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E45C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77C5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E45C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D1F51" w:rsidP="00DD1F5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77C5C">
        <w:rPr>
          <w:rFonts w:hint="cs"/>
          <w:b/>
          <w:bCs/>
          <w:rtl/>
        </w:rPr>
        <w:t xml:space="preserve"> 35</w:t>
      </w:r>
    </w:p>
    <w:p w:rsidR="00E64116" w:rsidRPr="008713A4" w:rsidRDefault="007E45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7E45C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ג' בתשרי התשפ"א (21 בספטמבר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E45C8" w:rsidP="007E45C8">
      <w:pPr>
        <w:spacing w:before="60"/>
        <w:ind w:firstLine="0"/>
        <w:rPr>
          <w:rtl/>
        </w:rPr>
      </w:pPr>
      <w:bookmarkStart w:id="0" w:name="ET_subject_620354_1"/>
      <w:r w:rsidRPr="007E45C8">
        <w:rPr>
          <w:rStyle w:val="TagStyle"/>
          <w:rtl/>
        </w:rPr>
        <w:t xml:space="preserve"> &lt;&lt; נושא &gt;&gt; </w:t>
      </w:r>
      <w:r w:rsidRPr="007E45C8">
        <w:rPr>
          <w:rtl/>
        </w:rPr>
        <w:t>היערכות הרשויות למתן מענה מותאם לנפגעות ולנפגעי תקיפה מינית לתקופת הסגר</w:t>
      </w:r>
      <w:r w:rsidRPr="007E45C8">
        <w:rPr>
          <w:rStyle w:val="TagStyle"/>
          <w:rtl/>
        </w:rPr>
        <w:t xml:space="preserve"> &lt;&lt; נושא &gt;&gt;</w:t>
      </w:r>
      <w:r w:rsidRPr="007E45C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E45C8" w:rsidRPr="008713A4" w:rsidRDefault="007E45C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E45C8" w:rsidRDefault="007E45C8" w:rsidP="00EC1FB3">
      <w:pPr>
        <w:ind w:firstLine="0"/>
        <w:rPr>
          <w:rtl/>
        </w:rPr>
      </w:pPr>
      <w:r w:rsidRPr="007E45C8">
        <w:rPr>
          <w:rtl/>
        </w:rPr>
        <w:t>עודד פורר – היו"ר</w:t>
      </w:r>
    </w:p>
    <w:p w:rsidR="007E45C8" w:rsidRPr="007E45C8" w:rsidRDefault="007E45C8" w:rsidP="00EC1FB3">
      <w:pPr>
        <w:ind w:firstLine="0"/>
        <w:rPr>
          <w:rtl/>
        </w:rPr>
      </w:pPr>
      <w:r w:rsidRPr="007E45C8">
        <w:rPr>
          <w:rtl/>
        </w:rPr>
        <w:t>תמר זנדברג</w:t>
      </w:r>
    </w:p>
    <w:p w:rsidR="007E45C8" w:rsidRPr="007E45C8" w:rsidRDefault="007E45C8" w:rsidP="00EC1FB3">
      <w:pPr>
        <w:ind w:firstLine="0"/>
        <w:rPr>
          <w:rtl/>
        </w:rPr>
      </w:pPr>
      <w:r w:rsidRPr="007E45C8">
        <w:rPr>
          <w:rtl/>
        </w:rPr>
        <w:t>תהלה פרידמן</w:t>
      </w:r>
    </w:p>
    <w:p w:rsidR="00E64116" w:rsidRDefault="00E64116" w:rsidP="00DE5B80">
      <w:pPr>
        <w:ind w:firstLine="0"/>
        <w:rPr>
          <w:rtl/>
        </w:rPr>
      </w:pPr>
    </w:p>
    <w:p w:rsidR="00277C5C" w:rsidRDefault="00277C5C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57CA0" w:rsidRDefault="00C57CA0" w:rsidP="00DE5B80">
      <w:pPr>
        <w:ind w:firstLine="0"/>
        <w:rPr>
          <w:rtl/>
        </w:rPr>
      </w:pPr>
      <w:r>
        <w:rPr>
          <w:rFonts w:hint="cs"/>
          <w:rtl/>
        </w:rPr>
        <w:t>יוראי להב-הרצנו</w:t>
      </w:r>
    </w:p>
    <w:p w:rsidR="000C47F5" w:rsidRPr="0082136D" w:rsidRDefault="00DD1F51" w:rsidP="00DE5B80">
      <w:pPr>
        <w:ind w:firstLine="0"/>
        <w:rPr>
          <w:rtl/>
        </w:rPr>
      </w:pPr>
      <w:r>
        <w:rPr>
          <w:rFonts w:hint="cs"/>
          <w:rtl/>
        </w:rPr>
        <w:t>סונדוס סאלח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277C5C" w:rsidRDefault="00277C5C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28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8"/>
        <w:gridCol w:w="336"/>
        <w:gridCol w:w="7164"/>
      </w:tblGrid>
      <w:tr w:rsidR="00E6235B" w:rsidTr="00277C5C">
        <w:tc>
          <w:tcPr>
            <w:tcW w:w="2128" w:type="dxa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אורנשטיין</w:t>
            </w:r>
          </w:p>
        </w:tc>
        <w:tc>
          <w:tcPr>
            <w:tcW w:w="0" w:type="auto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נפגעי עבירה, המשרד לביטחון פנים</w:t>
            </w:r>
          </w:p>
        </w:tc>
      </w:tr>
      <w:tr w:rsidR="00E6235B" w:rsidTr="00277C5C">
        <w:tc>
          <w:tcPr>
            <w:tcW w:w="2128" w:type="dxa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איזבל סרי לוי</w:t>
            </w:r>
          </w:p>
        </w:tc>
        <w:tc>
          <w:tcPr>
            <w:tcW w:w="0" w:type="auto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(פגיעות מיניות בילדים ובני נוער), משרד העבודה, הרווחה והשירותים החברתיים</w:t>
            </w:r>
          </w:p>
        </w:tc>
      </w:tr>
      <w:tr w:rsidR="00E6235B" w:rsidTr="00277C5C">
        <w:tc>
          <w:tcPr>
            <w:tcW w:w="2128" w:type="dxa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מלי אורגד</w:t>
            </w:r>
          </w:p>
        </w:tc>
        <w:tc>
          <w:tcPr>
            <w:tcW w:w="0" w:type="auto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על תחום נפגעי/נפגעות תקיפה מינית, משרד העבודה, הרווחה והשירותים החברתיים</w:t>
            </w:r>
          </w:p>
        </w:tc>
      </w:tr>
      <w:tr w:rsidR="00E6235B" w:rsidTr="00277C5C">
        <w:tc>
          <w:tcPr>
            <w:tcW w:w="2128" w:type="dxa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רובינשטיין-צמח</w:t>
            </w:r>
          </w:p>
        </w:tc>
        <w:tc>
          <w:tcPr>
            <w:tcW w:w="0" w:type="auto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הפנים</w:t>
            </w:r>
          </w:p>
        </w:tc>
      </w:tr>
      <w:tr w:rsidR="00E6235B" w:rsidTr="00277C5C">
        <w:tc>
          <w:tcPr>
            <w:tcW w:w="2128" w:type="dxa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בן יעקב</w:t>
            </w:r>
          </w:p>
        </w:tc>
        <w:tc>
          <w:tcPr>
            <w:tcW w:w="0" w:type="auto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חינוך למיניות ולמניעת פגיעה, משרד החינוך</w:t>
            </w:r>
          </w:p>
        </w:tc>
      </w:tr>
      <w:tr w:rsidR="00E6235B" w:rsidTr="00277C5C">
        <w:tc>
          <w:tcPr>
            <w:tcW w:w="2128" w:type="dxa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סהר</w:t>
            </w:r>
          </w:p>
        </w:tc>
        <w:tc>
          <w:tcPr>
            <w:tcW w:w="0" w:type="auto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לטיפול באלמ"ב ותקיפה מינית, משרד הבריאות</w:t>
            </w:r>
          </w:p>
        </w:tc>
      </w:tr>
      <w:tr w:rsidR="00E6235B" w:rsidTr="00277C5C">
        <w:tc>
          <w:tcPr>
            <w:tcW w:w="2128" w:type="dxa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זילברשטיין</w:t>
            </w:r>
          </w:p>
        </w:tc>
        <w:tc>
          <w:tcPr>
            <w:tcW w:w="0" w:type="auto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למשפחה הכולל מרכז לטיפול באלימות, מרכז השלטון המקומי</w:t>
            </w:r>
          </w:p>
        </w:tc>
      </w:tr>
      <w:tr w:rsidR="00E6235B" w:rsidTr="00277C5C">
        <w:tc>
          <w:tcPr>
            <w:tcW w:w="2128" w:type="dxa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מרים סיני</w:t>
            </w:r>
          </w:p>
        </w:tc>
        <w:tc>
          <w:tcPr>
            <w:tcW w:w="0" w:type="auto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כנסת, שדולת הנשים בישראל</w:t>
            </w:r>
          </w:p>
        </w:tc>
      </w:tr>
      <w:tr w:rsidR="00E6235B" w:rsidTr="00277C5C">
        <w:tc>
          <w:tcPr>
            <w:tcW w:w="2128" w:type="dxa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עציון</w:t>
            </w:r>
          </w:p>
        </w:tc>
        <w:tc>
          <w:tcPr>
            <w:tcW w:w="0" w:type="auto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ייעוץ וחקיקה, ארגון נעמ"ת</w:t>
            </w:r>
          </w:p>
        </w:tc>
      </w:tr>
      <w:tr w:rsidR="00E6235B" w:rsidTr="00277C5C">
        <w:tc>
          <w:tcPr>
            <w:tcW w:w="2128" w:type="dxa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סוליציאנו </w:t>
            </w:r>
          </w:p>
        </w:tc>
        <w:tc>
          <w:tcPr>
            <w:tcW w:w="0" w:type="auto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איגוד מרכזי הסיוע לנפגעות ונפגעי תקיפה מינית</w:t>
            </w:r>
          </w:p>
        </w:tc>
      </w:tr>
      <w:tr w:rsidR="00E6235B" w:rsidTr="00277C5C">
        <w:tc>
          <w:tcPr>
            <w:tcW w:w="2128" w:type="dxa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0" w:type="auto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235B" w:rsidRDefault="00E6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הלובי למלחמה באלימות מינית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77C5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E45C8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D1F51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DD1F51" w:rsidRDefault="00DD1F51" w:rsidP="008320F6">
      <w:pPr>
        <w:ind w:firstLine="0"/>
        <w:rPr>
          <w:rtl/>
        </w:rPr>
      </w:pPr>
    </w:p>
    <w:p w:rsidR="00DD1F51" w:rsidRDefault="00DD1F5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D1F51" w:rsidRDefault="00DD1F51" w:rsidP="00DD1F51">
      <w:pPr>
        <w:pStyle w:val="a6"/>
        <w:keepNext/>
        <w:rPr>
          <w:rtl/>
        </w:rPr>
      </w:pPr>
      <w:bookmarkStart w:id="2" w:name="ET_subject_620354_14"/>
      <w:r w:rsidRPr="00DD1F5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הרשויות למתן מענה מותאם לנפגעות ולנפגעי תקיפה מינית לתקופת הסגר</w:t>
      </w:r>
      <w:r w:rsidRPr="00DD1F5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0316C6" w:rsidRDefault="000316C6" w:rsidP="00AB3F3A">
      <w:pPr>
        <w:ind w:firstLine="0"/>
        <w:rPr>
          <w:rtl/>
        </w:rPr>
      </w:pPr>
    </w:p>
    <w:p w:rsidR="000316C6" w:rsidRDefault="000316C6" w:rsidP="00AB3F3A">
      <w:pPr>
        <w:ind w:firstLine="0"/>
        <w:rPr>
          <w:rtl/>
        </w:rPr>
      </w:pPr>
      <w:bookmarkStart w:id="3" w:name="_ETM_Q1_836687"/>
      <w:bookmarkStart w:id="4" w:name="_ETM_Q1_836751"/>
      <w:bookmarkStart w:id="5" w:name="_ETM_Q1_838628"/>
      <w:bookmarkEnd w:id="3"/>
      <w:bookmarkEnd w:id="4"/>
      <w:bookmarkEnd w:id="5"/>
    </w:p>
    <w:p w:rsidR="000316C6" w:rsidRDefault="000316C6" w:rsidP="000316C6">
      <w:pPr>
        <w:pStyle w:val="af6"/>
        <w:keepNext/>
        <w:rPr>
          <w:rtl/>
          <w:lang w:val="en-GB"/>
        </w:rPr>
      </w:pPr>
      <w:bookmarkStart w:id="6" w:name="ET_yor_5520_15"/>
      <w:r w:rsidRPr="000316C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0316C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"/>
    </w:p>
    <w:p w:rsidR="000316C6" w:rsidRDefault="000316C6" w:rsidP="000316C6">
      <w:pPr>
        <w:pStyle w:val="KeepWithNext"/>
        <w:rPr>
          <w:rtl/>
          <w:lang w:val="en-GB" w:eastAsia="he-IL"/>
        </w:rPr>
      </w:pPr>
    </w:p>
    <w:p w:rsidR="007872B4" w:rsidRDefault="007E45C8" w:rsidP="00E6235B">
      <w:pPr>
        <w:rPr>
          <w:rtl/>
        </w:rPr>
      </w:pPr>
      <w:bookmarkStart w:id="7" w:name="_ETM_Q1_839030"/>
      <w:bookmarkStart w:id="8" w:name="_ETM_Q1_839065"/>
      <w:bookmarkStart w:id="9" w:name="_ETM_Q1_829137"/>
      <w:bookmarkStart w:id="10" w:name="_ETM_Q1_829202"/>
      <w:bookmarkStart w:id="11" w:name="_ETM_Q1_829351"/>
      <w:bookmarkStart w:id="12" w:name="_ETM_Q1_829410"/>
      <w:bookmarkEnd w:id="7"/>
      <w:bookmarkEnd w:id="8"/>
      <w:bookmarkEnd w:id="9"/>
      <w:bookmarkEnd w:id="10"/>
      <w:bookmarkEnd w:id="11"/>
      <w:bookmarkEnd w:id="12"/>
      <w:r>
        <w:rPr>
          <w:rFonts w:hint="cs"/>
          <w:rtl/>
        </w:rPr>
        <w:t>בוקר טוב לכולם</w:t>
      </w:r>
      <w:r w:rsidR="000316C6">
        <w:rPr>
          <w:rFonts w:hint="cs"/>
          <w:rtl/>
        </w:rPr>
        <w:t xml:space="preserve"> ולכולן</w:t>
      </w:r>
      <w:r>
        <w:rPr>
          <w:rFonts w:hint="cs"/>
          <w:rtl/>
        </w:rPr>
        <w:t>, אני שמח ל</w:t>
      </w:r>
      <w:r w:rsidR="000316C6">
        <w:rPr>
          <w:rFonts w:hint="cs"/>
          <w:rtl/>
        </w:rPr>
        <w:t xml:space="preserve">פתוח את ישיבת הוועדה לקידום </w:t>
      </w:r>
      <w:bookmarkStart w:id="13" w:name="_ETM_Q1_926928"/>
      <w:bookmarkEnd w:id="13"/>
      <w:r w:rsidR="000316C6">
        <w:rPr>
          <w:rFonts w:hint="cs"/>
          <w:rtl/>
        </w:rPr>
        <w:t>מעמד האישה ושוויון מגדרי</w:t>
      </w:r>
      <w:r>
        <w:rPr>
          <w:rFonts w:hint="cs"/>
          <w:rtl/>
        </w:rPr>
        <w:t xml:space="preserve"> בנושא</w:t>
      </w:r>
      <w:r w:rsidR="000316C6">
        <w:rPr>
          <w:rFonts w:hint="cs"/>
          <w:rtl/>
        </w:rPr>
        <w:t>: ה</w:t>
      </w:r>
      <w:r>
        <w:rPr>
          <w:rFonts w:hint="cs"/>
          <w:rtl/>
        </w:rPr>
        <w:t>י</w:t>
      </w:r>
      <w:r w:rsidR="000316C6">
        <w:rPr>
          <w:rFonts w:hint="cs"/>
          <w:rtl/>
        </w:rPr>
        <w:t>ע</w:t>
      </w:r>
      <w:r>
        <w:rPr>
          <w:rFonts w:hint="cs"/>
          <w:rtl/>
        </w:rPr>
        <w:t>ר</w:t>
      </w:r>
      <w:r w:rsidR="000316C6">
        <w:rPr>
          <w:rFonts w:hint="cs"/>
          <w:rtl/>
        </w:rPr>
        <w:t>כ</w:t>
      </w:r>
      <w:r>
        <w:rPr>
          <w:rFonts w:hint="cs"/>
          <w:rtl/>
        </w:rPr>
        <w:t xml:space="preserve">ות </w:t>
      </w:r>
      <w:r w:rsidR="000316C6">
        <w:rPr>
          <w:rFonts w:hint="cs"/>
          <w:rtl/>
        </w:rPr>
        <w:t xml:space="preserve">הרשויות </w:t>
      </w:r>
      <w:r>
        <w:rPr>
          <w:rFonts w:hint="cs"/>
          <w:rtl/>
        </w:rPr>
        <w:t>למתן מענה מות</w:t>
      </w:r>
      <w:r w:rsidR="000316C6">
        <w:rPr>
          <w:rFonts w:hint="cs"/>
          <w:rtl/>
        </w:rPr>
        <w:t>א</w:t>
      </w:r>
      <w:r>
        <w:rPr>
          <w:rFonts w:hint="cs"/>
          <w:rtl/>
        </w:rPr>
        <w:t xml:space="preserve">ם </w:t>
      </w:r>
      <w:r w:rsidR="000316C6">
        <w:rPr>
          <w:rFonts w:hint="cs"/>
          <w:rtl/>
        </w:rPr>
        <w:t>לנפגעות ולנפגעי תקיפה</w:t>
      </w:r>
      <w:bookmarkStart w:id="14" w:name="_ETM_Q1_933020"/>
      <w:bookmarkEnd w:id="14"/>
      <w:r w:rsidR="000316C6">
        <w:rPr>
          <w:rFonts w:hint="cs"/>
          <w:rtl/>
        </w:rPr>
        <w:t xml:space="preserve"> מינית לתקופת הסגר. בערב ראש השנה הלכה לעולמה השופטת </w:t>
      </w:r>
      <w:bookmarkStart w:id="15" w:name="_ETM_Q1_945200"/>
      <w:bookmarkEnd w:id="15"/>
      <w:r>
        <w:rPr>
          <w:rFonts w:hint="cs"/>
          <w:rtl/>
        </w:rPr>
        <w:t>רות ביידר גי</w:t>
      </w:r>
      <w:r w:rsidR="00F37419">
        <w:rPr>
          <w:rFonts w:hint="cs"/>
          <w:rtl/>
        </w:rPr>
        <w:t>נסבורג ש</w:t>
      </w:r>
      <w:r w:rsidR="00501B4F">
        <w:rPr>
          <w:rFonts w:hint="cs"/>
          <w:rtl/>
        </w:rPr>
        <w:t>ה</w:t>
      </w:r>
      <w:r>
        <w:rPr>
          <w:rFonts w:hint="cs"/>
          <w:rtl/>
        </w:rPr>
        <w:t>ייתה אחת מה</w:t>
      </w:r>
      <w:r w:rsidR="00F37419">
        <w:rPr>
          <w:rFonts w:hint="cs"/>
          <w:rtl/>
        </w:rPr>
        <w:t>משפטניות המשפיעות בנושא שו</w:t>
      </w:r>
      <w:r w:rsidR="00E6235B">
        <w:rPr>
          <w:rFonts w:hint="cs"/>
          <w:rtl/>
        </w:rPr>
        <w:t>ויון בין המינים</w:t>
      </w:r>
      <w:r w:rsidR="00F37419">
        <w:rPr>
          <w:rFonts w:hint="cs"/>
          <w:rtl/>
        </w:rPr>
        <w:t xml:space="preserve"> </w:t>
      </w:r>
      <w:r w:rsidR="00E6235B">
        <w:rPr>
          <w:rFonts w:hint="cs"/>
          <w:rtl/>
        </w:rPr>
        <w:t>ו</w:t>
      </w:r>
      <w:r w:rsidR="00F37419">
        <w:rPr>
          <w:rFonts w:hint="cs"/>
          <w:rtl/>
        </w:rPr>
        <w:t xml:space="preserve">שוויון </w:t>
      </w:r>
      <w:bookmarkStart w:id="16" w:name="_ETM_Q1_953974"/>
      <w:bookmarkEnd w:id="16"/>
      <w:r w:rsidR="009324F3">
        <w:rPr>
          <w:rFonts w:hint="cs"/>
          <w:rtl/>
        </w:rPr>
        <w:t>מגדרי,</w:t>
      </w:r>
      <w:r w:rsidR="00F37419">
        <w:rPr>
          <w:rFonts w:hint="cs"/>
          <w:rtl/>
        </w:rPr>
        <w:t xml:space="preserve"> </w:t>
      </w:r>
      <w:r>
        <w:rPr>
          <w:rFonts w:hint="cs"/>
          <w:rtl/>
        </w:rPr>
        <w:t>הפסיקות שלה מלו</w:t>
      </w:r>
      <w:r w:rsidR="00F37419">
        <w:rPr>
          <w:rFonts w:hint="cs"/>
          <w:rtl/>
        </w:rPr>
        <w:t>ו</w:t>
      </w:r>
      <w:r>
        <w:rPr>
          <w:rFonts w:hint="cs"/>
          <w:rtl/>
        </w:rPr>
        <w:t xml:space="preserve">ת את המערכות המשפטיות </w:t>
      </w:r>
      <w:r w:rsidR="00F37419">
        <w:rPr>
          <w:rFonts w:hint="cs"/>
          <w:rtl/>
        </w:rPr>
        <w:t xml:space="preserve">השונות </w:t>
      </w:r>
      <w:r>
        <w:rPr>
          <w:rFonts w:hint="cs"/>
          <w:rtl/>
        </w:rPr>
        <w:t>בעולם. אני חושב שהיא סימנה דרך להרבה מאוד נשים לאור</w:t>
      </w:r>
      <w:r w:rsidR="001D2C72">
        <w:rPr>
          <w:rFonts w:hint="cs"/>
          <w:rtl/>
        </w:rPr>
        <w:t xml:space="preserve">ך הדרך. דווקא בימים </w:t>
      </w:r>
      <w:r>
        <w:rPr>
          <w:rFonts w:hint="cs"/>
          <w:rtl/>
        </w:rPr>
        <w:t xml:space="preserve">אלה </w:t>
      </w:r>
      <w:r w:rsidR="00F37419">
        <w:rPr>
          <w:rFonts w:hint="cs"/>
          <w:rtl/>
        </w:rPr>
        <w:t xml:space="preserve">שאנחנו רואים שמדינת ישראל מדירה נשים, אם </w:t>
      </w:r>
      <w:bookmarkStart w:id="17" w:name="_ETM_Q1_971867"/>
      <w:bookmarkEnd w:id="17"/>
      <w:r w:rsidR="00F37419">
        <w:rPr>
          <w:rFonts w:hint="cs"/>
          <w:rtl/>
        </w:rPr>
        <w:t>זה מקבינט הקורונה</w:t>
      </w:r>
      <w:r>
        <w:rPr>
          <w:rFonts w:hint="cs"/>
          <w:rtl/>
        </w:rPr>
        <w:t>.</w:t>
      </w:r>
      <w:r w:rsidR="00F3741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זה </w:t>
      </w:r>
      <w:r w:rsidR="00F37419">
        <w:rPr>
          <w:rFonts w:hint="cs"/>
          <w:rtl/>
        </w:rPr>
        <w:t xml:space="preserve">מצוותי מו"מ, אם זה </w:t>
      </w:r>
      <w:bookmarkStart w:id="18" w:name="_ETM_Q1_980053"/>
      <w:bookmarkEnd w:id="18"/>
      <w:r w:rsidR="00F37419">
        <w:rPr>
          <w:rFonts w:hint="cs"/>
          <w:rtl/>
        </w:rPr>
        <w:t xml:space="preserve">בכלל ממוקדי קבלת החלטות, צריך לחזור ולהזכיר עד כמה </w:t>
      </w:r>
      <w:r>
        <w:rPr>
          <w:rFonts w:hint="cs"/>
          <w:rtl/>
        </w:rPr>
        <w:t>ישנה ח</w:t>
      </w:r>
      <w:r w:rsidR="009324F3">
        <w:rPr>
          <w:rFonts w:hint="cs"/>
          <w:rtl/>
        </w:rPr>
        <w:t>שיבות לתת את המקום לכל אחת ואחת</w:t>
      </w:r>
      <w:r w:rsidR="00F37419">
        <w:rPr>
          <w:rFonts w:hint="cs"/>
          <w:rtl/>
        </w:rPr>
        <w:t>, ולזכור אותה כדוגמה לפעילות</w:t>
      </w:r>
      <w:r w:rsidR="005B5226">
        <w:rPr>
          <w:rFonts w:hint="cs"/>
          <w:rtl/>
        </w:rPr>
        <w:t xml:space="preserve"> למען שו</w:t>
      </w:r>
      <w:r w:rsidR="00F37419">
        <w:rPr>
          <w:rFonts w:hint="cs"/>
          <w:rtl/>
        </w:rPr>
        <w:t>ו</w:t>
      </w:r>
      <w:r w:rsidR="00501B4F">
        <w:rPr>
          <w:rFonts w:hint="cs"/>
          <w:rtl/>
        </w:rPr>
        <w:t>יון בין המינים</w:t>
      </w:r>
      <w:r w:rsidR="005B5226">
        <w:rPr>
          <w:rFonts w:hint="cs"/>
          <w:rtl/>
        </w:rPr>
        <w:t xml:space="preserve"> </w:t>
      </w:r>
      <w:r w:rsidR="00E6235B">
        <w:rPr>
          <w:rFonts w:hint="cs"/>
          <w:rtl/>
        </w:rPr>
        <w:t>ו</w:t>
      </w:r>
      <w:r w:rsidR="00F37419">
        <w:rPr>
          <w:rFonts w:hint="cs"/>
          <w:rtl/>
        </w:rPr>
        <w:t>שבירת תקרת זכוכית. יהי</w:t>
      </w:r>
      <w:r w:rsidR="005B5226">
        <w:rPr>
          <w:rFonts w:hint="cs"/>
          <w:rtl/>
        </w:rPr>
        <w:t xml:space="preserve"> זכרה ברוך.</w:t>
      </w:r>
    </w:p>
    <w:p w:rsidR="005B5226" w:rsidRDefault="005B5226" w:rsidP="00AB3F3A">
      <w:pPr>
        <w:ind w:firstLine="0"/>
        <w:rPr>
          <w:rtl/>
        </w:rPr>
      </w:pPr>
    </w:p>
    <w:p w:rsidR="00D013A0" w:rsidRDefault="005B5226" w:rsidP="009324F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הכותרת </w:t>
      </w:r>
      <w:r w:rsidR="00F37419">
        <w:rPr>
          <w:rFonts w:hint="cs"/>
          <w:rtl/>
        </w:rPr>
        <w:t xml:space="preserve">של הדיון היום </w:t>
      </w:r>
      <w:r>
        <w:rPr>
          <w:rFonts w:hint="cs"/>
          <w:rtl/>
        </w:rPr>
        <w:t>מדבר</w:t>
      </w:r>
      <w:r w:rsidR="00F37419">
        <w:rPr>
          <w:rFonts w:hint="cs"/>
          <w:rtl/>
        </w:rPr>
        <w:t>ת</w:t>
      </w:r>
      <w:r>
        <w:rPr>
          <w:rFonts w:hint="cs"/>
          <w:rtl/>
        </w:rPr>
        <w:t xml:space="preserve"> על </w:t>
      </w:r>
      <w:r w:rsidR="00D013A0">
        <w:rPr>
          <w:rFonts w:hint="cs"/>
          <w:rtl/>
        </w:rPr>
        <w:t xml:space="preserve">נפגעות ונפגעי תקיפה מינית </w:t>
      </w:r>
      <w:r>
        <w:rPr>
          <w:rFonts w:hint="cs"/>
          <w:rtl/>
        </w:rPr>
        <w:t xml:space="preserve">בתקופת הסגר, אבל אי אפשר לעשות את זה בלי לצרף </w:t>
      </w:r>
      <w:r w:rsidR="00D013A0">
        <w:rPr>
          <w:rFonts w:hint="cs"/>
          <w:rtl/>
        </w:rPr>
        <w:t xml:space="preserve">את נושא </w:t>
      </w:r>
      <w:r>
        <w:rPr>
          <w:rFonts w:hint="cs"/>
          <w:rtl/>
        </w:rPr>
        <w:t>האלימו</w:t>
      </w:r>
      <w:r w:rsidR="00D013A0">
        <w:rPr>
          <w:rFonts w:hint="cs"/>
          <w:rtl/>
        </w:rPr>
        <w:t>ת</w:t>
      </w:r>
      <w:r w:rsidR="002A689B">
        <w:rPr>
          <w:rFonts w:hint="cs"/>
          <w:rtl/>
        </w:rPr>
        <w:t xml:space="preserve"> בתוך המשפחה,</w:t>
      </w:r>
      <w:r>
        <w:rPr>
          <w:rFonts w:hint="cs"/>
          <w:rtl/>
        </w:rPr>
        <w:t xml:space="preserve"> </w:t>
      </w:r>
      <w:r w:rsidR="009324F3">
        <w:rPr>
          <w:rFonts w:hint="cs"/>
          <w:rtl/>
        </w:rPr>
        <w:t xml:space="preserve">כי </w:t>
      </w:r>
      <w:r w:rsidR="002A689B">
        <w:rPr>
          <w:rFonts w:hint="cs"/>
          <w:rtl/>
        </w:rPr>
        <w:t xml:space="preserve">בסוף זה </w:t>
      </w:r>
      <w:r>
        <w:rPr>
          <w:rFonts w:hint="cs"/>
          <w:rtl/>
        </w:rPr>
        <w:t>מ</w:t>
      </w:r>
      <w:r w:rsidR="00D013A0">
        <w:rPr>
          <w:rFonts w:hint="cs"/>
          <w:rtl/>
        </w:rPr>
        <w:t>כ</w:t>
      </w:r>
      <w:r w:rsidR="002A689B">
        <w:rPr>
          <w:rFonts w:hint="cs"/>
          <w:rtl/>
        </w:rPr>
        <w:t>לול אחד</w:t>
      </w:r>
      <w:r>
        <w:rPr>
          <w:rFonts w:hint="cs"/>
          <w:rtl/>
        </w:rPr>
        <w:t xml:space="preserve">. </w:t>
      </w:r>
      <w:r w:rsidR="00D013A0">
        <w:rPr>
          <w:rFonts w:hint="cs"/>
          <w:rtl/>
        </w:rPr>
        <w:t>א</w:t>
      </w:r>
      <w:r>
        <w:rPr>
          <w:rFonts w:hint="cs"/>
          <w:rtl/>
        </w:rPr>
        <w:t>נחנ</w:t>
      </w:r>
      <w:r w:rsidR="00D013A0">
        <w:rPr>
          <w:rFonts w:hint="cs"/>
          <w:rtl/>
        </w:rPr>
        <w:t>ו מדברים על תקופה שבה הלחץ עולה.</w:t>
      </w:r>
      <w:r>
        <w:rPr>
          <w:rFonts w:hint="cs"/>
          <w:rtl/>
        </w:rPr>
        <w:t xml:space="preserve"> </w:t>
      </w:r>
      <w:r w:rsidR="001D2C72">
        <w:rPr>
          <w:rFonts w:hint="cs"/>
          <w:rtl/>
        </w:rPr>
        <w:t>אין צל של ספק ש</w:t>
      </w:r>
      <w:r w:rsidR="00D013A0">
        <w:rPr>
          <w:rFonts w:hint="cs"/>
          <w:rtl/>
        </w:rPr>
        <w:t xml:space="preserve">אנחנו נראה </w:t>
      </w:r>
      <w:r>
        <w:rPr>
          <w:rFonts w:hint="cs"/>
          <w:rtl/>
        </w:rPr>
        <w:t>עלייה</w:t>
      </w:r>
      <w:r w:rsidR="00D013A0">
        <w:rPr>
          <w:rFonts w:hint="cs"/>
          <w:rtl/>
        </w:rPr>
        <w:t xml:space="preserve"> בפניות למוקדי הסיוע</w:t>
      </w:r>
      <w:r w:rsidR="00025B6E">
        <w:rPr>
          <w:rFonts w:hint="cs"/>
          <w:rtl/>
        </w:rPr>
        <w:t>,</w:t>
      </w:r>
      <w:r w:rsidR="00D013A0">
        <w:rPr>
          <w:rFonts w:hint="cs"/>
          <w:rtl/>
        </w:rPr>
        <w:t xml:space="preserve"> ראינ</w:t>
      </w:r>
      <w:r>
        <w:rPr>
          <w:rFonts w:hint="cs"/>
          <w:rtl/>
        </w:rPr>
        <w:t>ו</w:t>
      </w:r>
      <w:r w:rsidR="00D013A0">
        <w:rPr>
          <w:rFonts w:hint="cs"/>
          <w:rtl/>
        </w:rPr>
        <w:t xml:space="preserve"> </w:t>
      </w:r>
      <w:r>
        <w:rPr>
          <w:rFonts w:hint="cs"/>
          <w:rtl/>
        </w:rPr>
        <w:t>את זה בס</w:t>
      </w:r>
      <w:r w:rsidR="00D013A0">
        <w:rPr>
          <w:rFonts w:hint="cs"/>
          <w:rtl/>
        </w:rPr>
        <w:t>ג</w:t>
      </w:r>
      <w:r>
        <w:rPr>
          <w:rFonts w:hint="cs"/>
          <w:rtl/>
        </w:rPr>
        <w:t>ר</w:t>
      </w:r>
      <w:r w:rsidR="00D013A0">
        <w:rPr>
          <w:rFonts w:hint="cs"/>
          <w:rtl/>
        </w:rPr>
        <w:t xml:space="preserve"> הקודם. אנחנו </w:t>
      </w:r>
      <w:r>
        <w:rPr>
          <w:rFonts w:hint="cs"/>
          <w:rtl/>
        </w:rPr>
        <w:t>מ</w:t>
      </w:r>
      <w:r w:rsidR="00D013A0">
        <w:rPr>
          <w:rFonts w:hint="cs"/>
          <w:rtl/>
        </w:rPr>
        <w:t>ד</w:t>
      </w:r>
      <w:r>
        <w:rPr>
          <w:rFonts w:hint="cs"/>
          <w:rtl/>
        </w:rPr>
        <w:t xml:space="preserve">ברים </w:t>
      </w:r>
      <w:r w:rsidR="00D013A0">
        <w:rPr>
          <w:rFonts w:hint="cs"/>
          <w:rtl/>
        </w:rPr>
        <w:t xml:space="preserve">על </w:t>
      </w:r>
      <w:bookmarkStart w:id="19" w:name="_ETM_Q1_1040925"/>
      <w:bookmarkEnd w:id="19"/>
      <w:r w:rsidR="00D013A0">
        <w:rPr>
          <w:rFonts w:hint="cs"/>
          <w:rtl/>
        </w:rPr>
        <w:t xml:space="preserve">תקופה </w:t>
      </w:r>
      <w:r>
        <w:rPr>
          <w:rFonts w:hint="cs"/>
          <w:rtl/>
        </w:rPr>
        <w:t>שבה הלחץ הכל</w:t>
      </w:r>
      <w:r w:rsidR="00D013A0">
        <w:rPr>
          <w:rFonts w:hint="cs"/>
          <w:rtl/>
        </w:rPr>
        <w:t>כלי עוד יותר גדול ממה שהי</w:t>
      </w:r>
      <w:r>
        <w:rPr>
          <w:rFonts w:hint="cs"/>
          <w:rtl/>
        </w:rPr>
        <w:t>ה</w:t>
      </w:r>
      <w:r w:rsidR="00D013A0">
        <w:rPr>
          <w:rFonts w:hint="cs"/>
          <w:rtl/>
        </w:rPr>
        <w:t xml:space="preserve"> בסגר הקודם</w:t>
      </w:r>
      <w:r>
        <w:rPr>
          <w:rFonts w:hint="cs"/>
          <w:rtl/>
        </w:rPr>
        <w:t xml:space="preserve">, </w:t>
      </w:r>
      <w:r w:rsidR="00D013A0">
        <w:rPr>
          <w:rFonts w:hint="cs"/>
          <w:rtl/>
        </w:rPr>
        <w:t xml:space="preserve">אנשים </w:t>
      </w:r>
      <w:r w:rsidR="002A689B">
        <w:rPr>
          <w:rFonts w:hint="cs"/>
          <w:rtl/>
        </w:rPr>
        <w:t xml:space="preserve">כבר </w:t>
      </w:r>
      <w:r w:rsidR="00D013A0">
        <w:rPr>
          <w:rFonts w:hint="cs"/>
          <w:rtl/>
        </w:rPr>
        <w:t>ס</w:t>
      </w:r>
      <w:r>
        <w:rPr>
          <w:rFonts w:hint="cs"/>
          <w:rtl/>
        </w:rPr>
        <w:t>וח</w:t>
      </w:r>
      <w:r w:rsidR="00D013A0">
        <w:rPr>
          <w:rFonts w:hint="cs"/>
          <w:rtl/>
        </w:rPr>
        <w:t>ב</w:t>
      </w:r>
      <w:r>
        <w:rPr>
          <w:rFonts w:hint="cs"/>
          <w:rtl/>
        </w:rPr>
        <w:t>ים א</w:t>
      </w:r>
      <w:r w:rsidR="00D013A0">
        <w:rPr>
          <w:rFonts w:hint="cs"/>
          <w:rtl/>
        </w:rPr>
        <w:t>יתם חצי שנה של לחץ</w:t>
      </w:r>
      <w:bookmarkStart w:id="20" w:name="_ETM_Q1_1050689"/>
      <w:bookmarkEnd w:id="20"/>
      <w:r w:rsidR="00D013A0">
        <w:rPr>
          <w:rFonts w:hint="cs"/>
          <w:rtl/>
        </w:rPr>
        <w:t xml:space="preserve"> ועומס </w:t>
      </w:r>
      <w:r>
        <w:rPr>
          <w:rFonts w:hint="cs"/>
          <w:rtl/>
        </w:rPr>
        <w:t>נפשי וכלכלי. לא יכולה מדינת ישרא</w:t>
      </w:r>
      <w:r w:rsidR="00D013A0">
        <w:rPr>
          <w:rFonts w:hint="cs"/>
          <w:rtl/>
        </w:rPr>
        <w:t>ל לצאת עם כאלו מגבלות על הציבור</w:t>
      </w:r>
      <w:r>
        <w:rPr>
          <w:rFonts w:hint="cs"/>
          <w:rtl/>
        </w:rPr>
        <w:t xml:space="preserve"> בלי לייצר את הבאפר שמספק את ההגנה הנאותה בנושאים האלה. </w:t>
      </w:r>
      <w:bookmarkStart w:id="21" w:name="_ETM_Q1_1064677"/>
      <w:bookmarkEnd w:id="21"/>
    </w:p>
    <w:p w:rsidR="00D013A0" w:rsidRDefault="00D013A0" w:rsidP="00D013A0">
      <w:pPr>
        <w:ind w:firstLine="0"/>
        <w:rPr>
          <w:rtl/>
        </w:rPr>
      </w:pPr>
      <w:bookmarkStart w:id="22" w:name="_ETM_Q1_1064743"/>
      <w:bookmarkEnd w:id="22"/>
    </w:p>
    <w:p w:rsidR="005B5226" w:rsidRDefault="005B5226" w:rsidP="009324F3">
      <w:pPr>
        <w:rPr>
          <w:rtl/>
        </w:rPr>
      </w:pPr>
      <w:bookmarkStart w:id="23" w:name="_ETM_Q1_1064834"/>
      <w:bookmarkStart w:id="24" w:name="_ETM_Q1_1064894"/>
      <w:bookmarkEnd w:id="23"/>
      <w:bookmarkEnd w:id="24"/>
      <w:r>
        <w:rPr>
          <w:rFonts w:hint="cs"/>
          <w:rtl/>
        </w:rPr>
        <w:t>אנ</w:t>
      </w:r>
      <w:r w:rsidR="00D013A0">
        <w:rPr>
          <w:rFonts w:hint="cs"/>
          <w:rtl/>
        </w:rPr>
        <w:t>י</w:t>
      </w:r>
      <w:r>
        <w:rPr>
          <w:rFonts w:hint="cs"/>
          <w:rtl/>
        </w:rPr>
        <w:t xml:space="preserve"> חייב לציין את האירוע המ</w:t>
      </w:r>
      <w:r w:rsidR="00D013A0">
        <w:rPr>
          <w:rFonts w:hint="cs"/>
          <w:rtl/>
        </w:rPr>
        <w:t>צער שהיה במצפה רמון בסוף השבוע</w:t>
      </w:r>
      <w:r>
        <w:rPr>
          <w:rFonts w:hint="cs"/>
          <w:rtl/>
        </w:rPr>
        <w:t>. קראתי הבוקר</w:t>
      </w:r>
      <w:r w:rsidR="00025B6E">
        <w:rPr>
          <w:rFonts w:hint="cs"/>
          <w:rtl/>
        </w:rPr>
        <w:t>, לשמחתי,</w:t>
      </w:r>
      <w:r>
        <w:rPr>
          <w:rFonts w:hint="cs"/>
          <w:rtl/>
        </w:rPr>
        <w:t xml:space="preserve"> שהנפגעת התעוררה, שהיא בהכרה, </w:t>
      </w:r>
      <w:r w:rsidR="00D013A0">
        <w:rPr>
          <w:rFonts w:hint="cs"/>
          <w:rtl/>
        </w:rPr>
        <w:t xml:space="preserve">שהיא </w:t>
      </w:r>
      <w:r>
        <w:rPr>
          <w:rFonts w:hint="cs"/>
          <w:rtl/>
        </w:rPr>
        <w:t xml:space="preserve">מתקשרת. </w:t>
      </w:r>
      <w:r w:rsidR="00D013A0">
        <w:rPr>
          <w:rFonts w:hint="cs"/>
          <w:rtl/>
        </w:rPr>
        <w:t>צריך לציין לשבח את אותו שכן שגילה ע</w:t>
      </w:r>
      <w:r>
        <w:rPr>
          <w:rFonts w:hint="cs"/>
          <w:rtl/>
        </w:rPr>
        <w:t>רנות אזרחית וממש הציל את חי</w:t>
      </w:r>
      <w:r w:rsidR="00025B6E">
        <w:rPr>
          <w:rFonts w:hint="cs"/>
          <w:rtl/>
        </w:rPr>
        <w:t xml:space="preserve">יה של אותה אישה. לולא הוא בשטח </w:t>
      </w:r>
      <w:r>
        <w:rPr>
          <w:rFonts w:hint="cs"/>
          <w:rtl/>
        </w:rPr>
        <w:t xml:space="preserve">נראה שהיינו מדברים </w:t>
      </w:r>
      <w:r w:rsidR="00D013A0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על עוד רצח בתוך המשפחה. האחריות למניעת האלימות במשפחה </w:t>
      </w:r>
      <w:r w:rsidR="001414F1">
        <w:rPr>
          <w:rFonts w:hint="cs"/>
          <w:rtl/>
        </w:rPr>
        <w:t xml:space="preserve">מוטלת על כולנו יחד. </w:t>
      </w:r>
      <w:bookmarkStart w:id="25" w:name="_ETM_Q1_1101925"/>
      <w:bookmarkEnd w:id="25"/>
      <w:r w:rsidR="002A689B">
        <w:rPr>
          <w:rFonts w:hint="cs"/>
          <w:rtl/>
        </w:rPr>
        <w:t>המשטרה זה כבר טיפול הקצה,</w:t>
      </w:r>
      <w:r>
        <w:rPr>
          <w:rFonts w:hint="cs"/>
          <w:rtl/>
        </w:rPr>
        <w:t xml:space="preserve"> </w:t>
      </w:r>
      <w:r w:rsidR="009324F3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לפני זה יש את השכנים, יש את </w:t>
      </w:r>
      <w:r w:rsidR="0034133A">
        <w:rPr>
          <w:rFonts w:hint="cs"/>
          <w:rtl/>
        </w:rPr>
        <w:t xml:space="preserve">החברים, יש את המעגל הקרוב </w:t>
      </w:r>
      <w:bookmarkStart w:id="26" w:name="_ETM_Q1_1110194"/>
      <w:bookmarkEnd w:id="26"/>
      <w:r w:rsidR="0034133A">
        <w:rPr>
          <w:rFonts w:hint="cs"/>
          <w:rtl/>
        </w:rPr>
        <w:t xml:space="preserve">ואת </w:t>
      </w:r>
      <w:r>
        <w:rPr>
          <w:rFonts w:hint="cs"/>
          <w:rtl/>
        </w:rPr>
        <w:t xml:space="preserve">המשפחה. </w:t>
      </w:r>
      <w:r w:rsidR="002A689B">
        <w:rPr>
          <w:rFonts w:hint="cs"/>
          <w:rtl/>
        </w:rPr>
        <w:t xml:space="preserve">אמנם </w:t>
      </w:r>
      <w:r w:rsidR="0034133A">
        <w:rPr>
          <w:rFonts w:hint="cs"/>
          <w:rtl/>
        </w:rPr>
        <w:t xml:space="preserve">כולנו </w:t>
      </w:r>
      <w:r w:rsidR="00025B6E">
        <w:rPr>
          <w:rFonts w:hint="cs"/>
          <w:rtl/>
        </w:rPr>
        <w:t>צריכים</w:t>
      </w:r>
      <w:r w:rsidR="0034133A">
        <w:rPr>
          <w:rFonts w:hint="cs"/>
          <w:rtl/>
        </w:rPr>
        <w:t xml:space="preserve"> לגלות את הערנות הזאת למה </w:t>
      </w:r>
      <w:r w:rsidR="00025B6E">
        <w:rPr>
          <w:rFonts w:hint="cs"/>
          <w:rtl/>
        </w:rPr>
        <w:t>ש</w:t>
      </w:r>
      <w:r w:rsidR="0034133A">
        <w:rPr>
          <w:rFonts w:hint="cs"/>
          <w:rtl/>
        </w:rPr>
        <w:t xml:space="preserve">נעשה סביבנו </w:t>
      </w:r>
      <w:r>
        <w:rPr>
          <w:rFonts w:hint="cs"/>
          <w:rtl/>
        </w:rPr>
        <w:t>דווקא ב</w:t>
      </w:r>
      <w:r w:rsidR="00025B6E">
        <w:rPr>
          <w:rFonts w:hint="cs"/>
          <w:rtl/>
        </w:rPr>
        <w:t>תקופה הלא פשוטה הזאת, אבל</w:t>
      </w:r>
      <w:r w:rsidR="0034133A">
        <w:rPr>
          <w:rFonts w:hint="cs"/>
          <w:rtl/>
        </w:rPr>
        <w:t xml:space="preserve"> זה מחייב </w:t>
      </w:r>
      <w:bookmarkStart w:id="27" w:name="_ETM_Q1_1121228"/>
      <w:bookmarkEnd w:id="27"/>
      <w:r w:rsidR="009324F3">
        <w:rPr>
          <w:rFonts w:hint="cs"/>
          <w:rtl/>
        </w:rPr>
        <w:t xml:space="preserve">גם </w:t>
      </w:r>
      <w:r w:rsidR="002A689B">
        <w:rPr>
          <w:rFonts w:hint="cs"/>
          <w:rtl/>
        </w:rPr>
        <w:t xml:space="preserve">את </w:t>
      </w:r>
      <w:r w:rsidR="0034133A">
        <w:rPr>
          <w:rFonts w:hint="cs"/>
          <w:rtl/>
        </w:rPr>
        <w:t>היערכות הממשלה והמדינה</w:t>
      </w:r>
      <w:bookmarkStart w:id="28" w:name="_ETM_Q1_1124357"/>
      <w:bookmarkEnd w:id="28"/>
      <w:r w:rsidR="0034133A">
        <w:rPr>
          <w:rFonts w:hint="cs"/>
          <w:rtl/>
        </w:rPr>
        <w:t xml:space="preserve">.  </w:t>
      </w:r>
      <w:r>
        <w:rPr>
          <w:rFonts w:hint="cs"/>
          <w:rtl/>
        </w:rPr>
        <w:t xml:space="preserve"> </w:t>
      </w:r>
    </w:p>
    <w:p w:rsidR="005B5226" w:rsidRDefault="005B5226" w:rsidP="00AB3F3A">
      <w:pPr>
        <w:ind w:firstLine="0"/>
        <w:rPr>
          <w:rtl/>
        </w:rPr>
      </w:pPr>
    </w:p>
    <w:p w:rsidR="005B5226" w:rsidRDefault="005B5226" w:rsidP="009324F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א</w:t>
      </w:r>
      <w:r w:rsidR="0034133A">
        <w:rPr>
          <w:rFonts w:hint="cs"/>
          <w:rtl/>
        </w:rPr>
        <w:t>פ</w:t>
      </w:r>
      <w:r>
        <w:rPr>
          <w:rFonts w:hint="cs"/>
          <w:rtl/>
        </w:rPr>
        <w:t xml:space="preserve">תח </w:t>
      </w:r>
      <w:r w:rsidR="0034133A">
        <w:rPr>
          <w:rFonts w:hint="cs"/>
          <w:rtl/>
        </w:rPr>
        <w:t xml:space="preserve">דווקא </w:t>
      </w:r>
      <w:bookmarkStart w:id="29" w:name="_ETM_Q1_1132792"/>
      <w:bookmarkEnd w:id="29"/>
      <w:r w:rsidR="009324F3">
        <w:rPr>
          <w:rFonts w:hint="cs"/>
          <w:rtl/>
        </w:rPr>
        <w:t>עם המשרד לביטחון פנים.</w:t>
      </w:r>
      <w:r>
        <w:rPr>
          <w:rFonts w:hint="cs"/>
          <w:rtl/>
        </w:rPr>
        <w:t xml:space="preserve"> ב-12 באוגוס</w:t>
      </w:r>
      <w:r w:rsidR="0034133A">
        <w:rPr>
          <w:rFonts w:hint="cs"/>
          <w:rtl/>
        </w:rPr>
        <w:t>ט</w:t>
      </w:r>
      <w:r w:rsidR="00F814A6">
        <w:rPr>
          <w:rFonts w:hint="cs"/>
          <w:rtl/>
        </w:rPr>
        <w:t xml:space="preserve"> השר לביטחון פנים פרסם את שמונת</w:t>
      </w:r>
      <w:r>
        <w:rPr>
          <w:rFonts w:hint="cs"/>
          <w:rtl/>
        </w:rPr>
        <w:t xml:space="preserve"> היעדים שלו לתקופת המלחמה בקורונה.</w:t>
      </w:r>
      <w:r w:rsidR="00025B6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מבין </w:t>
      </w:r>
      <w:r w:rsidR="0034133A">
        <w:rPr>
          <w:rFonts w:hint="cs"/>
          <w:rtl/>
        </w:rPr>
        <w:t>שמונת היעדים</w:t>
      </w:r>
      <w:r w:rsidR="00025B6E">
        <w:rPr>
          <w:rFonts w:hint="cs"/>
          <w:rtl/>
        </w:rPr>
        <w:t xml:space="preserve"> </w:t>
      </w:r>
      <w:r>
        <w:rPr>
          <w:rFonts w:hint="cs"/>
          <w:rtl/>
        </w:rPr>
        <w:t>לא מצאתי</w:t>
      </w:r>
      <w:r w:rsidR="009324F3">
        <w:rPr>
          <w:rFonts w:hint="cs"/>
          <w:rtl/>
        </w:rPr>
        <w:t>, לצערי,</w:t>
      </w:r>
      <w:r>
        <w:rPr>
          <w:rFonts w:hint="cs"/>
          <w:rtl/>
        </w:rPr>
        <w:t xml:space="preserve"> את היעד של המלחמה באלימות במשפחה. היעד </w:t>
      </w:r>
      <w:r w:rsidR="0034133A">
        <w:rPr>
          <w:rFonts w:hint="cs"/>
          <w:rtl/>
        </w:rPr>
        <w:t xml:space="preserve">של מלחמה באלימות במשפחה </w:t>
      </w:r>
      <w:bookmarkStart w:id="30" w:name="_ETM_Q1_1154543"/>
      <w:bookmarkEnd w:id="30"/>
      <w:r w:rsidR="0034133A">
        <w:rPr>
          <w:rFonts w:hint="cs"/>
          <w:rtl/>
        </w:rPr>
        <w:t>מונח ע</w:t>
      </w:r>
      <w:r>
        <w:rPr>
          <w:rFonts w:hint="cs"/>
          <w:rtl/>
        </w:rPr>
        <w:t>ל שולחן הממשלה עוד מ</w:t>
      </w:r>
      <w:r w:rsidR="0034133A">
        <w:rPr>
          <w:rFonts w:hint="cs"/>
          <w:rtl/>
        </w:rPr>
        <w:t>-2017 כשק</w:t>
      </w:r>
      <w:r>
        <w:rPr>
          <w:rFonts w:hint="cs"/>
          <w:rtl/>
        </w:rPr>
        <w:t>י</w:t>
      </w:r>
      <w:r w:rsidR="0034133A">
        <w:rPr>
          <w:rFonts w:hint="cs"/>
          <w:rtl/>
        </w:rPr>
        <w:t>ב</w:t>
      </w:r>
      <w:r>
        <w:rPr>
          <w:rFonts w:hint="cs"/>
          <w:rtl/>
        </w:rPr>
        <w:t>לו את התכנית הממשל</w:t>
      </w:r>
      <w:r w:rsidR="0034133A">
        <w:rPr>
          <w:rFonts w:hint="cs"/>
          <w:rtl/>
        </w:rPr>
        <w:t>תית למנ</w:t>
      </w:r>
      <w:r>
        <w:rPr>
          <w:rFonts w:hint="cs"/>
          <w:rtl/>
        </w:rPr>
        <w:t>י</w:t>
      </w:r>
      <w:r w:rsidR="0034133A">
        <w:rPr>
          <w:rFonts w:hint="cs"/>
          <w:rtl/>
        </w:rPr>
        <w:t>ע</w:t>
      </w:r>
      <w:r>
        <w:rPr>
          <w:rFonts w:hint="cs"/>
          <w:rtl/>
        </w:rPr>
        <w:t>ת</w:t>
      </w:r>
      <w:r w:rsidR="0034133A">
        <w:rPr>
          <w:rFonts w:hint="cs"/>
          <w:rtl/>
        </w:rPr>
        <w:t xml:space="preserve"> אלימות במשפחה</w:t>
      </w:r>
      <w:r>
        <w:rPr>
          <w:rFonts w:hint="cs"/>
          <w:rtl/>
        </w:rPr>
        <w:t xml:space="preserve">. </w:t>
      </w:r>
      <w:r w:rsidR="0034133A">
        <w:rPr>
          <w:rFonts w:hint="cs"/>
          <w:rtl/>
        </w:rPr>
        <w:t xml:space="preserve">אני מצפה מהמשרד להציב </w:t>
      </w:r>
      <w:r w:rsidR="00025B6E">
        <w:rPr>
          <w:rFonts w:hint="cs"/>
          <w:rtl/>
        </w:rPr>
        <w:t>את הנושא הזה</w:t>
      </w:r>
      <w:r>
        <w:rPr>
          <w:rFonts w:hint="cs"/>
          <w:rtl/>
        </w:rPr>
        <w:t xml:space="preserve"> </w:t>
      </w:r>
      <w:r w:rsidR="00025B6E">
        <w:rPr>
          <w:rFonts w:hint="cs"/>
          <w:rtl/>
        </w:rPr>
        <w:t xml:space="preserve">בראש סדר העדיפויות שלו, בטח עכשיו. </w:t>
      </w:r>
      <w:r>
        <w:rPr>
          <w:rFonts w:hint="cs"/>
          <w:rtl/>
        </w:rPr>
        <w:t xml:space="preserve">אני אשמח לשמוע איך נערכו </w:t>
      </w:r>
      <w:r w:rsidR="000D52C0">
        <w:rPr>
          <w:rFonts w:hint="cs"/>
          <w:rtl/>
        </w:rPr>
        <w:t xml:space="preserve">שם </w:t>
      </w:r>
      <w:bookmarkStart w:id="31" w:name="_ETM_Q1_1171356"/>
      <w:bookmarkEnd w:id="31"/>
      <w:r>
        <w:rPr>
          <w:rFonts w:hint="cs"/>
          <w:rtl/>
        </w:rPr>
        <w:t xml:space="preserve">לטובת העניין הזה. </w:t>
      </w:r>
      <w:r w:rsidR="000D52C0">
        <w:rPr>
          <w:rFonts w:hint="cs"/>
          <w:rtl/>
        </w:rPr>
        <w:t>סגן ניצב איילת אורנשטיין, רמ"ד נפגעי עבירה</w:t>
      </w:r>
      <w:bookmarkStart w:id="32" w:name="_ETM_Q1_1181476"/>
      <w:bookmarkEnd w:id="32"/>
      <w:r w:rsidR="000D52C0">
        <w:rPr>
          <w:rFonts w:hint="cs"/>
          <w:rtl/>
        </w:rPr>
        <w:t xml:space="preserve"> מהמשרד לביטחון פנים, בבקשה. </w:t>
      </w:r>
    </w:p>
    <w:p w:rsidR="005B5226" w:rsidRDefault="005B5226" w:rsidP="00AB3F3A">
      <w:pPr>
        <w:ind w:firstLine="0"/>
        <w:rPr>
          <w:rtl/>
        </w:rPr>
      </w:pPr>
    </w:p>
    <w:p w:rsidR="003C6465" w:rsidRDefault="003C6465" w:rsidP="003C6465">
      <w:pPr>
        <w:pStyle w:val="af9"/>
        <w:keepNext/>
        <w:rPr>
          <w:rtl/>
        </w:rPr>
      </w:pPr>
      <w:bookmarkStart w:id="33" w:name="ET_guest_איילת_אורנשטיין_16"/>
      <w:r w:rsidRPr="003C6465">
        <w:rPr>
          <w:rStyle w:val="TagStyle"/>
          <w:rtl/>
        </w:rPr>
        <w:t xml:space="preserve"> &lt;&lt; אורח &gt;&gt; </w:t>
      </w:r>
      <w:r>
        <w:rPr>
          <w:rtl/>
        </w:rPr>
        <w:t>איילת אורנשטיין:</w:t>
      </w:r>
      <w:r w:rsidRPr="003C64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"/>
    </w:p>
    <w:p w:rsidR="003C6465" w:rsidRDefault="003C6465" w:rsidP="003C6465">
      <w:pPr>
        <w:pStyle w:val="KeepWithNext"/>
        <w:rPr>
          <w:rtl/>
        </w:rPr>
      </w:pPr>
    </w:p>
    <w:p w:rsidR="005B5226" w:rsidRDefault="005B5226" w:rsidP="00F814A6">
      <w:pPr>
        <w:ind w:firstLine="0"/>
        <w:rPr>
          <w:rtl/>
        </w:rPr>
      </w:pPr>
      <w:r>
        <w:rPr>
          <w:rtl/>
        </w:rPr>
        <w:tab/>
      </w:r>
      <w:bookmarkStart w:id="34" w:name="_ETM_Q1_882765"/>
      <w:bookmarkStart w:id="35" w:name="_ETM_Q1_922930"/>
      <w:bookmarkEnd w:id="34"/>
      <w:bookmarkEnd w:id="35"/>
      <w:r>
        <w:rPr>
          <w:rFonts w:hint="cs"/>
          <w:rtl/>
        </w:rPr>
        <w:t>המ</w:t>
      </w:r>
      <w:r w:rsidR="00507284">
        <w:rPr>
          <w:rFonts w:hint="cs"/>
          <w:rtl/>
        </w:rPr>
        <w:t xml:space="preserve">שטרה נערכת לתקופה הלא פשוטה </w:t>
      </w:r>
      <w:r w:rsidR="00214FD5">
        <w:rPr>
          <w:rFonts w:hint="cs"/>
          <w:rtl/>
        </w:rPr>
        <w:t>ה</w:t>
      </w:r>
      <w:r w:rsidR="00F27C33">
        <w:rPr>
          <w:rFonts w:hint="cs"/>
          <w:rtl/>
        </w:rPr>
        <w:t xml:space="preserve">זאת </w:t>
      </w:r>
      <w:r w:rsidR="00214FD5">
        <w:rPr>
          <w:rFonts w:hint="cs"/>
          <w:rtl/>
        </w:rPr>
        <w:t xml:space="preserve">לטיפול </w:t>
      </w:r>
      <w:r>
        <w:rPr>
          <w:rFonts w:hint="cs"/>
          <w:rtl/>
        </w:rPr>
        <w:t>ב</w:t>
      </w:r>
      <w:r w:rsidR="00507284">
        <w:rPr>
          <w:rFonts w:hint="cs"/>
          <w:rtl/>
        </w:rPr>
        <w:t>עבירות של אלימות במשפחה ו</w:t>
      </w:r>
      <w:r w:rsidR="00214FD5">
        <w:rPr>
          <w:rFonts w:hint="cs"/>
          <w:rtl/>
        </w:rPr>
        <w:t xml:space="preserve">עבירות </w:t>
      </w:r>
      <w:r w:rsidR="00507284">
        <w:rPr>
          <w:rFonts w:hint="cs"/>
          <w:rtl/>
        </w:rPr>
        <w:t xml:space="preserve">מין. </w:t>
      </w:r>
      <w:r>
        <w:rPr>
          <w:rFonts w:hint="cs"/>
          <w:rtl/>
        </w:rPr>
        <w:t xml:space="preserve">הועברו דגשים </w:t>
      </w:r>
      <w:r w:rsidR="00507284">
        <w:rPr>
          <w:rFonts w:hint="cs"/>
          <w:rtl/>
        </w:rPr>
        <w:t xml:space="preserve">לשטח </w:t>
      </w:r>
      <w:r>
        <w:rPr>
          <w:rFonts w:hint="cs"/>
          <w:rtl/>
        </w:rPr>
        <w:t>במהל</w:t>
      </w:r>
      <w:r w:rsidR="00507284">
        <w:rPr>
          <w:rFonts w:hint="cs"/>
          <w:rtl/>
        </w:rPr>
        <w:t xml:space="preserve">ך </w:t>
      </w:r>
      <w:bookmarkStart w:id="36" w:name="_ETM_Q1_1215132"/>
      <w:bookmarkEnd w:id="36"/>
      <w:r w:rsidR="00507284">
        <w:rPr>
          <w:rFonts w:hint="cs"/>
          <w:rtl/>
        </w:rPr>
        <w:t xml:space="preserve">החקירות ובמהלך הסיור בנוגע לתעדוף הטיפול בעבירות האלו. </w:t>
      </w:r>
      <w:bookmarkStart w:id="37" w:name="_ETM_Q1_1218035"/>
      <w:bookmarkEnd w:id="37"/>
    </w:p>
    <w:p w:rsidR="005B5226" w:rsidRDefault="005B5226" w:rsidP="00AB3F3A">
      <w:pPr>
        <w:ind w:firstLine="0"/>
        <w:rPr>
          <w:rtl/>
        </w:rPr>
      </w:pPr>
    </w:p>
    <w:p w:rsidR="00507284" w:rsidRDefault="00507284" w:rsidP="00507284">
      <w:pPr>
        <w:pStyle w:val="af6"/>
        <w:keepNext/>
        <w:rPr>
          <w:rtl/>
        </w:rPr>
      </w:pPr>
      <w:bookmarkStart w:id="38" w:name="ET_yor_5520_17"/>
      <w:r w:rsidRPr="0050728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07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507284" w:rsidRDefault="00507284" w:rsidP="00507284">
      <w:pPr>
        <w:pStyle w:val="KeepWithNext"/>
        <w:rPr>
          <w:rtl/>
          <w:lang w:eastAsia="he-IL"/>
        </w:rPr>
      </w:pPr>
    </w:p>
    <w:p w:rsidR="005B5226" w:rsidRDefault="00507284" w:rsidP="00507284">
      <w:pPr>
        <w:rPr>
          <w:rtl/>
        </w:rPr>
      </w:pPr>
      <w:r>
        <w:rPr>
          <w:rFonts w:hint="cs"/>
          <w:rtl/>
        </w:rPr>
        <w:t>איזה דג</w:t>
      </w:r>
      <w:r w:rsidR="005B5226">
        <w:rPr>
          <w:rFonts w:hint="cs"/>
          <w:rtl/>
        </w:rPr>
        <w:t>ש</w:t>
      </w:r>
      <w:r>
        <w:rPr>
          <w:rFonts w:hint="cs"/>
          <w:rtl/>
        </w:rPr>
        <w:t>י</w:t>
      </w:r>
      <w:r w:rsidR="005B5226">
        <w:rPr>
          <w:rFonts w:hint="cs"/>
          <w:rtl/>
        </w:rPr>
        <w:t>ם</w:t>
      </w:r>
      <w:r w:rsidR="00C57CA0">
        <w:rPr>
          <w:rFonts w:hint="cs"/>
          <w:rtl/>
        </w:rPr>
        <w:t xml:space="preserve"> העברתם לשטח</w:t>
      </w:r>
      <w:r>
        <w:rPr>
          <w:rFonts w:hint="cs"/>
          <w:rtl/>
        </w:rPr>
        <w:t>?</w:t>
      </w:r>
    </w:p>
    <w:p w:rsidR="005B5226" w:rsidRDefault="005B5226" w:rsidP="00AB3F3A">
      <w:pPr>
        <w:ind w:firstLine="0"/>
        <w:rPr>
          <w:rtl/>
        </w:rPr>
      </w:pPr>
    </w:p>
    <w:p w:rsidR="00214FD5" w:rsidRDefault="00214FD5" w:rsidP="00214FD5">
      <w:pPr>
        <w:pStyle w:val="af9"/>
        <w:keepNext/>
        <w:rPr>
          <w:rtl/>
        </w:rPr>
      </w:pPr>
      <w:bookmarkStart w:id="39" w:name="_ETM_Q1_1219199"/>
      <w:bookmarkStart w:id="40" w:name="ET_guest_איילת_אורנשטיין_18"/>
      <w:bookmarkEnd w:id="39"/>
      <w:r w:rsidRPr="00214FD5">
        <w:rPr>
          <w:rStyle w:val="TagStyle"/>
          <w:rtl/>
        </w:rPr>
        <w:t xml:space="preserve"> &lt;&lt; אורח &gt;&gt; </w:t>
      </w:r>
      <w:r>
        <w:rPr>
          <w:rtl/>
        </w:rPr>
        <w:t>איילת אורנשטיין:</w:t>
      </w:r>
      <w:r w:rsidRPr="00214F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40"/>
    </w:p>
    <w:p w:rsidR="00214FD5" w:rsidRDefault="00214FD5" w:rsidP="00214FD5">
      <w:pPr>
        <w:pStyle w:val="KeepWithNext"/>
        <w:rPr>
          <w:rtl/>
        </w:rPr>
      </w:pPr>
    </w:p>
    <w:p w:rsidR="005B5226" w:rsidRDefault="00F814A6" w:rsidP="00F814A6">
      <w:pPr>
        <w:rPr>
          <w:rtl/>
        </w:rPr>
      </w:pPr>
      <w:bookmarkStart w:id="41" w:name="_ETM_Q1_1219617"/>
      <w:bookmarkStart w:id="42" w:name="_ETM_Q1_1219644"/>
      <w:bookmarkEnd w:id="41"/>
      <w:bookmarkEnd w:id="42"/>
      <w:r>
        <w:rPr>
          <w:rFonts w:hint="cs"/>
          <w:rtl/>
        </w:rPr>
        <w:t>הקפדה על טיפול מיידי בכל התיקים;</w:t>
      </w:r>
      <w:r w:rsidR="00C57CA0">
        <w:rPr>
          <w:rFonts w:hint="cs"/>
          <w:rtl/>
        </w:rPr>
        <w:t xml:space="preserve"> חוקרים כוננים בכל מ</w:t>
      </w:r>
      <w:r w:rsidR="005B5226">
        <w:rPr>
          <w:rFonts w:hint="cs"/>
          <w:rtl/>
        </w:rPr>
        <w:t>ש</w:t>
      </w:r>
      <w:r w:rsidR="00C57CA0">
        <w:rPr>
          <w:rFonts w:hint="cs"/>
          <w:rtl/>
        </w:rPr>
        <w:t>מ</w:t>
      </w:r>
      <w:r>
        <w:rPr>
          <w:rFonts w:hint="cs"/>
          <w:rtl/>
        </w:rPr>
        <w:t>רת;</w:t>
      </w:r>
      <w:r w:rsidR="005B5226">
        <w:rPr>
          <w:rFonts w:hint="cs"/>
          <w:rtl/>
        </w:rPr>
        <w:t xml:space="preserve"> עדכון שיתוף פעולה </w:t>
      </w:r>
      <w:r w:rsidR="00C57CA0">
        <w:rPr>
          <w:rFonts w:hint="cs"/>
          <w:rtl/>
        </w:rPr>
        <w:t>ה</w:t>
      </w:r>
      <w:r w:rsidR="005B5226">
        <w:rPr>
          <w:rFonts w:hint="cs"/>
          <w:rtl/>
        </w:rPr>
        <w:t xml:space="preserve">דוק עם הרווחה, כולל קשר </w:t>
      </w:r>
      <w:r w:rsidR="00C57CA0">
        <w:rPr>
          <w:rFonts w:hint="cs"/>
          <w:rtl/>
        </w:rPr>
        <w:t xml:space="preserve">מיוחד עם </w:t>
      </w:r>
      <w:bookmarkStart w:id="43" w:name="_ETM_Q1_1244511"/>
      <w:bookmarkEnd w:id="43"/>
      <w:r w:rsidR="005B5226">
        <w:rPr>
          <w:rFonts w:hint="cs"/>
          <w:rtl/>
        </w:rPr>
        <w:t>נשים במסוכנות גבוה</w:t>
      </w:r>
      <w:r w:rsidR="00C57CA0">
        <w:rPr>
          <w:rFonts w:hint="cs"/>
          <w:rtl/>
        </w:rPr>
        <w:t>ה</w:t>
      </w:r>
      <w:r>
        <w:rPr>
          <w:rFonts w:hint="cs"/>
          <w:rtl/>
        </w:rPr>
        <w:t>;</w:t>
      </w:r>
      <w:r w:rsidR="005B5226">
        <w:rPr>
          <w:rFonts w:hint="cs"/>
          <w:rtl/>
        </w:rPr>
        <w:t xml:space="preserve"> </w:t>
      </w:r>
      <w:r w:rsidR="00C57CA0">
        <w:rPr>
          <w:rFonts w:hint="cs"/>
          <w:rtl/>
        </w:rPr>
        <w:t>עריכת דיוני נוהל הטיוב באופן רציף יותר</w:t>
      </w:r>
      <w:r w:rsidR="00F27C33">
        <w:rPr>
          <w:rFonts w:hint="cs"/>
          <w:rtl/>
        </w:rPr>
        <w:t>,</w:t>
      </w:r>
      <w:r w:rsidR="00C57CA0">
        <w:rPr>
          <w:rFonts w:hint="cs"/>
          <w:rtl/>
        </w:rPr>
        <w:t xml:space="preserve"> </w:t>
      </w:r>
      <w:r>
        <w:rPr>
          <w:rFonts w:hint="cs"/>
          <w:rtl/>
        </w:rPr>
        <w:t>אחת לשבועיים במקום אחת לחודש;</w:t>
      </w:r>
      <w:r w:rsidR="00C57CA0">
        <w:rPr>
          <w:rFonts w:hint="cs"/>
          <w:rtl/>
        </w:rPr>
        <w:t xml:space="preserve"> קיום דיונים משותפים </w:t>
      </w:r>
      <w:bookmarkStart w:id="44" w:name="_ETM_Q1_1254713"/>
      <w:bookmarkEnd w:id="44"/>
      <w:r w:rsidR="00C57CA0">
        <w:rPr>
          <w:rFonts w:hint="cs"/>
          <w:rtl/>
        </w:rPr>
        <w:t xml:space="preserve">עם הרווחה לגבי </w:t>
      </w:r>
      <w:r w:rsidR="005B5226">
        <w:rPr>
          <w:rFonts w:hint="cs"/>
          <w:rtl/>
        </w:rPr>
        <w:t>כל אישה במסוכ</w:t>
      </w:r>
      <w:r>
        <w:rPr>
          <w:rFonts w:hint="cs"/>
          <w:rtl/>
        </w:rPr>
        <w:t>נות גבוהה;</w:t>
      </w:r>
      <w:r w:rsidR="00C57CA0">
        <w:rPr>
          <w:rFonts w:hint="cs"/>
          <w:rtl/>
        </w:rPr>
        <w:t xml:space="preserve"> </w:t>
      </w:r>
      <w:r w:rsidR="005B5226">
        <w:rPr>
          <w:rFonts w:hint="cs"/>
          <w:rtl/>
        </w:rPr>
        <w:t>קשר טלפ</w:t>
      </w:r>
      <w:r w:rsidR="00C57CA0">
        <w:rPr>
          <w:rFonts w:hint="cs"/>
          <w:rtl/>
        </w:rPr>
        <w:t>ו</w:t>
      </w:r>
      <w:r w:rsidR="005B5226">
        <w:rPr>
          <w:rFonts w:hint="cs"/>
          <w:rtl/>
        </w:rPr>
        <w:t>ני עם נשים בסיכון</w:t>
      </w:r>
      <w:r>
        <w:rPr>
          <w:rFonts w:hint="cs"/>
          <w:rtl/>
        </w:rPr>
        <w:t>;</w:t>
      </w:r>
      <w:r w:rsidR="00C57CA0">
        <w:rPr>
          <w:rFonts w:hint="cs"/>
          <w:rtl/>
        </w:rPr>
        <w:t xml:space="preserve"> </w:t>
      </w:r>
      <w:r w:rsidR="005B5226">
        <w:rPr>
          <w:rFonts w:hint="cs"/>
          <w:rtl/>
        </w:rPr>
        <w:t>ביקורי בי</w:t>
      </w:r>
      <w:bookmarkStart w:id="45" w:name="_ETM_Q1_1265027"/>
      <w:bookmarkEnd w:id="45"/>
      <w:r w:rsidR="00C57CA0">
        <w:rPr>
          <w:rFonts w:hint="cs"/>
          <w:rtl/>
        </w:rPr>
        <w:t xml:space="preserve">ת עם תעדוף של ביצועם על ידי </w:t>
      </w:r>
      <w:bookmarkStart w:id="46" w:name="_ETM_Q1_1267806"/>
      <w:bookmarkEnd w:id="46"/>
      <w:r w:rsidR="00C57CA0">
        <w:rPr>
          <w:rFonts w:hint="cs"/>
          <w:rtl/>
        </w:rPr>
        <w:t>הרווחה</w:t>
      </w:r>
      <w:r>
        <w:rPr>
          <w:rFonts w:hint="cs"/>
          <w:rtl/>
        </w:rPr>
        <w:t>,</w:t>
      </w:r>
      <w:r w:rsidR="00C57CA0">
        <w:rPr>
          <w:rFonts w:hint="cs"/>
          <w:rtl/>
        </w:rPr>
        <w:t xml:space="preserve"> ב</w:t>
      </w:r>
      <w:r w:rsidR="005B5226">
        <w:rPr>
          <w:rFonts w:hint="cs"/>
          <w:rtl/>
        </w:rPr>
        <w:t xml:space="preserve">התחשב בצורך למנוע הסלמה מעצם </w:t>
      </w:r>
      <w:r>
        <w:rPr>
          <w:rFonts w:hint="cs"/>
          <w:rtl/>
        </w:rPr>
        <w:t>הביקור; המלצה למתלוננים</w:t>
      </w:r>
      <w:r w:rsidR="00C57CA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C57CA0">
        <w:rPr>
          <w:rFonts w:hint="cs"/>
          <w:rtl/>
        </w:rPr>
        <w:t xml:space="preserve">למתלוננות </w:t>
      </w:r>
      <w:r w:rsidR="005B5226">
        <w:rPr>
          <w:rFonts w:hint="cs"/>
          <w:rtl/>
        </w:rPr>
        <w:t xml:space="preserve"> להת</w:t>
      </w:r>
      <w:r w:rsidR="00C57CA0">
        <w:rPr>
          <w:rFonts w:hint="cs"/>
          <w:rtl/>
        </w:rPr>
        <w:t xml:space="preserve">קין אפליקציית 100 </w:t>
      </w:r>
      <w:r w:rsidR="005B5226">
        <w:rPr>
          <w:rFonts w:hint="cs"/>
          <w:rtl/>
        </w:rPr>
        <w:t xml:space="preserve">בנייד. </w:t>
      </w:r>
    </w:p>
    <w:p w:rsidR="005B5226" w:rsidRDefault="005B5226" w:rsidP="00AB3F3A">
      <w:pPr>
        <w:ind w:firstLine="0"/>
        <w:rPr>
          <w:rtl/>
        </w:rPr>
      </w:pPr>
    </w:p>
    <w:p w:rsidR="00C57CA0" w:rsidRDefault="00C57CA0" w:rsidP="00C57CA0">
      <w:pPr>
        <w:pStyle w:val="a4"/>
        <w:keepNext/>
        <w:rPr>
          <w:rtl/>
        </w:rPr>
      </w:pPr>
      <w:bookmarkStart w:id="47" w:name="_ETM_Q1_1284094"/>
      <w:bookmarkStart w:id="48" w:name="ET_speaker_5787_19"/>
      <w:bookmarkEnd w:id="47"/>
      <w:r w:rsidRPr="00C57CA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C57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C57CA0" w:rsidRDefault="00C57CA0" w:rsidP="00C57CA0">
      <w:pPr>
        <w:pStyle w:val="KeepWithNext"/>
        <w:rPr>
          <w:rtl/>
          <w:lang w:eastAsia="he-IL"/>
        </w:rPr>
      </w:pPr>
    </w:p>
    <w:p w:rsidR="005B5226" w:rsidRDefault="005B5226" w:rsidP="00172D58">
      <w:pPr>
        <w:ind w:firstLine="0"/>
        <w:rPr>
          <w:rtl/>
        </w:rPr>
      </w:pPr>
      <w:bookmarkStart w:id="49" w:name="_ETM_Q1_1284643"/>
      <w:bookmarkStart w:id="50" w:name="_ETM_Q1_1284687"/>
      <w:bookmarkEnd w:id="49"/>
      <w:bookmarkEnd w:id="50"/>
      <w:r>
        <w:rPr>
          <w:rtl/>
        </w:rPr>
        <w:tab/>
      </w:r>
      <w:r>
        <w:rPr>
          <w:rFonts w:hint="cs"/>
          <w:rtl/>
        </w:rPr>
        <w:t>האם הגב</w:t>
      </w:r>
      <w:r w:rsidR="005E697A">
        <w:rPr>
          <w:rFonts w:hint="cs"/>
          <w:rtl/>
        </w:rPr>
        <w:t>ר</w:t>
      </w:r>
      <w:r>
        <w:rPr>
          <w:rFonts w:hint="cs"/>
          <w:rtl/>
        </w:rPr>
        <w:t>תם סיורים יזומים שאתם מקיימים במקומות ש</w:t>
      </w:r>
      <w:r w:rsidR="005E697A">
        <w:rPr>
          <w:rFonts w:hint="cs"/>
          <w:rtl/>
        </w:rPr>
        <w:t>בהם יש מועדות ליותר מקרי אלימות</w:t>
      </w:r>
      <w:r w:rsidR="00172D5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5B5226" w:rsidRDefault="005B5226" w:rsidP="00AB3F3A">
      <w:pPr>
        <w:ind w:firstLine="0"/>
        <w:rPr>
          <w:rtl/>
        </w:rPr>
      </w:pPr>
    </w:p>
    <w:p w:rsidR="00172D58" w:rsidRDefault="00172D58" w:rsidP="00172D58">
      <w:pPr>
        <w:pStyle w:val="af9"/>
        <w:keepNext/>
        <w:rPr>
          <w:rtl/>
        </w:rPr>
      </w:pPr>
      <w:bookmarkStart w:id="51" w:name="_ETM_Q1_1301914"/>
      <w:bookmarkStart w:id="52" w:name="_ETM_Q1_1302094"/>
      <w:bookmarkStart w:id="53" w:name="_ETM_Q1_1304070"/>
      <w:bookmarkStart w:id="54" w:name="ET_guest_איילת_אורנשטיין_20"/>
      <w:bookmarkEnd w:id="51"/>
      <w:bookmarkEnd w:id="52"/>
      <w:bookmarkEnd w:id="53"/>
      <w:r w:rsidRPr="00172D5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איילת אורנשטיין:</w:t>
      </w:r>
      <w:r w:rsidRPr="00172D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"/>
    </w:p>
    <w:p w:rsidR="00172D58" w:rsidRDefault="00172D58" w:rsidP="00172D58">
      <w:pPr>
        <w:pStyle w:val="KeepWithNext"/>
        <w:rPr>
          <w:rtl/>
        </w:rPr>
      </w:pPr>
    </w:p>
    <w:p w:rsidR="005B5226" w:rsidRDefault="00F814A6" w:rsidP="00F814A6">
      <w:pPr>
        <w:rPr>
          <w:rtl/>
        </w:rPr>
      </w:pPr>
      <w:bookmarkStart w:id="55" w:name="_ETM_Q1_1304848"/>
      <w:bookmarkStart w:id="56" w:name="_ETM_Q1_1304881"/>
      <w:bookmarkStart w:id="57" w:name="_ETM_Q1_1303369"/>
      <w:bookmarkEnd w:id="55"/>
      <w:bookmarkEnd w:id="56"/>
      <w:bookmarkEnd w:id="57"/>
      <w:r>
        <w:rPr>
          <w:rFonts w:hint="cs"/>
          <w:rtl/>
        </w:rPr>
        <w:t xml:space="preserve">צריך להפנות את השאלה הזאת </w:t>
      </w:r>
      <w:r w:rsidR="00172D58">
        <w:rPr>
          <w:rFonts w:hint="cs"/>
          <w:rtl/>
        </w:rPr>
        <w:t xml:space="preserve">לסיור. </w:t>
      </w:r>
      <w:r w:rsidR="005B5226">
        <w:rPr>
          <w:rFonts w:hint="cs"/>
          <w:rtl/>
        </w:rPr>
        <w:t xml:space="preserve">אני יודעת שהועברו דגשים </w:t>
      </w:r>
      <w:r w:rsidR="00172D58">
        <w:rPr>
          <w:rFonts w:hint="cs"/>
          <w:rtl/>
        </w:rPr>
        <w:t>להגברת הקשב של הסיור, כול</w:t>
      </w:r>
      <w:r w:rsidR="005B5226">
        <w:rPr>
          <w:rFonts w:hint="cs"/>
          <w:rtl/>
        </w:rPr>
        <w:t>ל הגברת הפיקוח וה</w:t>
      </w:r>
      <w:r w:rsidR="00172D58">
        <w:rPr>
          <w:rFonts w:hint="cs"/>
          <w:rtl/>
        </w:rPr>
        <w:t xml:space="preserve">בקרה במערך </w:t>
      </w:r>
      <w:bookmarkStart w:id="58" w:name="_ETM_Q1_1317727"/>
      <w:bookmarkEnd w:id="58"/>
      <w:r w:rsidR="005B5226">
        <w:rPr>
          <w:rFonts w:hint="cs"/>
          <w:rtl/>
        </w:rPr>
        <w:t>הסיור על התיקים האלה</w:t>
      </w:r>
      <w:r w:rsidR="00172D58">
        <w:rPr>
          <w:rFonts w:hint="cs"/>
          <w:rtl/>
        </w:rPr>
        <w:t>.</w:t>
      </w:r>
    </w:p>
    <w:p w:rsidR="005B5226" w:rsidRDefault="005B5226" w:rsidP="00AB3F3A">
      <w:pPr>
        <w:ind w:firstLine="0"/>
        <w:rPr>
          <w:rtl/>
        </w:rPr>
      </w:pPr>
    </w:p>
    <w:p w:rsidR="00172D58" w:rsidRDefault="00172D58" w:rsidP="00172D58">
      <w:pPr>
        <w:pStyle w:val="a4"/>
        <w:keepNext/>
        <w:rPr>
          <w:rtl/>
        </w:rPr>
      </w:pPr>
      <w:bookmarkStart w:id="59" w:name="ET_speaker_5787_21"/>
      <w:r w:rsidRPr="00172D5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172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172D58" w:rsidRDefault="00172D58" w:rsidP="00172D58">
      <w:pPr>
        <w:pStyle w:val="KeepWithNext"/>
        <w:rPr>
          <w:rtl/>
          <w:lang w:eastAsia="he-IL"/>
        </w:rPr>
      </w:pPr>
    </w:p>
    <w:p w:rsidR="00172D58" w:rsidRPr="00172D58" w:rsidRDefault="00172D58" w:rsidP="00172D58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ה</w:t>
      </w:r>
      <w:bookmarkStart w:id="60" w:name="_ETM_Q1_1322720"/>
      <w:bookmarkEnd w:id="60"/>
      <w:r>
        <w:rPr>
          <w:rFonts w:hint="cs"/>
          <w:rtl/>
          <w:lang w:eastAsia="he-IL"/>
        </w:rPr>
        <w:t>ן תוגברו. האם יש יותר יחידות סיור שעוסקות בזיהוי</w:t>
      </w:r>
      <w:bookmarkStart w:id="61" w:name="_ETM_Q1_1326261"/>
      <w:bookmarkEnd w:id="61"/>
      <w:r>
        <w:rPr>
          <w:rFonts w:hint="cs"/>
          <w:rtl/>
          <w:lang w:eastAsia="he-IL"/>
        </w:rPr>
        <w:t xml:space="preserve"> ומניעה של אלימות במשפחה?</w:t>
      </w:r>
    </w:p>
    <w:p w:rsidR="005B5226" w:rsidRDefault="005B5226" w:rsidP="00AB3F3A">
      <w:pPr>
        <w:ind w:firstLine="0"/>
        <w:rPr>
          <w:rtl/>
        </w:rPr>
      </w:pPr>
    </w:p>
    <w:p w:rsidR="00172D58" w:rsidRDefault="00172D58" w:rsidP="00172D58">
      <w:pPr>
        <w:pStyle w:val="af9"/>
        <w:keepNext/>
        <w:rPr>
          <w:rtl/>
        </w:rPr>
      </w:pPr>
      <w:bookmarkStart w:id="62" w:name="_ETM_Q1_1325621"/>
      <w:bookmarkStart w:id="63" w:name="_ETM_Q1_1325708"/>
      <w:bookmarkStart w:id="64" w:name="_ETM_Q1_1326634"/>
      <w:bookmarkStart w:id="65" w:name="ET_guest_איילת_אורנשטיין_22"/>
      <w:bookmarkEnd w:id="62"/>
      <w:bookmarkEnd w:id="63"/>
      <w:bookmarkEnd w:id="64"/>
      <w:r w:rsidRPr="00172D58">
        <w:rPr>
          <w:rStyle w:val="TagStyle"/>
          <w:rtl/>
        </w:rPr>
        <w:t xml:space="preserve"> &lt;&lt; אורח &gt;&gt; </w:t>
      </w:r>
      <w:r>
        <w:rPr>
          <w:rtl/>
        </w:rPr>
        <w:t>איילת אורנשטיין:</w:t>
      </w:r>
      <w:r w:rsidRPr="00172D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"/>
    </w:p>
    <w:p w:rsidR="00172D58" w:rsidRDefault="00172D58" w:rsidP="00172D58">
      <w:pPr>
        <w:pStyle w:val="KeepWithNext"/>
        <w:rPr>
          <w:rtl/>
        </w:rPr>
      </w:pPr>
    </w:p>
    <w:p w:rsidR="00172D58" w:rsidRDefault="00172D58" w:rsidP="00172D58">
      <w:pPr>
        <w:rPr>
          <w:rtl/>
        </w:rPr>
      </w:pPr>
      <w:bookmarkStart w:id="66" w:name="_ETM_Q1_1327241"/>
      <w:bookmarkStart w:id="67" w:name="_ETM_Q1_1327275"/>
      <w:bookmarkEnd w:id="66"/>
      <w:bookmarkEnd w:id="67"/>
      <w:r>
        <w:rPr>
          <w:rFonts w:hint="cs"/>
          <w:rtl/>
        </w:rPr>
        <w:t xml:space="preserve">בעניין תגבור הכוחות צריך לפנות </w:t>
      </w:r>
      <w:bookmarkStart w:id="68" w:name="_ETM_Q1_1331908"/>
      <w:bookmarkEnd w:id="68"/>
      <w:r>
        <w:rPr>
          <w:rFonts w:hint="cs"/>
          <w:rtl/>
        </w:rPr>
        <w:t xml:space="preserve">לגורמי הסיור. </w:t>
      </w:r>
    </w:p>
    <w:p w:rsidR="00172D58" w:rsidRDefault="00172D58" w:rsidP="00172D58">
      <w:pPr>
        <w:ind w:firstLine="0"/>
        <w:rPr>
          <w:rtl/>
        </w:rPr>
      </w:pPr>
      <w:bookmarkStart w:id="69" w:name="_ETM_Q1_1338512"/>
      <w:bookmarkStart w:id="70" w:name="_ETM_Q1_1338597"/>
      <w:bookmarkStart w:id="71" w:name="_ETM_Q1_1339062"/>
      <w:bookmarkEnd w:id="69"/>
      <w:bookmarkEnd w:id="70"/>
      <w:bookmarkEnd w:id="71"/>
    </w:p>
    <w:p w:rsidR="00172D58" w:rsidRDefault="00172D58" w:rsidP="00172D58">
      <w:pPr>
        <w:pStyle w:val="af6"/>
        <w:keepNext/>
        <w:rPr>
          <w:rtl/>
        </w:rPr>
      </w:pPr>
      <w:bookmarkStart w:id="72" w:name="_ETM_Q1_1339148"/>
      <w:bookmarkStart w:id="73" w:name="_ETM_Q1_1340326"/>
      <w:bookmarkStart w:id="74" w:name="ET_yor_5520_23"/>
      <w:bookmarkEnd w:id="72"/>
      <w:bookmarkEnd w:id="73"/>
      <w:r w:rsidRPr="00172D5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72D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172D58" w:rsidRDefault="00172D58" w:rsidP="00172D58">
      <w:pPr>
        <w:pStyle w:val="KeepWithNext"/>
        <w:rPr>
          <w:rtl/>
        </w:rPr>
      </w:pPr>
    </w:p>
    <w:p w:rsidR="005B5226" w:rsidRDefault="00172D58" w:rsidP="00172D58">
      <w:pPr>
        <w:rPr>
          <w:rtl/>
        </w:rPr>
      </w:pPr>
      <w:bookmarkStart w:id="75" w:name="_ETM_Q1_1340837"/>
      <w:bookmarkStart w:id="76" w:name="_ETM_Q1_1340893"/>
      <w:bookmarkEnd w:id="75"/>
      <w:bookmarkEnd w:id="76"/>
      <w:r>
        <w:rPr>
          <w:rFonts w:hint="cs"/>
          <w:rtl/>
        </w:rPr>
        <w:t xml:space="preserve">אני מבקש שבזמן הדיון תבקשי מהם התייחסות לעניין. </w:t>
      </w:r>
      <w:r w:rsidR="005B5226">
        <w:rPr>
          <w:rFonts w:hint="cs"/>
          <w:rtl/>
        </w:rPr>
        <w:t xml:space="preserve"> </w:t>
      </w:r>
    </w:p>
    <w:p w:rsidR="005B5226" w:rsidRDefault="005B5226" w:rsidP="00AB3F3A">
      <w:pPr>
        <w:ind w:firstLine="0"/>
        <w:rPr>
          <w:rtl/>
        </w:rPr>
      </w:pPr>
    </w:p>
    <w:p w:rsidR="009C4F1A" w:rsidRDefault="009C4F1A" w:rsidP="009C4F1A">
      <w:pPr>
        <w:pStyle w:val="a4"/>
        <w:keepNext/>
        <w:rPr>
          <w:rtl/>
        </w:rPr>
      </w:pPr>
      <w:bookmarkStart w:id="77" w:name="ET_speaker_6042_24"/>
      <w:r w:rsidRPr="009C4F1A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9C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9C4F1A" w:rsidRDefault="009C4F1A" w:rsidP="009C4F1A">
      <w:pPr>
        <w:pStyle w:val="KeepWithNext"/>
        <w:rPr>
          <w:rtl/>
          <w:lang w:eastAsia="he-IL"/>
        </w:rPr>
      </w:pPr>
    </w:p>
    <w:p w:rsidR="005B5226" w:rsidRDefault="005B5226" w:rsidP="009C4F1A">
      <w:pPr>
        <w:ind w:firstLine="0"/>
        <w:rPr>
          <w:rtl/>
        </w:rPr>
      </w:pPr>
      <w:r>
        <w:rPr>
          <w:rtl/>
        </w:rPr>
        <w:tab/>
      </w:r>
      <w:r w:rsidR="009C4F1A">
        <w:rPr>
          <w:rFonts w:hint="cs"/>
          <w:rtl/>
        </w:rPr>
        <w:t>בסגר הראשון יצאו בקמפיין</w:t>
      </w:r>
      <w:r w:rsidR="007F52A6">
        <w:rPr>
          <w:rFonts w:hint="cs"/>
          <w:rtl/>
        </w:rPr>
        <w:t>, שהיה ב</w:t>
      </w:r>
      <w:r>
        <w:rPr>
          <w:rFonts w:hint="cs"/>
          <w:rtl/>
        </w:rPr>
        <w:t>שבע שפות</w:t>
      </w:r>
      <w:r w:rsidR="007F52A6">
        <w:rPr>
          <w:rFonts w:hint="cs"/>
          <w:rtl/>
        </w:rPr>
        <w:t>,</w:t>
      </w:r>
      <w:r w:rsidR="009C4F1A">
        <w:rPr>
          <w:rFonts w:hint="cs"/>
          <w:rtl/>
        </w:rPr>
        <w:t xml:space="preserve"> בנוגע לאיך פונים ואל מי פונים במשטרה.</w:t>
      </w:r>
      <w:r>
        <w:rPr>
          <w:rFonts w:hint="cs"/>
          <w:rtl/>
        </w:rPr>
        <w:t xml:space="preserve"> האם זה נעשה עוד פעם?</w:t>
      </w:r>
    </w:p>
    <w:p w:rsidR="005B5226" w:rsidRDefault="005B5226" w:rsidP="00AB3F3A">
      <w:pPr>
        <w:ind w:firstLine="0"/>
        <w:rPr>
          <w:rtl/>
        </w:rPr>
      </w:pPr>
    </w:p>
    <w:p w:rsidR="009C4F1A" w:rsidRDefault="009C4F1A" w:rsidP="009C4F1A">
      <w:pPr>
        <w:pStyle w:val="af9"/>
        <w:keepNext/>
        <w:rPr>
          <w:rtl/>
        </w:rPr>
      </w:pPr>
      <w:bookmarkStart w:id="78" w:name="_ETM_Q1_1377088"/>
      <w:bookmarkStart w:id="79" w:name="ET_guest_איילת_אורנשטיין_25"/>
      <w:bookmarkEnd w:id="78"/>
      <w:r w:rsidRPr="009C4F1A">
        <w:rPr>
          <w:rStyle w:val="TagStyle"/>
          <w:rtl/>
        </w:rPr>
        <w:t xml:space="preserve"> &lt;&lt; אורח &gt;&gt; </w:t>
      </w:r>
      <w:r>
        <w:rPr>
          <w:rtl/>
        </w:rPr>
        <w:t>איילת אורנשטיין:</w:t>
      </w:r>
      <w:r w:rsidRPr="009C4F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"/>
    </w:p>
    <w:p w:rsidR="009C4F1A" w:rsidRDefault="009C4F1A" w:rsidP="009C4F1A">
      <w:pPr>
        <w:pStyle w:val="KeepWithNext"/>
        <w:rPr>
          <w:rtl/>
        </w:rPr>
      </w:pPr>
    </w:p>
    <w:p w:rsidR="005B5226" w:rsidRDefault="009C4F1A" w:rsidP="00334819">
      <w:pPr>
        <w:rPr>
          <w:rtl/>
        </w:rPr>
      </w:pPr>
      <w:bookmarkStart w:id="80" w:name="_ETM_Q1_1377659"/>
      <w:bookmarkStart w:id="81" w:name="_ETM_Q1_1377691"/>
      <w:bookmarkStart w:id="82" w:name="_ETM_Q1_1374194"/>
      <w:bookmarkStart w:id="83" w:name="_ETM_Q1_1374309"/>
      <w:bookmarkEnd w:id="80"/>
      <w:bookmarkEnd w:id="81"/>
      <w:bookmarkEnd w:id="82"/>
      <w:bookmarkEnd w:id="83"/>
      <w:r>
        <w:rPr>
          <w:rFonts w:hint="cs"/>
          <w:rtl/>
        </w:rPr>
        <w:t xml:space="preserve">יש קמפיין של הוועדה </w:t>
      </w:r>
      <w:bookmarkStart w:id="84" w:name="_ETM_Q1_1375678"/>
      <w:bookmarkEnd w:id="84"/>
      <w:r>
        <w:rPr>
          <w:rFonts w:hint="cs"/>
          <w:rtl/>
        </w:rPr>
        <w:t xml:space="preserve">הבין משרדית </w:t>
      </w:r>
      <w:r w:rsidR="002A31CB">
        <w:rPr>
          <w:rFonts w:hint="cs"/>
          <w:rtl/>
        </w:rPr>
        <w:t>למניעת אלימות</w:t>
      </w:r>
      <w:r w:rsidR="005B5226">
        <w:rPr>
          <w:rFonts w:hint="cs"/>
          <w:rtl/>
        </w:rPr>
        <w:t xml:space="preserve"> שאנחנו</w:t>
      </w:r>
      <w:r>
        <w:rPr>
          <w:rFonts w:hint="cs"/>
          <w:rtl/>
        </w:rPr>
        <w:t xml:space="preserve"> </w:t>
      </w:r>
      <w:r w:rsidR="005B5226">
        <w:rPr>
          <w:rFonts w:hint="cs"/>
          <w:rtl/>
        </w:rPr>
        <w:t xml:space="preserve">חלק ממנה, וישנה עבודה </w:t>
      </w:r>
      <w:r>
        <w:rPr>
          <w:rFonts w:hint="cs"/>
          <w:rtl/>
        </w:rPr>
        <w:t>על קמפיין המשך</w:t>
      </w:r>
      <w:r w:rsidR="0033481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B5226">
        <w:rPr>
          <w:rFonts w:hint="cs"/>
          <w:rtl/>
        </w:rPr>
        <w:t>אני ר</w:t>
      </w:r>
      <w:r>
        <w:rPr>
          <w:rFonts w:hint="cs"/>
          <w:rtl/>
        </w:rPr>
        <w:t>ו</w:t>
      </w:r>
      <w:r w:rsidR="005B5226">
        <w:rPr>
          <w:rFonts w:hint="cs"/>
          <w:rtl/>
        </w:rPr>
        <w:t>צה לציין א</w:t>
      </w:r>
      <w:r>
        <w:rPr>
          <w:rFonts w:hint="cs"/>
          <w:rtl/>
        </w:rPr>
        <w:t>ת</w:t>
      </w:r>
      <w:r w:rsidR="005B5226">
        <w:rPr>
          <w:rFonts w:hint="cs"/>
          <w:rtl/>
        </w:rPr>
        <w:t xml:space="preserve"> הת</w:t>
      </w:r>
      <w:r>
        <w:rPr>
          <w:rFonts w:hint="cs"/>
          <w:rtl/>
        </w:rPr>
        <w:t>ל</w:t>
      </w:r>
      <w:r w:rsidR="005B5226">
        <w:rPr>
          <w:rFonts w:hint="cs"/>
          <w:rtl/>
        </w:rPr>
        <w:t xml:space="preserve">ונה </w:t>
      </w:r>
      <w:r>
        <w:rPr>
          <w:rFonts w:hint="cs"/>
          <w:rtl/>
        </w:rPr>
        <w:t xml:space="preserve">המקוונת שגם למולה אנחנו </w:t>
      </w:r>
      <w:r w:rsidR="00334819">
        <w:rPr>
          <w:rFonts w:hint="cs"/>
          <w:rtl/>
        </w:rPr>
        <w:t>נותנים</w:t>
      </w:r>
      <w:r>
        <w:rPr>
          <w:rFonts w:hint="cs"/>
          <w:rtl/>
        </w:rPr>
        <w:t xml:space="preserve"> תעדוף לטיפול </w:t>
      </w:r>
      <w:bookmarkStart w:id="85" w:name="_ETM_Q1_1395904"/>
      <w:bookmarkEnd w:id="85"/>
      <w:r>
        <w:rPr>
          <w:rFonts w:hint="cs"/>
          <w:rtl/>
        </w:rPr>
        <w:t>בעבירות אלימות במשפחה</w:t>
      </w:r>
      <w:r w:rsidR="005B5226">
        <w:rPr>
          <w:rFonts w:hint="cs"/>
          <w:rtl/>
        </w:rPr>
        <w:t xml:space="preserve"> ועבירות מין. </w:t>
      </w:r>
      <w:r>
        <w:rPr>
          <w:rFonts w:hint="cs"/>
          <w:rtl/>
        </w:rPr>
        <w:t>אנחנו מבצעים בקרה יומית</w:t>
      </w:r>
      <w:r w:rsidR="00334819">
        <w:rPr>
          <w:rFonts w:hint="cs"/>
          <w:rtl/>
        </w:rPr>
        <w:t>, גם ברמת המטה,</w:t>
      </w:r>
      <w:r w:rsidR="005B5226">
        <w:rPr>
          <w:rFonts w:hint="cs"/>
          <w:rtl/>
        </w:rPr>
        <w:t xml:space="preserve"> על כל תלונה </w:t>
      </w:r>
      <w:r>
        <w:rPr>
          <w:rFonts w:hint="cs"/>
          <w:rtl/>
        </w:rPr>
        <w:t xml:space="preserve">מקוונת </w:t>
      </w:r>
      <w:r w:rsidR="005B5226">
        <w:rPr>
          <w:rFonts w:hint="cs"/>
          <w:rtl/>
        </w:rPr>
        <w:t xml:space="preserve">שמוגשת </w:t>
      </w:r>
      <w:r>
        <w:rPr>
          <w:rFonts w:hint="cs"/>
          <w:rtl/>
        </w:rPr>
        <w:t xml:space="preserve">יום-יום </w:t>
      </w:r>
      <w:r w:rsidR="005B5226">
        <w:rPr>
          <w:rFonts w:hint="cs"/>
          <w:rtl/>
        </w:rPr>
        <w:t>בעבירות האלו.</w:t>
      </w:r>
    </w:p>
    <w:p w:rsidR="005B5226" w:rsidRDefault="005B5226" w:rsidP="00AB3F3A">
      <w:pPr>
        <w:ind w:firstLine="0"/>
        <w:rPr>
          <w:rtl/>
        </w:rPr>
      </w:pPr>
    </w:p>
    <w:p w:rsidR="00334819" w:rsidRDefault="00334819" w:rsidP="00334819">
      <w:pPr>
        <w:pStyle w:val="af9"/>
        <w:keepNext/>
        <w:rPr>
          <w:rtl/>
        </w:rPr>
      </w:pPr>
      <w:bookmarkStart w:id="86" w:name="_ETM_Q1_1408428"/>
      <w:bookmarkStart w:id="87" w:name="ET_guest_איזבל_סרי_לוי_26"/>
      <w:bookmarkEnd w:id="86"/>
      <w:r w:rsidRPr="00334819">
        <w:rPr>
          <w:rStyle w:val="TagStyle"/>
          <w:rtl/>
        </w:rPr>
        <w:t xml:space="preserve"> &lt;&lt; אורח &gt;&gt; </w:t>
      </w:r>
      <w:r>
        <w:rPr>
          <w:rtl/>
        </w:rPr>
        <w:t>איזבל סרי לוי:</w:t>
      </w:r>
      <w:r w:rsidRPr="00334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"/>
    </w:p>
    <w:p w:rsidR="00334819" w:rsidRDefault="00334819" w:rsidP="00334819">
      <w:pPr>
        <w:pStyle w:val="KeepWithNext"/>
        <w:rPr>
          <w:rtl/>
        </w:rPr>
      </w:pPr>
    </w:p>
    <w:p w:rsidR="005B5226" w:rsidRDefault="005B5226" w:rsidP="008A3CAE">
      <w:pPr>
        <w:ind w:firstLine="0"/>
        <w:rPr>
          <w:rtl/>
        </w:rPr>
      </w:pPr>
      <w:bookmarkStart w:id="88" w:name="_ETM_Q1_1408855"/>
      <w:bookmarkStart w:id="89" w:name="_ETM_Q1_1408904"/>
      <w:bookmarkEnd w:id="88"/>
      <w:bookmarkEnd w:id="89"/>
      <w:r>
        <w:rPr>
          <w:rtl/>
        </w:rPr>
        <w:tab/>
      </w:r>
      <w:r>
        <w:rPr>
          <w:rFonts w:hint="cs"/>
          <w:rtl/>
        </w:rPr>
        <w:t>כל השירותים שמשרד הרו</w:t>
      </w:r>
      <w:r w:rsidR="00E71B8D">
        <w:rPr>
          <w:rFonts w:hint="cs"/>
          <w:rtl/>
        </w:rPr>
        <w:t>ו</w:t>
      </w:r>
      <w:r>
        <w:rPr>
          <w:rFonts w:hint="cs"/>
          <w:rtl/>
        </w:rPr>
        <w:t>חה מפעיל</w:t>
      </w:r>
      <w:r w:rsidR="00E71B8D">
        <w:rPr>
          <w:rFonts w:hint="cs"/>
          <w:rtl/>
        </w:rPr>
        <w:t xml:space="preserve"> לנפגעות ונפגעי תקיפה מינית, </w:t>
      </w:r>
      <w:bookmarkStart w:id="90" w:name="_ETM_Q1_1445777"/>
      <w:bookmarkEnd w:id="90"/>
      <w:r w:rsidR="00E71B8D">
        <w:rPr>
          <w:rFonts w:hint="cs"/>
          <w:rtl/>
        </w:rPr>
        <w:t xml:space="preserve">אם זה ילדים, בני נוער ובגירים, </w:t>
      </w:r>
      <w:r>
        <w:rPr>
          <w:rFonts w:hint="cs"/>
          <w:rtl/>
        </w:rPr>
        <w:t>פועלים בהיקף מלא</w:t>
      </w:r>
      <w:r w:rsidR="00E71B8D">
        <w:rPr>
          <w:rFonts w:hint="cs"/>
          <w:rtl/>
        </w:rPr>
        <w:t xml:space="preserve">. אם יהיו מגבלות של הסגר, בידודים, דברים שימנעו </w:t>
      </w:r>
      <w:bookmarkStart w:id="91" w:name="_ETM_Q1_1454430"/>
      <w:bookmarkEnd w:id="91"/>
      <w:r w:rsidR="00E71B8D">
        <w:rPr>
          <w:rFonts w:hint="cs"/>
          <w:rtl/>
        </w:rPr>
        <w:t xml:space="preserve">מאנשים להגיע פיזית למענים הטיפוליים, האנשים יקבלו את הטיפול </w:t>
      </w:r>
      <w:r w:rsidR="009523FC">
        <w:rPr>
          <w:rFonts w:hint="cs"/>
          <w:rtl/>
        </w:rPr>
        <w:t>מרחוק. כל שמ</w:t>
      </w:r>
      <w:r>
        <w:rPr>
          <w:rFonts w:hint="cs"/>
          <w:rtl/>
        </w:rPr>
        <w:t>ו</w:t>
      </w:r>
      <w:r w:rsidR="009523FC">
        <w:rPr>
          <w:rFonts w:hint="cs"/>
          <w:rtl/>
        </w:rPr>
        <w:t>נ</w:t>
      </w:r>
      <w:r>
        <w:rPr>
          <w:rFonts w:hint="cs"/>
          <w:rtl/>
        </w:rPr>
        <w:t>ת מרכזי ההגנה ש</w:t>
      </w:r>
      <w:r w:rsidR="00E71B8D">
        <w:rPr>
          <w:rFonts w:hint="cs"/>
          <w:rtl/>
        </w:rPr>
        <w:t xml:space="preserve">משרד </w:t>
      </w:r>
      <w:bookmarkStart w:id="92" w:name="_ETM_Q1_1461617"/>
      <w:bookmarkEnd w:id="92"/>
      <w:r w:rsidR="00E71B8D">
        <w:rPr>
          <w:rFonts w:hint="cs"/>
          <w:rtl/>
        </w:rPr>
        <w:t>הרווחה מפעיל ב</w:t>
      </w:r>
      <w:r>
        <w:rPr>
          <w:rFonts w:hint="cs"/>
          <w:rtl/>
        </w:rPr>
        <w:t xml:space="preserve">נושא של </w:t>
      </w:r>
      <w:r w:rsidR="00E71B8D">
        <w:rPr>
          <w:rFonts w:hint="cs"/>
          <w:rtl/>
        </w:rPr>
        <w:t xml:space="preserve">סיוע ראשוני, הערכה וחקירה של חשד לאלימות </w:t>
      </w:r>
      <w:bookmarkStart w:id="93" w:name="_ETM_Q1_1463648"/>
      <w:bookmarkEnd w:id="93"/>
      <w:r w:rsidR="00E71B8D">
        <w:rPr>
          <w:rFonts w:hint="cs"/>
          <w:rtl/>
        </w:rPr>
        <w:t xml:space="preserve">כלפי קטינים, </w:t>
      </w:r>
      <w:r>
        <w:rPr>
          <w:rFonts w:hint="cs"/>
          <w:rtl/>
        </w:rPr>
        <w:t>כולם פוע</w:t>
      </w:r>
      <w:r w:rsidR="00E71B8D">
        <w:rPr>
          <w:rFonts w:hint="cs"/>
          <w:rtl/>
        </w:rPr>
        <w:t xml:space="preserve">לים באופן מלא. גם מוקד 105 פועל. כל המענים הטיפוליים בקהילה </w:t>
      </w:r>
      <w:r w:rsidR="0056406F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שירותי </w:t>
      </w:r>
      <w:r w:rsidR="0056406F">
        <w:rPr>
          <w:rFonts w:hint="cs"/>
          <w:rtl/>
        </w:rPr>
        <w:t>ה</w:t>
      </w:r>
      <w:r>
        <w:rPr>
          <w:rFonts w:hint="cs"/>
          <w:rtl/>
        </w:rPr>
        <w:t>רווחה</w:t>
      </w:r>
      <w:r w:rsidR="00E71B8D">
        <w:rPr>
          <w:rFonts w:hint="cs"/>
          <w:rtl/>
        </w:rPr>
        <w:t xml:space="preserve"> ל</w:t>
      </w:r>
      <w:r>
        <w:rPr>
          <w:rFonts w:hint="cs"/>
          <w:rtl/>
        </w:rPr>
        <w:t>ב</w:t>
      </w:r>
      <w:r w:rsidR="00E71B8D">
        <w:rPr>
          <w:rFonts w:hint="cs"/>
          <w:rtl/>
        </w:rPr>
        <w:t>ג</w:t>
      </w:r>
      <w:r>
        <w:rPr>
          <w:rFonts w:hint="cs"/>
          <w:rtl/>
        </w:rPr>
        <w:t>י</w:t>
      </w:r>
      <w:r w:rsidR="00E71B8D">
        <w:rPr>
          <w:rFonts w:hint="cs"/>
          <w:rtl/>
        </w:rPr>
        <w:t xml:space="preserve">רים </w:t>
      </w:r>
      <w:r>
        <w:rPr>
          <w:rFonts w:hint="cs"/>
          <w:rtl/>
        </w:rPr>
        <w:t>ימש</w:t>
      </w:r>
      <w:r w:rsidR="008A3CAE">
        <w:rPr>
          <w:rFonts w:hint="cs"/>
          <w:rtl/>
        </w:rPr>
        <w:t xml:space="preserve">יכו </w:t>
      </w:r>
      <w:r w:rsidR="009523FC">
        <w:rPr>
          <w:rFonts w:hint="cs"/>
          <w:rtl/>
        </w:rPr>
        <w:t xml:space="preserve">לפעול </w:t>
      </w:r>
      <w:r w:rsidR="008A3CAE">
        <w:rPr>
          <w:rFonts w:hint="cs"/>
          <w:rtl/>
        </w:rPr>
        <w:t>כתיקונ</w:t>
      </w:r>
      <w:r>
        <w:rPr>
          <w:rFonts w:hint="cs"/>
          <w:rtl/>
        </w:rPr>
        <w:t xml:space="preserve">ם. יש למשרד </w:t>
      </w:r>
      <w:r w:rsidR="0056406F">
        <w:rPr>
          <w:rFonts w:hint="cs"/>
          <w:rtl/>
        </w:rPr>
        <w:t xml:space="preserve">הרווחה מספר מרכזים </w:t>
      </w:r>
      <w:r w:rsidR="00E71B8D">
        <w:rPr>
          <w:rFonts w:hint="cs"/>
          <w:rtl/>
        </w:rPr>
        <w:t xml:space="preserve">ברחבי הארץ </w:t>
      </w:r>
      <w:r>
        <w:rPr>
          <w:rFonts w:hint="cs"/>
          <w:rtl/>
        </w:rPr>
        <w:t xml:space="preserve">שמטפלים בנושא של פגיעות </w:t>
      </w:r>
      <w:r w:rsidR="00E71B8D">
        <w:rPr>
          <w:rFonts w:hint="cs"/>
          <w:rtl/>
        </w:rPr>
        <w:t xml:space="preserve">מיניות </w:t>
      </w:r>
      <w:bookmarkStart w:id="94" w:name="_ETM_Q1_1495834"/>
      <w:bookmarkEnd w:id="94"/>
      <w:r w:rsidR="009523FC">
        <w:rPr>
          <w:rFonts w:hint="cs"/>
          <w:rtl/>
        </w:rPr>
        <w:t>ב</w:t>
      </w:r>
      <w:r>
        <w:rPr>
          <w:rFonts w:hint="cs"/>
          <w:rtl/>
        </w:rPr>
        <w:t>בעלי מוגבלו</w:t>
      </w:r>
      <w:r w:rsidR="009523FC">
        <w:rPr>
          <w:rFonts w:hint="cs"/>
          <w:rtl/>
        </w:rPr>
        <w:t>יו</w:t>
      </w:r>
      <w:r w:rsidR="00E71B8D">
        <w:rPr>
          <w:rFonts w:hint="cs"/>
          <w:rtl/>
        </w:rPr>
        <w:t>ת</w:t>
      </w:r>
      <w:r w:rsidR="00C32F8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A3CAE">
        <w:rPr>
          <w:rFonts w:hint="cs"/>
          <w:rtl/>
        </w:rPr>
        <w:t xml:space="preserve">כולם </w:t>
      </w:r>
      <w:r w:rsidR="00E71B8D">
        <w:rPr>
          <w:rFonts w:hint="cs"/>
          <w:rtl/>
        </w:rPr>
        <w:t>פועל</w:t>
      </w:r>
      <w:r w:rsidR="008A3CAE">
        <w:rPr>
          <w:rFonts w:hint="cs"/>
          <w:rtl/>
        </w:rPr>
        <w:t>ים</w:t>
      </w:r>
      <w:r w:rsidR="00E71B8D">
        <w:rPr>
          <w:rFonts w:hint="cs"/>
          <w:rtl/>
        </w:rPr>
        <w:t xml:space="preserve"> בהיקף מלא. למיטב</w:t>
      </w:r>
      <w:r>
        <w:rPr>
          <w:rFonts w:hint="cs"/>
          <w:rtl/>
        </w:rPr>
        <w:t xml:space="preserve"> הבנתי, בהתאם להנ</w:t>
      </w:r>
      <w:r w:rsidR="0056406F">
        <w:rPr>
          <w:rFonts w:hint="cs"/>
          <w:rtl/>
        </w:rPr>
        <w:t>חיות החדשות שהתקבלו בתחילת הסגר</w:t>
      </w:r>
      <w:r w:rsidR="008A3CAE">
        <w:rPr>
          <w:rFonts w:hint="cs"/>
          <w:rtl/>
        </w:rPr>
        <w:t xml:space="preserve">, </w:t>
      </w:r>
      <w:r w:rsidR="00E71B8D">
        <w:rPr>
          <w:rFonts w:hint="cs"/>
          <w:rtl/>
        </w:rPr>
        <w:t>מ</w:t>
      </w:r>
      <w:r>
        <w:rPr>
          <w:rFonts w:hint="cs"/>
          <w:rtl/>
        </w:rPr>
        <w:t xml:space="preserve">חלקות </w:t>
      </w:r>
      <w:r w:rsidR="00E71B8D">
        <w:rPr>
          <w:rFonts w:hint="cs"/>
          <w:rtl/>
        </w:rPr>
        <w:t>הרווחה</w:t>
      </w:r>
      <w:r>
        <w:rPr>
          <w:rFonts w:hint="cs"/>
          <w:rtl/>
        </w:rPr>
        <w:t xml:space="preserve"> ו</w:t>
      </w:r>
      <w:r w:rsidR="0056406F">
        <w:rPr>
          <w:rFonts w:hint="cs"/>
          <w:rtl/>
        </w:rPr>
        <w:t xml:space="preserve">כל </w:t>
      </w:r>
      <w:r w:rsidR="00E71B8D">
        <w:rPr>
          <w:rFonts w:hint="cs"/>
          <w:rtl/>
        </w:rPr>
        <w:t>עובדי משרד הרווחה מוחרגים מ</w:t>
      </w:r>
      <w:r>
        <w:rPr>
          <w:rFonts w:hint="cs"/>
          <w:rtl/>
        </w:rPr>
        <w:t xml:space="preserve">עוצר </w:t>
      </w:r>
      <w:r w:rsidR="008A3CAE">
        <w:rPr>
          <w:rFonts w:hint="cs"/>
          <w:rtl/>
        </w:rPr>
        <w:t>ה</w:t>
      </w:r>
      <w:r>
        <w:rPr>
          <w:rFonts w:hint="cs"/>
          <w:rtl/>
        </w:rPr>
        <w:t>יציאות לעבוד</w:t>
      </w:r>
      <w:r w:rsidR="00E71B8D">
        <w:rPr>
          <w:rFonts w:hint="cs"/>
          <w:rtl/>
        </w:rPr>
        <w:t>ה</w:t>
      </w:r>
      <w:r w:rsidR="0056406F">
        <w:rPr>
          <w:rFonts w:hint="cs"/>
          <w:rtl/>
        </w:rPr>
        <w:t>.</w:t>
      </w:r>
      <w:r>
        <w:rPr>
          <w:rFonts w:hint="cs"/>
          <w:rtl/>
        </w:rPr>
        <w:t xml:space="preserve"> אני מאמינה שהפעם המענה יה</w:t>
      </w:r>
      <w:r w:rsidR="0056406F">
        <w:rPr>
          <w:rFonts w:hint="cs"/>
          <w:rtl/>
        </w:rPr>
        <w:t>יה מלא,</w:t>
      </w:r>
      <w:r>
        <w:rPr>
          <w:rFonts w:hint="cs"/>
          <w:rtl/>
        </w:rPr>
        <w:t xml:space="preserve"> בניגוד לח</w:t>
      </w:r>
      <w:r w:rsidR="0056406F">
        <w:rPr>
          <w:rFonts w:hint="cs"/>
          <w:rtl/>
        </w:rPr>
        <w:t>וסרים שהי</w:t>
      </w:r>
      <w:r>
        <w:rPr>
          <w:rFonts w:hint="cs"/>
          <w:rtl/>
        </w:rPr>
        <w:t xml:space="preserve">ו בעבר </w:t>
      </w:r>
      <w:r w:rsidR="00C32F8F">
        <w:rPr>
          <w:rFonts w:hint="cs"/>
          <w:rtl/>
        </w:rPr>
        <w:t xml:space="preserve">שהתבטאו </w:t>
      </w:r>
      <w:r w:rsidR="008A3CAE">
        <w:rPr>
          <w:rFonts w:hint="cs"/>
          <w:rtl/>
        </w:rPr>
        <w:t>בכך ש</w:t>
      </w:r>
      <w:r w:rsidR="0056406F">
        <w:rPr>
          <w:rFonts w:hint="cs"/>
          <w:rtl/>
        </w:rPr>
        <w:t xml:space="preserve">עובדים </w:t>
      </w:r>
      <w:bookmarkStart w:id="95" w:name="_ETM_Q1_1522649"/>
      <w:bookmarkEnd w:id="95"/>
      <w:r w:rsidR="0056406F">
        <w:rPr>
          <w:rFonts w:hint="cs"/>
          <w:rtl/>
        </w:rPr>
        <w:t>סוציאליים הושבתו מעבודתם ברשויות המקומיות ו</w:t>
      </w:r>
      <w:r>
        <w:rPr>
          <w:rFonts w:hint="cs"/>
          <w:rtl/>
        </w:rPr>
        <w:t>לא</w:t>
      </w:r>
      <w:r w:rsidR="0056406F">
        <w:rPr>
          <w:rFonts w:hint="cs"/>
          <w:rtl/>
        </w:rPr>
        <w:t xml:space="preserve"> יכלו לפעול, לקבל את ההפניות ולהיות </w:t>
      </w:r>
      <w:r>
        <w:rPr>
          <w:rFonts w:hint="cs"/>
          <w:rtl/>
        </w:rPr>
        <w:t>אקטיב</w:t>
      </w:r>
      <w:r w:rsidR="0056406F">
        <w:rPr>
          <w:rFonts w:hint="cs"/>
          <w:rtl/>
        </w:rPr>
        <w:t>י</w:t>
      </w:r>
      <w:r>
        <w:rPr>
          <w:rFonts w:hint="cs"/>
          <w:rtl/>
        </w:rPr>
        <w:t xml:space="preserve">ים </w:t>
      </w:r>
      <w:r w:rsidR="0056406F">
        <w:rPr>
          <w:rFonts w:hint="cs"/>
          <w:rtl/>
        </w:rPr>
        <w:t xml:space="preserve">אל מול המשפחות שהיו </w:t>
      </w:r>
      <w:bookmarkStart w:id="96" w:name="_ETM_Q1_1537307"/>
      <w:bookmarkEnd w:id="96"/>
      <w:r w:rsidR="0056406F">
        <w:rPr>
          <w:rFonts w:hint="cs"/>
          <w:rtl/>
        </w:rPr>
        <w:t xml:space="preserve">זקוקות לעזרה. </w:t>
      </w:r>
      <w:r>
        <w:rPr>
          <w:rFonts w:hint="cs"/>
          <w:rtl/>
        </w:rPr>
        <w:t xml:space="preserve"> </w:t>
      </w:r>
    </w:p>
    <w:p w:rsidR="005B5226" w:rsidRDefault="005B5226" w:rsidP="00AB3F3A">
      <w:pPr>
        <w:ind w:firstLine="0"/>
        <w:rPr>
          <w:rtl/>
        </w:rPr>
      </w:pPr>
    </w:p>
    <w:p w:rsidR="00BA2E94" w:rsidRDefault="00BA2E94" w:rsidP="00BA2E94">
      <w:pPr>
        <w:pStyle w:val="af9"/>
        <w:keepNext/>
        <w:rPr>
          <w:rtl/>
        </w:rPr>
      </w:pPr>
      <w:bookmarkStart w:id="97" w:name="_ETM_Q1_1558360"/>
      <w:bookmarkStart w:id="98" w:name="ET_guest_מלי_אורגד_27"/>
      <w:bookmarkEnd w:id="97"/>
      <w:r w:rsidRPr="00BA2E94">
        <w:rPr>
          <w:rStyle w:val="TagStyle"/>
          <w:rtl/>
        </w:rPr>
        <w:t xml:space="preserve"> &lt;&lt; אורח &gt;&gt; </w:t>
      </w:r>
      <w:r>
        <w:rPr>
          <w:rtl/>
        </w:rPr>
        <w:t>מלי אורגד:</w:t>
      </w:r>
      <w:r w:rsidRPr="00BA2E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"/>
    </w:p>
    <w:p w:rsidR="00BA2E94" w:rsidRDefault="00BA2E94" w:rsidP="00BA2E94">
      <w:pPr>
        <w:pStyle w:val="KeepWithNext"/>
        <w:rPr>
          <w:rtl/>
        </w:rPr>
      </w:pPr>
    </w:p>
    <w:p w:rsidR="005B5226" w:rsidRDefault="005B5226" w:rsidP="00795CB1">
      <w:pPr>
        <w:rPr>
          <w:rtl/>
        </w:rPr>
      </w:pPr>
      <w:bookmarkStart w:id="99" w:name="_ETM_Q1_1558866"/>
      <w:bookmarkStart w:id="100" w:name="_ETM_Q1_1558901"/>
      <w:bookmarkEnd w:id="99"/>
      <w:bookmarkEnd w:id="100"/>
      <w:r>
        <w:rPr>
          <w:rFonts w:hint="cs"/>
          <w:rtl/>
        </w:rPr>
        <w:t>כל תחום האלימות בכלל ו</w:t>
      </w:r>
      <w:r w:rsidR="003316A6">
        <w:rPr>
          <w:rFonts w:hint="cs"/>
          <w:rtl/>
        </w:rPr>
        <w:t>האלימות במשפחה בפרט הוחרג</w:t>
      </w:r>
      <w:r>
        <w:rPr>
          <w:rFonts w:hint="cs"/>
          <w:rtl/>
        </w:rPr>
        <w:t xml:space="preserve"> מהתקנות. </w:t>
      </w:r>
      <w:r w:rsidR="003316A6">
        <w:rPr>
          <w:rFonts w:hint="cs"/>
          <w:rtl/>
        </w:rPr>
        <w:t>השירות שאותו</w:t>
      </w:r>
      <w:r>
        <w:rPr>
          <w:rFonts w:hint="cs"/>
          <w:rtl/>
        </w:rPr>
        <w:t xml:space="preserve"> אני מנהלת הוא שירות שעובד באופן מלא </w:t>
      </w:r>
      <w:r w:rsidR="003316A6">
        <w:rPr>
          <w:rFonts w:hint="cs"/>
          <w:rtl/>
        </w:rPr>
        <w:t>בתקופה הזאת. מ</w:t>
      </w:r>
      <w:r>
        <w:rPr>
          <w:rFonts w:hint="cs"/>
          <w:rtl/>
        </w:rPr>
        <w:t>שרד הרווחה נערך ל</w:t>
      </w:r>
      <w:r w:rsidR="00795CB1">
        <w:rPr>
          <w:rFonts w:hint="cs"/>
          <w:rtl/>
        </w:rPr>
        <w:t>התמודדות בנושא של אלימות במשפחה</w:t>
      </w:r>
      <w:r>
        <w:rPr>
          <w:rFonts w:hint="cs"/>
          <w:rtl/>
        </w:rPr>
        <w:t xml:space="preserve"> </w:t>
      </w:r>
      <w:r w:rsidR="00795CB1">
        <w:rPr>
          <w:rFonts w:hint="cs"/>
          <w:rtl/>
        </w:rPr>
        <w:t xml:space="preserve">ביתר שאת </w:t>
      </w:r>
      <w:r w:rsidR="003316A6">
        <w:rPr>
          <w:rFonts w:hint="cs"/>
          <w:rtl/>
        </w:rPr>
        <w:t>בסגר</w:t>
      </w:r>
      <w:r w:rsidR="00795CB1">
        <w:rPr>
          <w:rFonts w:hint="cs"/>
          <w:rtl/>
        </w:rPr>
        <w:t xml:space="preserve">. </w:t>
      </w:r>
      <w:r>
        <w:rPr>
          <w:rFonts w:hint="cs"/>
          <w:rtl/>
        </w:rPr>
        <w:t>הרשויות יקבלו סל גמיש</w:t>
      </w:r>
      <w:r w:rsidR="003316A6">
        <w:rPr>
          <w:rFonts w:hint="cs"/>
          <w:rtl/>
        </w:rPr>
        <w:t xml:space="preserve"> </w:t>
      </w:r>
      <w:r>
        <w:rPr>
          <w:rFonts w:hint="cs"/>
          <w:rtl/>
        </w:rPr>
        <w:t>עבור נפגעות אלימות במשפחה. הקצבנו לזה</w:t>
      </w:r>
      <w:r w:rsidR="000A0D71">
        <w:rPr>
          <w:rFonts w:hint="cs"/>
          <w:rtl/>
        </w:rPr>
        <w:t xml:space="preserve"> חמישה מיליון </w:t>
      </w:r>
      <w:bookmarkStart w:id="101" w:name="_ETM_Q1_1630477"/>
      <w:bookmarkEnd w:id="101"/>
      <w:r w:rsidR="000A0D71">
        <w:rPr>
          <w:rFonts w:hint="cs"/>
          <w:rtl/>
        </w:rPr>
        <w:t>₪.</w:t>
      </w:r>
    </w:p>
    <w:p w:rsidR="000A0D71" w:rsidRDefault="000A0D71" w:rsidP="00AB3F3A">
      <w:pPr>
        <w:ind w:firstLine="0"/>
        <w:rPr>
          <w:rtl/>
        </w:rPr>
      </w:pPr>
    </w:p>
    <w:p w:rsidR="000A0D71" w:rsidRDefault="000A0D71" w:rsidP="000A0D71">
      <w:pPr>
        <w:pStyle w:val="af6"/>
        <w:keepNext/>
        <w:rPr>
          <w:rtl/>
        </w:rPr>
      </w:pPr>
      <w:bookmarkStart w:id="102" w:name="ET_yor_5520_28"/>
      <w:r w:rsidRPr="000A0D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A0D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0A0D71" w:rsidRDefault="000A0D71" w:rsidP="000A0D71">
      <w:pPr>
        <w:pStyle w:val="KeepWithNext"/>
        <w:rPr>
          <w:rtl/>
          <w:lang w:eastAsia="he-IL"/>
        </w:rPr>
      </w:pPr>
    </w:p>
    <w:p w:rsidR="000A0D71" w:rsidRPr="000A0D71" w:rsidRDefault="000A0D71" w:rsidP="000A0D7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סל גמיש?</w:t>
      </w:r>
    </w:p>
    <w:p w:rsidR="005B5226" w:rsidRDefault="005B5226" w:rsidP="00AB3F3A">
      <w:pPr>
        <w:ind w:firstLine="0"/>
        <w:rPr>
          <w:rtl/>
        </w:rPr>
      </w:pPr>
    </w:p>
    <w:p w:rsidR="000A0D71" w:rsidRDefault="000A0D71" w:rsidP="000A0D71">
      <w:pPr>
        <w:pStyle w:val="af9"/>
        <w:keepNext/>
        <w:rPr>
          <w:rtl/>
        </w:rPr>
      </w:pPr>
      <w:bookmarkStart w:id="103" w:name="ET_guest_מלי_אורגד_29"/>
      <w:r w:rsidRPr="000A0D71">
        <w:rPr>
          <w:rStyle w:val="TagStyle"/>
          <w:rtl/>
        </w:rPr>
        <w:t xml:space="preserve"> &lt;&lt; אורח &gt;&gt; </w:t>
      </w:r>
      <w:r>
        <w:rPr>
          <w:rtl/>
        </w:rPr>
        <w:t>מלי אורגד:</w:t>
      </w:r>
      <w:r w:rsidRPr="000A0D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"/>
    </w:p>
    <w:p w:rsidR="000A0D71" w:rsidRDefault="000A0D71" w:rsidP="000A0D71">
      <w:pPr>
        <w:pStyle w:val="KeepWithNext"/>
        <w:rPr>
          <w:rtl/>
        </w:rPr>
      </w:pPr>
    </w:p>
    <w:p w:rsidR="005B5226" w:rsidRDefault="005B5226" w:rsidP="005132E6">
      <w:pPr>
        <w:ind w:firstLine="0"/>
        <w:rPr>
          <w:rtl/>
        </w:rPr>
      </w:pPr>
      <w:r>
        <w:rPr>
          <w:rtl/>
        </w:rPr>
        <w:tab/>
      </w:r>
      <w:r w:rsidR="00126B6D">
        <w:rPr>
          <w:rFonts w:hint="cs"/>
          <w:rtl/>
        </w:rPr>
        <w:t xml:space="preserve">המטרה של סל גמיש </w:t>
      </w:r>
      <w:r>
        <w:rPr>
          <w:rFonts w:hint="cs"/>
          <w:rtl/>
        </w:rPr>
        <w:t xml:space="preserve">לתת </w:t>
      </w:r>
      <w:r w:rsidR="00795CB1">
        <w:rPr>
          <w:rFonts w:hint="cs"/>
          <w:rtl/>
        </w:rPr>
        <w:t xml:space="preserve">מענה מותאם אישית לנפגעות אלימות ולילדיהן </w:t>
      </w:r>
      <w:bookmarkStart w:id="104" w:name="_ETM_Q1_1655964"/>
      <w:bookmarkEnd w:id="104"/>
      <w:r>
        <w:rPr>
          <w:rFonts w:hint="cs"/>
          <w:rtl/>
        </w:rPr>
        <w:t>על</w:t>
      </w:r>
      <w:r w:rsidR="00795CB1">
        <w:rPr>
          <w:rFonts w:hint="cs"/>
          <w:rtl/>
        </w:rPr>
        <w:t>-</w:t>
      </w:r>
      <w:r>
        <w:rPr>
          <w:rFonts w:hint="cs"/>
          <w:rtl/>
        </w:rPr>
        <w:t>מנת ש</w:t>
      </w:r>
      <w:r w:rsidR="00795CB1">
        <w:rPr>
          <w:rFonts w:hint="cs"/>
          <w:rtl/>
        </w:rPr>
        <w:t>ייפרד</w:t>
      </w:r>
      <w:r>
        <w:rPr>
          <w:rFonts w:hint="cs"/>
          <w:rtl/>
        </w:rPr>
        <w:t>ו מבן הזוג שלהן. אנחנו</w:t>
      </w:r>
      <w:r w:rsidR="00795CB1">
        <w:rPr>
          <w:rFonts w:hint="cs"/>
          <w:rtl/>
        </w:rPr>
        <w:t xml:space="preserve"> </w:t>
      </w:r>
      <w:r>
        <w:rPr>
          <w:rFonts w:hint="cs"/>
          <w:rtl/>
        </w:rPr>
        <w:t>ר</w:t>
      </w:r>
      <w:r w:rsidR="00795CB1">
        <w:rPr>
          <w:rFonts w:hint="cs"/>
          <w:rtl/>
        </w:rPr>
        <w:t>וצים ל</w:t>
      </w:r>
      <w:r>
        <w:rPr>
          <w:rFonts w:hint="cs"/>
          <w:rtl/>
        </w:rPr>
        <w:t xml:space="preserve">סייע להן לעזוב את הבית. משרד הרווחה </w:t>
      </w:r>
      <w:r w:rsidR="00795CB1">
        <w:rPr>
          <w:rFonts w:hint="cs"/>
          <w:rtl/>
        </w:rPr>
        <w:t>מקצה סל עבור כל מיני צרכים ש</w:t>
      </w:r>
      <w:r w:rsidR="00126B6D">
        <w:rPr>
          <w:rFonts w:hint="cs"/>
          <w:rtl/>
        </w:rPr>
        <w:t xml:space="preserve">יש </w:t>
      </w:r>
      <w:r w:rsidR="00795CB1">
        <w:rPr>
          <w:rFonts w:hint="cs"/>
          <w:rtl/>
        </w:rPr>
        <w:t>להן -</w:t>
      </w:r>
      <w:r>
        <w:rPr>
          <w:rFonts w:hint="cs"/>
          <w:rtl/>
        </w:rPr>
        <w:t xml:space="preserve"> לימודים עבור ילדים, צרכים רפואיים, </w:t>
      </w:r>
      <w:r w:rsidR="005132E6">
        <w:rPr>
          <w:rFonts w:hint="cs"/>
          <w:rtl/>
        </w:rPr>
        <w:t>עזרה בשכר דירה.</w:t>
      </w:r>
      <w:r w:rsidR="00126B6D">
        <w:rPr>
          <w:rFonts w:hint="cs"/>
          <w:rtl/>
        </w:rPr>
        <w:t xml:space="preserve"> </w:t>
      </w:r>
    </w:p>
    <w:p w:rsidR="00126B6D" w:rsidRDefault="00126B6D" w:rsidP="00126B6D">
      <w:pPr>
        <w:ind w:firstLine="0"/>
        <w:rPr>
          <w:rtl/>
        </w:rPr>
      </w:pPr>
      <w:bookmarkStart w:id="105" w:name="_ETM_Q1_1681828"/>
      <w:bookmarkStart w:id="106" w:name="_ETM_Q1_1681909"/>
      <w:bookmarkEnd w:id="105"/>
      <w:bookmarkEnd w:id="106"/>
    </w:p>
    <w:p w:rsidR="00126B6D" w:rsidRDefault="00126B6D" w:rsidP="00126B6D">
      <w:pPr>
        <w:pStyle w:val="af6"/>
        <w:keepNext/>
        <w:rPr>
          <w:rtl/>
        </w:rPr>
      </w:pPr>
      <w:bookmarkStart w:id="107" w:name="_ETM_Q1_1684921"/>
      <w:bookmarkStart w:id="108" w:name="ET_yor_5520_30"/>
      <w:bookmarkEnd w:id="107"/>
      <w:r w:rsidRPr="00126B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6B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126B6D" w:rsidRDefault="00126B6D" w:rsidP="00126B6D">
      <w:pPr>
        <w:pStyle w:val="KeepWithNext"/>
        <w:rPr>
          <w:rtl/>
          <w:lang w:eastAsia="he-IL"/>
        </w:rPr>
      </w:pPr>
    </w:p>
    <w:p w:rsidR="005B5226" w:rsidRDefault="005B5226" w:rsidP="00126B6D">
      <w:pPr>
        <w:rPr>
          <w:rtl/>
        </w:rPr>
      </w:pPr>
      <w:bookmarkStart w:id="109" w:name="_ETM_Q1_1685408"/>
      <w:bookmarkStart w:id="110" w:name="_ETM_Q1_1685457"/>
      <w:bookmarkEnd w:id="109"/>
      <w:bookmarkEnd w:id="110"/>
      <w:r>
        <w:rPr>
          <w:rFonts w:hint="cs"/>
          <w:rtl/>
        </w:rPr>
        <w:t>זה סעיף תוספתי שנתתם</w:t>
      </w:r>
      <w:r w:rsidR="00126B6D">
        <w:rPr>
          <w:rFonts w:hint="cs"/>
          <w:rtl/>
        </w:rPr>
        <w:t xml:space="preserve"> לתקופת הסגר?</w:t>
      </w:r>
      <w:r>
        <w:rPr>
          <w:rFonts w:hint="cs"/>
          <w:rtl/>
        </w:rPr>
        <w:t xml:space="preserve"> </w:t>
      </w:r>
    </w:p>
    <w:p w:rsidR="005B5226" w:rsidRDefault="005B5226" w:rsidP="00AB3F3A">
      <w:pPr>
        <w:ind w:firstLine="0"/>
        <w:rPr>
          <w:rtl/>
        </w:rPr>
      </w:pPr>
    </w:p>
    <w:p w:rsidR="00126B6D" w:rsidRDefault="00126B6D" w:rsidP="00126B6D">
      <w:pPr>
        <w:pStyle w:val="af9"/>
        <w:keepNext/>
        <w:rPr>
          <w:rtl/>
        </w:rPr>
      </w:pPr>
      <w:bookmarkStart w:id="111" w:name="ET_guest_מלי_אורגד_31"/>
      <w:r w:rsidRPr="00126B6D">
        <w:rPr>
          <w:rStyle w:val="TagStyle"/>
          <w:rtl/>
        </w:rPr>
        <w:t xml:space="preserve"> &lt;&lt; אורח &gt;&gt; </w:t>
      </w:r>
      <w:r>
        <w:rPr>
          <w:rtl/>
        </w:rPr>
        <w:t>מלי אורגד:</w:t>
      </w:r>
      <w:r w:rsidRPr="00126B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"/>
    </w:p>
    <w:p w:rsidR="00126B6D" w:rsidRDefault="00126B6D" w:rsidP="00126B6D">
      <w:pPr>
        <w:pStyle w:val="KeepWithNext"/>
        <w:rPr>
          <w:rtl/>
        </w:rPr>
      </w:pPr>
    </w:p>
    <w:p w:rsidR="005B5226" w:rsidRDefault="005B5226" w:rsidP="009C0F4F">
      <w:pPr>
        <w:rPr>
          <w:rtl/>
        </w:rPr>
      </w:pPr>
      <w:r>
        <w:rPr>
          <w:rFonts w:hint="cs"/>
          <w:rtl/>
        </w:rPr>
        <w:t xml:space="preserve">כן, </w:t>
      </w:r>
      <w:r w:rsidR="00930A43">
        <w:rPr>
          <w:rFonts w:hint="cs"/>
          <w:rtl/>
        </w:rPr>
        <w:t>ל</w:t>
      </w:r>
      <w:r>
        <w:rPr>
          <w:rFonts w:hint="cs"/>
          <w:rtl/>
        </w:rPr>
        <w:t xml:space="preserve">כל </w:t>
      </w:r>
      <w:r w:rsidR="00E36E02">
        <w:rPr>
          <w:rFonts w:hint="cs"/>
          <w:rtl/>
        </w:rPr>
        <w:t xml:space="preserve">אישה שמעוניינת להיפרד </w:t>
      </w:r>
      <w:r>
        <w:rPr>
          <w:rFonts w:hint="cs"/>
          <w:rtl/>
        </w:rPr>
        <w:t>מ</w:t>
      </w:r>
      <w:r w:rsidR="00E36E02">
        <w:rPr>
          <w:rFonts w:hint="cs"/>
          <w:rtl/>
        </w:rPr>
        <w:t xml:space="preserve">בן הזוג הפוגע וקשה לה מבחינה כלכלית </w:t>
      </w:r>
      <w:bookmarkStart w:id="112" w:name="_ETM_Q1_1699723"/>
      <w:bookmarkEnd w:id="112"/>
      <w:r w:rsidR="00930A43">
        <w:rPr>
          <w:rFonts w:hint="cs"/>
          <w:rtl/>
        </w:rPr>
        <w:t>לבצע את המשימה הזאת.</w:t>
      </w:r>
      <w:r>
        <w:rPr>
          <w:rFonts w:hint="cs"/>
          <w:rtl/>
        </w:rPr>
        <w:t xml:space="preserve"> </w:t>
      </w:r>
      <w:r w:rsidR="00DF7C45">
        <w:rPr>
          <w:rFonts w:hint="cs"/>
          <w:rtl/>
        </w:rPr>
        <w:t xml:space="preserve">המשרד הקצה לרשויות המקומיות תקציב להלנה של גברים פוגעים, </w:t>
      </w:r>
      <w:bookmarkStart w:id="113" w:name="_ETM_Q1_1725528"/>
      <w:bookmarkEnd w:id="113"/>
      <w:r w:rsidR="00DF7C45">
        <w:rPr>
          <w:rFonts w:hint="cs"/>
          <w:rtl/>
        </w:rPr>
        <w:t xml:space="preserve">גברים שצריכים להיות מורחקים. אנחנו פועלים לפתיחה של דירות </w:t>
      </w:r>
      <w:bookmarkStart w:id="114" w:name="_ETM_Q1_1731529"/>
      <w:bookmarkEnd w:id="114"/>
      <w:r w:rsidR="00DF7C45">
        <w:rPr>
          <w:rFonts w:hint="cs"/>
          <w:rtl/>
        </w:rPr>
        <w:t>ייעודיות כדי לאפשר לאותם גברים פוגעים טיפול</w:t>
      </w:r>
      <w:r w:rsidR="009C0F4F">
        <w:rPr>
          <w:rFonts w:hint="cs"/>
          <w:rtl/>
        </w:rPr>
        <w:t xml:space="preserve"> ו</w:t>
      </w:r>
      <w:r w:rsidR="00DF7C45">
        <w:rPr>
          <w:rFonts w:hint="cs"/>
          <w:rtl/>
        </w:rPr>
        <w:t xml:space="preserve">לשמור </w:t>
      </w:r>
      <w:bookmarkStart w:id="115" w:name="_ETM_Q1_1739897"/>
      <w:bookmarkEnd w:id="115"/>
      <w:r>
        <w:rPr>
          <w:rFonts w:hint="cs"/>
          <w:rtl/>
        </w:rPr>
        <w:t>על הביטחון של ה</w:t>
      </w:r>
      <w:r w:rsidR="00DF7C45">
        <w:rPr>
          <w:rFonts w:hint="cs"/>
          <w:rtl/>
        </w:rPr>
        <w:t>נפגעות. יש דירה ראשונה שצפויה להיפתח במרכז הארץ</w:t>
      </w:r>
      <w:r w:rsidR="00407C2D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התקציב </w:t>
      </w:r>
      <w:r w:rsidR="00DF7C45">
        <w:rPr>
          <w:rFonts w:hint="cs"/>
          <w:rtl/>
        </w:rPr>
        <w:t>הוקצה לפתיח</w:t>
      </w:r>
      <w:r>
        <w:rPr>
          <w:rFonts w:hint="cs"/>
          <w:rtl/>
        </w:rPr>
        <w:t>ה</w:t>
      </w:r>
      <w:r w:rsidR="00DF7C4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עוד שלוש דירות כאלו. </w:t>
      </w:r>
      <w:r w:rsidR="00407C2D">
        <w:rPr>
          <w:rFonts w:hint="cs"/>
          <w:rtl/>
        </w:rPr>
        <w:t>עד אשר הדירות ייפתחו</w:t>
      </w:r>
      <w:r>
        <w:rPr>
          <w:rFonts w:hint="cs"/>
          <w:rtl/>
        </w:rPr>
        <w:t xml:space="preserve"> אנחנו מאפשרים תקציב להלנה של אותם גברים שצריכים להיות מורחקים. כמובן שאותם גברים פוגעים אמורים להיות בקשר עם אנשי מקצוע, לעבור איזה שהוא תהליך טיפולי סביב אותה הטבה שאנחנו נותנים</w:t>
      </w:r>
      <w:r w:rsidR="005132E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B5226" w:rsidRDefault="005B5226" w:rsidP="005B5226">
      <w:pPr>
        <w:ind w:firstLine="0"/>
        <w:rPr>
          <w:rtl/>
        </w:rPr>
      </w:pPr>
    </w:p>
    <w:p w:rsidR="00B64DD4" w:rsidRDefault="005B5226" w:rsidP="00B64DD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הדבר הנוסף הוא סביב המקלטים</w:t>
      </w:r>
      <w:r w:rsidR="00DE5AD3">
        <w:rPr>
          <w:rFonts w:hint="cs"/>
          <w:rtl/>
        </w:rPr>
        <w:t>.</w:t>
      </w:r>
      <w:r>
        <w:rPr>
          <w:rFonts w:hint="cs"/>
          <w:rtl/>
        </w:rPr>
        <w:t xml:space="preserve"> במהלך חודש</w:t>
      </w:r>
      <w:r w:rsidR="00DE5AD3">
        <w:rPr>
          <w:rFonts w:hint="cs"/>
          <w:rtl/>
        </w:rPr>
        <w:t xml:space="preserve"> </w:t>
      </w:r>
      <w:r>
        <w:rPr>
          <w:rFonts w:hint="cs"/>
          <w:rtl/>
        </w:rPr>
        <w:t>מרץ, עם פרוץ הקורונה, פתחנו שני מקלטים חירומ</w:t>
      </w:r>
      <w:r w:rsidR="00DE5AD3">
        <w:rPr>
          <w:rFonts w:hint="cs"/>
          <w:rtl/>
        </w:rPr>
        <w:t>י</w:t>
      </w:r>
      <w:r>
        <w:rPr>
          <w:rFonts w:hint="cs"/>
          <w:rtl/>
        </w:rPr>
        <w:t xml:space="preserve">ים </w:t>
      </w:r>
      <w:r w:rsidR="00B64DD4">
        <w:rPr>
          <w:rFonts w:hint="cs"/>
          <w:rtl/>
        </w:rPr>
        <w:t>ו</w:t>
      </w:r>
      <w:r>
        <w:rPr>
          <w:rFonts w:hint="cs"/>
          <w:rtl/>
        </w:rPr>
        <w:t>מיידיים לאותן נשים. בתקופה הזא</w:t>
      </w:r>
      <w:r w:rsidR="00407C2D">
        <w:rPr>
          <w:rFonts w:hint="cs"/>
          <w:rtl/>
        </w:rPr>
        <w:t>ת היה לחץ על אותן נשים נפגעות.</w:t>
      </w:r>
      <w:r w:rsidR="00DE5AD3">
        <w:rPr>
          <w:rFonts w:hint="cs"/>
          <w:rtl/>
        </w:rPr>
        <w:t xml:space="preserve"> </w:t>
      </w:r>
      <w:r>
        <w:rPr>
          <w:rFonts w:hint="cs"/>
          <w:rtl/>
        </w:rPr>
        <w:t>רצינו לאפשר עוד מקום כד</w:t>
      </w:r>
      <w:r w:rsidR="00DE5AD3">
        <w:rPr>
          <w:rFonts w:hint="cs"/>
          <w:rtl/>
        </w:rPr>
        <w:t>י שהן תוכלנה להגיע</w:t>
      </w:r>
      <w:r w:rsidR="00407C2D">
        <w:rPr>
          <w:rFonts w:hint="cs"/>
          <w:rtl/>
        </w:rPr>
        <w:t xml:space="preserve"> אליו</w:t>
      </w:r>
      <w:r w:rsidR="00DE5AD3">
        <w:rPr>
          <w:rFonts w:hint="cs"/>
          <w:rtl/>
        </w:rPr>
        <w:t xml:space="preserve">. אנחנו כרגע </w:t>
      </w:r>
      <w:r>
        <w:rPr>
          <w:rFonts w:hint="cs"/>
          <w:rtl/>
        </w:rPr>
        <w:t xml:space="preserve">עם דירת </w:t>
      </w:r>
      <w:r w:rsidR="00DE5AD3">
        <w:rPr>
          <w:rFonts w:hint="cs"/>
          <w:rtl/>
        </w:rPr>
        <w:t>ח</w:t>
      </w:r>
      <w:r>
        <w:rPr>
          <w:rFonts w:hint="cs"/>
          <w:rtl/>
        </w:rPr>
        <w:t xml:space="preserve">ירום. אנחנו פועלים במקביל לפתיחה של שני מקלטים. יצאנו בקול קורא מהיר כדי לפתוח את המקלטים. כנראה שנפתח אחד באזור נצרת עבור </w:t>
      </w:r>
      <w:r w:rsidR="00407C2D">
        <w:rPr>
          <w:rFonts w:hint="cs"/>
          <w:rtl/>
        </w:rPr>
        <w:t>ה</w:t>
      </w:r>
      <w:r>
        <w:rPr>
          <w:rFonts w:hint="cs"/>
          <w:rtl/>
        </w:rPr>
        <w:t>מגזר הערבי ו</w:t>
      </w:r>
      <w:r w:rsidR="00B64DD4">
        <w:rPr>
          <w:rFonts w:hint="cs"/>
          <w:rtl/>
        </w:rPr>
        <w:t xml:space="preserve">עבור </w:t>
      </w:r>
      <w:r w:rsidR="00407C2D">
        <w:rPr>
          <w:rFonts w:hint="cs"/>
          <w:rtl/>
        </w:rPr>
        <w:t>ה</w:t>
      </w:r>
      <w:r>
        <w:rPr>
          <w:rFonts w:hint="cs"/>
          <w:rtl/>
        </w:rPr>
        <w:t xml:space="preserve">מגזר הרגיל. </w:t>
      </w:r>
      <w:r w:rsidR="00DE5AD3">
        <w:rPr>
          <w:rFonts w:hint="cs"/>
          <w:rtl/>
        </w:rPr>
        <w:t>ממש בימים אלה נתנו</w:t>
      </w:r>
      <w:r>
        <w:rPr>
          <w:rFonts w:hint="cs"/>
          <w:rtl/>
        </w:rPr>
        <w:t xml:space="preserve"> תוספת של </w:t>
      </w:r>
      <w:r w:rsidR="00DE5AD3">
        <w:rPr>
          <w:rFonts w:hint="cs"/>
          <w:rtl/>
        </w:rPr>
        <w:t>300,000</w:t>
      </w:r>
      <w:r>
        <w:rPr>
          <w:rFonts w:hint="cs"/>
          <w:rtl/>
        </w:rPr>
        <w:t xml:space="preserve"> </w:t>
      </w:r>
      <w:r w:rsidR="00DE5AD3">
        <w:rPr>
          <w:rFonts w:hint="cs"/>
          <w:rtl/>
        </w:rPr>
        <w:t>₪ ל</w:t>
      </w:r>
      <w:r>
        <w:rPr>
          <w:rFonts w:hint="cs"/>
          <w:rtl/>
        </w:rPr>
        <w:t>כל אחד מהמקלטים</w:t>
      </w:r>
      <w:r w:rsidR="00407C2D">
        <w:rPr>
          <w:rFonts w:hint="cs"/>
          <w:rtl/>
        </w:rPr>
        <w:t>.</w:t>
      </w:r>
      <w:r w:rsidR="00DE5AD3">
        <w:rPr>
          <w:rFonts w:hint="cs"/>
          <w:rtl/>
        </w:rPr>
        <w:t xml:space="preserve"> </w:t>
      </w:r>
      <w:r w:rsidR="00B64DD4">
        <w:rPr>
          <w:rFonts w:hint="cs"/>
          <w:rtl/>
        </w:rPr>
        <w:t>קו 118 תוגבר</w:t>
      </w:r>
      <w:r>
        <w:rPr>
          <w:rFonts w:hint="cs"/>
          <w:rtl/>
        </w:rPr>
        <w:t xml:space="preserve"> מתוך הערכה שגם הפעם יהיה גידול במספר הפניות על רקע של אלימות במשפחה. לצד </w:t>
      </w:r>
      <w:r w:rsidR="00407C2D">
        <w:rPr>
          <w:rFonts w:hint="cs"/>
          <w:rtl/>
        </w:rPr>
        <w:t>המוקד מופעל גם קו ייעודי לגברים</w:t>
      </w:r>
      <w:r w:rsidR="00B64DD4">
        <w:rPr>
          <w:rFonts w:hint="cs"/>
          <w:rtl/>
        </w:rPr>
        <w:t>,</w:t>
      </w:r>
      <w:r>
        <w:rPr>
          <w:rFonts w:hint="cs"/>
          <w:rtl/>
        </w:rPr>
        <w:t xml:space="preserve"> שהמספר שלו</w:t>
      </w:r>
      <w:r w:rsidR="00DE5AD3">
        <w:rPr>
          <w:rFonts w:hint="cs"/>
          <w:rtl/>
        </w:rPr>
        <w:t xml:space="preserve"> </w:t>
      </w:r>
      <w:r w:rsidR="00407C2D">
        <w:rPr>
          <w:rFonts w:hint="cs"/>
          <w:rtl/>
        </w:rPr>
        <w:t>הוא</w:t>
      </w:r>
      <w:r>
        <w:rPr>
          <w:rFonts w:hint="cs"/>
          <w:rtl/>
        </w:rPr>
        <w:t xml:space="preserve"> 1218. זה קו </w:t>
      </w:r>
      <w:r w:rsidR="00407C2D">
        <w:rPr>
          <w:rFonts w:hint="cs"/>
          <w:rtl/>
        </w:rPr>
        <w:t>שמא</w:t>
      </w:r>
      <w:r w:rsidR="00DE5AD3">
        <w:rPr>
          <w:rFonts w:hint="cs"/>
          <w:rtl/>
        </w:rPr>
        <w:t>פשר גם פנייה בהודעות טק</w:t>
      </w:r>
      <w:r>
        <w:rPr>
          <w:rFonts w:hint="cs"/>
          <w:rtl/>
        </w:rPr>
        <w:t>ס</w:t>
      </w:r>
      <w:r w:rsidR="00DE5AD3">
        <w:rPr>
          <w:rFonts w:hint="cs"/>
          <w:rtl/>
        </w:rPr>
        <w:t>ט</w:t>
      </w:r>
      <w:r>
        <w:rPr>
          <w:rFonts w:hint="cs"/>
          <w:rtl/>
        </w:rPr>
        <w:t xml:space="preserve">. אנחנו יודעים שהרבה פעמים </w:t>
      </w:r>
      <w:r w:rsidR="00407C2D">
        <w:rPr>
          <w:rFonts w:hint="cs"/>
          <w:rtl/>
        </w:rPr>
        <w:t>אותן נשים נמצאות יחד עם הפוגע.</w:t>
      </w:r>
      <w:r w:rsidR="00DE5AD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DE5AD3">
        <w:rPr>
          <w:rFonts w:hint="cs"/>
          <w:rtl/>
        </w:rPr>
        <w:t xml:space="preserve">גם </w:t>
      </w:r>
      <w:bookmarkStart w:id="116" w:name="_ETM_Q1_1913568"/>
      <w:bookmarkEnd w:id="116"/>
      <w:r>
        <w:rPr>
          <w:rFonts w:hint="cs"/>
          <w:rtl/>
        </w:rPr>
        <w:t>קו תמיכה לגברי</w:t>
      </w:r>
      <w:r w:rsidR="00DE5AD3">
        <w:rPr>
          <w:rFonts w:hint="cs"/>
          <w:rtl/>
        </w:rPr>
        <w:t>ם</w:t>
      </w:r>
      <w:r>
        <w:rPr>
          <w:rFonts w:hint="cs"/>
          <w:rtl/>
        </w:rPr>
        <w:t xml:space="preserve"> נפגעים. </w:t>
      </w:r>
      <w:r>
        <w:rPr>
          <w:rtl/>
        </w:rPr>
        <w:tab/>
      </w:r>
    </w:p>
    <w:p w:rsidR="00B64DD4" w:rsidRDefault="00B64DD4" w:rsidP="00407C2D">
      <w:pPr>
        <w:ind w:firstLine="0"/>
        <w:rPr>
          <w:rtl/>
        </w:rPr>
      </w:pPr>
    </w:p>
    <w:p w:rsidR="005B5226" w:rsidRDefault="00DE5AD3" w:rsidP="00B64DD4">
      <w:pPr>
        <w:rPr>
          <w:rtl/>
        </w:rPr>
      </w:pPr>
      <w:r>
        <w:rPr>
          <w:rFonts w:hint="cs"/>
          <w:rtl/>
        </w:rPr>
        <w:t>ה</w:t>
      </w:r>
      <w:r w:rsidR="005B5226">
        <w:rPr>
          <w:rFonts w:hint="cs"/>
          <w:rtl/>
        </w:rPr>
        <w:t xml:space="preserve">צוותים </w:t>
      </w:r>
      <w:r>
        <w:rPr>
          <w:rFonts w:hint="cs"/>
          <w:rtl/>
        </w:rPr>
        <w:t xml:space="preserve">המקצועיים </w:t>
      </w:r>
      <w:r w:rsidR="00407C2D">
        <w:rPr>
          <w:rFonts w:hint="cs"/>
          <w:rtl/>
        </w:rPr>
        <w:t xml:space="preserve">שלנו </w:t>
      </w:r>
      <w:r w:rsidR="005B5226">
        <w:rPr>
          <w:rFonts w:hint="cs"/>
          <w:rtl/>
        </w:rPr>
        <w:t>פועלים ב</w:t>
      </w:r>
      <w:r>
        <w:rPr>
          <w:rFonts w:hint="cs"/>
          <w:rtl/>
        </w:rPr>
        <w:t>-</w:t>
      </w:r>
      <w:r w:rsidR="005B5226">
        <w:rPr>
          <w:rFonts w:hint="cs"/>
          <w:rtl/>
        </w:rPr>
        <w:t>111 מרכז</w:t>
      </w:r>
      <w:r>
        <w:rPr>
          <w:rFonts w:hint="cs"/>
          <w:rtl/>
        </w:rPr>
        <w:t>ים אזוריים ברחבי הארץ. הם הונחו</w:t>
      </w:r>
      <w:r w:rsidR="005B5226">
        <w:rPr>
          <w:rFonts w:hint="cs"/>
          <w:rtl/>
        </w:rPr>
        <w:t xml:space="preserve"> לשמור על קשר יזום עם המטופלים, להמשיך לקיים את ת</w:t>
      </w:r>
      <w:r>
        <w:rPr>
          <w:rFonts w:hint="cs"/>
          <w:rtl/>
        </w:rPr>
        <w:t>כניות ה</w:t>
      </w:r>
      <w:r w:rsidR="005B5226">
        <w:rPr>
          <w:rFonts w:hint="cs"/>
          <w:rtl/>
        </w:rPr>
        <w:t>טיפול באמצעים הדיגיטל</w:t>
      </w:r>
      <w:r>
        <w:rPr>
          <w:rFonts w:hint="cs"/>
          <w:rtl/>
        </w:rPr>
        <w:t>י</w:t>
      </w:r>
      <w:r w:rsidR="00407C2D">
        <w:rPr>
          <w:rFonts w:hint="cs"/>
          <w:rtl/>
        </w:rPr>
        <w:t xml:space="preserve">ים. </w:t>
      </w:r>
      <w:r w:rsidR="005B5226">
        <w:rPr>
          <w:rFonts w:hint="cs"/>
          <w:rtl/>
        </w:rPr>
        <w:t xml:space="preserve">ממש בימים אלה </w:t>
      </w:r>
      <w:r w:rsidR="008641C3">
        <w:rPr>
          <w:rFonts w:hint="cs"/>
          <w:rtl/>
        </w:rPr>
        <w:t xml:space="preserve">אנחנו </w:t>
      </w:r>
      <w:r w:rsidR="005B5226">
        <w:rPr>
          <w:rFonts w:hint="cs"/>
          <w:rtl/>
        </w:rPr>
        <w:t>פועלים להקמה של עוד 59 מרכזים ויחידות עירוניות</w:t>
      </w:r>
      <w:r w:rsidR="00407C2D">
        <w:rPr>
          <w:rFonts w:hint="cs"/>
          <w:rtl/>
        </w:rPr>
        <w:t>.</w:t>
      </w:r>
      <w:r w:rsidR="005B5226">
        <w:rPr>
          <w:rFonts w:hint="cs"/>
          <w:rtl/>
        </w:rPr>
        <w:t xml:space="preserve"> אנחנו רוצים להנגיש את </w:t>
      </w:r>
      <w:r w:rsidR="008641C3">
        <w:rPr>
          <w:rFonts w:hint="cs"/>
          <w:rtl/>
        </w:rPr>
        <w:t>ה</w:t>
      </w:r>
      <w:r w:rsidR="005B5226">
        <w:rPr>
          <w:rFonts w:hint="cs"/>
          <w:rtl/>
        </w:rPr>
        <w:t>ט</w:t>
      </w:r>
      <w:r w:rsidR="008641C3">
        <w:rPr>
          <w:rFonts w:hint="cs"/>
          <w:rtl/>
        </w:rPr>
        <w:t>י</w:t>
      </w:r>
      <w:r w:rsidR="005B5226">
        <w:rPr>
          <w:rFonts w:hint="cs"/>
          <w:rtl/>
        </w:rPr>
        <w:t xml:space="preserve">פול לכמה שיותר משפחות בפריסה ארצית. </w:t>
      </w:r>
    </w:p>
    <w:p w:rsidR="005B5226" w:rsidRDefault="005B5226" w:rsidP="005B5226">
      <w:pPr>
        <w:ind w:firstLine="0"/>
        <w:rPr>
          <w:rtl/>
        </w:rPr>
      </w:pPr>
    </w:p>
    <w:p w:rsidR="005B5226" w:rsidRDefault="005B5226" w:rsidP="00B64DD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פיתחנו עם הגורמים </w:t>
      </w:r>
      <w:r w:rsidR="008641C3">
        <w:rPr>
          <w:rFonts w:hint="cs"/>
          <w:rtl/>
        </w:rPr>
        <w:t>ה</w:t>
      </w:r>
      <w:r>
        <w:rPr>
          <w:rFonts w:hint="cs"/>
          <w:rtl/>
        </w:rPr>
        <w:t>מקצוע</w:t>
      </w:r>
      <w:r w:rsidR="008641C3">
        <w:rPr>
          <w:rFonts w:hint="cs"/>
          <w:rtl/>
        </w:rPr>
        <w:t>יים אפליקציה להערכת מסוכנות עצמ</w:t>
      </w:r>
      <w:r>
        <w:rPr>
          <w:rFonts w:hint="cs"/>
          <w:rtl/>
        </w:rPr>
        <w:t>ית ל</w:t>
      </w:r>
      <w:r w:rsidR="008641C3">
        <w:rPr>
          <w:rFonts w:hint="cs"/>
          <w:rtl/>
        </w:rPr>
        <w:t>נפגעות אלימות במ</w:t>
      </w:r>
      <w:r>
        <w:rPr>
          <w:rFonts w:hint="cs"/>
          <w:rtl/>
        </w:rPr>
        <w:t>ש</w:t>
      </w:r>
      <w:r w:rsidR="008641C3">
        <w:rPr>
          <w:rFonts w:hint="cs"/>
          <w:rtl/>
        </w:rPr>
        <w:t>פחה ו</w:t>
      </w:r>
      <w:r w:rsidR="00B64DD4">
        <w:rPr>
          <w:rFonts w:hint="cs"/>
          <w:rtl/>
        </w:rPr>
        <w:t xml:space="preserve">לנפגעים - </w:t>
      </w:r>
      <w:r w:rsidR="00577E36">
        <w:rPr>
          <w:rFonts w:hint="cs"/>
          <w:rtl/>
        </w:rPr>
        <w:t>"</w:t>
      </w:r>
      <w:r w:rsidR="009A246A">
        <w:rPr>
          <w:lang w:val="en-GB"/>
        </w:rPr>
        <w:t>I RISK</w:t>
      </w:r>
      <w:r w:rsidR="00577E36">
        <w:rPr>
          <w:rFonts w:hint="cs"/>
          <w:rtl/>
          <w:lang w:val="en-GB"/>
        </w:rPr>
        <w:t>"</w:t>
      </w:r>
      <w:r>
        <w:rPr>
          <w:rFonts w:hint="cs"/>
          <w:rtl/>
        </w:rPr>
        <w:t xml:space="preserve">. זאת אפליקציה ייחודית שעבדו </w:t>
      </w:r>
      <w:r w:rsidR="009A246A">
        <w:rPr>
          <w:rFonts w:hint="cs"/>
          <w:rtl/>
        </w:rPr>
        <w:t xml:space="preserve">עליה </w:t>
      </w:r>
      <w:r>
        <w:rPr>
          <w:rFonts w:hint="cs"/>
          <w:rtl/>
        </w:rPr>
        <w:t>צוות אלימות במשפחה באופן מאוד</w:t>
      </w:r>
      <w:r w:rsidR="00B64DD4">
        <w:rPr>
          <w:rFonts w:hint="cs"/>
          <w:rtl/>
        </w:rPr>
        <w:t>-</w:t>
      </w:r>
      <w:r>
        <w:rPr>
          <w:rFonts w:hint="cs"/>
          <w:rtl/>
        </w:rPr>
        <w:t>מאוד אינטנ</w:t>
      </w:r>
      <w:r w:rsidR="009A246A">
        <w:rPr>
          <w:rFonts w:hint="cs"/>
          <w:rtl/>
        </w:rPr>
        <w:t>סיבי. ז</w:t>
      </w:r>
      <w:r>
        <w:rPr>
          <w:rFonts w:hint="cs"/>
          <w:rtl/>
        </w:rPr>
        <w:t xml:space="preserve">את </w:t>
      </w:r>
      <w:r w:rsidR="009A246A">
        <w:rPr>
          <w:rFonts w:hint="cs"/>
          <w:rtl/>
        </w:rPr>
        <w:t xml:space="preserve">אפליקציה שנמצאת ברשתות </w:t>
      </w:r>
      <w:bookmarkStart w:id="117" w:name="_ETM_Q1_2007156"/>
      <w:bookmarkEnd w:id="117"/>
      <w:r w:rsidR="009A246A">
        <w:rPr>
          <w:rFonts w:hint="cs"/>
          <w:rtl/>
        </w:rPr>
        <w:t>ו</w:t>
      </w:r>
      <w:r>
        <w:rPr>
          <w:rFonts w:hint="cs"/>
          <w:rtl/>
        </w:rPr>
        <w:t>כל אישה או אדם יכול</w:t>
      </w:r>
      <w:r w:rsidR="009A246A">
        <w:rPr>
          <w:rFonts w:hint="cs"/>
          <w:rtl/>
        </w:rPr>
        <w:t>ים</w:t>
      </w:r>
      <w:r>
        <w:rPr>
          <w:rFonts w:hint="cs"/>
          <w:rtl/>
        </w:rPr>
        <w:t xml:space="preserve"> להיכנס</w:t>
      </w:r>
      <w:r w:rsidR="009A246A">
        <w:rPr>
          <w:rFonts w:hint="cs"/>
          <w:rtl/>
        </w:rPr>
        <w:t xml:space="preserve">, </w:t>
      </w:r>
      <w:r>
        <w:rPr>
          <w:rFonts w:hint="cs"/>
          <w:rtl/>
        </w:rPr>
        <w:t>לענות</w:t>
      </w:r>
      <w:r w:rsidR="009A246A">
        <w:rPr>
          <w:rFonts w:hint="cs"/>
          <w:rtl/>
        </w:rPr>
        <w:t xml:space="preserve"> על השאלות ולבחון ולבדוק האם הם </w:t>
      </w:r>
      <w:r>
        <w:rPr>
          <w:rFonts w:hint="cs"/>
          <w:rtl/>
        </w:rPr>
        <w:t>נמצא</w:t>
      </w:r>
      <w:r w:rsidR="009A246A">
        <w:rPr>
          <w:rFonts w:hint="cs"/>
          <w:rtl/>
        </w:rPr>
        <w:t>ים</w:t>
      </w:r>
      <w:r>
        <w:rPr>
          <w:rFonts w:hint="cs"/>
          <w:rtl/>
        </w:rPr>
        <w:t xml:space="preserve"> בסיכון או לא. </w:t>
      </w:r>
      <w:r w:rsidR="009A246A">
        <w:rPr>
          <w:rFonts w:hint="cs"/>
          <w:rtl/>
        </w:rPr>
        <w:t>הם יכולים לעשות איזו שהיא הערכ</w:t>
      </w:r>
      <w:r w:rsidR="007E0A16">
        <w:rPr>
          <w:rFonts w:hint="cs"/>
          <w:rtl/>
        </w:rPr>
        <w:t>ה</w:t>
      </w:r>
      <w:r w:rsidR="009A246A">
        <w:rPr>
          <w:rFonts w:hint="cs"/>
          <w:rtl/>
        </w:rPr>
        <w:t xml:space="preserve"> </w:t>
      </w:r>
      <w:r w:rsidR="007E0A16">
        <w:rPr>
          <w:rFonts w:hint="cs"/>
          <w:rtl/>
        </w:rPr>
        <w:t>עצמי</w:t>
      </w:r>
      <w:r w:rsidR="009A246A">
        <w:rPr>
          <w:rFonts w:hint="cs"/>
          <w:rtl/>
        </w:rPr>
        <w:t>ת</w:t>
      </w:r>
      <w:r w:rsidR="00B64DD4">
        <w:rPr>
          <w:rFonts w:hint="cs"/>
          <w:rtl/>
        </w:rPr>
        <w:t>.</w:t>
      </w:r>
      <w:r w:rsidR="007E0A16">
        <w:rPr>
          <w:rFonts w:hint="cs"/>
          <w:rtl/>
        </w:rPr>
        <w:t xml:space="preserve">  </w:t>
      </w:r>
    </w:p>
    <w:p w:rsidR="007E0A16" w:rsidRDefault="007E0A16" w:rsidP="005B5226">
      <w:pPr>
        <w:ind w:firstLine="0"/>
        <w:rPr>
          <w:rtl/>
        </w:rPr>
      </w:pPr>
    </w:p>
    <w:p w:rsidR="009A246A" w:rsidRDefault="009A246A" w:rsidP="009A246A">
      <w:pPr>
        <w:pStyle w:val="a4"/>
        <w:keepNext/>
        <w:rPr>
          <w:rtl/>
        </w:rPr>
      </w:pPr>
      <w:bookmarkStart w:id="118" w:name="_ETM_Q1_2048278"/>
      <w:bookmarkStart w:id="119" w:name="ET_speaker_5787_32"/>
      <w:bookmarkEnd w:id="118"/>
      <w:r w:rsidRPr="009A246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9A24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9A246A" w:rsidRDefault="009A246A" w:rsidP="009A246A">
      <w:pPr>
        <w:pStyle w:val="KeepWithNext"/>
        <w:rPr>
          <w:rtl/>
          <w:lang w:eastAsia="he-IL"/>
        </w:rPr>
      </w:pPr>
    </w:p>
    <w:p w:rsidR="007E0A16" w:rsidRDefault="007E0A16" w:rsidP="00217976">
      <w:pPr>
        <w:ind w:firstLine="0"/>
        <w:rPr>
          <w:rtl/>
        </w:rPr>
      </w:pPr>
      <w:bookmarkStart w:id="120" w:name="_ETM_Q1_2048909"/>
      <w:bookmarkStart w:id="121" w:name="_ETM_Q1_2048939"/>
      <w:bookmarkEnd w:id="120"/>
      <w:bookmarkEnd w:id="121"/>
      <w:r>
        <w:rPr>
          <w:rtl/>
        </w:rPr>
        <w:tab/>
      </w:r>
      <w:r>
        <w:rPr>
          <w:rFonts w:hint="cs"/>
          <w:rtl/>
        </w:rPr>
        <w:t>בסגר ה</w:t>
      </w:r>
      <w:r w:rsidR="00217976">
        <w:rPr>
          <w:rFonts w:hint="cs"/>
          <w:rtl/>
        </w:rPr>
        <w:t>ראשון דווחנו על ידי ענבל חרמוני שחלק גדול מ</w:t>
      </w:r>
      <w:r>
        <w:rPr>
          <w:rFonts w:hint="cs"/>
          <w:rtl/>
        </w:rPr>
        <w:t>העובדות הסוציאליות הוצאו לחל</w:t>
      </w:r>
      <w:r w:rsidR="00217976">
        <w:rPr>
          <w:rFonts w:hint="cs"/>
          <w:rtl/>
        </w:rPr>
        <w:t>"</w:t>
      </w:r>
      <w:r>
        <w:rPr>
          <w:rFonts w:hint="cs"/>
          <w:rtl/>
        </w:rPr>
        <w:t>ת</w:t>
      </w:r>
      <w:r w:rsidR="00217976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7E0A16" w:rsidRDefault="007E0A16" w:rsidP="005B5226">
      <w:pPr>
        <w:ind w:firstLine="0"/>
        <w:rPr>
          <w:rtl/>
        </w:rPr>
      </w:pPr>
    </w:p>
    <w:p w:rsidR="00217976" w:rsidRDefault="00217976" w:rsidP="00217976">
      <w:pPr>
        <w:pStyle w:val="af6"/>
        <w:keepNext/>
        <w:rPr>
          <w:rtl/>
        </w:rPr>
      </w:pPr>
      <w:bookmarkStart w:id="122" w:name="_ETM_Q1_2070101"/>
      <w:bookmarkStart w:id="123" w:name="ET_yor_5520_33"/>
      <w:bookmarkEnd w:id="122"/>
      <w:r w:rsidRPr="0021797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179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217976" w:rsidRDefault="00217976" w:rsidP="00217976">
      <w:pPr>
        <w:pStyle w:val="KeepWithNext"/>
        <w:rPr>
          <w:rtl/>
          <w:lang w:eastAsia="he-IL"/>
        </w:rPr>
      </w:pPr>
    </w:p>
    <w:p w:rsidR="007E0A16" w:rsidRDefault="00217976" w:rsidP="00217976">
      <w:pPr>
        <w:rPr>
          <w:rtl/>
        </w:rPr>
      </w:pPr>
      <w:bookmarkStart w:id="124" w:name="_ETM_Q1_2070741"/>
      <w:bookmarkStart w:id="125" w:name="_ETM_Q1_2070771"/>
      <w:bookmarkEnd w:id="124"/>
      <w:bookmarkEnd w:id="125"/>
      <w:r>
        <w:rPr>
          <w:rFonts w:hint="cs"/>
          <w:rtl/>
        </w:rPr>
        <w:t>נאמר עכשיו שהן</w:t>
      </w:r>
      <w:r w:rsidR="007E0A16">
        <w:rPr>
          <w:rFonts w:hint="cs"/>
          <w:rtl/>
        </w:rPr>
        <w:t xml:space="preserve"> הוחרגו</w:t>
      </w:r>
      <w:r>
        <w:rPr>
          <w:rFonts w:hint="cs"/>
          <w:rtl/>
        </w:rPr>
        <w:t>.</w:t>
      </w:r>
    </w:p>
    <w:p w:rsidR="00217976" w:rsidRDefault="00217976" w:rsidP="00217976">
      <w:pPr>
        <w:rPr>
          <w:rtl/>
        </w:rPr>
      </w:pPr>
      <w:bookmarkStart w:id="126" w:name="_ETM_Q1_2077706"/>
      <w:bookmarkStart w:id="127" w:name="_ETM_Q1_2077782"/>
      <w:bookmarkEnd w:id="126"/>
      <w:bookmarkEnd w:id="127"/>
    </w:p>
    <w:p w:rsidR="00217976" w:rsidRDefault="00217976" w:rsidP="00217976">
      <w:pPr>
        <w:pStyle w:val="a4"/>
        <w:keepNext/>
        <w:rPr>
          <w:rtl/>
        </w:rPr>
      </w:pPr>
      <w:bookmarkStart w:id="128" w:name="ET_speaker_5787_34"/>
      <w:r w:rsidRPr="0021797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2179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217976" w:rsidRDefault="00217976" w:rsidP="00217976">
      <w:pPr>
        <w:pStyle w:val="KeepWithNext"/>
        <w:rPr>
          <w:rtl/>
          <w:lang w:eastAsia="he-IL"/>
        </w:rPr>
      </w:pPr>
    </w:p>
    <w:p w:rsidR="007E0A16" w:rsidRDefault="00217976" w:rsidP="00B64DD4">
      <w:pPr>
        <w:rPr>
          <w:rtl/>
        </w:rPr>
      </w:pPr>
      <w:r>
        <w:rPr>
          <w:rFonts w:hint="cs"/>
          <w:rtl/>
        </w:rPr>
        <w:t xml:space="preserve">לא דיברת על שני </w:t>
      </w:r>
      <w:bookmarkStart w:id="129" w:name="_ETM_Q1_2094482"/>
      <w:bookmarkEnd w:id="129"/>
      <w:r>
        <w:rPr>
          <w:rFonts w:hint="cs"/>
          <w:rtl/>
        </w:rPr>
        <w:t>מענים חשובים שגם איילת רזין וגם אורית סוליציאנו מעלות במסמך</w:t>
      </w:r>
      <w:bookmarkStart w:id="130" w:name="_ETM_Q1_2098698"/>
      <w:bookmarkEnd w:id="130"/>
      <w:r>
        <w:rPr>
          <w:rFonts w:hint="cs"/>
          <w:rtl/>
        </w:rPr>
        <w:t xml:space="preserve"> </w:t>
      </w:r>
      <w:r w:rsidR="007E0A16">
        <w:rPr>
          <w:rFonts w:hint="cs"/>
          <w:rtl/>
        </w:rPr>
        <w:t xml:space="preserve">הרקע לדיון שהועבר על ידי איגוד מרכזי </w:t>
      </w:r>
      <w:r>
        <w:rPr>
          <w:rFonts w:hint="cs"/>
          <w:rtl/>
        </w:rPr>
        <w:t>הסיוע לנפגעי ונפגעות תקיפה מינית.</w:t>
      </w:r>
      <w:r w:rsidR="007E0A16">
        <w:rPr>
          <w:rFonts w:hint="cs"/>
          <w:rtl/>
        </w:rPr>
        <w:t xml:space="preserve"> </w:t>
      </w:r>
      <w:r>
        <w:rPr>
          <w:rFonts w:hint="cs"/>
          <w:rtl/>
        </w:rPr>
        <w:t>דבר אחד</w:t>
      </w:r>
      <w:r w:rsidR="00B64DD4">
        <w:rPr>
          <w:rFonts w:hint="cs"/>
          <w:rtl/>
        </w:rPr>
        <w:t>,</w:t>
      </w:r>
      <w:r w:rsidR="00F77012">
        <w:t xml:space="preserve"> </w:t>
      </w:r>
      <w:r>
        <w:rPr>
          <w:rFonts w:hint="cs"/>
          <w:rtl/>
        </w:rPr>
        <w:t xml:space="preserve">קיומם הרציף של טיפולים נפשיים הניתנים דרך קופות החולים תוך </w:t>
      </w:r>
      <w:bookmarkStart w:id="131" w:name="_ETM_Q1_2105501"/>
      <w:bookmarkEnd w:id="131"/>
      <w:r>
        <w:rPr>
          <w:rFonts w:hint="cs"/>
          <w:rtl/>
        </w:rPr>
        <w:t xml:space="preserve">כדי הקורונה, </w:t>
      </w:r>
      <w:bookmarkStart w:id="132" w:name="_ETM_Q1_2104875"/>
      <w:bookmarkEnd w:id="132"/>
      <w:r>
        <w:rPr>
          <w:rFonts w:hint="cs"/>
          <w:rtl/>
        </w:rPr>
        <w:t>והדבר השני</w:t>
      </w:r>
      <w:r w:rsidR="00B64DD4">
        <w:rPr>
          <w:rFonts w:hint="cs"/>
          <w:rtl/>
        </w:rPr>
        <w:t>,</w:t>
      </w:r>
      <w:r w:rsidR="007E0A16">
        <w:rPr>
          <w:rFonts w:hint="cs"/>
          <w:rtl/>
        </w:rPr>
        <w:t xml:space="preserve"> להתוות נוהל להפעלת מס</w:t>
      </w:r>
      <w:r>
        <w:rPr>
          <w:rFonts w:hint="cs"/>
          <w:rtl/>
        </w:rPr>
        <w:t xml:space="preserve">גרות טיפול פסיכיאטריות שמספקות מענים לנפגעות </w:t>
      </w:r>
      <w:bookmarkStart w:id="133" w:name="_ETM_Q1_2115225"/>
      <w:bookmarkEnd w:id="133"/>
      <w:r>
        <w:rPr>
          <w:rFonts w:hint="cs"/>
          <w:rtl/>
        </w:rPr>
        <w:t xml:space="preserve">ונפגעי תקיפה מינית. </w:t>
      </w:r>
    </w:p>
    <w:p w:rsidR="003E194A" w:rsidRDefault="003E194A" w:rsidP="005B5226">
      <w:pPr>
        <w:ind w:firstLine="0"/>
        <w:rPr>
          <w:rtl/>
        </w:rPr>
      </w:pPr>
    </w:p>
    <w:p w:rsidR="003E194A" w:rsidRDefault="003E194A" w:rsidP="003E194A">
      <w:pPr>
        <w:pStyle w:val="af9"/>
        <w:keepNext/>
        <w:rPr>
          <w:rtl/>
          <w:lang w:val="en-GB"/>
        </w:rPr>
      </w:pPr>
      <w:bookmarkStart w:id="134" w:name="ET_guest_מלי_אורגד_35"/>
      <w:r w:rsidRPr="003E19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מלי אורגד:</w:t>
      </w:r>
      <w:r w:rsidRPr="003E19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"/>
    </w:p>
    <w:p w:rsidR="003E194A" w:rsidRDefault="003E194A" w:rsidP="003E194A">
      <w:pPr>
        <w:pStyle w:val="KeepWithNext"/>
        <w:rPr>
          <w:rtl/>
          <w:lang w:val="en-GB"/>
        </w:rPr>
      </w:pPr>
    </w:p>
    <w:p w:rsidR="007E0A16" w:rsidRDefault="007E0A16" w:rsidP="00CD0FFC">
      <w:pPr>
        <w:ind w:firstLine="0"/>
        <w:rPr>
          <w:rtl/>
        </w:rPr>
      </w:pPr>
      <w:r>
        <w:rPr>
          <w:rtl/>
        </w:rPr>
        <w:tab/>
      </w:r>
      <w:r w:rsidR="003E194A">
        <w:rPr>
          <w:rFonts w:hint="cs"/>
          <w:rtl/>
        </w:rPr>
        <w:t xml:space="preserve">כל שירות טראומה </w:t>
      </w:r>
      <w:bookmarkStart w:id="135" w:name="_ETM_Q1_2129326"/>
      <w:bookmarkEnd w:id="135"/>
      <w:r w:rsidR="003E194A">
        <w:rPr>
          <w:rFonts w:hint="cs"/>
          <w:rtl/>
        </w:rPr>
        <w:t>ומשבר</w:t>
      </w:r>
      <w:r w:rsidR="00B64DD4">
        <w:rPr>
          <w:rFonts w:hint="cs"/>
          <w:rtl/>
        </w:rPr>
        <w:t>,</w:t>
      </w:r>
      <w:r w:rsidR="003E194A">
        <w:rPr>
          <w:rFonts w:hint="cs"/>
          <w:rtl/>
        </w:rPr>
        <w:t xml:space="preserve"> שבתוכו כלולים הנושא של אלימות במשפחה, פגיעות מיניות </w:t>
      </w:r>
      <w:bookmarkStart w:id="136" w:name="_ETM_Q1_2133809"/>
      <w:bookmarkEnd w:id="136"/>
      <w:r w:rsidR="003E194A">
        <w:rPr>
          <w:rFonts w:hint="cs"/>
          <w:rtl/>
        </w:rPr>
        <w:t>של קטינים ובגירים, אובדן ושכול, כתות פוגעניות,</w:t>
      </w:r>
      <w:bookmarkStart w:id="137" w:name="_ETM_Q1_2138656"/>
      <w:bookmarkEnd w:id="137"/>
      <w:r w:rsidR="003E194A">
        <w:rPr>
          <w:rFonts w:hint="cs"/>
          <w:rtl/>
        </w:rPr>
        <w:t xml:space="preserve"> הוחרג מלכתחילה, כולם עובדים באופן מלא. אמנם כשי</w:t>
      </w:r>
      <w:bookmarkStart w:id="138" w:name="_ETM_Q1_2149745"/>
      <w:bookmarkEnd w:id="138"/>
      <w:r w:rsidR="003E194A">
        <w:rPr>
          <w:rFonts w:hint="cs"/>
          <w:rtl/>
        </w:rPr>
        <w:t xml:space="preserve">ש סגר אנחנו נעשה את הטיפול באמצעים דיגיטליים, אבל </w:t>
      </w:r>
      <w:bookmarkStart w:id="139" w:name="_ETM_Q1_2157749"/>
      <w:bookmarkEnd w:id="139"/>
      <w:r w:rsidR="003E194A">
        <w:rPr>
          <w:rFonts w:hint="cs"/>
          <w:rtl/>
        </w:rPr>
        <w:t xml:space="preserve">עדיין המטופלים והמטופלות </w:t>
      </w:r>
      <w:r w:rsidR="00CD0FFC">
        <w:rPr>
          <w:rFonts w:hint="cs"/>
          <w:rtl/>
        </w:rPr>
        <w:t>יקבלו</w:t>
      </w:r>
      <w:r w:rsidR="003E194A">
        <w:rPr>
          <w:rFonts w:hint="cs"/>
          <w:rtl/>
        </w:rPr>
        <w:t xml:space="preserve"> את השירות הכי מיטבי שניתן</w:t>
      </w:r>
      <w:r w:rsidR="00CD0FFC">
        <w:rPr>
          <w:rFonts w:hint="cs"/>
          <w:rtl/>
        </w:rPr>
        <w:t>.</w:t>
      </w:r>
      <w:r w:rsidR="003E194A">
        <w:rPr>
          <w:rFonts w:hint="cs"/>
          <w:rtl/>
        </w:rPr>
        <w:t xml:space="preserve">  </w:t>
      </w:r>
      <w:r>
        <w:rPr>
          <w:rFonts w:hint="cs"/>
          <w:rtl/>
        </w:rPr>
        <w:t xml:space="preserve"> </w:t>
      </w:r>
    </w:p>
    <w:p w:rsidR="007E0A16" w:rsidRDefault="007E0A16" w:rsidP="005B5226">
      <w:pPr>
        <w:ind w:firstLine="0"/>
        <w:rPr>
          <w:rtl/>
        </w:rPr>
      </w:pPr>
    </w:p>
    <w:p w:rsidR="007E0A16" w:rsidRDefault="007E0A16" w:rsidP="00CD0FFC">
      <w:pPr>
        <w:ind w:firstLine="0"/>
        <w:rPr>
          <w:rtl/>
        </w:rPr>
      </w:pPr>
      <w:r>
        <w:rPr>
          <w:rtl/>
        </w:rPr>
        <w:tab/>
      </w:r>
      <w:r w:rsidR="00CD0FFC">
        <w:rPr>
          <w:rFonts w:hint="cs"/>
          <w:rtl/>
        </w:rPr>
        <w:t xml:space="preserve">בנוגע לאפליקציה - </w:t>
      </w:r>
      <w:r>
        <w:rPr>
          <w:rFonts w:hint="cs"/>
          <w:rtl/>
        </w:rPr>
        <w:t>האפליקציה היא גם ב</w:t>
      </w:r>
      <w:r w:rsidR="00CD0FFC">
        <w:rPr>
          <w:rFonts w:hint="cs"/>
          <w:rtl/>
        </w:rPr>
        <w:t>שפה ה</w:t>
      </w:r>
      <w:r w:rsidR="003E194A">
        <w:rPr>
          <w:rFonts w:hint="cs"/>
          <w:rtl/>
        </w:rPr>
        <w:t>ע</w:t>
      </w:r>
      <w:r>
        <w:rPr>
          <w:rFonts w:hint="cs"/>
          <w:rtl/>
        </w:rPr>
        <w:t>רבית</w:t>
      </w:r>
      <w:r w:rsidR="00B64DD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היא תהיה גם ברוסית ואנגלית. </w:t>
      </w:r>
      <w:r w:rsidR="003E194A">
        <w:rPr>
          <w:rFonts w:hint="cs"/>
          <w:rtl/>
        </w:rPr>
        <w:t>ב</w:t>
      </w:r>
      <w:r>
        <w:rPr>
          <w:rFonts w:hint="cs"/>
          <w:rtl/>
        </w:rPr>
        <w:t>ה</w:t>
      </w:r>
      <w:r w:rsidR="003E194A">
        <w:rPr>
          <w:rFonts w:hint="cs"/>
          <w:rtl/>
        </w:rPr>
        <w:t>מ</w:t>
      </w:r>
      <w:r>
        <w:rPr>
          <w:rFonts w:hint="cs"/>
          <w:rtl/>
        </w:rPr>
        <w:t xml:space="preserve">שך היא גם תהיה באמהרית. </w:t>
      </w:r>
    </w:p>
    <w:p w:rsidR="007E0A16" w:rsidRDefault="007E0A16" w:rsidP="005B5226">
      <w:pPr>
        <w:ind w:firstLine="0"/>
        <w:rPr>
          <w:rtl/>
        </w:rPr>
      </w:pPr>
    </w:p>
    <w:p w:rsidR="00CD0FFC" w:rsidRDefault="007E0A16" w:rsidP="00B64DD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איגוד מרכזי הסיוע נתנו תכנית מאוד יפה וארוכה לכמה וכמה משרדי ממשלה. </w:t>
      </w:r>
      <w:r w:rsidR="00B64DD4">
        <w:rPr>
          <w:rFonts w:hint="cs"/>
          <w:rtl/>
        </w:rPr>
        <w:t xml:space="preserve">תחום </w:t>
      </w:r>
      <w:r w:rsidR="00CD0FFC">
        <w:rPr>
          <w:rFonts w:hint="cs"/>
          <w:rtl/>
        </w:rPr>
        <w:t>ה</w:t>
      </w:r>
      <w:r w:rsidR="002E357C">
        <w:rPr>
          <w:rFonts w:hint="cs"/>
          <w:rtl/>
        </w:rPr>
        <w:t>ט</w:t>
      </w:r>
      <w:r>
        <w:rPr>
          <w:rFonts w:hint="cs"/>
          <w:rtl/>
        </w:rPr>
        <w:t xml:space="preserve">יפולים </w:t>
      </w:r>
      <w:r w:rsidR="002E357C">
        <w:rPr>
          <w:rFonts w:hint="cs"/>
          <w:rtl/>
        </w:rPr>
        <w:t>הנפשיים</w:t>
      </w:r>
      <w:r w:rsidR="00CD0FFC">
        <w:rPr>
          <w:rFonts w:hint="cs"/>
          <w:rtl/>
        </w:rPr>
        <w:t xml:space="preserve"> </w:t>
      </w:r>
      <w:r w:rsidR="002E357C">
        <w:rPr>
          <w:rFonts w:hint="cs"/>
          <w:rtl/>
        </w:rPr>
        <w:t>נמצא ב</w:t>
      </w:r>
      <w:bookmarkStart w:id="140" w:name="_ETM_Q1_2212889"/>
      <w:bookmarkEnd w:id="140"/>
      <w:r w:rsidR="002E357C">
        <w:rPr>
          <w:rFonts w:hint="cs"/>
          <w:rtl/>
        </w:rPr>
        <w:t xml:space="preserve">משרד הבריאות, אני לא אמונה לענות על זה. </w:t>
      </w:r>
      <w:r w:rsidR="00CD0FFC">
        <w:rPr>
          <w:rFonts w:hint="cs"/>
          <w:rtl/>
        </w:rPr>
        <w:t xml:space="preserve">מה שאני כן יכולה להגיד זה שאנחנו </w:t>
      </w:r>
      <w:bookmarkStart w:id="141" w:name="_ETM_Q1_2221019"/>
      <w:bookmarkEnd w:id="141"/>
      <w:r w:rsidR="00CD0FFC">
        <w:rPr>
          <w:rFonts w:hint="cs"/>
          <w:rtl/>
        </w:rPr>
        <w:t xml:space="preserve">תומכים במרכזי הסיוע </w:t>
      </w:r>
      <w:r w:rsidR="002E357C">
        <w:rPr>
          <w:rFonts w:hint="cs"/>
          <w:rtl/>
        </w:rPr>
        <w:t xml:space="preserve">בוועדת תמיכות. </w:t>
      </w:r>
      <w:r w:rsidR="00CD0FFC">
        <w:rPr>
          <w:rFonts w:hint="cs"/>
          <w:rtl/>
        </w:rPr>
        <w:t>השנה ניתן</w:t>
      </w:r>
      <w:r>
        <w:rPr>
          <w:rFonts w:hint="cs"/>
          <w:rtl/>
        </w:rPr>
        <w:t xml:space="preserve"> תשעה מ</w:t>
      </w:r>
      <w:r w:rsidR="002E357C">
        <w:rPr>
          <w:rFonts w:hint="cs"/>
          <w:rtl/>
        </w:rPr>
        <w:t>י</w:t>
      </w:r>
      <w:r>
        <w:rPr>
          <w:rFonts w:hint="cs"/>
          <w:rtl/>
        </w:rPr>
        <w:t>ליון ש</w:t>
      </w:r>
      <w:r w:rsidR="002E357C">
        <w:rPr>
          <w:rFonts w:hint="cs"/>
          <w:rtl/>
        </w:rPr>
        <w:t>"</w:t>
      </w:r>
      <w:r>
        <w:rPr>
          <w:rFonts w:hint="cs"/>
          <w:rtl/>
        </w:rPr>
        <w:t>ח ל</w:t>
      </w:r>
      <w:r w:rsidR="002E357C">
        <w:rPr>
          <w:rFonts w:hint="cs"/>
          <w:rtl/>
        </w:rPr>
        <w:t>-</w:t>
      </w:r>
      <w:r>
        <w:rPr>
          <w:rFonts w:hint="cs"/>
          <w:rtl/>
        </w:rPr>
        <w:t xml:space="preserve">12 מרכזי סיוע. </w:t>
      </w:r>
    </w:p>
    <w:p w:rsidR="00CD0FFC" w:rsidRDefault="00CD0FFC" w:rsidP="00CD0FFC">
      <w:pPr>
        <w:ind w:firstLine="0"/>
        <w:rPr>
          <w:rtl/>
        </w:rPr>
      </w:pPr>
    </w:p>
    <w:p w:rsidR="007E0A16" w:rsidRDefault="007E0A16" w:rsidP="00AF2DAE">
      <w:pPr>
        <w:rPr>
          <w:rtl/>
        </w:rPr>
      </w:pPr>
      <w:r>
        <w:rPr>
          <w:rFonts w:hint="cs"/>
          <w:rtl/>
        </w:rPr>
        <w:t>משר</w:t>
      </w:r>
      <w:r w:rsidR="002E357C">
        <w:rPr>
          <w:rFonts w:hint="cs"/>
          <w:rtl/>
        </w:rPr>
        <w:t xml:space="preserve">ד הרווחה </w:t>
      </w:r>
      <w:r w:rsidR="00CD0FFC">
        <w:rPr>
          <w:rFonts w:hint="cs"/>
          <w:rtl/>
        </w:rPr>
        <w:t xml:space="preserve">פיתח </w:t>
      </w:r>
      <w:r w:rsidR="002E357C">
        <w:rPr>
          <w:rFonts w:hint="cs"/>
          <w:rtl/>
        </w:rPr>
        <w:t xml:space="preserve">בארבע השנים האחרונות </w:t>
      </w:r>
      <w:r w:rsidR="00AF2DAE">
        <w:rPr>
          <w:rFonts w:hint="cs"/>
          <w:rtl/>
        </w:rPr>
        <w:t>את תחום הטיפול ב</w:t>
      </w:r>
      <w:r>
        <w:rPr>
          <w:rFonts w:hint="cs"/>
          <w:rtl/>
        </w:rPr>
        <w:t>פגיעות המיניות באופן מאוד</w:t>
      </w:r>
      <w:r w:rsidR="00AF2DAE">
        <w:rPr>
          <w:rFonts w:hint="cs"/>
          <w:rtl/>
        </w:rPr>
        <w:t>-</w:t>
      </w:r>
      <w:r>
        <w:rPr>
          <w:rFonts w:hint="cs"/>
          <w:rtl/>
        </w:rPr>
        <w:t xml:space="preserve">מאוד רחב. </w:t>
      </w:r>
      <w:r w:rsidR="002E357C">
        <w:rPr>
          <w:rFonts w:hint="cs"/>
          <w:rtl/>
        </w:rPr>
        <w:t>יש לנו 62 מרכזים</w:t>
      </w:r>
      <w:r>
        <w:rPr>
          <w:rFonts w:hint="cs"/>
          <w:rtl/>
        </w:rPr>
        <w:t xml:space="preserve"> ויחידות </w:t>
      </w:r>
      <w:r w:rsidR="002E357C">
        <w:rPr>
          <w:rFonts w:hint="cs"/>
          <w:rtl/>
        </w:rPr>
        <w:t>ט</w:t>
      </w:r>
      <w:r>
        <w:rPr>
          <w:rFonts w:hint="cs"/>
          <w:rtl/>
        </w:rPr>
        <w:t>יפול מרמת הגול</w:t>
      </w:r>
      <w:r w:rsidR="002E357C">
        <w:rPr>
          <w:rFonts w:hint="cs"/>
          <w:rtl/>
        </w:rPr>
        <w:t>ן</w:t>
      </w:r>
      <w:r>
        <w:rPr>
          <w:rFonts w:hint="cs"/>
          <w:rtl/>
        </w:rPr>
        <w:t xml:space="preserve"> ו</w:t>
      </w:r>
      <w:r w:rsidR="002E357C">
        <w:rPr>
          <w:rFonts w:hint="cs"/>
          <w:rtl/>
        </w:rPr>
        <w:t>עד אילת. בנוסף, יש לנו הוסטל לנ</w:t>
      </w:r>
      <w:r>
        <w:rPr>
          <w:rFonts w:hint="cs"/>
          <w:rtl/>
        </w:rPr>
        <w:t>פ</w:t>
      </w:r>
      <w:r w:rsidR="002E357C">
        <w:rPr>
          <w:rFonts w:hint="cs"/>
          <w:rtl/>
        </w:rPr>
        <w:t>געות תקיפ</w:t>
      </w:r>
      <w:r>
        <w:rPr>
          <w:rFonts w:hint="cs"/>
          <w:rtl/>
        </w:rPr>
        <w:t>ה</w:t>
      </w:r>
      <w:r w:rsidR="002E357C">
        <w:rPr>
          <w:rFonts w:hint="cs"/>
          <w:rtl/>
        </w:rPr>
        <w:t xml:space="preserve"> </w:t>
      </w:r>
      <w:bookmarkStart w:id="142" w:name="_ETM_Q1_2300280"/>
      <w:bookmarkEnd w:id="142"/>
      <w:r w:rsidR="00693856">
        <w:rPr>
          <w:rFonts w:hint="cs"/>
          <w:rtl/>
        </w:rPr>
        <w:t xml:space="preserve">מינית שנמצא במרכז הארץ. </w:t>
      </w:r>
      <w:r>
        <w:rPr>
          <w:rFonts w:hint="cs"/>
          <w:rtl/>
        </w:rPr>
        <w:t>בימים אלה נפתח הוסטל שיקומי ארוך טווח נוסף. אנחנו עושים ל</w:t>
      </w:r>
      <w:r w:rsidR="002E357C">
        <w:rPr>
          <w:rFonts w:hint="cs"/>
          <w:rtl/>
        </w:rPr>
        <w:t>א מעט בתחום הזה, אבל יש עוד הרב</w:t>
      </w:r>
      <w:r>
        <w:rPr>
          <w:rFonts w:hint="cs"/>
          <w:rtl/>
        </w:rPr>
        <w:t>ה</w:t>
      </w:r>
      <w:r w:rsidR="002E357C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2E357C">
        <w:rPr>
          <w:rFonts w:hint="cs"/>
          <w:rtl/>
        </w:rPr>
        <w:t>ה</w:t>
      </w:r>
      <w:r>
        <w:rPr>
          <w:rFonts w:hint="cs"/>
          <w:rtl/>
        </w:rPr>
        <w:t xml:space="preserve"> לע</w:t>
      </w:r>
      <w:r w:rsidR="002E357C">
        <w:rPr>
          <w:rFonts w:hint="cs"/>
          <w:rtl/>
        </w:rPr>
        <w:t>ש</w:t>
      </w:r>
      <w:r>
        <w:rPr>
          <w:rFonts w:hint="cs"/>
          <w:rtl/>
        </w:rPr>
        <w:t>ות</w:t>
      </w:r>
      <w:r w:rsidR="002E357C">
        <w:rPr>
          <w:rFonts w:hint="cs"/>
          <w:rtl/>
        </w:rPr>
        <w:t>.</w:t>
      </w:r>
    </w:p>
    <w:p w:rsidR="007E0A16" w:rsidRDefault="007E0A16" w:rsidP="005B5226">
      <w:pPr>
        <w:ind w:firstLine="0"/>
        <w:rPr>
          <w:rtl/>
        </w:rPr>
      </w:pPr>
    </w:p>
    <w:p w:rsidR="007E0A16" w:rsidRDefault="007E0A16" w:rsidP="007E0A16">
      <w:pPr>
        <w:pStyle w:val="a4"/>
        <w:keepNext/>
        <w:rPr>
          <w:rtl/>
        </w:rPr>
      </w:pPr>
      <w:bookmarkStart w:id="143" w:name="ET_speaker_5919_2"/>
      <w:r w:rsidRPr="007E0A16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7E0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7E0A16" w:rsidRDefault="007E0A16" w:rsidP="007E0A16">
      <w:pPr>
        <w:pStyle w:val="KeepWithNext"/>
        <w:rPr>
          <w:rtl/>
          <w:lang w:eastAsia="he-IL"/>
        </w:rPr>
      </w:pPr>
    </w:p>
    <w:p w:rsidR="007E0A16" w:rsidRDefault="007E0A16" w:rsidP="00AF2D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להפוך </w:t>
      </w:r>
      <w:r w:rsidR="00693856">
        <w:rPr>
          <w:rFonts w:hint="cs"/>
          <w:rtl/>
          <w:lang w:eastAsia="he-IL"/>
        </w:rPr>
        <w:t>את האפליקציה לקישור שמגיע לכל בית ובית, לכל טלפון וטלפון</w:t>
      </w:r>
      <w:r w:rsidR="0080331D">
        <w:rPr>
          <w:rFonts w:hint="cs"/>
          <w:rtl/>
          <w:lang w:eastAsia="he-IL"/>
        </w:rPr>
        <w:t xml:space="preserve">? </w:t>
      </w:r>
      <w:bookmarkStart w:id="144" w:name="_ETM_Q1_2335770"/>
      <w:bookmarkEnd w:id="144"/>
      <w:r w:rsidR="0080331D">
        <w:rPr>
          <w:rFonts w:hint="cs"/>
          <w:rtl/>
          <w:lang w:eastAsia="he-IL"/>
        </w:rPr>
        <w:t>ה</w:t>
      </w:r>
      <w:r w:rsidR="00693856">
        <w:rPr>
          <w:rFonts w:hint="cs"/>
          <w:rtl/>
          <w:lang w:eastAsia="he-IL"/>
        </w:rPr>
        <w:t>אם האפ</w:t>
      </w:r>
      <w:r>
        <w:rPr>
          <w:rFonts w:hint="cs"/>
          <w:rtl/>
          <w:lang w:eastAsia="he-IL"/>
        </w:rPr>
        <w:t>לי</w:t>
      </w:r>
      <w:r w:rsidR="00693856">
        <w:rPr>
          <w:rFonts w:hint="cs"/>
          <w:rtl/>
          <w:lang w:eastAsia="he-IL"/>
        </w:rPr>
        <w:t>קציה מתייחס</w:t>
      </w:r>
      <w:r>
        <w:rPr>
          <w:rFonts w:hint="cs"/>
          <w:rtl/>
          <w:lang w:eastAsia="he-IL"/>
        </w:rPr>
        <w:t>ת לפגיע</w:t>
      </w:r>
      <w:r w:rsidR="0080331D">
        <w:rPr>
          <w:rFonts w:hint="cs"/>
          <w:rtl/>
          <w:lang w:eastAsia="he-IL"/>
        </w:rPr>
        <w:t>ות</w:t>
      </w:r>
      <w:r w:rsidR="00AF2DAE">
        <w:rPr>
          <w:rFonts w:hint="cs"/>
          <w:rtl/>
          <w:lang w:eastAsia="he-IL"/>
        </w:rPr>
        <w:t xml:space="preserve"> מיניו</w:t>
      </w:r>
      <w:r w:rsidR="00693856">
        <w:rPr>
          <w:rFonts w:hint="cs"/>
          <w:rtl/>
          <w:lang w:eastAsia="he-IL"/>
        </w:rPr>
        <w:t>ת שמתבצע</w:t>
      </w:r>
      <w:r w:rsidR="0080331D">
        <w:rPr>
          <w:rFonts w:hint="cs"/>
          <w:rtl/>
          <w:lang w:eastAsia="he-IL"/>
        </w:rPr>
        <w:t>ו</w:t>
      </w:r>
      <w:r w:rsidR="00693856">
        <w:rPr>
          <w:rFonts w:hint="cs"/>
          <w:rtl/>
          <w:lang w:eastAsia="he-IL"/>
        </w:rPr>
        <w:t>ת ד</w:t>
      </w:r>
      <w:r w:rsidR="0080331D">
        <w:rPr>
          <w:rFonts w:hint="cs"/>
          <w:rtl/>
          <w:lang w:eastAsia="he-IL"/>
        </w:rPr>
        <w:t>רך תכנים</w:t>
      </w:r>
      <w:r w:rsidR="00693856">
        <w:rPr>
          <w:rFonts w:hint="cs"/>
          <w:rtl/>
          <w:lang w:eastAsia="he-IL"/>
        </w:rPr>
        <w:t xml:space="preserve"> ברשתות</w:t>
      </w:r>
      <w:r w:rsidR="0080331D">
        <w:rPr>
          <w:rFonts w:hint="cs"/>
          <w:rtl/>
          <w:lang w:eastAsia="he-IL"/>
        </w:rPr>
        <w:t xml:space="preserve">, במיוחד </w:t>
      </w:r>
      <w:r w:rsidR="00861D6A">
        <w:rPr>
          <w:rFonts w:hint="cs"/>
          <w:rtl/>
          <w:lang w:eastAsia="he-IL"/>
        </w:rPr>
        <w:t>כ</w:t>
      </w:r>
      <w:r w:rsidR="0080331D">
        <w:rPr>
          <w:rFonts w:hint="cs"/>
          <w:rtl/>
          <w:lang w:eastAsia="he-IL"/>
        </w:rPr>
        <w:t xml:space="preserve">שאנחנו יודעים </w:t>
      </w:r>
      <w:bookmarkStart w:id="145" w:name="_ETM_Q1_2344835"/>
      <w:bookmarkEnd w:id="145"/>
      <w:r w:rsidR="0080331D">
        <w:rPr>
          <w:rFonts w:hint="cs"/>
          <w:rtl/>
          <w:lang w:eastAsia="he-IL"/>
        </w:rPr>
        <w:t xml:space="preserve">שכל הלימודים מתבצעים </w:t>
      </w:r>
      <w:r w:rsidR="00AF2DAE">
        <w:rPr>
          <w:rFonts w:hint="cs"/>
          <w:rtl/>
          <w:lang w:eastAsia="he-IL"/>
        </w:rPr>
        <w:t xml:space="preserve">היום </w:t>
      </w:r>
      <w:r w:rsidR="0080331D">
        <w:rPr>
          <w:rFonts w:hint="cs"/>
          <w:rtl/>
          <w:lang w:eastAsia="he-IL"/>
        </w:rPr>
        <w:t xml:space="preserve">בזום, </w:t>
      </w:r>
      <w:r w:rsidR="00861D6A">
        <w:rPr>
          <w:rFonts w:hint="cs"/>
          <w:rtl/>
          <w:lang w:eastAsia="he-IL"/>
        </w:rPr>
        <w:t>שרוב העבודה מתבצעת מרחוק?</w:t>
      </w:r>
      <w:r w:rsidR="0080331D">
        <w:rPr>
          <w:rFonts w:hint="cs"/>
          <w:rtl/>
          <w:lang w:eastAsia="he-IL"/>
        </w:rPr>
        <w:t xml:space="preserve"> </w:t>
      </w:r>
      <w:bookmarkStart w:id="146" w:name="_ETM_Q1_2359811"/>
      <w:bookmarkEnd w:id="146"/>
      <w:r w:rsidR="0080331D">
        <w:rPr>
          <w:rFonts w:hint="cs"/>
          <w:rtl/>
          <w:lang w:eastAsia="he-IL"/>
        </w:rPr>
        <w:t xml:space="preserve">האם יש פילוח לפי לאום, </w:t>
      </w:r>
      <w:r w:rsidR="00861D6A">
        <w:rPr>
          <w:rFonts w:hint="cs"/>
          <w:rtl/>
          <w:lang w:eastAsia="he-IL"/>
        </w:rPr>
        <w:t xml:space="preserve">לפי </w:t>
      </w:r>
      <w:r w:rsidR="0080331D">
        <w:rPr>
          <w:rFonts w:hint="cs"/>
          <w:rtl/>
          <w:lang w:eastAsia="he-IL"/>
        </w:rPr>
        <w:t xml:space="preserve">אזור גיאוגרפי? מה אתם </w:t>
      </w:r>
      <w:bookmarkStart w:id="147" w:name="_ETM_Q1_2387771"/>
      <w:bookmarkEnd w:id="147"/>
      <w:r w:rsidR="0080331D">
        <w:rPr>
          <w:rFonts w:hint="cs"/>
          <w:rtl/>
          <w:lang w:eastAsia="he-IL"/>
        </w:rPr>
        <w:t xml:space="preserve">עושים כשיש חשש שמישהי נפגעת מינית? </w:t>
      </w:r>
    </w:p>
    <w:p w:rsidR="007E0A16" w:rsidRDefault="007E0A16" w:rsidP="007E0A16">
      <w:pPr>
        <w:rPr>
          <w:rtl/>
          <w:lang w:eastAsia="he-IL"/>
        </w:rPr>
      </w:pPr>
    </w:p>
    <w:p w:rsidR="0080331D" w:rsidRDefault="0080331D" w:rsidP="0080331D">
      <w:pPr>
        <w:pStyle w:val="af9"/>
        <w:keepNext/>
        <w:rPr>
          <w:rtl/>
          <w:lang w:eastAsia="he-IL"/>
        </w:rPr>
      </w:pPr>
      <w:bookmarkStart w:id="148" w:name="ET_guest_מלי_אורגד_36"/>
      <w:r w:rsidRPr="00803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אורגד:</w:t>
      </w:r>
      <w:r w:rsidRPr="008033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"/>
    </w:p>
    <w:p w:rsidR="0080331D" w:rsidRDefault="0080331D" w:rsidP="0080331D">
      <w:pPr>
        <w:pStyle w:val="KeepWithNext"/>
        <w:rPr>
          <w:rtl/>
          <w:lang w:eastAsia="he-IL"/>
        </w:rPr>
      </w:pPr>
    </w:p>
    <w:p w:rsidR="007E0A16" w:rsidRDefault="007E0A16" w:rsidP="00861D6A">
      <w:pPr>
        <w:ind w:firstLine="0"/>
        <w:rPr>
          <w:rtl/>
          <w:lang w:eastAsia="he-IL"/>
        </w:rPr>
      </w:pPr>
      <w:bookmarkStart w:id="149" w:name="_ETM_Q1_2396494"/>
      <w:bookmarkStart w:id="150" w:name="_ETM_Q1_2396537"/>
      <w:bookmarkEnd w:id="149"/>
      <w:bookmarkEnd w:id="150"/>
      <w:r>
        <w:rPr>
          <w:rtl/>
          <w:lang w:eastAsia="he-IL"/>
        </w:rPr>
        <w:tab/>
      </w:r>
      <w:r w:rsidR="00861D6A">
        <w:rPr>
          <w:rFonts w:hint="cs"/>
          <w:rtl/>
          <w:lang w:eastAsia="he-IL"/>
        </w:rPr>
        <w:t xml:space="preserve">האפליקציה </w:t>
      </w:r>
      <w:r>
        <w:rPr>
          <w:rFonts w:hint="cs"/>
          <w:rtl/>
          <w:lang w:eastAsia="he-IL"/>
        </w:rPr>
        <w:t xml:space="preserve">הזאת תגיע לכל אדם באשר </w:t>
      </w:r>
      <w:r w:rsidR="00861D6A">
        <w:rPr>
          <w:rFonts w:hint="cs"/>
          <w:rtl/>
          <w:lang w:eastAsia="he-IL"/>
        </w:rPr>
        <w:t xml:space="preserve">הוא. היא תהיה באתרים, היא תהיה </w:t>
      </w:r>
      <w:r>
        <w:rPr>
          <w:rFonts w:hint="cs"/>
          <w:rtl/>
          <w:lang w:eastAsia="he-IL"/>
        </w:rPr>
        <w:t xml:space="preserve">כמעט בכל מקום. </w:t>
      </w:r>
    </w:p>
    <w:p w:rsidR="007E0A16" w:rsidRDefault="007E0A16" w:rsidP="007E0A16">
      <w:pPr>
        <w:ind w:firstLine="0"/>
        <w:rPr>
          <w:rtl/>
          <w:lang w:eastAsia="he-IL"/>
        </w:rPr>
      </w:pPr>
    </w:p>
    <w:p w:rsidR="00861D6A" w:rsidRDefault="00861D6A" w:rsidP="00861D6A">
      <w:pPr>
        <w:pStyle w:val="af6"/>
        <w:keepNext/>
        <w:rPr>
          <w:rtl/>
        </w:rPr>
      </w:pPr>
      <w:bookmarkStart w:id="151" w:name="_ETM_Q1_2424388"/>
      <w:bookmarkStart w:id="152" w:name="ET_yor_5520_37"/>
      <w:bookmarkEnd w:id="151"/>
      <w:r w:rsidRPr="00861D6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1D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861D6A" w:rsidRDefault="00861D6A" w:rsidP="00861D6A">
      <w:pPr>
        <w:pStyle w:val="KeepWithNext"/>
        <w:rPr>
          <w:rtl/>
          <w:lang w:eastAsia="he-IL"/>
        </w:rPr>
      </w:pPr>
    </w:p>
    <w:p w:rsidR="007E0A16" w:rsidRDefault="007E0A16" w:rsidP="00861D6A">
      <w:pPr>
        <w:rPr>
          <w:rtl/>
          <w:lang w:eastAsia="he-IL"/>
        </w:rPr>
      </w:pPr>
      <w:bookmarkStart w:id="153" w:name="_ETM_Q1_2424845"/>
      <w:bookmarkStart w:id="154" w:name="_ETM_Q1_2424878"/>
      <w:bookmarkEnd w:id="153"/>
      <w:bookmarkEnd w:id="154"/>
      <w:r>
        <w:rPr>
          <w:rFonts w:hint="cs"/>
          <w:rtl/>
          <w:lang w:eastAsia="he-IL"/>
        </w:rPr>
        <w:t>מתי היא תהיה</w:t>
      </w:r>
      <w:r w:rsidR="00861D6A">
        <w:rPr>
          <w:rFonts w:hint="cs"/>
          <w:rtl/>
          <w:lang w:eastAsia="he-IL"/>
        </w:rPr>
        <w:t>?</w:t>
      </w:r>
    </w:p>
    <w:p w:rsidR="007E0A16" w:rsidRDefault="007E0A16" w:rsidP="007E0A16">
      <w:pPr>
        <w:ind w:firstLine="0"/>
        <w:rPr>
          <w:rtl/>
          <w:lang w:eastAsia="he-IL"/>
        </w:rPr>
      </w:pPr>
    </w:p>
    <w:p w:rsidR="00861D6A" w:rsidRDefault="00861D6A" w:rsidP="00861D6A">
      <w:pPr>
        <w:pStyle w:val="af9"/>
        <w:keepNext/>
        <w:rPr>
          <w:rtl/>
          <w:lang w:eastAsia="he-IL"/>
        </w:rPr>
      </w:pPr>
      <w:bookmarkStart w:id="155" w:name="ET_guest_מלי_אורגד_38"/>
      <w:r w:rsidRPr="00861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אורגד:</w:t>
      </w:r>
      <w:r w:rsidRPr="00861D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"/>
    </w:p>
    <w:p w:rsidR="00861D6A" w:rsidRDefault="00861D6A" w:rsidP="00861D6A">
      <w:pPr>
        <w:pStyle w:val="KeepWithNext"/>
        <w:rPr>
          <w:rtl/>
          <w:lang w:eastAsia="he-IL"/>
        </w:rPr>
      </w:pPr>
    </w:p>
    <w:p w:rsidR="007E0A16" w:rsidRDefault="007E0A16" w:rsidP="0019724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ממש בימים הקרובים. עכשיו ס</w:t>
      </w:r>
      <w:r w:rsidR="009377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ימנו</w:t>
      </w:r>
      <w:r w:rsidR="00937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r w:rsidR="00B85A03">
        <w:rPr>
          <w:rFonts w:hint="cs"/>
          <w:rtl/>
          <w:lang w:eastAsia="he-IL"/>
        </w:rPr>
        <w:t>העבודה עליה</w:t>
      </w:r>
      <w:r w:rsidR="00524702">
        <w:rPr>
          <w:rFonts w:hint="cs"/>
          <w:rtl/>
          <w:lang w:eastAsia="he-IL"/>
        </w:rPr>
        <w:t xml:space="preserve"> </w:t>
      </w:r>
      <w:r w:rsidR="00B85A03">
        <w:rPr>
          <w:rFonts w:hint="cs"/>
          <w:rtl/>
          <w:lang w:eastAsia="he-IL"/>
        </w:rPr>
        <w:t>ו</w:t>
      </w:r>
      <w:r w:rsidR="0019724B">
        <w:rPr>
          <w:rFonts w:hint="cs"/>
          <w:rtl/>
          <w:lang w:eastAsia="he-IL"/>
        </w:rPr>
        <w:t>אנחנו</w:t>
      </w:r>
      <w:r w:rsidR="00524702">
        <w:rPr>
          <w:rFonts w:hint="cs"/>
          <w:rtl/>
          <w:lang w:eastAsia="he-IL"/>
        </w:rPr>
        <w:t xml:space="preserve"> מתחילים </w:t>
      </w:r>
      <w:r>
        <w:rPr>
          <w:rFonts w:hint="cs"/>
          <w:rtl/>
          <w:lang w:eastAsia="he-IL"/>
        </w:rPr>
        <w:t>ל</w:t>
      </w:r>
      <w:r w:rsidR="005247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עביר אותה לאנשי המקצוע. היא תהיה פתוחה בפני כל אחד. ז</w:t>
      </w:r>
      <w:r w:rsidR="00B85A03">
        <w:rPr>
          <w:rFonts w:hint="cs"/>
          <w:rtl/>
          <w:lang w:eastAsia="he-IL"/>
        </w:rPr>
        <w:t xml:space="preserve">ו לא אפליקציה למטופל כזה או אחר, </w:t>
      </w:r>
      <w:r w:rsidR="0019724B">
        <w:rPr>
          <w:rFonts w:hint="cs"/>
          <w:rtl/>
          <w:lang w:eastAsia="he-IL"/>
        </w:rPr>
        <w:t xml:space="preserve">זאת אפליקציה </w:t>
      </w:r>
      <w:r>
        <w:rPr>
          <w:rFonts w:hint="cs"/>
          <w:rtl/>
          <w:lang w:eastAsia="he-IL"/>
        </w:rPr>
        <w:t>לכל אדם באשר הוא.</w:t>
      </w:r>
    </w:p>
    <w:p w:rsidR="007E0A16" w:rsidRDefault="007E0A16" w:rsidP="007E0A16">
      <w:pPr>
        <w:ind w:firstLine="0"/>
        <w:rPr>
          <w:rtl/>
          <w:lang w:eastAsia="he-IL"/>
        </w:rPr>
      </w:pPr>
    </w:p>
    <w:p w:rsidR="007E0A16" w:rsidRDefault="007E0A16" w:rsidP="007E0A16">
      <w:pPr>
        <w:pStyle w:val="a4"/>
        <w:keepNext/>
        <w:rPr>
          <w:rtl/>
        </w:rPr>
      </w:pPr>
      <w:bookmarkStart w:id="156" w:name="ET_speaker_5919_3"/>
      <w:r w:rsidRPr="007E0A16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7E0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7E0A16" w:rsidRDefault="007E0A16" w:rsidP="007E0A16">
      <w:pPr>
        <w:pStyle w:val="KeepWithNext"/>
        <w:rPr>
          <w:rtl/>
          <w:lang w:eastAsia="he-IL"/>
        </w:rPr>
      </w:pPr>
    </w:p>
    <w:p w:rsidR="007E0A16" w:rsidRDefault="00B85A03" w:rsidP="007E0A16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אני צריכה לפנות לאפליקציה?</w:t>
      </w:r>
    </w:p>
    <w:p w:rsidR="007E0A16" w:rsidRDefault="007E0A16" w:rsidP="007E0A16">
      <w:pPr>
        <w:rPr>
          <w:rtl/>
          <w:lang w:eastAsia="he-IL"/>
        </w:rPr>
      </w:pPr>
    </w:p>
    <w:p w:rsidR="00B85A03" w:rsidRDefault="00B85A03" w:rsidP="00B85A03">
      <w:pPr>
        <w:pStyle w:val="af9"/>
        <w:keepNext/>
        <w:rPr>
          <w:rtl/>
          <w:lang w:eastAsia="he-IL"/>
        </w:rPr>
      </w:pPr>
      <w:bookmarkStart w:id="157" w:name="ET_guest_מלי_אורגד_39"/>
      <w:r w:rsidRPr="00B85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אורגד:</w:t>
      </w:r>
      <w:r w:rsidRPr="00B85A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"/>
    </w:p>
    <w:p w:rsidR="00B85A03" w:rsidRDefault="00B85A03" w:rsidP="00B85A03">
      <w:pPr>
        <w:pStyle w:val="KeepWithNext"/>
        <w:rPr>
          <w:rtl/>
          <w:lang w:eastAsia="he-IL"/>
        </w:rPr>
      </w:pPr>
    </w:p>
    <w:p w:rsidR="007E0A16" w:rsidRDefault="00E0277C" w:rsidP="00D2505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צריכה להיכנס לאפליקצי</w:t>
      </w:r>
      <w:r w:rsidR="007E0A1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 w:rsidR="007E0A16">
        <w:rPr>
          <w:rFonts w:hint="cs"/>
          <w:rtl/>
          <w:lang w:eastAsia="he-IL"/>
        </w:rPr>
        <w:t xml:space="preserve"> מספיק שאת כותב</w:t>
      </w:r>
      <w:r>
        <w:rPr>
          <w:rFonts w:hint="cs"/>
          <w:rtl/>
          <w:lang w:eastAsia="he-IL"/>
        </w:rPr>
        <w:t xml:space="preserve">ת בגוגל את המילה "נפגעתי" </w:t>
      </w:r>
      <w:bookmarkStart w:id="158" w:name="_ETM_Q1_2458464"/>
      <w:bookmarkEnd w:id="158"/>
      <w:r>
        <w:rPr>
          <w:rFonts w:hint="cs"/>
          <w:rtl/>
          <w:lang w:eastAsia="he-IL"/>
        </w:rPr>
        <w:t>או את המילים "אלימות במשפחה" כ</w:t>
      </w:r>
      <w:bookmarkStart w:id="159" w:name="_ETM_Q1_2460439"/>
      <w:bookmarkEnd w:id="159"/>
      <w:r>
        <w:rPr>
          <w:rFonts w:hint="cs"/>
          <w:rtl/>
          <w:lang w:eastAsia="he-IL"/>
        </w:rPr>
        <w:t xml:space="preserve">די </w:t>
      </w:r>
      <w:r w:rsidR="00D25052">
        <w:rPr>
          <w:rFonts w:hint="cs"/>
          <w:rtl/>
          <w:lang w:eastAsia="he-IL"/>
        </w:rPr>
        <w:t>שתגיעי</w:t>
      </w:r>
      <w:r>
        <w:rPr>
          <w:rFonts w:hint="cs"/>
          <w:rtl/>
          <w:lang w:eastAsia="he-IL"/>
        </w:rPr>
        <w:t xml:space="preserve"> ל-</w:t>
      </w:r>
      <w:r w:rsidR="00D25052">
        <w:rPr>
          <w:rFonts w:hint="cs"/>
          <w:rtl/>
          <w:lang w:eastAsia="he-IL"/>
        </w:rPr>
        <w:t>"</w:t>
      </w:r>
      <w:r>
        <w:rPr>
          <w:lang w:val="en-GB" w:eastAsia="he-IL"/>
        </w:rPr>
        <w:t>I RISK</w:t>
      </w:r>
      <w:r w:rsidR="00D25052">
        <w:rPr>
          <w:rFonts w:hint="cs"/>
          <w:rtl/>
          <w:lang w:eastAsia="he-IL"/>
        </w:rPr>
        <w:t>".</w:t>
      </w:r>
      <w:r w:rsidR="007E0A16">
        <w:rPr>
          <w:rFonts w:hint="cs"/>
          <w:rtl/>
          <w:lang w:eastAsia="he-IL"/>
        </w:rPr>
        <w:t xml:space="preserve"> </w:t>
      </w:r>
    </w:p>
    <w:p w:rsidR="007E0A16" w:rsidRDefault="007E0A16" w:rsidP="007E0A16">
      <w:pPr>
        <w:rPr>
          <w:rtl/>
          <w:lang w:eastAsia="he-IL"/>
        </w:rPr>
      </w:pPr>
    </w:p>
    <w:p w:rsidR="007E0A16" w:rsidRDefault="007E0A16" w:rsidP="007E0A16">
      <w:pPr>
        <w:pStyle w:val="a4"/>
        <w:keepNext/>
        <w:rPr>
          <w:rtl/>
        </w:rPr>
      </w:pPr>
      <w:bookmarkStart w:id="160" w:name="ET_speaker_5919_4"/>
      <w:r w:rsidRPr="007E0A16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7E0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7E0A16" w:rsidRDefault="007E0A16" w:rsidP="007E0A16">
      <w:pPr>
        <w:pStyle w:val="KeepWithNext"/>
        <w:rPr>
          <w:rtl/>
          <w:lang w:eastAsia="he-IL"/>
        </w:rPr>
      </w:pPr>
    </w:p>
    <w:p w:rsidR="007E0A16" w:rsidRDefault="00E0277C" w:rsidP="00E0277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נשים</w:t>
      </w:r>
      <w:r w:rsidR="007E0A16">
        <w:rPr>
          <w:rFonts w:hint="cs"/>
          <w:rtl/>
          <w:lang w:eastAsia="he-IL"/>
        </w:rPr>
        <w:t xml:space="preserve"> שחושבות </w:t>
      </w:r>
      <w:r>
        <w:rPr>
          <w:rFonts w:hint="cs"/>
          <w:rtl/>
          <w:lang w:eastAsia="he-IL"/>
        </w:rPr>
        <w:t>ש</w:t>
      </w:r>
      <w:r w:rsidR="007E0A16">
        <w:rPr>
          <w:rFonts w:hint="cs"/>
          <w:rtl/>
          <w:lang w:eastAsia="he-IL"/>
        </w:rPr>
        <w:t>להקלי</w:t>
      </w:r>
      <w:r>
        <w:rPr>
          <w:rFonts w:hint="cs"/>
          <w:rtl/>
          <w:lang w:eastAsia="he-IL"/>
        </w:rPr>
        <w:t>ק</w:t>
      </w:r>
      <w:r w:rsidR="007E0A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לפנות </w:t>
      </w:r>
      <w:bookmarkStart w:id="161" w:name="_ETM_Q1_2469798"/>
      <w:bookmarkEnd w:id="161"/>
      <w:r>
        <w:rPr>
          <w:rFonts w:hint="cs"/>
          <w:rtl/>
          <w:lang w:eastAsia="he-IL"/>
        </w:rPr>
        <w:t>למשטרה מעלה את רמת הסי</w:t>
      </w:r>
      <w:r w:rsidR="007E0A1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ון שלהן. </w:t>
      </w:r>
      <w:r w:rsidR="007E0A16">
        <w:rPr>
          <w:rFonts w:hint="cs"/>
          <w:rtl/>
          <w:lang w:eastAsia="he-IL"/>
        </w:rPr>
        <w:t>יש נשים ונפגע</w:t>
      </w:r>
      <w:r>
        <w:rPr>
          <w:rFonts w:hint="cs"/>
          <w:rtl/>
          <w:lang w:eastAsia="he-IL"/>
        </w:rPr>
        <w:t>ות מין</w:t>
      </w:r>
      <w:r w:rsidR="007E0A16">
        <w:rPr>
          <w:rFonts w:hint="cs"/>
          <w:rtl/>
          <w:lang w:eastAsia="he-IL"/>
        </w:rPr>
        <w:t xml:space="preserve"> שחוששות לפ</w:t>
      </w:r>
      <w:r>
        <w:rPr>
          <w:rFonts w:hint="cs"/>
          <w:rtl/>
          <w:lang w:eastAsia="he-IL"/>
        </w:rPr>
        <w:t>נות ל</w:t>
      </w:r>
      <w:r w:rsidR="007E0A1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7E0A16">
        <w:rPr>
          <w:rFonts w:hint="cs"/>
          <w:rtl/>
          <w:lang w:eastAsia="he-IL"/>
        </w:rPr>
        <w:t xml:space="preserve">טרה. </w:t>
      </w:r>
      <w:r>
        <w:rPr>
          <w:rFonts w:hint="cs"/>
          <w:rtl/>
          <w:lang w:eastAsia="he-IL"/>
        </w:rPr>
        <w:t xml:space="preserve">למה זה לא מגיע כלינק בתוך </w:t>
      </w:r>
      <w:bookmarkStart w:id="162" w:name="_ETM_Q1_2479965"/>
      <w:bookmarkEnd w:id="162"/>
      <w:r w:rsidR="00D25052">
        <w:rPr>
          <w:rFonts w:hint="cs"/>
          <w:rtl/>
          <w:lang w:eastAsia="he-IL"/>
        </w:rPr>
        <w:t>הודעה לכל הטלפונים, לכל המשפחות?</w:t>
      </w:r>
      <w:r>
        <w:rPr>
          <w:rFonts w:hint="cs"/>
          <w:rtl/>
          <w:lang w:eastAsia="he-IL"/>
        </w:rPr>
        <w:t xml:space="preserve"> למה א</w:t>
      </w:r>
      <w:r w:rsidR="007E0A1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צריכה להיכנס ולחפש? למה שלא יהיה טיפול מניעתי</w:t>
      </w:r>
      <w:r w:rsidR="007E0A16">
        <w:rPr>
          <w:rFonts w:hint="cs"/>
          <w:rtl/>
          <w:lang w:eastAsia="he-IL"/>
        </w:rPr>
        <w:t xml:space="preserve"> שי</w:t>
      </w:r>
      <w:r>
        <w:rPr>
          <w:rFonts w:hint="cs"/>
          <w:rtl/>
          <w:lang w:eastAsia="he-IL"/>
        </w:rPr>
        <w:t>זהה ו</w:t>
      </w:r>
      <w:r w:rsidR="007E0A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7E0A16">
        <w:rPr>
          <w:rFonts w:hint="cs"/>
          <w:rtl/>
          <w:lang w:eastAsia="he-IL"/>
        </w:rPr>
        <w:t>זור לי</w:t>
      </w:r>
      <w:r>
        <w:rPr>
          <w:rFonts w:hint="cs"/>
          <w:rtl/>
          <w:lang w:eastAsia="he-IL"/>
        </w:rPr>
        <w:t>?</w:t>
      </w:r>
    </w:p>
    <w:p w:rsidR="00E0277C" w:rsidRDefault="00E0277C" w:rsidP="00E0277C">
      <w:pPr>
        <w:ind w:firstLine="0"/>
        <w:rPr>
          <w:rtl/>
          <w:lang w:eastAsia="he-IL"/>
        </w:rPr>
      </w:pPr>
    </w:p>
    <w:p w:rsidR="00E0277C" w:rsidRDefault="00E0277C" w:rsidP="00E0277C">
      <w:pPr>
        <w:pStyle w:val="af9"/>
        <w:keepNext/>
        <w:rPr>
          <w:rtl/>
          <w:lang w:eastAsia="he-IL"/>
        </w:rPr>
      </w:pPr>
      <w:bookmarkStart w:id="163" w:name="ET_guest_מלי_אורגד_40"/>
      <w:r w:rsidRPr="00E02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אורגד:</w:t>
      </w:r>
      <w:r w:rsidRPr="00E027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"/>
    </w:p>
    <w:p w:rsidR="00E0277C" w:rsidRDefault="00E0277C" w:rsidP="00E0277C">
      <w:pPr>
        <w:pStyle w:val="KeepWithNext"/>
        <w:rPr>
          <w:rtl/>
          <w:lang w:eastAsia="he-IL"/>
        </w:rPr>
      </w:pPr>
    </w:p>
    <w:p w:rsidR="007E0A16" w:rsidRDefault="007E0A16" w:rsidP="00BD64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מוכנה לבחון ולבדוק את הנושא הזה. </w:t>
      </w:r>
      <w:r w:rsidR="00BD645E">
        <w:rPr>
          <w:rFonts w:hint="cs"/>
          <w:rtl/>
          <w:lang w:eastAsia="he-IL"/>
        </w:rPr>
        <w:t xml:space="preserve">אני לא חושבת שזה אמור להגיע לכל טלפון וטלפון. זה אמור להתפרסם לכל אדם </w:t>
      </w:r>
      <w:bookmarkStart w:id="164" w:name="_ETM_Q1_2512061"/>
      <w:bookmarkEnd w:id="164"/>
      <w:r w:rsidR="00BD645E">
        <w:rPr>
          <w:rFonts w:hint="cs"/>
          <w:rtl/>
          <w:lang w:eastAsia="he-IL"/>
        </w:rPr>
        <w:t xml:space="preserve">באשר הוא. כל אישה שרוצה לבדוק מה הן הזכויות שלה יכולה להגיע לזה. </w:t>
      </w:r>
    </w:p>
    <w:p w:rsidR="007E0A16" w:rsidRDefault="007E0A16" w:rsidP="007E0A16">
      <w:pPr>
        <w:rPr>
          <w:rtl/>
          <w:lang w:eastAsia="he-IL"/>
        </w:rPr>
      </w:pPr>
    </w:p>
    <w:p w:rsidR="007E0A16" w:rsidRDefault="007E0A16" w:rsidP="007E0A16">
      <w:pPr>
        <w:pStyle w:val="a4"/>
        <w:keepNext/>
        <w:rPr>
          <w:rtl/>
        </w:rPr>
      </w:pPr>
      <w:bookmarkStart w:id="165" w:name="ET_speaker_5919_5"/>
      <w:r w:rsidRPr="007E0A16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7E0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7E0A16" w:rsidRDefault="007E0A16" w:rsidP="007E0A16">
      <w:pPr>
        <w:pStyle w:val="KeepWithNext"/>
        <w:rPr>
          <w:rtl/>
          <w:lang w:eastAsia="he-IL"/>
        </w:rPr>
      </w:pPr>
    </w:p>
    <w:p w:rsidR="007E0A16" w:rsidRDefault="00BD645E" w:rsidP="00BD64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אחד היום מקבל הודעה מביטוח לאומי: </w:t>
      </w:r>
      <w:bookmarkStart w:id="166" w:name="_ETM_Q1_2534372"/>
      <w:bookmarkEnd w:id="166"/>
      <w:r w:rsidR="00D25052">
        <w:rPr>
          <w:rFonts w:hint="cs"/>
          <w:rtl/>
          <w:lang w:eastAsia="he-IL"/>
        </w:rPr>
        <w:t>תכיר את הזכויות שלך אם</w:t>
      </w:r>
      <w:r>
        <w:rPr>
          <w:rFonts w:hint="cs"/>
          <w:rtl/>
          <w:lang w:eastAsia="he-IL"/>
        </w:rPr>
        <w:t xml:space="preserve"> תפנה למוסד. לא יזיק אם גם </w:t>
      </w:r>
      <w:bookmarkStart w:id="167" w:name="_ETM_Q1_2539750"/>
      <w:bookmarkEnd w:id="167"/>
      <w:r>
        <w:rPr>
          <w:rFonts w:hint="cs"/>
          <w:rtl/>
          <w:lang w:eastAsia="he-IL"/>
        </w:rPr>
        <w:t xml:space="preserve">אתם תשלחו הודעה לכל בית ובית. </w:t>
      </w:r>
    </w:p>
    <w:p w:rsidR="007E0A16" w:rsidRDefault="007E0A16" w:rsidP="007E0A16">
      <w:pPr>
        <w:rPr>
          <w:rtl/>
          <w:lang w:eastAsia="he-IL"/>
        </w:rPr>
      </w:pPr>
    </w:p>
    <w:p w:rsidR="00BD645E" w:rsidRDefault="00BD645E" w:rsidP="00BD645E">
      <w:pPr>
        <w:pStyle w:val="af9"/>
        <w:keepNext/>
        <w:rPr>
          <w:rtl/>
          <w:lang w:eastAsia="he-IL"/>
        </w:rPr>
      </w:pPr>
      <w:bookmarkStart w:id="168" w:name="_ETM_Q1_2547836"/>
      <w:bookmarkStart w:id="169" w:name="ET_guest_מלי_אורגד_41"/>
      <w:bookmarkEnd w:id="168"/>
      <w:r w:rsidRPr="00BD645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מלי אורגד:</w:t>
      </w:r>
      <w:r w:rsidRPr="00BD64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"/>
    </w:p>
    <w:p w:rsidR="00BD645E" w:rsidRDefault="00BD645E" w:rsidP="00BD645E">
      <w:pPr>
        <w:pStyle w:val="KeepWithNext"/>
        <w:rPr>
          <w:rtl/>
          <w:lang w:eastAsia="he-IL"/>
        </w:rPr>
      </w:pPr>
    </w:p>
    <w:p w:rsidR="007E0A16" w:rsidRDefault="005D5728" w:rsidP="005D5728">
      <w:pPr>
        <w:rPr>
          <w:rtl/>
          <w:lang w:eastAsia="he-IL"/>
        </w:rPr>
      </w:pPr>
      <w:bookmarkStart w:id="170" w:name="_ETM_Q1_2548319"/>
      <w:bookmarkStart w:id="171" w:name="_ETM_Q1_2548356"/>
      <w:bookmarkEnd w:id="170"/>
      <w:bookmarkEnd w:id="171"/>
      <w:r>
        <w:rPr>
          <w:rFonts w:hint="cs"/>
          <w:rtl/>
          <w:lang w:eastAsia="he-IL"/>
        </w:rPr>
        <w:t>אנחנו נבחן את כל הנושא.</w:t>
      </w:r>
      <w:r w:rsidR="007E0A16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 xml:space="preserve"> נשקול </w:t>
      </w:r>
      <w:r w:rsidR="007E0A16">
        <w:rPr>
          <w:rFonts w:hint="cs"/>
          <w:rtl/>
          <w:lang w:eastAsia="he-IL"/>
        </w:rPr>
        <w:t>אס</w:t>
      </w:r>
      <w:r w:rsidR="00BD645E">
        <w:rPr>
          <w:rFonts w:hint="cs"/>
          <w:rtl/>
          <w:lang w:eastAsia="he-IL"/>
        </w:rPr>
        <w:t xml:space="preserve">.אם.אס </w:t>
      </w:r>
      <w:bookmarkStart w:id="172" w:name="_ETM_Q1_2551036"/>
      <w:bookmarkEnd w:id="172"/>
      <w:r w:rsidR="00BD645E">
        <w:rPr>
          <w:rFonts w:hint="cs"/>
          <w:rtl/>
          <w:lang w:eastAsia="he-IL"/>
        </w:rPr>
        <w:t xml:space="preserve">המוני. </w:t>
      </w:r>
      <w:r w:rsidR="00D25052">
        <w:rPr>
          <w:rFonts w:hint="cs"/>
          <w:rtl/>
          <w:lang w:eastAsia="he-IL"/>
        </w:rPr>
        <w:t xml:space="preserve">אני בהחלט אעלה את זה בפני </w:t>
      </w:r>
      <w:r w:rsidR="007E0A16">
        <w:rPr>
          <w:rFonts w:hint="cs"/>
          <w:rtl/>
          <w:lang w:eastAsia="he-IL"/>
        </w:rPr>
        <w:t xml:space="preserve">ראש המינהל </w:t>
      </w:r>
      <w:r w:rsidR="00BD645E">
        <w:rPr>
          <w:rFonts w:hint="cs"/>
          <w:rtl/>
          <w:lang w:eastAsia="he-IL"/>
        </w:rPr>
        <w:t xml:space="preserve">שלנו </w:t>
      </w:r>
      <w:r w:rsidR="007E0A16">
        <w:rPr>
          <w:rFonts w:hint="cs"/>
          <w:rtl/>
          <w:lang w:eastAsia="he-IL"/>
        </w:rPr>
        <w:t xml:space="preserve">שמנהלת את </w:t>
      </w:r>
      <w:r w:rsidR="00BD645E">
        <w:rPr>
          <w:rFonts w:hint="cs"/>
          <w:rtl/>
          <w:lang w:eastAsia="he-IL"/>
        </w:rPr>
        <w:t>ת</w:t>
      </w:r>
      <w:r w:rsidR="007E0A16">
        <w:rPr>
          <w:rFonts w:hint="cs"/>
          <w:rtl/>
          <w:lang w:eastAsia="he-IL"/>
        </w:rPr>
        <w:t>חום האלימות במשפחה</w:t>
      </w:r>
      <w:r w:rsidR="00BD645E">
        <w:rPr>
          <w:rFonts w:hint="cs"/>
          <w:rtl/>
          <w:lang w:eastAsia="he-IL"/>
        </w:rPr>
        <w:t>.</w:t>
      </w:r>
    </w:p>
    <w:p w:rsidR="007E0A16" w:rsidRDefault="007E0A16" w:rsidP="007E0A16">
      <w:pPr>
        <w:ind w:firstLine="0"/>
        <w:rPr>
          <w:rtl/>
          <w:lang w:eastAsia="he-IL"/>
        </w:rPr>
      </w:pPr>
    </w:p>
    <w:p w:rsidR="007E0A16" w:rsidRDefault="007E0A16" w:rsidP="007E0A16">
      <w:pPr>
        <w:pStyle w:val="a4"/>
        <w:keepNext/>
        <w:rPr>
          <w:rtl/>
        </w:rPr>
      </w:pPr>
      <w:bookmarkStart w:id="173" w:name="ET_speaker_5919_6"/>
      <w:r w:rsidRPr="007E0A16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7E0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7E0A16" w:rsidRDefault="007E0A16" w:rsidP="007E0A16">
      <w:pPr>
        <w:pStyle w:val="KeepWithNext"/>
        <w:rPr>
          <w:rtl/>
          <w:lang w:eastAsia="he-IL"/>
        </w:rPr>
      </w:pPr>
    </w:p>
    <w:p w:rsidR="007E0A16" w:rsidRDefault="005D5728" w:rsidP="005D572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עושים אחרי</w:t>
      </w:r>
      <w:r w:rsidR="007E0A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שאתם מעבדים את הנתונים? </w:t>
      </w:r>
    </w:p>
    <w:p w:rsidR="007E0A16" w:rsidRDefault="007E0A16" w:rsidP="007E0A16">
      <w:pPr>
        <w:rPr>
          <w:rtl/>
          <w:lang w:eastAsia="he-IL"/>
        </w:rPr>
      </w:pPr>
    </w:p>
    <w:p w:rsidR="005D5728" w:rsidRDefault="005D5728" w:rsidP="005D5728">
      <w:pPr>
        <w:pStyle w:val="af9"/>
        <w:keepNext/>
        <w:rPr>
          <w:rtl/>
          <w:lang w:eastAsia="he-IL"/>
        </w:rPr>
      </w:pPr>
      <w:bookmarkStart w:id="174" w:name="_ETM_Q1_2575190"/>
      <w:bookmarkStart w:id="175" w:name="ET_guest_מלי_אורגד_42"/>
      <w:bookmarkEnd w:id="174"/>
      <w:r w:rsidRPr="005D5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אורגד:</w:t>
      </w:r>
      <w:r w:rsidRPr="005D57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"/>
    </w:p>
    <w:p w:rsidR="005D5728" w:rsidRDefault="005D5728" w:rsidP="005D5728">
      <w:pPr>
        <w:pStyle w:val="KeepWithNext"/>
        <w:rPr>
          <w:rtl/>
          <w:lang w:eastAsia="he-IL"/>
        </w:rPr>
      </w:pPr>
    </w:p>
    <w:p w:rsidR="007E0A16" w:rsidRDefault="0068706E" w:rsidP="006F201B">
      <w:pPr>
        <w:rPr>
          <w:rtl/>
          <w:lang w:eastAsia="he-IL"/>
        </w:rPr>
      </w:pPr>
      <w:bookmarkStart w:id="176" w:name="_ETM_Q1_2575657"/>
      <w:bookmarkStart w:id="177" w:name="_ETM_Q1_2575695"/>
      <w:bookmarkEnd w:id="176"/>
      <w:bookmarkEnd w:id="177"/>
      <w:r>
        <w:rPr>
          <w:rFonts w:hint="cs"/>
          <w:rtl/>
          <w:lang w:eastAsia="he-IL"/>
        </w:rPr>
        <w:t>אותה אישה מקבל</w:t>
      </w:r>
      <w:r w:rsidR="0086111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רשימה של את</w:t>
      </w:r>
      <w:r w:rsidR="00861118">
        <w:rPr>
          <w:rFonts w:hint="cs"/>
          <w:rtl/>
          <w:lang w:eastAsia="he-IL"/>
        </w:rPr>
        <w:t>רים שהיא</w:t>
      </w:r>
      <w:r>
        <w:rPr>
          <w:rFonts w:hint="cs"/>
          <w:rtl/>
          <w:lang w:eastAsia="he-IL"/>
        </w:rPr>
        <w:t xml:space="preserve"> יכולה </w:t>
      </w:r>
      <w:r w:rsidR="00861118">
        <w:rPr>
          <w:rFonts w:hint="cs"/>
          <w:rtl/>
          <w:lang w:eastAsia="he-IL"/>
        </w:rPr>
        <w:t>לפנות אליהם.</w:t>
      </w:r>
      <w:r w:rsidR="007E0A16">
        <w:rPr>
          <w:rFonts w:hint="cs"/>
          <w:rtl/>
          <w:lang w:eastAsia="he-IL"/>
        </w:rPr>
        <w:t xml:space="preserve"> אין טיפול תוך כדי שהיא ממלאת את </w:t>
      </w:r>
      <w:r>
        <w:rPr>
          <w:rFonts w:hint="cs"/>
          <w:rtl/>
          <w:lang w:eastAsia="he-IL"/>
        </w:rPr>
        <w:t>השאלון</w:t>
      </w:r>
      <w:r w:rsidR="007E0A16">
        <w:rPr>
          <w:rFonts w:hint="cs"/>
          <w:rtl/>
          <w:lang w:eastAsia="he-IL"/>
        </w:rPr>
        <w:t xml:space="preserve">. </w:t>
      </w:r>
      <w:r w:rsidR="006F201B">
        <w:rPr>
          <w:rFonts w:hint="cs"/>
          <w:rtl/>
          <w:lang w:eastAsia="he-IL"/>
        </w:rPr>
        <w:t xml:space="preserve">יש לה רשימה למי לפנות כשהיא </w:t>
      </w:r>
      <w:r w:rsidR="007E0A16">
        <w:rPr>
          <w:rFonts w:hint="cs"/>
          <w:rtl/>
          <w:lang w:eastAsia="he-IL"/>
        </w:rPr>
        <w:t>מבינה</w:t>
      </w:r>
      <w:r w:rsidR="006F201B">
        <w:rPr>
          <w:rFonts w:hint="cs"/>
          <w:rtl/>
          <w:lang w:eastAsia="he-IL"/>
        </w:rPr>
        <w:t xml:space="preserve"> שהיא נמצאת במצוקה. </w:t>
      </w:r>
      <w:r>
        <w:rPr>
          <w:rFonts w:hint="cs"/>
          <w:rtl/>
          <w:lang w:eastAsia="he-IL"/>
        </w:rPr>
        <w:t xml:space="preserve">אנחנו לא יכולים לדעת שהיא זקוקה, אנחנו צריכים </w:t>
      </w:r>
      <w:r w:rsidR="007E0A16">
        <w:rPr>
          <w:rFonts w:hint="cs"/>
          <w:rtl/>
          <w:lang w:eastAsia="he-IL"/>
        </w:rPr>
        <w:t>ש</w:t>
      </w:r>
      <w:r w:rsidR="005B0C7B">
        <w:rPr>
          <w:rFonts w:hint="cs"/>
          <w:rtl/>
          <w:lang w:eastAsia="he-IL"/>
        </w:rPr>
        <w:t xml:space="preserve">היא תפנה </w:t>
      </w:r>
      <w:r w:rsidR="007E0A1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7E0A16">
        <w:rPr>
          <w:rFonts w:hint="cs"/>
          <w:rtl/>
          <w:lang w:eastAsia="he-IL"/>
        </w:rPr>
        <w:t>ינו.</w:t>
      </w:r>
    </w:p>
    <w:p w:rsidR="007E0A16" w:rsidRDefault="007E0A16" w:rsidP="007E0A16">
      <w:pPr>
        <w:rPr>
          <w:rtl/>
          <w:lang w:eastAsia="he-IL"/>
        </w:rPr>
      </w:pPr>
    </w:p>
    <w:p w:rsidR="000A4160" w:rsidRDefault="000A4160" w:rsidP="000A4160">
      <w:pPr>
        <w:pStyle w:val="af9"/>
        <w:keepNext/>
        <w:rPr>
          <w:rtl/>
          <w:lang w:eastAsia="he-IL"/>
        </w:rPr>
      </w:pPr>
      <w:bookmarkStart w:id="178" w:name="_ETM_Q1_2612040"/>
      <w:bookmarkStart w:id="179" w:name="_ETM_Q1_2636509"/>
      <w:bookmarkStart w:id="180" w:name="_ETM_Q1_2645808"/>
      <w:bookmarkStart w:id="181" w:name="ET_guest_שרון_רובינשטיין_צמח_43"/>
      <w:bookmarkEnd w:id="178"/>
      <w:bookmarkEnd w:id="179"/>
      <w:bookmarkEnd w:id="180"/>
      <w:r w:rsidRPr="000A4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רובינשטיין-צמח:</w:t>
      </w:r>
      <w:r w:rsidRPr="000A41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"/>
    </w:p>
    <w:p w:rsidR="000A4160" w:rsidRDefault="000A4160" w:rsidP="000A4160">
      <w:pPr>
        <w:pStyle w:val="KeepWithNext"/>
        <w:rPr>
          <w:rtl/>
          <w:lang w:eastAsia="he-IL"/>
        </w:rPr>
      </w:pPr>
    </w:p>
    <w:p w:rsidR="007E0A16" w:rsidRDefault="007A113D" w:rsidP="000A4160">
      <w:pPr>
        <w:ind w:firstLine="0"/>
        <w:rPr>
          <w:rtl/>
          <w:lang w:eastAsia="he-IL"/>
        </w:rPr>
      </w:pPr>
      <w:bookmarkStart w:id="182" w:name="_ETM_Q1_2646386"/>
      <w:bookmarkStart w:id="183" w:name="_ETM_Q1_2646435"/>
      <w:bookmarkStart w:id="184" w:name="_ETM_Q1_2643130"/>
      <w:bookmarkStart w:id="185" w:name="_ETM_Q1_2643218"/>
      <w:bookmarkEnd w:id="182"/>
      <w:bookmarkEnd w:id="183"/>
      <w:bookmarkEnd w:id="184"/>
      <w:bookmarkEnd w:id="185"/>
      <w:r>
        <w:rPr>
          <w:rtl/>
          <w:lang w:eastAsia="he-IL"/>
        </w:rPr>
        <w:tab/>
      </w:r>
      <w:r w:rsidR="000A4160">
        <w:rPr>
          <w:rFonts w:hint="cs"/>
          <w:rtl/>
          <w:lang w:eastAsia="he-IL"/>
        </w:rPr>
        <w:t>הקשבתי לדברים של אדוני בתחילת הדיון לגבי אחד מהיעדים. אני בטוחה וסמוכה שהנושא של א</w:t>
      </w:r>
      <w:bookmarkStart w:id="186" w:name="_ETM_Q1_2650131"/>
      <w:bookmarkEnd w:id="186"/>
      <w:r w:rsidR="000A4160">
        <w:rPr>
          <w:rFonts w:hint="cs"/>
          <w:rtl/>
          <w:lang w:eastAsia="he-IL"/>
        </w:rPr>
        <w:t>לימות נגד נשים ופגיעות מיניות נמצא בראש מעייניו של</w:t>
      </w:r>
      <w:bookmarkStart w:id="187" w:name="_ETM_Q1_2653302"/>
      <w:bookmarkEnd w:id="187"/>
      <w:r w:rsidR="000A4160">
        <w:rPr>
          <w:rFonts w:hint="cs"/>
          <w:rtl/>
          <w:lang w:eastAsia="he-IL"/>
        </w:rPr>
        <w:t xml:space="preserve"> השר והמשרד לביטחון פנים, גם אם זה לא אחד משמונה המטרות שהוא </w:t>
      </w:r>
      <w:bookmarkStart w:id="188" w:name="_ETM_Q1_2658531"/>
      <w:bookmarkEnd w:id="188"/>
      <w:r w:rsidR="000A4160">
        <w:rPr>
          <w:rFonts w:hint="cs"/>
          <w:rtl/>
          <w:lang w:eastAsia="he-IL"/>
        </w:rPr>
        <w:t>הציב. אני בהחלט אעביר</w:t>
      </w:r>
      <w:r>
        <w:rPr>
          <w:rFonts w:hint="cs"/>
          <w:rtl/>
          <w:lang w:eastAsia="he-IL"/>
        </w:rPr>
        <w:t xml:space="preserve"> את זה </w:t>
      </w:r>
      <w:r w:rsidR="000A416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לאה</w:t>
      </w:r>
      <w:r w:rsidR="000A4160">
        <w:rPr>
          <w:rFonts w:hint="cs"/>
          <w:rtl/>
          <w:lang w:eastAsia="he-IL"/>
        </w:rPr>
        <w:t>.</w:t>
      </w:r>
    </w:p>
    <w:p w:rsidR="007A113D" w:rsidRDefault="007A113D" w:rsidP="007A113D">
      <w:pPr>
        <w:ind w:firstLine="0"/>
        <w:rPr>
          <w:rtl/>
          <w:lang w:eastAsia="he-IL"/>
        </w:rPr>
      </w:pPr>
    </w:p>
    <w:p w:rsidR="000A4160" w:rsidRDefault="000A4160" w:rsidP="000A4160">
      <w:pPr>
        <w:pStyle w:val="af9"/>
        <w:keepNext/>
        <w:rPr>
          <w:rtl/>
          <w:lang w:eastAsia="he-IL"/>
        </w:rPr>
      </w:pPr>
      <w:bookmarkStart w:id="189" w:name="_ETM_Q1_2676465"/>
      <w:bookmarkStart w:id="190" w:name="ET_guest_יעל_שרר_44"/>
      <w:bookmarkEnd w:id="189"/>
      <w:r w:rsidRPr="000A4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0A41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"/>
    </w:p>
    <w:p w:rsidR="000A4160" w:rsidRDefault="000A4160" w:rsidP="000A4160">
      <w:pPr>
        <w:pStyle w:val="KeepWithNext"/>
        <w:rPr>
          <w:rtl/>
          <w:lang w:eastAsia="he-IL"/>
        </w:rPr>
      </w:pPr>
    </w:p>
    <w:p w:rsidR="007A113D" w:rsidRDefault="007A113D" w:rsidP="003B1D1E">
      <w:pPr>
        <w:ind w:firstLine="0"/>
        <w:rPr>
          <w:rtl/>
          <w:lang w:eastAsia="he-IL"/>
        </w:rPr>
      </w:pPr>
      <w:bookmarkStart w:id="191" w:name="_ETM_Q1_2677223"/>
      <w:bookmarkStart w:id="192" w:name="_ETM_Q1_2677272"/>
      <w:bookmarkEnd w:id="191"/>
      <w:bookmarkEnd w:id="192"/>
      <w:r>
        <w:rPr>
          <w:rtl/>
          <w:lang w:eastAsia="he-IL"/>
        </w:rPr>
        <w:tab/>
      </w:r>
      <w:r w:rsidR="003B1D1E">
        <w:rPr>
          <w:rFonts w:hint="cs"/>
          <w:rtl/>
          <w:lang w:eastAsia="he-IL"/>
        </w:rPr>
        <w:t>הכנסתי 10 מיל</w:t>
      </w:r>
      <w:bookmarkStart w:id="193" w:name="_ETM_Q1_2693406"/>
      <w:bookmarkEnd w:id="193"/>
      <w:r w:rsidR="003B1D1E">
        <w:rPr>
          <w:rFonts w:hint="cs"/>
          <w:rtl/>
          <w:lang w:eastAsia="he-IL"/>
        </w:rPr>
        <w:t xml:space="preserve">ים כדי לחפש את השאלון בגוגל, אבל לצערי הוא </w:t>
      </w:r>
      <w:bookmarkStart w:id="194" w:name="_ETM_Q1_2696469"/>
      <w:bookmarkEnd w:id="194"/>
      <w:r w:rsidR="003B1D1E">
        <w:rPr>
          <w:rFonts w:hint="cs"/>
          <w:rtl/>
          <w:lang w:eastAsia="he-IL"/>
        </w:rPr>
        <w:t xml:space="preserve">עוד לא עלה לי. </w:t>
      </w:r>
    </w:p>
    <w:p w:rsidR="007A113D" w:rsidRDefault="007A113D" w:rsidP="007A113D">
      <w:pPr>
        <w:ind w:firstLine="0"/>
        <w:rPr>
          <w:rtl/>
          <w:lang w:eastAsia="he-IL"/>
        </w:rPr>
      </w:pPr>
    </w:p>
    <w:p w:rsidR="003B1D1E" w:rsidRDefault="003B1D1E" w:rsidP="003B1D1E">
      <w:pPr>
        <w:pStyle w:val="af6"/>
        <w:keepNext/>
        <w:rPr>
          <w:rtl/>
        </w:rPr>
      </w:pPr>
      <w:bookmarkStart w:id="195" w:name="_ETM_Q1_2693136"/>
      <w:bookmarkStart w:id="196" w:name="ET_yor_5520_45"/>
      <w:bookmarkEnd w:id="195"/>
      <w:r w:rsidRPr="003B1D1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1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3B1D1E" w:rsidRDefault="003B1D1E" w:rsidP="003B1D1E">
      <w:pPr>
        <w:pStyle w:val="KeepWithNext"/>
        <w:rPr>
          <w:rtl/>
          <w:lang w:eastAsia="he-IL"/>
        </w:rPr>
      </w:pPr>
    </w:p>
    <w:p w:rsidR="007A113D" w:rsidRDefault="007A113D" w:rsidP="003B1D1E">
      <w:pPr>
        <w:rPr>
          <w:rtl/>
          <w:lang w:eastAsia="he-IL"/>
        </w:rPr>
      </w:pPr>
      <w:bookmarkStart w:id="197" w:name="_ETM_Q1_2693740"/>
      <w:bookmarkStart w:id="198" w:name="_ETM_Q1_2693781"/>
      <w:bookmarkEnd w:id="197"/>
      <w:bookmarkEnd w:id="198"/>
      <w:r>
        <w:rPr>
          <w:rFonts w:hint="cs"/>
          <w:rtl/>
          <w:lang w:eastAsia="he-IL"/>
        </w:rPr>
        <w:t>היא אמרה שזה יעלה בימים</w:t>
      </w:r>
      <w:r w:rsidR="003B1D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הקרובים</w:t>
      </w:r>
      <w:r w:rsidR="003B1D1E">
        <w:rPr>
          <w:rFonts w:hint="cs"/>
          <w:rtl/>
          <w:lang w:eastAsia="he-IL"/>
        </w:rPr>
        <w:t>.</w:t>
      </w:r>
    </w:p>
    <w:p w:rsidR="007A113D" w:rsidRDefault="007A113D" w:rsidP="007A113D">
      <w:pPr>
        <w:ind w:firstLine="0"/>
        <w:rPr>
          <w:rtl/>
          <w:lang w:eastAsia="he-IL"/>
        </w:rPr>
      </w:pPr>
    </w:p>
    <w:p w:rsidR="003B1D1E" w:rsidRDefault="003B1D1E" w:rsidP="003B1D1E">
      <w:pPr>
        <w:pStyle w:val="af9"/>
        <w:keepNext/>
        <w:rPr>
          <w:rtl/>
          <w:lang w:eastAsia="he-IL"/>
        </w:rPr>
      </w:pPr>
      <w:bookmarkStart w:id="199" w:name="_ETM_Q1_2702614"/>
      <w:bookmarkStart w:id="200" w:name="ET_guest_יעל_שרר_46"/>
      <w:bookmarkEnd w:id="199"/>
      <w:r w:rsidRPr="003B1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3B1D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"/>
    </w:p>
    <w:p w:rsidR="003B1D1E" w:rsidRDefault="003B1D1E" w:rsidP="003B1D1E">
      <w:pPr>
        <w:pStyle w:val="KeepWithNext"/>
        <w:rPr>
          <w:rtl/>
          <w:lang w:eastAsia="he-IL"/>
        </w:rPr>
      </w:pPr>
    </w:p>
    <w:p w:rsidR="007A113D" w:rsidRDefault="003B1D1E" w:rsidP="003B1D1E">
      <w:pPr>
        <w:rPr>
          <w:rtl/>
          <w:lang w:eastAsia="he-IL"/>
        </w:rPr>
      </w:pPr>
      <w:bookmarkStart w:id="201" w:name="_ETM_Q1_2703096"/>
      <w:bookmarkStart w:id="202" w:name="_ETM_Q1_2703147"/>
      <w:bookmarkEnd w:id="201"/>
      <w:bookmarkEnd w:id="202"/>
      <w:r>
        <w:rPr>
          <w:rFonts w:hint="cs"/>
          <w:rtl/>
          <w:lang w:eastAsia="he-IL"/>
        </w:rPr>
        <w:t xml:space="preserve">השאלון </w:t>
      </w:r>
      <w:r w:rsidR="00C06947">
        <w:rPr>
          <w:rFonts w:hint="cs"/>
          <w:rtl/>
          <w:lang w:eastAsia="he-IL"/>
        </w:rPr>
        <w:t>קיים,</w:t>
      </w:r>
      <w:r>
        <w:rPr>
          <w:rFonts w:hint="cs"/>
          <w:rtl/>
          <w:lang w:eastAsia="he-IL"/>
        </w:rPr>
        <w:t xml:space="preserve"> אפשר להגיע </w:t>
      </w:r>
      <w:bookmarkStart w:id="203" w:name="_ETM_Q1_2702993"/>
      <w:bookmarkEnd w:id="203"/>
      <w:r w:rsidR="002A5722">
        <w:rPr>
          <w:rFonts w:hint="cs"/>
          <w:rtl/>
          <w:lang w:eastAsia="he-IL"/>
        </w:rPr>
        <w:t>אליו אם מקישים את הכתובת. השאלון</w:t>
      </w:r>
      <w:r>
        <w:rPr>
          <w:rFonts w:hint="cs"/>
          <w:rtl/>
          <w:lang w:eastAsia="he-IL"/>
        </w:rPr>
        <w:t xml:space="preserve"> קיים</w:t>
      </w:r>
      <w:r w:rsidR="007A113D">
        <w:rPr>
          <w:rFonts w:hint="cs"/>
          <w:rtl/>
          <w:lang w:eastAsia="he-IL"/>
        </w:rPr>
        <w:t xml:space="preserve"> און</w:t>
      </w:r>
      <w:r>
        <w:rPr>
          <w:rFonts w:hint="cs"/>
          <w:rtl/>
          <w:lang w:eastAsia="he-IL"/>
        </w:rPr>
        <w:t>-</w:t>
      </w:r>
      <w:r w:rsidR="007A113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7A113D">
        <w:rPr>
          <w:rFonts w:hint="cs"/>
          <w:rtl/>
          <w:lang w:eastAsia="he-IL"/>
        </w:rPr>
        <w:t xml:space="preserve">ין, פשוט </w:t>
      </w:r>
      <w:r>
        <w:rPr>
          <w:rFonts w:hint="cs"/>
          <w:rtl/>
          <w:lang w:eastAsia="he-IL"/>
        </w:rPr>
        <w:t>לא ניתן למצו</w:t>
      </w:r>
      <w:bookmarkStart w:id="204" w:name="_ETM_Q1_2703875"/>
      <w:bookmarkEnd w:id="204"/>
      <w:r>
        <w:rPr>
          <w:rFonts w:hint="cs"/>
          <w:rtl/>
          <w:lang w:eastAsia="he-IL"/>
        </w:rPr>
        <w:t xml:space="preserve">א אותו עם אף מילת חיפוש שהקשתי. </w:t>
      </w:r>
    </w:p>
    <w:p w:rsidR="007A113D" w:rsidRDefault="007A113D" w:rsidP="007A113D">
      <w:pPr>
        <w:ind w:firstLine="0"/>
        <w:rPr>
          <w:rtl/>
          <w:lang w:eastAsia="he-IL"/>
        </w:rPr>
      </w:pPr>
    </w:p>
    <w:p w:rsidR="003B1D1E" w:rsidRDefault="003B1D1E" w:rsidP="003B1D1E">
      <w:pPr>
        <w:pStyle w:val="af9"/>
        <w:keepNext/>
        <w:rPr>
          <w:rtl/>
          <w:lang w:eastAsia="he-IL"/>
        </w:rPr>
      </w:pPr>
      <w:bookmarkStart w:id="205" w:name="ET_guest_מלי_אורגד_47"/>
      <w:r w:rsidRPr="003B1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אורגד:</w:t>
      </w:r>
      <w:r w:rsidRPr="003B1D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"/>
    </w:p>
    <w:p w:rsidR="003B1D1E" w:rsidRDefault="003B1D1E" w:rsidP="003B1D1E">
      <w:pPr>
        <w:pStyle w:val="KeepWithNext"/>
        <w:rPr>
          <w:rtl/>
          <w:lang w:eastAsia="he-IL"/>
        </w:rPr>
      </w:pPr>
    </w:p>
    <w:p w:rsidR="007A113D" w:rsidRDefault="003B1D1E" w:rsidP="003B1D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עדי</w:t>
      </w:r>
      <w:r w:rsidR="007A11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</w:t>
      </w:r>
      <w:r w:rsidR="007A113D">
        <w:rPr>
          <w:rFonts w:hint="cs"/>
          <w:rtl/>
          <w:lang w:eastAsia="he-IL"/>
        </w:rPr>
        <w:t xml:space="preserve"> עובדים על זה. </w:t>
      </w:r>
      <w:r>
        <w:rPr>
          <w:rFonts w:hint="cs"/>
          <w:rtl/>
          <w:lang w:eastAsia="he-IL"/>
        </w:rPr>
        <w:t>אני מקווה ש</w:t>
      </w:r>
      <w:r w:rsidR="007A113D">
        <w:rPr>
          <w:rFonts w:hint="cs"/>
          <w:rtl/>
          <w:lang w:eastAsia="he-IL"/>
        </w:rPr>
        <w:t xml:space="preserve">ברגע שזה יושלם </w:t>
      </w:r>
      <w:r>
        <w:rPr>
          <w:rFonts w:hint="cs"/>
          <w:rtl/>
          <w:lang w:eastAsia="he-IL"/>
        </w:rPr>
        <w:t>יהיה הרבה יותר קל</w:t>
      </w:r>
      <w:r w:rsidR="007A113D">
        <w:rPr>
          <w:rFonts w:hint="cs"/>
          <w:rtl/>
          <w:lang w:eastAsia="he-IL"/>
        </w:rPr>
        <w:t xml:space="preserve"> לאתר אותו</w:t>
      </w:r>
      <w:r>
        <w:rPr>
          <w:rFonts w:hint="cs"/>
          <w:rtl/>
          <w:lang w:eastAsia="he-IL"/>
        </w:rPr>
        <w:t>.</w:t>
      </w:r>
    </w:p>
    <w:p w:rsidR="007A113D" w:rsidRDefault="007A113D" w:rsidP="007A113D">
      <w:pPr>
        <w:ind w:firstLine="0"/>
        <w:rPr>
          <w:rtl/>
          <w:lang w:eastAsia="he-IL"/>
        </w:rPr>
      </w:pPr>
    </w:p>
    <w:p w:rsidR="003B1D1E" w:rsidRDefault="003B1D1E" w:rsidP="003B1D1E">
      <w:pPr>
        <w:pStyle w:val="af9"/>
        <w:keepNext/>
        <w:rPr>
          <w:rtl/>
          <w:lang w:eastAsia="he-IL"/>
        </w:rPr>
      </w:pPr>
      <w:bookmarkStart w:id="206" w:name="_ETM_Q1_2724653"/>
      <w:bookmarkStart w:id="207" w:name="ET_guest_יעל_שרר_48"/>
      <w:bookmarkEnd w:id="206"/>
      <w:r w:rsidRPr="003B1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3B1D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"/>
    </w:p>
    <w:p w:rsidR="003B1D1E" w:rsidRDefault="003B1D1E" w:rsidP="003B1D1E">
      <w:pPr>
        <w:pStyle w:val="KeepWithNext"/>
        <w:rPr>
          <w:rtl/>
          <w:lang w:eastAsia="he-IL"/>
        </w:rPr>
      </w:pPr>
    </w:p>
    <w:p w:rsidR="007A113D" w:rsidRDefault="007A113D" w:rsidP="00DB5AD6">
      <w:pPr>
        <w:rPr>
          <w:rtl/>
          <w:lang w:eastAsia="he-IL"/>
        </w:rPr>
      </w:pPr>
      <w:bookmarkStart w:id="208" w:name="_ETM_Q1_2725038"/>
      <w:bookmarkStart w:id="209" w:name="_ETM_Q1_2725071"/>
      <w:bookmarkEnd w:id="208"/>
      <w:bookmarkEnd w:id="209"/>
      <w:r>
        <w:rPr>
          <w:rFonts w:hint="cs"/>
          <w:rtl/>
          <w:lang w:eastAsia="he-IL"/>
        </w:rPr>
        <w:t>רציתי לדבר על טיפול חירום בפגיעה מינית. אני חייבת להגיד ש</w:t>
      </w:r>
      <w:r w:rsidR="00C0694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נושא שמתגל</w:t>
      </w:r>
      <w:r w:rsidR="00C06947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ל כבר חודשים. אני רואה שמאוד</w:t>
      </w:r>
      <w:r w:rsidR="006075D3">
        <w:rPr>
          <w:rFonts w:hint="cs"/>
          <w:rtl/>
          <w:lang w:eastAsia="he-IL"/>
        </w:rPr>
        <w:t>-</w:t>
      </w:r>
      <w:r w:rsidR="00C0694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אוד קשה למצוא כאן איזה שהוא תהליך סדור. קיבלנו באפריל הוראות של משרד הבריאות בקשר לפגיעה מינית אקוטית. בפגיעה מיני</w:t>
      </w:r>
      <w:r w:rsidR="00C06947">
        <w:rPr>
          <w:rFonts w:hint="cs"/>
          <w:rtl/>
          <w:lang w:eastAsia="he-IL"/>
        </w:rPr>
        <w:t>ת אקוטית בתוך סגר ובתוך בידודים</w:t>
      </w:r>
      <w:r>
        <w:rPr>
          <w:rFonts w:hint="cs"/>
          <w:rtl/>
          <w:lang w:eastAsia="he-IL"/>
        </w:rPr>
        <w:t xml:space="preserve"> יש משמעות קריטית להוציא נפגעות מהמק</w:t>
      </w:r>
      <w:r w:rsidR="00C06947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, </w:t>
      </w:r>
      <w:r w:rsidR="007B124B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אם זה לבדיקות, </w:t>
      </w:r>
      <w:r w:rsidR="007B124B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>אם זה למגורים חל</w:t>
      </w:r>
      <w:r w:rsidR="00C06947">
        <w:rPr>
          <w:rFonts w:hint="cs"/>
          <w:rtl/>
          <w:lang w:eastAsia="he-IL"/>
        </w:rPr>
        <w:t xml:space="preserve">יפיים. </w:t>
      </w:r>
      <w:bookmarkStart w:id="210" w:name="_ETM_Q1_2769916"/>
      <w:bookmarkEnd w:id="210"/>
      <w:r w:rsidR="00C06947">
        <w:rPr>
          <w:rFonts w:hint="cs"/>
          <w:rtl/>
          <w:lang w:eastAsia="he-IL"/>
        </w:rPr>
        <w:t>טיפול אקוטי בבתי החולים ו</w:t>
      </w:r>
      <w:r w:rsidR="007B124B">
        <w:rPr>
          <w:rFonts w:hint="cs"/>
          <w:rtl/>
          <w:lang w:eastAsia="he-IL"/>
        </w:rPr>
        <w:t>איסוף ראיות -</w:t>
      </w:r>
      <w:r w:rsidR="00C06947">
        <w:rPr>
          <w:rFonts w:hint="cs"/>
          <w:rtl/>
          <w:lang w:eastAsia="he-IL"/>
        </w:rPr>
        <w:t xml:space="preserve"> </w:t>
      </w:r>
      <w:r w:rsidR="007B124B">
        <w:rPr>
          <w:rFonts w:hint="cs"/>
          <w:rtl/>
          <w:lang w:eastAsia="he-IL"/>
        </w:rPr>
        <w:t>עד</w:t>
      </w:r>
      <w:r w:rsidR="00C06947">
        <w:rPr>
          <w:rFonts w:hint="cs"/>
          <w:rtl/>
          <w:lang w:eastAsia="he-IL"/>
        </w:rPr>
        <w:t xml:space="preserve"> 72 שעות </w:t>
      </w:r>
      <w:bookmarkStart w:id="211" w:name="_ETM_Q1_2774507"/>
      <w:bookmarkEnd w:id="211"/>
      <w:r w:rsidR="00C06947">
        <w:rPr>
          <w:rFonts w:hint="cs"/>
          <w:rtl/>
          <w:lang w:eastAsia="he-IL"/>
        </w:rPr>
        <w:t xml:space="preserve">מהאירוע. </w:t>
      </w:r>
      <w:r>
        <w:rPr>
          <w:rFonts w:hint="cs"/>
          <w:rtl/>
          <w:lang w:eastAsia="he-IL"/>
        </w:rPr>
        <w:t>אנחנו נתקלות בהרבה מאו</w:t>
      </w:r>
      <w:r w:rsidR="00C06947">
        <w:rPr>
          <w:rFonts w:hint="cs"/>
          <w:rtl/>
          <w:lang w:eastAsia="he-IL"/>
        </w:rPr>
        <w:t xml:space="preserve">ד </w:t>
      </w:r>
      <w:r>
        <w:rPr>
          <w:rFonts w:hint="cs"/>
          <w:rtl/>
          <w:lang w:eastAsia="he-IL"/>
        </w:rPr>
        <w:t>ק</w:t>
      </w:r>
      <w:r w:rsidR="00C06947">
        <w:rPr>
          <w:rFonts w:hint="cs"/>
          <w:rtl/>
          <w:lang w:eastAsia="he-IL"/>
        </w:rPr>
        <w:t>שיים מול בתי החולים</w:t>
      </w:r>
      <w:r>
        <w:rPr>
          <w:rFonts w:hint="cs"/>
          <w:rtl/>
          <w:lang w:eastAsia="he-IL"/>
        </w:rPr>
        <w:t xml:space="preserve">. </w:t>
      </w:r>
      <w:r w:rsidR="00C06947">
        <w:rPr>
          <w:rFonts w:hint="cs"/>
          <w:rtl/>
          <w:lang w:eastAsia="he-IL"/>
        </w:rPr>
        <w:t xml:space="preserve">למרות שיצאו נהלים של משרד הבריאות והוראות של </w:t>
      </w:r>
      <w:bookmarkStart w:id="212" w:name="_ETM_Q1_2785464"/>
      <w:bookmarkEnd w:id="212"/>
      <w:r>
        <w:rPr>
          <w:rFonts w:hint="cs"/>
          <w:rtl/>
          <w:lang w:eastAsia="he-IL"/>
        </w:rPr>
        <w:t xml:space="preserve">משרד הבריאות, הם לא מקוימים. </w:t>
      </w:r>
      <w:r w:rsidR="00C06947">
        <w:rPr>
          <w:rFonts w:hint="cs"/>
          <w:rtl/>
          <w:lang w:eastAsia="he-IL"/>
        </w:rPr>
        <w:t>נאמר לנו ש</w:t>
      </w:r>
      <w:r>
        <w:rPr>
          <w:rFonts w:hint="cs"/>
          <w:rtl/>
          <w:lang w:eastAsia="he-IL"/>
        </w:rPr>
        <w:t>מענה און</w:t>
      </w:r>
      <w:r w:rsidR="00C06947">
        <w:rPr>
          <w:rFonts w:hint="cs"/>
          <w:rtl/>
          <w:lang w:eastAsia="he-IL"/>
        </w:rPr>
        <w:t>-ליין בבתי החולים זה משהו שהוא למקרים חריגים ב</w:t>
      </w:r>
      <w:r>
        <w:rPr>
          <w:rFonts w:hint="cs"/>
          <w:rtl/>
          <w:lang w:eastAsia="he-IL"/>
        </w:rPr>
        <w:t>ל</w:t>
      </w:r>
      <w:r w:rsidR="00C06947">
        <w:rPr>
          <w:rFonts w:hint="cs"/>
          <w:rtl/>
          <w:lang w:eastAsia="he-IL"/>
        </w:rPr>
        <w:t xml:space="preserve">בד, </w:t>
      </w:r>
      <w:r w:rsidR="007B124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ל</w:t>
      </w:r>
      <w:r w:rsidR="00C06947">
        <w:rPr>
          <w:rFonts w:hint="cs"/>
          <w:rtl/>
          <w:lang w:eastAsia="he-IL"/>
        </w:rPr>
        <w:t xml:space="preserve">פי </w:t>
      </w:r>
      <w:r>
        <w:rPr>
          <w:rFonts w:hint="cs"/>
          <w:rtl/>
          <w:lang w:eastAsia="he-IL"/>
        </w:rPr>
        <w:t>שיקול דעת רופא. כשנפגעות פו</w:t>
      </w:r>
      <w:r w:rsidR="00DB5AD6">
        <w:rPr>
          <w:rFonts w:hint="cs"/>
          <w:rtl/>
          <w:lang w:eastAsia="he-IL"/>
        </w:rPr>
        <w:t>נות לבתי החולים</w:t>
      </w:r>
      <w:r w:rsidR="00C06947">
        <w:rPr>
          <w:rFonts w:hint="cs"/>
          <w:rtl/>
          <w:lang w:eastAsia="he-IL"/>
        </w:rPr>
        <w:t xml:space="preserve"> הן לא יכולו</w:t>
      </w:r>
      <w:r>
        <w:rPr>
          <w:rFonts w:hint="cs"/>
          <w:rtl/>
          <w:lang w:eastAsia="he-IL"/>
        </w:rPr>
        <w:t xml:space="preserve">ת לקבל </w:t>
      </w:r>
      <w:r w:rsidR="00C06947">
        <w:rPr>
          <w:rFonts w:hint="cs"/>
          <w:rtl/>
          <w:lang w:eastAsia="he-IL"/>
        </w:rPr>
        <w:t xml:space="preserve">על הקו </w:t>
      </w:r>
      <w:r w:rsidR="00254A7D">
        <w:rPr>
          <w:rFonts w:hint="cs"/>
          <w:rtl/>
          <w:lang w:eastAsia="he-IL"/>
        </w:rPr>
        <w:t xml:space="preserve">מישהו </w:t>
      </w:r>
      <w:r w:rsidR="00C06947">
        <w:rPr>
          <w:rFonts w:hint="cs"/>
          <w:rtl/>
          <w:lang w:eastAsia="he-IL"/>
        </w:rPr>
        <w:t>שיכריע אם הן זכ</w:t>
      </w:r>
      <w:r>
        <w:rPr>
          <w:rFonts w:hint="cs"/>
          <w:rtl/>
          <w:lang w:eastAsia="he-IL"/>
        </w:rPr>
        <w:t>א</w:t>
      </w:r>
      <w:r w:rsidR="00C069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לטיפול און</w:t>
      </w:r>
      <w:r w:rsidR="00C0694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ליין</w:t>
      </w:r>
      <w:r w:rsidR="00C06947">
        <w:rPr>
          <w:rFonts w:hint="cs"/>
          <w:rtl/>
          <w:lang w:eastAsia="he-IL"/>
        </w:rPr>
        <w:t xml:space="preserve"> או לא, זה סוג של מלכוד </w:t>
      </w:r>
      <w:bookmarkStart w:id="213" w:name="_ETM_Q1_2810015"/>
      <w:bookmarkEnd w:id="213"/>
      <w:r w:rsidR="00C06947">
        <w:rPr>
          <w:rFonts w:hint="cs"/>
          <w:rtl/>
          <w:lang w:eastAsia="he-IL"/>
        </w:rPr>
        <w:t>22. גם ה</w:t>
      </w:r>
      <w:r>
        <w:rPr>
          <w:rFonts w:hint="cs"/>
          <w:rtl/>
          <w:lang w:eastAsia="he-IL"/>
        </w:rPr>
        <w:t>נושא של</w:t>
      </w:r>
      <w:r w:rsidR="00C069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C06947">
        <w:rPr>
          <w:rFonts w:hint="cs"/>
          <w:rtl/>
          <w:lang w:eastAsia="he-IL"/>
        </w:rPr>
        <w:t>תרופות הוא בעייתי מאוד. התרופות למניעת אי</w:t>
      </w:r>
      <w:r>
        <w:rPr>
          <w:rFonts w:hint="cs"/>
          <w:rtl/>
          <w:lang w:eastAsia="he-IL"/>
        </w:rPr>
        <w:t>י</w:t>
      </w:r>
      <w:r w:rsidR="00C06947">
        <w:rPr>
          <w:rFonts w:hint="cs"/>
          <w:rtl/>
          <w:lang w:eastAsia="he-IL"/>
        </w:rPr>
        <w:t>דס</w:t>
      </w:r>
      <w:r>
        <w:rPr>
          <w:rFonts w:hint="cs"/>
          <w:rtl/>
          <w:lang w:eastAsia="he-IL"/>
        </w:rPr>
        <w:t xml:space="preserve"> </w:t>
      </w:r>
      <w:r w:rsidR="00C06947">
        <w:rPr>
          <w:rFonts w:hint="cs"/>
          <w:rtl/>
          <w:lang w:eastAsia="he-IL"/>
        </w:rPr>
        <w:t>והתרופות למניעת מחלות מין, פחות מניעת ה</w:t>
      </w:r>
      <w:r>
        <w:rPr>
          <w:rFonts w:hint="cs"/>
          <w:rtl/>
          <w:lang w:eastAsia="he-IL"/>
        </w:rPr>
        <w:t>ר</w:t>
      </w:r>
      <w:r w:rsidR="00C069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</w:t>
      </w:r>
      <w:r w:rsidR="00C06947">
        <w:rPr>
          <w:rFonts w:hint="cs"/>
          <w:rtl/>
          <w:lang w:eastAsia="he-IL"/>
        </w:rPr>
        <w:t>, לא נגישות בבתי המרקחת. אנחנ</w:t>
      </w:r>
      <w:r>
        <w:rPr>
          <w:rFonts w:hint="cs"/>
          <w:rtl/>
          <w:lang w:eastAsia="he-IL"/>
        </w:rPr>
        <w:t>ו</w:t>
      </w:r>
      <w:r w:rsidR="00C06947">
        <w:rPr>
          <w:rFonts w:hint="cs"/>
          <w:rtl/>
          <w:lang w:eastAsia="he-IL"/>
        </w:rPr>
        <w:t xml:space="preserve"> לא רואות שהצליחו להסדיר ב</w:t>
      </w:r>
      <w:r>
        <w:rPr>
          <w:rFonts w:hint="cs"/>
          <w:rtl/>
          <w:lang w:eastAsia="he-IL"/>
        </w:rPr>
        <w:t>א</w:t>
      </w:r>
      <w:r w:rsidR="00C069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פן מלא מתן תרופות </w:t>
      </w:r>
      <w:r w:rsidR="00C06947">
        <w:rPr>
          <w:rFonts w:hint="cs"/>
          <w:rtl/>
          <w:lang w:eastAsia="he-IL"/>
        </w:rPr>
        <w:t xml:space="preserve">על חשבון המדינה לנפגעות בתוך פרק </w:t>
      </w:r>
      <w:r>
        <w:rPr>
          <w:rFonts w:hint="cs"/>
          <w:rtl/>
          <w:lang w:eastAsia="he-IL"/>
        </w:rPr>
        <w:t xml:space="preserve">זמן </w:t>
      </w:r>
      <w:r w:rsidR="003D01BE">
        <w:rPr>
          <w:rFonts w:hint="cs"/>
          <w:rtl/>
          <w:lang w:eastAsia="he-IL"/>
        </w:rPr>
        <w:t xml:space="preserve">קצר מאוד </w:t>
      </w:r>
      <w:bookmarkStart w:id="214" w:name="_ETM_Q1_2840362"/>
      <w:bookmarkEnd w:id="214"/>
      <w:r w:rsidR="003D01BE">
        <w:rPr>
          <w:rFonts w:hint="cs"/>
          <w:rtl/>
          <w:lang w:eastAsia="he-IL"/>
        </w:rPr>
        <w:t>ש</w:t>
      </w:r>
      <w:r w:rsidR="00254A7D">
        <w:rPr>
          <w:rFonts w:hint="cs"/>
          <w:rtl/>
          <w:lang w:eastAsia="he-IL"/>
        </w:rPr>
        <w:t xml:space="preserve">רק בו </w:t>
      </w:r>
      <w:r w:rsidR="003D01BE">
        <w:rPr>
          <w:rFonts w:hint="cs"/>
          <w:rtl/>
          <w:lang w:eastAsia="he-IL"/>
        </w:rPr>
        <w:t xml:space="preserve">הן </w:t>
      </w:r>
      <w:r w:rsidR="007B124B">
        <w:rPr>
          <w:rFonts w:hint="cs"/>
          <w:rtl/>
          <w:lang w:eastAsia="he-IL"/>
        </w:rPr>
        <w:t xml:space="preserve">אמורות להיות </w:t>
      </w:r>
      <w:r w:rsidR="003D01BE">
        <w:rPr>
          <w:rFonts w:hint="cs"/>
          <w:rtl/>
          <w:lang w:eastAsia="he-IL"/>
        </w:rPr>
        <w:t>יעילות.</w:t>
      </w:r>
      <w:r w:rsidR="00DB5A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שלושה סבבי בדיקות </w:t>
      </w:r>
      <w:r w:rsidR="007B124B">
        <w:rPr>
          <w:rFonts w:hint="cs"/>
          <w:rtl/>
          <w:lang w:eastAsia="he-IL"/>
        </w:rPr>
        <w:t>לבתי החולים כדי</w:t>
      </w:r>
      <w:r w:rsidR="003D01BE">
        <w:rPr>
          <w:rFonts w:hint="cs"/>
          <w:rtl/>
          <w:lang w:eastAsia="he-IL"/>
        </w:rPr>
        <w:t xml:space="preserve"> לברר שהם אכן מקיימים</w:t>
      </w:r>
      <w:r w:rsidR="007B124B">
        <w:rPr>
          <w:rFonts w:hint="cs"/>
          <w:rtl/>
          <w:lang w:eastAsia="he-IL"/>
        </w:rPr>
        <w:t xml:space="preserve"> את הנהלים של משרד הבריאות, </w:t>
      </w:r>
      <w:r w:rsidR="00DB5AD6">
        <w:rPr>
          <w:rFonts w:hint="cs"/>
          <w:rtl/>
          <w:lang w:eastAsia="he-IL"/>
        </w:rPr>
        <w:t>אבל ל</w:t>
      </w:r>
      <w:r>
        <w:rPr>
          <w:rFonts w:hint="cs"/>
          <w:rtl/>
          <w:lang w:eastAsia="he-IL"/>
        </w:rPr>
        <w:t>צערי ה</w:t>
      </w:r>
      <w:r w:rsidR="003D01BE">
        <w:rPr>
          <w:rFonts w:hint="cs"/>
          <w:rtl/>
          <w:lang w:eastAsia="he-IL"/>
        </w:rPr>
        <w:t>תוצאות לא היו טובות. אני אשמח ל</w:t>
      </w:r>
      <w:r>
        <w:rPr>
          <w:rFonts w:hint="cs"/>
          <w:rtl/>
          <w:lang w:eastAsia="he-IL"/>
        </w:rPr>
        <w:t xml:space="preserve">דעת איך פותרים את הסיפור </w:t>
      </w:r>
      <w:r w:rsidR="00DB5AD6">
        <w:rPr>
          <w:rFonts w:hint="cs"/>
          <w:rtl/>
          <w:lang w:eastAsia="he-IL"/>
        </w:rPr>
        <w:t>הזה. אנחנו בסגר, מאוד-</w:t>
      </w:r>
      <w:r w:rsidR="003D01BE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קשה </w:t>
      </w:r>
      <w:r w:rsidR="003D01BE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להגיע לבתי חולים מכל מיני טעמים. </w:t>
      </w:r>
      <w:r w:rsidR="003D01BE">
        <w:rPr>
          <w:rFonts w:hint="cs"/>
          <w:rtl/>
          <w:lang w:eastAsia="he-IL"/>
        </w:rPr>
        <w:t>האינטרס שלנו הוא לטפל בזה מוק</w:t>
      </w:r>
      <w:r>
        <w:rPr>
          <w:rFonts w:hint="cs"/>
          <w:rtl/>
          <w:lang w:eastAsia="he-IL"/>
        </w:rPr>
        <w:t>ד</w:t>
      </w:r>
      <w:r w:rsidR="003D01BE">
        <w:rPr>
          <w:rFonts w:hint="cs"/>
          <w:rtl/>
          <w:lang w:eastAsia="he-IL"/>
        </w:rPr>
        <w:t>ם.</w:t>
      </w:r>
    </w:p>
    <w:p w:rsidR="007A113D" w:rsidRDefault="007A113D" w:rsidP="007A113D">
      <w:pPr>
        <w:ind w:firstLine="0"/>
        <w:rPr>
          <w:rtl/>
          <w:lang w:eastAsia="he-IL"/>
        </w:rPr>
      </w:pPr>
    </w:p>
    <w:p w:rsidR="007B124B" w:rsidRDefault="007B124B" w:rsidP="007B124B">
      <w:pPr>
        <w:pStyle w:val="af6"/>
        <w:keepNext/>
        <w:rPr>
          <w:rtl/>
        </w:rPr>
      </w:pPr>
      <w:bookmarkStart w:id="215" w:name="_ETM_Q1_2886580"/>
      <w:bookmarkStart w:id="216" w:name="ET_yor_5520_49"/>
      <w:bookmarkEnd w:id="215"/>
      <w:r w:rsidRPr="007B124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7B12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7B124B" w:rsidRDefault="007B124B" w:rsidP="007B124B">
      <w:pPr>
        <w:pStyle w:val="KeepWithNext"/>
        <w:rPr>
          <w:rtl/>
          <w:lang w:eastAsia="he-IL"/>
        </w:rPr>
      </w:pPr>
    </w:p>
    <w:p w:rsidR="007A113D" w:rsidRDefault="007B124B" w:rsidP="008A3C10">
      <w:pPr>
        <w:rPr>
          <w:rtl/>
          <w:lang w:eastAsia="he-IL"/>
        </w:rPr>
      </w:pPr>
      <w:bookmarkStart w:id="217" w:name="_ETM_Q1_2887101"/>
      <w:bookmarkStart w:id="218" w:name="_ETM_Q1_2887133"/>
      <w:bookmarkEnd w:id="217"/>
      <w:bookmarkEnd w:id="218"/>
      <w:r>
        <w:rPr>
          <w:rFonts w:hint="cs"/>
          <w:rtl/>
          <w:lang w:eastAsia="he-IL"/>
        </w:rPr>
        <w:t xml:space="preserve">נאוה זילברשטיין, </w:t>
      </w:r>
      <w:r w:rsidR="007A113D">
        <w:rPr>
          <w:rFonts w:hint="cs"/>
          <w:rtl/>
          <w:lang w:eastAsia="he-IL"/>
        </w:rPr>
        <w:t xml:space="preserve">האם את יודעת להגיד לנו </w:t>
      </w:r>
      <w:r w:rsidR="008A3C10">
        <w:rPr>
          <w:rFonts w:hint="cs"/>
          <w:rtl/>
          <w:lang w:eastAsia="he-IL"/>
        </w:rPr>
        <w:t>על היערכות ה</w:t>
      </w:r>
      <w:r>
        <w:rPr>
          <w:rFonts w:hint="cs"/>
          <w:rtl/>
          <w:lang w:eastAsia="he-IL"/>
        </w:rPr>
        <w:t xml:space="preserve">שלטון המקומי </w:t>
      </w:r>
      <w:r w:rsidR="008A3C10">
        <w:rPr>
          <w:rFonts w:hint="cs"/>
          <w:rtl/>
          <w:lang w:eastAsia="he-IL"/>
        </w:rPr>
        <w:t>בנוגע לדברים האלה ב</w:t>
      </w:r>
      <w:r w:rsidR="007A113D">
        <w:rPr>
          <w:rFonts w:hint="cs"/>
          <w:rtl/>
          <w:lang w:eastAsia="he-IL"/>
        </w:rPr>
        <w:t>סגר</w:t>
      </w:r>
      <w:r w:rsidR="008A3C10">
        <w:rPr>
          <w:rFonts w:hint="cs"/>
          <w:rtl/>
          <w:lang w:eastAsia="he-IL"/>
        </w:rPr>
        <w:t xml:space="preserve">? </w:t>
      </w:r>
      <w:bookmarkStart w:id="219" w:name="_ETM_Q1_2896378"/>
      <w:bookmarkEnd w:id="219"/>
      <w:r w:rsidR="007A113D">
        <w:rPr>
          <w:rFonts w:hint="cs"/>
          <w:rtl/>
          <w:lang w:eastAsia="he-IL"/>
        </w:rPr>
        <w:t xml:space="preserve"> </w:t>
      </w:r>
    </w:p>
    <w:p w:rsidR="007A113D" w:rsidRDefault="007A113D" w:rsidP="007A113D">
      <w:pPr>
        <w:ind w:firstLine="0"/>
        <w:rPr>
          <w:rtl/>
          <w:lang w:eastAsia="he-IL"/>
        </w:rPr>
      </w:pPr>
    </w:p>
    <w:p w:rsidR="007B124B" w:rsidRDefault="007B124B" w:rsidP="007B124B">
      <w:pPr>
        <w:pStyle w:val="af9"/>
        <w:keepNext/>
        <w:rPr>
          <w:rtl/>
          <w:lang w:eastAsia="he-IL"/>
        </w:rPr>
      </w:pPr>
      <w:bookmarkStart w:id="220" w:name="_ETM_Q1_2900240"/>
      <w:bookmarkStart w:id="221" w:name="ET_guest_נאוה_זילברשטיין_50"/>
      <w:bookmarkEnd w:id="220"/>
      <w:r w:rsidRPr="007B1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זילברשטיין:</w:t>
      </w:r>
      <w:r w:rsidRPr="007B12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7B124B" w:rsidRDefault="007B124B" w:rsidP="007B124B">
      <w:pPr>
        <w:pStyle w:val="KeepWithNext"/>
        <w:rPr>
          <w:rtl/>
          <w:lang w:eastAsia="he-IL"/>
        </w:rPr>
      </w:pPr>
    </w:p>
    <w:p w:rsidR="007A113D" w:rsidRDefault="007A113D" w:rsidP="00DB5AD6">
      <w:pPr>
        <w:ind w:firstLine="0"/>
        <w:rPr>
          <w:rtl/>
          <w:lang w:eastAsia="he-IL"/>
        </w:rPr>
      </w:pPr>
      <w:bookmarkStart w:id="222" w:name="_ETM_Q1_2900711"/>
      <w:bookmarkStart w:id="223" w:name="_ETM_Q1_2900752"/>
      <w:bookmarkEnd w:id="222"/>
      <w:bookmarkEnd w:id="22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</w:t>
      </w:r>
      <w:r w:rsidR="007B124B">
        <w:rPr>
          <w:rFonts w:hint="cs"/>
          <w:rtl/>
          <w:lang w:eastAsia="he-IL"/>
        </w:rPr>
        <w:t>י לא יודעת ע</w:t>
      </w:r>
      <w:r>
        <w:rPr>
          <w:rFonts w:hint="cs"/>
          <w:rtl/>
          <w:lang w:eastAsia="he-IL"/>
        </w:rPr>
        <w:t>ל הי</w:t>
      </w:r>
      <w:r w:rsidR="007B124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</w:t>
      </w:r>
      <w:r w:rsidR="007B124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ות השלט</w:t>
      </w:r>
      <w:r w:rsidR="007B124B">
        <w:rPr>
          <w:rFonts w:hint="cs"/>
          <w:rtl/>
          <w:lang w:eastAsia="he-IL"/>
        </w:rPr>
        <w:t>ון המקומי, אני יודעת להגיד על ה</w:t>
      </w:r>
      <w:r>
        <w:rPr>
          <w:rFonts w:hint="cs"/>
          <w:rtl/>
          <w:lang w:eastAsia="he-IL"/>
        </w:rPr>
        <w:t>י</w:t>
      </w:r>
      <w:r w:rsidR="007B124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</w:t>
      </w:r>
      <w:r w:rsidR="007B124B">
        <w:rPr>
          <w:rFonts w:hint="cs"/>
          <w:rtl/>
          <w:lang w:eastAsia="he-IL"/>
        </w:rPr>
        <w:t>כות ה</w:t>
      </w:r>
      <w:r>
        <w:rPr>
          <w:rFonts w:hint="cs"/>
          <w:rtl/>
          <w:lang w:eastAsia="he-IL"/>
        </w:rPr>
        <w:t>ע</w:t>
      </w:r>
      <w:r w:rsidR="007B12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 שלנו. </w:t>
      </w:r>
      <w:r w:rsidR="00DB5AD6">
        <w:rPr>
          <w:rFonts w:hint="cs"/>
          <w:rtl/>
          <w:lang w:eastAsia="he-IL"/>
        </w:rPr>
        <w:t xml:space="preserve">אני מנהלת מרכז </w:t>
      </w:r>
      <w:r w:rsidR="007B124B">
        <w:rPr>
          <w:rFonts w:hint="cs"/>
          <w:rtl/>
          <w:lang w:eastAsia="he-IL"/>
        </w:rPr>
        <w:t xml:space="preserve">טיפול באלימות בחולון שבתוכו יש יחידה לנפגעי </w:t>
      </w:r>
      <w:bookmarkStart w:id="224" w:name="_ETM_Q1_2914226"/>
      <w:bookmarkEnd w:id="224"/>
      <w:r w:rsidR="007B124B">
        <w:rPr>
          <w:rFonts w:hint="cs"/>
          <w:rtl/>
          <w:lang w:eastAsia="he-IL"/>
        </w:rPr>
        <w:t>תקיפה מינית</w:t>
      </w:r>
      <w:r>
        <w:rPr>
          <w:rFonts w:hint="cs"/>
          <w:rtl/>
          <w:lang w:eastAsia="he-IL"/>
        </w:rPr>
        <w:t>. אנחנו עובדים רגיל. אנחנו</w:t>
      </w:r>
      <w:r w:rsidR="008A3C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 </w:t>
      </w:r>
      <w:r w:rsidR="00313B6F">
        <w:rPr>
          <w:rFonts w:hint="cs"/>
          <w:rtl/>
          <w:lang w:eastAsia="he-IL"/>
        </w:rPr>
        <w:t xml:space="preserve">אמנם </w:t>
      </w:r>
      <w:r>
        <w:rPr>
          <w:rFonts w:hint="cs"/>
          <w:rtl/>
          <w:lang w:eastAsia="he-IL"/>
        </w:rPr>
        <w:t xml:space="preserve">בקפסולות, אבל אנחנו נותנים שירות מלא. כרגע </w:t>
      </w:r>
      <w:r w:rsidR="00DB5AD6">
        <w:rPr>
          <w:rFonts w:hint="cs"/>
          <w:rtl/>
          <w:lang w:eastAsia="he-IL"/>
        </w:rPr>
        <w:t>השירות הוא פרונטאלי, אבל</w:t>
      </w:r>
      <w:r w:rsidR="008A3C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8A3C10">
        <w:rPr>
          <w:rFonts w:hint="cs"/>
          <w:rtl/>
          <w:lang w:eastAsia="he-IL"/>
        </w:rPr>
        <w:t xml:space="preserve">גם </w:t>
      </w:r>
      <w:bookmarkStart w:id="225" w:name="_ETM_Q1_2926000"/>
      <w:bookmarkEnd w:id="225"/>
      <w:r w:rsidR="008A3C10">
        <w:rPr>
          <w:rFonts w:hint="cs"/>
          <w:rtl/>
          <w:lang w:eastAsia="he-IL"/>
        </w:rPr>
        <w:t>ער</w:t>
      </w:r>
      <w:r>
        <w:rPr>
          <w:rFonts w:hint="cs"/>
          <w:rtl/>
          <w:lang w:eastAsia="he-IL"/>
        </w:rPr>
        <w:t>ו</w:t>
      </w:r>
      <w:r w:rsidR="008A3C1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ים </w:t>
      </w:r>
      <w:r w:rsidR="008A3C10">
        <w:rPr>
          <w:rFonts w:hint="cs"/>
          <w:rtl/>
          <w:lang w:eastAsia="he-IL"/>
        </w:rPr>
        <w:t xml:space="preserve">לתת טיפול </w:t>
      </w:r>
      <w:r>
        <w:rPr>
          <w:rFonts w:hint="cs"/>
          <w:rtl/>
          <w:lang w:eastAsia="he-IL"/>
        </w:rPr>
        <w:t>באופן מקוון. בסגר ה</w:t>
      </w:r>
      <w:r w:rsidR="008A3C10">
        <w:rPr>
          <w:rFonts w:hint="cs"/>
          <w:rtl/>
          <w:lang w:eastAsia="he-IL"/>
        </w:rPr>
        <w:t xml:space="preserve">קודם שמרנו על קשר טלפוני עם כל המטופלים </w:t>
      </w:r>
      <w:r>
        <w:rPr>
          <w:rFonts w:hint="cs"/>
          <w:rtl/>
          <w:lang w:eastAsia="he-IL"/>
        </w:rPr>
        <w:t>שלנו</w:t>
      </w:r>
      <w:r w:rsidR="008A3C10">
        <w:rPr>
          <w:rFonts w:hint="cs"/>
          <w:rtl/>
          <w:lang w:eastAsia="he-IL"/>
        </w:rPr>
        <w:t xml:space="preserve"> ו</w:t>
      </w:r>
      <w:r w:rsidR="00A64D41">
        <w:rPr>
          <w:rFonts w:hint="cs"/>
          <w:rtl/>
          <w:lang w:eastAsia="he-IL"/>
        </w:rPr>
        <w:t xml:space="preserve">גם </w:t>
      </w:r>
      <w:r w:rsidR="00DB5AD6">
        <w:rPr>
          <w:rFonts w:hint="cs"/>
          <w:rtl/>
          <w:lang w:eastAsia="he-IL"/>
        </w:rPr>
        <w:t>קיבלנו מקרי</w:t>
      </w:r>
      <w:r w:rsidR="008A3C10">
        <w:rPr>
          <w:rFonts w:hint="cs"/>
          <w:rtl/>
          <w:lang w:eastAsia="he-IL"/>
        </w:rPr>
        <w:t xml:space="preserve"> חירום, ממש הגיעו אלינו וטיפלנו בהם. </w:t>
      </w:r>
      <w:r>
        <w:rPr>
          <w:rFonts w:hint="cs"/>
          <w:rtl/>
          <w:lang w:eastAsia="he-IL"/>
        </w:rPr>
        <w:t xml:space="preserve">היום אנחנו ערוכים יותר טוב. </w:t>
      </w:r>
      <w:bookmarkStart w:id="226" w:name="_ETM_Q1_2949046"/>
      <w:bookmarkEnd w:id="226"/>
      <w:r w:rsidR="008A3C10">
        <w:rPr>
          <w:rFonts w:hint="cs"/>
          <w:rtl/>
          <w:lang w:eastAsia="he-IL"/>
        </w:rPr>
        <w:t>ב</w:t>
      </w:r>
      <w:r w:rsidR="00313B6F">
        <w:rPr>
          <w:rFonts w:hint="cs"/>
          <w:rtl/>
          <w:lang w:eastAsia="he-IL"/>
        </w:rPr>
        <w:t xml:space="preserve">ימים </w:t>
      </w:r>
      <w:r>
        <w:rPr>
          <w:rFonts w:hint="cs"/>
          <w:rtl/>
          <w:lang w:eastAsia="he-IL"/>
        </w:rPr>
        <w:t>אלה מתקינים את כל המערכת</w:t>
      </w:r>
      <w:r w:rsidR="008A3C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</w:t>
      </w:r>
      <w:r w:rsidR="008A3C1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טפלות של תקיפה מינית כבר יש מערכת מקוונת. בימים אלה זה יושלם </w:t>
      </w:r>
      <w:r w:rsidR="00907C1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העובדים שלנו. א</w:t>
      </w:r>
      <w:r w:rsidR="00907C12">
        <w:rPr>
          <w:rFonts w:hint="cs"/>
          <w:rtl/>
          <w:lang w:eastAsia="he-IL"/>
        </w:rPr>
        <w:t>נחנו עובדים בעומס מאוד גדול.</w:t>
      </w:r>
    </w:p>
    <w:p w:rsidR="007A113D" w:rsidRDefault="007A113D" w:rsidP="007A113D">
      <w:pPr>
        <w:ind w:firstLine="0"/>
        <w:rPr>
          <w:rtl/>
          <w:lang w:eastAsia="he-IL"/>
        </w:rPr>
      </w:pPr>
    </w:p>
    <w:p w:rsidR="00313B6F" w:rsidRDefault="00313B6F" w:rsidP="00313B6F">
      <w:pPr>
        <w:pStyle w:val="af6"/>
        <w:keepNext/>
        <w:rPr>
          <w:rtl/>
        </w:rPr>
      </w:pPr>
      <w:bookmarkStart w:id="227" w:name="_ETM_Q1_2968187"/>
      <w:bookmarkStart w:id="228" w:name="ET_yor_5520_51"/>
      <w:bookmarkEnd w:id="227"/>
      <w:r w:rsidRPr="00313B6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13B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313B6F" w:rsidRDefault="00313B6F" w:rsidP="00313B6F">
      <w:pPr>
        <w:pStyle w:val="KeepWithNext"/>
        <w:rPr>
          <w:rtl/>
          <w:lang w:eastAsia="he-IL"/>
        </w:rPr>
      </w:pPr>
    </w:p>
    <w:p w:rsidR="007A113D" w:rsidRDefault="00313B6F" w:rsidP="00313B6F">
      <w:pPr>
        <w:rPr>
          <w:rtl/>
          <w:lang w:eastAsia="he-IL"/>
        </w:rPr>
      </w:pPr>
      <w:bookmarkStart w:id="229" w:name="_ETM_Q1_2968703"/>
      <w:bookmarkStart w:id="230" w:name="_ETM_Q1_2968738"/>
      <w:bookmarkEnd w:id="229"/>
      <w:bookmarkEnd w:id="230"/>
      <w:r>
        <w:rPr>
          <w:rFonts w:hint="cs"/>
          <w:rtl/>
          <w:lang w:eastAsia="he-IL"/>
        </w:rPr>
        <w:t>קיבלתם ת</w:t>
      </w:r>
      <w:r w:rsidR="007A11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</w:t>
      </w:r>
      <w:r w:rsidR="007A113D">
        <w:rPr>
          <w:rFonts w:hint="cs"/>
          <w:rtl/>
          <w:lang w:eastAsia="he-IL"/>
        </w:rPr>
        <w:t xml:space="preserve">פת תקציב, </w:t>
      </w:r>
      <w:r>
        <w:rPr>
          <w:rFonts w:hint="cs"/>
          <w:rtl/>
          <w:lang w:eastAsia="he-IL"/>
        </w:rPr>
        <w:t xml:space="preserve">את אותה תוספת שעליה דיבר משרד הרווחה? </w:t>
      </w:r>
      <w:r w:rsidR="007A113D">
        <w:rPr>
          <w:rFonts w:hint="cs"/>
          <w:rtl/>
          <w:lang w:eastAsia="he-IL"/>
        </w:rPr>
        <w:t xml:space="preserve"> </w:t>
      </w:r>
    </w:p>
    <w:p w:rsidR="007A113D" w:rsidRDefault="007A113D" w:rsidP="007A113D">
      <w:pPr>
        <w:ind w:firstLine="0"/>
        <w:rPr>
          <w:rtl/>
          <w:lang w:eastAsia="he-IL"/>
        </w:rPr>
      </w:pPr>
    </w:p>
    <w:p w:rsidR="00313B6F" w:rsidRDefault="00313B6F" w:rsidP="00313B6F">
      <w:pPr>
        <w:pStyle w:val="af9"/>
        <w:keepNext/>
        <w:rPr>
          <w:rtl/>
          <w:lang w:eastAsia="he-IL"/>
        </w:rPr>
      </w:pPr>
      <w:bookmarkStart w:id="231" w:name="_ETM_Q1_2974569"/>
      <w:bookmarkStart w:id="232" w:name="ET_guest_נאוה_זילברשטיין_52"/>
      <w:bookmarkEnd w:id="231"/>
      <w:r w:rsidRPr="00313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זילברשטיין:</w:t>
      </w:r>
      <w:r w:rsidRPr="00313B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"/>
    </w:p>
    <w:p w:rsidR="00313B6F" w:rsidRDefault="00313B6F" w:rsidP="00313B6F">
      <w:pPr>
        <w:pStyle w:val="KeepWithNext"/>
        <w:rPr>
          <w:rtl/>
          <w:lang w:eastAsia="he-IL"/>
        </w:rPr>
      </w:pPr>
    </w:p>
    <w:p w:rsidR="007A113D" w:rsidRDefault="00313B6F" w:rsidP="00313B6F">
      <w:pPr>
        <w:rPr>
          <w:rtl/>
          <w:lang w:eastAsia="he-IL"/>
        </w:rPr>
      </w:pPr>
      <w:bookmarkStart w:id="233" w:name="_ETM_Q1_2975082"/>
      <w:bookmarkStart w:id="234" w:name="_ETM_Q1_2975115"/>
      <w:bookmarkEnd w:id="233"/>
      <w:bookmarkEnd w:id="234"/>
      <w:r>
        <w:rPr>
          <w:rFonts w:hint="cs"/>
          <w:rtl/>
          <w:lang w:eastAsia="he-IL"/>
        </w:rPr>
        <w:t>קיבלנו את הסל הזה,</w:t>
      </w:r>
      <w:r w:rsidR="007A113D">
        <w:rPr>
          <w:rFonts w:hint="cs"/>
          <w:rtl/>
          <w:lang w:eastAsia="he-IL"/>
        </w:rPr>
        <w:t xml:space="preserve"> הוא בימים אלה מועבר אלינו. </w:t>
      </w:r>
      <w:bookmarkStart w:id="235" w:name="_ETM_Q1_2986973"/>
      <w:bookmarkEnd w:id="235"/>
      <w:r w:rsidR="007A113D">
        <w:rPr>
          <w:rFonts w:hint="cs"/>
          <w:rtl/>
          <w:lang w:eastAsia="he-IL"/>
        </w:rPr>
        <w:t xml:space="preserve">אנחנו עובדים בעומס מאוד גדול. </w:t>
      </w:r>
      <w:r>
        <w:rPr>
          <w:rFonts w:hint="cs"/>
          <w:rtl/>
          <w:lang w:eastAsia="he-IL"/>
        </w:rPr>
        <w:t>בע</w:t>
      </w:r>
      <w:r w:rsidR="007A113D">
        <w:rPr>
          <w:rFonts w:hint="cs"/>
          <w:rtl/>
          <w:lang w:eastAsia="he-IL"/>
        </w:rPr>
        <w:t xml:space="preserve">רב החג </w:t>
      </w:r>
      <w:r>
        <w:rPr>
          <w:rFonts w:hint="cs"/>
          <w:rtl/>
          <w:lang w:eastAsia="he-IL"/>
        </w:rPr>
        <w:t>טיפלנו</w:t>
      </w:r>
      <w:r w:rsidR="007A11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 חירום עד ה</w:t>
      </w:r>
      <w:r w:rsidR="007A113D">
        <w:rPr>
          <w:rFonts w:hint="cs"/>
          <w:rtl/>
          <w:lang w:eastAsia="he-IL"/>
        </w:rPr>
        <w:t xml:space="preserve">רגע האחרון. </w:t>
      </w:r>
    </w:p>
    <w:p w:rsidR="007A113D" w:rsidRDefault="007A113D" w:rsidP="007A113D">
      <w:pPr>
        <w:ind w:firstLine="0"/>
        <w:rPr>
          <w:rtl/>
          <w:lang w:eastAsia="he-IL"/>
        </w:rPr>
      </w:pPr>
    </w:p>
    <w:p w:rsidR="00313B6F" w:rsidRDefault="00313B6F" w:rsidP="00313B6F">
      <w:pPr>
        <w:pStyle w:val="af9"/>
        <w:keepNext/>
        <w:rPr>
          <w:rtl/>
        </w:rPr>
      </w:pPr>
      <w:bookmarkStart w:id="236" w:name="_ETM_Q1_3022601"/>
      <w:bookmarkStart w:id="237" w:name="ET_guest_אורית_סוליציאנו__54"/>
      <w:bookmarkStart w:id="238" w:name="ET_speaker_5793_53"/>
      <w:bookmarkEnd w:id="236"/>
      <w:r w:rsidRPr="00313B6F">
        <w:rPr>
          <w:rStyle w:val="TagStyle"/>
          <w:rtl/>
        </w:rPr>
        <w:t xml:space="preserve"> &lt;&lt; אורח &gt;&gt; </w:t>
      </w:r>
      <w:r>
        <w:rPr>
          <w:rtl/>
        </w:rPr>
        <w:t>אורית סוליציאנו:</w:t>
      </w:r>
      <w:r w:rsidRPr="00313B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"/>
    </w:p>
    <w:p w:rsidR="00313B6F" w:rsidRDefault="00313B6F" w:rsidP="00313B6F">
      <w:pPr>
        <w:pStyle w:val="KeepWithNext"/>
        <w:rPr>
          <w:rtl/>
        </w:rPr>
      </w:pPr>
    </w:p>
    <w:p w:rsidR="007A113D" w:rsidRDefault="007A113D" w:rsidP="00A971E5">
      <w:pPr>
        <w:ind w:firstLine="0"/>
        <w:rPr>
          <w:rtl/>
          <w:lang w:eastAsia="he-IL"/>
        </w:rPr>
      </w:pPr>
      <w:bookmarkStart w:id="239" w:name="_ETM_Q1_3023065"/>
      <w:bookmarkStart w:id="240" w:name="_ETM_Q1_3023098"/>
      <w:bookmarkStart w:id="241" w:name="_ETM_Q1_3018852"/>
      <w:bookmarkStart w:id="242" w:name="_ETM_Q1_3018945"/>
      <w:bookmarkEnd w:id="238"/>
      <w:bookmarkEnd w:id="239"/>
      <w:bookmarkEnd w:id="240"/>
      <w:bookmarkEnd w:id="241"/>
      <w:bookmarkEnd w:id="24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</w:t>
      </w:r>
      <w:r w:rsidR="002B6B0B">
        <w:rPr>
          <w:rFonts w:hint="cs"/>
          <w:rtl/>
          <w:lang w:eastAsia="he-IL"/>
        </w:rPr>
        <w:t xml:space="preserve">טוב מאוד שהרשויות המקומיות </w:t>
      </w:r>
      <w:r w:rsidR="006C43C9">
        <w:rPr>
          <w:rFonts w:hint="cs"/>
          <w:rtl/>
          <w:lang w:eastAsia="he-IL"/>
        </w:rPr>
        <w:t xml:space="preserve">והמערך הסוציאלי </w:t>
      </w:r>
      <w:r w:rsidR="002B6B0B">
        <w:rPr>
          <w:rFonts w:hint="cs"/>
          <w:rtl/>
          <w:lang w:eastAsia="he-IL"/>
        </w:rPr>
        <w:t>ימשיכו לפעול</w:t>
      </w:r>
      <w:r>
        <w:rPr>
          <w:rFonts w:hint="cs"/>
          <w:rtl/>
          <w:lang w:eastAsia="he-IL"/>
        </w:rPr>
        <w:t>, אבל ראינו</w:t>
      </w:r>
      <w:r w:rsidR="002B6B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2B6B0B">
        <w:rPr>
          <w:rFonts w:hint="cs"/>
          <w:rtl/>
          <w:lang w:eastAsia="he-IL"/>
        </w:rPr>
        <w:t>סגר הקודם, פשוט מפניות שה</w:t>
      </w:r>
      <w:r>
        <w:rPr>
          <w:rFonts w:hint="cs"/>
          <w:rtl/>
          <w:lang w:eastAsia="he-IL"/>
        </w:rPr>
        <w:t>ג</w:t>
      </w:r>
      <w:r w:rsidR="002B6B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עו</w:t>
      </w:r>
      <w:r w:rsidR="002B6B0B">
        <w:rPr>
          <w:rFonts w:hint="cs"/>
          <w:rtl/>
          <w:lang w:eastAsia="he-IL"/>
        </w:rPr>
        <w:t xml:space="preserve"> </w:t>
      </w:r>
      <w:bookmarkStart w:id="243" w:name="_ETM_Q1_3077826"/>
      <w:bookmarkEnd w:id="243"/>
      <w:r w:rsidR="002B6B0B">
        <w:rPr>
          <w:rFonts w:hint="cs"/>
          <w:rtl/>
          <w:lang w:eastAsia="he-IL"/>
        </w:rPr>
        <w:t>ממרכזי הסיוע</w:t>
      </w:r>
      <w:r>
        <w:rPr>
          <w:rFonts w:hint="cs"/>
          <w:rtl/>
          <w:lang w:eastAsia="he-IL"/>
        </w:rPr>
        <w:t>, איזה שהוא פער די בולט ב</w:t>
      </w:r>
      <w:r w:rsidR="006C43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המטה ל</w:t>
      </w:r>
      <w:r w:rsidR="002B6B0B">
        <w:rPr>
          <w:rFonts w:hint="cs"/>
          <w:rtl/>
          <w:lang w:eastAsia="he-IL"/>
        </w:rPr>
        <w:t>בין ה</w:t>
      </w:r>
      <w:r>
        <w:rPr>
          <w:rFonts w:hint="cs"/>
          <w:rtl/>
          <w:lang w:eastAsia="he-IL"/>
        </w:rPr>
        <w:t xml:space="preserve">שטח. הגיעו אלינו כמה וכמה </w:t>
      </w:r>
      <w:r w:rsidR="006C43C9">
        <w:rPr>
          <w:rFonts w:hint="cs"/>
          <w:rtl/>
          <w:lang w:eastAsia="he-IL"/>
        </w:rPr>
        <w:t xml:space="preserve">פניות מנפגעות על כך </w:t>
      </w:r>
      <w:r>
        <w:rPr>
          <w:rFonts w:hint="cs"/>
          <w:rtl/>
          <w:lang w:eastAsia="he-IL"/>
        </w:rPr>
        <w:t xml:space="preserve">שהשירות </w:t>
      </w:r>
      <w:r w:rsidR="006C43C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לוקאלי לא פועל</w:t>
      </w:r>
      <w:r w:rsidR="00A971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r w:rsidR="006C43C9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בסבב שני, יש הרבה</w:t>
      </w:r>
      <w:r w:rsidR="00A971E5">
        <w:rPr>
          <w:rFonts w:hint="cs"/>
          <w:rtl/>
          <w:lang w:eastAsia="he-IL"/>
        </w:rPr>
        <w:t xml:space="preserve"> יותר ניסיון, לכן</w:t>
      </w:r>
      <w:r w:rsidR="006C43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 לראות ש</w:t>
      </w:r>
      <w:r w:rsidR="006C43C9">
        <w:rPr>
          <w:rFonts w:hint="cs"/>
          <w:rtl/>
          <w:lang w:eastAsia="he-IL"/>
        </w:rPr>
        <w:t xml:space="preserve">הטיפולים הנפשיים שניתנים על יד </w:t>
      </w:r>
      <w:r>
        <w:rPr>
          <w:rFonts w:hint="cs"/>
          <w:rtl/>
          <w:lang w:eastAsia="he-IL"/>
        </w:rPr>
        <w:t xml:space="preserve">מרכזי הרווחה שפזורים </w:t>
      </w:r>
      <w:r w:rsidR="006C43C9">
        <w:rPr>
          <w:rFonts w:hint="cs"/>
          <w:rtl/>
          <w:lang w:eastAsia="he-IL"/>
        </w:rPr>
        <w:t xml:space="preserve">ברחבי הארץ ימשיכו להינתן. </w:t>
      </w:r>
      <w:bookmarkStart w:id="244" w:name="_ETM_Q1_3119204"/>
      <w:bookmarkEnd w:id="244"/>
      <w:r>
        <w:rPr>
          <w:rFonts w:hint="cs"/>
          <w:rtl/>
          <w:lang w:eastAsia="he-IL"/>
        </w:rPr>
        <w:t xml:space="preserve">אם נשים וגברים שהם נפגעי </w:t>
      </w:r>
      <w:r w:rsidR="006C43C9">
        <w:rPr>
          <w:rFonts w:hint="cs"/>
          <w:rtl/>
          <w:lang w:eastAsia="he-IL"/>
        </w:rPr>
        <w:t xml:space="preserve">אלימות מינית </w:t>
      </w:r>
      <w:r>
        <w:rPr>
          <w:rFonts w:hint="cs"/>
          <w:rtl/>
          <w:lang w:eastAsia="he-IL"/>
        </w:rPr>
        <w:t>לא מק</w:t>
      </w:r>
      <w:r w:rsidR="006C43C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לים טיפול סוצ</w:t>
      </w:r>
      <w:r w:rsidR="006C43C9">
        <w:rPr>
          <w:rFonts w:hint="cs"/>
          <w:rtl/>
          <w:lang w:eastAsia="he-IL"/>
        </w:rPr>
        <w:t xml:space="preserve">יאלי, הם </w:t>
      </w:r>
      <w:r w:rsidR="00A971E5">
        <w:rPr>
          <w:rFonts w:hint="cs"/>
          <w:rtl/>
          <w:lang w:eastAsia="he-IL"/>
        </w:rPr>
        <w:t xml:space="preserve">פשוט </w:t>
      </w:r>
      <w:r w:rsidR="006C43C9">
        <w:rPr>
          <w:rFonts w:hint="cs"/>
          <w:rtl/>
          <w:lang w:eastAsia="he-IL"/>
        </w:rPr>
        <w:t>קורסים. עד ע</w:t>
      </w:r>
      <w:r>
        <w:rPr>
          <w:rFonts w:hint="cs"/>
          <w:rtl/>
          <w:lang w:eastAsia="he-IL"/>
        </w:rPr>
        <w:t>כ</w:t>
      </w:r>
      <w:r w:rsidR="006C43C9">
        <w:rPr>
          <w:rFonts w:hint="cs"/>
          <w:rtl/>
          <w:lang w:eastAsia="he-IL"/>
        </w:rPr>
        <w:t>שיו אנחנו מלוות מקרים של נשים שקרסו בסגר הקודם, הגיעו לאשפוזים</w:t>
      </w:r>
      <w:r>
        <w:rPr>
          <w:rFonts w:hint="cs"/>
          <w:rtl/>
          <w:lang w:eastAsia="he-IL"/>
        </w:rPr>
        <w:t>. זה ממש קריטי שהטיפול הנפשי ימשיך להי</w:t>
      </w:r>
      <w:r w:rsidR="006C43C9">
        <w:rPr>
          <w:rFonts w:hint="cs"/>
          <w:rtl/>
          <w:lang w:eastAsia="he-IL"/>
        </w:rPr>
        <w:t>נתן, כי</w:t>
      </w:r>
      <w:r>
        <w:rPr>
          <w:rFonts w:hint="cs"/>
          <w:rtl/>
          <w:lang w:eastAsia="he-IL"/>
        </w:rPr>
        <w:t xml:space="preserve"> אנחנו לא יודעים כמה זמן זה יימשך. </w:t>
      </w:r>
    </w:p>
    <w:p w:rsidR="007A113D" w:rsidRDefault="007A113D" w:rsidP="007A113D">
      <w:pPr>
        <w:ind w:firstLine="0"/>
        <w:rPr>
          <w:rtl/>
          <w:lang w:eastAsia="he-IL"/>
        </w:rPr>
      </w:pPr>
    </w:p>
    <w:p w:rsidR="006C43C9" w:rsidRDefault="007A113D" w:rsidP="00A971E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6C43C9">
        <w:rPr>
          <w:rFonts w:hint="cs"/>
          <w:rtl/>
          <w:lang w:eastAsia="he-IL"/>
        </w:rPr>
        <w:t>בקופ</w:t>
      </w:r>
      <w:bookmarkStart w:id="245" w:name="_ETM_Q1_3148108"/>
      <w:bookmarkEnd w:id="245"/>
      <w:r w:rsidR="006C43C9">
        <w:rPr>
          <w:rFonts w:hint="cs"/>
          <w:rtl/>
          <w:lang w:eastAsia="he-IL"/>
        </w:rPr>
        <w:t>ות החולים יש אמנם פחות טיפולים, א</w:t>
      </w:r>
      <w:r>
        <w:rPr>
          <w:rFonts w:hint="cs"/>
          <w:rtl/>
          <w:lang w:eastAsia="he-IL"/>
        </w:rPr>
        <w:t>בל חייבת להיות רג</w:t>
      </w:r>
      <w:r w:rsidR="006C43C9">
        <w:rPr>
          <w:rFonts w:hint="cs"/>
          <w:rtl/>
          <w:lang w:eastAsia="he-IL"/>
        </w:rPr>
        <w:t>ולציה על ידי המשרד. משרד הבריאות</w:t>
      </w:r>
      <w:r>
        <w:rPr>
          <w:rFonts w:hint="cs"/>
          <w:rtl/>
          <w:lang w:eastAsia="he-IL"/>
        </w:rPr>
        <w:t xml:space="preserve"> חייב, וזה לא קרה בפעם הקודמת, שתהיה רגולציה על המער</w:t>
      </w:r>
      <w:r w:rsidR="006C43C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ת הפסיכיאטרית. </w:t>
      </w:r>
      <w:r w:rsidR="006C43C9">
        <w:rPr>
          <w:rFonts w:hint="cs"/>
          <w:rtl/>
          <w:lang w:eastAsia="he-IL"/>
        </w:rPr>
        <w:t xml:space="preserve">בסגר הקודם </w:t>
      </w:r>
      <w:r>
        <w:rPr>
          <w:rFonts w:hint="cs"/>
          <w:rtl/>
          <w:lang w:eastAsia="he-IL"/>
        </w:rPr>
        <w:t>בתי חולים פ</w:t>
      </w:r>
      <w:r w:rsidR="006C43C9">
        <w:rPr>
          <w:rFonts w:hint="cs"/>
          <w:rtl/>
          <w:lang w:eastAsia="he-IL"/>
        </w:rPr>
        <w:t xml:space="preserve">סיכיאטריים </w:t>
      </w:r>
      <w:r>
        <w:rPr>
          <w:rFonts w:hint="cs"/>
          <w:rtl/>
          <w:lang w:eastAsia="he-IL"/>
        </w:rPr>
        <w:t xml:space="preserve">נאלצו לסגור </w:t>
      </w:r>
      <w:bookmarkStart w:id="246" w:name="_ETM_Q1_3164489"/>
      <w:bookmarkEnd w:id="246"/>
      <w:r w:rsidR="006C43C9">
        <w:rPr>
          <w:rFonts w:hint="cs"/>
          <w:rtl/>
          <w:lang w:eastAsia="he-IL"/>
        </w:rPr>
        <w:t>מחל</w:t>
      </w:r>
      <w:r>
        <w:rPr>
          <w:rFonts w:hint="cs"/>
          <w:rtl/>
          <w:lang w:eastAsia="he-IL"/>
        </w:rPr>
        <w:t>ק</w:t>
      </w:r>
      <w:r w:rsidR="006C43C9">
        <w:rPr>
          <w:rFonts w:hint="cs"/>
          <w:rtl/>
          <w:lang w:eastAsia="he-IL"/>
        </w:rPr>
        <w:t>ות ייעודיות</w:t>
      </w:r>
      <w:r>
        <w:rPr>
          <w:rFonts w:hint="cs"/>
          <w:rtl/>
          <w:lang w:eastAsia="he-IL"/>
        </w:rPr>
        <w:t>, פשוט נשים נפלטו והיו שקופות מ</w:t>
      </w:r>
      <w:r w:rsidR="006C43C9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העין. כש</w:t>
      </w:r>
      <w:r w:rsidR="006C43C9">
        <w:rPr>
          <w:rFonts w:hint="cs"/>
          <w:rtl/>
          <w:lang w:eastAsia="he-IL"/>
        </w:rPr>
        <w:t>פנינו למשרד הבריאות, ר</w:t>
      </w:r>
      <w:r>
        <w:rPr>
          <w:rFonts w:hint="cs"/>
          <w:rtl/>
          <w:lang w:eastAsia="he-IL"/>
        </w:rPr>
        <w:t>א</w:t>
      </w:r>
      <w:r w:rsidR="006C43C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מערך </w:t>
      </w:r>
      <w:r w:rsidR="006C43C9">
        <w:rPr>
          <w:rFonts w:hint="cs"/>
          <w:rtl/>
          <w:lang w:eastAsia="he-IL"/>
        </w:rPr>
        <w:t xml:space="preserve">שירותי בריאות הנפש </w:t>
      </w:r>
      <w:r>
        <w:rPr>
          <w:rFonts w:hint="cs"/>
          <w:rtl/>
          <w:lang w:eastAsia="he-IL"/>
        </w:rPr>
        <w:t>ענתה לנו ש</w:t>
      </w:r>
      <w:r w:rsidR="006C43C9">
        <w:rPr>
          <w:rFonts w:hint="cs"/>
          <w:rtl/>
          <w:lang w:eastAsia="he-IL"/>
        </w:rPr>
        <w:t xml:space="preserve">היא סומכת </w:t>
      </w:r>
      <w:bookmarkStart w:id="247" w:name="_ETM_Q1_3180586"/>
      <w:bookmarkEnd w:id="247"/>
      <w:r w:rsidR="006C43C9">
        <w:rPr>
          <w:rFonts w:hint="cs"/>
          <w:rtl/>
          <w:lang w:eastAsia="he-IL"/>
        </w:rPr>
        <w:t xml:space="preserve">על כל בית חולים </w:t>
      </w:r>
      <w:r w:rsidR="00361B93">
        <w:rPr>
          <w:rFonts w:hint="cs"/>
          <w:rtl/>
          <w:lang w:eastAsia="he-IL"/>
        </w:rPr>
        <w:t>ש</w:t>
      </w:r>
      <w:r w:rsidR="006C43C9">
        <w:rPr>
          <w:rFonts w:hint="cs"/>
          <w:rtl/>
          <w:lang w:eastAsia="he-IL"/>
        </w:rPr>
        <w:t>יפקח על מה שקור</w:t>
      </w:r>
      <w:r>
        <w:rPr>
          <w:rFonts w:hint="cs"/>
          <w:rtl/>
          <w:lang w:eastAsia="he-IL"/>
        </w:rPr>
        <w:t>ה</w:t>
      </w:r>
      <w:r w:rsidR="00A971E5">
        <w:rPr>
          <w:rFonts w:hint="cs"/>
          <w:rtl/>
          <w:lang w:eastAsia="he-IL"/>
        </w:rPr>
        <w:t>.</w:t>
      </w:r>
      <w:r w:rsidR="006C43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ספק שמנהלי </w:t>
      </w:r>
      <w:r w:rsidR="006C43C9">
        <w:rPr>
          <w:rFonts w:hint="cs"/>
          <w:rtl/>
          <w:lang w:eastAsia="he-IL"/>
        </w:rPr>
        <w:t xml:space="preserve">בתי חולים פסיכיאטריים </w:t>
      </w:r>
      <w:r>
        <w:rPr>
          <w:rFonts w:hint="cs"/>
          <w:rtl/>
          <w:lang w:eastAsia="he-IL"/>
        </w:rPr>
        <w:t>יוד</w:t>
      </w:r>
      <w:r w:rsidR="006C43C9">
        <w:rPr>
          <w:rFonts w:hint="cs"/>
          <w:rtl/>
          <w:lang w:eastAsia="he-IL"/>
        </w:rPr>
        <w:t>עים את העבודה שלהם, אבל חייבת ל</w:t>
      </w:r>
      <w:r>
        <w:rPr>
          <w:rFonts w:hint="cs"/>
          <w:rtl/>
          <w:lang w:eastAsia="he-IL"/>
        </w:rPr>
        <w:t>ה</w:t>
      </w:r>
      <w:r w:rsidR="006C43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</w:t>
      </w:r>
      <w:r w:rsidR="006C43C9">
        <w:rPr>
          <w:rFonts w:hint="cs"/>
          <w:rtl/>
          <w:lang w:eastAsia="he-IL"/>
        </w:rPr>
        <w:t xml:space="preserve">רגולציה </w:t>
      </w:r>
      <w:bookmarkStart w:id="248" w:name="_ETM_Q1_3189878"/>
      <w:bookmarkEnd w:id="248"/>
      <w:r w:rsidR="006C43C9">
        <w:rPr>
          <w:rFonts w:hint="cs"/>
          <w:rtl/>
          <w:lang w:eastAsia="he-IL"/>
        </w:rPr>
        <w:t xml:space="preserve">מערכתית, </w:t>
      </w:r>
      <w:r>
        <w:rPr>
          <w:rFonts w:hint="cs"/>
          <w:rtl/>
          <w:lang w:eastAsia="he-IL"/>
        </w:rPr>
        <w:t xml:space="preserve">כי האוכלוסייה </w:t>
      </w:r>
      <w:r w:rsidR="006C43C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זאת </w:t>
      </w:r>
      <w:r w:rsidR="006C43C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סיכון </w:t>
      </w:r>
      <w:r w:rsidR="006C43C9">
        <w:rPr>
          <w:rFonts w:hint="cs"/>
          <w:rtl/>
          <w:lang w:eastAsia="he-IL"/>
        </w:rPr>
        <w:t xml:space="preserve">להידרדרות נפשית, </w:t>
      </w:r>
      <w:r w:rsidR="00361B93">
        <w:rPr>
          <w:rFonts w:hint="cs"/>
          <w:rtl/>
          <w:lang w:eastAsia="he-IL"/>
        </w:rPr>
        <w:t xml:space="preserve">בסיכון </w:t>
      </w:r>
      <w:r w:rsidR="006C43C9">
        <w:rPr>
          <w:rFonts w:hint="cs"/>
          <w:rtl/>
          <w:lang w:eastAsia="he-IL"/>
        </w:rPr>
        <w:t>לאובדנות. ח</w:t>
      </w:r>
      <w:r>
        <w:rPr>
          <w:rFonts w:hint="cs"/>
          <w:rtl/>
          <w:lang w:eastAsia="he-IL"/>
        </w:rPr>
        <w:t>ייבים פיקוח כולל על העני</w:t>
      </w:r>
      <w:r w:rsidR="006C43C9">
        <w:rPr>
          <w:rFonts w:hint="cs"/>
          <w:rtl/>
          <w:lang w:eastAsia="he-IL"/>
        </w:rPr>
        <w:t xml:space="preserve">ין, </w:t>
      </w:r>
      <w:r w:rsidR="00A971E5">
        <w:rPr>
          <w:rFonts w:hint="cs"/>
          <w:rtl/>
          <w:lang w:eastAsia="he-IL"/>
        </w:rPr>
        <w:t xml:space="preserve">חייבים </w:t>
      </w:r>
      <w:r w:rsidR="006C43C9">
        <w:rPr>
          <w:rFonts w:hint="cs"/>
          <w:rtl/>
          <w:lang w:eastAsia="he-IL"/>
        </w:rPr>
        <w:t>לראות שהשירותים האלה של מיט</w:t>
      </w:r>
      <w:r>
        <w:rPr>
          <w:rFonts w:hint="cs"/>
          <w:rtl/>
          <w:lang w:eastAsia="he-IL"/>
        </w:rPr>
        <w:t>ו</w:t>
      </w:r>
      <w:r w:rsidR="006C43C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6C43C9">
        <w:rPr>
          <w:rFonts w:hint="cs"/>
          <w:rtl/>
          <w:lang w:eastAsia="he-IL"/>
        </w:rPr>
        <w:t>ייע</w:t>
      </w:r>
      <w:r>
        <w:rPr>
          <w:rFonts w:hint="cs"/>
          <w:rtl/>
          <w:lang w:eastAsia="he-IL"/>
        </w:rPr>
        <w:t>ו</w:t>
      </w:r>
      <w:r w:rsidR="006C43C9">
        <w:rPr>
          <w:rFonts w:hint="cs"/>
          <w:rtl/>
          <w:lang w:eastAsia="he-IL"/>
        </w:rPr>
        <w:t>דיות ומחל</w:t>
      </w:r>
      <w:r>
        <w:rPr>
          <w:rFonts w:hint="cs"/>
          <w:rtl/>
          <w:lang w:eastAsia="he-IL"/>
        </w:rPr>
        <w:t>ק</w:t>
      </w:r>
      <w:r w:rsidR="006C43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ייעודיות לנפגעי ונפגעות אלימות מינית ימש</w:t>
      </w:r>
      <w:r w:rsidR="006C43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כו להינתן. </w:t>
      </w:r>
    </w:p>
    <w:p w:rsidR="006C43C9" w:rsidRDefault="006C43C9" w:rsidP="006C43C9">
      <w:pPr>
        <w:ind w:firstLine="0"/>
        <w:rPr>
          <w:rtl/>
          <w:lang w:eastAsia="he-IL"/>
        </w:rPr>
      </w:pPr>
      <w:bookmarkStart w:id="249" w:name="_ETM_Q1_3215038"/>
      <w:bookmarkStart w:id="250" w:name="_ETM_Q1_3215103"/>
      <w:bookmarkEnd w:id="249"/>
      <w:bookmarkEnd w:id="250"/>
    </w:p>
    <w:p w:rsidR="003276A8" w:rsidRDefault="006C43C9" w:rsidP="00A971E5">
      <w:pPr>
        <w:rPr>
          <w:rtl/>
          <w:lang w:eastAsia="he-IL"/>
        </w:rPr>
      </w:pPr>
      <w:bookmarkStart w:id="251" w:name="_ETM_Q1_3215196"/>
      <w:bookmarkStart w:id="252" w:name="_ETM_Q1_3215258"/>
      <w:bookmarkEnd w:id="251"/>
      <w:bookmarkEnd w:id="252"/>
      <w:r>
        <w:rPr>
          <w:rFonts w:hint="cs"/>
          <w:rtl/>
          <w:lang w:eastAsia="he-IL"/>
        </w:rPr>
        <w:t xml:space="preserve">עכשיו לגבי המשרד לביטחון פנים. </w:t>
      </w:r>
      <w:r w:rsidR="007A113D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bookmarkStart w:id="253" w:name="_ETM_Q1_3219471"/>
      <w:bookmarkEnd w:id="253"/>
      <w:r>
        <w:rPr>
          <w:rFonts w:hint="cs"/>
          <w:rtl/>
          <w:lang w:eastAsia="he-IL"/>
        </w:rPr>
        <w:t xml:space="preserve">יודעים על המענה </w:t>
      </w:r>
      <w:r w:rsidR="007A11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r w:rsidR="007A113D">
        <w:rPr>
          <w:rFonts w:hint="cs"/>
          <w:rtl/>
          <w:lang w:eastAsia="he-IL"/>
        </w:rPr>
        <w:t>קוון</w:t>
      </w:r>
      <w:r>
        <w:rPr>
          <w:rFonts w:hint="cs"/>
          <w:rtl/>
          <w:lang w:eastAsia="he-IL"/>
        </w:rPr>
        <w:t xml:space="preserve">. </w:t>
      </w:r>
      <w:r w:rsidR="00361B93">
        <w:rPr>
          <w:rFonts w:hint="cs"/>
          <w:rtl/>
          <w:lang w:eastAsia="he-IL"/>
        </w:rPr>
        <w:t xml:space="preserve">מקרה של אלימות מינית הוא לא כמו </w:t>
      </w:r>
      <w:r>
        <w:rPr>
          <w:rFonts w:hint="cs"/>
          <w:rtl/>
          <w:lang w:eastAsia="he-IL"/>
        </w:rPr>
        <w:t xml:space="preserve">מקרה </w:t>
      </w:r>
      <w:r w:rsidR="00361B93">
        <w:rPr>
          <w:rFonts w:hint="cs"/>
          <w:rtl/>
          <w:lang w:eastAsia="he-IL"/>
        </w:rPr>
        <w:t xml:space="preserve">של פריצת רכב. </w:t>
      </w:r>
      <w:bookmarkStart w:id="254" w:name="_ETM_Q1_3236694"/>
      <w:bookmarkEnd w:id="254"/>
      <w:r w:rsidR="00361B93">
        <w:rPr>
          <w:rFonts w:hint="cs"/>
          <w:rtl/>
          <w:lang w:eastAsia="he-IL"/>
        </w:rPr>
        <w:t>אם את</w:t>
      </w:r>
      <w:r w:rsidR="007A113D">
        <w:rPr>
          <w:rFonts w:hint="cs"/>
          <w:rtl/>
          <w:lang w:eastAsia="he-IL"/>
        </w:rPr>
        <w:t xml:space="preserve"> נפגעת אלימות מינית ו</w:t>
      </w:r>
      <w:r w:rsidR="00A971E5">
        <w:rPr>
          <w:rFonts w:hint="cs"/>
          <w:rtl/>
          <w:lang w:eastAsia="he-IL"/>
        </w:rPr>
        <w:t xml:space="preserve">את </w:t>
      </w:r>
      <w:r w:rsidR="007A113D">
        <w:rPr>
          <w:rFonts w:hint="cs"/>
          <w:rtl/>
          <w:lang w:eastAsia="he-IL"/>
        </w:rPr>
        <w:t>צר</w:t>
      </w:r>
      <w:r w:rsidR="00361B93">
        <w:rPr>
          <w:rFonts w:hint="cs"/>
          <w:rtl/>
          <w:lang w:eastAsia="he-IL"/>
        </w:rPr>
        <w:t>יכה לכתוב</w:t>
      </w:r>
      <w:r>
        <w:rPr>
          <w:rFonts w:hint="cs"/>
          <w:rtl/>
          <w:lang w:eastAsia="he-IL"/>
        </w:rPr>
        <w:t xml:space="preserve"> באופן מקוון מה קרה לך, </w:t>
      </w:r>
      <w:r w:rsidR="007A113D">
        <w:rPr>
          <w:rFonts w:hint="cs"/>
          <w:rtl/>
          <w:lang w:eastAsia="he-IL"/>
        </w:rPr>
        <w:t xml:space="preserve">עצם הכתיבה הזאת יכולה לשבש </w:t>
      </w:r>
      <w:r>
        <w:rPr>
          <w:rFonts w:hint="cs"/>
          <w:rtl/>
          <w:lang w:eastAsia="he-IL"/>
        </w:rPr>
        <w:t>לך אחר כך את המשך ההליך. יש הבדל ג</w:t>
      </w:r>
      <w:r w:rsidR="007A113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ול בין פנייה </w:t>
      </w:r>
      <w:r w:rsidR="007A113D">
        <w:rPr>
          <w:rFonts w:hint="cs"/>
          <w:rtl/>
          <w:lang w:eastAsia="he-IL"/>
        </w:rPr>
        <w:t xml:space="preserve">בכתב על עבירות </w:t>
      </w:r>
      <w:r>
        <w:rPr>
          <w:rFonts w:hint="cs"/>
          <w:rtl/>
          <w:lang w:eastAsia="he-IL"/>
        </w:rPr>
        <w:t>אחרות ל</w:t>
      </w:r>
      <w:r w:rsidR="00A971E5">
        <w:rPr>
          <w:rFonts w:hint="cs"/>
          <w:rtl/>
          <w:lang w:eastAsia="he-IL"/>
        </w:rPr>
        <w:t xml:space="preserve">בין </w:t>
      </w:r>
      <w:r w:rsidR="004B4191">
        <w:rPr>
          <w:rFonts w:hint="cs"/>
          <w:rtl/>
          <w:lang w:eastAsia="he-IL"/>
        </w:rPr>
        <w:t xml:space="preserve">פנייה על </w:t>
      </w:r>
      <w:r>
        <w:rPr>
          <w:rFonts w:hint="cs"/>
          <w:rtl/>
          <w:lang w:eastAsia="he-IL"/>
        </w:rPr>
        <w:t>עבירות של</w:t>
      </w:r>
      <w:r w:rsidR="007A113D">
        <w:rPr>
          <w:rFonts w:hint="cs"/>
          <w:rtl/>
          <w:lang w:eastAsia="he-IL"/>
        </w:rPr>
        <w:t xml:space="preserve"> אלימות מיני</w:t>
      </w:r>
      <w:r>
        <w:rPr>
          <w:rFonts w:hint="cs"/>
          <w:rtl/>
          <w:lang w:eastAsia="he-IL"/>
        </w:rPr>
        <w:t>ת</w:t>
      </w:r>
      <w:r w:rsidR="007A11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A113D">
        <w:rPr>
          <w:rFonts w:hint="cs"/>
          <w:rtl/>
          <w:lang w:eastAsia="he-IL"/>
        </w:rPr>
        <w:t>אם אישה מעוניינת להתלונן על פגיעה בתוך המשפחה, על אונס</w:t>
      </w:r>
      <w:r>
        <w:rPr>
          <w:rFonts w:hint="cs"/>
          <w:rtl/>
          <w:lang w:eastAsia="he-IL"/>
        </w:rPr>
        <w:t>,</w:t>
      </w:r>
      <w:r w:rsidR="007A113D">
        <w:rPr>
          <w:rFonts w:hint="cs"/>
          <w:rtl/>
          <w:lang w:eastAsia="he-IL"/>
        </w:rPr>
        <w:t xml:space="preserve"> </w:t>
      </w:r>
      <w:r w:rsidR="00361B93">
        <w:rPr>
          <w:rFonts w:hint="cs"/>
          <w:rtl/>
          <w:lang w:eastAsia="he-IL"/>
        </w:rPr>
        <w:t xml:space="preserve">צריך </w:t>
      </w:r>
      <w:r w:rsidR="007A113D">
        <w:rPr>
          <w:rFonts w:hint="cs"/>
          <w:rtl/>
          <w:lang w:eastAsia="he-IL"/>
        </w:rPr>
        <w:t>שישלחו אליה בימי הסגר שוטר שייקח את המענה פנים אל פנים. השוטר יוכל לברר באופ</w:t>
      </w:r>
      <w:r>
        <w:rPr>
          <w:rFonts w:hint="cs"/>
          <w:rtl/>
          <w:lang w:eastAsia="he-IL"/>
        </w:rPr>
        <w:t>ן</w:t>
      </w:r>
      <w:r w:rsidR="007A113D">
        <w:rPr>
          <w:rFonts w:hint="cs"/>
          <w:rtl/>
          <w:lang w:eastAsia="he-IL"/>
        </w:rPr>
        <w:t xml:space="preserve"> ספציפי למה </w:t>
      </w:r>
      <w:r>
        <w:rPr>
          <w:rFonts w:hint="cs"/>
          <w:rtl/>
          <w:lang w:eastAsia="he-IL"/>
        </w:rPr>
        <w:t xml:space="preserve">היא התכוונה כשהיא אמרה </w:t>
      </w:r>
      <w:bookmarkStart w:id="255" w:name="_ETM_Q1_3284552"/>
      <w:bookmarkEnd w:id="255"/>
      <w:r>
        <w:rPr>
          <w:rFonts w:hint="cs"/>
          <w:rtl/>
          <w:lang w:eastAsia="he-IL"/>
        </w:rPr>
        <w:t>שהיא עברה הטרדה מינית</w:t>
      </w:r>
      <w:r w:rsidR="003276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כשי</w:t>
      </w:r>
      <w:r w:rsidR="003276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3276A8">
        <w:rPr>
          <w:rFonts w:hint="cs"/>
          <w:rtl/>
          <w:lang w:eastAsia="he-IL"/>
        </w:rPr>
        <w:t xml:space="preserve">עים שיש בית בסיכון, </w:t>
      </w:r>
      <w:r w:rsidR="0028128B">
        <w:rPr>
          <w:rFonts w:hint="cs"/>
          <w:rtl/>
          <w:lang w:eastAsia="he-IL"/>
        </w:rPr>
        <w:t xml:space="preserve">כשיודעים </w:t>
      </w:r>
      <w:r w:rsidR="003276A8">
        <w:rPr>
          <w:rFonts w:hint="cs"/>
          <w:rtl/>
          <w:lang w:eastAsia="he-IL"/>
        </w:rPr>
        <w:t xml:space="preserve">שיש תלונות, חייבים </w:t>
      </w:r>
      <w:r w:rsidR="00361B93">
        <w:rPr>
          <w:rFonts w:hint="cs"/>
          <w:rtl/>
          <w:lang w:eastAsia="he-IL"/>
        </w:rPr>
        <w:t>שיהיו</w:t>
      </w:r>
      <w:r w:rsidR="0028128B">
        <w:rPr>
          <w:rFonts w:hint="cs"/>
          <w:rtl/>
          <w:lang w:eastAsia="he-IL"/>
        </w:rPr>
        <w:t xml:space="preserve"> סיורים </w:t>
      </w:r>
      <w:r w:rsidR="00361B93">
        <w:rPr>
          <w:rFonts w:hint="cs"/>
          <w:rtl/>
          <w:lang w:eastAsia="he-IL"/>
        </w:rPr>
        <w:t>ב</w:t>
      </w:r>
      <w:r w:rsidR="003276A8">
        <w:rPr>
          <w:rFonts w:hint="cs"/>
          <w:rtl/>
          <w:lang w:eastAsia="he-IL"/>
        </w:rPr>
        <w:t xml:space="preserve">בתים האלה. </w:t>
      </w:r>
    </w:p>
    <w:p w:rsidR="003276A8" w:rsidRDefault="003276A8" w:rsidP="003276A8">
      <w:pPr>
        <w:ind w:firstLine="0"/>
        <w:rPr>
          <w:rtl/>
          <w:lang w:eastAsia="he-IL"/>
        </w:rPr>
      </w:pPr>
    </w:p>
    <w:p w:rsidR="003276A8" w:rsidRDefault="003276A8" w:rsidP="003D261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361B93">
        <w:rPr>
          <w:rFonts w:hint="cs"/>
          <w:rtl/>
          <w:lang w:eastAsia="he-IL"/>
        </w:rPr>
        <w:t>כש</w:t>
      </w:r>
      <w:r w:rsidR="0028128B">
        <w:rPr>
          <w:rFonts w:hint="cs"/>
          <w:rtl/>
          <w:lang w:eastAsia="he-IL"/>
        </w:rPr>
        <w:t xml:space="preserve">עזבתי </w:t>
      </w:r>
      <w:bookmarkStart w:id="256" w:name="_ETM_Q1_3320011"/>
      <w:bookmarkEnd w:id="256"/>
      <w:r w:rsidR="0028128B">
        <w:rPr>
          <w:rFonts w:hint="cs"/>
          <w:rtl/>
          <w:lang w:eastAsia="he-IL"/>
        </w:rPr>
        <w:t xml:space="preserve">היום את הבית </w:t>
      </w:r>
      <w:r w:rsidR="00A971E5">
        <w:rPr>
          <w:rFonts w:hint="cs"/>
          <w:rtl/>
          <w:lang w:eastAsia="he-IL"/>
        </w:rPr>
        <w:t>ו</w:t>
      </w:r>
      <w:r w:rsidR="0028128B">
        <w:rPr>
          <w:rFonts w:hint="cs"/>
          <w:rtl/>
          <w:lang w:eastAsia="he-IL"/>
        </w:rPr>
        <w:t xml:space="preserve">הבת שלי </w:t>
      </w:r>
      <w:r w:rsidR="004B4191">
        <w:rPr>
          <w:rFonts w:hint="cs"/>
          <w:rtl/>
          <w:lang w:eastAsia="he-IL"/>
        </w:rPr>
        <w:t>הייתה בזום,</w:t>
      </w:r>
      <w:r w:rsidR="0028128B">
        <w:rPr>
          <w:rFonts w:hint="cs"/>
          <w:rtl/>
          <w:lang w:eastAsia="he-IL"/>
        </w:rPr>
        <w:t xml:space="preserve"> חשבתי</w:t>
      </w:r>
      <w:r>
        <w:rPr>
          <w:rFonts w:hint="cs"/>
          <w:rtl/>
          <w:lang w:eastAsia="he-IL"/>
        </w:rPr>
        <w:t xml:space="preserve"> על </w:t>
      </w:r>
      <w:r w:rsidR="00361B93">
        <w:rPr>
          <w:rFonts w:hint="cs"/>
          <w:rtl/>
          <w:lang w:eastAsia="he-IL"/>
        </w:rPr>
        <w:t>מצבם של ילדים בסיכון בתקופה הזאת.</w:t>
      </w:r>
      <w:r>
        <w:rPr>
          <w:rFonts w:hint="cs"/>
          <w:rtl/>
          <w:lang w:eastAsia="he-IL"/>
        </w:rPr>
        <w:t xml:space="preserve"> או שהם ידועים</w:t>
      </w:r>
      <w:r w:rsidR="0028128B">
        <w:rPr>
          <w:rFonts w:hint="cs"/>
          <w:rtl/>
          <w:lang w:eastAsia="he-IL"/>
        </w:rPr>
        <w:t xml:space="preserve"> מראש</w:t>
      </w:r>
      <w:r>
        <w:rPr>
          <w:rFonts w:hint="cs"/>
          <w:rtl/>
          <w:lang w:eastAsia="he-IL"/>
        </w:rPr>
        <w:t xml:space="preserve"> כ</w:t>
      </w:r>
      <w:r w:rsidR="0028128B">
        <w:rPr>
          <w:rFonts w:hint="cs"/>
          <w:rtl/>
          <w:lang w:eastAsia="he-IL"/>
        </w:rPr>
        <w:t xml:space="preserve">ילדים </w:t>
      </w:r>
      <w:r>
        <w:rPr>
          <w:rFonts w:hint="cs"/>
          <w:rtl/>
          <w:lang w:eastAsia="he-IL"/>
        </w:rPr>
        <w:t>בסיכון</w:t>
      </w:r>
      <w:r w:rsidR="0028128B">
        <w:rPr>
          <w:rFonts w:hint="cs"/>
          <w:rtl/>
          <w:lang w:eastAsia="he-IL"/>
        </w:rPr>
        <w:t xml:space="preserve">, </w:t>
      </w:r>
      <w:bookmarkStart w:id="257" w:name="_ETM_Q1_3327521"/>
      <w:bookmarkEnd w:id="257"/>
      <w:r>
        <w:rPr>
          <w:rFonts w:hint="cs"/>
          <w:rtl/>
          <w:lang w:eastAsia="he-IL"/>
        </w:rPr>
        <w:t xml:space="preserve">או שהם עוברים פגיעות בתוך הבית ואף אחד לא יודע. </w:t>
      </w:r>
      <w:r w:rsidR="0028128B">
        <w:rPr>
          <w:rFonts w:hint="cs"/>
          <w:rtl/>
          <w:lang w:eastAsia="he-IL"/>
        </w:rPr>
        <w:t>היות ואנחנו לא יודעים כמה זה יי</w:t>
      </w:r>
      <w:r>
        <w:rPr>
          <w:rFonts w:hint="cs"/>
          <w:rtl/>
          <w:lang w:eastAsia="he-IL"/>
        </w:rPr>
        <w:t>מ</w:t>
      </w:r>
      <w:r w:rsidR="0028128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ך, חייב משרד החינוך לת</w:t>
      </w:r>
      <w:r w:rsidR="00361B93">
        <w:rPr>
          <w:rFonts w:hint="cs"/>
          <w:rtl/>
          <w:lang w:eastAsia="he-IL"/>
        </w:rPr>
        <w:t>ת איזו שהיא הדרכה והנחיה להורים.</w:t>
      </w:r>
      <w:r>
        <w:rPr>
          <w:rFonts w:hint="cs"/>
          <w:rtl/>
          <w:lang w:eastAsia="he-IL"/>
        </w:rPr>
        <w:t xml:space="preserve"> </w:t>
      </w:r>
      <w:r w:rsidR="0028128B">
        <w:rPr>
          <w:rFonts w:hint="cs"/>
          <w:rtl/>
          <w:lang w:eastAsia="he-IL"/>
        </w:rPr>
        <w:t xml:space="preserve">הוא צריך </w:t>
      </w:r>
      <w:r>
        <w:rPr>
          <w:rFonts w:hint="cs"/>
          <w:rtl/>
          <w:lang w:eastAsia="he-IL"/>
        </w:rPr>
        <w:t>לקיים קשר, לדעת לעבור על התלמידים בכיתה, לרא</w:t>
      </w:r>
      <w:r w:rsidR="0028128B">
        <w:rPr>
          <w:rFonts w:hint="cs"/>
          <w:rtl/>
          <w:lang w:eastAsia="he-IL"/>
        </w:rPr>
        <w:t>ות, לה</w:t>
      </w:r>
      <w:r>
        <w:rPr>
          <w:rFonts w:hint="cs"/>
          <w:rtl/>
          <w:lang w:eastAsia="he-IL"/>
        </w:rPr>
        <w:t>ת</w:t>
      </w:r>
      <w:r w:rsidR="0028128B">
        <w:rPr>
          <w:rFonts w:hint="cs"/>
          <w:rtl/>
          <w:lang w:eastAsia="he-IL"/>
        </w:rPr>
        <w:t>עניין בשלומם בצורה ספציפית ופרטנית,</w:t>
      </w:r>
      <w:r>
        <w:rPr>
          <w:rFonts w:hint="cs"/>
          <w:rtl/>
          <w:lang w:eastAsia="he-IL"/>
        </w:rPr>
        <w:t xml:space="preserve"> לעקוב ספציפית אחרי אותה אוכלוסי</w:t>
      </w:r>
      <w:r w:rsidR="002812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שמראש ידוע</w:t>
      </w:r>
      <w:r w:rsidR="0028128B">
        <w:rPr>
          <w:rFonts w:hint="cs"/>
          <w:rtl/>
          <w:lang w:eastAsia="he-IL"/>
        </w:rPr>
        <w:t>ה ב</w:t>
      </w:r>
      <w:r>
        <w:rPr>
          <w:rFonts w:hint="cs"/>
          <w:rtl/>
          <w:lang w:eastAsia="he-IL"/>
        </w:rPr>
        <w:t>ס</w:t>
      </w:r>
      <w:r w:rsidR="002812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כון. בית שיש בו משבר, אפילו משב</w:t>
      </w:r>
      <w:r w:rsidR="0028128B">
        <w:rPr>
          <w:rFonts w:hint="cs"/>
          <w:rtl/>
          <w:lang w:eastAsia="he-IL"/>
        </w:rPr>
        <w:t xml:space="preserve">ר של גירושין, </w:t>
      </w:r>
      <w:r w:rsidR="00361B93">
        <w:rPr>
          <w:rFonts w:hint="cs"/>
          <w:rtl/>
          <w:lang w:eastAsia="he-IL"/>
        </w:rPr>
        <w:t>יכול</w:t>
      </w:r>
      <w:r w:rsidR="0028128B">
        <w:rPr>
          <w:rFonts w:hint="cs"/>
          <w:rtl/>
          <w:lang w:eastAsia="he-IL"/>
        </w:rPr>
        <w:t xml:space="preserve"> לגרום להידרדרות של </w:t>
      </w:r>
      <w:bookmarkStart w:id="258" w:name="_ETM_Q1_3366709"/>
      <w:bookmarkEnd w:id="258"/>
      <w:r w:rsidR="0028128B">
        <w:rPr>
          <w:rFonts w:hint="cs"/>
          <w:rtl/>
          <w:lang w:eastAsia="he-IL"/>
        </w:rPr>
        <w:t xml:space="preserve">ילדים. </w:t>
      </w:r>
      <w:r>
        <w:rPr>
          <w:rFonts w:hint="cs"/>
          <w:rtl/>
          <w:lang w:eastAsia="he-IL"/>
        </w:rPr>
        <w:t xml:space="preserve">בסגר הקודם </w:t>
      </w:r>
      <w:r w:rsidR="003D261F">
        <w:rPr>
          <w:rFonts w:hint="cs"/>
          <w:rtl/>
          <w:lang w:eastAsia="he-IL"/>
        </w:rPr>
        <w:t>המעקב ה</w:t>
      </w:r>
      <w:r w:rsidR="0028128B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לא קרה, לפחות ממה שאנחנו ראינו. כמובן </w:t>
      </w:r>
      <w:r w:rsidR="0028128B">
        <w:rPr>
          <w:rFonts w:hint="cs"/>
          <w:rtl/>
          <w:lang w:eastAsia="he-IL"/>
        </w:rPr>
        <w:t xml:space="preserve">שזאת </w:t>
      </w:r>
      <w:r>
        <w:rPr>
          <w:rFonts w:hint="cs"/>
          <w:rtl/>
          <w:lang w:eastAsia="he-IL"/>
        </w:rPr>
        <w:t>סיטואציה מאוד מורכב</w:t>
      </w:r>
      <w:r w:rsidR="0028128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</w:t>
      </w:r>
      <w:r w:rsidR="00361B93">
        <w:rPr>
          <w:rFonts w:hint="cs"/>
          <w:rtl/>
          <w:lang w:eastAsia="he-IL"/>
        </w:rPr>
        <w:t xml:space="preserve">לא פשוטה </w:t>
      </w:r>
      <w:r w:rsidR="0028128B">
        <w:rPr>
          <w:rFonts w:hint="cs"/>
          <w:rtl/>
          <w:lang w:eastAsia="he-IL"/>
        </w:rPr>
        <w:t>למורים</w:t>
      </w:r>
      <w:r w:rsidR="00361B9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</w:t>
      </w:r>
      <w:r w:rsidR="0028128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תשומת לב של מורה, </w:t>
      </w:r>
      <w:r w:rsidR="00361B93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א</w:t>
      </w:r>
      <w:r w:rsidR="002856DE">
        <w:rPr>
          <w:rFonts w:hint="cs"/>
          <w:rtl/>
          <w:lang w:eastAsia="he-IL"/>
        </w:rPr>
        <w:t xml:space="preserve">יזה שהוא </w:t>
      </w:r>
      <w:r w:rsidR="002856DE">
        <w:rPr>
          <w:rFonts w:hint="cs"/>
          <w:rtl/>
          <w:lang w:eastAsia="he-IL"/>
        </w:rPr>
        <w:lastRenderedPageBreak/>
        <w:t>גורם חיצוני שרואה משהו</w:t>
      </w:r>
      <w:r w:rsidR="00361B93">
        <w:rPr>
          <w:rFonts w:hint="cs"/>
          <w:rtl/>
          <w:lang w:eastAsia="he-IL"/>
        </w:rPr>
        <w:t>,</w:t>
      </w:r>
      <w:r w:rsidR="002856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מאוד לעזור ולתת לילד או לי</w:t>
      </w:r>
      <w:r w:rsidR="002856D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דה </w:t>
      </w:r>
      <w:r w:rsidR="002856DE">
        <w:rPr>
          <w:rFonts w:hint="cs"/>
          <w:rtl/>
          <w:lang w:eastAsia="he-IL"/>
        </w:rPr>
        <w:t>אוזן קשבת והצל</w:t>
      </w:r>
      <w:r>
        <w:rPr>
          <w:rFonts w:hint="cs"/>
          <w:rtl/>
          <w:lang w:eastAsia="he-IL"/>
        </w:rPr>
        <w:t>ה. אנ</w:t>
      </w:r>
      <w:r w:rsidR="002856D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מבקשת שמשרד החינ</w:t>
      </w:r>
      <w:r w:rsidR="002856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ך ייתן</w:t>
      </w:r>
      <w:r w:rsidR="002856DE">
        <w:rPr>
          <w:rFonts w:hint="cs"/>
          <w:rtl/>
          <w:lang w:eastAsia="he-IL"/>
        </w:rPr>
        <w:t xml:space="preserve"> את </w:t>
      </w:r>
      <w:bookmarkStart w:id="259" w:name="_ETM_Q1_3390264"/>
      <w:bookmarkEnd w:id="259"/>
      <w:r w:rsidR="002856DE">
        <w:rPr>
          <w:rFonts w:hint="cs"/>
          <w:rtl/>
          <w:lang w:eastAsia="he-IL"/>
        </w:rPr>
        <w:t>דעתו על הדבר הזה</w:t>
      </w:r>
      <w:r w:rsidR="003D26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61B93">
        <w:rPr>
          <w:rFonts w:hint="cs"/>
          <w:rtl/>
          <w:lang w:eastAsia="he-IL"/>
        </w:rPr>
        <w:t xml:space="preserve">אני מבקשת </w:t>
      </w:r>
      <w:r>
        <w:rPr>
          <w:rFonts w:hint="cs"/>
          <w:rtl/>
          <w:lang w:eastAsia="he-IL"/>
        </w:rPr>
        <w:t>שיהיו הנ</w:t>
      </w:r>
      <w:r w:rsidR="00361B93">
        <w:rPr>
          <w:rFonts w:hint="cs"/>
          <w:rtl/>
          <w:lang w:eastAsia="he-IL"/>
        </w:rPr>
        <w:t xml:space="preserve">חיות סדורות לגבי מה הם </w:t>
      </w:r>
      <w:r w:rsidR="002856DE">
        <w:rPr>
          <w:rFonts w:hint="cs"/>
          <w:rtl/>
          <w:lang w:eastAsia="he-IL"/>
        </w:rPr>
        <w:t xml:space="preserve">תמרורי </w:t>
      </w:r>
      <w:r w:rsidR="00361B93">
        <w:rPr>
          <w:rFonts w:hint="cs"/>
          <w:rtl/>
          <w:lang w:eastAsia="he-IL"/>
        </w:rPr>
        <w:t>ה</w:t>
      </w:r>
      <w:r w:rsidR="002856DE">
        <w:rPr>
          <w:rFonts w:hint="cs"/>
          <w:rtl/>
          <w:lang w:eastAsia="he-IL"/>
        </w:rPr>
        <w:t xml:space="preserve">אזהרה ומה צריך לעשות. </w:t>
      </w:r>
    </w:p>
    <w:p w:rsidR="003276A8" w:rsidRDefault="003276A8" w:rsidP="003276A8">
      <w:pPr>
        <w:ind w:firstLine="0"/>
        <w:rPr>
          <w:rtl/>
          <w:lang w:eastAsia="he-IL"/>
        </w:rPr>
      </w:pPr>
    </w:p>
    <w:p w:rsidR="005A1BFF" w:rsidRDefault="005A1BFF" w:rsidP="005A1BFF">
      <w:pPr>
        <w:pStyle w:val="af9"/>
        <w:keepNext/>
        <w:rPr>
          <w:rtl/>
          <w:lang w:eastAsia="he-IL"/>
        </w:rPr>
      </w:pPr>
      <w:bookmarkStart w:id="260" w:name="_ETM_Q1_3476847"/>
      <w:bookmarkStart w:id="261" w:name="ET_guest_זוהר_סהר_56"/>
      <w:bookmarkStart w:id="262" w:name="ET_guest_זוהר_סהר_55"/>
      <w:bookmarkEnd w:id="260"/>
      <w:r w:rsidRPr="005A1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סהר:</w:t>
      </w:r>
      <w:r w:rsidRPr="005A1B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"/>
    </w:p>
    <w:p w:rsidR="005A1BFF" w:rsidRDefault="005A1BFF" w:rsidP="005A1BFF">
      <w:pPr>
        <w:pStyle w:val="KeepWithNext"/>
        <w:rPr>
          <w:rtl/>
          <w:lang w:eastAsia="he-IL"/>
        </w:rPr>
      </w:pPr>
    </w:p>
    <w:p w:rsidR="003276A8" w:rsidRDefault="003276A8" w:rsidP="003D261F">
      <w:pPr>
        <w:ind w:firstLine="0"/>
        <w:rPr>
          <w:rtl/>
          <w:lang w:eastAsia="he-IL"/>
        </w:rPr>
      </w:pPr>
      <w:bookmarkStart w:id="263" w:name="_ETM_Q1_3477290"/>
      <w:bookmarkStart w:id="264" w:name="_ETM_Q1_3477317"/>
      <w:bookmarkEnd w:id="262"/>
      <w:bookmarkEnd w:id="263"/>
      <w:bookmarkEnd w:id="264"/>
      <w:r>
        <w:rPr>
          <w:rtl/>
          <w:lang w:eastAsia="he-IL"/>
        </w:rPr>
        <w:tab/>
      </w:r>
      <w:r w:rsidR="005A1BFF">
        <w:rPr>
          <w:rFonts w:hint="cs"/>
          <w:rtl/>
          <w:lang w:eastAsia="he-IL"/>
        </w:rPr>
        <w:t>כל המרכזים האקוטיים</w:t>
      </w:r>
      <w:r w:rsidR="003D261F">
        <w:rPr>
          <w:rFonts w:hint="cs"/>
          <w:rtl/>
          <w:lang w:eastAsia="he-IL"/>
        </w:rPr>
        <w:t>, בניגוד לסגר הקודם,</w:t>
      </w:r>
      <w:r w:rsidR="005A1BFF">
        <w:rPr>
          <w:rFonts w:hint="cs"/>
          <w:rtl/>
          <w:lang w:eastAsia="he-IL"/>
        </w:rPr>
        <w:t xml:space="preserve"> פתוחים, ניתן לקבל מענה 24/7.</w:t>
      </w:r>
      <w:r>
        <w:rPr>
          <w:rFonts w:hint="cs"/>
          <w:rtl/>
          <w:lang w:eastAsia="he-IL"/>
        </w:rPr>
        <w:t xml:space="preserve"> </w:t>
      </w:r>
    </w:p>
    <w:p w:rsidR="00BB3AB2" w:rsidRDefault="00BB3AB2" w:rsidP="003276A8">
      <w:pPr>
        <w:ind w:firstLine="0"/>
        <w:rPr>
          <w:rtl/>
          <w:lang w:eastAsia="he-IL"/>
        </w:rPr>
      </w:pPr>
    </w:p>
    <w:p w:rsidR="00BB3AB2" w:rsidRDefault="00BB3AB2" w:rsidP="00BB3AB2">
      <w:pPr>
        <w:pStyle w:val="a4"/>
        <w:keepNext/>
        <w:rPr>
          <w:rtl/>
        </w:rPr>
      </w:pPr>
      <w:bookmarkStart w:id="265" w:name="ET_speaker_5919_7"/>
      <w:r w:rsidRPr="00BB3AB2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BB3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BB3AB2" w:rsidRDefault="00BB3AB2" w:rsidP="00BB3AB2">
      <w:pPr>
        <w:pStyle w:val="KeepWithNext"/>
        <w:rPr>
          <w:rtl/>
          <w:lang w:eastAsia="he-IL"/>
        </w:rPr>
      </w:pPr>
    </w:p>
    <w:p w:rsidR="00CC43D7" w:rsidRDefault="00EB3C23" w:rsidP="00CC43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BB3AB2">
        <w:rPr>
          <w:rFonts w:hint="cs"/>
          <w:rtl/>
          <w:lang w:eastAsia="he-IL"/>
        </w:rPr>
        <w:t xml:space="preserve">מתוך הבידוד </w:t>
      </w:r>
      <w:r>
        <w:rPr>
          <w:rFonts w:hint="cs"/>
          <w:rtl/>
          <w:lang w:eastAsia="he-IL"/>
        </w:rPr>
        <w:t xml:space="preserve">חושבת יותר מתמיד על </w:t>
      </w:r>
      <w:r w:rsidR="00CC43D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נשים שנמצאות בסגר לבד</w:t>
      </w:r>
      <w:r w:rsidR="00BB3AB2">
        <w:rPr>
          <w:rFonts w:hint="cs"/>
          <w:rtl/>
          <w:lang w:eastAsia="he-IL"/>
        </w:rPr>
        <w:t xml:space="preserve"> או בסגר עם גבר אלים ב</w:t>
      </w:r>
      <w:r>
        <w:rPr>
          <w:rFonts w:hint="cs"/>
          <w:rtl/>
          <w:lang w:eastAsia="he-IL"/>
        </w:rPr>
        <w:t xml:space="preserve">תוך הבית. </w:t>
      </w:r>
      <w:bookmarkStart w:id="266" w:name="_ETM_Q1_3564543"/>
      <w:bookmarkEnd w:id="266"/>
      <w:r w:rsidR="00CC43D7">
        <w:rPr>
          <w:rFonts w:hint="cs"/>
          <w:rtl/>
          <w:lang w:eastAsia="he-IL"/>
        </w:rPr>
        <w:t xml:space="preserve">אני בספק אם </w:t>
      </w:r>
      <w:r>
        <w:rPr>
          <w:rFonts w:hint="cs"/>
          <w:rtl/>
          <w:lang w:eastAsia="he-IL"/>
        </w:rPr>
        <w:t>המשטרה</w:t>
      </w:r>
      <w:r w:rsidR="00BB3AB2">
        <w:rPr>
          <w:rFonts w:hint="cs"/>
          <w:rtl/>
          <w:lang w:eastAsia="he-IL"/>
        </w:rPr>
        <w:t xml:space="preserve"> יכולה לתת מענה כמ</w:t>
      </w:r>
      <w:r>
        <w:rPr>
          <w:rFonts w:hint="cs"/>
          <w:rtl/>
          <w:lang w:eastAsia="he-IL"/>
        </w:rPr>
        <w:t>ו שצריך לנשים האלו</w:t>
      </w:r>
      <w:r w:rsidR="00BB3AB2">
        <w:rPr>
          <w:rFonts w:hint="cs"/>
          <w:rtl/>
          <w:lang w:eastAsia="he-IL"/>
        </w:rPr>
        <w:t>. למה אין תגבור לעובדות הסוציאליות שעובדות ביישובים השונים? למה</w:t>
      </w:r>
      <w:r>
        <w:rPr>
          <w:rFonts w:hint="cs"/>
          <w:rtl/>
          <w:lang w:eastAsia="he-IL"/>
        </w:rPr>
        <w:t xml:space="preserve"> אין פנייה יזומה לנשים </w:t>
      </w:r>
      <w:r w:rsidR="00CC43D7">
        <w:rPr>
          <w:rFonts w:hint="cs"/>
          <w:rtl/>
          <w:lang w:eastAsia="he-IL"/>
        </w:rPr>
        <w:t xml:space="preserve">שנמצאות </w:t>
      </w:r>
      <w:r>
        <w:rPr>
          <w:rFonts w:hint="cs"/>
          <w:rtl/>
          <w:lang w:eastAsia="he-IL"/>
        </w:rPr>
        <w:t xml:space="preserve">בתוך הבתים שלהן? תדמיינו לעצמכם את הסיטואציות </w:t>
      </w:r>
      <w:bookmarkStart w:id="267" w:name="_ETM_Q1_3598394"/>
      <w:bookmarkEnd w:id="267"/>
      <w:r>
        <w:rPr>
          <w:rFonts w:hint="cs"/>
          <w:rtl/>
          <w:lang w:eastAsia="he-IL"/>
        </w:rPr>
        <w:t>הקשות. אנחנו עדיין מחכים שהקורבן ירים טלפון</w:t>
      </w:r>
      <w:r w:rsidR="00BB3AB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</w:t>
      </w:r>
      <w:r w:rsidR="00BB3AB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נה לאת</w:t>
      </w:r>
      <w:r w:rsidR="00BB3AB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ים, י</w:t>
      </w:r>
      <w:r w:rsidR="00BB3AB2">
        <w:rPr>
          <w:rFonts w:hint="cs"/>
          <w:rtl/>
          <w:lang w:eastAsia="he-IL"/>
        </w:rPr>
        <w:t>מלא שאלו</w:t>
      </w:r>
      <w:r>
        <w:rPr>
          <w:rFonts w:hint="cs"/>
          <w:rtl/>
          <w:lang w:eastAsia="he-IL"/>
        </w:rPr>
        <w:t>ן</w:t>
      </w:r>
      <w:r w:rsidR="00BB3AB2">
        <w:rPr>
          <w:rFonts w:hint="cs"/>
          <w:rtl/>
          <w:lang w:eastAsia="he-IL"/>
        </w:rPr>
        <w:t xml:space="preserve">, </w:t>
      </w:r>
      <w:r w:rsidR="00CC43D7">
        <w:rPr>
          <w:rFonts w:hint="cs"/>
          <w:rtl/>
          <w:lang w:eastAsia="he-IL"/>
        </w:rPr>
        <w:t>יחכה למישהו שיחזור אליו</w:t>
      </w:r>
      <w:r>
        <w:rPr>
          <w:rFonts w:hint="cs"/>
          <w:rtl/>
          <w:lang w:eastAsia="he-IL"/>
        </w:rPr>
        <w:t xml:space="preserve">. </w:t>
      </w:r>
      <w:r w:rsidR="00BB3AB2">
        <w:rPr>
          <w:rFonts w:hint="cs"/>
          <w:rtl/>
          <w:lang w:eastAsia="he-IL"/>
        </w:rPr>
        <w:t>זה לא ט</w:t>
      </w:r>
      <w:r w:rsidR="00CC43D7">
        <w:rPr>
          <w:rFonts w:hint="cs"/>
          <w:rtl/>
          <w:lang w:eastAsia="he-IL"/>
        </w:rPr>
        <w:t>יפול,</w:t>
      </w:r>
      <w:r w:rsidR="00BB3AB2">
        <w:rPr>
          <w:rFonts w:hint="cs"/>
          <w:rtl/>
          <w:lang w:eastAsia="he-IL"/>
        </w:rPr>
        <w:t xml:space="preserve"> </w:t>
      </w:r>
      <w:bookmarkStart w:id="268" w:name="_ETM_Q1_3609402"/>
      <w:bookmarkEnd w:id="268"/>
      <w:r w:rsidR="00BB3AB2">
        <w:rPr>
          <w:rFonts w:hint="cs"/>
          <w:rtl/>
          <w:lang w:eastAsia="he-IL"/>
        </w:rPr>
        <w:t>זה לזרוק את האחרי</w:t>
      </w:r>
      <w:r>
        <w:rPr>
          <w:rFonts w:hint="cs"/>
          <w:rtl/>
          <w:lang w:eastAsia="he-IL"/>
        </w:rPr>
        <w:t xml:space="preserve">ות מצד אחד לצד שני. </w:t>
      </w:r>
    </w:p>
    <w:p w:rsidR="00CC43D7" w:rsidRDefault="00CC43D7" w:rsidP="00CC43D7">
      <w:pPr>
        <w:rPr>
          <w:rtl/>
          <w:lang w:eastAsia="he-IL"/>
        </w:rPr>
      </w:pPr>
    </w:p>
    <w:p w:rsidR="00BB3AB2" w:rsidRDefault="00EB3C23" w:rsidP="003D2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 </w:t>
      </w:r>
      <w:r w:rsidR="00CC43D7">
        <w:rPr>
          <w:rFonts w:hint="cs"/>
          <w:rtl/>
          <w:lang w:eastAsia="he-IL"/>
        </w:rPr>
        <w:t xml:space="preserve">מדבר </w:t>
      </w:r>
      <w:r>
        <w:rPr>
          <w:rFonts w:hint="cs"/>
          <w:rtl/>
          <w:lang w:eastAsia="he-IL"/>
        </w:rPr>
        <w:t>כל הזמן על בריאות הגוף כאילו אין לנו נפש, כ</w:t>
      </w:r>
      <w:r w:rsidR="00BB3AB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BB3AB2">
        <w:rPr>
          <w:rFonts w:hint="cs"/>
          <w:rtl/>
          <w:lang w:eastAsia="he-IL"/>
        </w:rPr>
        <w:t xml:space="preserve">לו הנפש לא נפגעת בתוך המשבר </w:t>
      </w:r>
      <w:r>
        <w:rPr>
          <w:rFonts w:hint="cs"/>
          <w:rtl/>
          <w:lang w:eastAsia="he-IL"/>
        </w:rPr>
        <w:t xml:space="preserve">הגדול </w:t>
      </w:r>
      <w:bookmarkStart w:id="269" w:name="_ETM_Q1_3623808"/>
      <w:bookmarkEnd w:id="269"/>
      <w:r>
        <w:rPr>
          <w:rFonts w:hint="cs"/>
          <w:rtl/>
          <w:lang w:eastAsia="he-IL"/>
        </w:rPr>
        <w:t>הזה</w:t>
      </w:r>
      <w:r w:rsidR="00BB3AB2">
        <w:rPr>
          <w:rFonts w:hint="cs"/>
          <w:rtl/>
          <w:lang w:eastAsia="he-IL"/>
        </w:rPr>
        <w:t>. למה לא</w:t>
      </w:r>
      <w:r>
        <w:rPr>
          <w:rFonts w:hint="cs"/>
          <w:rtl/>
          <w:lang w:eastAsia="he-IL"/>
        </w:rPr>
        <w:t xml:space="preserve"> </w:t>
      </w:r>
      <w:r w:rsidR="00CC43D7">
        <w:rPr>
          <w:rFonts w:hint="cs"/>
          <w:rtl/>
          <w:lang w:eastAsia="he-IL"/>
        </w:rPr>
        <w:t xml:space="preserve">מסבירים </w:t>
      </w:r>
      <w:r>
        <w:rPr>
          <w:rFonts w:hint="cs"/>
          <w:rtl/>
          <w:lang w:eastAsia="he-IL"/>
        </w:rPr>
        <w:t xml:space="preserve">לאנשים </w:t>
      </w:r>
      <w:bookmarkStart w:id="270" w:name="_ETM_Q1_3633808"/>
      <w:bookmarkEnd w:id="270"/>
      <w:r w:rsidR="00CC43D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פ</w:t>
      </w:r>
      <w:r w:rsidR="00BB3AB2">
        <w:rPr>
          <w:rFonts w:hint="cs"/>
          <w:rtl/>
          <w:lang w:eastAsia="he-IL"/>
        </w:rPr>
        <w:t>גיעות נפשיות</w:t>
      </w:r>
      <w:r>
        <w:rPr>
          <w:rFonts w:hint="cs"/>
          <w:rtl/>
          <w:lang w:eastAsia="he-IL"/>
        </w:rPr>
        <w:t xml:space="preserve">? </w:t>
      </w:r>
      <w:r w:rsidR="00BB3AB2">
        <w:rPr>
          <w:rFonts w:hint="cs"/>
          <w:rtl/>
          <w:lang w:eastAsia="he-IL"/>
        </w:rPr>
        <w:t>למה אין התייחסות לפגיעות נפשיות</w:t>
      </w:r>
      <w:r>
        <w:rPr>
          <w:rFonts w:hint="cs"/>
          <w:rtl/>
          <w:lang w:eastAsia="he-IL"/>
        </w:rPr>
        <w:t xml:space="preserve"> </w:t>
      </w:r>
      <w:r w:rsidR="00CC43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לפגיעות מיניות מתוך משרד הבריאות?</w:t>
      </w:r>
      <w:r w:rsidR="00BB3AB2">
        <w:rPr>
          <w:rFonts w:hint="cs"/>
          <w:rtl/>
          <w:lang w:eastAsia="he-IL"/>
        </w:rPr>
        <w:t xml:space="preserve"> אנח</w:t>
      </w:r>
      <w:r>
        <w:rPr>
          <w:rFonts w:hint="cs"/>
          <w:rtl/>
          <w:lang w:eastAsia="he-IL"/>
        </w:rPr>
        <w:t>נ</w:t>
      </w:r>
      <w:r w:rsidR="00BB3AB2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משאירים את הקורבן בשטח לבד. אני דורשת </w:t>
      </w:r>
      <w:r w:rsidR="00CC43D7">
        <w:rPr>
          <w:rFonts w:hint="cs"/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>מיפוי מ</w:t>
      </w:r>
      <w:r w:rsidR="00BB3AB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ד</w:t>
      </w:r>
      <w:r w:rsidR="00BB3AB2">
        <w:rPr>
          <w:rFonts w:hint="cs"/>
          <w:rtl/>
          <w:lang w:eastAsia="he-IL"/>
        </w:rPr>
        <w:t xml:space="preserve">ש. למה </w:t>
      </w:r>
      <w:r>
        <w:rPr>
          <w:rFonts w:hint="cs"/>
          <w:rtl/>
          <w:lang w:eastAsia="he-IL"/>
        </w:rPr>
        <w:t xml:space="preserve">הוא </w:t>
      </w:r>
      <w:r w:rsidR="00BB3AB2">
        <w:rPr>
          <w:rFonts w:hint="cs"/>
          <w:rtl/>
          <w:lang w:eastAsia="he-IL"/>
        </w:rPr>
        <w:t>לא נעשה מה</w:t>
      </w:r>
      <w:r>
        <w:rPr>
          <w:rFonts w:hint="cs"/>
          <w:rtl/>
          <w:lang w:eastAsia="he-IL"/>
        </w:rPr>
        <w:t>ס</w:t>
      </w:r>
      <w:r w:rsidR="00CC43D7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ר ה</w:t>
      </w:r>
      <w:r w:rsidR="00BB3AB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ודם?</w:t>
      </w:r>
      <w:r w:rsidR="00BB3AB2">
        <w:rPr>
          <w:rFonts w:hint="cs"/>
          <w:rtl/>
          <w:lang w:eastAsia="he-IL"/>
        </w:rPr>
        <w:t xml:space="preserve"> אי אפשר להמשיך </w:t>
      </w:r>
      <w:r w:rsidR="00CC43D7">
        <w:rPr>
          <w:rFonts w:hint="cs"/>
          <w:rtl/>
          <w:lang w:eastAsia="he-IL"/>
        </w:rPr>
        <w:t xml:space="preserve">יותר </w:t>
      </w:r>
      <w:r w:rsidR="00BB3AB2">
        <w:rPr>
          <w:rFonts w:hint="cs"/>
          <w:rtl/>
          <w:lang w:eastAsia="he-IL"/>
        </w:rPr>
        <w:t xml:space="preserve">לעבוד </w:t>
      </w:r>
      <w:r w:rsidR="00CC43D7">
        <w:rPr>
          <w:rFonts w:hint="cs"/>
          <w:rtl/>
          <w:lang w:eastAsia="he-IL"/>
        </w:rPr>
        <w:t xml:space="preserve">רק </w:t>
      </w:r>
      <w:r w:rsidR="00BB3AB2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משפחות </w:t>
      </w:r>
      <w:bookmarkStart w:id="271" w:name="_ETM_Q1_3662341"/>
      <w:bookmarkEnd w:id="271"/>
      <w:r>
        <w:rPr>
          <w:rFonts w:hint="cs"/>
          <w:rtl/>
          <w:lang w:eastAsia="he-IL"/>
        </w:rPr>
        <w:t>ועם נשים מוכרות למשרד הע</w:t>
      </w:r>
      <w:r w:rsidR="00BB3AB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ודה</w:t>
      </w:r>
      <w:r w:rsidR="00CC43D7">
        <w:rPr>
          <w:rFonts w:hint="cs"/>
          <w:rtl/>
          <w:lang w:eastAsia="he-IL"/>
        </w:rPr>
        <w:t xml:space="preserve"> והרווחה, צריך ה</w:t>
      </w:r>
      <w:r>
        <w:rPr>
          <w:rFonts w:hint="cs"/>
          <w:rtl/>
          <w:lang w:eastAsia="he-IL"/>
        </w:rPr>
        <w:t>יום מיפוי חדש</w:t>
      </w:r>
      <w:r w:rsidR="00BB3AB2">
        <w:rPr>
          <w:rFonts w:hint="cs"/>
          <w:rtl/>
          <w:lang w:eastAsia="he-IL"/>
        </w:rPr>
        <w:t xml:space="preserve"> בכל יישוב ויישוב.</w:t>
      </w:r>
    </w:p>
    <w:p w:rsidR="00BB3AB2" w:rsidRDefault="00BB3AB2" w:rsidP="00BB3AB2">
      <w:pPr>
        <w:rPr>
          <w:rtl/>
          <w:lang w:eastAsia="he-IL"/>
        </w:rPr>
      </w:pPr>
    </w:p>
    <w:p w:rsidR="005D02D6" w:rsidRDefault="005D02D6" w:rsidP="005D02D6">
      <w:pPr>
        <w:pStyle w:val="af9"/>
        <w:keepNext/>
        <w:rPr>
          <w:rtl/>
          <w:lang w:eastAsia="he-IL"/>
        </w:rPr>
      </w:pPr>
      <w:bookmarkStart w:id="272" w:name="ET_guest_איריס_בן_יעקב_57"/>
      <w:r w:rsidRPr="005D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5D02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"/>
    </w:p>
    <w:p w:rsidR="005D02D6" w:rsidRDefault="005D02D6" w:rsidP="005D02D6">
      <w:pPr>
        <w:pStyle w:val="KeepWithNext"/>
        <w:rPr>
          <w:rtl/>
          <w:lang w:eastAsia="he-IL"/>
        </w:rPr>
      </w:pPr>
    </w:p>
    <w:p w:rsidR="00BB3AB2" w:rsidRDefault="00BB3AB2" w:rsidP="003D26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במשרד החינוך הוצאנו הנחיות לצוותי החינוך על איתור וזיהוי ילדים מרחוק. הוצאנו את זה בכל מיני דר</w:t>
      </w:r>
      <w:r w:rsidR="00FC1116">
        <w:rPr>
          <w:rFonts w:hint="cs"/>
          <w:rtl/>
          <w:lang w:eastAsia="he-IL"/>
        </w:rPr>
        <w:t xml:space="preserve">כים. הוצאנו מסמך באתר "לומדים בביטחון", </w:t>
      </w:r>
      <w:r>
        <w:rPr>
          <w:rFonts w:hint="cs"/>
          <w:rtl/>
          <w:lang w:eastAsia="he-IL"/>
        </w:rPr>
        <w:t xml:space="preserve">שזה אתר </w:t>
      </w:r>
      <w:r w:rsidR="00FC1116">
        <w:rPr>
          <w:rFonts w:hint="cs"/>
          <w:rtl/>
          <w:lang w:eastAsia="he-IL"/>
        </w:rPr>
        <w:t xml:space="preserve">מיוחד </w:t>
      </w:r>
      <w:r>
        <w:rPr>
          <w:rFonts w:hint="cs"/>
          <w:rtl/>
          <w:lang w:eastAsia="he-IL"/>
        </w:rPr>
        <w:t>שהוקם בתקופה</w:t>
      </w:r>
      <w:r w:rsidR="00FC1116">
        <w:rPr>
          <w:rFonts w:hint="cs"/>
          <w:rtl/>
          <w:lang w:eastAsia="he-IL"/>
        </w:rPr>
        <w:t xml:space="preserve"> הזאת, בתקופת הקורונה. עשינו גם הרצאה מצולמ</w:t>
      </w:r>
      <w:r>
        <w:rPr>
          <w:rFonts w:hint="cs"/>
          <w:rtl/>
          <w:lang w:eastAsia="he-IL"/>
        </w:rPr>
        <w:t xml:space="preserve">ת שמיועדת </w:t>
      </w:r>
      <w:r w:rsidR="00FC1116">
        <w:rPr>
          <w:rFonts w:hint="cs"/>
          <w:rtl/>
          <w:lang w:eastAsia="he-IL"/>
        </w:rPr>
        <w:t>ליועצים החינוכיים ו</w:t>
      </w:r>
      <w:r>
        <w:rPr>
          <w:rFonts w:hint="cs"/>
          <w:rtl/>
          <w:lang w:eastAsia="he-IL"/>
        </w:rPr>
        <w:t xml:space="preserve">לצוותים </w:t>
      </w:r>
      <w:r w:rsidR="00FC1116">
        <w:rPr>
          <w:rFonts w:hint="cs"/>
          <w:rtl/>
          <w:lang w:eastAsia="he-IL"/>
        </w:rPr>
        <w:t>החינוכיים על איתור וזיהו</w:t>
      </w:r>
      <w:r w:rsidR="00542AEA">
        <w:rPr>
          <w:rFonts w:hint="cs"/>
          <w:rtl/>
          <w:lang w:eastAsia="he-IL"/>
        </w:rPr>
        <w:t>י</w:t>
      </w:r>
      <w:r w:rsidR="00FC1116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>לדים ב</w:t>
      </w:r>
      <w:r w:rsidR="00FC1116">
        <w:rPr>
          <w:rFonts w:hint="cs"/>
          <w:rtl/>
          <w:lang w:eastAsia="he-IL"/>
        </w:rPr>
        <w:t>סיכון גם בל</w:t>
      </w:r>
      <w:r>
        <w:rPr>
          <w:rFonts w:hint="cs"/>
          <w:rtl/>
          <w:lang w:eastAsia="he-IL"/>
        </w:rPr>
        <w:t>מ</w:t>
      </w:r>
      <w:r w:rsidR="00FC11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דה</w:t>
      </w:r>
      <w:r w:rsidR="00FC1116">
        <w:rPr>
          <w:rFonts w:hint="cs"/>
          <w:rtl/>
          <w:lang w:eastAsia="he-IL"/>
        </w:rPr>
        <w:t xml:space="preserve"> מרחוק</w:t>
      </w:r>
      <w:r>
        <w:rPr>
          <w:rFonts w:hint="cs"/>
          <w:rtl/>
          <w:lang w:eastAsia="he-IL"/>
        </w:rPr>
        <w:t>. בנוסף, יצאה הנחיה לכל עובדי החינוך ליצור קשר עם הילדים, לעבור על רשימת הנו</w:t>
      </w:r>
      <w:r w:rsidR="00FC1116">
        <w:rPr>
          <w:rFonts w:hint="cs"/>
          <w:rtl/>
          <w:lang w:eastAsia="he-IL"/>
        </w:rPr>
        <w:t>כ</w:t>
      </w:r>
      <w:r w:rsidR="00003A95">
        <w:rPr>
          <w:rFonts w:hint="cs"/>
          <w:rtl/>
          <w:lang w:eastAsia="he-IL"/>
        </w:rPr>
        <w:t xml:space="preserve">חות, </w:t>
      </w:r>
      <w:r w:rsidR="00FC111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בדוק מה שלומו</w:t>
      </w:r>
      <w:r w:rsidR="003D261F">
        <w:rPr>
          <w:rFonts w:hint="cs"/>
          <w:rtl/>
          <w:lang w:eastAsia="he-IL"/>
        </w:rPr>
        <w:t xml:space="preserve"> של כל ילד וילד.</w:t>
      </w:r>
      <w:r w:rsidR="00FC1116">
        <w:rPr>
          <w:rFonts w:hint="cs"/>
          <w:rtl/>
          <w:lang w:eastAsia="he-IL"/>
        </w:rPr>
        <w:t xml:space="preserve"> מיפינו</w:t>
      </w:r>
      <w:r>
        <w:rPr>
          <w:rFonts w:hint="cs"/>
          <w:rtl/>
          <w:lang w:eastAsia="he-IL"/>
        </w:rPr>
        <w:t xml:space="preserve"> את האוכלו</w:t>
      </w:r>
      <w:r w:rsidR="00FC111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ייה לשניים. </w:t>
      </w:r>
      <w:r w:rsidR="00003A95">
        <w:rPr>
          <w:rFonts w:hint="cs"/>
          <w:rtl/>
          <w:lang w:eastAsia="he-IL"/>
        </w:rPr>
        <w:t xml:space="preserve">אוכלוסייה </w:t>
      </w:r>
      <w:r w:rsidR="00FC1116">
        <w:rPr>
          <w:rFonts w:hint="cs"/>
          <w:rtl/>
          <w:lang w:eastAsia="he-IL"/>
        </w:rPr>
        <w:t>אחת היא הילדים שאנחנו יודעים שהם בסיכון</w:t>
      </w:r>
      <w:r w:rsidR="00542A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C1116">
        <w:rPr>
          <w:rFonts w:hint="cs"/>
          <w:rtl/>
          <w:lang w:eastAsia="he-IL"/>
        </w:rPr>
        <w:t>שם ביקשנו מעובדי הה</w:t>
      </w:r>
      <w:r>
        <w:rPr>
          <w:rFonts w:hint="cs"/>
          <w:rtl/>
          <w:lang w:eastAsia="he-IL"/>
        </w:rPr>
        <w:t>ו</w:t>
      </w:r>
      <w:r w:rsidR="00FC1116">
        <w:rPr>
          <w:rFonts w:hint="cs"/>
          <w:rtl/>
          <w:lang w:eastAsia="he-IL"/>
        </w:rPr>
        <w:t>ראה להיות בקשר אינטנסיבי עם הילדים</w:t>
      </w:r>
      <w:r w:rsidR="00003A95">
        <w:rPr>
          <w:rFonts w:hint="cs"/>
          <w:rtl/>
          <w:lang w:eastAsia="he-IL"/>
        </w:rPr>
        <w:t>.</w:t>
      </w:r>
      <w:r w:rsidR="00FC1116">
        <w:rPr>
          <w:rFonts w:hint="cs"/>
          <w:rtl/>
          <w:lang w:eastAsia="he-IL"/>
        </w:rPr>
        <w:t xml:space="preserve"> האו</w:t>
      </w:r>
      <w:r>
        <w:rPr>
          <w:rFonts w:hint="cs"/>
          <w:rtl/>
          <w:lang w:eastAsia="he-IL"/>
        </w:rPr>
        <w:t>כ</w:t>
      </w:r>
      <w:r w:rsidR="00FC111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וסי</w:t>
      </w:r>
      <w:r w:rsidR="00FC11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השני</w:t>
      </w:r>
      <w:r w:rsidR="00FC1116">
        <w:rPr>
          <w:rFonts w:hint="cs"/>
          <w:rtl/>
          <w:lang w:eastAsia="he-IL"/>
        </w:rPr>
        <w:t xml:space="preserve">יה היא </w:t>
      </w:r>
      <w:r w:rsidR="00C624F0">
        <w:rPr>
          <w:rFonts w:hint="cs"/>
          <w:rtl/>
          <w:lang w:eastAsia="he-IL"/>
        </w:rPr>
        <w:t xml:space="preserve">אוכלוסייה שאנחנו לא יודעים עליה ולגביה </w:t>
      </w:r>
      <w:bookmarkStart w:id="273" w:name="_ETM_Q1_3769442"/>
      <w:bookmarkEnd w:id="273"/>
      <w:r>
        <w:rPr>
          <w:rFonts w:hint="cs"/>
          <w:rtl/>
          <w:lang w:eastAsia="he-IL"/>
        </w:rPr>
        <w:t>אפשר להסתמך על סימנים שפרסמנו והנחינו. יש את המעטפת המקצוע</w:t>
      </w:r>
      <w:r w:rsidR="00D64E3E">
        <w:rPr>
          <w:rFonts w:hint="cs"/>
          <w:rtl/>
          <w:lang w:eastAsia="he-IL"/>
        </w:rPr>
        <w:t>ית של היועצים החינוכיים</w:t>
      </w:r>
      <w:r>
        <w:rPr>
          <w:rFonts w:hint="cs"/>
          <w:rtl/>
          <w:lang w:eastAsia="he-IL"/>
        </w:rPr>
        <w:t xml:space="preserve"> ומדר</w:t>
      </w:r>
      <w:r w:rsidR="00D64E3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כי היחידה </w:t>
      </w:r>
      <w:r w:rsidR="00D64E3E">
        <w:rPr>
          <w:rFonts w:hint="cs"/>
          <w:rtl/>
          <w:lang w:eastAsia="he-IL"/>
        </w:rPr>
        <w:t xml:space="preserve">שלי </w:t>
      </w:r>
      <w:r>
        <w:rPr>
          <w:rFonts w:hint="cs"/>
          <w:rtl/>
          <w:lang w:eastAsia="he-IL"/>
        </w:rPr>
        <w:t>שעומדים לרשות צוותי החינו</w:t>
      </w:r>
      <w:r w:rsidR="00D64E3E">
        <w:rPr>
          <w:rFonts w:hint="cs"/>
          <w:rtl/>
          <w:lang w:eastAsia="he-IL"/>
        </w:rPr>
        <w:t>ך.</w:t>
      </w:r>
      <w:r>
        <w:rPr>
          <w:rFonts w:hint="cs"/>
          <w:rtl/>
          <w:lang w:eastAsia="he-IL"/>
        </w:rPr>
        <w:t xml:space="preserve"> במידה וילד מאותר </w:t>
      </w:r>
      <w:bookmarkStart w:id="274" w:name="_ETM_Q1_3792763"/>
      <w:bookmarkEnd w:id="274"/>
      <w:r w:rsidR="00003A95">
        <w:rPr>
          <w:rFonts w:hint="cs"/>
          <w:rtl/>
          <w:lang w:eastAsia="he-IL"/>
        </w:rPr>
        <w:t xml:space="preserve">כילד </w:t>
      </w:r>
      <w:r w:rsidR="00D64E3E">
        <w:rPr>
          <w:rFonts w:hint="cs"/>
          <w:rtl/>
          <w:lang w:eastAsia="he-IL"/>
        </w:rPr>
        <w:t>בסיכון, המגמה שלנו היא לבדוק מה איתו.</w:t>
      </w:r>
    </w:p>
    <w:p w:rsidR="00BB3AB2" w:rsidRDefault="00BB3AB2" w:rsidP="00BB3AB2">
      <w:pPr>
        <w:rPr>
          <w:rtl/>
          <w:lang w:eastAsia="he-IL"/>
        </w:rPr>
      </w:pPr>
    </w:p>
    <w:p w:rsidR="00BF59CD" w:rsidRDefault="00BF59CD" w:rsidP="00BF59CD">
      <w:pPr>
        <w:pStyle w:val="af6"/>
        <w:keepNext/>
        <w:rPr>
          <w:rtl/>
        </w:rPr>
      </w:pPr>
      <w:bookmarkStart w:id="275" w:name="ET_yor_5520_58"/>
      <w:r w:rsidRPr="00BF59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F59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BF59CD" w:rsidRDefault="00BF59CD" w:rsidP="00BF59CD">
      <w:pPr>
        <w:pStyle w:val="KeepWithNext"/>
        <w:rPr>
          <w:rtl/>
          <w:lang w:eastAsia="he-IL"/>
        </w:rPr>
      </w:pPr>
    </w:p>
    <w:p w:rsidR="00BB3AB2" w:rsidRDefault="00542AEA" w:rsidP="00003A95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 אומרת "הפצנו"</w:t>
      </w:r>
      <w:r w:rsidR="00BF59CD">
        <w:rPr>
          <w:rFonts w:hint="cs"/>
          <w:rtl/>
          <w:lang w:eastAsia="he-IL"/>
        </w:rPr>
        <w:t xml:space="preserve"> </w:t>
      </w:r>
      <w:bookmarkStart w:id="276" w:name="_ETM_Q1_3810554"/>
      <w:bookmarkEnd w:id="276"/>
      <w:r w:rsidR="00BF59CD">
        <w:rPr>
          <w:rFonts w:hint="cs"/>
          <w:rtl/>
          <w:lang w:eastAsia="he-IL"/>
        </w:rPr>
        <w:t>מעניין אותי איך זה מגיע לקצה. איך המו</w:t>
      </w:r>
      <w:bookmarkStart w:id="277" w:name="_ETM_Q1_3817836"/>
      <w:bookmarkEnd w:id="277"/>
      <w:r w:rsidR="00BF59CD">
        <w:rPr>
          <w:rFonts w:hint="cs"/>
          <w:rtl/>
          <w:lang w:eastAsia="he-IL"/>
        </w:rPr>
        <w:t xml:space="preserve">רים </w:t>
      </w:r>
      <w:r w:rsidR="00BB3AB2">
        <w:rPr>
          <w:rFonts w:hint="cs"/>
          <w:rtl/>
          <w:lang w:eastAsia="he-IL"/>
        </w:rPr>
        <w:t xml:space="preserve">בקצה קיבלו את </w:t>
      </w:r>
      <w:r w:rsidR="00BF59CD">
        <w:rPr>
          <w:rFonts w:hint="cs"/>
          <w:rtl/>
          <w:lang w:eastAsia="he-IL"/>
        </w:rPr>
        <w:t>ה</w:t>
      </w:r>
      <w:r w:rsidR="00BB3AB2">
        <w:rPr>
          <w:rFonts w:hint="cs"/>
          <w:rtl/>
          <w:lang w:eastAsia="he-IL"/>
        </w:rPr>
        <w:t>הדרכה לג</w:t>
      </w:r>
      <w:r w:rsidR="00BF59CD">
        <w:rPr>
          <w:rFonts w:hint="cs"/>
          <w:rtl/>
          <w:lang w:eastAsia="he-IL"/>
        </w:rPr>
        <w:t>בי זיהוי פגיעה כזו או אחרת</w:t>
      </w:r>
      <w:r w:rsidR="005A65BC">
        <w:rPr>
          <w:rFonts w:hint="cs"/>
          <w:rtl/>
          <w:lang w:eastAsia="he-IL"/>
        </w:rPr>
        <w:t xml:space="preserve"> ו</w:t>
      </w:r>
      <w:r w:rsidR="00003A95">
        <w:rPr>
          <w:rFonts w:hint="cs"/>
          <w:rtl/>
          <w:lang w:eastAsia="he-IL"/>
        </w:rPr>
        <w:t xml:space="preserve">את </w:t>
      </w:r>
      <w:r w:rsidR="00BF59CD">
        <w:rPr>
          <w:rFonts w:hint="cs"/>
          <w:rtl/>
          <w:lang w:eastAsia="he-IL"/>
        </w:rPr>
        <w:t>תמר</w:t>
      </w:r>
      <w:r w:rsidR="00BB3AB2">
        <w:rPr>
          <w:rFonts w:hint="cs"/>
          <w:rtl/>
          <w:lang w:eastAsia="he-IL"/>
        </w:rPr>
        <w:t>ורי האזהרה?</w:t>
      </w:r>
    </w:p>
    <w:p w:rsidR="00BB3AB2" w:rsidRDefault="00BB3AB2" w:rsidP="00BB3AB2">
      <w:pPr>
        <w:rPr>
          <w:rtl/>
          <w:lang w:eastAsia="he-IL"/>
        </w:rPr>
      </w:pPr>
    </w:p>
    <w:p w:rsidR="00BB3AB2" w:rsidRDefault="00BB3AB2" w:rsidP="00BB3AB2">
      <w:pPr>
        <w:pStyle w:val="a4"/>
        <w:keepNext/>
        <w:rPr>
          <w:rtl/>
        </w:rPr>
      </w:pPr>
      <w:bookmarkStart w:id="278" w:name="ET_speaker_5079_9"/>
      <w:r w:rsidRPr="00BB3AB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B3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BB3AB2" w:rsidRDefault="00BB3AB2" w:rsidP="00BB3AB2">
      <w:pPr>
        <w:pStyle w:val="KeepWithNext"/>
        <w:rPr>
          <w:rtl/>
          <w:lang w:eastAsia="he-IL"/>
        </w:rPr>
      </w:pPr>
    </w:p>
    <w:p w:rsidR="00BB3AB2" w:rsidRDefault="00BB3AB2" w:rsidP="00542AEA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סוג של מעקב, אם בכלל</w:t>
      </w:r>
      <w:r w:rsidR="00C118A8">
        <w:rPr>
          <w:rFonts w:hint="cs"/>
          <w:rtl/>
          <w:lang w:eastAsia="he-IL"/>
        </w:rPr>
        <w:t>, יש לכם</w:t>
      </w:r>
      <w:r>
        <w:rPr>
          <w:rFonts w:hint="cs"/>
          <w:rtl/>
          <w:lang w:eastAsia="he-IL"/>
        </w:rPr>
        <w:t xml:space="preserve"> אח</w:t>
      </w:r>
      <w:r w:rsidR="00C118A8">
        <w:rPr>
          <w:rFonts w:hint="cs"/>
          <w:rtl/>
          <w:lang w:eastAsia="he-IL"/>
        </w:rPr>
        <w:t>רי זה שזה מבו</w:t>
      </w:r>
      <w:r>
        <w:rPr>
          <w:rFonts w:hint="cs"/>
          <w:rtl/>
          <w:lang w:eastAsia="he-IL"/>
        </w:rPr>
        <w:t>צ</w:t>
      </w:r>
      <w:r w:rsidR="00C118A8">
        <w:rPr>
          <w:rFonts w:hint="cs"/>
          <w:rtl/>
          <w:lang w:eastAsia="he-IL"/>
        </w:rPr>
        <w:t>ע</w:t>
      </w:r>
      <w:r w:rsidR="003427C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שומעים </w:t>
      </w:r>
      <w:r w:rsidR="00C118A8">
        <w:rPr>
          <w:rFonts w:hint="cs"/>
          <w:rtl/>
          <w:lang w:eastAsia="he-IL"/>
        </w:rPr>
        <w:t xml:space="preserve">שמשפחות בסיכון הן משפחות </w:t>
      </w:r>
      <w:bookmarkStart w:id="279" w:name="_ETM_Q1_3841543"/>
      <w:bookmarkEnd w:id="279"/>
      <w:r w:rsidR="00C118A8">
        <w:rPr>
          <w:rFonts w:hint="cs"/>
          <w:rtl/>
          <w:lang w:eastAsia="he-IL"/>
        </w:rPr>
        <w:t xml:space="preserve">שיותר קשה להן להתקשר לזום, </w:t>
      </w:r>
      <w:r w:rsidR="00542AEA">
        <w:rPr>
          <w:rFonts w:hint="cs"/>
          <w:rtl/>
          <w:lang w:eastAsia="he-IL"/>
        </w:rPr>
        <w:t>ש</w:t>
      </w:r>
      <w:r w:rsidR="00C118A8">
        <w:rPr>
          <w:rFonts w:hint="cs"/>
          <w:rtl/>
          <w:lang w:eastAsia="he-IL"/>
        </w:rPr>
        <w:t>הל</w:t>
      </w:r>
      <w:r>
        <w:rPr>
          <w:rFonts w:hint="cs"/>
          <w:rtl/>
          <w:lang w:eastAsia="he-IL"/>
        </w:rPr>
        <w:t>מ</w:t>
      </w:r>
      <w:r w:rsidR="00C118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דה מ</w:t>
      </w:r>
      <w:r w:rsidR="00C118A8">
        <w:rPr>
          <w:rFonts w:hint="cs"/>
          <w:rtl/>
          <w:lang w:eastAsia="he-IL"/>
        </w:rPr>
        <w:t xml:space="preserve">רחוק הרבה יותר </w:t>
      </w:r>
      <w:bookmarkStart w:id="280" w:name="_ETM_Q1_3845892"/>
      <w:bookmarkEnd w:id="280"/>
      <w:r w:rsidR="00C118A8">
        <w:rPr>
          <w:rFonts w:hint="cs"/>
          <w:rtl/>
          <w:lang w:eastAsia="he-IL"/>
        </w:rPr>
        <w:t>קשה לה</w:t>
      </w:r>
      <w:r w:rsidR="003427C0">
        <w:rPr>
          <w:rFonts w:hint="cs"/>
          <w:rtl/>
          <w:lang w:eastAsia="he-IL"/>
        </w:rPr>
        <w:t>ן,</w:t>
      </w:r>
      <w:r>
        <w:rPr>
          <w:rFonts w:hint="cs"/>
          <w:rtl/>
          <w:lang w:eastAsia="he-IL"/>
        </w:rPr>
        <w:t xml:space="preserve"> </w:t>
      </w:r>
      <w:r w:rsidR="00542AE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המורות בעצמן מטופלו</w:t>
      </w:r>
      <w:r w:rsidR="00C118A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בילדים ש</w:t>
      </w:r>
      <w:r w:rsidR="00C118A8">
        <w:rPr>
          <w:rFonts w:hint="cs"/>
          <w:rtl/>
          <w:lang w:eastAsia="he-IL"/>
        </w:rPr>
        <w:t xml:space="preserve">גם הם אמורים לתפעל את הזום. </w:t>
      </w:r>
      <w:r w:rsidR="003427C0">
        <w:rPr>
          <w:rFonts w:hint="cs"/>
          <w:rtl/>
          <w:lang w:eastAsia="he-IL"/>
        </w:rPr>
        <w:t xml:space="preserve">שגרת </w:t>
      </w:r>
      <w:r w:rsidR="00C118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ריחוק </w:t>
      </w:r>
      <w:r w:rsidR="00C118A8">
        <w:rPr>
          <w:rFonts w:hint="cs"/>
          <w:rtl/>
          <w:lang w:eastAsia="he-IL"/>
        </w:rPr>
        <w:t>הז</w:t>
      </w:r>
      <w:r w:rsidR="003427C0">
        <w:rPr>
          <w:rFonts w:hint="cs"/>
          <w:rtl/>
          <w:lang w:eastAsia="he-IL"/>
        </w:rPr>
        <w:t>את</w:t>
      </w:r>
      <w:r w:rsidR="00C118A8">
        <w:rPr>
          <w:rFonts w:hint="cs"/>
          <w:rtl/>
          <w:lang w:eastAsia="he-IL"/>
        </w:rPr>
        <w:t xml:space="preserve"> </w:t>
      </w:r>
      <w:r w:rsidR="003427C0">
        <w:rPr>
          <w:rFonts w:hint="cs"/>
          <w:rtl/>
          <w:lang w:eastAsia="he-IL"/>
        </w:rPr>
        <w:t>מאוד קשה ל</w:t>
      </w:r>
      <w:r w:rsidR="00C118A8">
        <w:rPr>
          <w:rFonts w:hint="cs"/>
          <w:rtl/>
          <w:lang w:eastAsia="he-IL"/>
        </w:rPr>
        <w:t xml:space="preserve">מערכת </w:t>
      </w:r>
      <w:bookmarkStart w:id="281" w:name="_ETM_Q1_3856791"/>
      <w:bookmarkEnd w:id="281"/>
      <w:r w:rsidR="00C118A8">
        <w:rPr>
          <w:rFonts w:hint="cs"/>
          <w:rtl/>
          <w:lang w:eastAsia="he-IL"/>
        </w:rPr>
        <w:t xml:space="preserve">החינוך. </w:t>
      </w:r>
      <w:r>
        <w:rPr>
          <w:rFonts w:hint="cs"/>
          <w:rtl/>
          <w:lang w:eastAsia="he-IL"/>
        </w:rPr>
        <w:t>ככל שיורדים</w:t>
      </w:r>
      <w:r w:rsidR="00C118A8">
        <w:rPr>
          <w:rFonts w:hint="cs"/>
          <w:rtl/>
          <w:lang w:eastAsia="he-IL"/>
        </w:rPr>
        <w:t xml:space="preserve"> במעמד הסוציו אקונומי</w:t>
      </w:r>
      <w:r w:rsidR="00542A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42AEA">
        <w:rPr>
          <w:rFonts w:hint="cs"/>
          <w:rtl/>
          <w:lang w:eastAsia="he-IL"/>
        </w:rPr>
        <w:t xml:space="preserve">כך </w:t>
      </w:r>
      <w:r w:rsidR="003427C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ולה הסיכון ועולה הקושי. איזה מעקב </w:t>
      </w:r>
      <w:r w:rsidR="00C118A8">
        <w:rPr>
          <w:rFonts w:hint="cs"/>
          <w:rtl/>
          <w:lang w:eastAsia="he-IL"/>
        </w:rPr>
        <w:t>יש לכם ע</w:t>
      </w:r>
      <w:r>
        <w:rPr>
          <w:rFonts w:hint="cs"/>
          <w:rtl/>
          <w:lang w:eastAsia="he-IL"/>
        </w:rPr>
        <w:t xml:space="preserve">ל ההנחיות </w:t>
      </w:r>
      <w:r w:rsidR="00C118A8">
        <w:rPr>
          <w:rFonts w:hint="cs"/>
          <w:rtl/>
          <w:lang w:eastAsia="he-IL"/>
        </w:rPr>
        <w:t>ש</w:t>
      </w:r>
      <w:bookmarkStart w:id="282" w:name="_ETM_Q1_3864945"/>
      <w:bookmarkEnd w:id="282"/>
      <w:r w:rsidR="003427C0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אכן מבוצע</w:t>
      </w:r>
      <w:r w:rsidR="003427C0">
        <w:rPr>
          <w:rFonts w:hint="cs"/>
          <w:rtl/>
          <w:lang w:eastAsia="he-IL"/>
        </w:rPr>
        <w:t>ות?</w:t>
      </w:r>
    </w:p>
    <w:p w:rsidR="00BB3AB2" w:rsidRDefault="00BB3AB2" w:rsidP="00BB3AB2">
      <w:pPr>
        <w:rPr>
          <w:rtl/>
          <w:lang w:eastAsia="he-IL"/>
        </w:rPr>
      </w:pPr>
    </w:p>
    <w:p w:rsidR="003427C0" w:rsidRDefault="003427C0" w:rsidP="003427C0">
      <w:pPr>
        <w:pStyle w:val="af9"/>
        <w:keepNext/>
        <w:rPr>
          <w:rtl/>
          <w:lang w:eastAsia="he-IL"/>
        </w:rPr>
      </w:pPr>
      <w:bookmarkStart w:id="283" w:name="ET_guest_איריס_בן_יעקב_59"/>
      <w:r w:rsidRPr="003427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3427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"/>
    </w:p>
    <w:p w:rsidR="003427C0" w:rsidRDefault="003427C0" w:rsidP="003427C0">
      <w:pPr>
        <w:pStyle w:val="KeepWithNext"/>
        <w:rPr>
          <w:rtl/>
          <w:lang w:eastAsia="he-IL"/>
        </w:rPr>
      </w:pPr>
    </w:p>
    <w:p w:rsidR="00BB3AB2" w:rsidRDefault="00F364A9" w:rsidP="00CA1CE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1A05A0">
        <w:rPr>
          <w:rFonts w:hint="cs"/>
          <w:rtl/>
          <w:lang w:eastAsia="he-IL"/>
        </w:rPr>
        <w:t xml:space="preserve">אתר </w:t>
      </w:r>
      <w:bookmarkStart w:id="284" w:name="_ETM_Q1_3869832"/>
      <w:bookmarkEnd w:id="284"/>
      <w:r w:rsidR="001A05A0">
        <w:rPr>
          <w:rFonts w:hint="cs"/>
          <w:rtl/>
          <w:lang w:eastAsia="he-IL"/>
        </w:rPr>
        <w:t xml:space="preserve">"לומדים בביטחון" יש את כל ההנחיות. מנהלי בתי </w:t>
      </w:r>
      <w:bookmarkStart w:id="285" w:name="_ETM_Q1_3882092"/>
      <w:bookmarkEnd w:id="285"/>
      <w:r w:rsidR="001A05A0">
        <w:rPr>
          <w:rFonts w:hint="cs"/>
          <w:rtl/>
          <w:lang w:eastAsia="he-IL"/>
        </w:rPr>
        <w:t xml:space="preserve">הספר </w:t>
      </w:r>
      <w:r>
        <w:rPr>
          <w:rFonts w:hint="cs"/>
          <w:rtl/>
          <w:lang w:eastAsia="he-IL"/>
        </w:rPr>
        <w:t xml:space="preserve">מפרסמים את ההנחיות </w:t>
      </w:r>
      <w:r w:rsidR="001A05A0">
        <w:rPr>
          <w:rFonts w:hint="cs"/>
          <w:rtl/>
          <w:lang w:eastAsia="he-IL"/>
        </w:rPr>
        <w:t>לצוותי ההוראה. י</w:t>
      </w:r>
      <w:r w:rsidR="00BB3AB2">
        <w:rPr>
          <w:rFonts w:hint="cs"/>
          <w:rtl/>
          <w:lang w:eastAsia="he-IL"/>
        </w:rPr>
        <w:t xml:space="preserve">צאה </w:t>
      </w:r>
      <w:r w:rsidR="001A05A0">
        <w:rPr>
          <w:rFonts w:hint="cs"/>
          <w:rtl/>
          <w:lang w:eastAsia="he-IL"/>
        </w:rPr>
        <w:t>השנה הנחיה ממינהל עובדי הוראה לכל הצוותים החינוכיים לעבור ה</w:t>
      </w:r>
      <w:r w:rsidR="00BB3AB2">
        <w:rPr>
          <w:rFonts w:hint="cs"/>
          <w:rtl/>
          <w:lang w:eastAsia="he-IL"/>
        </w:rPr>
        <w:t>ש</w:t>
      </w:r>
      <w:r w:rsidR="001A05A0">
        <w:rPr>
          <w:rFonts w:hint="cs"/>
          <w:rtl/>
          <w:lang w:eastAsia="he-IL"/>
        </w:rPr>
        <w:t>תלמות</w:t>
      </w:r>
      <w:r w:rsidR="00542AEA">
        <w:rPr>
          <w:rFonts w:hint="cs"/>
          <w:rtl/>
          <w:lang w:eastAsia="he-IL"/>
        </w:rPr>
        <w:t>,</w:t>
      </w:r>
      <w:r w:rsidR="001A05A0">
        <w:rPr>
          <w:rFonts w:hint="cs"/>
          <w:rtl/>
          <w:lang w:eastAsia="he-IL"/>
        </w:rPr>
        <w:t xml:space="preserve"> שכוללת </w:t>
      </w:r>
      <w:bookmarkStart w:id="286" w:name="_ETM_Q1_3892165"/>
      <w:bookmarkEnd w:id="286"/>
      <w:r w:rsidR="001A05A0">
        <w:rPr>
          <w:rFonts w:hint="cs"/>
          <w:rtl/>
          <w:lang w:eastAsia="he-IL"/>
        </w:rPr>
        <w:t>ל</w:t>
      </w:r>
      <w:r w:rsidR="00BB3AB2">
        <w:rPr>
          <w:rFonts w:hint="cs"/>
          <w:rtl/>
          <w:lang w:eastAsia="he-IL"/>
        </w:rPr>
        <w:t>מ</w:t>
      </w:r>
      <w:r w:rsidR="001A05A0">
        <w:rPr>
          <w:rFonts w:hint="cs"/>
          <w:rtl/>
          <w:lang w:eastAsia="he-IL"/>
        </w:rPr>
        <w:t>ידה מ</w:t>
      </w:r>
      <w:r w:rsidR="00BB3AB2">
        <w:rPr>
          <w:rFonts w:hint="cs"/>
          <w:rtl/>
          <w:lang w:eastAsia="he-IL"/>
        </w:rPr>
        <w:t>ר</w:t>
      </w:r>
      <w:r w:rsidR="001A05A0">
        <w:rPr>
          <w:rFonts w:hint="cs"/>
          <w:rtl/>
          <w:lang w:eastAsia="he-IL"/>
        </w:rPr>
        <w:t>ח</w:t>
      </w:r>
      <w:r w:rsidR="00BB3AB2">
        <w:rPr>
          <w:rFonts w:hint="cs"/>
          <w:rtl/>
          <w:lang w:eastAsia="he-IL"/>
        </w:rPr>
        <w:t xml:space="preserve">וק </w:t>
      </w:r>
      <w:r w:rsidR="001A05A0">
        <w:rPr>
          <w:rFonts w:hint="cs"/>
          <w:rtl/>
          <w:lang w:eastAsia="he-IL"/>
        </w:rPr>
        <w:t>והיבטים של שיח רג</w:t>
      </w:r>
      <w:r w:rsidR="00BB3AB2">
        <w:rPr>
          <w:rFonts w:hint="cs"/>
          <w:rtl/>
          <w:lang w:eastAsia="he-IL"/>
        </w:rPr>
        <w:t>ש</w:t>
      </w:r>
      <w:r w:rsidR="001A05A0">
        <w:rPr>
          <w:rFonts w:hint="cs"/>
          <w:rtl/>
          <w:lang w:eastAsia="he-IL"/>
        </w:rPr>
        <w:t>י,</w:t>
      </w:r>
      <w:r w:rsidR="00BB3AB2">
        <w:rPr>
          <w:rFonts w:hint="cs"/>
          <w:rtl/>
          <w:lang w:eastAsia="he-IL"/>
        </w:rPr>
        <w:t xml:space="preserve"> </w:t>
      </w:r>
      <w:r w:rsidR="00542AEA">
        <w:rPr>
          <w:rFonts w:hint="cs"/>
          <w:rtl/>
          <w:lang w:eastAsia="he-IL"/>
        </w:rPr>
        <w:t>כש</w:t>
      </w:r>
      <w:r w:rsidR="001A05A0">
        <w:rPr>
          <w:rFonts w:hint="cs"/>
          <w:rtl/>
          <w:lang w:eastAsia="he-IL"/>
        </w:rPr>
        <w:t>חלק</w:t>
      </w:r>
      <w:r w:rsidR="00BB3AB2">
        <w:rPr>
          <w:rFonts w:hint="cs"/>
          <w:rtl/>
          <w:lang w:eastAsia="he-IL"/>
        </w:rPr>
        <w:t xml:space="preserve"> מ</w:t>
      </w:r>
      <w:r w:rsidR="001A05A0">
        <w:rPr>
          <w:rFonts w:hint="cs"/>
          <w:rtl/>
          <w:lang w:eastAsia="he-IL"/>
        </w:rPr>
        <w:t>זה ז</w:t>
      </w:r>
      <w:r w:rsidR="00BB3AB2">
        <w:rPr>
          <w:rFonts w:hint="cs"/>
          <w:rtl/>
          <w:lang w:eastAsia="he-IL"/>
        </w:rPr>
        <w:t xml:space="preserve">ה איתור וזיהוי ילדים בסיכון. </w:t>
      </w:r>
      <w:r>
        <w:rPr>
          <w:rFonts w:hint="cs"/>
          <w:rtl/>
          <w:lang w:eastAsia="he-IL"/>
        </w:rPr>
        <w:t xml:space="preserve">יועצות בית ספר מעבירות בהרצאה שצילמנו </w:t>
      </w:r>
      <w:bookmarkStart w:id="287" w:name="_ETM_Q1_3909964"/>
      <w:bookmarkEnd w:id="287"/>
      <w:r>
        <w:rPr>
          <w:rFonts w:hint="cs"/>
          <w:rtl/>
          <w:lang w:eastAsia="he-IL"/>
        </w:rPr>
        <w:t xml:space="preserve">את סימני האיתור </w:t>
      </w:r>
      <w:bookmarkStart w:id="288" w:name="_ETM_Q1_3910310"/>
      <w:bookmarkEnd w:id="288"/>
      <w:r>
        <w:rPr>
          <w:rFonts w:hint="cs"/>
          <w:rtl/>
          <w:lang w:eastAsia="he-IL"/>
        </w:rPr>
        <w:t xml:space="preserve">והזיהוי </w:t>
      </w:r>
      <w:r w:rsidR="00542AEA">
        <w:rPr>
          <w:rFonts w:hint="cs"/>
          <w:rtl/>
          <w:lang w:eastAsia="he-IL"/>
        </w:rPr>
        <w:t>לצוותי המורים -</w:t>
      </w:r>
      <w:r w:rsidR="00BB3A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על ידי האתר, או על ידי מסמכים. </w:t>
      </w:r>
      <w:r w:rsidR="00BB3AB2">
        <w:rPr>
          <w:rFonts w:hint="cs"/>
          <w:rtl/>
          <w:lang w:eastAsia="he-IL"/>
        </w:rPr>
        <w:t>עשינו את זה בכמה חלופות</w:t>
      </w:r>
      <w:r w:rsidR="00542AEA">
        <w:rPr>
          <w:rFonts w:hint="cs"/>
          <w:rtl/>
          <w:lang w:eastAsia="he-IL"/>
        </w:rPr>
        <w:t>,</w:t>
      </w:r>
      <w:r w:rsidR="00BB3AB2">
        <w:rPr>
          <w:rFonts w:hint="cs"/>
          <w:rtl/>
          <w:lang w:eastAsia="he-IL"/>
        </w:rPr>
        <w:t xml:space="preserve"> כדי שזה יגיע עד כמה שאפשר לכל</w:t>
      </w:r>
      <w:r>
        <w:rPr>
          <w:rFonts w:hint="cs"/>
          <w:rtl/>
          <w:lang w:eastAsia="he-IL"/>
        </w:rPr>
        <w:t>ל עובדי ההורא</w:t>
      </w:r>
      <w:r w:rsidR="00BB3AB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:rsidR="00BB3AB2" w:rsidRDefault="00BB3AB2" w:rsidP="00F364A9">
      <w:pPr>
        <w:ind w:firstLine="0"/>
        <w:rPr>
          <w:rtl/>
          <w:lang w:eastAsia="he-IL"/>
        </w:rPr>
      </w:pPr>
    </w:p>
    <w:p w:rsidR="00F364A9" w:rsidRDefault="00F364A9" w:rsidP="00F364A9">
      <w:pPr>
        <w:pStyle w:val="af6"/>
        <w:keepNext/>
        <w:rPr>
          <w:rtl/>
        </w:rPr>
      </w:pPr>
      <w:bookmarkStart w:id="289" w:name="ET_yor_5520_60"/>
      <w:r w:rsidRPr="00F364A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36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F364A9" w:rsidRDefault="00F364A9" w:rsidP="00F364A9">
      <w:pPr>
        <w:pStyle w:val="KeepWithNext"/>
        <w:rPr>
          <w:rtl/>
          <w:lang w:eastAsia="he-IL"/>
        </w:rPr>
      </w:pPr>
    </w:p>
    <w:p w:rsidR="00BB3AB2" w:rsidRDefault="00BB3AB2" w:rsidP="00BB3AB2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עובד</w:t>
      </w:r>
      <w:r w:rsidR="00F364A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הוראה נחשפו לעניין הזה?</w:t>
      </w:r>
    </w:p>
    <w:p w:rsidR="00BB3AB2" w:rsidRDefault="00BB3AB2" w:rsidP="00BB3AB2">
      <w:pPr>
        <w:rPr>
          <w:rtl/>
          <w:lang w:eastAsia="he-IL"/>
        </w:rPr>
      </w:pPr>
    </w:p>
    <w:p w:rsidR="00CA1CEA" w:rsidRDefault="00CA1CEA" w:rsidP="00CA1CEA">
      <w:pPr>
        <w:pStyle w:val="af9"/>
        <w:keepNext/>
        <w:rPr>
          <w:rtl/>
          <w:lang w:eastAsia="he-IL"/>
        </w:rPr>
      </w:pPr>
      <w:bookmarkStart w:id="290" w:name="_ETM_Q1_3928003"/>
      <w:bookmarkStart w:id="291" w:name="ET_guest_איריס_בן_יעקב_61"/>
      <w:bookmarkEnd w:id="290"/>
      <w:r w:rsidRPr="00CA1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CA1C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"/>
    </w:p>
    <w:p w:rsidR="00CA1CEA" w:rsidRDefault="00CA1CEA" w:rsidP="00CA1CEA">
      <w:pPr>
        <w:pStyle w:val="KeepWithNext"/>
        <w:rPr>
          <w:rtl/>
          <w:lang w:eastAsia="he-IL"/>
        </w:rPr>
      </w:pPr>
    </w:p>
    <w:p w:rsidR="00BB3AB2" w:rsidRDefault="00BB3AB2" w:rsidP="00BB3AB2">
      <w:pPr>
        <w:rPr>
          <w:rtl/>
          <w:lang w:eastAsia="he-IL"/>
        </w:rPr>
      </w:pPr>
      <w:bookmarkStart w:id="292" w:name="_ETM_Q1_3928562"/>
      <w:bookmarkStart w:id="293" w:name="_ETM_Q1_3928609"/>
      <w:bookmarkEnd w:id="292"/>
      <w:bookmarkEnd w:id="293"/>
      <w:r>
        <w:rPr>
          <w:rFonts w:hint="cs"/>
          <w:rtl/>
          <w:lang w:eastAsia="he-IL"/>
        </w:rPr>
        <w:t xml:space="preserve">אין לי מושג. </w:t>
      </w:r>
      <w:r w:rsidR="00CA1CEA">
        <w:rPr>
          <w:rFonts w:hint="cs"/>
          <w:rtl/>
          <w:lang w:eastAsia="he-IL"/>
        </w:rPr>
        <w:t>כשזה מגיע למנהלי בתי ספר,</w:t>
      </w:r>
      <w:r>
        <w:rPr>
          <w:rFonts w:hint="cs"/>
          <w:rtl/>
          <w:lang w:eastAsia="he-IL"/>
        </w:rPr>
        <w:t xml:space="preserve"> מנהלי בתי הספר מחויבים להעביר את זה</w:t>
      </w:r>
      <w:r w:rsidR="00CA1CEA">
        <w:rPr>
          <w:rFonts w:hint="cs"/>
          <w:rtl/>
          <w:lang w:eastAsia="he-IL"/>
        </w:rPr>
        <w:t xml:space="preserve"> לצוותי ההוראה.</w:t>
      </w:r>
      <w:r>
        <w:rPr>
          <w:rFonts w:hint="cs"/>
          <w:rtl/>
          <w:lang w:eastAsia="he-IL"/>
        </w:rPr>
        <w:t xml:space="preserve"> </w:t>
      </w:r>
    </w:p>
    <w:p w:rsidR="00BB3AB2" w:rsidRDefault="00BB3AB2" w:rsidP="00BB3AB2">
      <w:pPr>
        <w:rPr>
          <w:rtl/>
          <w:lang w:eastAsia="he-IL"/>
        </w:rPr>
      </w:pPr>
    </w:p>
    <w:p w:rsidR="00CA1CEA" w:rsidRDefault="00CA1CEA" w:rsidP="00CA1CEA">
      <w:pPr>
        <w:pStyle w:val="af6"/>
        <w:keepNext/>
        <w:rPr>
          <w:rtl/>
        </w:rPr>
      </w:pPr>
      <w:bookmarkStart w:id="294" w:name="_ETM_Q1_3934694"/>
      <w:bookmarkStart w:id="295" w:name="ET_yor_5520_62"/>
      <w:bookmarkEnd w:id="294"/>
      <w:r w:rsidRPr="00CA1CE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A1C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CA1CEA" w:rsidRDefault="00CA1CEA" w:rsidP="00CA1CEA">
      <w:pPr>
        <w:pStyle w:val="KeepWithNext"/>
        <w:rPr>
          <w:rtl/>
          <w:lang w:eastAsia="he-IL"/>
        </w:rPr>
      </w:pPr>
    </w:p>
    <w:p w:rsidR="00BB3AB2" w:rsidRDefault="006961B4" w:rsidP="00A32ACF">
      <w:pPr>
        <w:rPr>
          <w:rtl/>
          <w:lang w:eastAsia="he-IL"/>
        </w:rPr>
      </w:pPr>
      <w:bookmarkStart w:id="296" w:name="_ETM_Q1_3935183"/>
      <w:bookmarkStart w:id="297" w:name="_ETM_Q1_3935209"/>
      <w:bookmarkEnd w:id="296"/>
      <w:bookmarkEnd w:id="297"/>
      <w:r>
        <w:rPr>
          <w:rFonts w:hint="cs"/>
          <w:rtl/>
          <w:lang w:eastAsia="he-IL"/>
        </w:rPr>
        <w:t xml:space="preserve">יש נתק בין מה שמגיע לשטח ובין מה שמורה בנקודת הקצה מקבל או יודע. </w:t>
      </w:r>
      <w:bookmarkStart w:id="298" w:name="_ETM_Q1_3954892"/>
      <w:bookmarkEnd w:id="298"/>
      <w:r>
        <w:rPr>
          <w:rFonts w:hint="cs"/>
          <w:rtl/>
          <w:lang w:eastAsia="he-IL"/>
        </w:rPr>
        <w:t>א</w:t>
      </w:r>
      <w:r w:rsidR="00BB3AB2">
        <w:rPr>
          <w:rFonts w:hint="cs"/>
          <w:rtl/>
          <w:lang w:eastAsia="he-IL"/>
        </w:rPr>
        <w:t xml:space="preserve">ני לא אומר </w:t>
      </w:r>
      <w:r>
        <w:rPr>
          <w:rFonts w:hint="cs"/>
          <w:rtl/>
          <w:lang w:eastAsia="he-IL"/>
        </w:rPr>
        <w:t xml:space="preserve">לכם </w:t>
      </w:r>
      <w:r w:rsidR="00BB3AB2">
        <w:rPr>
          <w:rFonts w:hint="cs"/>
          <w:rtl/>
          <w:lang w:eastAsia="he-IL"/>
        </w:rPr>
        <w:t>את ז</w:t>
      </w:r>
      <w:r>
        <w:rPr>
          <w:rFonts w:hint="cs"/>
          <w:rtl/>
          <w:lang w:eastAsia="he-IL"/>
        </w:rPr>
        <w:t>ה בתור איזו שהי</w:t>
      </w:r>
      <w:r w:rsidR="00DE5579">
        <w:rPr>
          <w:rFonts w:hint="cs"/>
          <w:rtl/>
          <w:lang w:eastAsia="he-IL"/>
        </w:rPr>
        <w:t>א נזיפה</w:t>
      </w:r>
      <w:r w:rsidR="00A32ACF">
        <w:rPr>
          <w:rFonts w:hint="cs"/>
          <w:rtl/>
          <w:lang w:eastAsia="he-IL"/>
        </w:rPr>
        <w:t>.</w:t>
      </w:r>
      <w:r w:rsidR="00DE55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ששמים חומר באתר ו</w:t>
      </w:r>
      <w:r w:rsidR="00DE5579">
        <w:rPr>
          <w:rFonts w:hint="cs"/>
          <w:rtl/>
          <w:lang w:eastAsia="he-IL"/>
        </w:rPr>
        <w:t xml:space="preserve">אומרים </w:t>
      </w:r>
      <w:r w:rsidR="00A32AC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מנהלים, </w:t>
      </w:r>
      <w:r w:rsidR="00BB3AB2">
        <w:rPr>
          <w:rFonts w:hint="cs"/>
          <w:rtl/>
          <w:lang w:eastAsia="he-IL"/>
        </w:rPr>
        <w:t xml:space="preserve">בזה </w:t>
      </w:r>
      <w:r w:rsidR="00DE5579">
        <w:rPr>
          <w:rFonts w:hint="cs"/>
          <w:rtl/>
          <w:lang w:eastAsia="he-IL"/>
        </w:rPr>
        <w:t xml:space="preserve">עוד </w:t>
      </w:r>
      <w:r w:rsidR="00BB3AB2">
        <w:rPr>
          <w:rFonts w:hint="cs"/>
          <w:rtl/>
          <w:lang w:eastAsia="he-IL"/>
        </w:rPr>
        <w:t xml:space="preserve">לא נגמר האירוע. </w:t>
      </w:r>
      <w:r w:rsidR="00DE5579">
        <w:rPr>
          <w:rFonts w:hint="cs"/>
          <w:rtl/>
          <w:lang w:eastAsia="he-IL"/>
        </w:rPr>
        <w:t>יש ל</w:t>
      </w:r>
      <w:r w:rsidR="00BB3AB2">
        <w:rPr>
          <w:rFonts w:hint="cs"/>
          <w:rtl/>
          <w:lang w:eastAsia="he-IL"/>
        </w:rPr>
        <w:t>כ</w:t>
      </w:r>
      <w:r w:rsidR="00DE5579">
        <w:rPr>
          <w:rFonts w:hint="cs"/>
          <w:rtl/>
          <w:lang w:eastAsia="he-IL"/>
        </w:rPr>
        <w:t>ם</w:t>
      </w:r>
      <w:r w:rsidR="00BB3AB2">
        <w:rPr>
          <w:rFonts w:hint="cs"/>
          <w:rtl/>
          <w:lang w:eastAsia="he-IL"/>
        </w:rPr>
        <w:t xml:space="preserve"> היום שר שהיה אלוף בצה"ל</w:t>
      </w:r>
      <w:r w:rsidR="00DE5579">
        <w:rPr>
          <w:rFonts w:hint="cs"/>
          <w:rtl/>
          <w:lang w:eastAsia="he-IL"/>
        </w:rPr>
        <w:t>, הוא בוודאי מכיר את מתן הפקודה וויד</w:t>
      </w:r>
      <w:r w:rsidR="00A32ACF">
        <w:rPr>
          <w:rFonts w:hint="cs"/>
          <w:rtl/>
          <w:lang w:eastAsia="he-IL"/>
        </w:rPr>
        <w:t>ו</w:t>
      </w:r>
      <w:r w:rsidR="00DE5579">
        <w:rPr>
          <w:rFonts w:hint="cs"/>
          <w:rtl/>
          <w:lang w:eastAsia="he-IL"/>
        </w:rPr>
        <w:t>א הביצוע.</w:t>
      </w:r>
      <w:r w:rsidR="00BB3AB2">
        <w:rPr>
          <w:rFonts w:hint="cs"/>
          <w:rtl/>
          <w:lang w:eastAsia="he-IL"/>
        </w:rPr>
        <w:t xml:space="preserve"> </w:t>
      </w:r>
      <w:r w:rsidR="00DE5579">
        <w:rPr>
          <w:rFonts w:hint="cs"/>
          <w:rtl/>
          <w:lang w:eastAsia="he-IL"/>
        </w:rPr>
        <w:t xml:space="preserve">אם אתם מורידים </w:t>
      </w:r>
      <w:r w:rsidR="00A32ACF">
        <w:rPr>
          <w:rFonts w:hint="cs"/>
          <w:rtl/>
          <w:lang w:eastAsia="he-IL"/>
        </w:rPr>
        <w:t xml:space="preserve">הנחיות </w:t>
      </w:r>
      <w:r w:rsidR="00DE5579">
        <w:rPr>
          <w:rFonts w:hint="cs"/>
          <w:rtl/>
          <w:lang w:eastAsia="he-IL"/>
        </w:rPr>
        <w:t xml:space="preserve">מהמטה </w:t>
      </w:r>
      <w:bookmarkStart w:id="299" w:name="_ETM_Q1_3990266"/>
      <w:bookmarkEnd w:id="299"/>
      <w:r w:rsidR="00DE5579">
        <w:rPr>
          <w:rFonts w:hint="cs"/>
          <w:rtl/>
          <w:lang w:eastAsia="he-IL"/>
        </w:rPr>
        <w:t xml:space="preserve">לשטח, אמור להיות לכם פידבק שאומר: מתוך </w:t>
      </w:r>
      <w:bookmarkStart w:id="300" w:name="_ETM_Q1_4002619"/>
      <w:bookmarkEnd w:id="300"/>
      <w:r w:rsidR="00DE5579">
        <w:rPr>
          <w:rFonts w:hint="cs"/>
          <w:rtl/>
          <w:lang w:eastAsia="he-IL"/>
        </w:rPr>
        <w:t xml:space="preserve">60,000 עובדי הוראה 50,000 ראו, 20,000 ראו, </w:t>
      </w:r>
      <w:bookmarkStart w:id="301" w:name="_ETM_Q1_4002402"/>
      <w:bookmarkEnd w:id="301"/>
      <w:r w:rsidR="00DE5579">
        <w:rPr>
          <w:rFonts w:hint="cs"/>
          <w:rtl/>
          <w:lang w:eastAsia="he-IL"/>
        </w:rPr>
        <w:t xml:space="preserve">5,000 ראו. </w:t>
      </w:r>
      <w:r w:rsidR="00BB3AB2">
        <w:rPr>
          <w:rFonts w:hint="cs"/>
          <w:rtl/>
          <w:lang w:eastAsia="he-IL"/>
        </w:rPr>
        <w:t>זה המינימ</w:t>
      </w:r>
      <w:r w:rsidR="00DE5579">
        <w:rPr>
          <w:rFonts w:hint="cs"/>
          <w:rtl/>
          <w:lang w:eastAsia="he-IL"/>
        </w:rPr>
        <w:t>ו</w:t>
      </w:r>
      <w:r w:rsidR="00BB3AB2">
        <w:rPr>
          <w:rFonts w:hint="cs"/>
          <w:rtl/>
          <w:lang w:eastAsia="he-IL"/>
        </w:rPr>
        <w:t xml:space="preserve">ם כדי להבין שהחומרים </w:t>
      </w:r>
      <w:r w:rsidR="00DE5579">
        <w:rPr>
          <w:rFonts w:hint="cs"/>
          <w:rtl/>
          <w:lang w:eastAsia="he-IL"/>
        </w:rPr>
        <w:t xml:space="preserve">הנפלאים והמצוינים האלה שאתם מפיקים </w:t>
      </w:r>
      <w:bookmarkStart w:id="302" w:name="_ETM_Q1_4013388"/>
      <w:bookmarkEnd w:id="302"/>
      <w:r w:rsidR="00DE5579">
        <w:rPr>
          <w:rFonts w:hint="cs"/>
          <w:rtl/>
          <w:lang w:eastAsia="he-IL"/>
        </w:rPr>
        <w:t xml:space="preserve">באמת </w:t>
      </w:r>
      <w:r w:rsidR="00BB3AB2">
        <w:rPr>
          <w:rFonts w:hint="cs"/>
          <w:rtl/>
          <w:lang w:eastAsia="he-IL"/>
        </w:rPr>
        <w:t>משמשים מישהו.</w:t>
      </w:r>
      <w:r w:rsidR="00DE5579">
        <w:rPr>
          <w:rFonts w:hint="cs"/>
          <w:rtl/>
          <w:lang w:eastAsia="he-IL"/>
        </w:rPr>
        <w:t xml:space="preserve"> מנקודת הראות הקטנה שלי</w:t>
      </w:r>
      <w:r w:rsidR="0070642F">
        <w:rPr>
          <w:rFonts w:hint="cs"/>
          <w:rtl/>
          <w:lang w:eastAsia="he-IL"/>
        </w:rPr>
        <w:t>,</w:t>
      </w:r>
      <w:r w:rsidR="00BB3AB2">
        <w:rPr>
          <w:rFonts w:hint="cs"/>
          <w:rtl/>
          <w:lang w:eastAsia="he-IL"/>
        </w:rPr>
        <w:t xml:space="preserve"> </w:t>
      </w:r>
      <w:r w:rsidR="00A32ACF">
        <w:rPr>
          <w:rFonts w:hint="cs"/>
          <w:rtl/>
          <w:lang w:eastAsia="he-IL"/>
        </w:rPr>
        <w:t>ו</w:t>
      </w:r>
      <w:r w:rsidR="00BB3AB2">
        <w:rPr>
          <w:rFonts w:hint="cs"/>
          <w:rtl/>
          <w:lang w:eastAsia="he-IL"/>
        </w:rPr>
        <w:t>מהה</w:t>
      </w:r>
      <w:r w:rsidR="00DE5579">
        <w:rPr>
          <w:rFonts w:hint="cs"/>
          <w:rtl/>
          <w:lang w:eastAsia="he-IL"/>
        </w:rPr>
        <w:t>י</w:t>
      </w:r>
      <w:r w:rsidR="00A32ACF">
        <w:rPr>
          <w:rFonts w:hint="cs"/>
          <w:rtl/>
          <w:lang w:eastAsia="he-IL"/>
        </w:rPr>
        <w:t>כרות שלי</w:t>
      </w:r>
      <w:r w:rsidR="0070642F">
        <w:rPr>
          <w:rFonts w:hint="cs"/>
          <w:rtl/>
          <w:lang w:eastAsia="he-IL"/>
        </w:rPr>
        <w:t>,</w:t>
      </w:r>
      <w:r w:rsidR="00BB3AB2">
        <w:rPr>
          <w:rFonts w:hint="cs"/>
          <w:rtl/>
          <w:lang w:eastAsia="he-IL"/>
        </w:rPr>
        <w:t xml:space="preserve"> אני מערי</w:t>
      </w:r>
      <w:r w:rsidR="00DE5579">
        <w:rPr>
          <w:rFonts w:hint="cs"/>
          <w:rtl/>
          <w:lang w:eastAsia="he-IL"/>
        </w:rPr>
        <w:t>ך</w:t>
      </w:r>
      <w:r w:rsidR="00BB3AB2">
        <w:rPr>
          <w:rFonts w:hint="cs"/>
          <w:rtl/>
          <w:lang w:eastAsia="he-IL"/>
        </w:rPr>
        <w:t xml:space="preserve"> שמעט מאוד </w:t>
      </w:r>
      <w:r w:rsidR="00DE5579">
        <w:rPr>
          <w:rFonts w:hint="cs"/>
          <w:rtl/>
          <w:lang w:eastAsia="he-IL"/>
        </w:rPr>
        <w:t xml:space="preserve">מכל זה הגיע בתוך הברדק ששולט באירוע הזה. </w:t>
      </w:r>
      <w:bookmarkStart w:id="303" w:name="_ETM_Q1_4039717"/>
      <w:bookmarkEnd w:id="303"/>
      <w:r w:rsidR="00BB3AB2">
        <w:rPr>
          <w:rFonts w:hint="cs"/>
          <w:rtl/>
          <w:lang w:eastAsia="he-IL"/>
        </w:rPr>
        <w:t xml:space="preserve">חייבים לדעת כמה מזה הגיע. </w:t>
      </w:r>
    </w:p>
    <w:p w:rsidR="00BB3AB2" w:rsidRDefault="00BB3AB2" w:rsidP="00BB3AB2">
      <w:pPr>
        <w:rPr>
          <w:rtl/>
          <w:lang w:eastAsia="he-IL"/>
        </w:rPr>
      </w:pPr>
    </w:p>
    <w:p w:rsidR="00DE5579" w:rsidRDefault="00DE5579" w:rsidP="00DE5579">
      <w:pPr>
        <w:pStyle w:val="af9"/>
        <w:keepNext/>
        <w:rPr>
          <w:rtl/>
          <w:lang w:eastAsia="he-IL"/>
        </w:rPr>
      </w:pPr>
      <w:bookmarkStart w:id="304" w:name="ET_guest_איריס_בן_יעקב_63"/>
      <w:r w:rsidRPr="00DE5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DE55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"/>
    </w:p>
    <w:p w:rsidR="00DE5579" w:rsidRDefault="00DE5579" w:rsidP="00DE5579">
      <w:pPr>
        <w:pStyle w:val="KeepWithNext"/>
        <w:rPr>
          <w:rtl/>
          <w:lang w:eastAsia="he-IL"/>
        </w:rPr>
      </w:pPr>
    </w:p>
    <w:p w:rsidR="00066EEC" w:rsidRDefault="00066EEC" w:rsidP="00A32A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A32ACF">
        <w:rPr>
          <w:rFonts w:hint="cs"/>
          <w:rtl/>
          <w:lang w:eastAsia="he-IL"/>
        </w:rPr>
        <w:t xml:space="preserve"> סומכים על ההנהגה החינוכית שלנו ועל המנהלים שיעבירו את הנהלים שאנחנו מעבירים. </w:t>
      </w:r>
      <w:bookmarkStart w:id="305" w:name="_ETM_Q1_4051487"/>
      <w:bookmarkEnd w:id="305"/>
      <w:r w:rsidR="00A32ACF">
        <w:rPr>
          <w:rFonts w:hint="cs"/>
          <w:rtl/>
          <w:lang w:eastAsia="he-IL"/>
        </w:rPr>
        <w:t xml:space="preserve">אלה נהלים חשובים שנועדו להצלת ילדים. </w:t>
      </w:r>
    </w:p>
    <w:p w:rsidR="00066EEC" w:rsidRDefault="00066EEC" w:rsidP="00BB3AB2">
      <w:pPr>
        <w:rPr>
          <w:rtl/>
          <w:lang w:eastAsia="he-IL"/>
        </w:rPr>
      </w:pPr>
    </w:p>
    <w:p w:rsidR="00A32ACF" w:rsidRDefault="00A32ACF" w:rsidP="00A32ACF">
      <w:pPr>
        <w:pStyle w:val="af6"/>
        <w:keepNext/>
        <w:rPr>
          <w:rtl/>
        </w:rPr>
      </w:pPr>
      <w:bookmarkStart w:id="306" w:name="ET_yor_5520_64"/>
      <w:r w:rsidRPr="00A32AC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32A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A32ACF" w:rsidRDefault="00A32ACF" w:rsidP="00A32ACF">
      <w:pPr>
        <w:pStyle w:val="KeepWithNext"/>
        <w:rPr>
          <w:rtl/>
          <w:lang w:eastAsia="he-IL"/>
        </w:rPr>
      </w:pPr>
    </w:p>
    <w:p w:rsidR="00066EEC" w:rsidRDefault="00A32ACF" w:rsidP="00BB3AB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066EEC">
        <w:rPr>
          <w:rFonts w:hint="cs"/>
          <w:rtl/>
          <w:lang w:eastAsia="he-IL"/>
        </w:rPr>
        <w:t>את ל</w:t>
      </w:r>
      <w:r>
        <w:rPr>
          <w:rFonts w:hint="cs"/>
          <w:rtl/>
          <w:lang w:eastAsia="he-IL"/>
        </w:rPr>
        <w:t>א</w:t>
      </w:r>
      <w:r w:rsidR="00066EEC">
        <w:rPr>
          <w:rFonts w:hint="cs"/>
          <w:rtl/>
          <w:lang w:eastAsia="he-IL"/>
        </w:rPr>
        <w:t xml:space="preserve"> יודעת עד רגע זה כמה </w:t>
      </w:r>
      <w:r>
        <w:rPr>
          <w:rFonts w:hint="cs"/>
          <w:rtl/>
          <w:lang w:eastAsia="he-IL"/>
        </w:rPr>
        <w:t xml:space="preserve">מהם באמת </w:t>
      </w:r>
      <w:r w:rsidR="00066EEC">
        <w:rPr>
          <w:rFonts w:hint="cs"/>
          <w:rtl/>
          <w:lang w:eastAsia="he-IL"/>
        </w:rPr>
        <w:t>עשו את זה</w:t>
      </w:r>
      <w:r>
        <w:rPr>
          <w:rFonts w:hint="cs"/>
          <w:rtl/>
          <w:lang w:eastAsia="he-IL"/>
        </w:rPr>
        <w:t>.</w:t>
      </w:r>
    </w:p>
    <w:p w:rsidR="00066EEC" w:rsidRDefault="00066EEC" w:rsidP="00BB3AB2">
      <w:pPr>
        <w:rPr>
          <w:rtl/>
          <w:lang w:eastAsia="he-IL"/>
        </w:rPr>
      </w:pPr>
    </w:p>
    <w:p w:rsidR="00066EEC" w:rsidRDefault="00066EEC" w:rsidP="00066EEC">
      <w:pPr>
        <w:pStyle w:val="a4"/>
        <w:keepNext/>
        <w:rPr>
          <w:rtl/>
        </w:rPr>
      </w:pPr>
      <w:bookmarkStart w:id="307" w:name="ET_speaker_5079_10"/>
      <w:r w:rsidRPr="00066EE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66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066EEC" w:rsidRDefault="00066EEC" w:rsidP="00066EEC">
      <w:pPr>
        <w:pStyle w:val="KeepWithNext"/>
        <w:rPr>
          <w:rtl/>
          <w:lang w:eastAsia="he-IL"/>
        </w:rPr>
      </w:pPr>
    </w:p>
    <w:p w:rsidR="00066EEC" w:rsidRDefault="00066EEC" w:rsidP="00066EE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הערכה</w:t>
      </w:r>
      <w:r w:rsidR="00A32ACF">
        <w:rPr>
          <w:rFonts w:hint="cs"/>
          <w:rtl/>
          <w:lang w:eastAsia="he-IL"/>
        </w:rPr>
        <w:t xml:space="preserve"> פש</w:t>
      </w:r>
      <w:r w:rsidR="00F246B6">
        <w:rPr>
          <w:rFonts w:hint="cs"/>
          <w:rtl/>
          <w:lang w:eastAsia="he-IL"/>
        </w:rPr>
        <w:t>ו</w:t>
      </w:r>
      <w:r w:rsidR="00A32ACF">
        <w:rPr>
          <w:rFonts w:hint="cs"/>
          <w:rtl/>
          <w:lang w:eastAsia="he-IL"/>
        </w:rPr>
        <w:t>טה.</w:t>
      </w:r>
    </w:p>
    <w:p w:rsidR="00066EEC" w:rsidRDefault="00066EEC" w:rsidP="00A32ACF">
      <w:pPr>
        <w:ind w:firstLine="0"/>
        <w:rPr>
          <w:rtl/>
          <w:lang w:eastAsia="he-IL"/>
        </w:rPr>
      </w:pPr>
    </w:p>
    <w:p w:rsidR="00A32ACF" w:rsidRDefault="00A32ACF" w:rsidP="00A32ACF">
      <w:pPr>
        <w:pStyle w:val="af6"/>
        <w:keepNext/>
        <w:rPr>
          <w:rtl/>
        </w:rPr>
      </w:pPr>
      <w:bookmarkStart w:id="308" w:name="ET_yor_5520_65"/>
      <w:r w:rsidRPr="00A32AC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32A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A32ACF" w:rsidRDefault="00A32ACF" w:rsidP="00A32ACF">
      <w:pPr>
        <w:pStyle w:val="KeepWithNext"/>
        <w:rPr>
          <w:rtl/>
          <w:lang w:eastAsia="he-IL"/>
        </w:rPr>
      </w:pPr>
    </w:p>
    <w:p w:rsidR="00066EEC" w:rsidRDefault="00A32ACF" w:rsidP="00066EEC">
      <w:pPr>
        <w:rPr>
          <w:rtl/>
          <w:lang w:eastAsia="he-IL"/>
        </w:rPr>
      </w:pPr>
      <w:r>
        <w:rPr>
          <w:rFonts w:hint="cs"/>
          <w:rtl/>
          <w:lang w:eastAsia="he-IL"/>
        </w:rPr>
        <w:t>האלוף סומך על המג"דים שלו,</w:t>
      </w:r>
      <w:r w:rsidR="00066EEC">
        <w:rPr>
          <w:rFonts w:hint="cs"/>
          <w:rtl/>
          <w:lang w:eastAsia="he-IL"/>
        </w:rPr>
        <w:t xml:space="preserve"> אבל הוא מ</w:t>
      </w:r>
      <w:bookmarkStart w:id="309" w:name="_ETM_Q1_4063438"/>
      <w:bookmarkEnd w:id="309"/>
      <w:r>
        <w:rPr>
          <w:rFonts w:hint="cs"/>
          <w:rtl/>
          <w:lang w:eastAsia="he-IL"/>
        </w:rPr>
        <w:t>וודא שהם מבצעים את הפקודות.</w:t>
      </w:r>
    </w:p>
    <w:p w:rsidR="00066EEC" w:rsidRDefault="00066EEC" w:rsidP="00066EEC">
      <w:pPr>
        <w:rPr>
          <w:rtl/>
          <w:lang w:eastAsia="he-IL"/>
        </w:rPr>
      </w:pPr>
    </w:p>
    <w:p w:rsidR="00066EEC" w:rsidRDefault="00066EEC" w:rsidP="00066EEC">
      <w:pPr>
        <w:pStyle w:val="a4"/>
        <w:keepNext/>
        <w:rPr>
          <w:rtl/>
        </w:rPr>
      </w:pPr>
      <w:bookmarkStart w:id="310" w:name="ET_speaker_5079_11"/>
      <w:r w:rsidRPr="00066EE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66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066EEC" w:rsidRDefault="00066EEC" w:rsidP="00066EEC">
      <w:pPr>
        <w:pStyle w:val="KeepWithNext"/>
        <w:rPr>
          <w:rtl/>
          <w:lang w:eastAsia="he-IL"/>
        </w:rPr>
      </w:pPr>
    </w:p>
    <w:p w:rsidR="00066EEC" w:rsidRDefault="00066EEC" w:rsidP="00A32A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r w:rsidR="00A32ACF">
        <w:rPr>
          <w:rFonts w:hint="cs"/>
          <w:rtl/>
          <w:lang w:eastAsia="he-IL"/>
        </w:rPr>
        <w:t xml:space="preserve">רק עניין של לוודא. כל </w:t>
      </w:r>
      <w:bookmarkStart w:id="311" w:name="_ETM_Q1_4072671"/>
      <w:bookmarkEnd w:id="311"/>
      <w:r w:rsidR="00A32ACF">
        <w:rPr>
          <w:rFonts w:hint="cs"/>
          <w:rtl/>
          <w:lang w:eastAsia="he-IL"/>
        </w:rPr>
        <w:t xml:space="preserve">הנחיה צריכה להיות מלווה בהערכה של כן, לא, הצליח, טוב, </w:t>
      </w:r>
      <w:bookmarkStart w:id="312" w:name="_ETM_Q1_4075373"/>
      <w:bookmarkEnd w:id="312"/>
      <w:r w:rsidR="00A32ACF">
        <w:rPr>
          <w:rFonts w:hint="cs"/>
          <w:rtl/>
          <w:lang w:eastAsia="he-IL"/>
        </w:rPr>
        <w:t xml:space="preserve">לא טוב, איזה שהוא פידבק מהשטח. </w:t>
      </w:r>
    </w:p>
    <w:p w:rsidR="00066EEC" w:rsidRDefault="00066EEC" w:rsidP="00066EEC">
      <w:pPr>
        <w:rPr>
          <w:rtl/>
          <w:lang w:eastAsia="he-IL"/>
        </w:rPr>
      </w:pPr>
    </w:p>
    <w:p w:rsidR="00A32ACF" w:rsidRDefault="00A32ACF" w:rsidP="00A32ACF">
      <w:pPr>
        <w:pStyle w:val="a4"/>
        <w:keepNext/>
        <w:rPr>
          <w:rtl/>
        </w:rPr>
      </w:pPr>
      <w:bookmarkStart w:id="313" w:name="ET_speaker_6042_66"/>
      <w:r w:rsidRPr="00A32ACF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A32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A32ACF" w:rsidRDefault="00A32ACF" w:rsidP="00A32ACF">
      <w:pPr>
        <w:pStyle w:val="KeepWithNext"/>
        <w:rPr>
          <w:rtl/>
          <w:lang w:eastAsia="he-IL"/>
        </w:rPr>
      </w:pPr>
    </w:p>
    <w:p w:rsidR="00066EEC" w:rsidRDefault="00A32ACF" w:rsidP="00A32A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רוצים לדווח, </w:t>
      </w:r>
      <w:bookmarkStart w:id="314" w:name="_ETM_Q1_4094796"/>
      <w:bookmarkEnd w:id="314"/>
      <w:r>
        <w:rPr>
          <w:rFonts w:hint="cs"/>
          <w:rtl/>
          <w:lang w:eastAsia="he-IL"/>
        </w:rPr>
        <w:t>למי הם מדווחים? זה די פשוט לבקש מהמנהלים לדווח לכם אם המורים דיווחו להם.</w:t>
      </w:r>
      <w:r w:rsidR="00066EEC">
        <w:rPr>
          <w:rFonts w:hint="cs"/>
          <w:rtl/>
          <w:lang w:eastAsia="he-IL"/>
        </w:rPr>
        <w:t xml:space="preserve"> </w:t>
      </w:r>
    </w:p>
    <w:p w:rsidR="00066EEC" w:rsidRDefault="00066EEC" w:rsidP="00066EEC">
      <w:pPr>
        <w:rPr>
          <w:rtl/>
          <w:lang w:eastAsia="he-IL"/>
        </w:rPr>
      </w:pPr>
    </w:p>
    <w:p w:rsidR="00066EEC" w:rsidRDefault="00066EEC" w:rsidP="00066EEC">
      <w:pPr>
        <w:pStyle w:val="a4"/>
        <w:keepNext/>
        <w:rPr>
          <w:rtl/>
        </w:rPr>
      </w:pPr>
      <w:bookmarkStart w:id="315" w:name="ET_speaker_5079_12"/>
      <w:r w:rsidRPr="00066EE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66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066EEC" w:rsidRDefault="00066EEC" w:rsidP="00066EEC">
      <w:pPr>
        <w:pStyle w:val="KeepWithNext"/>
        <w:rPr>
          <w:rtl/>
          <w:lang w:eastAsia="he-IL"/>
        </w:rPr>
      </w:pPr>
    </w:p>
    <w:p w:rsidR="00066EEC" w:rsidRDefault="00A32ACF" w:rsidP="00125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המנהל בבית ספר </w:t>
      </w:r>
      <w:r w:rsidR="00066EEC">
        <w:rPr>
          <w:rFonts w:hint="cs"/>
          <w:rtl/>
          <w:lang w:eastAsia="he-IL"/>
        </w:rPr>
        <w:t xml:space="preserve">של הבת </w:t>
      </w:r>
      <w:r>
        <w:rPr>
          <w:rFonts w:hint="cs"/>
          <w:rtl/>
          <w:lang w:eastAsia="he-IL"/>
        </w:rPr>
        <w:t xml:space="preserve">שלי </w:t>
      </w:r>
      <w:r w:rsidR="00066EEC">
        <w:rPr>
          <w:rFonts w:hint="cs"/>
          <w:rtl/>
          <w:lang w:eastAsia="he-IL"/>
        </w:rPr>
        <w:t xml:space="preserve">מדווח </w:t>
      </w:r>
      <w:r>
        <w:rPr>
          <w:rFonts w:hint="cs"/>
          <w:rtl/>
          <w:lang w:eastAsia="he-IL"/>
        </w:rPr>
        <w:t xml:space="preserve">לנו </w:t>
      </w:r>
      <w:r w:rsidR="00066EEC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>הורים פתחו את הו</w:t>
      </w:r>
      <w:bookmarkStart w:id="316" w:name="_ETM_Q1_4107708"/>
      <w:bookmarkEnd w:id="316"/>
      <w:r w:rsidR="00F238C6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טופ. אם עברו איזה יומיים, שלושה ולא </w:t>
      </w:r>
      <w:bookmarkStart w:id="317" w:name="_ETM_Q1_4116269"/>
      <w:bookmarkEnd w:id="317"/>
      <w:r w:rsidR="00125C36">
        <w:rPr>
          <w:rFonts w:hint="cs"/>
          <w:rtl/>
          <w:lang w:eastAsia="he-IL"/>
        </w:rPr>
        <w:t>פתחתי -</w:t>
      </w:r>
      <w:r>
        <w:rPr>
          <w:rFonts w:hint="cs"/>
          <w:rtl/>
          <w:lang w:eastAsia="he-IL"/>
        </w:rPr>
        <w:t xml:space="preserve"> אני מרגישה רע. </w:t>
      </w:r>
      <w:r w:rsidR="00066EEC">
        <w:rPr>
          <w:rFonts w:hint="cs"/>
          <w:rtl/>
          <w:lang w:eastAsia="he-IL"/>
        </w:rPr>
        <w:t xml:space="preserve">אם אחרינו אפשר לעקוב, בטוח אפשר לעקוב אחרי </w:t>
      </w:r>
      <w:r w:rsidR="00125C36">
        <w:rPr>
          <w:rFonts w:hint="cs"/>
          <w:rtl/>
          <w:lang w:eastAsia="he-IL"/>
        </w:rPr>
        <w:t>עובדי ההוראה עצמם -</w:t>
      </w:r>
      <w:r>
        <w:rPr>
          <w:rFonts w:hint="cs"/>
          <w:rtl/>
          <w:lang w:eastAsia="he-IL"/>
        </w:rPr>
        <w:t xml:space="preserve"> פתחו</w:t>
      </w:r>
      <w:r w:rsidR="00066EEC">
        <w:rPr>
          <w:rFonts w:hint="cs"/>
          <w:rtl/>
          <w:lang w:eastAsia="he-IL"/>
        </w:rPr>
        <w:t>, לא</w:t>
      </w:r>
      <w:r>
        <w:rPr>
          <w:rFonts w:hint="cs"/>
          <w:rtl/>
          <w:lang w:eastAsia="he-IL"/>
        </w:rPr>
        <w:t xml:space="preserve"> </w:t>
      </w:r>
      <w:bookmarkStart w:id="318" w:name="_ETM_Q1_4125436"/>
      <w:bookmarkEnd w:id="318"/>
      <w:r w:rsidR="00066EEC">
        <w:rPr>
          <w:rFonts w:hint="cs"/>
          <w:rtl/>
          <w:lang w:eastAsia="he-IL"/>
        </w:rPr>
        <w:t>פת</w:t>
      </w:r>
      <w:r>
        <w:rPr>
          <w:rFonts w:hint="cs"/>
          <w:rtl/>
          <w:lang w:eastAsia="he-IL"/>
        </w:rPr>
        <w:t>חו</w:t>
      </w:r>
      <w:r w:rsidR="00066EE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קראו, דיווחו, הייתה</w:t>
      </w:r>
      <w:r w:rsidR="00066EEC">
        <w:rPr>
          <w:rFonts w:hint="cs"/>
          <w:rtl/>
          <w:lang w:eastAsia="he-IL"/>
        </w:rPr>
        <w:t xml:space="preserve"> ט</w:t>
      </w:r>
      <w:r>
        <w:rPr>
          <w:rFonts w:hint="cs"/>
          <w:rtl/>
          <w:lang w:eastAsia="he-IL"/>
        </w:rPr>
        <w:t>עות כתיב, הייתה טעות סופר, היה איזה</w:t>
      </w:r>
      <w:r w:rsidR="00066EEC">
        <w:rPr>
          <w:rFonts w:hint="cs"/>
          <w:rtl/>
          <w:lang w:eastAsia="he-IL"/>
        </w:rPr>
        <w:t xml:space="preserve"> משהו שהם רוצים להציף. </w:t>
      </w:r>
      <w:r>
        <w:rPr>
          <w:rFonts w:hint="cs"/>
          <w:rtl/>
          <w:lang w:eastAsia="he-IL"/>
        </w:rPr>
        <w:t>בכל החצי השנה הזאת הי</w:t>
      </w:r>
      <w:r w:rsidR="00066E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647A98">
        <w:rPr>
          <w:rFonts w:hint="cs"/>
          <w:rtl/>
          <w:lang w:eastAsia="he-IL"/>
        </w:rPr>
        <w:t>לכם דין ודברים עם השטח?</w:t>
      </w:r>
      <w:r w:rsidR="00066EEC">
        <w:rPr>
          <w:rFonts w:hint="cs"/>
          <w:rtl/>
          <w:lang w:eastAsia="he-IL"/>
        </w:rPr>
        <w:t xml:space="preserve"> היו ת</w:t>
      </w:r>
      <w:r>
        <w:rPr>
          <w:rFonts w:hint="cs"/>
          <w:rtl/>
          <w:lang w:eastAsia="he-IL"/>
        </w:rPr>
        <w:t>ל</w:t>
      </w:r>
      <w:r w:rsidR="00066EEC">
        <w:rPr>
          <w:rFonts w:hint="cs"/>
          <w:rtl/>
          <w:lang w:eastAsia="he-IL"/>
        </w:rPr>
        <w:t xml:space="preserve">מידים שזוהו </w:t>
      </w:r>
      <w:r>
        <w:rPr>
          <w:rFonts w:hint="cs"/>
          <w:rtl/>
          <w:lang w:eastAsia="he-IL"/>
        </w:rPr>
        <w:t>ו</w:t>
      </w:r>
      <w:r w:rsidR="00125C36">
        <w:rPr>
          <w:rFonts w:hint="cs"/>
          <w:rtl/>
          <w:lang w:eastAsia="he-IL"/>
        </w:rPr>
        <w:t xml:space="preserve">בעקבות זה </w:t>
      </w:r>
      <w:r w:rsidR="00066EEC">
        <w:rPr>
          <w:rFonts w:hint="cs"/>
          <w:rtl/>
          <w:lang w:eastAsia="he-IL"/>
        </w:rPr>
        <w:t xml:space="preserve">רצו </w:t>
      </w:r>
      <w:r>
        <w:rPr>
          <w:rFonts w:hint="cs"/>
          <w:rtl/>
          <w:lang w:eastAsia="he-IL"/>
        </w:rPr>
        <w:t xml:space="preserve">לשפר משהו, לשנות, להפנות? </w:t>
      </w:r>
      <w:r w:rsidR="00066EEC">
        <w:rPr>
          <w:rFonts w:hint="cs"/>
          <w:rtl/>
          <w:lang w:eastAsia="he-IL"/>
        </w:rPr>
        <w:t xml:space="preserve"> </w:t>
      </w:r>
    </w:p>
    <w:p w:rsidR="00066EEC" w:rsidRDefault="00066EEC" w:rsidP="00066EEC">
      <w:pPr>
        <w:rPr>
          <w:rtl/>
          <w:lang w:eastAsia="he-IL"/>
        </w:rPr>
      </w:pPr>
    </w:p>
    <w:p w:rsidR="00A32ACF" w:rsidRDefault="00A32ACF" w:rsidP="00A32ACF">
      <w:pPr>
        <w:pStyle w:val="af6"/>
        <w:keepNext/>
        <w:rPr>
          <w:rtl/>
        </w:rPr>
      </w:pPr>
      <w:bookmarkStart w:id="319" w:name="ET_yor_5520_67"/>
      <w:r w:rsidRPr="00A32AC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32A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A32ACF" w:rsidRDefault="00A32ACF" w:rsidP="00A32ACF">
      <w:pPr>
        <w:pStyle w:val="KeepWithNext"/>
        <w:rPr>
          <w:rtl/>
          <w:lang w:eastAsia="he-IL"/>
        </w:rPr>
      </w:pPr>
    </w:p>
    <w:p w:rsidR="00066EEC" w:rsidRDefault="00647A98" w:rsidP="00066E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פשוט חוצה את כל </w:t>
      </w:r>
      <w:r w:rsidR="00125C36">
        <w:rPr>
          <w:rFonts w:hint="cs"/>
          <w:rtl/>
          <w:lang w:eastAsia="he-IL"/>
        </w:rPr>
        <w:t>המשרד,</w:t>
      </w:r>
      <w:r w:rsidR="00066EEC">
        <w:rPr>
          <w:rFonts w:hint="cs"/>
          <w:rtl/>
          <w:lang w:eastAsia="he-IL"/>
        </w:rPr>
        <w:t xml:space="preserve"> זה לא רק בעניין הזה.</w:t>
      </w:r>
    </w:p>
    <w:p w:rsidR="00066EEC" w:rsidRDefault="00066EEC" w:rsidP="00066EEC">
      <w:pPr>
        <w:rPr>
          <w:rtl/>
          <w:lang w:eastAsia="he-IL"/>
        </w:rPr>
      </w:pPr>
    </w:p>
    <w:p w:rsidR="00066EEC" w:rsidRDefault="00066EEC" w:rsidP="00066EEC">
      <w:pPr>
        <w:pStyle w:val="a4"/>
        <w:keepNext/>
        <w:rPr>
          <w:rtl/>
        </w:rPr>
      </w:pPr>
      <w:bookmarkStart w:id="320" w:name="ET_speaker_5079_13"/>
      <w:r w:rsidRPr="00066EE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תמר זנדברג (מרצ):</w:t>
      </w:r>
      <w:r w:rsidRPr="00066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066EEC" w:rsidRDefault="00066EEC" w:rsidP="00066EEC">
      <w:pPr>
        <w:pStyle w:val="KeepWithNext"/>
        <w:rPr>
          <w:rtl/>
          <w:lang w:eastAsia="he-IL"/>
        </w:rPr>
      </w:pPr>
    </w:p>
    <w:p w:rsidR="00066EEC" w:rsidRDefault="00066EEC" w:rsidP="008D1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היו דיווחים על ילדים שנמצאים בבתים בסיכון? </w:t>
      </w:r>
      <w:r w:rsidR="008D15E3">
        <w:rPr>
          <w:rFonts w:hint="cs"/>
          <w:rtl/>
          <w:lang w:eastAsia="he-IL"/>
        </w:rPr>
        <w:t xml:space="preserve">אנחנו </w:t>
      </w:r>
      <w:bookmarkStart w:id="321" w:name="_ETM_Q1_4184339"/>
      <w:bookmarkEnd w:id="321"/>
      <w:r>
        <w:rPr>
          <w:rFonts w:hint="cs"/>
          <w:rtl/>
          <w:lang w:eastAsia="he-IL"/>
        </w:rPr>
        <w:t xml:space="preserve">שומעות ממרכזי </w:t>
      </w:r>
      <w:r w:rsidR="008D15E3">
        <w:rPr>
          <w:rFonts w:hint="cs"/>
          <w:rtl/>
          <w:lang w:eastAsia="he-IL"/>
        </w:rPr>
        <w:t>סיוע ומגופים התנדבותיים על עלייה של עשרות ואולי מאות אחוזים באל</w:t>
      </w:r>
      <w:r>
        <w:rPr>
          <w:rFonts w:hint="cs"/>
          <w:rtl/>
          <w:lang w:eastAsia="he-IL"/>
        </w:rPr>
        <w:t xml:space="preserve">ימות מינית </w:t>
      </w:r>
      <w:r w:rsidR="008D15E3">
        <w:rPr>
          <w:rFonts w:hint="cs"/>
          <w:rtl/>
          <w:lang w:eastAsia="he-IL"/>
        </w:rPr>
        <w:t>ו</w:t>
      </w:r>
      <w:r w:rsidR="00917FEA">
        <w:rPr>
          <w:rFonts w:hint="cs"/>
          <w:rtl/>
          <w:lang w:eastAsia="he-IL"/>
        </w:rPr>
        <w:t>ב</w:t>
      </w:r>
      <w:r w:rsidR="008D15E3">
        <w:rPr>
          <w:rFonts w:hint="cs"/>
          <w:rtl/>
          <w:lang w:eastAsia="he-IL"/>
        </w:rPr>
        <w:t>אלימות מינית במשפחה. כמה מזה אותר במערכת החינוך?</w:t>
      </w:r>
    </w:p>
    <w:p w:rsidR="00066EEC" w:rsidRDefault="00066EEC" w:rsidP="00066EEC">
      <w:pPr>
        <w:rPr>
          <w:rtl/>
          <w:lang w:eastAsia="he-IL"/>
        </w:rPr>
      </w:pPr>
    </w:p>
    <w:p w:rsidR="008D15E3" w:rsidRDefault="008D15E3" w:rsidP="008D15E3">
      <w:pPr>
        <w:pStyle w:val="af9"/>
        <w:keepNext/>
        <w:rPr>
          <w:rtl/>
          <w:lang w:eastAsia="he-IL"/>
        </w:rPr>
      </w:pPr>
      <w:bookmarkStart w:id="322" w:name="_ETM_Q1_4196912"/>
      <w:bookmarkStart w:id="323" w:name="ET_guest_איריס_בן_יעקב_68"/>
      <w:bookmarkEnd w:id="322"/>
      <w:r w:rsidRPr="008D1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8D15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"/>
    </w:p>
    <w:p w:rsidR="008D15E3" w:rsidRDefault="008D15E3" w:rsidP="008D15E3">
      <w:pPr>
        <w:pStyle w:val="KeepWithNext"/>
        <w:rPr>
          <w:rtl/>
          <w:lang w:eastAsia="he-IL"/>
        </w:rPr>
      </w:pPr>
    </w:p>
    <w:p w:rsidR="00066EEC" w:rsidRDefault="00917FEA" w:rsidP="00125C36">
      <w:pPr>
        <w:rPr>
          <w:rtl/>
          <w:lang w:eastAsia="he-IL"/>
        </w:rPr>
      </w:pPr>
      <w:bookmarkStart w:id="324" w:name="_ETM_Q1_4197418"/>
      <w:bookmarkStart w:id="325" w:name="_ETM_Q1_4197442"/>
      <w:bookmarkEnd w:id="324"/>
      <w:bookmarkEnd w:id="325"/>
      <w:r>
        <w:rPr>
          <w:rFonts w:hint="cs"/>
          <w:rtl/>
          <w:lang w:eastAsia="he-IL"/>
        </w:rPr>
        <w:t xml:space="preserve">היועצות דיווחו </w:t>
      </w:r>
      <w:r w:rsidR="008D15E3">
        <w:rPr>
          <w:rFonts w:hint="cs"/>
          <w:rtl/>
          <w:lang w:eastAsia="he-IL"/>
        </w:rPr>
        <w:t xml:space="preserve">בתקופת הקורונה </w:t>
      </w:r>
      <w:bookmarkStart w:id="326" w:name="_ETM_Q1_4200752"/>
      <w:bookmarkEnd w:id="326"/>
      <w:r w:rsidR="008D15E3">
        <w:rPr>
          <w:rFonts w:hint="cs"/>
          <w:rtl/>
          <w:lang w:eastAsia="he-IL"/>
        </w:rPr>
        <w:t>על פניות של תלמיד</w:t>
      </w:r>
      <w:r w:rsidR="00066EEC">
        <w:rPr>
          <w:rFonts w:hint="cs"/>
          <w:rtl/>
          <w:lang w:eastAsia="he-IL"/>
        </w:rPr>
        <w:t>י</w:t>
      </w:r>
      <w:r w:rsidR="008D15E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r w:rsidR="00066EEC">
        <w:rPr>
          <w:rFonts w:hint="cs"/>
          <w:rtl/>
          <w:lang w:eastAsia="he-IL"/>
        </w:rPr>
        <w:t>היה מספר לא מבוטל של ילדים שדיווח</w:t>
      </w:r>
      <w:r w:rsidR="008D15E3">
        <w:rPr>
          <w:rFonts w:hint="cs"/>
          <w:rtl/>
          <w:lang w:eastAsia="he-IL"/>
        </w:rPr>
        <w:t>ו</w:t>
      </w:r>
      <w:r w:rsidR="00066EEC">
        <w:rPr>
          <w:rFonts w:hint="cs"/>
          <w:rtl/>
          <w:lang w:eastAsia="he-IL"/>
        </w:rPr>
        <w:t xml:space="preserve"> על קשיים </w:t>
      </w:r>
      <w:r w:rsidR="008D15E3">
        <w:rPr>
          <w:rFonts w:hint="cs"/>
          <w:rtl/>
          <w:lang w:eastAsia="he-IL"/>
        </w:rPr>
        <w:t xml:space="preserve">מכל הסוגים </w:t>
      </w:r>
      <w:r w:rsidR="00066EEC">
        <w:rPr>
          <w:rFonts w:hint="cs"/>
          <w:rtl/>
          <w:lang w:eastAsia="he-IL"/>
        </w:rPr>
        <w:t xml:space="preserve">במשפחה, על </w:t>
      </w:r>
      <w:r w:rsidR="008D15E3">
        <w:rPr>
          <w:rFonts w:hint="cs"/>
          <w:rtl/>
          <w:lang w:eastAsia="he-IL"/>
        </w:rPr>
        <w:t>נטיות אובדניות.</w:t>
      </w:r>
      <w:r w:rsidR="00066EEC">
        <w:rPr>
          <w:rFonts w:hint="cs"/>
          <w:rtl/>
          <w:lang w:eastAsia="he-IL"/>
        </w:rPr>
        <w:t xml:space="preserve"> מיפינו את ה</w:t>
      </w:r>
      <w:r>
        <w:rPr>
          <w:rFonts w:hint="cs"/>
          <w:rtl/>
          <w:lang w:eastAsia="he-IL"/>
        </w:rPr>
        <w:t>פניות של היועצות</w:t>
      </w:r>
      <w:r w:rsidR="00125C36">
        <w:rPr>
          <w:rFonts w:hint="cs"/>
          <w:rtl/>
          <w:lang w:eastAsia="he-IL"/>
        </w:rPr>
        <w:t>.</w:t>
      </w:r>
      <w:r w:rsidR="008D15E3">
        <w:rPr>
          <w:rFonts w:hint="cs"/>
          <w:rtl/>
          <w:lang w:eastAsia="he-IL"/>
        </w:rPr>
        <w:t xml:space="preserve"> נשמח לשלוח </w:t>
      </w:r>
      <w:r w:rsidR="00125C36">
        <w:rPr>
          <w:rFonts w:hint="cs"/>
          <w:rtl/>
          <w:lang w:eastAsia="he-IL"/>
        </w:rPr>
        <w:t xml:space="preserve">לכם </w:t>
      </w:r>
      <w:r w:rsidR="008D15E3">
        <w:rPr>
          <w:rFonts w:hint="cs"/>
          <w:rtl/>
          <w:lang w:eastAsia="he-IL"/>
        </w:rPr>
        <w:t xml:space="preserve">אותן. </w:t>
      </w:r>
      <w:bookmarkStart w:id="327" w:name="_ETM_Q1_4225877"/>
      <w:bookmarkEnd w:id="327"/>
      <w:r w:rsidR="00066EEC">
        <w:rPr>
          <w:rFonts w:hint="cs"/>
          <w:rtl/>
          <w:lang w:eastAsia="he-IL"/>
        </w:rPr>
        <w:t xml:space="preserve"> </w:t>
      </w:r>
    </w:p>
    <w:p w:rsidR="00066EEC" w:rsidRDefault="00066EEC" w:rsidP="00066EEC">
      <w:pPr>
        <w:rPr>
          <w:rtl/>
          <w:lang w:eastAsia="he-IL"/>
        </w:rPr>
      </w:pPr>
    </w:p>
    <w:p w:rsidR="008D15E3" w:rsidRDefault="008D15E3" w:rsidP="008D15E3">
      <w:pPr>
        <w:pStyle w:val="af6"/>
        <w:keepNext/>
        <w:rPr>
          <w:rtl/>
        </w:rPr>
      </w:pPr>
      <w:bookmarkStart w:id="328" w:name="ET_yor_5520_69"/>
      <w:r w:rsidRPr="008D15E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D1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8D15E3" w:rsidRDefault="008D15E3" w:rsidP="008D15E3">
      <w:pPr>
        <w:pStyle w:val="KeepWithNext"/>
        <w:rPr>
          <w:rtl/>
          <w:lang w:eastAsia="he-IL"/>
        </w:rPr>
      </w:pPr>
    </w:p>
    <w:p w:rsidR="00066EEC" w:rsidRDefault="00066EEC" w:rsidP="008D15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</w:t>
      </w:r>
      <w:r w:rsidR="008D15E3">
        <w:rPr>
          <w:rFonts w:hint="cs"/>
          <w:rtl/>
          <w:lang w:eastAsia="he-IL"/>
        </w:rPr>
        <w:t xml:space="preserve"> אם תשלחי.</w:t>
      </w:r>
      <w:r>
        <w:rPr>
          <w:rFonts w:hint="cs"/>
          <w:rtl/>
          <w:lang w:eastAsia="he-IL"/>
        </w:rPr>
        <w:t xml:space="preserve"> </w:t>
      </w:r>
    </w:p>
    <w:p w:rsidR="008D15E3" w:rsidRDefault="008D15E3" w:rsidP="008D15E3">
      <w:pPr>
        <w:rPr>
          <w:rtl/>
          <w:lang w:eastAsia="he-IL"/>
        </w:rPr>
      </w:pPr>
      <w:bookmarkStart w:id="329" w:name="_ETM_Q1_4224820"/>
      <w:bookmarkStart w:id="330" w:name="_ETM_Q1_4224882"/>
      <w:bookmarkEnd w:id="329"/>
      <w:bookmarkEnd w:id="330"/>
    </w:p>
    <w:p w:rsidR="008D15E3" w:rsidRDefault="008D15E3" w:rsidP="008D15E3">
      <w:pPr>
        <w:pStyle w:val="af9"/>
        <w:keepNext/>
        <w:rPr>
          <w:rtl/>
          <w:lang w:eastAsia="he-IL"/>
        </w:rPr>
      </w:pPr>
      <w:bookmarkStart w:id="331" w:name="_ETM_Q1_4225301"/>
      <w:bookmarkStart w:id="332" w:name="_ETM_Q1_4225364"/>
      <w:bookmarkStart w:id="333" w:name="_ETM_Q1_4229202"/>
      <w:bookmarkStart w:id="334" w:name="ET_guest_זוהר_סהר_70"/>
      <w:bookmarkEnd w:id="331"/>
      <w:bookmarkEnd w:id="332"/>
      <w:bookmarkEnd w:id="333"/>
      <w:r w:rsidRPr="008D1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סהר:</w:t>
      </w:r>
      <w:r w:rsidRPr="008D15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"/>
    </w:p>
    <w:p w:rsidR="008D15E3" w:rsidRDefault="008D15E3" w:rsidP="008D15E3">
      <w:pPr>
        <w:pStyle w:val="KeepWithNext"/>
        <w:rPr>
          <w:rtl/>
          <w:lang w:eastAsia="he-IL"/>
        </w:rPr>
      </w:pPr>
    </w:p>
    <w:p w:rsidR="00066EEC" w:rsidRDefault="00066EEC" w:rsidP="00125C36">
      <w:pPr>
        <w:rPr>
          <w:rtl/>
          <w:lang w:eastAsia="he-IL"/>
        </w:rPr>
      </w:pPr>
      <w:bookmarkStart w:id="335" w:name="_ETM_Q1_4229727"/>
      <w:bookmarkStart w:id="336" w:name="_ETM_Q1_4229760"/>
      <w:bookmarkStart w:id="337" w:name="_ETM_Q1_4226413"/>
      <w:bookmarkStart w:id="338" w:name="_ETM_Q1_4226503"/>
      <w:bookmarkEnd w:id="335"/>
      <w:bookmarkEnd w:id="336"/>
      <w:bookmarkEnd w:id="337"/>
      <w:bookmarkEnd w:id="338"/>
      <w:r>
        <w:rPr>
          <w:rFonts w:hint="cs"/>
          <w:rtl/>
          <w:lang w:eastAsia="he-IL"/>
        </w:rPr>
        <w:t>כל המרכזים הטיפולי</w:t>
      </w:r>
      <w:r w:rsidR="00B96D95">
        <w:rPr>
          <w:rFonts w:hint="cs"/>
          <w:rtl/>
          <w:lang w:eastAsia="he-IL"/>
        </w:rPr>
        <w:t>ים ב</w:t>
      </w:r>
      <w:r>
        <w:rPr>
          <w:rFonts w:hint="cs"/>
          <w:rtl/>
          <w:lang w:eastAsia="he-IL"/>
        </w:rPr>
        <w:t>מערך בריאות ה</w:t>
      </w:r>
      <w:r w:rsidR="00B96D9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פש יישארו פתוחים. </w:t>
      </w:r>
      <w:r w:rsidR="00B96D95">
        <w:rPr>
          <w:rFonts w:hint="cs"/>
          <w:rtl/>
          <w:lang w:eastAsia="he-IL"/>
        </w:rPr>
        <w:t xml:space="preserve">לא </w:t>
      </w:r>
      <w:bookmarkStart w:id="339" w:name="_ETM_Q1_4263777"/>
      <w:bookmarkEnd w:id="339"/>
      <w:r w:rsidR="00B96D95">
        <w:rPr>
          <w:rFonts w:hint="cs"/>
          <w:rtl/>
          <w:lang w:eastAsia="he-IL"/>
        </w:rPr>
        <w:t xml:space="preserve">היה שינוי בצוות האשפוזי לנפגעות תקיפה מינית. </w:t>
      </w:r>
      <w:r>
        <w:rPr>
          <w:rFonts w:hint="cs"/>
          <w:rtl/>
          <w:lang w:eastAsia="he-IL"/>
        </w:rPr>
        <w:t>העל</w:t>
      </w:r>
      <w:r w:rsidR="00125C3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</w:t>
      </w:r>
      <w:r w:rsidR="00B96D9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אתר את כל </w:t>
      </w:r>
      <w:r w:rsidR="00B96D95">
        <w:rPr>
          <w:rFonts w:hint="cs"/>
          <w:rtl/>
          <w:lang w:eastAsia="he-IL"/>
        </w:rPr>
        <w:t xml:space="preserve">המערכים </w:t>
      </w:r>
      <w:bookmarkStart w:id="340" w:name="_ETM_Q1_4281973"/>
      <w:bookmarkEnd w:id="340"/>
      <w:r w:rsidR="00B96D95">
        <w:rPr>
          <w:rFonts w:hint="cs"/>
          <w:rtl/>
          <w:lang w:eastAsia="he-IL"/>
        </w:rPr>
        <w:t>שקיימים במערכת הבריאות בנושא של פגיעה מינית וב</w:t>
      </w:r>
      <w:r w:rsidR="008D78BC">
        <w:rPr>
          <w:rFonts w:hint="cs"/>
          <w:rtl/>
          <w:lang w:eastAsia="he-IL"/>
        </w:rPr>
        <w:t>נושא של אלימות במשפחה,</w:t>
      </w:r>
      <w:r>
        <w:rPr>
          <w:rFonts w:hint="cs"/>
          <w:rtl/>
          <w:lang w:eastAsia="he-IL"/>
        </w:rPr>
        <w:t xml:space="preserve"> בתקווה שבימים הקרובים </w:t>
      </w:r>
      <w:r w:rsidR="00B96D95">
        <w:rPr>
          <w:rFonts w:hint="cs"/>
          <w:rtl/>
          <w:lang w:eastAsia="he-IL"/>
        </w:rPr>
        <w:t>זה גם יונגש בערבית, אנגלית ורוסית</w:t>
      </w:r>
      <w:r>
        <w:rPr>
          <w:rFonts w:hint="cs"/>
          <w:rtl/>
          <w:lang w:eastAsia="he-IL"/>
        </w:rPr>
        <w:t xml:space="preserve">. </w:t>
      </w:r>
      <w:r w:rsidR="008D78BC">
        <w:rPr>
          <w:rFonts w:hint="cs"/>
          <w:rtl/>
          <w:lang w:eastAsia="he-IL"/>
        </w:rPr>
        <w:t>עשינו המון מפגש</w:t>
      </w:r>
      <w:r>
        <w:rPr>
          <w:rFonts w:hint="cs"/>
          <w:rtl/>
          <w:lang w:eastAsia="he-IL"/>
        </w:rPr>
        <w:t>י זום בחודשים האחרונים</w:t>
      </w:r>
      <w:r w:rsidR="00B96D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צוותים טיפולי</w:t>
      </w:r>
      <w:r w:rsidR="00B96D95">
        <w:rPr>
          <w:rFonts w:hint="cs"/>
          <w:rtl/>
          <w:lang w:eastAsia="he-IL"/>
        </w:rPr>
        <w:t>י</w:t>
      </w:r>
      <w:r w:rsidR="008D78B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8D78BC">
        <w:rPr>
          <w:rFonts w:hint="cs"/>
          <w:rtl/>
          <w:lang w:eastAsia="he-IL"/>
        </w:rPr>
        <w:t>בקופות החולים</w:t>
      </w:r>
      <w:r>
        <w:rPr>
          <w:rFonts w:hint="cs"/>
          <w:rtl/>
          <w:lang w:eastAsia="he-IL"/>
        </w:rPr>
        <w:t xml:space="preserve"> </w:t>
      </w:r>
      <w:r w:rsidR="008D78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בבתי החולים. הוצאנו הנחיה לשטח ש</w:t>
      </w:r>
      <w:r w:rsidR="00B96D95">
        <w:rPr>
          <w:rFonts w:hint="cs"/>
          <w:rtl/>
          <w:lang w:eastAsia="he-IL"/>
        </w:rPr>
        <w:t xml:space="preserve">עוזרת </w:t>
      </w:r>
      <w:bookmarkStart w:id="341" w:name="_ETM_Q1_4327038"/>
      <w:bookmarkEnd w:id="341"/>
      <w:r w:rsidR="00B96D9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צוותים </w:t>
      </w:r>
      <w:r w:rsidR="00B96D95">
        <w:rPr>
          <w:rFonts w:hint="cs"/>
          <w:rtl/>
          <w:lang w:eastAsia="he-IL"/>
        </w:rPr>
        <w:t xml:space="preserve">שנותנים טיפול בטלפון </w:t>
      </w:r>
      <w:r w:rsidR="00125C36">
        <w:rPr>
          <w:rFonts w:hint="cs"/>
          <w:rtl/>
          <w:lang w:eastAsia="he-IL"/>
        </w:rPr>
        <w:t>בנוגע ל</w:t>
      </w:r>
      <w:r>
        <w:rPr>
          <w:rFonts w:hint="cs"/>
          <w:rtl/>
          <w:lang w:eastAsia="he-IL"/>
        </w:rPr>
        <w:t xml:space="preserve">איך שואלים שאלות </w:t>
      </w:r>
      <w:r w:rsidR="00B96D95">
        <w:rPr>
          <w:rFonts w:hint="cs"/>
          <w:rtl/>
          <w:lang w:eastAsia="he-IL"/>
        </w:rPr>
        <w:t>רגישות.</w:t>
      </w:r>
    </w:p>
    <w:p w:rsidR="00066EEC" w:rsidRDefault="00066EEC" w:rsidP="00B96D95">
      <w:pPr>
        <w:ind w:firstLine="0"/>
        <w:rPr>
          <w:rtl/>
          <w:lang w:eastAsia="he-IL"/>
        </w:rPr>
      </w:pPr>
    </w:p>
    <w:p w:rsidR="00B96D95" w:rsidRDefault="00B96D95" w:rsidP="00B96D95">
      <w:pPr>
        <w:pStyle w:val="af6"/>
        <w:keepNext/>
        <w:rPr>
          <w:rtl/>
        </w:rPr>
      </w:pPr>
      <w:bookmarkStart w:id="342" w:name="_ETM_Q1_4339037"/>
      <w:bookmarkStart w:id="343" w:name="_ETM_Q1_4339117"/>
      <w:bookmarkStart w:id="344" w:name="ET_yor_5520_71"/>
      <w:bookmarkEnd w:id="342"/>
      <w:bookmarkEnd w:id="343"/>
      <w:r w:rsidRPr="00B96D9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6D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:rsidR="00B96D95" w:rsidRDefault="00B96D95" w:rsidP="00B96D95">
      <w:pPr>
        <w:pStyle w:val="KeepWithNext"/>
        <w:rPr>
          <w:rtl/>
          <w:lang w:eastAsia="he-IL"/>
        </w:rPr>
      </w:pPr>
    </w:p>
    <w:p w:rsidR="00066EEC" w:rsidRDefault="00066EEC" w:rsidP="009E1A9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השאלון החדש שהפצת</w:t>
      </w:r>
      <w:r w:rsidR="003D4476">
        <w:rPr>
          <w:rFonts w:hint="cs"/>
          <w:rtl/>
          <w:lang w:eastAsia="he-IL"/>
        </w:rPr>
        <w:t xml:space="preserve">ם לנפגעות תקיפה מינית </w:t>
      </w:r>
      <w:bookmarkStart w:id="345" w:name="_ETM_Q1_4341504"/>
      <w:bookmarkEnd w:id="345"/>
      <w:r w:rsidR="003D4476">
        <w:rPr>
          <w:rFonts w:hint="cs"/>
          <w:rtl/>
          <w:lang w:eastAsia="he-IL"/>
        </w:rPr>
        <w:t xml:space="preserve">שהוסיפו בו שאלות </w:t>
      </w:r>
      <w:r>
        <w:rPr>
          <w:rFonts w:hint="cs"/>
          <w:rtl/>
          <w:lang w:eastAsia="he-IL"/>
        </w:rPr>
        <w:t>לגבי צריכת סמים או אלכוהול</w:t>
      </w:r>
      <w:r w:rsidR="009E1A9C">
        <w:rPr>
          <w:rFonts w:hint="cs"/>
          <w:rtl/>
          <w:lang w:eastAsia="he-IL"/>
        </w:rPr>
        <w:t>. הנושא של צריכת סמים</w:t>
      </w:r>
      <w:r w:rsidR="00125C36">
        <w:rPr>
          <w:rFonts w:hint="cs"/>
          <w:rtl/>
          <w:lang w:eastAsia="he-IL"/>
        </w:rPr>
        <w:t xml:space="preserve"> ואלכוהול לא רלוונטי, הוא לא ממ</w:t>
      </w:r>
      <w:r w:rsidR="009E1A9C">
        <w:rPr>
          <w:rFonts w:hint="cs"/>
          <w:rtl/>
          <w:lang w:eastAsia="he-IL"/>
        </w:rPr>
        <w:t>ן העניין.</w:t>
      </w:r>
      <w:r w:rsidR="003D4476">
        <w:rPr>
          <w:rFonts w:hint="cs"/>
          <w:rtl/>
          <w:lang w:eastAsia="he-IL"/>
        </w:rPr>
        <w:t xml:space="preserve"> </w:t>
      </w:r>
      <w:bookmarkStart w:id="346" w:name="_ETM_Q1_4348049"/>
      <w:bookmarkEnd w:id="346"/>
      <w:r>
        <w:rPr>
          <w:rFonts w:hint="cs"/>
          <w:rtl/>
          <w:lang w:eastAsia="he-IL"/>
        </w:rPr>
        <w:t>יש איזו שהיא אמירה, אני לא יודע אם היא נאמ</w:t>
      </w:r>
      <w:r w:rsidR="003D447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</w:t>
      </w:r>
      <w:r w:rsidR="003D4476">
        <w:rPr>
          <w:rFonts w:hint="cs"/>
          <w:rtl/>
          <w:lang w:eastAsia="he-IL"/>
        </w:rPr>
        <w:t xml:space="preserve"> על ידכם או לא</w:t>
      </w:r>
      <w:r>
        <w:rPr>
          <w:rFonts w:hint="cs"/>
          <w:rtl/>
          <w:lang w:eastAsia="he-IL"/>
        </w:rPr>
        <w:t xml:space="preserve">, </w:t>
      </w:r>
      <w:r w:rsidR="003D447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זו איזו שהיא דרישה </w:t>
      </w:r>
      <w:r w:rsidR="003D4476">
        <w:rPr>
          <w:rFonts w:hint="cs"/>
          <w:rtl/>
          <w:lang w:eastAsia="he-IL"/>
        </w:rPr>
        <w:t>של הוועדה למניעת סמים ואלכוהול</w:t>
      </w:r>
      <w:r w:rsidR="009E1A9C">
        <w:rPr>
          <w:rFonts w:hint="cs"/>
          <w:rtl/>
          <w:lang w:eastAsia="he-IL"/>
        </w:rPr>
        <w:t>.</w:t>
      </w:r>
    </w:p>
    <w:p w:rsidR="00066EEC" w:rsidRDefault="00066EEC" w:rsidP="00066EEC">
      <w:pPr>
        <w:rPr>
          <w:rtl/>
          <w:lang w:eastAsia="he-IL"/>
        </w:rPr>
      </w:pPr>
    </w:p>
    <w:p w:rsidR="003D4476" w:rsidRDefault="003D4476" w:rsidP="003D4476">
      <w:pPr>
        <w:pStyle w:val="af9"/>
        <w:keepNext/>
        <w:rPr>
          <w:rtl/>
          <w:lang w:eastAsia="he-IL"/>
        </w:rPr>
      </w:pPr>
      <w:bookmarkStart w:id="347" w:name="_ETM_Q1_4359194"/>
      <w:bookmarkStart w:id="348" w:name="ET_guest_זוהר_סהר_72"/>
      <w:bookmarkEnd w:id="347"/>
      <w:r w:rsidRPr="003D4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סהר:</w:t>
      </w:r>
      <w:r w:rsidRPr="003D44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8"/>
    </w:p>
    <w:p w:rsidR="003D4476" w:rsidRDefault="003D4476" w:rsidP="003D4476">
      <w:pPr>
        <w:pStyle w:val="KeepWithNext"/>
        <w:rPr>
          <w:rtl/>
          <w:lang w:eastAsia="he-IL"/>
        </w:rPr>
      </w:pPr>
    </w:p>
    <w:p w:rsidR="00066EEC" w:rsidRDefault="003D4476" w:rsidP="003D4476">
      <w:pPr>
        <w:rPr>
          <w:rtl/>
          <w:lang w:eastAsia="he-IL"/>
        </w:rPr>
      </w:pPr>
      <w:bookmarkStart w:id="349" w:name="_ETM_Q1_4359710"/>
      <w:bookmarkStart w:id="350" w:name="_ETM_Q1_4359751"/>
      <w:bookmarkEnd w:id="349"/>
      <w:bookmarkEnd w:id="350"/>
      <w:r>
        <w:rPr>
          <w:rFonts w:hint="cs"/>
          <w:rtl/>
          <w:lang w:eastAsia="he-IL"/>
        </w:rPr>
        <w:t xml:space="preserve">המחלקה </w:t>
      </w:r>
      <w:bookmarkStart w:id="351" w:name="_ETM_Q1_4363185"/>
      <w:bookmarkEnd w:id="351"/>
      <w:r>
        <w:rPr>
          <w:rFonts w:hint="cs"/>
          <w:rtl/>
          <w:lang w:eastAsia="he-IL"/>
        </w:rPr>
        <w:t xml:space="preserve">לסמים ואלכוהול אצלנו דחפה להכניס </w:t>
      </w:r>
      <w:r w:rsidR="009E1A9C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לתוך השאלון. אנחנו נעשה חשיבה מחודשת</w:t>
      </w:r>
      <w:r w:rsidR="00066EEC">
        <w:rPr>
          <w:rFonts w:hint="cs"/>
          <w:rtl/>
          <w:lang w:eastAsia="he-IL"/>
        </w:rPr>
        <w:t xml:space="preserve"> אם צריך</w:t>
      </w:r>
      <w:r>
        <w:rPr>
          <w:rFonts w:hint="cs"/>
          <w:rtl/>
          <w:lang w:eastAsia="he-IL"/>
        </w:rPr>
        <w:t xml:space="preserve"> את </w:t>
      </w:r>
      <w:bookmarkStart w:id="352" w:name="_ETM_Q1_4380874"/>
      <w:bookmarkEnd w:id="352"/>
      <w:r>
        <w:rPr>
          <w:rFonts w:hint="cs"/>
          <w:rtl/>
          <w:lang w:eastAsia="he-IL"/>
        </w:rPr>
        <w:t xml:space="preserve">זה, </w:t>
      </w:r>
      <w:r w:rsidR="00125C36">
        <w:rPr>
          <w:rFonts w:hint="cs"/>
          <w:rtl/>
          <w:lang w:eastAsia="he-IL"/>
        </w:rPr>
        <w:t xml:space="preserve">אנחנו </w:t>
      </w:r>
      <w:r w:rsidR="00066EEC">
        <w:rPr>
          <w:rFonts w:hint="cs"/>
          <w:rtl/>
          <w:lang w:eastAsia="he-IL"/>
        </w:rPr>
        <w:t>נבדוק את הדברים</w:t>
      </w:r>
      <w:r>
        <w:rPr>
          <w:rFonts w:hint="cs"/>
          <w:rtl/>
          <w:lang w:eastAsia="he-IL"/>
        </w:rPr>
        <w:t>.</w:t>
      </w:r>
    </w:p>
    <w:p w:rsidR="00066EEC" w:rsidRDefault="00066EEC" w:rsidP="00066EEC">
      <w:pPr>
        <w:rPr>
          <w:rtl/>
          <w:lang w:eastAsia="he-IL"/>
        </w:rPr>
      </w:pPr>
    </w:p>
    <w:p w:rsidR="003D4476" w:rsidRDefault="003D4476" w:rsidP="003D4476">
      <w:pPr>
        <w:pStyle w:val="af6"/>
        <w:keepNext/>
        <w:rPr>
          <w:rtl/>
        </w:rPr>
      </w:pPr>
      <w:bookmarkStart w:id="353" w:name="_ETM_Q1_4387402"/>
      <w:bookmarkStart w:id="354" w:name="ET_yor_5520_73"/>
      <w:bookmarkEnd w:id="353"/>
      <w:r w:rsidRPr="003D447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D4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:rsidR="003D4476" w:rsidRDefault="003D4476" w:rsidP="003D4476">
      <w:pPr>
        <w:pStyle w:val="KeepWithNext"/>
        <w:rPr>
          <w:rtl/>
          <w:lang w:eastAsia="he-IL"/>
        </w:rPr>
      </w:pPr>
    </w:p>
    <w:p w:rsidR="00066EEC" w:rsidRDefault="009E1A9C" w:rsidP="009E1A9C">
      <w:pPr>
        <w:rPr>
          <w:rtl/>
          <w:lang w:eastAsia="he-IL"/>
        </w:rPr>
      </w:pPr>
      <w:bookmarkStart w:id="355" w:name="_ETM_Q1_4387887"/>
      <w:bookmarkStart w:id="356" w:name="_ETM_Q1_4387927"/>
      <w:bookmarkEnd w:id="355"/>
      <w:bookmarkEnd w:id="356"/>
      <w:r>
        <w:rPr>
          <w:rFonts w:hint="cs"/>
          <w:rtl/>
          <w:lang w:eastAsia="he-IL"/>
        </w:rPr>
        <w:t>כשמגיעה מישהי או מגיע מישהו למרכז אקו</w:t>
      </w:r>
      <w:r w:rsidR="00066EEC">
        <w:rPr>
          <w:rFonts w:hint="cs"/>
          <w:rtl/>
          <w:lang w:eastAsia="he-IL"/>
        </w:rPr>
        <w:t>טי להת</w:t>
      </w:r>
      <w:r>
        <w:rPr>
          <w:rFonts w:hint="cs"/>
          <w:rtl/>
          <w:lang w:eastAsia="he-IL"/>
        </w:rPr>
        <w:t>לונן על פגיעה, השאלון צריך להיות</w:t>
      </w:r>
      <w:r w:rsidR="00066EEC">
        <w:rPr>
          <w:rFonts w:hint="cs"/>
          <w:rtl/>
          <w:lang w:eastAsia="he-IL"/>
        </w:rPr>
        <w:t xml:space="preserve"> רלו</w:t>
      </w:r>
      <w:r>
        <w:rPr>
          <w:rFonts w:hint="cs"/>
          <w:rtl/>
          <w:lang w:eastAsia="he-IL"/>
        </w:rPr>
        <w:t>ונטי לפג</w:t>
      </w:r>
      <w:r w:rsidR="00066EEC">
        <w:rPr>
          <w:rFonts w:hint="cs"/>
          <w:rtl/>
          <w:lang w:eastAsia="he-IL"/>
        </w:rPr>
        <w:t>י</w:t>
      </w:r>
      <w:r w:rsidR="00C3364F">
        <w:rPr>
          <w:rFonts w:hint="cs"/>
          <w:rtl/>
          <w:lang w:eastAsia="he-IL"/>
        </w:rPr>
        <w:t>עה בלבד,</w:t>
      </w:r>
      <w:r>
        <w:rPr>
          <w:rFonts w:hint="cs"/>
          <w:rtl/>
          <w:lang w:eastAsia="he-IL"/>
        </w:rPr>
        <w:t xml:space="preserve"> אי א</w:t>
      </w:r>
      <w:r w:rsidR="00066EE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</w:t>
      </w:r>
      <w:r w:rsidR="00066EEC">
        <w:rPr>
          <w:rFonts w:hint="cs"/>
          <w:rtl/>
          <w:lang w:eastAsia="he-IL"/>
        </w:rPr>
        <w:t>ר לעשות ס</w:t>
      </w:r>
      <w:r>
        <w:rPr>
          <w:rFonts w:hint="cs"/>
          <w:rtl/>
          <w:lang w:eastAsia="he-IL"/>
        </w:rPr>
        <w:t>ק</w:t>
      </w:r>
      <w:r w:rsidR="00066EEC">
        <w:rPr>
          <w:rFonts w:hint="cs"/>
          <w:rtl/>
          <w:lang w:eastAsia="he-IL"/>
        </w:rPr>
        <w:t xml:space="preserve">ר כללי </w:t>
      </w:r>
      <w:r>
        <w:rPr>
          <w:rFonts w:hint="cs"/>
          <w:rtl/>
          <w:lang w:eastAsia="he-IL"/>
        </w:rPr>
        <w:t xml:space="preserve">על כל מיני </w:t>
      </w:r>
      <w:bookmarkStart w:id="357" w:name="_ETM_Q1_4396564"/>
      <w:bookmarkEnd w:id="357"/>
      <w:r>
        <w:rPr>
          <w:rFonts w:hint="cs"/>
          <w:rtl/>
          <w:lang w:eastAsia="he-IL"/>
        </w:rPr>
        <w:t xml:space="preserve">דברים שמעניינים את </w:t>
      </w:r>
      <w:r w:rsidR="00066EEC">
        <w:rPr>
          <w:rFonts w:hint="cs"/>
          <w:rtl/>
          <w:lang w:eastAsia="he-IL"/>
        </w:rPr>
        <w:t>מערכת הבריאות</w:t>
      </w:r>
      <w:r>
        <w:rPr>
          <w:rFonts w:hint="cs"/>
          <w:rtl/>
          <w:lang w:eastAsia="he-IL"/>
        </w:rPr>
        <w:t xml:space="preserve">. </w:t>
      </w:r>
    </w:p>
    <w:p w:rsidR="009E1A9C" w:rsidRDefault="009E1A9C" w:rsidP="009E1A9C">
      <w:pPr>
        <w:rPr>
          <w:rtl/>
          <w:lang w:eastAsia="he-IL"/>
        </w:rPr>
      </w:pPr>
    </w:p>
    <w:p w:rsidR="009E1A9C" w:rsidRDefault="009E1A9C" w:rsidP="009E1A9C">
      <w:pPr>
        <w:pStyle w:val="af9"/>
        <w:keepNext/>
        <w:rPr>
          <w:rtl/>
          <w:lang w:eastAsia="he-IL"/>
        </w:rPr>
      </w:pPr>
      <w:bookmarkStart w:id="358" w:name="_ETM_Q1_4402193"/>
      <w:bookmarkStart w:id="359" w:name="ET_guest_זוהר_סהר_74"/>
      <w:bookmarkEnd w:id="358"/>
      <w:r w:rsidRPr="009E1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סהר:</w:t>
      </w:r>
      <w:r w:rsidRPr="009E1A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"/>
    </w:p>
    <w:p w:rsidR="009E1A9C" w:rsidRDefault="009E1A9C" w:rsidP="009E1A9C">
      <w:pPr>
        <w:pStyle w:val="KeepWithNext"/>
        <w:rPr>
          <w:rtl/>
          <w:lang w:eastAsia="he-IL"/>
        </w:rPr>
      </w:pPr>
    </w:p>
    <w:p w:rsidR="00066EEC" w:rsidRDefault="009E1A9C" w:rsidP="008809F6">
      <w:pPr>
        <w:rPr>
          <w:rtl/>
          <w:lang w:eastAsia="he-IL"/>
        </w:rPr>
      </w:pPr>
      <w:bookmarkStart w:id="360" w:name="_ETM_Q1_4402635"/>
      <w:bookmarkStart w:id="361" w:name="_ETM_Q1_4402671"/>
      <w:bookmarkEnd w:id="360"/>
      <w:bookmarkEnd w:id="361"/>
      <w:r>
        <w:rPr>
          <w:rFonts w:hint="cs"/>
          <w:rtl/>
          <w:lang w:eastAsia="he-IL"/>
        </w:rPr>
        <w:t>זה הגיע ממקום ש</w:t>
      </w:r>
      <w:r w:rsidR="008809F6">
        <w:rPr>
          <w:rFonts w:hint="cs"/>
          <w:rtl/>
          <w:lang w:eastAsia="he-IL"/>
        </w:rPr>
        <w:t>אומר שכש</w:t>
      </w:r>
      <w:r w:rsidR="00066EE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גיעה מישהי</w:t>
      </w:r>
      <w:r w:rsidR="00066E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</w:t>
      </w:r>
      <w:bookmarkStart w:id="362" w:name="_ETM_Q1_4413542"/>
      <w:bookmarkEnd w:id="362"/>
      <w:r>
        <w:rPr>
          <w:rFonts w:hint="cs"/>
          <w:rtl/>
          <w:lang w:eastAsia="he-IL"/>
        </w:rPr>
        <w:t>ל ש</w:t>
      </w:r>
      <w:r w:rsidR="00066EEC">
        <w:rPr>
          <w:rFonts w:hint="cs"/>
          <w:rtl/>
          <w:lang w:eastAsia="he-IL"/>
        </w:rPr>
        <w:t>אפשר לנסות לסייע לה</w:t>
      </w:r>
      <w:r>
        <w:rPr>
          <w:rFonts w:hint="cs"/>
          <w:rtl/>
          <w:lang w:eastAsia="he-IL"/>
        </w:rPr>
        <w:t xml:space="preserve"> גם בעניין הזה. קיבלתי את הערה, אנחנו נבדוק </w:t>
      </w:r>
      <w:r w:rsidR="00066EEC">
        <w:rPr>
          <w:rFonts w:hint="cs"/>
          <w:rtl/>
          <w:lang w:eastAsia="he-IL"/>
        </w:rPr>
        <w:t xml:space="preserve">את העניין. </w:t>
      </w:r>
      <w:r w:rsidR="008809F6">
        <w:rPr>
          <w:rFonts w:hint="cs"/>
          <w:rtl/>
          <w:lang w:eastAsia="he-IL"/>
        </w:rPr>
        <w:t>צריך להבין ש</w:t>
      </w:r>
      <w:r w:rsidR="00066EEC">
        <w:rPr>
          <w:rFonts w:hint="cs"/>
          <w:rtl/>
          <w:lang w:eastAsia="he-IL"/>
        </w:rPr>
        <w:t>מדובר באנשי מקצוע שונים שלכל אחד יש דעה שונה</w:t>
      </w:r>
      <w:r>
        <w:rPr>
          <w:rFonts w:hint="cs"/>
          <w:rtl/>
          <w:lang w:eastAsia="he-IL"/>
        </w:rPr>
        <w:t>.</w:t>
      </w:r>
    </w:p>
    <w:p w:rsidR="009E1A9C" w:rsidRDefault="009E1A9C" w:rsidP="009E1A9C">
      <w:pPr>
        <w:ind w:firstLine="0"/>
        <w:rPr>
          <w:rtl/>
          <w:lang w:eastAsia="he-IL"/>
        </w:rPr>
      </w:pPr>
    </w:p>
    <w:p w:rsidR="009E1A9C" w:rsidRDefault="009E1A9C" w:rsidP="009E1A9C">
      <w:pPr>
        <w:pStyle w:val="af6"/>
        <w:keepNext/>
        <w:rPr>
          <w:rtl/>
        </w:rPr>
      </w:pPr>
      <w:bookmarkStart w:id="363" w:name="ET_yor_5520_75"/>
      <w:r w:rsidRPr="009E1A9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1A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9E1A9C" w:rsidRDefault="009E1A9C" w:rsidP="009E1A9C">
      <w:pPr>
        <w:pStyle w:val="KeepWithNext"/>
        <w:rPr>
          <w:rtl/>
          <w:lang w:eastAsia="he-IL"/>
        </w:rPr>
      </w:pPr>
    </w:p>
    <w:p w:rsidR="009E1A9C" w:rsidRPr="009E1A9C" w:rsidRDefault="00C3364F" w:rsidP="009E1A9C">
      <w:pPr>
        <w:rPr>
          <w:rtl/>
          <w:lang w:eastAsia="he-IL"/>
        </w:rPr>
      </w:pPr>
      <w:r>
        <w:rPr>
          <w:rFonts w:hint="cs"/>
          <w:rtl/>
          <w:lang w:eastAsia="he-IL"/>
        </w:rPr>
        <w:t>בדקנו את זה עם הוועדה.</w:t>
      </w:r>
      <w:r w:rsidR="009E1A9C">
        <w:rPr>
          <w:rFonts w:hint="cs"/>
          <w:rtl/>
          <w:lang w:eastAsia="he-IL"/>
        </w:rPr>
        <w:t xml:space="preserve"> לוועדה לא הייתה עמדה </w:t>
      </w:r>
      <w:bookmarkStart w:id="364" w:name="_ETM_Q1_4434273"/>
      <w:bookmarkEnd w:id="364"/>
      <w:r w:rsidR="009E1A9C">
        <w:rPr>
          <w:rFonts w:hint="cs"/>
          <w:rtl/>
          <w:lang w:eastAsia="he-IL"/>
        </w:rPr>
        <w:t>בעניין הזה.</w:t>
      </w:r>
    </w:p>
    <w:p w:rsidR="00066EEC" w:rsidRDefault="00066EEC" w:rsidP="009E1A9C">
      <w:pPr>
        <w:ind w:firstLine="0"/>
        <w:rPr>
          <w:rtl/>
          <w:lang w:eastAsia="he-IL"/>
        </w:rPr>
      </w:pPr>
    </w:p>
    <w:p w:rsidR="009E1A9C" w:rsidRDefault="009E1A9C" w:rsidP="009E1A9C">
      <w:pPr>
        <w:pStyle w:val="af9"/>
        <w:keepNext/>
        <w:rPr>
          <w:rtl/>
          <w:lang w:eastAsia="he-IL"/>
        </w:rPr>
      </w:pPr>
      <w:bookmarkStart w:id="365" w:name="_ETM_Q1_4443138"/>
      <w:bookmarkStart w:id="366" w:name="_ETM_Q1_4443220"/>
      <w:bookmarkStart w:id="367" w:name="ET_guest_זוהר_סהר_76"/>
      <w:bookmarkEnd w:id="365"/>
      <w:bookmarkEnd w:id="366"/>
      <w:r w:rsidRPr="009E1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סהר:</w:t>
      </w:r>
      <w:r w:rsidRPr="009E1A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"/>
    </w:p>
    <w:p w:rsidR="009E1A9C" w:rsidRDefault="009E1A9C" w:rsidP="009E1A9C">
      <w:pPr>
        <w:pStyle w:val="KeepWithNext"/>
        <w:rPr>
          <w:rtl/>
          <w:lang w:eastAsia="he-IL"/>
        </w:rPr>
      </w:pPr>
    </w:p>
    <w:p w:rsidR="00066EEC" w:rsidRDefault="00066EEC" w:rsidP="00C3364F">
      <w:pPr>
        <w:rPr>
          <w:rtl/>
          <w:lang w:eastAsia="he-IL"/>
        </w:rPr>
      </w:pPr>
      <w:r>
        <w:rPr>
          <w:rFonts w:hint="cs"/>
          <w:rtl/>
          <w:lang w:eastAsia="he-IL"/>
        </w:rPr>
        <w:t>השיח היה סב</w:t>
      </w:r>
      <w:r w:rsidR="008809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 </w:t>
      </w:r>
      <w:r w:rsidR="008809F6">
        <w:rPr>
          <w:rFonts w:hint="cs"/>
          <w:rtl/>
          <w:lang w:eastAsia="he-IL"/>
        </w:rPr>
        <w:t xml:space="preserve">כל </w:t>
      </w:r>
      <w:r w:rsidR="00704AB1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התשאול של האונס. </w:t>
      </w:r>
      <w:r w:rsidR="008809F6">
        <w:rPr>
          <w:rFonts w:hint="cs"/>
          <w:rtl/>
          <w:lang w:eastAsia="he-IL"/>
        </w:rPr>
        <w:t xml:space="preserve">נעשה חשיבה </w:t>
      </w:r>
      <w:bookmarkStart w:id="368" w:name="_ETM_Q1_4470158"/>
      <w:bookmarkEnd w:id="368"/>
      <w:r>
        <w:rPr>
          <w:rFonts w:hint="cs"/>
          <w:rtl/>
          <w:lang w:eastAsia="he-IL"/>
        </w:rPr>
        <w:t xml:space="preserve">עם המשטרה, עם </w:t>
      </w:r>
      <w:r w:rsidR="008809F6">
        <w:rPr>
          <w:rFonts w:hint="cs"/>
          <w:rtl/>
          <w:lang w:eastAsia="he-IL"/>
        </w:rPr>
        <w:t xml:space="preserve">משרד המשפטים, </w:t>
      </w:r>
      <w:r w:rsidR="00C3364F">
        <w:rPr>
          <w:rFonts w:hint="cs"/>
          <w:rtl/>
          <w:lang w:eastAsia="he-IL"/>
        </w:rPr>
        <w:t xml:space="preserve">עם </w:t>
      </w:r>
      <w:r w:rsidR="008809F6">
        <w:rPr>
          <w:rFonts w:hint="cs"/>
          <w:rtl/>
          <w:lang w:eastAsia="he-IL"/>
        </w:rPr>
        <w:t>המחלקה לרפואה משפטית</w:t>
      </w:r>
      <w:r>
        <w:rPr>
          <w:rFonts w:hint="cs"/>
          <w:rtl/>
          <w:lang w:eastAsia="he-IL"/>
        </w:rPr>
        <w:t xml:space="preserve"> </w:t>
      </w:r>
      <w:r w:rsidR="008809F6">
        <w:rPr>
          <w:rFonts w:hint="cs"/>
          <w:rtl/>
          <w:lang w:eastAsia="he-IL"/>
        </w:rPr>
        <w:t>ו</w:t>
      </w:r>
      <w:r w:rsidR="00C3364F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כל מי שאחראי על הראיות </w:t>
      </w:r>
      <w:r w:rsidR="008809F6">
        <w:rPr>
          <w:rFonts w:hint="cs"/>
          <w:rtl/>
          <w:lang w:eastAsia="he-IL"/>
        </w:rPr>
        <w:t>בהמשך החקירה</w:t>
      </w:r>
      <w:r>
        <w:rPr>
          <w:rFonts w:hint="cs"/>
          <w:rtl/>
          <w:lang w:eastAsia="he-IL"/>
        </w:rPr>
        <w:t xml:space="preserve">. </w:t>
      </w:r>
    </w:p>
    <w:p w:rsidR="00066EEC" w:rsidRDefault="00066EEC" w:rsidP="00066EEC">
      <w:pPr>
        <w:rPr>
          <w:rtl/>
          <w:lang w:eastAsia="he-IL"/>
        </w:rPr>
      </w:pPr>
    </w:p>
    <w:p w:rsidR="008809F6" w:rsidRDefault="008809F6" w:rsidP="008809F6">
      <w:pPr>
        <w:pStyle w:val="af9"/>
        <w:keepNext/>
        <w:rPr>
          <w:rtl/>
          <w:lang w:eastAsia="he-IL"/>
        </w:rPr>
      </w:pPr>
      <w:bookmarkStart w:id="369" w:name="_ETM_Q1_4490416"/>
      <w:bookmarkStart w:id="370" w:name="ET_guest_איילת_אורנשטיין_77"/>
      <w:bookmarkEnd w:id="369"/>
      <w:r w:rsidRPr="00880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אורנשטיין:</w:t>
      </w:r>
      <w:r w:rsidRPr="008809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"/>
    </w:p>
    <w:p w:rsidR="008809F6" w:rsidRDefault="008809F6" w:rsidP="008809F6">
      <w:pPr>
        <w:pStyle w:val="KeepWithNext"/>
        <w:rPr>
          <w:rtl/>
          <w:lang w:eastAsia="he-IL"/>
        </w:rPr>
      </w:pPr>
    </w:p>
    <w:p w:rsidR="00066EEC" w:rsidRDefault="00494813" w:rsidP="00C3364F">
      <w:pPr>
        <w:rPr>
          <w:rtl/>
          <w:lang w:eastAsia="he-IL"/>
        </w:rPr>
      </w:pPr>
      <w:bookmarkStart w:id="371" w:name="_ETM_Q1_4490918"/>
      <w:bookmarkStart w:id="372" w:name="_ETM_Q1_4490957"/>
      <w:bookmarkEnd w:id="371"/>
      <w:bookmarkEnd w:id="372"/>
      <w:r>
        <w:rPr>
          <w:rFonts w:hint="cs"/>
          <w:rtl/>
          <w:lang w:eastAsia="he-IL"/>
        </w:rPr>
        <w:t xml:space="preserve">אני מבקשת להתייחס לעניין התלונה המקוונת. </w:t>
      </w:r>
      <w:bookmarkStart w:id="373" w:name="_ETM_Q1_4506782"/>
      <w:bookmarkEnd w:id="373"/>
      <w:r w:rsidR="00066EEC">
        <w:rPr>
          <w:rFonts w:hint="cs"/>
          <w:rtl/>
          <w:lang w:eastAsia="he-IL"/>
        </w:rPr>
        <w:t>אנחנו לא מס</w:t>
      </w:r>
      <w:r w:rsidR="00704AB1">
        <w:rPr>
          <w:rFonts w:hint="cs"/>
          <w:rtl/>
          <w:lang w:eastAsia="he-IL"/>
        </w:rPr>
        <w:t>ת</w:t>
      </w:r>
      <w:r w:rsidR="00066EEC">
        <w:rPr>
          <w:rFonts w:hint="cs"/>
          <w:rtl/>
          <w:lang w:eastAsia="he-IL"/>
        </w:rPr>
        <w:t xml:space="preserve">פקים בתלונות מקוונות </w:t>
      </w:r>
      <w:r w:rsidR="00C3364F">
        <w:rPr>
          <w:rFonts w:hint="cs"/>
          <w:rtl/>
          <w:lang w:eastAsia="he-IL"/>
        </w:rPr>
        <w:t>ע</w:t>
      </w:r>
      <w:r w:rsidR="00066EEC">
        <w:rPr>
          <w:rFonts w:hint="cs"/>
          <w:rtl/>
          <w:lang w:eastAsia="he-IL"/>
        </w:rPr>
        <w:t>ל</w:t>
      </w:r>
      <w:r w:rsidR="00704AB1">
        <w:rPr>
          <w:rFonts w:hint="cs"/>
          <w:rtl/>
          <w:lang w:eastAsia="he-IL"/>
        </w:rPr>
        <w:t xml:space="preserve"> עבירות מין </w:t>
      </w:r>
      <w:bookmarkStart w:id="374" w:name="_ETM_Q1_4510998"/>
      <w:bookmarkEnd w:id="374"/>
      <w:r w:rsidR="00C3364F">
        <w:rPr>
          <w:rFonts w:hint="cs"/>
          <w:rtl/>
          <w:lang w:eastAsia="he-IL"/>
        </w:rPr>
        <w:t>ואלימות במשפחה, אבל</w:t>
      </w:r>
      <w:r w:rsidR="00704AB1">
        <w:rPr>
          <w:rFonts w:hint="cs"/>
          <w:rtl/>
          <w:lang w:eastAsia="he-IL"/>
        </w:rPr>
        <w:t xml:space="preserve"> זאת </w:t>
      </w:r>
      <w:r w:rsidR="00066EEC">
        <w:rPr>
          <w:rFonts w:hint="cs"/>
          <w:rtl/>
          <w:lang w:eastAsia="he-IL"/>
        </w:rPr>
        <w:t>עוד</w:t>
      </w:r>
      <w:r w:rsidR="00704AB1">
        <w:rPr>
          <w:rFonts w:hint="cs"/>
          <w:rtl/>
          <w:lang w:eastAsia="he-IL"/>
        </w:rPr>
        <w:t xml:space="preserve"> </w:t>
      </w:r>
      <w:r w:rsidR="00066EEC">
        <w:rPr>
          <w:rFonts w:hint="cs"/>
          <w:rtl/>
          <w:lang w:eastAsia="he-IL"/>
        </w:rPr>
        <w:t>ד</w:t>
      </w:r>
      <w:r w:rsidR="00704AB1">
        <w:rPr>
          <w:rFonts w:hint="cs"/>
          <w:rtl/>
          <w:lang w:eastAsia="he-IL"/>
        </w:rPr>
        <w:t>רך לפנות למשטרה לקר</w:t>
      </w:r>
      <w:r w:rsidR="00066EEC">
        <w:rPr>
          <w:rFonts w:hint="cs"/>
          <w:rtl/>
          <w:lang w:eastAsia="he-IL"/>
        </w:rPr>
        <w:t>י</w:t>
      </w:r>
      <w:r w:rsidR="00704AB1">
        <w:rPr>
          <w:rFonts w:hint="cs"/>
          <w:rtl/>
          <w:lang w:eastAsia="he-IL"/>
        </w:rPr>
        <w:t>א</w:t>
      </w:r>
      <w:r w:rsidR="00066EEC">
        <w:rPr>
          <w:rFonts w:hint="cs"/>
          <w:rtl/>
          <w:lang w:eastAsia="he-IL"/>
        </w:rPr>
        <w:t xml:space="preserve">ת עזרה או </w:t>
      </w:r>
      <w:r w:rsidR="00704AB1">
        <w:rPr>
          <w:rFonts w:hint="cs"/>
          <w:rtl/>
          <w:lang w:eastAsia="he-IL"/>
        </w:rPr>
        <w:t xml:space="preserve">לאפשרות ליצירת קשר לשם </w:t>
      </w:r>
      <w:r w:rsidR="00704AB1">
        <w:rPr>
          <w:rFonts w:hint="cs"/>
          <w:rtl/>
          <w:lang w:eastAsia="he-IL"/>
        </w:rPr>
        <w:lastRenderedPageBreak/>
        <w:t>הגשת תלונה.</w:t>
      </w:r>
      <w:r w:rsidR="00066EEC">
        <w:rPr>
          <w:rFonts w:hint="cs"/>
          <w:rtl/>
          <w:lang w:eastAsia="he-IL"/>
        </w:rPr>
        <w:t xml:space="preserve"> ההנחיה </w:t>
      </w:r>
      <w:r w:rsidR="00704AB1">
        <w:rPr>
          <w:rFonts w:hint="cs"/>
          <w:rtl/>
          <w:lang w:eastAsia="he-IL"/>
        </w:rPr>
        <w:t xml:space="preserve">היא </w:t>
      </w:r>
      <w:r w:rsidR="00066EEC">
        <w:rPr>
          <w:rFonts w:hint="cs"/>
          <w:rtl/>
          <w:lang w:eastAsia="he-IL"/>
        </w:rPr>
        <w:t>ליצור קשר עם הנפגעת או הנפגע, לא להסתפק בתלונה המקוונת. ישנו פיקוח צמוד על התלונות האלו במ</w:t>
      </w:r>
      <w:r w:rsidR="00704AB1">
        <w:rPr>
          <w:rFonts w:hint="cs"/>
          <w:rtl/>
          <w:lang w:eastAsia="he-IL"/>
        </w:rPr>
        <w:t xml:space="preserve">חוזות </w:t>
      </w:r>
      <w:bookmarkStart w:id="375" w:name="_ETM_Q1_4530610"/>
      <w:bookmarkEnd w:id="375"/>
      <w:r w:rsidR="00704AB1">
        <w:rPr>
          <w:rFonts w:hint="cs"/>
          <w:rtl/>
          <w:lang w:eastAsia="he-IL"/>
        </w:rPr>
        <w:t>ו</w:t>
      </w:r>
      <w:r w:rsidR="00960FCB">
        <w:rPr>
          <w:rFonts w:hint="cs"/>
          <w:rtl/>
          <w:lang w:eastAsia="he-IL"/>
        </w:rPr>
        <w:t>ב</w:t>
      </w:r>
      <w:r w:rsidR="00704AB1">
        <w:rPr>
          <w:rFonts w:hint="cs"/>
          <w:rtl/>
          <w:lang w:eastAsia="he-IL"/>
        </w:rPr>
        <w:t>פיקוח יום יומי של המטה.</w:t>
      </w:r>
      <w:r w:rsidR="00066EEC">
        <w:rPr>
          <w:rFonts w:hint="cs"/>
          <w:rtl/>
          <w:lang w:eastAsia="he-IL"/>
        </w:rPr>
        <w:t xml:space="preserve"> </w:t>
      </w:r>
    </w:p>
    <w:p w:rsidR="00066EEC" w:rsidRDefault="00066EEC" w:rsidP="00066EEC">
      <w:pPr>
        <w:rPr>
          <w:rtl/>
          <w:lang w:eastAsia="he-IL"/>
        </w:rPr>
      </w:pPr>
    </w:p>
    <w:p w:rsidR="00960FCB" w:rsidRDefault="00960FCB" w:rsidP="00960FCB">
      <w:pPr>
        <w:pStyle w:val="af6"/>
        <w:keepNext/>
        <w:rPr>
          <w:rtl/>
        </w:rPr>
      </w:pPr>
      <w:bookmarkStart w:id="376" w:name="ET_yor_5520_78"/>
      <w:r w:rsidRPr="00960FC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60F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960FCB" w:rsidRDefault="00960FCB" w:rsidP="00960FCB">
      <w:pPr>
        <w:pStyle w:val="KeepWithNext"/>
        <w:rPr>
          <w:rtl/>
          <w:lang w:eastAsia="he-IL"/>
        </w:rPr>
      </w:pPr>
    </w:p>
    <w:p w:rsidR="00960FCB" w:rsidRPr="00960FCB" w:rsidRDefault="00960FCB" w:rsidP="00960FC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תשובה לגבי הסיור?</w:t>
      </w:r>
    </w:p>
    <w:p w:rsidR="00066EEC" w:rsidRDefault="00066EEC" w:rsidP="00066EEC">
      <w:pPr>
        <w:rPr>
          <w:rtl/>
          <w:lang w:eastAsia="he-IL"/>
        </w:rPr>
      </w:pPr>
    </w:p>
    <w:p w:rsidR="00960FCB" w:rsidRDefault="00960FCB" w:rsidP="00960FCB">
      <w:pPr>
        <w:pStyle w:val="af9"/>
        <w:keepNext/>
        <w:rPr>
          <w:rtl/>
          <w:lang w:eastAsia="he-IL"/>
        </w:rPr>
      </w:pPr>
      <w:bookmarkStart w:id="377" w:name="_ETM_Q1_4537516"/>
      <w:bookmarkStart w:id="378" w:name="ET_guest_איילת_אורנשטיין_79"/>
      <w:bookmarkEnd w:id="377"/>
      <w:r w:rsidRPr="00960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אורנשטיין:</w:t>
      </w:r>
      <w:r w:rsidRPr="00960F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"/>
    </w:p>
    <w:p w:rsidR="00960FCB" w:rsidRDefault="00960FCB" w:rsidP="00960FCB">
      <w:pPr>
        <w:pStyle w:val="KeepWithNext"/>
        <w:rPr>
          <w:rtl/>
          <w:lang w:eastAsia="he-IL"/>
        </w:rPr>
      </w:pPr>
    </w:p>
    <w:p w:rsidR="00066EEC" w:rsidRDefault="00960FCB" w:rsidP="00C3364F">
      <w:pPr>
        <w:rPr>
          <w:rtl/>
          <w:lang w:eastAsia="he-IL"/>
        </w:rPr>
      </w:pPr>
      <w:bookmarkStart w:id="379" w:name="_ETM_Q1_4538023"/>
      <w:bookmarkStart w:id="380" w:name="_ETM_Q1_4538066"/>
      <w:bookmarkEnd w:id="379"/>
      <w:bookmarkEnd w:id="380"/>
      <w:r>
        <w:rPr>
          <w:rFonts w:hint="cs"/>
          <w:rtl/>
          <w:lang w:eastAsia="he-IL"/>
        </w:rPr>
        <w:t>תוגברו הכוחות</w:t>
      </w:r>
      <w:r w:rsidR="00066EEC">
        <w:rPr>
          <w:rFonts w:hint="cs"/>
          <w:rtl/>
          <w:lang w:eastAsia="he-IL"/>
        </w:rPr>
        <w:t xml:space="preserve"> במסגרת </w:t>
      </w:r>
      <w:r>
        <w:rPr>
          <w:rFonts w:hint="cs"/>
          <w:rtl/>
          <w:lang w:eastAsia="he-IL"/>
        </w:rPr>
        <w:t>ההיערכות לחג ולסגר. תוג</w:t>
      </w:r>
      <w:r w:rsidR="00066EEC">
        <w:rPr>
          <w:rFonts w:hint="cs"/>
          <w:rtl/>
          <w:lang w:eastAsia="he-IL"/>
        </w:rPr>
        <w:t xml:space="preserve">ברו </w:t>
      </w:r>
      <w:r>
        <w:rPr>
          <w:rFonts w:hint="cs"/>
          <w:rtl/>
          <w:lang w:eastAsia="he-IL"/>
        </w:rPr>
        <w:t xml:space="preserve">הכוחות בשטח </w:t>
      </w:r>
      <w:bookmarkStart w:id="381" w:name="_ETM_Q1_4543642"/>
      <w:bookmarkEnd w:id="381"/>
      <w:r>
        <w:rPr>
          <w:rFonts w:hint="cs"/>
          <w:rtl/>
          <w:lang w:eastAsia="he-IL"/>
        </w:rPr>
        <w:t>לאו דווקא על ע</w:t>
      </w:r>
      <w:r w:rsidR="00066EE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066EEC">
        <w:rPr>
          <w:rFonts w:hint="cs"/>
          <w:rtl/>
          <w:lang w:eastAsia="he-IL"/>
        </w:rPr>
        <w:t xml:space="preserve">רות </w:t>
      </w:r>
      <w:r>
        <w:rPr>
          <w:rFonts w:hint="cs"/>
          <w:rtl/>
          <w:lang w:eastAsia="he-IL"/>
        </w:rPr>
        <w:t>אלימות ו</w:t>
      </w:r>
      <w:r w:rsidR="00066EEC">
        <w:rPr>
          <w:rFonts w:hint="cs"/>
          <w:rtl/>
          <w:lang w:eastAsia="he-IL"/>
        </w:rPr>
        <w:t>מין</w:t>
      </w:r>
      <w:r>
        <w:rPr>
          <w:rFonts w:hint="cs"/>
          <w:rtl/>
          <w:lang w:eastAsia="he-IL"/>
        </w:rPr>
        <w:t xml:space="preserve"> אלא ל</w:t>
      </w:r>
      <w:r w:rsidR="00066EEC">
        <w:rPr>
          <w:rFonts w:hint="cs"/>
          <w:rtl/>
          <w:lang w:eastAsia="he-IL"/>
        </w:rPr>
        <w:t>כלל הפעילות</w:t>
      </w:r>
      <w:r>
        <w:rPr>
          <w:rFonts w:hint="cs"/>
          <w:rtl/>
          <w:lang w:eastAsia="he-IL"/>
        </w:rPr>
        <w:t>.</w:t>
      </w:r>
    </w:p>
    <w:p w:rsidR="00066EEC" w:rsidRDefault="00066EEC" w:rsidP="00066EEC">
      <w:pPr>
        <w:rPr>
          <w:rtl/>
          <w:lang w:eastAsia="he-IL"/>
        </w:rPr>
      </w:pPr>
    </w:p>
    <w:p w:rsidR="00A01429" w:rsidRDefault="00A01429" w:rsidP="00A01429">
      <w:pPr>
        <w:pStyle w:val="af9"/>
        <w:keepNext/>
        <w:rPr>
          <w:rtl/>
          <w:lang w:eastAsia="he-IL"/>
        </w:rPr>
      </w:pPr>
      <w:bookmarkStart w:id="382" w:name="_ETM_Q1_4551936"/>
      <w:bookmarkStart w:id="383" w:name="ET_guest_יעל_מרים_סיני_80"/>
      <w:bookmarkEnd w:id="382"/>
      <w:r w:rsidRPr="00A01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מרים סיני:</w:t>
      </w:r>
      <w:r w:rsidRPr="00A014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"/>
    </w:p>
    <w:p w:rsidR="00A01429" w:rsidRDefault="00A01429" w:rsidP="00A01429">
      <w:pPr>
        <w:pStyle w:val="KeepWithNext"/>
        <w:rPr>
          <w:rtl/>
          <w:lang w:eastAsia="he-IL"/>
        </w:rPr>
      </w:pPr>
    </w:p>
    <w:p w:rsidR="00066EEC" w:rsidRDefault="00A01429" w:rsidP="00007CC0">
      <w:pPr>
        <w:rPr>
          <w:rtl/>
          <w:lang w:eastAsia="he-IL"/>
        </w:rPr>
      </w:pPr>
      <w:bookmarkStart w:id="384" w:name="_ETM_Q1_4552416"/>
      <w:bookmarkStart w:id="385" w:name="_ETM_Q1_4552447"/>
      <w:bookmarkEnd w:id="384"/>
      <w:bookmarkEnd w:id="385"/>
      <w:r>
        <w:rPr>
          <w:rFonts w:hint="cs"/>
          <w:rtl/>
          <w:lang w:eastAsia="he-IL"/>
        </w:rPr>
        <w:t>אני מבקשת להתייחס ל</w:t>
      </w:r>
      <w:r w:rsidR="00066EEC">
        <w:rPr>
          <w:rFonts w:hint="cs"/>
          <w:rtl/>
          <w:lang w:eastAsia="he-IL"/>
        </w:rPr>
        <w:t xml:space="preserve">תכלול המידע ולהעברות המידע בין </w:t>
      </w:r>
      <w:r w:rsidR="00007CC0">
        <w:rPr>
          <w:rFonts w:hint="cs"/>
          <w:rtl/>
          <w:lang w:eastAsia="he-IL"/>
        </w:rPr>
        <w:t>ה</w:t>
      </w:r>
      <w:r w:rsidR="00066EEC">
        <w:rPr>
          <w:rFonts w:hint="cs"/>
          <w:rtl/>
          <w:lang w:eastAsia="he-IL"/>
        </w:rPr>
        <w:t xml:space="preserve">גופים </w:t>
      </w:r>
      <w:r w:rsidR="00007CC0">
        <w:rPr>
          <w:rFonts w:hint="cs"/>
          <w:rtl/>
          <w:lang w:eastAsia="he-IL"/>
        </w:rPr>
        <w:t>ה</w:t>
      </w:r>
      <w:r w:rsidR="00066EEC">
        <w:rPr>
          <w:rFonts w:hint="cs"/>
          <w:rtl/>
          <w:lang w:eastAsia="he-IL"/>
        </w:rPr>
        <w:t>שונים</w:t>
      </w:r>
      <w:r w:rsidR="00007CC0">
        <w:rPr>
          <w:rFonts w:hint="cs"/>
          <w:rtl/>
          <w:lang w:eastAsia="he-IL"/>
        </w:rPr>
        <w:t xml:space="preserve">, בין </w:t>
      </w:r>
      <w:r w:rsidR="00066EEC">
        <w:rPr>
          <w:rFonts w:hint="cs"/>
          <w:rtl/>
          <w:lang w:eastAsia="he-IL"/>
        </w:rPr>
        <w:t xml:space="preserve">משרדי הממשלה. </w:t>
      </w:r>
      <w:r w:rsidR="00007CC0">
        <w:rPr>
          <w:rFonts w:hint="cs"/>
          <w:rtl/>
          <w:lang w:eastAsia="he-IL"/>
        </w:rPr>
        <w:t>אם מתייחסים לניסיון ה</w:t>
      </w:r>
      <w:r w:rsidR="00066EEC">
        <w:rPr>
          <w:rFonts w:hint="cs"/>
          <w:rtl/>
          <w:lang w:eastAsia="he-IL"/>
        </w:rPr>
        <w:t>רצח במ</w:t>
      </w:r>
      <w:r>
        <w:rPr>
          <w:rFonts w:hint="cs"/>
          <w:rtl/>
          <w:lang w:eastAsia="he-IL"/>
        </w:rPr>
        <w:t>צפה רמון</w:t>
      </w:r>
      <w:r w:rsidR="00007CC0">
        <w:rPr>
          <w:rFonts w:hint="cs"/>
          <w:rtl/>
          <w:lang w:eastAsia="he-IL"/>
        </w:rPr>
        <w:t xml:space="preserve">, אז </w:t>
      </w:r>
      <w:r w:rsidR="00066EEC">
        <w:rPr>
          <w:rFonts w:hint="cs"/>
          <w:rtl/>
          <w:lang w:eastAsia="he-IL"/>
        </w:rPr>
        <w:t>היה רשום בדיווחים שהאישה התלוננה במשטרה במחוז תל אבי</w:t>
      </w:r>
      <w:r>
        <w:rPr>
          <w:rFonts w:hint="cs"/>
          <w:rtl/>
          <w:lang w:eastAsia="he-IL"/>
        </w:rPr>
        <w:t>ב</w:t>
      </w:r>
      <w:r w:rsidR="00066EEC">
        <w:rPr>
          <w:rFonts w:hint="cs"/>
          <w:rtl/>
          <w:lang w:eastAsia="he-IL"/>
        </w:rPr>
        <w:t xml:space="preserve"> אבל לא הייתה מוכרת לרווחה במצפה רמון. ממקרים בעבר אנחנו יודעים</w:t>
      </w:r>
      <w:r>
        <w:rPr>
          <w:rFonts w:hint="cs"/>
          <w:rtl/>
          <w:lang w:eastAsia="he-IL"/>
        </w:rPr>
        <w:t xml:space="preserve"> </w:t>
      </w:r>
      <w:r w:rsidR="00066EEC">
        <w:rPr>
          <w:rFonts w:hint="cs"/>
          <w:rtl/>
          <w:lang w:eastAsia="he-IL"/>
        </w:rPr>
        <w:t>שיש בעיה חמורה של העברות מידע.</w:t>
      </w:r>
      <w:r>
        <w:rPr>
          <w:rFonts w:hint="cs"/>
          <w:rtl/>
          <w:lang w:eastAsia="he-IL"/>
        </w:rPr>
        <w:t xml:space="preserve"> </w:t>
      </w:r>
      <w:bookmarkStart w:id="386" w:name="_ETM_Q1_4620383"/>
      <w:bookmarkStart w:id="387" w:name="_ETM_Q1_4620439"/>
      <w:bookmarkStart w:id="388" w:name="_ETM_Q1_4620568"/>
      <w:bookmarkStart w:id="389" w:name="_ETM_Q1_4620621"/>
      <w:bookmarkEnd w:id="386"/>
      <w:bookmarkEnd w:id="387"/>
      <w:bookmarkEnd w:id="388"/>
      <w:bookmarkEnd w:id="389"/>
      <w:r w:rsidR="00066EEC">
        <w:rPr>
          <w:rFonts w:hint="cs"/>
          <w:rtl/>
          <w:lang w:eastAsia="he-IL"/>
        </w:rPr>
        <w:t>השדול</w:t>
      </w:r>
      <w:r w:rsidR="00281192">
        <w:rPr>
          <w:rFonts w:hint="cs"/>
          <w:rtl/>
          <w:lang w:eastAsia="he-IL"/>
        </w:rPr>
        <w:t xml:space="preserve">ה עוקבת אחרי הפער שנוצר בהעברת המידע בין </w:t>
      </w:r>
      <w:r>
        <w:rPr>
          <w:rFonts w:hint="cs"/>
          <w:rtl/>
          <w:lang w:eastAsia="he-IL"/>
        </w:rPr>
        <w:t xml:space="preserve"> </w:t>
      </w:r>
      <w:r w:rsidR="00066EEC">
        <w:rPr>
          <w:rFonts w:hint="cs"/>
          <w:rtl/>
          <w:lang w:eastAsia="he-IL"/>
        </w:rPr>
        <w:t>משרד הרו</w:t>
      </w:r>
      <w:r>
        <w:rPr>
          <w:rFonts w:hint="cs"/>
          <w:rtl/>
          <w:lang w:eastAsia="he-IL"/>
        </w:rPr>
        <w:t>וחה ל</w:t>
      </w:r>
      <w:r w:rsidR="00066EE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שרד החינוך</w:t>
      </w:r>
      <w:r w:rsidR="00066EEC">
        <w:rPr>
          <w:rFonts w:hint="cs"/>
          <w:rtl/>
          <w:lang w:eastAsia="he-IL"/>
        </w:rPr>
        <w:t>. כאשר ילד מגיע עם רקע של פגיעה מינית בבית</w:t>
      </w:r>
      <w:r w:rsidR="00007C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07CC0">
        <w:rPr>
          <w:rFonts w:hint="cs"/>
          <w:rtl/>
          <w:lang w:eastAsia="he-IL"/>
        </w:rPr>
        <w:t xml:space="preserve">עם רקע של </w:t>
      </w:r>
      <w:r>
        <w:rPr>
          <w:rFonts w:hint="cs"/>
          <w:rtl/>
          <w:lang w:eastAsia="he-IL"/>
        </w:rPr>
        <w:t>אל</w:t>
      </w:r>
      <w:r w:rsidR="00066EE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מות במ</w:t>
      </w:r>
      <w:r w:rsidR="00066EE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פחה</w:t>
      </w:r>
      <w:r w:rsidR="00007C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</w:t>
      </w:r>
      <w:r w:rsidR="00066E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</w:t>
      </w:r>
      <w:bookmarkStart w:id="390" w:name="_ETM_Q1_4632529"/>
      <w:bookmarkEnd w:id="390"/>
      <w:r>
        <w:rPr>
          <w:rFonts w:hint="cs"/>
          <w:rtl/>
          <w:lang w:eastAsia="he-IL"/>
        </w:rPr>
        <w:t>מוכר לרווחה, הרווחה לא חייבת בדיווח למשרד החינוך</w:t>
      </w:r>
      <w:r w:rsidR="00281192">
        <w:rPr>
          <w:rFonts w:hint="cs"/>
          <w:rtl/>
          <w:lang w:eastAsia="he-IL"/>
        </w:rPr>
        <w:t>.</w:t>
      </w:r>
      <w:r w:rsidR="00066EEC">
        <w:rPr>
          <w:rFonts w:hint="cs"/>
          <w:rtl/>
          <w:lang w:eastAsia="he-IL"/>
        </w:rPr>
        <w:t xml:space="preserve"> אנחנו לא מאפש</w:t>
      </w:r>
      <w:r w:rsidR="00007CC0">
        <w:rPr>
          <w:rFonts w:hint="cs"/>
          <w:rtl/>
          <w:lang w:eastAsia="he-IL"/>
        </w:rPr>
        <w:t>רים לעוד גורם לעקוב ולהסתכל אחר</w:t>
      </w:r>
      <w:r w:rsidR="00066EEC">
        <w:rPr>
          <w:rFonts w:hint="cs"/>
          <w:rtl/>
          <w:lang w:eastAsia="he-IL"/>
        </w:rPr>
        <w:t xml:space="preserve"> מצבו של הילד או הילדה. העובדה שאין מעבר מידע בין ה</w:t>
      </w:r>
      <w:r w:rsidR="001D523F">
        <w:rPr>
          <w:rFonts w:hint="cs"/>
          <w:rtl/>
          <w:lang w:eastAsia="he-IL"/>
        </w:rPr>
        <w:t xml:space="preserve">רווחה למערכת החינוך </w:t>
      </w:r>
      <w:r w:rsidR="00281192">
        <w:rPr>
          <w:rFonts w:hint="cs"/>
          <w:rtl/>
          <w:lang w:eastAsia="he-IL"/>
        </w:rPr>
        <w:t>-</w:t>
      </w:r>
      <w:r w:rsidR="001D523F">
        <w:rPr>
          <w:rFonts w:hint="cs"/>
          <w:rtl/>
          <w:lang w:eastAsia="he-IL"/>
        </w:rPr>
        <w:t xml:space="preserve"> פשוט אבסו</w:t>
      </w:r>
      <w:r w:rsidR="00066EEC">
        <w:rPr>
          <w:rFonts w:hint="cs"/>
          <w:rtl/>
          <w:lang w:eastAsia="he-IL"/>
        </w:rPr>
        <w:t xml:space="preserve">רד. </w:t>
      </w:r>
    </w:p>
    <w:p w:rsidR="00066EEC" w:rsidRDefault="00066EEC" w:rsidP="00066EEC">
      <w:pPr>
        <w:ind w:firstLine="0"/>
        <w:rPr>
          <w:rtl/>
          <w:lang w:eastAsia="he-IL"/>
        </w:rPr>
      </w:pPr>
    </w:p>
    <w:p w:rsidR="00281192" w:rsidRDefault="00281192" w:rsidP="00281192">
      <w:pPr>
        <w:pStyle w:val="af9"/>
        <w:keepNext/>
        <w:rPr>
          <w:rtl/>
          <w:lang w:eastAsia="he-IL"/>
        </w:rPr>
      </w:pPr>
      <w:bookmarkStart w:id="391" w:name="ET_guest_גלי_עציון_81"/>
      <w:r w:rsidRPr="00281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2811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"/>
    </w:p>
    <w:p w:rsidR="00281192" w:rsidRDefault="00281192" w:rsidP="00281192">
      <w:pPr>
        <w:pStyle w:val="KeepWithNext"/>
        <w:rPr>
          <w:rtl/>
          <w:lang w:eastAsia="he-IL"/>
        </w:rPr>
      </w:pPr>
    </w:p>
    <w:p w:rsidR="00066EEC" w:rsidRDefault="000A6CFE" w:rsidP="00007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במהלך הדיון עשיתי איזו שהיא בדיקה עם חברות מהשטח </w:t>
      </w:r>
      <w:bookmarkStart w:id="392" w:name="_ETM_Q1_4710223"/>
      <w:bookmarkEnd w:id="3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גננת, </w:t>
      </w:r>
      <w:r w:rsidR="00007CC0">
        <w:rPr>
          <w:rFonts w:hint="cs"/>
          <w:rtl/>
          <w:lang w:eastAsia="he-IL"/>
        </w:rPr>
        <w:t>מנהלת.</w:t>
      </w:r>
      <w:r w:rsidR="00D02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לאף אחת לא הי</w:t>
      </w:r>
      <w:r w:rsidR="00066E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מושג על מה שדובר פה מ</w:t>
      </w:r>
      <w:r w:rsidR="00066EEC">
        <w:rPr>
          <w:rFonts w:hint="cs"/>
          <w:rtl/>
          <w:lang w:eastAsia="he-IL"/>
        </w:rPr>
        <w:t>משרד הר</w:t>
      </w:r>
      <w:r w:rsidR="00007CC0">
        <w:rPr>
          <w:rFonts w:hint="cs"/>
          <w:rtl/>
          <w:lang w:eastAsia="he-IL"/>
        </w:rPr>
        <w:t>ווחה,</w:t>
      </w:r>
      <w:r w:rsidR="00066EEC">
        <w:rPr>
          <w:rFonts w:hint="cs"/>
          <w:rtl/>
          <w:lang w:eastAsia="he-IL"/>
        </w:rPr>
        <w:t xml:space="preserve"> </w:t>
      </w:r>
      <w:r w:rsidR="00007CC0">
        <w:rPr>
          <w:rFonts w:hint="cs"/>
          <w:rtl/>
          <w:lang w:eastAsia="he-IL"/>
        </w:rPr>
        <w:t>מה ש</w:t>
      </w:r>
      <w:r w:rsidR="00D02EC5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>ש</w:t>
      </w:r>
      <w:r w:rsidR="00066EEC">
        <w:rPr>
          <w:rFonts w:hint="cs"/>
          <w:rtl/>
          <w:lang w:eastAsia="he-IL"/>
        </w:rPr>
        <w:t>השטח לא קיבל את זה. במשפחות שהן על סף פי</w:t>
      </w:r>
      <w:r>
        <w:rPr>
          <w:rFonts w:hint="cs"/>
          <w:rtl/>
          <w:lang w:eastAsia="he-IL"/>
        </w:rPr>
        <w:t>צוץ ביק</w:t>
      </w:r>
      <w:r w:rsidR="00066E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066E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משטרתי עלול להדליק איזה שהוא גפ</w:t>
      </w:r>
      <w:r w:rsidR="00066EEC">
        <w:rPr>
          <w:rFonts w:hint="cs"/>
          <w:rtl/>
          <w:lang w:eastAsia="he-IL"/>
        </w:rPr>
        <w:t>רור</w:t>
      </w:r>
      <w:r w:rsidR="00007CC0">
        <w:rPr>
          <w:rFonts w:hint="cs"/>
          <w:rtl/>
          <w:lang w:eastAsia="he-IL"/>
        </w:rPr>
        <w:t xml:space="preserve">, </w:t>
      </w:r>
      <w:r w:rsidR="00066EEC">
        <w:rPr>
          <w:rFonts w:hint="cs"/>
          <w:rtl/>
          <w:lang w:eastAsia="he-IL"/>
        </w:rPr>
        <w:t>עלול להיות מסוכן. גורמי חינו</w:t>
      </w:r>
      <w:r>
        <w:rPr>
          <w:rFonts w:hint="cs"/>
          <w:rtl/>
          <w:lang w:eastAsia="he-IL"/>
        </w:rPr>
        <w:t>ך</w:t>
      </w:r>
      <w:r w:rsidR="00066EEC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 xml:space="preserve">דווקא הגורם שיכול להיות גורם </w:t>
      </w:r>
      <w:bookmarkStart w:id="393" w:name="_ETM_Q1_4739805"/>
      <w:bookmarkEnd w:id="393"/>
      <w:r w:rsidR="00066EEC">
        <w:rPr>
          <w:rFonts w:hint="cs"/>
          <w:rtl/>
          <w:lang w:eastAsia="he-IL"/>
        </w:rPr>
        <w:t>מקש</w:t>
      </w:r>
      <w:r w:rsidR="00007CC0">
        <w:rPr>
          <w:rFonts w:hint="cs"/>
          <w:rtl/>
          <w:lang w:eastAsia="he-IL"/>
        </w:rPr>
        <w:t>ר, גורם שטבעי שיגיע לביקורי בית</w:t>
      </w:r>
      <w:r w:rsidR="00066EEC">
        <w:rPr>
          <w:rFonts w:hint="cs"/>
          <w:rtl/>
          <w:lang w:eastAsia="he-IL"/>
        </w:rPr>
        <w:t xml:space="preserve"> </w:t>
      </w:r>
      <w:r w:rsidR="00007CC0">
        <w:rPr>
          <w:rFonts w:hint="cs"/>
          <w:rtl/>
          <w:lang w:eastAsia="he-IL"/>
        </w:rPr>
        <w:t>ו</w:t>
      </w:r>
      <w:r w:rsidR="00066EEC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יה </w:t>
      </w:r>
      <w:r w:rsidR="00D02EC5">
        <w:rPr>
          <w:rFonts w:hint="cs"/>
          <w:rtl/>
          <w:lang w:eastAsia="he-IL"/>
        </w:rPr>
        <w:t>בקשר רציף.</w:t>
      </w:r>
      <w:r w:rsidR="00066EEC">
        <w:rPr>
          <w:rFonts w:hint="cs"/>
          <w:rtl/>
          <w:lang w:eastAsia="he-IL"/>
        </w:rPr>
        <w:t xml:space="preserve"> החוליה של </w:t>
      </w:r>
      <w:r>
        <w:rPr>
          <w:rFonts w:hint="cs"/>
          <w:rtl/>
          <w:lang w:eastAsia="he-IL"/>
        </w:rPr>
        <w:t xml:space="preserve">משרד החינוך </w:t>
      </w:r>
      <w:r w:rsidR="00066EE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חוליה קריטית בנקודות האלו. </w:t>
      </w:r>
      <w:r w:rsidR="00066EEC">
        <w:rPr>
          <w:rFonts w:hint="cs"/>
          <w:rtl/>
          <w:lang w:eastAsia="he-IL"/>
        </w:rPr>
        <w:t xml:space="preserve">חייבים לבדוק שזה </w:t>
      </w:r>
      <w:r>
        <w:rPr>
          <w:rFonts w:hint="cs"/>
          <w:rtl/>
          <w:lang w:eastAsia="he-IL"/>
        </w:rPr>
        <w:t>באמת יורד ל</w:t>
      </w:r>
      <w:r w:rsidR="00066EEC">
        <w:rPr>
          <w:rFonts w:hint="cs"/>
          <w:rtl/>
          <w:lang w:eastAsia="he-IL"/>
        </w:rPr>
        <w:t xml:space="preserve">שטח. כרגע אפשר להגיד בוודאות שזה לא נמצא </w:t>
      </w:r>
      <w:r>
        <w:rPr>
          <w:rFonts w:hint="cs"/>
          <w:rtl/>
          <w:lang w:eastAsia="he-IL"/>
        </w:rPr>
        <w:t>בשטח</w:t>
      </w:r>
      <w:r w:rsidR="00066EEC">
        <w:rPr>
          <w:rFonts w:hint="cs"/>
          <w:rtl/>
          <w:lang w:eastAsia="he-IL"/>
        </w:rPr>
        <w:t>, למרות שהכו</w:t>
      </w:r>
      <w:r>
        <w:rPr>
          <w:rFonts w:hint="cs"/>
          <w:rtl/>
          <w:lang w:eastAsia="he-IL"/>
        </w:rPr>
        <w:t>ו</w:t>
      </w:r>
      <w:r w:rsidR="00066EEC">
        <w:rPr>
          <w:rFonts w:hint="cs"/>
          <w:rtl/>
          <w:lang w:eastAsia="he-IL"/>
        </w:rPr>
        <w:t>נה היא כוונה טובה</w:t>
      </w:r>
      <w:r>
        <w:rPr>
          <w:rFonts w:hint="cs"/>
          <w:rtl/>
          <w:lang w:eastAsia="he-IL"/>
        </w:rPr>
        <w:t>.</w:t>
      </w:r>
    </w:p>
    <w:p w:rsidR="00066EEC" w:rsidRDefault="00066EEC" w:rsidP="00066EEC">
      <w:pPr>
        <w:ind w:firstLine="0"/>
        <w:rPr>
          <w:rtl/>
          <w:lang w:eastAsia="he-IL"/>
        </w:rPr>
      </w:pPr>
    </w:p>
    <w:p w:rsidR="00066EEC" w:rsidRDefault="00066EEC" w:rsidP="000A6CF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יש תחושה של חשש. בקו של נעמ</w:t>
      </w:r>
      <w:r w:rsidR="000A6CF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ת, שזה</w:t>
      </w:r>
      <w:r w:rsidR="000A6CFE">
        <w:rPr>
          <w:rFonts w:hint="cs"/>
          <w:rtl/>
          <w:lang w:eastAsia="he-IL"/>
        </w:rPr>
        <w:t xml:space="preserve"> כוכבית 9201</w:t>
      </w:r>
      <w:r>
        <w:rPr>
          <w:rFonts w:hint="cs"/>
          <w:rtl/>
          <w:lang w:eastAsia="he-IL"/>
        </w:rPr>
        <w:t xml:space="preserve">, </w:t>
      </w:r>
      <w:r w:rsidR="000A6CFE">
        <w:rPr>
          <w:rFonts w:hint="cs"/>
          <w:rtl/>
          <w:lang w:eastAsia="he-IL"/>
        </w:rPr>
        <w:t xml:space="preserve">יש </w:t>
      </w:r>
      <w:bookmarkStart w:id="394" w:name="_ETM_Q1_4770299"/>
      <w:bookmarkEnd w:id="394"/>
      <w:r>
        <w:rPr>
          <w:rFonts w:hint="cs"/>
          <w:rtl/>
          <w:lang w:eastAsia="he-IL"/>
        </w:rPr>
        <w:t>עלייה בפניות</w:t>
      </w:r>
      <w:r w:rsidR="000A6CFE">
        <w:rPr>
          <w:rFonts w:hint="cs"/>
          <w:rtl/>
          <w:lang w:eastAsia="he-IL"/>
        </w:rPr>
        <w:t>. רק היום</w:t>
      </w:r>
      <w:r>
        <w:rPr>
          <w:rFonts w:hint="cs"/>
          <w:rtl/>
          <w:lang w:eastAsia="he-IL"/>
        </w:rPr>
        <w:t xml:space="preserve"> יש </w:t>
      </w:r>
      <w:r w:rsidR="000A6CF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צב מאוד</w:t>
      </w:r>
      <w:r w:rsidR="000A6C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לחוץ. תוך כדי דיון העברתי את הטופס המקוון. </w:t>
      </w:r>
      <w:r w:rsidR="000A6CFE">
        <w:rPr>
          <w:rFonts w:hint="cs"/>
          <w:rtl/>
          <w:lang w:eastAsia="he-IL"/>
        </w:rPr>
        <w:t>יש הרבה קשיים</w:t>
      </w:r>
      <w:r>
        <w:rPr>
          <w:rFonts w:hint="cs"/>
          <w:rtl/>
          <w:lang w:eastAsia="he-IL"/>
        </w:rPr>
        <w:t>, בפרט אם זה גורם ח</w:t>
      </w:r>
      <w:r w:rsidR="000A6CFE">
        <w:rPr>
          <w:rFonts w:hint="cs"/>
          <w:rtl/>
          <w:lang w:eastAsia="he-IL"/>
        </w:rPr>
        <w:t>יצוני שהו</w:t>
      </w:r>
      <w:r>
        <w:rPr>
          <w:rFonts w:hint="cs"/>
          <w:rtl/>
          <w:lang w:eastAsia="he-IL"/>
        </w:rPr>
        <w:t>א</w:t>
      </w:r>
      <w:r w:rsidR="000A6CFE">
        <w:rPr>
          <w:rFonts w:hint="cs"/>
          <w:rtl/>
          <w:lang w:eastAsia="he-IL"/>
        </w:rPr>
        <w:t xml:space="preserve"> </w:t>
      </w:r>
      <w:r w:rsidR="00007CC0">
        <w:rPr>
          <w:rFonts w:hint="cs"/>
          <w:rtl/>
          <w:lang w:eastAsia="he-IL"/>
        </w:rPr>
        <w:t>לא מישהו מהמשפחה ורוצה להשתמש</w:t>
      </w:r>
      <w:r>
        <w:rPr>
          <w:rFonts w:hint="cs"/>
          <w:rtl/>
          <w:lang w:eastAsia="he-IL"/>
        </w:rPr>
        <w:t>. חייב</w:t>
      </w:r>
      <w:r w:rsidR="000A6CF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בסוף הדבר הזה </w:t>
      </w:r>
      <w:r w:rsidR="000A6CFE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>איזו שהיא הפניה. אישה שהי</w:t>
      </w:r>
      <w:r w:rsidR="000A6CFE">
        <w:rPr>
          <w:rFonts w:hint="cs"/>
          <w:rtl/>
          <w:lang w:eastAsia="he-IL"/>
        </w:rPr>
        <w:t>א במצב לחץ לא תתחיל לחפש באינטרנט</w:t>
      </w:r>
      <w:r>
        <w:rPr>
          <w:rFonts w:hint="cs"/>
          <w:rtl/>
          <w:lang w:eastAsia="he-IL"/>
        </w:rPr>
        <w:t>. אם היא כבר</w:t>
      </w:r>
      <w:r w:rsidR="000A6CFE">
        <w:rPr>
          <w:rFonts w:hint="cs"/>
          <w:rtl/>
          <w:lang w:eastAsia="he-IL"/>
        </w:rPr>
        <w:t xml:space="preserve"> הגיעה לאפליקציה הזאת, צריכה</w:t>
      </w:r>
      <w:r>
        <w:rPr>
          <w:rFonts w:hint="cs"/>
          <w:rtl/>
          <w:lang w:eastAsia="he-IL"/>
        </w:rPr>
        <w:t xml:space="preserve"> בסוף האפליקציה להיות הכ</w:t>
      </w:r>
      <w:r w:rsidR="000A6C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ונה </w:t>
      </w:r>
      <w:r w:rsidR="000A6CFE">
        <w:rPr>
          <w:rFonts w:hint="cs"/>
          <w:rtl/>
          <w:lang w:eastAsia="he-IL"/>
        </w:rPr>
        <w:t xml:space="preserve">מה היא צריכה לעשות, </w:t>
      </w:r>
      <w:bookmarkStart w:id="395" w:name="_ETM_Q1_4814463"/>
      <w:bookmarkEnd w:id="395"/>
      <w:r>
        <w:rPr>
          <w:rFonts w:hint="cs"/>
          <w:rtl/>
          <w:lang w:eastAsia="he-IL"/>
        </w:rPr>
        <w:t xml:space="preserve">איך היא צריכה להתנהג. </w:t>
      </w:r>
    </w:p>
    <w:p w:rsidR="00B95E45" w:rsidRDefault="00B95E45" w:rsidP="000A6CFE">
      <w:pPr>
        <w:ind w:firstLine="0"/>
        <w:rPr>
          <w:rtl/>
          <w:lang w:eastAsia="he-IL"/>
        </w:rPr>
      </w:pPr>
    </w:p>
    <w:p w:rsidR="00066EEC" w:rsidRDefault="00D02EC5" w:rsidP="00B95E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בצרפת, עוד </w:t>
      </w:r>
      <w:r w:rsidR="000A6CFE">
        <w:rPr>
          <w:rFonts w:hint="cs"/>
          <w:rtl/>
          <w:lang w:eastAsia="he-IL"/>
        </w:rPr>
        <w:t>בת</w:t>
      </w:r>
      <w:r w:rsidR="00066EEC">
        <w:rPr>
          <w:rFonts w:hint="cs"/>
          <w:rtl/>
          <w:lang w:eastAsia="he-IL"/>
        </w:rPr>
        <w:t>ק</w:t>
      </w:r>
      <w:r w:rsidR="000A6CFE">
        <w:rPr>
          <w:rFonts w:hint="cs"/>
          <w:rtl/>
          <w:lang w:eastAsia="he-IL"/>
        </w:rPr>
        <w:t>ו</w:t>
      </w:r>
      <w:r w:rsidR="00066EEC">
        <w:rPr>
          <w:rFonts w:hint="cs"/>
          <w:rtl/>
          <w:lang w:eastAsia="he-IL"/>
        </w:rPr>
        <w:t>פת הסגר הראשון</w:t>
      </w:r>
      <w:r>
        <w:rPr>
          <w:rFonts w:hint="cs"/>
          <w:rtl/>
          <w:lang w:eastAsia="he-IL"/>
        </w:rPr>
        <w:t xml:space="preserve">, </w:t>
      </w:r>
      <w:r w:rsidR="00007CC0">
        <w:rPr>
          <w:rFonts w:hint="cs"/>
          <w:rtl/>
          <w:lang w:eastAsia="he-IL"/>
        </w:rPr>
        <w:t>פתחו בבתי מר</w:t>
      </w:r>
      <w:r w:rsidR="000A6CFE">
        <w:rPr>
          <w:rFonts w:hint="cs"/>
          <w:rtl/>
          <w:lang w:eastAsia="he-IL"/>
        </w:rPr>
        <w:t>ק</w:t>
      </w:r>
      <w:r w:rsidR="00007CC0">
        <w:rPr>
          <w:rFonts w:hint="cs"/>
          <w:rtl/>
          <w:lang w:eastAsia="he-IL"/>
        </w:rPr>
        <w:t>ח</w:t>
      </w:r>
      <w:r w:rsidR="000A6CFE">
        <w:rPr>
          <w:rFonts w:hint="cs"/>
          <w:rtl/>
          <w:lang w:eastAsia="he-IL"/>
        </w:rPr>
        <w:t xml:space="preserve">ת </w:t>
      </w:r>
      <w:r w:rsidR="00066EEC">
        <w:rPr>
          <w:rFonts w:hint="cs"/>
          <w:rtl/>
          <w:lang w:eastAsia="he-IL"/>
        </w:rPr>
        <w:t>קווים ייעודים שאפשר היה להתקשר ל</w:t>
      </w:r>
      <w:r w:rsidR="000A6CFE">
        <w:rPr>
          <w:rFonts w:hint="cs"/>
          <w:rtl/>
          <w:lang w:eastAsia="he-IL"/>
        </w:rPr>
        <w:t>משטרה או ל</w:t>
      </w:r>
      <w:r w:rsidR="00066EEC">
        <w:rPr>
          <w:rFonts w:hint="cs"/>
          <w:rtl/>
          <w:lang w:eastAsia="he-IL"/>
        </w:rPr>
        <w:t>רווחה</w:t>
      </w:r>
      <w:r w:rsidR="000A6CFE">
        <w:rPr>
          <w:rFonts w:hint="cs"/>
          <w:rtl/>
          <w:lang w:eastAsia="he-IL"/>
        </w:rPr>
        <w:t>. בתוך הבית יש ס</w:t>
      </w:r>
      <w:r w:rsidR="00066EEC">
        <w:rPr>
          <w:rFonts w:hint="cs"/>
          <w:rtl/>
          <w:lang w:eastAsia="he-IL"/>
        </w:rPr>
        <w:t xml:space="preserve">וג של מצב שלא תמיד אפשר לפעול </w:t>
      </w:r>
      <w:r w:rsidR="000A6CFE">
        <w:rPr>
          <w:rFonts w:hint="cs"/>
          <w:rtl/>
          <w:lang w:eastAsia="he-IL"/>
        </w:rPr>
        <w:t xml:space="preserve">באופן </w:t>
      </w:r>
      <w:bookmarkStart w:id="396" w:name="_ETM_Q1_4841657"/>
      <w:bookmarkEnd w:id="396"/>
      <w:r w:rsidR="00066EEC">
        <w:rPr>
          <w:rFonts w:hint="cs"/>
          <w:rtl/>
          <w:lang w:eastAsia="he-IL"/>
        </w:rPr>
        <w:t xml:space="preserve">פתוח, </w:t>
      </w:r>
      <w:r>
        <w:rPr>
          <w:rFonts w:hint="cs"/>
          <w:rtl/>
          <w:lang w:eastAsia="he-IL"/>
        </w:rPr>
        <w:t xml:space="preserve">שלא תמיד </w:t>
      </w:r>
      <w:r w:rsidR="000A6CFE">
        <w:rPr>
          <w:rFonts w:hint="cs"/>
          <w:rtl/>
          <w:lang w:eastAsia="he-IL"/>
        </w:rPr>
        <w:t xml:space="preserve">אפשר </w:t>
      </w:r>
      <w:r w:rsidR="00066EEC">
        <w:rPr>
          <w:rFonts w:hint="cs"/>
          <w:rtl/>
          <w:lang w:eastAsia="he-IL"/>
        </w:rPr>
        <w:t xml:space="preserve">לחפש, בטח </w:t>
      </w:r>
      <w:r w:rsidR="00B95E45">
        <w:rPr>
          <w:rFonts w:hint="cs"/>
          <w:rtl/>
          <w:lang w:eastAsia="he-IL"/>
        </w:rPr>
        <w:t>ש</w:t>
      </w:r>
      <w:r w:rsidR="00066EEC">
        <w:rPr>
          <w:rFonts w:hint="cs"/>
          <w:rtl/>
          <w:lang w:eastAsia="he-IL"/>
        </w:rPr>
        <w:t>לא לדבר. צריך לחשוב על מקומות שבהם אפשר יהיה לקבל עזרה, שבהם אפשר יהיה להתלונן. גורמי הח</w:t>
      </w:r>
      <w:r w:rsidR="006749F1">
        <w:rPr>
          <w:rFonts w:hint="cs"/>
          <w:rtl/>
          <w:lang w:eastAsia="he-IL"/>
        </w:rPr>
        <w:t xml:space="preserve">ינוך הם גורמים מאוד קריטיים פה, </w:t>
      </w:r>
      <w:r w:rsidR="00E57CBB">
        <w:rPr>
          <w:rFonts w:hint="cs"/>
          <w:rtl/>
          <w:lang w:eastAsia="he-IL"/>
        </w:rPr>
        <w:t xml:space="preserve">חייבים להביא אותם לתוך המערכת בצורה טובה. </w:t>
      </w:r>
    </w:p>
    <w:p w:rsidR="00B95E45" w:rsidRDefault="00B95E45" w:rsidP="00066EEC">
      <w:pPr>
        <w:ind w:firstLine="0"/>
        <w:rPr>
          <w:rtl/>
          <w:lang w:eastAsia="he-IL"/>
        </w:rPr>
      </w:pPr>
      <w:bookmarkStart w:id="397" w:name="_ETM_Q1_4881316"/>
      <w:bookmarkEnd w:id="397"/>
    </w:p>
    <w:p w:rsidR="00B95E45" w:rsidRDefault="00B95E45" w:rsidP="00B95E45">
      <w:pPr>
        <w:pStyle w:val="af6"/>
        <w:keepNext/>
        <w:rPr>
          <w:rtl/>
        </w:rPr>
      </w:pPr>
      <w:bookmarkStart w:id="398" w:name="ET_yor_5520_81"/>
      <w:r w:rsidRPr="00B95E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5E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B95E45" w:rsidRDefault="00B95E45" w:rsidP="00B95E45">
      <w:pPr>
        <w:pStyle w:val="KeepWithNext"/>
        <w:rPr>
          <w:rtl/>
          <w:lang w:eastAsia="he-IL"/>
        </w:rPr>
      </w:pPr>
    </w:p>
    <w:p w:rsidR="00E57CBB" w:rsidRDefault="00B95E45" w:rsidP="00B95E45">
      <w:pPr>
        <w:rPr>
          <w:rtl/>
          <w:lang w:eastAsia="he-IL"/>
        </w:rPr>
      </w:pPr>
      <w:bookmarkStart w:id="399" w:name="_ETM_Q1_4881978"/>
      <w:bookmarkStart w:id="400" w:name="_ETM_Q1_4882022"/>
      <w:bookmarkEnd w:id="399"/>
      <w:bookmarkEnd w:id="400"/>
      <w:r>
        <w:rPr>
          <w:rFonts w:hint="cs"/>
          <w:rtl/>
          <w:lang w:eastAsia="he-IL"/>
        </w:rPr>
        <w:t>אני א</w:t>
      </w:r>
      <w:r w:rsidR="00E57CB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r w:rsidR="00E57CBB">
        <w:rPr>
          <w:rFonts w:hint="cs"/>
          <w:rtl/>
          <w:lang w:eastAsia="he-IL"/>
        </w:rPr>
        <w:t xml:space="preserve">ח לשמוע </w:t>
      </w:r>
      <w:r>
        <w:rPr>
          <w:rFonts w:hint="cs"/>
          <w:rtl/>
          <w:lang w:eastAsia="he-IL"/>
        </w:rPr>
        <w:t xml:space="preserve">על </w:t>
      </w:r>
      <w:r w:rsidR="00E57CBB">
        <w:rPr>
          <w:rFonts w:hint="cs"/>
          <w:rtl/>
          <w:lang w:eastAsia="he-IL"/>
        </w:rPr>
        <w:t>הקשר בין גורמי הרו</w:t>
      </w:r>
      <w:r>
        <w:rPr>
          <w:rFonts w:hint="cs"/>
          <w:rtl/>
          <w:lang w:eastAsia="he-IL"/>
        </w:rPr>
        <w:t>ו</w:t>
      </w:r>
      <w:r w:rsidR="00E57CBB">
        <w:rPr>
          <w:rFonts w:hint="cs"/>
          <w:rtl/>
          <w:lang w:eastAsia="he-IL"/>
        </w:rPr>
        <w:t>חה לגורמי החינוך.</w:t>
      </w:r>
    </w:p>
    <w:p w:rsidR="00E57CBB" w:rsidRDefault="00E57CBB" w:rsidP="00066EEC">
      <w:pPr>
        <w:ind w:firstLine="0"/>
        <w:rPr>
          <w:rtl/>
          <w:lang w:eastAsia="he-IL"/>
        </w:rPr>
      </w:pPr>
    </w:p>
    <w:p w:rsidR="00B95E45" w:rsidRDefault="00B95E45" w:rsidP="00B95E45">
      <w:pPr>
        <w:pStyle w:val="af9"/>
        <w:keepNext/>
        <w:rPr>
          <w:rtl/>
          <w:lang w:eastAsia="he-IL"/>
        </w:rPr>
      </w:pPr>
      <w:bookmarkStart w:id="401" w:name="_ETM_Q1_4895354"/>
      <w:bookmarkStart w:id="402" w:name="_ETM_Q1_4895824"/>
      <w:bookmarkStart w:id="403" w:name="_ETM_Q1_4895859"/>
      <w:bookmarkStart w:id="404" w:name="_ETM_Q1_4924234"/>
      <w:bookmarkStart w:id="405" w:name="ET_guest_איזבל_סרי_לוי_83"/>
      <w:bookmarkEnd w:id="401"/>
      <w:bookmarkEnd w:id="402"/>
      <w:bookmarkEnd w:id="403"/>
      <w:bookmarkEnd w:id="404"/>
      <w:r w:rsidRPr="00B95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איזבל סרי לוי:</w:t>
      </w:r>
      <w:r w:rsidRPr="00B95E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"/>
    </w:p>
    <w:p w:rsidR="00B95E45" w:rsidRDefault="00B95E45" w:rsidP="00B95E45">
      <w:pPr>
        <w:pStyle w:val="KeepWithNext"/>
        <w:rPr>
          <w:rtl/>
          <w:lang w:eastAsia="he-IL"/>
        </w:rPr>
      </w:pPr>
    </w:p>
    <w:p w:rsidR="00E57CBB" w:rsidRDefault="00E57CBB" w:rsidP="005C1467">
      <w:pPr>
        <w:rPr>
          <w:rtl/>
          <w:lang w:eastAsia="he-IL"/>
        </w:rPr>
      </w:pPr>
      <w:bookmarkStart w:id="406" w:name="_ETM_Q1_4924683"/>
      <w:bookmarkStart w:id="407" w:name="_ETM_Q1_4924716"/>
      <w:bookmarkEnd w:id="406"/>
      <w:bookmarkEnd w:id="407"/>
      <w:r>
        <w:rPr>
          <w:rFonts w:hint="cs"/>
          <w:rtl/>
          <w:lang w:eastAsia="he-IL"/>
        </w:rPr>
        <w:t xml:space="preserve">יש מצבים שעל פי חוק משרד החינוך מחויב </w:t>
      </w:r>
      <w:r w:rsidR="00B95E45">
        <w:rPr>
          <w:rFonts w:hint="cs"/>
          <w:rtl/>
          <w:lang w:eastAsia="he-IL"/>
        </w:rPr>
        <w:t xml:space="preserve">לערב </w:t>
      </w:r>
      <w:bookmarkStart w:id="408" w:name="_ETM_Q1_4964415"/>
      <w:bookmarkEnd w:id="408"/>
      <w:r w:rsidR="00B95E45">
        <w:rPr>
          <w:rFonts w:hint="cs"/>
          <w:rtl/>
          <w:lang w:eastAsia="he-IL"/>
        </w:rPr>
        <w:t>את רשויות הרווחה</w:t>
      </w:r>
      <w:r>
        <w:rPr>
          <w:rFonts w:hint="cs"/>
          <w:rtl/>
          <w:lang w:eastAsia="he-IL"/>
        </w:rPr>
        <w:t>. כולנו מכירים</w:t>
      </w:r>
      <w:r w:rsidR="00B95E45">
        <w:rPr>
          <w:rFonts w:hint="cs"/>
          <w:rtl/>
          <w:lang w:eastAsia="he-IL"/>
        </w:rPr>
        <w:t xml:space="preserve"> </w:t>
      </w:r>
      <w:r w:rsidR="005C1467">
        <w:rPr>
          <w:rFonts w:hint="cs"/>
          <w:rtl/>
          <w:lang w:eastAsia="he-IL"/>
        </w:rPr>
        <w:t>את המצבים על פי חוק</w:t>
      </w:r>
      <w:r>
        <w:rPr>
          <w:rFonts w:hint="cs"/>
          <w:rtl/>
          <w:lang w:eastAsia="he-IL"/>
        </w:rPr>
        <w:t xml:space="preserve"> הדיווח. אנחנו מקבלים ברשויות ה</w:t>
      </w:r>
      <w:r w:rsidR="00B95E45">
        <w:rPr>
          <w:rFonts w:hint="cs"/>
          <w:rtl/>
          <w:lang w:eastAsia="he-IL"/>
        </w:rPr>
        <w:t>מקומיות המון</w:t>
      </w:r>
      <w:r>
        <w:rPr>
          <w:rFonts w:hint="cs"/>
          <w:rtl/>
          <w:lang w:eastAsia="he-IL"/>
        </w:rPr>
        <w:t xml:space="preserve"> </w:t>
      </w:r>
      <w:r w:rsidR="00B95E45">
        <w:rPr>
          <w:rFonts w:hint="cs"/>
          <w:rtl/>
          <w:lang w:eastAsia="he-IL"/>
        </w:rPr>
        <w:t xml:space="preserve">דיווחים </w:t>
      </w:r>
      <w:r>
        <w:rPr>
          <w:rFonts w:hint="cs"/>
          <w:rtl/>
          <w:lang w:eastAsia="he-IL"/>
        </w:rPr>
        <w:t xml:space="preserve">מגורמי חינוך.  </w:t>
      </w:r>
    </w:p>
    <w:p w:rsidR="00E57CBB" w:rsidRDefault="00E57CBB" w:rsidP="00066EEC">
      <w:pPr>
        <w:ind w:firstLine="0"/>
        <w:rPr>
          <w:rtl/>
          <w:lang w:eastAsia="he-IL"/>
        </w:rPr>
      </w:pPr>
    </w:p>
    <w:p w:rsidR="00B95E45" w:rsidRDefault="00B95E45" w:rsidP="00B95E45">
      <w:pPr>
        <w:pStyle w:val="af6"/>
        <w:keepNext/>
        <w:rPr>
          <w:rtl/>
        </w:rPr>
      </w:pPr>
      <w:bookmarkStart w:id="409" w:name="_ETM_Q1_4982767"/>
      <w:bookmarkStart w:id="410" w:name="ET_yor_5520_84"/>
      <w:bookmarkEnd w:id="409"/>
      <w:r w:rsidRPr="00B95E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5E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:rsidR="00B95E45" w:rsidRDefault="00B95E45" w:rsidP="00B95E45">
      <w:pPr>
        <w:pStyle w:val="KeepWithNext"/>
        <w:rPr>
          <w:rtl/>
          <w:lang w:eastAsia="he-IL"/>
        </w:rPr>
      </w:pPr>
    </w:p>
    <w:p w:rsidR="00E57CBB" w:rsidRDefault="00B95E45" w:rsidP="00B95E45">
      <w:pPr>
        <w:rPr>
          <w:rtl/>
          <w:lang w:eastAsia="he-IL"/>
        </w:rPr>
      </w:pPr>
      <w:bookmarkStart w:id="411" w:name="_ETM_Q1_4983262"/>
      <w:bookmarkStart w:id="412" w:name="_ETM_Q1_4983302"/>
      <w:bookmarkEnd w:id="411"/>
      <w:bookmarkEnd w:id="412"/>
      <w:r>
        <w:rPr>
          <w:rFonts w:hint="cs"/>
          <w:rtl/>
          <w:lang w:eastAsia="he-IL"/>
        </w:rPr>
        <w:t xml:space="preserve">השאלה אם קורה משהו הפוך - שמשרד הרווחה אומר למשרד החינוך: </w:t>
      </w:r>
      <w:bookmarkStart w:id="413" w:name="_ETM_Q1_4983443"/>
      <w:bookmarkEnd w:id="413"/>
      <w:r>
        <w:rPr>
          <w:rFonts w:hint="cs"/>
          <w:rtl/>
          <w:lang w:eastAsia="he-IL"/>
        </w:rPr>
        <w:t xml:space="preserve">חבר'ה, נא לקיים בדיקה יותר מעמיקה במשפחה </w:t>
      </w:r>
      <w:bookmarkStart w:id="414" w:name="_ETM_Q1_4991896"/>
      <w:bookmarkEnd w:id="414"/>
      <w:r w:rsidR="005C1467">
        <w:rPr>
          <w:rFonts w:hint="cs"/>
          <w:rtl/>
          <w:lang w:eastAsia="he-IL"/>
        </w:rPr>
        <w:t>מסוימת.</w:t>
      </w:r>
    </w:p>
    <w:p w:rsidR="00E57CBB" w:rsidRDefault="00E57CBB" w:rsidP="00066EEC">
      <w:pPr>
        <w:ind w:firstLine="0"/>
        <w:rPr>
          <w:rtl/>
          <w:lang w:eastAsia="he-IL"/>
        </w:rPr>
      </w:pPr>
    </w:p>
    <w:p w:rsidR="00B95E45" w:rsidRDefault="00B95E45" w:rsidP="00B95E45">
      <w:pPr>
        <w:pStyle w:val="af9"/>
        <w:keepNext/>
        <w:rPr>
          <w:rtl/>
          <w:lang w:eastAsia="he-IL"/>
        </w:rPr>
      </w:pPr>
      <w:bookmarkStart w:id="415" w:name="_ETM_Q1_4999528"/>
      <w:bookmarkStart w:id="416" w:name="ET_guest_איזבל_סרי_לוי_85"/>
      <w:bookmarkEnd w:id="415"/>
      <w:r w:rsidRPr="00B95E4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איזבל סרי לוי:</w:t>
      </w:r>
      <w:r w:rsidRPr="00B95E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"/>
    </w:p>
    <w:p w:rsidR="00B95E45" w:rsidRDefault="00B95E45" w:rsidP="00B95E45">
      <w:pPr>
        <w:pStyle w:val="KeepWithNext"/>
        <w:rPr>
          <w:rtl/>
          <w:lang w:eastAsia="he-IL"/>
        </w:rPr>
      </w:pPr>
    </w:p>
    <w:p w:rsidR="00E57CBB" w:rsidRDefault="00E57CBB" w:rsidP="00B95E45">
      <w:pPr>
        <w:ind w:firstLine="0"/>
        <w:rPr>
          <w:rtl/>
          <w:lang w:eastAsia="he-IL"/>
        </w:rPr>
      </w:pPr>
      <w:bookmarkStart w:id="417" w:name="_ETM_Q1_4999950"/>
      <w:bookmarkStart w:id="418" w:name="_ETM_Q1_4999984"/>
      <w:bookmarkEnd w:id="417"/>
      <w:bookmarkEnd w:id="418"/>
      <w:r>
        <w:rPr>
          <w:rtl/>
          <w:lang w:eastAsia="he-IL"/>
        </w:rPr>
        <w:tab/>
      </w:r>
      <w:r w:rsidR="00B95E45">
        <w:rPr>
          <w:rFonts w:hint="cs"/>
          <w:rtl/>
          <w:lang w:eastAsia="he-IL"/>
        </w:rPr>
        <w:t>ככל שמדובר בדברים שקשורים לילדים,</w:t>
      </w:r>
      <w:r>
        <w:rPr>
          <w:rFonts w:hint="cs"/>
          <w:rtl/>
          <w:lang w:eastAsia="he-IL"/>
        </w:rPr>
        <w:t xml:space="preserve"> כמעט תמיד עובדת סוציאלית תבקש </w:t>
      </w:r>
      <w:r w:rsidR="00B95E45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רשות </w:t>
      </w:r>
      <w:r w:rsidR="00B95E45">
        <w:rPr>
          <w:rFonts w:hint="cs"/>
          <w:rtl/>
          <w:lang w:eastAsia="he-IL"/>
        </w:rPr>
        <w:t xml:space="preserve">המשפחה </w:t>
      </w:r>
      <w:r>
        <w:rPr>
          <w:rFonts w:hint="cs"/>
          <w:rtl/>
          <w:lang w:eastAsia="he-IL"/>
        </w:rPr>
        <w:t>לדבר עם גורמי חינו</w:t>
      </w:r>
      <w:r w:rsidR="00B95E45">
        <w:rPr>
          <w:rFonts w:hint="cs"/>
          <w:rtl/>
          <w:lang w:eastAsia="he-IL"/>
        </w:rPr>
        <w:t>ך</w:t>
      </w:r>
      <w:r w:rsidR="005C1467">
        <w:rPr>
          <w:rFonts w:hint="cs"/>
          <w:rtl/>
          <w:lang w:eastAsia="he-IL"/>
        </w:rPr>
        <w:t xml:space="preserve">. </w:t>
      </w:r>
      <w:r w:rsidR="00B95E4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תראה את גורמי החינוך </w:t>
      </w:r>
      <w:r w:rsidR="00B95E45">
        <w:rPr>
          <w:rFonts w:hint="cs"/>
          <w:rtl/>
          <w:lang w:eastAsia="he-IL"/>
        </w:rPr>
        <w:t>כעמוד התווך בטיפול בילדים</w:t>
      </w:r>
      <w:r>
        <w:rPr>
          <w:rFonts w:hint="cs"/>
          <w:rtl/>
          <w:lang w:eastAsia="he-IL"/>
        </w:rPr>
        <w:t xml:space="preserve">. </w:t>
      </w:r>
      <w:r w:rsidR="00B95E45">
        <w:rPr>
          <w:rFonts w:hint="cs"/>
          <w:rtl/>
          <w:lang w:eastAsia="he-IL"/>
        </w:rPr>
        <w:t>ככל ש</w:t>
      </w:r>
      <w:r>
        <w:rPr>
          <w:rFonts w:hint="cs"/>
          <w:rtl/>
          <w:lang w:eastAsia="he-IL"/>
        </w:rPr>
        <w:t>אישה תבוא לב</w:t>
      </w:r>
      <w:r w:rsidR="00B95E45">
        <w:rPr>
          <w:rFonts w:hint="cs"/>
          <w:rtl/>
          <w:lang w:eastAsia="he-IL"/>
        </w:rPr>
        <w:t>ד והבעיות שלה יישמעו כבעיות פרטיות</w:t>
      </w:r>
      <w:r>
        <w:rPr>
          <w:rFonts w:hint="cs"/>
          <w:rtl/>
          <w:lang w:eastAsia="he-IL"/>
        </w:rPr>
        <w:t xml:space="preserve"> שלה, לא תמיד ה</w:t>
      </w:r>
      <w:r w:rsidR="00B95E45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>קד יה</w:t>
      </w:r>
      <w:r w:rsidR="00B95E45">
        <w:rPr>
          <w:rFonts w:hint="cs"/>
          <w:rtl/>
          <w:lang w:eastAsia="he-IL"/>
        </w:rPr>
        <w:t>יה הילדים</w:t>
      </w:r>
      <w:r w:rsidR="005C1467">
        <w:rPr>
          <w:rFonts w:hint="cs"/>
          <w:rtl/>
          <w:lang w:eastAsia="he-IL"/>
        </w:rPr>
        <w:t xml:space="preserve">, </w:t>
      </w:r>
      <w:r w:rsidR="00B95E45">
        <w:rPr>
          <w:rFonts w:hint="cs"/>
          <w:rtl/>
          <w:lang w:eastAsia="he-IL"/>
        </w:rPr>
        <w:t xml:space="preserve">לכן לא בהכרח יערבו את מערכת החינוך. </w:t>
      </w:r>
      <w:r>
        <w:rPr>
          <w:rFonts w:hint="cs"/>
          <w:rtl/>
          <w:lang w:eastAsia="he-IL"/>
        </w:rPr>
        <w:t xml:space="preserve">ככל שיש דאגה לשלום הילדים, בוודאי </w:t>
      </w:r>
      <w:r w:rsidR="00B95E45">
        <w:rPr>
          <w:rFonts w:hint="cs"/>
          <w:rtl/>
          <w:lang w:eastAsia="he-IL"/>
        </w:rPr>
        <w:t>תיעשה פנייה</w:t>
      </w:r>
      <w:r>
        <w:rPr>
          <w:rFonts w:hint="cs"/>
          <w:rtl/>
          <w:lang w:eastAsia="he-IL"/>
        </w:rPr>
        <w:t xml:space="preserve"> למערכת </w:t>
      </w:r>
      <w:r w:rsidR="00B95E45">
        <w:rPr>
          <w:rFonts w:hint="cs"/>
          <w:rtl/>
          <w:lang w:eastAsia="he-IL"/>
        </w:rPr>
        <w:t xml:space="preserve">החינוך. גם </w:t>
      </w:r>
      <w:bookmarkStart w:id="419" w:name="_ETM_Q1_5052063"/>
      <w:bookmarkEnd w:id="419"/>
      <w:r w:rsidR="00B95E45">
        <w:rPr>
          <w:rFonts w:hint="cs"/>
          <w:rtl/>
          <w:lang w:eastAsia="he-IL"/>
        </w:rPr>
        <w:t>עובדת סוציא</w:t>
      </w:r>
      <w:r>
        <w:rPr>
          <w:rFonts w:hint="cs"/>
          <w:rtl/>
          <w:lang w:eastAsia="he-IL"/>
        </w:rPr>
        <w:t xml:space="preserve">לית לחוק הנוער רשאית </w:t>
      </w:r>
      <w:r w:rsidR="00B95E45">
        <w:rPr>
          <w:rFonts w:hint="cs"/>
          <w:rtl/>
          <w:lang w:eastAsia="he-IL"/>
        </w:rPr>
        <w:t xml:space="preserve">על פי חוק </w:t>
      </w:r>
      <w:r>
        <w:rPr>
          <w:rFonts w:hint="cs"/>
          <w:rtl/>
          <w:lang w:eastAsia="he-IL"/>
        </w:rPr>
        <w:t>לפנות למשרד החינוך ו</w:t>
      </w:r>
      <w:r w:rsidR="00B95E45">
        <w:rPr>
          <w:rFonts w:hint="cs"/>
          <w:rtl/>
          <w:lang w:eastAsia="he-IL"/>
        </w:rPr>
        <w:t xml:space="preserve">לבתי ספר כדי לברר את המידע לגבי הילדים, </w:t>
      </w:r>
      <w:bookmarkStart w:id="420" w:name="_ETM_Q1_5059403"/>
      <w:bookmarkEnd w:id="420"/>
      <w:r>
        <w:rPr>
          <w:rFonts w:hint="cs"/>
          <w:rtl/>
          <w:lang w:eastAsia="he-IL"/>
        </w:rPr>
        <w:t>לבדוק לשלומם</w:t>
      </w:r>
      <w:r w:rsidR="00B95E45">
        <w:rPr>
          <w:rFonts w:hint="cs"/>
          <w:rtl/>
          <w:lang w:eastAsia="he-IL"/>
        </w:rPr>
        <w:t>.</w:t>
      </w:r>
    </w:p>
    <w:p w:rsidR="00E57CBB" w:rsidRDefault="00E57CBB" w:rsidP="00066EEC">
      <w:pPr>
        <w:ind w:firstLine="0"/>
        <w:rPr>
          <w:rtl/>
          <w:lang w:eastAsia="he-IL"/>
        </w:rPr>
      </w:pPr>
    </w:p>
    <w:p w:rsidR="00B95E45" w:rsidRDefault="00B95E45" w:rsidP="00B95E45">
      <w:pPr>
        <w:pStyle w:val="af6"/>
        <w:keepNext/>
        <w:rPr>
          <w:rtl/>
        </w:rPr>
      </w:pPr>
      <w:bookmarkStart w:id="421" w:name="_ETM_Q1_5064480"/>
      <w:bookmarkStart w:id="422" w:name="ET_yor_5520_86"/>
      <w:bookmarkEnd w:id="421"/>
      <w:r w:rsidRPr="00B95E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5E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B95E45" w:rsidRDefault="00B95E45" w:rsidP="00B95E45">
      <w:pPr>
        <w:pStyle w:val="KeepWithNext"/>
        <w:rPr>
          <w:rtl/>
          <w:lang w:eastAsia="he-IL"/>
        </w:rPr>
      </w:pPr>
    </w:p>
    <w:p w:rsidR="00E57CBB" w:rsidRDefault="00B95E45" w:rsidP="00B95E45">
      <w:pPr>
        <w:rPr>
          <w:rtl/>
          <w:lang w:eastAsia="he-IL"/>
        </w:rPr>
      </w:pPr>
      <w:bookmarkStart w:id="423" w:name="_ETM_Q1_5064973"/>
      <w:bookmarkStart w:id="424" w:name="_ETM_Q1_5065014"/>
      <w:bookmarkEnd w:id="423"/>
      <w:bookmarkEnd w:id="424"/>
      <w:r>
        <w:rPr>
          <w:rFonts w:hint="cs"/>
          <w:rtl/>
          <w:lang w:eastAsia="he-IL"/>
        </w:rPr>
        <w:t>השאלה אם יצאה עכ</w:t>
      </w:r>
      <w:r w:rsidR="00E57CB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E57CBB">
        <w:rPr>
          <w:rFonts w:hint="cs"/>
          <w:rtl/>
          <w:lang w:eastAsia="he-IL"/>
        </w:rPr>
        <w:t>ו איז</w:t>
      </w:r>
      <w:r>
        <w:rPr>
          <w:rFonts w:hint="cs"/>
          <w:rtl/>
          <w:lang w:eastAsia="he-IL"/>
        </w:rPr>
        <w:t xml:space="preserve">ו שהיא הנחיה למחלקות הרווחה ברשויות המקומיות: </w:t>
      </w:r>
      <w:bookmarkStart w:id="425" w:name="_ETM_Q1_5066228"/>
      <w:bookmarkEnd w:id="425"/>
      <w:r w:rsidR="00E57CBB">
        <w:rPr>
          <w:rFonts w:hint="cs"/>
          <w:rtl/>
          <w:lang w:eastAsia="he-IL"/>
        </w:rPr>
        <w:t xml:space="preserve">אנא עדכנו את בתי הספר </w:t>
      </w:r>
      <w:r>
        <w:rPr>
          <w:rFonts w:hint="cs"/>
          <w:rtl/>
          <w:lang w:eastAsia="he-IL"/>
        </w:rPr>
        <w:t xml:space="preserve">על </w:t>
      </w:r>
      <w:r w:rsidR="00E57CBB">
        <w:rPr>
          <w:rFonts w:hint="cs"/>
          <w:rtl/>
          <w:lang w:eastAsia="he-IL"/>
        </w:rPr>
        <w:t>משפחות</w:t>
      </w:r>
      <w:r>
        <w:rPr>
          <w:rFonts w:hint="cs"/>
          <w:rtl/>
          <w:lang w:eastAsia="he-IL"/>
        </w:rPr>
        <w:t xml:space="preserve"> שנמצאות בסיכון</w:t>
      </w:r>
      <w:r w:rsidR="00E57CBB">
        <w:rPr>
          <w:rFonts w:hint="cs"/>
          <w:rtl/>
          <w:lang w:eastAsia="he-IL"/>
        </w:rPr>
        <w:t xml:space="preserve">, </w:t>
      </w:r>
      <w:r w:rsidR="005C1467">
        <w:rPr>
          <w:rFonts w:hint="cs"/>
          <w:rtl/>
          <w:lang w:eastAsia="he-IL"/>
        </w:rPr>
        <w:t xml:space="preserve">אנא </w:t>
      </w:r>
      <w:r w:rsidR="00E57CBB">
        <w:rPr>
          <w:rFonts w:hint="cs"/>
          <w:rtl/>
          <w:lang w:eastAsia="he-IL"/>
        </w:rPr>
        <w:t xml:space="preserve">תבקשו </w:t>
      </w:r>
      <w:r>
        <w:rPr>
          <w:rFonts w:hint="cs"/>
          <w:rtl/>
          <w:lang w:eastAsia="he-IL"/>
        </w:rPr>
        <w:t xml:space="preserve">ממנהלי </w:t>
      </w:r>
      <w:r w:rsidR="00E57CBB">
        <w:rPr>
          <w:rFonts w:hint="cs"/>
          <w:rtl/>
          <w:lang w:eastAsia="he-IL"/>
        </w:rPr>
        <w:t>בת</w:t>
      </w:r>
      <w:r>
        <w:rPr>
          <w:rFonts w:hint="cs"/>
          <w:rtl/>
          <w:lang w:eastAsia="he-IL"/>
        </w:rPr>
        <w:t>י הספר לבצע מעקב יומי, שבועי</w:t>
      </w:r>
      <w:r w:rsidR="00E57C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תיצרו ק</w:t>
      </w:r>
      <w:r w:rsidR="005C1467">
        <w:rPr>
          <w:rFonts w:hint="cs"/>
          <w:rtl/>
          <w:lang w:eastAsia="he-IL"/>
        </w:rPr>
        <w:t>שר עם הילד כדי להבין מה המצב שם.</w:t>
      </w:r>
    </w:p>
    <w:p w:rsidR="00E57CBB" w:rsidRDefault="00E57CBB" w:rsidP="00066EEC">
      <w:pPr>
        <w:ind w:firstLine="0"/>
        <w:rPr>
          <w:rtl/>
          <w:lang w:eastAsia="he-IL"/>
        </w:rPr>
      </w:pPr>
    </w:p>
    <w:p w:rsidR="00B95E45" w:rsidRDefault="00B95E45" w:rsidP="00B95E45">
      <w:pPr>
        <w:pStyle w:val="af9"/>
        <w:keepNext/>
        <w:rPr>
          <w:rtl/>
          <w:lang w:eastAsia="he-IL"/>
        </w:rPr>
      </w:pPr>
      <w:bookmarkStart w:id="426" w:name="_ETM_Q1_5078186"/>
      <w:bookmarkStart w:id="427" w:name="ET_guest_איזבל_סרי_לוי_87"/>
      <w:bookmarkEnd w:id="426"/>
      <w:r w:rsidRPr="00B95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איזבל סרי לוי:</w:t>
      </w:r>
      <w:r w:rsidRPr="00B95E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7"/>
    </w:p>
    <w:p w:rsidR="00B95E45" w:rsidRDefault="00B95E45" w:rsidP="00B95E45">
      <w:pPr>
        <w:pStyle w:val="KeepWithNext"/>
        <w:rPr>
          <w:rtl/>
          <w:lang w:eastAsia="he-IL"/>
        </w:rPr>
      </w:pPr>
    </w:p>
    <w:p w:rsidR="00E57CBB" w:rsidRDefault="00E57CBB" w:rsidP="00B95E45">
      <w:pPr>
        <w:rPr>
          <w:rtl/>
          <w:lang w:eastAsia="he-IL"/>
        </w:rPr>
      </w:pPr>
      <w:bookmarkStart w:id="428" w:name="_ETM_Q1_5078671"/>
      <w:bookmarkStart w:id="429" w:name="_ETM_Q1_5078704"/>
      <w:bookmarkEnd w:id="428"/>
      <w:bookmarkEnd w:id="429"/>
      <w:r>
        <w:rPr>
          <w:rFonts w:hint="cs"/>
          <w:rtl/>
          <w:lang w:eastAsia="he-IL"/>
        </w:rPr>
        <w:t xml:space="preserve">אני לא יודעת לענות לך, זה לא </w:t>
      </w:r>
      <w:r w:rsidR="00B95E45">
        <w:rPr>
          <w:rFonts w:hint="cs"/>
          <w:rtl/>
          <w:lang w:eastAsia="he-IL"/>
        </w:rPr>
        <w:t xml:space="preserve">התחום שאני אחראית עליו. </w:t>
      </w:r>
    </w:p>
    <w:p w:rsidR="00E57CBB" w:rsidRDefault="00E57CBB" w:rsidP="00066EEC">
      <w:pPr>
        <w:ind w:firstLine="0"/>
        <w:rPr>
          <w:rtl/>
          <w:lang w:eastAsia="he-IL"/>
        </w:rPr>
      </w:pPr>
    </w:p>
    <w:p w:rsidR="00B95E45" w:rsidRDefault="00B95E45" w:rsidP="00B95E45">
      <w:pPr>
        <w:pStyle w:val="af6"/>
        <w:keepNext/>
        <w:rPr>
          <w:rtl/>
        </w:rPr>
      </w:pPr>
      <w:bookmarkStart w:id="430" w:name="ET_yor_5520_88"/>
      <w:r w:rsidRPr="00B95E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5E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B95E45" w:rsidRDefault="00B95E45" w:rsidP="00B95E45">
      <w:pPr>
        <w:pStyle w:val="KeepWithNext"/>
        <w:rPr>
          <w:rtl/>
          <w:lang w:eastAsia="he-IL"/>
        </w:rPr>
      </w:pPr>
    </w:p>
    <w:p w:rsidR="00B95E45" w:rsidRPr="00B95E45" w:rsidRDefault="00B95E45" w:rsidP="00B95E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אחראי </w:t>
      </w:r>
      <w:bookmarkStart w:id="431" w:name="_ETM_Q1_5090230"/>
      <w:bookmarkEnd w:id="431"/>
      <w:r>
        <w:rPr>
          <w:rFonts w:hint="cs"/>
          <w:rtl/>
          <w:lang w:eastAsia="he-IL"/>
        </w:rPr>
        <w:t>על התחום הזה?</w:t>
      </w:r>
    </w:p>
    <w:p w:rsidR="00E57CBB" w:rsidRDefault="00E57CBB" w:rsidP="00066EEC">
      <w:pPr>
        <w:ind w:firstLine="0"/>
        <w:rPr>
          <w:rtl/>
          <w:lang w:eastAsia="he-IL"/>
        </w:rPr>
      </w:pPr>
    </w:p>
    <w:p w:rsidR="00B95E45" w:rsidRDefault="00B95E45" w:rsidP="00B95E45">
      <w:pPr>
        <w:pStyle w:val="af9"/>
        <w:keepNext/>
        <w:rPr>
          <w:rtl/>
          <w:lang w:eastAsia="he-IL"/>
        </w:rPr>
      </w:pPr>
      <w:bookmarkStart w:id="432" w:name="_ETM_Q1_5093105"/>
      <w:bookmarkStart w:id="433" w:name="ET_guest_איזבל_סרי_לוי_89"/>
      <w:bookmarkEnd w:id="432"/>
      <w:r w:rsidRPr="00B95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איזבל סרי לוי:</w:t>
      </w:r>
      <w:r w:rsidRPr="00B95E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3"/>
    </w:p>
    <w:p w:rsidR="00B95E45" w:rsidRDefault="00B95E45" w:rsidP="00B95E45">
      <w:pPr>
        <w:pStyle w:val="KeepWithNext"/>
        <w:rPr>
          <w:rtl/>
          <w:lang w:eastAsia="he-IL"/>
        </w:rPr>
      </w:pPr>
    </w:p>
    <w:p w:rsidR="00E57CBB" w:rsidRDefault="00B95E45" w:rsidP="00330EA8">
      <w:pPr>
        <w:rPr>
          <w:rtl/>
          <w:lang w:eastAsia="he-IL"/>
        </w:rPr>
      </w:pPr>
      <w:bookmarkStart w:id="434" w:name="_ETM_Q1_5093604"/>
      <w:bookmarkStart w:id="435" w:name="_ETM_Q1_5093641"/>
      <w:bookmarkEnd w:id="434"/>
      <w:bookmarkEnd w:id="435"/>
      <w:r>
        <w:rPr>
          <w:rFonts w:hint="cs"/>
          <w:rtl/>
          <w:lang w:eastAsia="he-IL"/>
        </w:rPr>
        <w:t xml:space="preserve">יש את </w:t>
      </w:r>
      <w:bookmarkStart w:id="436" w:name="_ETM_Q1_5099887"/>
      <w:bookmarkEnd w:id="436"/>
      <w:r w:rsidR="00330E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עובדים הסוציאליים </w:t>
      </w:r>
      <w:r w:rsidR="00330EA8">
        <w:rPr>
          <w:rFonts w:hint="cs"/>
          <w:rtl/>
          <w:lang w:eastAsia="he-IL"/>
        </w:rPr>
        <w:t>שמטפלים במשפחה</w:t>
      </w:r>
      <w:r w:rsidR="005C1467">
        <w:rPr>
          <w:rFonts w:hint="cs"/>
          <w:rtl/>
          <w:lang w:eastAsia="he-IL"/>
        </w:rPr>
        <w:t>,</w:t>
      </w:r>
      <w:r w:rsidR="00330EA8">
        <w:rPr>
          <w:rFonts w:hint="cs"/>
          <w:rtl/>
          <w:lang w:eastAsia="he-IL"/>
        </w:rPr>
        <w:t xml:space="preserve"> ו</w:t>
      </w:r>
      <w:bookmarkStart w:id="437" w:name="_ETM_Q1_5102122"/>
      <w:bookmarkEnd w:id="437"/>
      <w:r w:rsidR="005C1467">
        <w:rPr>
          <w:rFonts w:hint="cs"/>
          <w:rtl/>
          <w:lang w:eastAsia="he-IL"/>
        </w:rPr>
        <w:t xml:space="preserve">יש </w:t>
      </w:r>
      <w:r w:rsidR="00330EA8">
        <w:rPr>
          <w:rFonts w:hint="cs"/>
          <w:rtl/>
          <w:lang w:eastAsia="he-IL"/>
        </w:rPr>
        <w:t xml:space="preserve">את העובדים הסוציאליים לחוק הנוער. </w:t>
      </w:r>
    </w:p>
    <w:p w:rsidR="00E57CBB" w:rsidRDefault="00E57CBB" w:rsidP="00066EEC">
      <w:pPr>
        <w:ind w:firstLine="0"/>
        <w:rPr>
          <w:rtl/>
          <w:lang w:eastAsia="he-IL"/>
        </w:rPr>
      </w:pPr>
    </w:p>
    <w:p w:rsidR="00330EA8" w:rsidRDefault="00330EA8" w:rsidP="00330EA8">
      <w:pPr>
        <w:pStyle w:val="af6"/>
        <w:keepNext/>
        <w:rPr>
          <w:rtl/>
        </w:rPr>
      </w:pPr>
      <w:bookmarkStart w:id="438" w:name="ET_yor_5520_90"/>
      <w:r w:rsidRPr="00330E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30E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330EA8" w:rsidRDefault="00330EA8" w:rsidP="00330EA8">
      <w:pPr>
        <w:pStyle w:val="KeepWithNext"/>
        <w:rPr>
          <w:rtl/>
          <w:lang w:eastAsia="he-IL"/>
        </w:rPr>
      </w:pPr>
    </w:p>
    <w:p w:rsidR="00E57CBB" w:rsidRDefault="00330EA8" w:rsidP="00330EA8">
      <w:pPr>
        <w:rPr>
          <w:rtl/>
          <w:lang w:eastAsia="he-IL"/>
        </w:rPr>
      </w:pPr>
      <w:r>
        <w:rPr>
          <w:rFonts w:hint="cs"/>
          <w:rtl/>
          <w:lang w:eastAsia="he-IL"/>
        </w:rPr>
        <w:t>כשמדברים על פגיעות</w:t>
      </w:r>
      <w:r w:rsidR="00E57CBB">
        <w:rPr>
          <w:rFonts w:hint="cs"/>
          <w:rtl/>
          <w:lang w:eastAsia="he-IL"/>
        </w:rPr>
        <w:t xml:space="preserve"> מיניות</w:t>
      </w:r>
      <w:r>
        <w:rPr>
          <w:rFonts w:hint="cs"/>
          <w:rtl/>
          <w:lang w:eastAsia="he-IL"/>
        </w:rPr>
        <w:t xml:space="preserve"> </w:t>
      </w:r>
      <w:bookmarkStart w:id="439" w:name="_ETM_Q1_5107971"/>
      <w:bookmarkEnd w:id="439"/>
      <w:r>
        <w:rPr>
          <w:rFonts w:hint="cs"/>
          <w:rtl/>
          <w:lang w:eastAsia="he-IL"/>
        </w:rPr>
        <w:t>בילדים ובבני נוער, זה בדי</w:t>
      </w:r>
      <w:r w:rsidR="00E57C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</w:t>
      </w:r>
      <w:r w:rsidR="00E57CBB">
        <w:rPr>
          <w:rFonts w:hint="cs"/>
          <w:rtl/>
          <w:lang w:eastAsia="he-IL"/>
        </w:rPr>
        <w:t xml:space="preserve"> המקום </w:t>
      </w:r>
      <w:r>
        <w:rPr>
          <w:rFonts w:hint="cs"/>
          <w:rtl/>
          <w:lang w:eastAsia="he-IL"/>
        </w:rPr>
        <w:t xml:space="preserve">לבוא ולהגיד: חבר'ה, יש פה כמה מקומות שיש </w:t>
      </w:r>
      <w:bookmarkStart w:id="440" w:name="_ETM_Q1_5116700"/>
      <w:bookmarkEnd w:id="440"/>
      <w:r>
        <w:rPr>
          <w:rFonts w:hint="cs"/>
          <w:rtl/>
          <w:lang w:eastAsia="he-IL"/>
        </w:rPr>
        <w:t xml:space="preserve">בהם יותר סיכון. </w:t>
      </w:r>
    </w:p>
    <w:p w:rsidR="00E57CBB" w:rsidRDefault="00E57CBB" w:rsidP="00066EEC">
      <w:pPr>
        <w:ind w:firstLine="0"/>
        <w:rPr>
          <w:rtl/>
          <w:lang w:eastAsia="he-IL"/>
        </w:rPr>
      </w:pPr>
    </w:p>
    <w:p w:rsidR="00330EA8" w:rsidRDefault="00330EA8" w:rsidP="00330EA8">
      <w:pPr>
        <w:pStyle w:val="af9"/>
        <w:keepNext/>
        <w:rPr>
          <w:rtl/>
          <w:lang w:eastAsia="he-IL"/>
        </w:rPr>
      </w:pPr>
      <w:bookmarkStart w:id="441" w:name="ET_guest_איזבל_סרי_לוי_91"/>
      <w:r w:rsidRPr="00330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איזבל סרי לוי:</w:t>
      </w:r>
      <w:r w:rsidRPr="00330E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1"/>
    </w:p>
    <w:p w:rsidR="00330EA8" w:rsidRDefault="00330EA8" w:rsidP="00330EA8">
      <w:pPr>
        <w:pStyle w:val="KeepWithNext"/>
        <w:rPr>
          <w:rtl/>
          <w:lang w:eastAsia="he-IL"/>
        </w:rPr>
      </w:pPr>
    </w:p>
    <w:p w:rsidR="00E57CBB" w:rsidRDefault="00E57CBB" w:rsidP="005C1467">
      <w:pPr>
        <w:rPr>
          <w:rtl/>
          <w:lang w:eastAsia="he-IL"/>
        </w:rPr>
      </w:pPr>
      <w:bookmarkStart w:id="442" w:name="_ETM_Q1_5116733"/>
      <w:bookmarkStart w:id="443" w:name="_ETM_Q1_5116771"/>
      <w:bookmarkEnd w:id="442"/>
      <w:bookmarkEnd w:id="443"/>
      <w:r>
        <w:rPr>
          <w:rFonts w:hint="cs"/>
          <w:rtl/>
          <w:lang w:eastAsia="he-IL"/>
        </w:rPr>
        <w:t>א</w:t>
      </w:r>
      <w:r w:rsidR="00330E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</w:t>
      </w:r>
      <w:r w:rsidR="00330EA8">
        <w:rPr>
          <w:rFonts w:hint="cs"/>
          <w:rtl/>
          <w:lang w:eastAsia="he-IL"/>
        </w:rPr>
        <w:t>ה שצריך עושים עבודה משותפת ומערכתית</w:t>
      </w:r>
      <w:r>
        <w:rPr>
          <w:rFonts w:hint="cs"/>
          <w:rtl/>
          <w:lang w:eastAsia="he-IL"/>
        </w:rPr>
        <w:t xml:space="preserve"> </w:t>
      </w:r>
      <w:r w:rsidR="00330EA8">
        <w:rPr>
          <w:rFonts w:hint="cs"/>
          <w:rtl/>
          <w:lang w:eastAsia="he-IL"/>
        </w:rPr>
        <w:t xml:space="preserve">עם גורמי חינוך </w:t>
      </w:r>
      <w:r>
        <w:rPr>
          <w:rFonts w:hint="cs"/>
          <w:rtl/>
          <w:lang w:eastAsia="he-IL"/>
        </w:rPr>
        <w:t>ו</w:t>
      </w:r>
      <w:r w:rsidR="00330EA8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גורמי</w:t>
      </w:r>
      <w:r w:rsidR="00330EA8">
        <w:rPr>
          <w:rFonts w:hint="cs"/>
          <w:rtl/>
          <w:lang w:eastAsia="he-IL"/>
        </w:rPr>
        <w:t xml:space="preserve"> רווחה</w:t>
      </w:r>
      <w:r>
        <w:rPr>
          <w:rFonts w:hint="cs"/>
          <w:rtl/>
          <w:lang w:eastAsia="he-IL"/>
        </w:rPr>
        <w:t xml:space="preserve">. </w:t>
      </w:r>
      <w:r w:rsidR="00330EA8">
        <w:rPr>
          <w:rFonts w:hint="cs"/>
          <w:rtl/>
          <w:lang w:eastAsia="he-IL"/>
        </w:rPr>
        <w:t xml:space="preserve">למוקד 105 מגיעות תלונות </w:t>
      </w:r>
      <w:bookmarkStart w:id="444" w:name="_ETM_Q1_5144300"/>
      <w:bookmarkEnd w:id="444"/>
      <w:r w:rsidR="00330EA8">
        <w:rPr>
          <w:rFonts w:hint="cs"/>
          <w:rtl/>
          <w:lang w:eastAsia="he-IL"/>
        </w:rPr>
        <w:t xml:space="preserve">על ילדים שחוו פגיעות באינטרנט. </w:t>
      </w:r>
      <w:r>
        <w:rPr>
          <w:rFonts w:hint="cs"/>
          <w:rtl/>
          <w:lang w:eastAsia="he-IL"/>
        </w:rPr>
        <w:t xml:space="preserve">דסק </w:t>
      </w:r>
      <w:r w:rsidR="00330EA8">
        <w:rPr>
          <w:rFonts w:hint="cs"/>
          <w:rtl/>
          <w:lang w:eastAsia="he-IL"/>
        </w:rPr>
        <w:t xml:space="preserve">רווחה, דסק חינוך, </w:t>
      </w:r>
      <w:bookmarkStart w:id="445" w:name="_ETM_Q1_5150486"/>
      <w:bookmarkEnd w:id="445"/>
      <w:r w:rsidR="00330EA8">
        <w:rPr>
          <w:rFonts w:hint="cs"/>
          <w:rtl/>
          <w:lang w:eastAsia="he-IL"/>
        </w:rPr>
        <w:t xml:space="preserve">דסק בריאות וכל החלקים של ביטחון פנים ומשטרה </w:t>
      </w:r>
      <w:bookmarkStart w:id="446" w:name="_ETM_Q1_5153347"/>
      <w:bookmarkEnd w:id="446"/>
      <w:r w:rsidR="00330EA8">
        <w:rPr>
          <w:rFonts w:hint="cs"/>
          <w:rtl/>
          <w:lang w:eastAsia="he-IL"/>
        </w:rPr>
        <w:t>עובדים שם במשותף. ב</w:t>
      </w:r>
      <w:r>
        <w:rPr>
          <w:rFonts w:hint="cs"/>
          <w:rtl/>
          <w:lang w:eastAsia="he-IL"/>
        </w:rPr>
        <w:t xml:space="preserve">מרכזי הגנה </w:t>
      </w:r>
      <w:r w:rsidR="00330EA8">
        <w:rPr>
          <w:rFonts w:hint="cs"/>
          <w:rtl/>
          <w:lang w:eastAsia="he-IL"/>
        </w:rPr>
        <w:t>יש צ</w:t>
      </w:r>
      <w:r>
        <w:rPr>
          <w:rFonts w:hint="cs"/>
          <w:rtl/>
          <w:lang w:eastAsia="he-IL"/>
        </w:rPr>
        <w:t>וותים רב</w:t>
      </w:r>
      <w:r w:rsidR="00330EA8">
        <w:rPr>
          <w:rFonts w:hint="cs"/>
          <w:rtl/>
          <w:lang w:eastAsia="he-IL"/>
        </w:rPr>
        <w:t xml:space="preserve">-מקצועיים. רשות הרווחה </w:t>
      </w:r>
      <w:r>
        <w:rPr>
          <w:rFonts w:hint="cs"/>
          <w:rtl/>
          <w:lang w:eastAsia="he-IL"/>
        </w:rPr>
        <w:t>ה</w:t>
      </w:r>
      <w:r w:rsidR="00330E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רב מקצועית רוב השנה, ללא קשר לסגר, </w:t>
      </w:r>
      <w:r w:rsidR="00330EA8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>ודאי סביב ילדים בסיכון. נערה שעברה</w:t>
      </w:r>
      <w:r w:rsidR="00330E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אונס היא קודם כל קטינה. יש מרכז הגנה ששם נמצאים כל האנשים שיכולים לטפל בה.</w:t>
      </w:r>
      <w:r w:rsidR="00330EA8">
        <w:rPr>
          <w:rFonts w:hint="cs"/>
          <w:rtl/>
          <w:lang w:eastAsia="he-IL"/>
        </w:rPr>
        <w:t xml:space="preserve"> הם נמצאים במקום מאוד נעים, מאו</w:t>
      </w:r>
      <w:r>
        <w:rPr>
          <w:rFonts w:hint="cs"/>
          <w:rtl/>
          <w:lang w:eastAsia="he-IL"/>
        </w:rPr>
        <w:t>ד</w:t>
      </w:r>
      <w:r w:rsidR="00330EA8">
        <w:rPr>
          <w:rFonts w:hint="cs"/>
          <w:rtl/>
          <w:lang w:eastAsia="he-IL"/>
        </w:rPr>
        <w:t xml:space="preserve"> מותאם לקטינים. </w:t>
      </w:r>
      <w:r>
        <w:rPr>
          <w:rFonts w:hint="cs"/>
          <w:rtl/>
          <w:lang w:eastAsia="he-IL"/>
        </w:rPr>
        <w:t xml:space="preserve">יש </w:t>
      </w:r>
      <w:r w:rsidR="00330EA8">
        <w:rPr>
          <w:rFonts w:hint="cs"/>
          <w:rtl/>
          <w:lang w:eastAsia="he-IL"/>
        </w:rPr>
        <w:t>מקומות במדינה שמכוונים לעבודה מערכתית, לעב</w:t>
      </w:r>
      <w:r>
        <w:rPr>
          <w:rFonts w:hint="cs"/>
          <w:rtl/>
          <w:lang w:eastAsia="he-IL"/>
        </w:rPr>
        <w:t>ו</w:t>
      </w:r>
      <w:r w:rsidR="00330EA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 שהילד הוא במרכז. אני חושבת שצריך לנצל עד תום</w:t>
      </w:r>
      <w:r w:rsidR="00330EA8">
        <w:rPr>
          <w:rFonts w:hint="cs"/>
          <w:rtl/>
          <w:lang w:eastAsia="he-IL"/>
        </w:rPr>
        <w:t xml:space="preserve"> את המסגרות האלו.</w:t>
      </w:r>
    </w:p>
    <w:p w:rsidR="00330EA8" w:rsidRDefault="00330EA8" w:rsidP="00066EEC">
      <w:pPr>
        <w:ind w:firstLine="0"/>
        <w:rPr>
          <w:rtl/>
          <w:lang w:eastAsia="he-IL"/>
        </w:rPr>
      </w:pPr>
      <w:bookmarkStart w:id="447" w:name="_ETM_Q1_5220165"/>
      <w:bookmarkEnd w:id="447"/>
    </w:p>
    <w:p w:rsidR="00330EA8" w:rsidRDefault="00330EA8" w:rsidP="00330EA8">
      <w:pPr>
        <w:pStyle w:val="af6"/>
        <w:keepNext/>
        <w:rPr>
          <w:rtl/>
        </w:rPr>
      </w:pPr>
      <w:bookmarkStart w:id="448" w:name="ET_yor_5520_92"/>
      <w:r w:rsidRPr="00330E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30E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:rsidR="00330EA8" w:rsidRDefault="00330EA8" w:rsidP="00330EA8">
      <w:pPr>
        <w:pStyle w:val="KeepWithNext"/>
        <w:rPr>
          <w:rtl/>
          <w:lang w:eastAsia="he-IL"/>
        </w:rPr>
      </w:pPr>
    </w:p>
    <w:p w:rsidR="00E57CBB" w:rsidRDefault="00330EA8" w:rsidP="00C5215A">
      <w:pPr>
        <w:rPr>
          <w:rtl/>
          <w:lang w:eastAsia="he-IL"/>
        </w:rPr>
      </w:pPr>
      <w:bookmarkStart w:id="449" w:name="_ETM_Q1_5220663"/>
      <w:bookmarkStart w:id="450" w:name="_ETM_Q1_5220719"/>
      <w:bookmarkEnd w:id="449"/>
      <w:bookmarkEnd w:id="450"/>
      <w:r>
        <w:rPr>
          <w:rFonts w:hint="cs"/>
          <w:rtl/>
          <w:lang w:eastAsia="he-IL"/>
        </w:rPr>
        <w:t xml:space="preserve">אנחנו צריכים לשאול את עצמנו עם כניסת </w:t>
      </w:r>
      <w:bookmarkStart w:id="451" w:name="_ETM_Q1_5224940"/>
      <w:bookmarkEnd w:id="451"/>
      <w:r w:rsidR="00597A27">
        <w:rPr>
          <w:rFonts w:hint="cs"/>
          <w:rtl/>
          <w:lang w:eastAsia="he-IL"/>
        </w:rPr>
        <w:t>מדינת ישראל לסגר</w:t>
      </w:r>
      <w:r w:rsidR="00AB6049">
        <w:rPr>
          <w:rFonts w:hint="cs"/>
          <w:rtl/>
          <w:lang w:eastAsia="he-IL"/>
        </w:rPr>
        <w:t xml:space="preserve"> -</w:t>
      </w:r>
      <w:r w:rsidR="00597A27">
        <w:rPr>
          <w:rFonts w:hint="cs"/>
          <w:rtl/>
          <w:lang w:eastAsia="he-IL"/>
        </w:rPr>
        <w:t xml:space="preserve"> </w:t>
      </w:r>
      <w:r w:rsidR="00E57CBB">
        <w:rPr>
          <w:rFonts w:hint="cs"/>
          <w:rtl/>
          <w:lang w:eastAsia="he-IL"/>
        </w:rPr>
        <w:t xml:space="preserve">איך אנחנו מונעים </w:t>
      </w:r>
      <w:r>
        <w:rPr>
          <w:rFonts w:hint="cs"/>
          <w:rtl/>
          <w:lang w:eastAsia="he-IL"/>
        </w:rPr>
        <w:t xml:space="preserve">ואיך אנחנו </w:t>
      </w:r>
      <w:r w:rsidR="00E57CBB">
        <w:rPr>
          <w:rFonts w:hint="cs"/>
          <w:rtl/>
          <w:lang w:eastAsia="he-IL"/>
        </w:rPr>
        <w:t xml:space="preserve">מאפשרים לנורות האדומות שנדלקות </w:t>
      </w:r>
      <w:r>
        <w:rPr>
          <w:rFonts w:hint="cs"/>
          <w:rtl/>
          <w:lang w:eastAsia="he-IL"/>
        </w:rPr>
        <w:t>להציל נערות או נערים מפג</w:t>
      </w:r>
      <w:r w:rsidR="00E57C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E57CBB">
        <w:rPr>
          <w:rFonts w:hint="cs"/>
          <w:rtl/>
          <w:lang w:eastAsia="he-IL"/>
        </w:rPr>
        <w:t>ה מינית או מפגיעת אלימות במשפחה. בזה</w:t>
      </w:r>
      <w:r w:rsidR="00597A27">
        <w:rPr>
          <w:rFonts w:hint="cs"/>
          <w:rtl/>
          <w:lang w:eastAsia="he-IL"/>
        </w:rPr>
        <w:t>, לצערי,</w:t>
      </w:r>
      <w:r w:rsidR="00E57CBB">
        <w:rPr>
          <w:rFonts w:hint="cs"/>
          <w:rtl/>
          <w:lang w:eastAsia="he-IL"/>
        </w:rPr>
        <w:t xml:space="preserve"> המערכת לא משתפת פעולה בין כל ה</w:t>
      </w:r>
      <w:r>
        <w:rPr>
          <w:rFonts w:hint="cs"/>
          <w:rtl/>
          <w:lang w:eastAsia="he-IL"/>
        </w:rPr>
        <w:t xml:space="preserve">משרדים. </w:t>
      </w:r>
      <w:r w:rsidR="00E57CBB">
        <w:rPr>
          <w:rFonts w:hint="cs"/>
          <w:rtl/>
          <w:lang w:eastAsia="he-IL"/>
        </w:rPr>
        <w:t xml:space="preserve">הטיפול בנפגעת הוא לא פחות חשוב, </w:t>
      </w:r>
      <w:r w:rsidR="00597A27">
        <w:rPr>
          <w:rFonts w:hint="cs"/>
          <w:rtl/>
          <w:lang w:eastAsia="he-IL"/>
        </w:rPr>
        <w:t xml:space="preserve">רק </w:t>
      </w:r>
      <w:r w:rsidR="00E57CBB">
        <w:rPr>
          <w:rFonts w:hint="cs"/>
          <w:rtl/>
          <w:lang w:eastAsia="he-IL"/>
        </w:rPr>
        <w:t xml:space="preserve">הוא </w:t>
      </w:r>
      <w:r w:rsidR="00597A27">
        <w:rPr>
          <w:rFonts w:hint="cs"/>
          <w:rtl/>
          <w:lang w:eastAsia="he-IL"/>
        </w:rPr>
        <w:t xml:space="preserve">מגיע </w:t>
      </w:r>
      <w:r w:rsidR="00E57CBB">
        <w:rPr>
          <w:rFonts w:hint="cs"/>
          <w:rtl/>
          <w:lang w:eastAsia="he-IL"/>
        </w:rPr>
        <w:t>אחרי הפגיעה. ברור לנו לחלו</w:t>
      </w:r>
      <w:r>
        <w:rPr>
          <w:rFonts w:hint="cs"/>
          <w:rtl/>
          <w:lang w:eastAsia="he-IL"/>
        </w:rPr>
        <w:t>ט</w:t>
      </w:r>
      <w:r w:rsidR="00E57C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שאנחנו נכנסים לתקופה שבה יהיו</w:t>
      </w:r>
      <w:r w:rsidR="00E57CBB">
        <w:rPr>
          <w:rFonts w:hint="cs"/>
          <w:rtl/>
          <w:lang w:eastAsia="he-IL"/>
        </w:rPr>
        <w:t xml:space="preserve"> יותר פגיעות, ברור לנו </w:t>
      </w:r>
      <w:r>
        <w:rPr>
          <w:rFonts w:hint="cs"/>
          <w:rtl/>
          <w:lang w:eastAsia="he-IL"/>
        </w:rPr>
        <w:t xml:space="preserve">לחלוטין שאנחנו </w:t>
      </w:r>
      <w:r w:rsidR="00E57CB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כ</w:t>
      </w:r>
      <w:r w:rsidR="00E57CB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סים ל</w:t>
      </w:r>
      <w:r w:rsidR="00E57CB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</w:t>
      </w:r>
      <w:r w:rsidR="00E57CBB">
        <w:rPr>
          <w:rFonts w:hint="cs"/>
          <w:rtl/>
          <w:lang w:eastAsia="he-IL"/>
        </w:rPr>
        <w:t>ופה שבה יה</w:t>
      </w:r>
      <w:r>
        <w:rPr>
          <w:rFonts w:hint="cs"/>
          <w:rtl/>
          <w:lang w:eastAsia="he-IL"/>
        </w:rPr>
        <w:t>י</w:t>
      </w:r>
      <w:r w:rsidR="00E57CBB">
        <w:rPr>
          <w:rFonts w:hint="cs"/>
          <w:rtl/>
          <w:lang w:eastAsia="he-IL"/>
        </w:rPr>
        <w:t xml:space="preserve">ו יותר פניות </w:t>
      </w:r>
      <w:r>
        <w:rPr>
          <w:rFonts w:hint="cs"/>
          <w:rtl/>
          <w:lang w:eastAsia="he-IL"/>
        </w:rPr>
        <w:t xml:space="preserve">למרכזי הסיוע </w:t>
      </w:r>
      <w:bookmarkStart w:id="452" w:name="_ETM_Q1_5269884"/>
      <w:bookmarkEnd w:id="452"/>
      <w:r>
        <w:rPr>
          <w:rFonts w:hint="cs"/>
          <w:rtl/>
          <w:lang w:eastAsia="he-IL"/>
        </w:rPr>
        <w:t xml:space="preserve">וסיר הלחץ הזה </w:t>
      </w:r>
      <w:r w:rsidR="00C5215A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ילך ויבעבע. </w:t>
      </w:r>
      <w:r w:rsidR="00E57CBB">
        <w:rPr>
          <w:rFonts w:hint="cs"/>
          <w:rtl/>
          <w:lang w:eastAsia="he-IL"/>
        </w:rPr>
        <w:t>המערכת צריכה לראות אי</w:t>
      </w:r>
      <w:r>
        <w:rPr>
          <w:rFonts w:hint="cs"/>
          <w:rtl/>
          <w:lang w:eastAsia="he-IL"/>
        </w:rPr>
        <w:t xml:space="preserve">ך היא יודעת להתערב טרם הפגיעה, </w:t>
      </w:r>
      <w:r w:rsidR="00597A27">
        <w:rPr>
          <w:rFonts w:hint="cs"/>
          <w:rtl/>
          <w:lang w:eastAsia="he-IL"/>
        </w:rPr>
        <w:t xml:space="preserve">איך היא יודעת </w:t>
      </w:r>
      <w:r>
        <w:rPr>
          <w:rFonts w:hint="cs"/>
          <w:rtl/>
          <w:lang w:eastAsia="he-IL"/>
        </w:rPr>
        <w:t xml:space="preserve">לצמצם את הפגיעה, לא </w:t>
      </w:r>
      <w:r w:rsidR="00597A27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להגיע לשלב שבו </w:t>
      </w:r>
      <w:r w:rsidR="00597A27">
        <w:rPr>
          <w:rFonts w:hint="cs"/>
          <w:rtl/>
          <w:lang w:eastAsia="he-IL"/>
        </w:rPr>
        <w:t>מדברים</w:t>
      </w:r>
      <w:r>
        <w:rPr>
          <w:rFonts w:hint="cs"/>
          <w:rtl/>
          <w:lang w:eastAsia="he-IL"/>
        </w:rPr>
        <w:t xml:space="preserve"> על חקירת הר</w:t>
      </w:r>
      <w:r w:rsidR="00E57CBB">
        <w:rPr>
          <w:rFonts w:hint="cs"/>
          <w:rtl/>
          <w:lang w:eastAsia="he-IL"/>
        </w:rPr>
        <w:t>צח</w:t>
      </w:r>
      <w:r w:rsidR="00A32301">
        <w:rPr>
          <w:rFonts w:hint="cs"/>
          <w:rtl/>
          <w:lang w:eastAsia="he-IL"/>
        </w:rPr>
        <w:t>.</w:t>
      </w:r>
      <w:r w:rsidR="00E57CBB">
        <w:rPr>
          <w:rFonts w:hint="cs"/>
          <w:rtl/>
          <w:lang w:eastAsia="he-IL"/>
        </w:rPr>
        <w:t xml:space="preserve"> </w:t>
      </w:r>
    </w:p>
    <w:p w:rsidR="00E57CBB" w:rsidRDefault="00E57CBB" w:rsidP="00066EEC">
      <w:pPr>
        <w:ind w:firstLine="0"/>
        <w:rPr>
          <w:rtl/>
          <w:lang w:eastAsia="he-IL"/>
        </w:rPr>
      </w:pPr>
    </w:p>
    <w:p w:rsidR="00330EA8" w:rsidRDefault="00330EA8" w:rsidP="00330EA8">
      <w:pPr>
        <w:pStyle w:val="af9"/>
        <w:keepNext/>
        <w:rPr>
          <w:rtl/>
          <w:lang w:eastAsia="he-IL"/>
        </w:rPr>
      </w:pPr>
      <w:bookmarkStart w:id="453" w:name="ET_guest_איזבל_סרי_לוי_93"/>
      <w:r w:rsidRPr="00330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איזבל סרי לוי:</w:t>
      </w:r>
      <w:r w:rsidRPr="00330E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3"/>
    </w:p>
    <w:p w:rsidR="00330EA8" w:rsidRDefault="00330EA8" w:rsidP="00330EA8">
      <w:pPr>
        <w:pStyle w:val="KeepWithNext"/>
        <w:rPr>
          <w:rtl/>
          <w:lang w:eastAsia="he-IL"/>
        </w:rPr>
      </w:pPr>
    </w:p>
    <w:p w:rsidR="00E57CBB" w:rsidRDefault="00A32301" w:rsidP="00A3230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E57CBB">
        <w:rPr>
          <w:rFonts w:hint="cs"/>
          <w:rtl/>
          <w:lang w:eastAsia="he-IL"/>
        </w:rPr>
        <w:t>ש הסדרים חוק</w:t>
      </w:r>
      <w:r>
        <w:rPr>
          <w:rFonts w:hint="cs"/>
          <w:rtl/>
          <w:lang w:eastAsia="he-IL"/>
        </w:rPr>
        <w:t xml:space="preserve">יים </w:t>
      </w:r>
      <w:bookmarkStart w:id="454" w:name="_ETM_Q1_5294926"/>
      <w:bookmarkEnd w:id="454"/>
      <w:r>
        <w:rPr>
          <w:rFonts w:hint="cs"/>
          <w:rtl/>
          <w:lang w:eastAsia="he-IL"/>
        </w:rPr>
        <w:t xml:space="preserve">שקיימים. </w:t>
      </w:r>
      <w:r w:rsidR="00E57CBB">
        <w:rPr>
          <w:rFonts w:hint="cs"/>
          <w:rtl/>
          <w:lang w:eastAsia="he-IL"/>
        </w:rPr>
        <w:t>היו גם הצעות חוק להרחיב את ההסדרים החוקיים. אני יכולה לנסות לדבר עם משרד</w:t>
      </w:r>
      <w:r>
        <w:rPr>
          <w:rFonts w:hint="cs"/>
          <w:rtl/>
          <w:lang w:eastAsia="he-IL"/>
        </w:rPr>
        <w:t xml:space="preserve"> ממשלתי נוסף כ</w:t>
      </w:r>
      <w:r w:rsidR="00E57CBB">
        <w:rPr>
          <w:rFonts w:hint="cs"/>
          <w:rtl/>
          <w:lang w:eastAsia="he-IL"/>
        </w:rPr>
        <w:t>שאני דוא</w:t>
      </w:r>
      <w:r>
        <w:rPr>
          <w:rFonts w:hint="cs"/>
          <w:rtl/>
          <w:lang w:eastAsia="he-IL"/>
        </w:rPr>
        <w:t>גת לשלומו של ילד. מי שמודאג לג</w:t>
      </w:r>
      <w:r w:rsidR="00E57CB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E57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שלומו של קטין יכול לה</w:t>
      </w:r>
      <w:r w:rsidR="00E57CBB">
        <w:rPr>
          <w:rFonts w:hint="cs"/>
          <w:rtl/>
          <w:lang w:eastAsia="he-IL"/>
        </w:rPr>
        <w:t>רים טלפון למחלקה לשירותים חברתיים</w:t>
      </w:r>
      <w:r>
        <w:rPr>
          <w:rFonts w:hint="cs"/>
          <w:rtl/>
          <w:lang w:eastAsia="he-IL"/>
        </w:rPr>
        <w:t>.</w:t>
      </w:r>
    </w:p>
    <w:p w:rsidR="00E57CBB" w:rsidRDefault="00E57CBB" w:rsidP="00066EEC">
      <w:pPr>
        <w:ind w:firstLine="0"/>
        <w:rPr>
          <w:rtl/>
          <w:lang w:eastAsia="he-IL"/>
        </w:rPr>
      </w:pPr>
    </w:p>
    <w:p w:rsidR="00A32301" w:rsidRDefault="00A32301" w:rsidP="00A32301">
      <w:pPr>
        <w:pStyle w:val="af6"/>
        <w:keepNext/>
        <w:rPr>
          <w:rtl/>
        </w:rPr>
      </w:pPr>
      <w:bookmarkStart w:id="455" w:name="ET_yor_5520_94"/>
      <w:r w:rsidRPr="00A323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32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:rsidR="00A32301" w:rsidRDefault="00A32301" w:rsidP="00A32301">
      <w:pPr>
        <w:pStyle w:val="KeepWithNext"/>
        <w:rPr>
          <w:rtl/>
          <w:lang w:eastAsia="he-IL"/>
        </w:rPr>
      </w:pPr>
    </w:p>
    <w:p w:rsidR="00E57CBB" w:rsidRDefault="00A32301" w:rsidP="00A323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כשהמחלקה לשירותים חברתיים מודאגת </w:t>
      </w:r>
      <w:r w:rsidR="00E57CBB">
        <w:rPr>
          <w:rFonts w:hint="cs"/>
          <w:rtl/>
          <w:lang w:eastAsia="he-IL"/>
        </w:rPr>
        <w:t>היא מרימה טלפון למנהל בית ספר</w:t>
      </w:r>
      <w:r>
        <w:rPr>
          <w:rFonts w:hint="cs"/>
          <w:rtl/>
          <w:lang w:eastAsia="he-IL"/>
        </w:rPr>
        <w:t>.</w:t>
      </w:r>
    </w:p>
    <w:p w:rsidR="00E57CBB" w:rsidRDefault="00E57CBB" w:rsidP="00066EEC">
      <w:pPr>
        <w:ind w:firstLine="0"/>
        <w:rPr>
          <w:rtl/>
          <w:lang w:eastAsia="he-IL"/>
        </w:rPr>
      </w:pPr>
    </w:p>
    <w:p w:rsidR="00A32301" w:rsidRDefault="00A32301" w:rsidP="00A32301">
      <w:pPr>
        <w:pStyle w:val="af9"/>
        <w:keepNext/>
        <w:rPr>
          <w:rtl/>
          <w:lang w:eastAsia="he-IL"/>
        </w:rPr>
      </w:pPr>
      <w:bookmarkStart w:id="456" w:name="_ETM_Q1_5317534"/>
      <w:bookmarkStart w:id="457" w:name="ET_guest_איזבל_סרי_לוי_95"/>
      <w:bookmarkEnd w:id="456"/>
      <w:r w:rsidRPr="00A32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איזבל סרי לוי:</w:t>
      </w:r>
      <w:r w:rsidRPr="00A323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"/>
    </w:p>
    <w:p w:rsidR="00A32301" w:rsidRDefault="00A32301" w:rsidP="00A32301">
      <w:pPr>
        <w:pStyle w:val="KeepWithNext"/>
        <w:rPr>
          <w:rtl/>
          <w:lang w:eastAsia="he-IL"/>
        </w:rPr>
      </w:pPr>
    </w:p>
    <w:p w:rsidR="00E57CBB" w:rsidRDefault="00A32301" w:rsidP="00AB6049">
      <w:pPr>
        <w:rPr>
          <w:rtl/>
          <w:lang w:eastAsia="he-IL"/>
        </w:rPr>
      </w:pPr>
      <w:bookmarkStart w:id="458" w:name="_ETM_Q1_5317942"/>
      <w:bookmarkStart w:id="459" w:name="_ETM_Q1_5317968"/>
      <w:bookmarkEnd w:id="458"/>
      <w:bookmarkEnd w:id="459"/>
      <w:r>
        <w:rPr>
          <w:rFonts w:hint="cs"/>
          <w:rtl/>
          <w:lang w:eastAsia="he-IL"/>
        </w:rPr>
        <w:t xml:space="preserve">יש הרבה מאוד מצבים שזה </w:t>
      </w:r>
      <w:r w:rsidR="00E57CB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מצב החוקי האפשרי -</w:t>
      </w:r>
      <w:r w:rsidR="00E57CBB">
        <w:rPr>
          <w:rFonts w:hint="cs"/>
          <w:rtl/>
          <w:lang w:eastAsia="he-IL"/>
        </w:rPr>
        <w:t xml:space="preserve"> ליצור קשר </w:t>
      </w:r>
      <w:r>
        <w:rPr>
          <w:rFonts w:hint="cs"/>
          <w:rtl/>
          <w:lang w:eastAsia="he-IL"/>
        </w:rPr>
        <w:t xml:space="preserve">עם בית </w:t>
      </w:r>
      <w:bookmarkStart w:id="460" w:name="_ETM_Q1_5327205"/>
      <w:bookmarkEnd w:id="460"/>
      <w:r>
        <w:rPr>
          <w:rFonts w:hint="cs"/>
          <w:rtl/>
          <w:lang w:eastAsia="he-IL"/>
        </w:rPr>
        <w:t>ספר</w:t>
      </w:r>
      <w:r w:rsidR="00AB604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לשאול לשלומו של ילד</w:t>
      </w:r>
      <w:r w:rsidR="00AB60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61" w:name="_ETM_Q1_5327567"/>
      <w:bookmarkEnd w:id="461"/>
      <w:r w:rsidR="00E57CBB">
        <w:rPr>
          <w:rFonts w:hint="cs"/>
          <w:rtl/>
          <w:lang w:eastAsia="he-IL"/>
        </w:rPr>
        <w:t xml:space="preserve">  </w:t>
      </w:r>
    </w:p>
    <w:p w:rsidR="00E57CBB" w:rsidRDefault="00E57CBB" w:rsidP="00066EEC">
      <w:pPr>
        <w:ind w:firstLine="0"/>
        <w:rPr>
          <w:rtl/>
          <w:lang w:eastAsia="he-IL"/>
        </w:rPr>
      </w:pPr>
    </w:p>
    <w:p w:rsidR="00A32301" w:rsidRDefault="00A32301" w:rsidP="00A32301">
      <w:pPr>
        <w:pStyle w:val="af6"/>
        <w:keepNext/>
        <w:rPr>
          <w:rtl/>
        </w:rPr>
      </w:pPr>
      <w:bookmarkStart w:id="462" w:name="ET_yor_5520_96"/>
      <w:r w:rsidRPr="00A323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32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A32301" w:rsidRDefault="00A32301" w:rsidP="00A32301">
      <w:pPr>
        <w:pStyle w:val="KeepWithNext"/>
        <w:rPr>
          <w:rtl/>
          <w:lang w:eastAsia="he-IL"/>
        </w:rPr>
      </w:pPr>
    </w:p>
    <w:p w:rsidR="00E57CBB" w:rsidRDefault="00A32301" w:rsidP="00AB6049">
      <w:pPr>
        <w:rPr>
          <w:rtl/>
          <w:lang w:eastAsia="he-IL"/>
        </w:rPr>
      </w:pPr>
      <w:bookmarkStart w:id="463" w:name="_ETM_Q1_5336293"/>
      <w:bookmarkStart w:id="464" w:name="_ETM_Q1_5336323"/>
      <w:bookmarkEnd w:id="463"/>
      <w:bookmarkEnd w:id="464"/>
      <w:r>
        <w:rPr>
          <w:rFonts w:hint="cs"/>
          <w:rtl/>
          <w:lang w:eastAsia="he-IL"/>
        </w:rPr>
        <w:t>זה לא קורה בצורה סדו</w:t>
      </w:r>
      <w:r w:rsidR="00E57CBB">
        <w:rPr>
          <w:rFonts w:hint="cs"/>
          <w:rtl/>
          <w:lang w:eastAsia="he-IL"/>
        </w:rPr>
        <w:t>רה. ניכר שהממשלה לא</w:t>
      </w:r>
      <w:r>
        <w:rPr>
          <w:rFonts w:hint="cs"/>
          <w:rtl/>
          <w:lang w:eastAsia="he-IL"/>
        </w:rPr>
        <w:t xml:space="preserve"> </w:t>
      </w:r>
      <w:r w:rsidR="00E57CBB">
        <w:rPr>
          <w:rFonts w:hint="cs"/>
          <w:rtl/>
          <w:lang w:eastAsia="he-IL"/>
        </w:rPr>
        <w:t>פוע</w:t>
      </w:r>
      <w:r>
        <w:rPr>
          <w:rFonts w:hint="cs"/>
          <w:rtl/>
          <w:lang w:eastAsia="he-IL"/>
        </w:rPr>
        <w:t>לת כיד אחת וכז</w:t>
      </w:r>
      <w:r w:rsidR="00E57CB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E57CBB">
        <w:rPr>
          <w:rFonts w:hint="cs"/>
          <w:rtl/>
          <w:lang w:eastAsia="he-IL"/>
        </w:rPr>
        <w:t xml:space="preserve">ע אחת </w:t>
      </w:r>
      <w:r>
        <w:rPr>
          <w:rFonts w:hint="cs"/>
          <w:rtl/>
          <w:lang w:eastAsia="he-IL"/>
        </w:rPr>
        <w:t xml:space="preserve">בתקופת הסגר </w:t>
      </w:r>
      <w:r w:rsidR="00AB6049">
        <w:rPr>
          <w:rFonts w:hint="cs"/>
          <w:rtl/>
          <w:lang w:eastAsia="he-IL"/>
        </w:rPr>
        <w:t>כדי למנוע</w:t>
      </w:r>
      <w:r w:rsidR="00E57CBB">
        <w:rPr>
          <w:rFonts w:hint="cs"/>
          <w:rtl/>
          <w:lang w:eastAsia="he-IL"/>
        </w:rPr>
        <w:t xml:space="preserve"> אלימות במשפחה ופגיעה מינית</w:t>
      </w:r>
      <w:r w:rsidR="00E01FC0">
        <w:rPr>
          <w:rFonts w:hint="cs"/>
          <w:rtl/>
          <w:lang w:eastAsia="he-IL"/>
        </w:rPr>
        <w:t>.</w:t>
      </w:r>
      <w:r w:rsidR="00E57CBB">
        <w:rPr>
          <w:rFonts w:hint="cs"/>
          <w:rtl/>
          <w:lang w:eastAsia="he-IL"/>
        </w:rPr>
        <w:t xml:space="preserve"> חי</w:t>
      </w:r>
      <w:r>
        <w:rPr>
          <w:rFonts w:hint="cs"/>
          <w:rtl/>
          <w:lang w:eastAsia="he-IL"/>
        </w:rPr>
        <w:t>יבים משרדי הממשלה ה</w:t>
      </w:r>
      <w:r w:rsidR="00E57CB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ל</w:t>
      </w:r>
      <w:r w:rsidR="00E57CBB">
        <w:rPr>
          <w:rFonts w:hint="cs"/>
          <w:rtl/>
          <w:lang w:eastAsia="he-IL"/>
        </w:rPr>
        <w:t>וונט</w:t>
      </w:r>
      <w:r>
        <w:rPr>
          <w:rFonts w:hint="cs"/>
          <w:rtl/>
          <w:lang w:eastAsia="he-IL"/>
        </w:rPr>
        <w:t>י</w:t>
      </w:r>
      <w:r w:rsidR="00E57CB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</w:t>
      </w:r>
      <w:r w:rsidR="00E57CBB">
        <w:rPr>
          <w:rFonts w:hint="cs"/>
          <w:rtl/>
          <w:lang w:eastAsia="he-IL"/>
        </w:rPr>
        <w:t xml:space="preserve"> שהם בט</w:t>
      </w:r>
      <w:r>
        <w:rPr>
          <w:rFonts w:hint="cs"/>
          <w:rtl/>
          <w:lang w:eastAsia="he-IL"/>
        </w:rPr>
        <w:t>"פ, בריאות</w:t>
      </w:r>
      <w:r w:rsidR="00E57CBB">
        <w:rPr>
          <w:rFonts w:hint="cs"/>
          <w:rtl/>
          <w:lang w:eastAsia="he-IL"/>
        </w:rPr>
        <w:t>, רווחה</w:t>
      </w:r>
      <w:r>
        <w:rPr>
          <w:rFonts w:hint="cs"/>
          <w:rtl/>
          <w:lang w:eastAsia="he-IL"/>
        </w:rPr>
        <w:t xml:space="preserve"> </w:t>
      </w:r>
      <w:r w:rsidR="00E57CBB">
        <w:rPr>
          <w:rFonts w:hint="cs"/>
          <w:rtl/>
          <w:lang w:eastAsia="he-IL"/>
        </w:rPr>
        <w:t>וחינוך</w:t>
      </w:r>
      <w:r>
        <w:rPr>
          <w:rFonts w:hint="cs"/>
          <w:rtl/>
          <w:lang w:eastAsia="he-IL"/>
        </w:rPr>
        <w:t>,</w:t>
      </w:r>
      <w:r w:rsidR="00E57CBB">
        <w:rPr>
          <w:rFonts w:hint="cs"/>
          <w:rtl/>
          <w:lang w:eastAsia="he-IL"/>
        </w:rPr>
        <w:t xml:space="preserve"> למצוא </w:t>
      </w:r>
      <w:r w:rsidR="00E01FC0">
        <w:rPr>
          <w:rFonts w:hint="cs"/>
          <w:rtl/>
          <w:lang w:eastAsia="he-IL"/>
        </w:rPr>
        <w:t xml:space="preserve">את הדרך לשתף פעולה </w:t>
      </w:r>
      <w:r>
        <w:rPr>
          <w:rFonts w:hint="cs"/>
          <w:rtl/>
          <w:lang w:eastAsia="he-IL"/>
        </w:rPr>
        <w:t>גם בתוך המחלקות המשרדיות השונות.</w:t>
      </w:r>
      <w:r w:rsidR="00E57CBB">
        <w:rPr>
          <w:rFonts w:hint="cs"/>
          <w:rtl/>
          <w:lang w:eastAsia="he-IL"/>
        </w:rPr>
        <w:t xml:space="preserve"> </w:t>
      </w:r>
    </w:p>
    <w:p w:rsidR="00E57CBB" w:rsidRDefault="00E57CBB" w:rsidP="00066EEC">
      <w:pPr>
        <w:ind w:firstLine="0"/>
        <w:rPr>
          <w:rtl/>
          <w:lang w:eastAsia="he-IL"/>
        </w:rPr>
      </w:pPr>
    </w:p>
    <w:p w:rsidR="00E57CBB" w:rsidRDefault="00E57CBB" w:rsidP="00A3230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ראשית, הוועדה קור</w:t>
      </w:r>
      <w:r w:rsidR="00A3230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לשר לביטחון פנים להרחיב את היעדים שלו כפי שהוא פרסם אותם ב</w:t>
      </w:r>
      <w:r w:rsidR="00A3230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12 ב</w:t>
      </w:r>
      <w:r w:rsidR="00A32301">
        <w:rPr>
          <w:rFonts w:hint="cs"/>
          <w:rtl/>
          <w:lang w:eastAsia="he-IL"/>
        </w:rPr>
        <w:t>אוגוסט, ולהוסיף את היעד של מניעת אלי</w:t>
      </w:r>
      <w:r>
        <w:rPr>
          <w:rFonts w:hint="cs"/>
          <w:rtl/>
          <w:lang w:eastAsia="he-IL"/>
        </w:rPr>
        <w:t>מות במשפח</w:t>
      </w:r>
      <w:r w:rsidR="00A32301">
        <w:rPr>
          <w:rFonts w:hint="cs"/>
          <w:rtl/>
          <w:lang w:eastAsia="he-IL"/>
        </w:rPr>
        <w:t>ה ופגיעה מינית. העובדה שזה לא מ</w:t>
      </w:r>
      <w:r>
        <w:rPr>
          <w:rFonts w:hint="cs"/>
          <w:rtl/>
          <w:lang w:eastAsia="he-IL"/>
        </w:rPr>
        <w:t>ו</w:t>
      </w:r>
      <w:r w:rsidR="00A32301">
        <w:rPr>
          <w:rFonts w:hint="cs"/>
          <w:rtl/>
          <w:lang w:eastAsia="he-IL"/>
        </w:rPr>
        <w:t>גדר כ</w:t>
      </w:r>
      <w:r>
        <w:rPr>
          <w:rFonts w:hint="cs"/>
          <w:rtl/>
          <w:lang w:eastAsia="he-IL"/>
        </w:rPr>
        <w:t>א</w:t>
      </w:r>
      <w:r w:rsidR="00A3230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ד מיעדי המ</w:t>
      </w:r>
      <w:r w:rsidR="00A32301">
        <w:rPr>
          <w:rFonts w:hint="cs"/>
          <w:rtl/>
          <w:lang w:eastAsia="he-IL"/>
        </w:rPr>
        <w:t xml:space="preserve">שרד </w:t>
      </w:r>
      <w:bookmarkStart w:id="465" w:name="_ETM_Q1_5392949"/>
      <w:bookmarkEnd w:id="465"/>
      <w:r w:rsidR="00A32301">
        <w:rPr>
          <w:rFonts w:hint="cs"/>
          <w:rtl/>
          <w:lang w:eastAsia="he-IL"/>
        </w:rPr>
        <w:t xml:space="preserve">דווקא בתקופה שאנחנו רואים עלייה של מאות אחוזים בפניות </w:t>
      </w:r>
      <w:bookmarkStart w:id="466" w:name="_ETM_Q1_5397228"/>
      <w:bookmarkEnd w:id="466"/>
      <w:r w:rsidR="00A32301">
        <w:rPr>
          <w:rFonts w:hint="cs"/>
          <w:rtl/>
          <w:lang w:eastAsia="he-IL"/>
        </w:rPr>
        <w:t>בנושא הזה, מצביעה על איזה</w:t>
      </w:r>
      <w:r>
        <w:rPr>
          <w:rFonts w:hint="cs"/>
          <w:rtl/>
          <w:lang w:eastAsia="he-IL"/>
        </w:rPr>
        <w:t xml:space="preserve"> שהוא</w:t>
      </w:r>
      <w:r w:rsidR="00A323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נתק בין </w:t>
      </w:r>
      <w:r w:rsidR="00A32301">
        <w:rPr>
          <w:rFonts w:hint="cs"/>
          <w:rtl/>
          <w:lang w:eastAsia="he-IL"/>
        </w:rPr>
        <w:t xml:space="preserve">מה שקורה בשטח לבין מה שקורה במטה. השר יכול </w:t>
      </w:r>
      <w:r>
        <w:rPr>
          <w:rFonts w:hint="cs"/>
          <w:rtl/>
          <w:lang w:eastAsia="he-IL"/>
        </w:rPr>
        <w:t>ל</w:t>
      </w:r>
      <w:r w:rsidR="00A3230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שות את זה בקלות עוד היום.</w:t>
      </w:r>
    </w:p>
    <w:p w:rsidR="00E57CBB" w:rsidRDefault="00E57CBB" w:rsidP="00066EEC">
      <w:pPr>
        <w:ind w:firstLine="0"/>
        <w:rPr>
          <w:rtl/>
          <w:lang w:eastAsia="he-IL"/>
        </w:rPr>
      </w:pPr>
    </w:p>
    <w:p w:rsidR="00E57CBB" w:rsidRDefault="00E57CBB" w:rsidP="00E01FC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אנחנו מבקשים ממשרד החינוך את חומרי ההסברה הקיימים לגבי נורות</w:t>
      </w:r>
      <w:r w:rsidR="00A32301">
        <w:rPr>
          <w:rFonts w:hint="cs"/>
          <w:rtl/>
          <w:lang w:eastAsia="he-IL"/>
        </w:rPr>
        <w:t xml:space="preserve"> האזהרה, לגבי התמרורים שכל מורה</w:t>
      </w:r>
      <w:r>
        <w:rPr>
          <w:rFonts w:hint="cs"/>
          <w:rtl/>
          <w:lang w:eastAsia="he-IL"/>
        </w:rPr>
        <w:t xml:space="preserve">, </w:t>
      </w:r>
      <w:r w:rsidR="00A32301">
        <w:rPr>
          <w:rFonts w:hint="cs"/>
          <w:rtl/>
          <w:lang w:eastAsia="he-IL"/>
        </w:rPr>
        <w:t>שכל איש חינוך צריך לשים לב</w:t>
      </w:r>
      <w:bookmarkStart w:id="467" w:name="_ETM_Q1_5433547"/>
      <w:bookmarkEnd w:id="467"/>
      <w:r w:rsidR="00A32301">
        <w:rPr>
          <w:rFonts w:hint="cs"/>
          <w:rtl/>
          <w:lang w:eastAsia="he-IL"/>
        </w:rPr>
        <w:t xml:space="preserve"> אליהם. חייבים לרדת לשטח, כולל דיוו</w:t>
      </w:r>
      <w:r>
        <w:rPr>
          <w:rFonts w:hint="cs"/>
          <w:rtl/>
          <w:lang w:eastAsia="he-IL"/>
        </w:rPr>
        <w:t>ח חזרה מי קי</w:t>
      </w:r>
      <w:r w:rsidR="00A3230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 את הנהלים</w:t>
      </w:r>
      <w:r w:rsidR="00A32301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>, מי קרא אותם, מי למד אות</w:t>
      </w:r>
      <w:r w:rsidR="00A32301">
        <w:rPr>
          <w:rFonts w:hint="cs"/>
          <w:rtl/>
          <w:lang w:eastAsia="he-IL"/>
        </w:rPr>
        <w:t xml:space="preserve">ם. ההנחיות מצוינות, ההדרכות </w:t>
      </w:r>
      <w:bookmarkStart w:id="468" w:name="_ETM_Q1_5448143"/>
      <w:bookmarkEnd w:id="468"/>
      <w:r w:rsidR="00E01FC0">
        <w:rPr>
          <w:rFonts w:hint="cs"/>
          <w:rtl/>
          <w:lang w:eastAsia="he-IL"/>
        </w:rPr>
        <w:t>נפ</w:t>
      </w:r>
      <w:r w:rsidR="00A32301">
        <w:rPr>
          <w:rFonts w:hint="cs"/>
          <w:rtl/>
          <w:lang w:eastAsia="he-IL"/>
        </w:rPr>
        <w:t>לאות, רק הן</w:t>
      </w:r>
      <w:r>
        <w:rPr>
          <w:rFonts w:hint="cs"/>
          <w:rtl/>
          <w:lang w:eastAsia="he-IL"/>
        </w:rPr>
        <w:t xml:space="preserve"> לא מגיעות לנקודת הקצה, </w:t>
      </w:r>
      <w:r w:rsidR="00A32301">
        <w:rPr>
          <w:rFonts w:hint="cs"/>
          <w:rtl/>
          <w:lang w:eastAsia="he-IL"/>
        </w:rPr>
        <w:t>או לפחות אין לנו שום אי</w:t>
      </w:r>
      <w:r w:rsidR="00E01FC0">
        <w:rPr>
          <w:rFonts w:hint="cs"/>
          <w:rtl/>
          <w:lang w:eastAsia="he-IL"/>
        </w:rPr>
        <w:t>נדיקציה שהן הגיעו לש</w:t>
      </w:r>
      <w:r w:rsidR="00A32301">
        <w:rPr>
          <w:rFonts w:hint="cs"/>
          <w:rtl/>
          <w:lang w:eastAsia="he-IL"/>
        </w:rPr>
        <w:t xml:space="preserve">ם. </w:t>
      </w:r>
      <w:bookmarkStart w:id="469" w:name="_ETM_Q1_5451505"/>
      <w:bookmarkEnd w:id="469"/>
    </w:p>
    <w:p w:rsidR="00A32301" w:rsidRDefault="00A32301" w:rsidP="00A32301">
      <w:pPr>
        <w:ind w:firstLine="0"/>
        <w:rPr>
          <w:rtl/>
          <w:lang w:eastAsia="he-IL"/>
        </w:rPr>
      </w:pPr>
      <w:bookmarkStart w:id="470" w:name="_ETM_Q1_5455587"/>
      <w:bookmarkStart w:id="471" w:name="_ETM_Q1_5455661"/>
      <w:bookmarkEnd w:id="470"/>
      <w:bookmarkEnd w:id="471"/>
    </w:p>
    <w:p w:rsidR="00E57CBB" w:rsidRDefault="00E57CBB" w:rsidP="00767F3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A32301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לייצר את הרצף הזה בין מחלקות הרוו</w:t>
      </w:r>
      <w:r w:rsidR="00A32301">
        <w:rPr>
          <w:rFonts w:hint="cs"/>
          <w:rtl/>
          <w:lang w:eastAsia="he-IL"/>
        </w:rPr>
        <w:t>חה לחינוך</w:t>
      </w:r>
      <w:r w:rsidR="00E01FC0">
        <w:rPr>
          <w:rFonts w:hint="cs"/>
          <w:rtl/>
          <w:lang w:eastAsia="he-IL"/>
        </w:rPr>
        <w:t>,</w:t>
      </w:r>
      <w:r w:rsidR="00A323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קריטי דווקא בטיפול בגילאים האלה. לעית</w:t>
      </w:r>
      <w:r w:rsidR="00A323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אתה יכול לגלות </w:t>
      </w:r>
      <w:r w:rsidR="00767F31">
        <w:rPr>
          <w:rFonts w:hint="cs"/>
          <w:rtl/>
          <w:lang w:eastAsia="he-IL"/>
        </w:rPr>
        <w:t xml:space="preserve">דרך הקשר עם הילד </w:t>
      </w:r>
      <w:r w:rsidR="00A32301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אל</w:t>
      </w:r>
      <w:r w:rsidR="00A323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מות </w:t>
      </w:r>
      <w:r w:rsidR="00A32301">
        <w:rPr>
          <w:rFonts w:hint="cs"/>
          <w:rtl/>
          <w:lang w:eastAsia="he-IL"/>
        </w:rPr>
        <w:t xml:space="preserve">בתוך המשפחה שלא בהכרח </w:t>
      </w:r>
      <w:bookmarkStart w:id="472" w:name="_ETM_Q1_5473660"/>
      <w:bookmarkEnd w:id="472"/>
      <w:r w:rsidR="00A32301">
        <w:rPr>
          <w:rFonts w:hint="cs"/>
          <w:rtl/>
          <w:lang w:eastAsia="he-IL"/>
        </w:rPr>
        <w:t xml:space="preserve">מופנית </w:t>
      </w:r>
      <w:r w:rsidR="00767F31">
        <w:rPr>
          <w:rFonts w:hint="cs"/>
          <w:rtl/>
          <w:lang w:eastAsia="he-IL"/>
        </w:rPr>
        <w:t xml:space="preserve">כלפיו. </w:t>
      </w:r>
      <w:r>
        <w:rPr>
          <w:rFonts w:hint="cs"/>
          <w:rtl/>
          <w:lang w:eastAsia="he-IL"/>
        </w:rPr>
        <w:t xml:space="preserve">אני פונה למשרד הרווחה שבהנחיה למחלקות הרווחה יבצעו פניות יזומות למנהלי </w:t>
      </w:r>
      <w:r w:rsidR="00A32301">
        <w:rPr>
          <w:rFonts w:hint="cs"/>
          <w:rtl/>
          <w:lang w:eastAsia="he-IL"/>
        </w:rPr>
        <w:t>בתי הספר, יגדי</w:t>
      </w:r>
      <w:r>
        <w:rPr>
          <w:rFonts w:hint="cs"/>
          <w:rtl/>
          <w:lang w:eastAsia="he-IL"/>
        </w:rPr>
        <w:t>ר</w:t>
      </w:r>
      <w:r w:rsidR="00A32301">
        <w:rPr>
          <w:rFonts w:hint="cs"/>
          <w:rtl/>
          <w:lang w:eastAsia="he-IL"/>
        </w:rPr>
        <w:t>ו משפחות ששם צריך לתת קשב</w:t>
      </w:r>
      <w:r w:rsidR="00767F31">
        <w:rPr>
          <w:rFonts w:hint="cs"/>
          <w:rtl/>
          <w:lang w:eastAsia="he-IL"/>
        </w:rPr>
        <w:t xml:space="preserve"> יותר רב</w:t>
      </w:r>
      <w:r w:rsidR="00AB6049">
        <w:rPr>
          <w:rFonts w:hint="cs"/>
          <w:rtl/>
          <w:lang w:eastAsia="he-IL"/>
        </w:rPr>
        <w:t>,</w:t>
      </w:r>
      <w:r w:rsidR="00A32301">
        <w:rPr>
          <w:rFonts w:hint="cs"/>
          <w:rtl/>
          <w:lang w:eastAsia="he-IL"/>
        </w:rPr>
        <w:t xml:space="preserve"> על מנת שהמנהל יוכל</w:t>
      </w:r>
      <w:r>
        <w:rPr>
          <w:rFonts w:hint="cs"/>
          <w:rtl/>
          <w:lang w:eastAsia="he-IL"/>
        </w:rPr>
        <w:t xml:space="preserve"> </w:t>
      </w:r>
      <w:r w:rsidR="00A32301">
        <w:rPr>
          <w:rFonts w:hint="cs"/>
          <w:rtl/>
          <w:lang w:eastAsia="he-IL"/>
        </w:rPr>
        <w:t xml:space="preserve">להפנות את </w:t>
      </w:r>
      <w:bookmarkStart w:id="473" w:name="_ETM_Q1_5493807"/>
      <w:bookmarkEnd w:id="473"/>
      <w:r w:rsidR="00A32301">
        <w:rPr>
          <w:rFonts w:hint="cs"/>
          <w:rtl/>
          <w:lang w:eastAsia="he-IL"/>
        </w:rPr>
        <w:t xml:space="preserve">תשומת לב המחנכות </w:t>
      </w:r>
      <w:r>
        <w:rPr>
          <w:rFonts w:hint="cs"/>
          <w:rtl/>
          <w:lang w:eastAsia="he-IL"/>
        </w:rPr>
        <w:t xml:space="preserve">להיכנס יותר לתחום הזה. </w:t>
      </w:r>
    </w:p>
    <w:p w:rsidR="00E57CBB" w:rsidRDefault="00E57CBB" w:rsidP="00066EEC">
      <w:pPr>
        <w:ind w:firstLine="0"/>
        <w:rPr>
          <w:rtl/>
          <w:lang w:eastAsia="he-IL"/>
        </w:rPr>
      </w:pPr>
    </w:p>
    <w:p w:rsidR="00E57CBB" w:rsidRDefault="00E57CBB" w:rsidP="00AB604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>אנחנו נכנסים לתקופה מאוד</w:t>
      </w:r>
      <w:r w:rsidR="00A32301">
        <w:rPr>
          <w:rFonts w:hint="cs"/>
          <w:rtl/>
          <w:lang w:eastAsia="he-IL"/>
        </w:rPr>
        <w:t>-מא</w:t>
      </w:r>
      <w:r>
        <w:rPr>
          <w:rFonts w:hint="cs"/>
          <w:rtl/>
          <w:lang w:eastAsia="he-IL"/>
        </w:rPr>
        <w:t>ו</w:t>
      </w:r>
      <w:r w:rsidR="00A3230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רגישה. אני שמח שלפחו</w:t>
      </w:r>
      <w:r w:rsidR="00A3230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בתקופה הזאת העו</w:t>
      </w:r>
      <w:r w:rsidR="00A3230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דות הסוציאליות הוחרגו </w:t>
      </w:r>
      <w:r w:rsidR="00A32301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סגר</w:t>
      </w:r>
      <w:r w:rsidR="00A32301">
        <w:rPr>
          <w:rFonts w:hint="cs"/>
          <w:rtl/>
          <w:lang w:eastAsia="he-IL"/>
        </w:rPr>
        <w:t xml:space="preserve"> </w:t>
      </w:r>
      <w:r w:rsidR="00AB6049">
        <w:rPr>
          <w:rFonts w:hint="cs"/>
          <w:rtl/>
          <w:lang w:eastAsia="he-IL"/>
        </w:rPr>
        <w:t>ו</w:t>
      </w:r>
      <w:r w:rsidR="00A32301">
        <w:rPr>
          <w:rFonts w:hint="cs"/>
          <w:rtl/>
          <w:lang w:eastAsia="he-IL"/>
        </w:rPr>
        <w:t xml:space="preserve">המחלקות לשירותים חברתיים </w:t>
      </w:r>
      <w:bookmarkStart w:id="474" w:name="_ETM_Q1_5510937"/>
      <w:bookmarkEnd w:id="474"/>
      <w:r w:rsidR="00A32301">
        <w:rPr>
          <w:rFonts w:hint="cs"/>
          <w:rtl/>
          <w:lang w:eastAsia="he-IL"/>
        </w:rPr>
        <w:t>הו</w:t>
      </w:r>
      <w:r w:rsidR="00767F31">
        <w:rPr>
          <w:rFonts w:hint="cs"/>
          <w:rtl/>
          <w:lang w:eastAsia="he-IL"/>
        </w:rPr>
        <w:t xml:space="preserve">חרגו </w:t>
      </w:r>
      <w:r w:rsidR="00A32301">
        <w:rPr>
          <w:rFonts w:hint="cs"/>
          <w:rtl/>
          <w:lang w:eastAsia="he-IL"/>
        </w:rPr>
        <w:t xml:space="preserve">מהסגר, אבל לא </w:t>
      </w:r>
      <w:r>
        <w:rPr>
          <w:rFonts w:hint="cs"/>
          <w:rtl/>
          <w:lang w:eastAsia="he-IL"/>
        </w:rPr>
        <w:t>ד</w:t>
      </w:r>
      <w:r w:rsidR="00A323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בכך. אני מ</w:t>
      </w:r>
      <w:r w:rsidR="00A32301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פה לראות תכנית ייעודית במשרד הרווחה, במשרד </w:t>
      </w:r>
      <w:r w:rsidR="00A3230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בט</w:t>
      </w:r>
      <w:r w:rsidR="00A32301">
        <w:rPr>
          <w:rFonts w:hint="cs"/>
          <w:rtl/>
          <w:lang w:eastAsia="he-IL"/>
        </w:rPr>
        <w:t xml:space="preserve">"פ, במשרד הבריאות </w:t>
      </w:r>
      <w:r>
        <w:rPr>
          <w:rFonts w:hint="cs"/>
          <w:rtl/>
          <w:lang w:eastAsia="he-IL"/>
        </w:rPr>
        <w:t>ובמשרד החינוך</w:t>
      </w:r>
      <w:r w:rsidR="00A32301">
        <w:rPr>
          <w:rFonts w:hint="cs"/>
          <w:rtl/>
          <w:lang w:eastAsia="he-IL"/>
        </w:rPr>
        <w:t xml:space="preserve"> למניעת אלי</w:t>
      </w:r>
      <w:r>
        <w:rPr>
          <w:rFonts w:hint="cs"/>
          <w:rtl/>
          <w:lang w:eastAsia="he-IL"/>
        </w:rPr>
        <w:t xml:space="preserve">מות בתוך המשפחה ופגיעה </w:t>
      </w:r>
      <w:r w:rsidR="00A32301">
        <w:rPr>
          <w:rFonts w:hint="cs"/>
          <w:rtl/>
          <w:lang w:eastAsia="he-IL"/>
        </w:rPr>
        <w:t>מינית כחלק אינטגרלי</w:t>
      </w:r>
      <w:r>
        <w:rPr>
          <w:rFonts w:hint="cs"/>
          <w:rtl/>
          <w:lang w:eastAsia="he-IL"/>
        </w:rPr>
        <w:t xml:space="preserve"> מה</w:t>
      </w:r>
      <w:r w:rsidR="00A32301">
        <w:rPr>
          <w:rFonts w:hint="cs"/>
          <w:rtl/>
          <w:lang w:eastAsia="he-IL"/>
        </w:rPr>
        <w:t xml:space="preserve">היערכות של המערכות להתנהלות בתקופת הסגר. </w:t>
      </w:r>
      <w:r>
        <w:rPr>
          <w:rFonts w:hint="cs"/>
          <w:rtl/>
          <w:lang w:eastAsia="he-IL"/>
        </w:rPr>
        <w:t>תודה, הישיבה נעולה.</w:t>
      </w:r>
    </w:p>
    <w:p w:rsidR="00E57CBB" w:rsidRDefault="00E57CBB" w:rsidP="00066EEC">
      <w:pPr>
        <w:ind w:firstLine="0"/>
        <w:rPr>
          <w:rtl/>
          <w:lang w:eastAsia="he-IL"/>
        </w:rPr>
      </w:pPr>
    </w:p>
    <w:p w:rsidR="00E57CBB" w:rsidRDefault="00E57CBB" w:rsidP="00066EEC">
      <w:pPr>
        <w:ind w:firstLine="0"/>
        <w:rPr>
          <w:rtl/>
          <w:lang w:eastAsia="he-IL"/>
        </w:rPr>
      </w:pPr>
    </w:p>
    <w:p w:rsidR="00861CB6" w:rsidRDefault="00861CB6" w:rsidP="00861CB6">
      <w:pPr>
        <w:pStyle w:val="afc"/>
        <w:keepNext/>
        <w:rPr>
          <w:rtl/>
          <w:lang w:eastAsia="he-IL"/>
        </w:rPr>
      </w:pPr>
      <w:bookmarkStart w:id="475" w:name="ET_meetingend_97"/>
      <w:r w:rsidRPr="00861CB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11:55.</w:t>
      </w:r>
      <w:r w:rsidRPr="00861CB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75"/>
    </w:p>
    <w:p w:rsidR="00861CB6" w:rsidRDefault="00861CB6" w:rsidP="00861CB6">
      <w:pPr>
        <w:pStyle w:val="KeepWithNext"/>
        <w:rPr>
          <w:rtl/>
          <w:lang w:eastAsia="he-IL"/>
        </w:rPr>
      </w:pPr>
    </w:p>
    <w:p w:rsidR="00861CB6" w:rsidRPr="00861CB6" w:rsidRDefault="00861CB6" w:rsidP="00861CB6">
      <w:pPr>
        <w:rPr>
          <w:rtl/>
          <w:lang w:eastAsia="he-IL"/>
        </w:rPr>
      </w:pPr>
    </w:p>
    <w:p w:rsidR="00E57CBB" w:rsidRDefault="00E57CBB" w:rsidP="00066EEC">
      <w:pPr>
        <w:ind w:firstLine="0"/>
        <w:rPr>
          <w:rtl/>
          <w:lang w:eastAsia="he-IL"/>
        </w:rPr>
      </w:pPr>
    </w:p>
    <w:p w:rsidR="00066EEC" w:rsidRDefault="00066EEC" w:rsidP="00066EEC">
      <w:pPr>
        <w:ind w:firstLine="0"/>
        <w:rPr>
          <w:rtl/>
          <w:lang w:eastAsia="he-IL"/>
        </w:rPr>
      </w:pPr>
    </w:p>
    <w:p w:rsidR="00066EEC" w:rsidRDefault="00066EEC" w:rsidP="00066EE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:rsidR="00066EEC" w:rsidRDefault="00066EEC" w:rsidP="00066EEC">
      <w:pPr>
        <w:ind w:firstLine="0"/>
        <w:rPr>
          <w:rtl/>
          <w:lang w:eastAsia="he-IL"/>
        </w:rPr>
      </w:pPr>
    </w:p>
    <w:p w:rsidR="00066EEC" w:rsidRPr="00066EEC" w:rsidRDefault="00066EEC" w:rsidP="00066EEC">
      <w:pPr>
        <w:ind w:firstLine="0"/>
        <w:rPr>
          <w:lang w:eastAsia="he-IL"/>
        </w:rPr>
      </w:pPr>
    </w:p>
    <w:sectPr w:rsidR="00066EEC" w:rsidRPr="00066EEC" w:rsidSect="00277C5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1AA6" w:rsidRDefault="005B1AA6">
      <w:r>
        <w:separator/>
      </w:r>
    </w:p>
  </w:endnote>
  <w:endnote w:type="continuationSeparator" w:id="0">
    <w:p w:rsidR="005B1AA6" w:rsidRDefault="005B1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1AA6" w:rsidRDefault="005B1AA6">
      <w:r>
        <w:separator/>
      </w:r>
    </w:p>
  </w:footnote>
  <w:footnote w:type="continuationSeparator" w:id="0">
    <w:p w:rsidR="005B1AA6" w:rsidRDefault="005B1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45" w:rsidRDefault="00B95E4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95E45" w:rsidRDefault="00B95E4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45" w:rsidRDefault="00B95E4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7C5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95E45" w:rsidRPr="00CC5815" w:rsidRDefault="00B95E45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B95E45" w:rsidRPr="00CC5815" w:rsidRDefault="00B95E45" w:rsidP="008E5E3F">
    <w:pPr>
      <w:pStyle w:val="a3"/>
      <w:ind w:firstLine="0"/>
      <w:rPr>
        <w:rtl/>
      </w:rPr>
    </w:pPr>
    <w:r>
      <w:rPr>
        <w:rtl/>
      </w:rPr>
      <w:t>21/09/2020</w:t>
    </w:r>
  </w:p>
  <w:p w:rsidR="00B95E45" w:rsidRPr="00CC5815" w:rsidRDefault="00B95E4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45" w:rsidRDefault="00B95E4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6AFC43A" wp14:editId="20078E5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95E45" w:rsidRDefault="00B95E4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95E45" w:rsidRDefault="00B95E4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A95"/>
    <w:rsid w:val="00007CC0"/>
    <w:rsid w:val="0002047E"/>
    <w:rsid w:val="00025B6E"/>
    <w:rsid w:val="000316C6"/>
    <w:rsid w:val="00037279"/>
    <w:rsid w:val="00066EEC"/>
    <w:rsid w:val="00067F42"/>
    <w:rsid w:val="00092B80"/>
    <w:rsid w:val="000A0D71"/>
    <w:rsid w:val="000A17C6"/>
    <w:rsid w:val="000A4160"/>
    <w:rsid w:val="000A6CFE"/>
    <w:rsid w:val="000B060C"/>
    <w:rsid w:val="000B2EE6"/>
    <w:rsid w:val="000C47F5"/>
    <w:rsid w:val="000D52C0"/>
    <w:rsid w:val="000E3314"/>
    <w:rsid w:val="000E3D09"/>
    <w:rsid w:val="000F2459"/>
    <w:rsid w:val="000F458C"/>
    <w:rsid w:val="000F671B"/>
    <w:rsid w:val="00101406"/>
    <w:rsid w:val="00125C36"/>
    <w:rsid w:val="00126B6D"/>
    <w:rsid w:val="001414F1"/>
    <w:rsid w:val="00150436"/>
    <w:rsid w:val="00167294"/>
    <w:rsid w:val="001673D4"/>
    <w:rsid w:val="00171E7F"/>
    <w:rsid w:val="00172D58"/>
    <w:rsid w:val="001758C1"/>
    <w:rsid w:val="0017779F"/>
    <w:rsid w:val="0019724B"/>
    <w:rsid w:val="001A05A0"/>
    <w:rsid w:val="001A74E9"/>
    <w:rsid w:val="001A7A1B"/>
    <w:rsid w:val="001C44DA"/>
    <w:rsid w:val="001C4FDA"/>
    <w:rsid w:val="001D2C72"/>
    <w:rsid w:val="001D440C"/>
    <w:rsid w:val="001D523F"/>
    <w:rsid w:val="002016FF"/>
    <w:rsid w:val="00214FD5"/>
    <w:rsid w:val="00217976"/>
    <w:rsid w:val="00227FEF"/>
    <w:rsid w:val="00254A7D"/>
    <w:rsid w:val="00261554"/>
    <w:rsid w:val="00275C03"/>
    <w:rsid w:val="00277C5C"/>
    <w:rsid w:val="00280D58"/>
    <w:rsid w:val="00281192"/>
    <w:rsid w:val="0028128B"/>
    <w:rsid w:val="002856DE"/>
    <w:rsid w:val="002A31CB"/>
    <w:rsid w:val="002A5722"/>
    <w:rsid w:val="002A689B"/>
    <w:rsid w:val="002B6B0B"/>
    <w:rsid w:val="002D4BDB"/>
    <w:rsid w:val="002E357C"/>
    <w:rsid w:val="002E5E31"/>
    <w:rsid w:val="00303B4C"/>
    <w:rsid w:val="00313B6F"/>
    <w:rsid w:val="00321E62"/>
    <w:rsid w:val="003276A8"/>
    <w:rsid w:val="00327BF8"/>
    <w:rsid w:val="00330EA8"/>
    <w:rsid w:val="003316A6"/>
    <w:rsid w:val="00334819"/>
    <w:rsid w:val="00340AFA"/>
    <w:rsid w:val="0034133A"/>
    <w:rsid w:val="003427C0"/>
    <w:rsid w:val="00361B93"/>
    <w:rsid w:val="003658CB"/>
    <w:rsid w:val="00366CFB"/>
    <w:rsid w:val="0036794C"/>
    <w:rsid w:val="00373508"/>
    <w:rsid w:val="00377B39"/>
    <w:rsid w:val="00396023"/>
    <w:rsid w:val="003A45EE"/>
    <w:rsid w:val="003B1D1E"/>
    <w:rsid w:val="003C279D"/>
    <w:rsid w:val="003C6465"/>
    <w:rsid w:val="003D01BE"/>
    <w:rsid w:val="003D261F"/>
    <w:rsid w:val="003D4476"/>
    <w:rsid w:val="003E194A"/>
    <w:rsid w:val="003F07D3"/>
    <w:rsid w:val="003F0A5F"/>
    <w:rsid w:val="00407C2D"/>
    <w:rsid w:val="00420E41"/>
    <w:rsid w:val="00424C94"/>
    <w:rsid w:val="00447608"/>
    <w:rsid w:val="00451746"/>
    <w:rsid w:val="00470EAC"/>
    <w:rsid w:val="0049458B"/>
    <w:rsid w:val="00494813"/>
    <w:rsid w:val="004950F5"/>
    <w:rsid w:val="00495FD8"/>
    <w:rsid w:val="004B0A65"/>
    <w:rsid w:val="004B1BE9"/>
    <w:rsid w:val="004B4191"/>
    <w:rsid w:val="004C6D4C"/>
    <w:rsid w:val="004E05E9"/>
    <w:rsid w:val="00500C0C"/>
    <w:rsid w:val="00501B4F"/>
    <w:rsid w:val="00502DCF"/>
    <w:rsid w:val="00507284"/>
    <w:rsid w:val="005132E6"/>
    <w:rsid w:val="00524702"/>
    <w:rsid w:val="00542AEA"/>
    <w:rsid w:val="00546678"/>
    <w:rsid w:val="005506B9"/>
    <w:rsid w:val="0056406F"/>
    <w:rsid w:val="00577E36"/>
    <w:rsid w:val="005817EC"/>
    <w:rsid w:val="00590B77"/>
    <w:rsid w:val="00597A27"/>
    <w:rsid w:val="005A1BFF"/>
    <w:rsid w:val="005A342D"/>
    <w:rsid w:val="005A65BC"/>
    <w:rsid w:val="005B0C7B"/>
    <w:rsid w:val="005B1AA6"/>
    <w:rsid w:val="005B5226"/>
    <w:rsid w:val="005C1467"/>
    <w:rsid w:val="005C24B7"/>
    <w:rsid w:val="005C363E"/>
    <w:rsid w:val="005D02D6"/>
    <w:rsid w:val="005D5728"/>
    <w:rsid w:val="005D61F3"/>
    <w:rsid w:val="005E1C6B"/>
    <w:rsid w:val="005E697A"/>
    <w:rsid w:val="005F76B0"/>
    <w:rsid w:val="006075D3"/>
    <w:rsid w:val="00634F61"/>
    <w:rsid w:val="00647A98"/>
    <w:rsid w:val="006749F1"/>
    <w:rsid w:val="0068706E"/>
    <w:rsid w:val="00693856"/>
    <w:rsid w:val="00695A47"/>
    <w:rsid w:val="006961B4"/>
    <w:rsid w:val="006A0CB7"/>
    <w:rsid w:val="006C43C9"/>
    <w:rsid w:val="006F0259"/>
    <w:rsid w:val="006F201B"/>
    <w:rsid w:val="00700433"/>
    <w:rsid w:val="00702755"/>
    <w:rsid w:val="0070472C"/>
    <w:rsid w:val="00704AB1"/>
    <w:rsid w:val="0070642F"/>
    <w:rsid w:val="007509A6"/>
    <w:rsid w:val="00767F31"/>
    <w:rsid w:val="007872B4"/>
    <w:rsid w:val="00791CBE"/>
    <w:rsid w:val="00795CB1"/>
    <w:rsid w:val="007A113D"/>
    <w:rsid w:val="007B124B"/>
    <w:rsid w:val="007B4034"/>
    <w:rsid w:val="007C693F"/>
    <w:rsid w:val="007C6ADD"/>
    <w:rsid w:val="007D3125"/>
    <w:rsid w:val="007E0A16"/>
    <w:rsid w:val="007E45C8"/>
    <w:rsid w:val="007F52A6"/>
    <w:rsid w:val="0080331D"/>
    <w:rsid w:val="0082136D"/>
    <w:rsid w:val="008320F6"/>
    <w:rsid w:val="00841223"/>
    <w:rsid w:val="00846BE9"/>
    <w:rsid w:val="00853207"/>
    <w:rsid w:val="00861118"/>
    <w:rsid w:val="00861CB6"/>
    <w:rsid w:val="00861D6A"/>
    <w:rsid w:val="008641C3"/>
    <w:rsid w:val="008713A4"/>
    <w:rsid w:val="00875F10"/>
    <w:rsid w:val="008809F6"/>
    <w:rsid w:val="008A3C10"/>
    <w:rsid w:val="008A3CAE"/>
    <w:rsid w:val="008C1B03"/>
    <w:rsid w:val="008C6035"/>
    <w:rsid w:val="008C7015"/>
    <w:rsid w:val="008D15E3"/>
    <w:rsid w:val="008D1DFB"/>
    <w:rsid w:val="008D78BC"/>
    <w:rsid w:val="008E03B4"/>
    <w:rsid w:val="008E5E3F"/>
    <w:rsid w:val="0090279B"/>
    <w:rsid w:val="00907C12"/>
    <w:rsid w:val="0091025F"/>
    <w:rsid w:val="00914904"/>
    <w:rsid w:val="00917FEA"/>
    <w:rsid w:val="009258CE"/>
    <w:rsid w:val="00926038"/>
    <w:rsid w:val="00930A43"/>
    <w:rsid w:val="009324F3"/>
    <w:rsid w:val="0093778A"/>
    <w:rsid w:val="009515F0"/>
    <w:rsid w:val="009523FC"/>
    <w:rsid w:val="00960FCB"/>
    <w:rsid w:val="00967EC8"/>
    <w:rsid w:val="009830CB"/>
    <w:rsid w:val="009A246A"/>
    <w:rsid w:val="009C025B"/>
    <w:rsid w:val="009C0F4F"/>
    <w:rsid w:val="009C4F1A"/>
    <w:rsid w:val="009D478A"/>
    <w:rsid w:val="009E1A9C"/>
    <w:rsid w:val="009E6E93"/>
    <w:rsid w:val="009F1518"/>
    <w:rsid w:val="009F5773"/>
    <w:rsid w:val="00A01429"/>
    <w:rsid w:val="00A15971"/>
    <w:rsid w:val="00A22C90"/>
    <w:rsid w:val="00A32301"/>
    <w:rsid w:val="00A32ACF"/>
    <w:rsid w:val="00A42723"/>
    <w:rsid w:val="00A43CB3"/>
    <w:rsid w:val="00A64A6D"/>
    <w:rsid w:val="00A64D41"/>
    <w:rsid w:val="00A66020"/>
    <w:rsid w:val="00A971E5"/>
    <w:rsid w:val="00AB02EE"/>
    <w:rsid w:val="00AB3F3A"/>
    <w:rsid w:val="00AB6049"/>
    <w:rsid w:val="00AC21B3"/>
    <w:rsid w:val="00AD4EC9"/>
    <w:rsid w:val="00AD6FFC"/>
    <w:rsid w:val="00AF2DAE"/>
    <w:rsid w:val="00AF31E6"/>
    <w:rsid w:val="00AF4150"/>
    <w:rsid w:val="00B0509A"/>
    <w:rsid w:val="00B120B2"/>
    <w:rsid w:val="00B50340"/>
    <w:rsid w:val="00B64DD4"/>
    <w:rsid w:val="00B65508"/>
    <w:rsid w:val="00B8517A"/>
    <w:rsid w:val="00B85A03"/>
    <w:rsid w:val="00B95E45"/>
    <w:rsid w:val="00B96D95"/>
    <w:rsid w:val="00BA2E94"/>
    <w:rsid w:val="00BA6446"/>
    <w:rsid w:val="00BB3AB2"/>
    <w:rsid w:val="00BD47B7"/>
    <w:rsid w:val="00BD645E"/>
    <w:rsid w:val="00BF59CD"/>
    <w:rsid w:val="00C06947"/>
    <w:rsid w:val="00C118A8"/>
    <w:rsid w:val="00C135D5"/>
    <w:rsid w:val="00C22DCB"/>
    <w:rsid w:val="00C32F8F"/>
    <w:rsid w:val="00C3364F"/>
    <w:rsid w:val="00C3598A"/>
    <w:rsid w:val="00C360BC"/>
    <w:rsid w:val="00C44800"/>
    <w:rsid w:val="00C5215A"/>
    <w:rsid w:val="00C52EC2"/>
    <w:rsid w:val="00C57CA0"/>
    <w:rsid w:val="00C61DC1"/>
    <w:rsid w:val="00C624F0"/>
    <w:rsid w:val="00C64AFF"/>
    <w:rsid w:val="00C661EE"/>
    <w:rsid w:val="00C72438"/>
    <w:rsid w:val="00C763E4"/>
    <w:rsid w:val="00C8624A"/>
    <w:rsid w:val="00CA1CEA"/>
    <w:rsid w:val="00CA5363"/>
    <w:rsid w:val="00CB6D60"/>
    <w:rsid w:val="00CC43D7"/>
    <w:rsid w:val="00CC5815"/>
    <w:rsid w:val="00CD0FFC"/>
    <w:rsid w:val="00CE24B8"/>
    <w:rsid w:val="00CE5849"/>
    <w:rsid w:val="00D013A0"/>
    <w:rsid w:val="00D02EC5"/>
    <w:rsid w:val="00D25052"/>
    <w:rsid w:val="00D278F7"/>
    <w:rsid w:val="00D37550"/>
    <w:rsid w:val="00D40A29"/>
    <w:rsid w:val="00D45D27"/>
    <w:rsid w:val="00D64E3E"/>
    <w:rsid w:val="00D86E57"/>
    <w:rsid w:val="00D94D4C"/>
    <w:rsid w:val="00D96B24"/>
    <w:rsid w:val="00DB5AD6"/>
    <w:rsid w:val="00DD1F51"/>
    <w:rsid w:val="00DD5E21"/>
    <w:rsid w:val="00DE5579"/>
    <w:rsid w:val="00DE5AD3"/>
    <w:rsid w:val="00DE5B80"/>
    <w:rsid w:val="00DF7C45"/>
    <w:rsid w:val="00E01FC0"/>
    <w:rsid w:val="00E0277C"/>
    <w:rsid w:val="00E108FC"/>
    <w:rsid w:val="00E33AE3"/>
    <w:rsid w:val="00E36E02"/>
    <w:rsid w:val="00E57CBB"/>
    <w:rsid w:val="00E61903"/>
    <w:rsid w:val="00E6235B"/>
    <w:rsid w:val="00E64116"/>
    <w:rsid w:val="00E71B8D"/>
    <w:rsid w:val="00E94B51"/>
    <w:rsid w:val="00EA30C9"/>
    <w:rsid w:val="00EA624B"/>
    <w:rsid w:val="00EB057D"/>
    <w:rsid w:val="00EB18E4"/>
    <w:rsid w:val="00EB3C23"/>
    <w:rsid w:val="00EB5C85"/>
    <w:rsid w:val="00EC0AC2"/>
    <w:rsid w:val="00EC1FB3"/>
    <w:rsid w:val="00EC2CD4"/>
    <w:rsid w:val="00EE09AD"/>
    <w:rsid w:val="00F02FAF"/>
    <w:rsid w:val="00F053E5"/>
    <w:rsid w:val="00F10D2D"/>
    <w:rsid w:val="00F16831"/>
    <w:rsid w:val="00F238C6"/>
    <w:rsid w:val="00F246B6"/>
    <w:rsid w:val="00F27C33"/>
    <w:rsid w:val="00F364A9"/>
    <w:rsid w:val="00F37419"/>
    <w:rsid w:val="00F41C33"/>
    <w:rsid w:val="00F423F1"/>
    <w:rsid w:val="00F4792E"/>
    <w:rsid w:val="00F53584"/>
    <w:rsid w:val="00F549E5"/>
    <w:rsid w:val="00F63F05"/>
    <w:rsid w:val="00F72368"/>
    <w:rsid w:val="00F77012"/>
    <w:rsid w:val="00F814A6"/>
    <w:rsid w:val="00F821F6"/>
    <w:rsid w:val="00F84D49"/>
    <w:rsid w:val="00FB0768"/>
    <w:rsid w:val="00FC111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B7F2221"/>
  <w15:docId w15:val="{F24DED2A-CF23-40E0-8339-D1F457091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E45C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623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F0546-F774-4026-8C6D-124045216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13</Pages>
  <Words>5519</Words>
  <Characters>27599</Characters>
  <Application>Microsoft Office Word</Application>
  <DocSecurity>0</DocSecurity>
  <Lines>229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158</cp:revision>
  <cp:lastPrinted>2015-07-20T08:20:00Z</cp:lastPrinted>
  <dcterms:created xsi:type="dcterms:W3CDTF">2018-05-03T11:21:00Z</dcterms:created>
  <dcterms:modified xsi:type="dcterms:W3CDTF">2020-09-29T06:00:00Z</dcterms:modified>
</cp:coreProperties>
</file>