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13625D" w14:textId="77777777" w:rsidR="00E64116" w:rsidRPr="005817EC" w:rsidRDefault="00F854AE" w:rsidP="00EC1FB3">
      <w:pPr>
        <w:ind w:firstLine="0"/>
        <w:rPr>
          <w:b/>
          <w:bCs/>
          <w:rtl/>
        </w:rPr>
      </w:pPr>
      <w:r>
        <w:rPr>
          <w:b/>
          <w:bCs/>
          <w:rtl/>
        </w:rPr>
        <w:t>הכנסת העשרים-וחמש</w:t>
      </w:r>
    </w:p>
    <w:p w14:paraId="3DB17BE7" w14:textId="77777777" w:rsidR="00A22C90" w:rsidRDefault="00A22C90" w:rsidP="00327BF8">
      <w:pPr>
        <w:ind w:firstLine="0"/>
        <w:outlineLvl w:val="0"/>
        <w:rPr>
          <w:b/>
          <w:bCs/>
          <w:rtl/>
        </w:rPr>
        <w:sectPr w:rsidR="00A22C90" w:rsidSect="00475C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EB18F8" w14:textId="77777777" w:rsidR="00E64116" w:rsidRPr="008713A4" w:rsidRDefault="00F854AE" w:rsidP="008320F6">
      <w:pPr>
        <w:ind w:firstLine="0"/>
        <w:rPr>
          <w:b/>
          <w:bCs/>
          <w:rtl/>
        </w:rPr>
      </w:pPr>
      <w:r>
        <w:rPr>
          <w:b/>
          <w:bCs/>
          <w:rtl/>
        </w:rPr>
        <w:t>מושב שני</w:t>
      </w:r>
    </w:p>
    <w:p w14:paraId="4229C9F2" w14:textId="77777777" w:rsidR="00E64116" w:rsidRPr="008713A4" w:rsidRDefault="00E64116" w:rsidP="0049458B">
      <w:pPr>
        <w:rPr>
          <w:rtl/>
        </w:rPr>
      </w:pPr>
    </w:p>
    <w:p w14:paraId="58351950" w14:textId="77777777" w:rsidR="00E64116" w:rsidRPr="008713A4" w:rsidRDefault="00E64116" w:rsidP="0049458B">
      <w:pPr>
        <w:rPr>
          <w:rtl/>
        </w:rPr>
      </w:pPr>
    </w:p>
    <w:p w14:paraId="0818E815" w14:textId="77777777" w:rsidR="00E64116" w:rsidRPr="008713A4" w:rsidRDefault="00E64116" w:rsidP="007509A6">
      <w:pPr>
        <w:ind w:firstLine="0"/>
        <w:jc w:val="center"/>
        <w:rPr>
          <w:b/>
          <w:bCs/>
          <w:rtl/>
        </w:rPr>
      </w:pPr>
    </w:p>
    <w:p w14:paraId="3E8C3530" w14:textId="05FC2329" w:rsidR="00E64116" w:rsidRPr="008713A4" w:rsidRDefault="00F854AE" w:rsidP="003D7917">
      <w:pPr>
        <w:ind w:firstLine="0"/>
        <w:jc w:val="center"/>
        <w:outlineLvl w:val="0"/>
        <w:rPr>
          <w:b/>
          <w:bCs/>
          <w:rtl/>
        </w:rPr>
      </w:pPr>
      <w:r>
        <w:rPr>
          <w:b/>
          <w:bCs/>
          <w:rtl/>
        </w:rPr>
        <w:t xml:space="preserve">פרוטוקול מס' </w:t>
      </w:r>
      <w:r w:rsidR="00475CEB">
        <w:rPr>
          <w:rFonts w:hint="cs"/>
          <w:b/>
          <w:bCs/>
          <w:rtl/>
        </w:rPr>
        <w:t>436</w:t>
      </w:r>
    </w:p>
    <w:p w14:paraId="23E137D3" w14:textId="77777777" w:rsidR="00E64116" w:rsidRPr="008713A4" w:rsidRDefault="00F854AE" w:rsidP="008320F6">
      <w:pPr>
        <w:ind w:firstLine="0"/>
        <w:jc w:val="center"/>
        <w:outlineLvl w:val="0"/>
        <w:rPr>
          <w:b/>
          <w:bCs/>
          <w:rtl/>
        </w:rPr>
      </w:pPr>
      <w:r>
        <w:rPr>
          <w:b/>
          <w:bCs/>
          <w:rtl/>
        </w:rPr>
        <w:t>מישיבת ועדת החוקה, חוק ומשפט</w:t>
      </w:r>
    </w:p>
    <w:p w14:paraId="122754C6" w14:textId="77777777" w:rsidR="00E64116" w:rsidRPr="008713A4" w:rsidRDefault="00F854AE" w:rsidP="00F854AE">
      <w:pPr>
        <w:ind w:firstLine="0"/>
        <w:jc w:val="center"/>
        <w:outlineLvl w:val="0"/>
        <w:rPr>
          <w:b/>
          <w:bCs/>
          <w:u w:val="single"/>
          <w:rtl/>
        </w:rPr>
      </w:pPr>
      <w:r>
        <w:rPr>
          <w:b/>
          <w:bCs/>
          <w:u w:val="single"/>
          <w:rtl/>
        </w:rPr>
        <w:t xml:space="preserve">יום שני, כ' באלול </w:t>
      </w:r>
      <w:proofErr w:type="spellStart"/>
      <w:r>
        <w:rPr>
          <w:b/>
          <w:bCs/>
          <w:u w:val="single"/>
          <w:rtl/>
        </w:rPr>
        <w:t>התשפ"ד</w:t>
      </w:r>
      <w:proofErr w:type="spellEnd"/>
      <w:r>
        <w:rPr>
          <w:b/>
          <w:bCs/>
          <w:u w:val="single"/>
          <w:rtl/>
        </w:rPr>
        <w:t xml:space="preserve"> (23 בספטמבר 2024), שעה 9:</w:t>
      </w:r>
      <w:r>
        <w:rPr>
          <w:rFonts w:hint="cs"/>
          <w:b/>
          <w:bCs/>
          <w:u w:val="single"/>
          <w:rtl/>
        </w:rPr>
        <w:t>01</w:t>
      </w:r>
    </w:p>
    <w:p w14:paraId="09EBEF79" w14:textId="77777777" w:rsidR="00E64116" w:rsidRPr="008713A4" w:rsidRDefault="00E64116" w:rsidP="008320F6">
      <w:pPr>
        <w:ind w:firstLine="0"/>
        <w:rPr>
          <w:rtl/>
        </w:rPr>
      </w:pPr>
    </w:p>
    <w:p w14:paraId="3B4EA9A2" w14:textId="77777777" w:rsidR="00E64116" w:rsidRPr="008713A4" w:rsidRDefault="00E64116" w:rsidP="008320F6">
      <w:pPr>
        <w:ind w:firstLine="0"/>
        <w:rPr>
          <w:rtl/>
        </w:rPr>
      </w:pPr>
    </w:p>
    <w:p w14:paraId="53CE79ED" w14:textId="77777777" w:rsidR="00E64116" w:rsidRPr="008713A4" w:rsidRDefault="00E64116" w:rsidP="008320F6">
      <w:pPr>
        <w:ind w:firstLine="0"/>
        <w:rPr>
          <w:rtl/>
        </w:rPr>
      </w:pPr>
    </w:p>
    <w:p w14:paraId="33285D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E8F4104" w14:textId="77777777" w:rsidR="00E64116" w:rsidRPr="008713A4" w:rsidRDefault="00F854AE" w:rsidP="00F854AE">
      <w:pPr>
        <w:spacing w:before="60"/>
        <w:ind w:firstLine="0"/>
        <w:rPr>
          <w:rtl/>
        </w:rPr>
      </w:pPr>
      <w:bookmarkStart w:id="0" w:name="ET_subject_643869_1"/>
      <w:r w:rsidRPr="00F854AE">
        <w:rPr>
          <w:rStyle w:val="TagStyle"/>
          <w:rtl/>
        </w:rPr>
        <w:t xml:space="preserve"> &lt;&lt; נושא &gt;&gt; </w:t>
      </w:r>
      <w:r>
        <w:rPr>
          <w:rFonts w:hint="cs"/>
          <w:rtl/>
        </w:rPr>
        <w:t xml:space="preserve">הצעת </w:t>
      </w:r>
      <w:r w:rsidRPr="00F854AE">
        <w:rPr>
          <w:rtl/>
        </w:rPr>
        <w:t>צו פסיקת ריבית והצמדה (דחיית יום התחילה של חוק פסיקת ריבית והצמדה (תיקון מס' 9) התשפ"ד-2023, התשפ"ד-2024</w:t>
      </w:r>
      <w:r w:rsidRPr="00F854AE">
        <w:rPr>
          <w:rStyle w:val="TagStyle"/>
          <w:rtl/>
        </w:rPr>
        <w:t xml:space="preserve"> &lt;&lt; נושא &gt;&gt;</w:t>
      </w:r>
      <w:r w:rsidR="003C7F69">
        <w:rPr>
          <w:rtl/>
        </w:rPr>
        <w:t xml:space="preserve"> </w:t>
      </w:r>
      <w:bookmarkEnd w:id="0"/>
    </w:p>
    <w:p w14:paraId="48BDF039" w14:textId="77777777" w:rsidR="00E64116" w:rsidRDefault="00E64116" w:rsidP="007C693F">
      <w:pPr>
        <w:spacing w:before="60"/>
        <w:ind w:firstLine="0"/>
        <w:rPr>
          <w:rtl/>
        </w:rPr>
      </w:pPr>
    </w:p>
    <w:p w14:paraId="39B59645" w14:textId="77777777" w:rsidR="00F854AE" w:rsidRPr="008713A4" w:rsidRDefault="00F854AE" w:rsidP="007C693F">
      <w:pPr>
        <w:spacing w:before="60"/>
        <w:ind w:firstLine="0"/>
        <w:rPr>
          <w:rtl/>
        </w:rPr>
      </w:pPr>
    </w:p>
    <w:p w14:paraId="0652AD90" w14:textId="77777777" w:rsidR="00E64116" w:rsidRPr="008713A4" w:rsidRDefault="00E64116" w:rsidP="00EC1FB3">
      <w:pPr>
        <w:ind w:firstLine="0"/>
        <w:outlineLvl w:val="1"/>
        <w:rPr>
          <w:b/>
          <w:bCs/>
          <w:u w:val="single"/>
          <w:rtl/>
        </w:rPr>
      </w:pPr>
      <w:r w:rsidRPr="008713A4">
        <w:rPr>
          <w:b/>
          <w:bCs/>
          <w:u w:val="single"/>
          <w:rtl/>
        </w:rPr>
        <w:t>נכחו:</w:t>
      </w:r>
    </w:p>
    <w:p w14:paraId="2CD90E48" w14:textId="77777777" w:rsidR="00E64116" w:rsidRPr="008713A4" w:rsidRDefault="00F854AE"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1E05B700" w14:textId="77777777" w:rsidR="00E64116" w:rsidRPr="00F854AE" w:rsidRDefault="00F854AE" w:rsidP="00EC1FB3">
      <w:pPr>
        <w:ind w:firstLine="0"/>
        <w:rPr>
          <w:rtl/>
        </w:rPr>
      </w:pPr>
      <w:r>
        <w:rPr>
          <w:rFonts w:hint="cs"/>
          <w:rtl/>
        </w:rPr>
        <w:t xml:space="preserve">חנוך דב </w:t>
      </w:r>
      <w:proofErr w:type="spellStart"/>
      <w:r>
        <w:rPr>
          <w:rFonts w:hint="cs"/>
          <w:rtl/>
        </w:rPr>
        <w:t>מלביצקי</w:t>
      </w:r>
      <w:proofErr w:type="spellEnd"/>
      <w:r w:rsidRPr="00F854AE">
        <w:rPr>
          <w:rtl/>
        </w:rPr>
        <w:t xml:space="preserve"> – </w:t>
      </w:r>
      <w:r>
        <w:rPr>
          <w:rFonts w:hint="cs"/>
          <w:rtl/>
        </w:rPr>
        <w:t xml:space="preserve">מ"מ </w:t>
      </w:r>
      <w:r w:rsidR="00B37B3A">
        <w:rPr>
          <w:rtl/>
        </w:rPr>
        <w:t>היו"</w:t>
      </w:r>
      <w:r w:rsidR="00B37B3A">
        <w:rPr>
          <w:rFonts w:hint="cs"/>
          <w:rtl/>
        </w:rPr>
        <w:t>ר</w:t>
      </w:r>
    </w:p>
    <w:p w14:paraId="5C4A427B" w14:textId="77777777" w:rsidR="002E5E31" w:rsidRDefault="002E5E31" w:rsidP="00DE5B80">
      <w:pPr>
        <w:ind w:firstLine="0"/>
        <w:rPr>
          <w:b/>
          <w:bCs/>
          <w:u w:val="single"/>
          <w:rtl/>
        </w:rPr>
      </w:pPr>
    </w:p>
    <w:p w14:paraId="27E54D77" w14:textId="77777777" w:rsidR="00F854AE" w:rsidRDefault="00F854AE" w:rsidP="00DE5B80">
      <w:pPr>
        <w:ind w:firstLine="0"/>
        <w:rPr>
          <w:b/>
          <w:bCs/>
          <w:u w:val="single"/>
          <w:rtl/>
        </w:rPr>
      </w:pPr>
    </w:p>
    <w:p w14:paraId="34DD7F69" w14:textId="77777777" w:rsidR="00475CEB" w:rsidRPr="000C47F5" w:rsidRDefault="00475CEB" w:rsidP="00DE5B80">
      <w:pPr>
        <w:ind w:firstLine="0"/>
        <w:rPr>
          <w:b/>
          <w:bCs/>
          <w:u w:val="single"/>
          <w:rtl/>
        </w:rPr>
      </w:pPr>
    </w:p>
    <w:p w14:paraId="22D98D7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083"/>
      </w:tblGrid>
      <w:tr w:rsidR="003D7917" w14:paraId="30DB1B67" w14:textId="77777777" w:rsidTr="003D7917">
        <w:tc>
          <w:tcPr>
            <w:tcW w:w="0" w:type="auto"/>
            <w:shd w:val="clear" w:color="auto" w:fill="auto"/>
          </w:tcPr>
          <w:p w14:paraId="0F151A20" w14:textId="77777777" w:rsidR="003D7917" w:rsidRDefault="003D7917" w:rsidP="00DE5B80">
            <w:pPr>
              <w:ind w:firstLine="0"/>
              <w:rPr>
                <w:rtl/>
              </w:rPr>
            </w:pPr>
            <w:r>
              <w:rPr>
                <w:rtl/>
              </w:rPr>
              <w:t>שלומי כהן</w:t>
            </w:r>
          </w:p>
        </w:tc>
        <w:tc>
          <w:tcPr>
            <w:tcW w:w="0" w:type="auto"/>
            <w:shd w:val="clear" w:color="auto" w:fill="auto"/>
          </w:tcPr>
          <w:p w14:paraId="3797F5D2" w14:textId="77777777" w:rsidR="003D7917" w:rsidRDefault="003D7917" w:rsidP="00DE5B80">
            <w:pPr>
              <w:ind w:firstLine="0"/>
              <w:rPr>
                <w:rtl/>
              </w:rPr>
            </w:pPr>
            <w:r>
              <w:rPr>
                <w:rtl/>
              </w:rPr>
              <w:t>–</w:t>
            </w:r>
          </w:p>
        </w:tc>
        <w:tc>
          <w:tcPr>
            <w:tcW w:w="0" w:type="auto"/>
            <w:shd w:val="clear" w:color="auto" w:fill="auto"/>
          </w:tcPr>
          <w:p w14:paraId="5BBE5BF8" w14:textId="77777777" w:rsidR="003D7917" w:rsidRDefault="003D7917" w:rsidP="00DE5B80">
            <w:pPr>
              <w:ind w:firstLine="0"/>
              <w:rPr>
                <w:rtl/>
              </w:rPr>
            </w:pPr>
            <w:r>
              <w:rPr>
                <w:rtl/>
              </w:rPr>
              <w:t>סגן בכיר לחשב הכללי, משרד האוצר</w:t>
            </w:r>
          </w:p>
        </w:tc>
      </w:tr>
      <w:tr w:rsidR="003D7917" w14:paraId="522BFD84" w14:textId="77777777" w:rsidTr="003D7917">
        <w:tc>
          <w:tcPr>
            <w:tcW w:w="0" w:type="auto"/>
            <w:shd w:val="clear" w:color="auto" w:fill="auto"/>
          </w:tcPr>
          <w:p w14:paraId="60B6FDE1" w14:textId="77777777" w:rsidR="003D7917" w:rsidRDefault="003D7917" w:rsidP="00DE5B80">
            <w:pPr>
              <w:ind w:firstLine="0"/>
              <w:rPr>
                <w:rtl/>
              </w:rPr>
            </w:pPr>
            <w:r>
              <w:rPr>
                <w:rtl/>
              </w:rPr>
              <w:t>תרצה ברמה</w:t>
            </w:r>
          </w:p>
        </w:tc>
        <w:tc>
          <w:tcPr>
            <w:tcW w:w="0" w:type="auto"/>
            <w:shd w:val="clear" w:color="auto" w:fill="auto"/>
          </w:tcPr>
          <w:p w14:paraId="67369B2B" w14:textId="77777777" w:rsidR="003D7917" w:rsidRDefault="003D7917" w:rsidP="00DE5B80">
            <w:pPr>
              <w:ind w:firstLine="0"/>
              <w:rPr>
                <w:rtl/>
              </w:rPr>
            </w:pPr>
            <w:r>
              <w:rPr>
                <w:rtl/>
              </w:rPr>
              <w:t>–</w:t>
            </w:r>
          </w:p>
        </w:tc>
        <w:tc>
          <w:tcPr>
            <w:tcW w:w="0" w:type="auto"/>
            <w:shd w:val="clear" w:color="auto" w:fill="auto"/>
          </w:tcPr>
          <w:p w14:paraId="34EBB92F" w14:textId="77777777" w:rsidR="003D7917" w:rsidRDefault="003D7917" w:rsidP="00DE5B80">
            <w:pPr>
              <w:ind w:firstLine="0"/>
              <w:rPr>
                <w:rtl/>
              </w:rPr>
            </w:pPr>
            <w:r>
              <w:rPr>
                <w:rtl/>
              </w:rPr>
              <w:t>עו"ד, לשכה משפטית, משרד האוצר</w:t>
            </w:r>
          </w:p>
        </w:tc>
      </w:tr>
      <w:tr w:rsidR="003D7917" w14:paraId="46E983A1" w14:textId="77777777" w:rsidTr="003D7917">
        <w:tc>
          <w:tcPr>
            <w:tcW w:w="0" w:type="auto"/>
            <w:shd w:val="clear" w:color="auto" w:fill="auto"/>
          </w:tcPr>
          <w:p w14:paraId="7CA988B1" w14:textId="77777777" w:rsidR="003D7917" w:rsidRDefault="003D7917" w:rsidP="00DE5B80">
            <w:pPr>
              <w:ind w:firstLine="0"/>
              <w:rPr>
                <w:rtl/>
              </w:rPr>
            </w:pPr>
            <w:r>
              <w:rPr>
                <w:rtl/>
              </w:rPr>
              <w:t>נעמה דוד-ישראלי</w:t>
            </w:r>
          </w:p>
        </w:tc>
        <w:tc>
          <w:tcPr>
            <w:tcW w:w="0" w:type="auto"/>
            <w:shd w:val="clear" w:color="auto" w:fill="auto"/>
          </w:tcPr>
          <w:p w14:paraId="0EEDE30B" w14:textId="77777777" w:rsidR="003D7917" w:rsidRDefault="003D7917" w:rsidP="00DE5B80">
            <w:pPr>
              <w:ind w:firstLine="0"/>
              <w:rPr>
                <w:rtl/>
              </w:rPr>
            </w:pPr>
            <w:r>
              <w:rPr>
                <w:rtl/>
              </w:rPr>
              <w:t>–</w:t>
            </w:r>
          </w:p>
        </w:tc>
        <w:tc>
          <w:tcPr>
            <w:tcW w:w="0" w:type="auto"/>
            <w:shd w:val="clear" w:color="auto" w:fill="auto"/>
          </w:tcPr>
          <w:p w14:paraId="572BD079" w14:textId="77777777" w:rsidR="003D7917" w:rsidRDefault="003D7917" w:rsidP="00DE5B80">
            <w:pPr>
              <w:ind w:firstLine="0"/>
              <w:rPr>
                <w:rtl/>
              </w:rPr>
            </w:pPr>
            <w:r>
              <w:rPr>
                <w:rtl/>
              </w:rPr>
              <w:t>ייעוץ וחקיקה, משרד המשפטים</w:t>
            </w:r>
          </w:p>
        </w:tc>
      </w:tr>
      <w:tr w:rsidR="003D7917" w14:paraId="2942D107" w14:textId="77777777" w:rsidTr="003D7917">
        <w:tc>
          <w:tcPr>
            <w:tcW w:w="0" w:type="auto"/>
            <w:shd w:val="clear" w:color="auto" w:fill="auto"/>
          </w:tcPr>
          <w:p w14:paraId="076B90E2" w14:textId="77777777" w:rsidR="003D7917" w:rsidRDefault="003D7917" w:rsidP="00DE5B80">
            <w:pPr>
              <w:ind w:firstLine="0"/>
              <w:rPr>
                <w:rtl/>
              </w:rPr>
            </w:pPr>
            <w:r>
              <w:rPr>
                <w:rtl/>
              </w:rPr>
              <w:t>דן בן סימון</w:t>
            </w:r>
          </w:p>
        </w:tc>
        <w:tc>
          <w:tcPr>
            <w:tcW w:w="0" w:type="auto"/>
            <w:shd w:val="clear" w:color="auto" w:fill="auto"/>
          </w:tcPr>
          <w:p w14:paraId="44A1D5F7" w14:textId="77777777" w:rsidR="003D7917" w:rsidRDefault="003D7917" w:rsidP="00DE5B80">
            <w:pPr>
              <w:ind w:firstLine="0"/>
              <w:rPr>
                <w:rtl/>
              </w:rPr>
            </w:pPr>
            <w:r>
              <w:rPr>
                <w:rtl/>
              </w:rPr>
              <w:t>–</w:t>
            </w:r>
          </w:p>
        </w:tc>
        <w:tc>
          <w:tcPr>
            <w:tcW w:w="0" w:type="auto"/>
            <w:shd w:val="clear" w:color="auto" w:fill="auto"/>
          </w:tcPr>
          <w:p w14:paraId="0F9A307C" w14:textId="77777777" w:rsidR="003D7917" w:rsidRDefault="003D7917" w:rsidP="00DE5B80">
            <w:pPr>
              <w:ind w:firstLine="0"/>
              <w:rPr>
                <w:rtl/>
              </w:rPr>
            </w:pPr>
            <w:r>
              <w:rPr>
                <w:rtl/>
              </w:rPr>
              <w:t>סגן מנהל רשות האכיפה והגבייה, רשות האכיפה והגבייה</w:t>
            </w:r>
          </w:p>
        </w:tc>
      </w:tr>
      <w:tr w:rsidR="003D7917" w14:paraId="033DF7C3" w14:textId="77777777" w:rsidTr="003D7917">
        <w:tc>
          <w:tcPr>
            <w:tcW w:w="0" w:type="auto"/>
            <w:shd w:val="clear" w:color="auto" w:fill="auto"/>
          </w:tcPr>
          <w:p w14:paraId="0359B411" w14:textId="77777777" w:rsidR="003D7917" w:rsidRDefault="003D7917" w:rsidP="00DE5B80">
            <w:pPr>
              <w:ind w:firstLine="0"/>
              <w:rPr>
                <w:rtl/>
              </w:rPr>
            </w:pPr>
            <w:r>
              <w:rPr>
                <w:rtl/>
              </w:rPr>
              <w:t>ענת ליברמן</w:t>
            </w:r>
          </w:p>
        </w:tc>
        <w:tc>
          <w:tcPr>
            <w:tcW w:w="0" w:type="auto"/>
            <w:shd w:val="clear" w:color="auto" w:fill="auto"/>
          </w:tcPr>
          <w:p w14:paraId="235D9E55" w14:textId="77777777" w:rsidR="003D7917" w:rsidRDefault="003D7917" w:rsidP="00DE5B80">
            <w:pPr>
              <w:ind w:firstLine="0"/>
              <w:rPr>
                <w:rtl/>
              </w:rPr>
            </w:pPr>
            <w:r>
              <w:rPr>
                <w:rtl/>
              </w:rPr>
              <w:t>–</w:t>
            </w:r>
          </w:p>
        </w:tc>
        <w:tc>
          <w:tcPr>
            <w:tcW w:w="0" w:type="auto"/>
            <w:shd w:val="clear" w:color="auto" w:fill="auto"/>
          </w:tcPr>
          <w:p w14:paraId="598FF885" w14:textId="77777777" w:rsidR="003D7917" w:rsidRDefault="003D7917" w:rsidP="00DE5B80">
            <w:pPr>
              <w:ind w:firstLine="0"/>
              <w:rPr>
                <w:rtl/>
              </w:rPr>
            </w:pPr>
            <w:r>
              <w:rPr>
                <w:rtl/>
              </w:rPr>
              <w:t>עו"ד, ס' יועמ"ש, רשות האכיפה והגבייה</w:t>
            </w:r>
          </w:p>
        </w:tc>
      </w:tr>
    </w:tbl>
    <w:p w14:paraId="7B56A776" w14:textId="77777777" w:rsidR="00E64116" w:rsidRPr="008713A4" w:rsidRDefault="00E64116" w:rsidP="00DE5B80">
      <w:pPr>
        <w:ind w:firstLine="0"/>
        <w:rPr>
          <w:rtl/>
        </w:rPr>
      </w:pPr>
    </w:p>
    <w:p w14:paraId="46635FD7" w14:textId="77777777" w:rsidR="00E64116" w:rsidRDefault="00E64116" w:rsidP="00DE5B80">
      <w:pPr>
        <w:ind w:firstLine="0"/>
        <w:rPr>
          <w:rtl/>
        </w:rPr>
      </w:pPr>
    </w:p>
    <w:p w14:paraId="306DBCBB" w14:textId="77777777" w:rsidR="00475CEB" w:rsidRDefault="00475CEB" w:rsidP="00DE5B80">
      <w:pPr>
        <w:ind w:firstLine="0"/>
        <w:rPr>
          <w:rtl/>
        </w:rPr>
      </w:pPr>
    </w:p>
    <w:p w14:paraId="6D60A35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66C0C2" w14:textId="77777777" w:rsidR="00E64116" w:rsidRDefault="00F854AE" w:rsidP="00D40A29">
      <w:pPr>
        <w:ind w:firstLine="0"/>
        <w:rPr>
          <w:rtl/>
        </w:rPr>
      </w:pPr>
      <w:r>
        <w:rPr>
          <w:rFonts w:hint="cs"/>
          <w:rtl/>
        </w:rPr>
        <w:t>אלעזר שטרן</w:t>
      </w:r>
    </w:p>
    <w:p w14:paraId="13FD940B" w14:textId="77777777" w:rsidR="00F854AE" w:rsidRPr="008713A4" w:rsidRDefault="00F854AE" w:rsidP="00D40A29">
      <w:pPr>
        <w:ind w:firstLine="0"/>
      </w:pPr>
      <w:r>
        <w:rPr>
          <w:rFonts w:hint="cs"/>
          <w:rtl/>
        </w:rPr>
        <w:t>טליה ג'מאל</w:t>
      </w:r>
    </w:p>
    <w:p w14:paraId="02251B01" w14:textId="77777777" w:rsidR="00E64116" w:rsidRPr="008713A4" w:rsidRDefault="00E64116" w:rsidP="00DE5B80">
      <w:pPr>
        <w:ind w:firstLine="0"/>
        <w:rPr>
          <w:rtl/>
        </w:rPr>
      </w:pPr>
    </w:p>
    <w:p w14:paraId="6489A0E5" w14:textId="77777777" w:rsidR="00E64116" w:rsidRPr="008713A4" w:rsidRDefault="0090025C"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0EEE5F7E" w14:textId="77777777" w:rsidR="00E64116" w:rsidRPr="008713A4" w:rsidRDefault="00F854AE" w:rsidP="00D40A29">
      <w:pPr>
        <w:ind w:firstLine="0"/>
        <w:rPr>
          <w:u w:val="single"/>
        </w:rPr>
      </w:pPr>
      <w:r>
        <w:rPr>
          <w:rFonts w:hint="cs"/>
          <w:rtl/>
        </w:rPr>
        <w:t>אלירן כהן</w:t>
      </w:r>
    </w:p>
    <w:p w14:paraId="69D21746" w14:textId="77777777" w:rsidR="00E64116" w:rsidRPr="008713A4" w:rsidRDefault="00E64116" w:rsidP="00DE5B80">
      <w:pPr>
        <w:ind w:firstLine="0"/>
        <w:rPr>
          <w:rtl/>
        </w:rPr>
      </w:pPr>
    </w:p>
    <w:p w14:paraId="3BD3C29B" w14:textId="77777777" w:rsidR="00F854AE" w:rsidRDefault="00F854AE" w:rsidP="00F854AE">
      <w:pPr>
        <w:ind w:firstLine="0"/>
        <w:outlineLvl w:val="1"/>
      </w:pPr>
      <w:r>
        <w:rPr>
          <w:rFonts w:hint="cs"/>
          <w:b/>
          <w:bCs/>
          <w:u w:val="single"/>
          <w:rtl/>
        </w:rPr>
        <w:t>רישום פרלמנטרי:</w:t>
      </w:r>
    </w:p>
    <w:p w14:paraId="45DD768C" w14:textId="77777777" w:rsidR="00F854AE" w:rsidRDefault="00F854AE" w:rsidP="00F854AE">
      <w:pPr>
        <w:ind w:firstLine="0"/>
      </w:pPr>
      <w:r>
        <w:rPr>
          <w:rFonts w:hint="cs"/>
          <w:rtl/>
        </w:rPr>
        <w:t>א.ב., חבר תרגומים</w:t>
      </w:r>
    </w:p>
    <w:p w14:paraId="5C19A236" w14:textId="77777777" w:rsidR="00F854AE" w:rsidRDefault="00F854AE" w:rsidP="00F854AE">
      <w:pPr>
        <w:ind w:firstLine="0"/>
        <w:rPr>
          <w:rtl/>
        </w:rPr>
      </w:pPr>
    </w:p>
    <w:p w14:paraId="7CEE26C0" w14:textId="77777777" w:rsidR="00475CEB" w:rsidRDefault="00475CEB" w:rsidP="00F854AE">
      <w:pPr>
        <w:ind w:firstLine="0"/>
        <w:rPr>
          <w:rtl/>
        </w:rPr>
      </w:pPr>
    </w:p>
    <w:p w14:paraId="57518544" w14:textId="77777777" w:rsidR="00475CEB" w:rsidRDefault="00475CEB" w:rsidP="00F854AE">
      <w:pPr>
        <w:ind w:firstLine="0"/>
        <w:rPr>
          <w:rtl/>
        </w:rPr>
      </w:pPr>
    </w:p>
    <w:p w14:paraId="5E70EB26" w14:textId="77777777" w:rsidR="00F854AE" w:rsidRDefault="00F854AE" w:rsidP="00F854AE">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CFA0279" w14:textId="77777777" w:rsidR="007872B4" w:rsidRDefault="007872B4" w:rsidP="00AB3F3A">
      <w:pPr>
        <w:ind w:firstLine="0"/>
        <w:rPr>
          <w:rtl/>
        </w:rPr>
      </w:pPr>
    </w:p>
    <w:p w14:paraId="0E3DA47E" w14:textId="77777777" w:rsidR="00F854AE" w:rsidRDefault="00F854AE" w:rsidP="00AB3F3A">
      <w:pPr>
        <w:ind w:firstLine="0"/>
        <w:rPr>
          <w:rtl/>
        </w:rPr>
      </w:pPr>
    </w:p>
    <w:p w14:paraId="6DDC22A7" w14:textId="77777777" w:rsidR="00F854AE" w:rsidRDefault="00F854AE" w:rsidP="00AB3F3A">
      <w:pPr>
        <w:ind w:firstLine="0"/>
        <w:rPr>
          <w:rtl/>
        </w:rPr>
      </w:pPr>
    </w:p>
    <w:p w14:paraId="312A594E" w14:textId="77777777" w:rsidR="00F854AE" w:rsidRDefault="00F854AE" w:rsidP="00AB3F3A">
      <w:pPr>
        <w:ind w:firstLine="0"/>
        <w:rPr>
          <w:rtl/>
        </w:rPr>
      </w:pPr>
    </w:p>
    <w:p w14:paraId="40B0C9E5" w14:textId="77777777" w:rsidR="00F854AE" w:rsidRDefault="00F854AE" w:rsidP="00AB3F3A">
      <w:pPr>
        <w:ind w:firstLine="0"/>
        <w:rPr>
          <w:rtl/>
        </w:rPr>
      </w:pPr>
    </w:p>
    <w:p w14:paraId="593E37BF" w14:textId="77777777" w:rsidR="00F854AE" w:rsidRDefault="00F854AE" w:rsidP="00AB3F3A">
      <w:pPr>
        <w:ind w:firstLine="0"/>
        <w:rPr>
          <w:rtl/>
        </w:rPr>
      </w:pPr>
    </w:p>
    <w:p w14:paraId="42ED8742" w14:textId="77777777" w:rsidR="00F854AE" w:rsidRDefault="00F854AE" w:rsidP="00AB3F3A">
      <w:pPr>
        <w:ind w:firstLine="0"/>
        <w:rPr>
          <w:rtl/>
        </w:rPr>
      </w:pPr>
    </w:p>
    <w:p w14:paraId="2D6AC5E5" w14:textId="77777777" w:rsidR="00F854AE" w:rsidRDefault="00F854AE" w:rsidP="00AB3F3A">
      <w:pPr>
        <w:ind w:firstLine="0"/>
        <w:rPr>
          <w:rtl/>
        </w:rPr>
      </w:pPr>
    </w:p>
    <w:p w14:paraId="7436B0A3" w14:textId="77777777" w:rsidR="00F854AE" w:rsidRDefault="00F854AE" w:rsidP="00AB3F3A">
      <w:pPr>
        <w:ind w:firstLine="0"/>
        <w:rPr>
          <w:rtl/>
        </w:rPr>
      </w:pPr>
    </w:p>
    <w:p w14:paraId="73B818CC" w14:textId="77777777" w:rsidR="00F854AE" w:rsidRPr="00F854AE" w:rsidRDefault="00F854AE" w:rsidP="00F854AE">
      <w:pPr>
        <w:spacing w:before="60"/>
        <w:ind w:firstLine="0"/>
        <w:jc w:val="center"/>
        <w:rPr>
          <w:b/>
          <w:bCs/>
          <w:u w:val="single"/>
          <w:rtl/>
        </w:rPr>
      </w:pPr>
      <w:r w:rsidRPr="00F854AE">
        <w:rPr>
          <w:rStyle w:val="TagStyle"/>
          <w:b w:val="0"/>
          <w:bCs/>
          <w:u w:val="single"/>
          <w:rtl/>
        </w:rPr>
        <w:t xml:space="preserve">&lt;&lt; נושא &gt;&gt; </w:t>
      </w:r>
      <w:r w:rsidRPr="00F854AE">
        <w:rPr>
          <w:rFonts w:hint="cs"/>
          <w:b/>
          <w:bCs/>
          <w:u w:val="single"/>
          <w:rtl/>
        </w:rPr>
        <w:t xml:space="preserve">הצעת </w:t>
      </w:r>
      <w:r w:rsidRPr="00F854AE">
        <w:rPr>
          <w:b/>
          <w:bCs/>
          <w:u w:val="single"/>
          <w:rtl/>
        </w:rPr>
        <w:t>צו פסיקת ריבית והצמדה (דחיית יום התחילה של חוק פסיקת ריבית והצמדה (תיקון מס' 9) התשפ"ד-2023, התשפ"ד-2024</w:t>
      </w:r>
      <w:r w:rsidRPr="00F854AE">
        <w:rPr>
          <w:rStyle w:val="TagStyle"/>
          <w:b w:val="0"/>
          <w:bCs/>
          <w:u w:val="single"/>
          <w:rtl/>
        </w:rPr>
        <w:t xml:space="preserve"> &lt;&lt; נושא &gt;&gt;</w:t>
      </w:r>
    </w:p>
    <w:p w14:paraId="789C3661" w14:textId="77777777" w:rsidR="00F854AE" w:rsidRDefault="00F854AE" w:rsidP="00AB3F3A">
      <w:pPr>
        <w:ind w:firstLine="0"/>
        <w:rPr>
          <w:rtl/>
        </w:rPr>
      </w:pPr>
    </w:p>
    <w:p w14:paraId="1BDF1336" w14:textId="77777777" w:rsidR="00F854AE" w:rsidRDefault="00F854AE" w:rsidP="00F854AE">
      <w:pPr>
        <w:rPr>
          <w:rtl/>
          <w:lang w:eastAsia="he-IL"/>
        </w:rPr>
      </w:pPr>
    </w:p>
    <w:p w14:paraId="57F0CEB7" w14:textId="77777777" w:rsidR="00F854AE" w:rsidRDefault="00F854AE" w:rsidP="00F854AE">
      <w:pPr>
        <w:pStyle w:val="af6"/>
        <w:keepNext/>
        <w:rPr>
          <w:rtl/>
        </w:rPr>
      </w:pPr>
      <w:bookmarkStart w:id="1" w:name="ET_yor_6353_3"/>
      <w:r w:rsidRPr="00F854AE">
        <w:rPr>
          <w:rStyle w:val="TagStyle"/>
          <w:rtl/>
        </w:rPr>
        <w:t xml:space="preserve"> &lt;&lt; יור &gt;&gt; </w:t>
      </w:r>
      <w:r>
        <w:rPr>
          <w:rtl/>
        </w:rPr>
        <w:t xml:space="preserve">היו"ר חנוך דב </w:t>
      </w:r>
      <w:proofErr w:type="spellStart"/>
      <w:r>
        <w:rPr>
          <w:rtl/>
        </w:rPr>
        <w:t>מלביצקי</w:t>
      </w:r>
      <w:proofErr w:type="spellEnd"/>
      <w:r>
        <w:rPr>
          <w:rtl/>
        </w:rPr>
        <w:t>:</w:t>
      </w:r>
      <w:r w:rsidRPr="00F854AE">
        <w:rPr>
          <w:rStyle w:val="TagStyle"/>
          <w:rtl/>
        </w:rPr>
        <w:t xml:space="preserve"> &lt;&lt; יור &gt;&gt;</w:t>
      </w:r>
      <w:r w:rsidR="003C7F69">
        <w:rPr>
          <w:rtl/>
        </w:rPr>
        <w:t xml:space="preserve"> </w:t>
      </w:r>
      <w:bookmarkEnd w:id="1"/>
    </w:p>
    <w:p w14:paraId="4C3722FD" w14:textId="77777777" w:rsidR="00F854AE" w:rsidRDefault="00F854AE" w:rsidP="00F854AE">
      <w:pPr>
        <w:pStyle w:val="KeepWithNext"/>
        <w:rPr>
          <w:rtl/>
          <w:lang w:eastAsia="he-IL"/>
        </w:rPr>
      </w:pPr>
    </w:p>
    <w:p w14:paraId="7A461BF3" w14:textId="77777777" w:rsidR="00F854AE" w:rsidRDefault="00D94440" w:rsidP="00D94440">
      <w:pPr>
        <w:rPr>
          <w:rtl/>
          <w:lang w:eastAsia="he-IL"/>
        </w:rPr>
      </w:pPr>
      <w:r>
        <w:rPr>
          <w:rFonts w:hint="cs"/>
          <w:rtl/>
          <w:lang w:eastAsia="he-IL"/>
        </w:rPr>
        <w:t xml:space="preserve">בוקר טוב, </w:t>
      </w:r>
      <w:r w:rsidRPr="00D94440">
        <w:rPr>
          <w:rtl/>
          <w:lang w:eastAsia="he-IL"/>
        </w:rPr>
        <w:t>הצעת צו פסיקת ריבית והצמדה (דחיית יום התחילה של חוק פסיקת ריבית והצמדה (תיקון מס' 9) התשפ"ד-2023, התשפ"ד-2024</w:t>
      </w:r>
      <w:r w:rsidR="003C7F69">
        <w:rPr>
          <w:rFonts w:hint="cs"/>
          <w:rtl/>
          <w:lang w:eastAsia="he-IL"/>
        </w:rPr>
        <w:t>. בבקשה,</w:t>
      </w:r>
      <w:r>
        <w:rPr>
          <w:rFonts w:hint="cs"/>
          <w:rtl/>
          <w:lang w:eastAsia="he-IL"/>
        </w:rPr>
        <w:t xml:space="preserve"> רבותיי, גבירתי, מי מציג? </w:t>
      </w:r>
    </w:p>
    <w:p w14:paraId="6EAB2386" w14:textId="77777777" w:rsidR="00D94440" w:rsidRDefault="00D94440" w:rsidP="00D94440">
      <w:pPr>
        <w:rPr>
          <w:rtl/>
          <w:lang w:eastAsia="he-IL"/>
        </w:rPr>
      </w:pPr>
    </w:p>
    <w:p w14:paraId="367EBB66" w14:textId="77777777" w:rsidR="00D94440" w:rsidRDefault="00D94440" w:rsidP="00D94440">
      <w:pPr>
        <w:pStyle w:val="af9"/>
        <w:keepNext/>
        <w:rPr>
          <w:rtl/>
          <w:lang w:eastAsia="he-IL"/>
        </w:rPr>
      </w:pPr>
      <w:bookmarkStart w:id="2" w:name="ET_guest_שלומי_כהן_4"/>
      <w:r w:rsidRPr="00D94440">
        <w:rPr>
          <w:rStyle w:val="TagStyle"/>
          <w:rtl/>
        </w:rPr>
        <w:t xml:space="preserve"> &lt;&lt; אורח &gt;&gt; </w:t>
      </w:r>
      <w:r>
        <w:rPr>
          <w:rtl/>
          <w:lang w:eastAsia="he-IL"/>
        </w:rPr>
        <w:t>שלומי כהן:</w:t>
      </w:r>
      <w:r w:rsidRPr="00D94440">
        <w:rPr>
          <w:rStyle w:val="TagStyle"/>
          <w:rtl/>
        </w:rPr>
        <w:t xml:space="preserve"> &lt;&lt; אורח &gt;&gt;</w:t>
      </w:r>
      <w:r w:rsidR="003C7F69">
        <w:rPr>
          <w:rtl/>
          <w:lang w:eastAsia="he-IL"/>
        </w:rPr>
        <w:t xml:space="preserve"> </w:t>
      </w:r>
      <w:bookmarkEnd w:id="2"/>
    </w:p>
    <w:p w14:paraId="36E80B4D" w14:textId="77777777" w:rsidR="00D94440" w:rsidRPr="00D94440" w:rsidRDefault="00D94440" w:rsidP="00D94440">
      <w:pPr>
        <w:rPr>
          <w:rtl/>
          <w:lang w:eastAsia="he-IL"/>
        </w:rPr>
      </w:pPr>
    </w:p>
    <w:p w14:paraId="7F065B3E" w14:textId="77777777" w:rsidR="00D94440" w:rsidRDefault="00D94440" w:rsidP="00D94440">
      <w:pPr>
        <w:rPr>
          <w:rtl/>
          <w:lang w:eastAsia="he-IL"/>
        </w:rPr>
      </w:pPr>
      <w:r>
        <w:rPr>
          <w:rFonts w:hint="cs"/>
          <w:rtl/>
          <w:lang w:eastAsia="he-IL"/>
        </w:rPr>
        <w:t>שלומי כהן, סגן בכיר לחשב הכללי. הגענו לפה כדי לבקש להפעיל את המנגנון בחוק שמאפשר להאריך בשלושה חודשים את יום התחילה של חוק פסיקת ריבית והצמדה. נחלק את זה לשני גורמים. יש את רשות האכיפה והגבייה שהם הצרכן הכי גדול של החוק הזה, שהם מוכנים. באמת עשו עבודה מעולה ומוכנים, ויש את הצד השנ</w:t>
      </w:r>
      <w:r w:rsidR="003C7F69">
        <w:rPr>
          <w:rFonts w:hint="cs"/>
          <w:rtl/>
          <w:lang w:eastAsia="he-IL"/>
        </w:rPr>
        <w:t xml:space="preserve">י של משרדי הממשלה. בתקופה הזאת </w:t>
      </w:r>
      <w:r>
        <w:rPr>
          <w:rFonts w:hint="cs"/>
          <w:rtl/>
          <w:lang w:eastAsia="he-IL"/>
        </w:rPr>
        <w:t>מאישור החוק עד היום</w:t>
      </w:r>
      <w:r w:rsidR="003C7F69">
        <w:rPr>
          <w:rFonts w:hint="cs"/>
          <w:rtl/>
          <w:lang w:eastAsia="he-IL"/>
        </w:rPr>
        <w:t>,</w:t>
      </w:r>
      <w:r>
        <w:rPr>
          <w:rFonts w:hint="cs"/>
          <w:rtl/>
          <w:lang w:eastAsia="he-IL"/>
        </w:rPr>
        <w:t xml:space="preserve"> משרדי הממשלה כן פעלו לעניין החוק. קודם כל היינו צריכים להתקין תקנות. אם התקנות לא</w:t>
      </w:r>
      <w:r w:rsidR="003C7F69">
        <w:rPr>
          <w:rFonts w:hint="cs"/>
          <w:rtl/>
          <w:lang w:eastAsia="he-IL"/>
        </w:rPr>
        <w:t xml:space="preserve"> י</w:t>
      </w:r>
      <w:r>
        <w:rPr>
          <w:rFonts w:hint="cs"/>
          <w:rtl/>
          <w:lang w:eastAsia="he-IL"/>
        </w:rPr>
        <w:t>ופעלו אנחנו לא נוכל ליישם את החוק.</w:t>
      </w:r>
    </w:p>
    <w:p w14:paraId="31E7444C" w14:textId="77777777" w:rsidR="00D94440" w:rsidRDefault="00D94440" w:rsidP="00D94440">
      <w:pPr>
        <w:rPr>
          <w:rtl/>
          <w:lang w:eastAsia="he-IL"/>
        </w:rPr>
      </w:pPr>
    </w:p>
    <w:p w14:paraId="1033EB4F" w14:textId="77777777" w:rsidR="00D94440" w:rsidRDefault="00D94440" w:rsidP="00D94440">
      <w:pPr>
        <w:pStyle w:val="af6"/>
        <w:keepNext/>
        <w:rPr>
          <w:rtl/>
        </w:rPr>
      </w:pPr>
      <w:bookmarkStart w:id="3" w:name="ET_yor_6353_5"/>
      <w:r w:rsidRPr="00D94440">
        <w:rPr>
          <w:rStyle w:val="TagStyle"/>
          <w:rtl/>
        </w:rPr>
        <w:t xml:space="preserve"> &lt;&lt; יור &gt;&gt; </w:t>
      </w:r>
      <w:r>
        <w:rPr>
          <w:rtl/>
        </w:rPr>
        <w:t xml:space="preserve">היו"ר חנוך דב </w:t>
      </w:r>
      <w:proofErr w:type="spellStart"/>
      <w:r>
        <w:rPr>
          <w:rtl/>
        </w:rPr>
        <w:t>מלביצקי</w:t>
      </w:r>
      <w:proofErr w:type="spellEnd"/>
      <w:r>
        <w:rPr>
          <w:rtl/>
        </w:rPr>
        <w:t>:</w:t>
      </w:r>
      <w:r w:rsidRPr="00D94440">
        <w:rPr>
          <w:rStyle w:val="TagStyle"/>
          <w:rtl/>
        </w:rPr>
        <w:t xml:space="preserve"> &lt;&lt; יור &gt;&gt;</w:t>
      </w:r>
      <w:r w:rsidR="003C7F69">
        <w:rPr>
          <w:rtl/>
        </w:rPr>
        <w:t xml:space="preserve"> </w:t>
      </w:r>
      <w:bookmarkEnd w:id="3"/>
    </w:p>
    <w:p w14:paraId="32D6E50E" w14:textId="77777777" w:rsidR="00D94440" w:rsidRDefault="00D94440" w:rsidP="00D94440">
      <w:pPr>
        <w:pStyle w:val="KeepWithNext"/>
        <w:rPr>
          <w:rtl/>
          <w:lang w:eastAsia="he-IL"/>
        </w:rPr>
      </w:pPr>
    </w:p>
    <w:p w14:paraId="791E1C21" w14:textId="77777777" w:rsidR="00D94440" w:rsidRDefault="00D94440" w:rsidP="00D94440">
      <w:pPr>
        <w:rPr>
          <w:rtl/>
          <w:lang w:eastAsia="he-IL"/>
        </w:rPr>
      </w:pPr>
      <w:r>
        <w:rPr>
          <w:rFonts w:hint="cs"/>
          <w:rtl/>
          <w:lang w:eastAsia="he-IL"/>
        </w:rPr>
        <w:t>זה נמצא בוועדת הכספים. הוגש.</w:t>
      </w:r>
    </w:p>
    <w:p w14:paraId="132A1A39" w14:textId="77777777" w:rsidR="00D94440" w:rsidRDefault="00D94440" w:rsidP="00D94440">
      <w:pPr>
        <w:rPr>
          <w:rtl/>
          <w:lang w:eastAsia="he-IL"/>
        </w:rPr>
      </w:pPr>
    </w:p>
    <w:p w14:paraId="513CB67A" w14:textId="77777777" w:rsidR="00D94440" w:rsidRDefault="00D94440" w:rsidP="00D94440">
      <w:pPr>
        <w:pStyle w:val="af9"/>
        <w:keepNext/>
        <w:rPr>
          <w:rtl/>
          <w:lang w:eastAsia="he-IL"/>
        </w:rPr>
      </w:pPr>
      <w:bookmarkStart w:id="4" w:name="ET_guest_שלומי_כהן_6"/>
      <w:r w:rsidRPr="00D94440">
        <w:rPr>
          <w:rStyle w:val="TagStyle"/>
          <w:rtl/>
        </w:rPr>
        <w:t xml:space="preserve"> &lt;&lt; אורח &gt;&gt; </w:t>
      </w:r>
      <w:r>
        <w:rPr>
          <w:rtl/>
          <w:lang w:eastAsia="he-IL"/>
        </w:rPr>
        <w:t>שלומי כהן:</w:t>
      </w:r>
      <w:r w:rsidRPr="00D94440">
        <w:rPr>
          <w:rStyle w:val="TagStyle"/>
          <w:rtl/>
        </w:rPr>
        <w:t xml:space="preserve"> &lt;&lt; אורח &gt;&gt;</w:t>
      </w:r>
      <w:r w:rsidR="003C7F69">
        <w:rPr>
          <w:rtl/>
          <w:lang w:eastAsia="he-IL"/>
        </w:rPr>
        <w:t xml:space="preserve"> </w:t>
      </w:r>
      <w:bookmarkEnd w:id="4"/>
    </w:p>
    <w:p w14:paraId="213141E3" w14:textId="77777777" w:rsidR="00D94440" w:rsidRDefault="00D94440" w:rsidP="00D94440">
      <w:pPr>
        <w:pStyle w:val="KeepWithNext"/>
        <w:rPr>
          <w:rtl/>
          <w:lang w:eastAsia="he-IL"/>
        </w:rPr>
      </w:pPr>
    </w:p>
    <w:p w14:paraId="79B95397" w14:textId="77777777" w:rsidR="00D94440" w:rsidRDefault="00D94440" w:rsidP="00E45CC8">
      <w:pPr>
        <w:rPr>
          <w:rtl/>
          <w:lang w:eastAsia="he-IL"/>
        </w:rPr>
      </w:pPr>
      <w:r>
        <w:rPr>
          <w:rFonts w:hint="cs"/>
          <w:rtl/>
          <w:lang w:eastAsia="he-IL"/>
        </w:rPr>
        <w:t>נכון, הוגש לוועדת הכספים. זה אושר אבל יש על זה רביז</w:t>
      </w:r>
      <w:r w:rsidR="003C7F69">
        <w:rPr>
          <w:rFonts w:hint="cs"/>
          <w:rtl/>
          <w:lang w:eastAsia="he-IL"/>
        </w:rPr>
        <w:t xml:space="preserve">יה ואנחנו מקווים שהרביזיה תוסר. </w:t>
      </w:r>
      <w:r>
        <w:rPr>
          <w:rFonts w:hint="cs"/>
          <w:rtl/>
          <w:lang w:eastAsia="he-IL"/>
        </w:rPr>
        <w:t xml:space="preserve">עד שהיא לא תוסר אנחנו לא נוכל ליישם את החוק. זה עניין אחד שחשוב לשים לב. חוץ מזה פעלנו בשני כיוונים. כיוון ראשון זה להטמיע את החוק ואת המשמעויות שלו מול משרדי הממשלה, וכמובן להתאים את המערכות בכל משרדי הממשלה. צריך להבין, החוק הזה זה חוק שחל על המון חוקים. עכשיו כשאנחנו באים ליישם, </w:t>
      </w:r>
      <w:r w:rsidR="003D7917">
        <w:rPr>
          <w:rFonts w:hint="cs"/>
          <w:rtl/>
          <w:lang w:eastAsia="he-IL"/>
        </w:rPr>
        <w:t>אנחנו</w:t>
      </w:r>
      <w:r>
        <w:rPr>
          <w:rFonts w:hint="cs"/>
          <w:rtl/>
          <w:lang w:eastAsia="he-IL"/>
        </w:rPr>
        <w:t xml:space="preserve"> מבינים שהמשרדים לא מוכנים לגמרי. אנחנו מבינים שעדיין יש מקום להמשיך בהטמעה מול המשרדים. </w:t>
      </w:r>
      <w:r w:rsidR="003D7917">
        <w:rPr>
          <w:rFonts w:hint="cs"/>
          <w:rtl/>
          <w:lang w:eastAsia="he-IL"/>
        </w:rPr>
        <w:t>אנחנו</w:t>
      </w:r>
      <w:r>
        <w:rPr>
          <w:rFonts w:hint="cs"/>
          <w:rtl/>
          <w:lang w:eastAsia="he-IL"/>
        </w:rPr>
        <w:t xml:space="preserve"> רואים את זה משאלות שלהם, אנחנו רואים </w:t>
      </w:r>
      <w:r w:rsidR="00E45CC8">
        <w:rPr>
          <w:rFonts w:hint="cs"/>
          <w:rtl/>
          <w:lang w:eastAsia="he-IL"/>
        </w:rPr>
        <w:t>את זה מסוגיות שעולות</w:t>
      </w:r>
      <w:r>
        <w:rPr>
          <w:rFonts w:hint="cs"/>
          <w:rtl/>
          <w:lang w:eastAsia="he-IL"/>
        </w:rPr>
        <w:t xml:space="preserve"> וגם מבחינת המערכות. אנחנו רואים שה</w:t>
      </w:r>
      <w:r w:rsidR="00E45CC8">
        <w:rPr>
          <w:rFonts w:hint="cs"/>
          <w:rtl/>
          <w:lang w:eastAsia="he-IL"/>
        </w:rPr>
        <w:t xml:space="preserve">ם לא הספיקו להכין את כל המערכות. </w:t>
      </w:r>
      <w:r>
        <w:rPr>
          <w:rFonts w:hint="cs"/>
          <w:rtl/>
          <w:lang w:eastAsia="he-IL"/>
        </w:rPr>
        <w:t>כשאנחנו מנתחים את זה גם מבחינת עלות-תועלת, בסופו של דבר זה שלושה חודשים</w:t>
      </w:r>
      <w:r w:rsidR="00E45CC8">
        <w:rPr>
          <w:rFonts w:hint="cs"/>
          <w:rtl/>
          <w:lang w:eastAsia="he-IL"/>
        </w:rPr>
        <w:t>,</w:t>
      </w:r>
      <w:r>
        <w:rPr>
          <w:rFonts w:hint="cs"/>
          <w:rtl/>
          <w:lang w:eastAsia="he-IL"/>
        </w:rPr>
        <w:t xml:space="preserve"> ואנחנו חושבים שבשלושה חודשים אנחנו נספיק גם להטמיע וגם לשפר את המערכות. </w:t>
      </w:r>
      <w:r w:rsidR="003D7917">
        <w:rPr>
          <w:rFonts w:hint="cs"/>
          <w:rtl/>
          <w:lang w:eastAsia="he-IL"/>
        </w:rPr>
        <w:t>אנחנו</w:t>
      </w:r>
      <w:r>
        <w:rPr>
          <w:rFonts w:hint="cs"/>
          <w:rtl/>
          <w:lang w:eastAsia="he-IL"/>
        </w:rPr>
        <w:t xml:space="preserve"> חושבים שזה הכי נכון.</w:t>
      </w:r>
    </w:p>
    <w:p w14:paraId="55C8B58D" w14:textId="77777777" w:rsidR="00D94440" w:rsidRDefault="00D94440" w:rsidP="00D94440">
      <w:pPr>
        <w:rPr>
          <w:rtl/>
          <w:lang w:eastAsia="he-IL"/>
        </w:rPr>
      </w:pPr>
    </w:p>
    <w:p w14:paraId="0FE9B911" w14:textId="77777777" w:rsidR="00D94440" w:rsidRDefault="00D94440" w:rsidP="00D94440">
      <w:pPr>
        <w:pStyle w:val="af6"/>
        <w:keepNext/>
        <w:rPr>
          <w:rtl/>
        </w:rPr>
      </w:pPr>
      <w:bookmarkStart w:id="5" w:name="ET_yor_6353_7"/>
      <w:r w:rsidRPr="00D94440">
        <w:rPr>
          <w:rStyle w:val="TagStyle"/>
          <w:rtl/>
        </w:rPr>
        <w:t xml:space="preserve"> &lt;&lt; יור &gt;&gt; </w:t>
      </w:r>
      <w:r>
        <w:rPr>
          <w:rtl/>
        </w:rPr>
        <w:t xml:space="preserve">היו"ר חנוך דב </w:t>
      </w:r>
      <w:proofErr w:type="spellStart"/>
      <w:r>
        <w:rPr>
          <w:rtl/>
        </w:rPr>
        <w:t>מלביצקי</w:t>
      </w:r>
      <w:proofErr w:type="spellEnd"/>
      <w:r>
        <w:rPr>
          <w:rtl/>
        </w:rPr>
        <w:t>:</w:t>
      </w:r>
      <w:r w:rsidRPr="00D94440">
        <w:rPr>
          <w:rStyle w:val="TagStyle"/>
          <w:rtl/>
        </w:rPr>
        <w:t xml:space="preserve"> &lt;&lt; יור &gt;&gt;</w:t>
      </w:r>
      <w:r w:rsidR="003C7F69">
        <w:rPr>
          <w:rtl/>
        </w:rPr>
        <w:t xml:space="preserve"> </w:t>
      </w:r>
      <w:bookmarkEnd w:id="5"/>
    </w:p>
    <w:p w14:paraId="146D88A9" w14:textId="77777777" w:rsidR="00D94440" w:rsidRDefault="00D94440" w:rsidP="00D94440">
      <w:pPr>
        <w:pStyle w:val="KeepWithNext"/>
        <w:rPr>
          <w:rtl/>
          <w:lang w:eastAsia="he-IL"/>
        </w:rPr>
      </w:pPr>
    </w:p>
    <w:p w14:paraId="492079CF" w14:textId="77777777" w:rsidR="00D94440" w:rsidRDefault="00D94440" w:rsidP="00D94440">
      <w:pPr>
        <w:rPr>
          <w:rtl/>
          <w:lang w:eastAsia="he-IL"/>
        </w:rPr>
      </w:pPr>
      <w:r>
        <w:rPr>
          <w:rFonts w:hint="cs"/>
          <w:rtl/>
          <w:lang w:eastAsia="he-IL"/>
        </w:rPr>
        <w:t>למה אתם חושבים שזה ייקח שלושה חודשים ולא שישה ולא חודש?</w:t>
      </w:r>
    </w:p>
    <w:p w14:paraId="7DEDDFCC" w14:textId="77777777" w:rsidR="00D94440" w:rsidRDefault="00D94440" w:rsidP="00D94440">
      <w:pPr>
        <w:rPr>
          <w:rtl/>
          <w:lang w:eastAsia="he-IL"/>
        </w:rPr>
      </w:pPr>
    </w:p>
    <w:p w14:paraId="29AFA101" w14:textId="77777777" w:rsidR="00D94440" w:rsidRDefault="00D94440" w:rsidP="00D94440">
      <w:pPr>
        <w:pStyle w:val="af9"/>
        <w:keepNext/>
        <w:rPr>
          <w:rtl/>
          <w:lang w:eastAsia="he-IL"/>
        </w:rPr>
      </w:pPr>
      <w:bookmarkStart w:id="6" w:name="ET_guest_שלומי_כהן_8"/>
      <w:r w:rsidRPr="00D94440">
        <w:rPr>
          <w:rStyle w:val="TagStyle"/>
          <w:rtl/>
        </w:rPr>
        <w:t xml:space="preserve"> &lt;&lt; אורח &gt;&gt; </w:t>
      </w:r>
      <w:r>
        <w:rPr>
          <w:rtl/>
          <w:lang w:eastAsia="he-IL"/>
        </w:rPr>
        <w:t>שלומי כהן:</w:t>
      </w:r>
      <w:r w:rsidRPr="00D94440">
        <w:rPr>
          <w:rStyle w:val="TagStyle"/>
          <w:rtl/>
        </w:rPr>
        <w:t xml:space="preserve"> &lt;&lt; אורח &gt;&gt;</w:t>
      </w:r>
      <w:r w:rsidR="003C7F69">
        <w:rPr>
          <w:rtl/>
          <w:lang w:eastAsia="he-IL"/>
        </w:rPr>
        <w:t xml:space="preserve"> </w:t>
      </w:r>
      <w:bookmarkEnd w:id="6"/>
    </w:p>
    <w:p w14:paraId="51C05BA2" w14:textId="77777777" w:rsidR="00D94440" w:rsidRDefault="00D94440" w:rsidP="00D94440">
      <w:pPr>
        <w:pStyle w:val="KeepWithNext"/>
        <w:rPr>
          <w:rtl/>
          <w:lang w:eastAsia="he-IL"/>
        </w:rPr>
      </w:pPr>
    </w:p>
    <w:p w14:paraId="5B883F80" w14:textId="77777777" w:rsidR="00D94440" w:rsidRDefault="00D94440" w:rsidP="00E45CC8">
      <w:pPr>
        <w:rPr>
          <w:rtl/>
          <w:lang w:eastAsia="he-IL"/>
        </w:rPr>
      </w:pPr>
      <w:r>
        <w:rPr>
          <w:rFonts w:hint="cs"/>
          <w:rtl/>
          <w:lang w:eastAsia="he-IL"/>
        </w:rPr>
        <w:t>קודם כל יש כמה אילוצים. האילוץ הראשון שזה חייב להיות רבעוני. בגלל שגם התקנות מגדירות ריבית שהיא רבעונית, אז לא יהיה נכון. זה יקשה מאוד על כל המערכות לפעול ולכן זה חייב להיות רבעוני. הסיבה שזה רק שלושה חודשים, קודם כל זה מה שהחוק מאפשר. אנחנו לא יכולים יותר מזה. בפועל אנחנו חושבים ששלושה חודשים האלה כן יספיקו. אנחנו נשקיע את כל המאמצים. כמובן יכול להיות מצב שגם אחרי השלושה חודשים לא נהיה מוכנים לגמרי, לא כל המשרדים. צריך להבין, זה חוק שחל על</w:t>
      </w:r>
      <w:r w:rsidR="003C7F69">
        <w:rPr>
          <w:rFonts w:hint="cs"/>
          <w:rtl/>
          <w:lang w:eastAsia="he-IL"/>
        </w:rPr>
        <w:t xml:space="preserve"> </w:t>
      </w:r>
      <w:r>
        <w:rPr>
          <w:rFonts w:hint="cs"/>
          <w:rtl/>
          <w:lang w:eastAsia="he-IL"/>
        </w:rPr>
        <w:t xml:space="preserve">המון משרדים. יחד עם זאת </w:t>
      </w:r>
      <w:r w:rsidR="003D7917">
        <w:rPr>
          <w:rFonts w:hint="cs"/>
          <w:rtl/>
          <w:lang w:eastAsia="he-IL"/>
        </w:rPr>
        <w:t>אנחנו</w:t>
      </w:r>
      <w:r>
        <w:rPr>
          <w:rFonts w:hint="cs"/>
          <w:rtl/>
          <w:lang w:eastAsia="he-IL"/>
        </w:rPr>
        <w:t xml:space="preserve"> חושבים שאנחנו נהיה במצב הרבה יותר טוב.</w:t>
      </w:r>
    </w:p>
    <w:p w14:paraId="14F8EFB0" w14:textId="77777777" w:rsidR="00D94440" w:rsidRDefault="00D94440" w:rsidP="00D94440">
      <w:pPr>
        <w:rPr>
          <w:rtl/>
          <w:lang w:eastAsia="he-IL"/>
        </w:rPr>
      </w:pPr>
    </w:p>
    <w:p w14:paraId="2D0FF2C7" w14:textId="77777777" w:rsidR="00D94440" w:rsidRDefault="00D94440" w:rsidP="00D94440">
      <w:pPr>
        <w:pStyle w:val="af6"/>
        <w:keepNext/>
        <w:rPr>
          <w:rtl/>
        </w:rPr>
      </w:pPr>
      <w:bookmarkStart w:id="7" w:name="ET_yor_6353_9"/>
      <w:r w:rsidRPr="00D94440">
        <w:rPr>
          <w:rStyle w:val="TagStyle"/>
          <w:rtl/>
        </w:rPr>
        <w:t xml:space="preserve"> &lt;&lt; יור &gt;&gt; </w:t>
      </w:r>
      <w:r>
        <w:rPr>
          <w:rtl/>
        </w:rPr>
        <w:t xml:space="preserve">היו"ר חנוך דב </w:t>
      </w:r>
      <w:proofErr w:type="spellStart"/>
      <w:r>
        <w:rPr>
          <w:rtl/>
        </w:rPr>
        <w:t>מלביצקי</w:t>
      </w:r>
      <w:proofErr w:type="spellEnd"/>
      <w:r>
        <w:rPr>
          <w:rtl/>
        </w:rPr>
        <w:t>:</w:t>
      </w:r>
      <w:r w:rsidRPr="00D94440">
        <w:rPr>
          <w:rStyle w:val="TagStyle"/>
          <w:rtl/>
        </w:rPr>
        <w:t xml:space="preserve"> &lt;&lt; יור &gt;&gt;</w:t>
      </w:r>
      <w:r w:rsidR="003C7F69">
        <w:rPr>
          <w:rtl/>
        </w:rPr>
        <w:t xml:space="preserve"> </w:t>
      </w:r>
      <w:bookmarkEnd w:id="7"/>
    </w:p>
    <w:p w14:paraId="57E18CD7" w14:textId="77777777" w:rsidR="00D94440" w:rsidRDefault="00D94440" w:rsidP="00D94440">
      <w:pPr>
        <w:pStyle w:val="KeepWithNext"/>
        <w:rPr>
          <w:rtl/>
          <w:lang w:eastAsia="he-IL"/>
        </w:rPr>
      </w:pPr>
    </w:p>
    <w:p w14:paraId="02E4F810" w14:textId="77777777" w:rsidR="00D94440" w:rsidRDefault="00D94440" w:rsidP="00D94440">
      <w:pPr>
        <w:rPr>
          <w:rtl/>
          <w:lang w:eastAsia="he-IL"/>
        </w:rPr>
      </w:pPr>
      <w:r>
        <w:rPr>
          <w:rFonts w:hint="cs"/>
          <w:rtl/>
          <w:lang w:eastAsia="he-IL"/>
        </w:rPr>
        <w:t>אתם לא יודעים איזה משרד היום מוכן ואיזה לא?</w:t>
      </w:r>
    </w:p>
    <w:p w14:paraId="250D3D21" w14:textId="77777777" w:rsidR="00D94440" w:rsidRDefault="00D94440" w:rsidP="00D94440">
      <w:pPr>
        <w:rPr>
          <w:rtl/>
          <w:lang w:eastAsia="he-IL"/>
        </w:rPr>
      </w:pPr>
    </w:p>
    <w:p w14:paraId="07EEE121" w14:textId="77777777" w:rsidR="00D94440" w:rsidRDefault="00D94440" w:rsidP="00D94440">
      <w:pPr>
        <w:pStyle w:val="af9"/>
        <w:keepNext/>
        <w:rPr>
          <w:rtl/>
          <w:lang w:eastAsia="he-IL"/>
        </w:rPr>
      </w:pPr>
      <w:bookmarkStart w:id="8" w:name="ET_guest_שלומי_כהן_10"/>
      <w:r w:rsidRPr="00D94440">
        <w:rPr>
          <w:rStyle w:val="TagStyle"/>
          <w:rtl/>
        </w:rPr>
        <w:t xml:space="preserve"> &lt;&lt; אורח &gt;&gt; </w:t>
      </w:r>
      <w:r>
        <w:rPr>
          <w:rtl/>
          <w:lang w:eastAsia="he-IL"/>
        </w:rPr>
        <w:t>שלומי כהן:</w:t>
      </w:r>
      <w:r w:rsidRPr="00D94440">
        <w:rPr>
          <w:rStyle w:val="TagStyle"/>
          <w:rtl/>
        </w:rPr>
        <w:t xml:space="preserve"> &lt;&lt; אורח &gt;&gt;</w:t>
      </w:r>
      <w:r w:rsidR="003C7F69">
        <w:rPr>
          <w:rtl/>
          <w:lang w:eastAsia="he-IL"/>
        </w:rPr>
        <w:t xml:space="preserve"> </w:t>
      </w:r>
      <w:bookmarkEnd w:id="8"/>
    </w:p>
    <w:p w14:paraId="723F53B3" w14:textId="77777777" w:rsidR="00D94440" w:rsidRDefault="00D94440" w:rsidP="00D94440">
      <w:pPr>
        <w:pStyle w:val="KeepWithNext"/>
        <w:rPr>
          <w:rtl/>
          <w:lang w:eastAsia="he-IL"/>
        </w:rPr>
      </w:pPr>
    </w:p>
    <w:p w14:paraId="027AFA62" w14:textId="77777777" w:rsidR="00D94440" w:rsidRDefault="00D94440" w:rsidP="00D94440">
      <w:pPr>
        <w:rPr>
          <w:rtl/>
          <w:lang w:eastAsia="he-IL"/>
        </w:rPr>
      </w:pPr>
      <w:r>
        <w:rPr>
          <w:rFonts w:hint="cs"/>
          <w:rtl/>
          <w:lang w:eastAsia="he-IL"/>
        </w:rPr>
        <w:t>לא, אין לנו את כל המידע הזה ובלתי אפשרי שיהיה לנו.</w:t>
      </w:r>
    </w:p>
    <w:p w14:paraId="42E43AEC" w14:textId="77777777" w:rsidR="00D94440" w:rsidRDefault="00D94440" w:rsidP="00D94440">
      <w:pPr>
        <w:rPr>
          <w:rtl/>
          <w:lang w:eastAsia="he-IL"/>
        </w:rPr>
      </w:pPr>
    </w:p>
    <w:p w14:paraId="48B547DA" w14:textId="77777777" w:rsidR="00D94440" w:rsidRDefault="00D94440" w:rsidP="00D94440">
      <w:pPr>
        <w:pStyle w:val="af6"/>
        <w:keepNext/>
        <w:rPr>
          <w:rtl/>
        </w:rPr>
      </w:pPr>
      <w:bookmarkStart w:id="9" w:name="ET_yor_6353_11"/>
      <w:r w:rsidRPr="00D94440">
        <w:rPr>
          <w:rStyle w:val="TagStyle"/>
          <w:rtl/>
        </w:rPr>
        <w:t xml:space="preserve"> &lt;&lt; יור &gt;&gt; </w:t>
      </w:r>
      <w:r>
        <w:rPr>
          <w:rtl/>
        </w:rPr>
        <w:t xml:space="preserve">היו"ר חנוך דב </w:t>
      </w:r>
      <w:proofErr w:type="spellStart"/>
      <w:r>
        <w:rPr>
          <w:rtl/>
        </w:rPr>
        <w:t>מלביצקי</w:t>
      </w:r>
      <w:proofErr w:type="spellEnd"/>
      <w:r>
        <w:rPr>
          <w:rtl/>
        </w:rPr>
        <w:t>:</w:t>
      </w:r>
      <w:r w:rsidRPr="00D94440">
        <w:rPr>
          <w:rStyle w:val="TagStyle"/>
          <w:rtl/>
        </w:rPr>
        <w:t xml:space="preserve"> &lt;&lt; יור &gt;&gt;</w:t>
      </w:r>
      <w:r w:rsidR="003C7F69">
        <w:rPr>
          <w:rtl/>
        </w:rPr>
        <w:t xml:space="preserve"> </w:t>
      </w:r>
      <w:bookmarkEnd w:id="9"/>
    </w:p>
    <w:p w14:paraId="6D92580D" w14:textId="77777777" w:rsidR="00D94440" w:rsidRDefault="00D94440" w:rsidP="00D94440">
      <w:pPr>
        <w:pStyle w:val="KeepWithNext"/>
        <w:rPr>
          <w:rtl/>
          <w:lang w:eastAsia="he-IL"/>
        </w:rPr>
      </w:pPr>
    </w:p>
    <w:p w14:paraId="2248CD1B" w14:textId="77777777" w:rsidR="00D94440" w:rsidRDefault="00D94440" w:rsidP="00D94440">
      <w:pPr>
        <w:rPr>
          <w:rtl/>
          <w:lang w:eastAsia="he-IL"/>
        </w:rPr>
      </w:pPr>
      <w:r>
        <w:rPr>
          <w:rFonts w:hint="cs"/>
          <w:rtl/>
          <w:lang w:eastAsia="he-IL"/>
        </w:rPr>
        <w:t>למה?</w:t>
      </w:r>
    </w:p>
    <w:p w14:paraId="5DF14B51" w14:textId="77777777" w:rsidR="00D94440" w:rsidRDefault="00D94440" w:rsidP="00D94440">
      <w:pPr>
        <w:rPr>
          <w:rtl/>
          <w:lang w:eastAsia="he-IL"/>
        </w:rPr>
      </w:pPr>
    </w:p>
    <w:p w14:paraId="0CE33959" w14:textId="77777777" w:rsidR="00D94440" w:rsidRDefault="00D94440" w:rsidP="00D94440">
      <w:pPr>
        <w:pStyle w:val="af9"/>
        <w:keepNext/>
        <w:rPr>
          <w:rtl/>
          <w:lang w:eastAsia="he-IL"/>
        </w:rPr>
      </w:pPr>
      <w:bookmarkStart w:id="10" w:name="ET_guest_שלומי_כהן_12"/>
      <w:r w:rsidRPr="00D94440">
        <w:rPr>
          <w:rStyle w:val="TagStyle"/>
          <w:rtl/>
        </w:rPr>
        <w:t xml:space="preserve"> &lt;&lt; אורח &gt;&gt; </w:t>
      </w:r>
      <w:r>
        <w:rPr>
          <w:rtl/>
          <w:lang w:eastAsia="he-IL"/>
        </w:rPr>
        <w:t>שלומי כהן:</w:t>
      </w:r>
      <w:r w:rsidRPr="00D94440">
        <w:rPr>
          <w:rStyle w:val="TagStyle"/>
          <w:rtl/>
        </w:rPr>
        <w:t xml:space="preserve"> &lt;&lt; אורח &gt;&gt;</w:t>
      </w:r>
      <w:r w:rsidR="003C7F69">
        <w:rPr>
          <w:rtl/>
          <w:lang w:eastAsia="he-IL"/>
        </w:rPr>
        <w:t xml:space="preserve"> </w:t>
      </w:r>
      <w:bookmarkEnd w:id="10"/>
    </w:p>
    <w:p w14:paraId="041BB36C" w14:textId="77777777" w:rsidR="00D94440" w:rsidRDefault="00D94440" w:rsidP="00D94440">
      <w:pPr>
        <w:pStyle w:val="KeepWithNext"/>
        <w:rPr>
          <w:rtl/>
          <w:lang w:eastAsia="he-IL"/>
        </w:rPr>
      </w:pPr>
    </w:p>
    <w:p w14:paraId="35BEF088" w14:textId="77777777" w:rsidR="00D94440" w:rsidRDefault="00D94440" w:rsidP="00D94440">
      <w:pPr>
        <w:rPr>
          <w:rtl/>
          <w:lang w:eastAsia="he-IL"/>
        </w:rPr>
      </w:pPr>
      <w:r>
        <w:rPr>
          <w:rFonts w:hint="cs"/>
          <w:rtl/>
          <w:lang w:eastAsia="he-IL"/>
        </w:rPr>
        <w:t xml:space="preserve">כי המשרדים יכולים ליישם אותו במערכת </w:t>
      </w:r>
      <w:r w:rsidR="00E45CC8">
        <w:rPr>
          <w:rFonts w:hint="cs"/>
          <w:rtl/>
          <w:lang w:eastAsia="he-IL"/>
        </w:rPr>
        <w:t>'</w:t>
      </w:r>
      <w:r>
        <w:rPr>
          <w:rFonts w:hint="cs"/>
          <w:rtl/>
          <w:lang w:eastAsia="he-IL"/>
        </w:rPr>
        <w:t>מרכבה</w:t>
      </w:r>
      <w:r w:rsidR="00E45CC8">
        <w:rPr>
          <w:rFonts w:hint="cs"/>
          <w:rtl/>
          <w:lang w:eastAsia="he-IL"/>
        </w:rPr>
        <w:t>'</w:t>
      </w:r>
      <w:r>
        <w:rPr>
          <w:rFonts w:hint="cs"/>
          <w:rtl/>
          <w:lang w:eastAsia="he-IL"/>
        </w:rPr>
        <w:t xml:space="preserve"> שזו מערכת ממשלתית, והם יכולים </w:t>
      </w:r>
      <w:r w:rsidR="00E34BBC">
        <w:rPr>
          <w:rFonts w:hint="cs"/>
          <w:rtl/>
          <w:lang w:eastAsia="he-IL"/>
        </w:rPr>
        <w:t>ליישם אותו במערכות שהן חיצוניות.</w:t>
      </w:r>
    </w:p>
    <w:p w14:paraId="791E5104" w14:textId="77777777" w:rsidR="00E34BBC" w:rsidRDefault="00E34BBC" w:rsidP="00D94440">
      <w:pPr>
        <w:rPr>
          <w:rtl/>
          <w:lang w:eastAsia="he-IL"/>
        </w:rPr>
      </w:pPr>
    </w:p>
    <w:p w14:paraId="1B170ED3" w14:textId="77777777" w:rsidR="00E34BBC" w:rsidRDefault="00E34BBC" w:rsidP="00E34BBC">
      <w:pPr>
        <w:pStyle w:val="af6"/>
        <w:keepNext/>
        <w:rPr>
          <w:rtl/>
        </w:rPr>
      </w:pPr>
      <w:bookmarkStart w:id="11" w:name="ET_yor_6353_13"/>
      <w:r w:rsidRPr="00E34BBC">
        <w:rPr>
          <w:rStyle w:val="TagStyle"/>
          <w:rtl/>
        </w:rPr>
        <w:t xml:space="preserve"> &lt;&lt; יור &gt;&gt; </w:t>
      </w:r>
      <w:r>
        <w:rPr>
          <w:rtl/>
        </w:rPr>
        <w:t xml:space="preserve">היו"ר חנוך דב </w:t>
      </w:r>
      <w:proofErr w:type="spellStart"/>
      <w:r>
        <w:rPr>
          <w:rtl/>
        </w:rPr>
        <w:t>מלביצקי</w:t>
      </w:r>
      <w:proofErr w:type="spellEnd"/>
      <w:r>
        <w:rPr>
          <w:rtl/>
        </w:rPr>
        <w:t>:</w:t>
      </w:r>
      <w:r w:rsidRPr="00E34BBC">
        <w:rPr>
          <w:rStyle w:val="TagStyle"/>
          <w:rtl/>
        </w:rPr>
        <w:t xml:space="preserve"> &lt;&lt; יור &gt;&gt;</w:t>
      </w:r>
      <w:r w:rsidR="003C7F69">
        <w:rPr>
          <w:rtl/>
        </w:rPr>
        <w:t xml:space="preserve"> </w:t>
      </w:r>
      <w:bookmarkEnd w:id="11"/>
    </w:p>
    <w:p w14:paraId="5EA07E9B" w14:textId="77777777" w:rsidR="00E34BBC" w:rsidRDefault="00E34BBC" w:rsidP="00E34BBC">
      <w:pPr>
        <w:pStyle w:val="KeepWithNext"/>
        <w:rPr>
          <w:rtl/>
          <w:lang w:eastAsia="he-IL"/>
        </w:rPr>
      </w:pPr>
    </w:p>
    <w:p w14:paraId="4E25E4DD" w14:textId="77777777" w:rsidR="00E34BBC" w:rsidRDefault="00E34BBC" w:rsidP="00E34BBC">
      <w:pPr>
        <w:rPr>
          <w:rtl/>
          <w:lang w:eastAsia="he-IL"/>
        </w:rPr>
      </w:pPr>
      <w:r>
        <w:rPr>
          <w:rFonts w:hint="cs"/>
          <w:rtl/>
          <w:lang w:eastAsia="he-IL"/>
        </w:rPr>
        <w:t>אין מערכת שכל המשרדים עובדים איתה? אני לא מבין.</w:t>
      </w:r>
    </w:p>
    <w:p w14:paraId="1EC9C2FC" w14:textId="77777777" w:rsidR="00E34BBC" w:rsidRDefault="00E34BBC" w:rsidP="00E34BBC">
      <w:pPr>
        <w:rPr>
          <w:rtl/>
          <w:lang w:eastAsia="he-IL"/>
        </w:rPr>
      </w:pPr>
    </w:p>
    <w:p w14:paraId="3D4A0913" w14:textId="77777777" w:rsidR="00E34BBC" w:rsidRDefault="00E34BBC" w:rsidP="00E34BBC">
      <w:pPr>
        <w:pStyle w:val="af9"/>
        <w:keepNext/>
        <w:rPr>
          <w:rtl/>
          <w:lang w:eastAsia="he-IL"/>
        </w:rPr>
      </w:pPr>
      <w:bookmarkStart w:id="12" w:name="ET_guest_שלומי_כהן_14"/>
      <w:r w:rsidRPr="00E34BBC">
        <w:rPr>
          <w:rStyle w:val="TagStyle"/>
          <w:rtl/>
        </w:rPr>
        <w:t xml:space="preserve"> &lt;&lt; אורח &gt;&gt; </w:t>
      </w:r>
      <w:r>
        <w:rPr>
          <w:rtl/>
          <w:lang w:eastAsia="he-IL"/>
        </w:rPr>
        <w:t>שלומי כהן:</w:t>
      </w:r>
      <w:r w:rsidRPr="00E34BBC">
        <w:rPr>
          <w:rStyle w:val="TagStyle"/>
          <w:rtl/>
        </w:rPr>
        <w:t xml:space="preserve"> &lt;&lt; אורח &gt;&gt;</w:t>
      </w:r>
      <w:r w:rsidR="003C7F69">
        <w:rPr>
          <w:rtl/>
          <w:lang w:eastAsia="he-IL"/>
        </w:rPr>
        <w:t xml:space="preserve"> </w:t>
      </w:r>
      <w:bookmarkEnd w:id="12"/>
    </w:p>
    <w:p w14:paraId="5C4AFB56" w14:textId="77777777" w:rsidR="00E34BBC" w:rsidRDefault="00E34BBC" w:rsidP="00E34BBC">
      <w:pPr>
        <w:pStyle w:val="KeepWithNext"/>
        <w:rPr>
          <w:rtl/>
          <w:lang w:eastAsia="he-IL"/>
        </w:rPr>
      </w:pPr>
    </w:p>
    <w:p w14:paraId="4398FF7D" w14:textId="77777777" w:rsidR="00E34BBC" w:rsidRDefault="00E45CC8" w:rsidP="00E34BBC">
      <w:pPr>
        <w:rPr>
          <w:rtl/>
          <w:lang w:eastAsia="he-IL"/>
        </w:rPr>
      </w:pPr>
      <w:r>
        <w:rPr>
          <w:rFonts w:hint="cs"/>
          <w:rtl/>
          <w:lang w:eastAsia="he-IL"/>
        </w:rPr>
        <w:t>לא.</w:t>
      </w:r>
      <w:r w:rsidR="00E34BBC">
        <w:rPr>
          <w:rFonts w:hint="cs"/>
          <w:rtl/>
          <w:lang w:eastAsia="he-IL"/>
        </w:rPr>
        <w:t xml:space="preserve"> זה לא עובד ככה. יש מערכת מרכזית שנקראת 'מרכבה'</w:t>
      </w:r>
      <w:r>
        <w:rPr>
          <w:rFonts w:hint="cs"/>
          <w:rtl/>
          <w:lang w:eastAsia="he-IL"/>
        </w:rPr>
        <w:t>,</w:t>
      </w:r>
      <w:r w:rsidR="00E34BBC">
        <w:rPr>
          <w:rFonts w:hint="cs"/>
          <w:rtl/>
          <w:lang w:eastAsia="he-IL"/>
        </w:rPr>
        <w:t xml:space="preserve"> אבל היא לא מנהלת בדרך כלל את כל החובות.</w:t>
      </w:r>
    </w:p>
    <w:p w14:paraId="5F8E31CE" w14:textId="77777777" w:rsidR="00E34BBC" w:rsidRDefault="00E34BBC" w:rsidP="00E34BBC">
      <w:pPr>
        <w:rPr>
          <w:rtl/>
          <w:lang w:eastAsia="he-IL"/>
        </w:rPr>
      </w:pPr>
    </w:p>
    <w:p w14:paraId="6D198C0B" w14:textId="77777777" w:rsidR="00E34BBC" w:rsidRDefault="00E34BBC" w:rsidP="00E34BBC">
      <w:pPr>
        <w:pStyle w:val="af6"/>
        <w:keepNext/>
        <w:rPr>
          <w:rtl/>
        </w:rPr>
      </w:pPr>
      <w:bookmarkStart w:id="13" w:name="ET_yor_6353_15"/>
      <w:r w:rsidRPr="00E34BBC">
        <w:rPr>
          <w:rStyle w:val="TagStyle"/>
          <w:rtl/>
        </w:rPr>
        <w:t xml:space="preserve"> &lt;&lt; יור &gt;&gt; </w:t>
      </w:r>
      <w:r>
        <w:rPr>
          <w:rtl/>
        </w:rPr>
        <w:t xml:space="preserve">היו"ר חנוך דב </w:t>
      </w:r>
      <w:proofErr w:type="spellStart"/>
      <w:r>
        <w:rPr>
          <w:rtl/>
        </w:rPr>
        <w:t>מלביצקי</w:t>
      </w:r>
      <w:proofErr w:type="spellEnd"/>
      <w:r>
        <w:rPr>
          <w:rtl/>
        </w:rPr>
        <w:t>:</w:t>
      </w:r>
      <w:r w:rsidRPr="00E34BBC">
        <w:rPr>
          <w:rStyle w:val="TagStyle"/>
          <w:rtl/>
        </w:rPr>
        <w:t xml:space="preserve"> &lt;&lt; יור &gt;&gt;</w:t>
      </w:r>
      <w:r w:rsidR="003C7F69">
        <w:rPr>
          <w:rtl/>
        </w:rPr>
        <w:t xml:space="preserve"> </w:t>
      </w:r>
      <w:bookmarkEnd w:id="13"/>
    </w:p>
    <w:p w14:paraId="081E6488" w14:textId="77777777" w:rsidR="00E34BBC" w:rsidRDefault="00E34BBC" w:rsidP="00E34BBC">
      <w:pPr>
        <w:pStyle w:val="KeepWithNext"/>
        <w:rPr>
          <w:rtl/>
          <w:lang w:eastAsia="he-IL"/>
        </w:rPr>
      </w:pPr>
    </w:p>
    <w:p w14:paraId="1103637E" w14:textId="77777777" w:rsidR="00E34BBC" w:rsidRDefault="00E34BBC" w:rsidP="00E34BBC">
      <w:pPr>
        <w:rPr>
          <w:rtl/>
          <w:lang w:eastAsia="he-IL"/>
        </w:rPr>
      </w:pPr>
      <w:r>
        <w:rPr>
          <w:rFonts w:hint="cs"/>
          <w:rtl/>
          <w:lang w:eastAsia="he-IL"/>
        </w:rPr>
        <w:t>בעניינים של חוק פסיקת ריבית והצמדה אין מערכת אחת שעובדת?</w:t>
      </w:r>
    </w:p>
    <w:p w14:paraId="4A0C8116" w14:textId="77777777" w:rsidR="00E34BBC" w:rsidRDefault="00E34BBC" w:rsidP="00E34BBC">
      <w:pPr>
        <w:rPr>
          <w:rtl/>
          <w:lang w:eastAsia="he-IL"/>
        </w:rPr>
      </w:pPr>
    </w:p>
    <w:p w14:paraId="5CC0F831" w14:textId="77777777" w:rsidR="00E34BBC" w:rsidRDefault="00E34BBC" w:rsidP="00E34BBC">
      <w:pPr>
        <w:pStyle w:val="af9"/>
        <w:keepNext/>
        <w:rPr>
          <w:rtl/>
          <w:lang w:eastAsia="he-IL"/>
        </w:rPr>
      </w:pPr>
      <w:bookmarkStart w:id="14" w:name="ET_guest_שלומי_כהן_16"/>
      <w:r w:rsidRPr="00E34BBC">
        <w:rPr>
          <w:rStyle w:val="TagStyle"/>
          <w:rtl/>
        </w:rPr>
        <w:t xml:space="preserve"> &lt;&lt; אורח &gt;&gt; </w:t>
      </w:r>
      <w:r>
        <w:rPr>
          <w:rtl/>
          <w:lang w:eastAsia="he-IL"/>
        </w:rPr>
        <w:t>שלומי כהן:</w:t>
      </w:r>
      <w:r w:rsidRPr="00E34BBC">
        <w:rPr>
          <w:rStyle w:val="TagStyle"/>
          <w:rtl/>
        </w:rPr>
        <w:t xml:space="preserve"> &lt;&lt; אורח &gt;&gt;</w:t>
      </w:r>
      <w:r w:rsidR="003C7F69">
        <w:rPr>
          <w:rtl/>
          <w:lang w:eastAsia="he-IL"/>
        </w:rPr>
        <w:t xml:space="preserve"> </w:t>
      </w:r>
      <w:bookmarkEnd w:id="14"/>
    </w:p>
    <w:p w14:paraId="71FE496A" w14:textId="77777777" w:rsidR="00E34BBC" w:rsidRDefault="00E34BBC" w:rsidP="00E34BBC">
      <w:pPr>
        <w:pStyle w:val="KeepWithNext"/>
        <w:rPr>
          <w:rtl/>
          <w:lang w:eastAsia="he-IL"/>
        </w:rPr>
      </w:pPr>
    </w:p>
    <w:p w14:paraId="43534AA3" w14:textId="77777777" w:rsidR="00E34BBC" w:rsidRDefault="00E34BBC" w:rsidP="00E34BBC">
      <w:pPr>
        <w:rPr>
          <w:rtl/>
          <w:lang w:eastAsia="he-IL"/>
        </w:rPr>
      </w:pPr>
      <w:r>
        <w:rPr>
          <w:rFonts w:hint="cs"/>
          <w:rtl/>
          <w:lang w:eastAsia="he-IL"/>
        </w:rPr>
        <w:t>זה יכול להיות אלפי מערכות שונות.</w:t>
      </w:r>
    </w:p>
    <w:p w14:paraId="6D63350A" w14:textId="77777777" w:rsidR="00E34BBC" w:rsidRDefault="00E34BBC" w:rsidP="00E34BBC">
      <w:pPr>
        <w:rPr>
          <w:rtl/>
          <w:lang w:eastAsia="he-IL"/>
        </w:rPr>
      </w:pPr>
    </w:p>
    <w:p w14:paraId="11F6BB12" w14:textId="77777777" w:rsidR="00E34BBC" w:rsidRDefault="00E34BBC" w:rsidP="00E34BBC">
      <w:pPr>
        <w:pStyle w:val="af9"/>
        <w:keepNext/>
        <w:rPr>
          <w:rtl/>
          <w:lang w:eastAsia="he-IL"/>
        </w:rPr>
      </w:pPr>
      <w:bookmarkStart w:id="15" w:name="ET_guest_דניאל_בן_סימון_17"/>
      <w:r w:rsidRPr="00E34BBC">
        <w:rPr>
          <w:rStyle w:val="TagStyle"/>
          <w:rtl/>
        </w:rPr>
        <w:t xml:space="preserve"> &lt;&lt; אורח &gt;&gt; </w:t>
      </w:r>
      <w:r>
        <w:rPr>
          <w:rFonts w:hint="cs"/>
          <w:rtl/>
          <w:lang w:eastAsia="he-IL"/>
        </w:rPr>
        <w:t>דן</w:t>
      </w:r>
      <w:r>
        <w:rPr>
          <w:rtl/>
          <w:lang w:eastAsia="he-IL"/>
        </w:rPr>
        <w:t xml:space="preserve"> בן סימון:</w:t>
      </w:r>
      <w:r w:rsidRPr="00E34BBC">
        <w:rPr>
          <w:rStyle w:val="TagStyle"/>
          <w:rtl/>
        </w:rPr>
        <w:t xml:space="preserve"> &lt;&lt; אורח &gt;&gt;</w:t>
      </w:r>
      <w:r w:rsidR="003C7F69">
        <w:rPr>
          <w:rtl/>
          <w:lang w:eastAsia="he-IL"/>
        </w:rPr>
        <w:t xml:space="preserve"> </w:t>
      </w:r>
      <w:bookmarkEnd w:id="15"/>
    </w:p>
    <w:p w14:paraId="41734D86" w14:textId="77777777" w:rsidR="00E34BBC" w:rsidRDefault="00E34BBC" w:rsidP="00E34BBC">
      <w:pPr>
        <w:pStyle w:val="KeepWithNext"/>
        <w:rPr>
          <w:rtl/>
          <w:lang w:eastAsia="he-IL"/>
        </w:rPr>
      </w:pPr>
    </w:p>
    <w:p w14:paraId="7F71D90E" w14:textId="77777777" w:rsidR="00E34BBC" w:rsidRDefault="00E34BBC" w:rsidP="00E34BBC">
      <w:pPr>
        <w:rPr>
          <w:rtl/>
          <w:lang w:eastAsia="he-IL"/>
        </w:rPr>
      </w:pPr>
      <w:r>
        <w:rPr>
          <w:rFonts w:hint="cs"/>
          <w:rtl/>
          <w:lang w:eastAsia="he-IL"/>
        </w:rPr>
        <w:t xml:space="preserve">דן בן סימון, רשות האכיפה והגבייה. כל מערכת כספית. יש הרבה מערכות כספיות בממשלה. </w:t>
      </w:r>
    </w:p>
    <w:p w14:paraId="4DA0E3F3" w14:textId="77777777" w:rsidR="00E34BBC" w:rsidRDefault="00E34BBC" w:rsidP="00E34BBC">
      <w:pPr>
        <w:rPr>
          <w:rtl/>
          <w:lang w:eastAsia="he-IL"/>
        </w:rPr>
      </w:pPr>
    </w:p>
    <w:p w14:paraId="3055B07A" w14:textId="77777777" w:rsidR="00E34BBC" w:rsidRDefault="00E34BBC" w:rsidP="00E34BBC">
      <w:pPr>
        <w:pStyle w:val="af6"/>
        <w:keepNext/>
        <w:rPr>
          <w:rtl/>
        </w:rPr>
      </w:pPr>
      <w:bookmarkStart w:id="16" w:name="ET_yor_6353_18"/>
      <w:r w:rsidRPr="00E34BBC">
        <w:rPr>
          <w:rStyle w:val="TagStyle"/>
          <w:rtl/>
        </w:rPr>
        <w:t xml:space="preserve"> &lt;&lt; יור &gt;&gt; </w:t>
      </w:r>
      <w:r>
        <w:rPr>
          <w:rtl/>
        </w:rPr>
        <w:t xml:space="preserve">היו"ר חנוך דב </w:t>
      </w:r>
      <w:proofErr w:type="spellStart"/>
      <w:r>
        <w:rPr>
          <w:rtl/>
        </w:rPr>
        <w:t>מלביצקי</w:t>
      </w:r>
      <w:proofErr w:type="spellEnd"/>
      <w:r>
        <w:rPr>
          <w:rtl/>
        </w:rPr>
        <w:t>:</w:t>
      </w:r>
      <w:r w:rsidRPr="00E34BBC">
        <w:rPr>
          <w:rStyle w:val="TagStyle"/>
          <w:rtl/>
        </w:rPr>
        <w:t xml:space="preserve"> &lt;&lt; יור &gt;&gt;</w:t>
      </w:r>
      <w:r w:rsidR="003C7F69">
        <w:rPr>
          <w:rtl/>
        </w:rPr>
        <w:t xml:space="preserve"> </w:t>
      </w:r>
      <w:bookmarkEnd w:id="16"/>
    </w:p>
    <w:p w14:paraId="626011EF" w14:textId="77777777" w:rsidR="00E34BBC" w:rsidRDefault="00E34BBC" w:rsidP="00E34BBC">
      <w:pPr>
        <w:pStyle w:val="KeepWithNext"/>
        <w:rPr>
          <w:rtl/>
        </w:rPr>
      </w:pPr>
    </w:p>
    <w:p w14:paraId="1A9CE0F5" w14:textId="77777777" w:rsidR="00E34BBC" w:rsidRDefault="00E34BBC" w:rsidP="00E34BBC">
      <w:pPr>
        <w:rPr>
          <w:rtl/>
        </w:rPr>
      </w:pPr>
      <w:r>
        <w:rPr>
          <w:rFonts w:hint="cs"/>
          <w:rtl/>
        </w:rPr>
        <w:t xml:space="preserve">טוב, אוקיי. </w:t>
      </w:r>
    </w:p>
    <w:p w14:paraId="0F6ED666" w14:textId="77777777" w:rsidR="00E34BBC" w:rsidRDefault="00E34BBC" w:rsidP="00E34BBC">
      <w:pPr>
        <w:rPr>
          <w:rtl/>
        </w:rPr>
      </w:pPr>
    </w:p>
    <w:p w14:paraId="2A23ADCB" w14:textId="77777777" w:rsidR="00E34BBC" w:rsidRDefault="00E34BBC" w:rsidP="00E34BBC">
      <w:pPr>
        <w:pStyle w:val="af9"/>
        <w:keepNext/>
        <w:rPr>
          <w:rtl/>
        </w:rPr>
      </w:pPr>
      <w:bookmarkStart w:id="17" w:name="ET_guest_שלומי_כהן_19"/>
      <w:r w:rsidRPr="00E34BBC">
        <w:rPr>
          <w:rStyle w:val="TagStyle"/>
          <w:rtl/>
        </w:rPr>
        <w:t xml:space="preserve"> &lt;&lt; אורח &gt;&gt; </w:t>
      </w:r>
      <w:r>
        <w:rPr>
          <w:rtl/>
        </w:rPr>
        <w:t>שלומי כהן:</w:t>
      </w:r>
      <w:r w:rsidRPr="00E34BBC">
        <w:rPr>
          <w:rStyle w:val="TagStyle"/>
          <w:rtl/>
        </w:rPr>
        <w:t xml:space="preserve"> &lt;&lt; אורח &gt;&gt;</w:t>
      </w:r>
      <w:r w:rsidR="003C7F69">
        <w:rPr>
          <w:rtl/>
        </w:rPr>
        <w:t xml:space="preserve"> </w:t>
      </w:r>
      <w:bookmarkEnd w:id="17"/>
    </w:p>
    <w:p w14:paraId="35CF1B10" w14:textId="77777777" w:rsidR="00E34BBC" w:rsidRDefault="00E34BBC" w:rsidP="00E34BBC">
      <w:pPr>
        <w:pStyle w:val="KeepWithNext"/>
        <w:rPr>
          <w:rtl/>
        </w:rPr>
      </w:pPr>
    </w:p>
    <w:p w14:paraId="654E183E" w14:textId="77777777" w:rsidR="00E34BBC" w:rsidRDefault="00E34BBC" w:rsidP="00E34BBC">
      <w:pPr>
        <w:rPr>
          <w:rtl/>
        </w:rPr>
      </w:pPr>
      <w:r>
        <w:rPr>
          <w:rFonts w:hint="cs"/>
          <w:rtl/>
        </w:rPr>
        <w:t>אנחנו חושבים ששלושה חודשים האלה באמת יתנו לנו גם את הנוחות, ומבחינת המוכנות של משרדי הממשלה אנחנו נהיה במקום אחר הרבה יותר טוב מהמצב היום.</w:t>
      </w:r>
    </w:p>
    <w:p w14:paraId="0004DDCA" w14:textId="77777777" w:rsidR="00E34BBC" w:rsidRDefault="00E34BBC" w:rsidP="00E34BBC">
      <w:pPr>
        <w:rPr>
          <w:rtl/>
        </w:rPr>
      </w:pPr>
    </w:p>
    <w:p w14:paraId="55BD4B00" w14:textId="77777777" w:rsidR="00E34BBC" w:rsidRDefault="00E34BBC" w:rsidP="00E34BBC">
      <w:pPr>
        <w:pStyle w:val="af6"/>
        <w:keepNext/>
        <w:rPr>
          <w:rtl/>
        </w:rPr>
      </w:pPr>
      <w:bookmarkStart w:id="18" w:name="ET_yor_6353_20"/>
      <w:r w:rsidRPr="00E34BBC">
        <w:rPr>
          <w:rStyle w:val="TagStyle"/>
          <w:rtl/>
        </w:rPr>
        <w:t xml:space="preserve"> &lt;&lt; יור &gt;&gt; </w:t>
      </w:r>
      <w:r>
        <w:rPr>
          <w:rtl/>
        </w:rPr>
        <w:t xml:space="preserve">היו"ר חנוך דב </w:t>
      </w:r>
      <w:proofErr w:type="spellStart"/>
      <w:r>
        <w:rPr>
          <w:rtl/>
        </w:rPr>
        <w:t>מלביצקי</w:t>
      </w:r>
      <w:proofErr w:type="spellEnd"/>
      <w:r>
        <w:rPr>
          <w:rtl/>
        </w:rPr>
        <w:t>:</w:t>
      </w:r>
      <w:r w:rsidRPr="00E34BBC">
        <w:rPr>
          <w:rStyle w:val="TagStyle"/>
          <w:rtl/>
        </w:rPr>
        <w:t xml:space="preserve"> &lt;&lt; יור &gt;&gt;</w:t>
      </w:r>
      <w:r w:rsidR="003C7F69">
        <w:rPr>
          <w:rtl/>
        </w:rPr>
        <w:t xml:space="preserve"> </w:t>
      </w:r>
      <w:bookmarkEnd w:id="18"/>
    </w:p>
    <w:p w14:paraId="59F316D1" w14:textId="77777777" w:rsidR="00E34BBC" w:rsidRDefault="00E34BBC" w:rsidP="00E34BBC">
      <w:pPr>
        <w:pStyle w:val="KeepWithNext"/>
        <w:rPr>
          <w:rtl/>
          <w:lang w:eastAsia="he-IL"/>
        </w:rPr>
      </w:pPr>
    </w:p>
    <w:p w14:paraId="5DBF3321" w14:textId="77777777" w:rsidR="00E34BBC" w:rsidRDefault="00E34BBC" w:rsidP="00E45CC8">
      <w:pPr>
        <w:rPr>
          <w:rtl/>
          <w:lang w:eastAsia="he-IL"/>
        </w:rPr>
      </w:pPr>
      <w:r>
        <w:rPr>
          <w:rFonts w:hint="cs"/>
          <w:rtl/>
          <w:lang w:eastAsia="he-IL"/>
        </w:rPr>
        <w:t>כשאתה מדבר על להתחיל את זה ב-</w:t>
      </w:r>
      <w:r w:rsidR="00E45CC8">
        <w:rPr>
          <w:rFonts w:hint="cs"/>
          <w:rtl/>
          <w:lang w:eastAsia="he-IL"/>
        </w:rPr>
        <w:t>01</w:t>
      </w:r>
      <w:r>
        <w:rPr>
          <w:rFonts w:hint="cs"/>
          <w:rtl/>
          <w:lang w:eastAsia="he-IL"/>
        </w:rPr>
        <w:t>.</w:t>
      </w:r>
      <w:r w:rsidR="00E45CC8">
        <w:rPr>
          <w:rFonts w:hint="cs"/>
          <w:rtl/>
          <w:lang w:eastAsia="he-IL"/>
        </w:rPr>
        <w:t>01</w:t>
      </w:r>
      <w:r>
        <w:rPr>
          <w:rFonts w:hint="cs"/>
          <w:rtl/>
          <w:lang w:eastAsia="he-IL"/>
        </w:rPr>
        <w:t>.</w:t>
      </w:r>
    </w:p>
    <w:p w14:paraId="0B1965B6" w14:textId="77777777" w:rsidR="00E34BBC" w:rsidRDefault="00E34BBC" w:rsidP="00E34BBC">
      <w:pPr>
        <w:rPr>
          <w:rtl/>
          <w:lang w:eastAsia="he-IL"/>
        </w:rPr>
      </w:pPr>
    </w:p>
    <w:p w14:paraId="685FC018" w14:textId="77777777" w:rsidR="00E34BBC" w:rsidRDefault="00E34BBC" w:rsidP="00E34BBC">
      <w:pPr>
        <w:pStyle w:val="af9"/>
        <w:keepNext/>
        <w:rPr>
          <w:rtl/>
          <w:lang w:eastAsia="he-IL"/>
        </w:rPr>
      </w:pPr>
      <w:bookmarkStart w:id="19" w:name="ET_guest_שלומי_כהן_21"/>
      <w:r w:rsidRPr="00E34BBC">
        <w:rPr>
          <w:rStyle w:val="TagStyle"/>
          <w:rtl/>
        </w:rPr>
        <w:t xml:space="preserve"> &lt;&lt; אורח &gt;&gt; </w:t>
      </w:r>
      <w:r>
        <w:rPr>
          <w:rtl/>
          <w:lang w:eastAsia="he-IL"/>
        </w:rPr>
        <w:t>שלומי כהן:</w:t>
      </w:r>
      <w:r w:rsidRPr="00E34BBC">
        <w:rPr>
          <w:rStyle w:val="TagStyle"/>
          <w:rtl/>
        </w:rPr>
        <w:t xml:space="preserve"> &lt;&lt; אורח &gt;&gt;</w:t>
      </w:r>
      <w:r w:rsidR="003C7F69">
        <w:rPr>
          <w:rtl/>
          <w:lang w:eastAsia="he-IL"/>
        </w:rPr>
        <w:t xml:space="preserve"> </w:t>
      </w:r>
      <w:bookmarkEnd w:id="19"/>
    </w:p>
    <w:p w14:paraId="3C5955C6" w14:textId="77777777" w:rsidR="00E34BBC" w:rsidRDefault="00E34BBC" w:rsidP="00E34BBC">
      <w:pPr>
        <w:pStyle w:val="KeepWithNext"/>
        <w:rPr>
          <w:rtl/>
          <w:lang w:eastAsia="he-IL"/>
        </w:rPr>
      </w:pPr>
    </w:p>
    <w:p w14:paraId="4A3C6CD6" w14:textId="77777777" w:rsidR="00E34BBC" w:rsidRDefault="00E34BBC" w:rsidP="00E34BBC">
      <w:pPr>
        <w:rPr>
          <w:rtl/>
          <w:lang w:eastAsia="he-IL"/>
        </w:rPr>
      </w:pPr>
      <w:r>
        <w:rPr>
          <w:rFonts w:hint="cs"/>
          <w:rtl/>
          <w:lang w:eastAsia="he-IL"/>
        </w:rPr>
        <w:t>נכון.</w:t>
      </w:r>
    </w:p>
    <w:p w14:paraId="0B283AC4" w14:textId="77777777" w:rsidR="00E34BBC" w:rsidRDefault="00E34BBC" w:rsidP="00E34BBC">
      <w:pPr>
        <w:rPr>
          <w:rtl/>
          <w:lang w:eastAsia="he-IL"/>
        </w:rPr>
      </w:pPr>
    </w:p>
    <w:p w14:paraId="21632FB2" w14:textId="77777777" w:rsidR="00E34BBC" w:rsidRDefault="00E34BBC" w:rsidP="00E34BBC">
      <w:pPr>
        <w:pStyle w:val="af6"/>
        <w:keepNext/>
        <w:rPr>
          <w:rtl/>
        </w:rPr>
      </w:pPr>
      <w:bookmarkStart w:id="20" w:name="ET_yor_6353_22"/>
      <w:r w:rsidRPr="00E34BBC">
        <w:rPr>
          <w:rStyle w:val="TagStyle"/>
          <w:rtl/>
        </w:rPr>
        <w:t xml:space="preserve"> &lt;&lt; יור &gt;&gt; </w:t>
      </w:r>
      <w:r>
        <w:rPr>
          <w:rtl/>
        </w:rPr>
        <w:t xml:space="preserve">היו"ר חנוך דב </w:t>
      </w:r>
      <w:proofErr w:type="spellStart"/>
      <w:r>
        <w:rPr>
          <w:rtl/>
        </w:rPr>
        <w:t>מלביצקי</w:t>
      </w:r>
      <w:proofErr w:type="spellEnd"/>
      <w:r>
        <w:rPr>
          <w:rtl/>
        </w:rPr>
        <w:t>:</w:t>
      </w:r>
      <w:r w:rsidRPr="00E34BBC">
        <w:rPr>
          <w:rStyle w:val="TagStyle"/>
          <w:rtl/>
        </w:rPr>
        <w:t xml:space="preserve"> &lt;&lt; יור &gt;&gt;</w:t>
      </w:r>
      <w:r w:rsidR="003C7F69">
        <w:rPr>
          <w:rtl/>
        </w:rPr>
        <w:t xml:space="preserve"> </w:t>
      </w:r>
      <w:bookmarkEnd w:id="20"/>
    </w:p>
    <w:p w14:paraId="752985DE" w14:textId="77777777" w:rsidR="00E34BBC" w:rsidRDefault="00E34BBC" w:rsidP="00E34BBC">
      <w:pPr>
        <w:pStyle w:val="KeepWithNext"/>
        <w:rPr>
          <w:rtl/>
          <w:lang w:eastAsia="he-IL"/>
        </w:rPr>
      </w:pPr>
    </w:p>
    <w:p w14:paraId="55019D6B" w14:textId="77777777" w:rsidR="00E34BBC" w:rsidRDefault="00E34BBC" w:rsidP="00E34BBC">
      <w:pPr>
        <w:rPr>
          <w:rtl/>
          <w:lang w:eastAsia="he-IL"/>
        </w:rPr>
      </w:pPr>
      <w:r>
        <w:rPr>
          <w:rFonts w:hint="cs"/>
          <w:rtl/>
          <w:lang w:eastAsia="he-IL"/>
        </w:rPr>
        <w:t xml:space="preserve">יופי. מה שהייתי רוצה בבקשה, הייתי רוצה שאתם ב-1 בנובמבר תגישו לנו רשימה של המשרדים שלא מוכנים, ואז אם יש צורך אנחנו נקרא לנציגים של המשרדים שלא מוכנים, לפה, ונברר למה הם לא מוכנים ולמה זה מתעכב, בסדר? אני לא רוצה עכשיו לתת שלושה חודשים וב-15 בדצמבר לקבל פנייה לעוד שלושה חודשים. </w:t>
      </w:r>
    </w:p>
    <w:p w14:paraId="3A00F0CE" w14:textId="77777777" w:rsidR="00E34BBC" w:rsidRDefault="00E34BBC" w:rsidP="00E34BBC">
      <w:pPr>
        <w:pStyle w:val="KeepWithNext"/>
        <w:rPr>
          <w:rtl/>
          <w:lang w:eastAsia="he-IL"/>
        </w:rPr>
      </w:pPr>
    </w:p>
    <w:p w14:paraId="5122EDFF" w14:textId="77777777" w:rsidR="00E34BBC" w:rsidRDefault="00E34BBC" w:rsidP="00E34BBC">
      <w:pPr>
        <w:pStyle w:val="a4"/>
        <w:keepNext/>
        <w:rPr>
          <w:rtl/>
        </w:rPr>
      </w:pPr>
      <w:bookmarkStart w:id="21" w:name="ET_speaker_אלעזר_שטרן_24"/>
      <w:r w:rsidRPr="00E34BBC">
        <w:rPr>
          <w:rStyle w:val="TagStyle"/>
          <w:rtl/>
        </w:rPr>
        <w:t xml:space="preserve"> &lt;&lt; דובר &gt;&gt; </w:t>
      </w:r>
      <w:r>
        <w:rPr>
          <w:rtl/>
        </w:rPr>
        <w:t>אלעזר שטרן:</w:t>
      </w:r>
      <w:r w:rsidRPr="00E34BBC">
        <w:rPr>
          <w:rStyle w:val="TagStyle"/>
          <w:rtl/>
        </w:rPr>
        <w:t xml:space="preserve"> &lt;&lt; דובר &gt;&gt;</w:t>
      </w:r>
      <w:r w:rsidR="003C7F69">
        <w:rPr>
          <w:rtl/>
        </w:rPr>
        <w:t xml:space="preserve"> </w:t>
      </w:r>
      <w:bookmarkEnd w:id="21"/>
    </w:p>
    <w:p w14:paraId="44111D56" w14:textId="77777777" w:rsidR="00E34BBC" w:rsidRDefault="00E34BBC" w:rsidP="00E34BBC">
      <w:pPr>
        <w:pStyle w:val="KeepWithNext"/>
        <w:rPr>
          <w:rtl/>
          <w:lang w:eastAsia="he-IL"/>
        </w:rPr>
      </w:pPr>
    </w:p>
    <w:p w14:paraId="5F9F53F1" w14:textId="77777777" w:rsidR="00E34BBC" w:rsidRDefault="00E34BBC" w:rsidP="00E34BBC">
      <w:pPr>
        <w:rPr>
          <w:rtl/>
          <w:lang w:eastAsia="he-IL"/>
        </w:rPr>
      </w:pPr>
      <w:r>
        <w:rPr>
          <w:rFonts w:hint="cs"/>
          <w:rtl/>
          <w:lang w:eastAsia="he-IL"/>
        </w:rPr>
        <w:t xml:space="preserve">החוק מאפשר הארכה אחת של לא יותר משלושה חודשים. אם הם ירצו יותר, הם יצטרכו להגיע לתיקון חקיקה. </w:t>
      </w:r>
    </w:p>
    <w:p w14:paraId="7E642D5F" w14:textId="77777777" w:rsidR="00E34BBC" w:rsidRDefault="00E34BBC" w:rsidP="00E34BBC">
      <w:pPr>
        <w:rPr>
          <w:rtl/>
          <w:lang w:eastAsia="he-IL"/>
        </w:rPr>
      </w:pPr>
    </w:p>
    <w:p w14:paraId="642D9A22" w14:textId="77777777" w:rsidR="00E34BBC" w:rsidRDefault="00E34BBC" w:rsidP="00E34BBC">
      <w:pPr>
        <w:pStyle w:val="af6"/>
        <w:keepNext/>
        <w:rPr>
          <w:rtl/>
        </w:rPr>
      </w:pPr>
      <w:bookmarkStart w:id="22" w:name="ET_yor_6353_25"/>
      <w:r w:rsidRPr="00E34BBC">
        <w:rPr>
          <w:rStyle w:val="TagStyle"/>
          <w:rtl/>
        </w:rPr>
        <w:lastRenderedPageBreak/>
        <w:t xml:space="preserve"> &lt;&lt; יור &gt;&gt; </w:t>
      </w:r>
      <w:r>
        <w:rPr>
          <w:rtl/>
        </w:rPr>
        <w:t xml:space="preserve">היו"ר חנוך דב </w:t>
      </w:r>
      <w:proofErr w:type="spellStart"/>
      <w:r>
        <w:rPr>
          <w:rtl/>
        </w:rPr>
        <w:t>מלביצקי</w:t>
      </w:r>
      <w:proofErr w:type="spellEnd"/>
      <w:r>
        <w:rPr>
          <w:rtl/>
        </w:rPr>
        <w:t>:</w:t>
      </w:r>
      <w:r w:rsidRPr="00E34BBC">
        <w:rPr>
          <w:rStyle w:val="TagStyle"/>
          <w:rtl/>
        </w:rPr>
        <w:t xml:space="preserve"> &lt;&lt; יור &gt;&gt;</w:t>
      </w:r>
      <w:r w:rsidR="003C7F69">
        <w:rPr>
          <w:rtl/>
        </w:rPr>
        <w:t xml:space="preserve"> </w:t>
      </w:r>
      <w:bookmarkEnd w:id="22"/>
    </w:p>
    <w:p w14:paraId="447EF7AC" w14:textId="77777777" w:rsidR="00E34BBC" w:rsidRDefault="00E34BBC" w:rsidP="00E34BBC">
      <w:pPr>
        <w:pStyle w:val="KeepWithNext"/>
        <w:rPr>
          <w:rtl/>
          <w:lang w:eastAsia="he-IL"/>
        </w:rPr>
      </w:pPr>
    </w:p>
    <w:p w14:paraId="55F05BD9" w14:textId="77777777" w:rsidR="00E34BBC" w:rsidRDefault="00E34BBC" w:rsidP="00E34BBC">
      <w:pPr>
        <w:rPr>
          <w:rtl/>
          <w:lang w:eastAsia="he-IL"/>
        </w:rPr>
      </w:pPr>
      <w:r>
        <w:rPr>
          <w:rFonts w:hint="cs"/>
          <w:rtl/>
          <w:lang w:eastAsia="he-IL"/>
        </w:rPr>
        <w:t xml:space="preserve">אתה אומר שהם לא יעשו את זה? </w:t>
      </w:r>
    </w:p>
    <w:p w14:paraId="01006FEC" w14:textId="77777777" w:rsidR="00E34BBC" w:rsidRDefault="00E34BBC" w:rsidP="00E34BBC">
      <w:pPr>
        <w:rPr>
          <w:rtl/>
          <w:lang w:eastAsia="he-IL"/>
        </w:rPr>
      </w:pPr>
    </w:p>
    <w:p w14:paraId="08D26D48" w14:textId="77777777" w:rsidR="00E34BBC" w:rsidRDefault="00E34BBC" w:rsidP="00E34BBC">
      <w:pPr>
        <w:pStyle w:val="af9"/>
        <w:keepNext/>
        <w:rPr>
          <w:rtl/>
          <w:lang w:eastAsia="he-IL"/>
        </w:rPr>
      </w:pPr>
      <w:bookmarkStart w:id="23" w:name="ET_guest_שלומי_כהן_26"/>
      <w:r w:rsidRPr="00E34BBC">
        <w:rPr>
          <w:rStyle w:val="TagStyle"/>
          <w:rtl/>
        </w:rPr>
        <w:t xml:space="preserve"> &lt;&lt; אורח &gt;&gt; </w:t>
      </w:r>
      <w:r>
        <w:rPr>
          <w:rtl/>
          <w:lang w:eastAsia="he-IL"/>
        </w:rPr>
        <w:t>שלומי כהן:</w:t>
      </w:r>
      <w:r w:rsidRPr="00E34BBC">
        <w:rPr>
          <w:rStyle w:val="TagStyle"/>
          <w:rtl/>
        </w:rPr>
        <w:t xml:space="preserve"> &lt;&lt; אורח &gt;&gt;</w:t>
      </w:r>
      <w:r w:rsidR="003C7F69">
        <w:rPr>
          <w:rtl/>
          <w:lang w:eastAsia="he-IL"/>
        </w:rPr>
        <w:t xml:space="preserve"> </w:t>
      </w:r>
      <w:bookmarkEnd w:id="23"/>
    </w:p>
    <w:p w14:paraId="0BB70DA5" w14:textId="77777777" w:rsidR="00E34BBC" w:rsidRDefault="00E34BBC" w:rsidP="00E34BBC">
      <w:pPr>
        <w:pStyle w:val="KeepWithNext"/>
        <w:rPr>
          <w:rtl/>
          <w:lang w:eastAsia="he-IL"/>
        </w:rPr>
      </w:pPr>
    </w:p>
    <w:p w14:paraId="0893318C" w14:textId="77777777" w:rsidR="00E34BBC" w:rsidRDefault="00E34BBC" w:rsidP="00E45CC8">
      <w:pPr>
        <w:rPr>
          <w:rtl/>
          <w:lang w:eastAsia="he-IL"/>
        </w:rPr>
      </w:pPr>
      <w:r>
        <w:rPr>
          <w:rFonts w:hint="cs"/>
          <w:rtl/>
          <w:lang w:eastAsia="he-IL"/>
        </w:rPr>
        <w:t>אנחנו מתכוונים לעלות לחוק ב-</w:t>
      </w:r>
      <w:r w:rsidR="00E45CC8">
        <w:rPr>
          <w:rFonts w:hint="cs"/>
          <w:rtl/>
          <w:lang w:eastAsia="he-IL"/>
        </w:rPr>
        <w:t>01</w:t>
      </w:r>
      <w:r>
        <w:rPr>
          <w:rFonts w:hint="cs"/>
          <w:rtl/>
          <w:lang w:eastAsia="he-IL"/>
        </w:rPr>
        <w:t>.</w:t>
      </w:r>
      <w:r w:rsidR="00E45CC8">
        <w:rPr>
          <w:rFonts w:hint="cs"/>
          <w:rtl/>
          <w:lang w:eastAsia="he-IL"/>
        </w:rPr>
        <w:t>01</w:t>
      </w:r>
      <w:r>
        <w:rPr>
          <w:rFonts w:hint="cs"/>
          <w:rtl/>
          <w:lang w:eastAsia="he-IL"/>
        </w:rPr>
        <w:t>.</w:t>
      </w:r>
      <w:r w:rsidR="00E45CC8">
        <w:rPr>
          <w:rFonts w:hint="cs"/>
          <w:rtl/>
          <w:lang w:eastAsia="he-IL"/>
        </w:rPr>
        <w:t>2025</w:t>
      </w:r>
      <w:r>
        <w:rPr>
          <w:rFonts w:hint="cs"/>
          <w:rtl/>
          <w:lang w:eastAsia="he-IL"/>
        </w:rPr>
        <w:t>. אנחנו מאמינים שגם הנושא עם התקנות יוסדר. אנחנו לא נוכל לקבל מצב שזה לא יהיה שלושה חודשים. מבחינתנו זה או הארכה של שלושה חודשים או שאנחנו נישאר במצב היום שהוא לא מצב טוב. אנחנו חושבים שמבחינת עלות-תועלת זה לא נכון.</w:t>
      </w:r>
    </w:p>
    <w:p w14:paraId="11E08557" w14:textId="77777777" w:rsidR="00E34BBC" w:rsidRDefault="00E34BBC" w:rsidP="00E34BBC">
      <w:pPr>
        <w:rPr>
          <w:rtl/>
          <w:lang w:eastAsia="he-IL"/>
        </w:rPr>
      </w:pPr>
    </w:p>
    <w:p w14:paraId="6D6822A6" w14:textId="77777777" w:rsidR="00E34BBC" w:rsidRDefault="00E34BBC" w:rsidP="00E34BBC">
      <w:pPr>
        <w:pStyle w:val="af6"/>
        <w:keepNext/>
        <w:rPr>
          <w:rtl/>
        </w:rPr>
      </w:pPr>
      <w:bookmarkStart w:id="24" w:name="ET_yor_6353_27"/>
      <w:r w:rsidRPr="00E34BBC">
        <w:rPr>
          <w:rStyle w:val="TagStyle"/>
          <w:rtl/>
        </w:rPr>
        <w:t xml:space="preserve"> &lt;&lt; יור &gt;&gt; </w:t>
      </w:r>
      <w:r>
        <w:rPr>
          <w:rtl/>
        </w:rPr>
        <w:t xml:space="preserve">היו"ר חנוך דב </w:t>
      </w:r>
      <w:proofErr w:type="spellStart"/>
      <w:r>
        <w:rPr>
          <w:rtl/>
        </w:rPr>
        <w:t>מלביצקי</w:t>
      </w:r>
      <w:proofErr w:type="spellEnd"/>
      <w:r>
        <w:rPr>
          <w:rtl/>
        </w:rPr>
        <w:t>:</w:t>
      </w:r>
      <w:r w:rsidRPr="00E34BBC">
        <w:rPr>
          <w:rStyle w:val="TagStyle"/>
          <w:rtl/>
        </w:rPr>
        <w:t xml:space="preserve"> &lt;&lt; יור &gt;&gt;</w:t>
      </w:r>
      <w:r w:rsidR="003C7F69">
        <w:rPr>
          <w:rtl/>
        </w:rPr>
        <w:t xml:space="preserve"> </w:t>
      </w:r>
      <w:bookmarkEnd w:id="24"/>
    </w:p>
    <w:p w14:paraId="4F0619CD" w14:textId="77777777" w:rsidR="00E34BBC" w:rsidRDefault="00E34BBC" w:rsidP="00E34BBC">
      <w:pPr>
        <w:pStyle w:val="KeepWithNext"/>
        <w:rPr>
          <w:rtl/>
          <w:lang w:eastAsia="he-IL"/>
        </w:rPr>
      </w:pPr>
    </w:p>
    <w:p w14:paraId="3818A776" w14:textId="77777777" w:rsidR="00E34BBC" w:rsidRDefault="00E34BBC" w:rsidP="00E34BBC">
      <w:pPr>
        <w:rPr>
          <w:rtl/>
          <w:lang w:eastAsia="he-IL"/>
        </w:rPr>
      </w:pPr>
      <w:r>
        <w:rPr>
          <w:rFonts w:hint="cs"/>
          <w:rtl/>
          <w:lang w:eastAsia="he-IL"/>
        </w:rPr>
        <w:t xml:space="preserve">את זה לא הבנתי. </w:t>
      </w:r>
    </w:p>
    <w:p w14:paraId="24DD397A" w14:textId="77777777" w:rsidR="009E13EC" w:rsidRDefault="009E13EC" w:rsidP="00E34BBC">
      <w:pPr>
        <w:rPr>
          <w:rtl/>
          <w:lang w:eastAsia="he-IL"/>
        </w:rPr>
      </w:pPr>
    </w:p>
    <w:p w14:paraId="55F2CE77" w14:textId="77777777" w:rsidR="009E13EC" w:rsidRDefault="009E13EC" w:rsidP="009E13EC">
      <w:pPr>
        <w:pStyle w:val="af5"/>
        <w:keepNext/>
        <w:rPr>
          <w:rtl/>
        </w:rPr>
      </w:pPr>
      <w:bookmarkStart w:id="25" w:name="ET_interruption_קריאה_28"/>
      <w:r w:rsidRPr="009E13EC">
        <w:rPr>
          <w:rStyle w:val="TagStyle"/>
          <w:rtl/>
        </w:rPr>
        <w:t xml:space="preserve"> &lt;&lt; קריאה &gt;&gt; </w:t>
      </w:r>
      <w:r>
        <w:rPr>
          <w:rtl/>
        </w:rPr>
        <w:t>קריאה:</w:t>
      </w:r>
      <w:r w:rsidRPr="009E13EC">
        <w:rPr>
          <w:rStyle w:val="TagStyle"/>
          <w:rtl/>
        </w:rPr>
        <w:t xml:space="preserve"> &lt;&lt; קריאה &gt;&gt;</w:t>
      </w:r>
      <w:r w:rsidR="003C7F69">
        <w:rPr>
          <w:rtl/>
        </w:rPr>
        <w:t xml:space="preserve"> </w:t>
      </w:r>
      <w:bookmarkEnd w:id="25"/>
    </w:p>
    <w:p w14:paraId="5EE7A091" w14:textId="77777777" w:rsidR="009E13EC" w:rsidRDefault="009E13EC" w:rsidP="009E13EC">
      <w:pPr>
        <w:pStyle w:val="KeepWithNext"/>
        <w:rPr>
          <w:rtl/>
          <w:lang w:eastAsia="he-IL"/>
        </w:rPr>
      </w:pPr>
    </w:p>
    <w:p w14:paraId="7707C5BF" w14:textId="77777777" w:rsidR="009E13EC" w:rsidRDefault="009E13EC" w:rsidP="009E13EC">
      <w:pPr>
        <w:rPr>
          <w:rtl/>
          <w:lang w:eastAsia="he-IL"/>
        </w:rPr>
      </w:pPr>
      <w:r>
        <w:rPr>
          <w:rFonts w:hint="cs"/>
          <w:rtl/>
          <w:lang w:eastAsia="he-IL"/>
        </w:rPr>
        <w:t>אי אפשר משפטית לעשות את זה.</w:t>
      </w:r>
    </w:p>
    <w:p w14:paraId="003A1FE2" w14:textId="77777777" w:rsidR="009E13EC" w:rsidRDefault="009E13EC" w:rsidP="009E13EC">
      <w:pPr>
        <w:rPr>
          <w:rtl/>
          <w:lang w:eastAsia="he-IL"/>
        </w:rPr>
      </w:pPr>
    </w:p>
    <w:p w14:paraId="50E5DF5E" w14:textId="77777777" w:rsidR="009E13EC" w:rsidRDefault="009E13EC" w:rsidP="009E13EC">
      <w:pPr>
        <w:pStyle w:val="af6"/>
        <w:keepNext/>
        <w:rPr>
          <w:rtl/>
        </w:rPr>
      </w:pPr>
      <w:bookmarkStart w:id="26" w:name="ET_yor_6353_29"/>
      <w:r w:rsidRPr="009E13EC">
        <w:rPr>
          <w:rStyle w:val="TagStyle"/>
          <w:rtl/>
        </w:rPr>
        <w:t xml:space="preserve"> &lt;&lt; יור &gt;&gt; </w:t>
      </w:r>
      <w:r>
        <w:rPr>
          <w:rtl/>
        </w:rPr>
        <w:t xml:space="preserve">היו"ר חנוך דב </w:t>
      </w:r>
      <w:proofErr w:type="spellStart"/>
      <w:r>
        <w:rPr>
          <w:rtl/>
        </w:rPr>
        <w:t>מלביצקי</w:t>
      </w:r>
      <w:proofErr w:type="spellEnd"/>
      <w:r>
        <w:rPr>
          <w:rtl/>
        </w:rPr>
        <w:t>:</w:t>
      </w:r>
      <w:r w:rsidRPr="009E13EC">
        <w:rPr>
          <w:rStyle w:val="TagStyle"/>
          <w:rtl/>
        </w:rPr>
        <w:t xml:space="preserve"> &lt;&lt; יור &gt;&gt;</w:t>
      </w:r>
      <w:r w:rsidR="003C7F69">
        <w:rPr>
          <w:rtl/>
        </w:rPr>
        <w:t xml:space="preserve"> </w:t>
      </w:r>
      <w:bookmarkEnd w:id="26"/>
    </w:p>
    <w:p w14:paraId="1DB6F0D2" w14:textId="77777777" w:rsidR="009E13EC" w:rsidRDefault="009E13EC" w:rsidP="009E13EC">
      <w:pPr>
        <w:pStyle w:val="KeepWithNext"/>
        <w:rPr>
          <w:rtl/>
          <w:lang w:eastAsia="he-IL"/>
        </w:rPr>
      </w:pPr>
    </w:p>
    <w:p w14:paraId="0E4157B9" w14:textId="77777777" w:rsidR="009E13EC" w:rsidRDefault="009E13EC" w:rsidP="009E13EC">
      <w:pPr>
        <w:rPr>
          <w:rtl/>
          <w:lang w:eastAsia="he-IL"/>
        </w:rPr>
      </w:pPr>
      <w:r>
        <w:rPr>
          <w:rFonts w:hint="cs"/>
          <w:rtl/>
          <w:lang w:eastAsia="he-IL"/>
        </w:rPr>
        <w:t>מה זאת אומרת?</w:t>
      </w:r>
    </w:p>
    <w:p w14:paraId="7BCF06DB" w14:textId="77777777" w:rsidR="009E13EC" w:rsidRDefault="009E13EC" w:rsidP="009E13EC">
      <w:pPr>
        <w:rPr>
          <w:rtl/>
          <w:lang w:eastAsia="he-IL"/>
        </w:rPr>
      </w:pPr>
    </w:p>
    <w:p w14:paraId="5046F7AB" w14:textId="77777777" w:rsidR="009E13EC" w:rsidRDefault="009E13EC" w:rsidP="009E13EC">
      <w:pPr>
        <w:pStyle w:val="af9"/>
        <w:keepNext/>
        <w:rPr>
          <w:rtl/>
          <w:lang w:eastAsia="he-IL"/>
        </w:rPr>
      </w:pPr>
      <w:bookmarkStart w:id="27" w:name="ET_guest_שלומי_כהן_30"/>
      <w:r w:rsidRPr="009E13EC">
        <w:rPr>
          <w:rStyle w:val="TagStyle"/>
          <w:rtl/>
        </w:rPr>
        <w:t xml:space="preserve"> &lt;&lt; אורח &gt;&gt; </w:t>
      </w:r>
      <w:r>
        <w:rPr>
          <w:rtl/>
          <w:lang w:eastAsia="he-IL"/>
        </w:rPr>
        <w:t>שלומי כהן:</w:t>
      </w:r>
      <w:r w:rsidRPr="009E13EC">
        <w:rPr>
          <w:rStyle w:val="TagStyle"/>
          <w:rtl/>
        </w:rPr>
        <w:t xml:space="preserve"> &lt;&lt; אורח &gt;&gt;</w:t>
      </w:r>
      <w:r w:rsidR="003C7F69">
        <w:rPr>
          <w:rtl/>
          <w:lang w:eastAsia="he-IL"/>
        </w:rPr>
        <w:t xml:space="preserve"> </w:t>
      </w:r>
      <w:bookmarkEnd w:id="27"/>
    </w:p>
    <w:p w14:paraId="4D983B8E" w14:textId="77777777" w:rsidR="009E13EC" w:rsidRDefault="009E13EC" w:rsidP="009E13EC">
      <w:pPr>
        <w:pStyle w:val="KeepWithNext"/>
        <w:rPr>
          <w:rtl/>
          <w:lang w:eastAsia="he-IL"/>
        </w:rPr>
      </w:pPr>
    </w:p>
    <w:p w14:paraId="643187A8" w14:textId="77777777" w:rsidR="009E13EC" w:rsidRDefault="009E13EC" w:rsidP="009E13EC">
      <w:pPr>
        <w:rPr>
          <w:rtl/>
          <w:lang w:eastAsia="he-IL"/>
        </w:rPr>
      </w:pPr>
      <w:r>
        <w:rPr>
          <w:rFonts w:hint="cs"/>
          <w:rtl/>
          <w:lang w:eastAsia="he-IL"/>
        </w:rPr>
        <w:t xml:space="preserve">הסיבה זה שהריביות הן ריביות רבעוניות. </w:t>
      </w:r>
    </w:p>
    <w:p w14:paraId="5B2E2666" w14:textId="77777777" w:rsidR="009E13EC" w:rsidRDefault="009E13EC" w:rsidP="009E13EC">
      <w:pPr>
        <w:rPr>
          <w:rtl/>
          <w:lang w:eastAsia="he-IL"/>
        </w:rPr>
      </w:pPr>
    </w:p>
    <w:p w14:paraId="14840640" w14:textId="77777777" w:rsidR="009E13EC" w:rsidRDefault="009E13EC" w:rsidP="009E13EC">
      <w:pPr>
        <w:pStyle w:val="af6"/>
        <w:keepNext/>
        <w:rPr>
          <w:rtl/>
        </w:rPr>
      </w:pPr>
      <w:bookmarkStart w:id="28" w:name="ET_yor_6353_31"/>
      <w:r w:rsidRPr="009E13EC">
        <w:rPr>
          <w:rStyle w:val="TagStyle"/>
          <w:rtl/>
        </w:rPr>
        <w:t xml:space="preserve"> &lt;&lt; יור &gt;&gt; </w:t>
      </w:r>
      <w:r>
        <w:rPr>
          <w:rtl/>
        </w:rPr>
        <w:t xml:space="preserve">היו"ר חנוך דב </w:t>
      </w:r>
      <w:proofErr w:type="spellStart"/>
      <w:r>
        <w:rPr>
          <w:rtl/>
        </w:rPr>
        <w:t>מלביצקי</w:t>
      </w:r>
      <w:proofErr w:type="spellEnd"/>
      <w:r>
        <w:rPr>
          <w:rtl/>
        </w:rPr>
        <w:t>:</w:t>
      </w:r>
      <w:r w:rsidRPr="009E13EC">
        <w:rPr>
          <w:rStyle w:val="TagStyle"/>
          <w:rtl/>
        </w:rPr>
        <w:t xml:space="preserve"> &lt;&lt; יור &gt;&gt;</w:t>
      </w:r>
      <w:r w:rsidR="003C7F69">
        <w:rPr>
          <w:rtl/>
        </w:rPr>
        <w:t xml:space="preserve"> </w:t>
      </w:r>
      <w:bookmarkEnd w:id="28"/>
    </w:p>
    <w:p w14:paraId="27F08E02" w14:textId="77777777" w:rsidR="009E13EC" w:rsidRDefault="009E13EC" w:rsidP="009E13EC">
      <w:pPr>
        <w:pStyle w:val="KeepWithNext"/>
        <w:rPr>
          <w:rtl/>
          <w:lang w:eastAsia="he-IL"/>
        </w:rPr>
      </w:pPr>
    </w:p>
    <w:p w14:paraId="5284A483" w14:textId="77777777" w:rsidR="009E13EC" w:rsidRDefault="009E13EC" w:rsidP="009E13EC">
      <w:pPr>
        <w:rPr>
          <w:rtl/>
          <w:lang w:eastAsia="he-IL"/>
        </w:rPr>
      </w:pPr>
      <w:r>
        <w:rPr>
          <w:rFonts w:hint="cs"/>
          <w:rtl/>
          <w:lang w:eastAsia="he-IL"/>
        </w:rPr>
        <w:t>מה קורה אם יש משרד שלא מוכן עוד שלושה חודשים?</w:t>
      </w:r>
    </w:p>
    <w:p w14:paraId="45A821DC" w14:textId="77777777" w:rsidR="009E13EC" w:rsidRDefault="009E13EC" w:rsidP="009E13EC">
      <w:pPr>
        <w:rPr>
          <w:rtl/>
          <w:lang w:eastAsia="he-IL"/>
        </w:rPr>
      </w:pPr>
    </w:p>
    <w:p w14:paraId="5E27E0D1" w14:textId="77777777" w:rsidR="009E13EC" w:rsidRDefault="009E13EC" w:rsidP="009E13EC">
      <w:pPr>
        <w:pStyle w:val="af9"/>
        <w:keepNext/>
        <w:rPr>
          <w:rtl/>
          <w:lang w:eastAsia="he-IL"/>
        </w:rPr>
      </w:pPr>
      <w:bookmarkStart w:id="29" w:name="ET_guest_שלומי_כהן_32"/>
      <w:r w:rsidRPr="009E13EC">
        <w:rPr>
          <w:rStyle w:val="TagStyle"/>
          <w:rtl/>
        </w:rPr>
        <w:t xml:space="preserve"> &lt;&lt; אורח &gt;&gt; </w:t>
      </w:r>
      <w:r>
        <w:rPr>
          <w:rtl/>
          <w:lang w:eastAsia="he-IL"/>
        </w:rPr>
        <w:t>שלומי כהן:</w:t>
      </w:r>
      <w:r w:rsidRPr="009E13EC">
        <w:rPr>
          <w:rStyle w:val="TagStyle"/>
          <w:rtl/>
        </w:rPr>
        <w:t xml:space="preserve"> &lt;&lt; אורח &gt;&gt;</w:t>
      </w:r>
      <w:r w:rsidR="003C7F69">
        <w:rPr>
          <w:rtl/>
          <w:lang w:eastAsia="he-IL"/>
        </w:rPr>
        <w:t xml:space="preserve"> </w:t>
      </w:r>
      <w:bookmarkEnd w:id="29"/>
    </w:p>
    <w:p w14:paraId="3AE8A158" w14:textId="77777777" w:rsidR="009E13EC" w:rsidRDefault="009E13EC" w:rsidP="009E13EC">
      <w:pPr>
        <w:pStyle w:val="KeepWithNext"/>
        <w:rPr>
          <w:rtl/>
          <w:lang w:eastAsia="he-IL"/>
        </w:rPr>
      </w:pPr>
    </w:p>
    <w:p w14:paraId="09828AA2" w14:textId="77777777" w:rsidR="009E13EC" w:rsidRDefault="009E13EC" w:rsidP="009E13EC">
      <w:pPr>
        <w:rPr>
          <w:rtl/>
          <w:lang w:eastAsia="he-IL"/>
        </w:rPr>
      </w:pPr>
      <w:r>
        <w:rPr>
          <w:rFonts w:hint="cs"/>
          <w:rtl/>
          <w:lang w:eastAsia="he-IL"/>
        </w:rPr>
        <w:t>אנחנו נצטרך להעלות. אם אתם לא מאשרים לנו את מה ש</w:t>
      </w:r>
      <w:r w:rsidR="003D7917">
        <w:rPr>
          <w:rFonts w:hint="cs"/>
          <w:rtl/>
          <w:lang w:eastAsia="he-IL"/>
        </w:rPr>
        <w:t>אנחנו</w:t>
      </w:r>
      <w:r>
        <w:rPr>
          <w:rFonts w:hint="cs"/>
          <w:rtl/>
          <w:lang w:eastAsia="he-IL"/>
        </w:rPr>
        <w:t xml:space="preserve"> מבקשים, גם המצב היום שלמרות ש</w:t>
      </w:r>
      <w:r w:rsidR="00E45CC8">
        <w:rPr>
          <w:rFonts w:hint="cs"/>
          <w:rtl/>
          <w:lang w:eastAsia="he-IL"/>
        </w:rPr>
        <w:t>ה</w:t>
      </w:r>
      <w:r>
        <w:rPr>
          <w:rFonts w:hint="cs"/>
          <w:rtl/>
          <w:lang w:eastAsia="he-IL"/>
        </w:rPr>
        <w:t xml:space="preserve">משרדים לא מוכנים, אז הם לא יעשו את זה במערכות. לא כולם יכירו. יש סיכונים על אותו משרד. זה המשמעות. </w:t>
      </w:r>
    </w:p>
    <w:p w14:paraId="700D1E46" w14:textId="77777777" w:rsidR="009E13EC" w:rsidRDefault="009E13EC" w:rsidP="009E13EC">
      <w:pPr>
        <w:rPr>
          <w:rtl/>
          <w:lang w:eastAsia="he-IL"/>
        </w:rPr>
      </w:pPr>
    </w:p>
    <w:p w14:paraId="424F50D3" w14:textId="77777777" w:rsidR="009E13EC" w:rsidRDefault="009E13EC" w:rsidP="009E13EC">
      <w:pPr>
        <w:pStyle w:val="af6"/>
        <w:keepNext/>
        <w:rPr>
          <w:rtl/>
        </w:rPr>
      </w:pPr>
      <w:bookmarkStart w:id="30" w:name="ET_yor_6353_33"/>
      <w:r w:rsidRPr="009E13EC">
        <w:rPr>
          <w:rStyle w:val="TagStyle"/>
          <w:rtl/>
        </w:rPr>
        <w:t xml:space="preserve"> &lt;&lt; יור &gt;&gt; </w:t>
      </w:r>
      <w:r>
        <w:rPr>
          <w:rtl/>
        </w:rPr>
        <w:t xml:space="preserve">היו"ר חנוך דב </w:t>
      </w:r>
      <w:proofErr w:type="spellStart"/>
      <w:r>
        <w:rPr>
          <w:rtl/>
        </w:rPr>
        <w:t>מלביצקי</w:t>
      </w:r>
      <w:proofErr w:type="spellEnd"/>
      <w:r>
        <w:rPr>
          <w:rtl/>
        </w:rPr>
        <w:t>:</w:t>
      </w:r>
      <w:r w:rsidRPr="009E13EC">
        <w:rPr>
          <w:rStyle w:val="TagStyle"/>
          <w:rtl/>
        </w:rPr>
        <w:t xml:space="preserve"> &lt;&lt; יור &gt;&gt;</w:t>
      </w:r>
      <w:r w:rsidR="003C7F69">
        <w:rPr>
          <w:rtl/>
        </w:rPr>
        <w:t xml:space="preserve"> </w:t>
      </w:r>
      <w:bookmarkEnd w:id="30"/>
    </w:p>
    <w:p w14:paraId="77DC8FFB" w14:textId="77777777" w:rsidR="009E13EC" w:rsidRDefault="009E13EC" w:rsidP="009E13EC">
      <w:pPr>
        <w:pStyle w:val="KeepWithNext"/>
        <w:rPr>
          <w:rtl/>
          <w:lang w:eastAsia="he-IL"/>
        </w:rPr>
      </w:pPr>
    </w:p>
    <w:p w14:paraId="638C8E83" w14:textId="77777777" w:rsidR="009E13EC" w:rsidRDefault="009E13EC" w:rsidP="009E13EC">
      <w:pPr>
        <w:rPr>
          <w:rtl/>
          <w:lang w:eastAsia="he-IL"/>
        </w:rPr>
      </w:pPr>
      <w:r>
        <w:rPr>
          <w:rFonts w:hint="cs"/>
          <w:rtl/>
          <w:lang w:eastAsia="he-IL"/>
        </w:rPr>
        <w:t xml:space="preserve">אתה יודע כמה משרדים לא מוכנים? </w:t>
      </w:r>
    </w:p>
    <w:p w14:paraId="22441B06" w14:textId="77777777" w:rsidR="009E13EC" w:rsidRDefault="009E13EC" w:rsidP="009E13EC">
      <w:pPr>
        <w:rPr>
          <w:rtl/>
          <w:lang w:eastAsia="he-IL"/>
        </w:rPr>
      </w:pPr>
    </w:p>
    <w:p w14:paraId="29CD6A15" w14:textId="77777777" w:rsidR="009E13EC" w:rsidRDefault="009E13EC" w:rsidP="009E13EC">
      <w:pPr>
        <w:pStyle w:val="af9"/>
        <w:keepNext/>
        <w:rPr>
          <w:rtl/>
          <w:lang w:eastAsia="he-IL"/>
        </w:rPr>
      </w:pPr>
      <w:bookmarkStart w:id="31" w:name="ET_guest_שלומי_כהן_34"/>
      <w:r w:rsidRPr="009E13EC">
        <w:rPr>
          <w:rStyle w:val="TagStyle"/>
          <w:rtl/>
        </w:rPr>
        <w:t xml:space="preserve"> &lt;&lt; אורח &gt;&gt; </w:t>
      </w:r>
      <w:r>
        <w:rPr>
          <w:rtl/>
          <w:lang w:eastAsia="he-IL"/>
        </w:rPr>
        <w:t>שלומי כהן:</w:t>
      </w:r>
      <w:r w:rsidRPr="009E13EC">
        <w:rPr>
          <w:rStyle w:val="TagStyle"/>
          <w:rtl/>
        </w:rPr>
        <w:t xml:space="preserve"> &lt;&lt; אורח &gt;&gt;</w:t>
      </w:r>
      <w:r w:rsidR="003C7F69">
        <w:rPr>
          <w:rtl/>
          <w:lang w:eastAsia="he-IL"/>
        </w:rPr>
        <w:t xml:space="preserve"> </w:t>
      </w:r>
      <w:bookmarkEnd w:id="31"/>
    </w:p>
    <w:p w14:paraId="486B643F" w14:textId="77777777" w:rsidR="009E13EC" w:rsidRDefault="009E13EC" w:rsidP="009E13EC">
      <w:pPr>
        <w:pStyle w:val="KeepWithNext"/>
        <w:rPr>
          <w:rtl/>
          <w:lang w:eastAsia="he-IL"/>
        </w:rPr>
      </w:pPr>
    </w:p>
    <w:p w14:paraId="5AF19CB4" w14:textId="77777777" w:rsidR="009E13EC" w:rsidRDefault="009E13EC" w:rsidP="009E13EC">
      <w:pPr>
        <w:rPr>
          <w:rtl/>
          <w:lang w:eastAsia="he-IL"/>
        </w:rPr>
      </w:pPr>
      <w:r>
        <w:rPr>
          <w:rFonts w:hint="cs"/>
          <w:rtl/>
          <w:lang w:eastAsia="he-IL"/>
        </w:rPr>
        <w:t xml:space="preserve">לא, אין לנו את המידע הזה. </w:t>
      </w:r>
    </w:p>
    <w:p w14:paraId="02157ABD" w14:textId="77777777" w:rsidR="009E13EC" w:rsidRDefault="009E13EC" w:rsidP="009E13EC">
      <w:pPr>
        <w:rPr>
          <w:rtl/>
          <w:lang w:eastAsia="he-IL"/>
        </w:rPr>
      </w:pPr>
    </w:p>
    <w:p w14:paraId="0D1253DE" w14:textId="77777777" w:rsidR="009E13EC" w:rsidRDefault="009E13EC" w:rsidP="009E13EC">
      <w:pPr>
        <w:pStyle w:val="af6"/>
        <w:keepNext/>
        <w:rPr>
          <w:rtl/>
        </w:rPr>
      </w:pPr>
      <w:bookmarkStart w:id="32" w:name="ET_yor_6353_35"/>
      <w:r w:rsidRPr="009E13EC">
        <w:rPr>
          <w:rStyle w:val="TagStyle"/>
          <w:rtl/>
        </w:rPr>
        <w:t xml:space="preserve"> &lt;&lt; יור &gt;&gt; </w:t>
      </w:r>
      <w:r>
        <w:rPr>
          <w:rtl/>
        </w:rPr>
        <w:t xml:space="preserve">היו"ר חנוך דב </w:t>
      </w:r>
      <w:proofErr w:type="spellStart"/>
      <w:r>
        <w:rPr>
          <w:rtl/>
        </w:rPr>
        <w:t>מלביצקי</w:t>
      </w:r>
      <w:proofErr w:type="spellEnd"/>
      <w:r>
        <w:rPr>
          <w:rtl/>
        </w:rPr>
        <w:t>:</w:t>
      </w:r>
      <w:r w:rsidRPr="009E13EC">
        <w:rPr>
          <w:rStyle w:val="TagStyle"/>
          <w:rtl/>
        </w:rPr>
        <w:t xml:space="preserve"> &lt;&lt; יור &gt;&gt;</w:t>
      </w:r>
      <w:r w:rsidR="003C7F69">
        <w:rPr>
          <w:rtl/>
        </w:rPr>
        <w:t xml:space="preserve"> </w:t>
      </w:r>
      <w:bookmarkEnd w:id="32"/>
    </w:p>
    <w:p w14:paraId="13282FC3" w14:textId="77777777" w:rsidR="009E13EC" w:rsidRDefault="009E13EC" w:rsidP="009E13EC">
      <w:pPr>
        <w:pStyle w:val="KeepWithNext"/>
        <w:rPr>
          <w:rtl/>
          <w:lang w:eastAsia="he-IL"/>
        </w:rPr>
      </w:pPr>
    </w:p>
    <w:p w14:paraId="07BD1A95" w14:textId="77777777" w:rsidR="009E13EC" w:rsidRDefault="009E13EC" w:rsidP="009E13EC">
      <w:pPr>
        <w:rPr>
          <w:rtl/>
          <w:lang w:eastAsia="he-IL"/>
        </w:rPr>
      </w:pPr>
      <w:r>
        <w:rPr>
          <w:rFonts w:hint="cs"/>
          <w:rtl/>
          <w:lang w:eastAsia="he-IL"/>
        </w:rPr>
        <w:t xml:space="preserve">למה לא יהיה? אני לא מבין את התשובה הזאת. אם אני רוצה רשימה של משרדים, אז תואילו, גבירתי הנכבדה, ותשלחו פנייה לכל המשרדים שבהתאם לפניית ממלא מקום יושב-ראש ועדת חוקה, אתם נדרשים לספק לוועדה מידע, ואנחנו רוצים לדעת, ותקבלו מכולם. אני לא מבין את הבעיה. </w:t>
      </w:r>
    </w:p>
    <w:p w14:paraId="7CB18D0C" w14:textId="77777777" w:rsidR="009E13EC" w:rsidRDefault="009E13EC" w:rsidP="009E13EC">
      <w:pPr>
        <w:rPr>
          <w:rtl/>
          <w:lang w:eastAsia="he-IL"/>
        </w:rPr>
      </w:pPr>
    </w:p>
    <w:p w14:paraId="427CEF6C" w14:textId="77777777" w:rsidR="009E13EC" w:rsidRDefault="009E13EC" w:rsidP="009E13EC">
      <w:pPr>
        <w:pStyle w:val="af9"/>
        <w:keepNext/>
        <w:rPr>
          <w:rtl/>
          <w:lang w:eastAsia="he-IL"/>
        </w:rPr>
      </w:pPr>
      <w:bookmarkStart w:id="33" w:name="ET_guest_שלומי_כהן_36"/>
      <w:r w:rsidRPr="009E13EC">
        <w:rPr>
          <w:rStyle w:val="TagStyle"/>
          <w:rtl/>
        </w:rPr>
        <w:t xml:space="preserve"> &lt;&lt; אורח &gt;&gt; </w:t>
      </w:r>
      <w:r>
        <w:rPr>
          <w:rtl/>
          <w:lang w:eastAsia="he-IL"/>
        </w:rPr>
        <w:t>שלומי כהן:</w:t>
      </w:r>
      <w:r w:rsidRPr="009E13EC">
        <w:rPr>
          <w:rStyle w:val="TagStyle"/>
          <w:rtl/>
        </w:rPr>
        <w:t xml:space="preserve"> &lt;&lt; אורח &gt;&gt;</w:t>
      </w:r>
      <w:r w:rsidR="003C7F69">
        <w:rPr>
          <w:rtl/>
          <w:lang w:eastAsia="he-IL"/>
        </w:rPr>
        <w:t xml:space="preserve"> </w:t>
      </w:r>
      <w:bookmarkEnd w:id="33"/>
    </w:p>
    <w:p w14:paraId="4DF9CD3D" w14:textId="77777777" w:rsidR="009E13EC" w:rsidRDefault="009E13EC" w:rsidP="009E13EC">
      <w:pPr>
        <w:pStyle w:val="KeepWithNext"/>
        <w:rPr>
          <w:rtl/>
          <w:lang w:eastAsia="he-IL"/>
        </w:rPr>
      </w:pPr>
    </w:p>
    <w:p w14:paraId="0343702F" w14:textId="77777777" w:rsidR="009E13EC" w:rsidRDefault="009E13EC" w:rsidP="00E45CC8">
      <w:pPr>
        <w:rPr>
          <w:rtl/>
          <w:lang w:eastAsia="he-IL"/>
        </w:rPr>
      </w:pPr>
      <w:r>
        <w:rPr>
          <w:rFonts w:hint="cs"/>
          <w:rtl/>
          <w:lang w:eastAsia="he-IL"/>
        </w:rPr>
        <w:t xml:space="preserve">מה שאני חושב שיהיה הכי נכון אם זה בסדר, זה כן להאריך. </w:t>
      </w:r>
    </w:p>
    <w:p w14:paraId="4D337871" w14:textId="77777777" w:rsidR="009E13EC" w:rsidRDefault="009E13EC" w:rsidP="009E13EC">
      <w:pPr>
        <w:rPr>
          <w:rtl/>
          <w:lang w:eastAsia="he-IL"/>
        </w:rPr>
      </w:pPr>
    </w:p>
    <w:p w14:paraId="4AA057D3" w14:textId="77777777" w:rsidR="009E13EC" w:rsidRDefault="009E13EC" w:rsidP="009E13EC">
      <w:pPr>
        <w:pStyle w:val="af6"/>
        <w:keepNext/>
        <w:rPr>
          <w:rtl/>
        </w:rPr>
      </w:pPr>
      <w:bookmarkStart w:id="34" w:name="ET_yor_6353_37"/>
      <w:r w:rsidRPr="009E13EC">
        <w:rPr>
          <w:rStyle w:val="TagStyle"/>
          <w:rtl/>
        </w:rPr>
        <w:t xml:space="preserve"> &lt;&lt; יור &gt;&gt; </w:t>
      </w:r>
      <w:r>
        <w:rPr>
          <w:rtl/>
        </w:rPr>
        <w:t xml:space="preserve">היו"ר חנוך דב </w:t>
      </w:r>
      <w:proofErr w:type="spellStart"/>
      <w:r>
        <w:rPr>
          <w:rtl/>
        </w:rPr>
        <w:t>מלביצקי</w:t>
      </w:r>
      <w:proofErr w:type="spellEnd"/>
      <w:r>
        <w:rPr>
          <w:rtl/>
        </w:rPr>
        <w:t>:</w:t>
      </w:r>
      <w:r w:rsidRPr="009E13EC">
        <w:rPr>
          <w:rStyle w:val="TagStyle"/>
          <w:rtl/>
        </w:rPr>
        <w:t xml:space="preserve"> &lt;&lt; יור &gt;&gt;</w:t>
      </w:r>
      <w:r w:rsidR="003C7F69">
        <w:rPr>
          <w:rtl/>
        </w:rPr>
        <w:t xml:space="preserve"> </w:t>
      </w:r>
      <w:bookmarkEnd w:id="34"/>
    </w:p>
    <w:p w14:paraId="04562328" w14:textId="77777777" w:rsidR="009E13EC" w:rsidRDefault="009E13EC" w:rsidP="009E13EC">
      <w:pPr>
        <w:pStyle w:val="KeepWithNext"/>
        <w:rPr>
          <w:rtl/>
          <w:lang w:eastAsia="he-IL"/>
        </w:rPr>
      </w:pPr>
    </w:p>
    <w:p w14:paraId="778F5F6A" w14:textId="77777777" w:rsidR="009E13EC" w:rsidRDefault="009E13EC" w:rsidP="009E13EC">
      <w:pPr>
        <w:rPr>
          <w:rtl/>
          <w:lang w:eastAsia="he-IL"/>
        </w:rPr>
      </w:pPr>
      <w:r>
        <w:rPr>
          <w:rFonts w:hint="cs"/>
          <w:rtl/>
          <w:lang w:eastAsia="he-IL"/>
        </w:rPr>
        <w:t xml:space="preserve">אני לא אמרתי שאני לא מאריך. אני רק לא רוצה להאריך ועכשיו להתעורר עוד שבועיים לפני </w:t>
      </w:r>
      <w:r w:rsidR="00C540E6">
        <w:rPr>
          <w:rFonts w:hint="cs"/>
          <w:rtl/>
          <w:lang w:eastAsia="he-IL"/>
        </w:rPr>
        <w:t>סוף ההארכה.</w:t>
      </w:r>
    </w:p>
    <w:p w14:paraId="524C53F4" w14:textId="77777777" w:rsidR="00C540E6" w:rsidRDefault="00C540E6" w:rsidP="009E13EC">
      <w:pPr>
        <w:rPr>
          <w:rtl/>
          <w:lang w:eastAsia="he-IL"/>
        </w:rPr>
      </w:pPr>
    </w:p>
    <w:p w14:paraId="553D8797" w14:textId="77777777" w:rsidR="00C540E6" w:rsidRDefault="00C540E6" w:rsidP="00C540E6">
      <w:pPr>
        <w:pStyle w:val="af9"/>
        <w:keepNext/>
        <w:rPr>
          <w:rtl/>
          <w:lang w:eastAsia="he-IL"/>
        </w:rPr>
      </w:pPr>
      <w:bookmarkStart w:id="35" w:name="ET_guest_שלומי_כהן_38"/>
      <w:r w:rsidRPr="00C540E6">
        <w:rPr>
          <w:rStyle w:val="TagStyle"/>
          <w:rtl/>
        </w:rPr>
        <w:t xml:space="preserve"> &lt;&lt; אורח &gt;&gt; </w:t>
      </w:r>
      <w:r>
        <w:rPr>
          <w:rtl/>
          <w:lang w:eastAsia="he-IL"/>
        </w:rPr>
        <w:t>שלומי כהן:</w:t>
      </w:r>
      <w:r w:rsidRPr="00C540E6">
        <w:rPr>
          <w:rStyle w:val="TagStyle"/>
          <w:rtl/>
        </w:rPr>
        <w:t xml:space="preserve"> &lt;&lt; אורח &gt;&gt;</w:t>
      </w:r>
      <w:r w:rsidR="003C7F69">
        <w:rPr>
          <w:rtl/>
          <w:lang w:eastAsia="he-IL"/>
        </w:rPr>
        <w:t xml:space="preserve"> </w:t>
      </w:r>
      <w:bookmarkEnd w:id="35"/>
    </w:p>
    <w:p w14:paraId="34877E6D" w14:textId="77777777" w:rsidR="00C540E6" w:rsidRDefault="00C540E6" w:rsidP="00C540E6">
      <w:pPr>
        <w:pStyle w:val="KeepWithNext"/>
        <w:rPr>
          <w:rtl/>
          <w:lang w:eastAsia="he-IL"/>
        </w:rPr>
      </w:pPr>
    </w:p>
    <w:p w14:paraId="4D09FBE1" w14:textId="77777777" w:rsidR="00C540E6" w:rsidRDefault="00C540E6" w:rsidP="00C540E6">
      <w:pPr>
        <w:rPr>
          <w:rtl/>
          <w:lang w:eastAsia="he-IL"/>
        </w:rPr>
      </w:pPr>
      <w:r>
        <w:rPr>
          <w:rFonts w:hint="cs"/>
          <w:rtl/>
          <w:lang w:eastAsia="he-IL"/>
        </w:rPr>
        <w:t>אין בעיה. אם זה בסדר, אנחנו נדווח בסוף התקופה, מתי שתחליט.</w:t>
      </w:r>
    </w:p>
    <w:p w14:paraId="1310D03E" w14:textId="77777777" w:rsidR="00C540E6" w:rsidRDefault="00C540E6" w:rsidP="00C540E6">
      <w:pPr>
        <w:rPr>
          <w:rtl/>
          <w:lang w:eastAsia="he-IL"/>
        </w:rPr>
      </w:pPr>
    </w:p>
    <w:p w14:paraId="0711846A" w14:textId="77777777" w:rsidR="00C540E6" w:rsidRDefault="00C540E6" w:rsidP="00C540E6">
      <w:pPr>
        <w:pStyle w:val="af6"/>
        <w:keepNext/>
        <w:rPr>
          <w:rtl/>
        </w:rPr>
      </w:pPr>
      <w:bookmarkStart w:id="36" w:name="ET_yor_6353_39"/>
      <w:r w:rsidRPr="00C540E6">
        <w:rPr>
          <w:rStyle w:val="TagStyle"/>
          <w:rtl/>
        </w:rPr>
        <w:t xml:space="preserve"> &lt;&lt; יור &gt;&gt; </w:t>
      </w:r>
      <w:r>
        <w:rPr>
          <w:rtl/>
        </w:rPr>
        <w:t xml:space="preserve">היו"ר חנוך דב </w:t>
      </w:r>
      <w:proofErr w:type="spellStart"/>
      <w:r>
        <w:rPr>
          <w:rtl/>
        </w:rPr>
        <w:t>מלביצקי</w:t>
      </w:r>
      <w:proofErr w:type="spellEnd"/>
      <w:r>
        <w:rPr>
          <w:rtl/>
        </w:rPr>
        <w:t>:</w:t>
      </w:r>
      <w:r w:rsidRPr="00C540E6">
        <w:rPr>
          <w:rStyle w:val="TagStyle"/>
          <w:rtl/>
        </w:rPr>
        <w:t xml:space="preserve"> &lt;&lt; יור &gt;&gt;</w:t>
      </w:r>
      <w:r w:rsidR="003C7F69">
        <w:rPr>
          <w:rtl/>
        </w:rPr>
        <w:t xml:space="preserve"> </w:t>
      </w:r>
      <w:bookmarkEnd w:id="36"/>
    </w:p>
    <w:p w14:paraId="4611783A" w14:textId="77777777" w:rsidR="00C540E6" w:rsidRDefault="00C540E6" w:rsidP="00C540E6">
      <w:pPr>
        <w:pStyle w:val="KeepWithNext"/>
        <w:rPr>
          <w:rtl/>
          <w:lang w:eastAsia="he-IL"/>
        </w:rPr>
      </w:pPr>
    </w:p>
    <w:p w14:paraId="273E18DF" w14:textId="77777777" w:rsidR="00C540E6" w:rsidRDefault="00E45CC8" w:rsidP="00C540E6">
      <w:pPr>
        <w:rPr>
          <w:rtl/>
          <w:lang w:eastAsia="he-IL"/>
        </w:rPr>
      </w:pPr>
      <w:r>
        <w:rPr>
          <w:rFonts w:hint="cs"/>
          <w:rtl/>
          <w:lang w:eastAsia="he-IL"/>
        </w:rPr>
        <w:t xml:space="preserve">אני מבקש שתדווחו ב-1 בנובמבר, </w:t>
      </w:r>
      <w:r w:rsidR="00C540E6">
        <w:rPr>
          <w:rFonts w:hint="cs"/>
          <w:rtl/>
          <w:lang w:eastAsia="he-IL"/>
        </w:rPr>
        <w:t xml:space="preserve">שלוועדה תגיע פנייה שבאה ואומרת איזה משרדים עדיין לא מוכנים. </w:t>
      </w:r>
    </w:p>
    <w:p w14:paraId="144CE7A6" w14:textId="77777777" w:rsidR="00C540E6" w:rsidRDefault="00C540E6" w:rsidP="00C540E6">
      <w:pPr>
        <w:rPr>
          <w:rtl/>
          <w:lang w:eastAsia="he-IL"/>
        </w:rPr>
      </w:pPr>
    </w:p>
    <w:p w14:paraId="655F8D77" w14:textId="77777777" w:rsidR="00C540E6" w:rsidRDefault="00C540E6" w:rsidP="00C540E6">
      <w:pPr>
        <w:pStyle w:val="af9"/>
        <w:keepNext/>
        <w:rPr>
          <w:rtl/>
          <w:lang w:eastAsia="he-IL"/>
        </w:rPr>
      </w:pPr>
      <w:bookmarkStart w:id="37" w:name="ET_guest_שלומי_כהן_40"/>
      <w:r w:rsidRPr="00C540E6">
        <w:rPr>
          <w:rStyle w:val="TagStyle"/>
          <w:rtl/>
        </w:rPr>
        <w:t xml:space="preserve"> &lt;&lt; אורח &gt;&gt; </w:t>
      </w:r>
      <w:r>
        <w:rPr>
          <w:rtl/>
          <w:lang w:eastAsia="he-IL"/>
        </w:rPr>
        <w:t>שלומי כהן:</w:t>
      </w:r>
      <w:r w:rsidRPr="00C540E6">
        <w:rPr>
          <w:rStyle w:val="TagStyle"/>
          <w:rtl/>
        </w:rPr>
        <w:t xml:space="preserve"> &lt;&lt; אורח &gt;&gt;</w:t>
      </w:r>
      <w:r w:rsidR="003C7F69">
        <w:rPr>
          <w:rtl/>
          <w:lang w:eastAsia="he-IL"/>
        </w:rPr>
        <w:t xml:space="preserve"> </w:t>
      </w:r>
      <w:bookmarkEnd w:id="37"/>
    </w:p>
    <w:p w14:paraId="1DC2F6FC" w14:textId="77777777" w:rsidR="00C540E6" w:rsidRDefault="00C540E6" w:rsidP="00C540E6">
      <w:pPr>
        <w:pStyle w:val="KeepWithNext"/>
        <w:rPr>
          <w:rtl/>
          <w:lang w:eastAsia="he-IL"/>
        </w:rPr>
      </w:pPr>
    </w:p>
    <w:p w14:paraId="5B89D279" w14:textId="77777777" w:rsidR="00C540E6" w:rsidRDefault="00C540E6" w:rsidP="00C540E6">
      <w:pPr>
        <w:rPr>
          <w:rtl/>
          <w:lang w:eastAsia="he-IL"/>
        </w:rPr>
      </w:pPr>
      <w:r>
        <w:rPr>
          <w:rFonts w:hint="cs"/>
          <w:rtl/>
          <w:lang w:eastAsia="he-IL"/>
        </w:rPr>
        <w:t>השאלה אם זה יכול להיות גם ה-1 בדצמבר. הסיבה זה שאנחנו נכנסים לתקופת חגים ואנחנו רוצים שיהיה לנו קצת יותר זמן לעניין.</w:t>
      </w:r>
    </w:p>
    <w:p w14:paraId="515C5D3F" w14:textId="77777777" w:rsidR="00C540E6" w:rsidRDefault="00C540E6" w:rsidP="00C540E6">
      <w:pPr>
        <w:rPr>
          <w:rtl/>
          <w:lang w:eastAsia="he-IL"/>
        </w:rPr>
      </w:pPr>
    </w:p>
    <w:p w14:paraId="5F722C4D" w14:textId="77777777" w:rsidR="00C540E6" w:rsidRDefault="00C540E6" w:rsidP="00C540E6">
      <w:pPr>
        <w:pStyle w:val="af6"/>
        <w:keepNext/>
        <w:rPr>
          <w:rtl/>
        </w:rPr>
      </w:pPr>
      <w:bookmarkStart w:id="38" w:name="ET_yor_6353_41"/>
      <w:r w:rsidRPr="00C540E6">
        <w:rPr>
          <w:rStyle w:val="TagStyle"/>
          <w:rtl/>
        </w:rPr>
        <w:t xml:space="preserve"> &lt;&lt; יור &gt;&gt; </w:t>
      </w:r>
      <w:r>
        <w:rPr>
          <w:rtl/>
        </w:rPr>
        <w:t xml:space="preserve">היו"ר חנוך דב </w:t>
      </w:r>
      <w:proofErr w:type="spellStart"/>
      <w:r>
        <w:rPr>
          <w:rtl/>
        </w:rPr>
        <w:t>מלביצקי</w:t>
      </w:r>
      <w:proofErr w:type="spellEnd"/>
      <w:r>
        <w:rPr>
          <w:rtl/>
        </w:rPr>
        <w:t>:</w:t>
      </w:r>
      <w:r w:rsidRPr="00C540E6">
        <w:rPr>
          <w:rStyle w:val="TagStyle"/>
          <w:rtl/>
        </w:rPr>
        <w:t xml:space="preserve"> &lt;&lt; יור &gt;&gt;</w:t>
      </w:r>
      <w:r w:rsidR="003C7F69">
        <w:rPr>
          <w:rtl/>
        </w:rPr>
        <w:t xml:space="preserve"> </w:t>
      </w:r>
      <w:bookmarkEnd w:id="38"/>
    </w:p>
    <w:p w14:paraId="3A1A6DD3" w14:textId="77777777" w:rsidR="00C540E6" w:rsidRDefault="00C540E6" w:rsidP="00C540E6">
      <w:pPr>
        <w:pStyle w:val="KeepWithNext"/>
        <w:rPr>
          <w:rtl/>
          <w:lang w:eastAsia="he-IL"/>
        </w:rPr>
      </w:pPr>
    </w:p>
    <w:p w14:paraId="22F4080D" w14:textId="77777777" w:rsidR="00C540E6" w:rsidRDefault="00C540E6" w:rsidP="00C540E6">
      <w:pPr>
        <w:rPr>
          <w:rtl/>
          <w:lang w:eastAsia="he-IL"/>
        </w:rPr>
      </w:pPr>
      <w:r>
        <w:rPr>
          <w:rFonts w:hint="cs"/>
          <w:rtl/>
          <w:lang w:eastAsia="he-IL"/>
        </w:rPr>
        <w:t xml:space="preserve">לכן לא אמרתי 1 באוקטובר. </w:t>
      </w:r>
    </w:p>
    <w:p w14:paraId="06E5B0BF" w14:textId="77777777" w:rsidR="00C540E6" w:rsidRDefault="00C540E6" w:rsidP="00C540E6">
      <w:pPr>
        <w:rPr>
          <w:rtl/>
          <w:lang w:eastAsia="he-IL"/>
        </w:rPr>
      </w:pPr>
    </w:p>
    <w:p w14:paraId="34BA3095" w14:textId="77777777" w:rsidR="00C540E6" w:rsidRDefault="00C540E6" w:rsidP="00C540E6">
      <w:pPr>
        <w:pStyle w:val="af9"/>
        <w:keepNext/>
        <w:rPr>
          <w:rtl/>
          <w:lang w:eastAsia="he-IL"/>
        </w:rPr>
      </w:pPr>
      <w:bookmarkStart w:id="39" w:name="ET_guest_שלומי_כהן_42"/>
      <w:r w:rsidRPr="00C540E6">
        <w:rPr>
          <w:rStyle w:val="TagStyle"/>
          <w:rtl/>
        </w:rPr>
        <w:t xml:space="preserve"> &lt;&lt; אורח &gt;&gt; </w:t>
      </w:r>
      <w:r>
        <w:rPr>
          <w:rtl/>
          <w:lang w:eastAsia="he-IL"/>
        </w:rPr>
        <w:t>שלומי כהן:</w:t>
      </w:r>
      <w:r w:rsidRPr="00C540E6">
        <w:rPr>
          <w:rStyle w:val="TagStyle"/>
          <w:rtl/>
        </w:rPr>
        <w:t xml:space="preserve"> &lt;&lt; אורח &gt;&gt;</w:t>
      </w:r>
      <w:r w:rsidR="003C7F69">
        <w:rPr>
          <w:rtl/>
          <w:lang w:eastAsia="he-IL"/>
        </w:rPr>
        <w:t xml:space="preserve"> </w:t>
      </w:r>
      <w:bookmarkEnd w:id="39"/>
    </w:p>
    <w:p w14:paraId="65E68983" w14:textId="77777777" w:rsidR="00C540E6" w:rsidRDefault="00C540E6" w:rsidP="00C540E6">
      <w:pPr>
        <w:pStyle w:val="KeepWithNext"/>
        <w:rPr>
          <w:rtl/>
          <w:lang w:eastAsia="he-IL"/>
        </w:rPr>
      </w:pPr>
    </w:p>
    <w:p w14:paraId="58364812" w14:textId="77777777" w:rsidR="00C540E6" w:rsidRDefault="00C540E6" w:rsidP="00C540E6">
      <w:pPr>
        <w:rPr>
          <w:rtl/>
          <w:lang w:eastAsia="he-IL"/>
        </w:rPr>
      </w:pPr>
      <w:r>
        <w:rPr>
          <w:rFonts w:hint="cs"/>
          <w:rtl/>
          <w:lang w:eastAsia="he-IL"/>
        </w:rPr>
        <w:t>הבקשה היא להאריך לשלושה חודשים.</w:t>
      </w:r>
    </w:p>
    <w:p w14:paraId="3577C071" w14:textId="77777777" w:rsidR="00C540E6" w:rsidRDefault="00C540E6" w:rsidP="00C540E6">
      <w:pPr>
        <w:rPr>
          <w:rtl/>
          <w:lang w:eastAsia="he-IL"/>
        </w:rPr>
      </w:pPr>
    </w:p>
    <w:p w14:paraId="4E1E8A17" w14:textId="77777777" w:rsidR="00C540E6" w:rsidRDefault="00C540E6" w:rsidP="00C540E6">
      <w:pPr>
        <w:pStyle w:val="af6"/>
        <w:keepNext/>
        <w:rPr>
          <w:rtl/>
        </w:rPr>
      </w:pPr>
      <w:bookmarkStart w:id="40" w:name="ET_yor_6353_43"/>
      <w:r w:rsidRPr="00C540E6">
        <w:rPr>
          <w:rStyle w:val="TagStyle"/>
          <w:rtl/>
        </w:rPr>
        <w:t xml:space="preserve"> &lt;&lt; יור &gt;&gt; </w:t>
      </w:r>
      <w:r>
        <w:rPr>
          <w:rtl/>
        </w:rPr>
        <w:t xml:space="preserve">היו"ר חנוך דב </w:t>
      </w:r>
      <w:proofErr w:type="spellStart"/>
      <w:r>
        <w:rPr>
          <w:rtl/>
        </w:rPr>
        <w:t>מלביצקי</w:t>
      </w:r>
      <w:proofErr w:type="spellEnd"/>
      <w:r>
        <w:rPr>
          <w:rtl/>
        </w:rPr>
        <w:t>:</w:t>
      </w:r>
      <w:r w:rsidRPr="00C540E6">
        <w:rPr>
          <w:rStyle w:val="TagStyle"/>
          <w:rtl/>
        </w:rPr>
        <w:t xml:space="preserve"> &lt;&lt; יור &gt;&gt;</w:t>
      </w:r>
      <w:r w:rsidR="003C7F69">
        <w:rPr>
          <w:rtl/>
        </w:rPr>
        <w:t xml:space="preserve"> </w:t>
      </w:r>
      <w:bookmarkEnd w:id="40"/>
    </w:p>
    <w:p w14:paraId="04A4626F" w14:textId="77777777" w:rsidR="00C540E6" w:rsidRDefault="00C540E6" w:rsidP="00C540E6">
      <w:pPr>
        <w:pStyle w:val="KeepWithNext"/>
        <w:rPr>
          <w:rtl/>
          <w:lang w:eastAsia="he-IL"/>
        </w:rPr>
      </w:pPr>
    </w:p>
    <w:p w14:paraId="3160FA24" w14:textId="77777777" w:rsidR="00C540E6" w:rsidRDefault="00C540E6" w:rsidP="00E45CC8">
      <w:pPr>
        <w:rPr>
          <w:rtl/>
          <w:lang w:eastAsia="he-IL"/>
        </w:rPr>
      </w:pPr>
      <w:r>
        <w:rPr>
          <w:rFonts w:hint="cs"/>
          <w:rtl/>
          <w:lang w:eastAsia="he-IL"/>
        </w:rPr>
        <w:t>אני עם קצת ניסיון. אני חבר כנסת חדש, שנתיים. קצת ניסיון עם מועדים עם משרדי ממשלה יש לי, ומה לעשות, עד שאין פטיש לא זזים. אני בטוח שזה לא מזלזול חלילה. כולם מאוד עסוקים ומנסים לעשות את המיטב, אבל תפקידנו פה בין היתר, והבנתי שהיושב-ראש, יש לו חשיבות מיוחדת לעני</w:t>
      </w:r>
      <w:r w:rsidR="00571A62">
        <w:rPr>
          <w:rFonts w:hint="cs"/>
          <w:rtl/>
          <w:lang w:eastAsia="he-IL"/>
        </w:rPr>
        <w:t>ין הזה</w:t>
      </w:r>
      <w:r w:rsidR="00E45CC8">
        <w:rPr>
          <w:rFonts w:hint="cs"/>
          <w:rtl/>
          <w:lang w:eastAsia="he-IL"/>
        </w:rPr>
        <w:t xml:space="preserve"> וזו הסיבה שהוא גם רצה ל</w:t>
      </w:r>
      <w:r>
        <w:rPr>
          <w:rFonts w:hint="cs"/>
          <w:rtl/>
          <w:lang w:eastAsia="he-IL"/>
        </w:rPr>
        <w:t>עלות בזום מארצות הברית</w:t>
      </w:r>
      <w:r w:rsidR="00E45CC8">
        <w:rPr>
          <w:rFonts w:hint="cs"/>
          <w:rtl/>
          <w:lang w:eastAsia="he-IL"/>
        </w:rPr>
        <w:t>,</w:t>
      </w:r>
      <w:r>
        <w:rPr>
          <w:rFonts w:hint="cs"/>
          <w:rtl/>
          <w:lang w:eastAsia="he-IL"/>
        </w:rPr>
        <w:t xml:space="preserve"> לשאול שאלות ולהביע את מורת רוחו מהעובדה שיש משרדים שעדיין לא מוכנים לנושא הזה, לכן אני מבקש שב-1 בנובמבר אתם תיתנו לנו דוח כדי שאנחנו נוכל לנצל את נובמבר כדי להזמין לפה משרדים שאולי לא מוכנים, ולקבל הסברים ולמנוע מצב שבו ב-</w:t>
      </w:r>
      <w:r w:rsidR="00E45CC8">
        <w:rPr>
          <w:rFonts w:hint="cs"/>
          <w:rtl/>
          <w:lang w:eastAsia="he-IL"/>
        </w:rPr>
        <w:t>01</w:t>
      </w:r>
      <w:r>
        <w:rPr>
          <w:rFonts w:hint="cs"/>
          <w:rtl/>
          <w:lang w:eastAsia="he-IL"/>
        </w:rPr>
        <w:t>.</w:t>
      </w:r>
      <w:r w:rsidR="00E45CC8">
        <w:rPr>
          <w:rFonts w:hint="cs"/>
          <w:rtl/>
          <w:lang w:eastAsia="he-IL"/>
        </w:rPr>
        <w:t>01</w:t>
      </w:r>
      <w:r>
        <w:rPr>
          <w:rFonts w:hint="cs"/>
          <w:rtl/>
          <w:lang w:eastAsia="he-IL"/>
        </w:rPr>
        <w:t xml:space="preserve"> יש איזשהו משרד שלא מוכן. זה המטרה. </w:t>
      </w:r>
    </w:p>
    <w:p w14:paraId="70690B4B" w14:textId="77777777" w:rsidR="00C540E6" w:rsidRDefault="00C540E6" w:rsidP="00C540E6">
      <w:pPr>
        <w:rPr>
          <w:rtl/>
          <w:lang w:eastAsia="he-IL"/>
        </w:rPr>
      </w:pPr>
    </w:p>
    <w:p w14:paraId="08E342BF" w14:textId="77777777" w:rsidR="00C540E6" w:rsidRDefault="00C540E6" w:rsidP="00C540E6">
      <w:pPr>
        <w:pStyle w:val="af9"/>
        <w:keepNext/>
        <w:rPr>
          <w:rtl/>
          <w:lang w:eastAsia="he-IL"/>
        </w:rPr>
      </w:pPr>
      <w:bookmarkStart w:id="41" w:name="ET_guest_שלומי_כהן_44"/>
      <w:r w:rsidRPr="00C540E6">
        <w:rPr>
          <w:rStyle w:val="TagStyle"/>
          <w:rtl/>
        </w:rPr>
        <w:t xml:space="preserve"> &lt;&lt; אורח &gt;&gt; </w:t>
      </w:r>
      <w:r>
        <w:rPr>
          <w:rtl/>
          <w:lang w:eastAsia="he-IL"/>
        </w:rPr>
        <w:t>שלומי כהן:</w:t>
      </w:r>
      <w:r w:rsidRPr="00C540E6">
        <w:rPr>
          <w:rStyle w:val="TagStyle"/>
          <w:rtl/>
        </w:rPr>
        <w:t xml:space="preserve"> &lt;&lt; אורח &gt;&gt;</w:t>
      </w:r>
      <w:r w:rsidR="003C7F69">
        <w:rPr>
          <w:rtl/>
          <w:lang w:eastAsia="he-IL"/>
        </w:rPr>
        <w:t xml:space="preserve"> </w:t>
      </w:r>
      <w:bookmarkEnd w:id="41"/>
    </w:p>
    <w:p w14:paraId="11844EAA" w14:textId="77777777" w:rsidR="00C540E6" w:rsidRDefault="00C540E6" w:rsidP="00C540E6">
      <w:pPr>
        <w:pStyle w:val="KeepWithNext"/>
        <w:rPr>
          <w:rtl/>
          <w:lang w:eastAsia="he-IL"/>
        </w:rPr>
      </w:pPr>
    </w:p>
    <w:p w14:paraId="1BCA88DB" w14:textId="77777777" w:rsidR="00C540E6" w:rsidRDefault="00C540E6" w:rsidP="008E1221">
      <w:pPr>
        <w:rPr>
          <w:rtl/>
          <w:lang w:eastAsia="he-IL"/>
        </w:rPr>
      </w:pPr>
      <w:r>
        <w:rPr>
          <w:rFonts w:hint="cs"/>
          <w:rtl/>
          <w:lang w:eastAsia="he-IL"/>
        </w:rPr>
        <w:t>אוקיי. אם זה מה שאתם רוצים אז זה מה שיהיה. אני חושב שה-1 בנובמבר זה תאריך מוקדם מידי.</w:t>
      </w:r>
    </w:p>
    <w:p w14:paraId="43F0FCC5" w14:textId="77777777" w:rsidR="008E1221" w:rsidRDefault="008E1221" w:rsidP="008E1221">
      <w:pPr>
        <w:rPr>
          <w:rtl/>
          <w:lang w:eastAsia="he-IL"/>
        </w:rPr>
      </w:pPr>
    </w:p>
    <w:p w14:paraId="0F1DE8C9" w14:textId="77777777" w:rsidR="008E1221" w:rsidRDefault="008E1221" w:rsidP="008E1221">
      <w:pPr>
        <w:pStyle w:val="af6"/>
        <w:keepNext/>
        <w:rPr>
          <w:rtl/>
        </w:rPr>
      </w:pPr>
      <w:bookmarkStart w:id="42" w:name="ET_yor_6353_45"/>
      <w:r w:rsidRPr="008E1221">
        <w:rPr>
          <w:rStyle w:val="TagStyle"/>
          <w:rtl/>
        </w:rPr>
        <w:t xml:space="preserve"> &lt;&lt; יור &gt;&gt; </w:t>
      </w:r>
      <w:r>
        <w:rPr>
          <w:rtl/>
        </w:rPr>
        <w:t xml:space="preserve">היו"ר חנוך דב </w:t>
      </w:r>
      <w:proofErr w:type="spellStart"/>
      <w:r>
        <w:rPr>
          <w:rtl/>
        </w:rPr>
        <w:t>מלביצקי</w:t>
      </w:r>
      <w:proofErr w:type="spellEnd"/>
      <w:r>
        <w:rPr>
          <w:rtl/>
        </w:rPr>
        <w:t>:</w:t>
      </w:r>
      <w:r w:rsidRPr="008E1221">
        <w:rPr>
          <w:rStyle w:val="TagStyle"/>
          <w:rtl/>
        </w:rPr>
        <w:t xml:space="preserve"> &lt;&lt; יור &gt;&gt;</w:t>
      </w:r>
      <w:r w:rsidR="003C7F69">
        <w:rPr>
          <w:rtl/>
        </w:rPr>
        <w:t xml:space="preserve"> </w:t>
      </w:r>
      <w:bookmarkEnd w:id="42"/>
    </w:p>
    <w:p w14:paraId="09782AFC" w14:textId="77777777" w:rsidR="008E1221" w:rsidRDefault="008E1221" w:rsidP="008E1221">
      <w:pPr>
        <w:pStyle w:val="KeepWithNext"/>
        <w:rPr>
          <w:rtl/>
          <w:lang w:eastAsia="he-IL"/>
        </w:rPr>
      </w:pPr>
    </w:p>
    <w:p w14:paraId="6215AF5B" w14:textId="77777777" w:rsidR="008E1221" w:rsidRDefault="008E1221" w:rsidP="008E1221">
      <w:pPr>
        <w:rPr>
          <w:rtl/>
          <w:lang w:eastAsia="he-IL"/>
        </w:rPr>
      </w:pPr>
      <w:r>
        <w:rPr>
          <w:rFonts w:hint="cs"/>
          <w:rtl/>
          <w:lang w:eastAsia="he-IL"/>
        </w:rPr>
        <w:t>אתה רוצה 10 בנובמבר?</w:t>
      </w:r>
    </w:p>
    <w:p w14:paraId="74F51D88" w14:textId="77777777" w:rsidR="008E1221" w:rsidRDefault="008E1221" w:rsidP="008E1221">
      <w:pPr>
        <w:rPr>
          <w:rtl/>
          <w:lang w:eastAsia="he-IL"/>
        </w:rPr>
      </w:pPr>
    </w:p>
    <w:p w14:paraId="7A7AE4B0" w14:textId="77777777" w:rsidR="008E1221" w:rsidRDefault="008E1221" w:rsidP="008E1221">
      <w:pPr>
        <w:pStyle w:val="af9"/>
        <w:keepNext/>
        <w:rPr>
          <w:rtl/>
          <w:lang w:eastAsia="he-IL"/>
        </w:rPr>
      </w:pPr>
      <w:bookmarkStart w:id="43" w:name="ET_guest_שלומי_כהן_46"/>
      <w:r w:rsidRPr="008E1221">
        <w:rPr>
          <w:rStyle w:val="TagStyle"/>
          <w:rtl/>
        </w:rPr>
        <w:t xml:space="preserve"> &lt;&lt; אורח &gt;&gt; </w:t>
      </w:r>
      <w:r>
        <w:rPr>
          <w:rtl/>
          <w:lang w:eastAsia="he-IL"/>
        </w:rPr>
        <w:t>שלומי כהן:</w:t>
      </w:r>
      <w:r w:rsidRPr="008E1221">
        <w:rPr>
          <w:rStyle w:val="TagStyle"/>
          <w:rtl/>
        </w:rPr>
        <w:t xml:space="preserve"> &lt;&lt; אורח &gt;&gt;</w:t>
      </w:r>
      <w:r w:rsidR="003C7F69">
        <w:rPr>
          <w:rtl/>
          <w:lang w:eastAsia="he-IL"/>
        </w:rPr>
        <w:t xml:space="preserve"> </w:t>
      </w:r>
      <w:bookmarkEnd w:id="43"/>
    </w:p>
    <w:p w14:paraId="57A41E8F" w14:textId="77777777" w:rsidR="008E1221" w:rsidRDefault="008E1221" w:rsidP="008E1221">
      <w:pPr>
        <w:pStyle w:val="KeepWithNext"/>
        <w:rPr>
          <w:rtl/>
          <w:lang w:eastAsia="he-IL"/>
        </w:rPr>
      </w:pPr>
    </w:p>
    <w:p w14:paraId="4E354012" w14:textId="77777777" w:rsidR="008E1221" w:rsidRDefault="008E1221" w:rsidP="008E1221">
      <w:pPr>
        <w:rPr>
          <w:rtl/>
          <w:lang w:eastAsia="he-IL"/>
        </w:rPr>
      </w:pPr>
      <w:r>
        <w:rPr>
          <w:rFonts w:hint="cs"/>
          <w:rtl/>
          <w:lang w:eastAsia="he-IL"/>
        </w:rPr>
        <w:t xml:space="preserve">עדיף 10 בנובמבר. אנחנו מעדיפים ה-1 בדצמבר אבל מה שאתה תחליט יהיה בסדר. </w:t>
      </w:r>
    </w:p>
    <w:p w14:paraId="6BE7D07F" w14:textId="77777777" w:rsidR="008E1221" w:rsidRDefault="008E1221" w:rsidP="008E1221">
      <w:pPr>
        <w:rPr>
          <w:rtl/>
          <w:lang w:eastAsia="he-IL"/>
        </w:rPr>
      </w:pPr>
    </w:p>
    <w:p w14:paraId="37368FCC" w14:textId="77777777" w:rsidR="008E1221" w:rsidRDefault="008E1221" w:rsidP="008E1221">
      <w:pPr>
        <w:pStyle w:val="af6"/>
        <w:keepNext/>
        <w:rPr>
          <w:rtl/>
        </w:rPr>
      </w:pPr>
      <w:bookmarkStart w:id="44" w:name="ET_yor_6353_47"/>
      <w:r w:rsidRPr="008E1221">
        <w:rPr>
          <w:rStyle w:val="TagStyle"/>
          <w:rtl/>
        </w:rPr>
        <w:t xml:space="preserve"> &lt;&lt; יור &gt;&gt; </w:t>
      </w:r>
      <w:r>
        <w:rPr>
          <w:rtl/>
        </w:rPr>
        <w:t xml:space="preserve">היו"ר חנוך דב </w:t>
      </w:r>
      <w:proofErr w:type="spellStart"/>
      <w:r>
        <w:rPr>
          <w:rtl/>
        </w:rPr>
        <w:t>מלביצקי</w:t>
      </w:r>
      <w:proofErr w:type="spellEnd"/>
      <w:r>
        <w:rPr>
          <w:rtl/>
        </w:rPr>
        <w:t>:</w:t>
      </w:r>
      <w:r w:rsidRPr="008E1221">
        <w:rPr>
          <w:rStyle w:val="TagStyle"/>
          <w:rtl/>
        </w:rPr>
        <w:t xml:space="preserve"> &lt;&lt; יור &gt;&gt;</w:t>
      </w:r>
      <w:r w:rsidR="003C7F69">
        <w:rPr>
          <w:rtl/>
        </w:rPr>
        <w:t xml:space="preserve"> </w:t>
      </w:r>
      <w:bookmarkEnd w:id="44"/>
    </w:p>
    <w:p w14:paraId="43376218" w14:textId="77777777" w:rsidR="008E1221" w:rsidRDefault="008E1221" w:rsidP="008E1221">
      <w:pPr>
        <w:pStyle w:val="KeepWithNext"/>
        <w:rPr>
          <w:rtl/>
          <w:lang w:eastAsia="he-IL"/>
        </w:rPr>
      </w:pPr>
    </w:p>
    <w:p w14:paraId="3EBB1C85" w14:textId="77777777" w:rsidR="008E1221" w:rsidRDefault="008E1221" w:rsidP="008E1221">
      <w:pPr>
        <w:rPr>
          <w:rtl/>
          <w:lang w:eastAsia="he-IL"/>
        </w:rPr>
      </w:pPr>
      <w:r>
        <w:rPr>
          <w:rFonts w:hint="cs"/>
          <w:rtl/>
          <w:lang w:eastAsia="he-IL"/>
        </w:rPr>
        <w:t xml:space="preserve">אז 10 בנובמבר. </w:t>
      </w:r>
    </w:p>
    <w:p w14:paraId="2B41E014" w14:textId="77777777" w:rsidR="008E1221" w:rsidRDefault="008E1221" w:rsidP="008E1221">
      <w:pPr>
        <w:rPr>
          <w:rtl/>
          <w:lang w:eastAsia="he-IL"/>
        </w:rPr>
      </w:pPr>
    </w:p>
    <w:p w14:paraId="193E16DD" w14:textId="77777777" w:rsidR="008E1221" w:rsidRDefault="008E1221" w:rsidP="008E1221">
      <w:pPr>
        <w:pStyle w:val="af9"/>
        <w:keepNext/>
        <w:rPr>
          <w:rtl/>
          <w:lang w:eastAsia="he-IL"/>
        </w:rPr>
      </w:pPr>
      <w:bookmarkStart w:id="45" w:name="ET_guest_שלומי_כהן_48"/>
      <w:r w:rsidRPr="008E1221">
        <w:rPr>
          <w:rStyle w:val="TagStyle"/>
          <w:rtl/>
        </w:rPr>
        <w:t xml:space="preserve"> &lt;&lt; אורח &gt;&gt; </w:t>
      </w:r>
      <w:r>
        <w:rPr>
          <w:rtl/>
          <w:lang w:eastAsia="he-IL"/>
        </w:rPr>
        <w:t>שלומי כהן:</w:t>
      </w:r>
      <w:r w:rsidRPr="008E1221">
        <w:rPr>
          <w:rStyle w:val="TagStyle"/>
          <w:rtl/>
        </w:rPr>
        <w:t xml:space="preserve"> &lt;&lt; אורח &gt;&gt;</w:t>
      </w:r>
      <w:r w:rsidR="003C7F69">
        <w:rPr>
          <w:rtl/>
          <w:lang w:eastAsia="he-IL"/>
        </w:rPr>
        <w:t xml:space="preserve"> </w:t>
      </w:r>
      <w:bookmarkEnd w:id="45"/>
    </w:p>
    <w:p w14:paraId="7DFFED94" w14:textId="77777777" w:rsidR="008E1221" w:rsidRDefault="008E1221" w:rsidP="008E1221">
      <w:pPr>
        <w:pStyle w:val="KeepWithNext"/>
        <w:rPr>
          <w:rtl/>
          <w:lang w:eastAsia="he-IL"/>
        </w:rPr>
      </w:pPr>
    </w:p>
    <w:p w14:paraId="5E4A4A0A" w14:textId="77777777" w:rsidR="008E1221" w:rsidRDefault="008E1221" w:rsidP="008E1221">
      <w:pPr>
        <w:rPr>
          <w:rtl/>
          <w:lang w:eastAsia="he-IL"/>
        </w:rPr>
      </w:pPr>
      <w:r>
        <w:rPr>
          <w:rFonts w:hint="cs"/>
          <w:rtl/>
          <w:lang w:eastAsia="he-IL"/>
        </w:rPr>
        <w:t xml:space="preserve">בסדר, אין בעיה. </w:t>
      </w:r>
    </w:p>
    <w:p w14:paraId="63074476" w14:textId="77777777" w:rsidR="008E1221" w:rsidRDefault="008E1221" w:rsidP="008E1221">
      <w:pPr>
        <w:rPr>
          <w:rtl/>
          <w:lang w:eastAsia="he-IL"/>
        </w:rPr>
      </w:pPr>
    </w:p>
    <w:p w14:paraId="28DA531D" w14:textId="77777777" w:rsidR="008E1221" w:rsidRDefault="008E1221" w:rsidP="008E1221">
      <w:pPr>
        <w:pStyle w:val="af6"/>
        <w:keepNext/>
        <w:rPr>
          <w:rtl/>
        </w:rPr>
      </w:pPr>
      <w:r w:rsidRPr="008E1221">
        <w:rPr>
          <w:rStyle w:val="TagStyle"/>
          <w:rtl/>
        </w:rPr>
        <w:t xml:space="preserve"> &lt;&lt; יור &gt;&gt; </w:t>
      </w:r>
      <w:r>
        <w:rPr>
          <w:rtl/>
        </w:rPr>
        <w:t xml:space="preserve">היו"ר חנוך דב </w:t>
      </w:r>
      <w:proofErr w:type="spellStart"/>
      <w:r>
        <w:rPr>
          <w:rtl/>
        </w:rPr>
        <w:t>מלביצקי</w:t>
      </w:r>
      <w:proofErr w:type="spellEnd"/>
      <w:r>
        <w:rPr>
          <w:rtl/>
        </w:rPr>
        <w:t>:</w:t>
      </w:r>
      <w:r w:rsidRPr="008E1221">
        <w:rPr>
          <w:rStyle w:val="TagStyle"/>
          <w:rtl/>
        </w:rPr>
        <w:t xml:space="preserve"> &lt;&lt; יור &gt;&gt;</w:t>
      </w:r>
      <w:r w:rsidR="003C7F69">
        <w:rPr>
          <w:rtl/>
        </w:rPr>
        <w:t xml:space="preserve"> </w:t>
      </w:r>
    </w:p>
    <w:p w14:paraId="5AB336C2" w14:textId="77777777" w:rsidR="008E1221" w:rsidRDefault="008E1221" w:rsidP="008E1221">
      <w:pPr>
        <w:pStyle w:val="KeepWithNext"/>
        <w:rPr>
          <w:rtl/>
          <w:lang w:eastAsia="he-IL"/>
        </w:rPr>
      </w:pPr>
    </w:p>
    <w:p w14:paraId="2848854C" w14:textId="77777777" w:rsidR="008E1221" w:rsidRDefault="008E1221" w:rsidP="008E1221">
      <w:pPr>
        <w:rPr>
          <w:rtl/>
          <w:lang w:eastAsia="he-IL"/>
        </w:rPr>
      </w:pPr>
      <w:r>
        <w:rPr>
          <w:rFonts w:hint="cs"/>
          <w:rtl/>
          <w:lang w:eastAsia="he-IL"/>
        </w:rPr>
        <w:t xml:space="preserve">תקריא בבקשה. </w:t>
      </w:r>
    </w:p>
    <w:p w14:paraId="012E7FC4" w14:textId="77777777" w:rsidR="008E1221" w:rsidRDefault="008E1221" w:rsidP="008E1221">
      <w:pPr>
        <w:rPr>
          <w:rtl/>
          <w:lang w:eastAsia="he-IL"/>
        </w:rPr>
      </w:pPr>
    </w:p>
    <w:p w14:paraId="6FE83CCB" w14:textId="77777777" w:rsidR="008E1221" w:rsidRDefault="008E1221" w:rsidP="008E1221">
      <w:pPr>
        <w:pStyle w:val="a4"/>
        <w:keepNext/>
        <w:rPr>
          <w:rtl/>
        </w:rPr>
      </w:pPr>
      <w:r w:rsidRPr="008E1221">
        <w:rPr>
          <w:rStyle w:val="TagStyle"/>
          <w:rtl/>
        </w:rPr>
        <w:lastRenderedPageBreak/>
        <w:t xml:space="preserve"> &lt;&lt; דובר &gt;&gt; </w:t>
      </w:r>
      <w:r>
        <w:rPr>
          <w:rtl/>
        </w:rPr>
        <w:t>אלעזר שטרן:</w:t>
      </w:r>
      <w:r w:rsidRPr="008E1221">
        <w:rPr>
          <w:rStyle w:val="TagStyle"/>
          <w:rtl/>
        </w:rPr>
        <w:t xml:space="preserve"> &lt;&lt; דובר &gt;&gt;</w:t>
      </w:r>
      <w:r w:rsidR="003C7F69">
        <w:rPr>
          <w:rtl/>
        </w:rPr>
        <w:t xml:space="preserve"> </w:t>
      </w:r>
    </w:p>
    <w:p w14:paraId="3B713999" w14:textId="77777777" w:rsidR="008E1221" w:rsidRDefault="008E1221" w:rsidP="008E1221">
      <w:pPr>
        <w:pStyle w:val="KeepWithNext"/>
        <w:rPr>
          <w:rtl/>
          <w:lang w:eastAsia="he-IL"/>
        </w:rPr>
      </w:pPr>
    </w:p>
    <w:p w14:paraId="01BB7FB9" w14:textId="77777777" w:rsidR="008E1221" w:rsidRPr="008E1221" w:rsidRDefault="008E1221" w:rsidP="008E1221">
      <w:pPr>
        <w:jc w:val="center"/>
        <w:rPr>
          <w:b/>
          <w:bCs/>
          <w:rtl/>
          <w:lang w:eastAsia="he-IL"/>
        </w:rPr>
      </w:pPr>
      <w:r w:rsidRPr="008E1221">
        <w:rPr>
          <w:b/>
          <w:bCs/>
          <w:rtl/>
          <w:lang w:eastAsia="he-IL"/>
        </w:rPr>
        <w:t>צו פסיקת ריבית והצמדה (דחיית יום התחילה של חוק פסיקת ריבית והצמדה (תיקון מס' 9) התשפ"ד-2023, התשפ"ד-2024</w:t>
      </w:r>
    </w:p>
    <w:p w14:paraId="111F8738" w14:textId="77777777" w:rsidR="00616505" w:rsidRDefault="00616505" w:rsidP="00054388">
      <w:pPr>
        <w:rPr>
          <w:rtl/>
          <w:lang w:eastAsia="he-IL"/>
        </w:rPr>
      </w:pPr>
    </w:p>
    <w:p w14:paraId="01932CDE" w14:textId="77777777" w:rsidR="00616505" w:rsidRDefault="00616505" w:rsidP="00D94440">
      <w:pPr>
        <w:rPr>
          <w:rtl/>
          <w:lang w:eastAsia="he-IL"/>
        </w:rPr>
      </w:pPr>
      <w:r>
        <w:rPr>
          <w:rFonts w:hint="cs"/>
          <w:rtl/>
          <w:lang w:eastAsia="he-IL"/>
        </w:rPr>
        <w:t>דחיית</w:t>
      </w:r>
    </w:p>
    <w:p w14:paraId="062CE9A3" w14:textId="77777777" w:rsidR="00616505" w:rsidRDefault="00616505" w:rsidP="00D94440">
      <w:pPr>
        <w:rPr>
          <w:rtl/>
          <w:lang w:eastAsia="he-IL"/>
        </w:rPr>
      </w:pPr>
      <w:r>
        <w:rPr>
          <w:rFonts w:hint="cs"/>
          <w:rtl/>
          <w:lang w:eastAsia="he-IL"/>
        </w:rPr>
        <w:t>יום</w:t>
      </w:r>
    </w:p>
    <w:p w14:paraId="040BD368" w14:textId="77777777" w:rsidR="00616505" w:rsidRDefault="00616505" w:rsidP="00D94440">
      <w:pPr>
        <w:rPr>
          <w:rtl/>
          <w:lang w:eastAsia="he-IL"/>
        </w:rPr>
      </w:pPr>
      <w:r>
        <w:rPr>
          <w:rFonts w:hint="cs"/>
          <w:rtl/>
          <w:lang w:eastAsia="he-IL"/>
        </w:rPr>
        <w:t>התחילה</w:t>
      </w:r>
      <w:r>
        <w:rPr>
          <w:rFonts w:hint="cs"/>
          <w:rtl/>
          <w:lang w:eastAsia="he-IL"/>
        </w:rPr>
        <w:tab/>
      </w:r>
      <w:r>
        <w:rPr>
          <w:rFonts w:hint="cs"/>
          <w:rtl/>
          <w:lang w:eastAsia="he-IL"/>
        </w:rPr>
        <w:tab/>
        <w:t xml:space="preserve">1. יום תחילת החוק המתקן יידחה בשלושה חודשים, ליום א' בטבת </w:t>
      </w:r>
      <w:proofErr w:type="spellStart"/>
      <w:r>
        <w:rPr>
          <w:rFonts w:hint="cs"/>
          <w:rtl/>
          <w:lang w:eastAsia="he-IL"/>
        </w:rPr>
        <w:t>התשפ"ה</w:t>
      </w:r>
      <w:proofErr w:type="spellEnd"/>
      <w:r>
        <w:rPr>
          <w:rFonts w:hint="cs"/>
          <w:rtl/>
          <w:lang w:eastAsia="he-IL"/>
        </w:rPr>
        <w:t xml:space="preserve"> (1 </w:t>
      </w:r>
      <w:r>
        <w:rPr>
          <w:rFonts w:hint="cs"/>
          <w:rtl/>
          <w:lang w:eastAsia="he-IL"/>
        </w:rPr>
        <w:tab/>
      </w:r>
      <w:r>
        <w:rPr>
          <w:rFonts w:hint="cs"/>
          <w:rtl/>
          <w:lang w:eastAsia="he-IL"/>
        </w:rPr>
        <w:tab/>
      </w:r>
      <w:r>
        <w:rPr>
          <w:rFonts w:hint="cs"/>
          <w:rtl/>
          <w:lang w:eastAsia="he-IL"/>
        </w:rPr>
        <w:tab/>
        <w:t>בינואר 2025).</w:t>
      </w:r>
    </w:p>
    <w:p w14:paraId="54B9FCCD" w14:textId="77777777" w:rsidR="00054388" w:rsidRDefault="00054388" w:rsidP="00AB3F3A">
      <w:pPr>
        <w:ind w:firstLine="0"/>
        <w:rPr>
          <w:rtl/>
        </w:rPr>
      </w:pPr>
    </w:p>
    <w:p w14:paraId="7E2431FE" w14:textId="77777777" w:rsidR="00054388" w:rsidRDefault="00054388" w:rsidP="00054388">
      <w:pPr>
        <w:pStyle w:val="af6"/>
        <w:keepNext/>
      </w:pPr>
      <w:bookmarkStart w:id="46" w:name="ET_yor_6353_49"/>
      <w:r w:rsidRPr="00054388">
        <w:rPr>
          <w:rStyle w:val="TagStyle"/>
          <w:rtl/>
        </w:rPr>
        <w:t xml:space="preserve"> &lt;&lt; יור &gt;&gt; </w:t>
      </w:r>
      <w:r>
        <w:rPr>
          <w:rtl/>
        </w:rPr>
        <w:t xml:space="preserve">היו"ר חנוך דב </w:t>
      </w:r>
      <w:proofErr w:type="spellStart"/>
      <w:r>
        <w:rPr>
          <w:rtl/>
        </w:rPr>
        <w:t>מלביצקי</w:t>
      </w:r>
      <w:proofErr w:type="spellEnd"/>
      <w:r>
        <w:rPr>
          <w:rtl/>
        </w:rPr>
        <w:t>:</w:t>
      </w:r>
      <w:r w:rsidRPr="00054388">
        <w:rPr>
          <w:rStyle w:val="TagStyle"/>
          <w:rtl/>
        </w:rPr>
        <w:t xml:space="preserve"> &lt;&lt; יור &gt;&gt;</w:t>
      </w:r>
      <w:r w:rsidR="003C7F69">
        <w:rPr>
          <w:rtl/>
        </w:rPr>
        <w:t xml:space="preserve"> </w:t>
      </w:r>
      <w:bookmarkEnd w:id="46"/>
    </w:p>
    <w:p w14:paraId="4D9ECCC4" w14:textId="77777777" w:rsidR="00054388" w:rsidRDefault="00054388" w:rsidP="00054388">
      <w:pPr>
        <w:pStyle w:val="KeepWithNext"/>
        <w:rPr>
          <w:rtl/>
          <w:lang w:eastAsia="he-IL"/>
        </w:rPr>
      </w:pPr>
    </w:p>
    <w:p w14:paraId="60225FD5" w14:textId="77777777" w:rsidR="00054388" w:rsidRDefault="00054388" w:rsidP="00054388">
      <w:pPr>
        <w:rPr>
          <w:rtl/>
          <w:lang w:eastAsia="he-IL"/>
        </w:rPr>
      </w:pPr>
      <w:r>
        <w:rPr>
          <w:rFonts w:hint="cs"/>
          <w:rtl/>
          <w:lang w:eastAsia="he-IL"/>
        </w:rPr>
        <w:t>מי בעד? אני בעד.</w:t>
      </w:r>
    </w:p>
    <w:p w14:paraId="21C3460C" w14:textId="77777777" w:rsidR="003D7917" w:rsidRDefault="003D7917" w:rsidP="003D7917">
      <w:pPr>
        <w:rPr>
          <w:rtl/>
          <w:lang w:eastAsia="he-IL"/>
        </w:rPr>
      </w:pPr>
    </w:p>
    <w:p w14:paraId="5B6301C4" w14:textId="77777777" w:rsidR="003D7917" w:rsidRDefault="003D7917" w:rsidP="003D7917">
      <w:pPr>
        <w:pStyle w:val="a4"/>
        <w:keepNext/>
        <w:rPr>
          <w:rtl/>
        </w:rPr>
      </w:pPr>
      <w:bookmarkStart w:id="47" w:name="ET_speaker_אלירן_כהן_52"/>
      <w:r w:rsidRPr="003D7917">
        <w:rPr>
          <w:rStyle w:val="TagStyle"/>
          <w:rtl/>
        </w:rPr>
        <w:t xml:space="preserve"> &lt;&lt; דובר &gt;&gt; </w:t>
      </w:r>
      <w:r>
        <w:rPr>
          <w:rtl/>
        </w:rPr>
        <w:t>אלירן כהן:</w:t>
      </w:r>
      <w:r w:rsidRPr="003D7917">
        <w:rPr>
          <w:rStyle w:val="TagStyle"/>
          <w:rtl/>
        </w:rPr>
        <w:t xml:space="preserve"> &lt;&lt; דובר &gt;&gt;</w:t>
      </w:r>
      <w:r w:rsidR="003C7F69">
        <w:rPr>
          <w:rtl/>
        </w:rPr>
        <w:t xml:space="preserve"> </w:t>
      </w:r>
      <w:bookmarkEnd w:id="47"/>
    </w:p>
    <w:p w14:paraId="00479A04" w14:textId="77777777" w:rsidR="003D7917" w:rsidRPr="003D7917" w:rsidRDefault="003D7917" w:rsidP="003D7917">
      <w:pPr>
        <w:rPr>
          <w:rtl/>
          <w:lang w:eastAsia="he-IL"/>
        </w:rPr>
      </w:pPr>
    </w:p>
    <w:p w14:paraId="55EC4ED0" w14:textId="77777777" w:rsidR="00054388" w:rsidRDefault="00571A62" w:rsidP="00054388">
      <w:pPr>
        <w:rPr>
          <w:rtl/>
          <w:lang w:eastAsia="he-IL"/>
        </w:rPr>
      </w:pPr>
      <w:r>
        <w:rPr>
          <w:rFonts w:hint="cs"/>
          <w:rtl/>
          <w:lang w:eastAsia="he-IL"/>
        </w:rPr>
        <w:t>אחד בעד.</w:t>
      </w:r>
      <w:r w:rsidR="00054388">
        <w:rPr>
          <w:rFonts w:hint="cs"/>
          <w:rtl/>
          <w:lang w:eastAsia="he-IL"/>
        </w:rPr>
        <w:t xml:space="preserve"> אין מתנגדים, אין נמנעים. </w:t>
      </w:r>
    </w:p>
    <w:p w14:paraId="659866B7" w14:textId="77777777" w:rsidR="00054388" w:rsidRDefault="00054388" w:rsidP="00054388">
      <w:pPr>
        <w:rPr>
          <w:rtl/>
          <w:lang w:eastAsia="he-IL"/>
        </w:rPr>
      </w:pPr>
    </w:p>
    <w:p w14:paraId="22A96AF3" w14:textId="77777777" w:rsidR="00054388" w:rsidRDefault="00054388" w:rsidP="00054388">
      <w:pPr>
        <w:pStyle w:val="af6"/>
        <w:keepNext/>
      </w:pPr>
      <w:bookmarkStart w:id="48" w:name="ET_yor_6353_51"/>
      <w:r w:rsidRPr="00054388">
        <w:rPr>
          <w:rStyle w:val="TagStyle"/>
          <w:rtl/>
        </w:rPr>
        <w:t xml:space="preserve"> &lt;&lt; יור &gt;&gt; </w:t>
      </w:r>
      <w:r>
        <w:rPr>
          <w:rtl/>
        </w:rPr>
        <w:t xml:space="preserve">היו"ר חנוך דב </w:t>
      </w:r>
      <w:proofErr w:type="spellStart"/>
      <w:r>
        <w:rPr>
          <w:rtl/>
        </w:rPr>
        <w:t>מלביצקי</w:t>
      </w:r>
      <w:proofErr w:type="spellEnd"/>
      <w:r>
        <w:rPr>
          <w:rtl/>
        </w:rPr>
        <w:t>:</w:t>
      </w:r>
      <w:r w:rsidRPr="00054388">
        <w:rPr>
          <w:rStyle w:val="TagStyle"/>
          <w:rtl/>
        </w:rPr>
        <w:t xml:space="preserve"> &lt;&lt; יור &gt;&gt;</w:t>
      </w:r>
      <w:r w:rsidR="003C7F69">
        <w:rPr>
          <w:rtl/>
        </w:rPr>
        <w:t xml:space="preserve"> </w:t>
      </w:r>
      <w:bookmarkEnd w:id="48"/>
    </w:p>
    <w:p w14:paraId="5878B867" w14:textId="77777777" w:rsidR="00054388" w:rsidRDefault="00054388" w:rsidP="00054388">
      <w:pPr>
        <w:pStyle w:val="KeepWithNext"/>
        <w:rPr>
          <w:rtl/>
          <w:lang w:eastAsia="he-IL"/>
        </w:rPr>
      </w:pPr>
    </w:p>
    <w:p w14:paraId="2A47363D" w14:textId="77777777" w:rsidR="00054388" w:rsidRPr="00054388" w:rsidRDefault="00054388" w:rsidP="00054388">
      <w:pPr>
        <w:rPr>
          <w:rtl/>
          <w:lang w:eastAsia="he-IL"/>
        </w:rPr>
      </w:pPr>
    </w:p>
    <w:p w14:paraId="08F88E71" w14:textId="77777777" w:rsidR="00054388" w:rsidRDefault="00054388" w:rsidP="00054388">
      <w:pPr>
        <w:pStyle w:val="af1"/>
        <w:keepNext/>
        <w:rPr>
          <w:rtl/>
          <w:lang w:eastAsia="he-IL"/>
        </w:rPr>
      </w:pPr>
      <w:r>
        <w:rPr>
          <w:rtl/>
          <w:lang w:eastAsia="he-IL"/>
        </w:rPr>
        <w:t>הצבעה</w:t>
      </w:r>
    </w:p>
    <w:p w14:paraId="427D3514" w14:textId="77777777" w:rsidR="00054388" w:rsidRDefault="00054388" w:rsidP="00054388">
      <w:pPr>
        <w:pStyle w:val="--"/>
        <w:keepNext/>
        <w:rPr>
          <w:rtl/>
          <w:lang w:eastAsia="he-IL"/>
        </w:rPr>
      </w:pPr>
    </w:p>
    <w:p w14:paraId="586A2AAA" w14:textId="77777777" w:rsidR="00054388" w:rsidRDefault="00054388" w:rsidP="00054388">
      <w:pPr>
        <w:pStyle w:val="--"/>
        <w:keepNext/>
        <w:rPr>
          <w:rtl/>
          <w:lang w:eastAsia="he-IL"/>
        </w:rPr>
      </w:pPr>
      <w:r>
        <w:rPr>
          <w:rFonts w:hint="cs"/>
          <w:rtl/>
          <w:lang w:eastAsia="he-IL"/>
        </w:rPr>
        <w:t>אושר</w:t>
      </w:r>
    </w:p>
    <w:p w14:paraId="7BF392E5" w14:textId="77777777" w:rsidR="00054388" w:rsidRDefault="00054388" w:rsidP="00054388">
      <w:pPr>
        <w:rPr>
          <w:rtl/>
          <w:lang w:eastAsia="he-IL"/>
        </w:rPr>
      </w:pPr>
    </w:p>
    <w:p w14:paraId="4A5764E9" w14:textId="77777777" w:rsidR="00054388" w:rsidRDefault="00054388" w:rsidP="00054388">
      <w:pPr>
        <w:pStyle w:val="af6"/>
        <w:keepNext/>
        <w:rPr>
          <w:rtl/>
        </w:rPr>
      </w:pPr>
      <w:bookmarkStart w:id="49" w:name="ET_yor_6353_52"/>
      <w:r w:rsidRPr="00054388">
        <w:rPr>
          <w:rStyle w:val="TagStyle"/>
          <w:rtl/>
        </w:rPr>
        <w:t xml:space="preserve"> &lt;&lt; יור &gt;&gt; </w:t>
      </w:r>
      <w:r>
        <w:rPr>
          <w:rtl/>
        </w:rPr>
        <w:t xml:space="preserve">היו"ר חנוך דב </w:t>
      </w:r>
      <w:proofErr w:type="spellStart"/>
      <w:r>
        <w:rPr>
          <w:rtl/>
        </w:rPr>
        <w:t>מלביצקי</w:t>
      </w:r>
      <w:proofErr w:type="spellEnd"/>
      <w:r>
        <w:rPr>
          <w:rtl/>
        </w:rPr>
        <w:t>:</w:t>
      </w:r>
      <w:r w:rsidRPr="00054388">
        <w:rPr>
          <w:rStyle w:val="TagStyle"/>
          <w:rtl/>
        </w:rPr>
        <w:t xml:space="preserve"> &lt;&lt; יור &gt;&gt;</w:t>
      </w:r>
      <w:r w:rsidR="003C7F69">
        <w:rPr>
          <w:rtl/>
        </w:rPr>
        <w:t xml:space="preserve"> </w:t>
      </w:r>
      <w:bookmarkEnd w:id="49"/>
    </w:p>
    <w:p w14:paraId="15C71317" w14:textId="77777777" w:rsidR="00054388" w:rsidRDefault="00054388" w:rsidP="00054388">
      <w:pPr>
        <w:pStyle w:val="KeepWithNext"/>
        <w:rPr>
          <w:rtl/>
          <w:lang w:eastAsia="he-IL"/>
        </w:rPr>
      </w:pPr>
    </w:p>
    <w:p w14:paraId="11342809" w14:textId="77777777" w:rsidR="00571A62" w:rsidRDefault="00054388" w:rsidP="00054388">
      <w:pPr>
        <w:rPr>
          <w:rtl/>
          <w:lang w:eastAsia="he-IL"/>
        </w:rPr>
      </w:pPr>
      <w:r>
        <w:rPr>
          <w:rFonts w:hint="cs"/>
          <w:rtl/>
          <w:lang w:eastAsia="he-IL"/>
        </w:rPr>
        <w:t>פה אחד.</w:t>
      </w:r>
      <w:r w:rsidR="003D7917">
        <w:rPr>
          <w:rFonts w:hint="cs"/>
          <w:rtl/>
          <w:lang w:eastAsia="he-IL"/>
        </w:rPr>
        <w:t xml:space="preserve"> עד ה-10 בנובמבר אנחנו נקבל מכם רשימה לגבי משרדים שעדיין לא מוכנים.</w:t>
      </w:r>
    </w:p>
    <w:p w14:paraId="18F08A1C" w14:textId="77777777" w:rsidR="00571A62" w:rsidRDefault="00571A62" w:rsidP="00054388">
      <w:pPr>
        <w:rPr>
          <w:rtl/>
          <w:lang w:eastAsia="he-IL"/>
        </w:rPr>
      </w:pPr>
    </w:p>
    <w:p w14:paraId="5EEF076C" w14:textId="77777777" w:rsidR="00054388" w:rsidRDefault="003D7917" w:rsidP="00054388">
      <w:pPr>
        <w:rPr>
          <w:rtl/>
          <w:lang w:eastAsia="he-IL"/>
        </w:rPr>
      </w:pPr>
      <w:r>
        <w:rPr>
          <w:rFonts w:hint="cs"/>
          <w:rtl/>
          <w:lang w:eastAsia="he-IL"/>
        </w:rPr>
        <w:t xml:space="preserve">תודה רבה לכולם. ישיבה זו נעולה. </w:t>
      </w:r>
    </w:p>
    <w:p w14:paraId="12FC9D5E" w14:textId="77777777" w:rsidR="003D7917" w:rsidRDefault="003D7917" w:rsidP="00054388">
      <w:pPr>
        <w:rPr>
          <w:rtl/>
          <w:lang w:eastAsia="he-IL"/>
        </w:rPr>
      </w:pPr>
    </w:p>
    <w:p w14:paraId="002DDE8B" w14:textId="77777777" w:rsidR="003D7917" w:rsidRDefault="003D7917" w:rsidP="00054388">
      <w:pPr>
        <w:rPr>
          <w:rtl/>
          <w:lang w:eastAsia="he-IL"/>
        </w:rPr>
      </w:pPr>
    </w:p>
    <w:p w14:paraId="7ABF213B" w14:textId="77777777" w:rsidR="003D7917" w:rsidRDefault="003D7917" w:rsidP="003D7917">
      <w:pPr>
        <w:pStyle w:val="afc"/>
        <w:keepNext/>
        <w:rPr>
          <w:rtl/>
          <w:lang w:eastAsia="he-IL"/>
        </w:rPr>
      </w:pPr>
      <w:bookmarkStart w:id="50" w:name="ET_meetingend_53"/>
      <w:r w:rsidRPr="003D7917">
        <w:rPr>
          <w:rStyle w:val="TagStyle"/>
          <w:rtl/>
        </w:rPr>
        <w:t xml:space="preserve"> &lt;&lt; סיום &gt;&gt; </w:t>
      </w:r>
      <w:r>
        <w:rPr>
          <w:rtl/>
          <w:lang w:eastAsia="he-IL"/>
        </w:rPr>
        <w:t>הישיבה ננעלה בשעה 09:13.</w:t>
      </w:r>
      <w:r w:rsidRPr="003D7917">
        <w:rPr>
          <w:rStyle w:val="TagStyle"/>
          <w:rtl/>
        </w:rPr>
        <w:t xml:space="preserve"> &lt;&lt; סיום &gt;&gt;</w:t>
      </w:r>
      <w:r w:rsidR="003C7F69">
        <w:rPr>
          <w:rtl/>
          <w:lang w:eastAsia="he-IL"/>
        </w:rPr>
        <w:t xml:space="preserve"> </w:t>
      </w:r>
      <w:bookmarkEnd w:id="50"/>
    </w:p>
    <w:p w14:paraId="116AD11E" w14:textId="77777777" w:rsidR="003D7917" w:rsidRDefault="003D7917" w:rsidP="003D7917">
      <w:pPr>
        <w:pStyle w:val="KeepWithNext"/>
        <w:rPr>
          <w:rtl/>
          <w:lang w:eastAsia="he-IL"/>
        </w:rPr>
      </w:pPr>
    </w:p>
    <w:p w14:paraId="49E5375A" w14:textId="77777777" w:rsidR="003D7917" w:rsidRPr="003D7917" w:rsidRDefault="003D7917" w:rsidP="003D7917">
      <w:pPr>
        <w:rPr>
          <w:rtl/>
          <w:lang w:eastAsia="he-IL"/>
        </w:rPr>
      </w:pPr>
    </w:p>
    <w:p w14:paraId="79894E29" w14:textId="77777777" w:rsidR="003D7917" w:rsidRPr="00054388" w:rsidRDefault="003D7917" w:rsidP="00054388">
      <w:pPr>
        <w:rPr>
          <w:rtl/>
          <w:lang w:eastAsia="he-IL"/>
        </w:rPr>
      </w:pPr>
    </w:p>
    <w:p w14:paraId="23886C43" w14:textId="77777777" w:rsidR="00054388" w:rsidRPr="00054388" w:rsidRDefault="00054388" w:rsidP="00054388">
      <w:pPr>
        <w:pStyle w:val="af2"/>
        <w:rPr>
          <w:lang w:eastAsia="he-IL"/>
        </w:rPr>
      </w:pPr>
      <w:bookmarkStart w:id="51" w:name="_GoBack"/>
      <w:bookmarkEnd w:id="51"/>
    </w:p>
    <w:sectPr w:rsidR="00054388" w:rsidRPr="00054388" w:rsidSect="00475C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20202" w14:textId="77777777" w:rsidR="00A42723" w:rsidRDefault="00A42723">
      <w:r>
        <w:separator/>
      </w:r>
    </w:p>
  </w:endnote>
  <w:endnote w:type="continuationSeparator" w:id="0">
    <w:p w14:paraId="34A4382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2A207" w14:textId="77777777" w:rsidR="00A42723" w:rsidRDefault="00A42723">
      <w:r>
        <w:separator/>
      </w:r>
    </w:p>
  </w:footnote>
  <w:footnote w:type="continuationSeparator" w:id="0">
    <w:p w14:paraId="36CD9A4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9E23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292D5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447B7" w14:textId="30E9635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5CEB">
      <w:rPr>
        <w:rStyle w:val="af7"/>
        <w:noProof/>
        <w:rtl/>
      </w:rPr>
      <w:t>6</w:t>
    </w:r>
    <w:r>
      <w:rPr>
        <w:rStyle w:val="af7"/>
      </w:rPr>
      <w:fldChar w:fldCharType="end"/>
    </w:r>
  </w:p>
  <w:p w14:paraId="05AFFD64" w14:textId="77777777" w:rsidR="00D86E57" w:rsidRPr="00CC5815" w:rsidRDefault="00F854AE" w:rsidP="008E5E3F">
    <w:pPr>
      <w:pStyle w:val="a3"/>
      <w:ind w:firstLine="0"/>
    </w:pPr>
    <w:r>
      <w:rPr>
        <w:rtl/>
      </w:rPr>
      <w:t>ועדת החוקה, חוק ומשפט</w:t>
    </w:r>
  </w:p>
  <w:p w14:paraId="4B98AADC" w14:textId="77777777" w:rsidR="00D86E57" w:rsidRPr="00CC5815" w:rsidRDefault="00F854AE" w:rsidP="008E5E3F">
    <w:pPr>
      <w:pStyle w:val="a3"/>
      <w:ind w:firstLine="0"/>
      <w:rPr>
        <w:rtl/>
      </w:rPr>
    </w:pPr>
    <w:r>
      <w:rPr>
        <w:rtl/>
      </w:rPr>
      <w:t>23/09/2024</w:t>
    </w:r>
  </w:p>
  <w:p w14:paraId="3ADFA95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AA87E" w14:textId="77777777" w:rsidR="000A17C6" w:rsidRDefault="00E33AE3" w:rsidP="000A17C6">
    <w:pPr>
      <w:keepNext/>
      <w:spacing w:line="240" w:lineRule="atLeast"/>
      <w:ind w:firstLine="0"/>
      <w:jc w:val="center"/>
      <w:outlineLvl w:val="0"/>
      <w:rPr>
        <w:rtl/>
      </w:rPr>
    </w:pPr>
    <w:r>
      <w:rPr>
        <w:noProof/>
      </w:rPr>
      <w:drawing>
        <wp:inline distT="0" distB="0" distL="0" distR="0" wp14:anchorId="3B030355" wp14:editId="7DA39FB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8EB0C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21B02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388"/>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0187"/>
    <w:rsid w:val="002E5E31"/>
    <w:rsid w:val="00303B4C"/>
    <w:rsid w:val="00321E62"/>
    <w:rsid w:val="00327BF8"/>
    <w:rsid w:val="00340AFA"/>
    <w:rsid w:val="003658CB"/>
    <w:rsid w:val="00366CFB"/>
    <w:rsid w:val="0036794C"/>
    <w:rsid w:val="00373508"/>
    <w:rsid w:val="00396023"/>
    <w:rsid w:val="003C279D"/>
    <w:rsid w:val="003C7F69"/>
    <w:rsid w:val="003D7917"/>
    <w:rsid w:val="003F0A5F"/>
    <w:rsid w:val="00420E41"/>
    <w:rsid w:val="00424C94"/>
    <w:rsid w:val="00447608"/>
    <w:rsid w:val="00451746"/>
    <w:rsid w:val="004535C6"/>
    <w:rsid w:val="00470EAC"/>
    <w:rsid w:val="00475CEB"/>
    <w:rsid w:val="0049458B"/>
    <w:rsid w:val="00495FD8"/>
    <w:rsid w:val="004B0A65"/>
    <w:rsid w:val="004B1BE9"/>
    <w:rsid w:val="00500C0C"/>
    <w:rsid w:val="00546678"/>
    <w:rsid w:val="005506B9"/>
    <w:rsid w:val="00571A62"/>
    <w:rsid w:val="005817EC"/>
    <w:rsid w:val="00590B77"/>
    <w:rsid w:val="005A342D"/>
    <w:rsid w:val="005C363E"/>
    <w:rsid w:val="005D61F3"/>
    <w:rsid w:val="005E1C6B"/>
    <w:rsid w:val="005F76B0"/>
    <w:rsid w:val="00616505"/>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5523"/>
    <w:rsid w:val="008C6035"/>
    <w:rsid w:val="008C7015"/>
    <w:rsid w:val="008D1DFB"/>
    <w:rsid w:val="008E03B4"/>
    <w:rsid w:val="008E1221"/>
    <w:rsid w:val="008E5E3F"/>
    <w:rsid w:val="0090025C"/>
    <w:rsid w:val="0090279B"/>
    <w:rsid w:val="00914904"/>
    <w:rsid w:val="009258CE"/>
    <w:rsid w:val="009515F0"/>
    <w:rsid w:val="009830CB"/>
    <w:rsid w:val="009D478A"/>
    <w:rsid w:val="009E13EC"/>
    <w:rsid w:val="009E6E93"/>
    <w:rsid w:val="009F1518"/>
    <w:rsid w:val="009F5773"/>
    <w:rsid w:val="00A15971"/>
    <w:rsid w:val="00A22C90"/>
    <w:rsid w:val="00A42723"/>
    <w:rsid w:val="00A64A6D"/>
    <w:rsid w:val="00A66020"/>
    <w:rsid w:val="00AB02EE"/>
    <w:rsid w:val="00AB3F3A"/>
    <w:rsid w:val="00AD4EC9"/>
    <w:rsid w:val="00AD6FFC"/>
    <w:rsid w:val="00AE1129"/>
    <w:rsid w:val="00AF31E6"/>
    <w:rsid w:val="00AF4150"/>
    <w:rsid w:val="00B0509A"/>
    <w:rsid w:val="00B120B2"/>
    <w:rsid w:val="00B37B3A"/>
    <w:rsid w:val="00B50340"/>
    <w:rsid w:val="00B65508"/>
    <w:rsid w:val="00B8517A"/>
    <w:rsid w:val="00BA6446"/>
    <w:rsid w:val="00BD47B7"/>
    <w:rsid w:val="00C135D5"/>
    <w:rsid w:val="00C22DCB"/>
    <w:rsid w:val="00C3598A"/>
    <w:rsid w:val="00C360BC"/>
    <w:rsid w:val="00C44800"/>
    <w:rsid w:val="00C52EC2"/>
    <w:rsid w:val="00C540E6"/>
    <w:rsid w:val="00C61DC1"/>
    <w:rsid w:val="00C64AFF"/>
    <w:rsid w:val="00C661EE"/>
    <w:rsid w:val="00C72438"/>
    <w:rsid w:val="00C763E4"/>
    <w:rsid w:val="00C8624A"/>
    <w:rsid w:val="00CA5363"/>
    <w:rsid w:val="00CB6D60"/>
    <w:rsid w:val="00CC5815"/>
    <w:rsid w:val="00CE24B8"/>
    <w:rsid w:val="00CE5849"/>
    <w:rsid w:val="00CF5FFA"/>
    <w:rsid w:val="00D278F7"/>
    <w:rsid w:val="00D37550"/>
    <w:rsid w:val="00D40A29"/>
    <w:rsid w:val="00D45D27"/>
    <w:rsid w:val="00D86E57"/>
    <w:rsid w:val="00D94440"/>
    <w:rsid w:val="00D96B24"/>
    <w:rsid w:val="00DE5B80"/>
    <w:rsid w:val="00E33AE3"/>
    <w:rsid w:val="00E34BBC"/>
    <w:rsid w:val="00E45CC8"/>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6AE4"/>
    <w:rsid w:val="00F63F05"/>
    <w:rsid w:val="00F72368"/>
    <w:rsid w:val="00F821F6"/>
    <w:rsid w:val="00F84D49"/>
    <w:rsid w:val="00F854A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97170DC"/>
  <w15:docId w15:val="{84DA89A4-29E4-4479-AA29-42B7E8CF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854AE"/>
    <w:pPr>
      <w:spacing w:line="240" w:lineRule="auto"/>
    </w:pPr>
    <w:rPr>
      <w:rFonts w:ascii="Tahoma" w:hAnsi="Tahoma" w:cs="Tahoma"/>
      <w:sz w:val="16"/>
      <w:szCs w:val="16"/>
    </w:rPr>
  </w:style>
  <w:style w:type="character" w:customStyle="1" w:styleId="afe">
    <w:name w:val="טקסט בלונים תו"/>
    <w:basedOn w:val="a0"/>
    <w:link w:val="afd"/>
    <w:semiHidden/>
    <w:rsid w:val="00F854AE"/>
    <w:rPr>
      <w:rFonts w:ascii="Tahoma" w:hAnsi="Tahoma" w:cs="Tahoma"/>
      <w:sz w:val="16"/>
      <w:szCs w:val="16"/>
    </w:rPr>
  </w:style>
  <w:style w:type="character" w:customStyle="1" w:styleId="TagStyle">
    <w:name w:val="TagStyle"/>
    <w:basedOn w:val="a0"/>
    <w:rsid w:val="00F854AE"/>
    <w:rPr>
      <w:rFonts w:cs="Arial"/>
      <w:b/>
      <w:bCs w:val="0"/>
      <w:vanish/>
      <w:color w:val="010000"/>
      <w:bdr w:val="single" w:sz="4" w:space="0" w:color="FF66FF"/>
    </w:rPr>
  </w:style>
  <w:style w:type="table" w:styleId="aff">
    <w:name w:val="Table Grid"/>
    <w:basedOn w:val="a1"/>
    <w:rsid w:val="003D7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2672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CB216-D08C-404E-B767-0E0A9E430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1309</Words>
  <Characters>7465</Characters>
  <Application>Microsoft Office Word</Application>
  <DocSecurity>0</DocSecurity>
  <Lines>62</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2024-10-31T07:48:00Z</dcterms:modified>
</cp:coreProperties>
</file>