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562FC5" w14:textId="77D0B16E" w:rsidR="00E64116" w:rsidRPr="005817EC" w:rsidRDefault="008C73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73455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66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711F08" w14:textId="1C33CBF0" w:rsidR="00E64116" w:rsidRPr="008713A4" w:rsidRDefault="008C73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CC020FE" w14:textId="77777777" w:rsidR="00E64116" w:rsidRPr="008713A4" w:rsidRDefault="00E64116" w:rsidP="0049458B">
      <w:pPr>
        <w:rPr>
          <w:rtl/>
        </w:rPr>
      </w:pPr>
    </w:p>
    <w:p w14:paraId="41BE74C2" w14:textId="77777777" w:rsidR="00E64116" w:rsidRPr="008713A4" w:rsidRDefault="00E64116" w:rsidP="0049458B">
      <w:pPr>
        <w:rPr>
          <w:rtl/>
        </w:rPr>
      </w:pPr>
    </w:p>
    <w:p w14:paraId="4292111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A583CD" w14:textId="6A8F1855" w:rsidR="00E64116" w:rsidRPr="008713A4" w:rsidRDefault="008C73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266</w:t>
      </w:r>
    </w:p>
    <w:p w14:paraId="00BE4C62" w14:textId="1C0A90A4" w:rsidR="00E64116" w:rsidRPr="008713A4" w:rsidRDefault="008C73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F84F749" w14:textId="62A73D04" w:rsidR="00E64116" w:rsidRPr="008713A4" w:rsidRDefault="008C73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באלול התשפ"ד (23 בספטמבר 2024), שעה </w:t>
      </w:r>
      <w:r>
        <w:rPr>
          <w:rFonts w:hint="cs"/>
          <w:b/>
          <w:bCs/>
          <w:u w:val="single"/>
          <w:rtl/>
        </w:rPr>
        <w:t>14:39</w:t>
      </w:r>
    </w:p>
    <w:p w14:paraId="4B0F8163" w14:textId="77777777" w:rsidR="00E64116" w:rsidRPr="008713A4" w:rsidRDefault="00E64116" w:rsidP="008320F6">
      <w:pPr>
        <w:ind w:firstLine="0"/>
        <w:rPr>
          <w:rtl/>
        </w:rPr>
      </w:pPr>
    </w:p>
    <w:p w14:paraId="2CE39E73" w14:textId="77777777" w:rsidR="00E64116" w:rsidRPr="008713A4" w:rsidRDefault="00E64116" w:rsidP="008320F6">
      <w:pPr>
        <w:ind w:firstLine="0"/>
        <w:rPr>
          <w:rtl/>
        </w:rPr>
      </w:pPr>
    </w:p>
    <w:p w14:paraId="33427E17" w14:textId="77777777" w:rsidR="00E64116" w:rsidRPr="008713A4" w:rsidRDefault="00E64116" w:rsidP="008320F6">
      <w:pPr>
        <w:ind w:firstLine="0"/>
        <w:rPr>
          <w:rtl/>
        </w:rPr>
      </w:pPr>
    </w:p>
    <w:p w14:paraId="78402C1B" w14:textId="77777777" w:rsidR="00B066F3" w:rsidRDefault="00E64116" w:rsidP="0026721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3698_1"/>
      <w:r w:rsidR="00764261">
        <w:rPr>
          <w:rFonts w:hint="cs"/>
          <w:rtl/>
        </w:rPr>
        <w:t xml:space="preserve"> </w:t>
      </w:r>
    </w:p>
    <w:p w14:paraId="4A7ADC61" w14:textId="50E90038" w:rsidR="008C7304" w:rsidRDefault="008C7304" w:rsidP="0026721F">
      <w:pPr>
        <w:ind w:firstLine="0"/>
        <w:outlineLvl w:val="1"/>
        <w:rPr>
          <w:rtl/>
        </w:rPr>
      </w:pPr>
      <w:r w:rsidRPr="008C7304">
        <w:rPr>
          <w:rStyle w:val="TagStyle"/>
          <w:rtl/>
        </w:rPr>
        <w:t xml:space="preserve">&lt;&lt; הצח &gt;&gt; </w:t>
      </w:r>
      <w:r w:rsidRPr="008C7304">
        <w:rPr>
          <w:rtl/>
        </w:rPr>
        <w:t>הצעת חוק רישום קבלנים לעבודות הנדסה בנאיות (תיקון מס' 8), התשפ"ד-2024</w:t>
      </w:r>
      <w:r w:rsidR="0026721F">
        <w:rPr>
          <w:rFonts w:hint="cs"/>
          <w:rtl/>
        </w:rPr>
        <w:t xml:space="preserve"> (מ/1784)</w:t>
      </w:r>
      <w:r w:rsidRPr="008C7304">
        <w:rPr>
          <w:rStyle w:val="TagStyle"/>
          <w:rtl/>
        </w:rPr>
        <w:t xml:space="preserve"> &lt;&lt; הצח &gt;&gt;</w:t>
      </w:r>
    </w:p>
    <w:p w14:paraId="3240E852" w14:textId="5217C23D" w:rsidR="00E64116" w:rsidRPr="008713A4" w:rsidRDefault="008C7304" w:rsidP="008C7304">
      <w:pPr>
        <w:spacing w:before="60"/>
        <w:ind w:firstLine="0"/>
        <w:rPr>
          <w:rtl/>
        </w:rPr>
      </w:pPr>
      <w:r>
        <w:rPr>
          <w:rFonts w:hint="cs"/>
          <w:rtl/>
        </w:rPr>
        <w:t>יית</w:t>
      </w:r>
      <w:bookmarkEnd w:id="0"/>
      <w:r>
        <w:rPr>
          <w:rFonts w:hint="cs"/>
          <w:rtl/>
        </w:rPr>
        <w:t xml:space="preserve">כנו הצבעות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שניה ושלישית</w:t>
      </w:r>
    </w:p>
    <w:p w14:paraId="3A7F56D2" w14:textId="77777777" w:rsidR="008C7304" w:rsidRPr="008713A4" w:rsidRDefault="008C7304" w:rsidP="007C693F">
      <w:pPr>
        <w:spacing w:before="60"/>
        <w:ind w:firstLine="0"/>
        <w:rPr>
          <w:rtl/>
        </w:rPr>
      </w:pPr>
    </w:p>
    <w:p w14:paraId="26D38F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430E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335058" w14:textId="77777777" w:rsidR="008C7304" w:rsidRPr="005042E6" w:rsidRDefault="008C7304" w:rsidP="008C7304">
      <w:pPr>
        <w:ind w:firstLine="0"/>
      </w:pPr>
      <w:r w:rsidRPr="005042E6">
        <w:rPr>
          <w:rtl/>
        </w:rPr>
        <w:t>יעקב אשר – היו"ר</w:t>
      </w:r>
    </w:p>
    <w:p w14:paraId="7C2B8BC7" w14:textId="77777777" w:rsidR="008C7304" w:rsidRPr="005042E6" w:rsidRDefault="008C7304" w:rsidP="008C7304">
      <w:pPr>
        <w:ind w:firstLine="0"/>
        <w:rPr>
          <w:rtl/>
        </w:rPr>
      </w:pPr>
      <w:r w:rsidRPr="005042E6">
        <w:rPr>
          <w:rtl/>
        </w:rPr>
        <w:t>יוראי להב הרצנו</w:t>
      </w:r>
    </w:p>
    <w:p w14:paraId="7F87C634" w14:textId="77777777" w:rsidR="008C7304" w:rsidRPr="005042E6" w:rsidRDefault="008C7304" w:rsidP="008C7304">
      <w:pPr>
        <w:ind w:firstLine="0"/>
        <w:rPr>
          <w:rtl/>
        </w:rPr>
      </w:pPr>
      <w:r w:rsidRPr="005042E6">
        <w:rPr>
          <w:rtl/>
        </w:rPr>
        <w:t>מטי צרפתי הרכבי</w:t>
      </w:r>
    </w:p>
    <w:p w14:paraId="01B02BDD" w14:textId="77777777" w:rsidR="008C7304" w:rsidRPr="008C7304" w:rsidRDefault="008C7304" w:rsidP="008C7304">
      <w:pPr>
        <w:ind w:firstLine="0"/>
      </w:pPr>
    </w:p>
    <w:p w14:paraId="5E8F68F8" w14:textId="77777777" w:rsidR="008C7304" w:rsidRPr="008C7304" w:rsidRDefault="008C7304" w:rsidP="008C7304">
      <w:pPr>
        <w:ind w:firstLine="0"/>
        <w:rPr>
          <w:b/>
          <w:bCs/>
          <w:u w:val="single"/>
          <w:rtl/>
        </w:rPr>
      </w:pPr>
      <w:r w:rsidRPr="008C7304">
        <w:rPr>
          <w:b/>
          <w:bCs/>
          <w:u w:val="single"/>
          <w:rtl/>
        </w:rPr>
        <w:t>חברי הכנסת:</w:t>
      </w:r>
    </w:p>
    <w:p w14:paraId="3EBAC7F7" w14:textId="412068E9" w:rsidR="008C7304" w:rsidRPr="008C7304" w:rsidRDefault="008C7304" w:rsidP="008C7304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003DAA9F" w14:textId="77777777" w:rsidR="008C7304" w:rsidRPr="008C7304" w:rsidRDefault="008C7304" w:rsidP="008C7304">
      <w:pPr>
        <w:ind w:firstLine="0"/>
        <w:rPr>
          <w:b/>
          <w:bCs/>
          <w:u w:val="single"/>
          <w:rtl/>
        </w:rPr>
      </w:pPr>
    </w:p>
    <w:p w14:paraId="58C750F4" w14:textId="77777777" w:rsidR="008C7304" w:rsidRPr="008C7304" w:rsidRDefault="008C7304" w:rsidP="008C7304">
      <w:pPr>
        <w:ind w:firstLine="0"/>
        <w:rPr>
          <w:rtl/>
        </w:rPr>
      </w:pPr>
      <w:r w:rsidRPr="008C7304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9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6"/>
        <w:gridCol w:w="6899"/>
      </w:tblGrid>
      <w:tr w:rsidR="005042E6" w14:paraId="439EA463" w14:textId="77777777" w:rsidTr="0026721F">
        <w:tc>
          <w:tcPr>
            <w:tcW w:w="2381" w:type="dxa"/>
            <w:shd w:val="clear" w:color="auto" w:fill="auto"/>
          </w:tcPr>
          <w:p w14:paraId="5B44A695" w14:textId="567C6D7C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עמית גריידי</w:t>
            </w:r>
          </w:p>
        </w:tc>
        <w:tc>
          <w:tcPr>
            <w:tcW w:w="0" w:type="auto"/>
            <w:shd w:val="clear" w:color="auto" w:fill="auto"/>
          </w:tcPr>
          <w:p w14:paraId="73B798E3" w14:textId="7E8115E5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138D8" w14:textId="3931E8F4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רשם הקבלנים, משרד הבינוי והשיכון</w:t>
            </w:r>
          </w:p>
        </w:tc>
      </w:tr>
      <w:tr w:rsidR="005042E6" w14:paraId="2A995F16" w14:textId="77777777" w:rsidTr="0026721F">
        <w:tc>
          <w:tcPr>
            <w:tcW w:w="2381" w:type="dxa"/>
            <w:shd w:val="clear" w:color="auto" w:fill="auto"/>
          </w:tcPr>
          <w:p w14:paraId="381555B6" w14:textId="1E554F6D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אפרת פורקצ'ה</w:t>
            </w:r>
          </w:p>
        </w:tc>
        <w:tc>
          <w:tcPr>
            <w:tcW w:w="0" w:type="auto"/>
            <w:shd w:val="clear" w:color="auto" w:fill="auto"/>
          </w:tcPr>
          <w:p w14:paraId="2586089A" w14:textId="29B630D3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4BB7D" w14:textId="4D7BCFEA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משרד הבינוי והשיכון</w:t>
            </w:r>
          </w:p>
        </w:tc>
      </w:tr>
      <w:tr w:rsidR="005042E6" w14:paraId="7C3DBFEC" w14:textId="77777777" w:rsidTr="0026721F">
        <w:tc>
          <w:tcPr>
            <w:tcW w:w="2381" w:type="dxa"/>
            <w:shd w:val="clear" w:color="auto" w:fill="auto"/>
          </w:tcPr>
          <w:p w14:paraId="58E19D11" w14:textId="21E425DE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רואי כחלון</w:t>
            </w:r>
          </w:p>
        </w:tc>
        <w:tc>
          <w:tcPr>
            <w:tcW w:w="0" w:type="auto"/>
            <w:shd w:val="clear" w:color="auto" w:fill="auto"/>
          </w:tcPr>
          <w:p w14:paraId="6253795A" w14:textId="488D71AA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36C47" w14:textId="754E738D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עו"ד, ראש המטה למלחמה בפשיעה בחברה הערבית, משרד ראש הממשלה</w:t>
            </w:r>
          </w:p>
        </w:tc>
      </w:tr>
      <w:tr w:rsidR="005042E6" w14:paraId="22FC88BC" w14:textId="77777777" w:rsidTr="0026721F">
        <w:tc>
          <w:tcPr>
            <w:tcW w:w="2381" w:type="dxa"/>
            <w:shd w:val="clear" w:color="auto" w:fill="auto"/>
          </w:tcPr>
          <w:p w14:paraId="67F8C2A8" w14:textId="5DB3DE88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נועה ברחד</w:t>
            </w:r>
          </w:p>
        </w:tc>
        <w:tc>
          <w:tcPr>
            <w:tcW w:w="0" w:type="auto"/>
            <w:shd w:val="clear" w:color="auto" w:fill="auto"/>
          </w:tcPr>
          <w:p w14:paraId="4D50A609" w14:textId="586D006A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E7C8A" w14:textId="68B5C9C2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בכיר אכיפה, המטה למלחמה בפשיעה בחברה הערבית, משרד ראש הממשלה</w:t>
            </w:r>
          </w:p>
        </w:tc>
      </w:tr>
      <w:tr w:rsidR="005042E6" w14:paraId="41741AC9" w14:textId="77777777" w:rsidTr="0026721F">
        <w:tc>
          <w:tcPr>
            <w:tcW w:w="2381" w:type="dxa"/>
            <w:shd w:val="clear" w:color="auto" w:fill="auto"/>
          </w:tcPr>
          <w:p w14:paraId="4D165C87" w14:textId="2109FCDB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אסנת דפנה</w:t>
            </w:r>
          </w:p>
        </w:tc>
        <w:tc>
          <w:tcPr>
            <w:tcW w:w="0" w:type="auto"/>
            <w:shd w:val="clear" w:color="auto" w:fill="auto"/>
          </w:tcPr>
          <w:p w14:paraId="6DE884C7" w14:textId="17362E2F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3AA90D" w14:textId="149685A3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עו"ד, מנהלת, היחידה לאכיפה אזרחית, פרקליטות המדינה, משרד המשפטים</w:t>
            </w:r>
          </w:p>
        </w:tc>
      </w:tr>
      <w:tr w:rsidR="005042E6" w14:paraId="6B21F515" w14:textId="77777777" w:rsidTr="0026721F">
        <w:tc>
          <w:tcPr>
            <w:tcW w:w="2381" w:type="dxa"/>
            <w:shd w:val="clear" w:color="auto" w:fill="auto"/>
          </w:tcPr>
          <w:p w14:paraId="1E345A4D" w14:textId="6D917968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נירית להב קניזו</w:t>
            </w:r>
          </w:p>
        </w:tc>
        <w:tc>
          <w:tcPr>
            <w:tcW w:w="0" w:type="auto"/>
            <w:shd w:val="clear" w:color="auto" w:fill="auto"/>
          </w:tcPr>
          <w:p w14:paraId="5979082C" w14:textId="00EB77A8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3B75C6" w14:textId="645A18A8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פלילי, ייעוץ וחקיקה, משרד המשפטים</w:t>
            </w:r>
          </w:p>
        </w:tc>
      </w:tr>
      <w:tr w:rsidR="005042E6" w14:paraId="3B3B613B" w14:textId="77777777" w:rsidTr="0026721F">
        <w:tc>
          <w:tcPr>
            <w:tcW w:w="2381" w:type="dxa"/>
            <w:shd w:val="clear" w:color="auto" w:fill="auto"/>
          </w:tcPr>
          <w:p w14:paraId="10C423C3" w14:textId="6F70E0D0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נועה מושייף</w:t>
            </w:r>
          </w:p>
        </w:tc>
        <w:tc>
          <w:tcPr>
            <w:tcW w:w="0" w:type="auto"/>
            <w:shd w:val="clear" w:color="auto" w:fill="auto"/>
          </w:tcPr>
          <w:p w14:paraId="4F9CB081" w14:textId="586D7390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2C1556" w14:textId="79F739A5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אזרחי, ייעוץ וחקיקה, משרד המשפטים</w:t>
            </w:r>
          </w:p>
        </w:tc>
      </w:tr>
      <w:tr w:rsidR="005042E6" w14:paraId="3A2CC636" w14:textId="77777777" w:rsidTr="0026721F">
        <w:tc>
          <w:tcPr>
            <w:tcW w:w="2381" w:type="dxa"/>
            <w:shd w:val="clear" w:color="auto" w:fill="auto"/>
          </w:tcPr>
          <w:p w14:paraId="700DD7DE" w14:textId="1C6B6315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הדס פירר אש</w:t>
            </w:r>
          </w:p>
        </w:tc>
        <w:tc>
          <w:tcPr>
            <w:tcW w:w="0" w:type="auto"/>
            <w:shd w:val="clear" w:color="auto" w:fill="auto"/>
          </w:tcPr>
          <w:p w14:paraId="5E1F4BC5" w14:textId="5EC4E515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AAA299" w14:textId="42954945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5042E6" w14:paraId="544C3E74" w14:textId="77777777" w:rsidTr="0026721F">
        <w:tc>
          <w:tcPr>
            <w:tcW w:w="2381" w:type="dxa"/>
            <w:shd w:val="clear" w:color="auto" w:fill="auto"/>
          </w:tcPr>
          <w:p w14:paraId="62BCDE8E" w14:textId="7428B275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רפ"ק אלכסנדר וייסבורד</w:t>
            </w:r>
          </w:p>
        </w:tc>
        <w:tc>
          <w:tcPr>
            <w:tcW w:w="0" w:type="auto"/>
            <w:shd w:val="clear" w:color="auto" w:fill="auto"/>
          </w:tcPr>
          <w:p w14:paraId="02B2DEBB" w14:textId="58531CE7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76A0D" w14:textId="0788A110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קצין מדור אח"מ יועמ"ש, משטרת ישראל, המשרד לביטחון לאומי</w:t>
            </w:r>
          </w:p>
        </w:tc>
      </w:tr>
      <w:tr w:rsidR="005042E6" w14:paraId="23ABB02D" w14:textId="77777777" w:rsidTr="0026721F">
        <w:tc>
          <w:tcPr>
            <w:tcW w:w="2381" w:type="dxa"/>
            <w:shd w:val="clear" w:color="auto" w:fill="auto"/>
          </w:tcPr>
          <w:p w14:paraId="0C04CECC" w14:textId="1F979FCE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2F7E15BE" w14:textId="16DA7622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4E541" w14:textId="55F2B717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עו"ד, ראש מינהל משפט וכנסת, מרכז השלטון המקומי</w:t>
            </w:r>
          </w:p>
        </w:tc>
      </w:tr>
      <w:tr w:rsidR="005042E6" w14:paraId="22290DD9" w14:textId="77777777" w:rsidTr="0026721F">
        <w:tc>
          <w:tcPr>
            <w:tcW w:w="2381" w:type="dxa"/>
            <w:shd w:val="clear" w:color="auto" w:fill="auto"/>
          </w:tcPr>
          <w:p w14:paraId="0C9285B8" w14:textId="5B66C4CC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אילן גורדו</w:t>
            </w:r>
          </w:p>
        </w:tc>
        <w:tc>
          <w:tcPr>
            <w:tcW w:w="0" w:type="auto"/>
            <w:shd w:val="clear" w:color="auto" w:fill="auto"/>
          </w:tcPr>
          <w:p w14:paraId="6C208F60" w14:textId="10989EFA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9442C" w14:textId="4A17A0A1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גזבר, התאחדות הקבלנים בוני הארץ</w:t>
            </w:r>
          </w:p>
        </w:tc>
      </w:tr>
      <w:tr w:rsidR="005042E6" w14:paraId="34F6DEE2" w14:textId="77777777" w:rsidTr="0026721F">
        <w:tc>
          <w:tcPr>
            <w:tcW w:w="2381" w:type="dxa"/>
            <w:shd w:val="clear" w:color="auto" w:fill="auto"/>
          </w:tcPr>
          <w:p w14:paraId="1C050AB6" w14:textId="077A2918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איריס דפנה קימל</w:t>
            </w:r>
          </w:p>
        </w:tc>
        <w:tc>
          <w:tcPr>
            <w:tcW w:w="0" w:type="auto"/>
            <w:shd w:val="clear" w:color="auto" w:fill="auto"/>
          </w:tcPr>
          <w:p w14:paraId="0878A989" w14:textId="748720B5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C8FD7" w14:textId="7EFEB949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אחראית מדור תקינה, התאחדות הקבלנים בוני הארץ</w:t>
            </w:r>
          </w:p>
        </w:tc>
      </w:tr>
      <w:tr w:rsidR="005042E6" w14:paraId="611436B0" w14:textId="77777777" w:rsidTr="0026721F">
        <w:tc>
          <w:tcPr>
            <w:tcW w:w="2381" w:type="dxa"/>
            <w:shd w:val="clear" w:color="auto" w:fill="auto"/>
          </w:tcPr>
          <w:p w14:paraId="7DD14B48" w14:textId="0D171757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6141F86C" w14:textId="49E714C9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43D66" w14:textId="411534FE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קבלני מערכות כיבוי אש ואינסטלציה</w:t>
            </w:r>
          </w:p>
        </w:tc>
      </w:tr>
      <w:tr w:rsidR="005042E6" w14:paraId="1FC1523B" w14:textId="77777777" w:rsidTr="0026721F">
        <w:tc>
          <w:tcPr>
            <w:tcW w:w="2381" w:type="dxa"/>
            <w:shd w:val="clear" w:color="auto" w:fill="auto"/>
          </w:tcPr>
          <w:p w14:paraId="5F82E676" w14:textId="659EC32C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תהילה קיסרמן</w:t>
            </w:r>
          </w:p>
        </w:tc>
        <w:tc>
          <w:tcPr>
            <w:tcW w:w="0" w:type="auto"/>
            <w:shd w:val="clear" w:color="auto" w:fill="auto"/>
          </w:tcPr>
          <w:p w14:paraId="3BD0259E" w14:textId="16B25317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FF5B1" w14:textId="522A669B" w:rsidR="005042E6" w:rsidRDefault="005042E6" w:rsidP="008C7304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משפטנית, הרשות לאיסור הלבנת הון ומימון טרור</w:t>
            </w:r>
          </w:p>
        </w:tc>
      </w:tr>
    </w:tbl>
    <w:p w14:paraId="526C7DD8" w14:textId="77777777" w:rsidR="008C7304" w:rsidRPr="008C7304" w:rsidRDefault="008C7304" w:rsidP="008C7304">
      <w:pPr>
        <w:ind w:firstLine="0"/>
        <w:rPr>
          <w:rtl/>
        </w:rPr>
      </w:pPr>
    </w:p>
    <w:p w14:paraId="2724B684" w14:textId="77777777" w:rsidR="008C7304" w:rsidRPr="008C7304" w:rsidRDefault="008C7304" w:rsidP="008C7304">
      <w:pPr>
        <w:ind w:firstLine="0"/>
        <w:rPr>
          <w:rtl/>
        </w:rPr>
      </w:pPr>
      <w:r w:rsidRPr="008C7304">
        <w:rPr>
          <w:b/>
          <w:bCs/>
          <w:u w:val="single"/>
          <w:rtl/>
        </w:rPr>
        <w:t>ייעוץ משפטי:</w:t>
      </w:r>
      <w:r w:rsidRPr="008C7304">
        <w:rPr>
          <w:rtl/>
        </w:rPr>
        <w:t xml:space="preserve"> </w:t>
      </w:r>
    </w:p>
    <w:p w14:paraId="467AA0C6" w14:textId="77777777" w:rsidR="008C7304" w:rsidRPr="008C7304" w:rsidRDefault="008C7304" w:rsidP="008C7304">
      <w:pPr>
        <w:ind w:firstLine="0"/>
        <w:rPr>
          <w:rtl/>
        </w:rPr>
      </w:pPr>
      <w:r w:rsidRPr="008C7304">
        <w:rPr>
          <w:rtl/>
        </w:rPr>
        <w:t>תומר רוזנר</w:t>
      </w:r>
    </w:p>
    <w:p w14:paraId="697695F5" w14:textId="77777777" w:rsidR="008C7304" w:rsidRPr="008C7304" w:rsidRDefault="008C7304" w:rsidP="008C7304">
      <w:pPr>
        <w:ind w:firstLine="0"/>
      </w:pPr>
      <w:r w:rsidRPr="008C7304">
        <w:rPr>
          <w:rtl/>
        </w:rPr>
        <w:t>רוני טיסר</w:t>
      </w:r>
    </w:p>
    <w:p w14:paraId="0563C388" w14:textId="77777777" w:rsidR="008C7304" w:rsidRPr="008C7304" w:rsidRDefault="008C7304" w:rsidP="008C7304">
      <w:pPr>
        <w:ind w:firstLine="0"/>
        <w:rPr>
          <w:rtl/>
        </w:rPr>
      </w:pPr>
    </w:p>
    <w:p w14:paraId="5F50DE9E" w14:textId="77777777" w:rsidR="008C7304" w:rsidRPr="008C7304" w:rsidRDefault="008C7304" w:rsidP="008C7304">
      <w:pPr>
        <w:ind w:firstLine="0"/>
        <w:rPr>
          <w:rtl/>
        </w:rPr>
      </w:pPr>
      <w:r w:rsidRPr="008C7304">
        <w:rPr>
          <w:b/>
          <w:bCs/>
          <w:u w:val="single"/>
          <w:rtl/>
        </w:rPr>
        <w:t>מנהלת הוועדה:</w:t>
      </w:r>
    </w:p>
    <w:p w14:paraId="3C7945AA" w14:textId="77777777" w:rsidR="008C7304" w:rsidRPr="008C7304" w:rsidRDefault="008C7304" w:rsidP="008C7304">
      <w:pPr>
        <w:ind w:firstLine="0"/>
        <w:rPr>
          <w:u w:val="single"/>
          <w:rtl/>
        </w:rPr>
      </w:pPr>
      <w:r w:rsidRPr="008C7304">
        <w:rPr>
          <w:rtl/>
        </w:rPr>
        <w:t>לאה קריכלי</w:t>
      </w:r>
    </w:p>
    <w:p w14:paraId="137264AD" w14:textId="77777777" w:rsidR="008C7304" w:rsidRPr="008C7304" w:rsidRDefault="008C7304" w:rsidP="008C7304">
      <w:pPr>
        <w:ind w:firstLine="0"/>
      </w:pPr>
    </w:p>
    <w:p w14:paraId="268CF320" w14:textId="77777777" w:rsidR="008C7304" w:rsidRPr="008C7304" w:rsidRDefault="008C7304" w:rsidP="008C7304">
      <w:pPr>
        <w:ind w:firstLine="0"/>
        <w:rPr>
          <w:rtl/>
        </w:rPr>
      </w:pPr>
      <w:r w:rsidRPr="008C7304">
        <w:rPr>
          <w:b/>
          <w:bCs/>
          <w:u w:val="single"/>
          <w:rtl/>
        </w:rPr>
        <w:t>רישום פרלמנטרי:</w:t>
      </w:r>
    </w:p>
    <w:p w14:paraId="0857E7E6" w14:textId="77777777" w:rsidR="008C7304" w:rsidRPr="008C7304" w:rsidRDefault="008C7304" w:rsidP="008C7304">
      <w:pPr>
        <w:ind w:firstLine="0"/>
        <w:rPr>
          <w:rtl/>
        </w:rPr>
      </w:pPr>
      <w:bookmarkStart w:id="1" w:name="_Hlk159788918"/>
      <w:r w:rsidRPr="008C7304">
        <w:rPr>
          <w:rtl/>
        </w:rPr>
        <w:t>ליאור ידידיה, חבר תרגומים</w:t>
      </w:r>
    </w:p>
    <w:p w14:paraId="2F680ACB" w14:textId="77777777" w:rsidR="008C7304" w:rsidRPr="008C7304" w:rsidRDefault="008C7304" w:rsidP="008C7304">
      <w:pPr>
        <w:ind w:firstLine="0"/>
      </w:pPr>
    </w:p>
    <w:p w14:paraId="37A2C5EC" w14:textId="16D938D9" w:rsidR="007872B4" w:rsidRDefault="008C7304" w:rsidP="0026721F">
      <w:pPr>
        <w:ind w:firstLine="0"/>
        <w:rPr>
          <w:rtl/>
        </w:rPr>
      </w:pPr>
      <w:r w:rsidRPr="008C7304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8C7304">
        <w:t>.</w:t>
      </w:r>
    </w:p>
    <w:p w14:paraId="36A90A5F" w14:textId="0DFFA5D9" w:rsidR="00965C3E" w:rsidRDefault="00965C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38A2650" w14:textId="6C055884" w:rsidR="00965C3E" w:rsidRDefault="00965C3E" w:rsidP="00965C3E">
      <w:pPr>
        <w:pStyle w:val="a6"/>
        <w:keepNext/>
      </w:pPr>
      <w:bookmarkStart w:id="2" w:name="ET_subject_643698_2"/>
      <w:r w:rsidRPr="00965C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רישום קבלנים לעבודות הנדסה בנאיות (תיקון מס' 8), התשפ"ד-2024,</w:t>
      </w:r>
      <w:r w:rsidR="00764261">
        <w:rPr>
          <w:rtl/>
        </w:rPr>
        <w:t xml:space="preserve"> </w:t>
      </w:r>
      <w:r>
        <w:rPr>
          <w:rtl/>
        </w:rPr>
        <w:t>מ/1784</w:t>
      </w:r>
      <w:r w:rsidRPr="00965C3E">
        <w:rPr>
          <w:rStyle w:val="TagStyle"/>
          <w:rtl/>
        </w:rPr>
        <w:t xml:space="preserve"> &lt;&lt; נושא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60115B7" w14:textId="77777777" w:rsidR="00965C3E" w:rsidRDefault="00965C3E" w:rsidP="00965C3E">
      <w:pPr>
        <w:pStyle w:val="KeepWithNext"/>
        <w:rPr>
          <w:rtl/>
        </w:rPr>
      </w:pPr>
    </w:p>
    <w:p w14:paraId="7050F3C7" w14:textId="77777777" w:rsidR="00965C3E" w:rsidRDefault="00965C3E" w:rsidP="00965C3E">
      <w:pPr>
        <w:rPr>
          <w:rtl/>
        </w:rPr>
      </w:pPr>
    </w:p>
    <w:p w14:paraId="151DA266" w14:textId="73C74112" w:rsidR="00965C3E" w:rsidRDefault="00965C3E" w:rsidP="00965C3E">
      <w:pPr>
        <w:pStyle w:val="af6"/>
        <w:keepNext/>
      </w:pPr>
      <w:bookmarkStart w:id="3" w:name="ET_yor_5069_3"/>
      <w:r w:rsidRPr="00965C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C3E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5DC5C1E" w14:textId="77777777" w:rsidR="00965C3E" w:rsidRDefault="00965C3E" w:rsidP="00965C3E">
      <w:pPr>
        <w:pStyle w:val="KeepWithNext"/>
        <w:rPr>
          <w:rtl/>
          <w:lang w:eastAsia="he-IL"/>
        </w:rPr>
      </w:pPr>
    </w:p>
    <w:p w14:paraId="107F2375" w14:textId="525D89CC" w:rsidR="00965C3E" w:rsidRDefault="0072408B" w:rsidP="00965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</w:t>
      </w:r>
      <w:bookmarkStart w:id="4" w:name="_ETM_Q1_40776"/>
      <w:bookmarkStart w:id="5" w:name="_ETM_Q1_41016"/>
      <w:bookmarkStart w:id="6" w:name="_ETM_Q1_36284"/>
      <w:bookmarkStart w:id="7" w:name="_ETM_Q1_36519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טובים. הנושא על סדר-היום: הצעת חוק רישום </w:t>
      </w:r>
      <w:bookmarkStart w:id="8" w:name="_ETM_Q1_41273"/>
      <w:bookmarkStart w:id="9" w:name="_ETM_Q1_41522"/>
      <w:bookmarkEnd w:id="8"/>
      <w:bookmarkEnd w:id="9"/>
      <w:r>
        <w:rPr>
          <w:rFonts w:hint="cs"/>
          <w:rtl/>
          <w:lang w:eastAsia="he-IL"/>
        </w:rPr>
        <w:t xml:space="preserve">קבלנים לעבודות </w:t>
      </w:r>
      <w:bookmarkStart w:id="10" w:name="_ETM_Q1_43980"/>
      <w:bookmarkEnd w:id="10"/>
      <w:r>
        <w:rPr>
          <w:rFonts w:hint="cs"/>
          <w:rtl/>
          <w:lang w:eastAsia="he-IL"/>
        </w:rPr>
        <w:t xml:space="preserve">הנדסה בנאיות (תיקון </w:t>
      </w:r>
      <w:bookmarkStart w:id="11" w:name="_ETM_Q1_44102"/>
      <w:bookmarkStart w:id="12" w:name="_ETM_Q1_44360"/>
      <w:bookmarkEnd w:id="11"/>
      <w:bookmarkEnd w:id="12"/>
      <w:r>
        <w:rPr>
          <w:rFonts w:hint="cs"/>
          <w:rtl/>
          <w:lang w:eastAsia="he-IL"/>
        </w:rPr>
        <w:t xml:space="preserve">מס' 8), התשפ"ד-2024, </w:t>
      </w:r>
      <w:bookmarkStart w:id="13" w:name="_ETM_Q1_56323"/>
      <w:bookmarkEnd w:id="13"/>
      <w:r>
        <w:rPr>
          <w:rFonts w:hint="cs"/>
          <w:rtl/>
          <w:lang w:eastAsia="he-IL"/>
        </w:rPr>
        <w:t xml:space="preserve">מ/1784. זאת בהמשך לישיבה חסויה שהייתה עכשיו, על פי בקשת </w:t>
      </w:r>
      <w:bookmarkStart w:id="14" w:name="_ETM_Q1_68433"/>
      <w:bookmarkEnd w:id="14"/>
      <w:r>
        <w:rPr>
          <w:rFonts w:hint="cs"/>
          <w:rtl/>
          <w:lang w:eastAsia="he-IL"/>
        </w:rPr>
        <w:t>משרד השיכון ובהתאם ל</w:t>
      </w:r>
      <w:bookmarkStart w:id="15" w:name="_ETM_Q1_67683"/>
      <w:bookmarkStart w:id="16" w:name="_ETM_Q1_67940"/>
      <w:bookmarkEnd w:id="15"/>
      <w:bookmarkEnd w:id="16"/>
      <w:r>
        <w:rPr>
          <w:rFonts w:hint="cs"/>
          <w:rtl/>
          <w:lang w:eastAsia="he-IL"/>
        </w:rPr>
        <w:t>נהלים, כדי ל</w:t>
      </w:r>
      <w:bookmarkStart w:id="17" w:name="_ETM_Q1_68692"/>
      <w:bookmarkStart w:id="18" w:name="_ETM_Q1_68924"/>
      <w:bookmarkEnd w:id="17"/>
      <w:bookmarkEnd w:id="18"/>
      <w:r w:rsidR="00266D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חכים ולהשכיל את חברי הוועדה </w:t>
      </w:r>
      <w:bookmarkStart w:id="19" w:name="_ETM_Q1_73492"/>
      <w:bookmarkEnd w:id="19"/>
      <w:r>
        <w:rPr>
          <w:rFonts w:hint="cs"/>
          <w:rtl/>
          <w:lang w:eastAsia="he-IL"/>
        </w:rPr>
        <w:t xml:space="preserve">בצורך בחקיקה הזו. </w:t>
      </w:r>
    </w:p>
    <w:p w14:paraId="70E8ED54" w14:textId="77777777" w:rsidR="0072408B" w:rsidRDefault="0072408B" w:rsidP="00965C3E">
      <w:pPr>
        <w:rPr>
          <w:rtl/>
          <w:lang w:eastAsia="he-IL"/>
        </w:rPr>
      </w:pPr>
      <w:bookmarkStart w:id="20" w:name="_ETM_Q1_78811"/>
      <w:bookmarkStart w:id="21" w:name="_ETM_Q1_78910"/>
      <w:bookmarkEnd w:id="20"/>
      <w:bookmarkEnd w:id="21"/>
    </w:p>
    <w:p w14:paraId="2FE0BF9C" w14:textId="5090C31C" w:rsidR="0072408B" w:rsidRDefault="0072408B" w:rsidP="00965C3E">
      <w:pPr>
        <w:rPr>
          <w:rtl/>
          <w:lang w:eastAsia="he-IL"/>
        </w:rPr>
      </w:pPr>
      <w:bookmarkStart w:id="22" w:name="_ETM_Q1_79128"/>
      <w:bookmarkStart w:id="23" w:name="_ETM_Q1_79202"/>
      <w:bookmarkEnd w:id="22"/>
      <w:bookmarkEnd w:id="23"/>
      <w:r>
        <w:rPr>
          <w:rFonts w:hint="cs"/>
          <w:rtl/>
          <w:lang w:eastAsia="he-IL"/>
        </w:rPr>
        <w:t xml:space="preserve">מגיש ההצעה </w:t>
      </w:r>
      <w:bookmarkStart w:id="24" w:name="_ETM_Q1_86000"/>
      <w:bookmarkStart w:id="25" w:name="_ETM_Q1_86252"/>
      <w:bookmarkEnd w:id="24"/>
      <w:bookmarkEnd w:id="25"/>
      <w:r>
        <w:rPr>
          <w:rFonts w:hint="cs"/>
          <w:rtl/>
          <w:lang w:eastAsia="he-IL"/>
        </w:rPr>
        <w:t xml:space="preserve">הוא משרד השיכון, לכן </w:t>
      </w:r>
      <w:bookmarkStart w:id="26" w:name="_ETM_Q1_91439"/>
      <w:bookmarkEnd w:id="26"/>
      <w:r>
        <w:rPr>
          <w:rFonts w:hint="cs"/>
          <w:rtl/>
          <w:lang w:eastAsia="he-IL"/>
        </w:rPr>
        <w:t xml:space="preserve">היועצת המשפטית של </w:t>
      </w:r>
      <w:bookmarkStart w:id="27" w:name="_ETM_Q1_91025"/>
      <w:bookmarkStart w:id="28" w:name="_ETM_Q1_91266"/>
      <w:bookmarkEnd w:id="27"/>
      <w:bookmarkEnd w:id="28"/>
      <w:r>
        <w:rPr>
          <w:rFonts w:hint="cs"/>
          <w:rtl/>
          <w:lang w:eastAsia="he-IL"/>
        </w:rPr>
        <w:t>משרד השיכון תציג את הצעת החוק.</w:t>
      </w:r>
    </w:p>
    <w:p w14:paraId="0E24A98E" w14:textId="77777777" w:rsidR="0072408B" w:rsidRDefault="0072408B" w:rsidP="00965C3E">
      <w:pPr>
        <w:rPr>
          <w:rtl/>
          <w:lang w:eastAsia="he-IL"/>
        </w:rPr>
      </w:pPr>
      <w:bookmarkStart w:id="29" w:name="_ETM_Q1_99360"/>
      <w:bookmarkStart w:id="30" w:name="_ETM_Q1_99444"/>
      <w:bookmarkStart w:id="31" w:name="_ETM_Q1_100518"/>
      <w:bookmarkEnd w:id="29"/>
      <w:bookmarkEnd w:id="30"/>
      <w:bookmarkEnd w:id="31"/>
    </w:p>
    <w:p w14:paraId="4728359A" w14:textId="11A54A84" w:rsidR="0072408B" w:rsidRDefault="0072408B" w:rsidP="0072408B">
      <w:pPr>
        <w:pStyle w:val="af9"/>
        <w:keepNext/>
        <w:rPr>
          <w:lang w:eastAsia="he-IL"/>
        </w:rPr>
      </w:pPr>
      <w:bookmarkStart w:id="32" w:name="ET_guest_אפרת_פורקציה_4"/>
      <w:r w:rsidRPr="00724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72408B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14:paraId="50617951" w14:textId="77777777" w:rsidR="0072408B" w:rsidRDefault="0072408B" w:rsidP="0072408B">
      <w:pPr>
        <w:pStyle w:val="KeepWithNext"/>
        <w:rPr>
          <w:rtl/>
          <w:lang w:eastAsia="he-IL"/>
        </w:rPr>
      </w:pPr>
    </w:p>
    <w:p w14:paraId="64BE4927" w14:textId="3E86AD2A" w:rsidR="0072408B" w:rsidRDefault="0072408B" w:rsidP="0072408B">
      <w:pPr>
        <w:rPr>
          <w:rtl/>
          <w:lang w:eastAsia="he-IL"/>
        </w:rPr>
      </w:pPr>
      <w:bookmarkStart w:id="33" w:name="_ETM_Q1_101085"/>
      <w:bookmarkStart w:id="34" w:name="_ETM_Q1_101117"/>
      <w:bookmarkStart w:id="35" w:name="_ETM_Q1_97699"/>
      <w:bookmarkStart w:id="36" w:name="_ETM_Q1_97920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שלום.</w:t>
      </w:r>
      <w:bookmarkStart w:id="37" w:name="_ETM_Q1_99164"/>
      <w:bookmarkStart w:id="38" w:name="_ETM_Q1_108172"/>
      <w:bookmarkStart w:id="39" w:name="_ETM_Q1_108396"/>
      <w:bookmarkEnd w:id="37"/>
      <w:bookmarkEnd w:id="38"/>
      <w:bookmarkEnd w:id="39"/>
      <w:r>
        <w:rPr>
          <w:rFonts w:hint="cs"/>
          <w:rtl/>
          <w:lang w:eastAsia="he-IL"/>
        </w:rPr>
        <w:t xml:space="preserve"> אפרת </w:t>
      </w:r>
      <w:bookmarkStart w:id="40" w:name="_ETM_Q1_109882"/>
      <w:bookmarkEnd w:id="40"/>
      <w:r>
        <w:rPr>
          <w:rFonts w:hint="cs"/>
          <w:rtl/>
          <w:lang w:eastAsia="he-IL"/>
        </w:rPr>
        <w:t>פורקצ'ה,</w:t>
      </w:r>
      <w:bookmarkStart w:id="41" w:name="_ETM_Q1_113712"/>
      <w:bookmarkStart w:id="42" w:name="_ETM_Q1_113956"/>
      <w:bookmarkEnd w:id="41"/>
      <w:bookmarkEnd w:id="42"/>
      <w:r>
        <w:rPr>
          <w:rFonts w:hint="cs"/>
          <w:rtl/>
          <w:lang w:eastAsia="he-IL"/>
        </w:rPr>
        <w:t xml:space="preserve"> היועצת </w:t>
      </w:r>
      <w:bookmarkStart w:id="43" w:name="_ETM_Q1_110180"/>
      <w:bookmarkStart w:id="44" w:name="_ETM_Q1_110414"/>
      <w:bookmarkEnd w:id="43"/>
      <w:bookmarkEnd w:id="44"/>
      <w:r>
        <w:rPr>
          <w:rFonts w:hint="cs"/>
          <w:rtl/>
          <w:lang w:eastAsia="he-IL"/>
        </w:rPr>
        <w:t xml:space="preserve">המשפטית של משרד הבינוי והשיכון. מדובר בהצעת חוק שעוסקת בשלושה נושאים. הנושא הראשוני עוסק בארגוני </w:t>
      </w:r>
      <w:bookmarkStart w:id="45" w:name="_ETM_Q1_120263"/>
      <w:bookmarkEnd w:id="45"/>
      <w:r>
        <w:rPr>
          <w:rFonts w:hint="cs"/>
          <w:rtl/>
          <w:lang w:eastAsia="he-IL"/>
        </w:rPr>
        <w:t>פשיעה והחדירה שלהם לענף הבנייה. הרצון שלנו הוא לא</w:t>
      </w:r>
      <w:bookmarkStart w:id="46" w:name="_ETM_Q1_128263"/>
      <w:bookmarkStart w:id="47" w:name="_ETM_Q1_123824"/>
      <w:bookmarkStart w:id="48" w:name="_ETM_Q1_124068"/>
      <w:bookmarkEnd w:id="46"/>
      <w:bookmarkEnd w:id="47"/>
      <w:bookmarkEnd w:id="48"/>
      <w:r>
        <w:rPr>
          <w:rFonts w:hint="cs"/>
          <w:rtl/>
          <w:lang w:eastAsia="he-IL"/>
        </w:rPr>
        <w:t>פשר ל</w:t>
      </w:r>
      <w:bookmarkStart w:id="49" w:name="_ETM_Q1_121947"/>
      <w:bookmarkStart w:id="50" w:name="_ETM_Q1_122177"/>
      <w:bookmarkEnd w:id="49"/>
      <w:bookmarkEnd w:id="50"/>
      <w:r>
        <w:rPr>
          <w:rFonts w:hint="cs"/>
          <w:rtl/>
          <w:lang w:eastAsia="he-IL"/>
        </w:rPr>
        <w:t xml:space="preserve">רשם הקבלנים, במשרד הבינוי והשיכון, לבטל רישיון או שלא </w:t>
      </w:r>
      <w:bookmarkStart w:id="51" w:name="_ETM_Q1_132322"/>
      <w:bookmarkEnd w:id="51"/>
      <w:r>
        <w:rPr>
          <w:rFonts w:hint="cs"/>
          <w:rtl/>
          <w:lang w:eastAsia="he-IL"/>
        </w:rPr>
        <w:t xml:space="preserve">לתת רישיון למי שיש לנו סברה, שמבוססת על </w:t>
      </w:r>
      <w:bookmarkStart w:id="52" w:name="_ETM_Q1_134843"/>
      <w:bookmarkStart w:id="53" w:name="_ETM_Q1_135094"/>
      <w:bookmarkEnd w:id="52"/>
      <w:bookmarkEnd w:id="53"/>
      <w:r>
        <w:rPr>
          <w:rFonts w:hint="cs"/>
          <w:rtl/>
          <w:lang w:eastAsia="he-IL"/>
        </w:rPr>
        <w:t xml:space="preserve">המלצה של </w:t>
      </w:r>
      <w:bookmarkStart w:id="54" w:name="_ETM_Q1_136183"/>
      <w:bookmarkEnd w:id="54"/>
      <w:r>
        <w:rPr>
          <w:rFonts w:hint="cs"/>
          <w:rtl/>
          <w:lang w:eastAsia="he-IL"/>
        </w:rPr>
        <w:t>המשטרה, שהוא נוגע לארגון פשיעה</w:t>
      </w:r>
      <w:bookmarkStart w:id="55" w:name="_ETM_Q1_138550"/>
      <w:bookmarkStart w:id="56" w:name="_ETM_Q1_138793"/>
      <w:bookmarkStart w:id="57" w:name="_ETM_Q1_139450"/>
      <w:bookmarkStart w:id="58" w:name="_ETM_Q1_139553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 xml:space="preserve">, </w:t>
      </w:r>
      <w:bookmarkStart w:id="59" w:name="_ETM_Q1_137029"/>
      <w:bookmarkStart w:id="60" w:name="_ETM_Q1_137280"/>
      <w:bookmarkEnd w:id="59"/>
      <w:bookmarkEnd w:id="60"/>
      <w:r>
        <w:rPr>
          <w:rFonts w:hint="cs"/>
          <w:rtl/>
          <w:lang w:eastAsia="he-IL"/>
        </w:rPr>
        <w:t xml:space="preserve">ושהוא פועל בצורה </w:t>
      </w:r>
      <w:bookmarkStart w:id="61" w:name="_ETM_Q1_139637"/>
      <w:bookmarkEnd w:id="61"/>
      <w:r>
        <w:rPr>
          <w:rFonts w:hint="cs"/>
          <w:rtl/>
          <w:lang w:eastAsia="he-IL"/>
        </w:rPr>
        <w:t>עבריינית שמהווה סיכון לענף הבנייה.</w:t>
      </w:r>
    </w:p>
    <w:p w14:paraId="629D83DF" w14:textId="77777777" w:rsidR="0072408B" w:rsidRDefault="0072408B" w:rsidP="0072408B">
      <w:pPr>
        <w:rPr>
          <w:rtl/>
          <w:lang w:eastAsia="he-IL"/>
        </w:rPr>
      </w:pPr>
      <w:bookmarkStart w:id="62" w:name="_ETM_Q1_146297"/>
      <w:bookmarkStart w:id="63" w:name="_ETM_Q1_146383"/>
      <w:bookmarkEnd w:id="62"/>
      <w:bookmarkEnd w:id="63"/>
    </w:p>
    <w:p w14:paraId="1D80BCB2" w14:textId="77777777" w:rsidR="0072408B" w:rsidRDefault="0072408B" w:rsidP="0072408B">
      <w:pPr>
        <w:rPr>
          <w:rtl/>
          <w:lang w:eastAsia="he-IL"/>
        </w:rPr>
      </w:pPr>
      <w:bookmarkStart w:id="64" w:name="_ETM_Q1_147661"/>
      <w:bookmarkStart w:id="65" w:name="_ETM_Q1_147735"/>
      <w:bookmarkEnd w:id="64"/>
      <w:bookmarkEnd w:id="65"/>
      <w:r>
        <w:rPr>
          <w:rFonts w:hint="cs"/>
          <w:rtl/>
          <w:lang w:eastAsia="he-IL"/>
        </w:rPr>
        <w:t xml:space="preserve">אחר כך </w:t>
      </w:r>
      <w:bookmarkStart w:id="66" w:name="_ETM_Q1_144666"/>
      <w:bookmarkStart w:id="67" w:name="_ETM_Q1_144906"/>
      <w:bookmarkEnd w:id="66"/>
      <w:bookmarkEnd w:id="67"/>
      <w:r>
        <w:rPr>
          <w:rFonts w:hint="cs"/>
          <w:rtl/>
          <w:lang w:eastAsia="he-IL"/>
        </w:rPr>
        <w:t xml:space="preserve">נסקור את הדבר הזה </w:t>
      </w:r>
      <w:bookmarkStart w:id="68" w:name="_ETM_Q1_147847"/>
      <w:bookmarkEnd w:id="68"/>
      <w:r>
        <w:rPr>
          <w:rFonts w:hint="cs"/>
          <w:rtl/>
          <w:lang w:eastAsia="he-IL"/>
        </w:rPr>
        <w:t>בהרחבה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יש לנו </w:t>
      </w:r>
      <w:bookmarkStart w:id="69" w:name="_ETM_Q1_147195"/>
      <w:bookmarkStart w:id="70" w:name="_ETM_Q1_147440"/>
      <w:bookmarkEnd w:id="69"/>
      <w:bookmarkEnd w:id="70"/>
      <w:r>
        <w:rPr>
          <w:rFonts w:hint="cs"/>
          <w:rtl/>
          <w:lang w:eastAsia="he-IL"/>
        </w:rPr>
        <w:t xml:space="preserve">מצגת שנציג. הנושא הזה </w:t>
      </w:r>
      <w:bookmarkStart w:id="71" w:name="_ETM_Q1_153100"/>
      <w:bookmarkEnd w:id="71"/>
      <w:r>
        <w:rPr>
          <w:rFonts w:hint="cs"/>
          <w:rtl/>
          <w:lang w:eastAsia="he-IL"/>
        </w:rPr>
        <w:t xml:space="preserve">הוא נושא שאנחנו עוסקים בו באופן </w:t>
      </w:r>
      <w:bookmarkStart w:id="72" w:name="_ETM_Q1_153252"/>
      <w:bookmarkStart w:id="73" w:name="_ETM_Q1_153496"/>
      <w:bookmarkEnd w:id="72"/>
      <w:bookmarkEnd w:id="73"/>
      <w:r>
        <w:rPr>
          <w:rFonts w:hint="cs"/>
          <w:rtl/>
          <w:lang w:eastAsia="he-IL"/>
        </w:rPr>
        <w:t xml:space="preserve">יום-יומי. התופעה של עבריינות </w:t>
      </w:r>
      <w:bookmarkStart w:id="74" w:name="_ETM_Q1_158035"/>
      <w:bookmarkEnd w:id="74"/>
      <w:r>
        <w:rPr>
          <w:rFonts w:hint="cs"/>
          <w:rtl/>
          <w:lang w:eastAsia="he-IL"/>
        </w:rPr>
        <w:t>שנוגעת לענף הבנייה היא</w:t>
      </w:r>
      <w:bookmarkStart w:id="75" w:name="_ETM_Q1_158732"/>
      <w:bookmarkStart w:id="76" w:name="_ETM_Q1_158994"/>
      <w:bookmarkEnd w:id="75"/>
      <w:bookmarkEnd w:id="76"/>
      <w:r>
        <w:rPr>
          <w:rFonts w:hint="cs"/>
          <w:rtl/>
          <w:lang w:eastAsia="he-IL"/>
        </w:rPr>
        <w:t xml:space="preserve"> דבר שכבר קיים</w:t>
      </w:r>
      <w:bookmarkStart w:id="77" w:name="_ETM_Q1_162362"/>
      <w:bookmarkStart w:id="78" w:name="_ETM_Q1_162603"/>
      <w:bookmarkEnd w:id="77"/>
      <w:bookmarkEnd w:id="78"/>
      <w:r>
        <w:rPr>
          <w:rFonts w:hint="cs"/>
          <w:rtl/>
          <w:lang w:eastAsia="he-IL"/>
        </w:rPr>
        <w:t xml:space="preserve"> ואנחנו </w:t>
      </w:r>
      <w:bookmarkStart w:id="79" w:name="_ETM_Q1_163589"/>
      <w:bookmarkEnd w:id="79"/>
      <w:r>
        <w:rPr>
          <w:rFonts w:hint="cs"/>
          <w:rtl/>
          <w:lang w:eastAsia="he-IL"/>
        </w:rPr>
        <w:t xml:space="preserve">נאלצים להתמודד איתו. </w:t>
      </w:r>
    </w:p>
    <w:p w14:paraId="49FE2D0F" w14:textId="77777777" w:rsidR="0072408B" w:rsidRDefault="0072408B" w:rsidP="0072408B">
      <w:pPr>
        <w:rPr>
          <w:rtl/>
          <w:lang w:eastAsia="he-IL"/>
        </w:rPr>
      </w:pPr>
    </w:p>
    <w:p w14:paraId="36AB74E8" w14:textId="019B40F8" w:rsidR="0072408B" w:rsidRDefault="0072408B" w:rsidP="00724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כלי שהוא חשוב מאוד, מבחינתנו, לצורך </w:t>
      </w:r>
      <w:bookmarkStart w:id="80" w:name="_ETM_Q1_172514"/>
      <w:bookmarkEnd w:id="80"/>
      <w:r>
        <w:rPr>
          <w:rFonts w:hint="cs"/>
          <w:rtl/>
          <w:lang w:eastAsia="he-IL"/>
        </w:rPr>
        <w:t xml:space="preserve">המלחמה בכך. </w:t>
      </w:r>
      <w:bookmarkStart w:id="81" w:name="_ETM_Q1_174335"/>
      <w:bookmarkStart w:id="82" w:name="_ETM_Q1_174422"/>
      <w:bookmarkStart w:id="83" w:name="_ETM_Q1_174483"/>
      <w:bookmarkStart w:id="84" w:name="_ETM_Q1_174553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 xml:space="preserve">זה מאפשר </w:t>
      </w:r>
      <w:bookmarkStart w:id="85" w:name="_ETM_Q1_170675"/>
      <w:bookmarkStart w:id="86" w:name="_ETM_Q1_170898"/>
      <w:bookmarkEnd w:id="85"/>
      <w:bookmarkEnd w:id="86"/>
      <w:r>
        <w:rPr>
          <w:rFonts w:hint="cs"/>
          <w:rtl/>
          <w:lang w:eastAsia="he-IL"/>
        </w:rPr>
        <w:t>למדינה לא רק להדיר קבלנים</w:t>
      </w:r>
      <w:bookmarkStart w:id="87" w:name="_ETM_Q1_177859"/>
      <w:bookmarkEnd w:id="87"/>
      <w:r>
        <w:rPr>
          <w:rFonts w:hint="cs"/>
          <w:rtl/>
          <w:lang w:eastAsia="he-IL"/>
        </w:rPr>
        <w:t xml:space="preserve"> שהם מאורגנים </w:t>
      </w:r>
      <w:bookmarkStart w:id="88" w:name="_ETM_Q1_175217"/>
      <w:bookmarkStart w:id="89" w:name="_ETM_Q1_175463"/>
      <w:bookmarkEnd w:id="88"/>
      <w:bookmarkEnd w:id="89"/>
      <w:r>
        <w:rPr>
          <w:rFonts w:hint="cs"/>
          <w:rtl/>
          <w:lang w:eastAsia="he-IL"/>
        </w:rPr>
        <w:t>בארגוני פשיעה מתחום הבנייה</w:t>
      </w:r>
      <w:bookmarkStart w:id="90" w:name="_ETM_Q1_178297"/>
      <w:bookmarkStart w:id="91" w:name="_ETM_Q1_178533"/>
      <w:bookmarkStart w:id="92" w:name="_ETM_Q1_178943"/>
      <w:bookmarkStart w:id="93" w:name="_ETM_Q1_179181"/>
      <w:bookmarkStart w:id="94" w:name="_ETM_Q1_178263"/>
      <w:bookmarkStart w:id="95" w:name="_ETM_Q1_178503"/>
      <w:bookmarkStart w:id="96" w:name="_ETM_Q1_175717"/>
      <w:bookmarkStart w:id="97" w:name="_ETM_Q1_175949"/>
      <w:bookmarkEnd w:id="90"/>
      <w:bookmarkEnd w:id="91"/>
      <w:bookmarkEnd w:id="92"/>
      <w:bookmarkEnd w:id="93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 xml:space="preserve">, ולמנוע מהם </w:t>
      </w:r>
      <w:bookmarkStart w:id="98" w:name="_ETM_Q1_178490"/>
      <w:bookmarkEnd w:id="98"/>
      <w:r>
        <w:rPr>
          <w:rFonts w:hint="cs"/>
          <w:rtl/>
          <w:lang w:eastAsia="he-IL"/>
        </w:rPr>
        <w:t xml:space="preserve">לבנות בעבור המדינה, אלא גם למנוע מהם מלהיכנס </w:t>
      </w:r>
      <w:bookmarkStart w:id="99" w:name="_ETM_Q1_183890"/>
      <w:bookmarkStart w:id="100" w:name="_ETM_Q1_184131"/>
      <w:bookmarkEnd w:id="99"/>
      <w:bookmarkEnd w:id="100"/>
      <w:r>
        <w:rPr>
          <w:rFonts w:hint="cs"/>
          <w:rtl/>
          <w:lang w:eastAsia="he-IL"/>
        </w:rPr>
        <w:t xml:space="preserve">לשוק הפרטי, להתבסס בו </w:t>
      </w:r>
      <w:bookmarkStart w:id="101" w:name="_ETM_Q1_187355"/>
      <w:bookmarkEnd w:id="101"/>
      <w:r>
        <w:rPr>
          <w:rFonts w:hint="cs"/>
          <w:rtl/>
          <w:lang w:eastAsia="he-IL"/>
        </w:rPr>
        <w:t xml:space="preserve">ולהפוך למונופול של ממש באזורים </w:t>
      </w:r>
      <w:bookmarkStart w:id="102" w:name="_ETM_Q1_188764"/>
      <w:bookmarkStart w:id="103" w:name="_ETM_Q1_188996"/>
      <w:bookmarkStart w:id="104" w:name="_ETM_Q1_186140"/>
      <w:bookmarkStart w:id="105" w:name="_ETM_Q1_186384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מסוימים, </w:t>
      </w:r>
      <w:bookmarkStart w:id="106" w:name="_ETM_Q1_182869"/>
      <w:bookmarkEnd w:id="106"/>
      <w:r>
        <w:rPr>
          <w:rFonts w:hint="cs"/>
          <w:rtl/>
          <w:lang w:eastAsia="he-IL"/>
        </w:rPr>
        <w:t xml:space="preserve">ובכך </w:t>
      </w:r>
      <w:bookmarkStart w:id="107" w:name="_ETM_Q1_182948"/>
      <w:bookmarkEnd w:id="107"/>
      <w:r>
        <w:rPr>
          <w:rFonts w:hint="cs"/>
          <w:rtl/>
          <w:lang w:eastAsia="he-IL"/>
        </w:rPr>
        <w:t>להעלות את מחירי הבנייה</w:t>
      </w:r>
      <w:bookmarkStart w:id="108" w:name="_ETM_Q1_192394"/>
      <w:bookmarkStart w:id="109" w:name="_ETM_Q1_192658"/>
      <w:bookmarkEnd w:id="108"/>
      <w:bookmarkEnd w:id="109"/>
      <w:r>
        <w:rPr>
          <w:rFonts w:hint="cs"/>
          <w:rtl/>
          <w:lang w:eastAsia="he-IL"/>
        </w:rPr>
        <w:t xml:space="preserve"> באזורים אלה.</w:t>
      </w:r>
      <w:bookmarkStart w:id="110" w:name="_ETM_Q1_185796"/>
      <w:bookmarkStart w:id="111" w:name="_ETM_Q1_185885"/>
      <w:bookmarkEnd w:id="110"/>
      <w:bookmarkEnd w:id="111"/>
      <w:r>
        <w:rPr>
          <w:rFonts w:hint="cs"/>
          <w:rtl/>
          <w:lang w:eastAsia="he-IL"/>
        </w:rPr>
        <w:t xml:space="preserve"> </w:t>
      </w:r>
      <w:bookmarkStart w:id="112" w:name="_ETM_Q1_195761"/>
      <w:bookmarkStart w:id="113" w:name="_ETM_Q1_195852"/>
      <w:bookmarkEnd w:id="112"/>
      <w:bookmarkEnd w:id="113"/>
      <w:r>
        <w:rPr>
          <w:rFonts w:hint="cs"/>
          <w:rtl/>
          <w:lang w:eastAsia="he-IL"/>
        </w:rPr>
        <w:t>יש גם שאלות שנוגעות לבטיחות</w:t>
      </w:r>
      <w:bookmarkStart w:id="114" w:name="_ETM_Q1_199560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196288"/>
      <w:bookmarkStart w:id="116" w:name="_ETM_Q1_196523"/>
      <w:bookmarkEnd w:id="115"/>
      <w:bookmarkEnd w:id="116"/>
      <w:r>
        <w:rPr>
          <w:rFonts w:hint="cs"/>
          <w:rtl/>
          <w:lang w:eastAsia="he-IL"/>
        </w:rPr>
        <w:t xml:space="preserve">שקשורות לסיפור הזה. </w:t>
      </w:r>
      <w:bookmarkStart w:id="117" w:name="_ETM_Q1_198449"/>
      <w:bookmarkStart w:id="118" w:name="_ETM_Q1_198688"/>
      <w:bookmarkEnd w:id="117"/>
      <w:bookmarkEnd w:id="118"/>
      <w:r>
        <w:rPr>
          <w:rFonts w:hint="cs"/>
          <w:rtl/>
          <w:lang w:eastAsia="he-IL"/>
        </w:rPr>
        <w:t xml:space="preserve">מבחינתנו, זה הנושא העיקרי של </w:t>
      </w:r>
      <w:bookmarkStart w:id="119" w:name="_ETM_Q1_203870"/>
      <w:bookmarkEnd w:id="119"/>
      <w:r>
        <w:rPr>
          <w:rFonts w:hint="cs"/>
          <w:rtl/>
          <w:lang w:eastAsia="he-IL"/>
        </w:rPr>
        <w:t>ה</w:t>
      </w:r>
      <w:bookmarkStart w:id="120" w:name="_ETM_Q1_201076"/>
      <w:bookmarkStart w:id="121" w:name="_ETM_Q1_201327"/>
      <w:bookmarkEnd w:id="120"/>
      <w:bookmarkEnd w:id="121"/>
      <w:r>
        <w:rPr>
          <w:rFonts w:hint="cs"/>
          <w:rtl/>
          <w:lang w:eastAsia="he-IL"/>
        </w:rPr>
        <w:t xml:space="preserve">צעת החוק. </w:t>
      </w:r>
    </w:p>
    <w:p w14:paraId="0660E2A0" w14:textId="77777777" w:rsidR="0072408B" w:rsidRDefault="0072408B" w:rsidP="0072408B">
      <w:pPr>
        <w:rPr>
          <w:rtl/>
          <w:lang w:eastAsia="he-IL"/>
        </w:rPr>
      </w:pPr>
    </w:p>
    <w:p w14:paraId="7C9FB7E0" w14:textId="77777777" w:rsidR="001B37D3" w:rsidRDefault="001B37D3" w:rsidP="0072408B">
      <w:pPr>
        <w:rPr>
          <w:rtl/>
          <w:lang w:eastAsia="he-IL"/>
        </w:rPr>
      </w:pPr>
      <w:bookmarkStart w:id="122" w:name="_ETM_Q1_201875"/>
      <w:bookmarkStart w:id="123" w:name="_ETM_Q1_208638"/>
      <w:bookmarkStart w:id="124" w:name="_ETM_Q1_208874"/>
      <w:bookmarkStart w:id="125" w:name="_ETM_Q1_206039"/>
      <w:bookmarkStart w:id="126" w:name="_ETM_Q1_206273"/>
      <w:bookmarkStart w:id="127" w:name="_ETM_Q1_201523"/>
      <w:bookmarkStart w:id="128" w:name="_ETM_Q1_201804"/>
      <w:bookmarkEnd w:id="122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בנוסף לכך, יש עוד שתי הוראות: </w:t>
      </w:r>
      <w:bookmarkStart w:id="129" w:name="_ETM_Q1_208722"/>
      <w:bookmarkEnd w:id="129"/>
      <w:r>
        <w:rPr>
          <w:rFonts w:hint="cs"/>
          <w:rtl/>
          <w:lang w:eastAsia="he-IL"/>
        </w:rPr>
        <w:t xml:space="preserve">הוראה אחת שנוגעת לאפשרות שלנו לשלוח מפקחים לאזורים ולקבל </w:t>
      </w:r>
      <w:bookmarkStart w:id="130" w:name="_ETM_Q1_219478"/>
      <w:bookmarkEnd w:id="130"/>
      <w:r>
        <w:rPr>
          <w:rFonts w:hint="cs"/>
          <w:rtl/>
          <w:lang w:eastAsia="he-IL"/>
        </w:rPr>
        <w:t xml:space="preserve">מהם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" w:name="_ETM_Q1_215995"/>
      <w:bookmarkStart w:id="132" w:name="_ETM_Q1_216231"/>
      <w:bookmarkEnd w:id="131"/>
      <w:bookmarkEnd w:id="132"/>
      <w:r>
        <w:rPr>
          <w:rFonts w:hint="cs"/>
          <w:rtl/>
          <w:lang w:eastAsia="he-IL"/>
        </w:rPr>
        <w:t>חלק מהאכיפה שעליה ירחיב רשם הקבלנים.</w:t>
      </w:r>
      <w:bookmarkStart w:id="133" w:name="_ETM_Q1_219794"/>
      <w:bookmarkStart w:id="134" w:name="_ETM_Q1_219862"/>
      <w:bookmarkEnd w:id="133"/>
      <w:bookmarkEnd w:id="134"/>
      <w:r>
        <w:rPr>
          <w:rFonts w:hint="cs"/>
          <w:rtl/>
          <w:lang w:eastAsia="he-IL"/>
        </w:rPr>
        <w:t xml:space="preserve"> אנחנו מודעים לכך שהאכיפה על ידינו צריכה </w:t>
      </w:r>
      <w:bookmarkStart w:id="135" w:name="_ETM_Q1_228124"/>
      <w:bookmarkEnd w:id="135"/>
      <w:r>
        <w:rPr>
          <w:rFonts w:hint="cs"/>
          <w:rtl/>
          <w:lang w:eastAsia="he-IL"/>
        </w:rPr>
        <w:t xml:space="preserve">להתגבר ולהשתכלל, ואחד </w:t>
      </w:r>
      <w:bookmarkStart w:id="136" w:name="_ETM_Q1_227607"/>
      <w:bookmarkStart w:id="137" w:name="_ETM_Q1_227838"/>
      <w:bookmarkEnd w:id="136"/>
      <w:bookmarkEnd w:id="137"/>
      <w:r>
        <w:rPr>
          <w:rFonts w:hint="cs"/>
          <w:rtl/>
          <w:lang w:eastAsia="he-IL"/>
        </w:rPr>
        <w:t xml:space="preserve">מהכלים שחסרים לנו בשטח הוא הכלי של </w:t>
      </w:r>
      <w:bookmarkStart w:id="138" w:name="_ETM_Q1_232764"/>
      <w:bookmarkEnd w:id="138"/>
      <w:r>
        <w:rPr>
          <w:rFonts w:hint="cs"/>
          <w:rtl/>
          <w:lang w:eastAsia="he-IL"/>
        </w:rPr>
        <w:t>קבלת המידע והיכולת לאכוף את זה בשטח.</w:t>
      </w:r>
    </w:p>
    <w:p w14:paraId="31715760" w14:textId="77777777" w:rsidR="001B37D3" w:rsidRDefault="001B37D3" w:rsidP="0072408B">
      <w:pPr>
        <w:rPr>
          <w:rtl/>
          <w:lang w:eastAsia="he-IL"/>
        </w:rPr>
      </w:pPr>
      <w:bookmarkStart w:id="139" w:name="_ETM_Q1_238515"/>
      <w:bookmarkStart w:id="140" w:name="_ETM_Q1_238604"/>
      <w:bookmarkEnd w:id="139"/>
      <w:bookmarkEnd w:id="140"/>
    </w:p>
    <w:p w14:paraId="2CBF0A26" w14:textId="77777777" w:rsidR="001B37D3" w:rsidRDefault="001B37D3" w:rsidP="0072408B">
      <w:pPr>
        <w:rPr>
          <w:rtl/>
          <w:lang w:eastAsia="he-IL"/>
        </w:rPr>
      </w:pPr>
      <w:bookmarkStart w:id="141" w:name="_ETM_Q1_238647"/>
      <w:bookmarkStart w:id="142" w:name="_ETM_Q1_238731"/>
      <w:bookmarkEnd w:id="141"/>
      <w:bookmarkEnd w:id="142"/>
      <w:r>
        <w:rPr>
          <w:rFonts w:hint="cs"/>
          <w:rtl/>
          <w:lang w:eastAsia="he-IL"/>
        </w:rPr>
        <w:t xml:space="preserve">ההוראה השלישית </w:t>
      </w:r>
      <w:bookmarkStart w:id="143" w:name="_ETM_Q1_236141"/>
      <w:bookmarkStart w:id="144" w:name="_ETM_Q1_236384"/>
      <w:bookmarkEnd w:id="143"/>
      <w:bookmarkEnd w:id="144"/>
      <w:r>
        <w:rPr>
          <w:rFonts w:hint="cs"/>
          <w:rtl/>
          <w:lang w:eastAsia="he-IL"/>
        </w:rPr>
        <w:t>נוגעת ליכולת</w:t>
      </w:r>
      <w:bookmarkStart w:id="145" w:name="_ETM_Q1_239814"/>
      <w:bookmarkEnd w:id="145"/>
      <w:r>
        <w:rPr>
          <w:rFonts w:hint="cs"/>
          <w:rtl/>
          <w:lang w:eastAsia="he-IL"/>
        </w:rPr>
        <w:t xml:space="preserve"> של שר הבינוי והשיכון לפרסם </w:t>
      </w:r>
      <w:bookmarkStart w:id="146" w:name="_ETM_Q1_239597"/>
      <w:bookmarkEnd w:id="146"/>
      <w:r>
        <w:rPr>
          <w:rFonts w:hint="cs"/>
          <w:rtl/>
          <w:lang w:eastAsia="he-IL"/>
        </w:rPr>
        <w:t>ת</w:t>
      </w:r>
      <w:bookmarkStart w:id="147" w:name="_ETM_Q1_239843"/>
      <w:bookmarkEnd w:id="147"/>
      <w:r>
        <w:rPr>
          <w:rFonts w:hint="cs"/>
          <w:rtl/>
          <w:lang w:eastAsia="he-IL"/>
        </w:rPr>
        <w:t xml:space="preserve">קנות לציבור ולקבל החלטות. </w:t>
      </w:r>
      <w:bookmarkStart w:id="148" w:name="_ETM_Q1_244405"/>
      <w:bookmarkEnd w:id="148"/>
      <w:r>
        <w:rPr>
          <w:rFonts w:hint="cs"/>
          <w:rtl/>
          <w:lang w:eastAsia="he-IL"/>
        </w:rPr>
        <w:t xml:space="preserve">נכון להיום, הוא אמור להיוועץ </w:t>
      </w:r>
      <w:bookmarkStart w:id="149" w:name="_ETM_Q1_244718"/>
      <w:bookmarkStart w:id="150" w:name="_ETM_Q1_244957"/>
      <w:bookmarkEnd w:id="149"/>
      <w:bookmarkEnd w:id="150"/>
      <w:r>
        <w:rPr>
          <w:rFonts w:hint="cs"/>
          <w:rtl/>
          <w:lang w:eastAsia="he-IL"/>
        </w:rPr>
        <w:t xml:space="preserve">במועצה. משיקולים כאלה ואחרים </w:t>
      </w:r>
      <w:bookmarkStart w:id="151" w:name="_ETM_Q1_251230"/>
      <w:bookmarkEnd w:id="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" w:name="_ETM_Q1_253863"/>
      <w:bookmarkStart w:id="153" w:name="_ETM_Q1_254028"/>
      <w:bookmarkEnd w:id="152"/>
      <w:bookmarkEnd w:id="153"/>
      <w:r>
        <w:rPr>
          <w:rFonts w:hint="cs"/>
          <w:rtl/>
          <w:lang w:eastAsia="he-IL"/>
        </w:rPr>
        <w:t xml:space="preserve">אינטריגות כאלה ואחרות בין חברי המועצה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" w:name="_ETM_Q1_251535"/>
      <w:bookmarkStart w:id="155" w:name="_ETM_Q1_251762"/>
      <w:bookmarkEnd w:id="154"/>
      <w:bookmarkEnd w:id="155"/>
      <w:r>
        <w:rPr>
          <w:rFonts w:hint="cs"/>
          <w:rtl/>
          <w:lang w:eastAsia="he-IL"/>
        </w:rPr>
        <w:t xml:space="preserve">לא קמה </w:t>
      </w:r>
      <w:bookmarkStart w:id="156" w:name="_ETM_Q1_253166"/>
      <w:bookmarkEnd w:id="156"/>
      <w:r>
        <w:rPr>
          <w:rFonts w:hint="cs"/>
          <w:rtl/>
          <w:lang w:eastAsia="he-IL"/>
        </w:rPr>
        <w:t xml:space="preserve">מועצה משנת </w:t>
      </w:r>
      <w:bookmarkStart w:id="157" w:name="_ETM_Q1_256610"/>
      <w:bookmarkStart w:id="158" w:name="_ETM_Q1_256855"/>
      <w:bookmarkEnd w:id="157"/>
      <w:bookmarkEnd w:id="158"/>
      <w:r>
        <w:rPr>
          <w:rFonts w:hint="cs"/>
          <w:rtl/>
          <w:lang w:eastAsia="he-IL"/>
        </w:rPr>
        <w:t>- - -</w:t>
      </w:r>
    </w:p>
    <w:p w14:paraId="51F95ABA" w14:textId="77777777" w:rsidR="001B37D3" w:rsidRDefault="001B37D3" w:rsidP="0072408B">
      <w:pPr>
        <w:rPr>
          <w:rtl/>
          <w:lang w:eastAsia="he-IL"/>
        </w:rPr>
      </w:pPr>
      <w:bookmarkStart w:id="159" w:name="_ETM_Q1_258044"/>
      <w:bookmarkStart w:id="160" w:name="_ETM_Q1_258133"/>
      <w:bookmarkStart w:id="161" w:name="_ETM_Q1_253717"/>
      <w:bookmarkStart w:id="162" w:name="_ETM_Q1_253951"/>
      <w:bookmarkEnd w:id="159"/>
      <w:bookmarkEnd w:id="160"/>
      <w:bookmarkEnd w:id="161"/>
      <w:bookmarkEnd w:id="162"/>
    </w:p>
    <w:p w14:paraId="68322E76" w14:textId="691330FD" w:rsidR="001B37D3" w:rsidRDefault="001B37D3" w:rsidP="001B37D3">
      <w:pPr>
        <w:pStyle w:val="af6"/>
        <w:keepNext/>
        <w:rPr>
          <w:rtl/>
        </w:rPr>
      </w:pPr>
      <w:bookmarkStart w:id="163" w:name="ET_yor_5069_5"/>
      <w:r w:rsidRPr="001B37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37D3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2C7AA407" w14:textId="77777777" w:rsidR="001B37D3" w:rsidRDefault="001B37D3" w:rsidP="001B37D3">
      <w:pPr>
        <w:pStyle w:val="KeepWithNext"/>
        <w:rPr>
          <w:rtl/>
        </w:rPr>
      </w:pPr>
    </w:p>
    <w:p w14:paraId="2B89BD02" w14:textId="77777777" w:rsidR="001B37D3" w:rsidRDefault="001B37D3" w:rsidP="001B37D3">
      <w:pPr>
        <w:rPr>
          <w:rtl/>
        </w:rPr>
      </w:pPr>
      <w:bookmarkStart w:id="164" w:name="_ETM_Q1_254562"/>
      <w:bookmarkEnd w:id="164"/>
      <w:r>
        <w:rPr>
          <w:rFonts w:hint="cs"/>
          <w:rtl/>
        </w:rPr>
        <w:t>לא בין חברי המועצה</w:t>
      </w:r>
      <w:r>
        <w:t>;</w:t>
      </w:r>
      <w:r>
        <w:rPr>
          <w:rFonts w:hint="cs"/>
          <w:rtl/>
        </w:rPr>
        <w:t xml:space="preserve"> בין הארגונים</w:t>
      </w:r>
      <w:bookmarkStart w:id="165" w:name="_ETM_Q1_260162"/>
      <w:bookmarkEnd w:id="165"/>
      <w:r>
        <w:rPr>
          <w:rFonts w:hint="cs"/>
          <w:rtl/>
        </w:rPr>
        <w:t>.</w:t>
      </w:r>
      <w:bookmarkStart w:id="166" w:name="_ETM_Q1_257416"/>
      <w:bookmarkStart w:id="167" w:name="_ETM_Q1_257666"/>
      <w:bookmarkEnd w:id="166"/>
      <w:bookmarkEnd w:id="167"/>
    </w:p>
    <w:p w14:paraId="0FD8BE6C" w14:textId="77777777" w:rsidR="001B37D3" w:rsidRDefault="001B37D3" w:rsidP="001B37D3">
      <w:pPr>
        <w:rPr>
          <w:rtl/>
        </w:rPr>
      </w:pPr>
      <w:bookmarkStart w:id="168" w:name="_ETM_Q1_257909"/>
      <w:bookmarkStart w:id="169" w:name="_ETM_Q1_257995"/>
      <w:bookmarkStart w:id="170" w:name="_ETM_Q1_259821"/>
      <w:bookmarkEnd w:id="168"/>
      <w:bookmarkEnd w:id="169"/>
      <w:bookmarkEnd w:id="170"/>
    </w:p>
    <w:p w14:paraId="345C5A9A" w14:textId="5F46B966" w:rsidR="001B37D3" w:rsidRDefault="001B37D3" w:rsidP="001B37D3">
      <w:pPr>
        <w:pStyle w:val="af9"/>
        <w:keepNext/>
        <w:rPr>
          <w:rtl/>
        </w:rPr>
      </w:pPr>
      <w:bookmarkStart w:id="171" w:name="ET_guest_אפרת_פורקציה_6"/>
      <w:r w:rsidRPr="001B37D3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r w:rsidR="005042E6">
        <w:rPr>
          <w:rtl/>
        </w:rPr>
        <w:t>פורקצ'ה</w:t>
      </w:r>
      <w:r>
        <w:rPr>
          <w:rtl/>
        </w:rPr>
        <w:t>:</w:t>
      </w:r>
      <w:r w:rsidRPr="001B37D3">
        <w:rPr>
          <w:rStyle w:val="TagStyle"/>
          <w:rtl/>
        </w:rPr>
        <w:t xml:space="preserve"> &lt;&lt; אורח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3B8EC862" w14:textId="77777777" w:rsidR="001B37D3" w:rsidRDefault="001B37D3" w:rsidP="001B37D3">
      <w:pPr>
        <w:pStyle w:val="KeepWithNext"/>
        <w:rPr>
          <w:rtl/>
        </w:rPr>
      </w:pPr>
    </w:p>
    <w:p w14:paraId="728DB78E" w14:textId="77777777" w:rsidR="001B37D3" w:rsidRDefault="001B37D3" w:rsidP="001B37D3">
      <w:pPr>
        <w:rPr>
          <w:rtl/>
        </w:rPr>
      </w:pPr>
      <w:bookmarkStart w:id="172" w:name="_ETM_Q1_260298"/>
      <w:bookmarkStart w:id="173" w:name="_ETM_Q1_260340"/>
      <w:bookmarkEnd w:id="172"/>
      <w:bookmarkEnd w:id="173"/>
      <w:r>
        <w:rPr>
          <w:rFonts w:hint="cs"/>
          <w:rtl/>
        </w:rPr>
        <w:t>בין ארגונים שאמורים להיות חברי המועצה.</w:t>
      </w:r>
    </w:p>
    <w:p w14:paraId="277A31DA" w14:textId="77777777" w:rsidR="001B37D3" w:rsidRDefault="001B37D3" w:rsidP="001B37D3">
      <w:pPr>
        <w:rPr>
          <w:rtl/>
        </w:rPr>
      </w:pPr>
      <w:bookmarkStart w:id="174" w:name="_ETM_Q1_265371"/>
      <w:bookmarkStart w:id="175" w:name="_ETM_Q1_265446"/>
      <w:bookmarkStart w:id="176" w:name="_ETM_Q1_260769"/>
      <w:bookmarkStart w:id="177" w:name="_ETM_Q1_261010"/>
      <w:bookmarkEnd w:id="174"/>
      <w:bookmarkEnd w:id="175"/>
      <w:bookmarkEnd w:id="176"/>
      <w:bookmarkEnd w:id="177"/>
    </w:p>
    <w:p w14:paraId="071EC99D" w14:textId="7133B604" w:rsidR="001B37D3" w:rsidRDefault="001B37D3" w:rsidP="001B37D3">
      <w:pPr>
        <w:pStyle w:val="af6"/>
        <w:keepNext/>
        <w:rPr>
          <w:rtl/>
        </w:rPr>
      </w:pPr>
      <w:bookmarkStart w:id="178" w:name="ET_yor_5069_7"/>
      <w:r w:rsidRPr="001B37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37D3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1EBBAA2E" w14:textId="77777777" w:rsidR="001B37D3" w:rsidRDefault="001B37D3" w:rsidP="001B37D3">
      <w:pPr>
        <w:pStyle w:val="KeepWithNext"/>
        <w:rPr>
          <w:rtl/>
        </w:rPr>
      </w:pPr>
    </w:p>
    <w:p w14:paraId="12A27301" w14:textId="31967C80" w:rsidR="0072408B" w:rsidRDefault="001B37D3" w:rsidP="001B37D3">
      <w:pPr>
        <w:rPr>
          <w:rtl/>
        </w:rPr>
      </w:pPr>
      <w:bookmarkStart w:id="179" w:name="_ETM_Q1_261627"/>
      <w:bookmarkEnd w:id="179"/>
      <w:r>
        <w:rPr>
          <w:rFonts w:hint="cs"/>
          <w:rtl/>
        </w:rPr>
        <w:t>בכל נושא, יש חמישה ארגונים.</w:t>
      </w:r>
      <w:bookmarkStart w:id="180" w:name="_ETM_Q1_267281"/>
      <w:bookmarkStart w:id="181" w:name="_ETM_Q1_267528"/>
      <w:bookmarkEnd w:id="180"/>
      <w:bookmarkEnd w:id="181"/>
    </w:p>
    <w:p w14:paraId="2B41326F" w14:textId="77777777" w:rsidR="001B37D3" w:rsidRDefault="001B37D3" w:rsidP="001B37D3">
      <w:pPr>
        <w:rPr>
          <w:rtl/>
        </w:rPr>
      </w:pPr>
      <w:bookmarkStart w:id="182" w:name="_ETM_Q1_267762"/>
      <w:bookmarkStart w:id="183" w:name="_ETM_Q1_267845"/>
      <w:bookmarkStart w:id="184" w:name="_ETM_Q1_268520"/>
      <w:bookmarkEnd w:id="182"/>
      <w:bookmarkEnd w:id="183"/>
      <w:bookmarkEnd w:id="184"/>
    </w:p>
    <w:p w14:paraId="399F1E33" w14:textId="410E6C1B" w:rsidR="001B37D3" w:rsidRDefault="001B37D3" w:rsidP="001B37D3">
      <w:pPr>
        <w:pStyle w:val="af9"/>
        <w:keepNext/>
        <w:rPr>
          <w:rtl/>
        </w:rPr>
      </w:pPr>
      <w:bookmarkStart w:id="185" w:name="ET_guest_אפרת_פורקציה_8"/>
      <w:r w:rsidRPr="001B37D3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r w:rsidR="005042E6">
        <w:rPr>
          <w:rtl/>
        </w:rPr>
        <w:t>פורקצ'ה</w:t>
      </w:r>
      <w:r>
        <w:rPr>
          <w:rtl/>
        </w:rPr>
        <w:t>:</w:t>
      </w:r>
      <w:r w:rsidRPr="001B37D3">
        <w:rPr>
          <w:rStyle w:val="TagStyle"/>
          <w:rtl/>
        </w:rPr>
        <w:t xml:space="preserve"> &lt;&lt; אורח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470367F2" w14:textId="77777777" w:rsidR="001B37D3" w:rsidRDefault="001B37D3" w:rsidP="001B37D3">
      <w:pPr>
        <w:pStyle w:val="KeepWithNext"/>
        <w:rPr>
          <w:rtl/>
        </w:rPr>
      </w:pPr>
    </w:p>
    <w:p w14:paraId="64C3DD3F" w14:textId="1BBF8D64" w:rsidR="001B37D3" w:rsidRDefault="001B37D3" w:rsidP="001B37D3">
      <w:pPr>
        <w:rPr>
          <w:rtl/>
        </w:rPr>
      </w:pPr>
      <w:bookmarkStart w:id="186" w:name="_ETM_Q1_268994"/>
      <w:bookmarkStart w:id="187" w:name="_ETM_Q1_269040"/>
      <w:bookmarkEnd w:id="186"/>
      <w:bookmarkEnd w:id="187"/>
      <w:r>
        <w:rPr>
          <w:rFonts w:hint="cs"/>
          <w:rtl/>
        </w:rPr>
        <w:t xml:space="preserve">הלכה </w:t>
      </w:r>
      <w:bookmarkStart w:id="188" w:name="_ETM_Q1_269663"/>
      <w:bookmarkEnd w:id="188"/>
      <w:r>
        <w:rPr>
          <w:rFonts w:hint="cs"/>
          <w:rtl/>
        </w:rPr>
        <w:t>למעשה, אין מועצה כבר משנת 2018.</w:t>
      </w:r>
      <w:bookmarkStart w:id="189" w:name="_ETM_Q1_271177"/>
      <w:bookmarkStart w:id="190" w:name="_ETM_Q1_271409"/>
      <w:bookmarkEnd w:id="189"/>
      <w:bookmarkEnd w:id="190"/>
      <w:r>
        <w:rPr>
          <w:rFonts w:hint="cs"/>
          <w:rtl/>
        </w:rPr>
        <w:t xml:space="preserve"> </w:t>
      </w:r>
      <w:bookmarkStart w:id="191" w:name="_ETM_Q1_273856"/>
      <w:bookmarkStart w:id="192" w:name="_ETM_Q1_274100"/>
      <w:bookmarkEnd w:id="191"/>
      <w:bookmarkEnd w:id="192"/>
      <w:r>
        <w:rPr>
          <w:rFonts w:hint="cs"/>
          <w:rtl/>
        </w:rPr>
        <w:t>כשקם החוק, הייתה חשיבות</w:t>
      </w:r>
      <w:bookmarkStart w:id="193" w:name="_ETM_Q1_278053"/>
      <w:bookmarkEnd w:id="193"/>
      <w:r>
        <w:rPr>
          <w:rFonts w:hint="cs"/>
          <w:rtl/>
        </w:rPr>
        <w:t xml:space="preserve"> לכך שהשר יתייעץ באיזה שהוא מנגנון </w:t>
      </w:r>
      <w:bookmarkStart w:id="194" w:name="_ETM_Q1_278827"/>
      <w:bookmarkStart w:id="195" w:name="_ETM_Q1_279054"/>
      <w:bookmarkEnd w:id="194"/>
      <w:bookmarkEnd w:id="195"/>
      <w:r>
        <w:rPr>
          <w:rFonts w:hint="cs"/>
          <w:rtl/>
        </w:rPr>
        <w:t xml:space="preserve">שיודע, </w:t>
      </w:r>
      <w:bookmarkStart w:id="196" w:name="_ETM_Q1_283110"/>
      <w:bookmarkEnd w:id="196"/>
      <w:r>
        <w:rPr>
          <w:rFonts w:hint="cs"/>
          <w:rtl/>
        </w:rPr>
        <w:t>שמכיר את השטח</w:t>
      </w:r>
      <w:bookmarkStart w:id="197" w:name="_ETM_Q1_279997"/>
      <w:bookmarkStart w:id="198" w:name="_ETM_Q1_280239"/>
      <w:bookmarkEnd w:id="197"/>
      <w:bookmarkEnd w:id="198"/>
      <w:r>
        <w:rPr>
          <w:rFonts w:hint="cs"/>
          <w:rtl/>
        </w:rPr>
        <w:t xml:space="preserve"> ושנותן לו עצות. היום </w:t>
      </w:r>
      <w:bookmarkStart w:id="199" w:name="_ETM_Q1_284677"/>
      <w:bookmarkStart w:id="200" w:name="_ETM_Q1_284919"/>
      <w:bookmarkEnd w:id="199"/>
      <w:bookmarkEnd w:id="200"/>
      <w:r>
        <w:rPr>
          <w:rFonts w:hint="cs"/>
          <w:rtl/>
        </w:rPr>
        <w:t>אנחנו בעולם אחר, מהבחינה</w:t>
      </w:r>
      <w:bookmarkStart w:id="201" w:name="_ETM_Q1_289684"/>
      <w:bookmarkEnd w:id="201"/>
      <w:r>
        <w:rPr>
          <w:rFonts w:hint="cs"/>
          <w:rtl/>
        </w:rPr>
        <w:t xml:space="preserve"> הזו. היום, כל דבר </w:t>
      </w:r>
      <w:bookmarkStart w:id="202" w:name="_ETM_Q1_287514"/>
      <w:bookmarkStart w:id="203" w:name="_ETM_Q1_287754"/>
      <w:bookmarkEnd w:id="202"/>
      <w:bookmarkEnd w:id="203"/>
      <w:r>
        <w:rPr>
          <w:rFonts w:hint="cs"/>
          <w:rtl/>
        </w:rPr>
        <w:t xml:space="preserve">חקיקה שהממשלה מפרסמת </w:t>
      </w:r>
      <w:r>
        <w:rPr>
          <w:rtl/>
        </w:rPr>
        <w:t>–</w:t>
      </w:r>
      <w:r>
        <w:rPr>
          <w:rFonts w:hint="cs"/>
          <w:rtl/>
        </w:rPr>
        <w:t xml:space="preserve"> גם חקיקה </w:t>
      </w:r>
      <w:bookmarkStart w:id="204" w:name="_ETM_Q1_292250"/>
      <w:bookmarkEnd w:id="204"/>
      <w:r>
        <w:rPr>
          <w:rFonts w:hint="cs"/>
          <w:rtl/>
        </w:rPr>
        <w:t xml:space="preserve">ראשית וגם חקיקת משנה </w:t>
      </w:r>
      <w:r>
        <w:rPr>
          <w:rtl/>
        </w:rPr>
        <w:t>–</w:t>
      </w:r>
      <w:r>
        <w:rPr>
          <w:rFonts w:hint="cs"/>
          <w:rtl/>
        </w:rPr>
        <w:t xml:space="preserve"> צריכה לעבור מסננת של הציבור. </w:t>
      </w:r>
      <w:bookmarkStart w:id="205" w:name="_ETM_Q1_299038"/>
      <w:bookmarkEnd w:id="205"/>
    </w:p>
    <w:p w14:paraId="79B5815B" w14:textId="77777777" w:rsidR="001B37D3" w:rsidRDefault="001B37D3" w:rsidP="001B37D3">
      <w:pPr>
        <w:rPr>
          <w:rtl/>
        </w:rPr>
      </w:pPr>
      <w:bookmarkStart w:id="206" w:name="_ETM_Q1_300253"/>
      <w:bookmarkStart w:id="207" w:name="_ETM_Q1_300338"/>
      <w:bookmarkEnd w:id="206"/>
      <w:bookmarkEnd w:id="207"/>
    </w:p>
    <w:p w14:paraId="7D365038" w14:textId="77777777" w:rsidR="001B37D3" w:rsidRDefault="001B37D3" w:rsidP="001B37D3">
      <w:pPr>
        <w:rPr>
          <w:rtl/>
        </w:rPr>
      </w:pPr>
      <w:bookmarkStart w:id="208" w:name="_ETM_Q1_300406"/>
      <w:bookmarkStart w:id="209" w:name="_ETM_Q1_300482"/>
      <w:bookmarkEnd w:id="208"/>
      <w:bookmarkEnd w:id="209"/>
      <w:r>
        <w:rPr>
          <w:rFonts w:hint="cs"/>
          <w:rtl/>
        </w:rPr>
        <w:lastRenderedPageBreak/>
        <w:t>בדרך כלל</w:t>
      </w:r>
      <w:bookmarkStart w:id="210" w:name="_ETM_Q1_299064"/>
      <w:bookmarkStart w:id="211" w:name="_ETM_Q1_299293"/>
      <w:bookmarkEnd w:id="210"/>
      <w:bookmarkEnd w:id="211"/>
      <w:r>
        <w:rPr>
          <w:rFonts w:hint="cs"/>
          <w:rtl/>
        </w:rPr>
        <w:t xml:space="preserve">, עוד מעבר </w:t>
      </w:r>
      <w:bookmarkStart w:id="212" w:name="_ETM_Q1_296400"/>
      <w:bookmarkStart w:id="213" w:name="_ETM_Q1_296641"/>
      <w:bookmarkEnd w:id="212"/>
      <w:bookmarkEnd w:id="213"/>
      <w:r>
        <w:rPr>
          <w:rFonts w:hint="cs"/>
          <w:rtl/>
        </w:rPr>
        <w:t xml:space="preserve">לציבור </w:t>
      </w:r>
      <w:r>
        <w:rPr>
          <w:rtl/>
        </w:rPr>
        <w:t>–</w:t>
      </w:r>
      <w:r>
        <w:rPr>
          <w:rFonts w:hint="cs"/>
          <w:rtl/>
        </w:rPr>
        <w:t xml:space="preserve"> אנחנו שולחים כל </w:t>
      </w:r>
      <w:bookmarkStart w:id="214" w:name="_ETM_Q1_303505"/>
      <w:bookmarkEnd w:id="214"/>
      <w:r>
        <w:rPr>
          <w:rFonts w:hint="cs"/>
          <w:rtl/>
        </w:rPr>
        <w:t xml:space="preserve">דבר </w:t>
      </w:r>
      <w:bookmarkStart w:id="215" w:name="_ETM_Q1_299639"/>
      <w:bookmarkStart w:id="216" w:name="_ETM_Q1_299886"/>
      <w:bookmarkStart w:id="217" w:name="_ETM_Q1_298868"/>
      <w:bookmarkStart w:id="218" w:name="_ETM_Q1_299114"/>
      <w:bookmarkEnd w:id="215"/>
      <w:bookmarkEnd w:id="216"/>
      <w:bookmarkEnd w:id="217"/>
      <w:bookmarkEnd w:id="218"/>
      <w:r>
        <w:rPr>
          <w:rFonts w:hint="cs"/>
          <w:rtl/>
        </w:rPr>
        <w:t xml:space="preserve">להערות ציבור </w:t>
      </w:r>
      <w:r>
        <w:rPr>
          <w:rtl/>
        </w:rPr>
        <w:t>–</w:t>
      </w:r>
      <w:r>
        <w:rPr>
          <w:rFonts w:hint="cs"/>
          <w:rtl/>
        </w:rPr>
        <w:t xml:space="preserve"> יש את ה-</w:t>
      </w:r>
      <w:r>
        <w:t>RIA</w:t>
      </w:r>
      <w:r>
        <w:rPr>
          <w:rFonts w:hint="cs"/>
          <w:rtl/>
        </w:rPr>
        <w:t xml:space="preserve"> שמלווה. במסגרת ה-</w:t>
      </w:r>
      <w:r>
        <w:t>RIA</w:t>
      </w:r>
      <w:r>
        <w:rPr>
          <w:rFonts w:hint="cs"/>
          <w:rtl/>
        </w:rPr>
        <w:t xml:space="preserve">, </w:t>
      </w:r>
      <w:bookmarkStart w:id="219" w:name="_ETM_Q1_306784"/>
      <w:bookmarkEnd w:id="219"/>
      <w:r>
        <w:rPr>
          <w:rFonts w:hint="cs"/>
          <w:rtl/>
        </w:rPr>
        <w:t xml:space="preserve">אנחנו מתייעצים </w:t>
      </w:r>
      <w:bookmarkStart w:id="220" w:name="_ETM_Q1_305528"/>
      <w:bookmarkStart w:id="221" w:name="_ETM_Q1_303264"/>
      <w:bookmarkStart w:id="222" w:name="_ETM_Q1_303519"/>
      <w:bookmarkEnd w:id="220"/>
      <w:bookmarkEnd w:id="221"/>
      <w:bookmarkEnd w:id="222"/>
      <w:r>
        <w:rPr>
          <w:rFonts w:hint="cs"/>
          <w:rtl/>
        </w:rPr>
        <w:t xml:space="preserve">עם כל הגורמים האפשריים. אז, יש יכולת לכל </w:t>
      </w:r>
      <w:bookmarkStart w:id="223" w:name="_ETM_Q1_309927"/>
      <w:bookmarkEnd w:id="223"/>
      <w:r>
        <w:rPr>
          <w:rFonts w:hint="cs"/>
          <w:rtl/>
        </w:rPr>
        <w:t xml:space="preserve">הגורמים </w:t>
      </w:r>
      <w:bookmarkStart w:id="224" w:name="_ETM_Q1_307732"/>
      <w:bookmarkStart w:id="225" w:name="_ETM_Q1_307967"/>
      <w:bookmarkEnd w:id="224"/>
      <w:bookmarkEnd w:id="225"/>
      <w:r>
        <w:rPr>
          <w:rFonts w:hint="cs"/>
          <w:rtl/>
        </w:rPr>
        <w:t xml:space="preserve">לתת את דעתם לגבי דבר חקיקה כזה או אחר, </w:t>
      </w:r>
      <w:bookmarkStart w:id="226" w:name="_ETM_Q1_314814"/>
      <w:bookmarkEnd w:id="226"/>
      <w:r>
        <w:rPr>
          <w:rFonts w:hint="cs"/>
          <w:rtl/>
        </w:rPr>
        <w:t xml:space="preserve">ולא </w:t>
      </w:r>
      <w:bookmarkStart w:id="227" w:name="_ETM_Q1_310631"/>
      <w:bookmarkStart w:id="228" w:name="_ETM_Q1_310888"/>
      <w:bookmarkEnd w:id="227"/>
      <w:bookmarkEnd w:id="228"/>
      <w:r>
        <w:rPr>
          <w:rFonts w:hint="cs"/>
          <w:rtl/>
        </w:rPr>
        <w:t xml:space="preserve">צריך להתייעץ דווקא עם מישהו </w:t>
      </w:r>
      <w:bookmarkStart w:id="229" w:name="_ETM_Q1_310677"/>
      <w:bookmarkEnd w:id="229"/>
      <w:r>
        <w:rPr>
          <w:rFonts w:hint="cs"/>
          <w:rtl/>
        </w:rPr>
        <w:t>ש</w:t>
      </w:r>
      <w:bookmarkStart w:id="230" w:name="_ETM_Q1_310925"/>
      <w:bookmarkEnd w:id="230"/>
      <w:r>
        <w:rPr>
          <w:rFonts w:hint="cs"/>
          <w:rtl/>
        </w:rPr>
        <w:t>הוא זה שנבחר</w:t>
      </w:r>
      <w:bookmarkStart w:id="231" w:name="_ETM_Q1_313517"/>
      <w:bookmarkEnd w:id="231"/>
      <w:r>
        <w:rPr>
          <w:rFonts w:hint="cs"/>
          <w:rtl/>
        </w:rPr>
        <w:t xml:space="preserve"> להיות במועצה ספציפית.</w:t>
      </w:r>
      <w:bookmarkStart w:id="232" w:name="_ETM_Q1_313992"/>
      <w:bookmarkEnd w:id="232"/>
      <w:r>
        <w:rPr>
          <w:rFonts w:hint="cs"/>
          <w:rtl/>
        </w:rPr>
        <w:t xml:space="preserve"> </w:t>
      </w:r>
    </w:p>
    <w:p w14:paraId="3970B9A4" w14:textId="77777777" w:rsidR="001B37D3" w:rsidRDefault="001B37D3" w:rsidP="001B37D3">
      <w:pPr>
        <w:rPr>
          <w:rtl/>
        </w:rPr>
      </w:pPr>
      <w:bookmarkStart w:id="233" w:name="_ETM_Q1_323986"/>
      <w:bookmarkStart w:id="234" w:name="_ETM_Q1_324071"/>
      <w:bookmarkEnd w:id="233"/>
      <w:bookmarkEnd w:id="234"/>
    </w:p>
    <w:p w14:paraId="3553CBEB" w14:textId="2C4B4B97" w:rsidR="001B37D3" w:rsidRDefault="001B37D3" w:rsidP="001B37D3">
      <w:pPr>
        <w:rPr>
          <w:rtl/>
        </w:rPr>
      </w:pPr>
      <w:bookmarkStart w:id="235" w:name="_ETM_Q1_324154"/>
      <w:bookmarkStart w:id="236" w:name="_ETM_Q1_324213"/>
      <w:bookmarkEnd w:id="235"/>
      <w:bookmarkEnd w:id="236"/>
      <w:r>
        <w:rPr>
          <w:rFonts w:hint="cs"/>
          <w:rtl/>
        </w:rPr>
        <w:t xml:space="preserve">לכן, אנחנו לא </w:t>
      </w:r>
      <w:bookmarkStart w:id="237" w:name="_ETM_Q1_321382"/>
      <w:bookmarkEnd w:id="237"/>
      <w:r>
        <w:rPr>
          <w:rFonts w:hint="cs"/>
          <w:rtl/>
        </w:rPr>
        <w:t>ר</w:t>
      </w:r>
      <w:bookmarkStart w:id="238" w:name="_ETM_Q1_321123"/>
      <w:bookmarkEnd w:id="238"/>
      <w:r>
        <w:rPr>
          <w:rFonts w:hint="cs"/>
          <w:rtl/>
        </w:rPr>
        <w:t>ואים צורך בחובה</w:t>
      </w:r>
      <w:bookmarkStart w:id="239" w:name="_ETM_Q1_320994"/>
      <w:bookmarkStart w:id="240" w:name="_ETM_Q1_321233"/>
      <w:bookmarkEnd w:id="239"/>
      <w:bookmarkEnd w:id="240"/>
      <w:r>
        <w:rPr>
          <w:rFonts w:hint="cs"/>
          <w:rtl/>
        </w:rPr>
        <w:t xml:space="preserve"> </w:t>
      </w:r>
      <w:bookmarkStart w:id="241" w:name="_ETM_Q1_321479"/>
      <w:bookmarkEnd w:id="241"/>
      <w:r>
        <w:rPr>
          <w:rFonts w:hint="cs"/>
          <w:rtl/>
        </w:rPr>
        <w:t>להתייעץ עם מועצה. מבחינתנו, אנחנו רוצים שהשר</w:t>
      </w:r>
      <w:bookmarkStart w:id="242" w:name="_ETM_Q1_323602"/>
      <w:bookmarkStart w:id="243" w:name="_ETM_Q1_323831"/>
      <w:bookmarkEnd w:id="242"/>
      <w:bookmarkEnd w:id="2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4" w:name="_ETM_Q1_325720"/>
      <w:bookmarkEnd w:id="244"/>
      <w:r>
        <w:rPr>
          <w:rFonts w:hint="cs"/>
          <w:rtl/>
        </w:rPr>
        <w:t xml:space="preserve">כמו כל שר שמפרסם תקנות </w:t>
      </w:r>
      <w:r>
        <w:rPr>
          <w:rtl/>
        </w:rPr>
        <w:t>–</w:t>
      </w:r>
      <w:r>
        <w:rPr>
          <w:rFonts w:hint="cs"/>
          <w:rtl/>
        </w:rPr>
        <w:t xml:space="preserve"> יוכל פשוט לבצע </w:t>
      </w:r>
      <w:bookmarkStart w:id="245" w:name="_ETM_Q1_332813"/>
      <w:bookmarkEnd w:id="245"/>
      <w:r>
        <w:rPr>
          <w:rFonts w:hint="cs"/>
          <w:rtl/>
        </w:rPr>
        <w:t>את ה-</w:t>
      </w:r>
      <w:r>
        <w:t>RIA</w:t>
      </w:r>
      <w:bookmarkStart w:id="246" w:name="_ETM_Q1_331037"/>
      <w:bookmarkStart w:id="247" w:name="_ETM_Q1_331280"/>
      <w:bookmarkEnd w:id="246"/>
      <w:bookmarkEnd w:id="247"/>
      <w:r>
        <w:rPr>
          <w:rFonts w:hint="cs"/>
          <w:rtl/>
        </w:rPr>
        <w:t xml:space="preserve">, לקבל הערות מהציבור כמו כל </w:t>
      </w:r>
      <w:bookmarkStart w:id="248" w:name="_ETM_Q1_332827"/>
      <w:bookmarkStart w:id="249" w:name="_ETM_Q1_333062"/>
      <w:bookmarkEnd w:id="248"/>
      <w:bookmarkEnd w:id="249"/>
      <w:r>
        <w:rPr>
          <w:rFonts w:hint="cs"/>
          <w:rtl/>
        </w:rPr>
        <w:t xml:space="preserve">דבר </w:t>
      </w:r>
      <w:bookmarkStart w:id="250" w:name="_ETM_Q1_333426"/>
      <w:bookmarkEnd w:id="250"/>
      <w:r>
        <w:rPr>
          <w:rFonts w:hint="cs"/>
          <w:rtl/>
        </w:rPr>
        <w:t xml:space="preserve">חקיקה רגיל, ולהתקדם משם. לכן, אנחנו מציעים לבטל את החובה </w:t>
      </w:r>
      <w:bookmarkStart w:id="251" w:name="_ETM_Q1_342084"/>
      <w:bookmarkEnd w:id="251"/>
      <w:r>
        <w:rPr>
          <w:rFonts w:hint="cs"/>
          <w:rtl/>
        </w:rPr>
        <w:t xml:space="preserve">להיוועץ גם עם </w:t>
      </w:r>
      <w:bookmarkStart w:id="252" w:name="_ETM_Q1_341363"/>
      <w:bookmarkStart w:id="253" w:name="_ETM_Q1_341630"/>
      <w:bookmarkEnd w:id="252"/>
      <w:bookmarkEnd w:id="253"/>
      <w:r>
        <w:rPr>
          <w:rFonts w:hint="cs"/>
          <w:rtl/>
        </w:rPr>
        <w:t>המועצה.</w:t>
      </w:r>
    </w:p>
    <w:p w14:paraId="0DEB901B" w14:textId="77777777" w:rsidR="001B37D3" w:rsidRDefault="001B37D3" w:rsidP="001B37D3">
      <w:pPr>
        <w:rPr>
          <w:rtl/>
        </w:rPr>
      </w:pPr>
      <w:bookmarkStart w:id="254" w:name="_ETM_Q1_342560"/>
      <w:bookmarkStart w:id="255" w:name="_ETM_Q1_342645"/>
      <w:bookmarkStart w:id="256" w:name="_ETM_Q1_343306"/>
      <w:bookmarkEnd w:id="254"/>
      <w:bookmarkEnd w:id="255"/>
      <w:bookmarkEnd w:id="256"/>
    </w:p>
    <w:p w14:paraId="3588C126" w14:textId="24DE91ED" w:rsidR="001B37D3" w:rsidRDefault="001B37D3" w:rsidP="001B37D3">
      <w:pPr>
        <w:rPr>
          <w:rtl/>
        </w:rPr>
      </w:pPr>
      <w:bookmarkStart w:id="257" w:name="_ETM_Q1_343401"/>
      <w:bookmarkEnd w:id="257"/>
      <w:r>
        <w:rPr>
          <w:rFonts w:hint="cs"/>
          <w:rtl/>
        </w:rPr>
        <w:t>הכנו מצגת שנשמח להציג</w:t>
      </w:r>
      <w:bookmarkStart w:id="258" w:name="_ETM_Q1_350245"/>
      <w:bookmarkEnd w:id="258"/>
      <w:r w:rsidR="00266DE6">
        <w:rPr>
          <w:rFonts w:hint="cs"/>
          <w:rtl/>
        </w:rPr>
        <w:t>.</w:t>
      </w:r>
    </w:p>
    <w:p w14:paraId="2602A948" w14:textId="77777777" w:rsidR="001B37D3" w:rsidRDefault="001B37D3" w:rsidP="001B37D3">
      <w:pPr>
        <w:rPr>
          <w:rtl/>
        </w:rPr>
      </w:pPr>
      <w:bookmarkStart w:id="259" w:name="_ETM_Q1_351124"/>
      <w:bookmarkStart w:id="260" w:name="_ETM_Q1_351192"/>
      <w:bookmarkEnd w:id="259"/>
      <w:bookmarkEnd w:id="260"/>
    </w:p>
    <w:p w14:paraId="55BDEB06" w14:textId="44AC43B4" w:rsidR="001B37D3" w:rsidRDefault="001B37D3" w:rsidP="001B37D3">
      <w:pPr>
        <w:pStyle w:val="af6"/>
        <w:keepNext/>
        <w:rPr>
          <w:rtl/>
        </w:rPr>
      </w:pPr>
      <w:bookmarkStart w:id="261" w:name="ET_yor_5069_9"/>
      <w:r w:rsidRPr="001B37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37D3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0BDFAFF3" w14:textId="77777777" w:rsidR="001B37D3" w:rsidRDefault="001B37D3" w:rsidP="001B37D3">
      <w:pPr>
        <w:pStyle w:val="KeepWithNext"/>
        <w:rPr>
          <w:rtl/>
          <w:lang w:eastAsia="he-IL"/>
        </w:rPr>
      </w:pPr>
    </w:p>
    <w:p w14:paraId="31E13769" w14:textId="6BAD4647" w:rsidR="001B37D3" w:rsidRDefault="00266DE6" w:rsidP="001B37D3">
      <w:pPr>
        <w:rPr>
          <w:rtl/>
          <w:lang w:eastAsia="he-IL"/>
        </w:rPr>
      </w:pPr>
      <w:bookmarkStart w:id="262" w:name="_ETM_Q1_351832"/>
      <w:bookmarkEnd w:id="262"/>
      <w:r>
        <w:rPr>
          <w:rFonts w:hint="cs"/>
          <w:rtl/>
          <w:lang w:eastAsia="he-IL"/>
        </w:rPr>
        <w:t xml:space="preserve">מצגת </w:t>
      </w:r>
      <w:r w:rsidR="001B37D3">
        <w:rPr>
          <w:rFonts w:hint="cs"/>
          <w:rtl/>
          <w:lang w:eastAsia="he-IL"/>
        </w:rPr>
        <w:t xml:space="preserve">שלא נשלחה לוועדה. </w:t>
      </w:r>
      <w:bookmarkStart w:id="263" w:name="_ETM_Q1_355241"/>
      <w:bookmarkStart w:id="264" w:name="_ETM_Q1_355333"/>
      <w:bookmarkEnd w:id="263"/>
      <w:bookmarkEnd w:id="264"/>
      <w:r w:rsidR="001B37D3">
        <w:rPr>
          <w:rFonts w:hint="cs"/>
          <w:rtl/>
          <w:lang w:eastAsia="he-IL"/>
        </w:rPr>
        <w:t xml:space="preserve">בינתיים, </w:t>
      </w:r>
      <w:bookmarkStart w:id="265" w:name="_ETM_Q1_360196"/>
      <w:bookmarkStart w:id="266" w:name="_ETM_Q1_358015"/>
      <w:bookmarkStart w:id="267" w:name="_ETM_Q1_358261"/>
      <w:bookmarkEnd w:id="265"/>
      <w:bookmarkEnd w:id="266"/>
      <w:bookmarkEnd w:id="267"/>
      <w:r w:rsidR="001B37D3">
        <w:rPr>
          <w:rFonts w:hint="cs"/>
          <w:rtl/>
          <w:lang w:eastAsia="he-IL"/>
        </w:rPr>
        <w:t>נמצא איתנו רואי כחלון, ראש המטה ל</w:t>
      </w:r>
      <w:bookmarkStart w:id="268" w:name="_ETM_Q1_360133"/>
      <w:bookmarkStart w:id="269" w:name="_ETM_Q1_360367"/>
      <w:bookmarkEnd w:id="268"/>
      <w:bookmarkEnd w:id="269"/>
      <w:r w:rsidR="001B37D3">
        <w:rPr>
          <w:rFonts w:hint="cs"/>
          <w:rtl/>
          <w:lang w:eastAsia="he-IL"/>
        </w:rPr>
        <w:t xml:space="preserve">מלחמה בפשיעה בחברה הערבית. </w:t>
      </w:r>
      <w:bookmarkStart w:id="270" w:name="_ETM_Q1_364762"/>
      <w:bookmarkEnd w:id="270"/>
      <w:r w:rsidR="001B37D3">
        <w:rPr>
          <w:rFonts w:hint="cs"/>
          <w:rtl/>
          <w:lang w:eastAsia="he-IL"/>
        </w:rPr>
        <w:t>אתה רוצה לומר כמה דברים בעניין?</w:t>
      </w:r>
    </w:p>
    <w:p w14:paraId="19BDE5DC" w14:textId="77777777" w:rsidR="001B37D3" w:rsidRDefault="001B37D3" w:rsidP="001B37D3">
      <w:pPr>
        <w:rPr>
          <w:rtl/>
          <w:lang w:eastAsia="he-IL"/>
        </w:rPr>
      </w:pPr>
      <w:bookmarkStart w:id="271" w:name="_ETM_Q1_371592"/>
      <w:bookmarkStart w:id="272" w:name="_ETM_Q1_371675"/>
      <w:bookmarkStart w:id="273" w:name="_ETM_Q1_367034"/>
      <w:bookmarkStart w:id="274" w:name="_ETM_Q1_367272"/>
      <w:bookmarkStart w:id="275" w:name="_ETM_Q1_368148"/>
      <w:bookmarkEnd w:id="271"/>
      <w:bookmarkEnd w:id="272"/>
      <w:bookmarkEnd w:id="273"/>
      <w:bookmarkEnd w:id="274"/>
      <w:bookmarkEnd w:id="275"/>
    </w:p>
    <w:p w14:paraId="07B76A47" w14:textId="3DA07AD1" w:rsidR="001B37D3" w:rsidRDefault="001B37D3" w:rsidP="001B37D3">
      <w:pPr>
        <w:pStyle w:val="af9"/>
        <w:keepNext/>
        <w:rPr>
          <w:rtl/>
          <w:lang w:eastAsia="he-IL"/>
        </w:rPr>
      </w:pPr>
      <w:bookmarkStart w:id="276" w:name="ET_guest_רואי_כחלון_10"/>
      <w:r w:rsidRPr="001B3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כחלון:</w:t>
      </w:r>
      <w:r w:rsidRPr="001B37D3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2B308228" w14:textId="77777777" w:rsidR="001B37D3" w:rsidRDefault="001B37D3" w:rsidP="001B37D3">
      <w:pPr>
        <w:pStyle w:val="KeepWithNext"/>
        <w:rPr>
          <w:rtl/>
          <w:lang w:eastAsia="he-IL"/>
        </w:rPr>
      </w:pPr>
    </w:p>
    <w:p w14:paraId="73DA1AC4" w14:textId="508C9012" w:rsidR="001B37D3" w:rsidRDefault="001B37D3" w:rsidP="001B37D3">
      <w:pPr>
        <w:rPr>
          <w:rtl/>
          <w:lang w:eastAsia="he-IL"/>
        </w:rPr>
      </w:pPr>
      <w:bookmarkStart w:id="277" w:name="_ETM_Q1_368612"/>
      <w:bookmarkStart w:id="278" w:name="_ETM_Q1_368664"/>
      <w:bookmarkEnd w:id="277"/>
      <w:bookmarkEnd w:id="278"/>
      <w:r>
        <w:rPr>
          <w:rFonts w:hint="cs"/>
          <w:rtl/>
          <w:lang w:eastAsia="he-IL"/>
        </w:rPr>
        <w:t xml:space="preserve">תודה, אדוני היושב-ראש. אני רוצה </w:t>
      </w:r>
      <w:bookmarkStart w:id="279" w:name="_ETM_Q1_373761"/>
      <w:bookmarkEnd w:id="279"/>
      <w:r>
        <w:rPr>
          <w:rFonts w:hint="cs"/>
          <w:rtl/>
          <w:lang w:eastAsia="he-IL"/>
        </w:rPr>
        <w:t>להתחיל דווקא צ</w:t>
      </w:r>
      <w:bookmarkStart w:id="280" w:name="_ETM_Q1_376782"/>
      <w:bookmarkStart w:id="281" w:name="_ETM_Q1_377048"/>
      <w:bookmarkEnd w:id="280"/>
      <w:bookmarkEnd w:id="281"/>
      <w:r>
        <w:rPr>
          <w:rFonts w:hint="cs"/>
          <w:rtl/>
          <w:lang w:eastAsia="he-IL"/>
        </w:rPr>
        <w:t>עד אחד</w:t>
      </w:r>
      <w:bookmarkStart w:id="282" w:name="_ETM_Q1_378299"/>
      <w:bookmarkStart w:id="283" w:name="_ETM_Q1_378364"/>
      <w:bookmarkStart w:id="284" w:name="_ETM_Q1_373799"/>
      <w:bookmarkStart w:id="285" w:name="_ETM_Q1_374042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 xml:space="preserve">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בהתעצמות </w:t>
      </w:r>
      <w:bookmarkStart w:id="286" w:name="_ETM_Q1_372935"/>
      <w:bookmarkStart w:id="287" w:name="_ETM_Q1_373183"/>
      <w:bookmarkEnd w:id="286"/>
      <w:bookmarkEnd w:id="287"/>
      <w:r>
        <w:rPr>
          <w:rFonts w:hint="cs"/>
          <w:rtl/>
          <w:lang w:eastAsia="he-IL"/>
        </w:rPr>
        <w:t xml:space="preserve">של ארגוני </w:t>
      </w:r>
      <w:bookmarkStart w:id="288" w:name="_ETM_Q1_374663"/>
      <w:bookmarkEnd w:id="288"/>
      <w:r>
        <w:rPr>
          <w:rFonts w:hint="cs"/>
          <w:rtl/>
          <w:lang w:eastAsia="he-IL"/>
        </w:rPr>
        <w:t xml:space="preserve">הפשיעה בחברה </w:t>
      </w:r>
      <w:bookmarkStart w:id="289" w:name="_ETM_Q1_376099"/>
      <w:bookmarkStart w:id="290" w:name="_ETM_Q1_376341"/>
      <w:bookmarkEnd w:id="289"/>
      <w:bookmarkEnd w:id="290"/>
      <w:r>
        <w:rPr>
          <w:rFonts w:hint="cs"/>
          <w:rtl/>
          <w:lang w:eastAsia="he-IL"/>
        </w:rPr>
        <w:t xml:space="preserve">הערבית. </w:t>
      </w:r>
      <w:bookmarkStart w:id="291" w:name="_ETM_Q1_381690"/>
      <w:bookmarkStart w:id="292" w:name="_ETM_Q1_381952"/>
      <w:bookmarkEnd w:id="291"/>
      <w:bookmarkEnd w:id="292"/>
      <w:r>
        <w:rPr>
          <w:rFonts w:hint="cs"/>
          <w:rtl/>
          <w:lang w:eastAsia="he-IL"/>
        </w:rPr>
        <w:t xml:space="preserve">ההתעצמות של ארגוני </w:t>
      </w:r>
      <w:bookmarkStart w:id="293" w:name="_ETM_Q1_379671"/>
      <w:bookmarkStart w:id="294" w:name="_ETM_Q1_379929"/>
      <w:bookmarkEnd w:id="293"/>
      <w:bookmarkEnd w:id="294"/>
      <w:r>
        <w:rPr>
          <w:rFonts w:hint="cs"/>
          <w:rtl/>
          <w:lang w:eastAsia="he-IL"/>
        </w:rPr>
        <w:t xml:space="preserve">הפשיעה </w:t>
      </w:r>
      <w:bookmarkStart w:id="295" w:name="_ETM_Q1_380576"/>
      <w:bookmarkEnd w:id="295"/>
      <w:r>
        <w:rPr>
          <w:rFonts w:hint="cs"/>
          <w:rtl/>
          <w:lang w:eastAsia="he-IL"/>
        </w:rPr>
        <w:t xml:space="preserve">מהווה איום משמעותי על הביטחון </w:t>
      </w:r>
      <w:bookmarkStart w:id="296" w:name="_ETM_Q1_381847"/>
      <w:bookmarkStart w:id="297" w:name="_ETM_Q1_382085"/>
      <w:bookmarkEnd w:id="296"/>
      <w:bookmarkEnd w:id="297"/>
      <w:r>
        <w:rPr>
          <w:rFonts w:hint="cs"/>
          <w:rtl/>
          <w:lang w:eastAsia="he-IL"/>
        </w:rPr>
        <w:t>הלאומי של מדינת ישראל, ו</w:t>
      </w:r>
      <w:bookmarkStart w:id="298" w:name="_ETM_Q1_385985"/>
      <w:bookmarkEnd w:id="298"/>
      <w:r>
        <w:rPr>
          <w:rFonts w:hint="cs"/>
          <w:rtl/>
          <w:lang w:eastAsia="he-IL"/>
        </w:rPr>
        <w:t>לא פחות. זה לא אירוע - - -</w:t>
      </w:r>
    </w:p>
    <w:p w14:paraId="33DCFF69" w14:textId="77777777" w:rsidR="001B37D3" w:rsidRDefault="001B37D3" w:rsidP="001B37D3">
      <w:pPr>
        <w:rPr>
          <w:rtl/>
          <w:lang w:eastAsia="he-IL"/>
        </w:rPr>
      </w:pPr>
      <w:bookmarkStart w:id="299" w:name="_ETM_Q1_391002"/>
      <w:bookmarkStart w:id="300" w:name="_ETM_Q1_391082"/>
      <w:bookmarkEnd w:id="299"/>
      <w:bookmarkEnd w:id="300"/>
    </w:p>
    <w:p w14:paraId="53157D41" w14:textId="39F0A3F6" w:rsidR="001B37D3" w:rsidRDefault="001B37D3" w:rsidP="001B37D3">
      <w:pPr>
        <w:pStyle w:val="af6"/>
        <w:keepNext/>
        <w:rPr>
          <w:rtl/>
        </w:rPr>
      </w:pPr>
      <w:bookmarkStart w:id="301" w:name="ET_yor_5069_11"/>
      <w:r w:rsidRPr="001B37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37D3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39B611A3" w14:textId="77777777" w:rsidR="001B37D3" w:rsidRDefault="001B37D3" w:rsidP="001B37D3">
      <w:pPr>
        <w:pStyle w:val="KeepWithNext"/>
        <w:rPr>
          <w:rtl/>
          <w:lang w:eastAsia="he-IL"/>
        </w:rPr>
      </w:pPr>
    </w:p>
    <w:p w14:paraId="6A398808" w14:textId="6FF2F2A3" w:rsidR="001B37D3" w:rsidRDefault="001B37D3" w:rsidP="001B37D3">
      <w:pPr>
        <w:rPr>
          <w:rtl/>
          <w:lang w:eastAsia="he-IL"/>
        </w:rPr>
      </w:pPr>
      <w:bookmarkStart w:id="302" w:name="_ETM_Q1_391707"/>
      <w:bookmarkStart w:id="303" w:name="_ETM_Q1_387341"/>
      <w:bookmarkStart w:id="304" w:name="_ETM_Q1_387581"/>
      <w:bookmarkEnd w:id="302"/>
      <w:bookmarkEnd w:id="303"/>
      <w:bookmarkEnd w:id="304"/>
      <w:r>
        <w:rPr>
          <w:rFonts w:hint="cs"/>
          <w:rtl/>
          <w:lang w:eastAsia="he-IL"/>
        </w:rPr>
        <w:t xml:space="preserve">זה היה </w:t>
      </w:r>
      <w:bookmarkStart w:id="305" w:name="_ETM_Q1_389287"/>
      <w:bookmarkEnd w:id="305"/>
      <w:r>
        <w:rPr>
          <w:rFonts w:hint="cs"/>
          <w:rtl/>
          <w:lang w:eastAsia="he-IL"/>
        </w:rPr>
        <w:t xml:space="preserve">חסר לי בדברים של היועצת המשפטית של משרד השיכון, אבל </w:t>
      </w:r>
      <w:bookmarkStart w:id="306" w:name="_ETM_Q1_395602"/>
      <w:bookmarkEnd w:id="306"/>
      <w:r>
        <w:rPr>
          <w:rFonts w:hint="cs"/>
          <w:rtl/>
          <w:lang w:eastAsia="he-IL"/>
        </w:rPr>
        <w:t xml:space="preserve">היא דיברה על הגדרות שמעניינים </w:t>
      </w:r>
      <w:bookmarkStart w:id="307" w:name="_ETM_Q1_395535"/>
      <w:bookmarkStart w:id="308" w:name="_ETM_Q1_395777"/>
      <w:bookmarkEnd w:id="307"/>
      <w:bookmarkEnd w:id="308"/>
      <w:r>
        <w:rPr>
          <w:rFonts w:hint="cs"/>
          <w:rtl/>
          <w:lang w:eastAsia="he-IL"/>
        </w:rPr>
        <w:t xml:space="preserve">אותם, כמשרד. לכן, חשוב </w:t>
      </w:r>
      <w:bookmarkStart w:id="309" w:name="_ETM_Q1_400130"/>
      <w:bookmarkEnd w:id="309"/>
      <w:r>
        <w:rPr>
          <w:rFonts w:hint="cs"/>
          <w:rtl/>
          <w:lang w:eastAsia="he-IL"/>
        </w:rPr>
        <w:t xml:space="preserve">לי שאתה תיתן את ההרחבה </w:t>
      </w:r>
      <w:bookmarkStart w:id="310" w:name="_ETM_Q1_400491"/>
      <w:bookmarkStart w:id="311" w:name="_ETM_Q1_400737"/>
      <w:bookmarkEnd w:id="310"/>
      <w:bookmarkEnd w:id="311"/>
      <w:r>
        <w:rPr>
          <w:rFonts w:hint="cs"/>
          <w:rtl/>
          <w:lang w:eastAsia="he-IL"/>
        </w:rPr>
        <w:t>לגבי הדברים האחרים.</w:t>
      </w:r>
    </w:p>
    <w:p w14:paraId="6F4FBAA4" w14:textId="77777777" w:rsidR="001B37D3" w:rsidRDefault="001B37D3" w:rsidP="001B37D3">
      <w:pPr>
        <w:rPr>
          <w:rtl/>
          <w:lang w:eastAsia="he-IL"/>
        </w:rPr>
      </w:pPr>
      <w:bookmarkStart w:id="312" w:name="_ETM_Q1_403482"/>
      <w:bookmarkStart w:id="313" w:name="_ETM_Q1_403562"/>
      <w:bookmarkStart w:id="314" w:name="_ETM_Q1_404825"/>
      <w:bookmarkEnd w:id="312"/>
      <w:bookmarkEnd w:id="313"/>
      <w:bookmarkEnd w:id="314"/>
    </w:p>
    <w:p w14:paraId="1185F2E4" w14:textId="74DB53A0" w:rsidR="001B37D3" w:rsidRDefault="001B37D3" w:rsidP="001B37D3">
      <w:pPr>
        <w:pStyle w:val="af9"/>
        <w:keepNext/>
        <w:rPr>
          <w:rtl/>
          <w:lang w:eastAsia="he-IL"/>
        </w:rPr>
      </w:pPr>
      <w:bookmarkStart w:id="315" w:name="ET_guest_רואי_כחלון_12"/>
      <w:r w:rsidRPr="001B3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כחלון:</w:t>
      </w:r>
      <w:r w:rsidRPr="001B37D3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51CFACDA" w14:textId="77777777" w:rsidR="001B37D3" w:rsidRDefault="001B37D3" w:rsidP="001B37D3">
      <w:pPr>
        <w:pStyle w:val="KeepWithNext"/>
        <w:rPr>
          <w:rtl/>
          <w:lang w:eastAsia="he-IL"/>
        </w:rPr>
      </w:pPr>
    </w:p>
    <w:p w14:paraId="21BDE125" w14:textId="788120F1" w:rsidR="001B37D3" w:rsidRDefault="001B37D3" w:rsidP="001B37D3">
      <w:pPr>
        <w:rPr>
          <w:rtl/>
          <w:lang w:eastAsia="he-IL"/>
        </w:rPr>
      </w:pPr>
      <w:bookmarkStart w:id="316" w:name="_ETM_Q1_405331"/>
      <w:bookmarkStart w:id="317" w:name="_ETM_Q1_405364"/>
      <w:bookmarkEnd w:id="316"/>
      <w:bookmarkEnd w:id="317"/>
      <w:r>
        <w:rPr>
          <w:rFonts w:hint="cs"/>
          <w:rtl/>
          <w:lang w:eastAsia="he-IL"/>
        </w:rPr>
        <w:t>כשאנ</w:t>
      </w:r>
      <w:bookmarkStart w:id="318" w:name="_ETM_Q1_406241"/>
      <w:bookmarkEnd w:id="318"/>
      <w:r>
        <w:rPr>
          <w:rFonts w:hint="cs"/>
          <w:rtl/>
          <w:lang w:eastAsia="he-IL"/>
        </w:rPr>
        <w:t xml:space="preserve">חנו </w:t>
      </w:r>
      <w:bookmarkStart w:id="319" w:name="_ETM_Q1_402719"/>
      <w:bookmarkStart w:id="320" w:name="_ETM_Q1_402949"/>
      <w:bookmarkEnd w:id="319"/>
      <w:bookmarkEnd w:id="320"/>
      <w:r>
        <w:rPr>
          <w:rFonts w:hint="cs"/>
          <w:rtl/>
          <w:lang w:eastAsia="he-IL"/>
        </w:rPr>
        <w:t xml:space="preserve">אומרים "איום אסטרטגי על הביטחון </w:t>
      </w:r>
      <w:bookmarkStart w:id="321" w:name="_ETM_Q1_406148"/>
      <w:bookmarkStart w:id="322" w:name="_ETM_Q1_406385"/>
      <w:bookmarkEnd w:id="321"/>
      <w:bookmarkEnd w:id="322"/>
      <w:r>
        <w:rPr>
          <w:rFonts w:hint="cs"/>
          <w:rtl/>
          <w:lang w:eastAsia="he-IL"/>
        </w:rPr>
        <w:t>הלאומי</w:t>
      </w:r>
      <w:bookmarkStart w:id="323" w:name="_ETM_Q1_407020"/>
      <w:bookmarkEnd w:id="323"/>
      <w:r>
        <w:rPr>
          <w:rFonts w:hint="cs"/>
          <w:rtl/>
          <w:lang w:eastAsia="he-IL"/>
        </w:rPr>
        <w:t xml:space="preserve"> של מדינת 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" w:name="_ETM_Q1_405012"/>
      <w:bookmarkStart w:id="325" w:name="_ETM_Q1_405249"/>
      <w:bookmarkEnd w:id="324"/>
      <w:bookmarkEnd w:id="325"/>
      <w:r>
        <w:rPr>
          <w:rFonts w:hint="cs"/>
          <w:rtl/>
          <w:lang w:eastAsia="he-IL"/>
        </w:rPr>
        <w:t xml:space="preserve">לא מדובר עכשיו באיזה אירוע פשיעה </w:t>
      </w:r>
      <w:bookmarkStart w:id="326" w:name="_ETM_Q1_410612"/>
      <w:bookmarkEnd w:id="326"/>
      <w:r>
        <w:rPr>
          <w:rFonts w:hint="cs"/>
          <w:rtl/>
          <w:lang w:eastAsia="he-IL"/>
        </w:rPr>
        <w:t xml:space="preserve">נקודתי שאפשר לטפל בו באמצעות כתב </w:t>
      </w:r>
      <w:bookmarkStart w:id="327" w:name="_ETM_Q1_410486"/>
      <w:bookmarkStart w:id="328" w:name="_ETM_Q1_410736"/>
      <w:bookmarkEnd w:id="327"/>
      <w:bookmarkEnd w:id="328"/>
      <w:r>
        <w:rPr>
          <w:rFonts w:hint="cs"/>
          <w:rtl/>
          <w:lang w:eastAsia="he-IL"/>
        </w:rPr>
        <w:t xml:space="preserve">אישום כזה או אחר. </w:t>
      </w:r>
      <w:bookmarkStart w:id="329" w:name="_ETM_Q1_413665"/>
      <w:bookmarkEnd w:id="329"/>
      <w:r>
        <w:rPr>
          <w:rFonts w:hint="cs"/>
          <w:rtl/>
          <w:lang w:eastAsia="he-IL"/>
        </w:rPr>
        <w:t>איום אסטרטגי זו אמירה מ</w:t>
      </w:r>
      <w:bookmarkStart w:id="330" w:name="_ETM_Q1_414853"/>
      <w:bookmarkStart w:id="331" w:name="_ETM_Q1_415079"/>
      <w:bookmarkEnd w:id="330"/>
      <w:bookmarkEnd w:id="331"/>
      <w:r>
        <w:rPr>
          <w:rFonts w:hint="cs"/>
          <w:rtl/>
          <w:lang w:eastAsia="he-IL"/>
        </w:rPr>
        <w:t>שמעותית שצריך להסביר אותה.</w:t>
      </w:r>
    </w:p>
    <w:p w14:paraId="1512AC50" w14:textId="77777777" w:rsidR="001B37D3" w:rsidRDefault="001B37D3" w:rsidP="001B37D3">
      <w:pPr>
        <w:rPr>
          <w:rtl/>
          <w:lang w:eastAsia="he-IL"/>
        </w:rPr>
      </w:pPr>
      <w:bookmarkStart w:id="332" w:name="_ETM_Q1_418290"/>
      <w:bookmarkStart w:id="333" w:name="_ETM_Q1_418390"/>
      <w:bookmarkEnd w:id="332"/>
      <w:bookmarkEnd w:id="333"/>
    </w:p>
    <w:p w14:paraId="4826018D" w14:textId="3BB4C286" w:rsidR="001B37D3" w:rsidRDefault="001B37D3" w:rsidP="001B37D3">
      <w:pPr>
        <w:rPr>
          <w:rtl/>
          <w:lang w:eastAsia="he-IL"/>
        </w:rPr>
      </w:pPr>
      <w:bookmarkStart w:id="334" w:name="_ETM_Q1_418746"/>
      <w:bookmarkStart w:id="335" w:name="_ETM_Q1_418819"/>
      <w:bookmarkEnd w:id="334"/>
      <w:bookmarkEnd w:id="335"/>
      <w:r>
        <w:rPr>
          <w:rFonts w:hint="cs"/>
          <w:rtl/>
          <w:lang w:eastAsia="he-IL"/>
        </w:rPr>
        <w:t>א</w:t>
      </w:r>
      <w:bookmarkStart w:id="336" w:name="_ETM_Q1_421555"/>
      <w:bookmarkStart w:id="337" w:name="_ETM_Q1_418903"/>
      <w:bookmarkStart w:id="338" w:name="_ETM_Q1_419140"/>
      <w:bookmarkEnd w:id="336"/>
      <w:bookmarkEnd w:id="337"/>
      <w:bookmarkEnd w:id="338"/>
      <w:r>
        <w:rPr>
          <w:rFonts w:hint="cs"/>
          <w:rtl/>
          <w:lang w:eastAsia="he-IL"/>
        </w:rPr>
        <w:t xml:space="preserve">ני לא אתן </w:t>
      </w:r>
      <w:bookmarkStart w:id="339" w:name="_ETM_Q1_417639"/>
      <w:bookmarkStart w:id="340" w:name="_ETM_Q1_417894"/>
      <w:bookmarkEnd w:id="339"/>
      <w:bookmarkEnd w:id="340"/>
      <w:r>
        <w:rPr>
          <w:rFonts w:hint="cs"/>
          <w:rtl/>
          <w:lang w:eastAsia="he-IL"/>
        </w:rPr>
        <w:t xml:space="preserve">עכשיו הרצאה שלמה על כל </w:t>
      </w:r>
      <w:bookmarkStart w:id="341" w:name="_ETM_Q1_421937"/>
      <w:bookmarkEnd w:id="341"/>
      <w:r>
        <w:rPr>
          <w:rFonts w:hint="cs"/>
          <w:rtl/>
          <w:lang w:eastAsia="he-IL"/>
        </w:rPr>
        <w:t>מה שנוגע ל</w:t>
      </w:r>
      <w:bookmarkStart w:id="342" w:name="_ETM_Q1_418670"/>
      <w:bookmarkStart w:id="343" w:name="_ETM_Q1_418899"/>
      <w:bookmarkEnd w:id="342"/>
      <w:bookmarkEnd w:id="343"/>
      <w:r>
        <w:rPr>
          <w:rFonts w:hint="cs"/>
          <w:rtl/>
          <w:lang w:eastAsia="he-IL"/>
        </w:rPr>
        <w:t xml:space="preserve">ארגוני הפשיעה, אבל אחת הסיבות להגדרה הזו </w:t>
      </w:r>
      <w:bookmarkStart w:id="344" w:name="_ETM_Q1_426575"/>
      <w:bookmarkEnd w:id="344"/>
      <w:r>
        <w:rPr>
          <w:rFonts w:hint="cs"/>
          <w:rtl/>
          <w:lang w:eastAsia="he-IL"/>
        </w:rPr>
        <w:t xml:space="preserve">של </w:t>
      </w:r>
      <w:bookmarkStart w:id="345" w:name="_ETM_Q1_422902"/>
      <w:bookmarkStart w:id="346" w:name="_ETM_Q1_423146"/>
      <w:bookmarkEnd w:id="345"/>
      <w:bookmarkEnd w:id="346"/>
      <w:r>
        <w:rPr>
          <w:rFonts w:hint="cs"/>
          <w:rtl/>
          <w:lang w:eastAsia="he-IL"/>
        </w:rPr>
        <w:t xml:space="preserve">"איום אסטרטגי" היא זה שאנחנו, כמדינה, רואים השתלטות </w:t>
      </w:r>
      <w:bookmarkStart w:id="347" w:name="_ETM_Q1_427631"/>
      <w:bookmarkStart w:id="348" w:name="_ETM_Q1_427863"/>
      <w:bookmarkEnd w:id="347"/>
      <w:bookmarkEnd w:id="348"/>
      <w:r>
        <w:rPr>
          <w:rFonts w:hint="cs"/>
          <w:rtl/>
          <w:lang w:eastAsia="he-IL"/>
        </w:rPr>
        <w:t xml:space="preserve">משמעותית </w:t>
      </w:r>
      <w:bookmarkStart w:id="349" w:name="_ETM_Q1_428778"/>
      <w:bookmarkEnd w:id="349"/>
      <w:r>
        <w:rPr>
          <w:rFonts w:hint="cs"/>
          <w:rtl/>
          <w:lang w:eastAsia="he-IL"/>
        </w:rPr>
        <w:t xml:space="preserve">של ארגוני הפשיעה על עולם המכרזים. </w:t>
      </w:r>
      <w:bookmarkStart w:id="350" w:name="_ETM_Q1_430189"/>
      <w:bookmarkStart w:id="351" w:name="_ETM_Q1_430443"/>
      <w:bookmarkEnd w:id="350"/>
      <w:bookmarkEnd w:id="351"/>
      <w:r>
        <w:rPr>
          <w:rFonts w:hint="cs"/>
          <w:rtl/>
          <w:lang w:eastAsia="he-IL"/>
        </w:rPr>
        <w:t xml:space="preserve">כשאנחנו אומרים "מכרזים"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" w:name="_ETM_Q1_435560"/>
      <w:bookmarkStart w:id="353" w:name="_ETM_Q1_430934"/>
      <w:bookmarkStart w:id="354" w:name="_ETM_Q1_431181"/>
      <w:bookmarkEnd w:id="352"/>
      <w:bookmarkEnd w:id="353"/>
      <w:bookmarkEnd w:id="354"/>
      <w:r>
        <w:rPr>
          <w:rFonts w:hint="cs"/>
          <w:rtl/>
          <w:lang w:eastAsia="he-IL"/>
        </w:rPr>
        <w:t xml:space="preserve">אלה מכרזי מדינה, מכרזים של גופים ציבוריים, מכרזים של חברות </w:t>
      </w:r>
      <w:bookmarkStart w:id="355" w:name="_ETM_Q1_440461"/>
      <w:bookmarkEnd w:id="355"/>
      <w:r>
        <w:rPr>
          <w:rFonts w:hint="cs"/>
          <w:rtl/>
          <w:lang w:eastAsia="he-IL"/>
        </w:rPr>
        <w:t>ממשלתיות</w:t>
      </w:r>
      <w:bookmarkStart w:id="356" w:name="_ETM_Q1_438492"/>
      <w:bookmarkStart w:id="357" w:name="_ETM_Q1_438729"/>
      <w:bookmarkEnd w:id="356"/>
      <w:bookmarkEnd w:id="357"/>
      <w:r>
        <w:rPr>
          <w:rFonts w:hint="cs"/>
          <w:rtl/>
          <w:lang w:eastAsia="he-IL"/>
        </w:rPr>
        <w:t xml:space="preserve"> - - -</w:t>
      </w:r>
    </w:p>
    <w:p w14:paraId="6C497FB6" w14:textId="77777777" w:rsidR="001B37D3" w:rsidRDefault="001B37D3" w:rsidP="001B37D3">
      <w:pPr>
        <w:rPr>
          <w:rtl/>
          <w:lang w:eastAsia="he-IL"/>
        </w:rPr>
      </w:pPr>
      <w:bookmarkStart w:id="358" w:name="_ETM_Q1_439687"/>
      <w:bookmarkStart w:id="359" w:name="_ETM_Q1_439776"/>
      <w:bookmarkEnd w:id="358"/>
      <w:bookmarkEnd w:id="359"/>
    </w:p>
    <w:p w14:paraId="777D3B3F" w14:textId="0A817F43" w:rsidR="001B37D3" w:rsidRDefault="001B37D3" w:rsidP="001B37D3">
      <w:pPr>
        <w:pStyle w:val="af6"/>
        <w:keepNext/>
        <w:rPr>
          <w:rtl/>
        </w:rPr>
      </w:pPr>
      <w:bookmarkStart w:id="360" w:name="ET_yor_5069_13"/>
      <w:r w:rsidRPr="001B37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37D3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1023FE66" w14:textId="77777777" w:rsidR="001B37D3" w:rsidRDefault="001B37D3" w:rsidP="001B37D3">
      <w:pPr>
        <w:pStyle w:val="KeepWithNext"/>
        <w:rPr>
          <w:rtl/>
          <w:lang w:eastAsia="he-IL"/>
        </w:rPr>
      </w:pPr>
    </w:p>
    <w:p w14:paraId="5ED2122D" w14:textId="66AB66C0" w:rsidR="001B37D3" w:rsidRDefault="001B37D3" w:rsidP="001B37D3">
      <w:pPr>
        <w:rPr>
          <w:rtl/>
          <w:lang w:eastAsia="he-IL"/>
        </w:rPr>
      </w:pPr>
      <w:bookmarkStart w:id="361" w:name="_ETM_Q1_440444"/>
      <w:bookmarkEnd w:id="361"/>
      <w:r>
        <w:rPr>
          <w:rFonts w:hint="cs"/>
          <w:rtl/>
          <w:lang w:eastAsia="he-IL"/>
        </w:rPr>
        <w:t>וגופים פרטיים.</w:t>
      </w:r>
    </w:p>
    <w:p w14:paraId="4F95DC0C" w14:textId="77777777" w:rsidR="001B37D3" w:rsidRDefault="001B37D3" w:rsidP="001B37D3">
      <w:pPr>
        <w:rPr>
          <w:rtl/>
          <w:lang w:eastAsia="he-IL"/>
        </w:rPr>
      </w:pPr>
      <w:bookmarkStart w:id="362" w:name="_ETM_Q1_443403"/>
      <w:bookmarkStart w:id="363" w:name="_ETM_Q1_443485"/>
      <w:bookmarkStart w:id="364" w:name="_ETM_Q1_438946"/>
      <w:bookmarkStart w:id="365" w:name="_ETM_Q1_439188"/>
      <w:bookmarkStart w:id="366" w:name="_ETM_Q1_440004"/>
      <w:bookmarkEnd w:id="362"/>
      <w:bookmarkEnd w:id="363"/>
      <w:bookmarkEnd w:id="364"/>
      <w:bookmarkEnd w:id="365"/>
      <w:bookmarkEnd w:id="366"/>
    </w:p>
    <w:p w14:paraId="601AC075" w14:textId="6E06D56B" w:rsidR="001B37D3" w:rsidRDefault="001B37D3" w:rsidP="001B37D3">
      <w:pPr>
        <w:pStyle w:val="af9"/>
        <w:keepNext/>
        <w:rPr>
          <w:rtl/>
          <w:lang w:eastAsia="he-IL"/>
        </w:rPr>
      </w:pPr>
      <w:bookmarkStart w:id="367" w:name="ET_guest_רואי_כחלון_14"/>
      <w:r w:rsidRPr="001B3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כחלון:</w:t>
      </w:r>
      <w:r w:rsidRPr="001B37D3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31B69354" w14:textId="77777777" w:rsidR="001B37D3" w:rsidRDefault="001B37D3" w:rsidP="001B37D3">
      <w:pPr>
        <w:pStyle w:val="KeepWithNext"/>
        <w:rPr>
          <w:rtl/>
          <w:lang w:eastAsia="he-IL"/>
        </w:rPr>
      </w:pPr>
    </w:p>
    <w:p w14:paraId="06C520B5" w14:textId="77777777" w:rsidR="009702A3" w:rsidRDefault="001B37D3" w:rsidP="001B37D3">
      <w:pPr>
        <w:rPr>
          <w:rtl/>
          <w:lang w:eastAsia="he-IL"/>
        </w:rPr>
      </w:pPr>
      <w:bookmarkStart w:id="368" w:name="_ETM_Q1_440464"/>
      <w:bookmarkStart w:id="369" w:name="_ETM_Q1_440502"/>
      <w:bookmarkEnd w:id="368"/>
      <w:bookmarkEnd w:id="369"/>
      <w:r>
        <w:rPr>
          <w:rFonts w:hint="cs"/>
          <w:rtl/>
          <w:lang w:eastAsia="he-IL"/>
        </w:rPr>
        <w:t xml:space="preserve">כמובן. </w:t>
      </w:r>
      <w:r w:rsidR="009702A3">
        <w:rPr>
          <w:rFonts w:hint="cs"/>
          <w:rtl/>
          <w:lang w:eastAsia="he-IL"/>
        </w:rPr>
        <w:t xml:space="preserve">בחלק מהמקומות, אנחנו </w:t>
      </w:r>
      <w:bookmarkStart w:id="370" w:name="_ETM_Q1_443252"/>
      <w:bookmarkStart w:id="371" w:name="_ETM_Q1_443489"/>
      <w:bookmarkEnd w:id="370"/>
      <w:bookmarkEnd w:id="371"/>
      <w:r w:rsidR="009702A3">
        <w:rPr>
          <w:rFonts w:hint="cs"/>
          <w:rtl/>
          <w:lang w:eastAsia="he-IL"/>
        </w:rPr>
        <w:t xml:space="preserve">רואים </w:t>
      </w:r>
      <w:bookmarkStart w:id="372" w:name="_ETM_Q1_444005"/>
      <w:bookmarkEnd w:id="372"/>
      <w:r w:rsidR="009702A3">
        <w:rPr>
          <w:rFonts w:hint="cs"/>
          <w:rtl/>
          <w:lang w:eastAsia="he-IL"/>
        </w:rPr>
        <w:t xml:space="preserve">ספקים יחידים, </w:t>
      </w:r>
      <w:bookmarkStart w:id="373" w:name="_ETM_Q1_448306"/>
      <w:bookmarkStart w:id="374" w:name="_ETM_Q1_448538"/>
      <w:bookmarkEnd w:id="373"/>
      <w:bookmarkEnd w:id="374"/>
      <w:r w:rsidR="009702A3">
        <w:rPr>
          <w:rFonts w:hint="cs"/>
          <w:rtl/>
          <w:lang w:eastAsia="he-IL"/>
        </w:rPr>
        <w:t xml:space="preserve">שמשתלטים על מרחבים משמעותיים </w:t>
      </w:r>
      <w:r w:rsidR="009702A3">
        <w:rPr>
          <w:rtl/>
          <w:lang w:eastAsia="he-IL"/>
        </w:rPr>
        <w:t>–</w:t>
      </w:r>
      <w:r w:rsidR="009702A3">
        <w:rPr>
          <w:rFonts w:hint="cs"/>
          <w:rtl/>
          <w:lang w:eastAsia="he-IL"/>
        </w:rPr>
        <w:t xml:space="preserve"> בין אם זה ברשויות </w:t>
      </w:r>
      <w:bookmarkStart w:id="375" w:name="_ETM_Q1_445270"/>
      <w:bookmarkStart w:id="376" w:name="_ETM_Q1_445521"/>
      <w:bookmarkEnd w:id="375"/>
      <w:bookmarkEnd w:id="376"/>
      <w:r w:rsidR="009702A3">
        <w:rPr>
          <w:rFonts w:hint="cs"/>
          <w:rtl/>
          <w:lang w:eastAsia="he-IL"/>
        </w:rPr>
        <w:t xml:space="preserve">מקומיות, אבל לא </w:t>
      </w:r>
      <w:bookmarkStart w:id="377" w:name="_ETM_Q1_450104"/>
      <w:bookmarkEnd w:id="377"/>
      <w:r w:rsidR="009702A3">
        <w:rPr>
          <w:rFonts w:hint="cs"/>
          <w:rtl/>
          <w:lang w:eastAsia="he-IL"/>
        </w:rPr>
        <w:t>רק</w:t>
      </w:r>
      <w:bookmarkStart w:id="378" w:name="_ETM_Q1_448221"/>
      <w:bookmarkStart w:id="379" w:name="_ETM_Q1_448468"/>
      <w:bookmarkEnd w:id="378"/>
      <w:bookmarkEnd w:id="379"/>
      <w:r w:rsidR="009702A3">
        <w:rPr>
          <w:rFonts w:hint="cs"/>
          <w:rtl/>
          <w:lang w:eastAsia="he-IL"/>
        </w:rPr>
        <w:t xml:space="preserve"> </w:t>
      </w:r>
      <w:r w:rsidR="009702A3">
        <w:rPr>
          <w:rtl/>
          <w:lang w:eastAsia="he-IL"/>
        </w:rPr>
        <w:t>–</w:t>
      </w:r>
      <w:r w:rsidR="009702A3">
        <w:rPr>
          <w:rFonts w:hint="cs"/>
          <w:rtl/>
          <w:lang w:eastAsia="he-IL"/>
        </w:rPr>
        <w:t xml:space="preserve"> וכל </w:t>
      </w:r>
      <w:bookmarkStart w:id="380" w:name="_ETM_Q1_455141"/>
      <w:bookmarkEnd w:id="380"/>
      <w:r w:rsidR="009702A3">
        <w:rPr>
          <w:rFonts w:hint="cs"/>
          <w:rtl/>
          <w:lang w:eastAsia="he-IL"/>
        </w:rPr>
        <w:t>ה</w:t>
      </w:r>
      <w:bookmarkStart w:id="381" w:name="_ETM_Q1_450854"/>
      <w:bookmarkStart w:id="382" w:name="_ETM_Q1_451100"/>
      <w:bookmarkEnd w:id="381"/>
      <w:bookmarkEnd w:id="382"/>
      <w:r w:rsidR="009702A3">
        <w:rPr>
          <w:rFonts w:hint="cs"/>
          <w:rtl/>
          <w:lang w:eastAsia="he-IL"/>
        </w:rPr>
        <w:t xml:space="preserve">שחקנים מסביב יודעים מי "בעל הבית הקבלני" </w:t>
      </w:r>
      <w:bookmarkStart w:id="383" w:name="_ETM_Q1_453935"/>
      <w:bookmarkStart w:id="384" w:name="_ETM_Q1_454188"/>
      <w:bookmarkEnd w:id="383"/>
      <w:bookmarkEnd w:id="384"/>
      <w:r w:rsidR="009702A3">
        <w:rPr>
          <w:rFonts w:hint="cs"/>
          <w:rtl/>
          <w:lang w:eastAsia="he-IL"/>
        </w:rPr>
        <w:t>של אותו אזור</w:t>
      </w:r>
      <w:bookmarkStart w:id="385" w:name="_ETM_Q1_455924"/>
      <w:bookmarkEnd w:id="385"/>
      <w:r w:rsidR="009702A3">
        <w:rPr>
          <w:rFonts w:hint="cs"/>
          <w:rtl/>
          <w:lang w:eastAsia="he-IL"/>
        </w:rPr>
        <w:t xml:space="preserve">. </w:t>
      </w:r>
    </w:p>
    <w:p w14:paraId="1AC1360F" w14:textId="77777777" w:rsidR="009702A3" w:rsidRDefault="009702A3" w:rsidP="001B37D3">
      <w:pPr>
        <w:rPr>
          <w:rtl/>
          <w:lang w:eastAsia="he-IL"/>
        </w:rPr>
      </w:pPr>
    </w:p>
    <w:p w14:paraId="378B4A3E" w14:textId="4645B1EF" w:rsidR="001B37D3" w:rsidRDefault="009702A3" w:rsidP="00970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</w:t>
      </w:r>
      <w:bookmarkStart w:id="386" w:name="_ETM_Q1_456261"/>
      <w:bookmarkStart w:id="387" w:name="_ETM_Q1_456498"/>
      <w:bookmarkEnd w:id="386"/>
      <w:bookmarkEnd w:id="387"/>
      <w:r>
        <w:rPr>
          <w:rFonts w:hint="cs"/>
          <w:rtl/>
          <w:lang w:eastAsia="he-IL"/>
        </w:rPr>
        <w:t>או שהם לא מגישים מועמדות למכרזים, או</w:t>
      </w:r>
      <w:bookmarkStart w:id="388" w:name="_ETM_Q1_461840"/>
      <w:bookmarkEnd w:id="388"/>
      <w:r>
        <w:rPr>
          <w:rFonts w:hint="cs"/>
          <w:rtl/>
          <w:lang w:eastAsia="he-IL"/>
        </w:rPr>
        <w:t xml:space="preserve">, בהנחה ומישהו </w:t>
      </w:r>
      <w:bookmarkStart w:id="389" w:name="_ETM_Q1_459324"/>
      <w:bookmarkStart w:id="390" w:name="_ETM_Q1_459581"/>
      <w:bookmarkEnd w:id="389"/>
      <w:bookmarkEnd w:id="390"/>
      <w:r>
        <w:rPr>
          <w:rFonts w:hint="cs"/>
          <w:rtl/>
          <w:lang w:eastAsia="he-IL"/>
        </w:rPr>
        <w:t xml:space="preserve">מהם היה מספיק אמיץ כדי להגיש מועמדות </w:t>
      </w:r>
      <w:bookmarkStart w:id="391" w:name="_ETM_Q1_465501"/>
      <w:bookmarkEnd w:id="391"/>
      <w:r>
        <w:rPr>
          <w:rFonts w:hint="cs"/>
          <w:rtl/>
          <w:lang w:eastAsia="he-IL"/>
        </w:rPr>
        <w:t>לאחד המ</w:t>
      </w:r>
      <w:bookmarkStart w:id="392" w:name="_ETM_Q1_463371"/>
      <w:bookmarkStart w:id="393" w:name="_ETM_Q1_463610"/>
      <w:bookmarkEnd w:id="392"/>
      <w:bookmarkEnd w:id="393"/>
      <w:r>
        <w:rPr>
          <w:rFonts w:hint="cs"/>
          <w:rtl/>
          <w:lang w:eastAsia="he-IL"/>
        </w:rPr>
        <w:t xml:space="preserve">כרזים </w:t>
      </w:r>
      <w:r>
        <w:rPr>
          <w:rtl/>
          <w:lang w:eastAsia="he-IL"/>
        </w:rPr>
        <w:t>–</w:t>
      </w:r>
      <w:bookmarkStart w:id="394" w:name="_ETM_Q1_465359"/>
      <w:bookmarkStart w:id="395" w:name="_ETM_Q1_465596"/>
      <w:bookmarkEnd w:id="394"/>
      <w:bookmarkEnd w:id="395"/>
      <w:r>
        <w:rPr>
          <w:rFonts w:hint="cs"/>
          <w:rtl/>
          <w:lang w:eastAsia="he-IL"/>
        </w:rPr>
        <w:t xml:space="preserve"> והיועצת המשפטית </w:t>
      </w:r>
      <w:bookmarkStart w:id="396" w:name="_ETM_Q1_465123"/>
      <w:bookmarkStart w:id="397" w:name="_ETM_Q1_465364"/>
      <w:bookmarkEnd w:id="396"/>
      <w:bookmarkEnd w:id="397"/>
      <w:r>
        <w:rPr>
          <w:rFonts w:hint="cs"/>
          <w:rtl/>
          <w:lang w:eastAsia="he-IL"/>
        </w:rPr>
        <w:t xml:space="preserve">של משרד השיכון עוד </w:t>
      </w:r>
      <w:bookmarkStart w:id="398" w:name="_ETM_Q1_467969"/>
      <w:bookmarkEnd w:id="398"/>
      <w:r>
        <w:rPr>
          <w:rFonts w:hint="cs"/>
          <w:rtl/>
          <w:lang w:eastAsia="he-IL"/>
        </w:rPr>
        <w:t xml:space="preserve">תספר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קבלנים, </w:t>
      </w:r>
      <w:bookmarkStart w:id="399" w:name="_ETM_Q1_468392"/>
      <w:bookmarkStart w:id="400" w:name="_ETM_Q1_468647"/>
      <w:bookmarkEnd w:id="399"/>
      <w:bookmarkEnd w:id="400"/>
      <w:r>
        <w:rPr>
          <w:rFonts w:hint="cs"/>
          <w:rtl/>
          <w:lang w:eastAsia="he-IL"/>
        </w:rPr>
        <w:t xml:space="preserve">גם קבלנים רציניים, מסירים את </w:t>
      </w:r>
      <w:bookmarkStart w:id="401" w:name="_ETM_Q1_471798"/>
      <w:bookmarkEnd w:id="401"/>
      <w:r>
        <w:rPr>
          <w:rFonts w:hint="cs"/>
          <w:rtl/>
          <w:lang w:eastAsia="he-IL"/>
        </w:rPr>
        <w:t xml:space="preserve">הזכייה שלהם בחלק מהמכרזים, מתוך החשש שישרפו להם את הכלים </w:t>
      </w:r>
      <w:bookmarkStart w:id="402" w:name="_ETM_Q1_482804"/>
      <w:bookmarkStart w:id="403" w:name="_ETM_Q1_478176"/>
      <w:bookmarkStart w:id="404" w:name="_ETM_Q1_478421"/>
      <w:bookmarkEnd w:id="402"/>
      <w:bookmarkEnd w:id="403"/>
      <w:bookmarkEnd w:id="404"/>
      <w:r>
        <w:rPr>
          <w:rFonts w:hint="cs"/>
          <w:rtl/>
          <w:lang w:eastAsia="he-IL"/>
        </w:rPr>
        <w:t xml:space="preserve">או שייפגעו בהם ברמה </w:t>
      </w:r>
      <w:bookmarkStart w:id="405" w:name="_ETM_Q1_478261"/>
      <w:bookmarkStart w:id="406" w:name="_ETM_Q1_478506"/>
      <w:bookmarkEnd w:id="405"/>
      <w:bookmarkEnd w:id="406"/>
      <w:r>
        <w:rPr>
          <w:rFonts w:hint="cs"/>
          <w:rtl/>
          <w:lang w:eastAsia="he-IL"/>
        </w:rPr>
        <w:t>האישית, ואלה דברים שקרו.</w:t>
      </w:r>
      <w:bookmarkStart w:id="407" w:name="_ETM_Q1_477321"/>
      <w:bookmarkEnd w:id="407"/>
    </w:p>
    <w:p w14:paraId="66972DDB" w14:textId="77777777" w:rsidR="009702A3" w:rsidRDefault="009702A3" w:rsidP="009702A3">
      <w:pPr>
        <w:rPr>
          <w:rtl/>
          <w:lang w:eastAsia="he-IL"/>
        </w:rPr>
      </w:pPr>
      <w:bookmarkStart w:id="408" w:name="_ETM_Q1_481170"/>
      <w:bookmarkStart w:id="409" w:name="_ETM_Q1_481261"/>
      <w:bookmarkEnd w:id="408"/>
      <w:bookmarkEnd w:id="409"/>
    </w:p>
    <w:p w14:paraId="01536873" w14:textId="3AB57311" w:rsidR="009702A3" w:rsidRDefault="009702A3" w:rsidP="009702A3">
      <w:pPr>
        <w:rPr>
          <w:rtl/>
          <w:lang w:eastAsia="he-IL"/>
        </w:rPr>
      </w:pPr>
      <w:bookmarkStart w:id="410" w:name="_ETM_Q1_481672"/>
      <w:bookmarkStart w:id="411" w:name="_ETM_Q1_481747"/>
      <w:bookmarkEnd w:id="410"/>
      <w:bookmarkEnd w:id="411"/>
      <w:r>
        <w:rPr>
          <w:rFonts w:hint="cs"/>
          <w:rtl/>
          <w:lang w:eastAsia="he-IL"/>
        </w:rPr>
        <w:t xml:space="preserve">יש קושי להתמודד </w:t>
      </w:r>
      <w:bookmarkStart w:id="412" w:name="_ETM_Q1_486553"/>
      <w:bookmarkStart w:id="413" w:name="_ETM_Q1_486790"/>
      <w:bookmarkEnd w:id="412"/>
      <w:bookmarkEnd w:id="413"/>
      <w:r>
        <w:rPr>
          <w:rFonts w:hint="cs"/>
          <w:rtl/>
          <w:lang w:eastAsia="he-IL"/>
        </w:rPr>
        <w:t xml:space="preserve">נגד אותם תאגידי </w:t>
      </w:r>
      <w:bookmarkStart w:id="414" w:name="_ETM_Q1_488953"/>
      <w:bookmarkEnd w:id="414"/>
      <w:r>
        <w:rPr>
          <w:rFonts w:hint="cs"/>
          <w:rtl/>
          <w:lang w:eastAsia="he-IL"/>
        </w:rPr>
        <w:t xml:space="preserve">פשיעה דרך המשפט </w:t>
      </w:r>
      <w:bookmarkStart w:id="415" w:name="_ETM_Q1_487448"/>
      <w:bookmarkStart w:id="416" w:name="_ETM_Q1_487691"/>
      <w:bookmarkEnd w:id="415"/>
      <w:bookmarkEnd w:id="416"/>
      <w:r>
        <w:rPr>
          <w:rFonts w:hint="cs"/>
          <w:rtl/>
          <w:lang w:eastAsia="he-IL"/>
        </w:rPr>
        <w:t xml:space="preserve">הפלילי הקלאסי. עוד פעם, זה עולם רחב </w:t>
      </w:r>
      <w:bookmarkStart w:id="417" w:name="_ETM_Q1_494545"/>
      <w:bookmarkEnd w:id="417"/>
      <w:r>
        <w:rPr>
          <w:rFonts w:hint="cs"/>
          <w:rtl/>
          <w:lang w:eastAsia="he-IL"/>
        </w:rPr>
        <w:t>מאוד</w:t>
      </w:r>
      <w:bookmarkStart w:id="418" w:name="_ETM_Q1_491468"/>
      <w:bookmarkStart w:id="419" w:name="_ETM_Q1_491718"/>
      <w:bookmarkEnd w:id="418"/>
      <w:bookmarkEnd w:id="419"/>
      <w:r>
        <w:rPr>
          <w:rFonts w:hint="cs"/>
          <w:rtl/>
          <w:lang w:eastAsia="he-IL"/>
        </w:rPr>
        <w:t xml:space="preserve"> שמסביר למה יש קושי, אבל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" w:name="_ETM_Q1_498488"/>
      <w:bookmarkEnd w:id="420"/>
      <w:r>
        <w:rPr>
          <w:rFonts w:hint="cs"/>
          <w:rtl/>
          <w:lang w:eastAsia="he-IL"/>
        </w:rPr>
        <w:t xml:space="preserve">אנחנו לא רואים הרבה גורמים </w:t>
      </w:r>
      <w:bookmarkStart w:id="421" w:name="_ETM_Q1_502558"/>
      <w:bookmarkStart w:id="422" w:name="_ETM_Q1_502707"/>
      <w:bookmarkEnd w:id="421"/>
      <w:bookmarkEnd w:id="422"/>
      <w:r>
        <w:rPr>
          <w:rFonts w:hint="cs"/>
          <w:rtl/>
          <w:lang w:eastAsia="he-IL"/>
        </w:rPr>
        <w:t xml:space="preserve">שמתנדבים להעיד נגד </w:t>
      </w:r>
      <w:bookmarkStart w:id="423" w:name="_ETM_Q1_502968"/>
      <w:bookmarkStart w:id="424" w:name="_ETM_Q1_503250"/>
      <w:bookmarkEnd w:id="423"/>
      <w:bookmarkEnd w:id="424"/>
      <w:r>
        <w:rPr>
          <w:rFonts w:hint="cs"/>
          <w:rtl/>
          <w:lang w:eastAsia="he-IL"/>
        </w:rPr>
        <w:t xml:space="preserve">אותם שחקנים. </w:t>
      </w:r>
      <w:bookmarkStart w:id="425" w:name="_ETM_Q1_501256"/>
      <w:bookmarkEnd w:id="425"/>
      <w:r>
        <w:rPr>
          <w:rFonts w:hint="cs"/>
          <w:rtl/>
          <w:lang w:eastAsia="he-IL"/>
        </w:rPr>
        <w:t xml:space="preserve">לכן, צריך לבחון כלים אחרים, מאוזנים, </w:t>
      </w:r>
      <w:bookmarkStart w:id="426" w:name="_ETM_Q1_502020"/>
      <w:bookmarkStart w:id="427" w:name="_ETM_Q1_502266"/>
      <w:bookmarkEnd w:id="426"/>
      <w:bookmarkEnd w:id="427"/>
      <w:r>
        <w:rPr>
          <w:rFonts w:hint="cs"/>
          <w:rtl/>
          <w:lang w:eastAsia="he-IL"/>
        </w:rPr>
        <w:t xml:space="preserve">שייתנו למדינת ישראל </w:t>
      </w:r>
      <w:bookmarkStart w:id="428" w:name="_ETM_Q1_505880"/>
      <w:bookmarkStart w:id="429" w:name="_ETM_Q1_505076"/>
      <w:bookmarkStart w:id="430" w:name="_ETM_Q1_505320"/>
      <w:bookmarkEnd w:id="428"/>
      <w:bookmarkEnd w:id="429"/>
      <w:bookmarkEnd w:id="430"/>
      <w:r>
        <w:rPr>
          <w:rFonts w:hint="cs"/>
          <w:rtl/>
          <w:lang w:eastAsia="he-IL"/>
        </w:rPr>
        <w:t>מענה כדי להתמודד עם האיום הזה.</w:t>
      </w:r>
      <w:bookmarkStart w:id="431" w:name="_ETM_Q1_504560"/>
      <w:bookmarkStart w:id="432" w:name="_ETM_Q1_504819"/>
      <w:bookmarkEnd w:id="431"/>
      <w:bookmarkEnd w:id="432"/>
    </w:p>
    <w:p w14:paraId="15FC4F0C" w14:textId="77777777" w:rsidR="009702A3" w:rsidRDefault="009702A3" w:rsidP="009702A3">
      <w:pPr>
        <w:rPr>
          <w:rtl/>
          <w:lang w:eastAsia="he-IL"/>
        </w:rPr>
      </w:pPr>
      <w:bookmarkStart w:id="433" w:name="_ETM_Q1_500079"/>
      <w:bookmarkEnd w:id="433"/>
    </w:p>
    <w:p w14:paraId="13784DBB" w14:textId="512338BC" w:rsidR="009702A3" w:rsidRDefault="009702A3" w:rsidP="009702A3">
      <w:pPr>
        <w:rPr>
          <w:rtl/>
          <w:lang w:eastAsia="he-IL"/>
        </w:rPr>
      </w:pPr>
      <w:bookmarkStart w:id="434" w:name="_ETM_Q1_500288"/>
      <w:bookmarkStart w:id="435" w:name="_ETM_Q1_500383"/>
      <w:bookmarkEnd w:id="434"/>
      <w:bookmarkEnd w:id="435"/>
      <w:r>
        <w:rPr>
          <w:rFonts w:hint="cs"/>
          <w:rtl/>
          <w:lang w:eastAsia="he-IL"/>
        </w:rPr>
        <w:lastRenderedPageBreak/>
        <w:t>אחד מהכלים מונח כרגע בפני</w:t>
      </w:r>
      <w:bookmarkStart w:id="436" w:name="_ETM_Q1_512501"/>
      <w:bookmarkEnd w:id="436"/>
      <w:r>
        <w:rPr>
          <w:rFonts w:hint="cs"/>
          <w:rtl/>
          <w:lang w:eastAsia="he-IL"/>
        </w:rPr>
        <w:t xml:space="preserve"> הוועדה. </w:t>
      </w:r>
      <w:bookmarkStart w:id="437" w:name="_ETM_Q1_511587"/>
      <w:bookmarkStart w:id="438" w:name="_ETM_Q1_511834"/>
      <w:bookmarkEnd w:id="437"/>
      <w:bookmarkEnd w:id="438"/>
      <w:r>
        <w:rPr>
          <w:rFonts w:hint="cs"/>
          <w:rtl/>
          <w:lang w:eastAsia="he-IL"/>
        </w:rPr>
        <w:t>למעשה, הכלי הזה נותן לרשם הקבלנים</w:t>
      </w:r>
      <w:bookmarkStart w:id="439" w:name="_ETM_Q1_517502"/>
      <w:bookmarkEnd w:id="439"/>
      <w:r>
        <w:rPr>
          <w:rFonts w:hint="cs"/>
          <w:rtl/>
          <w:lang w:eastAsia="he-IL"/>
        </w:rPr>
        <w:t xml:space="preserve">, לרגולטור, </w:t>
      </w:r>
      <w:bookmarkStart w:id="440" w:name="_ETM_Q1_516461"/>
      <w:bookmarkStart w:id="441" w:name="_ETM_Q1_516704"/>
      <w:bookmarkEnd w:id="440"/>
      <w:bookmarkEnd w:id="441"/>
      <w:r>
        <w:rPr>
          <w:rFonts w:hint="cs"/>
          <w:rtl/>
          <w:lang w:eastAsia="he-IL"/>
        </w:rPr>
        <w:t xml:space="preserve">את האפשרות לפסול או למחוק קבלן מהמרשם לאחר </w:t>
      </w:r>
      <w:bookmarkStart w:id="442" w:name="_ETM_Q1_523170"/>
      <w:bookmarkEnd w:id="442"/>
      <w:r>
        <w:rPr>
          <w:rFonts w:hint="cs"/>
          <w:rtl/>
          <w:lang w:eastAsia="he-IL"/>
        </w:rPr>
        <w:t xml:space="preserve">שקיבל פרפרזה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המלצה </w:t>
      </w:r>
      <w:bookmarkStart w:id="443" w:name="_ETM_Q1_522440"/>
      <w:bookmarkStart w:id="444" w:name="_ETM_Q1_522681"/>
      <w:bookmarkEnd w:id="443"/>
      <w:bookmarkEnd w:id="444"/>
      <w:r>
        <w:rPr>
          <w:rFonts w:hint="cs"/>
          <w:rtl/>
          <w:lang w:eastAsia="he-IL"/>
        </w:rPr>
        <w:t xml:space="preserve">ממשטרת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שמבססת את הסברה שאותו </w:t>
      </w:r>
      <w:bookmarkStart w:id="445" w:name="_ETM_Q1_530046"/>
      <w:bookmarkEnd w:id="445"/>
      <w:r>
        <w:rPr>
          <w:rFonts w:hint="cs"/>
          <w:rtl/>
          <w:lang w:eastAsia="he-IL"/>
        </w:rPr>
        <w:t xml:space="preserve">קבלן הוא קבלן מטעם ארגון </w:t>
      </w:r>
      <w:bookmarkStart w:id="446" w:name="_ETM_Q1_531378"/>
      <w:bookmarkStart w:id="447" w:name="_ETM_Q1_531612"/>
      <w:bookmarkEnd w:id="446"/>
      <w:bookmarkEnd w:id="447"/>
      <w:r>
        <w:rPr>
          <w:rFonts w:hint="cs"/>
          <w:rtl/>
          <w:lang w:eastAsia="he-IL"/>
        </w:rPr>
        <w:t xml:space="preserve">פשיעה, או שהוא מעורב </w:t>
      </w:r>
      <w:bookmarkStart w:id="448" w:name="_ETM_Q1_534731"/>
      <w:bookmarkEnd w:id="448"/>
      <w:r>
        <w:rPr>
          <w:rFonts w:hint="cs"/>
          <w:rtl/>
          <w:lang w:eastAsia="he-IL"/>
        </w:rPr>
        <w:t>עם ארגוני פשיעה בצורה משמעותית.</w:t>
      </w:r>
    </w:p>
    <w:p w14:paraId="108B0BF9" w14:textId="77777777" w:rsidR="009702A3" w:rsidRDefault="009702A3" w:rsidP="009702A3">
      <w:pPr>
        <w:rPr>
          <w:rtl/>
          <w:lang w:eastAsia="he-IL"/>
        </w:rPr>
      </w:pPr>
    </w:p>
    <w:p w14:paraId="40AE2CCB" w14:textId="69FF9485" w:rsidR="009702A3" w:rsidRDefault="009702A3" w:rsidP="009702A3">
      <w:pPr>
        <w:rPr>
          <w:rtl/>
          <w:lang w:eastAsia="he-IL"/>
        </w:rPr>
      </w:pPr>
      <w:bookmarkStart w:id="449" w:name="_ETM_Q1_534861"/>
      <w:bookmarkEnd w:id="449"/>
      <w:r>
        <w:rPr>
          <w:rFonts w:hint="cs"/>
          <w:rtl/>
          <w:lang w:eastAsia="he-IL"/>
        </w:rPr>
        <w:t xml:space="preserve">משטרת ישראל לא </w:t>
      </w:r>
      <w:bookmarkStart w:id="450" w:name="_ETM_Q1_536944"/>
      <w:bookmarkEnd w:id="450"/>
      <w:r>
        <w:rPr>
          <w:rFonts w:hint="cs"/>
          <w:rtl/>
          <w:lang w:eastAsia="he-IL"/>
        </w:rPr>
        <w:t xml:space="preserve">מנפקת פרפרזות כאלה כלאחר יד. יש תהליך מקצועי משמעותי </w:t>
      </w:r>
      <w:bookmarkStart w:id="451" w:name="_ETM_Q1_547468"/>
      <w:bookmarkEnd w:id="451"/>
      <w:r>
        <w:rPr>
          <w:rFonts w:hint="cs"/>
          <w:rtl/>
          <w:lang w:eastAsia="he-IL"/>
        </w:rPr>
        <w:t xml:space="preserve">מאוד, </w:t>
      </w:r>
      <w:bookmarkStart w:id="452" w:name="_ETM_Q1_543645"/>
      <w:bookmarkStart w:id="453" w:name="_ETM_Q1_543876"/>
      <w:bookmarkEnd w:id="452"/>
      <w:bookmarkEnd w:id="453"/>
      <w:r>
        <w:rPr>
          <w:rFonts w:hint="cs"/>
          <w:rtl/>
          <w:lang w:eastAsia="he-IL"/>
        </w:rPr>
        <w:t xml:space="preserve">שאנחנו עובדים איתו לא רק בחוק הזה אלא </w:t>
      </w:r>
      <w:bookmarkStart w:id="454" w:name="_ETM_Q1_549875"/>
      <w:bookmarkStart w:id="455" w:name="_ETM_Q1_545218"/>
      <w:bookmarkStart w:id="456" w:name="_ETM_Q1_545470"/>
      <w:bookmarkEnd w:id="454"/>
      <w:bookmarkEnd w:id="455"/>
      <w:bookmarkEnd w:id="456"/>
      <w:r>
        <w:rPr>
          <w:rFonts w:hint="cs"/>
          <w:rtl/>
          <w:lang w:eastAsia="he-IL"/>
        </w:rPr>
        <w:t xml:space="preserve">גם בתהליכים אחרים שאנחנו עושים. </w:t>
      </w:r>
      <w:bookmarkStart w:id="457" w:name="_ETM_Q1_548110"/>
      <w:bookmarkStart w:id="458" w:name="_ETM_Q1_548351"/>
      <w:bookmarkEnd w:id="457"/>
      <w:bookmarkEnd w:id="458"/>
      <w:r>
        <w:rPr>
          <w:rFonts w:hint="cs"/>
          <w:rtl/>
          <w:lang w:eastAsia="he-IL"/>
        </w:rPr>
        <w:t xml:space="preserve">יש תהליך מקצועי רציני </w:t>
      </w:r>
      <w:bookmarkStart w:id="459" w:name="_ETM_Q1_553113"/>
      <w:bookmarkEnd w:id="459"/>
      <w:r>
        <w:rPr>
          <w:rFonts w:hint="cs"/>
          <w:rtl/>
          <w:lang w:eastAsia="he-IL"/>
        </w:rPr>
        <w:t>מאוד</w:t>
      </w:r>
      <w:bookmarkStart w:id="460" w:name="_ETM_Q1_550623"/>
      <w:bookmarkStart w:id="461" w:name="_ETM_Q1_550861"/>
      <w:bookmarkEnd w:id="460"/>
      <w:bookmarkEnd w:id="461"/>
      <w:r>
        <w:rPr>
          <w:rFonts w:hint="cs"/>
          <w:rtl/>
          <w:lang w:eastAsia="he-IL"/>
        </w:rPr>
        <w:t xml:space="preserve"> של משטרת ישראל, יחד עם הפרקליטות</w:t>
      </w:r>
      <w:bookmarkStart w:id="462" w:name="_ETM_Q1_554522"/>
      <w:bookmarkStart w:id="463" w:name="_ETM_Q1_554779"/>
      <w:bookmarkEnd w:id="462"/>
      <w:bookmarkEnd w:id="463"/>
      <w:r>
        <w:rPr>
          <w:rFonts w:hint="cs"/>
          <w:rtl/>
          <w:lang w:eastAsia="he-IL"/>
        </w:rPr>
        <w:t xml:space="preserve">, </w:t>
      </w:r>
      <w:bookmarkStart w:id="464" w:name="_ETM_Q1_555211"/>
      <w:bookmarkEnd w:id="464"/>
      <w:r>
        <w:rPr>
          <w:rFonts w:hint="cs"/>
          <w:rtl/>
          <w:lang w:eastAsia="he-IL"/>
        </w:rPr>
        <w:t xml:space="preserve">שגם </w:t>
      </w:r>
      <w:bookmarkStart w:id="465" w:name="_ETM_Q1_552748"/>
      <w:bookmarkStart w:id="466" w:name="_ETM_Q1_552993"/>
      <w:bookmarkEnd w:id="465"/>
      <w:bookmarkEnd w:id="466"/>
      <w:r>
        <w:rPr>
          <w:rFonts w:hint="cs"/>
          <w:rtl/>
          <w:lang w:eastAsia="he-IL"/>
        </w:rPr>
        <w:t xml:space="preserve">צריכה גם להגן על אותן פרפרזות </w:t>
      </w:r>
      <w:bookmarkStart w:id="467" w:name="_ETM_Q1_555482"/>
      <w:bookmarkStart w:id="468" w:name="_ETM_Q1_555729"/>
      <w:bookmarkEnd w:id="467"/>
      <w:bookmarkEnd w:id="468"/>
      <w:r>
        <w:rPr>
          <w:rFonts w:hint="cs"/>
          <w:rtl/>
          <w:lang w:eastAsia="he-IL"/>
        </w:rPr>
        <w:t xml:space="preserve">לאחר מכן, בהנחה </w:t>
      </w:r>
      <w:bookmarkStart w:id="469" w:name="_ETM_Q1_557946"/>
      <w:bookmarkEnd w:id="469"/>
      <w:r>
        <w:rPr>
          <w:rFonts w:hint="cs"/>
          <w:rtl/>
          <w:lang w:eastAsia="he-IL"/>
        </w:rPr>
        <w:t xml:space="preserve">ויש עתירה לבית המשפט. כמובן, </w:t>
      </w:r>
      <w:bookmarkStart w:id="470" w:name="_ETM_Q1_559313"/>
      <w:bookmarkStart w:id="471" w:name="_ETM_Q1_559569"/>
      <w:bookmarkEnd w:id="470"/>
      <w:bookmarkEnd w:id="471"/>
      <w:r>
        <w:rPr>
          <w:rFonts w:hint="cs"/>
          <w:rtl/>
          <w:lang w:eastAsia="he-IL"/>
        </w:rPr>
        <w:t xml:space="preserve">גם ליווי </w:t>
      </w:r>
      <w:bookmarkStart w:id="472" w:name="_ETM_Q1_559227"/>
      <w:bookmarkStart w:id="473" w:name="_ETM_Q1_559470"/>
      <w:bookmarkEnd w:id="472"/>
      <w:bookmarkEnd w:id="473"/>
      <w:r>
        <w:rPr>
          <w:rFonts w:hint="cs"/>
          <w:rtl/>
          <w:lang w:eastAsia="he-IL"/>
        </w:rPr>
        <w:t xml:space="preserve">של הייעוץ </w:t>
      </w:r>
      <w:bookmarkStart w:id="474" w:name="_ETM_Q1_560649"/>
      <w:bookmarkEnd w:id="474"/>
      <w:r>
        <w:rPr>
          <w:rFonts w:hint="cs"/>
          <w:rtl/>
          <w:lang w:eastAsia="he-IL"/>
        </w:rPr>
        <w:t>המשפטי לממשלה, שבחן את החוק ונתן את ברכתו לקידומו.</w:t>
      </w:r>
    </w:p>
    <w:p w14:paraId="2D7D3F75" w14:textId="77777777" w:rsidR="009702A3" w:rsidRDefault="009702A3" w:rsidP="009702A3">
      <w:pPr>
        <w:rPr>
          <w:rtl/>
          <w:lang w:eastAsia="he-IL"/>
        </w:rPr>
      </w:pPr>
      <w:bookmarkStart w:id="475" w:name="_ETM_Q1_572278"/>
      <w:bookmarkStart w:id="476" w:name="_ETM_Q1_572378"/>
      <w:bookmarkEnd w:id="475"/>
      <w:bookmarkEnd w:id="476"/>
    </w:p>
    <w:p w14:paraId="26809E8A" w14:textId="098E1484" w:rsidR="009702A3" w:rsidRDefault="009702A3" w:rsidP="009702A3">
      <w:pPr>
        <w:rPr>
          <w:rtl/>
          <w:lang w:eastAsia="he-IL"/>
        </w:rPr>
      </w:pPr>
      <w:bookmarkStart w:id="477" w:name="_ETM_Q1_572448"/>
      <w:bookmarkStart w:id="478" w:name="_ETM_Q1_572522"/>
      <w:bookmarkEnd w:id="477"/>
      <w:bookmarkEnd w:id="478"/>
      <w:r>
        <w:rPr>
          <w:rFonts w:hint="cs"/>
          <w:rtl/>
          <w:lang w:eastAsia="he-IL"/>
        </w:rPr>
        <w:t xml:space="preserve">אני </w:t>
      </w:r>
      <w:bookmarkStart w:id="479" w:name="_ETM_Q1_573007"/>
      <w:bookmarkEnd w:id="479"/>
      <w:r>
        <w:rPr>
          <w:rFonts w:hint="cs"/>
          <w:rtl/>
          <w:lang w:eastAsia="he-IL"/>
        </w:rPr>
        <w:t xml:space="preserve">חושב שהחוק הזה הוא חוק </w:t>
      </w:r>
      <w:bookmarkStart w:id="480" w:name="_ETM_Q1_570829"/>
      <w:bookmarkStart w:id="481" w:name="_ETM_Q1_571064"/>
      <w:bookmarkEnd w:id="480"/>
      <w:bookmarkEnd w:id="481"/>
      <w:r>
        <w:rPr>
          <w:rFonts w:hint="cs"/>
          <w:rtl/>
          <w:lang w:eastAsia="he-IL"/>
        </w:rPr>
        <w:t xml:space="preserve">חשוב מאוד, שבסוף יוסיף לארגז </w:t>
      </w:r>
      <w:bookmarkStart w:id="482" w:name="_ETM_Q1_576297"/>
      <w:bookmarkStart w:id="483" w:name="_ETM_Q1_571606"/>
      <w:bookmarkStart w:id="484" w:name="_ETM_Q1_571854"/>
      <w:bookmarkEnd w:id="482"/>
      <w:bookmarkEnd w:id="483"/>
      <w:bookmarkEnd w:id="484"/>
      <w:r>
        <w:rPr>
          <w:rFonts w:hint="cs"/>
          <w:rtl/>
          <w:lang w:eastAsia="he-IL"/>
        </w:rPr>
        <w:t xml:space="preserve">הכלים של מדינת ישראל כלי חשוב מאוד כדי להתמודד עם </w:t>
      </w:r>
      <w:bookmarkStart w:id="485" w:name="_ETM_Q1_579865"/>
      <w:bookmarkEnd w:id="485"/>
      <w:r>
        <w:rPr>
          <w:rFonts w:hint="cs"/>
          <w:rtl/>
          <w:lang w:eastAsia="he-IL"/>
        </w:rPr>
        <w:t>גודל האיום.</w:t>
      </w:r>
    </w:p>
    <w:p w14:paraId="18BA396E" w14:textId="77777777" w:rsidR="009702A3" w:rsidRDefault="009702A3" w:rsidP="009702A3">
      <w:pPr>
        <w:rPr>
          <w:rtl/>
          <w:lang w:eastAsia="he-IL"/>
        </w:rPr>
      </w:pPr>
      <w:bookmarkStart w:id="486" w:name="_ETM_Q1_581831"/>
      <w:bookmarkStart w:id="487" w:name="_ETM_Q1_581913"/>
      <w:bookmarkEnd w:id="486"/>
      <w:bookmarkEnd w:id="487"/>
    </w:p>
    <w:p w14:paraId="38AC9AF6" w14:textId="0DD7AFCF" w:rsidR="009702A3" w:rsidRDefault="009702A3" w:rsidP="009702A3">
      <w:pPr>
        <w:pStyle w:val="af6"/>
        <w:keepNext/>
        <w:rPr>
          <w:rtl/>
        </w:rPr>
      </w:pPr>
      <w:bookmarkStart w:id="488" w:name="ET_yor_5069_15"/>
      <w:r w:rsidRPr="009702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2A3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45CE73B2" w14:textId="77777777" w:rsidR="009702A3" w:rsidRDefault="009702A3" w:rsidP="009702A3">
      <w:pPr>
        <w:pStyle w:val="KeepWithNext"/>
        <w:rPr>
          <w:rtl/>
          <w:lang w:eastAsia="he-IL"/>
        </w:rPr>
      </w:pPr>
    </w:p>
    <w:p w14:paraId="5D50C02E" w14:textId="317B853B" w:rsidR="009702A3" w:rsidRDefault="009702A3" w:rsidP="009702A3">
      <w:pPr>
        <w:rPr>
          <w:rtl/>
          <w:lang w:eastAsia="he-IL"/>
        </w:rPr>
      </w:pPr>
      <w:bookmarkStart w:id="489" w:name="_ETM_Q1_582485"/>
      <w:bookmarkEnd w:id="489"/>
      <w:r>
        <w:rPr>
          <w:rFonts w:hint="cs"/>
          <w:rtl/>
          <w:lang w:eastAsia="he-IL"/>
        </w:rPr>
        <w:t xml:space="preserve">תודה רבה. המצגת מוכנה? </w:t>
      </w:r>
    </w:p>
    <w:p w14:paraId="701D572D" w14:textId="77777777" w:rsidR="009702A3" w:rsidRDefault="009702A3" w:rsidP="009702A3">
      <w:pPr>
        <w:rPr>
          <w:rStyle w:val="TagStyle"/>
          <w:rFonts w:ascii="David" w:hAnsi="David"/>
          <w:vanish w:val="0"/>
          <w:u w:val="single"/>
          <w:rtl/>
        </w:rPr>
      </w:pPr>
      <w:bookmarkStart w:id="490" w:name="_ETM_Q1_586284"/>
      <w:bookmarkStart w:id="491" w:name="_ETM_Q1_586366"/>
      <w:bookmarkStart w:id="492" w:name="_ETM_Q1_590145"/>
      <w:bookmarkStart w:id="493" w:name="_ETM_Q1_590383"/>
      <w:bookmarkStart w:id="494" w:name="_ETM_Q1_587327"/>
      <w:bookmarkStart w:id="495" w:name="_ETM_Q1_587570"/>
      <w:bookmarkStart w:id="496" w:name="_ETM_Q1_586242"/>
      <w:bookmarkStart w:id="497" w:name="_ETM_Q1_586471"/>
      <w:bookmarkStart w:id="498" w:name="_ETM_Q1_581991"/>
      <w:bookmarkStart w:id="499" w:name="_ETM_Q1_584124"/>
      <w:bookmarkStart w:id="500" w:name="_ETM_Q1_584680"/>
      <w:bookmarkStart w:id="501" w:name="_ETM_Q1_584719"/>
      <w:bookmarkStart w:id="502" w:name="_ETM_Q1_587887"/>
      <w:bookmarkStart w:id="503" w:name="_ETM_Q1_588120"/>
      <w:bookmarkStart w:id="504" w:name="_ETM_Q1_592493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</w:p>
    <w:p w14:paraId="7986DF60" w14:textId="43E7FF75" w:rsidR="009702A3" w:rsidRDefault="009702A3" w:rsidP="009702A3">
      <w:pPr>
        <w:pStyle w:val="a4"/>
        <w:keepNext/>
        <w:rPr>
          <w:rtl/>
        </w:rPr>
      </w:pPr>
      <w:bookmarkStart w:id="505" w:name="ET_speaker_תומר_רוזנר_17"/>
      <w:r w:rsidRPr="009702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02A3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4EDE1AE0" w14:textId="77777777" w:rsidR="009702A3" w:rsidRDefault="009702A3" w:rsidP="009702A3">
      <w:pPr>
        <w:pStyle w:val="KeepWithNext"/>
        <w:rPr>
          <w:rtl/>
          <w:lang w:eastAsia="he-IL"/>
        </w:rPr>
      </w:pPr>
    </w:p>
    <w:p w14:paraId="2D76357A" w14:textId="659D4211" w:rsidR="009702A3" w:rsidRDefault="009702A3" w:rsidP="009702A3">
      <w:pPr>
        <w:rPr>
          <w:rtl/>
          <w:lang w:eastAsia="he-IL"/>
        </w:rPr>
      </w:pPr>
      <w:bookmarkStart w:id="506" w:name="_ETM_Q1_593013"/>
      <w:bookmarkStart w:id="507" w:name="_ETM_Q1_593046"/>
      <w:bookmarkStart w:id="508" w:name="_ETM_Q1_588609"/>
      <w:bookmarkStart w:id="509" w:name="_ETM_Q1_588847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 xml:space="preserve">לצורך הבהרה, כדי שלא יישמעו </w:t>
      </w:r>
      <w:bookmarkStart w:id="510" w:name="_ETM_Q1_592503"/>
      <w:bookmarkEnd w:id="510"/>
      <w:r>
        <w:rPr>
          <w:rFonts w:hint="cs"/>
          <w:rtl/>
          <w:lang w:eastAsia="he-IL"/>
        </w:rPr>
        <w:t xml:space="preserve">דברים בצורה אחרת, </w:t>
      </w:r>
      <w:bookmarkStart w:id="511" w:name="_ETM_Q1_592614"/>
      <w:bookmarkStart w:id="512" w:name="_ETM_Q1_592859"/>
      <w:bookmarkEnd w:id="511"/>
      <w:bookmarkEnd w:id="512"/>
      <w:r>
        <w:rPr>
          <w:rFonts w:hint="cs"/>
          <w:rtl/>
          <w:lang w:eastAsia="he-IL"/>
        </w:rPr>
        <w:t xml:space="preserve">אני מבין שההצעה לא מתייחסת </w:t>
      </w:r>
      <w:bookmarkStart w:id="513" w:name="_ETM_Q1_592586"/>
      <w:bookmarkStart w:id="514" w:name="_ETM_Q1_592829"/>
      <w:bookmarkEnd w:id="513"/>
      <w:bookmarkEnd w:id="514"/>
      <w:r>
        <w:rPr>
          <w:rFonts w:hint="cs"/>
          <w:rtl/>
          <w:lang w:eastAsia="he-IL"/>
        </w:rPr>
        <w:t>רק לארגוני פשיעה</w:t>
      </w:r>
      <w:bookmarkStart w:id="515" w:name="_ETM_Q1_596343"/>
      <w:bookmarkEnd w:id="515"/>
      <w:r>
        <w:rPr>
          <w:rFonts w:hint="cs"/>
          <w:rtl/>
          <w:lang w:eastAsia="he-IL"/>
        </w:rPr>
        <w:t xml:space="preserve"> במגזר </w:t>
      </w:r>
      <w:bookmarkStart w:id="516" w:name="_ETM_Q1_594050"/>
      <w:bookmarkStart w:id="517" w:name="_ETM_Q1_594288"/>
      <w:bookmarkEnd w:id="516"/>
      <w:bookmarkEnd w:id="517"/>
      <w:r>
        <w:rPr>
          <w:rFonts w:hint="cs"/>
          <w:rtl/>
          <w:lang w:eastAsia="he-IL"/>
        </w:rPr>
        <w:t>הערבי.</w:t>
      </w:r>
      <w:bookmarkStart w:id="518" w:name="_ETM_Q1_594739"/>
      <w:bookmarkEnd w:id="518"/>
    </w:p>
    <w:p w14:paraId="29B34FE5" w14:textId="77777777" w:rsidR="009702A3" w:rsidRDefault="009702A3" w:rsidP="009702A3">
      <w:pPr>
        <w:rPr>
          <w:rtl/>
          <w:lang w:eastAsia="he-IL"/>
        </w:rPr>
      </w:pPr>
      <w:bookmarkStart w:id="519" w:name="_ETM_Q1_594829"/>
      <w:bookmarkStart w:id="520" w:name="_ETM_Q1_596162"/>
      <w:bookmarkEnd w:id="519"/>
      <w:bookmarkEnd w:id="520"/>
    </w:p>
    <w:p w14:paraId="07C65796" w14:textId="6390E62E" w:rsidR="009702A3" w:rsidRDefault="009702A3" w:rsidP="009702A3">
      <w:pPr>
        <w:pStyle w:val="af9"/>
        <w:keepNext/>
        <w:rPr>
          <w:rtl/>
          <w:lang w:eastAsia="he-IL"/>
        </w:rPr>
      </w:pPr>
      <w:bookmarkStart w:id="521" w:name="ET_guest_אפרת_פורקציה_18"/>
      <w:r w:rsidRPr="0097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9702A3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529EF5FB" w14:textId="77777777" w:rsidR="009702A3" w:rsidRDefault="009702A3" w:rsidP="009702A3">
      <w:pPr>
        <w:pStyle w:val="KeepWithNext"/>
        <w:rPr>
          <w:rtl/>
          <w:lang w:eastAsia="he-IL"/>
        </w:rPr>
      </w:pPr>
    </w:p>
    <w:p w14:paraId="61990929" w14:textId="13B30D3F" w:rsidR="009702A3" w:rsidRDefault="009702A3" w:rsidP="009702A3">
      <w:pPr>
        <w:rPr>
          <w:rtl/>
          <w:lang w:eastAsia="he-IL"/>
        </w:rPr>
      </w:pPr>
      <w:bookmarkStart w:id="522" w:name="_ETM_Q1_596673"/>
      <w:bookmarkStart w:id="523" w:name="_ETM_Q1_596709"/>
      <w:bookmarkEnd w:id="522"/>
      <w:bookmarkEnd w:id="523"/>
      <w:r>
        <w:rPr>
          <w:rFonts w:hint="cs"/>
          <w:rtl/>
          <w:lang w:eastAsia="he-IL"/>
        </w:rPr>
        <w:t xml:space="preserve">חד-משמעית לא. </w:t>
      </w:r>
      <w:bookmarkStart w:id="524" w:name="_ETM_Q1_602091"/>
      <w:bookmarkStart w:id="525" w:name="_ETM_Q1_602174"/>
      <w:bookmarkStart w:id="526" w:name="_ETM_Q1_610595"/>
      <w:bookmarkStart w:id="527" w:name="_ETM_Q1_610834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>נסביר</w:t>
      </w:r>
      <w:bookmarkStart w:id="528" w:name="_ETM_Q1_607350"/>
      <w:bookmarkStart w:id="529" w:name="_ETM_Q1_607593"/>
      <w:bookmarkEnd w:id="528"/>
      <w:bookmarkEnd w:id="529"/>
      <w:r>
        <w:rPr>
          <w:rFonts w:hint="cs"/>
          <w:rtl/>
          <w:lang w:eastAsia="he-IL"/>
        </w:rPr>
        <w:t xml:space="preserve">, </w:t>
      </w:r>
      <w:bookmarkStart w:id="530" w:name="_ETM_Q1_604394"/>
      <w:bookmarkStart w:id="531" w:name="_ETM_Q1_604630"/>
      <w:bookmarkStart w:id="532" w:name="_ETM_Q1_605892"/>
      <w:bookmarkEnd w:id="530"/>
      <w:bookmarkEnd w:id="531"/>
      <w:bookmarkEnd w:id="532"/>
      <w:r>
        <w:rPr>
          <w:rFonts w:hint="cs"/>
          <w:rtl/>
          <w:lang w:eastAsia="he-IL"/>
        </w:rPr>
        <w:t xml:space="preserve">כרקע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3" w:name="_ETM_Q1_606367"/>
      <w:bookmarkStart w:id="534" w:name="_ETM_Q1_606617"/>
      <w:bookmarkEnd w:id="533"/>
      <w:bookmarkEnd w:id="534"/>
      <w:r>
        <w:rPr>
          <w:rFonts w:hint="cs"/>
          <w:rtl/>
          <w:lang w:eastAsia="he-IL"/>
        </w:rPr>
        <w:t xml:space="preserve">גם משרד המשפטים נמצא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535" w:name="_ETM_Q1_610523"/>
      <w:bookmarkStart w:id="536" w:name="_ETM_Q1_610774"/>
      <w:bookmarkEnd w:id="535"/>
      <w:bookmarkEnd w:id="536"/>
      <w:r>
        <w:rPr>
          <w:rFonts w:hint="cs"/>
          <w:rtl/>
          <w:lang w:eastAsia="he-IL"/>
        </w:rPr>
        <w:t xml:space="preserve">הצעת החוק </w:t>
      </w:r>
      <w:bookmarkStart w:id="537" w:name="_ETM_Q1_611887"/>
      <w:bookmarkEnd w:id="537"/>
      <w:r>
        <w:rPr>
          <w:rFonts w:hint="cs"/>
          <w:rtl/>
          <w:lang w:eastAsia="he-IL"/>
        </w:rPr>
        <w:t xml:space="preserve">הזו היא חלק בפאזל הרבה יותר גדול. אני </w:t>
      </w:r>
      <w:bookmarkStart w:id="538" w:name="_ETM_Q1_621241"/>
      <w:bookmarkEnd w:id="538"/>
      <w:r>
        <w:rPr>
          <w:rFonts w:hint="cs"/>
          <w:rtl/>
          <w:lang w:eastAsia="he-IL"/>
        </w:rPr>
        <w:t xml:space="preserve">מדברת עכשיו על שוק הדיור. </w:t>
      </w:r>
      <w:bookmarkStart w:id="539" w:name="_ETM_Q1_621067"/>
      <w:bookmarkStart w:id="540" w:name="_ETM_Q1_621326"/>
      <w:bookmarkEnd w:id="539"/>
      <w:bookmarkEnd w:id="540"/>
      <w:r>
        <w:rPr>
          <w:rFonts w:hint="cs"/>
          <w:rtl/>
          <w:lang w:eastAsia="he-IL"/>
        </w:rPr>
        <w:t>בשוק הדיור, כבר היום, יש קבלנים ש</w:t>
      </w:r>
      <w:bookmarkStart w:id="541" w:name="_ETM_Q1_623425"/>
      <w:bookmarkStart w:id="542" w:name="_ETM_Q1_623695"/>
      <w:bookmarkEnd w:id="541"/>
      <w:bookmarkEnd w:id="542"/>
      <w:r>
        <w:rPr>
          <w:rFonts w:hint="cs"/>
          <w:rtl/>
          <w:lang w:eastAsia="he-IL"/>
        </w:rPr>
        <w:t xml:space="preserve">מעורבים </w:t>
      </w:r>
      <w:bookmarkStart w:id="543" w:name="_ETM_Q1_624380"/>
      <w:bookmarkEnd w:id="543"/>
      <w:r>
        <w:rPr>
          <w:rFonts w:hint="cs"/>
          <w:rtl/>
          <w:lang w:eastAsia="he-IL"/>
        </w:rPr>
        <w:t>בארגוני פש</w:t>
      </w:r>
      <w:bookmarkStart w:id="544" w:name="_ETM_Q1_626914"/>
      <w:bookmarkStart w:id="545" w:name="_ETM_Q1_627171"/>
      <w:bookmarkEnd w:id="544"/>
      <w:bookmarkEnd w:id="545"/>
      <w:r>
        <w:rPr>
          <w:rFonts w:hint="cs"/>
          <w:rtl/>
          <w:lang w:eastAsia="he-IL"/>
        </w:rPr>
        <w:t>ע שמגישים הצעות למכרזי מדינה.</w:t>
      </w:r>
      <w:bookmarkStart w:id="546" w:name="_ETM_Q1_630969"/>
      <w:bookmarkStart w:id="547" w:name="_ETM_Q1_631069"/>
      <w:bookmarkEnd w:id="546"/>
      <w:bookmarkEnd w:id="547"/>
      <w:r>
        <w:rPr>
          <w:rFonts w:hint="cs"/>
          <w:rtl/>
          <w:lang w:eastAsia="he-IL"/>
        </w:rPr>
        <w:t xml:space="preserve"> </w:t>
      </w:r>
      <w:bookmarkStart w:id="548" w:name="_ETM_Q1_628884"/>
      <w:bookmarkStart w:id="549" w:name="_ETM_Q1_629131"/>
      <w:bookmarkEnd w:id="548"/>
      <w:bookmarkEnd w:id="549"/>
    </w:p>
    <w:p w14:paraId="3D07C26D" w14:textId="77777777" w:rsidR="00BD699C" w:rsidRDefault="00BD699C" w:rsidP="009702A3">
      <w:pPr>
        <w:rPr>
          <w:rtl/>
          <w:lang w:eastAsia="he-IL"/>
        </w:rPr>
      </w:pPr>
      <w:bookmarkStart w:id="550" w:name="_ETM_Q1_629872"/>
      <w:bookmarkStart w:id="551" w:name="_ETM_Q1_629967"/>
      <w:bookmarkEnd w:id="550"/>
      <w:bookmarkEnd w:id="551"/>
    </w:p>
    <w:p w14:paraId="2B8D502C" w14:textId="28541F43" w:rsidR="00BD699C" w:rsidRDefault="00BD699C" w:rsidP="009702A3">
      <w:pPr>
        <w:rPr>
          <w:rtl/>
          <w:lang w:eastAsia="he-IL"/>
        </w:rPr>
      </w:pPr>
      <w:bookmarkStart w:id="552" w:name="_ETM_Q1_630070"/>
      <w:bookmarkStart w:id="553" w:name="_ETM_Q1_630147"/>
      <w:bookmarkEnd w:id="552"/>
      <w:bookmarkEnd w:id="553"/>
      <w:r>
        <w:rPr>
          <w:rFonts w:hint="cs"/>
          <w:rtl/>
          <w:lang w:eastAsia="he-IL"/>
        </w:rPr>
        <w:t xml:space="preserve">במכרזי </w:t>
      </w:r>
      <w:bookmarkStart w:id="554" w:name="_ETM_Q1_631850"/>
      <w:bookmarkEnd w:id="554"/>
      <w:r>
        <w:rPr>
          <w:rFonts w:hint="cs"/>
          <w:rtl/>
          <w:lang w:eastAsia="he-IL"/>
        </w:rPr>
        <w:t xml:space="preserve">מדינה, אנחנו פועלים כדי לנסות ולגרום לכך שהקבלנים האלה </w:t>
      </w:r>
      <w:bookmarkStart w:id="555" w:name="_ETM_Q1_637007"/>
      <w:bookmarkEnd w:id="555"/>
      <w:r>
        <w:rPr>
          <w:rFonts w:hint="cs"/>
          <w:rtl/>
          <w:lang w:eastAsia="he-IL"/>
        </w:rPr>
        <w:t>ל</w:t>
      </w:r>
      <w:bookmarkStart w:id="556" w:name="_ETM_Q1_637244"/>
      <w:bookmarkEnd w:id="556"/>
      <w:r>
        <w:rPr>
          <w:rFonts w:hint="cs"/>
          <w:rtl/>
          <w:lang w:eastAsia="he-IL"/>
        </w:rPr>
        <w:t xml:space="preserve">א </w:t>
      </w:r>
      <w:bookmarkStart w:id="557" w:name="_ETM_Q1_637501"/>
      <w:bookmarkEnd w:id="557"/>
      <w:r>
        <w:rPr>
          <w:rFonts w:hint="cs"/>
          <w:rtl/>
          <w:lang w:eastAsia="he-IL"/>
        </w:rPr>
        <w:t xml:space="preserve">יוכלו לבצע את העבודות שלהם, אם יש לנו מידע מבוסס </w:t>
      </w:r>
      <w:bookmarkStart w:id="558" w:name="_ETM_Q1_643641"/>
      <w:bookmarkEnd w:id="558"/>
      <w:r>
        <w:rPr>
          <w:rFonts w:hint="cs"/>
          <w:rtl/>
          <w:lang w:eastAsia="he-IL"/>
        </w:rPr>
        <w:t>שמראה שהם חברים בארגוני פשיעה. יש גם מיז</w:t>
      </w:r>
      <w:bookmarkStart w:id="559" w:name="_ETM_Q1_645284"/>
      <w:bookmarkStart w:id="560" w:name="_ETM_Q1_645524"/>
      <w:bookmarkEnd w:id="559"/>
      <w:bookmarkEnd w:id="560"/>
      <w:r>
        <w:rPr>
          <w:rFonts w:hint="cs"/>
          <w:rtl/>
          <w:lang w:eastAsia="he-IL"/>
        </w:rPr>
        <w:t xml:space="preserve">ם, שאני </w:t>
      </w:r>
      <w:bookmarkStart w:id="561" w:name="_ETM_Q1_647204"/>
      <w:bookmarkEnd w:id="561"/>
      <w:r>
        <w:rPr>
          <w:rFonts w:hint="cs"/>
          <w:rtl/>
          <w:lang w:eastAsia="he-IL"/>
        </w:rPr>
        <w:t xml:space="preserve">אשמח אם עו"ד אסנת דפנה גם תדבר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562" w:name="_ETM_Q1_654765"/>
      <w:bookmarkEnd w:id="562"/>
      <w:r>
        <w:rPr>
          <w:rFonts w:hint="cs"/>
          <w:rtl/>
          <w:lang w:eastAsia="he-IL"/>
        </w:rPr>
        <w:t>מ</w:t>
      </w:r>
      <w:bookmarkStart w:id="563" w:name="_ETM_Q1_651066"/>
      <w:bookmarkStart w:id="564" w:name="_ETM_Q1_651302"/>
      <w:bookmarkStart w:id="565" w:name="_ETM_Q1_648734"/>
      <w:bookmarkStart w:id="566" w:name="_ETM_Q1_648976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>שרד המשפטים יחד עם חשכ"ל</w:t>
      </w:r>
      <w:bookmarkStart w:id="567" w:name="_ETM_Q1_649985"/>
      <w:bookmarkStart w:id="568" w:name="_ETM_Q1_650222"/>
      <w:bookmarkStart w:id="569" w:name="_ETM_Q1_647593"/>
      <w:bookmarkStart w:id="570" w:name="_ETM_Q1_647846"/>
      <w:bookmarkEnd w:id="567"/>
      <w:bookmarkEnd w:id="568"/>
      <w:bookmarkEnd w:id="569"/>
      <w:bookmarkEnd w:id="570"/>
      <w:r w:rsidR="005C6600">
        <w:rPr>
          <w:rFonts w:hint="cs"/>
          <w:rtl/>
          <w:lang w:eastAsia="he-IL"/>
        </w:rPr>
        <w:t xml:space="preserve">, </w:t>
      </w:r>
      <w:bookmarkStart w:id="571" w:name="_ETM_Q1_653319"/>
      <w:bookmarkStart w:id="572" w:name="_ETM_Q1_653572"/>
      <w:bookmarkEnd w:id="571"/>
      <w:bookmarkEnd w:id="572"/>
      <w:r w:rsidR="005C6600">
        <w:rPr>
          <w:rFonts w:hint="cs"/>
          <w:rtl/>
          <w:lang w:eastAsia="he-IL"/>
        </w:rPr>
        <w:t>גם בנושא הקבלנים</w:t>
      </w:r>
      <w:bookmarkStart w:id="573" w:name="_ETM_Q1_655870"/>
      <w:bookmarkStart w:id="574" w:name="_ETM_Q1_656114"/>
      <w:bookmarkEnd w:id="573"/>
      <w:bookmarkEnd w:id="574"/>
      <w:r w:rsidR="005C6600">
        <w:rPr>
          <w:rFonts w:hint="cs"/>
          <w:rtl/>
          <w:lang w:eastAsia="he-IL"/>
        </w:rPr>
        <w:t xml:space="preserve">, בכל </w:t>
      </w:r>
      <w:bookmarkStart w:id="575" w:name="_ETM_Q1_657271"/>
      <w:bookmarkEnd w:id="575"/>
      <w:r w:rsidR="005C6600">
        <w:rPr>
          <w:rFonts w:hint="cs"/>
          <w:rtl/>
          <w:lang w:eastAsia="he-IL"/>
        </w:rPr>
        <w:t>הנוגע למכרזי מדינה.</w:t>
      </w:r>
    </w:p>
    <w:p w14:paraId="3A99CA82" w14:textId="06284F06" w:rsidR="005C6600" w:rsidRDefault="005C6600" w:rsidP="009702A3">
      <w:pPr>
        <w:rPr>
          <w:rtl/>
          <w:lang w:eastAsia="he-IL"/>
        </w:rPr>
      </w:pPr>
      <w:bookmarkStart w:id="576" w:name="_ETM_Q1_661946"/>
      <w:bookmarkStart w:id="577" w:name="_ETM_Q1_662038"/>
      <w:bookmarkEnd w:id="576"/>
      <w:bookmarkEnd w:id="577"/>
    </w:p>
    <w:p w14:paraId="7BC2E657" w14:textId="37768C89" w:rsidR="005C6600" w:rsidRDefault="005C6600" w:rsidP="009702A3">
      <w:pPr>
        <w:rPr>
          <w:rtl/>
          <w:lang w:eastAsia="he-IL"/>
        </w:rPr>
      </w:pPr>
      <w:bookmarkStart w:id="578" w:name="_ETM_Q1_662909"/>
      <w:bookmarkStart w:id="579" w:name="_ETM_Q1_662987"/>
      <w:bookmarkEnd w:id="578"/>
      <w:bookmarkEnd w:id="579"/>
      <w:r>
        <w:rPr>
          <w:rFonts w:hint="cs"/>
          <w:rtl/>
          <w:lang w:eastAsia="he-IL"/>
        </w:rPr>
        <w:t xml:space="preserve">מה שמייחד את החוק הזה </w:t>
      </w:r>
      <w:bookmarkStart w:id="580" w:name="_ETM_Q1_661814"/>
      <w:bookmarkStart w:id="581" w:name="_ETM_Q1_662059"/>
      <w:bookmarkEnd w:id="580"/>
      <w:bookmarkEnd w:id="581"/>
      <w:r>
        <w:rPr>
          <w:rFonts w:hint="cs"/>
          <w:rtl/>
          <w:lang w:eastAsia="he-IL"/>
        </w:rPr>
        <w:t xml:space="preserve">זה שהוא בא </w:t>
      </w:r>
      <w:bookmarkStart w:id="582" w:name="_ETM_Q1_664206"/>
      <w:bookmarkEnd w:id="582"/>
      <w:r>
        <w:rPr>
          <w:rFonts w:hint="cs"/>
          <w:rtl/>
          <w:lang w:eastAsia="he-IL"/>
        </w:rPr>
        <w:t xml:space="preserve">לתת איזה שהוא פתרון גם לשוק הפרטי. לנו, כמדינה, </w:t>
      </w:r>
      <w:bookmarkStart w:id="583" w:name="_ETM_Q1_665840"/>
      <w:bookmarkStart w:id="584" w:name="_ETM_Q1_666072"/>
      <w:bookmarkEnd w:id="583"/>
      <w:bookmarkEnd w:id="584"/>
      <w:r>
        <w:rPr>
          <w:rFonts w:hint="cs"/>
          <w:rtl/>
          <w:lang w:eastAsia="he-IL"/>
        </w:rPr>
        <w:t>י</w:t>
      </w:r>
      <w:bookmarkStart w:id="585" w:name="_ETM_Q1_666330"/>
      <w:bookmarkEnd w:id="585"/>
      <w:r>
        <w:rPr>
          <w:rFonts w:hint="cs"/>
          <w:rtl/>
          <w:lang w:eastAsia="he-IL"/>
        </w:rPr>
        <w:t xml:space="preserve">ש יותר כלים להגן על עצמנו מפני גורמים עברייניים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6" w:name="_ETM_Q1_674987"/>
      <w:bookmarkStart w:id="587" w:name="_ETM_Q1_670377"/>
      <w:bookmarkStart w:id="588" w:name="_ETM_Q1_670608"/>
      <w:bookmarkEnd w:id="586"/>
      <w:bookmarkEnd w:id="587"/>
      <w:bookmarkEnd w:id="588"/>
      <w:r>
        <w:rPr>
          <w:rFonts w:hint="cs"/>
          <w:rtl/>
          <w:lang w:eastAsia="he-IL"/>
        </w:rPr>
        <w:t xml:space="preserve">לא עשינו מספיק, אנחנו עושים ונעשה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לפחות </w:t>
      </w:r>
      <w:bookmarkStart w:id="589" w:name="_ETM_Q1_677956"/>
      <w:bookmarkEnd w:id="589"/>
      <w:r>
        <w:rPr>
          <w:rFonts w:hint="cs"/>
          <w:rtl/>
          <w:lang w:eastAsia="he-IL"/>
        </w:rPr>
        <w:t>יש לנו אי</w:t>
      </w:r>
      <w:bookmarkStart w:id="590" w:name="_ETM_Q1_675644"/>
      <w:bookmarkStart w:id="591" w:name="_ETM_Q1_675878"/>
      <w:bookmarkEnd w:id="590"/>
      <w:bookmarkEnd w:id="591"/>
      <w:r>
        <w:rPr>
          <w:rFonts w:hint="cs"/>
          <w:rtl/>
          <w:lang w:eastAsia="he-IL"/>
        </w:rPr>
        <w:t xml:space="preserve">זה שהם כלים. </w:t>
      </w:r>
    </w:p>
    <w:p w14:paraId="6E2BF196" w14:textId="77777777" w:rsidR="005C6600" w:rsidRDefault="005C6600" w:rsidP="009702A3">
      <w:pPr>
        <w:rPr>
          <w:rtl/>
          <w:lang w:eastAsia="he-IL"/>
        </w:rPr>
      </w:pPr>
      <w:bookmarkStart w:id="592" w:name="_ETM_Q1_680309"/>
      <w:bookmarkStart w:id="593" w:name="_ETM_Q1_680396"/>
      <w:bookmarkEnd w:id="592"/>
      <w:bookmarkEnd w:id="593"/>
    </w:p>
    <w:p w14:paraId="78806CD8" w14:textId="6AAD416A" w:rsidR="005C6600" w:rsidRDefault="005C6600" w:rsidP="009702A3">
      <w:pPr>
        <w:rPr>
          <w:rtl/>
          <w:lang w:eastAsia="he-IL"/>
        </w:rPr>
      </w:pPr>
      <w:bookmarkStart w:id="594" w:name="_ETM_Q1_680466"/>
      <w:bookmarkStart w:id="595" w:name="_ETM_Q1_680540"/>
      <w:bookmarkEnd w:id="594"/>
      <w:bookmarkEnd w:id="595"/>
      <w:r>
        <w:rPr>
          <w:rFonts w:hint="cs"/>
          <w:rtl/>
          <w:lang w:eastAsia="he-IL"/>
        </w:rPr>
        <w:t xml:space="preserve">כרגע, </w:t>
      </w:r>
      <w:bookmarkStart w:id="596" w:name="_ETM_Q1_677209"/>
      <w:bookmarkStart w:id="597" w:name="_ETM_Q1_677452"/>
      <w:bookmarkEnd w:id="596"/>
      <w:bookmarkEnd w:id="597"/>
      <w:r>
        <w:rPr>
          <w:rFonts w:hint="cs"/>
          <w:rtl/>
          <w:lang w:eastAsia="he-IL"/>
        </w:rPr>
        <w:t xml:space="preserve">הגורמים </w:t>
      </w:r>
      <w:bookmarkStart w:id="598" w:name="_ETM_Q1_678217"/>
      <w:bookmarkEnd w:id="598"/>
      <w:r>
        <w:rPr>
          <w:rFonts w:hint="cs"/>
          <w:rtl/>
          <w:lang w:eastAsia="he-IL"/>
        </w:rPr>
        <w:t xml:space="preserve">הפרטיים נמצאים במצב שבו אם גורם עברייני הוא </w:t>
      </w:r>
      <w:bookmarkStart w:id="599" w:name="_ETM_Q1_681975"/>
      <w:bookmarkStart w:id="600" w:name="_ETM_Q1_682222"/>
      <w:bookmarkEnd w:id="599"/>
      <w:bookmarkEnd w:id="600"/>
      <w:r>
        <w:rPr>
          <w:rFonts w:hint="cs"/>
          <w:rtl/>
          <w:lang w:eastAsia="he-IL"/>
        </w:rPr>
        <w:t>קבלן</w:t>
      </w:r>
      <w:bookmarkStart w:id="601" w:name="_ETM_Q1_683440"/>
      <w:bookmarkEnd w:id="601"/>
      <w:r>
        <w:rPr>
          <w:rFonts w:hint="cs"/>
          <w:rtl/>
          <w:lang w:eastAsia="he-IL"/>
        </w:rPr>
        <w:t xml:space="preserve">, הם מציעים שירותי בנייה והוא מאיים </w:t>
      </w:r>
      <w:bookmarkStart w:id="602" w:name="_ETM_Q1_684278"/>
      <w:bookmarkStart w:id="603" w:name="_ETM_Q1_684519"/>
      <w:bookmarkEnd w:id="602"/>
      <w:bookmarkEnd w:id="603"/>
      <w:r>
        <w:rPr>
          <w:rFonts w:hint="cs"/>
          <w:rtl/>
          <w:lang w:eastAsia="he-IL"/>
        </w:rPr>
        <w:t xml:space="preserve">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604" w:name="_ETM_Q1_685660"/>
      <w:bookmarkEnd w:id="604"/>
      <w:r>
        <w:rPr>
          <w:rFonts w:hint="cs"/>
          <w:rtl/>
          <w:lang w:eastAsia="he-IL"/>
        </w:rPr>
        <w:t xml:space="preserve">נדרשים לקחת אותו. הכלי היחידי שיגרום לכך שהם יוכלו שלא </w:t>
      </w:r>
      <w:bookmarkStart w:id="605" w:name="_ETM_Q1_694317"/>
      <w:bookmarkEnd w:id="605"/>
      <w:r>
        <w:rPr>
          <w:rFonts w:hint="cs"/>
          <w:rtl/>
          <w:lang w:eastAsia="he-IL"/>
        </w:rPr>
        <w:t xml:space="preserve">לקחת את אותו קבלן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6" w:name="_ETM_Q1_693791"/>
      <w:bookmarkStart w:id="607" w:name="_ETM_Q1_694037"/>
      <w:bookmarkEnd w:id="606"/>
      <w:bookmarkEnd w:id="607"/>
      <w:r>
        <w:rPr>
          <w:rFonts w:hint="cs"/>
          <w:rtl/>
          <w:lang w:eastAsia="he-IL"/>
        </w:rPr>
        <w:t xml:space="preserve">זה אם המדינה תבוא ותגיד </w:t>
      </w:r>
      <w:bookmarkStart w:id="608" w:name="_ETM_Q1_698603"/>
      <w:bookmarkEnd w:id="608"/>
      <w:r>
        <w:rPr>
          <w:rFonts w:hint="cs"/>
          <w:rtl/>
          <w:lang w:eastAsia="he-IL"/>
        </w:rPr>
        <w:t xml:space="preserve">שמדובר בארגון עברייני, </w:t>
      </w:r>
      <w:bookmarkStart w:id="609" w:name="_ETM_Q1_698283"/>
      <w:bookmarkStart w:id="610" w:name="_ETM_Q1_698525"/>
      <w:bookmarkEnd w:id="609"/>
      <w:bookmarkEnd w:id="610"/>
      <w:r>
        <w:rPr>
          <w:rFonts w:hint="cs"/>
          <w:rtl/>
          <w:lang w:eastAsia="he-IL"/>
        </w:rPr>
        <w:t xml:space="preserve">או באדם שהוא </w:t>
      </w:r>
      <w:bookmarkStart w:id="611" w:name="_ETM_Q1_703379"/>
      <w:bookmarkEnd w:id="611"/>
      <w:r>
        <w:rPr>
          <w:rFonts w:hint="cs"/>
          <w:rtl/>
          <w:lang w:eastAsia="he-IL"/>
        </w:rPr>
        <w:t>עבריין, ולכן לא ניתן לתת לו רישיון קבלן.</w:t>
      </w:r>
    </w:p>
    <w:p w14:paraId="6382D0FA" w14:textId="77777777" w:rsidR="005C6600" w:rsidRDefault="005C6600" w:rsidP="009702A3">
      <w:pPr>
        <w:rPr>
          <w:rtl/>
          <w:lang w:eastAsia="he-IL"/>
        </w:rPr>
      </w:pPr>
      <w:bookmarkStart w:id="612" w:name="_ETM_Q1_708827"/>
      <w:bookmarkStart w:id="613" w:name="_ETM_Q1_708924"/>
      <w:bookmarkStart w:id="614" w:name="_ETM_Q1_704451"/>
      <w:bookmarkStart w:id="615" w:name="_ETM_Q1_704695"/>
      <w:bookmarkEnd w:id="612"/>
      <w:bookmarkEnd w:id="613"/>
      <w:bookmarkEnd w:id="614"/>
      <w:bookmarkEnd w:id="615"/>
    </w:p>
    <w:p w14:paraId="598FA532" w14:textId="573B344D" w:rsidR="005C6600" w:rsidRDefault="005C6600" w:rsidP="005C6600">
      <w:pPr>
        <w:pStyle w:val="af6"/>
        <w:keepNext/>
        <w:rPr>
          <w:rtl/>
        </w:rPr>
      </w:pPr>
      <w:bookmarkStart w:id="616" w:name="ET_yor_5069_19"/>
      <w:r w:rsidRPr="005C66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600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F426183" w14:textId="77777777" w:rsidR="005C6600" w:rsidRDefault="005C6600" w:rsidP="005C6600">
      <w:pPr>
        <w:pStyle w:val="KeepWithNext"/>
        <w:rPr>
          <w:rtl/>
          <w:lang w:eastAsia="he-IL"/>
        </w:rPr>
      </w:pPr>
    </w:p>
    <w:p w14:paraId="743D61C0" w14:textId="3100D840" w:rsidR="005C6600" w:rsidRDefault="005C6600" w:rsidP="005C6600">
      <w:pPr>
        <w:rPr>
          <w:rtl/>
          <w:lang w:eastAsia="he-IL"/>
        </w:rPr>
      </w:pPr>
      <w:bookmarkStart w:id="617" w:name="_ETM_Q1_705373"/>
      <w:bookmarkEnd w:id="617"/>
      <w:r>
        <w:rPr>
          <w:rFonts w:hint="cs"/>
          <w:rtl/>
          <w:lang w:eastAsia="he-IL"/>
        </w:rPr>
        <w:t xml:space="preserve">כשאין לו רישיון </w:t>
      </w:r>
      <w:bookmarkStart w:id="618" w:name="_ETM_Q1_707789"/>
      <w:bookmarkEnd w:id="6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619" w:name="_ETM_Q1_703802"/>
      <w:bookmarkStart w:id="620" w:name="_ETM_Q1_704046"/>
      <w:bookmarkEnd w:id="619"/>
      <w:bookmarkEnd w:id="620"/>
      <w:r>
        <w:rPr>
          <w:rFonts w:hint="cs"/>
          <w:rtl/>
          <w:lang w:eastAsia="he-IL"/>
        </w:rPr>
        <w:t>אין לו לפרטי.</w:t>
      </w:r>
    </w:p>
    <w:p w14:paraId="6E8D516A" w14:textId="77777777" w:rsidR="005C6600" w:rsidRDefault="005C6600" w:rsidP="005C6600">
      <w:pPr>
        <w:rPr>
          <w:rtl/>
          <w:lang w:eastAsia="he-IL"/>
        </w:rPr>
      </w:pPr>
      <w:bookmarkStart w:id="621" w:name="_ETM_Q1_705772"/>
      <w:bookmarkStart w:id="622" w:name="_ETM_Q1_705857"/>
      <w:bookmarkEnd w:id="621"/>
      <w:bookmarkEnd w:id="622"/>
    </w:p>
    <w:p w14:paraId="4AA3FC86" w14:textId="006400BC" w:rsidR="005C6600" w:rsidRDefault="005C6600" w:rsidP="005C6600">
      <w:pPr>
        <w:pStyle w:val="af9"/>
        <w:keepNext/>
        <w:rPr>
          <w:rtl/>
          <w:lang w:eastAsia="he-IL"/>
        </w:rPr>
      </w:pPr>
      <w:bookmarkStart w:id="623" w:name="ET_guest_אפרת_פורקציה_20"/>
      <w:r w:rsidRPr="005C6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5C6600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563B727E" w14:textId="77777777" w:rsidR="005C6600" w:rsidRDefault="005C6600" w:rsidP="005C6600">
      <w:pPr>
        <w:pStyle w:val="KeepWithNext"/>
        <w:rPr>
          <w:rtl/>
          <w:lang w:eastAsia="he-IL"/>
        </w:rPr>
      </w:pPr>
    </w:p>
    <w:p w14:paraId="51ED6213" w14:textId="540BF15A" w:rsidR="005C6600" w:rsidRDefault="005C6600" w:rsidP="005C6600">
      <w:pPr>
        <w:rPr>
          <w:rtl/>
          <w:lang w:eastAsia="he-IL"/>
        </w:rPr>
      </w:pPr>
      <w:bookmarkStart w:id="624" w:name="_ETM_Q1_708185"/>
      <w:bookmarkStart w:id="625" w:name="_ETM_Q1_708243"/>
      <w:bookmarkStart w:id="626" w:name="_ETM_Q1_705052"/>
      <w:bookmarkStart w:id="627" w:name="_ETM_Q1_705314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 xml:space="preserve">לכן, זו בשורה גדולה </w:t>
      </w:r>
      <w:bookmarkStart w:id="628" w:name="_ETM_Q1_713274"/>
      <w:bookmarkEnd w:id="628"/>
      <w:r>
        <w:rPr>
          <w:rFonts w:hint="cs"/>
          <w:rtl/>
          <w:lang w:eastAsia="he-IL"/>
        </w:rPr>
        <w:t>בעיקר לאנשים הפרטיים.</w:t>
      </w:r>
    </w:p>
    <w:p w14:paraId="7AB54593" w14:textId="77777777" w:rsidR="005C6600" w:rsidRDefault="005C6600" w:rsidP="005C6600">
      <w:pPr>
        <w:rPr>
          <w:rtl/>
          <w:lang w:eastAsia="he-IL"/>
        </w:rPr>
      </w:pPr>
      <w:bookmarkStart w:id="629" w:name="_ETM_Q1_716133"/>
      <w:bookmarkStart w:id="630" w:name="_ETM_Q1_716219"/>
      <w:bookmarkStart w:id="631" w:name="_ETM_Q1_711553"/>
      <w:bookmarkStart w:id="632" w:name="_ETM_Q1_711815"/>
      <w:bookmarkEnd w:id="629"/>
      <w:bookmarkEnd w:id="630"/>
      <w:bookmarkEnd w:id="631"/>
      <w:bookmarkEnd w:id="632"/>
    </w:p>
    <w:p w14:paraId="50F80662" w14:textId="66C5F807" w:rsidR="005C6600" w:rsidRDefault="005C6600" w:rsidP="005C6600">
      <w:pPr>
        <w:pStyle w:val="af6"/>
        <w:keepNext/>
        <w:rPr>
          <w:rtl/>
        </w:rPr>
      </w:pPr>
      <w:bookmarkStart w:id="633" w:name="ET_yor_5069_21"/>
      <w:r w:rsidRPr="005C66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600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47830DC7" w14:textId="77777777" w:rsidR="005C6600" w:rsidRDefault="005C6600" w:rsidP="005C6600">
      <w:pPr>
        <w:pStyle w:val="KeepWithNext"/>
        <w:rPr>
          <w:rtl/>
          <w:lang w:eastAsia="he-IL"/>
        </w:rPr>
      </w:pPr>
    </w:p>
    <w:p w14:paraId="66093882" w14:textId="6270D2F6" w:rsidR="005C6600" w:rsidRDefault="005C6600" w:rsidP="005C6600">
      <w:pPr>
        <w:rPr>
          <w:rtl/>
          <w:lang w:eastAsia="he-IL"/>
        </w:rPr>
      </w:pPr>
      <w:bookmarkStart w:id="634" w:name="_ETM_Q1_712485"/>
      <w:bookmarkEnd w:id="634"/>
      <w:r>
        <w:rPr>
          <w:rFonts w:hint="cs"/>
          <w:rtl/>
          <w:lang w:eastAsia="he-IL"/>
        </w:rPr>
        <w:t xml:space="preserve">אגב, </w:t>
      </w:r>
      <w:bookmarkStart w:id="635" w:name="_ETM_Q1_710731"/>
      <w:bookmarkStart w:id="636" w:name="_ETM_Q1_710970"/>
      <w:bookmarkEnd w:id="635"/>
      <w:bookmarkEnd w:id="636"/>
      <w:r>
        <w:rPr>
          <w:rFonts w:hint="cs"/>
          <w:rtl/>
          <w:lang w:eastAsia="he-IL"/>
        </w:rPr>
        <w:t xml:space="preserve">אם אתם כבר מדברים </w:t>
      </w:r>
      <w:bookmarkStart w:id="637" w:name="_ETM_Q1_714784"/>
      <w:bookmarkEnd w:id="637"/>
      <w:r>
        <w:rPr>
          <w:rFonts w:hint="cs"/>
          <w:rtl/>
          <w:lang w:eastAsia="he-IL"/>
        </w:rPr>
        <w:t>על החשכ"ל, לדעתי צריך להכניס גם את משרד ה</w:t>
      </w:r>
      <w:bookmarkStart w:id="638" w:name="_ETM_Q1_716748"/>
      <w:bookmarkStart w:id="639" w:name="_ETM_Q1_717004"/>
      <w:bookmarkEnd w:id="638"/>
      <w:bookmarkEnd w:id="639"/>
      <w:r>
        <w:rPr>
          <w:rFonts w:hint="cs"/>
          <w:rtl/>
          <w:lang w:eastAsia="he-IL"/>
        </w:rPr>
        <w:t xml:space="preserve">פנים לנושא </w:t>
      </w:r>
      <w:bookmarkStart w:id="640" w:name="_ETM_Q1_718584"/>
      <w:bookmarkEnd w:id="640"/>
      <w:r>
        <w:rPr>
          <w:rFonts w:hint="cs"/>
          <w:rtl/>
          <w:lang w:eastAsia="he-IL"/>
        </w:rPr>
        <w:t>של משכ"ל. זה לא רק משכ"ל</w:t>
      </w:r>
      <w:bookmarkStart w:id="641" w:name="_ETM_Q1_719121"/>
      <w:bookmarkStart w:id="642" w:name="_ETM_Q1_719370"/>
      <w:bookmarkEnd w:id="641"/>
      <w:bookmarkEnd w:id="642"/>
      <w:r>
        <w:rPr>
          <w:rFonts w:hint="cs"/>
          <w:rtl/>
          <w:lang w:eastAsia="he-IL"/>
        </w:rPr>
        <w:t xml:space="preserve">, אלא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3" w:name="_ETM_Q1_721169"/>
      <w:bookmarkEnd w:id="643"/>
      <w:r>
        <w:rPr>
          <w:rFonts w:hint="cs"/>
          <w:rtl/>
          <w:lang w:eastAsia="he-IL"/>
        </w:rPr>
        <w:t xml:space="preserve">כל מכרזי הרשויות המקומיות. </w:t>
      </w:r>
    </w:p>
    <w:p w14:paraId="35A62608" w14:textId="77777777" w:rsidR="004F2273" w:rsidRDefault="004F2273" w:rsidP="005C6600">
      <w:pPr>
        <w:rPr>
          <w:rtl/>
          <w:lang w:eastAsia="he-IL"/>
        </w:rPr>
      </w:pPr>
      <w:bookmarkStart w:id="644" w:name="_ETM_Q1_726798"/>
      <w:bookmarkStart w:id="645" w:name="_ETM_Q1_726898"/>
      <w:bookmarkStart w:id="646" w:name="_ETM_Q1_722557"/>
      <w:bookmarkStart w:id="647" w:name="_ETM_Q1_727703"/>
      <w:bookmarkEnd w:id="644"/>
      <w:bookmarkEnd w:id="645"/>
      <w:bookmarkEnd w:id="646"/>
      <w:bookmarkEnd w:id="647"/>
    </w:p>
    <w:p w14:paraId="29E6938B" w14:textId="74620540" w:rsidR="004F2273" w:rsidRDefault="004F2273" w:rsidP="004F2273">
      <w:pPr>
        <w:pStyle w:val="af9"/>
        <w:keepNext/>
        <w:rPr>
          <w:rtl/>
          <w:lang w:eastAsia="he-IL"/>
        </w:rPr>
      </w:pPr>
      <w:bookmarkStart w:id="648" w:name="ET_guest_רואי_כחלון_22"/>
      <w:r w:rsidRPr="004F22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רואי כחלון:</w:t>
      </w:r>
      <w:r w:rsidRPr="004F2273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656F08E9" w14:textId="77777777" w:rsidR="004F2273" w:rsidRDefault="004F2273" w:rsidP="004F2273">
      <w:pPr>
        <w:pStyle w:val="KeepWithNext"/>
        <w:rPr>
          <w:rtl/>
          <w:lang w:eastAsia="he-IL"/>
        </w:rPr>
      </w:pPr>
    </w:p>
    <w:p w14:paraId="127A3BD2" w14:textId="60D6E0A7" w:rsidR="009702A3" w:rsidRDefault="004F2273" w:rsidP="004F2273">
      <w:pPr>
        <w:rPr>
          <w:rtl/>
          <w:lang w:eastAsia="he-IL"/>
        </w:rPr>
      </w:pPr>
      <w:bookmarkStart w:id="649" w:name="_ETM_Q1_728236"/>
      <w:bookmarkStart w:id="650" w:name="_ETM_Q1_728290"/>
      <w:bookmarkStart w:id="651" w:name="_ETM_Q1_725830"/>
      <w:bookmarkStart w:id="652" w:name="_ETM_Q1_726078"/>
      <w:bookmarkStart w:id="653" w:name="_ETM_Q1_721326"/>
      <w:bookmarkStart w:id="654" w:name="_ETM_Q1_721571"/>
      <w:bookmarkEnd w:id="649"/>
      <w:bookmarkEnd w:id="650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 xml:space="preserve">כבוד היושב-ראש, אנחנו נמצאים בתהליך מקצועי </w:t>
      </w:r>
      <w:bookmarkStart w:id="655" w:name="_ETM_Q1_729329"/>
      <w:bookmarkEnd w:id="655"/>
      <w:r>
        <w:rPr>
          <w:rFonts w:hint="cs"/>
          <w:rtl/>
          <w:lang w:eastAsia="he-IL"/>
        </w:rPr>
        <w:t xml:space="preserve">רציני מאוד בנושא שהעלית עכשיו, </w:t>
      </w:r>
      <w:bookmarkStart w:id="656" w:name="_ETM_Q1_729034"/>
      <w:bookmarkStart w:id="657" w:name="_ETM_Q1_729279"/>
      <w:bookmarkEnd w:id="656"/>
      <w:bookmarkEnd w:id="657"/>
      <w:r>
        <w:rPr>
          <w:rFonts w:hint="cs"/>
          <w:rtl/>
          <w:lang w:eastAsia="he-IL"/>
        </w:rPr>
        <w:t xml:space="preserve">יחד עם הפרקליטות, הייעוץ המשפטי </w:t>
      </w:r>
      <w:bookmarkStart w:id="658" w:name="_ETM_Q1_734796"/>
      <w:bookmarkEnd w:id="658"/>
      <w:r>
        <w:rPr>
          <w:rFonts w:hint="cs"/>
          <w:rtl/>
          <w:lang w:eastAsia="he-IL"/>
        </w:rPr>
        <w:t>ל</w:t>
      </w:r>
      <w:bookmarkStart w:id="659" w:name="_ETM_Q1_730483"/>
      <w:bookmarkStart w:id="660" w:name="_ETM_Q1_730731"/>
      <w:bookmarkEnd w:id="659"/>
      <w:bookmarkEnd w:id="660"/>
      <w:r>
        <w:rPr>
          <w:rFonts w:hint="cs"/>
          <w:rtl/>
          <w:lang w:eastAsia="he-IL"/>
        </w:rPr>
        <w:t>ממשלה, משרד הפנים, החשכ</w:t>
      </w:r>
      <w:bookmarkStart w:id="661" w:name="_ETM_Q1_738912"/>
      <w:bookmarkStart w:id="662" w:name="_ETM_Q1_739018"/>
      <w:bookmarkEnd w:id="661"/>
      <w:bookmarkEnd w:id="662"/>
      <w:r>
        <w:rPr>
          <w:rFonts w:hint="cs"/>
          <w:rtl/>
          <w:lang w:eastAsia="he-IL"/>
        </w:rPr>
        <w:t>"</w:t>
      </w:r>
      <w:bookmarkStart w:id="663" w:name="_ETM_Q1_735274"/>
      <w:bookmarkStart w:id="664" w:name="_ETM_Q1_735533"/>
      <w:bookmarkEnd w:id="663"/>
      <w:bookmarkEnd w:id="664"/>
      <w:r>
        <w:rPr>
          <w:rFonts w:hint="cs"/>
          <w:rtl/>
          <w:lang w:eastAsia="he-IL"/>
        </w:rPr>
        <w:t xml:space="preserve">ל ומשרד האוצר. </w:t>
      </w:r>
      <w:bookmarkStart w:id="665" w:name="_ETM_Q1_734333"/>
      <w:bookmarkStart w:id="666" w:name="_ETM_Q1_734576"/>
      <w:bookmarkEnd w:id="665"/>
      <w:bookmarkEnd w:id="666"/>
      <w:r>
        <w:rPr>
          <w:rFonts w:hint="cs"/>
          <w:rtl/>
          <w:lang w:eastAsia="he-IL"/>
        </w:rPr>
        <w:t xml:space="preserve">אני </w:t>
      </w:r>
      <w:bookmarkStart w:id="667" w:name="_ETM_Q1_734756"/>
      <w:bookmarkStart w:id="668" w:name="_ETM_Q1_734982"/>
      <w:bookmarkEnd w:id="667"/>
      <w:bookmarkEnd w:id="668"/>
      <w:r>
        <w:rPr>
          <w:rFonts w:hint="cs"/>
          <w:rtl/>
          <w:lang w:eastAsia="he-IL"/>
        </w:rPr>
        <w:t xml:space="preserve">מקווה שבעוד </w:t>
      </w:r>
      <w:bookmarkStart w:id="669" w:name="_ETM_Q1_736628"/>
      <w:bookmarkEnd w:id="669"/>
      <w:r>
        <w:rPr>
          <w:rFonts w:hint="cs"/>
          <w:rtl/>
          <w:lang w:eastAsia="he-IL"/>
        </w:rPr>
        <w:t xml:space="preserve">חודש נניח חקיקה אחרת שקשורה לעולם </w:t>
      </w:r>
      <w:bookmarkStart w:id="670" w:name="_ETM_Q1_739678"/>
      <w:bookmarkStart w:id="671" w:name="_ETM_Q1_739934"/>
      <w:bookmarkEnd w:id="670"/>
      <w:bookmarkEnd w:id="671"/>
      <w:r>
        <w:rPr>
          <w:rFonts w:hint="cs"/>
          <w:rtl/>
          <w:lang w:eastAsia="he-IL"/>
        </w:rPr>
        <w:t xml:space="preserve">המכרזים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ברשויות </w:t>
      </w:r>
      <w:bookmarkStart w:id="672" w:name="_ETM_Q1_743952"/>
      <w:bookmarkEnd w:id="672"/>
      <w:r>
        <w:rPr>
          <w:rFonts w:hint="cs"/>
          <w:rtl/>
          <w:lang w:eastAsia="he-IL"/>
        </w:rPr>
        <w:t>המקומיות וגם בגופים הצ</w:t>
      </w:r>
      <w:bookmarkStart w:id="673" w:name="_ETM_Q1_742507"/>
      <w:bookmarkStart w:id="674" w:name="_ETM_Q1_742751"/>
      <w:bookmarkEnd w:id="673"/>
      <w:bookmarkEnd w:id="674"/>
      <w:r>
        <w:rPr>
          <w:rFonts w:hint="cs"/>
          <w:rtl/>
          <w:lang w:eastAsia="he-IL"/>
        </w:rPr>
        <w:t xml:space="preserve">יבוריים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לא רק לקבלנים אלא </w:t>
      </w:r>
      <w:bookmarkStart w:id="675" w:name="_ETM_Q1_747317"/>
      <w:bookmarkEnd w:id="675"/>
      <w:r>
        <w:rPr>
          <w:rFonts w:hint="cs"/>
          <w:rtl/>
          <w:lang w:eastAsia="he-IL"/>
        </w:rPr>
        <w:t>לכלל התאגידים.</w:t>
      </w:r>
      <w:bookmarkStart w:id="676" w:name="_ETM_Q1_751070"/>
      <w:bookmarkStart w:id="677" w:name="_ETM_Q1_751169"/>
      <w:bookmarkStart w:id="678" w:name="_ETM_Q1_746480"/>
      <w:bookmarkStart w:id="679" w:name="_ETM_Q1_746728"/>
      <w:bookmarkStart w:id="680" w:name="_ETM_Q1_747364"/>
      <w:bookmarkStart w:id="681" w:name="_ETM_Q1_745696"/>
      <w:bookmarkStart w:id="682" w:name="_ETM_Q1_745948"/>
      <w:bookmarkStart w:id="683" w:name="_ETM_Q1_604280"/>
      <w:bookmarkStart w:id="684" w:name="_ETM_Q1_604357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</w:p>
    <w:p w14:paraId="63F6445C" w14:textId="77777777" w:rsidR="004F2273" w:rsidRDefault="004F2273" w:rsidP="004F2273">
      <w:pPr>
        <w:rPr>
          <w:rtl/>
          <w:lang w:eastAsia="he-IL"/>
        </w:rPr>
      </w:pPr>
    </w:p>
    <w:p w14:paraId="75AFBB85" w14:textId="297A4C95" w:rsidR="004F2273" w:rsidRDefault="004F2273" w:rsidP="004F2273">
      <w:pPr>
        <w:pStyle w:val="af6"/>
        <w:keepNext/>
        <w:rPr>
          <w:rtl/>
        </w:rPr>
      </w:pPr>
      <w:bookmarkStart w:id="685" w:name="ET_yor_5069_29"/>
      <w:r w:rsidRPr="004F22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2273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5332D2D8" w14:textId="77777777" w:rsidR="004F2273" w:rsidRDefault="004F2273" w:rsidP="004F2273">
      <w:pPr>
        <w:pStyle w:val="KeepWithNext"/>
        <w:rPr>
          <w:rtl/>
          <w:lang w:eastAsia="he-IL"/>
        </w:rPr>
      </w:pPr>
    </w:p>
    <w:p w14:paraId="360EEAA6" w14:textId="62D79D53" w:rsidR="004F2273" w:rsidRDefault="004F2273" w:rsidP="004F2273">
      <w:pPr>
        <w:rPr>
          <w:rtl/>
          <w:lang w:eastAsia="he-IL"/>
        </w:rPr>
      </w:pPr>
      <w:bookmarkStart w:id="686" w:name="_ETM_Q1_766216"/>
      <w:bookmarkEnd w:id="686"/>
      <w:r>
        <w:rPr>
          <w:rFonts w:hint="cs"/>
          <w:rtl/>
          <w:lang w:eastAsia="he-IL"/>
        </w:rPr>
        <w:t xml:space="preserve">אני מקווה שהמצגת לא </w:t>
      </w:r>
      <w:bookmarkStart w:id="687" w:name="_ETM_Q1_763643"/>
      <w:bookmarkStart w:id="688" w:name="_ETM_Q1_763872"/>
      <w:bookmarkEnd w:id="687"/>
      <w:bookmarkEnd w:id="688"/>
      <w:r>
        <w:rPr>
          <w:rFonts w:hint="cs"/>
          <w:rtl/>
          <w:lang w:eastAsia="he-IL"/>
        </w:rPr>
        <w:t>ארוכה.</w:t>
      </w:r>
    </w:p>
    <w:p w14:paraId="4CA16178" w14:textId="77777777" w:rsidR="004F2273" w:rsidRDefault="004F2273" w:rsidP="004F2273">
      <w:pPr>
        <w:rPr>
          <w:rtl/>
          <w:lang w:eastAsia="he-IL"/>
        </w:rPr>
      </w:pPr>
      <w:bookmarkStart w:id="689" w:name="_ETM_Q1_765836"/>
      <w:bookmarkStart w:id="690" w:name="_ETM_Q1_765949"/>
      <w:bookmarkStart w:id="691" w:name="_ETM_Q1_767529"/>
      <w:bookmarkEnd w:id="689"/>
      <w:bookmarkEnd w:id="690"/>
      <w:bookmarkEnd w:id="691"/>
    </w:p>
    <w:p w14:paraId="39EFFF16" w14:textId="1A2E1696" w:rsidR="004F2273" w:rsidRDefault="004F2273" w:rsidP="004F2273">
      <w:pPr>
        <w:pStyle w:val="af9"/>
        <w:keepNext/>
        <w:rPr>
          <w:rtl/>
          <w:lang w:eastAsia="he-IL"/>
        </w:rPr>
      </w:pPr>
      <w:bookmarkStart w:id="692" w:name="ET_guest_אפרת_פורקציה_30"/>
      <w:r w:rsidRPr="004F2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4F2273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562F4FD5" w14:textId="77777777" w:rsidR="004F2273" w:rsidRDefault="004F2273" w:rsidP="004F2273">
      <w:pPr>
        <w:pStyle w:val="KeepWithNext"/>
        <w:rPr>
          <w:rtl/>
          <w:lang w:eastAsia="he-IL"/>
        </w:rPr>
      </w:pPr>
    </w:p>
    <w:p w14:paraId="289BD331" w14:textId="26918371" w:rsidR="004F2273" w:rsidRDefault="004F2273" w:rsidP="004F2273">
      <w:pPr>
        <w:rPr>
          <w:rtl/>
          <w:lang w:eastAsia="he-IL"/>
        </w:rPr>
      </w:pPr>
      <w:bookmarkStart w:id="693" w:name="_ETM_Q1_768018"/>
      <w:bookmarkStart w:id="694" w:name="_ETM_Q1_768054"/>
      <w:bookmarkEnd w:id="693"/>
      <w:bookmarkEnd w:id="694"/>
      <w:r>
        <w:rPr>
          <w:rFonts w:hint="cs"/>
          <w:rtl/>
          <w:lang w:eastAsia="he-IL"/>
        </w:rPr>
        <w:t>לא, כבודו.</w:t>
      </w:r>
    </w:p>
    <w:p w14:paraId="539EDFE3" w14:textId="77777777" w:rsidR="004F2273" w:rsidRDefault="004F2273" w:rsidP="004F2273">
      <w:pPr>
        <w:rPr>
          <w:rtl/>
          <w:lang w:eastAsia="he-IL"/>
        </w:rPr>
      </w:pPr>
      <w:bookmarkStart w:id="695" w:name="_ETM_Q1_769616"/>
      <w:bookmarkStart w:id="696" w:name="_ETM_Q1_769695"/>
      <w:bookmarkEnd w:id="695"/>
      <w:bookmarkEnd w:id="696"/>
    </w:p>
    <w:p w14:paraId="453C4A72" w14:textId="18166F3A" w:rsidR="004F2273" w:rsidRDefault="004F2273" w:rsidP="004F2273">
      <w:pPr>
        <w:pStyle w:val="af6"/>
        <w:keepNext/>
        <w:rPr>
          <w:rtl/>
        </w:rPr>
      </w:pPr>
      <w:bookmarkStart w:id="697" w:name="ET_yor_5069_31"/>
      <w:r w:rsidRPr="004F22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2273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310D2C1A" w14:textId="77777777" w:rsidR="004F2273" w:rsidRDefault="004F2273" w:rsidP="004F2273">
      <w:pPr>
        <w:pStyle w:val="KeepWithNext"/>
        <w:rPr>
          <w:rtl/>
          <w:lang w:eastAsia="he-IL"/>
        </w:rPr>
      </w:pPr>
    </w:p>
    <w:p w14:paraId="78F6C3C1" w14:textId="3D90A333" w:rsidR="004F2273" w:rsidRDefault="004F2273" w:rsidP="004F2273">
      <w:pPr>
        <w:rPr>
          <w:rtl/>
          <w:lang w:eastAsia="he-IL"/>
        </w:rPr>
      </w:pPr>
      <w:bookmarkStart w:id="698" w:name="_ETM_Q1_770814"/>
      <w:bookmarkEnd w:id="698"/>
      <w:r>
        <w:rPr>
          <w:rFonts w:hint="cs"/>
          <w:rtl/>
          <w:lang w:eastAsia="he-IL"/>
        </w:rPr>
        <w:t>בבקשה.</w:t>
      </w:r>
    </w:p>
    <w:p w14:paraId="376151BF" w14:textId="77777777" w:rsidR="004F2273" w:rsidRDefault="004F2273" w:rsidP="004F2273">
      <w:pPr>
        <w:ind w:firstLine="0"/>
        <w:rPr>
          <w:rtl/>
          <w:lang w:eastAsia="he-IL"/>
        </w:rPr>
      </w:pPr>
      <w:bookmarkStart w:id="699" w:name="_ETM_Q1_771937"/>
      <w:bookmarkStart w:id="700" w:name="_ETM_Q1_772009"/>
      <w:bookmarkEnd w:id="699"/>
      <w:bookmarkEnd w:id="700"/>
    </w:p>
    <w:p w14:paraId="4B3BC3C2" w14:textId="324E579A" w:rsidR="004F2273" w:rsidRDefault="004F2273" w:rsidP="004F2273">
      <w:pPr>
        <w:pStyle w:val="af9"/>
        <w:keepNext/>
        <w:rPr>
          <w:rtl/>
          <w:lang w:eastAsia="he-IL"/>
        </w:rPr>
      </w:pPr>
      <w:bookmarkStart w:id="701" w:name="_ETM_Q1_774304"/>
      <w:bookmarkStart w:id="702" w:name="_ETM_Q1_774385"/>
      <w:bookmarkStart w:id="703" w:name="ET_guest_עמית_גריידי_32"/>
      <w:bookmarkEnd w:id="701"/>
      <w:bookmarkEnd w:id="702"/>
      <w:r w:rsidRPr="004F227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עמית גריידי:</w:t>
      </w:r>
      <w:r w:rsidRPr="004F2273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6C1C2672" w14:textId="77777777" w:rsidR="004F2273" w:rsidRDefault="004F2273" w:rsidP="004F2273">
      <w:pPr>
        <w:pStyle w:val="KeepWithNext"/>
        <w:rPr>
          <w:rtl/>
          <w:lang w:eastAsia="he-IL"/>
        </w:rPr>
      </w:pPr>
    </w:p>
    <w:p w14:paraId="3BFE0F2C" w14:textId="77777777" w:rsidR="0016417F" w:rsidRDefault="0016417F" w:rsidP="0016417F">
      <w:pPr>
        <w:rPr>
          <w:rtl/>
          <w:lang w:eastAsia="he-IL"/>
        </w:rPr>
      </w:pPr>
      <w:bookmarkStart w:id="704" w:name="_ETM_Q1_769930"/>
      <w:bookmarkStart w:id="705" w:name="_ETM_Q1_770163"/>
      <w:bookmarkEnd w:id="704"/>
      <w:bookmarkEnd w:id="705"/>
      <w:r>
        <w:rPr>
          <w:rFonts w:hint="cs"/>
          <w:rtl/>
          <w:lang w:eastAsia="he-IL"/>
        </w:rPr>
        <w:t>(הצגת מצגת)</w:t>
      </w:r>
    </w:p>
    <w:p w14:paraId="1C98D671" w14:textId="77777777" w:rsidR="0016417F" w:rsidRDefault="0016417F" w:rsidP="0016417F">
      <w:pPr>
        <w:ind w:firstLine="0"/>
        <w:jc w:val="center"/>
        <w:rPr>
          <w:rtl/>
          <w:lang w:eastAsia="he-IL"/>
        </w:rPr>
      </w:pPr>
    </w:p>
    <w:p w14:paraId="76C4ACE1" w14:textId="4508B464" w:rsidR="00E93750" w:rsidRDefault="004F2273" w:rsidP="00E93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 </w:t>
      </w:r>
      <w:bookmarkStart w:id="706" w:name="_ETM_Q1_771088"/>
      <w:bookmarkEnd w:id="706"/>
      <w:r>
        <w:rPr>
          <w:rFonts w:hint="cs"/>
          <w:rtl/>
          <w:lang w:eastAsia="he-IL"/>
        </w:rPr>
        <w:t xml:space="preserve">גריידי, רשם הקבלנים, משרד הבינוי </w:t>
      </w:r>
      <w:bookmarkStart w:id="707" w:name="_ETM_Q1_773323"/>
      <w:bookmarkStart w:id="708" w:name="_ETM_Q1_773555"/>
      <w:bookmarkEnd w:id="707"/>
      <w:bookmarkEnd w:id="708"/>
      <w:r>
        <w:rPr>
          <w:rFonts w:hint="cs"/>
          <w:rtl/>
          <w:lang w:eastAsia="he-IL"/>
        </w:rPr>
        <w:t>והשיכון.</w:t>
      </w:r>
      <w:bookmarkStart w:id="709" w:name="_ETM_Q1_774720"/>
      <w:bookmarkStart w:id="710" w:name="_ETM_Q1_774816"/>
      <w:bookmarkEnd w:id="709"/>
      <w:bookmarkEnd w:id="710"/>
      <w:r w:rsidR="00E93750">
        <w:rPr>
          <w:rFonts w:hint="cs"/>
          <w:rtl/>
          <w:lang w:eastAsia="he-IL"/>
        </w:rPr>
        <w:t xml:space="preserve"> הרקע של חוק </w:t>
      </w:r>
      <w:bookmarkStart w:id="711" w:name="_ETM_Q1_784152"/>
      <w:bookmarkStart w:id="712" w:name="_ETM_Q1_780865"/>
      <w:bookmarkStart w:id="713" w:name="_ETM_Q1_781104"/>
      <w:bookmarkEnd w:id="711"/>
      <w:bookmarkEnd w:id="712"/>
      <w:bookmarkEnd w:id="713"/>
      <w:r w:rsidR="00E93750">
        <w:rPr>
          <w:rFonts w:hint="cs"/>
          <w:rtl/>
          <w:lang w:eastAsia="he-IL"/>
        </w:rPr>
        <w:t xml:space="preserve">רישום הקבלנים זה להסדיר </w:t>
      </w:r>
      <w:bookmarkStart w:id="714" w:name="_ETM_Q1_782631"/>
      <w:bookmarkStart w:id="715" w:name="_ETM_Q1_782857"/>
      <w:bookmarkEnd w:id="714"/>
      <w:bookmarkEnd w:id="715"/>
      <w:r w:rsidR="00E93750">
        <w:rPr>
          <w:rFonts w:hint="cs"/>
          <w:rtl/>
          <w:lang w:eastAsia="he-IL"/>
        </w:rPr>
        <w:t xml:space="preserve">את מקצוע הקבלן. תפקיד רשם הקבלנים </w:t>
      </w:r>
      <w:bookmarkStart w:id="716" w:name="_ETM_Q1_788117"/>
      <w:bookmarkEnd w:id="716"/>
      <w:r w:rsidR="00E93750">
        <w:rPr>
          <w:rFonts w:hint="cs"/>
          <w:rtl/>
          <w:lang w:eastAsia="he-IL"/>
        </w:rPr>
        <w:t xml:space="preserve">הוא להציג </w:t>
      </w:r>
      <w:bookmarkStart w:id="717" w:name="_ETM_Q1_785406"/>
      <w:bookmarkStart w:id="718" w:name="_ETM_Q1_785637"/>
      <w:bookmarkEnd w:id="717"/>
      <w:bookmarkEnd w:id="718"/>
      <w:r w:rsidR="00E93750">
        <w:rPr>
          <w:rFonts w:hint="cs"/>
          <w:rtl/>
          <w:lang w:eastAsia="he-IL"/>
        </w:rPr>
        <w:t>לציבור פנקס קבלנים מקצועי וראוי</w:t>
      </w:r>
      <w:bookmarkStart w:id="719" w:name="_ETM_Q1_789499"/>
      <w:bookmarkStart w:id="720" w:name="_ETM_Q1_789738"/>
      <w:bookmarkEnd w:id="719"/>
      <w:bookmarkEnd w:id="720"/>
      <w:r w:rsidR="00E93750">
        <w:rPr>
          <w:rFonts w:hint="cs"/>
          <w:rtl/>
          <w:lang w:eastAsia="he-IL"/>
        </w:rPr>
        <w:t xml:space="preserve">, </w:t>
      </w:r>
      <w:bookmarkStart w:id="721" w:name="_ETM_Q1_790976"/>
      <w:bookmarkEnd w:id="721"/>
      <w:r w:rsidR="00E93750">
        <w:rPr>
          <w:rFonts w:hint="cs"/>
          <w:rtl/>
          <w:lang w:eastAsia="he-IL"/>
        </w:rPr>
        <w:t>כדי שהציבור יידע</w:t>
      </w:r>
      <w:bookmarkStart w:id="722" w:name="_ETM_Q1_793339"/>
      <w:bookmarkStart w:id="723" w:name="_ETM_Q1_793437"/>
      <w:bookmarkStart w:id="724" w:name="_ETM_Q1_790597"/>
      <w:bookmarkStart w:id="725" w:name="_ETM_Q1_790855"/>
      <w:bookmarkEnd w:id="722"/>
      <w:bookmarkEnd w:id="723"/>
      <w:bookmarkEnd w:id="724"/>
      <w:bookmarkEnd w:id="725"/>
      <w:r w:rsidR="00E93750">
        <w:rPr>
          <w:rFonts w:hint="cs"/>
          <w:rtl/>
          <w:lang w:eastAsia="he-IL"/>
        </w:rPr>
        <w:t xml:space="preserve">, כשהוא בוחר קבלן שרשום בפנקס </w:t>
      </w:r>
      <w:bookmarkStart w:id="726" w:name="_ETM_Q1_797597"/>
      <w:bookmarkStart w:id="727" w:name="_ETM_Q1_792993"/>
      <w:bookmarkStart w:id="728" w:name="_ETM_Q1_793230"/>
      <w:bookmarkEnd w:id="726"/>
      <w:bookmarkEnd w:id="727"/>
      <w:bookmarkEnd w:id="728"/>
      <w:r w:rsidR="00E93750">
        <w:rPr>
          <w:rFonts w:hint="cs"/>
          <w:rtl/>
          <w:lang w:eastAsia="he-IL"/>
        </w:rPr>
        <w:t>הקבלנים, שהוא מקבל קבלן מקצועי.</w:t>
      </w:r>
      <w:bookmarkStart w:id="729" w:name="_ETM_Q1_800865"/>
      <w:bookmarkEnd w:id="729"/>
    </w:p>
    <w:p w14:paraId="052898B7" w14:textId="77777777" w:rsidR="00E93750" w:rsidRDefault="00E93750" w:rsidP="00E93750">
      <w:pPr>
        <w:rPr>
          <w:rtl/>
          <w:lang w:eastAsia="he-IL"/>
        </w:rPr>
      </w:pPr>
      <w:bookmarkStart w:id="730" w:name="_ETM_Q1_800955"/>
      <w:bookmarkStart w:id="731" w:name="_ETM_Q1_801229"/>
      <w:bookmarkEnd w:id="730"/>
      <w:bookmarkEnd w:id="731"/>
    </w:p>
    <w:p w14:paraId="2A97AAD7" w14:textId="78E8C448" w:rsidR="00E93750" w:rsidRDefault="00E93750" w:rsidP="00E93750">
      <w:pPr>
        <w:rPr>
          <w:rtl/>
          <w:lang w:eastAsia="he-IL"/>
        </w:rPr>
      </w:pPr>
      <w:bookmarkStart w:id="732" w:name="_ETM_Q1_801316"/>
      <w:bookmarkEnd w:id="732"/>
      <w:r>
        <w:rPr>
          <w:rFonts w:hint="cs"/>
          <w:rtl/>
          <w:lang w:eastAsia="he-IL"/>
        </w:rPr>
        <w:t xml:space="preserve">הצגנו את הסוגיות שעולות פה </w:t>
      </w:r>
      <w:bookmarkStart w:id="733" w:name="_ETM_Q1_808249"/>
      <w:bookmarkEnd w:id="733"/>
      <w:r>
        <w:rPr>
          <w:rFonts w:hint="cs"/>
          <w:rtl/>
          <w:lang w:eastAsia="he-IL"/>
        </w:rPr>
        <w:t xml:space="preserve">לחקיקה. קודם </w:t>
      </w:r>
      <w:bookmarkStart w:id="734" w:name="_ETM_Q1_822836"/>
      <w:bookmarkEnd w:id="734"/>
      <w:r>
        <w:rPr>
          <w:rFonts w:hint="cs"/>
          <w:rtl/>
          <w:lang w:eastAsia="he-IL"/>
        </w:rPr>
        <w:t xml:space="preserve">כול, יש פה גורמים שכבר הציגו </w:t>
      </w:r>
      <w:bookmarkStart w:id="735" w:name="_ETM_Q1_822976"/>
      <w:bookmarkStart w:id="736" w:name="_ETM_Q1_823218"/>
      <w:bookmarkEnd w:id="735"/>
      <w:bookmarkEnd w:id="736"/>
      <w:r>
        <w:rPr>
          <w:rFonts w:hint="cs"/>
          <w:rtl/>
          <w:lang w:eastAsia="he-IL"/>
        </w:rPr>
        <w:t xml:space="preserve">בהרחבה את כל העניין </w:t>
      </w:r>
      <w:bookmarkStart w:id="737" w:name="_ETM_Q1_827815"/>
      <w:bookmarkEnd w:id="737"/>
      <w:r>
        <w:rPr>
          <w:rFonts w:hint="cs"/>
          <w:rtl/>
          <w:lang w:eastAsia="he-IL"/>
        </w:rPr>
        <w:t xml:space="preserve">של </w:t>
      </w:r>
      <w:bookmarkStart w:id="738" w:name="_ETM_Q1_823716"/>
      <w:bookmarkStart w:id="739" w:name="_ETM_Q1_823954"/>
      <w:bookmarkEnd w:id="738"/>
      <w:bookmarkEnd w:id="739"/>
      <w:r>
        <w:rPr>
          <w:rFonts w:hint="cs"/>
          <w:rtl/>
          <w:lang w:eastAsia="he-IL"/>
        </w:rPr>
        <w:t xml:space="preserve">פשיעה בעבודות הנדסה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 הציג את זה ממש</w:t>
      </w:r>
      <w:bookmarkStart w:id="740" w:name="_ETM_Q1_832265"/>
      <w:bookmarkEnd w:id="740"/>
      <w:r>
        <w:rPr>
          <w:rFonts w:hint="cs"/>
          <w:rtl/>
          <w:lang w:eastAsia="he-IL"/>
        </w:rPr>
        <w:t xml:space="preserve"> עכשיו. הכלים להתמודדות עם הפשיעה בענף:</w:t>
      </w:r>
      <w:bookmarkStart w:id="741" w:name="_ETM_Q1_835166"/>
      <w:bookmarkStart w:id="742" w:name="_ETM_Q1_835410"/>
      <w:bookmarkEnd w:id="741"/>
      <w:bookmarkEnd w:id="742"/>
      <w:r>
        <w:rPr>
          <w:rFonts w:hint="cs"/>
          <w:rtl/>
          <w:lang w:eastAsia="he-IL"/>
        </w:rPr>
        <w:t xml:space="preserve"> נכון להיום, סט הכלים</w:t>
      </w:r>
      <w:bookmarkStart w:id="743" w:name="_ETM_Q1_839126"/>
      <w:bookmarkEnd w:id="743"/>
      <w:r>
        <w:rPr>
          <w:rFonts w:hint="cs"/>
          <w:rtl/>
          <w:lang w:eastAsia="he-IL"/>
        </w:rPr>
        <w:t xml:space="preserve"> שיש לרשם הקבלנים כדי לפעול </w:t>
      </w:r>
      <w:bookmarkStart w:id="744" w:name="_ETM_Q1_839227"/>
      <w:bookmarkStart w:id="745" w:name="_ETM_Q1_839470"/>
      <w:bookmarkEnd w:id="744"/>
      <w:bookmarkEnd w:id="745"/>
      <w:r>
        <w:rPr>
          <w:rFonts w:hint="cs"/>
          <w:rtl/>
          <w:lang w:eastAsia="he-IL"/>
        </w:rPr>
        <w:t xml:space="preserve">מול ארגוני פשיעה הוא </w:t>
      </w:r>
      <w:bookmarkStart w:id="746" w:name="_ETM_Q1_844340"/>
      <w:bookmarkEnd w:id="746"/>
      <w:r>
        <w:rPr>
          <w:rFonts w:hint="cs"/>
          <w:rtl/>
          <w:lang w:eastAsia="he-IL"/>
        </w:rPr>
        <w:t xml:space="preserve">שולי ביותר. </w:t>
      </w:r>
      <w:bookmarkStart w:id="747" w:name="_ETM_Q1_845932"/>
      <w:bookmarkStart w:id="748" w:name="_ETM_Q1_846012"/>
      <w:bookmarkStart w:id="749" w:name="_ETM_Q1_846096"/>
      <w:bookmarkStart w:id="750" w:name="_ETM_Q1_846152"/>
      <w:bookmarkEnd w:id="747"/>
      <w:bookmarkEnd w:id="748"/>
      <w:bookmarkEnd w:id="749"/>
      <w:bookmarkEnd w:id="750"/>
      <w:r>
        <w:rPr>
          <w:rFonts w:hint="cs"/>
          <w:rtl/>
          <w:lang w:eastAsia="he-IL"/>
        </w:rPr>
        <w:t>כאשר אנחנו מ</w:t>
      </w:r>
      <w:bookmarkStart w:id="751" w:name="_ETM_Q1_843602"/>
      <w:bookmarkStart w:id="752" w:name="_ETM_Q1_843860"/>
      <w:bookmarkStart w:id="753" w:name="_ETM_Q1_843246"/>
      <w:bookmarkStart w:id="754" w:name="_ETM_Q1_843493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>גיעים לאתר בנייה ומזהים שם עבירות</w:t>
      </w:r>
      <w:bookmarkStart w:id="755" w:name="_ETM_Q1_851584"/>
      <w:bookmarkEnd w:id="755"/>
      <w:r>
        <w:rPr>
          <w:rFonts w:hint="cs"/>
          <w:rtl/>
          <w:lang w:eastAsia="he-IL"/>
        </w:rPr>
        <w:t xml:space="preserve"> כלשהן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6" w:name="_ETM_Q1_848626"/>
      <w:bookmarkStart w:id="757" w:name="_ETM_Q1_848877"/>
      <w:bookmarkEnd w:id="756"/>
      <w:bookmarkEnd w:id="757"/>
      <w:r>
        <w:rPr>
          <w:rFonts w:hint="cs"/>
          <w:rtl/>
          <w:lang w:eastAsia="he-IL"/>
        </w:rPr>
        <w:t xml:space="preserve">אלה רק עבירות </w:t>
      </w:r>
      <w:bookmarkStart w:id="758" w:name="_ETM_Q1_846943"/>
      <w:bookmarkStart w:id="759" w:name="_ETM_Q1_847191"/>
      <w:bookmarkEnd w:id="758"/>
      <w:bookmarkEnd w:id="759"/>
      <w:r>
        <w:rPr>
          <w:rFonts w:hint="cs"/>
          <w:rtl/>
          <w:lang w:eastAsia="he-IL"/>
        </w:rPr>
        <w:t>חוק רישום קבלנים</w:t>
      </w:r>
      <w:bookmarkStart w:id="760" w:name="_ETM_Q1_847172"/>
      <w:bookmarkStart w:id="761" w:name="_ETM_Q1_847416"/>
      <w:bookmarkStart w:id="762" w:name="_ETM_Q1_847789"/>
      <w:bookmarkStart w:id="763" w:name="_ETM_Q1_848028"/>
      <w:bookmarkEnd w:id="760"/>
      <w:bookmarkEnd w:id="761"/>
      <w:bookmarkEnd w:id="762"/>
      <w:bookmarkEnd w:id="763"/>
      <w:r>
        <w:rPr>
          <w:rFonts w:hint="cs"/>
          <w:rtl/>
          <w:lang w:eastAsia="he-IL"/>
        </w:rPr>
        <w:t xml:space="preserve"> שאנחנו יכולים </w:t>
      </w:r>
      <w:bookmarkStart w:id="764" w:name="_ETM_Q1_855901"/>
      <w:bookmarkEnd w:id="764"/>
      <w:r>
        <w:rPr>
          <w:rFonts w:hint="cs"/>
          <w:rtl/>
          <w:lang w:eastAsia="he-IL"/>
        </w:rPr>
        <w:t>לפ</w:t>
      </w:r>
      <w:bookmarkStart w:id="765" w:name="_ETM_Q1_852169"/>
      <w:bookmarkStart w:id="766" w:name="_ETM_Q1_852408"/>
      <w:bookmarkEnd w:id="765"/>
      <w:bookmarkEnd w:id="766"/>
      <w:r>
        <w:rPr>
          <w:rFonts w:hint="cs"/>
          <w:rtl/>
          <w:lang w:eastAsia="he-IL"/>
        </w:rPr>
        <w:t>עול לגביהן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היבטים של פשיעה בחוק רישום </w:t>
      </w:r>
      <w:bookmarkStart w:id="767" w:name="_ETM_Q1_853873"/>
      <w:bookmarkStart w:id="768" w:name="_ETM_Q1_854122"/>
      <w:bookmarkEnd w:id="767"/>
      <w:bookmarkEnd w:id="768"/>
      <w:r>
        <w:rPr>
          <w:rFonts w:hint="cs"/>
          <w:rtl/>
          <w:lang w:eastAsia="he-IL"/>
        </w:rPr>
        <w:t xml:space="preserve">קבלנים </w:t>
      </w:r>
      <w:bookmarkStart w:id="769" w:name="_ETM_Q1_854919"/>
      <w:bookmarkEnd w:id="769"/>
      <w:r>
        <w:rPr>
          <w:rFonts w:hint="cs"/>
          <w:rtl/>
          <w:lang w:eastAsia="he-IL"/>
        </w:rPr>
        <w:t xml:space="preserve">היום. </w:t>
      </w:r>
    </w:p>
    <w:p w14:paraId="65A216A7" w14:textId="77777777" w:rsidR="00E93750" w:rsidRDefault="00E93750" w:rsidP="00E93750">
      <w:pPr>
        <w:rPr>
          <w:rtl/>
          <w:lang w:eastAsia="he-IL"/>
        </w:rPr>
      </w:pPr>
    </w:p>
    <w:p w14:paraId="5BE6131F" w14:textId="4265AEBC" w:rsidR="00E93750" w:rsidRDefault="00E93750" w:rsidP="00E93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שכשאני מגיע </w:t>
      </w:r>
      <w:bookmarkStart w:id="770" w:name="_ETM_Q1_856667"/>
      <w:bookmarkStart w:id="771" w:name="_ETM_Q1_856921"/>
      <w:bookmarkEnd w:id="770"/>
      <w:bookmarkEnd w:id="771"/>
      <w:r>
        <w:rPr>
          <w:rFonts w:hint="cs"/>
          <w:rtl/>
          <w:lang w:eastAsia="he-IL"/>
        </w:rPr>
        <w:t xml:space="preserve">לאתר </w:t>
      </w:r>
      <w:bookmarkStart w:id="772" w:name="_ETM_Q1_862634"/>
      <w:bookmarkEnd w:id="7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וקרה לי שהמשטרה </w:t>
      </w:r>
      <w:bookmarkStart w:id="773" w:name="_ETM_Q1_860705"/>
      <w:bookmarkStart w:id="774" w:name="_ETM_Q1_860956"/>
      <w:bookmarkEnd w:id="773"/>
      <w:bookmarkEnd w:id="774"/>
      <w:r>
        <w:rPr>
          <w:rFonts w:hint="cs"/>
          <w:rtl/>
          <w:lang w:eastAsia="he-IL"/>
        </w:rPr>
        <w:t>שלחה אותי לאתרים ספציפיים ש</w:t>
      </w:r>
      <w:bookmarkStart w:id="775" w:name="_ETM_Q1_862129"/>
      <w:bookmarkEnd w:id="775"/>
      <w:r>
        <w:rPr>
          <w:rFonts w:hint="cs"/>
          <w:rtl/>
          <w:lang w:eastAsia="he-IL"/>
        </w:rPr>
        <w:t xml:space="preserve">אמרו לי: "פועלים בהם ארגוני פשיעה"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6" w:name="_ETM_Q1_864767"/>
      <w:bookmarkStart w:id="777" w:name="_ETM_Q1_865013"/>
      <w:bookmarkEnd w:id="776"/>
      <w:bookmarkEnd w:id="777"/>
      <w:r>
        <w:rPr>
          <w:rFonts w:hint="cs"/>
          <w:rtl/>
          <w:lang w:eastAsia="he-IL"/>
        </w:rPr>
        <w:t xml:space="preserve">אנחנו לא מצליחים </w:t>
      </w:r>
      <w:bookmarkStart w:id="778" w:name="_ETM_Q1_865139"/>
      <w:bookmarkStart w:id="779" w:name="_ETM_Q1_865401"/>
      <w:bookmarkEnd w:id="778"/>
      <w:bookmarkEnd w:id="779"/>
      <w:r>
        <w:rPr>
          <w:rFonts w:hint="cs"/>
          <w:rtl/>
          <w:lang w:eastAsia="he-IL"/>
        </w:rPr>
        <w:t>לאכוף את החוק</w:t>
      </w:r>
      <w:bookmarkStart w:id="780" w:name="_ETM_Q1_874406"/>
      <w:bookmarkStart w:id="781" w:name="_ETM_Q1_869821"/>
      <w:bookmarkStart w:id="782" w:name="_ETM_Q1_870096"/>
      <w:bookmarkEnd w:id="780"/>
      <w:bookmarkEnd w:id="781"/>
      <w:bookmarkEnd w:id="782"/>
      <w:r>
        <w:rPr>
          <w:rFonts w:hint="cs"/>
          <w:rtl/>
          <w:lang w:eastAsia="he-IL"/>
        </w:rPr>
        <w:t xml:space="preserve">, כי </w:t>
      </w:r>
      <w:bookmarkStart w:id="783" w:name="_ETM_Q1_868657"/>
      <w:bookmarkStart w:id="784" w:name="_ETM_Q1_868905"/>
      <w:bookmarkEnd w:id="783"/>
      <w:bookmarkEnd w:id="784"/>
      <w:r>
        <w:rPr>
          <w:rFonts w:hint="cs"/>
          <w:rtl/>
          <w:lang w:eastAsia="he-IL"/>
        </w:rPr>
        <w:t xml:space="preserve">לקבלן יש את הסיווג המתאים, ולא מצאנו שם חריגות </w:t>
      </w:r>
      <w:bookmarkStart w:id="785" w:name="_ETM_Q1_876282"/>
      <w:bookmarkStart w:id="786" w:name="_ETM_Q1_871652"/>
      <w:bookmarkStart w:id="787" w:name="_ETM_Q1_871899"/>
      <w:bookmarkEnd w:id="785"/>
      <w:bookmarkEnd w:id="786"/>
      <w:bookmarkEnd w:id="787"/>
      <w:r>
        <w:rPr>
          <w:rFonts w:hint="cs"/>
          <w:rtl/>
          <w:lang w:eastAsia="he-IL"/>
        </w:rPr>
        <w:t xml:space="preserve">מסיווג, קבלנים ללא רישיון או משהו כזה. </w:t>
      </w:r>
      <w:bookmarkStart w:id="788" w:name="_ETM_Q1_873259"/>
      <w:bookmarkStart w:id="789" w:name="_ETM_Q1_873510"/>
      <w:bookmarkEnd w:id="788"/>
      <w:bookmarkEnd w:id="789"/>
      <w:r>
        <w:rPr>
          <w:rFonts w:hint="cs"/>
          <w:rtl/>
          <w:lang w:eastAsia="he-IL"/>
        </w:rPr>
        <w:t xml:space="preserve">לכן, </w:t>
      </w:r>
      <w:bookmarkStart w:id="790" w:name="_ETM_Q1_875675"/>
      <w:bookmarkStart w:id="791" w:name="_ETM_Q1_875917"/>
      <w:bookmarkEnd w:id="790"/>
      <w:bookmarkEnd w:id="791"/>
      <w:r>
        <w:rPr>
          <w:rFonts w:hint="cs"/>
          <w:rtl/>
          <w:lang w:eastAsia="he-IL"/>
        </w:rPr>
        <w:t xml:space="preserve">סט הכלים </w:t>
      </w:r>
      <w:bookmarkStart w:id="792" w:name="_ETM_Q1_878006"/>
      <w:bookmarkEnd w:id="792"/>
      <w:r>
        <w:rPr>
          <w:rFonts w:hint="cs"/>
          <w:rtl/>
          <w:lang w:eastAsia="he-IL"/>
        </w:rPr>
        <w:t xml:space="preserve">מול ארגוני פשיעה היום הוא מצומצם מאוד, </w:t>
      </w:r>
      <w:bookmarkStart w:id="793" w:name="_ETM_Q1_879201"/>
      <w:bookmarkStart w:id="794" w:name="_ETM_Q1_879453"/>
      <w:bookmarkEnd w:id="793"/>
      <w:bookmarkEnd w:id="794"/>
      <w:r>
        <w:rPr>
          <w:rFonts w:hint="cs"/>
          <w:rtl/>
          <w:lang w:eastAsia="he-IL"/>
        </w:rPr>
        <w:t>ונוגע רק לעבירות</w:t>
      </w:r>
      <w:bookmarkStart w:id="795" w:name="_ETM_Q1_881682"/>
      <w:bookmarkEnd w:id="795"/>
      <w:r>
        <w:rPr>
          <w:rFonts w:hint="cs"/>
          <w:rtl/>
          <w:lang w:eastAsia="he-IL"/>
        </w:rPr>
        <w:t xml:space="preserve"> חוק רישום קבלנים. </w:t>
      </w:r>
      <w:bookmarkStart w:id="796" w:name="_ETM_Q1_867296"/>
      <w:bookmarkStart w:id="797" w:name="_ETM_Q1_863911"/>
      <w:bookmarkStart w:id="798" w:name="_ETM_Q1_864174"/>
      <w:bookmarkEnd w:id="796"/>
      <w:bookmarkEnd w:id="797"/>
      <w:bookmarkEnd w:id="798"/>
    </w:p>
    <w:p w14:paraId="62ACE724" w14:textId="77777777" w:rsidR="00E93750" w:rsidRDefault="00E93750" w:rsidP="00E93750">
      <w:pPr>
        <w:rPr>
          <w:rtl/>
          <w:lang w:eastAsia="he-IL"/>
        </w:rPr>
      </w:pPr>
      <w:bookmarkStart w:id="799" w:name="_ETM_Q1_880616"/>
      <w:bookmarkStart w:id="800" w:name="_ETM_Q1_884642"/>
      <w:bookmarkStart w:id="801" w:name="_ETM_Q1_884733"/>
      <w:bookmarkEnd w:id="799"/>
      <w:bookmarkEnd w:id="800"/>
      <w:bookmarkEnd w:id="801"/>
    </w:p>
    <w:p w14:paraId="1F67ED03" w14:textId="67ED21B6" w:rsidR="00E93750" w:rsidRDefault="00E93750" w:rsidP="00E93750">
      <w:pPr>
        <w:pStyle w:val="af6"/>
        <w:keepNext/>
        <w:rPr>
          <w:rtl/>
        </w:rPr>
      </w:pPr>
      <w:bookmarkStart w:id="802" w:name="ET_yor_5069_33"/>
      <w:r w:rsidRPr="00E93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3750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4FEF0402" w14:textId="77777777" w:rsidR="00E93750" w:rsidRDefault="00E93750" w:rsidP="00E93750">
      <w:pPr>
        <w:pStyle w:val="KeepWithNext"/>
        <w:rPr>
          <w:rtl/>
          <w:lang w:eastAsia="he-IL"/>
        </w:rPr>
      </w:pPr>
    </w:p>
    <w:p w14:paraId="1AEE7307" w14:textId="1B86F822" w:rsidR="00E93750" w:rsidRDefault="00E93750" w:rsidP="00E93750">
      <w:pPr>
        <w:rPr>
          <w:rtl/>
          <w:lang w:eastAsia="he-IL"/>
        </w:rPr>
      </w:pPr>
      <w:bookmarkStart w:id="803" w:name="_ETM_Q1_886219"/>
      <w:bookmarkStart w:id="804" w:name="_ETM_Q1_881691"/>
      <w:bookmarkStart w:id="805" w:name="_ETM_Q1_881938"/>
      <w:bookmarkEnd w:id="803"/>
      <w:bookmarkEnd w:id="804"/>
      <w:bookmarkEnd w:id="805"/>
      <w:r>
        <w:rPr>
          <w:rFonts w:hint="cs"/>
          <w:rtl/>
          <w:lang w:eastAsia="he-IL"/>
        </w:rPr>
        <w:t xml:space="preserve">מי עושה את העבודה הזו </w:t>
      </w:r>
      <w:bookmarkStart w:id="806" w:name="_ETM_Q1_884479"/>
      <w:bookmarkEnd w:id="806"/>
      <w:r>
        <w:rPr>
          <w:rFonts w:hint="cs"/>
          <w:rtl/>
          <w:lang w:eastAsia="he-IL"/>
        </w:rPr>
        <w:t>בשטח?</w:t>
      </w:r>
    </w:p>
    <w:p w14:paraId="07AA15E2" w14:textId="77777777" w:rsidR="00E93750" w:rsidRDefault="00E93750" w:rsidP="00E93750">
      <w:pPr>
        <w:rPr>
          <w:rtl/>
          <w:lang w:eastAsia="he-IL"/>
        </w:rPr>
      </w:pPr>
      <w:bookmarkStart w:id="807" w:name="_ETM_Q1_885843"/>
      <w:bookmarkStart w:id="808" w:name="_ETM_Q1_885931"/>
      <w:bookmarkStart w:id="809" w:name="_ETM_Q1_887068"/>
      <w:bookmarkEnd w:id="807"/>
      <w:bookmarkEnd w:id="808"/>
      <w:bookmarkEnd w:id="809"/>
    </w:p>
    <w:p w14:paraId="2720581C" w14:textId="6FC2B3D1" w:rsidR="00E93750" w:rsidRDefault="00E93750" w:rsidP="00E93750">
      <w:pPr>
        <w:pStyle w:val="af9"/>
        <w:keepNext/>
        <w:rPr>
          <w:rtl/>
          <w:lang w:eastAsia="he-IL"/>
        </w:rPr>
      </w:pPr>
      <w:bookmarkStart w:id="810" w:name="ET_guest_עמית_גריידי_34"/>
      <w:r w:rsidRPr="00E9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גריידי:</w:t>
      </w:r>
      <w:r w:rsidRPr="00E93750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6050875E" w14:textId="77777777" w:rsidR="00E93750" w:rsidRDefault="00E93750" w:rsidP="00E93750">
      <w:pPr>
        <w:pStyle w:val="KeepWithNext"/>
        <w:rPr>
          <w:rtl/>
          <w:lang w:eastAsia="he-IL"/>
        </w:rPr>
      </w:pPr>
    </w:p>
    <w:p w14:paraId="436DFEA3" w14:textId="1059E25B" w:rsidR="00E93750" w:rsidRDefault="00E93750" w:rsidP="00E93750">
      <w:pPr>
        <w:rPr>
          <w:rtl/>
          <w:lang w:eastAsia="he-IL"/>
        </w:rPr>
      </w:pPr>
      <w:bookmarkStart w:id="811" w:name="_ETM_Q1_887637"/>
      <w:bookmarkStart w:id="812" w:name="_ETM_Q1_887688"/>
      <w:bookmarkEnd w:id="811"/>
      <w:bookmarkEnd w:id="812"/>
      <w:r>
        <w:rPr>
          <w:rFonts w:hint="cs"/>
          <w:rtl/>
          <w:lang w:eastAsia="he-IL"/>
        </w:rPr>
        <w:t>מפקחים שלי.</w:t>
      </w:r>
    </w:p>
    <w:p w14:paraId="2B3F5C53" w14:textId="77777777" w:rsidR="00E93750" w:rsidRDefault="00E93750" w:rsidP="00E93750">
      <w:pPr>
        <w:rPr>
          <w:rtl/>
          <w:lang w:eastAsia="he-IL"/>
        </w:rPr>
      </w:pPr>
      <w:bookmarkStart w:id="813" w:name="_ETM_Q1_889609"/>
      <w:bookmarkStart w:id="814" w:name="_ETM_Q1_889691"/>
      <w:bookmarkStart w:id="815" w:name="_ETM_Q1_885317"/>
      <w:bookmarkStart w:id="816" w:name="_ETM_Q1_885567"/>
      <w:bookmarkEnd w:id="813"/>
      <w:bookmarkEnd w:id="814"/>
      <w:bookmarkEnd w:id="815"/>
      <w:bookmarkEnd w:id="816"/>
    </w:p>
    <w:p w14:paraId="1200B8AD" w14:textId="1BEBE281" w:rsidR="00E93750" w:rsidRDefault="00E93750" w:rsidP="00E93750">
      <w:pPr>
        <w:pStyle w:val="af6"/>
        <w:keepNext/>
        <w:rPr>
          <w:rtl/>
        </w:rPr>
      </w:pPr>
      <w:bookmarkStart w:id="817" w:name="ET_yor_5069_35"/>
      <w:r w:rsidRPr="00E93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3750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389B80EE" w14:textId="77777777" w:rsidR="00E93750" w:rsidRDefault="00E93750" w:rsidP="00E93750">
      <w:pPr>
        <w:pStyle w:val="KeepWithNext"/>
        <w:rPr>
          <w:rtl/>
          <w:lang w:eastAsia="he-IL"/>
        </w:rPr>
      </w:pPr>
    </w:p>
    <w:p w14:paraId="6F636A15" w14:textId="5EA2FA07" w:rsidR="00E93750" w:rsidRDefault="00E93750" w:rsidP="00E93750">
      <w:pPr>
        <w:rPr>
          <w:rtl/>
          <w:lang w:eastAsia="he-IL"/>
        </w:rPr>
      </w:pPr>
      <w:bookmarkStart w:id="818" w:name="_ETM_Q1_886212"/>
      <w:bookmarkEnd w:id="818"/>
      <w:r>
        <w:rPr>
          <w:rFonts w:hint="cs"/>
          <w:rtl/>
          <w:lang w:eastAsia="he-IL"/>
        </w:rPr>
        <w:t>כמה מפקחים יש לך?</w:t>
      </w:r>
    </w:p>
    <w:p w14:paraId="716C6B84" w14:textId="77777777" w:rsidR="00E93750" w:rsidRDefault="00E93750" w:rsidP="00E93750">
      <w:pPr>
        <w:rPr>
          <w:rtl/>
          <w:lang w:eastAsia="he-IL"/>
        </w:rPr>
      </w:pPr>
      <w:bookmarkStart w:id="819" w:name="_ETM_Q1_889766"/>
      <w:bookmarkStart w:id="820" w:name="_ETM_Q1_889849"/>
      <w:bookmarkStart w:id="821" w:name="_ETM_Q1_885266"/>
      <w:bookmarkStart w:id="822" w:name="_ETM_Q1_885498"/>
      <w:bookmarkStart w:id="823" w:name="_ETM_Q1_886256"/>
      <w:bookmarkEnd w:id="819"/>
      <w:bookmarkEnd w:id="820"/>
      <w:bookmarkEnd w:id="821"/>
      <w:bookmarkEnd w:id="822"/>
      <w:bookmarkEnd w:id="823"/>
    </w:p>
    <w:p w14:paraId="40324DA5" w14:textId="4E44106D" w:rsidR="00E93750" w:rsidRDefault="00E93750" w:rsidP="00E93750">
      <w:pPr>
        <w:pStyle w:val="af9"/>
        <w:keepNext/>
        <w:rPr>
          <w:rtl/>
          <w:lang w:eastAsia="he-IL"/>
        </w:rPr>
      </w:pPr>
      <w:bookmarkStart w:id="824" w:name="ET_guest_עמית_גריידי_36"/>
      <w:r w:rsidRPr="00E9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גריידי:</w:t>
      </w:r>
      <w:r w:rsidRPr="00E93750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06C11738" w14:textId="77777777" w:rsidR="00E93750" w:rsidRDefault="00E93750" w:rsidP="00E93750">
      <w:pPr>
        <w:pStyle w:val="KeepWithNext"/>
        <w:rPr>
          <w:rtl/>
          <w:lang w:eastAsia="he-IL"/>
        </w:rPr>
      </w:pPr>
    </w:p>
    <w:p w14:paraId="18291037" w14:textId="0976BD6B" w:rsidR="00E93750" w:rsidRDefault="00E93750" w:rsidP="00E93750">
      <w:pPr>
        <w:rPr>
          <w:rtl/>
          <w:lang w:eastAsia="he-IL"/>
        </w:rPr>
      </w:pPr>
      <w:bookmarkStart w:id="825" w:name="_ETM_Q1_886736"/>
      <w:bookmarkStart w:id="826" w:name="_ETM_Q1_886783"/>
      <w:bookmarkEnd w:id="825"/>
      <w:bookmarkEnd w:id="826"/>
      <w:r>
        <w:rPr>
          <w:rFonts w:hint="cs"/>
          <w:rtl/>
          <w:lang w:eastAsia="he-IL"/>
        </w:rPr>
        <w:t>יש לי שלושה מפקחים.</w:t>
      </w:r>
    </w:p>
    <w:p w14:paraId="55AB5CAE" w14:textId="77777777" w:rsidR="00E93750" w:rsidRDefault="00E93750" w:rsidP="00E93750">
      <w:pPr>
        <w:rPr>
          <w:rtl/>
          <w:lang w:eastAsia="he-IL"/>
        </w:rPr>
      </w:pPr>
      <w:bookmarkStart w:id="827" w:name="_ETM_Q1_894083"/>
      <w:bookmarkStart w:id="828" w:name="_ETM_Q1_894163"/>
      <w:bookmarkEnd w:id="827"/>
      <w:bookmarkEnd w:id="828"/>
    </w:p>
    <w:p w14:paraId="2C815ABF" w14:textId="3A6D47D8" w:rsidR="00E93750" w:rsidRDefault="00E93750" w:rsidP="00E93750">
      <w:pPr>
        <w:pStyle w:val="af6"/>
        <w:keepNext/>
        <w:rPr>
          <w:rtl/>
        </w:rPr>
      </w:pPr>
      <w:bookmarkStart w:id="829" w:name="ET_yor_5069_37"/>
      <w:r w:rsidRPr="00E93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3750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22189F0F" w14:textId="77777777" w:rsidR="00E93750" w:rsidRDefault="00E93750" w:rsidP="00E93750">
      <w:pPr>
        <w:pStyle w:val="KeepWithNext"/>
        <w:rPr>
          <w:rtl/>
          <w:lang w:eastAsia="he-IL"/>
        </w:rPr>
      </w:pPr>
    </w:p>
    <w:p w14:paraId="23891132" w14:textId="37580B49" w:rsidR="00E93750" w:rsidRDefault="00E93750" w:rsidP="00E93750">
      <w:pPr>
        <w:rPr>
          <w:rtl/>
          <w:lang w:eastAsia="he-IL"/>
        </w:rPr>
      </w:pPr>
      <w:bookmarkStart w:id="830" w:name="_ETM_Q1_894755"/>
      <w:bookmarkEnd w:id="830"/>
      <w:r>
        <w:rPr>
          <w:rFonts w:hint="cs"/>
          <w:rtl/>
          <w:lang w:eastAsia="he-IL"/>
        </w:rPr>
        <w:t>על כמה קבלנים</w:t>
      </w:r>
      <w:bookmarkStart w:id="831" w:name="_ETM_Q1_914272"/>
      <w:bookmarkEnd w:id="831"/>
      <w:r>
        <w:rPr>
          <w:rFonts w:hint="cs"/>
          <w:rtl/>
          <w:lang w:eastAsia="he-IL"/>
        </w:rPr>
        <w:t xml:space="preserve"> אתה </w:t>
      </w:r>
      <w:bookmarkStart w:id="832" w:name="_ETM_Q1_911752"/>
      <w:bookmarkStart w:id="833" w:name="_ETM_Q1_911994"/>
      <w:bookmarkEnd w:id="832"/>
      <w:bookmarkEnd w:id="833"/>
      <w:r>
        <w:rPr>
          <w:rFonts w:hint="cs"/>
          <w:rtl/>
          <w:lang w:eastAsia="he-IL"/>
        </w:rPr>
        <w:t>מפקח?</w:t>
      </w:r>
    </w:p>
    <w:p w14:paraId="327F172D" w14:textId="77777777" w:rsidR="00E93750" w:rsidRDefault="00E93750" w:rsidP="00E93750">
      <w:pPr>
        <w:rPr>
          <w:rtl/>
          <w:lang w:eastAsia="he-IL"/>
        </w:rPr>
      </w:pPr>
      <w:bookmarkStart w:id="834" w:name="_ETM_Q1_920224"/>
      <w:bookmarkStart w:id="835" w:name="_ETM_Q1_920326"/>
      <w:bookmarkStart w:id="836" w:name="_ETM_Q1_915724"/>
      <w:bookmarkStart w:id="837" w:name="_ETM_Q1_915962"/>
      <w:bookmarkStart w:id="838" w:name="_ETM_Q1_916605"/>
      <w:bookmarkEnd w:id="834"/>
      <w:bookmarkEnd w:id="835"/>
      <w:bookmarkEnd w:id="836"/>
      <w:bookmarkEnd w:id="837"/>
      <w:bookmarkEnd w:id="838"/>
    </w:p>
    <w:p w14:paraId="7C190F05" w14:textId="31575A2C" w:rsidR="00E93750" w:rsidRDefault="00E93750" w:rsidP="00E93750">
      <w:pPr>
        <w:pStyle w:val="af9"/>
        <w:keepNext/>
        <w:rPr>
          <w:rtl/>
          <w:lang w:eastAsia="he-IL"/>
        </w:rPr>
      </w:pPr>
      <w:bookmarkStart w:id="839" w:name="ET_guest_עמית_גריידי_39"/>
      <w:r w:rsidRPr="00E9375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גריידי:</w:t>
      </w:r>
      <w:r w:rsidRPr="00E93750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0556E796" w14:textId="3F57F2F1" w:rsidR="00E93750" w:rsidRDefault="00E93750" w:rsidP="00E93750">
      <w:pPr>
        <w:pStyle w:val="KeepWithNext"/>
        <w:rPr>
          <w:rtl/>
          <w:lang w:eastAsia="he-IL"/>
        </w:rPr>
      </w:pPr>
    </w:p>
    <w:p w14:paraId="637907BD" w14:textId="7F1F896B" w:rsidR="00E93750" w:rsidRDefault="00E93750" w:rsidP="00E93750">
      <w:pPr>
        <w:rPr>
          <w:rtl/>
          <w:lang w:eastAsia="he-IL"/>
        </w:rPr>
      </w:pPr>
      <w:bookmarkStart w:id="840" w:name="_ETM_Q1_917169"/>
      <w:bookmarkStart w:id="841" w:name="_ETM_Q1_917225"/>
      <w:bookmarkEnd w:id="840"/>
      <w:bookmarkEnd w:id="841"/>
      <w:r>
        <w:rPr>
          <w:rFonts w:hint="cs"/>
          <w:rtl/>
          <w:lang w:eastAsia="he-IL"/>
        </w:rPr>
        <w:t xml:space="preserve">בפנקס </w:t>
      </w:r>
      <w:bookmarkStart w:id="842" w:name="_ETM_Q1_915068"/>
      <w:bookmarkStart w:id="843" w:name="_ETM_Q1_915316"/>
      <w:bookmarkEnd w:id="842"/>
      <w:bookmarkEnd w:id="843"/>
      <w:r>
        <w:rPr>
          <w:rFonts w:hint="cs"/>
          <w:rtl/>
          <w:lang w:eastAsia="he-IL"/>
        </w:rPr>
        <w:t xml:space="preserve">הקבלנים רשומים 16,000 קבלנים </w:t>
      </w:r>
      <w:bookmarkStart w:id="844" w:name="_ETM_Q1_922061"/>
      <w:bookmarkStart w:id="845" w:name="_ETM_Q1_922309"/>
      <w:bookmarkEnd w:id="844"/>
      <w:bookmarkEnd w:id="845"/>
      <w:r>
        <w:rPr>
          <w:rFonts w:hint="cs"/>
          <w:rtl/>
          <w:lang w:eastAsia="he-IL"/>
        </w:rPr>
        <w:t>מכל הסוגים.</w:t>
      </w:r>
    </w:p>
    <w:p w14:paraId="16843ED4" w14:textId="77777777" w:rsidR="00E93750" w:rsidRDefault="00E93750" w:rsidP="00E93750">
      <w:pPr>
        <w:ind w:firstLine="0"/>
        <w:rPr>
          <w:rtl/>
          <w:lang w:eastAsia="he-IL"/>
        </w:rPr>
      </w:pPr>
      <w:bookmarkStart w:id="846" w:name="_ETM_Q1_920345"/>
      <w:bookmarkStart w:id="847" w:name="_ETM_Q1_920434"/>
      <w:bookmarkStart w:id="848" w:name="_ETM_Q1_921005"/>
      <w:bookmarkStart w:id="849" w:name="_ETM_Q1_923740"/>
      <w:bookmarkStart w:id="850" w:name="_ETM_Q1_923979"/>
      <w:bookmarkStart w:id="851" w:name="_ETM_Q1_920208"/>
      <w:bookmarkStart w:id="852" w:name="_ETM_Q1_920449"/>
      <w:bookmarkStart w:id="853" w:name="_ETM_Q1_917191"/>
      <w:bookmarkStart w:id="854" w:name="_ETM_Q1_917421"/>
      <w:bookmarkStart w:id="855" w:name="_ETM_Q1_918271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</w:p>
    <w:p w14:paraId="2766E5CA" w14:textId="74C9CB2A" w:rsidR="00E93750" w:rsidRDefault="00E93750" w:rsidP="00E93750">
      <w:pPr>
        <w:pStyle w:val="a4"/>
        <w:keepNext/>
        <w:rPr>
          <w:rtl/>
        </w:rPr>
      </w:pPr>
      <w:bookmarkStart w:id="856" w:name="ET_speaker_6359_41"/>
      <w:r w:rsidRPr="00E937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93750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05641F74" w14:textId="77777777" w:rsidR="00E93750" w:rsidRDefault="00E93750" w:rsidP="00E93750">
      <w:pPr>
        <w:pStyle w:val="KeepWithNext"/>
        <w:rPr>
          <w:rtl/>
          <w:lang w:eastAsia="he-IL"/>
        </w:rPr>
      </w:pPr>
    </w:p>
    <w:p w14:paraId="3475CE26" w14:textId="7637326D" w:rsidR="00E93750" w:rsidRDefault="00E93750" w:rsidP="00E93750">
      <w:pPr>
        <w:rPr>
          <w:rtl/>
          <w:lang w:eastAsia="he-IL"/>
        </w:rPr>
      </w:pPr>
      <w:bookmarkStart w:id="857" w:name="_ETM_Q1_918790"/>
      <w:bookmarkStart w:id="858" w:name="_ETM_Q1_918827"/>
      <w:bookmarkEnd w:id="857"/>
      <w:bookmarkEnd w:id="858"/>
      <w:r>
        <w:rPr>
          <w:rFonts w:hint="cs"/>
          <w:rtl/>
          <w:lang w:eastAsia="he-IL"/>
        </w:rPr>
        <w:t xml:space="preserve">כמה </w:t>
      </w:r>
      <w:bookmarkStart w:id="859" w:name="_ETM_Q1_919404"/>
      <w:bookmarkEnd w:id="859"/>
      <w:r>
        <w:rPr>
          <w:rFonts w:hint="cs"/>
          <w:rtl/>
          <w:lang w:eastAsia="he-IL"/>
        </w:rPr>
        <w:t>פרויקטים יש להם במקביל?</w:t>
      </w:r>
    </w:p>
    <w:p w14:paraId="1FBAB637" w14:textId="77777777" w:rsidR="00E93750" w:rsidRDefault="00E93750" w:rsidP="00E93750">
      <w:pPr>
        <w:rPr>
          <w:rtl/>
          <w:lang w:eastAsia="he-IL"/>
        </w:rPr>
      </w:pPr>
      <w:bookmarkStart w:id="860" w:name="_ETM_Q1_922784"/>
      <w:bookmarkStart w:id="861" w:name="_ETM_Q1_922860"/>
      <w:bookmarkEnd w:id="860"/>
      <w:bookmarkEnd w:id="861"/>
    </w:p>
    <w:p w14:paraId="1DEBF9D6" w14:textId="66542844" w:rsidR="00E93750" w:rsidRDefault="00E93750" w:rsidP="00E93750">
      <w:pPr>
        <w:pStyle w:val="af9"/>
        <w:keepNext/>
        <w:rPr>
          <w:rtl/>
          <w:lang w:eastAsia="he-IL"/>
        </w:rPr>
      </w:pPr>
      <w:bookmarkStart w:id="862" w:name="ET_guest_עמית_גריידי_42"/>
      <w:r w:rsidRPr="00E9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גריידי:</w:t>
      </w:r>
      <w:r w:rsidRPr="00E93750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1E4EAE4D" w14:textId="77777777" w:rsidR="00E93750" w:rsidRDefault="00E93750" w:rsidP="00E93750">
      <w:pPr>
        <w:pStyle w:val="KeepWithNext"/>
        <w:rPr>
          <w:rtl/>
          <w:lang w:eastAsia="he-IL"/>
        </w:rPr>
      </w:pPr>
    </w:p>
    <w:p w14:paraId="09D7D5F4" w14:textId="47989AA9" w:rsidR="00E93750" w:rsidRDefault="00E93750" w:rsidP="00E93750">
      <w:pPr>
        <w:rPr>
          <w:rtl/>
          <w:lang w:eastAsia="he-IL"/>
        </w:rPr>
      </w:pPr>
      <w:bookmarkStart w:id="863" w:name="_ETM_Q1_925922"/>
      <w:bookmarkStart w:id="864" w:name="_ETM_Q1_925972"/>
      <w:bookmarkEnd w:id="863"/>
      <w:bookmarkEnd w:id="864"/>
      <w:r>
        <w:rPr>
          <w:rFonts w:hint="cs"/>
          <w:rtl/>
          <w:lang w:eastAsia="he-IL"/>
        </w:rPr>
        <w:t xml:space="preserve">עשרות אלפי אתרים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יותר, אפילו.</w:t>
      </w:r>
      <w:bookmarkStart w:id="865" w:name="_ETM_Q1_929098"/>
      <w:bookmarkStart w:id="866" w:name="_ETM_Q1_929341"/>
      <w:bookmarkStart w:id="867" w:name="_ETM_Q1_937527"/>
      <w:bookmarkStart w:id="868" w:name="_ETM_Q1_937614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 xml:space="preserve"> </w:t>
      </w:r>
      <w:bookmarkStart w:id="869" w:name="_ETM_Q1_939435"/>
      <w:bookmarkStart w:id="870" w:name="_ETM_Q1_938615"/>
      <w:bookmarkStart w:id="871" w:name="_ETM_Q1_938851"/>
      <w:bookmarkStart w:id="872" w:name="_ETM_Q1_934187"/>
      <w:bookmarkStart w:id="873" w:name="_ETM_Q1_934434"/>
      <w:bookmarkStart w:id="874" w:name="_ETM_Q1_934681"/>
      <w:bookmarkEnd w:id="869"/>
      <w:bookmarkEnd w:id="870"/>
      <w:bookmarkEnd w:id="871"/>
      <w:bookmarkEnd w:id="872"/>
      <w:bookmarkEnd w:id="873"/>
      <w:bookmarkEnd w:id="874"/>
    </w:p>
    <w:p w14:paraId="68281DD9" w14:textId="77777777" w:rsidR="00E93750" w:rsidRDefault="00E93750" w:rsidP="00E93750">
      <w:pPr>
        <w:rPr>
          <w:rtl/>
          <w:lang w:eastAsia="he-IL"/>
        </w:rPr>
      </w:pPr>
      <w:bookmarkStart w:id="875" w:name="_ETM_Q1_934774"/>
      <w:bookmarkEnd w:id="875"/>
    </w:p>
    <w:p w14:paraId="410725EE" w14:textId="78B30110" w:rsidR="00E93750" w:rsidRDefault="00E93750" w:rsidP="00E93750">
      <w:pPr>
        <w:pStyle w:val="af6"/>
        <w:keepNext/>
        <w:rPr>
          <w:rtl/>
        </w:rPr>
      </w:pPr>
      <w:bookmarkStart w:id="876" w:name="ET_yor_5069_43"/>
      <w:r w:rsidRPr="00E937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3750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08B427C6" w14:textId="77777777" w:rsidR="00E93750" w:rsidRDefault="00E93750" w:rsidP="00E93750">
      <w:pPr>
        <w:pStyle w:val="KeepWithNext"/>
        <w:rPr>
          <w:rtl/>
          <w:lang w:eastAsia="he-IL"/>
        </w:rPr>
      </w:pPr>
    </w:p>
    <w:p w14:paraId="35A16962" w14:textId="22C056B7" w:rsidR="00E93750" w:rsidRDefault="00E93750" w:rsidP="00E93750">
      <w:pPr>
        <w:rPr>
          <w:rtl/>
          <w:lang w:eastAsia="he-IL"/>
        </w:rPr>
      </w:pPr>
      <w:bookmarkStart w:id="877" w:name="_ETM_Q1_935209"/>
      <w:bookmarkStart w:id="878" w:name="_ETM_Q1_931064"/>
      <w:bookmarkStart w:id="879" w:name="_ETM_Q1_931311"/>
      <w:bookmarkEnd w:id="877"/>
      <w:bookmarkEnd w:id="878"/>
      <w:bookmarkEnd w:id="879"/>
      <w:r>
        <w:rPr>
          <w:rFonts w:hint="cs"/>
          <w:rtl/>
          <w:lang w:eastAsia="he-IL"/>
        </w:rPr>
        <w:t xml:space="preserve">האוצר עוד לא איתנו על הקו. תכף </w:t>
      </w:r>
      <w:bookmarkStart w:id="880" w:name="_ETM_Q1_940590"/>
      <w:bookmarkStart w:id="881" w:name="_ETM_Q1_936049"/>
      <w:bookmarkStart w:id="882" w:name="_ETM_Q1_936284"/>
      <w:bookmarkEnd w:id="880"/>
      <w:bookmarkEnd w:id="881"/>
      <w:bookmarkEnd w:id="882"/>
      <w:r>
        <w:rPr>
          <w:rFonts w:hint="cs"/>
          <w:rtl/>
          <w:lang w:eastAsia="he-IL"/>
        </w:rPr>
        <w:t>נבהיר להם משהו</w:t>
      </w:r>
      <w:bookmarkStart w:id="883" w:name="_ETM_Q1_937121"/>
      <w:bookmarkStart w:id="884" w:name="_ETM_Q1_937362"/>
      <w:bookmarkEnd w:id="883"/>
      <w:bookmarkEnd w:id="884"/>
      <w:r>
        <w:rPr>
          <w:rFonts w:hint="cs"/>
          <w:rtl/>
          <w:lang w:eastAsia="he-IL"/>
        </w:rPr>
        <w:t xml:space="preserve">, כי </w:t>
      </w:r>
      <w:bookmarkStart w:id="885" w:name="_ETM_Q1_941075"/>
      <w:bookmarkStart w:id="886" w:name="_ETM_Q1_937395"/>
      <w:bookmarkStart w:id="887" w:name="_ETM_Q1_937637"/>
      <w:bookmarkEnd w:id="885"/>
      <w:bookmarkEnd w:id="886"/>
      <w:bookmarkEnd w:id="887"/>
      <w:r>
        <w:rPr>
          <w:rFonts w:hint="cs"/>
          <w:rtl/>
          <w:lang w:eastAsia="he-IL"/>
        </w:rPr>
        <w:t xml:space="preserve">אוצר המדינה, באופן טבעי, אמור להרוויח </w:t>
      </w:r>
      <w:bookmarkStart w:id="888" w:name="_ETM_Q1_943857"/>
      <w:bookmarkStart w:id="889" w:name="_ETM_Q1_944086"/>
      <w:bookmarkEnd w:id="888"/>
      <w:bookmarkEnd w:id="889"/>
      <w:r>
        <w:rPr>
          <w:rFonts w:hint="cs"/>
          <w:rtl/>
          <w:lang w:eastAsia="he-IL"/>
        </w:rPr>
        <w:t>הרבה</w:t>
      </w:r>
      <w:bookmarkStart w:id="890" w:name="_ETM_Q1_944562"/>
      <w:bookmarkEnd w:id="890"/>
      <w:r>
        <w:rPr>
          <w:rFonts w:hint="cs"/>
          <w:rtl/>
          <w:lang w:eastAsia="he-IL"/>
        </w:rPr>
        <w:t xml:space="preserve"> כסף ממניעת חדירת פשע, אבל בשביל להרוויח </w:t>
      </w:r>
      <w:bookmarkStart w:id="891" w:name="_ETM_Q1_946787"/>
      <w:bookmarkStart w:id="892" w:name="_ETM_Q1_947020"/>
      <w:bookmarkEnd w:id="891"/>
      <w:bookmarkEnd w:id="892"/>
      <w:r>
        <w:rPr>
          <w:rFonts w:hint="cs"/>
          <w:rtl/>
          <w:lang w:eastAsia="he-IL"/>
        </w:rPr>
        <w:t xml:space="preserve">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893" w:name="_ETM_Q1_950219"/>
      <w:bookmarkEnd w:id="893"/>
      <w:r>
        <w:rPr>
          <w:rFonts w:hint="cs"/>
          <w:rtl/>
          <w:lang w:eastAsia="he-IL"/>
        </w:rPr>
        <w:t xml:space="preserve">גם להשקיע. אני סומך על רואי שיפעיל את כוחו בעניין </w:t>
      </w:r>
      <w:bookmarkStart w:id="894" w:name="_ETM_Q1_958633"/>
      <w:bookmarkEnd w:id="894"/>
      <w:r>
        <w:rPr>
          <w:rFonts w:hint="cs"/>
          <w:rtl/>
          <w:lang w:eastAsia="he-IL"/>
        </w:rPr>
        <w:t>הזה</w:t>
      </w:r>
      <w:bookmarkStart w:id="895" w:name="_ETM_Q1_954632"/>
      <w:bookmarkStart w:id="896" w:name="_ETM_Q1_954846"/>
      <w:bookmarkEnd w:id="895"/>
      <w:bookmarkEnd w:id="896"/>
      <w:r>
        <w:rPr>
          <w:rFonts w:hint="cs"/>
          <w:rtl/>
          <w:lang w:eastAsia="he-IL"/>
        </w:rPr>
        <w:t xml:space="preserve"> גם כן, אבל אין ספק, מבחינתנו, </w:t>
      </w:r>
      <w:bookmarkStart w:id="897" w:name="_ETM_Q1_955687"/>
      <w:bookmarkStart w:id="898" w:name="_ETM_Q1_955938"/>
      <w:bookmarkEnd w:id="897"/>
      <w:bookmarkEnd w:id="898"/>
      <w:r>
        <w:rPr>
          <w:rFonts w:hint="cs"/>
          <w:rtl/>
          <w:lang w:eastAsia="he-IL"/>
        </w:rPr>
        <w:t>שאם הייתי</w:t>
      </w:r>
      <w:bookmarkStart w:id="899" w:name="_ETM_Q1_957697"/>
      <w:bookmarkEnd w:id="899"/>
      <w:r>
        <w:rPr>
          <w:rFonts w:hint="cs"/>
          <w:rtl/>
          <w:lang w:eastAsia="he-IL"/>
        </w:rPr>
        <w:t xml:space="preserve"> יכול להכניס את זה בחקיקה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מכניס גם את </w:t>
      </w:r>
      <w:bookmarkStart w:id="900" w:name="_ETM_Q1_964234"/>
      <w:bookmarkEnd w:id="900"/>
      <w:r>
        <w:rPr>
          <w:rFonts w:hint="cs"/>
          <w:rtl/>
          <w:lang w:eastAsia="he-IL"/>
        </w:rPr>
        <w:t>זה.</w:t>
      </w:r>
    </w:p>
    <w:p w14:paraId="6507B650" w14:textId="77777777" w:rsidR="00E93750" w:rsidRDefault="00E93750" w:rsidP="00E93750">
      <w:pPr>
        <w:rPr>
          <w:rtl/>
          <w:lang w:eastAsia="he-IL"/>
        </w:rPr>
      </w:pPr>
      <w:bookmarkStart w:id="901" w:name="_ETM_Q1_964759"/>
      <w:bookmarkStart w:id="902" w:name="_ETM_Q1_964862"/>
      <w:bookmarkEnd w:id="901"/>
      <w:bookmarkEnd w:id="902"/>
    </w:p>
    <w:p w14:paraId="75504674" w14:textId="321A02B6" w:rsidR="00E93750" w:rsidRDefault="00E93750" w:rsidP="00E93750">
      <w:pPr>
        <w:rPr>
          <w:rtl/>
          <w:lang w:eastAsia="he-IL"/>
        </w:rPr>
      </w:pPr>
      <w:bookmarkStart w:id="903" w:name="_ETM_Q1_964940"/>
      <w:bookmarkStart w:id="904" w:name="_ETM_Q1_965021"/>
      <w:bookmarkStart w:id="905" w:name="_ETM_Q1_960937"/>
      <w:bookmarkStart w:id="906" w:name="_ETM_Q1_96118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זה אומר שהגוף הזה, </w:t>
      </w:r>
      <w:bookmarkStart w:id="907" w:name="_ETM_Q1_966413"/>
      <w:bookmarkStart w:id="908" w:name="_ETM_Q1_966679"/>
      <w:bookmarkEnd w:id="907"/>
      <w:bookmarkEnd w:id="908"/>
      <w:r>
        <w:rPr>
          <w:rFonts w:hint="cs"/>
          <w:rtl/>
          <w:lang w:eastAsia="he-IL"/>
        </w:rPr>
        <w:t xml:space="preserve">שנקרא "רשם הקבלנים", הולך להיות </w:t>
      </w:r>
      <w:bookmarkStart w:id="909" w:name="_ETM_Q1_972354"/>
      <w:bookmarkEnd w:id="909"/>
      <w:r>
        <w:rPr>
          <w:rFonts w:hint="cs"/>
          <w:rtl/>
          <w:lang w:eastAsia="he-IL"/>
        </w:rPr>
        <w:t>גוף עם כוח ועם הרבה מאוד תעסוקה, עבודה</w:t>
      </w:r>
      <w:bookmarkStart w:id="910" w:name="_ETM_Q1_977120"/>
      <w:bookmarkStart w:id="911" w:name="_ETM_Q1_977361"/>
      <w:bookmarkStart w:id="912" w:name="_ETM_Q1_979331"/>
      <w:bookmarkEnd w:id="910"/>
      <w:bookmarkEnd w:id="911"/>
      <w:bookmarkEnd w:id="912"/>
      <w:r>
        <w:rPr>
          <w:rFonts w:hint="cs"/>
          <w:rtl/>
          <w:lang w:eastAsia="he-IL"/>
        </w:rPr>
        <w:t xml:space="preserve"> </w:t>
      </w:r>
      <w:bookmarkStart w:id="913" w:name="_ETM_Q1_979149"/>
      <w:bookmarkStart w:id="914" w:name="_ETM_Q1_979397"/>
      <w:bookmarkStart w:id="915" w:name="_ETM_Q1_978401"/>
      <w:bookmarkStart w:id="916" w:name="_ETM_Q1_978636"/>
      <w:bookmarkEnd w:id="913"/>
      <w:bookmarkEnd w:id="914"/>
      <w:bookmarkEnd w:id="915"/>
      <w:bookmarkEnd w:id="916"/>
      <w:r>
        <w:rPr>
          <w:rFonts w:hint="cs"/>
          <w:rtl/>
          <w:lang w:eastAsia="he-IL"/>
        </w:rPr>
        <w:t>והוספת סמכויות לפקחים</w:t>
      </w:r>
      <w:bookmarkStart w:id="917" w:name="_ETM_Q1_984156"/>
      <w:bookmarkEnd w:id="917"/>
      <w:r>
        <w:rPr>
          <w:rFonts w:hint="cs"/>
          <w:rtl/>
          <w:lang w:eastAsia="he-IL"/>
        </w:rPr>
        <w:t xml:space="preserve">. לא </w:t>
      </w:r>
      <w:bookmarkStart w:id="918" w:name="_ETM_Q1_981009"/>
      <w:bookmarkStart w:id="919" w:name="_ETM_Q1_981252"/>
      <w:bookmarkEnd w:id="918"/>
      <w:bookmarkEnd w:id="919"/>
      <w:r>
        <w:rPr>
          <w:rFonts w:hint="cs"/>
          <w:rtl/>
          <w:lang w:eastAsia="he-IL"/>
        </w:rPr>
        <w:t>י</w:t>
      </w:r>
      <w:bookmarkStart w:id="920" w:name="_ETM_Q1_979974"/>
      <w:bookmarkEnd w:id="920"/>
      <w:r w:rsidR="008D6EEA">
        <w:rPr>
          <w:rFonts w:hint="cs"/>
          <w:rtl/>
          <w:lang w:eastAsia="he-IL"/>
        </w:rPr>
        <w:t>כול להיות שהוא יישאר עם אות</w:t>
      </w:r>
      <w:bookmarkStart w:id="921" w:name="_ETM_Q1_986711"/>
      <w:bookmarkStart w:id="922" w:name="_ETM_Q1_982993"/>
      <w:bookmarkStart w:id="923" w:name="_ETM_Q1_983218"/>
      <w:bookmarkEnd w:id="921"/>
      <w:bookmarkEnd w:id="922"/>
      <w:bookmarkEnd w:id="923"/>
      <w:r w:rsidR="008D6EEA">
        <w:rPr>
          <w:rFonts w:hint="cs"/>
          <w:rtl/>
          <w:lang w:eastAsia="he-IL"/>
        </w:rPr>
        <w:t>ו מספר פקחים.</w:t>
      </w:r>
      <w:bookmarkStart w:id="924" w:name="_ETM_Q1_983619"/>
      <w:bookmarkStart w:id="925" w:name="_ETM_Q1_983862"/>
      <w:bookmarkEnd w:id="924"/>
      <w:bookmarkEnd w:id="925"/>
      <w:r w:rsidR="008D6EEA">
        <w:rPr>
          <w:rFonts w:hint="cs"/>
          <w:rtl/>
          <w:lang w:eastAsia="he-IL"/>
        </w:rPr>
        <w:t xml:space="preserve"> אני מבקש שזה כבר - </w:t>
      </w:r>
      <w:bookmarkStart w:id="926" w:name="_ETM_Q1_987931"/>
      <w:bookmarkEnd w:id="926"/>
      <w:r w:rsidR="008D6EEA">
        <w:rPr>
          <w:rFonts w:hint="cs"/>
          <w:rtl/>
          <w:lang w:eastAsia="he-IL"/>
        </w:rPr>
        <w:t>- -</w:t>
      </w:r>
    </w:p>
    <w:p w14:paraId="2C8F11F8" w14:textId="77777777" w:rsidR="008D6EEA" w:rsidRDefault="008D6EEA" w:rsidP="00E93750">
      <w:pPr>
        <w:rPr>
          <w:rtl/>
          <w:lang w:eastAsia="he-IL"/>
        </w:rPr>
      </w:pPr>
      <w:bookmarkStart w:id="927" w:name="_ETM_Q1_988453"/>
      <w:bookmarkStart w:id="928" w:name="_ETM_Q1_988554"/>
      <w:bookmarkStart w:id="929" w:name="_ETM_Q1_983970"/>
      <w:bookmarkStart w:id="930" w:name="_ETM_Q1_984216"/>
      <w:bookmarkStart w:id="931" w:name="_ETM_Q1_986576"/>
      <w:bookmarkEnd w:id="927"/>
      <w:bookmarkEnd w:id="928"/>
      <w:bookmarkEnd w:id="929"/>
      <w:bookmarkEnd w:id="930"/>
      <w:bookmarkEnd w:id="931"/>
    </w:p>
    <w:p w14:paraId="32955F2C" w14:textId="46601058" w:rsidR="008D6EEA" w:rsidRDefault="008D6EEA" w:rsidP="008D6EEA">
      <w:pPr>
        <w:pStyle w:val="a4"/>
        <w:keepNext/>
        <w:rPr>
          <w:rtl/>
        </w:rPr>
      </w:pPr>
      <w:bookmarkStart w:id="932" w:name="ET_speaker_6359_44"/>
      <w:r w:rsidRPr="008D6E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D6EEA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1B032744" w14:textId="77777777" w:rsidR="008D6EEA" w:rsidRDefault="008D6EEA" w:rsidP="008D6EEA">
      <w:pPr>
        <w:pStyle w:val="KeepWithNext"/>
        <w:rPr>
          <w:rtl/>
          <w:lang w:eastAsia="he-IL"/>
        </w:rPr>
      </w:pPr>
    </w:p>
    <w:p w14:paraId="7AE8A4B9" w14:textId="45D5088E" w:rsidR="008D6EEA" w:rsidRDefault="008D6EEA" w:rsidP="008D6EEA">
      <w:pPr>
        <w:rPr>
          <w:rtl/>
          <w:lang w:eastAsia="he-IL"/>
        </w:rPr>
      </w:pPr>
      <w:bookmarkStart w:id="933" w:name="_ETM_Q1_987130"/>
      <w:bookmarkStart w:id="934" w:name="_ETM_Q1_987169"/>
      <w:bookmarkEnd w:id="933"/>
      <w:bookmarkEnd w:id="934"/>
      <w:r>
        <w:rPr>
          <w:rFonts w:hint="cs"/>
          <w:rtl/>
          <w:lang w:eastAsia="he-IL"/>
        </w:rPr>
        <w:t xml:space="preserve">היום, התקציב של המפקחים </w:t>
      </w:r>
      <w:bookmarkStart w:id="935" w:name="_ETM_Q1_985467"/>
      <w:bookmarkStart w:id="936" w:name="_ETM_Q1_985714"/>
      <w:bookmarkEnd w:id="935"/>
      <w:bookmarkEnd w:id="936"/>
      <w:r>
        <w:rPr>
          <w:rFonts w:hint="cs"/>
          <w:rtl/>
          <w:lang w:eastAsia="he-IL"/>
        </w:rPr>
        <w:t>הוא של משרד השיכון?</w:t>
      </w:r>
    </w:p>
    <w:p w14:paraId="1A9A2C03" w14:textId="77777777" w:rsidR="008D6EEA" w:rsidRDefault="008D6EEA" w:rsidP="008D6EEA">
      <w:pPr>
        <w:rPr>
          <w:rtl/>
          <w:lang w:eastAsia="he-IL"/>
        </w:rPr>
      </w:pPr>
      <w:bookmarkStart w:id="937" w:name="_ETM_Q1_988928"/>
      <w:bookmarkStart w:id="938" w:name="_ETM_Q1_989028"/>
      <w:bookmarkEnd w:id="937"/>
      <w:bookmarkEnd w:id="938"/>
    </w:p>
    <w:p w14:paraId="70883322" w14:textId="4036F411" w:rsidR="008D6EEA" w:rsidRDefault="008D6EEA" w:rsidP="008D6EEA">
      <w:pPr>
        <w:pStyle w:val="af6"/>
        <w:keepNext/>
        <w:rPr>
          <w:rtl/>
        </w:rPr>
      </w:pPr>
      <w:bookmarkStart w:id="939" w:name="ET_yor_5069_45"/>
      <w:r w:rsidRPr="008D6E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EEA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2B0576AA" w14:textId="77777777" w:rsidR="008D6EEA" w:rsidRDefault="008D6EEA" w:rsidP="008D6EEA">
      <w:pPr>
        <w:pStyle w:val="KeepWithNext"/>
        <w:rPr>
          <w:rtl/>
          <w:lang w:eastAsia="he-IL"/>
        </w:rPr>
      </w:pPr>
    </w:p>
    <w:p w14:paraId="024246D4" w14:textId="6798F656" w:rsidR="008D6EEA" w:rsidRDefault="008D6EEA" w:rsidP="008D6EEA">
      <w:pPr>
        <w:rPr>
          <w:rtl/>
          <w:lang w:eastAsia="he-IL"/>
        </w:rPr>
      </w:pPr>
      <w:bookmarkStart w:id="940" w:name="_ETM_Q1_990258"/>
      <w:bookmarkEnd w:id="940"/>
      <w:r>
        <w:rPr>
          <w:rFonts w:hint="cs"/>
          <w:rtl/>
          <w:lang w:eastAsia="he-IL"/>
        </w:rPr>
        <w:t xml:space="preserve">הם יריבו </w:t>
      </w:r>
      <w:bookmarkStart w:id="941" w:name="_ETM_Q1_991639"/>
      <w:bookmarkEnd w:id="941"/>
      <w:r>
        <w:rPr>
          <w:rFonts w:hint="cs"/>
          <w:rtl/>
          <w:lang w:eastAsia="he-IL"/>
        </w:rPr>
        <w:t>אחר כך עם האוצר.</w:t>
      </w:r>
    </w:p>
    <w:p w14:paraId="4F1D2B9D" w14:textId="77777777" w:rsidR="008D6EEA" w:rsidRDefault="008D6EEA" w:rsidP="008D6EEA">
      <w:pPr>
        <w:rPr>
          <w:rtl/>
          <w:lang w:eastAsia="he-IL"/>
        </w:rPr>
      </w:pPr>
      <w:bookmarkStart w:id="942" w:name="_ETM_Q1_995178"/>
      <w:bookmarkStart w:id="943" w:name="_ETM_Q1_995268"/>
      <w:bookmarkStart w:id="944" w:name="_ETM_Q1_990639"/>
      <w:bookmarkStart w:id="945" w:name="_ETM_Q1_990885"/>
      <w:bookmarkStart w:id="946" w:name="_ETM_Q1_997760"/>
      <w:bookmarkEnd w:id="942"/>
      <w:bookmarkEnd w:id="943"/>
      <w:bookmarkEnd w:id="944"/>
      <w:bookmarkEnd w:id="945"/>
      <w:bookmarkEnd w:id="946"/>
    </w:p>
    <w:p w14:paraId="17A758EE" w14:textId="6368CAEF" w:rsidR="008D6EEA" w:rsidRDefault="008D6EEA" w:rsidP="008D6EEA">
      <w:pPr>
        <w:pStyle w:val="af9"/>
        <w:keepNext/>
        <w:rPr>
          <w:rtl/>
          <w:lang w:eastAsia="he-IL"/>
        </w:rPr>
      </w:pPr>
      <w:bookmarkStart w:id="947" w:name="ET_guest_אפרת_פורקציה_46"/>
      <w:r w:rsidRPr="008D6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8D6EEA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471299DF" w14:textId="77777777" w:rsidR="008D6EEA" w:rsidRDefault="008D6EEA" w:rsidP="008D6EEA">
      <w:pPr>
        <w:pStyle w:val="KeepWithNext"/>
        <w:rPr>
          <w:rtl/>
          <w:lang w:eastAsia="he-IL"/>
        </w:rPr>
      </w:pPr>
    </w:p>
    <w:p w14:paraId="119D30C9" w14:textId="20C0F002" w:rsidR="008C522D" w:rsidRDefault="008C522D" w:rsidP="008C522D">
      <w:pPr>
        <w:rPr>
          <w:rtl/>
          <w:lang w:eastAsia="he-IL"/>
        </w:rPr>
      </w:pPr>
      <w:bookmarkStart w:id="948" w:name="_ETM_Q1_998301"/>
      <w:bookmarkStart w:id="949" w:name="_ETM_Q1_998337"/>
      <w:bookmarkStart w:id="950" w:name="_ETM_Q1_996245"/>
      <w:bookmarkStart w:id="951" w:name="_ETM_Q1_996481"/>
      <w:bookmarkStart w:id="952" w:name="_ETM_Q1_993296"/>
      <w:bookmarkStart w:id="953" w:name="_ETM_Q1_993531"/>
      <w:bookmarkStart w:id="954" w:name="_ETM_Q1_989868"/>
      <w:bookmarkStart w:id="955" w:name="_ETM_Q1_990115"/>
      <w:bookmarkStart w:id="956" w:name="_ETM_Q1_991269"/>
      <w:bookmarkStart w:id="957" w:name="_ETM_Q1_991514"/>
      <w:bookmarkStart w:id="958" w:name="_ETM_Q1_993018"/>
      <w:bookmarkStart w:id="959" w:name="_ETM_Q1_993261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 xml:space="preserve">במסגרת חוק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60" w:name="_ETM_Q1_997710"/>
      <w:bookmarkEnd w:id="960"/>
      <w:r>
        <w:rPr>
          <w:rFonts w:hint="cs"/>
          <w:rtl/>
          <w:lang w:eastAsia="he-IL"/>
        </w:rPr>
        <w:t>מה שהוקצה לנו, כרגע.</w:t>
      </w:r>
      <w:bookmarkStart w:id="961" w:name="_ETM_Q1_1002066"/>
      <w:bookmarkStart w:id="962" w:name="_ETM_Q1_1002148"/>
      <w:bookmarkStart w:id="963" w:name="_ETM_Q1_995057"/>
      <w:bookmarkStart w:id="964" w:name="_ETM_Q1_995287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 אין חולק על כך </w:t>
      </w:r>
      <w:bookmarkStart w:id="965" w:name="_ETM_Q1_1009329"/>
      <w:bookmarkStart w:id="966" w:name="_ETM_Q1_1004762"/>
      <w:bookmarkStart w:id="967" w:name="_ETM_Q1_1005014"/>
      <w:bookmarkEnd w:id="965"/>
      <w:bookmarkEnd w:id="966"/>
      <w:bookmarkEnd w:id="967"/>
      <w:r>
        <w:rPr>
          <w:rFonts w:hint="cs"/>
          <w:rtl/>
          <w:lang w:eastAsia="he-IL"/>
        </w:rPr>
        <w:t>שזה לא מספיק.</w:t>
      </w:r>
    </w:p>
    <w:p w14:paraId="0E17C0F9" w14:textId="77777777" w:rsidR="008C522D" w:rsidRDefault="008C522D" w:rsidP="008C522D">
      <w:pPr>
        <w:rPr>
          <w:rtl/>
          <w:lang w:eastAsia="he-IL"/>
        </w:rPr>
      </w:pPr>
      <w:bookmarkStart w:id="968" w:name="_ETM_Q1_1011049"/>
      <w:bookmarkStart w:id="969" w:name="_ETM_Q1_1011135"/>
      <w:bookmarkStart w:id="970" w:name="_ETM_Q1_1006517"/>
      <w:bookmarkStart w:id="971" w:name="_ETM_Q1_1006750"/>
      <w:bookmarkStart w:id="972" w:name="_ETM_Q1_1007910"/>
      <w:bookmarkEnd w:id="968"/>
      <w:bookmarkEnd w:id="969"/>
      <w:bookmarkEnd w:id="970"/>
      <w:bookmarkEnd w:id="971"/>
      <w:bookmarkEnd w:id="972"/>
    </w:p>
    <w:p w14:paraId="41F15C79" w14:textId="24065680" w:rsidR="008C522D" w:rsidRDefault="008C522D" w:rsidP="008C522D">
      <w:pPr>
        <w:pStyle w:val="a4"/>
        <w:keepNext/>
        <w:rPr>
          <w:rtl/>
        </w:rPr>
      </w:pPr>
      <w:r w:rsidRPr="008C52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522D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</w:p>
    <w:p w14:paraId="77DC85B8" w14:textId="77777777" w:rsidR="008C522D" w:rsidRDefault="008C522D" w:rsidP="008C522D">
      <w:pPr>
        <w:pStyle w:val="KeepWithNext"/>
        <w:rPr>
          <w:rtl/>
          <w:lang w:eastAsia="he-IL"/>
        </w:rPr>
      </w:pPr>
    </w:p>
    <w:p w14:paraId="23E232E2" w14:textId="17073F3D" w:rsidR="008C522D" w:rsidRDefault="008C522D" w:rsidP="008C522D">
      <w:pPr>
        <w:rPr>
          <w:rtl/>
          <w:lang w:eastAsia="he-IL"/>
        </w:rPr>
      </w:pPr>
      <w:bookmarkStart w:id="973" w:name="_ETM_Q1_1008429"/>
      <w:bookmarkStart w:id="974" w:name="_ETM_Q1_1008473"/>
      <w:bookmarkEnd w:id="973"/>
      <w:bookmarkEnd w:id="974"/>
      <w:r>
        <w:rPr>
          <w:rFonts w:hint="cs"/>
          <w:rtl/>
          <w:lang w:eastAsia="he-IL"/>
        </w:rPr>
        <w:t xml:space="preserve">לוקח 15 שנה </w:t>
      </w:r>
      <w:bookmarkStart w:id="975" w:name="_ETM_Q1_1006473"/>
      <w:bookmarkStart w:id="976" w:name="_ETM_Q1_1006710"/>
      <w:bookmarkEnd w:id="975"/>
      <w:bookmarkEnd w:id="976"/>
      <w:r>
        <w:rPr>
          <w:rFonts w:hint="cs"/>
          <w:rtl/>
          <w:lang w:eastAsia="he-IL"/>
        </w:rPr>
        <w:t xml:space="preserve">עד שאתה חוזר לקבלן שראית. </w:t>
      </w:r>
      <w:bookmarkStart w:id="977" w:name="_ETM_Q1_1013032"/>
      <w:bookmarkStart w:id="978" w:name="_ETM_Q1_1016176"/>
      <w:bookmarkEnd w:id="977"/>
      <w:bookmarkEnd w:id="978"/>
    </w:p>
    <w:p w14:paraId="052436F1" w14:textId="77777777" w:rsidR="008C522D" w:rsidRDefault="008C522D" w:rsidP="008C522D">
      <w:pPr>
        <w:rPr>
          <w:rtl/>
          <w:lang w:eastAsia="he-IL"/>
        </w:rPr>
      </w:pPr>
      <w:bookmarkStart w:id="979" w:name="_ETM_Q1_1016254"/>
      <w:bookmarkEnd w:id="979"/>
    </w:p>
    <w:p w14:paraId="4789EED5" w14:textId="54286E86" w:rsidR="008C522D" w:rsidRDefault="008C522D" w:rsidP="008C522D">
      <w:pPr>
        <w:pStyle w:val="af9"/>
        <w:keepNext/>
        <w:rPr>
          <w:rtl/>
          <w:lang w:eastAsia="he-IL"/>
        </w:rPr>
      </w:pPr>
      <w:bookmarkStart w:id="980" w:name="ET_guest_עמית_גריידי_49"/>
      <w:r w:rsidRPr="008C5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גריידי:</w:t>
      </w:r>
      <w:r w:rsidRPr="008C522D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1D29DB4E" w14:textId="77777777" w:rsidR="008C522D" w:rsidRDefault="008C522D" w:rsidP="008C522D">
      <w:pPr>
        <w:pStyle w:val="KeepWithNext"/>
        <w:rPr>
          <w:rtl/>
          <w:lang w:eastAsia="he-IL"/>
        </w:rPr>
      </w:pPr>
    </w:p>
    <w:p w14:paraId="43DB6082" w14:textId="532D68FB" w:rsidR="008C522D" w:rsidRDefault="008C522D" w:rsidP="008C522D">
      <w:pPr>
        <w:rPr>
          <w:rtl/>
          <w:lang w:eastAsia="he-IL"/>
        </w:rPr>
      </w:pPr>
      <w:bookmarkStart w:id="981" w:name="_ETM_Q1_1019791"/>
      <w:bookmarkStart w:id="982" w:name="_ETM_Q1_1019837"/>
      <w:bookmarkEnd w:id="981"/>
      <w:bookmarkEnd w:id="982"/>
      <w:r>
        <w:rPr>
          <w:rFonts w:hint="cs"/>
          <w:rtl/>
          <w:lang w:eastAsia="he-IL"/>
        </w:rPr>
        <w:t xml:space="preserve">ההצעה שעומדת על הפרק היא להסמיך </w:t>
      </w:r>
      <w:bookmarkStart w:id="983" w:name="_ETM_Q1_1020290"/>
      <w:bookmarkStart w:id="984" w:name="_ETM_Q1_1020531"/>
      <w:bookmarkEnd w:id="983"/>
      <w:bookmarkEnd w:id="984"/>
      <w:r>
        <w:rPr>
          <w:rFonts w:hint="cs"/>
          <w:rtl/>
          <w:lang w:eastAsia="he-IL"/>
        </w:rPr>
        <w:t>את רשם הקבלנים</w:t>
      </w:r>
      <w:bookmarkStart w:id="985" w:name="_ETM_Q1_1024188"/>
      <w:bookmarkEnd w:id="985"/>
      <w:r>
        <w:rPr>
          <w:rFonts w:hint="cs"/>
          <w:rtl/>
          <w:lang w:eastAsia="he-IL"/>
        </w:rPr>
        <w:t xml:space="preserve"> להשתמש במידע מודיעיני. יש לנו שיתוף </w:t>
      </w:r>
      <w:bookmarkStart w:id="986" w:name="_ETM_Q1_1030364"/>
      <w:bookmarkEnd w:id="986"/>
      <w:r>
        <w:rPr>
          <w:rFonts w:hint="cs"/>
          <w:rtl/>
          <w:lang w:eastAsia="he-IL"/>
        </w:rPr>
        <w:t xml:space="preserve">פעולה יפה עם להב </w:t>
      </w:r>
      <w:bookmarkStart w:id="987" w:name="_ETM_Q1_1028712"/>
      <w:bookmarkStart w:id="988" w:name="_ETM_Q1_1028945"/>
      <w:bookmarkEnd w:id="987"/>
      <w:bookmarkEnd w:id="988"/>
      <w:r>
        <w:rPr>
          <w:rFonts w:hint="cs"/>
          <w:rtl/>
          <w:lang w:eastAsia="he-IL"/>
        </w:rPr>
        <w:t xml:space="preserve">433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9" w:name="_ETM_Q1_1034612"/>
      <w:bookmarkStart w:id="990" w:name="_ETM_Q1_1034860"/>
      <w:bookmarkEnd w:id="989"/>
      <w:bookmarkEnd w:id="990"/>
      <w:r>
        <w:rPr>
          <w:rFonts w:hint="cs"/>
          <w:rtl/>
          <w:lang w:eastAsia="he-IL"/>
        </w:rPr>
        <w:t xml:space="preserve">אנחנו עובדים די טוב </w:t>
      </w:r>
      <w:bookmarkStart w:id="991" w:name="_ETM_Q1_1036980"/>
      <w:bookmarkEnd w:id="991"/>
      <w:r>
        <w:rPr>
          <w:rFonts w:hint="cs"/>
          <w:rtl/>
          <w:lang w:eastAsia="he-IL"/>
        </w:rPr>
        <w:t xml:space="preserve">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2" w:name="_ETM_Q1_1033440"/>
      <w:bookmarkStart w:id="993" w:name="_ETM_Q1_1033680"/>
      <w:bookmarkEnd w:id="992"/>
      <w:bookmarkEnd w:id="993"/>
      <w:r>
        <w:rPr>
          <w:rFonts w:hint="cs"/>
          <w:rtl/>
          <w:lang w:eastAsia="he-IL"/>
        </w:rPr>
        <w:t xml:space="preserve">אבל גם כשאנחנו יודעים ומקבלים מידע, הרבה פעמים אנחנו </w:t>
      </w:r>
      <w:bookmarkStart w:id="994" w:name="_ETM_Q1_1041358"/>
      <w:bookmarkEnd w:id="994"/>
      <w:r>
        <w:rPr>
          <w:rFonts w:hint="cs"/>
          <w:rtl/>
          <w:lang w:eastAsia="he-IL"/>
        </w:rPr>
        <w:t>לא מ</w:t>
      </w:r>
      <w:bookmarkStart w:id="995" w:name="_ETM_Q1_1037503"/>
      <w:bookmarkStart w:id="996" w:name="_ETM_Q1_1037751"/>
      <w:bookmarkStart w:id="997" w:name="_ETM_Q1_1039083"/>
      <w:bookmarkStart w:id="998" w:name="_ETM_Q1_1039328"/>
      <w:bookmarkStart w:id="999" w:name="_ETM_Q1_1039339"/>
      <w:bookmarkEnd w:id="995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צליחים לאכוף את החוק על אותם קבלנים </w:t>
      </w:r>
      <w:bookmarkStart w:id="1000" w:name="_ETM_Q1_1044688"/>
      <w:bookmarkEnd w:id="1000"/>
      <w:r>
        <w:rPr>
          <w:rFonts w:hint="cs"/>
          <w:rtl/>
          <w:lang w:eastAsia="he-IL"/>
        </w:rPr>
        <w:t>שקיבל</w:t>
      </w:r>
      <w:bookmarkStart w:id="1001" w:name="_ETM_Q1_1042480"/>
      <w:bookmarkStart w:id="1002" w:name="_ETM_Q1_1042747"/>
      <w:bookmarkStart w:id="1003" w:name="_ETM_Q1_1039584"/>
      <w:bookmarkStart w:id="1004" w:name="_ETM_Q1_1039839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>תי עליהם פרפרזה או מידע כלשהו</w:t>
      </w:r>
      <w:bookmarkStart w:id="1005" w:name="_ETM_Q1_1045187"/>
      <w:bookmarkStart w:id="1006" w:name="_ETM_Q1_1045429"/>
      <w:bookmarkEnd w:id="1005"/>
      <w:bookmarkEnd w:id="1006"/>
      <w:r>
        <w:rPr>
          <w:rFonts w:hint="cs"/>
          <w:rtl/>
          <w:lang w:eastAsia="he-IL"/>
        </w:rPr>
        <w:t xml:space="preserve">, </w:t>
      </w:r>
      <w:bookmarkStart w:id="1007" w:name="_ETM_Q1_1045700"/>
      <w:bookmarkEnd w:id="1007"/>
      <w:r>
        <w:rPr>
          <w:rFonts w:hint="cs"/>
          <w:rtl/>
          <w:lang w:eastAsia="he-IL"/>
        </w:rPr>
        <w:t xml:space="preserve">כי לא מצאתי את עבירת חוק רישום </w:t>
      </w:r>
      <w:bookmarkStart w:id="1008" w:name="_ETM_Q1_1046914"/>
      <w:bookmarkStart w:id="1009" w:name="_ETM_Q1_1047158"/>
      <w:bookmarkEnd w:id="1008"/>
      <w:bookmarkEnd w:id="1009"/>
      <w:r>
        <w:rPr>
          <w:rFonts w:hint="cs"/>
          <w:rtl/>
          <w:lang w:eastAsia="he-IL"/>
        </w:rPr>
        <w:t>קבלנים הס</w:t>
      </w:r>
      <w:bookmarkStart w:id="1010" w:name="_ETM_Q1_1046857"/>
      <w:bookmarkStart w:id="1011" w:name="_ETM_Q1_1047094"/>
      <w:bookmarkEnd w:id="1010"/>
      <w:bookmarkEnd w:id="1011"/>
      <w:r>
        <w:rPr>
          <w:rFonts w:hint="cs"/>
          <w:rtl/>
          <w:lang w:eastAsia="he-IL"/>
        </w:rPr>
        <w:t xml:space="preserve">פציפית </w:t>
      </w:r>
      <w:bookmarkStart w:id="1012" w:name="_ETM_Q1_1049189"/>
      <w:bookmarkEnd w:id="1012"/>
      <w:r>
        <w:rPr>
          <w:rFonts w:hint="cs"/>
          <w:rtl/>
          <w:lang w:eastAsia="he-IL"/>
        </w:rPr>
        <w:t>שאני יכול לפעול מולם לגביה.</w:t>
      </w:r>
    </w:p>
    <w:p w14:paraId="6A24B0B0" w14:textId="77777777" w:rsidR="008C522D" w:rsidRDefault="008C522D" w:rsidP="008C522D">
      <w:pPr>
        <w:rPr>
          <w:rtl/>
          <w:lang w:eastAsia="he-IL"/>
        </w:rPr>
      </w:pPr>
      <w:bookmarkStart w:id="1013" w:name="_ETM_Q1_1049529"/>
      <w:bookmarkStart w:id="1014" w:name="_ETM_Q1_1049615"/>
      <w:bookmarkEnd w:id="1013"/>
      <w:bookmarkEnd w:id="1014"/>
    </w:p>
    <w:p w14:paraId="37065DDC" w14:textId="77777777" w:rsidR="008C522D" w:rsidRDefault="008C522D" w:rsidP="008C522D">
      <w:pPr>
        <w:rPr>
          <w:rtl/>
          <w:lang w:eastAsia="he-IL"/>
        </w:rPr>
      </w:pPr>
      <w:bookmarkStart w:id="1015" w:name="_ETM_Q1_1058365"/>
      <w:bookmarkStart w:id="1016" w:name="_ETM_Q1_1058453"/>
      <w:bookmarkStart w:id="1017" w:name="_ETM_Q1_1054013"/>
      <w:bookmarkStart w:id="1018" w:name="_ETM_Q1_1054232"/>
      <w:bookmarkEnd w:id="1015"/>
      <w:bookmarkEnd w:id="1016"/>
      <w:bookmarkEnd w:id="1017"/>
      <w:bookmarkEnd w:id="1018"/>
      <w:r>
        <w:rPr>
          <w:rFonts w:hint="cs"/>
          <w:rtl/>
          <w:lang w:eastAsia="he-IL"/>
        </w:rPr>
        <w:t>אלה דברים שכבר קרו 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</w:t>
      </w:r>
      <w:bookmarkStart w:id="1019" w:name="_ETM_Q1_1059228"/>
      <w:bookmarkStart w:id="1020" w:name="_ETM_Q1_1054943"/>
      <w:bookmarkStart w:id="1021" w:name="_ETM_Q1_1055178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אתרים אמיתיים שהייתי בהם. גם במקרה יחיד שבו </w:t>
      </w:r>
      <w:bookmarkStart w:id="1022" w:name="_ETM_Q1_1065265"/>
      <w:bookmarkStart w:id="1023" w:name="_ETM_Q1_1060673"/>
      <w:bookmarkStart w:id="1024" w:name="_ETM_Q1_1060934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כבר תפסנו עבירת חוק </w:t>
      </w:r>
      <w:bookmarkStart w:id="1025" w:name="_ETM_Q1_1061649"/>
      <w:bookmarkStart w:id="1026" w:name="_ETM_Q1_1061888"/>
      <w:bookmarkEnd w:id="1025"/>
      <w:bookmarkEnd w:id="1026"/>
      <w:r>
        <w:rPr>
          <w:rFonts w:hint="cs"/>
          <w:rtl/>
          <w:lang w:eastAsia="he-IL"/>
        </w:rPr>
        <w:t xml:space="preserve">רישום קבלנים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הצלחתי לשלול רישיון </w:t>
      </w:r>
      <w:bookmarkStart w:id="1027" w:name="_ETM_Q1_1066609"/>
      <w:bookmarkEnd w:id="1027"/>
      <w:r>
        <w:rPr>
          <w:rFonts w:hint="cs"/>
          <w:rtl/>
          <w:lang w:eastAsia="he-IL"/>
        </w:rPr>
        <w:t xml:space="preserve">לשנה. אנחנו יודעים שמדובר במשהו </w:t>
      </w:r>
      <w:bookmarkStart w:id="1028" w:name="_ETM_Q1_1066332"/>
      <w:bookmarkStart w:id="1029" w:name="_ETM_Q1_1066580"/>
      <w:bookmarkEnd w:id="1028"/>
      <w:bookmarkEnd w:id="1029"/>
      <w:r>
        <w:rPr>
          <w:rFonts w:hint="cs"/>
          <w:rtl/>
          <w:lang w:eastAsia="he-IL"/>
        </w:rPr>
        <w:t>כבד אבל אין לנ</w:t>
      </w:r>
      <w:bookmarkStart w:id="1030" w:name="_ETM_Q1_1068327"/>
      <w:bookmarkStart w:id="1031" w:name="_ETM_Q1_1068550"/>
      <w:bookmarkEnd w:id="1030"/>
      <w:bookmarkEnd w:id="1031"/>
      <w:r>
        <w:rPr>
          <w:rFonts w:hint="cs"/>
          <w:rtl/>
          <w:lang w:eastAsia="he-IL"/>
        </w:rPr>
        <w:t xml:space="preserve">ו מה לעשות עם זה, כי היום </w:t>
      </w:r>
      <w:bookmarkStart w:id="1032" w:name="_ETM_Q1_1069896"/>
      <w:bookmarkStart w:id="1033" w:name="_ETM_Q1_1070139"/>
      <w:bookmarkEnd w:id="1032"/>
      <w:bookmarkEnd w:id="1033"/>
      <w:r>
        <w:rPr>
          <w:rFonts w:hint="cs"/>
          <w:rtl/>
          <w:lang w:eastAsia="he-IL"/>
        </w:rPr>
        <w:t xml:space="preserve">החוק נעדר </w:t>
      </w:r>
      <w:bookmarkStart w:id="1034" w:name="_ETM_Q1_1072737"/>
      <w:bookmarkStart w:id="1035" w:name="_ETM_Q1_1072747"/>
      <w:bookmarkEnd w:id="1034"/>
      <w:bookmarkEnd w:id="1035"/>
      <w:r>
        <w:rPr>
          <w:rFonts w:hint="cs"/>
          <w:rtl/>
          <w:lang w:eastAsia="he-IL"/>
        </w:rPr>
        <w:t xml:space="preserve">אפשרות מבחינת </w:t>
      </w:r>
      <w:bookmarkStart w:id="1036" w:name="_ETM_Q1_1071161"/>
      <w:bookmarkStart w:id="1037" w:name="_ETM_Q1_1071443"/>
      <w:bookmarkStart w:id="1038" w:name="_ETM_Q1_1071457"/>
      <w:bookmarkEnd w:id="1036"/>
      <w:bookmarkEnd w:id="1037"/>
      <w:bookmarkEnd w:id="1038"/>
      <w:r>
        <w:rPr>
          <w:rFonts w:hint="cs"/>
          <w:rtl/>
          <w:lang w:eastAsia="he-IL"/>
        </w:rPr>
        <w:t>סמכויות הרשם.</w:t>
      </w:r>
    </w:p>
    <w:p w14:paraId="0D6C6B55" w14:textId="77777777" w:rsidR="008C522D" w:rsidRDefault="008C522D" w:rsidP="008C522D">
      <w:pPr>
        <w:rPr>
          <w:rtl/>
          <w:lang w:eastAsia="he-IL"/>
        </w:rPr>
      </w:pPr>
      <w:bookmarkStart w:id="1039" w:name="_ETM_Q1_1073170"/>
      <w:bookmarkStart w:id="1040" w:name="_ETM_Q1_1073256"/>
      <w:bookmarkEnd w:id="1039"/>
      <w:bookmarkEnd w:id="1040"/>
    </w:p>
    <w:p w14:paraId="4E913DBA" w14:textId="77777777" w:rsidR="008C522D" w:rsidRDefault="008C522D" w:rsidP="008C522D">
      <w:pPr>
        <w:rPr>
          <w:rtl/>
          <w:lang w:eastAsia="he-IL"/>
        </w:rPr>
      </w:pPr>
      <w:bookmarkStart w:id="1041" w:name="_ETM_Q1_1073330"/>
      <w:bookmarkStart w:id="1042" w:name="_ETM_Q1_1073408"/>
      <w:bookmarkEnd w:id="1041"/>
      <w:bookmarkEnd w:id="1042"/>
      <w:r>
        <w:rPr>
          <w:rFonts w:hint="cs"/>
          <w:rtl/>
          <w:lang w:eastAsia="he-IL"/>
        </w:rPr>
        <w:t xml:space="preserve">לכן, אנחנו מבקשים את הסמכות להשתמש במידע </w:t>
      </w:r>
      <w:bookmarkStart w:id="1043" w:name="_ETM_Q1_1078728"/>
      <w:bookmarkEnd w:id="1043"/>
      <w:r>
        <w:rPr>
          <w:rFonts w:hint="cs"/>
          <w:rtl/>
          <w:lang w:eastAsia="he-IL"/>
        </w:rPr>
        <w:t xml:space="preserve">מודיעיני על מנת לבחון ביטול רישומו של </w:t>
      </w:r>
      <w:bookmarkStart w:id="1044" w:name="_ETM_Q1_1079795"/>
      <w:bookmarkStart w:id="1045" w:name="_ETM_Q1_1080041"/>
      <w:bookmarkEnd w:id="1044"/>
      <w:bookmarkEnd w:id="1045"/>
      <w:r>
        <w:rPr>
          <w:rFonts w:hint="cs"/>
          <w:rtl/>
          <w:lang w:eastAsia="he-IL"/>
        </w:rPr>
        <w:t xml:space="preserve">קבלן בפנקס. מעבר </w:t>
      </w:r>
      <w:bookmarkStart w:id="1046" w:name="_ETM_Q1_1083441"/>
      <w:bookmarkEnd w:id="1046"/>
      <w:r>
        <w:rPr>
          <w:rFonts w:hint="cs"/>
          <w:rtl/>
          <w:lang w:eastAsia="he-IL"/>
        </w:rPr>
        <w:t xml:space="preserve">לכך, יש פה איזו אמירה לגבי התהליך. נכון להגיד שבכל </w:t>
      </w:r>
      <w:bookmarkStart w:id="1047" w:name="_ETM_Q1_1091146"/>
      <w:bookmarkEnd w:id="1047"/>
      <w:r>
        <w:rPr>
          <w:rFonts w:hint="cs"/>
          <w:rtl/>
          <w:lang w:eastAsia="he-IL"/>
        </w:rPr>
        <w:t xml:space="preserve">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8" w:name="_ETM_Q1_1087447"/>
      <w:bookmarkStart w:id="1049" w:name="_ETM_Q1_1087691"/>
      <w:bookmarkEnd w:id="1048"/>
      <w:bookmarkEnd w:id="1049"/>
      <w:r>
        <w:rPr>
          <w:rFonts w:hint="cs"/>
          <w:rtl/>
          <w:lang w:eastAsia="he-IL"/>
        </w:rPr>
        <w:t xml:space="preserve">בכל אכיפה שאנחנו מבצעים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</w:t>
      </w:r>
      <w:bookmarkStart w:id="1050" w:name="_ETM_Q1_1093569"/>
      <w:bookmarkEnd w:id="1050"/>
      <w:r>
        <w:rPr>
          <w:rFonts w:hint="cs"/>
          <w:rtl/>
          <w:lang w:eastAsia="he-IL"/>
        </w:rPr>
        <w:t xml:space="preserve">שימוע קודם כול. לא </w:t>
      </w:r>
      <w:bookmarkStart w:id="1051" w:name="_ETM_Q1_1092060"/>
      <w:bookmarkStart w:id="1052" w:name="_ETM_Q1_1092297"/>
      <w:bookmarkEnd w:id="1051"/>
      <w:bookmarkEnd w:id="1052"/>
      <w:r>
        <w:rPr>
          <w:rFonts w:hint="cs"/>
          <w:rtl/>
          <w:lang w:eastAsia="he-IL"/>
        </w:rPr>
        <w:t>חורצים גורלות לפני שעושים שימוע לקבלן</w:t>
      </w:r>
      <w:bookmarkStart w:id="1053" w:name="_ETM_Q1_1099912"/>
      <w:bookmarkStart w:id="1054" w:name="_ETM_Q1_1095378"/>
      <w:bookmarkStart w:id="1055" w:name="_ETM_Q1_1095627"/>
      <w:bookmarkEnd w:id="1053"/>
      <w:bookmarkEnd w:id="1054"/>
      <w:bookmarkEnd w:id="10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56" w:name="_ETM_Q1_1096627"/>
      <w:bookmarkStart w:id="1057" w:name="_ETM_Q1_1096885"/>
      <w:bookmarkEnd w:id="1056"/>
      <w:bookmarkEnd w:id="1057"/>
      <w:r>
        <w:rPr>
          <w:rFonts w:hint="cs"/>
          <w:rtl/>
          <w:lang w:eastAsia="he-IL"/>
        </w:rPr>
        <w:t xml:space="preserve">ניתנת לו ההזדמנות להשמיע את עמדתו ולהגן על </w:t>
      </w:r>
      <w:bookmarkStart w:id="1058" w:name="_ETM_Q1_1103466"/>
      <w:bookmarkEnd w:id="1058"/>
      <w:r>
        <w:rPr>
          <w:rFonts w:hint="cs"/>
          <w:rtl/>
          <w:lang w:eastAsia="he-IL"/>
        </w:rPr>
        <w:t xml:space="preserve">עצמו </w:t>
      </w:r>
      <w:bookmarkStart w:id="1059" w:name="_ETM_Q1_1099984"/>
      <w:bookmarkStart w:id="1060" w:name="_ETM_Q1_1100240"/>
      <w:bookmarkEnd w:id="1059"/>
      <w:bookmarkEnd w:id="1060"/>
      <w:r>
        <w:rPr>
          <w:rFonts w:hint="cs"/>
          <w:rtl/>
          <w:lang w:eastAsia="he-IL"/>
        </w:rPr>
        <w:t>באופן נרחב. זה קורה כל הזמן.</w:t>
      </w:r>
    </w:p>
    <w:p w14:paraId="73AE8DF3" w14:textId="77777777" w:rsidR="008C522D" w:rsidRDefault="008C522D" w:rsidP="008C522D">
      <w:pPr>
        <w:rPr>
          <w:rtl/>
          <w:lang w:eastAsia="he-IL"/>
        </w:rPr>
      </w:pPr>
      <w:bookmarkStart w:id="1061" w:name="_ETM_Q1_1105953"/>
      <w:bookmarkStart w:id="1062" w:name="_ETM_Q1_1106047"/>
      <w:bookmarkEnd w:id="1061"/>
      <w:bookmarkEnd w:id="1062"/>
    </w:p>
    <w:p w14:paraId="7DB0B16C" w14:textId="7E93697A" w:rsidR="006029F6" w:rsidRDefault="008C522D" w:rsidP="006029F6">
      <w:pPr>
        <w:rPr>
          <w:rtl/>
          <w:lang w:eastAsia="he-IL"/>
        </w:rPr>
      </w:pPr>
      <w:bookmarkStart w:id="1063" w:name="_ETM_Q1_1106123"/>
      <w:bookmarkStart w:id="1064" w:name="_ETM_Q1_1106209"/>
      <w:bookmarkEnd w:id="1063"/>
      <w:bookmarkEnd w:id="1064"/>
      <w:r>
        <w:rPr>
          <w:rFonts w:hint="cs"/>
          <w:rtl/>
          <w:lang w:eastAsia="he-IL"/>
        </w:rPr>
        <w:t xml:space="preserve">הסמכת מפקחים: היום, המפקחים </w:t>
      </w:r>
      <w:bookmarkStart w:id="1065" w:name="_ETM_Q1_1111947"/>
      <w:bookmarkEnd w:id="1065"/>
      <w:r>
        <w:rPr>
          <w:rFonts w:hint="cs"/>
          <w:rtl/>
          <w:lang w:eastAsia="he-IL"/>
        </w:rPr>
        <w:t xml:space="preserve">שלי מוסמכים מקונסטלציה של </w:t>
      </w:r>
      <w:bookmarkStart w:id="1066" w:name="_ETM_Q1_1111312"/>
      <w:bookmarkStart w:id="1067" w:name="_ETM_Q1_1111569"/>
      <w:bookmarkEnd w:id="1066"/>
      <w:bookmarkEnd w:id="1067"/>
      <w:r>
        <w:rPr>
          <w:rFonts w:hint="cs"/>
          <w:rtl/>
          <w:lang w:eastAsia="he-IL"/>
        </w:rPr>
        <w:t xml:space="preserve">חוק התכנון והבנייה. אנחנו מבקשים לקבוע </w:t>
      </w:r>
      <w:bookmarkStart w:id="1068" w:name="_ETM_Q1_1116409"/>
      <w:bookmarkEnd w:id="1068"/>
      <w:r>
        <w:rPr>
          <w:rFonts w:hint="cs"/>
          <w:rtl/>
          <w:lang w:eastAsia="he-IL"/>
        </w:rPr>
        <w:t xml:space="preserve">את המעמד שלהם בחוק רישום </w:t>
      </w:r>
      <w:bookmarkStart w:id="1069" w:name="_ETM_Q1_1116017"/>
      <w:bookmarkStart w:id="1070" w:name="_ETM_Q1_1116261"/>
      <w:bookmarkEnd w:id="1069"/>
      <w:bookmarkEnd w:id="1070"/>
      <w:r>
        <w:rPr>
          <w:rFonts w:hint="cs"/>
          <w:rtl/>
          <w:lang w:eastAsia="he-IL"/>
        </w:rPr>
        <w:t xml:space="preserve">קבלנים. הדברים הכי בסיסיים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1" w:name="_ETM_Q1_1121318"/>
      <w:bookmarkEnd w:id="1071"/>
      <w:r>
        <w:rPr>
          <w:rFonts w:hint="cs"/>
          <w:rtl/>
          <w:lang w:eastAsia="he-IL"/>
        </w:rPr>
        <w:t>לקבל מידע</w:t>
      </w:r>
      <w:bookmarkStart w:id="1072" w:name="_ETM_Q1_1120095"/>
      <w:bookmarkStart w:id="1073" w:name="_ETM_Q1_1120347"/>
      <w:bookmarkEnd w:id="1072"/>
      <w:bookmarkEnd w:id="1073"/>
      <w:r>
        <w:rPr>
          <w:rFonts w:hint="cs"/>
          <w:rtl/>
          <w:lang w:eastAsia="he-IL"/>
        </w:rPr>
        <w:t>, להזדהות מול המפקחים וכיוצא בזאת.</w:t>
      </w:r>
      <w:bookmarkStart w:id="1074" w:name="_ETM_Q1_1120507"/>
      <w:bookmarkStart w:id="1075" w:name="_ETM_Q1_1121697"/>
      <w:bookmarkStart w:id="1076" w:name="_ETM_Q1_1121813"/>
      <w:bookmarkStart w:id="1077" w:name="_ETM_Q1_1122756"/>
      <w:bookmarkStart w:id="1078" w:name="_ETM_Q1_1122842"/>
      <w:bookmarkStart w:id="1079" w:name="_ETM_Q1_1124324"/>
      <w:bookmarkEnd w:id="1074"/>
      <w:bookmarkEnd w:id="1075"/>
      <w:bookmarkEnd w:id="1076"/>
      <w:bookmarkEnd w:id="1077"/>
      <w:bookmarkEnd w:id="1078"/>
      <w:bookmarkEnd w:id="1079"/>
    </w:p>
    <w:p w14:paraId="267F0A4B" w14:textId="77777777" w:rsidR="006029F6" w:rsidRDefault="006029F6" w:rsidP="006029F6">
      <w:pPr>
        <w:rPr>
          <w:rtl/>
          <w:lang w:eastAsia="he-IL"/>
        </w:rPr>
      </w:pPr>
      <w:bookmarkStart w:id="1080" w:name="_ETM_Q1_1124422"/>
      <w:bookmarkEnd w:id="1080"/>
    </w:p>
    <w:p w14:paraId="7BBB07F1" w14:textId="79C6C813" w:rsidR="006029F6" w:rsidRDefault="006029F6" w:rsidP="006029F6">
      <w:pPr>
        <w:rPr>
          <w:rtl/>
          <w:lang w:eastAsia="he-IL"/>
        </w:rPr>
      </w:pPr>
      <w:bookmarkStart w:id="1081" w:name="_ETM_Q1_1124601"/>
      <w:bookmarkStart w:id="1082" w:name="_ETM_Q1_1124683"/>
      <w:bookmarkEnd w:id="1081"/>
      <w:bookmarkEnd w:id="1082"/>
      <w:r>
        <w:rPr>
          <w:rFonts w:hint="cs"/>
          <w:rtl/>
          <w:lang w:eastAsia="he-IL"/>
        </w:rPr>
        <w:t xml:space="preserve">הנושא האחרון הוא </w:t>
      </w:r>
      <w:bookmarkStart w:id="1083" w:name="_ETM_Q1_1130115"/>
      <w:bookmarkEnd w:id="1083"/>
      <w:r>
        <w:rPr>
          <w:rFonts w:hint="cs"/>
          <w:rtl/>
          <w:lang w:eastAsia="he-IL"/>
        </w:rPr>
        <w:t xml:space="preserve">מועצת </w:t>
      </w:r>
      <w:bookmarkStart w:id="1084" w:name="_ETM_Q1_1126060"/>
      <w:bookmarkStart w:id="1085" w:name="_ETM_Q1_1126297"/>
      <w:bookmarkEnd w:id="1084"/>
      <w:bookmarkEnd w:id="1085"/>
      <w:r>
        <w:rPr>
          <w:rFonts w:hint="cs"/>
          <w:rtl/>
          <w:lang w:eastAsia="he-IL"/>
        </w:rPr>
        <w:t xml:space="preserve">הקבלנים. גם את זה הזכירה מקודם אפרת, </w:t>
      </w:r>
      <w:bookmarkStart w:id="1086" w:name="_ETM_Q1_1129555"/>
      <w:bookmarkStart w:id="1087" w:name="_ETM_Q1_1129803"/>
      <w:bookmarkEnd w:id="1086"/>
      <w:bookmarkEnd w:id="1087"/>
      <w:r>
        <w:rPr>
          <w:rFonts w:hint="cs"/>
          <w:rtl/>
          <w:lang w:eastAsia="he-IL"/>
        </w:rPr>
        <w:t xml:space="preserve">היועצת המשפטית </w:t>
      </w:r>
      <w:bookmarkStart w:id="1088" w:name="_ETM_Q1_1131556"/>
      <w:bookmarkEnd w:id="1088"/>
      <w:r>
        <w:rPr>
          <w:rFonts w:hint="cs"/>
          <w:rtl/>
          <w:lang w:eastAsia="he-IL"/>
        </w:rPr>
        <w:t xml:space="preserve">של משרד הבינוי. כרגע, עלה הצורך לבטל את </w:t>
      </w:r>
      <w:bookmarkStart w:id="1089" w:name="_ETM_Q1_1140680"/>
      <w:bookmarkEnd w:id="1089"/>
      <w:r>
        <w:rPr>
          <w:rFonts w:hint="cs"/>
          <w:rtl/>
          <w:lang w:eastAsia="he-IL"/>
        </w:rPr>
        <w:t xml:space="preserve">מועצת הקבלנים מהחוק. הזכירו את הסיבות פה, ואני לא אחזור </w:t>
      </w:r>
      <w:bookmarkStart w:id="1090" w:name="_ETM_Q1_1151129"/>
      <w:bookmarkEnd w:id="1090"/>
      <w:r>
        <w:rPr>
          <w:rFonts w:hint="cs"/>
          <w:rtl/>
          <w:lang w:eastAsia="he-IL"/>
        </w:rPr>
        <w:t>על זה. עד כאן.</w:t>
      </w:r>
    </w:p>
    <w:p w14:paraId="6025A197" w14:textId="77777777" w:rsidR="006029F6" w:rsidRDefault="006029F6" w:rsidP="006029F6">
      <w:pPr>
        <w:rPr>
          <w:rtl/>
          <w:lang w:eastAsia="he-IL"/>
        </w:rPr>
      </w:pPr>
      <w:bookmarkStart w:id="1091" w:name="_ETM_Q1_1153728"/>
      <w:bookmarkStart w:id="1092" w:name="_ETM_Q1_1153811"/>
      <w:bookmarkEnd w:id="1091"/>
      <w:bookmarkEnd w:id="1092"/>
    </w:p>
    <w:p w14:paraId="24B69DFA" w14:textId="73A46A41" w:rsidR="006029F6" w:rsidRDefault="006029F6" w:rsidP="006029F6">
      <w:pPr>
        <w:pStyle w:val="af6"/>
        <w:keepNext/>
        <w:rPr>
          <w:rtl/>
        </w:rPr>
      </w:pPr>
      <w:bookmarkStart w:id="1093" w:name="ET_yor_5069_50"/>
      <w:r w:rsidRPr="006029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29F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54BB6EAA" w14:textId="77777777" w:rsidR="006029F6" w:rsidRDefault="006029F6" w:rsidP="006029F6">
      <w:pPr>
        <w:pStyle w:val="KeepWithNext"/>
        <w:rPr>
          <w:rtl/>
          <w:lang w:eastAsia="he-IL"/>
        </w:rPr>
      </w:pPr>
    </w:p>
    <w:p w14:paraId="3F485111" w14:textId="77777777" w:rsidR="006029F6" w:rsidRDefault="006029F6" w:rsidP="006029F6">
      <w:pPr>
        <w:rPr>
          <w:rtl/>
          <w:lang w:eastAsia="he-IL"/>
        </w:rPr>
      </w:pPr>
      <w:bookmarkStart w:id="1094" w:name="_ETM_Q1_1154301"/>
      <w:bookmarkStart w:id="1095" w:name="_ETM_Q1_1150061"/>
      <w:bookmarkStart w:id="1096" w:name="_ETM_Q1_1150290"/>
      <w:bookmarkEnd w:id="1094"/>
      <w:bookmarkEnd w:id="1095"/>
      <w:bookmarkEnd w:id="1096"/>
      <w:r>
        <w:rPr>
          <w:rFonts w:hint="cs"/>
          <w:rtl/>
          <w:lang w:eastAsia="he-IL"/>
        </w:rPr>
        <w:t>אני</w:t>
      </w:r>
      <w:bookmarkStart w:id="1097" w:name="_ETM_Q1_1156398"/>
      <w:bookmarkStart w:id="1098" w:name="_ETM_Q1_1161682"/>
      <w:bookmarkStart w:id="1099" w:name="_ETM_Q1_1161914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 אגיד לכם </w:t>
      </w:r>
      <w:bookmarkStart w:id="1100" w:name="_ETM_Q1_1159056"/>
      <w:bookmarkStart w:id="1101" w:name="_ETM_Q1_1159287"/>
      <w:bookmarkEnd w:id="1100"/>
      <w:bookmarkEnd w:id="1101"/>
      <w:r>
        <w:rPr>
          <w:rFonts w:hint="cs"/>
          <w:rtl/>
          <w:lang w:eastAsia="he-IL"/>
        </w:rPr>
        <w:t>את סדר הדיון: אנחנ</w:t>
      </w:r>
      <w:bookmarkStart w:id="1102" w:name="_ETM_Q1_1165612"/>
      <w:bookmarkEnd w:id="1102"/>
      <w:r>
        <w:rPr>
          <w:rFonts w:hint="cs"/>
          <w:rtl/>
          <w:lang w:eastAsia="he-IL"/>
        </w:rPr>
        <w:t xml:space="preserve">ו לא </w:t>
      </w:r>
      <w:bookmarkStart w:id="1103" w:name="_ETM_Q1_1161862"/>
      <w:bookmarkStart w:id="1104" w:name="_ETM_Q1_1162107"/>
      <w:bookmarkEnd w:id="1103"/>
      <w:bookmarkEnd w:id="1104"/>
      <w:r>
        <w:rPr>
          <w:rFonts w:hint="cs"/>
          <w:rtl/>
          <w:lang w:eastAsia="he-IL"/>
        </w:rPr>
        <w:t xml:space="preserve">נקריא היום את הנוסח. אנחנו נשמע תכף הערות </w:t>
      </w:r>
      <w:bookmarkStart w:id="1105" w:name="_ETM_Q1_1169757"/>
      <w:bookmarkEnd w:id="1105"/>
      <w:r>
        <w:rPr>
          <w:rFonts w:hint="cs"/>
          <w:rtl/>
          <w:lang w:eastAsia="he-IL"/>
        </w:rPr>
        <w:t xml:space="preserve">מכל השולחן, כמובן, ומחברת הכנסת החרוצה מטי. אחד הדברים שעלו </w:t>
      </w:r>
      <w:bookmarkStart w:id="1106" w:name="_ETM_Q1_1187773"/>
      <w:bookmarkStart w:id="1107" w:name="_ETM_Q1_1183839"/>
      <w:bookmarkStart w:id="1108" w:name="_ETM_Q1_1184084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בישיבות </w:t>
      </w:r>
      <w:bookmarkStart w:id="1109" w:name="_ETM_Q1_1181178"/>
      <w:bookmarkStart w:id="1110" w:name="_ETM_Q1_1181410"/>
      <w:bookmarkEnd w:id="1109"/>
      <w:bookmarkEnd w:id="1110"/>
      <w:r>
        <w:rPr>
          <w:rFonts w:hint="cs"/>
          <w:rtl/>
          <w:lang w:eastAsia="he-IL"/>
        </w:rPr>
        <w:t xml:space="preserve">הפנימיות להכנת הצעת החוק וגם בישיבה הקודמת, </w:t>
      </w:r>
      <w:bookmarkStart w:id="1111" w:name="_ETM_Q1_1187547"/>
      <w:bookmarkStart w:id="1112" w:name="_ETM_Q1_1187792"/>
      <w:bookmarkStart w:id="1113" w:name="_ETM_Q1_1190420"/>
      <w:bookmarkStart w:id="1114" w:name="_ETM_Q1_1193993"/>
      <w:bookmarkStart w:id="1115" w:name="_ETM_Q1_1194231"/>
      <w:bookmarkStart w:id="1116" w:name="_ETM_Q1_1190408"/>
      <w:bookmarkStart w:id="1117" w:name="_ETM_Q1_1190655"/>
      <w:bookmarkStart w:id="1118" w:name="_ETM_Q1_1187213"/>
      <w:bookmarkStart w:id="1119" w:name="_ETM_Q1_1187449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הוא שזה </w:t>
      </w:r>
      <w:bookmarkStart w:id="1120" w:name="_ETM_Q1_1190564"/>
      <w:bookmarkEnd w:id="1120"/>
      <w:r>
        <w:rPr>
          <w:rFonts w:hint="cs"/>
          <w:rtl/>
          <w:lang w:eastAsia="he-IL"/>
        </w:rPr>
        <w:t xml:space="preserve">לא ייראה כמו איזה שהוא </w:t>
      </w:r>
      <w:bookmarkStart w:id="1121" w:name="_ETM_Q1_1189849"/>
      <w:bookmarkStart w:id="1122" w:name="_ETM_Q1_1190076"/>
      <w:bookmarkEnd w:id="1121"/>
      <w:bookmarkEnd w:id="1122"/>
      <w:r>
        <w:rPr>
          <w:rFonts w:hint="cs"/>
          <w:rtl/>
          <w:lang w:eastAsia="he-IL"/>
        </w:rPr>
        <w:t>משהו כמו: "קיבלנו מידע מודיעיני</w:t>
      </w:r>
      <w:bookmarkStart w:id="1123" w:name="_ETM_Q1_1197456"/>
      <w:bookmarkEnd w:id="1123"/>
      <w:r>
        <w:rPr>
          <w:rFonts w:hint="cs"/>
          <w:rtl/>
          <w:lang w:eastAsia="he-IL"/>
        </w:rPr>
        <w:t xml:space="preserve">, אז </w:t>
      </w:r>
      <w:bookmarkStart w:id="1124" w:name="_ETM_Q1_1195963"/>
      <w:bookmarkStart w:id="1125" w:name="_ETM_Q1_1196206"/>
      <w:bookmarkEnd w:id="1124"/>
      <w:bookmarkEnd w:id="1125"/>
      <w:r>
        <w:rPr>
          <w:rFonts w:hint="cs"/>
          <w:rtl/>
          <w:lang w:eastAsia="he-IL"/>
        </w:rPr>
        <w:t xml:space="preserve">אנחנו שוללים". חייב להיות פה </w:t>
      </w:r>
      <w:bookmarkStart w:id="1126" w:name="_ETM_Q1_1198826"/>
      <w:bookmarkStart w:id="1127" w:name="_ETM_Q1_1199053"/>
      <w:bookmarkEnd w:id="1126"/>
      <w:bookmarkEnd w:id="1127"/>
      <w:r>
        <w:rPr>
          <w:rFonts w:hint="cs"/>
          <w:rtl/>
          <w:lang w:eastAsia="he-IL"/>
        </w:rPr>
        <w:t xml:space="preserve">איזה שהוא </w:t>
      </w:r>
      <w:bookmarkStart w:id="1128" w:name="_ETM_Q1_1195764"/>
      <w:bookmarkStart w:id="1129" w:name="_ETM_Q1_1196007"/>
      <w:bookmarkEnd w:id="1128"/>
      <w:bookmarkEnd w:id="1129"/>
      <w:r>
        <w:rPr>
          <w:rFonts w:hint="cs"/>
          <w:rtl/>
          <w:lang w:eastAsia="he-IL"/>
        </w:rPr>
        <w:t xml:space="preserve">הליך </w:t>
      </w:r>
      <w:bookmarkStart w:id="1130" w:name="_ETM_Q1_1197625"/>
      <w:bookmarkEnd w:id="1130"/>
      <w:r>
        <w:rPr>
          <w:rFonts w:hint="cs"/>
          <w:rtl/>
          <w:lang w:eastAsia="he-IL"/>
        </w:rPr>
        <w:t xml:space="preserve">שמבוסס על הליכים אחרים. </w:t>
      </w:r>
    </w:p>
    <w:p w14:paraId="3D83196D" w14:textId="77777777" w:rsidR="006029F6" w:rsidRDefault="006029F6" w:rsidP="006029F6">
      <w:pPr>
        <w:rPr>
          <w:rtl/>
          <w:lang w:eastAsia="he-IL"/>
        </w:rPr>
      </w:pPr>
    </w:p>
    <w:p w14:paraId="20B8D027" w14:textId="6383379B" w:rsidR="006029F6" w:rsidRPr="006029F6" w:rsidRDefault="006029F6" w:rsidP="00602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ההליך לא בנוי כדיון שיפוטי </w:t>
      </w:r>
      <w:bookmarkStart w:id="1131" w:name="_ETM_Q1_1211381"/>
      <w:bookmarkStart w:id="1132" w:name="_ETM_Q1_1206743"/>
      <w:bookmarkEnd w:id="1131"/>
      <w:bookmarkEnd w:id="1132"/>
      <w:r>
        <w:rPr>
          <w:rFonts w:hint="cs"/>
          <w:rtl/>
          <w:lang w:eastAsia="he-IL"/>
        </w:rPr>
        <w:t>ב</w:t>
      </w:r>
      <w:bookmarkStart w:id="1133" w:name="_ETM_Q1_1206968"/>
      <w:bookmarkEnd w:id="1133"/>
      <w:r>
        <w:rPr>
          <w:rFonts w:hint="cs"/>
          <w:rtl/>
          <w:lang w:eastAsia="he-IL"/>
        </w:rPr>
        <w:t>בית משפט, עם כל דיני הראיות והדברים הללו, ו</w:t>
      </w:r>
      <w:bookmarkStart w:id="1134" w:name="_ETM_Q1_1216049"/>
      <w:bookmarkEnd w:id="1134"/>
      <w:r>
        <w:rPr>
          <w:rFonts w:hint="cs"/>
          <w:rtl/>
          <w:lang w:eastAsia="he-IL"/>
        </w:rPr>
        <w:t xml:space="preserve">זה גם לא בא לידי ביטוי בנוסח. לכן, אנחנו מבקשים </w:t>
      </w:r>
      <w:bookmarkStart w:id="1135" w:name="_ETM_Q1_1222727"/>
      <w:bookmarkEnd w:id="1135"/>
      <w:r>
        <w:rPr>
          <w:rFonts w:hint="cs"/>
          <w:rtl/>
          <w:lang w:eastAsia="he-IL"/>
        </w:rPr>
        <w:t xml:space="preserve">שזה יהיה בנוי בצורה יצוקה ונכונה מאוד, על בסיס דברים </w:t>
      </w:r>
      <w:bookmarkStart w:id="1136" w:name="_ETM_Q1_1235401"/>
      <w:bookmarkEnd w:id="1136"/>
      <w:r>
        <w:rPr>
          <w:rFonts w:hint="cs"/>
          <w:rtl/>
          <w:lang w:eastAsia="he-IL"/>
        </w:rPr>
        <w:t>שיש להם אחיזה היום</w:t>
      </w:r>
      <w:bookmarkStart w:id="1137" w:name="_ETM_Q1_1233649"/>
      <w:bookmarkEnd w:id="11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1138" w:name="_ETM_Q1_1235510"/>
      <w:bookmarkStart w:id="1139" w:name="_ETM_Q1_1235754"/>
      <w:bookmarkEnd w:id="1138"/>
      <w:bookmarkEnd w:id="1139"/>
      <w:r>
        <w:rPr>
          <w:rFonts w:hint="cs"/>
          <w:rtl/>
          <w:lang w:eastAsia="he-IL"/>
        </w:rPr>
        <w:t xml:space="preserve">באגפים </w:t>
      </w:r>
      <w:bookmarkStart w:id="1140" w:name="_ETM_Q1_1237704"/>
      <w:bookmarkEnd w:id="1140"/>
      <w:r>
        <w:rPr>
          <w:rFonts w:hint="cs"/>
          <w:rtl/>
          <w:lang w:eastAsia="he-IL"/>
        </w:rPr>
        <w:t xml:space="preserve">השונים במשטרה, </w:t>
      </w:r>
      <w:bookmarkStart w:id="1141" w:name="_ETM_Q1_1236497"/>
      <w:bookmarkStart w:id="1142" w:name="_ETM_Q1_1236754"/>
      <w:bookmarkEnd w:id="1141"/>
      <w:bookmarkEnd w:id="1142"/>
      <w:r>
        <w:rPr>
          <w:rFonts w:hint="cs"/>
          <w:rtl/>
          <w:lang w:eastAsia="he-IL"/>
        </w:rPr>
        <w:t>במשרד הפנים או בפרקליטות</w:t>
      </w:r>
      <w:bookmarkStart w:id="1143" w:name="_ETM_Q1_1245946"/>
      <w:bookmarkStart w:id="1144" w:name="_ETM_Q1_1246187"/>
      <w:bookmarkEnd w:id="1143"/>
      <w:bookmarkEnd w:id="11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לגרום לכך </w:t>
      </w:r>
      <w:bookmarkStart w:id="1145" w:name="_ETM_Q1_1250048"/>
      <w:bookmarkStart w:id="1146" w:name="_ETM_Q1_1245564"/>
      <w:bookmarkStart w:id="1147" w:name="_ETM_Q1_1245806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שבסוף הרגולטור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8" w:name="_ETM_Q1_1247250"/>
      <w:bookmarkStart w:id="1149" w:name="_ETM_Q1_1247512"/>
      <w:bookmarkEnd w:id="1148"/>
      <w:bookmarkEnd w:id="1149"/>
      <w:r>
        <w:rPr>
          <w:rFonts w:hint="cs"/>
          <w:rtl/>
          <w:lang w:eastAsia="he-IL"/>
        </w:rPr>
        <w:t xml:space="preserve">שזה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את ההחלטה הנכונה,</w:t>
      </w:r>
      <w:bookmarkStart w:id="1150" w:name="_ETM_Q1_1252538"/>
      <w:bookmarkEnd w:id="1150"/>
      <w:r>
        <w:rPr>
          <w:rFonts w:hint="cs"/>
          <w:rtl/>
          <w:lang w:eastAsia="he-IL"/>
        </w:rPr>
        <w:t xml:space="preserve"> ושלא </w:t>
      </w:r>
      <w:bookmarkStart w:id="1151" w:name="_ETM_Q1_1250452"/>
      <w:bookmarkStart w:id="1152" w:name="_ETM_Q1_1250717"/>
      <w:bookmarkEnd w:id="1151"/>
      <w:bookmarkEnd w:id="1152"/>
      <w:r>
        <w:rPr>
          <w:rFonts w:hint="cs"/>
          <w:rtl/>
          <w:lang w:eastAsia="he-IL"/>
        </w:rPr>
        <w:t>תצא תקלה תחת ידיך, חלילה.</w:t>
      </w:r>
      <w:bookmarkStart w:id="1153" w:name="_ETM_Q1_1251605"/>
      <w:bookmarkStart w:id="1154" w:name="_ETM_Q1_1251846"/>
      <w:bookmarkEnd w:id="1153"/>
      <w:bookmarkEnd w:id="1154"/>
    </w:p>
    <w:p w14:paraId="5A14E8DE" w14:textId="77777777" w:rsidR="008C522D" w:rsidRDefault="008C522D" w:rsidP="008C522D">
      <w:pPr>
        <w:rPr>
          <w:rtl/>
          <w:lang w:eastAsia="he-IL"/>
        </w:rPr>
      </w:pPr>
      <w:bookmarkStart w:id="1155" w:name="_ETM_Q1_1127806"/>
      <w:bookmarkStart w:id="1156" w:name="_ETM_Q1_1127906"/>
      <w:bookmarkEnd w:id="1155"/>
      <w:bookmarkEnd w:id="1156"/>
    </w:p>
    <w:p w14:paraId="615BCD2D" w14:textId="384EB2EC" w:rsidR="006029F6" w:rsidRDefault="006029F6" w:rsidP="008C522D">
      <w:pPr>
        <w:rPr>
          <w:rtl/>
          <w:lang w:eastAsia="he-IL"/>
        </w:rPr>
      </w:pPr>
      <w:bookmarkStart w:id="1157" w:name="_ETM_Q1_1247313"/>
      <w:bookmarkStart w:id="1158" w:name="_ETM_Q1_1247347"/>
      <w:bookmarkEnd w:id="1157"/>
      <w:bookmarkEnd w:id="1158"/>
      <w:r>
        <w:rPr>
          <w:rFonts w:hint="cs"/>
          <w:rtl/>
          <w:lang w:eastAsia="he-IL"/>
        </w:rPr>
        <w:t xml:space="preserve">לכן, אני חושב שאין </w:t>
      </w:r>
      <w:bookmarkStart w:id="1159" w:name="_ETM_Q1_1261592"/>
      <w:bookmarkEnd w:id="1159"/>
      <w:r>
        <w:rPr>
          <w:rFonts w:hint="cs"/>
          <w:rtl/>
          <w:lang w:eastAsia="he-IL"/>
        </w:rPr>
        <w:t xml:space="preserve">טעם, אדוני, שנקריא את הנוסח. בוא נשמע הערות על שלושת </w:t>
      </w:r>
      <w:bookmarkStart w:id="1160" w:name="_ETM_Q1_1271539"/>
      <w:bookmarkEnd w:id="1160"/>
      <w:r>
        <w:rPr>
          <w:rFonts w:hint="cs"/>
          <w:rtl/>
          <w:lang w:eastAsia="he-IL"/>
        </w:rPr>
        <w:t xml:space="preserve">הנושאים שעלו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1" w:name="_ETM_Q1_1273267"/>
      <w:bookmarkStart w:id="1162" w:name="_ETM_Q1_1273518"/>
      <w:bookmarkEnd w:id="1161"/>
      <w:bookmarkEnd w:id="1162"/>
      <w:r>
        <w:rPr>
          <w:rFonts w:hint="cs"/>
          <w:rtl/>
          <w:lang w:eastAsia="he-IL"/>
        </w:rPr>
        <w:t xml:space="preserve">המועצה, סמכויות הפקחים והנושא של </w:t>
      </w:r>
      <w:bookmarkStart w:id="1163" w:name="_ETM_Q1_1280607"/>
      <w:bookmarkEnd w:id="1163"/>
      <w:r>
        <w:rPr>
          <w:rFonts w:hint="cs"/>
          <w:rtl/>
          <w:lang w:eastAsia="he-IL"/>
        </w:rPr>
        <w:t>הסמכות והמידע המודיעיני</w:t>
      </w:r>
      <w:bookmarkStart w:id="1164" w:name="_ETM_Q1_1281356"/>
      <w:bookmarkStart w:id="1165" w:name="_ETM_Q1_1281609"/>
      <w:bookmarkStart w:id="1166" w:name="_ETM_Q1_1281027"/>
      <w:bookmarkStart w:id="1167" w:name="_ETM_Q1_1281277"/>
      <w:bookmarkStart w:id="1168" w:name="_ETM_Q1_1278239"/>
      <w:bookmarkStart w:id="1169" w:name="_ETM_Q1_1278487"/>
      <w:bookmarkEnd w:id="1164"/>
      <w:bookmarkEnd w:id="1165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>. חברת הכנסת מטי.</w:t>
      </w:r>
    </w:p>
    <w:p w14:paraId="2A4B5755" w14:textId="77777777" w:rsidR="006029F6" w:rsidRDefault="006029F6" w:rsidP="008C522D">
      <w:pPr>
        <w:rPr>
          <w:rtl/>
          <w:lang w:eastAsia="he-IL"/>
        </w:rPr>
      </w:pPr>
      <w:bookmarkStart w:id="1170" w:name="_ETM_Q1_1288092"/>
      <w:bookmarkStart w:id="1171" w:name="_ETM_Q1_1288172"/>
      <w:bookmarkEnd w:id="1170"/>
      <w:bookmarkEnd w:id="1171"/>
    </w:p>
    <w:p w14:paraId="78296A6A" w14:textId="1DA787A1" w:rsidR="006029F6" w:rsidRDefault="006029F6" w:rsidP="006029F6">
      <w:pPr>
        <w:pStyle w:val="a4"/>
        <w:keepNext/>
        <w:rPr>
          <w:rtl/>
        </w:rPr>
      </w:pPr>
      <w:bookmarkStart w:id="1172" w:name="ET_speaker_6359_51"/>
      <w:r w:rsidRPr="006029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29F6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37C2A9EF" w14:textId="77777777" w:rsidR="006029F6" w:rsidRDefault="006029F6" w:rsidP="006029F6">
      <w:pPr>
        <w:pStyle w:val="KeepWithNext"/>
        <w:rPr>
          <w:rtl/>
          <w:lang w:eastAsia="he-IL"/>
        </w:rPr>
      </w:pPr>
    </w:p>
    <w:p w14:paraId="47B4E092" w14:textId="25AF73A1" w:rsidR="006029F6" w:rsidRDefault="006029F6" w:rsidP="006029F6">
      <w:pPr>
        <w:rPr>
          <w:rtl/>
          <w:lang w:eastAsia="he-IL"/>
        </w:rPr>
      </w:pPr>
      <w:bookmarkStart w:id="1173" w:name="_ETM_Q1_1290093"/>
      <w:bookmarkStart w:id="1174" w:name="_ETM_Q1_1290135"/>
      <w:bookmarkEnd w:id="1173"/>
      <w:bookmarkEnd w:id="1174"/>
      <w:r>
        <w:rPr>
          <w:rFonts w:hint="cs"/>
          <w:rtl/>
          <w:lang w:eastAsia="he-IL"/>
        </w:rPr>
        <w:t xml:space="preserve">תודה. אני </w:t>
      </w:r>
      <w:bookmarkStart w:id="1175" w:name="_ETM_Q1_1291661"/>
      <w:bookmarkEnd w:id="1175"/>
      <w:r>
        <w:rPr>
          <w:rFonts w:hint="cs"/>
          <w:rtl/>
          <w:lang w:eastAsia="he-IL"/>
        </w:rPr>
        <w:t xml:space="preserve">חושבת </w:t>
      </w:r>
      <w:bookmarkStart w:id="1176" w:name="_ETM_Q1_1288755"/>
      <w:bookmarkStart w:id="1177" w:name="_ETM_Q1_1289017"/>
      <w:bookmarkEnd w:id="1176"/>
      <w:bookmarkEnd w:id="1177"/>
      <w:r>
        <w:rPr>
          <w:rFonts w:hint="cs"/>
          <w:rtl/>
          <w:lang w:eastAsia="he-IL"/>
        </w:rPr>
        <w:t xml:space="preserve">שאנחנו צריכים למצוא, בחוק הזה, </w:t>
      </w:r>
      <w:bookmarkStart w:id="1178" w:name="_ETM_Q1_1289478"/>
      <w:bookmarkStart w:id="1179" w:name="_ETM_Q1_1289742"/>
      <w:bookmarkEnd w:id="1178"/>
      <w:bookmarkEnd w:id="1179"/>
      <w:r>
        <w:rPr>
          <w:rFonts w:hint="cs"/>
          <w:rtl/>
          <w:lang w:eastAsia="he-IL"/>
        </w:rPr>
        <w:t xml:space="preserve">את האיזון העדין </w:t>
      </w:r>
      <w:bookmarkStart w:id="1180" w:name="_ETM_Q1_1292271"/>
      <w:bookmarkEnd w:id="1180"/>
      <w:r>
        <w:rPr>
          <w:rFonts w:hint="cs"/>
          <w:rtl/>
          <w:lang w:eastAsia="he-IL"/>
        </w:rPr>
        <w:t xml:space="preserve">מאוד בין הנושא של חופש עיסוק לבין ההליך </w:t>
      </w:r>
      <w:bookmarkStart w:id="1181" w:name="_ETM_Q1_1296051"/>
      <w:bookmarkStart w:id="1182" w:name="_ETM_Q1_1296290"/>
      <w:bookmarkStart w:id="1183" w:name="_ETM_Q1_1293910"/>
      <w:bookmarkStart w:id="1184" w:name="_ETM_Q1_1294162"/>
      <w:bookmarkStart w:id="1185" w:name="_ETM_Q1_1294910"/>
      <w:bookmarkStart w:id="1186" w:name="_ETM_Q1_1292850"/>
      <w:bookmarkStart w:id="1187" w:name="_ETM_Q1_1293108"/>
      <w:bookmarkEnd w:id="1181"/>
      <w:bookmarkEnd w:id="1182"/>
      <w:bookmarkEnd w:id="1183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המעין שיפוטי שניתנת סמכות </w:t>
      </w:r>
      <w:bookmarkStart w:id="1188" w:name="_ETM_Q1_1296632"/>
      <w:bookmarkStart w:id="1189" w:name="_ETM_Q1_1296890"/>
      <w:bookmarkEnd w:id="1188"/>
      <w:bookmarkEnd w:id="1189"/>
      <w:r>
        <w:rPr>
          <w:rFonts w:hint="cs"/>
          <w:rtl/>
          <w:lang w:eastAsia="he-IL"/>
        </w:rPr>
        <w:t>לרשם לעשות. אנחנו צריכים לוודא</w:t>
      </w:r>
      <w:bookmarkStart w:id="1190" w:name="_ETM_Q1_1302121"/>
      <w:bookmarkStart w:id="1191" w:name="_ETM_Q1_1302374"/>
      <w:bookmarkEnd w:id="1190"/>
      <w:bookmarkEnd w:id="1191"/>
      <w:r>
        <w:rPr>
          <w:rFonts w:hint="cs"/>
          <w:rtl/>
          <w:lang w:eastAsia="he-IL"/>
        </w:rPr>
        <w:t xml:space="preserve"> שאנחנו </w:t>
      </w:r>
      <w:bookmarkStart w:id="1192" w:name="_ETM_Q1_1303585"/>
      <w:bookmarkEnd w:id="1192"/>
      <w:r>
        <w:rPr>
          <w:rFonts w:hint="cs"/>
          <w:rtl/>
          <w:lang w:eastAsia="he-IL"/>
        </w:rPr>
        <w:t xml:space="preserve">שומרים על הרשם בחוק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לא חשוף לאיזה </w:t>
      </w:r>
      <w:bookmarkStart w:id="1193" w:name="_ETM_Q1_1312069"/>
      <w:bookmarkEnd w:id="1193"/>
      <w:r>
        <w:rPr>
          <w:rFonts w:hint="cs"/>
          <w:rtl/>
          <w:lang w:eastAsia="he-IL"/>
        </w:rPr>
        <w:t xml:space="preserve">שהם איומים </w:t>
      </w:r>
      <w:bookmarkStart w:id="1194" w:name="_ETM_Q1_1309737"/>
      <w:bookmarkStart w:id="1195" w:name="_ETM_Q1_1309983"/>
      <w:bookmarkEnd w:id="1194"/>
      <w:bookmarkEnd w:id="1195"/>
      <w:r>
        <w:rPr>
          <w:rFonts w:hint="cs"/>
          <w:rtl/>
          <w:lang w:eastAsia="he-IL"/>
        </w:rPr>
        <w:t>כתוצאה מכל ההליך.</w:t>
      </w:r>
    </w:p>
    <w:p w14:paraId="5F1E565F" w14:textId="77777777" w:rsidR="006029F6" w:rsidRDefault="006029F6" w:rsidP="006029F6">
      <w:pPr>
        <w:rPr>
          <w:rtl/>
          <w:lang w:eastAsia="he-IL"/>
        </w:rPr>
      </w:pPr>
      <w:bookmarkStart w:id="1196" w:name="_ETM_Q1_1314429"/>
      <w:bookmarkStart w:id="1197" w:name="_ETM_Q1_1314527"/>
      <w:bookmarkStart w:id="1198" w:name="_ETM_Q1_1309883"/>
      <w:bookmarkStart w:id="1199" w:name="_ETM_Q1_1310149"/>
      <w:bookmarkStart w:id="1200" w:name="_ETM_Q1_1311696"/>
      <w:bookmarkEnd w:id="1196"/>
      <w:bookmarkEnd w:id="1197"/>
      <w:bookmarkEnd w:id="1198"/>
      <w:bookmarkEnd w:id="1199"/>
      <w:bookmarkEnd w:id="1200"/>
    </w:p>
    <w:p w14:paraId="373CF59A" w14:textId="2E92D085" w:rsidR="006029F6" w:rsidRDefault="006029F6" w:rsidP="006029F6">
      <w:pPr>
        <w:pStyle w:val="a4"/>
        <w:keepNext/>
        <w:rPr>
          <w:rtl/>
        </w:rPr>
      </w:pPr>
      <w:bookmarkStart w:id="1201" w:name="ET_speaker_תומר_רוזנר_52"/>
      <w:r w:rsidRPr="006029F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29F6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762CC6D0" w14:textId="77777777" w:rsidR="006029F6" w:rsidRDefault="006029F6" w:rsidP="006029F6">
      <w:pPr>
        <w:pStyle w:val="KeepWithNext"/>
        <w:rPr>
          <w:rtl/>
          <w:lang w:eastAsia="he-IL"/>
        </w:rPr>
      </w:pPr>
    </w:p>
    <w:p w14:paraId="1888D5FD" w14:textId="063B94FB" w:rsidR="006029F6" w:rsidRDefault="006029F6" w:rsidP="006029F6">
      <w:pPr>
        <w:rPr>
          <w:rtl/>
          <w:lang w:eastAsia="he-IL"/>
        </w:rPr>
      </w:pPr>
      <w:bookmarkStart w:id="1202" w:name="_ETM_Q1_1312256"/>
      <w:bookmarkStart w:id="1203" w:name="_ETM_Q1_1312309"/>
      <w:bookmarkEnd w:id="1202"/>
      <w:bookmarkEnd w:id="1203"/>
      <w:r>
        <w:rPr>
          <w:rFonts w:hint="cs"/>
          <w:rtl/>
          <w:lang w:eastAsia="he-IL"/>
        </w:rPr>
        <w:t>החוק לא יכול לעשות את זה.</w:t>
      </w:r>
    </w:p>
    <w:p w14:paraId="6B5A0158" w14:textId="77777777" w:rsidR="006029F6" w:rsidRDefault="006029F6" w:rsidP="006029F6">
      <w:pPr>
        <w:rPr>
          <w:rtl/>
          <w:lang w:eastAsia="he-IL"/>
        </w:rPr>
      </w:pPr>
      <w:bookmarkStart w:id="1204" w:name="_ETM_Q1_1315866"/>
      <w:bookmarkStart w:id="1205" w:name="_ETM_Q1_1315955"/>
      <w:bookmarkStart w:id="1206" w:name="_ETM_Q1_1311412"/>
      <w:bookmarkStart w:id="1207" w:name="_ETM_Q1_1311648"/>
      <w:bookmarkEnd w:id="1204"/>
      <w:bookmarkEnd w:id="1205"/>
      <w:bookmarkEnd w:id="1206"/>
      <w:bookmarkEnd w:id="1207"/>
    </w:p>
    <w:p w14:paraId="4E2AD041" w14:textId="37844B9D" w:rsidR="006029F6" w:rsidRDefault="006029F6" w:rsidP="006029F6">
      <w:pPr>
        <w:pStyle w:val="a4"/>
        <w:keepNext/>
        <w:rPr>
          <w:rtl/>
        </w:rPr>
      </w:pPr>
      <w:bookmarkStart w:id="1208" w:name="ET_speaker_6359_53"/>
      <w:r w:rsidRPr="006029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29F6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3AC8B727" w14:textId="77777777" w:rsidR="006029F6" w:rsidRDefault="006029F6" w:rsidP="006029F6">
      <w:pPr>
        <w:pStyle w:val="KeepWithNext"/>
        <w:rPr>
          <w:rtl/>
          <w:lang w:eastAsia="he-IL"/>
        </w:rPr>
      </w:pPr>
    </w:p>
    <w:p w14:paraId="1441B692" w14:textId="74BDABBE" w:rsidR="006029F6" w:rsidRDefault="006029F6" w:rsidP="006029F6">
      <w:pPr>
        <w:rPr>
          <w:rtl/>
          <w:lang w:eastAsia="he-IL"/>
        </w:rPr>
      </w:pPr>
      <w:bookmarkStart w:id="1209" w:name="_ETM_Q1_1313009"/>
      <w:bookmarkStart w:id="1210" w:name="_ETM_Q1_1313048"/>
      <w:bookmarkEnd w:id="1209"/>
      <w:bookmarkEnd w:id="1210"/>
      <w:r>
        <w:rPr>
          <w:rFonts w:hint="cs"/>
          <w:rtl/>
          <w:lang w:eastAsia="he-IL"/>
        </w:rPr>
        <w:t xml:space="preserve">החוק </w:t>
      </w:r>
      <w:bookmarkStart w:id="1211" w:name="_ETM_Q1_1314091"/>
      <w:bookmarkEnd w:id="1211"/>
      <w:r>
        <w:rPr>
          <w:rFonts w:hint="cs"/>
          <w:rtl/>
          <w:lang w:eastAsia="he-IL"/>
        </w:rPr>
        <w:t xml:space="preserve">לא יכול, אבל אנחנו צריכים לתת לו את ארגז הכלים </w:t>
      </w:r>
      <w:bookmarkStart w:id="1212" w:name="_ETM_Q1_1321632"/>
      <w:bookmarkEnd w:id="1212"/>
      <w:r>
        <w:rPr>
          <w:rFonts w:hint="cs"/>
          <w:rtl/>
          <w:lang w:eastAsia="he-IL"/>
        </w:rPr>
        <w:t>הכי מבוסס</w:t>
      </w:r>
      <w:bookmarkStart w:id="1213" w:name="_ETM_Q1_1318468"/>
      <w:bookmarkStart w:id="1214" w:name="_ETM_Q1_1318710"/>
      <w:bookmarkEnd w:id="1213"/>
      <w:bookmarkEnd w:id="1214"/>
      <w:r>
        <w:rPr>
          <w:rFonts w:hint="cs"/>
          <w:rtl/>
          <w:lang w:eastAsia="he-IL"/>
        </w:rPr>
        <w:t xml:space="preserve"> ל</w:t>
      </w:r>
      <w:bookmarkStart w:id="1215" w:name="_ETM_Q1_1319355"/>
      <w:bookmarkStart w:id="1216" w:name="_ETM_Q1_1319587"/>
      <w:bookmarkEnd w:id="1215"/>
      <w:bookmarkEnd w:id="1216"/>
      <w:r>
        <w:rPr>
          <w:rFonts w:hint="cs"/>
          <w:rtl/>
          <w:lang w:eastAsia="he-IL"/>
        </w:rPr>
        <w:t xml:space="preserve">קבלת ההחלטה. מהחוק שמוצג כרגע, </w:t>
      </w:r>
      <w:bookmarkStart w:id="1217" w:name="_ETM_Q1_1328873"/>
      <w:bookmarkStart w:id="1218" w:name="_ETM_Q1_1329129"/>
      <w:bookmarkEnd w:id="1217"/>
      <w:bookmarkEnd w:id="1218"/>
      <w:r>
        <w:rPr>
          <w:rFonts w:hint="cs"/>
          <w:rtl/>
          <w:lang w:eastAsia="he-IL"/>
        </w:rPr>
        <w:t xml:space="preserve">אני </w:t>
      </w:r>
      <w:bookmarkStart w:id="1219" w:name="_ETM_Q1_1330169"/>
      <w:bookmarkEnd w:id="1219"/>
      <w:r>
        <w:rPr>
          <w:rFonts w:hint="cs"/>
          <w:rtl/>
          <w:lang w:eastAsia="he-IL"/>
        </w:rPr>
        <w:t xml:space="preserve">חושבת שצריך טיפה לעבות את </w:t>
      </w:r>
      <w:bookmarkStart w:id="1220" w:name="_ETM_Q1_1330539"/>
      <w:bookmarkStart w:id="1221" w:name="_ETM_Q1_1330776"/>
      <w:bookmarkStart w:id="1222" w:name="_ETM_Q1_1328766"/>
      <w:bookmarkStart w:id="1223" w:name="_ETM_Q1_1329017"/>
      <w:bookmarkStart w:id="1224" w:name="_ETM_Q1_1331672"/>
      <w:bookmarkStart w:id="1225" w:name="_ETM_Q1_1331911"/>
      <w:bookmarkEnd w:id="1220"/>
      <w:bookmarkEnd w:id="1221"/>
      <w:bookmarkEnd w:id="1222"/>
      <w:bookmarkEnd w:id="1223"/>
      <w:bookmarkEnd w:id="1224"/>
      <w:bookmarkEnd w:id="1225"/>
      <w:r w:rsidR="00C60D0F">
        <w:rPr>
          <w:rFonts w:hint="cs"/>
          <w:rtl/>
          <w:lang w:eastAsia="he-IL"/>
        </w:rPr>
        <w:t xml:space="preserve">ההגדרה של </w:t>
      </w:r>
      <w:bookmarkStart w:id="1226" w:name="_ETM_Q1_1334924"/>
      <w:bookmarkEnd w:id="1226"/>
      <w:r w:rsidR="00C60D0F">
        <w:rPr>
          <w:rFonts w:hint="cs"/>
          <w:rtl/>
          <w:lang w:eastAsia="he-IL"/>
        </w:rPr>
        <w:t xml:space="preserve">המלצת המשטרה </w:t>
      </w:r>
      <w:r w:rsidR="00C60D0F">
        <w:rPr>
          <w:rtl/>
          <w:lang w:eastAsia="he-IL"/>
        </w:rPr>
        <w:t>–</w:t>
      </w:r>
      <w:r w:rsidR="00C60D0F">
        <w:rPr>
          <w:rFonts w:hint="cs"/>
          <w:rtl/>
          <w:lang w:eastAsia="he-IL"/>
        </w:rPr>
        <w:t xml:space="preserve"> שהיא תהיה מנומקת </w:t>
      </w:r>
      <w:r w:rsidR="00C60D0F">
        <w:rPr>
          <w:rtl/>
          <w:lang w:eastAsia="he-IL"/>
        </w:rPr>
        <w:t>–</w:t>
      </w:r>
      <w:r w:rsidR="00C60D0F">
        <w:rPr>
          <w:rFonts w:hint="cs"/>
          <w:rtl/>
          <w:lang w:eastAsia="he-IL"/>
        </w:rPr>
        <w:t xml:space="preserve"> ואולי לדייק </w:t>
      </w:r>
      <w:bookmarkStart w:id="1227" w:name="_ETM_Q1_1337736"/>
      <w:bookmarkStart w:id="1228" w:name="_ETM_Q1_1337983"/>
      <w:bookmarkEnd w:id="1227"/>
      <w:bookmarkEnd w:id="1228"/>
      <w:r w:rsidR="00C60D0F">
        <w:rPr>
          <w:rFonts w:hint="cs"/>
          <w:rtl/>
          <w:lang w:eastAsia="he-IL"/>
        </w:rPr>
        <w:t xml:space="preserve">מי </w:t>
      </w:r>
      <w:bookmarkStart w:id="1229" w:name="_ETM_Q1_1338524"/>
      <w:bookmarkEnd w:id="1229"/>
      <w:r w:rsidR="00C60D0F">
        <w:rPr>
          <w:rFonts w:hint="cs"/>
          <w:rtl/>
          <w:lang w:eastAsia="he-IL"/>
        </w:rPr>
        <w:t>במשטרה</w:t>
      </w:r>
      <w:bookmarkStart w:id="1230" w:name="_ETM_Q1_1336054"/>
      <w:bookmarkStart w:id="1231" w:name="_ETM_Q1_1336306"/>
      <w:bookmarkEnd w:id="1230"/>
      <w:bookmarkEnd w:id="1231"/>
      <w:r w:rsidR="00C60D0F">
        <w:rPr>
          <w:rFonts w:hint="cs"/>
          <w:rtl/>
          <w:lang w:eastAsia="he-IL"/>
        </w:rPr>
        <w:t xml:space="preserve"> נותן אותה </w:t>
      </w:r>
      <w:r w:rsidR="00C60D0F">
        <w:rPr>
          <w:rtl/>
          <w:lang w:eastAsia="he-IL"/>
        </w:rPr>
        <w:t>–</w:t>
      </w:r>
      <w:r w:rsidR="00C60D0F">
        <w:rPr>
          <w:rFonts w:hint="cs"/>
          <w:rtl/>
          <w:lang w:eastAsia="he-IL"/>
        </w:rPr>
        <w:t xml:space="preserve"> </w:t>
      </w:r>
      <w:bookmarkStart w:id="1232" w:name="_ETM_Q1_1338207"/>
      <w:bookmarkStart w:id="1233" w:name="_ETM_Q1_1338467"/>
      <w:bookmarkEnd w:id="1232"/>
      <w:bookmarkEnd w:id="1233"/>
      <w:r w:rsidR="00C60D0F">
        <w:rPr>
          <w:rFonts w:hint="cs"/>
          <w:rtl/>
          <w:lang w:eastAsia="he-IL"/>
        </w:rPr>
        <w:t>מי בהיררכיה</w:t>
      </w:r>
      <w:bookmarkStart w:id="1234" w:name="_ETM_Q1_1341817"/>
      <w:bookmarkEnd w:id="1234"/>
      <w:r w:rsidR="00C60D0F">
        <w:rPr>
          <w:rFonts w:hint="cs"/>
          <w:rtl/>
          <w:lang w:eastAsia="he-IL"/>
        </w:rPr>
        <w:t xml:space="preserve">? באיזה </w:t>
      </w:r>
      <w:bookmarkStart w:id="1235" w:name="_ETM_Q1_1340996"/>
      <w:bookmarkStart w:id="1236" w:name="_ETM_Q1_1341251"/>
      <w:bookmarkEnd w:id="1235"/>
      <w:bookmarkEnd w:id="1236"/>
      <w:r w:rsidR="00C60D0F">
        <w:rPr>
          <w:rFonts w:hint="cs"/>
          <w:rtl/>
          <w:lang w:eastAsia="he-IL"/>
        </w:rPr>
        <w:t>דרג?</w:t>
      </w:r>
    </w:p>
    <w:p w14:paraId="64C86C17" w14:textId="6D816178" w:rsidR="00C60D0F" w:rsidRDefault="00C60D0F" w:rsidP="006029F6">
      <w:pPr>
        <w:rPr>
          <w:rtl/>
          <w:lang w:eastAsia="he-IL"/>
        </w:rPr>
      </w:pPr>
      <w:bookmarkStart w:id="1237" w:name="_ETM_Q1_1342023"/>
      <w:bookmarkStart w:id="1238" w:name="_ETM_Q1_1342115"/>
      <w:bookmarkEnd w:id="1237"/>
      <w:bookmarkEnd w:id="1238"/>
    </w:p>
    <w:p w14:paraId="6C2E83DF" w14:textId="3EB685B6" w:rsidR="00C60D0F" w:rsidRDefault="00C60D0F" w:rsidP="006029F6">
      <w:pPr>
        <w:rPr>
          <w:rtl/>
          <w:lang w:eastAsia="he-IL"/>
        </w:rPr>
      </w:pPr>
      <w:bookmarkStart w:id="1239" w:name="_ETM_Q1_1344359"/>
      <w:bookmarkStart w:id="1240" w:name="_ETM_Q1_1344442"/>
      <w:bookmarkStart w:id="1241" w:name="_ETM_Q1_1340115"/>
      <w:bookmarkStart w:id="1242" w:name="_ETM_Q1_1340344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יכול להיות שצריך להוסיף, מבחינת הבקרות, </w:t>
      </w:r>
      <w:bookmarkStart w:id="1243" w:name="_ETM_Q1_1345304"/>
      <w:bookmarkStart w:id="1244" w:name="_ETM_Q1_1349246"/>
      <w:bookmarkStart w:id="1245" w:name="_ETM_Q1_1349476"/>
      <w:bookmarkEnd w:id="1243"/>
      <w:bookmarkEnd w:id="1244"/>
      <w:bookmarkEnd w:id="1245"/>
      <w:r>
        <w:rPr>
          <w:rFonts w:hint="cs"/>
          <w:rtl/>
          <w:lang w:eastAsia="he-IL"/>
        </w:rPr>
        <w:t>מ</w:t>
      </w:r>
      <w:bookmarkStart w:id="1246" w:name="_ETM_Q1_1345420"/>
      <w:bookmarkStart w:id="1247" w:name="_ETM_Q1_1345682"/>
      <w:bookmarkEnd w:id="1246"/>
      <w:bookmarkEnd w:id="1247"/>
      <w:r>
        <w:rPr>
          <w:rFonts w:hint="cs"/>
          <w:rtl/>
          <w:lang w:eastAsia="he-IL"/>
        </w:rPr>
        <w:t>אחר שהנתונים הם לא ראיות ל</w:t>
      </w:r>
      <w:bookmarkStart w:id="1248" w:name="_ETM_Q1_1346261"/>
      <w:bookmarkStart w:id="1249" w:name="_ETM_Q1_1346517"/>
      <w:bookmarkEnd w:id="1248"/>
      <w:bookmarkEnd w:id="1249"/>
      <w:r>
        <w:rPr>
          <w:rFonts w:hint="cs"/>
          <w:rtl/>
          <w:lang w:eastAsia="he-IL"/>
        </w:rPr>
        <w:t xml:space="preserve">בית משפט. </w:t>
      </w:r>
      <w:bookmarkStart w:id="1250" w:name="_ETM_Q1_1352053"/>
      <w:bookmarkEnd w:id="1250"/>
      <w:r>
        <w:rPr>
          <w:rFonts w:hint="cs"/>
          <w:rtl/>
          <w:lang w:eastAsia="he-IL"/>
        </w:rPr>
        <w:t xml:space="preserve">אולי המשטרה צריכה לשלוח את ההמלצה לפרקליטות, לידיעה, ואולי </w:t>
      </w:r>
      <w:bookmarkStart w:id="1251" w:name="_ETM_Q1_1355417"/>
      <w:bookmarkEnd w:id="1251"/>
      <w:r>
        <w:rPr>
          <w:rFonts w:hint="cs"/>
          <w:rtl/>
          <w:lang w:eastAsia="he-IL"/>
        </w:rPr>
        <w:t>ג</w:t>
      </w:r>
      <w:bookmarkStart w:id="1252" w:name="_ETM_Q1_1355673"/>
      <w:bookmarkEnd w:id="1252"/>
      <w:r>
        <w:rPr>
          <w:rFonts w:hint="cs"/>
          <w:rtl/>
          <w:lang w:eastAsia="he-IL"/>
        </w:rPr>
        <w:t>ם</w:t>
      </w:r>
      <w:bookmarkStart w:id="1253" w:name="_ETM_Q1_1355931"/>
      <w:bookmarkEnd w:id="1253"/>
      <w:r>
        <w:rPr>
          <w:rFonts w:hint="cs"/>
          <w:rtl/>
          <w:lang w:eastAsia="he-IL"/>
        </w:rPr>
        <w:t xml:space="preserve"> החלטת הרשם צריכה לעבור לפרקליטות בהמשך, כדי שתהיה עוד עין </w:t>
      </w:r>
      <w:bookmarkStart w:id="1254" w:name="_ETM_Q1_1365129"/>
      <w:bookmarkEnd w:id="1254"/>
      <w:r>
        <w:rPr>
          <w:rFonts w:hint="cs"/>
          <w:rtl/>
          <w:lang w:eastAsia="he-IL"/>
        </w:rPr>
        <w:t>מקצועית שתראה ששיקול ה</w:t>
      </w:r>
      <w:bookmarkStart w:id="1255" w:name="_ETM_Q1_1365013"/>
      <w:bookmarkStart w:id="1256" w:name="_ETM_Q1_1365274"/>
      <w:bookmarkEnd w:id="1255"/>
      <w:bookmarkEnd w:id="1256"/>
      <w:r>
        <w:rPr>
          <w:rFonts w:hint="cs"/>
          <w:rtl/>
          <w:lang w:eastAsia="he-IL"/>
        </w:rPr>
        <w:t xml:space="preserve">דעת המקצועי הזה קיים. </w:t>
      </w:r>
    </w:p>
    <w:p w14:paraId="25FAF762" w14:textId="77777777" w:rsidR="00C60D0F" w:rsidRDefault="00C60D0F" w:rsidP="006029F6">
      <w:pPr>
        <w:rPr>
          <w:rtl/>
          <w:lang w:eastAsia="he-IL"/>
        </w:rPr>
      </w:pPr>
      <w:bookmarkStart w:id="1257" w:name="_ETM_Q1_1371944"/>
      <w:bookmarkStart w:id="1258" w:name="_ETM_Q1_1372033"/>
      <w:bookmarkEnd w:id="1257"/>
      <w:bookmarkEnd w:id="1258"/>
    </w:p>
    <w:p w14:paraId="6D5CFA69" w14:textId="4DA84199" w:rsidR="00C60D0F" w:rsidRDefault="00C60D0F" w:rsidP="00C60D0F">
      <w:pPr>
        <w:pStyle w:val="af6"/>
        <w:keepNext/>
        <w:rPr>
          <w:rtl/>
        </w:rPr>
      </w:pPr>
      <w:bookmarkStart w:id="1259" w:name="ET_yor_5069_54"/>
      <w:r w:rsidRPr="00C60D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0D0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3AE400D6" w14:textId="77777777" w:rsidR="00C60D0F" w:rsidRDefault="00C60D0F" w:rsidP="00C60D0F">
      <w:pPr>
        <w:pStyle w:val="KeepWithNext"/>
        <w:rPr>
          <w:rtl/>
          <w:lang w:eastAsia="he-IL"/>
        </w:rPr>
      </w:pPr>
    </w:p>
    <w:p w14:paraId="37FE31EC" w14:textId="0141B44B" w:rsidR="00C60D0F" w:rsidRDefault="00C60D0F" w:rsidP="00C60D0F">
      <w:pPr>
        <w:rPr>
          <w:rtl/>
          <w:lang w:eastAsia="he-IL"/>
        </w:rPr>
      </w:pPr>
      <w:bookmarkStart w:id="1260" w:name="_ETM_Q1_1374432"/>
      <w:bookmarkStart w:id="1261" w:name="_ETM_Q1_1369909"/>
      <w:bookmarkStart w:id="1262" w:name="_ETM_Q1_1370146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היא הציעה הצעה </w:t>
      </w:r>
      <w:bookmarkStart w:id="1263" w:name="_ETM_Q1_1374996"/>
      <w:bookmarkEnd w:id="1263"/>
      <w:r>
        <w:rPr>
          <w:rFonts w:hint="cs"/>
          <w:rtl/>
          <w:lang w:eastAsia="he-IL"/>
        </w:rPr>
        <w:t xml:space="preserve">קצת יותר טובה: </w:t>
      </w:r>
      <w:bookmarkStart w:id="1264" w:name="_ETM_Q1_1373176"/>
      <w:bookmarkStart w:id="1265" w:name="_ETM_Q1_1373420"/>
      <w:bookmarkEnd w:id="1264"/>
      <w:bookmarkEnd w:id="1265"/>
      <w:r>
        <w:rPr>
          <w:rFonts w:hint="cs"/>
          <w:rtl/>
          <w:lang w:eastAsia="he-IL"/>
        </w:rPr>
        <w:t xml:space="preserve">שזה יבוא כידיעה. זה גם נותן לי </w:t>
      </w:r>
      <w:bookmarkStart w:id="1266" w:name="_ETM_Q1_1380891"/>
      <w:bookmarkEnd w:id="1266"/>
      <w:r>
        <w:rPr>
          <w:rFonts w:hint="cs"/>
          <w:rtl/>
          <w:lang w:eastAsia="he-IL"/>
        </w:rPr>
        <w:t xml:space="preserve">את הביטחון </w:t>
      </w:r>
      <w:bookmarkStart w:id="1267" w:name="_ETM_Q1_1379043"/>
      <w:bookmarkStart w:id="1268" w:name="_ETM_Q1_1379288"/>
      <w:bookmarkEnd w:id="1267"/>
      <w:bookmarkEnd w:id="1268"/>
      <w:r>
        <w:rPr>
          <w:rFonts w:hint="cs"/>
          <w:rtl/>
          <w:lang w:eastAsia="he-IL"/>
        </w:rPr>
        <w:t xml:space="preserve">- - - </w:t>
      </w:r>
      <w:bookmarkStart w:id="1269" w:name="_ETM_Q1_1375521"/>
      <w:bookmarkStart w:id="1270" w:name="_ETM_Q1_1375735"/>
      <w:bookmarkStart w:id="1271" w:name="_ETM_Q1_1371911"/>
      <w:bookmarkStart w:id="1272" w:name="_ETM_Q1_1372151"/>
      <w:bookmarkEnd w:id="1269"/>
      <w:bookmarkEnd w:id="1270"/>
      <w:bookmarkEnd w:id="1271"/>
      <w:bookmarkEnd w:id="1272"/>
    </w:p>
    <w:p w14:paraId="380F957F" w14:textId="77777777" w:rsidR="00C60D0F" w:rsidRDefault="00C60D0F" w:rsidP="00C60D0F">
      <w:pPr>
        <w:rPr>
          <w:rtl/>
          <w:lang w:eastAsia="he-IL"/>
        </w:rPr>
      </w:pPr>
      <w:bookmarkStart w:id="1273" w:name="_ETM_Q1_1372397"/>
      <w:bookmarkStart w:id="1274" w:name="_ETM_Q1_1372481"/>
      <w:bookmarkStart w:id="1275" w:name="_ETM_Q1_1378728"/>
      <w:bookmarkEnd w:id="1273"/>
      <w:bookmarkEnd w:id="1274"/>
      <w:bookmarkEnd w:id="1275"/>
    </w:p>
    <w:p w14:paraId="5E4246D5" w14:textId="2F9F5E6C" w:rsidR="00C60D0F" w:rsidRDefault="00C60D0F" w:rsidP="00C60D0F">
      <w:pPr>
        <w:pStyle w:val="a4"/>
        <w:keepNext/>
        <w:rPr>
          <w:rtl/>
        </w:rPr>
      </w:pPr>
      <w:bookmarkStart w:id="1276" w:name="ET_speaker_6359_55"/>
      <w:r w:rsidRPr="00C60D0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60D0F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7E4A1EA5" w14:textId="77777777" w:rsidR="00C60D0F" w:rsidRDefault="00C60D0F" w:rsidP="00C60D0F">
      <w:pPr>
        <w:pStyle w:val="KeepWithNext"/>
        <w:rPr>
          <w:rtl/>
          <w:lang w:eastAsia="he-IL"/>
        </w:rPr>
      </w:pPr>
    </w:p>
    <w:p w14:paraId="55B4666D" w14:textId="667B2B02" w:rsidR="00C60D0F" w:rsidRDefault="00C60D0F" w:rsidP="00C60D0F">
      <w:pPr>
        <w:rPr>
          <w:rtl/>
          <w:lang w:eastAsia="he-IL"/>
        </w:rPr>
      </w:pPr>
      <w:bookmarkStart w:id="1277" w:name="_ETM_Q1_1379325"/>
      <w:bookmarkStart w:id="1278" w:name="_ETM_Q1_1379365"/>
      <w:bookmarkEnd w:id="1277"/>
      <w:bookmarkEnd w:id="1278"/>
      <w:r>
        <w:rPr>
          <w:rFonts w:hint="cs"/>
          <w:rtl/>
          <w:lang w:eastAsia="he-IL"/>
        </w:rPr>
        <w:t xml:space="preserve">שהרשם יעדכן </w:t>
      </w:r>
      <w:bookmarkStart w:id="1279" w:name="_ETM_Q1_1379094"/>
      <w:bookmarkStart w:id="1280" w:name="_ETM_Q1_1379356"/>
      <w:bookmarkEnd w:id="1279"/>
      <w:bookmarkEnd w:id="1280"/>
      <w:r>
        <w:rPr>
          <w:rFonts w:hint="cs"/>
          <w:rtl/>
          <w:lang w:eastAsia="he-IL"/>
        </w:rPr>
        <w:t>את הפרקליטות.</w:t>
      </w:r>
      <w:bookmarkStart w:id="1281" w:name="_ETM_Q1_1378833"/>
      <w:bookmarkStart w:id="1282" w:name="_ETM_Q1_1379091"/>
      <w:bookmarkEnd w:id="1281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1379341"/>
      <w:bookmarkStart w:id="1284" w:name="_ETM_Q1_1381648"/>
      <w:bookmarkStart w:id="1285" w:name="_ETM_Q1_1381888"/>
      <w:bookmarkStart w:id="1286" w:name="_ETM_Q1_1377824"/>
      <w:bookmarkStart w:id="1287" w:name="_ETM_Q1_1378068"/>
      <w:bookmarkStart w:id="1288" w:name="_ETM_Q1_1380441"/>
      <w:bookmarkEnd w:id="1283"/>
      <w:bookmarkEnd w:id="1284"/>
      <w:bookmarkEnd w:id="1285"/>
      <w:bookmarkEnd w:id="1286"/>
      <w:bookmarkEnd w:id="1287"/>
      <w:bookmarkEnd w:id="1288"/>
    </w:p>
    <w:p w14:paraId="616ACA85" w14:textId="77777777" w:rsidR="00C60D0F" w:rsidRDefault="00C60D0F" w:rsidP="00C60D0F">
      <w:pPr>
        <w:rPr>
          <w:rtl/>
          <w:lang w:eastAsia="he-IL"/>
        </w:rPr>
      </w:pPr>
      <w:bookmarkStart w:id="1289" w:name="_ETM_Q1_1380522"/>
      <w:bookmarkEnd w:id="1289"/>
    </w:p>
    <w:p w14:paraId="62157F1E" w14:textId="6D444A0E" w:rsidR="00C60D0F" w:rsidRDefault="00C60D0F" w:rsidP="00C60D0F">
      <w:pPr>
        <w:pStyle w:val="af6"/>
        <w:keepNext/>
        <w:rPr>
          <w:rtl/>
        </w:rPr>
      </w:pPr>
      <w:bookmarkStart w:id="1290" w:name="ET_yor_5069_56"/>
      <w:r w:rsidRPr="00C60D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0D0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5831518F" w14:textId="77777777" w:rsidR="00C60D0F" w:rsidRDefault="00C60D0F" w:rsidP="00C60D0F">
      <w:pPr>
        <w:pStyle w:val="KeepWithNext"/>
        <w:rPr>
          <w:rtl/>
          <w:lang w:eastAsia="he-IL"/>
        </w:rPr>
      </w:pPr>
    </w:p>
    <w:p w14:paraId="7A749608" w14:textId="77777777" w:rsidR="00312551" w:rsidRDefault="00C60D0F" w:rsidP="00312551">
      <w:pPr>
        <w:rPr>
          <w:rtl/>
          <w:lang w:eastAsia="he-IL"/>
        </w:rPr>
      </w:pPr>
      <w:bookmarkStart w:id="1291" w:name="_ETM_Q1_1381692"/>
      <w:bookmarkEnd w:id="1291"/>
      <w:r>
        <w:rPr>
          <w:rFonts w:hint="cs"/>
          <w:rtl/>
          <w:lang w:eastAsia="he-IL"/>
        </w:rPr>
        <w:t xml:space="preserve">זה לא בגלל שאנחנו לא סומכים </w:t>
      </w:r>
      <w:bookmarkStart w:id="1292" w:name="_ETM_Q1_1386338"/>
      <w:bookmarkStart w:id="1293" w:name="_ETM_Q1_1386585"/>
      <w:bookmarkEnd w:id="1292"/>
      <w:bookmarkEnd w:id="1293"/>
      <w:r>
        <w:rPr>
          <w:rFonts w:hint="cs"/>
          <w:rtl/>
          <w:lang w:eastAsia="he-IL"/>
        </w:rPr>
        <w:t>על הרשם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94" w:name="_ETM_Q1_1388673"/>
      <w:bookmarkStart w:id="1295" w:name="_ETM_Q1_1388682"/>
      <w:bookmarkStart w:id="1296" w:name="_ETM_Q1_1388690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הפוך. זו רק "ההגנה האווירית". </w:t>
      </w:r>
      <w:bookmarkStart w:id="1297" w:name="_ETM_Q1_1393020"/>
      <w:bookmarkStart w:id="1298" w:name="_ETM_Q1_1393262"/>
      <w:bookmarkStart w:id="1299" w:name="_ETM_Q1_1399613"/>
      <w:bookmarkStart w:id="1300" w:name="_ETM_Q1_1399617"/>
      <w:bookmarkStart w:id="1301" w:name="_ETM_Q1_1411296"/>
      <w:bookmarkStart w:id="1302" w:name="_ETM_Q1_1411381"/>
      <w:bookmarkStart w:id="1303" w:name="_ETM_Q1_1392418"/>
      <w:bookmarkStart w:id="1304" w:name="_ETM_Q1_1129238"/>
      <w:bookmarkStart w:id="1305" w:name="_ETM_Q1_1129324"/>
      <w:bookmarkStart w:id="1306" w:name="_ETM_Q1_1124777"/>
      <w:bookmarkStart w:id="1307" w:name="_ETM_Q1_1125023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</w:p>
    <w:p w14:paraId="102D2A6A" w14:textId="77777777" w:rsidR="00312551" w:rsidRDefault="00312551" w:rsidP="00312551">
      <w:pPr>
        <w:rPr>
          <w:rtl/>
          <w:lang w:eastAsia="he-IL"/>
        </w:rPr>
      </w:pPr>
      <w:bookmarkStart w:id="1308" w:name="_ETM_Q1_1414259"/>
      <w:bookmarkStart w:id="1309" w:name="_ETM_Q1_1414365"/>
      <w:bookmarkStart w:id="1310" w:name="_ETM_Q1_1415765"/>
      <w:bookmarkEnd w:id="1308"/>
      <w:bookmarkEnd w:id="1309"/>
      <w:bookmarkEnd w:id="1310"/>
    </w:p>
    <w:p w14:paraId="09023283" w14:textId="4E5EB923" w:rsidR="00312551" w:rsidRDefault="00312551" w:rsidP="00312551">
      <w:pPr>
        <w:pStyle w:val="a4"/>
        <w:keepNext/>
        <w:rPr>
          <w:rtl/>
        </w:rPr>
      </w:pPr>
      <w:bookmarkStart w:id="1311" w:name="ET_speaker_6359_48"/>
      <w:r w:rsidRPr="003125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2551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40DBEEB0" w14:textId="77777777" w:rsidR="00312551" w:rsidRDefault="00312551" w:rsidP="00312551">
      <w:pPr>
        <w:pStyle w:val="KeepWithNext"/>
        <w:rPr>
          <w:rtl/>
        </w:rPr>
      </w:pPr>
    </w:p>
    <w:p w14:paraId="0D3048D3" w14:textId="63F07338" w:rsidR="008C522D" w:rsidRDefault="00312551" w:rsidP="00312551">
      <w:pPr>
        <w:rPr>
          <w:rtl/>
        </w:rPr>
      </w:pPr>
      <w:bookmarkStart w:id="1312" w:name="_ETM_Q1_1416397"/>
      <w:bookmarkStart w:id="1313" w:name="_ETM_Q1_1416456"/>
      <w:bookmarkEnd w:id="1312"/>
      <w:bookmarkEnd w:id="1313"/>
      <w:r>
        <w:rPr>
          <w:rFonts w:hint="cs"/>
          <w:rtl/>
        </w:rPr>
        <w:t>אדוני, יש את העניין של "</w:t>
      </w:r>
      <w:bookmarkStart w:id="1314" w:name="_ETM_Q1_1421022"/>
      <w:bookmarkStart w:id="1315" w:name="_ETM_Q1_1421179"/>
      <w:bookmarkStart w:id="1316" w:name="_ETM_Q1_1421190"/>
      <w:bookmarkEnd w:id="1314"/>
      <w:bookmarkEnd w:id="1315"/>
      <w:bookmarkEnd w:id="1316"/>
      <w:r>
        <w:rPr>
          <w:rFonts w:hint="cs"/>
          <w:rtl/>
        </w:rPr>
        <w:t>השת</w:t>
      </w:r>
      <w:bookmarkStart w:id="1317" w:name="_ETM_Q1_1423314"/>
      <w:bookmarkStart w:id="1318" w:name="_ETM_Q1_1423469"/>
      <w:bookmarkStart w:id="1319" w:name="_ETM_Q1_1423874"/>
      <w:bookmarkStart w:id="1320" w:name="_ETM_Q1_1069488"/>
      <w:bookmarkStart w:id="1321" w:name="_ETM_Q1_1423809"/>
      <w:bookmarkStart w:id="1322" w:name="_ETM_Q1_1423958"/>
      <w:bookmarkStart w:id="1323" w:name="_ETM_Q1_1422919"/>
      <w:bookmarkStart w:id="1324" w:name="_ETM_Q1_1423214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r>
        <w:rPr>
          <w:rFonts w:hint="cs"/>
          <w:rtl/>
        </w:rPr>
        <w:t xml:space="preserve">כנע </w:t>
      </w:r>
      <w:bookmarkStart w:id="1325" w:name="_ETM_Q1_1425664"/>
      <w:bookmarkStart w:id="1326" w:name="_ETM_Q1_1431196"/>
      <w:bookmarkStart w:id="1327" w:name="_ETM_Q1_1431553"/>
      <w:bookmarkEnd w:id="1325"/>
      <w:bookmarkEnd w:id="1326"/>
      <w:bookmarkEnd w:id="1327"/>
      <w:r>
        <w:rPr>
          <w:rFonts w:hint="cs"/>
          <w:rtl/>
        </w:rPr>
        <w:t xml:space="preserve">הרשם". נאמר כבר </w:t>
      </w:r>
      <w:bookmarkStart w:id="1328" w:name="_ETM_Q1_1419965"/>
      <w:bookmarkStart w:id="1329" w:name="_ETM_Q1_1420850"/>
      <w:bookmarkStart w:id="1330" w:name="_ETM_Q1_1421023"/>
      <w:bookmarkEnd w:id="1328"/>
      <w:bookmarkEnd w:id="1329"/>
      <w:bookmarkEnd w:id="1330"/>
      <w:r>
        <w:rPr>
          <w:rFonts w:hint="cs"/>
          <w:rtl/>
        </w:rPr>
        <w:t xml:space="preserve">שזו לא רק המלצת המשטרה, אלא שיש עוד </w:t>
      </w:r>
      <w:bookmarkStart w:id="1331" w:name="_ETM_Q1_1424290"/>
      <w:bookmarkEnd w:id="1331"/>
      <w:r>
        <w:rPr>
          <w:rFonts w:hint="cs"/>
          <w:rtl/>
        </w:rPr>
        <w:t xml:space="preserve">מידעים שיעזרו </w:t>
      </w:r>
      <w:bookmarkStart w:id="1332" w:name="_ETM_Q1_1426609"/>
      <w:bookmarkStart w:id="1333" w:name="_ETM_Q1_1426889"/>
      <w:bookmarkEnd w:id="1332"/>
      <w:bookmarkEnd w:id="1333"/>
      <w:r>
        <w:rPr>
          <w:rFonts w:hint="cs"/>
          <w:rtl/>
        </w:rPr>
        <w:t>בקבלת ההחלטה. אולי צריך לומר אותם מפורשות</w:t>
      </w:r>
      <w:bookmarkStart w:id="1334" w:name="_ETM_Q1_1430764"/>
      <w:bookmarkEnd w:id="1334"/>
      <w:r>
        <w:rPr>
          <w:rFonts w:hint="cs"/>
          <w:rtl/>
        </w:rPr>
        <w:t xml:space="preserve">, </w:t>
      </w:r>
      <w:bookmarkStart w:id="1335" w:name="_ETM_Q1_1431791"/>
      <w:bookmarkStart w:id="1336" w:name="_ETM_Q1_1432033"/>
      <w:bookmarkEnd w:id="1335"/>
      <w:bookmarkEnd w:id="1336"/>
      <w:r>
        <w:rPr>
          <w:rFonts w:hint="cs"/>
          <w:rtl/>
        </w:rPr>
        <w:t xml:space="preserve">כי כתוב "המלצת המשטרה" ו-"השתכנע הרשם". </w:t>
      </w:r>
      <w:bookmarkStart w:id="1337" w:name="_ETM_Q1_1437141"/>
      <w:bookmarkStart w:id="1338" w:name="_ETM_Q1_1437440"/>
      <w:bookmarkEnd w:id="1337"/>
      <w:bookmarkEnd w:id="1338"/>
      <w:r>
        <w:rPr>
          <w:rFonts w:hint="cs"/>
          <w:rtl/>
        </w:rPr>
        <w:t xml:space="preserve">אם יש עוד </w:t>
      </w:r>
      <w:bookmarkStart w:id="1339" w:name="_ETM_Q1_1434879"/>
      <w:bookmarkEnd w:id="1339"/>
      <w:r>
        <w:rPr>
          <w:rFonts w:hint="cs"/>
          <w:rtl/>
        </w:rPr>
        <w:t xml:space="preserve">נקודות שההחלטה מתקבלת לפיהן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bookmarkStart w:id="1340" w:name="_ETM_Q1_1441287"/>
      <w:bookmarkStart w:id="1341" w:name="_ETM_Q1_1441593"/>
      <w:bookmarkEnd w:id="1340"/>
      <w:bookmarkEnd w:id="1341"/>
      <w:r>
        <w:rPr>
          <w:rFonts w:hint="cs"/>
          <w:rtl/>
        </w:rPr>
        <w:t>נכון - - -</w:t>
      </w:r>
    </w:p>
    <w:p w14:paraId="679E94F8" w14:textId="77777777" w:rsidR="00312551" w:rsidRDefault="00312551" w:rsidP="00312551">
      <w:pPr>
        <w:rPr>
          <w:rtl/>
        </w:rPr>
      </w:pPr>
      <w:bookmarkStart w:id="1342" w:name="_ETM_Q1_1440441"/>
      <w:bookmarkStart w:id="1343" w:name="_ETM_Q1_1440536"/>
      <w:bookmarkEnd w:id="1342"/>
      <w:bookmarkEnd w:id="1343"/>
    </w:p>
    <w:p w14:paraId="48599688" w14:textId="2CBB6BA3" w:rsidR="00312551" w:rsidRDefault="00312551" w:rsidP="00312551">
      <w:pPr>
        <w:pStyle w:val="af6"/>
        <w:keepNext/>
        <w:rPr>
          <w:rtl/>
        </w:rPr>
      </w:pPr>
      <w:bookmarkStart w:id="1344" w:name="ET_yor_5069_49"/>
      <w:r w:rsidRPr="003125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312551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7EB0EC78" w14:textId="77777777" w:rsidR="00312551" w:rsidRDefault="00312551" w:rsidP="00312551">
      <w:pPr>
        <w:pStyle w:val="KeepWithNext"/>
        <w:rPr>
          <w:rtl/>
          <w:lang w:eastAsia="he-IL"/>
        </w:rPr>
      </w:pPr>
    </w:p>
    <w:p w14:paraId="3BF0468B" w14:textId="4421669C" w:rsidR="00312551" w:rsidRDefault="00312551" w:rsidP="00312551">
      <w:pPr>
        <w:rPr>
          <w:rtl/>
          <w:lang w:eastAsia="he-IL"/>
        </w:rPr>
      </w:pPr>
      <w:bookmarkStart w:id="1345" w:name="_ETM_Q1_1441148"/>
      <w:bookmarkEnd w:id="1345"/>
      <w:r>
        <w:rPr>
          <w:rFonts w:hint="cs"/>
          <w:rtl/>
          <w:lang w:eastAsia="he-IL"/>
        </w:rPr>
        <w:t>פחות</w:t>
      </w:r>
      <w:bookmarkStart w:id="1346" w:name="_ETM_Q1_1442097"/>
      <w:bookmarkEnd w:id="1346"/>
      <w:r>
        <w:rPr>
          <w:rFonts w:hint="cs"/>
          <w:rtl/>
          <w:lang w:eastAsia="he-IL"/>
        </w:rPr>
        <w:t xml:space="preserve"> או יותר, להלביש קצת את התהליך</w:t>
      </w:r>
      <w:bookmarkStart w:id="1347" w:name="_ETM_Q1_1447790"/>
      <w:bookmarkStart w:id="1348" w:name="_ETM_Q1_1447936"/>
      <w:bookmarkEnd w:id="1347"/>
      <w:bookmarkEnd w:id="1348"/>
      <w:r>
        <w:rPr>
          <w:rFonts w:hint="cs"/>
          <w:rtl/>
          <w:lang w:eastAsia="he-IL"/>
        </w:rPr>
        <w:t>.</w:t>
      </w:r>
    </w:p>
    <w:p w14:paraId="23E92EDE" w14:textId="77777777" w:rsidR="00312551" w:rsidRDefault="00312551" w:rsidP="00312551">
      <w:pPr>
        <w:rPr>
          <w:rtl/>
          <w:lang w:eastAsia="he-IL"/>
        </w:rPr>
      </w:pPr>
      <w:bookmarkStart w:id="1349" w:name="_ETM_Q1_1447059"/>
      <w:bookmarkStart w:id="1350" w:name="_ETM_Q1_1447130"/>
      <w:bookmarkStart w:id="1351" w:name="_ETM_Q1_1447536"/>
      <w:bookmarkStart w:id="1352" w:name="_ETM_Q1_1447838"/>
      <w:bookmarkStart w:id="1353" w:name="_ETM_Q1_1446791"/>
      <w:bookmarkEnd w:id="1349"/>
      <w:bookmarkEnd w:id="1350"/>
      <w:bookmarkEnd w:id="1351"/>
      <w:bookmarkEnd w:id="1352"/>
      <w:bookmarkEnd w:id="1353"/>
    </w:p>
    <w:p w14:paraId="7B2F35CF" w14:textId="1FFA2A84" w:rsidR="00312551" w:rsidRDefault="00312551" w:rsidP="00312551">
      <w:pPr>
        <w:pStyle w:val="a4"/>
        <w:keepNext/>
        <w:rPr>
          <w:rtl/>
        </w:rPr>
      </w:pPr>
      <w:bookmarkStart w:id="1354" w:name="ET_speaker_6359_50"/>
      <w:r w:rsidRPr="003125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2551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750D0848" w14:textId="77777777" w:rsidR="00312551" w:rsidRDefault="00312551" w:rsidP="00312551">
      <w:pPr>
        <w:pStyle w:val="KeepWithNext"/>
        <w:rPr>
          <w:rtl/>
          <w:lang w:eastAsia="he-IL"/>
        </w:rPr>
      </w:pPr>
    </w:p>
    <w:p w14:paraId="788DC8C9" w14:textId="4E8B9F4C" w:rsidR="00312551" w:rsidRDefault="00312551" w:rsidP="00312551">
      <w:pPr>
        <w:rPr>
          <w:rtl/>
          <w:lang w:eastAsia="he-IL"/>
        </w:rPr>
      </w:pPr>
      <w:bookmarkStart w:id="1355" w:name="_ETM_Q1_1447240"/>
      <w:bookmarkStart w:id="1356" w:name="_ETM_Q1_1447283"/>
      <w:bookmarkEnd w:id="1355"/>
      <w:bookmarkEnd w:id="1356"/>
      <w:r>
        <w:rPr>
          <w:rFonts w:hint="cs"/>
          <w:rtl/>
          <w:lang w:eastAsia="he-IL"/>
        </w:rPr>
        <w:t xml:space="preserve">כן, </w:t>
      </w:r>
      <w:bookmarkStart w:id="1357" w:name="_ETM_Q1_1448353"/>
      <w:bookmarkStart w:id="1358" w:name="_ETM_Q1_1448655"/>
      <w:bookmarkEnd w:id="1357"/>
      <w:bookmarkEnd w:id="1358"/>
      <w:r>
        <w:rPr>
          <w:rFonts w:hint="cs"/>
          <w:rtl/>
          <w:lang w:eastAsia="he-IL"/>
        </w:rPr>
        <w:t xml:space="preserve">וגם אם יש עוד </w:t>
      </w:r>
      <w:bookmarkStart w:id="1359" w:name="_ETM_Q1_1446220"/>
      <w:bookmarkEnd w:id="1359"/>
      <w:r>
        <w:rPr>
          <w:rFonts w:hint="cs"/>
          <w:rtl/>
          <w:lang w:eastAsia="he-IL"/>
        </w:rPr>
        <w:t xml:space="preserve">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צריך נתונים כספיים, תלונות קודמות, אולי </w:t>
      </w:r>
      <w:bookmarkStart w:id="1360" w:name="_ETM_Q1_1455149"/>
      <w:bookmarkStart w:id="1361" w:name="_ETM_Q1_1458299"/>
      <w:bookmarkStart w:id="1362" w:name="_ETM_Q1_1458594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תמיכה ממשרד השיכון. כל מידע שיוכל לעזור בקבלת ההחלטה. </w:t>
      </w:r>
      <w:bookmarkStart w:id="1363" w:name="_ETM_Q1_1463581"/>
      <w:bookmarkEnd w:id="1363"/>
      <w:r>
        <w:rPr>
          <w:rFonts w:hint="cs"/>
          <w:rtl/>
          <w:lang w:eastAsia="he-IL"/>
        </w:rPr>
        <w:t xml:space="preserve">לא כתוב בחוק את מה שאתם הצגתם </w:t>
      </w:r>
      <w:bookmarkStart w:id="1364" w:name="_ETM_Q1_1469687"/>
      <w:bookmarkStart w:id="1365" w:name="_ETM_Q1_1469838"/>
      <w:bookmarkEnd w:id="1364"/>
      <w:bookmarkEnd w:id="1365"/>
      <w:r>
        <w:rPr>
          <w:rFonts w:hint="cs"/>
          <w:rtl/>
          <w:lang w:eastAsia="he-IL"/>
        </w:rPr>
        <w:t xml:space="preserve">כשימוע, </w:t>
      </w:r>
      <w:bookmarkStart w:id="1366" w:name="_ETM_Q1_1468382"/>
      <w:bookmarkStart w:id="1367" w:name="_ETM_Q1_1468688"/>
      <w:bookmarkEnd w:id="1366"/>
      <w:bookmarkEnd w:id="1367"/>
      <w:r>
        <w:rPr>
          <w:rFonts w:hint="cs"/>
          <w:rtl/>
          <w:lang w:eastAsia="he-IL"/>
        </w:rPr>
        <w:t>הש</w:t>
      </w:r>
      <w:bookmarkStart w:id="1368" w:name="_ETM_Q1_1467197"/>
      <w:bookmarkStart w:id="1369" w:name="_ETM_Q1_1467690"/>
      <w:bookmarkStart w:id="1370" w:name="_ETM_Q1_1467985"/>
      <w:bookmarkEnd w:id="1368"/>
      <w:bookmarkEnd w:id="1369"/>
      <w:bookmarkEnd w:id="1370"/>
      <w:r>
        <w:rPr>
          <w:rFonts w:hint="cs"/>
          <w:rtl/>
          <w:lang w:eastAsia="he-IL"/>
        </w:rPr>
        <w:t xml:space="preserve">הייה או התליה. לא מצאתי. </w:t>
      </w:r>
      <w:bookmarkStart w:id="1371" w:name="_ETM_Q1_1477702"/>
      <w:bookmarkStart w:id="1372" w:name="_ETM_Q1_1477996"/>
      <w:bookmarkStart w:id="1373" w:name="_ETM_Q1_1478756"/>
      <w:bookmarkStart w:id="1374" w:name="_ETM_Q1_1478980"/>
      <w:bookmarkStart w:id="1375" w:name="_ETM_Q1_1478984"/>
      <w:bookmarkEnd w:id="1371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אולי כדאי לומר </w:t>
      </w:r>
      <w:bookmarkStart w:id="1376" w:name="_ETM_Q1_1480437"/>
      <w:bookmarkStart w:id="1377" w:name="_ETM_Q1_1480728"/>
      <w:bookmarkStart w:id="1378" w:name="_ETM_Q1_1480187"/>
      <w:bookmarkStart w:id="1379" w:name="_ETM_Q1_1480477"/>
      <w:bookmarkStart w:id="1380" w:name="_ETM_Q1_1481734"/>
      <w:bookmarkStart w:id="1381" w:name="_ETM_Q1_1484197"/>
      <w:bookmarkStart w:id="1382" w:name="_ETM_Q1_1484493"/>
      <w:bookmarkStart w:id="1383" w:name="_ETM_Q1_1478420"/>
      <w:bookmarkStart w:id="1384" w:name="_ETM_Q1_1478440"/>
      <w:bookmarkStart w:id="1385" w:name="_ETM_Q1_1478666"/>
      <w:bookmarkStart w:id="1386" w:name="_ETM_Q1_1478676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שיש </w:t>
      </w:r>
      <w:bookmarkStart w:id="1387" w:name="_ETM_Q1_1477174"/>
      <w:bookmarkEnd w:id="1387"/>
      <w:r>
        <w:rPr>
          <w:rFonts w:hint="cs"/>
          <w:rtl/>
          <w:lang w:eastAsia="he-IL"/>
        </w:rPr>
        <w:t>- - -</w:t>
      </w:r>
    </w:p>
    <w:p w14:paraId="4BC2CC66" w14:textId="77777777" w:rsidR="00312551" w:rsidRDefault="00312551" w:rsidP="00312551">
      <w:pPr>
        <w:rPr>
          <w:rtl/>
          <w:lang w:eastAsia="he-IL"/>
        </w:rPr>
      </w:pPr>
      <w:bookmarkStart w:id="1388" w:name="_ETM_Q1_1475850"/>
      <w:bookmarkStart w:id="1389" w:name="_ETM_Q1_1475937"/>
      <w:bookmarkEnd w:id="1388"/>
      <w:bookmarkEnd w:id="1389"/>
    </w:p>
    <w:p w14:paraId="212732B2" w14:textId="58191B16" w:rsidR="00312551" w:rsidRDefault="00312551" w:rsidP="00312551">
      <w:pPr>
        <w:pStyle w:val="af6"/>
        <w:keepNext/>
        <w:rPr>
          <w:rtl/>
        </w:rPr>
      </w:pPr>
      <w:bookmarkStart w:id="1390" w:name="ET_yor_5069_51"/>
      <w:r w:rsidRPr="003125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2551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0B92094D" w14:textId="77777777" w:rsidR="00312551" w:rsidRDefault="00312551" w:rsidP="00312551">
      <w:pPr>
        <w:pStyle w:val="KeepWithNext"/>
        <w:rPr>
          <w:rtl/>
          <w:lang w:eastAsia="he-IL"/>
        </w:rPr>
      </w:pPr>
    </w:p>
    <w:p w14:paraId="27513E15" w14:textId="451E1B8C" w:rsidR="00312551" w:rsidRDefault="00312551" w:rsidP="00312551">
      <w:pPr>
        <w:rPr>
          <w:rtl/>
          <w:lang w:eastAsia="he-IL"/>
        </w:rPr>
      </w:pPr>
      <w:bookmarkStart w:id="1391" w:name="_ETM_Q1_1476478"/>
      <w:bookmarkStart w:id="1392" w:name="_ETM_Q1_1474508"/>
      <w:bookmarkStart w:id="1393" w:name="_ETM_Q1_1474757"/>
      <w:bookmarkEnd w:id="1391"/>
      <w:bookmarkEnd w:id="1392"/>
      <w:bookmarkEnd w:id="1393"/>
      <w:r>
        <w:rPr>
          <w:rFonts w:hint="cs"/>
          <w:rtl/>
          <w:lang w:eastAsia="he-IL"/>
        </w:rPr>
        <w:t xml:space="preserve">אני קראתי לזה "להלביש". </w:t>
      </w:r>
    </w:p>
    <w:p w14:paraId="4EA3BF10" w14:textId="77777777" w:rsidR="00312551" w:rsidRDefault="00312551" w:rsidP="00312551">
      <w:pPr>
        <w:rPr>
          <w:rtl/>
          <w:lang w:eastAsia="he-IL"/>
        </w:rPr>
      </w:pPr>
      <w:bookmarkStart w:id="1394" w:name="_ETM_Q1_1479811"/>
      <w:bookmarkStart w:id="1395" w:name="_ETM_Q1_1479893"/>
      <w:bookmarkStart w:id="1396" w:name="_ETM_Q1_1481165"/>
      <w:bookmarkEnd w:id="1394"/>
      <w:bookmarkEnd w:id="1395"/>
      <w:bookmarkEnd w:id="1396"/>
    </w:p>
    <w:p w14:paraId="5624F7C5" w14:textId="12F9BAB8" w:rsidR="00312551" w:rsidRDefault="00312551" w:rsidP="00312551">
      <w:pPr>
        <w:pStyle w:val="a4"/>
        <w:keepNext/>
        <w:rPr>
          <w:rtl/>
        </w:rPr>
      </w:pPr>
      <w:bookmarkStart w:id="1397" w:name="ET_speaker_6359_52"/>
      <w:r w:rsidRPr="003125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2551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0C5EEEBA" w14:textId="77777777" w:rsidR="00312551" w:rsidRDefault="00312551" w:rsidP="00312551">
      <w:pPr>
        <w:pStyle w:val="KeepWithNext"/>
        <w:rPr>
          <w:rtl/>
          <w:lang w:eastAsia="he-IL"/>
        </w:rPr>
      </w:pPr>
    </w:p>
    <w:p w14:paraId="5C922664" w14:textId="33F64E8D" w:rsidR="00312551" w:rsidRDefault="00312551" w:rsidP="00312551">
      <w:pPr>
        <w:rPr>
          <w:rtl/>
          <w:lang w:eastAsia="he-IL"/>
        </w:rPr>
      </w:pPr>
      <w:bookmarkStart w:id="1398" w:name="_ETM_Q1_1481671"/>
      <w:bookmarkStart w:id="1399" w:name="_ETM_Q1_1481720"/>
      <w:bookmarkStart w:id="1400" w:name="_ETM_Q1_1477164"/>
      <w:bookmarkStart w:id="1401" w:name="_ETM_Q1_1477406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גם בהמלצות של המשטרה, </w:t>
      </w:r>
      <w:bookmarkStart w:id="1402" w:name="_ETM_Q1_1481548"/>
      <w:bookmarkEnd w:id="1402"/>
      <w:r>
        <w:rPr>
          <w:rFonts w:hint="cs"/>
          <w:rtl/>
          <w:lang w:eastAsia="he-IL"/>
        </w:rPr>
        <w:t xml:space="preserve">יש לשקול, אולי, </w:t>
      </w:r>
      <w:bookmarkStart w:id="1403" w:name="_ETM_Q1_1479018"/>
      <w:bookmarkStart w:id="1404" w:name="_ETM_Q1_1479251"/>
      <w:bookmarkEnd w:id="1403"/>
      <w:bookmarkEnd w:id="1404"/>
      <w:r>
        <w:rPr>
          <w:rFonts w:hint="cs"/>
          <w:rtl/>
          <w:lang w:eastAsia="he-IL"/>
        </w:rPr>
        <w:t>שיהיו מדרגים. המשטרה אמרה שתהיה המלצה דיכוטומית,</w:t>
      </w:r>
      <w:bookmarkStart w:id="1405" w:name="_ETM_Q1_1487984"/>
      <w:bookmarkEnd w:id="1405"/>
      <w:r>
        <w:rPr>
          <w:rFonts w:hint="cs"/>
          <w:rtl/>
          <w:lang w:eastAsia="he-IL"/>
        </w:rPr>
        <w:t xml:space="preserve"> אבל יכול להיות שיגידו: "הראיות </w:t>
      </w:r>
      <w:bookmarkStart w:id="1406" w:name="_ETM_Q1_1488382"/>
      <w:bookmarkStart w:id="1407" w:name="_ETM_Q1_1488608"/>
      <w:bookmarkEnd w:id="1406"/>
      <w:bookmarkEnd w:id="1407"/>
      <w:r>
        <w:rPr>
          <w:rFonts w:hint="cs"/>
          <w:rtl/>
          <w:lang w:eastAsia="he-IL"/>
        </w:rPr>
        <w:t xml:space="preserve">שבידינו הן כאלה </w:t>
      </w:r>
      <w:bookmarkStart w:id="1408" w:name="_ETM_Q1_1489422"/>
      <w:bookmarkStart w:id="1409" w:name="_ETM_Q1_1489663"/>
      <w:bookmarkEnd w:id="1408"/>
      <w:bookmarkEnd w:id="1409"/>
      <w:r>
        <w:rPr>
          <w:rFonts w:hint="cs"/>
          <w:rtl/>
          <w:lang w:eastAsia="he-IL"/>
        </w:rPr>
        <w:t xml:space="preserve">שאנחנו ממליצים </w:t>
      </w:r>
      <w:bookmarkStart w:id="1410" w:name="_ETM_Q1_1492537"/>
      <w:bookmarkEnd w:id="1410"/>
      <w:r>
        <w:rPr>
          <w:rFonts w:hint="cs"/>
          <w:rtl/>
          <w:lang w:eastAsia="he-IL"/>
        </w:rPr>
        <w:t xml:space="preserve">לא לאפשר לפיהן". אני לא יודעת, </w:t>
      </w:r>
      <w:bookmarkStart w:id="1411" w:name="_ETM_Q1_1494651"/>
      <w:bookmarkStart w:id="1412" w:name="_ETM_Q1_1494898"/>
      <w:bookmarkEnd w:id="1411"/>
      <w:bookmarkEnd w:id="1412"/>
      <w:r>
        <w:rPr>
          <w:rFonts w:hint="cs"/>
          <w:rtl/>
          <w:lang w:eastAsia="he-IL"/>
        </w:rPr>
        <w:t xml:space="preserve">אבל זה משהו </w:t>
      </w:r>
      <w:bookmarkStart w:id="1413" w:name="_ETM_Q1_1496911"/>
      <w:bookmarkEnd w:id="1413"/>
      <w:r>
        <w:rPr>
          <w:rFonts w:hint="cs"/>
          <w:rtl/>
          <w:lang w:eastAsia="he-IL"/>
        </w:rPr>
        <w:t>- - -</w:t>
      </w:r>
    </w:p>
    <w:p w14:paraId="54C5A576" w14:textId="77777777" w:rsidR="00312551" w:rsidRDefault="00312551" w:rsidP="00312551">
      <w:pPr>
        <w:rPr>
          <w:rtl/>
          <w:lang w:eastAsia="he-IL"/>
        </w:rPr>
      </w:pPr>
      <w:bookmarkStart w:id="1414" w:name="_ETM_Q1_1498611"/>
      <w:bookmarkStart w:id="1415" w:name="_ETM_Q1_1498689"/>
      <w:bookmarkEnd w:id="1414"/>
      <w:bookmarkEnd w:id="1415"/>
    </w:p>
    <w:p w14:paraId="149F6D36" w14:textId="381592F2" w:rsidR="00312551" w:rsidRDefault="00312551" w:rsidP="00312551">
      <w:pPr>
        <w:pStyle w:val="af6"/>
        <w:keepNext/>
        <w:rPr>
          <w:rtl/>
        </w:rPr>
      </w:pPr>
      <w:bookmarkStart w:id="1416" w:name="ET_yor_5069_53"/>
      <w:r w:rsidRPr="003125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2551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4D3BBF6D" w14:textId="77777777" w:rsidR="00312551" w:rsidRDefault="00312551" w:rsidP="00312551">
      <w:pPr>
        <w:pStyle w:val="KeepWithNext"/>
        <w:rPr>
          <w:rtl/>
          <w:lang w:eastAsia="he-IL"/>
        </w:rPr>
      </w:pPr>
    </w:p>
    <w:p w14:paraId="08D1B90E" w14:textId="7F5F034C" w:rsidR="00312551" w:rsidRDefault="00312551" w:rsidP="00312551">
      <w:pPr>
        <w:rPr>
          <w:rtl/>
          <w:lang w:eastAsia="he-IL"/>
        </w:rPr>
      </w:pPr>
      <w:bookmarkStart w:id="1417" w:name="_ETM_Q1_1499247"/>
      <w:bookmarkStart w:id="1418" w:name="_ETM_Q1_1494839"/>
      <w:bookmarkStart w:id="1419" w:name="_ETM_Q1_1495083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כבר שאלנו את השאלה, ונאמר לנו שאין להם </w:t>
      </w:r>
      <w:bookmarkStart w:id="1420" w:name="_ETM_Q1_1501248"/>
      <w:bookmarkEnd w:id="1420"/>
      <w:r>
        <w:rPr>
          <w:rFonts w:hint="cs"/>
          <w:rtl/>
          <w:lang w:eastAsia="he-IL"/>
        </w:rPr>
        <w:t>את רמת הדירוג הזו.</w:t>
      </w:r>
    </w:p>
    <w:p w14:paraId="5C4C39AB" w14:textId="77777777" w:rsidR="00312551" w:rsidRDefault="00312551" w:rsidP="00312551">
      <w:pPr>
        <w:rPr>
          <w:rtl/>
          <w:lang w:eastAsia="he-IL"/>
        </w:rPr>
      </w:pPr>
      <w:bookmarkStart w:id="1421" w:name="_ETM_Q1_1505001"/>
      <w:bookmarkStart w:id="1422" w:name="_ETM_Q1_1505083"/>
      <w:bookmarkStart w:id="1423" w:name="_ETM_Q1_1505915"/>
      <w:bookmarkEnd w:id="1421"/>
      <w:bookmarkEnd w:id="1422"/>
      <w:bookmarkEnd w:id="1423"/>
    </w:p>
    <w:p w14:paraId="74EF6F70" w14:textId="4F581106" w:rsidR="00312551" w:rsidRDefault="00312551" w:rsidP="00312551">
      <w:pPr>
        <w:pStyle w:val="a4"/>
        <w:keepNext/>
        <w:rPr>
          <w:rtl/>
        </w:rPr>
      </w:pPr>
      <w:bookmarkStart w:id="1424" w:name="ET_speaker_6359_54"/>
      <w:r w:rsidRPr="003125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2551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237B89DA" w14:textId="77777777" w:rsidR="00312551" w:rsidRDefault="00312551" w:rsidP="00312551">
      <w:pPr>
        <w:pStyle w:val="KeepWithNext"/>
        <w:rPr>
          <w:rtl/>
          <w:lang w:eastAsia="he-IL"/>
        </w:rPr>
      </w:pPr>
    </w:p>
    <w:p w14:paraId="23090FF3" w14:textId="77777777" w:rsidR="00DE53FA" w:rsidRDefault="00312551" w:rsidP="00312551">
      <w:pPr>
        <w:rPr>
          <w:rtl/>
          <w:lang w:eastAsia="he-IL"/>
        </w:rPr>
      </w:pPr>
      <w:bookmarkStart w:id="1425" w:name="_ETM_Q1_1506442"/>
      <w:bookmarkStart w:id="1426" w:name="_ETM_Q1_1506492"/>
      <w:bookmarkEnd w:id="1425"/>
      <w:bookmarkEnd w:id="1426"/>
      <w:r>
        <w:rPr>
          <w:rFonts w:hint="cs"/>
          <w:rtl/>
          <w:lang w:eastAsia="he-IL"/>
        </w:rPr>
        <w:t xml:space="preserve">עוד סוגיה שהטרידה אותנו </w:t>
      </w:r>
      <w:bookmarkStart w:id="1427" w:name="_ETM_Q1_1505812"/>
      <w:bookmarkStart w:id="1428" w:name="_ETM_Q1_1506056"/>
      <w:bookmarkEnd w:id="1427"/>
      <w:bookmarkEnd w:id="1428"/>
      <w:r>
        <w:rPr>
          <w:rFonts w:hint="cs"/>
          <w:rtl/>
          <w:lang w:eastAsia="he-IL"/>
        </w:rPr>
        <w:t xml:space="preserve">בדיון הקודם היא </w:t>
      </w:r>
      <w:bookmarkStart w:id="1429" w:name="_ETM_Q1_1508366"/>
      <w:bookmarkEnd w:id="1429"/>
      <w:r>
        <w:rPr>
          <w:rFonts w:hint="cs"/>
          <w:rtl/>
          <w:lang w:eastAsia="he-IL"/>
        </w:rPr>
        <w:t>לגבי האפשרות שכשאתה מוציא קבלן מרשימת</w:t>
      </w:r>
      <w:bookmarkStart w:id="1430" w:name="_ETM_Q1_1510288"/>
      <w:bookmarkStart w:id="1431" w:name="_ETM_Q1_1510527"/>
      <w:bookmarkEnd w:id="1430"/>
      <w:bookmarkEnd w:id="1431"/>
      <w:r>
        <w:rPr>
          <w:rFonts w:hint="cs"/>
          <w:rtl/>
          <w:lang w:eastAsia="he-IL"/>
        </w:rPr>
        <w:t xml:space="preserve"> הקבלנים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</w:t>
      </w:r>
      <w:bookmarkStart w:id="1432" w:name="_ETM_Q1_1514056"/>
      <w:bookmarkEnd w:id="1432"/>
      <w:r>
        <w:rPr>
          <w:rFonts w:hint="cs"/>
          <w:rtl/>
          <w:lang w:eastAsia="he-IL"/>
        </w:rPr>
        <w:t>לו עוד קבלני קש.</w:t>
      </w:r>
      <w:bookmarkStart w:id="1433" w:name="_ETM_Q1_1512452"/>
      <w:bookmarkStart w:id="1434" w:name="_ETM_Q1_1512694"/>
      <w:bookmarkEnd w:id="1433"/>
      <w:bookmarkEnd w:id="1434"/>
      <w:r>
        <w:rPr>
          <w:rFonts w:hint="cs"/>
          <w:rtl/>
          <w:lang w:eastAsia="he-IL"/>
        </w:rPr>
        <w:t xml:space="preserve"> איך מבטיחים שלא יהיו קבלני קש </w:t>
      </w:r>
      <w:bookmarkStart w:id="1435" w:name="_ETM_Q1_1520073"/>
      <w:bookmarkEnd w:id="1435"/>
      <w:r>
        <w:rPr>
          <w:rFonts w:hint="cs"/>
          <w:rtl/>
          <w:lang w:eastAsia="he-IL"/>
        </w:rPr>
        <w:t>שיאפשרו לו את המשך הפעילות?</w:t>
      </w:r>
      <w:bookmarkStart w:id="1436" w:name="_ETM_Q1_1520632"/>
      <w:bookmarkStart w:id="1437" w:name="_ETM_Q1_1520887"/>
      <w:bookmarkEnd w:id="1436"/>
      <w:bookmarkEnd w:id="1437"/>
      <w:r>
        <w:rPr>
          <w:rFonts w:hint="cs"/>
          <w:rtl/>
          <w:lang w:eastAsia="he-IL"/>
        </w:rPr>
        <w:t xml:space="preserve"> </w:t>
      </w:r>
    </w:p>
    <w:p w14:paraId="2987AD66" w14:textId="77777777" w:rsidR="00DE53FA" w:rsidRDefault="00DE53FA" w:rsidP="00312551">
      <w:pPr>
        <w:rPr>
          <w:rtl/>
          <w:lang w:eastAsia="he-IL"/>
        </w:rPr>
      </w:pPr>
    </w:p>
    <w:p w14:paraId="01FD9E04" w14:textId="2DB590FB" w:rsidR="00312551" w:rsidRDefault="00312551" w:rsidP="003125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אדוני, הייתי רוצה </w:t>
      </w:r>
      <w:bookmarkStart w:id="1438" w:name="_ETM_Q1_1525383"/>
      <w:bookmarkStart w:id="1439" w:name="_ETM_Q1_1521050"/>
      <w:bookmarkStart w:id="1440" w:name="_ETM_Q1_1521299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לנצל את המעמד הזה כדי לאחל החלמה לפצועים </w:t>
      </w:r>
      <w:bookmarkStart w:id="1441" w:name="_ETM_Q1_1529922"/>
      <w:bookmarkEnd w:id="1441"/>
      <w:r>
        <w:rPr>
          <w:rFonts w:hint="cs"/>
          <w:rtl/>
          <w:lang w:eastAsia="he-IL"/>
        </w:rPr>
        <w:t>בצפון הארץ</w:t>
      </w:r>
      <w:bookmarkStart w:id="1442" w:name="_ETM_Q1_1528276"/>
      <w:bookmarkStart w:id="1443" w:name="_ETM_Q1_1528512"/>
      <w:bookmarkStart w:id="1444" w:name="_ETM_Q1_1530481"/>
      <w:bookmarkEnd w:id="1442"/>
      <w:bookmarkEnd w:id="1443"/>
      <w:bookmarkEnd w:id="1444"/>
      <w:r w:rsidR="00DE53FA">
        <w:rPr>
          <w:rFonts w:hint="cs"/>
          <w:rtl/>
          <w:lang w:eastAsia="he-IL"/>
        </w:rPr>
        <w:t>.</w:t>
      </w:r>
    </w:p>
    <w:p w14:paraId="4B2C3B4C" w14:textId="77777777" w:rsidR="00312551" w:rsidRDefault="00312551" w:rsidP="00312551">
      <w:pPr>
        <w:rPr>
          <w:rtl/>
          <w:lang w:eastAsia="he-IL"/>
        </w:rPr>
      </w:pPr>
      <w:bookmarkStart w:id="1445" w:name="_ETM_Q1_1530572"/>
      <w:bookmarkEnd w:id="1445"/>
    </w:p>
    <w:p w14:paraId="3FD5F758" w14:textId="7650F516" w:rsidR="00312551" w:rsidRDefault="00312551" w:rsidP="00312551">
      <w:pPr>
        <w:pStyle w:val="af6"/>
        <w:keepNext/>
        <w:rPr>
          <w:rtl/>
        </w:rPr>
      </w:pPr>
      <w:bookmarkStart w:id="1446" w:name="ET_yor_5069_55"/>
      <w:r w:rsidRPr="003125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2551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36178755" w14:textId="77777777" w:rsidR="00312551" w:rsidRDefault="00312551" w:rsidP="00312551">
      <w:pPr>
        <w:pStyle w:val="KeepWithNext"/>
        <w:rPr>
          <w:rtl/>
          <w:lang w:eastAsia="he-IL"/>
        </w:rPr>
      </w:pPr>
    </w:p>
    <w:p w14:paraId="4DD678CB" w14:textId="3C9560F0" w:rsidR="00312551" w:rsidRDefault="00312551" w:rsidP="00312551">
      <w:pPr>
        <w:rPr>
          <w:rtl/>
          <w:lang w:eastAsia="he-IL"/>
        </w:rPr>
      </w:pPr>
      <w:bookmarkStart w:id="1447" w:name="_ETM_Q1_1531333"/>
      <w:bookmarkEnd w:id="1447"/>
      <w:r>
        <w:rPr>
          <w:rFonts w:hint="cs"/>
          <w:rtl/>
          <w:lang w:eastAsia="he-IL"/>
        </w:rPr>
        <w:t>קרה משהו?</w:t>
      </w:r>
    </w:p>
    <w:p w14:paraId="0E08804B" w14:textId="77777777" w:rsidR="00312551" w:rsidRDefault="00312551" w:rsidP="00312551">
      <w:pPr>
        <w:rPr>
          <w:rtl/>
          <w:lang w:eastAsia="he-IL"/>
        </w:rPr>
      </w:pPr>
      <w:bookmarkStart w:id="1448" w:name="_ETM_Q1_1532927"/>
      <w:bookmarkStart w:id="1449" w:name="_ETM_Q1_1533014"/>
      <w:bookmarkStart w:id="1450" w:name="_ETM_Q1_1528395"/>
      <w:bookmarkStart w:id="1451" w:name="_ETM_Q1_1528637"/>
      <w:bookmarkStart w:id="1452" w:name="_ETM_Q1_1529980"/>
      <w:bookmarkEnd w:id="1448"/>
      <w:bookmarkEnd w:id="1449"/>
      <w:bookmarkEnd w:id="1450"/>
      <w:bookmarkEnd w:id="1451"/>
      <w:bookmarkEnd w:id="1452"/>
    </w:p>
    <w:p w14:paraId="4B0EE1BC" w14:textId="17B423F1" w:rsidR="00312551" w:rsidRDefault="00312551" w:rsidP="00312551">
      <w:pPr>
        <w:pStyle w:val="a4"/>
        <w:keepNext/>
        <w:rPr>
          <w:rtl/>
        </w:rPr>
      </w:pPr>
      <w:bookmarkStart w:id="1453" w:name="ET_speaker_6359_56"/>
      <w:r w:rsidRPr="003125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2551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0BD09935" w14:textId="77777777" w:rsidR="00312551" w:rsidRDefault="00312551" w:rsidP="00312551">
      <w:pPr>
        <w:pStyle w:val="KeepWithNext"/>
        <w:rPr>
          <w:rtl/>
          <w:lang w:eastAsia="he-IL"/>
        </w:rPr>
      </w:pPr>
    </w:p>
    <w:p w14:paraId="7133674D" w14:textId="284C8EA6" w:rsidR="00312551" w:rsidRDefault="00312551" w:rsidP="00312551">
      <w:pPr>
        <w:rPr>
          <w:rtl/>
          <w:lang w:eastAsia="he-IL"/>
        </w:rPr>
      </w:pPr>
      <w:bookmarkStart w:id="1454" w:name="_ETM_Q1_1530499"/>
      <w:bookmarkStart w:id="1455" w:name="_ETM_Q1_1530542"/>
      <w:bookmarkEnd w:id="1454"/>
      <w:bookmarkEnd w:id="1455"/>
      <w:r>
        <w:rPr>
          <w:rFonts w:hint="cs"/>
          <w:rtl/>
          <w:lang w:eastAsia="he-IL"/>
        </w:rPr>
        <w:t xml:space="preserve">טיל. יש כמה פצועים קל. </w:t>
      </w:r>
      <w:bookmarkStart w:id="1456" w:name="_ETM_Q1_1534832"/>
      <w:bookmarkEnd w:id="1456"/>
      <w:r>
        <w:rPr>
          <w:rFonts w:hint="cs"/>
          <w:rtl/>
          <w:lang w:eastAsia="he-IL"/>
        </w:rPr>
        <w:t xml:space="preserve">מה שקרה זה שיש לחימה עצימה מאוד בצפון, יש 101 </w:t>
      </w:r>
      <w:bookmarkStart w:id="1457" w:name="_ETM_Q1_1542034"/>
      <w:bookmarkEnd w:id="1457"/>
      <w:r>
        <w:rPr>
          <w:rFonts w:hint="cs"/>
          <w:rtl/>
          <w:lang w:eastAsia="he-IL"/>
        </w:rPr>
        <w:t>חטופים</w:t>
      </w:r>
      <w:bookmarkStart w:id="1458" w:name="_ETM_Q1_1539064"/>
      <w:bookmarkStart w:id="1459" w:name="_ETM_Q1_1539318"/>
      <w:bookmarkEnd w:id="1458"/>
      <w:bookmarkEnd w:id="1459"/>
      <w:r>
        <w:rPr>
          <w:rFonts w:hint="cs"/>
          <w:rtl/>
          <w:lang w:eastAsia="he-IL"/>
        </w:rPr>
        <w:t xml:space="preserve"> ואנחנו 3</w:t>
      </w:r>
      <w:bookmarkStart w:id="1460" w:name="_ETM_Q1_1539683"/>
      <w:bookmarkStart w:id="1461" w:name="_ETM_Q1_1539940"/>
      <w:bookmarkEnd w:id="1460"/>
      <w:bookmarkEnd w:id="1461"/>
      <w:r>
        <w:rPr>
          <w:rFonts w:hint="cs"/>
          <w:rtl/>
          <w:lang w:eastAsia="he-IL"/>
        </w:rPr>
        <w:t xml:space="preserve">53 ימים למלחמה. זו הזדמנות לאחל </w:t>
      </w:r>
      <w:bookmarkStart w:id="1462" w:name="_ETM_Q1_1547564"/>
      <w:bookmarkStart w:id="1463" w:name="_ETM_Q1_1547803"/>
      <w:bookmarkEnd w:id="1462"/>
      <w:bookmarkEnd w:id="1463"/>
      <w:r>
        <w:rPr>
          <w:rFonts w:hint="cs"/>
          <w:rtl/>
          <w:lang w:eastAsia="he-IL"/>
        </w:rPr>
        <w:t xml:space="preserve">החלמה </w:t>
      </w:r>
      <w:bookmarkStart w:id="1464" w:name="_ETM_Q1_1548927"/>
      <w:bookmarkEnd w:id="1464"/>
      <w:r>
        <w:rPr>
          <w:rFonts w:hint="cs"/>
          <w:rtl/>
          <w:lang w:eastAsia="he-IL"/>
        </w:rPr>
        <w:t>לפצועים ולחזק את כוחות הצבא.</w:t>
      </w:r>
    </w:p>
    <w:p w14:paraId="2A2C85F2" w14:textId="77777777" w:rsidR="00312551" w:rsidRDefault="00312551" w:rsidP="00312551">
      <w:pPr>
        <w:rPr>
          <w:rtl/>
          <w:lang w:eastAsia="he-IL"/>
        </w:rPr>
      </w:pPr>
      <w:bookmarkStart w:id="1465" w:name="_ETM_Q1_1554004"/>
      <w:bookmarkStart w:id="1466" w:name="_ETM_Q1_1554095"/>
      <w:bookmarkEnd w:id="1465"/>
      <w:bookmarkEnd w:id="1466"/>
    </w:p>
    <w:p w14:paraId="7A3B8D63" w14:textId="0CF0B133" w:rsidR="00312551" w:rsidRDefault="00312551" w:rsidP="00312551">
      <w:pPr>
        <w:pStyle w:val="af6"/>
        <w:keepNext/>
        <w:rPr>
          <w:rtl/>
        </w:rPr>
      </w:pPr>
      <w:bookmarkStart w:id="1467" w:name="ET_yor_5069_57"/>
      <w:r w:rsidRPr="003125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2551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57AD8CEA" w14:textId="77777777" w:rsidR="00312551" w:rsidRDefault="00312551" w:rsidP="00312551">
      <w:pPr>
        <w:pStyle w:val="KeepWithNext"/>
        <w:rPr>
          <w:rtl/>
          <w:lang w:eastAsia="he-IL"/>
        </w:rPr>
      </w:pPr>
    </w:p>
    <w:p w14:paraId="0817D4A8" w14:textId="3575F65C" w:rsidR="00312551" w:rsidRDefault="00312551" w:rsidP="00312551">
      <w:pPr>
        <w:rPr>
          <w:rtl/>
          <w:lang w:eastAsia="he-IL"/>
        </w:rPr>
      </w:pPr>
      <w:bookmarkStart w:id="1468" w:name="_ETM_Q1_1554696"/>
      <w:bookmarkEnd w:id="1468"/>
      <w:r>
        <w:rPr>
          <w:rFonts w:hint="cs"/>
          <w:rtl/>
          <w:lang w:eastAsia="he-IL"/>
        </w:rPr>
        <w:t>אמן. תודה רבה. משרדי ממשלה.</w:t>
      </w:r>
    </w:p>
    <w:p w14:paraId="2B7ED103" w14:textId="77777777" w:rsidR="00312551" w:rsidRDefault="00312551" w:rsidP="00312551">
      <w:pPr>
        <w:rPr>
          <w:rtl/>
          <w:lang w:eastAsia="he-IL"/>
        </w:rPr>
      </w:pPr>
      <w:bookmarkStart w:id="1469" w:name="_ETM_Q1_1560911"/>
      <w:bookmarkStart w:id="1470" w:name="_ETM_Q1_1560991"/>
      <w:bookmarkStart w:id="1471" w:name="_ETM_Q1_1562727"/>
      <w:bookmarkEnd w:id="1469"/>
      <w:bookmarkEnd w:id="1470"/>
      <w:bookmarkEnd w:id="1471"/>
    </w:p>
    <w:p w14:paraId="1E79CDA5" w14:textId="3FAF1E7D" w:rsidR="00312551" w:rsidRDefault="00312551" w:rsidP="00312551">
      <w:pPr>
        <w:pStyle w:val="af9"/>
        <w:keepNext/>
        <w:rPr>
          <w:rtl/>
          <w:lang w:eastAsia="he-IL"/>
        </w:rPr>
      </w:pPr>
      <w:bookmarkStart w:id="1472" w:name="ET_guest_אפרת_פורקציה_58"/>
      <w:r w:rsidRPr="00312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312551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0CE5C483" w14:textId="77777777" w:rsidR="00312551" w:rsidRDefault="00312551" w:rsidP="00312551">
      <w:pPr>
        <w:pStyle w:val="KeepWithNext"/>
        <w:rPr>
          <w:rtl/>
          <w:lang w:eastAsia="he-IL"/>
        </w:rPr>
      </w:pPr>
    </w:p>
    <w:p w14:paraId="440ADA5E" w14:textId="625ACE64" w:rsidR="00312551" w:rsidRDefault="00312551" w:rsidP="00312551">
      <w:pPr>
        <w:rPr>
          <w:rtl/>
          <w:lang w:eastAsia="he-IL"/>
        </w:rPr>
      </w:pPr>
      <w:bookmarkStart w:id="1473" w:name="_ETM_Q1_1563267"/>
      <w:bookmarkStart w:id="1474" w:name="_ETM_Q1_1563315"/>
      <w:bookmarkStart w:id="1475" w:name="_ETM_Q1_1559367"/>
      <w:bookmarkStart w:id="1476" w:name="_ETM_Q1_1559611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אולי רק </w:t>
      </w:r>
      <w:bookmarkStart w:id="1477" w:name="_ETM_Q1_1560891"/>
      <w:bookmarkEnd w:id="1477"/>
      <w:r>
        <w:rPr>
          <w:rFonts w:hint="cs"/>
          <w:rtl/>
          <w:lang w:eastAsia="he-IL"/>
        </w:rPr>
        <w:t xml:space="preserve">אשיב לדברים: זה נכון שלא </w:t>
      </w:r>
      <w:bookmarkStart w:id="1478" w:name="_ETM_Q1_1561295"/>
      <w:bookmarkStart w:id="1479" w:name="_ETM_Q1_1561531"/>
      <w:bookmarkEnd w:id="1478"/>
      <w:bookmarkEnd w:id="1479"/>
      <w:r>
        <w:rPr>
          <w:rFonts w:hint="cs"/>
          <w:rtl/>
          <w:lang w:eastAsia="he-IL"/>
        </w:rPr>
        <w:t xml:space="preserve">כל דבר מפורט, אבל צריך </w:t>
      </w:r>
      <w:bookmarkStart w:id="1480" w:name="_ETM_Q1_1565058"/>
      <w:bookmarkEnd w:id="1480"/>
      <w:r>
        <w:rPr>
          <w:rFonts w:hint="cs"/>
          <w:rtl/>
          <w:lang w:eastAsia="he-IL"/>
        </w:rPr>
        <w:t>להבין ש</w:t>
      </w:r>
      <w:r w:rsidR="003D6195">
        <w:rPr>
          <w:rFonts w:hint="cs"/>
          <w:rtl/>
          <w:lang w:eastAsia="he-IL"/>
        </w:rPr>
        <w:t xml:space="preserve">בסופו של יום, מדובר </w:t>
      </w:r>
      <w:bookmarkStart w:id="1481" w:name="_ETM_Q1_1573967"/>
      <w:bookmarkStart w:id="1482" w:name="_ETM_Q1_1574213"/>
      <w:bookmarkEnd w:id="1481"/>
      <w:bookmarkEnd w:id="1482"/>
      <w:r w:rsidR="003D6195">
        <w:rPr>
          <w:rFonts w:hint="cs"/>
          <w:rtl/>
          <w:lang w:eastAsia="he-IL"/>
        </w:rPr>
        <w:t xml:space="preserve">בהחלטה מנהלית של הרשם. </w:t>
      </w:r>
      <w:bookmarkStart w:id="1483" w:name="_ETM_Q1_1577598"/>
      <w:bookmarkEnd w:id="1483"/>
      <w:r w:rsidR="003D6195">
        <w:rPr>
          <w:rFonts w:hint="cs"/>
          <w:rtl/>
          <w:lang w:eastAsia="he-IL"/>
        </w:rPr>
        <w:t xml:space="preserve">הרשם, ככל גורם </w:t>
      </w:r>
      <w:bookmarkStart w:id="1484" w:name="_ETM_Q1_1578860"/>
      <w:bookmarkStart w:id="1485" w:name="_ETM_Q1_1579097"/>
      <w:bookmarkEnd w:id="1484"/>
      <w:bookmarkEnd w:id="1485"/>
      <w:r w:rsidR="003D6195">
        <w:rPr>
          <w:rFonts w:hint="cs"/>
          <w:rtl/>
          <w:lang w:eastAsia="he-IL"/>
        </w:rPr>
        <w:t xml:space="preserve">מנהלי </w:t>
      </w:r>
      <w:bookmarkStart w:id="1486" w:name="_ETM_Q1_1579375"/>
      <w:bookmarkStart w:id="1487" w:name="_ETM_Q1_1579633"/>
      <w:bookmarkEnd w:id="1486"/>
      <w:bookmarkEnd w:id="1487"/>
      <w:r w:rsidR="003D6195">
        <w:rPr>
          <w:rFonts w:hint="cs"/>
          <w:rtl/>
          <w:lang w:eastAsia="he-IL"/>
        </w:rPr>
        <w:t>מקבל החלטות, מחויב לסבירות</w:t>
      </w:r>
      <w:bookmarkStart w:id="1488" w:name="_ETM_Q1_1585311"/>
      <w:bookmarkEnd w:id="1488"/>
      <w:r w:rsidR="003D6195">
        <w:rPr>
          <w:rFonts w:hint="cs"/>
          <w:rtl/>
          <w:lang w:eastAsia="he-IL"/>
        </w:rPr>
        <w:t xml:space="preserve"> ולשימוע </w:t>
      </w:r>
      <w:r w:rsidR="003D6195">
        <w:rPr>
          <w:rtl/>
          <w:lang w:eastAsia="he-IL"/>
        </w:rPr>
        <w:t>–</w:t>
      </w:r>
      <w:r w:rsidR="003D6195">
        <w:rPr>
          <w:rFonts w:hint="cs"/>
          <w:rtl/>
          <w:lang w:eastAsia="he-IL"/>
        </w:rPr>
        <w:t xml:space="preserve"> אין דבר כזה </w:t>
      </w:r>
      <w:bookmarkStart w:id="1489" w:name="_ETM_Q1_1584894"/>
      <w:bookmarkStart w:id="1490" w:name="_ETM_Q1_1585136"/>
      <w:bookmarkEnd w:id="1489"/>
      <w:bookmarkEnd w:id="1490"/>
      <w:r w:rsidR="003D6195">
        <w:rPr>
          <w:rFonts w:hint="cs"/>
          <w:rtl/>
          <w:lang w:eastAsia="he-IL"/>
        </w:rPr>
        <w:t xml:space="preserve">שאין שימוע, מכוח הכלים </w:t>
      </w:r>
      <w:bookmarkStart w:id="1491" w:name="_ETM_Q1_1589547"/>
      <w:bookmarkEnd w:id="1491"/>
      <w:r w:rsidR="003D6195">
        <w:rPr>
          <w:rFonts w:hint="cs"/>
          <w:rtl/>
          <w:lang w:eastAsia="he-IL"/>
        </w:rPr>
        <w:t xml:space="preserve">החלים עלינו </w:t>
      </w:r>
      <w:bookmarkStart w:id="1492" w:name="_ETM_Q1_1586741"/>
      <w:bookmarkStart w:id="1493" w:name="_ETM_Q1_1586985"/>
      <w:bookmarkEnd w:id="1492"/>
      <w:bookmarkEnd w:id="1493"/>
      <w:r w:rsidR="003D6195">
        <w:rPr>
          <w:rFonts w:hint="cs"/>
          <w:rtl/>
          <w:lang w:eastAsia="he-IL"/>
        </w:rPr>
        <w:t xml:space="preserve">מכוח המשפט המנהלי. אם זה לא כתוב </w:t>
      </w:r>
      <w:r w:rsidR="003D6195">
        <w:rPr>
          <w:rtl/>
          <w:lang w:eastAsia="he-IL"/>
        </w:rPr>
        <w:t>–</w:t>
      </w:r>
      <w:r w:rsidR="003D6195">
        <w:rPr>
          <w:rFonts w:hint="cs"/>
          <w:rtl/>
          <w:lang w:eastAsia="he-IL"/>
        </w:rPr>
        <w:t xml:space="preserve"> </w:t>
      </w:r>
      <w:bookmarkStart w:id="1494" w:name="_ETM_Q1_1594372"/>
      <w:bookmarkEnd w:id="1494"/>
      <w:r w:rsidR="003D6195">
        <w:rPr>
          <w:rFonts w:hint="cs"/>
          <w:rtl/>
          <w:lang w:eastAsia="he-IL"/>
        </w:rPr>
        <w:t xml:space="preserve">זה לא </w:t>
      </w:r>
      <w:bookmarkStart w:id="1495" w:name="_ETM_Q1_1590427"/>
      <w:bookmarkStart w:id="1496" w:name="_ETM_Q1_1590669"/>
      <w:bookmarkEnd w:id="1495"/>
      <w:bookmarkEnd w:id="1496"/>
      <w:r w:rsidR="003D6195">
        <w:rPr>
          <w:rFonts w:hint="cs"/>
          <w:rtl/>
          <w:lang w:eastAsia="he-IL"/>
        </w:rPr>
        <w:t>אומר שזה לא נעשה.</w:t>
      </w:r>
    </w:p>
    <w:p w14:paraId="10B3C17A" w14:textId="77777777" w:rsidR="003D6195" w:rsidRDefault="003D6195" w:rsidP="00312551">
      <w:pPr>
        <w:rPr>
          <w:rtl/>
          <w:lang w:eastAsia="he-IL"/>
        </w:rPr>
      </w:pPr>
      <w:bookmarkStart w:id="1497" w:name="_ETM_Q1_1593184"/>
      <w:bookmarkStart w:id="1498" w:name="_ETM_Q1_1593285"/>
      <w:bookmarkEnd w:id="1497"/>
      <w:bookmarkEnd w:id="1498"/>
    </w:p>
    <w:p w14:paraId="63FCF15C" w14:textId="05A525CC" w:rsidR="003D6195" w:rsidRDefault="003D6195" w:rsidP="00312551">
      <w:pPr>
        <w:rPr>
          <w:rtl/>
          <w:lang w:eastAsia="he-IL"/>
        </w:rPr>
      </w:pPr>
      <w:bookmarkStart w:id="1499" w:name="_ETM_Q1_1593446"/>
      <w:bookmarkStart w:id="1500" w:name="_ETM_Q1_1593522"/>
      <w:bookmarkEnd w:id="1499"/>
      <w:bookmarkEnd w:id="1500"/>
      <w:r>
        <w:rPr>
          <w:rFonts w:hint="cs"/>
          <w:rtl/>
          <w:lang w:eastAsia="he-IL"/>
        </w:rPr>
        <w:t xml:space="preserve">אגב, גם היום זה לא </w:t>
      </w:r>
      <w:bookmarkStart w:id="1501" w:name="_ETM_Q1_1596444"/>
      <w:bookmarkEnd w:id="1501"/>
      <w:r>
        <w:rPr>
          <w:rFonts w:hint="cs"/>
          <w:rtl/>
          <w:lang w:eastAsia="he-IL"/>
        </w:rPr>
        <w:t xml:space="preserve">כתוב, וכל החלטה שלו לפסילת 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עוברת שימוע. אנחנו </w:t>
      </w:r>
      <w:bookmarkStart w:id="1502" w:name="_ETM_Q1_1603787"/>
      <w:bookmarkEnd w:id="1502"/>
      <w:r>
        <w:rPr>
          <w:rFonts w:hint="cs"/>
          <w:rtl/>
          <w:lang w:eastAsia="he-IL"/>
        </w:rPr>
        <w:t xml:space="preserve">לא פועלים ללא שימוע. יש הרבה דברים שהם לא כתובים </w:t>
      </w:r>
      <w:bookmarkStart w:id="1503" w:name="_ETM_Q1_1609380"/>
      <w:bookmarkEnd w:id="1503"/>
      <w:r>
        <w:rPr>
          <w:rFonts w:hint="cs"/>
          <w:rtl/>
          <w:lang w:eastAsia="he-IL"/>
        </w:rPr>
        <w:t xml:space="preserve">אבל הם קיימים. </w:t>
      </w:r>
      <w:bookmarkStart w:id="1504" w:name="_ETM_Q1_1609531"/>
      <w:bookmarkStart w:id="1505" w:name="_ETM_Q1_1609781"/>
      <w:bookmarkEnd w:id="1504"/>
      <w:bookmarkEnd w:id="1505"/>
      <w:r>
        <w:rPr>
          <w:rFonts w:hint="cs"/>
          <w:rtl/>
          <w:lang w:eastAsia="he-IL"/>
        </w:rPr>
        <w:t xml:space="preserve">קיבלנו את הביקורת שלפיה צריך להבנות </w:t>
      </w:r>
      <w:bookmarkStart w:id="1506" w:name="_ETM_Q1_1614560"/>
      <w:bookmarkEnd w:id="1506"/>
      <w:r>
        <w:rPr>
          <w:rFonts w:hint="cs"/>
          <w:rtl/>
          <w:lang w:eastAsia="he-IL"/>
        </w:rPr>
        <w:t xml:space="preserve">יותר את שיקול הדעת של הרשם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על זה </w:t>
      </w:r>
      <w:bookmarkStart w:id="1507" w:name="_ETM_Q1_1620278"/>
      <w:bookmarkEnd w:id="1507"/>
      <w:r>
        <w:rPr>
          <w:rFonts w:hint="cs"/>
          <w:rtl/>
          <w:lang w:eastAsia="he-IL"/>
        </w:rPr>
        <w:t xml:space="preserve">עבודה ונחזור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8" w:name="_ETM_Q1_1617723"/>
      <w:bookmarkStart w:id="1509" w:name="_ETM_Q1_1617962"/>
      <w:bookmarkEnd w:id="1508"/>
      <w:bookmarkEnd w:id="1509"/>
      <w:r>
        <w:rPr>
          <w:rFonts w:hint="cs"/>
          <w:rtl/>
          <w:lang w:eastAsia="he-IL"/>
        </w:rPr>
        <w:t xml:space="preserve">אבל יש הרבה מאוד דברים שגם כשהם </w:t>
      </w:r>
      <w:bookmarkStart w:id="1510" w:name="_ETM_Q1_1623012"/>
      <w:bookmarkEnd w:id="1510"/>
      <w:r>
        <w:rPr>
          <w:rFonts w:hint="cs"/>
          <w:rtl/>
          <w:lang w:eastAsia="he-IL"/>
        </w:rPr>
        <w:t xml:space="preserve">לא נמצאים </w:t>
      </w:r>
      <w:bookmarkStart w:id="1511" w:name="_ETM_Q1_1619536"/>
      <w:bookmarkStart w:id="1512" w:name="_ETM_Q1_1619780"/>
      <w:bookmarkEnd w:id="1511"/>
      <w:bookmarkEnd w:id="1512"/>
      <w:r>
        <w:rPr>
          <w:rFonts w:hint="cs"/>
          <w:rtl/>
          <w:lang w:eastAsia="he-IL"/>
        </w:rPr>
        <w:t xml:space="preserve">בצורה מפורשת </w:t>
      </w:r>
      <w:r>
        <w:rPr>
          <w:rtl/>
          <w:lang w:eastAsia="he-IL"/>
        </w:rPr>
        <w:t>–</w:t>
      </w:r>
      <w:bookmarkStart w:id="1513" w:name="_ETM_Q1_1619633"/>
      <w:bookmarkStart w:id="1514" w:name="_ETM_Q1_1619891"/>
      <w:bookmarkStart w:id="1515" w:name="_ETM_Q1_1617550"/>
      <w:bookmarkStart w:id="1516" w:name="_ETM_Q1_1617801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 זה לא אומר </w:t>
      </w:r>
      <w:bookmarkStart w:id="1517" w:name="_ETM_Q1_1620746"/>
      <w:bookmarkEnd w:id="1517"/>
      <w:r>
        <w:rPr>
          <w:rFonts w:hint="cs"/>
          <w:rtl/>
          <w:lang w:eastAsia="he-IL"/>
        </w:rPr>
        <w:t>שהם לא קיימים.</w:t>
      </w:r>
      <w:bookmarkStart w:id="1518" w:name="_ETM_Q1_1623353"/>
      <w:bookmarkEnd w:id="1518"/>
    </w:p>
    <w:p w14:paraId="2C972117" w14:textId="77777777" w:rsidR="003D6195" w:rsidRDefault="003D6195" w:rsidP="00312551">
      <w:pPr>
        <w:rPr>
          <w:rtl/>
          <w:lang w:eastAsia="he-IL"/>
        </w:rPr>
      </w:pPr>
      <w:bookmarkStart w:id="1519" w:name="_ETM_Q1_1623454"/>
      <w:bookmarkStart w:id="1520" w:name="_ETM_Q1_1625132"/>
      <w:bookmarkEnd w:id="1519"/>
      <w:bookmarkEnd w:id="1520"/>
    </w:p>
    <w:p w14:paraId="10CF2F05" w14:textId="53F41367" w:rsidR="003D6195" w:rsidRDefault="003D6195" w:rsidP="003D6195">
      <w:pPr>
        <w:pStyle w:val="a4"/>
        <w:keepNext/>
        <w:rPr>
          <w:rtl/>
        </w:rPr>
      </w:pPr>
      <w:bookmarkStart w:id="1521" w:name="ET_speaker_6359_59"/>
      <w:r w:rsidRPr="003D61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3D6195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72AF0BA5" w14:textId="77777777" w:rsidR="003D6195" w:rsidRDefault="003D6195" w:rsidP="003D6195">
      <w:pPr>
        <w:pStyle w:val="KeepWithNext"/>
        <w:rPr>
          <w:rtl/>
          <w:lang w:eastAsia="he-IL"/>
        </w:rPr>
      </w:pPr>
    </w:p>
    <w:p w14:paraId="09203E2A" w14:textId="56F923A4" w:rsidR="003D6195" w:rsidRDefault="003D6195" w:rsidP="003D6195">
      <w:pPr>
        <w:rPr>
          <w:rtl/>
          <w:lang w:eastAsia="he-IL"/>
        </w:rPr>
      </w:pPr>
      <w:bookmarkStart w:id="1522" w:name="_ETM_Q1_1625628"/>
      <w:bookmarkStart w:id="1523" w:name="_ETM_Q1_1625663"/>
      <w:bookmarkEnd w:id="1522"/>
      <w:bookmarkEnd w:id="1523"/>
      <w:r>
        <w:rPr>
          <w:rFonts w:hint="cs"/>
          <w:rtl/>
          <w:lang w:eastAsia="he-IL"/>
        </w:rPr>
        <w:t>זה בעילת הסבירות?</w:t>
      </w:r>
    </w:p>
    <w:p w14:paraId="44CAA80E" w14:textId="77777777" w:rsidR="003D6195" w:rsidRDefault="003D6195" w:rsidP="003D6195">
      <w:pPr>
        <w:rPr>
          <w:rtl/>
          <w:lang w:eastAsia="he-IL"/>
        </w:rPr>
      </w:pPr>
      <w:bookmarkStart w:id="1524" w:name="_ETM_Q1_1629184"/>
      <w:bookmarkStart w:id="1525" w:name="_ETM_Q1_1629292"/>
      <w:bookmarkStart w:id="1526" w:name="_ETM_Q1_1624680"/>
      <w:bookmarkStart w:id="1527" w:name="_ETM_Q1_1624921"/>
      <w:bookmarkStart w:id="1528" w:name="_ETM_Q1_1625920"/>
      <w:bookmarkEnd w:id="1524"/>
      <w:bookmarkEnd w:id="1525"/>
      <w:bookmarkEnd w:id="1526"/>
      <w:bookmarkEnd w:id="1527"/>
      <w:bookmarkEnd w:id="1528"/>
    </w:p>
    <w:p w14:paraId="224295AA" w14:textId="2C0A1A94" w:rsidR="003D6195" w:rsidRDefault="003D6195" w:rsidP="003D6195">
      <w:pPr>
        <w:pStyle w:val="af9"/>
        <w:keepNext/>
        <w:rPr>
          <w:rtl/>
          <w:lang w:eastAsia="he-IL"/>
        </w:rPr>
      </w:pPr>
      <w:bookmarkStart w:id="1529" w:name="ET_guest_אפרת_פורקציה_60"/>
      <w:r w:rsidRPr="003D6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3D6195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62B72A1B" w14:textId="77777777" w:rsidR="003D6195" w:rsidRDefault="003D6195" w:rsidP="003D6195">
      <w:pPr>
        <w:pStyle w:val="KeepWithNext"/>
        <w:rPr>
          <w:rtl/>
          <w:lang w:eastAsia="he-IL"/>
        </w:rPr>
      </w:pPr>
    </w:p>
    <w:p w14:paraId="09B170E3" w14:textId="77777777" w:rsidR="003D6195" w:rsidRDefault="003D6195" w:rsidP="003D6195">
      <w:pPr>
        <w:rPr>
          <w:rtl/>
          <w:lang w:eastAsia="he-IL"/>
        </w:rPr>
      </w:pPr>
      <w:bookmarkStart w:id="1530" w:name="_ETM_Q1_1626502"/>
      <w:bookmarkStart w:id="1531" w:name="_ETM_Q1_1626535"/>
      <w:bookmarkEnd w:id="1530"/>
      <w:bookmarkEnd w:id="1531"/>
      <w:r>
        <w:rPr>
          <w:rFonts w:hint="cs"/>
          <w:rtl/>
          <w:lang w:eastAsia="he-IL"/>
        </w:rPr>
        <w:t xml:space="preserve">אגב, עילת הסבירות עדיין קיימת ואנחנו </w:t>
      </w:r>
      <w:bookmarkStart w:id="1532" w:name="_ETM_Q1_1631595"/>
      <w:bookmarkEnd w:id="1532"/>
      <w:r>
        <w:rPr>
          <w:rFonts w:hint="cs"/>
          <w:rtl/>
          <w:lang w:eastAsia="he-IL"/>
        </w:rPr>
        <w:t xml:space="preserve">פועלים לפיה. אני אגיד גם </w:t>
      </w:r>
      <w:bookmarkStart w:id="1533" w:name="_ETM_Q1_1634166"/>
      <w:bookmarkStart w:id="1534" w:name="_ETM_Q1_1634399"/>
      <w:bookmarkEnd w:id="1533"/>
      <w:bookmarkEnd w:id="1534"/>
      <w:r>
        <w:rPr>
          <w:rFonts w:hint="cs"/>
          <w:rtl/>
          <w:lang w:eastAsia="he-IL"/>
        </w:rPr>
        <w:t xml:space="preserve">שהסבירות חלה </w:t>
      </w:r>
      <w:bookmarkStart w:id="1535" w:name="_ETM_Q1_1634312"/>
      <w:bookmarkStart w:id="1536" w:name="_ETM_Q1_1634556"/>
      <w:bookmarkStart w:id="1537" w:name="_ETM_Q1_1635093"/>
      <w:bookmarkStart w:id="1538" w:name="_ETM_Q1_1635337"/>
      <w:bookmarkEnd w:id="1535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תמיד </w:t>
      </w:r>
      <w:bookmarkStart w:id="1539" w:name="_ETM_Q1_1636346"/>
      <w:bookmarkEnd w:id="1539"/>
      <w:r>
        <w:rPr>
          <w:rFonts w:hint="cs"/>
          <w:rtl/>
          <w:lang w:eastAsia="he-IL"/>
        </w:rPr>
        <w:t xml:space="preserve">גם על גורמי המקצוע ולא הופסקה בעבר. </w:t>
      </w:r>
      <w:bookmarkStart w:id="1540" w:name="_ETM_Q1_1638396"/>
      <w:bookmarkStart w:id="1541" w:name="_ETM_Q1_1638642"/>
      <w:bookmarkEnd w:id="1540"/>
      <w:bookmarkEnd w:id="1541"/>
    </w:p>
    <w:p w14:paraId="147CEF6F" w14:textId="77777777" w:rsidR="003D6195" w:rsidRDefault="003D6195" w:rsidP="003D6195">
      <w:pPr>
        <w:rPr>
          <w:rtl/>
          <w:lang w:eastAsia="he-IL"/>
        </w:rPr>
      </w:pPr>
      <w:bookmarkStart w:id="1542" w:name="_ETM_Q1_1644616"/>
      <w:bookmarkStart w:id="1543" w:name="_ETM_Q1_1644693"/>
      <w:bookmarkStart w:id="1544" w:name="_ETM_Q1_1640210"/>
      <w:bookmarkStart w:id="1545" w:name="_ETM_Q1_1640442"/>
      <w:bookmarkEnd w:id="1542"/>
      <w:bookmarkEnd w:id="1543"/>
      <w:bookmarkEnd w:id="1544"/>
      <w:bookmarkEnd w:id="1545"/>
    </w:p>
    <w:p w14:paraId="10AEB92F" w14:textId="7EAE1BF1" w:rsidR="003D6195" w:rsidRDefault="003D6195" w:rsidP="003D6195">
      <w:pPr>
        <w:pStyle w:val="af6"/>
        <w:keepNext/>
        <w:rPr>
          <w:rtl/>
        </w:rPr>
      </w:pPr>
      <w:bookmarkStart w:id="1546" w:name="ET_yor_5069_61"/>
      <w:r w:rsidRPr="003D61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195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7D54C4C1" w14:textId="77777777" w:rsidR="003D6195" w:rsidRDefault="003D6195" w:rsidP="003D6195">
      <w:pPr>
        <w:pStyle w:val="KeepWithNext"/>
        <w:rPr>
          <w:rtl/>
        </w:rPr>
      </w:pPr>
    </w:p>
    <w:p w14:paraId="54945262" w14:textId="77777777" w:rsidR="003D6195" w:rsidRDefault="003D6195" w:rsidP="003D6195">
      <w:pPr>
        <w:rPr>
          <w:rtl/>
        </w:rPr>
      </w:pPr>
      <w:bookmarkStart w:id="1547" w:name="_ETM_Q1_1641390"/>
      <w:bookmarkEnd w:id="1547"/>
      <w:r>
        <w:rPr>
          <w:rFonts w:hint="cs"/>
          <w:rtl/>
        </w:rPr>
        <w:t xml:space="preserve">רצית </w:t>
      </w:r>
      <w:bookmarkStart w:id="1548" w:name="_ETM_Q1_1648557"/>
      <w:bookmarkEnd w:id="1548"/>
      <w:r>
        <w:rPr>
          <w:rFonts w:hint="cs"/>
          <w:rtl/>
        </w:rPr>
        <w:t>לומר משהו, אדוני?</w:t>
      </w:r>
    </w:p>
    <w:p w14:paraId="395064C2" w14:textId="77777777" w:rsidR="003D6195" w:rsidRDefault="003D6195" w:rsidP="003D6195">
      <w:pPr>
        <w:rPr>
          <w:rtl/>
        </w:rPr>
      </w:pPr>
      <w:bookmarkStart w:id="1549" w:name="_ETM_Q1_1651131"/>
      <w:bookmarkStart w:id="1550" w:name="_ETM_Q1_1651207"/>
      <w:bookmarkStart w:id="1551" w:name="_ETM_Q1_1653986"/>
      <w:bookmarkEnd w:id="1549"/>
      <w:bookmarkEnd w:id="1550"/>
      <w:bookmarkEnd w:id="1551"/>
    </w:p>
    <w:p w14:paraId="74B2E358" w14:textId="75E51E07" w:rsidR="003D6195" w:rsidRDefault="003D6195" w:rsidP="003D6195">
      <w:pPr>
        <w:pStyle w:val="af9"/>
        <w:keepNext/>
        <w:rPr>
          <w:rtl/>
        </w:rPr>
      </w:pPr>
      <w:bookmarkStart w:id="1552" w:name="ET_guest_אילן_גורדו_62"/>
      <w:r w:rsidRPr="003D6195">
        <w:rPr>
          <w:rStyle w:val="TagStyle"/>
          <w:rtl/>
        </w:rPr>
        <w:t xml:space="preserve"> &lt;&lt; אורח &gt;&gt; </w:t>
      </w:r>
      <w:r>
        <w:rPr>
          <w:rtl/>
        </w:rPr>
        <w:t>אילן גורדו:</w:t>
      </w:r>
      <w:r w:rsidRPr="003D6195">
        <w:rPr>
          <w:rStyle w:val="TagStyle"/>
          <w:rtl/>
        </w:rPr>
        <w:t xml:space="preserve"> &lt;&lt; אורח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627AC8E1" w14:textId="77777777" w:rsidR="003D6195" w:rsidRDefault="003D6195" w:rsidP="003D6195">
      <w:pPr>
        <w:pStyle w:val="KeepWithNext"/>
        <w:rPr>
          <w:rtl/>
        </w:rPr>
      </w:pPr>
    </w:p>
    <w:p w14:paraId="0359E5D9" w14:textId="77777777" w:rsidR="003D6195" w:rsidRDefault="003D6195" w:rsidP="003D6195">
      <w:pPr>
        <w:rPr>
          <w:rtl/>
        </w:rPr>
      </w:pPr>
      <w:bookmarkStart w:id="1553" w:name="_ETM_Q1_1654450"/>
      <w:bookmarkStart w:id="1554" w:name="_ETM_Q1_1654493"/>
      <w:bookmarkStart w:id="1555" w:name="_ETM_Q1_1649892"/>
      <w:bookmarkStart w:id="1556" w:name="_ETM_Q1_1650128"/>
      <w:bookmarkEnd w:id="1553"/>
      <w:bookmarkEnd w:id="1554"/>
      <w:bookmarkEnd w:id="1555"/>
      <w:bookmarkEnd w:id="1556"/>
      <w:r>
        <w:rPr>
          <w:rFonts w:hint="cs"/>
          <w:rtl/>
        </w:rPr>
        <w:t>כן. אילן גור</w:t>
      </w:r>
      <w:bookmarkStart w:id="1557" w:name="_ETM_Q1_1652176"/>
      <w:bookmarkStart w:id="1558" w:name="_ETM_Q1_1652412"/>
      <w:bookmarkEnd w:id="1557"/>
      <w:bookmarkEnd w:id="1558"/>
      <w:r>
        <w:rPr>
          <w:rFonts w:hint="cs"/>
          <w:rtl/>
        </w:rPr>
        <w:t xml:space="preserve">דו, גזבר התאחדות </w:t>
      </w:r>
      <w:bookmarkStart w:id="1559" w:name="_ETM_Q1_1652164"/>
      <w:bookmarkStart w:id="1560" w:name="_ETM_Q1_1652408"/>
      <w:bookmarkEnd w:id="1559"/>
      <w:bookmarkEnd w:id="1560"/>
      <w:r>
        <w:rPr>
          <w:rFonts w:hint="cs"/>
          <w:rtl/>
        </w:rPr>
        <w:t xml:space="preserve">הקבלנים בוני </w:t>
      </w:r>
      <w:bookmarkStart w:id="1561" w:name="_ETM_Q1_1655879"/>
      <w:bookmarkEnd w:id="1561"/>
      <w:r>
        <w:rPr>
          <w:rFonts w:hint="cs"/>
          <w:rtl/>
        </w:rPr>
        <w:t>הארץ</w:t>
      </w:r>
      <w:bookmarkStart w:id="1562" w:name="_ETM_Q1_1656977"/>
      <w:bookmarkStart w:id="1563" w:name="_ETM_Q1_1657056"/>
      <w:bookmarkEnd w:id="1562"/>
      <w:bookmarkEnd w:id="1563"/>
      <w:r>
        <w:rPr>
          <w:rFonts w:hint="cs"/>
          <w:rtl/>
        </w:rPr>
        <w:t>.</w:t>
      </w:r>
    </w:p>
    <w:p w14:paraId="0D3C3933" w14:textId="77777777" w:rsidR="003D6195" w:rsidRDefault="003D6195" w:rsidP="003D6195">
      <w:pPr>
        <w:rPr>
          <w:rtl/>
        </w:rPr>
      </w:pPr>
      <w:bookmarkStart w:id="1564" w:name="_ETM_Q1_1658006"/>
      <w:bookmarkStart w:id="1565" w:name="_ETM_Q1_1658084"/>
      <w:bookmarkStart w:id="1566" w:name="_ETM_Q1_1653420"/>
      <w:bookmarkStart w:id="1567" w:name="_ETM_Q1_1653655"/>
      <w:bookmarkEnd w:id="1564"/>
      <w:bookmarkEnd w:id="1565"/>
      <w:bookmarkEnd w:id="1566"/>
      <w:bookmarkEnd w:id="1567"/>
    </w:p>
    <w:p w14:paraId="7D81B632" w14:textId="471C37F1" w:rsidR="003D6195" w:rsidRDefault="003D6195" w:rsidP="003D6195">
      <w:pPr>
        <w:pStyle w:val="af6"/>
        <w:keepNext/>
        <w:rPr>
          <w:rtl/>
        </w:rPr>
      </w:pPr>
      <w:bookmarkStart w:id="1568" w:name="ET_yor_5069_63"/>
      <w:r w:rsidRPr="003D61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195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112699F9" w14:textId="77777777" w:rsidR="003D6195" w:rsidRDefault="003D6195" w:rsidP="003D6195">
      <w:pPr>
        <w:pStyle w:val="KeepWithNext"/>
        <w:rPr>
          <w:rtl/>
        </w:rPr>
      </w:pPr>
    </w:p>
    <w:p w14:paraId="2B3077B9" w14:textId="77777777" w:rsidR="003D6195" w:rsidRDefault="003D6195" w:rsidP="003D6195">
      <w:pPr>
        <w:rPr>
          <w:rtl/>
        </w:rPr>
      </w:pPr>
      <w:bookmarkStart w:id="1569" w:name="_ETM_Q1_1654266"/>
      <w:bookmarkEnd w:id="1569"/>
      <w:r>
        <w:rPr>
          <w:rFonts w:hint="cs"/>
          <w:rtl/>
        </w:rPr>
        <w:t>אנחנו משתתפים באבלך על מות אחיך.</w:t>
      </w:r>
    </w:p>
    <w:p w14:paraId="0DE27484" w14:textId="77777777" w:rsidR="003D6195" w:rsidRDefault="003D6195" w:rsidP="003D6195">
      <w:pPr>
        <w:rPr>
          <w:rtl/>
        </w:rPr>
      </w:pPr>
      <w:bookmarkStart w:id="1570" w:name="_ETM_Q1_1658625"/>
      <w:bookmarkStart w:id="1571" w:name="_ETM_Q1_1658702"/>
      <w:bookmarkStart w:id="1572" w:name="_ETM_Q1_1654093"/>
      <w:bookmarkStart w:id="1573" w:name="_ETM_Q1_1654338"/>
      <w:bookmarkStart w:id="1574" w:name="_ETM_Q1_1655081"/>
      <w:bookmarkEnd w:id="1570"/>
      <w:bookmarkEnd w:id="1571"/>
      <w:bookmarkEnd w:id="1572"/>
      <w:bookmarkEnd w:id="1573"/>
      <w:bookmarkEnd w:id="1574"/>
    </w:p>
    <w:p w14:paraId="2F24B644" w14:textId="61B869E2" w:rsidR="003D6195" w:rsidRDefault="003D6195" w:rsidP="003D6195">
      <w:pPr>
        <w:pStyle w:val="af9"/>
        <w:keepNext/>
        <w:rPr>
          <w:rtl/>
        </w:rPr>
      </w:pPr>
      <w:bookmarkStart w:id="1575" w:name="ET_guest_אילן_גורדו_64"/>
      <w:r w:rsidRPr="003D6195">
        <w:rPr>
          <w:rStyle w:val="TagStyle"/>
          <w:rtl/>
        </w:rPr>
        <w:t xml:space="preserve"> &lt;&lt; אורח &gt;&gt; </w:t>
      </w:r>
      <w:r>
        <w:rPr>
          <w:rtl/>
        </w:rPr>
        <w:t>אילן גורדו:</w:t>
      </w:r>
      <w:r w:rsidRPr="003D6195">
        <w:rPr>
          <w:rStyle w:val="TagStyle"/>
          <w:rtl/>
        </w:rPr>
        <w:t xml:space="preserve"> &lt;&lt; אורח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44E85CC8" w14:textId="77777777" w:rsidR="003D6195" w:rsidRDefault="003D6195" w:rsidP="003D6195">
      <w:pPr>
        <w:pStyle w:val="KeepWithNext"/>
        <w:rPr>
          <w:rtl/>
        </w:rPr>
      </w:pPr>
    </w:p>
    <w:p w14:paraId="0AA18D17" w14:textId="345295CB" w:rsidR="003D6195" w:rsidRDefault="003D6195" w:rsidP="003D6195">
      <w:pPr>
        <w:rPr>
          <w:rtl/>
        </w:rPr>
      </w:pPr>
      <w:bookmarkStart w:id="1576" w:name="_ETM_Q1_1655564"/>
      <w:bookmarkStart w:id="1577" w:name="_ETM_Q1_1655608"/>
      <w:bookmarkEnd w:id="1576"/>
      <w:bookmarkEnd w:id="1577"/>
      <w:r>
        <w:rPr>
          <w:rFonts w:hint="cs"/>
          <w:rtl/>
        </w:rPr>
        <w:t>תודה רבה.</w:t>
      </w:r>
      <w:bookmarkStart w:id="1578" w:name="_ETM_Q1_1657270"/>
      <w:bookmarkStart w:id="1579" w:name="_ETM_Q1_1657347"/>
      <w:bookmarkEnd w:id="1578"/>
      <w:bookmarkEnd w:id="1579"/>
      <w:r>
        <w:rPr>
          <w:rFonts w:hint="cs"/>
          <w:rtl/>
        </w:rPr>
        <w:t xml:space="preserve"> קודם כול, אני </w:t>
      </w:r>
      <w:bookmarkStart w:id="1580" w:name="_ETM_Q1_1659957"/>
      <w:bookmarkEnd w:id="1580"/>
      <w:r>
        <w:rPr>
          <w:rFonts w:hint="cs"/>
          <w:rtl/>
        </w:rPr>
        <w:t xml:space="preserve">רוצה להתחיל </w:t>
      </w:r>
      <w:bookmarkStart w:id="1581" w:name="_ETM_Q1_1658039"/>
      <w:bookmarkStart w:id="1582" w:name="_ETM_Q1_1658273"/>
      <w:bookmarkEnd w:id="1581"/>
      <w:bookmarkEnd w:id="1582"/>
      <w:r>
        <w:rPr>
          <w:rFonts w:hint="cs"/>
          <w:rtl/>
        </w:rPr>
        <w:t>ולברך את ה</w:t>
      </w:r>
      <w:bookmarkStart w:id="1583" w:name="_ETM_Q1_1659735"/>
      <w:bookmarkStart w:id="1584" w:name="_ETM_Q1_1659972"/>
      <w:bookmarkEnd w:id="1583"/>
      <w:bookmarkEnd w:id="1584"/>
      <w:r>
        <w:rPr>
          <w:rFonts w:hint="cs"/>
          <w:rtl/>
        </w:rPr>
        <w:t xml:space="preserve">יוזמה. כקבלן </w:t>
      </w:r>
      <w:bookmarkStart w:id="1585" w:name="_ETM_Q1_1660231"/>
      <w:bookmarkStart w:id="1586" w:name="_ETM_Q1_1660470"/>
      <w:bookmarkStart w:id="1587" w:name="_ETM_Q1_1660537"/>
      <w:bookmarkStart w:id="1588" w:name="_ETM_Q1_1660771"/>
      <w:bookmarkEnd w:id="1585"/>
      <w:bookmarkEnd w:id="1586"/>
      <w:bookmarkEnd w:id="1587"/>
      <w:bookmarkEnd w:id="1588"/>
      <w:r>
        <w:rPr>
          <w:rFonts w:hint="cs"/>
          <w:rtl/>
        </w:rPr>
        <w:t xml:space="preserve">בן </w:t>
      </w:r>
      <w:bookmarkStart w:id="1589" w:name="_ETM_Q1_1661185"/>
      <w:bookmarkEnd w:id="1589"/>
      <w:r>
        <w:rPr>
          <w:rFonts w:hint="cs"/>
          <w:rtl/>
        </w:rPr>
        <w:t xml:space="preserve">קבלן, וותיק </w:t>
      </w:r>
      <w:r>
        <w:rPr>
          <w:rtl/>
        </w:rPr>
        <w:t>–</w:t>
      </w:r>
      <w:r>
        <w:rPr>
          <w:rFonts w:hint="cs"/>
          <w:rtl/>
        </w:rPr>
        <w:t xml:space="preserve"> זו פעם ראשונה שבה</w:t>
      </w:r>
      <w:bookmarkStart w:id="1590" w:name="_ETM_Q1_1665011"/>
      <w:bookmarkStart w:id="1591" w:name="_ETM_Q1_1665255"/>
      <w:bookmarkEnd w:id="1590"/>
      <w:bookmarkEnd w:id="1591"/>
      <w:r>
        <w:rPr>
          <w:rFonts w:hint="cs"/>
          <w:rtl/>
        </w:rPr>
        <w:t xml:space="preserve">, סוף סוף, </w:t>
      </w:r>
      <w:bookmarkStart w:id="1592" w:name="_ETM_Q1_1666844"/>
      <w:bookmarkEnd w:id="1592"/>
      <w:r>
        <w:rPr>
          <w:rFonts w:hint="cs"/>
          <w:rtl/>
        </w:rPr>
        <w:t xml:space="preserve">נכנסים לעומק העניין של רשם הקבלנים. אנחנו מברכים </w:t>
      </w:r>
      <w:bookmarkStart w:id="1593" w:name="_ETM_Q1_1675361"/>
      <w:bookmarkEnd w:id="1593"/>
      <w:r>
        <w:rPr>
          <w:rFonts w:hint="cs"/>
          <w:rtl/>
        </w:rPr>
        <w:t>על כך, בש</w:t>
      </w:r>
      <w:bookmarkStart w:id="1594" w:name="_ETM_Q1_1673770"/>
      <w:bookmarkStart w:id="1595" w:name="_ETM_Q1_1674011"/>
      <w:bookmarkEnd w:id="1594"/>
      <w:bookmarkEnd w:id="1595"/>
      <w:r>
        <w:rPr>
          <w:rFonts w:hint="cs"/>
          <w:rtl/>
        </w:rPr>
        <w:t>ם ההתאחדות</w:t>
      </w:r>
      <w:r>
        <w:t>;</w:t>
      </w:r>
      <w:r>
        <w:rPr>
          <w:rFonts w:hint="cs"/>
          <w:rtl/>
        </w:rPr>
        <w:t xml:space="preserve"> הגיע הזמן.</w:t>
      </w:r>
    </w:p>
    <w:p w14:paraId="266A83B3" w14:textId="77777777" w:rsidR="003D6195" w:rsidRDefault="003D6195" w:rsidP="003D6195">
      <w:pPr>
        <w:rPr>
          <w:rtl/>
        </w:rPr>
      </w:pPr>
      <w:bookmarkStart w:id="1596" w:name="_ETM_Q1_1679005"/>
      <w:bookmarkStart w:id="1597" w:name="_ETM_Q1_1679087"/>
      <w:bookmarkStart w:id="1598" w:name="_ETM_Q1_1674643"/>
      <w:bookmarkStart w:id="1599" w:name="_ETM_Q1_1674895"/>
      <w:bookmarkEnd w:id="1596"/>
      <w:bookmarkEnd w:id="1597"/>
      <w:bookmarkEnd w:id="1598"/>
      <w:bookmarkEnd w:id="1599"/>
    </w:p>
    <w:p w14:paraId="4A123A59" w14:textId="77777777" w:rsidR="003D6195" w:rsidRDefault="003D6195" w:rsidP="003D6195">
      <w:pPr>
        <w:rPr>
          <w:rtl/>
        </w:rPr>
      </w:pPr>
      <w:bookmarkStart w:id="1600" w:name="_ETM_Q1_1675129"/>
      <w:bookmarkStart w:id="1601" w:name="_ETM_Q1_1675217"/>
      <w:bookmarkEnd w:id="1600"/>
      <w:bookmarkEnd w:id="1601"/>
      <w:r>
        <w:rPr>
          <w:rFonts w:hint="cs"/>
          <w:rtl/>
        </w:rPr>
        <w:t xml:space="preserve">ברוב הדברים, </w:t>
      </w:r>
      <w:bookmarkStart w:id="1602" w:name="_ETM_Q1_1673173"/>
      <w:bookmarkEnd w:id="1602"/>
      <w:r>
        <w:rPr>
          <w:rFonts w:hint="cs"/>
          <w:rtl/>
        </w:rPr>
        <w:t xml:space="preserve">אנחנו מסכימים לשינויים האלה. יש לי בעיה: </w:t>
      </w:r>
      <w:bookmarkStart w:id="1603" w:name="_ETM_Q1_1684216"/>
      <w:bookmarkStart w:id="1604" w:name="_ETM_Q1_1684475"/>
      <w:bookmarkEnd w:id="1603"/>
      <w:bookmarkEnd w:id="1604"/>
      <w:r>
        <w:rPr>
          <w:rFonts w:hint="cs"/>
          <w:rtl/>
        </w:rPr>
        <w:t xml:space="preserve">אני רוצה הגדרה </w:t>
      </w:r>
      <w:bookmarkStart w:id="1605" w:name="_ETM_Q1_1687308"/>
      <w:bookmarkEnd w:id="1605"/>
      <w:r>
        <w:rPr>
          <w:rFonts w:hint="cs"/>
          <w:rtl/>
        </w:rPr>
        <w:t xml:space="preserve">יותר נכונה ל-"בעל השפעה". זאת אומרת, </w:t>
      </w:r>
      <w:bookmarkStart w:id="1606" w:name="_ETM_Q1_1689515"/>
      <w:bookmarkStart w:id="1607" w:name="_ETM_Q1_1689762"/>
      <w:bookmarkEnd w:id="1606"/>
      <w:bookmarkEnd w:id="1607"/>
      <w:r>
        <w:rPr>
          <w:rFonts w:hint="cs"/>
          <w:rtl/>
        </w:rPr>
        <w:t xml:space="preserve">לבעל השפעה אפשר </w:t>
      </w:r>
      <w:bookmarkStart w:id="1608" w:name="_ETM_Q1_1692665"/>
      <w:bookmarkEnd w:id="1608"/>
      <w:r>
        <w:rPr>
          <w:rFonts w:hint="cs"/>
          <w:rtl/>
        </w:rPr>
        <w:t>לשלול את</w:t>
      </w:r>
      <w:bookmarkStart w:id="1609" w:name="_ETM_Q1_1691630"/>
      <w:bookmarkStart w:id="1610" w:name="_ETM_Q1_1691864"/>
      <w:bookmarkEnd w:id="1609"/>
      <w:bookmarkEnd w:id="1610"/>
      <w:r>
        <w:rPr>
          <w:rFonts w:hint="cs"/>
          <w:rtl/>
        </w:rPr>
        <w:t xml:space="preserve"> הרישיון, וצריך להגדיר אותו. אם בעל השפעה </w:t>
      </w:r>
      <w:bookmarkStart w:id="1611" w:name="_ETM_Q1_1696197"/>
      <w:bookmarkStart w:id="1612" w:name="_ETM_Q1_1696435"/>
      <w:bookmarkEnd w:id="1611"/>
      <w:bookmarkEnd w:id="1612"/>
      <w:r>
        <w:rPr>
          <w:rFonts w:hint="cs"/>
          <w:rtl/>
        </w:rPr>
        <w:t xml:space="preserve">מקבל </w:t>
      </w:r>
      <w:bookmarkStart w:id="1613" w:name="_ETM_Q1_1696873"/>
      <w:bookmarkEnd w:id="1613"/>
      <w:r>
        <w:rPr>
          <w:rFonts w:hint="cs"/>
          <w:rtl/>
        </w:rPr>
        <w:t>איום ו</w:t>
      </w:r>
      <w:bookmarkStart w:id="1614" w:name="_ETM_Q1_1701718"/>
      <w:bookmarkStart w:id="1615" w:name="_ETM_Q1_1701977"/>
      <w:bookmarkEnd w:id="1614"/>
      <w:bookmarkEnd w:id="1615"/>
      <w:r>
        <w:rPr>
          <w:rFonts w:hint="cs"/>
          <w:rtl/>
        </w:rPr>
        <w:t xml:space="preserve">הולך למשטרה </w:t>
      </w:r>
      <w:bookmarkStart w:id="1616" w:name="_ETM_Q1_1698645"/>
      <w:bookmarkStart w:id="1617" w:name="_ETM_Q1_1698898"/>
      <w:bookmarkEnd w:id="1616"/>
      <w:bookmarkEnd w:id="1617"/>
      <w:r>
        <w:rPr>
          <w:rFonts w:hint="cs"/>
          <w:rtl/>
        </w:rPr>
        <w:t>- - -</w:t>
      </w:r>
      <w:bookmarkStart w:id="1618" w:name="_ETM_Q1_1704703"/>
      <w:bookmarkEnd w:id="1618"/>
    </w:p>
    <w:p w14:paraId="5F5D3E85" w14:textId="77777777" w:rsidR="003D6195" w:rsidRDefault="003D6195" w:rsidP="003D6195">
      <w:pPr>
        <w:rPr>
          <w:rtl/>
        </w:rPr>
      </w:pPr>
      <w:bookmarkStart w:id="1619" w:name="_ETM_Q1_1704800"/>
      <w:bookmarkStart w:id="1620" w:name="_ETM_Q1_1700205"/>
      <w:bookmarkStart w:id="1621" w:name="_ETM_Q1_1700455"/>
      <w:bookmarkStart w:id="1622" w:name="_ETM_Q1_1701051"/>
      <w:bookmarkEnd w:id="1619"/>
      <w:bookmarkEnd w:id="1620"/>
      <w:bookmarkEnd w:id="1621"/>
      <w:bookmarkEnd w:id="1622"/>
    </w:p>
    <w:p w14:paraId="1DA2056A" w14:textId="76571642" w:rsidR="003D6195" w:rsidRDefault="003D6195" w:rsidP="003D6195">
      <w:pPr>
        <w:pStyle w:val="a4"/>
        <w:keepNext/>
        <w:rPr>
          <w:rtl/>
        </w:rPr>
      </w:pPr>
      <w:bookmarkStart w:id="1623" w:name="ET_speaker_תומר_רוזנר_65"/>
      <w:r w:rsidRPr="003D61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D6195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527C61FB" w14:textId="77777777" w:rsidR="003D6195" w:rsidRDefault="003D6195" w:rsidP="003D6195">
      <w:pPr>
        <w:pStyle w:val="KeepWithNext"/>
        <w:rPr>
          <w:rtl/>
        </w:rPr>
      </w:pPr>
    </w:p>
    <w:p w14:paraId="4AD8ADFA" w14:textId="77777777" w:rsidR="003D6195" w:rsidRDefault="003D6195" w:rsidP="003D6195">
      <w:pPr>
        <w:rPr>
          <w:rtl/>
        </w:rPr>
      </w:pPr>
      <w:bookmarkStart w:id="1624" w:name="_ETM_Q1_1701568"/>
      <w:bookmarkStart w:id="1625" w:name="_ETM_Q1_1701622"/>
      <w:bookmarkEnd w:id="1624"/>
      <w:bookmarkEnd w:id="1625"/>
      <w:r>
        <w:rPr>
          <w:rFonts w:hint="cs"/>
          <w:rtl/>
        </w:rPr>
        <w:t xml:space="preserve">אין בהצעת </w:t>
      </w:r>
      <w:bookmarkStart w:id="1626" w:name="_ETM_Q1_1704819"/>
      <w:bookmarkEnd w:id="1626"/>
      <w:r>
        <w:rPr>
          <w:rFonts w:hint="cs"/>
          <w:rtl/>
        </w:rPr>
        <w:t xml:space="preserve">החוק "בעל השפעה". </w:t>
      </w:r>
      <w:bookmarkStart w:id="1627" w:name="_ETM_Q1_1703252"/>
      <w:bookmarkStart w:id="1628" w:name="_ETM_Q1_1703503"/>
      <w:bookmarkEnd w:id="1627"/>
      <w:bookmarkEnd w:id="1628"/>
      <w:r>
        <w:rPr>
          <w:rFonts w:hint="cs"/>
          <w:rtl/>
        </w:rPr>
        <w:t>איפה אתה רואה "בעל השפעה"?</w:t>
      </w:r>
    </w:p>
    <w:p w14:paraId="4783ABB8" w14:textId="77777777" w:rsidR="003D6195" w:rsidRDefault="003D6195" w:rsidP="003D6195">
      <w:pPr>
        <w:rPr>
          <w:rtl/>
        </w:rPr>
      </w:pPr>
      <w:bookmarkStart w:id="1629" w:name="_ETM_Q1_1707529"/>
      <w:bookmarkStart w:id="1630" w:name="_ETM_Q1_1707610"/>
      <w:bookmarkStart w:id="1631" w:name="_ETM_Q1_1703129"/>
      <w:bookmarkStart w:id="1632" w:name="_ETM_Q1_1703382"/>
      <w:bookmarkEnd w:id="1629"/>
      <w:bookmarkEnd w:id="1630"/>
      <w:bookmarkEnd w:id="1631"/>
      <w:bookmarkEnd w:id="1632"/>
    </w:p>
    <w:p w14:paraId="2D0D50BF" w14:textId="7A707BE1" w:rsidR="003D6195" w:rsidRDefault="003D6195" w:rsidP="003D6195">
      <w:pPr>
        <w:pStyle w:val="af9"/>
        <w:keepNext/>
        <w:rPr>
          <w:rtl/>
        </w:rPr>
      </w:pPr>
      <w:bookmarkStart w:id="1633" w:name="ET_guest_אילן_גורדו_66"/>
      <w:r w:rsidRPr="003D6195">
        <w:rPr>
          <w:rStyle w:val="TagStyle"/>
          <w:rtl/>
        </w:rPr>
        <w:t xml:space="preserve"> &lt;&lt; אורח &gt;&gt; </w:t>
      </w:r>
      <w:r>
        <w:rPr>
          <w:rtl/>
        </w:rPr>
        <w:t>אילן גורדו:</w:t>
      </w:r>
      <w:r w:rsidRPr="003D6195">
        <w:rPr>
          <w:rStyle w:val="TagStyle"/>
          <w:rtl/>
        </w:rPr>
        <w:t xml:space="preserve"> &lt;&lt; אורח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04BD0674" w14:textId="77777777" w:rsidR="003D6195" w:rsidRDefault="003D6195" w:rsidP="003D6195">
      <w:pPr>
        <w:pStyle w:val="KeepWithNext"/>
        <w:rPr>
          <w:rtl/>
        </w:rPr>
      </w:pPr>
    </w:p>
    <w:p w14:paraId="3B92824F" w14:textId="77777777" w:rsidR="003D6195" w:rsidRDefault="003D6195" w:rsidP="003D6195">
      <w:pPr>
        <w:rPr>
          <w:rtl/>
        </w:rPr>
      </w:pPr>
      <w:bookmarkStart w:id="1634" w:name="_ETM_Q1_1708335"/>
      <w:bookmarkStart w:id="1635" w:name="_ETM_Q1_1708383"/>
      <w:bookmarkStart w:id="1636" w:name="_ETM_Q1_1703938"/>
      <w:bookmarkStart w:id="1637" w:name="_ETM_Q1_1704175"/>
      <w:bookmarkEnd w:id="1634"/>
      <w:bookmarkEnd w:id="1635"/>
      <w:bookmarkEnd w:id="1636"/>
      <w:bookmarkEnd w:id="1637"/>
      <w:r>
        <w:rPr>
          <w:rFonts w:hint="cs"/>
          <w:rtl/>
        </w:rPr>
        <w:t>תסתכל בחוק.</w:t>
      </w:r>
    </w:p>
    <w:p w14:paraId="041DCA66" w14:textId="77777777" w:rsidR="003D6195" w:rsidRDefault="003D6195" w:rsidP="003D6195">
      <w:pPr>
        <w:rPr>
          <w:rtl/>
        </w:rPr>
      </w:pPr>
      <w:bookmarkStart w:id="1638" w:name="_ETM_Q1_1706259"/>
      <w:bookmarkStart w:id="1639" w:name="_ETM_Q1_1706338"/>
      <w:bookmarkStart w:id="1640" w:name="_ETM_Q1_1707531"/>
      <w:bookmarkEnd w:id="1638"/>
      <w:bookmarkEnd w:id="1639"/>
      <w:bookmarkEnd w:id="1640"/>
    </w:p>
    <w:p w14:paraId="77524EE6" w14:textId="78B07B33" w:rsidR="003D6195" w:rsidRDefault="003D6195" w:rsidP="003D6195">
      <w:pPr>
        <w:pStyle w:val="a4"/>
        <w:keepNext/>
        <w:rPr>
          <w:rtl/>
        </w:rPr>
      </w:pPr>
      <w:bookmarkStart w:id="1641" w:name="ET_speaker_תומר_רוזנר_67"/>
      <w:r w:rsidRPr="003D61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D6195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2DDCAAEA" w14:textId="77777777" w:rsidR="003D6195" w:rsidRDefault="003D6195" w:rsidP="003D6195">
      <w:pPr>
        <w:pStyle w:val="KeepWithNext"/>
        <w:rPr>
          <w:rtl/>
        </w:rPr>
      </w:pPr>
    </w:p>
    <w:p w14:paraId="7C6DC5F8" w14:textId="789CBF95" w:rsidR="003D6195" w:rsidRDefault="003D6195" w:rsidP="003D6195">
      <w:pPr>
        <w:rPr>
          <w:rtl/>
        </w:rPr>
      </w:pPr>
      <w:bookmarkStart w:id="1642" w:name="_ETM_Q1_1708034"/>
      <w:bookmarkStart w:id="1643" w:name="_ETM_Q1_1708089"/>
      <w:bookmarkEnd w:id="1642"/>
      <w:bookmarkEnd w:id="1643"/>
      <w:r>
        <w:rPr>
          <w:rFonts w:hint="cs"/>
          <w:rtl/>
        </w:rPr>
        <w:t xml:space="preserve">אני לא </w:t>
      </w:r>
      <w:bookmarkStart w:id="1644" w:name="_ETM_Q1_1709212"/>
      <w:bookmarkEnd w:id="1644"/>
      <w:r>
        <w:rPr>
          <w:rFonts w:hint="cs"/>
          <w:rtl/>
        </w:rPr>
        <w:t xml:space="preserve">ראיתי דבר כזה. </w:t>
      </w:r>
      <w:bookmarkStart w:id="1645" w:name="_ETM_Q1_1712088"/>
      <w:bookmarkStart w:id="1646" w:name="_ETM_Q1_1712332"/>
      <w:bookmarkEnd w:id="1645"/>
      <w:bookmarkEnd w:id="1646"/>
      <w:r>
        <w:rPr>
          <w:rFonts w:hint="cs"/>
          <w:rtl/>
        </w:rPr>
        <w:t>אתה יכול להקריא לנו, בבקשה, את</w:t>
      </w:r>
      <w:bookmarkStart w:id="1647" w:name="_ETM_Q1_1718959"/>
      <w:bookmarkEnd w:id="1647"/>
      <w:r>
        <w:rPr>
          <w:rFonts w:hint="cs"/>
          <w:rtl/>
        </w:rPr>
        <w:t xml:space="preserve"> הסעיף שאליו אתה מ</w:t>
      </w:r>
      <w:bookmarkStart w:id="1648" w:name="_ETM_Q1_1719031"/>
      <w:bookmarkStart w:id="1649" w:name="_ETM_Q1_1719268"/>
      <w:bookmarkEnd w:id="1648"/>
      <w:bookmarkEnd w:id="1649"/>
      <w:r>
        <w:rPr>
          <w:rFonts w:hint="cs"/>
          <w:rtl/>
        </w:rPr>
        <w:t>תייחס?</w:t>
      </w:r>
    </w:p>
    <w:p w14:paraId="4500F260" w14:textId="77777777" w:rsidR="003D6195" w:rsidRDefault="003D6195" w:rsidP="003D6195">
      <w:pPr>
        <w:rPr>
          <w:rtl/>
        </w:rPr>
      </w:pPr>
      <w:bookmarkStart w:id="1650" w:name="_ETM_Q1_1711317"/>
      <w:bookmarkStart w:id="1651" w:name="_ETM_Q1_1711398"/>
      <w:bookmarkStart w:id="1652" w:name="_ETM_Q1_1722455"/>
      <w:bookmarkStart w:id="1653" w:name="_ETM_Q1_1722696"/>
      <w:bookmarkStart w:id="1654" w:name="_ETM_Q1_1723375"/>
      <w:bookmarkEnd w:id="1650"/>
      <w:bookmarkEnd w:id="1651"/>
      <w:bookmarkEnd w:id="1652"/>
      <w:bookmarkEnd w:id="1653"/>
      <w:bookmarkEnd w:id="1654"/>
    </w:p>
    <w:p w14:paraId="71798AE1" w14:textId="7758BDBF" w:rsidR="003D6195" w:rsidRDefault="003D6195" w:rsidP="003D6195">
      <w:pPr>
        <w:pStyle w:val="a4"/>
        <w:keepNext/>
        <w:rPr>
          <w:rtl/>
        </w:rPr>
      </w:pPr>
      <w:bookmarkStart w:id="1655" w:name="ET_speaker_לאה_קריכלי_69"/>
      <w:r w:rsidRPr="003D6195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3D6195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45538F5D" w14:textId="77777777" w:rsidR="003D6195" w:rsidRDefault="003D6195" w:rsidP="003D6195">
      <w:pPr>
        <w:pStyle w:val="KeepWithNext"/>
        <w:rPr>
          <w:rtl/>
          <w:lang w:eastAsia="he-IL"/>
        </w:rPr>
      </w:pPr>
    </w:p>
    <w:p w14:paraId="3C90E70F" w14:textId="3E7732FD" w:rsidR="003D6195" w:rsidRDefault="003D6195" w:rsidP="003D6195">
      <w:pPr>
        <w:rPr>
          <w:rtl/>
          <w:lang w:eastAsia="he-IL"/>
        </w:rPr>
      </w:pPr>
      <w:bookmarkStart w:id="1656" w:name="_ETM_Q1_1723872"/>
      <w:bookmarkStart w:id="1657" w:name="_ETM_Q1_1723909"/>
      <w:bookmarkEnd w:id="1656"/>
      <w:bookmarkEnd w:id="1657"/>
      <w:r>
        <w:rPr>
          <w:rFonts w:hint="cs"/>
          <w:rtl/>
          <w:lang w:eastAsia="he-IL"/>
        </w:rPr>
        <w:t>סעיף 2(א)</w:t>
      </w:r>
      <w:bookmarkStart w:id="1658" w:name="_ETM_Q1_1728448"/>
      <w:bookmarkStart w:id="1659" w:name="_ETM_Q1_1728683"/>
      <w:bookmarkStart w:id="1660" w:name="_ETM_Q1_1728686"/>
      <w:bookmarkEnd w:id="1658"/>
      <w:bookmarkEnd w:id="1659"/>
      <w:bookmarkEnd w:id="1660"/>
      <w:r>
        <w:rPr>
          <w:rFonts w:hint="cs"/>
          <w:rtl/>
          <w:lang w:eastAsia="he-IL"/>
        </w:rPr>
        <w:t>: "מי שלדעת הרש</w:t>
      </w:r>
      <w:bookmarkStart w:id="1661" w:name="_ETM_Q1_1729505"/>
      <w:bookmarkStart w:id="1662" w:name="_ETM_Q1_1729765"/>
      <w:bookmarkEnd w:id="1661"/>
      <w:bookmarkEnd w:id="1662"/>
      <w:r>
        <w:rPr>
          <w:rFonts w:hint="cs"/>
          <w:rtl/>
          <w:lang w:eastAsia="he-IL"/>
        </w:rPr>
        <w:t xml:space="preserve">ם </w:t>
      </w:r>
      <w:bookmarkStart w:id="1663" w:name="_ETM_Q1_1731379"/>
      <w:bookmarkEnd w:id="1663"/>
      <w:r>
        <w:rPr>
          <w:rFonts w:hint="cs"/>
          <w:rtl/>
          <w:lang w:eastAsia="he-IL"/>
        </w:rPr>
        <w:t>בו, או בבעל השפעה בו</w:t>
      </w:r>
      <w:bookmarkStart w:id="1664" w:name="_ETM_Q1_1730368"/>
      <w:bookmarkStart w:id="1665" w:name="_ETM_Q1_1730627"/>
      <w:bookmarkEnd w:id="1664"/>
      <w:bookmarkEnd w:id="1665"/>
      <w:r>
        <w:rPr>
          <w:rFonts w:hint="cs"/>
          <w:rtl/>
          <w:lang w:eastAsia="he-IL"/>
        </w:rPr>
        <w:t xml:space="preserve">, נסיבות המטילות דופי ביושרו </w:t>
      </w:r>
      <w:bookmarkStart w:id="1666" w:name="_ETM_Q1_1736592"/>
      <w:bookmarkStart w:id="1667" w:name="_ETM_Q1_1732053"/>
      <w:bookmarkStart w:id="1668" w:name="_ETM_Q1_1732306"/>
      <w:bookmarkEnd w:id="1666"/>
      <w:bookmarkEnd w:id="1667"/>
      <w:bookmarkEnd w:id="1668"/>
      <w:r>
        <w:rPr>
          <w:rFonts w:hint="cs"/>
          <w:rtl/>
          <w:lang w:eastAsia="he-IL"/>
        </w:rPr>
        <w:t>וביושרתו לפי</w:t>
      </w:r>
      <w:bookmarkStart w:id="1669" w:name="_ETM_Q1_1735154"/>
      <w:bookmarkStart w:id="1670" w:name="_ETM_Q1_1735408"/>
      <w:bookmarkStart w:id="1671" w:name="_ETM_Q1_1735419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 - - -</w:t>
      </w:r>
    </w:p>
    <w:p w14:paraId="47AE5D94" w14:textId="77777777" w:rsidR="003D6195" w:rsidRDefault="003D6195" w:rsidP="003D6195">
      <w:pPr>
        <w:rPr>
          <w:rtl/>
        </w:rPr>
      </w:pPr>
      <w:bookmarkStart w:id="1672" w:name="_ETM_Q1_1728247"/>
      <w:bookmarkStart w:id="1673" w:name="_ETM_Q1_1728332"/>
      <w:bookmarkStart w:id="1674" w:name="_ETM_Q1_1695557"/>
      <w:bookmarkStart w:id="1675" w:name="_ETM_Q1_1695813"/>
      <w:bookmarkStart w:id="1676" w:name="_ETM_Q1_1691734"/>
      <w:bookmarkStart w:id="1677" w:name="_ETM_Q1_1691973"/>
      <w:bookmarkStart w:id="1678" w:name="_ETM_Q1_1689411"/>
      <w:bookmarkStart w:id="1679" w:name="_ETM_Q1_1689657"/>
      <w:bookmarkStart w:id="1680" w:name="_ETM_Q1_1742520"/>
      <w:bookmarkStart w:id="1681" w:name="_ETM_Q1_1742644"/>
      <w:bookmarkStart w:id="1682" w:name="_ETM_Q1_1757691"/>
      <w:bookmarkStart w:id="1683" w:name="_ETM_Q1_1734432"/>
      <w:bookmarkStart w:id="1684" w:name="_ETM_Q1_1734687"/>
      <w:bookmarkStart w:id="1685" w:name="_ETM_Q1_1735532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</w:p>
    <w:p w14:paraId="0F523DAA" w14:textId="543913DC" w:rsidR="003D6195" w:rsidRDefault="003D6195" w:rsidP="003D6195">
      <w:pPr>
        <w:pStyle w:val="a4"/>
        <w:keepNext/>
        <w:rPr>
          <w:rtl/>
        </w:rPr>
      </w:pPr>
      <w:bookmarkStart w:id="1686" w:name="ET_speaker_6359_70"/>
      <w:r w:rsidRPr="003D61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D6195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29914DDA" w14:textId="77777777" w:rsidR="003D6195" w:rsidRDefault="003D6195" w:rsidP="003D6195">
      <w:pPr>
        <w:pStyle w:val="KeepWithNext"/>
        <w:rPr>
          <w:rtl/>
          <w:lang w:eastAsia="he-IL"/>
        </w:rPr>
      </w:pPr>
    </w:p>
    <w:p w14:paraId="159AAF98" w14:textId="70C7270B" w:rsidR="003D6195" w:rsidRDefault="003D6195" w:rsidP="003D6195">
      <w:pPr>
        <w:rPr>
          <w:rtl/>
          <w:lang w:eastAsia="he-IL"/>
        </w:rPr>
      </w:pPr>
      <w:bookmarkStart w:id="1687" w:name="_ETM_Q1_1736151"/>
      <w:bookmarkStart w:id="1688" w:name="_ETM_Q1_1736199"/>
      <w:bookmarkEnd w:id="1687"/>
      <w:bookmarkEnd w:id="1688"/>
      <w:r>
        <w:rPr>
          <w:rFonts w:hint="cs"/>
          <w:rtl/>
          <w:lang w:eastAsia="he-IL"/>
        </w:rPr>
        <w:t>זה לא פה.</w:t>
      </w:r>
    </w:p>
    <w:p w14:paraId="5D55E7B5" w14:textId="77777777" w:rsidR="003D6195" w:rsidRDefault="003D6195" w:rsidP="003D6195">
      <w:pPr>
        <w:rPr>
          <w:rtl/>
          <w:lang w:eastAsia="he-IL"/>
        </w:rPr>
      </w:pPr>
      <w:bookmarkStart w:id="1689" w:name="_ETM_Q1_1737951"/>
      <w:bookmarkStart w:id="1690" w:name="_ETM_Q1_1738060"/>
      <w:bookmarkStart w:id="1691" w:name="_ETM_Q1_1739727"/>
      <w:bookmarkEnd w:id="1689"/>
      <w:bookmarkEnd w:id="1690"/>
      <w:bookmarkEnd w:id="1691"/>
    </w:p>
    <w:p w14:paraId="76B8D493" w14:textId="1AB1AF17" w:rsidR="003D6195" w:rsidRDefault="003D6195" w:rsidP="003D6195">
      <w:pPr>
        <w:pStyle w:val="af9"/>
        <w:keepNext/>
        <w:rPr>
          <w:rtl/>
          <w:lang w:eastAsia="he-IL"/>
        </w:rPr>
      </w:pPr>
      <w:bookmarkStart w:id="1692" w:name="ET_guest_עמית_גריידי_71"/>
      <w:r w:rsidRPr="003D6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גריידי:</w:t>
      </w:r>
      <w:r w:rsidRPr="003D6195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7D5ABD79" w14:textId="77777777" w:rsidR="003D6195" w:rsidRDefault="003D6195" w:rsidP="003D6195">
      <w:pPr>
        <w:pStyle w:val="KeepWithNext"/>
        <w:rPr>
          <w:rtl/>
          <w:lang w:eastAsia="he-IL"/>
        </w:rPr>
      </w:pPr>
    </w:p>
    <w:p w14:paraId="7DB1FE31" w14:textId="4D5CECED" w:rsidR="003D6195" w:rsidRDefault="003D6195" w:rsidP="003D6195">
      <w:pPr>
        <w:rPr>
          <w:rtl/>
          <w:lang w:eastAsia="he-IL"/>
        </w:rPr>
      </w:pPr>
      <w:bookmarkStart w:id="1693" w:name="_ETM_Q1_1740262"/>
      <w:bookmarkStart w:id="1694" w:name="_ETM_Q1_1740306"/>
      <w:bookmarkEnd w:id="1693"/>
      <w:bookmarkEnd w:id="1694"/>
      <w:r>
        <w:rPr>
          <w:rFonts w:hint="cs"/>
          <w:rtl/>
          <w:lang w:eastAsia="he-IL"/>
        </w:rPr>
        <w:t xml:space="preserve">זה סעיף שהופיע </w:t>
      </w:r>
      <w:bookmarkStart w:id="1695" w:name="_ETM_Q1_1742715"/>
      <w:bookmarkStart w:id="1696" w:name="_ETM_Q1_1742721"/>
      <w:bookmarkEnd w:id="1695"/>
      <w:bookmarkEnd w:id="1696"/>
      <w:r>
        <w:rPr>
          <w:rFonts w:hint="cs"/>
          <w:rtl/>
          <w:lang w:eastAsia="he-IL"/>
        </w:rPr>
        <w:t>בתזכיר החוק ש</w:t>
      </w:r>
      <w:bookmarkStart w:id="1697" w:name="_ETM_Q1_1741372"/>
      <w:bookmarkStart w:id="1698" w:name="_ETM_Q1_1741614"/>
      <w:bookmarkEnd w:id="1697"/>
      <w:bookmarkEnd w:id="1698"/>
      <w:r>
        <w:rPr>
          <w:rFonts w:hint="cs"/>
          <w:rtl/>
          <w:lang w:eastAsia="he-IL"/>
        </w:rPr>
        <w:t xml:space="preserve">פורסם להערות הציבור. הוא לא הופיע בנוסח ההצעה </w:t>
      </w:r>
      <w:bookmarkStart w:id="1699" w:name="_ETM_Q1_1747599"/>
      <w:bookmarkEnd w:id="1699"/>
      <w:r>
        <w:rPr>
          <w:rFonts w:hint="cs"/>
          <w:rtl/>
          <w:lang w:eastAsia="he-IL"/>
        </w:rPr>
        <w:t>הממשלתית.</w:t>
      </w:r>
      <w:bookmarkStart w:id="1700" w:name="_ETM_Q1_1744902"/>
      <w:bookmarkEnd w:id="1700"/>
    </w:p>
    <w:p w14:paraId="5A53AAEC" w14:textId="77777777" w:rsidR="00F57D7F" w:rsidRDefault="00F57D7F" w:rsidP="003D6195">
      <w:pPr>
        <w:rPr>
          <w:rtl/>
          <w:lang w:eastAsia="he-IL"/>
        </w:rPr>
      </w:pPr>
      <w:bookmarkStart w:id="1701" w:name="_ETM_Q1_1744994"/>
      <w:bookmarkStart w:id="1702" w:name="_ETM_Q1_1762577"/>
      <w:bookmarkStart w:id="1703" w:name="_ETM_Q1_1762820"/>
      <w:bookmarkStart w:id="1704" w:name="_ETM_Q1_1758249"/>
      <w:bookmarkStart w:id="1705" w:name="_ETM_Q1_1758521"/>
      <w:bookmarkStart w:id="1706" w:name="_ETM_Q1_1754059"/>
      <w:bookmarkStart w:id="1707" w:name="_ETM_Q1_1754311"/>
      <w:bookmarkStart w:id="1708" w:name="_ETM_Q1_1750229"/>
      <w:bookmarkStart w:id="1709" w:name="_ETM_Q1_1750474"/>
      <w:bookmarkStart w:id="1710" w:name="_ETM_Q1_1746948"/>
      <w:bookmarkStart w:id="1711" w:name="_ETM_Q1_1747184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</w:p>
    <w:p w14:paraId="2B08E24F" w14:textId="6DA2C4AD" w:rsidR="00F57D7F" w:rsidRDefault="00F57D7F" w:rsidP="00F57D7F">
      <w:pPr>
        <w:pStyle w:val="af6"/>
        <w:keepNext/>
        <w:rPr>
          <w:rtl/>
        </w:rPr>
      </w:pPr>
      <w:bookmarkStart w:id="1712" w:name="ET_yor_5069_72"/>
      <w:r w:rsidRPr="00F57D7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7D7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77121E72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2C4D659C" w14:textId="19F28189" w:rsidR="00F57D7F" w:rsidRDefault="00F57D7F" w:rsidP="00F57D7F">
      <w:pPr>
        <w:rPr>
          <w:rtl/>
          <w:lang w:eastAsia="he-IL"/>
        </w:rPr>
      </w:pPr>
      <w:bookmarkStart w:id="1713" w:name="_ETM_Q1_1747878"/>
      <w:bookmarkStart w:id="1714" w:name="_ETM_Q1_1744721"/>
      <w:bookmarkStart w:id="1715" w:name="_ETM_Q1_1744954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הוא לא נמצא על הנוסח. זה כבר שונה בהערות </w:t>
      </w:r>
      <w:bookmarkStart w:id="1716" w:name="_ETM_Q1_1753857"/>
      <w:bookmarkStart w:id="1717" w:name="_ETM_Q1_1749290"/>
      <w:bookmarkStart w:id="1718" w:name="_ETM_Q1_1749572"/>
      <w:bookmarkEnd w:id="1716"/>
      <w:bookmarkEnd w:id="1717"/>
      <w:bookmarkEnd w:id="1718"/>
      <w:r>
        <w:rPr>
          <w:rFonts w:hint="cs"/>
          <w:rtl/>
          <w:lang w:eastAsia="he-IL"/>
        </w:rPr>
        <w:t>הציבור.</w:t>
      </w:r>
    </w:p>
    <w:p w14:paraId="4CC6018D" w14:textId="77777777" w:rsidR="00F57D7F" w:rsidRDefault="00F57D7F" w:rsidP="00F57D7F">
      <w:pPr>
        <w:rPr>
          <w:rtl/>
          <w:lang w:eastAsia="he-IL"/>
        </w:rPr>
      </w:pPr>
      <w:bookmarkStart w:id="1719" w:name="_ETM_Q1_1750447"/>
      <w:bookmarkStart w:id="1720" w:name="_ETM_Q1_1750539"/>
      <w:bookmarkEnd w:id="1719"/>
      <w:bookmarkEnd w:id="1720"/>
    </w:p>
    <w:p w14:paraId="393034B7" w14:textId="2FD739FB" w:rsidR="00F57D7F" w:rsidRDefault="00F57D7F" w:rsidP="00F57D7F">
      <w:pPr>
        <w:pStyle w:val="af9"/>
        <w:keepNext/>
        <w:rPr>
          <w:rtl/>
          <w:lang w:eastAsia="he-IL"/>
        </w:rPr>
      </w:pPr>
      <w:bookmarkStart w:id="1721" w:name="ET_guest_אילן_גורדו_73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0F8991C0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11F8BE95" w14:textId="24020790" w:rsidR="00F57D7F" w:rsidRDefault="00F57D7F" w:rsidP="00F57D7F">
      <w:pPr>
        <w:rPr>
          <w:rtl/>
          <w:lang w:eastAsia="he-IL"/>
        </w:rPr>
      </w:pPr>
      <w:bookmarkStart w:id="1722" w:name="_ETM_Q1_1755694"/>
      <w:bookmarkStart w:id="1723" w:name="_ETM_Q1_1755746"/>
      <w:bookmarkStart w:id="1724" w:name="_ETM_Q1_1751212"/>
      <w:bookmarkStart w:id="1725" w:name="_ETM_Q1_1751444"/>
      <w:bookmarkEnd w:id="1722"/>
      <w:bookmarkEnd w:id="1723"/>
      <w:bookmarkEnd w:id="1724"/>
      <w:bookmarkEnd w:id="1725"/>
      <w:r>
        <w:rPr>
          <w:rFonts w:hint="cs"/>
          <w:rtl/>
          <w:lang w:eastAsia="he-IL"/>
        </w:rPr>
        <w:t>לא ראיתי את זה.</w:t>
      </w:r>
    </w:p>
    <w:p w14:paraId="2AAE0365" w14:textId="77777777" w:rsidR="00F57D7F" w:rsidRDefault="00F57D7F" w:rsidP="00F57D7F">
      <w:pPr>
        <w:rPr>
          <w:rtl/>
          <w:lang w:eastAsia="he-IL"/>
        </w:rPr>
      </w:pPr>
      <w:bookmarkStart w:id="1726" w:name="_ETM_Q1_1754088"/>
      <w:bookmarkStart w:id="1727" w:name="_ETM_Q1_1754170"/>
      <w:bookmarkStart w:id="1728" w:name="_ETM_Q1_1756195"/>
      <w:bookmarkEnd w:id="1726"/>
      <w:bookmarkEnd w:id="1727"/>
      <w:bookmarkEnd w:id="1728"/>
    </w:p>
    <w:p w14:paraId="4F0A6DF0" w14:textId="2E991DDE" w:rsidR="00F57D7F" w:rsidRDefault="00F57D7F" w:rsidP="00F57D7F">
      <w:pPr>
        <w:pStyle w:val="af9"/>
        <w:keepNext/>
        <w:rPr>
          <w:rtl/>
          <w:lang w:eastAsia="he-IL"/>
        </w:rPr>
      </w:pPr>
      <w:bookmarkStart w:id="1729" w:name="ET_guest_איריס_דפנה_קימל_75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דפנה קימל: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3DF28EB1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77FEBF39" w14:textId="1BF0D3AC" w:rsidR="00F57D7F" w:rsidRDefault="00F57D7F" w:rsidP="00F57D7F">
      <w:pPr>
        <w:rPr>
          <w:rtl/>
          <w:lang w:eastAsia="he-IL"/>
        </w:rPr>
      </w:pPr>
      <w:bookmarkStart w:id="1730" w:name="_ETM_Q1_1749154"/>
      <w:bookmarkStart w:id="1731" w:name="_ETM_Q1_1749223"/>
      <w:bookmarkEnd w:id="1730"/>
      <w:bookmarkEnd w:id="1731"/>
      <w:r>
        <w:rPr>
          <w:rFonts w:hint="cs"/>
          <w:rtl/>
          <w:lang w:eastAsia="he-IL"/>
        </w:rPr>
        <w:t>לא ראינו את זה.</w:t>
      </w:r>
      <w:bookmarkStart w:id="1732" w:name="_ETM_Q1_1751606"/>
      <w:bookmarkEnd w:id="1732"/>
    </w:p>
    <w:p w14:paraId="5629989C" w14:textId="77777777" w:rsidR="00F57D7F" w:rsidRPr="00F57D7F" w:rsidRDefault="00F57D7F" w:rsidP="00F57D7F">
      <w:pPr>
        <w:rPr>
          <w:rtl/>
          <w:lang w:eastAsia="he-IL"/>
        </w:rPr>
      </w:pPr>
      <w:bookmarkStart w:id="1733" w:name="_ETM_Q1_1751690"/>
      <w:bookmarkEnd w:id="1733"/>
    </w:p>
    <w:p w14:paraId="71C23CEC" w14:textId="6084E399" w:rsidR="00F57D7F" w:rsidRDefault="00F57D7F" w:rsidP="00F57D7F">
      <w:pPr>
        <w:pStyle w:val="a4"/>
        <w:keepNext/>
        <w:rPr>
          <w:rtl/>
        </w:rPr>
      </w:pPr>
      <w:bookmarkStart w:id="1734" w:name="ET_speaker_תומר_רוזנר_74"/>
      <w:r w:rsidRPr="00F57D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7D7F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35EFE399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166E743B" w14:textId="0F98F82A" w:rsidR="00F57D7F" w:rsidRDefault="00F57D7F" w:rsidP="00F57D7F">
      <w:pPr>
        <w:rPr>
          <w:rtl/>
          <w:lang w:eastAsia="he-IL"/>
        </w:rPr>
      </w:pPr>
      <w:bookmarkStart w:id="1735" w:name="_ETM_Q1_1756686"/>
      <w:bookmarkStart w:id="1736" w:name="_ETM_Q1_1756730"/>
      <w:bookmarkStart w:id="1737" w:name="_ETM_Q1_1752161"/>
      <w:bookmarkStart w:id="1738" w:name="_ETM_Q1_1752400"/>
      <w:bookmarkEnd w:id="1735"/>
      <w:bookmarkEnd w:id="1736"/>
      <w:bookmarkEnd w:id="1737"/>
      <w:bookmarkEnd w:id="1738"/>
      <w:r>
        <w:rPr>
          <w:rFonts w:hint="cs"/>
          <w:rtl/>
          <w:lang w:eastAsia="he-IL"/>
        </w:rPr>
        <w:t xml:space="preserve">לא ראיתם את הצעת </w:t>
      </w:r>
      <w:bookmarkStart w:id="1739" w:name="_ETM_Q1_1756447"/>
      <w:bookmarkEnd w:id="1739"/>
      <w:r>
        <w:rPr>
          <w:rFonts w:hint="cs"/>
          <w:rtl/>
          <w:lang w:eastAsia="he-IL"/>
        </w:rPr>
        <w:t>החוק?</w:t>
      </w:r>
    </w:p>
    <w:p w14:paraId="219ECE92" w14:textId="77777777" w:rsidR="00F57D7F" w:rsidRDefault="00F57D7F" w:rsidP="00F57D7F">
      <w:pPr>
        <w:rPr>
          <w:rtl/>
          <w:lang w:eastAsia="he-IL"/>
        </w:rPr>
      </w:pPr>
      <w:bookmarkStart w:id="1740" w:name="_ETM_Q1_1757435"/>
      <w:bookmarkStart w:id="1741" w:name="_ETM_Q1_1757528"/>
      <w:bookmarkStart w:id="1742" w:name="_ETM_Q1_1752906"/>
      <w:bookmarkStart w:id="1743" w:name="_ETM_Q1_1753149"/>
      <w:bookmarkStart w:id="1744" w:name="_ETM_Q1_1754646"/>
      <w:bookmarkEnd w:id="1740"/>
      <w:bookmarkEnd w:id="1741"/>
      <w:bookmarkEnd w:id="1742"/>
      <w:bookmarkEnd w:id="1743"/>
      <w:bookmarkEnd w:id="1744"/>
    </w:p>
    <w:p w14:paraId="71F1D325" w14:textId="7CAEC650" w:rsidR="00F57D7F" w:rsidRDefault="00F57D7F" w:rsidP="00F57D7F">
      <w:pPr>
        <w:pStyle w:val="af9"/>
        <w:keepNext/>
        <w:rPr>
          <w:rtl/>
          <w:lang w:eastAsia="he-IL"/>
        </w:rPr>
      </w:pPr>
      <w:bookmarkStart w:id="1745" w:name="ET_guest_אילן_גורדו_76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537073BF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75B84977" w14:textId="69F5C7C7" w:rsidR="00F57D7F" w:rsidRDefault="00F57D7F" w:rsidP="00F57D7F">
      <w:pPr>
        <w:rPr>
          <w:rtl/>
          <w:lang w:eastAsia="he-IL"/>
        </w:rPr>
      </w:pPr>
      <w:bookmarkStart w:id="1746" w:name="_ETM_Q1_1755129"/>
      <w:bookmarkStart w:id="1747" w:name="_ETM_Q1_1755166"/>
      <w:bookmarkEnd w:id="1746"/>
      <w:bookmarkEnd w:id="1747"/>
      <w:r>
        <w:rPr>
          <w:rFonts w:hint="cs"/>
          <w:rtl/>
          <w:lang w:eastAsia="he-IL"/>
        </w:rPr>
        <w:t>לא. לא ראיתי שזה שונה.</w:t>
      </w:r>
    </w:p>
    <w:p w14:paraId="572FD871" w14:textId="77777777" w:rsidR="00F57D7F" w:rsidRDefault="00F57D7F" w:rsidP="00F57D7F">
      <w:pPr>
        <w:rPr>
          <w:rtl/>
          <w:lang w:eastAsia="he-IL"/>
        </w:rPr>
      </w:pPr>
      <w:bookmarkStart w:id="1748" w:name="_ETM_Q1_1760174"/>
      <w:bookmarkStart w:id="1749" w:name="_ETM_Q1_1760260"/>
      <w:bookmarkStart w:id="1750" w:name="_ETM_Q1_1762808"/>
      <w:bookmarkEnd w:id="1748"/>
      <w:bookmarkEnd w:id="1749"/>
      <w:bookmarkEnd w:id="1750"/>
    </w:p>
    <w:p w14:paraId="50C1B09A" w14:textId="5784A44B" w:rsidR="00F57D7F" w:rsidRDefault="00F57D7F" w:rsidP="00F57D7F">
      <w:pPr>
        <w:pStyle w:val="a4"/>
        <w:keepNext/>
        <w:rPr>
          <w:rtl/>
        </w:rPr>
      </w:pPr>
      <w:bookmarkStart w:id="1751" w:name="ET_speaker_תומר_רוזנר_77"/>
      <w:r w:rsidRPr="00F57D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7D7F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74D430C9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5C785766" w14:textId="395FC386" w:rsidR="00F57D7F" w:rsidRDefault="00F57D7F" w:rsidP="00F57D7F">
      <w:pPr>
        <w:rPr>
          <w:rtl/>
          <w:lang w:eastAsia="he-IL"/>
        </w:rPr>
      </w:pPr>
      <w:bookmarkStart w:id="1752" w:name="_ETM_Q1_1763312"/>
      <w:bookmarkStart w:id="1753" w:name="_ETM_Q1_1763347"/>
      <w:bookmarkEnd w:id="1752"/>
      <w:bookmarkEnd w:id="1753"/>
      <w:r>
        <w:rPr>
          <w:rFonts w:hint="cs"/>
          <w:rtl/>
          <w:lang w:eastAsia="he-IL"/>
        </w:rPr>
        <w:t xml:space="preserve">רק להביא לידיעתכם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1754" w:name="_ETM_Q1_1767417"/>
      <w:bookmarkEnd w:id="1754"/>
      <w:r>
        <w:rPr>
          <w:rFonts w:hint="cs"/>
          <w:rtl/>
          <w:lang w:eastAsia="he-IL"/>
        </w:rPr>
        <w:t>גם פורסם יחד עם ההזמנה</w:t>
      </w:r>
      <w:bookmarkStart w:id="1755" w:name="_ETM_Q1_1768352"/>
      <w:bookmarkStart w:id="1756" w:name="_ETM_Q1_1768601"/>
      <w:bookmarkEnd w:id="1755"/>
      <w:bookmarkEnd w:id="1756"/>
      <w:r>
        <w:rPr>
          <w:rFonts w:hint="cs"/>
          <w:rtl/>
          <w:lang w:eastAsia="he-IL"/>
        </w:rPr>
        <w:t xml:space="preserve">: הממשלה הגישה </w:t>
      </w:r>
      <w:bookmarkStart w:id="1757" w:name="_ETM_Q1_1771724"/>
      <w:bookmarkEnd w:id="1757"/>
      <w:r>
        <w:rPr>
          <w:rFonts w:hint="cs"/>
          <w:rtl/>
          <w:lang w:eastAsia="he-IL"/>
        </w:rPr>
        <w:t xml:space="preserve">לכנסת נוסח הצעת חוק, שהוא בעקבות </w:t>
      </w:r>
      <w:bookmarkStart w:id="1758" w:name="_ETM_Q1_1772029"/>
      <w:bookmarkStart w:id="1759" w:name="_ETM_Q1_1772272"/>
      <w:bookmarkEnd w:id="1758"/>
      <w:bookmarkEnd w:id="1759"/>
      <w:r>
        <w:rPr>
          <w:rFonts w:hint="cs"/>
          <w:rtl/>
          <w:lang w:eastAsia="he-IL"/>
        </w:rPr>
        <w:t xml:space="preserve">הערות הציבור שהתקבלו </w:t>
      </w:r>
      <w:bookmarkStart w:id="1760" w:name="_ETM_Q1_1773048"/>
      <w:bookmarkStart w:id="1761" w:name="_ETM_Q1_1773284"/>
      <w:bookmarkEnd w:id="1760"/>
      <w:bookmarkEnd w:id="1761"/>
      <w:r>
        <w:rPr>
          <w:rFonts w:hint="cs"/>
          <w:rtl/>
          <w:lang w:eastAsia="he-IL"/>
        </w:rPr>
        <w:t xml:space="preserve">לתזכיר </w:t>
      </w:r>
      <w:bookmarkStart w:id="1762" w:name="_ETM_Q1_1774606"/>
      <w:bookmarkEnd w:id="1762"/>
      <w:r>
        <w:rPr>
          <w:rFonts w:hint="cs"/>
          <w:rtl/>
          <w:lang w:eastAsia="he-IL"/>
        </w:rPr>
        <w:t>שאתם מתייחסים אליו. הצעת החוק בנוסח הממשלתי</w:t>
      </w:r>
      <w:bookmarkStart w:id="1763" w:name="_ETM_Q1_1777992"/>
      <w:bookmarkStart w:id="1764" w:name="_ETM_Q1_1778235"/>
      <w:bookmarkEnd w:id="1763"/>
      <w:bookmarkEnd w:id="1764"/>
      <w:r>
        <w:rPr>
          <w:rFonts w:hint="cs"/>
          <w:rtl/>
          <w:lang w:eastAsia="he-IL"/>
        </w:rPr>
        <w:t xml:space="preserve">, </w:t>
      </w:r>
      <w:bookmarkStart w:id="1765" w:name="_ETM_Q1_1778807"/>
      <w:bookmarkStart w:id="1766" w:name="_ETM_Q1_1779046"/>
      <w:bookmarkEnd w:id="1765"/>
      <w:bookmarkEnd w:id="1766"/>
      <w:r>
        <w:rPr>
          <w:rFonts w:hint="cs"/>
          <w:rtl/>
          <w:lang w:eastAsia="he-IL"/>
        </w:rPr>
        <w:t xml:space="preserve">שהונחה על </w:t>
      </w:r>
      <w:bookmarkStart w:id="1767" w:name="_ETM_Q1_1780043"/>
      <w:bookmarkEnd w:id="1767"/>
      <w:r>
        <w:rPr>
          <w:rFonts w:hint="cs"/>
          <w:rtl/>
          <w:lang w:eastAsia="he-IL"/>
        </w:rPr>
        <w:t>שולחן הכנסת</w:t>
      </w:r>
      <w:bookmarkStart w:id="1768" w:name="_ETM_Q1_1782472"/>
      <w:bookmarkStart w:id="1769" w:name="_ETM_Q1_1782558"/>
      <w:bookmarkEnd w:id="1768"/>
      <w:bookmarkEnd w:id="1769"/>
      <w:r>
        <w:rPr>
          <w:rFonts w:hint="cs"/>
          <w:rtl/>
          <w:lang w:eastAsia="he-IL"/>
        </w:rPr>
        <w:t>, שונה מזו שפורסמה בתזכיר החוק.</w:t>
      </w:r>
      <w:bookmarkStart w:id="1770" w:name="_ETM_Q1_1792087"/>
      <w:bookmarkEnd w:id="1770"/>
      <w:r>
        <w:rPr>
          <w:rFonts w:hint="cs"/>
          <w:rtl/>
          <w:lang w:eastAsia="he-IL"/>
        </w:rPr>
        <w:t xml:space="preserve"> </w:t>
      </w:r>
      <w:bookmarkStart w:id="1771" w:name="_ETM_Q1_1788580"/>
      <w:bookmarkStart w:id="1772" w:name="_ETM_Q1_1788667"/>
      <w:bookmarkStart w:id="1773" w:name="_ETM_Q1_1788733"/>
      <w:bookmarkStart w:id="1774" w:name="_ETM_Q1_1788820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כשפורסמה </w:t>
      </w:r>
      <w:bookmarkStart w:id="1775" w:name="_ETM_Q1_1790967"/>
      <w:bookmarkStart w:id="1776" w:name="_ETM_Q1_1786344"/>
      <w:bookmarkStart w:id="1777" w:name="_ETM_Q1_1786571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ההזמנה לדיון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צורף אליה </w:t>
      </w:r>
      <w:bookmarkStart w:id="1778" w:name="_ETM_Q1_1788322"/>
      <w:bookmarkStart w:id="1779" w:name="_ETM_Q1_1788562"/>
      <w:bookmarkEnd w:id="1778"/>
      <w:bookmarkEnd w:id="1779"/>
      <w:r>
        <w:rPr>
          <w:rFonts w:hint="cs"/>
          <w:rtl/>
          <w:lang w:eastAsia="he-IL"/>
        </w:rPr>
        <w:t>נוסח הצעת החוק.</w:t>
      </w:r>
    </w:p>
    <w:p w14:paraId="4EE8CE41" w14:textId="77777777" w:rsidR="00F57D7F" w:rsidRDefault="00F57D7F" w:rsidP="00F57D7F">
      <w:pPr>
        <w:rPr>
          <w:rtl/>
          <w:lang w:eastAsia="he-IL"/>
        </w:rPr>
      </w:pPr>
      <w:bookmarkStart w:id="1780" w:name="_ETM_Q1_1793489"/>
      <w:bookmarkStart w:id="1781" w:name="_ETM_Q1_1793587"/>
      <w:bookmarkStart w:id="1782" w:name="_ETM_Q1_1789102"/>
      <w:bookmarkStart w:id="1783" w:name="_ETM_Q1_1789339"/>
      <w:bookmarkStart w:id="1784" w:name="_ETM_Q1_1791274"/>
      <w:bookmarkEnd w:id="1780"/>
      <w:bookmarkEnd w:id="1781"/>
      <w:bookmarkEnd w:id="1782"/>
      <w:bookmarkEnd w:id="1783"/>
      <w:bookmarkEnd w:id="1784"/>
    </w:p>
    <w:p w14:paraId="5201BF4E" w14:textId="729B64BA" w:rsidR="00F57D7F" w:rsidRDefault="00F57D7F" w:rsidP="00F57D7F">
      <w:pPr>
        <w:pStyle w:val="af9"/>
        <w:keepNext/>
        <w:rPr>
          <w:rtl/>
          <w:lang w:eastAsia="he-IL"/>
        </w:rPr>
      </w:pPr>
      <w:bookmarkStart w:id="1785" w:name="ET_guest_אילן_גורדו_78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3BEB9389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10F98565" w14:textId="3E0A5AA0" w:rsidR="00F57D7F" w:rsidRDefault="00F57D7F" w:rsidP="00F57D7F">
      <w:pPr>
        <w:rPr>
          <w:rtl/>
          <w:lang w:eastAsia="he-IL"/>
        </w:rPr>
      </w:pPr>
      <w:bookmarkStart w:id="1786" w:name="_ETM_Q1_1791783"/>
      <w:bookmarkStart w:id="1787" w:name="_ETM_Q1_1791819"/>
      <w:bookmarkEnd w:id="1786"/>
      <w:bookmarkEnd w:id="1787"/>
      <w:r>
        <w:rPr>
          <w:rFonts w:hint="cs"/>
          <w:rtl/>
          <w:lang w:eastAsia="he-IL"/>
        </w:rPr>
        <w:t>מה הנוסח החדש?</w:t>
      </w:r>
    </w:p>
    <w:p w14:paraId="78894AA5" w14:textId="77777777" w:rsidR="00F57D7F" w:rsidRDefault="00F57D7F" w:rsidP="00F57D7F">
      <w:pPr>
        <w:rPr>
          <w:rtl/>
          <w:lang w:eastAsia="he-IL"/>
        </w:rPr>
      </w:pPr>
      <w:bookmarkStart w:id="1788" w:name="_ETM_Q1_1793895"/>
      <w:bookmarkStart w:id="1789" w:name="_ETM_Q1_1793987"/>
      <w:bookmarkStart w:id="1790" w:name="_ETM_Q1_1794764"/>
      <w:bookmarkEnd w:id="1788"/>
      <w:bookmarkEnd w:id="1789"/>
      <w:bookmarkEnd w:id="1790"/>
    </w:p>
    <w:p w14:paraId="45EA1389" w14:textId="00B891CA" w:rsidR="00F57D7F" w:rsidRDefault="00F57D7F" w:rsidP="00F57D7F">
      <w:pPr>
        <w:pStyle w:val="a4"/>
        <w:keepNext/>
        <w:rPr>
          <w:rtl/>
        </w:rPr>
      </w:pPr>
      <w:bookmarkStart w:id="1791" w:name="ET_speaker_תומר_רוזנר_79"/>
      <w:r w:rsidRPr="00F57D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7D7F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2DEC485E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2878D53C" w14:textId="0CE95F3B" w:rsidR="00F57D7F" w:rsidRDefault="00F57D7F" w:rsidP="00F57D7F">
      <w:pPr>
        <w:rPr>
          <w:rtl/>
          <w:lang w:eastAsia="he-IL"/>
        </w:rPr>
      </w:pPr>
      <w:bookmarkStart w:id="1792" w:name="_ETM_Q1_1795333"/>
      <w:bookmarkStart w:id="1793" w:name="_ETM_Q1_1795385"/>
      <w:bookmarkEnd w:id="1792"/>
      <w:bookmarkEnd w:id="1793"/>
      <w:r>
        <w:rPr>
          <w:rFonts w:hint="cs"/>
          <w:rtl/>
          <w:lang w:eastAsia="he-IL"/>
        </w:rPr>
        <w:t xml:space="preserve">הציפייה היא שאנשים </w:t>
      </w:r>
      <w:bookmarkStart w:id="1794" w:name="_ETM_Q1_1793038"/>
      <w:bookmarkStart w:id="1795" w:name="_ETM_Q1_1793284"/>
      <w:bookmarkEnd w:id="1794"/>
      <w:bookmarkEnd w:id="1795"/>
      <w:r>
        <w:rPr>
          <w:rFonts w:hint="cs"/>
          <w:rtl/>
          <w:lang w:eastAsia="he-IL"/>
        </w:rPr>
        <w:t xml:space="preserve">שמוזמנים לדיון יסתכלו בחומרים שמוגשים </w:t>
      </w:r>
      <w:bookmarkStart w:id="1796" w:name="_ETM_Q1_1799082"/>
      <w:bookmarkEnd w:id="1796"/>
      <w:r>
        <w:rPr>
          <w:rFonts w:hint="cs"/>
          <w:rtl/>
          <w:lang w:eastAsia="he-IL"/>
        </w:rPr>
        <w:t>לקראת הדיון.</w:t>
      </w:r>
    </w:p>
    <w:p w14:paraId="72BB2260" w14:textId="77777777" w:rsidR="00F57D7F" w:rsidRDefault="00F57D7F" w:rsidP="00F57D7F">
      <w:pPr>
        <w:rPr>
          <w:rtl/>
          <w:lang w:eastAsia="he-IL"/>
        </w:rPr>
      </w:pPr>
      <w:bookmarkStart w:id="1797" w:name="_ETM_Q1_1801492"/>
      <w:bookmarkStart w:id="1798" w:name="_ETM_Q1_1801582"/>
      <w:bookmarkEnd w:id="1797"/>
      <w:bookmarkEnd w:id="1798"/>
    </w:p>
    <w:p w14:paraId="1ED0C49F" w14:textId="49D48058" w:rsidR="00F57D7F" w:rsidRDefault="00F57D7F" w:rsidP="00F57D7F">
      <w:pPr>
        <w:pStyle w:val="af6"/>
        <w:keepNext/>
        <w:rPr>
          <w:rtl/>
        </w:rPr>
      </w:pPr>
      <w:bookmarkStart w:id="1799" w:name="ET_yor_5069_80"/>
      <w:r w:rsidRPr="00F57D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7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2C894BC5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0D0ACA5A" w14:textId="06E5473D" w:rsidR="00F57D7F" w:rsidRDefault="00F57D7F" w:rsidP="00F57D7F">
      <w:pPr>
        <w:rPr>
          <w:rtl/>
          <w:lang w:eastAsia="he-IL"/>
        </w:rPr>
      </w:pPr>
      <w:bookmarkStart w:id="1800" w:name="_ETM_Q1_1803819"/>
      <w:bookmarkEnd w:id="1800"/>
      <w:r>
        <w:rPr>
          <w:rFonts w:hint="cs"/>
          <w:rtl/>
          <w:lang w:eastAsia="he-IL"/>
        </w:rPr>
        <w:t xml:space="preserve">אני אחסוך ממך, מכובדי: </w:t>
      </w:r>
      <w:bookmarkStart w:id="1801" w:name="_ETM_Q1_1808796"/>
      <w:bookmarkStart w:id="1802" w:name="_ETM_Q1_1809034"/>
      <w:bookmarkEnd w:id="1801"/>
      <w:bookmarkEnd w:id="1802"/>
      <w:r>
        <w:rPr>
          <w:rFonts w:hint="cs"/>
          <w:rtl/>
          <w:lang w:eastAsia="he-IL"/>
        </w:rPr>
        <w:t xml:space="preserve">שמעת את מטרות </w:t>
      </w:r>
      <w:bookmarkStart w:id="1803" w:name="_ETM_Q1_1810974"/>
      <w:bookmarkEnd w:id="1803"/>
      <w:r>
        <w:rPr>
          <w:rFonts w:hint="cs"/>
          <w:rtl/>
          <w:lang w:eastAsia="he-IL"/>
        </w:rPr>
        <w:t xml:space="preserve">החוק, את הכיוון ואת הכול. </w:t>
      </w:r>
      <w:bookmarkStart w:id="1804" w:name="_ETM_Q1_1812153"/>
      <w:bookmarkStart w:id="1805" w:name="_ETM_Q1_1812408"/>
      <w:bookmarkEnd w:id="1804"/>
      <w:bookmarkEnd w:id="1805"/>
      <w:r>
        <w:rPr>
          <w:rFonts w:hint="cs"/>
          <w:rtl/>
          <w:lang w:eastAsia="he-IL"/>
        </w:rPr>
        <w:t xml:space="preserve">הנוסח </w:t>
      </w:r>
      <w:bookmarkStart w:id="1806" w:name="_ETM_Q1_1811389"/>
      <w:bookmarkStart w:id="1807" w:name="_ETM_Q1_1811626"/>
      <w:bookmarkEnd w:id="1806"/>
      <w:bookmarkEnd w:id="1807"/>
      <w:r>
        <w:rPr>
          <w:rFonts w:hint="cs"/>
          <w:rtl/>
          <w:lang w:eastAsia="he-IL"/>
        </w:rPr>
        <w:t xml:space="preserve">שגם אתה </w:t>
      </w:r>
      <w:bookmarkStart w:id="1808" w:name="_ETM_Q1_1814136"/>
      <w:bookmarkEnd w:id="1808"/>
      <w:r>
        <w:rPr>
          <w:rFonts w:hint="cs"/>
          <w:rtl/>
          <w:lang w:eastAsia="he-IL"/>
        </w:rPr>
        <w:t xml:space="preserve">תראה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תביא לך צילום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9" w:name="_ETM_Q1_1821494"/>
      <w:bookmarkStart w:id="1810" w:name="_ETM_Q1_1816869"/>
      <w:bookmarkStart w:id="1811" w:name="_ETM_Q1_1817121"/>
      <w:bookmarkEnd w:id="1809"/>
      <w:bookmarkEnd w:id="1810"/>
      <w:bookmarkEnd w:id="1811"/>
      <w:r>
        <w:rPr>
          <w:rFonts w:hint="cs"/>
          <w:rtl/>
          <w:lang w:eastAsia="he-IL"/>
        </w:rPr>
        <w:t>הוא לא הנוסח שאנחנו הולכים להקריא היום</w:t>
      </w:r>
      <w:bookmarkStart w:id="1812" w:name="_ETM_Q1_1819736"/>
      <w:bookmarkStart w:id="1813" w:name="_ETM_Q1_1820003"/>
      <w:bookmarkStart w:id="1814" w:name="_ETM_Q1_1819655"/>
      <w:bookmarkStart w:id="1815" w:name="_ETM_Q1_1819903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. לכן, </w:t>
      </w:r>
      <w:bookmarkStart w:id="1816" w:name="_ETM_Q1_1825644"/>
      <w:bookmarkEnd w:id="1816"/>
      <w:r>
        <w:rPr>
          <w:rFonts w:hint="cs"/>
          <w:rtl/>
          <w:lang w:eastAsia="he-IL"/>
        </w:rPr>
        <w:t xml:space="preserve">זה לא משנה אם ראית את הנוסח. </w:t>
      </w:r>
      <w:bookmarkStart w:id="1817" w:name="_ETM_Q1_1825573"/>
      <w:bookmarkStart w:id="1818" w:name="_ETM_Q1_1825811"/>
      <w:bookmarkEnd w:id="1817"/>
      <w:bookmarkEnd w:id="1818"/>
      <w:r>
        <w:rPr>
          <w:rFonts w:hint="cs"/>
          <w:rtl/>
          <w:lang w:eastAsia="he-IL"/>
        </w:rPr>
        <w:t>תתייחס לעיקרון</w:t>
      </w:r>
      <w:bookmarkStart w:id="1819" w:name="_ETM_Q1_1828234"/>
      <w:bookmarkEnd w:id="18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אילו דברים אתה לא רוצה שיהיו, או מה </w:t>
      </w:r>
      <w:bookmarkStart w:id="1820" w:name="_ETM_Q1_1829445"/>
      <w:bookmarkStart w:id="1821" w:name="_ETM_Q1_1829686"/>
      <w:bookmarkEnd w:id="1820"/>
      <w:bookmarkEnd w:id="1821"/>
      <w:r>
        <w:rPr>
          <w:rFonts w:hint="cs"/>
          <w:rtl/>
          <w:lang w:eastAsia="he-IL"/>
        </w:rPr>
        <w:t>אתה</w:t>
      </w:r>
      <w:bookmarkStart w:id="1822" w:name="_ETM_Q1_1830040"/>
      <w:bookmarkEnd w:id="1822"/>
      <w:r>
        <w:rPr>
          <w:rFonts w:hint="cs"/>
          <w:rtl/>
          <w:lang w:eastAsia="he-IL"/>
        </w:rPr>
        <w:t xml:space="preserve"> חושב שכן צריך להיות? תהיה </w:t>
      </w:r>
      <w:bookmarkStart w:id="1823" w:name="_ETM_Q1_1831438"/>
      <w:bookmarkStart w:id="1824" w:name="_ETM_Q1_1831674"/>
      <w:bookmarkEnd w:id="1823"/>
      <w:bookmarkEnd w:id="1824"/>
      <w:r>
        <w:rPr>
          <w:rFonts w:hint="cs"/>
          <w:rtl/>
          <w:lang w:eastAsia="he-IL"/>
        </w:rPr>
        <w:t xml:space="preserve">ישיבה נוספת, ואליה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5" w:name="_ETM_Q1_1835345"/>
      <w:bookmarkEnd w:id="1825"/>
      <w:r>
        <w:rPr>
          <w:rFonts w:hint="cs"/>
          <w:rtl/>
          <w:lang w:eastAsia="he-IL"/>
        </w:rPr>
        <w:t>כבר תבוא עם נוסח של הוועדה, בתיאום עם הממשלה, עד</w:t>
      </w:r>
      <w:bookmarkStart w:id="1826" w:name="_ETM_Q1_1840316"/>
      <w:bookmarkEnd w:id="1826"/>
      <w:r>
        <w:rPr>
          <w:rFonts w:hint="cs"/>
          <w:rtl/>
          <w:lang w:eastAsia="he-IL"/>
        </w:rPr>
        <w:t xml:space="preserve"> כמה שאפשר.</w:t>
      </w:r>
    </w:p>
    <w:p w14:paraId="430E2E84" w14:textId="77777777" w:rsidR="00F57D7F" w:rsidRDefault="00F57D7F" w:rsidP="00F57D7F">
      <w:pPr>
        <w:rPr>
          <w:rtl/>
          <w:lang w:eastAsia="he-IL"/>
        </w:rPr>
      </w:pPr>
      <w:bookmarkStart w:id="1827" w:name="_ETM_Q1_1841786"/>
      <w:bookmarkStart w:id="1828" w:name="_ETM_Q1_1841873"/>
      <w:bookmarkStart w:id="1829" w:name="_ETM_Q1_1837772"/>
      <w:bookmarkStart w:id="1830" w:name="_ETM_Q1_1838012"/>
      <w:bookmarkEnd w:id="1827"/>
      <w:bookmarkEnd w:id="1828"/>
      <w:bookmarkEnd w:id="1829"/>
      <w:bookmarkEnd w:id="1830"/>
    </w:p>
    <w:p w14:paraId="3C3DACDA" w14:textId="6CCAF958" w:rsidR="00F57D7F" w:rsidRDefault="00F57D7F" w:rsidP="00F57D7F">
      <w:pPr>
        <w:pStyle w:val="af9"/>
        <w:keepNext/>
        <w:rPr>
          <w:rtl/>
          <w:lang w:eastAsia="he-IL"/>
        </w:rPr>
      </w:pPr>
      <w:bookmarkStart w:id="1831" w:name="ET_guest_אילן_גורדו_81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4A070F21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19DC2E47" w14:textId="71E2C420" w:rsidR="00F57D7F" w:rsidRDefault="00F57D7F" w:rsidP="00F57D7F">
      <w:pPr>
        <w:rPr>
          <w:rtl/>
          <w:lang w:eastAsia="he-IL"/>
        </w:rPr>
      </w:pPr>
      <w:bookmarkStart w:id="1832" w:name="_ETM_Q1_1843885"/>
      <w:bookmarkStart w:id="1833" w:name="_ETM_Q1_1843938"/>
      <w:bookmarkStart w:id="1834" w:name="_ETM_Q1_1839221"/>
      <w:bookmarkStart w:id="1835" w:name="_ETM_Q1_1839460"/>
      <w:bookmarkEnd w:id="1832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אני מקבל את הדברים. אני לא חוזר על הדברים </w:t>
      </w:r>
      <w:bookmarkStart w:id="1836" w:name="_ETM_Q1_1844328"/>
      <w:bookmarkEnd w:id="1836"/>
      <w:r>
        <w:rPr>
          <w:rFonts w:hint="cs"/>
          <w:rtl/>
          <w:lang w:eastAsia="he-IL"/>
        </w:rPr>
        <w:t xml:space="preserve">לגבי השימוע והמידע המודיעיני </w:t>
      </w:r>
      <w:bookmarkStart w:id="1837" w:name="_ETM_Q1_1847433"/>
      <w:bookmarkStart w:id="1838" w:name="_ETM_Q1_1847680"/>
      <w:bookmarkEnd w:id="1837"/>
      <w:bookmarkEnd w:id="18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בהחלט מקבלים את </w:t>
      </w:r>
      <w:bookmarkStart w:id="1839" w:name="_ETM_Q1_1851115"/>
      <w:bookmarkEnd w:id="1839"/>
      <w:r>
        <w:rPr>
          <w:rFonts w:hint="cs"/>
          <w:rtl/>
          <w:lang w:eastAsia="he-IL"/>
        </w:rPr>
        <w:t xml:space="preserve">מה </w:t>
      </w:r>
      <w:bookmarkStart w:id="1840" w:name="_ETM_Q1_1846940"/>
      <w:bookmarkStart w:id="1841" w:name="_ETM_Q1_1847183"/>
      <w:bookmarkEnd w:id="1840"/>
      <w:bookmarkEnd w:id="1841"/>
      <w:r>
        <w:rPr>
          <w:rFonts w:hint="cs"/>
          <w:rtl/>
          <w:lang w:eastAsia="he-IL"/>
        </w:rPr>
        <w:t xml:space="preserve">שיושב-ראש הוועדה והחברים אמרו פה. אני רוצה לבקש </w:t>
      </w:r>
      <w:bookmarkStart w:id="1842" w:name="_ETM_Q1_1855265"/>
      <w:bookmarkEnd w:id="1842"/>
      <w:r>
        <w:rPr>
          <w:rFonts w:hint="cs"/>
          <w:rtl/>
          <w:lang w:eastAsia="he-IL"/>
        </w:rPr>
        <w:t xml:space="preserve">לבחון את הצעת החוק הזו </w:t>
      </w:r>
      <w:bookmarkStart w:id="1843" w:name="_ETM_Q1_1853876"/>
      <w:bookmarkStart w:id="1844" w:name="_ETM_Q1_1854112"/>
      <w:bookmarkEnd w:id="1843"/>
      <w:bookmarkEnd w:id="1844"/>
      <w:r>
        <w:rPr>
          <w:rFonts w:hint="cs"/>
          <w:rtl/>
          <w:lang w:eastAsia="he-IL"/>
        </w:rPr>
        <w:t xml:space="preserve">כהוראת שעה לשלוש שנים, על </w:t>
      </w:r>
      <w:bookmarkStart w:id="1845" w:name="_ETM_Q1_1859300"/>
      <w:bookmarkEnd w:id="1845"/>
      <w:r>
        <w:rPr>
          <w:rFonts w:hint="cs"/>
          <w:rtl/>
          <w:lang w:eastAsia="he-IL"/>
        </w:rPr>
        <w:t>מנת לראות, בעוד שנים, לאילו תוצאות הגענו עם זה.</w:t>
      </w:r>
      <w:bookmarkStart w:id="1846" w:name="_ETM_Q1_1861637"/>
      <w:bookmarkStart w:id="1847" w:name="_ETM_Q1_1861890"/>
      <w:bookmarkStart w:id="1848" w:name="_ETM_Q1_1863819"/>
      <w:bookmarkStart w:id="1849" w:name="_ETM_Q1_1864065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 אני </w:t>
      </w:r>
      <w:bookmarkStart w:id="1850" w:name="_ETM_Q1_1864409"/>
      <w:bookmarkEnd w:id="1850"/>
      <w:r>
        <w:rPr>
          <w:rFonts w:hint="cs"/>
          <w:rtl/>
          <w:lang w:eastAsia="he-IL"/>
        </w:rPr>
        <w:t>חושב שזה יותר נכון.</w:t>
      </w:r>
    </w:p>
    <w:p w14:paraId="26B057E6" w14:textId="77777777" w:rsidR="00F57D7F" w:rsidRDefault="00F57D7F" w:rsidP="00F57D7F">
      <w:pPr>
        <w:rPr>
          <w:rtl/>
          <w:lang w:eastAsia="he-IL"/>
        </w:rPr>
      </w:pPr>
      <w:bookmarkStart w:id="1851" w:name="_ETM_Q1_1866751"/>
      <w:bookmarkStart w:id="1852" w:name="_ETM_Q1_1866847"/>
      <w:bookmarkEnd w:id="1851"/>
      <w:bookmarkEnd w:id="1852"/>
    </w:p>
    <w:p w14:paraId="7983618F" w14:textId="19F22DC5" w:rsidR="00F57D7F" w:rsidRDefault="00F57D7F" w:rsidP="00F57D7F">
      <w:pPr>
        <w:pStyle w:val="af6"/>
        <w:keepNext/>
        <w:rPr>
          <w:rtl/>
        </w:rPr>
      </w:pPr>
      <w:bookmarkStart w:id="1853" w:name="ET_yor_5069_82"/>
      <w:r w:rsidRPr="00F57D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7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3D20A130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1E7A291B" w14:textId="1D288D3D" w:rsidR="00F57D7F" w:rsidRDefault="00F57D7F" w:rsidP="00F57D7F">
      <w:pPr>
        <w:rPr>
          <w:rtl/>
          <w:lang w:eastAsia="he-IL"/>
        </w:rPr>
      </w:pPr>
      <w:bookmarkStart w:id="1854" w:name="_ETM_Q1_1867510"/>
      <w:bookmarkEnd w:id="1854"/>
      <w:r>
        <w:rPr>
          <w:rFonts w:hint="cs"/>
          <w:rtl/>
          <w:lang w:eastAsia="he-IL"/>
        </w:rPr>
        <w:t>אוקיי. שמענו.</w:t>
      </w:r>
    </w:p>
    <w:p w14:paraId="7E6EC1A2" w14:textId="77777777" w:rsidR="00F57D7F" w:rsidRDefault="00F57D7F" w:rsidP="00F57D7F">
      <w:pPr>
        <w:rPr>
          <w:rtl/>
          <w:lang w:eastAsia="he-IL"/>
        </w:rPr>
      </w:pPr>
      <w:bookmarkStart w:id="1855" w:name="_ETM_Q1_1870032"/>
      <w:bookmarkStart w:id="1856" w:name="_ETM_Q1_1870125"/>
      <w:bookmarkStart w:id="1857" w:name="_ETM_Q1_1865450"/>
      <w:bookmarkStart w:id="1858" w:name="_ETM_Q1_1865717"/>
      <w:bookmarkStart w:id="1859" w:name="_ETM_Q1_1866266"/>
      <w:bookmarkEnd w:id="1855"/>
      <w:bookmarkEnd w:id="1856"/>
      <w:bookmarkEnd w:id="1857"/>
      <w:bookmarkEnd w:id="1858"/>
      <w:bookmarkEnd w:id="1859"/>
    </w:p>
    <w:p w14:paraId="05C1DF6D" w14:textId="7654BE85" w:rsidR="00F57D7F" w:rsidRDefault="00F57D7F" w:rsidP="00F57D7F">
      <w:pPr>
        <w:pStyle w:val="a4"/>
        <w:keepNext/>
        <w:rPr>
          <w:rtl/>
        </w:rPr>
      </w:pPr>
      <w:bookmarkStart w:id="1860" w:name="ET_speaker_תומר_רוזנר_83"/>
      <w:r w:rsidRPr="00F57D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57D7F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010CE25B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4FD5B04C" w14:textId="15404A9F" w:rsidR="00F57D7F" w:rsidRDefault="00F57D7F" w:rsidP="00F57D7F">
      <w:pPr>
        <w:rPr>
          <w:rtl/>
          <w:lang w:eastAsia="he-IL"/>
        </w:rPr>
      </w:pPr>
      <w:bookmarkStart w:id="1861" w:name="_ETM_Q1_1866861"/>
      <w:bookmarkStart w:id="1862" w:name="_ETM_Q1_1866904"/>
      <w:bookmarkEnd w:id="1861"/>
      <w:bookmarkEnd w:id="1862"/>
      <w:r>
        <w:rPr>
          <w:rFonts w:hint="cs"/>
          <w:rtl/>
          <w:lang w:eastAsia="he-IL"/>
        </w:rPr>
        <w:t xml:space="preserve">זה לעניין הזה. יש לכם התייחסות </w:t>
      </w:r>
      <w:bookmarkStart w:id="1863" w:name="_ETM_Q1_1872360"/>
      <w:bookmarkStart w:id="1864" w:name="_ETM_Q1_1867700"/>
      <w:bookmarkEnd w:id="1863"/>
      <w:bookmarkEnd w:id="1864"/>
      <w:r>
        <w:rPr>
          <w:rFonts w:hint="cs"/>
          <w:rtl/>
          <w:lang w:eastAsia="he-IL"/>
        </w:rPr>
        <w:t>ל</w:t>
      </w:r>
      <w:bookmarkStart w:id="1865" w:name="_ETM_Q1_1867939"/>
      <w:bookmarkEnd w:id="1865"/>
      <w:r>
        <w:rPr>
          <w:rFonts w:hint="cs"/>
          <w:rtl/>
          <w:lang w:eastAsia="he-IL"/>
        </w:rPr>
        <w:t xml:space="preserve">שני החלקים האחרים של ההצעה? </w:t>
      </w:r>
    </w:p>
    <w:p w14:paraId="40EB4A8A" w14:textId="77777777" w:rsidR="00F57D7F" w:rsidRDefault="00F57D7F" w:rsidP="00F57D7F">
      <w:pPr>
        <w:rPr>
          <w:rtl/>
          <w:lang w:eastAsia="he-IL"/>
        </w:rPr>
      </w:pPr>
      <w:bookmarkStart w:id="1866" w:name="_ETM_Q1_1874052"/>
      <w:bookmarkStart w:id="1867" w:name="_ETM_Q1_1874148"/>
      <w:bookmarkEnd w:id="1866"/>
      <w:bookmarkEnd w:id="1867"/>
    </w:p>
    <w:p w14:paraId="51A46B57" w14:textId="0866070A" w:rsidR="00F57D7F" w:rsidRDefault="00F57D7F" w:rsidP="00F57D7F">
      <w:pPr>
        <w:pStyle w:val="af6"/>
        <w:keepNext/>
        <w:rPr>
          <w:rtl/>
        </w:rPr>
      </w:pPr>
      <w:bookmarkStart w:id="1868" w:name="ET_yor_5069_84"/>
      <w:r w:rsidRPr="00F57D7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7D7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4403C33F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6BAD13CD" w14:textId="4B579E26" w:rsidR="00F57D7F" w:rsidRDefault="00F57D7F" w:rsidP="00F57D7F">
      <w:pPr>
        <w:rPr>
          <w:rtl/>
          <w:lang w:eastAsia="he-IL"/>
        </w:rPr>
      </w:pPr>
      <w:bookmarkStart w:id="1869" w:name="_ETM_Q1_1874817"/>
      <w:bookmarkEnd w:id="1869"/>
      <w:r>
        <w:rPr>
          <w:rFonts w:hint="cs"/>
          <w:rtl/>
          <w:lang w:eastAsia="he-IL"/>
        </w:rPr>
        <w:t>לגבי מועצת המומחים?</w:t>
      </w:r>
    </w:p>
    <w:p w14:paraId="42E95A79" w14:textId="77777777" w:rsidR="00F57D7F" w:rsidRDefault="00F57D7F" w:rsidP="00F57D7F">
      <w:pPr>
        <w:rPr>
          <w:rtl/>
          <w:lang w:eastAsia="he-IL"/>
        </w:rPr>
      </w:pPr>
      <w:bookmarkStart w:id="1870" w:name="_ETM_Q1_1877460"/>
      <w:bookmarkStart w:id="1871" w:name="_ETM_Q1_1877562"/>
      <w:bookmarkStart w:id="1872" w:name="_ETM_Q1_1872938"/>
      <w:bookmarkStart w:id="1873" w:name="_ETM_Q1_1873189"/>
      <w:bookmarkEnd w:id="1870"/>
      <w:bookmarkEnd w:id="1871"/>
      <w:bookmarkEnd w:id="1872"/>
      <w:bookmarkEnd w:id="1873"/>
    </w:p>
    <w:p w14:paraId="03E84D57" w14:textId="57B48FDC" w:rsidR="00F57D7F" w:rsidRDefault="00F57D7F" w:rsidP="00F57D7F">
      <w:pPr>
        <w:pStyle w:val="af9"/>
        <w:keepNext/>
        <w:rPr>
          <w:rtl/>
          <w:lang w:eastAsia="he-IL"/>
        </w:rPr>
      </w:pPr>
      <w:bookmarkStart w:id="1874" w:name="ET_guest_אילן_גורדו_85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6F38F2FF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028AB119" w14:textId="16AED2AF" w:rsidR="00F57D7F" w:rsidRDefault="00F57D7F" w:rsidP="00F57D7F">
      <w:pPr>
        <w:rPr>
          <w:rtl/>
          <w:lang w:eastAsia="he-IL"/>
        </w:rPr>
      </w:pPr>
      <w:bookmarkStart w:id="1875" w:name="_ETM_Q1_1875271"/>
      <w:bookmarkStart w:id="1876" w:name="_ETM_Q1_1875332"/>
      <w:bookmarkEnd w:id="1875"/>
      <w:bookmarkEnd w:id="1876"/>
      <w:r>
        <w:rPr>
          <w:rFonts w:hint="cs"/>
          <w:rtl/>
          <w:lang w:eastAsia="he-IL"/>
        </w:rPr>
        <w:t>אנחנו בעד.</w:t>
      </w:r>
    </w:p>
    <w:p w14:paraId="5114B835" w14:textId="77777777" w:rsidR="00F57D7F" w:rsidRDefault="00F57D7F" w:rsidP="00F57D7F">
      <w:pPr>
        <w:rPr>
          <w:rtl/>
          <w:lang w:eastAsia="he-IL"/>
        </w:rPr>
      </w:pPr>
      <w:bookmarkStart w:id="1877" w:name="_ETM_Q1_1877018"/>
      <w:bookmarkStart w:id="1878" w:name="_ETM_Q1_1877099"/>
      <w:bookmarkStart w:id="1879" w:name="_ETM_Q1_1872464"/>
      <w:bookmarkStart w:id="1880" w:name="_ETM_Q1_1872687"/>
      <w:bookmarkEnd w:id="1877"/>
      <w:bookmarkEnd w:id="1878"/>
      <w:bookmarkEnd w:id="1879"/>
      <w:bookmarkEnd w:id="1880"/>
    </w:p>
    <w:p w14:paraId="4763644B" w14:textId="5B46C49E" w:rsidR="00F57D7F" w:rsidRDefault="00F57D7F" w:rsidP="00F57D7F">
      <w:pPr>
        <w:pStyle w:val="af6"/>
        <w:keepNext/>
        <w:rPr>
          <w:rtl/>
        </w:rPr>
      </w:pPr>
      <w:bookmarkStart w:id="1881" w:name="ET_yor_5069_86"/>
      <w:r w:rsidRPr="00F57D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7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541B096E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07758372" w14:textId="369AEC6A" w:rsidR="00F57D7F" w:rsidRDefault="00F57D7F" w:rsidP="00F57D7F">
      <w:pPr>
        <w:rPr>
          <w:rtl/>
          <w:lang w:eastAsia="he-IL"/>
        </w:rPr>
      </w:pPr>
      <w:bookmarkStart w:id="1882" w:name="_ETM_Q1_1873324"/>
      <w:bookmarkEnd w:id="1882"/>
      <w:r>
        <w:rPr>
          <w:rFonts w:hint="cs"/>
          <w:rtl/>
          <w:lang w:eastAsia="he-IL"/>
        </w:rPr>
        <w:t xml:space="preserve">אתם בעד </w:t>
      </w:r>
      <w:bookmarkStart w:id="1883" w:name="_ETM_Q1_1875510"/>
      <w:bookmarkEnd w:id="1883"/>
      <w:r>
        <w:rPr>
          <w:rFonts w:hint="cs"/>
          <w:rtl/>
          <w:lang w:eastAsia="he-IL"/>
        </w:rPr>
        <w:t xml:space="preserve">לבטל, </w:t>
      </w:r>
      <w:bookmarkStart w:id="1884" w:name="_ETM_Q1_1876717"/>
      <w:bookmarkStart w:id="1885" w:name="_ETM_Q1_1876948"/>
      <w:bookmarkEnd w:id="1884"/>
      <w:bookmarkEnd w:id="1885"/>
      <w:r>
        <w:rPr>
          <w:rFonts w:hint="cs"/>
          <w:rtl/>
          <w:lang w:eastAsia="he-IL"/>
        </w:rPr>
        <w:t>התאחדות בוני הארץ?</w:t>
      </w:r>
    </w:p>
    <w:p w14:paraId="28B48D50" w14:textId="77777777" w:rsidR="00F57D7F" w:rsidRDefault="00F57D7F" w:rsidP="00F57D7F">
      <w:pPr>
        <w:rPr>
          <w:rtl/>
          <w:lang w:eastAsia="he-IL"/>
        </w:rPr>
      </w:pPr>
      <w:bookmarkStart w:id="1886" w:name="_ETM_Q1_1876866"/>
      <w:bookmarkStart w:id="1887" w:name="_ETM_Q1_1876956"/>
      <w:bookmarkStart w:id="1888" w:name="_ETM_Q1_1877776"/>
      <w:bookmarkEnd w:id="1886"/>
      <w:bookmarkEnd w:id="1887"/>
      <w:bookmarkEnd w:id="1888"/>
    </w:p>
    <w:p w14:paraId="161476C4" w14:textId="0FFCB3BF" w:rsidR="00F57D7F" w:rsidRDefault="00F57D7F" w:rsidP="00F57D7F">
      <w:pPr>
        <w:pStyle w:val="af9"/>
        <w:keepNext/>
        <w:rPr>
          <w:rtl/>
          <w:lang w:eastAsia="he-IL"/>
        </w:rPr>
      </w:pPr>
      <w:bookmarkStart w:id="1889" w:name="ET_guest_אילן_גורדו_87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6E6DD89F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62E8DC7E" w14:textId="5BB6DBAD" w:rsidR="00F57D7F" w:rsidRDefault="00F57D7F" w:rsidP="00F57D7F">
      <w:pPr>
        <w:rPr>
          <w:rtl/>
          <w:lang w:eastAsia="he-IL"/>
        </w:rPr>
      </w:pPr>
      <w:bookmarkStart w:id="1890" w:name="_ETM_Q1_1878285"/>
      <w:bookmarkStart w:id="1891" w:name="_ETM_Q1_1878329"/>
      <w:bookmarkEnd w:id="1890"/>
      <w:bookmarkEnd w:id="1891"/>
      <w:r>
        <w:rPr>
          <w:rFonts w:hint="cs"/>
          <w:rtl/>
          <w:lang w:eastAsia="he-IL"/>
        </w:rPr>
        <w:t>כן.</w:t>
      </w:r>
    </w:p>
    <w:p w14:paraId="0A40D7CE" w14:textId="77777777" w:rsidR="00F57D7F" w:rsidRDefault="00F57D7F" w:rsidP="00F57D7F">
      <w:pPr>
        <w:rPr>
          <w:rtl/>
          <w:lang w:eastAsia="he-IL"/>
        </w:rPr>
      </w:pPr>
      <w:bookmarkStart w:id="1892" w:name="_ETM_Q1_1881344"/>
      <w:bookmarkStart w:id="1893" w:name="_ETM_Q1_1881418"/>
      <w:bookmarkEnd w:id="1892"/>
      <w:bookmarkEnd w:id="1893"/>
    </w:p>
    <w:p w14:paraId="44D837C5" w14:textId="24BD2A4A" w:rsidR="00F57D7F" w:rsidRDefault="00F57D7F" w:rsidP="00F57D7F">
      <w:pPr>
        <w:pStyle w:val="af6"/>
        <w:keepNext/>
        <w:rPr>
          <w:rtl/>
        </w:rPr>
      </w:pPr>
      <w:bookmarkStart w:id="1894" w:name="ET_yor_5069_88"/>
      <w:r w:rsidRPr="00F57D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7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25094265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3E18319D" w14:textId="13C8B749" w:rsidR="00F57D7F" w:rsidRDefault="00F57D7F" w:rsidP="00F57D7F">
      <w:pPr>
        <w:rPr>
          <w:rtl/>
          <w:lang w:eastAsia="he-IL"/>
        </w:rPr>
      </w:pPr>
      <w:bookmarkStart w:id="1895" w:name="_ETM_Q1_1897321"/>
      <w:bookmarkEnd w:id="1895"/>
      <w:r>
        <w:rPr>
          <w:rFonts w:hint="cs"/>
          <w:rtl/>
          <w:lang w:eastAsia="he-IL"/>
        </w:rPr>
        <w:t>אוקיי. מירה, את רוצה להתייחס?</w:t>
      </w:r>
    </w:p>
    <w:p w14:paraId="343195A2" w14:textId="77777777" w:rsidR="00F57D7F" w:rsidRDefault="00F57D7F" w:rsidP="00F57D7F">
      <w:pPr>
        <w:rPr>
          <w:rtl/>
          <w:lang w:eastAsia="he-IL"/>
        </w:rPr>
      </w:pPr>
      <w:bookmarkStart w:id="1896" w:name="_ETM_Q1_1902371"/>
      <w:bookmarkStart w:id="1897" w:name="_ETM_Q1_1902463"/>
      <w:bookmarkStart w:id="1898" w:name="_ETM_Q1_1897817"/>
      <w:bookmarkStart w:id="1899" w:name="_ETM_Q1_1898059"/>
      <w:bookmarkStart w:id="1900" w:name="_ETM_Q1_1898906"/>
      <w:bookmarkEnd w:id="1896"/>
      <w:bookmarkEnd w:id="1897"/>
      <w:bookmarkEnd w:id="1898"/>
      <w:bookmarkEnd w:id="1899"/>
      <w:bookmarkEnd w:id="1900"/>
    </w:p>
    <w:p w14:paraId="37312491" w14:textId="777B77BF" w:rsidR="00F57D7F" w:rsidRDefault="00F57D7F" w:rsidP="00F57D7F">
      <w:pPr>
        <w:pStyle w:val="af9"/>
        <w:keepNext/>
        <w:rPr>
          <w:rtl/>
          <w:lang w:eastAsia="he-IL"/>
        </w:rPr>
      </w:pPr>
      <w:bookmarkStart w:id="1901" w:name="ET_guest_מירה_סלומון_89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33FA9914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447AAB13" w14:textId="4BB21ED4" w:rsidR="00F57D7F" w:rsidRDefault="00F57D7F" w:rsidP="00F57D7F">
      <w:pPr>
        <w:rPr>
          <w:rtl/>
          <w:lang w:eastAsia="he-IL"/>
        </w:rPr>
      </w:pPr>
      <w:bookmarkStart w:id="1902" w:name="_ETM_Q1_1899498"/>
      <w:bookmarkStart w:id="1903" w:name="_ETM_Q1_1899541"/>
      <w:bookmarkEnd w:id="1902"/>
      <w:bookmarkEnd w:id="1903"/>
      <w:r>
        <w:rPr>
          <w:rFonts w:hint="cs"/>
          <w:rtl/>
          <w:lang w:eastAsia="he-IL"/>
        </w:rPr>
        <w:t xml:space="preserve">מירה סלומון, </w:t>
      </w:r>
      <w:bookmarkStart w:id="1904" w:name="_ETM_Q1_1901585"/>
      <w:bookmarkEnd w:id="1904"/>
      <w:r>
        <w:rPr>
          <w:rFonts w:hint="cs"/>
          <w:rtl/>
          <w:lang w:eastAsia="he-IL"/>
        </w:rPr>
        <w:t>מרכז השלטון המקומי. אנחנו מ</w:t>
      </w:r>
      <w:bookmarkStart w:id="1905" w:name="_ETM_Q1_1901018"/>
      <w:bookmarkStart w:id="1906" w:name="_ETM_Q1_1901266"/>
      <w:bookmarkEnd w:id="1905"/>
      <w:bookmarkEnd w:id="1906"/>
      <w:r>
        <w:rPr>
          <w:rFonts w:hint="cs"/>
          <w:rtl/>
          <w:lang w:eastAsia="he-IL"/>
        </w:rPr>
        <w:t xml:space="preserve">ברכים על כל קידום של </w:t>
      </w:r>
      <w:bookmarkStart w:id="1907" w:name="_ETM_Q1_1903721"/>
      <w:bookmarkEnd w:id="1907"/>
      <w:r>
        <w:rPr>
          <w:rFonts w:hint="cs"/>
          <w:rtl/>
          <w:lang w:eastAsia="he-IL"/>
        </w:rPr>
        <w:t xml:space="preserve">עשייה שתביא למניעת האלימות והפשיעה </w:t>
      </w:r>
      <w:bookmarkStart w:id="1908" w:name="_ETM_Q1_1906593"/>
      <w:bookmarkStart w:id="1909" w:name="_ETM_Q1_1906846"/>
      <w:bookmarkEnd w:id="1908"/>
      <w:bookmarkEnd w:id="1909"/>
      <w:r>
        <w:rPr>
          <w:rFonts w:hint="cs"/>
          <w:rtl/>
          <w:lang w:eastAsia="he-IL"/>
        </w:rPr>
        <w:t xml:space="preserve">הגואה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bookmarkStart w:id="1910" w:name="_ETM_Q1_1908558"/>
      <w:bookmarkEnd w:id="1910"/>
      <w:r>
        <w:rPr>
          <w:rFonts w:hint="cs"/>
          <w:rtl/>
          <w:lang w:eastAsia="he-IL"/>
        </w:rPr>
        <w:t>בחברה הערבית אלא בכלל, בכל מדינת ישראל.</w:t>
      </w:r>
      <w:bookmarkStart w:id="1911" w:name="_ETM_Q1_1912481"/>
      <w:bookmarkStart w:id="1912" w:name="_ETM_Q1_1912737"/>
      <w:bookmarkEnd w:id="1911"/>
      <w:bookmarkEnd w:id="1912"/>
    </w:p>
    <w:p w14:paraId="692D2A5E" w14:textId="77777777" w:rsidR="00F57D7F" w:rsidRDefault="00F57D7F" w:rsidP="00F57D7F">
      <w:pPr>
        <w:rPr>
          <w:rtl/>
          <w:lang w:eastAsia="he-IL"/>
        </w:rPr>
      </w:pPr>
      <w:bookmarkStart w:id="1913" w:name="_ETM_Q1_1912996"/>
      <w:bookmarkStart w:id="1914" w:name="_ETM_Q1_1913086"/>
      <w:bookmarkEnd w:id="1913"/>
      <w:bookmarkEnd w:id="1914"/>
    </w:p>
    <w:p w14:paraId="3B068DDE" w14:textId="2C61564F" w:rsidR="00F57D7F" w:rsidRDefault="00F57D7F" w:rsidP="00F57D7F">
      <w:pPr>
        <w:pStyle w:val="af6"/>
        <w:keepNext/>
        <w:rPr>
          <w:rtl/>
        </w:rPr>
      </w:pPr>
      <w:bookmarkStart w:id="1915" w:name="ET_yor_5069_90"/>
      <w:r w:rsidRPr="00F57D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7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59C9CB65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0AC6C4CC" w14:textId="277C488F" w:rsidR="00F57D7F" w:rsidRDefault="00F57D7F" w:rsidP="00F57D7F">
      <w:pPr>
        <w:rPr>
          <w:rtl/>
          <w:lang w:eastAsia="he-IL"/>
        </w:rPr>
      </w:pPr>
      <w:bookmarkStart w:id="1916" w:name="_ETM_Q1_1913561"/>
      <w:bookmarkStart w:id="1917" w:name="_ETM_Q1_1910114"/>
      <w:bookmarkStart w:id="1918" w:name="_ETM_Q1_1910351"/>
      <w:bookmarkStart w:id="1919" w:name="_ETM_Q1_1908671"/>
      <w:bookmarkStart w:id="1920" w:name="_ETM_Q1_1908918"/>
      <w:bookmarkEnd w:id="1916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לא מדובר </w:t>
      </w:r>
      <w:bookmarkStart w:id="1921" w:name="_ETM_Q1_1912342"/>
      <w:bookmarkEnd w:id="1921"/>
      <w:r>
        <w:rPr>
          <w:rFonts w:hint="cs"/>
          <w:rtl/>
          <w:lang w:eastAsia="he-IL"/>
        </w:rPr>
        <w:t>פה על זה. החוק הזה מדבר על פושעים מכל הגוונים.</w:t>
      </w:r>
      <w:bookmarkStart w:id="1922" w:name="_ETM_Q1_1920467"/>
      <w:bookmarkEnd w:id="1922"/>
    </w:p>
    <w:p w14:paraId="7A2E86BB" w14:textId="77777777" w:rsidR="00F57D7F" w:rsidRDefault="00F57D7F" w:rsidP="00F57D7F">
      <w:pPr>
        <w:rPr>
          <w:rtl/>
          <w:lang w:eastAsia="he-IL"/>
        </w:rPr>
      </w:pPr>
      <w:bookmarkStart w:id="1923" w:name="_ETM_Q1_1920553"/>
      <w:bookmarkStart w:id="1924" w:name="_ETM_Q1_1915928"/>
      <w:bookmarkStart w:id="1925" w:name="_ETM_Q1_1916184"/>
      <w:bookmarkEnd w:id="1923"/>
      <w:bookmarkEnd w:id="1924"/>
      <w:bookmarkEnd w:id="1925"/>
    </w:p>
    <w:p w14:paraId="51F36D38" w14:textId="106EC8BC" w:rsidR="00F57D7F" w:rsidRDefault="00F57D7F" w:rsidP="00F57D7F">
      <w:pPr>
        <w:pStyle w:val="af9"/>
        <w:keepNext/>
        <w:rPr>
          <w:rtl/>
          <w:lang w:eastAsia="he-IL"/>
        </w:rPr>
      </w:pPr>
      <w:bookmarkStart w:id="1926" w:name="ET_guest_מירה_סלומון_91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4D7D2A32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4E7274D7" w14:textId="27D5C9B9" w:rsidR="00F57D7F" w:rsidRDefault="00F57D7F" w:rsidP="00BC6125">
      <w:pPr>
        <w:rPr>
          <w:rtl/>
          <w:lang w:eastAsia="he-IL"/>
        </w:rPr>
      </w:pPr>
      <w:bookmarkStart w:id="1927" w:name="_ETM_Q1_1918228"/>
      <w:bookmarkStart w:id="1928" w:name="_ETM_Q1_1918288"/>
      <w:bookmarkStart w:id="1929" w:name="_ETM_Q1_1918739"/>
      <w:bookmarkStart w:id="1930" w:name="_ETM_Q1_1917343"/>
      <w:bookmarkStart w:id="1931" w:name="_ETM_Q1_1917578"/>
      <w:bookmarkEnd w:id="1927"/>
      <w:bookmarkEnd w:id="1928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נכון, כמו שאמרתי, לא רק בחברה הערבית, אלא באופן </w:t>
      </w:r>
      <w:bookmarkStart w:id="1932" w:name="_ETM_Q1_1924165"/>
      <w:bookmarkEnd w:id="1932"/>
      <w:r>
        <w:rPr>
          <w:rFonts w:hint="cs"/>
          <w:rtl/>
          <w:lang w:eastAsia="he-IL"/>
        </w:rPr>
        <w:t xml:space="preserve">כללי. </w:t>
      </w:r>
      <w:bookmarkStart w:id="1933" w:name="_ETM_Q1_1920464"/>
      <w:bookmarkStart w:id="1934" w:name="_ETM_Q1_1920716"/>
      <w:bookmarkEnd w:id="1933"/>
      <w:bookmarkEnd w:id="1934"/>
      <w:r>
        <w:rPr>
          <w:rFonts w:hint="cs"/>
          <w:rtl/>
          <w:lang w:eastAsia="he-IL"/>
        </w:rPr>
        <w:t xml:space="preserve">אני אומרת את זה מכיוון שהפרויקטור של הטיפול היה </w:t>
      </w:r>
      <w:bookmarkStart w:id="1935" w:name="_ETM_Q1_1927220"/>
      <w:bookmarkEnd w:id="1935"/>
      <w:r>
        <w:rPr>
          <w:rFonts w:hint="cs"/>
          <w:rtl/>
          <w:lang w:eastAsia="he-IL"/>
        </w:rPr>
        <w:t xml:space="preserve">זה שהרחיב את הנושא. כמובן שהצעת החוק הזו צפויה </w:t>
      </w:r>
      <w:bookmarkStart w:id="1936" w:name="_ETM_Q1_1935146"/>
      <w:bookmarkStart w:id="1937" w:name="_ETM_Q1_1930484"/>
      <w:bookmarkStart w:id="1938" w:name="_ETM_Q1_1930733"/>
      <w:bookmarkEnd w:id="1936"/>
      <w:bookmarkEnd w:id="1937"/>
      <w:bookmarkEnd w:id="1938"/>
      <w:r>
        <w:rPr>
          <w:rFonts w:hint="cs"/>
          <w:rtl/>
          <w:lang w:eastAsia="he-IL"/>
        </w:rPr>
        <w:t>להשפיע גם על ההתקשרויות של הרשויות המקומיות, מ</w:t>
      </w:r>
      <w:bookmarkStart w:id="1939" w:name="_ETM_Q1_1934999"/>
      <w:bookmarkStart w:id="1940" w:name="_ETM_Q1_1935234"/>
      <w:bookmarkEnd w:id="1939"/>
      <w:bookmarkEnd w:id="1940"/>
      <w:r>
        <w:rPr>
          <w:rFonts w:hint="cs"/>
          <w:rtl/>
          <w:lang w:eastAsia="he-IL"/>
        </w:rPr>
        <w:t>שום</w:t>
      </w:r>
      <w:bookmarkStart w:id="1941" w:name="_ETM_Q1_1938426"/>
      <w:bookmarkEnd w:id="1941"/>
      <w:r>
        <w:rPr>
          <w:rFonts w:hint="cs"/>
          <w:rtl/>
          <w:lang w:eastAsia="he-IL"/>
        </w:rPr>
        <w:t xml:space="preserve"> </w:t>
      </w:r>
      <w:bookmarkStart w:id="1942" w:name="_ETM_Q1_1933774"/>
      <w:bookmarkStart w:id="1943" w:name="_ETM_Q1_1934011"/>
      <w:bookmarkEnd w:id="1942"/>
      <w:bookmarkEnd w:id="1943"/>
      <w:r>
        <w:rPr>
          <w:rFonts w:hint="cs"/>
          <w:rtl/>
          <w:lang w:eastAsia="he-IL"/>
        </w:rPr>
        <w:t>שההסתייעות בקבלני משנה שאינם רשומים, ב</w:t>
      </w:r>
      <w:bookmarkStart w:id="1944" w:name="_ETM_Q1_1937795"/>
      <w:bookmarkStart w:id="1945" w:name="_ETM_Q1_1938034"/>
      <w:bookmarkEnd w:id="1944"/>
      <w:bookmarkEnd w:id="1945"/>
      <w:r>
        <w:rPr>
          <w:rFonts w:hint="cs"/>
          <w:rtl/>
          <w:lang w:eastAsia="he-IL"/>
        </w:rPr>
        <w:t xml:space="preserve">רגע שהם יוצאים מהמרשם, תשפיע </w:t>
      </w:r>
      <w:bookmarkStart w:id="1946" w:name="_ETM_Q1_1943637"/>
      <w:bookmarkEnd w:id="1946"/>
      <w:r>
        <w:rPr>
          <w:rFonts w:hint="cs"/>
          <w:rtl/>
          <w:lang w:eastAsia="he-IL"/>
        </w:rPr>
        <w:t>גם על ההת</w:t>
      </w:r>
      <w:bookmarkStart w:id="1947" w:name="_ETM_Q1_1941163"/>
      <w:bookmarkStart w:id="1948" w:name="_ETM_Q1_1941411"/>
      <w:bookmarkEnd w:id="1947"/>
      <w:bookmarkEnd w:id="1948"/>
      <w:r>
        <w:rPr>
          <w:rFonts w:hint="cs"/>
          <w:rtl/>
          <w:lang w:eastAsia="he-IL"/>
        </w:rPr>
        <w:t xml:space="preserve">קשרויות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בתקווה </w:t>
      </w:r>
      <w:bookmarkStart w:id="1949" w:name="_ETM_Q1_1942590"/>
      <w:bookmarkStart w:id="1950" w:name="_ETM_Q1_1942837"/>
      <w:bookmarkEnd w:id="1949"/>
      <w:bookmarkEnd w:id="1950"/>
      <w:r>
        <w:rPr>
          <w:rFonts w:hint="cs"/>
          <w:rtl/>
          <w:lang w:eastAsia="he-IL"/>
        </w:rPr>
        <w:t xml:space="preserve">שתהיה השפעה כמה </w:t>
      </w:r>
      <w:bookmarkStart w:id="1951" w:name="_ETM_Q1_1945422"/>
      <w:bookmarkEnd w:id="1951"/>
      <w:r>
        <w:rPr>
          <w:rFonts w:hint="cs"/>
          <w:rtl/>
          <w:lang w:eastAsia="he-IL"/>
        </w:rPr>
        <w:t>שיותר מהירה וטובה.</w:t>
      </w:r>
      <w:bookmarkStart w:id="1952" w:name="_ETM_Q1_1950098"/>
      <w:bookmarkStart w:id="1953" w:name="_ETM_Q1_1950208"/>
      <w:bookmarkStart w:id="1954" w:name="_ETM_Q1_1950306"/>
      <w:bookmarkStart w:id="1955" w:name="_ETM_Q1_1950394"/>
      <w:bookmarkEnd w:id="1952"/>
      <w:bookmarkEnd w:id="1953"/>
      <w:bookmarkEnd w:id="1954"/>
      <w:bookmarkEnd w:id="1955"/>
      <w:r w:rsidR="00BC61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מברכים.</w:t>
      </w:r>
      <w:bookmarkStart w:id="1956" w:name="_ETM_Q1_1948124"/>
      <w:bookmarkStart w:id="1957" w:name="_ETM_Q1_1948371"/>
      <w:bookmarkEnd w:id="1956"/>
      <w:bookmarkEnd w:id="1957"/>
      <w:r>
        <w:rPr>
          <w:rFonts w:hint="cs"/>
          <w:rtl/>
          <w:lang w:eastAsia="he-IL"/>
        </w:rPr>
        <w:t xml:space="preserve"> אין לנו עמדה לעניין השינוי</w:t>
      </w:r>
      <w:bookmarkStart w:id="1958" w:name="_ETM_Q1_1951352"/>
      <w:bookmarkEnd w:id="1958"/>
      <w:r>
        <w:rPr>
          <w:rFonts w:hint="cs"/>
          <w:rtl/>
          <w:lang w:eastAsia="he-IL"/>
        </w:rPr>
        <w:t xml:space="preserve"> או הביטול של הצורך </w:t>
      </w:r>
      <w:bookmarkStart w:id="1959" w:name="_ETM_Q1_1950606"/>
      <w:bookmarkStart w:id="1960" w:name="_ETM_Q1_1950848"/>
      <w:bookmarkEnd w:id="1959"/>
      <w:bookmarkEnd w:id="1960"/>
      <w:r>
        <w:rPr>
          <w:rFonts w:hint="cs"/>
          <w:rtl/>
          <w:lang w:eastAsia="he-IL"/>
        </w:rPr>
        <w:t>בהתייעצות עם המועצה</w:t>
      </w:r>
      <w:bookmarkStart w:id="1961" w:name="_ETM_Q1_1963606"/>
      <w:bookmarkStart w:id="1962" w:name="_ETM_Q1_1959513"/>
      <w:bookmarkStart w:id="1963" w:name="_ETM_Q1_1959748"/>
      <w:bookmarkEnd w:id="1961"/>
      <w:bookmarkEnd w:id="1962"/>
      <w:bookmarkEnd w:id="1963"/>
      <w:r w:rsidR="00BC6125">
        <w:rPr>
          <w:rFonts w:hint="cs"/>
          <w:rtl/>
          <w:lang w:eastAsia="he-IL"/>
        </w:rPr>
        <w:t>.</w:t>
      </w:r>
    </w:p>
    <w:p w14:paraId="134B23DC" w14:textId="77777777" w:rsidR="00F57D7F" w:rsidRDefault="00F57D7F" w:rsidP="00F57D7F">
      <w:pPr>
        <w:rPr>
          <w:rtl/>
          <w:lang w:eastAsia="he-IL"/>
        </w:rPr>
      </w:pPr>
      <w:bookmarkStart w:id="1964" w:name="_ETM_Q1_1960352"/>
      <w:bookmarkStart w:id="1965" w:name="_ETM_Q1_1960436"/>
      <w:bookmarkEnd w:id="1964"/>
      <w:bookmarkEnd w:id="1965"/>
    </w:p>
    <w:p w14:paraId="7E802E00" w14:textId="4F21EA0D" w:rsidR="00F57D7F" w:rsidRDefault="00F57D7F" w:rsidP="00F57D7F">
      <w:pPr>
        <w:pStyle w:val="af6"/>
        <w:keepNext/>
        <w:rPr>
          <w:rtl/>
        </w:rPr>
      </w:pPr>
      <w:bookmarkStart w:id="1966" w:name="ET_yor_5069_92"/>
      <w:r w:rsidRPr="00F57D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7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4D6339EA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249B8A81" w14:textId="01E825CB" w:rsidR="00F57D7F" w:rsidRDefault="00F57D7F" w:rsidP="00F57D7F">
      <w:pPr>
        <w:rPr>
          <w:rtl/>
          <w:lang w:eastAsia="he-IL"/>
        </w:rPr>
      </w:pPr>
      <w:bookmarkStart w:id="1967" w:name="_ETM_Q1_1961029"/>
      <w:bookmarkStart w:id="1968" w:name="_ETM_Q1_1960265"/>
      <w:bookmarkStart w:id="1969" w:name="_ETM_Q1_1960501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ולגבי הסמכת הפקחים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בהחלט בעד?</w:t>
      </w:r>
    </w:p>
    <w:p w14:paraId="6A3476DA" w14:textId="77777777" w:rsidR="00F57D7F" w:rsidRDefault="00F57D7F" w:rsidP="00F57D7F">
      <w:pPr>
        <w:rPr>
          <w:rtl/>
          <w:lang w:eastAsia="he-IL"/>
        </w:rPr>
      </w:pPr>
      <w:bookmarkStart w:id="1970" w:name="_ETM_Q1_1966362"/>
      <w:bookmarkStart w:id="1971" w:name="_ETM_Q1_1966455"/>
      <w:bookmarkStart w:id="1972" w:name="_ETM_Q1_1961819"/>
      <w:bookmarkStart w:id="1973" w:name="_ETM_Q1_1962072"/>
      <w:bookmarkEnd w:id="1970"/>
      <w:bookmarkEnd w:id="1971"/>
      <w:bookmarkEnd w:id="1972"/>
      <w:bookmarkEnd w:id="1973"/>
    </w:p>
    <w:p w14:paraId="65E1C39D" w14:textId="684AC1DA" w:rsidR="00F57D7F" w:rsidRDefault="00F57D7F" w:rsidP="00F57D7F">
      <w:pPr>
        <w:pStyle w:val="af9"/>
        <w:keepNext/>
        <w:rPr>
          <w:rtl/>
          <w:lang w:eastAsia="he-IL"/>
        </w:rPr>
      </w:pPr>
      <w:bookmarkStart w:id="1974" w:name="ET_guest_מירה_סלומון_93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715B4510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13A365F6" w14:textId="2B7B9725" w:rsidR="00F57D7F" w:rsidRDefault="00F57D7F" w:rsidP="00F57D7F">
      <w:pPr>
        <w:rPr>
          <w:rtl/>
          <w:lang w:eastAsia="he-IL"/>
        </w:rPr>
      </w:pPr>
      <w:bookmarkStart w:id="1975" w:name="_ETM_Q1_1963825"/>
      <w:bookmarkStart w:id="1976" w:name="_ETM_Q1_1963868"/>
      <w:bookmarkEnd w:id="1975"/>
      <w:bookmarkEnd w:id="1976"/>
      <w:r>
        <w:rPr>
          <w:rFonts w:hint="cs"/>
          <w:rtl/>
          <w:lang w:eastAsia="he-IL"/>
        </w:rPr>
        <w:t>זה נדב</w:t>
      </w:r>
      <w:bookmarkStart w:id="1977" w:name="_ETM_Q1_1965469"/>
      <w:bookmarkEnd w:id="1977"/>
      <w:r>
        <w:rPr>
          <w:rFonts w:hint="cs"/>
          <w:rtl/>
          <w:lang w:eastAsia="he-IL"/>
        </w:rPr>
        <w:t xml:space="preserve">ך חשוב, </w:t>
      </w:r>
      <w:bookmarkStart w:id="1978" w:name="_ETM_Q1_1963539"/>
      <w:bookmarkStart w:id="1979" w:name="_ETM_Q1_1963777"/>
      <w:bookmarkEnd w:id="1978"/>
      <w:bookmarkEnd w:id="1979"/>
      <w:r>
        <w:rPr>
          <w:rFonts w:hint="cs"/>
          <w:rtl/>
          <w:lang w:eastAsia="he-IL"/>
        </w:rPr>
        <w:t xml:space="preserve">ואין בלתו כדי להגשים את </w:t>
      </w:r>
      <w:bookmarkStart w:id="1980" w:name="_ETM_Q1_1963960"/>
      <w:bookmarkStart w:id="1981" w:name="_ETM_Q1_1964194"/>
      <w:bookmarkEnd w:id="1980"/>
      <w:bookmarkEnd w:id="1981"/>
      <w:r>
        <w:rPr>
          <w:rFonts w:hint="cs"/>
          <w:rtl/>
          <w:lang w:eastAsia="he-IL"/>
        </w:rPr>
        <w:t xml:space="preserve">תכלית מיגור </w:t>
      </w:r>
      <w:bookmarkStart w:id="1982" w:name="_ETM_Q1_1970433"/>
      <w:bookmarkEnd w:id="1982"/>
      <w:r>
        <w:rPr>
          <w:rFonts w:hint="cs"/>
          <w:rtl/>
          <w:lang w:eastAsia="he-IL"/>
        </w:rPr>
        <w:t>הפשיעה.</w:t>
      </w:r>
      <w:bookmarkStart w:id="1983" w:name="_ETM_Q1_1967922"/>
      <w:bookmarkStart w:id="1984" w:name="_ETM_Q1_1968163"/>
      <w:bookmarkStart w:id="1985" w:name="_ETM_Q1_1968151"/>
      <w:bookmarkStart w:id="1986" w:name="_ETM_Q1_1968390"/>
      <w:bookmarkEnd w:id="1983"/>
      <w:bookmarkEnd w:id="1984"/>
      <w:bookmarkEnd w:id="1985"/>
      <w:bookmarkEnd w:id="1986"/>
    </w:p>
    <w:p w14:paraId="32C54FD1" w14:textId="77777777" w:rsidR="00F57D7F" w:rsidRDefault="00F57D7F" w:rsidP="00F57D7F">
      <w:pPr>
        <w:rPr>
          <w:rtl/>
          <w:lang w:eastAsia="he-IL"/>
        </w:rPr>
      </w:pPr>
      <w:bookmarkStart w:id="1987" w:name="_ETM_Q1_1968651"/>
      <w:bookmarkStart w:id="1988" w:name="_ETM_Q1_1968729"/>
      <w:bookmarkEnd w:id="1987"/>
      <w:bookmarkEnd w:id="1988"/>
    </w:p>
    <w:p w14:paraId="02D2CB80" w14:textId="2E57755A" w:rsidR="00F57D7F" w:rsidRDefault="00F57D7F" w:rsidP="00F57D7F">
      <w:pPr>
        <w:pStyle w:val="af6"/>
        <w:keepNext/>
        <w:rPr>
          <w:rtl/>
        </w:rPr>
      </w:pPr>
      <w:bookmarkStart w:id="1989" w:name="ET_yor_5069_94"/>
      <w:r w:rsidRPr="00F57D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7F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7321C03E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529CC662" w14:textId="1C685573" w:rsidR="00F57D7F" w:rsidRDefault="00F57D7F" w:rsidP="00F57D7F">
      <w:pPr>
        <w:rPr>
          <w:rtl/>
          <w:lang w:eastAsia="he-IL"/>
        </w:rPr>
      </w:pPr>
      <w:bookmarkStart w:id="1990" w:name="_ETM_Q1_1969119"/>
      <w:bookmarkEnd w:id="1990"/>
      <w:r>
        <w:rPr>
          <w:rFonts w:hint="cs"/>
          <w:rtl/>
          <w:lang w:eastAsia="he-IL"/>
        </w:rPr>
        <w:t>תודה. יהודה כהן, בבקשה.</w:t>
      </w:r>
    </w:p>
    <w:p w14:paraId="2C6DD04E" w14:textId="77777777" w:rsidR="00F57D7F" w:rsidRDefault="00F57D7F" w:rsidP="00F57D7F">
      <w:pPr>
        <w:rPr>
          <w:rtl/>
          <w:lang w:eastAsia="he-IL"/>
        </w:rPr>
      </w:pPr>
      <w:bookmarkStart w:id="1991" w:name="_ETM_Q1_1972661"/>
      <w:bookmarkStart w:id="1992" w:name="_ETM_Q1_1972754"/>
      <w:bookmarkStart w:id="1993" w:name="_ETM_Q1_1974294"/>
      <w:bookmarkEnd w:id="1991"/>
      <w:bookmarkEnd w:id="1992"/>
      <w:bookmarkEnd w:id="1993"/>
    </w:p>
    <w:p w14:paraId="3B0E6FDC" w14:textId="7D182EDE" w:rsidR="00F57D7F" w:rsidRDefault="00F57D7F" w:rsidP="00F57D7F">
      <w:pPr>
        <w:pStyle w:val="af9"/>
        <w:keepNext/>
        <w:rPr>
          <w:rtl/>
          <w:lang w:eastAsia="he-IL"/>
        </w:rPr>
      </w:pPr>
      <w:bookmarkStart w:id="1994" w:name="ET_guest_יהודה_כהן_95"/>
      <w:r w:rsidRPr="00F57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57D7F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5BB6D465" w14:textId="77777777" w:rsidR="00F57D7F" w:rsidRDefault="00F57D7F" w:rsidP="00F57D7F">
      <w:pPr>
        <w:pStyle w:val="KeepWithNext"/>
        <w:rPr>
          <w:rtl/>
          <w:lang w:eastAsia="he-IL"/>
        </w:rPr>
      </w:pPr>
    </w:p>
    <w:p w14:paraId="497B7CC3" w14:textId="5A447C8B" w:rsidR="00F57D7F" w:rsidRDefault="00F57D7F" w:rsidP="00F57D7F">
      <w:pPr>
        <w:rPr>
          <w:rtl/>
          <w:lang w:eastAsia="he-IL"/>
        </w:rPr>
      </w:pPr>
      <w:bookmarkStart w:id="1995" w:name="_ETM_Q1_1974881"/>
      <w:bookmarkStart w:id="1996" w:name="_ETM_Q1_1974929"/>
      <w:bookmarkStart w:id="1997" w:name="_ETM_Q1_1970217"/>
      <w:bookmarkStart w:id="1998" w:name="_ETM_Q1_1970466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יהודה כהן, </w:t>
      </w:r>
      <w:bookmarkStart w:id="1999" w:name="_ETM_Q1_1969845"/>
      <w:bookmarkStart w:id="2000" w:name="_ETM_Q1_1970087"/>
      <w:bookmarkEnd w:id="1999"/>
      <w:bookmarkEnd w:id="2000"/>
      <w:r>
        <w:rPr>
          <w:rFonts w:hint="cs"/>
          <w:rtl/>
          <w:lang w:eastAsia="he-IL"/>
        </w:rPr>
        <w:t xml:space="preserve">מנכ"ל התאחדות קבלני מערכות </w:t>
      </w:r>
      <w:bookmarkStart w:id="2001" w:name="_ETM_Q1_1976888"/>
      <w:bookmarkStart w:id="2002" w:name="_ETM_Q1_1972242"/>
      <w:bookmarkStart w:id="2003" w:name="_ETM_Q1_1972468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כיבוי אש ואינסטלציה. השאלה </w:t>
      </w:r>
      <w:bookmarkStart w:id="2004" w:name="_ETM_Q1_1975964"/>
      <w:bookmarkStart w:id="2005" w:name="_ETM_Q1_1976221"/>
      <w:bookmarkEnd w:id="2004"/>
      <w:bookmarkEnd w:id="2005"/>
      <w:r>
        <w:rPr>
          <w:rFonts w:hint="cs"/>
          <w:rtl/>
          <w:lang w:eastAsia="he-IL"/>
        </w:rPr>
        <w:t xml:space="preserve">היא: האם החוק מתייחס לקבלני המשנה? </w:t>
      </w:r>
      <w:bookmarkStart w:id="2006" w:name="_ETM_Q1_1982485"/>
      <w:bookmarkStart w:id="2007" w:name="_ETM_Q1_1977806"/>
      <w:bookmarkStart w:id="2008" w:name="_ETM_Q1_1978040"/>
      <w:bookmarkEnd w:id="2006"/>
      <w:bookmarkEnd w:id="2007"/>
      <w:bookmarkEnd w:id="2008"/>
      <w:r>
        <w:rPr>
          <w:rFonts w:hint="cs"/>
          <w:rtl/>
          <w:lang w:eastAsia="he-IL"/>
        </w:rPr>
        <w:t>לצערנו, היום, קבלן ראשי אומר: "אני ל</w:t>
      </w:r>
      <w:bookmarkStart w:id="2009" w:name="_ETM_Q1_1979577"/>
      <w:bookmarkStart w:id="2010" w:name="_ETM_Q1_1979831"/>
      <w:bookmarkEnd w:id="2009"/>
      <w:bookmarkEnd w:id="2010"/>
      <w:r>
        <w:rPr>
          <w:rFonts w:hint="cs"/>
          <w:rtl/>
          <w:lang w:eastAsia="he-IL"/>
        </w:rPr>
        <w:t>וקח על ע</w:t>
      </w:r>
      <w:bookmarkStart w:id="2011" w:name="_ETM_Q1_1982026"/>
      <w:bookmarkEnd w:id="2011"/>
      <w:r>
        <w:rPr>
          <w:rFonts w:hint="cs"/>
          <w:rtl/>
          <w:lang w:eastAsia="he-IL"/>
        </w:rPr>
        <w:t xml:space="preserve">צמי את הכול", </w:t>
      </w:r>
      <w:bookmarkStart w:id="2012" w:name="_ETM_Q1_1981349"/>
      <w:bookmarkStart w:id="2013" w:name="_ETM_Q1_1981586"/>
      <w:bookmarkEnd w:id="2012"/>
      <w:bookmarkEnd w:id="2013"/>
      <w:r>
        <w:rPr>
          <w:rFonts w:hint="cs"/>
          <w:rtl/>
          <w:lang w:eastAsia="he-IL"/>
        </w:rPr>
        <w:t xml:space="preserve">ואז כל דכפין </w:t>
      </w:r>
      <w:r w:rsidR="00516087">
        <w:rPr>
          <w:rFonts w:hint="cs"/>
          <w:rtl/>
          <w:lang w:eastAsia="he-IL"/>
        </w:rPr>
        <w:t>ייתי</w:t>
      </w:r>
      <w:r>
        <w:rPr>
          <w:rFonts w:hint="cs"/>
          <w:rtl/>
          <w:lang w:eastAsia="he-IL"/>
        </w:rPr>
        <w:t xml:space="preserve"> וי</w:t>
      </w:r>
      <w:r w:rsidR="00516087">
        <w:rPr>
          <w:rFonts w:hint="cs"/>
          <w:rtl/>
          <w:lang w:eastAsia="he-IL"/>
        </w:rPr>
        <w:t>יכל</w:t>
      </w:r>
      <w:r>
        <w:rPr>
          <w:rFonts w:hint="cs"/>
          <w:rtl/>
          <w:lang w:eastAsia="he-IL"/>
        </w:rPr>
        <w:t>.</w:t>
      </w:r>
      <w:bookmarkStart w:id="2014" w:name="_ETM_Q1_1981706"/>
      <w:bookmarkStart w:id="2015" w:name="_ETM_Q1_1987146"/>
      <w:bookmarkEnd w:id="2014"/>
      <w:bookmarkEnd w:id="2015"/>
    </w:p>
    <w:p w14:paraId="691F4B0D" w14:textId="77777777" w:rsidR="00516087" w:rsidRDefault="00516087" w:rsidP="00F57D7F">
      <w:pPr>
        <w:rPr>
          <w:rtl/>
          <w:lang w:eastAsia="he-IL"/>
        </w:rPr>
      </w:pPr>
      <w:bookmarkStart w:id="2016" w:name="_ETM_Q1_1987256"/>
      <w:bookmarkEnd w:id="2016"/>
    </w:p>
    <w:p w14:paraId="3D2E08CB" w14:textId="55B5A2A7" w:rsidR="00516087" w:rsidRDefault="00516087" w:rsidP="00F57D7F">
      <w:pPr>
        <w:rPr>
          <w:rtl/>
          <w:lang w:eastAsia="he-IL"/>
        </w:rPr>
      </w:pPr>
      <w:bookmarkStart w:id="2017" w:name="_ETM_Q1_1987436"/>
      <w:bookmarkStart w:id="2018" w:name="_ETM_Q1_1987524"/>
      <w:bookmarkEnd w:id="2017"/>
      <w:bookmarkEnd w:id="2018"/>
      <w:r>
        <w:rPr>
          <w:rFonts w:hint="cs"/>
          <w:rtl/>
          <w:lang w:eastAsia="he-IL"/>
        </w:rPr>
        <w:t xml:space="preserve">יש 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9" w:name="_ETM_Q1_1989012"/>
      <w:bookmarkEnd w:id="2019"/>
      <w:r>
        <w:rPr>
          <w:rFonts w:hint="cs"/>
          <w:rtl/>
          <w:lang w:eastAsia="he-IL"/>
        </w:rPr>
        <w:t>ובמיוחד בבטיחות אש</w:t>
      </w:r>
      <w:bookmarkStart w:id="2020" w:name="_ETM_Q1_1987747"/>
      <w:bookmarkStart w:id="2021" w:name="_ETM_Q1_1987986"/>
      <w:bookmarkEnd w:id="2020"/>
      <w:bookmarkEnd w:id="2021"/>
      <w:r>
        <w:rPr>
          <w:rFonts w:hint="cs"/>
          <w:rtl/>
          <w:lang w:eastAsia="he-IL"/>
        </w:rPr>
        <w:t>, שבהם הסכנה קיימת</w:t>
      </w:r>
      <w:bookmarkStart w:id="2022" w:name="_ETM_Q1_1993847"/>
      <w:bookmarkEnd w:id="2022"/>
      <w:r w:rsidR="00BC6125">
        <w:rPr>
          <w:rFonts w:hint="cs"/>
          <w:rtl/>
          <w:lang w:eastAsia="he-IL"/>
        </w:rPr>
        <w:t>.</w:t>
      </w:r>
    </w:p>
    <w:p w14:paraId="5921E9C5" w14:textId="77777777" w:rsidR="00516087" w:rsidRDefault="00516087" w:rsidP="00F57D7F">
      <w:pPr>
        <w:rPr>
          <w:rtl/>
          <w:lang w:eastAsia="he-IL"/>
        </w:rPr>
      </w:pPr>
      <w:bookmarkStart w:id="2023" w:name="_ETM_Q1_1994968"/>
      <w:bookmarkStart w:id="2024" w:name="_ETM_Q1_1995059"/>
      <w:bookmarkEnd w:id="2023"/>
      <w:bookmarkEnd w:id="2024"/>
    </w:p>
    <w:p w14:paraId="225937C3" w14:textId="27CF692D" w:rsidR="00516087" w:rsidRDefault="00516087" w:rsidP="00516087">
      <w:pPr>
        <w:pStyle w:val="af6"/>
        <w:keepNext/>
        <w:rPr>
          <w:rtl/>
        </w:rPr>
      </w:pPr>
      <w:bookmarkStart w:id="2025" w:name="ET_yor_5069_96"/>
      <w:r w:rsidRPr="005160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16087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4451C730" w14:textId="77777777" w:rsidR="00516087" w:rsidRDefault="00516087" w:rsidP="00516087">
      <w:pPr>
        <w:pStyle w:val="KeepWithNext"/>
        <w:rPr>
          <w:rtl/>
          <w:lang w:eastAsia="he-IL"/>
        </w:rPr>
      </w:pPr>
    </w:p>
    <w:p w14:paraId="68AE8D20" w14:textId="4E4A78CC" w:rsidR="00516087" w:rsidRDefault="00516087" w:rsidP="00516087">
      <w:pPr>
        <w:rPr>
          <w:rtl/>
          <w:lang w:eastAsia="he-IL"/>
        </w:rPr>
      </w:pPr>
      <w:bookmarkStart w:id="2026" w:name="_ETM_Q1_1996246"/>
      <w:bookmarkStart w:id="2027" w:name="_ETM_Q1_1991622"/>
      <w:bookmarkStart w:id="2028" w:name="_ETM_Q1_1991869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רגע. שאלת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9" w:name="_ETM_Q1_1991251"/>
      <w:bookmarkStart w:id="2030" w:name="_ETM_Q1_1991493"/>
      <w:bookmarkEnd w:id="2029"/>
      <w:bookmarkEnd w:id="2030"/>
      <w:r>
        <w:rPr>
          <w:rFonts w:hint="cs"/>
          <w:rtl/>
          <w:lang w:eastAsia="he-IL"/>
        </w:rPr>
        <w:t>תן להם לענות.</w:t>
      </w:r>
    </w:p>
    <w:p w14:paraId="58A9F9A7" w14:textId="77777777" w:rsidR="00516087" w:rsidRDefault="00516087" w:rsidP="00516087">
      <w:pPr>
        <w:rPr>
          <w:rtl/>
          <w:lang w:eastAsia="he-IL"/>
        </w:rPr>
      </w:pPr>
    </w:p>
    <w:p w14:paraId="7BADC864" w14:textId="78F2A03A" w:rsidR="00516087" w:rsidRDefault="00516087" w:rsidP="00516087">
      <w:pPr>
        <w:pStyle w:val="af9"/>
        <w:keepNext/>
        <w:rPr>
          <w:rtl/>
          <w:lang w:eastAsia="he-IL"/>
        </w:rPr>
      </w:pPr>
      <w:bookmarkStart w:id="2031" w:name="ET_guest_עמית_גריידי_97"/>
      <w:r w:rsidRPr="00516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גריידי:</w:t>
      </w:r>
      <w:r w:rsidRPr="00516087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4074ADC1" w14:textId="77777777" w:rsidR="00516087" w:rsidRDefault="00516087" w:rsidP="00516087">
      <w:pPr>
        <w:pStyle w:val="KeepWithNext"/>
        <w:rPr>
          <w:rtl/>
          <w:lang w:eastAsia="he-IL"/>
        </w:rPr>
      </w:pPr>
    </w:p>
    <w:p w14:paraId="7BAC4DF1" w14:textId="257899A3" w:rsidR="00516087" w:rsidRDefault="00516087" w:rsidP="00516087">
      <w:pPr>
        <w:rPr>
          <w:rtl/>
          <w:lang w:eastAsia="he-IL"/>
        </w:rPr>
      </w:pPr>
      <w:bookmarkStart w:id="2032" w:name="_ETM_Q1_1991579"/>
      <w:bookmarkStart w:id="2033" w:name="_ETM_Q1_1991781"/>
      <w:bookmarkEnd w:id="2032"/>
      <w:bookmarkEnd w:id="2033"/>
      <w:r>
        <w:rPr>
          <w:rFonts w:hint="cs"/>
          <w:rtl/>
          <w:lang w:eastAsia="he-IL"/>
        </w:rPr>
        <w:t xml:space="preserve">כן. זה חל </w:t>
      </w:r>
      <w:bookmarkStart w:id="2034" w:name="_ETM_Q1_1994117"/>
      <w:bookmarkEnd w:id="2034"/>
      <w:r>
        <w:rPr>
          <w:rFonts w:hint="cs"/>
          <w:rtl/>
          <w:lang w:eastAsia="he-IL"/>
        </w:rPr>
        <w:t xml:space="preserve">על כל קבלן הרשום </w:t>
      </w:r>
      <w:bookmarkStart w:id="2035" w:name="_ETM_Q1_1994041"/>
      <w:bookmarkStart w:id="2036" w:name="_ETM_Q1_1994278"/>
      <w:bookmarkEnd w:id="2035"/>
      <w:bookmarkEnd w:id="2036"/>
      <w:r>
        <w:rPr>
          <w:rFonts w:hint="cs"/>
          <w:rtl/>
          <w:lang w:eastAsia="he-IL"/>
        </w:rPr>
        <w:t xml:space="preserve">בפנקס הקבלנים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ענף משנה </w:t>
      </w:r>
      <w:bookmarkStart w:id="2037" w:name="_ETM_Q1_1999252"/>
      <w:bookmarkEnd w:id="2037"/>
      <w:r>
        <w:rPr>
          <w:rFonts w:hint="cs"/>
          <w:rtl/>
          <w:lang w:eastAsia="he-IL"/>
        </w:rPr>
        <w:t xml:space="preserve">או ראשי, </w:t>
      </w:r>
      <w:bookmarkStart w:id="2038" w:name="_ETM_Q1_1996945"/>
      <w:bookmarkStart w:id="2039" w:name="_ETM_Q1_1997187"/>
      <w:bookmarkEnd w:id="2038"/>
      <w:bookmarkEnd w:id="2039"/>
      <w:r>
        <w:rPr>
          <w:rFonts w:hint="cs"/>
          <w:rtl/>
          <w:lang w:eastAsia="he-IL"/>
        </w:rPr>
        <w:t xml:space="preserve">זה לא משנה. אם הוא קבלן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0" w:name="_ETM_Q1_2004200"/>
      <w:bookmarkEnd w:id="2040"/>
      <w:r>
        <w:rPr>
          <w:rFonts w:hint="cs"/>
          <w:rtl/>
          <w:lang w:eastAsia="he-IL"/>
        </w:rPr>
        <w:t>זה לא משנה.</w:t>
      </w:r>
    </w:p>
    <w:p w14:paraId="1DD69178" w14:textId="77777777" w:rsidR="00516087" w:rsidRDefault="00516087" w:rsidP="00516087">
      <w:pPr>
        <w:rPr>
          <w:rtl/>
          <w:lang w:eastAsia="he-IL"/>
        </w:rPr>
      </w:pPr>
      <w:bookmarkStart w:id="2041" w:name="_ETM_Q1_2005819"/>
      <w:bookmarkStart w:id="2042" w:name="_ETM_Q1_2005917"/>
      <w:bookmarkStart w:id="2043" w:name="_ETM_Q1_2001284"/>
      <w:bookmarkStart w:id="2044" w:name="_ETM_Q1_2001535"/>
      <w:bookmarkStart w:id="2045" w:name="_ETM_Q1_2002562"/>
      <w:bookmarkEnd w:id="2041"/>
      <w:bookmarkEnd w:id="2042"/>
      <w:bookmarkEnd w:id="2043"/>
      <w:bookmarkEnd w:id="2044"/>
      <w:bookmarkEnd w:id="2045"/>
    </w:p>
    <w:p w14:paraId="0C79C4C3" w14:textId="1A1EEB08" w:rsidR="00516087" w:rsidRDefault="00516087" w:rsidP="00516087">
      <w:pPr>
        <w:pStyle w:val="af9"/>
        <w:keepNext/>
        <w:rPr>
          <w:rtl/>
          <w:lang w:eastAsia="he-IL"/>
        </w:rPr>
      </w:pPr>
      <w:bookmarkStart w:id="2046" w:name="ET_guest_יהודה_כהן_98"/>
      <w:r w:rsidRPr="00516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16087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0631F649" w14:textId="77777777" w:rsidR="00516087" w:rsidRDefault="00516087" w:rsidP="00516087">
      <w:pPr>
        <w:pStyle w:val="KeepWithNext"/>
        <w:rPr>
          <w:rtl/>
          <w:lang w:eastAsia="he-IL"/>
        </w:rPr>
      </w:pPr>
    </w:p>
    <w:p w14:paraId="414EA8BA" w14:textId="61207656" w:rsidR="00516087" w:rsidRPr="00516087" w:rsidRDefault="00516087" w:rsidP="00516087">
      <w:pPr>
        <w:rPr>
          <w:rtl/>
          <w:lang w:eastAsia="he-IL"/>
        </w:rPr>
      </w:pPr>
      <w:bookmarkStart w:id="2047" w:name="_ETM_Q1_2003113"/>
      <w:bookmarkStart w:id="2048" w:name="_ETM_Q1_2003153"/>
      <w:bookmarkEnd w:id="2047"/>
      <w:bookmarkEnd w:id="2048"/>
      <w:r>
        <w:rPr>
          <w:rFonts w:hint="cs"/>
          <w:rtl/>
          <w:lang w:eastAsia="he-IL"/>
        </w:rPr>
        <w:t>בדיונים הקודמים</w:t>
      </w:r>
      <w:bookmarkStart w:id="2049" w:name="_ETM_Q1_2004160"/>
      <w:bookmarkStart w:id="2050" w:name="_ETM_Q1_2004400"/>
      <w:bookmarkEnd w:id="2049"/>
      <w:bookmarkEnd w:id="2050"/>
      <w:r>
        <w:rPr>
          <w:rFonts w:hint="cs"/>
          <w:rtl/>
          <w:lang w:eastAsia="he-IL"/>
        </w:rPr>
        <w:t>,</w:t>
      </w:r>
      <w:bookmarkStart w:id="2051" w:name="_ETM_Q1_2006639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2002055"/>
      <w:bookmarkStart w:id="2053" w:name="_ETM_Q1_2002308"/>
      <w:bookmarkEnd w:id="2052"/>
      <w:bookmarkEnd w:id="2053"/>
      <w:r>
        <w:rPr>
          <w:rFonts w:hint="cs"/>
          <w:rtl/>
          <w:lang w:eastAsia="he-IL"/>
        </w:rPr>
        <w:t xml:space="preserve">שבהם היו פה גם מכוני הבקרה וכולם, </w:t>
      </w:r>
      <w:bookmarkStart w:id="2054" w:name="_ETM_Q1_2006607"/>
      <w:bookmarkStart w:id="2055" w:name="_ETM_Q1_2006856"/>
      <w:bookmarkEnd w:id="2054"/>
      <w:bookmarkEnd w:id="2055"/>
      <w:r>
        <w:rPr>
          <w:rFonts w:hint="cs"/>
          <w:rtl/>
          <w:lang w:eastAsia="he-IL"/>
        </w:rPr>
        <w:t xml:space="preserve">נאמר שלא בודקים </w:t>
      </w:r>
      <w:bookmarkStart w:id="2056" w:name="_ETM_Q1_2010859"/>
      <w:bookmarkStart w:id="2057" w:name="_ETM_Q1_2010878"/>
      <w:bookmarkEnd w:id="2056"/>
      <w:bookmarkEnd w:id="2057"/>
      <w:r>
        <w:rPr>
          <w:rFonts w:hint="cs"/>
          <w:rtl/>
          <w:lang w:eastAsia="he-IL"/>
        </w:rPr>
        <w:t>את הנושא.</w:t>
      </w:r>
      <w:bookmarkStart w:id="2058" w:name="_ETM_Q1_2014367"/>
      <w:bookmarkStart w:id="2059" w:name="_ETM_Q1_2014623"/>
      <w:bookmarkStart w:id="2060" w:name="_ETM_Q1_2014638"/>
      <w:bookmarkEnd w:id="2058"/>
      <w:bookmarkEnd w:id="2059"/>
      <w:bookmarkEnd w:id="2060"/>
    </w:p>
    <w:p w14:paraId="128A71D7" w14:textId="77777777" w:rsidR="003D6195" w:rsidRDefault="003D6195" w:rsidP="003D6195">
      <w:pPr>
        <w:rPr>
          <w:rtl/>
          <w:lang w:eastAsia="he-IL"/>
        </w:rPr>
      </w:pPr>
      <w:bookmarkStart w:id="2061" w:name="_ETM_Q1_1742905"/>
      <w:bookmarkStart w:id="2062" w:name="_ETM_Q1_1742988"/>
      <w:bookmarkStart w:id="2063" w:name="_ETM_Q1_1738482"/>
      <w:bookmarkStart w:id="2064" w:name="_ETM_Q1_1738734"/>
      <w:bookmarkStart w:id="2065" w:name="_ETM_Q1_1739355"/>
      <w:bookmarkStart w:id="2066" w:name="_ETM_Q1_1739447"/>
      <w:bookmarkStart w:id="2067" w:name="_ETM_Q1_1749741"/>
      <w:bookmarkEnd w:id="2061"/>
      <w:bookmarkEnd w:id="2062"/>
      <w:bookmarkEnd w:id="2063"/>
      <w:bookmarkEnd w:id="2064"/>
      <w:bookmarkEnd w:id="2065"/>
      <w:bookmarkEnd w:id="2066"/>
      <w:bookmarkEnd w:id="2067"/>
    </w:p>
    <w:p w14:paraId="0DBE1081" w14:textId="0B1FE792" w:rsidR="00516087" w:rsidRDefault="00516087" w:rsidP="00516087">
      <w:pPr>
        <w:pStyle w:val="af6"/>
        <w:keepNext/>
        <w:rPr>
          <w:rtl/>
        </w:rPr>
      </w:pPr>
      <w:bookmarkStart w:id="2068" w:name="ET_yor_5069_99"/>
      <w:r w:rsidRPr="005160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6087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67EA26BE" w14:textId="77777777" w:rsidR="00516087" w:rsidRDefault="00516087" w:rsidP="00516087">
      <w:pPr>
        <w:pStyle w:val="KeepWithNext"/>
        <w:rPr>
          <w:rtl/>
          <w:lang w:eastAsia="he-IL"/>
        </w:rPr>
      </w:pPr>
    </w:p>
    <w:p w14:paraId="6B0EA6C6" w14:textId="4DF69542" w:rsidR="00516087" w:rsidRDefault="00516087" w:rsidP="00516087">
      <w:pPr>
        <w:rPr>
          <w:rtl/>
          <w:lang w:eastAsia="he-IL"/>
        </w:rPr>
      </w:pPr>
      <w:bookmarkStart w:id="2069" w:name="_ETM_Q1_2014097"/>
      <w:bookmarkEnd w:id="2069"/>
      <w:r>
        <w:rPr>
          <w:rFonts w:hint="cs"/>
          <w:rtl/>
          <w:lang w:eastAsia="he-IL"/>
        </w:rPr>
        <w:t xml:space="preserve">זה מישיבה אחרת. עזוב. </w:t>
      </w:r>
      <w:bookmarkStart w:id="2070" w:name="_ETM_Q1_2015732"/>
      <w:bookmarkStart w:id="2071" w:name="_ETM_Q1_2016002"/>
      <w:bookmarkEnd w:id="2070"/>
      <w:bookmarkEnd w:id="2071"/>
      <w:r>
        <w:rPr>
          <w:rFonts w:hint="cs"/>
          <w:rtl/>
          <w:lang w:eastAsia="he-IL"/>
        </w:rPr>
        <w:t xml:space="preserve">אנחנו מדברים כרגע על </w:t>
      </w:r>
      <w:bookmarkStart w:id="2072" w:name="_ETM_Q1_2018974"/>
      <w:bookmarkEnd w:id="2072"/>
      <w:r>
        <w:rPr>
          <w:rFonts w:hint="cs"/>
          <w:rtl/>
          <w:lang w:eastAsia="he-IL"/>
        </w:rPr>
        <w:t xml:space="preserve">חוק מסוים, ושאלת שאלה מצוינת: </w:t>
      </w:r>
      <w:bookmarkStart w:id="2073" w:name="_ETM_Q1_2021083"/>
      <w:bookmarkStart w:id="2074" w:name="_ETM_Q1_2021353"/>
      <w:bookmarkEnd w:id="2073"/>
      <w:bookmarkEnd w:id="2074"/>
      <w:r>
        <w:rPr>
          <w:rFonts w:hint="cs"/>
          <w:rtl/>
          <w:lang w:eastAsia="he-IL"/>
        </w:rPr>
        <w:t xml:space="preserve">האם זה חל </w:t>
      </w:r>
      <w:bookmarkStart w:id="2075" w:name="_ETM_Q1_2019966"/>
      <w:bookmarkStart w:id="2076" w:name="_ETM_Q1_2020227"/>
      <w:bookmarkEnd w:id="2075"/>
      <w:bookmarkEnd w:id="2076"/>
      <w:r>
        <w:rPr>
          <w:rFonts w:hint="cs"/>
          <w:rtl/>
          <w:lang w:eastAsia="he-IL"/>
        </w:rPr>
        <w:t>גם</w:t>
      </w:r>
      <w:bookmarkStart w:id="2077" w:name="_ETM_Q1_2020507"/>
      <w:bookmarkEnd w:id="2077"/>
      <w:r>
        <w:rPr>
          <w:rFonts w:hint="cs"/>
          <w:rtl/>
          <w:lang w:eastAsia="he-IL"/>
        </w:rPr>
        <w:t xml:space="preserve"> על קבלני משנה? הוא אמר לך שכן.</w:t>
      </w:r>
    </w:p>
    <w:p w14:paraId="74E6A88C" w14:textId="77777777" w:rsidR="00516087" w:rsidRDefault="00516087" w:rsidP="00516087">
      <w:pPr>
        <w:rPr>
          <w:rtl/>
          <w:lang w:eastAsia="he-IL"/>
        </w:rPr>
      </w:pPr>
      <w:bookmarkStart w:id="2078" w:name="_ETM_Q1_2028877"/>
      <w:bookmarkStart w:id="2079" w:name="_ETM_Q1_2028988"/>
      <w:bookmarkStart w:id="2080" w:name="_ETM_Q1_2030527"/>
      <w:bookmarkEnd w:id="2078"/>
      <w:bookmarkEnd w:id="2079"/>
      <w:bookmarkEnd w:id="2080"/>
    </w:p>
    <w:p w14:paraId="6DD0E2DD" w14:textId="56A37900" w:rsidR="00516087" w:rsidRDefault="00516087" w:rsidP="00516087">
      <w:pPr>
        <w:pStyle w:val="af9"/>
        <w:keepNext/>
        <w:rPr>
          <w:rtl/>
          <w:lang w:eastAsia="he-IL"/>
        </w:rPr>
      </w:pPr>
      <w:bookmarkStart w:id="2081" w:name="ET_guest_יהודה_כהן_100"/>
      <w:r w:rsidRPr="00516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516087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3BE74F97" w14:textId="77777777" w:rsidR="00516087" w:rsidRDefault="00516087" w:rsidP="00516087">
      <w:pPr>
        <w:pStyle w:val="KeepWithNext"/>
        <w:rPr>
          <w:rtl/>
          <w:lang w:eastAsia="he-IL"/>
        </w:rPr>
      </w:pPr>
    </w:p>
    <w:p w14:paraId="7AA970BD" w14:textId="359AD585" w:rsidR="00516087" w:rsidRDefault="00516087" w:rsidP="00516087">
      <w:pPr>
        <w:rPr>
          <w:rtl/>
          <w:lang w:eastAsia="he-IL"/>
        </w:rPr>
      </w:pPr>
      <w:bookmarkStart w:id="2082" w:name="_ETM_Q1_2031239"/>
      <w:bookmarkStart w:id="2083" w:name="_ETM_Q1_2031298"/>
      <w:bookmarkEnd w:id="2082"/>
      <w:bookmarkEnd w:id="2083"/>
      <w:r>
        <w:rPr>
          <w:rFonts w:hint="cs"/>
          <w:rtl/>
          <w:lang w:eastAsia="he-IL"/>
        </w:rPr>
        <w:t xml:space="preserve">צריך </w:t>
      </w:r>
      <w:bookmarkStart w:id="2084" w:name="_ETM_Q1_2032171"/>
      <w:bookmarkStart w:id="2085" w:name="_ETM_Q1_2032380"/>
      <w:bookmarkEnd w:id="2084"/>
      <w:bookmarkEnd w:id="2085"/>
      <w:r>
        <w:rPr>
          <w:rFonts w:hint="cs"/>
          <w:rtl/>
          <w:lang w:eastAsia="he-IL"/>
        </w:rPr>
        <w:t xml:space="preserve">לאכוף </w:t>
      </w:r>
      <w:bookmarkStart w:id="2086" w:name="_ETM_Q1_2027314"/>
      <w:bookmarkStart w:id="2087" w:name="_ETM_Q1_2027559"/>
      <w:bookmarkEnd w:id="2086"/>
      <w:bookmarkEnd w:id="2087"/>
      <w:r>
        <w:rPr>
          <w:rFonts w:hint="cs"/>
          <w:rtl/>
          <w:lang w:eastAsia="he-IL"/>
        </w:rPr>
        <w:t xml:space="preserve">גם </w:t>
      </w:r>
      <w:bookmarkStart w:id="2088" w:name="_ETM_Q1_2028081"/>
      <w:bookmarkEnd w:id="2088"/>
      <w:r>
        <w:rPr>
          <w:rFonts w:hint="cs"/>
          <w:rtl/>
          <w:lang w:eastAsia="he-IL"/>
        </w:rPr>
        <w:t>על הדברים האלה, ששם - - -</w:t>
      </w:r>
    </w:p>
    <w:p w14:paraId="71BC27E3" w14:textId="77777777" w:rsidR="00516087" w:rsidRDefault="00516087" w:rsidP="00516087">
      <w:pPr>
        <w:rPr>
          <w:rtl/>
          <w:lang w:eastAsia="he-IL"/>
        </w:rPr>
      </w:pPr>
      <w:bookmarkStart w:id="2089" w:name="_ETM_Q1_2033059"/>
      <w:bookmarkStart w:id="2090" w:name="_ETM_Q1_2033171"/>
      <w:bookmarkStart w:id="2091" w:name="_ETM_Q1_2028517"/>
      <w:bookmarkStart w:id="2092" w:name="_ETM_Q1_2028774"/>
      <w:bookmarkStart w:id="2093" w:name="_ETM_Q1_2030269"/>
      <w:bookmarkEnd w:id="2089"/>
      <w:bookmarkEnd w:id="2090"/>
      <w:bookmarkEnd w:id="2091"/>
      <w:bookmarkEnd w:id="2092"/>
      <w:bookmarkEnd w:id="2093"/>
    </w:p>
    <w:p w14:paraId="4424C732" w14:textId="74F7DB53" w:rsidR="00516087" w:rsidRDefault="00516087" w:rsidP="00516087">
      <w:pPr>
        <w:pStyle w:val="af9"/>
        <w:keepNext/>
        <w:rPr>
          <w:rtl/>
          <w:lang w:eastAsia="he-IL"/>
        </w:rPr>
      </w:pPr>
      <w:bookmarkStart w:id="2094" w:name="ET_guest_אפרת_פורקציה_101"/>
      <w:r w:rsidRPr="00516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516087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4BC8B356" w14:textId="77777777" w:rsidR="00516087" w:rsidRDefault="00516087" w:rsidP="00516087">
      <w:pPr>
        <w:pStyle w:val="KeepWithNext"/>
        <w:rPr>
          <w:rtl/>
          <w:lang w:eastAsia="he-IL"/>
        </w:rPr>
      </w:pPr>
    </w:p>
    <w:p w14:paraId="02638694" w14:textId="5B3AD98A" w:rsidR="00516087" w:rsidRDefault="00516087" w:rsidP="00516087">
      <w:pPr>
        <w:rPr>
          <w:rtl/>
          <w:lang w:eastAsia="he-IL"/>
        </w:rPr>
      </w:pPr>
      <w:bookmarkStart w:id="2095" w:name="_ETM_Q1_2030947"/>
      <w:bookmarkStart w:id="2096" w:name="_ETM_Q1_2031014"/>
      <w:bookmarkEnd w:id="2095"/>
      <w:bookmarkEnd w:id="2096"/>
      <w:r>
        <w:rPr>
          <w:rFonts w:hint="cs"/>
          <w:rtl/>
          <w:lang w:eastAsia="he-IL"/>
        </w:rPr>
        <w:t xml:space="preserve">אמרנו: זה חל על </w:t>
      </w:r>
      <w:bookmarkStart w:id="2097" w:name="_ETM_Q1_2033475"/>
      <w:bookmarkEnd w:id="2097"/>
      <w:r>
        <w:rPr>
          <w:rFonts w:hint="cs"/>
          <w:rtl/>
          <w:lang w:eastAsia="he-IL"/>
        </w:rPr>
        <w:t xml:space="preserve">כל מי שרוצה לקבל </w:t>
      </w:r>
      <w:bookmarkStart w:id="2098" w:name="_ETM_Q1_2032179"/>
      <w:bookmarkStart w:id="2099" w:name="_ETM_Q1_2032434"/>
      <w:bookmarkEnd w:id="2098"/>
      <w:bookmarkEnd w:id="2099"/>
      <w:r>
        <w:rPr>
          <w:rFonts w:hint="cs"/>
          <w:rtl/>
          <w:lang w:eastAsia="he-IL"/>
        </w:rPr>
        <w:t xml:space="preserve">רישיון לעיסוק בעבודה קבלנית. זה חל </w:t>
      </w:r>
      <w:bookmarkStart w:id="2100" w:name="_ETM_Q1_2038819"/>
      <w:bookmarkEnd w:id="2100"/>
      <w:r>
        <w:rPr>
          <w:rFonts w:hint="cs"/>
          <w:rtl/>
          <w:lang w:eastAsia="he-IL"/>
        </w:rPr>
        <w:t>על כולם.</w:t>
      </w:r>
    </w:p>
    <w:p w14:paraId="12BDCC19" w14:textId="77777777" w:rsidR="00516087" w:rsidRDefault="00516087" w:rsidP="00516087">
      <w:pPr>
        <w:rPr>
          <w:rtl/>
          <w:lang w:eastAsia="he-IL"/>
        </w:rPr>
      </w:pPr>
      <w:bookmarkStart w:id="2101" w:name="_ETM_Q1_2043858"/>
      <w:bookmarkStart w:id="2102" w:name="_ETM_Q1_2043968"/>
      <w:bookmarkEnd w:id="2101"/>
      <w:bookmarkEnd w:id="2102"/>
    </w:p>
    <w:p w14:paraId="6C2D0FAB" w14:textId="5386AD98" w:rsidR="00516087" w:rsidRDefault="00516087" w:rsidP="00516087">
      <w:pPr>
        <w:pStyle w:val="af6"/>
        <w:keepNext/>
        <w:rPr>
          <w:rtl/>
        </w:rPr>
      </w:pPr>
      <w:bookmarkStart w:id="2103" w:name="ET_yor_5069_102"/>
      <w:r w:rsidRPr="005160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6087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74C50310" w14:textId="77777777" w:rsidR="00516087" w:rsidRDefault="00516087" w:rsidP="00516087">
      <w:pPr>
        <w:pStyle w:val="KeepWithNext"/>
        <w:rPr>
          <w:rtl/>
          <w:lang w:eastAsia="he-IL"/>
        </w:rPr>
      </w:pPr>
    </w:p>
    <w:p w14:paraId="1362E5A9" w14:textId="28AF305D" w:rsidR="00516087" w:rsidRDefault="00516087" w:rsidP="00516087">
      <w:pPr>
        <w:rPr>
          <w:rtl/>
          <w:lang w:eastAsia="he-IL"/>
        </w:rPr>
      </w:pPr>
      <w:bookmarkStart w:id="2104" w:name="_ETM_Q1_2044905"/>
      <w:bookmarkEnd w:id="2104"/>
      <w:r>
        <w:rPr>
          <w:rFonts w:hint="cs"/>
          <w:rtl/>
          <w:lang w:eastAsia="he-IL"/>
        </w:rPr>
        <w:t xml:space="preserve">משטרת ישראל. יש שני חלקים: החלק הממליץ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5" w:name="_ETM_Q1_2052644"/>
      <w:bookmarkEnd w:id="2105"/>
      <w:r>
        <w:rPr>
          <w:rFonts w:hint="cs"/>
          <w:rtl/>
          <w:lang w:eastAsia="he-IL"/>
        </w:rPr>
        <w:t>תנו, בבקשה, את ההסתכלות שלכם</w:t>
      </w:r>
      <w:bookmarkStart w:id="2106" w:name="_ETM_Q1_2055126"/>
      <w:bookmarkStart w:id="2107" w:name="_ETM_Q1_2055395"/>
      <w:bookmarkStart w:id="2108" w:name="_ETM_Q1_2054276"/>
      <w:bookmarkStart w:id="2109" w:name="_ETM_Q1_2054526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: </w:t>
      </w:r>
      <w:bookmarkStart w:id="2110" w:name="_ETM_Q1_2059051"/>
      <w:bookmarkStart w:id="2111" w:name="_ETM_Q1_2054427"/>
      <w:bookmarkStart w:id="2112" w:name="_ETM_Q1_2054668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איך ההליך אמור להיות? מה אמור להגיע </w:t>
      </w:r>
      <w:bookmarkStart w:id="2113" w:name="_ETM_Q1_2058042"/>
      <w:bookmarkStart w:id="2114" w:name="_ETM_Q1_2058292"/>
      <w:bookmarkEnd w:id="2113"/>
      <w:bookmarkEnd w:id="2114"/>
      <w:r>
        <w:rPr>
          <w:rFonts w:hint="cs"/>
          <w:rtl/>
          <w:lang w:eastAsia="he-IL"/>
        </w:rPr>
        <w:t xml:space="preserve">לרשם, </w:t>
      </w:r>
      <w:bookmarkStart w:id="2115" w:name="_ETM_Q1_2059507"/>
      <w:bookmarkEnd w:id="2115"/>
      <w:r>
        <w:rPr>
          <w:rFonts w:hint="cs"/>
          <w:rtl/>
          <w:lang w:eastAsia="he-IL"/>
        </w:rPr>
        <w:t>פחות או יותר?</w:t>
      </w:r>
    </w:p>
    <w:p w14:paraId="2865F025" w14:textId="77777777" w:rsidR="00516087" w:rsidRDefault="00516087" w:rsidP="00516087">
      <w:pPr>
        <w:rPr>
          <w:rtl/>
          <w:lang w:eastAsia="he-IL"/>
        </w:rPr>
      </w:pPr>
      <w:bookmarkStart w:id="2116" w:name="_ETM_Q1_2062604"/>
      <w:bookmarkStart w:id="2117" w:name="_ETM_Q1_2062727"/>
      <w:bookmarkStart w:id="2118" w:name="_ETM_Q1_2058010"/>
      <w:bookmarkStart w:id="2119" w:name="_ETM_Q1_2058257"/>
      <w:bookmarkStart w:id="2120" w:name="_ETM_Q1_2059188"/>
      <w:bookmarkEnd w:id="2116"/>
      <w:bookmarkEnd w:id="2117"/>
      <w:bookmarkEnd w:id="2118"/>
      <w:bookmarkEnd w:id="2119"/>
      <w:bookmarkEnd w:id="2120"/>
    </w:p>
    <w:p w14:paraId="3112B579" w14:textId="28B9AD94" w:rsidR="00516087" w:rsidRDefault="00516087" w:rsidP="00516087">
      <w:pPr>
        <w:pStyle w:val="af9"/>
        <w:keepNext/>
        <w:rPr>
          <w:rtl/>
          <w:lang w:eastAsia="he-IL"/>
        </w:rPr>
      </w:pPr>
      <w:bookmarkStart w:id="2121" w:name="ET_guest_אלכסנדר_וייסבורד_103"/>
      <w:r w:rsidRPr="00516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וייסבורד:</w:t>
      </w:r>
      <w:r w:rsidRPr="00516087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1570417A" w14:textId="77777777" w:rsidR="00516087" w:rsidRDefault="00516087" w:rsidP="00516087">
      <w:pPr>
        <w:pStyle w:val="KeepWithNext"/>
        <w:rPr>
          <w:rtl/>
          <w:lang w:eastAsia="he-IL"/>
        </w:rPr>
      </w:pPr>
    </w:p>
    <w:p w14:paraId="6F21932B" w14:textId="77777777" w:rsidR="00516087" w:rsidRDefault="00516087" w:rsidP="00516087">
      <w:pPr>
        <w:rPr>
          <w:rtl/>
          <w:lang w:eastAsia="he-IL"/>
        </w:rPr>
      </w:pPr>
      <w:bookmarkStart w:id="2122" w:name="_ETM_Q1_2059838"/>
      <w:bookmarkStart w:id="2123" w:name="_ETM_Q1_2059888"/>
      <w:bookmarkEnd w:id="2122"/>
      <w:bookmarkEnd w:id="2123"/>
      <w:r>
        <w:rPr>
          <w:rFonts w:hint="cs"/>
          <w:rtl/>
          <w:lang w:eastAsia="he-IL"/>
        </w:rPr>
        <w:t xml:space="preserve">אלכס וייסבורד, ייעוץ משפטי למשטרת ישראל. קודם כול, </w:t>
      </w:r>
      <w:bookmarkStart w:id="2124" w:name="_ETM_Q1_2068643"/>
      <w:bookmarkStart w:id="2125" w:name="_ETM_Q1_2064026"/>
      <w:bookmarkStart w:id="2126" w:name="_ETM_Q1_2064273"/>
      <w:bookmarkEnd w:id="2124"/>
      <w:bookmarkEnd w:id="2125"/>
      <w:bookmarkEnd w:id="2126"/>
      <w:r>
        <w:rPr>
          <w:rFonts w:hint="cs"/>
          <w:rtl/>
          <w:lang w:eastAsia="he-IL"/>
        </w:rPr>
        <w:t>אנחנו מצטרפים</w:t>
      </w:r>
      <w:bookmarkStart w:id="2127" w:name="_ETM_Q1_2065062"/>
      <w:bookmarkStart w:id="2128" w:name="_ETM_Q1_2065310"/>
      <w:bookmarkEnd w:id="2127"/>
      <w:bookmarkEnd w:id="2128"/>
      <w:r>
        <w:rPr>
          <w:rFonts w:hint="cs"/>
          <w:rtl/>
          <w:lang w:eastAsia="he-IL"/>
        </w:rPr>
        <w:t xml:space="preserve"> לראייה, כפי שהיא הוצגה </w:t>
      </w:r>
      <w:bookmarkStart w:id="2129" w:name="_ETM_Q1_2071098"/>
      <w:bookmarkEnd w:id="2129"/>
      <w:r>
        <w:rPr>
          <w:rFonts w:hint="cs"/>
          <w:rtl/>
          <w:lang w:eastAsia="he-IL"/>
        </w:rPr>
        <w:t xml:space="preserve">על ידי </w:t>
      </w:r>
      <w:bookmarkStart w:id="2130" w:name="_ETM_Q1_2067227"/>
      <w:bookmarkStart w:id="2131" w:name="_ETM_Q1_2067472"/>
      <w:bookmarkEnd w:id="2130"/>
      <w:bookmarkEnd w:id="2131"/>
      <w:r>
        <w:rPr>
          <w:rFonts w:hint="cs"/>
          <w:rtl/>
          <w:lang w:eastAsia="he-IL"/>
        </w:rPr>
        <w:t xml:space="preserve">עו"ד כחלון, מבחינת חשיבות החוק והמצב הקיים. </w:t>
      </w:r>
      <w:bookmarkStart w:id="2132" w:name="_ETM_Q1_2075664"/>
      <w:bookmarkEnd w:id="2132"/>
      <w:r>
        <w:rPr>
          <w:rFonts w:hint="cs"/>
          <w:rtl/>
          <w:lang w:eastAsia="he-IL"/>
        </w:rPr>
        <w:t>בנושא של המנגנון, אנחנו סבורים ש</w:t>
      </w:r>
      <w:bookmarkStart w:id="2133" w:name="_ETM_Q1_2077147"/>
      <w:bookmarkStart w:id="2134" w:name="_ETM_Q1_2077404"/>
      <w:bookmarkEnd w:id="2133"/>
      <w:bookmarkEnd w:id="2134"/>
      <w:r>
        <w:rPr>
          <w:rFonts w:hint="cs"/>
          <w:rtl/>
          <w:lang w:eastAsia="he-IL"/>
        </w:rPr>
        <w:t xml:space="preserve">צריך, ככל הניתן, </w:t>
      </w:r>
      <w:bookmarkStart w:id="2135" w:name="_ETM_Q1_2079743"/>
      <w:bookmarkEnd w:id="2135"/>
      <w:r>
        <w:rPr>
          <w:rFonts w:hint="cs"/>
          <w:rtl/>
          <w:lang w:eastAsia="he-IL"/>
        </w:rPr>
        <w:t xml:space="preserve">להיצמד למנגנון שכבר פועל, במנגנונים דומים </w:t>
      </w:r>
      <w:bookmarkStart w:id="2136" w:name="_ETM_Q1_2085037"/>
      <w:bookmarkStart w:id="2137" w:name="_ETM_Q1_2085280"/>
      <w:bookmarkEnd w:id="2136"/>
      <w:bookmarkEnd w:id="2137"/>
      <w:r>
        <w:rPr>
          <w:rFonts w:hint="cs"/>
          <w:rtl/>
          <w:lang w:eastAsia="he-IL"/>
        </w:rPr>
        <w:t>שקשורים</w:t>
      </w:r>
      <w:bookmarkStart w:id="2138" w:name="_ETM_Q1_2085264"/>
      <w:bookmarkStart w:id="2139" w:name="_ETM_Q1_2085512"/>
      <w:bookmarkEnd w:id="2138"/>
      <w:bookmarkEnd w:id="2139"/>
      <w:r>
        <w:rPr>
          <w:rFonts w:hint="cs"/>
          <w:rtl/>
          <w:lang w:eastAsia="he-IL"/>
        </w:rPr>
        <w:t xml:space="preserve"> להפעלת </w:t>
      </w:r>
      <w:bookmarkStart w:id="2140" w:name="_ETM_Q1_2082810"/>
      <w:bookmarkStart w:id="2141" w:name="_ETM_Q1_2083060"/>
      <w:bookmarkEnd w:id="2140"/>
      <w:bookmarkEnd w:id="2141"/>
      <w:r>
        <w:rPr>
          <w:rFonts w:hint="cs"/>
          <w:rtl/>
          <w:lang w:eastAsia="he-IL"/>
        </w:rPr>
        <w:t xml:space="preserve">שיקול </w:t>
      </w:r>
      <w:bookmarkStart w:id="2142" w:name="_ETM_Q1_2084309"/>
      <w:bookmarkEnd w:id="2142"/>
      <w:r>
        <w:rPr>
          <w:rFonts w:hint="cs"/>
          <w:rtl/>
          <w:lang w:eastAsia="he-IL"/>
        </w:rPr>
        <w:t xml:space="preserve">דעת </w:t>
      </w:r>
      <w:bookmarkStart w:id="2143" w:name="_ETM_Q1_2086018"/>
      <w:bookmarkStart w:id="2144" w:name="_ETM_Q1_2086259"/>
      <w:bookmarkEnd w:id="2143"/>
      <w:bookmarkEnd w:id="2144"/>
      <w:r>
        <w:rPr>
          <w:rFonts w:hint="cs"/>
          <w:rtl/>
          <w:lang w:eastAsia="he-IL"/>
        </w:rPr>
        <w:t>מנהלי של הרגולטור על סמך מידע מודיעיני שמתקבל מהמשטרה.</w:t>
      </w:r>
    </w:p>
    <w:p w14:paraId="09C0E107" w14:textId="77777777" w:rsidR="00516087" w:rsidRDefault="00516087" w:rsidP="00516087">
      <w:pPr>
        <w:rPr>
          <w:rtl/>
          <w:lang w:eastAsia="he-IL"/>
        </w:rPr>
      </w:pPr>
      <w:bookmarkStart w:id="2145" w:name="_ETM_Q1_2096575"/>
      <w:bookmarkEnd w:id="2145"/>
    </w:p>
    <w:p w14:paraId="4601D6EC" w14:textId="79E4E744" w:rsidR="00516087" w:rsidRDefault="00516087" w:rsidP="00516087">
      <w:pPr>
        <w:rPr>
          <w:rtl/>
          <w:lang w:eastAsia="he-IL"/>
        </w:rPr>
      </w:pPr>
      <w:bookmarkStart w:id="2146" w:name="_ETM_Q1_2096702"/>
      <w:bookmarkStart w:id="2147" w:name="_ETM_Q1_2096751"/>
      <w:bookmarkStart w:id="2148" w:name="_ETM_Q1_2096830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כלומר, </w:t>
      </w:r>
      <w:bookmarkStart w:id="2149" w:name="_ETM_Q1_2097375"/>
      <w:bookmarkEnd w:id="2149"/>
      <w:r>
        <w:rPr>
          <w:rFonts w:hint="cs"/>
          <w:rtl/>
          <w:lang w:eastAsia="he-IL"/>
        </w:rPr>
        <w:t xml:space="preserve">לאחר איסוף מודיעיני, משטרת ישראל תרכז אותו </w:t>
      </w:r>
      <w:bookmarkStart w:id="2150" w:name="_ETM_Q1_2099796"/>
      <w:bookmarkStart w:id="2151" w:name="_ETM_Q1_2100054"/>
      <w:bookmarkEnd w:id="2150"/>
      <w:bookmarkEnd w:id="2151"/>
      <w:r>
        <w:rPr>
          <w:rFonts w:hint="cs"/>
          <w:rtl/>
          <w:lang w:eastAsia="he-IL"/>
        </w:rPr>
        <w:t>במחלקה ייעודית שנקרא</w:t>
      </w:r>
      <w:bookmarkStart w:id="2152" w:name="_ETM_Q1_2103650"/>
      <w:bookmarkEnd w:id="2152"/>
      <w:r>
        <w:rPr>
          <w:rFonts w:hint="cs"/>
          <w:rtl/>
          <w:lang w:eastAsia="he-IL"/>
        </w:rPr>
        <w:t>ת "</w:t>
      </w:r>
      <w:bookmarkStart w:id="2153" w:name="_ETM_Q1_2100773"/>
      <w:bookmarkStart w:id="2154" w:name="_ETM_Q1_2101032"/>
      <w:bookmarkEnd w:id="2153"/>
      <w:bookmarkEnd w:id="2154"/>
      <w:r>
        <w:rPr>
          <w:rFonts w:hint="cs"/>
          <w:rtl/>
          <w:lang w:eastAsia="he-IL"/>
        </w:rPr>
        <w:t xml:space="preserve">מחלקת חותם", ומשם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תצא פרפרזה מסודרת, שתיכנס כשיקול </w:t>
      </w:r>
      <w:bookmarkStart w:id="2155" w:name="_ETM_Q1_2111315"/>
      <w:bookmarkEnd w:id="2155"/>
      <w:r>
        <w:rPr>
          <w:rFonts w:hint="cs"/>
          <w:rtl/>
          <w:lang w:eastAsia="he-IL"/>
        </w:rPr>
        <w:t xml:space="preserve">במכלול </w:t>
      </w:r>
      <w:bookmarkStart w:id="2156" w:name="_ETM_Q1_2108095"/>
      <w:bookmarkStart w:id="2157" w:name="_ETM_Q1_2108351"/>
      <w:bookmarkEnd w:id="2156"/>
      <w:bookmarkEnd w:id="2157"/>
      <w:r>
        <w:rPr>
          <w:rFonts w:hint="cs"/>
          <w:rtl/>
          <w:lang w:eastAsia="he-IL"/>
        </w:rPr>
        <w:t>השיקולים של הרגולטור הרלוונטי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58" w:name="_ETM_Q1_2109943"/>
      <w:bookmarkStart w:id="2159" w:name="_ETM_Q1_2110200"/>
      <w:bookmarkEnd w:id="2158"/>
      <w:bookmarkEnd w:id="2159"/>
      <w:r>
        <w:rPr>
          <w:rFonts w:hint="cs"/>
          <w:rtl/>
          <w:lang w:eastAsia="he-IL"/>
        </w:rPr>
        <w:t xml:space="preserve">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רשם </w:t>
      </w:r>
      <w:bookmarkStart w:id="2160" w:name="_ETM_Q1_2113532"/>
      <w:bookmarkEnd w:id="2160"/>
      <w:r>
        <w:rPr>
          <w:rFonts w:hint="cs"/>
          <w:rtl/>
          <w:lang w:eastAsia="he-IL"/>
        </w:rPr>
        <w:t xml:space="preserve">הקבלנים. זו ההמלצה שלנו. </w:t>
      </w:r>
      <w:bookmarkStart w:id="2161" w:name="_ETM_Q1_2082259"/>
      <w:bookmarkStart w:id="2162" w:name="_ETM_Q1_2082512"/>
      <w:bookmarkEnd w:id="2161"/>
      <w:bookmarkEnd w:id="2162"/>
    </w:p>
    <w:p w14:paraId="6FB88855" w14:textId="77777777" w:rsidR="00516087" w:rsidRDefault="00516087" w:rsidP="00516087">
      <w:pPr>
        <w:rPr>
          <w:rtl/>
          <w:lang w:eastAsia="he-IL"/>
        </w:rPr>
      </w:pPr>
    </w:p>
    <w:p w14:paraId="52F036A3" w14:textId="199DDD15" w:rsidR="00AF0252" w:rsidRDefault="00AF0252" w:rsidP="00AF0252">
      <w:pPr>
        <w:pStyle w:val="af6"/>
        <w:keepNext/>
        <w:rPr>
          <w:rtl/>
        </w:rPr>
      </w:pPr>
      <w:bookmarkStart w:id="2163" w:name="ET_yor_5069_104"/>
      <w:r w:rsidRPr="00AF02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252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355FA391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35B51F8E" w14:textId="3A62E379" w:rsidR="00AF0252" w:rsidRDefault="00AF0252" w:rsidP="00AF0252">
      <w:pPr>
        <w:rPr>
          <w:rtl/>
          <w:lang w:eastAsia="he-IL"/>
        </w:rPr>
      </w:pPr>
      <w:bookmarkStart w:id="2164" w:name="_ETM_Q1_2112769"/>
      <w:bookmarkEnd w:id="2164"/>
      <w:r>
        <w:rPr>
          <w:rFonts w:hint="cs"/>
          <w:rtl/>
          <w:lang w:eastAsia="he-IL"/>
        </w:rPr>
        <w:t>יש למישהו שאלות לגבי התהליך?</w:t>
      </w:r>
    </w:p>
    <w:p w14:paraId="0652C0C3" w14:textId="77777777" w:rsidR="00AF0252" w:rsidRDefault="00AF0252" w:rsidP="00AF0252">
      <w:pPr>
        <w:rPr>
          <w:rtl/>
          <w:lang w:eastAsia="he-IL"/>
        </w:rPr>
      </w:pPr>
      <w:bookmarkStart w:id="2165" w:name="_ETM_Q1_2126960"/>
      <w:bookmarkStart w:id="2166" w:name="_ETM_Q1_2127084"/>
      <w:bookmarkStart w:id="2167" w:name="_ETM_Q1_2127734"/>
      <w:bookmarkEnd w:id="2165"/>
      <w:bookmarkEnd w:id="2166"/>
      <w:bookmarkEnd w:id="2167"/>
    </w:p>
    <w:p w14:paraId="03C65210" w14:textId="2964BC30" w:rsidR="00AF0252" w:rsidRDefault="00AF0252" w:rsidP="00AF0252">
      <w:pPr>
        <w:pStyle w:val="a4"/>
        <w:keepNext/>
        <w:rPr>
          <w:rtl/>
        </w:rPr>
      </w:pPr>
      <w:bookmarkStart w:id="2168" w:name="ET_speaker_תומר_רוזנר_105"/>
      <w:r w:rsidRPr="00AF02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0252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28E39CBD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1B149F7D" w14:textId="795FF8D8" w:rsidR="00AF0252" w:rsidRDefault="00AF0252" w:rsidP="00AF0252">
      <w:pPr>
        <w:rPr>
          <w:rtl/>
          <w:lang w:eastAsia="he-IL"/>
        </w:rPr>
      </w:pPr>
      <w:bookmarkStart w:id="2169" w:name="_ETM_Q1_2128472"/>
      <w:bookmarkStart w:id="2170" w:name="_ETM_Q1_2128536"/>
      <w:bookmarkEnd w:id="2169"/>
      <w:bookmarkEnd w:id="2170"/>
      <w:r>
        <w:rPr>
          <w:rFonts w:hint="cs"/>
          <w:rtl/>
          <w:lang w:eastAsia="he-IL"/>
        </w:rPr>
        <w:t xml:space="preserve">הוא עוד לא </w:t>
      </w:r>
      <w:bookmarkStart w:id="2171" w:name="_ETM_Q1_2129819"/>
      <w:bookmarkEnd w:id="2171"/>
      <w:r>
        <w:rPr>
          <w:rFonts w:hint="cs"/>
          <w:rtl/>
          <w:lang w:eastAsia="he-IL"/>
        </w:rPr>
        <w:t>תיאר את התהליך.</w:t>
      </w:r>
      <w:bookmarkStart w:id="2172" w:name="_ETM_Q1_2127461"/>
      <w:bookmarkStart w:id="2173" w:name="_ETM_Q1_2127725"/>
      <w:bookmarkEnd w:id="2172"/>
      <w:bookmarkEnd w:id="2173"/>
    </w:p>
    <w:p w14:paraId="617B1F19" w14:textId="77777777" w:rsidR="00AF0252" w:rsidRDefault="00AF0252" w:rsidP="00AF0252">
      <w:pPr>
        <w:rPr>
          <w:rtl/>
          <w:lang w:eastAsia="he-IL"/>
        </w:rPr>
      </w:pPr>
      <w:bookmarkStart w:id="2174" w:name="_ETM_Q1_2128005"/>
      <w:bookmarkStart w:id="2175" w:name="_ETM_Q1_2128098"/>
      <w:bookmarkEnd w:id="2174"/>
      <w:bookmarkEnd w:id="2175"/>
    </w:p>
    <w:p w14:paraId="780236A5" w14:textId="466D8067" w:rsidR="00AF0252" w:rsidRDefault="00AF0252" w:rsidP="00AF0252">
      <w:pPr>
        <w:pStyle w:val="af6"/>
        <w:keepNext/>
        <w:rPr>
          <w:rtl/>
        </w:rPr>
      </w:pPr>
      <w:bookmarkStart w:id="2176" w:name="ET_yor_5069_106"/>
      <w:r w:rsidRPr="00AF02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252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48FB0C00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6FEC6BF0" w14:textId="0135B5F8" w:rsidR="00AF0252" w:rsidRDefault="00AF0252" w:rsidP="00AF0252">
      <w:pPr>
        <w:rPr>
          <w:rtl/>
          <w:lang w:eastAsia="he-IL"/>
        </w:rPr>
      </w:pPr>
      <w:bookmarkStart w:id="2177" w:name="_ETM_Q1_2129119"/>
      <w:bookmarkEnd w:id="2177"/>
      <w:r>
        <w:rPr>
          <w:rFonts w:hint="cs"/>
          <w:rtl/>
          <w:lang w:eastAsia="he-IL"/>
        </w:rPr>
        <w:t>הוא תיאר</w:t>
      </w:r>
      <w:bookmarkStart w:id="2178" w:name="_ETM_Q1_2126150"/>
      <w:bookmarkStart w:id="2179" w:name="_ETM_Q1_2126393"/>
      <w:bookmarkEnd w:id="2178"/>
      <w:bookmarkEnd w:id="2179"/>
      <w:r>
        <w:rPr>
          <w:rFonts w:hint="cs"/>
          <w:rtl/>
          <w:lang w:eastAsia="he-IL"/>
        </w:rPr>
        <w:t>. הוא סיים לתאר.</w:t>
      </w:r>
      <w:bookmarkStart w:id="2180" w:name="_ETM_Q1_2129930"/>
      <w:bookmarkEnd w:id="2180"/>
    </w:p>
    <w:p w14:paraId="697B76A0" w14:textId="77777777" w:rsidR="00AF0252" w:rsidRDefault="00AF0252" w:rsidP="00AF0252">
      <w:pPr>
        <w:rPr>
          <w:rtl/>
          <w:lang w:eastAsia="he-IL"/>
        </w:rPr>
      </w:pPr>
      <w:bookmarkStart w:id="2181" w:name="_ETM_Q1_2130051"/>
      <w:bookmarkStart w:id="2182" w:name="_ETM_Q1_2132490"/>
      <w:bookmarkEnd w:id="2181"/>
      <w:bookmarkEnd w:id="2182"/>
    </w:p>
    <w:p w14:paraId="71F1F6E4" w14:textId="556E4B72" w:rsidR="00AF0252" w:rsidRDefault="00AF0252" w:rsidP="00AF0252">
      <w:pPr>
        <w:pStyle w:val="af9"/>
        <w:keepNext/>
        <w:rPr>
          <w:rtl/>
          <w:lang w:eastAsia="he-IL"/>
        </w:rPr>
      </w:pPr>
      <w:bookmarkStart w:id="2183" w:name="ET_guest_רואי_כחלון_107"/>
      <w:r w:rsidRPr="00AF02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רואי כחלון:</w:t>
      </w:r>
      <w:r w:rsidRPr="00AF0252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53CD0989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5161D145" w14:textId="1A4213DF" w:rsidR="00AF0252" w:rsidRDefault="00AF0252" w:rsidP="00AF0252">
      <w:pPr>
        <w:rPr>
          <w:rtl/>
          <w:lang w:eastAsia="he-IL"/>
        </w:rPr>
      </w:pPr>
      <w:bookmarkStart w:id="2184" w:name="_ETM_Q1_2133273"/>
      <w:bookmarkStart w:id="2185" w:name="_ETM_Q1_2133328"/>
      <w:bookmarkStart w:id="2186" w:name="_ETM_Q1_2129128"/>
      <w:bookmarkStart w:id="2187" w:name="_ETM_Q1_2129384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רק מילה: העובדה שנציגי </w:t>
      </w:r>
      <w:bookmarkStart w:id="2188" w:name="_ETM_Q1_2133094"/>
      <w:bookmarkEnd w:id="2188"/>
      <w:r>
        <w:rPr>
          <w:rFonts w:hint="cs"/>
          <w:rtl/>
          <w:lang w:eastAsia="he-IL"/>
        </w:rPr>
        <w:t>הא</w:t>
      </w:r>
      <w:bookmarkStart w:id="2189" w:name="_ETM_Q1_2129208"/>
      <w:bookmarkStart w:id="2190" w:name="_ETM_Q1_2129464"/>
      <w:bookmarkEnd w:id="2189"/>
      <w:bookmarkEnd w:id="2190"/>
      <w:r>
        <w:rPr>
          <w:rFonts w:hint="cs"/>
          <w:rtl/>
          <w:lang w:eastAsia="he-IL"/>
        </w:rPr>
        <w:t xml:space="preserve">רגונים, הקבלנים והחברות בשטח תומכים בחקיקה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מעידה כאלף </w:t>
      </w:r>
      <w:bookmarkStart w:id="2191" w:name="_ETM_Q1_2135378"/>
      <w:bookmarkStart w:id="2192" w:name="_ETM_Q1_2135626"/>
      <w:bookmarkEnd w:id="2191"/>
      <w:bookmarkEnd w:id="2192"/>
      <w:r>
        <w:rPr>
          <w:rFonts w:hint="cs"/>
          <w:rtl/>
          <w:lang w:eastAsia="he-IL"/>
        </w:rPr>
        <w:t>מונים</w:t>
      </w:r>
      <w:bookmarkStart w:id="2193" w:name="_ETM_Q1_2136033"/>
      <w:bookmarkEnd w:id="2193"/>
      <w:r>
        <w:rPr>
          <w:rFonts w:hint="cs"/>
          <w:rtl/>
          <w:lang w:eastAsia="he-IL"/>
        </w:rPr>
        <w:t xml:space="preserve"> על המצוקה הקשה שגם הם חווים, כלפי עצמם, מאותם</w:t>
      </w:r>
      <w:bookmarkStart w:id="2194" w:name="_ETM_Q1_2139854"/>
      <w:bookmarkStart w:id="2195" w:name="_ETM_Q1_2140110"/>
      <w:bookmarkEnd w:id="2194"/>
      <w:bookmarkEnd w:id="2195"/>
      <w:r>
        <w:rPr>
          <w:rFonts w:hint="cs"/>
          <w:rtl/>
          <w:lang w:eastAsia="he-IL"/>
        </w:rPr>
        <w:t xml:space="preserve"> שחקני </w:t>
      </w:r>
      <w:bookmarkStart w:id="2196" w:name="_ETM_Q1_2143866"/>
      <w:bookmarkEnd w:id="2196"/>
      <w:r>
        <w:rPr>
          <w:rFonts w:hint="cs"/>
          <w:rtl/>
          <w:lang w:eastAsia="he-IL"/>
        </w:rPr>
        <w:t xml:space="preserve">פשיעה, שמאיימים גם עליהם ולא רק </w:t>
      </w:r>
      <w:bookmarkStart w:id="2197" w:name="_ETM_Q1_2144234"/>
      <w:bookmarkStart w:id="2198" w:name="_ETM_Q1_2144499"/>
      <w:bookmarkEnd w:id="2197"/>
      <w:bookmarkEnd w:id="2198"/>
      <w:r>
        <w:rPr>
          <w:rFonts w:hint="cs"/>
          <w:rtl/>
          <w:lang w:eastAsia="he-IL"/>
        </w:rPr>
        <w:t xml:space="preserve">על אותם גופים </w:t>
      </w:r>
      <w:bookmarkStart w:id="2199" w:name="_ETM_Q1_2145954"/>
      <w:bookmarkEnd w:id="2199"/>
      <w:r>
        <w:rPr>
          <w:rFonts w:hint="cs"/>
          <w:rtl/>
          <w:lang w:eastAsia="he-IL"/>
        </w:rPr>
        <w:t>ציבוריים.</w:t>
      </w:r>
    </w:p>
    <w:p w14:paraId="3E0D776E" w14:textId="77777777" w:rsidR="00AF0252" w:rsidRDefault="00AF0252" w:rsidP="00AF0252">
      <w:pPr>
        <w:rPr>
          <w:rtl/>
          <w:lang w:eastAsia="he-IL"/>
        </w:rPr>
      </w:pPr>
      <w:bookmarkStart w:id="2200" w:name="_ETM_Q1_2147276"/>
      <w:bookmarkStart w:id="2201" w:name="_ETM_Q1_2147391"/>
      <w:bookmarkEnd w:id="2200"/>
      <w:bookmarkEnd w:id="2201"/>
    </w:p>
    <w:p w14:paraId="3F079ADD" w14:textId="1D80384F" w:rsidR="00AF0252" w:rsidRDefault="00AF0252" w:rsidP="00AF0252">
      <w:pPr>
        <w:pStyle w:val="af9"/>
        <w:keepNext/>
        <w:rPr>
          <w:rtl/>
          <w:lang w:eastAsia="he-IL"/>
        </w:rPr>
      </w:pPr>
      <w:bookmarkStart w:id="2202" w:name="ET_guest_אילן_גורדו_108"/>
      <w:r w:rsidRPr="00AF0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AF0252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71730F2E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17DA29BA" w14:textId="73587036" w:rsidR="00AF0252" w:rsidRDefault="00AF0252" w:rsidP="00AF0252">
      <w:pPr>
        <w:rPr>
          <w:rtl/>
          <w:lang w:eastAsia="he-IL"/>
        </w:rPr>
      </w:pPr>
      <w:bookmarkStart w:id="2203" w:name="_ETM_Q1_2150586"/>
      <w:bookmarkStart w:id="2204" w:name="_ETM_Q1_2150667"/>
      <w:bookmarkStart w:id="2205" w:name="_ETM_Q1_2146004"/>
      <w:bookmarkStart w:id="2206" w:name="_ETM_Q1_2146258"/>
      <w:bookmarkEnd w:id="2203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זה חד-משמעי. אני רק רוצה לציין שהפשיעה היא יותר בענף </w:t>
      </w:r>
      <w:bookmarkStart w:id="2207" w:name="_ETM_Q1_2155091"/>
      <w:bookmarkEnd w:id="2207"/>
      <w:r>
        <w:rPr>
          <w:rFonts w:hint="cs"/>
          <w:rtl/>
          <w:lang w:eastAsia="he-IL"/>
        </w:rPr>
        <w:t>התשתיות מאשר בקבלנים.</w:t>
      </w:r>
      <w:bookmarkStart w:id="2208" w:name="_ETM_Q1_2158349"/>
      <w:bookmarkEnd w:id="2208"/>
    </w:p>
    <w:p w14:paraId="71F1BDBF" w14:textId="77777777" w:rsidR="00AF0252" w:rsidRDefault="00AF0252" w:rsidP="00AF0252">
      <w:pPr>
        <w:rPr>
          <w:rtl/>
          <w:lang w:eastAsia="he-IL"/>
        </w:rPr>
      </w:pPr>
      <w:bookmarkStart w:id="2209" w:name="_ETM_Q1_2158461"/>
      <w:bookmarkStart w:id="2210" w:name="_ETM_Q1_2153771"/>
      <w:bookmarkStart w:id="2211" w:name="_ETM_Q1_2154038"/>
      <w:bookmarkStart w:id="2212" w:name="_ETM_Q1_2154509"/>
      <w:bookmarkEnd w:id="2209"/>
      <w:bookmarkEnd w:id="2210"/>
      <w:bookmarkEnd w:id="2211"/>
      <w:bookmarkEnd w:id="2212"/>
    </w:p>
    <w:p w14:paraId="1946B9C6" w14:textId="096324F4" w:rsidR="00AF0252" w:rsidRDefault="00AF0252" w:rsidP="00AF0252">
      <w:pPr>
        <w:pStyle w:val="a4"/>
        <w:keepNext/>
        <w:rPr>
          <w:rtl/>
        </w:rPr>
      </w:pPr>
      <w:bookmarkStart w:id="2213" w:name="ET_speaker_תומר_רוזנר_109"/>
      <w:r w:rsidRPr="00AF02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0252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47206DC4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574B9E61" w14:textId="23F3DF58" w:rsidR="00AF0252" w:rsidRDefault="00AF0252" w:rsidP="00AF0252">
      <w:pPr>
        <w:rPr>
          <w:rtl/>
          <w:lang w:eastAsia="he-IL"/>
        </w:rPr>
      </w:pPr>
      <w:bookmarkStart w:id="2214" w:name="_ETM_Q1_2155270"/>
      <w:bookmarkStart w:id="2215" w:name="_ETM_Q1_2155328"/>
      <w:bookmarkEnd w:id="2214"/>
      <w:bookmarkEnd w:id="2215"/>
      <w:r>
        <w:rPr>
          <w:rFonts w:hint="cs"/>
          <w:rtl/>
          <w:lang w:eastAsia="he-IL"/>
        </w:rPr>
        <w:t>גם תשתיות זה קבלנים.</w:t>
      </w:r>
    </w:p>
    <w:p w14:paraId="05D46652" w14:textId="77777777" w:rsidR="00AF0252" w:rsidRDefault="00AF0252" w:rsidP="00AF0252">
      <w:pPr>
        <w:rPr>
          <w:rtl/>
          <w:lang w:eastAsia="he-IL"/>
        </w:rPr>
      </w:pPr>
      <w:bookmarkStart w:id="2216" w:name="_ETM_Q1_2159452"/>
      <w:bookmarkStart w:id="2217" w:name="_ETM_Q1_2159559"/>
      <w:bookmarkStart w:id="2218" w:name="_ETM_Q1_2160671"/>
      <w:bookmarkEnd w:id="2216"/>
      <w:bookmarkEnd w:id="2217"/>
      <w:bookmarkEnd w:id="2218"/>
    </w:p>
    <w:p w14:paraId="26AB374A" w14:textId="4096824B" w:rsidR="00AF0252" w:rsidRDefault="00AF0252" w:rsidP="00AF0252">
      <w:pPr>
        <w:pStyle w:val="af9"/>
        <w:keepNext/>
        <w:rPr>
          <w:rtl/>
          <w:lang w:eastAsia="he-IL"/>
        </w:rPr>
      </w:pPr>
      <w:bookmarkStart w:id="2219" w:name="ET_guest_אילן_גורדו_110"/>
      <w:r w:rsidRPr="00AF0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AF0252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61349434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16130B7D" w14:textId="79FBDE76" w:rsidR="00AF0252" w:rsidRDefault="00AF0252" w:rsidP="00AF0252">
      <w:pPr>
        <w:rPr>
          <w:rtl/>
          <w:lang w:eastAsia="he-IL"/>
        </w:rPr>
      </w:pPr>
      <w:bookmarkStart w:id="2220" w:name="_ETM_Q1_2161414"/>
      <w:bookmarkStart w:id="2221" w:name="_ETM_Q1_2161468"/>
      <w:bookmarkStart w:id="2222" w:name="_ETM_Q1_2156704"/>
      <w:bookmarkStart w:id="2223" w:name="_ETM_Q1_2156975"/>
      <w:bookmarkEnd w:id="2220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זה לא משנה. מדובר על </w:t>
      </w:r>
      <w:bookmarkStart w:id="2224" w:name="_ETM_Q1_2160054"/>
      <w:bookmarkEnd w:id="2224"/>
      <w:r>
        <w:rPr>
          <w:rFonts w:hint="cs"/>
          <w:rtl/>
          <w:lang w:eastAsia="he-IL"/>
        </w:rPr>
        <w:t>קבלנים, אבל ההגדרה צריכה להיות גם "תשתיות".</w:t>
      </w:r>
      <w:bookmarkStart w:id="2225" w:name="_ETM_Q1_2162532"/>
      <w:bookmarkStart w:id="2226" w:name="_ETM_Q1_2162804"/>
      <w:bookmarkEnd w:id="2225"/>
      <w:bookmarkEnd w:id="2226"/>
    </w:p>
    <w:p w14:paraId="5F68FEC3" w14:textId="77777777" w:rsidR="00AF0252" w:rsidRDefault="00AF0252" w:rsidP="00AF0252">
      <w:pPr>
        <w:rPr>
          <w:rtl/>
          <w:lang w:eastAsia="he-IL"/>
        </w:rPr>
      </w:pPr>
      <w:bookmarkStart w:id="2227" w:name="_ETM_Q1_2163590"/>
      <w:bookmarkStart w:id="2228" w:name="_ETM_Q1_2163695"/>
      <w:bookmarkStart w:id="2229" w:name="_ETM_Q1_2159475"/>
      <w:bookmarkStart w:id="2230" w:name="_ETM_Q1_2159730"/>
      <w:bookmarkEnd w:id="2227"/>
      <w:bookmarkEnd w:id="2228"/>
      <w:bookmarkEnd w:id="2229"/>
      <w:bookmarkEnd w:id="2230"/>
    </w:p>
    <w:p w14:paraId="2C15C313" w14:textId="6BF0A8AF" w:rsidR="00AF0252" w:rsidRDefault="00AF0252" w:rsidP="00AF0252">
      <w:pPr>
        <w:pStyle w:val="af6"/>
        <w:keepNext/>
        <w:rPr>
          <w:rtl/>
        </w:rPr>
      </w:pPr>
      <w:bookmarkStart w:id="2231" w:name="ET_yor_5069_111"/>
      <w:r w:rsidRPr="00AF02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252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11FE3C36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212A488E" w14:textId="27E5F423" w:rsidR="00AF0252" w:rsidRDefault="00AF0252" w:rsidP="00AF0252">
      <w:pPr>
        <w:rPr>
          <w:rtl/>
          <w:lang w:eastAsia="he-IL"/>
        </w:rPr>
      </w:pPr>
      <w:bookmarkStart w:id="2232" w:name="_ETM_Q1_2160584"/>
      <w:bookmarkStart w:id="2233" w:name="_ETM_Q1_2160629"/>
      <w:bookmarkStart w:id="2234" w:name="_ETM_Q1_2160882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לא קבלני בנייה </w:t>
      </w:r>
      <w:bookmarkStart w:id="2235" w:name="_ETM_Q1_2165284"/>
      <w:bookmarkEnd w:id="2235"/>
      <w:r>
        <w:rPr>
          <w:rFonts w:hint="cs"/>
          <w:rtl/>
          <w:lang w:eastAsia="he-IL"/>
        </w:rPr>
        <w:t xml:space="preserve">למגורים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נכון. החלק הקשה והבעייתי יותר</w:t>
      </w:r>
      <w:bookmarkStart w:id="2236" w:name="_ETM_Q1_2175975"/>
      <w:bookmarkStart w:id="2237" w:name="_ETM_Q1_2172098"/>
      <w:bookmarkStart w:id="2238" w:name="_ETM_Q1_2172350"/>
      <w:bookmarkEnd w:id="2236"/>
      <w:bookmarkEnd w:id="2237"/>
      <w:bookmarkEnd w:id="2238"/>
      <w:r>
        <w:rPr>
          <w:rFonts w:hint="cs"/>
          <w:rtl/>
          <w:lang w:eastAsia="he-IL"/>
        </w:rPr>
        <w:t xml:space="preserve"> התרכז ברובו שם, </w:t>
      </w:r>
      <w:bookmarkStart w:id="2239" w:name="_ETM_Q1_2171855"/>
      <w:bookmarkStart w:id="2240" w:name="_ETM_Q1_2172117"/>
      <w:bookmarkEnd w:id="2239"/>
      <w:bookmarkEnd w:id="2240"/>
      <w:r>
        <w:rPr>
          <w:rFonts w:hint="cs"/>
          <w:rtl/>
          <w:lang w:eastAsia="he-IL"/>
        </w:rPr>
        <w:t xml:space="preserve">עד עתה. יכול להיות שעכשיו, </w:t>
      </w:r>
      <w:bookmarkStart w:id="2241" w:name="_ETM_Q1_2178303"/>
      <w:bookmarkStart w:id="2242" w:name="_ETM_Q1_2173708"/>
      <w:bookmarkStart w:id="2243" w:name="_ETM_Q1_2173964"/>
      <w:bookmarkEnd w:id="2241"/>
      <w:bookmarkEnd w:id="2242"/>
      <w:bookmarkEnd w:id="2243"/>
      <w:r>
        <w:rPr>
          <w:rFonts w:hint="cs"/>
          <w:rtl/>
          <w:lang w:eastAsia="he-IL"/>
        </w:rPr>
        <w:t>כשזה ייסתם שם - - -</w:t>
      </w:r>
    </w:p>
    <w:p w14:paraId="3709078A" w14:textId="77777777" w:rsidR="00AF0252" w:rsidRDefault="00AF0252" w:rsidP="00AF0252">
      <w:pPr>
        <w:rPr>
          <w:rtl/>
          <w:lang w:eastAsia="he-IL"/>
        </w:rPr>
      </w:pPr>
      <w:bookmarkStart w:id="2244" w:name="_ETM_Q1_2180485"/>
      <w:bookmarkStart w:id="2245" w:name="_ETM_Q1_2180608"/>
      <w:bookmarkStart w:id="2246" w:name="_ETM_Q1_2176293"/>
      <w:bookmarkStart w:id="2247" w:name="_ETM_Q1_2176544"/>
      <w:bookmarkStart w:id="2248" w:name="_ETM_Q1_2179225"/>
      <w:bookmarkEnd w:id="2244"/>
      <w:bookmarkEnd w:id="2245"/>
      <w:bookmarkEnd w:id="2246"/>
      <w:bookmarkEnd w:id="2247"/>
      <w:bookmarkEnd w:id="2248"/>
    </w:p>
    <w:p w14:paraId="08AEB783" w14:textId="04AB3E8E" w:rsidR="00AF0252" w:rsidRDefault="00AF0252" w:rsidP="00AF0252">
      <w:pPr>
        <w:pStyle w:val="af9"/>
        <w:keepNext/>
        <w:rPr>
          <w:rtl/>
          <w:lang w:eastAsia="he-IL"/>
        </w:rPr>
      </w:pPr>
      <w:bookmarkStart w:id="2249" w:name="ET_guest_אילן_גורדו_112"/>
      <w:r w:rsidRPr="00AF0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AF0252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30C3A106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705AE28B" w14:textId="67F773C7" w:rsidR="00AF0252" w:rsidRDefault="00AF0252" w:rsidP="00AF0252">
      <w:pPr>
        <w:rPr>
          <w:rtl/>
          <w:lang w:eastAsia="he-IL"/>
        </w:rPr>
      </w:pPr>
      <w:bookmarkStart w:id="2250" w:name="_ETM_Q1_2179934"/>
      <w:bookmarkStart w:id="2251" w:name="_ETM_Q1_2179991"/>
      <w:bookmarkEnd w:id="2250"/>
      <w:bookmarkEnd w:id="2251"/>
      <w:r>
        <w:rPr>
          <w:rFonts w:hint="cs"/>
          <w:rtl/>
          <w:lang w:eastAsia="he-IL"/>
        </w:rPr>
        <w:t xml:space="preserve">אדוני היושב-ראש, </w:t>
      </w:r>
      <w:bookmarkStart w:id="2252" w:name="_ETM_Q1_2177415"/>
      <w:bookmarkStart w:id="2253" w:name="_ETM_Q1_2177670"/>
      <w:bookmarkEnd w:id="2252"/>
      <w:bookmarkEnd w:id="2253"/>
      <w:r>
        <w:rPr>
          <w:rFonts w:hint="cs"/>
          <w:rtl/>
          <w:lang w:eastAsia="he-IL"/>
        </w:rPr>
        <w:t>מאז ומתמיד</w:t>
      </w:r>
      <w:bookmarkStart w:id="2254" w:name="_ETM_Q1_2179185"/>
      <w:bookmarkEnd w:id="2254"/>
      <w:r>
        <w:rPr>
          <w:rFonts w:hint="cs"/>
          <w:rtl/>
          <w:lang w:eastAsia="he-IL"/>
        </w:rPr>
        <w:t xml:space="preserve"> הפשיעה הייתה יותר בתשתיות מאשר בבני</w:t>
      </w:r>
      <w:bookmarkStart w:id="2255" w:name="_ETM_Q1_2187692"/>
      <w:bookmarkStart w:id="2256" w:name="_ETM_Q1_2187813"/>
      <w:bookmarkEnd w:id="2255"/>
      <w:bookmarkEnd w:id="2256"/>
      <w:r>
        <w:rPr>
          <w:rFonts w:hint="cs"/>
          <w:rtl/>
          <w:lang w:eastAsia="he-IL"/>
        </w:rPr>
        <w:t>יה.</w:t>
      </w:r>
      <w:bookmarkStart w:id="2257" w:name="_ETM_Q1_2184333"/>
      <w:bookmarkStart w:id="2258" w:name="_ETM_Q1_2184591"/>
      <w:bookmarkEnd w:id="2257"/>
      <w:bookmarkEnd w:id="2258"/>
    </w:p>
    <w:p w14:paraId="6E72C3B3" w14:textId="77777777" w:rsidR="00AF0252" w:rsidRDefault="00AF0252" w:rsidP="00AF0252">
      <w:pPr>
        <w:rPr>
          <w:rtl/>
          <w:lang w:eastAsia="he-IL"/>
        </w:rPr>
      </w:pPr>
      <w:bookmarkStart w:id="2259" w:name="_ETM_Q1_2184876"/>
      <w:bookmarkStart w:id="2260" w:name="_ETM_Q1_2184969"/>
      <w:bookmarkEnd w:id="2259"/>
      <w:bookmarkEnd w:id="2260"/>
    </w:p>
    <w:p w14:paraId="50815026" w14:textId="62ED0794" w:rsidR="00AF0252" w:rsidRDefault="00AF0252" w:rsidP="00AF0252">
      <w:pPr>
        <w:pStyle w:val="af6"/>
        <w:keepNext/>
        <w:rPr>
          <w:rtl/>
        </w:rPr>
      </w:pPr>
      <w:bookmarkStart w:id="2261" w:name="ET_yor_5069_113"/>
      <w:r w:rsidRPr="00AF02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252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582F662A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133872C2" w14:textId="77777777" w:rsidR="00AF0252" w:rsidRDefault="00AF0252" w:rsidP="00AF0252">
      <w:pPr>
        <w:rPr>
          <w:rtl/>
          <w:lang w:eastAsia="he-IL"/>
        </w:rPr>
      </w:pPr>
      <w:bookmarkStart w:id="2262" w:name="_ETM_Q1_2185700"/>
      <w:bookmarkStart w:id="2263" w:name="_ETM_Q1_2181167"/>
      <w:bookmarkStart w:id="2264" w:name="_ETM_Q1_2181418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נכון. משרד המשפטים, </w:t>
      </w:r>
      <w:bookmarkStart w:id="2265" w:name="_ETM_Q1_2193483"/>
      <w:bookmarkStart w:id="2266" w:name="_ETM_Q1_2192384"/>
      <w:bookmarkStart w:id="2267" w:name="_ETM_Q1_2192632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אני </w:t>
      </w:r>
      <w:bookmarkStart w:id="2268" w:name="_ETM_Q1_2188480"/>
      <w:bookmarkStart w:id="2269" w:name="_ETM_Q1_2188736"/>
      <w:bookmarkEnd w:id="2268"/>
      <w:bookmarkEnd w:id="2269"/>
      <w:r>
        <w:rPr>
          <w:rFonts w:hint="cs"/>
          <w:rtl/>
          <w:lang w:eastAsia="he-IL"/>
        </w:rPr>
        <w:t xml:space="preserve">מבקש שתאמרו את מה </w:t>
      </w:r>
      <w:bookmarkStart w:id="2270" w:name="_ETM_Q1_2189523"/>
      <w:bookmarkStart w:id="2271" w:name="_ETM_Q1_2189767"/>
      <w:bookmarkEnd w:id="2270"/>
      <w:bookmarkEnd w:id="2271"/>
      <w:r>
        <w:rPr>
          <w:rFonts w:hint="cs"/>
          <w:rtl/>
          <w:lang w:eastAsia="he-IL"/>
        </w:rPr>
        <w:t xml:space="preserve">שאתם רוצים </w:t>
      </w:r>
      <w:bookmarkStart w:id="2272" w:name="_ETM_Q1_2191490"/>
      <w:bookmarkEnd w:id="2272"/>
      <w:r>
        <w:rPr>
          <w:rFonts w:hint="cs"/>
          <w:rtl/>
          <w:lang w:eastAsia="he-IL"/>
        </w:rPr>
        <w:t xml:space="preserve">לומר על העניין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2273" w:name="_ETM_Q1_2199041"/>
      <w:bookmarkEnd w:id="2273"/>
      <w:r>
        <w:rPr>
          <w:rFonts w:hint="cs"/>
          <w:rtl/>
          <w:lang w:eastAsia="he-IL"/>
        </w:rPr>
        <w:t xml:space="preserve">רוצה את התייחסותכם לחלק בחקיקה שמדבר על הורדת </w:t>
      </w:r>
      <w:bookmarkStart w:id="2274" w:name="_ETM_Q1_2202148"/>
      <w:bookmarkStart w:id="2275" w:name="_ETM_Q1_2202400"/>
      <w:bookmarkStart w:id="2276" w:name="_ETM_Q1_2198823"/>
      <w:bookmarkStart w:id="2277" w:name="_ETM_Q1_2199082"/>
      <w:bookmarkEnd w:id="2274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המועצה </w:t>
      </w:r>
      <w:bookmarkStart w:id="2278" w:name="_ETM_Q1_2212817"/>
      <w:bookmarkEnd w:id="2278"/>
      <w:r>
        <w:rPr>
          <w:rFonts w:hint="cs"/>
          <w:rtl/>
          <w:lang w:eastAsia="he-IL"/>
        </w:rPr>
        <w:t xml:space="preserve">המייעצת. </w:t>
      </w:r>
      <w:bookmarkStart w:id="2279" w:name="_ETM_Q1_2211573"/>
      <w:bookmarkStart w:id="2280" w:name="_ETM_Q1_2211843"/>
      <w:bookmarkEnd w:id="2279"/>
      <w:bookmarkEnd w:id="2280"/>
      <w:r>
        <w:rPr>
          <w:rFonts w:hint="cs"/>
          <w:rtl/>
          <w:lang w:eastAsia="he-IL"/>
        </w:rPr>
        <w:t xml:space="preserve">אני שואל אתכם לאו דווקא כעניין משפטי, אלא כי </w:t>
      </w:r>
      <w:bookmarkStart w:id="2281" w:name="_ETM_Q1_2218665"/>
      <w:bookmarkEnd w:id="2281"/>
      <w:r>
        <w:rPr>
          <w:rFonts w:hint="cs"/>
          <w:rtl/>
          <w:lang w:eastAsia="he-IL"/>
        </w:rPr>
        <w:t>אני יודע שגופים כאלה</w:t>
      </w:r>
      <w:bookmarkStart w:id="2282" w:name="_ETM_Q1_2217957"/>
      <w:bookmarkEnd w:id="2282"/>
      <w:r>
        <w:rPr>
          <w:rFonts w:hint="cs"/>
          <w:rtl/>
          <w:lang w:eastAsia="he-IL"/>
        </w:rPr>
        <w:t xml:space="preserve"> </w:t>
      </w:r>
      <w:bookmarkStart w:id="2283" w:name="_ETM_Q1_2218213"/>
      <w:bookmarkEnd w:id="2283"/>
      <w:r>
        <w:rPr>
          <w:rFonts w:hint="cs"/>
          <w:rtl/>
          <w:lang w:eastAsia="he-IL"/>
        </w:rPr>
        <w:t xml:space="preserve">קיימים בכל מיני </w:t>
      </w:r>
      <w:bookmarkStart w:id="2284" w:name="_ETM_Q1_2215705"/>
      <w:bookmarkStart w:id="2285" w:name="_ETM_Q1_2215954"/>
      <w:bookmarkEnd w:id="2284"/>
      <w:bookmarkEnd w:id="2285"/>
      <w:r>
        <w:rPr>
          <w:rFonts w:hint="cs"/>
          <w:rtl/>
          <w:lang w:eastAsia="he-IL"/>
        </w:rPr>
        <w:t xml:space="preserve">חקיקות </w:t>
      </w:r>
      <w:bookmarkStart w:id="2286" w:name="_ETM_Q1_2219774"/>
      <w:bookmarkEnd w:id="2286"/>
      <w:r>
        <w:rPr>
          <w:rFonts w:hint="cs"/>
          <w:rtl/>
          <w:lang w:eastAsia="he-IL"/>
        </w:rPr>
        <w:t xml:space="preserve">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</w:t>
      </w:r>
      <w:bookmarkStart w:id="2287" w:name="_ETM_Q1_2218422"/>
      <w:bookmarkStart w:id="2288" w:name="_ETM_Q1_2218671"/>
      <w:bookmarkEnd w:id="2287"/>
      <w:bookmarkEnd w:id="2288"/>
      <w:r>
        <w:rPr>
          <w:rFonts w:hint="cs"/>
          <w:rtl/>
          <w:lang w:eastAsia="he-IL"/>
        </w:rPr>
        <w:t xml:space="preserve">הם היו קיימים. </w:t>
      </w:r>
    </w:p>
    <w:p w14:paraId="7F6AA60C" w14:textId="77777777" w:rsidR="00AF0252" w:rsidRDefault="00AF0252" w:rsidP="00AF0252">
      <w:pPr>
        <w:rPr>
          <w:rtl/>
          <w:lang w:eastAsia="he-IL"/>
        </w:rPr>
      </w:pPr>
    </w:p>
    <w:p w14:paraId="560D1FB1" w14:textId="77777777" w:rsidR="00AF0252" w:rsidRDefault="00AF0252" w:rsidP="00AF0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289" w:name="_ETM_Q1_2223087"/>
      <w:bookmarkEnd w:id="2289"/>
      <w:r>
        <w:rPr>
          <w:rFonts w:hint="cs"/>
          <w:rtl/>
          <w:lang w:eastAsia="he-IL"/>
        </w:rPr>
        <w:t xml:space="preserve">מרגיש </w:t>
      </w:r>
      <w:bookmarkStart w:id="2290" w:name="_ETM_Q1_2221370"/>
      <w:bookmarkStart w:id="2291" w:name="_ETM_Q1_2221623"/>
      <w:bookmarkEnd w:id="2290"/>
      <w:bookmarkEnd w:id="2291"/>
      <w:r>
        <w:rPr>
          <w:rFonts w:hint="cs"/>
          <w:rtl/>
          <w:lang w:eastAsia="he-IL"/>
        </w:rPr>
        <w:t>נוח עם לבוא ולהוריד את זה, ככותרת</w:t>
      </w:r>
      <w:bookmarkStart w:id="2292" w:name="_ETM_Q1_2224672"/>
      <w:bookmarkStart w:id="2293" w:name="_ETM_Q1_2224942"/>
      <w:bookmarkEnd w:id="2292"/>
      <w:bookmarkEnd w:id="2293"/>
      <w:r>
        <w:rPr>
          <w:rFonts w:hint="cs"/>
          <w:rtl/>
          <w:lang w:eastAsia="he-IL"/>
        </w:rPr>
        <w:t xml:space="preserve"> </w:t>
      </w:r>
      <w:bookmarkStart w:id="2294" w:name="_ETM_Q1_2225210"/>
      <w:bookmarkEnd w:id="22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ששמעתי שעד היום הם לא יודעים להחליט, בינם </w:t>
      </w:r>
      <w:bookmarkStart w:id="2295" w:name="_ETM_Q1_2232222"/>
      <w:bookmarkEnd w:id="2295"/>
      <w:r>
        <w:rPr>
          <w:rFonts w:hint="cs"/>
          <w:rtl/>
          <w:lang w:eastAsia="he-IL"/>
        </w:rPr>
        <w:t xml:space="preserve">לבין </w:t>
      </w:r>
      <w:bookmarkStart w:id="2296" w:name="_ETM_Q1_2229119"/>
      <w:bookmarkStart w:id="2297" w:name="_ETM_Q1_2229373"/>
      <w:bookmarkEnd w:id="2296"/>
      <w:bookmarkEnd w:id="2297"/>
      <w:r>
        <w:rPr>
          <w:rFonts w:hint="cs"/>
          <w:rtl/>
          <w:lang w:eastAsia="he-IL"/>
        </w:rPr>
        <w:t xml:space="preserve">עצמם, מי יהיה במועצה הזו. זה גורם למצב </w:t>
      </w:r>
      <w:bookmarkStart w:id="2298" w:name="_ETM_Q1_2235362"/>
      <w:bookmarkEnd w:id="2298"/>
      <w:r>
        <w:rPr>
          <w:rFonts w:hint="cs"/>
          <w:rtl/>
          <w:lang w:eastAsia="he-IL"/>
        </w:rPr>
        <w:t>ש</w:t>
      </w:r>
      <w:bookmarkStart w:id="2299" w:name="_ETM_Q1_2233580"/>
      <w:bookmarkStart w:id="2300" w:name="_ETM_Q1_2233860"/>
      <w:bookmarkEnd w:id="2299"/>
      <w:bookmarkEnd w:id="2300"/>
      <w:r>
        <w:rPr>
          <w:rFonts w:hint="cs"/>
          <w:rtl/>
          <w:lang w:eastAsia="he-IL"/>
        </w:rPr>
        <w:t>בו שר השיכון לא יכול להתקין תקנות</w:t>
      </w:r>
      <w:bookmarkStart w:id="2301" w:name="_ETM_Q1_2236073"/>
      <w:bookmarkStart w:id="2302" w:name="_ETM_Q1_2236355"/>
      <w:bookmarkEnd w:id="2301"/>
      <w:bookmarkEnd w:id="2302"/>
      <w:r>
        <w:rPr>
          <w:rFonts w:hint="cs"/>
          <w:rtl/>
          <w:lang w:eastAsia="he-IL"/>
        </w:rPr>
        <w:t xml:space="preserve">, כי </w:t>
      </w:r>
      <w:bookmarkStart w:id="2303" w:name="_ETM_Q1_2236881"/>
      <w:bookmarkEnd w:id="2303"/>
      <w:r>
        <w:rPr>
          <w:rFonts w:hint="cs"/>
          <w:rtl/>
          <w:lang w:eastAsia="he-IL"/>
        </w:rPr>
        <w:t>המועצה לא מתכנסת</w:t>
      </w:r>
      <w:bookmarkStart w:id="2304" w:name="_ETM_Q1_2245876"/>
      <w:bookmarkEnd w:id="2304"/>
      <w:r>
        <w:rPr>
          <w:rFonts w:hint="cs"/>
          <w:rtl/>
          <w:lang w:eastAsia="he-IL"/>
        </w:rPr>
        <w:t xml:space="preserve"> בגלל שיש ריב בין </w:t>
      </w:r>
      <w:bookmarkStart w:id="2305" w:name="_ETM_Q1_2244123"/>
      <w:bookmarkEnd w:id="2305"/>
      <w:r>
        <w:rPr>
          <w:rFonts w:hint="cs"/>
          <w:rtl/>
          <w:lang w:eastAsia="he-IL"/>
        </w:rPr>
        <w:t xml:space="preserve">כל מיני חברים מייעצים כאלה ואחרים. </w:t>
      </w:r>
    </w:p>
    <w:p w14:paraId="30DC18BE" w14:textId="77777777" w:rsidR="00AF0252" w:rsidRDefault="00AF0252" w:rsidP="00AF0252">
      <w:pPr>
        <w:rPr>
          <w:rtl/>
          <w:lang w:eastAsia="he-IL"/>
        </w:rPr>
      </w:pPr>
    </w:p>
    <w:p w14:paraId="1FBA243A" w14:textId="28B8A30B" w:rsidR="00AF0252" w:rsidRDefault="00AF0252" w:rsidP="00AF0252">
      <w:pPr>
        <w:rPr>
          <w:rtl/>
          <w:lang w:eastAsia="he-IL"/>
        </w:rPr>
      </w:pPr>
      <w:bookmarkStart w:id="2306" w:name="_ETM_Q1_2248512"/>
      <w:bookmarkStart w:id="2307" w:name="_ETM_Q1_2251553"/>
      <w:bookmarkStart w:id="2308" w:name="_ETM_Q1_2251817"/>
      <w:bookmarkStart w:id="2309" w:name="_ETM_Q1_2252759"/>
      <w:bookmarkStart w:id="2310" w:name="_ETM_Q1_2249492"/>
      <w:bookmarkStart w:id="2311" w:name="_ETM_Q1_2249740"/>
      <w:bookmarkEnd w:id="2306"/>
      <w:bookmarkEnd w:id="2307"/>
      <w:bookmarkEnd w:id="2308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יכול להיות שההבניה הזו, שקיימת בחקיקה, כבר פחות נהוגה היום, כי </w:t>
      </w:r>
      <w:bookmarkStart w:id="2312" w:name="_ETM_Q1_2261456"/>
      <w:bookmarkEnd w:id="2312"/>
      <w:r>
        <w:rPr>
          <w:rFonts w:hint="cs"/>
          <w:rtl/>
          <w:lang w:eastAsia="he-IL"/>
        </w:rPr>
        <w:t xml:space="preserve">יש את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</w:t>
      </w:r>
      <w:bookmarkStart w:id="2313" w:name="_ETM_Q1_2262377"/>
      <w:bookmarkStart w:id="2314" w:name="_ETM_Q1_2262647"/>
      <w:bookmarkEnd w:id="2313"/>
      <w:bookmarkEnd w:id="2314"/>
      <w:r>
        <w:rPr>
          <w:rFonts w:hint="cs"/>
          <w:rtl/>
          <w:lang w:eastAsia="he-IL"/>
        </w:rPr>
        <w:t xml:space="preserve">את הערות </w:t>
      </w:r>
      <w:bookmarkStart w:id="2315" w:name="_ETM_Q1_2260184"/>
      <w:bookmarkStart w:id="2316" w:name="_ETM_Q1_2260435"/>
      <w:bookmarkStart w:id="2317" w:name="_ETM_Q1_2256042"/>
      <w:bookmarkStart w:id="2318" w:name="_ETM_Q1_2256301"/>
      <w:bookmarkEnd w:id="2315"/>
      <w:bookmarkEnd w:id="2316"/>
      <w:bookmarkEnd w:id="2317"/>
      <w:bookmarkEnd w:id="2318"/>
      <w:r>
        <w:rPr>
          <w:rFonts w:hint="cs"/>
          <w:rtl/>
          <w:lang w:eastAsia="he-IL"/>
        </w:rPr>
        <w:t>הציבור</w:t>
      </w:r>
      <w:bookmarkStart w:id="2319" w:name="_ETM_Q1_2259951"/>
      <w:bookmarkStart w:id="2320" w:name="_ETM_Q1_2260212"/>
      <w:bookmarkStart w:id="2321" w:name="_ETM_Q1_2258031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2" w:name="_ETM_Q1_2259542"/>
      <w:bookmarkStart w:id="2323" w:name="_ETM_Q1_2259834"/>
      <w:bookmarkEnd w:id="2322"/>
      <w:bookmarkEnd w:id="2323"/>
      <w:r>
        <w:rPr>
          <w:rFonts w:hint="cs"/>
          <w:rtl/>
          <w:lang w:eastAsia="he-IL"/>
        </w:rPr>
        <w:t>למרות שיש לי מה לומר ע</w:t>
      </w:r>
      <w:bookmarkStart w:id="2324" w:name="_ETM_Q1_2262925"/>
      <w:bookmarkEnd w:id="2324"/>
      <w:r>
        <w:rPr>
          <w:rFonts w:hint="cs"/>
          <w:rtl/>
          <w:lang w:eastAsia="he-IL"/>
        </w:rPr>
        <w:t xml:space="preserve">ל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, כי</w:t>
      </w:r>
      <w:bookmarkStart w:id="2325" w:name="_ETM_Q1_2266037"/>
      <w:bookmarkStart w:id="2326" w:name="_ETM_Q1_2266314"/>
      <w:bookmarkEnd w:id="2325"/>
      <w:bookmarkEnd w:id="2326"/>
      <w:r>
        <w:rPr>
          <w:rFonts w:hint="cs"/>
          <w:rtl/>
          <w:lang w:eastAsia="he-IL"/>
        </w:rPr>
        <w:t xml:space="preserve"> לפעמים </w:t>
      </w:r>
      <w:bookmarkStart w:id="2327" w:name="_ETM_Q1_2262938"/>
      <w:bookmarkStart w:id="2328" w:name="_ETM_Q1_2263214"/>
      <w:bookmarkEnd w:id="2327"/>
      <w:bookmarkEnd w:id="2328"/>
      <w:r>
        <w:rPr>
          <w:rFonts w:hint="cs"/>
          <w:rtl/>
          <w:lang w:eastAsia="he-IL"/>
        </w:rPr>
        <w:t xml:space="preserve">מחילים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גם </w:t>
      </w:r>
      <w:bookmarkStart w:id="2329" w:name="_ETM_Q1_2267225"/>
      <w:bookmarkEnd w:id="2329"/>
      <w:r>
        <w:rPr>
          <w:rFonts w:hint="cs"/>
          <w:rtl/>
          <w:lang w:eastAsia="he-IL"/>
        </w:rPr>
        <w:t xml:space="preserve">על נמלה קטנה ותוקעים דבר לחודשיים, אבל זה לדיונים אחרים. </w:t>
      </w:r>
      <w:bookmarkStart w:id="2330" w:name="_ETM_Q1_2276315"/>
      <w:bookmarkEnd w:id="2330"/>
    </w:p>
    <w:p w14:paraId="79EDE031" w14:textId="77777777" w:rsidR="00AF0252" w:rsidRDefault="00AF0252" w:rsidP="00AF0252">
      <w:pPr>
        <w:rPr>
          <w:rtl/>
          <w:lang w:eastAsia="he-IL"/>
        </w:rPr>
      </w:pPr>
      <w:bookmarkStart w:id="2331" w:name="_ETM_Q1_2280823"/>
      <w:bookmarkStart w:id="2332" w:name="_ETM_Q1_2280952"/>
      <w:bookmarkEnd w:id="2331"/>
      <w:bookmarkEnd w:id="2332"/>
    </w:p>
    <w:p w14:paraId="6E166D98" w14:textId="77C0D583" w:rsidR="00AF0252" w:rsidRDefault="00AF0252" w:rsidP="00AF0252">
      <w:pPr>
        <w:rPr>
          <w:rtl/>
          <w:lang w:eastAsia="he-IL"/>
        </w:rPr>
      </w:pPr>
      <w:bookmarkStart w:id="2333" w:name="_ETM_Q1_2281127"/>
      <w:bookmarkStart w:id="2334" w:name="_ETM_Q1_2281244"/>
      <w:bookmarkEnd w:id="2333"/>
      <w:bookmarkEnd w:id="2334"/>
      <w:r>
        <w:rPr>
          <w:rFonts w:hint="cs"/>
          <w:rtl/>
          <w:lang w:eastAsia="he-IL"/>
        </w:rPr>
        <w:t xml:space="preserve">אני לא מרגיש עם זה נוח מבחינה ציבורית. האם יש </w:t>
      </w:r>
      <w:bookmarkStart w:id="2335" w:name="_ETM_Q1_2288997"/>
      <w:bookmarkEnd w:id="2335"/>
      <w:r>
        <w:rPr>
          <w:rFonts w:hint="cs"/>
          <w:rtl/>
          <w:lang w:eastAsia="he-IL"/>
        </w:rPr>
        <w:t xml:space="preserve">איזו שהיא </w:t>
      </w:r>
      <w:bookmarkStart w:id="2336" w:name="_ETM_Q1_2285700"/>
      <w:bookmarkStart w:id="2337" w:name="_ETM_Q1_2285954"/>
      <w:bookmarkEnd w:id="2336"/>
      <w:bookmarkEnd w:id="2337"/>
      <w:r>
        <w:rPr>
          <w:rFonts w:hint="cs"/>
          <w:rtl/>
          <w:lang w:eastAsia="he-IL"/>
        </w:rPr>
        <w:t>בעייתיות בעניין הזה? כן או לא? לא לשכוח</w:t>
      </w:r>
      <w:bookmarkStart w:id="2338" w:name="_ETM_Q1_2293810"/>
      <w:bookmarkEnd w:id="2338"/>
      <w:r>
        <w:rPr>
          <w:rFonts w:hint="cs"/>
          <w:rtl/>
          <w:lang w:eastAsia="he-IL"/>
        </w:rPr>
        <w:t xml:space="preserve"> לדבר גם על החוק עצמו, ומהר.</w:t>
      </w:r>
    </w:p>
    <w:p w14:paraId="217163D4" w14:textId="77777777" w:rsidR="00AF0252" w:rsidRDefault="00AF0252" w:rsidP="00AF0252">
      <w:pPr>
        <w:rPr>
          <w:rtl/>
          <w:lang w:eastAsia="he-IL"/>
        </w:rPr>
      </w:pPr>
      <w:bookmarkStart w:id="2339" w:name="_ETM_Q1_2298641"/>
      <w:bookmarkStart w:id="2340" w:name="_ETM_Q1_2298755"/>
      <w:bookmarkStart w:id="2341" w:name="_ETM_Q1_2294147"/>
      <w:bookmarkStart w:id="2342" w:name="_ETM_Q1_2294396"/>
      <w:bookmarkEnd w:id="2339"/>
      <w:bookmarkEnd w:id="2340"/>
      <w:bookmarkEnd w:id="2341"/>
      <w:bookmarkEnd w:id="2342"/>
    </w:p>
    <w:p w14:paraId="6AFB3202" w14:textId="35AA20E6" w:rsidR="00AF0252" w:rsidRDefault="00AF0252" w:rsidP="00AF0252">
      <w:pPr>
        <w:pStyle w:val="af9"/>
        <w:keepNext/>
        <w:rPr>
          <w:rtl/>
          <w:lang w:eastAsia="he-IL"/>
        </w:rPr>
      </w:pPr>
      <w:bookmarkStart w:id="2343" w:name="ET_guest_אפרת_פורקציה_114"/>
      <w:r w:rsidRPr="00AF0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AF0252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166F0F37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5BBF976A" w14:textId="100871E2" w:rsidR="00AF0252" w:rsidRDefault="00AF0252" w:rsidP="00AF0252">
      <w:pPr>
        <w:rPr>
          <w:rtl/>
          <w:lang w:eastAsia="he-IL"/>
        </w:rPr>
      </w:pPr>
      <w:bookmarkStart w:id="2344" w:name="_ETM_Q1_2296983"/>
      <w:bookmarkStart w:id="2345" w:name="_ETM_Q1_2297045"/>
      <w:bookmarkEnd w:id="2344"/>
      <w:bookmarkEnd w:id="2345"/>
      <w:r>
        <w:rPr>
          <w:rFonts w:hint="cs"/>
          <w:rtl/>
          <w:lang w:eastAsia="he-IL"/>
        </w:rPr>
        <w:t>נעה מוש</w:t>
      </w:r>
      <w:bookmarkStart w:id="2346" w:name="_ETM_Q1_2295274"/>
      <w:bookmarkStart w:id="2347" w:name="_ETM_Q1_2295534"/>
      <w:bookmarkEnd w:id="2346"/>
      <w:bookmarkEnd w:id="2347"/>
      <w:r>
        <w:rPr>
          <w:rFonts w:hint="cs"/>
          <w:rtl/>
          <w:lang w:eastAsia="he-IL"/>
        </w:rPr>
        <w:t xml:space="preserve">ייף ממשרד המשפטים תתייחס </w:t>
      </w:r>
      <w:bookmarkStart w:id="2348" w:name="_ETM_Q1_2300857"/>
      <w:bookmarkEnd w:id="2348"/>
      <w:r>
        <w:rPr>
          <w:rFonts w:hint="cs"/>
          <w:rtl/>
          <w:lang w:eastAsia="he-IL"/>
        </w:rPr>
        <w:t xml:space="preserve">לחלק האחרון שהעלית, </w:t>
      </w:r>
      <w:bookmarkStart w:id="2349" w:name="_ETM_Q1_2299289"/>
      <w:bookmarkStart w:id="2350" w:name="_ETM_Q1_2299550"/>
      <w:bookmarkEnd w:id="2349"/>
      <w:bookmarkEnd w:id="2350"/>
      <w:r>
        <w:rPr>
          <w:rFonts w:hint="cs"/>
          <w:rtl/>
          <w:lang w:eastAsia="he-IL"/>
        </w:rPr>
        <w:t>ואני אתייחס לחלק - - -</w:t>
      </w:r>
    </w:p>
    <w:p w14:paraId="0575B8E2" w14:textId="77777777" w:rsidR="00AF0252" w:rsidRDefault="00AF0252" w:rsidP="00AF0252">
      <w:pPr>
        <w:ind w:firstLine="0"/>
        <w:rPr>
          <w:rtl/>
          <w:lang w:eastAsia="he-IL"/>
        </w:rPr>
      </w:pPr>
      <w:bookmarkStart w:id="2351" w:name="_ETM_Q1_2302447"/>
      <w:bookmarkStart w:id="2352" w:name="_ETM_Q1_2302570"/>
      <w:bookmarkStart w:id="2353" w:name="_ETM_Q1_2298385"/>
      <w:bookmarkStart w:id="2354" w:name="_ETM_Q1_2298630"/>
      <w:bookmarkStart w:id="2355" w:name="_ETM_Q1_1714221"/>
      <w:bookmarkStart w:id="2356" w:name="_ETM_Q1_1714271"/>
      <w:bookmarkStart w:id="2357" w:name="_ETM_Q1_2140160"/>
      <w:bookmarkStart w:id="2358" w:name="_ETM_Q1_2140422"/>
      <w:bookmarkStart w:id="2359" w:name="_ETM_Q1_2300523"/>
      <w:bookmarkStart w:id="2360" w:name="_ETM_Q1_2300773"/>
      <w:bookmarkStart w:id="2361" w:name="_ETM_Q1_230143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</w:p>
    <w:p w14:paraId="4C45B02D" w14:textId="106439C2" w:rsidR="00AF0252" w:rsidRDefault="00AF0252" w:rsidP="00AF0252">
      <w:pPr>
        <w:pStyle w:val="a4"/>
        <w:keepNext/>
        <w:rPr>
          <w:rtl/>
        </w:rPr>
      </w:pPr>
      <w:bookmarkStart w:id="2362" w:name="ET_speaker_תומר_רוזנר_116"/>
      <w:r w:rsidRPr="00AF02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F0252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7D920051" w14:textId="77777777" w:rsidR="00AF0252" w:rsidRDefault="00AF0252" w:rsidP="00AF0252">
      <w:pPr>
        <w:pStyle w:val="KeepWithNext"/>
        <w:rPr>
          <w:rtl/>
        </w:rPr>
      </w:pPr>
    </w:p>
    <w:p w14:paraId="6148B99F" w14:textId="77777777" w:rsidR="00AF0252" w:rsidRDefault="00AF0252" w:rsidP="00AF0252">
      <w:pPr>
        <w:rPr>
          <w:rtl/>
        </w:rPr>
      </w:pPr>
      <w:bookmarkStart w:id="2363" w:name="_ETM_Q1_2302235"/>
      <w:bookmarkStart w:id="2364" w:name="_ETM_Q1_2302292"/>
      <w:bookmarkEnd w:id="2363"/>
      <w:bookmarkEnd w:id="2364"/>
      <w:r>
        <w:rPr>
          <w:rFonts w:hint="cs"/>
          <w:rtl/>
        </w:rPr>
        <w:t xml:space="preserve">אנחנו נרצה </w:t>
      </w:r>
      <w:bookmarkStart w:id="2365" w:name="_ETM_Q1_2303602"/>
      <w:bookmarkEnd w:id="2365"/>
      <w:r>
        <w:rPr>
          <w:rFonts w:hint="cs"/>
          <w:rtl/>
        </w:rPr>
        <w:t>התייחסות לחלק החוקתי, כמובן.</w:t>
      </w:r>
      <w:bookmarkStart w:id="2366" w:name="_ETM_Q1_2306021"/>
      <w:bookmarkStart w:id="2367" w:name="_ETM_Q1_2306269"/>
      <w:bookmarkEnd w:id="2366"/>
      <w:bookmarkEnd w:id="2367"/>
    </w:p>
    <w:p w14:paraId="51767A39" w14:textId="77777777" w:rsidR="00AF0252" w:rsidRDefault="00AF0252" w:rsidP="00AF0252">
      <w:pPr>
        <w:rPr>
          <w:rtl/>
        </w:rPr>
      </w:pPr>
      <w:bookmarkStart w:id="2368" w:name="_ETM_Q1_2306515"/>
      <w:bookmarkStart w:id="2369" w:name="_ETM_Q1_2306628"/>
      <w:bookmarkStart w:id="2370" w:name="_ETM_Q1_2311134"/>
      <w:bookmarkStart w:id="2371" w:name="_ETM_Q1_2308434"/>
      <w:bookmarkEnd w:id="2368"/>
      <w:bookmarkEnd w:id="2369"/>
      <w:bookmarkEnd w:id="2370"/>
      <w:bookmarkEnd w:id="2371"/>
    </w:p>
    <w:p w14:paraId="1269AF73" w14:textId="62454175" w:rsidR="00AF0252" w:rsidRDefault="00AF0252" w:rsidP="00AF0252">
      <w:pPr>
        <w:pStyle w:val="af9"/>
        <w:keepNext/>
        <w:rPr>
          <w:rtl/>
        </w:rPr>
      </w:pPr>
      <w:bookmarkStart w:id="2372" w:name="ET_guest_נירית_להב_קניזו_118"/>
      <w:r w:rsidRPr="00AF0252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AF0252">
        <w:rPr>
          <w:rStyle w:val="TagStyle"/>
          <w:rtl/>
        </w:rPr>
        <w:t xml:space="preserve"> &lt;&lt; אורח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78789B3D" w14:textId="77777777" w:rsidR="00AF0252" w:rsidRDefault="00AF0252" w:rsidP="00AF0252">
      <w:pPr>
        <w:pStyle w:val="KeepWithNext"/>
        <w:rPr>
          <w:rtl/>
        </w:rPr>
      </w:pPr>
    </w:p>
    <w:p w14:paraId="051B9157" w14:textId="6A22A7C0" w:rsidR="003D6195" w:rsidRDefault="00AF0252" w:rsidP="00AF0252">
      <w:pPr>
        <w:rPr>
          <w:rtl/>
        </w:rPr>
      </w:pPr>
      <w:bookmarkStart w:id="2373" w:name="_ETM_Q1_2309214"/>
      <w:bookmarkStart w:id="2374" w:name="_ETM_Q1_2309273"/>
      <w:bookmarkStart w:id="2375" w:name="_ETM_Q1_2311898"/>
      <w:bookmarkStart w:id="2376" w:name="_ETM_Q1_2311950"/>
      <w:bookmarkStart w:id="2377" w:name="_ETM_Q1_2307095"/>
      <w:bookmarkStart w:id="2378" w:name="_ETM_Q1_2307347"/>
      <w:bookmarkEnd w:id="2373"/>
      <w:bookmarkEnd w:id="2374"/>
      <w:bookmarkEnd w:id="2375"/>
      <w:bookmarkEnd w:id="2376"/>
      <w:bookmarkEnd w:id="2377"/>
      <w:bookmarkEnd w:id="2378"/>
      <w:r>
        <w:rPr>
          <w:rFonts w:hint="cs"/>
          <w:rtl/>
        </w:rPr>
        <w:t xml:space="preserve">בהחלט. נתייחס </w:t>
      </w:r>
      <w:bookmarkStart w:id="2379" w:name="_ETM_Q1_2307743"/>
      <w:bookmarkStart w:id="2380" w:name="_ETM_Q1_2307991"/>
      <w:bookmarkStart w:id="2381" w:name="_ETM_Q1_1737802"/>
      <w:bookmarkStart w:id="2382" w:name="_ETM_Q1_1738051"/>
      <w:bookmarkStart w:id="2383" w:name="_ETM_Q1_1740833"/>
      <w:bookmarkStart w:id="2384" w:name="_ETM_Q1_1741076"/>
      <w:bookmarkStart w:id="2385" w:name="_ETM_Q1_2311534"/>
      <w:bookmarkStart w:id="2386" w:name="_ETM_Q1_2311789"/>
      <w:bookmarkStart w:id="2387" w:name="_ETM_Q1_2307307"/>
      <w:bookmarkStart w:id="2388" w:name="_ETM_Q1_2307557"/>
      <w:bookmarkStart w:id="2389" w:name="_ETM_Q1_2303056"/>
      <w:bookmarkStart w:id="2390" w:name="_ETM_Q1_2303307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r>
        <w:rPr>
          <w:rFonts w:hint="cs"/>
          <w:rtl/>
        </w:rPr>
        <w:t>גם אליו.</w:t>
      </w:r>
    </w:p>
    <w:p w14:paraId="20B3BFF6" w14:textId="77777777" w:rsidR="00AF0252" w:rsidRDefault="00AF0252" w:rsidP="00AF0252">
      <w:pPr>
        <w:rPr>
          <w:rtl/>
        </w:rPr>
      </w:pPr>
      <w:bookmarkStart w:id="2391" w:name="_ETM_Q1_2313401"/>
      <w:bookmarkStart w:id="2392" w:name="_ETM_Q1_2313516"/>
      <w:bookmarkStart w:id="2393" w:name="_ETM_Q1_2308830"/>
      <w:bookmarkStart w:id="2394" w:name="_ETM_Q1_2309098"/>
      <w:bookmarkEnd w:id="2391"/>
      <w:bookmarkEnd w:id="2392"/>
      <w:bookmarkEnd w:id="2393"/>
      <w:bookmarkEnd w:id="2394"/>
    </w:p>
    <w:p w14:paraId="39DAB555" w14:textId="1DBCF9B0" w:rsidR="00AF0252" w:rsidRDefault="00AF0252" w:rsidP="00AF0252">
      <w:pPr>
        <w:pStyle w:val="af9"/>
        <w:keepNext/>
        <w:rPr>
          <w:rtl/>
        </w:rPr>
      </w:pPr>
      <w:bookmarkStart w:id="2395" w:name="ET_guest_נועה_מושייף_119"/>
      <w:r w:rsidRPr="00AF025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נועה מושייף:</w:t>
      </w:r>
      <w:r w:rsidRPr="00AF0252">
        <w:rPr>
          <w:rStyle w:val="TagStyle"/>
          <w:rtl/>
        </w:rPr>
        <w:t xml:space="preserve"> &lt;&lt; אורח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43DA16B2" w14:textId="77777777" w:rsidR="00AF0252" w:rsidRDefault="00AF0252" w:rsidP="00AF0252">
      <w:pPr>
        <w:pStyle w:val="KeepWithNext"/>
        <w:rPr>
          <w:rtl/>
        </w:rPr>
      </w:pPr>
    </w:p>
    <w:p w14:paraId="093AD624" w14:textId="41480FDE" w:rsidR="00AF0252" w:rsidRDefault="00AF0252" w:rsidP="00AF0252">
      <w:pPr>
        <w:rPr>
          <w:rtl/>
        </w:rPr>
      </w:pPr>
      <w:bookmarkStart w:id="2396" w:name="_ETM_Q1_2312579"/>
      <w:bookmarkStart w:id="2397" w:name="_ETM_Q1_2312638"/>
      <w:bookmarkEnd w:id="2396"/>
      <w:bookmarkEnd w:id="2397"/>
      <w:r>
        <w:rPr>
          <w:rFonts w:hint="cs"/>
          <w:rtl/>
        </w:rPr>
        <w:t xml:space="preserve">בוודאי. אני </w:t>
      </w:r>
      <w:bookmarkStart w:id="2398" w:name="_ETM_Q1_2314623"/>
      <w:bookmarkEnd w:id="2398"/>
      <w:r>
        <w:rPr>
          <w:rFonts w:hint="cs"/>
          <w:rtl/>
        </w:rPr>
        <w:t>אתייחס</w:t>
      </w:r>
      <w:bookmarkStart w:id="2399" w:name="_ETM_Q1_2311858"/>
      <w:bookmarkStart w:id="2400" w:name="_ETM_Q1_2312119"/>
      <w:bookmarkEnd w:id="2399"/>
      <w:bookmarkEnd w:id="2400"/>
      <w:r>
        <w:rPr>
          <w:rFonts w:hint="cs"/>
          <w:rtl/>
        </w:rPr>
        <w:t xml:space="preserve"> קודם לעניין המועצה. אדוני די נ</w:t>
      </w:r>
      <w:bookmarkStart w:id="2401" w:name="_ETM_Q1_2319061"/>
      <w:bookmarkEnd w:id="2401"/>
      <w:r>
        <w:rPr>
          <w:rFonts w:hint="cs"/>
          <w:rtl/>
        </w:rPr>
        <w:t xml:space="preserve">תן </w:t>
      </w:r>
      <w:bookmarkStart w:id="2402" w:name="_ETM_Q1_2316727"/>
      <w:bookmarkStart w:id="2403" w:name="_ETM_Q1_2317002"/>
      <w:bookmarkEnd w:id="2402"/>
      <w:bookmarkEnd w:id="2403"/>
      <w:r>
        <w:rPr>
          <w:rFonts w:hint="cs"/>
          <w:rtl/>
        </w:rPr>
        <w:t xml:space="preserve">את התשובה, מבחינתנו: הכיוון שהעולם הרגולטורי הולך </w:t>
      </w:r>
      <w:bookmarkStart w:id="2404" w:name="_ETM_Q1_2326138"/>
      <w:bookmarkEnd w:id="2404"/>
      <w:r>
        <w:rPr>
          <w:rFonts w:hint="cs"/>
          <w:rtl/>
        </w:rPr>
        <w:t>אליו הוא הכיוון של הפחתת נטל ה</w:t>
      </w:r>
      <w:bookmarkStart w:id="2405" w:name="_ETM_Q1_2326816"/>
      <w:bookmarkStart w:id="2406" w:name="_ETM_Q1_2327042"/>
      <w:bookmarkEnd w:id="2405"/>
      <w:bookmarkEnd w:id="2406"/>
      <w:r>
        <w:rPr>
          <w:rFonts w:hint="cs"/>
          <w:rtl/>
        </w:rPr>
        <w:t xml:space="preserve">רגולציה. זאת אומרת, לאפשר </w:t>
      </w:r>
      <w:bookmarkStart w:id="2407" w:name="_ETM_Q1_2330690"/>
      <w:bookmarkEnd w:id="2407"/>
      <w:r>
        <w:rPr>
          <w:rFonts w:hint="cs"/>
          <w:rtl/>
        </w:rPr>
        <w:t>לרגולטורים - - -</w:t>
      </w:r>
    </w:p>
    <w:p w14:paraId="7612BB93" w14:textId="77777777" w:rsidR="00AF0252" w:rsidRDefault="00AF0252" w:rsidP="00AF0252">
      <w:pPr>
        <w:rPr>
          <w:rtl/>
        </w:rPr>
      </w:pPr>
      <w:bookmarkStart w:id="2408" w:name="_ETM_Q1_2332969"/>
      <w:bookmarkStart w:id="2409" w:name="_ETM_Q1_2333083"/>
      <w:bookmarkStart w:id="2410" w:name="_ETM_Q1_2328378"/>
      <w:bookmarkStart w:id="2411" w:name="_ETM_Q1_2328629"/>
      <w:bookmarkEnd w:id="2408"/>
      <w:bookmarkEnd w:id="2409"/>
      <w:bookmarkEnd w:id="2410"/>
      <w:bookmarkEnd w:id="2411"/>
    </w:p>
    <w:p w14:paraId="369496AD" w14:textId="464D8C39" w:rsidR="00AF0252" w:rsidRDefault="00AF0252" w:rsidP="00AF0252">
      <w:pPr>
        <w:pStyle w:val="af6"/>
        <w:keepNext/>
        <w:rPr>
          <w:rtl/>
        </w:rPr>
      </w:pPr>
      <w:bookmarkStart w:id="2412" w:name="ET_yor_5069_120"/>
      <w:r w:rsidRPr="00AF02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252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467F30EC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31C4BF1B" w14:textId="1123EE1F" w:rsidR="00AF0252" w:rsidRDefault="00AF0252" w:rsidP="00AF0252">
      <w:pPr>
        <w:rPr>
          <w:rtl/>
          <w:lang w:eastAsia="he-IL"/>
        </w:rPr>
      </w:pPr>
      <w:bookmarkStart w:id="2413" w:name="_ETM_Q1_2329499"/>
      <w:bookmarkEnd w:id="2413"/>
      <w:r>
        <w:rPr>
          <w:rFonts w:hint="cs"/>
          <w:rtl/>
          <w:lang w:eastAsia="he-IL"/>
        </w:rPr>
        <w:t xml:space="preserve">כן, אבל היה נהוג להיוועץ </w:t>
      </w:r>
      <w:bookmarkStart w:id="2414" w:name="_ETM_Q1_2330065"/>
      <w:bookmarkStart w:id="2415" w:name="_ETM_Q1_2330317"/>
      <w:bookmarkEnd w:id="2414"/>
      <w:bookmarkEnd w:id="2415"/>
      <w:r>
        <w:rPr>
          <w:rFonts w:hint="cs"/>
          <w:rtl/>
          <w:lang w:eastAsia="he-IL"/>
        </w:rPr>
        <w:t xml:space="preserve">בפרופסיה. </w:t>
      </w:r>
      <w:bookmarkStart w:id="2416" w:name="_ETM_Q1_2331930"/>
      <w:bookmarkStart w:id="2417" w:name="_ETM_Q1_2332178"/>
      <w:bookmarkEnd w:id="2416"/>
      <w:bookmarkEnd w:id="2417"/>
    </w:p>
    <w:p w14:paraId="40F4EB33" w14:textId="77777777" w:rsidR="00AF0252" w:rsidRDefault="00AF0252" w:rsidP="00AF0252">
      <w:pPr>
        <w:rPr>
          <w:rtl/>
          <w:lang w:eastAsia="he-IL"/>
        </w:rPr>
      </w:pPr>
      <w:bookmarkStart w:id="2418" w:name="_ETM_Q1_2332426"/>
      <w:bookmarkStart w:id="2419" w:name="_ETM_Q1_2332545"/>
      <w:bookmarkStart w:id="2420" w:name="_ETM_Q1_2333435"/>
      <w:bookmarkEnd w:id="2418"/>
      <w:bookmarkEnd w:id="2419"/>
      <w:bookmarkEnd w:id="2420"/>
    </w:p>
    <w:p w14:paraId="24D25C64" w14:textId="286C4E98" w:rsidR="00AF0252" w:rsidRDefault="00AF0252" w:rsidP="00AF0252">
      <w:pPr>
        <w:pStyle w:val="af9"/>
        <w:keepNext/>
        <w:rPr>
          <w:rtl/>
          <w:lang w:eastAsia="he-IL"/>
        </w:rPr>
      </w:pPr>
      <w:bookmarkStart w:id="2421" w:name="ET_guest_נועה_מושייף_121"/>
      <w:r w:rsidRPr="00AF0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AF0252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480C8245" w14:textId="77777777" w:rsidR="00AF0252" w:rsidRDefault="00AF0252" w:rsidP="00AF0252">
      <w:pPr>
        <w:pStyle w:val="KeepWithNext"/>
        <w:rPr>
          <w:rtl/>
          <w:lang w:eastAsia="he-IL"/>
        </w:rPr>
      </w:pPr>
    </w:p>
    <w:p w14:paraId="2D54B14D" w14:textId="39CBB405" w:rsidR="00AF0252" w:rsidRDefault="007B2BBA" w:rsidP="00AF0252">
      <w:pPr>
        <w:rPr>
          <w:rtl/>
          <w:lang w:eastAsia="he-IL"/>
        </w:rPr>
      </w:pPr>
      <w:bookmarkStart w:id="2422" w:name="_ETM_Q1_2334185"/>
      <w:bookmarkStart w:id="2423" w:name="_ETM_Q1_2334247"/>
      <w:bookmarkStart w:id="2424" w:name="_ETM_Q1_2331942"/>
      <w:bookmarkStart w:id="2425" w:name="_ETM_Q1_2332193"/>
      <w:bookmarkEnd w:id="2422"/>
      <w:bookmarkEnd w:id="2423"/>
      <w:bookmarkEnd w:id="2424"/>
      <w:bookmarkEnd w:id="2425"/>
      <w:r>
        <w:rPr>
          <w:rFonts w:hint="cs"/>
          <w:rtl/>
          <w:lang w:eastAsia="he-IL"/>
        </w:rPr>
        <w:t xml:space="preserve">נכון. </w:t>
      </w:r>
      <w:bookmarkStart w:id="2426" w:name="_ETM_Q1_2332998"/>
      <w:bookmarkStart w:id="2427" w:name="_ETM_Q1_2336384"/>
      <w:bookmarkStart w:id="2428" w:name="_ETM_Q1_2336632"/>
      <w:bookmarkEnd w:id="2426"/>
      <w:bookmarkEnd w:id="2427"/>
      <w:bookmarkEnd w:id="2428"/>
    </w:p>
    <w:p w14:paraId="1F642862" w14:textId="77777777" w:rsidR="007B2BBA" w:rsidRDefault="007B2BBA" w:rsidP="00AF0252">
      <w:pPr>
        <w:rPr>
          <w:rtl/>
          <w:lang w:eastAsia="he-IL"/>
        </w:rPr>
      </w:pPr>
      <w:bookmarkStart w:id="2429" w:name="_ETM_Q1_2336878"/>
      <w:bookmarkStart w:id="2430" w:name="_ETM_Q1_2336978"/>
      <w:bookmarkEnd w:id="2429"/>
      <w:bookmarkEnd w:id="2430"/>
    </w:p>
    <w:p w14:paraId="7486E86F" w14:textId="1BE25C35" w:rsidR="007B2BBA" w:rsidRDefault="007B2BBA" w:rsidP="007B2BBA">
      <w:pPr>
        <w:pStyle w:val="a4"/>
        <w:keepNext/>
        <w:rPr>
          <w:rtl/>
        </w:rPr>
      </w:pPr>
      <w:bookmarkStart w:id="2431" w:name="ET_speaker_תומר_רוזנר_122"/>
      <w:r w:rsidRPr="007B2B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2BBA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47862958" w14:textId="77777777" w:rsidR="007B2BBA" w:rsidRDefault="007B2BBA" w:rsidP="007B2BBA">
      <w:pPr>
        <w:pStyle w:val="KeepWithNext"/>
        <w:rPr>
          <w:rtl/>
          <w:lang w:eastAsia="he-IL"/>
        </w:rPr>
      </w:pPr>
    </w:p>
    <w:p w14:paraId="1D1686ED" w14:textId="119491B5" w:rsidR="007B2BBA" w:rsidRDefault="007B2BBA" w:rsidP="007B2BBA">
      <w:pPr>
        <w:rPr>
          <w:rtl/>
          <w:lang w:eastAsia="he-IL"/>
        </w:rPr>
      </w:pPr>
      <w:bookmarkStart w:id="2432" w:name="_ETM_Q1_2338388"/>
      <w:bookmarkStart w:id="2433" w:name="_ETM_Q1_2338452"/>
      <w:bookmarkEnd w:id="2432"/>
      <w:bookmarkEnd w:id="2433"/>
      <w:r>
        <w:rPr>
          <w:rFonts w:hint="cs"/>
          <w:rtl/>
          <w:lang w:eastAsia="he-IL"/>
        </w:rPr>
        <w:t>עדיין נהוג.</w:t>
      </w:r>
    </w:p>
    <w:p w14:paraId="113E1ED2" w14:textId="77777777" w:rsidR="007B2BBA" w:rsidRDefault="007B2BBA" w:rsidP="007B2BBA">
      <w:pPr>
        <w:rPr>
          <w:rtl/>
          <w:lang w:eastAsia="he-IL"/>
        </w:rPr>
      </w:pPr>
      <w:bookmarkStart w:id="2434" w:name="_ETM_Q1_2339940"/>
      <w:bookmarkStart w:id="2435" w:name="_ETM_Q1_2340076"/>
      <w:bookmarkEnd w:id="2434"/>
      <w:bookmarkEnd w:id="2435"/>
    </w:p>
    <w:p w14:paraId="4FB7470E" w14:textId="15691D6C" w:rsidR="007B2BBA" w:rsidRDefault="007B2BBA" w:rsidP="007B2BBA">
      <w:pPr>
        <w:pStyle w:val="af6"/>
        <w:keepNext/>
        <w:rPr>
          <w:rtl/>
        </w:rPr>
      </w:pPr>
      <w:bookmarkStart w:id="2436" w:name="ET_yor_5069_123"/>
      <w:r w:rsidRPr="007B2B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BBA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4363C829" w14:textId="77777777" w:rsidR="007B2BBA" w:rsidRDefault="007B2BBA" w:rsidP="007B2BBA">
      <w:pPr>
        <w:pStyle w:val="KeepWithNext"/>
        <w:rPr>
          <w:rtl/>
          <w:lang w:eastAsia="he-IL"/>
        </w:rPr>
      </w:pPr>
    </w:p>
    <w:p w14:paraId="1066F917" w14:textId="422F1DC3" w:rsidR="007B2BBA" w:rsidRDefault="007B2BBA" w:rsidP="007B2BBA">
      <w:pPr>
        <w:rPr>
          <w:rtl/>
          <w:lang w:eastAsia="he-IL"/>
        </w:rPr>
      </w:pPr>
      <w:bookmarkStart w:id="2437" w:name="_ETM_Q1_2340863"/>
      <w:bookmarkEnd w:id="2437"/>
      <w:r>
        <w:rPr>
          <w:rFonts w:hint="cs"/>
          <w:rtl/>
          <w:lang w:eastAsia="he-IL"/>
        </w:rPr>
        <w:t>עדיין נהוג בהרבה מאוד חקיקות.</w:t>
      </w:r>
      <w:bookmarkStart w:id="2438" w:name="_ETM_Q1_2342152"/>
      <w:bookmarkStart w:id="2439" w:name="_ETM_Q1_2342434"/>
      <w:bookmarkEnd w:id="2438"/>
      <w:bookmarkEnd w:id="2439"/>
      <w:r>
        <w:rPr>
          <w:rFonts w:hint="cs"/>
          <w:rtl/>
          <w:lang w:eastAsia="he-IL"/>
        </w:rPr>
        <w:t xml:space="preserve"> השאלה היא:</w:t>
      </w:r>
      <w:bookmarkStart w:id="2440" w:name="_ETM_Q1_2343675"/>
      <w:bookmarkEnd w:id="2440"/>
      <w:r>
        <w:rPr>
          <w:rFonts w:hint="cs"/>
          <w:rtl/>
          <w:lang w:eastAsia="he-IL"/>
        </w:rPr>
        <w:t xml:space="preserve"> </w:t>
      </w:r>
      <w:bookmarkStart w:id="2441" w:name="_ETM_Q1_2339007"/>
      <w:bookmarkStart w:id="2442" w:name="_ETM_Q1_2339261"/>
      <w:bookmarkEnd w:id="2441"/>
      <w:bookmarkEnd w:id="2442"/>
      <w:r>
        <w:rPr>
          <w:rFonts w:hint="cs"/>
          <w:rtl/>
          <w:lang w:eastAsia="he-IL"/>
        </w:rPr>
        <w:t>האם זו מהפכה?</w:t>
      </w:r>
    </w:p>
    <w:p w14:paraId="213C237B" w14:textId="77777777" w:rsidR="007B2BBA" w:rsidRDefault="007B2BBA" w:rsidP="007B2BBA">
      <w:pPr>
        <w:rPr>
          <w:rtl/>
          <w:lang w:eastAsia="he-IL"/>
        </w:rPr>
      </w:pPr>
      <w:bookmarkStart w:id="2443" w:name="_ETM_Q1_2348706"/>
      <w:bookmarkStart w:id="2444" w:name="_ETM_Q1_2348836"/>
      <w:bookmarkEnd w:id="2443"/>
      <w:bookmarkEnd w:id="2444"/>
    </w:p>
    <w:p w14:paraId="312078B0" w14:textId="0BFB47E1" w:rsidR="007B2BBA" w:rsidRDefault="007B2BBA" w:rsidP="007B2BBA">
      <w:pPr>
        <w:pStyle w:val="af9"/>
        <w:keepNext/>
        <w:rPr>
          <w:rtl/>
          <w:lang w:eastAsia="he-IL"/>
        </w:rPr>
      </w:pPr>
      <w:bookmarkStart w:id="2445" w:name="ET_guest_נועה_מושייף_124"/>
      <w:r w:rsidRPr="007B2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7B2BBA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5492EA6B" w14:textId="77777777" w:rsidR="007B2BBA" w:rsidRDefault="007B2BBA" w:rsidP="007B2BBA">
      <w:pPr>
        <w:pStyle w:val="KeepWithNext"/>
        <w:rPr>
          <w:rtl/>
          <w:lang w:eastAsia="he-IL"/>
        </w:rPr>
      </w:pPr>
    </w:p>
    <w:p w14:paraId="35B7C47A" w14:textId="17600150" w:rsidR="007B2BBA" w:rsidRDefault="007B2BBA" w:rsidP="007B2BBA">
      <w:pPr>
        <w:rPr>
          <w:rtl/>
          <w:lang w:eastAsia="he-IL"/>
        </w:rPr>
      </w:pPr>
      <w:bookmarkStart w:id="2446" w:name="_ETM_Q1_2350588"/>
      <w:bookmarkStart w:id="2447" w:name="_ETM_Q1_2350633"/>
      <w:bookmarkStart w:id="2448" w:name="_ETM_Q1_2345924"/>
      <w:bookmarkStart w:id="2449" w:name="_ETM_Q1_2346184"/>
      <w:bookmarkEnd w:id="2446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אני מבינה את הקושי שאתה מציף. זה </w:t>
      </w:r>
      <w:bookmarkStart w:id="2450" w:name="_ETM_Q1_2350082"/>
      <w:bookmarkStart w:id="2451" w:name="_ETM_Q1_2350332"/>
      <w:bookmarkEnd w:id="2450"/>
      <w:bookmarkEnd w:id="2451"/>
      <w:r>
        <w:rPr>
          <w:rFonts w:hint="cs"/>
          <w:rtl/>
          <w:lang w:eastAsia="he-IL"/>
        </w:rPr>
        <w:t xml:space="preserve">קושי </w:t>
      </w:r>
      <w:bookmarkStart w:id="2452" w:name="_ETM_Q1_2351308"/>
      <w:bookmarkEnd w:id="2452"/>
      <w:r>
        <w:rPr>
          <w:rFonts w:hint="cs"/>
          <w:rtl/>
          <w:lang w:eastAsia="he-IL"/>
        </w:rPr>
        <w:t xml:space="preserve">שנבחן גם על ידי משרד השיכון וגם על ידינו. </w:t>
      </w:r>
      <w:bookmarkStart w:id="2453" w:name="_ETM_Q1_2354051"/>
      <w:bookmarkStart w:id="2454" w:name="_ETM_Q1_2354309"/>
      <w:bookmarkEnd w:id="2453"/>
      <w:bookmarkEnd w:id="2454"/>
      <w:r>
        <w:rPr>
          <w:rFonts w:hint="cs"/>
          <w:rtl/>
          <w:lang w:eastAsia="he-IL"/>
        </w:rPr>
        <w:t xml:space="preserve">זה </w:t>
      </w:r>
      <w:bookmarkStart w:id="2455" w:name="_ETM_Q1_2354671"/>
      <w:bookmarkEnd w:id="2455"/>
      <w:r>
        <w:rPr>
          <w:rFonts w:hint="cs"/>
          <w:rtl/>
          <w:lang w:eastAsia="he-IL"/>
        </w:rPr>
        <w:t xml:space="preserve">שיח שהתנהל, בהחלט, ובסופו הגענו למסקנה </w:t>
      </w:r>
      <w:bookmarkStart w:id="2456" w:name="_ETM_Q1_2356668"/>
      <w:bookmarkStart w:id="2457" w:name="_ETM_Q1_2356927"/>
      <w:bookmarkEnd w:id="2456"/>
      <w:bookmarkEnd w:id="2457"/>
      <w:r>
        <w:rPr>
          <w:rFonts w:hint="cs"/>
          <w:rtl/>
          <w:lang w:eastAsia="he-IL"/>
        </w:rPr>
        <w:t xml:space="preserve">שהעולם הרגולטורי באמת הולך </w:t>
      </w:r>
      <w:bookmarkStart w:id="2458" w:name="_ETM_Q1_2360786"/>
      <w:bookmarkEnd w:id="2458"/>
      <w:r>
        <w:rPr>
          <w:rFonts w:hint="cs"/>
          <w:rtl/>
          <w:lang w:eastAsia="he-IL"/>
        </w:rPr>
        <w:t xml:space="preserve">למקום של הקלה ברגולציה. השוקת השבורה שהשר עמד בפניה, </w:t>
      </w:r>
      <w:bookmarkStart w:id="2459" w:name="_ETM_Q1_2366054"/>
      <w:bookmarkStart w:id="2460" w:name="_ETM_Q1_2366342"/>
      <w:bookmarkEnd w:id="2459"/>
      <w:bookmarkEnd w:id="2460"/>
      <w:r>
        <w:rPr>
          <w:rFonts w:hint="cs"/>
          <w:rtl/>
          <w:lang w:eastAsia="he-IL"/>
        </w:rPr>
        <w:t xml:space="preserve">כשהוא </w:t>
      </w:r>
      <w:bookmarkStart w:id="2461" w:name="_ETM_Q1_2368688"/>
      <w:bookmarkEnd w:id="2461"/>
      <w:r>
        <w:rPr>
          <w:rFonts w:hint="cs"/>
          <w:rtl/>
          <w:lang w:eastAsia="he-IL"/>
        </w:rPr>
        <w:t xml:space="preserve">לא יכול היה לייצר </w:t>
      </w:r>
      <w:bookmarkStart w:id="2462" w:name="_ETM_Q1_2367144"/>
      <w:bookmarkStart w:id="2463" w:name="_ETM_Q1_2367388"/>
      <w:bookmarkEnd w:id="2462"/>
      <w:bookmarkEnd w:id="2463"/>
      <w:r>
        <w:rPr>
          <w:rFonts w:hint="cs"/>
          <w:rtl/>
          <w:lang w:eastAsia="he-IL"/>
        </w:rPr>
        <w:t xml:space="preserve">תקנות, בסוף הגיעה למצב שאין </w:t>
      </w:r>
      <w:bookmarkStart w:id="2464" w:name="_ETM_Q1_2369843"/>
      <w:bookmarkStart w:id="2465" w:name="_ETM_Q1_2370093"/>
      <w:bookmarkEnd w:id="2464"/>
      <w:bookmarkEnd w:id="2465"/>
      <w:r>
        <w:rPr>
          <w:rFonts w:hint="cs"/>
          <w:rtl/>
          <w:lang w:eastAsia="he-IL"/>
        </w:rPr>
        <w:t xml:space="preserve">לא </w:t>
      </w:r>
      <w:bookmarkStart w:id="2466" w:name="_ETM_Q1_2370845"/>
      <w:bookmarkEnd w:id="2466"/>
      <w:r>
        <w:rPr>
          <w:rFonts w:hint="cs"/>
          <w:rtl/>
          <w:lang w:eastAsia="he-IL"/>
        </w:rPr>
        <w:t>את זה ולא את זה.</w:t>
      </w:r>
    </w:p>
    <w:p w14:paraId="19BE5D22" w14:textId="77777777" w:rsidR="007B2BBA" w:rsidRDefault="007B2BBA" w:rsidP="007B2BBA">
      <w:pPr>
        <w:rPr>
          <w:rtl/>
          <w:lang w:eastAsia="he-IL"/>
        </w:rPr>
      </w:pPr>
      <w:bookmarkStart w:id="2467" w:name="_ETM_Q1_2375750"/>
      <w:bookmarkStart w:id="2468" w:name="_ETM_Q1_2375858"/>
      <w:bookmarkEnd w:id="2467"/>
      <w:bookmarkEnd w:id="2468"/>
    </w:p>
    <w:p w14:paraId="38E55AB0" w14:textId="59F08BCE" w:rsidR="007B2BBA" w:rsidRDefault="007B2BBA" w:rsidP="007B2BBA">
      <w:pPr>
        <w:rPr>
          <w:rtl/>
          <w:lang w:eastAsia="he-IL"/>
        </w:rPr>
      </w:pPr>
      <w:bookmarkStart w:id="2469" w:name="_ETM_Q1_2375898"/>
      <w:bookmarkStart w:id="2470" w:name="_ETM_Q1_2376010"/>
      <w:bookmarkStart w:id="2471" w:name="_ETM_Q1_2375794"/>
      <w:bookmarkStart w:id="2472" w:name="_ETM_Q1_2376056"/>
      <w:bookmarkEnd w:id="2469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גם אני מסכימה </w:t>
      </w:r>
      <w:bookmarkStart w:id="2473" w:name="_ETM_Q1_2379073"/>
      <w:bookmarkStart w:id="2474" w:name="_ETM_Q1_2374498"/>
      <w:bookmarkStart w:id="2475" w:name="_ETM_Q1_2374744"/>
      <w:bookmarkEnd w:id="2473"/>
      <w:bookmarkEnd w:id="2474"/>
      <w:bookmarkEnd w:id="2475"/>
      <w:r>
        <w:rPr>
          <w:rFonts w:hint="cs"/>
          <w:rtl/>
          <w:lang w:eastAsia="he-IL"/>
        </w:rPr>
        <w:t>שאפשר להגיד כל מיני דברים על דוחות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אבל בסוף </w:t>
      </w:r>
      <w:bookmarkStart w:id="2476" w:name="_ETM_Q1_2383698"/>
      <w:bookmarkStart w:id="2477" w:name="_ETM_Q1_2379051"/>
      <w:bookmarkStart w:id="2478" w:name="_ETM_Q1_2379310"/>
      <w:bookmarkEnd w:id="2476"/>
      <w:bookmarkEnd w:id="2477"/>
      <w:bookmarkEnd w:id="2478"/>
      <w:r>
        <w:rPr>
          <w:rFonts w:hint="cs"/>
          <w:rtl/>
          <w:lang w:eastAsia="he-IL"/>
        </w:rPr>
        <w:t>ניתנים מענים, ביחס להתייעצות עם הציבור וביחס לתהליך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מתוך </w:t>
      </w:r>
      <w:bookmarkStart w:id="2479" w:name="_ETM_Q1_2406161"/>
      <w:bookmarkEnd w:id="2479"/>
      <w:r>
        <w:rPr>
          <w:rFonts w:hint="cs"/>
          <w:rtl/>
          <w:lang w:eastAsia="he-IL"/>
        </w:rPr>
        <w:t xml:space="preserve">הצרכים המקצועיים של המשרד עצמו וגם מכוח החובות של שיתוף </w:t>
      </w:r>
      <w:bookmarkStart w:id="2480" w:name="_ETM_Q1_2413523"/>
      <w:bookmarkEnd w:id="2480"/>
      <w:r>
        <w:rPr>
          <w:rFonts w:hint="cs"/>
          <w:rtl/>
          <w:lang w:eastAsia="he-IL"/>
        </w:rPr>
        <w:t>הציבור. והם כולל</w:t>
      </w:r>
      <w:bookmarkStart w:id="2481" w:name="_ETM_Q1_2391411"/>
      <w:bookmarkStart w:id="2482" w:name="_ETM_Q1_2386847"/>
      <w:bookmarkStart w:id="2483" w:name="_ETM_Q1_2387095"/>
      <w:bookmarkStart w:id="2484" w:name="_ETM_Q1_2385388"/>
      <w:bookmarkStart w:id="2485" w:name="_ETM_Q1_2385648"/>
      <w:bookmarkEnd w:id="2481"/>
      <w:bookmarkEnd w:id="2482"/>
      <w:bookmarkEnd w:id="2483"/>
      <w:bookmarkEnd w:id="2484"/>
      <w:bookmarkEnd w:id="2485"/>
      <w:r>
        <w:rPr>
          <w:rFonts w:hint="cs"/>
          <w:rtl/>
          <w:lang w:eastAsia="he-IL"/>
        </w:rPr>
        <w:t xml:space="preserve">ים גם התייעצות מטעם המשרד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6" w:name="_ETM_Q1_2394601"/>
      <w:bookmarkStart w:id="2487" w:name="_ETM_Q1_2389997"/>
      <w:bookmarkStart w:id="2488" w:name="_ETM_Q1_2390266"/>
      <w:bookmarkEnd w:id="2486"/>
      <w:bookmarkEnd w:id="2487"/>
      <w:bookmarkEnd w:id="2488"/>
      <w:r>
        <w:rPr>
          <w:rFonts w:hint="cs"/>
          <w:rtl/>
          <w:lang w:eastAsia="he-IL"/>
        </w:rPr>
        <w:t>גם המשרד ע</w:t>
      </w:r>
      <w:bookmarkStart w:id="2489" w:name="_ETM_Q1_2394517"/>
      <w:bookmarkStart w:id="2490" w:name="_ETM_Q1_2394758"/>
      <w:bookmarkEnd w:id="2489"/>
      <w:bookmarkEnd w:id="2490"/>
      <w:r>
        <w:rPr>
          <w:rFonts w:hint="cs"/>
          <w:rtl/>
          <w:lang w:eastAsia="he-IL"/>
        </w:rPr>
        <w:t>ושה, לא פעם, קולות קוראים</w:t>
      </w:r>
      <w:bookmarkStart w:id="2491" w:name="_ETM_Q1_2403627"/>
      <w:bookmarkStart w:id="2492" w:name="_ETM_Q1_2403878"/>
      <w:bookmarkStart w:id="2493" w:name="_ETM_Q1_2401879"/>
      <w:bookmarkStart w:id="2494" w:name="_ETM_Q1_2402127"/>
      <w:bookmarkStart w:id="2495" w:name="_ETM_Q1_2397779"/>
      <w:bookmarkStart w:id="2496" w:name="_ETM_Q1_2398032"/>
      <w:bookmarkStart w:id="2497" w:name="_ETM_Q1_2397272"/>
      <w:bookmarkStart w:id="2498" w:name="_ETM_Q1_2397552"/>
      <w:bookmarkStart w:id="2499" w:name="_ETM_Q1_2400366"/>
      <w:bookmarkStart w:id="2500" w:name="_ETM_Q1_2400621"/>
      <w:bookmarkStart w:id="2501" w:name="_ETM_Q1_2404170"/>
      <w:bookmarkStart w:id="2502" w:name="_ETM_Q1_2404420"/>
      <w:bookmarkStart w:id="2503" w:name="_ETM_Q1_2404429"/>
      <w:bookmarkEnd w:id="2491"/>
      <w:bookmarkEnd w:id="2492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bookmarkEnd w:id="2503"/>
      <w:r>
        <w:rPr>
          <w:rFonts w:hint="cs"/>
          <w:rtl/>
          <w:lang w:eastAsia="he-IL"/>
        </w:rPr>
        <w:t>.</w:t>
      </w:r>
      <w:bookmarkStart w:id="2504" w:name="_ETM_Q1_2583203"/>
      <w:bookmarkStart w:id="2505" w:name="_ETM_Q1_2580013"/>
      <w:bookmarkStart w:id="2506" w:name="_ETM_Q1_2580278"/>
      <w:bookmarkStart w:id="2507" w:name="_ETM_Q1_2580291"/>
      <w:bookmarkEnd w:id="2504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 </w:t>
      </w:r>
      <w:bookmarkStart w:id="2508" w:name="_ETM_Q1_2413393"/>
      <w:bookmarkEnd w:id="2508"/>
    </w:p>
    <w:p w14:paraId="618131C2" w14:textId="77777777" w:rsidR="007B2BBA" w:rsidRDefault="007B2BBA" w:rsidP="007B2BBA">
      <w:pPr>
        <w:rPr>
          <w:rtl/>
          <w:lang w:eastAsia="he-IL"/>
        </w:rPr>
      </w:pPr>
      <w:bookmarkStart w:id="2509" w:name="_ETM_Q1_2413538"/>
      <w:bookmarkEnd w:id="2509"/>
    </w:p>
    <w:p w14:paraId="341D05E3" w14:textId="7BB61D5E" w:rsidR="007B2BBA" w:rsidRDefault="007B2BBA" w:rsidP="007B2BBA">
      <w:pPr>
        <w:rPr>
          <w:rtl/>
          <w:lang w:eastAsia="he-IL"/>
        </w:rPr>
      </w:pPr>
      <w:bookmarkStart w:id="2510" w:name="_ETM_Q1_2413822"/>
      <w:bookmarkStart w:id="2511" w:name="_ETM_Q1_2413934"/>
      <w:bookmarkStart w:id="2512" w:name="_ETM_Q1_2409490"/>
      <w:bookmarkStart w:id="2513" w:name="_ETM_Q1_2409744"/>
      <w:bookmarkStart w:id="2514" w:name="_ETM_Q1_2410075"/>
      <w:bookmarkStart w:id="2515" w:name="_ETM_Q1_2410343"/>
      <w:bookmarkStart w:id="2516" w:name="_ETM_Q1_2408981"/>
      <w:bookmarkStart w:id="2517" w:name="_ETM_Q1_2409222"/>
      <w:bookmarkEnd w:id="2510"/>
      <w:bookmarkEnd w:id="2511"/>
      <w:bookmarkEnd w:id="2512"/>
      <w:bookmarkEnd w:id="2513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>זה עדיין נמצא</w:t>
      </w:r>
      <w:bookmarkStart w:id="2518" w:name="_ETM_Q1_2410734"/>
      <w:bookmarkEnd w:id="2518"/>
      <w:r>
        <w:rPr>
          <w:rFonts w:hint="cs"/>
          <w:rtl/>
          <w:lang w:eastAsia="he-IL"/>
        </w:rPr>
        <w:t xml:space="preserve"> במקומות אחרים, אומנם, אבל אנחנו חושבים שבמצב </w:t>
      </w:r>
      <w:bookmarkStart w:id="2519" w:name="_ETM_Q1_2414806"/>
      <w:bookmarkStart w:id="2520" w:name="_ETM_Q1_2415060"/>
      <w:bookmarkEnd w:id="2519"/>
      <w:bookmarkEnd w:id="2520"/>
      <w:r>
        <w:rPr>
          <w:rFonts w:hint="cs"/>
          <w:rtl/>
          <w:lang w:eastAsia="he-IL"/>
        </w:rPr>
        <w:t>ש</w:t>
      </w:r>
      <w:bookmarkStart w:id="2521" w:name="_ETM_Q1_2417447"/>
      <w:bookmarkStart w:id="2522" w:name="_ETM_Q1_2413496"/>
      <w:bookmarkStart w:id="2523" w:name="_ETM_Q1_2413764"/>
      <w:bookmarkStart w:id="2524" w:name="_ETM_Q1_2417066"/>
      <w:bookmarkStart w:id="2525" w:name="_ETM_Q1_2417330"/>
      <w:bookmarkEnd w:id="2521"/>
      <w:bookmarkEnd w:id="2522"/>
      <w:bookmarkEnd w:id="2523"/>
      <w:bookmarkEnd w:id="2524"/>
      <w:bookmarkEnd w:id="2525"/>
      <w:r>
        <w:rPr>
          <w:rFonts w:hint="cs"/>
          <w:rtl/>
          <w:lang w:eastAsia="he-IL"/>
        </w:rPr>
        <w:t xml:space="preserve">מציעים </w:t>
      </w:r>
      <w:bookmarkStart w:id="2526" w:name="_ETM_Q1_2413460"/>
      <w:bookmarkStart w:id="2527" w:name="_ETM_Q1_2413728"/>
      <w:bookmarkEnd w:id="2526"/>
      <w:bookmarkEnd w:id="2527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בכך הכרח, </w:t>
      </w:r>
      <w:bookmarkStart w:id="2528" w:name="_ETM_Q1_2419199"/>
      <w:bookmarkStart w:id="2529" w:name="_ETM_Q1_2419215"/>
      <w:bookmarkEnd w:id="2528"/>
      <w:bookmarkEnd w:id="2529"/>
      <w:r>
        <w:rPr>
          <w:rFonts w:hint="cs"/>
          <w:rtl/>
          <w:lang w:eastAsia="he-IL"/>
        </w:rPr>
        <w:t>בהכרח כשזה מייצר יותר נזק מתועלת.</w:t>
      </w:r>
    </w:p>
    <w:p w14:paraId="3022824F" w14:textId="77777777" w:rsidR="007B2BBA" w:rsidRDefault="007B2BBA" w:rsidP="007B2BBA">
      <w:pPr>
        <w:rPr>
          <w:rtl/>
          <w:lang w:eastAsia="he-IL"/>
        </w:rPr>
      </w:pPr>
      <w:bookmarkStart w:id="2530" w:name="_ETM_Q1_2426947"/>
      <w:bookmarkStart w:id="2531" w:name="_ETM_Q1_2427097"/>
      <w:bookmarkStart w:id="2532" w:name="_ETM_Q1_2422472"/>
      <w:bookmarkStart w:id="2533" w:name="_ETM_Q1_2422718"/>
      <w:bookmarkEnd w:id="2530"/>
      <w:bookmarkEnd w:id="2531"/>
      <w:bookmarkEnd w:id="2532"/>
      <w:bookmarkEnd w:id="2533"/>
    </w:p>
    <w:p w14:paraId="60A49DCB" w14:textId="7FC0D340" w:rsidR="007B2BBA" w:rsidRDefault="007B2BBA" w:rsidP="007B2BBA">
      <w:pPr>
        <w:pStyle w:val="af6"/>
        <w:keepNext/>
        <w:rPr>
          <w:rtl/>
        </w:rPr>
      </w:pPr>
      <w:bookmarkStart w:id="2534" w:name="ET_yor_5069_125"/>
      <w:r w:rsidRPr="007B2B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BBA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71CDC883" w14:textId="77777777" w:rsidR="007B2BBA" w:rsidRDefault="007B2BBA" w:rsidP="007B2BBA">
      <w:pPr>
        <w:pStyle w:val="KeepWithNext"/>
        <w:rPr>
          <w:rtl/>
          <w:lang w:eastAsia="he-IL"/>
        </w:rPr>
      </w:pPr>
    </w:p>
    <w:p w14:paraId="5B5DE911" w14:textId="6E7111CB" w:rsidR="007B2BBA" w:rsidRDefault="007B2BBA">
      <w:pPr>
        <w:rPr>
          <w:rtl/>
          <w:lang w:eastAsia="he-IL"/>
        </w:rPr>
      </w:pPr>
      <w:bookmarkStart w:id="2535" w:name="_ETM_Q1_2423554"/>
      <w:bookmarkStart w:id="2536" w:name="_ETM_Q1_2437239"/>
      <w:bookmarkStart w:id="2537" w:name="_ETM_Q1_2437432"/>
      <w:bookmarkStart w:id="2538" w:name="_ETM_Q1_2428176"/>
      <w:bookmarkStart w:id="2539" w:name="_ETM_Q1_2437342"/>
      <w:bookmarkStart w:id="2540" w:name="_ETM_Q1_2439674"/>
      <w:bookmarkStart w:id="2541" w:name="_ETM_Q1_2439925"/>
      <w:bookmarkEnd w:id="2535"/>
      <w:bookmarkEnd w:id="2536"/>
      <w:bookmarkEnd w:id="2537"/>
      <w:bookmarkEnd w:id="2538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האם המסלול </w:t>
      </w:r>
      <w:bookmarkStart w:id="2542" w:name="_ETM_Q1_2450046"/>
      <w:bookmarkEnd w:id="2542"/>
      <w:r>
        <w:rPr>
          <w:rFonts w:hint="cs"/>
          <w:rtl/>
          <w:lang w:eastAsia="he-IL"/>
        </w:rPr>
        <w:t>שנוצר כאן</w:t>
      </w:r>
      <w:bookmarkStart w:id="2543" w:name="_ETM_Q1_2448944"/>
      <w:bookmarkStart w:id="2544" w:name="_ETM_Q1_2449014"/>
      <w:bookmarkEnd w:id="2543"/>
      <w:bookmarkEnd w:id="2544"/>
      <w:r>
        <w:rPr>
          <w:rFonts w:hint="cs"/>
          <w:rtl/>
          <w:lang w:eastAsia="he-IL"/>
        </w:rPr>
        <w:t xml:space="preserve"> הוא המסלול הסביר לצורך קבלת ההחלטה של </w:t>
      </w:r>
      <w:bookmarkStart w:id="2545" w:name="_ETM_Q1_2457027"/>
      <w:bookmarkEnd w:id="2545"/>
      <w:r>
        <w:rPr>
          <w:rFonts w:hint="cs"/>
          <w:rtl/>
          <w:lang w:eastAsia="he-IL"/>
        </w:rPr>
        <w:t>הרגולטור? אני ארצה לומר את ש</w:t>
      </w:r>
      <w:bookmarkStart w:id="2546" w:name="_ETM_Q1_2466747"/>
      <w:bookmarkStart w:id="2547" w:name="_ETM_Q1_2466997"/>
      <w:bookmarkEnd w:id="2546"/>
      <w:bookmarkEnd w:id="2547"/>
      <w:r>
        <w:rPr>
          <w:rFonts w:hint="cs"/>
          <w:rtl/>
          <w:lang w:eastAsia="he-IL"/>
        </w:rPr>
        <w:t xml:space="preserve">תי </w:t>
      </w:r>
      <w:bookmarkStart w:id="2548" w:name="_ETM_Q1_2463665"/>
      <w:bookmarkStart w:id="2549" w:name="_ETM_Q1_2463925"/>
      <w:bookmarkEnd w:id="2548"/>
      <w:bookmarkEnd w:id="2549"/>
      <w:r>
        <w:rPr>
          <w:rFonts w:hint="cs"/>
          <w:rtl/>
          <w:lang w:eastAsia="he-IL"/>
        </w:rPr>
        <w:t>נקודות המבט לפרוטוקול.</w:t>
      </w:r>
      <w:bookmarkStart w:id="2550" w:name="_ETM_Q1_2464553"/>
      <w:bookmarkStart w:id="2551" w:name="_ETM_Q1_2464821"/>
      <w:bookmarkEnd w:id="2550"/>
      <w:bookmarkEnd w:id="2551"/>
    </w:p>
    <w:p w14:paraId="66A43789" w14:textId="77777777" w:rsidR="007B2BBA" w:rsidRDefault="007B2BBA">
      <w:pPr>
        <w:rPr>
          <w:rtl/>
          <w:lang w:eastAsia="he-IL"/>
        </w:rPr>
      </w:pPr>
      <w:bookmarkStart w:id="2552" w:name="_ETM_Q1_2461831"/>
      <w:bookmarkStart w:id="2553" w:name="_ETM_Q1_2461946"/>
      <w:bookmarkEnd w:id="2552"/>
      <w:bookmarkEnd w:id="2553"/>
    </w:p>
    <w:p w14:paraId="4945868C" w14:textId="0F945354" w:rsidR="007B2BBA" w:rsidRDefault="007B2BBA" w:rsidP="007B2BBA">
      <w:pPr>
        <w:pStyle w:val="af9"/>
        <w:keepNext/>
        <w:rPr>
          <w:lang w:eastAsia="he-IL"/>
        </w:rPr>
      </w:pPr>
      <w:bookmarkStart w:id="2554" w:name="ET_guest_נירית_להב_קניזו_126"/>
      <w:r w:rsidRPr="007B2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7B2BBA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038B6F33" w14:textId="77777777" w:rsidR="007B2BBA" w:rsidRDefault="007B2BBA" w:rsidP="007B2BBA">
      <w:pPr>
        <w:pStyle w:val="KeepWithNext"/>
        <w:rPr>
          <w:rtl/>
          <w:lang w:eastAsia="he-IL"/>
        </w:rPr>
      </w:pPr>
    </w:p>
    <w:p w14:paraId="02FEFF3E" w14:textId="266689B0" w:rsidR="007B2BBA" w:rsidRDefault="007B2BBA" w:rsidP="007B2BBA">
      <w:pPr>
        <w:rPr>
          <w:rtl/>
          <w:lang w:eastAsia="he-IL"/>
        </w:rPr>
      </w:pPr>
      <w:bookmarkStart w:id="2555" w:name="_ETM_Q1_2466238"/>
      <w:bookmarkStart w:id="2556" w:name="_ETM_Q1_2466298"/>
      <w:bookmarkStart w:id="2557" w:name="_ETM_Q1_2470887"/>
      <w:bookmarkEnd w:id="2555"/>
      <w:bookmarkEnd w:id="2556"/>
      <w:bookmarkEnd w:id="2557"/>
      <w:r>
        <w:rPr>
          <w:rFonts w:hint="cs"/>
          <w:rtl/>
          <w:lang w:eastAsia="he-IL"/>
        </w:rPr>
        <w:t>עו"ד נירית להב קניזו,</w:t>
      </w:r>
      <w:bookmarkStart w:id="2558" w:name="_ETM_Q1_2471486"/>
      <w:bookmarkStart w:id="2559" w:name="_ETM_Q1_2471740"/>
      <w:bookmarkEnd w:id="2558"/>
      <w:bookmarkEnd w:id="2559"/>
      <w:r>
        <w:rPr>
          <w:rFonts w:hint="cs"/>
          <w:rtl/>
          <w:lang w:eastAsia="he-IL"/>
        </w:rPr>
        <w:t xml:space="preserve"> ייעוץ וחקיקה פלילי במשרד המשפטים. אני </w:t>
      </w:r>
      <w:bookmarkStart w:id="2560" w:name="_ETM_Q1_2477347"/>
      <w:bookmarkEnd w:id="2560"/>
      <w:r>
        <w:rPr>
          <w:rFonts w:hint="cs"/>
          <w:rtl/>
          <w:lang w:eastAsia="he-IL"/>
        </w:rPr>
        <w:t xml:space="preserve">אתחיל מהתייחסות </w:t>
      </w:r>
      <w:bookmarkStart w:id="2561" w:name="_ETM_Q1_2476581"/>
      <w:bookmarkStart w:id="2562" w:name="_ETM_Q1_2476867"/>
      <w:bookmarkEnd w:id="2561"/>
      <w:bookmarkEnd w:id="2562"/>
      <w:r>
        <w:rPr>
          <w:rFonts w:hint="cs"/>
          <w:rtl/>
          <w:lang w:eastAsia="he-IL"/>
        </w:rPr>
        <w:t xml:space="preserve">למסגרת הכללית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באנו לעשות בסעיף </w:t>
      </w:r>
      <w:bookmarkStart w:id="2563" w:name="_ETM_Q1_2482134"/>
      <w:bookmarkEnd w:id="2563"/>
      <w:r>
        <w:rPr>
          <w:rFonts w:hint="cs"/>
          <w:rtl/>
          <w:lang w:eastAsia="he-IL"/>
        </w:rPr>
        <w:t xml:space="preserve">2 </w:t>
      </w:r>
      <w:bookmarkStart w:id="2564" w:name="_ETM_Q1_2479343"/>
      <w:bookmarkStart w:id="2565" w:name="_ETM_Q1_2479593"/>
      <w:bookmarkEnd w:id="2564"/>
      <w:bookmarkEnd w:id="2565"/>
      <w:r>
        <w:rPr>
          <w:rFonts w:hint="cs"/>
          <w:rtl/>
          <w:lang w:eastAsia="he-IL"/>
        </w:rPr>
        <w:t xml:space="preserve">להצעת החוק, שמתקן את סעיף 8 לחוק רישום קבלנים? </w:t>
      </w:r>
      <w:bookmarkStart w:id="2566" w:name="_ETM_Q1_2487750"/>
      <w:bookmarkEnd w:id="2566"/>
      <w:r>
        <w:rPr>
          <w:rFonts w:hint="cs"/>
          <w:rtl/>
          <w:lang w:eastAsia="he-IL"/>
        </w:rPr>
        <w:t xml:space="preserve">בעצם, כאן, </w:t>
      </w:r>
      <w:bookmarkStart w:id="2567" w:name="_ETM_Q1_2485390"/>
      <w:bookmarkStart w:id="2568" w:name="_ETM_Q1_2485650"/>
      <w:bookmarkEnd w:id="2567"/>
      <w:bookmarkEnd w:id="2568"/>
      <w:r>
        <w:rPr>
          <w:rFonts w:hint="cs"/>
          <w:rtl/>
          <w:lang w:eastAsia="he-IL"/>
        </w:rPr>
        <w:t xml:space="preserve">מה שביקשנו לעשות זה להסמיך את רשם הקבלנים </w:t>
      </w:r>
      <w:bookmarkStart w:id="2569" w:name="_ETM_Q1_2490950"/>
      <w:bookmarkEnd w:id="2569"/>
      <w:r>
        <w:rPr>
          <w:rFonts w:hint="cs"/>
          <w:rtl/>
          <w:lang w:eastAsia="he-IL"/>
        </w:rPr>
        <w:t xml:space="preserve">להביא בחשבון את השיקולים של סיכונים לשלום הציבור וביטחונו ופגיעה </w:t>
      </w:r>
      <w:bookmarkStart w:id="2570" w:name="_ETM_Q1_2501506"/>
      <w:bookmarkStart w:id="2571" w:name="_ETM_Q1_2497823"/>
      <w:bookmarkStart w:id="2572" w:name="_ETM_Q1_2498085"/>
      <w:bookmarkEnd w:id="2570"/>
      <w:bookmarkEnd w:id="2571"/>
      <w:bookmarkEnd w:id="2572"/>
      <w:r>
        <w:rPr>
          <w:rFonts w:hint="cs"/>
          <w:rtl/>
          <w:lang w:eastAsia="he-IL"/>
        </w:rPr>
        <w:t>בענף</w:t>
      </w:r>
      <w:bookmarkStart w:id="2573" w:name="_ETM_Q1_2493363"/>
      <w:bookmarkStart w:id="2574" w:name="_ETM_Q1_2493604"/>
      <w:bookmarkEnd w:id="2573"/>
      <w:bookmarkEnd w:id="2574"/>
      <w:r>
        <w:rPr>
          <w:rFonts w:hint="cs"/>
          <w:rtl/>
          <w:lang w:eastAsia="he-IL"/>
        </w:rPr>
        <w:t xml:space="preserve"> במסגרת השיקולים שלו למתן רישיון.</w:t>
      </w:r>
    </w:p>
    <w:p w14:paraId="589E6B76" w14:textId="77777777" w:rsidR="007B2BBA" w:rsidRDefault="007B2BBA" w:rsidP="007B2BBA">
      <w:pPr>
        <w:rPr>
          <w:rtl/>
          <w:lang w:eastAsia="he-IL"/>
        </w:rPr>
      </w:pPr>
    </w:p>
    <w:p w14:paraId="213A7496" w14:textId="77777777" w:rsidR="007B2BBA" w:rsidRDefault="007B2BBA" w:rsidP="007B2BBA">
      <w:pPr>
        <w:rPr>
          <w:rtl/>
          <w:lang w:eastAsia="he-IL"/>
        </w:rPr>
      </w:pPr>
      <w:bookmarkStart w:id="2575" w:name="_ETM_Q1_2502293"/>
      <w:bookmarkEnd w:id="2575"/>
      <w:r>
        <w:rPr>
          <w:rFonts w:hint="cs"/>
          <w:rtl/>
          <w:lang w:eastAsia="he-IL"/>
        </w:rPr>
        <w:t>ה</w:t>
      </w:r>
      <w:bookmarkStart w:id="2576" w:name="_ETM_Q1_2506433"/>
      <w:bookmarkStart w:id="2577" w:name="_ETM_Q1_2506694"/>
      <w:bookmarkStart w:id="2578" w:name="_ETM_Q1_2507611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וספת השיקול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בו דבר חדש בעולמות הרגולציה. </w:t>
      </w:r>
      <w:bookmarkStart w:id="2579" w:name="_ETM_Q1_2518035"/>
      <w:bookmarkEnd w:id="2579"/>
      <w:r>
        <w:rPr>
          <w:rFonts w:hint="cs"/>
          <w:rtl/>
          <w:lang w:eastAsia="he-IL"/>
        </w:rPr>
        <w:t>הביטוי "שלום הציבור וביטחונו"</w:t>
      </w:r>
      <w:bookmarkStart w:id="2580" w:name="_ETM_Q1_2524225"/>
      <w:bookmarkStart w:id="2581" w:name="_ETM_Q1_2524481"/>
      <w:bookmarkEnd w:id="2580"/>
      <w:bookmarkEnd w:id="2581"/>
      <w:r>
        <w:rPr>
          <w:rFonts w:hint="cs"/>
          <w:rtl/>
          <w:lang w:eastAsia="he-IL"/>
        </w:rPr>
        <w:t xml:space="preserve"> מגלם </w:t>
      </w:r>
      <w:bookmarkStart w:id="2582" w:name="_ETM_Q1_2521116"/>
      <w:bookmarkStart w:id="2583" w:name="_ETM_Q1_2521375"/>
      <w:bookmarkEnd w:id="2582"/>
      <w:bookmarkEnd w:id="2583"/>
      <w:r>
        <w:rPr>
          <w:rFonts w:hint="cs"/>
          <w:rtl/>
          <w:lang w:eastAsia="he-IL"/>
        </w:rPr>
        <w:t>מאחורי</w:t>
      </w:r>
      <w:bookmarkStart w:id="2584" w:name="_ETM_Q1_2522117"/>
      <w:bookmarkEnd w:id="2584"/>
      <w:r>
        <w:rPr>
          <w:rFonts w:hint="cs"/>
          <w:rtl/>
          <w:lang w:eastAsia="he-IL"/>
        </w:rPr>
        <w:t>ו חוות דעת משטרתית שמבוססת</w:t>
      </w:r>
      <w:bookmarkStart w:id="2585" w:name="_ETM_Q1_2526737"/>
      <w:bookmarkStart w:id="2586" w:name="_ETM_Q1_2527002"/>
      <w:bookmarkEnd w:id="2585"/>
      <w:bookmarkEnd w:id="2586"/>
      <w:r>
        <w:rPr>
          <w:rFonts w:hint="cs"/>
          <w:rtl/>
          <w:lang w:eastAsia="he-IL"/>
        </w:rPr>
        <w:t xml:space="preserve"> על מגוון של מידע שמונח </w:t>
      </w:r>
      <w:bookmarkStart w:id="2587" w:name="_ETM_Q1_2529566"/>
      <w:bookmarkEnd w:id="2587"/>
      <w:r>
        <w:rPr>
          <w:rFonts w:hint="cs"/>
          <w:rtl/>
          <w:lang w:eastAsia="he-IL"/>
        </w:rPr>
        <w:t xml:space="preserve">בפני המשטרה ולא נגיש לרגולטור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מידע </w:t>
      </w:r>
      <w:bookmarkStart w:id="2588" w:name="_ETM_Q1_2537737"/>
      <w:bookmarkStart w:id="2589" w:name="_ETM_Q1_2537943"/>
      <w:bookmarkEnd w:id="2588"/>
      <w:bookmarkEnd w:id="2589"/>
      <w:r>
        <w:rPr>
          <w:rFonts w:hint="cs"/>
          <w:rtl/>
          <w:lang w:eastAsia="he-IL"/>
        </w:rPr>
        <w:t>מודיע</w:t>
      </w:r>
      <w:bookmarkStart w:id="2590" w:name="_ETM_Q1_2535381"/>
      <w:bookmarkEnd w:id="2590"/>
      <w:r>
        <w:rPr>
          <w:rFonts w:hint="cs"/>
          <w:rtl/>
          <w:lang w:eastAsia="he-IL"/>
        </w:rPr>
        <w:t xml:space="preserve">יני, </w:t>
      </w:r>
      <w:bookmarkStart w:id="2591" w:name="_ETM_Q1_2532697"/>
      <w:bookmarkStart w:id="2592" w:name="_ETM_Q1_2532952"/>
      <w:bookmarkEnd w:id="2591"/>
      <w:bookmarkEnd w:id="2592"/>
      <w:r>
        <w:rPr>
          <w:rFonts w:hint="cs"/>
          <w:rtl/>
          <w:lang w:eastAsia="he-IL"/>
        </w:rPr>
        <w:t>גם מידע מתיקי חקירה וגם מידעים - - -</w:t>
      </w:r>
    </w:p>
    <w:p w14:paraId="7F15B060" w14:textId="77777777" w:rsidR="007B2BBA" w:rsidRDefault="007B2BBA" w:rsidP="007B2BBA">
      <w:pPr>
        <w:rPr>
          <w:rtl/>
          <w:lang w:eastAsia="he-IL"/>
        </w:rPr>
      </w:pPr>
      <w:bookmarkStart w:id="2593" w:name="_ETM_Q1_2541466"/>
      <w:bookmarkStart w:id="2594" w:name="_ETM_Q1_2541605"/>
      <w:bookmarkStart w:id="2595" w:name="_ETM_Q1_2537106"/>
      <w:bookmarkStart w:id="2596" w:name="_ETM_Q1_2537357"/>
      <w:bookmarkEnd w:id="2593"/>
      <w:bookmarkEnd w:id="2594"/>
      <w:bookmarkEnd w:id="2595"/>
      <w:bookmarkEnd w:id="2596"/>
    </w:p>
    <w:p w14:paraId="1899C629" w14:textId="3EC3C011" w:rsidR="007B2BBA" w:rsidRDefault="007B2BBA" w:rsidP="007B2BBA">
      <w:pPr>
        <w:pStyle w:val="af6"/>
        <w:keepNext/>
        <w:rPr>
          <w:rtl/>
        </w:rPr>
      </w:pPr>
      <w:bookmarkStart w:id="2597" w:name="ET_yor_5069_127"/>
      <w:r w:rsidRPr="007B2B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BBA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4F135A80" w14:textId="77777777" w:rsidR="007B2BBA" w:rsidRDefault="007B2BBA" w:rsidP="007B2BBA">
      <w:pPr>
        <w:pStyle w:val="KeepWithNext"/>
        <w:rPr>
          <w:rtl/>
        </w:rPr>
      </w:pPr>
    </w:p>
    <w:p w14:paraId="22B135C5" w14:textId="77777777" w:rsidR="007B2BBA" w:rsidRDefault="007B2BBA" w:rsidP="007B2BBA">
      <w:pPr>
        <w:rPr>
          <w:rtl/>
        </w:rPr>
      </w:pPr>
      <w:bookmarkStart w:id="2598" w:name="_ETM_Q1_2538205"/>
      <w:bookmarkEnd w:id="2598"/>
      <w:r>
        <w:rPr>
          <w:rFonts w:hint="cs"/>
          <w:rtl/>
        </w:rPr>
        <w:t xml:space="preserve">שמגיע </w:t>
      </w:r>
      <w:bookmarkStart w:id="2599" w:name="_ETM_Q1_2541311"/>
      <w:bookmarkEnd w:id="2599"/>
      <w:r>
        <w:rPr>
          <w:rFonts w:hint="cs"/>
          <w:rtl/>
        </w:rPr>
        <w:t>בפלטפורמה קיימת ומקובלת</w:t>
      </w:r>
      <w:bookmarkStart w:id="2600" w:name="_ETM_Q1_2546380"/>
      <w:bookmarkStart w:id="2601" w:name="_ETM_Q1_2546490"/>
      <w:bookmarkStart w:id="2602" w:name="_ETM_Q1_2541826"/>
      <w:bookmarkStart w:id="2603" w:name="_ETM_Q1_2542078"/>
      <w:bookmarkEnd w:id="2600"/>
      <w:bookmarkEnd w:id="2601"/>
      <w:bookmarkEnd w:id="2602"/>
      <w:bookmarkEnd w:id="2603"/>
      <w:r>
        <w:rPr>
          <w:rFonts w:hint="cs"/>
          <w:rtl/>
        </w:rPr>
        <w:t>.</w:t>
      </w:r>
    </w:p>
    <w:p w14:paraId="59586864" w14:textId="77777777" w:rsidR="007B2BBA" w:rsidRDefault="007B2BBA" w:rsidP="007B2BBA">
      <w:pPr>
        <w:rPr>
          <w:rtl/>
        </w:rPr>
      </w:pPr>
      <w:bookmarkStart w:id="2604" w:name="_ETM_Q1_2544755"/>
      <w:bookmarkStart w:id="2605" w:name="_ETM_Q1_2544869"/>
      <w:bookmarkStart w:id="2606" w:name="_ETM_Q1_2540283"/>
      <w:bookmarkStart w:id="2607" w:name="_ETM_Q1_2540526"/>
      <w:bookmarkStart w:id="2608" w:name="_ETM_Q1_2541851"/>
      <w:bookmarkEnd w:id="2604"/>
      <w:bookmarkEnd w:id="2605"/>
      <w:bookmarkEnd w:id="2606"/>
      <w:bookmarkEnd w:id="2607"/>
      <w:bookmarkEnd w:id="2608"/>
    </w:p>
    <w:p w14:paraId="33F02A7E" w14:textId="0CB5BA98" w:rsidR="007B2BBA" w:rsidRDefault="007B2BBA" w:rsidP="007B2BBA">
      <w:pPr>
        <w:pStyle w:val="af9"/>
        <w:keepNext/>
        <w:rPr>
          <w:rtl/>
        </w:rPr>
      </w:pPr>
      <w:bookmarkStart w:id="2609" w:name="ET_guest_נירית_להב_קניזו_128"/>
      <w:r w:rsidRPr="007B2BB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נירית להב קניזו:</w:t>
      </w:r>
      <w:r w:rsidRPr="007B2BBA">
        <w:rPr>
          <w:rStyle w:val="TagStyle"/>
          <w:rtl/>
        </w:rPr>
        <w:t xml:space="preserve"> &lt;&lt; אורח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18A13A78" w14:textId="77777777" w:rsidR="007B2BBA" w:rsidRDefault="007B2BBA" w:rsidP="007B2BBA">
      <w:pPr>
        <w:pStyle w:val="KeepWithNext"/>
        <w:rPr>
          <w:rtl/>
        </w:rPr>
      </w:pPr>
    </w:p>
    <w:p w14:paraId="60FCF3FA" w14:textId="77777777" w:rsidR="00CB3AD6" w:rsidRDefault="007B2BBA" w:rsidP="007B2BBA">
      <w:pPr>
        <w:rPr>
          <w:rtl/>
        </w:rPr>
      </w:pPr>
      <w:bookmarkStart w:id="2610" w:name="_ETM_Q1_2542608"/>
      <w:bookmarkStart w:id="2611" w:name="_ETM_Q1_2542658"/>
      <w:bookmarkEnd w:id="2610"/>
      <w:bookmarkEnd w:id="2611"/>
      <w:r>
        <w:rPr>
          <w:rFonts w:hint="cs"/>
          <w:rtl/>
        </w:rPr>
        <w:t xml:space="preserve">זה מגיע בפלטפורמה </w:t>
      </w:r>
      <w:bookmarkStart w:id="2612" w:name="_ETM_Q1_2543021"/>
      <w:bookmarkStart w:id="2613" w:name="_ETM_Q1_2543272"/>
      <w:bookmarkEnd w:id="2612"/>
      <w:bookmarkEnd w:id="2613"/>
      <w:r>
        <w:rPr>
          <w:rFonts w:hint="cs"/>
          <w:rtl/>
        </w:rPr>
        <w:t xml:space="preserve">שהיא קיימת ומקובלת. במשטרה, יש </w:t>
      </w:r>
      <w:bookmarkStart w:id="2614" w:name="_ETM_Q1_2548938"/>
      <w:bookmarkEnd w:id="2614"/>
      <w:r>
        <w:rPr>
          <w:rFonts w:hint="cs"/>
          <w:rtl/>
        </w:rPr>
        <w:t xml:space="preserve">גם גוף שאמון על הפקת אותן המלצות ומתן המלצה מפורטת. </w:t>
      </w:r>
      <w:bookmarkStart w:id="2615" w:name="_ETM_Q1_2557748"/>
      <w:bookmarkEnd w:id="2615"/>
      <w:r>
        <w:rPr>
          <w:rFonts w:hint="cs"/>
          <w:rtl/>
        </w:rPr>
        <w:t>זאת אומרת, כזו שמת</w:t>
      </w:r>
      <w:bookmarkStart w:id="2616" w:name="_ETM_Q1_2555809"/>
      <w:bookmarkStart w:id="2617" w:name="_ETM_Q1_2556058"/>
      <w:bookmarkEnd w:id="2616"/>
      <w:bookmarkEnd w:id="2617"/>
      <w:r>
        <w:rPr>
          <w:rFonts w:hint="cs"/>
          <w:rtl/>
        </w:rPr>
        <w:t>ייחסת למידע שעל בסיסו</w:t>
      </w:r>
      <w:bookmarkStart w:id="2618" w:name="_ETM_Q1_2557361"/>
      <w:bookmarkStart w:id="2619" w:name="_ETM_Q1_2557605"/>
      <w:bookmarkEnd w:id="2618"/>
      <w:bookmarkEnd w:id="2619"/>
      <w:r>
        <w:rPr>
          <w:rFonts w:hint="cs"/>
          <w:rtl/>
        </w:rPr>
        <w:t xml:space="preserve"> ההמלצה גובשה, באופן </w:t>
      </w:r>
      <w:bookmarkStart w:id="2620" w:name="_ETM_Q1_2564263"/>
      <w:bookmarkEnd w:id="2620"/>
      <w:r>
        <w:rPr>
          <w:rFonts w:hint="cs"/>
          <w:rtl/>
        </w:rPr>
        <w:t xml:space="preserve">שמאפשר לרגולטור להפעיל את שיקול </w:t>
      </w:r>
      <w:bookmarkStart w:id="2621" w:name="_ETM_Q1_2565819"/>
      <w:bookmarkStart w:id="2622" w:name="_ETM_Q1_2566088"/>
      <w:bookmarkEnd w:id="2621"/>
      <w:bookmarkEnd w:id="2622"/>
      <w:r>
        <w:rPr>
          <w:rFonts w:hint="cs"/>
          <w:rtl/>
        </w:rPr>
        <w:t>הדעת שלו ביחס להמלצה</w:t>
      </w:r>
      <w:bookmarkStart w:id="2623" w:name="_ETM_Q1_2566512"/>
      <w:bookmarkStart w:id="2624" w:name="_ETM_Q1_2566772"/>
      <w:bookmarkStart w:id="2625" w:name="_ETM_Q1_2567102"/>
      <w:bookmarkEnd w:id="2623"/>
      <w:bookmarkEnd w:id="2624"/>
      <w:bookmarkEnd w:id="2625"/>
      <w:r>
        <w:rPr>
          <w:rFonts w:hint="cs"/>
          <w:rtl/>
        </w:rPr>
        <w:t>, יחד עם עולמות השיקולים ה</w:t>
      </w:r>
      <w:bookmarkStart w:id="2626" w:name="_ETM_Q1_2567826"/>
      <w:bookmarkStart w:id="2627" w:name="_ETM_Q1_2568086"/>
      <w:bookmarkEnd w:id="2626"/>
      <w:bookmarkEnd w:id="2627"/>
      <w:r>
        <w:rPr>
          <w:rFonts w:hint="cs"/>
          <w:rtl/>
        </w:rPr>
        <w:t xml:space="preserve">אחרים שמונחים בפניו. </w:t>
      </w:r>
    </w:p>
    <w:p w14:paraId="26ED4477" w14:textId="77777777" w:rsidR="00CB3AD6" w:rsidRDefault="00CB3AD6" w:rsidP="007B2BBA">
      <w:pPr>
        <w:rPr>
          <w:rtl/>
        </w:rPr>
      </w:pPr>
    </w:p>
    <w:p w14:paraId="5AB988F8" w14:textId="6328951C" w:rsidR="007B2BBA" w:rsidRDefault="007B2BBA" w:rsidP="007B2BBA">
      <w:pPr>
        <w:rPr>
          <w:rtl/>
        </w:rPr>
      </w:pPr>
      <w:r>
        <w:rPr>
          <w:rFonts w:hint="cs"/>
          <w:rtl/>
        </w:rPr>
        <w:t xml:space="preserve">למשל, השיקולים </w:t>
      </w:r>
      <w:bookmarkStart w:id="2628" w:name="_ETM_Q1_2575110"/>
      <w:bookmarkEnd w:id="2628"/>
      <w:r>
        <w:rPr>
          <w:rFonts w:hint="cs"/>
          <w:rtl/>
        </w:rPr>
        <w:t>של איך נראה השוק</w:t>
      </w:r>
      <w:r>
        <w:t>;</w:t>
      </w:r>
      <w:r>
        <w:rPr>
          <w:rFonts w:hint="cs"/>
          <w:rtl/>
        </w:rPr>
        <w:t xml:space="preserve"> השיקול הפרטני </w:t>
      </w:r>
      <w:bookmarkStart w:id="2629" w:name="_ETM_Q1_2576370"/>
      <w:bookmarkStart w:id="2630" w:name="_ETM_Q1_2576622"/>
      <w:bookmarkEnd w:id="2629"/>
      <w:bookmarkEnd w:id="2630"/>
      <w:r>
        <w:rPr>
          <w:rFonts w:hint="cs"/>
          <w:rtl/>
        </w:rPr>
        <w:t xml:space="preserve">שנוגע לאותו קבלן או </w:t>
      </w:r>
      <w:bookmarkStart w:id="2631" w:name="_ETM_Q1_2580137"/>
      <w:bookmarkEnd w:id="2631"/>
      <w:r>
        <w:rPr>
          <w:rFonts w:hint="cs"/>
          <w:rtl/>
        </w:rPr>
        <w:t xml:space="preserve">מבקש רישיון </w:t>
      </w:r>
      <w:r>
        <w:rPr>
          <w:rtl/>
        </w:rPr>
        <w:t>–</w:t>
      </w:r>
      <w:r>
        <w:rPr>
          <w:rFonts w:hint="cs"/>
          <w:rtl/>
        </w:rPr>
        <w:t xml:space="preserve"> האם יש כבר יש לו </w:t>
      </w:r>
      <w:bookmarkStart w:id="2632" w:name="_ETM_Q1_2581641"/>
      <w:bookmarkStart w:id="2633" w:name="_ETM_Q1_2581902"/>
      <w:bookmarkEnd w:id="2632"/>
      <w:bookmarkEnd w:id="2633"/>
      <w:r>
        <w:rPr>
          <w:rFonts w:hint="cs"/>
          <w:rtl/>
        </w:rPr>
        <w:t xml:space="preserve">רישיון? </w:t>
      </w:r>
      <w:bookmarkStart w:id="2634" w:name="_ETM_Q1_2583008"/>
      <w:bookmarkEnd w:id="2634"/>
      <w:r>
        <w:rPr>
          <w:rFonts w:hint="cs"/>
          <w:rtl/>
        </w:rPr>
        <w:t>מה סוג המעורבות שלו? איזו רמת רישיון? לכן, באיזו מיד</w:t>
      </w:r>
      <w:bookmarkStart w:id="2635" w:name="_ETM_Q1_2591955"/>
      <w:bookmarkStart w:id="2636" w:name="_ETM_Q1_2587493"/>
      <w:bookmarkStart w:id="2637" w:name="_ETM_Q1_2587762"/>
      <w:bookmarkEnd w:id="2635"/>
      <w:bookmarkEnd w:id="2636"/>
      <w:bookmarkEnd w:id="2637"/>
      <w:r>
        <w:rPr>
          <w:rFonts w:hint="cs"/>
          <w:rtl/>
        </w:rPr>
        <w:t>ה הסיכון הפלילי שעליו מצביעה המשטרה יכ</w:t>
      </w:r>
      <w:bookmarkStart w:id="2638" w:name="_ETM_Q1_2590503"/>
      <w:bookmarkStart w:id="2639" w:name="_ETM_Q1_2590817"/>
      <w:bookmarkEnd w:id="2638"/>
      <w:bookmarkEnd w:id="2639"/>
      <w:r>
        <w:rPr>
          <w:rFonts w:hint="cs"/>
          <w:rtl/>
        </w:rPr>
        <w:t xml:space="preserve">ול להשפיע על העולם </w:t>
      </w:r>
      <w:bookmarkStart w:id="2640" w:name="_ETM_Q1_2593945"/>
      <w:bookmarkEnd w:id="2640"/>
      <w:r>
        <w:rPr>
          <w:rFonts w:hint="cs"/>
          <w:rtl/>
        </w:rPr>
        <w:t>של הקבלנים</w:t>
      </w:r>
      <w:bookmarkStart w:id="2641" w:name="_ETM_Q1_2594113"/>
      <w:bookmarkStart w:id="2642" w:name="_ETM_Q1_2594405"/>
      <w:bookmarkEnd w:id="2641"/>
      <w:bookmarkEnd w:id="2642"/>
      <w:r>
        <w:rPr>
          <w:rFonts w:hint="cs"/>
          <w:rtl/>
        </w:rPr>
        <w:t xml:space="preserve"> </w:t>
      </w:r>
      <w:bookmarkStart w:id="2643" w:name="_ETM_Q1_2592142"/>
      <w:bookmarkStart w:id="2644" w:name="_ETM_Q1_2592403"/>
      <w:bookmarkEnd w:id="2643"/>
      <w:bookmarkEnd w:id="2644"/>
      <w:r>
        <w:rPr>
          <w:rFonts w:hint="cs"/>
          <w:rtl/>
        </w:rPr>
        <w:t xml:space="preserve">ועבודות הבינוי והתשתית? </w:t>
      </w:r>
      <w:bookmarkStart w:id="2645" w:name="_ETM_Q1_2518605"/>
      <w:bookmarkStart w:id="2646" w:name="_ETM_Q1_2518865"/>
      <w:bookmarkEnd w:id="2645"/>
      <w:bookmarkEnd w:id="2646"/>
    </w:p>
    <w:p w14:paraId="789C9301" w14:textId="77777777" w:rsidR="00CB3AD6" w:rsidRDefault="00CB3AD6" w:rsidP="007B2BBA">
      <w:pPr>
        <w:rPr>
          <w:rtl/>
        </w:rPr>
      </w:pPr>
    </w:p>
    <w:p w14:paraId="599F5575" w14:textId="31ABB78F" w:rsidR="00CB3AD6" w:rsidRDefault="00CB3AD6" w:rsidP="007B2BBA">
      <w:pPr>
        <w:rPr>
          <w:rtl/>
        </w:rPr>
      </w:pPr>
      <w:bookmarkStart w:id="2647" w:name="_ETM_Q1_2596269"/>
      <w:bookmarkStart w:id="2648" w:name="_ETM_Q1_2596293"/>
      <w:bookmarkEnd w:id="2647"/>
      <w:bookmarkEnd w:id="2648"/>
      <w:r>
        <w:rPr>
          <w:rFonts w:hint="cs"/>
          <w:rtl/>
        </w:rPr>
        <w:t xml:space="preserve">לכן, ההצעה, כמו שהיא </w:t>
      </w:r>
      <w:bookmarkStart w:id="2649" w:name="_ETM_Q1_2602274"/>
      <w:bookmarkEnd w:id="2649"/>
      <w:r>
        <w:rPr>
          <w:rFonts w:hint="cs"/>
          <w:rtl/>
        </w:rPr>
        <w:t xml:space="preserve">היום, היא לתת את סמכות ההחלטה לרגולטור, בהתבסס על </w:t>
      </w:r>
      <w:bookmarkStart w:id="2650" w:name="_ETM_Q1_2609886"/>
      <w:bookmarkEnd w:id="2650"/>
      <w:r>
        <w:rPr>
          <w:rFonts w:hint="cs"/>
          <w:rtl/>
        </w:rPr>
        <w:t xml:space="preserve">ההמלצה של </w:t>
      </w:r>
      <w:bookmarkStart w:id="2651" w:name="_ETM_Q1_2606339"/>
      <w:bookmarkStart w:id="2652" w:name="_ETM_Q1_2606596"/>
      <w:bookmarkEnd w:id="2651"/>
      <w:bookmarkEnd w:id="2652"/>
      <w:r>
        <w:rPr>
          <w:rFonts w:hint="cs"/>
          <w:rtl/>
        </w:rPr>
        <w:t>הגורם המקצועי והמוסמך, שאחראי</w:t>
      </w:r>
      <w:bookmarkStart w:id="2653" w:name="_ETM_Q1_2608838"/>
      <w:bookmarkStart w:id="2654" w:name="_ETM_Q1_2609091"/>
      <w:bookmarkEnd w:id="2653"/>
      <w:bookmarkEnd w:id="2654"/>
      <w:r>
        <w:rPr>
          <w:rFonts w:hint="cs"/>
          <w:rtl/>
        </w:rPr>
        <w:t xml:space="preserve"> ואמון, על פי </w:t>
      </w:r>
      <w:bookmarkStart w:id="2655" w:name="_ETM_Q1_2612432"/>
      <w:bookmarkEnd w:id="2655"/>
      <w:r>
        <w:rPr>
          <w:rFonts w:hint="cs"/>
          <w:rtl/>
        </w:rPr>
        <w:t xml:space="preserve">חוק, לשמור על שלום הציבור וביטחונו. עוד דבר שחשוב </w:t>
      </w:r>
      <w:bookmarkStart w:id="2656" w:name="_ETM_Q1_2622211"/>
      <w:bookmarkEnd w:id="2656"/>
      <w:r>
        <w:rPr>
          <w:rFonts w:hint="cs"/>
          <w:rtl/>
        </w:rPr>
        <w:t xml:space="preserve">להגיד: התהליכים האלה, </w:t>
      </w:r>
      <w:bookmarkStart w:id="2657" w:name="_ETM_Q1_2624297"/>
      <w:bookmarkStart w:id="2658" w:name="_ETM_Q1_2624547"/>
      <w:bookmarkEnd w:id="2657"/>
      <w:bookmarkEnd w:id="2658"/>
      <w:r>
        <w:rPr>
          <w:rFonts w:hint="cs"/>
          <w:rtl/>
        </w:rPr>
        <w:t xml:space="preserve">שקורים בתוך המשטרה, הם תהליכים נפוצים </w:t>
      </w:r>
      <w:bookmarkStart w:id="2659" w:name="_ETM_Q1_2629235"/>
      <w:bookmarkStart w:id="2660" w:name="_ETM_Q1_2630438"/>
      <w:bookmarkStart w:id="2661" w:name="_ETM_Q1_2630682"/>
      <w:bookmarkEnd w:id="2659"/>
      <w:bookmarkEnd w:id="2660"/>
      <w:bookmarkEnd w:id="2661"/>
      <w:r>
        <w:rPr>
          <w:rFonts w:hint="cs"/>
          <w:rtl/>
        </w:rPr>
        <w:t>בהרבה מאוד תחומים מנהליים.</w:t>
      </w:r>
    </w:p>
    <w:p w14:paraId="5A1CA7D1" w14:textId="77777777" w:rsidR="00CB3AD6" w:rsidRDefault="00CB3AD6" w:rsidP="007B2BBA">
      <w:pPr>
        <w:rPr>
          <w:rtl/>
        </w:rPr>
      </w:pPr>
      <w:bookmarkStart w:id="2662" w:name="_ETM_Q1_2635694"/>
      <w:bookmarkStart w:id="2663" w:name="_ETM_Q1_2635806"/>
      <w:bookmarkEnd w:id="2662"/>
      <w:bookmarkEnd w:id="2663"/>
    </w:p>
    <w:p w14:paraId="02F63E4E" w14:textId="3D67912B" w:rsidR="00CB3AD6" w:rsidRDefault="00CB3AD6" w:rsidP="00CB3AD6">
      <w:pPr>
        <w:rPr>
          <w:rtl/>
        </w:rPr>
      </w:pPr>
      <w:bookmarkStart w:id="2664" w:name="_ETM_Q1_2635840"/>
      <w:bookmarkStart w:id="2665" w:name="_ETM_Q1_2635944"/>
      <w:bookmarkEnd w:id="2664"/>
      <w:bookmarkEnd w:id="2665"/>
      <w:r>
        <w:rPr>
          <w:rFonts w:hint="cs"/>
          <w:rtl/>
        </w:rPr>
        <w:t xml:space="preserve">יש הרבה מאוד פסיקה </w:t>
      </w:r>
      <w:bookmarkStart w:id="2666" w:name="_ETM_Q1_2638410"/>
      <w:bookmarkEnd w:id="2666"/>
      <w:r>
        <w:rPr>
          <w:rFonts w:hint="cs"/>
          <w:rtl/>
        </w:rPr>
        <w:t>שמתייחסת לה</w:t>
      </w:r>
      <w:bookmarkStart w:id="2667" w:name="_ETM_Q1_2635435"/>
      <w:bookmarkStart w:id="2668" w:name="_ETM_Q1_2635686"/>
      <w:bookmarkEnd w:id="2667"/>
      <w:bookmarkEnd w:id="2668"/>
      <w:r>
        <w:rPr>
          <w:rFonts w:hint="cs"/>
          <w:rtl/>
        </w:rPr>
        <w:t xml:space="preserve">חלטות שנשענות על המלצות משטרתיות, ובתי המשפט יכולים להעיר </w:t>
      </w:r>
      <w:bookmarkStart w:id="2669" w:name="_ETM_Q1_2646141"/>
      <w:bookmarkEnd w:id="2669"/>
      <w:r>
        <w:rPr>
          <w:rFonts w:hint="cs"/>
          <w:rtl/>
        </w:rPr>
        <w:t xml:space="preserve">על החלטה ספציפית כזו או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70" w:name="_ETM_Q1_2646486"/>
      <w:bookmarkStart w:id="2671" w:name="_ETM_Q1_2646730"/>
      <w:bookmarkEnd w:id="2670"/>
      <w:bookmarkEnd w:id="2671"/>
      <w:r>
        <w:rPr>
          <w:rFonts w:hint="cs"/>
          <w:rtl/>
        </w:rPr>
        <w:t xml:space="preserve">האם היא התקבלה </w:t>
      </w:r>
      <w:bookmarkStart w:id="2672" w:name="_ETM_Q1_2649403"/>
      <w:bookmarkEnd w:id="2672"/>
      <w:r>
        <w:rPr>
          <w:rFonts w:hint="cs"/>
          <w:rtl/>
        </w:rPr>
        <w:t xml:space="preserve">על בסיס מידע מספק? לפעמים הם מבקשים </w:t>
      </w:r>
      <w:bookmarkStart w:id="2673" w:name="_ETM_Q1_2650153"/>
      <w:bookmarkStart w:id="2674" w:name="_ETM_Q1_2650403"/>
      <w:bookmarkEnd w:id="2673"/>
      <w:bookmarkEnd w:id="2674"/>
      <w:r>
        <w:rPr>
          <w:rFonts w:hint="cs"/>
          <w:rtl/>
        </w:rPr>
        <w:t xml:space="preserve">להרחיב את הפרפרזות, </w:t>
      </w:r>
      <w:bookmarkStart w:id="2675" w:name="_ETM_Q1_2653305"/>
      <w:bookmarkEnd w:id="2675"/>
      <w:r>
        <w:rPr>
          <w:rFonts w:hint="cs"/>
          <w:rtl/>
        </w:rPr>
        <w:t xml:space="preserve">אבל אין איזו שהיא ביקורת, </w:t>
      </w:r>
      <w:bookmarkStart w:id="2676" w:name="_ETM_Q1_2654559"/>
      <w:bookmarkStart w:id="2677" w:name="_ETM_Q1_2654807"/>
      <w:bookmarkEnd w:id="2676"/>
      <w:bookmarkEnd w:id="2677"/>
      <w:r>
        <w:rPr>
          <w:rFonts w:hint="cs"/>
          <w:rtl/>
        </w:rPr>
        <w:t xml:space="preserve">בפסיקה, על האופן שבו </w:t>
      </w:r>
      <w:bookmarkStart w:id="2678" w:name="_ETM_Q1_2657470"/>
      <w:bookmarkEnd w:id="2678"/>
      <w:r>
        <w:rPr>
          <w:rFonts w:hint="cs"/>
          <w:rtl/>
        </w:rPr>
        <w:t>התחום הזה מוסדר</w:t>
      </w:r>
      <w:r>
        <w:t>;</w:t>
      </w:r>
      <w:r>
        <w:rPr>
          <w:rFonts w:hint="cs"/>
          <w:rtl/>
        </w:rPr>
        <w:t xml:space="preserve"> </w:t>
      </w:r>
      <w:bookmarkStart w:id="2679" w:name="_ETM_Q1_2660372"/>
      <w:bookmarkStart w:id="2680" w:name="_ETM_Q1_2660487"/>
      <w:bookmarkStart w:id="2681" w:name="_ETM_Q1_2660788"/>
      <w:bookmarkStart w:id="2682" w:name="_ETM_Q1_2660890"/>
      <w:bookmarkEnd w:id="2679"/>
      <w:bookmarkEnd w:id="2680"/>
      <w:bookmarkEnd w:id="2681"/>
      <w:bookmarkEnd w:id="2682"/>
      <w:r>
        <w:rPr>
          <w:rFonts w:hint="cs"/>
          <w:rtl/>
        </w:rPr>
        <w:t xml:space="preserve">מספיק שהרגולטור מוסמך להביא בחשבון </w:t>
      </w:r>
      <w:bookmarkStart w:id="2683" w:name="_ETM_Q1_2663146"/>
      <w:bookmarkStart w:id="2684" w:name="_ETM_Q1_2663388"/>
      <w:bookmarkEnd w:id="2683"/>
      <w:bookmarkEnd w:id="2684"/>
      <w:r>
        <w:rPr>
          <w:rFonts w:hint="cs"/>
          <w:rtl/>
        </w:rPr>
        <w:t xml:space="preserve">את עולמות </w:t>
      </w:r>
      <w:bookmarkStart w:id="2685" w:name="_ETM_Q1_2664515"/>
      <w:bookmarkEnd w:id="2685"/>
      <w:r>
        <w:rPr>
          <w:rFonts w:hint="cs"/>
          <w:rtl/>
        </w:rPr>
        <w:t>השיקולים האלה.</w:t>
      </w:r>
    </w:p>
    <w:p w14:paraId="2B9A81C7" w14:textId="77777777" w:rsidR="00CB3AD6" w:rsidRDefault="00CB3AD6" w:rsidP="00CB3AD6">
      <w:pPr>
        <w:rPr>
          <w:rtl/>
        </w:rPr>
      </w:pPr>
    </w:p>
    <w:p w14:paraId="11D718EF" w14:textId="1CC9077F" w:rsidR="00CB3AD6" w:rsidRDefault="00CB3AD6" w:rsidP="00CB3AD6">
      <w:pPr>
        <w:rPr>
          <w:rtl/>
        </w:rPr>
      </w:pPr>
      <w:bookmarkStart w:id="2686" w:name="_ETM_Q1_2662184"/>
      <w:bookmarkStart w:id="2687" w:name="_ETM_Q1_2662421"/>
      <w:bookmarkEnd w:id="2686"/>
      <w:bookmarkEnd w:id="2687"/>
      <w:r>
        <w:rPr>
          <w:rFonts w:hint="cs"/>
          <w:rtl/>
        </w:rPr>
        <w:t>אגב,</w:t>
      </w:r>
      <w:bookmarkStart w:id="2688" w:name="_ETM_Q1_2665063"/>
      <w:bookmarkStart w:id="2689" w:name="_ETM_Q1_2665314"/>
      <w:bookmarkEnd w:id="2688"/>
      <w:bookmarkEnd w:id="2689"/>
      <w:r>
        <w:rPr>
          <w:rFonts w:hint="cs"/>
          <w:rtl/>
        </w:rPr>
        <w:t xml:space="preserve"> לפעמים לא כתוב ממש, בחקיקה, את מה </w:t>
      </w:r>
      <w:bookmarkStart w:id="2690" w:name="_ETM_Q1_2671685"/>
      <w:bookmarkEnd w:id="2690"/>
      <w:r>
        <w:rPr>
          <w:rFonts w:hint="cs"/>
          <w:rtl/>
        </w:rPr>
        <w:t>שאנחנו מבקשים לכתוב כאן. לפעמים יש לו סמכות כללית להביא</w:t>
      </w:r>
      <w:bookmarkStart w:id="2691" w:name="_ETM_Q1_2678186"/>
      <w:bookmarkEnd w:id="2691"/>
      <w:r>
        <w:rPr>
          <w:rFonts w:hint="cs"/>
          <w:rtl/>
        </w:rPr>
        <w:t xml:space="preserve"> בחשבון שיקולים, או </w:t>
      </w:r>
      <w:bookmarkStart w:id="2692" w:name="_ETM_Q1_2676487"/>
      <w:bookmarkStart w:id="2693" w:name="_ETM_Q1_2676734"/>
      <w:bookmarkEnd w:id="2692"/>
      <w:bookmarkEnd w:id="2693"/>
      <w:r>
        <w:rPr>
          <w:rFonts w:hint="cs"/>
          <w:rtl/>
        </w:rPr>
        <w:t xml:space="preserve">לקבוע לעצמו שיקולים, והוא עדיין מוסמך להביא </w:t>
      </w:r>
      <w:bookmarkStart w:id="2694" w:name="_ETM_Q1_2682582"/>
      <w:bookmarkEnd w:id="2694"/>
      <w:r>
        <w:rPr>
          <w:rFonts w:hint="cs"/>
          <w:rtl/>
        </w:rPr>
        <w:t xml:space="preserve">את זה בחשבון. </w:t>
      </w:r>
      <w:bookmarkStart w:id="2695" w:name="_ETM_Q1_2679942"/>
      <w:bookmarkStart w:id="2696" w:name="_ETM_Q1_2680191"/>
      <w:bookmarkEnd w:id="2695"/>
      <w:bookmarkEnd w:id="2696"/>
      <w:r>
        <w:rPr>
          <w:rFonts w:hint="cs"/>
          <w:rtl/>
        </w:rPr>
        <w:t>הדוגמה הנפוצה ביותר היא חוק הכניסה לישראל</w:t>
      </w:r>
      <w:bookmarkStart w:id="2697" w:name="_ETM_Q1_2686315"/>
      <w:bookmarkStart w:id="2698" w:name="_ETM_Q1_2687527"/>
      <w:bookmarkStart w:id="2699" w:name="_ETM_Q1_2687644"/>
      <w:bookmarkStart w:id="2700" w:name="_ETM_Q1_2687716"/>
      <w:bookmarkStart w:id="2701" w:name="_ETM_Q1_2687817"/>
      <w:bookmarkStart w:id="2702" w:name="_ETM_Q1_2684521"/>
      <w:bookmarkStart w:id="2703" w:name="_ETM_Q1_2684767"/>
      <w:bookmarkEnd w:id="2697"/>
      <w:bookmarkEnd w:id="2698"/>
      <w:bookmarkEnd w:id="2699"/>
      <w:bookmarkEnd w:id="2700"/>
      <w:bookmarkEnd w:id="2701"/>
      <w:bookmarkEnd w:id="2702"/>
      <w:bookmarkEnd w:id="270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עולם השיקולים הפלילי לא מופיע בחוק, ואף על </w:t>
      </w:r>
      <w:bookmarkStart w:id="2704" w:name="_ETM_Q1_2691735"/>
      <w:bookmarkEnd w:id="2704"/>
      <w:r>
        <w:rPr>
          <w:rFonts w:hint="cs"/>
          <w:rtl/>
        </w:rPr>
        <w:t xml:space="preserve">פי כן, </w:t>
      </w:r>
      <w:bookmarkStart w:id="2705" w:name="_ETM_Q1_2688182"/>
      <w:bookmarkEnd w:id="2705"/>
      <w:r>
        <w:rPr>
          <w:rFonts w:hint="cs"/>
          <w:rtl/>
        </w:rPr>
        <w:t>א</w:t>
      </w:r>
      <w:bookmarkStart w:id="2706" w:name="_ETM_Q1_2688443"/>
      <w:bookmarkEnd w:id="2706"/>
      <w:r>
        <w:rPr>
          <w:rFonts w:hint="cs"/>
          <w:rtl/>
        </w:rPr>
        <w:t xml:space="preserve">ין בכלל שאלה </w:t>
      </w:r>
      <w:bookmarkStart w:id="2707" w:name="_ETM_Q1_2687637"/>
      <w:bookmarkStart w:id="2708" w:name="_ETM_Q1_2687878"/>
      <w:bookmarkEnd w:id="2707"/>
      <w:bookmarkEnd w:id="2708"/>
      <w:r>
        <w:rPr>
          <w:rFonts w:hint="cs"/>
          <w:rtl/>
        </w:rPr>
        <w:t xml:space="preserve">לגבי העובדה שרשות האוכלוסין </w:t>
      </w:r>
      <w:bookmarkStart w:id="2709" w:name="_ETM_Q1_2690163"/>
      <w:bookmarkStart w:id="2710" w:name="_ETM_Q1_2690403"/>
      <w:bookmarkEnd w:id="2709"/>
      <w:bookmarkEnd w:id="2710"/>
      <w:r>
        <w:rPr>
          <w:rFonts w:hint="cs"/>
          <w:rtl/>
        </w:rPr>
        <w:t>ושר</w:t>
      </w:r>
      <w:bookmarkStart w:id="2711" w:name="_ETM_Q1_2690750"/>
      <w:bookmarkEnd w:id="2711"/>
      <w:r>
        <w:rPr>
          <w:rFonts w:hint="cs"/>
          <w:rtl/>
        </w:rPr>
        <w:t xml:space="preserve"> הפנים מוסמכים להביא בחשבון שיקולים מהעולמות ה</w:t>
      </w:r>
      <w:bookmarkStart w:id="2712" w:name="_ETM_Q1_2695065"/>
      <w:bookmarkStart w:id="2713" w:name="_ETM_Q1_2695316"/>
      <w:bookmarkEnd w:id="2712"/>
      <w:bookmarkEnd w:id="2713"/>
      <w:r>
        <w:rPr>
          <w:rFonts w:hint="cs"/>
          <w:rtl/>
        </w:rPr>
        <w:t>פליליים.</w:t>
      </w:r>
    </w:p>
    <w:p w14:paraId="212B7C57" w14:textId="77777777" w:rsidR="00CB3AD6" w:rsidRDefault="00CB3AD6" w:rsidP="00CB3AD6">
      <w:pPr>
        <w:ind w:firstLine="0"/>
        <w:rPr>
          <w:rtl/>
          <w:lang w:eastAsia="he-IL"/>
        </w:rPr>
      </w:pPr>
      <w:bookmarkStart w:id="2714" w:name="_ETM_Q1_2699493"/>
      <w:bookmarkStart w:id="2715" w:name="_ETM_Q1_2699622"/>
      <w:bookmarkStart w:id="2716" w:name="_ETM_Q1_2695510"/>
      <w:bookmarkStart w:id="2717" w:name="_ETM_Q1_2695729"/>
      <w:bookmarkStart w:id="2718" w:name="_ETM_Q1_2696384"/>
      <w:bookmarkStart w:id="2719" w:name="_ETM_Q1_2696496"/>
      <w:bookmarkStart w:id="2720" w:name="_ETM_Q1_2703954"/>
      <w:bookmarkStart w:id="2721" w:name="_ETM_Q1_2704076"/>
      <w:bookmarkStart w:id="2722" w:name="_ETM_Q1_2699443"/>
      <w:bookmarkStart w:id="2723" w:name="_ETM_Q1_2699703"/>
      <w:bookmarkStart w:id="2724" w:name="_ETM_Q1_2700257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  <w:bookmarkEnd w:id="2724"/>
    </w:p>
    <w:p w14:paraId="725F873F" w14:textId="41242D9A" w:rsidR="00CB3AD6" w:rsidRDefault="00CB3AD6" w:rsidP="00CB3AD6">
      <w:pPr>
        <w:pStyle w:val="a4"/>
        <w:keepNext/>
      </w:pPr>
      <w:bookmarkStart w:id="2725" w:name="ET_speaker_תומר_רוזנר_130"/>
      <w:r w:rsidRPr="00CB3A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3AD6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00F94695" w14:textId="77777777" w:rsidR="00CB3AD6" w:rsidRDefault="00CB3AD6" w:rsidP="00CB3AD6">
      <w:pPr>
        <w:pStyle w:val="KeepWithNext"/>
        <w:rPr>
          <w:rtl/>
          <w:lang w:eastAsia="he-IL"/>
        </w:rPr>
      </w:pPr>
    </w:p>
    <w:p w14:paraId="2DE0A8EB" w14:textId="307829DF" w:rsidR="00CB3AD6" w:rsidRDefault="00CB3AD6" w:rsidP="00CB3AD6">
      <w:pPr>
        <w:rPr>
          <w:rtl/>
          <w:lang w:eastAsia="he-IL"/>
        </w:rPr>
      </w:pPr>
      <w:bookmarkStart w:id="2726" w:name="_ETM_Q1_2700963"/>
      <w:bookmarkStart w:id="2727" w:name="_ETM_Q1_2701038"/>
      <w:bookmarkEnd w:id="2726"/>
      <w:bookmarkEnd w:id="2727"/>
      <w:r>
        <w:rPr>
          <w:rFonts w:hint="cs"/>
          <w:rtl/>
          <w:lang w:eastAsia="he-IL"/>
        </w:rPr>
        <w:t xml:space="preserve">אני מתפלא </w:t>
      </w:r>
      <w:bookmarkStart w:id="2728" w:name="_ETM_Q1_2698926"/>
      <w:bookmarkStart w:id="2729" w:name="_ETM_Q1_2699166"/>
      <w:bookmarkEnd w:id="2728"/>
      <w:bookmarkEnd w:id="2729"/>
      <w:r>
        <w:rPr>
          <w:rFonts w:hint="cs"/>
          <w:rtl/>
          <w:lang w:eastAsia="he-IL"/>
        </w:rPr>
        <w:t xml:space="preserve">מאוד על הדוגמה, שאינה קשורה כלל </w:t>
      </w:r>
      <w:bookmarkStart w:id="2730" w:name="_ETM_Q1_2703303"/>
      <w:bookmarkEnd w:id="2730"/>
      <w:r>
        <w:rPr>
          <w:rFonts w:hint="cs"/>
          <w:rtl/>
          <w:lang w:eastAsia="he-IL"/>
        </w:rPr>
        <w:t>לנושא הדיון.</w:t>
      </w:r>
    </w:p>
    <w:p w14:paraId="6B08A0DB" w14:textId="77777777" w:rsidR="00CB3AD6" w:rsidRDefault="00CB3AD6" w:rsidP="00CB3AD6">
      <w:pPr>
        <w:rPr>
          <w:rtl/>
          <w:lang w:eastAsia="he-IL"/>
        </w:rPr>
      </w:pPr>
    </w:p>
    <w:p w14:paraId="0E9844BA" w14:textId="0D8ACF12" w:rsidR="00CB3AD6" w:rsidRDefault="00CB3AD6" w:rsidP="00CB3AD6">
      <w:pPr>
        <w:pStyle w:val="af9"/>
        <w:keepNext/>
        <w:rPr>
          <w:rtl/>
          <w:lang w:eastAsia="he-IL"/>
        </w:rPr>
      </w:pPr>
      <w:bookmarkStart w:id="2731" w:name="ET_guest_מירה_סלומון_131"/>
      <w:r w:rsidRPr="00CB3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B3AD6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6689446C" w14:textId="77777777" w:rsidR="00CB3AD6" w:rsidRDefault="00CB3AD6" w:rsidP="00CB3AD6">
      <w:pPr>
        <w:pStyle w:val="KeepWithNext"/>
        <w:rPr>
          <w:rtl/>
          <w:lang w:eastAsia="he-IL"/>
        </w:rPr>
      </w:pPr>
    </w:p>
    <w:p w14:paraId="5D41E1A7" w14:textId="77B84BCA" w:rsidR="00CB3AD6" w:rsidRDefault="00CB3AD6" w:rsidP="00CB3AD6">
      <w:pPr>
        <w:rPr>
          <w:rtl/>
          <w:lang w:eastAsia="he-IL"/>
        </w:rPr>
      </w:pPr>
      <w:bookmarkStart w:id="2732" w:name="_ETM_Q1_2702884"/>
      <w:bookmarkEnd w:id="2732"/>
      <w:r>
        <w:rPr>
          <w:rFonts w:hint="cs"/>
          <w:rtl/>
          <w:lang w:eastAsia="he-IL"/>
        </w:rPr>
        <w:t xml:space="preserve">איך יש להם גישה למידע מהמרשם </w:t>
      </w:r>
      <w:bookmarkStart w:id="2733" w:name="_ETM_Q1_2705127"/>
      <w:bookmarkStart w:id="2734" w:name="_ETM_Q1_2705386"/>
      <w:bookmarkEnd w:id="2733"/>
      <w:bookmarkEnd w:id="2734"/>
      <w:r>
        <w:rPr>
          <w:rFonts w:hint="cs"/>
          <w:rtl/>
          <w:lang w:eastAsia="he-IL"/>
        </w:rPr>
        <w:t xml:space="preserve">הפלילי </w:t>
      </w:r>
      <w:bookmarkStart w:id="2735" w:name="_ETM_Q1_2706027"/>
      <w:bookmarkEnd w:id="2735"/>
      <w:r>
        <w:rPr>
          <w:rFonts w:hint="cs"/>
          <w:rtl/>
          <w:lang w:eastAsia="he-IL"/>
        </w:rPr>
        <w:t>בלי הסמכה בחוק?</w:t>
      </w:r>
    </w:p>
    <w:p w14:paraId="3BB53DB1" w14:textId="77777777" w:rsidR="00CB3AD6" w:rsidRDefault="00CB3AD6" w:rsidP="00CB3AD6">
      <w:pPr>
        <w:rPr>
          <w:rtl/>
          <w:lang w:eastAsia="he-IL"/>
        </w:rPr>
      </w:pPr>
      <w:bookmarkStart w:id="2736" w:name="_ETM_Q1_2708774"/>
      <w:bookmarkStart w:id="2737" w:name="_ETM_Q1_2708903"/>
      <w:bookmarkStart w:id="2738" w:name="_ETM_Q1_2704597"/>
      <w:bookmarkStart w:id="2739" w:name="_ETM_Q1_2704851"/>
      <w:bookmarkStart w:id="2740" w:name="_ETM_Q1_2705437"/>
      <w:bookmarkEnd w:id="2736"/>
      <w:bookmarkEnd w:id="2737"/>
      <w:bookmarkEnd w:id="2738"/>
      <w:bookmarkEnd w:id="2739"/>
      <w:bookmarkEnd w:id="2740"/>
    </w:p>
    <w:p w14:paraId="0385B54A" w14:textId="3B5A3D29" w:rsidR="00CB3AD6" w:rsidRDefault="00CB3AD6" w:rsidP="00CB3AD6">
      <w:pPr>
        <w:pStyle w:val="af9"/>
        <w:keepNext/>
        <w:rPr>
          <w:rtl/>
          <w:lang w:eastAsia="he-IL"/>
        </w:rPr>
      </w:pPr>
      <w:bookmarkStart w:id="2741" w:name="ET_guest_נירית_להב_קניזו_132"/>
      <w:r w:rsidRPr="00CB3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CB3AD6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4CC25BE4" w14:textId="77777777" w:rsidR="00CB3AD6" w:rsidRDefault="00CB3AD6" w:rsidP="00CB3AD6">
      <w:pPr>
        <w:pStyle w:val="KeepWithNext"/>
        <w:rPr>
          <w:rtl/>
          <w:lang w:eastAsia="he-IL"/>
        </w:rPr>
      </w:pPr>
    </w:p>
    <w:p w14:paraId="1C92B92F" w14:textId="07115E06" w:rsidR="00CB3AD6" w:rsidRDefault="00CB3AD6" w:rsidP="00CB3AD6">
      <w:pPr>
        <w:rPr>
          <w:rtl/>
          <w:lang w:eastAsia="he-IL"/>
        </w:rPr>
      </w:pPr>
      <w:bookmarkStart w:id="2742" w:name="_ETM_Q1_2706188"/>
      <w:bookmarkStart w:id="2743" w:name="_ETM_Q1_2706244"/>
      <w:bookmarkEnd w:id="2742"/>
      <w:bookmarkEnd w:id="2743"/>
      <w:r>
        <w:rPr>
          <w:rFonts w:hint="cs"/>
          <w:rtl/>
          <w:lang w:eastAsia="he-IL"/>
        </w:rPr>
        <w:t xml:space="preserve">בתוספת הראשונה לחוק המידע הפלילי, שר הפנים הוסמך </w:t>
      </w:r>
      <w:bookmarkStart w:id="2744" w:name="_ETM_Q1_2714553"/>
      <w:bookmarkEnd w:id="2744"/>
      <w:r>
        <w:rPr>
          <w:rFonts w:hint="cs"/>
          <w:rtl/>
          <w:lang w:eastAsia="he-IL"/>
        </w:rPr>
        <w:t xml:space="preserve">לעניין חוק </w:t>
      </w:r>
      <w:bookmarkStart w:id="2745" w:name="_ETM_Q1_2711305"/>
      <w:bookmarkStart w:id="2746" w:name="_ETM_Q1_2711572"/>
      <w:bookmarkEnd w:id="2745"/>
      <w:bookmarkEnd w:id="2746"/>
      <w:r>
        <w:rPr>
          <w:rFonts w:hint="cs"/>
          <w:rtl/>
          <w:lang w:eastAsia="he-IL"/>
        </w:rPr>
        <w:t>השבות, חוק האזרחות וחוק הכניסה לישראל.</w:t>
      </w:r>
      <w:bookmarkStart w:id="2747" w:name="_ETM_Q1_2714805"/>
      <w:bookmarkStart w:id="2748" w:name="_ETM_Q1_2715060"/>
      <w:bookmarkEnd w:id="2747"/>
      <w:bookmarkEnd w:id="2748"/>
    </w:p>
    <w:p w14:paraId="7D3FBB66" w14:textId="77777777" w:rsidR="00CB3AD6" w:rsidRDefault="00CB3AD6" w:rsidP="00CB3AD6">
      <w:pPr>
        <w:rPr>
          <w:rtl/>
          <w:lang w:eastAsia="he-IL"/>
        </w:rPr>
      </w:pPr>
      <w:bookmarkStart w:id="2749" w:name="_ETM_Q1_2715328"/>
      <w:bookmarkStart w:id="2750" w:name="_ETM_Q1_2715431"/>
      <w:bookmarkStart w:id="2751" w:name="_ETM_Q1_2712254"/>
      <w:bookmarkEnd w:id="2749"/>
      <w:bookmarkEnd w:id="2750"/>
      <w:bookmarkEnd w:id="2751"/>
    </w:p>
    <w:p w14:paraId="10B668DE" w14:textId="4E26C7ED" w:rsidR="00CB3AD6" w:rsidRDefault="00CB3AD6" w:rsidP="00CB3AD6">
      <w:pPr>
        <w:pStyle w:val="af9"/>
        <w:keepNext/>
        <w:rPr>
          <w:rtl/>
          <w:lang w:eastAsia="he-IL"/>
        </w:rPr>
      </w:pPr>
      <w:bookmarkStart w:id="2752" w:name="ET_guest_מירה_סלומון_133"/>
      <w:r w:rsidRPr="00CB3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B3AD6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126AB882" w14:textId="77777777" w:rsidR="00CB3AD6" w:rsidRDefault="00CB3AD6" w:rsidP="00CB3AD6">
      <w:pPr>
        <w:pStyle w:val="KeepWithNext"/>
        <w:rPr>
          <w:rtl/>
          <w:lang w:eastAsia="he-IL"/>
        </w:rPr>
      </w:pPr>
    </w:p>
    <w:p w14:paraId="4315A729" w14:textId="7DA93D77" w:rsidR="00CB3AD6" w:rsidRDefault="00CB3AD6" w:rsidP="00CB3AD6">
      <w:pPr>
        <w:rPr>
          <w:rtl/>
          <w:lang w:eastAsia="he-IL"/>
        </w:rPr>
      </w:pPr>
      <w:bookmarkStart w:id="2753" w:name="_ETM_Q1_2712970"/>
      <w:bookmarkStart w:id="2754" w:name="_ETM_Q1_2713036"/>
      <w:bookmarkEnd w:id="2753"/>
      <w:bookmarkEnd w:id="2754"/>
      <w:r>
        <w:rPr>
          <w:rFonts w:hint="cs"/>
          <w:rtl/>
          <w:lang w:eastAsia="he-IL"/>
        </w:rPr>
        <w:t>אז יש</w:t>
      </w:r>
      <w:bookmarkStart w:id="2755" w:name="_ETM_Q1_2713001"/>
      <w:bookmarkStart w:id="2756" w:name="_ETM_Q1_2713275"/>
      <w:bookmarkEnd w:id="2755"/>
      <w:bookmarkEnd w:id="2756"/>
      <w:r>
        <w:rPr>
          <w:rFonts w:hint="cs"/>
          <w:rtl/>
          <w:lang w:eastAsia="he-IL"/>
        </w:rPr>
        <w:t xml:space="preserve"> </w:t>
      </w:r>
      <w:bookmarkStart w:id="2757" w:name="_ETM_Q1_2713519"/>
      <w:bookmarkEnd w:id="2757"/>
      <w:r>
        <w:rPr>
          <w:rFonts w:hint="cs"/>
          <w:rtl/>
          <w:lang w:eastAsia="he-IL"/>
        </w:rPr>
        <w:t>הסדרה.</w:t>
      </w:r>
    </w:p>
    <w:p w14:paraId="6360AB66" w14:textId="77777777" w:rsidR="00CB3AD6" w:rsidRDefault="00CB3AD6" w:rsidP="00CB3AD6">
      <w:pPr>
        <w:rPr>
          <w:rtl/>
          <w:lang w:eastAsia="he-IL"/>
        </w:rPr>
      </w:pPr>
      <w:bookmarkStart w:id="2758" w:name="_ETM_Q1_2715634"/>
      <w:bookmarkStart w:id="2759" w:name="_ETM_Q1_2715736"/>
      <w:bookmarkStart w:id="2760" w:name="_ETM_Q1_2717952"/>
      <w:bookmarkEnd w:id="2758"/>
      <w:bookmarkEnd w:id="2759"/>
      <w:bookmarkEnd w:id="2760"/>
    </w:p>
    <w:p w14:paraId="1C45381B" w14:textId="07D5E74E" w:rsidR="00CB3AD6" w:rsidRDefault="00CB3AD6" w:rsidP="00CB3AD6">
      <w:pPr>
        <w:pStyle w:val="af9"/>
        <w:keepNext/>
        <w:rPr>
          <w:rtl/>
          <w:lang w:eastAsia="he-IL"/>
        </w:rPr>
      </w:pPr>
      <w:bookmarkStart w:id="2761" w:name="ET_guest_נירית_להב_קניזו_134"/>
      <w:r w:rsidRPr="00CB3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CB3AD6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304A6D01" w14:textId="77777777" w:rsidR="00CB3AD6" w:rsidRDefault="00CB3AD6" w:rsidP="00CB3AD6">
      <w:pPr>
        <w:pStyle w:val="KeepWithNext"/>
        <w:rPr>
          <w:rtl/>
          <w:lang w:eastAsia="he-IL"/>
        </w:rPr>
      </w:pPr>
    </w:p>
    <w:p w14:paraId="09241AB1" w14:textId="68B35AF9" w:rsidR="00CB3AD6" w:rsidRDefault="00CB3AD6" w:rsidP="00CB3AD6">
      <w:pPr>
        <w:rPr>
          <w:rtl/>
          <w:lang w:eastAsia="he-IL"/>
        </w:rPr>
      </w:pPr>
      <w:bookmarkStart w:id="2762" w:name="_ETM_Q1_2718662"/>
      <w:bookmarkStart w:id="2763" w:name="_ETM_Q1_2718723"/>
      <w:bookmarkEnd w:id="2762"/>
      <w:bookmarkEnd w:id="2763"/>
      <w:r>
        <w:rPr>
          <w:rFonts w:hint="cs"/>
          <w:rtl/>
          <w:lang w:eastAsia="he-IL"/>
        </w:rPr>
        <w:t xml:space="preserve">לא. זה לעניין </w:t>
      </w:r>
      <w:bookmarkStart w:id="2764" w:name="_ETM_Q1_2715947"/>
      <w:bookmarkStart w:id="2765" w:name="_ETM_Q1_2716205"/>
      <w:bookmarkEnd w:id="2764"/>
      <w:bookmarkEnd w:id="2765"/>
      <w:r>
        <w:rPr>
          <w:rFonts w:hint="cs"/>
          <w:rtl/>
          <w:lang w:eastAsia="he-IL"/>
        </w:rPr>
        <w:t xml:space="preserve">מרשם פלילי. אני לא מדברת כאן </w:t>
      </w:r>
      <w:bookmarkStart w:id="2766" w:name="_ETM_Q1_2721282"/>
      <w:bookmarkEnd w:id="2766"/>
      <w:r>
        <w:rPr>
          <w:rFonts w:hint="cs"/>
          <w:rtl/>
          <w:lang w:eastAsia="he-IL"/>
        </w:rPr>
        <w:t xml:space="preserve">על מרשם </w:t>
      </w:r>
      <w:bookmarkStart w:id="2767" w:name="_ETM_Q1_2719815"/>
      <w:bookmarkStart w:id="2768" w:name="_ETM_Q1_2720068"/>
      <w:bookmarkEnd w:id="2767"/>
      <w:bookmarkEnd w:id="2768"/>
      <w:r>
        <w:rPr>
          <w:rFonts w:hint="cs"/>
          <w:rtl/>
          <w:lang w:eastAsia="he-IL"/>
        </w:rPr>
        <w:t xml:space="preserve">פלילי אלא על מידע מודיעיני. אגב, כבר </w:t>
      </w:r>
      <w:bookmarkStart w:id="2769" w:name="_ETM_Q1_2727491"/>
      <w:bookmarkEnd w:id="2769"/>
      <w:r>
        <w:rPr>
          <w:rFonts w:hint="cs"/>
          <w:rtl/>
          <w:lang w:eastAsia="he-IL"/>
        </w:rPr>
        <w:t xml:space="preserve">היום, </w:t>
      </w:r>
      <w:bookmarkStart w:id="2770" w:name="_ETM_Q1_2723462"/>
      <w:bookmarkStart w:id="2771" w:name="_ETM_Q1_2723713"/>
      <w:bookmarkEnd w:id="2770"/>
      <w:bookmarkEnd w:id="2771"/>
      <w:r>
        <w:rPr>
          <w:rFonts w:hint="cs"/>
          <w:rtl/>
          <w:lang w:eastAsia="he-IL"/>
        </w:rPr>
        <w:t xml:space="preserve">בחוק רישום קבלנים ובתקנות שמכוחו, יש הסמכה לרשם </w:t>
      </w:r>
      <w:bookmarkStart w:id="2772" w:name="_ETM_Q1_2732641"/>
      <w:bookmarkEnd w:id="2772"/>
      <w:r>
        <w:rPr>
          <w:rFonts w:hint="cs"/>
          <w:rtl/>
          <w:lang w:eastAsia="he-IL"/>
        </w:rPr>
        <w:t>להביא בחשבון את ההרשעות</w:t>
      </w:r>
      <w:bookmarkStart w:id="2773" w:name="_ETM_Q1_2733505"/>
      <w:bookmarkStart w:id="2774" w:name="_ETM_Q1_2733758"/>
      <w:bookmarkEnd w:id="2773"/>
      <w:bookmarkEnd w:id="2774"/>
      <w:r>
        <w:rPr>
          <w:rFonts w:hint="cs"/>
          <w:rtl/>
          <w:lang w:eastAsia="he-IL"/>
        </w:rPr>
        <w:t>.</w:t>
      </w:r>
      <w:bookmarkStart w:id="2775" w:name="_ETM_Q1_2731792"/>
      <w:bookmarkStart w:id="2776" w:name="_ETM_Q1_2732035"/>
      <w:bookmarkEnd w:id="2775"/>
      <w:bookmarkEnd w:id="2776"/>
      <w:r>
        <w:rPr>
          <w:rFonts w:hint="cs"/>
          <w:rtl/>
          <w:lang w:eastAsia="he-IL"/>
        </w:rPr>
        <w:t xml:space="preserve"> מה שהם מבקשים </w:t>
      </w:r>
      <w:bookmarkStart w:id="2777" w:name="_ETM_Q1_2738126"/>
      <w:bookmarkEnd w:id="2777"/>
      <w:r>
        <w:rPr>
          <w:rFonts w:hint="cs"/>
          <w:rtl/>
          <w:lang w:eastAsia="he-IL"/>
        </w:rPr>
        <w:t>ל</w:t>
      </w:r>
      <w:bookmarkStart w:id="2778" w:name="_ETM_Q1_2735536"/>
      <w:bookmarkStart w:id="2779" w:name="_ETM_Q1_2735788"/>
      <w:bookmarkEnd w:id="2778"/>
      <w:bookmarkEnd w:id="2779"/>
      <w:r>
        <w:rPr>
          <w:rFonts w:hint="cs"/>
          <w:rtl/>
          <w:lang w:eastAsia="he-IL"/>
        </w:rPr>
        <w:t xml:space="preserve">הסמיך </w:t>
      </w:r>
      <w:bookmarkStart w:id="2780" w:name="_ETM_Q1_2736384"/>
      <w:bookmarkStart w:id="2781" w:name="_ETM_Q1_2736628"/>
      <w:bookmarkEnd w:id="2780"/>
      <w:bookmarkEnd w:id="2781"/>
      <w:r>
        <w:rPr>
          <w:rFonts w:hint="cs"/>
          <w:rtl/>
          <w:lang w:eastAsia="he-IL"/>
        </w:rPr>
        <w:t xml:space="preserve">פה </w:t>
      </w:r>
      <w:bookmarkStart w:id="2782" w:name="_ETM_Q1_2733370"/>
      <w:bookmarkStart w:id="2783" w:name="_ETM_Q1_2733629"/>
      <w:bookmarkEnd w:id="2782"/>
      <w:bookmarkEnd w:id="2783"/>
      <w:r>
        <w:rPr>
          <w:rFonts w:hint="cs"/>
          <w:rtl/>
          <w:lang w:eastAsia="he-IL"/>
        </w:rPr>
        <w:t>זה להביא בחשבון גם מידע שאינו בגדר</w:t>
      </w:r>
      <w:bookmarkStart w:id="2784" w:name="_ETM_Q1_2743542"/>
      <w:bookmarkEnd w:id="2784"/>
      <w:r>
        <w:rPr>
          <w:rFonts w:hint="cs"/>
          <w:rtl/>
          <w:lang w:eastAsia="he-IL"/>
        </w:rPr>
        <w:t xml:space="preserve"> </w:t>
      </w:r>
      <w:bookmarkStart w:id="2785" w:name="_ETM_Q1_2738962"/>
      <w:bookmarkStart w:id="2786" w:name="_ETM_Q1_2739207"/>
      <w:bookmarkEnd w:id="2785"/>
      <w:bookmarkEnd w:id="2786"/>
      <w:r>
        <w:rPr>
          <w:rFonts w:hint="cs"/>
          <w:rtl/>
          <w:lang w:eastAsia="he-IL"/>
        </w:rPr>
        <w:t xml:space="preserve">הרשעה ומבוסס על המלצה </w:t>
      </w:r>
      <w:bookmarkStart w:id="2787" w:name="_ETM_Q1_2741642"/>
      <w:bookmarkStart w:id="2788" w:name="_ETM_Q1_2741892"/>
      <w:bookmarkEnd w:id="2787"/>
      <w:bookmarkEnd w:id="2788"/>
      <w:r>
        <w:rPr>
          <w:rFonts w:hint="cs"/>
          <w:rtl/>
          <w:lang w:eastAsia="he-IL"/>
        </w:rPr>
        <w:t>משטרתית.</w:t>
      </w:r>
      <w:bookmarkStart w:id="2789" w:name="_ETM_Q1_2738440"/>
      <w:bookmarkStart w:id="2790" w:name="_ETM_Q1_2738600"/>
      <w:bookmarkStart w:id="2791" w:name="_ETM_Q1_2738832"/>
      <w:bookmarkEnd w:id="2789"/>
      <w:bookmarkEnd w:id="2790"/>
      <w:bookmarkEnd w:id="2791"/>
    </w:p>
    <w:p w14:paraId="07293F45" w14:textId="77777777" w:rsidR="00CB3AD6" w:rsidRDefault="00CB3AD6" w:rsidP="00CB3AD6">
      <w:pPr>
        <w:rPr>
          <w:rtl/>
          <w:lang w:eastAsia="he-IL"/>
        </w:rPr>
      </w:pPr>
      <w:bookmarkStart w:id="2792" w:name="_ETM_Q1_2739270"/>
      <w:bookmarkStart w:id="2793" w:name="_ETM_Q1_2739388"/>
      <w:bookmarkStart w:id="2794" w:name="_ETM_Q1_2743116"/>
      <w:bookmarkStart w:id="2795" w:name="_ETM_Q1_2743358"/>
      <w:bookmarkStart w:id="2796" w:name="_ETM_Q1_2744548"/>
      <w:bookmarkEnd w:id="2792"/>
      <w:bookmarkEnd w:id="2793"/>
      <w:bookmarkEnd w:id="2794"/>
      <w:bookmarkEnd w:id="2795"/>
      <w:bookmarkEnd w:id="2796"/>
    </w:p>
    <w:p w14:paraId="2B221A80" w14:textId="76B40C7C" w:rsidR="00CB3AD6" w:rsidRDefault="00CB3AD6" w:rsidP="00CB3AD6">
      <w:pPr>
        <w:pStyle w:val="a4"/>
        <w:keepNext/>
        <w:rPr>
          <w:rtl/>
        </w:rPr>
      </w:pPr>
      <w:bookmarkStart w:id="2797" w:name="ET_speaker_תומר_רוזנר_136"/>
      <w:r w:rsidRPr="00CB3A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3AD6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14521AB4" w14:textId="77777777" w:rsidR="00CB3AD6" w:rsidRDefault="00CB3AD6" w:rsidP="00CB3AD6">
      <w:pPr>
        <w:pStyle w:val="KeepWithNext"/>
        <w:rPr>
          <w:rtl/>
          <w:lang w:eastAsia="he-IL"/>
        </w:rPr>
      </w:pPr>
    </w:p>
    <w:p w14:paraId="54495680" w14:textId="309F535E" w:rsidR="00CB3AD6" w:rsidRDefault="00CB3AD6" w:rsidP="00CB3AD6">
      <w:pPr>
        <w:rPr>
          <w:rtl/>
          <w:lang w:eastAsia="he-IL"/>
        </w:rPr>
      </w:pPr>
      <w:bookmarkStart w:id="2798" w:name="_ETM_Q1_2745275"/>
      <w:bookmarkStart w:id="2799" w:name="_ETM_Q1_2745331"/>
      <w:bookmarkEnd w:id="2798"/>
      <w:bookmarkEnd w:id="2799"/>
      <w:r>
        <w:rPr>
          <w:rFonts w:hint="cs"/>
          <w:rtl/>
          <w:lang w:eastAsia="he-IL"/>
        </w:rPr>
        <w:t xml:space="preserve">כן, רק שחוק </w:t>
      </w:r>
      <w:bookmarkStart w:id="2800" w:name="_ETM_Q1_2742574"/>
      <w:bookmarkStart w:id="2801" w:name="_ETM_Q1_2742828"/>
      <w:bookmarkEnd w:id="2800"/>
      <w:bookmarkEnd w:id="2801"/>
      <w:r>
        <w:rPr>
          <w:rFonts w:hint="cs"/>
          <w:rtl/>
          <w:lang w:eastAsia="he-IL"/>
        </w:rPr>
        <w:t>הכניסה לישראל</w:t>
      </w:r>
      <w:bookmarkStart w:id="2802" w:name="_ETM_Q1_2744576"/>
      <w:bookmarkEnd w:id="2802"/>
      <w:r>
        <w:rPr>
          <w:rFonts w:hint="cs"/>
          <w:rtl/>
          <w:lang w:eastAsia="he-IL"/>
        </w:rPr>
        <w:t xml:space="preserve"> אינו רלוונטי באופן כלשהו לעניינינו. שם, מדובר </w:t>
      </w:r>
      <w:bookmarkStart w:id="2803" w:name="_ETM_Q1_2748583"/>
      <w:bookmarkStart w:id="2804" w:name="_ETM_Q1_2748849"/>
      <w:bookmarkEnd w:id="2803"/>
      <w:bookmarkEnd w:id="2804"/>
      <w:r>
        <w:rPr>
          <w:rFonts w:hint="cs"/>
          <w:rtl/>
          <w:lang w:eastAsia="he-IL"/>
        </w:rPr>
        <w:t xml:space="preserve">בשיקול דעת רחב </w:t>
      </w:r>
      <w:bookmarkStart w:id="2805" w:name="_ETM_Q1_2752678"/>
      <w:bookmarkEnd w:id="28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לאדם </w:t>
      </w:r>
      <w:bookmarkStart w:id="2806" w:name="_ETM_Q1_2749505"/>
      <w:bookmarkStart w:id="2807" w:name="_ETM_Q1_2749777"/>
      <w:bookmarkEnd w:id="2806"/>
      <w:bookmarkEnd w:id="2807"/>
      <w:r>
        <w:rPr>
          <w:rFonts w:hint="cs"/>
          <w:rtl/>
          <w:lang w:eastAsia="he-IL"/>
        </w:rPr>
        <w:t xml:space="preserve">זכות קנויה להיכנס למדינת ישראל. זה חלק </w:t>
      </w:r>
      <w:bookmarkStart w:id="2808" w:name="_ETM_Q1_2756808"/>
      <w:bookmarkEnd w:id="2808"/>
      <w:r>
        <w:rPr>
          <w:rFonts w:hint="cs"/>
          <w:rtl/>
          <w:lang w:eastAsia="he-IL"/>
        </w:rPr>
        <w:t>מה</w:t>
      </w:r>
      <w:bookmarkStart w:id="2809" w:name="_ETM_Q1_2752615"/>
      <w:bookmarkStart w:id="2810" w:name="_ETM_Q1_2752869"/>
      <w:bookmarkEnd w:id="2809"/>
      <w:bookmarkEnd w:id="2810"/>
      <w:r>
        <w:rPr>
          <w:rFonts w:hint="cs"/>
          <w:rtl/>
          <w:lang w:eastAsia="he-IL"/>
        </w:rPr>
        <w:t>יבטי הריבונות של מדינת ישראל.</w:t>
      </w:r>
      <w:r w:rsidR="00764261">
        <w:rPr>
          <w:rFonts w:hint="cs"/>
          <w:rtl/>
          <w:lang w:eastAsia="he-IL"/>
        </w:rPr>
        <w:t xml:space="preserve"> </w:t>
      </w:r>
      <w:bookmarkStart w:id="2811" w:name="_ETM_Q1_2742858"/>
      <w:bookmarkStart w:id="2812" w:name="_ETM_Q1_2743115"/>
      <w:bookmarkStart w:id="2813" w:name="_ETM_Q1_2760517"/>
      <w:bookmarkStart w:id="2814" w:name="_ETM_Q1_2760790"/>
      <w:bookmarkEnd w:id="2811"/>
      <w:bookmarkEnd w:id="2812"/>
      <w:bookmarkEnd w:id="2813"/>
      <w:bookmarkEnd w:id="2814"/>
    </w:p>
    <w:p w14:paraId="243D7835" w14:textId="77777777" w:rsidR="00CB3AD6" w:rsidRPr="00CB3AD6" w:rsidRDefault="00CB3AD6" w:rsidP="00CB3AD6">
      <w:pPr>
        <w:rPr>
          <w:rtl/>
          <w:lang w:eastAsia="he-IL"/>
        </w:rPr>
      </w:pPr>
      <w:bookmarkStart w:id="2815" w:name="_ETM_Q1_2761060"/>
      <w:bookmarkStart w:id="2816" w:name="_ETM_Q1_2761192"/>
      <w:bookmarkEnd w:id="2815"/>
      <w:bookmarkEnd w:id="2816"/>
    </w:p>
    <w:p w14:paraId="1C17FC8D" w14:textId="29B2E92D" w:rsidR="00CB3AD6" w:rsidRDefault="00CB3AD6" w:rsidP="00CB3AD6">
      <w:pPr>
        <w:pStyle w:val="af6"/>
        <w:keepNext/>
        <w:rPr>
          <w:rtl/>
        </w:rPr>
      </w:pPr>
      <w:bookmarkStart w:id="2817" w:name="ET_yor_5069_135"/>
      <w:r w:rsidRPr="00CB3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3AD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6E0EF049" w14:textId="77777777" w:rsidR="00CB3AD6" w:rsidRDefault="00CB3AD6" w:rsidP="00CB3AD6">
      <w:pPr>
        <w:pStyle w:val="KeepWithNext"/>
        <w:rPr>
          <w:rtl/>
          <w:lang w:eastAsia="he-IL"/>
        </w:rPr>
      </w:pPr>
    </w:p>
    <w:p w14:paraId="01C126D2" w14:textId="4086104E" w:rsidR="00CB3AD6" w:rsidRDefault="00CB3AD6" w:rsidP="00CB3AD6">
      <w:pPr>
        <w:rPr>
          <w:rtl/>
          <w:lang w:eastAsia="he-IL"/>
        </w:rPr>
      </w:pPr>
      <w:bookmarkStart w:id="2818" w:name="_ETM_Q1_2741186"/>
      <w:bookmarkStart w:id="2819" w:name="_ETM_Q1_2757900"/>
      <w:bookmarkStart w:id="2820" w:name="_ETM_Q1_2758153"/>
      <w:bookmarkEnd w:id="2818"/>
      <w:bookmarkEnd w:id="2819"/>
      <w:bookmarkEnd w:id="2820"/>
      <w:r>
        <w:rPr>
          <w:rFonts w:hint="cs"/>
          <w:rtl/>
          <w:lang w:eastAsia="he-IL"/>
        </w:rPr>
        <w:t xml:space="preserve">במיוחד אם הוא לא </w:t>
      </w:r>
      <w:bookmarkStart w:id="2821" w:name="_ETM_Q1_2760074"/>
      <w:bookmarkEnd w:id="2821"/>
      <w:r>
        <w:rPr>
          <w:rFonts w:hint="cs"/>
          <w:rtl/>
          <w:lang w:eastAsia="he-IL"/>
        </w:rPr>
        <w:t xml:space="preserve">רוצה לשתף </w:t>
      </w:r>
      <w:bookmarkStart w:id="2822" w:name="_ETM_Q1_2760636"/>
      <w:bookmarkStart w:id="2823" w:name="_ETM_Q1_2760891"/>
      <w:bookmarkEnd w:id="2822"/>
      <w:bookmarkEnd w:id="2823"/>
      <w:r>
        <w:rPr>
          <w:rFonts w:hint="cs"/>
          <w:rtl/>
          <w:lang w:eastAsia="he-IL"/>
        </w:rPr>
        <w:t>פעולה. זה היה בחוק שהעברנו לא מזמן</w:t>
      </w:r>
      <w:bookmarkStart w:id="2824" w:name="_ETM_Q1_2767390"/>
      <w:bookmarkEnd w:id="2824"/>
      <w:r>
        <w:rPr>
          <w:rFonts w:hint="cs"/>
          <w:rtl/>
          <w:lang w:eastAsia="he-IL"/>
        </w:rPr>
        <w:t xml:space="preserve">. </w:t>
      </w:r>
    </w:p>
    <w:p w14:paraId="389A05C3" w14:textId="77777777" w:rsidR="00CB3AD6" w:rsidRDefault="00CB3AD6" w:rsidP="00CB3AD6">
      <w:pPr>
        <w:rPr>
          <w:rtl/>
          <w:lang w:eastAsia="he-IL"/>
        </w:rPr>
      </w:pPr>
      <w:bookmarkStart w:id="2825" w:name="_ETM_Q1_2770218"/>
      <w:bookmarkStart w:id="2826" w:name="_ETM_Q1_2770329"/>
      <w:bookmarkEnd w:id="2825"/>
      <w:bookmarkEnd w:id="2826"/>
    </w:p>
    <w:p w14:paraId="168890B7" w14:textId="45FF585A" w:rsidR="00CB3AD6" w:rsidRDefault="00CB3AD6" w:rsidP="00CB3AD6">
      <w:pPr>
        <w:pStyle w:val="af9"/>
        <w:keepNext/>
        <w:rPr>
          <w:rtl/>
          <w:lang w:eastAsia="he-IL"/>
        </w:rPr>
      </w:pPr>
      <w:bookmarkStart w:id="2827" w:name="ET_guest_נירית_להב_קניזו_137"/>
      <w:r w:rsidRPr="00CB3A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נירית להב קניזו:</w:t>
      </w:r>
      <w:r w:rsidRPr="00CB3AD6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219F5332" w14:textId="77777777" w:rsidR="00CB3AD6" w:rsidRDefault="00CB3AD6" w:rsidP="00CB3AD6">
      <w:pPr>
        <w:pStyle w:val="KeepWithNext"/>
        <w:rPr>
          <w:rtl/>
          <w:lang w:eastAsia="he-IL"/>
        </w:rPr>
      </w:pPr>
    </w:p>
    <w:p w14:paraId="681CCF56" w14:textId="51E3414F" w:rsidR="00CB3AD6" w:rsidRDefault="00CB3AD6" w:rsidP="00CB3AD6">
      <w:pPr>
        <w:rPr>
          <w:rtl/>
          <w:lang w:eastAsia="he-IL"/>
        </w:rPr>
      </w:pPr>
      <w:bookmarkStart w:id="2828" w:name="_ETM_Q1_2772874"/>
      <w:bookmarkStart w:id="2829" w:name="_ETM_Q1_2772955"/>
      <w:bookmarkEnd w:id="2828"/>
      <w:bookmarkEnd w:id="2829"/>
      <w:r>
        <w:rPr>
          <w:rFonts w:hint="cs"/>
          <w:rtl/>
          <w:lang w:eastAsia="he-IL"/>
        </w:rPr>
        <w:t xml:space="preserve">אני </w:t>
      </w:r>
      <w:bookmarkStart w:id="2830" w:name="_ETM_Q1_2768890"/>
      <w:bookmarkStart w:id="2831" w:name="_ETM_Q1_2769146"/>
      <w:bookmarkEnd w:id="2830"/>
      <w:bookmarkEnd w:id="2831"/>
      <w:r>
        <w:rPr>
          <w:rFonts w:hint="cs"/>
          <w:rtl/>
          <w:lang w:eastAsia="he-IL"/>
        </w:rPr>
        <w:t xml:space="preserve">מסכימה שזו דוגמה שאינה אחת לאחת, אבל יש </w:t>
      </w:r>
      <w:bookmarkStart w:id="2832" w:name="_ETM_Q1_2775905"/>
      <w:bookmarkEnd w:id="2832"/>
      <w:r>
        <w:rPr>
          <w:rFonts w:hint="cs"/>
          <w:rtl/>
          <w:lang w:eastAsia="he-IL"/>
        </w:rPr>
        <w:t>לנו הרבה דברי חקיקה אחרים.</w:t>
      </w:r>
      <w:bookmarkStart w:id="2833" w:name="_ETM_Q1_2775913"/>
      <w:bookmarkStart w:id="2834" w:name="_ETM_Q1_2776167"/>
      <w:bookmarkEnd w:id="2833"/>
      <w:bookmarkEnd w:id="2834"/>
      <w:r>
        <w:rPr>
          <w:rFonts w:hint="cs"/>
          <w:rtl/>
          <w:lang w:eastAsia="he-IL"/>
        </w:rPr>
        <w:t xml:space="preserve"> יש לנו את זה </w:t>
      </w:r>
      <w:bookmarkStart w:id="2835" w:name="_ETM_Q1_2777411"/>
      <w:bookmarkEnd w:id="2835"/>
      <w:r>
        <w:rPr>
          <w:rFonts w:hint="cs"/>
          <w:rtl/>
          <w:lang w:eastAsia="he-IL"/>
        </w:rPr>
        <w:t>ב</w:t>
      </w:r>
      <w:bookmarkStart w:id="2836" w:name="_ETM_Q1_2776195"/>
      <w:bookmarkStart w:id="2837" w:name="_ETM_Q1_2776444"/>
      <w:bookmarkEnd w:id="2836"/>
      <w:bookmarkEnd w:id="2837"/>
      <w:r>
        <w:rPr>
          <w:rFonts w:hint="cs"/>
          <w:rtl/>
          <w:lang w:eastAsia="he-IL"/>
        </w:rPr>
        <w:t>לשכות פרטיות, שזה העולם של חברות כוח האדם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38" w:name="_ETM_Q1_2786530"/>
      <w:bookmarkEnd w:id="2838"/>
      <w:r>
        <w:rPr>
          <w:rFonts w:hint="cs"/>
          <w:rtl/>
          <w:lang w:eastAsia="he-IL"/>
        </w:rPr>
        <w:t xml:space="preserve">יש את זה בעולמות של נותני שירותים פיננסיים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9" w:name="_ETM_Q1_2792944"/>
      <w:bookmarkStart w:id="2840" w:name="_ETM_Q1_2788325"/>
      <w:bookmarkStart w:id="2841" w:name="_ETM_Q1_2788572"/>
      <w:bookmarkEnd w:id="2839"/>
      <w:bookmarkEnd w:id="2840"/>
      <w:bookmarkEnd w:id="2841"/>
      <w:r>
        <w:rPr>
          <w:rFonts w:hint="cs"/>
          <w:rtl/>
          <w:lang w:eastAsia="he-IL"/>
        </w:rPr>
        <w:t xml:space="preserve">גם שם, יש משפט אחד שהרגולטור מוסמך להביא </w:t>
      </w:r>
      <w:bookmarkStart w:id="2842" w:name="_ETM_Q1_2790735"/>
      <w:bookmarkStart w:id="2843" w:name="_ETM_Q1_2790978"/>
      <w:bookmarkStart w:id="2844" w:name="_ETM_Q1_2788502"/>
      <w:bookmarkStart w:id="2845" w:name="_ETM_Q1_2788759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בחשבון טעמים </w:t>
      </w:r>
      <w:bookmarkStart w:id="2846" w:name="_ETM_Q1_2795043"/>
      <w:bookmarkEnd w:id="2846"/>
      <w:r>
        <w:rPr>
          <w:rFonts w:hint="cs"/>
          <w:rtl/>
          <w:lang w:eastAsia="he-IL"/>
        </w:rPr>
        <w:t xml:space="preserve">של שלום הציבור וביטחונו. </w:t>
      </w:r>
      <w:bookmarkStart w:id="2847" w:name="_ETM_Q1_2794579"/>
      <w:bookmarkStart w:id="2848" w:name="_ETM_Q1_2794838"/>
      <w:bookmarkEnd w:id="2847"/>
      <w:bookmarkEnd w:id="2848"/>
      <w:r>
        <w:rPr>
          <w:rFonts w:hint="cs"/>
          <w:rtl/>
          <w:lang w:eastAsia="he-IL"/>
        </w:rPr>
        <w:t xml:space="preserve">לא כתוב שם שההמלצה היא של </w:t>
      </w:r>
      <w:bookmarkStart w:id="2849" w:name="_ETM_Q1_2799169"/>
      <w:bookmarkEnd w:id="2849"/>
      <w:r>
        <w:rPr>
          <w:rFonts w:hint="cs"/>
          <w:rtl/>
          <w:lang w:eastAsia="he-IL"/>
        </w:rPr>
        <w:t>מ</w:t>
      </w:r>
      <w:bookmarkStart w:id="2850" w:name="_ETM_Q1_2795165"/>
      <w:bookmarkStart w:id="2851" w:name="_ETM_Q1_2795413"/>
      <w:bookmarkEnd w:id="2850"/>
      <w:bookmarkEnd w:id="2851"/>
      <w:r>
        <w:rPr>
          <w:rFonts w:hint="cs"/>
          <w:rtl/>
          <w:lang w:eastAsia="he-IL"/>
        </w:rPr>
        <w:t>שטרת ישראל ומה עומד מאחוריה.</w:t>
      </w:r>
      <w:bookmarkStart w:id="2852" w:name="_ETM_Q1_2802912"/>
      <w:bookmarkEnd w:id="2852"/>
    </w:p>
    <w:p w14:paraId="306AA45F" w14:textId="77777777" w:rsidR="00CB3AD6" w:rsidRDefault="00CB3AD6" w:rsidP="00CB3AD6">
      <w:pPr>
        <w:rPr>
          <w:rtl/>
          <w:lang w:eastAsia="he-IL"/>
        </w:rPr>
      </w:pPr>
      <w:bookmarkStart w:id="2853" w:name="_ETM_Q1_2803036"/>
      <w:bookmarkEnd w:id="2853"/>
    </w:p>
    <w:p w14:paraId="141B0F56" w14:textId="5A14A4C5" w:rsidR="00CB3AD6" w:rsidRDefault="00CB3AD6" w:rsidP="00CB3AD6">
      <w:pPr>
        <w:pStyle w:val="af6"/>
        <w:keepNext/>
        <w:rPr>
          <w:rtl/>
        </w:rPr>
      </w:pPr>
      <w:bookmarkStart w:id="2854" w:name="ET_yor_5069_138"/>
      <w:r w:rsidRPr="00CB3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3AD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4D575FCD" w14:textId="77777777" w:rsidR="00CB3AD6" w:rsidRDefault="00CB3AD6" w:rsidP="00CB3AD6">
      <w:pPr>
        <w:pStyle w:val="KeepWithNext"/>
        <w:rPr>
          <w:rtl/>
          <w:lang w:eastAsia="he-IL"/>
        </w:rPr>
      </w:pPr>
    </w:p>
    <w:p w14:paraId="0BC5E1B7" w14:textId="11DDD372" w:rsidR="00CB3AD6" w:rsidRDefault="00CB3AD6" w:rsidP="00CB3AD6">
      <w:pPr>
        <w:rPr>
          <w:rtl/>
          <w:lang w:eastAsia="he-IL"/>
        </w:rPr>
      </w:pPr>
      <w:bookmarkStart w:id="2855" w:name="_ETM_Q1_2804326"/>
      <w:bookmarkEnd w:id="2855"/>
      <w:r>
        <w:rPr>
          <w:rFonts w:hint="cs"/>
          <w:rtl/>
          <w:lang w:eastAsia="he-IL"/>
        </w:rPr>
        <w:t>בכל זאת, אני מ</w:t>
      </w:r>
      <w:bookmarkStart w:id="2856" w:name="_ETM_Q1_2807144"/>
      <w:bookmarkStart w:id="2857" w:name="_ETM_Q1_2802625"/>
      <w:bookmarkStart w:id="2858" w:name="_ETM_Q1_2802873"/>
      <w:bookmarkStart w:id="2859" w:name="_ETM_Q1_2800350"/>
      <w:bookmarkStart w:id="2860" w:name="_ETM_Q1_2800592"/>
      <w:bookmarkEnd w:id="2856"/>
      <w:bookmarkEnd w:id="2857"/>
      <w:bookmarkEnd w:id="2858"/>
      <w:bookmarkEnd w:id="2859"/>
      <w:bookmarkEnd w:id="2860"/>
      <w:r>
        <w:rPr>
          <w:rFonts w:hint="cs"/>
          <w:rtl/>
          <w:lang w:eastAsia="he-IL"/>
        </w:rPr>
        <w:t>בהיר שוב את מה שאמרנו בישיבה הזו וגם ב</w:t>
      </w:r>
      <w:bookmarkStart w:id="2861" w:name="_ETM_Q1_2803503"/>
      <w:bookmarkEnd w:id="2861"/>
      <w:r>
        <w:rPr>
          <w:rFonts w:hint="cs"/>
          <w:rtl/>
          <w:lang w:eastAsia="he-IL"/>
        </w:rPr>
        <w:t>ק</w:t>
      </w:r>
      <w:bookmarkStart w:id="2862" w:name="_ETM_Q1_2803746"/>
      <w:bookmarkEnd w:id="2862"/>
      <w:r>
        <w:rPr>
          <w:rFonts w:hint="cs"/>
          <w:rtl/>
          <w:lang w:eastAsia="he-IL"/>
        </w:rPr>
        <w:t xml:space="preserve">ודמת: אני </w:t>
      </w:r>
      <w:bookmarkStart w:id="2863" w:name="_ETM_Q1_2805151"/>
      <w:bookmarkEnd w:id="2863"/>
      <w:r>
        <w:rPr>
          <w:rFonts w:hint="cs"/>
          <w:rtl/>
          <w:lang w:eastAsia="he-IL"/>
        </w:rPr>
        <w:t>מבקש שתשבו שוב לגבי הנוסח.</w:t>
      </w:r>
      <w:bookmarkStart w:id="2864" w:name="_ETM_Q1_2811854"/>
      <w:bookmarkStart w:id="2865" w:name="_ETM_Q1_2812144"/>
      <w:bookmarkEnd w:id="2864"/>
      <w:bookmarkEnd w:id="2865"/>
      <w:r>
        <w:rPr>
          <w:rFonts w:hint="cs"/>
          <w:rtl/>
          <w:lang w:eastAsia="he-IL"/>
        </w:rPr>
        <w:t xml:space="preserve"> בסופו של דבר, </w:t>
      </w:r>
      <w:bookmarkStart w:id="2866" w:name="_ETM_Q1_2814197"/>
      <w:bookmarkEnd w:id="2866"/>
      <w:r>
        <w:rPr>
          <w:rFonts w:hint="cs"/>
          <w:rtl/>
          <w:lang w:eastAsia="he-IL"/>
        </w:rPr>
        <w:t xml:space="preserve">נביא נוסח של הוועדה, שיהיה מוסכם על כולנו, </w:t>
      </w:r>
      <w:bookmarkStart w:id="2867" w:name="_ETM_Q1_2815888"/>
      <w:bookmarkStart w:id="2868" w:name="_ETM_Q1_2816129"/>
      <w:bookmarkEnd w:id="2867"/>
      <w:bookmarkEnd w:id="2868"/>
      <w:r>
        <w:rPr>
          <w:rFonts w:hint="cs"/>
          <w:rtl/>
          <w:lang w:eastAsia="he-IL"/>
        </w:rPr>
        <w:t xml:space="preserve">עד כמה </w:t>
      </w:r>
      <w:bookmarkStart w:id="2869" w:name="_ETM_Q1_2817020"/>
      <w:bookmarkEnd w:id="2869"/>
      <w:r>
        <w:rPr>
          <w:rFonts w:hint="cs"/>
          <w:rtl/>
          <w:lang w:eastAsia="he-IL"/>
        </w:rPr>
        <w:t xml:space="preserve">שאפשר, אבל לפחות זה </w:t>
      </w:r>
      <w:bookmarkStart w:id="2870" w:name="_ETM_Q1_2816188"/>
      <w:bookmarkStart w:id="2871" w:name="_ETM_Q1_2816430"/>
      <w:bookmarkEnd w:id="2870"/>
      <w:bookmarkEnd w:id="2871"/>
      <w:r>
        <w:rPr>
          <w:rFonts w:hint="cs"/>
          <w:rtl/>
          <w:lang w:eastAsia="he-IL"/>
        </w:rPr>
        <w:t xml:space="preserve">יהיה נוסח של </w:t>
      </w:r>
      <w:bookmarkStart w:id="2872" w:name="_ETM_Q1_2822224"/>
      <w:bookmarkEnd w:id="2872"/>
      <w:r>
        <w:rPr>
          <w:rFonts w:hint="cs"/>
          <w:rtl/>
          <w:lang w:eastAsia="he-IL"/>
        </w:rPr>
        <w:t>הוועדה. אני מבקש לנסות ו</w:t>
      </w:r>
      <w:bookmarkStart w:id="2873" w:name="_ETM_Q1_2821683"/>
      <w:bookmarkStart w:id="2874" w:name="_ETM_Q1_2821914"/>
      <w:bookmarkEnd w:id="2873"/>
      <w:bookmarkEnd w:id="2874"/>
      <w:r w:rsidR="009B23CC">
        <w:rPr>
          <w:rFonts w:hint="cs"/>
          <w:rtl/>
          <w:lang w:eastAsia="he-IL"/>
        </w:rPr>
        <w:t xml:space="preserve">להלביש את התהליך בצורה מובנית ונכונה. </w:t>
      </w:r>
      <w:bookmarkStart w:id="2875" w:name="_ETM_Q1_2830804"/>
      <w:bookmarkEnd w:id="2875"/>
      <w:r w:rsidR="009B23CC">
        <w:rPr>
          <w:rFonts w:hint="cs"/>
          <w:rtl/>
          <w:lang w:eastAsia="he-IL"/>
        </w:rPr>
        <w:t>הפרקליטות רוצה להשלים?</w:t>
      </w:r>
    </w:p>
    <w:p w14:paraId="01AB4C62" w14:textId="77777777" w:rsidR="005D349C" w:rsidRDefault="005D349C" w:rsidP="005D349C">
      <w:pPr>
        <w:rPr>
          <w:rtl/>
          <w:lang w:eastAsia="he-IL"/>
        </w:rPr>
      </w:pPr>
      <w:bookmarkStart w:id="2876" w:name="_ETM_Q1_2835321"/>
      <w:bookmarkStart w:id="2877" w:name="_ETM_Q1_2835440"/>
      <w:bookmarkStart w:id="2878" w:name="_ETM_Q1_2830923"/>
      <w:bookmarkStart w:id="2879" w:name="_ETM_Q1_2706176"/>
      <w:bookmarkStart w:id="2880" w:name="_ETM_Q1_2706274"/>
      <w:bookmarkStart w:id="2881" w:name="_ETM_Q1_2831766"/>
      <w:bookmarkStart w:id="2882" w:name="_ETM_Q1_2832019"/>
      <w:bookmarkStart w:id="2883" w:name="_ETM_Q1_2827958"/>
      <w:bookmarkStart w:id="2884" w:name="_ETM_Q1_2828211"/>
      <w:bookmarkStart w:id="2885" w:name="_ETM_Q1_2836283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</w:p>
    <w:p w14:paraId="7C5B75F3" w14:textId="0848DC19" w:rsidR="005D349C" w:rsidRDefault="005D349C" w:rsidP="005D349C">
      <w:pPr>
        <w:pStyle w:val="af9"/>
        <w:keepNext/>
        <w:rPr>
          <w:rtl/>
          <w:lang w:eastAsia="he-IL"/>
        </w:rPr>
      </w:pPr>
      <w:bookmarkStart w:id="2886" w:name="ET_guest_מירה_סלומון_140"/>
      <w:r w:rsidRPr="005D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D349C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43509017" w14:textId="77777777" w:rsidR="005D349C" w:rsidRDefault="005D349C" w:rsidP="005D349C">
      <w:pPr>
        <w:pStyle w:val="KeepWithNext"/>
        <w:rPr>
          <w:rtl/>
          <w:lang w:eastAsia="he-IL"/>
        </w:rPr>
      </w:pPr>
    </w:p>
    <w:p w14:paraId="1DD3931E" w14:textId="0055DE4F" w:rsidR="005D349C" w:rsidRDefault="005D349C" w:rsidP="005D349C">
      <w:pPr>
        <w:rPr>
          <w:rtl/>
          <w:lang w:eastAsia="he-IL"/>
        </w:rPr>
      </w:pPr>
      <w:bookmarkStart w:id="2887" w:name="_ETM_Q1_2835512"/>
      <w:bookmarkStart w:id="2888" w:name="_ETM_Q1_2835734"/>
      <w:bookmarkEnd w:id="2887"/>
      <w:bookmarkEnd w:id="2888"/>
      <w:r>
        <w:rPr>
          <w:rFonts w:hint="cs"/>
          <w:rtl/>
          <w:lang w:eastAsia="he-IL"/>
        </w:rPr>
        <w:t xml:space="preserve">אם אפשר, רק </w:t>
      </w:r>
      <w:bookmarkStart w:id="2889" w:name="_ETM_Q1_2833420"/>
      <w:bookmarkStart w:id="2890" w:name="_ETM_Q1_2833671"/>
      <w:bookmarkEnd w:id="2889"/>
      <w:bookmarkEnd w:id="2890"/>
      <w:r>
        <w:rPr>
          <w:rFonts w:hint="cs"/>
          <w:rtl/>
          <w:lang w:eastAsia="he-IL"/>
        </w:rPr>
        <w:t>עוד שאלה אחת</w:t>
      </w:r>
      <w:bookmarkStart w:id="2891" w:name="_ETM_Q1_2838224"/>
      <w:bookmarkStart w:id="2892" w:name="_ETM_Q1_2835732"/>
      <w:bookmarkStart w:id="2893" w:name="_ETM_Q1_2835986"/>
      <w:bookmarkEnd w:id="2891"/>
      <w:bookmarkEnd w:id="2892"/>
      <w:bookmarkEnd w:id="2893"/>
      <w:r>
        <w:rPr>
          <w:rFonts w:hint="cs"/>
          <w:rtl/>
          <w:lang w:eastAsia="he-IL"/>
        </w:rPr>
        <w:t xml:space="preserve">: </w:t>
      </w:r>
      <w:bookmarkStart w:id="2894" w:name="_ETM_Q1_2833901"/>
      <w:bookmarkStart w:id="2895" w:name="_ETM_Q1_2834137"/>
      <w:bookmarkStart w:id="2896" w:name="_ETM_Q1_2836046"/>
      <w:bookmarkStart w:id="2897" w:name="_ETM_Q1_2836306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במידע לגבי מעצרים </w:t>
      </w:r>
      <w:bookmarkStart w:id="2898" w:name="_ETM_Q1_2840528"/>
      <w:bookmarkEnd w:id="2898"/>
      <w:r>
        <w:rPr>
          <w:rFonts w:hint="cs"/>
          <w:rtl/>
          <w:lang w:eastAsia="he-IL"/>
        </w:rPr>
        <w:t xml:space="preserve">מנהליים </w:t>
      </w:r>
      <w:bookmarkStart w:id="2899" w:name="_ETM_Q1_2839131"/>
      <w:bookmarkStart w:id="2900" w:name="_ETM_Q1_2839382"/>
      <w:bookmarkEnd w:id="2899"/>
      <w:bookmarkEnd w:id="2900"/>
      <w:r>
        <w:rPr>
          <w:rFonts w:hint="cs"/>
          <w:rtl/>
          <w:lang w:eastAsia="he-IL"/>
        </w:rPr>
        <w:t xml:space="preserve">ודברים מהסוג הזה, שהם לא בגדר מידע מהמרשם </w:t>
      </w:r>
      <w:bookmarkStart w:id="2901" w:name="_ETM_Q1_2845690"/>
      <w:bookmarkEnd w:id="2901"/>
      <w:r>
        <w:rPr>
          <w:rFonts w:hint="cs"/>
          <w:rtl/>
          <w:lang w:eastAsia="he-IL"/>
        </w:rPr>
        <w:t>הפלילי,</w:t>
      </w:r>
      <w:bookmarkStart w:id="2902" w:name="_ETM_Q1_2843821"/>
      <w:bookmarkStart w:id="2903" w:name="_ETM_Q1_2844082"/>
      <w:bookmarkEnd w:id="2902"/>
      <w:bookmarkEnd w:id="2903"/>
      <w:r>
        <w:rPr>
          <w:rFonts w:hint="cs"/>
          <w:rtl/>
          <w:lang w:eastAsia="he-IL"/>
        </w:rPr>
        <w:t xml:space="preserve"> כמו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4" w:name="_ETM_Q1_2841918"/>
      <w:bookmarkStart w:id="2905" w:name="_ETM_Q1_2842173"/>
      <w:bookmarkStart w:id="2906" w:name="_ETM_Q1_2842957"/>
      <w:bookmarkStart w:id="2907" w:name="_ETM_Q1_2843195"/>
      <w:bookmarkEnd w:id="2904"/>
      <w:bookmarkEnd w:id="2905"/>
      <w:bookmarkEnd w:id="2906"/>
      <w:bookmarkEnd w:id="2907"/>
      <w:r>
        <w:rPr>
          <w:rFonts w:hint="cs"/>
          <w:rtl/>
          <w:lang w:eastAsia="he-IL"/>
        </w:rPr>
        <w:t>הסיפור של שלום הצ</w:t>
      </w:r>
      <w:bookmarkStart w:id="2908" w:name="_ETM_Q1_2849052"/>
      <w:bookmarkStart w:id="2909" w:name="_ETM_Q1_2844430"/>
      <w:bookmarkStart w:id="2910" w:name="_ETM_Q1_2844682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יבור </w:t>
      </w:r>
      <w:bookmarkStart w:id="2911" w:name="_ETM_Q1_2842704"/>
      <w:bookmarkStart w:id="2912" w:name="_ETM_Q1_2842954"/>
      <w:bookmarkEnd w:id="2911"/>
      <w:bookmarkEnd w:id="2912"/>
      <w:r>
        <w:rPr>
          <w:rFonts w:hint="cs"/>
          <w:rtl/>
          <w:lang w:eastAsia="he-IL"/>
        </w:rPr>
        <w:t>וביטחונו הוא מסוג הדברים שנשקלים?</w:t>
      </w:r>
      <w:bookmarkStart w:id="2913" w:name="_ETM_Q1_2846049"/>
      <w:bookmarkStart w:id="2914" w:name="_ETM_Q1_2850457"/>
      <w:bookmarkEnd w:id="2913"/>
      <w:bookmarkEnd w:id="2914"/>
    </w:p>
    <w:p w14:paraId="687012E3" w14:textId="77777777" w:rsidR="005D349C" w:rsidRDefault="005D349C" w:rsidP="005D349C">
      <w:pPr>
        <w:rPr>
          <w:rtl/>
          <w:lang w:eastAsia="he-IL"/>
        </w:rPr>
      </w:pPr>
      <w:bookmarkStart w:id="2915" w:name="_ETM_Q1_2850580"/>
      <w:bookmarkStart w:id="2916" w:name="_ETM_Q1_2845978"/>
      <w:bookmarkStart w:id="2917" w:name="_ETM_Q1_2846221"/>
      <w:bookmarkEnd w:id="2915"/>
      <w:bookmarkEnd w:id="2916"/>
      <w:bookmarkEnd w:id="2917"/>
    </w:p>
    <w:p w14:paraId="1F26DE4C" w14:textId="4C78DAFA" w:rsidR="005D349C" w:rsidRDefault="005D349C" w:rsidP="005D349C">
      <w:pPr>
        <w:pStyle w:val="af9"/>
        <w:keepNext/>
        <w:rPr>
          <w:rtl/>
          <w:lang w:eastAsia="he-IL"/>
        </w:rPr>
      </w:pPr>
      <w:bookmarkStart w:id="2918" w:name="ET_guest_נירית_להב_קניזו_141"/>
      <w:r w:rsidRPr="005D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5D349C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6E64A0E7" w14:textId="77777777" w:rsidR="005D349C" w:rsidRDefault="005D349C" w:rsidP="005D349C">
      <w:pPr>
        <w:pStyle w:val="KeepWithNext"/>
        <w:rPr>
          <w:rtl/>
          <w:lang w:eastAsia="he-IL"/>
        </w:rPr>
      </w:pPr>
    </w:p>
    <w:p w14:paraId="6183B925" w14:textId="6DD55D8E" w:rsidR="005D349C" w:rsidRDefault="005D349C" w:rsidP="005D349C">
      <w:pPr>
        <w:rPr>
          <w:rtl/>
          <w:lang w:eastAsia="he-IL"/>
        </w:rPr>
      </w:pPr>
      <w:bookmarkStart w:id="2919" w:name="_ETM_Q1_2848430"/>
      <w:bookmarkStart w:id="2920" w:name="_ETM_Q1_2848481"/>
      <w:bookmarkEnd w:id="2919"/>
      <w:bookmarkEnd w:id="2920"/>
      <w:r>
        <w:rPr>
          <w:rFonts w:hint="cs"/>
          <w:rtl/>
          <w:lang w:eastAsia="he-IL"/>
        </w:rPr>
        <w:t xml:space="preserve">כן. </w:t>
      </w:r>
      <w:bookmarkStart w:id="2921" w:name="_ETM_Q1_2851869"/>
      <w:bookmarkStart w:id="2922" w:name="_ETM_Q1_2852123"/>
      <w:bookmarkEnd w:id="2921"/>
      <w:bookmarkEnd w:id="2922"/>
      <w:r>
        <w:rPr>
          <w:rFonts w:hint="cs"/>
          <w:rtl/>
          <w:lang w:eastAsia="he-IL"/>
        </w:rPr>
        <w:t xml:space="preserve">כלל המידע שקיים במשטרת ישראל פרוס </w:t>
      </w:r>
      <w:bookmarkStart w:id="2923" w:name="_ETM_Q1_2853692"/>
      <w:bookmarkStart w:id="2924" w:name="_ETM_Q1_2853959"/>
      <w:bookmarkEnd w:id="2923"/>
      <w:bookmarkEnd w:id="2924"/>
      <w:r>
        <w:rPr>
          <w:rFonts w:hint="cs"/>
          <w:rtl/>
          <w:lang w:eastAsia="he-IL"/>
        </w:rPr>
        <w:t xml:space="preserve">בפני הגוף שנותן את חוות </w:t>
      </w:r>
      <w:bookmarkStart w:id="2925" w:name="_ETM_Q1_2854525"/>
      <w:bookmarkEnd w:id="2925"/>
      <w:r>
        <w:rPr>
          <w:rFonts w:hint="cs"/>
          <w:rtl/>
          <w:lang w:eastAsia="he-IL"/>
        </w:rPr>
        <w:t>הדעת</w:t>
      </w:r>
      <w:bookmarkStart w:id="2926" w:name="_ETM_Q1_2852206"/>
      <w:bookmarkStart w:id="2927" w:name="_ETM_Q1_2852463"/>
      <w:bookmarkEnd w:id="2926"/>
      <w:bookmarkEnd w:id="2927"/>
      <w:r>
        <w:rPr>
          <w:rFonts w:hint="cs"/>
          <w:rtl/>
          <w:lang w:eastAsia="he-IL"/>
        </w:rPr>
        <w:t>,</w:t>
      </w:r>
      <w:bookmarkStart w:id="2928" w:name="_ETM_Q1_2856611"/>
      <w:bookmarkEnd w:id="2928"/>
      <w:r>
        <w:rPr>
          <w:rFonts w:hint="cs"/>
          <w:rtl/>
          <w:lang w:eastAsia="he-IL"/>
        </w:rPr>
        <w:t xml:space="preserve"> והוא מביא אותו ככל שהוא רלוונטי. </w:t>
      </w:r>
      <w:bookmarkStart w:id="2929" w:name="_ETM_Q1_2856644"/>
      <w:bookmarkStart w:id="2930" w:name="_ETM_Q1_2856888"/>
      <w:bookmarkEnd w:id="2929"/>
      <w:bookmarkEnd w:id="2930"/>
      <w:r>
        <w:rPr>
          <w:rFonts w:hint="cs"/>
          <w:rtl/>
          <w:lang w:eastAsia="he-IL"/>
        </w:rPr>
        <w:t xml:space="preserve">אם הוא לא רלוונטי </w:t>
      </w:r>
      <w:bookmarkStart w:id="2931" w:name="_ETM_Q1_2858812"/>
      <w:bookmarkEnd w:id="29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מובא בכלל.</w:t>
      </w:r>
    </w:p>
    <w:p w14:paraId="31387410" w14:textId="77777777" w:rsidR="005D349C" w:rsidRDefault="005D349C" w:rsidP="005D349C">
      <w:pPr>
        <w:rPr>
          <w:rtl/>
          <w:lang w:eastAsia="he-IL"/>
        </w:rPr>
      </w:pPr>
      <w:bookmarkStart w:id="2932" w:name="_ETM_Q1_2861890"/>
      <w:bookmarkStart w:id="2933" w:name="_ETM_Q1_2862013"/>
      <w:bookmarkEnd w:id="2932"/>
      <w:bookmarkEnd w:id="2933"/>
    </w:p>
    <w:p w14:paraId="117F752A" w14:textId="76C6E045" w:rsidR="005D349C" w:rsidRDefault="005D349C" w:rsidP="005D349C">
      <w:pPr>
        <w:pStyle w:val="af6"/>
        <w:keepNext/>
        <w:rPr>
          <w:rtl/>
        </w:rPr>
      </w:pPr>
      <w:bookmarkStart w:id="2934" w:name="ET_yor_5069_142"/>
      <w:r w:rsidRPr="005D34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49C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2FE331A1" w14:textId="77777777" w:rsidR="005D349C" w:rsidRDefault="005D349C" w:rsidP="005D349C">
      <w:pPr>
        <w:pStyle w:val="KeepWithNext"/>
        <w:rPr>
          <w:rtl/>
          <w:lang w:eastAsia="he-IL"/>
        </w:rPr>
      </w:pPr>
    </w:p>
    <w:p w14:paraId="56DF8272" w14:textId="14AF97D1" w:rsidR="005D349C" w:rsidRDefault="005D349C" w:rsidP="005D349C">
      <w:pPr>
        <w:rPr>
          <w:rtl/>
          <w:lang w:eastAsia="he-IL"/>
        </w:rPr>
      </w:pPr>
      <w:bookmarkStart w:id="2935" w:name="_ETM_Q1_2862608"/>
      <w:bookmarkEnd w:id="2935"/>
      <w:r>
        <w:rPr>
          <w:rFonts w:hint="cs"/>
          <w:rtl/>
          <w:lang w:eastAsia="he-IL"/>
        </w:rPr>
        <w:t>תודה. פרקליטות.</w:t>
      </w:r>
    </w:p>
    <w:p w14:paraId="1F5CAB89" w14:textId="77777777" w:rsidR="005D349C" w:rsidRDefault="005D349C" w:rsidP="005D349C">
      <w:pPr>
        <w:rPr>
          <w:rtl/>
          <w:lang w:eastAsia="he-IL"/>
        </w:rPr>
      </w:pPr>
      <w:bookmarkStart w:id="2936" w:name="_ETM_Q1_2865285"/>
      <w:bookmarkStart w:id="2937" w:name="_ETM_Q1_2865416"/>
      <w:bookmarkStart w:id="2938" w:name="_ETM_Q1_2867811"/>
      <w:bookmarkEnd w:id="2936"/>
      <w:bookmarkEnd w:id="2937"/>
      <w:bookmarkEnd w:id="2938"/>
    </w:p>
    <w:p w14:paraId="03705A20" w14:textId="5782861B" w:rsidR="005D349C" w:rsidRDefault="005D349C" w:rsidP="005D349C">
      <w:pPr>
        <w:pStyle w:val="af9"/>
        <w:keepNext/>
        <w:rPr>
          <w:rtl/>
          <w:lang w:eastAsia="he-IL"/>
        </w:rPr>
      </w:pPr>
      <w:bookmarkStart w:id="2939" w:name="ET_guest_אסנת_דפנה_143"/>
      <w:r w:rsidRPr="005D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דפנה:</w:t>
      </w:r>
      <w:r w:rsidRPr="005D349C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2DAF286A" w14:textId="77777777" w:rsidR="005D349C" w:rsidRDefault="005D349C" w:rsidP="005D349C">
      <w:pPr>
        <w:pStyle w:val="KeepWithNext"/>
        <w:rPr>
          <w:rtl/>
          <w:lang w:eastAsia="he-IL"/>
        </w:rPr>
      </w:pPr>
    </w:p>
    <w:p w14:paraId="3CE5FA02" w14:textId="656B0810" w:rsidR="005D349C" w:rsidRDefault="005D349C" w:rsidP="005D349C">
      <w:pPr>
        <w:rPr>
          <w:rtl/>
          <w:lang w:eastAsia="he-IL"/>
        </w:rPr>
      </w:pPr>
      <w:bookmarkStart w:id="2940" w:name="_ETM_Q1_2868526"/>
      <w:bookmarkStart w:id="2941" w:name="_ETM_Q1_2868582"/>
      <w:bookmarkEnd w:id="2940"/>
      <w:bookmarkEnd w:id="2941"/>
      <w:r>
        <w:rPr>
          <w:rFonts w:hint="cs"/>
          <w:rtl/>
          <w:lang w:eastAsia="he-IL"/>
        </w:rPr>
        <w:t xml:space="preserve">אסנת דפנה, </w:t>
      </w:r>
      <w:bookmarkStart w:id="2942" w:name="_ETM_Q1_2866268"/>
      <w:bookmarkStart w:id="2943" w:name="_ETM_Q1_2866530"/>
      <w:bookmarkEnd w:id="2942"/>
      <w:bookmarkEnd w:id="2943"/>
      <w:r>
        <w:rPr>
          <w:rFonts w:hint="cs"/>
          <w:rtl/>
          <w:lang w:eastAsia="he-IL"/>
        </w:rPr>
        <w:t xml:space="preserve">מנהלת היחידה </w:t>
      </w:r>
      <w:bookmarkStart w:id="2944" w:name="_ETM_Q1_2867842"/>
      <w:bookmarkEnd w:id="2944"/>
      <w:r>
        <w:rPr>
          <w:rFonts w:hint="cs"/>
          <w:rtl/>
          <w:lang w:eastAsia="he-IL"/>
        </w:rPr>
        <w:t xml:space="preserve">לאכיפה אזרחית בפרקליטות המדינה. רק להוסיף על </w:t>
      </w:r>
      <w:bookmarkStart w:id="2945" w:name="_ETM_Q1_2876064"/>
      <w:bookmarkStart w:id="2946" w:name="_ETM_Q1_2876333"/>
      <w:bookmarkEnd w:id="2945"/>
      <w:bookmarkEnd w:id="2946"/>
      <w:r>
        <w:rPr>
          <w:rFonts w:hint="cs"/>
          <w:rtl/>
          <w:lang w:eastAsia="he-IL"/>
        </w:rPr>
        <w:t xml:space="preserve">מה </w:t>
      </w:r>
      <w:bookmarkStart w:id="2947" w:name="_ETM_Q1_2873061"/>
      <w:bookmarkStart w:id="2948" w:name="_ETM_Q1_2873311"/>
      <w:bookmarkEnd w:id="2947"/>
      <w:bookmarkEnd w:id="2948"/>
      <w:r>
        <w:rPr>
          <w:rFonts w:hint="cs"/>
          <w:rtl/>
          <w:lang w:eastAsia="he-IL"/>
        </w:rPr>
        <w:t xml:space="preserve">שאמרה חברתי, </w:t>
      </w:r>
      <w:bookmarkStart w:id="2949" w:name="_ETM_Q1_2875341"/>
      <w:bookmarkEnd w:id="2949"/>
      <w:r>
        <w:rPr>
          <w:rFonts w:hint="cs"/>
          <w:rtl/>
          <w:lang w:eastAsia="he-IL"/>
        </w:rPr>
        <w:t xml:space="preserve">שתיארה את התהליך: לפרקליטות יש ניסיון בהגנה על הליכים במטריות </w:t>
      </w:r>
      <w:bookmarkStart w:id="2950" w:name="_ETM_Q1_2888732"/>
      <w:bookmarkEnd w:id="2950"/>
      <w:r>
        <w:rPr>
          <w:rFonts w:hint="cs"/>
          <w:rtl/>
          <w:lang w:eastAsia="he-IL"/>
        </w:rPr>
        <w:t xml:space="preserve">דומות. מטריה שהיא יותר </w:t>
      </w:r>
      <w:bookmarkStart w:id="2951" w:name="_ETM_Q1_2887686"/>
      <w:bookmarkStart w:id="2952" w:name="_ETM_Q1_2887949"/>
      <w:bookmarkEnd w:id="2951"/>
      <w:bookmarkEnd w:id="2952"/>
      <w:r>
        <w:rPr>
          <w:rFonts w:hint="cs"/>
          <w:rtl/>
          <w:lang w:eastAsia="he-IL"/>
        </w:rPr>
        <w:t>דומה לענייננו, במובן זה שה</w:t>
      </w:r>
      <w:bookmarkStart w:id="2953" w:name="_ETM_Q1_2894187"/>
      <w:bookmarkEnd w:id="2953"/>
      <w:r>
        <w:rPr>
          <w:rFonts w:hint="cs"/>
          <w:rtl/>
          <w:lang w:eastAsia="he-IL"/>
        </w:rPr>
        <w:t xml:space="preserve">חלטות כאלה עשויות להביא </w:t>
      </w:r>
      <w:bookmarkStart w:id="2954" w:name="_ETM_Q1_2893344"/>
      <w:bookmarkStart w:id="2955" w:name="_ETM_Q1_2893593"/>
      <w:bookmarkEnd w:id="2954"/>
      <w:bookmarkEnd w:id="2955"/>
      <w:r>
        <w:rPr>
          <w:rFonts w:hint="cs"/>
          <w:rtl/>
          <w:lang w:eastAsia="he-IL"/>
        </w:rPr>
        <w:t xml:space="preserve">לשלילה </w:t>
      </w:r>
      <w:bookmarkStart w:id="2956" w:name="_ETM_Q1_2894265"/>
      <w:bookmarkEnd w:id="2956"/>
      <w:r>
        <w:rPr>
          <w:rFonts w:hint="cs"/>
          <w:rtl/>
          <w:lang w:eastAsia="he-IL"/>
        </w:rPr>
        <w:t>של חופש העיסו</w:t>
      </w:r>
      <w:bookmarkStart w:id="2957" w:name="_ETM_Q1_2899915"/>
      <w:bookmarkStart w:id="2958" w:name="_ETM_Q1_2895680"/>
      <w:bookmarkStart w:id="2959" w:name="_ETM_Q1_2895929"/>
      <w:bookmarkEnd w:id="2957"/>
      <w:bookmarkEnd w:id="2958"/>
      <w:bookmarkEnd w:id="2959"/>
      <w:r>
        <w:rPr>
          <w:rFonts w:hint="cs"/>
          <w:rtl/>
          <w:lang w:eastAsia="he-IL"/>
        </w:rPr>
        <w:t xml:space="preserve">ק, </w:t>
      </w:r>
      <w:bookmarkStart w:id="2960" w:name="_ETM_Q1_2896908"/>
      <w:bookmarkEnd w:id="2960"/>
      <w:r>
        <w:rPr>
          <w:rFonts w:hint="cs"/>
          <w:rtl/>
          <w:lang w:eastAsia="he-IL"/>
        </w:rPr>
        <w:t>ה</w:t>
      </w:r>
      <w:bookmarkStart w:id="2961" w:name="_ETM_Q1_2897170"/>
      <w:bookmarkEnd w:id="2961"/>
      <w:r>
        <w:rPr>
          <w:rFonts w:hint="cs"/>
          <w:rtl/>
          <w:lang w:eastAsia="he-IL"/>
        </w:rPr>
        <w:t>יא המטריה ש</w:t>
      </w:r>
      <w:bookmarkStart w:id="2962" w:name="_ETM_Q1_2896380"/>
      <w:bookmarkStart w:id="2963" w:name="_ETM_Q1_2896647"/>
      <w:bookmarkEnd w:id="2962"/>
      <w:bookmarkEnd w:id="2963"/>
      <w:r>
        <w:rPr>
          <w:rFonts w:hint="cs"/>
          <w:rtl/>
          <w:lang w:eastAsia="he-IL"/>
        </w:rPr>
        <w:t>ל נותני שירותים פיננסיים</w:t>
      </w:r>
      <w:bookmarkStart w:id="2964" w:name="_ETM_Q1_2901584"/>
      <w:bookmarkEnd w:id="2964"/>
      <w:r>
        <w:rPr>
          <w:rFonts w:hint="cs"/>
          <w:rtl/>
          <w:lang w:eastAsia="he-IL"/>
        </w:rPr>
        <w:t>.</w:t>
      </w:r>
    </w:p>
    <w:p w14:paraId="51290145" w14:textId="77777777" w:rsidR="005D349C" w:rsidRDefault="005D349C" w:rsidP="005D349C">
      <w:pPr>
        <w:rPr>
          <w:rtl/>
          <w:lang w:eastAsia="he-IL"/>
        </w:rPr>
      </w:pPr>
      <w:bookmarkStart w:id="2965" w:name="_ETM_Q1_2903202"/>
      <w:bookmarkStart w:id="2966" w:name="_ETM_Q1_2903340"/>
      <w:bookmarkEnd w:id="2965"/>
      <w:bookmarkEnd w:id="2966"/>
    </w:p>
    <w:p w14:paraId="23377D1C" w14:textId="7E9510E8" w:rsidR="005D349C" w:rsidRDefault="005D349C" w:rsidP="005D349C">
      <w:pPr>
        <w:rPr>
          <w:rtl/>
          <w:lang w:eastAsia="he-IL"/>
        </w:rPr>
      </w:pPr>
      <w:bookmarkStart w:id="2967" w:name="_ETM_Q1_2903393"/>
      <w:bookmarkStart w:id="2968" w:name="_ETM_Q1_2903486"/>
      <w:bookmarkStart w:id="2969" w:name="_ETM_Q1_2898818"/>
      <w:bookmarkStart w:id="2970" w:name="_ETM_Q1_2899091"/>
      <w:bookmarkEnd w:id="2967"/>
      <w:bookmarkEnd w:id="2968"/>
      <w:bookmarkEnd w:id="2969"/>
      <w:bookmarkEnd w:id="2970"/>
      <w:r>
        <w:rPr>
          <w:rFonts w:hint="cs"/>
          <w:rtl/>
          <w:lang w:eastAsia="he-IL"/>
        </w:rPr>
        <w:t xml:space="preserve">כמו שאמרה חברתי, גם שם הממונה על שוק ההון </w:t>
      </w:r>
      <w:bookmarkStart w:id="2971" w:name="_ETM_Q1_2900142"/>
      <w:bookmarkStart w:id="2972" w:name="_ETM_Q1_2900391"/>
      <w:bookmarkEnd w:id="2971"/>
      <w:bookmarkEnd w:id="2972"/>
      <w:r>
        <w:rPr>
          <w:rFonts w:hint="cs"/>
          <w:rtl/>
          <w:lang w:eastAsia="he-IL"/>
        </w:rPr>
        <w:t xml:space="preserve">מוסמך </w:t>
      </w:r>
      <w:bookmarkStart w:id="2973" w:name="_ETM_Q1_2900871"/>
      <w:bookmarkEnd w:id="2973"/>
      <w:r>
        <w:rPr>
          <w:rFonts w:hint="cs"/>
          <w:rtl/>
          <w:lang w:eastAsia="he-IL"/>
        </w:rPr>
        <w:t xml:space="preserve">לשקול שיקולים של יושרו ויושרתו של נותן השירותים. התהליך הוא </w:t>
      </w:r>
      <w:bookmarkStart w:id="2974" w:name="_ETM_Q1_2911683"/>
      <w:bookmarkEnd w:id="2974"/>
      <w:r>
        <w:rPr>
          <w:rFonts w:hint="cs"/>
          <w:rtl/>
          <w:lang w:eastAsia="he-IL"/>
        </w:rPr>
        <w:t xml:space="preserve">כזה שבו </w:t>
      </w:r>
      <w:bookmarkStart w:id="2975" w:name="_ETM_Q1_2908625"/>
      <w:bookmarkStart w:id="2976" w:name="_ETM_Q1_2908873"/>
      <w:bookmarkEnd w:id="2975"/>
      <w:bookmarkEnd w:id="2976"/>
      <w:r>
        <w:rPr>
          <w:rFonts w:hint="cs"/>
          <w:rtl/>
          <w:lang w:eastAsia="he-IL"/>
        </w:rPr>
        <w:t xml:space="preserve">הפרקליטות מייעצת ומלווה את התהליך </w:t>
      </w:r>
      <w:bookmarkStart w:id="2977" w:name="_ETM_Q1_2911295"/>
      <w:bookmarkStart w:id="2978" w:name="_ETM_Q1_2911561"/>
      <w:bookmarkEnd w:id="2977"/>
      <w:bookmarkEnd w:id="2978"/>
      <w:r>
        <w:rPr>
          <w:rFonts w:hint="cs"/>
          <w:rtl/>
          <w:lang w:eastAsia="he-IL"/>
        </w:rPr>
        <w:t xml:space="preserve">מאחורי הקלעים, </w:t>
      </w:r>
      <w:bookmarkStart w:id="2979" w:name="_ETM_Q1_2914194"/>
      <w:bookmarkEnd w:id="2979"/>
      <w:r>
        <w:rPr>
          <w:rFonts w:hint="cs"/>
          <w:rtl/>
          <w:lang w:eastAsia="he-IL"/>
        </w:rPr>
        <w:t xml:space="preserve">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בראשית ההבני</w:t>
      </w:r>
      <w:bookmarkStart w:id="2980" w:name="_ETM_Q1_2915055"/>
      <w:bookmarkStart w:id="2981" w:name="_ETM_Q1_2915324"/>
      <w:bookmarkEnd w:id="2980"/>
      <w:bookmarkEnd w:id="2981"/>
      <w:r>
        <w:rPr>
          <w:rFonts w:hint="cs"/>
          <w:rtl/>
          <w:lang w:eastAsia="he-IL"/>
        </w:rPr>
        <w:t xml:space="preserve">ה של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2" w:name="_ETM_Q1_2912920"/>
      <w:bookmarkStart w:id="2983" w:name="_ETM_Q1_2913173"/>
      <w:bookmarkEnd w:id="2982"/>
      <w:bookmarkEnd w:id="2983"/>
      <w:r>
        <w:rPr>
          <w:rFonts w:hint="cs"/>
          <w:rtl/>
          <w:lang w:eastAsia="he-IL"/>
        </w:rPr>
        <w:t>אבל אין הכרח שהפרקליטות תהיה ב</w:t>
      </w:r>
      <w:bookmarkStart w:id="2984" w:name="_ETM_Q1_2918972"/>
      <w:bookmarkStart w:id="2985" w:name="_ETM_Q1_2919221"/>
      <w:bookmarkEnd w:id="2984"/>
      <w:bookmarkEnd w:id="2985"/>
      <w:r>
        <w:rPr>
          <w:rFonts w:hint="cs"/>
          <w:rtl/>
          <w:lang w:eastAsia="he-IL"/>
        </w:rPr>
        <w:t xml:space="preserve">מהלך הדרך </w:t>
      </w:r>
      <w:bookmarkStart w:id="2986" w:name="_ETM_Q1_2921632"/>
      <w:bookmarkEnd w:id="2986"/>
      <w:r>
        <w:rPr>
          <w:rFonts w:hint="cs"/>
          <w:rtl/>
          <w:lang w:eastAsia="he-IL"/>
        </w:rPr>
        <w:t xml:space="preserve">כאשר כבר </w:t>
      </w:r>
      <w:bookmarkStart w:id="2987" w:name="_ETM_Q1_2921134"/>
      <w:bookmarkEnd w:id="2987"/>
      <w:r>
        <w:rPr>
          <w:rFonts w:hint="cs"/>
          <w:rtl/>
          <w:lang w:eastAsia="he-IL"/>
        </w:rPr>
        <w:t>מ</w:t>
      </w:r>
      <w:bookmarkStart w:id="2988" w:name="_ETM_Q1_2921418"/>
      <w:bookmarkEnd w:id="2988"/>
      <w:r>
        <w:rPr>
          <w:rFonts w:hint="cs"/>
          <w:rtl/>
          <w:lang w:eastAsia="he-IL"/>
        </w:rPr>
        <w:t xml:space="preserve">דובר בפרקטיקה </w:t>
      </w:r>
      <w:bookmarkStart w:id="2989" w:name="_ETM_Q1_2920664"/>
      <w:bookmarkStart w:id="2990" w:name="_ETM_Q1_2920924"/>
      <w:bookmarkStart w:id="2991" w:name="_ETM_Q1_2926966"/>
      <w:bookmarkEnd w:id="2989"/>
      <w:bookmarkEnd w:id="2990"/>
      <w:bookmarkEnd w:id="2991"/>
      <w:r>
        <w:rPr>
          <w:rFonts w:hint="cs"/>
          <w:rtl/>
          <w:lang w:eastAsia="he-IL"/>
        </w:rPr>
        <w:t>- - -</w:t>
      </w:r>
    </w:p>
    <w:p w14:paraId="737F1E60" w14:textId="77777777" w:rsidR="005D349C" w:rsidRDefault="005D349C" w:rsidP="005D349C">
      <w:pPr>
        <w:rPr>
          <w:rtl/>
          <w:lang w:eastAsia="he-IL"/>
        </w:rPr>
      </w:pPr>
      <w:bookmarkStart w:id="2992" w:name="_ETM_Q1_2929143"/>
      <w:bookmarkStart w:id="2993" w:name="_ETM_Q1_2929277"/>
      <w:bookmarkStart w:id="2994" w:name="_ETM_Q1_2924720"/>
      <w:bookmarkStart w:id="2995" w:name="_ETM_Q1_2924981"/>
      <w:bookmarkEnd w:id="2992"/>
      <w:bookmarkEnd w:id="2993"/>
      <w:bookmarkEnd w:id="2994"/>
      <w:bookmarkEnd w:id="2995"/>
    </w:p>
    <w:p w14:paraId="6DD77F87" w14:textId="37BC5AB5" w:rsidR="005D349C" w:rsidRDefault="005D349C" w:rsidP="005D349C">
      <w:pPr>
        <w:pStyle w:val="af6"/>
        <w:keepNext/>
        <w:rPr>
          <w:rtl/>
        </w:rPr>
      </w:pPr>
      <w:bookmarkStart w:id="2996" w:name="ET_yor_5069_144"/>
      <w:r w:rsidRPr="005D34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49C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6C17ADBA" w14:textId="77777777" w:rsidR="005D349C" w:rsidRDefault="005D349C" w:rsidP="005D349C">
      <w:pPr>
        <w:pStyle w:val="KeepWithNext"/>
        <w:rPr>
          <w:rtl/>
          <w:lang w:eastAsia="he-IL"/>
        </w:rPr>
      </w:pPr>
    </w:p>
    <w:p w14:paraId="74FD663A" w14:textId="60124740" w:rsidR="005D349C" w:rsidRDefault="005D349C" w:rsidP="005D349C">
      <w:pPr>
        <w:rPr>
          <w:rtl/>
          <w:lang w:eastAsia="he-IL"/>
        </w:rPr>
      </w:pPr>
      <w:bookmarkStart w:id="2997" w:name="_ETM_Q1_2925933"/>
      <w:bookmarkEnd w:id="2997"/>
      <w:r>
        <w:rPr>
          <w:rFonts w:hint="cs"/>
          <w:rtl/>
          <w:lang w:eastAsia="he-IL"/>
        </w:rPr>
        <w:t>אני רוצה ל</w:t>
      </w:r>
      <w:bookmarkStart w:id="2998" w:name="_ETM_Q1_2922980"/>
      <w:bookmarkStart w:id="2999" w:name="_ETM_Q1_2923238"/>
      <w:bookmarkEnd w:id="2998"/>
      <w:bookmarkEnd w:id="2999"/>
      <w:r>
        <w:rPr>
          <w:rFonts w:hint="cs"/>
          <w:rtl/>
          <w:lang w:eastAsia="he-IL"/>
        </w:rPr>
        <w:t xml:space="preserve">אמץ את הצעתה של - - </w:t>
      </w:r>
      <w:bookmarkStart w:id="3000" w:name="_ETM_Q1_2928645"/>
      <w:bookmarkEnd w:id="3000"/>
      <w:r>
        <w:rPr>
          <w:rFonts w:hint="cs"/>
          <w:rtl/>
          <w:lang w:eastAsia="he-IL"/>
        </w:rPr>
        <w:t>-</w:t>
      </w:r>
    </w:p>
    <w:p w14:paraId="615BCD61" w14:textId="77777777" w:rsidR="005D349C" w:rsidRDefault="005D349C" w:rsidP="005D349C">
      <w:pPr>
        <w:rPr>
          <w:rtl/>
          <w:lang w:eastAsia="he-IL"/>
        </w:rPr>
      </w:pPr>
      <w:bookmarkStart w:id="3001" w:name="_ETM_Q1_2928933"/>
      <w:bookmarkStart w:id="3002" w:name="_ETM_Q1_2929062"/>
      <w:bookmarkStart w:id="3003" w:name="_ETM_Q1_2930806"/>
      <w:bookmarkEnd w:id="3001"/>
      <w:bookmarkEnd w:id="3002"/>
      <w:bookmarkEnd w:id="3003"/>
    </w:p>
    <w:p w14:paraId="3243B8DB" w14:textId="4A1DDB50" w:rsidR="005D349C" w:rsidRDefault="005D349C" w:rsidP="005D349C">
      <w:pPr>
        <w:pStyle w:val="af9"/>
        <w:keepNext/>
        <w:rPr>
          <w:rtl/>
          <w:lang w:eastAsia="he-IL"/>
        </w:rPr>
      </w:pPr>
      <w:bookmarkStart w:id="3004" w:name="ET_guest_נירית_להב_קניזו_145"/>
      <w:r w:rsidRPr="005D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5D349C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796F22F4" w14:textId="77777777" w:rsidR="005D349C" w:rsidRDefault="005D349C" w:rsidP="005D349C">
      <w:pPr>
        <w:pStyle w:val="KeepWithNext"/>
        <w:rPr>
          <w:rtl/>
          <w:lang w:eastAsia="he-IL"/>
        </w:rPr>
      </w:pPr>
    </w:p>
    <w:p w14:paraId="1AB3692A" w14:textId="519A0858" w:rsidR="005D349C" w:rsidRDefault="005D349C" w:rsidP="005D349C">
      <w:pPr>
        <w:rPr>
          <w:rtl/>
          <w:lang w:eastAsia="he-IL"/>
        </w:rPr>
      </w:pPr>
      <w:bookmarkStart w:id="3005" w:name="_ETM_Q1_2931609"/>
      <w:bookmarkStart w:id="3006" w:name="_ETM_Q1_2931675"/>
      <w:bookmarkStart w:id="3007" w:name="_ETM_Q1_2926851"/>
      <w:bookmarkStart w:id="3008" w:name="_ETM_Q1_2927097"/>
      <w:bookmarkEnd w:id="3005"/>
      <w:bookmarkEnd w:id="3006"/>
      <w:bookmarkEnd w:id="3007"/>
      <w:bookmarkEnd w:id="3008"/>
      <w:r>
        <w:rPr>
          <w:rFonts w:hint="cs"/>
          <w:rtl/>
          <w:lang w:eastAsia="he-IL"/>
        </w:rPr>
        <w:t xml:space="preserve">אני רוצה להתייחס לזה. אנחנו חושבים שזה לא נכון </w:t>
      </w:r>
      <w:bookmarkStart w:id="3009" w:name="_ETM_Q1_2933443"/>
      <w:bookmarkEnd w:id="3009"/>
      <w:r>
        <w:rPr>
          <w:rFonts w:hint="cs"/>
          <w:rtl/>
          <w:lang w:eastAsia="he-IL"/>
        </w:rPr>
        <w:t xml:space="preserve">להבנות, </w:t>
      </w:r>
      <w:bookmarkStart w:id="3010" w:name="_ETM_Q1_2930221"/>
      <w:bookmarkStart w:id="3011" w:name="_ETM_Q1_2930479"/>
      <w:bookmarkEnd w:id="3010"/>
      <w:bookmarkEnd w:id="3011"/>
      <w:r>
        <w:rPr>
          <w:rFonts w:hint="cs"/>
          <w:rtl/>
          <w:lang w:eastAsia="he-IL"/>
        </w:rPr>
        <w:t>בחקיקה, שהפרקליטות תהיה חלק מקבלת ההחלטה.</w:t>
      </w:r>
    </w:p>
    <w:p w14:paraId="68299C64" w14:textId="77777777" w:rsidR="005D349C" w:rsidRDefault="005D349C" w:rsidP="005D349C">
      <w:pPr>
        <w:rPr>
          <w:rtl/>
          <w:lang w:eastAsia="he-IL"/>
        </w:rPr>
      </w:pPr>
      <w:bookmarkStart w:id="3012" w:name="_ETM_Q1_2939085"/>
      <w:bookmarkStart w:id="3013" w:name="_ETM_Q1_2939206"/>
      <w:bookmarkStart w:id="3014" w:name="_ETM_Q1_2934458"/>
      <w:bookmarkStart w:id="3015" w:name="_ETM_Q1_2934720"/>
      <w:bookmarkStart w:id="3016" w:name="_ETM_Q1_2935497"/>
      <w:bookmarkEnd w:id="3012"/>
      <w:bookmarkEnd w:id="3013"/>
      <w:bookmarkEnd w:id="3014"/>
      <w:bookmarkEnd w:id="3015"/>
      <w:bookmarkEnd w:id="3016"/>
    </w:p>
    <w:p w14:paraId="7BFF1AEA" w14:textId="2F40722E" w:rsidR="005D349C" w:rsidRDefault="005D349C" w:rsidP="005D349C">
      <w:pPr>
        <w:pStyle w:val="a4"/>
        <w:keepNext/>
        <w:rPr>
          <w:rtl/>
        </w:rPr>
      </w:pPr>
      <w:bookmarkStart w:id="3017" w:name="ET_speaker_6359_146"/>
      <w:r w:rsidRPr="005D34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349C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6C9B94CA" w14:textId="77777777" w:rsidR="005D349C" w:rsidRDefault="005D349C" w:rsidP="005D349C">
      <w:pPr>
        <w:pStyle w:val="KeepWithNext"/>
        <w:rPr>
          <w:rtl/>
          <w:lang w:eastAsia="he-IL"/>
        </w:rPr>
      </w:pPr>
    </w:p>
    <w:p w14:paraId="7211ED6E" w14:textId="32F69390" w:rsidR="005D349C" w:rsidRDefault="005D349C" w:rsidP="005D349C">
      <w:pPr>
        <w:rPr>
          <w:rtl/>
          <w:lang w:eastAsia="he-IL"/>
        </w:rPr>
      </w:pPr>
      <w:bookmarkStart w:id="3018" w:name="_ETM_Q1_2936232"/>
      <w:bookmarkStart w:id="3019" w:name="_ETM_Q1_2936308"/>
      <w:bookmarkEnd w:id="3018"/>
      <w:bookmarkEnd w:id="3019"/>
      <w:r>
        <w:rPr>
          <w:rFonts w:hint="cs"/>
          <w:rtl/>
          <w:lang w:eastAsia="he-IL"/>
        </w:rPr>
        <w:t>ידיעה.</w:t>
      </w:r>
    </w:p>
    <w:p w14:paraId="30460A99" w14:textId="77777777" w:rsidR="005D349C" w:rsidRDefault="005D349C" w:rsidP="005D349C">
      <w:pPr>
        <w:rPr>
          <w:rtl/>
          <w:lang w:eastAsia="he-IL"/>
        </w:rPr>
      </w:pPr>
      <w:bookmarkStart w:id="3020" w:name="_ETM_Q1_2937379"/>
      <w:bookmarkStart w:id="3021" w:name="_ETM_Q1_2937481"/>
      <w:bookmarkStart w:id="3022" w:name="_ETM_Q1_2932965"/>
      <w:bookmarkStart w:id="3023" w:name="_ETM_Q1_2933216"/>
      <w:bookmarkStart w:id="3024" w:name="_ETM_Q1_2937555"/>
      <w:bookmarkEnd w:id="3020"/>
      <w:bookmarkEnd w:id="3021"/>
      <w:bookmarkEnd w:id="3022"/>
      <w:bookmarkEnd w:id="3023"/>
      <w:bookmarkEnd w:id="3024"/>
    </w:p>
    <w:p w14:paraId="553D717D" w14:textId="5172D60F" w:rsidR="005D349C" w:rsidRDefault="005D349C" w:rsidP="005D349C">
      <w:pPr>
        <w:pStyle w:val="af9"/>
        <w:keepNext/>
        <w:rPr>
          <w:rtl/>
          <w:lang w:eastAsia="he-IL"/>
        </w:rPr>
      </w:pPr>
      <w:bookmarkStart w:id="3025" w:name="ET_guest_נירית_להב_קניזו_147"/>
      <w:r w:rsidRPr="005D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5D349C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3660E111" w14:textId="77777777" w:rsidR="005D349C" w:rsidRDefault="005D349C" w:rsidP="005D349C">
      <w:pPr>
        <w:pStyle w:val="KeepWithNext"/>
        <w:rPr>
          <w:rtl/>
          <w:lang w:eastAsia="he-IL"/>
        </w:rPr>
      </w:pPr>
    </w:p>
    <w:p w14:paraId="4BEC50AF" w14:textId="03551947" w:rsidR="005D349C" w:rsidRDefault="005D349C" w:rsidP="005D349C">
      <w:pPr>
        <w:rPr>
          <w:rtl/>
          <w:lang w:eastAsia="he-IL"/>
        </w:rPr>
      </w:pPr>
      <w:bookmarkStart w:id="3026" w:name="_ETM_Q1_2938339"/>
      <w:bookmarkStart w:id="3027" w:name="_ETM_Q1_2938404"/>
      <w:bookmarkEnd w:id="3026"/>
      <w:bookmarkEnd w:id="3027"/>
      <w:r>
        <w:rPr>
          <w:rFonts w:hint="cs"/>
          <w:rtl/>
          <w:lang w:eastAsia="he-IL"/>
        </w:rPr>
        <w:t>אם לכך הכוונה בשאלה.</w:t>
      </w:r>
      <w:bookmarkStart w:id="3028" w:name="_ETM_Q1_2936471"/>
      <w:bookmarkStart w:id="3029" w:name="_ETM_Q1_2936716"/>
      <w:bookmarkEnd w:id="3028"/>
      <w:bookmarkEnd w:id="3029"/>
    </w:p>
    <w:p w14:paraId="7FAABCCB" w14:textId="77777777" w:rsidR="005D349C" w:rsidRDefault="005D349C" w:rsidP="005D349C">
      <w:pPr>
        <w:rPr>
          <w:rtl/>
          <w:lang w:eastAsia="he-IL"/>
        </w:rPr>
      </w:pPr>
      <w:bookmarkStart w:id="3030" w:name="_ETM_Q1_2937115"/>
      <w:bookmarkStart w:id="3031" w:name="_ETM_Q1_2937226"/>
      <w:bookmarkEnd w:id="3030"/>
      <w:bookmarkEnd w:id="3031"/>
    </w:p>
    <w:p w14:paraId="773A5379" w14:textId="083559BD" w:rsidR="005D349C" w:rsidRDefault="005D349C" w:rsidP="005D349C">
      <w:pPr>
        <w:pStyle w:val="af6"/>
        <w:keepNext/>
        <w:rPr>
          <w:rtl/>
        </w:rPr>
      </w:pPr>
      <w:bookmarkStart w:id="3032" w:name="ET_yor_5069_148"/>
      <w:r w:rsidRPr="005D34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D349C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6C969AB1" w14:textId="77777777" w:rsidR="005D349C" w:rsidRDefault="005D349C" w:rsidP="005D349C">
      <w:pPr>
        <w:pStyle w:val="KeepWithNext"/>
        <w:rPr>
          <w:rtl/>
          <w:lang w:eastAsia="he-IL"/>
        </w:rPr>
      </w:pPr>
    </w:p>
    <w:p w14:paraId="2BA49D64" w14:textId="527C78DA" w:rsidR="005D349C" w:rsidRDefault="005D349C" w:rsidP="005D349C">
      <w:pPr>
        <w:rPr>
          <w:rtl/>
          <w:lang w:eastAsia="he-IL"/>
        </w:rPr>
      </w:pPr>
      <w:bookmarkStart w:id="3033" w:name="_ETM_Q1_2938668"/>
      <w:bookmarkEnd w:id="3033"/>
      <w:r>
        <w:rPr>
          <w:rFonts w:hint="cs"/>
          <w:rtl/>
          <w:lang w:eastAsia="he-IL"/>
        </w:rPr>
        <w:t xml:space="preserve">היא </w:t>
      </w:r>
      <w:bookmarkStart w:id="3034" w:name="_ETM_Q1_2939385"/>
      <w:bookmarkEnd w:id="3034"/>
      <w:r>
        <w:rPr>
          <w:rFonts w:hint="cs"/>
          <w:rtl/>
          <w:lang w:eastAsia="he-IL"/>
        </w:rPr>
        <w:t>הציעה "ידיעה".</w:t>
      </w:r>
      <w:bookmarkStart w:id="3035" w:name="_ETM_Q1_2942152"/>
      <w:bookmarkEnd w:id="3035"/>
    </w:p>
    <w:p w14:paraId="01487838" w14:textId="77777777" w:rsidR="005D349C" w:rsidRDefault="005D349C" w:rsidP="005D349C">
      <w:pPr>
        <w:rPr>
          <w:rtl/>
          <w:lang w:eastAsia="he-IL"/>
        </w:rPr>
      </w:pPr>
      <w:bookmarkStart w:id="3036" w:name="_ETM_Q1_2942262"/>
      <w:bookmarkStart w:id="3037" w:name="_ETM_Q1_2944398"/>
      <w:bookmarkEnd w:id="3036"/>
      <w:bookmarkEnd w:id="3037"/>
    </w:p>
    <w:p w14:paraId="1D172477" w14:textId="4E92CAAA" w:rsidR="005D349C" w:rsidRDefault="005D349C" w:rsidP="005D349C">
      <w:pPr>
        <w:pStyle w:val="af9"/>
        <w:keepNext/>
        <w:rPr>
          <w:rtl/>
          <w:lang w:eastAsia="he-IL"/>
        </w:rPr>
      </w:pPr>
      <w:bookmarkStart w:id="3038" w:name="ET_guest_נירית_להב_קניזו_149"/>
      <w:r w:rsidRPr="005D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5D349C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14:paraId="675AEAAE" w14:textId="77777777" w:rsidR="005D349C" w:rsidRDefault="005D349C" w:rsidP="005D349C">
      <w:pPr>
        <w:pStyle w:val="KeepWithNext"/>
        <w:rPr>
          <w:rtl/>
          <w:lang w:eastAsia="he-IL"/>
        </w:rPr>
      </w:pPr>
    </w:p>
    <w:p w14:paraId="1C5082B4" w14:textId="4F2F6EE2" w:rsidR="005D349C" w:rsidRDefault="005D349C" w:rsidP="005D349C">
      <w:pPr>
        <w:rPr>
          <w:rtl/>
          <w:lang w:eastAsia="he-IL"/>
        </w:rPr>
      </w:pPr>
      <w:bookmarkStart w:id="3039" w:name="_ETM_Q1_2945146"/>
      <w:bookmarkStart w:id="3040" w:name="_ETM_Q1_2945215"/>
      <w:bookmarkStart w:id="3041" w:name="_ETM_Q1_2940567"/>
      <w:bookmarkStart w:id="3042" w:name="_ETM_Q1_2940822"/>
      <w:bookmarkEnd w:id="3039"/>
      <w:bookmarkEnd w:id="3040"/>
      <w:bookmarkEnd w:id="3041"/>
      <w:bookmarkEnd w:id="3042"/>
      <w:r>
        <w:rPr>
          <w:rFonts w:hint="cs"/>
          <w:rtl/>
          <w:lang w:eastAsia="he-IL"/>
        </w:rPr>
        <w:t>בעיניי, "ידיעה" זו הצעה עוד פחות טובה, כי כשיש</w:t>
      </w:r>
      <w:bookmarkStart w:id="3043" w:name="_ETM_Q1_2947289"/>
      <w:bookmarkEnd w:id="3043"/>
      <w:r>
        <w:rPr>
          <w:rFonts w:hint="cs"/>
          <w:rtl/>
          <w:lang w:eastAsia="he-IL"/>
        </w:rPr>
        <w:t xml:space="preserve"> גורם </w:t>
      </w:r>
      <w:bookmarkStart w:id="3044" w:name="_ETM_Q1_2943602"/>
      <w:bookmarkStart w:id="3045" w:name="_ETM_Q1_2943850"/>
      <w:bookmarkEnd w:id="3044"/>
      <w:bookmarkEnd w:id="3045"/>
      <w:r>
        <w:rPr>
          <w:rFonts w:hint="cs"/>
          <w:rtl/>
          <w:lang w:eastAsia="he-IL"/>
        </w:rPr>
        <w:t xml:space="preserve">שמקבל משהו לידיעה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שום </w:t>
      </w:r>
      <w:bookmarkStart w:id="3046" w:name="_ETM_Q1_2950773"/>
      <w:bookmarkEnd w:id="3046"/>
      <w:r>
        <w:rPr>
          <w:rFonts w:hint="cs"/>
          <w:rtl/>
          <w:lang w:eastAsia="he-IL"/>
        </w:rPr>
        <w:t>מחויבות להגיב</w:t>
      </w:r>
      <w:bookmarkStart w:id="3047" w:name="_ETM_Q1_2951661"/>
      <w:bookmarkStart w:id="3048" w:name="_ETM_Q1_2951919"/>
      <w:bookmarkEnd w:id="3047"/>
      <w:bookmarkEnd w:id="3048"/>
      <w:r>
        <w:rPr>
          <w:rFonts w:hint="cs"/>
          <w:rtl/>
          <w:lang w:eastAsia="he-IL"/>
        </w:rPr>
        <w:t xml:space="preserve">. </w:t>
      </w:r>
      <w:bookmarkStart w:id="3049" w:name="_ETM_Q1_2950578"/>
      <w:bookmarkStart w:id="3050" w:name="_ETM_Q1_2950828"/>
      <w:bookmarkEnd w:id="3049"/>
      <w:bookmarkEnd w:id="3050"/>
      <w:r>
        <w:rPr>
          <w:rFonts w:hint="cs"/>
          <w:rtl/>
          <w:lang w:eastAsia="he-IL"/>
        </w:rPr>
        <w:t xml:space="preserve">נשאלת </w:t>
      </w:r>
      <w:bookmarkStart w:id="3051" w:name="_ETM_Q1_2952403"/>
      <w:bookmarkStart w:id="3052" w:name="_ETM_Q1_2952652"/>
      <w:bookmarkEnd w:id="3051"/>
      <w:bookmarkEnd w:id="3052"/>
      <w:r>
        <w:rPr>
          <w:rFonts w:hint="cs"/>
          <w:rtl/>
          <w:lang w:eastAsia="he-IL"/>
        </w:rPr>
        <w:t>השאלה: מה המשמעות של היידוע הזה?</w:t>
      </w:r>
      <w:r>
        <w:rPr>
          <w:lang w:eastAsia="he-IL"/>
        </w:rPr>
        <w:t xml:space="preserve"> </w:t>
      </w:r>
      <w:bookmarkStart w:id="3053" w:name="_ETM_Q1_2956144"/>
      <w:bookmarkStart w:id="3054" w:name="_ETM_Q1_2956399"/>
      <w:bookmarkEnd w:id="3053"/>
      <w:bookmarkEnd w:id="3054"/>
      <w:r>
        <w:rPr>
          <w:rFonts w:hint="cs"/>
          <w:rtl/>
          <w:lang w:eastAsia="he-IL"/>
        </w:rPr>
        <w:t>את</w:t>
      </w:r>
      <w:bookmarkStart w:id="3055" w:name="_ETM_Q1_2956684"/>
      <w:bookmarkEnd w:id="3055"/>
      <w:r>
        <w:rPr>
          <w:rFonts w:hint="cs"/>
          <w:rtl/>
          <w:lang w:eastAsia="he-IL"/>
        </w:rPr>
        <w:t xml:space="preserve"> מי הוא מחייב? במה הוא מחייב? </w:t>
      </w:r>
      <w:bookmarkStart w:id="3056" w:name="_ETM_Q1_2957869"/>
      <w:bookmarkStart w:id="3057" w:name="_ETM_Q1_2958128"/>
      <w:bookmarkStart w:id="3058" w:name="_ETM_Q1_2954938"/>
      <w:bookmarkStart w:id="3059" w:name="_ETM_Q1_2955197"/>
      <w:bookmarkStart w:id="3060" w:name="_ETM_Q1_2961340"/>
      <w:bookmarkStart w:id="3061" w:name="_ETM_Q1_2959188"/>
      <w:bookmarkStart w:id="3062" w:name="_ETM_Q1_2959431"/>
      <w:bookmarkEnd w:id="3056"/>
      <w:bookmarkEnd w:id="3057"/>
      <w:bookmarkEnd w:id="3058"/>
      <w:bookmarkEnd w:id="3059"/>
      <w:bookmarkEnd w:id="3060"/>
      <w:bookmarkEnd w:id="3061"/>
      <w:bookmarkEnd w:id="3062"/>
      <w:r>
        <w:rPr>
          <w:rFonts w:hint="cs"/>
          <w:rtl/>
          <w:lang w:eastAsia="he-IL"/>
        </w:rPr>
        <w:t>אני לא חושבת שזו הצעה טובה.</w:t>
      </w:r>
    </w:p>
    <w:p w14:paraId="2F254CF0" w14:textId="77777777" w:rsidR="005D349C" w:rsidRDefault="005D349C" w:rsidP="005D349C">
      <w:pPr>
        <w:rPr>
          <w:rtl/>
          <w:lang w:eastAsia="he-IL"/>
        </w:rPr>
      </w:pPr>
      <w:bookmarkStart w:id="3063" w:name="_ETM_Q1_2962747"/>
      <w:bookmarkStart w:id="3064" w:name="_ETM_Q1_2962897"/>
      <w:bookmarkEnd w:id="3063"/>
      <w:bookmarkEnd w:id="3064"/>
    </w:p>
    <w:p w14:paraId="784F0416" w14:textId="40C63656" w:rsidR="005D349C" w:rsidRDefault="005D349C" w:rsidP="005D349C">
      <w:pPr>
        <w:rPr>
          <w:rtl/>
          <w:lang w:eastAsia="he-IL"/>
        </w:rPr>
      </w:pPr>
      <w:bookmarkStart w:id="3065" w:name="_ETM_Q1_2962952"/>
      <w:bookmarkStart w:id="3066" w:name="_ETM_Q1_2963042"/>
      <w:bookmarkEnd w:id="3065"/>
      <w:bookmarkEnd w:id="3066"/>
      <w:r>
        <w:rPr>
          <w:rFonts w:hint="cs"/>
          <w:rtl/>
          <w:lang w:eastAsia="he-IL"/>
        </w:rPr>
        <w:t xml:space="preserve">אני גם מבינה </w:t>
      </w:r>
      <w:bookmarkStart w:id="3067" w:name="_ETM_Q1_2967901"/>
      <w:bookmarkEnd w:id="30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ודובר </w:t>
      </w:r>
      <w:bookmarkStart w:id="3068" w:name="_ETM_Q1_2964697"/>
      <w:bookmarkStart w:id="3069" w:name="_ETM_Q1_2964943"/>
      <w:bookmarkEnd w:id="3068"/>
      <w:bookmarkEnd w:id="3069"/>
      <w:r>
        <w:rPr>
          <w:rFonts w:hint="cs"/>
          <w:rtl/>
          <w:lang w:eastAsia="he-IL"/>
        </w:rPr>
        <w:t xml:space="preserve">על כך בדיונים שהתקיימו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כוונה לשתף את הפרקליטות כחלק מהתייעצות סביב החלטות ש</w:t>
      </w:r>
      <w:bookmarkStart w:id="3070" w:name="_ETM_Q1_2978669"/>
      <w:bookmarkStart w:id="3071" w:name="_ETM_Q1_2978928"/>
      <w:bookmarkEnd w:id="3070"/>
      <w:bookmarkEnd w:id="3071"/>
      <w:r>
        <w:rPr>
          <w:rFonts w:hint="cs"/>
          <w:rtl/>
          <w:lang w:eastAsia="he-IL"/>
        </w:rPr>
        <w:t xml:space="preserve">יתקבלו </w:t>
      </w:r>
      <w:bookmarkStart w:id="3072" w:name="_ETM_Q1_2980646"/>
      <w:bookmarkEnd w:id="30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3" w:name="_ETM_Q1_2967039"/>
      <w:bookmarkStart w:id="3074" w:name="_ETM_Q1_2967291"/>
      <w:bookmarkEnd w:id="3073"/>
      <w:bookmarkEnd w:id="3074"/>
      <w:r>
        <w:rPr>
          <w:rFonts w:hint="cs"/>
          <w:rtl/>
          <w:lang w:eastAsia="he-IL"/>
        </w:rPr>
        <w:t>ב</w:t>
      </w:r>
      <w:bookmarkStart w:id="3075" w:name="_ETM_Q1_2968775"/>
      <w:bookmarkEnd w:id="3075"/>
      <w:r>
        <w:rPr>
          <w:rFonts w:hint="cs"/>
          <w:rtl/>
          <w:lang w:eastAsia="he-IL"/>
        </w:rPr>
        <w:t xml:space="preserve">וודאי בראשית הדרך, </w:t>
      </w:r>
      <w:bookmarkStart w:id="3076" w:name="_ETM_Q1_2969578"/>
      <w:bookmarkStart w:id="3077" w:name="_ETM_Q1_2969822"/>
      <w:bookmarkEnd w:id="3076"/>
      <w:bookmarkEnd w:id="3077"/>
      <w:r>
        <w:rPr>
          <w:rFonts w:hint="cs"/>
          <w:rtl/>
          <w:lang w:eastAsia="he-IL"/>
        </w:rPr>
        <w:t xml:space="preserve">כשיובנה התהליך הזה, ועד שתהיה פסיקה </w:t>
      </w:r>
      <w:bookmarkStart w:id="3078" w:name="_ETM_Q1_2975023"/>
      <w:bookmarkEnd w:id="3078"/>
      <w:r>
        <w:rPr>
          <w:rFonts w:hint="cs"/>
          <w:rtl/>
          <w:lang w:eastAsia="he-IL"/>
        </w:rPr>
        <w:t>שמת</w:t>
      </w:r>
      <w:bookmarkStart w:id="3079" w:name="_ETM_Q1_2971723"/>
      <w:bookmarkStart w:id="3080" w:name="_ETM_Q1_2971978"/>
      <w:bookmarkEnd w:id="3079"/>
      <w:bookmarkEnd w:id="3080"/>
      <w:r>
        <w:rPr>
          <w:rFonts w:hint="cs"/>
          <w:rtl/>
          <w:lang w:eastAsia="he-IL"/>
        </w:rPr>
        <w:t xml:space="preserve">ייחסת </w:t>
      </w:r>
      <w:bookmarkStart w:id="3081" w:name="_ETM_Q1_2967271"/>
      <w:bookmarkStart w:id="3082" w:name="_ETM_Q1_2967529"/>
      <w:bookmarkEnd w:id="3081"/>
      <w:bookmarkEnd w:id="3082"/>
      <w:r>
        <w:rPr>
          <w:rFonts w:hint="cs"/>
          <w:rtl/>
          <w:lang w:eastAsia="he-IL"/>
        </w:rPr>
        <w:t xml:space="preserve">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באופן </w:t>
      </w:r>
      <w:bookmarkStart w:id="3083" w:name="_ETM_Q1_2980026"/>
      <w:bookmarkStart w:id="3084" w:name="_ETM_Q1_2980289"/>
      <w:bookmarkEnd w:id="3083"/>
      <w:bookmarkEnd w:id="3084"/>
      <w:r w:rsidR="00D1786E">
        <w:rPr>
          <w:rFonts w:hint="cs"/>
          <w:rtl/>
          <w:lang w:eastAsia="he-IL"/>
        </w:rPr>
        <w:t>- - -</w:t>
      </w:r>
    </w:p>
    <w:p w14:paraId="4177607B" w14:textId="77777777" w:rsidR="00D1786E" w:rsidRDefault="00D1786E" w:rsidP="005D349C">
      <w:pPr>
        <w:rPr>
          <w:rtl/>
          <w:lang w:eastAsia="he-IL"/>
        </w:rPr>
      </w:pPr>
      <w:bookmarkStart w:id="3085" w:name="_ETM_Q1_2986254"/>
      <w:bookmarkStart w:id="3086" w:name="_ETM_Q1_2986399"/>
      <w:bookmarkEnd w:id="3085"/>
      <w:bookmarkEnd w:id="3086"/>
    </w:p>
    <w:p w14:paraId="43AB8423" w14:textId="0F05032E" w:rsidR="00D1786E" w:rsidRDefault="00D1786E" w:rsidP="00D1786E">
      <w:pPr>
        <w:pStyle w:val="af6"/>
        <w:keepNext/>
        <w:rPr>
          <w:rtl/>
        </w:rPr>
      </w:pPr>
      <w:bookmarkStart w:id="3087" w:name="ET_yor_5069_150"/>
      <w:r w:rsidRPr="00D178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786E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3D189348" w14:textId="77777777" w:rsidR="00D1786E" w:rsidRDefault="00D1786E" w:rsidP="00D1786E">
      <w:pPr>
        <w:pStyle w:val="KeepWithNext"/>
        <w:rPr>
          <w:rtl/>
          <w:lang w:eastAsia="he-IL"/>
        </w:rPr>
      </w:pPr>
    </w:p>
    <w:p w14:paraId="40DE9283" w14:textId="4ABBF1D4" w:rsidR="00D1786E" w:rsidRDefault="00D1786E" w:rsidP="00D1786E">
      <w:pPr>
        <w:rPr>
          <w:rtl/>
          <w:lang w:eastAsia="he-IL"/>
        </w:rPr>
      </w:pPr>
      <w:bookmarkStart w:id="3088" w:name="_ETM_Q1_2987119"/>
      <w:bookmarkEnd w:id="3088"/>
      <w:r>
        <w:rPr>
          <w:rFonts w:hint="cs"/>
          <w:rtl/>
          <w:lang w:eastAsia="he-IL"/>
        </w:rPr>
        <w:t xml:space="preserve">הבנתי מה </w:t>
      </w:r>
      <w:bookmarkStart w:id="3089" w:name="_ETM_Q1_2988151"/>
      <w:bookmarkEnd w:id="3089"/>
      <w:r>
        <w:rPr>
          <w:rFonts w:hint="cs"/>
          <w:rtl/>
          <w:lang w:eastAsia="he-IL"/>
        </w:rPr>
        <w:t xml:space="preserve">את אומרת. </w:t>
      </w:r>
      <w:bookmarkStart w:id="3090" w:name="_ETM_Q1_2985688"/>
      <w:bookmarkStart w:id="3091" w:name="_ETM_Q1_2985940"/>
      <w:bookmarkEnd w:id="3090"/>
      <w:bookmarkEnd w:id="3091"/>
      <w:r>
        <w:rPr>
          <w:rFonts w:hint="cs"/>
          <w:rtl/>
          <w:lang w:eastAsia="he-IL"/>
        </w:rPr>
        <w:t xml:space="preserve">אני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מציע שתעשו את זה </w:t>
      </w:r>
      <w:bookmarkStart w:id="3092" w:name="_ETM_Q1_2990499"/>
      <w:bookmarkEnd w:id="3092"/>
      <w:r>
        <w:rPr>
          <w:rFonts w:hint="cs"/>
          <w:rtl/>
          <w:lang w:eastAsia="he-IL"/>
        </w:rPr>
        <w:t xml:space="preserve">מהר, אם אתם רוצים לקדם </w:t>
      </w:r>
      <w:bookmarkStart w:id="3093" w:name="_ETM_Q1_2990129"/>
      <w:bookmarkStart w:id="3094" w:name="_ETM_Q1_2990380"/>
      <w:bookmarkEnd w:id="3093"/>
      <w:bookmarkEnd w:id="3094"/>
      <w:r>
        <w:rPr>
          <w:rFonts w:hint="cs"/>
          <w:rtl/>
          <w:lang w:eastAsia="he-IL"/>
        </w:rPr>
        <w:t xml:space="preserve">את זה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שתעשו </w:t>
      </w:r>
      <w:bookmarkStart w:id="3095" w:name="_ETM_Q1_2993525"/>
      <w:bookmarkEnd w:id="3095"/>
      <w:r>
        <w:rPr>
          <w:rFonts w:hint="cs"/>
          <w:rtl/>
          <w:lang w:eastAsia="he-IL"/>
        </w:rPr>
        <w:t xml:space="preserve">קונסיליום </w:t>
      </w:r>
      <w:bookmarkStart w:id="3096" w:name="_ETM_Q1_2991809"/>
      <w:bookmarkEnd w:id="3096"/>
      <w:r>
        <w:rPr>
          <w:rFonts w:hint="cs"/>
          <w:rtl/>
          <w:lang w:eastAsia="he-IL"/>
        </w:rPr>
        <w:t xml:space="preserve">ביניכם ותבואו עם איזה שהוא נוסח. יכול להיות שבנוסח </w:t>
      </w:r>
      <w:bookmarkStart w:id="3097" w:name="_ETM_Q1_3004202"/>
      <w:bookmarkEnd w:id="3097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</w:t>
      </w:r>
      <w:bookmarkStart w:id="3098" w:name="_ETM_Q1_3001645"/>
      <w:bookmarkStart w:id="3099" w:name="_ETM_Q1_3001904"/>
      <w:bookmarkStart w:id="3100" w:name="_ETM_Q1_2998215"/>
      <w:bookmarkStart w:id="3101" w:name="_ETM_Q1_2998474"/>
      <w:bookmarkEnd w:id="3098"/>
      <w:bookmarkEnd w:id="3099"/>
      <w:bookmarkEnd w:id="3100"/>
      <w:bookmarkEnd w:id="3101"/>
      <w:r>
        <w:rPr>
          <w:rFonts w:hint="cs"/>
          <w:rtl/>
          <w:lang w:eastAsia="he-IL"/>
        </w:rPr>
        <w:t xml:space="preserve">מצוא </w:t>
      </w:r>
      <w:bookmarkStart w:id="3102" w:name="_ETM_Q1_3003227"/>
      <w:bookmarkStart w:id="3103" w:name="_ETM_Q1_3003484"/>
      <w:bookmarkEnd w:id="3102"/>
      <w:bookmarkEnd w:id="3103"/>
      <w:r>
        <w:rPr>
          <w:rFonts w:hint="cs"/>
          <w:rtl/>
          <w:lang w:eastAsia="he-IL"/>
        </w:rPr>
        <w:t xml:space="preserve">דברים כמו, אפילו, </w:t>
      </w:r>
      <w:bookmarkStart w:id="3104" w:name="_ETM_Q1_3005738"/>
      <w:bookmarkEnd w:id="3104"/>
      <w:r>
        <w:rPr>
          <w:rFonts w:hint="cs"/>
          <w:rtl/>
          <w:lang w:eastAsia="he-IL"/>
        </w:rPr>
        <w:t xml:space="preserve">תקופה מסוימת </w:t>
      </w:r>
      <w:bookmarkStart w:id="3105" w:name="_ETM_Q1_3002878"/>
      <w:bookmarkStart w:id="3106" w:name="_ETM_Q1_3003131"/>
      <w:bookmarkEnd w:id="3105"/>
      <w:bookmarkEnd w:id="3106"/>
      <w:r>
        <w:rPr>
          <w:rFonts w:hint="cs"/>
          <w:rtl/>
          <w:lang w:eastAsia="he-IL"/>
        </w:rPr>
        <w:t>שבה זה צריך לעבוד עד שזה נכנס לאי</w:t>
      </w:r>
      <w:bookmarkStart w:id="3107" w:name="_ETM_Q1_3008180"/>
      <w:bookmarkEnd w:id="3107"/>
      <w:r>
        <w:rPr>
          <w:rFonts w:hint="cs"/>
          <w:rtl/>
          <w:lang w:eastAsia="he-IL"/>
        </w:rPr>
        <w:t xml:space="preserve">זו שהיא פרקטיקה. אני לא יודע. ההצעה הזו היא רזה </w:t>
      </w:r>
      <w:bookmarkStart w:id="3108" w:name="_ETM_Q1_3016606"/>
      <w:bookmarkEnd w:id="3108"/>
      <w:r>
        <w:rPr>
          <w:rFonts w:hint="cs"/>
          <w:rtl/>
          <w:lang w:eastAsia="he-IL"/>
        </w:rPr>
        <w:t xml:space="preserve">מדי, </w:t>
      </w:r>
      <w:bookmarkStart w:id="3109" w:name="_ETM_Q1_3013243"/>
      <w:bookmarkStart w:id="3110" w:name="_ETM_Q1_3013496"/>
      <w:bookmarkEnd w:id="3109"/>
      <w:bookmarkEnd w:id="3110"/>
      <w:r>
        <w:rPr>
          <w:rFonts w:hint="cs"/>
          <w:rtl/>
          <w:lang w:eastAsia="he-IL"/>
        </w:rPr>
        <w:t xml:space="preserve">לטעמי, בנושא שיש לו הרבה כוח. </w:t>
      </w:r>
      <w:bookmarkStart w:id="3111" w:name="_ETM_Q1_3014707"/>
      <w:bookmarkStart w:id="3112" w:name="_ETM_Q1_3014969"/>
      <w:bookmarkEnd w:id="3111"/>
      <w:bookmarkEnd w:id="3112"/>
      <w:r>
        <w:rPr>
          <w:rFonts w:hint="cs"/>
          <w:rtl/>
          <w:lang w:eastAsia="he-IL"/>
        </w:rPr>
        <w:t xml:space="preserve">צריך להלביש את </w:t>
      </w:r>
      <w:bookmarkStart w:id="3113" w:name="_ETM_Q1_3017292"/>
      <w:bookmarkEnd w:id="3113"/>
      <w:r>
        <w:rPr>
          <w:rFonts w:hint="cs"/>
          <w:rtl/>
          <w:lang w:eastAsia="he-IL"/>
        </w:rPr>
        <w:t>זה בדברים שצריך.</w:t>
      </w:r>
      <w:bookmarkStart w:id="3114" w:name="_ETM_Q1_3021111"/>
      <w:bookmarkEnd w:id="3114"/>
    </w:p>
    <w:p w14:paraId="4D90C5BF" w14:textId="77777777" w:rsidR="00D1786E" w:rsidRDefault="00D1786E" w:rsidP="00D1786E">
      <w:pPr>
        <w:rPr>
          <w:rtl/>
          <w:lang w:eastAsia="he-IL"/>
        </w:rPr>
      </w:pPr>
      <w:bookmarkStart w:id="3115" w:name="_ETM_Q1_3021242"/>
      <w:bookmarkEnd w:id="3115"/>
    </w:p>
    <w:p w14:paraId="6357EED4" w14:textId="1CCD77C6" w:rsidR="00D1786E" w:rsidRDefault="00D1786E" w:rsidP="00D1786E">
      <w:pPr>
        <w:pStyle w:val="af9"/>
        <w:keepNext/>
        <w:rPr>
          <w:rtl/>
          <w:lang w:eastAsia="he-IL"/>
        </w:rPr>
      </w:pPr>
      <w:bookmarkStart w:id="3116" w:name="ET_guest_נירית_להב_קניזו_151"/>
      <w:r w:rsidRPr="00D1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D1786E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3FBE6C26" w14:textId="77777777" w:rsidR="00D1786E" w:rsidRDefault="00D1786E" w:rsidP="00D1786E">
      <w:pPr>
        <w:pStyle w:val="KeepWithNext"/>
        <w:rPr>
          <w:rtl/>
          <w:lang w:eastAsia="he-IL"/>
        </w:rPr>
      </w:pPr>
    </w:p>
    <w:p w14:paraId="64F716D0" w14:textId="7243A986" w:rsidR="00D1786E" w:rsidRDefault="00D1786E" w:rsidP="00D1786E">
      <w:pPr>
        <w:rPr>
          <w:rtl/>
          <w:lang w:eastAsia="he-IL"/>
        </w:rPr>
      </w:pPr>
      <w:bookmarkStart w:id="3117" w:name="_ETM_Q1_3016790"/>
      <w:bookmarkEnd w:id="3117"/>
      <w:r>
        <w:rPr>
          <w:rFonts w:hint="cs"/>
          <w:rtl/>
          <w:lang w:eastAsia="he-IL"/>
        </w:rPr>
        <w:t xml:space="preserve">כבר כיוונו לדעת גדולים, והתחלנו לעבוד על </w:t>
      </w:r>
      <w:bookmarkStart w:id="3118" w:name="_ETM_Q1_3025664"/>
      <w:bookmarkEnd w:id="3118"/>
      <w:r>
        <w:rPr>
          <w:rFonts w:hint="cs"/>
          <w:rtl/>
          <w:lang w:eastAsia="he-IL"/>
        </w:rPr>
        <w:t>הבניה של שיקול הדעת של הרגולטור.</w:t>
      </w:r>
    </w:p>
    <w:p w14:paraId="5AADABB4" w14:textId="77777777" w:rsidR="00D1786E" w:rsidRDefault="00D1786E" w:rsidP="00D1786E">
      <w:pPr>
        <w:rPr>
          <w:rtl/>
          <w:lang w:eastAsia="he-IL"/>
        </w:rPr>
      </w:pPr>
      <w:bookmarkStart w:id="3119" w:name="_ETM_Q1_3030557"/>
      <w:bookmarkStart w:id="3120" w:name="_ETM_Q1_3030681"/>
      <w:bookmarkStart w:id="3121" w:name="_ETM_Q1_3030290"/>
      <w:bookmarkStart w:id="3122" w:name="_ETM_Q1_3030550"/>
      <w:bookmarkStart w:id="3123" w:name="_ETM_Q1_3032719"/>
      <w:bookmarkEnd w:id="3119"/>
      <w:bookmarkEnd w:id="3120"/>
      <w:bookmarkEnd w:id="3121"/>
      <w:bookmarkEnd w:id="3122"/>
      <w:bookmarkEnd w:id="3123"/>
    </w:p>
    <w:p w14:paraId="60A4B12A" w14:textId="4100B4B8" w:rsidR="00D1786E" w:rsidRDefault="00D1786E" w:rsidP="00D1786E">
      <w:pPr>
        <w:pStyle w:val="af9"/>
        <w:keepNext/>
        <w:rPr>
          <w:rtl/>
          <w:lang w:eastAsia="he-IL"/>
        </w:rPr>
      </w:pPr>
      <w:bookmarkStart w:id="3124" w:name="ET_guest_אסנת_דפנה_152"/>
      <w:r w:rsidRPr="00D1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דפנה:</w:t>
      </w:r>
      <w:r w:rsidRPr="00D1786E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14:paraId="423FB47F" w14:textId="77777777" w:rsidR="00D1786E" w:rsidRDefault="00D1786E" w:rsidP="00D1786E">
      <w:pPr>
        <w:pStyle w:val="KeepWithNext"/>
        <w:rPr>
          <w:rtl/>
          <w:lang w:eastAsia="he-IL"/>
        </w:rPr>
      </w:pPr>
    </w:p>
    <w:p w14:paraId="0A37AC6F" w14:textId="2EF46F85" w:rsidR="00D1786E" w:rsidRDefault="00D1786E" w:rsidP="00D1786E">
      <w:pPr>
        <w:rPr>
          <w:rtl/>
          <w:lang w:eastAsia="he-IL"/>
        </w:rPr>
      </w:pPr>
      <w:bookmarkStart w:id="3125" w:name="_ETM_Q1_3033461"/>
      <w:bookmarkStart w:id="3126" w:name="_ETM_Q1_3033525"/>
      <w:bookmarkEnd w:id="3125"/>
      <w:bookmarkEnd w:id="3126"/>
      <w:r>
        <w:rPr>
          <w:rFonts w:hint="cs"/>
          <w:rtl/>
          <w:lang w:eastAsia="he-IL"/>
        </w:rPr>
        <w:t xml:space="preserve">נקודה נוספת, אדוני: בהמשך לדברים </w:t>
      </w:r>
      <w:bookmarkStart w:id="3127" w:name="_ETM_Q1_3038013"/>
      <w:bookmarkStart w:id="3128" w:name="_ETM_Q1_3033396"/>
      <w:bookmarkStart w:id="3129" w:name="_ETM_Q1_3033667"/>
      <w:bookmarkEnd w:id="3127"/>
      <w:bookmarkEnd w:id="3128"/>
      <w:bookmarkEnd w:id="3129"/>
      <w:r>
        <w:rPr>
          <w:rFonts w:hint="cs"/>
          <w:rtl/>
          <w:lang w:eastAsia="he-IL"/>
        </w:rPr>
        <w:t xml:space="preserve">שאמרה חברתי, יועמ"שית משרד הבינוי והשיכון, יש תהליך שמוסד לאחרונה </w:t>
      </w:r>
      <w:bookmarkStart w:id="3130" w:name="_ETM_Q1_3044188"/>
      <w:bookmarkStart w:id="3131" w:name="_ETM_Q1_3039556"/>
      <w:bookmarkStart w:id="3132" w:name="_ETM_Q1_3039807"/>
      <w:bookmarkEnd w:id="3130"/>
      <w:bookmarkEnd w:id="3131"/>
      <w:bookmarkEnd w:id="3132"/>
      <w:r>
        <w:rPr>
          <w:rFonts w:hint="cs"/>
          <w:rtl/>
          <w:lang w:eastAsia="he-IL"/>
        </w:rPr>
        <w:t xml:space="preserve">שנוגע למכרזי המדינה. גם בתהליך הזה </w:t>
      </w:r>
      <w:bookmarkStart w:id="3133" w:name="_ETM_Q1_3043207"/>
      <w:bookmarkStart w:id="3134" w:name="_ETM_Q1_3043452"/>
      <w:bookmarkEnd w:id="3133"/>
      <w:bookmarkEnd w:id="3134"/>
      <w:r>
        <w:rPr>
          <w:rFonts w:hint="cs"/>
          <w:rtl/>
          <w:lang w:eastAsia="he-IL"/>
        </w:rPr>
        <w:t xml:space="preserve">משתמשים בפרפרזות </w:t>
      </w:r>
      <w:bookmarkStart w:id="3135" w:name="_ETM_Q1_3046554"/>
      <w:bookmarkEnd w:id="3135"/>
      <w:r>
        <w:rPr>
          <w:rFonts w:hint="cs"/>
          <w:rtl/>
          <w:lang w:eastAsia="he-IL"/>
        </w:rPr>
        <w:t xml:space="preserve">משטרתיות, מודיעיניות, כדי לפסול </w:t>
      </w:r>
      <w:bookmarkStart w:id="3136" w:name="_ETM_Q1_3048510"/>
      <w:bookmarkEnd w:id="3136"/>
      <w:r>
        <w:rPr>
          <w:rFonts w:hint="cs"/>
          <w:rtl/>
          <w:lang w:eastAsia="he-IL"/>
        </w:rPr>
        <w:t>ה</w:t>
      </w:r>
      <w:bookmarkStart w:id="3137" w:name="_ETM_Q1_3048802"/>
      <w:bookmarkEnd w:id="3137"/>
      <w:r>
        <w:rPr>
          <w:rFonts w:hint="cs"/>
          <w:rtl/>
          <w:lang w:eastAsia="he-IL"/>
        </w:rPr>
        <w:t xml:space="preserve">שתתפות ברוחב מכל מכרזי המדינה של </w:t>
      </w:r>
      <w:bookmarkStart w:id="3138" w:name="_ETM_Q1_3055223"/>
      <w:bookmarkEnd w:id="3138"/>
      <w:r>
        <w:rPr>
          <w:rFonts w:hint="cs"/>
          <w:rtl/>
          <w:lang w:eastAsia="he-IL"/>
        </w:rPr>
        <w:t>קבלנים שמחזיקים באישור להשתת</w:t>
      </w:r>
      <w:bookmarkStart w:id="3139" w:name="_ETM_Q1_3055431"/>
      <w:bookmarkStart w:id="3140" w:name="_ETM_Q1_3055674"/>
      <w:bookmarkEnd w:id="3139"/>
      <w:bookmarkEnd w:id="3140"/>
      <w:r>
        <w:rPr>
          <w:rFonts w:hint="cs"/>
          <w:rtl/>
          <w:lang w:eastAsia="he-IL"/>
        </w:rPr>
        <w:t>ף במכרזי המדינה.</w:t>
      </w:r>
    </w:p>
    <w:p w14:paraId="77926A52" w14:textId="77777777" w:rsidR="00D1786E" w:rsidRDefault="00D1786E" w:rsidP="00D1786E">
      <w:pPr>
        <w:rPr>
          <w:rtl/>
          <w:lang w:eastAsia="he-IL"/>
        </w:rPr>
      </w:pPr>
      <w:bookmarkStart w:id="3141" w:name="_ETM_Q1_3058537"/>
      <w:bookmarkStart w:id="3142" w:name="_ETM_Q1_3058667"/>
      <w:bookmarkEnd w:id="3141"/>
      <w:bookmarkEnd w:id="3142"/>
    </w:p>
    <w:p w14:paraId="45BD1205" w14:textId="44BC48B6" w:rsidR="00D1786E" w:rsidRDefault="00D1786E" w:rsidP="00D1786E">
      <w:pPr>
        <w:rPr>
          <w:rtl/>
          <w:lang w:eastAsia="he-IL"/>
        </w:rPr>
      </w:pPr>
      <w:bookmarkStart w:id="3143" w:name="_ETM_Q1_3058719"/>
      <w:bookmarkStart w:id="3144" w:name="_ETM_Q1_3058805"/>
      <w:bookmarkEnd w:id="3143"/>
      <w:bookmarkEnd w:id="3144"/>
      <w:r>
        <w:rPr>
          <w:rFonts w:hint="cs"/>
          <w:rtl/>
          <w:lang w:eastAsia="he-IL"/>
        </w:rPr>
        <w:t xml:space="preserve">התהליך הזה הוא תהליך </w:t>
      </w:r>
      <w:bookmarkStart w:id="3145" w:name="_ETM_Q1_3061350"/>
      <w:bookmarkEnd w:id="3145"/>
      <w:r>
        <w:rPr>
          <w:rFonts w:hint="cs"/>
          <w:rtl/>
          <w:lang w:eastAsia="he-IL"/>
        </w:rPr>
        <w:t xml:space="preserve">שכבר קורה. הוא מושתת על </w:t>
      </w:r>
      <w:bookmarkStart w:id="3146" w:name="_ETM_Q1_3059900"/>
      <w:bookmarkStart w:id="3147" w:name="_ETM_Q1_3060155"/>
      <w:bookmarkEnd w:id="3146"/>
      <w:bookmarkEnd w:id="3147"/>
      <w:r>
        <w:rPr>
          <w:rFonts w:hint="cs"/>
          <w:rtl/>
          <w:lang w:eastAsia="he-IL"/>
        </w:rPr>
        <w:t xml:space="preserve">חקיקה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דיני המכרזים</w:t>
      </w:r>
      <w:bookmarkStart w:id="3148" w:name="_ETM_Q1_3064703"/>
      <w:bookmarkEnd w:id="3148"/>
      <w:r w:rsidR="00853D30">
        <w:rPr>
          <w:rFonts w:hint="cs"/>
          <w:rtl/>
          <w:lang w:eastAsia="he-IL"/>
        </w:rPr>
        <w:t>.</w:t>
      </w:r>
    </w:p>
    <w:p w14:paraId="07CBB6F6" w14:textId="77777777" w:rsidR="00D1786E" w:rsidRDefault="00D1786E" w:rsidP="00D1786E">
      <w:pPr>
        <w:rPr>
          <w:rtl/>
          <w:lang w:eastAsia="he-IL"/>
        </w:rPr>
      </w:pPr>
      <w:bookmarkStart w:id="3149" w:name="_ETM_Q1_3065443"/>
      <w:bookmarkStart w:id="3150" w:name="_ETM_Q1_3065563"/>
      <w:bookmarkStart w:id="3151" w:name="_ETM_Q1_3066192"/>
      <w:bookmarkEnd w:id="3149"/>
      <w:bookmarkEnd w:id="3150"/>
      <w:bookmarkEnd w:id="3151"/>
    </w:p>
    <w:p w14:paraId="263A6201" w14:textId="74B880C0" w:rsidR="00D1786E" w:rsidRDefault="00D1786E" w:rsidP="00D1786E">
      <w:pPr>
        <w:pStyle w:val="a4"/>
        <w:keepNext/>
        <w:rPr>
          <w:rtl/>
        </w:rPr>
      </w:pPr>
      <w:bookmarkStart w:id="3152" w:name="ET_speaker_תומר_רוזנר_153"/>
      <w:r w:rsidRPr="00D178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86E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6EB329C6" w14:textId="77777777" w:rsidR="00D1786E" w:rsidRDefault="00D1786E" w:rsidP="00D1786E">
      <w:pPr>
        <w:pStyle w:val="KeepWithNext"/>
        <w:rPr>
          <w:rtl/>
          <w:lang w:eastAsia="he-IL"/>
        </w:rPr>
      </w:pPr>
    </w:p>
    <w:p w14:paraId="150DA27B" w14:textId="2BEFACFD" w:rsidR="00D1786E" w:rsidRDefault="00D1786E" w:rsidP="00D1786E">
      <w:pPr>
        <w:rPr>
          <w:rtl/>
          <w:lang w:eastAsia="he-IL"/>
        </w:rPr>
      </w:pPr>
      <w:bookmarkStart w:id="3153" w:name="_ETM_Q1_3066883"/>
      <w:bookmarkStart w:id="3154" w:name="_ETM_Q1_3066935"/>
      <w:bookmarkStart w:id="3155" w:name="_ETM_Q1_3062545"/>
      <w:bookmarkStart w:id="3156" w:name="_ETM_Q1_3062793"/>
      <w:bookmarkEnd w:id="3153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יש איזה נוהל בעניין הזה? </w:t>
      </w:r>
      <w:bookmarkStart w:id="3157" w:name="_ETM_Q1_3063142"/>
      <w:bookmarkStart w:id="3158" w:name="_ETM_Q1_3063389"/>
      <w:bookmarkEnd w:id="3157"/>
      <w:bookmarkEnd w:id="3158"/>
      <w:r>
        <w:rPr>
          <w:rFonts w:hint="cs"/>
          <w:rtl/>
          <w:lang w:eastAsia="he-IL"/>
        </w:rPr>
        <w:t xml:space="preserve">יש הסדר </w:t>
      </w:r>
      <w:bookmarkStart w:id="3159" w:name="_ETM_Q1_3064657"/>
      <w:bookmarkEnd w:id="3159"/>
      <w:r>
        <w:rPr>
          <w:rFonts w:hint="cs"/>
          <w:rtl/>
          <w:lang w:eastAsia="he-IL"/>
        </w:rPr>
        <w:t>כתוב?</w:t>
      </w:r>
      <w:bookmarkStart w:id="3160" w:name="_ETM_Q1_3060815"/>
      <w:bookmarkStart w:id="3161" w:name="_ETM_Q1_3061042"/>
      <w:bookmarkStart w:id="3162" w:name="_ETM_Q1_3062265"/>
      <w:bookmarkStart w:id="3163" w:name="_ETM_Q1_3062500"/>
      <w:bookmarkEnd w:id="3160"/>
      <w:bookmarkEnd w:id="3161"/>
      <w:bookmarkEnd w:id="3162"/>
      <w:bookmarkEnd w:id="3163"/>
    </w:p>
    <w:p w14:paraId="39F2C2D1" w14:textId="77777777" w:rsidR="00D1786E" w:rsidRDefault="00D1786E" w:rsidP="00D1786E">
      <w:pPr>
        <w:rPr>
          <w:rtl/>
          <w:lang w:eastAsia="he-IL"/>
        </w:rPr>
      </w:pPr>
      <w:bookmarkStart w:id="3164" w:name="_ETM_Q1_3063121"/>
      <w:bookmarkStart w:id="3165" w:name="_ETM_Q1_3063259"/>
      <w:bookmarkStart w:id="3166" w:name="_ETM_Q1_3066843"/>
      <w:bookmarkEnd w:id="3164"/>
      <w:bookmarkEnd w:id="3165"/>
      <w:bookmarkEnd w:id="3166"/>
    </w:p>
    <w:p w14:paraId="7E18F122" w14:textId="5EAB632F" w:rsidR="00D1786E" w:rsidRDefault="00D1786E" w:rsidP="00D1786E">
      <w:pPr>
        <w:pStyle w:val="af9"/>
        <w:keepNext/>
        <w:rPr>
          <w:rtl/>
          <w:lang w:eastAsia="he-IL"/>
        </w:rPr>
      </w:pPr>
      <w:bookmarkStart w:id="3167" w:name="ET_guest_אסנת_דפנה_154"/>
      <w:r w:rsidRPr="00D1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דפנה:</w:t>
      </w:r>
      <w:r w:rsidRPr="00D1786E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5D6CFA6D" w14:textId="77777777" w:rsidR="00D1786E" w:rsidRDefault="00D1786E" w:rsidP="00D1786E">
      <w:pPr>
        <w:pStyle w:val="KeepWithNext"/>
        <w:rPr>
          <w:rtl/>
          <w:lang w:eastAsia="he-IL"/>
        </w:rPr>
      </w:pPr>
    </w:p>
    <w:p w14:paraId="1E77FB80" w14:textId="0B80D086" w:rsidR="00D1786E" w:rsidRDefault="00D1786E" w:rsidP="00D1786E">
      <w:pPr>
        <w:rPr>
          <w:rtl/>
          <w:lang w:eastAsia="he-IL"/>
        </w:rPr>
      </w:pPr>
      <w:bookmarkStart w:id="3168" w:name="_ETM_Q1_3067614"/>
      <w:bookmarkStart w:id="3169" w:name="_ETM_Q1_3067664"/>
      <w:bookmarkEnd w:id="3168"/>
      <w:bookmarkEnd w:id="3169"/>
      <w:r>
        <w:rPr>
          <w:rFonts w:hint="cs"/>
          <w:rtl/>
          <w:lang w:eastAsia="he-IL"/>
        </w:rPr>
        <w:t>יש נוהל.</w:t>
      </w:r>
    </w:p>
    <w:p w14:paraId="0AE7A775" w14:textId="77777777" w:rsidR="00D1786E" w:rsidRDefault="00D1786E" w:rsidP="00D1786E">
      <w:pPr>
        <w:rPr>
          <w:rtl/>
          <w:lang w:eastAsia="he-IL"/>
        </w:rPr>
      </w:pPr>
      <w:bookmarkStart w:id="3170" w:name="_ETM_Q1_3068756"/>
      <w:bookmarkStart w:id="3171" w:name="_ETM_Q1_3068869"/>
      <w:bookmarkStart w:id="3172" w:name="_ETM_Q1_3069446"/>
      <w:bookmarkEnd w:id="3170"/>
      <w:bookmarkEnd w:id="3171"/>
      <w:bookmarkEnd w:id="3172"/>
    </w:p>
    <w:p w14:paraId="23E5DCC9" w14:textId="538A0CD5" w:rsidR="00D1786E" w:rsidRDefault="00D1786E" w:rsidP="00D1786E">
      <w:pPr>
        <w:pStyle w:val="a4"/>
        <w:keepNext/>
        <w:rPr>
          <w:rtl/>
        </w:rPr>
      </w:pPr>
      <w:bookmarkStart w:id="3173" w:name="ET_speaker_תומר_רוזנר_155"/>
      <w:r w:rsidRPr="00D178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786E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4BE94DE7" w14:textId="77777777" w:rsidR="00D1786E" w:rsidRDefault="00D1786E" w:rsidP="00D1786E">
      <w:pPr>
        <w:pStyle w:val="KeepWithNext"/>
        <w:rPr>
          <w:rtl/>
          <w:lang w:eastAsia="he-IL"/>
        </w:rPr>
      </w:pPr>
    </w:p>
    <w:p w14:paraId="4371A51C" w14:textId="53DD4D5A" w:rsidR="00D1786E" w:rsidRDefault="00D1786E" w:rsidP="00D1786E">
      <w:pPr>
        <w:rPr>
          <w:rtl/>
          <w:lang w:eastAsia="he-IL"/>
        </w:rPr>
      </w:pPr>
      <w:bookmarkStart w:id="3174" w:name="_ETM_Q1_3070181"/>
      <w:bookmarkStart w:id="3175" w:name="_ETM_Q1_3070233"/>
      <w:bookmarkEnd w:id="3174"/>
      <w:bookmarkEnd w:id="3175"/>
      <w:r>
        <w:rPr>
          <w:rFonts w:hint="cs"/>
          <w:rtl/>
          <w:lang w:eastAsia="he-IL"/>
        </w:rPr>
        <w:t>אפשר לקבל אותו?</w:t>
      </w:r>
      <w:bookmarkStart w:id="3176" w:name="_ETM_Q1_3072380"/>
      <w:bookmarkStart w:id="3177" w:name="_ETM_Q1_3072491"/>
      <w:bookmarkStart w:id="3178" w:name="_ETM_Q1_3074058"/>
      <w:bookmarkStart w:id="3179" w:name="_ETM_Q1_3074795"/>
      <w:bookmarkStart w:id="3180" w:name="_ETM_Q1_3074869"/>
      <w:bookmarkStart w:id="3181" w:name="_ETM_Q1_3074109"/>
      <w:bookmarkStart w:id="3182" w:name="_ETM_Q1_3074372"/>
      <w:bookmarkStart w:id="3183" w:name="_ETM_Q1_3072533"/>
      <w:bookmarkStart w:id="3184" w:name="_ETM_Q1_3072777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</w:p>
    <w:p w14:paraId="2D3EFB56" w14:textId="77777777" w:rsidR="00D1786E" w:rsidRDefault="00D1786E" w:rsidP="00D1786E">
      <w:pPr>
        <w:rPr>
          <w:rtl/>
          <w:lang w:eastAsia="he-IL"/>
        </w:rPr>
      </w:pPr>
      <w:bookmarkStart w:id="3185" w:name="_ETM_Q1_3080819"/>
      <w:bookmarkStart w:id="3186" w:name="_ETM_Q1_3080948"/>
      <w:bookmarkStart w:id="3187" w:name="_ETM_Q1_3076478"/>
      <w:bookmarkStart w:id="3188" w:name="_ETM_Q1_3076720"/>
      <w:bookmarkStart w:id="3189" w:name="_ETM_Q1_3077462"/>
      <w:bookmarkEnd w:id="3185"/>
      <w:bookmarkEnd w:id="3186"/>
      <w:bookmarkEnd w:id="3187"/>
      <w:bookmarkEnd w:id="3188"/>
      <w:bookmarkEnd w:id="3189"/>
    </w:p>
    <w:p w14:paraId="0F5C5D43" w14:textId="227F26B9" w:rsidR="00D1786E" w:rsidRDefault="00D1786E" w:rsidP="00D1786E">
      <w:pPr>
        <w:pStyle w:val="af9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  <w:lang w:eastAsia="he-IL"/>
        </w:rPr>
      </w:pPr>
      <w:bookmarkStart w:id="3190" w:name="ET_guest_אילן_גורדו_157"/>
      <w:r w:rsidRPr="00D1786E">
        <w:rPr>
          <w:rStyle w:val="TagStyle"/>
          <w:rtl/>
        </w:rPr>
        <w:t xml:space="preserve"> &lt;&lt; אורח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>אילן גורדו:</w:t>
      </w:r>
      <w:r w:rsidRPr="00D1786E">
        <w:rPr>
          <w:rStyle w:val="TagStyle"/>
          <w:rtl/>
        </w:rPr>
        <w:t xml:space="preserve"> &lt;&lt; אורח &gt;&gt;</w:t>
      </w:r>
      <w:r w:rsidR="00764261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 xml:space="preserve"> </w:t>
      </w:r>
      <w:bookmarkEnd w:id="3190"/>
    </w:p>
    <w:p w14:paraId="4D77F65C" w14:textId="77777777" w:rsidR="00D1786E" w:rsidRDefault="00D1786E" w:rsidP="00D1786E">
      <w:pPr>
        <w:pStyle w:val="KeepWithNext"/>
        <w:rPr>
          <w:rtl/>
          <w:lang w:eastAsia="he-IL"/>
        </w:rPr>
      </w:pPr>
    </w:p>
    <w:p w14:paraId="58F49448" w14:textId="207E4370" w:rsidR="00D1786E" w:rsidRDefault="00D1786E" w:rsidP="00D1786E">
      <w:pPr>
        <w:rPr>
          <w:rtl/>
          <w:lang w:eastAsia="he-IL"/>
        </w:rPr>
      </w:pPr>
      <w:bookmarkStart w:id="3191" w:name="_ETM_Q1_3078364"/>
      <w:bookmarkStart w:id="3192" w:name="_ETM_Q1_3078424"/>
      <w:bookmarkStart w:id="3193" w:name="_ETM_Q1_3073717"/>
      <w:bookmarkStart w:id="3194" w:name="_ETM_Q1_3073980"/>
      <w:bookmarkEnd w:id="3191"/>
      <w:bookmarkEnd w:id="3192"/>
      <w:bookmarkEnd w:id="3193"/>
      <w:bookmarkEnd w:id="3194"/>
      <w:r>
        <w:rPr>
          <w:rFonts w:hint="cs"/>
          <w:rtl/>
          <w:lang w:eastAsia="he-IL"/>
        </w:rPr>
        <w:t xml:space="preserve">את יכולה לחדד, בבקשה, מה זה "נוהל </w:t>
      </w:r>
      <w:bookmarkStart w:id="3195" w:name="_ETM_Q1_3078363"/>
      <w:bookmarkEnd w:id="3195"/>
      <w:r>
        <w:rPr>
          <w:rFonts w:hint="cs"/>
          <w:rtl/>
          <w:lang w:eastAsia="he-IL"/>
        </w:rPr>
        <w:t>הגשת מכרזים"?</w:t>
      </w:r>
      <w:bookmarkStart w:id="3196" w:name="_ETM_Q1_3076950"/>
      <w:bookmarkStart w:id="3197" w:name="_ETM_Q1_3077209"/>
      <w:bookmarkEnd w:id="3196"/>
      <w:bookmarkEnd w:id="3197"/>
    </w:p>
    <w:p w14:paraId="350FAD3E" w14:textId="77777777" w:rsidR="00D1786E" w:rsidRDefault="00D1786E" w:rsidP="00D1786E">
      <w:pPr>
        <w:rPr>
          <w:rtl/>
          <w:lang w:eastAsia="he-IL"/>
        </w:rPr>
      </w:pPr>
      <w:bookmarkStart w:id="3198" w:name="_ETM_Q1_3077481"/>
      <w:bookmarkStart w:id="3199" w:name="_ETM_Q1_3078407"/>
      <w:bookmarkEnd w:id="3198"/>
      <w:bookmarkEnd w:id="3199"/>
    </w:p>
    <w:p w14:paraId="066999CB" w14:textId="5E3E2A60" w:rsidR="00D1786E" w:rsidRDefault="00D1786E" w:rsidP="00D1786E">
      <w:pPr>
        <w:pStyle w:val="af9"/>
        <w:keepNext/>
        <w:rPr>
          <w:rtl/>
          <w:lang w:eastAsia="he-IL"/>
        </w:rPr>
      </w:pPr>
      <w:bookmarkStart w:id="3200" w:name="ET_guest_אסנת_דפנה_158"/>
      <w:r w:rsidRPr="00D1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דפנה:</w:t>
      </w:r>
      <w:r w:rsidRPr="00D1786E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28563CBC" w14:textId="77777777" w:rsidR="00D1786E" w:rsidRDefault="00D1786E" w:rsidP="00D1786E">
      <w:pPr>
        <w:pStyle w:val="KeepWithNext"/>
        <w:rPr>
          <w:rtl/>
          <w:lang w:eastAsia="he-IL"/>
        </w:rPr>
      </w:pPr>
    </w:p>
    <w:p w14:paraId="0F57A444" w14:textId="7F82FE3D" w:rsidR="00D1786E" w:rsidRDefault="00D1786E" w:rsidP="00D1786E">
      <w:pPr>
        <w:rPr>
          <w:rtl/>
          <w:lang w:eastAsia="he-IL"/>
        </w:rPr>
      </w:pPr>
      <w:bookmarkStart w:id="3201" w:name="_ETM_Q1_3079209"/>
      <w:bookmarkStart w:id="3202" w:name="_ETM_Q1_3079272"/>
      <w:bookmarkEnd w:id="3201"/>
      <w:bookmarkEnd w:id="3202"/>
      <w:r>
        <w:rPr>
          <w:rFonts w:hint="cs"/>
          <w:rtl/>
          <w:lang w:eastAsia="he-IL"/>
        </w:rPr>
        <w:t xml:space="preserve">כדי להשתתף במכרזים של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203" w:name="_ETM_Q1_3084888"/>
      <w:bookmarkEnd w:id="3203"/>
      <w:r>
        <w:rPr>
          <w:rFonts w:hint="cs"/>
          <w:rtl/>
          <w:lang w:eastAsia="he-IL"/>
        </w:rPr>
        <w:t xml:space="preserve">להיות </w:t>
      </w:r>
      <w:bookmarkStart w:id="3204" w:name="_ETM_Q1_3081000"/>
      <w:bookmarkStart w:id="3205" w:name="_ETM_Q1_3081252"/>
      <w:bookmarkEnd w:id="3204"/>
      <w:bookmarkEnd w:id="3205"/>
      <w:r>
        <w:rPr>
          <w:rFonts w:hint="cs"/>
          <w:rtl/>
          <w:lang w:eastAsia="he-IL"/>
        </w:rPr>
        <w:t xml:space="preserve">"קבלן מוכר". יש רשימה של </w:t>
      </w:r>
      <w:bookmarkStart w:id="3206" w:name="_ETM_Q1_3085388"/>
      <w:bookmarkStart w:id="3207" w:name="_ETM_Q1_3085644"/>
      <w:bookmarkEnd w:id="3206"/>
      <w:bookmarkEnd w:id="3207"/>
      <w:r>
        <w:rPr>
          <w:rFonts w:hint="cs"/>
          <w:rtl/>
          <w:lang w:eastAsia="he-IL"/>
        </w:rPr>
        <w:t xml:space="preserve">קרוב ל-700 קבלנים מוכרים </w:t>
      </w:r>
      <w:bookmarkStart w:id="3208" w:name="_ETM_Q1_3090691"/>
      <w:bookmarkEnd w:id="3208"/>
      <w:r>
        <w:rPr>
          <w:rFonts w:hint="cs"/>
          <w:rtl/>
          <w:lang w:eastAsia="he-IL"/>
        </w:rPr>
        <w:t>שמקבלים את האישור הזה מוועדה בין-משרדית תחת החשב הכללי.</w:t>
      </w:r>
      <w:bookmarkStart w:id="3209" w:name="_ETM_Q1_3100192"/>
      <w:bookmarkStart w:id="3210" w:name="_ETM_Q1_3100310"/>
      <w:bookmarkStart w:id="3211" w:name="_ETM_Q1_3100991"/>
      <w:bookmarkStart w:id="3212" w:name="_ETM_Q1_3102780"/>
      <w:bookmarkStart w:id="3213" w:name="_ETM_Q1_3103031"/>
      <w:bookmarkEnd w:id="3209"/>
      <w:bookmarkEnd w:id="3210"/>
      <w:bookmarkEnd w:id="3211"/>
      <w:bookmarkEnd w:id="3212"/>
      <w:bookmarkEnd w:id="3213"/>
      <w:r>
        <w:rPr>
          <w:rFonts w:hint="cs"/>
          <w:rtl/>
          <w:lang w:eastAsia="he-IL"/>
        </w:rPr>
        <w:t xml:space="preserve"> התהליך </w:t>
      </w:r>
      <w:bookmarkStart w:id="3214" w:name="_ETM_Q1_3103770"/>
      <w:bookmarkEnd w:id="3214"/>
      <w:r>
        <w:rPr>
          <w:rFonts w:hint="cs"/>
          <w:rtl/>
          <w:lang w:eastAsia="he-IL"/>
        </w:rPr>
        <w:t xml:space="preserve">הזה הוא לא על המדוכה כאן. </w:t>
      </w:r>
      <w:bookmarkStart w:id="3215" w:name="_ETM_Q1_3104821"/>
      <w:bookmarkStart w:id="3216" w:name="_ETM_Q1_3105076"/>
      <w:bookmarkStart w:id="3217" w:name="_ETM_Q1_3106082"/>
      <w:bookmarkEnd w:id="3215"/>
      <w:bookmarkEnd w:id="3216"/>
      <w:bookmarkEnd w:id="3217"/>
    </w:p>
    <w:p w14:paraId="10BDA4E2" w14:textId="77777777" w:rsidR="00D1786E" w:rsidRDefault="00D1786E" w:rsidP="00D1786E">
      <w:pPr>
        <w:rPr>
          <w:rtl/>
          <w:lang w:eastAsia="he-IL"/>
        </w:rPr>
      </w:pPr>
      <w:bookmarkStart w:id="3218" w:name="_ETM_Q1_3106202"/>
      <w:bookmarkEnd w:id="3218"/>
    </w:p>
    <w:p w14:paraId="6887852F" w14:textId="7B025ADC" w:rsidR="00D1786E" w:rsidRDefault="00D1786E" w:rsidP="00D1786E">
      <w:pPr>
        <w:rPr>
          <w:rtl/>
          <w:lang w:eastAsia="he-IL"/>
        </w:rPr>
      </w:pPr>
      <w:bookmarkStart w:id="3219" w:name="_ETM_Q1_3106276"/>
      <w:bookmarkStart w:id="3220" w:name="_ETM_Q1_3106387"/>
      <w:bookmarkEnd w:id="3219"/>
      <w:bookmarkEnd w:id="3220"/>
      <w:r>
        <w:rPr>
          <w:rFonts w:hint="cs"/>
          <w:rtl/>
          <w:lang w:eastAsia="he-IL"/>
        </w:rPr>
        <w:lastRenderedPageBreak/>
        <w:t xml:space="preserve">מה שחשוב לציין </w:t>
      </w:r>
      <w:bookmarkStart w:id="3221" w:name="_ETM_Q1_3108916"/>
      <w:bookmarkEnd w:id="3221"/>
      <w:r>
        <w:rPr>
          <w:rFonts w:hint="cs"/>
          <w:rtl/>
          <w:lang w:eastAsia="he-IL"/>
        </w:rPr>
        <w:t>זה שלתפיסתנו, התהליך ש</w:t>
      </w:r>
      <w:bookmarkStart w:id="3222" w:name="_ETM_Q1_3108237"/>
      <w:bookmarkStart w:id="3223" w:name="_ETM_Q1_3108495"/>
      <w:bookmarkEnd w:id="3222"/>
      <w:bookmarkEnd w:id="3223"/>
      <w:r>
        <w:rPr>
          <w:rFonts w:hint="cs"/>
          <w:rtl/>
          <w:lang w:eastAsia="he-IL"/>
        </w:rPr>
        <w:t>מדובר כאן הוא תהליך שתוצאתו חריפה יותר</w:t>
      </w:r>
      <w:bookmarkStart w:id="3224" w:name="_ETM_Q1_3114345"/>
      <w:bookmarkEnd w:id="32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שאין </w:t>
      </w:r>
      <w:bookmarkStart w:id="3225" w:name="_ETM_Q1_3113117"/>
      <w:bookmarkStart w:id="3226" w:name="_ETM_Q1_3113372"/>
      <w:bookmarkEnd w:id="3225"/>
      <w:bookmarkEnd w:id="3226"/>
      <w:r>
        <w:rPr>
          <w:rFonts w:hint="cs"/>
          <w:rtl/>
          <w:lang w:eastAsia="he-IL"/>
        </w:rPr>
        <w:t xml:space="preserve">על זה חולק. אכן, </w:t>
      </w:r>
      <w:bookmarkStart w:id="3227" w:name="_ETM_Q1_3118671"/>
      <w:bookmarkEnd w:id="3227"/>
      <w:r>
        <w:rPr>
          <w:rFonts w:hint="cs"/>
          <w:rtl/>
          <w:lang w:eastAsia="he-IL"/>
        </w:rPr>
        <w:t xml:space="preserve">כל האיזונים </w:t>
      </w:r>
      <w:bookmarkStart w:id="3228" w:name="_ETM_Q1_3116109"/>
      <w:bookmarkStart w:id="3229" w:name="_ETM_Q1_3116360"/>
      <w:bookmarkEnd w:id="3228"/>
      <w:bookmarkEnd w:id="3229"/>
      <w:r>
        <w:rPr>
          <w:rFonts w:hint="cs"/>
          <w:rtl/>
          <w:lang w:eastAsia="he-IL"/>
        </w:rPr>
        <w:t xml:space="preserve">נדרשים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אחזור על הדברים</w:t>
      </w:r>
      <w:bookmarkStart w:id="3230" w:name="_ETM_Q1_3124416"/>
      <w:bookmarkStart w:id="3231" w:name="_ETM_Q1_3121641"/>
      <w:bookmarkStart w:id="3232" w:name="_ETM_Q1_3121900"/>
      <w:bookmarkEnd w:id="3230"/>
      <w:bookmarkEnd w:id="3231"/>
      <w:bookmarkEnd w:id="3232"/>
      <w:r>
        <w:rPr>
          <w:rFonts w:hint="cs"/>
          <w:rtl/>
          <w:lang w:eastAsia="he-IL"/>
        </w:rPr>
        <w:t>.</w:t>
      </w:r>
      <w:bookmarkStart w:id="3233" w:name="_ETM_Q1_3119199"/>
      <w:bookmarkStart w:id="3234" w:name="_ETM_Q1_3119448"/>
      <w:bookmarkStart w:id="3235" w:name="_ETM_Q1_3119650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 </w:t>
      </w:r>
      <w:bookmarkStart w:id="3236" w:name="_ETM_Q1_3119909"/>
      <w:bookmarkEnd w:id="3236"/>
      <w:r>
        <w:rPr>
          <w:rFonts w:hint="cs"/>
          <w:rtl/>
          <w:lang w:eastAsia="he-IL"/>
        </w:rPr>
        <w:t xml:space="preserve">התהליך שנוגע לוועדת המכרזים </w:t>
      </w:r>
      <w:bookmarkStart w:id="3237" w:name="_ETM_Q1_3121047"/>
      <w:bookmarkStart w:id="3238" w:name="_ETM_Q1_3121309"/>
      <w:bookmarkEnd w:id="3237"/>
      <w:bookmarkEnd w:id="3238"/>
      <w:r>
        <w:rPr>
          <w:rFonts w:hint="cs"/>
          <w:rtl/>
          <w:lang w:eastAsia="he-IL"/>
        </w:rPr>
        <w:t xml:space="preserve">הבין-משרדית של החשכ"ל נוגע </w:t>
      </w:r>
      <w:bookmarkStart w:id="3239" w:name="_ETM_Q1_3127975"/>
      <w:bookmarkEnd w:id="3239"/>
      <w:r>
        <w:rPr>
          <w:rFonts w:hint="cs"/>
          <w:rtl/>
          <w:lang w:eastAsia="he-IL"/>
        </w:rPr>
        <w:t>ספ</w:t>
      </w:r>
      <w:bookmarkStart w:id="3240" w:name="_ETM_Q1_3123679"/>
      <w:bookmarkStart w:id="3241" w:name="_ETM_Q1_3123931"/>
      <w:bookmarkEnd w:id="3240"/>
      <w:bookmarkEnd w:id="3241"/>
      <w:r>
        <w:rPr>
          <w:rFonts w:hint="cs"/>
          <w:rtl/>
          <w:lang w:eastAsia="he-IL"/>
        </w:rPr>
        <w:t xml:space="preserve">ציפית למכרזי המדינה. </w:t>
      </w:r>
      <w:bookmarkStart w:id="3242" w:name="_ETM_Q1_3125776"/>
      <w:bookmarkStart w:id="3243" w:name="_ETM_Q1_3126034"/>
      <w:bookmarkEnd w:id="3242"/>
      <w:bookmarkEnd w:id="3243"/>
      <w:r>
        <w:rPr>
          <w:rFonts w:hint="cs"/>
          <w:rtl/>
          <w:lang w:eastAsia="he-IL"/>
        </w:rPr>
        <w:t>אנחנו - - -</w:t>
      </w:r>
    </w:p>
    <w:p w14:paraId="414D487F" w14:textId="77777777" w:rsidR="00D1786E" w:rsidRDefault="00D1786E" w:rsidP="00D1786E">
      <w:pPr>
        <w:rPr>
          <w:rtl/>
          <w:lang w:eastAsia="he-IL"/>
        </w:rPr>
      </w:pPr>
      <w:bookmarkStart w:id="3244" w:name="_ETM_Q1_3127542"/>
      <w:bookmarkStart w:id="3245" w:name="_ETM_Q1_3127669"/>
      <w:bookmarkEnd w:id="3244"/>
      <w:bookmarkEnd w:id="3245"/>
    </w:p>
    <w:p w14:paraId="3EE857A3" w14:textId="2DF4CE06" w:rsidR="00D1786E" w:rsidRDefault="00D1786E" w:rsidP="00D1786E">
      <w:pPr>
        <w:pStyle w:val="af6"/>
        <w:keepNext/>
        <w:rPr>
          <w:rtl/>
        </w:rPr>
      </w:pPr>
      <w:bookmarkStart w:id="3246" w:name="ET_yor_5069_160"/>
      <w:r w:rsidRPr="00D178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786E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66A53291" w14:textId="77777777" w:rsidR="00D1786E" w:rsidRDefault="00D1786E" w:rsidP="00D1786E">
      <w:pPr>
        <w:pStyle w:val="KeepWithNext"/>
        <w:rPr>
          <w:rtl/>
          <w:lang w:eastAsia="he-IL"/>
        </w:rPr>
      </w:pPr>
    </w:p>
    <w:p w14:paraId="7699A4DA" w14:textId="06F0F378" w:rsidR="00D1786E" w:rsidRPr="00D1786E" w:rsidRDefault="00D1786E" w:rsidP="00D1786E">
      <w:pPr>
        <w:rPr>
          <w:rtl/>
          <w:lang w:eastAsia="he-IL"/>
        </w:rPr>
      </w:pPr>
      <w:bookmarkStart w:id="3247" w:name="_ETM_Q1_3128459"/>
      <w:bookmarkEnd w:id="3247"/>
      <w:r>
        <w:rPr>
          <w:rFonts w:hint="cs"/>
          <w:rtl/>
          <w:lang w:eastAsia="he-IL"/>
        </w:rPr>
        <w:t xml:space="preserve">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3248" w:name="_ETM_Q1_3130816"/>
      <w:bookmarkStart w:id="3249" w:name="_ETM_Q1_3126285"/>
      <w:bookmarkStart w:id="3250" w:name="_ETM_Q1_3126538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זה אחר. אני אשאל אותך שאלה אחת, </w:t>
      </w:r>
      <w:bookmarkStart w:id="3251" w:name="_ETM_Q1_3128528"/>
      <w:bookmarkStart w:id="3252" w:name="_ETM_Q1_3128785"/>
      <w:bookmarkEnd w:id="3251"/>
      <w:bookmarkEnd w:id="3252"/>
      <w:r>
        <w:rPr>
          <w:rFonts w:hint="cs"/>
          <w:rtl/>
          <w:lang w:eastAsia="he-IL"/>
        </w:rPr>
        <w:t xml:space="preserve">שגם </w:t>
      </w:r>
      <w:bookmarkStart w:id="3253" w:name="_ETM_Q1_3130213"/>
      <w:bookmarkEnd w:id="3253"/>
      <w:r>
        <w:rPr>
          <w:rFonts w:hint="cs"/>
          <w:rtl/>
          <w:lang w:eastAsia="he-IL"/>
        </w:rPr>
        <w:t xml:space="preserve">תומר שאל: האם החישוקים ששמתם כאן </w:t>
      </w:r>
      <w:bookmarkStart w:id="3254" w:name="_ETM_Q1_3134914"/>
      <w:bookmarkStart w:id="3255" w:name="_ETM_Q1_3135188"/>
      <w:bookmarkStart w:id="3256" w:name="_ETM_Q1_3138731"/>
      <w:bookmarkStart w:id="3257" w:name="_ETM_Q1_3138933"/>
      <w:bookmarkStart w:id="3258" w:name="_ETM_Q1_3139195"/>
      <w:bookmarkEnd w:id="3254"/>
      <w:bookmarkEnd w:id="3255"/>
      <w:bookmarkEnd w:id="3256"/>
      <w:bookmarkEnd w:id="3257"/>
      <w:bookmarkEnd w:id="3258"/>
      <w:r>
        <w:rPr>
          <w:rFonts w:hint="cs"/>
          <w:rtl/>
          <w:lang w:eastAsia="he-IL"/>
        </w:rPr>
        <w:t>הם יו</w:t>
      </w:r>
      <w:bookmarkStart w:id="3259" w:name="_ETM_Q1_3139141"/>
      <w:bookmarkStart w:id="3260" w:name="_ETM_Q1_3139379"/>
      <w:bookmarkEnd w:id="3259"/>
      <w:bookmarkEnd w:id="3260"/>
      <w:r>
        <w:rPr>
          <w:rFonts w:hint="cs"/>
          <w:rtl/>
          <w:lang w:eastAsia="he-IL"/>
        </w:rPr>
        <w:t xml:space="preserve">תר ממה שעשיתם שם, או שאתם </w:t>
      </w:r>
      <w:bookmarkStart w:id="3261" w:name="_ETM_Q1_3144941"/>
      <w:bookmarkEnd w:id="3261"/>
      <w:r>
        <w:rPr>
          <w:rFonts w:hint="cs"/>
          <w:rtl/>
          <w:lang w:eastAsia="he-IL"/>
        </w:rPr>
        <w:t>מתכוונים לעשות שם?</w:t>
      </w:r>
      <w:bookmarkStart w:id="3262" w:name="_ETM_Q1_3142982"/>
      <w:bookmarkStart w:id="3263" w:name="_ETM_Q1_3143241"/>
      <w:bookmarkStart w:id="3264" w:name="_ETM_Q1_3138646"/>
      <w:bookmarkStart w:id="3265" w:name="_ETM_Q1_3138901"/>
      <w:bookmarkEnd w:id="3262"/>
      <w:bookmarkEnd w:id="3263"/>
      <w:bookmarkEnd w:id="3264"/>
      <w:bookmarkEnd w:id="3265"/>
    </w:p>
    <w:p w14:paraId="19E79E6F" w14:textId="77777777" w:rsidR="00D1786E" w:rsidRDefault="00D1786E" w:rsidP="00D1786E">
      <w:pPr>
        <w:rPr>
          <w:rtl/>
          <w:lang w:eastAsia="he-IL"/>
        </w:rPr>
      </w:pPr>
      <w:bookmarkStart w:id="3266" w:name="_ETM_Q1_3075083"/>
      <w:bookmarkStart w:id="3267" w:name="_ETM_Q1_3075208"/>
      <w:bookmarkStart w:id="3268" w:name="_ETM_Q1_3142901"/>
      <w:bookmarkStart w:id="3269" w:name="_ETM_Q1_3143159"/>
      <w:bookmarkStart w:id="3270" w:name="_ETM_Q1_3143960"/>
      <w:bookmarkEnd w:id="3266"/>
      <w:bookmarkEnd w:id="3267"/>
      <w:bookmarkEnd w:id="3268"/>
      <w:bookmarkEnd w:id="3269"/>
      <w:bookmarkEnd w:id="3270"/>
    </w:p>
    <w:p w14:paraId="0779BE94" w14:textId="19FF526A" w:rsidR="00D1786E" w:rsidRDefault="00D1786E" w:rsidP="00D1786E">
      <w:pPr>
        <w:pStyle w:val="af9"/>
        <w:keepNext/>
        <w:rPr>
          <w:rtl/>
          <w:lang w:eastAsia="he-IL"/>
        </w:rPr>
      </w:pPr>
      <w:bookmarkStart w:id="3271" w:name="ET_guest_אסנת_דפנה_161"/>
      <w:r w:rsidRPr="00D1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דפנה:</w:t>
      </w:r>
      <w:r w:rsidRPr="00D1786E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10492272" w14:textId="77777777" w:rsidR="00D1786E" w:rsidRDefault="00D1786E" w:rsidP="00D1786E">
      <w:pPr>
        <w:pStyle w:val="KeepWithNext"/>
        <w:rPr>
          <w:rtl/>
          <w:lang w:eastAsia="he-IL"/>
        </w:rPr>
      </w:pPr>
      <w:bookmarkStart w:id="3272" w:name="_ETM_Q1_3141604"/>
      <w:bookmarkEnd w:id="3272"/>
    </w:p>
    <w:p w14:paraId="725F74A0" w14:textId="5824AE15" w:rsidR="00570FD6" w:rsidRDefault="00570FD6" w:rsidP="00570FD6">
      <w:pPr>
        <w:rPr>
          <w:rtl/>
          <w:lang w:eastAsia="he-IL"/>
        </w:rPr>
      </w:pPr>
      <w:bookmarkStart w:id="3273" w:name="_ETM_Q1_3144759"/>
      <w:bookmarkStart w:id="3274" w:name="_ETM_Q1_3144828"/>
      <w:bookmarkStart w:id="3275" w:name="_ETM_Q1_3149533"/>
      <w:bookmarkStart w:id="3276" w:name="_ETM_Q1_3149781"/>
      <w:bookmarkStart w:id="3277" w:name="_ETM_Q1_3145075"/>
      <w:bookmarkStart w:id="3278" w:name="_ETM_Q1_3145316"/>
      <w:bookmarkStart w:id="3279" w:name="_ETM_Q1_3141086"/>
      <w:bookmarkStart w:id="3280" w:name="_ETM_Q1_3141328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r>
        <w:rPr>
          <w:rFonts w:hint="cs"/>
          <w:rtl/>
          <w:lang w:eastAsia="he-IL"/>
        </w:rPr>
        <w:t xml:space="preserve">כמו שאמרה כאן חברתי, </w:t>
      </w:r>
      <w:bookmarkStart w:id="3281" w:name="_ETM_Q1_3142806"/>
      <w:bookmarkStart w:id="3282" w:name="_ETM_Q1_3143053"/>
      <w:bookmarkEnd w:id="3281"/>
      <w:bookmarkEnd w:id="3282"/>
      <w:r>
        <w:rPr>
          <w:rFonts w:hint="cs"/>
          <w:rtl/>
          <w:lang w:eastAsia="he-IL"/>
        </w:rPr>
        <w:t xml:space="preserve">יש </w:t>
      </w:r>
      <w:bookmarkStart w:id="3283" w:name="_ETM_Q1_3143380"/>
      <w:bookmarkStart w:id="3284" w:name="_ETM_Q1_3143628"/>
      <w:bookmarkEnd w:id="3283"/>
      <w:bookmarkEnd w:id="3284"/>
      <w:r>
        <w:rPr>
          <w:rFonts w:hint="cs"/>
          <w:rtl/>
          <w:lang w:eastAsia="he-IL"/>
        </w:rPr>
        <w:t xml:space="preserve">כוונה </w:t>
      </w:r>
      <w:bookmarkStart w:id="3285" w:name="_ETM_Q1_3144377"/>
      <w:bookmarkEnd w:id="3285"/>
      <w:r>
        <w:rPr>
          <w:rFonts w:hint="cs"/>
          <w:rtl/>
          <w:lang w:eastAsia="he-IL"/>
        </w:rPr>
        <w:t>להבנות את שיקול הדעת קצת יותר בחקיקה הזו.</w:t>
      </w:r>
      <w:bookmarkStart w:id="3286" w:name="_ETM_Q1_3153374"/>
      <w:bookmarkStart w:id="3287" w:name="_ETM_Q1_3153488"/>
      <w:bookmarkStart w:id="3288" w:name="_ETM_Q1_3148863"/>
      <w:bookmarkStart w:id="3289" w:name="_ETM_Q1_3149104"/>
      <w:bookmarkStart w:id="3290" w:name="_ETM_Q1_3147016"/>
      <w:bookmarkStart w:id="3291" w:name="_ETM_Q1_3147263"/>
      <w:bookmarkEnd w:id="3286"/>
      <w:bookmarkEnd w:id="3287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3150870"/>
      <w:bookmarkEnd w:id="3292"/>
    </w:p>
    <w:p w14:paraId="6F4C7D40" w14:textId="77777777" w:rsidR="00570FD6" w:rsidRDefault="00570FD6" w:rsidP="00570FD6">
      <w:pPr>
        <w:rPr>
          <w:rtl/>
          <w:lang w:eastAsia="he-IL"/>
        </w:rPr>
      </w:pPr>
      <w:bookmarkStart w:id="3293" w:name="_ETM_Q1_3154224"/>
      <w:bookmarkStart w:id="3294" w:name="_ETM_Q1_3154350"/>
      <w:bookmarkEnd w:id="3293"/>
      <w:bookmarkEnd w:id="3294"/>
    </w:p>
    <w:p w14:paraId="66E9C3CA" w14:textId="69BB1438" w:rsidR="00570FD6" w:rsidRDefault="00570FD6" w:rsidP="00570FD6">
      <w:pPr>
        <w:pStyle w:val="af6"/>
        <w:keepNext/>
        <w:rPr>
          <w:rtl/>
        </w:rPr>
      </w:pPr>
      <w:bookmarkStart w:id="3295" w:name="ET_yor_5069_162"/>
      <w:r w:rsidRPr="0057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FD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6392C0B5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2ECE3FED" w14:textId="0FFB4DF9" w:rsidR="00570FD6" w:rsidRDefault="00570FD6" w:rsidP="00570FD6">
      <w:pPr>
        <w:rPr>
          <w:rtl/>
          <w:lang w:eastAsia="he-IL"/>
        </w:rPr>
      </w:pPr>
      <w:bookmarkStart w:id="3296" w:name="_ETM_Q1_3155029"/>
      <w:bookmarkStart w:id="3297" w:name="_ETM_Q1_3150422"/>
      <w:bookmarkStart w:id="3298" w:name="_ETM_Q1_3150677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הבנתי. </w:t>
      </w:r>
      <w:bookmarkStart w:id="3299" w:name="_ETM_Q1_3147475"/>
      <w:bookmarkStart w:id="3300" w:name="_ETM_Q1_3147721"/>
      <w:bookmarkEnd w:id="3299"/>
      <w:bookmarkEnd w:id="3300"/>
      <w:r>
        <w:rPr>
          <w:rFonts w:hint="cs"/>
          <w:rtl/>
          <w:lang w:eastAsia="he-IL"/>
        </w:rPr>
        <w:t>קיבלתי תשובה. אם אפשר להעביר את הנוהל ל</w:t>
      </w:r>
      <w:bookmarkStart w:id="3301" w:name="_ETM_Q1_3152698"/>
      <w:bookmarkStart w:id="3302" w:name="_ETM_Q1_3152975"/>
      <w:bookmarkEnd w:id="3301"/>
      <w:bookmarkEnd w:id="3302"/>
      <w:r>
        <w:rPr>
          <w:rFonts w:hint="cs"/>
          <w:rtl/>
          <w:lang w:eastAsia="he-IL"/>
        </w:rPr>
        <w:t xml:space="preserve">ייעוץ </w:t>
      </w:r>
      <w:bookmarkStart w:id="3303" w:name="_ETM_Q1_3153518"/>
      <w:bookmarkEnd w:id="3303"/>
      <w:r>
        <w:rPr>
          <w:rFonts w:hint="cs"/>
          <w:rtl/>
          <w:lang w:eastAsia="he-IL"/>
        </w:rPr>
        <w:t xml:space="preserve">המשפטי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אשמח.</w:t>
      </w:r>
      <w:bookmarkStart w:id="3304" w:name="_ETM_Q1_3157391"/>
      <w:bookmarkEnd w:id="3304"/>
    </w:p>
    <w:p w14:paraId="3DB3CCC4" w14:textId="77777777" w:rsidR="00570FD6" w:rsidRDefault="00570FD6" w:rsidP="00570FD6">
      <w:pPr>
        <w:rPr>
          <w:rtl/>
          <w:lang w:eastAsia="he-IL"/>
        </w:rPr>
      </w:pPr>
      <w:bookmarkStart w:id="3305" w:name="_ETM_Q1_3157506"/>
      <w:bookmarkEnd w:id="3305"/>
    </w:p>
    <w:p w14:paraId="1EDC589D" w14:textId="270ADDCB" w:rsidR="00570FD6" w:rsidRDefault="00570FD6" w:rsidP="00570FD6">
      <w:pPr>
        <w:pStyle w:val="af9"/>
        <w:keepNext/>
        <w:rPr>
          <w:rtl/>
          <w:lang w:eastAsia="he-IL"/>
        </w:rPr>
      </w:pPr>
      <w:bookmarkStart w:id="3306" w:name="ET_guest_אפרת_פורקציה_163"/>
      <w:r w:rsidRPr="00570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570FD6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5C77BCE8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50869A19" w14:textId="42649FFE" w:rsidR="00570FD6" w:rsidRDefault="00570FD6" w:rsidP="00570FD6">
      <w:pPr>
        <w:rPr>
          <w:rtl/>
          <w:lang w:eastAsia="he-IL"/>
        </w:rPr>
      </w:pPr>
      <w:bookmarkStart w:id="3307" w:name="_ETM_Q1_3159732"/>
      <w:bookmarkStart w:id="3308" w:name="_ETM_Q1_3159792"/>
      <w:bookmarkStart w:id="3309" w:name="_ETM_Q1_3155233"/>
      <w:bookmarkStart w:id="3310" w:name="_ETM_Q1_3155480"/>
      <w:bookmarkEnd w:id="3307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בסופו של יום, </w:t>
      </w:r>
      <w:bookmarkStart w:id="3311" w:name="_ETM_Q1_3157515"/>
      <w:bookmarkStart w:id="3312" w:name="_ETM_Q1_3157754"/>
      <w:bookmarkEnd w:id="3311"/>
      <w:bookmarkEnd w:id="3312"/>
      <w:r>
        <w:rPr>
          <w:rFonts w:hint="cs"/>
          <w:rtl/>
          <w:lang w:eastAsia="he-IL"/>
        </w:rPr>
        <w:t xml:space="preserve">הפסילה </w:t>
      </w:r>
      <w:bookmarkStart w:id="3313" w:name="_ETM_Q1_3160718"/>
      <w:bookmarkEnd w:id="3313"/>
      <w:r>
        <w:rPr>
          <w:rFonts w:hint="cs"/>
          <w:rtl/>
          <w:lang w:eastAsia="he-IL"/>
        </w:rPr>
        <w:t xml:space="preserve">אצלם תהיה בהיקפים הרבה </w:t>
      </w:r>
      <w:bookmarkStart w:id="3314" w:name="_ETM_Q1_3162117"/>
      <w:bookmarkStart w:id="3315" w:name="_ETM_Q1_3162358"/>
      <w:bookmarkEnd w:id="3314"/>
      <w:bookmarkEnd w:id="3315"/>
      <w:r>
        <w:rPr>
          <w:rFonts w:hint="cs"/>
          <w:rtl/>
          <w:lang w:eastAsia="he-IL"/>
        </w:rPr>
        <w:t>יותר גדולים מ</w:t>
      </w:r>
      <w:bookmarkStart w:id="3316" w:name="_ETM_Q1_3160104"/>
      <w:bookmarkStart w:id="3317" w:name="_ETM_Q1_3160364"/>
      <w:bookmarkEnd w:id="3316"/>
      <w:bookmarkEnd w:id="3317"/>
      <w:r>
        <w:rPr>
          <w:rFonts w:hint="cs"/>
          <w:rtl/>
          <w:lang w:eastAsia="he-IL"/>
        </w:rPr>
        <w:t>אשר אצלנו,</w:t>
      </w:r>
      <w:bookmarkStart w:id="3318" w:name="_ETM_Q1_3160863"/>
      <w:bookmarkStart w:id="3319" w:name="_ETM_Q1_3161116"/>
      <w:bookmarkStart w:id="3320" w:name="_ETM_Q1_3156415"/>
      <w:bookmarkStart w:id="3321" w:name="_ETM_Q1_3156666"/>
      <w:bookmarkStart w:id="3322" w:name="_ETM_Q1_3160846"/>
      <w:bookmarkStart w:id="3323" w:name="_ETM_Q1_3161093"/>
      <w:bookmarkEnd w:id="3318"/>
      <w:bookmarkEnd w:id="3319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3161358"/>
      <w:bookmarkStart w:id="3325" w:name="_ETM_Q1_3159567"/>
      <w:bookmarkStart w:id="3326" w:name="_ETM_Q1_3159816"/>
      <w:bookmarkEnd w:id="3324"/>
      <w:bookmarkEnd w:id="3325"/>
      <w:bookmarkEnd w:id="3326"/>
      <w:r>
        <w:rPr>
          <w:rFonts w:hint="cs"/>
          <w:rtl/>
          <w:lang w:eastAsia="he-IL"/>
        </w:rPr>
        <w:t>בגלל שמדובר בזכות אחרת.</w:t>
      </w:r>
    </w:p>
    <w:p w14:paraId="18D22AA3" w14:textId="77777777" w:rsidR="00570FD6" w:rsidRDefault="00570FD6" w:rsidP="00570FD6">
      <w:pPr>
        <w:rPr>
          <w:rtl/>
          <w:lang w:eastAsia="he-IL"/>
        </w:rPr>
      </w:pPr>
      <w:bookmarkStart w:id="3327" w:name="_ETM_Q1_3170316"/>
      <w:bookmarkStart w:id="3328" w:name="_ETM_Q1_3170432"/>
      <w:bookmarkStart w:id="3329" w:name="_ETM_Q1_3165756"/>
      <w:bookmarkStart w:id="3330" w:name="_ETM_Q1_3165996"/>
      <w:bookmarkEnd w:id="3327"/>
      <w:bookmarkEnd w:id="3328"/>
      <w:bookmarkEnd w:id="3329"/>
      <w:bookmarkEnd w:id="3330"/>
    </w:p>
    <w:p w14:paraId="79BBCBB0" w14:textId="7EEF3158" w:rsidR="00570FD6" w:rsidRDefault="00570FD6" w:rsidP="00570FD6">
      <w:pPr>
        <w:pStyle w:val="af6"/>
        <w:keepNext/>
        <w:rPr>
          <w:rtl/>
        </w:rPr>
      </w:pPr>
      <w:bookmarkStart w:id="3331" w:name="ET_yor_5069_164"/>
      <w:r w:rsidRPr="0057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FD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42A37C55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4935B7CA" w14:textId="0DC5B56F" w:rsidR="00570FD6" w:rsidRDefault="00570FD6" w:rsidP="00570FD6">
      <w:pPr>
        <w:rPr>
          <w:rtl/>
          <w:lang w:eastAsia="he-IL"/>
        </w:rPr>
      </w:pPr>
      <w:bookmarkStart w:id="3332" w:name="_ETM_Q1_3166845"/>
      <w:bookmarkEnd w:id="3332"/>
      <w:r>
        <w:rPr>
          <w:rFonts w:hint="cs"/>
          <w:rtl/>
          <w:lang w:eastAsia="he-IL"/>
        </w:rPr>
        <w:t xml:space="preserve">נכון, </w:t>
      </w:r>
      <w:bookmarkStart w:id="3333" w:name="_ETM_Q1_3168292"/>
      <w:bookmarkStart w:id="3334" w:name="_ETM_Q1_3168536"/>
      <w:bookmarkEnd w:id="3333"/>
      <w:bookmarkEnd w:id="3334"/>
      <w:r>
        <w:rPr>
          <w:rFonts w:hint="cs"/>
          <w:rtl/>
          <w:lang w:eastAsia="he-IL"/>
        </w:rPr>
        <w:t>כי</w:t>
      </w:r>
      <w:bookmarkStart w:id="3335" w:name="_ETM_Q1_3170526"/>
      <w:bookmarkEnd w:id="3335"/>
      <w:r>
        <w:rPr>
          <w:rFonts w:hint="cs"/>
          <w:rtl/>
          <w:lang w:eastAsia="he-IL"/>
        </w:rPr>
        <w:t xml:space="preserve"> אם באים למדינה לבקש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להכתיב </w:t>
      </w:r>
      <w:bookmarkStart w:id="3336" w:name="_ETM_Q1_3171324"/>
      <w:bookmarkStart w:id="3337" w:name="_ETM_Q1_3171603"/>
      <w:bookmarkEnd w:id="3336"/>
      <w:bookmarkEnd w:id="3337"/>
      <w:r>
        <w:rPr>
          <w:rFonts w:hint="cs"/>
          <w:rtl/>
          <w:lang w:eastAsia="he-IL"/>
        </w:rPr>
        <w:t>א</w:t>
      </w:r>
      <w:bookmarkStart w:id="3338" w:name="_ETM_Q1_3171881"/>
      <w:bookmarkEnd w:id="3338"/>
      <w:r>
        <w:rPr>
          <w:rFonts w:hint="cs"/>
          <w:rtl/>
          <w:lang w:eastAsia="he-IL"/>
        </w:rPr>
        <w:t>יך ומה אני רוצה, כל עוד אני פועל כחוק.</w:t>
      </w:r>
      <w:bookmarkStart w:id="3339" w:name="_ETM_Q1_3177259"/>
      <w:bookmarkEnd w:id="3339"/>
    </w:p>
    <w:p w14:paraId="5A8BB01C" w14:textId="77777777" w:rsidR="00570FD6" w:rsidRDefault="00570FD6" w:rsidP="00570FD6">
      <w:pPr>
        <w:rPr>
          <w:rtl/>
          <w:lang w:eastAsia="he-IL"/>
        </w:rPr>
      </w:pPr>
      <w:bookmarkStart w:id="3340" w:name="_ETM_Q1_3177369"/>
      <w:bookmarkStart w:id="3341" w:name="_ETM_Q1_3178384"/>
      <w:bookmarkEnd w:id="3340"/>
      <w:bookmarkEnd w:id="3341"/>
    </w:p>
    <w:p w14:paraId="00FA0CE3" w14:textId="524AE7A7" w:rsidR="00570FD6" w:rsidRDefault="00570FD6" w:rsidP="00570FD6">
      <w:pPr>
        <w:pStyle w:val="af9"/>
        <w:keepNext/>
        <w:rPr>
          <w:rtl/>
          <w:lang w:eastAsia="he-IL"/>
        </w:rPr>
      </w:pPr>
      <w:bookmarkStart w:id="3342" w:name="ET_guest_אפרת_פורקציה_165"/>
      <w:r w:rsidRPr="00570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5042E6">
        <w:rPr>
          <w:rtl/>
          <w:lang w:eastAsia="he-IL"/>
        </w:rPr>
        <w:t>פורקצ'ה</w:t>
      </w:r>
      <w:r>
        <w:rPr>
          <w:rtl/>
          <w:lang w:eastAsia="he-IL"/>
        </w:rPr>
        <w:t>:</w:t>
      </w:r>
      <w:r w:rsidRPr="00570FD6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0E39486B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64F02360" w14:textId="4F794606" w:rsidR="00570FD6" w:rsidRDefault="00570FD6" w:rsidP="00570FD6">
      <w:pPr>
        <w:rPr>
          <w:rtl/>
          <w:lang w:eastAsia="he-IL"/>
        </w:rPr>
      </w:pPr>
      <w:bookmarkStart w:id="3343" w:name="_ETM_Q1_3179162"/>
      <w:bookmarkStart w:id="3344" w:name="_ETM_Q1_3179232"/>
      <w:bookmarkEnd w:id="3343"/>
      <w:bookmarkEnd w:id="3344"/>
      <w:r>
        <w:rPr>
          <w:rFonts w:hint="cs"/>
          <w:rtl/>
          <w:lang w:eastAsia="he-IL"/>
        </w:rPr>
        <w:t>נכון.</w:t>
      </w:r>
    </w:p>
    <w:p w14:paraId="08983D6B" w14:textId="77777777" w:rsidR="00570FD6" w:rsidRDefault="00570FD6" w:rsidP="00570FD6">
      <w:pPr>
        <w:rPr>
          <w:rtl/>
          <w:lang w:eastAsia="he-IL"/>
        </w:rPr>
      </w:pPr>
      <w:bookmarkStart w:id="3345" w:name="_ETM_Q1_3180071"/>
      <w:bookmarkStart w:id="3346" w:name="_ETM_Q1_3180186"/>
      <w:bookmarkStart w:id="3347" w:name="_ETM_Q1_3175578"/>
      <w:bookmarkStart w:id="3348" w:name="_ETM_Q1_3175835"/>
      <w:bookmarkStart w:id="3349" w:name="_ETM_Q1_3178576"/>
      <w:bookmarkEnd w:id="3345"/>
      <w:bookmarkEnd w:id="3346"/>
      <w:bookmarkEnd w:id="3347"/>
      <w:bookmarkEnd w:id="3348"/>
      <w:bookmarkEnd w:id="3349"/>
    </w:p>
    <w:p w14:paraId="61A7061F" w14:textId="0F7AE264" w:rsidR="00570FD6" w:rsidRDefault="00570FD6" w:rsidP="00570FD6">
      <w:pPr>
        <w:pStyle w:val="af9"/>
        <w:keepNext/>
        <w:rPr>
          <w:rtl/>
          <w:lang w:eastAsia="he-IL"/>
        </w:rPr>
      </w:pPr>
      <w:bookmarkStart w:id="3350" w:name="ET_guest_אילן_גורדו_166"/>
      <w:r w:rsidRPr="00570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570FD6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782E51B1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50CD0D2A" w14:textId="12985DFD" w:rsidR="00570FD6" w:rsidRDefault="00570FD6" w:rsidP="00570FD6">
      <w:pPr>
        <w:rPr>
          <w:rtl/>
          <w:lang w:eastAsia="he-IL"/>
        </w:rPr>
      </w:pPr>
      <w:bookmarkStart w:id="3351" w:name="_ETM_Q1_3179386"/>
      <w:bookmarkStart w:id="3352" w:name="_ETM_Q1_3179470"/>
      <w:bookmarkEnd w:id="3351"/>
      <w:bookmarkEnd w:id="3352"/>
      <w:r>
        <w:rPr>
          <w:rFonts w:hint="cs"/>
          <w:rtl/>
          <w:lang w:eastAsia="he-IL"/>
        </w:rPr>
        <w:t xml:space="preserve">אדוני היושב-ראש, לא </w:t>
      </w:r>
      <w:bookmarkStart w:id="3353" w:name="_ETM_Q1_3181638"/>
      <w:bookmarkEnd w:id="3353"/>
      <w:r>
        <w:rPr>
          <w:rFonts w:hint="cs"/>
          <w:rtl/>
          <w:lang w:eastAsia="he-IL"/>
        </w:rPr>
        <w:t xml:space="preserve">כל משרד ממשלתי מבקש קבלן מוכר. אני אומר לך את </w:t>
      </w:r>
      <w:bookmarkStart w:id="3354" w:name="_ETM_Q1_3187929"/>
      <w:bookmarkEnd w:id="3354"/>
      <w:r>
        <w:rPr>
          <w:rFonts w:hint="cs"/>
          <w:rtl/>
          <w:lang w:eastAsia="he-IL"/>
        </w:rPr>
        <w:t>זה חד-משמעית.</w:t>
      </w:r>
      <w:bookmarkStart w:id="3355" w:name="_ETM_Q1_3185411"/>
      <w:bookmarkStart w:id="3356" w:name="_ETM_Q1_3185678"/>
      <w:bookmarkEnd w:id="3355"/>
      <w:bookmarkEnd w:id="3356"/>
    </w:p>
    <w:p w14:paraId="48811062" w14:textId="77777777" w:rsidR="00570FD6" w:rsidRDefault="00570FD6" w:rsidP="00570FD6">
      <w:pPr>
        <w:rPr>
          <w:rtl/>
          <w:lang w:eastAsia="he-IL"/>
        </w:rPr>
      </w:pPr>
      <w:bookmarkStart w:id="3357" w:name="_ETM_Q1_3185961"/>
      <w:bookmarkEnd w:id="3357"/>
    </w:p>
    <w:p w14:paraId="442954DA" w14:textId="37A54FE8" w:rsidR="00570FD6" w:rsidRDefault="00570FD6" w:rsidP="00570FD6">
      <w:pPr>
        <w:pStyle w:val="af6"/>
        <w:keepNext/>
        <w:rPr>
          <w:rtl/>
        </w:rPr>
      </w:pPr>
      <w:bookmarkStart w:id="3358" w:name="ET_yor_5069_168"/>
      <w:r w:rsidRPr="0057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FD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3EA77038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78DB6A98" w14:textId="7E72314C" w:rsidR="00570FD6" w:rsidRDefault="00570FD6" w:rsidP="00570FD6">
      <w:pPr>
        <w:rPr>
          <w:rtl/>
          <w:lang w:eastAsia="he-IL"/>
        </w:rPr>
      </w:pPr>
      <w:bookmarkStart w:id="3359" w:name="_ETM_Q1_3189360"/>
      <w:bookmarkStart w:id="3360" w:name="_ETM_Q1_3184945"/>
      <w:bookmarkStart w:id="3361" w:name="_ETM_Q1_3185208"/>
      <w:bookmarkEnd w:id="3359"/>
      <w:bookmarkEnd w:id="3360"/>
      <w:bookmarkEnd w:id="3361"/>
      <w:r>
        <w:rPr>
          <w:rFonts w:hint="cs"/>
          <w:rtl/>
          <w:lang w:eastAsia="he-IL"/>
        </w:rPr>
        <w:t>אוקיי, אבל אנחנו לא בדיון הזה עכשיו.</w:t>
      </w:r>
    </w:p>
    <w:p w14:paraId="33DD8C59" w14:textId="77777777" w:rsidR="00570FD6" w:rsidRPr="00570FD6" w:rsidRDefault="00570FD6" w:rsidP="00570FD6">
      <w:pPr>
        <w:rPr>
          <w:rtl/>
          <w:lang w:eastAsia="he-IL"/>
        </w:rPr>
      </w:pPr>
      <w:bookmarkStart w:id="3362" w:name="_ETM_Q1_3189912"/>
      <w:bookmarkStart w:id="3363" w:name="_ETM_Q1_3190035"/>
      <w:bookmarkEnd w:id="3362"/>
      <w:bookmarkEnd w:id="3363"/>
    </w:p>
    <w:p w14:paraId="2F35A5C3" w14:textId="387B4651" w:rsidR="00570FD6" w:rsidRDefault="00570FD6" w:rsidP="00570FD6">
      <w:pPr>
        <w:pStyle w:val="a4"/>
        <w:keepNext/>
        <w:rPr>
          <w:rtl/>
        </w:rPr>
      </w:pPr>
      <w:bookmarkStart w:id="3364" w:name="ET_speaker_תומר_רוזנר_167"/>
      <w:r w:rsidRPr="00570F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0FD6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707403BB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3E7B15D7" w14:textId="41680DFE" w:rsidR="00570FD6" w:rsidRDefault="00570FD6" w:rsidP="00570FD6">
      <w:pPr>
        <w:rPr>
          <w:rtl/>
          <w:lang w:eastAsia="he-IL"/>
        </w:rPr>
      </w:pPr>
      <w:bookmarkStart w:id="3365" w:name="_ETM_Q1_3187153"/>
      <w:bookmarkStart w:id="3366" w:name="_ETM_Q1_3187219"/>
      <w:bookmarkStart w:id="3367" w:name="_ETM_Q1_3186384"/>
      <w:bookmarkStart w:id="3368" w:name="_ETM_Q1_3186647"/>
      <w:bookmarkEnd w:id="3365"/>
      <w:bookmarkEnd w:id="3366"/>
      <w:bookmarkEnd w:id="3367"/>
      <w:bookmarkEnd w:id="3368"/>
      <w:r>
        <w:rPr>
          <w:rFonts w:hint="cs"/>
          <w:rtl/>
          <w:lang w:eastAsia="he-IL"/>
        </w:rPr>
        <w:t>היא נתנה את</w:t>
      </w:r>
      <w:bookmarkStart w:id="3369" w:name="_ETM_Q1_3187848"/>
      <w:bookmarkEnd w:id="3369"/>
      <w:r>
        <w:rPr>
          <w:rFonts w:hint="cs"/>
          <w:rtl/>
          <w:lang w:eastAsia="he-IL"/>
        </w:rPr>
        <w:t xml:space="preserve"> זה כדוגמה. זה לא קשור לדיון הזה.</w:t>
      </w:r>
    </w:p>
    <w:p w14:paraId="67C8C189" w14:textId="77777777" w:rsidR="00570FD6" w:rsidRDefault="00570FD6" w:rsidP="00570FD6">
      <w:pPr>
        <w:rPr>
          <w:rtl/>
          <w:lang w:eastAsia="he-IL"/>
        </w:rPr>
      </w:pPr>
      <w:bookmarkStart w:id="3370" w:name="_ETM_Q1_3192942"/>
      <w:bookmarkStart w:id="3371" w:name="_ETM_Q1_3193087"/>
      <w:bookmarkStart w:id="3372" w:name="_ETM_Q1_3188531"/>
      <w:bookmarkStart w:id="3373" w:name="_ETM_Q1_3188779"/>
      <w:bookmarkEnd w:id="3370"/>
      <w:bookmarkEnd w:id="3371"/>
      <w:bookmarkEnd w:id="3372"/>
      <w:bookmarkEnd w:id="3373"/>
    </w:p>
    <w:p w14:paraId="21A0C07A" w14:textId="107BFF4F" w:rsidR="00570FD6" w:rsidRDefault="00570FD6" w:rsidP="00570FD6">
      <w:pPr>
        <w:pStyle w:val="af6"/>
        <w:keepNext/>
        <w:rPr>
          <w:rtl/>
        </w:rPr>
      </w:pPr>
      <w:bookmarkStart w:id="3374" w:name="ET_yor_5069_169"/>
      <w:r w:rsidRPr="0057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FD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58887F7A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1E2F09A3" w14:textId="211EA0F9" w:rsidR="00570FD6" w:rsidRDefault="00570FD6" w:rsidP="00570FD6">
      <w:pPr>
        <w:rPr>
          <w:rtl/>
          <w:lang w:eastAsia="he-IL"/>
        </w:rPr>
      </w:pPr>
      <w:bookmarkStart w:id="3375" w:name="_ETM_Q1_3189680"/>
      <w:bookmarkEnd w:id="3375"/>
      <w:r>
        <w:rPr>
          <w:rFonts w:hint="cs"/>
          <w:rtl/>
          <w:lang w:eastAsia="he-IL"/>
        </w:rPr>
        <w:t xml:space="preserve">יכול להיות שזה </w:t>
      </w:r>
      <w:bookmarkStart w:id="3376" w:name="_ETM_Q1_3191358"/>
      <w:bookmarkEnd w:id="3376"/>
      <w:r>
        <w:rPr>
          <w:rFonts w:hint="cs"/>
          <w:rtl/>
          <w:lang w:eastAsia="he-IL"/>
        </w:rPr>
        <w:t>קשור לרישיון.</w:t>
      </w:r>
      <w:bookmarkStart w:id="3377" w:name="_ETM_Q1_3191424"/>
      <w:bookmarkStart w:id="3378" w:name="_ETM_Q1_3191671"/>
      <w:bookmarkEnd w:id="3377"/>
      <w:bookmarkEnd w:id="3378"/>
    </w:p>
    <w:p w14:paraId="1FA1E51D" w14:textId="77777777" w:rsidR="00570FD6" w:rsidRDefault="00570FD6" w:rsidP="00570FD6">
      <w:pPr>
        <w:rPr>
          <w:rtl/>
          <w:lang w:eastAsia="he-IL"/>
        </w:rPr>
      </w:pPr>
      <w:bookmarkStart w:id="3379" w:name="_ETM_Q1_3192163"/>
      <w:bookmarkStart w:id="3380" w:name="_ETM_Q1_3192298"/>
      <w:bookmarkEnd w:id="3379"/>
      <w:bookmarkEnd w:id="3380"/>
    </w:p>
    <w:p w14:paraId="3208CD2C" w14:textId="7593C684" w:rsidR="00570FD6" w:rsidRDefault="00570FD6" w:rsidP="00570FD6">
      <w:pPr>
        <w:pStyle w:val="af9"/>
        <w:keepNext/>
        <w:rPr>
          <w:rtl/>
          <w:lang w:eastAsia="he-IL"/>
        </w:rPr>
      </w:pPr>
      <w:bookmarkStart w:id="3381" w:name="ET_guest_אילן_גורדו_170"/>
      <w:r w:rsidRPr="00570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570FD6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14:paraId="37E33FEA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3CB4785F" w14:textId="49249E0A" w:rsidR="00570FD6" w:rsidRDefault="00570FD6" w:rsidP="00570FD6">
      <w:pPr>
        <w:rPr>
          <w:rtl/>
          <w:lang w:eastAsia="he-IL"/>
        </w:rPr>
      </w:pPr>
      <w:bookmarkStart w:id="3382" w:name="_ETM_Q1_3194665"/>
      <w:bookmarkStart w:id="3383" w:name="_ETM_Q1_3194726"/>
      <w:bookmarkStart w:id="3384" w:name="_ETM_Q1_3194125"/>
      <w:bookmarkStart w:id="3385" w:name="_ETM_Q1_3194388"/>
      <w:bookmarkEnd w:id="3382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קבלן מוכר לא יכול להיות קבלן </w:t>
      </w:r>
      <w:bookmarkStart w:id="3386" w:name="_ETM_Q1_3193841"/>
      <w:bookmarkStart w:id="3387" w:name="_ETM_Q1_3194098"/>
      <w:bookmarkEnd w:id="3386"/>
      <w:bookmarkEnd w:id="3387"/>
      <w:r>
        <w:rPr>
          <w:rFonts w:hint="cs"/>
          <w:rtl/>
          <w:lang w:eastAsia="he-IL"/>
        </w:rPr>
        <w:t>מוכר אם הוא</w:t>
      </w:r>
      <w:bookmarkStart w:id="3388" w:name="_ETM_Q1_3195887"/>
      <w:bookmarkEnd w:id="3388"/>
      <w:r>
        <w:rPr>
          <w:rFonts w:hint="cs"/>
          <w:rtl/>
          <w:lang w:eastAsia="he-IL"/>
        </w:rPr>
        <w:t xml:space="preserve"> לא קבלן - - -.</w:t>
      </w:r>
      <w:bookmarkStart w:id="3389" w:name="_ETM_Q1_3198467"/>
      <w:bookmarkEnd w:id="3389"/>
    </w:p>
    <w:p w14:paraId="68E2F746" w14:textId="77777777" w:rsidR="00570FD6" w:rsidRDefault="00570FD6" w:rsidP="00570FD6">
      <w:pPr>
        <w:rPr>
          <w:rtl/>
          <w:lang w:eastAsia="he-IL"/>
        </w:rPr>
      </w:pPr>
      <w:bookmarkStart w:id="3390" w:name="_ETM_Q1_3198598"/>
      <w:bookmarkEnd w:id="3390"/>
    </w:p>
    <w:p w14:paraId="200FEFF4" w14:textId="3B9E0E6B" w:rsidR="00570FD6" w:rsidRDefault="00570FD6" w:rsidP="00570FD6">
      <w:pPr>
        <w:pStyle w:val="af6"/>
        <w:keepNext/>
        <w:rPr>
          <w:rtl/>
        </w:rPr>
      </w:pPr>
      <w:bookmarkStart w:id="3391" w:name="ET_yor_5069_171"/>
      <w:r w:rsidRPr="0057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FD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0C446F33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6EA51D3E" w14:textId="6E8D9A33" w:rsidR="00570FD6" w:rsidRDefault="00570FD6" w:rsidP="00570FD6">
      <w:pPr>
        <w:rPr>
          <w:rtl/>
          <w:lang w:eastAsia="he-IL"/>
        </w:rPr>
      </w:pPr>
      <w:bookmarkStart w:id="3392" w:name="_ETM_Q1_3199507"/>
      <w:bookmarkEnd w:id="3392"/>
      <w:r>
        <w:rPr>
          <w:rFonts w:hint="cs"/>
          <w:rtl/>
          <w:lang w:eastAsia="he-IL"/>
        </w:rPr>
        <w:t xml:space="preserve">אנחנו נרחיב על כך בדיון </w:t>
      </w:r>
      <w:bookmarkStart w:id="3393" w:name="_ETM_Q1_3198369"/>
      <w:bookmarkStart w:id="3394" w:name="_ETM_Q1_3198613"/>
      <w:bookmarkEnd w:id="3393"/>
      <w:bookmarkEnd w:id="3394"/>
      <w:r>
        <w:rPr>
          <w:rFonts w:hint="cs"/>
          <w:rtl/>
          <w:lang w:eastAsia="he-IL"/>
        </w:rPr>
        <w:t xml:space="preserve">השני </w:t>
      </w:r>
      <w:bookmarkStart w:id="3395" w:name="_ETM_Q1_3198998"/>
      <w:bookmarkEnd w:id="33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מקווה שגם יהיה האחרון</w:t>
      </w:r>
      <w:bookmarkStart w:id="3396" w:name="_ETM_Q1_3200310"/>
      <w:bookmarkStart w:id="3397" w:name="_ETM_Q1_3200561"/>
      <w:bookmarkStart w:id="3398" w:name="_ETM_Q1_3198487"/>
      <w:bookmarkStart w:id="3399" w:name="_ETM_Q1_3198742"/>
      <w:bookmarkEnd w:id="3396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, אם יהיה לנו </w:t>
      </w:r>
      <w:bookmarkStart w:id="3400" w:name="_ETM_Q1_3204925"/>
      <w:bookmarkEnd w:id="3400"/>
      <w:r>
        <w:rPr>
          <w:rFonts w:hint="cs"/>
          <w:rtl/>
          <w:lang w:eastAsia="he-IL"/>
        </w:rPr>
        <w:t xml:space="preserve">נוסח </w:t>
      </w:r>
      <w:bookmarkStart w:id="3401" w:name="_ETM_Q1_3200779"/>
      <w:bookmarkStart w:id="3402" w:name="_ETM_Q1_3201040"/>
      <w:bookmarkEnd w:id="3401"/>
      <w:bookmarkEnd w:id="3402"/>
      <w:r>
        <w:rPr>
          <w:rFonts w:hint="cs"/>
          <w:rtl/>
          <w:lang w:eastAsia="he-IL"/>
        </w:rPr>
        <w:t xml:space="preserve">ונוכל להתקדם אליו. חברים, היה לי לעונג. אתה </w:t>
      </w:r>
      <w:bookmarkStart w:id="3403" w:name="_ETM_Q1_3208182"/>
      <w:bookmarkEnd w:id="3403"/>
      <w:r>
        <w:rPr>
          <w:rFonts w:hint="cs"/>
          <w:rtl/>
          <w:lang w:eastAsia="he-IL"/>
        </w:rPr>
        <w:t xml:space="preserve">רוצה </w:t>
      </w:r>
      <w:bookmarkStart w:id="3404" w:name="_ETM_Q1_3204205"/>
      <w:bookmarkStart w:id="3405" w:name="_ETM_Q1_3204462"/>
      <w:bookmarkEnd w:id="3404"/>
      <w:bookmarkEnd w:id="3405"/>
      <w:r>
        <w:rPr>
          <w:rFonts w:hint="cs"/>
          <w:rtl/>
          <w:lang w:eastAsia="he-IL"/>
        </w:rPr>
        <w:t>לומר כמה מילים?</w:t>
      </w:r>
    </w:p>
    <w:p w14:paraId="2A319290" w14:textId="77777777" w:rsidR="00570FD6" w:rsidRDefault="00570FD6" w:rsidP="00570FD6">
      <w:pPr>
        <w:rPr>
          <w:rtl/>
          <w:lang w:eastAsia="he-IL"/>
        </w:rPr>
      </w:pPr>
      <w:bookmarkStart w:id="3406" w:name="_ETM_Q1_3206781"/>
      <w:bookmarkStart w:id="3407" w:name="_ETM_Q1_3206901"/>
      <w:bookmarkStart w:id="3408" w:name="_ETM_Q1_3207594"/>
      <w:bookmarkEnd w:id="3406"/>
      <w:bookmarkEnd w:id="3407"/>
      <w:bookmarkEnd w:id="3408"/>
    </w:p>
    <w:p w14:paraId="3A3106C1" w14:textId="51B5D9AA" w:rsidR="00570FD6" w:rsidRDefault="00570FD6" w:rsidP="00570FD6">
      <w:pPr>
        <w:pStyle w:val="a4"/>
        <w:keepNext/>
        <w:rPr>
          <w:rtl/>
        </w:rPr>
      </w:pPr>
      <w:bookmarkStart w:id="3409" w:name="ET_speaker_תומר_רוזנר_172"/>
      <w:r w:rsidRPr="00570F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570FD6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54BA6FFC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7CBBE524" w14:textId="5E7BDAF7" w:rsidR="00570FD6" w:rsidRDefault="00570FD6" w:rsidP="00570FD6">
      <w:pPr>
        <w:rPr>
          <w:rtl/>
          <w:lang w:eastAsia="he-IL"/>
        </w:rPr>
      </w:pPr>
      <w:bookmarkStart w:id="3410" w:name="_ETM_Q1_3208396"/>
      <w:bookmarkStart w:id="3411" w:name="_ETM_Q1_3208472"/>
      <w:bookmarkEnd w:id="3410"/>
      <w:bookmarkEnd w:id="3411"/>
      <w:r>
        <w:rPr>
          <w:rFonts w:hint="cs"/>
          <w:rtl/>
          <w:lang w:eastAsia="he-IL"/>
        </w:rPr>
        <w:t xml:space="preserve">כן, אני אעיר בקצרה. אין לנו </w:t>
      </w:r>
      <w:bookmarkStart w:id="3412" w:name="_ETM_Q1_3213328"/>
      <w:bookmarkEnd w:id="3412"/>
      <w:r>
        <w:rPr>
          <w:rFonts w:hint="cs"/>
          <w:rtl/>
          <w:lang w:eastAsia="he-IL"/>
        </w:rPr>
        <w:t xml:space="preserve">הערות </w:t>
      </w:r>
      <w:bookmarkStart w:id="3413" w:name="_ETM_Q1_3209816"/>
      <w:bookmarkStart w:id="3414" w:name="_ETM_Q1_3210063"/>
      <w:bookmarkEnd w:id="3413"/>
      <w:bookmarkEnd w:id="3414"/>
      <w:r>
        <w:rPr>
          <w:rFonts w:hint="cs"/>
          <w:rtl/>
          <w:lang w:eastAsia="he-IL"/>
        </w:rPr>
        <w:t xml:space="preserve">בנושא סמכויות הפקחים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שמוצע </w:t>
      </w:r>
      <w:bookmarkStart w:id="3415" w:name="_ETM_Q1_3213232"/>
      <w:bookmarkStart w:id="3416" w:name="_ETM_Q1_3213491"/>
      <w:bookmarkEnd w:id="3415"/>
      <w:bookmarkEnd w:id="3416"/>
      <w:r>
        <w:rPr>
          <w:rFonts w:hint="cs"/>
          <w:rtl/>
          <w:lang w:eastAsia="he-IL"/>
        </w:rPr>
        <w:t xml:space="preserve">כאן הוא נוסח </w:t>
      </w:r>
      <w:bookmarkStart w:id="3417" w:name="_ETM_Q1_3214968"/>
      <w:bookmarkEnd w:id="3417"/>
      <w:r>
        <w:rPr>
          <w:rFonts w:hint="cs"/>
          <w:rtl/>
          <w:lang w:eastAsia="he-IL"/>
        </w:rPr>
        <w:t xml:space="preserve">מקובל לגבי סמכויות פקחים, ולכן אין לנו הערות </w:t>
      </w:r>
      <w:bookmarkStart w:id="3418" w:name="_ETM_Q1_3216422"/>
      <w:bookmarkStart w:id="3419" w:name="_ETM_Q1_3216683"/>
      <w:bookmarkEnd w:id="3418"/>
      <w:bookmarkEnd w:id="3419"/>
      <w:r>
        <w:rPr>
          <w:rFonts w:hint="cs"/>
          <w:rtl/>
          <w:lang w:eastAsia="he-IL"/>
        </w:rPr>
        <w:t xml:space="preserve">לגביו. לגבי </w:t>
      </w:r>
      <w:bookmarkStart w:id="3420" w:name="_ETM_Q1_3217954"/>
      <w:bookmarkEnd w:id="3420"/>
      <w:r>
        <w:rPr>
          <w:rFonts w:hint="cs"/>
          <w:rtl/>
          <w:lang w:eastAsia="he-IL"/>
        </w:rPr>
        <w:t>הנושא של המועצה</w:t>
      </w:r>
      <w:bookmarkStart w:id="3421" w:name="_ETM_Q1_3221953"/>
      <w:bookmarkStart w:id="3422" w:name="_ETM_Q1_3222214"/>
      <w:bookmarkEnd w:id="3421"/>
      <w:bookmarkEnd w:id="3422"/>
      <w:r>
        <w:rPr>
          <w:rFonts w:hint="cs"/>
          <w:rtl/>
          <w:lang w:eastAsia="he-IL"/>
        </w:rPr>
        <w:t xml:space="preserve"> - - </w:t>
      </w:r>
      <w:bookmarkStart w:id="3423" w:name="_ETM_Q1_3223776"/>
      <w:bookmarkStart w:id="3424" w:name="_ETM_Q1_3224000"/>
      <w:bookmarkStart w:id="3425" w:name="_ETM_Q1_3216547"/>
      <w:bookmarkStart w:id="3426" w:name="_ETM_Q1_3216809"/>
      <w:bookmarkEnd w:id="3423"/>
      <w:bookmarkEnd w:id="3424"/>
      <w:bookmarkEnd w:id="3425"/>
      <w:bookmarkEnd w:id="3426"/>
    </w:p>
    <w:p w14:paraId="2B09E583" w14:textId="77777777" w:rsidR="00570FD6" w:rsidRDefault="00570FD6" w:rsidP="00570FD6">
      <w:pPr>
        <w:rPr>
          <w:rtl/>
          <w:lang w:eastAsia="he-IL"/>
        </w:rPr>
      </w:pPr>
      <w:bookmarkStart w:id="3427" w:name="_ETM_Q1_3217076"/>
      <w:bookmarkStart w:id="3428" w:name="_ETM_Q1_3217239"/>
      <w:bookmarkEnd w:id="3427"/>
      <w:bookmarkEnd w:id="3428"/>
    </w:p>
    <w:p w14:paraId="37A39BF1" w14:textId="5986BEDE" w:rsidR="00570FD6" w:rsidRDefault="00570FD6" w:rsidP="00570FD6">
      <w:pPr>
        <w:pStyle w:val="af6"/>
        <w:keepNext/>
        <w:rPr>
          <w:rtl/>
        </w:rPr>
      </w:pPr>
      <w:bookmarkStart w:id="3429" w:name="ET_yor_5069_173"/>
      <w:r w:rsidRPr="0057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FD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432705EF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7866DA4C" w14:textId="73589703" w:rsidR="00570FD6" w:rsidRDefault="00570FD6" w:rsidP="00570FD6">
      <w:pPr>
        <w:rPr>
          <w:rtl/>
          <w:lang w:eastAsia="he-IL"/>
        </w:rPr>
      </w:pPr>
      <w:bookmarkStart w:id="3430" w:name="_ETM_Q1_3217846"/>
      <w:bookmarkEnd w:id="3430"/>
      <w:r>
        <w:rPr>
          <w:rFonts w:hint="cs"/>
          <w:rtl/>
          <w:lang w:eastAsia="he-IL"/>
        </w:rPr>
        <w:t>יש לנו כאבי בטן.</w:t>
      </w:r>
    </w:p>
    <w:p w14:paraId="79C2AF59" w14:textId="77777777" w:rsidR="00570FD6" w:rsidRDefault="00570FD6" w:rsidP="00570FD6">
      <w:pPr>
        <w:rPr>
          <w:rtl/>
          <w:lang w:eastAsia="he-IL"/>
        </w:rPr>
      </w:pPr>
      <w:bookmarkStart w:id="3431" w:name="_ETM_Q1_3220651"/>
      <w:bookmarkStart w:id="3432" w:name="_ETM_Q1_3220762"/>
      <w:bookmarkStart w:id="3433" w:name="_ETM_Q1_3222110"/>
      <w:bookmarkEnd w:id="3431"/>
      <w:bookmarkEnd w:id="3432"/>
      <w:bookmarkEnd w:id="3433"/>
    </w:p>
    <w:p w14:paraId="3FFB5BBF" w14:textId="0C153FDA" w:rsidR="00570FD6" w:rsidRDefault="00570FD6" w:rsidP="00570FD6">
      <w:pPr>
        <w:pStyle w:val="a4"/>
        <w:keepNext/>
        <w:rPr>
          <w:rtl/>
        </w:rPr>
      </w:pPr>
      <w:bookmarkStart w:id="3434" w:name="ET_speaker_תומר_רוזנר_174"/>
      <w:r w:rsidRPr="00570F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0FD6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62A45830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5F103DC7" w14:textId="38B6D7F7" w:rsidR="00570FD6" w:rsidRDefault="00570FD6" w:rsidP="00570FD6">
      <w:pPr>
        <w:rPr>
          <w:rtl/>
          <w:lang w:eastAsia="he-IL"/>
        </w:rPr>
      </w:pPr>
      <w:bookmarkStart w:id="3435" w:name="_ETM_Q1_3222814"/>
      <w:bookmarkStart w:id="3436" w:name="_ETM_Q1_3222881"/>
      <w:bookmarkEnd w:id="3435"/>
      <w:bookmarkEnd w:id="3436"/>
      <w:r>
        <w:rPr>
          <w:rFonts w:hint="cs"/>
          <w:rtl/>
          <w:lang w:eastAsia="he-IL"/>
        </w:rPr>
        <w:t xml:space="preserve">- </w:t>
      </w:r>
      <w:bookmarkStart w:id="3437" w:name="_ETM_Q1_3223281"/>
      <w:bookmarkEnd w:id="3437"/>
      <w:r>
        <w:rPr>
          <w:rFonts w:hint="cs"/>
          <w:rtl/>
          <w:lang w:eastAsia="he-IL"/>
        </w:rPr>
        <w:t xml:space="preserve">- לא מדובר </w:t>
      </w:r>
      <w:bookmarkStart w:id="3438" w:name="_ETM_Q1_3223649"/>
      <w:bookmarkStart w:id="3439" w:name="_ETM_Q1_3223897"/>
      <w:bookmarkEnd w:id="3438"/>
      <w:bookmarkEnd w:id="3439"/>
      <w:r>
        <w:rPr>
          <w:rFonts w:hint="cs"/>
          <w:rtl/>
          <w:lang w:eastAsia="he-IL"/>
        </w:rPr>
        <w:t xml:space="preserve">במניעה משפטית לבטל אותה, </w:t>
      </w:r>
      <w:bookmarkStart w:id="3440" w:name="_ETM_Q1_3228962"/>
      <w:bookmarkEnd w:id="3440"/>
      <w:r>
        <w:rPr>
          <w:rFonts w:hint="cs"/>
          <w:rtl/>
          <w:lang w:eastAsia="he-IL"/>
        </w:rPr>
        <w:t>כמובן. אני רק מפנה את תשומת ל</w:t>
      </w:r>
      <w:bookmarkStart w:id="3441" w:name="_ETM_Q1_3228597"/>
      <w:bookmarkStart w:id="3442" w:name="_ETM_Q1_3228851"/>
      <w:bookmarkEnd w:id="3441"/>
      <w:bookmarkEnd w:id="3442"/>
      <w:r>
        <w:rPr>
          <w:rFonts w:hint="cs"/>
          <w:rtl/>
          <w:lang w:eastAsia="he-IL"/>
        </w:rPr>
        <w:t xml:space="preserve">ב הוועדה לכך שברוב </w:t>
      </w:r>
      <w:bookmarkStart w:id="3443" w:name="_ETM_Q1_3232224"/>
      <w:bookmarkEnd w:id="3443"/>
      <w:r>
        <w:rPr>
          <w:rFonts w:hint="cs"/>
          <w:rtl/>
          <w:lang w:eastAsia="he-IL"/>
        </w:rPr>
        <w:t xml:space="preserve">המכריע של המקצועות המוסדרים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קיימת מועצה, </w:t>
      </w:r>
      <w:bookmarkStart w:id="3444" w:name="_ETM_Q1_3236613"/>
      <w:bookmarkStart w:id="3445" w:name="_ETM_Q1_3236874"/>
      <w:bookmarkEnd w:id="3444"/>
      <w:bookmarkEnd w:id="3445"/>
      <w:r>
        <w:rPr>
          <w:rFonts w:hint="cs"/>
          <w:rtl/>
          <w:lang w:eastAsia="he-IL"/>
        </w:rPr>
        <w:t xml:space="preserve">שהרוב המכהן </w:t>
      </w:r>
      <w:bookmarkStart w:id="3446" w:name="_ETM_Q1_3242444"/>
      <w:bookmarkEnd w:id="3446"/>
      <w:r>
        <w:rPr>
          <w:rFonts w:hint="cs"/>
          <w:rtl/>
          <w:lang w:eastAsia="he-IL"/>
        </w:rPr>
        <w:t>בה, ב</w:t>
      </w:r>
      <w:bookmarkStart w:id="3447" w:name="_ETM_Q1_3238851"/>
      <w:bookmarkStart w:id="3448" w:name="_ETM_Q1_3239114"/>
      <w:bookmarkEnd w:id="3447"/>
      <w:bookmarkEnd w:id="3448"/>
      <w:r>
        <w:rPr>
          <w:rFonts w:hint="cs"/>
          <w:rtl/>
          <w:lang w:eastAsia="he-IL"/>
        </w:rPr>
        <w:t>דרך כלל, הוא מקרב ציבור העוסקים במקצוע, והמטרות שלה</w:t>
      </w:r>
      <w:bookmarkStart w:id="3449" w:name="_ETM_Q1_3243102"/>
      <w:bookmarkStart w:id="3450" w:name="_ETM_Q1_3243364"/>
      <w:bookmarkEnd w:id="3449"/>
      <w:bookmarkEnd w:id="3450"/>
      <w:r>
        <w:rPr>
          <w:rFonts w:hint="cs"/>
          <w:rtl/>
          <w:lang w:eastAsia="he-IL"/>
        </w:rPr>
        <w:t xml:space="preserve">ם </w:t>
      </w:r>
      <w:bookmarkStart w:id="3451" w:name="_ETM_Q1_3243688"/>
      <w:bookmarkEnd w:id="3451"/>
      <w:r>
        <w:rPr>
          <w:rFonts w:hint="cs"/>
          <w:rtl/>
          <w:lang w:eastAsia="he-IL"/>
        </w:rPr>
        <w:t xml:space="preserve">שונות </w:t>
      </w:r>
      <w:bookmarkStart w:id="3452" w:name="_ETM_Q1_3244151"/>
      <w:bookmarkStart w:id="3453" w:name="_ETM_Q1_3244423"/>
      <w:bookmarkEnd w:id="3452"/>
      <w:bookmarkEnd w:id="3453"/>
      <w:r>
        <w:rPr>
          <w:rFonts w:hint="cs"/>
          <w:rtl/>
          <w:lang w:eastAsia="he-IL"/>
        </w:rPr>
        <w:t xml:space="preserve">ממטרות שיתוף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4" w:name="_ETM_Q1_3246037"/>
      <w:bookmarkStart w:id="3455" w:name="_ETM_Q1_3246299"/>
      <w:bookmarkEnd w:id="3454"/>
      <w:bookmarkEnd w:id="3455"/>
      <w:r>
        <w:rPr>
          <w:rFonts w:hint="cs"/>
          <w:rtl/>
          <w:lang w:eastAsia="he-IL"/>
        </w:rPr>
        <w:t xml:space="preserve">אלה מטרות אחרות. אני רק מפנה את תשומת הלב </w:t>
      </w:r>
      <w:bookmarkStart w:id="3456" w:name="_ETM_Q1_3248939"/>
      <w:bookmarkEnd w:id="3456"/>
      <w:r>
        <w:rPr>
          <w:rFonts w:hint="cs"/>
          <w:rtl/>
          <w:lang w:eastAsia="he-IL"/>
        </w:rPr>
        <w:t>ל</w:t>
      </w:r>
      <w:bookmarkStart w:id="3457" w:name="_ETM_Q1_3249208"/>
      <w:bookmarkEnd w:id="3457"/>
      <w:r>
        <w:rPr>
          <w:rFonts w:hint="cs"/>
          <w:rtl/>
          <w:lang w:eastAsia="he-IL"/>
        </w:rPr>
        <w:t xml:space="preserve">כך שזה המצב </w:t>
      </w:r>
      <w:bookmarkStart w:id="3458" w:name="_ETM_Q1_3250754"/>
      <w:bookmarkEnd w:id="3458"/>
      <w:r>
        <w:rPr>
          <w:rFonts w:hint="cs"/>
          <w:rtl/>
          <w:lang w:eastAsia="he-IL"/>
        </w:rPr>
        <w:t>ברוב המקצועות.</w:t>
      </w:r>
    </w:p>
    <w:p w14:paraId="4E77C04F" w14:textId="77777777" w:rsidR="00570FD6" w:rsidRDefault="00570FD6" w:rsidP="00570FD6">
      <w:pPr>
        <w:rPr>
          <w:rtl/>
          <w:lang w:eastAsia="he-IL"/>
        </w:rPr>
      </w:pPr>
      <w:bookmarkStart w:id="3459" w:name="_ETM_Q1_3252838"/>
      <w:bookmarkStart w:id="3460" w:name="_ETM_Q1_3252974"/>
      <w:bookmarkEnd w:id="3459"/>
      <w:bookmarkEnd w:id="3460"/>
    </w:p>
    <w:p w14:paraId="6194D497" w14:textId="3CAA26B0" w:rsidR="00570FD6" w:rsidRDefault="00570FD6" w:rsidP="00570FD6">
      <w:pPr>
        <w:rPr>
          <w:rtl/>
          <w:lang w:eastAsia="he-IL"/>
        </w:rPr>
      </w:pPr>
      <w:bookmarkStart w:id="3461" w:name="_ETM_Q1_3253034"/>
      <w:bookmarkStart w:id="3462" w:name="_ETM_Q1_3253117"/>
      <w:bookmarkEnd w:id="3461"/>
      <w:bookmarkEnd w:id="3462"/>
      <w:r>
        <w:rPr>
          <w:rFonts w:hint="cs"/>
          <w:rtl/>
          <w:lang w:eastAsia="he-IL"/>
        </w:rPr>
        <w:t xml:space="preserve">אפשר לקבל החלטה </w:t>
      </w:r>
      <w:bookmarkStart w:id="3463" w:name="_ETM_Q1_3254471"/>
      <w:bookmarkStart w:id="3464" w:name="_ETM_Q1_3254735"/>
      <w:bookmarkEnd w:id="3463"/>
      <w:bookmarkEnd w:id="3464"/>
      <w:r>
        <w:rPr>
          <w:rFonts w:hint="cs"/>
          <w:rtl/>
          <w:lang w:eastAsia="he-IL"/>
        </w:rPr>
        <w:t xml:space="preserve">שלא תהיה מועצה במקצוע </w:t>
      </w:r>
      <w:bookmarkStart w:id="3465" w:name="_ETM_Q1_3257232"/>
      <w:bookmarkEnd w:id="3465"/>
      <w:r>
        <w:rPr>
          <w:rFonts w:hint="cs"/>
          <w:rtl/>
          <w:lang w:eastAsia="he-IL"/>
        </w:rPr>
        <w:t xml:space="preserve">הספציפי הזה, </w:t>
      </w:r>
      <w:bookmarkStart w:id="3466" w:name="_ETM_Q1_3256144"/>
      <w:bookmarkStart w:id="3467" w:name="_ETM_Q1_3256420"/>
      <w:bookmarkEnd w:id="3466"/>
      <w:bookmarkEnd w:id="3467"/>
      <w:r>
        <w:rPr>
          <w:rFonts w:hint="cs"/>
          <w:rtl/>
          <w:lang w:eastAsia="he-IL"/>
        </w:rPr>
        <w:t xml:space="preserve">אבל בניגוד למה שנאמר, זו לא המגמה </w:t>
      </w:r>
      <w:bookmarkStart w:id="3468" w:name="_ETM_Q1_3262590"/>
      <w:bookmarkEnd w:id="3468"/>
      <w:r>
        <w:rPr>
          <w:rFonts w:hint="cs"/>
          <w:rtl/>
          <w:lang w:eastAsia="he-IL"/>
        </w:rPr>
        <w:t xml:space="preserve">המקובלת, לא בחקיקה הוותיקה </w:t>
      </w:r>
      <w:bookmarkStart w:id="3469" w:name="_ETM_Q1_3262081"/>
      <w:bookmarkStart w:id="3470" w:name="_ETM_Q1_3262347"/>
      <w:bookmarkEnd w:id="3469"/>
      <w:bookmarkEnd w:id="3470"/>
      <w:r>
        <w:rPr>
          <w:rFonts w:hint="cs"/>
          <w:rtl/>
          <w:lang w:eastAsia="he-IL"/>
        </w:rPr>
        <w:t xml:space="preserve">ולא </w:t>
      </w:r>
      <w:bookmarkStart w:id="3471" w:name="_ETM_Q1_3258525"/>
      <w:bookmarkStart w:id="3472" w:name="_ETM_Q1_3258778"/>
      <w:bookmarkEnd w:id="3471"/>
      <w:bookmarkEnd w:id="3472"/>
      <w:r>
        <w:rPr>
          <w:rFonts w:hint="cs"/>
          <w:rtl/>
          <w:lang w:eastAsia="he-IL"/>
        </w:rPr>
        <w:t xml:space="preserve">בחקיקה החדשה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ראו </w:t>
      </w:r>
      <w:bookmarkStart w:id="3473" w:name="_ETM_Q1_3261860"/>
      <w:bookmarkEnd w:id="3473"/>
      <w:r>
        <w:rPr>
          <w:rFonts w:hint="cs"/>
          <w:rtl/>
          <w:lang w:eastAsia="he-IL"/>
        </w:rPr>
        <w:t>חוק המדבירים, חוק יועצי המס</w:t>
      </w:r>
      <w:bookmarkStart w:id="3474" w:name="_ETM_Q1_3266811"/>
      <w:bookmarkStart w:id="3475" w:name="_ETM_Q1_3267071"/>
      <w:bookmarkStart w:id="3476" w:name="_ETM_Q1_3264404"/>
      <w:bookmarkStart w:id="3477" w:name="_ETM_Q1_3264637"/>
      <w:bookmarkEnd w:id="3474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 וחוקים </w:t>
      </w:r>
      <w:bookmarkStart w:id="3478" w:name="_ETM_Q1_3265840"/>
      <w:bookmarkEnd w:id="3478"/>
      <w:r>
        <w:rPr>
          <w:rFonts w:hint="cs"/>
          <w:rtl/>
          <w:lang w:eastAsia="he-IL"/>
        </w:rPr>
        <w:t>אחרים שהתקבלו בעשור האחרון.</w:t>
      </w:r>
      <w:bookmarkStart w:id="3479" w:name="_ETM_Q1_3269586"/>
      <w:bookmarkEnd w:id="3479"/>
    </w:p>
    <w:p w14:paraId="645DF0C6" w14:textId="77777777" w:rsidR="00570FD6" w:rsidRDefault="00570FD6" w:rsidP="00570FD6">
      <w:pPr>
        <w:rPr>
          <w:rtl/>
          <w:lang w:eastAsia="he-IL"/>
        </w:rPr>
      </w:pPr>
      <w:bookmarkStart w:id="3480" w:name="_ETM_Q1_3269713"/>
      <w:bookmarkEnd w:id="3480"/>
    </w:p>
    <w:p w14:paraId="042077A7" w14:textId="09863060" w:rsidR="00570FD6" w:rsidRDefault="00570FD6" w:rsidP="00570FD6">
      <w:pPr>
        <w:rPr>
          <w:rtl/>
          <w:lang w:eastAsia="he-IL"/>
        </w:rPr>
      </w:pPr>
      <w:bookmarkStart w:id="3481" w:name="_ETM_Q1_3270541"/>
      <w:bookmarkStart w:id="3482" w:name="_ETM_Q1_3270679"/>
      <w:bookmarkEnd w:id="3481"/>
      <w:bookmarkEnd w:id="3482"/>
      <w:r>
        <w:rPr>
          <w:rFonts w:hint="cs"/>
          <w:rtl/>
          <w:lang w:eastAsia="he-IL"/>
        </w:rPr>
        <w:t xml:space="preserve">לגבי הנושא המרכזי שאנחנו מדברים בו, והוא </w:t>
      </w:r>
      <w:bookmarkStart w:id="3483" w:name="_ETM_Q1_3279984"/>
      <w:bookmarkEnd w:id="3483"/>
      <w:r>
        <w:rPr>
          <w:rFonts w:hint="cs"/>
          <w:rtl/>
          <w:lang w:eastAsia="he-IL"/>
        </w:rPr>
        <w:t xml:space="preserve">האפשרות להשתמש במידע מודיעיני: </w:t>
      </w:r>
      <w:bookmarkStart w:id="3484" w:name="_ETM_Q1_3280321"/>
      <w:bookmarkStart w:id="3485" w:name="_ETM_Q1_3280578"/>
      <w:bookmarkEnd w:id="3484"/>
      <w:bookmarkEnd w:id="3485"/>
      <w:r>
        <w:rPr>
          <w:rFonts w:hint="cs"/>
          <w:rtl/>
          <w:lang w:eastAsia="he-IL"/>
        </w:rPr>
        <w:t xml:space="preserve">אכן, אנחנו סבורים שהנושא הזה מעורר </w:t>
      </w:r>
      <w:bookmarkStart w:id="3486" w:name="_ETM_Q1_3285173"/>
      <w:bookmarkEnd w:id="3486"/>
      <w:r>
        <w:rPr>
          <w:rFonts w:hint="cs"/>
          <w:rtl/>
          <w:lang w:eastAsia="he-IL"/>
        </w:rPr>
        <w:t xml:space="preserve">קשיים חוקתיים, </w:t>
      </w:r>
      <w:bookmarkStart w:id="3487" w:name="_ETM_Q1_3283773"/>
      <w:bookmarkStart w:id="3488" w:name="_ETM_Q1_3284031"/>
      <w:bookmarkEnd w:id="3487"/>
      <w:bookmarkEnd w:id="3488"/>
      <w:r>
        <w:rPr>
          <w:rFonts w:hint="cs"/>
          <w:rtl/>
          <w:lang w:eastAsia="he-IL"/>
        </w:rPr>
        <w:t>במובן הזה שיש בו פגיעה בזכות יסוד מהחשובות</w:t>
      </w:r>
      <w:bookmarkStart w:id="3489" w:name="_ETM_Q1_3289273"/>
      <w:bookmarkStart w:id="3490" w:name="_ETM_Q1_3289538"/>
      <w:bookmarkStart w:id="3491" w:name="_ETM_Q1_3290506"/>
      <w:bookmarkStart w:id="3492" w:name="_ETM_Q1_3288873"/>
      <w:bookmarkStart w:id="3493" w:name="_ETM_Q1_3289142"/>
      <w:bookmarkEnd w:id="3489"/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חופש העיסוק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שפגיעה בה עלולה להגיע עד </w:t>
      </w:r>
      <w:bookmarkStart w:id="3494" w:name="_ETM_Q1_3298449"/>
      <w:bookmarkEnd w:id="3494"/>
      <w:r>
        <w:rPr>
          <w:rFonts w:hint="cs"/>
          <w:rtl/>
          <w:lang w:eastAsia="he-IL"/>
        </w:rPr>
        <w:t xml:space="preserve">כדי מניעת פרנסה מאדם. לכן, </w:t>
      </w:r>
      <w:bookmarkStart w:id="3495" w:name="_ETM_Q1_3299319"/>
      <w:bookmarkStart w:id="3496" w:name="_ETM_Q1_3299572"/>
      <w:bookmarkEnd w:id="3495"/>
      <w:bookmarkEnd w:id="3496"/>
      <w:r>
        <w:rPr>
          <w:rFonts w:hint="cs"/>
          <w:rtl/>
          <w:lang w:eastAsia="he-IL"/>
        </w:rPr>
        <w:t>צריך לעשות בה בזהירות.</w:t>
      </w:r>
    </w:p>
    <w:p w14:paraId="56D2A76A" w14:textId="77777777" w:rsidR="00570FD6" w:rsidRDefault="00570FD6" w:rsidP="00570FD6">
      <w:pPr>
        <w:rPr>
          <w:rtl/>
          <w:lang w:eastAsia="he-IL"/>
        </w:rPr>
      </w:pPr>
      <w:bookmarkStart w:id="3497" w:name="_ETM_Q1_3304505"/>
      <w:bookmarkEnd w:id="3497"/>
    </w:p>
    <w:p w14:paraId="6AA10421" w14:textId="214E07F1" w:rsidR="00570FD6" w:rsidRPr="00570FD6" w:rsidRDefault="00570FD6" w:rsidP="00570FD6">
      <w:pPr>
        <w:rPr>
          <w:rtl/>
          <w:lang w:eastAsia="he-IL"/>
        </w:rPr>
      </w:pPr>
      <w:bookmarkStart w:id="3498" w:name="_ETM_Q1_3304638"/>
      <w:bookmarkStart w:id="3499" w:name="_ETM_Q1_3304693"/>
      <w:bookmarkStart w:id="3500" w:name="_ETM_Q1_3304781"/>
      <w:bookmarkEnd w:id="3498"/>
      <w:bookmarkEnd w:id="3499"/>
      <w:bookmarkEnd w:id="3500"/>
      <w:r>
        <w:rPr>
          <w:rFonts w:hint="cs"/>
          <w:rtl/>
          <w:lang w:eastAsia="he-IL"/>
        </w:rPr>
        <w:t xml:space="preserve">כפי שאמר </w:t>
      </w:r>
      <w:bookmarkStart w:id="3501" w:name="_ETM_Q1_3305737"/>
      <w:bookmarkEnd w:id="3501"/>
      <w:r>
        <w:rPr>
          <w:rFonts w:hint="cs"/>
          <w:rtl/>
          <w:lang w:eastAsia="he-IL"/>
        </w:rPr>
        <w:t xml:space="preserve">היושב-ראש, העיקרון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שאפשר יהיה </w:t>
      </w:r>
      <w:bookmarkStart w:id="3502" w:name="_ETM_Q1_3305699"/>
      <w:bookmarkStart w:id="3503" w:name="_ETM_Q1_3305954"/>
      <w:bookmarkEnd w:id="3502"/>
      <w:bookmarkEnd w:id="3503"/>
      <w:r>
        <w:rPr>
          <w:rFonts w:hint="cs"/>
          <w:rtl/>
          <w:lang w:eastAsia="he-IL"/>
        </w:rPr>
        <w:t xml:space="preserve">להשתמש במידע מהסוג המדובר עליו </w:t>
      </w:r>
      <w:bookmarkStart w:id="3504" w:name="_ETM_Q1_3311487"/>
      <w:bookmarkEnd w:id="3504"/>
      <w:r>
        <w:rPr>
          <w:rFonts w:hint="cs"/>
          <w:rtl/>
          <w:lang w:eastAsia="he-IL"/>
        </w:rPr>
        <w:t xml:space="preserve">כאן כדי לקבל החלטה בעניין שלילת זכות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505" w:name="_ETM_Q1_3320146"/>
      <w:bookmarkEnd w:id="3505"/>
      <w:r>
        <w:rPr>
          <w:rFonts w:hint="cs"/>
          <w:rtl/>
          <w:lang w:eastAsia="he-IL"/>
        </w:rPr>
        <w:t xml:space="preserve">עיקרון מקובל, אבל צריך </w:t>
      </w:r>
      <w:bookmarkStart w:id="3506" w:name="_ETM_Q1_3320556"/>
      <w:bookmarkStart w:id="3507" w:name="_ETM_Q1_3320815"/>
      <w:bookmarkEnd w:id="3506"/>
      <w:bookmarkEnd w:id="3507"/>
      <w:r>
        <w:rPr>
          <w:rFonts w:hint="cs"/>
          <w:rtl/>
          <w:lang w:eastAsia="he-IL"/>
        </w:rPr>
        <w:t>"לתת לו הלבשה"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08" w:name="_ETM_Q1_3323347"/>
      <w:bookmarkStart w:id="3509" w:name="_ETM_Q1_3323610"/>
      <w:bookmarkEnd w:id="3508"/>
      <w:bookmarkEnd w:id="3509"/>
      <w:r>
        <w:rPr>
          <w:rFonts w:hint="cs"/>
          <w:rtl/>
          <w:lang w:eastAsia="he-IL"/>
        </w:rPr>
        <w:t xml:space="preserve">כלומר, </w:t>
      </w:r>
      <w:bookmarkStart w:id="3510" w:name="_ETM_Q1_3324430"/>
      <w:bookmarkEnd w:id="3510"/>
      <w:r>
        <w:rPr>
          <w:rFonts w:hint="cs"/>
          <w:rtl/>
          <w:lang w:eastAsia="he-IL"/>
        </w:rPr>
        <w:t xml:space="preserve">להבנות אותו בצורה הרבה יותר ברורה ומסודרת. </w:t>
      </w:r>
      <w:bookmarkStart w:id="3511" w:name="_ETM_Q1_3332056"/>
      <w:bookmarkStart w:id="3512" w:name="_ETM_Q1_3332176"/>
      <w:bookmarkStart w:id="3513" w:name="_ETM_Q1_3332228"/>
      <w:bookmarkEnd w:id="3511"/>
      <w:bookmarkEnd w:id="3512"/>
      <w:bookmarkEnd w:id="3513"/>
      <w:r>
        <w:rPr>
          <w:rFonts w:hint="cs"/>
          <w:rtl/>
          <w:lang w:eastAsia="he-IL"/>
        </w:rPr>
        <w:t>א</w:t>
      </w:r>
      <w:bookmarkStart w:id="3514" w:name="_ETM_Q1_3332349"/>
      <w:bookmarkEnd w:id="3514"/>
      <w:r>
        <w:rPr>
          <w:rFonts w:hint="cs"/>
          <w:rtl/>
          <w:lang w:eastAsia="he-IL"/>
        </w:rPr>
        <w:t>נחנו נחכה ל</w:t>
      </w:r>
      <w:bookmarkStart w:id="3515" w:name="_ETM_Q1_3329349"/>
      <w:bookmarkStart w:id="3516" w:name="_ETM_Q1_3329595"/>
      <w:bookmarkEnd w:id="3515"/>
      <w:bookmarkEnd w:id="3516"/>
      <w:r>
        <w:rPr>
          <w:rFonts w:hint="cs"/>
          <w:rtl/>
          <w:lang w:eastAsia="he-IL"/>
        </w:rPr>
        <w:t>הצעה מטעם</w:t>
      </w:r>
      <w:bookmarkStart w:id="3517" w:name="_ETM_Q1_3331244"/>
      <w:bookmarkEnd w:id="3517"/>
      <w:r>
        <w:rPr>
          <w:rFonts w:hint="cs"/>
          <w:rtl/>
          <w:lang w:eastAsia="he-IL"/>
        </w:rPr>
        <w:t xml:space="preserve"> הממשלה בעניין הזה. </w:t>
      </w:r>
    </w:p>
    <w:p w14:paraId="4C67CCE2" w14:textId="77777777" w:rsidR="005D349C" w:rsidRDefault="005D349C" w:rsidP="005D349C">
      <w:pPr>
        <w:rPr>
          <w:rtl/>
          <w:lang w:eastAsia="he-IL"/>
        </w:rPr>
      </w:pPr>
      <w:bookmarkStart w:id="3518" w:name="_ETM_Q1_2837006"/>
      <w:bookmarkStart w:id="3519" w:name="_ETM_Q1_2837057"/>
      <w:bookmarkStart w:id="3520" w:name="_ETM_Q1_3245341"/>
      <w:bookmarkEnd w:id="3518"/>
      <w:bookmarkEnd w:id="3519"/>
      <w:bookmarkEnd w:id="3520"/>
    </w:p>
    <w:p w14:paraId="37383374" w14:textId="3A4BF302" w:rsidR="00570FD6" w:rsidRDefault="00570FD6" w:rsidP="00570FD6">
      <w:pPr>
        <w:pStyle w:val="af6"/>
        <w:keepNext/>
      </w:pPr>
      <w:bookmarkStart w:id="3521" w:name="ET_yor_5069_175"/>
      <w:r w:rsidRPr="00570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FD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55861C11" w14:textId="77777777" w:rsidR="00570FD6" w:rsidRDefault="00570FD6" w:rsidP="00570FD6">
      <w:pPr>
        <w:pStyle w:val="KeepWithNext"/>
        <w:rPr>
          <w:rtl/>
          <w:lang w:eastAsia="he-IL"/>
        </w:rPr>
      </w:pPr>
    </w:p>
    <w:p w14:paraId="44F27E70" w14:textId="592B7CDD" w:rsidR="00570FD6" w:rsidRDefault="00570FD6" w:rsidP="00570FD6">
      <w:pPr>
        <w:rPr>
          <w:rtl/>
          <w:lang w:eastAsia="he-IL"/>
        </w:rPr>
      </w:pPr>
      <w:bookmarkStart w:id="3522" w:name="_ETM_Q1_3343410"/>
      <w:bookmarkStart w:id="3523" w:name="_ETM_Q1_3338911"/>
      <w:bookmarkStart w:id="3524" w:name="_ETM_Q1_3339157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ייצא חוק טוב. החוק </w:t>
      </w:r>
      <w:bookmarkStart w:id="3525" w:name="_ETM_Q1_3342569"/>
      <w:bookmarkEnd w:id="3525"/>
      <w:r>
        <w:rPr>
          <w:rFonts w:hint="cs"/>
          <w:rtl/>
          <w:lang w:eastAsia="he-IL"/>
        </w:rPr>
        <w:t xml:space="preserve">הוא חשוב, ואני חושב שכולנו נרתמים </w:t>
      </w:r>
      <w:bookmarkStart w:id="3526" w:name="_ETM_Q1_3344947"/>
      <w:bookmarkStart w:id="3527" w:name="_ETM_Q1_3345196"/>
      <w:bookmarkEnd w:id="3526"/>
      <w:bookmarkEnd w:id="3527"/>
      <w:r>
        <w:rPr>
          <w:rFonts w:hint="cs"/>
          <w:rtl/>
          <w:lang w:eastAsia="he-IL"/>
        </w:rPr>
        <w:t>לכך</w:t>
      </w:r>
      <w:bookmarkStart w:id="3528" w:name="_ETM_Q1_3341378"/>
      <w:bookmarkStart w:id="3529" w:name="_ETM_Q1_3341637"/>
      <w:bookmarkEnd w:id="3528"/>
      <w:bookmarkEnd w:id="3529"/>
      <w:r>
        <w:rPr>
          <w:rFonts w:hint="cs"/>
          <w:rtl/>
          <w:lang w:eastAsia="he-IL"/>
        </w:rPr>
        <w:t xml:space="preserve">, מבחינת הוועדה </w:t>
      </w:r>
      <w:bookmarkStart w:id="3530" w:name="_ETM_Q1_3345622"/>
      <w:bookmarkEnd w:id="3530"/>
      <w:r>
        <w:rPr>
          <w:rFonts w:hint="cs"/>
          <w:rtl/>
          <w:lang w:eastAsia="he-IL"/>
        </w:rPr>
        <w:t xml:space="preserve">והייעוץ המשפטי. אם </w:t>
      </w:r>
      <w:bookmarkStart w:id="3531" w:name="_ETM_Q1_3349351"/>
      <w:bookmarkStart w:id="3532" w:name="_ETM_Q1_3349613"/>
      <w:bookmarkEnd w:id="3531"/>
      <w:bookmarkEnd w:id="3532"/>
      <w:r>
        <w:rPr>
          <w:rFonts w:hint="cs"/>
          <w:rtl/>
          <w:lang w:eastAsia="he-IL"/>
        </w:rPr>
        <w:t xml:space="preserve">זה יבוא </w:t>
      </w:r>
      <w:bookmarkStart w:id="3533" w:name="_ETM_Q1_3347365"/>
      <w:bookmarkStart w:id="3534" w:name="_ETM_Q1_3347619"/>
      <w:bookmarkEnd w:id="3533"/>
      <w:bookmarkEnd w:id="3534"/>
      <w:r>
        <w:rPr>
          <w:rFonts w:hint="cs"/>
          <w:rtl/>
          <w:lang w:eastAsia="he-IL"/>
        </w:rPr>
        <w:t xml:space="preserve">בצורה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נעביר </w:t>
      </w:r>
      <w:bookmarkStart w:id="3535" w:name="_ETM_Q1_3352152"/>
      <w:bookmarkEnd w:id="3535"/>
      <w:r>
        <w:rPr>
          <w:rFonts w:hint="cs"/>
          <w:rtl/>
          <w:lang w:eastAsia="he-IL"/>
        </w:rPr>
        <w:t xml:space="preserve">את זה </w:t>
      </w:r>
      <w:bookmarkStart w:id="3536" w:name="_ETM_Q1_3351446"/>
      <w:bookmarkStart w:id="3537" w:name="_ETM_Q1_3351725"/>
      <w:bookmarkEnd w:id="3536"/>
      <w:bookmarkEnd w:id="3537"/>
      <w:r>
        <w:rPr>
          <w:rFonts w:hint="cs"/>
          <w:rtl/>
          <w:lang w:eastAsia="he-IL"/>
        </w:rPr>
        <w:t xml:space="preserve">אפילו בהסכמה רחבה של האופוזיציה, אבל </w:t>
      </w:r>
      <w:bookmarkStart w:id="3538" w:name="_ETM_Q1_3354276"/>
      <w:bookmarkStart w:id="3539" w:name="_ETM_Q1_3354517"/>
      <w:bookmarkEnd w:id="3538"/>
      <w:bookmarkEnd w:id="3539"/>
      <w:r w:rsidR="005042E6">
        <w:rPr>
          <w:rFonts w:hint="cs"/>
          <w:rtl/>
          <w:lang w:eastAsia="he-IL"/>
        </w:rPr>
        <w:t>תדעו</w:t>
      </w:r>
      <w:bookmarkStart w:id="3540" w:name="_ETM_Q1_3358509"/>
      <w:bookmarkEnd w:id="3540"/>
      <w:r w:rsidR="005042E6">
        <w:rPr>
          <w:rFonts w:hint="cs"/>
          <w:rtl/>
          <w:lang w:eastAsia="he-IL"/>
        </w:rPr>
        <w:t xml:space="preserve"> לכם שהם </w:t>
      </w:r>
      <w:bookmarkStart w:id="3541" w:name="_ETM_Q1_3355396"/>
      <w:bookmarkStart w:id="3542" w:name="_ETM_Q1_3355664"/>
      <w:bookmarkEnd w:id="3541"/>
      <w:bookmarkEnd w:id="3542"/>
      <w:r w:rsidR="005042E6">
        <w:rPr>
          <w:rFonts w:hint="cs"/>
          <w:rtl/>
          <w:lang w:eastAsia="he-IL"/>
        </w:rPr>
        <w:t>הגישו קצת הסתייגויות</w:t>
      </w:r>
      <w:bookmarkStart w:id="3543" w:name="_ETM_Q1_3362399"/>
      <w:bookmarkStart w:id="3544" w:name="_ETM_Q1_3362658"/>
      <w:bookmarkEnd w:id="3543"/>
      <w:bookmarkEnd w:id="3544"/>
      <w:r w:rsidR="005042E6">
        <w:rPr>
          <w:rFonts w:hint="cs"/>
          <w:rtl/>
          <w:lang w:eastAsia="he-IL"/>
        </w:rPr>
        <w:t xml:space="preserve"> בשביל רשות דיבור. זה בסדר. </w:t>
      </w:r>
      <w:bookmarkStart w:id="3545" w:name="_ETM_Q1_3362823"/>
      <w:bookmarkStart w:id="3546" w:name="_ETM_Q1_3359786"/>
      <w:bookmarkStart w:id="3547" w:name="_ETM_Q1_3360042"/>
      <w:bookmarkEnd w:id="3545"/>
      <w:bookmarkEnd w:id="3546"/>
      <w:bookmarkEnd w:id="3547"/>
    </w:p>
    <w:p w14:paraId="034F4190" w14:textId="77777777" w:rsidR="005042E6" w:rsidRDefault="005042E6" w:rsidP="00570FD6">
      <w:pPr>
        <w:rPr>
          <w:rtl/>
          <w:lang w:eastAsia="he-IL"/>
        </w:rPr>
      </w:pPr>
      <w:bookmarkStart w:id="3548" w:name="_ETM_Q1_3360321"/>
      <w:bookmarkStart w:id="3549" w:name="_ETM_Q1_3360874"/>
      <w:bookmarkEnd w:id="3548"/>
      <w:bookmarkEnd w:id="3549"/>
    </w:p>
    <w:p w14:paraId="28D2E5E3" w14:textId="7060DB44" w:rsidR="005042E6" w:rsidRDefault="005042E6" w:rsidP="005042E6">
      <w:pPr>
        <w:pStyle w:val="a4"/>
        <w:keepNext/>
      </w:pPr>
      <w:bookmarkStart w:id="3550" w:name="ET_speaker_תומר_רוזנר_176"/>
      <w:r w:rsidRPr="005042E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042E6">
        <w:rPr>
          <w:rStyle w:val="TagStyle"/>
          <w:rtl/>
        </w:rPr>
        <w:t xml:space="preserve"> &lt;&lt; דובר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7F6C677A" w14:textId="77777777" w:rsidR="005042E6" w:rsidRDefault="005042E6" w:rsidP="005042E6">
      <w:pPr>
        <w:pStyle w:val="KeepWithNext"/>
        <w:rPr>
          <w:rtl/>
          <w:lang w:eastAsia="he-IL"/>
        </w:rPr>
      </w:pPr>
    </w:p>
    <w:p w14:paraId="0830639A" w14:textId="164D6190" w:rsidR="005042E6" w:rsidRDefault="005042E6" w:rsidP="005042E6">
      <w:pPr>
        <w:rPr>
          <w:rtl/>
          <w:lang w:eastAsia="he-IL"/>
        </w:rPr>
      </w:pPr>
      <w:bookmarkStart w:id="3551" w:name="_ETM_Q1_3361584"/>
      <w:bookmarkStart w:id="3552" w:name="_ETM_Q1_3361633"/>
      <w:bookmarkEnd w:id="3551"/>
      <w:bookmarkEnd w:id="3552"/>
      <w:r>
        <w:rPr>
          <w:rFonts w:hint="cs"/>
          <w:rtl/>
          <w:lang w:eastAsia="he-IL"/>
        </w:rPr>
        <w:t>במליאה.</w:t>
      </w:r>
    </w:p>
    <w:p w14:paraId="11C31152" w14:textId="77777777" w:rsidR="005042E6" w:rsidRDefault="005042E6" w:rsidP="005042E6">
      <w:pPr>
        <w:rPr>
          <w:rtl/>
          <w:lang w:eastAsia="he-IL"/>
        </w:rPr>
      </w:pPr>
      <w:bookmarkStart w:id="3553" w:name="_ETM_Q1_3362579"/>
      <w:bookmarkStart w:id="3554" w:name="_ETM_Q1_3362675"/>
      <w:bookmarkEnd w:id="3553"/>
      <w:bookmarkEnd w:id="3554"/>
    </w:p>
    <w:p w14:paraId="50F1FBE5" w14:textId="2F7F6792" w:rsidR="005042E6" w:rsidRDefault="005042E6" w:rsidP="005042E6">
      <w:pPr>
        <w:pStyle w:val="af6"/>
        <w:keepNext/>
      </w:pPr>
      <w:bookmarkStart w:id="3555" w:name="ET_yor_5069_177"/>
      <w:r w:rsidRPr="00504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42E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7A986C99" w14:textId="77777777" w:rsidR="005042E6" w:rsidRDefault="005042E6" w:rsidP="005042E6">
      <w:pPr>
        <w:pStyle w:val="KeepWithNext"/>
        <w:rPr>
          <w:rtl/>
          <w:lang w:eastAsia="he-IL"/>
        </w:rPr>
      </w:pPr>
    </w:p>
    <w:p w14:paraId="290E3E5C" w14:textId="33C3A3AE" w:rsidR="005042E6" w:rsidRDefault="005042E6" w:rsidP="005042E6">
      <w:pPr>
        <w:rPr>
          <w:rtl/>
          <w:lang w:eastAsia="he-IL"/>
        </w:rPr>
      </w:pPr>
      <w:bookmarkStart w:id="3556" w:name="_ETM_Q1_3364850"/>
      <w:bookmarkEnd w:id="3556"/>
      <w:r>
        <w:rPr>
          <w:rFonts w:hint="cs"/>
          <w:rtl/>
          <w:lang w:eastAsia="he-IL"/>
        </w:rPr>
        <w:t xml:space="preserve">לא </w:t>
      </w:r>
      <w:bookmarkStart w:id="3557" w:name="_ETM_Q1_3363115"/>
      <w:bookmarkStart w:id="3558" w:name="_ETM_Q1_3363371"/>
      <w:bookmarkEnd w:id="3557"/>
      <w:bookmarkEnd w:id="3558"/>
      <w:r>
        <w:rPr>
          <w:rFonts w:hint="cs"/>
          <w:rtl/>
          <w:lang w:eastAsia="he-IL"/>
        </w:rPr>
        <w:t>עכשיו. במליאה.</w:t>
      </w:r>
    </w:p>
    <w:p w14:paraId="69CE305A" w14:textId="77777777" w:rsidR="005042E6" w:rsidRDefault="005042E6" w:rsidP="005042E6">
      <w:pPr>
        <w:rPr>
          <w:rtl/>
          <w:lang w:eastAsia="he-IL"/>
        </w:rPr>
      </w:pPr>
      <w:bookmarkStart w:id="3559" w:name="_ETM_Q1_3365331"/>
      <w:bookmarkStart w:id="3560" w:name="_ETM_Q1_3365439"/>
      <w:bookmarkStart w:id="3561" w:name="_ETM_Q1_3368396"/>
      <w:bookmarkEnd w:id="3559"/>
      <w:bookmarkEnd w:id="3560"/>
      <w:bookmarkEnd w:id="3561"/>
    </w:p>
    <w:p w14:paraId="7ABB9111" w14:textId="6D389847" w:rsidR="005042E6" w:rsidRDefault="005042E6" w:rsidP="005042E6">
      <w:pPr>
        <w:pStyle w:val="af9"/>
        <w:keepNext/>
        <w:rPr>
          <w:lang w:eastAsia="he-IL"/>
        </w:rPr>
      </w:pPr>
      <w:bookmarkStart w:id="3562" w:name="ET_guest_אילן_גורדו_178"/>
      <w:r w:rsidRPr="00504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גורדו:</w:t>
      </w:r>
      <w:r w:rsidRPr="005042E6">
        <w:rPr>
          <w:rStyle w:val="TagStyle"/>
          <w:rtl/>
        </w:rPr>
        <w:t xml:space="preserve"> &lt;&lt; אורח &gt;&gt;</w:t>
      </w:r>
      <w:r w:rsidR="007642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741C43EF" w14:textId="77777777" w:rsidR="005042E6" w:rsidRDefault="005042E6" w:rsidP="005042E6">
      <w:pPr>
        <w:pStyle w:val="KeepWithNext"/>
        <w:rPr>
          <w:rtl/>
          <w:lang w:eastAsia="he-IL"/>
        </w:rPr>
      </w:pPr>
    </w:p>
    <w:p w14:paraId="3E3574C6" w14:textId="298F7B7C" w:rsidR="005042E6" w:rsidRDefault="005042E6" w:rsidP="005042E6">
      <w:pPr>
        <w:rPr>
          <w:rtl/>
          <w:lang w:eastAsia="he-IL"/>
        </w:rPr>
      </w:pPr>
      <w:bookmarkStart w:id="3563" w:name="_ETM_Q1_3369149"/>
      <w:bookmarkStart w:id="3564" w:name="_ETM_Q1_3369204"/>
      <w:bookmarkEnd w:id="3563"/>
      <w:bookmarkEnd w:id="3564"/>
      <w:r>
        <w:rPr>
          <w:rFonts w:hint="cs"/>
          <w:rtl/>
          <w:lang w:eastAsia="he-IL"/>
        </w:rPr>
        <w:t>אתה תדע להתגבר על זה.</w:t>
      </w:r>
    </w:p>
    <w:p w14:paraId="7125B225" w14:textId="77777777" w:rsidR="005042E6" w:rsidRDefault="005042E6" w:rsidP="005042E6">
      <w:pPr>
        <w:rPr>
          <w:rtl/>
          <w:lang w:eastAsia="he-IL"/>
        </w:rPr>
      </w:pPr>
      <w:bookmarkStart w:id="3565" w:name="_ETM_Q1_3372596"/>
      <w:bookmarkStart w:id="3566" w:name="_ETM_Q1_3372702"/>
      <w:bookmarkStart w:id="3567" w:name="_ETM_Q1_3368062"/>
      <w:bookmarkStart w:id="3568" w:name="_ETM_Q1_3368323"/>
      <w:bookmarkEnd w:id="3565"/>
      <w:bookmarkEnd w:id="3566"/>
      <w:bookmarkEnd w:id="3567"/>
      <w:bookmarkEnd w:id="3568"/>
    </w:p>
    <w:p w14:paraId="2B0DF213" w14:textId="1D169C84" w:rsidR="005042E6" w:rsidRDefault="005042E6" w:rsidP="005042E6">
      <w:pPr>
        <w:pStyle w:val="af6"/>
        <w:keepNext/>
      </w:pPr>
      <w:bookmarkStart w:id="3569" w:name="ET_yor_5069_179"/>
      <w:r w:rsidRPr="00504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42E6">
        <w:rPr>
          <w:rStyle w:val="TagStyle"/>
          <w:rtl/>
        </w:rPr>
        <w:t xml:space="preserve"> &lt;&lt; יור &gt;&gt;</w:t>
      </w:r>
      <w:r w:rsidR="00764261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3139ACE8" w14:textId="77777777" w:rsidR="005042E6" w:rsidRDefault="005042E6" w:rsidP="005042E6">
      <w:pPr>
        <w:pStyle w:val="KeepWithNext"/>
        <w:rPr>
          <w:rtl/>
          <w:lang w:eastAsia="he-IL"/>
        </w:rPr>
      </w:pPr>
    </w:p>
    <w:p w14:paraId="190500BB" w14:textId="4D53C021" w:rsidR="005042E6" w:rsidRDefault="005042E6" w:rsidP="005042E6">
      <w:pPr>
        <w:rPr>
          <w:rtl/>
          <w:lang w:eastAsia="he-IL"/>
        </w:rPr>
      </w:pPr>
      <w:bookmarkStart w:id="3570" w:name="_ETM_Q1_3369158"/>
      <w:bookmarkEnd w:id="3570"/>
      <w:r>
        <w:rPr>
          <w:rFonts w:hint="cs"/>
          <w:rtl/>
          <w:lang w:eastAsia="he-IL"/>
        </w:rPr>
        <w:t xml:space="preserve">חברים, שיהיה לנו טוב, </w:t>
      </w:r>
      <w:bookmarkStart w:id="3571" w:name="_ETM_Q1_3372234"/>
      <w:bookmarkEnd w:id="3571"/>
      <w:r>
        <w:rPr>
          <w:rFonts w:hint="cs"/>
          <w:rtl/>
          <w:lang w:eastAsia="he-IL"/>
        </w:rPr>
        <w:t xml:space="preserve">שתהיה שנה טובה, </w:t>
      </w:r>
      <w:bookmarkStart w:id="3572" w:name="_ETM_Q1_3371219"/>
      <w:bookmarkStart w:id="3573" w:name="_ETM_Q1_3371472"/>
      <w:bookmarkEnd w:id="3572"/>
      <w:bookmarkEnd w:id="3573"/>
      <w:r>
        <w:rPr>
          <w:rFonts w:hint="cs"/>
          <w:rtl/>
          <w:lang w:eastAsia="he-IL"/>
        </w:rPr>
        <w:t>בשורות טובות ורפואה שלמה לכל הפצועים</w:t>
      </w:r>
      <w:bookmarkStart w:id="3574" w:name="_ETM_Q1_3376705"/>
      <w:bookmarkEnd w:id="3574"/>
      <w:r>
        <w:rPr>
          <w:rFonts w:hint="cs"/>
          <w:rtl/>
          <w:lang w:eastAsia="he-IL"/>
        </w:rPr>
        <w:t xml:space="preserve">, כפי שאמרה חברת הכנסת מטי. </w:t>
      </w:r>
      <w:bookmarkStart w:id="3575" w:name="_ETM_Q1_3377294"/>
      <w:bookmarkStart w:id="3576" w:name="_ETM_Q1_3377560"/>
      <w:bookmarkEnd w:id="3575"/>
      <w:bookmarkEnd w:id="3576"/>
      <w:r>
        <w:rPr>
          <w:rFonts w:hint="cs"/>
          <w:rtl/>
          <w:lang w:eastAsia="he-IL"/>
        </w:rPr>
        <w:t xml:space="preserve">תודה רבה, הישיבה נעולה. </w:t>
      </w:r>
      <w:bookmarkStart w:id="3577" w:name="_ETM_Q1_3382513"/>
      <w:bookmarkEnd w:id="3577"/>
    </w:p>
    <w:p w14:paraId="6201C1C5" w14:textId="77777777" w:rsidR="005042E6" w:rsidRDefault="005042E6" w:rsidP="005042E6">
      <w:pPr>
        <w:rPr>
          <w:rtl/>
          <w:lang w:eastAsia="he-IL"/>
        </w:rPr>
      </w:pPr>
    </w:p>
    <w:p w14:paraId="0407D5F9" w14:textId="77777777" w:rsidR="005042E6" w:rsidRDefault="005042E6" w:rsidP="005042E6">
      <w:pPr>
        <w:rPr>
          <w:rtl/>
          <w:lang w:eastAsia="he-IL"/>
        </w:rPr>
      </w:pPr>
    </w:p>
    <w:p w14:paraId="4355179B" w14:textId="28D3F691" w:rsidR="005042E6" w:rsidRPr="005042E6" w:rsidRDefault="005042E6" w:rsidP="005042E6">
      <w:pPr>
        <w:rPr>
          <w:b/>
          <w:bCs/>
          <w:rtl/>
        </w:rPr>
      </w:pPr>
      <w:r w:rsidRPr="005042E6">
        <w:rPr>
          <w:b/>
          <w:bCs/>
          <w:rtl/>
          <w:lang w:eastAsia="he-IL"/>
        </w:rPr>
        <w:t xml:space="preserve">הישיבה ננעלה בשעה </w:t>
      </w:r>
      <w:r w:rsidRPr="005042E6">
        <w:rPr>
          <w:b/>
          <w:bCs/>
        </w:rPr>
        <w:t>15:35</w:t>
      </w:r>
      <w:r w:rsidRPr="005042E6">
        <w:rPr>
          <w:rFonts w:hint="cs"/>
          <w:b/>
          <w:bCs/>
          <w:rtl/>
        </w:rPr>
        <w:t>.</w:t>
      </w:r>
      <w:bookmarkStart w:id="3578" w:name="_GoBack"/>
      <w:bookmarkEnd w:id="3578"/>
    </w:p>
    <w:sectPr w:rsidR="005042E6" w:rsidRPr="005042E6" w:rsidSect="00B066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76E1C8" w14:textId="77777777" w:rsidR="00A42723" w:rsidRDefault="00A42723">
      <w:r>
        <w:separator/>
      </w:r>
    </w:p>
  </w:endnote>
  <w:endnote w:type="continuationSeparator" w:id="0">
    <w:p w14:paraId="6E1D9D0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DA345" w14:textId="77777777" w:rsidR="00A42723" w:rsidRDefault="00A42723">
      <w:r>
        <w:separator/>
      </w:r>
    </w:p>
  </w:footnote>
  <w:footnote w:type="continuationSeparator" w:id="0">
    <w:p w14:paraId="0CC98AF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7657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4BC1C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B07E2E" w14:textId="7B6DAD8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66F3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49E5ADC3" w14:textId="51C3AC47" w:rsidR="00D86E57" w:rsidRPr="00CC5815" w:rsidRDefault="008C7304" w:rsidP="008E5E3F">
    <w:pPr>
      <w:pStyle w:val="a3"/>
      <w:ind w:firstLine="0"/>
    </w:pPr>
    <w:r>
      <w:rPr>
        <w:rtl/>
      </w:rPr>
      <w:t>ועדת הפנים והגנת הסביבה</w:t>
    </w:r>
  </w:p>
  <w:p w14:paraId="0B47DFD8" w14:textId="3563828B" w:rsidR="00D86E57" w:rsidRPr="00CC5815" w:rsidRDefault="008C7304" w:rsidP="008E5E3F">
    <w:pPr>
      <w:pStyle w:val="a3"/>
      <w:ind w:firstLine="0"/>
      <w:rPr>
        <w:rtl/>
      </w:rPr>
    </w:pPr>
    <w:r>
      <w:rPr>
        <w:rtl/>
      </w:rPr>
      <w:t>23/09/2024</w:t>
    </w:r>
  </w:p>
  <w:p w14:paraId="5F63185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545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8AA789" wp14:editId="744A0B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59CD9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31619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82A"/>
    <w:rsid w:val="00092B80"/>
    <w:rsid w:val="000969D1"/>
    <w:rsid w:val="000A17C6"/>
    <w:rsid w:val="000B060C"/>
    <w:rsid w:val="000B2EE6"/>
    <w:rsid w:val="000C47F5"/>
    <w:rsid w:val="000E3314"/>
    <w:rsid w:val="000F2459"/>
    <w:rsid w:val="00150436"/>
    <w:rsid w:val="0016417F"/>
    <w:rsid w:val="00167294"/>
    <w:rsid w:val="001673D4"/>
    <w:rsid w:val="00171E7F"/>
    <w:rsid w:val="001758C1"/>
    <w:rsid w:val="0017779F"/>
    <w:rsid w:val="001A74E9"/>
    <w:rsid w:val="001A7A1B"/>
    <w:rsid w:val="001B27D7"/>
    <w:rsid w:val="001B37D3"/>
    <w:rsid w:val="001C44DA"/>
    <w:rsid w:val="001C4FDA"/>
    <w:rsid w:val="001D440C"/>
    <w:rsid w:val="002016FF"/>
    <w:rsid w:val="00202509"/>
    <w:rsid w:val="00227FEF"/>
    <w:rsid w:val="00261554"/>
    <w:rsid w:val="00266DE6"/>
    <w:rsid w:val="0026721F"/>
    <w:rsid w:val="00275C03"/>
    <w:rsid w:val="00280D58"/>
    <w:rsid w:val="002A6EDB"/>
    <w:rsid w:val="002D4BDB"/>
    <w:rsid w:val="002E5E31"/>
    <w:rsid w:val="00303B4C"/>
    <w:rsid w:val="0031255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195"/>
    <w:rsid w:val="003F0A5F"/>
    <w:rsid w:val="00420E41"/>
    <w:rsid w:val="00424C94"/>
    <w:rsid w:val="0044611B"/>
    <w:rsid w:val="00447608"/>
    <w:rsid w:val="00451746"/>
    <w:rsid w:val="00470EAC"/>
    <w:rsid w:val="0049458B"/>
    <w:rsid w:val="00495FD8"/>
    <w:rsid w:val="004B0A65"/>
    <w:rsid w:val="004B1BE9"/>
    <w:rsid w:val="004F2273"/>
    <w:rsid w:val="00500C0C"/>
    <w:rsid w:val="005042E6"/>
    <w:rsid w:val="00516087"/>
    <w:rsid w:val="00546678"/>
    <w:rsid w:val="005506B9"/>
    <w:rsid w:val="00570274"/>
    <w:rsid w:val="00570FD6"/>
    <w:rsid w:val="005817EC"/>
    <w:rsid w:val="00590B77"/>
    <w:rsid w:val="005A342D"/>
    <w:rsid w:val="005C363E"/>
    <w:rsid w:val="005C6600"/>
    <w:rsid w:val="005D349C"/>
    <w:rsid w:val="005D61F3"/>
    <w:rsid w:val="005E1C6B"/>
    <w:rsid w:val="005F76B0"/>
    <w:rsid w:val="006029F6"/>
    <w:rsid w:val="00634F61"/>
    <w:rsid w:val="00675536"/>
    <w:rsid w:val="00695A47"/>
    <w:rsid w:val="006A0CB7"/>
    <w:rsid w:val="006F0259"/>
    <w:rsid w:val="006F7BF5"/>
    <w:rsid w:val="00700433"/>
    <w:rsid w:val="00702755"/>
    <w:rsid w:val="0070472C"/>
    <w:rsid w:val="0072408B"/>
    <w:rsid w:val="007509A6"/>
    <w:rsid w:val="00764261"/>
    <w:rsid w:val="007872B4"/>
    <w:rsid w:val="00791CBE"/>
    <w:rsid w:val="007B2BBA"/>
    <w:rsid w:val="007C693F"/>
    <w:rsid w:val="007C6ADD"/>
    <w:rsid w:val="008107F4"/>
    <w:rsid w:val="0082136D"/>
    <w:rsid w:val="008320F6"/>
    <w:rsid w:val="00841223"/>
    <w:rsid w:val="00846BE9"/>
    <w:rsid w:val="00853207"/>
    <w:rsid w:val="00853D30"/>
    <w:rsid w:val="0085513D"/>
    <w:rsid w:val="008713A4"/>
    <w:rsid w:val="00875F10"/>
    <w:rsid w:val="00880D90"/>
    <w:rsid w:val="008C522D"/>
    <w:rsid w:val="008C6035"/>
    <w:rsid w:val="008C7015"/>
    <w:rsid w:val="008C7304"/>
    <w:rsid w:val="008D1DFB"/>
    <w:rsid w:val="008D6EEA"/>
    <w:rsid w:val="008E03B4"/>
    <w:rsid w:val="008E5E3F"/>
    <w:rsid w:val="0090279B"/>
    <w:rsid w:val="00914904"/>
    <w:rsid w:val="009258CE"/>
    <w:rsid w:val="009515F0"/>
    <w:rsid w:val="00965C3E"/>
    <w:rsid w:val="009702A3"/>
    <w:rsid w:val="009830CB"/>
    <w:rsid w:val="009B23C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209A"/>
    <w:rsid w:val="00AB02EE"/>
    <w:rsid w:val="00AB3F3A"/>
    <w:rsid w:val="00AC198A"/>
    <w:rsid w:val="00AD4EC9"/>
    <w:rsid w:val="00AD6FFC"/>
    <w:rsid w:val="00AE3E10"/>
    <w:rsid w:val="00AF0252"/>
    <w:rsid w:val="00AF31E6"/>
    <w:rsid w:val="00AF4150"/>
    <w:rsid w:val="00B0509A"/>
    <w:rsid w:val="00B06449"/>
    <w:rsid w:val="00B066F3"/>
    <w:rsid w:val="00B120B2"/>
    <w:rsid w:val="00B50340"/>
    <w:rsid w:val="00B65508"/>
    <w:rsid w:val="00B8517A"/>
    <w:rsid w:val="00BA6446"/>
    <w:rsid w:val="00BC6125"/>
    <w:rsid w:val="00BD47B7"/>
    <w:rsid w:val="00BD699C"/>
    <w:rsid w:val="00C135D5"/>
    <w:rsid w:val="00C22DCB"/>
    <w:rsid w:val="00C30C3A"/>
    <w:rsid w:val="00C3598A"/>
    <w:rsid w:val="00C360BC"/>
    <w:rsid w:val="00C44800"/>
    <w:rsid w:val="00C52EC2"/>
    <w:rsid w:val="00C60D0F"/>
    <w:rsid w:val="00C61698"/>
    <w:rsid w:val="00C61DC1"/>
    <w:rsid w:val="00C64AFF"/>
    <w:rsid w:val="00C661EE"/>
    <w:rsid w:val="00C72438"/>
    <w:rsid w:val="00C763E4"/>
    <w:rsid w:val="00C8624A"/>
    <w:rsid w:val="00CA5363"/>
    <w:rsid w:val="00CB3AD6"/>
    <w:rsid w:val="00CB6D60"/>
    <w:rsid w:val="00CC5815"/>
    <w:rsid w:val="00CE24B8"/>
    <w:rsid w:val="00CE5849"/>
    <w:rsid w:val="00CF0117"/>
    <w:rsid w:val="00D1786E"/>
    <w:rsid w:val="00D20B40"/>
    <w:rsid w:val="00D278F7"/>
    <w:rsid w:val="00D37550"/>
    <w:rsid w:val="00D40A29"/>
    <w:rsid w:val="00D45D27"/>
    <w:rsid w:val="00D86E57"/>
    <w:rsid w:val="00D96B24"/>
    <w:rsid w:val="00DA08C4"/>
    <w:rsid w:val="00DC52E2"/>
    <w:rsid w:val="00DE53FA"/>
    <w:rsid w:val="00DE5B80"/>
    <w:rsid w:val="00E33AE3"/>
    <w:rsid w:val="00E61903"/>
    <w:rsid w:val="00E64116"/>
    <w:rsid w:val="00E64C58"/>
    <w:rsid w:val="00E9375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D7F"/>
    <w:rsid w:val="00F63F05"/>
    <w:rsid w:val="00F72368"/>
    <w:rsid w:val="00F821F6"/>
    <w:rsid w:val="00F84D49"/>
    <w:rsid w:val="00FB0768"/>
    <w:rsid w:val="00FE3474"/>
    <w:rsid w:val="00FF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70FE974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73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42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B8394-2B76-48DC-9753-794390810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19</Pages>
  <Words>5615</Words>
  <Characters>32012</Characters>
  <Application>Microsoft Office Word</Application>
  <DocSecurity>0</DocSecurity>
  <Lines>266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2024-10-31T08:44:00Z</dcterms:modified>
</cp:coreProperties>
</file>