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514A8B" w14:textId="27D4BE56" w:rsidR="00E64116" w:rsidRPr="005817EC" w:rsidRDefault="00514E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A5608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3E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107828" w14:textId="2796A0C4" w:rsidR="00E64116" w:rsidRPr="008713A4" w:rsidRDefault="00514E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DE5BFD" w14:textId="77777777" w:rsidR="00E64116" w:rsidRPr="008713A4" w:rsidRDefault="00E64116" w:rsidP="0049458B">
      <w:pPr>
        <w:rPr>
          <w:rtl/>
        </w:rPr>
      </w:pPr>
    </w:p>
    <w:p w14:paraId="6E7BE15C" w14:textId="77777777" w:rsidR="00E64116" w:rsidRPr="008713A4" w:rsidRDefault="00E64116" w:rsidP="0049458B">
      <w:pPr>
        <w:rPr>
          <w:rtl/>
        </w:rPr>
      </w:pPr>
    </w:p>
    <w:p w14:paraId="7C8D2E1E" w14:textId="7B83E4F8" w:rsidR="00E64116" w:rsidRPr="00975D20" w:rsidRDefault="00514E8C" w:rsidP="000373F7">
      <w:pPr>
        <w:ind w:firstLine="0"/>
        <w:jc w:val="center"/>
        <w:outlineLvl w:val="0"/>
        <w:rPr>
          <w:b/>
          <w:bCs/>
          <w:rtl/>
        </w:rPr>
      </w:pPr>
      <w:r w:rsidRPr="00975D20">
        <w:rPr>
          <w:b/>
          <w:bCs/>
          <w:rtl/>
        </w:rPr>
        <w:t xml:space="preserve">פרוטוקול מס' </w:t>
      </w:r>
      <w:r w:rsidR="000373F7">
        <w:rPr>
          <w:rFonts w:hint="cs"/>
          <w:b/>
          <w:bCs/>
          <w:rtl/>
        </w:rPr>
        <w:t>272</w:t>
      </w:r>
    </w:p>
    <w:p w14:paraId="4F2F248A" w14:textId="2445B6D8" w:rsidR="00E64116" w:rsidRPr="00975D20" w:rsidRDefault="00514E8C" w:rsidP="008320F6">
      <w:pPr>
        <w:ind w:firstLine="0"/>
        <w:jc w:val="center"/>
        <w:outlineLvl w:val="0"/>
        <w:rPr>
          <w:b/>
          <w:bCs/>
          <w:rtl/>
        </w:rPr>
      </w:pPr>
      <w:r w:rsidRPr="00975D20">
        <w:rPr>
          <w:b/>
          <w:bCs/>
          <w:rtl/>
        </w:rPr>
        <w:t>מישיבת ועדת החוץ והביטחון</w:t>
      </w:r>
    </w:p>
    <w:p w14:paraId="5E99B4D9" w14:textId="224DF3DD" w:rsidR="00E64116" w:rsidRPr="008713A4" w:rsidRDefault="00514E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975D20">
        <w:rPr>
          <w:b/>
          <w:bCs/>
          <w:u w:val="single"/>
          <w:rtl/>
        </w:rPr>
        <w:t xml:space="preserve">יום ראשון, כ"ו באלול התשפ"ד (29 בספטמבר 2024), שעה </w:t>
      </w:r>
      <w:r w:rsidR="00975D20" w:rsidRPr="00975D20">
        <w:rPr>
          <w:rFonts w:hint="cs"/>
          <w:b/>
          <w:bCs/>
          <w:u w:val="single"/>
          <w:rtl/>
        </w:rPr>
        <w:t>20</w:t>
      </w:r>
      <w:r w:rsidRPr="00975D20">
        <w:rPr>
          <w:b/>
          <w:bCs/>
          <w:u w:val="single"/>
          <w:rtl/>
        </w:rPr>
        <w:t>:</w:t>
      </w:r>
      <w:r w:rsidR="00975D20" w:rsidRPr="00975D20">
        <w:rPr>
          <w:rFonts w:hint="cs"/>
          <w:b/>
          <w:bCs/>
          <w:u w:val="single"/>
          <w:rtl/>
        </w:rPr>
        <w:t>30</w:t>
      </w:r>
    </w:p>
    <w:p w14:paraId="49BBC631" w14:textId="77777777" w:rsidR="00E64116" w:rsidRPr="008713A4" w:rsidRDefault="00E64116" w:rsidP="008320F6">
      <w:pPr>
        <w:ind w:firstLine="0"/>
        <w:rPr>
          <w:rtl/>
        </w:rPr>
      </w:pPr>
    </w:p>
    <w:p w14:paraId="43AF2C14" w14:textId="77777777" w:rsidR="00E64116" w:rsidRPr="008713A4" w:rsidRDefault="00E64116" w:rsidP="008320F6">
      <w:pPr>
        <w:ind w:firstLine="0"/>
        <w:rPr>
          <w:rtl/>
        </w:rPr>
      </w:pPr>
    </w:p>
    <w:p w14:paraId="323AD2C8" w14:textId="77777777" w:rsidR="00E64116" w:rsidRPr="008713A4" w:rsidRDefault="00E64116" w:rsidP="008320F6">
      <w:pPr>
        <w:ind w:firstLine="0"/>
        <w:rPr>
          <w:rtl/>
        </w:rPr>
      </w:pPr>
    </w:p>
    <w:p w14:paraId="15B5227E" w14:textId="77777777" w:rsidR="00E64116" w:rsidRPr="00975D20" w:rsidRDefault="00E64116" w:rsidP="00EC1FB3">
      <w:pPr>
        <w:ind w:firstLine="0"/>
        <w:outlineLvl w:val="1"/>
        <w:rPr>
          <w:rtl/>
        </w:rPr>
      </w:pPr>
      <w:r w:rsidRPr="00975D20">
        <w:rPr>
          <w:rFonts w:hint="cs"/>
          <w:b/>
          <w:bCs/>
          <w:u w:val="single"/>
          <w:rtl/>
        </w:rPr>
        <w:t>סדר היום</w:t>
      </w:r>
      <w:r w:rsidRPr="00975D20">
        <w:rPr>
          <w:b/>
          <w:bCs/>
          <w:u w:val="single"/>
          <w:rtl/>
        </w:rPr>
        <w:t>:</w:t>
      </w:r>
    </w:p>
    <w:p w14:paraId="60F8FB76" w14:textId="61F1CAF1" w:rsidR="00E64116" w:rsidRPr="00975D20" w:rsidRDefault="00514E8C" w:rsidP="00514E8C">
      <w:pPr>
        <w:spacing w:before="60"/>
        <w:ind w:firstLine="0"/>
        <w:rPr>
          <w:rtl/>
        </w:rPr>
      </w:pPr>
      <w:bookmarkStart w:id="0" w:name="ET_hatsach_642582_1"/>
      <w:r w:rsidRPr="00975D20">
        <w:rPr>
          <w:rStyle w:val="TagStyle"/>
          <w:rtl/>
        </w:rPr>
        <w:t xml:space="preserve"> &lt;&lt; הצח &gt;&gt; </w:t>
      </w:r>
      <w:r w:rsidRPr="00975D20">
        <w:rPr>
          <w:rtl/>
        </w:rPr>
        <w:t>1. הצעת חוק לתיקון פקודת החסינויות וזכויות-היתר של האומות המאוחדות (ביטול החסינויות וזכויות-היתר של סוכנות הסעד והתעסוקה של האו"ם לפליטי פלסטין במזרח הקרוב (אונר"א)), התשפ"ד-2024, של ח"כ רון כץ</w:t>
      </w:r>
      <w:r w:rsidR="00975D20" w:rsidRPr="00975D20">
        <w:rPr>
          <w:rFonts w:hint="cs"/>
          <w:rtl/>
        </w:rPr>
        <w:t>.</w:t>
      </w:r>
      <w:r w:rsidRPr="00975D20">
        <w:rPr>
          <w:rStyle w:val="TagStyle"/>
          <w:rtl/>
        </w:rPr>
        <w:t xml:space="preserve"> &lt;&lt; הצח &gt;&gt;</w:t>
      </w:r>
      <w:r w:rsidRPr="00975D20">
        <w:rPr>
          <w:rtl/>
        </w:rPr>
        <w:t xml:space="preserve">   </w:t>
      </w:r>
      <w:bookmarkEnd w:id="0"/>
    </w:p>
    <w:p w14:paraId="4AD3C6D7" w14:textId="7D2079E9" w:rsidR="00E64116" w:rsidRDefault="00514E8C" w:rsidP="00514E8C">
      <w:pPr>
        <w:spacing w:before="60"/>
        <w:ind w:firstLine="0"/>
        <w:rPr>
          <w:rtl/>
        </w:rPr>
      </w:pPr>
      <w:bookmarkStart w:id="1" w:name="ET_hatsach_642842_2"/>
      <w:r w:rsidRPr="00975D20">
        <w:rPr>
          <w:rStyle w:val="TagStyle"/>
          <w:rtl/>
        </w:rPr>
        <w:t xml:space="preserve"> &lt;&lt; הצח &gt;&gt; </w:t>
      </w:r>
      <w:r w:rsidRPr="00975D20">
        <w:rPr>
          <w:rtl/>
        </w:rPr>
        <w:t>2. הצעת חוק להפסקת יחסי מדינת ישראל עם סוכנות הסעד והתעסוקה של האו"ם לפליטי פלסטין במזרח הקרוב (אונר"א) והכרזה עליה כארגון טרור, התשפ"ד-2024, של ח"כ יוליה מלינובסקי</w:t>
      </w:r>
      <w:r w:rsidR="00975D20" w:rsidRPr="00975D20">
        <w:rPr>
          <w:rFonts w:hint="cs"/>
          <w:rtl/>
        </w:rPr>
        <w:t>.</w:t>
      </w:r>
      <w:r w:rsidRPr="00975D20">
        <w:rPr>
          <w:rStyle w:val="TagStyle"/>
          <w:rtl/>
        </w:rPr>
        <w:t xml:space="preserve"> &lt;&lt; הצח &gt;&gt;</w:t>
      </w:r>
      <w:r w:rsidRPr="00514E8C">
        <w:rPr>
          <w:rtl/>
        </w:rPr>
        <w:t xml:space="preserve">   </w:t>
      </w:r>
      <w:bookmarkEnd w:id="1"/>
    </w:p>
    <w:p w14:paraId="1F221D59" w14:textId="77777777" w:rsidR="00514E8C" w:rsidRDefault="00514E8C" w:rsidP="007C693F">
      <w:pPr>
        <w:spacing w:before="60"/>
        <w:ind w:firstLine="0"/>
        <w:rPr>
          <w:rtl/>
        </w:rPr>
      </w:pPr>
    </w:p>
    <w:p w14:paraId="133371C6" w14:textId="77777777" w:rsidR="00514E8C" w:rsidRPr="008713A4" w:rsidRDefault="00514E8C" w:rsidP="007C693F">
      <w:pPr>
        <w:spacing w:before="60"/>
        <w:ind w:firstLine="0"/>
        <w:rPr>
          <w:rtl/>
        </w:rPr>
      </w:pPr>
    </w:p>
    <w:p w14:paraId="398012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4AF8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3B8318" w14:textId="093C87F3" w:rsidR="00E64116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יולי יואל אדלשטיין – היו"ר</w:t>
      </w:r>
    </w:p>
    <w:p w14:paraId="0D54F6BD" w14:textId="0F8A730D" w:rsidR="00514E8C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דן אילוז</w:t>
      </w:r>
    </w:p>
    <w:p w14:paraId="16660BBA" w14:textId="63DCABAB" w:rsidR="00514E8C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זאב אלקין</w:t>
      </w:r>
    </w:p>
    <w:p w14:paraId="4B943F04" w14:textId="11426162" w:rsidR="00514E8C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בועז ביסמוט</w:t>
      </w:r>
    </w:p>
    <w:p w14:paraId="20722069" w14:textId="55522B6B" w:rsidR="00514E8C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עמית הלוי</w:t>
      </w:r>
    </w:p>
    <w:p w14:paraId="1205D1CF" w14:textId="044EBC75" w:rsidR="00514E8C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רון כץ</w:t>
      </w:r>
    </w:p>
    <w:p w14:paraId="2BE2AD20" w14:textId="3218624B" w:rsidR="00514E8C" w:rsidRPr="00514E8C" w:rsidRDefault="00514E8C" w:rsidP="00EC1FB3">
      <w:pPr>
        <w:ind w:firstLine="0"/>
        <w:rPr>
          <w:rtl/>
        </w:rPr>
      </w:pPr>
      <w:r w:rsidRPr="00514E8C">
        <w:rPr>
          <w:rtl/>
        </w:rPr>
        <w:t>שרון ניר</w:t>
      </w:r>
    </w:p>
    <w:p w14:paraId="6A210D01" w14:textId="77777777" w:rsidR="00E64116" w:rsidRDefault="00E64116" w:rsidP="00DE5B80">
      <w:pPr>
        <w:ind w:firstLine="0"/>
        <w:rPr>
          <w:rtl/>
        </w:rPr>
      </w:pPr>
    </w:p>
    <w:p w14:paraId="5978D5A4" w14:textId="77777777" w:rsidR="00B56616" w:rsidRDefault="00B56616" w:rsidP="00DE5B80">
      <w:pPr>
        <w:ind w:firstLine="0"/>
        <w:rPr>
          <w:rtl/>
        </w:rPr>
      </w:pPr>
    </w:p>
    <w:p w14:paraId="10FCCA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CE4E43B" w14:textId="4B0BD0FF" w:rsidR="000C47F5" w:rsidRPr="0082136D" w:rsidRDefault="00B56616" w:rsidP="00DE5B80">
      <w:pPr>
        <w:ind w:firstLine="0"/>
        <w:rPr>
          <w:rtl/>
        </w:rPr>
      </w:pPr>
      <w:r>
        <w:rPr>
          <w:rFonts w:hint="cs"/>
          <w:rtl/>
        </w:rPr>
        <w:t>יוליה מלינבוסקי</w:t>
      </w:r>
    </w:p>
    <w:p w14:paraId="04149B0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37A7837" w14:textId="77777777" w:rsidR="00F73ED0" w:rsidRPr="000C47F5" w:rsidRDefault="00F73ED0" w:rsidP="00DE5B80">
      <w:pPr>
        <w:ind w:firstLine="0"/>
        <w:rPr>
          <w:b/>
          <w:bCs/>
          <w:u w:val="single"/>
          <w:rtl/>
        </w:rPr>
      </w:pPr>
    </w:p>
    <w:p w14:paraId="258B3A9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007739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3218"/>
      </w:tblGrid>
      <w:tr w:rsidR="00007739" w14:paraId="01BDE997" w14:textId="77777777" w:rsidTr="00F74A10">
        <w:tc>
          <w:tcPr>
            <w:tcW w:w="0" w:type="auto"/>
            <w:shd w:val="clear" w:color="auto" w:fill="auto"/>
          </w:tcPr>
          <w:p w14:paraId="6E1B59BB" w14:textId="1898425B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סא"ל יותם שפר</w:t>
            </w:r>
          </w:p>
        </w:tc>
        <w:tc>
          <w:tcPr>
            <w:tcW w:w="0" w:type="auto"/>
            <w:shd w:val="clear" w:color="auto" w:fill="auto"/>
          </w:tcPr>
          <w:p w14:paraId="2A4E402A" w14:textId="24366DD5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04E06" w14:textId="572056E0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 xml:space="preserve">רע"ן קשח, משרד הביטחון </w:t>
            </w:r>
          </w:p>
        </w:tc>
      </w:tr>
      <w:tr w:rsidR="00007739" w14:paraId="6B62C221" w14:textId="77777777" w:rsidTr="00F74A10">
        <w:tc>
          <w:tcPr>
            <w:tcW w:w="0" w:type="auto"/>
            <w:shd w:val="clear" w:color="auto" w:fill="auto"/>
          </w:tcPr>
          <w:p w14:paraId="6DB6FC2D" w14:textId="68C817A8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אפרת שני</w:t>
            </w:r>
          </w:p>
        </w:tc>
        <w:tc>
          <w:tcPr>
            <w:tcW w:w="0" w:type="auto"/>
            <w:shd w:val="clear" w:color="auto" w:fill="auto"/>
          </w:tcPr>
          <w:p w14:paraId="1FF53EA4" w14:textId="5F407520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0E08A" w14:textId="46DA3872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מתמחה, משרד המשפטים</w:t>
            </w:r>
          </w:p>
        </w:tc>
      </w:tr>
      <w:tr w:rsidR="00007739" w14:paraId="4B2B8F8C" w14:textId="77777777" w:rsidTr="00F74A10">
        <w:tc>
          <w:tcPr>
            <w:tcW w:w="0" w:type="auto"/>
            <w:shd w:val="clear" w:color="auto" w:fill="auto"/>
          </w:tcPr>
          <w:p w14:paraId="352C515C" w14:textId="15F3B71F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שמעון אלבום</w:t>
            </w:r>
          </w:p>
        </w:tc>
        <w:tc>
          <w:tcPr>
            <w:tcW w:w="0" w:type="auto"/>
            <w:shd w:val="clear" w:color="auto" w:fill="auto"/>
          </w:tcPr>
          <w:p w14:paraId="0039F6DD" w14:textId="41C4E858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037DA" w14:textId="3A1247C5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מנכ"ל המשרד לענייני ירושלים</w:t>
            </w:r>
          </w:p>
        </w:tc>
      </w:tr>
      <w:tr w:rsidR="00007739" w14:paraId="3245C15C" w14:textId="77777777" w:rsidTr="00F74A10">
        <w:tc>
          <w:tcPr>
            <w:tcW w:w="0" w:type="auto"/>
            <w:shd w:val="clear" w:color="auto" w:fill="auto"/>
          </w:tcPr>
          <w:p w14:paraId="612EBE8E" w14:textId="6A581533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14:paraId="59513F7A" w14:textId="50322E0D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D08C2" w14:textId="301D9179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סמנכ"לית המשרד לענייני ירושלים</w:t>
            </w:r>
          </w:p>
        </w:tc>
      </w:tr>
      <w:tr w:rsidR="00007739" w14:paraId="235D3DE9" w14:textId="77777777" w:rsidTr="00F74A10">
        <w:tc>
          <w:tcPr>
            <w:tcW w:w="0" w:type="auto"/>
            <w:shd w:val="clear" w:color="auto" w:fill="auto"/>
          </w:tcPr>
          <w:p w14:paraId="0017E6FB" w14:textId="01921A6E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יוני אשפר</w:t>
            </w:r>
          </w:p>
        </w:tc>
        <w:tc>
          <w:tcPr>
            <w:tcW w:w="0" w:type="auto"/>
            <w:shd w:val="clear" w:color="auto" w:fill="auto"/>
          </w:tcPr>
          <w:p w14:paraId="3004C8EE" w14:textId="77777777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D3093" w14:textId="4E79D321" w:rsidR="00007739" w:rsidRPr="00975D20" w:rsidRDefault="00007739" w:rsidP="00007739">
            <w:pPr>
              <w:ind w:firstLine="0"/>
              <w:rPr>
                <w:rtl/>
              </w:rPr>
            </w:pPr>
            <w:r w:rsidRPr="00975D20">
              <w:rPr>
                <w:rFonts w:hint="cs"/>
                <w:rtl/>
              </w:rPr>
              <w:t>רח"ט אירופה ומערכה, מל"ל</w:t>
            </w:r>
          </w:p>
        </w:tc>
      </w:tr>
    </w:tbl>
    <w:p w14:paraId="6953D320" w14:textId="72385F11" w:rsidR="00E64116" w:rsidRPr="00F74A10" w:rsidRDefault="00E64116" w:rsidP="00DE5B80">
      <w:pPr>
        <w:ind w:firstLine="0"/>
        <w:rPr>
          <w:rtl/>
        </w:rPr>
      </w:pPr>
    </w:p>
    <w:p w14:paraId="14A83FDC" w14:textId="77777777" w:rsidR="00D37550" w:rsidRPr="008713A4" w:rsidRDefault="00D37550" w:rsidP="00DE5B80">
      <w:pPr>
        <w:ind w:firstLine="0"/>
        <w:rPr>
          <w:rtl/>
        </w:rPr>
      </w:pPr>
    </w:p>
    <w:p w14:paraId="15A689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FC98E0" w14:textId="6B0BB820" w:rsidR="00E64116" w:rsidRPr="008713A4" w:rsidRDefault="00514E8C" w:rsidP="00D40A29">
      <w:pPr>
        <w:ind w:firstLine="0"/>
      </w:pPr>
      <w:r>
        <w:rPr>
          <w:rtl/>
        </w:rPr>
        <w:t>מירי פרנקל-שור</w:t>
      </w:r>
    </w:p>
    <w:p w14:paraId="658199D9" w14:textId="77777777" w:rsidR="00E64116" w:rsidRPr="008713A4" w:rsidRDefault="00E64116" w:rsidP="00DE5B80">
      <w:pPr>
        <w:ind w:firstLine="0"/>
        <w:rPr>
          <w:rtl/>
        </w:rPr>
      </w:pPr>
    </w:p>
    <w:p w14:paraId="37F7F6D2" w14:textId="3446E8E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75D20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C499BA" w14:textId="793F9530" w:rsidR="00E64116" w:rsidRPr="008713A4" w:rsidRDefault="00B56616" w:rsidP="00D40A29">
      <w:pPr>
        <w:ind w:firstLine="0"/>
        <w:rPr>
          <w:u w:val="single"/>
        </w:rPr>
      </w:pPr>
      <w:r w:rsidRPr="00975D20">
        <w:rPr>
          <w:rFonts w:hint="cs"/>
          <w:rtl/>
        </w:rPr>
        <w:t>יוני בן הרוש</w:t>
      </w:r>
    </w:p>
    <w:p w14:paraId="174A3A55" w14:textId="77777777" w:rsidR="00E64116" w:rsidRPr="008713A4" w:rsidRDefault="00E64116" w:rsidP="00DE5B80">
      <w:pPr>
        <w:ind w:firstLine="0"/>
        <w:rPr>
          <w:rtl/>
        </w:rPr>
      </w:pPr>
    </w:p>
    <w:p w14:paraId="15AC86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AFC79F" w14:textId="25B92A10" w:rsidR="00E64116" w:rsidRDefault="00975D20" w:rsidP="008320F6">
      <w:pPr>
        <w:ind w:firstLine="0"/>
        <w:rPr>
          <w:rtl/>
        </w:rPr>
      </w:pPr>
      <w:r>
        <w:rPr>
          <w:rFonts w:hint="cs"/>
          <w:rtl/>
        </w:rPr>
        <w:t>אייל משה - איטייפ</w:t>
      </w:r>
    </w:p>
    <w:p w14:paraId="29D51CB7" w14:textId="77777777" w:rsidR="00514E8C" w:rsidRDefault="00514E8C" w:rsidP="008320F6">
      <w:pPr>
        <w:ind w:firstLine="0"/>
        <w:rPr>
          <w:rtl/>
        </w:rPr>
      </w:pPr>
    </w:p>
    <w:p w14:paraId="7089D54F" w14:textId="7D46D29F" w:rsidR="007872B4" w:rsidRDefault="00514E8C" w:rsidP="00514E8C">
      <w:pPr>
        <w:ind w:firstLine="0"/>
      </w:pPr>
      <w:r w:rsidRPr="00514E8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794F341" w14:textId="77777777" w:rsidR="00F73ED0" w:rsidRDefault="00F73ED0" w:rsidP="00514E8C">
      <w:pPr>
        <w:pStyle w:val="af6"/>
        <w:keepNext/>
        <w:rPr>
          <w:rStyle w:val="TagStyle"/>
          <w:vanish w:val="0"/>
          <w:rtl/>
        </w:rPr>
      </w:pPr>
      <w:bookmarkStart w:id="2" w:name="ET_yor_4574_3"/>
    </w:p>
    <w:p w14:paraId="255D8641" w14:textId="25F748E5" w:rsidR="00F73ED0" w:rsidRPr="00F73ED0" w:rsidRDefault="00F73ED0" w:rsidP="00F73ED0">
      <w:pPr>
        <w:spacing w:before="60"/>
        <w:ind w:firstLine="0"/>
        <w:jc w:val="center"/>
        <w:rPr>
          <w:b/>
          <w:bCs/>
          <w:u w:val="single"/>
          <w:rtl/>
        </w:rPr>
      </w:pPr>
      <w:r w:rsidRPr="00F73ED0">
        <w:rPr>
          <w:rStyle w:val="TagStyle"/>
          <w:b w:val="0"/>
          <w:bCs/>
          <w:u w:val="single"/>
          <w:rtl/>
        </w:rPr>
        <w:t xml:space="preserve">&lt;&lt; הצח &gt;&gt; </w:t>
      </w:r>
      <w:r w:rsidRPr="00F73ED0">
        <w:rPr>
          <w:b/>
          <w:bCs/>
          <w:u w:val="single"/>
          <w:rtl/>
        </w:rPr>
        <w:t xml:space="preserve">1. הצעת חוק לתיקון פקודת </w:t>
      </w:r>
      <w:proofErr w:type="spellStart"/>
      <w:r w:rsidRPr="00F73ED0">
        <w:rPr>
          <w:b/>
          <w:bCs/>
          <w:u w:val="single"/>
          <w:rtl/>
        </w:rPr>
        <w:t>החסינויות</w:t>
      </w:r>
      <w:proofErr w:type="spellEnd"/>
      <w:r w:rsidRPr="00F73ED0">
        <w:rPr>
          <w:b/>
          <w:bCs/>
          <w:u w:val="single"/>
          <w:rtl/>
        </w:rPr>
        <w:t xml:space="preserve"> וזכויות-היתר של האומות המאוחדות (ביטול </w:t>
      </w:r>
      <w:proofErr w:type="spellStart"/>
      <w:r w:rsidRPr="00F73ED0">
        <w:rPr>
          <w:b/>
          <w:bCs/>
          <w:u w:val="single"/>
          <w:rtl/>
        </w:rPr>
        <w:t>החסינויות</w:t>
      </w:r>
      <w:proofErr w:type="spellEnd"/>
      <w:r w:rsidRPr="00F73ED0">
        <w:rPr>
          <w:b/>
          <w:bCs/>
          <w:u w:val="single"/>
          <w:rtl/>
        </w:rPr>
        <w:t xml:space="preserve"> וזכויות-היתר של סוכנות הסעד והתעסוקה של האו"ם לפליטי פלסטין במזרח הקרוב (</w:t>
      </w:r>
      <w:proofErr w:type="spellStart"/>
      <w:r w:rsidRPr="00F73ED0">
        <w:rPr>
          <w:b/>
          <w:bCs/>
          <w:u w:val="single"/>
          <w:rtl/>
        </w:rPr>
        <w:t>אונר"א</w:t>
      </w:r>
      <w:proofErr w:type="spellEnd"/>
      <w:r w:rsidRPr="00F73ED0">
        <w:rPr>
          <w:b/>
          <w:bCs/>
          <w:u w:val="single"/>
          <w:rtl/>
        </w:rPr>
        <w:t>)), התשפ"ד-2024, של ח"כ רון כץ</w:t>
      </w:r>
      <w:r w:rsidRPr="00F73ED0">
        <w:rPr>
          <w:rFonts w:hint="cs"/>
          <w:b/>
          <w:bCs/>
          <w:u w:val="single"/>
          <w:rtl/>
        </w:rPr>
        <w:t>.</w:t>
      </w:r>
      <w:r w:rsidRPr="00F73ED0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FF4308D" w14:textId="12A5CE4C" w:rsidR="00F73ED0" w:rsidRDefault="00F73ED0" w:rsidP="00F73ED0">
      <w:pPr>
        <w:spacing w:before="60"/>
        <w:ind w:firstLine="0"/>
        <w:jc w:val="center"/>
        <w:rPr>
          <w:rtl/>
        </w:rPr>
      </w:pPr>
      <w:r w:rsidRPr="00F73ED0">
        <w:rPr>
          <w:rStyle w:val="TagStyle"/>
          <w:b w:val="0"/>
          <w:bCs/>
          <w:u w:val="single"/>
          <w:rtl/>
        </w:rPr>
        <w:t xml:space="preserve">&lt;&lt; הצח &gt;&gt; </w:t>
      </w:r>
      <w:r w:rsidRPr="00F73ED0">
        <w:rPr>
          <w:b/>
          <w:bCs/>
          <w:u w:val="single"/>
          <w:rtl/>
        </w:rPr>
        <w:t>2. הצעת חוק להפסקת יחסי מדינת ישראל עם סוכנות הסעד והתעסוקה של האו"ם לפליטי פלסטין במזרח הקרוב (</w:t>
      </w:r>
      <w:proofErr w:type="spellStart"/>
      <w:r w:rsidRPr="00F73ED0">
        <w:rPr>
          <w:b/>
          <w:bCs/>
          <w:u w:val="single"/>
          <w:rtl/>
        </w:rPr>
        <w:t>אונר"א</w:t>
      </w:r>
      <w:proofErr w:type="spellEnd"/>
      <w:r w:rsidRPr="00F73ED0">
        <w:rPr>
          <w:b/>
          <w:bCs/>
          <w:u w:val="single"/>
          <w:rtl/>
        </w:rPr>
        <w:t xml:space="preserve">) והכרזה עליה כארגון טרור, התשפ"ד-2024, של ח"כ יוליה </w:t>
      </w:r>
      <w:proofErr w:type="spellStart"/>
      <w:r w:rsidRPr="00F73ED0">
        <w:rPr>
          <w:b/>
          <w:bCs/>
          <w:u w:val="single"/>
          <w:rtl/>
        </w:rPr>
        <w:t>מלינובסקי</w:t>
      </w:r>
      <w:proofErr w:type="spellEnd"/>
      <w:r w:rsidRPr="00975D20">
        <w:rPr>
          <w:rFonts w:hint="cs"/>
          <w:rtl/>
        </w:rPr>
        <w:t>.</w:t>
      </w:r>
      <w:r w:rsidRPr="00975D20">
        <w:rPr>
          <w:rStyle w:val="TagStyle"/>
          <w:rtl/>
        </w:rPr>
        <w:t xml:space="preserve"> &lt;&lt; הצח &gt;&gt;</w:t>
      </w:r>
    </w:p>
    <w:p w14:paraId="4844C593" w14:textId="77777777" w:rsidR="00F73ED0" w:rsidRDefault="00F73ED0" w:rsidP="00514E8C">
      <w:pPr>
        <w:pStyle w:val="af6"/>
        <w:keepNext/>
        <w:rPr>
          <w:rStyle w:val="TagStyle"/>
          <w:vanish w:val="0"/>
          <w:rtl/>
        </w:rPr>
      </w:pPr>
    </w:p>
    <w:p w14:paraId="115C84C0" w14:textId="77777777" w:rsidR="00F73ED0" w:rsidRDefault="00F73ED0" w:rsidP="00514E8C">
      <w:pPr>
        <w:pStyle w:val="af6"/>
        <w:keepNext/>
        <w:rPr>
          <w:rStyle w:val="TagStyle"/>
          <w:vanish w:val="0"/>
          <w:rtl/>
        </w:rPr>
      </w:pPr>
    </w:p>
    <w:p w14:paraId="49971F52" w14:textId="399362F0" w:rsidR="00514E8C" w:rsidRDefault="00514E8C" w:rsidP="00514E8C">
      <w:pPr>
        <w:pStyle w:val="af6"/>
        <w:keepNext/>
        <w:rPr>
          <w:rtl/>
        </w:rPr>
      </w:pPr>
      <w:r w:rsidRPr="00514E8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4E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29C6775E" w14:textId="77777777" w:rsidR="00514E8C" w:rsidRDefault="00514E8C" w:rsidP="00514E8C">
      <w:pPr>
        <w:pStyle w:val="KeepWithNext"/>
        <w:rPr>
          <w:rtl/>
        </w:rPr>
      </w:pPr>
    </w:p>
    <w:p w14:paraId="7B1E79EA" w14:textId="348B7336" w:rsidR="00E87C54" w:rsidRDefault="003F18C8" w:rsidP="003F18C8">
      <w:pPr>
        <w:rPr>
          <w:rtl/>
        </w:rPr>
      </w:pPr>
      <w:r w:rsidRPr="003F18C8">
        <w:rPr>
          <w:rtl/>
        </w:rPr>
        <w:t>ערב טוב אני פותח את ישיבת ועדת חוץ וביטחון</w:t>
      </w:r>
      <w:r w:rsidR="00E87C54">
        <w:rPr>
          <w:rFonts w:hint="cs"/>
          <w:rtl/>
        </w:rPr>
        <w:t xml:space="preserve">. </w:t>
      </w:r>
      <w:r w:rsidRPr="003F18C8">
        <w:rPr>
          <w:rtl/>
        </w:rPr>
        <w:t>אני מודה ליושב ראש הכנסת על האישור לקיים עכשיו את הישיבה</w:t>
      </w:r>
      <w:r>
        <w:rPr>
          <w:rFonts w:hint="cs"/>
          <w:rtl/>
        </w:rPr>
        <w:t xml:space="preserve">. </w:t>
      </w:r>
      <w:r w:rsidRPr="003F18C8">
        <w:rPr>
          <w:rtl/>
        </w:rPr>
        <w:t xml:space="preserve">פניתי ללשכת יושב </w:t>
      </w:r>
      <w:r w:rsidR="00162EA6">
        <w:rPr>
          <w:rFonts w:hint="cs"/>
          <w:rtl/>
        </w:rPr>
        <w:t>ה</w:t>
      </w:r>
      <w:r w:rsidRPr="003F18C8">
        <w:rPr>
          <w:rtl/>
        </w:rPr>
        <w:t>ראש בטענה שהישיבה הזאת היא טכנית לגמרי</w:t>
      </w:r>
      <w:r w:rsidR="00162EA6">
        <w:rPr>
          <w:rFonts w:hint="cs"/>
          <w:rtl/>
        </w:rPr>
        <w:t xml:space="preserve">. </w:t>
      </w:r>
      <w:r w:rsidRPr="003F18C8">
        <w:rPr>
          <w:rtl/>
        </w:rPr>
        <w:t>אנחנו לא ניכנס כרגע לשום דיון מהותי</w:t>
      </w:r>
      <w:r w:rsidR="00E87C54">
        <w:rPr>
          <w:rFonts w:hint="cs"/>
          <w:rtl/>
        </w:rPr>
        <w:t xml:space="preserve">. </w:t>
      </w:r>
    </w:p>
    <w:p w14:paraId="10A36829" w14:textId="77777777" w:rsidR="00E87C54" w:rsidRDefault="00E87C54" w:rsidP="003F18C8">
      <w:pPr>
        <w:rPr>
          <w:rtl/>
        </w:rPr>
      </w:pPr>
      <w:bookmarkStart w:id="3" w:name="_ETM_Q1_46778"/>
      <w:bookmarkEnd w:id="3"/>
    </w:p>
    <w:p w14:paraId="5948B846" w14:textId="2681A35B" w:rsidR="00E87C54" w:rsidRDefault="003F18C8" w:rsidP="003F18C8">
      <w:pPr>
        <w:rPr>
          <w:rtl/>
        </w:rPr>
      </w:pPr>
      <w:bookmarkStart w:id="4" w:name="_ETM_Q1_47067"/>
      <w:bookmarkEnd w:id="4"/>
      <w:r w:rsidRPr="003F18C8">
        <w:rPr>
          <w:rtl/>
        </w:rPr>
        <w:t>כזכור</w:t>
      </w:r>
      <w:r w:rsidR="00162EA6">
        <w:rPr>
          <w:rFonts w:hint="cs"/>
          <w:rtl/>
        </w:rPr>
        <w:t>, ב</w:t>
      </w:r>
      <w:r w:rsidRPr="003F18C8">
        <w:rPr>
          <w:rtl/>
        </w:rPr>
        <w:t>קיצור הפרקים הקודמים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הוגשו 3 הצעות בנושא או</w:t>
      </w:r>
      <w:r w:rsidR="00E87C54">
        <w:rPr>
          <w:rFonts w:hint="cs"/>
          <w:rtl/>
        </w:rPr>
        <w:t>נר"א</w:t>
      </w:r>
      <w:r w:rsidR="00162EA6">
        <w:rPr>
          <w:rFonts w:hint="cs"/>
          <w:rtl/>
        </w:rPr>
        <w:t xml:space="preserve">. </w:t>
      </w:r>
      <w:r w:rsidRPr="003F18C8">
        <w:rPr>
          <w:rtl/>
        </w:rPr>
        <w:t xml:space="preserve">בעצם הוגשו 4 הצעות אבל הצעות דומות </w:t>
      </w:r>
      <w:r w:rsidR="00E87C54">
        <w:rPr>
          <w:rFonts w:hint="cs"/>
          <w:rtl/>
        </w:rPr>
        <w:t xml:space="preserve">או </w:t>
      </w:r>
      <w:r w:rsidRPr="003F18C8">
        <w:rPr>
          <w:rtl/>
        </w:rPr>
        <w:t>זהות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של חברי הכנסת רון כץ וחבר הכנסת דני אילוז וחברי כנסת נוספים שחתמו יחד איתם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 xml:space="preserve">התמזגו כבר מזמן להצעה </w:t>
      </w:r>
      <w:r w:rsidR="00E87C54">
        <w:rPr>
          <w:rFonts w:hint="cs"/>
          <w:rtl/>
        </w:rPr>
        <w:t xml:space="preserve"> אחת. </w:t>
      </w:r>
    </w:p>
    <w:p w14:paraId="7E54BA3D" w14:textId="77777777" w:rsidR="00E87C54" w:rsidRDefault="00E87C54" w:rsidP="003F18C8">
      <w:pPr>
        <w:rPr>
          <w:rtl/>
        </w:rPr>
      </w:pPr>
      <w:bookmarkStart w:id="5" w:name="_ETM_Q1_72640"/>
      <w:bookmarkStart w:id="6" w:name="_ETM_Q1_72927"/>
      <w:bookmarkEnd w:id="5"/>
      <w:bookmarkEnd w:id="6"/>
    </w:p>
    <w:p w14:paraId="0648D173" w14:textId="77777777" w:rsidR="00162EA6" w:rsidRDefault="003F18C8" w:rsidP="003F18C8">
      <w:pPr>
        <w:rPr>
          <w:rtl/>
        </w:rPr>
      </w:pPr>
      <w:bookmarkStart w:id="7" w:name="_ETM_Q1_73501"/>
      <w:bookmarkEnd w:id="7"/>
      <w:r w:rsidRPr="003F18C8">
        <w:rPr>
          <w:rtl/>
        </w:rPr>
        <w:t>נעשו נסיונות תקינים וזאת גם הזדמנות להודות ליועצת המשפטית של הוועדה עו"ד מירי פרנקל שור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שלקחה על עצמה לנסות ולהציע נוסח שיהיה מקובל על כל המציעים</w:t>
      </w:r>
      <w:r w:rsidR="009B150C">
        <w:rPr>
          <w:rFonts w:hint="cs"/>
          <w:rtl/>
        </w:rPr>
        <w:t xml:space="preserve">. </w:t>
      </w:r>
      <w:bookmarkStart w:id="8" w:name="_ETM_Q1_88443"/>
      <w:bookmarkStart w:id="9" w:name="_ETM_Q1_94737"/>
      <w:bookmarkEnd w:id="8"/>
      <w:bookmarkEnd w:id="9"/>
    </w:p>
    <w:p w14:paraId="68151862" w14:textId="0C5551A1" w:rsidR="00162EA6" w:rsidRDefault="00162EA6" w:rsidP="003F18C8">
      <w:pPr>
        <w:rPr>
          <w:rtl/>
        </w:rPr>
      </w:pPr>
      <w:bookmarkStart w:id="10" w:name="_ETM_Q1_92616"/>
      <w:bookmarkEnd w:id="10"/>
    </w:p>
    <w:p w14:paraId="14483A23" w14:textId="45C8D95A" w:rsidR="006331FC" w:rsidRDefault="003F18C8" w:rsidP="003F18C8">
      <w:pPr>
        <w:rPr>
          <w:rtl/>
        </w:rPr>
      </w:pPr>
      <w:bookmarkStart w:id="11" w:name="_ETM_Q1_92902"/>
      <w:bookmarkEnd w:id="11"/>
      <w:r w:rsidRPr="003F18C8">
        <w:rPr>
          <w:rtl/>
        </w:rPr>
        <w:t>תוצאות מאמציה</w:t>
      </w:r>
      <w:r w:rsidR="009B150C">
        <w:rPr>
          <w:rFonts w:hint="cs"/>
          <w:rtl/>
        </w:rPr>
        <w:t xml:space="preserve"> </w:t>
      </w:r>
      <w:r w:rsidRPr="003F18C8">
        <w:rPr>
          <w:rtl/>
        </w:rPr>
        <w:t>נש</w:t>
      </w:r>
      <w:r w:rsidR="009B150C">
        <w:rPr>
          <w:rFonts w:hint="cs"/>
          <w:rtl/>
        </w:rPr>
        <w:t>או</w:t>
      </w:r>
      <w:r w:rsidRPr="003F18C8">
        <w:rPr>
          <w:rtl/>
        </w:rPr>
        <w:t xml:space="preserve"> פרי באופן חלקי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נגיד ככה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ואכן חברי הכנסת כץ ואילוז וחברת הכנסת יול</w:t>
      </w:r>
      <w:r w:rsidR="00162EA6">
        <w:rPr>
          <w:rFonts w:hint="cs"/>
          <w:rtl/>
        </w:rPr>
        <w:t>יה</w:t>
      </w:r>
      <w:r w:rsidRPr="003F18C8">
        <w:rPr>
          <w:rtl/>
        </w:rPr>
        <w:t xml:space="preserve"> מלינובסקי וקבוצת חברי הכנסת </w:t>
      </w:r>
      <w:bookmarkStart w:id="12" w:name="_ETM_Q1_106982"/>
      <w:bookmarkEnd w:id="12"/>
      <w:r w:rsidR="00162EA6">
        <w:rPr>
          <w:rFonts w:hint="cs"/>
          <w:rtl/>
        </w:rPr>
        <w:t xml:space="preserve">שחתומים </w:t>
      </w:r>
      <w:r w:rsidRPr="003F18C8">
        <w:rPr>
          <w:rtl/>
        </w:rPr>
        <w:t>יחד איתה</w:t>
      </w:r>
      <w:r w:rsidR="009B150C">
        <w:rPr>
          <w:rFonts w:hint="cs"/>
          <w:rtl/>
        </w:rPr>
        <w:t xml:space="preserve">, </w:t>
      </w:r>
      <w:bookmarkStart w:id="13" w:name="_ETM_Q1_87737"/>
      <w:bookmarkEnd w:id="13"/>
      <w:r w:rsidRPr="003F18C8">
        <w:rPr>
          <w:rtl/>
        </w:rPr>
        <w:t>הגיעו להבנות והסכמות סביב נוסח אחיד לחוק עם לא מעט שינויים שחלו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וזאת גם הזדמנות להודות לחברי הכנסת על ההבנה שכל אחד צריך להתגמש כדי שאנחנו נצא עם הצעה שחתומים עליה חברי קואליציה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אופוזיציה</w:t>
      </w:r>
      <w:r w:rsidR="00162EA6">
        <w:rPr>
          <w:rFonts w:hint="cs"/>
          <w:rtl/>
        </w:rPr>
        <w:t xml:space="preserve">, </w:t>
      </w:r>
      <w:r w:rsidR="006331FC">
        <w:rPr>
          <w:rFonts w:hint="cs"/>
          <w:rtl/>
        </w:rPr>
        <w:t xml:space="preserve">סיעות </w:t>
      </w:r>
      <w:r w:rsidRPr="003F18C8">
        <w:rPr>
          <w:rtl/>
        </w:rPr>
        <w:t>שונות</w:t>
      </w:r>
      <w:r w:rsidR="006331FC">
        <w:rPr>
          <w:rFonts w:hint="cs"/>
          <w:rtl/>
        </w:rPr>
        <w:t xml:space="preserve">. </w:t>
      </w:r>
    </w:p>
    <w:p w14:paraId="1FC1E0D6" w14:textId="77777777" w:rsidR="006331FC" w:rsidRDefault="006331FC" w:rsidP="003F18C8">
      <w:pPr>
        <w:rPr>
          <w:rtl/>
        </w:rPr>
      </w:pPr>
      <w:bookmarkStart w:id="14" w:name="_ETM_Q1_129534"/>
      <w:bookmarkStart w:id="15" w:name="_ETM_Q1_129821"/>
      <w:bookmarkEnd w:id="14"/>
      <w:bookmarkEnd w:id="15"/>
    </w:p>
    <w:p w14:paraId="151490F3" w14:textId="311E3BD9" w:rsidR="006331FC" w:rsidRDefault="003F18C8" w:rsidP="003F18C8">
      <w:pPr>
        <w:rPr>
          <w:rtl/>
        </w:rPr>
      </w:pPr>
      <w:bookmarkStart w:id="16" w:name="_ETM_Q1_130396"/>
      <w:bookmarkEnd w:id="16"/>
      <w:r w:rsidRPr="003F18C8">
        <w:rPr>
          <w:rtl/>
        </w:rPr>
        <w:t>קבוצת חברי כנסת</w:t>
      </w:r>
      <w:r w:rsidR="00162EA6">
        <w:rPr>
          <w:rFonts w:hint="cs"/>
          <w:rtl/>
        </w:rPr>
        <w:t xml:space="preserve">, </w:t>
      </w:r>
      <w:bookmarkStart w:id="17" w:name="_ETM_Q1_128422"/>
      <w:bookmarkEnd w:id="17"/>
      <w:r w:rsidRPr="003F18C8">
        <w:rPr>
          <w:rtl/>
        </w:rPr>
        <w:t>אנחנו נקרא להם קבוצה ברשות חבר הכנסת בועז ביסמוט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רואה בהצעת החוק שלהם הצעה שונה באופן מהותי מן ההצעות האחרות ולכן הם מבקשים ואנחנו ודאי מכבדים את רצונם לא להתמזג עם ההצעה הזאת ולהישאר כהצעה עצמאית</w:t>
      </w:r>
      <w:r w:rsidR="006331FC">
        <w:rPr>
          <w:rFonts w:hint="cs"/>
          <w:rtl/>
        </w:rPr>
        <w:t xml:space="preserve">. </w:t>
      </w:r>
    </w:p>
    <w:p w14:paraId="72C9EB04" w14:textId="77777777" w:rsidR="006331FC" w:rsidRDefault="006331FC" w:rsidP="003F18C8">
      <w:pPr>
        <w:rPr>
          <w:rtl/>
        </w:rPr>
      </w:pPr>
      <w:bookmarkStart w:id="18" w:name="_ETM_Q1_143039"/>
      <w:bookmarkStart w:id="19" w:name="_ETM_Q1_143327"/>
      <w:bookmarkEnd w:id="18"/>
      <w:bookmarkEnd w:id="19"/>
    </w:p>
    <w:p w14:paraId="2651E1EB" w14:textId="13464449" w:rsidR="006331FC" w:rsidRDefault="003F18C8" w:rsidP="003F18C8">
      <w:pPr>
        <w:rPr>
          <w:rtl/>
        </w:rPr>
      </w:pPr>
      <w:bookmarkStart w:id="20" w:name="_ETM_Q1_143901"/>
      <w:bookmarkEnd w:id="20"/>
      <w:r w:rsidRPr="003F18C8">
        <w:rPr>
          <w:rtl/>
        </w:rPr>
        <w:t>אם כן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 xml:space="preserve">ביקשתי </w:t>
      </w:r>
      <w:r w:rsidR="00162EA6">
        <w:rPr>
          <w:rFonts w:hint="cs"/>
          <w:rtl/>
        </w:rPr>
        <w:t>גם מ</w:t>
      </w:r>
      <w:r w:rsidRPr="003F18C8">
        <w:rPr>
          <w:rtl/>
        </w:rPr>
        <w:t>יושב ראש ועדת הכנסת חבר כנסת אופיר כץ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הודעתי לו שאנחנו נקיים עכשיו ה</w:t>
      </w:r>
      <w:r w:rsidR="006331FC">
        <w:rPr>
          <w:rFonts w:hint="cs"/>
          <w:rtl/>
        </w:rPr>
        <w:t>צ</w:t>
      </w:r>
      <w:r w:rsidRPr="003F18C8">
        <w:rPr>
          <w:rtl/>
        </w:rPr>
        <w:t>בעות ובמידה וההצעה סליחה על מיזוג ההצעות תעבור כאן בוועדה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אז הוא יכנס מיד את ועדת הכנסת ויאשר את המיזוג כפי שדורש תקנון הכנסת</w:t>
      </w:r>
      <w:r w:rsidR="006331FC">
        <w:rPr>
          <w:rFonts w:hint="cs"/>
          <w:rtl/>
        </w:rPr>
        <w:t xml:space="preserve">. </w:t>
      </w:r>
    </w:p>
    <w:p w14:paraId="013F1B6E" w14:textId="77777777" w:rsidR="006331FC" w:rsidRDefault="006331FC" w:rsidP="003F18C8">
      <w:pPr>
        <w:rPr>
          <w:rtl/>
        </w:rPr>
      </w:pPr>
      <w:bookmarkStart w:id="21" w:name="_ETM_Q1_170339"/>
      <w:bookmarkEnd w:id="21"/>
    </w:p>
    <w:p w14:paraId="33FCC184" w14:textId="7F775041" w:rsidR="006331FC" w:rsidRDefault="003F18C8" w:rsidP="003F18C8">
      <w:pPr>
        <w:rPr>
          <w:rtl/>
        </w:rPr>
      </w:pPr>
      <w:bookmarkStart w:id="22" w:name="_ETM_Q1_170625"/>
      <w:bookmarkEnd w:id="22"/>
      <w:r w:rsidRPr="003F18C8">
        <w:rPr>
          <w:rtl/>
        </w:rPr>
        <w:t>אחרי כל ההקדמה הזאת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אם המציעים מבקשים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>אם לא דייקתי במשהו</w:t>
      </w:r>
      <w:r w:rsidR="00162EA6">
        <w:rPr>
          <w:rFonts w:hint="cs"/>
          <w:rtl/>
        </w:rPr>
        <w:t xml:space="preserve">, </w:t>
      </w:r>
      <w:r w:rsidRPr="003F18C8">
        <w:rPr>
          <w:rtl/>
        </w:rPr>
        <w:t xml:space="preserve">מבקשים לומר משהו אז בבקשה אם לא אז נוכל לעבור </w:t>
      </w:r>
      <w:r w:rsidR="006331FC">
        <w:rPr>
          <w:rFonts w:hint="cs"/>
          <w:rtl/>
        </w:rPr>
        <w:t xml:space="preserve">להצבעה. </w:t>
      </w:r>
    </w:p>
    <w:p w14:paraId="5F0B6FDC" w14:textId="77777777" w:rsidR="00C84797" w:rsidRDefault="00C84797" w:rsidP="003F18C8">
      <w:pPr>
        <w:rPr>
          <w:rtl/>
        </w:rPr>
      </w:pPr>
      <w:bookmarkStart w:id="23" w:name="_ETM_Q1_185854"/>
      <w:bookmarkStart w:id="24" w:name="_ETM_Q1_183592"/>
      <w:bookmarkEnd w:id="23"/>
      <w:bookmarkEnd w:id="24"/>
    </w:p>
    <w:p w14:paraId="2D1D97D8" w14:textId="7C536DDE" w:rsidR="00C84797" w:rsidRDefault="00C84797" w:rsidP="00C84797">
      <w:pPr>
        <w:pStyle w:val="a4"/>
        <w:keepNext/>
        <w:rPr>
          <w:rtl/>
        </w:rPr>
      </w:pPr>
      <w:bookmarkStart w:id="25" w:name="ET_speaker_6164_4"/>
      <w:r w:rsidRPr="00C847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8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1DCBF80A" w14:textId="77777777" w:rsidR="00C84797" w:rsidRDefault="00C84797" w:rsidP="00C84797">
      <w:pPr>
        <w:pStyle w:val="KeepWithNext"/>
        <w:rPr>
          <w:rtl/>
        </w:rPr>
      </w:pPr>
    </w:p>
    <w:p w14:paraId="06817D99" w14:textId="4D4D35AB" w:rsidR="00DB5B37" w:rsidRDefault="00DB5B37" w:rsidP="003F18C8">
      <w:pPr>
        <w:rPr>
          <w:rtl/>
        </w:rPr>
      </w:pPr>
      <w:bookmarkStart w:id="26" w:name="_ETM_Q1_186142"/>
      <w:bookmarkEnd w:id="26"/>
      <w:r>
        <w:rPr>
          <w:rFonts w:hint="cs"/>
          <w:rtl/>
        </w:rPr>
        <w:t xml:space="preserve">יש לי רק </w:t>
      </w:r>
      <w:r w:rsidR="003F18C8" w:rsidRPr="003F18C8">
        <w:rPr>
          <w:rtl/>
        </w:rPr>
        <w:t>שאלת הבהרה קטנה</w:t>
      </w:r>
      <w:r w:rsidR="003C14E8">
        <w:rPr>
          <w:rFonts w:hint="cs"/>
          <w:rtl/>
        </w:rPr>
        <w:t>.</w:t>
      </w:r>
      <w:r w:rsidR="003F18C8" w:rsidRPr="003F18C8">
        <w:rPr>
          <w:rtl/>
        </w:rPr>
        <w:t xml:space="preserve"> </w:t>
      </w:r>
    </w:p>
    <w:p w14:paraId="3822BB66" w14:textId="77777777" w:rsidR="00DB5B37" w:rsidRDefault="00DB5B37" w:rsidP="003F18C8">
      <w:pPr>
        <w:rPr>
          <w:rtl/>
        </w:rPr>
      </w:pPr>
    </w:p>
    <w:p w14:paraId="75C74CCB" w14:textId="77777777" w:rsidR="00DB5B37" w:rsidRDefault="00DB5B37" w:rsidP="00DB5B37">
      <w:pPr>
        <w:pStyle w:val="af6"/>
        <w:keepNext/>
        <w:rPr>
          <w:rtl/>
        </w:rPr>
      </w:pPr>
      <w:r w:rsidRPr="00C84797">
        <w:rPr>
          <w:rStyle w:val="TagStyle"/>
          <w:rtl/>
        </w:rPr>
        <w:t xml:space="preserve">&lt;&lt; יור &gt;&gt; </w:t>
      </w:r>
      <w:r>
        <w:rPr>
          <w:rtl/>
        </w:rPr>
        <w:t>היו"ר יולי יואל אדלשטיין:</w:t>
      </w:r>
      <w:r w:rsidRPr="00C8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6167BF" w14:textId="77777777" w:rsidR="00DB5B37" w:rsidRDefault="00DB5B37" w:rsidP="003F18C8">
      <w:pPr>
        <w:rPr>
          <w:rtl/>
        </w:rPr>
      </w:pPr>
    </w:p>
    <w:p w14:paraId="5CFE18EA" w14:textId="693AB40C" w:rsidR="00DB5B37" w:rsidRDefault="003F18C8" w:rsidP="003F18C8">
      <w:pPr>
        <w:rPr>
          <w:rtl/>
        </w:rPr>
      </w:pPr>
      <w:r w:rsidRPr="003F18C8">
        <w:rPr>
          <w:rtl/>
        </w:rPr>
        <w:t>כן</w:t>
      </w:r>
      <w:r w:rsidR="003C14E8">
        <w:rPr>
          <w:rFonts w:hint="cs"/>
          <w:rtl/>
        </w:rPr>
        <w:t>.</w:t>
      </w:r>
    </w:p>
    <w:p w14:paraId="1E758EE2" w14:textId="77777777" w:rsidR="00DB5B37" w:rsidRDefault="00DB5B37" w:rsidP="003F18C8">
      <w:pPr>
        <w:rPr>
          <w:rtl/>
        </w:rPr>
      </w:pPr>
    </w:p>
    <w:p w14:paraId="4B005DFC" w14:textId="77777777" w:rsidR="00DB5B37" w:rsidRDefault="00DB5B37" w:rsidP="00DB5B37">
      <w:pPr>
        <w:pStyle w:val="a4"/>
        <w:keepNext/>
        <w:rPr>
          <w:rtl/>
        </w:rPr>
      </w:pPr>
      <w:r w:rsidRPr="00C8479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8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CA351F" w14:textId="77777777" w:rsidR="00DB5B37" w:rsidRDefault="00DB5B37" w:rsidP="003F18C8">
      <w:pPr>
        <w:rPr>
          <w:rtl/>
        </w:rPr>
      </w:pPr>
    </w:p>
    <w:p w14:paraId="54A23C6E" w14:textId="0A9A404C" w:rsidR="00C84797" w:rsidRDefault="003F18C8" w:rsidP="003F18C8">
      <w:pPr>
        <w:rPr>
          <w:rtl/>
        </w:rPr>
      </w:pPr>
      <w:r w:rsidRPr="003F18C8">
        <w:rPr>
          <w:rtl/>
        </w:rPr>
        <w:t>לא הבנתי איך הזמנת ישראל לשטחה הריבוני קשור לחלופת האגרות</w:t>
      </w:r>
      <w:r w:rsidR="003C14E8">
        <w:rPr>
          <w:rFonts w:hint="cs"/>
          <w:rtl/>
        </w:rPr>
        <w:t xml:space="preserve">, </w:t>
      </w:r>
      <w:r w:rsidRPr="003F18C8">
        <w:rPr>
          <w:rtl/>
        </w:rPr>
        <w:t>הרי ח</w:t>
      </w:r>
      <w:r w:rsidR="00DB5B37">
        <w:rPr>
          <w:rFonts w:hint="cs"/>
          <w:rtl/>
        </w:rPr>
        <w:t>לו</w:t>
      </w:r>
      <w:r w:rsidRPr="003F18C8">
        <w:rPr>
          <w:rtl/>
        </w:rPr>
        <w:t>פת האגרות לא מתייחסת לשטח הריבוני</w:t>
      </w:r>
      <w:r w:rsidR="00DB5B37">
        <w:rPr>
          <w:rFonts w:hint="cs"/>
          <w:rtl/>
        </w:rPr>
        <w:t xml:space="preserve"> - - - </w:t>
      </w:r>
    </w:p>
    <w:p w14:paraId="4EAB354C" w14:textId="77777777" w:rsidR="00C84797" w:rsidRDefault="00C84797" w:rsidP="003F18C8">
      <w:pPr>
        <w:rPr>
          <w:rtl/>
        </w:rPr>
      </w:pPr>
    </w:p>
    <w:p w14:paraId="42794896" w14:textId="77777777" w:rsidR="00C84797" w:rsidRDefault="00C84797" w:rsidP="003F18C8">
      <w:pPr>
        <w:rPr>
          <w:rtl/>
        </w:rPr>
      </w:pPr>
    </w:p>
    <w:p w14:paraId="2894DCE1" w14:textId="2E1D8CA2" w:rsidR="00C84797" w:rsidRDefault="00C84797" w:rsidP="00C84797">
      <w:pPr>
        <w:pStyle w:val="af6"/>
        <w:keepNext/>
        <w:rPr>
          <w:rtl/>
        </w:rPr>
      </w:pPr>
      <w:bookmarkStart w:id="27" w:name="ET_yor_4574_5"/>
      <w:r w:rsidRPr="00C847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8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3A868DEF" w14:textId="77777777" w:rsidR="00C84797" w:rsidRDefault="00C84797" w:rsidP="00C84797">
      <w:pPr>
        <w:pStyle w:val="KeepWithNext"/>
        <w:rPr>
          <w:rtl/>
        </w:rPr>
      </w:pPr>
    </w:p>
    <w:p w14:paraId="369275E4" w14:textId="0C9E28FF" w:rsidR="00C84797" w:rsidRDefault="00DB5B37" w:rsidP="00C84797">
      <w:pPr>
        <w:rPr>
          <w:rtl/>
        </w:rPr>
      </w:pPr>
      <w:r>
        <w:rPr>
          <w:rFonts w:hint="cs"/>
          <w:rtl/>
        </w:rPr>
        <w:t xml:space="preserve">חה"כ </w:t>
      </w:r>
      <w:r w:rsidR="00BB1ECD">
        <w:rPr>
          <w:rFonts w:hint="cs"/>
          <w:rtl/>
        </w:rPr>
        <w:t xml:space="preserve">עמית </w:t>
      </w:r>
      <w:r>
        <w:rPr>
          <w:rFonts w:hint="cs"/>
          <w:rtl/>
        </w:rPr>
        <w:t xml:space="preserve">הלוי, הרי </w:t>
      </w:r>
      <w:r w:rsidR="003F18C8" w:rsidRPr="003F18C8">
        <w:rPr>
          <w:rtl/>
        </w:rPr>
        <w:t xml:space="preserve">זה בדיוק </w:t>
      </w:r>
      <w:r>
        <w:rPr>
          <w:rFonts w:hint="cs"/>
          <w:rtl/>
        </w:rPr>
        <w:t>מה ש</w:t>
      </w:r>
      <w:r w:rsidR="003F18C8" w:rsidRPr="003F18C8">
        <w:rPr>
          <w:rtl/>
        </w:rPr>
        <w:t>ביקשתי להימנע מזה</w:t>
      </w:r>
      <w:r w:rsidR="00BB1ECD">
        <w:rPr>
          <w:rFonts w:hint="cs"/>
          <w:rtl/>
        </w:rPr>
        <w:t xml:space="preserve">, </w:t>
      </w:r>
      <w:r w:rsidR="003F18C8" w:rsidRPr="003F18C8">
        <w:rPr>
          <w:rtl/>
        </w:rPr>
        <w:t>אנחנו לא מקיי</w:t>
      </w:r>
      <w:r w:rsidR="00BB1ECD">
        <w:rPr>
          <w:rFonts w:hint="cs"/>
          <w:rtl/>
        </w:rPr>
        <w:t xml:space="preserve">מים </w:t>
      </w:r>
      <w:r w:rsidR="003F18C8" w:rsidRPr="003F18C8">
        <w:rPr>
          <w:rtl/>
        </w:rPr>
        <w:t xml:space="preserve">כרגע </w:t>
      </w:r>
      <w:r w:rsidR="00BB1ECD">
        <w:rPr>
          <w:rFonts w:hint="cs"/>
          <w:rtl/>
        </w:rPr>
        <w:t>שום</w:t>
      </w:r>
      <w:r w:rsidR="003F18C8" w:rsidRPr="003F18C8">
        <w:rPr>
          <w:rtl/>
        </w:rPr>
        <w:t xml:space="preserve"> דיון מהותי</w:t>
      </w:r>
      <w:r w:rsidR="00BB1ECD">
        <w:rPr>
          <w:rFonts w:hint="cs"/>
          <w:rtl/>
        </w:rPr>
        <w:t xml:space="preserve">. </w:t>
      </w:r>
      <w:r w:rsidR="003F18C8" w:rsidRPr="003F18C8">
        <w:rPr>
          <w:rtl/>
        </w:rPr>
        <w:t>אין לי שום ספק</w:t>
      </w:r>
      <w:r w:rsidR="00BB1ECD">
        <w:rPr>
          <w:rFonts w:hint="cs"/>
          <w:rtl/>
        </w:rPr>
        <w:t xml:space="preserve">, </w:t>
      </w:r>
      <w:r w:rsidR="003F18C8" w:rsidRPr="003F18C8">
        <w:rPr>
          <w:rtl/>
        </w:rPr>
        <w:t xml:space="preserve">שגם </w:t>
      </w:r>
      <w:r w:rsidR="00BB1ECD">
        <w:rPr>
          <w:rFonts w:hint="cs"/>
          <w:rtl/>
        </w:rPr>
        <w:t xml:space="preserve">- - - </w:t>
      </w:r>
    </w:p>
    <w:p w14:paraId="36662E82" w14:textId="77777777" w:rsidR="00C84797" w:rsidRDefault="00C84797" w:rsidP="00C84797">
      <w:pPr>
        <w:rPr>
          <w:rtl/>
        </w:rPr>
      </w:pPr>
      <w:bookmarkStart w:id="28" w:name="_ETM_Q1_200100"/>
      <w:bookmarkEnd w:id="28"/>
    </w:p>
    <w:p w14:paraId="2C5F287C" w14:textId="77777777" w:rsidR="00C84797" w:rsidRDefault="00C84797" w:rsidP="00C84797">
      <w:pPr>
        <w:pStyle w:val="a4"/>
        <w:keepNext/>
        <w:rPr>
          <w:rtl/>
        </w:rPr>
      </w:pPr>
      <w:bookmarkStart w:id="29" w:name="_ETM_Q1_200387"/>
      <w:bookmarkEnd w:id="29"/>
      <w:r w:rsidRPr="00C8479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84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6048D5" w14:textId="77777777" w:rsidR="00C84797" w:rsidRDefault="00C84797" w:rsidP="00C84797">
      <w:pPr>
        <w:rPr>
          <w:rtl/>
        </w:rPr>
      </w:pPr>
    </w:p>
    <w:p w14:paraId="36918B68" w14:textId="5CC7D6E5" w:rsidR="00C84797" w:rsidRDefault="003F18C8" w:rsidP="00C84797">
      <w:pPr>
        <w:rPr>
          <w:rtl/>
        </w:rPr>
      </w:pPr>
      <w:bookmarkStart w:id="30" w:name="_ETM_Q1_207571"/>
      <w:bookmarkStart w:id="31" w:name="_ETM_Q1_207857"/>
      <w:bookmarkEnd w:id="30"/>
      <w:bookmarkEnd w:id="31"/>
      <w:r w:rsidRPr="003F18C8">
        <w:rPr>
          <w:rtl/>
        </w:rPr>
        <w:t>מילולית</w:t>
      </w:r>
      <w:r w:rsidR="00BB1ECD">
        <w:rPr>
          <w:rFonts w:hint="cs"/>
          <w:rtl/>
        </w:rPr>
        <w:t xml:space="preserve">, </w:t>
      </w:r>
      <w:r w:rsidRPr="003F18C8">
        <w:rPr>
          <w:rtl/>
        </w:rPr>
        <w:t>זה לא היה ברור</w:t>
      </w:r>
      <w:r w:rsidR="00BB1ECD">
        <w:rPr>
          <w:rFonts w:hint="cs"/>
          <w:rtl/>
        </w:rPr>
        <w:t xml:space="preserve"> </w:t>
      </w:r>
      <w:r w:rsidRPr="003F18C8">
        <w:rPr>
          <w:rtl/>
        </w:rPr>
        <w:t xml:space="preserve">מילולית מה </w:t>
      </w:r>
      <w:r w:rsidR="00BB1ECD">
        <w:rPr>
          <w:rFonts w:hint="cs"/>
          <w:rtl/>
        </w:rPr>
        <w:t>ש</w:t>
      </w:r>
      <w:r w:rsidRPr="003F18C8">
        <w:rPr>
          <w:rtl/>
        </w:rPr>
        <w:t>כתוב פה</w:t>
      </w:r>
      <w:r w:rsidR="00BB1ECD">
        <w:rPr>
          <w:rFonts w:hint="cs"/>
          <w:rtl/>
        </w:rPr>
        <w:t xml:space="preserve">. </w:t>
      </w:r>
      <w:r w:rsidRPr="003F18C8">
        <w:rPr>
          <w:rtl/>
        </w:rPr>
        <w:t xml:space="preserve"> </w:t>
      </w:r>
    </w:p>
    <w:p w14:paraId="46DD996D" w14:textId="77777777" w:rsidR="00C84797" w:rsidRDefault="00C84797" w:rsidP="00C84797">
      <w:pPr>
        <w:rPr>
          <w:rtl/>
        </w:rPr>
      </w:pPr>
      <w:bookmarkStart w:id="32" w:name="_ETM_Q1_202973"/>
      <w:bookmarkEnd w:id="32"/>
    </w:p>
    <w:p w14:paraId="689A4597" w14:textId="77777777" w:rsidR="00C84797" w:rsidRDefault="00C84797" w:rsidP="00C84797">
      <w:pPr>
        <w:pStyle w:val="af6"/>
        <w:keepNext/>
        <w:rPr>
          <w:rtl/>
        </w:rPr>
      </w:pPr>
      <w:bookmarkStart w:id="33" w:name="_ETM_Q1_203260"/>
      <w:bookmarkStart w:id="34" w:name="_ETM_Q1_203547"/>
      <w:bookmarkEnd w:id="33"/>
      <w:bookmarkEnd w:id="34"/>
      <w:r w:rsidRPr="00C84797">
        <w:rPr>
          <w:rStyle w:val="TagStyle"/>
          <w:rtl/>
        </w:rPr>
        <w:t xml:space="preserve">&lt;&lt; יור &gt;&gt; </w:t>
      </w:r>
      <w:r>
        <w:rPr>
          <w:rtl/>
        </w:rPr>
        <w:t>היו"ר יולי יואל אדלשטיין:</w:t>
      </w:r>
      <w:r w:rsidRPr="00C84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0F6820" w14:textId="77777777" w:rsidR="00C84797" w:rsidRDefault="00C84797" w:rsidP="00C84797">
      <w:pPr>
        <w:rPr>
          <w:rtl/>
        </w:rPr>
      </w:pPr>
    </w:p>
    <w:p w14:paraId="616B600E" w14:textId="59A3C101" w:rsidR="00C84797" w:rsidRDefault="003F18C8" w:rsidP="00C84797">
      <w:pPr>
        <w:rPr>
          <w:rtl/>
        </w:rPr>
      </w:pPr>
      <w:bookmarkStart w:id="35" w:name="_ETM_Q1_212169"/>
      <w:bookmarkEnd w:id="35"/>
      <w:r w:rsidRPr="003F18C8">
        <w:rPr>
          <w:rtl/>
        </w:rPr>
        <w:t xml:space="preserve">גם לנציגי ממשלה </w:t>
      </w:r>
      <w:r w:rsidR="00FF78F8">
        <w:rPr>
          <w:rFonts w:hint="cs"/>
          <w:rtl/>
        </w:rPr>
        <w:t xml:space="preserve">עוד יהיו </w:t>
      </w:r>
      <w:r w:rsidRPr="003F18C8">
        <w:rPr>
          <w:rtl/>
        </w:rPr>
        <w:t>הערות לגבי תוכן</w:t>
      </w:r>
      <w:r w:rsidR="00070B4C">
        <w:rPr>
          <w:rFonts w:hint="cs"/>
          <w:rtl/>
        </w:rPr>
        <w:t xml:space="preserve">, </w:t>
      </w:r>
      <w:bookmarkStart w:id="36" w:name="_ETM_Q1_205309"/>
      <w:bookmarkEnd w:id="36"/>
      <w:r w:rsidRPr="003F18C8">
        <w:rPr>
          <w:rtl/>
        </w:rPr>
        <w:t>אנחנו נקיים</w:t>
      </w:r>
      <w:r w:rsidR="00070B4C">
        <w:rPr>
          <w:rFonts w:hint="cs"/>
          <w:rtl/>
        </w:rPr>
        <w:t xml:space="preserve">, </w:t>
      </w:r>
      <w:r w:rsidRPr="003F18C8">
        <w:rPr>
          <w:rtl/>
        </w:rPr>
        <w:t>חשוב שאני אבהיר את זה גם לח</w:t>
      </w:r>
      <w:r w:rsidR="00070B4C">
        <w:rPr>
          <w:rFonts w:hint="cs"/>
          <w:rtl/>
        </w:rPr>
        <w:t>"</w:t>
      </w:r>
      <w:r w:rsidRPr="003F18C8">
        <w:rPr>
          <w:rtl/>
        </w:rPr>
        <w:t xml:space="preserve">כים </w:t>
      </w:r>
      <w:bookmarkStart w:id="37" w:name="_ETM_Q1_212205"/>
      <w:bookmarkEnd w:id="37"/>
      <w:r w:rsidRPr="003F18C8">
        <w:rPr>
          <w:rtl/>
        </w:rPr>
        <w:t>וגם לפרוטוקול שוודאי שאנחנו רואים בזה הצעת חוק מאוד רצינית ולכן נקיים דיון של מספר שעות כדי שכל אחד יוכל להתבטא ולהציע דברים</w:t>
      </w:r>
      <w:r w:rsidR="00070B4C">
        <w:rPr>
          <w:rFonts w:hint="cs"/>
          <w:rtl/>
        </w:rPr>
        <w:t xml:space="preserve">, </w:t>
      </w:r>
      <w:r w:rsidRPr="003F18C8">
        <w:rPr>
          <w:rtl/>
        </w:rPr>
        <w:t>אבל זה יהיה לא בשעות האלה ולא בזמן המליאה</w:t>
      </w:r>
      <w:r w:rsidR="00070B4C">
        <w:rPr>
          <w:rFonts w:hint="cs"/>
          <w:rtl/>
        </w:rPr>
        <w:t xml:space="preserve">, </w:t>
      </w:r>
      <w:r w:rsidRPr="003F18C8">
        <w:rPr>
          <w:rtl/>
        </w:rPr>
        <w:t>אנחנו פשוט רוצים להתקדם עם ההצע</w:t>
      </w:r>
      <w:r w:rsidR="00070B4C">
        <w:rPr>
          <w:rFonts w:hint="cs"/>
          <w:rtl/>
        </w:rPr>
        <w:t>ה</w:t>
      </w:r>
      <w:r w:rsidR="00C84797">
        <w:rPr>
          <w:rFonts w:hint="cs"/>
          <w:rtl/>
        </w:rPr>
        <w:t xml:space="preserve">. </w:t>
      </w:r>
    </w:p>
    <w:p w14:paraId="0BD25319" w14:textId="77777777" w:rsidR="00C84797" w:rsidRDefault="00C84797" w:rsidP="00C84797">
      <w:pPr>
        <w:rPr>
          <w:rtl/>
        </w:rPr>
      </w:pPr>
      <w:bookmarkStart w:id="38" w:name="_ETM_Q1_234868"/>
      <w:bookmarkEnd w:id="38"/>
    </w:p>
    <w:p w14:paraId="5B3F2DA2" w14:textId="75391545" w:rsidR="00C84797" w:rsidRDefault="003F18C8" w:rsidP="00C84797">
      <w:pPr>
        <w:rPr>
          <w:rtl/>
        </w:rPr>
      </w:pPr>
      <w:bookmarkStart w:id="39" w:name="_ETM_Q1_235156"/>
      <w:bookmarkEnd w:id="39"/>
      <w:r w:rsidRPr="003F18C8">
        <w:rPr>
          <w:rtl/>
        </w:rPr>
        <w:t>לא אסתיר מחברי כנסת שאני חושב שגם מבחינת סמליות שבנושא חשוב שלפחות בוועדות השונות אנחנו נסיים את העניין הזה לפני התאריך של 7 באוקטובר</w:t>
      </w:r>
      <w:r w:rsidR="00070B4C">
        <w:rPr>
          <w:rFonts w:hint="cs"/>
          <w:rtl/>
        </w:rPr>
        <w:t xml:space="preserve">. </w:t>
      </w:r>
      <w:r w:rsidRPr="003F18C8">
        <w:rPr>
          <w:rtl/>
        </w:rPr>
        <w:t xml:space="preserve">גם בנוכחותכם פנו מספר משפחות שלצערי קרוביהם נפגעו ישירות מאנשי </w:t>
      </w:r>
      <w:r w:rsidR="00C84797">
        <w:rPr>
          <w:rFonts w:hint="cs"/>
          <w:rtl/>
        </w:rPr>
        <w:t>אונר"א</w:t>
      </w:r>
      <w:bookmarkStart w:id="40" w:name="_ETM_Q1_248373"/>
      <w:bookmarkEnd w:id="40"/>
      <w:r w:rsidR="00070B4C">
        <w:rPr>
          <w:rFonts w:hint="cs"/>
          <w:rtl/>
        </w:rPr>
        <w:t xml:space="preserve">, </w:t>
      </w:r>
      <w:r w:rsidRPr="003F18C8">
        <w:rPr>
          <w:rtl/>
        </w:rPr>
        <w:t>לכן ביקשתי לזרז את התהליך</w:t>
      </w:r>
      <w:r w:rsidR="00C84797">
        <w:rPr>
          <w:rFonts w:hint="cs"/>
          <w:rtl/>
        </w:rPr>
        <w:t xml:space="preserve">. </w:t>
      </w:r>
    </w:p>
    <w:p w14:paraId="5A4ABE07" w14:textId="77777777" w:rsidR="00C84797" w:rsidRDefault="00C84797" w:rsidP="00C84797">
      <w:pPr>
        <w:rPr>
          <w:rtl/>
        </w:rPr>
      </w:pPr>
      <w:bookmarkStart w:id="41" w:name="_ETM_Q1_251248"/>
      <w:bookmarkStart w:id="42" w:name="_ETM_Q1_253760"/>
      <w:bookmarkEnd w:id="41"/>
      <w:bookmarkEnd w:id="42"/>
    </w:p>
    <w:p w14:paraId="797941D0" w14:textId="77777777" w:rsidR="00F32E6D" w:rsidRDefault="003F18C8" w:rsidP="00F32E6D">
      <w:pPr>
        <w:rPr>
          <w:rtl/>
        </w:rPr>
      </w:pPr>
      <w:bookmarkStart w:id="43" w:name="_ETM_Q1_251534"/>
      <w:bookmarkEnd w:id="43"/>
      <w:r w:rsidRPr="003F18C8">
        <w:rPr>
          <w:rtl/>
        </w:rPr>
        <w:t>אם כן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כמו שאמרתי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לחברי כנסת המציעים אין הערות נוספות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אם דייקתי בפרטים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אז אנחנו נוכל להצביע</w:t>
      </w:r>
      <w:r w:rsidR="00F32E6D">
        <w:rPr>
          <w:rFonts w:hint="cs"/>
          <w:rtl/>
        </w:rPr>
        <w:t xml:space="preserve">. </w:t>
      </w:r>
    </w:p>
    <w:p w14:paraId="6E7AE57E" w14:textId="77777777" w:rsidR="00F32E6D" w:rsidRDefault="00F32E6D" w:rsidP="00F32E6D">
      <w:pPr>
        <w:rPr>
          <w:rtl/>
        </w:rPr>
      </w:pPr>
      <w:bookmarkStart w:id="44" w:name="_ETM_Q1_321065"/>
      <w:bookmarkEnd w:id="44"/>
    </w:p>
    <w:p w14:paraId="21033407" w14:textId="3BDED414" w:rsidR="00F32E6D" w:rsidRDefault="003F18C8" w:rsidP="00F32E6D">
      <w:pPr>
        <w:rPr>
          <w:rtl/>
        </w:rPr>
      </w:pPr>
      <w:bookmarkStart w:id="45" w:name="_ETM_Q1_321351"/>
      <w:bookmarkEnd w:id="45"/>
      <w:r w:rsidRPr="003F18C8">
        <w:rPr>
          <w:rtl/>
        </w:rPr>
        <w:t xml:space="preserve">אני מבקש להצביע על מיזוג הצעת חוק לתיקון פקודת החסינויות וזכויות היתר של האומות המאוחדות ביטול החסינויות וזכויות היתר של סוכנות הסעד ותעסוקה של האו"ם לפליטי פלסטין במזרח הקרוב </w:t>
      </w:r>
      <w:r w:rsidR="00330C1D">
        <w:rPr>
          <w:rFonts w:hint="cs"/>
          <w:rtl/>
        </w:rPr>
        <w:t>אונר"א תשפ"ד</w:t>
      </w:r>
      <w:r w:rsidRPr="003F18C8">
        <w:rPr>
          <w:rtl/>
        </w:rPr>
        <w:t xml:space="preserve"> 2024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של חברי הכנסת רון כץ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דני אילוז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חנוך דב מלוביצקי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ירון לוי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עידן רול</w:t>
      </w:r>
      <w:r w:rsidR="00F32E6D">
        <w:rPr>
          <w:rFonts w:hint="cs"/>
          <w:rtl/>
        </w:rPr>
        <w:t xml:space="preserve">, </w:t>
      </w:r>
      <w:bookmarkStart w:id="46" w:name="_ETM_Q1_291004"/>
      <w:bookmarkEnd w:id="46"/>
      <w:r w:rsidRPr="003F18C8">
        <w:rPr>
          <w:rtl/>
        </w:rPr>
        <w:t>מיכל שיר סגמן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פני</w:t>
      </w:r>
      <w:r w:rsidR="00330C1D">
        <w:rPr>
          <w:rFonts w:hint="cs"/>
          <w:rtl/>
        </w:rPr>
        <w:t>נה ת</w:t>
      </w:r>
      <w:r w:rsidRPr="003F18C8">
        <w:rPr>
          <w:rtl/>
        </w:rPr>
        <w:t>מנו שא</w:t>
      </w:r>
      <w:r w:rsidR="00330C1D">
        <w:rPr>
          <w:rFonts w:hint="cs"/>
          <w:rtl/>
        </w:rPr>
        <w:t>ט</w:t>
      </w:r>
      <w:r w:rsidRPr="003F18C8">
        <w:rPr>
          <w:rtl/>
        </w:rPr>
        <w:t>ה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נאור שירי ומאיר כהן</w:t>
      </w:r>
      <w:r w:rsidR="00F32E6D">
        <w:rPr>
          <w:rFonts w:hint="cs"/>
          <w:rtl/>
        </w:rPr>
        <w:t xml:space="preserve"> </w:t>
      </w:r>
      <w:r w:rsidRPr="003F18C8">
        <w:rPr>
          <w:rtl/>
        </w:rPr>
        <w:t xml:space="preserve">עם הצעת חוק להפסקת יחסי מדינת ישראל עם סוכנות הסעד והתעסוקה של האו"ם לפליטי פלסטין במזרח הקרוב </w:t>
      </w:r>
      <w:r w:rsidR="00330C1D">
        <w:rPr>
          <w:rFonts w:hint="cs"/>
          <w:rtl/>
        </w:rPr>
        <w:t xml:space="preserve">אונר"א </w:t>
      </w:r>
      <w:r w:rsidRPr="003F18C8">
        <w:rPr>
          <w:rtl/>
        </w:rPr>
        <w:t>והכרזה עליה כארגון טרור</w:t>
      </w:r>
      <w:bookmarkStart w:id="47" w:name="_ETM_Q1_312269"/>
      <w:bookmarkStart w:id="48" w:name="_ETM_Q1_312555"/>
      <w:bookmarkStart w:id="49" w:name="_ETM_Q1_314853"/>
      <w:bookmarkEnd w:id="47"/>
      <w:bookmarkEnd w:id="48"/>
      <w:bookmarkEnd w:id="49"/>
      <w:r w:rsidR="00F32E6D">
        <w:rPr>
          <w:rFonts w:hint="cs"/>
          <w:rtl/>
        </w:rPr>
        <w:t xml:space="preserve">, </w:t>
      </w:r>
      <w:r w:rsidRPr="003F18C8">
        <w:rPr>
          <w:rtl/>
        </w:rPr>
        <w:t>אני רק מציין לפרוטוקול שהנושא הזה ירד מן הטקסט</w:t>
      </w:r>
      <w:r w:rsidR="00F32E6D">
        <w:rPr>
          <w:rFonts w:hint="cs"/>
          <w:rtl/>
        </w:rPr>
        <w:t xml:space="preserve"> </w:t>
      </w:r>
      <w:r w:rsidRPr="003F18C8">
        <w:rPr>
          <w:rtl/>
        </w:rPr>
        <w:t>שהופץ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של חברי הכנסת יולי</w:t>
      </w:r>
      <w:r w:rsidR="00330C1D">
        <w:rPr>
          <w:rFonts w:hint="cs"/>
          <w:rtl/>
        </w:rPr>
        <w:t>ה מלינובסקי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אביגדור ליברמן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עודד פורר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>יבגני סובה</w:t>
      </w:r>
      <w:r w:rsidR="00F32E6D">
        <w:rPr>
          <w:rFonts w:hint="cs"/>
          <w:rtl/>
        </w:rPr>
        <w:t xml:space="preserve">, </w:t>
      </w:r>
      <w:r w:rsidRPr="003F18C8">
        <w:rPr>
          <w:rtl/>
        </w:rPr>
        <w:t xml:space="preserve">שרון ניר </w:t>
      </w:r>
      <w:r w:rsidR="00330C1D">
        <w:rPr>
          <w:rFonts w:hint="cs"/>
          <w:rtl/>
        </w:rPr>
        <w:t xml:space="preserve">וחאמד </w:t>
      </w:r>
      <w:r w:rsidRPr="003F18C8">
        <w:rPr>
          <w:rtl/>
        </w:rPr>
        <w:t>עמר</w:t>
      </w:r>
      <w:r w:rsidR="00F32E6D">
        <w:rPr>
          <w:rFonts w:hint="cs"/>
          <w:rtl/>
        </w:rPr>
        <w:t xml:space="preserve">. </w:t>
      </w:r>
    </w:p>
    <w:p w14:paraId="0E20C93E" w14:textId="77777777" w:rsidR="00F32E6D" w:rsidRDefault="00F32E6D" w:rsidP="00F32E6D">
      <w:pPr>
        <w:rPr>
          <w:rtl/>
        </w:rPr>
      </w:pPr>
    </w:p>
    <w:p w14:paraId="564C3AF0" w14:textId="77777777" w:rsidR="00975D20" w:rsidRDefault="003F18C8" w:rsidP="00F32E6D">
      <w:pPr>
        <w:rPr>
          <w:rtl/>
        </w:rPr>
      </w:pPr>
      <w:bookmarkStart w:id="50" w:name="_ETM_Q1_313018"/>
      <w:bookmarkStart w:id="51" w:name="_ETM_Q1_313306"/>
      <w:bookmarkEnd w:id="50"/>
      <w:bookmarkEnd w:id="51"/>
      <w:r w:rsidRPr="00975D20">
        <w:rPr>
          <w:rtl/>
        </w:rPr>
        <w:t xml:space="preserve">מי בעד ירים את ידו </w:t>
      </w:r>
      <w:bookmarkStart w:id="52" w:name="_ETM_Q1_330546"/>
      <w:bookmarkEnd w:id="52"/>
      <w:r w:rsidR="00F32E6D" w:rsidRPr="00975D20">
        <w:rPr>
          <w:rFonts w:hint="cs"/>
          <w:rtl/>
        </w:rPr>
        <w:t xml:space="preserve">או את ידם, </w:t>
      </w:r>
      <w:r w:rsidRPr="00975D20">
        <w:rPr>
          <w:rtl/>
        </w:rPr>
        <w:t>מבקש מחברי הוועדה להצביע</w:t>
      </w:r>
      <w:r w:rsidR="00F32E6D" w:rsidRPr="00975D20">
        <w:rPr>
          <w:rFonts w:hint="cs"/>
          <w:rtl/>
        </w:rPr>
        <w:t xml:space="preserve">. </w:t>
      </w:r>
    </w:p>
    <w:p w14:paraId="133EF143" w14:textId="77777777" w:rsidR="00975D20" w:rsidRPr="00975D20" w:rsidRDefault="00975D20" w:rsidP="00F32E6D">
      <w:pPr>
        <w:rPr>
          <w:rtl/>
        </w:rPr>
      </w:pPr>
    </w:p>
    <w:p w14:paraId="0A026F24" w14:textId="1A6E693C" w:rsidR="00975D20" w:rsidRPr="00975D20" w:rsidRDefault="00975D20" w:rsidP="00975D20">
      <w:pPr>
        <w:keepNext/>
        <w:jc w:val="center"/>
        <w:rPr>
          <w:b/>
          <w:bCs/>
          <w:rtl/>
        </w:rPr>
      </w:pPr>
      <w:r w:rsidRPr="00975D20">
        <w:rPr>
          <w:b/>
          <w:bCs/>
          <w:rtl/>
        </w:rPr>
        <w:t>הצבעה</w:t>
      </w:r>
    </w:p>
    <w:p w14:paraId="354DEBAD" w14:textId="77777777" w:rsidR="00975D20" w:rsidRPr="00975D20" w:rsidRDefault="00975D20" w:rsidP="00975D20">
      <w:pPr>
        <w:keepNext/>
        <w:jc w:val="center"/>
        <w:rPr>
          <w:b/>
          <w:bCs/>
          <w:rtl/>
        </w:rPr>
      </w:pPr>
    </w:p>
    <w:p w14:paraId="6F872005" w14:textId="6E91EEAC" w:rsidR="00975D20" w:rsidRPr="00975D20" w:rsidRDefault="00975D20" w:rsidP="00975D20">
      <w:pPr>
        <w:keepNext/>
        <w:jc w:val="center"/>
        <w:rPr>
          <w:rtl/>
        </w:rPr>
      </w:pPr>
      <w:r w:rsidRPr="00975D20">
        <w:rPr>
          <w:rFonts w:hint="cs"/>
          <w:rtl/>
        </w:rPr>
        <w:t>אושר</w:t>
      </w:r>
    </w:p>
    <w:p w14:paraId="465A02C1" w14:textId="77777777" w:rsidR="00975D20" w:rsidRDefault="00975D20" w:rsidP="00975D20">
      <w:pPr>
        <w:keepNext/>
        <w:rPr>
          <w:highlight w:val="yellow"/>
          <w:rtl/>
        </w:rPr>
      </w:pPr>
    </w:p>
    <w:p w14:paraId="44C7206E" w14:textId="4FA35536" w:rsidR="003F18C8" w:rsidRPr="003F18C8" w:rsidRDefault="003F18C8" w:rsidP="00F32E6D">
      <w:r w:rsidRPr="00975D20">
        <w:rPr>
          <w:rtl/>
        </w:rPr>
        <w:t>התקבל פה-אחד</w:t>
      </w:r>
      <w:r w:rsidR="00F32E6D" w:rsidRPr="00975D20">
        <w:rPr>
          <w:rFonts w:hint="cs"/>
          <w:rtl/>
        </w:rPr>
        <w:t xml:space="preserve">. </w:t>
      </w:r>
      <w:r w:rsidRPr="00975D20">
        <w:rPr>
          <w:rtl/>
        </w:rPr>
        <w:t>תודה רבה</w:t>
      </w:r>
      <w:r w:rsidR="00F32E6D" w:rsidRPr="00975D20">
        <w:rPr>
          <w:rFonts w:hint="cs"/>
          <w:rtl/>
        </w:rPr>
        <w:t xml:space="preserve">, </w:t>
      </w:r>
      <w:r w:rsidRPr="00975D20">
        <w:rPr>
          <w:rtl/>
        </w:rPr>
        <w:t>ואני עוד פעם מודה לחברי הכנסת על הנכונות להגיע לנוסח אחיד</w:t>
      </w:r>
      <w:r w:rsidR="00F32E6D" w:rsidRPr="00975D20">
        <w:rPr>
          <w:rFonts w:hint="cs"/>
          <w:rtl/>
        </w:rPr>
        <w:t xml:space="preserve">. </w:t>
      </w:r>
      <w:r w:rsidRPr="00975D20">
        <w:rPr>
          <w:rtl/>
        </w:rPr>
        <w:t>ישיבה זו נעולה</w:t>
      </w:r>
      <w:r w:rsidR="00F32E6D" w:rsidRPr="00975D20">
        <w:rPr>
          <w:rFonts w:hint="cs"/>
          <w:rtl/>
        </w:rPr>
        <w:t xml:space="preserve"> </w:t>
      </w:r>
      <w:r w:rsidRPr="00975D20">
        <w:rPr>
          <w:rtl/>
        </w:rPr>
        <w:t>ואנחנו מעבירים את הבקשה לוועדת הכנסת</w:t>
      </w:r>
      <w:r w:rsidR="00F32E6D" w:rsidRPr="00975D20">
        <w:rPr>
          <w:rFonts w:hint="cs"/>
          <w:rtl/>
        </w:rPr>
        <w:t>.</w:t>
      </w:r>
      <w:r w:rsidR="00F32E6D">
        <w:rPr>
          <w:rFonts w:hint="cs"/>
          <w:rtl/>
        </w:rPr>
        <w:t xml:space="preserve"> </w:t>
      </w:r>
    </w:p>
    <w:p w14:paraId="73114101" w14:textId="77777777" w:rsidR="003F18C8" w:rsidRDefault="003F18C8" w:rsidP="00514E8C">
      <w:pPr>
        <w:rPr>
          <w:rtl/>
        </w:rPr>
      </w:pPr>
    </w:p>
    <w:p w14:paraId="7DE7F673" w14:textId="77777777" w:rsidR="00F73ED0" w:rsidRDefault="00F73ED0" w:rsidP="00514E8C">
      <w:pPr>
        <w:rPr>
          <w:rtl/>
        </w:rPr>
      </w:pPr>
      <w:bookmarkStart w:id="53" w:name="_GoBack"/>
      <w:bookmarkEnd w:id="53"/>
    </w:p>
    <w:p w14:paraId="1803A83F" w14:textId="6935A4DB" w:rsidR="00FC2581" w:rsidRDefault="00FC2581" w:rsidP="00FC2581">
      <w:pPr>
        <w:pStyle w:val="afc"/>
        <w:keepNext/>
        <w:rPr>
          <w:rtl/>
        </w:rPr>
      </w:pPr>
      <w:bookmarkStart w:id="54" w:name="ET_meetingend_6"/>
      <w:r w:rsidRPr="00FC2581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975D20">
        <w:rPr>
          <w:rFonts w:hint="cs"/>
          <w:rtl/>
        </w:rPr>
        <w:t>20</w:t>
      </w:r>
      <w:r>
        <w:rPr>
          <w:rtl/>
        </w:rPr>
        <w:t>:</w:t>
      </w:r>
      <w:r w:rsidR="00975D20">
        <w:rPr>
          <w:rFonts w:hint="cs"/>
          <w:rtl/>
        </w:rPr>
        <w:t>36</w:t>
      </w:r>
      <w:r>
        <w:rPr>
          <w:rtl/>
        </w:rPr>
        <w:t>.</w:t>
      </w:r>
      <w:r w:rsidRPr="00FC258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4"/>
    </w:p>
    <w:p w14:paraId="25BD2B69" w14:textId="77777777" w:rsidR="00FC2581" w:rsidRDefault="00FC2581" w:rsidP="00FC2581">
      <w:pPr>
        <w:pStyle w:val="KeepWithNext"/>
        <w:rPr>
          <w:rtl/>
        </w:rPr>
      </w:pPr>
    </w:p>
    <w:p w14:paraId="4775C252" w14:textId="77777777" w:rsidR="00FC2581" w:rsidRPr="00FC2581" w:rsidRDefault="00FC2581" w:rsidP="00FC2581">
      <w:pPr>
        <w:rPr>
          <w:rtl/>
        </w:rPr>
      </w:pPr>
    </w:p>
    <w:sectPr w:rsidR="00FC2581" w:rsidRPr="00FC2581" w:rsidSect="00F73E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2ACD6" w14:textId="77777777" w:rsidR="00E82D20" w:rsidRDefault="00E82D20">
      <w:r>
        <w:separator/>
      </w:r>
    </w:p>
  </w:endnote>
  <w:endnote w:type="continuationSeparator" w:id="0">
    <w:p w14:paraId="50F9F64E" w14:textId="77777777" w:rsidR="00E82D20" w:rsidRDefault="00E8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BE4701" w14:textId="77777777" w:rsidR="00E82D20" w:rsidRDefault="00E82D20">
      <w:r>
        <w:separator/>
      </w:r>
    </w:p>
  </w:footnote>
  <w:footnote w:type="continuationSeparator" w:id="0">
    <w:p w14:paraId="7D02CB86" w14:textId="77777777" w:rsidR="00E82D20" w:rsidRDefault="00E82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840D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FBE5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A7C2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3ED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C39898E" w14:textId="50910D61" w:rsidR="00D86E57" w:rsidRPr="00CC5815" w:rsidRDefault="00514E8C" w:rsidP="008E5E3F">
    <w:pPr>
      <w:pStyle w:val="a3"/>
      <w:ind w:firstLine="0"/>
    </w:pPr>
    <w:r>
      <w:rPr>
        <w:rtl/>
      </w:rPr>
      <w:t>ועדת החוץ והביטחון</w:t>
    </w:r>
  </w:p>
  <w:p w14:paraId="465EFEED" w14:textId="40ADCE5E" w:rsidR="00D86E57" w:rsidRPr="00CC5815" w:rsidRDefault="00514E8C" w:rsidP="008E5E3F">
    <w:pPr>
      <w:pStyle w:val="a3"/>
      <w:ind w:firstLine="0"/>
      <w:rPr>
        <w:rtl/>
      </w:rPr>
    </w:pPr>
    <w:r>
      <w:rPr>
        <w:rtl/>
      </w:rPr>
      <w:t>29/09/2024</w:t>
    </w:r>
  </w:p>
  <w:p w14:paraId="4566AB2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B29D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19F29B" wp14:editId="627CE6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B002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66791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39"/>
    <w:rsid w:val="0002047E"/>
    <w:rsid w:val="00037279"/>
    <w:rsid w:val="000373F7"/>
    <w:rsid w:val="00067F42"/>
    <w:rsid w:val="00070B4C"/>
    <w:rsid w:val="0008105D"/>
    <w:rsid w:val="00092B80"/>
    <w:rsid w:val="000A17C6"/>
    <w:rsid w:val="000B060C"/>
    <w:rsid w:val="000B2EE6"/>
    <w:rsid w:val="000C47F5"/>
    <w:rsid w:val="000E3314"/>
    <w:rsid w:val="000F2459"/>
    <w:rsid w:val="00150436"/>
    <w:rsid w:val="00162EA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1768"/>
    <w:rsid w:val="002C7A09"/>
    <w:rsid w:val="002D4BDB"/>
    <w:rsid w:val="002E2F26"/>
    <w:rsid w:val="002E5E31"/>
    <w:rsid w:val="00303B4C"/>
    <w:rsid w:val="00321E62"/>
    <w:rsid w:val="00327BF8"/>
    <w:rsid w:val="00330C1D"/>
    <w:rsid w:val="00340AFA"/>
    <w:rsid w:val="003658CB"/>
    <w:rsid w:val="00366CFB"/>
    <w:rsid w:val="0036794C"/>
    <w:rsid w:val="00373508"/>
    <w:rsid w:val="00396023"/>
    <w:rsid w:val="003C14E8"/>
    <w:rsid w:val="003C279D"/>
    <w:rsid w:val="003F0A5F"/>
    <w:rsid w:val="003F18C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E8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31FC"/>
    <w:rsid w:val="00634F61"/>
    <w:rsid w:val="00695A47"/>
    <w:rsid w:val="006A0CB7"/>
    <w:rsid w:val="006D3E36"/>
    <w:rsid w:val="006F0259"/>
    <w:rsid w:val="00700433"/>
    <w:rsid w:val="00702755"/>
    <w:rsid w:val="0070472C"/>
    <w:rsid w:val="0070532B"/>
    <w:rsid w:val="007509A6"/>
    <w:rsid w:val="007872B4"/>
    <w:rsid w:val="00791CBE"/>
    <w:rsid w:val="007C693F"/>
    <w:rsid w:val="007C6ADD"/>
    <w:rsid w:val="007C7EBB"/>
    <w:rsid w:val="0082136D"/>
    <w:rsid w:val="008320F6"/>
    <w:rsid w:val="00841223"/>
    <w:rsid w:val="00846BE9"/>
    <w:rsid w:val="00853207"/>
    <w:rsid w:val="008713A4"/>
    <w:rsid w:val="00875F10"/>
    <w:rsid w:val="008C035F"/>
    <w:rsid w:val="008C6035"/>
    <w:rsid w:val="008C7015"/>
    <w:rsid w:val="008D1DFB"/>
    <w:rsid w:val="008E03B4"/>
    <w:rsid w:val="008E5E3F"/>
    <w:rsid w:val="0090279B"/>
    <w:rsid w:val="00914904"/>
    <w:rsid w:val="009177AB"/>
    <w:rsid w:val="009258CE"/>
    <w:rsid w:val="009515F0"/>
    <w:rsid w:val="00975D20"/>
    <w:rsid w:val="009830CB"/>
    <w:rsid w:val="009B150C"/>
    <w:rsid w:val="009D478A"/>
    <w:rsid w:val="009E6E93"/>
    <w:rsid w:val="009F1518"/>
    <w:rsid w:val="009F5773"/>
    <w:rsid w:val="00A060E5"/>
    <w:rsid w:val="00A15971"/>
    <w:rsid w:val="00A22C90"/>
    <w:rsid w:val="00A40308"/>
    <w:rsid w:val="00A42723"/>
    <w:rsid w:val="00A64A6D"/>
    <w:rsid w:val="00A66020"/>
    <w:rsid w:val="00A744A3"/>
    <w:rsid w:val="00A906CC"/>
    <w:rsid w:val="00AB02EE"/>
    <w:rsid w:val="00AB3F3A"/>
    <w:rsid w:val="00AD4EC9"/>
    <w:rsid w:val="00AD6FFC"/>
    <w:rsid w:val="00AF31E6"/>
    <w:rsid w:val="00AF4150"/>
    <w:rsid w:val="00B03B8E"/>
    <w:rsid w:val="00B0509A"/>
    <w:rsid w:val="00B120B2"/>
    <w:rsid w:val="00B50340"/>
    <w:rsid w:val="00B56616"/>
    <w:rsid w:val="00B65508"/>
    <w:rsid w:val="00B73A0B"/>
    <w:rsid w:val="00B8517A"/>
    <w:rsid w:val="00BA6446"/>
    <w:rsid w:val="00BB1ECD"/>
    <w:rsid w:val="00BD47B7"/>
    <w:rsid w:val="00C135D5"/>
    <w:rsid w:val="00C22DCB"/>
    <w:rsid w:val="00C3598A"/>
    <w:rsid w:val="00C360BC"/>
    <w:rsid w:val="00C43B9A"/>
    <w:rsid w:val="00C44800"/>
    <w:rsid w:val="00C52EC2"/>
    <w:rsid w:val="00C61DC1"/>
    <w:rsid w:val="00C64AFF"/>
    <w:rsid w:val="00C661EE"/>
    <w:rsid w:val="00C72438"/>
    <w:rsid w:val="00C763E4"/>
    <w:rsid w:val="00C8479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842"/>
    <w:rsid w:val="00D86E57"/>
    <w:rsid w:val="00D96B24"/>
    <w:rsid w:val="00DB5B37"/>
    <w:rsid w:val="00DE5B80"/>
    <w:rsid w:val="00E05DFD"/>
    <w:rsid w:val="00E33AE3"/>
    <w:rsid w:val="00E54C62"/>
    <w:rsid w:val="00E61903"/>
    <w:rsid w:val="00E64116"/>
    <w:rsid w:val="00E82D20"/>
    <w:rsid w:val="00E87C54"/>
    <w:rsid w:val="00EA624B"/>
    <w:rsid w:val="00EB057D"/>
    <w:rsid w:val="00EB18E4"/>
    <w:rsid w:val="00EB5C85"/>
    <w:rsid w:val="00EC0AC2"/>
    <w:rsid w:val="00EC1FB3"/>
    <w:rsid w:val="00EC2CD4"/>
    <w:rsid w:val="00EC5109"/>
    <w:rsid w:val="00EE09AD"/>
    <w:rsid w:val="00F053E5"/>
    <w:rsid w:val="00F10D2D"/>
    <w:rsid w:val="00F14470"/>
    <w:rsid w:val="00F16831"/>
    <w:rsid w:val="00F32E6D"/>
    <w:rsid w:val="00F3623F"/>
    <w:rsid w:val="00F41C33"/>
    <w:rsid w:val="00F423F1"/>
    <w:rsid w:val="00F4792E"/>
    <w:rsid w:val="00F53584"/>
    <w:rsid w:val="00F549E5"/>
    <w:rsid w:val="00F63F05"/>
    <w:rsid w:val="00F72368"/>
    <w:rsid w:val="00F73ED0"/>
    <w:rsid w:val="00F74A10"/>
    <w:rsid w:val="00F821F6"/>
    <w:rsid w:val="00F84D49"/>
    <w:rsid w:val="00FB0768"/>
    <w:rsid w:val="00FC2581"/>
    <w:rsid w:val="00FE3474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2318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4E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4A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31F4C-397C-43D5-A723-8F88DA4D4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2024-10-31T17:54:00Z</dcterms:modified>
</cp:coreProperties>
</file>