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D65B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66D2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D65B6"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0D65B6" w:rsidP="00520D1A">
      <w:pPr>
        <w:ind w:firstLine="0"/>
        <w:jc w:val="center"/>
        <w:outlineLvl w:val="0"/>
        <w:rPr>
          <w:b/>
          <w:bCs/>
          <w:rtl/>
        </w:rPr>
      </w:pPr>
      <w:r>
        <w:rPr>
          <w:b/>
          <w:bCs/>
          <w:rtl/>
        </w:rPr>
        <w:t xml:space="preserve">פרוטוקול מס' </w:t>
      </w:r>
      <w:r w:rsidR="00520D1A">
        <w:rPr>
          <w:rFonts w:hint="cs"/>
          <w:b/>
          <w:bCs/>
          <w:rtl/>
        </w:rPr>
        <w:t>72</w:t>
      </w:r>
    </w:p>
    <w:p w:rsidR="00E64116" w:rsidRPr="008713A4" w:rsidRDefault="000D65B6" w:rsidP="008320F6">
      <w:pPr>
        <w:ind w:firstLine="0"/>
        <w:jc w:val="center"/>
        <w:outlineLvl w:val="0"/>
        <w:rPr>
          <w:b/>
          <w:bCs/>
          <w:rtl/>
        </w:rPr>
      </w:pPr>
      <w:r>
        <w:rPr>
          <w:b/>
          <w:bCs/>
          <w:rtl/>
        </w:rPr>
        <w:t>מישיבת ועדת הכלכלה</w:t>
      </w:r>
    </w:p>
    <w:p w:rsidR="00E64116" w:rsidRPr="008713A4" w:rsidRDefault="000D65B6" w:rsidP="008320F6">
      <w:pPr>
        <w:ind w:firstLine="0"/>
        <w:jc w:val="center"/>
        <w:outlineLvl w:val="0"/>
        <w:rPr>
          <w:b/>
          <w:bCs/>
          <w:u w:val="single"/>
          <w:rtl/>
        </w:rPr>
      </w:pPr>
      <w:r>
        <w:rPr>
          <w:b/>
          <w:bCs/>
          <w:u w:val="single"/>
          <w:rtl/>
        </w:rPr>
        <w:t xml:space="preserve">יום שני, ג' בתשרי </w:t>
      </w:r>
      <w:proofErr w:type="spellStart"/>
      <w:r>
        <w:rPr>
          <w:b/>
          <w:bCs/>
          <w:u w:val="single"/>
          <w:rtl/>
        </w:rPr>
        <w:t>התשפ"א</w:t>
      </w:r>
      <w:proofErr w:type="spellEnd"/>
      <w:r>
        <w:rPr>
          <w:b/>
          <w:bCs/>
          <w:u w:val="single"/>
          <w:rtl/>
        </w:rPr>
        <w:t xml:space="preserve"> (21 בספטמבר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D65B6" w:rsidP="00520D1A">
      <w:pPr>
        <w:spacing w:before="60"/>
        <w:ind w:firstLine="0"/>
        <w:rPr>
          <w:rtl/>
        </w:rPr>
      </w:pPr>
      <w:bookmarkStart w:id="0" w:name="ET_subject_620407_1"/>
      <w:r w:rsidRPr="000D65B6">
        <w:rPr>
          <w:rStyle w:val="TagStyle"/>
          <w:rtl/>
        </w:rPr>
        <w:t xml:space="preserve"> &lt;&lt; נושא &gt;&gt; </w:t>
      </w:r>
      <w:r w:rsidRPr="000D65B6">
        <w:rPr>
          <w:rtl/>
        </w:rPr>
        <w:t xml:space="preserve">1. הצעת תקנות סמכויות מיוחדות להתמודדות עם נגיף הקורונה החדש (הוראת שעה) (הגבלת פעילות בתחום התחבורה), </w:t>
      </w:r>
      <w:proofErr w:type="spellStart"/>
      <w:r w:rsidRPr="000D65B6">
        <w:rPr>
          <w:rtl/>
        </w:rPr>
        <w:t>התש"ף</w:t>
      </w:r>
      <w:proofErr w:type="spellEnd"/>
      <w:r w:rsidR="00520D1A">
        <w:rPr>
          <w:rFonts w:hint="cs"/>
          <w:rtl/>
        </w:rPr>
        <w:t>–</w:t>
      </w:r>
      <w:r w:rsidRPr="000D65B6">
        <w:rPr>
          <w:rtl/>
        </w:rPr>
        <w:t>2020</w:t>
      </w:r>
      <w:r w:rsidRPr="000D65B6">
        <w:rPr>
          <w:rStyle w:val="TagStyle"/>
          <w:rtl/>
        </w:rPr>
        <w:t xml:space="preserve"> &lt;&lt; נושא &gt;&gt;</w:t>
      </w:r>
      <w:bookmarkEnd w:id="0"/>
      <w:r w:rsidR="00C53622">
        <w:rPr>
          <w:rtl/>
        </w:rPr>
        <w:t xml:space="preserve"> </w:t>
      </w:r>
    </w:p>
    <w:p w:rsidR="00E64116" w:rsidRDefault="000D65B6" w:rsidP="00520D1A">
      <w:pPr>
        <w:spacing w:before="60"/>
        <w:ind w:firstLine="0"/>
        <w:rPr>
          <w:rtl/>
        </w:rPr>
      </w:pPr>
      <w:bookmarkStart w:id="1" w:name="ET_subject_620420_2"/>
      <w:r w:rsidRPr="000D65B6">
        <w:rPr>
          <w:rStyle w:val="TagStyle"/>
          <w:rtl/>
        </w:rPr>
        <w:t xml:space="preserve"> &lt;&lt; נושא &gt;&gt; </w:t>
      </w:r>
      <w:r w:rsidRPr="000D65B6">
        <w:rPr>
          <w:rtl/>
        </w:rPr>
        <w:t xml:space="preserve">2. הצעת תקנות סמכויות מיוחדות להתמודדות עם נגיף הקורונה החדש (הוראת שעה)(הגבלת פעילות בתחום התחבורה)(תיקון), </w:t>
      </w:r>
      <w:proofErr w:type="spellStart"/>
      <w:r w:rsidRPr="000D65B6">
        <w:rPr>
          <w:rtl/>
        </w:rPr>
        <w:t>התש"ף</w:t>
      </w:r>
      <w:proofErr w:type="spellEnd"/>
      <w:r w:rsidR="00520D1A">
        <w:rPr>
          <w:rFonts w:hint="cs"/>
          <w:rtl/>
        </w:rPr>
        <w:t>–</w:t>
      </w:r>
      <w:r w:rsidRPr="000D65B6">
        <w:rPr>
          <w:rtl/>
        </w:rPr>
        <w:t>2020</w:t>
      </w:r>
      <w:r w:rsidRPr="000D65B6">
        <w:rPr>
          <w:rStyle w:val="TagStyle"/>
          <w:rtl/>
        </w:rPr>
        <w:t xml:space="preserve"> &lt;&lt; נושא &gt;&gt;</w:t>
      </w:r>
      <w:bookmarkEnd w:id="1"/>
      <w:r w:rsidR="00C53622">
        <w:rPr>
          <w:rtl/>
        </w:rPr>
        <w:t xml:space="preserve"> </w:t>
      </w:r>
    </w:p>
    <w:p w:rsidR="000D65B6" w:rsidRDefault="000D65B6" w:rsidP="007C693F">
      <w:pPr>
        <w:spacing w:before="60"/>
        <w:ind w:firstLine="0"/>
        <w:rPr>
          <w:rtl/>
        </w:rPr>
      </w:pPr>
    </w:p>
    <w:p w:rsidR="000D65B6" w:rsidRPr="008713A4" w:rsidRDefault="000D65B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4A67C6" w:rsidRDefault="004A67C6" w:rsidP="004A67C6">
      <w:pPr>
        <w:ind w:firstLine="0"/>
        <w:rPr>
          <w:rtl/>
        </w:rPr>
      </w:pPr>
      <w:proofErr w:type="spellStart"/>
      <w:r w:rsidRPr="00D36C56">
        <w:rPr>
          <w:rtl/>
        </w:rPr>
        <w:t>אוסנת</w:t>
      </w:r>
      <w:proofErr w:type="spellEnd"/>
      <w:r w:rsidRPr="00D36C56">
        <w:rPr>
          <w:rtl/>
        </w:rPr>
        <w:t xml:space="preserve"> הילה מארק</w:t>
      </w:r>
      <w:r w:rsidRPr="00D36C56">
        <w:rPr>
          <w:rFonts w:hint="cs"/>
          <w:rtl/>
        </w:rPr>
        <w:t xml:space="preserve"> </w:t>
      </w:r>
      <w:r w:rsidRPr="00D36C56">
        <w:rPr>
          <w:rtl/>
        </w:rPr>
        <w:t>–</w:t>
      </w:r>
      <w:r w:rsidRPr="00D36C56">
        <w:rPr>
          <w:rFonts w:hint="cs"/>
          <w:rtl/>
        </w:rPr>
        <w:t xml:space="preserve"> מ"מ היו"ר</w:t>
      </w:r>
    </w:p>
    <w:p w:rsidR="00C24245" w:rsidRPr="00D36C56" w:rsidRDefault="00C24245" w:rsidP="004A67C6">
      <w:pPr>
        <w:ind w:firstLine="0"/>
        <w:rPr>
          <w:rtl/>
        </w:rPr>
      </w:pPr>
      <w:r>
        <w:rPr>
          <w:rFonts w:hint="cs"/>
          <w:rtl/>
        </w:rPr>
        <w:t>שרן מרים השכל</w:t>
      </w:r>
    </w:p>
    <w:p w:rsidR="000D65B6" w:rsidRPr="00D36C56" w:rsidRDefault="000D65B6" w:rsidP="00EC1FB3">
      <w:pPr>
        <w:ind w:firstLine="0"/>
        <w:rPr>
          <w:rtl/>
        </w:rPr>
      </w:pPr>
      <w:r w:rsidRPr="00D36C56">
        <w:rPr>
          <w:rtl/>
        </w:rPr>
        <w:t>תמר זנדברג</w:t>
      </w:r>
    </w:p>
    <w:p w:rsidR="000D65B6" w:rsidRPr="00D36C56" w:rsidRDefault="000D65B6" w:rsidP="00EC1FB3">
      <w:pPr>
        <w:ind w:firstLine="0"/>
        <w:rPr>
          <w:rtl/>
        </w:rPr>
      </w:pPr>
      <w:proofErr w:type="spellStart"/>
      <w:r w:rsidRPr="00D36C56">
        <w:rPr>
          <w:rtl/>
        </w:rPr>
        <w:t>אימאן</w:t>
      </w:r>
      <w:proofErr w:type="spellEnd"/>
      <w:r w:rsidRPr="00D36C56">
        <w:rPr>
          <w:rtl/>
        </w:rPr>
        <w:t xml:space="preserve"> </w:t>
      </w:r>
      <w:proofErr w:type="spellStart"/>
      <w:r w:rsidRPr="00D36C56">
        <w:rPr>
          <w:rtl/>
        </w:rPr>
        <w:t>ח'טיב</w:t>
      </w:r>
      <w:proofErr w:type="spellEnd"/>
      <w:r w:rsidRPr="00D36C56">
        <w:rPr>
          <w:rtl/>
        </w:rPr>
        <w:t xml:space="preserve"> יאסין</w:t>
      </w:r>
    </w:p>
    <w:p w:rsidR="000D65B6" w:rsidRPr="00D36C56" w:rsidRDefault="000D65B6" w:rsidP="00EC1FB3">
      <w:pPr>
        <w:ind w:firstLine="0"/>
        <w:rPr>
          <w:rtl/>
        </w:rPr>
      </w:pPr>
      <w:r w:rsidRPr="00D36C56">
        <w:rPr>
          <w:rtl/>
        </w:rPr>
        <w:t xml:space="preserve">בועז </w:t>
      </w:r>
      <w:proofErr w:type="spellStart"/>
      <w:r w:rsidRPr="00D36C56">
        <w:rPr>
          <w:rtl/>
        </w:rPr>
        <w:t>טופורובסקי</w:t>
      </w:r>
      <w:proofErr w:type="spellEnd"/>
    </w:p>
    <w:p w:rsidR="000D65B6" w:rsidRDefault="000D65B6" w:rsidP="00EC1FB3">
      <w:pPr>
        <w:ind w:firstLine="0"/>
        <w:rPr>
          <w:rtl/>
        </w:rPr>
      </w:pPr>
      <w:r w:rsidRPr="00D36C56">
        <w:rPr>
          <w:rtl/>
        </w:rPr>
        <w:t>יבגני סובה</w:t>
      </w:r>
    </w:p>
    <w:p w:rsidR="001F317A" w:rsidRDefault="001F317A" w:rsidP="00EC1FB3">
      <w:pPr>
        <w:ind w:firstLine="0"/>
        <w:rPr>
          <w:rtl/>
        </w:rPr>
      </w:pPr>
      <w:r>
        <w:rPr>
          <w:rFonts w:hint="cs"/>
          <w:rtl/>
        </w:rPr>
        <w:t xml:space="preserve">יצחק </w:t>
      </w:r>
      <w:proofErr w:type="spellStart"/>
      <w:r>
        <w:rPr>
          <w:rFonts w:hint="cs"/>
          <w:rtl/>
        </w:rPr>
        <w:t>פינדרוס</w:t>
      </w:r>
      <w:proofErr w:type="spellEnd"/>
    </w:p>
    <w:p w:rsidR="000C2C54" w:rsidRPr="00D36C56" w:rsidRDefault="000C2C54" w:rsidP="00EC1FB3">
      <w:pPr>
        <w:ind w:firstLine="0"/>
        <w:rPr>
          <w:rtl/>
        </w:rPr>
      </w:pPr>
      <w:r>
        <w:rPr>
          <w:rFonts w:hint="cs"/>
          <w:rtl/>
        </w:rPr>
        <w:t>עידן רול</w:t>
      </w:r>
    </w:p>
    <w:p w:rsidR="000D65B6" w:rsidRPr="000D65B6" w:rsidRDefault="000D65B6" w:rsidP="00EC1FB3">
      <w:pPr>
        <w:ind w:firstLine="0"/>
        <w:rPr>
          <w:rtl/>
        </w:rPr>
      </w:pPr>
      <w:proofErr w:type="spellStart"/>
      <w:r w:rsidRPr="00D36C56">
        <w:rPr>
          <w:rtl/>
        </w:rPr>
        <w:t>אנטאנס</w:t>
      </w:r>
      <w:proofErr w:type="spellEnd"/>
      <w:r w:rsidRPr="00D36C56">
        <w:rPr>
          <w:rtl/>
        </w:rPr>
        <w:t xml:space="preserve"> </w:t>
      </w:r>
      <w:proofErr w:type="spellStart"/>
      <w:r w:rsidRPr="00D36C56">
        <w:rPr>
          <w:rtl/>
        </w:rPr>
        <w:t>שחאדה</w:t>
      </w:r>
      <w:proofErr w:type="spellEnd"/>
    </w:p>
    <w:p w:rsidR="000D65B6" w:rsidRPr="008713A4" w:rsidRDefault="000D65B6"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11"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4"/>
        <w:gridCol w:w="340"/>
        <w:gridCol w:w="7057"/>
      </w:tblGrid>
      <w:tr w:rsidR="00D36C56" w:rsidTr="00366D28">
        <w:tc>
          <w:tcPr>
            <w:tcW w:w="2014" w:type="dxa"/>
            <w:shd w:val="clear" w:color="auto" w:fill="auto"/>
          </w:tcPr>
          <w:p w:rsidR="00D36C56" w:rsidRDefault="00D36C56" w:rsidP="00366D28">
            <w:pPr>
              <w:ind w:left="123" w:hanging="123"/>
              <w:rPr>
                <w:rtl/>
              </w:rPr>
            </w:pPr>
            <w:r>
              <w:rPr>
                <w:rtl/>
              </w:rPr>
              <w:t>עופר מלכה</w:t>
            </w:r>
          </w:p>
        </w:tc>
        <w:tc>
          <w:tcPr>
            <w:tcW w:w="340" w:type="dxa"/>
            <w:shd w:val="clear" w:color="auto" w:fill="auto"/>
          </w:tcPr>
          <w:p w:rsidR="00D36C56" w:rsidRDefault="00D36C56" w:rsidP="00DE5B80">
            <w:pPr>
              <w:ind w:firstLine="0"/>
              <w:rPr>
                <w:rtl/>
              </w:rPr>
            </w:pPr>
            <w:r>
              <w:rPr>
                <w:rtl/>
              </w:rPr>
              <w:t>–</w:t>
            </w:r>
          </w:p>
        </w:tc>
        <w:tc>
          <w:tcPr>
            <w:tcW w:w="7057" w:type="dxa"/>
            <w:shd w:val="clear" w:color="auto" w:fill="auto"/>
          </w:tcPr>
          <w:p w:rsidR="00D36C56" w:rsidRDefault="003A126B" w:rsidP="00DE5B80">
            <w:pPr>
              <w:ind w:firstLine="0"/>
              <w:rPr>
                <w:rtl/>
              </w:rPr>
            </w:pPr>
            <w:r>
              <w:rPr>
                <w:rFonts w:hint="cs"/>
                <w:rtl/>
              </w:rPr>
              <w:t>מנכ"ל</w:t>
            </w:r>
            <w:r w:rsidR="00D36C56">
              <w:rPr>
                <w:rtl/>
              </w:rPr>
              <w:t xml:space="preserve"> משרד התחבורה והבטיחות בדרכים</w:t>
            </w:r>
          </w:p>
        </w:tc>
      </w:tr>
      <w:tr w:rsidR="00D36C56" w:rsidTr="00366D28">
        <w:tc>
          <w:tcPr>
            <w:tcW w:w="2014" w:type="dxa"/>
            <w:shd w:val="clear" w:color="auto" w:fill="auto"/>
          </w:tcPr>
          <w:p w:rsidR="00D36C56" w:rsidRDefault="00D36C56" w:rsidP="00DE5B80">
            <w:pPr>
              <w:ind w:firstLine="0"/>
              <w:rPr>
                <w:rtl/>
              </w:rPr>
            </w:pPr>
            <w:r>
              <w:rPr>
                <w:rtl/>
              </w:rPr>
              <w:t>אליאס מטר</w:t>
            </w:r>
          </w:p>
        </w:tc>
        <w:tc>
          <w:tcPr>
            <w:tcW w:w="340" w:type="dxa"/>
            <w:shd w:val="clear" w:color="auto" w:fill="auto"/>
          </w:tcPr>
          <w:p w:rsidR="00D36C56" w:rsidRDefault="00D36C56" w:rsidP="00DE5B80">
            <w:pPr>
              <w:ind w:firstLine="0"/>
              <w:rPr>
                <w:rtl/>
              </w:rPr>
            </w:pPr>
            <w:r>
              <w:rPr>
                <w:rtl/>
              </w:rPr>
              <w:t>–</w:t>
            </w:r>
          </w:p>
        </w:tc>
        <w:tc>
          <w:tcPr>
            <w:tcW w:w="7057" w:type="dxa"/>
            <w:shd w:val="clear" w:color="auto" w:fill="auto"/>
          </w:tcPr>
          <w:p w:rsidR="00D36C56" w:rsidRDefault="00D36C56" w:rsidP="00DE5B80">
            <w:pPr>
              <w:ind w:firstLine="0"/>
              <w:rPr>
                <w:rtl/>
              </w:rPr>
            </w:pPr>
            <w:r>
              <w:rPr>
                <w:rtl/>
              </w:rPr>
              <w:t>מנהל אגף רכבות ומסילות ברזל, משרד התחבורה והבטיחות בדרכים</w:t>
            </w:r>
          </w:p>
        </w:tc>
      </w:tr>
      <w:tr w:rsidR="003A126B" w:rsidTr="00366D28">
        <w:tc>
          <w:tcPr>
            <w:tcW w:w="2014" w:type="dxa"/>
            <w:shd w:val="clear" w:color="auto" w:fill="auto"/>
          </w:tcPr>
          <w:p w:rsidR="003A126B" w:rsidRPr="00D36C56" w:rsidRDefault="003A126B" w:rsidP="00DE5B80">
            <w:pPr>
              <w:ind w:firstLine="0"/>
              <w:rPr>
                <w:highlight w:val="yellow"/>
                <w:rtl/>
              </w:rPr>
            </w:pPr>
            <w:r w:rsidRPr="003A126B">
              <w:rPr>
                <w:rFonts w:hint="cs"/>
                <w:rtl/>
              </w:rPr>
              <w:t>רן שדמי</w:t>
            </w:r>
          </w:p>
        </w:tc>
        <w:tc>
          <w:tcPr>
            <w:tcW w:w="340" w:type="dxa"/>
            <w:shd w:val="clear" w:color="auto" w:fill="auto"/>
          </w:tcPr>
          <w:p w:rsidR="003A126B" w:rsidRDefault="003A126B" w:rsidP="00DE5B80">
            <w:pPr>
              <w:ind w:firstLine="0"/>
              <w:rPr>
                <w:rtl/>
              </w:rPr>
            </w:pPr>
            <w:r>
              <w:rPr>
                <w:rFonts w:hint="cs"/>
                <w:rtl/>
              </w:rPr>
              <w:t>–</w:t>
            </w:r>
          </w:p>
        </w:tc>
        <w:tc>
          <w:tcPr>
            <w:tcW w:w="7057" w:type="dxa"/>
            <w:shd w:val="clear" w:color="auto" w:fill="auto"/>
          </w:tcPr>
          <w:p w:rsidR="003A126B" w:rsidRDefault="003A126B" w:rsidP="00DE5B80">
            <w:pPr>
              <w:ind w:firstLine="0"/>
              <w:rPr>
                <w:rtl/>
              </w:rPr>
            </w:pPr>
            <w:r>
              <w:rPr>
                <w:rFonts w:hint="cs"/>
                <w:rtl/>
              </w:rPr>
              <w:t>ממלא מקום מנהל הרשות לתחבורה ציבורית, משרד התחבורה והבטיחות בדרכים</w:t>
            </w:r>
          </w:p>
        </w:tc>
      </w:tr>
      <w:tr w:rsidR="00D36C56" w:rsidTr="00366D28">
        <w:tc>
          <w:tcPr>
            <w:tcW w:w="2014" w:type="dxa"/>
            <w:shd w:val="clear" w:color="auto" w:fill="auto"/>
          </w:tcPr>
          <w:p w:rsidR="00D36C56" w:rsidRDefault="00D36C56" w:rsidP="00DE5B80">
            <w:pPr>
              <w:ind w:firstLine="0"/>
              <w:rPr>
                <w:rtl/>
              </w:rPr>
            </w:pPr>
            <w:r>
              <w:rPr>
                <w:rtl/>
              </w:rPr>
              <w:t>עופר לוי</w:t>
            </w:r>
          </w:p>
        </w:tc>
        <w:tc>
          <w:tcPr>
            <w:tcW w:w="340" w:type="dxa"/>
            <w:shd w:val="clear" w:color="auto" w:fill="auto"/>
          </w:tcPr>
          <w:p w:rsidR="00D36C56" w:rsidRDefault="00D36C56" w:rsidP="00DE5B80">
            <w:pPr>
              <w:ind w:firstLine="0"/>
              <w:rPr>
                <w:rtl/>
              </w:rPr>
            </w:pPr>
            <w:r>
              <w:rPr>
                <w:rtl/>
              </w:rPr>
              <w:t>–</w:t>
            </w:r>
          </w:p>
        </w:tc>
        <w:tc>
          <w:tcPr>
            <w:tcW w:w="7057" w:type="dxa"/>
            <w:shd w:val="clear" w:color="auto" w:fill="auto"/>
          </w:tcPr>
          <w:p w:rsidR="00D36C56" w:rsidRDefault="00D36C56" w:rsidP="00DE5B80">
            <w:pPr>
              <w:ind w:firstLine="0"/>
              <w:rPr>
                <w:rtl/>
              </w:rPr>
            </w:pPr>
            <w:r>
              <w:rPr>
                <w:rtl/>
              </w:rPr>
              <w:t>לשכה משפטית, משרד התחבורה והבטיחות בדרכים</w:t>
            </w:r>
          </w:p>
        </w:tc>
      </w:tr>
      <w:tr w:rsidR="003A126B" w:rsidTr="00366D28">
        <w:tc>
          <w:tcPr>
            <w:tcW w:w="2014" w:type="dxa"/>
            <w:shd w:val="clear" w:color="auto" w:fill="auto"/>
          </w:tcPr>
          <w:p w:rsidR="003A126B" w:rsidRDefault="003A126B" w:rsidP="00DE5B80">
            <w:pPr>
              <w:ind w:firstLine="0"/>
              <w:rPr>
                <w:rtl/>
              </w:rPr>
            </w:pPr>
            <w:r>
              <w:rPr>
                <w:rFonts w:hint="cs"/>
                <w:rtl/>
              </w:rPr>
              <w:t xml:space="preserve">פרופ' </w:t>
            </w:r>
            <w:r>
              <w:rPr>
                <w:rtl/>
              </w:rPr>
              <w:t xml:space="preserve">איתמר </w:t>
            </w:r>
            <w:proofErr w:type="spellStart"/>
            <w:r>
              <w:rPr>
                <w:rtl/>
              </w:rPr>
              <w:t>גרוטו</w:t>
            </w:r>
            <w:proofErr w:type="spellEnd"/>
          </w:p>
        </w:tc>
        <w:tc>
          <w:tcPr>
            <w:tcW w:w="340" w:type="dxa"/>
            <w:shd w:val="clear" w:color="auto" w:fill="auto"/>
          </w:tcPr>
          <w:p w:rsidR="003A126B" w:rsidRDefault="003A126B" w:rsidP="00DE5B80">
            <w:pPr>
              <w:ind w:firstLine="0"/>
              <w:rPr>
                <w:rtl/>
              </w:rPr>
            </w:pPr>
            <w:r>
              <w:rPr>
                <w:rtl/>
              </w:rPr>
              <w:t>–</w:t>
            </w:r>
          </w:p>
        </w:tc>
        <w:tc>
          <w:tcPr>
            <w:tcW w:w="7057" w:type="dxa"/>
            <w:shd w:val="clear" w:color="auto" w:fill="auto"/>
          </w:tcPr>
          <w:p w:rsidR="003A126B" w:rsidRDefault="003A126B" w:rsidP="003A126B">
            <w:pPr>
              <w:ind w:firstLine="0"/>
              <w:rPr>
                <w:rtl/>
              </w:rPr>
            </w:pPr>
            <w:r>
              <w:rPr>
                <w:rtl/>
              </w:rPr>
              <w:t>משנה למנכ"ל משרד הבריאות</w:t>
            </w:r>
          </w:p>
        </w:tc>
      </w:tr>
      <w:tr w:rsidR="003A126B" w:rsidTr="00366D28">
        <w:tc>
          <w:tcPr>
            <w:tcW w:w="2014" w:type="dxa"/>
            <w:shd w:val="clear" w:color="auto" w:fill="auto"/>
          </w:tcPr>
          <w:p w:rsidR="003A126B" w:rsidRDefault="003A126B" w:rsidP="00DE5B80">
            <w:pPr>
              <w:ind w:firstLine="0"/>
              <w:rPr>
                <w:rtl/>
              </w:rPr>
            </w:pPr>
            <w:r>
              <w:rPr>
                <w:rtl/>
              </w:rPr>
              <w:t>טל וינר שילה</w:t>
            </w:r>
          </w:p>
        </w:tc>
        <w:tc>
          <w:tcPr>
            <w:tcW w:w="340" w:type="dxa"/>
            <w:shd w:val="clear" w:color="auto" w:fill="auto"/>
          </w:tcPr>
          <w:p w:rsidR="003A126B" w:rsidRDefault="003A126B" w:rsidP="00DE5B80">
            <w:pPr>
              <w:ind w:firstLine="0"/>
              <w:rPr>
                <w:rtl/>
              </w:rPr>
            </w:pPr>
            <w:r>
              <w:rPr>
                <w:rtl/>
              </w:rPr>
              <w:t>–</w:t>
            </w:r>
          </w:p>
        </w:tc>
        <w:tc>
          <w:tcPr>
            <w:tcW w:w="7057" w:type="dxa"/>
            <w:shd w:val="clear" w:color="auto" w:fill="auto"/>
          </w:tcPr>
          <w:p w:rsidR="003A126B" w:rsidRDefault="003A126B" w:rsidP="00DE5B80">
            <w:pPr>
              <w:ind w:firstLine="0"/>
              <w:rPr>
                <w:rtl/>
              </w:rPr>
            </w:pPr>
            <w:r>
              <w:rPr>
                <w:rtl/>
              </w:rPr>
              <w:t>עוזרת ראשית לבריאות הציבור, הלשכה המשפטית, משרד הבריאות</w:t>
            </w:r>
          </w:p>
        </w:tc>
      </w:tr>
      <w:tr w:rsidR="003A126B" w:rsidTr="00366D28">
        <w:tc>
          <w:tcPr>
            <w:tcW w:w="2014" w:type="dxa"/>
            <w:shd w:val="clear" w:color="auto" w:fill="auto"/>
          </w:tcPr>
          <w:p w:rsidR="003A126B" w:rsidRDefault="003A126B" w:rsidP="00DE5B80">
            <w:pPr>
              <w:ind w:firstLine="0"/>
              <w:rPr>
                <w:rtl/>
              </w:rPr>
            </w:pPr>
            <w:r>
              <w:rPr>
                <w:rtl/>
              </w:rPr>
              <w:t>תמרה לב</w:t>
            </w:r>
          </w:p>
        </w:tc>
        <w:tc>
          <w:tcPr>
            <w:tcW w:w="340" w:type="dxa"/>
            <w:shd w:val="clear" w:color="auto" w:fill="auto"/>
          </w:tcPr>
          <w:p w:rsidR="003A126B" w:rsidRDefault="003A126B" w:rsidP="00DE5B80">
            <w:pPr>
              <w:ind w:firstLine="0"/>
              <w:rPr>
                <w:rtl/>
              </w:rPr>
            </w:pPr>
            <w:r>
              <w:rPr>
                <w:rtl/>
              </w:rPr>
              <w:t>–</w:t>
            </w:r>
          </w:p>
        </w:tc>
        <w:tc>
          <w:tcPr>
            <w:tcW w:w="7057" w:type="dxa"/>
            <w:shd w:val="clear" w:color="auto" w:fill="auto"/>
          </w:tcPr>
          <w:p w:rsidR="003A126B" w:rsidRDefault="003A126B" w:rsidP="00DE5B80">
            <w:pPr>
              <w:ind w:firstLine="0"/>
              <w:rPr>
                <w:rtl/>
              </w:rPr>
            </w:pPr>
            <w:r>
              <w:rPr>
                <w:rtl/>
              </w:rPr>
              <w:t>עו"ד, משרד המשפטים</w:t>
            </w:r>
          </w:p>
        </w:tc>
      </w:tr>
      <w:tr w:rsidR="000C2C54" w:rsidTr="00366D28">
        <w:tc>
          <w:tcPr>
            <w:tcW w:w="2014" w:type="dxa"/>
            <w:shd w:val="clear" w:color="auto" w:fill="auto"/>
          </w:tcPr>
          <w:p w:rsidR="000C2C54" w:rsidRPr="000C2C54" w:rsidRDefault="000C2C54" w:rsidP="00DE5B80">
            <w:pPr>
              <w:ind w:firstLine="0"/>
              <w:rPr>
                <w:rtl/>
              </w:rPr>
            </w:pPr>
            <w:r>
              <w:rPr>
                <w:rFonts w:hint="cs"/>
                <w:rtl/>
              </w:rPr>
              <w:t xml:space="preserve">נירית להב </w:t>
            </w:r>
            <w:proofErr w:type="spellStart"/>
            <w:r>
              <w:rPr>
                <w:rFonts w:hint="cs"/>
                <w:rtl/>
              </w:rPr>
              <w:t>קניזו</w:t>
            </w:r>
            <w:proofErr w:type="spellEnd"/>
          </w:p>
        </w:tc>
        <w:tc>
          <w:tcPr>
            <w:tcW w:w="340" w:type="dxa"/>
            <w:shd w:val="clear" w:color="auto" w:fill="auto"/>
          </w:tcPr>
          <w:p w:rsidR="000C2C54" w:rsidRDefault="000C2C54" w:rsidP="00DE5B80">
            <w:pPr>
              <w:ind w:firstLine="0"/>
              <w:rPr>
                <w:rtl/>
              </w:rPr>
            </w:pPr>
            <w:r>
              <w:rPr>
                <w:rFonts w:hint="eastAsia"/>
                <w:rtl/>
              </w:rPr>
              <w:t>–</w:t>
            </w:r>
          </w:p>
        </w:tc>
        <w:tc>
          <w:tcPr>
            <w:tcW w:w="7057" w:type="dxa"/>
            <w:shd w:val="clear" w:color="auto" w:fill="auto"/>
          </w:tcPr>
          <w:p w:rsidR="000C2C54" w:rsidRDefault="000C2C54" w:rsidP="000C2C54">
            <w:pPr>
              <w:ind w:firstLine="0"/>
              <w:rPr>
                <w:rtl/>
              </w:rPr>
            </w:pPr>
            <w:proofErr w:type="spellStart"/>
            <w:r>
              <w:rPr>
                <w:rFonts w:hint="cs"/>
                <w:rtl/>
              </w:rPr>
              <w:t>רפרנטית</w:t>
            </w:r>
            <w:proofErr w:type="spellEnd"/>
            <w:r>
              <w:rPr>
                <w:rFonts w:hint="cs"/>
                <w:rtl/>
              </w:rPr>
              <w:t xml:space="preserve"> סמכויות, משרד המשפטים</w:t>
            </w:r>
          </w:p>
        </w:tc>
      </w:tr>
      <w:tr w:rsidR="00D36C56" w:rsidTr="00366D28">
        <w:tc>
          <w:tcPr>
            <w:tcW w:w="2014" w:type="dxa"/>
            <w:shd w:val="clear" w:color="auto" w:fill="auto"/>
          </w:tcPr>
          <w:p w:rsidR="00D36C56" w:rsidRDefault="00D36C56" w:rsidP="00DE5B80">
            <w:pPr>
              <w:ind w:firstLine="0"/>
              <w:rPr>
                <w:rtl/>
              </w:rPr>
            </w:pPr>
            <w:r>
              <w:rPr>
                <w:rtl/>
              </w:rPr>
              <w:t xml:space="preserve">נתי </w:t>
            </w:r>
            <w:proofErr w:type="spellStart"/>
            <w:r>
              <w:rPr>
                <w:rtl/>
              </w:rPr>
              <w:t>ביאליסטוק</w:t>
            </w:r>
            <w:proofErr w:type="spellEnd"/>
            <w:r>
              <w:rPr>
                <w:rtl/>
              </w:rPr>
              <w:t>-כהן</w:t>
            </w:r>
          </w:p>
        </w:tc>
        <w:tc>
          <w:tcPr>
            <w:tcW w:w="340" w:type="dxa"/>
            <w:shd w:val="clear" w:color="auto" w:fill="auto"/>
          </w:tcPr>
          <w:p w:rsidR="00D36C56" w:rsidRDefault="00D36C56" w:rsidP="00DE5B80">
            <w:pPr>
              <w:ind w:firstLine="0"/>
              <w:rPr>
                <w:rtl/>
              </w:rPr>
            </w:pPr>
            <w:r>
              <w:rPr>
                <w:rtl/>
              </w:rPr>
              <w:t>–</w:t>
            </w:r>
          </w:p>
        </w:tc>
        <w:tc>
          <w:tcPr>
            <w:tcW w:w="7057" w:type="dxa"/>
            <w:shd w:val="clear" w:color="auto" w:fill="auto"/>
          </w:tcPr>
          <w:p w:rsidR="00D36C56" w:rsidRDefault="003A126B" w:rsidP="003A126B">
            <w:pPr>
              <w:ind w:firstLine="0"/>
              <w:rPr>
                <w:rtl/>
              </w:rPr>
            </w:pPr>
            <w:r>
              <w:rPr>
                <w:rtl/>
              </w:rPr>
              <w:t>מנכ"ל</w:t>
            </w:r>
            <w:r w:rsidR="00D36C56">
              <w:rPr>
                <w:rtl/>
              </w:rPr>
              <w:t xml:space="preserve"> המרכז לעיוור בישראל</w:t>
            </w:r>
          </w:p>
        </w:tc>
      </w:tr>
      <w:tr w:rsidR="000C2C54" w:rsidTr="00366D28">
        <w:tc>
          <w:tcPr>
            <w:tcW w:w="2014" w:type="dxa"/>
            <w:shd w:val="clear" w:color="auto" w:fill="auto"/>
          </w:tcPr>
          <w:p w:rsidR="000C2C54" w:rsidRDefault="000C2C54" w:rsidP="00DE5B80">
            <w:pPr>
              <w:ind w:firstLine="0"/>
              <w:rPr>
                <w:rtl/>
              </w:rPr>
            </w:pPr>
            <w:r>
              <w:rPr>
                <w:rFonts w:hint="cs"/>
                <w:rtl/>
              </w:rPr>
              <w:t xml:space="preserve">תום </w:t>
            </w:r>
            <w:proofErr w:type="spellStart"/>
            <w:r>
              <w:rPr>
                <w:rFonts w:hint="cs"/>
                <w:rtl/>
              </w:rPr>
              <w:t>פרומוביץ</w:t>
            </w:r>
            <w:proofErr w:type="spellEnd"/>
          </w:p>
        </w:tc>
        <w:tc>
          <w:tcPr>
            <w:tcW w:w="340" w:type="dxa"/>
            <w:shd w:val="clear" w:color="auto" w:fill="auto"/>
          </w:tcPr>
          <w:p w:rsidR="000C2C54" w:rsidRDefault="000C2C54" w:rsidP="00DE5B80">
            <w:pPr>
              <w:ind w:firstLine="0"/>
              <w:rPr>
                <w:rtl/>
              </w:rPr>
            </w:pPr>
            <w:r>
              <w:rPr>
                <w:rFonts w:hint="cs"/>
                <w:rtl/>
              </w:rPr>
              <w:t>–</w:t>
            </w:r>
          </w:p>
        </w:tc>
        <w:tc>
          <w:tcPr>
            <w:tcW w:w="7057" w:type="dxa"/>
            <w:shd w:val="clear" w:color="auto" w:fill="auto"/>
          </w:tcPr>
          <w:p w:rsidR="000C2C54" w:rsidRDefault="000C2C54" w:rsidP="000C2C54">
            <w:pPr>
              <w:ind w:firstLine="0"/>
              <w:rPr>
                <w:rtl/>
              </w:rPr>
            </w:pPr>
            <w:r>
              <w:rPr>
                <w:rFonts w:hint="cs"/>
                <w:rtl/>
              </w:rPr>
              <w:t>ראש ענף תחבורה, כוח לעובד</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0D65B6" w:rsidP="00D40A29">
      <w:pPr>
        <w:ind w:firstLine="0"/>
        <w:rPr>
          <w:rtl/>
        </w:rPr>
      </w:pPr>
      <w:r>
        <w:rPr>
          <w:rtl/>
        </w:rPr>
        <w:t>איתי עצמון</w:t>
      </w:r>
    </w:p>
    <w:p w:rsidR="00746748" w:rsidRPr="008713A4" w:rsidRDefault="00746748" w:rsidP="00D40A29">
      <w:pPr>
        <w:ind w:firstLine="0"/>
      </w:pPr>
      <w:r>
        <w:rPr>
          <w:rFonts w:hint="cs"/>
          <w:rtl/>
        </w:rPr>
        <w:t>נעמה דניאל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D65B6"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366D28" w:rsidRDefault="000D65B6" w:rsidP="008320F6">
      <w:pPr>
        <w:ind w:firstLine="0"/>
        <w:rPr>
          <w:rtl/>
        </w:rPr>
      </w:pPr>
      <w:r>
        <w:rPr>
          <w:rtl/>
        </w:rPr>
        <w:t>ירון קוונשטוק</w:t>
      </w:r>
      <w:r w:rsidR="00C53622">
        <w:rPr>
          <w:rFonts w:hint="cs"/>
          <w:rtl/>
        </w:rPr>
        <w:t xml:space="preserve">; </w:t>
      </w:r>
    </w:p>
    <w:p w:rsidR="00C24245" w:rsidRDefault="00C53622" w:rsidP="008320F6">
      <w:pPr>
        <w:ind w:firstLine="0"/>
        <w:rPr>
          <w:rtl/>
        </w:rPr>
      </w:pPr>
      <w:r>
        <w:rPr>
          <w:rFonts w:hint="cs"/>
          <w:rtl/>
        </w:rPr>
        <w:t>לאה קיקיון</w:t>
      </w:r>
    </w:p>
    <w:p w:rsidR="00366D28" w:rsidRDefault="00366D28">
      <w:pPr>
        <w:bidi w:val="0"/>
        <w:spacing w:line="240" w:lineRule="auto"/>
        <w:ind w:firstLine="0"/>
        <w:jc w:val="left"/>
        <w:rPr>
          <w:rtl/>
        </w:rPr>
      </w:pPr>
      <w:r>
        <w:rPr>
          <w:rtl/>
        </w:rPr>
        <w:br w:type="page"/>
      </w:r>
    </w:p>
    <w:p w:rsidR="00366D28" w:rsidRDefault="00366D28" w:rsidP="008320F6">
      <w:pPr>
        <w:ind w:firstLine="0"/>
        <w:rPr>
          <w:rtl/>
        </w:rPr>
      </w:pPr>
      <w:bookmarkStart w:id="2" w:name="_GoBack"/>
      <w:bookmarkEnd w:id="2"/>
    </w:p>
    <w:p w:rsidR="00746748" w:rsidRDefault="00746748" w:rsidP="00746748">
      <w:pPr>
        <w:pStyle w:val="a7"/>
        <w:keepNext/>
        <w:bidi w:val="0"/>
        <w:rPr>
          <w:rtl/>
        </w:rPr>
      </w:pPr>
      <w:bookmarkStart w:id="3" w:name="_ETM_Q1_29170"/>
      <w:bookmarkStart w:id="4" w:name="_ETM_Q1_29285"/>
      <w:bookmarkStart w:id="5" w:name="ET_subject_620407_416"/>
      <w:bookmarkEnd w:id="3"/>
      <w:bookmarkEnd w:id="4"/>
      <w:r w:rsidRPr="00746748">
        <w:rPr>
          <w:rStyle w:val="TagStyle"/>
          <w:rtl/>
        </w:rPr>
        <w:lastRenderedPageBreak/>
        <w:t xml:space="preserve"> &lt;&lt; נושא &gt;&gt; </w:t>
      </w:r>
      <w:r>
        <w:rPr>
          <w:rFonts w:hint="cs"/>
          <w:rtl/>
        </w:rPr>
        <w:t>1. ה</w:t>
      </w:r>
      <w:r>
        <w:rPr>
          <w:rtl/>
        </w:rPr>
        <w:t xml:space="preserve">צעת תקנות סמכויות מיוחדות להתמודדות עם נגיף הקורונה החדש (הוראת שעה) (הגבלת פעילות בתחום התחבורה), </w:t>
      </w:r>
      <w:proofErr w:type="spellStart"/>
      <w:r>
        <w:rPr>
          <w:rtl/>
        </w:rPr>
        <w:t>התש"ף</w:t>
      </w:r>
      <w:proofErr w:type="spellEnd"/>
      <w:r>
        <w:rPr>
          <w:rFonts w:hint="cs"/>
          <w:rtl/>
        </w:rPr>
        <w:t>–</w:t>
      </w:r>
      <w:r>
        <w:rPr>
          <w:rtl/>
        </w:rPr>
        <w:t>2020</w:t>
      </w:r>
      <w:r w:rsidRPr="00746748">
        <w:rPr>
          <w:rStyle w:val="TagStyle"/>
          <w:rtl/>
        </w:rPr>
        <w:t xml:space="preserve"> &lt;&lt; נושא &gt;&gt;</w:t>
      </w:r>
      <w:r w:rsidR="00C53622">
        <w:t xml:space="preserve"> </w:t>
      </w:r>
      <w:bookmarkEnd w:id="5"/>
    </w:p>
    <w:p w:rsidR="00746748" w:rsidRDefault="00746748">
      <w:pPr>
        <w:bidi w:val="0"/>
        <w:spacing w:line="240" w:lineRule="auto"/>
        <w:ind w:firstLine="0"/>
        <w:jc w:val="left"/>
        <w:rPr>
          <w:rtl/>
        </w:rPr>
      </w:pPr>
    </w:p>
    <w:p w:rsidR="00746748" w:rsidRDefault="00746748" w:rsidP="00746748">
      <w:pPr>
        <w:pStyle w:val="a7"/>
        <w:keepNext/>
        <w:rPr>
          <w:rtl/>
        </w:rPr>
      </w:pPr>
      <w:bookmarkStart w:id="6" w:name="ET_subject_620420_417"/>
      <w:r w:rsidRPr="00746748">
        <w:rPr>
          <w:rStyle w:val="TagStyle"/>
          <w:rtl/>
        </w:rPr>
        <w:t xml:space="preserve"> &lt;&lt; נושא &gt;&gt; </w:t>
      </w:r>
      <w:r>
        <w:rPr>
          <w:rFonts w:hint="cs"/>
          <w:rtl/>
        </w:rPr>
        <w:t>2. ה</w:t>
      </w:r>
      <w:r>
        <w:rPr>
          <w:rtl/>
        </w:rPr>
        <w:t xml:space="preserve">צעת תקנות סמכויות מיוחדות להתמודדות עם נגיף הקורונה החדש (הוראת שעה)(הגבלת פעילות בתחום התחבורה)(תיקון), </w:t>
      </w:r>
      <w:proofErr w:type="spellStart"/>
      <w:r>
        <w:rPr>
          <w:rtl/>
        </w:rPr>
        <w:t>התש"ף</w:t>
      </w:r>
      <w:proofErr w:type="spellEnd"/>
      <w:r>
        <w:rPr>
          <w:rFonts w:hint="cs"/>
          <w:rtl/>
        </w:rPr>
        <w:t>–</w:t>
      </w:r>
      <w:r>
        <w:rPr>
          <w:rtl/>
        </w:rPr>
        <w:t>2020</w:t>
      </w:r>
      <w:r w:rsidRPr="00746748">
        <w:rPr>
          <w:rStyle w:val="TagStyle"/>
          <w:rtl/>
        </w:rPr>
        <w:t xml:space="preserve"> &lt;&lt; נושא &gt;&gt;</w:t>
      </w:r>
      <w:r w:rsidR="00C53622">
        <w:rPr>
          <w:rtl/>
        </w:rPr>
        <w:t xml:space="preserve"> </w:t>
      </w:r>
      <w:bookmarkEnd w:id="6"/>
    </w:p>
    <w:p w:rsidR="004A67C6" w:rsidRDefault="004A67C6" w:rsidP="00AB3F3A">
      <w:pPr>
        <w:ind w:firstLine="0"/>
        <w:rPr>
          <w:rtl/>
        </w:rPr>
      </w:pPr>
    </w:p>
    <w:p w:rsidR="004A67C6" w:rsidRDefault="004A67C6" w:rsidP="004A67C6">
      <w:pPr>
        <w:pStyle w:val="af8"/>
        <w:keepNext/>
        <w:rPr>
          <w:rtl/>
        </w:rPr>
      </w:pPr>
      <w:bookmarkStart w:id="7" w:name="ET_yor_5743_4"/>
      <w:r w:rsidRPr="004A67C6">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4A67C6">
        <w:rPr>
          <w:rStyle w:val="TagStyle"/>
          <w:rtl/>
        </w:rPr>
        <w:t xml:space="preserve"> &lt;&lt; יור &gt;&gt;</w:t>
      </w:r>
      <w:r>
        <w:rPr>
          <w:rtl/>
        </w:rPr>
        <w:t xml:space="preserve"> </w:t>
      </w:r>
      <w:bookmarkEnd w:id="7"/>
    </w:p>
    <w:p w:rsidR="004A67C6" w:rsidRDefault="004A67C6" w:rsidP="004A67C6">
      <w:pPr>
        <w:pStyle w:val="KeepWithNext"/>
        <w:rPr>
          <w:rtl/>
        </w:rPr>
      </w:pPr>
    </w:p>
    <w:p w:rsidR="004A67C6" w:rsidRDefault="0096035B" w:rsidP="0096035B">
      <w:pPr>
        <w:rPr>
          <w:rtl/>
        </w:rPr>
      </w:pPr>
      <w:r>
        <w:rPr>
          <w:rFonts w:hint="cs"/>
          <w:rtl/>
        </w:rPr>
        <w:t xml:space="preserve">בוקר טוב לכולם, </w:t>
      </w:r>
      <w:r w:rsidR="004A67C6">
        <w:rPr>
          <w:rFonts w:hint="cs"/>
          <w:rtl/>
        </w:rPr>
        <w:t xml:space="preserve">אני מתכבדת </w:t>
      </w:r>
      <w:r>
        <w:rPr>
          <w:rFonts w:hint="cs"/>
          <w:rtl/>
        </w:rPr>
        <w:t xml:space="preserve">לפתוח את ועדת </w:t>
      </w:r>
      <w:bookmarkStart w:id="8" w:name="_ETM_Q1_1168131"/>
      <w:bookmarkEnd w:id="8"/>
      <w:r>
        <w:rPr>
          <w:rFonts w:hint="cs"/>
          <w:rtl/>
        </w:rPr>
        <w:t xml:space="preserve">הכלכלה בנושא </w:t>
      </w:r>
      <w:r w:rsidRPr="0096035B">
        <w:rPr>
          <w:rtl/>
        </w:rPr>
        <w:t xml:space="preserve">תקנות סמכויות מיוחדות להתמודדות עם נגיף הקורונה החדש (הוראת שעה) (הגבלת פעילות בתחום התחבורה), </w:t>
      </w:r>
      <w:proofErr w:type="spellStart"/>
      <w:r w:rsidRPr="0096035B">
        <w:rPr>
          <w:rtl/>
        </w:rPr>
        <w:t>התש"ף</w:t>
      </w:r>
      <w:proofErr w:type="spellEnd"/>
      <w:r w:rsidRPr="0096035B">
        <w:rPr>
          <w:rtl/>
        </w:rPr>
        <w:t>–2020</w:t>
      </w:r>
      <w:r>
        <w:rPr>
          <w:rFonts w:hint="cs"/>
          <w:rtl/>
        </w:rPr>
        <w:t xml:space="preserve">. בבקשה, אז מתחילים עם פרופ' </w:t>
      </w:r>
      <w:proofErr w:type="spellStart"/>
      <w:r>
        <w:rPr>
          <w:rFonts w:hint="cs"/>
          <w:rtl/>
        </w:rPr>
        <w:t>גרוטו</w:t>
      </w:r>
      <w:proofErr w:type="spellEnd"/>
      <w:r>
        <w:rPr>
          <w:rFonts w:hint="cs"/>
          <w:rtl/>
        </w:rPr>
        <w:t>?</w:t>
      </w:r>
    </w:p>
    <w:p w:rsidR="004A67C6" w:rsidRDefault="004A67C6" w:rsidP="004A67C6">
      <w:pPr>
        <w:rPr>
          <w:rtl/>
        </w:rPr>
      </w:pPr>
    </w:p>
    <w:p w:rsidR="004A67C6" w:rsidRDefault="004A67C6" w:rsidP="004A67C6">
      <w:pPr>
        <w:pStyle w:val="a5"/>
        <w:keepNext/>
        <w:rPr>
          <w:rtl/>
        </w:rPr>
      </w:pPr>
      <w:bookmarkStart w:id="9" w:name="ET_speaker_5079_5"/>
      <w:r w:rsidRPr="004A67C6">
        <w:rPr>
          <w:rStyle w:val="TagStyle"/>
          <w:rtl/>
        </w:rPr>
        <w:t xml:space="preserve"> &lt;&lt; דובר &gt;&gt; </w:t>
      </w:r>
      <w:r>
        <w:rPr>
          <w:rtl/>
        </w:rPr>
        <w:t>תמר זנדברג (מרצ):</w:t>
      </w:r>
      <w:r w:rsidRPr="004A67C6">
        <w:rPr>
          <w:rStyle w:val="TagStyle"/>
          <w:rtl/>
        </w:rPr>
        <w:t xml:space="preserve"> &lt;&lt; דובר &gt;&gt;</w:t>
      </w:r>
      <w:r>
        <w:rPr>
          <w:rtl/>
        </w:rPr>
        <w:t xml:space="preserve"> </w:t>
      </w:r>
      <w:bookmarkEnd w:id="9"/>
    </w:p>
    <w:p w:rsidR="004A67C6" w:rsidRDefault="004A67C6" w:rsidP="004A67C6">
      <w:pPr>
        <w:pStyle w:val="KeepWithNext"/>
        <w:rPr>
          <w:rtl/>
        </w:rPr>
      </w:pPr>
    </w:p>
    <w:p w:rsidR="0096035B" w:rsidRDefault="0096035B" w:rsidP="004A67C6">
      <w:pPr>
        <w:rPr>
          <w:rtl/>
        </w:rPr>
      </w:pPr>
      <w:r>
        <w:rPr>
          <w:rFonts w:hint="cs"/>
          <w:rtl/>
        </w:rPr>
        <w:t xml:space="preserve">רק </w:t>
      </w:r>
      <w:bookmarkStart w:id="10" w:name="_ETM_Q1_1182378"/>
      <w:bookmarkEnd w:id="10"/>
      <w:r>
        <w:rPr>
          <w:rFonts w:hint="cs"/>
          <w:rtl/>
        </w:rPr>
        <w:t xml:space="preserve">שאלה טכנית: </w:t>
      </w:r>
      <w:r w:rsidR="004A67C6">
        <w:rPr>
          <w:rFonts w:hint="cs"/>
          <w:rtl/>
        </w:rPr>
        <w:t xml:space="preserve">הממשלה אישרה את </w:t>
      </w:r>
      <w:r>
        <w:rPr>
          <w:rFonts w:hint="cs"/>
          <w:rtl/>
        </w:rPr>
        <w:t>התקנות האלה ביחד עם תקנות הסגר?</w:t>
      </w:r>
      <w:bookmarkStart w:id="11" w:name="_ETM_Q1_1184617"/>
      <w:bookmarkEnd w:id="11"/>
    </w:p>
    <w:p w:rsidR="0096035B" w:rsidRDefault="0096035B" w:rsidP="004A67C6">
      <w:pPr>
        <w:rPr>
          <w:rtl/>
        </w:rPr>
      </w:pPr>
      <w:bookmarkStart w:id="12" w:name="_ETM_Q1_1184681"/>
      <w:bookmarkEnd w:id="12"/>
    </w:p>
    <w:p w:rsidR="0096035B" w:rsidRDefault="0096035B" w:rsidP="0096035B">
      <w:pPr>
        <w:pStyle w:val="a5"/>
        <w:keepNext/>
        <w:rPr>
          <w:rtl/>
        </w:rPr>
      </w:pPr>
      <w:bookmarkStart w:id="13" w:name="ET_speaker_איתי_עצמון_418"/>
      <w:r w:rsidRPr="0096035B">
        <w:rPr>
          <w:rStyle w:val="TagStyle"/>
          <w:rtl/>
        </w:rPr>
        <w:t xml:space="preserve"> &lt;&lt; דובר &gt;&gt; </w:t>
      </w:r>
      <w:r>
        <w:rPr>
          <w:rtl/>
        </w:rPr>
        <w:t>איתי עצמון:</w:t>
      </w:r>
      <w:r w:rsidRPr="0096035B">
        <w:rPr>
          <w:rStyle w:val="TagStyle"/>
          <w:rtl/>
        </w:rPr>
        <w:t xml:space="preserve"> &lt;&lt; דובר &gt;&gt;</w:t>
      </w:r>
      <w:r w:rsidR="00C53622">
        <w:rPr>
          <w:rtl/>
        </w:rPr>
        <w:t xml:space="preserve"> </w:t>
      </w:r>
      <w:bookmarkEnd w:id="13"/>
    </w:p>
    <w:p w:rsidR="0096035B" w:rsidRDefault="0096035B" w:rsidP="0096035B">
      <w:pPr>
        <w:pStyle w:val="KeepWithNext"/>
        <w:rPr>
          <w:rtl/>
        </w:rPr>
      </w:pPr>
    </w:p>
    <w:p w:rsidR="004A67C6" w:rsidRDefault="0096035B" w:rsidP="0096035B">
      <w:pPr>
        <w:rPr>
          <w:rtl/>
        </w:rPr>
      </w:pPr>
      <w:bookmarkStart w:id="14" w:name="_ETM_Q1_1190245"/>
      <w:bookmarkStart w:id="15" w:name="_ETM_Q1_1190299"/>
      <w:bookmarkEnd w:id="14"/>
      <w:bookmarkEnd w:id="15"/>
      <w:r>
        <w:rPr>
          <w:rFonts w:hint="cs"/>
          <w:rtl/>
        </w:rPr>
        <w:t xml:space="preserve">אני לא יודע </w:t>
      </w:r>
      <w:bookmarkStart w:id="16" w:name="_ETM_Q1_1186764"/>
      <w:bookmarkEnd w:id="16"/>
      <w:r>
        <w:rPr>
          <w:rFonts w:hint="cs"/>
          <w:rtl/>
        </w:rPr>
        <w:t>אם בדיוק מבחינת לוחות</w:t>
      </w:r>
      <w:r w:rsidR="00C53622">
        <w:rPr>
          <w:rFonts w:hint="cs"/>
          <w:rtl/>
        </w:rPr>
        <w:t xml:space="preserve"> </w:t>
      </w:r>
      <w:r>
        <w:rPr>
          <w:rFonts w:hint="cs"/>
          <w:rtl/>
        </w:rPr>
        <w:t>הזמנים ביום המדויק.</w:t>
      </w:r>
      <w:bookmarkStart w:id="17" w:name="_ETM_Q1_1193277"/>
      <w:bookmarkEnd w:id="17"/>
    </w:p>
    <w:p w:rsidR="0096035B" w:rsidRDefault="0096035B" w:rsidP="0096035B">
      <w:pPr>
        <w:rPr>
          <w:rtl/>
        </w:rPr>
      </w:pPr>
      <w:bookmarkStart w:id="18" w:name="_ETM_Q1_1193337"/>
      <w:bookmarkEnd w:id="18"/>
    </w:p>
    <w:p w:rsidR="0096035B" w:rsidRDefault="0096035B" w:rsidP="0096035B">
      <w:pPr>
        <w:pStyle w:val="a5"/>
        <w:keepNext/>
        <w:rPr>
          <w:rtl/>
        </w:rPr>
      </w:pPr>
      <w:bookmarkStart w:id="19" w:name="ET_speaker_5079_419"/>
      <w:r w:rsidRPr="0096035B">
        <w:rPr>
          <w:rStyle w:val="TagStyle"/>
          <w:rtl/>
        </w:rPr>
        <w:t xml:space="preserve"> &lt;&lt; דובר &gt;&gt; </w:t>
      </w:r>
      <w:r>
        <w:rPr>
          <w:rtl/>
        </w:rPr>
        <w:t>תמר זנדברג (מרצ):</w:t>
      </w:r>
      <w:r w:rsidRPr="0096035B">
        <w:rPr>
          <w:rStyle w:val="TagStyle"/>
          <w:rtl/>
        </w:rPr>
        <w:t xml:space="preserve"> &lt;&lt; דובר &gt;&gt;</w:t>
      </w:r>
      <w:r w:rsidR="00C53622">
        <w:rPr>
          <w:rtl/>
        </w:rPr>
        <w:t xml:space="preserve"> </w:t>
      </w:r>
      <w:bookmarkEnd w:id="19"/>
    </w:p>
    <w:p w:rsidR="0096035B" w:rsidRDefault="0096035B" w:rsidP="0096035B">
      <w:pPr>
        <w:pStyle w:val="KeepWithNext"/>
        <w:rPr>
          <w:rtl/>
          <w:lang w:eastAsia="he-IL"/>
        </w:rPr>
      </w:pPr>
    </w:p>
    <w:p w:rsidR="0096035B" w:rsidRDefault="0096035B" w:rsidP="0096035B">
      <w:pPr>
        <w:rPr>
          <w:rtl/>
          <w:lang w:eastAsia="he-IL"/>
        </w:rPr>
      </w:pPr>
      <w:bookmarkStart w:id="20" w:name="_ETM_Q1_1195402"/>
      <w:bookmarkStart w:id="21" w:name="_ETM_Q1_1195448"/>
      <w:bookmarkEnd w:id="20"/>
      <w:bookmarkEnd w:id="21"/>
      <w:r>
        <w:rPr>
          <w:rFonts w:hint="cs"/>
          <w:rtl/>
          <w:lang w:eastAsia="he-IL"/>
        </w:rPr>
        <w:t xml:space="preserve">מה קרה עד עכשיו? </w:t>
      </w:r>
      <w:bookmarkStart w:id="22" w:name="_ETM_Q1_1194036"/>
      <w:bookmarkEnd w:id="22"/>
      <w:r>
        <w:rPr>
          <w:rFonts w:hint="cs"/>
          <w:rtl/>
          <w:lang w:eastAsia="he-IL"/>
        </w:rPr>
        <w:t>אנחנו עדיין במועד שמותר שהכנסת תאשר או שעברנו?</w:t>
      </w:r>
    </w:p>
    <w:p w:rsidR="0096035B" w:rsidRDefault="0096035B" w:rsidP="0096035B">
      <w:pPr>
        <w:rPr>
          <w:rtl/>
          <w:lang w:eastAsia="he-IL"/>
        </w:rPr>
      </w:pPr>
    </w:p>
    <w:p w:rsidR="0096035B" w:rsidRDefault="0096035B" w:rsidP="0096035B">
      <w:pPr>
        <w:pStyle w:val="a5"/>
        <w:keepNext/>
        <w:rPr>
          <w:rtl/>
        </w:rPr>
      </w:pPr>
      <w:bookmarkStart w:id="23" w:name="ET_speaker_איתי_עצמון_420"/>
      <w:r w:rsidRPr="0096035B">
        <w:rPr>
          <w:rStyle w:val="TagStyle"/>
          <w:rtl/>
        </w:rPr>
        <w:t xml:space="preserve"> &lt;&lt; דובר &gt;&gt; </w:t>
      </w:r>
      <w:r>
        <w:rPr>
          <w:rtl/>
        </w:rPr>
        <w:t>איתי עצמון:</w:t>
      </w:r>
      <w:r w:rsidRPr="0096035B">
        <w:rPr>
          <w:rStyle w:val="TagStyle"/>
          <w:rtl/>
        </w:rPr>
        <w:t xml:space="preserve"> &lt;&lt; דובר &gt;&gt;</w:t>
      </w:r>
      <w:r w:rsidR="00C53622">
        <w:rPr>
          <w:rtl/>
        </w:rPr>
        <w:t xml:space="preserve"> </w:t>
      </w:r>
      <w:bookmarkEnd w:id="23"/>
    </w:p>
    <w:p w:rsidR="0096035B" w:rsidRDefault="0096035B" w:rsidP="0096035B">
      <w:pPr>
        <w:pStyle w:val="KeepWithNext"/>
        <w:rPr>
          <w:rtl/>
          <w:lang w:eastAsia="he-IL"/>
        </w:rPr>
      </w:pPr>
    </w:p>
    <w:p w:rsidR="004A67C6" w:rsidRDefault="0096035B" w:rsidP="0096035B">
      <w:pPr>
        <w:rPr>
          <w:rtl/>
        </w:rPr>
      </w:pPr>
      <w:r>
        <w:rPr>
          <w:rFonts w:hint="cs"/>
          <w:rtl/>
          <w:lang w:eastAsia="he-IL"/>
        </w:rPr>
        <w:t>כן. התקנות למעשה</w:t>
      </w:r>
      <w:bookmarkStart w:id="24" w:name="_ETM_Q1_1197896"/>
      <w:bookmarkEnd w:id="24"/>
      <w:r>
        <w:rPr>
          <w:rFonts w:hint="cs"/>
          <w:rtl/>
          <w:lang w:eastAsia="he-IL"/>
        </w:rPr>
        <w:t xml:space="preserve"> נשלחו לוועדה, אם אינני טועה, בלילה שבין</w:t>
      </w:r>
      <w:r w:rsidR="004A67C6">
        <w:rPr>
          <w:rFonts w:hint="cs"/>
          <w:rtl/>
        </w:rPr>
        <w:t xml:space="preserve"> רביעי לחמישי</w:t>
      </w:r>
      <w:r>
        <w:rPr>
          <w:rFonts w:hint="cs"/>
          <w:rtl/>
        </w:rPr>
        <w:t xml:space="preserve">, הן </w:t>
      </w:r>
      <w:bookmarkStart w:id="25" w:name="_ETM_Q1_1204545"/>
      <w:bookmarkEnd w:id="25"/>
      <w:r>
        <w:rPr>
          <w:rFonts w:hint="cs"/>
          <w:rtl/>
        </w:rPr>
        <w:t>נכנסו לתוקף.</w:t>
      </w:r>
      <w:r>
        <w:rPr>
          <w:rtl/>
        </w:rPr>
        <w:t xml:space="preserve"> </w:t>
      </w:r>
    </w:p>
    <w:p w:rsidR="004A67C6" w:rsidRDefault="004A67C6" w:rsidP="004A67C6">
      <w:pPr>
        <w:rPr>
          <w:rtl/>
        </w:rPr>
      </w:pPr>
    </w:p>
    <w:p w:rsidR="004A67C6" w:rsidRDefault="004A67C6" w:rsidP="004A67C6">
      <w:pPr>
        <w:pStyle w:val="a5"/>
        <w:keepNext/>
        <w:rPr>
          <w:rtl/>
        </w:rPr>
      </w:pPr>
      <w:bookmarkStart w:id="26" w:name="ET_speaker_5079_7"/>
      <w:r w:rsidRPr="004A67C6">
        <w:rPr>
          <w:rStyle w:val="TagStyle"/>
          <w:rtl/>
        </w:rPr>
        <w:t xml:space="preserve"> &lt;&lt; דובר &gt;&gt; </w:t>
      </w:r>
      <w:r>
        <w:rPr>
          <w:rtl/>
        </w:rPr>
        <w:t>תמר זנדברג (מרצ):</w:t>
      </w:r>
      <w:r w:rsidRPr="004A67C6">
        <w:rPr>
          <w:rStyle w:val="TagStyle"/>
          <w:rtl/>
        </w:rPr>
        <w:t xml:space="preserve"> &lt;&lt; דובר &gt;&gt;</w:t>
      </w:r>
      <w:r>
        <w:rPr>
          <w:rtl/>
        </w:rPr>
        <w:t xml:space="preserve"> </w:t>
      </w:r>
      <w:bookmarkEnd w:id="26"/>
    </w:p>
    <w:p w:rsidR="004A67C6" w:rsidRDefault="004A67C6" w:rsidP="004A67C6">
      <w:pPr>
        <w:pStyle w:val="KeepWithNext"/>
        <w:rPr>
          <w:rtl/>
        </w:rPr>
      </w:pPr>
    </w:p>
    <w:p w:rsidR="004A67C6" w:rsidRDefault="004A67C6" w:rsidP="004A67C6">
      <w:pPr>
        <w:rPr>
          <w:rtl/>
        </w:rPr>
      </w:pPr>
      <w:r>
        <w:rPr>
          <w:rFonts w:hint="cs"/>
          <w:rtl/>
        </w:rPr>
        <w:t>האחרון</w:t>
      </w:r>
      <w:r w:rsidR="0096035B">
        <w:rPr>
          <w:rFonts w:hint="cs"/>
          <w:rtl/>
        </w:rPr>
        <w:t>?</w:t>
      </w:r>
      <w:bookmarkStart w:id="27" w:name="_ETM_Q1_1203904"/>
      <w:bookmarkEnd w:id="27"/>
    </w:p>
    <w:p w:rsidR="0096035B" w:rsidRDefault="0096035B" w:rsidP="004A67C6">
      <w:pPr>
        <w:rPr>
          <w:rtl/>
        </w:rPr>
      </w:pPr>
      <w:bookmarkStart w:id="28" w:name="_ETM_Q1_1203965"/>
      <w:bookmarkEnd w:id="28"/>
    </w:p>
    <w:p w:rsidR="0096035B" w:rsidRDefault="0096035B" w:rsidP="0096035B">
      <w:pPr>
        <w:pStyle w:val="-"/>
        <w:keepNext/>
        <w:rPr>
          <w:rtl/>
        </w:rPr>
      </w:pPr>
      <w:bookmarkStart w:id="29" w:name="ET_speakercontinue_איתי_עצמון_421"/>
      <w:r w:rsidRPr="0096035B">
        <w:rPr>
          <w:rStyle w:val="TagStyle"/>
          <w:rtl/>
        </w:rPr>
        <w:t xml:space="preserve"> &lt;&lt; דובר_המשך &gt;&gt; </w:t>
      </w:r>
      <w:r>
        <w:rPr>
          <w:rtl/>
        </w:rPr>
        <w:t>איתי עצמון:</w:t>
      </w:r>
      <w:r w:rsidRPr="0096035B">
        <w:rPr>
          <w:rStyle w:val="TagStyle"/>
          <w:rtl/>
        </w:rPr>
        <w:t xml:space="preserve"> &lt;&lt; דובר_המשך &gt;&gt;</w:t>
      </w:r>
      <w:r w:rsidR="00C53622">
        <w:rPr>
          <w:rtl/>
        </w:rPr>
        <w:t xml:space="preserve"> </w:t>
      </w:r>
      <w:bookmarkEnd w:id="29"/>
    </w:p>
    <w:p w:rsidR="0096035B" w:rsidRDefault="0096035B" w:rsidP="0096035B">
      <w:pPr>
        <w:pStyle w:val="KeepWithNext"/>
        <w:rPr>
          <w:rtl/>
          <w:lang w:eastAsia="he-IL"/>
        </w:rPr>
      </w:pPr>
    </w:p>
    <w:p w:rsidR="004A67C6" w:rsidRDefault="0096035B" w:rsidP="0096035B">
      <w:pPr>
        <w:rPr>
          <w:rtl/>
        </w:rPr>
      </w:pPr>
      <w:bookmarkStart w:id="30" w:name="_ETM_Q1_1205569"/>
      <w:bookmarkEnd w:id="30"/>
      <w:r>
        <w:rPr>
          <w:rFonts w:hint="cs"/>
          <w:rtl/>
          <w:lang w:eastAsia="he-IL"/>
        </w:rPr>
        <w:t>כן.</w:t>
      </w:r>
    </w:p>
    <w:p w:rsidR="004A67C6" w:rsidRDefault="004A67C6" w:rsidP="004A67C6">
      <w:pPr>
        <w:rPr>
          <w:rtl/>
        </w:rPr>
      </w:pPr>
    </w:p>
    <w:p w:rsidR="004A67C6" w:rsidRDefault="004A67C6" w:rsidP="004A67C6">
      <w:pPr>
        <w:pStyle w:val="a5"/>
        <w:keepNext/>
        <w:rPr>
          <w:rtl/>
        </w:rPr>
      </w:pPr>
      <w:bookmarkStart w:id="31" w:name="ET_speaker_עידית_חנוכה_8"/>
      <w:r w:rsidRPr="004A67C6">
        <w:rPr>
          <w:rStyle w:val="TagStyle"/>
          <w:rtl/>
        </w:rPr>
        <w:t xml:space="preserve"> &lt;&lt; דובר &gt;&gt; </w:t>
      </w:r>
      <w:r>
        <w:rPr>
          <w:rtl/>
        </w:rPr>
        <w:t>עידית חנוכה:</w:t>
      </w:r>
      <w:r w:rsidRPr="004A67C6">
        <w:rPr>
          <w:rStyle w:val="TagStyle"/>
          <w:rtl/>
        </w:rPr>
        <w:t xml:space="preserve"> &lt;&lt; דובר &gt;&gt;</w:t>
      </w:r>
      <w:r>
        <w:rPr>
          <w:rtl/>
        </w:rPr>
        <w:t xml:space="preserve"> </w:t>
      </w:r>
      <w:bookmarkEnd w:id="31"/>
    </w:p>
    <w:p w:rsidR="004A67C6" w:rsidRDefault="004A67C6" w:rsidP="004A67C6">
      <w:pPr>
        <w:pStyle w:val="KeepWithNext"/>
        <w:rPr>
          <w:rtl/>
        </w:rPr>
      </w:pPr>
      <w:bookmarkStart w:id="32" w:name="_ETM_Q1_1203997"/>
      <w:bookmarkEnd w:id="32"/>
    </w:p>
    <w:p w:rsidR="0096035B" w:rsidRDefault="0096035B" w:rsidP="0096035B">
      <w:pPr>
        <w:rPr>
          <w:rtl/>
        </w:rPr>
      </w:pPr>
      <w:bookmarkStart w:id="33" w:name="_ETM_Q1_1204078"/>
      <w:bookmarkEnd w:id="33"/>
      <w:r>
        <w:rPr>
          <w:rFonts w:hint="cs"/>
          <w:rtl/>
        </w:rPr>
        <w:t>ועוד אחד גם ביום שישי בבוקר.</w:t>
      </w:r>
    </w:p>
    <w:p w:rsidR="0096035B" w:rsidRDefault="0096035B" w:rsidP="0096035B">
      <w:pPr>
        <w:rPr>
          <w:rtl/>
        </w:rPr>
      </w:pPr>
    </w:p>
    <w:p w:rsidR="0096035B" w:rsidRDefault="0096035B" w:rsidP="0096035B">
      <w:pPr>
        <w:pStyle w:val="-"/>
        <w:keepNext/>
        <w:rPr>
          <w:rtl/>
        </w:rPr>
      </w:pPr>
      <w:bookmarkStart w:id="34" w:name="ET_speakercontinue_איתי_עצמון_422"/>
      <w:r w:rsidRPr="0096035B">
        <w:rPr>
          <w:rStyle w:val="TagStyle"/>
          <w:rtl/>
        </w:rPr>
        <w:t xml:space="preserve"> &lt;&lt; דובר_המשך &gt;&gt; </w:t>
      </w:r>
      <w:r>
        <w:rPr>
          <w:rtl/>
        </w:rPr>
        <w:t>איתי עצמון:</w:t>
      </w:r>
      <w:r w:rsidRPr="0096035B">
        <w:rPr>
          <w:rStyle w:val="TagStyle"/>
          <w:rtl/>
        </w:rPr>
        <w:t xml:space="preserve"> &lt;&lt; דובר_המשך &gt;&gt;</w:t>
      </w:r>
      <w:r w:rsidR="00C53622">
        <w:rPr>
          <w:rtl/>
        </w:rPr>
        <w:t xml:space="preserve"> </w:t>
      </w:r>
      <w:bookmarkEnd w:id="34"/>
    </w:p>
    <w:p w:rsidR="0096035B" w:rsidRDefault="0096035B" w:rsidP="0096035B">
      <w:pPr>
        <w:pStyle w:val="KeepWithNext"/>
        <w:rPr>
          <w:rtl/>
          <w:lang w:eastAsia="he-IL"/>
        </w:rPr>
      </w:pPr>
    </w:p>
    <w:p w:rsidR="0096035B" w:rsidRDefault="0096035B" w:rsidP="0096035B">
      <w:pPr>
        <w:rPr>
          <w:rtl/>
          <w:lang w:eastAsia="he-IL"/>
        </w:rPr>
      </w:pPr>
      <w:bookmarkStart w:id="35" w:name="_ETM_Q1_1205854"/>
      <w:bookmarkEnd w:id="35"/>
      <w:r>
        <w:rPr>
          <w:rFonts w:hint="cs"/>
          <w:rtl/>
          <w:lang w:eastAsia="he-IL"/>
        </w:rPr>
        <w:t>כן, היה תיקון.</w:t>
      </w:r>
      <w:bookmarkStart w:id="36" w:name="_ETM_Q1_1209062"/>
      <w:bookmarkEnd w:id="36"/>
    </w:p>
    <w:p w:rsidR="0096035B" w:rsidRDefault="0096035B" w:rsidP="0096035B">
      <w:pPr>
        <w:rPr>
          <w:rtl/>
          <w:lang w:eastAsia="he-IL"/>
        </w:rPr>
      </w:pPr>
      <w:bookmarkStart w:id="37" w:name="_ETM_Q1_1209135"/>
      <w:bookmarkEnd w:id="37"/>
    </w:p>
    <w:p w:rsidR="0096035B" w:rsidRDefault="0096035B" w:rsidP="0096035B">
      <w:pPr>
        <w:pStyle w:val="a5"/>
        <w:keepNext/>
        <w:rPr>
          <w:rtl/>
        </w:rPr>
      </w:pPr>
      <w:bookmarkStart w:id="38" w:name="ET_speaker_5079_423"/>
      <w:r w:rsidRPr="0096035B">
        <w:rPr>
          <w:rStyle w:val="TagStyle"/>
          <w:rtl/>
        </w:rPr>
        <w:t xml:space="preserve"> &lt;&lt; דובר &gt;&gt; </w:t>
      </w:r>
      <w:r>
        <w:rPr>
          <w:rtl/>
        </w:rPr>
        <w:t>תמר זנדברג (מרצ):</w:t>
      </w:r>
      <w:r w:rsidRPr="0096035B">
        <w:rPr>
          <w:rStyle w:val="TagStyle"/>
          <w:rtl/>
        </w:rPr>
        <w:t xml:space="preserve"> &lt;&lt; דובר &gt;&gt;</w:t>
      </w:r>
      <w:r w:rsidR="00C53622">
        <w:rPr>
          <w:rtl/>
        </w:rPr>
        <w:t xml:space="preserve"> </w:t>
      </w:r>
      <w:bookmarkEnd w:id="38"/>
    </w:p>
    <w:p w:rsidR="0096035B" w:rsidRDefault="0096035B" w:rsidP="0096035B">
      <w:pPr>
        <w:pStyle w:val="KeepWithNext"/>
        <w:rPr>
          <w:rtl/>
          <w:lang w:eastAsia="he-IL"/>
        </w:rPr>
      </w:pPr>
    </w:p>
    <w:p w:rsidR="0096035B" w:rsidRPr="0096035B" w:rsidRDefault="0096035B" w:rsidP="0096035B">
      <w:pPr>
        <w:rPr>
          <w:rtl/>
          <w:lang w:eastAsia="he-IL"/>
        </w:rPr>
      </w:pPr>
      <w:r>
        <w:rPr>
          <w:rFonts w:hint="cs"/>
          <w:rtl/>
          <w:lang w:eastAsia="he-IL"/>
        </w:rPr>
        <w:t xml:space="preserve">אבל זה </w:t>
      </w:r>
      <w:bookmarkStart w:id="39" w:name="_ETM_Q1_1206090"/>
      <w:bookmarkEnd w:id="39"/>
      <w:r>
        <w:rPr>
          <w:rFonts w:hint="cs"/>
          <w:rtl/>
          <w:lang w:eastAsia="he-IL"/>
        </w:rPr>
        <w:t>לא חלק ממה שהממשלה אישרה שבוע לפני כן? שוועדת החוקה</w:t>
      </w:r>
      <w:bookmarkStart w:id="40" w:name="_ETM_Q1_1209533"/>
      <w:bookmarkEnd w:id="40"/>
      <w:r>
        <w:rPr>
          <w:rFonts w:hint="cs"/>
          <w:rtl/>
          <w:lang w:eastAsia="he-IL"/>
        </w:rPr>
        <w:t xml:space="preserve"> אישרה ביום חמישי?</w:t>
      </w:r>
    </w:p>
    <w:p w:rsidR="004A67C6" w:rsidRDefault="004A67C6" w:rsidP="004A67C6">
      <w:pPr>
        <w:rPr>
          <w:rtl/>
        </w:rPr>
      </w:pPr>
    </w:p>
    <w:p w:rsidR="004A67C6" w:rsidRDefault="004A67C6" w:rsidP="004A67C6">
      <w:pPr>
        <w:pStyle w:val="a5"/>
        <w:keepNext/>
        <w:rPr>
          <w:rtl/>
        </w:rPr>
      </w:pPr>
      <w:bookmarkStart w:id="41" w:name="ET_speaker_איתי_עצמון_9"/>
      <w:r w:rsidRPr="004A67C6">
        <w:rPr>
          <w:rStyle w:val="TagStyle"/>
          <w:rtl/>
        </w:rPr>
        <w:t xml:space="preserve"> &lt;&lt; דובר &gt;&gt; </w:t>
      </w:r>
      <w:r>
        <w:rPr>
          <w:rtl/>
        </w:rPr>
        <w:t>איתי עצמון:</w:t>
      </w:r>
      <w:r w:rsidRPr="004A67C6">
        <w:rPr>
          <w:rStyle w:val="TagStyle"/>
          <w:rtl/>
        </w:rPr>
        <w:t xml:space="preserve"> &lt;&lt; דובר &gt;&gt;</w:t>
      </w:r>
      <w:r>
        <w:rPr>
          <w:rtl/>
        </w:rPr>
        <w:t xml:space="preserve"> </w:t>
      </w:r>
      <w:bookmarkEnd w:id="41"/>
    </w:p>
    <w:p w:rsidR="004A67C6" w:rsidRDefault="004A67C6" w:rsidP="004A67C6">
      <w:pPr>
        <w:pStyle w:val="KeepWithNext"/>
        <w:rPr>
          <w:rtl/>
        </w:rPr>
      </w:pPr>
    </w:p>
    <w:p w:rsidR="004A67C6" w:rsidRDefault="0096035B" w:rsidP="0096035B">
      <w:pPr>
        <w:rPr>
          <w:rtl/>
        </w:rPr>
      </w:pPr>
      <w:r>
        <w:rPr>
          <w:rFonts w:hint="cs"/>
          <w:rtl/>
        </w:rPr>
        <w:t xml:space="preserve">לא, </w:t>
      </w:r>
      <w:r w:rsidR="004A67C6">
        <w:rPr>
          <w:rFonts w:hint="cs"/>
          <w:rtl/>
        </w:rPr>
        <w:t xml:space="preserve">תקנות בנושא התחבורה </w:t>
      </w:r>
      <w:r>
        <w:rPr>
          <w:rFonts w:hint="cs"/>
          <w:rtl/>
        </w:rPr>
        <w:t xml:space="preserve">לפי חוק המסגרת טעונות אישור ועדת </w:t>
      </w:r>
      <w:bookmarkStart w:id="42" w:name="_ETM_Q1_1218822"/>
      <w:bookmarkEnd w:id="42"/>
      <w:r>
        <w:rPr>
          <w:rFonts w:hint="cs"/>
          <w:rtl/>
        </w:rPr>
        <w:t>הכלכלה.</w:t>
      </w:r>
    </w:p>
    <w:p w:rsidR="004A67C6" w:rsidRDefault="004A67C6" w:rsidP="004A67C6">
      <w:pPr>
        <w:rPr>
          <w:rtl/>
        </w:rPr>
      </w:pPr>
    </w:p>
    <w:p w:rsidR="004A67C6" w:rsidRDefault="004A67C6" w:rsidP="004A67C6">
      <w:pPr>
        <w:pStyle w:val="a5"/>
        <w:keepNext/>
        <w:rPr>
          <w:rtl/>
        </w:rPr>
      </w:pPr>
      <w:bookmarkStart w:id="43" w:name="ET_speaker_5079_10"/>
      <w:r w:rsidRPr="004A67C6">
        <w:rPr>
          <w:rStyle w:val="TagStyle"/>
          <w:rtl/>
        </w:rPr>
        <w:t xml:space="preserve"> &lt;&lt; דובר &gt;&gt; </w:t>
      </w:r>
      <w:r>
        <w:rPr>
          <w:rtl/>
        </w:rPr>
        <w:t>תמר זנדברג (מרצ):</w:t>
      </w:r>
      <w:r w:rsidRPr="004A67C6">
        <w:rPr>
          <w:rStyle w:val="TagStyle"/>
          <w:rtl/>
        </w:rPr>
        <w:t xml:space="preserve"> &lt;&lt; דובר &gt;&gt;</w:t>
      </w:r>
      <w:r>
        <w:rPr>
          <w:rtl/>
        </w:rPr>
        <w:t xml:space="preserve"> </w:t>
      </w:r>
      <w:bookmarkEnd w:id="43"/>
    </w:p>
    <w:p w:rsidR="004A67C6" w:rsidRDefault="004A67C6" w:rsidP="004A67C6">
      <w:pPr>
        <w:pStyle w:val="KeepWithNext"/>
        <w:rPr>
          <w:rtl/>
        </w:rPr>
      </w:pPr>
    </w:p>
    <w:p w:rsidR="004A67C6" w:rsidRDefault="0096035B" w:rsidP="004A67C6">
      <w:pPr>
        <w:rPr>
          <w:rtl/>
        </w:rPr>
      </w:pPr>
      <w:r>
        <w:rPr>
          <w:rFonts w:hint="cs"/>
          <w:rtl/>
        </w:rPr>
        <w:t xml:space="preserve">בסדר, אבל </w:t>
      </w:r>
      <w:r w:rsidR="004A67C6">
        <w:rPr>
          <w:rFonts w:hint="cs"/>
          <w:rtl/>
        </w:rPr>
        <w:t>באיזה זמן</w:t>
      </w:r>
      <w:r>
        <w:rPr>
          <w:rFonts w:hint="cs"/>
          <w:rtl/>
        </w:rPr>
        <w:t>?</w:t>
      </w:r>
    </w:p>
    <w:p w:rsidR="0096035B" w:rsidRDefault="0096035B" w:rsidP="004A67C6">
      <w:pPr>
        <w:pStyle w:val="a5"/>
        <w:keepNext/>
        <w:rPr>
          <w:rStyle w:val="TagStyle"/>
          <w:rtl/>
        </w:rPr>
      </w:pPr>
      <w:bookmarkStart w:id="44" w:name="_ETM_Q1_1218348"/>
      <w:bookmarkStart w:id="45" w:name="ET_speaker_איתי_עצמון_11"/>
      <w:bookmarkEnd w:id="44"/>
    </w:p>
    <w:p w:rsidR="004A67C6" w:rsidRDefault="004A67C6" w:rsidP="004A67C6">
      <w:pPr>
        <w:pStyle w:val="a5"/>
        <w:keepNext/>
        <w:rPr>
          <w:rtl/>
        </w:rPr>
      </w:pPr>
      <w:bookmarkStart w:id="46" w:name="_ETM_Q1_1218433"/>
      <w:bookmarkEnd w:id="46"/>
      <w:r w:rsidRPr="004A67C6">
        <w:rPr>
          <w:rStyle w:val="TagStyle"/>
          <w:rtl/>
        </w:rPr>
        <w:t xml:space="preserve"> &lt;&lt; דובר &gt;&gt; </w:t>
      </w:r>
      <w:r>
        <w:rPr>
          <w:rtl/>
        </w:rPr>
        <w:t>איתי עצמון:</w:t>
      </w:r>
      <w:r w:rsidRPr="004A67C6">
        <w:rPr>
          <w:rStyle w:val="TagStyle"/>
          <w:rtl/>
        </w:rPr>
        <w:t xml:space="preserve"> &lt;&lt; דובר &gt;&gt;</w:t>
      </w:r>
      <w:r>
        <w:rPr>
          <w:rtl/>
        </w:rPr>
        <w:t xml:space="preserve"> </w:t>
      </w:r>
      <w:bookmarkEnd w:id="45"/>
    </w:p>
    <w:p w:rsidR="004A67C6" w:rsidRDefault="004A67C6" w:rsidP="004A67C6">
      <w:pPr>
        <w:pStyle w:val="KeepWithNext"/>
        <w:rPr>
          <w:rtl/>
        </w:rPr>
      </w:pPr>
    </w:p>
    <w:p w:rsidR="004A67C6" w:rsidRDefault="0096035B" w:rsidP="0096035B">
      <w:pPr>
        <w:rPr>
          <w:rtl/>
        </w:rPr>
      </w:pPr>
      <w:r>
        <w:rPr>
          <w:rFonts w:hint="cs"/>
          <w:rtl/>
        </w:rPr>
        <w:t xml:space="preserve">הוועדה יכולה לדון בהן במשך 14 ימים </w:t>
      </w:r>
      <w:bookmarkStart w:id="47" w:name="_ETM_Q1_1224046"/>
      <w:bookmarkEnd w:id="47"/>
      <w:r>
        <w:rPr>
          <w:rFonts w:hint="cs"/>
          <w:rtl/>
        </w:rPr>
        <w:t>מהיום - - -</w:t>
      </w:r>
    </w:p>
    <w:p w:rsidR="0096035B" w:rsidRDefault="0096035B" w:rsidP="0096035B">
      <w:pPr>
        <w:rPr>
          <w:rtl/>
        </w:rPr>
      </w:pPr>
    </w:p>
    <w:p w:rsidR="0096035B" w:rsidRDefault="0096035B" w:rsidP="0096035B">
      <w:pPr>
        <w:pStyle w:val="a5"/>
        <w:keepNext/>
        <w:rPr>
          <w:rtl/>
        </w:rPr>
      </w:pPr>
      <w:bookmarkStart w:id="48" w:name="ET_speaker_5079_424"/>
      <w:r w:rsidRPr="0096035B">
        <w:rPr>
          <w:rStyle w:val="TagStyle"/>
          <w:rtl/>
        </w:rPr>
        <w:t xml:space="preserve"> &lt;&lt; דובר &gt;&gt; </w:t>
      </w:r>
      <w:r>
        <w:rPr>
          <w:rtl/>
        </w:rPr>
        <w:t>תמר זנדברג (מרצ):</w:t>
      </w:r>
      <w:r w:rsidRPr="0096035B">
        <w:rPr>
          <w:rStyle w:val="TagStyle"/>
          <w:rtl/>
        </w:rPr>
        <w:t xml:space="preserve"> &lt;&lt; דובר &gt;&gt;</w:t>
      </w:r>
      <w:r w:rsidR="00C53622">
        <w:rPr>
          <w:rtl/>
        </w:rPr>
        <w:t xml:space="preserve"> </w:t>
      </w:r>
      <w:bookmarkEnd w:id="48"/>
    </w:p>
    <w:p w:rsidR="0096035B" w:rsidRDefault="0096035B" w:rsidP="0096035B">
      <w:pPr>
        <w:pStyle w:val="KeepWithNext"/>
        <w:rPr>
          <w:rtl/>
          <w:lang w:eastAsia="he-IL"/>
        </w:rPr>
      </w:pPr>
    </w:p>
    <w:p w:rsidR="0096035B" w:rsidRDefault="0096035B" w:rsidP="0096035B">
      <w:pPr>
        <w:rPr>
          <w:rtl/>
          <w:lang w:eastAsia="he-IL"/>
        </w:rPr>
      </w:pPr>
      <w:bookmarkStart w:id="49" w:name="_ETM_Q1_1223990"/>
      <w:bookmarkStart w:id="50" w:name="_ETM_Q1_1224058"/>
      <w:bookmarkEnd w:id="49"/>
      <w:bookmarkEnd w:id="50"/>
      <w:r>
        <w:rPr>
          <w:rFonts w:hint="cs"/>
          <w:rtl/>
          <w:lang w:eastAsia="he-IL"/>
        </w:rPr>
        <w:t>אה, 14 ימים?</w:t>
      </w:r>
    </w:p>
    <w:p w:rsidR="0096035B" w:rsidRDefault="0096035B" w:rsidP="0096035B">
      <w:pPr>
        <w:rPr>
          <w:rtl/>
          <w:lang w:eastAsia="he-IL"/>
        </w:rPr>
      </w:pPr>
      <w:bookmarkStart w:id="51" w:name="_ETM_Q1_1221834"/>
      <w:bookmarkStart w:id="52" w:name="_ETM_Q1_1221893"/>
      <w:bookmarkStart w:id="53" w:name="_ETM_Q1_1223875"/>
      <w:bookmarkEnd w:id="51"/>
      <w:bookmarkEnd w:id="52"/>
      <w:bookmarkEnd w:id="53"/>
    </w:p>
    <w:p w:rsidR="0096035B" w:rsidRDefault="0096035B" w:rsidP="0096035B">
      <w:pPr>
        <w:pStyle w:val="a5"/>
        <w:keepNext/>
        <w:rPr>
          <w:rtl/>
        </w:rPr>
      </w:pPr>
      <w:bookmarkStart w:id="54" w:name="ET_speaker_איתי_עצמון_425"/>
      <w:r w:rsidRPr="0096035B">
        <w:rPr>
          <w:rStyle w:val="TagStyle"/>
          <w:rtl/>
        </w:rPr>
        <w:t xml:space="preserve"> &lt;&lt; דובר &gt;&gt; </w:t>
      </w:r>
      <w:r>
        <w:rPr>
          <w:rtl/>
        </w:rPr>
        <w:t>איתי עצמון:</w:t>
      </w:r>
      <w:r w:rsidRPr="0096035B">
        <w:rPr>
          <w:rStyle w:val="TagStyle"/>
          <w:rtl/>
        </w:rPr>
        <w:t xml:space="preserve"> &lt;&lt; דובר &gt;&gt;</w:t>
      </w:r>
      <w:r w:rsidR="00C53622">
        <w:rPr>
          <w:rtl/>
        </w:rPr>
        <w:t xml:space="preserve"> </w:t>
      </w:r>
      <w:bookmarkEnd w:id="54"/>
    </w:p>
    <w:p w:rsidR="0096035B" w:rsidRDefault="0096035B" w:rsidP="0096035B">
      <w:pPr>
        <w:pStyle w:val="KeepWithNext"/>
        <w:rPr>
          <w:rtl/>
          <w:lang w:eastAsia="he-IL"/>
        </w:rPr>
      </w:pPr>
    </w:p>
    <w:p w:rsidR="0096035B" w:rsidRPr="0096035B" w:rsidRDefault="0096035B" w:rsidP="0096035B">
      <w:pPr>
        <w:rPr>
          <w:rtl/>
          <w:lang w:eastAsia="he-IL"/>
        </w:rPr>
      </w:pPr>
      <w:bookmarkStart w:id="55" w:name="_ETM_Q1_1224320"/>
      <w:bookmarkStart w:id="56" w:name="_ETM_Q1_1224390"/>
      <w:bookmarkEnd w:id="55"/>
      <w:bookmarkEnd w:id="56"/>
      <w:r>
        <w:rPr>
          <w:rFonts w:hint="cs"/>
          <w:rtl/>
          <w:lang w:eastAsia="he-IL"/>
        </w:rPr>
        <w:t>יש לנו 14 ימים. אבל</w:t>
      </w:r>
      <w:bookmarkStart w:id="57" w:name="_ETM_Q1_1225795"/>
      <w:bookmarkEnd w:id="57"/>
      <w:r>
        <w:rPr>
          <w:rFonts w:hint="cs"/>
          <w:rtl/>
          <w:lang w:eastAsia="he-IL"/>
        </w:rPr>
        <w:t xml:space="preserve"> הן בתוקף.</w:t>
      </w:r>
    </w:p>
    <w:p w:rsidR="004A67C6" w:rsidRDefault="004A67C6" w:rsidP="004A67C6">
      <w:pPr>
        <w:rPr>
          <w:rtl/>
        </w:rPr>
      </w:pPr>
    </w:p>
    <w:p w:rsidR="004A67C6" w:rsidRDefault="004A67C6" w:rsidP="004A67C6">
      <w:pPr>
        <w:pStyle w:val="a5"/>
        <w:keepNext/>
        <w:rPr>
          <w:rtl/>
        </w:rPr>
      </w:pPr>
      <w:bookmarkStart w:id="58" w:name="ET_speaker_5079_13"/>
      <w:r w:rsidRPr="004A67C6">
        <w:rPr>
          <w:rStyle w:val="TagStyle"/>
          <w:rtl/>
        </w:rPr>
        <w:t xml:space="preserve">&lt;&lt; דובר &gt;&gt; </w:t>
      </w:r>
      <w:r>
        <w:rPr>
          <w:rtl/>
        </w:rPr>
        <w:t>תמר זנדברג (מרצ):</w:t>
      </w:r>
      <w:r w:rsidRPr="004A67C6">
        <w:rPr>
          <w:rStyle w:val="TagStyle"/>
          <w:rtl/>
        </w:rPr>
        <w:t xml:space="preserve"> &lt;&lt; דובר &gt;&gt;</w:t>
      </w:r>
      <w:r>
        <w:rPr>
          <w:rtl/>
        </w:rPr>
        <w:t xml:space="preserve"> </w:t>
      </w:r>
      <w:bookmarkEnd w:id="58"/>
    </w:p>
    <w:p w:rsidR="004A67C6" w:rsidRDefault="004A67C6" w:rsidP="004A67C6">
      <w:pPr>
        <w:pStyle w:val="KeepWithNext"/>
        <w:rPr>
          <w:rtl/>
        </w:rPr>
      </w:pPr>
      <w:bookmarkStart w:id="59" w:name="_ETM_Q1_1230227"/>
      <w:bookmarkEnd w:id="59"/>
    </w:p>
    <w:p w:rsidR="0096035B" w:rsidRDefault="0096035B" w:rsidP="0096035B">
      <w:pPr>
        <w:rPr>
          <w:rtl/>
        </w:rPr>
      </w:pPr>
      <w:bookmarkStart w:id="60" w:name="_ETM_Q1_1230294"/>
      <w:bookmarkEnd w:id="60"/>
      <w:r>
        <w:rPr>
          <w:rFonts w:hint="cs"/>
          <w:rtl/>
        </w:rPr>
        <w:t xml:space="preserve">כן, הבנתי. פשוט התקנות האחרות </w:t>
      </w:r>
      <w:bookmarkStart w:id="61" w:name="_ETM_Q1_1228444"/>
      <w:bookmarkEnd w:id="61"/>
      <w:r>
        <w:rPr>
          <w:rFonts w:hint="cs"/>
          <w:rtl/>
        </w:rPr>
        <w:t>זה שבעה ימים, אלה 14 יום?</w:t>
      </w:r>
      <w:bookmarkStart w:id="62" w:name="_ETM_Q1_1234425"/>
      <w:bookmarkStart w:id="63" w:name="_ETM_Q1_1241919"/>
      <w:bookmarkEnd w:id="62"/>
      <w:bookmarkEnd w:id="63"/>
    </w:p>
    <w:p w:rsidR="0096035B" w:rsidRDefault="0096035B" w:rsidP="0096035B">
      <w:pPr>
        <w:rPr>
          <w:rtl/>
        </w:rPr>
      </w:pPr>
      <w:bookmarkStart w:id="64" w:name="_ETM_Q1_1241975"/>
      <w:bookmarkEnd w:id="64"/>
    </w:p>
    <w:p w:rsidR="0096035B" w:rsidRDefault="0096035B" w:rsidP="0096035B">
      <w:pPr>
        <w:pStyle w:val="a5"/>
        <w:keepNext/>
        <w:rPr>
          <w:rtl/>
        </w:rPr>
      </w:pPr>
      <w:bookmarkStart w:id="65" w:name="_ETM_Q1_1234482"/>
      <w:bookmarkStart w:id="66" w:name="ET_speaker_איתי_עצמון_426"/>
      <w:bookmarkEnd w:id="65"/>
      <w:r w:rsidRPr="0096035B">
        <w:rPr>
          <w:rStyle w:val="TagStyle"/>
          <w:rtl/>
        </w:rPr>
        <w:t xml:space="preserve">&lt;&lt; דובר &gt;&gt; </w:t>
      </w:r>
      <w:r>
        <w:rPr>
          <w:rtl/>
        </w:rPr>
        <w:t>איתי עצמון:</w:t>
      </w:r>
      <w:r w:rsidRPr="0096035B">
        <w:rPr>
          <w:rStyle w:val="TagStyle"/>
          <w:rtl/>
        </w:rPr>
        <w:t xml:space="preserve"> &lt;&lt; דובר &gt;&gt;</w:t>
      </w:r>
      <w:r w:rsidR="00C53622">
        <w:rPr>
          <w:rtl/>
        </w:rPr>
        <w:t xml:space="preserve"> </w:t>
      </w:r>
      <w:bookmarkEnd w:id="66"/>
    </w:p>
    <w:p w:rsidR="0096035B" w:rsidRDefault="0096035B" w:rsidP="0096035B">
      <w:pPr>
        <w:pStyle w:val="KeepWithNext"/>
        <w:rPr>
          <w:rtl/>
          <w:lang w:eastAsia="he-IL"/>
        </w:rPr>
      </w:pPr>
    </w:p>
    <w:p w:rsidR="0096035B" w:rsidRDefault="0096035B" w:rsidP="0096035B">
      <w:pPr>
        <w:rPr>
          <w:rtl/>
          <w:lang w:eastAsia="he-IL"/>
        </w:rPr>
      </w:pPr>
      <w:bookmarkStart w:id="67" w:name="_ETM_Q1_1235884"/>
      <w:bookmarkStart w:id="68" w:name="_ETM_Q1_1235956"/>
      <w:bookmarkEnd w:id="67"/>
      <w:bookmarkEnd w:id="68"/>
      <w:r>
        <w:rPr>
          <w:rFonts w:hint="cs"/>
          <w:rtl/>
          <w:lang w:eastAsia="he-IL"/>
        </w:rPr>
        <w:t xml:space="preserve">אלה </w:t>
      </w:r>
      <w:bookmarkStart w:id="69" w:name="_ETM_Q1_1236400"/>
      <w:bookmarkEnd w:id="69"/>
      <w:r>
        <w:rPr>
          <w:rFonts w:hint="cs"/>
          <w:rtl/>
          <w:lang w:eastAsia="he-IL"/>
        </w:rPr>
        <w:t>14.</w:t>
      </w:r>
      <w:bookmarkStart w:id="70" w:name="_ETM_Q1_1239795"/>
      <w:bookmarkEnd w:id="70"/>
    </w:p>
    <w:p w:rsidR="0096035B" w:rsidRDefault="0096035B" w:rsidP="0096035B">
      <w:pPr>
        <w:rPr>
          <w:rtl/>
        </w:rPr>
      </w:pPr>
      <w:bookmarkStart w:id="71" w:name="_ETM_Q1_1239851"/>
      <w:bookmarkEnd w:id="71"/>
    </w:p>
    <w:p w:rsidR="0096035B" w:rsidRDefault="0096035B" w:rsidP="0096035B">
      <w:pPr>
        <w:pStyle w:val="a5"/>
        <w:keepNext/>
        <w:rPr>
          <w:rtl/>
        </w:rPr>
      </w:pPr>
      <w:bookmarkStart w:id="72" w:name="ET_speaker_5792_427"/>
      <w:r w:rsidRPr="0096035B">
        <w:rPr>
          <w:rStyle w:val="TagStyle"/>
          <w:rtl/>
        </w:rPr>
        <w:t xml:space="preserve"> &lt;&lt; דובר &gt;&gt; </w:t>
      </w:r>
      <w:r>
        <w:rPr>
          <w:rtl/>
        </w:rPr>
        <w:t>יבגני סובה (ישראל ביתנו):</w:t>
      </w:r>
      <w:r w:rsidRPr="0096035B">
        <w:rPr>
          <w:rStyle w:val="TagStyle"/>
          <w:rtl/>
        </w:rPr>
        <w:t xml:space="preserve"> &lt;&lt; דובר &gt;&gt;</w:t>
      </w:r>
      <w:r w:rsidR="00C53622">
        <w:rPr>
          <w:rtl/>
        </w:rPr>
        <w:t xml:space="preserve"> </w:t>
      </w:r>
      <w:bookmarkEnd w:id="72"/>
    </w:p>
    <w:p w:rsidR="0096035B" w:rsidRDefault="0096035B" w:rsidP="0096035B">
      <w:pPr>
        <w:pStyle w:val="KeepWithNext"/>
        <w:rPr>
          <w:rtl/>
          <w:lang w:eastAsia="he-IL"/>
        </w:rPr>
      </w:pPr>
    </w:p>
    <w:p w:rsidR="0096035B" w:rsidRDefault="0096035B" w:rsidP="0096035B">
      <w:pPr>
        <w:rPr>
          <w:rtl/>
          <w:lang w:eastAsia="he-IL"/>
        </w:rPr>
      </w:pPr>
      <w:bookmarkStart w:id="73" w:name="_ETM_Q1_1238223"/>
      <w:bookmarkStart w:id="74" w:name="_ETM_Q1_1238278"/>
      <w:bookmarkEnd w:id="73"/>
      <w:bookmarkEnd w:id="74"/>
      <w:r>
        <w:rPr>
          <w:rFonts w:hint="cs"/>
          <w:rtl/>
          <w:lang w:eastAsia="he-IL"/>
        </w:rPr>
        <w:t>איתי, לא תהיה הצבעה היום? לא תהיה שום הצבעה?</w:t>
      </w:r>
      <w:bookmarkStart w:id="75" w:name="_ETM_Q1_1239618"/>
      <w:bookmarkEnd w:id="75"/>
    </w:p>
    <w:p w:rsidR="0096035B" w:rsidRDefault="0096035B" w:rsidP="004A67C6">
      <w:pPr>
        <w:rPr>
          <w:rtl/>
        </w:rPr>
      </w:pPr>
      <w:bookmarkStart w:id="76" w:name="_ETM_Q1_1239673"/>
      <w:bookmarkEnd w:id="76"/>
    </w:p>
    <w:p w:rsidR="0096035B" w:rsidRDefault="0096035B" w:rsidP="0096035B">
      <w:pPr>
        <w:pStyle w:val="a5"/>
        <w:keepNext/>
        <w:rPr>
          <w:rtl/>
        </w:rPr>
      </w:pPr>
      <w:bookmarkStart w:id="77" w:name="ET_speaker_איתי_עצמון_428"/>
      <w:r w:rsidRPr="0096035B">
        <w:rPr>
          <w:rStyle w:val="TagStyle"/>
          <w:rtl/>
        </w:rPr>
        <w:t xml:space="preserve"> &lt;&lt; דובר &gt;&gt; </w:t>
      </w:r>
      <w:r>
        <w:rPr>
          <w:rtl/>
        </w:rPr>
        <w:t>איתי עצמון:</w:t>
      </w:r>
      <w:r w:rsidRPr="0096035B">
        <w:rPr>
          <w:rStyle w:val="TagStyle"/>
          <w:rtl/>
        </w:rPr>
        <w:t xml:space="preserve"> &lt;&lt; דובר &gt;&gt;</w:t>
      </w:r>
      <w:r w:rsidR="00C53622">
        <w:rPr>
          <w:rtl/>
        </w:rPr>
        <w:t xml:space="preserve"> </w:t>
      </w:r>
      <w:bookmarkEnd w:id="77"/>
    </w:p>
    <w:p w:rsidR="0096035B" w:rsidRDefault="0096035B" w:rsidP="0096035B">
      <w:pPr>
        <w:pStyle w:val="KeepWithNext"/>
        <w:rPr>
          <w:rtl/>
          <w:lang w:eastAsia="he-IL"/>
        </w:rPr>
      </w:pPr>
    </w:p>
    <w:p w:rsidR="0096035B" w:rsidRDefault="0096035B" w:rsidP="0096035B">
      <w:pPr>
        <w:rPr>
          <w:rtl/>
          <w:lang w:eastAsia="he-IL"/>
        </w:rPr>
      </w:pPr>
      <w:r>
        <w:rPr>
          <w:rFonts w:hint="cs"/>
          <w:rtl/>
          <w:lang w:eastAsia="he-IL"/>
        </w:rPr>
        <w:t>ודאי שתהיה.</w:t>
      </w:r>
    </w:p>
    <w:p w:rsidR="0096035B" w:rsidRPr="0096035B" w:rsidRDefault="0096035B" w:rsidP="0096035B">
      <w:pPr>
        <w:rPr>
          <w:rtl/>
          <w:lang w:eastAsia="he-IL"/>
        </w:rPr>
      </w:pPr>
    </w:p>
    <w:p w:rsidR="004A67C6" w:rsidRDefault="004A67C6" w:rsidP="004A67C6">
      <w:pPr>
        <w:pStyle w:val="a5"/>
        <w:keepNext/>
        <w:rPr>
          <w:rtl/>
        </w:rPr>
      </w:pPr>
      <w:bookmarkStart w:id="78" w:name="ET_speaker_עידית_חנוכה_14"/>
      <w:r w:rsidRPr="004A67C6">
        <w:rPr>
          <w:rStyle w:val="TagStyle"/>
          <w:rtl/>
        </w:rPr>
        <w:t xml:space="preserve"> &lt;&lt; דובר &gt;&gt; </w:t>
      </w:r>
      <w:r>
        <w:rPr>
          <w:rtl/>
        </w:rPr>
        <w:t>עידית חנוכה:</w:t>
      </w:r>
      <w:r w:rsidRPr="004A67C6">
        <w:rPr>
          <w:rStyle w:val="TagStyle"/>
          <w:rtl/>
        </w:rPr>
        <w:t xml:space="preserve"> &lt;&lt; דובר &gt;&gt;</w:t>
      </w:r>
      <w:r>
        <w:rPr>
          <w:rtl/>
        </w:rPr>
        <w:t xml:space="preserve"> </w:t>
      </w:r>
      <w:bookmarkEnd w:id="78"/>
    </w:p>
    <w:p w:rsidR="004A67C6" w:rsidRDefault="004A67C6" w:rsidP="004A67C6">
      <w:pPr>
        <w:pStyle w:val="KeepWithNext"/>
        <w:rPr>
          <w:rtl/>
        </w:rPr>
      </w:pPr>
    </w:p>
    <w:p w:rsidR="004A67C6" w:rsidRDefault="0096035B" w:rsidP="004A67C6">
      <w:pPr>
        <w:rPr>
          <w:rtl/>
        </w:rPr>
      </w:pPr>
      <w:r>
        <w:rPr>
          <w:rFonts w:hint="cs"/>
          <w:rtl/>
        </w:rPr>
        <w:t xml:space="preserve">למה לא תהיה הצבעה? </w:t>
      </w:r>
      <w:r w:rsidR="004A67C6">
        <w:rPr>
          <w:rFonts w:hint="cs"/>
          <w:rtl/>
        </w:rPr>
        <w:t>ודאי שתהיה</w:t>
      </w:r>
      <w:r>
        <w:rPr>
          <w:rFonts w:hint="cs"/>
          <w:rtl/>
        </w:rPr>
        <w:t xml:space="preserve"> הצבעה.</w:t>
      </w:r>
    </w:p>
    <w:p w:rsidR="0096035B" w:rsidRDefault="0096035B" w:rsidP="004A67C6">
      <w:pPr>
        <w:rPr>
          <w:rtl/>
        </w:rPr>
      </w:pPr>
      <w:bookmarkStart w:id="79" w:name="_ETM_Q1_1240395"/>
      <w:bookmarkStart w:id="80" w:name="_ETM_Q1_1240452"/>
      <w:bookmarkStart w:id="81" w:name="_ETM_Q1_1241826"/>
      <w:bookmarkEnd w:id="79"/>
      <w:bookmarkEnd w:id="80"/>
      <w:bookmarkEnd w:id="81"/>
    </w:p>
    <w:p w:rsidR="0096035B" w:rsidRDefault="0096035B" w:rsidP="0096035B">
      <w:pPr>
        <w:pStyle w:val="a5"/>
        <w:keepNext/>
        <w:rPr>
          <w:rtl/>
        </w:rPr>
      </w:pPr>
      <w:bookmarkStart w:id="82" w:name="ET_speaker_5792_429"/>
      <w:r w:rsidRPr="0096035B">
        <w:rPr>
          <w:rStyle w:val="TagStyle"/>
          <w:rtl/>
        </w:rPr>
        <w:t xml:space="preserve"> &lt;&lt; דובר &gt;&gt; </w:t>
      </w:r>
      <w:r>
        <w:rPr>
          <w:rtl/>
        </w:rPr>
        <w:t>יבגני סובה (ישראל ביתנו):</w:t>
      </w:r>
      <w:r w:rsidRPr="0096035B">
        <w:rPr>
          <w:rStyle w:val="TagStyle"/>
          <w:rtl/>
        </w:rPr>
        <w:t xml:space="preserve"> &lt;&lt; דובר &gt;&gt;</w:t>
      </w:r>
      <w:r w:rsidR="00C53622">
        <w:rPr>
          <w:rtl/>
        </w:rPr>
        <w:t xml:space="preserve"> </w:t>
      </w:r>
      <w:bookmarkEnd w:id="82"/>
    </w:p>
    <w:p w:rsidR="0096035B" w:rsidRDefault="0096035B" w:rsidP="0096035B">
      <w:pPr>
        <w:pStyle w:val="KeepWithNext"/>
        <w:rPr>
          <w:rtl/>
          <w:lang w:eastAsia="he-IL"/>
        </w:rPr>
      </w:pPr>
    </w:p>
    <w:p w:rsidR="004A67C6" w:rsidRDefault="0096035B" w:rsidP="0096035B">
      <w:pPr>
        <w:rPr>
          <w:rtl/>
          <w:lang w:eastAsia="he-IL"/>
        </w:rPr>
      </w:pPr>
      <w:bookmarkStart w:id="83" w:name="_ETM_Q1_1242316"/>
      <w:bookmarkStart w:id="84" w:name="_ETM_Q1_1242363"/>
      <w:bookmarkEnd w:id="83"/>
      <w:bookmarkEnd w:id="84"/>
      <w:r>
        <w:rPr>
          <w:rFonts w:hint="cs"/>
          <w:rtl/>
          <w:lang w:eastAsia="he-IL"/>
        </w:rPr>
        <w:t>לא, שאלתי.</w:t>
      </w:r>
    </w:p>
    <w:p w:rsidR="0096035B" w:rsidRDefault="0096035B" w:rsidP="0096035B">
      <w:pPr>
        <w:rPr>
          <w:rtl/>
        </w:rPr>
      </w:pPr>
      <w:bookmarkStart w:id="85" w:name="_ETM_Q1_1246915"/>
      <w:bookmarkStart w:id="86" w:name="_ETM_Q1_1246968"/>
      <w:bookmarkEnd w:id="85"/>
      <w:bookmarkEnd w:id="86"/>
    </w:p>
    <w:p w:rsidR="004A67C6" w:rsidRDefault="004A67C6" w:rsidP="004A67C6">
      <w:pPr>
        <w:pStyle w:val="af8"/>
        <w:keepNext/>
        <w:rPr>
          <w:rtl/>
        </w:rPr>
      </w:pPr>
      <w:bookmarkStart w:id="87" w:name="ET_yor_5743_15"/>
      <w:r w:rsidRPr="004A67C6">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4A67C6">
        <w:rPr>
          <w:rStyle w:val="TagStyle"/>
          <w:rtl/>
        </w:rPr>
        <w:t xml:space="preserve"> &lt;&lt; יור &gt;&gt;</w:t>
      </w:r>
      <w:r>
        <w:rPr>
          <w:rtl/>
        </w:rPr>
        <w:t xml:space="preserve"> </w:t>
      </w:r>
      <w:bookmarkEnd w:id="87"/>
    </w:p>
    <w:p w:rsidR="004A67C6" w:rsidRDefault="004A67C6" w:rsidP="004A67C6">
      <w:pPr>
        <w:pStyle w:val="KeepWithNext"/>
        <w:rPr>
          <w:rtl/>
        </w:rPr>
      </w:pPr>
    </w:p>
    <w:p w:rsidR="004A67C6" w:rsidRDefault="004A67C6" w:rsidP="0096035B">
      <w:pPr>
        <w:rPr>
          <w:rtl/>
        </w:rPr>
      </w:pPr>
      <w:r>
        <w:rPr>
          <w:rFonts w:hint="cs"/>
          <w:rtl/>
        </w:rPr>
        <w:t>לשם זה התכנסנו</w:t>
      </w:r>
      <w:r w:rsidR="0096035B">
        <w:rPr>
          <w:rFonts w:hint="cs"/>
          <w:rtl/>
        </w:rPr>
        <w:t>. טוב, אני מבינה ש</w:t>
      </w:r>
      <w:r>
        <w:rPr>
          <w:rFonts w:hint="cs"/>
          <w:rtl/>
        </w:rPr>
        <w:t xml:space="preserve">פרופ' </w:t>
      </w:r>
      <w:proofErr w:type="spellStart"/>
      <w:r>
        <w:rPr>
          <w:rFonts w:hint="cs"/>
          <w:rtl/>
        </w:rPr>
        <w:t>גרוטו</w:t>
      </w:r>
      <w:proofErr w:type="spellEnd"/>
      <w:r>
        <w:rPr>
          <w:rFonts w:hint="cs"/>
          <w:rtl/>
        </w:rPr>
        <w:t xml:space="preserve"> שנמצא בזום</w:t>
      </w:r>
      <w:r w:rsidR="0096035B">
        <w:rPr>
          <w:rFonts w:hint="cs"/>
          <w:rtl/>
        </w:rPr>
        <w:t>. בבקשה,</w:t>
      </w:r>
      <w:bookmarkStart w:id="88" w:name="_ETM_Q1_1258674"/>
      <w:bookmarkEnd w:id="88"/>
      <w:r w:rsidR="0096035B">
        <w:rPr>
          <w:rFonts w:hint="cs"/>
          <w:rtl/>
        </w:rPr>
        <w:t xml:space="preserve"> פרופ' </w:t>
      </w:r>
      <w:proofErr w:type="spellStart"/>
      <w:r w:rsidR="0096035B">
        <w:rPr>
          <w:rFonts w:hint="cs"/>
          <w:rtl/>
        </w:rPr>
        <w:t>גרוטו</w:t>
      </w:r>
      <w:proofErr w:type="spellEnd"/>
      <w:r w:rsidR="0096035B">
        <w:rPr>
          <w:rFonts w:hint="cs"/>
          <w:rtl/>
        </w:rPr>
        <w:t>, בוקר טוב.</w:t>
      </w:r>
    </w:p>
    <w:p w:rsidR="004A67C6" w:rsidRDefault="004A67C6" w:rsidP="004A67C6">
      <w:pPr>
        <w:rPr>
          <w:rtl/>
        </w:rPr>
      </w:pPr>
    </w:p>
    <w:p w:rsidR="004A67C6" w:rsidRDefault="004A67C6" w:rsidP="004A67C6">
      <w:pPr>
        <w:pStyle w:val="afb"/>
        <w:keepNext/>
        <w:rPr>
          <w:rtl/>
        </w:rPr>
      </w:pPr>
      <w:bookmarkStart w:id="89" w:name="ET_guest_633856_16"/>
      <w:r w:rsidRPr="004A67C6">
        <w:rPr>
          <w:rStyle w:val="TagStyle"/>
          <w:rtl/>
        </w:rPr>
        <w:t xml:space="preserve"> &lt;&lt; אורח &gt;&gt; </w:t>
      </w:r>
      <w:r>
        <w:rPr>
          <w:rtl/>
        </w:rPr>
        <w:t xml:space="preserve">איתמר </w:t>
      </w:r>
      <w:proofErr w:type="spellStart"/>
      <w:r>
        <w:rPr>
          <w:rtl/>
        </w:rPr>
        <w:t>גרוטו</w:t>
      </w:r>
      <w:proofErr w:type="spellEnd"/>
      <w:r>
        <w:rPr>
          <w:rtl/>
        </w:rPr>
        <w:t>:</w:t>
      </w:r>
      <w:r w:rsidRPr="004A67C6">
        <w:rPr>
          <w:rStyle w:val="TagStyle"/>
          <w:rtl/>
        </w:rPr>
        <w:t xml:space="preserve"> &lt;&lt; אורח &gt;&gt;</w:t>
      </w:r>
      <w:r>
        <w:rPr>
          <w:rtl/>
        </w:rPr>
        <w:t xml:space="preserve"> </w:t>
      </w:r>
      <w:bookmarkEnd w:id="89"/>
    </w:p>
    <w:p w:rsidR="004A67C6" w:rsidRDefault="004A67C6" w:rsidP="004A67C6">
      <w:pPr>
        <w:pStyle w:val="KeepWithNext"/>
        <w:rPr>
          <w:rtl/>
        </w:rPr>
      </w:pPr>
    </w:p>
    <w:p w:rsidR="0096035B" w:rsidRDefault="0096035B" w:rsidP="0096035B">
      <w:pPr>
        <w:rPr>
          <w:rtl/>
        </w:rPr>
      </w:pPr>
      <w:r w:rsidRPr="00D36C56">
        <w:rPr>
          <w:rFonts w:hint="cs"/>
          <w:rtl/>
        </w:rPr>
        <w:t>בוקר טוב ו</w:t>
      </w:r>
      <w:r w:rsidR="004A67C6" w:rsidRPr="00D36C56">
        <w:rPr>
          <w:rFonts w:hint="cs"/>
          <w:rtl/>
        </w:rPr>
        <w:t>שבוע טוב ושנה טובה לכולם</w:t>
      </w:r>
      <w:r w:rsidRPr="00D36C56">
        <w:rPr>
          <w:rFonts w:hint="cs"/>
          <w:rtl/>
        </w:rPr>
        <w:t>. אנחנו מביאים</w:t>
      </w:r>
      <w:bookmarkStart w:id="90" w:name="_ETM_Q1_1267197"/>
      <w:bookmarkEnd w:id="90"/>
      <w:r w:rsidRPr="00D36C56">
        <w:rPr>
          <w:rFonts w:hint="cs"/>
          <w:rtl/>
        </w:rPr>
        <w:t xml:space="preserve"> פה לדיון, יחד עם משרד התחבורה, </w:t>
      </w:r>
      <w:r w:rsidR="004A67C6" w:rsidRPr="00D36C56">
        <w:rPr>
          <w:rFonts w:hint="cs"/>
          <w:rtl/>
        </w:rPr>
        <w:t>את תקנות התחבורה</w:t>
      </w:r>
      <w:r w:rsidRPr="00D36C56">
        <w:rPr>
          <w:rFonts w:hint="cs"/>
          <w:rtl/>
        </w:rPr>
        <w:t>.</w:t>
      </w:r>
      <w:r w:rsidR="004A67C6" w:rsidRPr="00D36C56">
        <w:rPr>
          <w:rFonts w:hint="cs"/>
          <w:rtl/>
        </w:rPr>
        <w:t xml:space="preserve"> אני לא אתן סקירה יותר מדי מלאה</w:t>
      </w:r>
      <w:r w:rsidRPr="00D36C56">
        <w:rPr>
          <w:rFonts w:hint="cs"/>
          <w:rtl/>
        </w:rPr>
        <w:t xml:space="preserve">, מצב </w:t>
      </w:r>
      <w:bookmarkStart w:id="91" w:name="_ETM_Q1_1275941"/>
      <w:bookmarkEnd w:id="91"/>
      <w:r w:rsidRPr="00D36C56">
        <w:rPr>
          <w:rFonts w:hint="cs"/>
          <w:rtl/>
        </w:rPr>
        <w:t>התחלואה אני חושב שברור וידוע לכולם,</w:t>
      </w:r>
      <w:r>
        <w:rPr>
          <w:rFonts w:hint="cs"/>
          <w:rtl/>
        </w:rPr>
        <w:t xml:space="preserve"> </w:t>
      </w:r>
      <w:r w:rsidR="007F4779">
        <w:rPr>
          <w:rFonts w:hint="cs"/>
          <w:rtl/>
        </w:rPr>
        <w:t xml:space="preserve">זה הכול מדווח בצורה חופשית על ידי </w:t>
      </w:r>
      <w:bookmarkStart w:id="92" w:name="_ETM_Q1_1295001"/>
      <w:bookmarkEnd w:id="92"/>
      <w:r w:rsidR="007F4779">
        <w:rPr>
          <w:rFonts w:hint="cs"/>
          <w:rtl/>
        </w:rPr>
        <w:t xml:space="preserve">משרד הבריאות וכל אמצעי המדיה </w:t>
      </w:r>
      <w:r w:rsidR="007F4779">
        <w:rPr>
          <w:rtl/>
        </w:rPr>
        <w:t>–</w:t>
      </w:r>
      <w:r w:rsidR="007F4779">
        <w:rPr>
          <w:rFonts w:hint="cs"/>
          <w:rtl/>
        </w:rPr>
        <w:t xml:space="preserve"> כרגע 45,000</w:t>
      </w:r>
      <w:bookmarkStart w:id="93" w:name="_ETM_Q1_1301902"/>
      <w:bookmarkEnd w:id="93"/>
      <w:r w:rsidR="007F4779">
        <w:rPr>
          <w:rFonts w:hint="cs"/>
          <w:rtl/>
        </w:rPr>
        <w:t xml:space="preserve"> חולים מאומתים בקהילה, קרוב ל-1,200 חולים בבתי החולים הכלליים ועוד</w:t>
      </w:r>
      <w:bookmarkStart w:id="94" w:name="_ETM_Q1_1309339"/>
      <w:bookmarkEnd w:id="94"/>
      <w:r w:rsidR="007F4779">
        <w:rPr>
          <w:rFonts w:hint="cs"/>
          <w:rtl/>
        </w:rPr>
        <w:t xml:space="preserve"> 800 בבתי החולים הגריאטריים. עלייה מתמשכת במספר החולים הקשים. </w:t>
      </w:r>
      <w:bookmarkStart w:id="95" w:name="_ETM_Q1_1314192"/>
      <w:bookmarkEnd w:id="95"/>
      <w:r w:rsidR="007F4779">
        <w:rPr>
          <w:rFonts w:hint="cs"/>
          <w:rtl/>
        </w:rPr>
        <w:t xml:space="preserve">אני לא אחזור פה על כל הנתונים, אבל אנחנו בהחלט </w:t>
      </w:r>
      <w:bookmarkStart w:id="96" w:name="_ETM_Q1_1315089"/>
      <w:bookmarkEnd w:id="96"/>
      <w:r w:rsidR="007F4779">
        <w:rPr>
          <w:rFonts w:hint="cs"/>
          <w:rtl/>
        </w:rPr>
        <w:t>חייבים כמובן לעשות משהו, וזו כרגע המדיניות.</w:t>
      </w:r>
    </w:p>
    <w:p w:rsidR="0096035B" w:rsidRDefault="0096035B" w:rsidP="0096035B">
      <w:pPr>
        <w:rPr>
          <w:rtl/>
        </w:rPr>
      </w:pPr>
    </w:p>
    <w:p w:rsidR="007F4779" w:rsidRDefault="007F4779" w:rsidP="007F4779">
      <w:pPr>
        <w:rPr>
          <w:rtl/>
        </w:rPr>
      </w:pPr>
      <w:r>
        <w:rPr>
          <w:rFonts w:hint="cs"/>
          <w:rtl/>
        </w:rPr>
        <w:t>במסגרת</w:t>
      </w:r>
      <w:r w:rsidR="004A67C6">
        <w:rPr>
          <w:rFonts w:hint="cs"/>
          <w:rtl/>
        </w:rPr>
        <w:t xml:space="preserve"> המדיניות הכוללת שגיבשנו בממשלה</w:t>
      </w:r>
      <w:r>
        <w:rPr>
          <w:rFonts w:hint="cs"/>
          <w:rtl/>
        </w:rPr>
        <w:t>, גם דנו בנושא התחבורה, אנחנו יודעים ש</w:t>
      </w:r>
      <w:r w:rsidR="004A67C6">
        <w:rPr>
          <w:rFonts w:hint="cs"/>
          <w:rtl/>
        </w:rPr>
        <w:t>כלי תחבורה סגור</w:t>
      </w:r>
      <w:r>
        <w:rPr>
          <w:rFonts w:hint="cs"/>
          <w:rtl/>
        </w:rPr>
        <w:t>,</w:t>
      </w:r>
      <w:r w:rsidR="004A67C6">
        <w:rPr>
          <w:rFonts w:hint="cs"/>
          <w:rtl/>
        </w:rPr>
        <w:t xml:space="preserve"> שלפעמים אין בו חלונות</w:t>
      </w:r>
      <w:r>
        <w:rPr>
          <w:rFonts w:hint="cs"/>
          <w:rtl/>
        </w:rPr>
        <w:t>,</w:t>
      </w:r>
      <w:r w:rsidR="004A67C6">
        <w:rPr>
          <w:rFonts w:hint="cs"/>
          <w:rtl/>
        </w:rPr>
        <w:t xml:space="preserve"> לפעמים יש</w:t>
      </w:r>
      <w:r>
        <w:rPr>
          <w:rFonts w:hint="cs"/>
          <w:rtl/>
        </w:rPr>
        <w:t xml:space="preserve">, זה ברור </w:t>
      </w:r>
      <w:r w:rsidR="004A67C6">
        <w:rPr>
          <w:rFonts w:hint="cs"/>
          <w:rtl/>
        </w:rPr>
        <w:t xml:space="preserve">שהוא </w:t>
      </w:r>
      <w:r>
        <w:rPr>
          <w:rFonts w:hint="cs"/>
          <w:rtl/>
        </w:rPr>
        <w:t xml:space="preserve">מוקד הדבקה </w:t>
      </w:r>
      <w:bookmarkStart w:id="97" w:name="_ETM_Q1_1334092"/>
      <w:bookmarkEnd w:id="97"/>
      <w:r>
        <w:rPr>
          <w:rFonts w:hint="cs"/>
          <w:rtl/>
        </w:rPr>
        <w:t>משמעותי. בכל המקומות בעולם ידוע ש</w:t>
      </w:r>
      <w:r w:rsidR="004A67C6">
        <w:rPr>
          <w:rFonts w:hint="cs"/>
          <w:rtl/>
        </w:rPr>
        <w:t xml:space="preserve">אנשים נדבקים </w:t>
      </w:r>
      <w:r>
        <w:rPr>
          <w:rFonts w:hint="cs"/>
          <w:rtl/>
        </w:rPr>
        <w:t xml:space="preserve">בכלי תחבורה, </w:t>
      </w:r>
      <w:r w:rsidR="004A67C6">
        <w:rPr>
          <w:rFonts w:hint="cs"/>
          <w:rtl/>
        </w:rPr>
        <w:t xml:space="preserve">ולכן המטרה של התקנות </w:t>
      </w:r>
      <w:r>
        <w:rPr>
          <w:rFonts w:hint="cs"/>
          <w:rtl/>
        </w:rPr>
        <w:t>היא</w:t>
      </w:r>
      <w:bookmarkStart w:id="98" w:name="_ETM_Q1_1340986"/>
      <w:bookmarkEnd w:id="98"/>
      <w:r>
        <w:rPr>
          <w:rFonts w:hint="cs"/>
          <w:rtl/>
        </w:rPr>
        <w:t xml:space="preserve"> </w:t>
      </w:r>
      <w:r w:rsidR="004A67C6">
        <w:rPr>
          <w:rFonts w:hint="cs"/>
          <w:rtl/>
        </w:rPr>
        <w:t xml:space="preserve">מצד אחד </w:t>
      </w:r>
      <w:r>
        <w:rPr>
          <w:rFonts w:hint="cs"/>
          <w:rtl/>
        </w:rPr>
        <w:t xml:space="preserve">לצמצם את התחבורה, </w:t>
      </w:r>
      <w:r w:rsidR="004A67C6">
        <w:rPr>
          <w:rFonts w:hint="cs"/>
          <w:rtl/>
        </w:rPr>
        <w:t xml:space="preserve">מצד שני לאפשר </w:t>
      </w:r>
      <w:r>
        <w:rPr>
          <w:rFonts w:hint="cs"/>
          <w:rtl/>
        </w:rPr>
        <w:t>גם א</w:t>
      </w:r>
      <w:r w:rsidR="004A67C6">
        <w:rPr>
          <w:rFonts w:hint="cs"/>
          <w:rtl/>
        </w:rPr>
        <w:t xml:space="preserve">ת הפעילות </w:t>
      </w:r>
      <w:r>
        <w:rPr>
          <w:rFonts w:hint="cs"/>
          <w:rtl/>
        </w:rPr>
        <w:t>של ה</w:t>
      </w:r>
      <w:r w:rsidR="004A67C6">
        <w:rPr>
          <w:rFonts w:hint="cs"/>
          <w:rtl/>
        </w:rPr>
        <w:t xml:space="preserve">משק </w:t>
      </w:r>
      <w:r>
        <w:rPr>
          <w:rFonts w:hint="cs"/>
          <w:rtl/>
        </w:rPr>
        <w:t>שכן אושרה, כי בסוף היות שאנשים מותר להם לצאת לע</w:t>
      </w:r>
      <w:r w:rsidR="004A67C6">
        <w:rPr>
          <w:rFonts w:hint="cs"/>
          <w:rtl/>
        </w:rPr>
        <w:t>בודה</w:t>
      </w:r>
      <w:r>
        <w:rPr>
          <w:rFonts w:hint="cs"/>
          <w:rtl/>
        </w:rPr>
        <w:t>,</w:t>
      </w:r>
      <w:bookmarkStart w:id="99" w:name="_ETM_Q1_1351546"/>
      <w:bookmarkEnd w:id="99"/>
      <w:r>
        <w:rPr>
          <w:rFonts w:hint="cs"/>
          <w:rtl/>
        </w:rPr>
        <w:t xml:space="preserve"> אז גם צריך לתת להם את האמצעים להגיע.</w:t>
      </w:r>
      <w:r w:rsidR="004A67C6">
        <w:rPr>
          <w:rFonts w:hint="cs"/>
          <w:rtl/>
        </w:rPr>
        <w:t xml:space="preserve"> </w:t>
      </w:r>
    </w:p>
    <w:p w:rsidR="007F4779" w:rsidRDefault="007F4779" w:rsidP="007F4779">
      <w:pPr>
        <w:rPr>
          <w:rtl/>
        </w:rPr>
      </w:pPr>
      <w:bookmarkStart w:id="100" w:name="_ETM_Q1_1357273"/>
      <w:bookmarkStart w:id="101" w:name="_ETM_Q1_1357307"/>
      <w:bookmarkStart w:id="102" w:name="_ETM_Q1_1357345"/>
      <w:bookmarkEnd w:id="100"/>
      <w:bookmarkEnd w:id="101"/>
      <w:bookmarkEnd w:id="102"/>
    </w:p>
    <w:p w:rsidR="004A67C6" w:rsidRDefault="004A67C6" w:rsidP="007F4779">
      <w:pPr>
        <w:rPr>
          <w:rtl/>
        </w:rPr>
      </w:pPr>
      <w:bookmarkStart w:id="103" w:name="_ETM_Q1_1357402"/>
      <w:bookmarkEnd w:id="103"/>
      <w:r>
        <w:rPr>
          <w:rFonts w:hint="cs"/>
          <w:rtl/>
        </w:rPr>
        <w:t xml:space="preserve">והמטרה היא לצמצם </w:t>
      </w:r>
      <w:r w:rsidR="007F4779">
        <w:rPr>
          <w:rFonts w:hint="cs"/>
          <w:rtl/>
        </w:rPr>
        <w:t>כמה שפחות את</w:t>
      </w:r>
      <w:bookmarkStart w:id="104" w:name="_ETM_Q1_1356130"/>
      <w:bookmarkEnd w:id="104"/>
      <w:r w:rsidR="007F4779">
        <w:rPr>
          <w:rFonts w:hint="cs"/>
          <w:rtl/>
        </w:rPr>
        <w:t xml:space="preserve"> מספר הרכבים </w:t>
      </w:r>
      <w:r w:rsidR="007F4779">
        <w:rPr>
          <w:rtl/>
        </w:rPr>
        <w:t>–</w:t>
      </w:r>
      <w:r w:rsidR="007F4779">
        <w:rPr>
          <w:rFonts w:hint="cs"/>
          <w:rtl/>
        </w:rPr>
        <w:t xml:space="preserve"> לצמצם </w:t>
      </w:r>
      <w:r>
        <w:rPr>
          <w:rFonts w:hint="cs"/>
          <w:rtl/>
        </w:rPr>
        <w:t>את האנש</w:t>
      </w:r>
      <w:r w:rsidR="007F4779">
        <w:rPr>
          <w:rFonts w:hint="cs"/>
          <w:rtl/>
        </w:rPr>
        <w:t>י</w:t>
      </w:r>
      <w:r>
        <w:rPr>
          <w:rFonts w:hint="cs"/>
          <w:rtl/>
        </w:rPr>
        <w:t xml:space="preserve">ם בתוך כלי </w:t>
      </w:r>
      <w:r w:rsidR="007F4779">
        <w:rPr>
          <w:rFonts w:hint="cs"/>
          <w:rtl/>
        </w:rPr>
        <w:t>ה</w:t>
      </w:r>
      <w:r>
        <w:rPr>
          <w:rFonts w:hint="cs"/>
          <w:rtl/>
        </w:rPr>
        <w:t>רכב</w:t>
      </w:r>
      <w:r w:rsidR="007F4779">
        <w:rPr>
          <w:rFonts w:hint="cs"/>
          <w:rtl/>
        </w:rPr>
        <w:t>,</w:t>
      </w:r>
      <w:r>
        <w:rPr>
          <w:rFonts w:hint="cs"/>
          <w:rtl/>
        </w:rPr>
        <w:t xml:space="preserve"> </w:t>
      </w:r>
      <w:r w:rsidR="007F4779">
        <w:rPr>
          <w:rFonts w:hint="cs"/>
          <w:rtl/>
        </w:rPr>
        <w:t>אבל פחות לצמצם את הרכבים,</w:t>
      </w:r>
      <w:bookmarkStart w:id="105" w:name="_ETM_Q1_1361878"/>
      <w:bookmarkEnd w:id="105"/>
      <w:r w:rsidR="007F4779">
        <w:rPr>
          <w:rFonts w:hint="cs"/>
          <w:rtl/>
        </w:rPr>
        <w:t xml:space="preserve"> </w:t>
      </w:r>
      <w:r>
        <w:rPr>
          <w:rFonts w:hint="cs"/>
          <w:rtl/>
        </w:rPr>
        <w:t>כדי שלא תהיה צפיפות</w:t>
      </w:r>
      <w:r w:rsidR="007F4779">
        <w:rPr>
          <w:rFonts w:hint="cs"/>
          <w:rtl/>
        </w:rPr>
        <w:t>. ולכן אני מניח שהתחבורה תעבוד מבחינ</w:t>
      </w:r>
      <w:r>
        <w:rPr>
          <w:rFonts w:hint="cs"/>
          <w:rtl/>
        </w:rPr>
        <w:t xml:space="preserve">ת כמות האוטובוסים </w:t>
      </w:r>
      <w:r w:rsidR="007F4779">
        <w:rPr>
          <w:rFonts w:hint="cs"/>
          <w:rtl/>
        </w:rPr>
        <w:t>פחות או יותר כסדרה, אבל עם כמויות הרבה יותר קטנות.</w:t>
      </w:r>
    </w:p>
    <w:p w:rsidR="007F4779" w:rsidRDefault="007F4779" w:rsidP="007F4779">
      <w:pPr>
        <w:rPr>
          <w:rtl/>
        </w:rPr>
      </w:pPr>
      <w:bookmarkStart w:id="106" w:name="_ETM_Q1_1370684"/>
      <w:bookmarkStart w:id="107" w:name="_ETM_Q1_1370764"/>
      <w:bookmarkEnd w:id="106"/>
      <w:bookmarkEnd w:id="107"/>
    </w:p>
    <w:p w:rsidR="004A67C6" w:rsidRDefault="007F4779" w:rsidP="007F4779">
      <w:pPr>
        <w:rPr>
          <w:rtl/>
        </w:rPr>
      </w:pPr>
      <w:r>
        <w:rPr>
          <w:rFonts w:hint="cs"/>
          <w:rtl/>
        </w:rPr>
        <w:t xml:space="preserve">יש התייחסות גם לרכבות </w:t>
      </w:r>
      <w:r>
        <w:rPr>
          <w:rtl/>
        </w:rPr>
        <w:t>–</w:t>
      </w:r>
      <w:r>
        <w:rPr>
          <w:rFonts w:hint="cs"/>
          <w:rtl/>
        </w:rPr>
        <w:t xml:space="preserve"> </w:t>
      </w:r>
      <w:r w:rsidR="004A67C6">
        <w:rPr>
          <w:rFonts w:hint="cs"/>
          <w:rtl/>
        </w:rPr>
        <w:t>רכבת קלה</w:t>
      </w:r>
      <w:r>
        <w:rPr>
          <w:rFonts w:hint="cs"/>
          <w:rtl/>
        </w:rPr>
        <w:t>,</w:t>
      </w:r>
      <w:r w:rsidR="004A67C6">
        <w:rPr>
          <w:rFonts w:hint="cs"/>
          <w:rtl/>
        </w:rPr>
        <w:t xml:space="preserve"> רכבת ישראל</w:t>
      </w:r>
      <w:bookmarkStart w:id="108" w:name="_ETM_Q1_1376824"/>
      <w:bookmarkEnd w:id="108"/>
      <w:r>
        <w:rPr>
          <w:rFonts w:hint="cs"/>
          <w:rtl/>
        </w:rPr>
        <w:t xml:space="preserve"> </w:t>
      </w:r>
      <w:r>
        <w:rPr>
          <w:rtl/>
        </w:rPr>
        <w:t>–</w:t>
      </w:r>
      <w:r>
        <w:rPr>
          <w:rFonts w:hint="cs"/>
          <w:rtl/>
        </w:rPr>
        <w:t xml:space="preserve"> לא סגרנו אף דבר מהדברים האלה,</w:t>
      </w:r>
      <w:r w:rsidR="004A67C6">
        <w:rPr>
          <w:rFonts w:hint="cs"/>
          <w:rtl/>
        </w:rPr>
        <w:t xml:space="preserve"> אבל בהחלט יש מגבלות משמעותיות</w:t>
      </w:r>
      <w:r>
        <w:rPr>
          <w:rFonts w:hint="cs"/>
          <w:rtl/>
        </w:rPr>
        <w:t>. כמובן</w:t>
      </w:r>
      <w:bookmarkStart w:id="109" w:name="_ETM_Q1_1377753"/>
      <w:bookmarkEnd w:id="109"/>
      <w:r>
        <w:rPr>
          <w:rFonts w:hint="cs"/>
          <w:rtl/>
        </w:rPr>
        <w:t xml:space="preserve"> חשוב לנו מאוד</w:t>
      </w:r>
      <w:r w:rsidR="004A67C6">
        <w:rPr>
          <w:rFonts w:hint="cs"/>
          <w:rtl/>
        </w:rPr>
        <w:t xml:space="preserve"> שתהיה </w:t>
      </w:r>
      <w:r>
        <w:rPr>
          <w:rFonts w:hint="cs"/>
          <w:rtl/>
        </w:rPr>
        <w:t xml:space="preserve">גם </w:t>
      </w:r>
      <w:r w:rsidR="004A67C6">
        <w:rPr>
          <w:rFonts w:hint="cs"/>
          <w:rtl/>
        </w:rPr>
        <w:t xml:space="preserve">אכיפה טובה </w:t>
      </w:r>
      <w:r>
        <w:rPr>
          <w:rFonts w:hint="cs"/>
          <w:rtl/>
        </w:rPr>
        <w:t xml:space="preserve">של נושא המסכות, </w:t>
      </w:r>
      <w:r w:rsidR="004A67C6">
        <w:rPr>
          <w:rFonts w:hint="cs"/>
          <w:rtl/>
        </w:rPr>
        <w:t xml:space="preserve">כי </w:t>
      </w:r>
      <w:r>
        <w:rPr>
          <w:rFonts w:hint="cs"/>
          <w:rtl/>
        </w:rPr>
        <w:lastRenderedPageBreak/>
        <w:t>ב</w:t>
      </w:r>
      <w:r w:rsidR="004A67C6">
        <w:rPr>
          <w:rFonts w:hint="cs"/>
          <w:rtl/>
        </w:rPr>
        <w:t xml:space="preserve">סוף </w:t>
      </w:r>
      <w:r>
        <w:rPr>
          <w:rFonts w:hint="cs"/>
          <w:rtl/>
        </w:rPr>
        <w:t xml:space="preserve">אם כל האנשים ישבו </w:t>
      </w:r>
      <w:bookmarkStart w:id="110" w:name="_ETM_Q1_1382725"/>
      <w:bookmarkEnd w:id="110"/>
      <w:r>
        <w:rPr>
          <w:rFonts w:hint="cs"/>
          <w:rtl/>
        </w:rPr>
        <w:t xml:space="preserve">בצורה מסודרת עם מסכות, </w:t>
      </w:r>
      <w:r w:rsidR="004A67C6">
        <w:rPr>
          <w:rFonts w:hint="cs"/>
          <w:rtl/>
        </w:rPr>
        <w:t xml:space="preserve">לא יאכלו </w:t>
      </w:r>
      <w:r>
        <w:rPr>
          <w:rFonts w:hint="cs"/>
          <w:rtl/>
        </w:rPr>
        <w:t xml:space="preserve">ולא ישתו ויהיו מסכות, אז </w:t>
      </w:r>
      <w:r w:rsidR="004A67C6">
        <w:rPr>
          <w:rFonts w:hint="cs"/>
          <w:rtl/>
        </w:rPr>
        <w:t>הסיכוי להדבקה הוא מאוד מאוד קטן</w:t>
      </w:r>
      <w:bookmarkStart w:id="111" w:name="_ETM_Q1_1387860"/>
      <w:bookmarkEnd w:id="111"/>
      <w:r>
        <w:rPr>
          <w:rFonts w:hint="cs"/>
          <w:rtl/>
        </w:rPr>
        <w:t xml:space="preserve"> בתוך כלי הרכב. עד כאן.</w:t>
      </w:r>
    </w:p>
    <w:p w:rsidR="004A67C6" w:rsidRDefault="004A67C6" w:rsidP="004A67C6">
      <w:pPr>
        <w:ind w:firstLine="0"/>
        <w:rPr>
          <w:rtl/>
        </w:rPr>
      </w:pPr>
    </w:p>
    <w:p w:rsidR="004A67C6" w:rsidRDefault="004A67C6" w:rsidP="004A67C6">
      <w:pPr>
        <w:pStyle w:val="af8"/>
        <w:keepNext/>
        <w:rPr>
          <w:rtl/>
        </w:rPr>
      </w:pPr>
      <w:bookmarkStart w:id="112" w:name="ET_yor_5743_17"/>
      <w:r w:rsidRPr="004A67C6">
        <w:rPr>
          <w:rStyle w:val="TagStyle"/>
          <w:rtl/>
        </w:rPr>
        <w:t xml:space="preserve"> &lt;&lt; </w:t>
      </w:r>
      <w:proofErr w:type="spellStart"/>
      <w:r w:rsidRPr="004A67C6">
        <w:rPr>
          <w:rStyle w:val="TagStyle"/>
          <w:rtl/>
        </w:rPr>
        <w:t>יור</w:t>
      </w:r>
      <w:proofErr w:type="spellEnd"/>
      <w:r w:rsidRPr="004A67C6">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4A67C6">
        <w:rPr>
          <w:rStyle w:val="TagStyle"/>
          <w:rtl/>
        </w:rPr>
        <w:t xml:space="preserve"> &lt;&lt; </w:t>
      </w:r>
      <w:proofErr w:type="spellStart"/>
      <w:r w:rsidRPr="004A67C6">
        <w:rPr>
          <w:rStyle w:val="TagStyle"/>
          <w:rtl/>
        </w:rPr>
        <w:t>יור</w:t>
      </w:r>
      <w:proofErr w:type="spellEnd"/>
      <w:r w:rsidRPr="004A67C6">
        <w:rPr>
          <w:rStyle w:val="TagStyle"/>
          <w:rtl/>
        </w:rPr>
        <w:t xml:space="preserve"> &gt;&gt;</w:t>
      </w:r>
      <w:r>
        <w:rPr>
          <w:rtl/>
        </w:rPr>
        <w:t xml:space="preserve"> </w:t>
      </w:r>
      <w:bookmarkEnd w:id="112"/>
    </w:p>
    <w:p w:rsidR="004A67C6" w:rsidRDefault="004A67C6" w:rsidP="004A67C6">
      <w:pPr>
        <w:pStyle w:val="KeepWithNext"/>
        <w:rPr>
          <w:rtl/>
        </w:rPr>
      </w:pPr>
    </w:p>
    <w:p w:rsidR="004A67C6" w:rsidRDefault="007F4779" w:rsidP="007F4779">
      <w:pPr>
        <w:rPr>
          <w:rtl/>
        </w:rPr>
      </w:pPr>
      <w:r>
        <w:rPr>
          <w:rFonts w:hint="cs"/>
          <w:rtl/>
        </w:rPr>
        <w:t xml:space="preserve">פרופ' </w:t>
      </w:r>
      <w:proofErr w:type="spellStart"/>
      <w:r>
        <w:rPr>
          <w:rFonts w:hint="cs"/>
          <w:rtl/>
        </w:rPr>
        <w:t>גרוטו</w:t>
      </w:r>
      <w:proofErr w:type="spellEnd"/>
      <w:r>
        <w:rPr>
          <w:rFonts w:hint="cs"/>
          <w:rtl/>
        </w:rPr>
        <w:t xml:space="preserve">, רציתי רגע להתייחס, </w:t>
      </w:r>
      <w:r w:rsidR="004A67C6">
        <w:rPr>
          <w:rFonts w:hint="cs"/>
          <w:rtl/>
        </w:rPr>
        <w:t xml:space="preserve">אמרת שאין </w:t>
      </w:r>
      <w:r>
        <w:rPr>
          <w:rFonts w:hint="cs"/>
          <w:rtl/>
        </w:rPr>
        <w:t>הגבלה</w:t>
      </w:r>
      <w:r w:rsidR="004A67C6">
        <w:rPr>
          <w:rFonts w:hint="cs"/>
          <w:rtl/>
        </w:rPr>
        <w:t xml:space="preserve"> בכלי </w:t>
      </w:r>
      <w:r>
        <w:rPr>
          <w:rFonts w:hint="cs"/>
          <w:rtl/>
        </w:rPr>
        <w:t>התחבורה</w:t>
      </w:r>
      <w:r w:rsidR="004A67C6">
        <w:rPr>
          <w:rFonts w:hint="cs"/>
          <w:rtl/>
        </w:rPr>
        <w:t xml:space="preserve"> שאישרתם</w:t>
      </w:r>
      <w:r>
        <w:rPr>
          <w:rFonts w:hint="cs"/>
          <w:rtl/>
        </w:rPr>
        <w:t>,</w:t>
      </w:r>
      <w:r w:rsidR="004A67C6">
        <w:rPr>
          <w:rFonts w:hint="cs"/>
          <w:rtl/>
        </w:rPr>
        <w:t xml:space="preserve"> אבל אני כן </w:t>
      </w:r>
      <w:r>
        <w:rPr>
          <w:rFonts w:hint="cs"/>
          <w:rtl/>
        </w:rPr>
        <w:t>רואה</w:t>
      </w:r>
      <w:bookmarkStart w:id="113" w:name="_ETM_Q1_1403463"/>
      <w:bookmarkEnd w:id="113"/>
      <w:r>
        <w:rPr>
          <w:rFonts w:hint="cs"/>
          <w:rtl/>
        </w:rPr>
        <w:t xml:space="preserve"> בסעיף 7 לתקנות שאין שום התייחסות לחברת </w:t>
      </w:r>
      <w:proofErr w:type="spellStart"/>
      <w:r>
        <w:rPr>
          <w:rFonts w:hint="cs"/>
          <w:rtl/>
        </w:rPr>
        <w:t>סיטי</w:t>
      </w:r>
      <w:r w:rsidR="004A67C6">
        <w:rPr>
          <w:rFonts w:hint="cs"/>
          <w:rtl/>
        </w:rPr>
        <w:t>פס</w:t>
      </w:r>
      <w:proofErr w:type="spellEnd"/>
      <w:r>
        <w:rPr>
          <w:rFonts w:hint="cs"/>
          <w:rtl/>
        </w:rPr>
        <w:t xml:space="preserve">. חברת </w:t>
      </w:r>
      <w:proofErr w:type="spellStart"/>
      <w:r>
        <w:rPr>
          <w:rFonts w:hint="cs"/>
          <w:rtl/>
        </w:rPr>
        <w:t>סיטיפס</w:t>
      </w:r>
      <w:proofErr w:type="spellEnd"/>
      <w:r>
        <w:rPr>
          <w:rFonts w:hint="cs"/>
          <w:rtl/>
        </w:rPr>
        <w:t xml:space="preserve"> זה הרכבת הקלה בירושלים, </w:t>
      </w:r>
      <w:r w:rsidR="004A67C6">
        <w:rPr>
          <w:rFonts w:hint="cs"/>
          <w:rtl/>
        </w:rPr>
        <w:t xml:space="preserve">יכולה להכניס כמה </w:t>
      </w:r>
      <w:r>
        <w:rPr>
          <w:rFonts w:hint="cs"/>
          <w:rtl/>
        </w:rPr>
        <w:t xml:space="preserve">נוסעים שהיא </w:t>
      </w:r>
      <w:bookmarkStart w:id="114" w:name="_ETM_Q1_1415196"/>
      <w:bookmarkEnd w:id="114"/>
      <w:r>
        <w:rPr>
          <w:rFonts w:hint="cs"/>
          <w:rtl/>
        </w:rPr>
        <w:t xml:space="preserve">רוצה, שם אין מגבלה. </w:t>
      </w:r>
      <w:r w:rsidR="004A67C6">
        <w:rPr>
          <w:rFonts w:hint="cs"/>
          <w:rtl/>
        </w:rPr>
        <w:t>באוטובוסים וחלק מהתחבורה הציבורית יש מגבלות</w:t>
      </w:r>
      <w:r>
        <w:rPr>
          <w:rFonts w:hint="cs"/>
          <w:rtl/>
        </w:rPr>
        <w:t>,</w:t>
      </w:r>
      <w:r w:rsidR="004A67C6">
        <w:rPr>
          <w:rFonts w:hint="cs"/>
          <w:rtl/>
        </w:rPr>
        <w:t xml:space="preserve"> איך צריך להתנהג</w:t>
      </w:r>
      <w:r>
        <w:rPr>
          <w:rFonts w:hint="cs"/>
          <w:rtl/>
        </w:rPr>
        <w:t xml:space="preserve">, איך לשמור מרחק, וחברת </w:t>
      </w:r>
      <w:proofErr w:type="spellStart"/>
      <w:r>
        <w:rPr>
          <w:rFonts w:hint="cs"/>
          <w:rtl/>
        </w:rPr>
        <w:t>סיטיפס</w:t>
      </w:r>
      <w:proofErr w:type="spellEnd"/>
      <w:r w:rsidR="004A67C6">
        <w:rPr>
          <w:rFonts w:hint="cs"/>
          <w:rtl/>
        </w:rPr>
        <w:t xml:space="preserve"> בירושלים</w:t>
      </w:r>
      <w:r>
        <w:rPr>
          <w:rFonts w:hint="cs"/>
          <w:rtl/>
        </w:rPr>
        <w:t>,</w:t>
      </w:r>
      <w:bookmarkStart w:id="115" w:name="_ETM_Q1_1430684"/>
      <w:bookmarkEnd w:id="115"/>
      <w:r>
        <w:rPr>
          <w:rFonts w:hint="cs"/>
          <w:rtl/>
        </w:rPr>
        <w:t xml:space="preserve"> אנחנו מבינים, א'</w:t>
      </w:r>
      <w:r w:rsidR="004A67C6">
        <w:rPr>
          <w:rFonts w:hint="cs"/>
          <w:rtl/>
        </w:rPr>
        <w:t xml:space="preserve"> כנ</w:t>
      </w:r>
      <w:r>
        <w:rPr>
          <w:rFonts w:hint="cs"/>
          <w:rtl/>
        </w:rPr>
        <w:t xml:space="preserve">ראה שמצב התחלואה מצוין, אז לא צריך לעשות הגבלות </w:t>
      </w:r>
      <w:r w:rsidR="004A67C6">
        <w:rPr>
          <w:rFonts w:hint="cs"/>
          <w:rtl/>
        </w:rPr>
        <w:t xml:space="preserve">ואפשר להכניס לרכבת כמה אנשים </w:t>
      </w:r>
      <w:r>
        <w:rPr>
          <w:rFonts w:hint="cs"/>
          <w:rtl/>
        </w:rPr>
        <w:t xml:space="preserve">שרוצים. </w:t>
      </w:r>
      <w:bookmarkStart w:id="116" w:name="_ETM_Q1_1453220"/>
      <w:bookmarkStart w:id="117" w:name="_ETM_Q1_1453275"/>
      <w:bookmarkStart w:id="118" w:name="_ETM_Q1_1453332"/>
      <w:bookmarkStart w:id="119" w:name="_ETM_Q1_1453386"/>
      <w:bookmarkEnd w:id="116"/>
      <w:bookmarkEnd w:id="117"/>
      <w:bookmarkEnd w:id="118"/>
      <w:bookmarkEnd w:id="119"/>
      <w:r>
        <w:rPr>
          <w:rFonts w:hint="cs"/>
          <w:rtl/>
        </w:rPr>
        <w:t>ומצד</w:t>
      </w:r>
      <w:bookmarkStart w:id="120" w:name="_ETM_Q1_1438411"/>
      <w:bookmarkEnd w:id="120"/>
      <w:r>
        <w:rPr>
          <w:rFonts w:hint="cs"/>
          <w:rtl/>
        </w:rPr>
        <w:t xml:space="preserve"> שני, </w:t>
      </w:r>
      <w:r w:rsidR="004A67C6">
        <w:rPr>
          <w:rFonts w:hint="cs"/>
          <w:rtl/>
        </w:rPr>
        <w:t>למה חוס</w:t>
      </w:r>
      <w:r>
        <w:rPr>
          <w:rFonts w:hint="cs"/>
          <w:rtl/>
        </w:rPr>
        <w:t>ר האחי</w:t>
      </w:r>
      <w:r w:rsidR="004A67C6">
        <w:rPr>
          <w:rFonts w:hint="cs"/>
          <w:rtl/>
        </w:rPr>
        <w:t>דות הזו</w:t>
      </w:r>
      <w:r>
        <w:rPr>
          <w:rFonts w:hint="cs"/>
          <w:rtl/>
        </w:rPr>
        <w:t>?</w:t>
      </w:r>
      <w:r w:rsidR="004A67C6">
        <w:rPr>
          <w:rFonts w:hint="cs"/>
          <w:rtl/>
        </w:rPr>
        <w:t xml:space="preserve"> אם החלטנו שצריך לשמור על </w:t>
      </w:r>
      <w:r>
        <w:rPr>
          <w:rFonts w:hint="cs"/>
          <w:rtl/>
        </w:rPr>
        <w:t xml:space="preserve">מרחק וצריך לעטות מסכה, ויש מגבלה נגיד לכל </w:t>
      </w:r>
      <w:r w:rsidR="004A67C6">
        <w:rPr>
          <w:rFonts w:hint="cs"/>
          <w:rtl/>
        </w:rPr>
        <w:t xml:space="preserve">אוטובוס או לכל רכבת מבחינת כמות האנשים </w:t>
      </w:r>
      <w:r>
        <w:rPr>
          <w:rFonts w:hint="cs"/>
          <w:rtl/>
        </w:rPr>
        <w:t>שיכולה</w:t>
      </w:r>
      <w:bookmarkStart w:id="121" w:name="_ETM_Q1_1449139"/>
      <w:bookmarkEnd w:id="121"/>
      <w:r>
        <w:rPr>
          <w:rFonts w:hint="cs"/>
          <w:rtl/>
        </w:rPr>
        <w:t xml:space="preserve"> להיכנס, </w:t>
      </w:r>
      <w:r w:rsidR="004A67C6">
        <w:rPr>
          <w:rFonts w:hint="cs"/>
          <w:rtl/>
        </w:rPr>
        <w:t xml:space="preserve">מדוע </w:t>
      </w:r>
      <w:proofErr w:type="spellStart"/>
      <w:r w:rsidR="004A67C6">
        <w:rPr>
          <w:rFonts w:hint="cs"/>
          <w:rtl/>
        </w:rPr>
        <w:t>סיטיפס</w:t>
      </w:r>
      <w:proofErr w:type="spellEnd"/>
      <w:r w:rsidR="004A67C6">
        <w:rPr>
          <w:rFonts w:hint="cs"/>
          <w:rtl/>
        </w:rPr>
        <w:t xml:space="preserve"> בירושלים </w:t>
      </w:r>
      <w:r>
        <w:rPr>
          <w:rFonts w:hint="cs"/>
          <w:rtl/>
        </w:rPr>
        <w:t>מוחרגת?</w:t>
      </w:r>
    </w:p>
    <w:p w:rsidR="0044587B" w:rsidRDefault="0044587B" w:rsidP="004A67C6">
      <w:pPr>
        <w:rPr>
          <w:rtl/>
        </w:rPr>
      </w:pPr>
    </w:p>
    <w:p w:rsidR="0044587B" w:rsidRDefault="0044587B" w:rsidP="0044587B">
      <w:pPr>
        <w:pStyle w:val="afb"/>
        <w:keepNext/>
        <w:rPr>
          <w:rtl/>
        </w:rPr>
      </w:pPr>
      <w:bookmarkStart w:id="122" w:name="ET_guest_633856_18"/>
      <w:r w:rsidRPr="0044587B">
        <w:rPr>
          <w:rStyle w:val="TagStyle"/>
          <w:rtl/>
        </w:rPr>
        <w:t xml:space="preserve"> &lt;&lt; אורח &gt;&gt; </w:t>
      </w:r>
      <w:r>
        <w:rPr>
          <w:rtl/>
        </w:rPr>
        <w:t xml:space="preserve">איתמר </w:t>
      </w:r>
      <w:proofErr w:type="spellStart"/>
      <w:r>
        <w:rPr>
          <w:rtl/>
        </w:rPr>
        <w:t>גרוטו</w:t>
      </w:r>
      <w:proofErr w:type="spellEnd"/>
      <w:r>
        <w:rPr>
          <w:rtl/>
        </w:rPr>
        <w:t>:</w:t>
      </w:r>
      <w:r w:rsidRPr="0044587B">
        <w:rPr>
          <w:rStyle w:val="TagStyle"/>
          <w:rtl/>
        </w:rPr>
        <w:t xml:space="preserve"> &lt;&lt; אורח &gt;&gt;</w:t>
      </w:r>
      <w:r>
        <w:rPr>
          <w:rtl/>
        </w:rPr>
        <w:t xml:space="preserve"> </w:t>
      </w:r>
      <w:bookmarkEnd w:id="122"/>
    </w:p>
    <w:p w:rsidR="0044587B" w:rsidRDefault="0044587B" w:rsidP="0044587B">
      <w:pPr>
        <w:pStyle w:val="KeepWithNext"/>
        <w:rPr>
          <w:rtl/>
        </w:rPr>
      </w:pPr>
    </w:p>
    <w:p w:rsidR="0044587B" w:rsidRDefault="007F4779" w:rsidP="007F4779">
      <w:pPr>
        <w:rPr>
          <w:rtl/>
        </w:rPr>
      </w:pPr>
      <w:r>
        <w:rPr>
          <w:rFonts w:hint="cs"/>
          <w:rtl/>
        </w:rPr>
        <w:t>אני אסביר בנקודה הזאת. אנחנו כמובן רצינו להגביל גם</w:t>
      </w:r>
      <w:bookmarkStart w:id="123" w:name="_ETM_Q1_1462797"/>
      <w:bookmarkEnd w:id="123"/>
      <w:r>
        <w:rPr>
          <w:rFonts w:hint="cs"/>
          <w:rtl/>
        </w:rPr>
        <w:t xml:space="preserve"> רכבת קלה וגם בכל האמצעים. </w:t>
      </w:r>
      <w:r w:rsidR="0044587B">
        <w:rPr>
          <w:rFonts w:hint="cs"/>
          <w:rtl/>
        </w:rPr>
        <w:t xml:space="preserve">נמסר לנו על ידי משרד התחבורה </w:t>
      </w:r>
      <w:r>
        <w:rPr>
          <w:rFonts w:hint="cs"/>
          <w:rtl/>
        </w:rPr>
        <w:t>שזה לא משהו מעשי. בסך</w:t>
      </w:r>
      <w:bookmarkStart w:id="124" w:name="_ETM_Q1_1466298"/>
      <w:bookmarkEnd w:id="124"/>
      <w:r>
        <w:rPr>
          <w:rFonts w:hint="cs"/>
          <w:rtl/>
        </w:rPr>
        <w:t xml:space="preserve"> הכול גם בהסגרים קודמים לא היו מגבלות על זה.</w:t>
      </w:r>
    </w:p>
    <w:p w:rsidR="0044587B" w:rsidRDefault="0044587B" w:rsidP="0044587B">
      <w:pPr>
        <w:rPr>
          <w:rtl/>
        </w:rPr>
      </w:pPr>
    </w:p>
    <w:p w:rsidR="0044587B" w:rsidRDefault="0044587B" w:rsidP="0044587B">
      <w:pPr>
        <w:pStyle w:val="af8"/>
        <w:keepNext/>
        <w:rPr>
          <w:rtl/>
        </w:rPr>
      </w:pPr>
      <w:bookmarkStart w:id="125" w:name="ET_yor_5743_19"/>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w:t>
      </w:r>
      <w:r>
        <w:rPr>
          <w:rtl/>
        </w:rPr>
        <w:t xml:space="preserve"> </w:t>
      </w:r>
      <w:bookmarkEnd w:id="125"/>
    </w:p>
    <w:p w:rsidR="0044587B" w:rsidRDefault="0044587B" w:rsidP="0044587B">
      <w:pPr>
        <w:pStyle w:val="KeepWithNext"/>
        <w:rPr>
          <w:rtl/>
        </w:rPr>
      </w:pPr>
    </w:p>
    <w:p w:rsidR="0044587B" w:rsidRDefault="0044587B" w:rsidP="007F4779">
      <w:pPr>
        <w:rPr>
          <w:rtl/>
        </w:rPr>
      </w:pPr>
      <w:r>
        <w:rPr>
          <w:rFonts w:hint="cs"/>
          <w:rtl/>
        </w:rPr>
        <w:t>לפי משרד התחבורה</w:t>
      </w:r>
      <w:r w:rsidR="007F4779">
        <w:rPr>
          <w:rFonts w:hint="cs"/>
          <w:rtl/>
        </w:rPr>
        <w:t xml:space="preserve">, השאלה </w:t>
      </w:r>
      <w:bookmarkStart w:id="126" w:name="_ETM_Q1_1475039"/>
      <w:bookmarkEnd w:id="126"/>
      <w:r w:rsidR="007F4779">
        <w:rPr>
          <w:rFonts w:hint="cs"/>
          <w:rtl/>
        </w:rPr>
        <w:t>מה משרד הבריאות אומר על זה.</w:t>
      </w:r>
      <w:r w:rsidR="007F4779" w:rsidRPr="007F4779">
        <w:rPr>
          <w:rFonts w:hint="cs"/>
          <w:rtl/>
        </w:rPr>
        <w:t xml:space="preserve"> </w:t>
      </w:r>
      <w:r w:rsidR="007F4779">
        <w:rPr>
          <w:rFonts w:hint="cs"/>
          <w:rtl/>
        </w:rPr>
        <w:t xml:space="preserve">פרופ' </w:t>
      </w:r>
      <w:proofErr w:type="spellStart"/>
      <w:r w:rsidR="007F4779">
        <w:rPr>
          <w:rFonts w:hint="cs"/>
          <w:rtl/>
        </w:rPr>
        <w:t>גרוטו</w:t>
      </w:r>
      <w:proofErr w:type="spellEnd"/>
      <w:r w:rsidR="007F4779">
        <w:rPr>
          <w:rFonts w:hint="cs"/>
          <w:rtl/>
        </w:rPr>
        <w:t xml:space="preserve">, אני את משרד התחבורה תיכף אשאל, </w:t>
      </w:r>
      <w:bookmarkStart w:id="127" w:name="_ETM_Q1_1483907"/>
      <w:bookmarkEnd w:id="127"/>
      <w:r w:rsidR="007F4779">
        <w:rPr>
          <w:rFonts w:hint="cs"/>
          <w:rtl/>
        </w:rPr>
        <w:t>אבל מה משרד הבריאות אומר? מה דעתו של משרד הבריאות</w:t>
      </w:r>
      <w:bookmarkStart w:id="128" w:name="_ETM_Q1_1486890"/>
      <w:bookmarkEnd w:id="128"/>
      <w:r w:rsidR="007F4779">
        <w:rPr>
          <w:rFonts w:hint="cs"/>
          <w:rtl/>
        </w:rPr>
        <w:t xml:space="preserve"> לצורך העניין?</w:t>
      </w:r>
    </w:p>
    <w:p w:rsidR="007F4779" w:rsidRDefault="007F4779" w:rsidP="0044587B">
      <w:pPr>
        <w:rPr>
          <w:rtl/>
        </w:rPr>
      </w:pPr>
      <w:bookmarkStart w:id="129" w:name="_ETM_Q1_1472823"/>
      <w:bookmarkStart w:id="130" w:name="_ETM_Q1_1472886"/>
      <w:bookmarkEnd w:id="129"/>
      <w:bookmarkEnd w:id="130"/>
    </w:p>
    <w:p w:rsidR="0044587B" w:rsidRDefault="0044587B" w:rsidP="0044587B">
      <w:pPr>
        <w:pStyle w:val="afb"/>
        <w:keepNext/>
        <w:rPr>
          <w:rtl/>
        </w:rPr>
      </w:pPr>
      <w:bookmarkStart w:id="131" w:name="ET_guest_633856_20"/>
      <w:r w:rsidRPr="0044587B">
        <w:rPr>
          <w:rStyle w:val="TagStyle"/>
          <w:rtl/>
        </w:rPr>
        <w:t xml:space="preserve">&lt;&lt; אורח &gt;&gt; </w:t>
      </w:r>
      <w:r>
        <w:rPr>
          <w:rtl/>
        </w:rPr>
        <w:t xml:space="preserve">איתמר </w:t>
      </w:r>
      <w:proofErr w:type="spellStart"/>
      <w:r>
        <w:rPr>
          <w:rtl/>
        </w:rPr>
        <w:t>גרוטו</w:t>
      </w:r>
      <w:proofErr w:type="spellEnd"/>
      <w:r>
        <w:rPr>
          <w:rtl/>
        </w:rPr>
        <w:t>:</w:t>
      </w:r>
      <w:r w:rsidRPr="0044587B">
        <w:rPr>
          <w:rStyle w:val="TagStyle"/>
          <w:rtl/>
        </w:rPr>
        <w:t xml:space="preserve"> &lt;&lt; אורח &gt;&gt;</w:t>
      </w:r>
      <w:r>
        <w:rPr>
          <w:rtl/>
        </w:rPr>
        <w:t xml:space="preserve"> </w:t>
      </w:r>
      <w:bookmarkEnd w:id="131"/>
    </w:p>
    <w:p w:rsidR="0044587B" w:rsidRDefault="0044587B" w:rsidP="0044587B">
      <w:pPr>
        <w:pStyle w:val="KeepWithNext"/>
        <w:rPr>
          <w:rtl/>
        </w:rPr>
      </w:pPr>
    </w:p>
    <w:p w:rsidR="0044587B" w:rsidRDefault="007F4779" w:rsidP="00F5472F">
      <w:pPr>
        <w:rPr>
          <w:rtl/>
        </w:rPr>
      </w:pPr>
      <w:r>
        <w:rPr>
          <w:rFonts w:hint="cs"/>
          <w:rtl/>
        </w:rPr>
        <w:t xml:space="preserve">משרד הבריאות אומר שכמובן </w:t>
      </w:r>
      <w:r w:rsidR="0044587B">
        <w:rPr>
          <w:rFonts w:hint="cs"/>
          <w:rtl/>
        </w:rPr>
        <w:t>היה רצוי שיהיה כמה שיותר צמצום</w:t>
      </w:r>
      <w:r w:rsidR="00F5472F">
        <w:rPr>
          <w:rFonts w:hint="cs"/>
          <w:rtl/>
        </w:rPr>
        <w:t xml:space="preserve">. יחד עם זאת, </w:t>
      </w:r>
      <w:bookmarkStart w:id="132" w:name="_ETM_Q1_1489398"/>
      <w:bookmarkEnd w:id="132"/>
      <w:r w:rsidR="00F5472F">
        <w:rPr>
          <w:rFonts w:hint="cs"/>
          <w:rtl/>
        </w:rPr>
        <w:t xml:space="preserve">אני חושב שהדבר הכי חשוב שם זה הקפדה </w:t>
      </w:r>
      <w:r w:rsidR="0044587B">
        <w:rPr>
          <w:rFonts w:hint="cs"/>
          <w:rtl/>
        </w:rPr>
        <w:t>על מסכות</w:t>
      </w:r>
      <w:r w:rsidR="00F5472F">
        <w:rPr>
          <w:rFonts w:hint="cs"/>
          <w:rtl/>
        </w:rPr>
        <w:t xml:space="preserve">, כי </w:t>
      </w:r>
      <w:r w:rsidR="0044587B">
        <w:rPr>
          <w:rFonts w:hint="cs"/>
          <w:rtl/>
        </w:rPr>
        <w:t xml:space="preserve">באמת </w:t>
      </w:r>
      <w:r w:rsidR="00F5472F">
        <w:rPr>
          <w:rFonts w:hint="cs"/>
          <w:rtl/>
        </w:rPr>
        <w:t xml:space="preserve">ככל שתהיה </w:t>
      </w:r>
      <w:bookmarkStart w:id="133" w:name="_ETM_Q1_1501253"/>
      <w:bookmarkEnd w:id="133"/>
      <w:r w:rsidR="00F5472F">
        <w:rPr>
          <w:rFonts w:hint="cs"/>
          <w:rtl/>
        </w:rPr>
        <w:t>הקפדה על המסכות אז אנחנו - - -</w:t>
      </w:r>
    </w:p>
    <w:p w:rsidR="0044587B" w:rsidRDefault="0044587B" w:rsidP="0044587B">
      <w:pPr>
        <w:rPr>
          <w:rtl/>
        </w:rPr>
      </w:pPr>
    </w:p>
    <w:p w:rsidR="0044587B" w:rsidRDefault="0044587B" w:rsidP="0044587B">
      <w:pPr>
        <w:pStyle w:val="af8"/>
        <w:keepNext/>
        <w:rPr>
          <w:rtl/>
        </w:rPr>
      </w:pPr>
      <w:bookmarkStart w:id="134" w:name="ET_yor_5743_21"/>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w:t>
      </w:r>
      <w:r>
        <w:rPr>
          <w:rtl/>
        </w:rPr>
        <w:t xml:space="preserve"> </w:t>
      </w:r>
      <w:bookmarkEnd w:id="134"/>
    </w:p>
    <w:p w:rsidR="0044587B" w:rsidRDefault="0044587B" w:rsidP="0044587B">
      <w:pPr>
        <w:pStyle w:val="KeepWithNext"/>
        <w:rPr>
          <w:rtl/>
        </w:rPr>
      </w:pPr>
    </w:p>
    <w:p w:rsidR="0044587B" w:rsidRDefault="00F5472F" w:rsidP="00F5472F">
      <w:pPr>
        <w:rPr>
          <w:rtl/>
        </w:rPr>
      </w:pPr>
      <w:r>
        <w:rPr>
          <w:rFonts w:hint="cs"/>
          <w:rtl/>
        </w:rPr>
        <w:t xml:space="preserve">לא, הקפדה על </w:t>
      </w:r>
      <w:bookmarkStart w:id="135" w:name="_ETM_Q1_1499059"/>
      <w:bookmarkEnd w:id="135"/>
      <w:r>
        <w:rPr>
          <w:rFonts w:hint="cs"/>
          <w:rtl/>
        </w:rPr>
        <w:t xml:space="preserve">המסכות זה לא הדבר היחיד שאנחנו צריכים בשביל להוריד את </w:t>
      </w:r>
      <w:bookmarkStart w:id="136" w:name="_ETM_Q1_1504481"/>
      <w:bookmarkEnd w:id="136"/>
      <w:r>
        <w:rPr>
          <w:rFonts w:hint="cs"/>
          <w:rtl/>
        </w:rPr>
        <w:t xml:space="preserve">אחוזי התחלואה, אנחנו צריכים גם ריחוק חברתי. </w:t>
      </w:r>
      <w:r w:rsidR="0044587B">
        <w:rPr>
          <w:rFonts w:hint="cs"/>
          <w:rtl/>
        </w:rPr>
        <w:t xml:space="preserve">ואם </w:t>
      </w:r>
      <w:r>
        <w:rPr>
          <w:rFonts w:hint="cs"/>
          <w:rtl/>
        </w:rPr>
        <w:t xml:space="preserve">אנחנו </w:t>
      </w:r>
      <w:r w:rsidR="0044587B">
        <w:rPr>
          <w:rFonts w:hint="cs"/>
          <w:rtl/>
        </w:rPr>
        <w:t>נמצאים בתוך רכבת קלה כמו סרדינים</w:t>
      </w:r>
      <w:r>
        <w:rPr>
          <w:rFonts w:hint="cs"/>
          <w:rtl/>
        </w:rPr>
        <w:t xml:space="preserve">, </w:t>
      </w:r>
      <w:bookmarkStart w:id="137" w:name="_ETM_Q1_1513801"/>
      <w:bookmarkEnd w:id="137"/>
      <w:r>
        <w:rPr>
          <w:rFonts w:hint="cs"/>
          <w:rtl/>
        </w:rPr>
        <w:t xml:space="preserve">אז אין פה שום דבר, גם אם תעטה עשר מסכות </w:t>
      </w:r>
      <w:bookmarkStart w:id="138" w:name="_ETM_Q1_1515378"/>
      <w:bookmarkEnd w:id="138"/>
      <w:r>
        <w:rPr>
          <w:rFonts w:hint="cs"/>
          <w:rtl/>
        </w:rPr>
        <w:t>זה לא יעזור.</w:t>
      </w:r>
    </w:p>
    <w:p w:rsidR="0044587B" w:rsidRDefault="0044587B" w:rsidP="0044587B">
      <w:pPr>
        <w:rPr>
          <w:rtl/>
        </w:rPr>
      </w:pPr>
    </w:p>
    <w:p w:rsidR="0044587B" w:rsidRDefault="0044587B" w:rsidP="0044587B">
      <w:pPr>
        <w:pStyle w:val="a5"/>
        <w:keepNext/>
        <w:rPr>
          <w:rtl/>
        </w:rPr>
      </w:pPr>
      <w:bookmarkStart w:id="139" w:name="ET_speaker_5079_22"/>
      <w:r w:rsidRPr="0044587B">
        <w:rPr>
          <w:rStyle w:val="TagStyle"/>
          <w:rtl/>
        </w:rPr>
        <w:t xml:space="preserve"> &lt;&lt; דובר &gt;&gt; </w:t>
      </w:r>
      <w:r>
        <w:rPr>
          <w:rtl/>
        </w:rPr>
        <w:t>תמר זנדברג (מרצ):</w:t>
      </w:r>
      <w:r w:rsidRPr="0044587B">
        <w:rPr>
          <w:rStyle w:val="TagStyle"/>
          <w:rtl/>
        </w:rPr>
        <w:t xml:space="preserve"> &lt;&lt; דובר &gt;&gt;</w:t>
      </w:r>
      <w:r>
        <w:rPr>
          <w:rtl/>
        </w:rPr>
        <w:t xml:space="preserve"> </w:t>
      </w:r>
      <w:bookmarkEnd w:id="139"/>
    </w:p>
    <w:p w:rsidR="0044587B" w:rsidRDefault="0044587B" w:rsidP="0044587B">
      <w:pPr>
        <w:pStyle w:val="KeepWithNext"/>
        <w:rPr>
          <w:rtl/>
        </w:rPr>
      </w:pPr>
    </w:p>
    <w:p w:rsidR="0044587B" w:rsidRDefault="00F5472F" w:rsidP="0044587B">
      <w:pPr>
        <w:rPr>
          <w:rtl/>
        </w:rPr>
      </w:pPr>
      <w:r>
        <w:rPr>
          <w:rFonts w:hint="cs"/>
          <w:rtl/>
        </w:rPr>
        <w:t xml:space="preserve">רגע, לא הבנתי, </w:t>
      </w:r>
      <w:r w:rsidR="0044587B">
        <w:rPr>
          <w:rFonts w:hint="cs"/>
          <w:rtl/>
        </w:rPr>
        <w:t>הרכבת הקלה עוברת רגיל</w:t>
      </w:r>
      <w:r>
        <w:rPr>
          <w:rFonts w:hint="cs"/>
          <w:rtl/>
        </w:rPr>
        <w:t>?</w:t>
      </w:r>
      <w:bookmarkStart w:id="140" w:name="_ETM_Q1_1521000"/>
      <w:bookmarkEnd w:id="140"/>
    </w:p>
    <w:p w:rsidR="00F5472F" w:rsidRDefault="00F5472F" w:rsidP="0044587B">
      <w:pPr>
        <w:rPr>
          <w:rtl/>
        </w:rPr>
      </w:pPr>
      <w:bookmarkStart w:id="141" w:name="_ETM_Q1_1521064"/>
      <w:bookmarkEnd w:id="141"/>
    </w:p>
    <w:p w:rsidR="00F5472F" w:rsidRDefault="00F5472F" w:rsidP="00F5472F">
      <w:pPr>
        <w:pStyle w:val="af8"/>
        <w:keepNext/>
        <w:rPr>
          <w:rtl/>
        </w:rPr>
      </w:pPr>
      <w:bookmarkStart w:id="142" w:name="ET_yor_5743_429"/>
      <w:r w:rsidRPr="00F5472F">
        <w:rPr>
          <w:rStyle w:val="TagStyle"/>
          <w:rtl/>
        </w:rPr>
        <w:t xml:space="preserve"> &lt;&lt; </w:t>
      </w:r>
      <w:proofErr w:type="spellStart"/>
      <w:r w:rsidRPr="00F5472F">
        <w:rPr>
          <w:rStyle w:val="TagStyle"/>
          <w:rtl/>
        </w:rPr>
        <w:t>יור</w:t>
      </w:r>
      <w:proofErr w:type="spellEnd"/>
      <w:r w:rsidRPr="00F5472F">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F5472F">
        <w:rPr>
          <w:rStyle w:val="TagStyle"/>
          <w:rtl/>
        </w:rPr>
        <w:t xml:space="preserve"> &lt;&lt; </w:t>
      </w:r>
      <w:proofErr w:type="spellStart"/>
      <w:r w:rsidRPr="00F5472F">
        <w:rPr>
          <w:rStyle w:val="TagStyle"/>
          <w:rtl/>
        </w:rPr>
        <w:t>יור</w:t>
      </w:r>
      <w:proofErr w:type="spellEnd"/>
      <w:r w:rsidRPr="00F5472F">
        <w:rPr>
          <w:rStyle w:val="TagStyle"/>
          <w:rtl/>
        </w:rPr>
        <w:t xml:space="preserve"> &gt;&gt;</w:t>
      </w:r>
      <w:r w:rsidR="00C53622">
        <w:rPr>
          <w:rtl/>
        </w:rPr>
        <w:t xml:space="preserve"> </w:t>
      </w:r>
      <w:bookmarkEnd w:id="142"/>
    </w:p>
    <w:p w:rsidR="00F5472F" w:rsidRDefault="00F5472F" w:rsidP="00F5472F">
      <w:pPr>
        <w:pStyle w:val="KeepWithNext"/>
        <w:rPr>
          <w:rtl/>
          <w:lang w:eastAsia="he-IL"/>
        </w:rPr>
      </w:pPr>
    </w:p>
    <w:p w:rsidR="00F5472F" w:rsidRPr="00F5472F" w:rsidRDefault="00F5472F" w:rsidP="00F5472F">
      <w:pPr>
        <w:rPr>
          <w:rtl/>
          <w:lang w:eastAsia="he-IL"/>
        </w:rPr>
      </w:pPr>
      <w:bookmarkStart w:id="143" w:name="_ETM_Q1_1517800"/>
      <w:bookmarkEnd w:id="143"/>
      <w:r>
        <w:rPr>
          <w:rFonts w:hint="cs"/>
          <w:rtl/>
          <w:lang w:eastAsia="he-IL"/>
        </w:rPr>
        <w:t>כן.</w:t>
      </w:r>
    </w:p>
    <w:p w:rsidR="0044587B" w:rsidRDefault="0044587B" w:rsidP="0044587B">
      <w:pPr>
        <w:rPr>
          <w:rtl/>
        </w:rPr>
      </w:pPr>
    </w:p>
    <w:p w:rsidR="0044587B" w:rsidRDefault="0044587B" w:rsidP="0044587B">
      <w:pPr>
        <w:pStyle w:val="a5"/>
        <w:keepNext/>
        <w:rPr>
          <w:rtl/>
        </w:rPr>
      </w:pPr>
      <w:bookmarkStart w:id="144" w:name="ET_speaker_איתי_עצמון_23"/>
      <w:r w:rsidRPr="0044587B">
        <w:rPr>
          <w:rStyle w:val="TagStyle"/>
          <w:rtl/>
        </w:rPr>
        <w:t xml:space="preserve"> &lt;&lt; דובר &gt;&gt; </w:t>
      </w:r>
      <w:r>
        <w:rPr>
          <w:rtl/>
        </w:rPr>
        <w:t>איתי עצמון:</w:t>
      </w:r>
      <w:r w:rsidRPr="0044587B">
        <w:rPr>
          <w:rStyle w:val="TagStyle"/>
          <w:rtl/>
        </w:rPr>
        <w:t xml:space="preserve"> &lt;&lt; דובר &gt;&gt;</w:t>
      </w:r>
      <w:r>
        <w:rPr>
          <w:rtl/>
        </w:rPr>
        <w:t xml:space="preserve"> </w:t>
      </w:r>
      <w:bookmarkEnd w:id="144"/>
    </w:p>
    <w:p w:rsidR="0044587B" w:rsidRDefault="0044587B" w:rsidP="0044587B">
      <w:pPr>
        <w:pStyle w:val="KeepWithNext"/>
        <w:rPr>
          <w:rtl/>
        </w:rPr>
      </w:pPr>
    </w:p>
    <w:p w:rsidR="0044587B" w:rsidRDefault="00F5472F" w:rsidP="0044587B">
      <w:pPr>
        <w:rPr>
          <w:rtl/>
        </w:rPr>
      </w:pPr>
      <w:r>
        <w:rPr>
          <w:rFonts w:hint="cs"/>
          <w:rtl/>
        </w:rPr>
        <w:t>מבחינת התפוסה המרבית שכרג</w:t>
      </w:r>
      <w:bookmarkStart w:id="145" w:name="_ETM_Q1_1523197"/>
      <w:bookmarkEnd w:id="145"/>
      <w:r>
        <w:rPr>
          <w:rFonts w:hint="cs"/>
          <w:rtl/>
        </w:rPr>
        <w:t xml:space="preserve">ע מוצע בתקנות, </w:t>
      </w:r>
      <w:r w:rsidR="0044587B">
        <w:rPr>
          <w:rFonts w:hint="cs"/>
          <w:rtl/>
        </w:rPr>
        <w:t xml:space="preserve">אין הגבלות על </w:t>
      </w:r>
      <w:r>
        <w:rPr>
          <w:rFonts w:hint="cs"/>
          <w:rtl/>
        </w:rPr>
        <w:t>הרכבת הקלה.</w:t>
      </w:r>
    </w:p>
    <w:p w:rsidR="00F5472F" w:rsidRDefault="00F5472F" w:rsidP="0044587B">
      <w:pPr>
        <w:rPr>
          <w:rtl/>
        </w:rPr>
      </w:pPr>
      <w:bookmarkStart w:id="146" w:name="_ETM_Q1_1526835"/>
      <w:bookmarkStart w:id="147" w:name="_ETM_Q1_1526898"/>
      <w:bookmarkEnd w:id="146"/>
      <w:bookmarkEnd w:id="147"/>
    </w:p>
    <w:p w:rsidR="00F5472F" w:rsidRDefault="00F5472F" w:rsidP="00F5472F">
      <w:pPr>
        <w:pStyle w:val="a5"/>
        <w:keepNext/>
        <w:rPr>
          <w:rtl/>
        </w:rPr>
      </w:pPr>
      <w:bookmarkStart w:id="148" w:name="ET_speaker_5079_430"/>
      <w:r w:rsidRPr="00F5472F">
        <w:rPr>
          <w:rStyle w:val="TagStyle"/>
          <w:rtl/>
        </w:rPr>
        <w:t xml:space="preserve"> &lt;&lt; דובר &gt;&gt; </w:t>
      </w:r>
      <w:r>
        <w:rPr>
          <w:rtl/>
        </w:rPr>
        <w:t>תמר זנדברג (מרצ):</w:t>
      </w:r>
      <w:r w:rsidRPr="00F5472F">
        <w:rPr>
          <w:rStyle w:val="TagStyle"/>
          <w:rtl/>
        </w:rPr>
        <w:t xml:space="preserve"> &lt;&lt; דובר &gt;&gt;</w:t>
      </w:r>
      <w:r w:rsidR="00C53622">
        <w:rPr>
          <w:rtl/>
        </w:rPr>
        <w:t xml:space="preserve"> </w:t>
      </w:r>
      <w:bookmarkEnd w:id="148"/>
    </w:p>
    <w:p w:rsidR="00F5472F" w:rsidRDefault="00F5472F" w:rsidP="00F5472F">
      <w:pPr>
        <w:pStyle w:val="KeepWithNext"/>
        <w:rPr>
          <w:rtl/>
          <w:lang w:eastAsia="he-IL"/>
        </w:rPr>
      </w:pPr>
    </w:p>
    <w:p w:rsidR="00F5472F" w:rsidRDefault="00F5472F" w:rsidP="00F5472F">
      <w:pPr>
        <w:rPr>
          <w:rtl/>
          <w:lang w:eastAsia="he-IL"/>
        </w:rPr>
      </w:pPr>
      <w:bookmarkStart w:id="149" w:name="_ETM_Q1_1526863"/>
      <w:bookmarkStart w:id="150" w:name="_ETM_Q1_1526931"/>
      <w:bookmarkEnd w:id="149"/>
      <w:bookmarkEnd w:id="150"/>
      <w:r>
        <w:rPr>
          <w:rFonts w:hint="cs"/>
          <w:rtl/>
          <w:lang w:eastAsia="he-IL"/>
        </w:rPr>
        <w:t>רק על הרכבת הקלה?</w:t>
      </w:r>
    </w:p>
    <w:p w:rsidR="00F5472F" w:rsidRDefault="00F5472F" w:rsidP="00F5472F">
      <w:pPr>
        <w:rPr>
          <w:rtl/>
          <w:lang w:eastAsia="he-IL"/>
        </w:rPr>
      </w:pPr>
      <w:bookmarkStart w:id="151" w:name="_ETM_Q1_1528332"/>
      <w:bookmarkStart w:id="152" w:name="_ETM_Q1_1528400"/>
      <w:bookmarkEnd w:id="151"/>
      <w:bookmarkEnd w:id="152"/>
    </w:p>
    <w:p w:rsidR="00F5472F" w:rsidRDefault="00F5472F" w:rsidP="00F5472F">
      <w:pPr>
        <w:pStyle w:val="af8"/>
        <w:keepNext/>
        <w:rPr>
          <w:rtl/>
        </w:rPr>
      </w:pPr>
      <w:bookmarkStart w:id="153" w:name="ET_yor_5743_431"/>
      <w:r w:rsidRPr="00F5472F">
        <w:rPr>
          <w:rStyle w:val="TagStyle"/>
          <w:rtl/>
        </w:rPr>
        <w:t xml:space="preserve"> &lt;&lt; </w:t>
      </w:r>
      <w:proofErr w:type="spellStart"/>
      <w:r w:rsidRPr="00F5472F">
        <w:rPr>
          <w:rStyle w:val="TagStyle"/>
          <w:rtl/>
        </w:rPr>
        <w:t>יור</w:t>
      </w:r>
      <w:proofErr w:type="spellEnd"/>
      <w:r w:rsidRPr="00F5472F">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F5472F">
        <w:rPr>
          <w:rStyle w:val="TagStyle"/>
          <w:rtl/>
        </w:rPr>
        <w:t xml:space="preserve"> &lt;&lt; </w:t>
      </w:r>
      <w:proofErr w:type="spellStart"/>
      <w:r w:rsidRPr="00F5472F">
        <w:rPr>
          <w:rStyle w:val="TagStyle"/>
          <w:rtl/>
        </w:rPr>
        <w:t>יור</w:t>
      </w:r>
      <w:proofErr w:type="spellEnd"/>
      <w:r w:rsidRPr="00F5472F">
        <w:rPr>
          <w:rStyle w:val="TagStyle"/>
          <w:rtl/>
        </w:rPr>
        <w:t xml:space="preserve"> &gt;&gt;</w:t>
      </w:r>
      <w:r w:rsidR="00C53622">
        <w:rPr>
          <w:rtl/>
        </w:rPr>
        <w:t xml:space="preserve"> </w:t>
      </w:r>
      <w:bookmarkEnd w:id="153"/>
    </w:p>
    <w:p w:rsidR="00F5472F" w:rsidRDefault="00F5472F" w:rsidP="00F5472F">
      <w:pPr>
        <w:pStyle w:val="KeepWithNext"/>
        <w:rPr>
          <w:rtl/>
          <w:lang w:eastAsia="he-IL"/>
        </w:rPr>
      </w:pPr>
    </w:p>
    <w:p w:rsidR="00F5472F" w:rsidRDefault="00F5472F" w:rsidP="00F5472F">
      <w:pPr>
        <w:rPr>
          <w:rtl/>
          <w:lang w:eastAsia="he-IL"/>
        </w:rPr>
      </w:pPr>
      <w:r>
        <w:rPr>
          <w:rFonts w:hint="cs"/>
          <w:rtl/>
          <w:lang w:eastAsia="he-IL"/>
        </w:rPr>
        <w:t>רק על</w:t>
      </w:r>
      <w:bookmarkStart w:id="154" w:name="_ETM_Q1_1524537"/>
      <w:bookmarkEnd w:id="154"/>
      <w:r>
        <w:rPr>
          <w:rFonts w:hint="cs"/>
          <w:rtl/>
          <w:lang w:eastAsia="he-IL"/>
        </w:rPr>
        <w:t xml:space="preserve"> הרכבת הקלה.</w:t>
      </w:r>
      <w:bookmarkStart w:id="155" w:name="_ETM_Q1_1526281"/>
      <w:bookmarkEnd w:id="155"/>
    </w:p>
    <w:p w:rsidR="00F5472F" w:rsidRDefault="00F5472F" w:rsidP="00F5472F">
      <w:pPr>
        <w:rPr>
          <w:rtl/>
          <w:lang w:eastAsia="he-IL"/>
        </w:rPr>
      </w:pPr>
      <w:bookmarkStart w:id="156" w:name="_ETM_Q1_1526385"/>
      <w:bookmarkEnd w:id="156"/>
    </w:p>
    <w:p w:rsidR="00F5472F" w:rsidRDefault="00F5472F" w:rsidP="00F5472F">
      <w:pPr>
        <w:pStyle w:val="a5"/>
        <w:keepNext/>
        <w:rPr>
          <w:rtl/>
        </w:rPr>
      </w:pPr>
      <w:bookmarkStart w:id="157" w:name="ET_speaker_איתי_עצמון_432"/>
      <w:r w:rsidRPr="00F5472F">
        <w:rPr>
          <w:rStyle w:val="TagStyle"/>
          <w:rtl/>
        </w:rPr>
        <w:t xml:space="preserve"> &lt;&lt; דובר &gt;&gt; </w:t>
      </w:r>
      <w:r>
        <w:rPr>
          <w:rtl/>
        </w:rPr>
        <w:t>איתי עצמון:</w:t>
      </w:r>
      <w:r w:rsidRPr="00F5472F">
        <w:rPr>
          <w:rStyle w:val="TagStyle"/>
          <w:rtl/>
        </w:rPr>
        <w:t xml:space="preserve"> &lt;&lt; דובר &gt;&gt;</w:t>
      </w:r>
      <w:r w:rsidR="00C53622">
        <w:rPr>
          <w:rtl/>
        </w:rPr>
        <w:t xml:space="preserve"> </w:t>
      </w:r>
      <w:bookmarkEnd w:id="157"/>
    </w:p>
    <w:p w:rsidR="00F5472F" w:rsidRDefault="00F5472F" w:rsidP="00F5472F">
      <w:pPr>
        <w:pStyle w:val="KeepWithNext"/>
        <w:rPr>
          <w:rtl/>
          <w:lang w:eastAsia="he-IL"/>
        </w:rPr>
      </w:pPr>
    </w:p>
    <w:p w:rsidR="0044587B" w:rsidRDefault="00F5472F" w:rsidP="00F5472F">
      <w:pPr>
        <w:rPr>
          <w:rtl/>
        </w:rPr>
      </w:pPr>
      <w:bookmarkStart w:id="158" w:name="_ETM_Q1_1528436"/>
      <w:bookmarkStart w:id="159" w:name="_ETM_Q1_1528507"/>
      <w:bookmarkEnd w:id="158"/>
      <w:bookmarkEnd w:id="159"/>
      <w:r>
        <w:rPr>
          <w:rFonts w:hint="cs"/>
          <w:rtl/>
          <w:lang w:eastAsia="he-IL"/>
        </w:rPr>
        <w:t xml:space="preserve">הרכבת הקלה </w:t>
      </w:r>
      <w:r w:rsidR="0044587B">
        <w:rPr>
          <w:rFonts w:hint="cs"/>
          <w:rtl/>
        </w:rPr>
        <w:t>מוחרגת</w:t>
      </w:r>
      <w:r>
        <w:rPr>
          <w:rFonts w:hint="cs"/>
          <w:rtl/>
        </w:rPr>
        <w:t>.</w:t>
      </w:r>
    </w:p>
    <w:p w:rsidR="0044587B" w:rsidRDefault="0044587B" w:rsidP="0044587B">
      <w:pPr>
        <w:rPr>
          <w:rtl/>
        </w:rPr>
      </w:pPr>
    </w:p>
    <w:p w:rsidR="0044587B" w:rsidRDefault="0044587B" w:rsidP="0044587B">
      <w:pPr>
        <w:pStyle w:val="a5"/>
        <w:keepNext/>
        <w:rPr>
          <w:rtl/>
        </w:rPr>
      </w:pPr>
      <w:bookmarkStart w:id="160" w:name="ET_speaker_5079_24"/>
      <w:r w:rsidRPr="0044587B">
        <w:rPr>
          <w:rStyle w:val="TagStyle"/>
          <w:rtl/>
        </w:rPr>
        <w:lastRenderedPageBreak/>
        <w:t xml:space="preserve"> &lt;&lt; דובר &gt;&gt; </w:t>
      </w:r>
      <w:r>
        <w:rPr>
          <w:rtl/>
        </w:rPr>
        <w:t>תמר זנדברג (מרצ):</w:t>
      </w:r>
      <w:r w:rsidRPr="0044587B">
        <w:rPr>
          <w:rStyle w:val="TagStyle"/>
          <w:rtl/>
        </w:rPr>
        <w:t xml:space="preserve"> &lt;&lt; דובר &gt;&gt;</w:t>
      </w:r>
      <w:r>
        <w:rPr>
          <w:rtl/>
        </w:rPr>
        <w:t xml:space="preserve"> </w:t>
      </w:r>
      <w:bookmarkEnd w:id="160"/>
    </w:p>
    <w:p w:rsidR="0044587B" w:rsidRDefault="0044587B" w:rsidP="0044587B">
      <w:pPr>
        <w:pStyle w:val="KeepWithNext"/>
        <w:rPr>
          <w:rtl/>
        </w:rPr>
      </w:pPr>
    </w:p>
    <w:p w:rsidR="0044587B" w:rsidRDefault="0044587B" w:rsidP="0044587B">
      <w:pPr>
        <w:rPr>
          <w:rtl/>
        </w:rPr>
      </w:pPr>
      <w:r>
        <w:rPr>
          <w:rFonts w:hint="cs"/>
          <w:rtl/>
        </w:rPr>
        <w:t xml:space="preserve">למה </w:t>
      </w:r>
      <w:r w:rsidR="00F5472F">
        <w:rPr>
          <w:rFonts w:hint="cs"/>
          <w:rtl/>
        </w:rPr>
        <w:t>?</w:t>
      </w:r>
      <w:bookmarkStart w:id="161" w:name="_ETM_Q1_1530606"/>
      <w:bookmarkEnd w:id="161"/>
    </w:p>
    <w:p w:rsidR="00F5472F" w:rsidRDefault="00F5472F" w:rsidP="0044587B">
      <w:pPr>
        <w:rPr>
          <w:rtl/>
        </w:rPr>
      </w:pPr>
      <w:bookmarkStart w:id="162" w:name="_ETM_Q1_1530667"/>
      <w:bookmarkEnd w:id="162"/>
    </w:p>
    <w:p w:rsidR="00F5472F" w:rsidRDefault="00F5472F" w:rsidP="00F5472F">
      <w:pPr>
        <w:pStyle w:val="af8"/>
        <w:keepNext/>
        <w:rPr>
          <w:rtl/>
        </w:rPr>
      </w:pPr>
      <w:bookmarkStart w:id="163" w:name="ET_yor_5743_433"/>
      <w:r w:rsidRPr="00F5472F">
        <w:rPr>
          <w:rStyle w:val="TagStyle"/>
          <w:rtl/>
        </w:rPr>
        <w:t xml:space="preserve"> &lt;&lt; </w:t>
      </w:r>
      <w:proofErr w:type="spellStart"/>
      <w:r w:rsidRPr="00F5472F">
        <w:rPr>
          <w:rStyle w:val="TagStyle"/>
          <w:rtl/>
        </w:rPr>
        <w:t>יור</w:t>
      </w:r>
      <w:proofErr w:type="spellEnd"/>
      <w:r w:rsidRPr="00F5472F">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F5472F">
        <w:rPr>
          <w:rStyle w:val="TagStyle"/>
          <w:rtl/>
        </w:rPr>
        <w:t xml:space="preserve"> &lt;&lt; </w:t>
      </w:r>
      <w:proofErr w:type="spellStart"/>
      <w:r w:rsidRPr="00F5472F">
        <w:rPr>
          <w:rStyle w:val="TagStyle"/>
          <w:rtl/>
        </w:rPr>
        <w:t>יור</w:t>
      </w:r>
      <w:proofErr w:type="spellEnd"/>
      <w:r w:rsidRPr="00F5472F">
        <w:rPr>
          <w:rStyle w:val="TagStyle"/>
          <w:rtl/>
        </w:rPr>
        <w:t xml:space="preserve"> &gt;&gt;</w:t>
      </w:r>
      <w:r w:rsidR="00C53622">
        <w:rPr>
          <w:rtl/>
        </w:rPr>
        <w:t xml:space="preserve"> </w:t>
      </w:r>
      <w:bookmarkEnd w:id="163"/>
    </w:p>
    <w:p w:rsidR="00F5472F" w:rsidRDefault="00F5472F" w:rsidP="00F5472F">
      <w:pPr>
        <w:pStyle w:val="KeepWithNext"/>
        <w:rPr>
          <w:rtl/>
          <w:lang w:eastAsia="he-IL"/>
        </w:rPr>
      </w:pPr>
    </w:p>
    <w:p w:rsidR="00F5472F" w:rsidRPr="00F5472F" w:rsidRDefault="00F5472F" w:rsidP="00F5472F">
      <w:pPr>
        <w:rPr>
          <w:rtl/>
          <w:lang w:eastAsia="he-IL"/>
        </w:rPr>
      </w:pPr>
      <w:bookmarkStart w:id="164" w:name="_ETM_Q1_1531907"/>
      <w:bookmarkEnd w:id="164"/>
      <w:r>
        <w:rPr>
          <w:rFonts w:hint="cs"/>
          <w:rtl/>
          <w:lang w:eastAsia="he-IL"/>
        </w:rPr>
        <w:t>לא יודעים. תיכף נשמע את משרד התחבורה.</w:t>
      </w:r>
    </w:p>
    <w:p w:rsidR="00F5472F" w:rsidRDefault="00F5472F" w:rsidP="00F5472F">
      <w:pPr>
        <w:rPr>
          <w:rStyle w:val="TagStyle"/>
          <w:rtl/>
        </w:rPr>
      </w:pPr>
    </w:p>
    <w:p w:rsidR="00F5472F" w:rsidRDefault="00F5472F" w:rsidP="00F5472F">
      <w:pPr>
        <w:pStyle w:val="a5"/>
        <w:keepNext/>
        <w:rPr>
          <w:rtl/>
        </w:rPr>
      </w:pPr>
      <w:bookmarkStart w:id="165" w:name="ET_speaker_5811_434"/>
      <w:r w:rsidRPr="00F5472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F5472F">
        <w:rPr>
          <w:rStyle w:val="TagStyle"/>
          <w:rtl/>
        </w:rPr>
        <w:t xml:space="preserve"> &lt;&lt; דובר &gt;&gt;</w:t>
      </w:r>
      <w:r w:rsidR="00C53622">
        <w:rPr>
          <w:rtl/>
        </w:rPr>
        <w:t xml:space="preserve"> </w:t>
      </w:r>
      <w:bookmarkEnd w:id="165"/>
    </w:p>
    <w:p w:rsidR="00F5472F" w:rsidRDefault="00F5472F" w:rsidP="00F5472F">
      <w:pPr>
        <w:pStyle w:val="KeepWithNext"/>
        <w:rPr>
          <w:rtl/>
          <w:lang w:eastAsia="he-IL"/>
        </w:rPr>
      </w:pPr>
    </w:p>
    <w:p w:rsidR="0044587B" w:rsidRDefault="00F5472F" w:rsidP="00F5472F">
      <w:pPr>
        <w:rPr>
          <w:rtl/>
          <w:lang w:eastAsia="he-IL"/>
        </w:rPr>
      </w:pPr>
      <w:bookmarkStart w:id="166" w:name="_ETM_Q1_1534161"/>
      <w:bookmarkStart w:id="167" w:name="_ETM_Q1_1534221"/>
      <w:bookmarkEnd w:id="166"/>
      <w:bookmarkEnd w:id="167"/>
      <w:r>
        <w:rPr>
          <w:rFonts w:hint="cs"/>
          <w:rtl/>
          <w:lang w:eastAsia="he-IL"/>
        </w:rPr>
        <w:t>ברכבת הקלה הם יכולים לעמוד לפי</w:t>
      </w:r>
      <w:bookmarkStart w:id="168" w:name="_ETM_Q1_1540059"/>
      <w:bookmarkEnd w:id="168"/>
      <w:r>
        <w:rPr>
          <w:rFonts w:hint="cs"/>
          <w:rtl/>
          <w:lang w:eastAsia="he-IL"/>
        </w:rPr>
        <w:t xml:space="preserve"> התקנות האלה?</w:t>
      </w:r>
    </w:p>
    <w:p w:rsidR="0044587B" w:rsidRDefault="0044587B" w:rsidP="0044587B">
      <w:pPr>
        <w:rPr>
          <w:rtl/>
          <w:lang w:eastAsia="he-IL"/>
        </w:rPr>
      </w:pPr>
    </w:p>
    <w:p w:rsidR="0044587B" w:rsidRDefault="0044587B" w:rsidP="0044587B">
      <w:pPr>
        <w:pStyle w:val="af8"/>
        <w:keepNext/>
        <w:rPr>
          <w:rtl/>
        </w:rPr>
      </w:pPr>
      <w:bookmarkStart w:id="169" w:name="ET_yor_5743_26"/>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w:t>
      </w:r>
      <w:r>
        <w:rPr>
          <w:rtl/>
        </w:rPr>
        <w:t xml:space="preserve"> </w:t>
      </w:r>
      <w:bookmarkEnd w:id="169"/>
    </w:p>
    <w:p w:rsidR="0044587B" w:rsidRDefault="0044587B" w:rsidP="0044587B">
      <w:pPr>
        <w:pStyle w:val="KeepWithNext"/>
        <w:rPr>
          <w:rtl/>
        </w:rPr>
      </w:pPr>
    </w:p>
    <w:p w:rsidR="0044587B" w:rsidRDefault="00F5472F" w:rsidP="0044587B">
      <w:pPr>
        <w:rPr>
          <w:rtl/>
        </w:rPr>
      </w:pPr>
      <w:r>
        <w:rPr>
          <w:rFonts w:hint="cs"/>
          <w:rtl/>
        </w:rPr>
        <w:t>הוא יכול להכניס לתוך הרכבת הקלה כמה שאתה רוצה.</w:t>
      </w:r>
    </w:p>
    <w:p w:rsidR="0044587B" w:rsidRDefault="0044587B" w:rsidP="0044587B">
      <w:pPr>
        <w:rPr>
          <w:rtl/>
        </w:rPr>
      </w:pPr>
    </w:p>
    <w:p w:rsidR="0044587B" w:rsidRDefault="0044587B" w:rsidP="0044587B">
      <w:pPr>
        <w:pStyle w:val="-"/>
        <w:keepNext/>
        <w:rPr>
          <w:rtl/>
        </w:rPr>
      </w:pPr>
      <w:bookmarkStart w:id="170" w:name="ET_speakercontinue_5811_27"/>
      <w:r w:rsidRPr="0044587B">
        <w:rPr>
          <w:rStyle w:val="TagStyle"/>
          <w:rtl/>
        </w:rPr>
        <w:t xml:space="preserve"> &lt;&lt; </w:t>
      </w:r>
      <w:proofErr w:type="spellStart"/>
      <w:r w:rsidRPr="0044587B">
        <w:rPr>
          <w:rStyle w:val="TagStyle"/>
          <w:rtl/>
        </w:rPr>
        <w:t>דובר_המשך</w:t>
      </w:r>
      <w:proofErr w:type="spellEnd"/>
      <w:r w:rsidRPr="0044587B">
        <w:rPr>
          <w:rStyle w:val="TagStyle"/>
          <w:rtl/>
        </w:rPr>
        <w:t xml:space="preserve">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44587B">
        <w:rPr>
          <w:rStyle w:val="TagStyle"/>
          <w:rtl/>
        </w:rPr>
        <w:t xml:space="preserve"> &lt;&lt; </w:t>
      </w:r>
      <w:proofErr w:type="spellStart"/>
      <w:r w:rsidRPr="0044587B">
        <w:rPr>
          <w:rStyle w:val="TagStyle"/>
          <w:rtl/>
        </w:rPr>
        <w:t>דובר_המשך</w:t>
      </w:r>
      <w:proofErr w:type="spellEnd"/>
      <w:r w:rsidRPr="0044587B">
        <w:rPr>
          <w:rStyle w:val="TagStyle"/>
          <w:rtl/>
        </w:rPr>
        <w:t xml:space="preserve"> &gt;&gt;</w:t>
      </w:r>
      <w:r>
        <w:rPr>
          <w:rtl/>
        </w:rPr>
        <w:t xml:space="preserve"> </w:t>
      </w:r>
      <w:bookmarkEnd w:id="170"/>
    </w:p>
    <w:p w:rsidR="0044587B" w:rsidRDefault="0044587B" w:rsidP="0044587B">
      <w:pPr>
        <w:pStyle w:val="KeepWithNext"/>
        <w:rPr>
          <w:rtl/>
        </w:rPr>
      </w:pPr>
    </w:p>
    <w:p w:rsidR="0044587B" w:rsidRDefault="0044587B" w:rsidP="0044587B">
      <w:pPr>
        <w:rPr>
          <w:rtl/>
        </w:rPr>
      </w:pPr>
      <w:r>
        <w:rPr>
          <w:rFonts w:hint="cs"/>
          <w:rtl/>
        </w:rPr>
        <w:t>אין דברים כאלה</w:t>
      </w:r>
      <w:r w:rsidR="00F5472F">
        <w:rPr>
          <w:rFonts w:hint="cs"/>
          <w:rtl/>
        </w:rPr>
        <w:t>.</w:t>
      </w:r>
      <w:bookmarkStart w:id="171" w:name="_ETM_Q1_1543387"/>
      <w:bookmarkEnd w:id="171"/>
    </w:p>
    <w:p w:rsidR="00F5472F" w:rsidRDefault="00F5472F" w:rsidP="0044587B">
      <w:pPr>
        <w:rPr>
          <w:rtl/>
        </w:rPr>
      </w:pPr>
      <w:bookmarkStart w:id="172" w:name="_ETM_Q1_1543445"/>
      <w:bookmarkEnd w:id="172"/>
    </w:p>
    <w:p w:rsidR="00F5472F" w:rsidRDefault="00F5472F" w:rsidP="00F5472F">
      <w:pPr>
        <w:pStyle w:val="a5"/>
        <w:keepNext/>
        <w:rPr>
          <w:rtl/>
        </w:rPr>
      </w:pPr>
      <w:bookmarkStart w:id="173" w:name="ET_speaker_5079_435"/>
      <w:r w:rsidRPr="00F5472F">
        <w:rPr>
          <w:rStyle w:val="TagStyle"/>
          <w:rtl/>
        </w:rPr>
        <w:t xml:space="preserve"> &lt;&lt; דובר &gt;&gt; </w:t>
      </w:r>
      <w:r>
        <w:rPr>
          <w:rtl/>
        </w:rPr>
        <w:t>תמר זנדברג (מרצ):</w:t>
      </w:r>
      <w:r w:rsidRPr="00F5472F">
        <w:rPr>
          <w:rStyle w:val="TagStyle"/>
          <w:rtl/>
        </w:rPr>
        <w:t xml:space="preserve"> &lt;&lt; דובר &gt;&gt;</w:t>
      </w:r>
      <w:r w:rsidR="00C53622">
        <w:rPr>
          <w:rtl/>
        </w:rPr>
        <w:t xml:space="preserve"> </w:t>
      </w:r>
      <w:bookmarkEnd w:id="173"/>
    </w:p>
    <w:p w:rsidR="00F5472F" w:rsidRDefault="00F5472F" w:rsidP="00F5472F">
      <w:pPr>
        <w:pStyle w:val="KeepWithNext"/>
        <w:rPr>
          <w:rtl/>
          <w:lang w:eastAsia="he-IL"/>
        </w:rPr>
      </w:pPr>
    </w:p>
    <w:p w:rsidR="00F5472F" w:rsidRPr="00F5472F" w:rsidRDefault="00F5472F" w:rsidP="00F5472F">
      <w:pPr>
        <w:rPr>
          <w:rtl/>
          <w:lang w:eastAsia="he-IL"/>
        </w:rPr>
      </w:pPr>
      <w:bookmarkStart w:id="174" w:name="_ETM_Q1_1544845"/>
      <w:bookmarkStart w:id="175" w:name="_ETM_Q1_1544892"/>
      <w:bookmarkEnd w:id="174"/>
      <w:bookmarkEnd w:id="175"/>
      <w:r>
        <w:rPr>
          <w:rFonts w:hint="cs"/>
          <w:rtl/>
          <w:lang w:eastAsia="he-IL"/>
        </w:rPr>
        <w:t>מה</w:t>
      </w:r>
      <w:bookmarkStart w:id="176" w:name="_ETM_Q1_1545218"/>
      <w:bookmarkEnd w:id="176"/>
      <w:r>
        <w:rPr>
          <w:rFonts w:hint="cs"/>
          <w:rtl/>
          <w:lang w:eastAsia="he-IL"/>
        </w:rPr>
        <w:t xml:space="preserve"> זה?</w:t>
      </w:r>
    </w:p>
    <w:p w:rsidR="0044587B" w:rsidRDefault="0044587B" w:rsidP="0044587B">
      <w:pPr>
        <w:rPr>
          <w:rtl/>
        </w:rPr>
      </w:pPr>
    </w:p>
    <w:p w:rsidR="0044587B" w:rsidRDefault="0044587B" w:rsidP="0044587B">
      <w:pPr>
        <w:pStyle w:val="af8"/>
        <w:keepNext/>
        <w:rPr>
          <w:rtl/>
        </w:rPr>
      </w:pPr>
      <w:bookmarkStart w:id="177" w:name="ET_yor_5743_28"/>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w:t>
      </w:r>
      <w:r>
        <w:rPr>
          <w:rtl/>
        </w:rPr>
        <w:t xml:space="preserve"> </w:t>
      </w:r>
      <w:bookmarkEnd w:id="177"/>
    </w:p>
    <w:p w:rsidR="0044587B" w:rsidRDefault="0044587B" w:rsidP="0044587B">
      <w:pPr>
        <w:pStyle w:val="KeepWithNext"/>
        <w:rPr>
          <w:rtl/>
        </w:rPr>
      </w:pPr>
    </w:p>
    <w:p w:rsidR="0044587B" w:rsidRDefault="00F5472F" w:rsidP="00F5472F">
      <w:pPr>
        <w:rPr>
          <w:rtl/>
        </w:rPr>
      </w:pPr>
      <w:r>
        <w:rPr>
          <w:rFonts w:hint="cs"/>
          <w:rtl/>
        </w:rPr>
        <w:t xml:space="preserve">ואני חושבת שגם פרופ' </w:t>
      </w:r>
      <w:proofErr w:type="spellStart"/>
      <w:r>
        <w:rPr>
          <w:rFonts w:hint="cs"/>
          <w:rtl/>
        </w:rPr>
        <w:t>גרוטו</w:t>
      </w:r>
      <w:proofErr w:type="spellEnd"/>
      <w:r>
        <w:rPr>
          <w:rFonts w:hint="cs"/>
          <w:rtl/>
        </w:rPr>
        <w:t xml:space="preserve"> אומר את זה בצורה ברורה, שברור שהוא </w:t>
      </w:r>
      <w:r w:rsidR="0044587B">
        <w:rPr>
          <w:rFonts w:hint="cs"/>
          <w:rtl/>
        </w:rPr>
        <w:t xml:space="preserve">היה רוצה </w:t>
      </w:r>
      <w:r>
        <w:rPr>
          <w:rFonts w:hint="cs"/>
          <w:rtl/>
        </w:rPr>
        <w:t xml:space="preserve">גם כן </w:t>
      </w:r>
      <w:proofErr w:type="spellStart"/>
      <w:r>
        <w:rPr>
          <w:rFonts w:hint="cs"/>
          <w:rtl/>
        </w:rPr>
        <w:t>להחריג</w:t>
      </w:r>
      <w:proofErr w:type="spellEnd"/>
      <w:r>
        <w:rPr>
          <w:rFonts w:hint="cs"/>
          <w:rtl/>
        </w:rPr>
        <w:t xml:space="preserve"> את זה. ונשמח לקבל גם התייחסות של</w:t>
      </w:r>
      <w:bookmarkStart w:id="178" w:name="_ETM_Q1_1553176"/>
      <w:bookmarkEnd w:id="178"/>
      <w:r>
        <w:rPr>
          <w:rFonts w:hint="cs"/>
          <w:rtl/>
        </w:rPr>
        <w:t xml:space="preserve"> משרד התחבורה לעניין </w:t>
      </w:r>
      <w:proofErr w:type="spellStart"/>
      <w:r>
        <w:rPr>
          <w:rFonts w:hint="cs"/>
          <w:rtl/>
        </w:rPr>
        <w:t>סיטיפס</w:t>
      </w:r>
      <w:proofErr w:type="spellEnd"/>
      <w:r>
        <w:rPr>
          <w:rFonts w:hint="cs"/>
          <w:rtl/>
        </w:rPr>
        <w:t xml:space="preserve">. אולי נשמע את משרד התחבורה בעניין </w:t>
      </w:r>
      <w:bookmarkStart w:id="179" w:name="_ETM_Q1_1566450"/>
      <w:bookmarkEnd w:id="179"/>
      <w:r>
        <w:rPr>
          <w:rFonts w:hint="cs"/>
          <w:rtl/>
        </w:rPr>
        <w:t>הזה?</w:t>
      </w:r>
    </w:p>
    <w:p w:rsidR="0044587B" w:rsidRDefault="0044587B" w:rsidP="0044587B">
      <w:pPr>
        <w:rPr>
          <w:rtl/>
        </w:rPr>
      </w:pPr>
    </w:p>
    <w:p w:rsidR="0044587B" w:rsidRDefault="0044587B" w:rsidP="0044587B">
      <w:pPr>
        <w:pStyle w:val="afb"/>
        <w:keepNext/>
        <w:rPr>
          <w:rtl/>
        </w:rPr>
      </w:pPr>
      <w:bookmarkStart w:id="180" w:name="ET_guest_795938_29"/>
      <w:r w:rsidRPr="0044587B">
        <w:rPr>
          <w:rStyle w:val="TagStyle"/>
          <w:rtl/>
        </w:rPr>
        <w:t xml:space="preserve"> &lt;&lt; אורח &gt;&gt; </w:t>
      </w:r>
      <w:r>
        <w:rPr>
          <w:rtl/>
        </w:rPr>
        <w:t>עופר לוי:</w:t>
      </w:r>
      <w:r w:rsidRPr="0044587B">
        <w:rPr>
          <w:rStyle w:val="TagStyle"/>
          <w:rtl/>
        </w:rPr>
        <w:t xml:space="preserve"> &lt;&lt; אורח &gt;&gt;</w:t>
      </w:r>
      <w:r>
        <w:rPr>
          <w:rtl/>
        </w:rPr>
        <w:t xml:space="preserve"> </w:t>
      </w:r>
      <w:bookmarkEnd w:id="180"/>
    </w:p>
    <w:p w:rsidR="0044587B" w:rsidRDefault="0044587B" w:rsidP="0044587B">
      <w:pPr>
        <w:pStyle w:val="KeepWithNext"/>
        <w:rPr>
          <w:rtl/>
        </w:rPr>
      </w:pPr>
    </w:p>
    <w:p w:rsidR="0044587B" w:rsidRDefault="00F5472F" w:rsidP="00F5472F">
      <w:pPr>
        <w:rPr>
          <w:rtl/>
        </w:rPr>
      </w:pPr>
      <w:r>
        <w:rPr>
          <w:rFonts w:hint="cs"/>
          <w:rtl/>
        </w:rPr>
        <w:t xml:space="preserve">כן, ודאי, </w:t>
      </w:r>
      <w:r w:rsidR="0044587B">
        <w:rPr>
          <w:rFonts w:hint="cs"/>
          <w:rtl/>
        </w:rPr>
        <w:t xml:space="preserve">נמצא בזום ממלא מקום </w:t>
      </w:r>
      <w:r>
        <w:rPr>
          <w:rFonts w:hint="cs"/>
          <w:rtl/>
        </w:rPr>
        <w:t>ראש הרשות הארצית לתחבורה ציבורית, כדי שיתייחס לעניין.</w:t>
      </w:r>
      <w:bookmarkStart w:id="181" w:name="_ETM_Q1_1582031"/>
      <w:bookmarkStart w:id="182" w:name="_ETM_Q1_1587069"/>
      <w:bookmarkEnd w:id="181"/>
      <w:bookmarkEnd w:id="182"/>
    </w:p>
    <w:p w:rsidR="00F5472F" w:rsidRDefault="00F5472F" w:rsidP="00F5472F">
      <w:pPr>
        <w:rPr>
          <w:rtl/>
        </w:rPr>
      </w:pPr>
      <w:bookmarkStart w:id="183" w:name="_ETM_Q1_1587130"/>
      <w:bookmarkEnd w:id="183"/>
    </w:p>
    <w:p w:rsidR="00F5472F" w:rsidRDefault="00F5472F" w:rsidP="00F5472F">
      <w:pPr>
        <w:pStyle w:val="a5"/>
        <w:keepNext/>
        <w:rPr>
          <w:rtl/>
        </w:rPr>
      </w:pPr>
      <w:bookmarkStart w:id="184" w:name="ET_speaker_רן_שדמי_436"/>
      <w:r w:rsidRPr="00F5472F">
        <w:rPr>
          <w:rStyle w:val="TagStyle"/>
          <w:rtl/>
        </w:rPr>
        <w:t xml:space="preserve"> &lt;&lt; דובר &gt;&gt; </w:t>
      </w:r>
      <w:r>
        <w:rPr>
          <w:rtl/>
        </w:rPr>
        <w:t>רן שדמי:</w:t>
      </w:r>
      <w:r w:rsidRPr="00F5472F">
        <w:rPr>
          <w:rStyle w:val="TagStyle"/>
          <w:rtl/>
        </w:rPr>
        <w:t xml:space="preserve"> &lt;&lt; דובר &gt;&gt;</w:t>
      </w:r>
      <w:r w:rsidR="00C53622">
        <w:rPr>
          <w:rtl/>
        </w:rPr>
        <w:t xml:space="preserve"> </w:t>
      </w:r>
      <w:bookmarkEnd w:id="184"/>
    </w:p>
    <w:p w:rsidR="00F5472F" w:rsidRDefault="00F5472F" w:rsidP="00F5472F">
      <w:pPr>
        <w:pStyle w:val="KeepWithNext"/>
        <w:rPr>
          <w:rtl/>
          <w:lang w:eastAsia="he-IL"/>
        </w:rPr>
      </w:pPr>
    </w:p>
    <w:p w:rsidR="00F5472F" w:rsidRPr="00F5472F" w:rsidRDefault="00F5472F" w:rsidP="00F5472F">
      <w:pPr>
        <w:rPr>
          <w:rtl/>
          <w:lang w:eastAsia="he-IL"/>
        </w:rPr>
      </w:pPr>
      <w:r>
        <w:rPr>
          <w:rFonts w:hint="cs"/>
          <w:rtl/>
          <w:lang w:eastAsia="he-IL"/>
        </w:rPr>
        <w:t>קודם כול, גם אני פה וגם מנהל אגף רכבות</w:t>
      </w:r>
      <w:bookmarkStart w:id="185" w:name="_ETM_Q1_1587800"/>
      <w:bookmarkEnd w:id="185"/>
      <w:r>
        <w:rPr>
          <w:rFonts w:hint="cs"/>
          <w:rtl/>
          <w:lang w:eastAsia="he-IL"/>
        </w:rPr>
        <w:t xml:space="preserve"> בשיחה, שהוא גם אחראי על פעילות הרכבת הקלה - - </w:t>
      </w:r>
      <w:bookmarkStart w:id="186" w:name="_ETM_Q1_1594486"/>
      <w:bookmarkEnd w:id="186"/>
      <w:r>
        <w:rPr>
          <w:rFonts w:hint="cs"/>
          <w:rtl/>
          <w:lang w:eastAsia="he-IL"/>
        </w:rPr>
        <w:t>-</w:t>
      </w:r>
    </w:p>
    <w:p w:rsidR="0044587B" w:rsidRDefault="0044587B" w:rsidP="0044587B">
      <w:pPr>
        <w:rPr>
          <w:rtl/>
        </w:rPr>
      </w:pPr>
    </w:p>
    <w:p w:rsidR="00F5472F" w:rsidRDefault="00F5472F" w:rsidP="00F5472F">
      <w:pPr>
        <w:pStyle w:val="af8"/>
        <w:keepNext/>
        <w:rPr>
          <w:rtl/>
        </w:rPr>
      </w:pPr>
      <w:bookmarkStart w:id="187" w:name="ET_yor_5743_437"/>
      <w:r w:rsidRPr="00F5472F">
        <w:rPr>
          <w:rStyle w:val="TagStyle"/>
          <w:rtl/>
        </w:rPr>
        <w:t xml:space="preserve"> &lt;&lt; </w:t>
      </w:r>
      <w:proofErr w:type="spellStart"/>
      <w:r w:rsidRPr="00F5472F">
        <w:rPr>
          <w:rStyle w:val="TagStyle"/>
          <w:rtl/>
        </w:rPr>
        <w:t>יור</w:t>
      </w:r>
      <w:proofErr w:type="spellEnd"/>
      <w:r w:rsidRPr="00F5472F">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F5472F">
        <w:rPr>
          <w:rStyle w:val="TagStyle"/>
          <w:rtl/>
        </w:rPr>
        <w:t xml:space="preserve"> &lt;&lt; </w:t>
      </w:r>
      <w:proofErr w:type="spellStart"/>
      <w:r w:rsidRPr="00F5472F">
        <w:rPr>
          <w:rStyle w:val="TagStyle"/>
          <w:rtl/>
        </w:rPr>
        <w:t>יור</w:t>
      </w:r>
      <w:proofErr w:type="spellEnd"/>
      <w:r w:rsidRPr="00F5472F">
        <w:rPr>
          <w:rStyle w:val="TagStyle"/>
          <w:rtl/>
        </w:rPr>
        <w:t xml:space="preserve"> &gt;&gt;</w:t>
      </w:r>
      <w:r w:rsidR="00C53622">
        <w:rPr>
          <w:rtl/>
        </w:rPr>
        <w:t xml:space="preserve"> </w:t>
      </w:r>
      <w:bookmarkEnd w:id="187"/>
    </w:p>
    <w:p w:rsidR="00F5472F" w:rsidRDefault="00F5472F" w:rsidP="00F5472F">
      <w:pPr>
        <w:pStyle w:val="KeepWithNext"/>
        <w:rPr>
          <w:rtl/>
          <w:lang w:eastAsia="he-IL"/>
        </w:rPr>
      </w:pPr>
    </w:p>
    <w:p w:rsidR="00F5472F" w:rsidRDefault="00F5472F" w:rsidP="00F5472F">
      <w:pPr>
        <w:rPr>
          <w:rtl/>
          <w:lang w:eastAsia="he-IL"/>
        </w:rPr>
      </w:pPr>
      <w:bookmarkStart w:id="188" w:name="_ETM_Q1_1595358"/>
      <w:bookmarkEnd w:id="188"/>
      <w:r>
        <w:rPr>
          <w:rFonts w:hint="cs"/>
          <w:rtl/>
          <w:lang w:eastAsia="he-IL"/>
        </w:rPr>
        <w:t>אולי כדאי שתציגו את עצמכם כדי שאפשר יהיה לכתוב את</w:t>
      </w:r>
      <w:bookmarkStart w:id="189" w:name="_ETM_Q1_1597451"/>
      <w:bookmarkEnd w:id="189"/>
      <w:r>
        <w:rPr>
          <w:rFonts w:hint="cs"/>
          <w:rtl/>
          <w:lang w:eastAsia="he-IL"/>
        </w:rPr>
        <w:t xml:space="preserve"> זה בפרוטוקול כמו שצריך.</w:t>
      </w:r>
      <w:bookmarkStart w:id="190" w:name="_ETM_Q1_1603557"/>
      <w:bookmarkEnd w:id="190"/>
    </w:p>
    <w:p w:rsidR="00F5472F" w:rsidRDefault="00F5472F" w:rsidP="00F5472F">
      <w:pPr>
        <w:rPr>
          <w:rtl/>
          <w:lang w:eastAsia="he-IL"/>
        </w:rPr>
      </w:pPr>
      <w:bookmarkStart w:id="191" w:name="_ETM_Q1_1603609"/>
      <w:bookmarkEnd w:id="191"/>
    </w:p>
    <w:p w:rsidR="00F5472F" w:rsidRDefault="00F5472F" w:rsidP="00F5472F">
      <w:pPr>
        <w:pStyle w:val="a5"/>
        <w:keepNext/>
        <w:rPr>
          <w:rtl/>
        </w:rPr>
      </w:pPr>
      <w:r w:rsidRPr="00F5472F">
        <w:rPr>
          <w:rStyle w:val="TagStyle"/>
          <w:rtl/>
        </w:rPr>
        <w:t xml:space="preserve"> &lt;&lt; דובר &gt;&gt; </w:t>
      </w:r>
      <w:r>
        <w:rPr>
          <w:rtl/>
        </w:rPr>
        <w:t>רן שדמי:</w:t>
      </w:r>
      <w:r w:rsidRPr="00F5472F">
        <w:rPr>
          <w:rStyle w:val="TagStyle"/>
          <w:rtl/>
        </w:rPr>
        <w:t xml:space="preserve"> &lt;&lt; דובר &gt;&gt;</w:t>
      </w:r>
      <w:r w:rsidR="00C53622">
        <w:rPr>
          <w:rtl/>
        </w:rPr>
        <w:t xml:space="preserve"> </w:t>
      </w:r>
    </w:p>
    <w:p w:rsidR="00F5472F" w:rsidRDefault="00F5472F" w:rsidP="00F5472F">
      <w:pPr>
        <w:pStyle w:val="KeepWithNext"/>
        <w:rPr>
          <w:rtl/>
          <w:lang w:eastAsia="he-IL"/>
        </w:rPr>
      </w:pPr>
    </w:p>
    <w:p w:rsidR="00F5472F" w:rsidRDefault="00F5472F" w:rsidP="00F5472F">
      <w:pPr>
        <w:rPr>
          <w:rtl/>
          <w:lang w:eastAsia="he-IL"/>
        </w:rPr>
      </w:pPr>
      <w:bookmarkStart w:id="192" w:name="_ETM_Q1_1605529"/>
      <w:bookmarkStart w:id="193" w:name="_ETM_Q1_1605582"/>
      <w:bookmarkEnd w:id="192"/>
      <w:bookmarkEnd w:id="193"/>
      <w:r w:rsidRPr="003A126B">
        <w:rPr>
          <w:rFonts w:hint="cs"/>
          <w:rtl/>
          <w:lang w:eastAsia="he-IL"/>
        </w:rPr>
        <w:t>כרגע אני ממלא מקום מנהל הרשות לתחבורה</w:t>
      </w:r>
      <w:bookmarkStart w:id="194" w:name="_ETM_Q1_1607966"/>
      <w:bookmarkEnd w:id="194"/>
      <w:r w:rsidRPr="003A126B">
        <w:rPr>
          <w:rFonts w:hint="cs"/>
          <w:rtl/>
          <w:lang w:eastAsia="he-IL"/>
        </w:rPr>
        <w:t xml:space="preserve"> ציבורית.</w:t>
      </w:r>
    </w:p>
    <w:p w:rsidR="00F5472F" w:rsidRPr="00F5472F" w:rsidRDefault="00F5472F" w:rsidP="00F5472F">
      <w:pPr>
        <w:rPr>
          <w:rtl/>
          <w:lang w:eastAsia="he-IL"/>
        </w:rPr>
      </w:pPr>
    </w:p>
    <w:p w:rsidR="0044587B" w:rsidRDefault="0044587B" w:rsidP="0044587B">
      <w:pPr>
        <w:pStyle w:val="af8"/>
        <w:keepNext/>
        <w:rPr>
          <w:rtl/>
        </w:rPr>
      </w:pPr>
      <w:bookmarkStart w:id="195" w:name="ET_yor_5743_30"/>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w:t>
      </w:r>
      <w:r>
        <w:rPr>
          <w:rtl/>
        </w:rPr>
        <w:t xml:space="preserve"> </w:t>
      </w:r>
      <w:bookmarkEnd w:id="195"/>
    </w:p>
    <w:p w:rsidR="0044587B" w:rsidRDefault="0044587B" w:rsidP="0044587B">
      <w:pPr>
        <w:pStyle w:val="KeepWithNext"/>
        <w:rPr>
          <w:rtl/>
        </w:rPr>
      </w:pPr>
    </w:p>
    <w:p w:rsidR="0044587B" w:rsidRPr="0044587B" w:rsidRDefault="0044587B" w:rsidP="003A126B">
      <w:pPr>
        <w:rPr>
          <w:rtl/>
        </w:rPr>
      </w:pPr>
      <w:r>
        <w:rPr>
          <w:rtl/>
        </w:rPr>
        <w:t xml:space="preserve"> </w:t>
      </w:r>
      <w:r w:rsidR="003A126B">
        <w:rPr>
          <w:rFonts w:hint="cs"/>
          <w:rtl/>
        </w:rPr>
        <w:t xml:space="preserve">אנחנו </w:t>
      </w:r>
      <w:bookmarkStart w:id="196" w:name="_ETM_Q1_1615335"/>
      <w:bookmarkEnd w:id="196"/>
      <w:r w:rsidR="003A126B">
        <w:rPr>
          <w:rFonts w:hint="cs"/>
          <w:rtl/>
        </w:rPr>
        <w:t>רוצים להבין למה הרכבת הקלה בירושלים מוחרגת. אחוזי התחלואה בירושלים</w:t>
      </w:r>
      <w:bookmarkStart w:id="197" w:name="_ETM_Q1_1618631"/>
      <w:bookmarkEnd w:id="197"/>
      <w:r w:rsidR="003A126B">
        <w:rPr>
          <w:rFonts w:hint="cs"/>
          <w:rtl/>
        </w:rPr>
        <w:t xml:space="preserve"> הם אחוזים משמעותיים, ישנן שכונות שנחשבות לאדומות בוהקות,</w:t>
      </w:r>
      <w:r>
        <w:rPr>
          <w:rtl/>
        </w:rPr>
        <w:t xml:space="preserve"> </w:t>
      </w:r>
      <w:r>
        <w:rPr>
          <w:rFonts w:hint="cs"/>
          <w:rtl/>
        </w:rPr>
        <w:t xml:space="preserve">ודווקא במקומות כאלה היינו מצפים שחברת </w:t>
      </w:r>
      <w:proofErr w:type="spellStart"/>
      <w:r>
        <w:rPr>
          <w:rFonts w:hint="cs"/>
          <w:rtl/>
        </w:rPr>
        <w:t>סיטיפס</w:t>
      </w:r>
      <w:proofErr w:type="spellEnd"/>
      <w:r>
        <w:rPr>
          <w:rFonts w:hint="cs"/>
          <w:rtl/>
        </w:rPr>
        <w:t xml:space="preserve"> תעבוד לפי </w:t>
      </w:r>
      <w:r w:rsidR="003A126B">
        <w:rPr>
          <w:rFonts w:hint="cs"/>
          <w:rtl/>
        </w:rPr>
        <w:t>ההגבלות</w:t>
      </w:r>
      <w:r>
        <w:rPr>
          <w:rFonts w:hint="cs"/>
          <w:rtl/>
        </w:rPr>
        <w:t xml:space="preserve"> של יתר התחבורה הציבורית שקיימת</w:t>
      </w:r>
      <w:r w:rsidR="003A126B">
        <w:rPr>
          <w:rFonts w:hint="cs"/>
          <w:rtl/>
        </w:rPr>
        <w:t xml:space="preserve"> במדינת </w:t>
      </w:r>
      <w:bookmarkStart w:id="198" w:name="_ETM_Q1_1637483"/>
      <w:bookmarkEnd w:id="198"/>
      <w:r w:rsidR="003A126B">
        <w:rPr>
          <w:rFonts w:hint="cs"/>
          <w:rtl/>
        </w:rPr>
        <w:t>ישראל ושלא יהיה פה חוסר אחידות.</w:t>
      </w:r>
      <w:r w:rsidR="00C53622">
        <w:rPr>
          <w:rtl/>
        </w:rPr>
        <w:t xml:space="preserve"> </w:t>
      </w:r>
    </w:p>
    <w:p w:rsidR="0044587B" w:rsidRDefault="00C53622" w:rsidP="0044587B">
      <w:pPr>
        <w:pStyle w:val="a5"/>
        <w:rPr>
          <w:rtl/>
        </w:rPr>
      </w:pPr>
      <w:r>
        <w:rPr>
          <w:rtl/>
        </w:rPr>
        <w:t xml:space="preserve"> </w:t>
      </w:r>
    </w:p>
    <w:p w:rsidR="0044587B" w:rsidRDefault="0044587B" w:rsidP="0044587B">
      <w:pPr>
        <w:pStyle w:val="a5"/>
        <w:keepNext/>
        <w:rPr>
          <w:rtl/>
        </w:rPr>
      </w:pPr>
      <w:bookmarkStart w:id="199" w:name="ET_speaker_רן_שדמי_31"/>
      <w:r w:rsidRPr="0044587B">
        <w:rPr>
          <w:rStyle w:val="TagStyle"/>
          <w:rtl/>
        </w:rPr>
        <w:t xml:space="preserve"> &lt;&lt; דובר &gt;&gt; </w:t>
      </w:r>
      <w:r>
        <w:rPr>
          <w:rtl/>
        </w:rPr>
        <w:t>רן שדמי:</w:t>
      </w:r>
      <w:r w:rsidRPr="0044587B">
        <w:rPr>
          <w:rStyle w:val="TagStyle"/>
          <w:rtl/>
        </w:rPr>
        <w:t xml:space="preserve"> &lt;&lt; דובר &gt;&gt;</w:t>
      </w:r>
      <w:r>
        <w:rPr>
          <w:rtl/>
        </w:rPr>
        <w:t xml:space="preserve"> </w:t>
      </w:r>
      <w:bookmarkEnd w:id="199"/>
    </w:p>
    <w:p w:rsidR="0044587B" w:rsidRDefault="0044587B" w:rsidP="0044587B">
      <w:pPr>
        <w:pStyle w:val="KeepWithNext"/>
        <w:rPr>
          <w:rtl/>
        </w:rPr>
      </w:pPr>
    </w:p>
    <w:p w:rsidR="0044587B" w:rsidRDefault="003A126B" w:rsidP="00C01515">
      <w:pPr>
        <w:rPr>
          <w:rtl/>
        </w:rPr>
      </w:pPr>
      <w:r>
        <w:rPr>
          <w:rFonts w:hint="cs"/>
          <w:rtl/>
        </w:rPr>
        <w:t xml:space="preserve">אז צריך לזכור, שהרכבת </w:t>
      </w:r>
      <w:bookmarkStart w:id="200" w:name="_ETM_Q1_1642687"/>
      <w:bookmarkEnd w:id="200"/>
      <w:r>
        <w:rPr>
          <w:rFonts w:hint="cs"/>
          <w:rtl/>
        </w:rPr>
        <w:t>הקלה זו מערכת להסעת המונים שפועלת בתדירות מאוד מאוד</w:t>
      </w:r>
      <w:bookmarkStart w:id="201" w:name="_ETM_Q1_1647753"/>
      <w:bookmarkEnd w:id="201"/>
      <w:r>
        <w:rPr>
          <w:rFonts w:hint="cs"/>
          <w:rtl/>
        </w:rPr>
        <w:t xml:space="preserve"> גבוהה, ובעצם בכל רכבת יש סדר גודל של עשר דלתות</w:t>
      </w:r>
      <w:bookmarkStart w:id="202" w:name="_ETM_Q1_1656692"/>
      <w:bookmarkEnd w:id="202"/>
      <w:r>
        <w:rPr>
          <w:rFonts w:hint="cs"/>
          <w:rtl/>
        </w:rPr>
        <w:t xml:space="preserve"> שמהן </w:t>
      </w:r>
      <w:r w:rsidR="0044587B">
        <w:rPr>
          <w:rFonts w:hint="cs"/>
          <w:rtl/>
        </w:rPr>
        <w:t>עולים ויורדים אנשים</w:t>
      </w:r>
      <w:r>
        <w:rPr>
          <w:rFonts w:hint="cs"/>
          <w:rtl/>
        </w:rPr>
        <w:t xml:space="preserve">. אז קודם כול, אם אנחנו </w:t>
      </w:r>
      <w:r>
        <w:rPr>
          <w:rFonts w:hint="cs"/>
          <w:rtl/>
        </w:rPr>
        <w:lastRenderedPageBreak/>
        <w:t>מסתכלים על</w:t>
      </w:r>
      <w:bookmarkStart w:id="203" w:name="_ETM_Q1_1659848"/>
      <w:bookmarkEnd w:id="203"/>
      <w:r>
        <w:rPr>
          <w:rFonts w:hint="cs"/>
          <w:rtl/>
        </w:rPr>
        <w:t xml:space="preserve"> מה שהיה לנו בסגר במרץ-אפריל, אז בעקבות התדירות הגבוהה והירידה </w:t>
      </w:r>
      <w:bookmarkStart w:id="204" w:name="_ETM_Q1_1666585"/>
      <w:bookmarkEnd w:id="204"/>
      <w:r>
        <w:rPr>
          <w:rFonts w:hint="cs"/>
          <w:rtl/>
        </w:rPr>
        <w:t>בכמות הנוסעים, הרכבת לא הייתה עמוסה ובפועל לא היה נדרש</w:t>
      </w:r>
      <w:bookmarkStart w:id="205" w:name="_ETM_Q1_1670639"/>
      <w:bookmarkEnd w:id="205"/>
      <w:r>
        <w:rPr>
          <w:rFonts w:hint="cs"/>
          <w:rtl/>
        </w:rPr>
        <w:t xml:space="preserve"> להפעיל שם מגבלת כמויות</w:t>
      </w:r>
      <w:r w:rsidR="00C01515">
        <w:rPr>
          <w:rFonts w:hint="cs"/>
          <w:rtl/>
        </w:rPr>
        <w:t>.</w:t>
      </w:r>
      <w:r>
        <w:rPr>
          <w:rFonts w:hint="cs"/>
          <w:rtl/>
        </w:rPr>
        <w:t xml:space="preserve"> </w:t>
      </w:r>
    </w:p>
    <w:p w:rsidR="0044587B" w:rsidRDefault="0044587B" w:rsidP="0044587B">
      <w:pPr>
        <w:rPr>
          <w:rtl/>
        </w:rPr>
      </w:pPr>
    </w:p>
    <w:p w:rsidR="0044587B" w:rsidRDefault="0044587B" w:rsidP="0044587B">
      <w:pPr>
        <w:pStyle w:val="a5"/>
        <w:keepNext/>
        <w:rPr>
          <w:rtl/>
        </w:rPr>
      </w:pPr>
      <w:bookmarkStart w:id="206" w:name="ET_speaker_5079_32"/>
      <w:r w:rsidRPr="0044587B">
        <w:rPr>
          <w:rStyle w:val="TagStyle"/>
          <w:rtl/>
        </w:rPr>
        <w:t xml:space="preserve"> &lt;&lt; דובר &gt;&gt; </w:t>
      </w:r>
      <w:r>
        <w:rPr>
          <w:rtl/>
        </w:rPr>
        <w:t>תמר זנדברג (מרצ):</w:t>
      </w:r>
      <w:r w:rsidRPr="0044587B">
        <w:rPr>
          <w:rStyle w:val="TagStyle"/>
          <w:rtl/>
        </w:rPr>
        <w:t xml:space="preserve"> &lt;&lt; דובר &gt;&gt;</w:t>
      </w:r>
      <w:r>
        <w:rPr>
          <w:rtl/>
        </w:rPr>
        <w:t xml:space="preserve"> </w:t>
      </w:r>
      <w:bookmarkEnd w:id="206"/>
    </w:p>
    <w:p w:rsidR="0044587B" w:rsidRDefault="0044587B" w:rsidP="0044587B">
      <w:pPr>
        <w:pStyle w:val="KeepWithNext"/>
        <w:rPr>
          <w:rtl/>
        </w:rPr>
      </w:pPr>
    </w:p>
    <w:p w:rsidR="0044587B" w:rsidRDefault="00C01515" w:rsidP="00C01515">
      <w:pPr>
        <w:rPr>
          <w:rtl/>
        </w:rPr>
      </w:pPr>
      <w:r>
        <w:rPr>
          <w:rFonts w:hint="cs"/>
          <w:rtl/>
        </w:rPr>
        <w:t xml:space="preserve">היום הרכבת </w:t>
      </w:r>
      <w:bookmarkStart w:id="207" w:name="_ETM_Q1_1683616"/>
      <w:bookmarkEnd w:id="207"/>
      <w:r>
        <w:rPr>
          <w:rFonts w:hint="cs"/>
          <w:rtl/>
        </w:rPr>
        <w:t>הקלה לפי הנתונים שיש לנו היא מאוד עמוסה.</w:t>
      </w:r>
      <w:bookmarkStart w:id="208" w:name="_ETM_Q1_1686298"/>
      <w:bookmarkEnd w:id="208"/>
    </w:p>
    <w:p w:rsidR="00C01515" w:rsidRDefault="00C01515" w:rsidP="00C01515">
      <w:pPr>
        <w:rPr>
          <w:rtl/>
        </w:rPr>
      </w:pPr>
      <w:bookmarkStart w:id="209" w:name="_ETM_Q1_1686350"/>
      <w:bookmarkEnd w:id="209"/>
    </w:p>
    <w:p w:rsidR="00C01515" w:rsidRDefault="00C01515" w:rsidP="00C01515">
      <w:pPr>
        <w:pStyle w:val="a5"/>
        <w:keepNext/>
        <w:rPr>
          <w:rtl/>
        </w:rPr>
      </w:pPr>
      <w:r w:rsidRPr="00C01515">
        <w:rPr>
          <w:rStyle w:val="TagStyle"/>
          <w:rtl/>
        </w:rPr>
        <w:t xml:space="preserve"> &lt;&lt; דובר &gt;&gt; </w:t>
      </w:r>
      <w:r>
        <w:rPr>
          <w:rtl/>
        </w:rPr>
        <w:t>תמר זנדברג (מרצ):</w:t>
      </w:r>
      <w:r w:rsidRPr="00C01515">
        <w:rPr>
          <w:rStyle w:val="TagStyle"/>
          <w:rtl/>
        </w:rPr>
        <w:t xml:space="preserve"> &lt;&lt; דובר &gt;&gt;</w:t>
      </w:r>
      <w:r w:rsidR="00C53622">
        <w:rPr>
          <w:rtl/>
        </w:rPr>
        <w:t xml:space="preserve"> </w:t>
      </w:r>
    </w:p>
    <w:p w:rsidR="00C01515" w:rsidRDefault="00C01515" w:rsidP="00C01515">
      <w:pPr>
        <w:pStyle w:val="KeepWithNext"/>
        <w:rPr>
          <w:rtl/>
          <w:lang w:eastAsia="he-IL"/>
        </w:rPr>
      </w:pPr>
    </w:p>
    <w:p w:rsidR="00C01515" w:rsidRPr="00C01515" w:rsidRDefault="00C01515" w:rsidP="0092231E">
      <w:pPr>
        <w:rPr>
          <w:rtl/>
          <w:lang w:eastAsia="he-IL"/>
        </w:rPr>
      </w:pPr>
      <w:bookmarkStart w:id="210" w:name="_ETM_Q1_1688274"/>
      <w:bookmarkStart w:id="211" w:name="_ETM_Q1_1688338"/>
      <w:bookmarkEnd w:id="210"/>
      <w:bookmarkEnd w:id="211"/>
      <w:r w:rsidRPr="0092231E">
        <w:rPr>
          <w:rFonts w:hint="cs"/>
          <w:rtl/>
          <w:lang w:eastAsia="he-IL"/>
        </w:rPr>
        <w:t xml:space="preserve">הוא אומר: היא לא עמוסה אז </w:t>
      </w:r>
      <w:bookmarkStart w:id="212" w:name="_ETM_Q1_1695111"/>
      <w:bookmarkEnd w:id="212"/>
      <w:r w:rsidRPr="0092231E">
        <w:rPr>
          <w:rFonts w:hint="cs"/>
          <w:rtl/>
          <w:lang w:eastAsia="he-IL"/>
        </w:rPr>
        <w:t>לא צריך להגביל. אם היא לא</w:t>
      </w:r>
      <w:bookmarkStart w:id="213" w:name="_ETM_Q1_1689554"/>
      <w:bookmarkEnd w:id="213"/>
      <w:r w:rsidRPr="0092231E">
        <w:rPr>
          <w:rFonts w:hint="cs"/>
          <w:rtl/>
          <w:lang w:eastAsia="he-IL"/>
        </w:rPr>
        <w:t xml:space="preserve"> תהיה עמוסה ויש הגבלה, אז סבבה, הכול טוב.</w:t>
      </w:r>
      <w:bookmarkStart w:id="214" w:name="_ETM_Q1_1699723"/>
      <w:bookmarkEnd w:id="214"/>
      <w:r w:rsidRPr="0092231E">
        <w:rPr>
          <w:rFonts w:hint="cs"/>
          <w:rtl/>
          <w:lang w:eastAsia="he-IL"/>
        </w:rPr>
        <w:t xml:space="preserve"> אבל אם היא כן עמוסה?</w:t>
      </w:r>
    </w:p>
    <w:p w:rsidR="0044587B" w:rsidRDefault="0044587B" w:rsidP="0044587B">
      <w:pPr>
        <w:rPr>
          <w:rtl/>
        </w:rPr>
      </w:pPr>
    </w:p>
    <w:p w:rsidR="0044587B" w:rsidRDefault="0044587B" w:rsidP="0044587B">
      <w:pPr>
        <w:pStyle w:val="afb"/>
        <w:keepNext/>
        <w:rPr>
          <w:rtl/>
        </w:rPr>
      </w:pPr>
      <w:bookmarkStart w:id="215" w:name="ET_guest_795938_33"/>
      <w:r w:rsidRPr="0044587B">
        <w:rPr>
          <w:rStyle w:val="TagStyle"/>
          <w:rtl/>
        </w:rPr>
        <w:t xml:space="preserve"> &lt;&lt; אורח &gt;&gt; </w:t>
      </w:r>
      <w:r>
        <w:rPr>
          <w:rtl/>
        </w:rPr>
        <w:t>עופר לוי:</w:t>
      </w:r>
      <w:r w:rsidRPr="0044587B">
        <w:rPr>
          <w:rStyle w:val="TagStyle"/>
          <w:rtl/>
        </w:rPr>
        <w:t xml:space="preserve"> &lt;&lt; אורח &gt;&gt;</w:t>
      </w:r>
      <w:r>
        <w:rPr>
          <w:rtl/>
        </w:rPr>
        <w:t xml:space="preserve"> </w:t>
      </w:r>
      <w:bookmarkEnd w:id="215"/>
    </w:p>
    <w:p w:rsidR="0044587B" w:rsidRDefault="0044587B" w:rsidP="0044587B">
      <w:pPr>
        <w:pStyle w:val="KeepWithNext"/>
        <w:rPr>
          <w:rtl/>
        </w:rPr>
      </w:pPr>
    </w:p>
    <w:p w:rsidR="0044587B" w:rsidRDefault="0092231E" w:rsidP="0092231E">
      <w:pPr>
        <w:rPr>
          <w:rtl/>
        </w:rPr>
      </w:pPr>
      <w:r>
        <w:rPr>
          <w:rFonts w:hint="cs"/>
          <w:rtl/>
        </w:rPr>
        <w:t xml:space="preserve">התפוסה היום היא של </w:t>
      </w:r>
      <w:r w:rsidR="0044587B">
        <w:rPr>
          <w:rFonts w:hint="cs"/>
          <w:rtl/>
        </w:rPr>
        <w:t>60%</w:t>
      </w:r>
      <w:r>
        <w:rPr>
          <w:rFonts w:hint="cs"/>
          <w:rtl/>
        </w:rPr>
        <w:t xml:space="preserve"> פחות או </w:t>
      </w:r>
      <w:bookmarkStart w:id="216" w:name="_ETM_Q1_1707403"/>
      <w:bookmarkEnd w:id="216"/>
      <w:r>
        <w:rPr>
          <w:rFonts w:hint="cs"/>
          <w:rtl/>
        </w:rPr>
        <w:t>יותר.</w:t>
      </w:r>
    </w:p>
    <w:p w:rsidR="0044587B" w:rsidRDefault="0044587B" w:rsidP="0044587B">
      <w:pPr>
        <w:rPr>
          <w:rtl/>
        </w:rPr>
      </w:pPr>
    </w:p>
    <w:p w:rsidR="0044587B" w:rsidRDefault="0044587B" w:rsidP="0044587B">
      <w:pPr>
        <w:pStyle w:val="a5"/>
        <w:keepNext/>
        <w:rPr>
          <w:rtl/>
        </w:rPr>
      </w:pPr>
      <w:bookmarkStart w:id="217" w:name="ET_speaker_5079_34"/>
      <w:r w:rsidRPr="0044587B">
        <w:rPr>
          <w:rStyle w:val="TagStyle"/>
          <w:rtl/>
        </w:rPr>
        <w:t xml:space="preserve"> &lt;&lt; דובר &gt;&gt; </w:t>
      </w:r>
      <w:r>
        <w:rPr>
          <w:rtl/>
        </w:rPr>
        <w:t>תמר זנדברג (מרצ):</w:t>
      </w:r>
      <w:r w:rsidRPr="0044587B">
        <w:rPr>
          <w:rStyle w:val="TagStyle"/>
          <w:rtl/>
        </w:rPr>
        <w:t xml:space="preserve"> &lt;&lt; דובר &gt;&gt;</w:t>
      </w:r>
      <w:r>
        <w:rPr>
          <w:rtl/>
        </w:rPr>
        <w:t xml:space="preserve"> </w:t>
      </w:r>
      <w:bookmarkEnd w:id="217"/>
    </w:p>
    <w:p w:rsidR="0044587B" w:rsidRDefault="0044587B" w:rsidP="0044587B">
      <w:pPr>
        <w:pStyle w:val="KeepWithNext"/>
        <w:rPr>
          <w:rtl/>
        </w:rPr>
      </w:pPr>
    </w:p>
    <w:p w:rsidR="0044587B" w:rsidRDefault="0092231E" w:rsidP="0092231E">
      <w:pPr>
        <w:rPr>
          <w:rtl/>
        </w:rPr>
      </w:pPr>
      <w:r>
        <w:rPr>
          <w:rFonts w:hint="cs"/>
          <w:rtl/>
        </w:rPr>
        <w:t xml:space="preserve">אז מה אבל? </w:t>
      </w:r>
      <w:r w:rsidR="0044587B">
        <w:rPr>
          <w:rFonts w:hint="cs"/>
          <w:rtl/>
        </w:rPr>
        <w:t>גם הרכבת לא עמוסה</w:t>
      </w:r>
      <w:r>
        <w:rPr>
          <w:rFonts w:hint="cs"/>
          <w:rtl/>
        </w:rPr>
        <w:t>, אז אתה אומר שאין הגבלה?</w:t>
      </w:r>
    </w:p>
    <w:p w:rsidR="0044587B" w:rsidRDefault="0044587B" w:rsidP="0044587B">
      <w:pPr>
        <w:rPr>
          <w:rtl/>
        </w:rPr>
      </w:pPr>
    </w:p>
    <w:p w:rsidR="0044587B" w:rsidRDefault="0044587B" w:rsidP="0044587B">
      <w:pPr>
        <w:pStyle w:val="a5"/>
        <w:keepNext/>
        <w:rPr>
          <w:rtl/>
        </w:rPr>
      </w:pPr>
      <w:bookmarkStart w:id="218" w:name="ET_speaker_רן_שדמי_35"/>
      <w:r w:rsidRPr="0044587B">
        <w:rPr>
          <w:rStyle w:val="TagStyle"/>
          <w:rtl/>
        </w:rPr>
        <w:t xml:space="preserve"> &lt;&lt; דובר &gt;&gt; </w:t>
      </w:r>
      <w:r>
        <w:rPr>
          <w:rtl/>
        </w:rPr>
        <w:t>רן שדמי:</w:t>
      </w:r>
      <w:r w:rsidRPr="0044587B">
        <w:rPr>
          <w:rStyle w:val="TagStyle"/>
          <w:rtl/>
        </w:rPr>
        <w:t xml:space="preserve"> &lt;&lt; דובר &gt;&gt;</w:t>
      </w:r>
      <w:r>
        <w:rPr>
          <w:rtl/>
        </w:rPr>
        <w:t xml:space="preserve"> </w:t>
      </w:r>
      <w:bookmarkEnd w:id="218"/>
    </w:p>
    <w:p w:rsidR="0044587B" w:rsidRDefault="0044587B" w:rsidP="0044587B">
      <w:pPr>
        <w:pStyle w:val="KeepWithNext"/>
        <w:rPr>
          <w:rtl/>
        </w:rPr>
      </w:pPr>
    </w:p>
    <w:p w:rsidR="0044587B" w:rsidRDefault="0092231E" w:rsidP="0044587B">
      <w:pPr>
        <w:rPr>
          <w:rtl/>
        </w:rPr>
      </w:pPr>
      <w:bookmarkStart w:id="219" w:name="_ETM_Q1_1710681"/>
      <w:bookmarkEnd w:id="219"/>
      <w:r>
        <w:rPr>
          <w:rFonts w:hint="cs"/>
          <w:rtl/>
        </w:rPr>
        <w:t xml:space="preserve">הרכבת, בכל מקום שהיא עוצרת, </w:t>
      </w:r>
      <w:r w:rsidR="0044587B">
        <w:rPr>
          <w:rFonts w:hint="cs"/>
          <w:rtl/>
        </w:rPr>
        <w:t>פותחת עשר דלתות</w:t>
      </w:r>
      <w:r>
        <w:rPr>
          <w:rFonts w:hint="cs"/>
          <w:rtl/>
        </w:rPr>
        <w:t xml:space="preserve">, שמהן נכנסים ויוצאים </w:t>
      </w:r>
      <w:bookmarkStart w:id="220" w:name="_ETM_Q1_1716420"/>
      <w:bookmarkEnd w:id="220"/>
      <w:r>
        <w:rPr>
          <w:rFonts w:hint="cs"/>
          <w:rtl/>
        </w:rPr>
        <w:t>אנשים.</w:t>
      </w:r>
    </w:p>
    <w:p w:rsidR="0044587B" w:rsidRDefault="0044587B" w:rsidP="0044587B">
      <w:pPr>
        <w:rPr>
          <w:rtl/>
        </w:rPr>
      </w:pPr>
    </w:p>
    <w:p w:rsidR="0044587B" w:rsidRDefault="0044587B" w:rsidP="0044587B">
      <w:pPr>
        <w:pStyle w:val="af8"/>
        <w:keepNext/>
        <w:rPr>
          <w:rtl/>
        </w:rPr>
      </w:pPr>
      <w:bookmarkStart w:id="221" w:name="ET_yor_5743_36"/>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w:t>
      </w:r>
      <w:r>
        <w:rPr>
          <w:rtl/>
        </w:rPr>
        <w:t xml:space="preserve"> </w:t>
      </w:r>
      <w:bookmarkEnd w:id="221"/>
    </w:p>
    <w:p w:rsidR="0044587B" w:rsidRDefault="0044587B" w:rsidP="0044587B">
      <w:pPr>
        <w:pStyle w:val="KeepWithNext"/>
        <w:rPr>
          <w:rtl/>
        </w:rPr>
      </w:pPr>
    </w:p>
    <w:p w:rsidR="0044587B" w:rsidRDefault="0092231E" w:rsidP="0092231E">
      <w:pPr>
        <w:rPr>
          <w:rtl/>
        </w:rPr>
      </w:pPr>
      <w:r>
        <w:rPr>
          <w:rFonts w:hint="cs"/>
          <w:rtl/>
        </w:rPr>
        <w:t xml:space="preserve">ממנה יכולות להיכנס </w:t>
      </w:r>
      <w:r w:rsidR="0044587B">
        <w:rPr>
          <w:rFonts w:hint="cs"/>
          <w:rtl/>
        </w:rPr>
        <w:t>כמויות בלתי מבוקרות</w:t>
      </w:r>
      <w:r>
        <w:rPr>
          <w:rFonts w:hint="cs"/>
          <w:rtl/>
        </w:rPr>
        <w:t>.</w:t>
      </w:r>
    </w:p>
    <w:p w:rsidR="0044587B" w:rsidRDefault="0044587B" w:rsidP="0044587B">
      <w:pPr>
        <w:rPr>
          <w:rtl/>
        </w:rPr>
      </w:pPr>
    </w:p>
    <w:p w:rsidR="0044587B" w:rsidRDefault="0044587B" w:rsidP="0044587B">
      <w:pPr>
        <w:pStyle w:val="-"/>
        <w:keepNext/>
        <w:rPr>
          <w:rtl/>
        </w:rPr>
      </w:pPr>
      <w:bookmarkStart w:id="222" w:name="ET_speakercontinue_רן_שדמי_37"/>
      <w:r w:rsidRPr="0044587B">
        <w:rPr>
          <w:rStyle w:val="TagStyle"/>
          <w:rtl/>
        </w:rPr>
        <w:t xml:space="preserve"> &lt;&lt; </w:t>
      </w:r>
      <w:proofErr w:type="spellStart"/>
      <w:r w:rsidRPr="0044587B">
        <w:rPr>
          <w:rStyle w:val="TagStyle"/>
          <w:rtl/>
        </w:rPr>
        <w:t>דובר_המשך</w:t>
      </w:r>
      <w:proofErr w:type="spellEnd"/>
      <w:r w:rsidRPr="0044587B">
        <w:rPr>
          <w:rStyle w:val="TagStyle"/>
          <w:rtl/>
        </w:rPr>
        <w:t xml:space="preserve"> &gt;&gt; </w:t>
      </w:r>
      <w:r>
        <w:rPr>
          <w:rtl/>
        </w:rPr>
        <w:t>רן שדמי:</w:t>
      </w:r>
      <w:r w:rsidRPr="0044587B">
        <w:rPr>
          <w:rStyle w:val="TagStyle"/>
          <w:rtl/>
        </w:rPr>
        <w:t xml:space="preserve"> &lt;&lt; </w:t>
      </w:r>
      <w:proofErr w:type="spellStart"/>
      <w:r w:rsidRPr="0044587B">
        <w:rPr>
          <w:rStyle w:val="TagStyle"/>
          <w:rtl/>
        </w:rPr>
        <w:t>דובר_המשך</w:t>
      </w:r>
      <w:proofErr w:type="spellEnd"/>
      <w:r w:rsidRPr="0044587B">
        <w:rPr>
          <w:rStyle w:val="TagStyle"/>
          <w:rtl/>
        </w:rPr>
        <w:t xml:space="preserve"> &gt;&gt;</w:t>
      </w:r>
      <w:r>
        <w:rPr>
          <w:rtl/>
        </w:rPr>
        <w:t xml:space="preserve"> </w:t>
      </w:r>
      <w:bookmarkEnd w:id="222"/>
    </w:p>
    <w:p w:rsidR="0044587B" w:rsidRDefault="0044587B" w:rsidP="0044587B">
      <w:pPr>
        <w:pStyle w:val="KeepWithNext"/>
        <w:rPr>
          <w:rtl/>
        </w:rPr>
      </w:pPr>
    </w:p>
    <w:p w:rsidR="0044587B" w:rsidRDefault="0092231E" w:rsidP="0092231E">
      <w:pPr>
        <w:rPr>
          <w:rtl/>
        </w:rPr>
      </w:pPr>
      <w:r>
        <w:rPr>
          <w:rFonts w:hint="cs"/>
          <w:rtl/>
        </w:rPr>
        <w:t>ו</w:t>
      </w:r>
      <w:r w:rsidR="0044587B">
        <w:rPr>
          <w:rFonts w:hint="cs"/>
          <w:rtl/>
        </w:rPr>
        <w:t>הנהג</w:t>
      </w:r>
      <w:r>
        <w:rPr>
          <w:rFonts w:hint="cs"/>
          <w:rtl/>
        </w:rPr>
        <w:t>,</w:t>
      </w:r>
      <w:r w:rsidR="0044587B">
        <w:rPr>
          <w:rFonts w:hint="cs"/>
          <w:rtl/>
        </w:rPr>
        <w:t xml:space="preserve"> </w:t>
      </w:r>
      <w:r>
        <w:rPr>
          <w:rFonts w:hint="cs"/>
          <w:rtl/>
        </w:rPr>
        <w:t>ש</w:t>
      </w:r>
      <w:r w:rsidR="0044587B">
        <w:rPr>
          <w:rFonts w:hint="cs"/>
          <w:rtl/>
        </w:rPr>
        <w:t>מופרד מהקרונות</w:t>
      </w:r>
      <w:r>
        <w:rPr>
          <w:rFonts w:hint="cs"/>
          <w:rtl/>
        </w:rPr>
        <w:t>, לא יכול לפקח או להשגיח</w:t>
      </w:r>
      <w:bookmarkStart w:id="223" w:name="_ETM_Q1_1729684"/>
      <w:bookmarkEnd w:id="223"/>
      <w:r>
        <w:rPr>
          <w:rFonts w:hint="cs"/>
          <w:rtl/>
        </w:rPr>
        <w:t xml:space="preserve"> על הכניסה והיציאה של הנוסעים ולפקח על הכמויות.</w:t>
      </w:r>
    </w:p>
    <w:p w:rsidR="0044587B" w:rsidRDefault="0044587B" w:rsidP="0044587B">
      <w:pPr>
        <w:rPr>
          <w:rtl/>
        </w:rPr>
      </w:pPr>
    </w:p>
    <w:p w:rsidR="0044587B" w:rsidRDefault="0044587B" w:rsidP="0044587B">
      <w:pPr>
        <w:pStyle w:val="af8"/>
        <w:keepNext/>
        <w:rPr>
          <w:rtl/>
        </w:rPr>
      </w:pPr>
      <w:bookmarkStart w:id="224" w:name="ET_yor_5743_38"/>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w:t>
      </w:r>
      <w:r>
        <w:rPr>
          <w:rtl/>
        </w:rPr>
        <w:t xml:space="preserve"> </w:t>
      </w:r>
      <w:bookmarkEnd w:id="224"/>
    </w:p>
    <w:p w:rsidR="0044587B" w:rsidRDefault="0044587B" w:rsidP="0044587B">
      <w:pPr>
        <w:pStyle w:val="KeepWithNext"/>
        <w:rPr>
          <w:rtl/>
        </w:rPr>
      </w:pPr>
    </w:p>
    <w:p w:rsidR="0044587B" w:rsidRDefault="0044587B" w:rsidP="0044587B">
      <w:pPr>
        <w:rPr>
          <w:rtl/>
        </w:rPr>
      </w:pPr>
      <w:r>
        <w:rPr>
          <w:rFonts w:hint="cs"/>
          <w:rtl/>
        </w:rPr>
        <w:t>שימו פקחים בכניסה לכל התחנות</w:t>
      </w:r>
      <w:r w:rsidR="0092231E">
        <w:rPr>
          <w:rFonts w:hint="cs"/>
          <w:rtl/>
        </w:rPr>
        <w:t>.</w:t>
      </w:r>
    </w:p>
    <w:p w:rsidR="0044587B" w:rsidRDefault="0044587B" w:rsidP="0044587B">
      <w:pPr>
        <w:rPr>
          <w:rtl/>
        </w:rPr>
      </w:pPr>
    </w:p>
    <w:p w:rsidR="0044587B" w:rsidRDefault="0044587B" w:rsidP="0044587B">
      <w:pPr>
        <w:pStyle w:val="-"/>
        <w:keepNext/>
        <w:rPr>
          <w:rtl/>
        </w:rPr>
      </w:pPr>
      <w:bookmarkStart w:id="225" w:name="ET_speakercontinue_רן_שדמי_39"/>
      <w:r w:rsidRPr="0044587B">
        <w:rPr>
          <w:rStyle w:val="TagStyle"/>
          <w:rtl/>
        </w:rPr>
        <w:t xml:space="preserve"> &lt;&lt; </w:t>
      </w:r>
      <w:proofErr w:type="spellStart"/>
      <w:r w:rsidRPr="0044587B">
        <w:rPr>
          <w:rStyle w:val="TagStyle"/>
          <w:rtl/>
        </w:rPr>
        <w:t>דובר_המשך</w:t>
      </w:r>
      <w:proofErr w:type="spellEnd"/>
      <w:r w:rsidRPr="0044587B">
        <w:rPr>
          <w:rStyle w:val="TagStyle"/>
          <w:rtl/>
        </w:rPr>
        <w:t xml:space="preserve"> &gt;&gt; </w:t>
      </w:r>
      <w:r>
        <w:rPr>
          <w:rtl/>
        </w:rPr>
        <w:t>רן שדמי:</w:t>
      </w:r>
      <w:r w:rsidRPr="0044587B">
        <w:rPr>
          <w:rStyle w:val="TagStyle"/>
          <w:rtl/>
        </w:rPr>
        <w:t xml:space="preserve"> &lt;&lt; </w:t>
      </w:r>
      <w:proofErr w:type="spellStart"/>
      <w:r w:rsidRPr="0044587B">
        <w:rPr>
          <w:rStyle w:val="TagStyle"/>
          <w:rtl/>
        </w:rPr>
        <w:t>דובר_המשך</w:t>
      </w:r>
      <w:proofErr w:type="spellEnd"/>
      <w:r w:rsidRPr="0044587B">
        <w:rPr>
          <w:rStyle w:val="TagStyle"/>
          <w:rtl/>
        </w:rPr>
        <w:t xml:space="preserve"> &gt;&gt;</w:t>
      </w:r>
      <w:r>
        <w:rPr>
          <w:rtl/>
        </w:rPr>
        <w:t xml:space="preserve"> </w:t>
      </w:r>
      <w:bookmarkEnd w:id="225"/>
    </w:p>
    <w:p w:rsidR="0044587B" w:rsidRDefault="0044587B" w:rsidP="0044587B">
      <w:pPr>
        <w:pStyle w:val="KeepWithNext"/>
        <w:rPr>
          <w:rtl/>
        </w:rPr>
      </w:pPr>
    </w:p>
    <w:p w:rsidR="0044587B" w:rsidRDefault="0044587B" w:rsidP="0092231E">
      <w:pPr>
        <w:rPr>
          <w:rtl/>
        </w:rPr>
      </w:pPr>
      <w:r>
        <w:rPr>
          <w:rFonts w:hint="cs"/>
          <w:rtl/>
        </w:rPr>
        <w:t>צריך לזכור</w:t>
      </w:r>
      <w:r w:rsidR="0092231E">
        <w:rPr>
          <w:rFonts w:hint="cs"/>
          <w:rtl/>
        </w:rPr>
        <w:t>,</w:t>
      </w:r>
      <w:r>
        <w:rPr>
          <w:rFonts w:hint="cs"/>
          <w:rtl/>
        </w:rPr>
        <w:t xml:space="preserve"> </w:t>
      </w:r>
      <w:r w:rsidR="0092231E">
        <w:rPr>
          <w:rFonts w:hint="cs"/>
          <w:rtl/>
        </w:rPr>
        <w:t>שנקודות העצירה</w:t>
      </w:r>
      <w:bookmarkStart w:id="226" w:name="_ETM_Q1_1739221"/>
      <w:bookmarkEnd w:id="226"/>
      <w:r w:rsidR="0092231E">
        <w:rPr>
          <w:rFonts w:hint="cs"/>
          <w:rtl/>
        </w:rPr>
        <w:t xml:space="preserve"> של הרכבת, </w:t>
      </w:r>
      <w:r>
        <w:rPr>
          <w:rFonts w:hint="cs"/>
          <w:rtl/>
        </w:rPr>
        <w:t>התחנות הן תחנות פתוחות</w:t>
      </w:r>
      <w:r w:rsidR="0092231E">
        <w:rPr>
          <w:rFonts w:hint="cs"/>
          <w:rtl/>
        </w:rPr>
        <w:t>,</w:t>
      </w:r>
      <w:r>
        <w:rPr>
          <w:rFonts w:hint="cs"/>
          <w:rtl/>
        </w:rPr>
        <w:t xml:space="preserve"> גדולות מאוד</w:t>
      </w:r>
      <w:r w:rsidR="0092231E">
        <w:rPr>
          <w:rFonts w:hint="cs"/>
          <w:rtl/>
        </w:rPr>
        <w:t xml:space="preserve">, חיצוניות. </w:t>
      </w:r>
      <w:r>
        <w:rPr>
          <w:rFonts w:hint="cs"/>
          <w:rtl/>
        </w:rPr>
        <w:t>בניגוד למה שקורה</w:t>
      </w:r>
      <w:r w:rsidR="0092231E">
        <w:rPr>
          <w:rFonts w:hint="cs"/>
          <w:rtl/>
        </w:rPr>
        <w:t xml:space="preserve"> ברכבת ישראל, ששם התחנה</w:t>
      </w:r>
      <w:bookmarkStart w:id="227" w:name="_ETM_Q1_1752060"/>
      <w:bookmarkEnd w:id="227"/>
      <w:r w:rsidR="0092231E">
        <w:rPr>
          <w:rFonts w:hint="cs"/>
          <w:rtl/>
        </w:rPr>
        <w:t xml:space="preserve"> היא </w:t>
      </w:r>
      <w:r>
        <w:rPr>
          <w:rFonts w:hint="cs"/>
          <w:rtl/>
        </w:rPr>
        <w:t>תחנה סגורה</w:t>
      </w:r>
      <w:r w:rsidR="0092231E">
        <w:rPr>
          <w:rFonts w:hint="cs"/>
          <w:rtl/>
        </w:rPr>
        <w:t>,</w:t>
      </w:r>
      <w:r>
        <w:rPr>
          <w:rFonts w:hint="cs"/>
          <w:rtl/>
        </w:rPr>
        <w:t xml:space="preserve"> יש קושי לבצע פיקוח </w:t>
      </w:r>
      <w:r w:rsidR="0092231E">
        <w:rPr>
          <w:rFonts w:hint="cs"/>
          <w:rtl/>
        </w:rPr>
        <w:t>על זה גם בתחנות.</w:t>
      </w:r>
    </w:p>
    <w:p w:rsidR="0044587B" w:rsidRDefault="0044587B" w:rsidP="0044587B">
      <w:pPr>
        <w:rPr>
          <w:rtl/>
        </w:rPr>
      </w:pPr>
    </w:p>
    <w:p w:rsidR="0044587B" w:rsidRDefault="0044587B" w:rsidP="0044587B">
      <w:pPr>
        <w:pStyle w:val="a5"/>
        <w:keepNext/>
        <w:rPr>
          <w:rtl/>
        </w:rPr>
      </w:pPr>
      <w:bookmarkStart w:id="228" w:name="ET_speaker_5079_40"/>
      <w:r w:rsidRPr="0044587B">
        <w:rPr>
          <w:rStyle w:val="TagStyle"/>
          <w:rtl/>
        </w:rPr>
        <w:t xml:space="preserve"> &lt;&lt; דובר &gt;&gt; </w:t>
      </w:r>
      <w:r>
        <w:rPr>
          <w:rtl/>
        </w:rPr>
        <w:t>תמר זנדברג (מרצ):</w:t>
      </w:r>
      <w:r w:rsidRPr="0044587B">
        <w:rPr>
          <w:rStyle w:val="TagStyle"/>
          <w:rtl/>
        </w:rPr>
        <w:t xml:space="preserve"> &lt;&lt; דובר &gt;&gt;</w:t>
      </w:r>
      <w:r>
        <w:rPr>
          <w:rtl/>
        </w:rPr>
        <w:t xml:space="preserve"> </w:t>
      </w:r>
      <w:bookmarkEnd w:id="228"/>
    </w:p>
    <w:p w:rsidR="0044587B" w:rsidRDefault="0044587B" w:rsidP="0044587B">
      <w:pPr>
        <w:pStyle w:val="KeepWithNext"/>
        <w:rPr>
          <w:rtl/>
        </w:rPr>
      </w:pPr>
    </w:p>
    <w:p w:rsidR="0044587B" w:rsidRDefault="0092231E" w:rsidP="0044587B">
      <w:pPr>
        <w:rPr>
          <w:rtl/>
        </w:rPr>
      </w:pPr>
      <w:r>
        <w:rPr>
          <w:rFonts w:hint="cs"/>
          <w:rtl/>
        </w:rPr>
        <w:t xml:space="preserve">כמה </w:t>
      </w:r>
      <w:r w:rsidR="0044587B">
        <w:rPr>
          <w:rFonts w:hint="cs"/>
          <w:rtl/>
        </w:rPr>
        <w:t xml:space="preserve">ממוצע </w:t>
      </w:r>
      <w:r>
        <w:rPr>
          <w:rFonts w:hint="cs"/>
          <w:rtl/>
        </w:rPr>
        <w:t xml:space="preserve">זמן הנסיעה </w:t>
      </w:r>
      <w:r w:rsidR="0044587B">
        <w:rPr>
          <w:rFonts w:hint="cs"/>
          <w:rtl/>
        </w:rPr>
        <w:t>בין פתיחת דלת</w:t>
      </w:r>
      <w:r>
        <w:rPr>
          <w:rFonts w:hint="cs"/>
          <w:rtl/>
        </w:rPr>
        <w:t xml:space="preserve"> לפתיחת דלת?</w:t>
      </w:r>
    </w:p>
    <w:p w:rsidR="0044587B" w:rsidRDefault="0044587B" w:rsidP="0044587B">
      <w:pPr>
        <w:rPr>
          <w:rtl/>
        </w:rPr>
      </w:pPr>
    </w:p>
    <w:p w:rsidR="0044587B" w:rsidRDefault="0044587B" w:rsidP="0044587B">
      <w:pPr>
        <w:pStyle w:val="af8"/>
        <w:keepNext/>
        <w:rPr>
          <w:rtl/>
        </w:rPr>
      </w:pPr>
      <w:bookmarkStart w:id="229" w:name="ET_yor_5743_41"/>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w:t>
      </w:r>
      <w:r>
        <w:rPr>
          <w:rtl/>
        </w:rPr>
        <w:t xml:space="preserve"> </w:t>
      </w:r>
      <w:bookmarkEnd w:id="229"/>
    </w:p>
    <w:p w:rsidR="0044587B" w:rsidRDefault="0044587B" w:rsidP="0044587B">
      <w:pPr>
        <w:pStyle w:val="KeepWithNext"/>
        <w:rPr>
          <w:rtl/>
        </w:rPr>
      </w:pPr>
    </w:p>
    <w:p w:rsidR="0044587B" w:rsidRDefault="0044587B" w:rsidP="0044587B">
      <w:pPr>
        <w:rPr>
          <w:rtl/>
        </w:rPr>
      </w:pPr>
      <w:r>
        <w:rPr>
          <w:rFonts w:hint="cs"/>
          <w:rtl/>
        </w:rPr>
        <w:t>בירושלים יש מקומות</w:t>
      </w:r>
      <w:r w:rsidR="0092231E">
        <w:rPr>
          <w:rFonts w:hint="cs"/>
          <w:rtl/>
        </w:rPr>
        <w:t xml:space="preserve"> גם </w:t>
      </w:r>
      <w:bookmarkStart w:id="230" w:name="_ETM_Q1_1767344"/>
      <w:bookmarkEnd w:id="230"/>
      <w:r w:rsidR="0092231E">
        <w:rPr>
          <w:rFonts w:hint="cs"/>
          <w:rtl/>
        </w:rPr>
        <w:t>של רבע שעה.</w:t>
      </w:r>
      <w:bookmarkStart w:id="231" w:name="_ETM_Q1_1766123"/>
      <w:bookmarkEnd w:id="231"/>
    </w:p>
    <w:p w:rsidR="0092231E" w:rsidRDefault="0092231E" w:rsidP="0044587B">
      <w:pPr>
        <w:rPr>
          <w:rtl/>
        </w:rPr>
      </w:pPr>
      <w:bookmarkStart w:id="232" w:name="_ETM_Q1_1766195"/>
      <w:bookmarkEnd w:id="232"/>
    </w:p>
    <w:p w:rsidR="0092231E" w:rsidRDefault="0092231E" w:rsidP="0092231E">
      <w:pPr>
        <w:pStyle w:val="a5"/>
        <w:keepNext/>
        <w:rPr>
          <w:rtl/>
        </w:rPr>
      </w:pPr>
      <w:bookmarkStart w:id="233" w:name="ET_speaker_רן_שדמי_438"/>
      <w:r w:rsidRPr="0092231E">
        <w:rPr>
          <w:rStyle w:val="TagStyle"/>
          <w:rtl/>
        </w:rPr>
        <w:t xml:space="preserve"> &lt;&lt; דובר &gt;&gt; </w:t>
      </w:r>
      <w:r>
        <w:rPr>
          <w:rtl/>
        </w:rPr>
        <w:t>רן שדמי:</w:t>
      </w:r>
      <w:r w:rsidRPr="0092231E">
        <w:rPr>
          <w:rStyle w:val="TagStyle"/>
          <w:rtl/>
        </w:rPr>
        <w:t xml:space="preserve"> &lt;&lt; דובר &gt;&gt;</w:t>
      </w:r>
      <w:r w:rsidR="00C53622">
        <w:rPr>
          <w:rtl/>
        </w:rPr>
        <w:t xml:space="preserve"> </w:t>
      </w:r>
      <w:bookmarkEnd w:id="233"/>
    </w:p>
    <w:p w:rsidR="0092231E" w:rsidRDefault="0092231E" w:rsidP="0092231E">
      <w:pPr>
        <w:pStyle w:val="KeepWithNext"/>
        <w:rPr>
          <w:rtl/>
          <w:lang w:eastAsia="he-IL"/>
        </w:rPr>
      </w:pPr>
    </w:p>
    <w:p w:rsidR="0092231E" w:rsidRPr="0092231E" w:rsidRDefault="0092231E" w:rsidP="0092231E">
      <w:pPr>
        <w:rPr>
          <w:rtl/>
          <w:lang w:eastAsia="he-IL"/>
        </w:rPr>
      </w:pPr>
      <w:bookmarkStart w:id="234" w:name="_ETM_Q1_1769903"/>
      <w:bookmarkStart w:id="235" w:name="_ETM_Q1_1769931"/>
      <w:bookmarkEnd w:id="234"/>
      <w:bookmarkEnd w:id="235"/>
      <w:r>
        <w:rPr>
          <w:rFonts w:hint="cs"/>
          <w:rtl/>
          <w:lang w:eastAsia="he-IL"/>
        </w:rPr>
        <w:t>לא. לא שמעתי את השאלה.</w:t>
      </w:r>
    </w:p>
    <w:p w:rsidR="0044587B" w:rsidRDefault="0044587B" w:rsidP="0044587B">
      <w:pPr>
        <w:rPr>
          <w:rtl/>
        </w:rPr>
      </w:pPr>
    </w:p>
    <w:p w:rsidR="0044587B" w:rsidRDefault="0044587B" w:rsidP="0044587B">
      <w:pPr>
        <w:pStyle w:val="-"/>
        <w:keepNext/>
        <w:rPr>
          <w:rtl/>
        </w:rPr>
      </w:pPr>
      <w:bookmarkStart w:id="236" w:name="ET_speakercontinue_5079_42"/>
      <w:r w:rsidRPr="0044587B">
        <w:rPr>
          <w:rStyle w:val="TagStyle"/>
          <w:rtl/>
        </w:rPr>
        <w:t xml:space="preserve"> &lt;&lt; </w:t>
      </w:r>
      <w:proofErr w:type="spellStart"/>
      <w:r w:rsidRPr="0044587B">
        <w:rPr>
          <w:rStyle w:val="TagStyle"/>
          <w:rtl/>
        </w:rPr>
        <w:t>דובר_המשך</w:t>
      </w:r>
      <w:proofErr w:type="spellEnd"/>
      <w:r w:rsidRPr="0044587B">
        <w:rPr>
          <w:rStyle w:val="TagStyle"/>
          <w:rtl/>
        </w:rPr>
        <w:t xml:space="preserve"> &gt;&gt; </w:t>
      </w:r>
      <w:r>
        <w:rPr>
          <w:rtl/>
        </w:rPr>
        <w:t>תמר זנדברג (מרצ):</w:t>
      </w:r>
      <w:r w:rsidRPr="0044587B">
        <w:rPr>
          <w:rStyle w:val="TagStyle"/>
          <w:rtl/>
        </w:rPr>
        <w:t xml:space="preserve"> &lt;&lt; </w:t>
      </w:r>
      <w:proofErr w:type="spellStart"/>
      <w:r w:rsidRPr="0044587B">
        <w:rPr>
          <w:rStyle w:val="TagStyle"/>
          <w:rtl/>
        </w:rPr>
        <w:t>דובר_המשך</w:t>
      </w:r>
      <w:proofErr w:type="spellEnd"/>
      <w:r w:rsidRPr="0044587B">
        <w:rPr>
          <w:rStyle w:val="TagStyle"/>
          <w:rtl/>
        </w:rPr>
        <w:t xml:space="preserve"> &gt;&gt;</w:t>
      </w:r>
      <w:r>
        <w:rPr>
          <w:rtl/>
        </w:rPr>
        <w:t xml:space="preserve"> </w:t>
      </w:r>
      <w:bookmarkEnd w:id="236"/>
    </w:p>
    <w:p w:rsidR="0044587B" w:rsidRDefault="0044587B" w:rsidP="0044587B">
      <w:pPr>
        <w:pStyle w:val="KeepWithNext"/>
        <w:rPr>
          <w:rtl/>
        </w:rPr>
      </w:pPr>
    </w:p>
    <w:p w:rsidR="0044587B" w:rsidRDefault="0044587B" w:rsidP="0092231E">
      <w:pPr>
        <w:rPr>
          <w:rtl/>
        </w:rPr>
      </w:pPr>
      <w:r>
        <w:rPr>
          <w:rFonts w:hint="cs"/>
          <w:rtl/>
        </w:rPr>
        <w:t xml:space="preserve">כמה זמן </w:t>
      </w:r>
      <w:r w:rsidR="0092231E">
        <w:rPr>
          <w:rFonts w:hint="cs"/>
          <w:rtl/>
        </w:rPr>
        <w:t>נמשכת</w:t>
      </w:r>
      <w:r>
        <w:rPr>
          <w:rFonts w:hint="cs"/>
          <w:rtl/>
        </w:rPr>
        <w:t xml:space="preserve"> הנסיעה</w:t>
      </w:r>
      <w:r w:rsidR="0092231E">
        <w:rPr>
          <w:rFonts w:hint="cs"/>
          <w:rtl/>
        </w:rPr>
        <w:t xml:space="preserve"> כאשר הקרון</w:t>
      </w:r>
      <w:bookmarkStart w:id="237" w:name="_ETM_Q1_1775583"/>
      <w:bookmarkEnd w:id="237"/>
      <w:r w:rsidR="0092231E">
        <w:rPr>
          <w:rFonts w:hint="cs"/>
          <w:rtl/>
        </w:rPr>
        <w:t xml:space="preserve"> סגור והדלתות לא פתוחות, בין תחנה לתחנה?</w:t>
      </w:r>
    </w:p>
    <w:p w:rsidR="0044587B" w:rsidRDefault="0044587B" w:rsidP="0044587B">
      <w:pPr>
        <w:rPr>
          <w:rtl/>
        </w:rPr>
      </w:pPr>
    </w:p>
    <w:p w:rsidR="0044587B" w:rsidRDefault="0044587B" w:rsidP="0044587B">
      <w:pPr>
        <w:pStyle w:val="a5"/>
        <w:keepNext/>
        <w:rPr>
          <w:rtl/>
        </w:rPr>
      </w:pPr>
      <w:bookmarkStart w:id="238" w:name="ET_speaker_רן_שדמי_43"/>
      <w:r w:rsidRPr="0044587B">
        <w:rPr>
          <w:rStyle w:val="TagStyle"/>
          <w:rtl/>
        </w:rPr>
        <w:t xml:space="preserve"> &lt;&lt; דובר &gt;&gt; </w:t>
      </w:r>
      <w:r>
        <w:rPr>
          <w:rtl/>
        </w:rPr>
        <w:t>רן שדמי:</w:t>
      </w:r>
      <w:r w:rsidRPr="0044587B">
        <w:rPr>
          <w:rStyle w:val="TagStyle"/>
          <w:rtl/>
        </w:rPr>
        <w:t xml:space="preserve"> &lt;&lt; דובר &gt;&gt;</w:t>
      </w:r>
      <w:r>
        <w:rPr>
          <w:rtl/>
        </w:rPr>
        <w:t xml:space="preserve"> </w:t>
      </w:r>
      <w:bookmarkEnd w:id="238"/>
    </w:p>
    <w:p w:rsidR="0044587B" w:rsidRDefault="0044587B" w:rsidP="0044587B">
      <w:pPr>
        <w:pStyle w:val="KeepWithNext"/>
        <w:rPr>
          <w:rtl/>
        </w:rPr>
      </w:pPr>
    </w:p>
    <w:p w:rsidR="0092231E" w:rsidRDefault="0092231E" w:rsidP="0044587B">
      <w:pPr>
        <w:rPr>
          <w:rtl/>
        </w:rPr>
      </w:pPr>
      <w:r>
        <w:rPr>
          <w:rFonts w:hint="cs"/>
          <w:rtl/>
        </w:rPr>
        <w:t xml:space="preserve">זה דקות ספורות. </w:t>
      </w:r>
      <w:bookmarkStart w:id="239" w:name="_ETM_Q1_1779978"/>
      <w:bookmarkStart w:id="240" w:name="_ETM_Q1_1783340"/>
      <w:bookmarkEnd w:id="239"/>
      <w:bookmarkEnd w:id="240"/>
    </w:p>
    <w:p w:rsidR="0092231E" w:rsidRDefault="0092231E" w:rsidP="0044587B">
      <w:pPr>
        <w:rPr>
          <w:rtl/>
        </w:rPr>
      </w:pPr>
      <w:bookmarkStart w:id="241" w:name="_ETM_Q1_1783389"/>
      <w:bookmarkStart w:id="242" w:name="_ETM_Q1_1783475"/>
      <w:bookmarkStart w:id="243" w:name="_ETM_Q1_1780226"/>
      <w:bookmarkEnd w:id="241"/>
      <w:bookmarkEnd w:id="242"/>
      <w:bookmarkEnd w:id="243"/>
    </w:p>
    <w:p w:rsidR="0092231E" w:rsidRDefault="0092231E" w:rsidP="0092231E">
      <w:pPr>
        <w:pStyle w:val="a5"/>
        <w:keepNext/>
        <w:rPr>
          <w:rtl/>
        </w:rPr>
      </w:pPr>
      <w:bookmarkStart w:id="244" w:name="ET_speaker_5079_439"/>
      <w:r w:rsidRPr="0092231E">
        <w:rPr>
          <w:rStyle w:val="TagStyle"/>
          <w:rtl/>
        </w:rPr>
        <w:t xml:space="preserve"> &lt;&lt; דובר &gt;&gt; </w:t>
      </w:r>
      <w:r>
        <w:rPr>
          <w:rtl/>
        </w:rPr>
        <w:t>תמר זנדברג (מרצ):</w:t>
      </w:r>
      <w:r w:rsidRPr="0092231E">
        <w:rPr>
          <w:rStyle w:val="TagStyle"/>
          <w:rtl/>
        </w:rPr>
        <w:t xml:space="preserve"> &lt;&lt; דובר &gt;&gt;</w:t>
      </w:r>
      <w:r w:rsidR="00C53622">
        <w:rPr>
          <w:rtl/>
        </w:rPr>
        <w:t xml:space="preserve"> </w:t>
      </w:r>
      <w:bookmarkEnd w:id="244"/>
    </w:p>
    <w:p w:rsidR="0092231E" w:rsidRDefault="0092231E" w:rsidP="0092231E">
      <w:pPr>
        <w:pStyle w:val="KeepWithNext"/>
        <w:rPr>
          <w:rtl/>
          <w:lang w:eastAsia="he-IL"/>
        </w:rPr>
      </w:pPr>
    </w:p>
    <w:p w:rsidR="0092231E" w:rsidRDefault="0092231E" w:rsidP="0092231E">
      <w:pPr>
        <w:rPr>
          <w:rtl/>
          <w:lang w:eastAsia="he-IL"/>
        </w:rPr>
      </w:pPr>
      <w:bookmarkStart w:id="245" w:name="_ETM_Q1_1780635"/>
      <w:bookmarkStart w:id="246" w:name="_ETM_Q1_1780676"/>
      <w:bookmarkEnd w:id="245"/>
      <w:bookmarkEnd w:id="246"/>
      <w:r>
        <w:rPr>
          <w:rFonts w:hint="cs"/>
          <w:rtl/>
          <w:lang w:eastAsia="he-IL"/>
        </w:rPr>
        <w:t xml:space="preserve">מה </w:t>
      </w:r>
      <w:bookmarkStart w:id="247" w:name="_ETM_Q1_1781114"/>
      <w:bookmarkEnd w:id="247"/>
      <w:r>
        <w:rPr>
          <w:rFonts w:hint="cs"/>
          <w:rtl/>
          <w:lang w:eastAsia="he-IL"/>
        </w:rPr>
        <w:t>הזמן המקסימלי?</w:t>
      </w:r>
      <w:bookmarkStart w:id="248" w:name="_ETM_Q1_1784241"/>
      <w:bookmarkEnd w:id="248"/>
    </w:p>
    <w:p w:rsidR="0092231E" w:rsidRDefault="0092231E" w:rsidP="0092231E">
      <w:pPr>
        <w:rPr>
          <w:rtl/>
          <w:lang w:eastAsia="he-IL"/>
        </w:rPr>
      </w:pPr>
      <w:bookmarkStart w:id="249" w:name="_ETM_Q1_1784291"/>
      <w:bookmarkEnd w:id="249"/>
    </w:p>
    <w:p w:rsidR="0092231E" w:rsidRDefault="0092231E" w:rsidP="0092231E">
      <w:pPr>
        <w:pStyle w:val="a5"/>
        <w:keepNext/>
        <w:rPr>
          <w:rtl/>
        </w:rPr>
      </w:pPr>
      <w:bookmarkStart w:id="250" w:name="ET_speaker_רן_שדמי_440"/>
      <w:r w:rsidRPr="0092231E">
        <w:rPr>
          <w:rStyle w:val="TagStyle"/>
          <w:rtl/>
        </w:rPr>
        <w:t xml:space="preserve"> &lt;&lt; דובר &gt;&gt; </w:t>
      </w:r>
      <w:r>
        <w:rPr>
          <w:rtl/>
        </w:rPr>
        <w:t>רן שדמי:</w:t>
      </w:r>
      <w:r w:rsidRPr="0092231E">
        <w:rPr>
          <w:rStyle w:val="TagStyle"/>
          <w:rtl/>
        </w:rPr>
        <w:t xml:space="preserve"> &lt;&lt; דובר &gt;&gt;</w:t>
      </w:r>
      <w:r w:rsidR="00C53622">
        <w:rPr>
          <w:rtl/>
        </w:rPr>
        <w:t xml:space="preserve"> </w:t>
      </w:r>
      <w:bookmarkEnd w:id="250"/>
    </w:p>
    <w:p w:rsidR="0092231E" w:rsidRDefault="0092231E" w:rsidP="0092231E">
      <w:pPr>
        <w:pStyle w:val="KeepWithNext"/>
        <w:rPr>
          <w:rtl/>
          <w:lang w:eastAsia="he-IL"/>
        </w:rPr>
      </w:pPr>
    </w:p>
    <w:p w:rsidR="0044587B" w:rsidRDefault="0092231E" w:rsidP="0092231E">
      <w:pPr>
        <w:rPr>
          <w:rtl/>
        </w:rPr>
      </w:pPr>
      <w:bookmarkStart w:id="251" w:name="_ETM_Q1_1786717"/>
      <w:bookmarkStart w:id="252" w:name="_ETM_Q1_1786767"/>
      <w:bookmarkStart w:id="253" w:name="_ETM_Q1_1783519"/>
      <w:bookmarkEnd w:id="251"/>
      <w:bookmarkEnd w:id="252"/>
      <w:bookmarkEnd w:id="253"/>
      <w:r>
        <w:rPr>
          <w:rFonts w:hint="cs"/>
          <w:rtl/>
        </w:rPr>
        <w:t xml:space="preserve">המרחק בין תחנות הוא סדר גודל של 500 מ', </w:t>
      </w:r>
      <w:r w:rsidR="0044587B">
        <w:rPr>
          <w:rFonts w:hint="cs"/>
          <w:rtl/>
        </w:rPr>
        <w:t xml:space="preserve">זה בערך שתי דקות </w:t>
      </w:r>
      <w:r>
        <w:rPr>
          <w:rFonts w:hint="cs"/>
          <w:rtl/>
        </w:rPr>
        <w:t>בין תחנה לתחנה. והתדירות של הרכבות בממוצע זה סדר</w:t>
      </w:r>
      <w:bookmarkStart w:id="254" w:name="_ETM_Q1_1789869"/>
      <w:bookmarkEnd w:id="254"/>
      <w:r>
        <w:rPr>
          <w:rFonts w:hint="cs"/>
          <w:rtl/>
        </w:rPr>
        <w:t xml:space="preserve"> גודל של </w:t>
      </w:r>
      <w:r w:rsidR="0044587B">
        <w:rPr>
          <w:rFonts w:hint="cs"/>
          <w:rtl/>
        </w:rPr>
        <w:t>כל שש דקות רכבת</w:t>
      </w:r>
      <w:r>
        <w:rPr>
          <w:rFonts w:hint="cs"/>
          <w:rtl/>
        </w:rPr>
        <w:t>.</w:t>
      </w:r>
    </w:p>
    <w:p w:rsidR="0044587B" w:rsidRDefault="0044587B" w:rsidP="0044587B">
      <w:pPr>
        <w:rPr>
          <w:rtl/>
        </w:rPr>
      </w:pPr>
    </w:p>
    <w:p w:rsidR="0044587B" w:rsidRDefault="0044587B" w:rsidP="0044587B">
      <w:pPr>
        <w:pStyle w:val="a5"/>
        <w:keepNext/>
        <w:rPr>
          <w:rtl/>
        </w:rPr>
      </w:pPr>
      <w:bookmarkStart w:id="255" w:name="ET_speaker_5079_44"/>
      <w:r w:rsidRPr="0044587B">
        <w:rPr>
          <w:rStyle w:val="TagStyle"/>
          <w:rtl/>
        </w:rPr>
        <w:t xml:space="preserve"> &lt;&lt; דובר &gt;&gt; </w:t>
      </w:r>
      <w:r>
        <w:rPr>
          <w:rtl/>
        </w:rPr>
        <w:t>תמר זנדברג (מרצ):</w:t>
      </w:r>
      <w:r w:rsidRPr="0044587B">
        <w:rPr>
          <w:rStyle w:val="TagStyle"/>
          <w:rtl/>
        </w:rPr>
        <w:t xml:space="preserve"> &lt;&lt; דובר &gt;&gt;</w:t>
      </w:r>
      <w:r>
        <w:rPr>
          <w:rtl/>
        </w:rPr>
        <w:t xml:space="preserve"> </w:t>
      </w:r>
      <w:bookmarkEnd w:id="255"/>
    </w:p>
    <w:p w:rsidR="0044587B" w:rsidRDefault="0044587B" w:rsidP="0044587B">
      <w:pPr>
        <w:pStyle w:val="KeepWithNext"/>
        <w:rPr>
          <w:rtl/>
        </w:rPr>
      </w:pPr>
    </w:p>
    <w:p w:rsidR="0044587B" w:rsidRDefault="0044587B" w:rsidP="0044587B">
      <w:pPr>
        <w:rPr>
          <w:rtl/>
        </w:rPr>
      </w:pPr>
      <w:r>
        <w:rPr>
          <w:rFonts w:hint="cs"/>
          <w:rtl/>
        </w:rPr>
        <w:t>מה משך הנסיעה המקסימלי</w:t>
      </w:r>
      <w:r w:rsidR="0092231E">
        <w:rPr>
          <w:rFonts w:hint="cs"/>
          <w:rtl/>
        </w:rPr>
        <w:t>?</w:t>
      </w:r>
    </w:p>
    <w:p w:rsidR="0044587B" w:rsidRDefault="0044587B" w:rsidP="0044587B">
      <w:pPr>
        <w:rPr>
          <w:rtl/>
        </w:rPr>
      </w:pPr>
    </w:p>
    <w:p w:rsidR="0044587B" w:rsidRDefault="0044587B" w:rsidP="0044587B">
      <w:pPr>
        <w:pStyle w:val="af8"/>
        <w:keepNext/>
        <w:rPr>
          <w:rtl/>
        </w:rPr>
      </w:pPr>
      <w:bookmarkStart w:id="256" w:name="ET_yor_5743_45"/>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w:t>
      </w:r>
      <w:r>
        <w:rPr>
          <w:rtl/>
        </w:rPr>
        <w:t xml:space="preserve"> </w:t>
      </w:r>
      <w:bookmarkEnd w:id="256"/>
    </w:p>
    <w:p w:rsidR="0044587B" w:rsidRDefault="0044587B" w:rsidP="0044587B">
      <w:pPr>
        <w:pStyle w:val="KeepWithNext"/>
        <w:rPr>
          <w:rtl/>
        </w:rPr>
      </w:pPr>
    </w:p>
    <w:p w:rsidR="0044587B" w:rsidRDefault="0092231E" w:rsidP="0092231E">
      <w:pPr>
        <w:rPr>
          <w:rtl/>
        </w:rPr>
      </w:pPr>
      <w:r>
        <w:rPr>
          <w:rFonts w:hint="cs"/>
          <w:rtl/>
        </w:rPr>
        <w:t xml:space="preserve">סליחה, </w:t>
      </w:r>
      <w:r w:rsidR="0044587B">
        <w:rPr>
          <w:rFonts w:hint="cs"/>
          <w:rtl/>
        </w:rPr>
        <w:t>מי שרוצה לנסוע מנווה יעקב להר</w:t>
      </w:r>
      <w:r w:rsidR="00C53622">
        <w:rPr>
          <w:rFonts w:hint="cs"/>
          <w:rtl/>
        </w:rPr>
        <w:t xml:space="preserve"> </w:t>
      </w:r>
      <w:r w:rsidR="0044587B">
        <w:rPr>
          <w:rFonts w:hint="cs"/>
          <w:rtl/>
        </w:rPr>
        <w:t>הרצל</w:t>
      </w:r>
      <w:r>
        <w:rPr>
          <w:rFonts w:hint="cs"/>
          <w:rtl/>
        </w:rPr>
        <w:t xml:space="preserve">, יש לו לפחות רבע שעה </w:t>
      </w:r>
      <w:r>
        <w:rPr>
          <w:rFonts w:hint="eastAsia"/>
          <w:rtl/>
        </w:rPr>
        <w:t xml:space="preserve">– </w:t>
      </w:r>
      <w:r>
        <w:rPr>
          <w:rFonts w:hint="cs"/>
          <w:rtl/>
        </w:rPr>
        <w:t>20 דק</w:t>
      </w:r>
      <w:bookmarkStart w:id="257" w:name="_ETM_Q1_1807879"/>
      <w:bookmarkEnd w:id="257"/>
      <w:r>
        <w:rPr>
          <w:rFonts w:hint="cs"/>
          <w:rtl/>
        </w:rPr>
        <w:t>ות נסיעה.</w:t>
      </w:r>
    </w:p>
    <w:p w:rsidR="0044587B" w:rsidRDefault="0044587B" w:rsidP="0044587B">
      <w:pPr>
        <w:rPr>
          <w:rtl/>
        </w:rPr>
      </w:pPr>
    </w:p>
    <w:p w:rsidR="0044587B" w:rsidRDefault="0044587B" w:rsidP="0044587B">
      <w:pPr>
        <w:pStyle w:val="a5"/>
        <w:keepNext/>
        <w:rPr>
          <w:rtl/>
        </w:rPr>
      </w:pPr>
      <w:bookmarkStart w:id="258" w:name="ET_speaker_5079_46"/>
      <w:r w:rsidRPr="0044587B">
        <w:rPr>
          <w:rStyle w:val="TagStyle"/>
          <w:rtl/>
        </w:rPr>
        <w:t xml:space="preserve"> &lt;&lt; דובר &gt;&gt; </w:t>
      </w:r>
      <w:r>
        <w:rPr>
          <w:rtl/>
        </w:rPr>
        <w:t>תמר זנדברג (מרצ):</w:t>
      </w:r>
      <w:r w:rsidRPr="0044587B">
        <w:rPr>
          <w:rStyle w:val="TagStyle"/>
          <w:rtl/>
        </w:rPr>
        <w:t xml:space="preserve"> &lt;&lt; דובר &gt;&gt;</w:t>
      </w:r>
      <w:r>
        <w:rPr>
          <w:rtl/>
        </w:rPr>
        <w:t xml:space="preserve"> </w:t>
      </w:r>
      <w:bookmarkEnd w:id="258"/>
    </w:p>
    <w:p w:rsidR="0044587B" w:rsidRDefault="0044587B" w:rsidP="0044587B">
      <w:pPr>
        <w:pStyle w:val="KeepWithNext"/>
        <w:rPr>
          <w:rtl/>
        </w:rPr>
      </w:pPr>
    </w:p>
    <w:p w:rsidR="0044587B" w:rsidRDefault="0092231E" w:rsidP="0044587B">
      <w:pPr>
        <w:rPr>
          <w:rtl/>
        </w:rPr>
      </w:pPr>
      <w:r>
        <w:rPr>
          <w:rFonts w:hint="cs"/>
          <w:rtl/>
        </w:rPr>
        <w:t>הוא אומר ש</w:t>
      </w:r>
      <w:r w:rsidR="0044587B">
        <w:rPr>
          <w:rFonts w:hint="cs"/>
          <w:rtl/>
        </w:rPr>
        <w:t>הדלתות נפתחות בין לבין</w:t>
      </w:r>
      <w:r>
        <w:rPr>
          <w:rFonts w:hint="cs"/>
          <w:rtl/>
        </w:rPr>
        <w:t>.</w:t>
      </w:r>
      <w:bookmarkStart w:id="259" w:name="_ETM_Q1_1812714"/>
      <w:bookmarkEnd w:id="259"/>
    </w:p>
    <w:p w:rsidR="0092231E" w:rsidRDefault="0092231E" w:rsidP="0044587B">
      <w:pPr>
        <w:rPr>
          <w:rtl/>
        </w:rPr>
      </w:pPr>
      <w:bookmarkStart w:id="260" w:name="_ETM_Q1_1812763"/>
      <w:bookmarkStart w:id="261" w:name="_ETM_Q1_1814457"/>
      <w:bookmarkEnd w:id="260"/>
      <w:bookmarkEnd w:id="261"/>
    </w:p>
    <w:p w:rsidR="0092231E" w:rsidRDefault="0092231E" w:rsidP="0092231E">
      <w:pPr>
        <w:pStyle w:val="a5"/>
        <w:keepNext/>
        <w:rPr>
          <w:rtl/>
        </w:rPr>
      </w:pPr>
      <w:bookmarkStart w:id="262" w:name="ET_speaker_5811_441"/>
      <w:r w:rsidRPr="0092231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92231E">
        <w:rPr>
          <w:rStyle w:val="TagStyle"/>
          <w:rtl/>
        </w:rPr>
        <w:t xml:space="preserve"> &lt;&lt; דובר &gt;&gt;</w:t>
      </w:r>
      <w:r w:rsidR="00C53622">
        <w:rPr>
          <w:rtl/>
        </w:rPr>
        <w:t xml:space="preserve"> </w:t>
      </w:r>
      <w:bookmarkEnd w:id="262"/>
    </w:p>
    <w:p w:rsidR="0092231E" w:rsidRDefault="0092231E" w:rsidP="0092231E">
      <w:pPr>
        <w:pStyle w:val="KeepWithNext"/>
        <w:rPr>
          <w:rtl/>
          <w:lang w:eastAsia="he-IL"/>
        </w:rPr>
      </w:pPr>
    </w:p>
    <w:p w:rsidR="0092231E" w:rsidRPr="0092231E" w:rsidRDefault="0092231E" w:rsidP="0092231E">
      <w:pPr>
        <w:rPr>
          <w:rtl/>
          <w:lang w:eastAsia="he-IL"/>
        </w:rPr>
      </w:pPr>
      <w:bookmarkStart w:id="263" w:name="_ETM_Q1_1814877"/>
      <w:bookmarkStart w:id="264" w:name="_ETM_Q1_1814926"/>
      <w:bookmarkEnd w:id="263"/>
      <w:bookmarkEnd w:id="264"/>
      <w:r>
        <w:rPr>
          <w:rFonts w:hint="cs"/>
          <w:rtl/>
          <w:lang w:eastAsia="he-IL"/>
        </w:rPr>
        <w:t>גם באוטובוס.</w:t>
      </w:r>
    </w:p>
    <w:p w:rsidR="0044587B" w:rsidRDefault="0044587B" w:rsidP="0044587B">
      <w:pPr>
        <w:rPr>
          <w:rtl/>
        </w:rPr>
      </w:pPr>
    </w:p>
    <w:p w:rsidR="0044587B" w:rsidRDefault="0044587B" w:rsidP="0044587B">
      <w:pPr>
        <w:pStyle w:val="af8"/>
        <w:keepNext/>
        <w:rPr>
          <w:rtl/>
        </w:rPr>
      </w:pPr>
      <w:bookmarkStart w:id="265" w:name="ET_yor_5743_47"/>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w:t>
      </w:r>
      <w:r>
        <w:rPr>
          <w:rtl/>
        </w:rPr>
        <w:t xml:space="preserve"> </w:t>
      </w:r>
      <w:bookmarkEnd w:id="265"/>
    </w:p>
    <w:p w:rsidR="0044587B" w:rsidRDefault="0044587B" w:rsidP="0044587B">
      <w:pPr>
        <w:pStyle w:val="KeepWithNext"/>
        <w:rPr>
          <w:rtl/>
        </w:rPr>
      </w:pPr>
    </w:p>
    <w:p w:rsidR="0044587B" w:rsidRDefault="0044587B" w:rsidP="0092231E">
      <w:pPr>
        <w:rPr>
          <w:rtl/>
        </w:rPr>
      </w:pPr>
      <w:r>
        <w:rPr>
          <w:rFonts w:hint="cs"/>
          <w:rtl/>
        </w:rPr>
        <w:t xml:space="preserve">גם </w:t>
      </w:r>
      <w:r w:rsidR="0092231E">
        <w:rPr>
          <w:rFonts w:hint="cs"/>
          <w:rtl/>
        </w:rPr>
        <w:t>ב</w:t>
      </w:r>
      <w:r>
        <w:rPr>
          <w:rFonts w:hint="cs"/>
          <w:rtl/>
        </w:rPr>
        <w:t xml:space="preserve">אוטובוסים </w:t>
      </w:r>
      <w:r w:rsidR="0092231E">
        <w:rPr>
          <w:rFonts w:hint="cs"/>
          <w:rtl/>
        </w:rPr>
        <w:t xml:space="preserve">נפתחות כל הזמן הדלתות, </w:t>
      </w:r>
      <w:bookmarkStart w:id="266" w:name="_ETM_Q1_1818748"/>
      <w:bookmarkEnd w:id="266"/>
      <w:r w:rsidR="0092231E">
        <w:rPr>
          <w:rFonts w:hint="cs"/>
          <w:rtl/>
        </w:rPr>
        <w:t>אז מה? אז גם שם א</w:t>
      </w:r>
      <w:r>
        <w:rPr>
          <w:rFonts w:hint="cs"/>
          <w:rtl/>
        </w:rPr>
        <w:t>פשר לתת בלי הגבלה</w:t>
      </w:r>
      <w:r w:rsidR="0092231E">
        <w:rPr>
          <w:rFonts w:hint="cs"/>
          <w:rtl/>
        </w:rPr>
        <w:t>?</w:t>
      </w:r>
    </w:p>
    <w:p w:rsidR="0044587B" w:rsidRDefault="0044587B" w:rsidP="0044587B">
      <w:pPr>
        <w:rPr>
          <w:rtl/>
        </w:rPr>
      </w:pPr>
    </w:p>
    <w:p w:rsidR="0044587B" w:rsidRDefault="0044587B" w:rsidP="0044587B">
      <w:pPr>
        <w:pStyle w:val="a5"/>
        <w:keepNext/>
        <w:rPr>
          <w:rtl/>
        </w:rPr>
      </w:pPr>
      <w:bookmarkStart w:id="267" w:name="ET_speaker_איתי_עצמון_48"/>
      <w:r w:rsidRPr="0044587B">
        <w:rPr>
          <w:rStyle w:val="TagStyle"/>
          <w:rtl/>
        </w:rPr>
        <w:t xml:space="preserve"> &lt;&lt; דובר &gt;&gt; </w:t>
      </w:r>
      <w:r>
        <w:rPr>
          <w:rtl/>
        </w:rPr>
        <w:t>איתי עצמון:</w:t>
      </w:r>
      <w:r w:rsidRPr="0044587B">
        <w:rPr>
          <w:rStyle w:val="TagStyle"/>
          <w:rtl/>
        </w:rPr>
        <w:t xml:space="preserve"> &lt;&lt; דובר &gt;&gt;</w:t>
      </w:r>
      <w:r>
        <w:rPr>
          <w:rtl/>
        </w:rPr>
        <w:t xml:space="preserve"> </w:t>
      </w:r>
      <w:bookmarkEnd w:id="267"/>
    </w:p>
    <w:p w:rsidR="0044587B" w:rsidRDefault="0044587B" w:rsidP="0044587B">
      <w:pPr>
        <w:pStyle w:val="KeepWithNext"/>
        <w:rPr>
          <w:rtl/>
        </w:rPr>
      </w:pPr>
    </w:p>
    <w:p w:rsidR="0092231E" w:rsidRDefault="0044587B" w:rsidP="0092231E">
      <w:pPr>
        <w:rPr>
          <w:rtl/>
        </w:rPr>
      </w:pPr>
      <w:r>
        <w:rPr>
          <w:rFonts w:hint="cs"/>
          <w:rtl/>
        </w:rPr>
        <w:t>יש כניסה מדלת אחורית בחלק מהאוטובוסים</w:t>
      </w:r>
      <w:r w:rsidR="0092231E">
        <w:rPr>
          <w:rFonts w:hint="cs"/>
          <w:rtl/>
        </w:rPr>
        <w:t>.</w:t>
      </w:r>
      <w:bookmarkStart w:id="268" w:name="_ETM_Q1_1833713"/>
      <w:bookmarkStart w:id="269" w:name="_ETM_Q1_1833780"/>
      <w:bookmarkEnd w:id="268"/>
      <w:bookmarkEnd w:id="269"/>
    </w:p>
    <w:p w:rsidR="0044587B" w:rsidRDefault="0044587B" w:rsidP="0044587B">
      <w:pPr>
        <w:rPr>
          <w:rtl/>
        </w:rPr>
      </w:pPr>
    </w:p>
    <w:p w:rsidR="0044587B" w:rsidRDefault="0044587B" w:rsidP="0044587B">
      <w:pPr>
        <w:pStyle w:val="a5"/>
        <w:keepNext/>
        <w:rPr>
          <w:rtl/>
        </w:rPr>
      </w:pPr>
      <w:bookmarkStart w:id="270" w:name="ET_speaker_רן_שדמי_49"/>
      <w:r w:rsidRPr="0044587B">
        <w:rPr>
          <w:rStyle w:val="TagStyle"/>
          <w:rtl/>
        </w:rPr>
        <w:t xml:space="preserve"> &lt;&lt; דובר &gt;&gt; </w:t>
      </w:r>
      <w:r>
        <w:rPr>
          <w:rtl/>
        </w:rPr>
        <w:t>רן שדמי:</w:t>
      </w:r>
      <w:r w:rsidRPr="0044587B">
        <w:rPr>
          <w:rStyle w:val="TagStyle"/>
          <w:rtl/>
        </w:rPr>
        <w:t xml:space="preserve"> &lt;&lt; דובר &gt;&gt;</w:t>
      </w:r>
      <w:r>
        <w:rPr>
          <w:rtl/>
        </w:rPr>
        <w:t xml:space="preserve"> </w:t>
      </w:r>
      <w:bookmarkEnd w:id="270"/>
    </w:p>
    <w:p w:rsidR="0044587B" w:rsidRDefault="0044587B" w:rsidP="0044587B">
      <w:pPr>
        <w:pStyle w:val="KeepWithNext"/>
        <w:rPr>
          <w:rtl/>
        </w:rPr>
      </w:pPr>
    </w:p>
    <w:p w:rsidR="0044587B" w:rsidRDefault="0092231E" w:rsidP="0044587B">
      <w:pPr>
        <w:rPr>
          <w:rtl/>
        </w:rPr>
      </w:pPr>
      <w:r>
        <w:rPr>
          <w:rFonts w:hint="cs"/>
          <w:rtl/>
        </w:rPr>
        <w:t xml:space="preserve">באוטובוסים </w:t>
      </w:r>
      <w:r w:rsidR="0044587B">
        <w:rPr>
          <w:rFonts w:hint="cs"/>
          <w:rtl/>
        </w:rPr>
        <w:t>יש לנו יכולת יותר גבוהה לפקח</w:t>
      </w:r>
      <w:r>
        <w:rPr>
          <w:rFonts w:hint="cs"/>
          <w:rtl/>
        </w:rPr>
        <w:t>, גם הנהג יכול</w:t>
      </w:r>
      <w:bookmarkStart w:id="271" w:name="_ETM_Q1_1840676"/>
      <w:bookmarkEnd w:id="271"/>
      <w:r>
        <w:rPr>
          <w:rFonts w:hint="cs"/>
          <w:rtl/>
        </w:rPr>
        <w:t xml:space="preserve"> לראות בתוך האוטובוס, גם </w:t>
      </w:r>
      <w:bookmarkStart w:id="272" w:name="_ETM_Q1_1844260"/>
      <w:bookmarkEnd w:id="272"/>
      <w:r>
        <w:rPr>
          <w:rFonts w:hint="cs"/>
          <w:rtl/>
        </w:rPr>
        <w:t xml:space="preserve">אם אני לא אומר שזה פשוט. בעולם של הרכבת הקלה זה על סף </w:t>
      </w:r>
      <w:bookmarkStart w:id="273" w:name="_ETM_Q1_1847951"/>
      <w:bookmarkEnd w:id="273"/>
      <w:r>
        <w:rPr>
          <w:rFonts w:hint="cs"/>
          <w:rtl/>
        </w:rPr>
        <w:t>הבלתי אפשרי.</w:t>
      </w:r>
    </w:p>
    <w:p w:rsidR="0044587B" w:rsidRDefault="0044587B" w:rsidP="0044587B">
      <w:pPr>
        <w:rPr>
          <w:rtl/>
        </w:rPr>
      </w:pPr>
    </w:p>
    <w:p w:rsidR="0044587B" w:rsidRDefault="0044587B" w:rsidP="0044587B">
      <w:pPr>
        <w:pStyle w:val="a5"/>
        <w:keepNext/>
        <w:rPr>
          <w:rtl/>
        </w:rPr>
      </w:pPr>
      <w:bookmarkStart w:id="274" w:name="ET_speaker_5079_50"/>
      <w:r w:rsidRPr="0044587B">
        <w:rPr>
          <w:rStyle w:val="TagStyle"/>
          <w:rtl/>
        </w:rPr>
        <w:t xml:space="preserve">&lt;&lt; דובר &gt;&gt; </w:t>
      </w:r>
      <w:r>
        <w:rPr>
          <w:rtl/>
        </w:rPr>
        <w:t>תמר זנדברג (מרצ):</w:t>
      </w:r>
      <w:r w:rsidRPr="0044587B">
        <w:rPr>
          <w:rStyle w:val="TagStyle"/>
          <w:rtl/>
        </w:rPr>
        <w:t xml:space="preserve"> &lt;&lt; דובר &gt;&gt;</w:t>
      </w:r>
      <w:r>
        <w:rPr>
          <w:rtl/>
        </w:rPr>
        <w:t xml:space="preserve"> </w:t>
      </w:r>
      <w:bookmarkEnd w:id="274"/>
    </w:p>
    <w:p w:rsidR="0044587B" w:rsidRDefault="0044587B" w:rsidP="0044587B">
      <w:pPr>
        <w:pStyle w:val="KeepWithNext"/>
        <w:rPr>
          <w:rtl/>
        </w:rPr>
      </w:pPr>
    </w:p>
    <w:p w:rsidR="0044587B" w:rsidRDefault="0044587B" w:rsidP="0044587B">
      <w:pPr>
        <w:rPr>
          <w:rtl/>
        </w:rPr>
      </w:pPr>
      <w:r>
        <w:rPr>
          <w:rFonts w:hint="cs"/>
          <w:rtl/>
        </w:rPr>
        <w:t xml:space="preserve"> </w:t>
      </w:r>
      <w:r w:rsidR="0092231E">
        <w:rPr>
          <w:rFonts w:hint="cs"/>
          <w:rtl/>
        </w:rPr>
        <w:t xml:space="preserve">מי </w:t>
      </w:r>
      <w:r>
        <w:rPr>
          <w:rFonts w:hint="cs"/>
          <w:rtl/>
        </w:rPr>
        <w:t>מפקח באוטובוסים</w:t>
      </w:r>
      <w:r w:rsidR="0092231E">
        <w:rPr>
          <w:rFonts w:hint="cs"/>
          <w:rtl/>
        </w:rPr>
        <w:t>?</w:t>
      </w:r>
    </w:p>
    <w:p w:rsidR="0044587B" w:rsidRDefault="0044587B" w:rsidP="0044587B">
      <w:pPr>
        <w:rPr>
          <w:rtl/>
        </w:rPr>
      </w:pPr>
    </w:p>
    <w:p w:rsidR="0044587B" w:rsidRDefault="0044587B" w:rsidP="0044587B">
      <w:pPr>
        <w:pStyle w:val="a5"/>
        <w:keepNext/>
        <w:rPr>
          <w:rtl/>
        </w:rPr>
      </w:pPr>
      <w:bookmarkStart w:id="275" w:name="ET_speaker_5797_51"/>
      <w:r w:rsidRPr="0044587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4587B">
        <w:rPr>
          <w:rStyle w:val="TagStyle"/>
          <w:rtl/>
        </w:rPr>
        <w:t xml:space="preserve"> &lt;&lt; דובר &gt;&gt;</w:t>
      </w:r>
      <w:r>
        <w:rPr>
          <w:rtl/>
        </w:rPr>
        <w:t xml:space="preserve"> </w:t>
      </w:r>
      <w:bookmarkEnd w:id="275"/>
    </w:p>
    <w:p w:rsidR="0044587B" w:rsidRDefault="0044587B" w:rsidP="0044587B">
      <w:pPr>
        <w:pStyle w:val="KeepWithNext"/>
        <w:rPr>
          <w:rtl/>
        </w:rPr>
      </w:pPr>
    </w:p>
    <w:p w:rsidR="0044587B" w:rsidRDefault="0092231E" w:rsidP="0044587B">
      <w:pPr>
        <w:rPr>
          <w:rtl/>
        </w:rPr>
      </w:pPr>
      <w:r>
        <w:rPr>
          <w:rFonts w:hint="cs"/>
          <w:rtl/>
        </w:rPr>
        <w:t xml:space="preserve">באוטובוס </w:t>
      </w:r>
      <w:r w:rsidR="0044587B">
        <w:rPr>
          <w:rFonts w:hint="cs"/>
          <w:rtl/>
        </w:rPr>
        <w:t>הנהג מפקח</w:t>
      </w:r>
      <w:r>
        <w:rPr>
          <w:rFonts w:hint="cs"/>
          <w:rtl/>
        </w:rPr>
        <w:t>.</w:t>
      </w:r>
      <w:bookmarkStart w:id="276" w:name="_ETM_Q1_1852144"/>
      <w:bookmarkEnd w:id="276"/>
    </w:p>
    <w:p w:rsidR="0044587B" w:rsidRDefault="0044587B" w:rsidP="0044587B">
      <w:pPr>
        <w:rPr>
          <w:rtl/>
        </w:rPr>
      </w:pPr>
      <w:bookmarkStart w:id="277" w:name="_ETM_Q1_1852195"/>
      <w:bookmarkEnd w:id="277"/>
    </w:p>
    <w:p w:rsidR="0044587B" w:rsidRDefault="0044587B" w:rsidP="0044587B">
      <w:pPr>
        <w:pStyle w:val="a5"/>
        <w:keepNext/>
        <w:rPr>
          <w:rtl/>
        </w:rPr>
      </w:pPr>
      <w:bookmarkStart w:id="278" w:name="ET_speaker_5079_52"/>
      <w:r w:rsidRPr="0044587B">
        <w:rPr>
          <w:rStyle w:val="TagStyle"/>
          <w:rtl/>
        </w:rPr>
        <w:t xml:space="preserve"> &lt;&lt; דובר &gt;&gt; </w:t>
      </w:r>
      <w:r>
        <w:rPr>
          <w:rtl/>
        </w:rPr>
        <w:t>תמר זנדברג (מרצ):</w:t>
      </w:r>
      <w:r w:rsidRPr="0044587B">
        <w:rPr>
          <w:rStyle w:val="TagStyle"/>
          <w:rtl/>
        </w:rPr>
        <w:t xml:space="preserve"> &lt;&lt; דובר &gt;&gt;</w:t>
      </w:r>
      <w:r>
        <w:rPr>
          <w:rtl/>
        </w:rPr>
        <w:t xml:space="preserve"> </w:t>
      </w:r>
      <w:bookmarkEnd w:id="278"/>
    </w:p>
    <w:p w:rsidR="0044587B" w:rsidRDefault="0044587B" w:rsidP="0044587B">
      <w:pPr>
        <w:pStyle w:val="KeepWithNext"/>
        <w:rPr>
          <w:rtl/>
        </w:rPr>
      </w:pPr>
      <w:bookmarkStart w:id="279" w:name="_ETM_Q1_1853490"/>
      <w:bookmarkEnd w:id="279"/>
    </w:p>
    <w:p w:rsidR="0044587B" w:rsidRDefault="0092231E" w:rsidP="0092231E">
      <w:pPr>
        <w:rPr>
          <w:rtl/>
        </w:rPr>
      </w:pPr>
      <w:bookmarkStart w:id="280" w:name="_ETM_Q1_1853552"/>
      <w:bookmarkEnd w:id="280"/>
      <w:r>
        <w:rPr>
          <w:rFonts w:hint="cs"/>
          <w:rtl/>
        </w:rPr>
        <w:t xml:space="preserve">איזה נהג? הנהג סגור עם ניילון. </w:t>
      </w:r>
      <w:bookmarkStart w:id="281" w:name="_ETM_Q1_1852930"/>
      <w:bookmarkEnd w:id="281"/>
      <w:r>
        <w:rPr>
          <w:rFonts w:hint="cs"/>
          <w:rtl/>
        </w:rPr>
        <w:t>רק לסגר את אוזניכם, חברי הכנסת, מי שלא נוסע</w:t>
      </w:r>
      <w:bookmarkStart w:id="282" w:name="_ETM_Q1_1857719"/>
      <w:bookmarkEnd w:id="282"/>
      <w:r>
        <w:rPr>
          <w:rFonts w:hint="cs"/>
          <w:rtl/>
        </w:rPr>
        <w:t xml:space="preserve"> בתחבורה ציבורית, רק שתדעו: מאז תחילת הקורונה, </w:t>
      </w:r>
      <w:r w:rsidR="0044587B">
        <w:rPr>
          <w:rFonts w:hint="cs"/>
          <w:rtl/>
        </w:rPr>
        <w:t>מאז מרץ</w:t>
      </w:r>
      <w:r>
        <w:rPr>
          <w:rFonts w:hint="cs"/>
          <w:rtl/>
        </w:rPr>
        <w:t>, ל</w:t>
      </w:r>
      <w:r w:rsidR="0044587B">
        <w:rPr>
          <w:rFonts w:hint="cs"/>
          <w:rtl/>
        </w:rPr>
        <w:t xml:space="preserve">נהג יש ניילון עם </w:t>
      </w:r>
      <w:r>
        <w:rPr>
          <w:rFonts w:hint="cs"/>
          <w:rtl/>
        </w:rPr>
        <w:t xml:space="preserve">כזה </w:t>
      </w:r>
      <w:proofErr w:type="spellStart"/>
      <w:r w:rsidR="0044587B">
        <w:rPr>
          <w:rFonts w:hint="cs"/>
          <w:rtl/>
        </w:rPr>
        <w:t>סס</w:t>
      </w:r>
      <w:r>
        <w:rPr>
          <w:rFonts w:hint="cs"/>
          <w:rtl/>
        </w:rPr>
        <w:t>"</w:t>
      </w:r>
      <w:r w:rsidR="0044587B">
        <w:rPr>
          <w:rFonts w:hint="cs"/>
          <w:rtl/>
        </w:rPr>
        <w:t>ל</w:t>
      </w:r>
      <w:proofErr w:type="spellEnd"/>
      <w:r>
        <w:rPr>
          <w:rFonts w:hint="cs"/>
          <w:rtl/>
        </w:rPr>
        <w:t>.</w:t>
      </w:r>
      <w:r w:rsidR="0044587B">
        <w:rPr>
          <w:rFonts w:hint="cs"/>
          <w:rtl/>
        </w:rPr>
        <w:t xml:space="preserve"> הנהג חסום</w:t>
      </w:r>
      <w:r>
        <w:rPr>
          <w:rFonts w:hint="cs"/>
          <w:rtl/>
        </w:rPr>
        <w:t>,</w:t>
      </w:r>
      <w:r w:rsidR="0044587B">
        <w:rPr>
          <w:rFonts w:hint="cs"/>
          <w:rtl/>
        </w:rPr>
        <w:t xml:space="preserve"> הוא לא מדבר </w:t>
      </w:r>
      <w:r>
        <w:rPr>
          <w:rFonts w:hint="cs"/>
          <w:rtl/>
        </w:rPr>
        <w:t>עם</w:t>
      </w:r>
      <w:bookmarkStart w:id="283" w:name="_ETM_Q1_1869871"/>
      <w:bookmarkEnd w:id="283"/>
      <w:r>
        <w:rPr>
          <w:rFonts w:hint="cs"/>
          <w:rtl/>
        </w:rPr>
        <w:t xml:space="preserve"> הנוסעים.</w:t>
      </w:r>
    </w:p>
    <w:p w:rsidR="0044587B" w:rsidRDefault="0044587B" w:rsidP="0044587B">
      <w:pPr>
        <w:pStyle w:val="KeepWithNext"/>
        <w:rPr>
          <w:rtl/>
        </w:rPr>
      </w:pPr>
    </w:p>
    <w:p w:rsidR="0044587B" w:rsidRDefault="0044587B" w:rsidP="0044587B">
      <w:pPr>
        <w:pStyle w:val="a5"/>
        <w:keepNext/>
        <w:rPr>
          <w:rtl/>
        </w:rPr>
      </w:pPr>
      <w:bookmarkStart w:id="284" w:name="ET_speaker_5797_53"/>
      <w:r w:rsidRPr="0044587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4587B">
        <w:rPr>
          <w:rStyle w:val="TagStyle"/>
          <w:rtl/>
        </w:rPr>
        <w:t xml:space="preserve"> &lt;&lt; דובר &gt;&gt;</w:t>
      </w:r>
      <w:r>
        <w:rPr>
          <w:rtl/>
        </w:rPr>
        <w:t xml:space="preserve"> </w:t>
      </w:r>
      <w:bookmarkEnd w:id="284"/>
    </w:p>
    <w:p w:rsidR="0044587B" w:rsidRDefault="0044587B" w:rsidP="0044587B">
      <w:pPr>
        <w:pStyle w:val="KeepWithNext"/>
        <w:rPr>
          <w:rtl/>
        </w:rPr>
      </w:pPr>
    </w:p>
    <w:p w:rsidR="0044587B" w:rsidRDefault="0092231E" w:rsidP="0044587B">
      <w:pPr>
        <w:rPr>
          <w:rtl/>
        </w:rPr>
      </w:pPr>
      <w:r>
        <w:rPr>
          <w:rFonts w:hint="cs"/>
          <w:rtl/>
        </w:rPr>
        <w:t xml:space="preserve">כן, אבל </w:t>
      </w:r>
      <w:r w:rsidR="0044587B">
        <w:rPr>
          <w:rFonts w:hint="cs"/>
          <w:rtl/>
        </w:rPr>
        <w:t>הוא רואה כמה אנשים יש לו באוטובוס</w:t>
      </w:r>
      <w:r>
        <w:rPr>
          <w:rFonts w:hint="cs"/>
          <w:rtl/>
        </w:rPr>
        <w:t>.</w:t>
      </w:r>
      <w:bookmarkStart w:id="285" w:name="_ETM_Q1_1872667"/>
      <w:bookmarkEnd w:id="285"/>
    </w:p>
    <w:p w:rsidR="0092231E" w:rsidRDefault="0092231E" w:rsidP="0044587B">
      <w:pPr>
        <w:rPr>
          <w:rtl/>
        </w:rPr>
      </w:pPr>
      <w:bookmarkStart w:id="286" w:name="_ETM_Q1_1872716"/>
      <w:bookmarkEnd w:id="286"/>
    </w:p>
    <w:p w:rsidR="0092231E" w:rsidRDefault="0092231E" w:rsidP="0092231E">
      <w:pPr>
        <w:pStyle w:val="a5"/>
        <w:keepNext/>
        <w:rPr>
          <w:rtl/>
        </w:rPr>
      </w:pPr>
      <w:bookmarkStart w:id="287" w:name="ET_speaker_5079_443"/>
      <w:r w:rsidRPr="0092231E">
        <w:rPr>
          <w:rStyle w:val="TagStyle"/>
          <w:rtl/>
        </w:rPr>
        <w:t xml:space="preserve"> &lt;&lt; דובר &gt;&gt; </w:t>
      </w:r>
      <w:r>
        <w:rPr>
          <w:rtl/>
        </w:rPr>
        <w:t>תמר זנדברג (מרצ):</w:t>
      </w:r>
      <w:r w:rsidRPr="0092231E">
        <w:rPr>
          <w:rStyle w:val="TagStyle"/>
          <w:rtl/>
        </w:rPr>
        <w:t xml:space="preserve"> &lt;&lt; דובר &gt;&gt;</w:t>
      </w:r>
      <w:r w:rsidR="00C53622">
        <w:rPr>
          <w:rtl/>
        </w:rPr>
        <w:t xml:space="preserve"> </w:t>
      </w:r>
      <w:bookmarkEnd w:id="287"/>
    </w:p>
    <w:p w:rsidR="0092231E" w:rsidRDefault="0092231E" w:rsidP="0092231E">
      <w:pPr>
        <w:pStyle w:val="KeepWithNext"/>
        <w:rPr>
          <w:rtl/>
          <w:lang w:eastAsia="he-IL"/>
        </w:rPr>
      </w:pPr>
    </w:p>
    <w:p w:rsidR="0092231E" w:rsidRDefault="0092231E" w:rsidP="0092231E">
      <w:pPr>
        <w:rPr>
          <w:rtl/>
          <w:lang w:eastAsia="he-IL"/>
        </w:rPr>
      </w:pPr>
      <w:bookmarkStart w:id="288" w:name="_ETM_Q1_1869301"/>
      <w:bookmarkStart w:id="289" w:name="_ETM_Q1_1869349"/>
      <w:bookmarkEnd w:id="288"/>
      <w:bookmarkEnd w:id="289"/>
      <w:r>
        <w:rPr>
          <w:rFonts w:hint="cs"/>
          <w:rtl/>
          <w:lang w:eastAsia="he-IL"/>
        </w:rPr>
        <w:t>ומה הוא עושה?</w:t>
      </w:r>
      <w:bookmarkStart w:id="290" w:name="_ETM_Q1_1871735"/>
      <w:bookmarkEnd w:id="290"/>
      <w:r>
        <w:rPr>
          <w:rFonts w:hint="cs"/>
          <w:rtl/>
          <w:lang w:eastAsia="he-IL"/>
        </w:rPr>
        <w:t xml:space="preserve"> נגיד יש יותר, מה הוא </w:t>
      </w:r>
      <w:bookmarkStart w:id="291" w:name="_ETM_Q1_1872929"/>
      <w:bookmarkEnd w:id="291"/>
      <w:r>
        <w:rPr>
          <w:rFonts w:hint="cs"/>
          <w:rtl/>
          <w:lang w:eastAsia="he-IL"/>
        </w:rPr>
        <w:t>עושה?</w:t>
      </w:r>
    </w:p>
    <w:p w:rsidR="0092231E" w:rsidRDefault="0092231E" w:rsidP="0092231E">
      <w:pPr>
        <w:rPr>
          <w:rtl/>
          <w:lang w:eastAsia="he-IL"/>
        </w:rPr>
      </w:pPr>
      <w:bookmarkStart w:id="292" w:name="_ETM_Q1_1871785"/>
      <w:bookmarkStart w:id="293" w:name="_ETM_Q1_1873247"/>
      <w:bookmarkEnd w:id="292"/>
      <w:bookmarkEnd w:id="293"/>
    </w:p>
    <w:p w:rsidR="0092231E" w:rsidRDefault="0092231E" w:rsidP="0092231E">
      <w:pPr>
        <w:pStyle w:val="a5"/>
        <w:keepNext/>
        <w:rPr>
          <w:rtl/>
        </w:rPr>
      </w:pPr>
      <w:bookmarkStart w:id="294" w:name="ET_speaker_5797_444"/>
      <w:r w:rsidRPr="0092231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2231E">
        <w:rPr>
          <w:rStyle w:val="TagStyle"/>
          <w:rtl/>
        </w:rPr>
        <w:t xml:space="preserve"> &lt;&lt; דובר &gt;&gt;</w:t>
      </w:r>
      <w:r w:rsidR="00C53622">
        <w:rPr>
          <w:rtl/>
        </w:rPr>
        <w:t xml:space="preserve"> </w:t>
      </w:r>
      <w:bookmarkEnd w:id="294"/>
    </w:p>
    <w:p w:rsidR="0092231E" w:rsidRDefault="0092231E" w:rsidP="0092231E">
      <w:pPr>
        <w:pStyle w:val="KeepWithNext"/>
        <w:rPr>
          <w:rtl/>
          <w:lang w:eastAsia="he-IL"/>
        </w:rPr>
      </w:pPr>
    </w:p>
    <w:p w:rsidR="0092231E" w:rsidRPr="0092231E" w:rsidRDefault="0092231E" w:rsidP="0092231E">
      <w:pPr>
        <w:rPr>
          <w:rtl/>
          <w:lang w:eastAsia="he-IL"/>
        </w:rPr>
      </w:pPr>
      <w:bookmarkStart w:id="295" w:name="_ETM_Q1_1873651"/>
      <w:bookmarkStart w:id="296" w:name="_ETM_Q1_1873703"/>
      <w:bookmarkEnd w:id="295"/>
      <w:bookmarkEnd w:id="296"/>
      <w:r>
        <w:rPr>
          <w:rFonts w:hint="cs"/>
          <w:rtl/>
          <w:lang w:eastAsia="he-IL"/>
        </w:rPr>
        <w:t>הוא לא פותח את הדלת.</w:t>
      </w:r>
    </w:p>
    <w:p w:rsidR="0044587B" w:rsidRDefault="0044587B" w:rsidP="0044587B">
      <w:pPr>
        <w:rPr>
          <w:rtl/>
        </w:rPr>
      </w:pPr>
    </w:p>
    <w:p w:rsidR="0044587B" w:rsidRDefault="0044587B" w:rsidP="0044587B">
      <w:pPr>
        <w:pStyle w:val="af8"/>
        <w:keepNext/>
        <w:rPr>
          <w:rtl/>
        </w:rPr>
      </w:pPr>
      <w:bookmarkStart w:id="297" w:name="ET_yor_5743_54"/>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w:t>
      </w:r>
      <w:r>
        <w:rPr>
          <w:rtl/>
        </w:rPr>
        <w:t xml:space="preserve"> </w:t>
      </w:r>
      <w:bookmarkEnd w:id="297"/>
    </w:p>
    <w:p w:rsidR="0044587B" w:rsidRDefault="0044587B" w:rsidP="0044587B">
      <w:pPr>
        <w:pStyle w:val="KeepWithNext"/>
        <w:rPr>
          <w:rtl/>
        </w:rPr>
      </w:pPr>
    </w:p>
    <w:p w:rsidR="0044587B" w:rsidRDefault="0092231E" w:rsidP="0092231E">
      <w:pPr>
        <w:rPr>
          <w:rtl/>
        </w:rPr>
      </w:pPr>
      <w:r>
        <w:rPr>
          <w:rFonts w:hint="cs"/>
          <w:rtl/>
        </w:rPr>
        <w:t xml:space="preserve">חבר הכנסת </w:t>
      </w:r>
      <w:proofErr w:type="spellStart"/>
      <w:r>
        <w:rPr>
          <w:rFonts w:hint="cs"/>
          <w:rtl/>
        </w:rPr>
        <w:t>פינדרוס</w:t>
      </w:r>
      <w:proofErr w:type="spellEnd"/>
      <w:r>
        <w:rPr>
          <w:rFonts w:hint="cs"/>
          <w:rtl/>
        </w:rPr>
        <w:t>, אבל אתה מבין</w:t>
      </w:r>
      <w:bookmarkStart w:id="298" w:name="_ETM_Q1_1878820"/>
      <w:bookmarkEnd w:id="298"/>
      <w:r>
        <w:rPr>
          <w:rFonts w:hint="cs"/>
          <w:rtl/>
        </w:rPr>
        <w:t xml:space="preserve"> שנגיד בירושלים, </w:t>
      </w:r>
      <w:r w:rsidR="0044587B">
        <w:rPr>
          <w:rFonts w:hint="cs"/>
          <w:rtl/>
        </w:rPr>
        <w:t>דווקא בגלל שיש פה אחוזי</w:t>
      </w:r>
      <w:r>
        <w:rPr>
          <w:rFonts w:hint="cs"/>
          <w:rtl/>
        </w:rPr>
        <w:t xml:space="preserve"> תחלואה מאוד גבוהים, אנחנו לא מצליחים להבין </w:t>
      </w:r>
      <w:bookmarkStart w:id="299" w:name="_ETM_Q1_1884860"/>
      <w:bookmarkEnd w:id="299"/>
      <w:r>
        <w:rPr>
          <w:rFonts w:hint="cs"/>
          <w:rtl/>
        </w:rPr>
        <w:t>למה דווקא ברכבת הקלה הוא נותן פה בלי הגבלה.</w:t>
      </w:r>
    </w:p>
    <w:p w:rsidR="0044587B" w:rsidRDefault="0044587B" w:rsidP="0044587B">
      <w:pPr>
        <w:rPr>
          <w:rtl/>
        </w:rPr>
      </w:pPr>
    </w:p>
    <w:p w:rsidR="0044587B" w:rsidRDefault="0044587B" w:rsidP="0044587B">
      <w:pPr>
        <w:pStyle w:val="a5"/>
        <w:keepNext/>
        <w:rPr>
          <w:rtl/>
        </w:rPr>
      </w:pPr>
      <w:bookmarkStart w:id="300" w:name="ET_speaker_5797_55"/>
      <w:r w:rsidRPr="0044587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4587B">
        <w:rPr>
          <w:rStyle w:val="TagStyle"/>
          <w:rtl/>
        </w:rPr>
        <w:t xml:space="preserve"> &lt;&lt; דובר &gt;&gt;</w:t>
      </w:r>
      <w:r>
        <w:rPr>
          <w:rtl/>
        </w:rPr>
        <w:t xml:space="preserve"> </w:t>
      </w:r>
      <w:bookmarkEnd w:id="300"/>
    </w:p>
    <w:p w:rsidR="0044587B" w:rsidRDefault="0044587B" w:rsidP="0044587B">
      <w:pPr>
        <w:pStyle w:val="KeepWithNext"/>
        <w:rPr>
          <w:rtl/>
        </w:rPr>
      </w:pPr>
    </w:p>
    <w:p w:rsidR="0044587B" w:rsidRDefault="0044587B" w:rsidP="00EB0D2E">
      <w:pPr>
        <w:rPr>
          <w:rtl/>
        </w:rPr>
      </w:pPr>
      <w:r>
        <w:rPr>
          <w:rFonts w:hint="cs"/>
          <w:rtl/>
        </w:rPr>
        <w:t>הוא ענה לך תשובה</w:t>
      </w:r>
      <w:r w:rsidR="0092231E">
        <w:rPr>
          <w:rFonts w:hint="cs"/>
          <w:rtl/>
        </w:rPr>
        <w:t xml:space="preserve">. </w:t>
      </w:r>
      <w:bookmarkStart w:id="301" w:name="_ETM_Q1_1887359"/>
      <w:bookmarkEnd w:id="301"/>
      <w:r w:rsidR="0092231E">
        <w:rPr>
          <w:rFonts w:hint="cs"/>
          <w:rtl/>
        </w:rPr>
        <w:t>אני לא דובר משרד התחבורה, אני רק אומר: הוא</w:t>
      </w:r>
      <w:bookmarkStart w:id="302" w:name="_ETM_Q1_1891816"/>
      <w:bookmarkEnd w:id="302"/>
      <w:r w:rsidR="0092231E">
        <w:rPr>
          <w:rFonts w:hint="cs"/>
          <w:rtl/>
        </w:rPr>
        <w:t xml:space="preserve"> ענה לך תשובה</w:t>
      </w:r>
      <w:r>
        <w:rPr>
          <w:rFonts w:hint="cs"/>
          <w:rtl/>
        </w:rPr>
        <w:t xml:space="preserve"> פרקטית</w:t>
      </w:r>
      <w:r w:rsidR="0092231E">
        <w:rPr>
          <w:rFonts w:hint="cs"/>
          <w:rtl/>
        </w:rPr>
        <w:t xml:space="preserve">. הוא אומר לך </w:t>
      </w:r>
      <w:r>
        <w:rPr>
          <w:rFonts w:hint="cs"/>
          <w:rtl/>
        </w:rPr>
        <w:t>מבחינה מציאותית</w:t>
      </w:r>
      <w:r w:rsidR="0092231E">
        <w:rPr>
          <w:rFonts w:hint="cs"/>
          <w:rtl/>
        </w:rPr>
        <w:t>: מי יעשה את זה? הבנתי,</w:t>
      </w:r>
      <w:bookmarkStart w:id="303" w:name="_ETM_Q1_1895918"/>
      <w:bookmarkEnd w:id="303"/>
      <w:r w:rsidR="0092231E">
        <w:rPr>
          <w:rFonts w:hint="cs"/>
          <w:rtl/>
        </w:rPr>
        <w:t xml:space="preserve"> נעשה הגבלה.</w:t>
      </w:r>
    </w:p>
    <w:p w:rsidR="0044587B" w:rsidRDefault="0044587B" w:rsidP="0044587B">
      <w:pPr>
        <w:rPr>
          <w:rtl/>
        </w:rPr>
      </w:pPr>
    </w:p>
    <w:p w:rsidR="0044587B" w:rsidRDefault="0044587B" w:rsidP="0044587B">
      <w:pPr>
        <w:pStyle w:val="af8"/>
        <w:keepNext/>
        <w:rPr>
          <w:rtl/>
        </w:rPr>
      </w:pPr>
      <w:bookmarkStart w:id="304" w:name="ET_yor_5743_56"/>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w:t>
      </w:r>
      <w:r>
        <w:rPr>
          <w:rtl/>
        </w:rPr>
        <w:t xml:space="preserve"> </w:t>
      </w:r>
      <w:bookmarkEnd w:id="304"/>
    </w:p>
    <w:p w:rsidR="0044587B" w:rsidRDefault="0044587B" w:rsidP="0044587B">
      <w:pPr>
        <w:pStyle w:val="KeepWithNext"/>
        <w:rPr>
          <w:rtl/>
        </w:rPr>
      </w:pPr>
    </w:p>
    <w:p w:rsidR="0044587B" w:rsidRDefault="0044587B" w:rsidP="0044587B">
      <w:pPr>
        <w:rPr>
          <w:rtl/>
        </w:rPr>
      </w:pPr>
      <w:r>
        <w:rPr>
          <w:rFonts w:hint="cs"/>
          <w:rtl/>
        </w:rPr>
        <w:t xml:space="preserve">חברת </w:t>
      </w:r>
      <w:proofErr w:type="spellStart"/>
      <w:r>
        <w:rPr>
          <w:rFonts w:hint="cs"/>
          <w:rtl/>
        </w:rPr>
        <w:t>סיטיפס</w:t>
      </w:r>
      <w:proofErr w:type="spellEnd"/>
      <w:r>
        <w:rPr>
          <w:rFonts w:hint="cs"/>
          <w:rtl/>
        </w:rPr>
        <w:t xml:space="preserve"> תשים פקחים</w:t>
      </w:r>
      <w:r w:rsidR="00EB0D2E">
        <w:rPr>
          <w:rFonts w:hint="cs"/>
          <w:rtl/>
        </w:rPr>
        <w:t xml:space="preserve"> ותספור את הנוסעים שעולים ויורדים.</w:t>
      </w:r>
    </w:p>
    <w:p w:rsidR="00EB0D2E" w:rsidRDefault="00EB0D2E" w:rsidP="0044587B">
      <w:pPr>
        <w:rPr>
          <w:rtl/>
        </w:rPr>
      </w:pPr>
      <w:bookmarkStart w:id="305" w:name="_ETM_Q1_1901147"/>
      <w:bookmarkStart w:id="306" w:name="_ETM_Q1_1901197"/>
      <w:bookmarkStart w:id="307" w:name="_ETM_Q1_1902979"/>
      <w:bookmarkEnd w:id="305"/>
      <w:bookmarkEnd w:id="306"/>
      <w:bookmarkEnd w:id="307"/>
    </w:p>
    <w:p w:rsidR="00EB0D2E" w:rsidRDefault="00EB0D2E" w:rsidP="00EB0D2E">
      <w:pPr>
        <w:pStyle w:val="a5"/>
        <w:keepNext/>
        <w:rPr>
          <w:rtl/>
        </w:rPr>
      </w:pPr>
      <w:bookmarkStart w:id="308" w:name="ET_speaker_5797_445"/>
      <w:r w:rsidRPr="00EB0D2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B0D2E">
        <w:rPr>
          <w:rStyle w:val="TagStyle"/>
          <w:rtl/>
        </w:rPr>
        <w:t xml:space="preserve"> &lt;&lt; דובר &gt;&gt;</w:t>
      </w:r>
      <w:r w:rsidR="00C53622">
        <w:rPr>
          <w:rtl/>
        </w:rPr>
        <w:t xml:space="preserve"> </w:t>
      </w:r>
      <w:bookmarkEnd w:id="308"/>
    </w:p>
    <w:p w:rsidR="00EB0D2E" w:rsidRDefault="00EB0D2E" w:rsidP="00EB0D2E">
      <w:pPr>
        <w:pStyle w:val="KeepWithNext"/>
        <w:rPr>
          <w:rtl/>
          <w:lang w:eastAsia="he-IL"/>
        </w:rPr>
      </w:pPr>
    </w:p>
    <w:p w:rsidR="0044587B" w:rsidRDefault="00EB0D2E" w:rsidP="00EB0D2E">
      <w:pPr>
        <w:rPr>
          <w:rtl/>
        </w:rPr>
      </w:pPr>
      <w:bookmarkStart w:id="309" w:name="_ETM_Q1_1903442"/>
      <w:bookmarkStart w:id="310" w:name="_ETM_Q1_1903490"/>
      <w:bookmarkEnd w:id="309"/>
      <w:bookmarkEnd w:id="310"/>
      <w:r>
        <w:rPr>
          <w:rFonts w:hint="cs"/>
          <w:rtl/>
          <w:lang w:eastAsia="he-IL"/>
        </w:rPr>
        <w:t xml:space="preserve">היא לא יכולה. </w:t>
      </w:r>
      <w:bookmarkStart w:id="311" w:name="_ETM_Q1_1902154"/>
      <w:bookmarkEnd w:id="311"/>
      <w:r>
        <w:rPr>
          <w:rFonts w:hint="cs"/>
          <w:rtl/>
          <w:lang w:eastAsia="he-IL"/>
        </w:rPr>
        <w:t xml:space="preserve">אין לה שום דרך, </w:t>
      </w:r>
      <w:r w:rsidR="0044587B">
        <w:rPr>
          <w:rFonts w:hint="cs"/>
          <w:rtl/>
        </w:rPr>
        <w:t>אין עלייה וירידה</w:t>
      </w:r>
      <w:r>
        <w:rPr>
          <w:rFonts w:hint="cs"/>
          <w:rtl/>
        </w:rPr>
        <w:t>.</w:t>
      </w:r>
    </w:p>
    <w:p w:rsidR="00EB0D2E" w:rsidRDefault="00EB0D2E" w:rsidP="00EB0D2E">
      <w:pPr>
        <w:rPr>
          <w:rtl/>
        </w:rPr>
      </w:pPr>
      <w:bookmarkStart w:id="312" w:name="_ETM_Q1_1905437"/>
      <w:bookmarkStart w:id="313" w:name="_ETM_Q1_1905486"/>
      <w:bookmarkStart w:id="314" w:name="_ETM_Q1_1907300"/>
      <w:bookmarkEnd w:id="312"/>
      <w:bookmarkEnd w:id="313"/>
      <w:bookmarkEnd w:id="314"/>
    </w:p>
    <w:p w:rsidR="00EB0D2E" w:rsidRDefault="00EB0D2E" w:rsidP="00EB0D2E">
      <w:pPr>
        <w:pStyle w:val="a5"/>
        <w:keepNext/>
        <w:rPr>
          <w:rtl/>
        </w:rPr>
      </w:pPr>
      <w:bookmarkStart w:id="315" w:name="ET_speaker_5079_446"/>
      <w:r w:rsidRPr="00EB0D2E">
        <w:rPr>
          <w:rStyle w:val="TagStyle"/>
          <w:rtl/>
        </w:rPr>
        <w:t xml:space="preserve"> &lt;&lt; דובר &gt;&gt; </w:t>
      </w:r>
      <w:r>
        <w:rPr>
          <w:rtl/>
        </w:rPr>
        <w:t>תמר זנדברג (מרצ):</w:t>
      </w:r>
      <w:r w:rsidRPr="00EB0D2E">
        <w:rPr>
          <w:rStyle w:val="TagStyle"/>
          <w:rtl/>
        </w:rPr>
        <w:t xml:space="preserve"> &lt;&lt; דובר &gt;&gt;</w:t>
      </w:r>
      <w:r w:rsidR="00C53622">
        <w:rPr>
          <w:rtl/>
        </w:rPr>
        <w:t xml:space="preserve"> </w:t>
      </w:r>
      <w:bookmarkEnd w:id="315"/>
    </w:p>
    <w:p w:rsidR="00EB0D2E" w:rsidRDefault="00EB0D2E" w:rsidP="00EB0D2E">
      <w:pPr>
        <w:pStyle w:val="KeepWithNext"/>
        <w:rPr>
          <w:rtl/>
          <w:lang w:eastAsia="he-IL"/>
        </w:rPr>
      </w:pPr>
    </w:p>
    <w:p w:rsidR="0044587B" w:rsidRDefault="00EB0D2E" w:rsidP="00EB0D2E">
      <w:pPr>
        <w:rPr>
          <w:rtl/>
          <w:lang w:eastAsia="he-IL"/>
        </w:rPr>
      </w:pPr>
      <w:bookmarkStart w:id="316" w:name="_ETM_Q1_1907740"/>
      <w:bookmarkStart w:id="317" w:name="_ETM_Q1_1907780"/>
      <w:bookmarkEnd w:id="316"/>
      <w:bookmarkEnd w:id="317"/>
      <w:r>
        <w:rPr>
          <w:rFonts w:hint="cs"/>
          <w:rtl/>
          <w:lang w:eastAsia="he-IL"/>
        </w:rPr>
        <w:t xml:space="preserve">אז סבבה, כולנו נחלה. כל </w:t>
      </w:r>
      <w:bookmarkStart w:id="318" w:name="_ETM_Q1_1906392"/>
      <w:bookmarkEnd w:id="318"/>
      <w:r>
        <w:rPr>
          <w:rFonts w:hint="cs"/>
          <w:rtl/>
          <w:lang w:eastAsia="he-IL"/>
        </w:rPr>
        <w:t>מי שעולה לרכבת יחלה, יידבק.</w:t>
      </w:r>
      <w:bookmarkStart w:id="319" w:name="_ETM_Q1_1909252"/>
      <w:bookmarkEnd w:id="319"/>
    </w:p>
    <w:p w:rsidR="00EB0D2E" w:rsidRDefault="00EB0D2E" w:rsidP="00EB0D2E">
      <w:pPr>
        <w:rPr>
          <w:rtl/>
        </w:rPr>
      </w:pPr>
      <w:bookmarkStart w:id="320" w:name="_ETM_Q1_1909296"/>
      <w:bookmarkEnd w:id="320"/>
    </w:p>
    <w:p w:rsidR="0044587B" w:rsidRDefault="0044587B" w:rsidP="0044587B">
      <w:pPr>
        <w:pStyle w:val="afb"/>
        <w:keepNext/>
        <w:rPr>
          <w:rtl/>
        </w:rPr>
      </w:pPr>
      <w:bookmarkStart w:id="321" w:name="ET_guest_795938_57"/>
      <w:r w:rsidRPr="0044587B">
        <w:rPr>
          <w:rStyle w:val="TagStyle"/>
          <w:rtl/>
        </w:rPr>
        <w:t xml:space="preserve"> &lt;&lt; אורח &gt;&gt; </w:t>
      </w:r>
      <w:r>
        <w:rPr>
          <w:rtl/>
        </w:rPr>
        <w:t>עופר לוי:</w:t>
      </w:r>
      <w:r w:rsidRPr="0044587B">
        <w:rPr>
          <w:rStyle w:val="TagStyle"/>
          <w:rtl/>
        </w:rPr>
        <w:t xml:space="preserve"> &lt;&lt; אורח &gt;&gt;</w:t>
      </w:r>
      <w:r>
        <w:rPr>
          <w:rtl/>
        </w:rPr>
        <w:t xml:space="preserve"> </w:t>
      </w:r>
      <w:bookmarkEnd w:id="321"/>
    </w:p>
    <w:p w:rsidR="0044587B" w:rsidRDefault="0044587B" w:rsidP="0044587B">
      <w:pPr>
        <w:pStyle w:val="KeepWithNext"/>
        <w:rPr>
          <w:rtl/>
        </w:rPr>
      </w:pPr>
    </w:p>
    <w:p w:rsidR="0044587B" w:rsidRDefault="00EB0D2E" w:rsidP="00EB0D2E">
      <w:pPr>
        <w:rPr>
          <w:rtl/>
        </w:rPr>
      </w:pPr>
      <w:r>
        <w:rPr>
          <w:rFonts w:hint="cs"/>
          <w:rtl/>
        </w:rPr>
        <w:t>יש עלייה וירידה בו-</w:t>
      </w:r>
      <w:r w:rsidR="0044587B">
        <w:rPr>
          <w:rFonts w:hint="cs"/>
          <w:rtl/>
        </w:rPr>
        <w:t>זמנית</w:t>
      </w:r>
      <w:r>
        <w:rPr>
          <w:rFonts w:hint="cs"/>
          <w:rtl/>
        </w:rPr>
        <w:t>.</w:t>
      </w:r>
    </w:p>
    <w:p w:rsidR="0044587B" w:rsidRDefault="0044587B" w:rsidP="0044587B">
      <w:pPr>
        <w:rPr>
          <w:rtl/>
        </w:rPr>
      </w:pPr>
    </w:p>
    <w:p w:rsidR="0044587B" w:rsidRDefault="0044587B" w:rsidP="0044587B">
      <w:pPr>
        <w:pStyle w:val="af8"/>
        <w:keepNext/>
        <w:rPr>
          <w:rtl/>
        </w:rPr>
      </w:pPr>
      <w:bookmarkStart w:id="322" w:name="ET_yor_5743_58"/>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w:t>
      </w:r>
      <w:r>
        <w:rPr>
          <w:rtl/>
        </w:rPr>
        <w:t xml:space="preserve"> </w:t>
      </w:r>
      <w:bookmarkEnd w:id="322"/>
    </w:p>
    <w:p w:rsidR="0044587B" w:rsidRDefault="0044587B" w:rsidP="0044587B">
      <w:pPr>
        <w:pStyle w:val="KeepWithNext"/>
        <w:rPr>
          <w:rtl/>
        </w:rPr>
      </w:pPr>
    </w:p>
    <w:p w:rsidR="0044587B" w:rsidRDefault="00EB0D2E" w:rsidP="0044587B">
      <w:pPr>
        <w:rPr>
          <w:rtl/>
        </w:rPr>
      </w:pPr>
      <w:r>
        <w:rPr>
          <w:rFonts w:hint="cs"/>
          <w:rtl/>
        </w:rPr>
        <w:t xml:space="preserve">וברכבת הקלה </w:t>
      </w:r>
      <w:r w:rsidR="0044587B">
        <w:rPr>
          <w:rFonts w:hint="cs"/>
          <w:rtl/>
        </w:rPr>
        <w:t xml:space="preserve">אין שום מערכת בקרה על </w:t>
      </w:r>
      <w:r>
        <w:rPr>
          <w:rFonts w:hint="cs"/>
          <w:rtl/>
        </w:rPr>
        <w:t>ה</w:t>
      </w:r>
      <w:r w:rsidR="0044587B">
        <w:rPr>
          <w:rFonts w:hint="cs"/>
          <w:rtl/>
        </w:rPr>
        <w:t>נוסעים</w:t>
      </w:r>
      <w:r>
        <w:rPr>
          <w:rFonts w:hint="cs"/>
          <w:rtl/>
        </w:rPr>
        <w:t>?</w:t>
      </w:r>
    </w:p>
    <w:p w:rsidR="0044587B" w:rsidRDefault="0044587B" w:rsidP="0044587B">
      <w:pPr>
        <w:rPr>
          <w:rtl/>
        </w:rPr>
      </w:pPr>
    </w:p>
    <w:p w:rsidR="0044587B" w:rsidRDefault="0044587B" w:rsidP="0044587B">
      <w:pPr>
        <w:pStyle w:val="a5"/>
        <w:keepNext/>
        <w:rPr>
          <w:rtl/>
        </w:rPr>
      </w:pPr>
      <w:bookmarkStart w:id="323" w:name="ET_speaker_5797_59"/>
      <w:r w:rsidRPr="0044587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4587B">
        <w:rPr>
          <w:rStyle w:val="TagStyle"/>
          <w:rtl/>
        </w:rPr>
        <w:t xml:space="preserve"> &lt;&lt; דובר &gt;&gt;</w:t>
      </w:r>
      <w:r>
        <w:rPr>
          <w:rtl/>
        </w:rPr>
        <w:t xml:space="preserve"> </w:t>
      </w:r>
      <w:bookmarkEnd w:id="323"/>
    </w:p>
    <w:p w:rsidR="0044587B" w:rsidRDefault="0044587B" w:rsidP="0044587B">
      <w:pPr>
        <w:pStyle w:val="KeepWithNext"/>
        <w:rPr>
          <w:rtl/>
        </w:rPr>
      </w:pPr>
    </w:p>
    <w:p w:rsidR="0044587B" w:rsidRDefault="00EB0D2E" w:rsidP="0044587B">
      <w:pPr>
        <w:rPr>
          <w:rtl/>
        </w:rPr>
      </w:pPr>
      <w:r>
        <w:rPr>
          <w:rFonts w:hint="cs"/>
          <w:rtl/>
        </w:rPr>
        <w:t>אין.</w:t>
      </w:r>
      <w:bookmarkStart w:id="324" w:name="_ETM_Q1_1916020"/>
      <w:bookmarkEnd w:id="324"/>
      <w:r>
        <w:rPr>
          <w:rFonts w:hint="cs"/>
          <w:rtl/>
        </w:rPr>
        <w:t xml:space="preserve"> ככה זה עובד. אני אומר לך: אני נוסע ברכבת.</w:t>
      </w:r>
      <w:bookmarkStart w:id="325" w:name="_ETM_Q1_1921374"/>
      <w:bookmarkEnd w:id="325"/>
      <w:r>
        <w:rPr>
          <w:rFonts w:hint="cs"/>
          <w:rtl/>
        </w:rPr>
        <w:t xml:space="preserve"> </w:t>
      </w:r>
      <w:r w:rsidR="0044587B">
        <w:rPr>
          <w:rFonts w:hint="cs"/>
          <w:rtl/>
        </w:rPr>
        <w:t>זה מה שהוא אמר</w:t>
      </w:r>
      <w:r>
        <w:rPr>
          <w:rFonts w:hint="cs"/>
          <w:rtl/>
        </w:rPr>
        <w:t>.</w:t>
      </w:r>
    </w:p>
    <w:p w:rsidR="0044587B" w:rsidRDefault="0044587B" w:rsidP="0044587B">
      <w:pPr>
        <w:rPr>
          <w:rtl/>
        </w:rPr>
      </w:pPr>
    </w:p>
    <w:p w:rsidR="0044587B" w:rsidRDefault="0044587B" w:rsidP="0044587B">
      <w:pPr>
        <w:pStyle w:val="af8"/>
        <w:keepNext/>
        <w:rPr>
          <w:rtl/>
        </w:rPr>
      </w:pPr>
      <w:bookmarkStart w:id="326" w:name="ET_yor_5743_60"/>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w:t>
      </w:r>
      <w:r>
        <w:rPr>
          <w:rtl/>
        </w:rPr>
        <w:t xml:space="preserve"> </w:t>
      </w:r>
      <w:bookmarkEnd w:id="326"/>
    </w:p>
    <w:p w:rsidR="0044587B" w:rsidRDefault="0044587B" w:rsidP="0044587B">
      <w:pPr>
        <w:pStyle w:val="KeepWithNext"/>
        <w:rPr>
          <w:rtl/>
        </w:rPr>
      </w:pPr>
    </w:p>
    <w:p w:rsidR="0044587B" w:rsidRDefault="00EB0D2E" w:rsidP="0044587B">
      <w:pPr>
        <w:rPr>
          <w:rtl/>
        </w:rPr>
      </w:pPr>
      <w:r>
        <w:rPr>
          <w:rFonts w:hint="cs"/>
          <w:rtl/>
        </w:rPr>
        <w:t>בוא נשמע אותו: יש ברכבת הקלה איזושהי מערכת</w:t>
      </w:r>
      <w:bookmarkStart w:id="327" w:name="_ETM_Q1_1927147"/>
      <w:bookmarkEnd w:id="327"/>
      <w:r>
        <w:rPr>
          <w:rFonts w:hint="cs"/>
          <w:rtl/>
        </w:rPr>
        <w:t xml:space="preserve"> ש</w:t>
      </w:r>
      <w:r w:rsidR="0044587B">
        <w:rPr>
          <w:rFonts w:hint="cs"/>
          <w:rtl/>
        </w:rPr>
        <w:t>עושה בקרה על הנוסעים</w:t>
      </w:r>
      <w:r>
        <w:rPr>
          <w:rFonts w:hint="cs"/>
          <w:rtl/>
        </w:rPr>
        <w:t>, כמה עולים, כמה יורדים?</w:t>
      </w:r>
    </w:p>
    <w:p w:rsidR="0044587B" w:rsidRDefault="0044587B" w:rsidP="0044587B">
      <w:pPr>
        <w:rPr>
          <w:rtl/>
        </w:rPr>
      </w:pPr>
    </w:p>
    <w:p w:rsidR="0044587B" w:rsidRDefault="0044587B" w:rsidP="0044587B">
      <w:pPr>
        <w:pStyle w:val="a5"/>
        <w:keepNext/>
        <w:rPr>
          <w:rtl/>
        </w:rPr>
      </w:pPr>
      <w:bookmarkStart w:id="328" w:name="ET_speaker_5811_61"/>
      <w:r w:rsidRPr="0044587B">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44587B">
        <w:rPr>
          <w:rStyle w:val="TagStyle"/>
          <w:rtl/>
        </w:rPr>
        <w:t xml:space="preserve"> &lt;&lt; דובר &gt;&gt;</w:t>
      </w:r>
      <w:r>
        <w:rPr>
          <w:rtl/>
        </w:rPr>
        <w:t xml:space="preserve"> </w:t>
      </w:r>
      <w:bookmarkEnd w:id="328"/>
    </w:p>
    <w:p w:rsidR="0044587B" w:rsidRDefault="0044587B" w:rsidP="0044587B">
      <w:pPr>
        <w:pStyle w:val="KeepWithNext"/>
        <w:rPr>
          <w:rtl/>
        </w:rPr>
      </w:pPr>
    </w:p>
    <w:p w:rsidR="0044587B" w:rsidRDefault="0044587B" w:rsidP="0044587B">
      <w:pPr>
        <w:rPr>
          <w:rtl/>
        </w:rPr>
      </w:pPr>
      <w:r>
        <w:rPr>
          <w:rFonts w:hint="cs"/>
          <w:rtl/>
        </w:rPr>
        <w:t>מי שילם כרטיס</w:t>
      </w:r>
      <w:r w:rsidR="00EB0D2E">
        <w:rPr>
          <w:rFonts w:hint="cs"/>
          <w:rtl/>
        </w:rPr>
        <w:t>?</w:t>
      </w:r>
      <w:bookmarkStart w:id="329" w:name="_ETM_Q1_1929312"/>
      <w:bookmarkEnd w:id="329"/>
    </w:p>
    <w:p w:rsidR="00EB0D2E" w:rsidRDefault="00EB0D2E" w:rsidP="0044587B">
      <w:pPr>
        <w:rPr>
          <w:rtl/>
        </w:rPr>
      </w:pPr>
      <w:bookmarkStart w:id="330" w:name="_ETM_Q1_1929366"/>
      <w:bookmarkEnd w:id="330"/>
    </w:p>
    <w:p w:rsidR="00EB0D2E" w:rsidRDefault="00EB0D2E" w:rsidP="00EB0D2E">
      <w:pPr>
        <w:pStyle w:val="af8"/>
        <w:keepNext/>
        <w:rPr>
          <w:rtl/>
        </w:rPr>
      </w:pPr>
      <w:bookmarkStart w:id="331" w:name="ET_yor_5743_447"/>
      <w:r w:rsidRPr="00EB0D2E">
        <w:rPr>
          <w:rStyle w:val="TagStyle"/>
          <w:rtl/>
        </w:rPr>
        <w:lastRenderedPageBreak/>
        <w:t xml:space="preserve"> &lt;&lt; </w:t>
      </w:r>
      <w:proofErr w:type="spellStart"/>
      <w:r w:rsidRPr="00EB0D2E">
        <w:rPr>
          <w:rStyle w:val="TagStyle"/>
          <w:rtl/>
        </w:rPr>
        <w:t>יור</w:t>
      </w:r>
      <w:proofErr w:type="spellEnd"/>
      <w:r w:rsidRPr="00EB0D2E">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EB0D2E">
        <w:rPr>
          <w:rStyle w:val="TagStyle"/>
          <w:rtl/>
        </w:rPr>
        <w:t xml:space="preserve"> &lt;&lt; </w:t>
      </w:r>
      <w:proofErr w:type="spellStart"/>
      <w:r w:rsidRPr="00EB0D2E">
        <w:rPr>
          <w:rStyle w:val="TagStyle"/>
          <w:rtl/>
        </w:rPr>
        <w:t>יור</w:t>
      </w:r>
      <w:proofErr w:type="spellEnd"/>
      <w:r w:rsidRPr="00EB0D2E">
        <w:rPr>
          <w:rStyle w:val="TagStyle"/>
          <w:rtl/>
        </w:rPr>
        <w:t xml:space="preserve"> &gt;&gt;</w:t>
      </w:r>
      <w:r w:rsidR="00C53622">
        <w:rPr>
          <w:rtl/>
        </w:rPr>
        <w:t xml:space="preserve"> </w:t>
      </w:r>
      <w:bookmarkEnd w:id="331"/>
    </w:p>
    <w:p w:rsidR="00EB0D2E" w:rsidRDefault="00EB0D2E" w:rsidP="00EB0D2E">
      <w:pPr>
        <w:pStyle w:val="KeepWithNext"/>
        <w:rPr>
          <w:rtl/>
          <w:lang w:eastAsia="he-IL"/>
        </w:rPr>
      </w:pPr>
    </w:p>
    <w:p w:rsidR="00EB0D2E" w:rsidRPr="00EB0D2E" w:rsidRDefault="00EB0D2E" w:rsidP="00EB0D2E">
      <w:pPr>
        <w:rPr>
          <w:rtl/>
          <w:lang w:eastAsia="he-IL"/>
        </w:rPr>
      </w:pPr>
      <w:bookmarkStart w:id="332" w:name="_ETM_Q1_1931128"/>
      <w:bookmarkEnd w:id="332"/>
      <w:r>
        <w:rPr>
          <w:rFonts w:hint="cs"/>
          <w:rtl/>
          <w:lang w:eastAsia="he-IL"/>
        </w:rPr>
        <w:t>מי שילם? מי לא שילם?</w:t>
      </w:r>
    </w:p>
    <w:p w:rsidR="0044587B" w:rsidRDefault="0044587B" w:rsidP="0044587B">
      <w:pPr>
        <w:rPr>
          <w:rtl/>
        </w:rPr>
      </w:pPr>
    </w:p>
    <w:p w:rsidR="0044587B" w:rsidRDefault="0044587B" w:rsidP="0044587B">
      <w:pPr>
        <w:pStyle w:val="a5"/>
        <w:keepNext/>
        <w:rPr>
          <w:rtl/>
        </w:rPr>
      </w:pPr>
      <w:bookmarkStart w:id="333" w:name="ET_speaker_רן_שדמי_62"/>
      <w:r w:rsidRPr="0044587B">
        <w:rPr>
          <w:rStyle w:val="TagStyle"/>
          <w:rtl/>
        </w:rPr>
        <w:t xml:space="preserve"> &lt;&lt; דובר &gt;&gt; </w:t>
      </w:r>
      <w:r>
        <w:rPr>
          <w:rtl/>
        </w:rPr>
        <w:t>רן שדמי:</w:t>
      </w:r>
      <w:r w:rsidRPr="0044587B">
        <w:rPr>
          <w:rStyle w:val="TagStyle"/>
          <w:rtl/>
        </w:rPr>
        <w:t xml:space="preserve"> &lt;&lt; דובר &gt;&gt;</w:t>
      </w:r>
      <w:r>
        <w:rPr>
          <w:rtl/>
        </w:rPr>
        <w:t xml:space="preserve"> </w:t>
      </w:r>
      <w:bookmarkEnd w:id="333"/>
    </w:p>
    <w:p w:rsidR="0044587B" w:rsidRDefault="0044587B" w:rsidP="0044587B">
      <w:pPr>
        <w:pStyle w:val="KeepWithNext"/>
        <w:rPr>
          <w:rtl/>
        </w:rPr>
      </w:pPr>
    </w:p>
    <w:p w:rsidR="0044587B" w:rsidRDefault="00EB0D2E" w:rsidP="0044587B">
      <w:pPr>
        <w:rPr>
          <w:rtl/>
        </w:rPr>
      </w:pPr>
      <w:r>
        <w:rPr>
          <w:rFonts w:hint="cs"/>
          <w:rtl/>
        </w:rPr>
        <w:t>לא,</w:t>
      </w:r>
      <w:bookmarkStart w:id="334" w:name="_ETM_Q1_1933382"/>
      <w:bookmarkEnd w:id="334"/>
      <w:r>
        <w:rPr>
          <w:rFonts w:hint="cs"/>
          <w:rtl/>
        </w:rPr>
        <w:t xml:space="preserve"> אין בקרה באון-ליין. </w:t>
      </w:r>
      <w:r w:rsidR="0044587B">
        <w:rPr>
          <w:rFonts w:hint="cs"/>
          <w:rtl/>
        </w:rPr>
        <w:t>אנחנו לא י</w:t>
      </w:r>
      <w:r>
        <w:rPr>
          <w:rFonts w:hint="cs"/>
          <w:rtl/>
        </w:rPr>
        <w:t>ודעים באון-</w:t>
      </w:r>
      <w:r w:rsidR="0044587B">
        <w:rPr>
          <w:rFonts w:hint="cs"/>
          <w:rtl/>
        </w:rPr>
        <w:t>ליין</w:t>
      </w:r>
      <w:r>
        <w:rPr>
          <w:rFonts w:hint="cs"/>
          <w:rtl/>
        </w:rPr>
        <w:t xml:space="preserve"> כמה עולים וכמה יורדים בכל נקודת </w:t>
      </w:r>
      <w:bookmarkStart w:id="335" w:name="_ETM_Q1_1940960"/>
      <w:bookmarkEnd w:id="335"/>
      <w:r>
        <w:rPr>
          <w:rFonts w:hint="cs"/>
          <w:rtl/>
        </w:rPr>
        <w:t xml:space="preserve">זמן. גם מה נעשה עם זה, בסוף גם מי </w:t>
      </w:r>
      <w:bookmarkStart w:id="336" w:name="_ETM_Q1_1942049"/>
      <w:bookmarkEnd w:id="336"/>
      <w:r>
        <w:rPr>
          <w:rFonts w:hint="cs"/>
          <w:rtl/>
        </w:rPr>
        <w:t xml:space="preserve">שעלה צריך לרדת בתחנה הבאה, וכשהוא יורד מישהו עולה במקומו. </w:t>
      </w:r>
      <w:bookmarkStart w:id="337" w:name="_ETM_Q1_1947894"/>
      <w:bookmarkEnd w:id="337"/>
      <w:r>
        <w:rPr>
          <w:rFonts w:hint="cs"/>
          <w:rtl/>
        </w:rPr>
        <w:t xml:space="preserve">אנחנו לא רואים שהפקחים מתחילים לריב עם הנוסעים. זו </w:t>
      </w:r>
      <w:bookmarkStart w:id="338" w:name="_ETM_Q1_1951881"/>
      <w:bookmarkEnd w:id="338"/>
      <w:r>
        <w:rPr>
          <w:rFonts w:hint="cs"/>
          <w:rtl/>
        </w:rPr>
        <w:t>מערכת פתוחה לגמרי. אנחנו לא רואים את הפקחים מתחילים להתמודד</w:t>
      </w:r>
      <w:bookmarkStart w:id="339" w:name="_ETM_Q1_1951862"/>
      <w:bookmarkEnd w:id="339"/>
      <w:r>
        <w:rPr>
          <w:rFonts w:hint="cs"/>
          <w:rtl/>
        </w:rPr>
        <w:t xml:space="preserve"> בכל תחנה, לריב עם הנוסעים </w:t>
      </w:r>
      <w:r>
        <w:rPr>
          <w:rtl/>
        </w:rPr>
        <w:t>–</w:t>
      </w:r>
      <w:r>
        <w:rPr>
          <w:rFonts w:hint="cs"/>
          <w:rtl/>
        </w:rPr>
        <w:t xml:space="preserve"> אתה עולה, אתה יורד.</w:t>
      </w:r>
    </w:p>
    <w:p w:rsidR="00EB0D2E" w:rsidRDefault="00EB0D2E" w:rsidP="00EB0D2E">
      <w:pPr>
        <w:rPr>
          <w:rStyle w:val="TagStyle"/>
          <w:rtl/>
        </w:rPr>
      </w:pPr>
      <w:bookmarkStart w:id="340" w:name="_ETM_Q1_1957905"/>
      <w:bookmarkEnd w:id="340"/>
    </w:p>
    <w:p w:rsidR="00EB0D2E" w:rsidRDefault="00EB0D2E" w:rsidP="00EB0D2E">
      <w:pPr>
        <w:pStyle w:val="a5"/>
        <w:keepNext/>
        <w:rPr>
          <w:rtl/>
        </w:rPr>
      </w:pPr>
      <w:bookmarkStart w:id="341" w:name="ET_speaker_5079_448"/>
      <w:r w:rsidRPr="00EB0D2E">
        <w:rPr>
          <w:rStyle w:val="TagStyle"/>
          <w:rtl/>
        </w:rPr>
        <w:t xml:space="preserve"> &lt;&lt; דובר &gt;&gt; </w:t>
      </w:r>
      <w:r>
        <w:rPr>
          <w:rtl/>
        </w:rPr>
        <w:t>תמר זנדברג (מרצ):</w:t>
      </w:r>
      <w:r w:rsidRPr="00EB0D2E">
        <w:rPr>
          <w:rStyle w:val="TagStyle"/>
          <w:rtl/>
        </w:rPr>
        <w:t xml:space="preserve"> &lt;&lt; דובר &gt;&gt;</w:t>
      </w:r>
      <w:r w:rsidR="00C53622">
        <w:rPr>
          <w:rtl/>
        </w:rPr>
        <w:t xml:space="preserve"> </w:t>
      </w:r>
      <w:bookmarkEnd w:id="341"/>
    </w:p>
    <w:p w:rsidR="00EB0D2E" w:rsidRDefault="00EB0D2E" w:rsidP="00EB0D2E">
      <w:pPr>
        <w:pStyle w:val="KeepWithNext"/>
        <w:rPr>
          <w:rtl/>
          <w:lang w:eastAsia="he-IL"/>
        </w:rPr>
      </w:pPr>
    </w:p>
    <w:p w:rsidR="0044587B" w:rsidRDefault="00EB0D2E" w:rsidP="00EB0D2E">
      <w:pPr>
        <w:rPr>
          <w:rtl/>
          <w:lang w:eastAsia="he-IL"/>
        </w:rPr>
      </w:pPr>
      <w:bookmarkStart w:id="342" w:name="_ETM_Q1_1958326"/>
      <w:bookmarkStart w:id="343" w:name="_ETM_Q1_1958367"/>
      <w:bookmarkStart w:id="344" w:name="_ETM_Q1_1955107"/>
      <w:bookmarkEnd w:id="342"/>
      <w:bookmarkEnd w:id="343"/>
      <w:bookmarkEnd w:id="344"/>
      <w:r>
        <w:rPr>
          <w:rFonts w:hint="cs"/>
          <w:rtl/>
          <w:lang w:eastAsia="he-IL"/>
        </w:rPr>
        <w:t>ל</w:t>
      </w:r>
      <w:r w:rsidR="0044587B">
        <w:rPr>
          <w:rFonts w:hint="cs"/>
          <w:rtl/>
          <w:lang w:eastAsia="he-IL"/>
        </w:rPr>
        <w:t>רדוף אחרי</w:t>
      </w:r>
      <w:r>
        <w:rPr>
          <w:rFonts w:hint="cs"/>
          <w:rtl/>
          <w:lang w:eastAsia="he-IL"/>
        </w:rPr>
        <w:t xml:space="preserve"> ילדות שלא שילמו כרטיס -</w:t>
      </w:r>
      <w:bookmarkStart w:id="345" w:name="_ETM_Q1_1958161"/>
      <w:bookmarkEnd w:id="345"/>
      <w:r>
        <w:rPr>
          <w:rFonts w:hint="cs"/>
          <w:rtl/>
          <w:lang w:eastAsia="he-IL"/>
        </w:rPr>
        <w:t xml:space="preserve"> - -</w:t>
      </w:r>
    </w:p>
    <w:p w:rsidR="0044587B" w:rsidRDefault="0044587B" w:rsidP="0044587B">
      <w:pPr>
        <w:rPr>
          <w:rtl/>
          <w:lang w:eastAsia="he-IL"/>
        </w:rPr>
      </w:pPr>
    </w:p>
    <w:p w:rsidR="0044587B" w:rsidRDefault="0044587B" w:rsidP="0044587B">
      <w:pPr>
        <w:pStyle w:val="af8"/>
        <w:keepNext/>
        <w:rPr>
          <w:rtl/>
        </w:rPr>
      </w:pPr>
      <w:bookmarkStart w:id="346" w:name="ET_yor_5743_64"/>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w:t>
      </w:r>
      <w:r>
        <w:rPr>
          <w:rtl/>
        </w:rPr>
        <w:t xml:space="preserve"> </w:t>
      </w:r>
      <w:bookmarkEnd w:id="346"/>
    </w:p>
    <w:p w:rsidR="0044587B" w:rsidRDefault="0044587B" w:rsidP="0044587B">
      <w:pPr>
        <w:pStyle w:val="KeepWithNext"/>
        <w:rPr>
          <w:rtl/>
        </w:rPr>
      </w:pPr>
    </w:p>
    <w:p w:rsidR="0044587B" w:rsidRDefault="00EB0D2E" w:rsidP="0044587B">
      <w:pPr>
        <w:rPr>
          <w:rtl/>
        </w:rPr>
      </w:pPr>
      <w:r>
        <w:rPr>
          <w:rFonts w:hint="cs"/>
          <w:rtl/>
        </w:rPr>
        <w:t xml:space="preserve">זהו, זה בדיוק מה שרציתי להגיד. הרי בחי אתם </w:t>
      </w:r>
      <w:bookmarkStart w:id="347" w:name="_ETM_Q1_1963774"/>
      <w:bookmarkEnd w:id="347"/>
      <w:r>
        <w:rPr>
          <w:rFonts w:hint="cs"/>
          <w:rtl/>
        </w:rPr>
        <w:t>יכולים לרדוף אחרי הנערה של</w:t>
      </w:r>
      <w:r w:rsidR="0044587B">
        <w:rPr>
          <w:rFonts w:hint="cs"/>
          <w:rtl/>
        </w:rPr>
        <w:t>א</w:t>
      </w:r>
      <w:r>
        <w:rPr>
          <w:rFonts w:hint="cs"/>
          <w:rtl/>
        </w:rPr>
        <w:t xml:space="preserve"> </w:t>
      </w:r>
      <w:r w:rsidR="0044587B">
        <w:rPr>
          <w:rFonts w:hint="cs"/>
          <w:rtl/>
        </w:rPr>
        <w:t>הצליחה לכרטס</w:t>
      </w:r>
      <w:r>
        <w:rPr>
          <w:rFonts w:hint="cs"/>
          <w:rtl/>
        </w:rPr>
        <w:t>. על זה יש לכם בקרה.</w:t>
      </w:r>
    </w:p>
    <w:p w:rsidR="0044587B" w:rsidRDefault="0044587B" w:rsidP="0044587B">
      <w:pPr>
        <w:rPr>
          <w:rtl/>
        </w:rPr>
      </w:pPr>
    </w:p>
    <w:p w:rsidR="0044587B" w:rsidRDefault="0044587B" w:rsidP="0044587B">
      <w:pPr>
        <w:pStyle w:val="a5"/>
        <w:keepNext/>
        <w:rPr>
          <w:rtl/>
        </w:rPr>
      </w:pPr>
      <w:bookmarkStart w:id="348" w:name="ET_speaker_5797_65"/>
      <w:r w:rsidRPr="0044587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4587B">
        <w:rPr>
          <w:rStyle w:val="TagStyle"/>
          <w:rtl/>
        </w:rPr>
        <w:t xml:space="preserve"> &lt;&lt; דובר &gt;&gt;</w:t>
      </w:r>
      <w:r>
        <w:rPr>
          <w:rtl/>
        </w:rPr>
        <w:t xml:space="preserve"> </w:t>
      </w:r>
      <w:bookmarkEnd w:id="348"/>
    </w:p>
    <w:p w:rsidR="0044587B" w:rsidRDefault="0044587B" w:rsidP="0044587B">
      <w:pPr>
        <w:pStyle w:val="KeepWithNext"/>
        <w:rPr>
          <w:rtl/>
        </w:rPr>
      </w:pPr>
    </w:p>
    <w:p w:rsidR="0044587B" w:rsidRDefault="00EB0D2E" w:rsidP="0044587B">
      <w:pPr>
        <w:rPr>
          <w:rtl/>
        </w:rPr>
      </w:pPr>
      <w:r>
        <w:rPr>
          <w:rFonts w:hint="cs"/>
          <w:rtl/>
        </w:rPr>
        <w:t>לא,</w:t>
      </w:r>
      <w:bookmarkStart w:id="349" w:name="_ETM_Q1_1966261"/>
      <w:bookmarkEnd w:id="349"/>
      <w:r>
        <w:rPr>
          <w:rFonts w:hint="cs"/>
          <w:rtl/>
        </w:rPr>
        <w:t xml:space="preserve"> </w:t>
      </w:r>
      <w:r w:rsidR="0044587B">
        <w:rPr>
          <w:rFonts w:hint="cs"/>
          <w:rtl/>
        </w:rPr>
        <w:t>אין להם</w:t>
      </w:r>
      <w:r>
        <w:rPr>
          <w:rFonts w:hint="cs"/>
          <w:rtl/>
        </w:rPr>
        <w:t>.</w:t>
      </w:r>
    </w:p>
    <w:p w:rsidR="00EB0D2E" w:rsidRDefault="00EB0D2E" w:rsidP="0044587B">
      <w:pPr>
        <w:rPr>
          <w:rtl/>
        </w:rPr>
      </w:pPr>
      <w:bookmarkStart w:id="350" w:name="_ETM_Q1_1967645"/>
      <w:bookmarkStart w:id="351" w:name="_ETM_Q1_1967691"/>
      <w:bookmarkEnd w:id="350"/>
      <w:bookmarkEnd w:id="351"/>
    </w:p>
    <w:p w:rsidR="00EB0D2E" w:rsidRDefault="00EB0D2E" w:rsidP="00EB0D2E">
      <w:pPr>
        <w:pStyle w:val="af8"/>
        <w:keepNext/>
        <w:rPr>
          <w:rtl/>
        </w:rPr>
      </w:pPr>
      <w:bookmarkStart w:id="352" w:name="ET_yor_5743_449"/>
      <w:r w:rsidRPr="00EB0D2E">
        <w:rPr>
          <w:rStyle w:val="TagStyle"/>
          <w:rtl/>
        </w:rPr>
        <w:t xml:space="preserve"> &lt;&lt; </w:t>
      </w:r>
      <w:proofErr w:type="spellStart"/>
      <w:r w:rsidRPr="00EB0D2E">
        <w:rPr>
          <w:rStyle w:val="TagStyle"/>
          <w:rtl/>
        </w:rPr>
        <w:t>יור</w:t>
      </w:r>
      <w:proofErr w:type="spellEnd"/>
      <w:r w:rsidRPr="00EB0D2E">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EB0D2E">
        <w:rPr>
          <w:rStyle w:val="TagStyle"/>
          <w:rtl/>
        </w:rPr>
        <w:t xml:space="preserve"> &lt;&lt; </w:t>
      </w:r>
      <w:proofErr w:type="spellStart"/>
      <w:r w:rsidRPr="00EB0D2E">
        <w:rPr>
          <w:rStyle w:val="TagStyle"/>
          <w:rtl/>
        </w:rPr>
        <w:t>יור</w:t>
      </w:r>
      <w:proofErr w:type="spellEnd"/>
      <w:r w:rsidRPr="00EB0D2E">
        <w:rPr>
          <w:rStyle w:val="TagStyle"/>
          <w:rtl/>
        </w:rPr>
        <w:t xml:space="preserve"> &gt;&gt;</w:t>
      </w:r>
      <w:r w:rsidR="00C53622">
        <w:rPr>
          <w:rtl/>
        </w:rPr>
        <w:t xml:space="preserve"> </w:t>
      </w:r>
      <w:bookmarkEnd w:id="352"/>
    </w:p>
    <w:p w:rsidR="00EB0D2E" w:rsidRDefault="00EB0D2E" w:rsidP="00EB0D2E">
      <w:pPr>
        <w:pStyle w:val="KeepWithNext"/>
        <w:rPr>
          <w:rtl/>
          <w:lang w:eastAsia="he-IL"/>
        </w:rPr>
      </w:pPr>
    </w:p>
    <w:p w:rsidR="00EB0D2E" w:rsidRDefault="00EB0D2E" w:rsidP="00EB0D2E">
      <w:pPr>
        <w:rPr>
          <w:rtl/>
          <w:lang w:eastAsia="he-IL"/>
        </w:rPr>
      </w:pPr>
      <w:bookmarkStart w:id="353" w:name="_ETM_Q1_1968937"/>
      <w:bookmarkEnd w:id="353"/>
      <w:r>
        <w:rPr>
          <w:rFonts w:hint="cs"/>
          <w:rtl/>
          <w:lang w:eastAsia="he-IL"/>
        </w:rPr>
        <w:t xml:space="preserve">אבל להגיד לנו כאן, ואנחנו יודעים שיש לכם בקרה כזאת </w:t>
      </w:r>
      <w:bookmarkStart w:id="354" w:name="_ETM_Q1_1970377"/>
      <w:bookmarkEnd w:id="354"/>
      <w:r>
        <w:rPr>
          <w:rFonts w:hint="cs"/>
          <w:rtl/>
          <w:lang w:eastAsia="he-IL"/>
        </w:rPr>
        <w:t xml:space="preserve">של כמה עולים, כמה יורדים, זה אתה אומר: אין </w:t>
      </w:r>
      <w:bookmarkStart w:id="355" w:name="_ETM_Q1_1974570"/>
      <w:bookmarkEnd w:id="355"/>
      <w:r>
        <w:rPr>
          <w:rFonts w:hint="cs"/>
          <w:rtl/>
          <w:lang w:eastAsia="he-IL"/>
        </w:rPr>
        <w:t>לי.</w:t>
      </w:r>
    </w:p>
    <w:p w:rsidR="00EB0D2E" w:rsidRDefault="00EB0D2E" w:rsidP="00EB0D2E">
      <w:pPr>
        <w:rPr>
          <w:rtl/>
          <w:lang w:eastAsia="he-IL"/>
        </w:rPr>
      </w:pPr>
      <w:bookmarkStart w:id="356" w:name="_ETM_Q1_1973713"/>
      <w:bookmarkEnd w:id="356"/>
    </w:p>
    <w:p w:rsidR="00EB0D2E" w:rsidRDefault="00EB0D2E" w:rsidP="00EB0D2E">
      <w:pPr>
        <w:pStyle w:val="a5"/>
        <w:keepNext/>
        <w:rPr>
          <w:rtl/>
        </w:rPr>
      </w:pPr>
      <w:bookmarkStart w:id="357" w:name="ET_speaker_5797_450"/>
      <w:r w:rsidRPr="00EB0D2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B0D2E">
        <w:rPr>
          <w:rStyle w:val="TagStyle"/>
          <w:rtl/>
        </w:rPr>
        <w:t xml:space="preserve"> &lt;&lt; דובר &gt;&gt;</w:t>
      </w:r>
      <w:r w:rsidR="00C53622">
        <w:rPr>
          <w:rtl/>
        </w:rPr>
        <w:t xml:space="preserve"> </w:t>
      </w:r>
      <w:bookmarkEnd w:id="357"/>
    </w:p>
    <w:p w:rsidR="00EB0D2E" w:rsidRDefault="00EB0D2E" w:rsidP="00EB0D2E">
      <w:pPr>
        <w:pStyle w:val="KeepWithNext"/>
        <w:rPr>
          <w:rtl/>
        </w:rPr>
      </w:pPr>
    </w:p>
    <w:p w:rsidR="00EB0D2E" w:rsidRDefault="00EB0D2E" w:rsidP="00EB0D2E">
      <w:pPr>
        <w:rPr>
          <w:rtl/>
        </w:rPr>
      </w:pPr>
      <w:bookmarkStart w:id="358" w:name="_ETM_Q1_1974129"/>
      <w:bookmarkStart w:id="359" w:name="_ETM_Q1_1974183"/>
      <w:bookmarkEnd w:id="358"/>
      <w:bookmarkEnd w:id="359"/>
      <w:proofErr w:type="spellStart"/>
      <w:r>
        <w:rPr>
          <w:rFonts w:hint="cs"/>
          <w:rtl/>
        </w:rPr>
        <w:t>אוסנת</w:t>
      </w:r>
      <w:proofErr w:type="spellEnd"/>
      <w:r>
        <w:rPr>
          <w:rFonts w:hint="cs"/>
          <w:rtl/>
        </w:rPr>
        <w:t>, אין להם.</w:t>
      </w:r>
    </w:p>
    <w:p w:rsidR="00EB0D2E" w:rsidRDefault="00EB0D2E" w:rsidP="00EB0D2E">
      <w:pPr>
        <w:rPr>
          <w:rtl/>
        </w:rPr>
      </w:pPr>
      <w:bookmarkStart w:id="360" w:name="_ETM_Q1_1977609"/>
      <w:bookmarkStart w:id="361" w:name="_ETM_Q1_1977663"/>
      <w:bookmarkStart w:id="362" w:name="_ETM_Q1_1975038"/>
      <w:bookmarkEnd w:id="360"/>
      <w:bookmarkEnd w:id="361"/>
      <w:bookmarkEnd w:id="362"/>
    </w:p>
    <w:p w:rsidR="00EB0D2E" w:rsidRDefault="00EB0D2E" w:rsidP="00EB0D2E">
      <w:pPr>
        <w:pStyle w:val="a5"/>
        <w:keepNext/>
        <w:rPr>
          <w:rtl/>
        </w:rPr>
      </w:pPr>
      <w:bookmarkStart w:id="363" w:name="ET_speaker_5811_451"/>
      <w:r w:rsidRPr="00EB0D2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EB0D2E">
        <w:rPr>
          <w:rStyle w:val="TagStyle"/>
          <w:rtl/>
        </w:rPr>
        <w:t xml:space="preserve"> &lt;&lt; דובר &gt;&gt;</w:t>
      </w:r>
      <w:r w:rsidR="00C53622">
        <w:rPr>
          <w:rtl/>
        </w:rPr>
        <w:t xml:space="preserve"> </w:t>
      </w:r>
      <w:bookmarkEnd w:id="363"/>
    </w:p>
    <w:p w:rsidR="00EB0D2E" w:rsidRDefault="00EB0D2E" w:rsidP="00EB0D2E">
      <w:pPr>
        <w:pStyle w:val="KeepWithNext"/>
        <w:rPr>
          <w:rtl/>
        </w:rPr>
      </w:pPr>
    </w:p>
    <w:p w:rsidR="00EB0D2E" w:rsidRDefault="00EB0D2E" w:rsidP="00EB0D2E">
      <w:pPr>
        <w:rPr>
          <w:rtl/>
        </w:rPr>
      </w:pPr>
      <w:bookmarkStart w:id="364" w:name="_ETM_Q1_1975448"/>
      <w:bookmarkStart w:id="365" w:name="_ETM_Q1_1975488"/>
      <w:bookmarkEnd w:id="364"/>
      <w:bookmarkEnd w:id="365"/>
      <w:r>
        <w:rPr>
          <w:rFonts w:hint="cs"/>
          <w:rtl/>
        </w:rPr>
        <w:t>יש להם.</w:t>
      </w:r>
    </w:p>
    <w:p w:rsidR="00EB0D2E" w:rsidRDefault="00EB0D2E" w:rsidP="00EB0D2E">
      <w:pPr>
        <w:rPr>
          <w:rtl/>
        </w:rPr>
      </w:pPr>
      <w:bookmarkStart w:id="366" w:name="_ETM_Q1_1976446"/>
      <w:bookmarkStart w:id="367" w:name="_ETM_Q1_1976509"/>
      <w:bookmarkStart w:id="368" w:name="_ETM_Q1_1978261"/>
      <w:bookmarkEnd w:id="366"/>
      <w:bookmarkEnd w:id="367"/>
      <w:bookmarkEnd w:id="368"/>
    </w:p>
    <w:p w:rsidR="00EB0D2E" w:rsidRDefault="00EB0D2E" w:rsidP="00EB0D2E">
      <w:pPr>
        <w:pStyle w:val="a5"/>
        <w:keepNext/>
        <w:rPr>
          <w:rtl/>
        </w:rPr>
      </w:pPr>
      <w:bookmarkStart w:id="369" w:name="ET_speaker_5797_452"/>
      <w:r w:rsidRPr="00EB0D2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B0D2E">
        <w:rPr>
          <w:rStyle w:val="TagStyle"/>
          <w:rtl/>
        </w:rPr>
        <w:t xml:space="preserve"> &lt;&lt; דובר &gt;&gt;</w:t>
      </w:r>
      <w:r w:rsidR="00C53622">
        <w:rPr>
          <w:rtl/>
        </w:rPr>
        <w:t xml:space="preserve"> </w:t>
      </w:r>
      <w:bookmarkEnd w:id="369"/>
    </w:p>
    <w:p w:rsidR="00EB0D2E" w:rsidRDefault="00EB0D2E" w:rsidP="00EB0D2E">
      <w:pPr>
        <w:pStyle w:val="KeepWithNext"/>
        <w:rPr>
          <w:rtl/>
        </w:rPr>
      </w:pPr>
    </w:p>
    <w:p w:rsidR="00EB0D2E" w:rsidRDefault="00EB0D2E" w:rsidP="00EB0D2E">
      <w:pPr>
        <w:rPr>
          <w:rtl/>
        </w:rPr>
      </w:pPr>
      <w:bookmarkStart w:id="370" w:name="_ETM_Q1_1978640"/>
      <w:bookmarkStart w:id="371" w:name="_ETM_Q1_1978706"/>
      <w:bookmarkEnd w:id="370"/>
      <w:bookmarkEnd w:id="371"/>
      <w:r>
        <w:rPr>
          <w:rFonts w:hint="cs"/>
          <w:rtl/>
        </w:rPr>
        <w:t xml:space="preserve">בא פקח, בודק את הנערה, והוא בודק </w:t>
      </w:r>
      <w:bookmarkStart w:id="372" w:name="_ETM_Q1_1980240"/>
      <w:bookmarkEnd w:id="372"/>
      <w:r>
        <w:rPr>
          <w:rFonts w:hint="cs"/>
          <w:rtl/>
        </w:rPr>
        <w:t>על המכשיר האם הנערה תיקפה או לא.</w:t>
      </w:r>
      <w:bookmarkStart w:id="373" w:name="_ETM_Q1_1985639"/>
      <w:bookmarkEnd w:id="373"/>
    </w:p>
    <w:p w:rsidR="00EB0D2E" w:rsidRDefault="00EB0D2E" w:rsidP="00EB0D2E">
      <w:pPr>
        <w:rPr>
          <w:rtl/>
        </w:rPr>
      </w:pPr>
      <w:bookmarkStart w:id="374" w:name="_ETM_Q1_1985700"/>
      <w:bookmarkEnd w:id="374"/>
    </w:p>
    <w:p w:rsidR="00EB0D2E" w:rsidRDefault="00EB0D2E" w:rsidP="00EB0D2E">
      <w:pPr>
        <w:pStyle w:val="af8"/>
        <w:keepNext/>
        <w:rPr>
          <w:rtl/>
        </w:rPr>
      </w:pPr>
      <w:r w:rsidRPr="00EB0D2E">
        <w:rPr>
          <w:rStyle w:val="TagStyle"/>
          <w:rtl/>
        </w:rPr>
        <w:t xml:space="preserve"> &lt;&lt; </w:t>
      </w:r>
      <w:proofErr w:type="spellStart"/>
      <w:r w:rsidRPr="00EB0D2E">
        <w:rPr>
          <w:rStyle w:val="TagStyle"/>
          <w:rtl/>
        </w:rPr>
        <w:t>יור</w:t>
      </w:r>
      <w:proofErr w:type="spellEnd"/>
      <w:r w:rsidRPr="00EB0D2E">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EB0D2E">
        <w:rPr>
          <w:rStyle w:val="TagStyle"/>
          <w:rtl/>
        </w:rPr>
        <w:t xml:space="preserve"> &lt;&lt; </w:t>
      </w:r>
      <w:proofErr w:type="spellStart"/>
      <w:r w:rsidRPr="00EB0D2E">
        <w:rPr>
          <w:rStyle w:val="TagStyle"/>
          <w:rtl/>
        </w:rPr>
        <w:t>יור</w:t>
      </w:r>
      <w:proofErr w:type="spellEnd"/>
      <w:r w:rsidRPr="00EB0D2E">
        <w:rPr>
          <w:rStyle w:val="TagStyle"/>
          <w:rtl/>
        </w:rPr>
        <w:t xml:space="preserve"> &gt;&gt;</w:t>
      </w:r>
      <w:r w:rsidR="00C53622">
        <w:rPr>
          <w:rtl/>
        </w:rPr>
        <w:t xml:space="preserve"> </w:t>
      </w:r>
    </w:p>
    <w:p w:rsidR="00EB0D2E" w:rsidRDefault="00EB0D2E" w:rsidP="00EB0D2E">
      <w:pPr>
        <w:pStyle w:val="KeepWithNext"/>
        <w:rPr>
          <w:rtl/>
        </w:rPr>
      </w:pPr>
    </w:p>
    <w:p w:rsidR="00EB0D2E" w:rsidRDefault="00EB0D2E" w:rsidP="00EB0D2E">
      <w:pPr>
        <w:rPr>
          <w:rtl/>
        </w:rPr>
      </w:pPr>
      <w:bookmarkStart w:id="375" w:name="_ETM_Q1_1987238"/>
      <w:bookmarkEnd w:id="375"/>
      <w:r>
        <w:rPr>
          <w:rFonts w:hint="cs"/>
          <w:rtl/>
        </w:rPr>
        <w:t xml:space="preserve">בקיצור, מה שאתה אומר, </w:t>
      </w:r>
      <w:bookmarkStart w:id="376" w:name="_ETM_Q1_1985019"/>
      <w:bookmarkEnd w:id="376"/>
      <w:r>
        <w:rPr>
          <w:rFonts w:hint="cs"/>
          <w:rtl/>
        </w:rPr>
        <w:t xml:space="preserve">חבר הכנסת </w:t>
      </w:r>
      <w:proofErr w:type="spellStart"/>
      <w:r>
        <w:rPr>
          <w:rFonts w:hint="cs"/>
          <w:rtl/>
        </w:rPr>
        <w:t>פינדרוס</w:t>
      </w:r>
      <w:proofErr w:type="spellEnd"/>
      <w:r>
        <w:rPr>
          <w:rFonts w:hint="cs"/>
          <w:rtl/>
        </w:rPr>
        <w:t xml:space="preserve">, לכל הרכבות </w:t>
      </w:r>
      <w:r>
        <w:rPr>
          <w:rtl/>
        </w:rPr>
        <w:t>–</w:t>
      </w:r>
      <w:r>
        <w:rPr>
          <w:rFonts w:hint="cs"/>
          <w:rtl/>
        </w:rPr>
        <w:t xml:space="preserve"> שיידבקו.</w:t>
      </w:r>
      <w:bookmarkStart w:id="377" w:name="_ETM_Q1_1986787"/>
      <w:bookmarkEnd w:id="377"/>
    </w:p>
    <w:p w:rsidR="00EB0D2E" w:rsidRDefault="00EB0D2E" w:rsidP="00EB0D2E">
      <w:pPr>
        <w:rPr>
          <w:rtl/>
        </w:rPr>
      </w:pPr>
      <w:bookmarkStart w:id="378" w:name="_ETM_Q1_1986845"/>
      <w:bookmarkEnd w:id="378"/>
    </w:p>
    <w:p w:rsidR="00EB0D2E" w:rsidRDefault="00EB0D2E" w:rsidP="00EB0D2E">
      <w:pPr>
        <w:pStyle w:val="a5"/>
        <w:keepNext/>
        <w:rPr>
          <w:rtl/>
        </w:rPr>
      </w:pPr>
      <w:bookmarkStart w:id="379" w:name="ET_speaker_5797_454"/>
      <w:r w:rsidRPr="00EB0D2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B0D2E">
        <w:rPr>
          <w:rStyle w:val="TagStyle"/>
          <w:rtl/>
        </w:rPr>
        <w:t xml:space="preserve"> &lt;&lt; דובר &gt;&gt;</w:t>
      </w:r>
      <w:r w:rsidR="00C53622">
        <w:rPr>
          <w:rtl/>
        </w:rPr>
        <w:t xml:space="preserve"> </w:t>
      </w:r>
      <w:bookmarkEnd w:id="379"/>
    </w:p>
    <w:p w:rsidR="00EB0D2E" w:rsidRDefault="00EB0D2E" w:rsidP="00EB0D2E">
      <w:pPr>
        <w:pStyle w:val="KeepWithNext"/>
        <w:rPr>
          <w:rtl/>
        </w:rPr>
      </w:pPr>
    </w:p>
    <w:p w:rsidR="0044587B" w:rsidRDefault="0044587B" w:rsidP="0044587B">
      <w:pPr>
        <w:rPr>
          <w:rtl/>
        </w:rPr>
      </w:pPr>
      <w:bookmarkStart w:id="380" w:name="_ETM_Q1_1988682"/>
      <w:bookmarkStart w:id="381" w:name="_ETM_Q1_1988732"/>
      <w:bookmarkEnd w:id="380"/>
      <w:bookmarkEnd w:id="381"/>
      <w:r>
        <w:rPr>
          <w:rFonts w:hint="cs"/>
          <w:rtl/>
        </w:rPr>
        <w:t>נסעת פעם ברכבת</w:t>
      </w:r>
      <w:r w:rsidR="00EB0D2E">
        <w:rPr>
          <w:rFonts w:hint="cs"/>
          <w:rtl/>
        </w:rPr>
        <w:t>?</w:t>
      </w:r>
    </w:p>
    <w:p w:rsidR="0044587B" w:rsidRDefault="0044587B" w:rsidP="0044587B">
      <w:pPr>
        <w:rPr>
          <w:rtl/>
        </w:rPr>
      </w:pPr>
    </w:p>
    <w:p w:rsidR="00EB0D2E" w:rsidRDefault="00EB0D2E" w:rsidP="00EB0D2E">
      <w:pPr>
        <w:pStyle w:val="af8"/>
        <w:keepNext/>
        <w:rPr>
          <w:rtl/>
        </w:rPr>
      </w:pPr>
      <w:bookmarkStart w:id="382" w:name="ET_yor_5743_455"/>
      <w:r w:rsidRPr="00EB0D2E">
        <w:rPr>
          <w:rStyle w:val="TagStyle"/>
          <w:rtl/>
        </w:rPr>
        <w:t xml:space="preserve"> &lt;&lt; </w:t>
      </w:r>
      <w:proofErr w:type="spellStart"/>
      <w:r w:rsidRPr="00EB0D2E">
        <w:rPr>
          <w:rStyle w:val="TagStyle"/>
          <w:rtl/>
        </w:rPr>
        <w:t>יור</w:t>
      </w:r>
      <w:proofErr w:type="spellEnd"/>
      <w:r w:rsidRPr="00EB0D2E">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EB0D2E">
        <w:rPr>
          <w:rStyle w:val="TagStyle"/>
          <w:rtl/>
        </w:rPr>
        <w:t xml:space="preserve"> &lt;&lt; </w:t>
      </w:r>
      <w:proofErr w:type="spellStart"/>
      <w:r w:rsidRPr="00EB0D2E">
        <w:rPr>
          <w:rStyle w:val="TagStyle"/>
          <w:rtl/>
        </w:rPr>
        <w:t>יור</w:t>
      </w:r>
      <w:proofErr w:type="spellEnd"/>
      <w:r w:rsidRPr="00EB0D2E">
        <w:rPr>
          <w:rStyle w:val="TagStyle"/>
          <w:rtl/>
        </w:rPr>
        <w:t xml:space="preserve"> &gt;&gt;</w:t>
      </w:r>
      <w:r w:rsidR="00C53622">
        <w:rPr>
          <w:rtl/>
        </w:rPr>
        <w:t xml:space="preserve"> </w:t>
      </w:r>
      <w:bookmarkEnd w:id="382"/>
    </w:p>
    <w:p w:rsidR="00EB0D2E" w:rsidRDefault="00EB0D2E" w:rsidP="00EB0D2E">
      <w:pPr>
        <w:pStyle w:val="KeepWithNext"/>
        <w:rPr>
          <w:rtl/>
          <w:lang w:eastAsia="he-IL"/>
        </w:rPr>
      </w:pPr>
    </w:p>
    <w:p w:rsidR="00EB0D2E" w:rsidRDefault="00EB0D2E" w:rsidP="00EB0D2E">
      <w:pPr>
        <w:rPr>
          <w:rtl/>
          <w:lang w:eastAsia="he-IL"/>
        </w:rPr>
      </w:pPr>
      <w:r>
        <w:rPr>
          <w:rFonts w:hint="cs"/>
          <w:rtl/>
          <w:lang w:eastAsia="he-IL"/>
        </w:rPr>
        <w:t>נסעתי.</w:t>
      </w:r>
      <w:bookmarkStart w:id="383" w:name="_ETM_Q1_1986350"/>
      <w:bookmarkEnd w:id="383"/>
    </w:p>
    <w:p w:rsidR="00EB0D2E" w:rsidRDefault="00EB0D2E" w:rsidP="00EB0D2E">
      <w:pPr>
        <w:rPr>
          <w:rtl/>
          <w:lang w:eastAsia="he-IL"/>
        </w:rPr>
      </w:pPr>
      <w:bookmarkStart w:id="384" w:name="_ETM_Q1_1986400"/>
      <w:bookmarkEnd w:id="384"/>
    </w:p>
    <w:p w:rsidR="00EB0D2E" w:rsidRDefault="00EB0D2E" w:rsidP="00EB0D2E">
      <w:pPr>
        <w:pStyle w:val="a5"/>
        <w:keepNext/>
        <w:rPr>
          <w:rtl/>
        </w:rPr>
      </w:pPr>
      <w:bookmarkStart w:id="385" w:name="ET_speaker_5079_456"/>
      <w:r w:rsidRPr="00EB0D2E">
        <w:rPr>
          <w:rStyle w:val="TagStyle"/>
          <w:rtl/>
        </w:rPr>
        <w:t xml:space="preserve"> &lt;&lt; דובר &gt;&gt; </w:t>
      </w:r>
      <w:r>
        <w:rPr>
          <w:rtl/>
        </w:rPr>
        <w:t>תמר זנדברג (מרצ):</w:t>
      </w:r>
      <w:r w:rsidRPr="00EB0D2E">
        <w:rPr>
          <w:rStyle w:val="TagStyle"/>
          <w:rtl/>
        </w:rPr>
        <w:t xml:space="preserve"> &lt;&lt; דובר &gt;&gt;</w:t>
      </w:r>
      <w:r w:rsidR="00C53622">
        <w:rPr>
          <w:rtl/>
        </w:rPr>
        <w:t xml:space="preserve"> </w:t>
      </w:r>
      <w:bookmarkEnd w:id="385"/>
    </w:p>
    <w:p w:rsidR="00EB0D2E" w:rsidRDefault="00EB0D2E" w:rsidP="00EB0D2E">
      <w:pPr>
        <w:pStyle w:val="KeepWithNext"/>
        <w:rPr>
          <w:rtl/>
          <w:lang w:eastAsia="he-IL"/>
        </w:rPr>
      </w:pPr>
    </w:p>
    <w:p w:rsidR="0044587B" w:rsidRDefault="00EB0D2E" w:rsidP="00EB0D2E">
      <w:pPr>
        <w:rPr>
          <w:rtl/>
          <w:lang w:eastAsia="he-IL"/>
        </w:rPr>
      </w:pPr>
      <w:bookmarkStart w:id="386" w:name="_ETM_Q1_1991560"/>
      <w:bookmarkStart w:id="387" w:name="_ETM_Q1_1991607"/>
      <w:bookmarkEnd w:id="386"/>
      <w:bookmarkEnd w:id="387"/>
      <w:r>
        <w:rPr>
          <w:rFonts w:hint="cs"/>
          <w:rtl/>
          <w:lang w:eastAsia="he-IL"/>
        </w:rPr>
        <w:t xml:space="preserve">הירושלמים </w:t>
      </w:r>
      <w:r>
        <w:rPr>
          <w:rtl/>
          <w:lang w:eastAsia="he-IL"/>
        </w:rPr>
        <w:t>–</w:t>
      </w:r>
      <w:r>
        <w:rPr>
          <w:rFonts w:hint="cs"/>
          <w:rtl/>
          <w:lang w:eastAsia="he-IL"/>
        </w:rPr>
        <w:t xml:space="preserve"> שיידבקו בקורונה,</w:t>
      </w:r>
      <w:bookmarkStart w:id="388" w:name="_ETM_Q1_1989576"/>
      <w:bookmarkEnd w:id="388"/>
      <w:r>
        <w:rPr>
          <w:rFonts w:hint="cs"/>
          <w:rtl/>
          <w:lang w:eastAsia="he-IL"/>
        </w:rPr>
        <w:t xml:space="preserve"> אין בעיה.</w:t>
      </w:r>
    </w:p>
    <w:p w:rsidR="00EB0D2E" w:rsidRDefault="00EB0D2E" w:rsidP="00EB0D2E">
      <w:pPr>
        <w:rPr>
          <w:rtl/>
          <w:lang w:eastAsia="he-IL"/>
        </w:rPr>
      </w:pPr>
      <w:bookmarkStart w:id="389" w:name="_ETM_Q1_1991409"/>
      <w:bookmarkStart w:id="390" w:name="_ETM_Q1_1991463"/>
      <w:bookmarkEnd w:id="389"/>
      <w:bookmarkEnd w:id="390"/>
    </w:p>
    <w:p w:rsidR="00EB0D2E" w:rsidRDefault="00EB0D2E" w:rsidP="00EB0D2E">
      <w:pPr>
        <w:pStyle w:val="a5"/>
        <w:keepNext/>
        <w:rPr>
          <w:rtl/>
        </w:rPr>
      </w:pPr>
      <w:bookmarkStart w:id="391" w:name="ET_speaker_5797_457"/>
      <w:r w:rsidRPr="00EB0D2E">
        <w:rPr>
          <w:rStyle w:val="TagStyle"/>
          <w:rtl/>
        </w:rPr>
        <w:lastRenderedPageBreak/>
        <w:t xml:space="preserve"> &lt;&lt; דובר &gt;&gt; </w:t>
      </w:r>
      <w:r>
        <w:rPr>
          <w:rtl/>
        </w:rPr>
        <w:t xml:space="preserve">יצחק </w:t>
      </w:r>
      <w:proofErr w:type="spellStart"/>
      <w:r>
        <w:rPr>
          <w:rtl/>
        </w:rPr>
        <w:t>פינדרוס</w:t>
      </w:r>
      <w:proofErr w:type="spellEnd"/>
      <w:r>
        <w:rPr>
          <w:rtl/>
        </w:rPr>
        <w:t xml:space="preserve"> (יהדות התורה):</w:t>
      </w:r>
      <w:r w:rsidRPr="00EB0D2E">
        <w:rPr>
          <w:rStyle w:val="TagStyle"/>
          <w:rtl/>
        </w:rPr>
        <w:t xml:space="preserve"> &lt;&lt; דובר &gt;&gt;</w:t>
      </w:r>
      <w:r w:rsidR="00C53622">
        <w:rPr>
          <w:rtl/>
        </w:rPr>
        <w:t xml:space="preserve"> </w:t>
      </w:r>
      <w:bookmarkEnd w:id="391"/>
    </w:p>
    <w:p w:rsidR="00EB0D2E" w:rsidRDefault="00EB0D2E" w:rsidP="00EB0D2E">
      <w:pPr>
        <w:pStyle w:val="KeepWithNext"/>
        <w:rPr>
          <w:rtl/>
          <w:lang w:eastAsia="he-IL"/>
        </w:rPr>
      </w:pPr>
    </w:p>
    <w:p w:rsidR="00EB0D2E" w:rsidRPr="00EB0D2E" w:rsidRDefault="00EB0D2E" w:rsidP="00EB0D2E">
      <w:pPr>
        <w:rPr>
          <w:rtl/>
          <w:lang w:eastAsia="he-IL"/>
        </w:rPr>
      </w:pPr>
      <w:bookmarkStart w:id="392" w:name="_ETM_Q1_1993876"/>
      <w:bookmarkStart w:id="393" w:name="_ETM_Q1_1993921"/>
      <w:bookmarkEnd w:id="392"/>
      <w:bookmarkEnd w:id="393"/>
      <w:r>
        <w:rPr>
          <w:rFonts w:hint="cs"/>
          <w:rtl/>
          <w:lang w:eastAsia="he-IL"/>
        </w:rPr>
        <w:t>לא, תהיי פרקטית.</w:t>
      </w:r>
      <w:bookmarkStart w:id="394" w:name="_ETM_Q1_1991826"/>
      <w:bookmarkStart w:id="395" w:name="_ETM_Q1_1991884"/>
      <w:bookmarkEnd w:id="394"/>
      <w:bookmarkEnd w:id="395"/>
    </w:p>
    <w:p w:rsidR="0044587B" w:rsidRDefault="0044587B" w:rsidP="0044587B">
      <w:pPr>
        <w:rPr>
          <w:rtl/>
        </w:rPr>
      </w:pPr>
    </w:p>
    <w:p w:rsidR="0044587B" w:rsidRDefault="0044587B" w:rsidP="0044587B">
      <w:pPr>
        <w:pStyle w:val="af8"/>
        <w:keepNext/>
        <w:rPr>
          <w:rtl/>
        </w:rPr>
      </w:pPr>
      <w:bookmarkStart w:id="396" w:name="ET_yor_5743_67"/>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w:t>
      </w:r>
      <w:r>
        <w:rPr>
          <w:rtl/>
        </w:rPr>
        <w:t xml:space="preserve"> </w:t>
      </w:r>
      <w:bookmarkEnd w:id="396"/>
    </w:p>
    <w:p w:rsidR="0044587B" w:rsidRDefault="0044587B" w:rsidP="0044587B">
      <w:pPr>
        <w:pStyle w:val="KeepWithNext"/>
        <w:rPr>
          <w:rtl/>
        </w:rPr>
      </w:pPr>
    </w:p>
    <w:p w:rsidR="0044587B" w:rsidRDefault="00EB0D2E" w:rsidP="0044587B">
      <w:pPr>
        <w:rPr>
          <w:rtl/>
        </w:rPr>
      </w:pPr>
      <w:r>
        <w:rPr>
          <w:rFonts w:hint="cs"/>
          <w:rtl/>
        </w:rPr>
        <w:t xml:space="preserve">אני פרקטית. אבל, חבר הכנסת </w:t>
      </w:r>
      <w:proofErr w:type="spellStart"/>
      <w:r>
        <w:rPr>
          <w:rFonts w:hint="cs"/>
          <w:rtl/>
        </w:rPr>
        <w:t>פינדרוס</w:t>
      </w:r>
      <w:proofErr w:type="spellEnd"/>
      <w:r>
        <w:rPr>
          <w:rFonts w:hint="cs"/>
          <w:rtl/>
        </w:rPr>
        <w:t>, אתה</w:t>
      </w:r>
      <w:bookmarkStart w:id="397" w:name="_ETM_Q1_1997498"/>
      <w:bookmarkEnd w:id="397"/>
      <w:r>
        <w:rPr>
          <w:rFonts w:hint="cs"/>
          <w:rtl/>
        </w:rPr>
        <w:t xml:space="preserve"> אומר לנו שלאוטובוסים תהיה הגבלה, </w:t>
      </w:r>
      <w:r w:rsidR="0044587B">
        <w:rPr>
          <w:rFonts w:hint="cs"/>
          <w:rtl/>
        </w:rPr>
        <w:t>לרכבת בין הערים תהיה הגבלה</w:t>
      </w:r>
      <w:r w:rsidR="00DE670D">
        <w:rPr>
          <w:rFonts w:hint="cs"/>
          <w:rtl/>
        </w:rPr>
        <w:t xml:space="preserve">, חוץ מאשר לרכבת </w:t>
      </w:r>
      <w:proofErr w:type="spellStart"/>
      <w:r w:rsidR="00DE670D">
        <w:rPr>
          <w:rFonts w:hint="cs"/>
          <w:rtl/>
        </w:rPr>
        <w:t>הסיטיפס</w:t>
      </w:r>
      <w:proofErr w:type="spellEnd"/>
      <w:r w:rsidR="00DE670D">
        <w:rPr>
          <w:rFonts w:hint="cs"/>
          <w:rtl/>
        </w:rPr>
        <w:t>.</w:t>
      </w:r>
    </w:p>
    <w:p w:rsidR="0044587B" w:rsidRDefault="0044587B" w:rsidP="0044587B">
      <w:pPr>
        <w:rPr>
          <w:rtl/>
        </w:rPr>
      </w:pPr>
    </w:p>
    <w:p w:rsidR="0044587B" w:rsidRDefault="0044587B" w:rsidP="0044587B">
      <w:pPr>
        <w:pStyle w:val="a5"/>
        <w:keepNext/>
        <w:rPr>
          <w:rtl/>
        </w:rPr>
      </w:pPr>
      <w:bookmarkStart w:id="398" w:name="ET_speaker_5797_68"/>
      <w:r w:rsidRPr="0044587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4587B">
        <w:rPr>
          <w:rStyle w:val="TagStyle"/>
          <w:rtl/>
        </w:rPr>
        <w:t xml:space="preserve"> &lt;&lt; דובר &gt;&gt;</w:t>
      </w:r>
      <w:r>
        <w:rPr>
          <w:rtl/>
        </w:rPr>
        <w:t xml:space="preserve"> </w:t>
      </w:r>
      <w:bookmarkEnd w:id="398"/>
    </w:p>
    <w:p w:rsidR="0044587B" w:rsidRDefault="0044587B" w:rsidP="0044587B">
      <w:pPr>
        <w:pStyle w:val="KeepWithNext"/>
        <w:rPr>
          <w:rtl/>
        </w:rPr>
      </w:pPr>
    </w:p>
    <w:p w:rsidR="0044587B" w:rsidRDefault="00DE670D" w:rsidP="00DE670D">
      <w:pPr>
        <w:rPr>
          <w:rtl/>
        </w:rPr>
      </w:pPr>
      <w:r>
        <w:rPr>
          <w:rFonts w:hint="cs"/>
          <w:rtl/>
        </w:rPr>
        <w:t>את</w:t>
      </w:r>
      <w:bookmarkStart w:id="399" w:name="_ETM_Q1_2007369"/>
      <w:bookmarkEnd w:id="399"/>
      <w:r>
        <w:rPr>
          <w:rFonts w:hint="cs"/>
          <w:rtl/>
        </w:rPr>
        <w:t xml:space="preserve"> צודקת. עכשיו, </w:t>
      </w:r>
      <w:r w:rsidR="0044587B">
        <w:rPr>
          <w:rFonts w:hint="cs"/>
          <w:rtl/>
        </w:rPr>
        <w:t>אם את רוצה</w:t>
      </w:r>
      <w:r>
        <w:rPr>
          <w:rFonts w:hint="cs"/>
          <w:rtl/>
        </w:rPr>
        <w:t xml:space="preserve"> שיהיה, את צריכה לבטל את הרכבת, זה </w:t>
      </w:r>
      <w:bookmarkStart w:id="400" w:name="_ETM_Q1_2008480"/>
      <w:bookmarkEnd w:id="400"/>
      <w:r>
        <w:rPr>
          <w:rFonts w:hint="cs"/>
          <w:rtl/>
        </w:rPr>
        <w:t>הכול.</w:t>
      </w:r>
      <w:r w:rsidR="0044587B">
        <w:rPr>
          <w:rFonts w:hint="cs"/>
          <w:rtl/>
        </w:rPr>
        <w:t xml:space="preserve"> </w:t>
      </w:r>
      <w:r>
        <w:rPr>
          <w:rFonts w:hint="cs"/>
          <w:rtl/>
        </w:rPr>
        <w:t xml:space="preserve">אני מכיר את הרכבת, </w:t>
      </w:r>
      <w:r w:rsidR="0044587B">
        <w:rPr>
          <w:rFonts w:hint="cs"/>
          <w:rtl/>
        </w:rPr>
        <w:t>אין דרך פרקטית</w:t>
      </w:r>
      <w:r>
        <w:rPr>
          <w:rFonts w:hint="cs"/>
          <w:rtl/>
        </w:rPr>
        <w:t>.</w:t>
      </w:r>
      <w:r w:rsidR="0044587B">
        <w:rPr>
          <w:rFonts w:hint="cs"/>
          <w:rtl/>
        </w:rPr>
        <w:t xml:space="preserve"> </w:t>
      </w:r>
      <w:r>
        <w:rPr>
          <w:rFonts w:hint="cs"/>
          <w:rtl/>
        </w:rPr>
        <w:t xml:space="preserve">פרקטית. </w:t>
      </w:r>
      <w:r w:rsidR="0044587B">
        <w:rPr>
          <w:rFonts w:hint="cs"/>
          <w:rtl/>
        </w:rPr>
        <w:t xml:space="preserve">את יודעת </w:t>
      </w:r>
      <w:r>
        <w:rPr>
          <w:rFonts w:hint="cs"/>
          <w:rtl/>
        </w:rPr>
        <w:t xml:space="preserve">איך הרכבת עובדת? </w:t>
      </w:r>
      <w:r w:rsidR="0044587B">
        <w:rPr>
          <w:rFonts w:hint="cs"/>
          <w:rtl/>
        </w:rPr>
        <w:t xml:space="preserve">נכנסים </w:t>
      </w:r>
      <w:r>
        <w:rPr>
          <w:rFonts w:hint="cs"/>
          <w:rtl/>
        </w:rPr>
        <w:t>ב</w:t>
      </w:r>
      <w:r w:rsidR="0044587B">
        <w:rPr>
          <w:rFonts w:hint="cs"/>
          <w:rtl/>
        </w:rPr>
        <w:t>עשר דלתות</w:t>
      </w:r>
      <w:r>
        <w:rPr>
          <w:rFonts w:hint="cs"/>
          <w:rtl/>
        </w:rPr>
        <w:t xml:space="preserve">, יוצאים </w:t>
      </w:r>
      <w:bookmarkStart w:id="401" w:name="_ETM_Q1_2017344"/>
      <w:bookmarkEnd w:id="401"/>
      <w:r>
        <w:rPr>
          <w:rFonts w:hint="cs"/>
          <w:rtl/>
        </w:rPr>
        <w:t xml:space="preserve">בעשר דלתות בו-זמנית אנשים. כך זה עובד. בכל תחנה ותחנה. </w:t>
      </w:r>
      <w:r w:rsidR="0044587B">
        <w:rPr>
          <w:rFonts w:hint="cs"/>
          <w:rtl/>
        </w:rPr>
        <w:t>אין שם פקחים</w:t>
      </w:r>
      <w:r>
        <w:rPr>
          <w:rFonts w:hint="cs"/>
          <w:rtl/>
        </w:rPr>
        <w:t>.</w:t>
      </w:r>
      <w:r w:rsidR="0044587B">
        <w:rPr>
          <w:rFonts w:hint="cs"/>
          <w:rtl/>
        </w:rPr>
        <w:t xml:space="preserve"> פקח עולה</w:t>
      </w:r>
      <w:r>
        <w:rPr>
          <w:rFonts w:hint="cs"/>
          <w:rtl/>
        </w:rPr>
        <w:t xml:space="preserve">, עובר את הרכבת, </w:t>
      </w:r>
      <w:r w:rsidR="0044587B">
        <w:rPr>
          <w:rFonts w:hint="cs"/>
          <w:rtl/>
        </w:rPr>
        <w:t>בודק</w:t>
      </w:r>
      <w:r>
        <w:rPr>
          <w:rFonts w:hint="cs"/>
          <w:rtl/>
        </w:rPr>
        <w:t xml:space="preserve"> האם תיקפת או לא.</w:t>
      </w:r>
    </w:p>
    <w:p w:rsidR="0044587B" w:rsidRDefault="0044587B" w:rsidP="0044587B">
      <w:pPr>
        <w:rPr>
          <w:rtl/>
        </w:rPr>
      </w:pPr>
    </w:p>
    <w:p w:rsidR="0044587B" w:rsidRDefault="0044587B" w:rsidP="0044587B">
      <w:pPr>
        <w:pStyle w:val="a5"/>
        <w:keepNext/>
        <w:rPr>
          <w:rtl/>
        </w:rPr>
      </w:pPr>
      <w:bookmarkStart w:id="402" w:name="ET_speaker_5811_69"/>
      <w:r w:rsidRPr="0044587B">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44587B">
        <w:rPr>
          <w:rStyle w:val="TagStyle"/>
          <w:rtl/>
        </w:rPr>
        <w:t xml:space="preserve"> &lt;&lt; דובר &gt;&gt;</w:t>
      </w:r>
      <w:r>
        <w:rPr>
          <w:rtl/>
        </w:rPr>
        <w:t xml:space="preserve"> </w:t>
      </w:r>
      <w:bookmarkEnd w:id="402"/>
    </w:p>
    <w:p w:rsidR="0044587B" w:rsidRDefault="0044587B" w:rsidP="0044587B">
      <w:pPr>
        <w:pStyle w:val="KeepWithNext"/>
        <w:rPr>
          <w:rtl/>
        </w:rPr>
      </w:pPr>
    </w:p>
    <w:p w:rsidR="0044587B" w:rsidRDefault="00DE670D" w:rsidP="00DE670D">
      <w:pPr>
        <w:rPr>
          <w:rtl/>
        </w:rPr>
      </w:pPr>
      <w:r>
        <w:rPr>
          <w:rFonts w:hint="cs"/>
          <w:rtl/>
        </w:rPr>
        <w:t xml:space="preserve">אם זה </w:t>
      </w:r>
      <w:bookmarkStart w:id="403" w:name="_ETM_Q1_2026029"/>
      <w:bookmarkEnd w:id="403"/>
      <w:r>
        <w:rPr>
          <w:rFonts w:hint="cs"/>
          <w:rtl/>
        </w:rPr>
        <w:t xml:space="preserve">כזה סכנת הדבקה, </w:t>
      </w:r>
      <w:r w:rsidR="0044587B">
        <w:rPr>
          <w:rFonts w:hint="cs"/>
          <w:rtl/>
        </w:rPr>
        <w:t>אולי צריך לסגור את הרכבת</w:t>
      </w:r>
      <w:r>
        <w:rPr>
          <w:rFonts w:hint="cs"/>
          <w:rtl/>
        </w:rPr>
        <w:t xml:space="preserve"> הקלה בקורונה.</w:t>
      </w:r>
    </w:p>
    <w:p w:rsidR="0044587B" w:rsidRDefault="0044587B" w:rsidP="0044587B">
      <w:pPr>
        <w:rPr>
          <w:rtl/>
        </w:rPr>
      </w:pPr>
    </w:p>
    <w:p w:rsidR="0044587B" w:rsidRDefault="0044587B" w:rsidP="0044587B">
      <w:pPr>
        <w:pStyle w:val="af8"/>
        <w:keepNext/>
        <w:rPr>
          <w:rtl/>
        </w:rPr>
      </w:pPr>
      <w:bookmarkStart w:id="404" w:name="ET_yor_5743_70"/>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w:t>
      </w:r>
      <w:r>
        <w:rPr>
          <w:rtl/>
        </w:rPr>
        <w:t xml:space="preserve"> </w:t>
      </w:r>
      <w:bookmarkEnd w:id="404"/>
    </w:p>
    <w:p w:rsidR="0044587B" w:rsidRDefault="0044587B" w:rsidP="0044587B">
      <w:pPr>
        <w:pStyle w:val="KeepWithNext"/>
        <w:rPr>
          <w:rtl/>
        </w:rPr>
      </w:pPr>
    </w:p>
    <w:p w:rsidR="0044587B" w:rsidRDefault="00DE670D" w:rsidP="00DE670D">
      <w:pPr>
        <w:rPr>
          <w:rtl/>
        </w:rPr>
      </w:pPr>
      <w:r>
        <w:rPr>
          <w:rFonts w:hint="cs"/>
          <w:rtl/>
        </w:rPr>
        <w:t xml:space="preserve">אבל </w:t>
      </w:r>
      <w:r w:rsidR="0044587B">
        <w:rPr>
          <w:rFonts w:hint="cs"/>
          <w:rtl/>
        </w:rPr>
        <w:t>אם זה כזו סכנה</w:t>
      </w:r>
      <w:r>
        <w:rPr>
          <w:rFonts w:hint="cs"/>
          <w:rtl/>
        </w:rPr>
        <w:t>,</w:t>
      </w:r>
      <w:r w:rsidR="0044587B">
        <w:rPr>
          <w:rFonts w:hint="cs"/>
          <w:rtl/>
        </w:rPr>
        <w:t xml:space="preserve"> בוא נסגור את הרכבת</w:t>
      </w:r>
      <w:r>
        <w:rPr>
          <w:rFonts w:hint="cs"/>
          <w:rtl/>
        </w:rPr>
        <w:t>. למה צריך רכבת? ממילא אנחנו נמצאים בסגר.</w:t>
      </w:r>
    </w:p>
    <w:p w:rsidR="0044587B" w:rsidRDefault="0044587B" w:rsidP="0044587B">
      <w:pPr>
        <w:rPr>
          <w:rtl/>
        </w:rPr>
      </w:pPr>
    </w:p>
    <w:p w:rsidR="0044587B" w:rsidRDefault="0044587B" w:rsidP="0044587B">
      <w:pPr>
        <w:pStyle w:val="a5"/>
        <w:keepNext/>
        <w:rPr>
          <w:rtl/>
        </w:rPr>
      </w:pPr>
      <w:bookmarkStart w:id="405" w:name="ET_speaker_5797_71"/>
      <w:r w:rsidRPr="0044587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4587B">
        <w:rPr>
          <w:rStyle w:val="TagStyle"/>
          <w:rtl/>
        </w:rPr>
        <w:t xml:space="preserve"> &lt;&lt; דובר &gt;&gt;</w:t>
      </w:r>
      <w:r>
        <w:rPr>
          <w:rtl/>
        </w:rPr>
        <w:t xml:space="preserve"> </w:t>
      </w:r>
      <w:bookmarkEnd w:id="405"/>
    </w:p>
    <w:p w:rsidR="0044587B" w:rsidRDefault="0044587B" w:rsidP="0044587B">
      <w:pPr>
        <w:pStyle w:val="KeepWithNext"/>
        <w:rPr>
          <w:rtl/>
        </w:rPr>
      </w:pPr>
    </w:p>
    <w:p w:rsidR="0044587B" w:rsidRDefault="0044587B" w:rsidP="0044587B">
      <w:pPr>
        <w:rPr>
          <w:rtl/>
        </w:rPr>
      </w:pPr>
      <w:r>
        <w:rPr>
          <w:rFonts w:hint="cs"/>
          <w:rtl/>
        </w:rPr>
        <w:t>יכול להיות</w:t>
      </w:r>
      <w:r w:rsidR="00DE670D">
        <w:rPr>
          <w:rFonts w:hint="cs"/>
          <w:rtl/>
        </w:rPr>
        <w:t>.</w:t>
      </w:r>
      <w:r>
        <w:rPr>
          <w:rFonts w:hint="cs"/>
          <w:rtl/>
        </w:rPr>
        <w:t xml:space="preserve"> אבל התשובה הייתה תשובה הגיונית</w:t>
      </w:r>
      <w:r w:rsidR="00DE670D">
        <w:rPr>
          <w:rFonts w:hint="cs"/>
          <w:rtl/>
        </w:rPr>
        <w:t>.</w:t>
      </w:r>
    </w:p>
    <w:p w:rsidR="0044587B" w:rsidRDefault="0044587B" w:rsidP="0044587B">
      <w:pPr>
        <w:rPr>
          <w:rtl/>
        </w:rPr>
      </w:pPr>
    </w:p>
    <w:p w:rsidR="0044587B" w:rsidRDefault="0044587B" w:rsidP="0044587B">
      <w:pPr>
        <w:pStyle w:val="a5"/>
        <w:keepNext/>
        <w:rPr>
          <w:rtl/>
        </w:rPr>
      </w:pPr>
      <w:bookmarkStart w:id="406" w:name="ET_speaker_5939_72"/>
      <w:r w:rsidRPr="0044587B">
        <w:rPr>
          <w:rStyle w:val="TagStyle"/>
          <w:rtl/>
        </w:rPr>
        <w:t xml:space="preserve"> &lt;&lt; דובר &gt;&gt; </w:t>
      </w:r>
      <w:r>
        <w:rPr>
          <w:rtl/>
        </w:rPr>
        <w:t>עידן רול (יש עתיד-</w:t>
      </w:r>
      <w:proofErr w:type="spellStart"/>
      <w:r>
        <w:rPr>
          <w:rtl/>
        </w:rPr>
        <w:t>תל"ם</w:t>
      </w:r>
      <w:proofErr w:type="spellEnd"/>
      <w:r>
        <w:rPr>
          <w:rtl/>
        </w:rPr>
        <w:t>):</w:t>
      </w:r>
      <w:r w:rsidRPr="0044587B">
        <w:rPr>
          <w:rStyle w:val="TagStyle"/>
          <w:rtl/>
        </w:rPr>
        <w:t xml:space="preserve"> &lt;&lt; דובר &gt;&gt;</w:t>
      </w:r>
      <w:r>
        <w:rPr>
          <w:rtl/>
        </w:rPr>
        <w:t xml:space="preserve"> </w:t>
      </w:r>
      <w:bookmarkEnd w:id="406"/>
    </w:p>
    <w:p w:rsidR="0044587B" w:rsidRDefault="0044587B" w:rsidP="0044587B">
      <w:pPr>
        <w:pStyle w:val="KeepWithNext"/>
        <w:rPr>
          <w:rtl/>
        </w:rPr>
      </w:pPr>
    </w:p>
    <w:p w:rsidR="0044587B" w:rsidRDefault="00DE670D" w:rsidP="001F317A">
      <w:pPr>
        <w:rPr>
          <w:rtl/>
        </w:rPr>
      </w:pPr>
      <w:r>
        <w:rPr>
          <w:rFonts w:hint="cs"/>
          <w:rtl/>
        </w:rPr>
        <w:t xml:space="preserve">אני רוצה לציין, </w:t>
      </w:r>
      <w:r w:rsidR="001F317A">
        <w:rPr>
          <w:rFonts w:hint="cs"/>
          <w:rtl/>
        </w:rPr>
        <w:t xml:space="preserve">שבדיון בוועדת </w:t>
      </w:r>
      <w:bookmarkStart w:id="407" w:name="_ETM_Q1_2045463"/>
      <w:bookmarkEnd w:id="407"/>
      <w:r w:rsidR="001F317A">
        <w:rPr>
          <w:rFonts w:hint="cs"/>
          <w:rtl/>
        </w:rPr>
        <w:t xml:space="preserve">החוקה שבוע שעבר, כשאני שאלתי </w:t>
      </w:r>
      <w:r w:rsidR="0044587B">
        <w:rPr>
          <w:rFonts w:hint="cs"/>
          <w:rtl/>
        </w:rPr>
        <w:t xml:space="preserve">למה לא עושים </w:t>
      </w:r>
      <w:r w:rsidR="001F317A">
        <w:t>take-away</w:t>
      </w:r>
      <w:r w:rsidR="001F317A">
        <w:rPr>
          <w:rFonts w:hint="cs"/>
          <w:rtl/>
        </w:rPr>
        <w:t xml:space="preserve">, </w:t>
      </w:r>
      <w:proofErr w:type="spellStart"/>
      <w:r w:rsidR="001F317A">
        <w:rPr>
          <w:rFonts w:hint="cs"/>
          <w:rtl/>
        </w:rPr>
        <w:t>וגרוטו</w:t>
      </w:r>
      <w:proofErr w:type="spellEnd"/>
      <w:r w:rsidR="001F317A">
        <w:rPr>
          <w:rFonts w:hint="cs"/>
          <w:rtl/>
        </w:rPr>
        <w:t xml:space="preserve"> אמר </w:t>
      </w:r>
      <w:bookmarkStart w:id="408" w:name="_ETM_Q1_2048756"/>
      <w:bookmarkEnd w:id="408"/>
      <w:r w:rsidR="001F317A">
        <w:rPr>
          <w:rFonts w:hint="cs"/>
          <w:rtl/>
        </w:rPr>
        <w:t xml:space="preserve">שאין שום בעיה </w:t>
      </w:r>
      <w:proofErr w:type="spellStart"/>
      <w:r w:rsidR="001F317A">
        <w:rPr>
          <w:rFonts w:hint="cs"/>
          <w:rtl/>
        </w:rPr>
        <w:t>תחלואתית</w:t>
      </w:r>
      <w:proofErr w:type="spellEnd"/>
      <w:r w:rsidR="001F317A">
        <w:rPr>
          <w:rFonts w:hint="cs"/>
          <w:rtl/>
        </w:rPr>
        <w:t xml:space="preserve"> למה אין </w:t>
      </w:r>
      <w:r w:rsidR="001F317A">
        <w:t>take-away</w:t>
      </w:r>
      <w:r w:rsidR="001F317A">
        <w:rPr>
          <w:rFonts w:hint="cs"/>
          <w:rtl/>
        </w:rPr>
        <w:t xml:space="preserve">, </w:t>
      </w:r>
      <w:r w:rsidR="0044587B">
        <w:rPr>
          <w:rFonts w:hint="cs"/>
          <w:rtl/>
        </w:rPr>
        <w:t>אמרו</w:t>
      </w:r>
      <w:r w:rsidR="001F317A">
        <w:rPr>
          <w:rFonts w:hint="cs"/>
          <w:rtl/>
        </w:rPr>
        <w:t>:</w:t>
      </w:r>
      <w:r w:rsidR="0044587B">
        <w:rPr>
          <w:rFonts w:hint="cs"/>
          <w:rtl/>
        </w:rPr>
        <w:t xml:space="preserve"> קשה לאכוף את זה</w:t>
      </w:r>
      <w:r w:rsidR="001F317A">
        <w:rPr>
          <w:rFonts w:hint="cs"/>
          <w:rtl/>
        </w:rPr>
        <w:t>. אז עכשי</w:t>
      </w:r>
      <w:r w:rsidR="0044587B">
        <w:rPr>
          <w:rFonts w:hint="cs"/>
          <w:rtl/>
        </w:rPr>
        <w:t>ו הרכבת הקלה</w:t>
      </w:r>
      <w:r w:rsidR="001F317A">
        <w:rPr>
          <w:rFonts w:hint="cs"/>
          <w:rtl/>
        </w:rPr>
        <w:t xml:space="preserve">, אנחנו נגיד </w:t>
      </w:r>
      <w:bookmarkStart w:id="409" w:name="_ETM_Q1_2059972"/>
      <w:bookmarkEnd w:id="409"/>
      <w:r w:rsidR="001F317A">
        <w:rPr>
          <w:rFonts w:hint="cs"/>
          <w:rtl/>
        </w:rPr>
        <w:t>שהיא תהיה פתוחה בגלל שקשה לאכוף את זה?</w:t>
      </w:r>
      <w:r w:rsidR="0044587B">
        <w:rPr>
          <w:rFonts w:hint="cs"/>
          <w:rtl/>
        </w:rPr>
        <w:t xml:space="preserve"> הדין חייב להיות דין </w:t>
      </w:r>
      <w:r w:rsidR="001F317A">
        <w:rPr>
          <w:rFonts w:hint="cs"/>
          <w:rtl/>
        </w:rPr>
        <w:t>שבסופו של דבר</w:t>
      </w:r>
      <w:bookmarkStart w:id="410" w:name="_ETM_Q1_2063466"/>
      <w:bookmarkEnd w:id="410"/>
      <w:r w:rsidR="001F317A">
        <w:rPr>
          <w:rFonts w:hint="cs"/>
          <w:rtl/>
        </w:rPr>
        <w:t xml:space="preserve"> משרת את אמון הציבור וגורם לציבור לראות שדברים נע</w:t>
      </w:r>
      <w:r w:rsidR="0044587B">
        <w:rPr>
          <w:rFonts w:hint="cs"/>
          <w:rtl/>
        </w:rPr>
        <w:t>שים בצורה הגיונית</w:t>
      </w:r>
      <w:r w:rsidR="001F317A">
        <w:rPr>
          <w:rFonts w:hint="cs"/>
          <w:rtl/>
        </w:rPr>
        <w:t>, ולכן</w:t>
      </w:r>
      <w:bookmarkStart w:id="411" w:name="_ETM_Q1_2070717"/>
      <w:bookmarkEnd w:id="411"/>
      <w:r w:rsidR="001F317A">
        <w:rPr>
          <w:rFonts w:hint="cs"/>
          <w:rtl/>
        </w:rPr>
        <w:t xml:space="preserve"> גם הוא צריך להישאר בבית ולציית. אי-אפשר להגיד שאי-</w:t>
      </w:r>
      <w:r w:rsidR="0044587B">
        <w:rPr>
          <w:rFonts w:hint="cs"/>
          <w:rtl/>
        </w:rPr>
        <w:t xml:space="preserve">אפשר </w:t>
      </w:r>
      <w:r w:rsidR="001F317A">
        <w:rPr>
          <w:rFonts w:hint="cs"/>
          <w:rtl/>
        </w:rPr>
        <w:t>לאכוף מספר אנשים ברכבת הקלה,</w:t>
      </w:r>
      <w:bookmarkStart w:id="412" w:name="_ETM_Q1_2071292"/>
      <w:bookmarkEnd w:id="412"/>
      <w:r w:rsidR="001F317A">
        <w:rPr>
          <w:rFonts w:hint="cs"/>
          <w:rtl/>
        </w:rPr>
        <w:t xml:space="preserve"> </w:t>
      </w:r>
      <w:r w:rsidR="0044587B">
        <w:rPr>
          <w:rFonts w:hint="cs"/>
          <w:rtl/>
        </w:rPr>
        <w:t>אז פשוט ניתן לה לזרום כרגיל</w:t>
      </w:r>
      <w:r w:rsidR="001F317A">
        <w:rPr>
          <w:rFonts w:hint="cs"/>
          <w:rtl/>
        </w:rPr>
        <w:t>.</w:t>
      </w:r>
    </w:p>
    <w:p w:rsidR="0044587B" w:rsidRDefault="0044587B" w:rsidP="0044587B">
      <w:pPr>
        <w:rPr>
          <w:rtl/>
        </w:rPr>
      </w:pPr>
    </w:p>
    <w:p w:rsidR="0044587B" w:rsidRDefault="0044587B" w:rsidP="0044587B">
      <w:pPr>
        <w:pStyle w:val="af8"/>
        <w:keepNext/>
        <w:rPr>
          <w:rtl/>
        </w:rPr>
      </w:pPr>
      <w:bookmarkStart w:id="413" w:name="ET_yor_5743_73"/>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w:t>
      </w:r>
      <w:r>
        <w:rPr>
          <w:rtl/>
        </w:rPr>
        <w:t xml:space="preserve"> </w:t>
      </w:r>
      <w:bookmarkEnd w:id="413"/>
    </w:p>
    <w:p w:rsidR="0044587B" w:rsidRDefault="0044587B" w:rsidP="0044587B">
      <w:pPr>
        <w:pStyle w:val="KeepWithNext"/>
        <w:rPr>
          <w:rtl/>
        </w:rPr>
      </w:pPr>
    </w:p>
    <w:p w:rsidR="0044587B" w:rsidRDefault="001F317A" w:rsidP="001F317A">
      <w:pPr>
        <w:rPr>
          <w:rtl/>
        </w:rPr>
      </w:pPr>
      <w:r>
        <w:rPr>
          <w:rFonts w:hint="cs"/>
          <w:rtl/>
        </w:rPr>
        <w:t xml:space="preserve">לא, אבל פרופ' </w:t>
      </w:r>
      <w:proofErr w:type="spellStart"/>
      <w:r>
        <w:rPr>
          <w:rFonts w:hint="cs"/>
          <w:rtl/>
        </w:rPr>
        <w:t>גרוטו</w:t>
      </w:r>
      <w:proofErr w:type="spellEnd"/>
      <w:r>
        <w:rPr>
          <w:rFonts w:hint="cs"/>
          <w:rtl/>
        </w:rPr>
        <w:t xml:space="preserve"> אמר שלטעמו גם הרכבת הקלה בירושלים </w:t>
      </w:r>
      <w:bookmarkStart w:id="414" w:name="_ETM_Q1_2080616"/>
      <w:bookmarkEnd w:id="414"/>
      <w:r w:rsidR="0044587B">
        <w:rPr>
          <w:rFonts w:hint="cs"/>
          <w:rtl/>
        </w:rPr>
        <w:t>צריכה להיות מוגבלת</w:t>
      </w:r>
      <w:r>
        <w:rPr>
          <w:rFonts w:hint="cs"/>
          <w:rtl/>
        </w:rPr>
        <w:t>. זאת אומרת, זה לא פתוח ללא הגבלה, הוא גם</w:t>
      </w:r>
      <w:bookmarkStart w:id="415" w:name="_ETM_Q1_2088307"/>
      <w:bookmarkEnd w:id="415"/>
      <w:r>
        <w:rPr>
          <w:rFonts w:hint="cs"/>
          <w:rtl/>
        </w:rPr>
        <w:t xml:space="preserve"> אומר.</w:t>
      </w:r>
    </w:p>
    <w:p w:rsidR="0044587B" w:rsidRDefault="0044587B" w:rsidP="0044587B">
      <w:pPr>
        <w:rPr>
          <w:rtl/>
        </w:rPr>
      </w:pPr>
    </w:p>
    <w:p w:rsidR="0044587B" w:rsidRDefault="0044587B" w:rsidP="0044587B">
      <w:pPr>
        <w:pStyle w:val="-"/>
        <w:keepNext/>
        <w:rPr>
          <w:rtl/>
        </w:rPr>
      </w:pPr>
      <w:bookmarkStart w:id="416" w:name="ET_speakercontinue_5939_74"/>
      <w:r w:rsidRPr="0044587B">
        <w:rPr>
          <w:rStyle w:val="TagStyle"/>
          <w:rtl/>
        </w:rPr>
        <w:t xml:space="preserve"> &lt;&lt; </w:t>
      </w:r>
      <w:proofErr w:type="spellStart"/>
      <w:r w:rsidRPr="0044587B">
        <w:rPr>
          <w:rStyle w:val="TagStyle"/>
          <w:rtl/>
        </w:rPr>
        <w:t>דובר_המשך</w:t>
      </w:r>
      <w:proofErr w:type="spellEnd"/>
      <w:r w:rsidRPr="0044587B">
        <w:rPr>
          <w:rStyle w:val="TagStyle"/>
          <w:rtl/>
        </w:rPr>
        <w:t xml:space="preserve"> &gt;&gt; </w:t>
      </w:r>
      <w:r>
        <w:rPr>
          <w:rtl/>
        </w:rPr>
        <w:t>עידן רול (יש עתיד-</w:t>
      </w:r>
      <w:proofErr w:type="spellStart"/>
      <w:r>
        <w:rPr>
          <w:rtl/>
        </w:rPr>
        <w:t>תל"ם</w:t>
      </w:r>
      <w:proofErr w:type="spellEnd"/>
      <w:r>
        <w:rPr>
          <w:rtl/>
        </w:rPr>
        <w:t>):</w:t>
      </w:r>
      <w:r w:rsidRPr="0044587B">
        <w:rPr>
          <w:rStyle w:val="TagStyle"/>
          <w:rtl/>
        </w:rPr>
        <w:t xml:space="preserve"> &lt;&lt; </w:t>
      </w:r>
      <w:proofErr w:type="spellStart"/>
      <w:r w:rsidRPr="0044587B">
        <w:rPr>
          <w:rStyle w:val="TagStyle"/>
          <w:rtl/>
        </w:rPr>
        <w:t>דובר_המשך</w:t>
      </w:r>
      <w:proofErr w:type="spellEnd"/>
      <w:r w:rsidRPr="0044587B">
        <w:rPr>
          <w:rStyle w:val="TagStyle"/>
          <w:rtl/>
        </w:rPr>
        <w:t xml:space="preserve"> &gt;&gt;</w:t>
      </w:r>
      <w:r>
        <w:rPr>
          <w:rtl/>
        </w:rPr>
        <w:t xml:space="preserve"> </w:t>
      </w:r>
      <w:bookmarkEnd w:id="416"/>
    </w:p>
    <w:p w:rsidR="0044587B" w:rsidRDefault="0044587B" w:rsidP="0044587B">
      <w:pPr>
        <w:pStyle w:val="KeepWithNext"/>
        <w:rPr>
          <w:rtl/>
        </w:rPr>
      </w:pPr>
    </w:p>
    <w:p w:rsidR="0044587B" w:rsidRDefault="001F317A" w:rsidP="0044587B">
      <w:pPr>
        <w:rPr>
          <w:rtl/>
        </w:rPr>
      </w:pPr>
      <w:r>
        <w:rPr>
          <w:rFonts w:hint="cs"/>
          <w:rtl/>
        </w:rPr>
        <w:t>אני אומר: אם אי-א</w:t>
      </w:r>
      <w:r w:rsidR="0044587B">
        <w:rPr>
          <w:rFonts w:hint="cs"/>
          <w:rtl/>
        </w:rPr>
        <w:t>פשר להגביל</w:t>
      </w:r>
      <w:r w:rsidR="00C53622">
        <w:rPr>
          <w:rFonts w:hint="cs"/>
          <w:rtl/>
        </w:rPr>
        <w:t xml:space="preserve"> </w:t>
      </w:r>
      <w:r>
        <w:rPr>
          <w:rFonts w:hint="cs"/>
          <w:rtl/>
        </w:rPr>
        <w:t xml:space="preserve">אותה, </w:t>
      </w:r>
      <w:r w:rsidR="0044587B">
        <w:rPr>
          <w:rFonts w:hint="cs"/>
          <w:rtl/>
        </w:rPr>
        <w:t>הציבור לא יבין מה זה לא מצליחים</w:t>
      </w:r>
      <w:r>
        <w:rPr>
          <w:rFonts w:hint="cs"/>
          <w:rtl/>
        </w:rPr>
        <w:t>.</w:t>
      </w:r>
    </w:p>
    <w:p w:rsidR="0044587B" w:rsidRDefault="0044587B" w:rsidP="0044587B">
      <w:pPr>
        <w:rPr>
          <w:rtl/>
        </w:rPr>
      </w:pPr>
    </w:p>
    <w:p w:rsidR="0044587B" w:rsidRDefault="0044587B" w:rsidP="0044587B">
      <w:pPr>
        <w:pStyle w:val="af8"/>
        <w:keepNext/>
        <w:rPr>
          <w:rtl/>
        </w:rPr>
      </w:pPr>
      <w:bookmarkStart w:id="417" w:name="ET_yor_5743_75"/>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44587B">
        <w:rPr>
          <w:rStyle w:val="TagStyle"/>
          <w:rtl/>
        </w:rPr>
        <w:t xml:space="preserve"> &lt;&lt; </w:t>
      </w:r>
      <w:proofErr w:type="spellStart"/>
      <w:r w:rsidRPr="0044587B">
        <w:rPr>
          <w:rStyle w:val="TagStyle"/>
          <w:rtl/>
        </w:rPr>
        <w:t>יור</w:t>
      </w:r>
      <w:proofErr w:type="spellEnd"/>
      <w:r w:rsidRPr="0044587B">
        <w:rPr>
          <w:rStyle w:val="TagStyle"/>
          <w:rtl/>
        </w:rPr>
        <w:t xml:space="preserve"> &gt;&gt;</w:t>
      </w:r>
      <w:r>
        <w:rPr>
          <w:rtl/>
        </w:rPr>
        <w:t xml:space="preserve"> </w:t>
      </w:r>
      <w:bookmarkEnd w:id="417"/>
    </w:p>
    <w:p w:rsidR="0044587B" w:rsidRDefault="0044587B" w:rsidP="0044587B">
      <w:pPr>
        <w:pStyle w:val="KeepWithNext"/>
        <w:rPr>
          <w:rtl/>
        </w:rPr>
      </w:pPr>
    </w:p>
    <w:p w:rsidR="0044587B" w:rsidRDefault="00D3620E" w:rsidP="00D3620E">
      <w:pPr>
        <w:rPr>
          <w:rtl/>
        </w:rPr>
      </w:pPr>
      <w:r>
        <w:rPr>
          <w:rFonts w:hint="cs"/>
          <w:rtl/>
        </w:rPr>
        <w:t xml:space="preserve">אבל </w:t>
      </w:r>
      <w:bookmarkStart w:id="418" w:name="_ETM_Q1_2091707"/>
      <w:bookmarkEnd w:id="418"/>
      <w:r>
        <w:rPr>
          <w:rFonts w:hint="cs"/>
          <w:rtl/>
        </w:rPr>
        <w:t>משרד התחבורה פה, לטעמי, אם אתם שואלים אותי, אני חושבת ש</w:t>
      </w:r>
      <w:r w:rsidR="0044587B">
        <w:rPr>
          <w:rFonts w:hint="cs"/>
          <w:rtl/>
        </w:rPr>
        <w:t>בנקודה שאנחנו נמצאים בה ברמת התחלואה</w:t>
      </w:r>
      <w:r>
        <w:rPr>
          <w:rFonts w:hint="cs"/>
          <w:rtl/>
        </w:rPr>
        <w:t>, הרכבת הקלה היא אחד המקומות שלדעתי יכולים להיווצר</w:t>
      </w:r>
      <w:bookmarkStart w:id="419" w:name="_ETM_Q1_2102461"/>
      <w:bookmarkEnd w:id="419"/>
      <w:r>
        <w:rPr>
          <w:rFonts w:hint="cs"/>
          <w:rtl/>
        </w:rPr>
        <w:t xml:space="preserve"> שם אין-ספור הדבקות, גם בגלל הצפיפות, </w:t>
      </w:r>
      <w:r w:rsidR="0044587B">
        <w:rPr>
          <w:rFonts w:hint="cs"/>
          <w:rtl/>
        </w:rPr>
        <w:t>וגם בגלל ש</w:t>
      </w:r>
      <w:r>
        <w:rPr>
          <w:rFonts w:hint="cs"/>
          <w:rtl/>
        </w:rPr>
        <w:t xml:space="preserve">כמות </w:t>
      </w:r>
      <w:r w:rsidR="0044587B">
        <w:rPr>
          <w:rFonts w:hint="cs"/>
          <w:rtl/>
        </w:rPr>
        <w:t xml:space="preserve">האנשים </w:t>
      </w:r>
      <w:r>
        <w:rPr>
          <w:rFonts w:hint="cs"/>
          <w:rtl/>
        </w:rPr>
        <w:t>שעולה ויורדת</w:t>
      </w:r>
      <w:bookmarkStart w:id="420" w:name="_ETM_Q1_2109422"/>
      <w:bookmarkEnd w:id="420"/>
      <w:r>
        <w:rPr>
          <w:rFonts w:hint="cs"/>
          <w:rtl/>
        </w:rPr>
        <w:t xml:space="preserve"> </w:t>
      </w:r>
      <w:r w:rsidR="0044587B">
        <w:rPr>
          <w:rFonts w:hint="cs"/>
          <w:rtl/>
        </w:rPr>
        <w:t>והתחלופה</w:t>
      </w:r>
      <w:r>
        <w:rPr>
          <w:rFonts w:hint="cs"/>
          <w:rtl/>
        </w:rPr>
        <w:t>.</w:t>
      </w:r>
      <w:r w:rsidR="0044587B">
        <w:rPr>
          <w:rFonts w:hint="cs"/>
          <w:rtl/>
        </w:rPr>
        <w:t xml:space="preserve"> בסוף גם אם </w:t>
      </w:r>
      <w:r>
        <w:rPr>
          <w:rFonts w:hint="cs"/>
          <w:rtl/>
        </w:rPr>
        <w:t xml:space="preserve">נכנס חולה קורונה, </w:t>
      </w:r>
      <w:r w:rsidR="0044587B">
        <w:rPr>
          <w:rFonts w:hint="cs"/>
          <w:rtl/>
        </w:rPr>
        <w:t>אתה רוצה אחר כך לעשות איזושהי חקירה</w:t>
      </w:r>
      <w:r>
        <w:rPr>
          <w:rFonts w:hint="cs"/>
          <w:rtl/>
        </w:rPr>
        <w:t>,</w:t>
      </w:r>
      <w:r w:rsidR="0044587B">
        <w:rPr>
          <w:rFonts w:hint="cs"/>
          <w:rtl/>
        </w:rPr>
        <w:t xml:space="preserve"> לדעת מי נדבק</w:t>
      </w:r>
      <w:r>
        <w:rPr>
          <w:rFonts w:hint="cs"/>
          <w:rtl/>
        </w:rPr>
        <w:t>, מי היה</w:t>
      </w:r>
      <w:r w:rsidR="0044587B">
        <w:rPr>
          <w:rFonts w:hint="cs"/>
          <w:rtl/>
        </w:rPr>
        <w:t xml:space="preserve"> ברכבת </w:t>
      </w:r>
      <w:r>
        <w:rPr>
          <w:rFonts w:hint="cs"/>
          <w:rtl/>
        </w:rPr>
        <w:t xml:space="preserve">הזו </w:t>
      </w:r>
      <w:r w:rsidR="0044587B">
        <w:rPr>
          <w:rFonts w:hint="cs"/>
          <w:rtl/>
        </w:rPr>
        <w:t>ומי היה ברכבת הזו</w:t>
      </w:r>
      <w:r>
        <w:rPr>
          <w:rFonts w:hint="cs"/>
          <w:rtl/>
        </w:rPr>
        <w:t>,</w:t>
      </w:r>
      <w:r w:rsidR="0044587B">
        <w:rPr>
          <w:rFonts w:hint="cs"/>
          <w:rtl/>
        </w:rPr>
        <w:t xml:space="preserve"> אתה לא תצליח</w:t>
      </w:r>
      <w:r>
        <w:rPr>
          <w:rFonts w:hint="cs"/>
          <w:rtl/>
        </w:rPr>
        <w:t>.</w:t>
      </w:r>
    </w:p>
    <w:p w:rsidR="0044587B" w:rsidRDefault="0044587B" w:rsidP="0044587B">
      <w:pPr>
        <w:rPr>
          <w:rtl/>
        </w:rPr>
      </w:pPr>
    </w:p>
    <w:p w:rsidR="0044587B" w:rsidRDefault="0044587B" w:rsidP="0044587B">
      <w:pPr>
        <w:pStyle w:val="a5"/>
        <w:keepNext/>
        <w:rPr>
          <w:rtl/>
        </w:rPr>
      </w:pPr>
      <w:bookmarkStart w:id="421" w:name="ET_speaker_5939_76"/>
      <w:r w:rsidRPr="0044587B">
        <w:rPr>
          <w:rStyle w:val="TagStyle"/>
          <w:rtl/>
        </w:rPr>
        <w:t xml:space="preserve"> &lt;&lt; דובר &gt;&gt; </w:t>
      </w:r>
      <w:r>
        <w:rPr>
          <w:rtl/>
        </w:rPr>
        <w:t>עידן רול (יש עתיד-</w:t>
      </w:r>
      <w:proofErr w:type="spellStart"/>
      <w:r>
        <w:rPr>
          <w:rtl/>
        </w:rPr>
        <w:t>תל"ם</w:t>
      </w:r>
      <w:proofErr w:type="spellEnd"/>
      <w:r>
        <w:rPr>
          <w:rtl/>
        </w:rPr>
        <w:t>):</w:t>
      </w:r>
      <w:r w:rsidRPr="0044587B">
        <w:rPr>
          <w:rStyle w:val="TagStyle"/>
          <w:rtl/>
        </w:rPr>
        <w:t xml:space="preserve"> &lt;&lt; דובר &gt;&gt;</w:t>
      </w:r>
      <w:r>
        <w:rPr>
          <w:rtl/>
        </w:rPr>
        <w:t xml:space="preserve"> </w:t>
      </w:r>
      <w:bookmarkEnd w:id="421"/>
    </w:p>
    <w:p w:rsidR="0044587B" w:rsidRDefault="0044587B" w:rsidP="0044587B">
      <w:pPr>
        <w:pStyle w:val="KeepWithNext"/>
        <w:rPr>
          <w:rtl/>
        </w:rPr>
      </w:pPr>
    </w:p>
    <w:p w:rsidR="0044587B" w:rsidRDefault="00D3620E" w:rsidP="00D3620E">
      <w:pPr>
        <w:rPr>
          <w:rtl/>
        </w:rPr>
      </w:pPr>
      <w:r>
        <w:rPr>
          <w:rFonts w:hint="cs"/>
          <w:rtl/>
        </w:rPr>
        <w:t xml:space="preserve">בזמן שעסקים, שיש </w:t>
      </w:r>
      <w:bookmarkStart w:id="422" w:name="_ETM_Q1_2128154"/>
      <w:bookmarkEnd w:id="422"/>
      <w:r>
        <w:rPr>
          <w:rFonts w:hint="cs"/>
          <w:rtl/>
        </w:rPr>
        <w:t xml:space="preserve">לנו יכולת גבוהה הרבה יותר </w:t>
      </w:r>
      <w:r w:rsidR="0044587B">
        <w:rPr>
          <w:rFonts w:hint="cs"/>
          <w:rtl/>
        </w:rPr>
        <w:t xml:space="preserve">לעשות חקירה </w:t>
      </w:r>
      <w:r>
        <w:rPr>
          <w:rFonts w:hint="cs"/>
          <w:rtl/>
        </w:rPr>
        <w:t xml:space="preserve">אפידמיולוגית, </w:t>
      </w:r>
      <w:r w:rsidR="0044587B">
        <w:rPr>
          <w:rFonts w:hint="cs"/>
          <w:rtl/>
        </w:rPr>
        <w:t>עדיין נסגרים</w:t>
      </w:r>
      <w:r>
        <w:rPr>
          <w:rFonts w:hint="cs"/>
          <w:rtl/>
        </w:rPr>
        <w:t xml:space="preserve">, </w:t>
      </w:r>
      <w:r w:rsidR="0044587B">
        <w:rPr>
          <w:rFonts w:hint="cs"/>
          <w:rtl/>
        </w:rPr>
        <w:t>ושירות לציבור</w:t>
      </w:r>
      <w:r>
        <w:rPr>
          <w:rFonts w:hint="cs"/>
          <w:rtl/>
        </w:rPr>
        <w:t xml:space="preserve"> נסגר וקבלת קהל בבתי עסק נסגרת. זה לא </w:t>
      </w:r>
      <w:bookmarkStart w:id="423" w:name="_ETM_Q1_2135619"/>
      <w:bookmarkEnd w:id="423"/>
      <w:r>
        <w:rPr>
          <w:rFonts w:hint="cs"/>
          <w:rtl/>
        </w:rPr>
        <w:t>הגיוני.</w:t>
      </w:r>
    </w:p>
    <w:p w:rsidR="0044587B" w:rsidRDefault="0044587B" w:rsidP="0044587B">
      <w:pPr>
        <w:rPr>
          <w:rtl/>
        </w:rPr>
      </w:pPr>
    </w:p>
    <w:p w:rsidR="0044587B" w:rsidRDefault="0044587B" w:rsidP="0044587B">
      <w:pPr>
        <w:pStyle w:val="a5"/>
        <w:keepNext/>
        <w:rPr>
          <w:rtl/>
        </w:rPr>
      </w:pPr>
      <w:bookmarkStart w:id="424" w:name="ET_speaker_5918_77"/>
      <w:r w:rsidRPr="0044587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44587B">
        <w:rPr>
          <w:rStyle w:val="TagStyle"/>
          <w:rtl/>
        </w:rPr>
        <w:t xml:space="preserve"> &lt;&lt; דובר &gt;&gt;</w:t>
      </w:r>
      <w:r>
        <w:rPr>
          <w:rtl/>
        </w:rPr>
        <w:t xml:space="preserve"> </w:t>
      </w:r>
      <w:bookmarkEnd w:id="424"/>
    </w:p>
    <w:p w:rsidR="0044587B" w:rsidRDefault="0044587B" w:rsidP="0044587B">
      <w:pPr>
        <w:pStyle w:val="KeepWithNext"/>
        <w:rPr>
          <w:rtl/>
        </w:rPr>
      </w:pPr>
    </w:p>
    <w:p w:rsidR="0044587B" w:rsidRDefault="00D3620E" w:rsidP="0044587B">
      <w:pPr>
        <w:rPr>
          <w:rtl/>
        </w:rPr>
      </w:pPr>
      <w:r>
        <w:rPr>
          <w:rFonts w:hint="cs"/>
          <w:rtl/>
        </w:rPr>
        <w:t xml:space="preserve">ובתי ספר </w:t>
      </w:r>
      <w:r w:rsidR="0044587B">
        <w:rPr>
          <w:rFonts w:hint="cs"/>
          <w:rtl/>
        </w:rPr>
        <w:t>נסגרים</w:t>
      </w:r>
      <w:r>
        <w:rPr>
          <w:rFonts w:hint="cs"/>
          <w:rtl/>
        </w:rPr>
        <w:t>.</w:t>
      </w:r>
    </w:p>
    <w:p w:rsidR="0044587B" w:rsidRDefault="0044587B" w:rsidP="0044587B">
      <w:pPr>
        <w:rPr>
          <w:rtl/>
        </w:rPr>
      </w:pPr>
    </w:p>
    <w:p w:rsidR="0044587B" w:rsidRDefault="0044587B" w:rsidP="0044587B">
      <w:pPr>
        <w:pStyle w:val="a5"/>
        <w:keepNext/>
        <w:rPr>
          <w:rtl/>
        </w:rPr>
      </w:pPr>
      <w:bookmarkStart w:id="425" w:name="ET_speaker_5939_78"/>
      <w:r w:rsidRPr="0044587B">
        <w:rPr>
          <w:rStyle w:val="TagStyle"/>
          <w:rtl/>
        </w:rPr>
        <w:t xml:space="preserve"> &lt;&lt; דובר &gt;&gt; </w:t>
      </w:r>
      <w:r>
        <w:rPr>
          <w:rtl/>
        </w:rPr>
        <w:t>עידן רול (יש עתיד-</w:t>
      </w:r>
      <w:proofErr w:type="spellStart"/>
      <w:r>
        <w:rPr>
          <w:rtl/>
        </w:rPr>
        <w:t>תל"ם</w:t>
      </w:r>
      <w:proofErr w:type="spellEnd"/>
      <w:r>
        <w:rPr>
          <w:rtl/>
        </w:rPr>
        <w:t>):</w:t>
      </w:r>
      <w:r w:rsidRPr="0044587B">
        <w:rPr>
          <w:rStyle w:val="TagStyle"/>
          <w:rtl/>
        </w:rPr>
        <w:t xml:space="preserve"> &lt;&lt; דובר &gt;&gt;</w:t>
      </w:r>
      <w:r>
        <w:rPr>
          <w:rtl/>
        </w:rPr>
        <w:t xml:space="preserve"> </w:t>
      </w:r>
      <w:bookmarkEnd w:id="425"/>
    </w:p>
    <w:p w:rsidR="0044587B" w:rsidRDefault="0044587B" w:rsidP="0044587B">
      <w:pPr>
        <w:pStyle w:val="KeepWithNext"/>
        <w:rPr>
          <w:rtl/>
        </w:rPr>
      </w:pPr>
    </w:p>
    <w:p w:rsidR="0044587B" w:rsidRDefault="00D3620E" w:rsidP="0044587B">
      <w:pPr>
        <w:rPr>
          <w:rtl/>
        </w:rPr>
      </w:pPr>
      <w:r>
        <w:rPr>
          <w:rFonts w:hint="cs"/>
          <w:rtl/>
        </w:rPr>
        <w:t xml:space="preserve">כשאנחנו סוגרים פעוטונים עם 0.03% הדבקה, </w:t>
      </w:r>
      <w:r w:rsidR="0044587B">
        <w:rPr>
          <w:rFonts w:hint="cs"/>
          <w:rtl/>
        </w:rPr>
        <w:t xml:space="preserve">אבל פותחים את הרכבת </w:t>
      </w:r>
      <w:r>
        <w:rPr>
          <w:rFonts w:hint="cs"/>
          <w:rtl/>
        </w:rPr>
        <w:t xml:space="preserve">הקלה </w:t>
      </w:r>
      <w:r w:rsidR="0044587B">
        <w:rPr>
          <w:rFonts w:hint="cs"/>
          <w:rtl/>
        </w:rPr>
        <w:t>בלי הגבלות</w:t>
      </w:r>
      <w:r>
        <w:rPr>
          <w:rFonts w:hint="cs"/>
          <w:rtl/>
        </w:rPr>
        <w:t>. אין</w:t>
      </w:r>
      <w:bookmarkStart w:id="426" w:name="_ETM_Q1_2142238"/>
      <w:bookmarkEnd w:id="426"/>
      <w:r>
        <w:rPr>
          <w:rFonts w:hint="cs"/>
          <w:rtl/>
        </w:rPr>
        <w:t xml:space="preserve"> בזה שום היגיון לציבור.</w:t>
      </w:r>
    </w:p>
    <w:p w:rsidR="0044587B" w:rsidRDefault="0044587B" w:rsidP="0044587B">
      <w:pPr>
        <w:rPr>
          <w:rtl/>
        </w:rPr>
      </w:pPr>
    </w:p>
    <w:p w:rsidR="0044587B" w:rsidRDefault="0044587B" w:rsidP="0044587B">
      <w:pPr>
        <w:pStyle w:val="a5"/>
        <w:keepNext/>
        <w:rPr>
          <w:rtl/>
        </w:rPr>
      </w:pPr>
      <w:bookmarkStart w:id="427" w:name="ET_speaker_איתי_עצמון_79"/>
      <w:r w:rsidRPr="0044587B">
        <w:rPr>
          <w:rStyle w:val="TagStyle"/>
          <w:rtl/>
        </w:rPr>
        <w:t xml:space="preserve"> &lt;&lt; דובר &gt;&gt; </w:t>
      </w:r>
      <w:r>
        <w:rPr>
          <w:rtl/>
        </w:rPr>
        <w:t>איתי עצמון:</w:t>
      </w:r>
      <w:r w:rsidRPr="0044587B">
        <w:rPr>
          <w:rStyle w:val="TagStyle"/>
          <w:rtl/>
        </w:rPr>
        <w:t xml:space="preserve"> &lt;&lt; דובר &gt;&gt;</w:t>
      </w:r>
      <w:r>
        <w:rPr>
          <w:rtl/>
        </w:rPr>
        <w:t xml:space="preserve"> </w:t>
      </w:r>
      <w:bookmarkEnd w:id="427"/>
    </w:p>
    <w:p w:rsidR="0044587B" w:rsidRDefault="0044587B" w:rsidP="0044587B">
      <w:pPr>
        <w:pStyle w:val="KeepWithNext"/>
        <w:rPr>
          <w:rtl/>
        </w:rPr>
      </w:pPr>
    </w:p>
    <w:p w:rsidR="00C035D6" w:rsidRDefault="00D3620E" w:rsidP="00C035D6">
      <w:pPr>
        <w:rPr>
          <w:rtl/>
        </w:rPr>
      </w:pPr>
      <w:r w:rsidRPr="00C035D6">
        <w:rPr>
          <w:rFonts w:hint="cs"/>
          <w:rtl/>
        </w:rPr>
        <w:t>אני רוצה להוסיף עוד נקודה לדיון הזה. צריך לזכור שהרכבת הקלה</w:t>
      </w:r>
      <w:r>
        <w:rPr>
          <w:rFonts w:hint="cs"/>
          <w:rtl/>
        </w:rPr>
        <w:t xml:space="preserve"> </w:t>
      </w:r>
      <w:r w:rsidR="00C035D6">
        <w:rPr>
          <w:rFonts w:hint="cs"/>
          <w:rtl/>
        </w:rPr>
        <w:t xml:space="preserve">בירושלים לא פרוסה על פני כל העיר. כלומר, כדי </w:t>
      </w:r>
      <w:bookmarkStart w:id="428" w:name="_ETM_Q1_2149623"/>
      <w:bookmarkEnd w:id="428"/>
      <w:r w:rsidR="00C035D6">
        <w:rPr>
          <w:rFonts w:hint="cs"/>
          <w:rtl/>
        </w:rPr>
        <w:t xml:space="preserve">להגיע מנקודה לנקודה אתה צריך מה שנקרא קישוריות, להשתמש גם </w:t>
      </w:r>
      <w:bookmarkStart w:id="429" w:name="_ETM_Q1_2155766"/>
      <w:bookmarkEnd w:id="429"/>
      <w:r w:rsidR="00C035D6">
        <w:rPr>
          <w:rFonts w:hint="cs"/>
          <w:rtl/>
        </w:rPr>
        <w:t xml:space="preserve">בשירותי אוטובוס. אז שירותי אוטובוס </w:t>
      </w:r>
      <w:r w:rsidR="00DC344D">
        <w:rPr>
          <w:rFonts w:hint="cs"/>
          <w:rtl/>
        </w:rPr>
        <w:t xml:space="preserve">יוגבלו מאוד </w:t>
      </w:r>
      <w:r w:rsidR="00C035D6">
        <w:rPr>
          <w:rFonts w:hint="cs"/>
          <w:rtl/>
        </w:rPr>
        <w:t>ב</w:t>
      </w:r>
      <w:r w:rsidR="00DC344D">
        <w:rPr>
          <w:rFonts w:hint="cs"/>
          <w:rtl/>
        </w:rPr>
        <w:t>הרבה הגבלות</w:t>
      </w:r>
      <w:r w:rsidR="00C035D6">
        <w:rPr>
          <w:rFonts w:hint="cs"/>
          <w:rtl/>
        </w:rPr>
        <w:t xml:space="preserve"> </w:t>
      </w:r>
      <w:r w:rsidR="00C035D6">
        <w:rPr>
          <w:rtl/>
        </w:rPr>
        <w:t>–</w:t>
      </w:r>
      <w:r w:rsidR="00C035D6">
        <w:rPr>
          <w:rFonts w:hint="cs"/>
          <w:rtl/>
        </w:rPr>
        <w:t xml:space="preserve"> לא רק בתפוסה, </w:t>
      </w:r>
      <w:bookmarkStart w:id="430" w:name="_ETM_Q1_2157206"/>
      <w:bookmarkEnd w:id="430"/>
      <w:r w:rsidR="00C035D6">
        <w:rPr>
          <w:rFonts w:hint="cs"/>
          <w:rtl/>
        </w:rPr>
        <w:t xml:space="preserve">הרבה הגבלות שמוצע לקבוע כאן בתקנות </w:t>
      </w:r>
      <w:r w:rsidR="00C035D6">
        <w:rPr>
          <w:rtl/>
        </w:rPr>
        <w:t>–</w:t>
      </w:r>
      <w:r w:rsidR="00C035D6">
        <w:rPr>
          <w:rFonts w:hint="cs"/>
          <w:rtl/>
        </w:rPr>
        <w:t xml:space="preserve"> ולעומת זאת</w:t>
      </w:r>
      <w:bookmarkStart w:id="431" w:name="_ETM_Q1_2160230"/>
      <w:bookmarkEnd w:id="431"/>
      <w:r w:rsidR="00DC344D">
        <w:rPr>
          <w:rFonts w:hint="cs"/>
          <w:rtl/>
        </w:rPr>
        <w:t xml:space="preserve"> ברכבת הקלה אין שום הגבלה</w:t>
      </w:r>
      <w:r w:rsidR="00C035D6">
        <w:rPr>
          <w:rFonts w:hint="cs"/>
          <w:rtl/>
        </w:rPr>
        <w:t xml:space="preserve"> לגבי התפוסה. אני חושב שההסברים ששמענו כאן </w:t>
      </w:r>
      <w:r w:rsidR="00DC344D">
        <w:rPr>
          <w:rFonts w:hint="cs"/>
          <w:rtl/>
        </w:rPr>
        <w:t>לא סבירים</w:t>
      </w:r>
      <w:r w:rsidR="00C035D6">
        <w:rPr>
          <w:rFonts w:hint="cs"/>
          <w:rtl/>
        </w:rPr>
        <w:t>,</w:t>
      </w:r>
      <w:r w:rsidR="00DC344D">
        <w:rPr>
          <w:rFonts w:hint="cs"/>
          <w:rtl/>
        </w:rPr>
        <w:t xml:space="preserve"> לא מקובלים</w:t>
      </w:r>
      <w:r w:rsidR="00C035D6">
        <w:rPr>
          <w:rFonts w:hint="cs"/>
          <w:rtl/>
        </w:rPr>
        <w:t>.</w:t>
      </w:r>
    </w:p>
    <w:p w:rsidR="00C035D6" w:rsidRDefault="00C035D6" w:rsidP="00C035D6">
      <w:pPr>
        <w:rPr>
          <w:rtl/>
        </w:rPr>
      </w:pPr>
      <w:bookmarkStart w:id="432" w:name="_ETM_Q1_2172919"/>
      <w:bookmarkStart w:id="433" w:name="_ETM_Q1_2172978"/>
      <w:bookmarkEnd w:id="432"/>
      <w:bookmarkEnd w:id="433"/>
    </w:p>
    <w:p w:rsidR="00C035D6" w:rsidRDefault="00C035D6" w:rsidP="00C035D6">
      <w:pPr>
        <w:pStyle w:val="af8"/>
        <w:keepNext/>
        <w:rPr>
          <w:rtl/>
        </w:rPr>
      </w:pPr>
      <w:bookmarkStart w:id="434" w:name="ET_yor_5743_453"/>
      <w:r w:rsidRPr="00C035D6">
        <w:rPr>
          <w:rStyle w:val="TagStyle"/>
          <w:rtl/>
        </w:rPr>
        <w:t xml:space="preserve"> &lt;&lt; </w:t>
      </w:r>
      <w:proofErr w:type="spellStart"/>
      <w:r w:rsidRPr="00C035D6">
        <w:rPr>
          <w:rStyle w:val="TagStyle"/>
          <w:rtl/>
        </w:rPr>
        <w:t>יור</w:t>
      </w:r>
      <w:proofErr w:type="spellEnd"/>
      <w:r w:rsidRPr="00C035D6">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C035D6">
        <w:rPr>
          <w:rStyle w:val="TagStyle"/>
          <w:rtl/>
        </w:rPr>
        <w:t xml:space="preserve"> &lt;&lt; </w:t>
      </w:r>
      <w:proofErr w:type="spellStart"/>
      <w:r w:rsidRPr="00C035D6">
        <w:rPr>
          <w:rStyle w:val="TagStyle"/>
          <w:rtl/>
        </w:rPr>
        <w:t>יור</w:t>
      </w:r>
      <w:proofErr w:type="spellEnd"/>
      <w:r w:rsidRPr="00C035D6">
        <w:rPr>
          <w:rStyle w:val="TagStyle"/>
          <w:rtl/>
        </w:rPr>
        <w:t xml:space="preserve"> &gt;&gt;</w:t>
      </w:r>
      <w:r w:rsidR="00C53622">
        <w:rPr>
          <w:rtl/>
        </w:rPr>
        <w:t xml:space="preserve"> </w:t>
      </w:r>
      <w:bookmarkEnd w:id="434"/>
    </w:p>
    <w:p w:rsidR="00C035D6" w:rsidRDefault="00C035D6" w:rsidP="00C035D6">
      <w:pPr>
        <w:pStyle w:val="KeepWithNext"/>
        <w:rPr>
          <w:rtl/>
          <w:lang w:eastAsia="he-IL"/>
        </w:rPr>
      </w:pPr>
    </w:p>
    <w:p w:rsidR="00C035D6" w:rsidRDefault="00C035D6" w:rsidP="00C035D6">
      <w:pPr>
        <w:rPr>
          <w:rtl/>
          <w:lang w:eastAsia="he-IL"/>
        </w:rPr>
      </w:pPr>
      <w:bookmarkStart w:id="435" w:name="_ETM_Q1_2170327"/>
      <w:bookmarkEnd w:id="435"/>
      <w:r>
        <w:rPr>
          <w:rFonts w:hint="cs"/>
          <w:rtl/>
          <w:lang w:eastAsia="he-IL"/>
        </w:rPr>
        <w:t>לא, זה</w:t>
      </w:r>
      <w:bookmarkStart w:id="436" w:name="_ETM_Q1_2171136"/>
      <w:bookmarkEnd w:id="436"/>
      <w:r>
        <w:rPr>
          <w:rFonts w:hint="cs"/>
          <w:rtl/>
          <w:lang w:eastAsia="he-IL"/>
        </w:rPr>
        <w:t xml:space="preserve"> לא הגיוני.</w:t>
      </w:r>
      <w:bookmarkStart w:id="437" w:name="_ETM_Q1_2172680"/>
      <w:bookmarkEnd w:id="437"/>
    </w:p>
    <w:p w:rsidR="00C035D6" w:rsidRDefault="00C035D6" w:rsidP="00C035D6">
      <w:pPr>
        <w:rPr>
          <w:rtl/>
          <w:lang w:eastAsia="he-IL"/>
        </w:rPr>
      </w:pPr>
      <w:bookmarkStart w:id="438" w:name="_ETM_Q1_2172773"/>
      <w:bookmarkStart w:id="439" w:name="_ETM_Q1_2175152"/>
      <w:bookmarkEnd w:id="438"/>
      <w:bookmarkEnd w:id="439"/>
    </w:p>
    <w:p w:rsidR="00C035D6" w:rsidRDefault="00C035D6" w:rsidP="00C035D6">
      <w:pPr>
        <w:pStyle w:val="a5"/>
        <w:keepNext/>
        <w:rPr>
          <w:rtl/>
        </w:rPr>
      </w:pPr>
      <w:bookmarkStart w:id="440" w:name="ET_speaker_איתי_עצמון_454"/>
      <w:r w:rsidRPr="00C035D6">
        <w:rPr>
          <w:rStyle w:val="TagStyle"/>
          <w:rtl/>
        </w:rPr>
        <w:t xml:space="preserve"> &lt;&lt; דובר &gt;&gt; </w:t>
      </w:r>
      <w:r>
        <w:rPr>
          <w:rtl/>
        </w:rPr>
        <w:t>איתי עצמון:</w:t>
      </w:r>
      <w:r w:rsidRPr="00C035D6">
        <w:rPr>
          <w:rStyle w:val="TagStyle"/>
          <w:rtl/>
        </w:rPr>
        <w:t xml:space="preserve"> &lt;&lt; דובר &gt;&gt;</w:t>
      </w:r>
      <w:r w:rsidR="00C53622">
        <w:rPr>
          <w:rtl/>
        </w:rPr>
        <w:t xml:space="preserve"> </w:t>
      </w:r>
      <w:bookmarkEnd w:id="440"/>
    </w:p>
    <w:p w:rsidR="00C035D6" w:rsidRDefault="00C035D6" w:rsidP="00C035D6">
      <w:pPr>
        <w:pStyle w:val="KeepWithNext"/>
        <w:rPr>
          <w:rtl/>
          <w:lang w:eastAsia="he-IL"/>
        </w:rPr>
      </w:pPr>
    </w:p>
    <w:p w:rsidR="00DC344D" w:rsidRDefault="00C035D6" w:rsidP="00C035D6">
      <w:pPr>
        <w:rPr>
          <w:rtl/>
        </w:rPr>
      </w:pPr>
      <w:bookmarkStart w:id="441" w:name="_ETM_Q1_2175693"/>
      <w:bookmarkStart w:id="442" w:name="_ETM_Q1_2175740"/>
      <w:bookmarkEnd w:id="441"/>
      <w:bookmarkEnd w:id="442"/>
      <w:r>
        <w:rPr>
          <w:rFonts w:hint="cs"/>
          <w:rtl/>
          <w:lang w:eastAsia="he-IL"/>
        </w:rPr>
        <w:t>התכלית כאן היא בריאותית לפי החוק.</w:t>
      </w:r>
      <w:bookmarkStart w:id="443" w:name="_ETM_Q1_2173046"/>
      <w:bookmarkStart w:id="444" w:name="_ETM_Q1_2173093"/>
      <w:bookmarkEnd w:id="443"/>
      <w:bookmarkEnd w:id="444"/>
      <w:r>
        <w:rPr>
          <w:rFonts w:hint="cs"/>
          <w:rtl/>
          <w:lang w:eastAsia="he-IL"/>
        </w:rPr>
        <w:t xml:space="preserve"> אם </w:t>
      </w:r>
      <w:bookmarkStart w:id="445" w:name="_ETM_Q1_2174193"/>
      <w:bookmarkEnd w:id="445"/>
      <w:r>
        <w:rPr>
          <w:rFonts w:hint="cs"/>
          <w:rtl/>
          <w:lang w:eastAsia="he-IL"/>
        </w:rPr>
        <w:t>ההסבר הוא תפעולי - - -</w:t>
      </w:r>
    </w:p>
    <w:p w:rsidR="00DC344D" w:rsidRDefault="00DC344D" w:rsidP="0044587B">
      <w:pPr>
        <w:rPr>
          <w:rtl/>
        </w:rPr>
      </w:pPr>
    </w:p>
    <w:p w:rsidR="00DC344D" w:rsidRDefault="00DC344D" w:rsidP="00DC344D">
      <w:pPr>
        <w:pStyle w:val="af8"/>
        <w:keepNext/>
        <w:rPr>
          <w:rtl/>
        </w:rPr>
      </w:pPr>
      <w:bookmarkStart w:id="446" w:name="ET_yor_5743_80"/>
      <w:r w:rsidRPr="00DC344D">
        <w:rPr>
          <w:rStyle w:val="TagStyle"/>
          <w:rtl/>
        </w:rPr>
        <w:t xml:space="preserve"> &lt;&lt; </w:t>
      </w:r>
      <w:proofErr w:type="spellStart"/>
      <w:r w:rsidRPr="00DC344D">
        <w:rPr>
          <w:rStyle w:val="TagStyle"/>
          <w:rtl/>
        </w:rPr>
        <w:t>יור</w:t>
      </w:r>
      <w:proofErr w:type="spellEnd"/>
      <w:r w:rsidRPr="00DC344D">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DC344D">
        <w:rPr>
          <w:rStyle w:val="TagStyle"/>
          <w:rtl/>
        </w:rPr>
        <w:t xml:space="preserve"> &lt;&lt; </w:t>
      </w:r>
      <w:proofErr w:type="spellStart"/>
      <w:r w:rsidRPr="00DC344D">
        <w:rPr>
          <w:rStyle w:val="TagStyle"/>
          <w:rtl/>
        </w:rPr>
        <w:t>יור</w:t>
      </w:r>
      <w:proofErr w:type="spellEnd"/>
      <w:r w:rsidRPr="00DC344D">
        <w:rPr>
          <w:rStyle w:val="TagStyle"/>
          <w:rtl/>
        </w:rPr>
        <w:t xml:space="preserve"> &gt;&gt;</w:t>
      </w:r>
      <w:r>
        <w:rPr>
          <w:rtl/>
        </w:rPr>
        <w:t xml:space="preserve"> </w:t>
      </w:r>
      <w:bookmarkEnd w:id="446"/>
    </w:p>
    <w:p w:rsidR="00DC344D" w:rsidRDefault="00DC344D" w:rsidP="00DC344D">
      <w:pPr>
        <w:pStyle w:val="KeepWithNext"/>
        <w:rPr>
          <w:rtl/>
        </w:rPr>
      </w:pPr>
    </w:p>
    <w:p w:rsidR="00DC344D" w:rsidRDefault="00C035D6" w:rsidP="00C035D6">
      <w:pPr>
        <w:rPr>
          <w:rtl/>
        </w:rPr>
      </w:pPr>
      <w:r>
        <w:rPr>
          <w:rFonts w:hint="cs"/>
          <w:rtl/>
        </w:rPr>
        <w:t>בעיקר שאנחנו שומעים גם את פרופ'</w:t>
      </w:r>
      <w:bookmarkStart w:id="447" w:name="_ETM_Q1_2174948"/>
      <w:bookmarkEnd w:id="447"/>
      <w:r>
        <w:rPr>
          <w:rFonts w:hint="cs"/>
          <w:rtl/>
        </w:rPr>
        <w:t xml:space="preserve"> </w:t>
      </w:r>
      <w:proofErr w:type="spellStart"/>
      <w:r>
        <w:rPr>
          <w:rFonts w:hint="cs"/>
          <w:rtl/>
        </w:rPr>
        <w:t>גרוטו</w:t>
      </w:r>
      <w:proofErr w:type="spellEnd"/>
      <w:r>
        <w:rPr>
          <w:rFonts w:hint="cs"/>
          <w:rtl/>
        </w:rPr>
        <w:t xml:space="preserve"> שאומר ש</w:t>
      </w:r>
      <w:r w:rsidR="00DC344D">
        <w:rPr>
          <w:rFonts w:hint="cs"/>
          <w:rtl/>
        </w:rPr>
        <w:t xml:space="preserve">הוא היה מאוד רוצה לראות </w:t>
      </w:r>
      <w:r>
        <w:rPr>
          <w:rFonts w:hint="cs"/>
          <w:rtl/>
        </w:rPr>
        <w:t xml:space="preserve">גם </w:t>
      </w:r>
      <w:r w:rsidR="00DC344D">
        <w:rPr>
          <w:rFonts w:hint="cs"/>
          <w:rtl/>
        </w:rPr>
        <w:t>את הרכבת הקלה מוגבלת</w:t>
      </w:r>
      <w:r>
        <w:rPr>
          <w:rFonts w:hint="cs"/>
          <w:rtl/>
        </w:rPr>
        <w:t>.</w:t>
      </w:r>
    </w:p>
    <w:p w:rsidR="00DC344D" w:rsidRDefault="00DC344D" w:rsidP="00DC344D">
      <w:pPr>
        <w:rPr>
          <w:rtl/>
        </w:rPr>
      </w:pPr>
    </w:p>
    <w:p w:rsidR="00DC344D" w:rsidRDefault="00DC344D" w:rsidP="00DC344D">
      <w:pPr>
        <w:pStyle w:val="a5"/>
        <w:keepNext/>
        <w:rPr>
          <w:rtl/>
        </w:rPr>
      </w:pPr>
      <w:bookmarkStart w:id="448" w:name="ET_speaker_5939_81"/>
      <w:r w:rsidRPr="00DC344D">
        <w:rPr>
          <w:rStyle w:val="TagStyle"/>
          <w:rtl/>
        </w:rPr>
        <w:t xml:space="preserve"> &lt;&lt; דובר &gt;&gt; </w:t>
      </w:r>
      <w:r>
        <w:rPr>
          <w:rtl/>
        </w:rPr>
        <w:t>עידן רול (יש עתיד-</w:t>
      </w:r>
      <w:proofErr w:type="spellStart"/>
      <w:r>
        <w:rPr>
          <w:rtl/>
        </w:rPr>
        <w:t>תל"ם</w:t>
      </w:r>
      <w:proofErr w:type="spellEnd"/>
      <w:r>
        <w:rPr>
          <w:rtl/>
        </w:rPr>
        <w:t>):</w:t>
      </w:r>
      <w:r w:rsidRPr="00DC344D">
        <w:rPr>
          <w:rStyle w:val="TagStyle"/>
          <w:rtl/>
        </w:rPr>
        <w:t xml:space="preserve"> &lt;&lt; דובר &gt;&gt;</w:t>
      </w:r>
      <w:r>
        <w:rPr>
          <w:rtl/>
        </w:rPr>
        <w:t xml:space="preserve"> </w:t>
      </w:r>
      <w:bookmarkEnd w:id="448"/>
    </w:p>
    <w:p w:rsidR="00DC344D" w:rsidRDefault="00DC344D" w:rsidP="00DC344D">
      <w:pPr>
        <w:pStyle w:val="KeepWithNext"/>
        <w:rPr>
          <w:rtl/>
        </w:rPr>
      </w:pPr>
    </w:p>
    <w:p w:rsidR="00DC344D" w:rsidRDefault="00C035D6" w:rsidP="00DC344D">
      <w:pPr>
        <w:rPr>
          <w:rtl/>
        </w:rPr>
      </w:pPr>
      <w:r>
        <w:rPr>
          <w:rFonts w:hint="cs"/>
          <w:rtl/>
        </w:rPr>
        <w:t xml:space="preserve">האם יש אפשרות לעשות </w:t>
      </w:r>
      <w:bookmarkStart w:id="449" w:name="_ETM_Q1_2186277"/>
      <w:bookmarkEnd w:id="449"/>
      <w:r>
        <w:rPr>
          <w:rFonts w:hint="cs"/>
          <w:rtl/>
        </w:rPr>
        <w:t xml:space="preserve">כמו במודל של הרכבת הרגילה, </w:t>
      </w:r>
      <w:r w:rsidR="00DC344D">
        <w:rPr>
          <w:rFonts w:hint="cs"/>
          <w:rtl/>
        </w:rPr>
        <w:t>של הזמנה מראש של מקומות</w:t>
      </w:r>
      <w:r>
        <w:rPr>
          <w:rFonts w:hint="cs"/>
          <w:rtl/>
        </w:rPr>
        <w:t>? יש מערכת כזאת?</w:t>
      </w:r>
    </w:p>
    <w:p w:rsidR="00DC344D" w:rsidRDefault="00DC344D" w:rsidP="00DC344D">
      <w:pPr>
        <w:rPr>
          <w:rtl/>
        </w:rPr>
      </w:pPr>
    </w:p>
    <w:p w:rsidR="00DC344D" w:rsidRDefault="00DC344D" w:rsidP="00DC344D">
      <w:pPr>
        <w:pStyle w:val="afb"/>
        <w:keepNext/>
        <w:rPr>
          <w:rtl/>
        </w:rPr>
      </w:pPr>
      <w:bookmarkStart w:id="450" w:name="ET_guest_795938_82"/>
      <w:r w:rsidRPr="00DC344D">
        <w:rPr>
          <w:rStyle w:val="TagStyle"/>
          <w:rtl/>
        </w:rPr>
        <w:t xml:space="preserve"> &lt;&lt; אורח &gt;&gt; </w:t>
      </w:r>
      <w:r>
        <w:rPr>
          <w:rtl/>
        </w:rPr>
        <w:t>עופר לוי:</w:t>
      </w:r>
      <w:r w:rsidRPr="00DC344D">
        <w:rPr>
          <w:rStyle w:val="TagStyle"/>
          <w:rtl/>
        </w:rPr>
        <w:t xml:space="preserve"> &lt;&lt; אורח &gt;&gt;</w:t>
      </w:r>
      <w:r>
        <w:rPr>
          <w:rtl/>
        </w:rPr>
        <w:t xml:space="preserve"> </w:t>
      </w:r>
      <w:bookmarkEnd w:id="450"/>
    </w:p>
    <w:p w:rsidR="00DC344D" w:rsidRDefault="00DC344D" w:rsidP="00DC344D">
      <w:pPr>
        <w:pStyle w:val="KeepWithNext"/>
        <w:rPr>
          <w:rtl/>
        </w:rPr>
      </w:pPr>
    </w:p>
    <w:p w:rsidR="00DC344D" w:rsidRDefault="00C035D6" w:rsidP="00C035D6">
      <w:pPr>
        <w:rPr>
          <w:rtl/>
        </w:rPr>
      </w:pPr>
      <w:r>
        <w:rPr>
          <w:rFonts w:hint="cs"/>
          <w:rtl/>
        </w:rPr>
        <w:t xml:space="preserve">לא, אלה </w:t>
      </w:r>
      <w:bookmarkStart w:id="451" w:name="_ETM_Q1_2192414"/>
      <w:bookmarkEnd w:id="451"/>
      <w:r w:rsidR="00DC344D">
        <w:rPr>
          <w:rFonts w:hint="cs"/>
          <w:rtl/>
        </w:rPr>
        <w:t>תחנות פתוח</w:t>
      </w:r>
      <w:r>
        <w:rPr>
          <w:rFonts w:hint="cs"/>
          <w:rtl/>
        </w:rPr>
        <w:t>ו</w:t>
      </w:r>
      <w:r w:rsidR="00DC344D">
        <w:rPr>
          <w:rFonts w:hint="cs"/>
          <w:rtl/>
        </w:rPr>
        <w:t xml:space="preserve">ת </w:t>
      </w:r>
      <w:r>
        <w:rPr>
          <w:rFonts w:hint="cs"/>
          <w:rtl/>
        </w:rPr>
        <w:t xml:space="preserve">ברחוב. אי-אפשר. ברכבת הרי האישור מראש ניתן </w:t>
      </w:r>
      <w:r w:rsidR="00DC344D">
        <w:rPr>
          <w:rFonts w:hint="cs"/>
          <w:rtl/>
        </w:rPr>
        <w:t xml:space="preserve">רק משום שכל רציפי </w:t>
      </w:r>
      <w:r>
        <w:rPr>
          <w:rFonts w:hint="cs"/>
          <w:rtl/>
        </w:rPr>
        <w:t xml:space="preserve">תחנות הרכבת </w:t>
      </w:r>
      <w:r w:rsidR="00DC344D">
        <w:rPr>
          <w:rFonts w:hint="cs"/>
          <w:rtl/>
        </w:rPr>
        <w:t xml:space="preserve">סגורים גם ביציאה </w:t>
      </w:r>
      <w:r>
        <w:rPr>
          <w:rFonts w:hint="cs"/>
          <w:rtl/>
        </w:rPr>
        <w:t xml:space="preserve">וגם בכניסה. </w:t>
      </w:r>
      <w:r w:rsidR="00DC344D">
        <w:rPr>
          <w:rFonts w:hint="cs"/>
          <w:rtl/>
        </w:rPr>
        <w:t>כדי לנסוע ברכבת אתה צריך כרטיס תקף</w:t>
      </w:r>
      <w:r>
        <w:rPr>
          <w:rFonts w:hint="cs"/>
          <w:rtl/>
        </w:rPr>
        <w:t>,</w:t>
      </w:r>
      <w:r w:rsidR="00DC344D">
        <w:rPr>
          <w:rFonts w:hint="cs"/>
          <w:rtl/>
        </w:rPr>
        <w:t xml:space="preserve"> וכדי לצאת </w:t>
      </w:r>
      <w:r>
        <w:rPr>
          <w:rFonts w:hint="cs"/>
          <w:rtl/>
        </w:rPr>
        <w:t>מרציף הרכבת אתה צריך לצאת באותו כרטיס תקף.</w:t>
      </w:r>
    </w:p>
    <w:p w:rsidR="00DC344D" w:rsidRDefault="00DC344D" w:rsidP="00DC344D">
      <w:pPr>
        <w:rPr>
          <w:rtl/>
        </w:rPr>
      </w:pPr>
    </w:p>
    <w:p w:rsidR="00DC344D" w:rsidRDefault="00DC344D" w:rsidP="00DC344D">
      <w:pPr>
        <w:pStyle w:val="a5"/>
        <w:keepNext/>
        <w:rPr>
          <w:rtl/>
        </w:rPr>
      </w:pPr>
      <w:bookmarkStart w:id="452" w:name="ET_speaker_5079_83"/>
      <w:r w:rsidRPr="00DC344D">
        <w:rPr>
          <w:rStyle w:val="TagStyle"/>
          <w:rtl/>
        </w:rPr>
        <w:t xml:space="preserve"> &lt;&lt; דובר &gt;&gt; </w:t>
      </w:r>
      <w:r>
        <w:rPr>
          <w:rtl/>
        </w:rPr>
        <w:t>תמר זנדברג (מרצ):</w:t>
      </w:r>
      <w:r w:rsidRPr="00DC344D">
        <w:rPr>
          <w:rStyle w:val="TagStyle"/>
          <w:rtl/>
        </w:rPr>
        <w:t xml:space="preserve"> &lt;&lt; דובר &gt;&gt;</w:t>
      </w:r>
      <w:r>
        <w:rPr>
          <w:rtl/>
        </w:rPr>
        <w:t xml:space="preserve"> </w:t>
      </w:r>
      <w:bookmarkEnd w:id="452"/>
    </w:p>
    <w:p w:rsidR="00DC344D" w:rsidRDefault="00DC344D" w:rsidP="00DC344D">
      <w:pPr>
        <w:pStyle w:val="KeepWithNext"/>
        <w:rPr>
          <w:rtl/>
        </w:rPr>
      </w:pPr>
    </w:p>
    <w:p w:rsidR="00DC344D" w:rsidRDefault="00C035D6" w:rsidP="00C035D6">
      <w:pPr>
        <w:rPr>
          <w:rtl/>
        </w:rPr>
      </w:pPr>
      <w:r>
        <w:rPr>
          <w:rFonts w:hint="cs"/>
          <w:rtl/>
        </w:rPr>
        <w:t xml:space="preserve">איך אוכפים באוטובוס? </w:t>
      </w:r>
      <w:r w:rsidR="00DC344D">
        <w:rPr>
          <w:rFonts w:hint="cs"/>
          <w:rtl/>
        </w:rPr>
        <w:t xml:space="preserve">גם </w:t>
      </w:r>
      <w:r>
        <w:rPr>
          <w:rFonts w:hint="cs"/>
          <w:rtl/>
        </w:rPr>
        <w:t xml:space="preserve">באוטובוס </w:t>
      </w:r>
      <w:bookmarkStart w:id="453" w:name="_ETM_Q1_2221020"/>
      <w:bookmarkEnd w:id="453"/>
      <w:r>
        <w:rPr>
          <w:rFonts w:hint="cs"/>
          <w:rtl/>
        </w:rPr>
        <w:t>רגיל התחנות פתוחות ברחוב.</w:t>
      </w:r>
    </w:p>
    <w:p w:rsidR="00DC344D" w:rsidRDefault="00DC344D" w:rsidP="00DC344D">
      <w:pPr>
        <w:rPr>
          <w:rtl/>
        </w:rPr>
      </w:pPr>
    </w:p>
    <w:p w:rsidR="00DC344D" w:rsidRDefault="00DC344D" w:rsidP="00DC344D">
      <w:pPr>
        <w:pStyle w:val="afb"/>
        <w:keepNext/>
        <w:rPr>
          <w:rtl/>
        </w:rPr>
      </w:pPr>
      <w:bookmarkStart w:id="454" w:name="ET_guest_795938_84"/>
      <w:r w:rsidRPr="00DC344D">
        <w:rPr>
          <w:rStyle w:val="TagStyle"/>
          <w:rtl/>
        </w:rPr>
        <w:t xml:space="preserve"> &lt;&lt; אורח &gt;&gt; </w:t>
      </w:r>
      <w:r>
        <w:rPr>
          <w:rtl/>
        </w:rPr>
        <w:t>עופר לוי:</w:t>
      </w:r>
      <w:r w:rsidRPr="00DC344D">
        <w:rPr>
          <w:rStyle w:val="TagStyle"/>
          <w:rtl/>
        </w:rPr>
        <w:t xml:space="preserve"> &lt;&lt; אורח &gt;&gt;</w:t>
      </w:r>
      <w:r>
        <w:rPr>
          <w:rtl/>
        </w:rPr>
        <w:t xml:space="preserve"> </w:t>
      </w:r>
      <w:bookmarkEnd w:id="454"/>
    </w:p>
    <w:p w:rsidR="00DC344D" w:rsidRDefault="00DC344D" w:rsidP="00DC344D">
      <w:pPr>
        <w:pStyle w:val="KeepWithNext"/>
        <w:rPr>
          <w:rtl/>
        </w:rPr>
      </w:pPr>
    </w:p>
    <w:p w:rsidR="00DC344D" w:rsidRDefault="00C035D6" w:rsidP="00DC344D">
      <w:pPr>
        <w:rPr>
          <w:rtl/>
        </w:rPr>
      </w:pPr>
      <w:r>
        <w:rPr>
          <w:rFonts w:hint="cs"/>
          <w:rtl/>
        </w:rPr>
        <w:t xml:space="preserve">נכון, אבל אוטובוס, להבדיל מהרכבת הקלה, הנהג </w:t>
      </w:r>
      <w:bookmarkStart w:id="455" w:name="_ETM_Q1_2221688"/>
      <w:bookmarkEnd w:id="455"/>
      <w:r>
        <w:rPr>
          <w:rFonts w:hint="cs"/>
          <w:rtl/>
        </w:rPr>
        <w:t xml:space="preserve">עדיין יושב באוטובוס, והנהג עדיין יכול להפעיל איזושהי </w:t>
      </w:r>
      <w:r w:rsidR="00DC344D">
        <w:rPr>
          <w:rFonts w:hint="cs"/>
          <w:rtl/>
        </w:rPr>
        <w:t xml:space="preserve">מידה </w:t>
      </w:r>
      <w:r>
        <w:rPr>
          <w:rFonts w:hint="cs"/>
          <w:rtl/>
        </w:rPr>
        <w:t>של שיקול דעת.</w:t>
      </w:r>
      <w:bookmarkStart w:id="456" w:name="_ETM_Q1_2229551"/>
      <w:bookmarkEnd w:id="456"/>
    </w:p>
    <w:p w:rsidR="00C035D6" w:rsidRDefault="00C035D6" w:rsidP="00DC344D">
      <w:pPr>
        <w:rPr>
          <w:rtl/>
        </w:rPr>
      </w:pPr>
      <w:bookmarkStart w:id="457" w:name="_ETM_Q1_2236216"/>
      <w:bookmarkStart w:id="458" w:name="_ETM_Q1_2236333"/>
      <w:bookmarkEnd w:id="457"/>
      <w:bookmarkEnd w:id="458"/>
    </w:p>
    <w:p w:rsidR="00C035D6" w:rsidRDefault="00C035D6" w:rsidP="00C035D6">
      <w:pPr>
        <w:pStyle w:val="a5"/>
        <w:keepNext/>
        <w:rPr>
          <w:rtl/>
        </w:rPr>
      </w:pPr>
      <w:bookmarkStart w:id="459" w:name="_ETM_Q1_2229615"/>
      <w:bookmarkStart w:id="460" w:name="ET_speaker_5811_456"/>
      <w:bookmarkEnd w:id="459"/>
      <w:r w:rsidRPr="00C035D6">
        <w:rPr>
          <w:rStyle w:val="TagStyle"/>
          <w:rtl/>
        </w:rPr>
        <w:t xml:space="preserve">&lt;&lt;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C035D6">
        <w:rPr>
          <w:rStyle w:val="TagStyle"/>
          <w:rtl/>
        </w:rPr>
        <w:t xml:space="preserve"> &lt;&lt; דובר &gt;&gt;</w:t>
      </w:r>
      <w:r w:rsidR="00C53622">
        <w:rPr>
          <w:rtl/>
        </w:rPr>
        <w:t xml:space="preserve"> </w:t>
      </w:r>
      <w:bookmarkEnd w:id="460"/>
    </w:p>
    <w:p w:rsidR="00C035D6" w:rsidRDefault="00C035D6" w:rsidP="00C035D6">
      <w:pPr>
        <w:pStyle w:val="KeepWithNext"/>
        <w:rPr>
          <w:rtl/>
          <w:lang w:eastAsia="he-IL"/>
        </w:rPr>
      </w:pPr>
    </w:p>
    <w:p w:rsidR="00C035D6" w:rsidRPr="00C035D6" w:rsidRDefault="00C035D6" w:rsidP="00C035D6">
      <w:pPr>
        <w:rPr>
          <w:rtl/>
          <w:lang w:eastAsia="he-IL"/>
        </w:rPr>
      </w:pPr>
      <w:bookmarkStart w:id="461" w:name="_ETM_Q1_2229594"/>
      <w:bookmarkStart w:id="462" w:name="_ETM_Q1_2229641"/>
      <w:bookmarkEnd w:id="461"/>
      <w:bookmarkEnd w:id="462"/>
      <w:r>
        <w:rPr>
          <w:rFonts w:hint="cs"/>
          <w:rtl/>
          <w:lang w:eastAsia="he-IL"/>
        </w:rPr>
        <w:t xml:space="preserve">אבל יש </w:t>
      </w:r>
      <w:bookmarkStart w:id="463" w:name="_ETM_Q1_2230625"/>
      <w:bookmarkEnd w:id="463"/>
      <w:r>
        <w:rPr>
          <w:rFonts w:hint="cs"/>
          <w:rtl/>
          <w:lang w:eastAsia="he-IL"/>
        </w:rPr>
        <w:t>פקחים ברכבת.</w:t>
      </w:r>
    </w:p>
    <w:p w:rsidR="00C035D6" w:rsidRDefault="00C035D6" w:rsidP="00C035D6">
      <w:pPr>
        <w:rPr>
          <w:rtl/>
        </w:rPr>
      </w:pPr>
    </w:p>
    <w:p w:rsidR="00C035D6" w:rsidRDefault="00C035D6" w:rsidP="00C035D6">
      <w:pPr>
        <w:pStyle w:val="a5"/>
        <w:keepNext/>
        <w:rPr>
          <w:rtl/>
        </w:rPr>
      </w:pPr>
      <w:bookmarkStart w:id="464" w:name="ET_speaker_5079_455"/>
      <w:r w:rsidRPr="00C035D6">
        <w:rPr>
          <w:rStyle w:val="TagStyle"/>
          <w:rtl/>
        </w:rPr>
        <w:t xml:space="preserve"> &lt;&lt; דובר &gt;&gt; </w:t>
      </w:r>
      <w:r>
        <w:rPr>
          <w:rtl/>
        </w:rPr>
        <w:t>תמר זנדברג (מרצ):</w:t>
      </w:r>
      <w:r w:rsidRPr="00C035D6">
        <w:rPr>
          <w:rStyle w:val="TagStyle"/>
          <w:rtl/>
        </w:rPr>
        <w:t xml:space="preserve"> &lt;&lt; דובר &gt;&gt;</w:t>
      </w:r>
      <w:r w:rsidR="00C53622">
        <w:rPr>
          <w:rtl/>
        </w:rPr>
        <w:t xml:space="preserve"> </w:t>
      </w:r>
      <w:bookmarkEnd w:id="464"/>
    </w:p>
    <w:p w:rsidR="00C035D6" w:rsidRDefault="00C035D6" w:rsidP="00C035D6">
      <w:pPr>
        <w:pStyle w:val="KeepWithNext"/>
        <w:rPr>
          <w:rtl/>
          <w:lang w:eastAsia="he-IL"/>
        </w:rPr>
      </w:pPr>
    </w:p>
    <w:p w:rsidR="00C035D6" w:rsidRDefault="00C035D6" w:rsidP="00C035D6">
      <w:pPr>
        <w:rPr>
          <w:rtl/>
          <w:lang w:eastAsia="he-IL"/>
        </w:rPr>
      </w:pPr>
      <w:r>
        <w:rPr>
          <w:rFonts w:hint="cs"/>
          <w:rtl/>
          <w:lang w:eastAsia="he-IL"/>
        </w:rPr>
        <w:t>ומה הוא יעשה? מה הנהג אמור לעשות?</w:t>
      </w:r>
    </w:p>
    <w:p w:rsidR="00C035D6" w:rsidRDefault="00C035D6" w:rsidP="00C035D6">
      <w:pPr>
        <w:rPr>
          <w:rtl/>
          <w:lang w:eastAsia="he-IL"/>
        </w:rPr>
      </w:pPr>
      <w:bookmarkStart w:id="465" w:name="_ETM_Q1_2227865"/>
      <w:bookmarkStart w:id="466" w:name="_ETM_Q1_2227919"/>
      <w:bookmarkEnd w:id="465"/>
      <w:bookmarkEnd w:id="466"/>
    </w:p>
    <w:p w:rsidR="00DC344D" w:rsidRDefault="00DC344D" w:rsidP="00DC344D">
      <w:pPr>
        <w:pStyle w:val="a5"/>
        <w:keepNext/>
        <w:rPr>
          <w:rtl/>
        </w:rPr>
      </w:pPr>
      <w:bookmarkStart w:id="467" w:name="ET_speaker_5797_85"/>
      <w:r w:rsidRPr="00DC344D">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DC344D">
        <w:rPr>
          <w:rStyle w:val="TagStyle"/>
          <w:rtl/>
        </w:rPr>
        <w:t xml:space="preserve"> &lt;&lt; דובר &gt;&gt;</w:t>
      </w:r>
      <w:r>
        <w:rPr>
          <w:rtl/>
        </w:rPr>
        <w:t xml:space="preserve"> </w:t>
      </w:r>
      <w:bookmarkEnd w:id="467"/>
    </w:p>
    <w:p w:rsidR="00DC344D" w:rsidRDefault="00DC344D" w:rsidP="00DC344D">
      <w:pPr>
        <w:pStyle w:val="KeepWithNext"/>
        <w:rPr>
          <w:rtl/>
        </w:rPr>
      </w:pPr>
    </w:p>
    <w:p w:rsidR="00DC344D" w:rsidRDefault="00DC344D" w:rsidP="00DC344D">
      <w:pPr>
        <w:rPr>
          <w:rtl/>
        </w:rPr>
      </w:pPr>
      <w:r>
        <w:rPr>
          <w:rFonts w:hint="cs"/>
          <w:rtl/>
        </w:rPr>
        <w:t>לא יעצור בתחנה</w:t>
      </w:r>
      <w:r w:rsidR="00C035D6">
        <w:rPr>
          <w:rFonts w:hint="cs"/>
          <w:rtl/>
        </w:rPr>
        <w:t>.</w:t>
      </w:r>
    </w:p>
    <w:p w:rsidR="00DC344D" w:rsidRDefault="00DC344D" w:rsidP="00DC344D">
      <w:pPr>
        <w:rPr>
          <w:rtl/>
        </w:rPr>
      </w:pPr>
    </w:p>
    <w:p w:rsidR="00DC344D" w:rsidRDefault="00DC344D" w:rsidP="00DC344D">
      <w:pPr>
        <w:pStyle w:val="a5"/>
        <w:keepNext/>
        <w:rPr>
          <w:rtl/>
        </w:rPr>
      </w:pPr>
      <w:bookmarkStart w:id="468" w:name="ET_speaker_5079_86"/>
      <w:r w:rsidRPr="00DC344D">
        <w:rPr>
          <w:rStyle w:val="TagStyle"/>
          <w:rtl/>
        </w:rPr>
        <w:t xml:space="preserve"> &lt;&lt; דובר &gt;&gt; </w:t>
      </w:r>
      <w:r>
        <w:rPr>
          <w:rtl/>
        </w:rPr>
        <w:t>תמר זנדברג (מרצ):</w:t>
      </w:r>
      <w:r w:rsidRPr="00DC344D">
        <w:rPr>
          <w:rStyle w:val="TagStyle"/>
          <w:rtl/>
        </w:rPr>
        <w:t xml:space="preserve"> &lt;&lt; דובר &gt;&gt;</w:t>
      </w:r>
      <w:r>
        <w:rPr>
          <w:rtl/>
        </w:rPr>
        <w:t xml:space="preserve"> </w:t>
      </w:r>
      <w:bookmarkEnd w:id="468"/>
    </w:p>
    <w:p w:rsidR="00DC344D" w:rsidRDefault="00DC344D" w:rsidP="00DC344D">
      <w:pPr>
        <w:pStyle w:val="KeepWithNext"/>
        <w:rPr>
          <w:rtl/>
        </w:rPr>
      </w:pPr>
    </w:p>
    <w:p w:rsidR="00DC344D" w:rsidRDefault="00C035D6" w:rsidP="00DC344D">
      <w:pPr>
        <w:rPr>
          <w:rtl/>
        </w:rPr>
      </w:pPr>
      <w:r>
        <w:rPr>
          <w:rFonts w:hint="cs"/>
          <w:rtl/>
        </w:rPr>
        <w:t xml:space="preserve">אז </w:t>
      </w:r>
      <w:r w:rsidR="00DC344D">
        <w:rPr>
          <w:rFonts w:hint="cs"/>
          <w:rtl/>
        </w:rPr>
        <w:t>שגם הרכבת</w:t>
      </w:r>
      <w:r>
        <w:rPr>
          <w:rFonts w:hint="cs"/>
          <w:rtl/>
        </w:rPr>
        <w:t xml:space="preserve"> לא תעצור בתחנה.</w:t>
      </w:r>
    </w:p>
    <w:p w:rsidR="00DC344D" w:rsidRDefault="00DC344D" w:rsidP="00DC344D">
      <w:pPr>
        <w:rPr>
          <w:rtl/>
        </w:rPr>
      </w:pPr>
    </w:p>
    <w:p w:rsidR="00DC344D" w:rsidRDefault="00DC344D" w:rsidP="00DC344D">
      <w:pPr>
        <w:pStyle w:val="a5"/>
        <w:keepNext/>
        <w:rPr>
          <w:rtl/>
        </w:rPr>
      </w:pPr>
      <w:bookmarkStart w:id="469" w:name="ET_speaker_5797_87"/>
      <w:r w:rsidRPr="00DC344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C344D">
        <w:rPr>
          <w:rStyle w:val="TagStyle"/>
          <w:rtl/>
        </w:rPr>
        <w:t xml:space="preserve"> &lt;&lt; דובר &gt;&gt;</w:t>
      </w:r>
      <w:r>
        <w:rPr>
          <w:rtl/>
        </w:rPr>
        <w:t xml:space="preserve"> </w:t>
      </w:r>
      <w:bookmarkEnd w:id="469"/>
    </w:p>
    <w:p w:rsidR="00DC344D" w:rsidRDefault="00DC344D" w:rsidP="00DC344D">
      <w:pPr>
        <w:pStyle w:val="KeepWithNext"/>
        <w:rPr>
          <w:rtl/>
        </w:rPr>
      </w:pPr>
    </w:p>
    <w:p w:rsidR="00DC344D" w:rsidRDefault="00C035D6" w:rsidP="00DC344D">
      <w:pPr>
        <w:rPr>
          <w:rtl/>
        </w:rPr>
      </w:pPr>
      <w:r>
        <w:rPr>
          <w:rFonts w:hint="cs"/>
          <w:rtl/>
        </w:rPr>
        <w:t>לא,</w:t>
      </w:r>
      <w:bookmarkStart w:id="470" w:name="_ETM_Q1_2240467"/>
      <w:bookmarkEnd w:id="470"/>
      <w:r>
        <w:rPr>
          <w:rFonts w:hint="cs"/>
          <w:rtl/>
        </w:rPr>
        <w:t xml:space="preserve"> </w:t>
      </w:r>
      <w:r w:rsidR="00DC344D">
        <w:rPr>
          <w:rFonts w:hint="cs"/>
          <w:rtl/>
        </w:rPr>
        <w:t>אין דרך</w:t>
      </w:r>
      <w:r>
        <w:rPr>
          <w:rFonts w:hint="cs"/>
          <w:rtl/>
        </w:rPr>
        <w:t>.</w:t>
      </w:r>
      <w:bookmarkStart w:id="471" w:name="_ETM_Q1_2239008"/>
      <w:bookmarkEnd w:id="471"/>
    </w:p>
    <w:p w:rsidR="00C035D6" w:rsidRDefault="00C035D6" w:rsidP="00DC344D">
      <w:pPr>
        <w:rPr>
          <w:rtl/>
        </w:rPr>
      </w:pPr>
      <w:bookmarkStart w:id="472" w:name="_ETM_Q1_2239055"/>
      <w:bookmarkEnd w:id="472"/>
    </w:p>
    <w:p w:rsidR="00C035D6" w:rsidRDefault="00C035D6" w:rsidP="00C035D6">
      <w:pPr>
        <w:pStyle w:val="af8"/>
        <w:keepNext/>
        <w:rPr>
          <w:rtl/>
        </w:rPr>
      </w:pPr>
      <w:bookmarkStart w:id="473" w:name="ET_yor_5743_457"/>
      <w:r w:rsidRPr="00C035D6">
        <w:rPr>
          <w:rStyle w:val="TagStyle"/>
          <w:rtl/>
        </w:rPr>
        <w:t xml:space="preserve"> &lt;&lt; </w:t>
      </w:r>
      <w:proofErr w:type="spellStart"/>
      <w:r w:rsidRPr="00C035D6">
        <w:rPr>
          <w:rStyle w:val="TagStyle"/>
          <w:rtl/>
        </w:rPr>
        <w:t>יור</w:t>
      </w:r>
      <w:proofErr w:type="spellEnd"/>
      <w:r w:rsidRPr="00C035D6">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C035D6">
        <w:rPr>
          <w:rStyle w:val="TagStyle"/>
          <w:rtl/>
        </w:rPr>
        <w:t xml:space="preserve"> &lt;&lt; </w:t>
      </w:r>
      <w:proofErr w:type="spellStart"/>
      <w:r w:rsidRPr="00C035D6">
        <w:rPr>
          <w:rStyle w:val="TagStyle"/>
          <w:rtl/>
        </w:rPr>
        <w:t>יור</w:t>
      </w:r>
      <w:proofErr w:type="spellEnd"/>
      <w:r w:rsidRPr="00C035D6">
        <w:rPr>
          <w:rStyle w:val="TagStyle"/>
          <w:rtl/>
        </w:rPr>
        <w:t xml:space="preserve"> &gt;&gt;</w:t>
      </w:r>
      <w:r w:rsidR="00C53622">
        <w:rPr>
          <w:rtl/>
        </w:rPr>
        <w:t xml:space="preserve"> </w:t>
      </w:r>
      <w:bookmarkEnd w:id="473"/>
    </w:p>
    <w:p w:rsidR="00C035D6" w:rsidRDefault="00C035D6" w:rsidP="00C035D6">
      <w:pPr>
        <w:pStyle w:val="KeepWithNext"/>
        <w:rPr>
          <w:rtl/>
          <w:lang w:eastAsia="he-IL"/>
        </w:rPr>
      </w:pPr>
    </w:p>
    <w:p w:rsidR="00C035D6" w:rsidRPr="00C035D6" w:rsidRDefault="00C035D6" w:rsidP="00C035D6">
      <w:pPr>
        <w:rPr>
          <w:rtl/>
          <w:lang w:eastAsia="he-IL"/>
        </w:rPr>
      </w:pPr>
      <w:bookmarkStart w:id="474" w:name="_ETM_Q1_2241332"/>
      <w:bookmarkEnd w:id="474"/>
      <w:r>
        <w:rPr>
          <w:rFonts w:hint="cs"/>
          <w:rtl/>
          <w:lang w:eastAsia="he-IL"/>
        </w:rPr>
        <w:t>בוא נשמע רגע. אומרים לי שנמצא פה מנהל אגף הרכבות אליאס ממשרד התחבורה, אנחנו נרצה לשמוע אותו.</w:t>
      </w:r>
    </w:p>
    <w:p w:rsidR="00DC344D" w:rsidRDefault="00DC344D" w:rsidP="00DC344D">
      <w:pPr>
        <w:rPr>
          <w:rtl/>
        </w:rPr>
      </w:pPr>
    </w:p>
    <w:p w:rsidR="00DC344D" w:rsidRDefault="00DC344D" w:rsidP="00DC344D">
      <w:pPr>
        <w:pStyle w:val="a5"/>
        <w:keepNext/>
        <w:rPr>
          <w:rtl/>
        </w:rPr>
      </w:pPr>
      <w:bookmarkStart w:id="475" w:name="ET_speaker_5079_88"/>
      <w:r w:rsidRPr="00DC344D">
        <w:rPr>
          <w:rStyle w:val="TagStyle"/>
          <w:rtl/>
        </w:rPr>
        <w:t xml:space="preserve"> &lt;&lt; דובר &gt;&gt; </w:t>
      </w:r>
      <w:r>
        <w:rPr>
          <w:rtl/>
        </w:rPr>
        <w:t>תמר זנדברג (מרצ):</w:t>
      </w:r>
      <w:r w:rsidRPr="00DC344D">
        <w:rPr>
          <w:rStyle w:val="TagStyle"/>
          <w:rtl/>
        </w:rPr>
        <w:t xml:space="preserve"> &lt;&lt; דובר &gt;&gt;</w:t>
      </w:r>
      <w:r>
        <w:rPr>
          <w:rtl/>
        </w:rPr>
        <w:t xml:space="preserve"> </w:t>
      </w:r>
      <w:bookmarkEnd w:id="475"/>
    </w:p>
    <w:p w:rsidR="00DC344D" w:rsidRDefault="00DC344D" w:rsidP="00DC344D">
      <w:pPr>
        <w:pStyle w:val="KeepWithNext"/>
        <w:rPr>
          <w:rtl/>
        </w:rPr>
      </w:pPr>
    </w:p>
    <w:p w:rsidR="00DC344D" w:rsidRDefault="00DC344D" w:rsidP="00DC344D">
      <w:pPr>
        <w:rPr>
          <w:rtl/>
        </w:rPr>
      </w:pPr>
      <w:r>
        <w:rPr>
          <w:rFonts w:hint="cs"/>
          <w:rtl/>
        </w:rPr>
        <w:t>מה קורה בכרמלית בחיפה</w:t>
      </w:r>
      <w:r w:rsidR="00C035D6">
        <w:rPr>
          <w:rFonts w:hint="cs"/>
          <w:rtl/>
        </w:rPr>
        <w:t>?</w:t>
      </w:r>
    </w:p>
    <w:p w:rsidR="00C035D6" w:rsidRDefault="00C035D6" w:rsidP="00DC344D">
      <w:pPr>
        <w:rPr>
          <w:rtl/>
        </w:rPr>
      </w:pPr>
      <w:bookmarkStart w:id="476" w:name="_ETM_Q1_2248847"/>
      <w:bookmarkEnd w:id="476"/>
    </w:p>
    <w:p w:rsidR="00C035D6" w:rsidRDefault="00C035D6" w:rsidP="00C035D6">
      <w:pPr>
        <w:pStyle w:val="a5"/>
        <w:keepNext/>
        <w:rPr>
          <w:rtl/>
        </w:rPr>
      </w:pPr>
      <w:bookmarkStart w:id="477" w:name="ET_speaker_איתי_עצמון_458"/>
      <w:r w:rsidRPr="00C035D6">
        <w:rPr>
          <w:rStyle w:val="TagStyle"/>
          <w:rtl/>
        </w:rPr>
        <w:t xml:space="preserve"> &lt;&lt; דובר &gt;&gt; </w:t>
      </w:r>
      <w:r>
        <w:rPr>
          <w:rtl/>
        </w:rPr>
        <w:t>איתי עצמון:</w:t>
      </w:r>
      <w:r w:rsidRPr="00C035D6">
        <w:rPr>
          <w:rStyle w:val="TagStyle"/>
          <w:rtl/>
        </w:rPr>
        <w:t xml:space="preserve"> &lt;&lt; דובר &gt;&gt;</w:t>
      </w:r>
      <w:r w:rsidR="00C53622">
        <w:rPr>
          <w:rtl/>
        </w:rPr>
        <w:t xml:space="preserve"> </w:t>
      </w:r>
      <w:bookmarkEnd w:id="477"/>
    </w:p>
    <w:p w:rsidR="00C035D6" w:rsidRDefault="00C035D6" w:rsidP="00C035D6">
      <w:pPr>
        <w:pStyle w:val="KeepWithNext"/>
        <w:rPr>
          <w:rtl/>
          <w:lang w:eastAsia="he-IL"/>
        </w:rPr>
      </w:pPr>
    </w:p>
    <w:p w:rsidR="00C035D6" w:rsidRDefault="00C035D6" w:rsidP="00C035D6">
      <w:pPr>
        <w:rPr>
          <w:rtl/>
          <w:lang w:eastAsia="he-IL"/>
        </w:rPr>
      </w:pPr>
      <w:bookmarkStart w:id="478" w:name="_ETM_Q1_2249366"/>
      <w:bookmarkStart w:id="479" w:name="_ETM_Q1_2249409"/>
      <w:bookmarkEnd w:id="478"/>
      <w:bookmarkEnd w:id="479"/>
      <w:r>
        <w:rPr>
          <w:rFonts w:hint="cs"/>
          <w:rtl/>
          <w:lang w:eastAsia="he-IL"/>
        </w:rPr>
        <w:t xml:space="preserve">יש </w:t>
      </w:r>
      <w:bookmarkStart w:id="480" w:name="_ETM_Q1_2249799"/>
      <w:bookmarkEnd w:id="480"/>
      <w:r>
        <w:rPr>
          <w:rFonts w:hint="cs"/>
          <w:rtl/>
          <w:lang w:eastAsia="he-IL"/>
        </w:rPr>
        <w:t>הגבלות.</w:t>
      </w:r>
    </w:p>
    <w:p w:rsidR="00C035D6" w:rsidRDefault="00C035D6" w:rsidP="00C035D6">
      <w:pPr>
        <w:rPr>
          <w:rtl/>
          <w:lang w:eastAsia="he-IL"/>
        </w:rPr>
      </w:pPr>
      <w:bookmarkStart w:id="481" w:name="_ETM_Q1_2252159"/>
      <w:bookmarkStart w:id="482" w:name="_ETM_Q1_2252211"/>
      <w:bookmarkEnd w:id="481"/>
      <w:bookmarkEnd w:id="482"/>
    </w:p>
    <w:p w:rsidR="00C035D6" w:rsidRDefault="00C035D6" w:rsidP="00C035D6">
      <w:pPr>
        <w:pStyle w:val="a5"/>
        <w:keepNext/>
        <w:rPr>
          <w:rtl/>
        </w:rPr>
      </w:pPr>
      <w:bookmarkStart w:id="483" w:name="ET_speaker_5079_459"/>
      <w:r w:rsidRPr="00C035D6">
        <w:rPr>
          <w:rStyle w:val="TagStyle"/>
          <w:rtl/>
        </w:rPr>
        <w:t xml:space="preserve"> &lt;&lt; דובר &gt;&gt; </w:t>
      </w:r>
      <w:r>
        <w:rPr>
          <w:rtl/>
        </w:rPr>
        <w:t>תמר זנדברג (מרצ):</w:t>
      </w:r>
      <w:r w:rsidRPr="00C035D6">
        <w:rPr>
          <w:rStyle w:val="TagStyle"/>
          <w:rtl/>
        </w:rPr>
        <w:t xml:space="preserve"> &lt;&lt; דובר &gt;&gt;</w:t>
      </w:r>
      <w:r w:rsidR="00C53622">
        <w:rPr>
          <w:rtl/>
        </w:rPr>
        <w:t xml:space="preserve"> </w:t>
      </w:r>
      <w:bookmarkEnd w:id="483"/>
    </w:p>
    <w:p w:rsidR="00C035D6" w:rsidRDefault="00C035D6" w:rsidP="00C035D6">
      <w:pPr>
        <w:pStyle w:val="KeepWithNext"/>
        <w:rPr>
          <w:rtl/>
          <w:lang w:eastAsia="he-IL"/>
        </w:rPr>
      </w:pPr>
    </w:p>
    <w:p w:rsidR="00C035D6" w:rsidRDefault="00C035D6" w:rsidP="00C035D6">
      <w:pPr>
        <w:rPr>
          <w:rtl/>
          <w:lang w:eastAsia="he-IL"/>
        </w:rPr>
      </w:pPr>
      <w:r>
        <w:rPr>
          <w:rFonts w:hint="cs"/>
          <w:rtl/>
          <w:lang w:eastAsia="he-IL"/>
        </w:rPr>
        <w:t>מי אוכף את זה?</w:t>
      </w:r>
      <w:bookmarkStart w:id="484" w:name="_ETM_Q1_2250638"/>
      <w:bookmarkEnd w:id="484"/>
    </w:p>
    <w:p w:rsidR="00C035D6" w:rsidRDefault="00C035D6" w:rsidP="00C035D6">
      <w:pPr>
        <w:rPr>
          <w:rtl/>
          <w:lang w:eastAsia="he-IL"/>
        </w:rPr>
      </w:pPr>
      <w:bookmarkStart w:id="485" w:name="_ETM_Q1_2250684"/>
      <w:bookmarkStart w:id="486" w:name="_ETM_Q1_2252670"/>
      <w:bookmarkEnd w:id="485"/>
      <w:bookmarkEnd w:id="486"/>
    </w:p>
    <w:p w:rsidR="00C035D6" w:rsidRDefault="00C035D6" w:rsidP="00C035D6">
      <w:pPr>
        <w:pStyle w:val="a5"/>
        <w:keepNext/>
        <w:rPr>
          <w:rtl/>
        </w:rPr>
      </w:pPr>
      <w:bookmarkStart w:id="487" w:name="ET_speaker_5811_460"/>
      <w:r w:rsidRPr="00C035D6">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C035D6">
        <w:rPr>
          <w:rStyle w:val="TagStyle"/>
          <w:rtl/>
        </w:rPr>
        <w:t xml:space="preserve"> &lt;&lt; דובר &gt;&gt;</w:t>
      </w:r>
      <w:r w:rsidR="00C53622">
        <w:rPr>
          <w:rtl/>
        </w:rPr>
        <w:t xml:space="preserve"> </w:t>
      </w:r>
      <w:bookmarkEnd w:id="487"/>
    </w:p>
    <w:p w:rsidR="00C035D6" w:rsidRDefault="00C035D6" w:rsidP="00C035D6">
      <w:pPr>
        <w:pStyle w:val="KeepWithNext"/>
        <w:rPr>
          <w:rtl/>
          <w:lang w:eastAsia="he-IL"/>
        </w:rPr>
      </w:pPr>
    </w:p>
    <w:p w:rsidR="00C035D6" w:rsidRDefault="00C035D6" w:rsidP="00C035D6">
      <w:pPr>
        <w:rPr>
          <w:rtl/>
          <w:lang w:eastAsia="he-IL"/>
        </w:rPr>
      </w:pPr>
      <w:bookmarkStart w:id="488" w:name="_ETM_Q1_2253099"/>
      <w:bookmarkStart w:id="489" w:name="_ETM_Q1_2253154"/>
      <w:bookmarkEnd w:id="488"/>
      <w:bookmarkEnd w:id="489"/>
      <w:r>
        <w:rPr>
          <w:rFonts w:hint="cs"/>
          <w:rtl/>
          <w:lang w:eastAsia="he-IL"/>
        </w:rPr>
        <w:t>יש הגבלות, גם בכרמלית, גם במטרונית.</w:t>
      </w:r>
      <w:bookmarkStart w:id="490" w:name="_ETM_Q1_2252939"/>
      <w:bookmarkEnd w:id="490"/>
    </w:p>
    <w:p w:rsidR="00C035D6" w:rsidRDefault="00C035D6" w:rsidP="00C035D6">
      <w:pPr>
        <w:rPr>
          <w:rtl/>
          <w:lang w:eastAsia="he-IL"/>
        </w:rPr>
      </w:pPr>
      <w:bookmarkStart w:id="491" w:name="_ETM_Q1_2253013"/>
      <w:bookmarkEnd w:id="491"/>
    </w:p>
    <w:p w:rsidR="00C035D6" w:rsidRDefault="00C035D6" w:rsidP="00C035D6">
      <w:pPr>
        <w:pStyle w:val="af8"/>
        <w:keepNext/>
        <w:rPr>
          <w:rtl/>
        </w:rPr>
      </w:pPr>
      <w:bookmarkStart w:id="492" w:name="ET_yor_5743_461"/>
      <w:r w:rsidRPr="00C035D6">
        <w:rPr>
          <w:rStyle w:val="TagStyle"/>
          <w:rtl/>
        </w:rPr>
        <w:t xml:space="preserve"> &lt;&lt; </w:t>
      </w:r>
      <w:proofErr w:type="spellStart"/>
      <w:r w:rsidRPr="00C035D6">
        <w:rPr>
          <w:rStyle w:val="TagStyle"/>
          <w:rtl/>
        </w:rPr>
        <w:t>יור</w:t>
      </w:r>
      <w:proofErr w:type="spellEnd"/>
      <w:r w:rsidRPr="00C035D6">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C035D6">
        <w:rPr>
          <w:rStyle w:val="TagStyle"/>
          <w:rtl/>
        </w:rPr>
        <w:t xml:space="preserve"> &lt;&lt; </w:t>
      </w:r>
      <w:proofErr w:type="spellStart"/>
      <w:r w:rsidRPr="00C035D6">
        <w:rPr>
          <w:rStyle w:val="TagStyle"/>
          <w:rtl/>
        </w:rPr>
        <w:t>יור</w:t>
      </w:r>
      <w:proofErr w:type="spellEnd"/>
      <w:r w:rsidRPr="00C035D6">
        <w:rPr>
          <w:rStyle w:val="TagStyle"/>
          <w:rtl/>
        </w:rPr>
        <w:t xml:space="preserve"> &gt;&gt;</w:t>
      </w:r>
      <w:r w:rsidR="00C53622">
        <w:rPr>
          <w:rtl/>
        </w:rPr>
        <w:t xml:space="preserve"> </w:t>
      </w:r>
      <w:bookmarkEnd w:id="492"/>
    </w:p>
    <w:p w:rsidR="00C035D6" w:rsidRDefault="00C035D6" w:rsidP="00C035D6">
      <w:pPr>
        <w:pStyle w:val="KeepWithNext"/>
        <w:rPr>
          <w:rtl/>
          <w:lang w:eastAsia="he-IL"/>
        </w:rPr>
      </w:pPr>
    </w:p>
    <w:p w:rsidR="00C035D6" w:rsidRPr="00C035D6" w:rsidRDefault="00C035D6" w:rsidP="00DD70D1">
      <w:pPr>
        <w:rPr>
          <w:rtl/>
          <w:lang w:eastAsia="he-IL"/>
        </w:rPr>
      </w:pPr>
      <w:bookmarkStart w:id="493" w:name="_ETM_Q1_2253965"/>
      <w:bookmarkEnd w:id="493"/>
      <w:r>
        <w:rPr>
          <w:rFonts w:hint="cs"/>
          <w:rtl/>
          <w:lang w:eastAsia="he-IL"/>
        </w:rPr>
        <w:t>יש</w:t>
      </w:r>
      <w:bookmarkStart w:id="494" w:name="_ETM_Q1_2254442"/>
      <w:bookmarkEnd w:id="494"/>
      <w:r w:rsidR="00DD70D1">
        <w:rPr>
          <w:rFonts w:hint="cs"/>
          <w:rtl/>
          <w:lang w:eastAsia="he-IL"/>
        </w:rPr>
        <w:t xml:space="preserve"> הגבלות. יש הכול.</w:t>
      </w:r>
    </w:p>
    <w:p w:rsidR="00DC344D" w:rsidRDefault="00DC344D" w:rsidP="00DC344D">
      <w:pPr>
        <w:rPr>
          <w:rtl/>
        </w:rPr>
      </w:pPr>
    </w:p>
    <w:p w:rsidR="00DC344D" w:rsidRDefault="00DC344D" w:rsidP="00DC344D">
      <w:pPr>
        <w:pStyle w:val="afb"/>
        <w:keepNext/>
        <w:rPr>
          <w:rtl/>
        </w:rPr>
      </w:pPr>
      <w:bookmarkStart w:id="495" w:name="ET_guest_795938_89"/>
      <w:r w:rsidRPr="00DC344D">
        <w:rPr>
          <w:rStyle w:val="TagStyle"/>
          <w:rtl/>
        </w:rPr>
        <w:t xml:space="preserve"> &lt;&lt; אורח &gt;&gt; </w:t>
      </w:r>
      <w:r>
        <w:rPr>
          <w:rtl/>
        </w:rPr>
        <w:t>עופר לוי:</w:t>
      </w:r>
      <w:r w:rsidRPr="00DC344D">
        <w:rPr>
          <w:rStyle w:val="TagStyle"/>
          <w:rtl/>
        </w:rPr>
        <w:t xml:space="preserve"> &lt;&lt; אורח &gt;&gt;</w:t>
      </w:r>
      <w:r>
        <w:rPr>
          <w:rtl/>
        </w:rPr>
        <w:t xml:space="preserve"> </w:t>
      </w:r>
      <w:bookmarkEnd w:id="495"/>
    </w:p>
    <w:p w:rsidR="00DC344D" w:rsidRDefault="00DC344D" w:rsidP="00DC344D">
      <w:pPr>
        <w:pStyle w:val="KeepWithNext"/>
        <w:rPr>
          <w:rtl/>
        </w:rPr>
      </w:pPr>
    </w:p>
    <w:p w:rsidR="00DC344D" w:rsidRDefault="00DC344D" w:rsidP="00DC344D">
      <w:pPr>
        <w:rPr>
          <w:rtl/>
        </w:rPr>
      </w:pPr>
      <w:r>
        <w:rPr>
          <w:rFonts w:hint="cs"/>
          <w:rtl/>
        </w:rPr>
        <w:t>גם הכרמלית זה מבנה סגור</w:t>
      </w:r>
      <w:r w:rsidR="00DD70D1">
        <w:rPr>
          <w:rFonts w:hint="cs"/>
          <w:rtl/>
        </w:rPr>
        <w:t xml:space="preserve">, שהכניסה אליו היא </w:t>
      </w:r>
      <w:bookmarkStart w:id="496" w:name="_ETM_Q1_2257741"/>
      <w:bookmarkEnd w:id="496"/>
      <w:r w:rsidR="00DD70D1">
        <w:rPr>
          <w:rFonts w:hint="cs"/>
          <w:rtl/>
        </w:rPr>
        <w:t>ממודרת</w:t>
      </w:r>
      <w:r>
        <w:rPr>
          <w:rFonts w:hint="cs"/>
          <w:rtl/>
        </w:rPr>
        <w:t xml:space="preserve"> ובכל כניסה יש </w:t>
      </w:r>
      <w:r w:rsidR="00DD70D1">
        <w:rPr>
          <w:rFonts w:hint="cs"/>
          <w:rtl/>
        </w:rPr>
        <w:t>מאבטח.</w:t>
      </w:r>
      <w:bookmarkStart w:id="497" w:name="_ETM_Q1_2262435"/>
      <w:bookmarkEnd w:id="497"/>
    </w:p>
    <w:p w:rsidR="00647FD1" w:rsidRDefault="00647FD1" w:rsidP="00DC344D">
      <w:pPr>
        <w:rPr>
          <w:rtl/>
        </w:rPr>
      </w:pPr>
      <w:bookmarkStart w:id="498" w:name="_ETM_Q1_2262495"/>
      <w:bookmarkStart w:id="499" w:name="_ETM_Q1_2260686"/>
      <w:bookmarkEnd w:id="498"/>
      <w:bookmarkEnd w:id="499"/>
    </w:p>
    <w:p w:rsidR="00647FD1" w:rsidRDefault="00647FD1" w:rsidP="00647FD1">
      <w:pPr>
        <w:pStyle w:val="a5"/>
        <w:keepNext/>
        <w:rPr>
          <w:rtl/>
        </w:rPr>
      </w:pPr>
      <w:bookmarkStart w:id="500" w:name="ET_speaker_5811_462"/>
      <w:r w:rsidRPr="00647FD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647FD1">
        <w:rPr>
          <w:rStyle w:val="TagStyle"/>
          <w:rtl/>
        </w:rPr>
        <w:t xml:space="preserve"> &lt;&lt; דובר &gt;&gt;</w:t>
      </w:r>
      <w:r w:rsidR="00C53622">
        <w:rPr>
          <w:rtl/>
        </w:rPr>
        <w:t xml:space="preserve"> </w:t>
      </w:r>
      <w:bookmarkEnd w:id="500"/>
    </w:p>
    <w:p w:rsidR="00647FD1" w:rsidRDefault="00647FD1" w:rsidP="00647FD1">
      <w:pPr>
        <w:pStyle w:val="KeepWithNext"/>
        <w:rPr>
          <w:rtl/>
          <w:lang w:eastAsia="he-IL"/>
        </w:rPr>
      </w:pPr>
    </w:p>
    <w:p w:rsidR="00647FD1" w:rsidRDefault="00647FD1" w:rsidP="00647FD1">
      <w:pPr>
        <w:rPr>
          <w:rtl/>
          <w:lang w:eastAsia="he-IL"/>
        </w:rPr>
      </w:pPr>
      <w:bookmarkStart w:id="501" w:name="_ETM_Q1_2261135"/>
      <w:bookmarkStart w:id="502" w:name="_ETM_Q1_2261174"/>
      <w:bookmarkEnd w:id="501"/>
      <w:bookmarkEnd w:id="502"/>
      <w:r>
        <w:rPr>
          <w:rFonts w:hint="cs"/>
          <w:rtl/>
          <w:lang w:eastAsia="he-IL"/>
        </w:rPr>
        <w:t xml:space="preserve">אז יכול להיות שאין ברירה וצריך לסגור את הרכבת </w:t>
      </w:r>
      <w:bookmarkStart w:id="503" w:name="_ETM_Q1_2266790"/>
      <w:bookmarkEnd w:id="503"/>
      <w:r>
        <w:rPr>
          <w:rFonts w:hint="cs"/>
          <w:rtl/>
          <w:lang w:eastAsia="he-IL"/>
        </w:rPr>
        <w:t>הקלה.</w:t>
      </w:r>
    </w:p>
    <w:p w:rsidR="00647FD1" w:rsidRDefault="00647FD1" w:rsidP="00647FD1">
      <w:pPr>
        <w:rPr>
          <w:rtl/>
          <w:lang w:eastAsia="he-IL"/>
        </w:rPr>
      </w:pPr>
      <w:bookmarkStart w:id="504" w:name="_ETM_Q1_2261300"/>
      <w:bookmarkStart w:id="505" w:name="_ETM_Q1_2261371"/>
      <w:bookmarkEnd w:id="504"/>
      <w:bookmarkEnd w:id="505"/>
    </w:p>
    <w:p w:rsidR="00647FD1" w:rsidRDefault="00647FD1" w:rsidP="00647FD1">
      <w:pPr>
        <w:pStyle w:val="af8"/>
        <w:keepNext/>
        <w:rPr>
          <w:rtl/>
        </w:rPr>
      </w:pPr>
      <w:bookmarkStart w:id="506" w:name="ET_yor_5743_463"/>
      <w:r w:rsidRPr="00647FD1">
        <w:rPr>
          <w:rStyle w:val="TagStyle"/>
          <w:rtl/>
        </w:rPr>
        <w:t xml:space="preserve"> &lt;&lt; </w:t>
      </w:r>
      <w:proofErr w:type="spellStart"/>
      <w:r w:rsidRPr="00647FD1">
        <w:rPr>
          <w:rStyle w:val="TagStyle"/>
          <w:rtl/>
        </w:rPr>
        <w:t>יור</w:t>
      </w:r>
      <w:proofErr w:type="spellEnd"/>
      <w:r w:rsidRPr="00647FD1">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647FD1">
        <w:rPr>
          <w:rStyle w:val="TagStyle"/>
          <w:rtl/>
        </w:rPr>
        <w:t xml:space="preserve"> &lt;&lt; </w:t>
      </w:r>
      <w:proofErr w:type="spellStart"/>
      <w:r w:rsidRPr="00647FD1">
        <w:rPr>
          <w:rStyle w:val="TagStyle"/>
          <w:rtl/>
        </w:rPr>
        <w:t>יור</w:t>
      </w:r>
      <w:proofErr w:type="spellEnd"/>
      <w:r w:rsidRPr="00647FD1">
        <w:rPr>
          <w:rStyle w:val="TagStyle"/>
          <w:rtl/>
        </w:rPr>
        <w:t xml:space="preserve"> &gt;&gt;</w:t>
      </w:r>
      <w:r w:rsidR="00C53622">
        <w:rPr>
          <w:rtl/>
        </w:rPr>
        <w:t xml:space="preserve"> </w:t>
      </w:r>
      <w:bookmarkEnd w:id="506"/>
    </w:p>
    <w:p w:rsidR="00647FD1" w:rsidRDefault="00647FD1" w:rsidP="00647FD1">
      <w:pPr>
        <w:pStyle w:val="KeepWithNext"/>
        <w:rPr>
          <w:rtl/>
          <w:lang w:eastAsia="he-IL"/>
        </w:rPr>
      </w:pPr>
    </w:p>
    <w:p w:rsidR="00647FD1" w:rsidRPr="00647FD1" w:rsidRDefault="00647FD1" w:rsidP="00647FD1">
      <w:pPr>
        <w:rPr>
          <w:rtl/>
          <w:lang w:eastAsia="he-IL"/>
        </w:rPr>
      </w:pPr>
      <w:bookmarkStart w:id="507" w:name="_ETM_Q1_2262261"/>
      <w:bookmarkEnd w:id="507"/>
      <w:r>
        <w:rPr>
          <w:rFonts w:hint="cs"/>
          <w:rtl/>
          <w:lang w:eastAsia="he-IL"/>
        </w:rPr>
        <w:t>אבל גם כשעולים לרכבת בירושלים זה סגור?</w:t>
      </w:r>
    </w:p>
    <w:p w:rsidR="00DC344D" w:rsidRDefault="00DC344D" w:rsidP="00DC344D">
      <w:pPr>
        <w:rPr>
          <w:rtl/>
        </w:rPr>
      </w:pPr>
    </w:p>
    <w:p w:rsidR="00DC344D" w:rsidRDefault="00DC344D" w:rsidP="00DC344D">
      <w:pPr>
        <w:pStyle w:val="a5"/>
        <w:keepNext/>
        <w:rPr>
          <w:rtl/>
        </w:rPr>
      </w:pPr>
      <w:bookmarkStart w:id="508" w:name="ET_speaker_5797_90"/>
      <w:r w:rsidRPr="00DC344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C344D">
        <w:rPr>
          <w:rStyle w:val="TagStyle"/>
          <w:rtl/>
        </w:rPr>
        <w:t xml:space="preserve"> &lt;&lt; דובר &gt;&gt;</w:t>
      </w:r>
      <w:r>
        <w:rPr>
          <w:rtl/>
        </w:rPr>
        <w:t xml:space="preserve"> </w:t>
      </w:r>
      <w:bookmarkEnd w:id="508"/>
    </w:p>
    <w:p w:rsidR="00DC344D" w:rsidRDefault="00DC344D" w:rsidP="00DC344D">
      <w:pPr>
        <w:pStyle w:val="KeepWithNext"/>
        <w:rPr>
          <w:rtl/>
        </w:rPr>
      </w:pPr>
    </w:p>
    <w:p w:rsidR="00DC344D" w:rsidRDefault="00647FD1" w:rsidP="00DC344D">
      <w:pPr>
        <w:rPr>
          <w:rtl/>
        </w:rPr>
      </w:pPr>
      <w:r>
        <w:rPr>
          <w:rFonts w:hint="cs"/>
          <w:rtl/>
        </w:rPr>
        <w:t>לא</w:t>
      </w:r>
      <w:r w:rsidR="00DC344D">
        <w:rPr>
          <w:rFonts w:hint="cs"/>
          <w:rtl/>
        </w:rPr>
        <w:t xml:space="preserve"> סגור</w:t>
      </w:r>
      <w:r>
        <w:rPr>
          <w:rFonts w:hint="cs"/>
          <w:rtl/>
        </w:rPr>
        <w:t>.</w:t>
      </w:r>
      <w:bookmarkStart w:id="509" w:name="_ETM_Q1_2267781"/>
      <w:bookmarkEnd w:id="509"/>
    </w:p>
    <w:p w:rsidR="00647FD1" w:rsidRDefault="00647FD1" w:rsidP="00DC344D">
      <w:pPr>
        <w:rPr>
          <w:rtl/>
        </w:rPr>
      </w:pPr>
      <w:bookmarkStart w:id="510" w:name="_ETM_Q1_2267850"/>
      <w:bookmarkEnd w:id="510"/>
    </w:p>
    <w:p w:rsidR="00647FD1" w:rsidRDefault="00647FD1" w:rsidP="00647FD1">
      <w:pPr>
        <w:pStyle w:val="af8"/>
        <w:keepNext/>
        <w:rPr>
          <w:rtl/>
        </w:rPr>
      </w:pPr>
      <w:bookmarkStart w:id="511" w:name="ET_yor_5743_464"/>
      <w:r w:rsidRPr="00647FD1">
        <w:rPr>
          <w:rStyle w:val="TagStyle"/>
          <w:rtl/>
        </w:rPr>
        <w:t xml:space="preserve"> &lt;&lt; </w:t>
      </w:r>
      <w:proofErr w:type="spellStart"/>
      <w:r w:rsidRPr="00647FD1">
        <w:rPr>
          <w:rStyle w:val="TagStyle"/>
          <w:rtl/>
        </w:rPr>
        <w:t>יור</w:t>
      </w:r>
      <w:proofErr w:type="spellEnd"/>
      <w:r w:rsidRPr="00647FD1">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647FD1">
        <w:rPr>
          <w:rStyle w:val="TagStyle"/>
          <w:rtl/>
        </w:rPr>
        <w:t xml:space="preserve"> &lt;&lt; </w:t>
      </w:r>
      <w:proofErr w:type="spellStart"/>
      <w:r w:rsidRPr="00647FD1">
        <w:rPr>
          <w:rStyle w:val="TagStyle"/>
          <w:rtl/>
        </w:rPr>
        <w:t>יור</w:t>
      </w:r>
      <w:proofErr w:type="spellEnd"/>
      <w:r w:rsidRPr="00647FD1">
        <w:rPr>
          <w:rStyle w:val="TagStyle"/>
          <w:rtl/>
        </w:rPr>
        <w:t xml:space="preserve"> &gt;&gt;</w:t>
      </w:r>
      <w:r w:rsidR="00C53622">
        <w:rPr>
          <w:rtl/>
        </w:rPr>
        <w:t xml:space="preserve"> </w:t>
      </w:r>
      <w:bookmarkEnd w:id="511"/>
    </w:p>
    <w:p w:rsidR="00647FD1" w:rsidRDefault="00647FD1" w:rsidP="00647FD1">
      <w:pPr>
        <w:pStyle w:val="KeepWithNext"/>
        <w:rPr>
          <w:rtl/>
          <w:lang w:eastAsia="he-IL"/>
        </w:rPr>
      </w:pPr>
    </w:p>
    <w:p w:rsidR="00647FD1" w:rsidRDefault="00647FD1" w:rsidP="00647FD1">
      <w:pPr>
        <w:rPr>
          <w:rtl/>
          <w:lang w:eastAsia="he-IL"/>
        </w:rPr>
      </w:pPr>
      <w:bookmarkStart w:id="512" w:name="_ETM_Q1_2269645"/>
      <w:bookmarkEnd w:id="512"/>
      <w:r>
        <w:rPr>
          <w:rFonts w:hint="cs"/>
          <w:rtl/>
          <w:lang w:eastAsia="he-IL"/>
        </w:rPr>
        <w:t xml:space="preserve">סגור </w:t>
      </w:r>
      <w:r>
        <w:rPr>
          <w:rtl/>
          <w:lang w:eastAsia="he-IL"/>
        </w:rPr>
        <w:t>–</w:t>
      </w:r>
      <w:r>
        <w:rPr>
          <w:rFonts w:hint="cs"/>
          <w:rtl/>
          <w:lang w:eastAsia="he-IL"/>
        </w:rPr>
        <w:t xml:space="preserve"> הרכבת </w:t>
      </w:r>
      <w:bookmarkStart w:id="513" w:name="_ETM_Q1_2269666"/>
      <w:bookmarkEnd w:id="513"/>
      <w:r>
        <w:rPr>
          <w:rFonts w:hint="cs"/>
          <w:rtl/>
          <w:lang w:eastAsia="he-IL"/>
        </w:rPr>
        <w:t>עצמה.</w:t>
      </w:r>
      <w:bookmarkStart w:id="514" w:name="_ETM_Q1_2270850"/>
      <w:bookmarkEnd w:id="514"/>
    </w:p>
    <w:p w:rsidR="00647FD1" w:rsidRDefault="00647FD1" w:rsidP="00647FD1">
      <w:pPr>
        <w:rPr>
          <w:rtl/>
          <w:lang w:eastAsia="he-IL"/>
        </w:rPr>
      </w:pPr>
      <w:bookmarkStart w:id="515" w:name="_ETM_Q1_2270916"/>
      <w:bookmarkEnd w:id="515"/>
    </w:p>
    <w:p w:rsidR="00647FD1" w:rsidRDefault="00647FD1" w:rsidP="00647FD1">
      <w:pPr>
        <w:pStyle w:val="a5"/>
        <w:keepNext/>
        <w:rPr>
          <w:rtl/>
        </w:rPr>
      </w:pPr>
      <w:bookmarkStart w:id="516" w:name="ET_speaker_5797_465"/>
      <w:r w:rsidRPr="00647FD1">
        <w:rPr>
          <w:rStyle w:val="TagStyle"/>
          <w:rtl/>
        </w:rPr>
        <w:lastRenderedPageBreak/>
        <w:t xml:space="preserve"> &lt;&lt; דובר &gt;&gt; </w:t>
      </w:r>
      <w:r>
        <w:rPr>
          <w:rtl/>
        </w:rPr>
        <w:t xml:space="preserve">יצחק </w:t>
      </w:r>
      <w:proofErr w:type="spellStart"/>
      <w:r>
        <w:rPr>
          <w:rtl/>
        </w:rPr>
        <w:t>פינדרוס</w:t>
      </w:r>
      <w:proofErr w:type="spellEnd"/>
      <w:r>
        <w:rPr>
          <w:rtl/>
        </w:rPr>
        <w:t xml:space="preserve"> (יהדות התורה):</w:t>
      </w:r>
      <w:r w:rsidRPr="00647FD1">
        <w:rPr>
          <w:rStyle w:val="TagStyle"/>
          <w:rtl/>
        </w:rPr>
        <w:t xml:space="preserve"> &lt;&lt; דובר &gt;&gt;</w:t>
      </w:r>
      <w:r w:rsidR="00C53622">
        <w:rPr>
          <w:rtl/>
        </w:rPr>
        <w:t xml:space="preserve"> </w:t>
      </w:r>
      <w:bookmarkEnd w:id="516"/>
    </w:p>
    <w:p w:rsidR="00647FD1" w:rsidRDefault="00647FD1" w:rsidP="00647FD1">
      <w:pPr>
        <w:pStyle w:val="KeepWithNext"/>
        <w:rPr>
          <w:rtl/>
          <w:lang w:eastAsia="he-IL"/>
        </w:rPr>
      </w:pPr>
    </w:p>
    <w:p w:rsidR="00DC344D" w:rsidRDefault="00DC344D" w:rsidP="00DC344D">
      <w:pPr>
        <w:rPr>
          <w:rtl/>
        </w:rPr>
      </w:pPr>
      <w:bookmarkStart w:id="517" w:name="_ETM_Q1_2273089"/>
      <w:bookmarkStart w:id="518" w:name="_ETM_Q1_2273129"/>
      <w:bookmarkEnd w:id="517"/>
      <w:bookmarkEnd w:id="518"/>
      <w:r>
        <w:rPr>
          <w:rFonts w:hint="cs"/>
          <w:rtl/>
        </w:rPr>
        <w:t>נסעת ברכבת</w:t>
      </w:r>
      <w:r w:rsidR="00647FD1">
        <w:rPr>
          <w:rFonts w:hint="cs"/>
          <w:rtl/>
        </w:rPr>
        <w:t>?</w:t>
      </w:r>
    </w:p>
    <w:p w:rsidR="00DC344D" w:rsidRDefault="00DC344D" w:rsidP="00DC344D">
      <w:pPr>
        <w:rPr>
          <w:rtl/>
        </w:rPr>
      </w:pPr>
    </w:p>
    <w:p w:rsidR="00DC344D" w:rsidRDefault="00DC344D" w:rsidP="00DC344D">
      <w:pPr>
        <w:pStyle w:val="af8"/>
        <w:keepNext/>
        <w:rPr>
          <w:rtl/>
        </w:rPr>
      </w:pPr>
      <w:bookmarkStart w:id="519" w:name="ET_yor_5743_91"/>
      <w:r w:rsidRPr="00DC344D">
        <w:rPr>
          <w:rStyle w:val="TagStyle"/>
          <w:rtl/>
        </w:rPr>
        <w:t xml:space="preserve"> &lt;&lt; </w:t>
      </w:r>
      <w:proofErr w:type="spellStart"/>
      <w:r w:rsidRPr="00DC344D">
        <w:rPr>
          <w:rStyle w:val="TagStyle"/>
          <w:rtl/>
        </w:rPr>
        <w:t>יור</w:t>
      </w:r>
      <w:proofErr w:type="spellEnd"/>
      <w:r w:rsidRPr="00DC344D">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DC344D">
        <w:rPr>
          <w:rStyle w:val="TagStyle"/>
          <w:rtl/>
        </w:rPr>
        <w:t xml:space="preserve"> &lt;&lt; </w:t>
      </w:r>
      <w:proofErr w:type="spellStart"/>
      <w:r w:rsidRPr="00DC344D">
        <w:rPr>
          <w:rStyle w:val="TagStyle"/>
          <w:rtl/>
        </w:rPr>
        <w:t>יור</w:t>
      </w:r>
      <w:proofErr w:type="spellEnd"/>
      <w:r w:rsidRPr="00DC344D">
        <w:rPr>
          <w:rStyle w:val="TagStyle"/>
          <w:rtl/>
        </w:rPr>
        <w:t xml:space="preserve"> &gt;&gt;</w:t>
      </w:r>
      <w:r>
        <w:rPr>
          <w:rtl/>
        </w:rPr>
        <w:t xml:space="preserve"> </w:t>
      </w:r>
      <w:bookmarkEnd w:id="519"/>
    </w:p>
    <w:p w:rsidR="00DC344D" w:rsidRDefault="00DC344D" w:rsidP="00DC344D">
      <w:pPr>
        <w:pStyle w:val="KeepWithNext"/>
        <w:rPr>
          <w:rtl/>
        </w:rPr>
      </w:pPr>
    </w:p>
    <w:p w:rsidR="00DC344D" w:rsidRDefault="00DC344D" w:rsidP="00DC344D">
      <w:pPr>
        <w:rPr>
          <w:rtl/>
        </w:rPr>
      </w:pPr>
      <w:r>
        <w:rPr>
          <w:rFonts w:hint="cs"/>
          <w:rtl/>
        </w:rPr>
        <w:t>בוודאי שכן</w:t>
      </w:r>
      <w:r w:rsidR="00647FD1">
        <w:rPr>
          <w:rFonts w:hint="cs"/>
          <w:rtl/>
        </w:rPr>
        <w:t>. מה, אני לא מנותקת.</w:t>
      </w:r>
    </w:p>
    <w:p w:rsidR="00DC344D" w:rsidRDefault="00DC344D" w:rsidP="00DC344D">
      <w:pPr>
        <w:rPr>
          <w:rtl/>
        </w:rPr>
      </w:pPr>
    </w:p>
    <w:p w:rsidR="00DC344D" w:rsidRDefault="00DC344D" w:rsidP="00DC344D">
      <w:pPr>
        <w:pStyle w:val="afb"/>
        <w:keepNext/>
        <w:rPr>
          <w:rtl/>
        </w:rPr>
      </w:pPr>
      <w:bookmarkStart w:id="520" w:name="ET_guest_795938_92"/>
      <w:r w:rsidRPr="00DC344D">
        <w:rPr>
          <w:rStyle w:val="TagStyle"/>
          <w:rtl/>
        </w:rPr>
        <w:t xml:space="preserve"> &lt;&lt; אורח &gt;&gt; </w:t>
      </w:r>
      <w:r>
        <w:rPr>
          <w:rtl/>
        </w:rPr>
        <w:t>עופר לוי:</w:t>
      </w:r>
      <w:r w:rsidRPr="00DC344D">
        <w:rPr>
          <w:rStyle w:val="TagStyle"/>
          <w:rtl/>
        </w:rPr>
        <w:t xml:space="preserve"> &lt;&lt; אורח &gt;&gt;</w:t>
      </w:r>
      <w:r>
        <w:rPr>
          <w:rtl/>
        </w:rPr>
        <w:t xml:space="preserve"> </w:t>
      </w:r>
      <w:bookmarkEnd w:id="520"/>
    </w:p>
    <w:p w:rsidR="00DC344D" w:rsidRDefault="00DC344D" w:rsidP="00DC344D">
      <w:pPr>
        <w:pStyle w:val="KeepWithNext"/>
        <w:rPr>
          <w:rtl/>
        </w:rPr>
      </w:pPr>
    </w:p>
    <w:p w:rsidR="00DC344D" w:rsidRDefault="00647FD1" w:rsidP="00647FD1">
      <w:pPr>
        <w:rPr>
          <w:rtl/>
        </w:rPr>
      </w:pPr>
      <w:r>
        <w:rPr>
          <w:rFonts w:hint="cs"/>
          <w:rtl/>
        </w:rPr>
        <w:t xml:space="preserve">אבל כל התחנות של הרכבת הקלה </w:t>
      </w:r>
      <w:bookmarkStart w:id="521" w:name="_ETM_Q1_2276672"/>
      <w:bookmarkEnd w:id="521"/>
      <w:r>
        <w:rPr>
          <w:rFonts w:hint="cs"/>
          <w:rtl/>
        </w:rPr>
        <w:t xml:space="preserve">הן </w:t>
      </w:r>
      <w:r w:rsidR="00DC344D">
        <w:rPr>
          <w:rFonts w:hint="cs"/>
          <w:rtl/>
        </w:rPr>
        <w:t>תחנות רחוב</w:t>
      </w:r>
      <w:r>
        <w:rPr>
          <w:rFonts w:hint="cs"/>
          <w:rtl/>
        </w:rPr>
        <w:t>.</w:t>
      </w:r>
      <w:bookmarkStart w:id="522" w:name="_ETM_Q1_2280312"/>
      <w:bookmarkEnd w:id="522"/>
    </w:p>
    <w:p w:rsidR="00647FD1" w:rsidRDefault="00647FD1" w:rsidP="00647FD1">
      <w:pPr>
        <w:rPr>
          <w:rtl/>
        </w:rPr>
      </w:pPr>
      <w:bookmarkStart w:id="523" w:name="_ETM_Q1_2280367"/>
      <w:bookmarkEnd w:id="523"/>
    </w:p>
    <w:p w:rsidR="00647FD1" w:rsidRDefault="00647FD1" w:rsidP="00647FD1">
      <w:pPr>
        <w:pStyle w:val="a5"/>
        <w:keepNext/>
        <w:rPr>
          <w:rtl/>
        </w:rPr>
      </w:pPr>
      <w:bookmarkStart w:id="524" w:name="ET_speaker_5797_466"/>
      <w:r w:rsidRPr="00647FD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47FD1">
        <w:rPr>
          <w:rStyle w:val="TagStyle"/>
          <w:rtl/>
        </w:rPr>
        <w:t xml:space="preserve"> &lt;&lt; דובר &gt;&gt;</w:t>
      </w:r>
      <w:r w:rsidR="00C53622">
        <w:rPr>
          <w:rtl/>
        </w:rPr>
        <w:t xml:space="preserve"> </w:t>
      </w:r>
      <w:bookmarkEnd w:id="524"/>
    </w:p>
    <w:p w:rsidR="00647FD1" w:rsidRDefault="00647FD1" w:rsidP="00647FD1">
      <w:pPr>
        <w:pStyle w:val="KeepWithNext"/>
        <w:rPr>
          <w:rtl/>
          <w:lang w:eastAsia="he-IL"/>
        </w:rPr>
      </w:pPr>
    </w:p>
    <w:p w:rsidR="00647FD1" w:rsidRPr="00647FD1" w:rsidRDefault="00647FD1" w:rsidP="00647FD1">
      <w:pPr>
        <w:rPr>
          <w:rtl/>
          <w:lang w:eastAsia="he-IL"/>
        </w:rPr>
      </w:pPr>
      <w:bookmarkStart w:id="525" w:name="_ETM_Q1_2277141"/>
      <w:bookmarkStart w:id="526" w:name="_ETM_Q1_2277183"/>
      <w:bookmarkEnd w:id="525"/>
      <w:bookmarkEnd w:id="526"/>
      <w:r>
        <w:rPr>
          <w:rFonts w:hint="cs"/>
          <w:rtl/>
          <w:lang w:eastAsia="he-IL"/>
        </w:rPr>
        <w:t xml:space="preserve">זה רק דלתות על הרחוב, אין תחנה שאתה נכנס </w:t>
      </w:r>
      <w:bookmarkStart w:id="527" w:name="_ETM_Q1_2285008"/>
      <w:bookmarkEnd w:id="527"/>
      <w:r>
        <w:rPr>
          <w:rFonts w:hint="cs"/>
          <w:rtl/>
          <w:lang w:eastAsia="he-IL"/>
        </w:rPr>
        <w:t>אליה.</w:t>
      </w:r>
    </w:p>
    <w:p w:rsidR="00DC344D" w:rsidRDefault="00DC344D" w:rsidP="00DC344D">
      <w:pPr>
        <w:rPr>
          <w:rtl/>
        </w:rPr>
      </w:pPr>
    </w:p>
    <w:p w:rsidR="00DC344D" w:rsidRDefault="00DC344D" w:rsidP="00DC344D">
      <w:pPr>
        <w:pStyle w:val="af8"/>
        <w:keepNext/>
        <w:rPr>
          <w:rtl/>
        </w:rPr>
      </w:pPr>
      <w:bookmarkStart w:id="528" w:name="ET_yor_5743_93"/>
      <w:r w:rsidRPr="00DC344D">
        <w:rPr>
          <w:rStyle w:val="TagStyle"/>
          <w:rtl/>
        </w:rPr>
        <w:t xml:space="preserve"> &lt;&lt; </w:t>
      </w:r>
      <w:proofErr w:type="spellStart"/>
      <w:r w:rsidRPr="00DC344D">
        <w:rPr>
          <w:rStyle w:val="TagStyle"/>
          <w:rtl/>
        </w:rPr>
        <w:t>יור</w:t>
      </w:r>
      <w:proofErr w:type="spellEnd"/>
      <w:r w:rsidRPr="00DC344D">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DC344D">
        <w:rPr>
          <w:rStyle w:val="TagStyle"/>
          <w:rtl/>
        </w:rPr>
        <w:t xml:space="preserve"> &lt;&lt; </w:t>
      </w:r>
      <w:proofErr w:type="spellStart"/>
      <w:r w:rsidRPr="00DC344D">
        <w:rPr>
          <w:rStyle w:val="TagStyle"/>
          <w:rtl/>
        </w:rPr>
        <w:t>יור</w:t>
      </w:r>
      <w:proofErr w:type="spellEnd"/>
      <w:r w:rsidRPr="00DC344D">
        <w:rPr>
          <w:rStyle w:val="TagStyle"/>
          <w:rtl/>
        </w:rPr>
        <w:t xml:space="preserve"> &gt;&gt;</w:t>
      </w:r>
      <w:r>
        <w:rPr>
          <w:rtl/>
        </w:rPr>
        <w:t xml:space="preserve"> </w:t>
      </w:r>
      <w:bookmarkEnd w:id="528"/>
    </w:p>
    <w:p w:rsidR="00DC344D" w:rsidRDefault="00DC344D" w:rsidP="00DC344D">
      <w:pPr>
        <w:pStyle w:val="KeepWithNext"/>
        <w:rPr>
          <w:rtl/>
        </w:rPr>
      </w:pPr>
    </w:p>
    <w:p w:rsidR="00DC344D" w:rsidRDefault="00647FD1" w:rsidP="00647FD1">
      <w:pPr>
        <w:rPr>
          <w:rtl/>
        </w:rPr>
      </w:pPr>
      <w:r>
        <w:rPr>
          <w:rFonts w:hint="cs"/>
          <w:rtl/>
        </w:rPr>
        <w:t xml:space="preserve">לא משנה, אבל </w:t>
      </w:r>
      <w:r w:rsidR="00DC344D">
        <w:rPr>
          <w:rFonts w:hint="cs"/>
          <w:rtl/>
        </w:rPr>
        <w:t>כשאתה עולה לרכבת סוגרים את הדלתות</w:t>
      </w:r>
      <w:r>
        <w:rPr>
          <w:rFonts w:hint="cs"/>
          <w:rtl/>
        </w:rPr>
        <w:t>, אין חלונות, יושבים אנשים</w:t>
      </w:r>
      <w:bookmarkStart w:id="529" w:name="_ETM_Q1_2288346"/>
      <w:bookmarkEnd w:id="529"/>
      <w:r>
        <w:rPr>
          <w:rFonts w:hint="cs"/>
          <w:rtl/>
        </w:rPr>
        <w:t xml:space="preserve"> בצפיפות.</w:t>
      </w:r>
    </w:p>
    <w:p w:rsidR="00DC344D" w:rsidRDefault="00DC344D" w:rsidP="00DC344D">
      <w:pPr>
        <w:rPr>
          <w:rtl/>
        </w:rPr>
      </w:pPr>
    </w:p>
    <w:p w:rsidR="00DC344D" w:rsidRDefault="00DC344D" w:rsidP="00DC344D">
      <w:pPr>
        <w:pStyle w:val="a5"/>
        <w:keepNext/>
        <w:rPr>
          <w:rtl/>
        </w:rPr>
      </w:pPr>
      <w:bookmarkStart w:id="530" w:name="ET_speaker_5797_94"/>
      <w:r w:rsidRPr="00DC344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C344D">
        <w:rPr>
          <w:rStyle w:val="TagStyle"/>
          <w:rtl/>
        </w:rPr>
        <w:t xml:space="preserve"> &lt;&lt; דובר &gt;&gt;</w:t>
      </w:r>
      <w:r>
        <w:rPr>
          <w:rtl/>
        </w:rPr>
        <w:t xml:space="preserve"> </w:t>
      </w:r>
      <w:bookmarkEnd w:id="530"/>
    </w:p>
    <w:p w:rsidR="00DC344D" w:rsidRDefault="00DC344D" w:rsidP="00DC344D">
      <w:pPr>
        <w:pStyle w:val="KeepWithNext"/>
        <w:rPr>
          <w:rtl/>
        </w:rPr>
      </w:pPr>
    </w:p>
    <w:p w:rsidR="00DC344D" w:rsidRDefault="00DC344D" w:rsidP="00DC344D">
      <w:pPr>
        <w:rPr>
          <w:rtl/>
        </w:rPr>
      </w:pPr>
      <w:r>
        <w:rPr>
          <w:rFonts w:hint="cs"/>
          <w:rtl/>
        </w:rPr>
        <w:t>אני מסכים</w:t>
      </w:r>
      <w:r w:rsidR="00647FD1">
        <w:rPr>
          <w:rFonts w:hint="cs"/>
          <w:rtl/>
        </w:rPr>
        <w:t>, לא זה מה שאמרתי. אמרתי מבחינה פרקטית</w:t>
      </w:r>
      <w:bookmarkStart w:id="531" w:name="_ETM_Q1_2295937"/>
      <w:bookmarkEnd w:id="531"/>
      <w:r w:rsidR="00647FD1">
        <w:rPr>
          <w:rFonts w:hint="cs"/>
          <w:rtl/>
        </w:rPr>
        <w:t xml:space="preserve"> - - - תסגרי את זה.</w:t>
      </w:r>
    </w:p>
    <w:p w:rsidR="00DC344D" w:rsidRDefault="00DC344D" w:rsidP="00DC344D">
      <w:pPr>
        <w:rPr>
          <w:rtl/>
        </w:rPr>
      </w:pPr>
    </w:p>
    <w:p w:rsidR="00DC344D" w:rsidRDefault="00DC344D" w:rsidP="00DC344D">
      <w:pPr>
        <w:pStyle w:val="a5"/>
        <w:keepNext/>
        <w:rPr>
          <w:rtl/>
        </w:rPr>
      </w:pPr>
      <w:bookmarkStart w:id="532" w:name="ET_speaker_5079_95"/>
      <w:r w:rsidRPr="00DC344D">
        <w:rPr>
          <w:rStyle w:val="TagStyle"/>
          <w:rtl/>
        </w:rPr>
        <w:t xml:space="preserve"> &lt;&lt; דובר &gt;&gt; </w:t>
      </w:r>
      <w:r>
        <w:rPr>
          <w:rtl/>
        </w:rPr>
        <w:t>תמר זנדברג (מרצ):</w:t>
      </w:r>
      <w:r w:rsidRPr="00DC344D">
        <w:rPr>
          <w:rStyle w:val="TagStyle"/>
          <w:rtl/>
        </w:rPr>
        <w:t xml:space="preserve"> &lt;&lt; דובר &gt;&gt;</w:t>
      </w:r>
      <w:r>
        <w:rPr>
          <w:rtl/>
        </w:rPr>
        <w:t xml:space="preserve"> </w:t>
      </w:r>
      <w:bookmarkEnd w:id="532"/>
    </w:p>
    <w:p w:rsidR="00DC344D" w:rsidRDefault="00DC344D" w:rsidP="00DC344D">
      <w:pPr>
        <w:pStyle w:val="KeepWithNext"/>
        <w:rPr>
          <w:rtl/>
        </w:rPr>
      </w:pPr>
    </w:p>
    <w:p w:rsidR="00DC344D" w:rsidRDefault="00647FD1" w:rsidP="00DC344D">
      <w:pPr>
        <w:rPr>
          <w:rtl/>
        </w:rPr>
      </w:pPr>
      <w:r>
        <w:rPr>
          <w:rFonts w:hint="cs"/>
          <w:rtl/>
        </w:rPr>
        <w:t xml:space="preserve">חברים, </w:t>
      </w:r>
      <w:r w:rsidR="00DC344D">
        <w:rPr>
          <w:rFonts w:hint="cs"/>
          <w:rtl/>
        </w:rPr>
        <w:t>יש תחנה</w:t>
      </w:r>
      <w:r>
        <w:rPr>
          <w:rFonts w:hint="cs"/>
          <w:rtl/>
        </w:rPr>
        <w:t>,</w:t>
      </w:r>
      <w:r w:rsidR="00DC344D">
        <w:rPr>
          <w:rFonts w:hint="cs"/>
          <w:rtl/>
        </w:rPr>
        <w:t xml:space="preserve"> אין תחנה</w:t>
      </w:r>
      <w:r>
        <w:rPr>
          <w:rFonts w:hint="cs"/>
          <w:rtl/>
        </w:rPr>
        <w:t xml:space="preserve"> </w:t>
      </w:r>
      <w:r>
        <w:rPr>
          <w:rtl/>
        </w:rPr>
        <w:t>–</w:t>
      </w:r>
      <w:r>
        <w:rPr>
          <w:rFonts w:hint="cs"/>
          <w:rtl/>
        </w:rPr>
        <w:t xml:space="preserve"> השאלה </w:t>
      </w:r>
      <w:bookmarkStart w:id="533" w:name="_ETM_Q1_2293618"/>
      <w:bookmarkEnd w:id="533"/>
      <w:r>
        <w:rPr>
          <w:rFonts w:hint="cs"/>
          <w:rtl/>
        </w:rPr>
        <w:t>אם יש הדבקה בקורונה או אין הדבקה בקורונה. אם אין</w:t>
      </w:r>
      <w:bookmarkStart w:id="534" w:name="_ETM_Q1_2297592"/>
      <w:bookmarkEnd w:id="534"/>
      <w:r>
        <w:rPr>
          <w:rFonts w:hint="cs"/>
          <w:rtl/>
        </w:rPr>
        <w:t xml:space="preserve"> הדבקה בקורונה </w:t>
      </w:r>
      <w:r>
        <w:rPr>
          <w:rtl/>
        </w:rPr>
        <w:t>–</w:t>
      </w:r>
      <w:r w:rsidR="00DC344D">
        <w:rPr>
          <w:rFonts w:hint="cs"/>
          <w:rtl/>
        </w:rPr>
        <w:t xml:space="preserve"> שייסעו אנשים</w:t>
      </w:r>
      <w:r>
        <w:rPr>
          <w:rFonts w:hint="cs"/>
          <w:rtl/>
        </w:rPr>
        <w:t>.</w:t>
      </w:r>
      <w:r w:rsidR="00DC344D">
        <w:rPr>
          <w:rFonts w:hint="cs"/>
          <w:rtl/>
        </w:rPr>
        <w:t xml:space="preserve"> אם יש הדבקה </w:t>
      </w:r>
      <w:r>
        <w:rPr>
          <w:rFonts w:hint="cs"/>
          <w:rtl/>
        </w:rPr>
        <w:t>בקורונה, אז צריך לחשוב מה</w:t>
      </w:r>
      <w:bookmarkStart w:id="535" w:name="_ETM_Q1_2302686"/>
      <w:bookmarkEnd w:id="535"/>
      <w:r>
        <w:rPr>
          <w:rFonts w:hint="cs"/>
          <w:rtl/>
        </w:rPr>
        <w:t xml:space="preserve"> עושים.</w:t>
      </w:r>
    </w:p>
    <w:p w:rsidR="00DC344D" w:rsidRDefault="00DC344D" w:rsidP="00DC344D">
      <w:pPr>
        <w:rPr>
          <w:rtl/>
        </w:rPr>
      </w:pPr>
    </w:p>
    <w:p w:rsidR="00DC344D" w:rsidRDefault="00DC344D" w:rsidP="00DC344D">
      <w:pPr>
        <w:pStyle w:val="a5"/>
        <w:keepNext/>
        <w:rPr>
          <w:rtl/>
        </w:rPr>
      </w:pPr>
      <w:bookmarkStart w:id="536" w:name="ET_speaker_איתי_עצמון_96"/>
      <w:r w:rsidRPr="00DC344D">
        <w:rPr>
          <w:rStyle w:val="TagStyle"/>
          <w:rtl/>
        </w:rPr>
        <w:t xml:space="preserve"> &lt;&lt; דובר &gt;&gt; </w:t>
      </w:r>
      <w:r>
        <w:rPr>
          <w:rtl/>
        </w:rPr>
        <w:t>איתי עצמון:</w:t>
      </w:r>
      <w:r w:rsidRPr="00DC344D">
        <w:rPr>
          <w:rStyle w:val="TagStyle"/>
          <w:rtl/>
        </w:rPr>
        <w:t xml:space="preserve"> &lt;&lt; דובר &gt;&gt;</w:t>
      </w:r>
      <w:r>
        <w:rPr>
          <w:rtl/>
        </w:rPr>
        <w:t xml:space="preserve"> </w:t>
      </w:r>
      <w:bookmarkEnd w:id="536"/>
    </w:p>
    <w:p w:rsidR="00DC344D" w:rsidRDefault="00DC344D" w:rsidP="00DC344D">
      <w:pPr>
        <w:pStyle w:val="KeepWithNext"/>
        <w:rPr>
          <w:rtl/>
        </w:rPr>
      </w:pPr>
    </w:p>
    <w:p w:rsidR="00DC344D" w:rsidRDefault="00DC344D" w:rsidP="00DC344D">
      <w:pPr>
        <w:rPr>
          <w:rtl/>
        </w:rPr>
      </w:pPr>
      <w:r>
        <w:rPr>
          <w:rFonts w:hint="cs"/>
          <w:rtl/>
        </w:rPr>
        <w:t>אנחנו עוסקים בתקנות מכוח חוק המסגרת</w:t>
      </w:r>
      <w:r w:rsidR="00647FD1">
        <w:rPr>
          <w:rFonts w:hint="cs"/>
          <w:rtl/>
        </w:rPr>
        <w:t xml:space="preserve"> שנועד להתמודד עם נגיף הקורונה. צריך לזכור גם את</w:t>
      </w:r>
      <w:bookmarkStart w:id="537" w:name="_ETM_Q1_2305039"/>
      <w:bookmarkEnd w:id="537"/>
      <w:r w:rsidR="00647FD1">
        <w:rPr>
          <w:rFonts w:hint="cs"/>
          <w:rtl/>
        </w:rPr>
        <w:t xml:space="preserve"> זה.</w:t>
      </w:r>
    </w:p>
    <w:p w:rsidR="00DC344D" w:rsidRDefault="00DC344D" w:rsidP="00DC344D">
      <w:pPr>
        <w:rPr>
          <w:rtl/>
        </w:rPr>
      </w:pPr>
    </w:p>
    <w:p w:rsidR="00DC344D" w:rsidRDefault="00DC344D" w:rsidP="00DC344D">
      <w:pPr>
        <w:pStyle w:val="a5"/>
        <w:keepNext/>
        <w:rPr>
          <w:rtl/>
        </w:rPr>
      </w:pPr>
      <w:bookmarkStart w:id="538" w:name="ET_speaker_5079_97"/>
      <w:r w:rsidRPr="00DC344D">
        <w:rPr>
          <w:rStyle w:val="TagStyle"/>
          <w:rtl/>
        </w:rPr>
        <w:t xml:space="preserve"> &lt;&lt; דובר &gt;&gt; </w:t>
      </w:r>
      <w:r>
        <w:rPr>
          <w:rtl/>
        </w:rPr>
        <w:t>תמר זנדברג (מרצ):</w:t>
      </w:r>
      <w:r w:rsidRPr="00DC344D">
        <w:rPr>
          <w:rStyle w:val="TagStyle"/>
          <w:rtl/>
        </w:rPr>
        <w:t xml:space="preserve"> &lt;&lt; דובר &gt;&gt;</w:t>
      </w:r>
      <w:r>
        <w:rPr>
          <w:rtl/>
        </w:rPr>
        <w:t xml:space="preserve"> </w:t>
      </w:r>
      <w:bookmarkEnd w:id="538"/>
    </w:p>
    <w:p w:rsidR="00DC344D" w:rsidRDefault="00DC344D" w:rsidP="00DC344D">
      <w:pPr>
        <w:pStyle w:val="KeepWithNext"/>
        <w:rPr>
          <w:rtl/>
        </w:rPr>
      </w:pPr>
    </w:p>
    <w:p w:rsidR="00DC344D" w:rsidRDefault="00647FD1" w:rsidP="00DC344D">
      <w:pPr>
        <w:rPr>
          <w:rtl/>
        </w:rPr>
      </w:pPr>
      <w:r>
        <w:rPr>
          <w:rFonts w:hint="cs"/>
          <w:rtl/>
        </w:rPr>
        <w:t xml:space="preserve">בדיוק. זה שיש בעיה תפעולית </w:t>
      </w:r>
      <w:r>
        <w:rPr>
          <w:rtl/>
        </w:rPr>
        <w:t>–</w:t>
      </w:r>
      <w:r>
        <w:rPr>
          <w:rFonts w:hint="cs"/>
          <w:rtl/>
        </w:rPr>
        <w:t xml:space="preserve"> יש. אין בעיה במקומות </w:t>
      </w:r>
      <w:bookmarkStart w:id="539" w:name="_ETM_Q1_2314107"/>
      <w:bookmarkEnd w:id="539"/>
      <w:r>
        <w:rPr>
          <w:rFonts w:hint="cs"/>
          <w:rtl/>
        </w:rPr>
        <w:t>עבודה? ב</w:t>
      </w:r>
      <w:r w:rsidR="00DC344D">
        <w:rPr>
          <w:rFonts w:hint="cs"/>
          <w:rtl/>
        </w:rPr>
        <w:t>כל מקום יש בעיה</w:t>
      </w:r>
      <w:r>
        <w:rPr>
          <w:rFonts w:hint="cs"/>
          <w:rtl/>
        </w:rPr>
        <w:t>. אני לא מבינה, ניתן לאנשים להידבק חופשי,</w:t>
      </w:r>
      <w:r w:rsidR="00DC344D">
        <w:rPr>
          <w:rFonts w:hint="cs"/>
          <w:rtl/>
        </w:rPr>
        <w:t xml:space="preserve"> ודווקא במקום שהוא אדום</w:t>
      </w:r>
      <w:r>
        <w:rPr>
          <w:rFonts w:hint="cs"/>
          <w:rtl/>
        </w:rPr>
        <w:t>?</w:t>
      </w:r>
    </w:p>
    <w:p w:rsidR="00DC344D" w:rsidRDefault="00DC344D" w:rsidP="00DC344D">
      <w:pPr>
        <w:rPr>
          <w:rtl/>
        </w:rPr>
      </w:pPr>
    </w:p>
    <w:p w:rsidR="00DC344D" w:rsidRDefault="00DC344D" w:rsidP="00DC344D">
      <w:pPr>
        <w:pStyle w:val="afb"/>
        <w:keepNext/>
        <w:rPr>
          <w:rtl/>
        </w:rPr>
      </w:pPr>
      <w:bookmarkStart w:id="540" w:name="ET_guest_795938_98"/>
      <w:r w:rsidRPr="00DC344D">
        <w:rPr>
          <w:rStyle w:val="TagStyle"/>
          <w:rtl/>
        </w:rPr>
        <w:t xml:space="preserve"> &lt;&lt; אורח &gt;&gt; </w:t>
      </w:r>
      <w:r>
        <w:rPr>
          <w:rtl/>
        </w:rPr>
        <w:t>עופר לוי:</w:t>
      </w:r>
      <w:r w:rsidRPr="00DC344D">
        <w:rPr>
          <w:rStyle w:val="TagStyle"/>
          <w:rtl/>
        </w:rPr>
        <w:t xml:space="preserve"> &lt;&lt; אורח &gt;&gt;</w:t>
      </w:r>
      <w:r>
        <w:rPr>
          <w:rtl/>
        </w:rPr>
        <w:t xml:space="preserve"> </w:t>
      </w:r>
      <w:bookmarkEnd w:id="540"/>
    </w:p>
    <w:p w:rsidR="00DC344D" w:rsidRDefault="00DC344D" w:rsidP="00DC344D">
      <w:pPr>
        <w:pStyle w:val="KeepWithNext"/>
        <w:rPr>
          <w:rtl/>
        </w:rPr>
      </w:pPr>
    </w:p>
    <w:p w:rsidR="00DC344D" w:rsidRDefault="00647FD1" w:rsidP="00647FD1">
      <w:pPr>
        <w:rPr>
          <w:rtl/>
        </w:rPr>
      </w:pPr>
      <w:r>
        <w:rPr>
          <w:rFonts w:hint="cs"/>
          <w:rtl/>
        </w:rPr>
        <w:t>אבל המשמעות</w:t>
      </w:r>
      <w:bookmarkStart w:id="541" w:name="_ETM_Q1_2320302"/>
      <w:bookmarkEnd w:id="541"/>
      <w:r>
        <w:rPr>
          <w:rFonts w:hint="cs"/>
          <w:rtl/>
        </w:rPr>
        <w:t xml:space="preserve"> של התקנות שהן תוכלנה לתת מענה.</w:t>
      </w:r>
      <w:r w:rsidR="00DC344D">
        <w:rPr>
          <w:rFonts w:hint="cs"/>
          <w:rtl/>
        </w:rPr>
        <w:t xml:space="preserve"> כשאת מבקשת </w:t>
      </w:r>
      <w:r>
        <w:rPr>
          <w:rFonts w:hint="cs"/>
          <w:rtl/>
        </w:rPr>
        <w:t xml:space="preserve">לקבוע בתקנה איזושהי הוראה </w:t>
      </w:r>
      <w:r w:rsidR="00DC344D">
        <w:rPr>
          <w:rFonts w:hint="cs"/>
          <w:rtl/>
        </w:rPr>
        <w:t>שהיא לא ברת ביצוע</w:t>
      </w:r>
      <w:r>
        <w:rPr>
          <w:rFonts w:hint="cs"/>
          <w:rtl/>
        </w:rPr>
        <w:t xml:space="preserve"> </w:t>
      </w:r>
      <w:bookmarkStart w:id="542" w:name="_ETM_Q1_2328032"/>
      <w:bookmarkEnd w:id="542"/>
      <w:r>
        <w:rPr>
          <w:rFonts w:hint="cs"/>
          <w:rtl/>
        </w:rPr>
        <w:t>- - -</w:t>
      </w:r>
    </w:p>
    <w:p w:rsidR="00DC344D" w:rsidRDefault="00DC344D" w:rsidP="00DC344D">
      <w:pPr>
        <w:rPr>
          <w:rtl/>
        </w:rPr>
      </w:pPr>
    </w:p>
    <w:p w:rsidR="00DC344D" w:rsidRDefault="00DC344D" w:rsidP="00DC344D">
      <w:pPr>
        <w:pStyle w:val="af8"/>
        <w:keepNext/>
        <w:rPr>
          <w:rtl/>
        </w:rPr>
      </w:pPr>
      <w:bookmarkStart w:id="543" w:name="ET_yor_5743_99"/>
      <w:r w:rsidRPr="00DC344D">
        <w:rPr>
          <w:rStyle w:val="TagStyle"/>
          <w:rtl/>
        </w:rPr>
        <w:t xml:space="preserve"> &lt;&lt; </w:t>
      </w:r>
      <w:proofErr w:type="spellStart"/>
      <w:r w:rsidRPr="00DC344D">
        <w:rPr>
          <w:rStyle w:val="TagStyle"/>
          <w:rtl/>
        </w:rPr>
        <w:t>יור</w:t>
      </w:r>
      <w:proofErr w:type="spellEnd"/>
      <w:r w:rsidRPr="00DC344D">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DC344D">
        <w:rPr>
          <w:rStyle w:val="TagStyle"/>
          <w:rtl/>
        </w:rPr>
        <w:t xml:space="preserve"> &lt;&lt; </w:t>
      </w:r>
      <w:proofErr w:type="spellStart"/>
      <w:r w:rsidRPr="00DC344D">
        <w:rPr>
          <w:rStyle w:val="TagStyle"/>
          <w:rtl/>
        </w:rPr>
        <w:t>יור</w:t>
      </w:r>
      <w:proofErr w:type="spellEnd"/>
      <w:r w:rsidRPr="00DC344D">
        <w:rPr>
          <w:rStyle w:val="TagStyle"/>
          <w:rtl/>
        </w:rPr>
        <w:t xml:space="preserve"> &gt;&gt;</w:t>
      </w:r>
      <w:r>
        <w:rPr>
          <w:rtl/>
        </w:rPr>
        <w:t xml:space="preserve"> </w:t>
      </w:r>
      <w:bookmarkEnd w:id="543"/>
    </w:p>
    <w:p w:rsidR="00DC344D" w:rsidRDefault="00DC344D" w:rsidP="00DC344D">
      <w:pPr>
        <w:pStyle w:val="KeepWithNext"/>
        <w:rPr>
          <w:rtl/>
        </w:rPr>
      </w:pPr>
    </w:p>
    <w:p w:rsidR="00DC344D" w:rsidRDefault="00DC344D" w:rsidP="00DC344D">
      <w:pPr>
        <w:rPr>
          <w:rtl/>
        </w:rPr>
      </w:pPr>
      <w:r>
        <w:rPr>
          <w:rFonts w:hint="cs"/>
          <w:rtl/>
        </w:rPr>
        <w:t>למה היא לא ברת ביצוע</w:t>
      </w:r>
      <w:r w:rsidR="00647FD1">
        <w:rPr>
          <w:rFonts w:hint="cs"/>
          <w:rtl/>
        </w:rPr>
        <w:t>?</w:t>
      </w:r>
      <w:bookmarkStart w:id="544" w:name="_ETM_Q1_2329829"/>
      <w:bookmarkEnd w:id="544"/>
    </w:p>
    <w:p w:rsidR="00647FD1" w:rsidRDefault="00647FD1" w:rsidP="00DC344D">
      <w:pPr>
        <w:rPr>
          <w:rtl/>
        </w:rPr>
      </w:pPr>
      <w:bookmarkStart w:id="545" w:name="_ETM_Q1_2329894"/>
      <w:bookmarkStart w:id="546" w:name="_ETM_Q1_2331412"/>
      <w:bookmarkEnd w:id="545"/>
      <w:bookmarkEnd w:id="546"/>
    </w:p>
    <w:p w:rsidR="00647FD1" w:rsidRDefault="00647FD1" w:rsidP="00647FD1">
      <w:pPr>
        <w:pStyle w:val="afb"/>
        <w:keepNext/>
        <w:rPr>
          <w:rtl/>
        </w:rPr>
      </w:pPr>
      <w:bookmarkStart w:id="547" w:name="ET_guest_795938_467"/>
      <w:r w:rsidRPr="00647FD1">
        <w:rPr>
          <w:rStyle w:val="TagStyle"/>
          <w:rtl/>
        </w:rPr>
        <w:t xml:space="preserve"> &lt;&lt; אורח &gt;&gt; </w:t>
      </w:r>
      <w:r>
        <w:rPr>
          <w:rtl/>
        </w:rPr>
        <w:t>עופר לוי:</w:t>
      </w:r>
      <w:r w:rsidRPr="00647FD1">
        <w:rPr>
          <w:rStyle w:val="TagStyle"/>
          <w:rtl/>
        </w:rPr>
        <w:t xml:space="preserve"> &lt;&lt; אורח &gt;&gt;</w:t>
      </w:r>
      <w:r w:rsidR="00C53622">
        <w:rPr>
          <w:rtl/>
        </w:rPr>
        <w:t xml:space="preserve"> </w:t>
      </w:r>
      <w:bookmarkEnd w:id="547"/>
    </w:p>
    <w:p w:rsidR="00647FD1" w:rsidRDefault="00647FD1" w:rsidP="00647FD1">
      <w:pPr>
        <w:pStyle w:val="KeepWithNext"/>
        <w:rPr>
          <w:rtl/>
        </w:rPr>
      </w:pPr>
    </w:p>
    <w:p w:rsidR="00647FD1" w:rsidRDefault="00647FD1" w:rsidP="00647FD1">
      <w:pPr>
        <w:rPr>
          <w:rtl/>
        </w:rPr>
      </w:pPr>
      <w:bookmarkStart w:id="548" w:name="_ETM_Q1_2331878"/>
      <w:bookmarkStart w:id="549" w:name="_ETM_Q1_2331963"/>
      <w:bookmarkEnd w:id="548"/>
      <w:bookmarkEnd w:id="549"/>
      <w:r>
        <w:rPr>
          <w:rFonts w:hint="cs"/>
          <w:rtl/>
        </w:rPr>
        <w:t>היא לא ברת ביצוע.</w:t>
      </w:r>
    </w:p>
    <w:p w:rsidR="00647FD1" w:rsidRDefault="00647FD1" w:rsidP="00647FD1">
      <w:pPr>
        <w:rPr>
          <w:rtl/>
        </w:rPr>
      </w:pPr>
      <w:bookmarkStart w:id="550" w:name="_ETM_Q1_2330535"/>
      <w:bookmarkStart w:id="551" w:name="_ETM_Q1_2330599"/>
      <w:bookmarkEnd w:id="550"/>
      <w:bookmarkEnd w:id="551"/>
    </w:p>
    <w:p w:rsidR="00647FD1" w:rsidRDefault="00647FD1" w:rsidP="00647FD1">
      <w:pPr>
        <w:pStyle w:val="af8"/>
        <w:keepNext/>
        <w:rPr>
          <w:rtl/>
        </w:rPr>
      </w:pPr>
      <w:bookmarkStart w:id="552" w:name="ET_yor_5743_468"/>
      <w:r w:rsidRPr="00647FD1">
        <w:rPr>
          <w:rStyle w:val="TagStyle"/>
          <w:rtl/>
        </w:rPr>
        <w:t xml:space="preserve"> &lt;&lt; </w:t>
      </w:r>
      <w:proofErr w:type="spellStart"/>
      <w:r w:rsidRPr="00647FD1">
        <w:rPr>
          <w:rStyle w:val="TagStyle"/>
          <w:rtl/>
        </w:rPr>
        <w:t>יור</w:t>
      </w:r>
      <w:proofErr w:type="spellEnd"/>
      <w:r w:rsidRPr="00647FD1">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647FD1">
        <w:rPr>
          <w:rStyle w:val="TagStyle"/>
          <w:rtl/>
        </w:rPr>
        <w:t xml:space="preserve"> &lt;&lt; </w:t>
      </w:r>
      <w:proofErr w:type="spellStart"/>
      <w:r w:rsidRPr="00647FD1">
        <w:rPr>
          <w:rStyle w:val="TagStyle"/>
          <w:rtl/>
        </w:rPr>
        <w:t>יור</w:t>
      </w:r>
      <w:proofErr w:type="spellEnd"/>
      <w:r w:rsidRPr="00647FD1">
        <w:rPr>
          <w:rStyle w:val="TagStyle"/>
          <w:rtl/>
        </w:rPr>
        <w:t xml:space="preserve"> &gt;&gt;</w:t>
      </w:r>
      <w:r w:rsidR="00C53622">
        <w:rPr>
          <w:rtl/>
        </w:rPr>
        <w:t xml:space="preserve"> </w:t>
      </w:r>
      <w:bookmarkEnd w:id="552"/>
    </w:p>
    <w:p w:rsidR="00647FD1" w:rsidRDefault="00647FD1" w:rsidP="00647FD1">
      <w:pPr>
        <w:pStyle w:val="KeepWithNext"/>
        <w:rPr>
          <w:rtl/>
          <w:lang w:eastAsia="he-IL"/>
        </w:rPr>
      </w:pPr>
    </w:p>
    <w:p w:rsidR="00647FD1" w:rsidRDefault="00647FD1" w:rsidP="00647FD1">
      <w:pPr>
        <w:rPr>
          <w:rtl/>
          <w:lang w:eastAsia="he-IL"/>
        </w:rPr>
      </w:pPr>
      <w:bookmarkStart w:id="553" w:name="_ETM_Q1_2332126"/>
      <w:bookmarkEnd w:id="553"/>
      <w:r>
        <w:rPr>
          <w:rFonts w:hint="cs"/>
          <w:rtl/>
          <w:lang w:eastAsia="he-IL"/>
        </w:rPr>
        <w:t>למה? בוא תסביר למה.</w:t>
      </w:r>
      <w:bookmarkStart w:id="554" w:name="_ETM_Q1_2333291"/>
      <w:bookmarkEnd w:id="554"/>
    </w:p>
    <w:p w:rsidR="00647FD1" w:rsidRDefault="00647FD1" w:rsidP="00647FD1">
      <w:pPr>
        <w:rPr>
          <w:rtl/>
          <w:lang w:eastAsia="he-IL"/>
        </w:rPr>
      </w:pPr>
      <w:bookmarkStart w:id="555" w:name="_ETM_Q1_2333342"/>
      <w:bookmarkEnd w:id="555"/>
    </w:p>
    <w:p w:rsidR="00647FD1" w:rsidRDefault="00647FD1" w:rsidP="00647FD1">
      <w:pPr>
        <w:pStyle w:val="afb"/>
        <w:keepNext/>
        <w:rPr>
          <w:rtl/>
          <w:lang w:eastAsia="he-IL"/>
        </w:rPr>
      </w:pPr>
      <w:bookmarkStart w:id="556" w:name="ET_guest_795938_469"/>
      <w:r w:rsidRPr="00647FD1">
        <w:rPr>
          <w:rStyle w:val="TagStyle"/>
          <w:rtl/>
        </w:rPr>
        <w:lastRenderedPageBreak/>
        <w:t xml:space="preserve"> &lt;&lt; אורח &gt;&gt; </w:t>
      </w:r>
      <w:r>
        <w:rPr>
          <w:rtl/>
          <w:lang w:eastAsia="he-IL"/>
        </w:rPr>
        <w:t>עופר לוי:</w:t>
      </w:r>
      <w:r w:rsidRPr="00647FD1">
        <w:rPr>
          <w:rStyle w:val="TagStyle"/>
          <w:rtl/>
        </w:rPr>
        <w:t xml:space="preserve"> &lt;&lt; אורח &gt;&gt;</w:t>
      </w:r>
      <w:r w:rsidR="00C53622">
        <w:rPr>
          <w:rtl/>
          <w:lang w:eastAsia="he-IL"/>
        </w:rPr>
        <w:t xml:space="preserve"> </w:t>
      </w:r>
      <w:bookmarkEnd w:id="556"/>
    </w:p>
    <w:p w:rsidR="00647FD1" w:rsidRDefault="00647FD1" w:rsidP="00647FD1">
      <w:pPr>
        <w:pStyle w:val="KeepWithNext"/>
        <w:rPr>
          <w:rtl/>
          <w:lang w:eastAsia="he-IL"/>
        </w:rPr>
      </w:pPr>
    </w:p>
    <w:p w:rsidR="00647FD1" w:rsidRDefault="00647FD1" w:rsidP="00647FD1">
      <w:pPr>
        <w:rPr>
          <w:rtl/>
          <w:lang w:eastAsia="he-IL"/>
        </w:rPr>
      </w:pPr>
      <w:bookmarkStart w:id="557" w:name="_ETM_Q1_2335071"/>
      <w:bookmarkStart w:id="558" w:name="_ETM_Q1_2335129"/>
      <w:bookmarkEnd w:id="557"/>
      <w:bookmarkEnd w:id="558"/>
      <w:r>
        <w:rPr>
          <w:rFonts w:hint="cs"/>
          <w:rtl/>
          <w:lang w:eastAsia="he-IL"/>
        </w:rPr>
        <w:t>נסגור את</w:t>
      </w:r>
      <w:bookmarkStart w:id="559" w:name="_ETM_Q1_2332002"/>
      <w:bookmarkEnd w:id="559"/>
      <w:r>
        <w:rPr>
          <w:rFonts w:hint="cs"/>
          <w:rtl/>
          <w:lang w:eastAsia="he-IL"/>
        </w:rPr>
        <w:t xml:space="preserve"> הרכבת.</w:t>
      </w:r>
      <w:bookmarkStart w:id="560" w:name="_ETM_Q1_2334499"/>
      <w:bookmarkEnd w:id="560"/>
    </w:p>
    <w:p w:rsidR="00647FD1" w:rsidRDefault="00647FD1" w:rsidP="00647FD1">
      <w:pPr>
        <w:rPr>
          <w:rtl/>
          <w:lang w:eastAsia="he-IL"/>
        </w:rPr>
      </w:pPr>
      <w:bookmarkStart w:id="561" w:name="_ETM_Q1_2334546"/>
      <w:bookmarkEnd w:id="561"/>
    </w:p>
    <w:p w:rsidR="00647FD1" w:rsidRDefault="00647FD1" w:rsidP="00647FD1">
      <w:pPr>
        <w:pStyle w:val="a5"/>
        <w:keepNext/>
        <w:rPr>
          <w:rtl/>
        </w:rPr>
      </w:pPr>
      <w:bookmarkStart w:id="562" w:name="ET_speaker_5079_470"/>
      <w:r w:rsidRPr="00647FD1">
        <w:rPr>
          <w:rStyle w:val="TagStyle"/>
          <w:rtl/>
        </w:rPr>
        <w:t xml:space="preserve"> &lt;&lt; דובר &gt;&gt; </w:t>
      </w:r>
      <w:r>
        <w:rPr>
          <w:rtl/>
        </w:rPr>
        <w:t>תמר זנדברג (מרצ):</w:t>
      </w:r>
      <w:r w:rsidRPr="00647FD1">
        <w:rPr>
          <w:rStyle w:val="TagStyle"/>
          <w:rtl/>
        </w:rPr>
        <w:t xml:space="preserve"> &lt;&lt; דובר &gt;&gt;</w:t>
      </w:r>
      <w:r w:rsidR="00C53622">
        <w:rPr>
          <w:rtl/>
        </w:rPr>
        <w:t xml:space="preserve"> </w:t>
      </w:r>
      <w:bookmarkEnd w:id="562"/>
    </w:p>
    <w:p w:rsidR="00647FD1" w:rsidRDefault="00647FD1" w:rsidP="00647FD1">
      <w:pPr>
        <w:pStyle w:val="KeepWithNext"/>
        <w:rPr>
          <w:rtl/>
          <w:lang w:eastAsia="he-IL"/>
        </w:rPr>
      </w:pPr>
    </w:p>
    <w:p w:rsidR="00647FD1" w:rsidRPr="00647FD1" w:rsidRDefault="00647FD1" w:rsidP="00647FD1">
      <w:pPr>
        <w:rPr>
          <w:rtl/>
          <w:lang w:eastAsia="he-IL"/>
        </w:rPr>
      </w:pPr>
      <w:bookmarkStart w:id="563" w:name="_ETM_Q1_2336080"/>
      <w:bookmarkStart w:id="564" w:name="_ETM_Q1_2336116"/>
      <w:bookmarkEnd w:id="563"/>
      <w:bookmarkEnd w:id="564"/>
      <w:r>
        <w:rPr>
          <w:rFonts w:hint="cs"/>
          <w:rtl/>
          <w:lang w:eastAsia="he-IL"/>
        </w:rPr>
        <w:t xml:space="preserve">בגלל זה כולנו נהיה עכשיו חצי שנה בסגר, כי לא </w:t>
      </w:r>
      <w:bookmarkStart w:id="565" w:name="_ETM_Q1_2336256"/>
      <w:bookmarkEnd w:id="565"/>
      <w:r>
        <w:rPr>
          <w:rFonts w:hint="cs"/>
          <w:rtl/>
          <w:lang w:eastAsia="he-IL"/>
        </w:rPr>
        <w:t>- - -</w:t>
      </w:r>
    </w:p>
    <w:p w:rsidR="00DC344D" w:rsidRDefault="00DC344D" w:rsidP="00DC344D">
      <w:pPr>
        <w:rPr>
          <w:rtl/>
        </w:rPr>
      </w:pPr>
    </w:p>
    <w:p w:rsidR="00DC344D" w:rsidRDefault="00DC344D" w:rsidP="00DC344D">
      <w:pPr>
        <w:pStyle w:val="a5"/>
        <w:keepNext/>
        <w:rPr>
          <w:rtl/>
        </w:rPr>
      </w:pPr>
      <w:bookmarkStart w:id="566" w:name="ET_speaker_5918_100"/>
      <w:r w:rsidRPr="00DC344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DC344D">
        <w:rPr>
          <w:rStyle w:val="TagStyle"/>
          <w:rtl/>
        </w:rPr>
        <w:t xml:space="preserve"> &lt;&lt; דובר &gt;&gt;</w:t>
      </w:r>
      <w:r>
        <w:rPr>
          <w:rtl/>
        </w:rPr>
        <w:t xml:space="preserve"> </w:t>
      </w:r>
      <w:bookmarkEnd w:id="566"/>
    </w:p>
    <w:p w:rsidR="00DC344D" w:rsidRDefault="00DC344D" w:rsidP="00DC344D">
      <w:pPr>
        <w:pStyle w:val="KeepWithNext"/>
        <w:rPr>
          <w:rtl/>
        </w:rPr>
      </w:pPr>
    </w:p>
    <w:p w:rsidR="00DC344D" w:rsidRDefault="00647FD1" w:rsidP="00DC344D">
      <w:pPr>
        <w:rPr>
          <w:rtl/>
        </w:rPr>
      </w:pPr>
      <w:r>
        <w:rPr>
          <w:rFonts w:hint="cs"/>
          <w:rtl/>
        </w:rPr>
        <w:t xml:space="preserve">אז </w:t>
      </w:r>
      <w:r w:rsidR="00DC344D">
        <w:rPr>
          <w:rFonts w:hint="cs"/>
          <w:rtl/>
        </w:rPr>
        <w:t>נסגור</w:t>
      </w:r>
      <w:r>
        <w:rPr>
          <w:rFonts w:hint="cs"/>
          <w:rtl/>
        </w:rPr>
        <w:t>.</w:t>
      </w:r>
    </w:p>
    <w:p w:rsidR="00DC344D" w:rsidRDefault="00DC344D" w:rsidP="00DC344D">
      <w:pPr>
        <w:rPr>
          <w:rtl/>
        </w:rPr>
      </w:pPr>
    </w:p>
    <w:p w:rsidR="00DC344D" w:rsidRDefault="00DC344D" w:rsidP="00DC344D">
      <w:pPr>
        <w:pStyle w:val="af8"/>
        <w:keepNext/>
        <w:rPr>
          <w:rtl/>
        </w:rPr>
      </w:pPr>
      <w:bookmarkStart w:id="567" w:name="ET_yor_5743_101"/>
      <w:r w:rsidRPr="00DC344D">
        <w:rPr>
          <w:rStyle w:val="TagStyle"/>
          <w:rtl/>
        </w:rPr>
        <w:t xml:space="preserve"> &lt;&lt; </w:t>
      </w:r>
      <w:proofErr w:type="spellStart"/>
      <w:r w:rsidRPr="00DC344D">
        <w:rPr>
          <w:rStyle w:val="TagStyle"/>
          <w:rtl/>
        </w:rPr>
        <w:t>יור</w:t>
      </w:r>
      <w:proofErr w:type="spellEnd"/>
      <w:r w:rsidRPr="00DC344D">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DC344D">
        <w:rPr>
          <w:rStyle w:val="TagStyle"/>
          <w:rtl/>
        </w:rPr>
        <w:t xml:space="preserve"> &lt;&lt; </w:t>
      </w:r>
      <w:proofErr w:type="spellStart"/>
      <w:r w:rsidRPr="00DC344D">
        <w:rPr>
          <w:rStyle w:val="TagStyle"/>
          <w:rtl/>
        </w:rPr>
        <w:t>יור</w:t>
      </w:r>
      <w:proofErr w:type="spellEnd"/>
      <w:r w:rsidRPr="00DC344D">
        <w:rPr>
          <w:rStyle w:val="TagStyle"/>
          <w:rtl/>
        </w:rPr>
        <w:t xml:space="preserve"> &gt;&gt;</w:t>
      </w:r>
      <w:r>
        <w:rPr>
          <w:rtl/>
        </w:rPr>
        <w:t xml:space="preserve"> </w:t>
      </w:r>
      <w:bookmarkEnd w:id="567"/>
    </w:p>
    <w:p w:rsidR="00DC344D" w:rsidRDefault="00DC344D" w:rsidP="00DC344D">
      <w:pPr>
        <w:pStyle w:val="KeepWithNext"/>
        <w:rPr>
          <w:rtl/>
        </w:rPr>
      </w:pPr>
    </w:p>
    <w:p w:rsidR="00DC344D" w:rsidRDefault="00647FD1" w:rsidP="00647FD1">
      <w:pPr>
        <w:rPr>
          <w:rtl/>
        </w:rPr>
      </w:pPr>
      <w:r>
        <w:rPr>
          <w:rFonts w:hint="cs"/>
          <w:rtl/>
        </w:rPr>
        <w:t xml:space="preserve">תנו לי דקה. יש את חוק הקורונה </w:t>
      </w:r>
      <w:bookmarkStart w:id="568" w:name="_ETM_Q1_2344880"/>
      <w:bookmarkEnd w:id="568"/>
      <w:r>
        <w:rPr>
          <w:rFonts w:hint="cs"/>
          <w:rtl/>
        </w:rPr>
        <w:t>הגדול, שיש בו אין-</w:t>
      </w:r>
      <w:r w:rsidR="00DC344D">
        <w:rPr>
          <w:rFonts w:hint="cs"/>
          <w:rtl/>
        </w:rPr>
        <w:t>ספור הגבלות</w:t>
      </w:r>
      <w:r>
        <w:rPr>
          <w:rFonts w:hint="cs"/>
          <w:rtl/>
        </w:rPr>
        <w:t>, והמון המון בעיות</w:t>
      </w:r>
      <w:r w:rsidR="00DC344D">
        <w:rPr>
          <w:rFonts w:hint="cs"/>
          <w:rtl/>
        </w:rPr>
        <w:t xml:space="preserve"> כדי להביא אותו לידי יישום</w:t>
      </w:r>
      <w:r>
        <w:rPr>
          <w:rFonts w:hint="cs"/>
          <w:rtl/>
        </w:rPr>
        <w:t>.</w:t>
      </w:r>
      <w:r w:rsidR="00DC344D">
        <w:rPr>
          <w:rFonts w:hint="cs"/>
          <w:rtl/>
        </w:rPr>
        <w:t xml:space="preserve"> אז אין מה לעשות</w:t>
      </w:r>
      <w:r>
        <w:rPr>
          <w:rFonts w:hint="cs"/>
          <w:rtl/>
        </w:rPr>
        <w:t>, אז מתאמצים טיפה ועושי</w:t>
      </w:r>
      <w:bookmarkStart w:id="569" w:name="_ETM_Q1_2351141"/>
      <w:bookmarkEnd w:id="569"/>
      <w:r>
        <w:rPr>
          <w:rFonts w:hint="cs"/>
          <w:rtl/>
        </w:rPr>
        <w:t>ם את ההגבלות האלה.</w:t>
      </w:r>
      <w:r w:rsidR="00DC344D">
        <w:rPr>
          <w:rFonts w:hint="cs"/>
          <w:rtl/>
        </w:rPr>
        <w:t xml:space="preserve"> וגם ברכבת של </w:t>
      </w:r>
      <w:proofErr w:type="spellStart"/>
      <w:r w:rsidR="00DC344D">
        <w:rPr>
          <w:rFonts w:hint="cs"/>
          <w:rtl/>
        </w:rPr>
        <w:t>סיטיפס</w:t>
      </w:r>
      <w:proofErr w:type="spellEnd"/>
      <w:r w:rsidR="00DC344D">
        <w:rPr>
          <w:rFonts w:hint="cs"/>
          <w:rtl/>
        </w:rPr>
        <w:t xml:space="preserve"> </w:t>
      </w:r>
      <w:r>
        <w:rPr>
          <w:rFonts w:hint="cs"/>
          <w:rtl/>
        </w:rPr>
        <w:t xml:space="preserve">בירושלים </w:t>
      </w:r>
      <w:r w:rsidR="00DC344D">
        <w:rPr>
          <w:rFonts w:hint="cs"/>
          <w:rtl/>
        </w:rPr>
        <w:t xml:space="preserve">אתם צריכים להתאמץ כדי שלא תהיה שם הדבקה </w:t>
      </w:r>
      <w:r>
        <w:rPr>
          <w:rFonts w:hint="cs"/>
          <w:rtl/>
        </w:rPr>
        <w:t>מטורפת, ואנחנו יודעים בטוח, אין ד</w:t>
      </w:r>
      <w:bookmarkStart w:id="570" w:name="_ETM_Q1_2368003"/>
      <w:bookmarkEnd w:id="570"/>
      <w:r>
        <w:rPr>
          <w:rFonts w:hint="cs"/>
          <w:rtl/>
        </w:rPr>
        <w:t>בר כזה שברכבת של ירושלים</w:t>
      </w:r>
      <w:r w:rsidR="00DC344D">
        <w:rPr>
          <w:rFonts w:hint="cs"/>
          <w:rtl/>
        </w:rPr>
        <w:t xml:space="preserve"> אף חולה קורונה לא עלה</w:t>
      </w:r>
      <w:r>
        <w:rPr>
          <w:rFonts w:hint="cs"/>
          <w:rtl/>
        </w:rPr>
        <w:t>. אין דבר כזה.</w:t>
      </w:r>
    </w:p>
    <w:p w:rsidR="00DC344D" w:rsidRDefault="00DC344D" w:rsidP="00DC344D">
      <w:pPr>
        <w:rPr>
          <w:rtl/>
        </w:rPr>
      </w:pPr>
    </w:p>
    <w:p w:rsidR="00DC344D" w:rsidRDefault="00DC344D" w:rsidP="00DC344D">
      <w:pPr>
        <w:pStyle w:val="afb"/>
        <w:keepNext/>
        <w:rPr>
          <w:rtl/>
        </w:rPr>
      </w:pPr>
      <w:bookmarkStart w:id="571" w:name="ET_guest_795938_102"/>
      <w:r w:rsidRPr="00DC344D">
        <w:rPr>
          <w:rStyle w:val="TagStyle"/>
          <w:rtl/>
        </w:rPr>
        <w:t xml:space="preserve"> &lt;&lt; אורח &gt;&gt; </w:t>
      </w:r>
      <w:r>
        <w:rPr>
          <w:rtl/>
        </w:rPr>
        <w:t>עופר לוי:</w:t>
      </w:r>
      <w:r w:rsidRPr="00DC344D">
        <w:rPr>
          <w:rStyle w:val="TagStyle"/>
          <w:rtl/>
        </w:rPr>
        <w:t xml:space="preserve"> &lt;&lt; אורח &gt;&gt;</w:t>
      </w:r>
      <w:r>
        <w:rPr>
          <w:rtl/>
        </w:rPr>
        <w:t xml:space="preserve"> </w:t>
      </w:r>
      <w:bookmarkEnd w:id="571"/>
    </w:p>
    <w:p w:rsidR="00DC344D" w:rsidRDefault="00DC344D" w:rsidP="00DC344D">
      <w:pPr>
        <w:pStyle w:val="KeepWithNext"/>
        <w:rPr>
          <w:rtl/>
        </w:rPr>
      </w:pPr>
    </w:p>
    <w:p w:rsidR="00DC344D" w:rsidRDefault="00647FD1" w:rsidP="00647FD1">
      <w:pPr>
        <w:rPr>
          <w:rtl/>
        </w:rPr>
      </w:pPr>
      <w:r>
        <w:rPr>
          <w:rFonts w:hint="cs"/>
          <w:rtl/>
        </w:rPr>
        <w:t xml:space="preserve">אני לא </w:t>
      </w:r>
      <w:bookmarkStart w:id="572" w:name="_ETM_Q1_2372492"/>
      <w:bookmarkEnd w:id="572"/>
      <w:r>
        <w:rPr>
          <w:rFonts w:hint="cs"/>
          <w:rtl/>
        </w:rPr>
        <w:t xml:space="preserve">יכול לתת מענה כי </w:t>
      </w:r>
      <w:r w:rsidR="00DC344D">
        <w:rPr>
          <w:rFonts w:hint="cs"/>
          <w:rtl/>
        </w:rPr>
        <w:t>אני לא משרד הבריאות</w:t>
      </w:r>
      <w:r>
        <w:rPr>
          <w:rFonts w:hint="cs"/>
          <w:rtl/>
        </w:rPr>
        <w:t>.</w:t>
      </w:r>
    </w:p>
    <w:p w:rsidR="00DC344D" w:rsidRDefault="00DC344D" w:rsidP="00DC344D">
      <w:pPr>
        <w:pStyle w:val="KeepWithNext"/>
        <w:rPr>
          <w:rStyle w:val="TagStyle"/>
          <w:rFonts w:ascii="David" w:hAnsi="David"/>
          <w:u w:val="single"/>
          <w:rtl/>
          <w:lang w:eastAsia="he-IL"/>
        </w:rPr>
      </w:pPr>
    </w:p>
    <w:p w:rsidR="00DC344D" w:rsidRDefault="00DC344D" w:rsidP="00DC344D">
      <w:pPr>
        <w:pStyle w:val="af8"/>
        <w:keepNext/>
        <w:rPr>
          <w:rtl/>
        </w:rPr>
      </w:pPr>
      <w:bookmarkStart w:id="573" w:name="ET_yor_5743_104"/>
      <w:r w:rsidRPr="00DC344D">
        <w:rPr>
          <w:rStyle w:val="TagStyle"/>
          <w:rtl/>
        </w:rPr>
        <w:t xml:space="preserve"> &lt;&lt; </w:t>
      </w:r>
      <w:proofErr w:type="spellStart"/>
      <w:r w:rsidRPr="00DC344D">
        <w:rPr>
          <w:rStyle w:val="TagStyle"/>
          <w:rtl/>
        </w:rPr>
        <w:t>יור</w:t>
      </w:r>
      <w:proofErr w:type="spellEnd"/>
      <w:r w:rsidRPr="00DC344D">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DC344D">
        <w:rPr>
          <w:rStyle w:val="TagStyle"/>
          <w:rtl/>
        </w:rPr>
        <w:t xml:space="preserve"> &lt;&lt; </w:t>
      </w:r>
      <w:proofErr w:type="spellStart"/>
      <w:r w:rsidRPr="00DC344D">
        <w:rPr>
          <w:rStyle w:val="TagStyle"/>
          <w:rtl/>
        </w:rPr>
        <w:t>יור</w:t>
      </w:r>
      <w:proofErr w:type="spellEnd"/>
      <w:r w:rsidRPr="00DC344D">
        <w:rPr>
          <w:rStyle w:val="TagStyle"/>
          <w:rtl/>
        </w:rPr>
        <w:t xml:space="preserve"> &gt;&gt;</w:t>
      </w:r>
      <w:r>
        <w:rPr>
          <w:rtl/>
        </w:rPr>
        <w:t xml:space="preserve"> </w:t>
      </w:r>
      <w:bookmarkEnd w:id="573"/>
    </w:p>
    <w:p w:rsidR="00DC344D" w:rsidRDefault="00DC344D" w:rsidP="00DC344D">
      <w:pPr>
        <w:pStyle w:val="KeepWithNext"/>
        <w:rPr>
          <w:rtl/>
        </w:rPr>
      </w:pPr>
    </w:p>
    <w:p w:rsidR="00DC344D" w:rsidRDefault="00647FD1" w:rsidP="00DC344D">
      <w:pPr>
        <w:rPr>
          <w:rtl/>
        </w:rPr>
      </w:pPr>
      <w:r>
        <w:rPr>
          <w:rFonts w:hint="cs"/>
          <w:rtl/>
        </w:rPr>
        <w:t>אתה לא יכול אחר כך אפילו</w:t>
      </w:r>
      <w:bookmarkStart w:id="574" w:name="_ETM_Q1_2372731"/>
      <w:bookmarkEnd w:id="574"/>
      <w:r>
        <w:rPr>
          <w:rFonts w:hint="cs"/>
          <w:rtl/>
        </w:rPr>
        <w:t xml:space="preserve"> לעשות שום חקירה כדי לדעת אם היה חולה קורונה או </w:t>
      </w:r>
      <w:bookmarkStart w:id="575" w:name="_ETM_Q1_2375291"/>
      <w:bookmarkEnd w:id="575"/>
      <w:r>
        <w:rPr>
          <w:rFonts w:hint="cs"/>
          <w:rtl/>
        </w:rPr>
        <w:t xml:space="preserve">לא היה חולה קורונה. עכשיו, </w:t>
      </w:r>
      <w:r w:rsidR="00DC344D">
        <w:rPr>
          <w:rFonts w:hint="cs"/>
          <w:rtl/>
        </w:rPr>
        <w:t xml:space="preserve">אם </w:t>
      </w:r>
      <w:r>
        <w:rPr>
          <w:rFonts w:hint="cs"/>
          <w:rtl/>
        </w:rPr>
        <w:t xml:space="preserve">עשינו מגבלות על כל כלי </w:t>
      </w:r>
      <w:bookmarkStart w:id="576" w:name="_ETM_Q1_2381082"/>
      <w:bookmarkEnd w:id="576"/>
      <w:r>
        <w:rPr>
          <w:rFonts w:hint="cs"/>
          <w:rtl/>
        </w:rPr>
        <w:t xml:space="preserve">התחבורה במדינת ישראל </w:t>
      </w:r>
      <w:r>
        <w:rPr>
          <w:rtl/>
        </w:rPr>
        <w:t>–</w:t>
      </w:r>
      <w:r>
        <w:rPr>
          <w:rFonts w:hint="cs"/>
          <w:rtl/>
        </w:rPr>
        <w:t xml:space="preserve"> רכבות, כרמלית </w:t>
      </w:r>
      <w:r>
        <w:rPr>
          <w:rtl/>
        </w:rPr>
        <w:t>–</w:t>
      </w:r>
      <w:r>
        <w:rPr>
          <w:rFonts w:hint="cs"/>
          <w:rtl/>
        </w:rPr>
        <w:t xml:space="preserve"> אין שום</w:t>
      </w:r>
      <w:bookmarkStart w:id="577" w:name="_ETM_Q1_2386800"/>
      <w:bookmarkEnd w:id="577"/>
      <w:r>
        <w:rPr>
          <w:rFonts w:hint="cs"/>
          <w:rtl/>
        </w:rPr>
        <w:t xml:space="preserve"> סיבה שבירושלים לא תהיה הגבלה. אני לא רואה שום סיבה.</w:t>
      </w:r>
    </w:p>
    <w:p w:rsidR="00DC344D" w:rsidRDefault="00DC344D" w:rsidP="00DC344D">
      <w:pPr>
        <w:rPr>
          <w:rtl/>
        </w:rPr>
      </w:pPr>
    </w:p>
    <w:p w:rsidR="00DC344D" w:rsidRDefault="00DC344D" w:rsidP="00DC344D">
      <w:pPr>
        <w:pStyle w:val="a5"/>
        <w:keepNext/>
        <w:rPr>
          <w:rtl/>
        </w:rPr>
      </w:pPr>
      <w:bookmarkStart w:id="578" w:name="ET_speaker_5939_105"/>
      <w:r w:rsidRPr="00DC344D">
        <w:rPr>
          <w:rStyle w:val="TagStyle"/>
          <w:rtl/>
        </w:rPr>
        <w:t xml:space="preserve"> &lt;&lt; דובר &gt;&gt; </w:t>
      </w:r>
      <w:r>
        <w:rPr>
          <w:rtl/>
        </w:rPr>
        <w:t>עידן רול (יש עתיד-</w:t>
      </w:r>
      <w:proofErr w:type="spellStart"/>
      <w:r>
        <w:rPr>
          <w:rtl/>
        </w:rPr>
        <w:t>תל"ם</w:t>
      </w:r>
      <w:proofErr w:type="spellEnd"/>
      <w:r>
        <w:rPr>
          <w:rtl/>
        </w:rPr>
        <w:t>):</w:t>
      </w:r>
      <w:r w:rsidRPr="00DC344D">
        <w:rPr>
          <w:rStyle w:val="TagStyle"/>
          <w:rtl/>
        </w:rPr>
        <w:t xml:space="preserve"> &lt;&lt; דובר &gt;&gt;</w:t>
      </w:r>
      <w:r>
        <w:rPr>
          <w:rtl/>
        </w:rPr>
        <w:t xml:space="preserve"> </w:t>
      </w:r>
      <w:bookmarkEnd w:id="578"/>
    </w:p>
    <w:p w:rsidR="00DC344D" w:rsidRDefault="00DC344D" w:rsidP="00DC344D">
      <w:pPr>
        <w:pStyle w:val="KeepWithNext"/>
        <w:rPr>
          <w:rtl/>
        </w:rPr>
      </w:pPr>
    </w:p>
    <w:p w:rsidR="00DC344D" w:rsidRDefault="00647FD1" w:rsidP="00647FD1">
      <w:pPr>
        <w:rPr>
          <w:rtl/>
        </w:rPr>
      </w:pPr>
      <w:r>
        <w:rPr>
          <w:rFonts w:hint="cs"/>
          <w:rtl/>
        </w:rPr>
        <w:t>יש</w:t>
      </w:r>
      <w:bookmarkStart w:id="579" w:name="_ETM_Q1_2392619"/>
      <w:bookmarkEnd w:id="579"/>
      <w:r>
        <w:rPr>
          <w:rFonts w:hint="cs"/>
          <w:rtl/>
        </w:rPr>
        <w:t xml:space="preserve"> לי הצעה למודל איך אפשר אולי להפעיל את זה. </w:t>
      </w:r>
      <w:r w:rsidR="00DC344D">
        <w:rPr>
          <w:rFonts w:hint="cs"/>
          <w:rtl/>
        </w:rPr>
        <w:t>אם יגדרו</w:t>
      </w:r>
      <w:r>
        <w:rPr>
          <w:rFonts w:hint="cs"/>
          <w:rtl/>
        </w:rPr>
        <w:t>,</w:t>
      </w:r>
      <w:r w:rsidR="00DC344D">
        <w:rPr>
          <w:rFonts w:hint="cs"/>
          <w:rtl/>
        </w:rPr>
        <w:t xml:space="preserve"> </w:t>
      </w:r>
      <w:proofErr w:type="spellStart"/>
      <w:r w:rsidR="00DC344D">
        <w:rPr>
          <w:rFonts w:hint="cs"/>
          <w:rtl/>
        </w:rPr>
        <w:t>בסס</w:t>
      </w:r>
      <w:r>
        <w:rPr>
          <w:rFonts w:hint="cs"/>
          <w:rtl/>
        </w:rPr>
        <w:t>"</w:t>
      </w:r>
      <w:r w:rsidR="00DC344D">
        <w:rPr>
          <w:rFonts w:hint="cs"/>
          <w:rtl/>
        </w:rPr>
        <w:t>לים</w:t>
      </w:r>
      <w:proofErr w:type="spellEnd"/>
      <w:r w:rsidR="00DC344D">
        <w:rPr>
          <w:rFonts w:hint="cs"/>
          <w:rtl/>
        </w:rPr>
        <w:t xml:space="preserve"> </w:t>
      </w:r>
      <w:r>
        <w:rPr>
          <w:rFonts w:hint="cs"/>
          <w:rtl/>
        </w:rPr>
        <w:t xml:space="preserve">ממש, </w:t>
      </w:r>
      <w:bookmarkStart w:id="580" w:name="_ETM_Q1_2396863"/>
      <w:bookmarkEnd w:id="580"/>
      <w:r>
        <w:rPr>
          <w:rFonts w:hint="cs"/>
          <w:rtl/>
        </w:rPr>
        <w:t xml:space="preserve">לאורך המסלול </w:t>
      </w:r>
      <w:r w:rsidR="00DC344D">
        <w:rPr>
          <w:rFonts w:hint="cs"/>
          <w:rtl/>
        </w:rPr>
        <w:t>תחנות עלייה</w:t>
      </w:r>
      <w:r>
        <w:rPr>
          <w:rFonts w:hint="cs"/>
          <w:rtl/>
        </w:rPr>
        <w:t xml:space="preserve"> </w:t>
      </w:r>
      <w:r>
        <w:rPr>
          <w:rtl/>
        </w:rPr>
        <w:t>–</w:t>
      </w:r>
      <w:r>
        <w:rPr>
          <w:rFonts w:hint="cs"/>
          <w:rtl/>
        </w:rPr>
        <w:t xml:space="preserve"> לא עולים יותר בכל מקום, אלא תחנות מוגדרות </w:t>
      </w:r>
      <w:r>
        <w:rPr>
          <w:rtl/>
        </w:rPr>
        <w:t>–</w:t>
      </w:r>
      <w:r>
        <w:rPr>
          <w:rFonts w:hint="cs"/>
          <w:rtl/>
        </w:rPr>
        <w:t xml:space="preserve"> ויהיה שם פקח, ואז </w:t>
      </w:r>
      <w:bookmarkStart w:id="581" w:name="_ETM_Q1_2406046"/>
      <w:bookmarkEnd w:id="581"/>
      <w:r w:rsidR="00DC344D">
        <w:rPr>
          <w:rFonts w:hint="cs"/>
          <w:rtl/>
        </w:rPr>
        <w:t xml:space="preserve">לא יפתחו דלתות </w:t>
      </w:r>
      <w:r>
        <w:rPr>
          <w:rFonts w:hint="cs"/>
          <w:rtl/>
        </w:rPr>
        <w:t xml:space="preserve">מחוץ לתחנות האלה. תקבעו </w:t>
      </w:r>
      <w:r w:rsidR="00DC344D">
        <w:rPr>
          <w:rFonts w:hint="cs"/>
          <w:rtl/>
        </w:rPr>
        <w:t>עשר נקודות</w:t>
      </w:r>
      <w:r>
        <w:rPr>
          <w:rFonts w:hint="cs"/>
          <w:rtl/>
        </w:rPr>
        <w:t>,</w:t>
      </w:r>
      <w:r w:rsidR="00DC344D">
        <w:rPr>
          <w:rFonts w:hint="cs"/>
          <w:rtl/>
        </w:rPr>
        <w:t xml:space="preserve"> 20 נקודות</w:t>
      </w:r>
      <w:r>
        <w:rPr>
          <w:rFonts w:hint="cs"/>
          <w:rtl/>
        </w:rPr>
        <w:t xml:space="preserve">, אבל הן מגודרות למספר האנשים </w:t>
      </w:r>
      <w:bookmarkStart w:id="582" w:name="_ETM_Q1_2408073"/>
      <w:bookmarkEnd w:id="582"/>
      <w:r>
        <w:rPr>
          <w:rFonts w:hint="cs"/>
          <w:rtl/>
        </w:rPr>
        <w:t>שיכולים לעמוד במרחק שני מ' בתחנה,</w:t>
      </w:r>
      <w:r w:rsidR="00DC344D">
        <w:rPr>
          <w:rFonts w:hint="cs"/>
          <w:rtl/>
        </w:rPr>
        <w:t xml:space="preserve"> ומי שיכול לעלות </w:t>
      </w:r>
      <w:r>
        <w:rPr>
          <w:rFonts w:hint="cs"/>
          <w:rtl/>
        </w:rPr>
        <w:t xml:space="preserve">לפי מספר האנשים ימתין בתוך השטח המגודר. </w:t>
      </w:r>
      <w:r w:rsidR="00DC344D">
        <w:rPr>
          <w:rFonts w:hint="cs"/>
          <w:rtl/>
        </w:rPr>
        <w:t>אפשר ליצר מעין</w:t>
      </w:r>
      <w:r>
        <w:rPr>
          <w:rFonts w:hint="cs"/>
          <w:rtl/>
        </w:rPr>
        <w:t xml:space="preserve"> תחנות קורונה זמניות לתקופת הסגר.</w:t>
      </w:r>
    </w:p>
    <w:p w:rsidR="00DC344D" w:rsidRDefault="00DC344D" w:rsidP="00DC344D">
      <w:pPr>
        <w:rPr>
          <w:rtl/>
        </w:rPr>
      </w:pPr>
    </w:p>
    <w:p w:rsidR="00DC344D" w:rsidRDefault="00DC344D" w:rsidP="00DC344D">
      <w:pPr>
        <w:pStyle w:val="afb"/>
        <w:keepNext/>
        <w:rPr>
          <w:rtl/>
        </w:rPr>
      </w:pPr>
      <w:bookmarkStart w:id="583" w:name="ET_guest_795938_106"/>
      <w:r w:rsidRPr="00DC344D">
        <w:rPr>
          <w:rStyle w:val="TagStyle"/>
          <w:rtl/>
        </w:rPr>
        <w:t xml:space="preserve"> &lt;&lt; אורח &gt;&gt; </w:t>
      </w:r>
      <w:r>
        <w:rPr>
          <w:rtl/>
        </w:rPr>
        <w:t>עופר לוי:</w:t>
      </w:r>
      <w:r w:rsidRPr="00DC344D">
        <w:rPr>
          <w:rStyle w:val="TagStyle"/>
          <w:rtl/>
        </w:rPr>
        <w:t xml:space="preserve"> &lt;&lt; אורח &gt;&gt;</w:t>
      </w:r>
      <w:r>
        <w:rPr>
          <w:rtl/>
        </w:rPr>
        <w:t xml:space="preserve"> </w:t>
      </w:r>
      <w:bookmarkEnd w:id="583"/>
    </w:p>
    <w:p w:rsidR="00DC344D" w:rsidRDefault="00DC344D" w:rsidP="00DC344D">
      <w:pPr>
        <w:pStyle w:val="KeepWithNext"/>
        <w:rPr>
          <w:rtl/>
        </w:rPr>
      </w:pPr>
    </w:p>
    <w:p w:rsidR="00DC344D" w:rsidRDefault="00593931" w:rsidP="00593931">
      <w:pPr>
        <w:rPr>
          <w:rtl/>
        </w:rPr>
      </w:pPr>
      <w:r>
        <w:rPr>
          <w:rFonts w:hint="cs"/>
          <w:rtl/>
        </w:rPr>
        <w:t xml:space="preserve">אנא מכם, </w:t>
      </w:r>
      <w:r w:rsidR="00DC344D">
        <w:rPr>
          <w:rFonts w:hint="cs"/>
          <w:rtl/>
        </w:rPr>
        <w:t>אפשר לאפשר למנהל הרכבות</w:t>
      </w:r>
      <w:r>
        <w:rPr>
          <w:rFonts w:hint="cs"/>
          <w:rtl/>
        </w:rPr>
        <w:t xml:space="preserve"> אליאס מטר</w:t>
      </w:r>
      <w:r w:rsidR="00DC344D">
        <w:rPr>
          <w:rFonts w:hint="cs"/>
          <w:rtl/>
        </w:rPr>
        <w:t xml:space="preserve"> להסביר</w:t>
      </w:r>
      <w:bookmarkStart w:id="584" w:name="_ETM_Q1_2426151"/>
      <w:bookmarkEnd w:id="584"/>
      <w:r>
        <w:rPr>
          <w:rFonts w:hint="cs"/>
          <w:rtl/>
        </w:rPr>
        <w:t>?</w:t>
      </w:r>
    </w:p>
    <w:p w:rsidR="00DC344D" w:rsidRDefault="00DC344D" w:rsidP="00DC344D">
      <w:pPr>
        <w:rPr>
          <w:rtl/>
        </w:rPr>
      </w:pPr>
    </w:p>
    <w:p w:rsidR="00593931" w:rsidRDefault="00593931" w:rsidP="00593931">
      <w:pPr>
        <w:pStyle w:val="af8"/>
        <w:keepNext/>
        <w:rPr>
          <w:rtl/>
        </w:rPr>
      </w:pPr>
      <w:bookmarkStart w:id="585" w:name="ET_yor_5743_471"/>
      <w:r w:rsidRPr="00593931">
        <w:rPr>
          <w:rStyle w:val="TagStyle"/>
          <w:rtl/>
        </w:rPr>
        <w:t xml:space="preserve"> &lt;&lt; </w:t>
      </w:r>
      <w:proofErr w:type="spellStart"/>
      <w:r w:rsidRPr="00593931">
        <w:rPr>
          <w:rStyle w:val="TagStyle"/>
          <w:rtl/>
        </w:rPr>
        <w:t>יור</w:t>
      </w:r>
      <w:proofErr w:type="spellEnd"/>
      <w:r w:rsidRPr="00593931">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593931">
        <w:rPr>
          <w:rStyle w:val="TagStyle"/>
          <w:rtl/>
        </w:rPr>
        <w:t xml:space="preserve"> &lt;&lt; </w:t>
      </w:r>
      <w:proofErr w:type="spellStart"/>
      <w:r w:rsidRPr="00593931">
        <w:rPr>
          <w:rStyle w:val="TagStyle"/>
          <w:rtl/>
        </w:rPr>
        <w:t>יור</w:t>
      </w:r>
      <w:proofErr w:type="spellEnd"/>
      <w:r w:rsidRPr="00593931">
        <w:rPr>
          <w:rStyle w:val="TagStyle"/>
          <w:rtl/>
        </w:rPr>
        <w:t xml:space="preserve"> &gt;&gt;</w:t>
      </w:r>
      <w:r w:rsidR="00C53622">
        <w:rPr>
          <w:rtl/>
        </w:rPr>
        <w:t xml:space="preserve"> </w:t>
      </w:r>
      <w:bookmarkEnd w:id="585"/>
    </w:p>
    <w:p w:rsidR="00593931" w:rsidRDefault="00593931" w:rsidP="00593931">
      <w:pPr>
        <w:pStyle w:val="KeepWithNext"/>
        <w:rPr>
          <w:rtl/>
          <w:lang w:eastAsia="he-IL"/>
        </w:rPr>
      </w:pPr>
    </w:p>
    <w:p w:rsidR="00593931" w:rsidRDefault="00593931" w:rsidP="00593931">
      <w:pPr>
        <w:rPr>
          <w:rtl/>
          <w:lang w:eastAsia="he-IL"/>
        </w:rPr>
      </w:pPr>
      <w:bookmarkStart w:id="586" w:name="_ETM_Q1_2429318"/>
      <w:bookmarkEnd w:id="586"/>
      <w:r>
        <w:rPr>
          <w:rFonts w:hint="cs"/>
          <w:rtl/>
          <w:lang w:eastAsia="he-IL"/>
        </w:rPr>
        <w:t>בבקשה.</w:t>
      </w:r>
    </w:p>
    <w:p w:rsidR="00593931" w:rsidRPr="00593931" w:rsidRDefault="00593931" w:rsidP="00593931">
      <w:pPr>
        <w:rPr>
          <w:rtl/>
          <w:lang w:eastAsia="he-IL"/>
        </w:rPr>
      </w:pPr>
      <w:bookmarkStart w:id="587" w:name="_ETM_Q1_2430695"/>
      <w:bookmarkStart w:id="588" w:name="_ETM_Q1_2430743"/>
      <w:bookmarkEnd w:id="587"/>
      <w:bookmarkEnd w:id="588"/>
    </w:p>
    <w:p w:rsidR="00DC344D" w:rsidRDefault="00DC344D" w:rsidP="00DC344D">
      <w:pPr>
        <w:pStyle w:val="afb"/>
        <w:keepNext/>
        <w:rPr>
          <w:rtl/>
        </w:rPr>
      </w:pPr>
      <w:bookmarkStart w:id="589" w:name="ET_guest_787824_107"/>
      <w:r w:rsidRPr="00DC344D">
        <w:rPr>
          <w:rStyle w:val="TagStyle"/>
          <w:rtl/>
        </w:rPr>
        <w:t xml:space="preserve"> &lt;&lt; אורח &gt;&gt; </w:t>
      </w:r>
      <w:r>
        <w:rPr>
          <w:rtl/>
        </w:rPr>
        <w:t>אליאס מטר:</w:t>
      </w:r>
      <w:r w:rsidRPr="00DC344D">
        <w:rPr>
          <w:rStyle w:val="TagStyle"/>
          <w:rtl/>
        </w:rPr>
        <w:t xml:space="preserve"> &lt;&lt; אורח &gt;&gt;</w:t>
      </w:r>
      <w:r>
        <w:rPr>
          <w:rtl/>
        </w:rPr>
        <w:t xml:space="preserve"> </w:t>
      </w:r>
      <w:bookmarkEnd w:id="589"/>
    </w:p>
    <w:p w:rsidR="00DC344D" w:rsidRDefault="00DC344D" w:rsidP="00DC344D">
      <w:pPr>
        <w:pStyle w:val="KeepWithNext"/>
        <w:rPr>
          <w:rtl/>
        </w:rPr>
      </w:pPr>
    </w:p>
    <w:p w:rsidR="00DC344D" w:rsidRDefault="00593931" w:rsidP="00593931">
      <w:pPr>
        <w:rPr>
          <w:rtl/>
        </w:rPr>
      </w:pPr>
      <w:r>
        <w:rPr>
          <w:rFonts w:hint="cs"/>
          <w:rtl/>
        </w:rPr>
        <w:t xml:space="preserve">תודה. אז קודם כול, </w:t>
      </w:r>
      <w:bookmarkStart w:id="590" w:name="_ETM_Q1_2429979"/>
      <w:bookmarkEnd w:id="590"/>
      <w:r>
        <w:rPr>
          <w:rFonts w:hint="cs"/>
          <w:rtl/>
        </w:rPr>
        <w:t>כמה דברים שחשוב לדעת בהיבט של ההפעלה של הרכבת הקלה.</w:t>
      </w:r>
      <w:bookmarkStart w:id="591" w:name="_ETM_Q1_2435383"/>
      <w:bookmarkEnd w:id="591"/>
      <w:r>
        <w:rPr>
          <w:rFonts w:hint="cs"/>
          <w:rtl/>
        </w:rPr>
        <w:t xml:space="preserve"> אחד הדברים המרכזיים, שהיא משרתת </w:t>
      </w:r>
      <w:r w:rsidR="00DC344D">
        <w:rPr>
          <w:rFonts w:hint="cs"/>
          <w:rtl/>
        </w:rPr>
        <w:t xml:space="preserve">מוקדים </w:t>
      </w:r>
      <w:r>
        <w:rPr>
          <w:rFonts w:hint="cs"/>
          <w:rtl/>
        </w:rPr>
        <w:t>רפואיים משמעותיים לאורך הצי</w:t>
      </w:r>
      <w:bookmarkStart w:id="592" w:name="_ETM_Q1_2440605"/>
      <w:bookmarkEnd w:id="592"/>
      <w:r>
        <w:rPr>
          <w:rFonts w:hint="cs"/>
          <w:rtl/>
        </w:rPr>
        <w:t xml:space="preserve">ר. </w:t>
      </w:r>
      <w:r w:rsidR="00DC344D">
        <w:rPr>
          <w:rFonts w:hint="cs"/>
          <w:rtl/>
        </w:rPr>
        <w:t>אנחנו מדברים על שני בתי חולים</w:t>
      </w:r>
      <w:r>
        <w:rPr>
          <w:rFonts w:hint="cs"/>
          <w:rtl/>
        </w:rPr>
        <w:t xml:space="preserve"> </w:t>
      </w:r>
      <w:r>
        <w:rPr>
          <w:rtl/>
        </w:rPr>
        <w:t>–</w:t>
      </w:r>
      <w:r>
        <w:rPr>
          <w:rFonts w:hint="cs"/>
          <w:rtl/>
        </w:rPr>
        <w:t xml:space="preserve"> שערי צדק וביקור חולים </w:t>
      </w:r>
      <w:r>
        <w:rPr>
          <w:rtl/>
        </w:rPr>
        <w:t>–</w:t>
      </w:r>
      <w:r>
        <w:rPr>
          <w:rFonts w:hint="cs"/>
          <w:rtl/>
        </w:rPr>
        <w:t xml:space="preserve"> ויש </w:t>
      </w:r>
      <w:bookmarkStart w:id="593" w:name="_ETM_Q1_2444377"/>
      <w:bookmarkEnd w:id="593"/>
      <w:r>
        <w:rPr>
          <w:rFonts w:hint="cs"/>
          <w:rtl/>
        </w:rPr>
        <w:t xml:space="preserve">לנו שמה שני מוקדים רפואיים מרכזיים של מאוחדת ומכבי על </w:t>
      </w:r>
      <w:bookmarkStart w:id="594" w:name="_ETM_Q1_2449753"/>
      <w:bookmarkEnd w:id="594"/>
      <w:r>
        <w:rPr>
          <w:rFonts w:hint="cs"/>
          <w:rtl/>
        </w:rPr>
        <w:t>הציר, ומשם החיוניות של ההפעלה שלה.</w:t>
      </w:r>
    </w:p>
    <w:p w:rsidR="00DC344D" w:rsidRDefault="00DC344D" w:rsidP="00DC344D">
      <w:pPr>
        <w:rPr>
          <w:rtl/>
        </w:rPr>
      </w:pPr>
    </w:p>
    <w:p w:rsidR="00DC344D" w:rsidRDefault="00DC344D" w:rsidP="00DC344D">
      <w:pPr>
        <w:pStyle w:val="af8"/>
        <w:keepNext/>
        <w:rPr>
          <w:rtl/>
        </w:rPr>
      </w:pPr>
      <w:bookmarkStart w:id="595" w:name="ET_yor_5743_108"/>
      <w:r w:rsidRPr="00DC344D">
        <w:rPr>
          <w:rStyle w:val="TagStyle"/>
          <w:rtl/>
        </w:rPr>
        <w:t xml:space="preserve"> &lt;&lt; </w:t>
      </w:r>
      <w:proofErr w:type="spellStart"/>
      <w:r w:rsidRPr="00DC344D">
        <w:rPr>
          <w:rStyle w:val="TagStyle"/>
          <w:rtl/>
        </w:rPr>
        <w:t>יור</w:t>
      </w:r>
      <w:proofErr w:type="spellEnd"/>
      <w:r w:rsidRPr="00DC344D">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DC344D">
        <w:rPr>
          <w:rStyle w:val="TagStyle"/>
          <w:rtl/>
        </w:rPr>
        <w:t xml:space="preserve"> &lt;&lt; </w:t>
      </w:r>
      <w:proofErr w:type="spellStart"/>
      <w:r w:rsidRPr="00DC344D">
        <w:rPr>
          <w:rStyle w:val="TagStyle"/>
          <w:rtl/>
        </w:rPr>
        <w:t>יור</w:t>
      </w:r>
      <w:proofErr w:type="spellEnd"/>
      <w:r w:rsidRPr="00DC344D">
        <w:rPr>
          <w:rStyle w:val="TagStyle"/>
          <w:rtl/>
        </w:rPr>
        <w:t xml:space="preserve"> &gt;&gt;</w:t>
      </w:r>
      <w:r>
        <w:rPr>
          <w:rtl/>
        </w:rPr>
        <w:t xml:space="preserve"> </w:t>
      </w:r>
      <w:bookmarkEnd w:id="595"/>
    </w:p>
    <w:p w:rsidR="00DC344D" w:rsidRDefault="00DC344D" w:rsidP="00DC344D">
      <w:pPr>
        <w:pStyle w:val="KeepWithNext"/>
        <w:rPr>
          <w:rtl/>
        </w:rPr>
      </w:pPr>
    </w:p>
    <w:p w:rsidR="00DC344D" w:rsidRDefault="00DC344D" w:rsidP="00DC344D">
      <w:pPr>
        <w:rPr>
          <w:rtl/>
        </w:rPr>
      </w:pPr>
      <w:r>
        <w:rPr>
          <w:rFonts w:hint="cs"/>
          <w:rtl/>
        </w:rPr>
        <w:t>אל תתלבש</w:t>
      </w:r>
      <w:r w:rsidR="00593931">
        <w:rPr>
          <w:rFonts w:hint="cs"/>
          <w:rtl/>
        </w:rPr>
        <w:t xml:space="preserve"> על זה. תכלס.</w:t>
      </w:r>
    </w:p>
    <w:p w:rsidR="00DC344D" w:rsidRDefault="00DC344D" w:rsidP="00DC344D">
      <w:pPr>
        <w:rPr>
          <w:rtl/>
        </w:rPr>
      </w:pPr>
    </w:p>
    <w:p w:rsidR="00DC344D" w:rsidRDefault="00DC344D" w:rsidP="00DC344D">
      <w:pPr>
        <w:pStyle w:val="-"/>
        <w:keepNext/>
        <w:rPr>
          <w:rtl/>
        </w:rPr>
      </w:pPr>
      <w:bookmarkStart w:id="596" w:name="ET_speakercontinue_787824_109"/>
      <w:r w:rsidRPr="00DC344D">
        <w:rPr>
          <w:rStyle w:val="TagStyle"/>
          <w:rtl/>
        </w:rPr>
        <w:lastRenderedPageBreak/>
        <w:t xml:space="preserve"> &lt;&lt; </w:t>
      </w:r>
      <w:proofErr w:type="spellStart"/>
      <w:r w:rsidRPr="00DC344D">
        <w:rPr>
          <w:rStyle w:val="TagStyle"/>
          <w:rtl/>
        </w:rPr>
        <w:t>דובר_המשך</w:t>
      </w:r>
      <w:proofErr w:type="spellEnd"/>
      <w:r w:rsidRPr="00DC344D">
        <w:rPr>
          <w:rStyle w:val="TagStyle"/>
          <w:rtl/>
        </w:rPr>
        <w:t xml:space="preserve"> &gt;&gt; </w:t>
      </w:r>
      <w:r>
        <w:rPr>
          <w:rtl/>
        </w:rPr>
        <w:t>אליאס מטר:</w:t>
      </w:r>
      <w:r w:rsidRPr="00DC344D">
        <w:rPr>
          <w:rStyle w:val="TagStyle"/>
          <w:rtl/>
        </w:rPr>
        <w:t xml:space="preserve"> &lt;&lt; </w:t>
      </w:r>
      <w:proofErr w:type="spellStart"/>
      <w:r w:rsidRPr="00DC344D">
        <w:rPr>
          <w:rStyle w:val="TagStyle"/>
          <w:rtl/>
        </w:rPr>
        <w:t>דובר_המשך</w:t>
      </w:r>
      <w:proofErr w:type="spellEnd"/>
      <w:r w:rsidRPr="00DC344D">
        <w:rPr>
          <w:rStyle w:val="TagStyle"/>
          <w:rtl/>
        </w:rPr>
        <w:t xml:space="preserve"> &gt;&gt;</w:t>
      </w:r>
      <w:r>
        <w:rPr>
          <w:rtl/>
        </w:rPr>
        <w:t xml:space="preserve"> </w:t>
      </w:r>
      <w:bookmarkEnd w:id="596"/>
    </w:p>
    <w:p w:rsidR="00DC344D" w:rsidRDefault="00DC344D" w:rsidP="00DC344D">
      <w:pPr>
        <w:pStyle w:val="KeepWithNext"/>
        <w:rPr>
          <w:rtl/>
        </w:rPr>
      </w:pPr>
    </w:p>
    <w:p w:rsidR="00DC344D" w:rsidRDefault="00593931" w:rsidP="00DC344D">
      <w:pPr>
        <w:rPr>
          <w:rtl/>
        </w:rPr>
      </w:pPr>
      <w:r>
        <w:rPr>
          <w:rFonts w:hint="cs"/>
          <w:rtl/>
        </w:rPr>
        <w:t xml:space="preserve">לגבי התפוסה </w:t>
      </w:r>
      <w:bookmarkStart w:id="597" w:name="_ETM_Q1_2451032"/>
      <w:bookmarkEnd w:id="597"/>
      <w:r>
        <w:rPr>
          <w:rFonts w:hint="cs"/>
          <w:rtl/>
        </w:rPr>
        <w:t xml:space="preserve">היום </w:t>
      </w:r>
      <w:r>
        <w:rPr>
          <w:rtl/>
        </w:rPr>
        <w:t>–</w:t>
      </w:r>
      <w:r>
        <w:rPr>
          <w:rFonts w:hint="cs"/>
          <w:rtl/>
        </w:rPr>
        <w:t xml:space="preserve"> אם ברכבת הקלה לפני הקורונה </w:t>
      </w:r>
      <w:r w:rsidR="00DC344D">
        <w:rPr>
          <w:rFonts w:hint="cs"/>
          <w:rtl/>
        </w:rPr>
        <w:t xml:space="preserve">היינו סביב </w:t>
      </w:r>
      <w:r>
        <w:rPr>
          <w:rFonts w:hint="cs"/>
          <w:rtl/>
        </w:rPr>
        <w:t>ה-170,000 נוסעים</w:t>
      </w:r>
      <w:bookmarkStart w:id="598" w:name="_ETM_Q1_2455801"/>
      <w:bookmarkEnd w:id="598"/>
      <w:r>
        <w:rPr>
          <w:rFonts w:hint="cs"/>
          <w:rtl/>
        </w:rPr>
        <w:t xml:space="preserve"> ביום, היום אנחנו נמצאים סביב ה-</w:t>
      </w:r>
      <w:r w:rsidR="00DC344D">
        <w:rPr>
          <w:rFonts w:hint="cs"/>
          <w:rtl/>
        </w:rPr>
        <w:t>65%</w:t>
      </w:r>
      <w:r>
        <w:rPr>
          <w:rFonts w:hint="cs"/>
          <w:rtl/>
        </w:rPr>
        <w:t xml:space="preserve"> תפוסה.</w:t>
      </w:r>
    </w:p>
    <w:p w:rsidR="00DC344D" w:rsidRDefault="00DC344D" w:rsidP="00DC344D">
      <w:pPr>
        <w:rPr>
          <w:rtl/>
        </w:rPr>
      </w:pPr>
    </w:p>
    <w:p w:rsidR="00DC344D" w:rsidRDefault="00DC344D" w:rsidP="00DC344D">
      <w:pPr>
        <w:pStyle w:val="af8"/>
        <w:keepNext/>
        <w:rPr>
          <w:rtl/>
        </w:rPr>
      </w:pPr>
      <w:bookmarkStart w:id="599" w:name="ET_yor_5743_110"/>
      <w:r w:rsidRPr="00DC344D">
        <w:rPr>
          <w:rStyle w:val="TagStyle"/>
          <w:rtl/>
        </w:rPr>
        <w:t xml:space="preserve"> &lt;&lt; </w:t>
      </w:r>
      <w:proofErr w:type="spellStart"/>
      <w:r w:rsidRPr="00DC344D">
        <w:rPr>
          <w:rStyle w:val="TagStyle"/>
          <w:rtl/>
        </w:rPr>
        <w:t>יור</w:t>
      </w:r>
      <w:proofErr w:type="spellEnd"/>
      <w:r w:rsidRPr="00DC344D">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DC344D">
        <w:rPr>
          <w:rStyle w:val="TagStyle"/>
          <w:rtl/>
        </w:rPr>
        <w:t xml:space="preserve"> &lt;&lt; </w:t>
      </w:r>
      <w:proofErr w:type="spellStart"/>
      <w:r w:rsidRPr="00DC344D">
        <w:rPr>
          <w:rStyle w:val="TagStyle"/>
          <w:rtl/>
        </w:rPr>
        <w:t>יור</w:t>
      </w:r>
      <w:proofErr w:type="spellEnd"/>
      <w:r w:rsidRPr="00DC344D">
        <w:rPr>
          <w:rStyle w:val="TagStyle"/>
          <w:rtl/>
        </w:rPr>
        <w:t xml:space="preserve"> &gt;&gt;</w:t>
      </w:r>
      <w:r>
        <w:rPr>
          <w:rtl/>
        </w:rPr>
        <w:t xml:space="preserve"> </w:t>
      </w:r>
      <w:bookmarkEnd w:id="599"/>
    </w:p>
    <w:p w:rsidR="00DC344D" w:rsidRDefault="00DC344D" w:rsidP="00DC344D">
      <w:pPr>
        <w:pStyle w:val="KeepWithNext"/>
        <w:rPr>
          <w:rtl/>
        </w:rPr>
      </w:pPr>
    </w:p>
    <w:p w:rsidR="00DC344D" w:rsidRDefault="00DC344D" w:rsidP="00DC344D">
      <w:pPr>
        <w:rPr>
          <w:rtl/>
        </w:rPr>
      </w:pPr>
      <w:r>
        <w:rPr>
          <w:rFonts w:hint="cs"/>
          <w:rtl/>
        </w:rPr>
        <w:t xml:space="preserve">איך אתה יודע </w:t>
      </w:r>
      <w:r w:rsidR="00593931">
        <w:rPr>
          <w:rFonts w:hint="cs"/>
          <w:rtl/>
        </w:rPr>
        <w:t>שלפני הקורונה היית ב-170,000</w:t>
      </w:r>
      <w:bookmarkStart w:id="600" w:name="_ETM_Q1_2466212"/>
      <w:bookmarkEnd w:id="600"/>
      <w:r w:rsidR="00593931">
        <w:rPr>
          <w:rFonts w:hint="cs"/>
          <w:rtl/>
        </w:rPr>
        <w:t xml:space="preserve"> והיום אתה בפחות? יש לכם איזה מערכת שמודדת את זה?</w:t>
      </w:r>
    </w:p>
    <w:p w:rsidR="00DC344D" w:rsidRDefault="00DC344D" w:rsidP="00DC344D">
      <w:pPr>
        <w:rPr>
          <w:rtl/>
        </w:rPr>
      </w:pPr>
    </w:p>
    <w:p w:rsidR="00DC344D" w:rsidRDefault="00DC344D" w:rsidP="00DC344D">
      <w:pPr>
        <w:pStyle w:val="-"/>
        <w:keepNext/>
        <w:rPr>
          <w:rtl/>
        </w:rPr>
      </w:pPr>
      <w:bookmarkStart w:id="601" w:name="ET_speakercontinue_787824_111"/>
      <w:r w:rsidRPr="00DC344D">
        <w:rPr>
          <w:rStyle w:val="TagStyle"/>
          <w:rtl/>
        </w:rPr>
        <w:t xml:space="preserve"> &lt;&lt; </w:t>
      </w:r>
      <w:proofErr w:type="spellStart"/>
      <w:r w:rsidRPr="00DC344D">
        <w:rPr>
          <w:rStyle w:val="TagStyle"/>
          <w:rtl/>
        </w:rPr>
        <w:t>דובר_המשך</w:t>
      </w:r>
      <w:proofErr w:type="spellEnd"/>
      <w:r w:rsidRPr="00DC344D">
        <w:rPr>
          <w:rStyle w:val="TagStyle"/>
          <w:rtl/>
        </w:rPr>
        <w:t xml:space="preserve"> &gt;&gt; </w:t>
      </w:r>
      <w:r>
        <w:rPr>
          <w:rtl/>
        </w:rPr>
        <w:t>אליאס מטר:</w:t>
      </w:r>
      <w:r w:rsidRPr="00DC344D">
        <w:rPr>
          <w:rStyle w:val="TagStyle"/>
          <w:rtl/>
        </w:rPr>
        <w:t xml:space="preserve"> &lt;&lt; </w:t>
      </w:r>
      <w:proofErr w:type="spellStart"/>
      <w:r w:rsidRPr="00DC344D">
        <w:rPr>
          <w:rStyle w:val="TagStyle"/>
          <w:rtl/>
        </w:rPr>
        <w:t>דובר_המשך</w:t>
      </w:r>
      <w:proofErr w:type="spellEnd"/>
      <w:r w:rsidRPr="00DC344D">
        <w:rPr>
          <w:rStyle w:val="TagStyle"/>
          <w:rtl/>
        </w:rPr>
        <w:t xml:space="preserve"> &gt;&gt;</w:t>
      </w:r>
      <w:r>
        <w:rPr>
          <w:rtl/>
        </w:rPr>
        <w:t xml:space="preserve"> </w:t>
      </w:r>
      <w:bookmarkEnd w:id="601"/>
    </w:p>
    <w:p w:rsidR="00DC344D" w:rsidRDefault="00DC344D" w:rsidP="00DC344D">
      <w:pPr>
        <w:pStyle w:val="KeepWithNext"/>
        <w:rPr>
          <w:rtl/>
        </w:rPr>
      </w:pPr>
    </w:p>
    <w:p w:rsidR="00DC344D" w:rsidRDefault="00DC344D" w:rsidP="00DC344D">
      <w:pPr>
        <w:rPr>
          <w:rtl/>
        </w:rPr>
      </w:pPr>
      <w:r>
        <w:rPr>
          <w:rFonts w:hint="cs"/>
          <w:rtl/>
        </w:rPr>
        <w:t>יש לנו למעשה שתי מערכות</w:t>
      </w:r>
      <w:r w:rsidR="00593931">
        <w:rPr>
          <w:rFonts w:hint="cs"/>
          <w:rtl/>
        </w:rPr>
        <w:t>: אחד זה</w:t>
      </w:r>
      <w:r>
        <w:rPr>
          <w:rFonts w:hint="cs"/>
          <w:rtl/>
        </w:rPr>
        <w:t xml:space="preserve"> דרך מערכת הכרטוס</w:t>
      </w:r>
      <w:r w:rsidR="00593931">
        <w:rPr>
          <w:rFonts w:hint="cs"/>
          <w:rtl/>
        </w:rPr>
        <w:t>, ושתיים זה דרך מערכות ספירת נוסעים.</w:t>
      </w:r>
    </w:p>
    <w:p w:rsidR="00DC344D" w:rsidRDefault="00DC344D" w:rsidP="00DC344D">
      <w:pPr>
        <w:rPr>
          <w:rtl/>
        </w:rPr>
      </w:pPr>
    </w:p>
    <w:p w:rsidR="00DC344D" w:rsidRDefault="00DC344D" w:rsidP="00DC344D">
      <w:pPr>
        <w:pStyle w:val="af8"/>
        <w:keepNext/>
        <w:rPr>
          <w:rtl/>
        </w:rPr>
      </w:pPr>
      <w:bookmarkStart w:id="602" w:name="ET_yor_5743_112"/>
      <w:r w:rsidRPr="00DC344D">
        <w:rPr>
          <w:rStyle w:val="TagStyle"/>
          <w:rtl/>
        </w:rPr>
        <w:t xml:space="preserve"> &lt;&lt; </w:t>
      </w:r>
      <w:proofErr w:type="spellStart"/>
      <w:r w:rsidRPr="00DC344D">
        <w:rPr>
          <w:rStyle w:val="TagStyle"/>
          <w:rtl/>
        </w:rPr>
        <w:t>יור</w:t>
      </w:r>
      <w:proofErr w:type="spellEnd"/>
      <w:r w:rsidRPr="00DC344D">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DC344D">
        <w:rPr>
          <w:rStyle w:val="TagStyle"/>
          <w:rtl/>
        </w:rPr>
        <w:t xml:space="preserve"> &lt;&lt; </w:t>
      </w:r>
      <w:proofErr w:type="spellStart"/>
      <w:r w:rsidRPr="00DC344D">
        <w:rPr>
          <w:rStyle w:val="TagStyle"/>
          <w:rtl/>
        </w:rPr>
        <w:t>יור</w:t>
      </w:r>
      <w:proofErr w:type="spellEnd"/>
      <w:r w:rsidRPr="00DC344D">
        <w:rPr>
          <w:rStyle w:val="TagStyle"/>
          <w:rtl/>
        </w:rPr>
        <w:t xml:space="preserve"> &gt;&gt;</w:t>
      </w:r>
      <w:r>
        <w:rPr>
          <w:rtl/>
        </w:rPr>
        <w:t xml:space="preserve"> </w:t>
      </w:r>
      <w:bookmarkEnd w:id="602"/>
    </w:p>
    <w:p w:rsidR="00DC344D" w:rsidRDefault="00DC344D" w:rsidP="00DC344D">
      <w:pPr>
        <w:pStyle w:val="KeepWithNext"/>
        <w:rPr>
          <w:rtl/>
        </w:rPr>
      </w:pPr>
    </w:p>
    <w:p w:rsidR="00DC344D" w:rsidRDefault="00593931" w:rsidP="00DC344D">
      <w:pPr>
        <w:rPr>
          <w:rtl/>
        </w:rPr>
      </w:pPr>
      <w:r>
        <w:rPr>
          <w:rFonts w:hint="cs"/>
          <w:rtl/>
        </w:rPr>
        <w:t xml:space="preserve">יופי. אז מערכת </w:t>
      </w:r>
      <w:bookmarkStart w:id="603" w:name="_ETM_Q1_2479790"/>
      <w:bookmarkEnd w:id="603"/>
      <w:r>
        <w:rPr>
          <w:rFonts w:hint="cs"/>
          <w:rtl/>
        </w:rPr>
        <w:t xml:space="preserve">הכרטוס </w:t>
      </w:r>
      <w:r w:rsidR="00DC344D">
        <w:rPr>
          <w:rFonts w:hint="cs"/>
          <w:rtl/>
        </w:rPr>
        <w:t xml:space="preserve">זו המערכת שאפשר </w:t>
      </w:r>
      <w:r>
        <w:rPr>
          <w:rFonts w:hint="cs"/>
          <w:rtl/>
        </w:rPr>
        <w:t>להשתמש בה.</w:t>
      </w:r>
    </w:p>
    <w:p w:rsidR="00DC344D" w:rsidRDefault="00DC344D" w:rsidP="00DC344D">
      <w:pPr>
        <w:rPr>
          <w:rtl/>
        </w:rPr>
      </w:pPr>
    </w:p>
    <w:p w:rsidR="00DC344D" w:rsidRDefault="00DC344D" w:rsidP="00DC344D">
      <w:pPr>
        <w:pStyle w:val="-"/>
        <w:keepNext/>
        <w:rPr>
          <w:rtl/>
        </w:rPr>
      </w:pPr>
      <w:bookmarkStart w:id="604" w:name="ET_speakercontinue_787824_113"/>
      <w:r w:rsidRPr="00DC344D">
        <w:rPr>
          <w:rStyle w:val="TagStyle"/>
          <w:rtl/>
        </w:rPr>
        <w:t xml:space="preserve"> &lt;&lt; </w:t>
      </w:r>
      <w:proofErr w:type="spellStart"/>
      <w:r w:rsidRPr="00DC344D">
        <w:rPr>
          <w:rStyle w:val="TagStyle"/>
          <w:rtl/>
        </w:rPr>
        <w:t>דובר_המשך</w:t>
      </w:r>
      <w:proofErr w:type="spellEnd"/>
      <w:r w:rsidRPr="00DC344D">
        <w:rPr>
          <w:rStyle w:val="TagStyle"/>
          <w:rtl/>
        </w:rPr>
        <w:t xml:space="preserve"> &gt;&gt; </w:t>
      </w:r>
      <w:r>
        <w:rPr>
          <w:rtl/>
        </w:rPr>
        <w:t>אליאס מטר:</w:t>
      </w:r>
      <w:r w:rsidRPr="00DC344D">
        <w:rPr>
          <w:rStyle w:val="TagStyle"/>
          <w:rtl/>
        </w:rPr>
        <w:t xml:space="preserve"> &lt;&lt; </w:t>
      </w:r>
      <w:proofErr w:type="spellStart"/>
      <w:r w:rsidRPr="00DC344D">
        <w:rPr>
          <w:rStyle w:val="TagStyle"/>
          <w:rtl/>
        </w:rPr>
        <w:t>דובר_המשך</w:t>
      </w:r>
      <w:proofErr w:type="spellEnd"/>
      <w:r w:rsidRPr="00DC344D">
        <w:rPr>
          <w:rStyle w:val="TagStyle"/>
          <w:rtl/>
        </w:rPr>
        <w:t xml:space="preserve"> &gt;&gt;</w:t>
      </w:r>
      <w:r>
        <w:rPr>
          <w:rtl/>
        </w:rPr>
        <w:t xml:space="preserve"> </w:t>
      </w:r>
      <w:bookmarkEnd w:id="604"/>
    </w:p>
    <w:p w:rsidR="00DC344D" w:rsidRDefault="00DC344D" w:rsidP="00DC344D">
      <w:pPr>
        <w:pStyle w:val="KeepWithNext"/>
        <w:rPr>
          <w:rtl/>
        </w:rPr>
      </w:pPr>
    </w:p>
    <w:p w:rsidR="00DC344D" w:rsidRDefault="00593931" w:rsidP="00593931">
      <w:pPr>
        <w:rPr>
          <w:rtl/>
        </w:rPr>
      </w:pPr>
      <w:r>
        <w:rPr>
          <w:rFonts w:hint="cs"/>
          <w:rtl/>
        </w:rPr>
        <w:t>רגע. המערכות לא נותנות מידע בזמן אמת,</w:t>
      </w:r>
      <w:bookmarkStart w:id="605" w:name="_ETM_Q1_2484341"/>
      <w:bookmarkEnd w:id="605"/>
      <w:r>
        <w:rPr>
          <w:rFonts w:hint="cs"/>
          <w:rtl/>
        </w:rPr>
        <w:t xml:space="preserve"> </w:t>
      </w:r>
      <w:r w:rsidR="00DC344D">
        <w:rPr>
          <w:rFonts w:hint="cs"/>
          <w:rtl/>
        </w:rPr>
        <w:t xml:space="preserve">אנחנו מקבלים </w:t>
      </w:r>
      <w:r>
        <w:rPr>
          <w:rFonts w:hint="cs"/>
          <w:rtl/>
        </w:rPr>
        <w:t xml:space="preserve">אותו </w:t>
      </w:r>
      <w:r w:rsidR="00DC344D">
        <w:rPr>
          <w:rFonts w:hint="cs"/>
          <w:rtl/>
        </w:rPr>
        <w:t xml:space="preserve">באיזשהו </w:t>
      </w:r>
      <w:r>
        <w:t>delay</w:t>
      </w:r>
      <w:r>
        <w:rPr>
          <w:rFonts w:hint="cs"/>
          <w:rtl/>
        </w:rPr>
        <w:t xml:space="preserve"> </w:t>
      </w:r>
      <w:r w:rsidR="00DC344D">
        <w:rPr>
          <w:rFonts w:hint="cs"/>
          <w:rtl/>
        </w:rPr>
        <w:t>של שעות</w:t>
      </w:r>
      <w:r>
        <w:rPr>
          <w:rFonts w:hint="cs"/>
          <w:rtl/>
        </w:rPr>
        <w:t>.</w:t>
      </w:r>
    </w:p>
    <w:p w:rsidR="00593931" w:rsidRDefault="00593931" w:rsidP="00593931">
      <w:pPr>
        <w:rPr>
          <w:rtl/>
        </w:rPr>
      </w:pPr>
      <w:bookmarkStart w:id="606" w:name="_ETM_Q1_2483732"/>
      <w:bookmarkStart w:id="607" w:name="_ETM_Q1_2483782"/>
      <w:bookmarkStart w:id="608" w:name="_ETM_Q1_2483860"/>
      <w:bookmarkEnd w:id="606"/>
      <w:bookmarkEnd w:id="607"/>
      <w:bookmarkEnd w:id="608"/>
    </w:p>
    <w:p w:rsidR="00593931" w:rsidRDefault="00593931" w:rsidP="00593931">
      <w:pPr>
        <w:rPr>
          <w:rtl/>
        </w:rPr>
      </w:pPr>
      <w:bookmarkStart w:id="609" w:name="_ETM_Q1_2483906"/>
      <w:bookmarkEnd w:id="609"/>
      <w:r>
        <w:rPr>
          <w:rFonts w:hint="cs"/>
          <w:rtl/>
        </w:rPr>
        <w:t>עכשיו, כשאנחנו באים לנתח את הרכבת הקלה, אנחנו</w:t>
      </w:r>
      <w:bookmarkStart w:id="610" w:name="_ETM_Q1_2489061"/>
      <w:bookmarkEnd w:id="610"/>
      <w:r>
        <w:rPr>
          <w:rFonts w:hint="cs"/>
          <w:rtl/>
        </w:rPr>
        <w:t xml:space="preserve"> מסתכלים על ההגבלות שניתנו על המשק, שהן ירידה של</w:t>
      </w:r>
      <w:bookmarkStart w:id="611" w:name="_ETM_Q1_2492622"/>
      <w:bookmarkEnd w:id="611"/>
      <w:r>
        <w:rPr>
          <w:rFonts w:hint="cs"/>
          <w:rtl/>
        </w:rPr>
        <w:t xml:space="preserve"> נסועת תלמידים, המעבר של העבודה של המגזר הציבורי מהבית, השבתת פעילות הפנאי והבילויים והמסחר, ומגבלות על מגזר</w:t>
      </w:r>
      <w:bookmarkStart w:id="612" w:name="_ETM_Q1_2506449"/>
      <w:bookmarkEnd w:id="612"/>
      <w:r>
        <w:rPr>
          <w:rFonts w:hint="cs"/>
          <w:rtl/>
        </w:rPr>
        <w:t xml:space="preserve"> פרטי שלא יוכל לתת שירות פרונטלי. כשאנחנו מחברים את כל המגבלות האלה ביחד, ובהסתמך על הניסיון מהסגר הקודם, אנחנו </w:t>
      </w:r>
      <w:bookmarkStart w:id="613" w:name="_ETM_Q1_2515595"/>
      <w:bookmarkEnd w:id="613"/>
      <w:r>
        <w:rPr>
          <w:rFonts w:hint="cs"/>
          <w:rtl/>
        </w:rPr>
        <w:t xml:space="preserve">מגיעים </w:t>
      </w:r>
      <w:r w:rsidR="00DC344D">
        <w:rPr>
          <w:rFonts w:hint="cs"/>
          <w:rtl/>
        </w:rPr>
        <w:t>להערכה</w:t>
      </w:r>
      <w:r>
        <w:rPr>
          <w:rFonts w:hint="cs"/>
          <w:rtl/>
        </w:rPr>
        <w:t>,</w:t>
      </w:r>
      <w:r w:rsidR="00DC344D">
        <w:rPr>
          <w:rFonts w:hint="cs"/>
          <w:rtl/>
        </w:rPr>
        <w:t xml:space="preserve"> די מבוססת </w:t>
      </w:r>
      <w:r>
        <w:rPr>
          <w:rFonts w:hint="cs"/>
          <w:rtl/>
        </w:rPr>
        <w:t xml:space="preserve">אני יכול להגיד, </w:t>
      </w:r>
      <w:r w:rsidR="00DC344D">
        <w:rPr>
          <w:rFonts w:hint="cs"/>
          <w:rtl/>
        </w:rPr>
        <w:t xml:space="preserve">שהתפוסה </w:t>
      </w:r>
      <w:r>
        <w:rPr>
          <w:rFonts w:hint="cs"/>
          <w:rtl/>
        </w:rPr>
        <w:t xml:space="preserve">ברכבת הקלה תהיה נמוכה מ-50%, </w:t>
      </w:r>
      <w:r w:rsidR="00DC344D">
        <w:rPr>
          <w:rFonts w:hint="cs"/>
          <w:rtl/>
        </w:rPr>
        <w:t xml:space="preserve">שזה היעד שמשרד הבריאות </w:t>
      </w:r>
      <w:r>
        <w:rPr>
          <w:rFonts w:hint="cs"/>
          <w:rtl/>
        </w:rPr>
        <w:t xml:space="preserve">רצה </w:t>
      </w:r>
      <w:bookmarkStart w:id="614" w:name="_ETM_Q1_2525605"/>
      <w:bookmarkEnd w:id="614"/>
      <w:r>
        <w:rPr>
          <w:rFonts w:hint="cs"/>
          <w:rtl/>
        </w:rPr>
        <w:t>לכוון אליו מלכתחילה.</w:t>
      </w:r>
      <w:bookmarkStart w:id="615" w:name="_ETM_Q1_2526356"/>
      <w:bookmarkEnd w:id="615"/>
    </w:p>
    <w:p w:rsidR="00593931" w:rsidRDefault="00593931" w:rsidP="00593931">
      <w:pPr>
        <w:rPr>
          <w:rtl/>
        </w:rPr>
      </w:pPr>
      <w:bookmarkStart w:id="616" w:name="_ETM_Q1_2526403"/>
      <w:bookmarkStart w:id="617" w:name="_ETM_Q1_2526468"/>
      <w:bookmarkEnd w:id="616"/>
      <w:bookmarkEnd w:id="617"/>
    </w:p>
    <w:p w:rsidR="00DC344D" w:rsidRDefault="00DC344D" w:rsidP="00593931">
      <w:pPr>
        <w:rPr>
          <w:rtl/>
        </w:rPr>
      </w:pPr>
      <w:bookmarkStart w:id="618" w:name="_ETM_Q1_2526505"/>
      <w:bookmarkEnd w:id="618"/>
      <w:r>
        <w:rPr>
          <w:rFonts w:hint="cs"/>
          <w:rtl/>
        </w:rPr>
        <w:t>ולכן לנו חשוב לשמר את הפעילות הזו</w:t>
      </w:r>
      <w:r w:rsidR="00593931">
        <w:rPr>
          <w:rFonts w:hint="cs"/>
          <w:rtl/>
        </w:rPr>
        <w:t>, כדי שהיא תוכל לתת מענה</w:t>
      </w:r>
      <w:r>
        <w:rPr>
          <w:rFonts w:hint="cs"/>
          <w:rtl/>
        </w:rPr>
        <w:t xml:space="preserve"> לכל המ</w:t>
      </w:r>
      <w:r w:rsidR="00593931">
        <w:rPr>
          <w:rFonts w:hint="cs"/>
          <w:rtl/>
        </w:rPr>
        <w:t>וקדים האלה שציינתי, בטח</w:t>
      </w:r>
      <w:bookmarkStart w:id="619" w:name="_ETM_Q1_2530751"/>
      <w:bookmarkEnd w:id="619"/>
      <w:r w:rsidR="00593931">
        <w:rPr>
          <w:rFonts w:hint="cs"/>
          <w:rtl/>
        </w:rPr>
        <w:t xml:space="preserve"> המוקדים הרפואיים, </w:t>
      </w:r>
      <w:r>
        <w:rPr>
          <w:rFonts w:hint="cs"/>
          <w:rtl/>
        </w:rPr>
        <w:t xml:space="preserve">תחת הערכה </w:t>
      </w:r>
      <w:r w:rsidR="00593931">
        <w:rPr>
          <w:rFonts w:hint="cs"/>
          <w:rtl/>
        </w:rPr>
        <w:t xml:space="preserve">שאנחנו נהיה מתחת ל-50%, </w:t>
      </w:r>
      <w:r>
        <w:rPr>
          <w:rFonts w:hint="cs"/>
          <w:rtl/>
        </w:rPr>
        <w:t xml:space="preserve">כי כבר היום </w:t>
      </w:r>
      <w:r w:rsidR="00593931">
        <w:rPr>
          <w:rFonts w:hint="cs"/>
          <w:rtl/>
        </w:rPr>
        <w:t>אנחנו ב-65%,</w:t>
      </w:r>
      <w:bookmarkStart w:id="620" w:name="_ETM_Q1_2541918"/>
      <w:bookmarkEnd w:id="620"/>
      <w:r w:rsidR="00593931">
        <w:rPr>
          <w:rFonts w:hint="cs"/>
          <w:rtl/>
        </w:rPr>
        <w:t xml:space="preserve"> </w:t>
      </w:r>
      <w:r>
        <w:rPr>
          <w:rFonts w:hint="cs"/>
          <w:rtl/>
        </w:rPr>
        <w:t>ועל כל הדברים שמניתי שהם צפ</w:t>
      </w:r>
      <w:r w:rsidR="00593931">
        <w:rPr>
          <w:rFonts w:hint="cs"/>
          <w:rtl/>
        </w:rPr>
        <w:t>ו</w:t>
      </w:r>
      <w:r>
        <w:rPr>
          <w:rFonts w:hint="cs"/>
          <w:rtl/>
        </w:rPr>
        <w:t xml:space="preserve">יים לרדד </w:t>
      </w:r>
      <w:r w:rsidR="00593931">
        <w:rPr>
          <w:rFonts w:hint="cs"/>
          <w:rtl/>
        </w:rPr>
        <w:t xml:space="preserve">ולרסן </w:t>
      </w:r>
      <w:r>
        <w:rPr>
          <w:rFonts w:hint="cs"/>
          <w:rtl/>
        </w:rPr>
        <w:t xml:space="preserve">את הביקוש </w:t>
      </w:r>
      <w:r w:rsidR="00593931">
        <w:rPr>
          <w:rFonts w:hint="cs"/>
          <w:rtl/>
        </w:rPr>
        <w:t>של הרכבת הקלה.</w:t>
      </w:r>
    </w:p>
    <w:p w:rsidR="00593931" w:rsidRDefault="00593931" w:rsidP="00593931">
      <w:pPr>
        <w:rPr>
          <w:rtl/>
        </w:rPr>
      </w:pPr>
      <w:bookmarkStart w:id="621" w:name="_ETM_Q1_2546820"/>
      <w:bookmarkStart w:id="622" w:name="_ETM_Q1_2546877"/>
      <w:bookmarkStart w:id="623" w:name="_ETM_Q1_2546908"/>
      <w:bookmarkEnd w:id="621"/>
      <w:bookmarkEnd w:id="622"/>
      <w:bookmarkEnd w:id="623"/>
    </w:p>
    <w:p w:rsidR="00DC344D" w:rsidRDefault="00593931" w:rsidP="00593931">
      <w:pPr>
        <w:rPr>
          <w:rtl/>
        </w:rPr>
      </w:pPr>
      <w:bookmarkStart w:id="624" w:name="_ETM_Q1_2546959"/>
      <w:bookmarkEnd w:id="624"/>
      <w:r>
        <w:rPr>
          <w:rFonts w:hint="cs"/>
          <w:rtl/>
        </w:rPr>
        <w:t>עכשיו, על כל הדברים שעלו בקשר לאכיפה</w:t>
      </w:r>
      <w:bookmarkStart w:id="625" w:name="_ETM_Q1_2549313"/>
      <w:bookmarkEnd w:id="625"/>
      <w:r>
        <w:rPr>
          <w:rFonts w:hint="cs"/>
          <w:rtl/>
        </w:rPr>
        <w:t xml:space="preserve"> ופקחים, צריך להבין, </w:t>
      </w:r>
      <w:r w:rsidR="00DC344D">
        <w:rPr>
          <w:rFonts w:hint="cs"/>
          <w:rtl/>
        </w:rPr>
        <w:t xml:space="preserve">מערכת </w:t>
      </w:r>
      <w:proofErr w:type="spellStart"/>
      <w:r w:rsidR="00DC344D">
        <w:rPr>
          <w:rFonts w:hint="cs"/>
          <w:rtl/>
        </w:rPr>
        <w:t>רכבתית</w:t>
      </w:r>
      <w:proofErr w:type="spellEnd"/>
      <w:r w:rsidR="00DC344D">
        <w:rPr>
          <w:rFonts w:hint="cs"/>
          <w:rtl/>
        </w:rPr>
        <w:t xml:space="preserve"> </w:t>
      </w:r>
      <w:r>
        <w:rPr>
          <w:rFonts w:hint="cs"/>
          <w:rtl/>
        </w:rPr>
        <w:t xml:space="preserve">היא מערכת </w:t>
      </w:r>
      <w:r w:rsidR="00DC344D">
        <w:rPr>
          <w:rFonts w:hint="cs"/>
          <w:rtl/>
        </w:rPr>
        <w:t xml:space="preserve">שהיא שונה בתכלית </w:t>
      </w:r>
      <w:r>
        <w:rPr>
          <w:rFonts w:hint="cs"/>
          <w:rtl/>
        </w:rPr>
        <w:t xml:space="preserve">ממערכות תחבורה ציבורית אחרת. </w:t>
      </w:r>
      <w:r w:rsidR="00DC344D">
        <w:rPr>
          <w:rFonts w:hint="cs"/>
          <w:rtl/>
        </w:rPr>
        <w:t>אם אנחנו נציב אנשים</w:t>
      </w:r>
      <w:bookmarkStart w:id="626" w:name="_ETM_Q1_2559909"/>
      <w:bookmarkEnd w:id="626"/>
      <w:r>
        <w:rPr>
          <w:rFonts w:hint="cs"/>
          <w:rtl/>
        </w:rPr>
        <w:t xml:space="preserve">, ומשך השהייה של הרכבת בתחנות </w:t>
      </w:r>
      <w:r w:rsidR="00DC344D">
        <w:rPr>
          <w:rFonts w:hint="cs"/>
          <w:rtl/>
        </w:rPr>
        <w:t>יעלה על משרך הש</w:t>
      </w:r>
      <w:r>
        <w:rPr>
          <w:rFonts w:hint="cs"/>
          <w:rtl/>
        </w:rPr>
        <w:t>ה</w:t>
      </w:r>
      <w:r w:rsidR="00DC344D">
        <w:rPr>
          <w:rFonts w:hint="cs"/>
          <w:rtl/>
        </w:rPr>
        <w:t>ייה המתוכנן</w:t>
      </w:r>
      <w:r>
        <w:rPr>
          <w:rFonts w:hint="cs"/>
          <w:rtl/>
        </w:rPr>
        <w:t xml:space="preserve"> </w:t>
      </w:r>
      <w:r>
        <w:rPr>
          <w:rtl/>
        </w:rPr>
        <w:t>–</w:t>
      </w:r>
      <w:r>
        <w:rPr>
          <w:rFonts w:hint="cs"/>
          <w:rtl/>
        </w:rPr>
        <w:t xml:space="preserve"> רכבת שוהה </w:t>
      </w:r>
      <w:bookmarkStart w:id="627" w:name="_ETM_Q1_2564036"/>
      <w:bookmarkEnd w:id="627"/>
      <w:r>
        <w:rPr>
          <w:rFonts w:hint="cs"/>
          <w:rtl/>
        </w:rPr>
        <w:t xml:space="preserve">בתחנה בין 20 ל-30 שניות </w:t>
      </w:r>
      <w:r>
        <w:rPr>
          <w:rtl/>
        </w:rPr>
        <w:t>–</w:t>
      </w:r>
      <w:r>
        <w:rPr>
          <w:rFonts w:hint="cs"/>
          <w:rtl/>
        </w:rPr>
        <w:t xml:space="preserve"> אם אנחנו</w:t>
      </w:r>
      <w:r w:rsidR="00DC344D">
        <w:rPr>
          <w:rFonts w:hint="cs"/>
          <w:rtl/>
        </w:rPr>
        <w:t xml:space="preserve"> </w:t>
      </w:r>
      <w:r>
        <w:rPr>
          <w:rFonts w:hint="cs"/>
          <w:rtl/>
        </w:rPr>
        <w:t>נפספס</w:t>
      </w:r>
      <w:r w:rsidR="00DC344D">
        <w:rPr>
          <w:rFonts w:hint="cs"/>
          <w:rtl/>
        </w:rPr>
        <w:t xml:space="preserve"> את המועדים האלה</w:t>
      </w:r>
      <w:r>
        <w:rPr>
          <w:rFonts w:hint="cs"/>
          <w:rtl/>
        </w:rPr>
        <w:t>,</w:t>
      </w:r>
      <w:r w:rsidR="00DC344D">
        <w:rPr>
          <w:rFonts w:hint="cs"/>
          <w:rtl/>
        </w:rPr>
        <w:t xml:space="preserve"> כל המערכת הזאת תיכנס </w:t>
      </w:r>
      <w:r>
        <w:rPr>
          <w:rFonts w:hint="cs"/>
          <w:rtl/>
        </w:rPr>
        <w:t>לאיזשהו שיבו</w:t>
      </w:r>
      <w:r w:rsidR="00DC344D">
        <w:rPr>
          <w:rFonts w:hint="cs"/>
          <w:rtl/>
        </w:rPr>
        <w:t>ש</w:t>
      </w:r>
      <w:r>
        <w:rPr>
          <w:rFonts w:hint="cs"/>
          <w:rtl/>
        </w:rPr>
        <w:t xml:space="preserve">. המערכות האלה </w:t>
      </w:r>
      <w:bookmarkStart w:id="628" w:name="_ETM_Q1_2571534"/>
      <w:bookmarkEnd w:id="628"/>
      <w:r>
        <w:rPr>
          <w:rFonts w:hint="cs"/>
          <w:rtl/>
        </w:rPr>
        <w:t>נבנות ומתוכנות,</w:t>
      </w:r>
      <w:r w:rsidR="00DC344D">
        <w:rPr>
          <w:rFonts w:hint="cs"/>
          <w:rtl/>
        </w:rPr>
        <w:t xml:space="preserve"> בטח בשעות שיא</w:t>
      </w:r>
      <w:r>
        <w:rPr>
          <w:rFonts w:hint="cs"/>
          <w:rtl/>
        </w:rPr>
        <w:t>, כמערכות שמתפקדות לפי דיוק מאוד מאוד גבוה.</w:t>
      </w:r>
    </w:p>
    <w:p w:rsidR="00DC344D" w:rsidRDefault="00DC344D" w:rsidP="00DC344D">
      <w:pPr>
        <w:rPr>
          <w:rtl/>
        </w:rPr>
      </w:pPr>
    </w:p>
    <w:p w:rsidR="00DC344D" w:rsidRDefault="00DC344D" w:rsidP="00DC344D">
      <w:pPr>
        <w:pStyle w:val="af8"/>
        <w:keepNext/>
        <w:rPr>
          <w:rtl/>
        </w:rPr>
      </w:pPr>
      <w:bookmarkStart w:id="629" w:name="ET_yor_5743_114"/>
      <w:r w:rsidRPr="00DC344D">
        <w:rPr>
          <w:rStyle w:val="TagStyle"/>
          <w:rtl/>
        </w:rPr>
        <w:t xml:space="preserve"> &lt;&lt; </w:t>
      </w:r>
      <w:proofErr w:type="spellStart"/>
      <w:r w:rsidRPr="00DC344D">
        <w:rPr>
          <w:rStyle w:val="TagStyle"/>
          <w:rtl/>
        </w:rPr>
        <w:t>יור</w:t>
      </w:r>
      <w:proofErr w:type="spellEnd"/>
      <w:r w:rsidRPr="00DC344D">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DC344D">
        <w:rPr>
          <w:rStyle w:val="TagStyle"/>
          <w:rtl/>
        </w:rPr>
        <w:t xml:space="preserve"> &lt;&lt; </w:t>
      </w:r>
      <w:proofErr w:type="spellStart"/>
      <w:r w:rsidRPr="00DC344D">
        <w:rPr>
          <w:rStyle w:val="TagStyle"/>
          <w:rtl/>
        </w:rPr>
        <w:t>יור</w:t>
      </w:r>
      <w:proofErr w:type="spellEnd"/>
      <w:r w:rsidRPr="00DC344D">
        <w:rPr>
          <w:rStyle w:val="TagStyle"/>
          <w:rtl/>
        </w:rPr>
        <w:t xml:space="preserve"> &gt;&gt;</w:t>
      </w:r>
      <w:r>
        <w:rPr>
          <w:rtl/>
        </w:rPr>
        <w:t xml:space="preserve"> </w:t>
      </w:r>
      <w:bookmarkEnd w:id="629"/>
    </w:p>
    <w:p w:rsidR="00DC344D" w:rsidRDefault="00DC344D" w:rsidP="00DC344D">
      <w:pPr>
        <w:pStyle w:val="KeepWithNext"/>
        <w:rPr>
          <w:rtl/>
        </w:rPr>
      </w:pPr>
    </w:p>
    <w:p w:rsidR="00DC344D" w:rsidRDefault="00DC344D" w:rsidP="00CD0F3B">
      <w:pPr>
        <w:rPr>
          <w:rtl/>
        </w:rPr>
      </w:pPr>
      <w:r>
        <w:rPr>
          <w:rFonts w:hint="cs"/>
          <w:rtl/>
        </w:rPr>
        <w:t>יש לי שאלה</w:t>
      </w:r>
      <w:r w:rsidR="00593931">
        <w:rPr>
          <w:rFonts w:hint="cs"/>
          <w:rtl/>
        </w:rPr>
        <w:t>:</w:t>
      </w:r>
      <w:r>
        <w:rPr>
          <w:rFonts w:hint="cs"/>
          <w:rtl/>
        </w:rPr>
        <w:t xml:space="preserve"> האם חברת </w:t>
      </w:r>
      <w:proofErr w:type="spellStart"/>
      <w:r>
        <w:rPr>
          <w:rFonts w:hint="cs"/>
          <w:rtl/>
        </w:rPr>
        <w:t>סיטיפס</w:t>
      </w:r>
      <w:proofErr w:type="spellEnd"/>
      <w:r>
        <w:rPr>
          <w:rFonts w:hint="cs"/>
          <w:rtl/>
        </w:rPr>
        <w:t xml:space="preserve"> או אתם</w:t>
      </w:r>
      <w:bookmarkStart w:id="630" w:name="_ETM_Q1_2587883"/>
      <w:bookmarkEnd w:id="630"/>
      <w:r w:rsidR="00593931">
        <w:rPr>
          <w:rFonts w:hint="cs"/>
          <w:rtl/>
        </w:rPr>
        <w:t xml:space="preserve"> </w:t>
      </w:r>
      <w:r w:rsidR="00593931">
        <w:rPr>
          <w:rtl/>
        </w:rPr>
        <w:t>–</w:t>
      </w:r>
      <w:r w:rsidR="00593931">
        <w:rPr>
          <w:rFonts w:hint="cs"/>
          <w:rtl/>
        </w:rPr>
        <w:t xml:space="preserve"> מי שמפעיל את הרכבו</w:t>
      </w:r>
      <w:r>
        <w:rPr>
          <w:rFonts w:hint="cs"/>
          <w:rtl/>
        </w:rPr>
        <w:t>ת</w:t>
      </w:r>
      <w:r w:rsidR="00593931">
        <w:rPr>
          <w:rFonts w:hint="cs"/>
          <w:rtl/>
        </w:rPr>
        <w:t xml:space="preserve"> </w:t>
      </w:r>
      <w:r>
        <w:rPr>
          <w:rFonts w:hint="cs"/>
          <w:rtl/>
        </w:rPr>
        <w:t xml:space="preserve">פה בירושלים </w:t>
      </w:r>
      <w:r w:rsidR="00593931">
        <w:rPr>
          <w:rFonts w:hint="cs"/>
          <w:rtl/>
        </w:rPr>
        <w:t xml:space="preserve">זו חברת </w:t>
      </w:r>
      <w:proofErr w:type="spellStart"/>
      <w:r w:rsidR="00593931">
        <w:rPr>
          <w:rFonts w:hint="cs"/>
          <w:rtl/>
        </w:rPr>
        <w:t>סיטיפס</w:t>
      </w:r>
      <w:proofErr w:type="spellEnd"/>
      <w:r w:rsidR="00593931">
        <w:rPr>
          <w:rFonts w:hint="cs"/>
          <w:rtl/>
        </w:rPr>
        <w:t xml:space="preserve"> </w:t>
      </w:r>
      <w:r w:rsidR="00593931">
        <w:rPr>
          <w:rtl/>
        </w:rPr>
        <w:t>–</w:t>
      </w:r>
      <w:r w:rsidR="00593931">
        <w:rPr>
          <w:rFonts w:hint="cs"/>
          <w:rtl/>
        </w:rPr>
        <w:t xml:space="preserve"> </w:t>
      </w:r>
      <w:r>
        <w:rPr>
          <w:rFonts w:hint="cs"/>
          <w:rtl/>
        </w:rPr>
        <w:t>האם הם יכולים ליצור מנגנון קורונה</w:t>
      </w:r>
      <w:r w:rsidR="00593931">
        <w:rPr>
          <w:rFonts w:hint="cs"/>
          <w:rtl/>
        </w:rPr>
        <w:t>? לבנות מנגנון</w:t>
      </w:r>
      <w:bookmarkStart w:id="631" w:name="_ETM_Q1_2591832"/>
      <w:bookmarkEnd w:id="631"/>
      <w:r w:rsidR="00593931">
        <w:rPr>
          <w:rFonts w:hint="cs"/>
          <w:rtl/>
        </w:rPr>
        <w:t xml:space="preserve"> חדש, מנגנון קורונה?</w:t>
      </w:r>
      <w:r>
        <w:rPr>
          <w:rFonts w:hint="cs"/>
          <w:rtl/>
        </w:rPr>
        <w:t xml:space="preserve"> אנחנו נמצאים בסיטואציה דרמטית של אחוזי תחלואה גבוהים</w:t>
      </w:r>
      <w:r w:rsidR="00CD0F3B">
        <w:rPr>
          <w:rFonts w:hint="cs"/>
          <w:rtl/>
        </w:rPr>
        <w:t xml:space="preserve">, בירושלים בעיקר, </w:t>
      </w:r>
      <w:r>
        <w:rPr>
          <w:rFonts w:hint="cs"/>
          <w:rtl/>
        </w:rPr>
        <w:t xml:space="preserve">אין שום סיבה </w:t>
      </w:r>
      <w:proofErr w:type="spellStart"/>
      <w:r>
        <w:rPr>
          <w:rFonts w:hint="cs"/>
          <w:rtl/>
        </w:rPr>
        <w:t>שסיטיפס</w:t>
      </w:r>
      <w:proofErr w:type="spellEnd"/>
      <w:r>
        <w:rPr>
          <w:rFonts w:hint="cs"/>
          <w:rtl/>
        </w:rPr>
        <w:t xml:space="preserve"> </w:t>
      </w:r>
      <w:r w:rsidR="00CD0F3B">
        <w:rPr>
          <w:rFonts w:hint="cs"/>
          <w:rtl/>
        </w:rPr>
        <w:t xml:space="preserve">לא יעשו פה שום </w:t>
      </w:r>
      <w:bookmarkStart w:id="632" w:name="_ETM_Q1_2606694"/>
      <w:bookmarkEnd w:id="632"/>
      <w:r w:rsidR="00CD0F3B">
        <w:rPr>
          <w:rFonts w:hint="cs"/>
          <w:rtl/>
        </w:rPr>
        <w:t>פעולה וימשיכו להתנ</w:t>
      </w:r>
      <w:r>
        <w:rPr>
          <w:rFonts w:hint="cs"/>
          <w:rtl/>
        </w:rPr>
        <w:t>הל באותה התנהלות</w:t>
      </w:r>
      <w:r w:rsidR="00CD0F3B">
        <w:rPr>
          <w:rFonts w:hint="cs"/>
          <w:rtl/>
        </w:rPr>
        <w:t xml:space="preserve"> שהייתה לפני הקורונה.</w:t>
      </w:r>
    </w:p>
    <w:p w:rsidR="00DC344D" w:rsidRDefault="00DC344D" w:rsidP="00DC344D">
      <w:pPr>
        <w:rPr>
          <w:rtl/>
        </w:rPr>
      </w:pPr>
    </w:p>
    <w:p w:rsidR="00DC344D" w:rsidRDefault="00DC344D" w:rsidP="00DC344D">
      <w:pPr>
        <w:pStyle w:val="-"/>
        <w:keepNext/>
        <w:rPr>
          <w:rtl/>
        </w:rPr>
      </w:pPr>
      <w:bookmarkStart w:id="633" w:name="ET_speakercontinue_787824_115"/>
      <w:r w:rsidRPr="00DC344D">
        <w:rPr>
          <w:rStyle w:val="TagStyle"/>
          <w:rtl/>
        </w:rPr>
        <w:t xml:space="preserve"> &lt;&lt; </w:t>
      </w:r>
      <w:proofErr w:type="spellStart"/>
      <w:r w:rsidRPr="00DC344D">
        <w:rPr>
          <w:rStyle w:val="TagStyle"/>
          <w:rtl/>
        </w:rPr>
        <w:t>דובר_המשך</w:t>
      </w:r>
      <w:proofErr w:type="spellEnd"/>
      <w:r w:rsidRPr="00DC344D">
        <w:rPr>
          <w:rStyle w:val="TagStyle"/>
          <w:rtl/>
        </w:rPr>
        <w:t xml:space="preserve"> &gt;&gt; </w:t>
      </w:r>
      <w:r>
        <w:rPr>
          <w:rtl/>
        </w:rPr>
        <w:t>אליאס מטר:</w:t>
      </w:r>
      <w:r w:rsidRPr="00DC344D">
        <w:rPr>
          <w:rStyle w:val="TagStyle"/>
          <w:rtl/>
        </w:rPr>
        <w:t xml:space="preserve"> &lt;&lt; </w:t>
      </w:r>
      <w:proofErr w:type="spellStart"/>
      <w:r w:rsidRPr="00DC344D">
        <w:rPr>
          <w:rStyle w:val="TagStyle"/>
          <w:rtl/>
        </w:rPr>
        <w:t>דובר_המשך</w:t>
      </w:r>
      <w:proofErr w:type="spellEnd"/>
      <w:r w:rsidRPr="00DC344D">
        <w:rPr>
          <w:rStyle w:val="TagStyle"/>
          <w:rtl/>
        </w:rPr>
        <w:t xml:space="preserve"> &gt;&gt;</w:t>
      </w:r>
      <w:r>
        <w:rPr>
          <w:rtl/>
        </w:rPr>
        <w:t xml:space="preserve"> </w:t>
      </w:r>
      <w:bookmarkEnd w:id="633"/>
    </w:p>
    <w:p w:rsidR="00DC344D" w:rsidRDefault="00DC344D" w:rsidP="00DC344D">
      <w:pPr>
        <w:pStyle w:val="KeepWithNext"/>
        <w:rPr>
          <w:rtl/>
        </w:rPr>
      </w:pPr>
    </w:p>
    <w:p w:rsidR="00DC344D" w:rsidRDefault="00DC344D" w:rsidP="00CD0F3B">
      <w:pPr>
        <w:rPr>
          <w:rtl/>
        </w:rPr>
      </w:pPr>
      <w:r>
        <w:rPr>
          <w:rFonts w:hint="cs"/>
          <w:rtl/>
        </w:rPr>
        <w:t>אז אני אסביר</w:t>
      </w:r>
      <w:r w:rsidR="00CD0F3B">
        <w:rPr>
          <w:rFonts w:hint="cs"/>
          <w:rtl/>
        </w:rPr>
        <w:t xml:space="preserve">. קודם כול המשרד, בנושא של </w:t>
      </w:r>
      <w:bookmarkStart w:id="634" w:name="_ETM_Q1_2617570"/>
      <w:bookmarkEnd w:id="634"/>
      <w:r w:rsidR="00CD0F3B">
        <w:rPr>
          <w:rFonts w:hint="cs"/>
          <w:rtl/>
        </w:rPr>
        <w:t>הגבלת כמויות,</w:t>
      </w:r>
      <w:r>
        <w:rPr>
          <w:rFonts w:hint="cs"/>
          <w:rtl/>
        </w:rPr>
        <w:t xml:space="preserve"> עשה מהלכים ברכבת הכבדה במקומות ש</w:t>
      </w:r>
      <w:r w:rsidR="00CD0F3B">
        <w:rPr>
          <w:rFonts w:hint="cs"/>
          <w:rtl/>
        </w:rPr>
        <w:t>ה</w:t>
      </w:r>
      <w:r>
        <w:rPr>
          <w:rFonts w:hint="cs"/>
          <w:rtl/>
        </w:rPr>
        <w:t xml:space="preserve">משרד חשב </w:t>
      </w:r>
      <w:r w:rsidR="00CD0F3B">
        <w:rPr>
          <w:rFonts w:hint="cs"/>
          <w:rtl/>
        </w:rPr>
        <w:t xml:space="preserve">שהם </w:t>
      </w:r>
      <w:proofErr w:type="spellStart"/>
      <w:r w:rsidR="00CD0F3B">
        <w:rPr>
          <w:rFonts w:hint="cs"/>
          <w:rtl/>
        </w:rPr>
        <w:t>פיזיביליים</w:t>
      </w:r>
      <w:proofErr w:type="spellEnd"/>
      <w:r w:rsidR="00CD0F3B">
        <w:rPr>
          <w:rFonts w:hint="cs"/>
          <w:rtl/>
        </w:rPr>
        <w:t xml:space="preserve">, אפשריים. ואנחנו רואים שזה עובד ומתפקד, ושם </w:t>
      </w:r>
      <w:bookmarkStart w:id="635" w:name="_ETM_Q1_2624404"/>
      <w:bookmarkEnd w:id="635"/>
      <w:r w:rsidR="00CD0F3B">
        <w:rPr>
          <w:rFonts w:hint="cs"/>
          <w:rtl/>
        </w:rPr>
        <w:t xml:space="preserve">יש לנו שליטה גבוהה. </w:t>
      </w:r>
      <w:r>
        <w:rPr>
          <w:rFonts w:hint="cs"/>
          <w:rtl/>
        </w:rPr>
        <w:t xml:space="preserve">השוני הוא שהרכבת הקלה </w:t>
      </w:r>
      <w:r w:rsidR="00CD0F3B">
        <w:rPr>
          <w:rFonts w:hint="cs"/>
          <w:rtl/>
        </w:rPr>
        <w:t xml:space="preserve">היא מערכת פתוחה, </w:t>
      </w:r>
      <w:r>
        <w:rPr>
          <w:rFonts w:hint="cs"/>
          <w:rtl/>
        </w:rPr>
        <w:t>אתה לא נכנס לרכבת דרך תחנה</w:t>
      </w:r>
      <w:r w:rsidR="00CD0F3B">
        <w:rPr>
          <w:rFonts w:hint="cs"/>
          <w:rtl/>
        </w:rPr>
        <w:t>.</w:t>
      </w:r>
    </w:p>
    <w:p w:rsidR="00DC344D" w:rsidRDefault="00DC344D" w:rsidP="00DC344D">
      <w:pPr>
        <w:rPr>
          <w:rtl/>
        </w:rPr>
      </w:pPr>
    </w:p>
    <w:p w:rsidR="00DC344D" w:rsidRDefault="00DC344D" w:rsidP="00DC344D">
      <w:pPr>
        <w:pStyle w:val="af8"/>
        <w:keepNext/>
        <w:rPr>
          <w:rtl/>
        </w:rPr>
      </w:pPr>
      <w:bookmarkStart w:id="636" w:name="ET_yor_5743_116"/>
      <w:r w:rsidRPr="00DC344D">
        <w:rPr>
          <w:rStyle w:val="TagStyle"/>
          <w:rtl/>
        </w:rPr>
        <w:t xml:space="preserve"> &lt;&lt; </w:t>
      </w:r>
      <w:proofErr w:type="spellStart"/>
      <w:r w:rsidRPr="00DC344D">
        <w:rPr>
          <w:rStyle w:val="TagStyle"/>
          <w:rtl/>
        </w:rPr>
        <w:t>יור</w:t>
      </w:r>
      <w:proofErr w:type="spellEnd"/>
      <w:r w:rsidRPr="00DC344D">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DC344D">
        <w:rPr>
          <w:rStyle w:val="TagStyle"/>
          <w:rtl/>
        </w:rPr>
        <w:t xml:space="preserve"> &lt;&lt; </w:t>
      </w:r>
      <w:proofErr w:type="spellStart"/>
      <w:r w:rsidRPr="00DC344D">
        <w:rPr>
          <w:rStyle w:val="TagStyle"/>
          <w:rtl/>
        </w:rPr>
        <w:t>יור</w:t>
      </w:r>
      <w:proofErr w:type="spellEnd"/>
      <w:r w:rsidRPr="00DC344D">
        <w:rPr>
          <w:rStyle w:val="TagStyle"/>
          <w:rtl/>
        </w:rPr>
        <w:t xml:space="preserve"> &gt;&gt;</w:t>
      </w:r>
      <w:r>
        <w:rPr>
          <w:rtl/>
        </w:rPr>
        <w:t xml:space="preserve"> </w:t>
      </w:r>
      <w:bookmarkEnd w:id="636"/>
    </w:p>
    <w:p w:rsidR="00DC344D" w:rsidRDefault="00DC344D" w:rsidP="00DC344D">
      <w:pPr>
        <w:pStyle w:val="KeepWithNext"/>
        <w:rPr>
          <w:rtl/>
        </w:rPr>
      </w:pPr>
    </w:p>
    <w:p w:rsidR="00DC344D" w:rsidRDefault="00FF3F28" w:rsidP="00FF3F28">
      <w:pPr>
        <w:rPr>
          <w:rtl/>
        </w:rPr>
      </w:pPr>
      <w:r>
        <w:rPr>
          <w:rFonts w:hint="cs"/>
          <w:rtl/>
        </w:rPr>
        <w:t xml:space="preserve">נכון, אבל אתה נכנס לתוך הרכבת ואתה שוהה בתוך הרכבת </w:t>
      </w:r>
      <w:r w:rsidR="00DC344D">
        <w:rPr>
          <w:rFonts w:hint="cs"/>
          <w:rtl/>
        </w:rPr>
        <w:t>ויש צפיפות ברכבת</w:t>
      </w:r>
      <w:r>
        <w:rPr>
          <w:rFonts w:hint="cs"/>
          <w:rtl/>
        </w:rPr>
        <w:t>.</w:t>
      </w:r>
      <w:r w:rsidR="00DC344D">
        <w:rPr>
          <w:rFonts w:hint="cs"/>
          <w:rtl/>
        </w:rPr>
        <w:t xml:space="preserve"> ואם א</w:t>
      </w:r>
      <w:r>
        <w:rPr>
          <w:rFonts w:hint="cs"/>
          <w:rtl/>
        </w:rPr>
        <w:t>נחנו מ</w:t>
      </w:r>
      <w:r w:rsidR="00DC344D">
        <w:rPr>
          <w:rFonts w:hint="cs"/>
          <w:rtl/>
        </w:rPr>
        <w:t xml:space="preserve">דברים </w:t>
      </w:r>
      <w:r>
        <w:rPr>
          <w:rFonts w:hint="cs"/>
          <w:rtl/>
        </w:rPr>
        <w:t xml:space="preserve">לדוגמה על התחנה מנווה יעקב, </w:t>
      </w:r>
      <w:bookmarkStart w:id="637" w:name="_ETM_Q1_2643279"/>
      <w:bookmarkEnd w:id="637"/>
      <w:r w:rsidR="00DC344D">
        <w:rPr>
          <w:rFonts w:hint="cs"/>
          <w:rtl/>
        </w:rPr>
        <w:t xml:space="preserve">ששם היא עוברת </w:t>
      </w:r>
      <w:r>
        <w:rPr>
          <w:rFonts w:hint="cs"/>
          <w:rtl/>
        </w:rPr>
        <w:t xml:space="preserve">דרך </w:t>
      </w:r>
      <w:proofErr w:type="spellStart"/>
      <w:r>
        <w:rPr>
          <w:rFonts w:hint="cs"/>
          <w:rtl/>
        </w:rPr>
        <w:t>שועפאט</w:t>
      </w:r>
      <w:proofErr w:type="spellEnd"/>
      <w:r>
        <w:rPr>
          <w:rFonts w:hint="cs"/>
          <w:rtl/>
        </w:rPr>
        <w:t xml:space="preserve"> </w:t>
      </w:r>
      <w:r w:rsidR="00DC344D">
        <w:rPr>
          <w:rFonts w:hint="cs"/>
          <w:rtl/>
        </w:rPr>
        <w:t xml:space="preserve">ועוברת דרך כל המקומות </w:t>
      </w:r>
      <w:r w:rsidR="00DC344D">
        <w:rPr>
          <w:rFonts w:hint="cs"/>
          <w:rtl/>
        </w:rPr>
        <w:lastRenderedPageBreak/>
        <w:t>הצפופים האלה</w:t>
      </w:r>
      <w:r>
        <w:rPr>
          <w:rFonts w:hint="cs"/>
          <w:rtl/>
        </w:rPr>
        <w:t>, אתה מוכן לקחת על זה אחריות</w:t>
      </w:r>
      <w:bookmarkStart w:id="638" w:name="_ETM_Q1_2649861"/>
      <w:bookmarkEnd w:id="638"/>
      <w:r>
        <w:rPr>
          <w:rFonts w:hint="cs"/>
          <w:rtl/>
        </w:rPr>
        <w:t xml:space="preserve"> שלא יהיו פה נדבקים?</w:t>
      </w:r>
      <w:r w:rsidR="00DC344D">
        <w:rPr>
          <w:rFonts w:hint="cs"/>
          <w:rtl/>
        </w:rPr>
        <w:t xml:space="preserve"> אתה יכול להגיד לי </w:t>
      </w:r>
      <w:r>
        <w:rPr>
          <w:rFonts w:hint="cs"/>
          <w:rtl/>
        </w:rPr>
        <w:t>שלא יהיו פה חולי קורונה בתוך הרכבות?</w:t>
      </w:r>
    </w:p>
    <w:p w:rsidR="00FF3F28" w:rsidRDefault="00FF3F28" w:rsidP="00DC344D">
      <w:pPr>
        <w:rPr>
          <w:rtl/>
        </w:rPr>
      </w:pPr>
    </w:p>
    <w:p w:rsidR="00FF3F28" w:rsidRDefault="00FF3F28" w:rsidP="00FF3F28">
      <w:pPr>
        <w:pStyle w:val="a5"/>
        <w:keepNext/>
        <w:rPr>
          <w:rtl/>
        </w:rPr>
      </w:pPr>
      <w:bookmarkStart w:id="639" w:name="ET_speaker_5797_471"/>
      <w:r w:rsidRPr="00FF3F2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F3F28">
        <w:rPr>
          <w:rStyle w:val="TagStyle"/>
          <w:rtl/>
        </w:rPr>
        <w:t xml:space="preserve"> &lt;&lt; דובר &gt;&gt;</w:t>
      </w:r>
      <w:r w:rsidR="00C53622">
        <w:rPr>
          <w:rtl/>
        </w:rPr>
        <w:t xml:space="preserve"> </w:t>
      </w:r>
      <w:bookmarkEnd w:id="639"/>
    </w:p>
    <w:p w:rsidR="00FF3F28" w:rsidRDefault="00FF3F28" w:rsidP="00FF3F28">
      <w:pPr>
        <w:pStyle w:val="KeepWithNext"/>
        <w:rPr>
          <w:rtl/>
          <w:lang w:eastAsia="he-IL"/>
        </w:rPr>
      </w:pPr>
    </w:p>
    <w:p w:rsidR="00FF3F28" w:rsidRDefault="00FF3F28" w:rsidP="00FF3F28">
      <w:pPr>
        <w:rPr>
          <w:rtl/>
          <w:lang w:eastAsia="he-IL"/>
        </w:rPr>
      </w:pPr>
      <w:bookmarkStart w:id="640" w:name="_ETM_Q1_2655641"/>
      <w:bookmarkStart w:id="641" w:name="_ETM_Q1_2655668"/>
      <w:bookmarkEnd w:id="640"/>
      <w:bookmarkEnd w:id="641"/>
      <w:r>
        <w:rPr>
          <w:rFonts w:hint="cs"/>
          <w:rtl/>
          <w:lang w:eastAsia="he-IL"/>
        </w:rPr>
        <w:t>בינתיים עוד אין רכבת מנווה יעקב.</w:t>
      </w:r>
    </w:p>
    <w:p w:rsidR="00FF3F28" w:rsidRDefault="00FF3F28" w:rsidP="00FF3F28">
      <w:pPr>
        <w:rPr>
          <w:rtl/>
          <w:lang w:eastAsia="he-IL"/>
        </w:rPr>
      </w:pPr>
    </w:p>
    <w:p w:rsidR="00FF3F28" w:rsidRDefault="00FF3F28" w:rsidP="00FF3F28">
      <w:pPr>
        <w:pStyle w:val="af8"/>
        <w:keepNext/>
        <w:rPr>
          <w:rtl/>
        </w:rPr>
      </w:pPr>
      <w:bookmarkStart w:id="642" w:name="ET_yor_5743_472"/>
      <w:r w:rsidRPr="00FF3F28">
        <w:rPr>
          <w:rStyle w:val="TagStyle"/>
          <w:rtl/>
        </w:rPr>
        <w:t xml:space="preserve"> &lt;&lt; </w:t>
      </w:r>
      <w:proofErr w:type="spellStart"/>
      <w:r w:rsidRPr="00FF3F28">
        <w:rPr>
          <w:rStyle w:val="TagStyle"/>
          <w:rtl/>
        </w:rPr>
        <w:t>יור</w:t>
      </w:r>
      <w:proofErr w:type="spellEnd"/>
      <w:r w:rsidRPr="00FF3F28">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FF3F28">
        <w:rPr>
          <w:rStyle w:val="TagStyle"/>
          <w:rtl/>
        </w:rPr>
        <w:t xml:space="preserve"> &lt;&lt; </w:t>
      </w:r>
      <w:proofErr w:type="spellStart"/>
      <w:r w:rsidRPr="00FF3F28">
        <w:rPr>
          <w:rStyle w:val="TagStyle"/>
          <w:rtl/>
        </w:rPr>
        <w:t>יור</w:t>
      </w:r>
      <w:proofErr w:type="spellEnd"/>
      <w:r w:rsidRPr="00FF3F28">
        <w:rPr>
          <w:rStyle w:val="TagStyle"/>
          <w:rtl/>
        </w:rPr>
        <w:t xml:space="preserve"> &gt;&gt;</w:t>
      </w:r>
      <w:r w:rsidR="00C53622">
        <w:rPr>
          <w:rtl/>
        </w:rPr>
        <w:t xml:space="preserve"> </w:t>
      </w:r>
      <w:bookmarkEnd w:id="642"/>
    </w:p>
    <w:p w:rsidR="00FF3F28" w:rsidRDefault="00FF3F28" w:rsidP="00FF3F28">
      <w:pPr>
        <w:pStyle w:val="KeepWithNext"/>
        <w:rPr>
          <w:rtl/>
          <w:lang w:eastAsia="he-IL"/>
        </w:rPr>
      </w:pPr>
    </w:p>
    <w:p w:rsidR="00FF3F28" w:rsidRDefault="00FF3F28" w:rsidP="00FF3F28">
      <w:pPr>
        <w:rPr>
          <w:rtl/>
          <w:lang w:eastAsia="he-IL"/>
        </w:rPr>
      </w:pPr>
      <w:r>
        <w:rPr>
          <w:rFonts w:hint="cs"/>
          <w:rtl/>
          <w:lang w:eastAsia="he-IL"/>
        </w:rPr>
        <w:t>יש.</w:t>
      </w:r>
      <w:bookmarkStart w:id="643" w:name="_ETM_Q1_2657707"/>
      <w:bookmarkEnd w:id="643"/>
      <w:r>
        <w:rPr>
          <w:rFonts w:hint="cs"/>
          <w:rtl/>
          <w:lang w:eastAsia="he-IL"/>
        </w:rPr>
        <w:t xml:space="preserve"> היא מתחילה ב -</w:t>
      </w:r>
      <w:bookmarkStart w:id="644" w:name="_ETM_Q1_2659564"/>
      <w:bookmarkEnd w:id="644"/>
      <w:r>
        <w:rPr>
          <w:rFonts w:hint="cs"/>
          <w:rtl/>
          <w:lang w:eastAsia="he-IL"/>
        </w:rPr>
        <w:t xml:space="preserve"> - -</w:t>
      </w:r>
    </w:p>
    <w:p w:rsidR="00FF3F28" w:rsidRPr="00FF3F28" w:rsidRDefault="00FF3F28" w:rsidP="00FF3F28">
      <w:pPr>
        <w:rPr>
          <w:rtl/>
          <w:lang w:eastAsia="he-IL"/>
        </w:rPr>
      </w:pPr>
      <w:bookmarkStart w:id="645" w:name="_ETM_Q1_2657755"/>
      <w:bookmarkEnd w:id="645"/>
    </w:p>
    <w:p w:rsidR="00DC344D" w:rsidRDefault="00DC344D" w:rsidP="00DC344D">
      <w:pPr>
        <w:pStyle w:val="a5"/>
        <w:keepNext/>
        <w:rPr>
          <w:rtl/>
        </w:rPr>
      </w:pPr>
      <w:bookmarkStart w:id="646" w:name="ET_speaker_5797_117"/>
      <w:r w:rsidRPr="00DC344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C344D">
        <w:rPr>
          <w:rStyle w:val="TagStyle"/>
          <w:rtl/>
        </w:rPr>
        <w:t xml:space="preserve"> &lt;&lt; דובר &gt;&gt;</w:t>
      </w:r>
      <w:r>
        <w:rPr>
          <w:rtl/>
        </w:rPr>
        <w:t xml:space="preserve"> </w:t>
      </w:r>
      <w:bookmarkEnd w:id="646"/>
    </w:p>
    <w:p w:rsidR="00DC344D" w:rsidRDefault="00DC344D" w:rsidP="00DC344D">
      <w:pPr>
        <w:pStyle w:val="KeepWithNext"/>
        <w:rPr>
          <w:rtl/>
        </w:rPr>
      </w:pPr>
    </w:p>
    <w:p w:rsidR="00DC344D" w:rsidRDefault="00DC344D" w:rsidP="00DC344D">
      <w:pPr>
        <w:rPr>
          <w:rtl/>
        </w:rPr>
      </w:pPr>
      <w:r>
        <w:rPr>
          <w:rFonts w:hint="cs"/>
          <w:rtl/>
        </w:rPr>
        <w:t>בפסגת זאב</w:t>
      </w:r>
      <w:r w:rsidR="00FF3F28">
        <w:rPr>
          <w:rFonts w:hint="cs"/>
          <w:rtl/>
        </w:rPr>
        <w:t>,</w:t>
      </w:r>
      <w:r>
        <w:rPr>
          <w:rFonts w:hint="cs"/>
          <w:rtl/>
        </w:rPr>
        <w:t xml:space="preserve"> לא בנווה יעקב</w:t>
      </w:r>
      <w:r w:rsidR="00FF3F28">
        <w:rPr>
          <w:rFonts w:hint="cs"/>
          <w:rtl/>
        </w:rPr>
        <w:t>.</w:t>
      </w:r>
      <w:bookmarkStart w:id="647" w:name="_ETM_Q1_2665332"/>
      <w:bookmarkEnd w:id="647"/>
    </w:p>
    <w:p w:rsidR="00FF3F28" w:rsidRDefault="00FF3F28" w:rsidP="00DC344D">
      <w:pPr>
        <w:rPr>
          <w:rtl/>
        </w:rPr>
      </w:pPr>
      <w:bookmarkStart w:id="648" w:name="_ETM_Q1_2665399"/>
      <w:bookmarkEnd w:id="648"/>
    </w:p>
    <w:p w:rsidR="00FF3F28" w:rsidRDefault="00FF3F28" w:rsidP="00FF3F28">
      <w:pPr>
        <w:pStyle w:val="af8"/>
        <w:keepNext/>
        <w:rPr>
          <w:rtl/>
        </w:rPr>
      </w:pPr>
      <w:bookmarkStart w:id="649" w:name="ET_yor_5743_473"/>
      <w:r w:rsidRPr="00FF3F28">
        <w:rPr>
          <w:rStyle w:val="TagStyle"/>
          <w:rtl/>
        </w:rPr>
        <w:t xml:space="preserve"> &lt;&lt; </w:t>
      </w:r>
      <w:proofErr w:type="spellStart"/>
      <w:r w:rsidRPr="00FF3F28">
        <w:rPr>
          <w:rStyle w:val="TagStyle"/>
          <w:rtl/>
        </w:rPr>
        <w:t>יור</w:t>
      </w:r>
      <w:proofErr w:type="spellEnd"/>
      <w:r w:rsidRPr="00FF3F28">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FF3F28">
        <w:rPr>
          <w:rStyle w:val="TagStyle"/>
          <w:rtl/>
        </w:rPr>
        <w:t xml:space="preserve"> &lt;&lt; </w:t>
      </w:r>
      <w:proofErr w:type="spellStart"/>
      <w:r w:rsidRPr="00FF3F28">
        <w:rPr>
          <w:rStyle w:val="TagStyle"/>
          <w:rtl/>
        </w:rPr>
        <w:t>יור</w:t>
      </w:r>
      <w:proofErr w:type="spellEnd"/>
      <w:r w:rsidRPr="00FF3F28">
        <w:rPr>
          <w:rStyle w:val="TagStyle"/>
          <w:rtl/>
        </w:rPr>
        <w:t xml:space="preserve"> &gt;&gt;</w:t>
      </w:r>
      <w:r w:rsidR="00C53622">
        <w:rPr>
          <w:rtl/>
        </w:rPr>
        <w:t xml:space="preserve"> </w:t>
      </w:r>
      <w:bookmarkEnd w:id="649"/>
    </w:p>
    <w:p w:rsidR="00FF3F28" w:rsidRDefault="00FF3F28" w:rsidP="00FF3F28">
      <w:pPr>
        <w:pStyle w:val="KeepWithNext"/>
        <w:rPr>
          <w:rtl/>
          <w:lang w:eastAsia="he-IL"/>
        </w:rPr>
      </w:pPr>
    </w:p>
    <w:p w:rsidR="00FF3F28" w:rsidRDefault="00FF3F28" w:rsidP="00FF3F28">
      <w:pPr>
        <w:rPr>
          <w:rtl/>
          <w:lang w:eastAsia="he-IL"/>
        </w:rPr>
      </w:pPr>
      <w:bookmarkStart w:id="650" w:name="_ETM_Q1_2663320"/>
      <w:bookmarkEnd w:id="650"/>
      <w:r>
        <w:rPr>
          <w:rFonts w:hint="cs"/>
          <w:rtl/>
          <w:lang w:eastAsia="he-IL"/>
        </w:rPr>
        <w:t>פסגת זאב ונווה יעקב זה ביחס.</w:t>
      </w:r>
    </w:p>
    <w:p w:rsidR="00FF3F28" w:rsidRDefault="00FF3F28" w:rsidP="00FF3F28">
      <w:pPr>
        <w:rPr>
          <w:rtl/>
          <w:lang w:eastAsia="he-IL"/>
        </w:rPr>
      </w:pPr>
      <w:bookmarkStart w:id="651" w:name="_ETM_Q1_2666343"/>
      <w:bookmarkStart w:id="652" w:name="_ETM_Q1_2666393"/>
      <w:bookmarkEnd w:id="651"/>
      <w:bookmarkEnd w:id="652"/>
    </w:p>
    <w:p w:rsidR="00FF3F28" w:rsidRDefault="00FF3F28" w:rsidP="00FF3F28">
      <w:pPr>
        <w:pStyle w:val="a5"/>
        <w:keepNext/>
        <w:rPr>
          <w:rtl/>
        </w:rPr>
      </w:pPr>
      <w:bookmarkStart w:id="653" w:name="ET_speaker_5797_474"/>
      <w:r w:rsidRPr="00FF3F2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F3F28">
        <w:rPr>
          <w:rStyle w:val="TagStyle"/>
          <w:rtl/>
        </w:rPr>
        <w:t xml:space="preserve"> &lt;&lt; דובר &gt;&gt;</w:t>
      </w:r>
      <w:r w:rsidR="00C53622">
        <w:rPr>
          <w:rtl/>
        </w:rPr>
        <w:t xml:space="preserve"> </w:t>
      </w:r>
      <w:bookmarkEnd w:id="653"/>
    </w:p>
    <w:p w:rsidR="00FF3F28" w:rsidRDefault="00FF3F28" w:rsidP="00FF3F28">
      <w:pPr>
        <w:pStyle w:val="KeepWithNext"/>
        <w:rPr>
          <w:rtl/>
          <w:lang w:eastAsia="he-IL"/>
        </w:rPr>
      </w:pPr>
    </w:p>
    <w:p w:rsidR="00DC344D" w:rsidRDefault="00FF3F28" w:rsidP="00FF3F28">
      <w:pPr>
        <w:rPr>
          <w:rtl/>
        </w:rPr>
      </w:pPr>
      <w:bookmarkStart w:id="654" w:name="_ETM_Q1_2668820"/>
      <w:bookmarkStart w:id="655" w:name="_ETM_Q1_2668864"/>
      <w:bookmarkEnd w:id="654"/>
      <w:bookmarkEnd w:id="655"/>
      <w:r>
        <w:rPr>
          <w:rFonts w:hint="cs"/>
          <w:rtl/>
          <w:lang w:eastAsia="he-IL"/>
        </w:rPr>
        <w:t xml:space="preserve">לא, </w:t>
      </w:r>
      <w:r w:rsidR="00DC344D">
        <w:rPr>
          <w:rFonts w:hint="cs"/>
          <w:rtl/>
        </w:rPr>
        <w:t>ההארכה עוד לא בוצעה</w:t>
      </w:r>
      <w:r>
        <w:rPr>
          <w:rFonts w:hint="cs"/>
          <w:rtl/>
        </w:rPr>
        <w:t>,</w:t>
      </w:r>
      <w:r w:rsidR="00DC344D">
        <w:rPr>
          <w:rFonts w:hint="cs"/>
          <w:rtl/>
        </w:rPr>
        <w:t xml:space="preserve"> היא בעבודה</w:t>
      </w:r>
      <w:r>
        <w:rPr>
          <w:rFonts w:hint="cs"/>
          <w:rtl/>
        </w:rPr>
        <w:t>.</w:t>
      </w:r>
    </w:p>
    <w:p w:rsidR="00DC344D" w:rsidRDefault="00DC344D" w:rsidP="00DC344D">
      <w:pPr>
        <w:rPr>
          <w:rtl/>
        </w:rPr>
      </w:pPr>
    </w:p>
    <w:p w:rsidR="00DC344D" w:rsidRDefault="00DC344D" w:rsidP="00DC344D">
      <w:pPr>
        <w:pStyle w:val="afb"/>
        <w:keepNext/>
        <w:rPr>
          <w:rtl/>
        </w:rPr>
      </w:pPr>
      <w:bookmarkStart w:id="656" w:name="ET_guest_787824_118"/>
      <w:r w:rsidRPr="00DC344D">
        <w:rPr>
          <w:rStyle w:val="TagStyle"/>
          <w:rtl/>
        </w:rPr>
        <w:t xml:space="preserve"> &lt;&lt; אורח &gt;&gt; </w:t>
      </w:r>
      <w:r>
        <w:rPr>
          <w:rtl/>
        </w:rPr>
        <w:t>אליאס מטר:</w:t>
      </w:r>
      <w:r w:rsidRPr="00DC344D">
        <w:rPr>
          <w:rStyle w:val="TagStyle"/>
          <w:rtl/>
        </w:rPr>
        <w:t xml:space="preserve"> &lt;&lt; אורח &gt;&gt;</w:t>
      </w:r>
      <w:r>
        <w:rPr>
          <w:rtl/>
        </w:rPr>
        <w:t xml:space="preserve"> </w:t>
      </w:r>
      <w:bookmarkEnd w:id="656"/>
    </w:p>
    <w:p w:rsidR="00DC344D" w:rsidRDefault="00DC344D" w:rsidP="00DC344D">
      <w:pPr>
        <w:pStyle w:val="KeepWithNext"/>
        <w:rPr>
          <w:rtl/>
        </w:rPr>
      </w:pPr>
    </w:p>
    <w:p w:rsidR="00DC344D" w:rsidRDefault="00FF3F28" w:rsidP="00DC344D">
      <w:pPr>
        <w:rPr>
          <w:rtl/>
        </w:rPr>
      </w:pPr>
      <w:r>
        <w:rPr>
          <w:rFonts w:hint="cs"/>
          <w:rtl/>
        </w:rPr>
        <w:t xml:space="preserve">אני חושב שאף </w:t>
      </w:r>
      <w:bookmarkStart w:id="657" w:name="_ETM_Q1_2669614"/>
      <w:bookmarkEnd w:id="657"/>
      <w:r>
        <w:rPr>
          <w:rFonts w:hint="cs"/>
          <w:rtl/>
        </w:rPr>
        <w:t>אחד לא יכול להבטיח שאף חולה לא יעלה, גם הגבלת</w:t>
      </w:r>
      <w:bookmarkStart w:id="658" w:name="_ETM_Q1_2673766"/>
      <w:bookmarkEnd w:id="658"/>
      <w:r>
        <w:rPr>
          <w:rFonts w:hint="cs"/>
          <w:rtl/>
        </w:rPr>
        <w:t xml:space="preserve"> כמות הנוסעים לא תבטיח שאף חולה לא יעלה. </w:t>
      </w:r>
      <w:r w:rsidR="00DC344D">
        <w:rPr>
          <w:rFonts w:hint="cs"/>
          <w:rtl/>
        </w:rPr>
        <w:t>אנחנו</w:t>
      </w:r>
      <w:r>
        <w:rPr>
          <w:rFonts w:hint="cs"/>
          <w:rtl/>
        </w:rPr>
        <w:t>,</w:t>
      </w:r>
      <w:r w:rsidR="00DC344D">
        <w:rPr>
          <w:rFonts w:hint="cs"/>
          <w:rtl/>
        </w:rPr>
        <w:t xml:space="preserve"> מתוך הניתוח</w:t>
      </w:r>
      <w:r>
        <w:rPr>
          <w:rFonts w:hint="cs"/>
          <w:rtl/>
        </w:rPr>
        <w:t xml:space="preserve"> של </w:t>
      </w:r>
      <w:bookmarkStart w:id="659" w:name="_ETM_Q1_2679252"/>
      <w:bookmarkEnd w:id="659"/>
      <w:r>
        <w:rPr>
          <w:rFonts w:hint="cs"/>
          <w:rtl/>
        </w:rPr>
        <w:t>המספרים, ועשינו ניתוחים בתוך המשרד - - -</w:t>
      </w:r>
    </w:p>
    <w:p w:rsidR="00DC344D" w:rsidRDefault="00DC344D" w:rsidP="00DC344D">
      <w:pPr>
        <w:rPr>
          <w:rtl/>
        </w:rPr>
      </w:pPr>
    </w:p>
    <w:p w:rsidR="00DC344D" w:rsidRDefault="00DC344D" w:rsidP="00DC344D">
      <w:pPr>
        <w:pStyle w:val="af8"/>
        <w:keepNext/>
        <w:rPr>
          <w:rtl/>
        </w:rPr>
      </w:pPr>
      <w:bookmarkStart w:id="660" w:name="ET_yor_5743_119"/>
      <w:r w:rsidRPr="00DC344D">
        <w:rPr>
          <w:rStyle w:val="TagStyle"/>
          <w:rtl/>
        </w:rPr>
        <w:t xml:space="preserve"> &lt;&lt; </w:t>
      </w:r>
      <w:proofErr w:type="spellStart"/>
      <w:r w:rsidRPr="00DC344D">
        <w:rPr>
          <w:rStyle w:val="TagStyle"/>
          <w:rtl/>
        </w:rPr>
        <w:t>יור</w:t>
      </w:r>
      <w:proofErr w:type="spellEnd"/>
      <w:r w:rsidRPr="00DC344D">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DC344D">
        <w:rPr>
          <w:rStyle w:val="TagStyle"/>
          <w:rtl/>
        </w:rPr>
        <w:t xml:space="preserve"> &lt;&lt; </w:t>
      </w:r>
      <w:proofErr w:type="spellStart"/>
      <w:r w:rsidRPr="00DC344D">
        <w:rPr>
          <w:rStyle w:val="TagStyle"/>
          <w:rtl/>
        </w:rPr>
        <w:t>יור</w:t>
      </w:r>
      <w:proofErr w:type="spellEnd"/>
      <w:r w:rsidRPr="00DC344D">
        <w:rPr>
          <w:rStyle w:val="TagStyle"/>
          <w:rtl/>
        </w:rPr>
        <w:t xml:space="preserve"> &gt;&gt;</w:t>
      </w:r>
      <w:r>
        <w:rPr>
          <w:rtl/>
        </w:rPr>
        <w:t xml:space="preserve"> </w:t>
      </w:r>
      <w:bookmarkEnd w:id="660"/>
    </w:p>
    <w:p w:rsidR="00DC344D" w:rsidRDefault="00DC344D" w:rsidP="00DC344D">
      <w:pPr>
        <w:pStyle w:val="KeepWithNext"/>
        <w:rPr>
          <w:rtl/>
        </w:rPr>
      </w:pPr>
    </w:p>
    <w:p w:rsidR="00DC344D" w:rsidRDefault="00FF3F28" w:rsidP="00FF3F28">
      <w:pPr>
        <w:rPr>
          <w:rtl/>
        </w:rPr>
      </w:pPr>
      <w:r>
        <w:rPr>
          <w:rFonts w:hint="cs"/>
          <w:rtl/>
        </w:rPr>
        <w:t xml:space="preserve">לא, תראה, </w:t>
      </w:r>
      <w:r w:rsidR="00DC344D">
        <w:rPr>
          <w:rFonts w:hint="cs"/>
          <w:rtl/>
        </w:rPr>
        <w:t>אנחנו מדברים על זה שכל המשק נמצא באיזשהו צמצום</w:t>
      </w:r>
      <w:r>
        <w:rPr>
          <w:rFonts w:hint="cs"/>
          <w:rtl/>
        </w:rPr>
        <w:t xml:space="preserve">. </w:t>
      </w:r>
      <w:bookmarkStart w:id="661" w:name="_ETM_Q1_2692817"/>
      <w:bookmarkEnd w:id="661"/>
      <w:r>
        <w:rPr>
          <w:rFonts w:hint="cs"/>
          <w:rtl/>
        </w:rPr>
        <w:t>בכל המשק אנחנו עושים צמצום,</w:t>
      </w:r>
      <w:r w:rsidR="00DC344D">
        <w:rPr>
          <w:rFonts w:hint="cs"/>
          <w:rtl/>
        </w:rPr>
        <w:t xml:space="preserve"> ועכשיו אתה אומר לי</w:t>
      </w:r>
      <w:r>
        <w:rPr>
          <w:rFonts w:hint="cs"/>
          <w:rtl/>
        </w:rPr>
        <w:t>: תקשיבי,</w:t>
      </w:r>
      <w:r w:rsidR="00DC344D">
        <w:rPr>
          <w:rFonts w:hint="cs"/>
          <w:rtl/>
        </w:rPr>
        <w:t xml:space="preserve"> ההחרגה </w:t>
      </w:r>
      <w:r>
        <w:rPr>
          <w:rFonts w:hint="cs"/>
          <w:rtl/>
        </w:rPr>
        <w:t xml:space="preserve">הכי גדולה זה </w:t>
      </w:r>
      <w:proofErr w:type="spellStart"/>
      <w:r>
        <w:rPr>
          <w:rFonts w:hint="cs"/>
          <w:rtl/>
        </w:rPr>
        <w:t>סיטיפס</w:t>
      </w:r>
      <w:proofErr w:type="spellEnd"/>
      <w:r>
        <w:rPr>
          <w:rFonts w:hint="cs"/>
          <w:rtl/>
        </w:rPr>
        <w:t xml:space="preserve"> בירושלים,</w:t>
      </w:r>
      <w:bookmarkStart w:id="662" w:name="_ETM_Q1_2694275"/>
      <w:bookmarkEnd w:id="662"/>
      <w:r>
        <w:rPr>
          <w:rFonts w:hint="cs"/>
          <w:rtl/>
        </w:rPr>
        <w:t xml:space="preserve"> </w:t>
      </w:r>
      <w:r w:rsidR="00DC344D">
        <w:rPr>
          <w:rFonts w:hint="cs"/>
          <w:rtl/>
        </w:rPr>
        <w:t>שם אני לא מגביל את הנוסעים</w:t>
      </w:r>
      <w:r>
        <w:rPr>
          <w:rFonts w:hint="cs"/>
          <w:rtl/>
        </w:rPr>
        <w:t>. למה? כי יש לנו א</w:t>
      </w:r>
      <w:r w:rsidR="00DC344D">
        <w:rPr>
          <w:rFonts w:hint="cs"/>
          <w:rtl/>
        </w:rPr>
        <w:t xml:space="preserve">יזושהי ירידה </w:t>
      </w:r>
      <w:r>
        <w:rPr>
          <w:rFonts w:hint="cs"/>
          <w:rtl/>
        </w:rPr>
        <w:t xml:space="preserve">מאז הקורונה. </w:t>
      </w:r>
      <w:r w:rsidR="00DC344D">
        <w:rPr>
          <w:rFonts w:hint="cs"/>
          <w:rtl/>
        </w:rPr>
        <w:t>זו לא תשובה</w:t>
      </w:r>
      <w:r>
        <w:rPr>
          <w:rFonts w:hint="cs"/>
          <w:rtl/>
        </w:rPr>
        <w:t>. אתה עכשיו</w:t>
      </w:r>
      <w:r w:rsidR="00DC344D">
        <w:rPr>
          <w:rFonts w:hint="cs"/>
          <w:rtl/>
        </w:rPr>
        <w:t xml:space="preserve"> רוצה לשחק בגורל של כל </w:t>
      </w:r>
      <w:r>
        <w:rPr>
          <w:rFonts w:hint="cs"/>
          <w:rtl/>
        </w:rPr>
        <w:t>האזרחים</w:t>
      </w:r>
      <w:bookmarkStart w:id="663" w:name="_ETM_Q1_2708177"/>
      <w:bookmarkEnd w:id="663"/>
      <w:r>
        <w:rPr>
          <w:rFonts w:hint="cs"/>
          <w:rtl/>
        </w:rPr>
        <w:t xml:space="preserve"> </w:t>
      </w:r>
      <w:r w:rsidR="00DC344D">
        <w:rPr>
          <w:rFonts w:hint="cs"/>
          <w:rtl/>
        </w:rPr>
        <w:t>פה</w:t>
      </w:r>
      <w:r>
        <w:rPr>
          <w:rFonts w:hint="cs"/>
          <w:rtl/>
        </w:rPr>
        <w:t>.</w:t>
      </w:r>
      <w:r w:rsidR="00DC344D">
        <w:rPr>
          <w:rFonts w:hint="cs"/>
          <w:rtl/>
        </w:rPr>
        <w:t xml:space="preserve"> למה לתת לכולם לעלות בלי הגבלה</w:t>
      </w:r>
      <w:r>
        <w:rPr>
          <w:rFonts w:hint="cs"/>
          <w:rtl/>
        </w:rPr>
        <w:t>,</w:t>
      </w:r>
      <w:r w:rsidR="00DC344D">
        <w:rPr>
          <w:rFonts w:hint="cs"/>
          <w:rtl/>
        </w:rPr>
        <w:t xml:space="preserve"> שתגיד</w:t>
      </w:r>
      <w:r>
        <w:rPr>
          <w:rFonts w:hint="cs"/>
          <w:rtl/>
        </w:rPr>
        <w:t xml:space="preserve">: אנחנו </w:t>
      </w:r>
      <w:r w:rsidR="00DC344D">
        <w:rPr>
          <w:rFonts w:hint="cs"/>
          <w:rtl/>
        </w:rPr>
        <w:t xml:space="preserve">יכולים ברכבת להכיל </w:t>
      </w:r>
      <w:r>
        <w:rPr>
          <w:rFonts w:hint="cs"/>
        </w:rPr>
        <w:t>X</w:t>
      </w:r>
      <w:r>
        <w:rPr>
          <w:rFonts w:hint="cs"/>
          <w:rtl/>
        </w:rPr>
        <w:t xml:space="preserve"> נוסעים, ובכך וכך תחנות הם ירדו, </w:t>
      </w:r>
      <w:r w:rsidR="00DC344D">
        <w:rPr>
          <w:rFonts w:hint="cs"/>
          <w:rtl/>
        </w:rPr>
        <w:t>ומשם אנ</w:t>
      </w:r>
      <w:r>
        <w:rPr>
          <w:rFonts w:hint="cs"/>
          <w:rtl/>
        </w:rPr>
        <w:t>ח</w:t>
      </w:r>
      <w:r w:rsidR="00DC344D">
        <w:rPr>
          <w:rFonts w:hint="cs"/>
          <w:rtl/>
        </w:rPr>
        <w:t>נו נתקדם</w:t>
      </w:r>
      <w:r>
        <w:rPr>
          <w:rFonts w:hint="cs"/>
          <w:rtl/>
        </w:rPr>
        <w:t>?</w:t>
      </w:r>
    </w:p>
    <w:p w:rsidR="00DC344D" w:rsidRDefault="00DC344D" w:rsidP="00DC344D">
      <w:pPr>
        <w:rPr>
          <w:rtl/>
        </w:rPr>
      </w:pPr>
    </w:p>
    <w:p w:rsidR="00DC344D" w:rsidRDefault="00DC344D" w:rsidP="00DC344D">
      <w:pPr>
        <w:pStyle w:val="afb"/>
        <w:keepNext/>
        <w:rPr>
          <w:rtl/>
        </w:rPr>
      </w:pPr>
      <w:bookmarkStart w:id="664" w:name="ET_guest_795938_120"/>
      <w:r w:rsidRPr="00DC344D">
        <w:rPr>
          <w:rStyle w:val="TagStyle"/>
          <w:rtl/>
        </w:rPr>
        <w:t xml:space="preserve"> &lt;&lt; אורח &gt;&gt; </w:t>
      </w:r>
      <w:r>
        <w:rPr>
          <w:rtl/>
        </w:rPr>
        <w:t>עופר לוי:</w:t>
      </w:r>
      <w:r w:rsidRPr="00DC344D">
        <w:rPr>
          <w:rStyle w:val="TagStyle"/>
          <w:rtl/>
        </w:rPr>
        <w:t xml:space="preserve"> &lt;&lt; אורח &gt;&gt;</w:t>
      </w:r>
      <w:r>
        <w:rPr>
          <w:rtl/>
        </w:rPr>
        <w:t xml:space="preserve"> </w:t>
      </w:r>
      <w:bookmarkEnd w:id="664"/>
    </w:p>
    <w:p w:rsidR="00DC344D" w:rsidRDefault="00DC344D" w:rsidP="00DC344D">
      <w:pPr>
        <w:pStyle w:val="KeepWithNext"/>
        <w:rPr>
          <w:rtl/>
        </w:rPr>
      </w:pPr>
    </w:p>
    <w:p w:rsidR="00FF3F28" w:rsidRDefault="00FF3F28" w:rsidP="00FF3F28">
      <w:pPr>
        <w:rPr>
          <w:rtl/>
        </w:rPr>
      </w:pPr>
      <w:r>
        <w:rPr>
          <w:rFonts w:hint="cs"/>
          <w:rtl/>
        </w:rPr>
        <w:t xml:space="preserve">רגע, </w:t>
      </w:r>
      <w:bookmarkStart w:id="665" w:name="_ETM_Q1_2730690"/>
      <w:bookmarkEnd w:id="665"/>
      <w:r>
        <w:rPr>
          <w:rFonts w:hint="cs"/>
          <w:rtl/>
        </w:rPr>
        <w:t xml:space="preserve">אליאס, סליחה, </w:t>
      </w:r>
      <w:r w:rsidR="00DC344D">
        <w:rPr>
          <w:rFonts w:hint="cs"/>
          <w:rtl/>
        </w:rPr>
        <w:t>שכחת להזכיר שבסגר הקודם</w:t>
      </w:r>
      <w:r>
        <w:rPr>
          <w:rFonts w:hint="cs"/>
          <w:rtl/>
        </w:rPr>
        <w:t>, כשראינו שאין תפוסה</w:t>
      </w:r>
      <w:r w:rsidR="00DC344D">
        <w:rPr>
          <w:rFonts w:hint="cs"/>
          <w:rtl/>
        </w:rPr>
        <w:t xml:space="preserve"> </w:t>
      </w:r>
      <w:r>
        <w:rPr>
          <w:rFonts w:hint="cs"/>
          <w:rtl/>
        </w:rPr>
        <w:t>ב</w:t>
      </w:r>
      <w:r w:rsidR="00DC344D">
        <w:rPr>
          <w:rFonts w:hint="cs"/>
          <w:rtl/>
        </w:rPr>
        <w:t>תחנות מסוימות</w:t>
      </w:r>
      <w:r>
        <w:rPr>
          <w:rFonts w:hint="cs"/>
          <w:rtl/>
        </w:rPr>
        <w:t>, פשוט</w:t>
      </w:r>
      <w:r w:rsidR="00DC344D">
        <w:rPr>
          <w:rFonts w:hint="cs"/>
          <w:rtl/>
        </w:rPr>
        <w:t xml:space="preserve"> הרכבת דילגה על התחנות האלה</w:t>
      </w:r>
      <w:r>
        <w:rPr>
          <w:rFonts w:hint="cs"/>
          <w:rtl/>
        </w:rPr>
        <w:t>.</w:t>
      </w:r>
      <w:r w:rsidR="00DC344D">
        <w:rPr>
          <w:rFonts w:hint="cs"/>
          <w:rtl/>
        </w:rPr>
        <w:t xml:space="preserve"> אני חושב שהכי נכון יהיה לעשות </w:t>
      </w:r>
      <w:r>
        <w:rPr>
          <w:rFonts w:hint="cs"/>
          <w:rtl/>
        </w:rPr>
        <w:t>לעת הזו, גם מחמת</w:t>
      </w:r>
      <w:bookmarkStart w:id="666" w:name="_ETM_Q1_2743001"/>
      <w:bookmarkEnd w:id="666"/>
      <w:r>
        <w:rPr>
          <w:rFonts w:hint="cs"/>
          <w:rtl/>
        </w:rPr>
        <w:t xml:space="preserve"> הקשיים התפעוליים, גם מחמת העובדה המאוד פשוטה </w:t>
      </w:r>
      <w:r w:rsidR="00DC344D">
        <w:rPr>
          <w:rFonts w:hint="cs"/>
          <w:rtl/>
        </w:rPr>
        <w:t xml:space="preserve">שכרגע </w:t>
      </w:r>
      <w:r>
        <w:rPr>
          <w:rFonts w:hint="cs"/>
          <w:rtl/>
        </w:rPr>
        <w:t xml:space="preserve">התפוסה </w:t>
      </w:r>
      <w:r w:rsidR="00DC344D">
        <w:rPr>
          <w:rFonts w:hint="cs"/>
          <w:rtl/>
        </w:rPr>
        <w:t xml:space="preserve">ברכבת הקלה </w:t>
      </w:r>
      <w:r>
        <w:rPr>
          <w:rFonts w:hint="cs"/>
          <w:rtl/>
        </w:rPr>
        <w:t xml:space="preserve">מכל מקום </w:t>
      </w:r>
      <w:bookmarkStart w:id="667" w:name="_ETM_Q1_2753171"/>
      <w:bookmarkEnd w:id="667"/>
      <w:r w:rsidR="00DC344D">
        <w:rPr>
          <w:rFonts w:hint="cs"/>
          <w:rtl/>
        </w:rPr>
        <w:t xml:space="preserve">מצויה במקום שבו </w:t>
      </w:r>
      <w:r>
        <w:rPr>
          <w:rFonts w:hint="cs"/>
          <w:rtl/>
        </w:rPr>
        <w:t xml:space="preserve">משרד הבריאות </w:t>
      </w:r>
      <w:r w:rsidR="00DC344D">
        <w:rPr>
          <w:rFonts w:hint="cs"/>
          <w:rtl/>
        </w:rPr>
        <w:t xml:space="preserve">היה רוצה לראות מבחינת </w:t>
      </w:r>
      <w:r>
        <w:rPr>
          <w:rFonts w:hint="cs"/>
          <w:rtl/>
        </w:rPr>
        <w:t>הקיבולת, אני חושב שפשוט</w:t>
      </w:r>
      <w:r w:rsidR="00DC344D">
        <w:rPr>
          <w:rFonts w:hint="cs"/>
          <w:rtl/>
        </w:rPr>
        <w:t xml:space="preserve"> צריך לת</w:t>
      </w:r>
      <w:r>
        <w:rPr>
          <w:rFonts w:hint="cs"/>
          <w:rtl/>
        </w:rPr>
        <w:t>ת</w:t>
      </w:r>
      <w:r w:rsidR="00DC344D">
        <w:rPr>
          <w:rFonts w:hint="cs"/>
          <w:rtl/>
        </w:rPr>
        <w:t xml:space="preserve"> לרכבת הקלה </w:t>
      </w:r>
      <w:r>
        <w:rPr>
          <w:rFonts w:hint="cs"/>
          <w:rtl/>
        </w:rPr>
        <w:t>את האפשרות להסתגל.</w:t>
      </w:r>
      <w:bookmarkStart w:id="668" w:name="_ETM_Q1_2762996"/>
      <w:bookmarkEnd w:id="668"/>
    </w:p>
    <w:p w:rsidR="00FF3F28" w:rsidRDefault="00FF3F28" w:rsidP="00FF3F28">
      <w:pPr>
        <w:rPr>
          <w:rtl/>
        </w:rPr>
      </w:pPr>
      <w:bookmarkStart w:id="669" w:name="_ETM_Q1_2763041"/>
      <w:bookmarkStart w:id="670" w:name="_ETM_Q1_2763125"/>
      <w:bookmarkEnd w:id="669"/>
      <w:bookmarkEnd w:id="670"/>
    </w:p>
    <w:p w:rsidR="00FF3F28" w:rsidRDefault="00FF3F28" w:rsidP="00FF3F28">
      <w:pPr>
        <w:pStyle w:val="a5"/>
        <w:keepNext/>
        <w:rPr>
          <w:rtl/>
        </w:rPr>
      </w:pPr>
      <w:bookmarkStart w:id="671" w:name="ET_speaker_5939_475"/>
      <w:r w:rsidRPr="00FF3F28">
        <w:rPr>
          <w:rStyle w:val="TagStyle"/>
          <w:rtl/>
        </w:rPr>
        <w:t xml:space="preserve"> &lt;&lt; דובר &gt;&gt; </w:t>
      </w:r>
      <w:r>
        <w:rPr>
          <w:rtl/>
        </w:rPr>
        <w:t>עידן רול (יש עתיד-</w:t>
      </w:r>
      <w:proofErr w:type="spellStart"/>
      <w:r>
        <w:rPr>
          <w:rtl/>
        </w:rPr>
        <w:t>תל"ם</w:t>
      </w:r>
      <w:proofErr w:type="spellEnd"/>
      <w:r>
        <w:rPr>
          <w:rtl/>
        </w:rPr>
        <w:t>):</w:t>
      </w:r>
      <w:r w:rsidRPr="00FF3F28">
        <w:rPr>
          <w:rStyle w:val="TagStyle"/>
          <w:rtl/>
        </w:rPr>
        <w:t xml:space="preserve"> &lt;&lt; דובר &gt;&gt;</w:t>
      </w:r>
      <w:r w:rsidR="00C53622">
        <w:rPr>
          <w:rtl/>
        </w:rPr>
        <w:t xml:space="preserve"> </w:t>
      </w:r>
      <w:bookmarkEnd w:id="671"/>
    </w:p>
    <w:p w:rsidR="00FF3F28" w:rsidRDefault="00FF3F28" w:rsidP="00FF3F28">
      <w:pPr>
        <w:pStyle w:val="KeepWithNext"/>
        <w:rPr>
          <w:rtl/>
          <w:lang w:eastAsia="he-IL"/>
        </w:rPr>
      </w:pPr>
    </w:p>
    <w:p w:rsidR="00FF3F28" w:rsidRDefault="00FF3F28" w:rsidP="00FF3F28">
      <w:pPr>
        <w:rPr>
          <w:rtl/>
          <w:lang w:eastAsia="he-IL"/>
        </w:rPr>
      </w:pPr>
      <w:bookmarkStart w:id="672" w:name="_ETM_Q1_2766216"/>
      <w:bookmarkStart w:id="673" w:name="_ETM_Q1_2766271"/>
      <w:bookmarkEnd w:id="672"/>
      <w:bookmarkEnd w:id="673"/>
      <w:r>
        <w:rPr>
          <w:rFonts w:hint="cs"/>
          <w:rtl/>
          <w:lang w:eastAsia="he-IL"/>
        </w:rPr>
        <w:t>אין מנגנון הסתגלות.</w:t>
      </w:r>
      <w:bookmarkStart w:id="674" w:name="_ETM_Q1_2763427"/>
      <w:bookmarkEnd w:id="674"/>
    </w:p>
    <w:p w:rsidR="00FF3F28" w:rsidRDefault="00FF3F28" w:rsidP="00FF3F28">
      <w:pPr>
        <w:rPr>
          <w:rtl/>
          <w:lang w:eastAsia="he-IL"/>
        </w:rPr>
      </w:pPr>
      <w:bookmarkStart w:id="675" w:name="_ETM_Q1_2763489"/>
      <w:bookmarkStart w:id="676" w:name="_ETM_Q1_2764939"/>
      <w:bookmarkEnd w:id="675"/>
      <w:bookmarkEnd w:id="676"/>
    </w:p>
    <w:p w:rsidR="00FF3F28" w:rsidRDefault="00FF3F28" w:rsidP="00FF3F28">
      <w:pPr>
        <w:pStyle w:val="afb"/>
        <w:keepNext/>
        <w:rPr>
          <w:rtl/>
          <w:lang w:eastAsia="he-IL"/>
        </w:rPr>
      </w:pPr>
      <w:bookmarkStart w:id="677" w:name="ET_guest_795938_476"/>
      <w:r w:rsidRPr="00FF3F28">
        <w:rPr>
          <w:rStyle w:val="TagStyle"/>
          <w:rtl/>
        </w:rPr>
        <w:t xml:space="preserve"> &lt;&lt; אורח &gt;&gt; </w:t>
      </w:r>
      <w:r>
        <w:rPr>
          <w:rtl/>
          <w:lang w:eastAsia="he-IL"/>
        </w:rPr>
        <w:t>עופר לוי:</w:t>
      </w:r>
      <w:r w:rsidRPr="00FF3F28">
        <w:rPr>
          <w:rStyle w:val="TagStyle"/>
          <w:rtl/>
        </w:rPr>
        <w:t xml:space="preserve"> &lt;&lt; אורח &gt;&gt;</w:t>
      </w:r>
      <w:r w:rsidR="00C53622">
        <w:rPr>
          <w:rtl/>
          <w:lang w:eastAsia="he-IL"/>
        </w:rPr>
        <w:t xml:space="preserve"> </w:t>
      </w:r>
      <w:bookmarkEnd w:id="677"/>
    </w:p>
    <w:p w:rsidR="00FF3F28" w:rsidRDefault="00FF3F28" w:rsidP="00FF3F28">
      <w:pPr>
        <w:pStyle w:val="KeepWithNext"/>
        <w:rPr>
          <w:rtl/>
          <w:lang w:eastAsia="he-IL"/>
        </w:rPr>
      </w:pPr>
    </w:p>
    <w:p w:rsidR="00C30DC5" w:rsidRDefault="00DC344D" w:rsidP="00FF3F28">
      <w:pPr>
        <w:rPr>
          <w:rtl/>
        </w:rPr>
      </w:pPr>
      <w:bookmarkStart w:id="678" w:name="_ETM_Q1_2765443"/>
      <w:bookmarkStart w:id="679" w:name="_ETM_Q1_2765503"/>
      <w:bookmarkStart w:id="680" w:name="_ETM_Q1_2763172"/>
      <w:bookmarkEnd w:id="678"/>
      <w:bookmarkEnd w:id="679"/>
      <w:bookmarkEnd w:id="680"/>
      <w:r>
        <w:rPr>
          <w:rFonts w:hint="cs"/>
          <w:rtl/>
        </w:rPr>
        <w:t xml:space="preserve">וככל </w:t>
      </w:r>
      <w:r w:rsidR="00C30DC5">
        <w:rPr>
          <w:rFonts w:hint="cs"/>
          <w:rtl/>
        </w:rPr>
        <w:t>שנראה שהמדדים אינם עול</w:t>
      </w:r>
      <w:r w:rsidR="00FF3F28">
        <w:rPr>
          <w:rFonts w:hint="cs"/>
          <w:rtl/>
        </w:rPr>
        <w:t>י</w:t>
      </w:r>
      <w:r w:rsidR="00C30DC5">
        <w:rPr>
          <w:rFonts w:hint="cs"/>
          <w:rtl/>
        </w:rPr>
        <w:t xml:space="preserve">ם העל </w:t>
      </w:r>
      <w:r w:rsidR="00FF3F28">
        <w:rPr>
          <w:rFonts w:hint="cs"/>
          <w:rtl/>
        </w:rPr>
        <w:t xml:space="preserve">הציפיות </w:t>
      </w:r>
      <w:bookmarkStart w:id="681" w:name="_ETM_Q1_2772588"/>
      <w:bookmarkEnd w:id="681"/>
      <w:r w:rsidR="00FF3F28">
        <w:rPr>
          <w:rFonts w:hint="cs"/>
          <w:rtl/>
        </w:rPr>
        <w:t xml:space="preserve">אלא שכמות הנוסעים עולה על 50%, </w:t>
      </w:r>
      <w:r w:rsidR="00C30DC5">
        <w:rPr>
          <w:rFonts w:hint="cs"/>
          <w:rtl/>
        </w:rPr>
        <w:t>אז הרכבת הקלה יכולה גם לדלג על תחנות</w:t>
      </w:r>
      <w:r w:rsidR="00FF3F28">
        <w:rPr>
          <w:rFonts w:hint="cs"/>
          <w:rtl/>
        </w:rPr>
        <w:t>, וגם אז כשנגיע</w:t>
      </w:r>
      <w:bookmarkStart w:id="682" w:name="_ETM_Q1_2777646"/>
      <w:bookmarkEnd w:id="682"/>
      <w:r w:rsidR="00FF3F28">
        <w:rPr>
          <w:rFonts w:hint="cs"/>
          <w:rtl/>
        </w:rPr>
        <w:t xml:space="preserve"> למועד תיקון התקנות האלה,</w:t>
      </w:r>
      <w:r w:rsidR="00C30DC5">
        <w:rPr>
          <w:rFonts w:hint="cs"/>
          <w:rtl/>
        </w:rPr>
        <w:t xml:space="preserve"> אולי לראות </w:t>
      </w:r>
      <w:r w:rsidR="00FF3F28">
        <w:rPr>
          <w:rFonts w:hint="cs"/>
          <w:rtl/>
        </w:rPr>
        <w:t>- - -</w:t>
      </w:r>
    </w:p>
    <w:p w:rsidR="00C30DC5" w:rsidRDefault="00C30DC5" w:rsidP="00DC344D">
      <w:pPr>
        <w:rPr>
          <w:rtl/>
        </w:rPr>
      </w:pPr>
    </w:p>
    <w:p w:rsidR="00C30DC5" w:rsidRDefault="00C30DC5" w:rsidP="00C30DC5">
      <w:pPr>
        <w:pStyle w:val="a5"/>
        <w:keepNext/>
        <w:rPr>
          <w:rtl/>
        </w:rPr>
      </w:pPr>
      <w:bookmarkStart w:id="683" w:name="ET_speaker_5939_121"/>
      <w:r w:rsidRPr="00C30DC5">
        <w:rPr>
          <w:rStyle w:val="TagStyle"/>
          <w:rtl/>
        </w:rPr>
        <w:t xml:space="preserve"> &lt;&lt; דובר &gt;&gt; </w:t>
      </w:r>
      <w:r>
        <w:rPr>
          <w:rtl/>
        </w:rPr>
        <w:t>עידן רול (יש עתיד-</w:t>
      </w:r>
      <w:proofErr w:type="spellStart"/>
      <w:r>
        <w:rPr>
          <w:rtl/>
        </w:rPr>
        <w:t>תל"ם</w:t>
      </w:r>
      <w:proofErr w:type="spellEnd"/>
      <w:r>
        <w:rPr>
          <w:rtl/>
        </w:rPr>
        <w:t>):</w:t>
      </w:r>
      <w:r w:rsidRPr="00C30DC5">
        <w:rPr>
          <w:rStyle w:val="TagStyle"/>
          <w:rtl/>
        </w:rPr>
        <w:t xml:space="preserve"> &lt;&lt; דובר &gt;&gt;</w:t>
      </w:r>
      <w:r>
        <w:rPr>
          <w:rtl/>
        </w:rPr>
        <w:t xml:space="preserve"> </w:t>
      </w:r>
      <w:bookmarkEnd w:id="683"/>
    </w:p>
    <w:p w:rsidR="00C30DC5" w:rsidRDefault="00C30DC5" w:rsidP="00C30DC5">
      <w:pPr>
        <w:pStyle w:val="KeepWithNext"/>
        <w:rPr>
          <w:rtl/>
        </w:rPr>
      </w:pPr>
    </w:p>
    <w:p w:rsidR="00C30DC5" w:rsidRDefault="00FF3F28" w:rsidP="00C30DC5">
      <w:pPr>
        <w:rPr>
          <w:rtl/>
        </w:rPr>
      </w:pPr>
      <w:r>
        <w:rPr>
          <w:rFonts w:hint="cs"/>
          <w:rtl/>
        </w:rPr>
        <w:t xml:space="preserve">סליחה, </w:t>
      </w:r>
      <w:r w:rsidR="00C30DC5">
        <w:rPr>
          <w:rFonts w:hint="cs"/>
          <w:rtl/>
        </w:rPr>
        <w:t>אתה ממשרד התחבורה</w:t>
      </w:r>
      <w:r>
        <w:rPr>
          <w:rFonts w:hint="cs"/>
          <w:rtl/>
        </w:rPr>
        <w:t>?</w:t>
      </w:r>
      <w:bookmarkStart w:id="684" w:name="_ETM_Q1_2786774"/>
      <w:bookmarkEnd w:id="684"/>
    </w:p>
    <w:p w:rsidR="00FF3F28" w:rsidRDefault="00FF3F28" w:rsidP="00C30DC5">
      <w:pPr>
        <w:rPr>
          <w:rtl/>
        </w:rPr>
      </w:pPr>
      <w:bookmarkStart w:id="685" w:name="_ETM_Q1_2786835"/>
      <w:bookmarkStart w:id="686" w:name="_ETM_Q1_2784360"/>
      <w:bookmarkEnd w:id="685"/>
      <w:bookmarkEnd w:id="686"/>
    </w:p>
    <w:p w:rsidR="00FF3F28" w:rsidRDefault="00FF3F28" w:rsidP="00FF3F28">
      <w:pPr>
        <w:pStyle w:val="afb"/>
        <w:keepNext/>
        <w:rPr>
          <w:rtl/>
        </w:rPr>
      </w:pPr>
      <w:bookmarkStart w:id="687" w:name="ET_guest_795938_477"/>
      <w:r w:rsidRPr="00FF3F28">
        <w:rPr>
          <w:rStyle w:val="TagStyle"/>
          <w:rtl/>
        </w:rPr>
        <w:lastRenderedPageBreak/>
        <w:t xml:space="preserve"> &lt;&lt; אורח &gt;&gt; </w:t>
      </w:r>
      <w:r>
        <w:rPr>
          <w:rtl/>
        </w:rPr>
        <w:t>עופר לוי:</w:t>
      </w:r>
      <w:r w:rsidRPr="00FF3F28">
        <w:rPr>
          <w:rStyle w:val="TagStyle"/>
          <w:rtl/>
        </w:rPr>
        <w:t xml:space="preserve"> &lt;&lt; אורח &gt;&gt;</w:t>
      </w:r>
      <w:r w:rsidR="00C53622">
        <w:rPr>
          <w:rtl/>
        </w:rPr>
        <w:t xml:space="preserve"> </w:t>
      </w:r>
      <w:bookmarkEnd w:id="687"/>
    </w:p>
    <w:p w:rsidR="00FF3F28" w:rsidRDefault="00FF3F28" w:rsidP="00FF3F28">
      <w:pPr>
        <w:pStyle w:val="KeepWithNext"/>
        <w:rPr>
          <w:rtl/>
        </w:rPr>
      </w:pPr>
    </w:p>
    <w:p w:rsidR="00FF3F28" w:rsidRDefault="00FF3F28" w:rsidP="00FF3F28">
      <w:pPr>
        <w:rPr>
          <w:rtl/>
        </w:rPr>
      </w:pPr>
      <w:bookmarkStart w:id="688" w:name="_ETM_Q1_2784943"/>
      <w:bookmarkStart w:id="689" w:name="_ETM_Q1_2784993"/>
      <w:bookmarkEnd w:id="688"/>
      <w:bookmarkEnd w:id="689"/>
      <w:r>
        <w:rPr>
          <w:rFonts w:hint="cs"/>
          <w:rtl/>
        </w:rPr>
        <w:t>נכון.</w:t>
      </w:r>
      <w:bookmarkStart w:id="690" w:name="_ETM_Q1_2785800"/>
      <w:bookmarkEnd w:id="690"/>
    </w:p>
    <w:p w:rsidR="00FF3F28" w:rsidRDefault="00FF3F28" w:rsidP="00FF3F28">
      <w:pPr>
        <w:rPr>
          <w:rtl/>
        </w:rPr>
      </w:pPr>
      <w:bookmarkStart w:id="691" w:name="_ETM_Q1_2785862"/>
      <w:bookmarkEnd w:id="691"/>
    </w:p>
    <w:p w:rsidR="00FF3F28" w:rsidRDefault="00FF3F28" w:rsidP="00FF3F28">
      <w:pPr>
        <w:pStyle w:val="af8"/>
        <w:keepNext/>
        <w:rPr>
          <w:rtl/>
        </w:rPr>
      </w:pPr>
      <w:bookmarkStart w:id="692" w:name="ET_yor_5743_478"/>
      <w:r w:rsidRPr="00FF3F28">
        <w:rPr>
          <w:rStyle w:val="TagStyle"/>
          <w:rtl/>
        </w:rPr>
        <w:t xml:space="preserve"> &lt;&lt; </w:t>
      </w:r>
      <w:proofErr w:type="spellStart"/>
      <w:r w:rsidRPr="00FF3F28">
        <w:rPr>
          <w:rStyle w:val="TagStyle"/>
          <w:rtl/>
        </w:rPr>
        <w:t>יור</w:t>
      </w:r>
      <w:proofErr w:type="spellEnd"/>
      <w:r w:rsidRPr="00FF3F28">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FF3F28">
        <w:rPr>
          <w:rStyle w:val="TagStyle"/>
          <w:rtl/>
        </w:rPr>
        <w:t xml:space="preserve"> &lt;&lt; </w:t>
      </w:r>
      <w:proofErr w:type="spellStart"/>
      <w:r w:rsidRPr="00FF3F28">
        <w:rPr>
          <w:rStyle w:val="TagStyle"/>
          <w:rtl/>
        </w:rPr>
        <w:t>יור</w:t>
      </w:r>
      <w:proofErr w:type="spellEnd"/>
      <w:r w:rsidRPr="00FF3F28">
        <w:rPr>
          <w:rStyle w:val="TagStyle"/>
          <w:rtl/>
        </w:rPr>
        <w:t xml:space="preserve"> &gt;&gt;</w:t>
      </w:r>
      <w:r w:rsidR="00C53622">
        <w:rPr>
          <w:rtl/>
        </w:rPr>
        <w:t xml:space="preserve"> </w:t>
      </w:r>
      <w:bookmarkEnd w:id="692"/>
    </w:p>
    <w:p w:rsidR="00FF3F28" w:rsidRDefault="00FF3F28" w:rsidP="00FF3F28">
      <w:pPr>
        <w:pStyle w:val="KeepWithNext"/>
        <w:rPr>
          <w:rtl/>
          <w:lang w:eastAsia="he-IL"/>
        </w:rPr>
      </w:pPr>
    </w:p>
    <w:p w:rsidR="00FF3F28" w:rsidRDefault="00FF3F28" w:rsidP="00FF3F28">
      <w:pPr>
        <w:rPr>
          <w:rtl/>
          <w:lang w:eastAsia="he-IL"/>
        </w:rPr>
      </w:pPr>
      <w:bookmarkStart w:id="693" w:name="_ETM_Q1_2788468"/>
      <w:bookmarkEnd w:id="693"/>
      <w:r>
        <w:rPr>
          <w:rFonts w:hint="cs"/>
          <w:rtl/>
          <w:lang w:eastAsia="he-IL"/>
        </w:rPr>
        <w:t>רגע, דקה.</w:t>
      </w:r>
      <w:bookmarkStart w:id="694" w:name="_ETM_Q1_2785526"/>
      <w:bookmarkEnd w:id="694"/>
    </w:p>
    <w:p w:rsidR="00FF3F28" w:rsidRDefault="00FF3F28" w:rsidP="00FF3F28">
      <w:pPr>
        <w:rPr>
          <w:rtl/>
          <w:lang w:eastAsia="he-IL"/>
        </w:rPr>
      </w:pPr>
      <w:bookmarkStart w:id="695" w:name="_ETM_Q1_2785584"/>
      <w:bookmarkEnd w:id="695"/>
    </w:p>
    <w:p w:rsidR="00FF3F28" w:rsidRDefault="00FF3F28" w:rsidP="00FF3F28">
      <w:pPr>
        <w:pStyle w:val="a5"/>
        <w:keepNext/>
        <w:rPr>
          <w:rtl/>
        </w:rPr>
      </w:pPr>
      <w:bookmarkStart w:id="696" w:name="ET_speaker_5939_479"/>
      <w:r w:rsidRPr="00FF3F28">
        <w:rPr>
          <w:rStyle w:val="TagStyle"/>
          <w:rtl/>
        </w:rPr>
        <w:t xml:space="preserve"> &lt;&lt; דובר &gt;&gt; </w:t>
      </w:r>
      <w:r>
        <w:rPr>
          <w:rtl/>
        </w:rPr>
        <w:t>עידן רול (יש עתיד-</w:t>
      </w:r>
      <w:proofErr w:type="spellStart"/>
      <w:r>
        <w:rPr>
          <w:rtl/>
        </w:rPr>
        <w:t>תל"ם</w:t>
      </w:r>
      <w:proofErr w:type="spellEnd"/>
      <w:r>
        <w:rPr>
          <w:rtl/>
        </w:rPr>
        <w:t>):</w:t>
      </w:r>
      <w:r w:rsidRPr="00FF3F28">
        <w:rPr>
          <w:rStyle w:val="TagStyle"/>
          <w:rtl/>
        </w:rPr>
        <w:t xml:space="preserve"> &lt;&lt; דובר &gt;&gt;</w:t>
      </w:r>
      <w:r w:rsidR="00C53622">
        <w:rPr>
          <w:rtl/>
        </w:rPr>
        <w:t xml:space="preserve"> </w:t>
      </w:r>
      <w:bookmarkEnd w:id="696"/>
    </w:p>
    <w:p w:rsidR="00FF3F28" w:rsidRDefault="00FF3F28" w:rsidP="00FF3F28">
      <w:pPr>
        <w:pStyle w:val="KeepWithNext"/>
        <w:rPr>
          <w:rtl/>
          <w:lang w:eastAsia="he-IL"/>
        </w:rPr>
      </w:pPr>
    </w:p>
    <w:p w:rsidR="00C30DC5" w:rsidRDefault="00FF3F28" w:rsidP="00FF3F28">
      <w:pPr>
        <w:rPr>
          <w:rtl/>
        </w:rPr>
      </w:pPr>
      <w:bookmarkStart w:id="697" w:name="_ETM_Q1_2789979"/>
      <w:bookmarkStart w:id="698" w:name="_ETM_Q1_2790038"/>
      <w:bookmarkEnd w:id="697"/>
      <w:bookmarkEnd w:id="698"/>
      <w:r>
        <w:rPr>
          <w:rFonts w:hint="cs"/>
          <w:rtl/>
          <w:lang w:eastAsia="he-IL"/>
        </w:rPr>
        <w:t xml:space="preserve">לא, הוא פשוט </w:t>
      </w:r>
      <w:bookmarkStart w:id="699" w:name="_ETM_Q1_2786053"/>
      <w:bookmarkEnd w:id="699"/>
      <w:r>
        <w:rPr>
          <w:rFonts w:hint="cs"/>
          <w:rtl/>
          <w:lang w:eastAsia="he-IL"/>
        </w:rPr>
        <w:t xml:space="preserve">התפרץ, ואני רציתי לשאול את משרד התחבורה, שיגידו לנו מה </w:t>
      </w:r>
      <w:bookmarkStart w:id="700" w:name="_ETM_Q1_2791788"/>
      <w:bookmarkEnd w:id="700"/>
      <w:r>
        <w:rPr>
          <w:rFonts w:hint="cs"/>
          <w:rtl/>
          <w:lang w:eastAsia="he-IL"/>
        </w:rPr>
        <w:t xml:space="preserve">עושים </w:t>
      </w:r>
      <w:r w:rsidR="00C30DC5">
        <w:rPr>
          <w:rFonts w:hint="cs"/>
          <w:rtl/>
        </w:rPr>
        <w:t>ברכבות קלות בעולם</w:t>
      </w:r>
      <w:r>
        <w:rPr>
          <w:rFonts w:hint="cs"/>
          <w:rtl/>
        </w:rPr>
        <w:t xml:space="preserve">. </w:t>
      </w:r>
      <w:r w:rsidR="00020B6B">
        <w:rPr>
          <w:rFonts w:hint="cs"/>
          <w:rtl/>
        </w:rPr>
        <w:t xml:space="preserve">אולי יש פתרונות? </w:t>
      </w:r>
      <w:r>
        <w:rPr>
          <w:rFonts w:hint="cs"/>
          <w:rtl/>
        </w:rPr>
        <w:t>הרי</w:t>
      </w:r>
      <w:r w:rsidR="00C30DC5">
        <w:rPr>
          <w:rFonts w:hint="cs"/>
          <w:rtl/>
        </w:rPr>
        <w:t xml:space="preserve"> יש </w:t>
      </w:r>
      <w:r>
        <w:rPr>
          <w:rFonts w:hint="cs"/>
          <w:rtl/>
        </w:rPr>
        <w:t xml:space="preserve">רכבות קלות </w:t>
      </w:r>
      <w:r w:rsidR="00020B6B">
        <w:rPr>
          <w:rFonts w:hint="cs"/>
          <w:rtl/>
        </w:rPr>
        <w:t>בהרבה ערים באירופה.</w:t>
      </w:r>
      <w:r w:rsidR="00B30C27">
        <w:rPr>
          <w:rFonts w:hint="cs"/>
          <w:rtl/>
        </w:rPr>
        <w:t xml:space="preserve"> יש לכם הצעה למודל?</w:t>
      </w:r>
    </w:p>
    <w:p w:rsidR="00C30DC5" w:rsidRDefault="00C30DC5" w:rsidP="00C30DC5">
      <w:pPr>
        <w:rPr>
          <w:rtl/>
        </w:rPr>
      </w:pPr>
    </w:p>
    <w:p w:rsidR="00C30DC5" w:rsidRDefault="00C30DC5" w:rsidP="00C30DC5">
      <w:pPr>
        <w:pStyle w:val="af8"/>
        <w:keepNext/>
        <w:rPr>
          <w:rtl/>
        </w:rPr>
      </w:pPr>
      <w:bookmarkStart w:id="701" w:name="ET_yor_5743_122"/>
      <w:r w:rsidRPr="00C30DC5">
        <w:rPr>
          <w:rStyle w:val="TagStyle"/>
          <w:rtl/>
        </w:rPr>
        <w:t xml:space="preserve"> &lt;&lt; </w:t>
      </w:r>
      <w:proofErr w:type="spellStart"/>
      <w:r w:rsidRPr="00C30DC5">
        <w:rPr>
          <w:rStyle w:val="TagStyle"/>
          <w:rtl/>
        </w:rPr>
        <w:t>יור</w:t>
      </w:r>
      <w:proofErr w:type="spellEnd"/>
      <w:r w:rsidRPr="00C30DC5">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C30DC5">
        <w:rPr>
          <w:rStyle w:val="TagStyle"/>
          <w:rtl/>
        </w:rPr>
        <w:t xml:space="preserve"> &lt;&lt; </w:t>
      </w:r>
      <w:proofErr w:type="spellStart"/>
      <w:r w:rsidRPr="00C30DC5">
        <w:rPr>
          <w:rStyle w:val="TagStyle"/>
          <w:rtl/>
        </w:rPr>
        <w:t>יור</w:t>
      </w:r>
      <w:proofErr w:type="spellEnd"/>
      <w:r w:rsidRPr="00C30DC5">
        <w:rPr>
          <w:rStyle w:val="TagStyle"/>
          <w:rtl/>
        </w:rPr>
        <w:t xml:space="preserve"> &gt;&gt;</w:t>
      </w:r>
      <w:r>
        <w:rPr>
          <w:rtl/>
        </w:rPr>
        <w:t xml:space="preserve"> </w:t>
      </w:r>
      <w:bookmarkEnd w:id="701"/>
    </w:p>
    <w:p w:rsidR="00C30DC5" w:rsidRDefault="00C30DC5" w:rsidP="00C30DC5">
      <w:pPr>
        <w:pStyle w:val="KeepWithNext"/>
        <w:rPr>
          <w:rtl/>
        </w:rPr>
      </w:pPr>
    </w:p>
    <w:p w:rsidR="00C30DC5" w:rsidRDefault="00B30C27" w:rsidP="00B30C27">
      <w:pPr>
        <w:rPr>
          <w:rtl/>
        </w:rPr>
      </w:pPr>
      <w:r>
        <w:rPr>
          <w:rFonts w:hint="cs"/>
          <w:rtl/>
        </w:rPr>
        <w:t>עופר, ב</w:t>
      </w:r>
      <w:r w:rsidR="00C30DC5">
        <w:rPr>
          <w:rFonts w:hint="cs"/>
          <w:rtl/>
        </w:rPr>
        <w:t>מה שעכשיו אמרת אתה סותר את עצמך</w:t>
      </w:r>
      <w:r>
        <w:rPr>
          <w:rFonts w:hint="cs"/>
          <w:rtl/>
        </w:rPr>
        <w:t xml:space="preserve">, כי מצד אחד אתה </w:t>
      </w:r>
      <w:bookmarkStart w:id="702" w:name="_ETM_Q1_2807594"/>
      <w:bookmarkEnd w:id="702"/>
      <w:r>
        <w:rPr>
          <w:rFonts w:hint="cs"/>
          <w:rtl/>
        </w:rPr>
        <w:t>אומר:</w:t>
      </w:r>
      <w:r w:rsidR="00C30DC5">
        <w:rPr>
          <w:rFonts w:hint="cs"/>
          <w:rtl/>
        </w:rPr>
        <w:t xml:space="preserve"> אנחנו לא יכולים לספור </w:t>
      </w:r>
      <w:r>
        <w:rPr>
          <w:rFonts w:hint="cs"/>
          <w:rtl/>
        </w:rPr>
        <w:t>או להעריך את הכמות של הנוסעים, ומצד שני</w:t>
      </w:r>
      <w:bookmarkStart w:id="703" w:name="_ETM_Q1_2813839"/>
      <w:bookmarkEnd w:id="703"/>
      <w:r>
        <w:rPr>
          <w:rFonts w:hint="cs"/>
          <w:rtl/>
        </w:rPr>
        <w:t xml:space="preserve"> אתה אומר: כשנגיע ל-50% אולי נתחיל להגביל.</w:t>
      </w:r>
    </w:p>
    <w:p w:rsidR="00C30DC5" w:rsidRDefault="00C30DC5" w:rsidP="00C30DC5">
      <w:pPr>
        <w:rPr>
          <w:rtl/>
        </w:rPr>
      </w:pPr>
    </w:p>
    <w:p w:rsidR="00C30DC5" w:rsidRDefault="00C30DC5" w:rsidP="00C30DC5">
      <w:pPr>
        <w:pStyle w:val="afb"/>
        <w:keepNext/>
        <w:rPr>
          <w:rtl/>
        </w:rPr>
      </w:pPr>
      <w:bookmarkStart w:id="704" w:name="ET_guest_795938_123"/>
      <w:r w:rsidRPr="00C30DC5">
        <w:rPr>
          <w:rStyle w:val="TagStyle"/>
          <w:rtl/>
        </w:rPr>
        <w:t xml:space="preserve"> &lt;&lt; אורח &gt;&gt; </w:t>
      </w:r>
      <w:r>
        <w:rPr>
          <w:rtl/>
        </w:rPr>
        <w:t>עופר לוי:</w:t>
      </w:r>
      <w:r w:rsidRPr="00C30DC5">
        <w:rPr>
          <w:rStyle w:val="TagStyle"/>
          <w:rtl/>
        </w:rPr>
        <w:t xml:space="preserve"> &lt;&lt; אורח &gt;&gt;</w:t>
      </w:r>
      <w:r>
        <w:rPr>
          <w:rtl/>
        </w:rPr>
        <w:t xml:space="preserve"> </w:t>
      </w:r>
      <w:bookmarkEnd w:id="704"/>
    </w:p>
    <w:p w:rsidR="00C30DC5" w:rsidRDefault="00C30DC5" w:rsidP="00C30DC5">
      <w:pPr>
        <w:pStyle w:val="KeepWithNext"/>
        <w:rPr>
          <w:rtl/>
        </w:rPr>
      </w:pPr>
    </w:p>
    <w:p w:rsidR="00C30DC5" w:rsidRDefault="00B30C27" w:rsidP="00B30C27">
      <w:pPr>
        <w:rPr>
          <w:rtl/>
        </w:rPr>
      </w:pPr>
      <w:r>
        <w:rPr>
          <w:rFonts w:hint="cs"/>
          <w:rtl/>
        </w:rPr>
        <w:t xml:space="preserve">מה שנאמר כאן קודם </w:t>
      </w:r>
      <w:bookmarkStart w:id="705" w:name="_ETM_Q1_2814563"/>
      <w:bookmarkEnd w:id="705"/>
      <w:r>
        <w:rPr>
          <w:rFonts w:hint="cs"/>
          <w:rtl/>
        </w:rPr>
        <w:t>לכן, וגם עכשיו על ידי: אנחנו לא יכולים לתת מדד און-</w:t>
      </w:r>
      <w:r w:rsidR="00C30DC5">
        <w:rPr>
          <w:rFonts w:hint="cs"/>
          <w:rtl/>
        </w:rPr>
        <w:t>ל</w:t>
      </w:r>
      <w:r>
        <w:rPr>
          <w:rFonts w:hint="cs"/>
          <w:rtl/>
        </w:rPr>
        <w:t>י</w:t>
      </w:r>
      <w:r w:rsidR="00C30DC5">
        <w:rPr>
          <w:rFonts w:hint="cs"/>
          <w:rtl/>
        </w:rPr>
        <w:t>ין באותה עת</w:t>
      </w:r>
      <w:r>
        <w:rPr>
          <w:rFonts w:hint="cs"/>
          <w:rtl/>
        </w:rPr>
        <w:t>.</w:t>
      </w:r>
      <w:r w:rsidR="00C30DC5">
        <w:rPr>
          <w:rFonts w:hint="cs"/>
          <w:rtl/>
        </w:rPr>
        <w:t xml:space="preserve"> אני לא יכול לדעת </w:t>
      </w:r>
      <w:r>
        <w:rPr>
          <w:rFonts w:hint="cs"/>
          <w:rtl/>
        </w:rPr>
        <w:t>כמה נוסעים יש על</w:t>
      </w:r>
      <w:bookmarkStart w:id="706" w:name="_ETM_Q1_2830432"/>
      <w:bookmarkEnd w:id="706"/>
      <w:r>
        <w:rPr>
          <w:rFonts w:hint="cs"/>
          <w:rtl/>
        </w:rPr>
        <w:t xml:space="preserve"> הרכבת </w:t>
      </w:r>
      <w:r w:rsidR="00C30DC5">
        <w:rPr>
          <w:rFonts w:hint="cs"/>
          <w:rtl/>
        </w:rPr>
        <w:t>עכשיו</w:t>
      </w:r>
      <w:r>
        <w:rPr>
          <w:rFonts w:hint="cs"/>
          <w:rtl/>
        </w:rPr>
        <w:t>.</w:t>
      </w:r>
      <w:r w:rsidR="00C30DC5">
        <w:rPr>
          <w:rFonts w:hint="cs"/>
          <w:rtl/>
        </w:rPr>
        <w:t xml:space="preserve"> אני יכול לדעת כמה נוסעים היו על הרכבת </w:t>
      </w:r>
      <w:r>
        <w:rPr>
          <w:rFonts w:hint="cs"/>
          <w:rtl/>
        </w:rPr>
        <w:t>בעוד כמה שעות, לפי מספר התיקופים ולפי עדכוני</w:t>
      </w:r>
      <w:r w:rsidR="00C30DC5">
        <w:rPr>
          <w:rFonts w:hint="cs"/>
          <w:rtl/>
        </w:rPr>
        <w:t>ם</w:t>
      </w:r>
      <w:r>
        <w:rPr>
          <w:rFonts w:hint="cs"/>
          <w:rtl/>
        </w:rPr>
        <w:t xml:space="preserve"> </w:t>
      </w:r>
      <w:bookmarkStart w:id="707" w:name="_ETM_Q1_2836867"/>
      <w:bookmarkEnd w:id="707"/>
      <w:r w:rsidR="00C30DC5">
        <w:rPr>
          <w:rFonts w:hint="cs"/>
          <w:rtl/>
        </w:rPr>
        <w:t>של מערכת ספירת נוסעים</w:t>
      </w:r>
      <w:r>
        <w:rPr>
          <w:rFonts w:hint="cs"/>
          <w:rtl/>
        </w:rPr>
        <w:t>.</w:t>
      </w:r>
      <w:bookmarkStart w:id="708" w:name="_ETM_Q1_2841995"/>
      <w:bookmarkEnd w:id="708"/>
    </w:p>
    <w:p w:rsidR="00B30C27" w:rsidRDefault="00B30C27" w:rsidP="00B30C27">
      <w:pPr>
        <w:rPr>
          <w:rtl/>
        </w:rPr>
      </w:pPr>
      <w:bookmarkStart w:id="709" w:name="_ETM_Q1_2842069"/>
      <w:bookmarkEnd w:id="709"/>
    </w:p>
    <w:p w:rsidR="00B30C27" w:rsidRDefault="00B30C27" w:rsidP="00B30C27">
      <w:pPr>
        <w:pStyle w:val="af8"/>
        <w:keepNext/>
        <w:rPr>
          <w:rtl/>
        </w:rPr>
      </w:pPr>
      <w:bookmarkStart w:id="710" w:name="ET_yor_5743_480"/>
      <w:r w:rsidRPr="00B30C27">
        <w:rPr>
          <w:rStyle w:val="TagStyle"/>
          <w:rtl/>
        </w:rPr>
        <w:t xml:space="preserve"> &lt;&lt; </w:t>
      </w:r>
      <w:proofErr w:type="spellStart"/>
      <w:r w:rsidRPr="00B30C27">
        <w:rPr>
          <w:rStyle w:val="TagStyle"/>
          <w:rtl/>
        </w:rPr>
        <w:t>יור</w:t>
      </w:r>
      <w:proofErr w:type="spellEnd"/>
      <w:r w:rsidRPr="00B30C27">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B30C27">
        <w:rPr>
          <w:rStyle w:val="TagStyle"/>
          <w:rtl/>
        </w:rPr>
        <w:t xml:space="preserve"> &lt;&lt; </w:t>
      </w:r>
      <w:proofErr w:type="spellStart"/>
      <w:r w:rsidRPr="00B30C27">
        <w:rPr>
          <w:rStyle w:val="TagStyle"/>
          <w:rtl/>
        </w:rPr>
        <w:t>יור</w:t>
      </w:r>
      <w:proofErr w:type="spellEnd"/>
      <w:r w:rsidRPr="00B30C27">
        <w:rPr>
          <w:rStyle w:val="TagStyle"/>
          <w:rtl/>
        </w:rPr>
        <w:t xml:space="preserve"> &gt;&gt;</w:t>
      </w:r>
      <w:r w:rsidR="00C53622">
        <w:rPr>
          <w:rtl/>
        </w:rPr>
        <w:t xml:space="preserve"> </w:t>
      </w:r>
      <w:bookmarkEnd w:id="710"/>
    </w:p>
    <w:p w:rsidR="00B30C27" w:rsidRDefault="00B30C27" w:rsidP="00B30C27">
      <w:pPr>
        <w:pStyle w:val="KeepWithNext"/>
        <w:rPr>
          <w:rtl/>
          <w:lang w:eastAsia="he-IL"/>
        </w:rPr>
      </w:pPr>
    </w:p>
    <w:p w:rsidR="00B30C27" w:rsidRDefault="00B30C27" w:rsidP="00B30C27">
      <w:pPr>
        <w:rPr>
          <w:rtl/>
          <w:lang w:eastAsia="he-IL"/>
        </w:rPr>
      </w:pPr>
      <w:r>
        <w:rPr>
          <w:rFonts w:hint="cs"/>
          <w:rtl/>
          <w:lang w:eastAsia="he-IL"/>
        </w:rPr>
        <w:t>אבל גם באוטובוס אף אחד לא סופר אותם, נכון?</w:t>
      </w:r>
      <w:bookmarkStart w:id="711" w:name="_ETM_Q1_2841089"/>
      <w:bookmarkEnd w:id="711"/>
    </w:p>
    <w:p w:rsidR="00B30C27" w:rsidRDefault="00B30C27" w:rsidP="00B30C27">
      <w:pPr>
        <w:rPr>
          <w:rtl/>
          <w:lang w:eastAsia="he-IL"/>
        </w:rPr>
      </w:pPr>
      <w:bookmarkStart w:id="712" w:name="_ETM_Q1_2841209"/>
      <w:bookmarkEnd w:id="712"/>
    </w:p>
    <w:p w:rsidR="00B30C27" w:rsidRDefault="00B30C27" w:rsidP="00B30C27">
      <w:pPr>
        <w:pStyle w:val="afb"/>
        <w:keepNext/>
        <w:rPr>
          <w:rtl/>
          <w:lang w:eastAsia="he-IL"/>
        </w:rPr>
      </w:pPr>
      <w:bookmarkStart w:id="713" w:name="ET_guest_795938_481"/>
      <w:r w:rsidRPr="00B30C27">
        <w:rPr>
          <w:rStyle w:val="TagStyle"/>
          <w:rtl/>
        </w:rPr>
        <w:t xml:space="preserve"> &lt;&lt; אורח &gt;&gt; </w:t>
      </w:r>
      <w:r>
        <w:rPr>
          <w:rtl/>
          <w:lang w:eastAsia="he-IL"/>
        </w:rPr>
        <w:t>עופר לוי:</w:t>
      </w:r>
      <w:r w:rsidRPr="00B30C27">
        <w:rPr>
          <w:rStyle w:val="TagStyle"/>
          <w:rtl/>
        </w:rPr>
        <w:t xml:space="preserve"> &lt;&lt; אורח &gt;&gt;</w:t>
      </w:r>
      <w:r w:rsidR="00C53622">
        <w:rPr>
          <w:rtl/>
          <w:lang w:eastAsia="he-IL"/>
        </w:rPr>
        <w:t xml:space="preserve"> </w:t>
      </w:r>
      <w:bookmarkEnd w:id="713"/>
    </w:p>
    <w:p w:rsidR="00B30C27" w:rsidRDefault="00B30C27" w:rsidP="00B30C27">
      <w:pPr>
        <w:pStyle w:val="KeepWithNext"/>
        <w:rPr>
          <w:rtl/>
          <w:lang w:eastAsia="he-IL"/>
        </w:rPr>
      </w:pPr>
    </w:p>
    <w:p w:rsidR="00B30C27" w:rsidRPr="00B30C27" w:rsidRDefault="00B30C27" w:rsidP="00B30C27">
      <w:pPr>
        <w:rPr>
          <w:rtl/>
          <w:lang w:eastAsia="he-IL"/>
        </w:rPr>
      </w:pPr>
      <w:bookmarkStart w:id="714" w:name="_ETM_Q1_2840737"/>
      <w:bookmarkStart w:id="715" w:name="_ETM_Q1_2840787"/>
      <w:bookmarkEnd w:id="714"/>
      <w:bookmarkEnd w:id="715"/>
      <w:r>
        <w:rPr>
          <w:rFonts w:hint="cs"/>
          <w:rtl/>
          <w:lang w:eastAsia="he-IL"/>
        </w:rPr>
        <w:t>נכון.</w:t>
      </w:r>
    </w:p>
    <w:p w:rsidR="00C30DC5" w:rsidRDefault="00C30DC5" w:rsidP="00C30DC5">
      <w:pPr>
        <w:rPr>
          <w:rtl/>
        </w:rPr>
      </w:pPr>
    </w:p>
    <w:p w:rsidR="00C30DC5" w:rsidRDefault="00C30DC5" w:rsidP="00C30DC5">
      <w:pPr>
        <w:pStyle w:val="a5"/>
        <w:keepNext/>
        <w:rPr>
          <w:rtl/>
        </w:rPr>
      </w:pPr>
      <w:bookmarkStart w:id="716" w:name="ET_speaker_5797_124"/>
      <w:r w:rsidRPr="00C30DC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30DC5">
        <w:rPr>
          <w:rStyle w:val="TagStyle"/>
          <w:rtl/>
        </w:rPr>
        <w:t xml:space="preserve"> &lt;&lt; דובר &gt;&gt;</w:t>
      </w:r>
      <w:r>
        <w:rPr>
          <w:rtl/>
        </w:rPr>
        <w:t xml:space="preserve"> </w:t>
      </w:r>
      <w:bookmarkEnd w:id="716"/>
    </w:p>
    <w:p w:rsidR="00C30DC5" w:rsidRDefault="00C30DC5" w:rsidP="00C30DC5">
      <w:pPr>
        <w:pStyle w:val="KeepWithNext"/>
        <w:rPr>
          <w:rtl/>
        </w:rPr>
      </w:pPr>
    </w:p>
    <w:p w:rsidR="00C30DC5" w:rsidRDefault="00C30DC5" w:rsidP="00B30C27">
      <w:pPr>
        <w:rPr>
          <w:rtl/>
        </w:rPr>
      </w:pPr>
      <w:r>
        <w:rPr>
          <w:rFonts w:hint="cs"/>
          <w:rtl/>
        </w:rPr>
        <w:t>אנ</w:t>
      </w:r>
      <w:r w:rsidR="00B30C27">
        <w:rPr>
          <w:rFonts w:hint="cs"/>
          <w:rtl/>
        </w:rPr>
        <w:t>י</w:t>
      </w:r>
      <w:r>
        <w:rPr>
          <w:rFonts w:hint="cs"/>
          <w:rtl/>
        </w:rPr>
        <w:t xml:space="preserve"> מתפלא </w:t>
      </w:r>
      <w:r w:rsidR="00B30C27">
        <w:rPr>
          <w:rFonts w:hint="cs"/>
          <w:rtl/>
        </w:rPr>
        <w:t xml:space="preserve">עלייך. </w:t>
      </w:r>
      <w:bookmarkStart w:id="717" w:name="_ETM_Q1_2844307"/>
      <w:bookmarkEnd w:id="717"/>
      <w:r w:rsidR="00B30C27">
        <w:rPr>
          <w:rFonts w:hint="cs"/>
          <w:rtl/>
        </w:rPr>
        <w:t>אני לא משרד התחבורה, ואני יושב פה ואני</w:t>
      </w:r>
      <w:bookmarkStart w:id="718" w:name="_ETM_Q1_2848764"/>
      <w:bookmarkEnd w:id="718"/>
      <w:r w:rsidR="00B30C27">
        <w:rPr>
          <w:rFonts w:hint="cs"/>
          <w:rtl/>
        </w:rPr>
        <w:t xml:space="preserve"> שומע אנשים מדברים, </w:t>
      </w:r>
      <w:r>
        <w:rPr>
          <w:rFonts w:hint="cs"/>
          <w:rtl/>
        </w:rPr>
        <w:t>מנותקים לגמרי</w:t>
      </w:r>
      <w:r w:rsidR="00B30C27">
        <w:rPr>
          <w:rFonts w:hint="cs"/>
          <w:rtl/>
        </w:rPr>
        <w:t>.</w:t>
      </w:r>
    </w:p>
    <w:p w:rsidR="00C30DC5" w:rsidRDefault="00C30DC5" w:rsidP="00C30DC5">
      <w:pPr>
        <w:rPr>
          <w:rtl/>
        </w:rPr>
      </w:pPr>
    </w:p>
    <w:p w:rsidR="00C30DC5" w:rsidRDefault="00C30DC5" w:rsidP="00C30DC5">
      <w:pPr>
        <w:pStyle w:val="af8"/>
        <w:keepNext/>
        <w:rPr>
          <w:rtl/>
        </w:rPr>
      </w:pPr>
      <w:bookmarkStart w:id="719" w:name="ET_yor_5743_125"/>
      <w:r w:rsidRPr="00C30DC5">
        <w:rPr>
          <w:rStyle w:val="TagStyle"/>
          <w:rtl/>
        </w:rPr>
        <w:t xml:space="preserve"> &lt;&lt; </w:t>
      </w:r>
      <w:proofErr w:type="spellStart"/>
      <w:r w:rsidRPr="00C30DC5">
        <w:rPr>
          <w:rStyle w:val="TagStyle"/>
          <w:rtl/>
        </w:rPr>
        <w:t>יור</w:t>
      </w:r>
      <w:proofErr w:type="spellEnd"/>
      <w:r w:rsidRPr="00C30DC5">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C30DC5">
        <w:rPr>
          <w:rStyle w:val="TagStyle"/>
          <w:rtl/>
        </w:rPr>
        <w:t xml:space="preserve"> &lt;&lt; </w:t>
      </w:r>
      <w:proofErr w:type="spellStart"/>
      <w:r w:rsidRPr="00C30DC5">
        <w:rPr>
          <w:rStyle w:val="TagStyle"/>
          <w:rtl/>
        </w:rPr>
        <w:t>יור</w:t>
      </w:r>
      <w:proofErr w:type="spellEnd"/>
      <w:r w:rsidRPr="00C30DC5">
        <w:rPr>
          <w:rStyle w:val="TagStyle"/>
          <w:rtl/>
        </w:rPr>
        <w:t xml:space="preserve"> &gt;&gt;</w:t>
      </w:r>
      <w:r>
        <w:rPr>
          <w:rtl/>
        </w:rPr>
        <w:t xml:space="preserve"> </w:t>
      </w:r>
      <w:bookmarkEnd w:id="719"/>
    </w:p>
    <w:p w:rsidR="00C30DC5" w:rsidRDefault="00C30DC5" w:rsidP="00C30DC5">
      <w:pPr>
        <w:pStyle w:val="KeepWithNext"/>
        <w:rPr>
          <w:rtl/>
        </w:rPr>
      </w:pPr>
    </w:p>
    <w:p w:rsidR="00C30DC5" w:rsidRDefault="00B30C27" w:rsidP="00B30C27">
      <w:pPr>
        <w:rPr>
          <w:rtl/>
        </w:rPr>
      </w:pPr>
      <w:r>
        <w:rPr>
          <w:rFonts w:hint="cs"/>
          <w:rtl/>
        </w:rPr>
        <w:t>אז מה אתה אומר, חבר</w:t>
      </w:r>
      <w:bookmarkStart w:id="720" w:name="_ETM_Q1_2853856"/>
      <w:bookmarkEnd w:id="720"/>
      <w:r>
        <w:rPr>
          <w:rFonts w:hint="cs"/>
          <w:rtl/>
        </w:rPr>
        <w:t xml:space="preserve"> הכנסת </w:t>
      </w:r>
      <w:proofErr w:type="spellStart"/>
      <w:r>
        <w:rPr>
          <w:rFonts w:hint="cs"/>
          <w:rtl/>
        </w:rPr>
        <w:t>פינדרוס</w:t>
      </w:r>
      <w:proofErr w:type="spellEnd"/>
      <w:r>
        <w:rPr>
          <w:rFonts w:hint="cs"/>
          <w:rtl/>
        </w:rPr>
        <w:t>? אתה אומר: תיתני להכניס לרכבת חופשי?</w:t>
      </w:r>
    </w:p>
    <w:p w:rsidR="00B30C27" w:rsidRDefault="00B30C27" w:rsidP="00B30C27">
      <w:pPr>
        <w:rPr>
          <w:rtl/>
        </w:rPr>
      </w:pPr>
      <w:bookmarkStart w:id="721" w:name="_ETM_Q1_2852523"/>
      <w:bookmarkStart w:id="722" w:name="_ETM_Q1_2852591"/>
      <w:bookmarkStart w:id="723" w:name="_ETM_Q1_2853818"/>
      <w:bookmarkEnd w:id="721"/>
      <w:bookmarkEnd w:id="722"/>
      <w:bookmarkEnd w:id="723"/>
    </w:p>
    <w:p w:rsidR="00B30C27" w:rsidRDefault="00B30C27" w:rsidP="00B30C27">
      <w:pPr>
        <w:pStyle w:val="a5"/>
        <w:keepNext/>
        <w:rPr>
          <w:rtl/>
        </w:rPr>
      </w:pPr>
      <w:bookmarkStart w:id="724" w:name="ET_speaker_5797_482"/>
      <w:r w:rsidRPr="00B30C2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30C27">
        <w:rPr>
          <w:rStyle w:val="TagStyle"/>
          <w:rtl/>
        </w:rPr>
        <w:t xml:space="preserve"> &lt;&lt; דובר &gt;&gt;</w:t>
      </w:r>
      <w:r w:rsidR="00C53622">
        <w:rPr>
          <w:rtl/>
        </w:rPr>
        <w:t xml:space="preserve"> </w:t>
      </w:r>
      <w:bookmarkEnd w:id="724"/>
    </w:p>
    <w:p w:rsidR="00B30C27" w:rsidRDefault="00B30C27" w:rsidP="00B30C27">
      <w:pPr>
        <w:pStyle w:val="KeepWithNext"/>
        <w:rPr>
          <w:rtl/>
          <w:lang w:eastAsia="he-IL"/>
        </w:rPr>
      </w:pPr>
    </w:p>
    <w:p w:rsidR="00B30C27" w:rsidRDefault="00B30C27" w:rsidP="00B30C27">
      <w:pPr>
        <w:rPr>
          <w:rtl/>
          <w:lang w:eastAsia="he-IL"/>
        </w:rPr>
      </w:pPr>
      <w:bookmarkStart w:id="725" w:name="_ETM_Q1_2854286"/>
      <w:bookmarkStart w:id="726" w:name="_ETM_Q1_2854339"/>
      <w:bookmarkEnd w:id="725"/>
      <w:bookmarkEnd w:id="726"/>
      <w:r>
        <w:rPr>
          <w:rFonts w:hint="cs"/>
          <w:rtl/>
          <w:lang w:eastAsia="he-IL"/>
        </w:rPr>
        <w:t>לא, אין לי בעיה, תשאלי מה שאת רוצה, אבל תשאלי שאלה הגיונית.</w:t>
      </w:r>
      <w:bookmarkStart w:id="727" w:name="_ETM_Q1_2853528"/>
      <w:bookmarkEnd w:id="727"/>
    </w:p>
    <w:p w:rsidR="00B30C27" w:rsidRDefault="00B30C27" w:rsidP="00B30C27">
      <w:pPr>
        <w:rPr>
          <w:rtl/>
          <w:lang w:eastAsia="he-IL"/>
        </w:rPr>
      </w:pPr>
      <w:bookmarkStart w:id="728" w:name="_ETM_Q1_2853597"/>
      <w:bookmarkEnd w:id="728"/>
    </w:p>
    <w:p w:rsidR="00B30C27" w:rsidRDefault="00B30C27" w:rsidP="00B30C27">
      <w:pPr>
        <w:pStyle w:val="af8"/>
        <w:keepNext/>
        <w:rPr>
          <w:rtl/>
        </w:rPr>
      </w:pPr>
      <w:bookmarkStart w:id="729" w:name="ET_yor_5743_483"/>
      <w:r w:rsidRPr="00B30C27">
        <w:rPr>
          <w:rStyle w:val="TagStyle"/>
          <w:rtl/>
        </w:rPr>
        <w:t xml:space="preserve"> &lt;&lt; </w:t>
      </w:r>
      <w:proofErr w:type="spellStart"/>
      <w:r w:rsidRPr="00B30C27">
        <w:rPr>
          <w:rStyle w:val="TagStyle"/>
          <w:rtl/>
        </w:rPr>
        <w:t>יור</w:t>
      </w:r>
      <w:proofErr w:type="spellEnd"/>
      <w:r w:rsidRPr="00B30C27">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B30C27">
        <w:rPr>
          <w:rStyle w:val="TagStyle"/>
          <w:rtl/>
        </w:rPr>
        <w:t xml:space="preserve"> &lt;&lt; </w:t>
      </w:r>
      <w:proofErr w:type="spellStart"/>
      <w:r w:rsidRPr="00B30C27">
        <w:rPr>
          <w:rStyle w:val="TagStyle"/>
          <w:rtl/>
        </w:rPr>
        <w:t>יור</w:t>
      </w:r>
      <w:proofErr w:type="spellEnd"/>
      <w:r w:rsidRPr="00B30C27">
        <w:rPr>
          <w:rStyle w:val="TagStyle"/>
          <w:rtl/>
        </w:rPr>
        <w:t xml:space="preserve"> &gt;&gt;</w:t>
      </w:r>
      <w:r w:rsidR="00C53622">
        <w:rPr>
          <w:rtl/>
        </w:rPr>
        <w:t xml:space="preserve"> </w:t>
      </w:r>
      <w:bookmarkEnd w:id="729"/>
    </w:p>
    <w:p w:rsidR="00B30C27" w:rsidRDefault="00B30C27" w:rsidP="00B30C27">
      <w:pPr>
        <w:pStyle w:val="KeepWithNext"/>
        <w:rPr>
          <w:rtl/>
          <w:lang w:eastAsia="he-IL"/>
        </w:rPr>
      </w:pPr>
    </w:p>
    <w:p w:rsidR="00B30C27" w:rsidRDefault="00B30C27" w:rsidP="00B30C27">
      <w:pPr>
        <w:rPr>
          <w:rtl/>
          <w:lang w:eastAsia="he-IL"/>
        </w:rPr>
      </w:pPr>
      <w:bookmarkStart w:id="730" w:name="_ETM_Q1_2854333"/>
      <w:bookmarkEnd w:id="730"/>
      <w:r>
        <w:rPr>
          <w:rFonts w:hint="cs"/>
          <w:rtl/>
          <w:lang w:eastAsia="he-IL"/>
        </w:rPr>
        <w:t xml:space="preserve">אבל </w:t>
      </w:r>
      <w:bookmarkStart w:id="731" w:name="_ETM_Q1_2855280"/>
      <w:bookmarkEnd w:id="731"/>
      <w:r>
        <w:rPr>
          <w:rFonts w:hint="cs"/>
          <w:rtl/>
          <w:lang w:eastAsia="he-IL"/>
        </w:rPr>
        <w:t>זו השאלה. שאלה מאוד הגיונית.</w:t>
      </w:r>
      <w:bookmarkStart w:id="732" w:name="_ETM_Q1_2862523"/>
      <w:bookmarkEnd w:id="732"/>
    </w:p>
    <w:p w:rsidR="00B30C27" w:rsidRDefault="00B30C27" w:rsidP="00B30C27">
      <w:pPr>
        <w:rPr>
          <w:rtl/>
          <w:lang w:eastAsia="he-IL"/>
        </w:rPr>
      </w:pPr>
      <w:bookmarkStart w:id="733" w:name="_ETM_Q1_2862588"/>
      <w:bookmarkEnd w:id="733"/>
    </w:p>
    <w:p w:rsidR="00B30C27" w:rsidRDefault="00B30C27" w:rsidP="00B30C27">
      <w:pPr>
        <w:pStyle w:val="-"/>
        <w:keepNext/>
        <w:rPr>
          <w:rtl/>
        </w:rPr>
      </w:pPr>
      <w:bookmarkStart w:id="734" w:name="ET_speakercontinue_5797_484"/>
      <w:r w:rsidRPr="00B30C27">
        <w:rPr>
          <w:rStyle w:val="TagStyle"/>
          <w:rtl/>
        </w:rPr>
        <w:t xml:space="preserve"> &lt;&lt; </w:t>
      </w:r>
      <w:proofErr w:type="spellStart"/>
      <w:r w:rsidRPr="00B30C27">
        <w:rPr>
          <w:rStyle w:val="TagStyle"/>
          <w:rtl/>
        </w:rPr>
        <w:t>דובר_המשך</w:t>
      </w:r>
      <w:proofErr w:type="spellEnd"/>
      <w:r w:rsidRPr="00B30C27">
        <w:rPr>
          <w:rStyle w:val="TagStyle"/>
          <w:rtl/>
        </w:rPr>
        <w:t xml:space="preserve"> &gt;&gt; </w:t>
      </w:r>
      <w:r>
        <w:rPr>
          <w:rtl/>
        </w:rPr>
        <w:t xml:space="preserve">יצחק </w:t>
      </w:r>
      <w:proofErr w:type="spellStart"/>
      <w:r>
        <w:rPr>
          <w:rtl/>
        </w:rPr>
        <w:t>פינדרוס</w:t>
      </w:r>
      <w:proofErr w:type="spellEnd"/>
      <w:r>
        <w:rPr>
          <w:rtl/>
        </w:rPr>
        <w:t xml:space="preserve"> (יהדות התורה):</w:t>
      </w:r>
      <w:r w:rsidRPr="00B30C27">
        <w:rPr>
          <w:rStyle w:val="TagStyle"/>
          <w:rtl/>
        </w:rPr>
        <w:t xml:space="preserve"> &lt;&lt; </w:t>
      </w:r>
      <w:proofErr w:type="spellStart"/>
      <w:r w:rsidRPr="00B30C27">
        <w:rPr>
          <w:rStyle w:val="TagStyle"/>
          <w:rtl/>
        </w:rPr>
        <w:t>דובר_המשך</w:t>
      </w:r>
      <w:proofErr w:type="spellEnd"/>
      <w:r w:rsidRPr="00B30C27">
        <w:rPr>
          <w:rStyle w:val="TagStyle"/>
          <w:rtl/>
        </w:rPr>
        <w:t xml:space="preserve"> &gt;&gt;</w:t>
      </w:r>
      <w:r w:rsidR="00C53622">
        <w:rPr>
          <w:rtl/>
        </w:rPr>
        <w:t xml:space="preserve"> </w:t>
      </w:r>
      <w:bookmarkEnd w:id="734"/>
    </w:p>
    <w:p w:rsidR="00B30C27" w:rsidRDefault="00B30C27" w:rsidP="00B30C27">
      <w:pPr>
        <w:pStyle w:val="KeepWithNext"/>
        <w:rPr>
          <w:rtl/>
          <w:lang w:eastAsia="he-IL"/>
        </w:rPr>
      </w:pPr>
    </w:p>
    <w:p w:rsidR="00B30C27" w:rsidRPr="00B30C27" w:rsidRDefault="00B30C27" w:rsidP="00B30C27">
      <w:pPr>
        <w:rPr>
          <w:rtl/>
          <w:lang w:eastAsia="he-IL"/>
        </w:rPr>
      </w:pPr>
      <w:r>
        <w:rPr>
          <w:rFonts w:hint="cs"/>
          <w:rtl/>
          <w:lang w:eastAsia="he-IL"/>
        </w:rPr>
        <w:t>לא, יש עובדה: כשאתה עולה לרכבת</w:t>
      </w:r>
      <w:bookmarkStart w:id="735" w:name="_ETM_Q1_2862610"/>
      <w:bookmarkEnd w:id="735"/>
      <w:r>
        <w:rPr>
          <w:rFonts w:hint="cs"/>
          <w:rtl/>
          <w:lang w:eastAsia="he-IL"/>
        </w:rPr>
        <w:t xml:space="preserve"> אין דרך לדעת.</w:t>
      </w:r>
    </w:p>
    <w:p w:rsidR="00C30DC5" w:rsidRDefault="00C30DC5" w:rsidP="00C30DC5">
      <w:pPr>
        <w:rPr>
          <w:rtl/>
        </w:rPr>
      </w:pPr>
    </w:p>
    <w:p w:rsidR="00C30DC5" w:rsidRDefault="00C30DC5" w:rsidP="00C30DC5">
      <w:pPr>
        <w:pStyle w:val="af8"/>
        <w:keepNext/>
        <w:rPr>
          <w:rtl/>
        </w:rPr>
      </w:pPr>
      <w:bookmarkStart w:id="736" w:name="ET_yor_5743_127"/>
      <w:r w:rsidRPr="00C30DC5">
        <w:rPr>
          <w:rStyle w:val="TagStyle"/>
          <w:rtl/>
        </w:rPr>
        <w:t xml:space="preserve">&lt;&lt; </w:t>
      </w:r>
      <w:proofErr w:type="spellStart"/>
      <w:r w:rsidRPr="00C30DC5">
        <w:rPr>
          <w:rStyle w:val="TagStyle"/>
          <w:rtl/>
        </w:rPr>
        <w:t>יור</w:t>
      </w:r>
      <w:proofErr w:type="spellEnd"/>
      <w:r w:rsidRPr="00C30DC5">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C30DC5">
        <w:rPr>
          <w:rStyle w:val="TagStyle"/>
          <w:rtl/>
        </w:rPr>
        <w:t xml:space="preserve"> &lt;&lt; </w:t>
      </w:r>
      <w:proofErr w:type="spellStart"/>
      <w:r w:rsidRPr="00C30DC5">
        <w:rPr>
          <w:rStyle w:val="TagStyle"/>
          <w:rtl/>
        </w:rPr>
        <w:t>יור</w:t>
      </w:r>
      <w:proofErr w:type="spellEnd"/>
      <w:r w:rsidRPr="00C30DC5">
        <w:rPr>
          <w:rStyle w:val="TagStyle"/>
          <w:rtl/>
        </w:rPr>
        <w:t xml:space="preserve"> &gt;&gt;</w:t>
      </w:r>
      <w:r>
        <w:rPr>
          <w:rtl/>
        </w:rPr>
        <w:t xml:space="preserve"> </w:t>
      </w:r>
      <w:bookmarkEnd w:id="736"/>
    </w:p>
    <w:p w:rsidR="00C30DC5" w:rsidRDefault="00C30DC5" w:rsidP="00C30DC5">
      <w:pPr>
        <w:pStyle w:val="KeepWithNext"/>
        <w:rPr>
          <w:rtl/>
        </w:rPr>
      </w:pPr>
    </w:p>
    <w:p w:rsidR="00C30DC5" w:rsidRDefault="00C30DC5" w:rsidP="00B30C27">
      <w:pPr>
        <w:rPr>
          <w:rtl/>
        </w:rPr>
      </w:pPr>
      <w:r>
        <w:rPr>
          <w:rFonts w:hint="cs"/>
          <w:rtl/>
        </w:rPr>
        <w:t>אני לא צריכה לתת פתרונות למשרד התחבורה</w:t>
      </w:r>
      <w:r w:rsidR="00B30C27">
        <w:rPr>
          <w:rFonts w:hint="cs"/>
          <w:rtl/>
        </w:rPr>
        <w:t>, משרד התחבורה צריך לבוא עם</w:t>
      </w:r>
      <w:bookmarkStart w:id="737" w:name="_ETM_Q1_2864937"/>
      <w:bookmarkEnd w:id="737"/>
      <w:r w:rsidR="00B30C27">
        <w:rPr>
          <w:rFonts w:hint="cs"/>
          <w:rtl/>
        </w:rPr>
        <w:t xml:space="preserve"> פתרונות אלינו. שהוא ייתן את הפתרון איך הוא פותר את</w:t>
      </w:r>
      <w:bookmarkStart w:id="738" w:name="_ETM_Q1_2869582"/>
      <w:bookmarkEnd w:id="738"/>
      <w:r w:rsidR="00B30C27">
        <w:rPr>
          <w:rFonts w:hint="cs"/>
          <w:rtl/>
        </w:rPr>
        <w:t xml:space="preserve"> הבעיה הזו של התחלואה.</w:t>
      </w:r>
      <w:r>
        <w:rPr>
          <w:rFonts w:hint="cs"/>
          <w:rtl/>
        </w:rPr>
        <w:t xml:space="preserve"> ואנחנו רוצים לדעת</w:t>
      </w:r>
      <w:r w:rsidR="00B30C27">
        <w:rPr>
          <w:rFonts w:hint="cs"/>
          <w:rtl/>
        </w:rPr>
        <w:t>,</w:t>
      </w:r>
      <w:r>
        <w:rPr>
          <w:rFonts w:hint="cs"/>
          <w:rtl/>
        </w:rPr>
        <w:t xml:space="preserve"> שיהיה לנו ויסות על הכניסה </w:t>
      </w:r>
      <w:r w:rsidR="00B30C27">
        <w:rPr>
          <w:rFonts w:hint="cs"/>
          <w:rtl/>
        </w:rPr>
        <w:t>לרכבת בירושלים.</w:t>
      </w:r>
    </w:p>
    <w:p w:rsidR="00C30DC5" w:rsidRDefault="00C30DC5" w:rsidP="00C30DC5">
      <w:pPr>
        <w:rPr>
          <w:rtl/>
        </w:rPr>
      </w:pPr>
    </w:p>
    <w:p w:rsidR="00C30DC5" w:rsidRDefault="00C30DC5" w:rsidP="00C30DC5">
      <w:pPr>
        <w:pStyle w:val="-"/>
        <w:keepNext/>
        <w:rPr>
          <w:rtl/>
        </w:rPr>
      </w:pPr>
      <w:bookmarkStart w:id="739" w:name="ET_speakercontinue_5797_128"/>
      <w:r w:rsidRPr="00C30DC5">
        <w:rPr>
          <w:rStyle w:val="TagStyle"/>
          <w:rtl/>
        </w:rPr>
        <w:t xml:space="preserve"> &lt;&lt; </w:t>
      </w:r>
      <w:proofErr w:type="spellStart"/>
      <w:r w:rsidRPr="00C30DC5">
        <w:rPr>
          <w:rStyle w:val="TagStyle"/>
          <w:rtl/>
        </w:rPr>
        <w:t>דובר_המשך</w:t>
      </w:r>
      <w:proofErr w:type="spellEnd"/>
      <w:r w:rsidRPr="00C30DC5">
        <w:rPr>
          <w:rStyle w:val="TagStyle"/>
          <w:rtl/>
        </w:rPr>
        <w:t xml:space="preserve"> &gt;&gt; </w:t>
      </w:r>
      <w:r>
        <w:rPr>
          <w:rtl/>
        </w:rPr>
        <w:t xml:space="preserve">יצחק </w:t>
      </w:r>
      <w:proofErr w:type="spellStart"/>
      <w:r>
        <w:rPr>
          <w:rtl/>
        </w:rPr>
        <w:t>פינדרוס</w:t>
      </w:r>
      <w:proofErr w:type="spellEnd"/>
      <w:r>
        <w:rPr>
          <w:rtl/>
        </w:rPr>
        <w:t xml:space="preserve"> (יהדות התורה):</w:t>
      </w:r>
      <w:r w:rsidRPr="00C30DC5">
        <w:rPr>
          <w:rStyle w:val="TagStyle"/>
          <w:rtl/>
        </w:rPr>
        <w:t xml:space="preserve"> &lt;&lt; </w:t>
      </w:r>
      <w:proofErr w:type="spellStart"/>
      <w:r w:rsidRPr="00C30DC5">
        <w:rPr>
          <w:rStyle w:val="TagStyle"/>
          <w:rtl/>
        </w:rPr>
        <w:t>דובר_המשך</w:t>
      </w:r>
      <w:proofErr w:type="spellEnd"/>
      <w:r w:rsidRPr="00C30DC5">
        <w:rPr>
          <w:rStyle w:val="TagStyle"/>
          <w:rtl/>
        </w:rPr>
        <w:t xml:space="preserve"> &gt;&gt;</w:t>
      </w:r>
      <w:r>
        <w:rPr>
          <w:rtl/>
        </w:rPr>
        <w:t xml:space="preserve"> </w:t>
      </w:r>
      <w:bookmarkEnd w:id="739"/>
    </w:p>
    <w:p w:rsidR="00C30DC5" w:rsidRDefault="00C30DC5" w:rsidP="00C30DC5">
      <w:pPr>
        <w:pStyle w:val="KeepWithNext"/>
        <w:rPr>
          <w:rtl/>
        </w:rPr>
      </w:pPr>
    </w:p>
    <w:p w:rsidR="00C30DC5" w:rsidRDefault="00B30C27" w:rsidP="00B30C27">
      <w:pPr>
        <w:rPr>
          <w:rtl/>
        </w:rPr>
      </w:pPr>
      <w:r>
        <w:rPr>
          <w:rFonts w:hint="cs"/>
          <w:rtl/>
        </w:rPr>
        <w:t xml:space="preserve">את יכולה להוציא </w:t>
      </w:r>
      <w:bookmarkStart w:id="740" w:name="_ETM_Q1_2882134"/>
      <w:bookmarkEnd w:id="740"/>
      <w:r>
        <w:rPr>
          <w:rFonts w:hint="cs"/>
          <w:rtl/>
        </w:rPr>
        <w:t>כותרת: הוועדה מחליטה שאין רכבת קלה בירושלים.</w:t>
      </w:r>
      <w:bookmarkStart w:id="741" w:name="_ETM_Q1_2885665"/>
      <w:bookmarkEnd w:id="741"/>
    </w:p>
    <w:p w:rsidR="00B30C27" w:rsidRDefault="00B30C27" w:rsidP="00C30DC5">
      <w:pPr>
        <w:rPr>
          <w:rtl/>
        </w:rPr>
      </w:pPr>
      <w:bookmarkStart w:id="742" w:name="_ETM_Q1_2890139"/>
      <w:bookmarkEnd w:id="742"/>
    </w:p>
    <w:p w:rsidR="00B30C27" w:rsidRDefault="00B30C27" w:rsidP="00B30C27">
      <w:pPr>
        <w:pStyle w:val="a5"/>
        <w:keepNext/>
        <w:rPr>
          <w:rtl/>
        </w:rPr>
      </w:pPr>
      <w:bookmarkStart w:id="743" w:name="ET_speaker_5939_485"/>
      <w:r w:rsidRPr="00B30C27">
        <w:rPr>
          <w:rStyle w:val="TagStyle"/>
          <w:rtl/>
        </w:rPr>
        <w:t xml:space="preserve"> &lt;&lt; דובר &gt;&gt; </w:t>
      </w:r>
      <w:r>
        <w:rPr>
          <w:rtl/>
        </w:rPr>
        <w:t>עידן רול (יש עתיד-</w:t>
      </w:r>
      <w:proofErr w:type="spellStart"/>
      <w:r>
        <w:rPr>
          <w:rtl/>
        </w:rPr>
        <w:t>תל"ם</w:t>
      </w:r>
      <w:proofErr w:type="spellEnd"/>
      <w:r>
        <w:rPr>
          <w:rtl/>
        </w:rPr>
        <w:t>):</w:t>
      </w:r>
      <w:r w:rsidRPr="00B30C27">
        <w:rPr>
          <w:rStyle w:val="TagStyle"/>
          <w:rtl/>
        </w:rPr>
        <w:t xml:space="preserve"> &lt;&lt; דובר &gt;&gt;</w:t>
      </w:r>
      <w:r w:rsidR="00C53622">
        <w:rPr>
          <w:rtl/>
        </w:rPr>
        <w:t xml:space="preserve"> </w:t>
      </w:r>
      <w:bookmarkEnd w:id="743"/>
    </w:p>
    <w:p w:rsidR="00B30C27" w:rsidRDefault="00B30C27" w:rsidP="00B30C27">
      <w:pPr>
        <w:pStyle w:val="KeepWithNext"/>
        <w:rPr>
          <w:rtl/>
          <w:lang w:eastAsia="he-IL"/>
        </w:rPr>
      </w:pPr>
    </w:p>
    <w:p w:rsidR="00B30C27" w:rsidRDefault="00B30C27" w:rsidP="00B30C27">
      <w:pPr>
        <w:rPr>
          <w:rtl/>
          <w:lang w:eastAsia="he-IL"/>
        </w:rPr>
      </w:pPr>
      <w:bookmarkStart w:id="744" w:name="_ETM_Q1_2890726"/>
      <w:bookmarkStart w:id="745" w:name="_ETM_Q1_2890773"/>
      <w:bookmarkEnd w:id="744"/>
      <w:bookmarkEnd w:id="745"/>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איך הציבור יושב בבית ויבין </w:t>
      </w:r>
      <w:bookmarkStart w:id="746" w:name="_ETM_Q1_2890221"/>
      <w:bookmarkEnd w:id="746"/>
      <w:r>
        <w:rPr>
          <w:rFonts w:hint="cs"/>
          <w:rtl/>
          <w:lang w:eastAsia="he-IL"/>
        </w:rPr>
        <w:t>את ההנחיות, מצד אחד זה ככה, מצד שני זה ככה?</w:t>
      </w:r>
    </w:p>
    <w:p w:rsidR="00B30C27" w:rsidRPr="00B30C27" w:rsidRDefault="00B30C27" w:rsidP="00B30C27">
      <w:pPr>
        <w:rPr>
          <w:rtl/>
          <w:lang w:eastAsia="he-IL"/>
        </w:rPr>
      </w:pPr>
      <w:bookmarkStart w:id="747" w:name="_ETM_Q1_2889510"/>
      <w:bookmarkStart w:id="748" w:name="_ETM_Q1_2889615"/>
      <w:bookmarkEnd w:id="747"/>
      <w:bookmarkEnd w:id="748"/>
    </w:p>
    <w:p w:rsidR="00C30DC5" w:rsidRDefault="00C30DC5" w:rsidP="00C30DC5">
      <w:pPr>
        <w:pStyle w:val="af8"/>
        <w:keepNext/>
        <w:rPr>
          <w:rtl/>
        </w:rPr>
      </w:pPr>
      <w:bookmarkStart w:id="749" w:name="ET_yor_5743_129"/>
      <w:r w:rsidRPr="00C30DC5">
        <w:rPr>
          <w:rStyle w:val="TagStyle"/>
          <w:rtl/>
        </w:rPr>
        <w:t xml:space="preserve"> &lt;&lt; </w:t>
      </w:r>
      <w:proofErr w:type="spellStart"/>
      <w:r w:rsidRPr="00C30DC5">
        <w:rPr>
          <w:rStyle w:val="TagStyle"/>
          <w:rtl/>
        </w:rPr>
        <w:t>יור</w:t>
      </w:r>
      <w:proofErr w:type="spellEnd"/>
      <w:r w:rsidRPr="00C30DC5">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C30DC5">
        <w:rPr>
          <w:rStyle w:val="TagStyle"/>
          <w:rtl/>
        </w:rPr>
        <w:t xml:space="preserve"> &lt;&lt; </w:t>
      </w:r>
      <w:proofErr w:type="spellStart"/>
      <w:r w:rsidRPr="00C30DC5">
        <w:rPr>
          <w:rStyle w:val="TagStyle"/>
          <w:rtl/>
        </w:rPr>
        <w:t>יור</w:t>
      </w:r>
      <w:proofErr w:type="spellEnd"/>
      <w:r w:rsidRPr="00C30DC5">
        <w:rPr>
          <w:rStyle w:val="TagStyle"/>
          <w:rtl/>
        </w:rPr>
        <w:t xml:space="preserve"> &gt;&gt;</w:t>
      </w:r>
      <w:r>
        <w:rPr>
          <w:rtl/>
        </w:rPr>
        <w:t xml:space="preserve"> </w:t>
      </w:r>
      <w:bookmarkEnd w:id="749"/>
    </w:p>
    <w:p w:rsidR="00C30DC5" w:rsidRDefault="00C30DC5" w:rsidP="00C30DC5">
      <w:pPr>
        <w:pStyle w:val="KeepWithNext"/>
        <w:rPr>
          <w:rtl/>
        </w:rPr>
      </w:pPr>
    </w:p>
    <w:p w:rsidR="00C30DC5" w:rsidRDefault="00B30C27" w:rsidP="00C30DC5">
      <w:pPr>
        <w:rPr>
          <w:rtl/>
        </w:rPr>
      </w:pPr>
      <w:bookmarkStart w:id="750" w:name="_ETM_Q1_2888683"/>
      <w:bookmarkEnd w:id="750"/>
      <w:proofErr w:type="spellStart"/>
      <w:r>
        <w:rPr>
          <w:rFonts w:hint="cs"/>
          <w:rtl/>
        </w:rPr>
        <w:t>פינדרוס</w:t>
      </w:r>
      <w:proofErr w:type="spellEnd"/>
      <w:r>
        <w:rPr>
          <w:rFonts w:hint="cs"/>
          <w:rtl/>
        </w:rPr>
        <w:t>, אתה מחפש כותרות? אני לא מבינה.</w:t>
      </w:r>
      <w:bookmarkStart w:id="751" w:name="_ETM_Q1_2894625"/>
      <w:bookmarkEnd w:id="751"/>
    </w:p>
    <w:p w:rsidR="00B30C27" w:rsidRDefault="00B30C27" w:rsidP="00C30DC5">
      <w:pPr>
        <w:rPr>
          <w:rtl/>
        </w:rPr>
      </w:pPr>
      <w:bookmarkStart w:id="752" w:name="_ETM_Q1_2894679"/>
      <w:bookmarkEnd w:id="752"/>
    </w:p>
    <w:p w:rsidR="00B30C27" w:rsidRDefault="00B30C27" w:rsidP="00B30C27">
      <w:pPr>
        <w:pStyle w:val="a5"/>
        <w:keepNext/>
        <w:rPr>
          <w:rtl/>
        </w:rPr>
      </w:pPr>
      <w:bookmarkStart w:id="753" w:name="ET_speaker_5797_486"/>
      <w:r w:rsidRPr="00B30C2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30C27">
        <w:rPr>
          <w:rStyle w:val="TagStyle"/>
          <w:rtl/>
        </w:rPr>
        <w:t xml:space="preserve"> &lt;&lt; דובר &gt;&gt;</w:t>
      </w:r>
      <w:r w:rsidR="00C53622">
        <w:rPr>
          <w:rtl/>
        </w:rPr>
        <w:t xml:space="preserve"> </w:t>
      </w:r>
      <w:bookmarkEnd w:id="753"/>
    </w:p>
    <w:p w:rsidR="00B30C27" w:rsidRDefault="00B30C27" w:rsidP="00B30C27">
      <w:pPr>
        <w:pStyle w:val="KeepWithNext"/>
        <w:rPr>
          <w:rtl/>
          <w:lang w:eastAsia="he-IL"/>
        </w:rPr>
      </w:pPr>
    </w:p>
    <w:p w:rsidR="00B30C27" w:rsidRDefault="00B30C27" w:rsidP="00B30C27">
      <w:pPr>
        <w:rPr>
          <w:rtl/>
          <w:lang w:eastAsia="he-IL"/>
        </w:rPr>
      </w:pPr>
      <w:bookmarkStart w:id="754" w:name="_ETM_Q1_2894545"/>
      <w:bookmarkStart w:id="755" w:name="_ETM_Q1_2894598"/>
      <w:bookmarkEnd w:id="754"/>
      <w:bookmarkEnd w:id="755"/>
      <w:r>
        <w:rPr>
          <w:rFonts w:hint="cs"/>
          <w:rtl/>
          <w:lang w:eastAsia="he-IL"/>
        </w:rPr>
        <w:t xml:space="preserve">לא, אני אומר: זה </w:t>
      </w:r>
      <w:bookmarkStart w:id="756" w:name="_ETM_Q1_2891571"/>
      <w:bookmarkEnd w:id="756"/>
      <w:r>
        <w:rPr>
          <w:rFonts w:hint="cs"/>
          <w:rtl/>
          <w:lang w:eastAsia="he-IL"/>
        </w:rPr>
        <w:t>הדיון.</w:t>
      </w:r>
      <w:bookmarkStart w:id="757" w:name="_ETM_Q1_2893011"/>
      <w:bookmarkEnd w:id="757"/>
    </w:p>
    <w:p w:rsidR="00B30C27" w:rsidRDefault="00B30C27" w:rsidP="00B30C27">
      <w:pPr>
        <w:rPr>
          <w:rtl/>
          <w:lang w:eastAsia="he-IL"/>
        </w:rPr>
      </w:pPr>
      <w:bookmarkStart w:id="758" w:name="_ETM_Q1_2893093"/>
      <w:bookmarkEnd w:id="758"/>
    </w:p>
    <w:p w:rsidR="00B30C27" w:rsidRDefault="00B30C27" w:rsidP="00B30C27">
      <w:pPr>
        <w:pStyle w:val="af8"/>
        <w:keepNext/>
        <w:rPr>
          <w:rtl/>
        </w:rPr>
      </w:pPr>
      <w:bookmarkStart w:id="759" w:name="ET_yor_5743_487"/>
      <w:r w:rsidRPr="00B30C27">
        <w:rPr>
          <w:rStyle w:val="TagStyle"/>
          <w:rtl/>
        </w:rPr>
        <w:t xml:space="preserve"> &lt;&lt; </w:t>
      </w:r>
      <w:proofErr w:type="spellStart"/>
      <w:r w:rsidRPr="00B30C27">
        <w:rPr>
          <w:rStyle w:val="TagStyle"/>
          <w:rtl/>
        </w:rPr>
        <w:t>יור</w:t>
      </w:r>
      <w:proofErr w:type="spellEnd"/>
      <w:r w:rsidRPr="00B30C27">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B30C27">
        <w:rPr>
          <w:rStyle w:val="TagStyle"/>
          <w:rtl/>
        </w:rPr>
        <w:t xml:space="preserve"> &lt;&lt; </w:t>
      </w:r>
      <w:proofErr w:type="spellStart"/>
      <w:r w:rsidRPr="00B30C27">
        <w:rPr>
          <w:rStyle w:val="TagStyle"/>
          <w:rtl/>
        </w:rPr>
        <w:t>יור</w:t>
      </w:r>
      <w:proofErr w:type="spellEnd"/>
      <w:r w:rsidRPr="00B30C27">
        <w:rPr>
          <w:rStyle w:val="TagStyle"/>
          <w:rtl/>
        </w:rPr>
        <w:t xml:space="preserve"> &gt;&gt;</w:t>
      </w:r>
      <w:r w:rsidR="00C53622">
        <w:rPr>
          <w:rtl/>
        </w:rPr>
        <w:t xml:space="preserve"> </w:t>
      </w:r>
      <w:bookmarkEnd w:id="759"/>
    </w:p>
    <w:p w:rsidR="00B30C27" w:rsidRDefault="00B30C27" w:rsidP="00B30C27">
      <w:pPr>
        <w:pStyle w:val="KeepWithNext"/>
        <w:rPr>
          <w:rtl/>
          <w:lang w:eastAsia="he-IL"/>
        </w:rPr>
      </w:pPr>
    </w:p>
    <w:p w:rsidR="00B30C27" w:rsidRPr="00B30C27" w:rsidRDefault="00B30C27" w:rsidP="00B30C27">
      <w:pPr>
        <w:rPr>
          <w:rtl/>
          <w:lang w:eastAsia="he-IL"/>
        </w:rPr>
      </w:pPr>
      <w:bookmarkStart w:id="760" w:name="_ETM_Q1_2894147"/>
      <w:bookmarkEnd w:id="760"/>
      <w:r>
        <w:rPr>
          <w:rFonts w:hint="cs"/>
          <w:rtl/>
          <w:lang w:eastAsia="he-IL"/>
        </w:rPr>
        <w:t xml:space="preserve">אתה מחפש כותרות? אנחנו לא מחפשים פה כותרות, אנחנו מחפשים </w:t>
      </w:r>
      <w:bookmarkStart w:id="761" w:name="_ETM_Q1_2897231"/>
      <w:bookmarkEnd w:id="761"/>
      <w:r>
        <w:rPr>
          <w:rFonts w:hint="cs"/>
          <w:rtl/>
          <w:lang w:eastAsia="he-IL"/>
        </w:rPr>
        <w:t>באמת למצוא פתרון.</w:t>
      </w:r>
    </w:p>
    <w:p w:rsidR="00C30DC5" w:rsidRDefault="00C30DC5" w:rsidP="00C30DC5">
      <w:pPr>
        <w:rPr>
          <w:rtl/>
        </w:rPr>
      </w:pPr>
    </w:p>
    <w:p w:rsidR="00C30DC5" w:rsidRDefault="00C30DC5" w:rsidP="00C30DC5">
      <w:pPr>
        <w:pStyle w:val="a5"/>
        <w:keepNext/>
        <w:rPr>
          <w:rtl/>
        </w:rPr>
      </w:pPr>
      <w:bookmarkStart w:id="762" w:name="ET_speaker_5939_130"/>
      <w:r w:rsidRPr="00C30DC5">
        <w:rPr>
          <w:rStyle w:val="TagStyle"/>
          <w:rtl/>
        </w:rPr>
        <w:t xml:space="preserve"> &lt;&lt; דובר &gt;&gt; </w:t>
      </w:r>
      <w:r>
        <w:rPr>
          <w:rtl/>
        </w:rPr>
        <w:t>עידן רול (יש עתיד-</w:t>
      </w:r>
      <w:proofErr w:type="spellStart"/>
      <w:r>
        <w:rPr>
          <w:rtl/>
        </w:rPr>
        <w:t>תל"ם</w:t>
      </w:r>
      <w:proofErr w:type="spellEnd"/>
      <w:r>
        <w:rPr>
          <w:rtl/>
        </w:rPr>
        <w:t>):</w:t>
      </w:r>
      <w:r w:rsidRPr="00C30DC5">
        <w:rPr>
          <w:rStyle w:val="TagStyle"/>
          <w:rtl/>
        </w:rPr>
        <w:t xml:space="preserve"> &lt;&lt; דובר &gt;&gt;</w:t>
      </w:r>
      <w:r>
        <w:rPr>
          <w:rtl/>
        </w:rPr>
        <w:t xml:space="preserve"> </w:t>
      </w:r>
      <w:bookmarkEnd w:id="762"/>
    </w:p>
    <w:p w:rsidR="00C30DC5" w:rsidRDefault="00C30DC5" w:rsidP="00C30DC5">
      <w:pPr>
        <w:pStyle w:val="KeepWithNext"/>
        <w:rPr>
          <w:rtl/>
        </w:rPr>
      </w:pPr>
    </w:p>
    <w:p w:rsidR="00C30DC5" w:rsidRDefault="00B30C27" w:rsidP="00B30C27">
      <w:pPr>
        <w:rPr>
          <w:rtl/>
        </w:rPr>
      </w:pPr>
      <w:r>
        <w:rPr>
          <w:rFonts w:hint="cs"/>
          <w:rtl/>
        </w:rPr>
        <w:t>אני פה עכשיו והילד שלי לא יכול ללכת</w:t>
      </w:r>
      <w:bookmarkStart w:id="763" w:name="_ETM_Q1_2899148"/>
      <w:bookmarkEnd w:id="763"/>
      <w:r>
        <w:rPr>
          <w:rFonts w:hint="cs"/>
          <w:rtl/>
        </w:rPr>
        <w:t xml:space="preserve"> לפעוטון, אבל </w:t>
      </w:r>
      <w:r w:rsidR="00C30DC5">
        <w:rPr>
          <w:rFonts w:hint="cs"/>
          <w:rtl/>
        </w:rPr>
        <w:t xml:space="preserve">אפשר להפעיל </w:t>
      </w:r>
      <w:r>
        <w:rPr>
          <w:rFonts w:hint="cs"/>
          <w:rtl/>
        </w:rPr>
        <w:t xml:space="preserve">את הרכבת הקלה בלי שום </w:t>
      </w:r>
      <w:bookmarkStart w:id="764" w:name="_ETM_Q1_2902832"/>
      <w:bookmarkEnd w:id="764"/>
      <w:r>
        <w:rPr>
          <w:rFonts w:hint="cs"/>
          <w:rtl/>
        </w:rPr>
        <w:t xml:space="preserve">בקרה על מספר הנוסעים, </w:t>
      </w:r>
      <w:r w:rsidR="00C30DC5">
        <w:rPr>
          <w:rFonts w:hint="cs"/>
          <w:rtl/>
        </w:rPr>
        <w:t xml:space="preserve">אז אין </w:t>
      </w:r>
      <w:r>
        <w:rPr>
          <w:rFonts w:hint="cs"/>
          <w:rtl/>
        </w:rPr>
        <w:t xml:space="preserve">פה </w:t>
      </w:r>
      <w:r w:rsidR="00C30DC5">
        <w:rPr>
          <w:rFonts w:hint="cs"/>
          <w:rtl/>
        </w:rPr>
        <w:t>היגיון</w:t>
      </w:r>
      <w:r>
        <w:rPr>
          <w:rFonts w:hint="cs"/>
          <w:rtl/>
        </w:rPr>
        <w:t>, כי בפעוטונים אנחנו יודעים שיש</w:t>
      </w:r>
      <w:r w:rsidR="00C30DC5">
        <w:rPr>
          <w:rFonts w:hint="cs"/>
          <w:rtl/>
        </w:rPr>
        <w:t xml:space="preserve"> הדבקה כמעט אפסית</w:t>
      </w:r>
      <w:r>
        <w:rPr>
          <w:rFonts w:hint="cs"/>
          <w:rtl/>
        </w:rPr>
        <w:t>, הציבור</w:t>
      </w:r>
      <w:bookmarkStart w:id="765" w:name="_ETM_Q1_2911833"/>
      <w:bookmarkEnd w:id="765"/>
      <w:r>
        <w:rPr>
          <w:rFonts w:hint="cs"/>
          <w:rtl/>
        </w:rPr>
        <w:t xml:space="preserve"> צריך להבין שמתייחסים לחיים שלו</w:t>
      </w:r>
      <w:r w:rsidR="00C30DC5">
        <w:rPr>
          <w:rFonts w:hint="cs"/>
          <w:rtl/>
        </w:rPr>
        <w:t xml:space="preserve"> ולפרנסה שלו ברצינות</w:t>
      </w:r>
      <w:r>
        <w:rPr>
          <w:rFonts w:hint="cs"/>
          <w:rtl/>
        </w:rPr>
        <w:t>,</w:t>
      </w:r>
      <w:r w:rsidR="00C30DC5">
        <w:rPr>
          <w:rFonts w:hint="cs"/>
          <w:rtl/>
        </w:rPr>
        <w:t xml:space="preserve"> וצריך להבין שעסק </w:t>
      </w:r>
      <w:r>
        <w:rPr>
          <w:rFonts w:hint="cs"/>
          <w:rtl/>
        </w:rPr>
        <w:t xml:space="preserve">שאומר: </w:t>
      </w:r>
      <w:r w:rsidR="00C30DC5">
        <w:rPr>
          <w:rFonts w:hint="cs"/>
          <w:rtl/>
        </w:rPr>
        <w:t xml:space="preserve">אין </w:t>
      </w:r>
      <w:r>
        <w:rPr>
          <w:rFonts w:hint="cs"/>
          <w:rtl/>
        </w:rPr>
        <w:t xml:space="preserve">לי מודל פתרון </w:t>
      </w:r>
      <w:bookmarkStart w:id="766" w:name="_ETM_Q1_2915201"/>
      <w:bookmarkEnd w:id="766"/>
      <w:r>
        <w:rPr>
          <w:rtl/>
        </w:rPr>
        <w:t>–</w:t>
      </w:r>
      <w:r>
        <w:rPr>
          <w:rFonts w:hint="cs"/>
          <w:rtl/>
        </w:rPr>
        <w:t xml:space="preserve"> לא יכול לעבוד. אין </w:t>
      </w:r>
      <w:r w:rsidR="00C30DC5">
        <w:rPr>
          <w:rFonts w:hint="cs"/>
          <w:rtl/>
        </w:rPr>
        <w:t>דבר כזה אני לא יודע</w:t>
      </w:r>
      <w:r>
        <w:rPr>
          <w:rFonts w:hint="cs"/>
          <w:rtl/>
        </w:rPr>
        <w:t xml:space="preserve"> איך.</w:t>
      </w:r>
    </w:p>
    <w:p w:rsidR="00C30DC5" w:rsidRDefault="00C30DC5" w:rsidP="00C30DC5">
      <w:pPr>
        <w:rPr>
          <w:rtl/>
        </w:rPr>
      </w:pPr>
    </w:p>
    <w:p w:rsidR="00C30DC5" w:rsidRDefault="00C30DC5" w:rsidP="00C30DC5">
      <w:pPr>
        <w:pStyle w:val="af8"/>
        <w:keepNext/>
        <w:rPr>
          <w:rtl/>
        </w:rPr>
      </w:pPr>
      <w:bookmarkStart w:id="767" w:name="ET_yor_5743_131"/>
      <w:r w:rsidRPr="00C30DC5">
        <w:rPr>
          <w:rStyle w:val="TagStyle"/>
          <w:rtl/>
        </w:rPr>
        <w:t xml:space="preserve"> &lt;&lt; </w:t>
      </w:r>
      <w:proofErr w:type="spellStart"/>
      <w:r w:rsidRPr="00C30DC5">
        <w:rPr>
          <w:rStyle w:val="TagStyle"/>
          <w:rtl/>
        </w:rPr>
        <w:t>יור</w:t>
      </w:r>
      <w:proofErr w:type="spellEnd"/>
      <w:r w:rsidRPr="00C30DC5">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C30DC5">
        <w:rPr>
          <w:rStyle w:val="TagStyle"/>
          <w:rtl/>
        </w:rPr>
        <w:t xml:space="preserve"> &lt;&lt; </w:t>
      </w:r>
      <w:proofErr w:type="spellStart"/>
      <w:r w:rsidRPr="00C30DC5">
        <w:rPr>
          <w:rStyle w:val="TagStyle"/>
          <w:rtl/>
        </w:rPr>
        <w:t>יור</w:t>
      </w:r>
      <w:proofErr w:type="spellEnd"/>
      <w:r w:rsidRPr="00C30DC5">
        <w:rPr>
          <w:rStyle w:val="TagStyle"/>
          <w:rtl/>
        </w:rPr>
        <w:t xml:space="preserve"> &gt;&gt;</w:t>
      </w:r>
      <w:r>
        <w:rPr>
          <w:rtl/>
        </w:rPr>
        <w:t xml:space="preserve"> </w:t>
      </w:r>
      <w:bookmarkEnd w:id="767"/>
    </w:p>
    <w:p w:rsidR="00C30DC5" w:rsidRDefault="00C30DC5" w:rsidP="00C30DC5">
      <w:pPr>
        <w:pStyle w:val="KeepWithNext"/>
        <w:rPr>
          <w:rtl/>
        </w:rPr>
      </w:pPr>
    </w:p>
    <w:p w:rsidR="00BA4FD1" w:rsidRDefault="00B30C27" w:rsidP="00BA4FD1">
      <w:pPr>
        <w:rPr>
          <w:rtl/>
        </w:rPr>
      </w:pPr>
      <w:r>
        <w:rPr>
          <w:rFonts w:hint="cs"/>
          <w:rtl/>
        </w:rPr>
        <w:t xml:space="preserve">בנוסף לזה, אנחנו </w:t>
      </w:r>
      <w:r w:rsidR="00C30DC5">
        <w:rPr>
          <w:rFonts w:hint="cs"/>
          <w:rtl/>
        </w:rPr>
        <w:t xml:space="preserve">מדברים כל הזמן בחוק הקורונה </w:t>
      </w:r>
      <w:r>
        <w:rPr>
          <w:rFonts w:hint="cs"/>
          <w:rtl/>
        </w:rPr>
        <w:t>שאנחנו</w:t>
      </w:r>
      <w:bookmarkStart w:id="768" w:name="_ETM_Q1_2925356"/>
      <w:bookmarkEnd w:id="768"/>
      <w:r>
        <w:rPr>
          <w:rFonts w:hint="cs"/>
          <w:rtl/>
        </w:rPr>
        <w:t xml:space="preserve"> רוצים את אמון הציבור. </w:t>
      </w:r>
      <w:r w:rsidR="00C30DC5">
        <w:rPr>
          <w:rFonts w:hint="cs"/>
          <w:rtl/>
        </w:rPr>
        <w:t>ואני לא חושבת שיש פה הגיון</w:t>
      </w:r>
      <w:r w:rsidR="00BA4FD1">
        <w:rPr>
          <w:rFonts w:hint="cs"/>
          <w:rtl/>
        </w:rPr>
        <w:t>, כשאתה מחריג את הרכבות, את</w:t>
      </w:r>
      <w:bookmarkStart w:id="769" w:name="_ETM_Q1_2931958"/>
      <w:bookmarkEnd w:id="769"/>
      <w:r w:rsidR="00BA4FD1">
        <w:rPr>
          <w:rFonts w:hint="cs"/>
          <w:rtl/>
        </w:rPr>
        <w:t xml:space="preserve"> האוטובוסים וכו' </w:t>
      </w:r>
      <w:proofErr w:type="spellStart"/>
      <w:r w:rsidR="00BA4FD1">
        <w:rPr>
          <w:rFonts w:hint="cs"/>
          <w:rtl/>
        </w:rPr>
        <w:t>וכו</w:t>
      </w:r>
      <w:proofErr w:type="spellEnd"/>
      <w:r w:rsidR="00BA4FD1">
        <w:rPr>
          <w:rFonts w:hint="cs"/>
          <w:rtl/>
        </w:rPr>
        <w:t xml:space="preserve">', ודווקא בירושלים אין שום החרגה. </w:t>
      </w:r>
      <w:r w:rsidR="00C30DC5">
        <w:rPr>
          <w:rFonts w:hint="cs"/>
          <w:rtl/>
        </w:rPr>
        <w:t>אז איך נוריד את אחוזי התחלואה</w:t>
      </w:r>
      <w:r w:rsidR="00BA4FD1">
        <w:rPr>
          <w:rFonts w:hint="cs"/>
          <w:rtl/>
        </w:rPr>
        <w:t xml:space="preserve">? </w:t>
      </w:r>
      <w:bookmarkStart w:id="770" w:name="_ETM_Q1_2938734"/>
      <w:bookmarkEnd w:id="770"/>
      <w:r w:rsidR="00BA4FD1">
        <w:rPr>
          <w:rFonts w:hint="cs"/>
          <w:rtl/>
        </w:rPr>
        <w:t>כולם יעלו ברכבות, כולם יתערבבו, לא יהיה ריחוק.</w:t>
      </w:r>
      <w:bookmarkStart w:id="771" w:name="_ETM_Q1_2940878"/>
      <w:bookmarkEnd w:id="771"/>
    </w:p>
    <w:p w:rsidR="00BA4FD1" w:rsidRDefault="00BA4FD1" w:rsidP="00BA4FD1">
      <w:pPr>
        <w:rPr>
          <w:rtl/>
        </w:rPr>
      </w:pPr>
      <w:bookmarkStart w:id="772" w:name="_ETM_Q1_2940939"/>
      <w:bookmarkEnd w:id="772"/>
    </w:p>
    <w:p w:rsidR="00BA4FD1" w:rsidRDefault="00BA4FD1" w:rsidP="00BA4FD1">
      <w:pPr>
        <w:pStyle w:val="a5"/>
        <w:keepNext/>
        <w:rPr>
          <w:rtl/>
        </w:rPr>
      </w:pPr>
      <w:bookmarkStart w:id="773" w:name="ET_speaker_5939_488"/>
      <w:r w:rsidRPr="00BA4FD1">
        <w:rPr>
          <w:rStyle w:val="TagStyle"/>
          <w:rtl/>
        </w:rPr>
        <w:t xml:space="preserve"> &lt;&lt; דובר &gt;&gt; </w:t>
      </w:r>
      <w:r>
        <w:rPr>
          <w:rtl/>
        </w:rPr>
        <w:t>עידן רול (יש עתיד-</w:t>
      </w:r>
      <w:proofErr w:type="spellStart"/>
      <w:r>
        <w:rPr>
          <w:rtl/>
        </w:rPr>
        <w:t>תל"ם</w:t>
      </w:r>
      <w:proofErr w:type="spellEnd"/>
      <w:r>
        <w:rPr>
          <w:rtl/>
        </w:rPr>
        <w:t>):</w:t>
      </w:r>
      <w:r w:rsidRPr="00BA4FD1">
        <w:rPr>
          <w:rStyle w:val="TagStyle"/>
          <w:rtl/>
        </w:rPr>
        <w:t xml:space="preserve"> &lt;&lt; דובר &gt;&gt;</w:t>
      </w:r>
      <w:r w:rsidR="00C53622">
        <w:rPr>
          <w:rtl/>
        </w:rPr>
        <w:t xml:space="preserve"> </w:t>
      </w:r>
      <w:bookmarkEnd w:id="773"/>
    </w:p>
    <w:p w:rsidR="00BA4FD1" w:rsidRDefault="00BA4FD1" w:rsidP="00BA4FD1">
      <w:pPr>
        <w:pStyle w:val="KeepWithNext"/>
        <w:rPr>
          <w:rtl/>
        </w:rPr>
      </w:pPr>
    </w:p>
    <w:p w:rsidR="00BA4FD1" w:rsidRDefault="00BA4FD1" w:rsidP="00BA4FD1">
      <w:pPr>
        <w:rPr>
          <w:rtl/>
        </w:rPr>
      </w:pPr>
      <w:bookmarkStart w:id="774" w:name="_ETM_Q1_2943040"/>
      <w:bookmarkStart w:id="775" w:name="_ETM_Q1_2943095"/>
      <w:bookmarkEnd w:id="774"/>
      <w:bookmarkEnd w:id="775"/>
      <w:r>
        <w:rPr>
          <w:rFonts w:hint="cs"/>
          <w:rtl/>
        </w:rPr>
        <w:t>בדרך לבתי חולים.</w:t>
      </w:r>
      <w:bookmarkStart w:id="776" w:name="_ETM_Q1_2943225"/>
      <w:bookmarkEnd w:id="776"/>
    </w:p>
    <w:p w:rsidR="00BA4FD1" w:rsidRDefault="00BA4FD1" w:rsidP="00BA4FD1">
      <w:pPr>
        <w:rPr>
          <w:rtl/>
        </w:rPr>
      </w:pPr>
      <w:bookmarkStart w:id="777" w:name="_ETM_Q1_2943302"/>
      <w:bookmarkEnd w:id="777"/>
    </w:p>
    <w:p w:rsidR="00BA4FD1" w:rsidRDefault="00BA4FD1" w:rsidP="00BA4FD1">
      <w:pPr>
        <w:pStyle w:val="af8"/>
        <w:keepNext/>
        <w:rPr>
          <w:rtl/>
        </w:rPr>
      </w:pPr>
      <w:bookmarkStart w:id="778" w:name="ET_yor_5743_489"/>
      <w:r w:rsidRPr="00BA4FD1">
        <w:rPr>
          <w:rStyle w:val="TagStyle"/>
          <w:rtl/>
        </w:rPr>
        <w:t xml:space="preserve"> &lt;&lt; </w:t>
      </w:r>
      <w:proofErr w:type="spellStart"/>
      <w:r w:rsidRPr="00BA4FD1">
        <w:rPr>
          <w:rStyle w:val="TagStyle"/>
          <w:rtl/>
        </w:rPr>
        <w:t>יור</w:t>
      </w:r>
      <w:proofErr w:type="spellEnd"/>
      <w:r w:rsidRPr="00BA4FD1">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BA4FD1">
        <w:rPr>
          <w:rStyle w:val="TagStyle"/>
          <w:rtl/>
        </w:rPr>
        <w:t xml:space="preserve"> &lt;&lt; </w:t>
      </w:r>
      <w:proofErr w:type="spellStart"/>
      <w:r w:rsidRPr="00BA4FD1">
        <w:rPr>
          <w:rStyle w:val="TagStyle"/>
          <w:rtl/>
        </w:rPr>
        <w:t>יור</w:t>
      </w:r>
      <w:proofErr w:type="spellEnd"/>
      <w:r w:rsidRPr="00BA4FD1">
        <w:rPr>
          <w:rStyle w:val="TagStyle"/>
          <w:rtl/>
        </w:rPr>
        <w:t xml:space="preserve"> &gt;&gt;</w:t>
      </w:r>
      <w:r w:rsidR="00C53622">
        <w:rPr>
          <w:rtl/>
        </w:rPr>
        <w:t xml:space="preserve"> </w:t>
      </w:r>
      <w:bookmarkEnd w:id="778"/>
    </w:p>
    <w:p w:rsidR="00BA4FD1" w:rsidRDefault="00BA4FD1" w:rsidP="00BA4FD1">
      <w:pPr>
        <w:pStyle w:val="KeepWithNext"/>
        <w:rPr>
          <w:rtl/>
        </w:rPr>
      </w:pPr>
    </w:p>
    <w:p w:rsidR="00C30DC5" w:rsidRDefault="00BA4FD1" w:rsidP="00BA4FD1">
      <w:pPr>
        <w:rPr>
          <w:rtl/>
        </w:rPr>
      </w:pPr>
      <w:bookmarkStart w:id="779" w:name="_ETM_Q1_2944163"/>
      <w:bookmarkEnd w:id="779"/>
      <w:r>
        <w:rPr>
          <w:rFonts w:hint="cs"/>
          <w:rtl/>
        </w:rPr>
        <w:t xml:space="preserve">ודווקא </w:t>
      </w:r>
      <w:bookmarkStart w:id="780" w:name="_ETM_Q1_2944921"/>
      <w:bookmarkEnd w:id="780"/>
      <w:r>
        <w:rPr>
          <w:rFonts w:hint="cs"/>
          <w:rtl/>
        </w:rPr>
        <w:t>בעיר שיש בה יותר מדי קורונה.</w:t>
      </w:r>
      <w:r w:rsidR="00C30DC5">
        <w:rPr>
          <w:rFonts w:hint="cs"/>
          <w:rtl/>
        </w:rPr>
        <w:t xml:space="preserve"> </w:t>
      </w:r>
    </w:p>
    <w:p w:rsidR="00C30DC5" w:rsidRDefault="00C30DC5" w:rsidP="00C30DC5">
      <w:pPr>
        <w:rPr>
          <w:rtl/>
        </w:rPr>
      </w:pPr>
    </w:p>
    <w:p w:rsidR="00C30DC5" w:rsidRDefault="00C30DC5" w:rsidP="00C30DC5">
      <w:pPr>
        <w:pStyle w:val="a5"/>
        <w:keepNext/>
        <w:rPr>
          <w:rtl/>
        </w:rPr>
      </w:pPr>
      <w:bookmarkStart w:id="781" w:name="ET_speaker_5079_132"/>
      <w:r w:rsidRPr="00C30DC5">
        <w:rPr>
          <w:rStyle w:val="TagStyle"/>
          <w:rtl/>
        </w:rPr>
        <w:t xml:space="preserve"> &lt;&lt; דובר &gt;&gt; </w:t>
      </w:r>
      <w:r>
        <w:rPr>
          <w:rtl/>
        </w:rPr>
        <w:t>תמר זנדברג (מרצ):</w:t>
      </w:r>
      <w:r w:rsidRPr="00C30DC5">
        <w:rPr>
          <w:rStyle w:val="TagStyle"/>
          <w:rtl/>
        </w:rPr>
        <w:t xml:space="preserve"> &lt;&lt; דובר &gt;&gt;</w:t>
      </w:r>
      <w:r>
        <w:rPr>
          <w:rtl/>
        </w:rPr>
        <w:t xml:space="preserve"> </w:t>
      </w:r>
      <w:bookmarkEnd w:id="781"/>
    </w:p>
    <w:p w:rsidR="00C30DC5" w:rsidRDefault="00C30DC5" w:rsidP="00C30DC5">
      <w:pPr>
        <w:pStyle w:val="KeepWithNext"/>
        <w:rPr>
          <w:rtl/>
        </w:rPr>
      </w:pPr>
    </w:p>
    <w:p w:rsidR="00C30DC5" w:rsidRDefault="00C30DC5" w:rsidP="00BA4FD1">
      <w:pPr>
        <w:rPr>
          <w:rtl/>
        </w:rPr>
      </w:pPr>
      <w:r>
        <w:rPr>
          <w:rFonts w:hint="cs"/>
          <w:rtl/>
        </w:rPr>
        <w:t>יש לי שאלה מאוד קונקרטית</w:t>
      </w:r>
      <w:r w:rsidR="00BA4FD1">
        <w:rPr>
          <w:rFonts w:hint="cs"/>
          <w:rtl/>
        </w:rPr>
        <w:t>: מה הבעיה לשים בכל</w:t>
      </w:r>
      <w:bookmarkStart w:id="782" w:name="_ETM_Q1_2946976"/>
      <w:bookmarkEnd w:id="782"/>
      <w:r w:rsidR="00BA4FD1">
        <w:rPr>
          <w:rFonts w:hint="cs"/>
          <w:rtl/>
        </w:rPr>
        <w:t xml:space="preserve"> קרון פקח, כמו שאומר כאן </w:t>
      </w:r>
      <w:proofErr w:type="spellStart"/>
      <w:r w:rsidR="00BA4FD1">
        <w:rPr>
          <w:rFonts w:hint="cs"/>
          <w:rtl/>
        </w:rPr>
        <w:t>פינדרוס</w:t>
      </w:r>
      <w:proofErr w:type="spellEnd"/>
      <w:r w:rsidR="00BA4FD1">
        <w:rPr>
          <w:rFonts w:hint="cs"/>
          <w:rtl/>
        </w:rPr>
        <w:t xml:space="preserve">: </w:t>
      </w:r>
      <w:r>
        <w:rPr>
          <w:rFonts w:hint="cs"/>
          <w:rtl/>
        </w:rPr>
        <w:t>נהג האוטובוס</w:t>
      </w:r>
      <w:r w:rsidR="00BA4FD1">
        <w:rPr>
          <w:rFonts w:hint="cs"/>
          <w:rtl/>
        </w:rPr>
        <w:t xml:space="preserve"> רואה </w:t>
      </w:r>
      <w:r w:rsidR="00BA4FD1">
        <w:rPr>
          <w:rtl/>
        </w:rPr>
        <w:t>–</w:t>
      </w:r>
      <w:bookmarkStart w:id="783" w:name="_ETM_Q1_2954583"/>
      <w:bookmarkEnd w:id="783"/>
      <w:r w:rsidR="00BA4FD1">
        <w:rPr>
          <w:rFonts w:hint="cs"/>
          <w:rtl/>
        </w:rPr>
        <w:t xml:space="preserve"> פקח רואה את הקרון?</w:t>
      </w:r>
    </w:p>
    <w:p w:rsidR="00C30DC5" w:rsidRDefault="00C30DC5" w:rsidP="00C30DC5">
      <w:pPr>
        <w:rPr>
          <w:rtl/>
        </w:rPr>
      </w:pPr>
    </w:p>
    <w:p w:rsidR="00C30DC5" w:rsidRDefault="00C30DC5" w:rsidP="00C30DC5">
      <w:pPr>
        <w:pStyle w:val="af8"/>
        <w:keepNext/>
        <w:rPr>
          <w:rtl/>
        </w:rPr>
      </w:pPr>
      <w:bookmarkStart w:id="784" w:name="ET_yor_5743_133"/>
      <w:r w:rsidRPr="00C30DC5">
        <w:rPr>
          <w:rStyle w:val="TagStyle"/>
          <w:rtl/>
        </w:rPr>
        <w:t xml:space="preserve"> &lt;&lt; </w:t>
      </w:r>
      <w:proofErr w:type="spellStart"/>
      <w:r w:rsidRPr="00C30DC5">
        <w:rPr>
          <w:rStyle w:val="TagStyle"/>
          <w:rtl/>
        </w:rPr>
        <w:t>יור</w:t>
      </w:r>
      <w:proofErr w:type="spellEnd"/>
      <w:r w:rsidRPr="00C30DC5">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C30DC5">
        <w:rPr>
          <w:rStyle w:val="TagStyle"/>
          <w:rtl/>
        </w:rPr>
        <w:t xml:space="preserve"> &lt;&lt; </w:t>
      </w:r>
      <w:proofErr w:type="spellStart"/>
      <w:r w:rsidRPr="00C30DC5">
        <w:rPr>
          <w:rStyle w:val="TagStyle"/>
          <w:rtl/>
        </w:rPr>
        <w:t>יור</w:t>
      </w:r>
      <w:proofErr w:type="spellEnd"/>
      <w:r w:rsidRPr="00C30DC5">
        <w:rPr>
          <w:rStyle w:val="TagStyle"/>
          <w:rtl/>
        </w:rPr>
        <w:t xml:space="preserve"> &gt;&gt;</w:t>
      </w:r>
      <w:r>
        <w:rPr>
          <w:rtl/>
        </w:rPr>
        <w:t xml:space="preserve"> </w:t>
      </w:r>
      <w:bookmarkEnd w:id="784"/>
    </w:p>
    <w:p w:rsidR="00C30DC5" w:rsidRDefault="00C30DC5" w:rsidP="00C30DC5">
      <w:pPr>
        <w:pStyle w:val="KeepWithNext"/>
        <w:rPr>
          <w:rtl/>
        </w:rPr>
      </w:pPr>
    </w:p>
    <w:p w:rsidR="00C30DC5" w:rsidRDefault="00C30DC5" w:rsidP="00C30DC5">
      <w:pPr>
        <w:rPr>
          <w:rtl/>
        </w:rPr>
      </w:pPr>
      <w:r>
        <w:rPr>
          <w:rFonts w:hint="cs"/>
          <w:rtl/>
        </w:rPr>
        <w:t>זה עולה להם כסף</w:t>
      </w:r>
      <w:r w:rsidR="00BA4FD1">
        <w:rPr>
          <w:rFonts w:hint="cs"/>
          <w:rtl/>
        </w:rPr>
        <w:t>,</w:t>
      </w:r>
      <w:r>
        <w:rPr>
          <w:rFonts w:hint="cs"/>
          <w:rtl/>
        </w:rPr>
        <w:t xml:space="preserve"> חברת הכנסת </w:t>
      </w:r>
      <w:r w:rsidR="00BA4FD1">
        <w:rPr>
          <w:rFonts w:hint="cs"/>
          <w:rtl/>
        </w:rPr>
        <w:t>תמר זנדברג.</w:t>
      </w:r>
    </w:p>
    <w:p w:rsidR="00BA4FD1" w:rsidRDefault="00BA4FD1" w:rsidP="00C30DC5">
      <w:pPr>
        <w:rPr>
          <w:rtl/>
        </w:rPr>
      </w:pPr>
      <w:bookmarkStart w:id="785" w:name="_ETM_Q1_2957209"/>
      <w:bookmarkStart w:id="786" w:name="_ETM_Q1_2957287"/>
      <w:bookmarkEnd w:id="785"/>
      <w:bookmarkEnd w:id="786"/>
    </w:p>
    <w:p w:rsidR="00BA4FD1" w:rsidRDefault="00BA4FD1" w:rsidP="00BA4FD1">
      <w:pPr>
        <w:pStyle w:val="a5"/>
        <w:keepNext/>
        <w:rPr>
          <w:rtl/>
        </w:rPr>
      </w:pPr>
      <w:bookmarkStart w:id="787" w:name="ET_speaker_5079_490"/>
      <w:r w:rsidRPr="00BA4FD1">
        <w:rPr>
          <w:rStyle w:val="TagStyle"/>
          <w:rtl/>
        </w:rPr>
        <w:t xml:space="preserve"> &lt;&lt; דובר &gt;&gt; </w:t>
      </w:r>
      <w:r>
        <w:rPr>
          <w:rtl/>
        </w:rPr>
        <w:t>תמר זנדברג (מרצ):</w:t>
      </w:r>
      <w:r w:rsidRPr="00BA4FD1">
        <w:rPr>
          <w:rStyle w:val="TagStyle"/>
          <w:rtl/>
        </w:rPr>
        <w:t xml:space="preserve"> &lt;&lt; דובר &gt;&gt;</w:t>
      </w:r>
      <w:r w:rsidR="00C53622">
        <w:rPr>
          <w:rtl/>
        </w:rPr>
        <w:t xml:space="preserve"> </w:t>
      </w:r>
      <w:bookmarkEnd w:id="787"/>
    </w:p>
    <w:p w:rsidR="00BA4FD1" w:rsidRDefault="00BA4FD1" w:rsidP="00BA4FD1">
      <w:pPr>
        <w:pStyle w:val="KeepWithNext"/>
        <w:rPr>
          <w:rtl/>
          <w:lang w:eastAsia="he-IL"/>
        </w:rPr>
      </w:pPr>
    </w:p>
    <w:p w:rsidR="00BA4FD1" w:rsidRPr="00BA4FD1" w:rsidRDefault="00BA4FD1" w:rsidP="00BA4FD1">
      <w:pPr>
        <w:rPr>
          <w:rtl/>
          <w:lang w:eastAsia="he-IL"/>
        </w:rPr>
      </w:pPr>
      <w:bookmarkStart w:id="788" w:name="_ETM_Q1_2959908"/>
      <w:bookmarkStart w:id="789" w:name="_ETM_Q1_2959957"/>
      <w:bookmarkEnd w:id="788"/>
      <w:bookmarkEnd w:id="789"/>
      <w:r>
        <w:rPr>
          <w:rFonts w:hint="cs"/>
          <w:rtl/>
          <w:lang w:eastAsia="he-IL"/>
        </w:rPr>
        <w:t>בסדר, מה לעשות.</w:t>
      </w:r>
    </w:p>
    <w:p w:rsidR="00C30DC5" w:rsidRDefault="00C30DC5" w:rsidP="00C30DC5">
      <w:pPr>
        <w:rPr>
          <w:rtl/>
        </w:rPr>
      </w:pPr>
    </w:p>
    <w:p w:rsidR="00C30DC5" w:rsidRDefault="00C30DC5" w:rsidP="00C30DC5">
      <w:pPr>
        <w:pStyle w:val="a5"/>
        <w:keepNext/>
        <w:rPr>
          <w:rtl/>
        </w:rPr>
      </w:pPr>
      <w:bookmarkStart w:id="790" w:name="ET_speaker_5792_134"/>
      <w:r w:rsidRPr="00C30DC5">
        <w:rPr>
          <w:rStyle w:val="TagStyle"/>
          <w:rtl/>
        </w:rPr>
        <w:t xml:space="preserve"> &lt;&lt; דובר &gt;&gt; </w:t>
      </w:r>
      <w:r>
        <w:rPr>
          <w:rtl/>
        </w:rPr>
        <w:t>יבגני סובה (ישראל ביתנו):</w:t>
      </w:r>
      <w:r w:rsidRPr="00C30DC5">
        <w:rPr>
          <w:rStyle w:val="TagStyle"/>
          <w:rtl/>
        </w:rPr>
        <w:t xml:space="preserve"> &lt;&lt; דובר &gt;&gt;</w:t>
      </w:r>
      <w:r>
        <w:rPr>
          <w:rtl/>
        </w:rPr>
        <w:t xml:space="preserve"> </w:t>
      </w:r>
      <w:bookmarkEnd w:id="790"/>
    </w:p>
    <w:p w:rsidR="00C30DC5" w:rsidRDefault="00C30DC5" w:rsidP="00C30DC5">
      <w:pPr>
        <w:pStyle w:val="KeepWithNext"/>
        <w:rPr>
          <w:rtl/>
        </w:rPr>
      </w:pPr>
    </w:p>
    <w:p w:rsidR="00BA4FD1" w:rsidRDefault="00BA4FD1" w:rsidP="00BA4FD1">
      <w:pPr>
        <w:rPr>
          <w:rtl/>
        </w:rPr>
      </w:pPr>
      <w:r>
        <w:rPr>
          <w:rFonts w:hint="cs"/>
          <w:rtl/>
        </w:rPr>
        <w:t xml:space="preserve">אבל </w:t>
      </w:r>
      <w:r w:rsidR="00C30DC5">
        <w:rPr>
          <w:rFonts w:hint="cs"/>
          <w:rtl/>
        </w:rPr>
        <w:t xml:space="preserve">לא צריך בכל </w:t>
      </w:r>
      <w:r>
        <w:rPr>
          <w:rFonts w:hint="cs"/>
          <w:rtl/>
        </w:rPr>
        <w:t xml:space="preserve">קרון </w:t>
      </w:r>
      <w:bookmarkStart w:id="791" w:name="_ETM_Q1_2963043"/>
      <w:bookmarkEnd w:id="791"/>
      <w:r>
        <w:rPr>
          <w:rFonts w:hint="cs"/>
          <w:rtl/>
        </w:rPr>
        <w:t>ולא צריך בכל תחנה.</w:t>
      </w:r>
    </w:p>
    <w:p w:rsidR="00BA4FD1" w:rsidRDefault="00BA4FD1" w:rsidP="00BA4FD1">
      <w:pPr>
        <w:rPr>
          <w:rtl/>
        </w:rPr>
      </w:pPr>
      <w:bookmarkStart w:id="792" w:name="_ETM_Q1_2959581"/>
      <w:bookmarkStart w:id="793" w:name="_ETM_Q1_2959642"/>
      <w:bookmarkStart w:id="794" w:name="_ETM_Q1_2959693"/>
      <w:bookmarkEnd w:id="792"/>
      <w:bookmarkEnd w:id="793"/>
      <w:bookmarkEnd w:id="794"/>
    </w:p>
    <w:p w:rsidR="00BA4FD1" w:rsidRDefault="00BA4FD1" w:rsidP="00BA4FD1">
      <w:pPr>
        <w:pStyle w:val="af8"/>
        <w:keepNext/>
        <w:rPr>
          <w:rtl/>
        </w:rPr>
      </w:pPr>
      <w:bookmarkStart w:id="795" w:name="ET_yor_5743_491"/>
      <w:r w:rsidRPr="00BA4FD1">
        <w:rPr>
          <w:rStyle w:val="TagStyle"/>
          <w:rtl/>
        </w:rPr>
        <w:t xml:space="preserve"> &lt;&lt; </w:t>
      </w:r>
      <w:proofErr w:type="spellStart"/>
      <w:r w:rsidRPr="00BA4FD1">
        <w:rPr>
          <w:rStyle w:val="TagStyle"/>
          <w:rtl/>
        </w:rPr>
        <w:t>יור</w:t>
      </w:r>
      <w:proofErr w:type="spellEnd"/>
      <w:r w:rsidRPr="00BA4FD1">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BA4FD1">
        <w:rPr>
          <w:rStyle w:val="TagStyle"/>
          <w:rtl/>
        </w:rPr>
        <w:t xml:space="preserve"> &lt;&lt; </w:t>
      </w:r>
      <w:proofErr w:type="spellStart"/>
      <w:r w:rsidRPr="00BA4FD1">
        <w:rPr>
          <w:rStyle w:val="TagStyle"/>
          <w:rtl/>
        </w:rPr>
        <w:t>יור</w:t>
      </w:r>
      <w:proofErr w:type="spellEnd"/>
      <w:r w:rsidRPr="00BA4FD1">
        <w:rPr>
          <w:rStyle w:val="TagStyle"/>
          <w:rtl/>
        </w:rPr>
        <w:t xml:space="preserve"> &gt;&gt;</w:t>
      </w:r>
      <w:r w:rsidR="00C53622">
        <w:rPr>
          <w:rtl/>
        </w:rPr>
        <w:t xml:space="preserve"> </w:t>
      </w:r>
      <w:bookmarkEnd w:id="795"/>
    </w:p>
    <w:p w:rsidR="00BA4FD1" w:rsidRDefault="00BA4FD1" w:rsidP="00BA4FD1">
      <w:pPr>
        <w:pStyle w:val="KeepWithNext"/>
        <w:rPr>
          <w:rtl/>
          <w:lang w:eastAsia="he-IL"/>
        </w:rPr>
      </w:pPr>
    </w:p>
    <w:p w:rsidR="00BA4FD1" w:rsidRDefault="00BA4FD1" w:rsidP="00BA4FD1">
      <w:pPr>
        <w:rPr>
          <w:rtl/>
          <w:lang w:eastAsia="he-IL"/>
        </w:rPr>
      </w:pPr>
      <w:bookmarkStart w:id="796" w:name="_ETM_Q1_2961331"/>
      <w:bookmarkEnd w:id="796"/>
      <w:r>
        <w:rPr>
          <w:rFonts w:hint="cs"/>
          <w:rtl/>
          <w:lang w:eastAsia="he-IL"/>
        </w:rPr>
        <w:t>מספיק בכל תחנה.</w:t>
      </w:r>
    </w:p>
    <w:p w:rsidR="00BA4FD1" w:rsidRDefault="00BA4FD1" w:rsidP="00BA4FD1">
      <w:pPr>
        <w:rPr>
          <w:rtl/>
          <w:lang w:eastAsia="he-IL"/>
        </w:rPr>
      </w:pPr>
    </w:p>
    <w:p w:rsidR="00BA4FD1" w:rsidRDefault="00BA4FD1" w:rsidP="00BA4FD1">
      <w:pPr>
        <w:pStyle w:val="af7"/>
        <w:keepNext/>
        <w:rPr>
          <w:rtl/>
        </w:rPr>
      </w:pPr>
      <w:bookmarkStart w:id="797" w:name="ET_interruption_קריאה_492"/>
      <w:r w:rsidRPr="00BA4FD1">
        <w:rPr>
          <w:rStyle w:val="TagStyle"/>
          <w:rtl/>
        </w:rPr>
        <w:t xml:space="preserve"> &lt;&lt; קריאה &gt;&gt; </w:t>
      </w:r>
      <w:r>
        <w:rPr>
          <w:rtl/>
        </w:rPr>
        <w:t>קריאה:</w:t>
      </w:r>
      <w:r w:rsidRPr="00BA4FD1">
        <w:rPr>
          <w:rStyle w:val="TagStyle"/>
          <w:rtl/>
        </w:rPr>
        <w:t xml:space="preserve"> &lt;&lt; קריאה &gt;&gt;</w:t>
      </w:r>
      <w:r w:rsidR="00C53622">
        <w:rPr>
          <w:rtl/>
        </w:rPr>
        <w:t xml:space="preserve"> </w:t>
      </w:r>
      <w:bookmarkEnd w:id="797"/>
    </w:p>
    <w:p w:rsidR="00BA4FD1" w:rsidRDefault="00BA4FD1" w:rsidP="00BA4FD1">
      <w:pPr>
        <w:pStyle w:val="KeepWithNext"/>
        <w:rPr>
          <w:rtl/>
          <w:lang w:eastAsia="he-IL"/>
        </w:rPr>
      </w:pPr>
    </w:p>
    <w:p w:rsidR="00BA4FD1" w:rsidRDefault="00BA4FD1" w:rsidP="00BA4FD1">
      <w:pPr>
        <w:rPr>
          <w:rtl/>
          <w:lang w:eastAsia="he-IL"/>
        </w:rPr>
      </w:pPr>
      <w:r>
        <w:rPr>
          <w:rFonts w:hint="cs"/>
          <w:rtl/>
          <w:lang w:eastAsia="he-IL"/>
        </w:rPr>
        <w:t>גם באוטובוס אפשר לשים פקח בכל אוטובוס.</w:t>
      </w:r>
    </w:p>
    <w:p w:rsidR="00BA4FD1" w:rsidRDefault="00BA4FD1" w:rsidP="00BA4FD1">
      <w:pPr>
        <w:rPr>
          <w:rtl/>
          <w:lang w:eastAsia="he-IL"/>
        </w:rPr>
      </w:pPr>
    </w:p>
    <w:p w:rsidR="00F560EB" w:rsidRDefault="00F560EB" w:rsidP="00F560EB">
      <w:pPr>
        <w:pStyle w:val="af8"/>
        <w:keepNext/>
        <w:rPr>
          <w:rtl/>
        </w:rPr>
      </w:pPr>
      <w:bookmarkStart w:id="798" w:name="ET_yor_5743_493"/>
      <w:r w:rsidRPr="00F560EB">
        <w:rPr>
          <w:rStyle w:val="TagStyle"/>
          <w:rtl/>
        </w:rPr>
        <w:t xml:space="preserve"> &lt;&lt; </w:t>
      </w:r>
      <w:proofErr w:type="spellStart"/>
      <w:r w:rsidRPr="00F560EB">
        <w:rPr>
          <w:rStyle w:val="TagStyle"/>
          <w:rtl/>
        </w:rPr>
        <w:t>יור</w:t>
      </w:r>
      <w:proofErr w:type="spellEnd"/>
      <w:r w:rsidRPr="00F560EB">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F560EB">
        <w:rPr>
          <w:rStyle w:val="TagStyle"/>
          <w:rtl/>
        </w:rPr>
        <w:t xml:space="preserve"> &lt;&lt; </w:t>
      </w:r>
      <w:proofErr w:type="spellStart"/>
      <w:r w:rsidRPr="00F560EB">
        <w:rPr>
          <w:rStyle w:val="TagStyle"/>
          <w:rtl/>
        </w:rPr>
        <w:t>יור</w:t>
      </w:r>
      <w:proofErr w:type="spellEnd"/>
      <w:r w:rsidRPr="00F560EB">
        <w:rPr>
          <w:rStyle w:val="TagStyle"/>
          <w:rtl/>
        </w:rPr>
        <w:t xml:space="preserve"> &gt;&gt;</w:t>
      </w:r>
      <w:r w:rsidR="00C53622">
        <w:rPr>
          <w:rtl/>
        </w:rPr>
        <w:t xml:space="preserve"> </w:t>
      </w:r>
      <w:bookmarkEnd w:id="798"/>
    </w:p>
    <w:p w:rsidR="00F560EB" w:rsidRDefault="00F560EB" w:rsidP="00F560EB">
      <w:pPr>
        <w:pStyle w:val="KeepWithNext"/>
        <w:rPr>
          <w:rtl/>
          <w:lang w:eastAsia="he-IL"/>
        </w:rPr>
      </w:pPr>
    </w:p>
    <w:p w:rsidR="00F560EB" w:rsidRDefault="00F560EB" w:rsidP="00F560EB">
      <w:pPr>
        <w:rPr>
          <w:rtl/>
          <w:lang w:eastAsia="he-IL"/>
        </w:rPr>
      </w:pPr>
      <w:bookmarkStart w:id="799" w:name="_ETM_Q1_2967605"/>
      <w:bookmarkEnd w:id="799"/>
      <w:r>
        <w:rPr>
          <w:rFonts w:hint="cs"/>
          <w:rtl/>
          <w:lang w:eastAsia="he-IL"/>
        </w:rPr>
        <w:t>בבקשה, חבר הכנסת.</w:t>
      </w:r>
      <w:bookmarkStart w:id="800" w:name="_ETM_Q1_2971201"/>
      <w:bookmarkEnd w:id="800"/>
    </w:p>
    <w:p w:rsidR="00F560EB" w:rsidRDefault="00F560EB" w:rsidP="00F560EB">
      <w:pPr>
        <w:rPr>
          <w:rtl/>
          <w:lang w:eastAsia="he-IL"/>
        </w:rPr>
      </w:pPr>
      <w:bookmarkStart w:id="801" w:name="_ETM_Q1_2971272"/>
      <w:bookmarkEnd w:id="801"/>
    </w:p>
    <w:p w:rsidR="00F560EB" w:rsidRDefault="00F560EB" w:rsidP="00F560EB">
      <w:pPr>
        <w:pStyle w:val="a5"/>
        <w:keepNext/>
        <w:rPr>
          <w:rtl/>
        </w:rPr>
      </w:pPr>
      <w:bookmarkStart w:id="802" w:name="ET_speaker_5792_494"/>
      <w:r w:rsidRPr="00F560EB">
        <w:rPr>
          <w:rStyle w:val="TagStyle"/>
          <w:rtl/>
        </w:rPr>
        <w:t xml:space="preserve"> &lt;&lt; דובר &gt;&gt; </w:t>
      </w:r>
      <w:r>
        <w:rPr>
          <w:rtl/>
        </w:rPr>
        <w:t>יבגני סובה (ישראל ביתנו):</w:t>
      </w:r>
      <w:r w:rsidRPr="00F560EB">
        <w:rPr>
          <w:rStyle w:val="TagStyle"/>
          <w:rtl/>
        </w:rPr>
        <w:t xml:space="preserve"> &lt;&lt; דובר &gt;&gt;</w:t>
      </w:r>
      <w:r w:rsidR="00C53622">
        <w:rPr>
          <w:rtl/>
        </w:rPr>
        <w:t xml:space="preserve"> </w:t>
      </w:r>
      <w:bookmarkEnd w:id="802"/>
    </w:p>
    <w:p w:rsidR="00F560EB" w:rsidRDefault="00F560EB" w:rsidP="00F560EB">
      <w:pPr>
        <w:pStyle w:val="KeepWithNext"/>
        <w:rPr>
          <w:rtl/>
          <w:lang w:eastAsia="he-IL"/>
        </w:rPr>
      </w:pPr>
    </w:p>
    <w:p w:rsidR="00C30DC5" w:rsidRDefault="00F560EB" w:rsidP="00F560EB">
      <w:pPr>
        <w:rPr>
          <w:rtl/>
        </w:rPr>
      </w:pPr>
      <w:bookmarkStart w:id="803" w:name="_ETM_Q1_2967779"/>
      <w:bookmarkStart w:id="804" w:name="_ETM_Q1_2967825"/>
      <w:bookmarkStart w:id="805" w:name="_ETM_Q1_2959747"/>
      <w:bookmarkEnd w:id="803"/>
      <w:bookmarkEnd w:id="804"/>
      <w:bookmarkEnd w:id="805"/>
      <w:r>
        <w:rPr>
          <w:rFonts w:hint="cs"/>
          <w:rtl/>
        </w:rPr>
        <w:t>הצעה: אפשר לשים פקח בשלוש-</w:t>
      </w:r>
      <w:r w:rsidR="00C30DC5">
        <w:rPr>
          <w:rFonts w:hint="cs"/>
          <w:rtl/>
        </w:rPr>
        <w:t xml:space="preserve">ארבע </w:t>
      </w:r>
      <w:r>
        <w:rPr>
          <w:rFonts w:hint="cs"/>
          <w:rtl/>
        </w:rPr>
        <w:t>תחנות, ש</w:t>
      </w:r>
      <w:r w:rsidR="00C30DC5">
        <w:rPr>
          <w:rFonts w:hint="cs"/>
          <w:rtl/>
        </w:rPr>
        <w:t xml:space="preserve">בצורה ויזואלית </w:t>
      </w:r>
      <w:r>
        <w:rPr>
          <w:rFonts w:hint="cs"/>
          <w:rtl/>
        </w:rPr>
        <w:t xml:space="preserve">הוא יכול לראות. אם </w:t>
      </w:r>
      <w:bookmarkStart w:id="806" w:name="_ETM_Q1_2976360"/>
      <w:bookmarkEnd w:id="806"/>
      <w:r>
        <w:rPr>
          <w:rFonts w:hint="cs"/>
          <w:rtl/>
        </w:rPr>
        <w:t xml:space="preserve">נראה לו שבאחד הקרונות </w:t>
      </w:r>
      <w:r w:rsidR="00C30DC5">
        <w:rPr>
          <w:rFonts w:hint="cs"/>
          <w:rtl/>
        </w:rPr>
        <w:t>יש עומס</w:t>
      </w:r>
      <w:r>
        <w:rPr>
          <w:rFonts w:hint="cs"/>
          <w:rtl/>
        </w:rPr>
        <w:t>,</w:t>
      </w:r>
      <w:r w:rsidR="00C30DC5">
        <w:rPr>
          <w:rFonts w:hint="cs"/>
          <w:rtl/>
        </w:rPr>
        <w:t xml:space="preserve"> אז הוא יכול </w:t>
      </w:r>
      <w:r>
        <w:rPr>
          <w:rFonts w:hint="cs"/>
          <w:rtl/>
        </w:rPr>
        <w:t>ל</w:t>
      </w:r>
      <w:r w:rsidR="00C30DC5">
        <w:rPr>
          <w:rFonts w:hint="cs"/>
          <w:rtl/>
        </w:rPr>
        <w:t>עצור</w:t>
      </w:r>
      <w:r>
        <w:rPr>
          <w:rFonts w:hint="cs"/>
          <w:rtl/>
        </w:rPr>
        <w:t xml:space="preserve">, יכול להסב את </w:t>
      </w:r>
      <w:r w:rsidR="00C30DC5">
        <w:rPr>
          <w:rFonts w:hint="cs"/>
          <w:rtl/>
        </w:rPr>
        <w:t>תשומת ליבו של הנהג</w:t>
      </w:r>
      <w:r>
        <w:rPr>
          <w:rFonts w:hint="cs"/>
          <w:rtl/>
        </w:rPr>
        <w:t xml:space="preserve"> ואז</w:t>
      </w:r>
      <w:bookmarkStart w:id="807" w:name="_ETM_Q1_2981471"/>
      <w:bookmarkEnd w:id="807"/>
      <w:r>
        <w:rPr>
          <w:rFonts w:hint="cs"/>
          <w:rtl/>
        </w:rPr>
        <w:t xml:space="preserve"> לראות. אף אחד לא דורש מכם לעמוד עם הסטופר ועם ה-</w:t>
      </w:r>
      <w:r>
        <w:t>counter</w:t>
      </w:r>
      <w:r>
        <w:rPr>
          <w:rFonts w:hint="cs"/>
          <w:rtl/>
        </w:rPr>
        <w:t xml:space="preserve"> ולספור. </w:t>
      </w:r>
    </w:p>
    <w:p w:rsidR="00F560EB" w:rsidRDefault="00F560EB" w:rsidP="00F560EB">
      <w:pPr>
        <w:rPr>
          <w:rtl/>
        </w:rPr>
      </w:pPr>
      <w:bookmarkStart w:id="808" w:name="_ETM_Q1_2983922"/>
      <w:bookmarkStart w:id="809" w:name="_ETM_Q1_2983998"/>
      <w:bookmarkEnd w:id="808"/>
      <w:bookmarkEnd w:id="809"/>
    </w:p>
    <w:p w:rsidR="00F560EB" w:rsidRDefault="00F560EB" w:rsidP="00F560EB">
      <w:pPr>
        <w:pStyle w:val="af8"/>
        <w:keepNext/>
        <w:rPr>
          <w:rtl/>
        </w:rPr>
      </w:pPr>
      <w:bookmarkStart w:id="810" w:name="ET_yor_5743_495"/>
      <w:r w:rsidRPr="00F560EB">
        <w:rPr>
          <w:rStyle w:val="TagStyle"/>
          <w:rtl/>
        </w:rPr>
        <w:t xml:space="preserve"> &lt;&lt; </w:t>
      </w:r>
      <w:proofErr w:type="spellStart"/>
      <w:r w:rsidRPr="00F560EB">
        <w:rPr>
          <w:rStyle w:val="TagStyle"/>
          <w:rtl/>
        </w:rPr>
        <w:t>יור</w:t>
      </w:r>
      <w:proofErr w:type="spellEnd"/>
      <w:r w:rsidRPr="00F560EB">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F560EB">
        <w:rPr>
          <w:rStyle w:val="TagStyle"/>
          <w:rtl/>
        </w:rPr>
        <w:t xml:space="preserve"> &lt;&lt; </w:t>
      </w:r>
      <w:proofErr w:type="spellStart"/>
      <w:r w:rsidRPr="00F560EB">
        <w:rPr>
          <w:rStyle w:val="TagStyle"/>
          <w:rtl/>
        </w:rPr>
        <w:t>יור</w:t>
      </w:r>
      <w:proofErr w:type="spellEnd"/>
      <w:r w:rsidRPr="00F560EB">
        <w:rPr>
          <w:rStyle w:val="TagStyle"/>
          <w:rtl/>
        </w:rPr>
        <w:t xml:space="preserve"> &gt;&gt;</w:t>
      </w:r>
      <w:r w:rsidR="00C53622">
        <w:rPr>
          <w:rtl/>
        </w:rPr>
        <w:t xml:space="preserve"> </w:t>
      </w:r>
      <w:bookmarkEnd w:id="810"/>
    </w:p>
    <w:p w:rsidR="00F560EB" w:rsidRDefault="00F560EB" w:rsidP="00F560EB">
      <w:pPr>
        <w:pStyle w:val="KeepWithNext"/>
        <w:rPr>
          <w:rtl/>
          <w:lang w:eastAsia="he-IL"/>
        </w:rPr>
      </w:pPr>
    </w:p>
    <w:p w:rsidR="00F560EB" w:rsidRDefault="00F560EB" w:rsidP="00F560EB">
      <w:pPr>
        <w:rPr>
          <w:rtl/>
          <w:lang w:eastAsia="he-IL"/>
        </w:rPr>
      </w:pPr>
      <w:bookmarkStart w:id="811" w:name="_ETM_Q1_2986129"/>
      <w:bookmarkEnd w:id="811"/>
      <w:r>
        <w:rPr>
          <w:rFonts w:hint="cs"/>
          <w:rtl/>
          <w:lang w:eastAsia="he-IL"/>
        </w:rPr>
        <w:t>בדיוק.</w:t>
      </w:r>
      <w:bookmarkStart w:id="812" w:name="_ETM_Q1_2987051"/>
      <w:bookmarkEnd w:id="812"/>
    </w:p>
    <w:p w:rsidR="00F560EB" w:rsidRDefault="00F560EB" w:rsidP="00F560EB">
      <w:pPr>
        <w:rPr>
          <w:rtl/>
          <w:lang w:eastAsia="he-IL"/>
        </w:rPr>
      </w:pPr>
      <w:bookmarkStart w:id="813" w:name="_ETM_Q1_2987100"/>
      <w:bookmarkEnd w:id="813"/>
    </w:p>
    <w:p w:rsidR="00F560EB" w:rsidRDefault="00F560EB" w:rsidP="00F560EB">
      <w:pPr>
        <w:pStyle w:val="a5"/>
        <w:keepNext/>
        <w:rPr>
          <w:rtl/>
        </w:rPr>
      </w:pPr>
      <w:bookmarkStart w:id="814" w:name="ET_speaker_5792_496"/>
      <w:r w:rsidRPr="00F560EB">
        <w:rPr>
          <w:rStyle w:val="TagStyle"/>
          <w:rtl/>
        </w:rPr>
        <w:t xml:space="preserve"> &lt;&lt; דובר &gt;&gt; </w:t>
      </w:r>
      <w:r>
        <w:rPr>
          <w:rtl/>
        </w:rPr>
        <w:t>יבגני סובה (ישראל ביתנו):</w:t>
      </w:r>
      <w:r w:rsidRPr="00F560EB">
        <w:rPr>
          <w:rStyle w:val="TagStyle"/>
          <w:rtl/>
        </w:rPr>
        <w:t xml:space="preserve"> &lt;&lt; דובר &gt;&gt;</w:t>
      </w:r>
      <w:r w:rsidR="00C53622">
        <w:rPr>
          <w:rtl/>
        </w:rPr>
        <w:t xml:space="preserve"> </w:t>
      </w:r>
      <w:bookmarkEnd w:id="814"/>
    </w:p>
    <w:p w:rsidR="00F560EB" w:rsidRDefault="00F560EB" w:rsidP="00F560EB">
      <w:pPr>
        <w:pStyle w:val="KeepWithNext"/>
        <w:rPr>
          <w:rtl/>
          <w:lang w:eastAsia="he-IL"/>
        </w:rPr>
      </w:pPr>
    </w:p>
    <w:p w:rsidR="00C30DC5" w:rsidRDefault="00F560EB" w:rsidP="00A14D43">
      <w:pPr>
        <w:rPr>
          <w:rtl/>
        </w:rPr>
      </w:pPr>
      <w:r>
        <w:rPr>
          <w:rFonts w:hint="cs"/>
          <w:rtl/>
          <w:lang w:eastAsia="he-IL"/>
        </w:rPr>
        <w:t xml:space="preserve">אבל </w:t>
      </w:r>
      <w:r w:rsidR="00C30DC5">
        <w:rPr>
          <w:rFonts w:hint="cs"/>
          <w:rtl/>
        </w:rPr>
        <w:t xml:space="preserve">צריכה להיות </w:t>
      </w:r>
      <w:r w:rsidR="00A14D43">
        <w:rPr>
          <w:rFonts w:hint="cs"/>
          <w:rtl/>
        </w:rPr>
        <w:t xml:space="preserve">גם איזושהי </w:t>
      </w:r>
      <w:r w:rsidR="00C30DC5">
        <w:rPr>
          <w:rFonts w:hint="cs"/>
          <w:rtl/>
        </w:rPr>
        <w:t xml:space="preserve">גישה </w:t>
      </w:r>
      <w:r w:rsidR="00A14D43">
        <w:rPr>
          <w:rFonts w:hint="cs"/>
          <w:rtl/>
        </w:rPr>
        <w:t xml:space="preserve">חיובית, גישה </w:t>
      </w:r>
      <w:bookmarkStart w:id="815" w:name="_ETM_Q1_2990398"/>
      <w:bookmarkEnd w:id="815"/>
      <w:r w:rsidR="00C30DC5">
        <w:rPr>
          <w:rFonts w:hint="cs"/>
          <w:rtl/>
        </w:rPr>
        <w:t>פרקטית</w:t>
      </w:r>
      <w:r w:rsidR="00A14D43">
        <w:rPr>
          <w:rFonts w:hint="cs"/>
          <w:rtl/>
        </w:rPr>
        <w:t>.</w:t>
      </w:r>
      <w:r w:rsidR="00C30DC5">
        <w:rPr>
          <w:rFonts w:hint="cs"/>
          <w:rtl/>
        </w:rPr>
        <w:t xml:space="preserve"> אתם מבינים </w:t>
      </w:r>
      <w:r w:rsidR="00A14D43">
        <w:rPr>
          <w:rFonts w:hint="cs"/>
          <w:rtl/>
        </w:rPr>
        <w:t xml:space="preserve">שאתם </w:t>
      </w:r>
      <w:proofErr w:type="spellStart"/>
      <w:r w:rsidR="00A14D43">
        <w:rPr>
          <w:rFonts w:hint="cs"/>
          <w:rtl/>
        </w:rPr>
        <w:t>הוחרגתם</w:t>
      </w:r>
      <w:proofErr w:type="spellEnd"/>
      <w:r w:rsidR="00A14D43">
        <w:rPr>
          <w:rFonts w:hint="cs"/>
          <w:rtl/>
        </w:rPr>
        <w:t xml:space="preserve"> מהסיפור הזה, </w:t>
      </w:r>
      <w:r w:rsidR="00C30DC5">
        <w:rPr>
          <w:rFonts w:hint="cs"/>
          <w:rtl/>
        </w:rPr>
        <w:t xml:space="preserve">אז תפעילו שיקול דעת </w:t>
      </w:r>
      <w:r w:rsidR="00A14D43">
        <w:rPr>
          <w:rtl/>
        </w:rPr>
        <w:t>–</w:t>
      </w:r>
      <w:r w:rsidR="00A14D43">
        <w:rPr>
          <w:rFonts w:hint="cs"/>
          <w:rtl/>
        </w:rPr>
        <w:t xml:space="preserve"> פקח בין שלוש לארבע תחנות, הוא רואה ויזוא</w:t>
      </w:r>
      <w:r w:rsidR="00C30DC5">
        <w:rPr>
          <w:rFonts w:hint="cs"/>
          <w:rtl/>
        </w:rPr>
        <w:t>לית</w:t>
      </w:r>
      <w:r w:rsidR="00A14D43">
        <w:rPr>
          <w:rFonts w:hint="cs"/>
          <w:rtl/>
        </w:rPr>
        <w:t>.</w:t>
      </w:r>
      <w:bookmarkStart w:id="816" w:name="_ETM_Q1_2999455"/>
      <w:bookmarkEnd w:id="816"/>
      <w:r w:rsidR="00A14D43">
        <w:rPr>
          <w:rFonts w:hint="cs"/>
          <w:rtl/>
        </w:rPr>
        <w:t xml:space="preserve"> אם נראה לו שמהבוקר יש עומס יתר, </w:t>
      </w:r>
      <w:r w:rsidR="00C30DC5">
        <w:rPr>
          <w:rFonts w:hint="cs"/>
          <w:rtl/>
        </w:rPr>
        <w:t xml:space="preserve">אז הוא יכול </w:t>
      </w:r>
      <w:r w:rsidR="00A14D43">
        <w:rPr>
          <w:rFonts w:hint="cs"/>
          <w:rtl/>
        </w:rPr>
        <w:t xml:space="preserve">להתריע ואז </w:t>
      </w:r>
      <w:bookmarkStart w:id="817" w:name="_ETM_Q1_3002445"/>
      <w:bookmarkEnd w:id="817"/>
      <w:r w:rsidR="00A14D43">
        <w:rPr>
          <w:rFonts w:hint="cs"/>
          <w:rtl/>
        </w:rPr>
        <w:t xml:space="preserve">אפשר לעשות פעולה. </w:t>
      </w:r>
      <w:r w:rsidR="00C30DC5">
        <w:rPr>
          <w:rFonts w:hint="cs"/>
          <w:rtl/>
        </w:rPr>
        <w:t xml:space="preserve">אבל לא להגיע למצב </w:t>
      </w:r>
      <w:r w:rsidR="00A14D43">
        <w:rPr>
          <w:rFonts w:hint="cs"/>
          <w:rtl/>
        </w:rPr>
        <w:t xml:space="preserve">שיושבים פה ח"כים, וכבר 40 </w:t>
      </w:r>
      <w:r w:rsidR="00C30DC5">
        <w:rPr>
          <w:rFonts w:hint="cs"/>
          <w:rtl/>
        </w:rPr>
        <w:t xml:space="preserve">דנים </w:t>
      </w:r>
      <w:r w:rsidR="00A14D43">
        <w:rPr>
          <w:rFonts w:hint="cs"/>
          <w:rtl/>
        </w:rPr>
        <w:t xml:space="preserve">על </w:t>
      </w:r>
      <w:r w:rsidR="00C30DC5">
        <w:rPr>
          <w:rFonts w:hint="cs"/>
          <w:rtl/>
        </w:rPr>
        <w:t>האם אפשר לשים פקח</w:t>
      </w:r>
      <w:bookmarkStart w:id="818" w:name="_ETM_Q1_3008692"/>
      <w:bookmarkEnd w:id="818"/>
      <w:r w:rsidR="00A14D43">
        <w:rPr>
          <w:rFonts w:hint="cs"/>
          <w:rtl/>
        </w:rPr>
        <w:t xml:space="preserve"> בתוך הקרון או לא. כאילו, תחשבו בגישה חיובית, אל תנסו</w:t>
      </w:r>
      <w:bookmarkStart w:id="819" w:name="_ETM_Q1_3010723"/>
      <w:bookmarkEnd w:id="819"/>
      <w:r w:rsidR="00A14D43">
        <w:rPr>
          <w:rFonts w:hint="cs"/>
          <w:rtl/>
        </w:rPr>
        <w:t xml:space="preserve"> להתגונן, אנחנו </w:t>
      </w:r>
      <w:proofErr w:type="spellStart"/>
      <w:r w:rsidR="00A14D43">
        <w:rPr>
          <w:rFonts w:hint="cs"/>
          <w:rtl/>
        </w:rPr>
        <w:t>איתכם</w:t>
      </w:r>
      <w:proofErr w:type="spellEnd"/>
      <w:r w:rsidR="00A14D43">
        <w:rPr>
          <w:rFonts w:hint="cs"/>
          <w:rtl/>
        </w:rPr>
        <w:t xml:space="preserve">. אנחנו חלק מהאופוזיציה, אבל </w:t>
      </w:r>
      <w:proofErr w:type="spellStart"/>
      <w:r w:rsidR="00A14D43">
        <w:rPr>
          <w:rFonts w:hint="cs"/>
          <w:rtl/>
        </w:rPr>
        <w:t>איתכם</w:t>
      </w:r>
      <w:proofErr w:type="spellEnd"/>
      <w:r w:rsidR="00A14D43">
        <w:rPr>
          <w:rFonts w:hint="cs"/>
          <w:rtl/>
        </w:rPr>
        <w:t>, בואו</w:t>
      </w:r>
      <w:bookmarkStart w:id="820" w:name="_ETM_Q1_3018875"/>
      <w:bookmarkEnd w:id="820"/>
      <w:r w:rsidR="00A14D43">
        <w:rPr>
          <w:rFonts w:hint="cs"/>
          <w:rtl/>
        </w:rPr>
        <w:t xml:space="preserve"> נמצא פתרון מעשי, לא למה ככה ולמה</w:t>
      </w:r>
      <w:bookmarkStart w:id="821" w:name="_ETM_Q1_3023927"/>
      <w:bookmarkEnd w:id="821"/>
      <w:r w:rsidR="00A14D43">
        <w:rPr>
          <w:rFonts w:hint="cs"/>
          <w:rtl/>
        </w:rPr>
        <w:t xml:space="preserve"> ככה.</w:t>
      </w:r>
    </w:p>
    <w:p w:rsidR="00C30DC5" w:rsidRDefault="00C30DC5" w:rsidP="00C30DC5">
      <w:pPr>
        <w:rPr>
          <w:rtl/>
        </w:rPr>
      </w:pPr>
    </w:p>
    <w:p w:rsidR="00C30DC5" w:rsidRDefault="00C30DC5" w:rsidP="00C30DC5">
      <w:pPr>
        <w:pStyle w:val="af8"/>
        <w:keepNext/>
        <w:rPr>
          <w:rtl/>
        </w:rPr>
      </w:pPr>
      <w:bookmarkStart w:id="822" w:name="ET_yor_5743_135"/>
      <w:r w:rsidRPr="00C30DC5">
        <w:rPr>
          <w:rStyle w:val="TagStyle"/>
          <w:rtl/>
        </w:rPr>
        <w:t xml:space="preserve"> &lt;&lt; </w:t>
      </w:r>
      <w:proofErr w:type="spellStart"/>
      <w:r w:rsidRPr="00C30DC5">
        <w:rPr>
          <w:rStyle w:val="TagStyle"/>
          <w:rtl/>
        </w:rPr>
        <w:t>יור</w:t>
      </w:r>
      <w:proofErr w:type="spellEnd"/>
      <w:r w:rsidRPr="00C30DC5">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C30DC5">
        <w:rPr>
          <w:rStyle w:val="TagStyle"/>
          <w:rtl/>
        </w:rPr>
        <w:t xml:space="preserve"> &lt;&lt; </w:t>
      </w:r>
      <w:proofErr w:type="spellStart"/>
      <w:r w:rsidRPr="00C30DC5">
        <w:rPr>
          <w:rStyle w:val="TagStyle"/>
          <w:rtl/>
        </w:rPr>
        <w:t>יור</w:t>
      </w:r>
      <w:proofErr w:type="spellEnd"/>
      <w:r w:rsidRPr="00C30DC5">
        <w:rPr>
          <w:rStyle w:val="TagStyle"/>
          <w:rtl/>
        </w:rPr>
        <w:t xml:space="preserve"> &gt;&gt;</w:t>
      </w:r>
      <w:r>
        <w:rPr>
          <w:rtl/>
        </w:rPr>
        <w:t xml:space="preserve"> </w:t>
      </w:r>
      <w:bookmarkEnd w:id="822"/>
    </w:p>
    <w:p w:rsidR="00C30DC5" w:rsidRDefault="00C30DC5" w:rsidP="00C30DC5">
      <w:pPr>
        <w:pStyle w:val="KeepWithNext"/>
        <w:rPr>
          <w:rtl/>
        </w:rPr>
      </w:pPr>
      <w:bookmarkStart w:id="823" w:name="_ETM_Q1_3023840"/>
      <w:bookmarkEnd w:id="823"/>
    </w:p>
    <w:p w:rsidR="00A14D43" w:rsidRPr="00A14D43" w:rsidRDefault="00A14D43" w:rsidP="00A14D43">
      <w:pPr>
        <w:rPr>
          <w:rtl/>
        </w:rPr>
      </w:pPr>
      <w:bookmarkStart w:id="824" w:name="_ETM_Q1_3023905"/>
      <w:bookmarkEnd w:id="824"/>
      <w:r>
        <w:rPr>
          <w:rFonts w:hint="cs"/>
          <w:rtl/>
        </w:rPr>
        <w:t xml:space="preserve">זה בדיוק מה שאמרתי, שמשרד התחבורה צריך להגיע עם </w:t>
      </w:r>
      <w:bookmarkStart w:id="825" w:name="_ETM_Q1_3026459"/>
      <w:bookmarkEnd w:id="825"/>
      <w:r>
        <w:rPr>
          <w:rFonts w:hint="cs"/>
          <w:rtl/>
        </w:rPr>
        <w:t>איזשהו פתרון, על מנת שהרכבת בירושלים תמשיך לפעול, אבל מצד</w:t>
      </w:r>
      <w:bookmarkStart w:id="826" w:name="_ETM_Q1_3031127"/>
      <w:bookmarkEnd w:id="826"/>
      <w:r>
        <w:rPr>
          <w:rFonts w:hint="cs"/>
          <w:rtl/>
        </w:rPr>
        <w:t xml:space="preserve"> שני אנחנו נגן גם על האזרחים פה. אנחנו בסוף רוצים שאמון הציבור יהיה </w:t>
      </w:r>
      <w:proofErr w:type="spellStart"/>
      <w:r>
        <w:rPr>
          <w:rFonts w:hint="cs"/>
          <w:rtl/>
        </w:rPr>
        <w:t>איתנו</w:t>
      </w:r>
      <w:proofErr w:type="spellEnd"/>
      <w:r>
        <w:rPr>
          <w:rFonts w:hint="cs"/>
          <w:rtl/>
        </w:rPr>
        <w:t xml:space="preserve">, ואנחנו צריכים לתת הסברים הגיוניים גם </w:t>
      </w:r>
      <w:bookmarkStart w:id="827" w:name="_ETM_Q1_3038077"/>
      <w:bookmarkEnd w:id="827"/>
      <w:r>
        <w:rPr>
          <w:rFonts w:hint="cs"/>
          <w:rtl/>
        </w:rPr>
        <w:t>לציבור, ולא רק להגיד: זה סוגרים וזה פותחים, ואין סיבה</w:t>
      </w:r>
      <w:bookmarkStart w:id="828" w:name="_ETM_Q1_3041358"/>
      <w:bookmarkEnd w:id="828"/>
      <w:r>
        <w:rPr>
          <w:rFonts w:hint="cs"/>
          <w:rtl/>
        </w:rPr>
        <w:t xml:space="preserve"> למה סוגרים את זה ולא פותחים את זה.</w:t>
      </w:r>
    </w:p>
    <w:p w:rsidR="00C30DC5" w:rsidRDefault="00C30DC5" w:rsidP="00C30DC5">
      <w:pPr>
        <w:rPr>
          <w:rtl/>
        </w:rPr>
      </w:pPr>
    </w:p>
    <w:p w:rsidR="00C30DC5" w:rsidRDefault="00C30DC5" w:rsidP="00C30DC5">
      <w:pPr>
        <w:pStyle w:val="-"/>
        <w:keepNext/>
        <w:rPr>
          <w:rtl/>
        </w:rPr>
      </w:pPr>
      <w:bookmarkStart w:id="829" w:name="ET_speakercontinue_5792_136"/>
      <w:r w:rsidRPr="00C30DC5">
        <w:rPr>
          <w:rStyle w:val="TagStyle"/>
          <w:rtl/>
        </w:rPr>
        <w:t xml:space="preserve"> &lt;&lt; </w:t>
      </w:r>
      <w:proofErr w:type="spellStart"/>
      <w:r w:rsidRPr="00C30DC5">
        <w:rPr>
          <w:rStyle w:val="TagStyle"/>
          <w:rtl/>
        </w:rPr>
        <w:t>דובר_המשך</w:t>
      </w:r>
      <w:proofErr w:type="spellEnd"/>
      <w:r w:rsidRPr="00C30DC5">
        <w:rPr>
          <w:rStyle w:val="TagStyle"/>
          <w:rtl/>
        </w:rPr>
        <w:t xml:space="preserve"> &gt;&gt; </w:t>
      </w:r>
      <w:r>
        <w:rPr>
          <w:rtl/>
        </w:rPr>
        <w:t>יבגני סובה (ישראל ביתנו):</w:t>
      </w:r>
      <w:r w:rsidRPr="00C30DC5">
        <w:rPr>
          <w:rStyle w:val="TagStyle"/>
          <w:rtl/>
        </w:rPr>
        <w:t xml:space="preserve"> &lt;&lt; </w:t>
      </w:r>
      <w:proofErr w:type="spellStart"/>
      <w:r w:rsidRPr="00C30DC5">
        <w:rPr>
          <w:rStyle w:val="TagStyle"/>
          <w:rtl/>
        </w:rPr>
        <w:t>דובר_המשך</w:t>
      </w:r>
      <w:proofErr w:type="spellEnd"/>
      <w:r w:rsidRPr="00C30DC5">
        <w:rPr>
          <w:rStyle w:val="TagStyle"/>
          <w:rtl/>
        </w:rPr>
        <w:t xml:space="preserve"> &gt;&gt;</w:t>
      </w:r>
      <w:r>
        <w:rPr>
          <w:rtl/>
        </w:rPr>
        <w:t xml:space="preserve"> </w:t>
      </w:r>
      <w:bookmarkEnd w:id="829"/>
    </w:p>
    <w:p w:rsidR="00C30DC5" w:rsidRDefault="00C30DC5" w:rsidP="00C30DC5">
      <w:pPr>
        <w:pStyle w:val="KeepWithNext"/>
        <w:rPr>
          <w:rtl/>
        </w:rPr>
      </w:pPr>
    </w:p>
    <w:p w:rsidR="00A13C20" w:rsidRDefault="00A14D43" w:rsidP="00A13C20">
      <w:pPr>
        <w:rPr>
          <w:rtl/>
        </w:rPr>
      </w:pPr>
      <w:r>
        <w:rPr>
          <w:rFonts w:hint="cs"/>
          <w:rtl/>
        </w:rPr>
        <w:t>החברה מוכנה להשקיע, כי הר</w:t>
      </w:r>
      <w:bookmarkStart w:id="830" w:name="_ETM_Q1_3055130"/>
      <w:bookmarkEnd w:id="830"/>
      <w:r>
        <w:rPr>
          <w:rFonts w:hint="cs"/>
          <w:rtl/>
        </w:rPr>
        <w:t>י בסופו של דבר זה כסף. אם בא משרד התחבורה</w:t>
      </w:r>
      <w:bookmarkStart w:id="831" w:name="_ETM_Q1_3054249"/>
      <w:bookmarkEnd w:id="831"/>
      <w:r>
        <w:rPr>
          <w:rFonts w:hint="cs"/>
          <w:rtl/>
        </w:rPr>
        <w:t xml:space="preserve"> ודורש להציב פקחים, החברה תגיד: רגע, </w:t>
      </w:r>
      <w:r w:rsidR="00C30DC5">
        <w:rPr>
          <w:rFonts w:hint="cs"/>
          <w:rtl/>
        </w:rPr>
        <w:t xml:space="preserve">אני </w:t>
      </w:r>
      <w:r>
        <w:rPr>
          <w:rFonts w:hint="cs"/>
          <w:rtl/>
        </w:rPr>
        <w:t xml:space="preserve">פתוחה </w:t>
      </w:r>
      <w:r w:rsidR="00C30DC5">
        <w:rPr>
          <w:rFonts w:hint="cs"/>
          <w:rtl/>
        </w:rPr>
        <w:t>כחברה</w:t>
      </w:r>
      <w:r>
        <w:rPr>
          <w:rFonts w:hint="cs"/>
          <w:rtl/>
        </w:rPr>
        <w:t>,</w:t>
      </w:r>
      <w:r w:rsidR="00C30DC5">
        <w:rPr>
          <w:rFonts w:hint="cs"/>
          <w:rtl/>
        </w:rPr>
        <w:t xml:space="preserve"> אבל רוצים לחייב אותי </w:t>
      </w:r>
      <w:r>
        <w:rPr>
          <w:rFonts w:hint="cs"/>
          <w:rtl/>
        </w:rPr>
        <w:t>להביא עוד אנשים.</w:t>
      </w:r>
      <w:bookmarkStart w:id="832" w:name="_ETM_Q1_3064924"/>
      <w:bookmarkEnd w:id="832"/>
      <w:r>
        <w:rPr>
          <w:rFonts w:hint="cs"/>
          <w:rtl/>
        </w:rPr>
        <w:t xml:space="preserve"> </w:t>
      </w:r>
      <w:r w:rsidR="00C30DC5">
        <w:rPr>
          <w:rFonts w:hint="cs"/>
          <w:rtl/>
        </w:rPr>
        <w:t xml:space="preserve">השאלה אם יש איזשהו דיאלוג </w:t>
      </w:r>
      <w:r>
        <w:rPr>
          <w:rFonts w:hint="cs"/>
          <w:rtl/>
        </w:rPr>
        <w:t>ואיזשהו שיח בין משרד הת</w:t>
      </w:r>
      <w:r w:rsidR="00A13C20">
        <w:rPr>
          <w:rFonts w:hint="cs"/>
          <w:rtl/>
        </w:rPr>
        <w:t xml:space="preserve">חבורה לחברה, שאפשר למצוא פתרון, </w:t>
      </w:r>
      <w:r w:rsidR="00C30DC5" w:rsidRPr="00A13C20">
        <w:rPr>
          <w:rFonts w:hint="cs"/>
          <w:rtl/>
        </w:rPr>
        <w:t>חודש</w:t>
      </w:r>
      <w:r w:rsidR="00A13C20">
        <w:rPr>
          <w:rFonts w:hint="cs"/>
          <w:rtl/>
        </w:rPr>
        <w:t>,</w:t>
      </w:r>
      <w:r w:rsidR="00C30DC5" w:rsidRPr="00A13C20">
        <w:rPr>
          <w:rFonts w:hint="cs"/>
          <w:rtl/>
        </w:rPr>
        <w:t xml:space="preserve"> חודשיים</w:t>
      </w:r>
      <w:r w:rsidR="00A13C20">
        <w:rPr>
          <w:rFonts w:hint="cs"/>
          <w:rtl/>
        </w:rPr>
        <w:t>,</w:t>
      </w:r>
      <w:r w:rsidR="00C30DC5" w:rsidRPr="00A13C20">
        <w:rPr>
          <w:rFonts w:hint="cs"/>
          <w:rtl/>
        </w:rPr>
        <w:t xml:space="preserve"> </w:t>
      </w:r>
      <w:r w:rsidR="00A13C20">
        <w:rPr>
          <w:rFonts w:hint="cs"/>
          <w:rtl/>
        </w:rPr>
        <w:t xml:space="preserve">עד שנראה את הירידה בתחלואה. </w:t>
      </w:r>
      <w:r w:rsidR="00C30DC5" w:rsidRPr="00A13C20">
        <w:rPr>
          <w:rFonts w:hint="cs"/>
          <w:rtl/>
        </w:rPr>
        <w:t xml:space="preserve">אבל משרד התחבורה צריך לשאת בעלויות </w:t>
      </w:r>
      <w:r w:rsidR="00A13C20">
        <w:rPr>
          <w:rFonts w:hint="cs"/>
          <w:rtl/>
        </w:rPr>
        <w:t xml:space="preserve">אם כך, </w:t>
      </w:r>
      <w:r w:rsidR="00C30DC5" w:rsidRPr="00A13C20">
        <w:rPr>
          <w:rFonts w:hint="cs"/>
          <w:rtl/>
        </w:rPr>
        <w:t xml:space="preserve">כי </w:t>
      </w:r>
      <w:r w:rsidR="00A13C20">
        <w:rPr>
          <w:rFonts w:hint="cs"/>
          <w:rtl/>
        </w:rPr>
        <w:t>אתה לא</w:t>
      </w:r>
      <w:bookmarkStart w:id="833" w:name="_ETM_Q1_3076713"/>
      <w:bookmarkEnd w:id="833"/>
      <w:r w:rsidR="00A13C20">
        <w:rPr>
          <w:rFonts w:hint="cs"/>
          <w:rtl/>
        </w:rPr>
        <w:t xml:space="preserve"> יכול להעביר את זה לחברה, כי </w:t>
      </w:r>
      <w:r w:rsidR="00C30DC5" w:rsidRPr="00A13C20">
        <w:rPr>
          <w:rFonts w:hint="cs"/>
          <w:rtl/>
        </w:rPr>
        <w:t xml:space="preserve">גם ככה היא </w:t>
      </w:r>
      <w:r w:rsidR="00A13C20">
        <w:rPr>
          <w:rFonts w:hint="cs"/>
          <w:rtl/>
        </w:rPr>
        <w:t xml:space="preserve">כנראה </w:t>
      </w:r>
      <w:r w:rsidR="00C30DC5" w:rsidRPr="00A13C20">
        <w:rPr>
          <w:rFonts w:hint="cs"/>
          <w:rtl/>
        </w:rPr>
        <w:t>בקשי</w:t>
      </w:r>
      <w:r w:rsidR="00A13C20">
        <w:rPr>
          <w:rFonts w:hint="cs"/>
          <w:rtl/>
        </w:rPr>
        <w:t>י</w:t>
      </w:r>
      <w:r w:rsidR="00C30DC5" w:rsidRPr="00A13C20">
        <w:rPr>
          <w:rFonts w:hint="cs"/>
          <w:rtl/>
        </w:rPr>
        <w:t>ם</w:t>
      </w:r>
      <w:r w:rsidR="00A13C20">
        <w:rPr>
          <w:rFonts w:hint="cs"/>
          <w:rtl/>
        </w:rPr>
        <w:t>,</w:t>
      </w:r>
      <w:r w:rsidR="00C30DC5" w:rsidRPr="00A13C20">
        <w:rPr>
          <w:rFonts w:hint="cs"/>
          <w:rtl/>
        </w:rPr>
        <w:t xml:space="preserve"> גם ככה </w:t>
      </w:r>
      <w:r w:rsidR="00A13C20">
        <w:rPr>
          <w:rFonts w:hint="cs"/>
          <w:rtl/>
        </w:rPr>
        <w:t xml:space="preserve">כנראה </w:t>
      </w:r>
      <w:r w:rsidR="00C30DC5" w:rsidRPr="00A13C20">
        <w:rPr>
          <w:rFonts w:hint="cs"/>
          <w:rtl/>
        </w:rPr>
        <w:t xml:space="preserve">יש ירידה </w:t>
      </w:r>
      <w:r w:rsidR="00A13C20">
        <w:rPr>
          <w:rFonts w:hint="cs"/>
          <w:rtl/>
        </w:rPr>
        <w:t>בהכנסות ובמחזור.</w:t>
      </w:r>
      <w:bookmarkStart w:id="834" w:name="_ETM_Q1_3080951"/>
      <w:bookmarkEnd w:id="834"/>
    </w:p>
    <w:p w:rsidR="00A13C20" w:rsidRDefault="00A13C20" w:rsidP="00A13C20">
      <w:pPr>
        <w:rPr>
          <w:rtl/>
        </w:rPr>
      </w:pPr>
      <w:bookmarkStart w:id="835" w:name="_ETM_Q1_3081016"/>
      <w:bookmarkStart w:id="836" w:name="_ETM_Q1_3081072"/>
      <w:bookmarkEnd w:id="835"/>
      <w:bookmarkEnd w:id="836"/>
    </w:p>
    <w:p w:rsidR="00C30DC5" w:rsidRDefault="00A13C20" w:rsidP="00A13C20">
      <w:pPr>
        <w:rPr>
          <w:rtl/>
        </w:rPr>
      </w:pPr>
      <w:bookmarkStart w:id="837" w:name="_ETM_Q1_3081134"/>
      <w:bookmarkEnd w:id="837"/>
      <w:r>
        <w:rPr>
          <w:rFonts w:hint="cs"/>
          <w:rtl/>
        </w:rPr>
        <w:t xml:space="preserve">אז </w:t>
      </w:r>
      <w:bookmarkStart w:id="838" w:name="_ETM_Q1_3082984"/>
      <w:bookmarkEnd w:id="838"/>
      <w:r>
        <w:rPr>
          <w:rFonts w:hint="cs"/>
          <w:rtl/>
        </w:rPr>
        <w:t xml:space="preserve">אני מבקש, </w:t>
      </w:r>
      <w:r w:rsidR="00C30DC5" w:rsidRPr="00A13C20">
        <w:rPr>
          <w:rFonts w:hint="cs"/>
          <w:rtl/>
        </w:rPr>
        <w:t>בואו נעשה משהו פרקטי</w:t>
      </w:r>
      <w:r>
        <w:rPr>
          <w:rFonts w:hint="cs"/>
          <w:rtl/>
        </w:rPr>
        <w:t>,</w:t>
      </w:r>
      <w:r w:rsidR="00C30DC5" w:rsidRPr="00A13C20">
        <w:rPr>
          <w:rFonts w:hint="cs"/>
          <w:rtl/>
        </w:rPr>
        <w:t xml:space="preserve"> מעבר לתק</w:t>
      </w:r>
      <w:r>
        <w:rPr>
          <w:rFonts w:hint="cs"/>
          <w:rtl/>
        </w:rPr>
        <w:t xml:space="preserve">נות שהממשלה </w:t>
      </w:r>
      <w:r w:rsidR="00C30DC5" w:rsidRPr="00A13C20">
        <w:rPr>
          <w:rFonts w:hint="cs"/>
          <w:rtl/>
        </w:rPr>
        <w:t>אישרה</w:t>
      </w:r>
      <w:r>
        <w:rPr>
          <w:rFonts w:hint="cs"/>
          <w:rtl/>
        </w:rPr>
        <w:t>. אנחנו יושבים ודנים בוועדת הכלכלה,</w:t>
      </w:r>
      <w:bookmarkStart w:id="839" w:name="_ETM_Q1_3086743"/>
      <w:bookmarkEnd w:id="839"/>
      <w:r>
        <w:rPr>
          <w:rFonts w:hint="cs"/>
          <w:rtl/>
        </w:rPr>
        <w:t xml:space="preserve"> ובואו</w:t>
      </w:r>
      <w:r w:rsidR="00C30DC5" w:rsidRPr="00A13C20">
        <w:rPr>
          <w:rFonts w:hint="cs"/>
          <w:rtl/>
        </w:rPr>
        <w:t xml:space="preserve"> תציגו </w:t>
      </w:r>
      <w:r>
        <w:rPr>
          <w:rFonts w:hint="cs"/>
          <w:rtl/>
        </w:rPr>
        <w:t xml:space="preserve">פתרון פרקטי. </w:t>
      </w:r>
      <w:r w:rsidR="00C30DC5" w:rsidRPr="00A13C20">
        <w:rPr>
          <w:rFonts w:hint="cs"/>
          <w:rtl/>
        </w:rPr>
        <w:t>אנחנו נשמח</w:t>
      </w:r>
      <w:r>
        <w:rPr>
          <w:rFonts w:hint="cs"/>
          <w:rtl/>
        </w:rPr>
        <w:t xml:space="preserve"> להצביע בעד הפתרון הזה, בלי כל הוויכוחים </w:t>
      </w:r>
      <w:bookmarkStart w:id="840" w:name="_ETM_Q1_3091859"/>
      <w:bookmarkEnd w:id="840"/>
      <w:r>
        <w:rPr>
          <w:rFonts w:hint="cs"/>
          <w:rtl/>
        </w:rPr>
        <w:t>המיותרים האלה.</w:t>
      </w:r>
    </w:p>
    <w:p w:rsidR="00C30DC5" w:rsidRDefault="00C30DC5" w:rsidP="00C30DC5">
      <w:pPr>
        <w:rPr>
          <w:rtl/>
        </w:rPr>
      </w:pPr>
    </w:p>
    <w:p w:rsidR="00C30DC5" w:rsidRDefault="00C30DC5" w:rsidP="00C30DC5">
      <w:pPr>
        <w:pStyle w:val="af8"/>
        <w:keepNext/>
        <w:rPr>
          <w:rtl/>
        </w:rPr>
      </w:pPr>
      <w:bookmarkStart w:id="841" w:name="ET_yor_5743_137"/>
      <w:r w:rsidRPr="00C30DC5">
        <w:rPr>
          <w:rStyle w:val="TagStyle"/>
          <w:rtl/>
        </w:rPr>
        <w:t xml:space="preserve"> &lt;&lt; </w:t>
      </w:r>
      <w:proofErr w:type="spellStart"/>
      <w:r w:rsidRPr="00C30DC5">
        <w:rPr>
          <w:rStyle w:val="TagStyle"/>
          <w:rtl/>
        </w:rPr>
        <w:t>יור</w:t>
      </w:r>
      <w:proofErr w:type="spellEnd"/>
      <w:r w:rsidRPr="00C30DC5">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C30DC5">
        <w:rPr>
          <w:rStyle w:val="TagStyle"/>
          <w:rtl/>
        </w:rPr>
        <w:t xml:space="preserve"> &lt;&lt; </w:t>
      </w:r>
      <w:proofErr w:type="spellStart"/>
      <w:r w:rsidRPr="00C30DC5">
        <w:rPr>
          <w:rStyle w:val="TagStyle"/>
          <w:rtl/>
        </w:rPr>
        <w:t>יור</w:t>
      </w:r>
      <w:proofErr w:type="spellEnd"/>
      <w:r w:rsidRPr="00C30DC5">
        <w:rPr>
          <w:rStyle w:val="TagStyle"/>
          <w:rtl/>
        </w:rPr>
        <w:t xml:space="preserve"> &gt;&gt;</w:t>
      </w:r>
      <w:r>
        <w:rPr>
          <w:rtl/>
        </w:rPr>
        <w:t xml:space="preserve"> </w:t>
      </w:r>
      <w:bookmarkEnd w:id="841"/>
    </w:p>
    <w:p w:rsidR="00C30DC5" w:rsidRDefault="00C30DC5" w:rsidP="00C30DC5">
      <w:pPr>
        <w:pStyle w:val="KeepWithNext"/>
        <w:rPr>
          <w:rtl/>
        </w:rPr>
      </w:pPr>
    </w:p>
    <w:p w:rsidR="00C30DC5" w:rsidRDefault="00C30DC5" w:rsidP="00C30DC5">
      <w:pPr>
        <w:rPr>
          <w:rtl/>
        </w:rPr>
      </w:pPr>
      <w:r>
        <w:rPr>
          <w:rFonts w:hint="cs"/>
          <w:rtl/>
        </w:rPr>
        <w:t>בבקשה</w:t>
      </w:r>
      <w:r w:rsidR="00A13C20">
        <w:rPr>
          <w:rFonts w:hint="cs"/>
          <w:rtl/>
        </w:rPr>
        <w:t>. טוב, בוא נתחיל עם הקריאה.</w:t>
      </w:r>
    </w:p>
    <w:p w:rsidR="00C30DC5" w:rsidRDefault="00C30DC5" w:rsidP="00C30DC5">
      <w:pPr>
        <w:rPr>
          <w:rtl/>
        </w:rPr>
      </w:pPr>
    </w:p>
    <w:p w:rsidR="00C30DC5" w:rsidRDefault="00C30DC5" w:rsidP="00C30DC5">
      <w:pPr>
        <w:pStyle w:val="a5"/>
        <w:keepNext/>
        <w:rPr>
          <w:rtl/>
        </w:rPr>
      </w:pPr>
      <w:bookmarkStart w:id="842" w:name="ET_speaker_איתי_עצמון_138"/>
      <w:r w:rsidRPr="00C30DC5">
        <w:rPr>
          <w:rStyle w:val="TagStyle"/>
          <w:rtl/>
        </w:rPr>
        <w:t xml:space="preserve"> &lt;&lt; דובר &gt;&gt; </w:t>
      </w:r>
      <w:r>
        <w:rPr>
          <w:rtl/>
        </w:rPr>
        <w:t>איתי עצמון:</w:t>
      </w:r>
      <w:r w:rsidRPr="00C30DC5">
        <w:rPr>
          <w:rStyle w:val="TagStyle"/>
          <w:rtl/>
        </w:rPr>
        <w:t xml:space="preserve"> &lt;&lt; דובר &gt;&gt;</w:t>
      </w:r>
      <w:r>
        <w:rPr>
          <w:rtl/>
        </w:rPr>
        <w:t xml:space="preserve"> </w:t>
      </w:r>
      <w:bookmarkEnd w:id="842"/>
    </w:p>
    <w:p w:rsidR="00C30DC5" w:rsidRDefault="00C30DC5" w:rsidP="00C30DC5">
      <w:pPr>
        <w:pStyle w:val="KeepWithNext"/>
        <w:rPr>
          <w:rtl/>
        </w:rPr>
      </w:pPr>
    </w:p>
    <w:p w:rsidR="00C30DC5" w:rsidRDefault="00A13C20" w:rsidP="00A13C20">
      <w:pPr>
        <w:rPr>
          <w:rtl/>
        </w:rPr>
      </w:pPr>
      <w:r>
        <w:rPr>
          <w:rFonts w:hint="cs"/>
          <w:rtl/>
        </w:rPr>
        <w:t xml:space="preserve">אני רק רוצה </w:t>
      </w:r>
      <w:r w:rsidR="00C30DC5">
        <w:rPr>
          <w:rFonts w:hint="cs"/>
          <w:rtl/>
        </w:rPr>
        <w:t>לפני שמתחיל הדיון בפרטי התקנות</w:t>
      </w:r>
      <w:r>
        <w:rPr>
          <w:rFonts w:hint="cs"/>
          <w:rtl/>
        </w:rPr>
        <w:t xml:space="preserve">, </w:t>
      </w:r>
      <w:bookmarkStart w:id="843" w:name="_ETM_Q1_3103233"/>
      <w:bookmarkEnd w:id="843"/>
      <w:r>
        <w:rPr>
          <w:rFonts w:hint="cs"/>
          <w:rtl/>
        </w:rPr>
        <w:t>להזכיר לחברי הוועדה - - -</w:t>
      </w:r>
      <w:bookmarkStart w:id="844" w:name="_ETM_Q1_3107357"/>
      <w:bookmarkEnd w:id="844"/>
    </w:p>
    <w:p w:rsidR="00A13C20" w:rsidRDefault="00A13C20" w:rsidP="00A13C20">
      <w:pPr>
        <w:rPr>
          <w:rtl/>
        </w:rPr>
      </w:pPr>
      <w:bookmarkStart w:id="845" w:name="_ETM_Q1_3107415"/>
      <w:bookmarkEnd w:id="845"/>
    </w:p>
    <w:p w:rsidR="00A13C20" w:rsidRDefault="00A13C20" w:rsidP="00A13C20">
      <w:pPr>
        <w:pStyle w:val="af8"/>
        <w:keepNext/>
        <w:rPr>
          <w:rtl/>
        </w:rPr>
      </w:pPr>
      <w:bookmarkStart w:id="846" w:name="ET_yor_5743_496"/>
      <w:r w:rsidRPr="00A13C20">
        <w:rPr>
          <w:rStyle w:val="TagStyle"/>
          <w:rtl/>
        </w:rPr>
        <w:t xml:space="preserve"> &lt;&lt; </w:t>
      </w:r>
      <w:proofErr w:type="spellStart"/>
      <w:r w:rsidRPr="00A13C20">
        <w:rPr>
          <w:rStyle w:val="TagStyle"/>
          <w:rtl/>
        </w:rPr>
        <w:t>יור</w:t>
      </w:r>
      <w:proofErr w:type="spellEnd"/>
      <w:r w:rsidRPr="00A13C20">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A13C20">
        <w:rPr>
          <w:rStyle w:val="TagStyle"/>
          <w:rtl/>
        </w:rPr>
        <w:t xml:space="preserve"> &lt;&lt; </w:t>
      </w:r>
      <w:proofErr w:type="spellStart"/>
      <w:r w:rsidRPr="00A13C20">
        <w:rPr>
          <w:rStyle w:val="TagStyle"/>
          <w:rtl/>
        </w:rPr>
        <w:t>יור</w:t>
      </w:r>
      <w:proofErr w:type="spellEnd"/>
      <w:r w:rsidRPr="00A13C20">
        <w:rPr>
          <w:rStyle w:val="TagStyle"/>
          <w:rtl/>
        </w:rPr>
        <w:t xml:space="preserve"> &gt;&gt;</w:t>
      </w:r>
      <w:r w:rsidR="00C53622">
        <w:rPr>
          <w:rtl/>
        </w:rPr>
        <w:t xml:space="preserve"> </w:t>
      </w:r>
      <w:bookmarkEnd w:id="846"/>
    </w:p>
    <w:p w:rsidR="00A13C20" w:rsidRDefault="00A13C20" w:rsidP="00A13C20">
      <w:pPr>
        <w:pStyle w:val="KeepWithNext"/>
        <w:rPr>
          <w:rtl/>
          <w:lang w:eastAsia="he-IL"/>
        </w:rPr>
      </w:pPr>
    </w:p>
    <w:p w:rsidR="00A13C20" w:rsidRPr="00A13C20" w:rsidRDefault="00A13C20" w:rsidP="00A13C20">
      <w:pPr>
        <w:rPr>
          <w:rtl/>
          <w:lang w:eastAsia="he-IL"/>
        </w:rPr>
      </w:pPr>
      <w:bookmarkStart w:id="847" w:name="_ETM_Q1_3111004"/>
      <w:bookmarkEnd w:id="847"/>
      <w:r>
        <w:rPr>
          <w:rFonts w:hint="cs"/>
          <w:rtl/>
          <w:lang w:eastAsia="he-IL"/>
        </w:rPr>
        <w:t xml:space="preserve">דקה, אולי חברת הכנסת </w:t>
      </w:r>
      <w:proofErr w:type="spellStart"/>
      <w:r>
        <w:rPr>
          <w:rFonts w:hint="cs"/>
          <w:rtl/>
          <w:lang w:eastAsia="he-IL"/>
        </w:rPr>
        <w:t>אימאן</w:t>
      </w:r>
      <w:proofErr w:type="spellEnd"/>
      <w:r>
        <w:rPr>
          <w:rFonts w:hint="cs"/>
          <w:rtl/>
          <w:lang w:eastAsia="he-IL"/>
        </w:rPr>
        <w:t xml:space="preserve"> </w:t>
      </w:r>
      <w:bookmarkStart w:id="848" w:name="_ETM_Q1_3110225"/>
      <w:bookmarkEnd w:id="848"/>
      <w:r>
        <w:rPr>
          <w:rFonts w:hint="cs"/>
          <w:rtl/>
          <w:lang w:eastAsia="he-IL"/>
        </w:rPr>
        <w:t>רוצה לדבר?</w:t>
      </w:r>
    </w:p>
    <w:p w:rsidR="00C30DC5" w:rsidRDefault="00C30DC5" w:rsidP="00C30DC5">
      <w:pPr>
        <w:rPr>
          <w:rtl/>
        </w:rPr>
      </w:pPr>
    </w:p>
    <w:p w:rsidR="00C30DC5" w:rsidRDefault="00C30DC5" w:rsidP="00C30DC5">
      <w:pPr>
        <w:pStyle w:val="a5"/>
        <w:keepNext/>
        <w:rPr>
          <w:rtl/>
        </w:rPr>
      </w:pPr>
      <w:bookmarkStart w:id="849" w:name="ET_speaker_5918_139"/>
      <w:r w:rsidRPr="00C30DC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C30DC5">
        <w:rPr>
          <w:rStyle w:val="TagStyle"/>
          <w:rtl/>
        </w:rPr>
        <w:t xml:space="preserve"> &lt;&lt; דובר &gt;&gt;</w:t>
      </w:r>
      <w:r>
        <w:rPr>
          <w:rtl/>
        </w:rPr>
        <w:t xml:space="preserve"> </w:t>
      </w:r>
      <w:bookmarkEnd w:id="849"/>
    </w:p>
    <w:p w:rsidR="00C30DC5" w:rsidRDefault="00C30DC5" w:rsidP="00C30DC5">
      <w:pPr>
        <w:pStyle w:val="KeepWithNext"/>
        <w:rPr>
          <w:rtl/>
        </w:rPr>
      </w:pPr>
    </w:p>
    <w:p w:rsidR="001C0901" w:rsidRDefault="00A13C20" w:rsidP="001C0901">
      <w:pPr>
        <w:rPr>
          <w:rtl/>
        </w:rPr>
      </w:pPr>
      <w:r>
        <w:rPr>
          <w:rFonts w:hint="cs"/>
          <w:rtl/>
        </w:rPr>
        <w:t>מה שרציתי להגיד זה קשור לתמר, ש</w:t>
      </w:r>
      <w:r w:rsidR="00C30DC5">
        <w:rPr>
          <w:rFonts w:hint="cs"/>
          <w:rtl/>
        </w:rPr>
        <w:t xml:space="preserve">בטח שיש מוקד בקרה </w:t>
      </w:r>
      <w:r>
        <w:rPr>
          <w:rFonts w:hint="cs"/>
          <w:rtl/>
        </w:rPr>
        <w:t xml:space="preserve">לרכבת </w:t>
      </w:r>
      <w:bookmarkStart w:id="850" w:name="_ETM_Q1_3119424"/>
      <w:bookmarkEnd w:id="850"/>
      <w:r>
        <w:rPr>
          <w:rFonts w:hint="cs"/>
          <w:rtl/>
        </w:rPr>
        <w:t xml:space="preserve">הקלה, שהם רואים הכול: </w:t>
      </w:r>
      <w:r w:rsidR="00C30DC5">
        <w:rPr>
          <w:rFonts w:hint="cs"/>
          <w:rtl/>
        </w:rPr>
        <w:t>כמה אנשים עולים</w:t>
      </w:r>
      <w:r>
        <w:rPr>
          <w:rFonts w:hint="cs"/>
          <w:rtl/>
        </w:rPr>
        <w:t xml:space="preserve">, כמה אנשים יורדים, מה המצב. </w:t>
      </w:r>
      <w:r w:rsidR="00C30DC5">
        <w:rPr>
          <w:rFonts w:hint="cs"/>
          <w:rtl/>
        </w:rPr>
        <w:t xml:space="preserve">מוקד הבקרה </w:t>
      </w:r>
      <w:r>
        <w:rPr>
          <w:rFonts w:hint="cs"/>
          <w:rtl/>
        </w:rPr>
        <w:t xml:space="preserve">יכול לשלוח הודעות </w:t>
      </w:r>
      <w:r w:rsidR="001C0901">
        <w:rPr>
          <w:rFonts w:hint="cs"/>
          <w:rtl/>
        </w:rPr>
        <w:t xml:space="preserve">לנהג, שבקרון מסוימת לסגור ולא להעלות. </w:t>
      </w:r>
      <w:bookmarkStart w:id="851" w:name="_ETM_Q1_3130221"/>
      <w:bookmarkStart w:id="852" w:name="_ETM_Q1_3128522"/>
      <w:bookmarkEnd w:id="851"/>
      <w:bookmarkEnd w:id="852"/>
    </w:p>
    <w:p w:rsidR="001C0901" w:rsidRDefault="001C0901" w:rsidP="001C0901">
      <w:pPr>
        <w:rPr>
          <w:rtl/>
        </w:rPr>
      </w:pPr>
      <w:bookmarkStart w:id="853" w:name="_ETM_Q1_3128574"/>
      <w:bookmarkStart w:id="854" w:name="_ETM_Q1_3128625"/>
      <w:bookmarkEnd w:id="853"/>
      <w:bookmarkEnd w:id="854"/>
    </w:p>
    <w:p w:rsidR="001C0901" w:rsidRDefault="001C0901" w:rsidP="001C0901">
      <w:pPr>
        <w:pStyle w:val="af8"/>
        <w:keepNext/>
        <w:rPr>
          <w:rtl/>
        </w:rPr>
      </w:pPr>
      <w:bookmarkStart w:id="855" w:name="ET_yor_5743_497"/>
      <w:r w:rsidRPr="001C0901">
        <w:rPr>
          <w:rStyle w:val="TagStyle"/>
          <w:rtl/>
        </w:rPr>
        <w:t xml:space="preserve"> &lt;&lt; </w:t>
      </w:r>
      <w:proofErr w:type="spellStart"/>
      <w:r w:rsidRPr="001C0901">
        <w:rPr>
          <w:rStyle w:val="TagStyle"/>
          <w:rtl/>
        </w:rPr>
        <w:t>יור</w:t>
      </w:r>
      <w:proofErr w:type="spellEnd"/>
      <w:r w:rsidRPr="001C0901">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1C0901">
        <w:rPr>
          <w:rStyle w:val="TagStyle"/>
          <w:rtl/>
        </w:rPr>
        <w:t xml:space="preserve"> &lt;&lt; </w:t>
      </w:r>
      <w:proofErr w:type="spellStart"/>
      <w:r w:rsidRPr="001C0901">
        <w:rPr>
          <w:rStyle w:val="TagStyle"/>
          <w:rtl/>
        </w:rPr>
        <w:t>יור</w:t>
      </w:r>
      <w:proofErr w:type="spellEnd"/>
      <w:r w:rsidRPr="001C0901">
        <w:rPr>
          <w:rStyle w:val="TagStyle"/>
          <w:rtl/>
        </w:rPr>
        <w:t xml:space="preserve"> &gt;&gt;</w:t>
      </w:r>
      <w:r w:rsidR="00C53622">
        <w:rPr>
          <w:rtl/>
        </w:rPr>
        <w:t xml:space="preserve"> </w:t>
      </w:r>
      <w:bookmarkEnd w:id="855"/>
    </w:p>
    <w:p w:rsidR="001C0901" w:rsidRDefault="001C0901" w:rsidP="001C0901">
      <w:pPr>
        <w:pStyle w:val="KeepWithNext"/>
        <w:rPr>
          <w:rtl/>
          <w:lang w:eastAsia="he-IL"/>
        </w:rPr>
      </w:pPr>
    </w:p>
    <w:p w:rsidR="001C0901" w:rsidRDefault="001C0901" w:rsidP="001C0901">
      <w:pPr>
        <w:rPr>
          <w:rtl/>
          <w:lang w:eastAsia="he-IL"/>
        </w:rPr>
      </w:pPr>
      <w:bookmarkStart w:id="856" w:name="_ETM_Q1_3130559"/>
      <w:bookmarkEnd w:id="856"/>
      <w:r>
        <w:rPr>
          <w:rFonts w:hint="cs"/>
          <w:rtl/>
          <w:lang w:eastAsia="he-IL"/>
        </w:rPr>
        <w:t>ברור.</w:t>
      </w:r>
      <w:bookmarkStart w:id="857" w:name="_ETM_Q1_3131364"/>
      <w:bookmarkEnd w:id="857"/>
    </w:p>
    <w:p w:rsidR="001C0901" w:rsidRDefault="001C0901" w:rsidP="001C0901">
      <w:pPr>
        <w:rPr>
          <w:rtl/>
          <w:lang w:eastAsia="he-IL"/>
        </w:rPr>
      </w:pPr>
      <w:bookmarkStart w:id="858" w:name="_ETM_Q1_3131410"/>
      <w:bookmarkStart w:id="859" w:name="_ETM_Q1_3134682"/>
      <w:bookmarkEnd w:id="858"/>
      <w:bookmarkEnd w:id="859"/>
    </w:p>
    <w:p w:rsidR="001C0901" w:rsidRDefault="001C0901" w:rsidP="001C0901">
      <w:pPr>
        <w:pStyle w:val="a5"/>
        <w:keepNext/>
        <w:rPr>
          <w:rtl/>
        </w:rPr>
      </w:pPr>
      <w:bookmarkStart w:id="860" w:name="ET_speaker_5918_498"/>
      <w:r w:rsidRPr="001C090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1C0901">
        <w:rPr>
          <w:rStyle w:val="TagStyle"/>
          <w:rtl/>
        </w:rPr>
        <w:t xml:space="preserve"> &lt;&lt; דובר &gt;&gt;</w:t>
      </w:r>
      <w:r w:rsidR="00C53622">
        <w:rPr>
          <w:rtl/>
        </w:rPr>
        <w:t xml:space="preserve"> </w:t>
      </w:r>
      <w:bookmarkEnd w:id="860"/>
    </w:p>
    <w:p w:rsidR="001C0901" w:rsidRDefault="001C0901" w:rsidP="001C0901">
      <w:pPr>
        <w:pStyle w:val="KeepWithNext"/>
        <w:rPr>
          <w:rtl/>
          <w:lang w:eastAsia="he-IL"/>
        </w:rPr>
      </w:pPr>
    </w:p>
    <w:p w:rsidR="001C0901" w:rsidRDefault="00C30DC5" w:rsidP="001C0901">
      <w:pPr>
        <w:rPr>
          <w:rtl/>
        </w:rPr>
      </w:pPr>
      <w:bookmarkStart w:id="861" w:name="_ETM_Q1_3135089"/>
      <w:bookmarkStart w:id="862" w:name="_ETM_Q1_3135127"/>
      <w:bookmarkStart w:id="863" w:name="_ETM_Q1_3128666"/>
      <w:bookmarkEnd w:id="861"/>
      <w:bookmarkEnd w:id="862"/>
      <w:bookmarkEnd w:id="863"/>
      <w:r>
        <w:rPr>
          <w:rFonts w:hint="cs"/>
          <w:rtl/>
        </w:rPr>
        <w:t xml:space="preserve">כאילו פתאום אין שום </w:t>
      </w:r>
      <w:r w:rsidR="001C0901">
        <w:rPr>
          <w:rFonts w:hint="cs"/>
          <w:rtl/>
        </w:rPr>
        <w:t xml:space="preserve">דבר והרכבת נוסעת מעצמה בלי שום בקרה. </w:t>
      </w:r>
      <w:r>
        <w:rPr>
          <w:rFonts w:hint="cs"/>
          <w:rtl/>
        </w:rPr>
        <w:t>זה בלת</w:t>
      </w:r>
      <w:r w:rsidR="001C0901">
        <w:rPr>
          <w:rFonts w:hint="cs"/>
          <w:rtl/>
        </w:rPr>
        <w:t>י</w:t>
      </w:r>
      <w:r>
        <w:rPr>
          <w:rFonts w:hint="cs"/>
          <w:rtl/>
        </w:rPr>
        <w:t xml:space="preserve"> מתקבל על הדעת</w:t>
      </w:r>
      <w:r w:rsidR="001C0901">
        <w:rPr>
          <w:rFonts w:hint="cs"/>
          <w:rtl/>
        </w:rPr>
        <w:t xml:space="preserve">. אני רוצה </w:t>
      </w:r>
      <w:bookmarkStart w:id="864" w:name="_ETM_Q1_3139185"/>
      <w:bookmarkEnd w:id="864"/>
      <w:r w:rsidR="001C0901">
        <w:rPr>
          <w:rFonts w:hint="cs"/>
          <w:rtl/>
        </w:rPr>
        <w:t>להגיד לכם שבמקום הזה, במדינה הזאת</w:t>
      </w:r>
      <w:r>
        <w:rPr>
          <w:rFonts w:hint="cs"/>
          <w:rtl/>
        </w:rPr>
        <w:t xml:space="preserve"> הכול מבוקר</w:t>
      </w:r>
      <w:r w:rsidR="001C0901">
        <w:rPr>
          <w:rFonts w:hint="cs"/>
          <w:rtl/>
        </w:rPr>
        <w:t>.</w:t>
      </w:r>
      <w:bookmarkStart w:id="865" w:name="_ETM_Q1_3147897"/>
      <w:bookmarkEnd w:id="865"/>
    </w:p>
    <w:p w:rsidR="001C0901" w:rsidRDefault="001C0901" w:rsidP="001C0901">
      <w:pPr>
        <w:rPr>
          <w:rtl/>
        </w:rPr>
      </w:pPr>
      <w:bookmarkStart w:id="866" w:name="_ETM_Q1_3147946"/>
      <w:bookmarkStart w:id="867" w:name="_ETM_Q1_3148009"/>
      <w:bookmarkEnd w:id="866"/>
      <w:bookmarkEnd w:id="867"/>
    </w:p>
    <w:p w:rsidR="001C0901" w:rsidRDefault="001C0901" w:rsidP="001C0901">
      <w:pPr>
        <w:pStyle w:val="af8"/>
        <w:keepNext/>
        <w:rPr>
          <w:rtl/>
        </w:rPr>
      </w:pPr>
      <w:bookmarkStart w:id="868" w:name="ET_yor_5743_499"/>
      <w:r w:rsidRPr="001C0901">
        <w:rPr>
          <w:rStyle w:val="TagStyle"/>
          <w:rtl/>
        </w:rPr>
        <w:t xml:space="preserve"> &lt;&lt; </w:t>
      </w:r>
      <w:proofErr w:type="spellStart"/>
      <w:r w:rsidRPr="001C0901">
        <w:rPr>
          <w:rStyle w:val="TagStyle"/>
          <w:rtl/>
        </w:rPr>
        <w:t>יור</w:t>
      </w:r>
      <w:proofErr w:type="spellEnd"/>
      <w:r w:rsidRPr="001C0901">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1C0901">
        <w:rPr>
          <w:rStyle w:val="TagStyle"/>
          <w:rtl/>
        </w:rPr>
        <w:t xml:space="preserve"> &lt;&lt; </w:t>
      </w:r>
      <w:proofErr w:type="spellStart"/>
      <w:r w:rsidRPr="001C0901">
        <w:rPr>
          <w:rStyle w:val="TagStyle"/>
          <w:rtl/>
        </w:rPr>
        <w:t>יור</w:t>
      </w:r>
      <w:proofErr w:type="spellEnd"/>
      <w:r w:rsidRPr="001C0901">
        <w:rPr>
          <w:rStyle w:val="TagStyle"/>
          <w:rtl/>
        </w:rPr>
        <w:t xml:space="preserve"> &gt;&gt;</w:t>
      </w:r>
      <w:r w:rsidR="00C53622">
        <w:rPr>
          <w:rtl/>
        </w:rPr>
        <w:t xml:space="preserve"> </w:t>
      </w:r>
      <w:bookmarkEnd w:id="868"/>
    </w:p>
    <w:p w:rsidR="001C0901" w:rsidRDefault="001C0901" w:rsidP="001C0901">
      <w:pPr>
        <w:pStyle w:val="KeepWithNext"/>
        <w:rPr>
          <w:rtl/>
          <w:lang w:eastAsia="he-IL"/>
        </w:rPr>
      </w:pPr>
    </w:p>
    <w:p w:rsidR="001C0901" w:rsidRDefault="001C0901" w:rsidP="001C0901">
      <w:pPr>
        <w:rPr>
          <w:rtl/>
          <w:lang w:eastAsia="he-IL"/>
        </w:rPr>
      </w:pPr>
      <w:bookmarkStart w:id="869" w:name="_ETM_Q1_3144646"/>
      <w:bookmarkEnd w:id="869"/>
      <w:r>
        <w:rPr>
          <w:rFonts w:hint="cs"/>
          <w:rtl/>
          <w:lang w:eastAsia="he-IL"/>
        </w:rPr>
        <w:t xml:space="preserve">יש פה "אחד גדול", </w:t>
      </w:r>
      <w:bookmarkStart w:id="870" w:name="_ETM_Q1_3147816"/>
      <w:bookmarkEnd w:id="870"/>
      <w:r>
        <w:rPr>
          <w:rFonts w:hint="cs"/>
          <w:rtl/>
          <w:lang w:eastAsia="he-IL"/>
        </w:rPr>
        <w:t>את אומרת.</w:t>
      </w:r>
      <w:bookmarkStart w:id="871" w:name="_ETM_Q1_3149120"/>
      <w:bookmarkEnd w:id="871"/>
    </w:p>
    <w:p w:rsidR="001C0901" w:rsidRDefault="001C0901" w:rsidP="001C0901">
      <w:pPr>
        <w:rPr>
          <w:rtl/>
          <w:lang w:eastAsia="he-IL"/>
        </w:rPr>
      </w:pPr>
      <w:bookmarkStart w:id="872" w:name="_ETM_Q1_3149171"/>
      <w:bookmarkEnd w:id="872"/>
    </w:p>
    <w:p w:rsidR="001C0901" w:rsidRDefault="001C0901" w:rsidP="001C0901">
      <w:pPr>
        <w:pStyle w:val="-"/>
        <w:keepNext/>
        <w:rPr>
          <w:rtl/>
        </w:rPr>
      </w:pPr>
      <w:bookmarkStart w:id="873" w:name="ET_speakercontinue_5918_500"/>
      <w:r w:rsidRPr="001C0901">
        <w:rPr>
          <w:rStyle w:val="TagStyle"/>
          <w:rtl/>
        </w:rPr>
        <w:t xml:space="preserve"> &lt;&lt; </w:t>
      </w:r>
      <w:proofErr w:type="spellStart"/>
      <w:r w:rsidRPr="001C0901">
        <w:rPr>
          <w:rStyle w:val="TagStyle"/>
          <w:rtl/>
        </w:rPr>
        <w:t>דובר_המשך</w:t>
      </w:r>
      <w:proofErr w:type="spellEnd"/>
      <w:r w:rsidRPr="001C0901">
        <w:rPr>
          <w:rStyle w:val="TagStyle"/>
          <w:rtl/>
        </w:rPr>
        <w:t xml:space="preserve">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1C0901">
        <w:rPr>
          <w:rStyle w:val="TagStyle"/>
          <w:rtl/>
        </w:rPr>
        <w:t xml:space="preserve"> &lt;&lt; </w:t>
      </w:r>
      <w:proofErr w:type="spellStart"/>
      <w:r w:rsidRPr="001C0901">
        <w:rPr>
          <w:rStyle w:val="TagStyle"/>
          <w:rtl/>
        </w:rPr>
        <w:t>דובר_המשך</w:t>
      </w:r>
      <w:proofErr w:type="spellEnd"/>
      <w:r w:rsidRPr="001C0901">
        <w:rPr>
          <w:rStyle w:val="TagStyle"/>
          <w:rtl/>
        </w:rPr>
        <w:t xml:space="preserve"> &gt;&gt;</w:t>
      </w:r>
      <w:r w:rsidR="00C53622">
        <w:rPr>
          <w:rtl/>
        </w:rPr>
        <w:t xml:space="preserve"> </w:t>
      </w:r>
      <w:bookmarkEnd w:id="873"/>
    </w:p>
    <w:p w:rsidR="001C0901" w:rsidRDefault="001C0901" w:rsidP="001C0901">
      <w:pPr>
        <w:pStyle w:val="KeepWithNext"/>
        <w:rPr>
          <w:rtl/>
          <w:lang w:eastAsia="he-IL"/>
        </w:rPr>
      </w:pPr>
    </w:p>
    <w:p w:rsidR="00C30DC5" w:rsidRDefault="00C30DC5" w:rsidP="001C0901">
      <w:pPr>
        <w:rPr>
          <w:rtl/>
        </w:rPr>
      </w:pPr>
      <w:bookmarkStart w:id="874" w:name="_ETM_Q1_3147081"/>
      <w:bookmarkStart w:id="875" w:name="_ETM_Q1_3148064"/>
      <w:bookmarkEnd w:id="874"/>
      <w:bookmarkEnd w:id="875"/>
      <w:r>
        <w:rPr>
          <w:rFonts w:hint="cs"/>
          <w:rtl/>
        </w:rPr>
        <w:t>ואני רוצה להביא דוגמה מאוד מביכה</w:t>
      </w:r>
      <w:r w:rsidR="001C0901">
        <w:rPr>
          <w:rFonts w:hint="cs"/>
          <w:rtl/>
        </w:rPr>
        <w:t xml:space="preserve"> לעוזרת שעובדת,</w:t>
      </w:r>
      <w:r>
        <w:rPr>
          <w:rFonts w:hint="cs"/>
          <w:rtl/>
        </w:rPr>
        <w:t xml:space="preserve"> שיש לה כרטיס </w:t>
      </w:r>
      <w:r w:rsidR="001C0901">
        <w:rPr>
          <w:rFonts w:hint="cs"/>
          <w:rtl/>
        </w:rPr>
        <w:t xml:space="preserve">קבוע, </w:t>
      </w:r>
      <w:r>
        <w:rPr>
          <w:rFonts w:hint="cs"/>
          <w:rtl/>
        </w:rPr>
        <w:t xml:space="preserve">שביקשו </w:t>
      </w:r>
      <w:r w:rsidR="001C0901">
        <w:rPr>
          <w:rFonts w:hint="cs"/>
          <w:rtl/>
        </w:rPr>
        <w:t>ממנה בבוקר לפתוח את כוס הנס-</w:t>
      </w:r>
      <w:r>
        <w:rPr>
          <w:rFonts w:hint="cs"/>
          <w:rtl/>
        </w:rPr>
        <w:t xml:space="preserve">קפה </w:t>
      </w:r>
      <w:r w:rsidR="001C0901">
        <w:rPr>
          <w:rFonts w:hint="cs"/>
          <w:rtl/>
        </w:rPr>
        <w:t xml:space="preserve">כדי שיסתכלו בתוך זה. </w:t>
      </w:r>
      <w:r>
        <w:rPr>
          <w:rFonts w:hint="cs"/>
          <w:rtl/>
        </w:rPr>
        <w:t xml:space="preserve">זו </w:t>
      </w:r>
      <w:r w:rsidR="001C0901">
        <w:rPr>
          <w:rFonts w:hint="cs"/>
          <w:rtl/>
        </w:rPr>
        <w:t xml:space="preserve">בושה </w:t>
      </w:r>
      <w:r>
        <w:rPr>
          <w:rFonts w:hint="cs"/>
          <w:rtl/>
        </w:rPr>
        <w:t xml:space="preserve">וחרפה לאור מה </w:t>
      </w:r>
      <w:r w:rsidR="001C0901">
        <w:rPr>
          <w:rFonts w:hint="cs"/>
          <w:rtl/>
        </w:rPr>
        <w:t xml:space="preserve">שאנחנו </w:t>
      </w:r>
      <w:r>
        <w:rPr>
          <w:rFonts w:hint="cs"/>
          <w:rtl/>
        </w:rPr>
        <w:t>שומעים כאן</w:t>
      </w:r>
      <w:r w:rsidR="001C0901">
        <w:rPr>
          <w:rFonts w:hint="cs"/>
          <w:rtl/>
        </w:rPr>
        <w:t>. זהו.</w:t>
      </w:r>
    </w:p>
    <w:p w:rsidR="00C30DC5" w:rsidRDefault="00C30DC5" w:rsidP="00C30DC5">
      <w:pPr>
        <w:rPr>
          <w:rtl/>
        </w:rPr>
      </w:pPr>
    </w:p>
    <w:p w:rsidR="001C0901" w:rsidRDefault="001C0901" w:rsidP="001C0901">
      <w:pPr>
        <w:pStyle w:val="af8"/>
        <w:keepNext/>
        <w:rPr>
          <w:rtl/>
        </w:rPr>
      </w:pPr>
      <w:bookmarkStart w:id="876" w:name="ET_yor_5743_501"/>
      <w:r w:rsidRPr="001C0901">
        <w:rPr>
          <w:rStyle w:val="TagStyle"/>
          <w:rtl/>
        </w:rPr>
        <w:t xml:space="preserve"> &lt;&lt; </w:t>
      </w:r>
      <w:proofErr w:type="spellStart"/>
      <w:r w:rsidRPr="001C0901">
        <w:rPr>
          <w:rStyle w:val="TagStyle"/>
          <w:rtl/>
        </w:rPr>
        <w:t>יור</w:t>
      </w:r>
      <w:proofErr w:type="spellEnd"/>
      <w:r w:rsidRPr="001C0901">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1C0901">
        <w:rPr>
          <w:rStyle w:val="TagStyle"/>
          <w:rtl/>
        </w:rPr>
        <w:t xml:space="preserve"> &lt;&lt; </w:t>
      </w:r>
      <w:proofErr w:type="spellStart"/>
      <w:r w:rsidRPr="001C0901">
        <w:rPr>
          <w:rStyle w:val="TagStyle"/>
          <w:rtl/>
        </w:rPr>
        <w:t>יור</w:t>
      </w:r>
      <w:proofErr w:type="spellEnd"/>
      <w:r w:rsidRPr="001C0901">
        <w:rPr>
          <w:rStyle w:val="TagStyle"/>
          <w:rtl/>
        </w:rPr>
        <w:t xml:space="preserve"> &gt;&gt;</w:t>
      </w:r>
      <w:r w:rsidR="00C53622">
        <w:rPr>
          <w:rtl/>
        </w:rPr>
        <w:t xml:space="preserve"> </w:t>
      </w:r>
      <w:bookmarkEnd w:id="876"/>
    </w:p>
    <w:p w:rsidR="001C0901" w:rsidRDefault="001C0901" w:rsidP="001C0901">
      <w:pPr>
        <w:pStyle w:val="KeepWithNext"/>
        <w:rPr>
          <w:rtl/>
          <w:lang w:eastAsia="he-IL"/>
        </w:rPr>
      </w:pPr>
    </w:p>
    <w:p w:rsidR="001C0901" w:rsidRDefault="001C0901" w:rsidP="001C0901">
      <w:pPr>
        <w:rPr>
          <w:rtl/>
          <w:lang w:eastAsia="he-IL"/>
        </w:rPr>
      </w:pPr>
      <w:bookmarkStart w:id="877" w:name="_ETM_Q1_3161056"/>
      <w:bookmarkEnd w:id="877"/>
      <w:r>
        <w:rPr>
          <w:rFonts w:hint="cs"/>
          <w:rtl/>
          <w:lang w:eastAsia="he-IL"/>
        </w:rPr>
        <w:t>בבקשה.</w:t>
      </w:r>
      <w:bookmarkStart w:id="878" w:name="_ETM_Q1_3162203"/>
      <w:bookmarkEnd w:id="878"/>
    </w:p>
    <w:p w:rsidR="001C0901" w:rsidRPr="001C0901" w:rsidRDefault="001C0901" w:rsidP="001C0901">
      <w:pPr>
        <w:rPr>
          <w:rtl/>
          <w:lang w:eastAsia="he-IL"/>
        </w:rPr>
      </w:pPr>
      <w:bookmarkStart w:id="879" w:name="_ETM_Q1_3162250"/>
      <w:bookmarkEnd w:id="879"/>
    </w:p>
    <w:p w:rsidR="00C30DC5" w:rsidRDefault="00C30DC5" w:rsidP="00C30DC5">
      <w:pPr>
        <w:pStyle w:val="a5"/>
        <w:keepNext/>
        <w:rPr>
          <w:rtl/>
        </w:rPr>
      </w:pPr>
      <w:bookmarkStart w:id="880" w:name="ET_speaker_איתי_עצמון_140"/>
      <w:r w:rsidRPr="00C30DC5">
        <w:rPr>
          <w:rStyle w:val="TagStyle"/>
          <w:rtl/>
        </w:rPr>
        <w:t xml:space="preserve">&lt;&lt; דובר &gt;&gt; </w:t>
      </w:r>
      <w:r>
        <w:rPr>
          <w:rtl/>
        </w:rPr>
        <w:t>איתי עצמון:</w:t>
      </w:r>
      <w:r w:rsidRPr="00C30DC5">
        <w:rPr>
          <w:rStyle w:val="TagStyle"/>
          <w:rtl/>
        </w:rPr>
        <w:t xml:space="preserve"> &lt;&lt; דובר &gt;&gt;</w:t>
      </w:r>
      <w:r>
        <w:rPr>
          <w:rtl/>
        </w:rPr>
        <w:t xml:space="preserve"> </w:t>
      </w:r>
      <w:bookmarkEnd w:id="880"/>
    </w:p>
    <w:p w:rsidR="00C30DC5" w:rsidRDefault="00C30DC5" w:rsidP="00C30DC5">
      <w:pPr>
        <w:pStyle w:val="KeepWithNext"/>
        <w:rPr>
          <w:rtl/>
        </w:rPr>
      </w:pPr>
      <w:bookmarkStart w:id="881" w:name="_ETM_Q1_3165266"/>
      <w:bookmarkEnd w:id="881"/>
    </w:p>
    <w:p w:rsidR="00C30DC5" w:rsidRDefault="001C0901" w:rsidP="001C0901">
      <w:pPr>
        <w:rPr>
          <w:rtl/>
        </w:rPr>
      </w:pPr>
      <w:bookmarkStart w:id="882" w:name="_ETM_Q1_3165326"/>
      <w:bookmarkEnd w:id="882"/>
      <w:r>
        <w:rPr>
          <w:rFonts w:hint="cs"/>
          <w:rtl/>
        </w:rPr>
        <w:t>רק רציתי</w:t>
      </w:r>
      <w:bookmarkStart w:id="883" w:name="_ETM_Q1_3168291"/>
      <w:bookmarkEnd w:id="883"/>
      <w:r>
        <w:rPr>
          <w:rFonts w:hint="cs"/>
          <w:rtl/>
        </w:rPr>
        <w:t xml:space="preserve"> להזכיר בפתח הדיון, שוב, את גדר </w:t>
      </w:r>
      <w:r w:rsidR="00C30DC5">
        <w:rPr>
          <w:rFonts w:hint="cs"/>
          <w:rtl/>
        </w:rPr>
        <w:t xml:space="preserve">הסמכות של הוועדה </w:t>
      </w:r>
      <w:r>
        <w:rPr>
          <w:rFonts w:hint="cs"/>
          <w:rtl/>
        </w:rPr>
        <w:t xml:space="preserve">לפי חוק סמכויות </w:t>
      </w:r>
      <w:bookmarkStart w:id="884" w:name="_ETM_Q1_3172688"/>
      <w:bookmarkEnd w:id="884"/>
      <w:r>
        <w:rPr>
          <w:rFonts w:hint="cs"/>
          <w:rtl/>
        </w:rPr>
        <w:t xml:space="preserve">מיוחדות להתמודדות עם נגיף הקורונה. </w:t>
      </w:r>
      <w:r w:rsidR="00C30DC5">
        <w:rPr>
          <w:rFonts w:hint="cs"/>
          <w:rtl/>
        </w:rPr>
        <w:t xml:space="preserve">כמו שמי שהיה בדיונים לגבי מתווה </w:t>
      </w:r>
      <w:r>
        <w:rPr>
          <w:rFonts w:hint="cs"/>
          <w:rtl/>
        </w:rPr>
        <w:t xml:space="preserve">פתיחת השמיים, </w:t>
      </w:r>
      <w:r w:rsidR="00C30DC5">
        <w:rPr>
          <w:rFonts w:hint="cs"/>
          <w:rtl/>
        </w:rPr>
        <w:t>תקנות שנגעו לתעופה</w:t>
      </w:r>
      <w:r>
        <w:rPr>
          <w:rFonts w:hint="cs"/>
          <w:rtl/>
        </w:rPr>
        <w:t>,</w:t>
      </w:r>
      <w:r w:rsidR="00C30DC5">
        <w:rPr>
          <w:rFonts w:hint="cs"/>
          <w:rtl/>
        </w:rPr>
        <w:t xml:space="preserve"> </w:t>
      </w:r>
      <w:r>
        <w:rPr>
          <w:rFonts w:hint="cs"/>
          <w:rtl/>
        </w:rPr>
        <w:t xml:space="preserve">אז אני אזכיר </w:t>
      </w:r>
      <w:bookmarkStart w:id="885" w:name="_ETM_Q1_3178836"/>
      <w:bookmarkEnd w:id="885"/>
      <w:r>
        <w:rPr>
          <w:rFonts w:hint="cs"/>
          <w:rtl/>
        </w:rPr>
        <w:t xml:space="preserve">שוב את המנגנון, </w:t>
      </w:r>
      <w:r w:rsidR="00C30DC5">
        <w:rPr>
          <w:rFonts w:hint="cs"/>
          <w:rtl/>
        </w:rPr>
        <w:t>שלפיו</w:t>
      </w:r>
      <w:r>
        <w:rPr>
          <w:rFonts w:hint="cs"/>
          <w:rtl/>
        </w:rPr>
        <w:t xml:space="preserve"> </w:t>
      </w:r>
      <w:r w:rsidR="00C30DC5">
        <w:rPr>
          <w:rFonts w:hint="cs"/>
          <w:rtl/>
        </w:rPr>
        <w:t xml:space="preserve">ועדת הכלכלה יכולה להחליט אם היא מאשרת </w:t>
      </w:r>
      <w:r>
        <w:rPr>
          <w:rFonts w:hint="cs"/>
          <w:rtl/>
        </w:rPr>
        <w:t xml:space="preserve">את כל התקנות </w:t>
      </w:r>
      <w:r>
        <w:t>as is</w:t>
      </w:r>
      <w:r>
        <w:rPr>
          <w:rFonts w:hint="cs"/>
          <w:rtl/>
        </w:rPr>
        <w:t xml:space="preserve">, </w:t>
      </w:r>
      <w:r w:rsidR="00C30DC5">
        <w:rPr>
          <w:rFonts w:hint="cs"/>
          <w:rtl/>
        </w:rPr>
        <w:t>אם היא מאשרת רק חלק מהתקנות</w:t>
      </w:r>
      <w:bookmarkStart w:id="886" w:name="_ETM_Q1_3189860"/>
      <w:bookmarkEnd w:id="886"/>
      <w:r>
        <w:rPr>
          <w:rFonts w:hint="cs"/>
          <w:rtl/>
        </w:rPr>
        <w:t>, כלומר תקנות מסוימות היא מחליטה ש</w:t>
      </w:r>
      <w:r w:rsidR="00C30DC5">
        <w:rPr>
          <w:rFonts w:hint="cs"/>
          <w:rtl/>
        </w:rPr>
        <w:t>לא לאשר</w:t>
      </w:r>
      <w:r>
        <w:rPr>
          <w:rFonts w:hint="cs"/>
          <w:rtl/>
        </w:rPr>
        <w:t>, או לא לאשר</w:t>
      </w:r>
      <w:r w:rsidR="00C30DC5">
        <w:rPr>
          <w:rFonts w:hint="cs"/>
          <w:rtl/>
        </w:rPr>
        <w:t xml:space="preserve"> את כל התקנות</w:t>
      </w:r>
      <w:r>
        <w:rPr>
          <w:rFonts w:hint="cs"/>
          <w:rtl/>
        </w:rPr>
        <w:t>.</w:t>
      </w:r>
      <w:r w:rsidR="00C30DC5">
        <w:rPr>
          <w:rFonts w:hint="cs"/>
          <w:rtl/>
        </w:rPr>
        <w:t xml:space="preserve"> והוועדה יכולה גם לשנות את תקופת התוקף</w:t>
      </w:r>
      <w:r>
        <w:rPr>
          <w:rFonts w:hint="cs"/>
          <w:rtl/>
        </w:rPr>
        <w:t xml:space="preserve">, </w:t>
      </w:r>
      <w:bookmarkStart w:id="887" w:name="_ETM_Q1_3201206"/>
      <w:bookmarkEnd w:id="887"/>
      <w:r>
        <w:rPr>
          <w:rFonts w:hint="cs"/>
          <w:rtl/>
        </w:rPr>
        <w:t>כלומר למשל</w:t>
      </w:r>
      <w:r w:rsidR="00C30DC5">
        <w:rPr>
          <w:rFonts w:hint="cs"/>
          <w:rtl/>
        </w:rPr>
        <w:t xml:space="preserve"> </w:t>
      </w:r>
      <w:r>
        <w:rPr>
          <w:rFonts w:hint="cs"/>
          <w:rtl/>
        </w:rPr>
        <w:t xml:space="preserve">לקצר את תקופת התוקף מ-28 ימים </w:t>
      </w:r>
      <w:r w:rsidR="00C30DC5">
        <w:rPr>
          <w:rFonts w:hint="cs"/>
          <w:rtl/>
        </w:rPr>
        <w:t xml:space="preserve">כפי שביקשה הממשלה </w:t>
      </w:r>
      <w:r>
        <w:rPr>
          <w:rFonts w:hint="cs"/>
          <w:rtl/>
        </w:rPr>
        <w:t>ל</w:t>
      </w:r>
      <w:r w:rsidR="00C30DC5">
        <w:rPr>
          <w:rFonts w:hint="cs"/>
          <w:rtl/>
        </w:rPr>
        <w:t>תקופה קצרה יותר</w:t>
      </w:r>
      <w:r>
        <w:rPr>
          <w:rFonts w:hint="cs"/>
          <w:rtl/>
        </w:rPr>
        <w:t>,</w:t>
      </w:r>
      <w:r w:rsidR="00C30DC5">
        <w:rPr>
          <w:rFonts w:hint="cs"/>
          <w:rtl/>
        </w:rPr>
        <w:t xml:space="preserve"> שבדרך כלל הדבר נעשה </w:t>
      </w:r>
      <w:r>
        <w:rPr>
          <w:rFonts w:hint="cs"/>
          <w:rtl/>
        </w:rPr>
        <w:t xml:space="preserve">במקרים שבהם </w:t>
      </w:r>
      <w:bookmarkStart w:id="888" w:name="_ETM_Q1_3207506"/>
      <w:bookmarkEnd w:id="888"/>
      <w:r>
        <w:rPr>
          <w:rFonts w:hint="cs"/>
          <w:rtl/>
        </w:rPr>
        <w:t xml:space="preserve">הוועדה חושבת שהממשלה צריכה </w:t>
      </w:r>
      <w:r w:rsidR="00C30DC5">
        <w:rPr>
          <w:rFonts w:hint="cs"/>
          <w:rtl/>
        </w:rPr>
        <w:t>לבחון שוב את ההסדרים</w:t>
      </w:r>
      <w:r>
        <w:rPr>
          <w:rFonts w:hint="cs"/>
          <w:rtl/>
        </w:rPr>
        <w:t xml:space="preserve"> ולהביא הסדר מתוקן לוועדה בהקדם</w:t>
      </w:r>
      <w:bookmarkStart w:id="889" w:name="_ETM_Q1_3213474"/>
      <w:bookmarkEnd w:id="889"/>
      <w:r>
        <w:rPr>
          <w:rFonts w:hint="cs"/>
          <w:rtl/>
        </w:rPr>
        <w:t xml:space="preserve"> האפשרי.</w:t>
      </w:r>
    </w:p>
    <w:p w:rsidR="001C0901" w:rsidRDefault="001C0901" w:rsidP="00C30DC5">
      <w:pPr>
        <w:rPr>
          <w:rtl/>
        </w:rPr>
      </w:pPr>
    </w:p>
    <w:p w:rsidR="001C0901" w:rsidRDefault="001C0901" w:rsidP="001C0901">
      <w:pPr>
        <w:pStyle w:val="a5"/>
        <w:keepNext/>
        <w:rPr>
          <w:rtl/>
        </w:rPr>
      </w:pPr>
      <w:bookmarkStart w:id="890" w:name="ET_speaker_5811_502"/>
      <w:r w:rsidRPr="001C090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1C0901">
        <w:rPr>
          <w:rStyle w:val="TagStyle"/>
          <w:rtl/>
        </w:rPr>
        <w:t xml:space="preserve"> &lt;&lt; דובר &gt;&gt;</w:t>
      </w:r>
      <w:r w:rsidR="00C53622">
        <w:rPr>
          <w:rtl/>
        </w:rPr>
        <w:t xml:space="preserve"> </w:t>
      </w:r>
      <w:bookmarkEnd w:id="890"/>
    </w:p>
    <w:p w:rsidR="001C0901" w:rsidRDefault="001C0901" w:rsidP="001C0901">
      <w:pPr>
        <w:pStyle w:val="KeepWithNext"/>
        <w:rPr>
          <w:rtl/>
          <w:lang w:eastAsia="he-IL"/>
        </w:rPr>
      </w:pPr>
    </w:p>
    <w:p w:rsidR="00C30DC5" w:rsidRDefault="001C0901" w:rsidP="001C0901">
      <w:pPr>
        <w:rPr>
          <w:rtl/>
          <w:lang w:eastAsia="he-IL"/>
        </w:rPr>
      </w:pPr>
      <w:bookmarkStart w:id="891" w:name="_ETM_Q1_3220055"/>
      <w:bookmarkStart w:id="892" w:name="_ETM_Q1_3220114"/>
      <w:bookmarkEnd w:id="891"/>
      <w:bookmarkEnd w:id="892"/>
      <w:r>
        <w:rPr>
          <w:rFonts w:hint="cs"/>
          <w:rtl/>
          <w:lang w:eastAsia="he-IL"/>
        </w:rPr>
        <w:t>אנחנו</w:t>
      </w:r>
      <w:r w:rsidR="00C30DC5">
        <w:rPr>
          <w:rFonts w:hint="cs"/>
          <w:rtl/>
          <w:lang w:eastAsia="he-IL"/>
        </w:rPr>
        <w:t xml:space="preserve"> לא יכולים לשנות</w:t>
      </w:r>
      <w:r>
        <w:rPr>
          <w:rFonts w:hint="cs"/>
          <w:rtl/>
          <w:lang w:eastAsia="he-IL"/>
        </w:rPr>
        <w:t>?</w:t>
      </w:r>
    </w:p>
    <w:p w:rsidR="00C30DC5" w:rsidRDefault="00C30DC5" w:rsidP="00C30DC5">
      <w:pPr>
        <w:rPr>
          <w:rtl/>
          <w:lang w:eastAsia="he-IL"/>
        </w:rPr>
      </w:pPr>
    </w:p>
    <w:p w:rsidR="00C30DC5" w:rsidRDefault="00C30DC5" w:rsidP="00C30DC5">
      <w:pPr>
        <w:pStyle w:val="a5"/>
        <w:keepNext/>
        <w:rPr>
          <w:rtl/>
        </w:rPr>
      </w:pPr>
      <w:bookmarkStart w:id="893" w:name="ET_speaker_איתי_עצמון_142"/>
      <w:r w:rsidRPr="00C30DC5">
        <w:rPr>
          <w:rStyle w:val="TagStyle"/>
          <w:rtl/>
        </w:rPr>
        <w:t xml:space="preserve"> &lt;&lt; דובר &gt;&gt; </w:t>
      </w:r>
      <w:r>
        <w:rPr>
          <w:rtl/>
        </w:rPr>
        <w:t>איתי עצמון:</w:t>
      </w:r>
      <w:r w:rsidRPr="00C30DC5">
        <w:rPr>
          <w:rStyle w:val="TagStyle"/>
          <w:rtl/>
        </w:rPr>
        <w:t xml:space="preserve"> &lt;&lt; דובר &gt;&gt;</w:t>
      </w:r>
      <w:r>
        <w:rPr>
          <w:rtl/>
        </w:rPr>
        <w:t xml:space="preserve"> </w:t>
      </w:r>
      <w:bookmarkEnd w:id="893"/>
    </w:p>
    <w:p w:rsidR="00C30DC5" w:rsidRDefault="00C30DC5" w:rsidP="00C30DC5">
      <w:pPr>
        <w:pStyle w:val="KeepWithNext"/>
        <w:rPr>
          <w:rtl/>
        </w:rPr>
      </w:pPr>
    </w:p>
    <w:p w:rsidR="00C30DC5" w:rsidRDefault="001C0901" w:rsidP="001C0901">
      <w:pPr>
        <w:rPr>
          <w:rtl/>
        </w:rPr>
      </w:pPr>
      <w:r>
        <w:rPr>
          <w:rFonts w:hint="cs"/>
          <w:rtl/>
        </w:rPr>
        <w:t xml:space="preserve">בדיוק. זה מה שבעצם שונה כאן לעומת המנגנון </w:t>
      </w:r>
      <w:bookmarkStart w:id="894" w:name="_ETM_Q1_3226014"/>
      <w:bookmarkEnd w:id="894"/>
      <w:r>
        <w:rPr>
          <w:rFonts w:hint="cs"/>
          <w:rtl/>
        </w:rPr>
        <w:t xml:space="preserve">הרגיל שבו הוועדה דנה בחקיקת משנה. </w:t>
      </w:r>
      <w:r w:rsidR="00C30DC5">
        <w:rPr>
          <w:rFonts w:hint="cs"/>
          <w:rtl/>
        </w:rPr>
        <w:t xml:space="preserve">כאן הוועדה </w:t>
      </w:r>
      <w:r>
        <w:rPr>
          <w:rFonts w:hint="cs"/>
          <w:rtl/>
        </w:rPr>
        <w:t xml:space="preserve">לא </w:t>
      </w:r>
      <w:r w:rsidR="00C30DC5">
        <w:rPr>
          <w:rFonts w:hint="cs"/>
          <w:rtl/>
        </w:rPr>
        <w:t xml:space="preserve">יכולה </w:t>
      </w:r>
      <w:r>
        <w:rPr>
          <w:rFonts w:hint="cs"/>
          <w:rtl/>
        </w:rPr>
        <w:t xml:space="preserve">מה שנקרא לאשר בשינויים </w:t>
      </w:r>
      <w:r>
        <w:rPr>
          <w:rtl/>
        </w:rPr>
        <w:t>–</w:t>
      </w:r>
      <w:r>
        <w:rPr>
          <w:rFonts w:hint="cs"/>
          <w:rtl/>
        </w:rPr>
        <w:t xml:space="preserve"> היא יכולה לא לאשר חלקים</w:t>
      </w:r>
      <w:bookmarkStart w:id="895" w:name="_ETM_Q1_3231902"/>
      <w:bookmarkEnd w:id="895"/>
      <w:r>
        <w:rPr>
          <w:rFonts w:hint="cs"/>
          <w:rtl/>
        </w:rPr>
        <w:t xml:space="preserve"> מסוימים.</w:t>
      </w:r>
    </w:p>
    <w:p w:rsidR="00C30DC5" w:rsidRDefault="00C30DC5" w:rsidP="00C30DC5">
      <w:pPr>
        <w:rPr>
          <w:rtl/>
        </w:rPr>
      </w:pPr>
    </w:p>
    <w:p w:rsidR="00C30DC5" w:rsidRDefault="00C30DC5" w:rsidP="00C30DC5">
      <w:pPr>
        <w:pStyle w:val="a5"/>
        <w:keepNext/>
        <w:rPr>
          <w:rtl/>
        </w:rPr>
      </w:pPr>
      <w:bookmarkStart w:id="896" w:name="ET_speaker_5792_143"/>
      <w:r w:rsidRPr="00C30DC5">
        <w:rPr>
          <w:rStyle w:val="TagStyle"/>
          <w:rtl/>
        </w:rPr>
        <w:t xml:space="preserve"> &lt;&lt; דובר &gt;&gt; </w:t>
      </w:r>
      <w:r>
        <w:rPr>
          <w:rtl/>
        </w:rPr>
        <w:t>יבגני סובה (ישראל ביתנו):</w:t>
      </w:r>
      <w:r w:rsidRPr="00C30DC5">
        <w:rPr>
          <w:rStyle w:val="TagStyle"/>
          <w:rtl/>
        </w:rPr>
        <w:t xml:space="preserve"> &lt;&lt; דובר &gt;&gt;</w:t>
      </w:r>
      <w:r>
        <w:rPr>
          <w:rtl/>
        </w:rPr>
        <w:t xml:space="preserve"> </w:t>
      </w:r>
      <w:bookmarkEnd w:id="896"/>
    </w:p>
    <w:p w:rsidR="00C30DC5" w:rsidRDefault="00C30DC5" w:rsidP="00C30DC5">
      <w:pPr>
        <w:pStyle w:val="KeepWithNext"/>
        <w:rPr>
          <w:rtl/>
        </w:rPr>
      </w:pPr>
    </w:p>
    <w:p w:rsidR="00C30DC5" w:rsidRDefault="001C0901" w:rsidP="00C30DC5">
      <w:pPr>
        <w:rPr>
          <w:rtl/>
        </w:rPr>
      </w:pPr>
      <w:r>
        <w:rPr>
          <w:rFonts w:hint="cs"/>
          <w:rtl/>
        </w:rPr>
        <w:t xml:space="preserve">ואם הוועדה לא מאשרת, אז </w:t>
      </w:r>
      <w:r w:rsidR="00C30DC5">
        <w:rPr>
          <w:rFonts w:hint="cs"/>
          <w:rtl/>
        </w:rPr>
        <w:t>מה יקרה</w:t>
      </w:r>
      <w:r>
        <w:rPr>
          <w:rFonts w:hint="cs"/>
          <w:rtl/>
        </w:rPr>
        <w:t>?</w:t>
      </w:r>
    </w:p>
    <w:p w:rsidR="001C0901" w:rsidRDefault="001C0901" w:rsidP="00C30DC5">
      <w:pPr>
        <w:rPr>
          <w:rtl/>
        </w:rPr>
      </w:pPr>
      <w:bookmarkStart w:id="897" w:name="_ETM_Q1_3233494"/>
      <w:bookmarkEnd w:id="897"/>
    </w:p>
    <w:p w:rsidR="001C0901" w:rsidRDefault="001C0901" w:rsidP="001C0901">
      <w:pPr>
        <w:pStyle w:val="a5"/>
        <w:keepNext/>
        <w:rPr>
          <w:rtl/>
        </w:rPr>
      </w:pPr>
      <w:bookmarkStart w:id="898" w:name="ET_speaker_איתי_עצמון_503"/>
      <w:r w:rsidRPr="001C0901">
        <w:rPr>
          <w:rStyle w:val="TagStyle"/>
          <w:rtl/>
        </w:rPr>
        <w:t xml:space="preserve"> &lt;&lt; דובר &gt;&gt; </w:t>
      </w:r>
      <w:r>
        <w:rPr>
          <w:rtl/>
        </w:rPr>
        <w:t>איתי עצמון:</w:t>
      </w:r>
      <w:r w:rsidRPr="001C0901">
        <w:rPr>
          <w:rStyle w:val="TagStyle"/>
          <w:rtl/>
        </w:rPr>
        <w:t xml:space="preserve"> &lt;&lt; דובר &gt;&gt;</w:t>
      </w:r>
      <w:r w:rsidR="00C53622">
        <w:rPr>
          <w:rtl/>
        </w:rPr>
        <w:t xml:space="preserve"> </w:t>
      </w:r>
      <w:bookmarkEnd w:id="898"/>
    </w:p>
    <w:p w:rsidR="001C0901" w:rsidRDefault="001C0901" w:rsidP="001C0901">
      <w:pPr>
        <w:pStyle w:val="KeepWithNext"/>
        <w:rPr>
          <w:rtl/>
          <w:lang w:eastAsia="he-IL"/>
        </w:rPr>
      </w:pPr>
    </w:p>
    <w:p w:rsidR="001C0901" w:rsidRDefault="001C0901" w:rsidP="001C0901">
      <w:pPr>
        <w:rPr>
          <w:rtl/>
          <w:lang w:eastAsia="he-IL"/>
        </w:rPr>
      </w:pPr>
      <w:bookmarkStart w:id="899" w:name="_ETM_Q1_3233917"/>
      <w:bookmarkStart w:id="900" w:name="_ETM_Q1_3233961"/>
      <w:bookmarkEnd w:id="899"/>
      <w:bookmarkEnd w:id="900"/>
      <w:r>
        <w:rPr>
          <w:rFonts w:hint="cs"/>
          <w:rtl/>
          <w:lang w:eastAsia="he-IL"/>
        </w:rPr>
        <w:t>התקנות פוקעות.</w:t>
      </w:r>
      <w:bookmarkStart w:id="901" w:name="_ETM_Q1_3236630"/>
      <w:bookmarkEnd w:id="901"/>
    </w:p>
    <w:p w:rsidR="001C0901" w:rsidRDefault="001C0901" w:rsidP="001C0901">
      <w:pPr>
        <w:rPr>
          <w:rtl/>
          <w:lang w:eastAsia="he-IL"/>
        </w:rPr>
      </w:pPr>
      <w:bookmarkStart w:id="902" w:name="_ETM_Q1_3236687"/>
      <w:bookmarkEnd w:id="902"/>
    </w:p>
    <w:p w:rsidR="001C0901" w:rsidRDefault="001C0901" w:rsidP="001C0901">
      <w:pPr>
        <w:pStyle w:val="a5"/>
        <w:keepNext/>
        <w:rPr>
          <w:rtl/>
        </w:rPr>
      </w:pPr>
      <w:bookmarkStart w:id="903" w:name="ET_speaker_5792_504"/>
      <w:r w:rsidRPr="001C0901">
        <w:rPr>
          <w:rStyle w:val="TagStyle"/>
          <w:rtl/>
        </w:rPr>
        <w:t xml:space="preserve"> &lt;&lt; דובר &gt;&gt; </w:t>
      </w:r>
      <w:r>
        <w:rPr>
          <w:rtl/>
        </w:rPr>
        <w:t>יבגני סובה (ישראל ביתנו):</w:t>
      </w:r>
      <w:r w:rsidRPr="001C0901">
        <w:rPr>
          <w:rStyle w:val="TagStyle"/>
          <w:rtl/>
        </w:rPr>
        <w:t xml:space="preserve"> &lt;&lt; דובר &gt;&gt;</w:t>
      </w:r>
      <w:r w:rsidR="00C53622">
        <w:rPr>
          <w:rtl/>
        </w:rPr>
        <w:t xml:space="preserve"> </w:t>
      </w:r>
      <w:bookmarkEnd w:id="903"/>
    </w:p>
    <w:p w:rsidR="001C0901" w:rsidRDefault="001C0901" w:rsidP="001C0901">
      <w:pPr>
        <w:pStyle w:val="KeepWithNext"/>
        <w:rPr>
          <w:rtl/>
          <w:lang w:eastAsia="he-IL"/>
        </w:rPr>
      </w:pPr>
    </w:p>
    <w:p w:rsidR="00C30DC5" w:rsidRDefault="00C30DC5" w:rsidP="001C0901">
      <w:pPr>
        <w:rPr>
          <w:rtl/>
        </w:rPr>
      </w:pPr>
      <w:bookmarkStart w:id="904" w:name="_ETM_Q1_3238647"/>
      <w:bookmarkStart w:id="905" w:name="_ETM_Q1_3238689"/>
      <w:bookmarkEnd w:id="904"/>
      <w:bookmarkEnd w:id="905"/>
      <w:r>
        <w:rPr>
          <w:rFonts w:hint="cs"/>
          <w:rtl/>
        </w:rPr>
        <w:t>מ</w:t>
      </w:r>
      <w:r w:rsidR="001C0901">
        <w:rPr>
          <w:rFonts w:hint="cs"/>
          <w:rtl/>
        </w:rPr>
        <w:t>תי פוקעות?</w:t>
      </w:r>
      <w:bookmarkStart w:id="906" w:name="_ETM_Q1_3238193"/>
      <w:bookmarkEnd w:id="906"/>
    </w:p>
    <w:p w:rsidR="001C0901" w:rsidRDefault="001C0901" w:rsidP="001C0901">
      <w:pPr>
        <w:rPr>
          <w:rtl/>
        </w:rPr>
      </w:pPr>
      <w:bookmarkStart w:id="907" w:name="_ETM_Q1_3238233"/>
      <w:bookmarkStart w:id="908" w:name="_ETM_Q1_3239297"/>
      <w:bookmarkEnd w:id="907"/>
      <w:bookmarkEnd w:id="908"/>
    </w:p>
    <w:p w:rsidR="001C0901" w:rsidRDefault="001C0901" w:rsidP="001C0901">
      <w:pPr>
        <w:pStyle w:val="a5"/>
        <w:keepNext/>
        <w:rPr>
          <w:rtl/>
        </w:rPr>
      </w:pPr>
      <w:bookmarkStart w:id="909" w:name="ET_speaker_5811_505"/>
      <w:r w:rsidRPr="001C090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1C0901">
        <w:rPr>
          <w:rStyle w:val="TagStyle"/>
          <w:rtl/>
        </w:rPr>
        <w:t xml:space="preserve"> &lt;&lt; דובר &gt;&gt;</w:t>
      </w:r>
      <w:r w:rsidR="00C53622">
        <w:rPr>
          <w:rtl/>
        </w:rPr>
        <w:t xml:space="preserve"> </w:t>
      </w:r>
      <w:bookmarkEnd w:id="909"/>
    </w:p>
    <w:p w:rsidR="001C0901" w:rsidRDefault="001C0901" w:rsidP="001C0901">
      <w:pPr>
        <w:pStyle w:val="KeepWithNext"/>
        <w:rPr>
          <w:rtl/>
          <w:lang w:eastAsia="he-IL"/>
        </w:rPr>
      </w:pPr>
    </w:p>
    <w:p w:rsidR="001C0901" w:rsidRPr="001C0901" w:rsidRDefault="001C0901" w:rsidP="001C0901">
      <w:pPr>
        <w:rPr>
          <w:rtl/>
          <w:lang w:eastAsia="he-IL"/>
        </w:rPr>
      </w:pPr>
      <w:bookmarkStart w:id="910" w:name="_ETM_Q1_3239701"/>
      <w:bookmarkStart w:id="911" w:name="_ETM_Q1_3239749"/>
      <w:bookmarkEnd w:id="910"/>
      <w:bookmarkEnd w:id="911"/>
      <w:r>
        <w:rPr>
          <w:rFonts w:hint="cs"/>
          <w:rtl/>
          <w:lang w:eastAsia="he-IL"/>
        </w:rPr>
        <w:t>ברגע שמצביעים.</w:t>
      </w:r>
    </w:p>
    <w:p w:rsidR="001C0901" w:rsidRDefault="001C0901" w:rsidP="001C0901">
      <w:pPr>
        <w:rPr>
          <w:rtl/>
        </w:rPr>
      </w:pPr>
    </w:p>
    <w:p w:rsidR="00C30DC5" w:rsidRDefault="00C30DC5" w:rsidP="00C30DC5">
      <w:pPr>
        <w:pStyle w:val="a5"/>
        <w:keepNext/>
        <w:rPr>
          <w:rtl/>
        </w:rPr>
      </w:pPr>
      <w:bookmarkStart w:id="912" w:name="ET_speaker_איתי_עצמון_144"/>
      <w:r w:rsidRPr="00C30DC5">
        <w:rPr>
          <w:rStyle w:val="TagStyle"/>
          <w:rtl/>
        </w:rPr>
        <w:t xml:space="preserve"> &lt;&lt; דובר &gt;&gt; </w:t>
      </w:r>
      <w:r>
        <w:rPr>
          <w:rtl/>
        </w:rPr>
        <w:t>איתי עצמון:</w:t>
      </w:r>
      <w:r w:rsidRPr="00C30DC5">
        <w:rPr>
          <w:rStyle w:val="TagStyle"/>
          <w:rtl/>
        </w:rPr>
        <w:t xml:space="preserve"> &lt;&lt; דובר &gt;&gt;</w:t>
      </w:r>
      <w:r>
        <w:rPr>
          <w:rtl/>
        </w:rPr>
        <w:t xml:space="preserve"> </w:t>
      </w:r>
      <w:bookmarkEnd w:id="912"/>
    </w:p>
    <w:p w:rsidR="00C30DC5" w:rsidRDefault="00C30DC5" w:rsidP="00C30DC5">
      <w:pPr>
        <w:pStyle w:val="KeepWithNext"/>
        <w:rPr>
          <w:rtl/>
        </w:rPr>
      </w:pPr>
    </w:p>
    <w:p w:rsidR="00C30DC5" w:rsidRDefault="001C0901" w:rsidP="00C30DC5">
      <w:pPr>
        <w:rPr>
          <w:rtl/>
        </w:rPr>
      </w:pPr>
      <w:r>
        <w:rPr>
          <w:rFonts w:hint="cs"/>
          <w:rtl/>
        </w:rPr>
        <w:t>ברגע שהוועדה מחליטה</w:t>
      </w:r>
      <w:bookmarkStart w:id="913" w:name="_ETM_Q1_3241602"/>
      <w:bookmarkEnd w:id="913"/>
      <w:r>
        <w:rPr>
          <w:rFonts w:hint="cs"/>
          <w:rtl/>
        </w:rPr>
        <w:t xml:space="preserve"> ומצביעה </w:t>
      </w:r>
      <w:r w:rsidR="008C14C9">
        <w:rPr>
          <w:rFonts w:hint="cs"/>
          <w:rtl/>
        </w:rPr>
        <w:t>שהתקנות לא - - -</w:t>
      </w:r>
    </w:p>
    <w:p w:rsidR="008C14C9" w:rsidRDefault="008C14C9" w:rsidP="00C30DC5">
      <w:pPr>
        <w:rPr>
          <w:rtl/>
        </w:rPr>
      </w:pPr>
      <w:bookmarkStart w:id="914" w:name="_ETM_Q1_3241612"/>
      <w:bookmarkStart w:id="915" w:name="_ETM_Q1_3241660"/>
      <w:bookmarkEnd w:id="914"/>
      <w:bookmarkEnd w:id="915"/>
    </w:p>
    <w:p w:rsidR="00C30DC5" w:rsidRDefault="00C30DC5" w:rsidP="00C30DC5">
      <w:pPr>
        <w:pStyle w:val="a5"/>
        <w:keepNext/>
        <w:rPr>
          <w:rtl/>
        </w:rPr>
      </w:pPr>
      <w:bookmarkStart w:id="916" w:name="ET_speaker_5079_145"/>
      <w:r w:rsidRPr="00C30DC5">
        <w:rPr>
          <w:rStyle w:val="TagStyle"/>
          <w:rtl/>
        </w:rPr>
        <w:t xml:space="preserve"> &lt;&lt; דובר &gt;&gt; </w:t>
      </w:r>
      <w:r>
        <w:rPr>
          <w:rtl/>
        </w:rPr>
        <w:t>תמר זנדברג (מרצ):</w:t>
      </w:r>
      <w:r w:rsidRPr="00C30DC5">
        <w:rPr>
          <w:rStyle w:val="TagStyle"/>
          <w:rtl/>
        </w:rPr>
        <w:t xml:space="preserve"> &lt;&lt; דובר &gt;&gt;</w:t>
      </w:r>
      <w:r>
        <w:rPr>
          <w:rtl/>
        </w:rPr>
        <w:t xml:space="preserve"> </w:t>
      </w:r>
      <w:bookmarkEnd w:id="916"/>
    </w:p>
    <w:p w:rsidR="00C30DC5" w:rsidRDefault="00C30DC5" w:rsidP="00C30DC5">
      <w:pPr>
        <w:pStyle w:val="KeepWithNext"/>
        <w:rPr>
          <w:rtl/>
        </w:rPr>
      </w:pPr>
    </w:p>
    <w:p w:rsidR="00C30DC5" w:rsidRDefault="00C30DC5" w:rsidP="00C30DC5">
      <w:pPr>
        <w:rPr>
          <w:rtl/>
        </w:rPr>
      </w:pPr>
      <w:r>
        <w:rPr>
          <w:rFonts w:hint="cs"/>
          <w:rtl/>
        </w:rPr>
        <w:t>עכשיו הן כבר בתוקף</w:t>
      </w:r>
      <w:r w:rsidR="008C14C9">
        <w:rPr>
          <w:rFonts w:hint="cs"/>
          <w:rtl/>
        </w:rPr>
        <w:t>.</w:t>
      </w:r>
    </w:p>
    <w:p w:rsidR="00C30DC5" w:rsidRDefault="00C30DC5" w:rsidP="00C30DC5">
      <w:pPr>
        <w:rPr>
          <w:rtl/>
        </w:rPr>
      </w:pPr>
    </w:p>
    <w:p w:rsidR="00C30DC5" w:rsidRDefault="00C30DC5" w:rsidP="00C30DC5">
      <w:pPr>
        <w:pStyle w:val="a5"/>
        <w:keepNext/>
        <w:rPr>
          <w:rtl/>
        </w:rPr>
      </w:pPr>
      <w:bookmarkStart w:id="917" w:name="ET_speaker_5792_146"/>
      <w:r w:rsidRPr="00C30DC5">
        <w:rPr>
          <w:rStyle w:val="TagStyle"/>
          <w:rtl/>
        </w:rPr>
        <w:t xml:space="preserve"> &lt;&lt; דובר &gt;&gt; </w:t>
      </w:r>
      <w:r>
        <w:rPr>
          <w:rtl/>
        </w:rPr>
        <w:t>יבגני סובה (ישראל ביתנו):</w:t>
      </w:r>
      <w:r w:rsidRPr="00C30DC5">
        <w:rPr>
          <w:rStyle w:val="TagStyle"/>
          <w:rtl/>
        </w:rPr>
        <w:t xml:space="preserve"> &lt;&lt; דובר &gt;&gt;</w:t>
      </w:r>
      <w:r>
        <w:rPr>
          <w:rtl/>
        </w:rPr>
        <w:t xml:space="preserve"> </w:t>
      </w:r>
      <w:bookmarkEnd w:id="917"/>
    </w:p>
    <w:p w:rsidR="00C30DC5" w:rsidRDefault="00C30DC5" w:rsidP="00C30DC5">
      <w:pPr>
        <w:pStyle w:val="KeepWithNext"/>
        <w:rPr>
          <w:rtl/>
        </w:rPr>
      </w:pPr>
    </w:p>
    <w:p w:rsidR="00C30DC5" w:rsidRDefault="008C14C9" w:rsidP="008C14C9">
      <w:pPr>
        <w:rPr>
          <w:rtl/>
        </w:rPr>
      </w:pPr>
      <w:r>
        <w:rPr>
          <w:rFonts w:hint="cs"/>
          <w:rtl/>
        </w:rPr>
        <w:t xml:space="preserve">כן, ברור שהן </w:t>
      </w:r>
      <w:bookmarkStart w:id="918" w:name="_ETM_Q1_3246060"/>
      <w:bookmarkEnd w:id="918"/>
      <w:r>
        <w:rPr>
          <w:rFonts w:hint="cs"/>
          <w:rtl/>
        </w:rPr>
        <w:t xml:space="preserve">עכשיו בתוקף. בהנחה שהוועדה לא מאשרת, אז </w:t>
      </w:r>
      <w:r w:rsidR="00C30DC5">
        <w:rPr>
          <w:rFonts w:hint="cs"/>
          <w:rtl/>
        </w:rPr>
        <w:t xml:space="preserve">הממשלה </w:t>
      </w:r>
      <w:r>
        <w:rPr>
          <w:rFonts w:hint="cs"/>
          <w:rtl/>
        </w:rPr>
        <w:t xml:space="preserve">תצטרך להתכנס שוב ולאשר תקנות ואז </w:t>
      </w:r>
      <w:r w:rsidR="00C30DC5">
        <w:rPr>
          <w:rFonts w:hint="cs"/>
          <w:rtl/>
        </w:rPr>
        <w:t xml:space="preserve">שוב </w:t>
      </w:r>
      <w:r>
        <w:rPr>
          <w:rFonts w:hint="cs"/>
          <w:rtl/>
        </w:rPr>
        <w:t>להביא את זה לאישור הוועדה? זה הנוהל?</w:t>
      </w:r>
    </w:p>
    <w:p w:rsidR="00C30DC5" w:rsidRDefault="00C30DC5" w:rsidP="00C30DC5">
      <w:pPr>
        <w:rPr>
          <w:rtl/>
        </w:rPr>
      </w:pPr>
    </w:p>
    <w:p w:rsidR="00C30DC5" w:rsidRDefault="00C30DC5" w:rsidP="00C30DC5">
      <w:pPr>
        <w:pStyle w:val="a5"/>
        <w:keepNext/>
        <w:rPr>
          <w:rtl/>
        </w:rPr>
      </w:pPr>
      <w:bookmarkStart w:id="919" w:name="ET_speaker_איתי_עצמון_147"/>
      <w:r w:rsidRPr="00C30DC5">
        <w:rPr>
          <w:rStyle w:val="TagStyle"/>
          <w:rtl/>
        </w:rPr>
        <w:t xml:space="preserve"> &lt;&lt; דובר &gt;&gt; </w:t>
      </w:r>
      <w:r>
        <w:rPr>
          <w:rtl/>
        </w:rPr>
        <w:t>איתי עצמון:</w:t>
      </w:r>
      <w:r w:rsidRPr="00C30DC5">
        <w:rPr>
          <w:rStyle w:val="TagStyle"/>
          <w:rtl/>
        </w:rPr>
        <w:t xml:space="preserve"> &lt;&lt; דובר &gt;&gt;</w:t>
      </w:r>
      <w:r>
        <w:rPr>
          <w:rtl/>
        </w:rPr>
        <w:t xml:space="preserve"> </w:t>
      </w:r>
      <w:bookmarkEnd w:id="919"/>
    </w:p>
    <w:p w:rsidR="00C30DC5" w:rsidRDefault="00C30DC5" w:rsidP="00C30DC5">
      <w:pPr>
        <w:pStyle w:val="KeepWithNext"/>
        <w:rPr>
          <w:rtl/>
        </w:rPr>
      </w:pPr>
    </w:p>
    <w:p w:rsidR="00C30DC5" w:rsidRDefault="008C14C9" w:rsidP="00C30DC5">
      <w:pPr>
        <w:rPr>
          <w:rtl/>
        </w:rPr>
      </w:pPr>
      <w:r>
        <w:rPr>
          <w:rFonts w:hint="cs"/>
          <w:rtl/>
        </w:rPr>
        <w:t>כן.</w:t>
      </w:r>
      <w:bookmarkStart w:id="920" w:name="_ETM_Q1_3261695"/>
      <w:bookmarkEnd w:id="920"/>
    </w:p>
    <w:p w:rsidR="008C14C9" w:rsidRDefault="008C14C9" w:rsidP="00C30DC5">
      <w:pPr>
        <w:rPr>
          <w:rtl/>
        </w:rPr>
      </w:pPr>
      <w:bookmarkStart w:id="921" w:name="_ETM_Q1_3261755"/>
      <w:bookmarkEnd w:id="921"/>
    </w:p>
    <w:p w:rsidR="008C14C9" w:rsidRDefault="008C14C9" w:rsidP="008C14C9">
      <w:pPr>
        <w:pStyle w:val="af8"/>
        <w:keepNext/>
        <w:rPr>
          <w:rtl/>
        </w:rPr>
      </w:pPr>
      <w:bookmarkStart w:id="922" w:name="ET_yor_5743_506"/>
      <w:r w:rsidRPr="008C14C9">
        <w:rPr>
          <w:rStyle w:val="TagStyle"/>
          <w:rtl/>
        </w:rPr>
        <w:t xml:space="preserve"> &lt;&lt; </w:t>
      </w:r>
      <w:proofErr w:type="spellStart"/>
      <w:r w:rsidRPr="008C14C9">
        <w:rPr>
          <w:rStyle w:val="TagStyle"/>
          <w:rtl/>
        </w:rPr>
        <w:t>יור</w:t>
      </w:r>
      <w:proofErr w:type="spellEnd"/>
      <w:r w:rsidRPr="008C14C9">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8C14C9">
        <w:rPr>
          <w:rStyle w:val="TagStyle"/>
          <w:rtl/>
        </w:rPr>
        <w:t xml:space="preserve"> &lt;&lt; </w:t>
      </w:r>
      <w:proofErr w:type="spellStart"/>
      <w:r w:rsidRPr="008C14C9">
        <w:rPr>
          <w:rStyle w:val="TagStyle"/>
          <w:rtl/>
        </w:rPr>
        <w:t>יור</w:t>
      </w:r>
      <w:proofErr w:type="spellEnd"/>
      <w:r w:rsidRPr="008C14C9">
        <w:rPr>
          <w:rStyle w:val="TagStyle"/>
          <w:rtl/>
        </w:rPr>
        <w:t xml:space="preserve"> &gt;&gt;</w:t>
      </w:r>
      <w:r w:rsidR="00C53622">
        <w:rPr>
          <w:rtl/>
        </w:rPr>
        <w:t xml:space="preserve"> </w:t>
      </w:r>
      <w:bookmarkEnd w:id="922"/>
    </w:p>
    <w:p w:rsidR="008C14C9" w:rsidRDefault="008C14C9" w:rsidP="008C14C9">
      <w:pPr>
        <w:pStyle w:val="KeepWithNext"/>
        <w:rPr>
          <w:rtl/>
          <w:lang w:eastAsia="he-IL"/>
        </w:rPr>
      </w:pPr>
    </w:p>
    <w:p w:rsidR="008C14C9" w:rsidRDefault="008C14C9" w:rsidP="008C14C9">
      <w:pPr>
        <w:rPr>
          <w:rtl/>
          <w:lang w:eastAsia="he-IL"/>
        </w:rPr>
      </w:pPr>
      <w:bookmarkStart w:id="923" w:name="_ETM_Q1_3258099"/>
      <w:bookmarkEnd w:id="923"/>
      <w:proofErr w:type="spellStart"/>
      <w:r>
        <w:rPr>
          <w:rFonts w:hint="cs"/>
          <w:rtl/>
          <w:lang w:eastAsia="he-IL"/>
        </w:rPr>
        <w:t>אוקיי</w:t>
      </w:r>
      <w:proofErr w:type="spellEnd"/>
      <w:r>
        <w:rPr>
          <w:rFonts w:hint="cs"/>
          <w:rtl/>
          <w:lang w:eastAsia="he-IL"/>
        </w:rPr>
        <w:t>. אז בוא נתחיל.</w:t>
      </w:r>
      <w:bookmarkStart w:id="924" w:name="_ETM_Q1_3261122"/>
      <w:bookmarkEnd w:id="924"/>
    </w:p>
    <w:p w:rsidR="008C14C9" w:rsidRDefault="008C14C9" w:rsidP="008C14C9">
      <w:pPr>
        <w:rPr>
          <w:rtl/>
          <w:lang w:eastAsia="he-IL"/>
        </w:rPr>
      </w:pPr>
      <w:bookmarkStart w:id="925" w:name="_ETM_Q1_3261174"/>
      <w:bookmarkStart w:id="926" w:name="_ETM_Q1_3262779"/>
      <w:bookmarkEnd w:id="925"/>
      <w:bookmarkEnd w:id="926"/>
    </w:p>
    <w:p w:rsidR="008C14C9" w:rsidRDefault="008C14C9" w:rsidP="008C14C9">
      <w:pPr>
        <w:pStyle w:val="a5"/>
        <w:keepNext/>
        <w:rPr>
          <w:rtl/>
        </w:rPr>
      </w:pPr>
      <w:bookmarkStart w:id="927" w:name="ET_speaker_איתי_עצמון_507"/>
      <w:r w:rsidRPr="008C14C9">
        <w:rPr>
          <w:rStyle w:val="TagStyle"/>
          <w:rtl/>
        </w:rPr>
        <w:t xml:space="preserve"> &lt;&lt; דובר &gt;&gt; </w:t>
      </w:r>
      <w:r>
        <w:rPr>
          <w:rtl/>
        </w:rPr>
        <w:t>איתי עצמון:</w:t>
      </w:r>
      <w:r w:rsidRPr="008C14C9">
        <w:rPr>
          <w:rStyle w:val="TagStyle"/>
          <w:rtl/>
        </w:rPr>
        <w:t xml:space="preserve"> &lt;&lt; דובר &gt;&gt;</w:t>
      </w:r>
      <w:r w:rsidR="00C53622">
        <w:rPr>
          <w:rtl/>
        </w:rPr>
        <w:t xml:space="preserve"> </w:t>
      </w:r>
      <w:bookmarkEnd w:id="927"/>
    </w:p>
    <w:p w:rsidR="008C14C9" w:rsidRDefault="008C14C9" w:rsidP="008C14C9">
      <w:pPr>
        <w:pStyle w:val="KeepWithNext"/>
        <w:rPr>
          <w:rtl/>
          <w:lang w:eastAsia="he-IL"/>
        </w:rPr>
      </w:pPr>
    </w:p>
    <w:p w:rsidR="00C30DC5" w:rsidRDefault="00C30DC5" w:rsidP="008C14C9">
      <w:pPr>
        <w:rPr>
          <w:rtl/>
        </w:rPr>
      </w:pPr>
      <w:bookmarkStart w:id="928" w:name="_ETM_Q1_3263202"/>
      <w:bookmarkStart w:id="929" w:name="_ETM_Q1_3263244"/>
      <w:bookmarkEnd w:id="928"/>
      <w:bookmarkEnd w:id="929"/>
      <w:r>
        <w:rPr>
          <w:rFonts w:hint="cs"/>
          <w:rtl/>
        </w:rPr>
        <w:t xml:space="preserve">השאלה מי מנציגי הממשלה מקריא </w:t>
      </w:r>
      <w:r w:rsidR="008C14C9">
        <w:rPr>
          <w:rFonts w:hint="cs"/>
          <w:rtl/>
        </w:rPr>
        <w:t xml:space="preserve">עכשיו את </w:t>
      </w:r>
      <w:r>
        <w:rPr>
          <w:rFonts w:hint="cs"/>
          <w:rtl/>
        </w:rPr>
        <w:t>התקנות</w:t>
      </w:r>
      <w:r w:rsidR="008C14C9">
        <w:rPr>
          <w:rFonts w:hint="cs"/>
          <w:rtl/>
        </w:rPr>
        <w:t>. אני מציע שנציג הממשלה</w:t>
      </w:r>
      <w:bookmarkStart w:id="930" w:name="_ETM_Q1_3267428"/>
      <w:bookmarkEnd w:id="930"/>
      <w:r w:rsidR="008C14C9">
        <w:rPr>
          <w:rFonts w:hint="cs"/>
          <w:rtl/>
        </w:rPr>
        <w:t xml:space="preserve"> יקרא תקנה, יסביר את עיקר ההסדר שמוצע,</w:t>
      </w:r>
      <w:r>
        <w:rPr>
          <w:rFonts w:hint="cs"/>
          <w:rtl/>
        </w:rPr>
        <w:t xml:space="preserve"> ואז ניתן יהיה לשמוע הערות</w:t>
      </w:r>
      <w:r w:rsidR="008C14C9">
        <w:rPr>
          <w:rFonts w:hint="cs"/>
          <w:rtl/>
        </w:rPr>
        <w:t xml:space="preserve">. גם </w:t>
      </w:r>
      <w:bookmarkStart w:id="931" w:name="_ETM_Q1_3273344"/>
      <w:bookmarkEnd w:id="931"/>
      <w:r w:rsidR="008C14C9">
        <w:rPr>
          <w:rFonts w:hint="cs"/>
          <w:rtl/>
        </w:rPr>
        <w:t>לנו יש לא מעט הערות,</w:t>
      </w:r>
      <w:r>
        <w:rPr>
          <w:rFonts w:hint="cs"/>
          <w:rtl/>
        </w:rPr>
        <w:t xml:space="preserve"> קיימנו גם במהלך החג שיחות עם נציגי הממשלה </w:t>
      </w:r>
      <w:r w:rsidR="008C14C9">
        <w:rPr>
          <w:rFonts w:hint="cs"/>
          <w:rtl/>
        </w:rPr>
        <w:t>כדי לנסות ללבן חלק מההערות.</w:t>
      </w:r>
      <w:bookmarkStart w:id="932" w:name="_ETM_Q1_3278256"/>
      <w:bookmarkEnd w:id="932"/>
      <w:r w:rsidR="008C14C9">
        <w:rPr>
          <w:rFonts w:hint="cs"/>
          <w:rtl/>
        </w:rPr>
        <w:t xml:space="preserve"> </w:t>
      </w:r>
      <w:r>
        <w:rPr>
          <w:rFonts w:hint="cs"/>
          <w:rtl/>
        </w:rPr>
        <w:t xml:space="preserve">היו </w:t>
      </w:r>
      <w:r w:rsidR="008C14C9">
        <w:rPr>
          <w:rFonts w:hint="cs"/>
          <w:rtl/>
        </w:rPr>
        <w:t xml:space="preserve">לנו לא מעט הערות, גם קשיים יותר משמעותיים, שאחד מהם </w:t>
      </w:r>
      <w:bookmarkStart w:id="933" w:name="_ETM_Q1_3287370"/>
      <w:bookmarkEnd w:id="933"/>
      <w:r w:rsidR="008C14C9">
        <w:rPr>
          <w:rFonts w:hint="cs"/>
          <w:rtl/>
        </w:rPr>
        <w:t>הוא הקושי שנדון כאן, שנוגע לתחולת ההסדר על הרכבת הקלה</w:t>
      </w:r>
      <w:bookmarkStart w:id="934" w:name="_ETM_Q1_3291726"/>
      <w:bookmarkEnd w:id="934"/>
      <w:r w:rsidR="008C14C9">
        <w:rPr>
          <w:rFonts w:hint="cs"/>
          <w:rtl/>
        </w:rPr>
        <w:t xml:space="preserve">, אבל יש עוד הערות משמעותיות. ויש גם כמה טעויות </w:t>
      </w:r>
      <w:bookmarkStart w:id="935" w:name="_ETM_Q1_3291578"/>
      <w:bookmarkEnd w:id="935"/>
      <w:r w:rsidR="008C14C9">
        <w:rPr>
          <w:rFonts w:hint="cs"/>
          <w:rtl/>
        </w:rPr>
        <w:t>בנוסח, אנחנו נפנה את תשומת הלב במהלך ההקראה.</w:t>
      </w:r>
    </w:p>
    <w:p w:rsidR="00C30DC5" w:rsidRDefault="00C30DC5" w:rsidP="00C30DC5">
      <w:pPr>
        <w:rPr>
          <w:rtl/>
        </w:rPr>
      </w:pPr>
    </w:p>
    <w:p w:rsidR="00C30DC5" w:rsidRDefault="00C30DC5" w:rsidP="00C30DC5">
      <w:pPr>
        <w:pStyle w:val="afb"/>
        <w:keepNext/>
        <w:rPr>
          <w:rtl/>
        </w:rPr>
      </w:pPr>
      <w:bookmarkStart w:id="936" w:name="ET_guest_828035_148"/>
      <w:r w:rsidRPr="00C30DC5">
        <w:rPr>
          <w:rStyle w:val="TagStyle"/>
          <w:rtl/>
        </w:rPr>
        <w:t xml:space="preserve"> &lt;&lt; אורח &gt;&gt; </w:t>
      </w:r>
      <w:r>
        <w:rPr>
          <w:rtl/>
        </w:rPr>
        <w:t>טל וינר שילה:</w:t>
      </w:r>
      <w:r w:rsidRPr="00C30DC5">
        <w:rPr>
          <w:rStyle w:val="TagStyle"/>
          <w:rtl/>
        </w:rPr>
        <w:t xml:space="preserve"> &lt;&lt; אורח &gt;&gt;</w:t>
      </w:r>
      <w:r>
        <w:rPr>
          <w:rtl/>
        </w:rPr>
        <w:t xml:space="preserve"> </w:t>
      </w:r>
      <w:bookmarkEnd w:id="936"/>
    </w:p>
    <w:p w:rsidR="00C30DC5" w:rsidRDefault="00C30DC5" w:rsidP="00C30DC5">
      <w:pPr>
        <w:pStyle w:val="KeepWithNext"/>
        <w:rPr>
          <w:rtl/>
        </w:rPr>
      </w:pPr>
    </w:p>
    <w:p w:rsidR="008C14C9" w:rsidRDefault="008C14C9" w:rsidP="00C30DC5">
      <w:pPr>
        <w:rPr>
          <w:rtl/>
        </w:rPr>
      </w:pPr>
      <w:r>
        <w:rPr>
          <w:rFonts w:hint="cs"/>
          <w:rtl/>
        </w:rPr>
        <w:t>אני ממשרד הבריאות.</w:t>
      </w:r>
    </w:p>
    <w:p w:rsidR="008C14C9" w:rsidRDefault="008C14C9" w:rsidP="00C30DC5">
      <w:pPr>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2"/>
        <w:gridCol w:w="681"/>
        <w:gridCol w:w="6"/>
        <w:gridCol w:w="6521"/>
      </w:tblGrid>
      <w:tr w:rsidR="00A720CE" w:rsidRPr="00A720CE" w:rsidTr="00A720CE">
        <w:trPr>
          <w:cantSplit/>
          <w:trHeight w:val="60"/>
        </w:trPr>
        <w:tc>
          <w:tcPr>
            <w:tcW w:w="1872" w:type="dxa"/>
          </w:tcPr>
          <w:p w:rsidR="00A720CE" w:rsidRPr="00A720CE" w:rsidRDefault="00A720CE" w:rsidP="00A720CE">
            <w:pPr>
              <w:ind w:firstLine="0"/>
            </w:pPr>
          </w:p>
        </w:tc>
        <w:tc>
          <w:tcPr>
            <w:tcW w:w="681" w:type="dxa"/>
          </w:tcPr>
          <w:p w:rsidR="00A720CE" w:rsidRPr="00A720CE" w:rsidRDefault="00A720CE" w:rsidP="00A720CE">
            <w:pPr>
              <w:ind w:firstLine="0"/>
              <w:rPr>
                <w:rtl/>
              </w:rPr>
            </w:pPr>
          </w:p>
        </w:tc>
        <w:tc>
          <w:tcPr>
            <w:tcW w:w="6527" w:type="dxa"/>
            <w:gridSpan w:val="2"/>
            <w:hideMark/>
          </w:tcPr>
          <w:p w:rsidR="00A720CE" w:rsidRPr="00A720CE" w:rsidRDefault="00A720CE" w:rsidP="00A720CE">
            <w:pPr>
              <w:ind w:firstLine="0"/>
            </w:pPr>
            <w:r w:rsidRPr="00A720CE">
              <w:rPr>
                <w:rtl/>
              </w:rPr>
              <w:t>ב</w:t>
            </w:r>
            <w:r>
              <w:rPr>
                <w:rtl/>
              </w:rPr>
              <w:t>תוקף סמכותה לפי סעיפים 4 ,8, 12</w:t>
            </w:r>
            <w:r w:rsidRPr="00A720CE">
              <w:rPr>
                <w:rtl/>
              </w:rPr>
              <w:t xml:space="preserve">, 23 עד 25 ו-27 לחוק סמכויות מיוחדות להתמודדות עם נגיף קורונה החדש (הוראת שעה), </w:t>
            </w:r>
            <w:proofErr w:type="spellStart"/>
            <w:r w:rsidRPr="00A720CE">
              <w:rPr>
                <w:rtl/>
              </w:rPr>
              <w:t>התש"ף</w:t>
            </w:r>
            <w:proofErr w:type="spellEnd"/>
            <w:r>
              <w:rPr>
                <w:rFonts w:hint="cs"/>
                <w:rtl/>
              </w:rPr>
              <w:t>–</w:t>
            </w:r>
            <w:r w:rsidRPr="00A720CE">
              <w:rPr>
                <w:rtl/>
              </w:rPr>
              <w:t>2020</w:t>
            </w:r>
            <w:r>
              <w:rPr>
                <w:rFonts w:hint="cs"/>
                <w:rtl/>
              </w:rPr>
              <w:t xml:space="preserve"> </w:t>
            </w:r>
            <w:r w:rsidRPr="00A720CE">
              <w:rPr>
                <w:rtl/>
              </w:rPr>
              <w:t>מתקינה הממשלה תקנות אלה:</w:t>
            </w:r>
          </w:p>
        </w:tc>
      </w:tr>
      <w:tr w:rsidR="00A720CE" w:rsidRPr="00A720CE" w:rsidTr="00A720CE">
        <w:trPr>
          <w:cantSplit/>
          <w:trHeight w:val="60"/>
        </w:trPr>
        <w:tc>
          <w:tcPr>
            <w:tcW w:w="1872" w:type="dxa"/>
            <w:hideMark/>
          </w:tcPr>
          <w:p w:rsidR="00A720CE" w:rsidRPr="00A720CE" w:rsidRDefault="00A720CE" w:rsidP="00A720CE">
            <w:pPr>
              <w:ind w:firstLine="0"/>
            </w:pPr>
            <w:r w:rsidRPr="00A720CE">
              <w:rPr>
                <w:rtl/>
              </w:rPr>
              <w:t>הגדרות</w:t>
            </w:r>
          </w:p>
        </w:tc>
        <w:tc>
          <w:tcPr>
            <w:tcW w:w="687" w:type="dxa"/>
            <w:gridSpan w:val="2"/>
            <w:hideMark/>
          </w:tcPr>
          <w:p w:rsidR="00A720CE" w:rsidRPr="00A720CE" w:rsidRDefault="00A720CE" w:rsidP="00A720CE">
            <w:pPr>
              <w:numPr>
                <w:ilvl w:val="0"/>
                <w:numId w:val="3"/>
              </w:numPr>
            </w:pPr>
            <w:r w:rsidRPr="00A720CE">
              <w:rPr>
                <w:rtl/>
              </w:rPr>
              <w:t>ב</w:t>
            </w:r>
          </w:p>
        </w:tc>
        <w:tc>
          <w:tcPr>
            <w:tcW w:w="6521" w:type="dxa"/>
            <w:hideMark/>
          </w:tcPr>
          <w:p w:rsidR="00A720CE" w:rsidRPr="00A720CE" w:rsidRDefault="00A720CE" w:rsidP="00A720CE">
            <w:pPr>
              <w:ind w:firstLine="0"/>
            </w:pPr>
            <w:r w:rsidRPr="00A720CE">
              <w:rPr>
                <w:rtl/>
              </w:rPr>
              <w:t>בתקנות אלה</w:t>
            </w:r>
            <w:r>
              <w:rPr>
                <w:rFonts w:hint="cs"/>
                <w:rtl/>
              </w:rPr>
              <w:t xml:space="preserve"> </w:t>
            </w:r>
            <w:r>
              <w:rPr>
                <w:rFonts w:hint="eastAsia"/>
              </w:rPr>
              <w:t>–</w:t>
            </w:r>
          </w:p>
        </w:tc>
      </w:tr>
      <w:tr w:rsidR="00A720CE" w:rsidRPr="00A720CE" w:rsidTr="00A720CE">
        <w:trPr>
          <w:cantSplit/>
          <w:trHeight w:val="60"/>
        </w:trPr>
        <w:tc>
          <w:tcPr>
            <w:tcW w:w="1872" w:type="dxa"/>
          </w:tcPr>
          <w:p w:rsidR="00A720CE" w:rsidRPr="00A720CE" w:rsidRDefault="00A720CE" w:rsidP="00A720CE">
            <w:pPr>
              <w:ind w:firstLine="0"/>
            </w:pPr>
          </w:p>
        </w:tc>
        <w:tc>
          <w:tcPr>
            <w:tcW w:w="687" w:type="dxa"/>
            <w:gridSpan w:val="2"/>
          </w:tcPr>
          <w:p w:rsidR="00A720CE" w:rsidRPr="00A720CE" w:rsidRDefault="00A720CE" w:rsidP="00A720CE">
            <w:pPr>
              <w:ind w:firstLine="0"/>
              <w:rPr>
                <w:rtl/>
              </w:rPr>
            </w:pPr>
          </w:p>
        </w:tc>
        <w:tc>
          <w:tcPr>
            <w:tcW w:w="6521" w:type="dxa"/>
            <w:hideMark/>
          </w:tcPr>
          <w:p w:rsidR="00A720CE" w:rsidRPr="00A720CE" w:rsidRDefault="00A720CE" w:rsidP="002C55D7">
            <w:pPr>
              <w:ind w:firstLine="0"/>
              <w:rPr>
                <w:rtl/>
              </w:rPr>
            </w:pPr>
            <w:r w:rsidRPr="00A720CE">
              <w:rPr>
                <w:rtl/>
              </w:rPr>
              <w:t>"אוטובוס"- כהגדרתו בפקודת התעבורה;</w:t>
            </w:r>
          </w:p>
        </w:tc>
      </w:tr>
      <w:tr w:rsidR="00A720CE" w:rsidRPr="00A720CE" w:rsidTr="00A720CE">
        <w:trPr>
          <w:cantSplit/>
          <w:trHeight w:val="60"/>
        </w:trPr>
        <w:tc>
          <w:tcPr>
            <w:tcW w:w="1872" w:type="dxa"/>
          </w:tcPr>
          <w:p w:rsidR="00A720CE" w:rsidRPr="00A720CE" w:rsidRDefault="00A720CE" w:rsidP="00A720CE">
            <w:pPr>
              <w:ind w:firstLine="0"/>
              <w:rPr>
                <w:rtl/>
              </w:rPr>
            </w:pPr>
          </w:p>
        </w:tc>
        <w:tc>
          <w:tcPr>
            <w:tcW w:w="687" w:type="dxa"/>
            <w:gridSpan w:val="2"/>
          </w:tcPr>
          <w:p w:rsidR="00A720CE" w:rsidRPr="00A720CE" w:rsidRDefault="00A720CE" w:rsidP="00A720CE">
            <w:pPr>
              <w:ind w:firstLine="0"/>
              <w:rPr>
                <w:rtl/>
              </w:rPr>
            </w:pPr>
          </w:p>
        </w:tc>
        <w:tc>
          <w:tcPr>
            <w:tcW w:w="6521" w:type="dxa"/>
            <w:hideMark/>
          </w:tcPr>
          <w:p w:rsidR="00A720CE" w:rsidRPr="00A720CE" w:rsidRDefault="00A720CE" w:rsidP="00A720CE">
            <w:pPr>
              <w:ind w:firstLine="0"/>
              <w:rPr>
                <w:rtl/>
              </w:rPr>
            </w:pPr>
            <w:r w:rsidRPr="00A720CE">
              <w:rPr>
                <w:rtl/>
              </w:rPr>
              <w:t>"אנשים הגרים באותו מקום"- בני אותו תא משפחתי או יחידים השוהים יחד במקום מגורים או במקום שהייה קבוע אחר וכן אדם עם מוגבלות ומלווהו הדרוש לו מחמת מוגבלותו;</w:t>
            </w:r>
          </w:p>
        </w:tc>
      </w:tr>
    </w:tbl>
    <w:p w:rsidR="00C30DC5" w:rsidRDefault="00C30DC5" w:rsidP="00C30DC5">
      <w:pPr>
        <w:rPr>
          <w:rtl/>
        </w:rPr>
      </w:pPr>
    </w:p>
    <w:p w:rsidR="00C30DC5" w:rsidRDefault="00C30DC5" w:rsidP="00C30DC5">
      <w:pPr>
        <w:pStyle w:val="a5"/>
        <w:keepNext/>
        <w:rPr>
          <w:rtl/>
        </w:rPr>
      </w:pPr>
      <w:bookmarkStart w:id="937" w:name="ET_speaker_איתי_עצמון_149"/>
      <w:r w:rsidRPr="00C30DC5">
        <w:rPr>
          <w:rStyle w:val="TagStyle"/>
          <w:rtl/>
        </w:rPr>
        <w:t xml:space="preserve"> &lt;&lt; דובר &gt;&gt; </w:t>
      </w:r>
      <w:r>
        <w:rPr>
          <w:rtl/>
        </w:rPr>
        <w:t>איתי עצמון:</w:t>
      </w:r>
      <w:r w:rsidRPr="00C30DC5">
        <w:rPr>
          <w:rStyle w:val="TagStyle"/>
          <w:rtl/>
        </w:rPr>
        <w:t xml:space="preserve"> &lt;&lt; דובר &gt;&gt;</w:t>
      </w:r>
      <w:r>
        <w:rPr>
          <w:rtl/>
        </w:rPr>
        <w:t xml:space="preserve"> </w:t>
      </w:r>
      <w:bookmarkEnd w:id="937"/>
    </w:p>
    <w:p w:rsidR="00C30DC5" w:rsidRDefault="00C30DC5" w:rsidP="00C30DC5">
      <w:pPr>
        <w:pStyle w:val="KeepWithNext"/>
        <w:rPr>
          <w:rtl/>
        </w:rPr>
      </w:pPr>
    </w:p>
    <w:p w:rsidR="00C30DC5" w:rsidRDefault="00C30DC5" w:rsidP="00C30DC5">
      <w:pPr>
        <w:rPr>
          <w:rtl/>
        </w:rPr>
      </w:pPr>
      <w:r>
        <w:rPr>
          <w:rFonts w:hint="cs"/>
          <w:rtl/>
        </w:rPr>
        <w:t xml:space="preserve">זה צריך להיות מקום </w:t>
      </w:r>
      <w:r w:rsidR="00A720CE">
        <w:rPr>
          <w:rFonts w:hint="cs"/>
          <w:rtl/>
        </w:rPr>
        <w:t xml:space="preserve">שהייה </w:t>
      </w:r>
      <w:r>
        <w:rPr>
          <w:rFonts w:hint="cs"/>
          <w:rtl/>
        </w:rPr>
        <w:t>קבוע אחד</w:t>
      </w:r>
      <w:r w:rsidR="00A720CE">
        <w:rPr>
          <w:rFonts w:hint="cs"/>
          <w:rtl/>
        </w:rPr>
        <w:t>, נכון?</w:t>
      </w:r>
    </w:p>
    <w:p w:rsidR="00A720CE" w:rsidRDefault="00A720CE" w:rsidP="00C30DC5">
      <w:pPr>
        <w:rPr>
          <w:rtl/>
        </w:rPr>
      </w:pPr>
      <w:bookmarkStart w:id="938" w:name="_ETM_Q1_3354229"/>
      <w:bookmarkStart w:id="939" w:name="_ETM_Q1_3354297"/>
      <w:bookmarkEnd w:id="938"/>
      <w:bookmarkEnd w:id="939"/>
    </w:p>
    <w:p w:rsidR="00A720CE" w:rsidRDefault="00A720CE" w:rsidP="00A720CE">
      <w:pPr>
        <w:pStyle w:val="afb"/>
        <w:keepNext/>
        <w:rPr>
          <w:rtl/>
        </w:rPr>
      </w:pPr>
      <w:bookmarkStart w:id="940" w:name="ET_guest_828035_507"/>
      <w:r w:rsidRPr="00A720CE">
        <w:rPr>
          <w:rStyle w:val="TagStyle"/>
          <w:rtl/>
        </w:rPr>
        <w:t xml:space="preserve"> &lt;&lt; אורח &gt;&gt; </w:t>
      </w:r>
      <w:r>
        <w:rPr>
          <w:rtl/>
        </w:rPr>
        <w:t>טל וינר שילה:</w:t>
      </w:r>
      <w:r w:rsidRPr="00A720CE">
        <w:rPr>
          <w:rStyle w:val="TagStyle"/>
          <w:rtl/>
        </w:rPr>
        <w:t xml:space="preserve"> &lt;&lt; אורח &gt;&gt;</w:t>
      </w:r>
      <w:r w:rsidR="00C53622">
        <w:rPr>
          <w:rtl/>
        </w:rPr>
        <w:t xml:space="preserve"> </w:t>
      </w:r>
      <w:bookmarkEnd w:id="940"/>
    </w:p>
    <w:p w:rsidR="00A720CE" w:rsidRDefault="00A720CE" w:rsidP="00A720CE">
      <w:pPr>
        <w:pStyle w:val="KeepWithNext"/>
        <w:rPr>
          <w:rtl/>
        </w:rPr>
      </w:pPr>
    </w:p>
    <w:p w:rsidR="00A720CE" w:rsidRDefault="00A720CE" w:rsidP="00A720CE">
      <w:pPr>
        <w:rPr>
          <w:rtl/>
        </w:rPr>
      </w:pPr>
      <w:bookmarkStart w:id="941" w:name="_ETM_Q1_3359141"/>
      <w:bookmarkStart w:id="942" w:name="_ETM_Q1_3359175"/>
      <w:bookmarkEnd w:id="941"/>
      <w:bookmarkEnd w:id="942"/>
      <w:r>
        <w:rPr>
          <w:rFonts w:hint="cs"/>
          <w:rtl/>
        </w:rPr>
        <w:t>כן.</w:t>
      </w:r>
    </w:p>
    <w:p w:rsidR="00A720CE" w:rsidRDefault="00A720CE" w:rsidP="00A720CE">
      <w:pPr>
        <w:rPr>
          <w:rtl/>
        </w:rPr>
      </w:pPr>
      <w:bookmarkStart w:id="943" w:name="_ETM_Q1_3361435"/>
      <w:bookmarkStart w:id="944" w:name="_ETM_Q1_3361493"/>
      <w:bookmarkEnd w:id="943"/>
      <w:bookmarkEnd w:id="944"/>
    </w:p>
    <w:p w:rsidR="00A720CE" w:rsidRDefault="00A720CE" w:rsidP="00A720CE">
      <w:pPr>
        <w:pStyle w:val="a5"/>
        <w:keepNext/>
        <w:rPr>
          <w:rtl/>
        </w:rPr>
      </w:pPr>
      <w:bookmarkStart w:id="945" w:name="ET_speaker_איתי_עצמון_508"/>
      <w:r w:rsidRPr="00A720CE">
        <w:rPr>
          <w:rStyle w:val="TagStyle"/>
          <w:rtl/>
        </w:rPr>
        <w:t xml:space="preserve"> &lt;&lt; דובר &gt;&gt; </w:t>
      </w:r>
      <w:r>
        <w:rPr>
          <w:rtl/>
        </w:rPr>
        <w:t>איתי עצמון:</w:t>
      </w:r>
      <w:r w:rsidRPr="00A720CE">
        <w:rPr>
          <w:rStyle w:val="TagStyle"/>
          <w:rtl/>
        </w:rPr>
        <w:t xml:space="preserve"> &lt;&lt; דובר &gt;&gt;</w:t>
      </w:r>
      <w:r w:rsidR="00C53622">
        <w:rPr>
          <w:rtl/>
        </w:rPr>
        <w:t xml:space="preserve"> </w:t>
      </w:r>
      <w:bookmarkEnd w:id="945"/>
    </w:p>
    <w:p w:rsidR="00A720CE" w:rsidRDefault="00A720CE" w:rsidP="00A720CE">
      <w:pPr>
        <w:pStyle w:val="KeepWithNext"/>
        <w:rPr>
          <w:rtl/>
          <w:lang w:eastAsia="he-IL"/>
        </w:rPr>
      </w:pPr>
    </w:p>
    <w:p w:rsidR="00A720CE" w:rsidRPr="00A720CE" w:rsidRDefault="00A720CE" w:rsidP="00A720CE">
      <w:pPr>
        <w:rPr>
          <w:rtl/>
          <w:lang w:eastAsia="he-IL"/>
        </w:rPr>
      </w:pPr>
      <w:bookmarkStart w:id="946" w:name="_ETM_Q1_3363661"/>
      <w:bookmarkStart w:id="947" w:name="_ETM_Q1_3363715"/>
      <w:bookmarkEnd w:id="946"/>
      <w:bookmarkEnd w:id="947"/>
      <w:r>
        <w:rPr>
          <w:rFonts w:hint="cs"/>
          <w:rtl/>
          <w:lang w:eastAsia="he-IL"/>
        </w:rPr>
        <w:t>זו טעות.</w:t>
      </w:r>
    </w:p>
    <w:p w:rsidR="00C30DC5" w:rsidRDefault="00C30DC5" w:rsidP="00C30DC5">
      <w:pPr>
        <w:rPr>
          <w:rtl/>
        </w:rPr>
      </w:pPr>
    </w:p>
    <w:p w:rsidR="00C30DC5" w:rsidRDefault="00C30DC5" w:rsidP="00C30DC5">
      <w:pPr>
        <w:pStyle w:val="afb"/>
        <w:keepNext/>
        <w:rPr>
          <w:rtl/>
        </w:rPr>
      </w:pPr>
      <w:bookmarkStart w:id="948" w:name="ET_guest_828035_150"/>
      <w:r w:rsidRPr="00C30DC5">
        <w:rPr>
          <w:rStyle w:val="TagStyle"/>
          <w:rtl/>
        </w:rPr>
        <w:t xml:space="preserve"> &lt;&lt; אורח &gt;&gt; </w:t>
      </w:r>
      <w:r>
        <w:rPr>
          <w:rtl/>
        </w:rPr>
        <w:t>טל וינר שילה:</w:t>
      </w:r>
      <w:r w:rsidRPr="00C30DC5">
        <w:rPr>
          <w:rStyle w:val="TagStyle"/>
          <w:rtl/>
        </w:rPr>
        <w:t xml:space="preserve"> &lt;&lt; אורח &gt;&gt;</w:t>
      </w:r>
      <w:r>
        <w:rPr>
          <w:rtl/>
        </w:rPr>
        <w:t xml:space="preserve"> </w:t>
      </w:r>
      <w:bookmarkEnd w:id="948"/>
    </w:p>
    <w:p w:rsidR="00C30DC5" w:rsidRDefault="00C30DC5" w:rsidP="00C30DC5">
      <w:pPr>
        <w:pStyle w:val="KeepWithNext"/>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4"/>
      </w:tblGrid>
      <w:tr w:rsidR="002C55D7" w:rsidRPr="002C55D7" w:rsidTr="002C55D7">
        <w:trPr>
          <w:cantSplit/>
          <w:trHeight w:val="60"/>
        </w:trPr>
        <w:tc>
          <w:tcPr>
            <w:tcW w:w="1872" w:type="dxa"/>
          </w:tcPr>
          <w:p w:rsidR="002C55D7" w:rsidRPr="002C55D7" w:rsidRDefault="002C55D7" w:rsidP="002C55D7">
            <w:pPr>
              <w:ind w:firstLine="0"/>
            </w:pPr>
          </w:p>
        </w:tc>
        <w:tc>
          <w:tcPr>
            <w:tcW w:w="624" w:type="dxa"/>
          </w:tcPr>
          <w:p w:rsidR="002C55D7" w:rsidRPr="002C55D7" w:rsidRDefault="002C55D7" w:rsidP="002C55D7">
            <w:pPr>
              <w:ind w:firstLine="0"/>
              <w:rPr>
                <w:rtl/>
              </w:rPr>
            </w:pPr>
          </w:p>
        </w:tc>
        <w:tc>
          <w:tcPr>
            <w:tcW w:w="6584" w:type="dxa"/>
            <w:hideMark/>
          </w:tcPr>
          <w:p w:rsidR="002C55D7" w:rsidRPr="002C55D7" w:rsidRDefault="002C55D7" w:rsidP="002C55D7">
            <w:pPr>
              <w:ind w:firstLine="0"/>
              <w:rPr>
                <w:rtl/>
              </w:rPr>
            </w:pPr>
            <w:r w:rsidRPr="002C55D7">
              <w:rPr>
                <w:rtl/>
              </w:rPr>
              <w:t>"הסעה מיוחדת"- כהגדרתה בהגדרת "תחבורה יבשתית" שבחוק;</w:t>
            </w:r>
          </w:p>
        </w:tc>
      </w:tr>
      <w:tr w:rsidR="002C55D7" w:rsidRPr="002C55D7" w:rsidTr="002C55D7">
        <w:trPr>
          <w:cantSplit/>
          <w:trHeight w:val="60"/>
        </w:trPr>
        <w:tc>
          <w:tcPr>
            <w:tcW w:w="1872" w:type="dxa"/>
          </w:tcPr>
          <w:p w:rsidR="002C55D7" w:rsidRPr="002C55D7" w:rsidRDefault="002C55D7" w:rsidP="002C55D7">
            <w:pPr>
              <w:ind w:firstLine="0"/>
              <w:rPr>
                <w:rtl/>
              </w:rPr>
            </w:pPr>
          </w:p>
        </w:tc>
        <w:tc>
          <w:tcPr>
            <w:tcW w:w="624" w:type="dxa"/>
          </w:tcPr>
          <w:p w:rsidR="002C55D7" w:rsidRPr="002C55D7" w:rsidRDefault="002C55D7" w:rsidP="002C55D7">
            <w:pPr>
              <w:ind w:firstLine="0"/>
              <w:rPr>
                <w:rtl/>
              </w:rPr>
            </w:pPr>
          </w:p>
        </w:tc>
        <w:tc>
          <w:tcPr>
            <w:tcW w:w="6584" w:type="dxa"/>
            <w:hideMark/>
          </w:tcPr>
          <w:p w:rsidR="002C55D7" w:rsidRPr="002C55D7" w:rsidRDefault="002C55D7" w:rsidP="002C55D7">
            <w:pPr>
              <w:ind w:firstLine="0"/>
              <w:rPr>
                <w:rtl/>
              </w:rPr>
            </w:pPr>
            <w:r w:rsidRPr="002C55D7">
              <w:rPr>
                <w:rtl/>
              </w:rPr>
              <w:t>"זוטובוס" – כהגדרתו בתקנות התעבורה;</w:t>
            </w:r>
          </w:p>
        </w:tc>
      </w:tr>
      <w:tr w:rsidR="002C55D7" w:rsidRPr="002C55D7" w:rsidTr="002C55D7">
        <w:trPr>
          <w:cantSplit/>
          <w:trHeight w:val="60"/>
        </w:trPr>
        <w:tc>
          <w:tcPr>
            <w:tcW w:w="1872" w:type="dxa"/>
          </w:tcPr>
          <w:p w:rsidR="002C55D7" w:rsidRPr="002C55D7" w:rsidRDefault="002C55D7" w:rsidP="002C55D7">
            <w:pPr>
              <w:ind w:firstLine="0"/>
              <w:rPr>
                <w:rtl/>
              </w:rPr>
            </w:pPr>
          </w:p>
        </w:tc>
        <w:tc>
          <w:tcPr>
            <w:tcW w:w="624" w:type="dxa"/>
          </w:tcPr>
          <w:p w:rsidR="002C55D7" w:rsidRPr="002C55D7" w:rsidRDefault="002C55D7" w:rsidP="002C55D7">
            <w:pPr>
              <w:ind w:firstLine="0"/>
              <w:rPr>
                <w:rtl/>
              </w:rPr>
            </w:pPr>
          </w:p>
        </w:tc>
        <w:tc>
          <w:tcPr>
            <w:tcW w:w="6584" w:type="dxa"/>
            <w:hideMark/>
          </w:tcPr>
          <w:p w:rsidR="002C55D7" w:rsidRPr="002C55D7" w:rsidRDefault="002C55D7" w:rsidP="002C55D7">
            <w:pPr>
              <w:ind w:firstLine="0"/>
              <w:rPr>
                <w:rtl/>
              </w:rPr>
            </w:pPr>
            <w:r w:rsidRPr="002C55D7">
              <w:rPr>
                <w:rtl/>
              </w:rPr>
              <w:t>"כרמלית" – הרכבת התת-קרקעית בחיפה;</w:t>
            </w:r>
          </w:p>
        </w:tc>
      </w:tr>
    </w:tbl>
    <w:p w:rsidR="00792612" w:rsidRPr="002C55D7" w:rsidRDefault="00792612" w:rsidP="00C30DC5">
      <w:pPr>
        <w:rPr>
          <w:rtl/>
        </w:rPr>
      </w:pPr>
    </w:p>
    <w:p w:rsidR="00792612" w:rsidRDefault="00792612" w:rsidP="00792612">
      <w:pPr>
        <w:pStyle w:val="a5"/>
        <w:keepNext/>
        <w:rPr>
          <w:rtl/>
        </w:rPr>
      </w:pPr>
      <w:bookmarkStart w:id="949" w:name="ET_speaker_איתי_עצמון_151"/>
      <w:r w:rsidRPr="00792612">
        <w:rPr>
          <w:rStyle w:val="TagStyle"/>
          <w:rtl/>
        </w:rPr>
        <w:t xml:space="preserve"> &lt;&lt; דובר &gt;&gt; </w:t>
      </w:r>
      <w:r>
        <w:rPr>
          <w:rtl/>
        </w:rPr>
        <w:t>איתי עצמון:</w:t>
      </w:r>
      <w:r w:rsidRPr="00792612">
        <w:rPr>
          <w:rStyle w:val="TagStyle"/>
          <w:rtl/>
        </w:rPr>
        <w:t xml:space="preserve"> &lt;&lt; דובר &gt;&gt;</w:t>
      </w:r>
      <w:r>
        <w:rPr>
          <w:rtl/>
        </w:rPr>
        <w:t xml:space="preserve"> </w:t>
      </w:r>
      <w:bookmarkEnd w:id="949"/>
    </w:p>
    <w:p w:rsidR="00792612" w:rsidRDefault="00792612" w:rsidP="00792612">
      <w:pPr>
        <w:pStyle w:val="KeepWithNext"/>
        <w:rPr>
          <w:rtl/>
        </w:rPr>
      </w:pPr>
    </w:p>
    <w:p w:rsidR="00792612" w:rsidRDefault="002C55D7" w:rsidP="00792612">
      <w:pPr>
        <w:rPr>
          <w:rtl/>
        </w:rPr>
      </w:pPr>
      <w:r>
        <w:rPr>
          <w:rFonts w:hint="cs"/>
          <w:rtl/>
        </w:rPr>
        <w:t xml:space="preserve">אני עוצר אותך, יש גם </w:t>
      </w:r>
      <w:bookmarkStart w:id="950" w:name="_ETM_Q1_3373330"/>
      <w:bookmarkEnd w:id="950"/>
      <w:r>
        <w:rPr>
          <w:rFonts w:hint="cs"/>
          <w:rtl/>
        </w:rPr>
        <w:t xml:space="preserve">בהגדרה הזאת טעות. כמובן שהכרמלית איננה רכבת </w:t>
      </w:r>
      <w:r>
        <w:rPr>
          <w:rtl/>
        </w:rPr>
        <w:t>–</w:t>
      </w:r>
      <w:r>
        <w:rPr>
          <w:rFonts w:hint="cs"/>
          <w:rtl/>
        </w:rPr>
        <w:t xml:space="preserve"> היא רכבל.</w:t>
      </w:r>
      <w:bookmarkStart w:id="951" w:name="_ETM_Q1_3380753"/>
      <w:bookmarkEnd w:id="951"/>
      <w:r>
        <w:rPr>
          <w:rFonts w:hint="cs"/>
          <w:rtl/>
        </w:rPr>
        <w:t xml:space="preserve"> </w:t>
      </w:r>
      <w:r w:rsidR="00792612">
        <w:rPr>
          <w:rFonts w:hint="cs"/>
          <w:rtl/>
        </w:rPr>
        <w:t>ההגדרה שהפניתם אליה כאן היא לא נכונה</w:t>
      </w:r>
      <w:r>
        <w:rPr>
          <w:rFonts w:hint="cs"/>
          <w:rtl/>
        </w:rPr>
        <w:t>, אז אני מציע שבסבב הבא של התיקונים או</w:t>
      </w:r>
      <w:bookmarkStart w:id="952" w:name="_ETM_Q1_3386997"/>
      <w:bookmarkEnd w:id="952"/>
      <w:r>
        <w:rPr>
          <w:rFonts w:hint="cs"/>
          <w:rtl/>
        </w:rPr>
        <w:t xml:space="preserve"> בהארכת התוקף צריך יהיה לתקן את ההגדרה הזאת.</w:t>
      </w:r>
    </w:p>
    <w:p w:rsidR="00792612" w:rsidRDefault="00792612" w:rsidP="00792612">
      <w:pPr>
        <w:rPr>
          <w:rtl/>
        </w:rPr>
      </w:pPr>
    </w:p>
    <w:p w:rsidR="00792612" w:rsidRDefault="00792612" w:rsidP="00792612">
      <w:pPr>
        <w:pStyle w:val="afb"/>
        <w:keepNext/>
        <w:rPr>
          <w:rtl/>
        </w:rPr>
      </w:pPr>
      <w:bookmarkStart w:id="953" w:name="ET_guest_795938_152"/>
      <w:r w:rsidRPr="00792612">
        <w:rPr>
          <w:rStyle w:val="TagStyle"/>
          <w:rtl/>
        </w:rPr>
        <w:t xml:space="preserve"> &lt;&lt; אורח &gt;&gt; </w:t>
      </w:r>
      <w:r>
        <w:rPr>
          <w:rtl/>
        </w:rPr>
        <w:t>עופר לוי:</w:t>
      </w:r>
      <w:r w:rsidRPr="00792612">
        <w:rPr>
          <w:rStyle w:val="TagStyle"/>
          <w:rtl/>
        </w:rPr>
        <w:t xml:space="preserve"> &lt;&lt; אורח &gt;&gt;</w:t>
      </w:r>
      <w:r>
        <w:rPr>
          <w:rtl/>
        </w:rPr>
        <w:t xml:space="preserve"> </w:t>
      </w:r>
      <w:bookmarkEnd w:id="953"/>
    </w:p>
    <w:p w:rsidR="00792612" w:rsidRDefault="00792612" w:rsidP="00792612">
      <w:pPr>
        <w:pStyle w:val="KeepWithNext"/>
        <w:rPr>
          <w:rtl/>
        </w:rPr>
      </w:pPr>
    </w:p>
    <w:p w:rsidR="00792612" w:rsidRDefault="00792612" w:rsidP="002C55D7">
      <w:pPr>
        <w:rPr>
          <w:rtl/>
        </w:rPr>
      </w:pPr>
      <w:r>
        <w:rPr>
          <w:rFonts w:hint="cs"/>
          <w:rtl/>
        </w:rPr>
        <w:t>נפלה טעות סופר</w:t>
      </w:r>
      <w:r w:rsidR="002C55D7">
        <w:rPr>
          <w:rFonts w:hint="cs"/>
          <w:rtl/>
        </w:rPr>
        <w:t xml:space="preserve"> ונכתב רכבת </w:t>
      </w:r>
      <w:bookmarkStart w:id="954" w:name="_ETM_Q1_3389597"/>
      <w:bookmarkEnd w:id="954"/>
      <w:r w:rsidR="002C55D7">
        <w:rPr>
          <w:rFonts w:hint="cs"/>
          <w:rtl/>
        </w:rPr>
        <w:t>במקום רכבל.</w:t>
      </w:r>
    </w:p>
    <w:p w:rsidR="00792612" w:rsidRDefault="00792612" w:rsidP="00792612">
      <w:pPr>
        <w:rPr>
          <w:rtl/>
        </w:rPr>
      </w:pPr>
    </w:p>
    <w:p w:rsidR="00792612" w:rsidRDefault="00792612" w:rsidP="00792612">
      <w:pPr>
        <w:pStyle w:val="afb"/>
        <w:keepNext/>
        <w:rPr>
          <w:rtl/>
        </w:rPr>
      </w:pPr>
      <w:bookmarkStart w:id="955" w:name="ET_guest_828035_153"/>
      <w:r w:rsidRPr="00792612">
        <w:rPr>
          <w:rStyle w:val="TagStyle"/>
          <w:rtl/>
        </w:rPr>
        <w:t xml:space="preserve"> &lt;&lt; אורח &gt;&gt; </w:t>
      </w:r>
      <w:r>
        <w:rPr>
          <w:rtl/>
        </w:rPr>
        <w:t>טל וינר שילה:</w:t>
      </w:r>
      <w:r w:rsidRPr="00792612">
        <w:rPr>
          <w:rStyle w:val="TagStyle"/>
          <w:rtl/>
        </w:rPr>
        <w:t xml:space="preserve"> &lt;&lt; אורח &gt;&gt;</w:t>
      </w:r>
      <w:r>
        <w:rPr>
          <w:rtl/>
        </w:rPr>
        <w:t xml:space="preserve"> </w:t>
      </w:r>
      <w:bookmarkEnd w:id="955"/>
    </w:p>
    <w:p w:rsidR="00792612" w:rsidRDefault="00792612" w:rsidP="00792612">
      <w:pPr>
        <w:pStyle w:val="KeepWithNext"/>
        <w:rPr>
          <w:rtl/>
        </w:rPr>
      </w:pPr>
    </w:p>
    <w:p w:rsidR="002C55D7" w:rsidRDefault="002C55D7" w:rsidP="002C55D7">
      <w:pPr>
        <w:rPr>
          <w:rtl/>
        </w:rPr>
      </w:pPr>
      <w:bookmarkStart w:id="956" w:name="_ETM_Q1_3399259"/>
      <w:bookmarkStart w:id="957" w:name="_ETM_Q1_3399329"/>
      <w:bookmarkEnd w:id="956"/>
      <w:bookmarkEnd w:id="957"/>
      <w:r>
        <w:rPr>
          <w:rFonts w:hint="cs"/>
          <w:rtl/>
        </w:rPr>
        <w:t>אנחנו נבחן באמת את ההגדרות.</w:t>
      </w:r>
    </w:p>
    <w:p w:rsidR="002C55D7" w:rsidRPr="002C55D7" w:rsidRDefault="002C55D7" w:rsidP="002C55D7">
      <w:pPr>
        <w:rPr>
          <w:rtl/>
        </w:rPr>
      </w:pPr>
      <w:bookmarkStart w:id="958" w:name="_ETM_Q1_3397723"/>
      <w:bookmarkStart w:id="959" w:name="_ETM_Q1_3397771"/>
      <w:bookmarkEnd w:id="958"/>
      <w:bookmarkEnd w:id="959"/>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60"/>
      </w:tblGrid>
      <w:tr w:rsidR="002C55D7" w:rsidRPr="002C55D7" w:rsidTr="002C55D7">
        <w:trPr>
          <w:cantSplit/>
          <w:trHeight w:val="60"/>
        </w:trPr>
        <w:tc>
          <w:tcPr>
            <w:tcW w:w="1872" w:type="dxa"/>
          </w:tcPr>
          <w:p w:rsidR="002C55D7" w:rsidRPr="002C55D7" w:rsidRDefault="002C55D7" w:rsidP="002C55D7">
            <w:pPr>
              <w:ind w:firstLine="0"/>
            </w:pPr>
          </w:p>
        </w:tc>
        <w:tc>
          <w:tcPr>
            <w:tcW w:w="624" w:type="dxa"/>
          </w:tcPr>
          <w:p w:rsidR="002C55D7" w:rsidRPr="002C55D7" w:rsidRDefault="002C55D7" w:rsidP="002C55D7">
            <w:pPr>
              <w:ind w:firstLine="0"/>
              <w:rPr>
                <w:rtl/>
              </w:rPr>
            </w:pPr>
          </w:p>
        </w:tc>
        <w:tc>
          <w:tcPr>
            <w:tcW w:w="6584" w:type="dxa"/>
            <w:gridSpan w:val="2"/>
            <w:hideMark/>
          </w:tcPr>
          <w:p w:rsidR="002C55D7" w:rsidRPr="002C55D7" w:rsidRDefault="002C55D7" w:rsidP="002C55D7">
            <w:pPr>
              <w:ind w:firstLine="0"/>
            </w:pPr>
            <w:r w:rsidRPr="002C55D7">
              <w:rPr>
                <w:rtl/>
              </w:rPr>
              <w:t xml:space="preserve">"מונית" – כהגדרתה בהגדרת "תחבורה ציבורית" שבחוק ובכלל זה זוטובוס; </w:t>
            </w:r>
          </w:p>
        </w:tc>
      </w:tr>
      <w:tr w:rsidR="002C55D7" w:rsidRPr="002C55D7" w:rsidTr="002C55D7">
        <w:trPr>
          <w:cantSplit/>
          <w:trHeight w:val="60"/>
        </w:trPr>
        <w:tc>
          <w:tcPr>
            <w:tcW w:w="1872" w:type="dxa"/>
          </w:tcPr>
          <w:p w:rsidR="002C55D7" w:rsidRPr="002C55D7" w:rsidRDefault="002C55D7" w:rsidP="002C55D7">
            <w:pPr>
              <w:ind w:firstLine="0"/>
              <w:rPr>
                <w:rtl/>
              </w:rPr>
            </w:pPr>
          </w:p>
        </w:tc>
        <w:tc>
          <w:tcPr>
            <w:tcW w:w="624" w:type="dxa"/>
          </w:tcPr>
          <w:p w:rsidR="002C55D7" w:rsidRPr="002C55D7" w:rsidRDefault="002C55D7" w:rsidP="002C55D7">
            <w:pPr>
              <w:ind w:firstLine="0"/>
              <w:rPr>
                <w:rtl/>
              </w:rPr>
            </w:pPr>
          </w:p>
        </w:tc>
        <w:tc>
          <w:tcPr>
            <w:tcW w:w="6584" w:type="dxa"/>
            <w:gridSpan w:val="2"/>
            <w:hideMark/>
          </w:tcPr>
          <w:p w:rsidR="002C55D7" w:rsidRPr="002C55D7" w:rsidRDefault="002C55D7" w:rsidP="002C55D7">
            <w:pPr>
              <w:ind w:firstLine="0"/>
            </w:pPr>
            <w:r w:rsidRPr="002C55D7">
              <w:rPr>
                <w:rtl/>
              </w:rPr>
              <w:t>"</w:t>
            </w:r>
            <w:r>
              <w:rPr>
                <w:rtl/>
              </w:rPr>
              <w:t>מנהל לעניין מסילות הברזל"</w:t>
            </w:r>
            <w:r>
              <w:rPr>
                <w:rFonts w:hint="cs"/>
                <w:rtl/>
              </w:rPr>
              <w:t xml:space="preserve"> </w:t>
            </w:r>
            <w:r>
              <w:rPr>
                <w:rFonts w:hint="eastAsia"/>
              </w:rPr>
              <w:t>–</w:t>
            </w:r>
            <w:r w:rsidRPr="002C55D7">
              <w:rPr>
                <w:rtl/>
              </w:rPr>
              <w:t xml:space="preserve"> "מנהל" כהגדרתו בפקודת מסילות הברזל;</w:t>
            </w:r>
          </w:p>
        </w:tc>
      </w:tr>
      <w:tr w:rsidR="002C55D7" w:rsidRPr="002C55D7" w:rsidTr="002C55D7">
        <w:trPr>
          <w:cantSplit/>
          <w:trHeight w:val="60"/>
        </w:trPr>
        <w:tc>
          <w:tcPr>
            <w:tcW w:w="1872" w:type="dxa"/>
          </w:tcPr>
          <w:p w:rsidR="002C55D7" w:rsidRPr="002C55D7" w:rsidRDefault="002C55D7" w:rsidP="002C55D7">
            <w:pPr>
              <w:ind w:firstLine="0"/>
              <w:rPr>
                <w:rtl/>
              </w:rPr>
            </w:pPr>
          </w:p>
        </w:tc>
        <w:tc>
          <w:tcPr>
            <w:tcW w:w="624" w:type="dxa"/>
          </w:tcPr>
          <w:p w:rsidR="002C55D7" w:rsidRPr="002C55D7" w:rsidRDefault="002C55D7" w:rsidP="002C55D7">
            <w:pPr>
              <w:ind w:firstLine="0"/>
              <w:rPr>
                <w:rtl/>
              </w:rPr>
            </w:pPr>
          </w:p>
        </w:tc>
        <w:tc>
          <w:tcPr>
            <w:tcW w:w="6584" w:type="dxa"/>
            <w:gridSpan w:val="2"/>
            <w:hideMark/>
          </w:tcPr>
          <w:p w:rsidR="002C55D7" w:rsidRPr="002C55D7" w:rsidRDefault="002C55D7" w:rsidP="002C55D7">
            <w:pPr>
              <w:ind w:firstLine="0"/>
            </w:pPr>
            <w:r w:rsidRPr="002C55D7">
              <w:rPr>
                <w:rtl/>
              </w:rPr>
              <w:t>"מפעיל כלי תחבורה יבשתית"- אחד מאלה:</w:t>
            </w:r>
          </w:p>
        </w:tc>
      </w:tr>
      <w:tr w:rsidR="002C55D7" w:rsidRPr="002C55D7" w:rsidTr="002C55D7">
        <w:trPr>
          <w:cantSplit/>
          <w:trHeight w:val="60"/>
        </w:trPr>
        <w:tc>
          <w:tcPr>
            <w:tcW w:w="1872" w:type="dxa"/>
          </w:tcPr>
          <w:p w:rsidR="002C55D7" w:rsidRPr="002C55D7" w:rsidRDefault="002C55D7" w:rsidP="002C55D7">
            <w:pPr>
              <w:ind w:firstLine="0"/>
              <w:rPr>
                <w:rtl/>
              </w:rPr>
            </w:pPr>
          </w:p>
        </w:tc>
        <w:tc>
          <w:tcPr>
            <w:tcW w:w="624" w:type="dxa"/>
          </w:tcPr>
          <w:p w:rsidR="002C55D7" w:rsidRPr="002C55D7" w:rsidRDefault="002C55D7" w:rsidP="002C55D7">
            <w:pPr>
              <w:ind w:firstLine="0"/>
            </w:pPr>
          </w:p>
        </w:tc>
        <w:tc>
          <w:tcPr>
            <w:tcW w:w="624" w:type="dxa"/>
          </w:tcPr>
          <w:p w:rsidR="002C55D7" w:rsidRPr="002C55D7" w:rsidRDefault="002C55D7" w:rsidP="002C55D7">
            <w:pPr>
              <w:ind w:firstLine="0"/>
            </w:pPr>
          </w:p>
        </w:tc>
        <w:tc>
          <w:tcPr>
            <w:tcW w:w="5960" w:type="dxa"/>
            <w:hideMark/>
          </w:tcPr>
          <w:p w:rsidR="002C55D7" w:rsidRPr="002C55D7" w:rsidRDefault="002C55D7" w:rsidP="002C55D7">
            <w:pPr>
              <w:numPr>
                <w:ilvl w:val="0"/>
                <w:numId w:val="4"/>
              </w:numPr>
            </w:pPr>
            <w:r w:rsidRPr="002C55D7">
              <w:rPr>
                <w:rtl/>
              </w:rPr>
              <w:t>בעל רישיון להסעת נוסעים בשכר בהתאם לחלקים ה' או ו' של תקנות התעבורה;</w:t>
            </w:r>
          </w:p>
        </w:tc>
      </w:tr>
      <w:tr w:rsidR="002C55D7" w:rsidRPr="002C55D7" w:rsidTr="002C55D7">
        <w:trPr>
          <w:cantSplit/>
          <w:trHeight w:val="60"/>
        </w:trPr>
        <w:tc>
          <w:tcPr>
            <w:tcW w:w="1872" w:type="dxa"/>
          </w:tcPr>
          <w:p w:rsidR="002C55D7" w:rsidRPr="002C55D7" w:rsidRDefault="002C55D7" w:rsidP="002C55D7">
            <w:pPr>
              <w:ind w:firstLine="0"/>
            </w:pPr>
          </w:p>
        </w:tc>
        <w:tc>
          <w:tcPr>
            <w:tcW w:w="624" w:type="dxa"/>
          </w:tcPr>
          <w:p w:rsidR="002C55D7" w:rsidRPr="002C55D7" w:rsidRDefault="002C55D7" w:rsidP="002C55D7">
            <w:pPr>
              <w:ind w:firstLine="0"/>
            </w:pPr>
          </w:p>
        </w:tc>
        <w:tc>
          <w:tcPr>
            <w:tcW w:w="624" w:type="dxa"/>
          </w:tcPr>
          <w:p w:rsidR="002C55D7" w:rsidRPr="002C55D7" w:rsidRDefault="002C55D7" w:rsidP="002C55D7">
            <w:pPr>
              <w:ind w:firstLine="0"/>
            </w:pPr>
          </w:p>
        </w:tc>
        <w:tc>
          <w:tcPr>
            <w:tcW w:w="5960" w:type="dxa"/>
          </w:tcPr>
          <w:p w:rsidR="002C55D7" w:rsidRPr="002C55D7" w:rsidRDefault="002C55D7" w:rsidP="002C55D7">
            <w:pPr>
              <w:numPr>
                <w:ilvl w:val="0"/>
                <w:numId w:val="4"/>
              </w:numPr>
              <w:rPr>
                <w:rtl/>
              </w:rPr>
            </w:pPr>
            <w:r w:rsidRPr="002C55D7">
              <w:rPr>
                <w:rtl/>
              </w:rPr>
              <w:t>מפעיל מסילת ברזל ארצית כמשמעותו בפקודת מסילות הברזל;</w:t>
            </w:r>
          </w:p>
        </w:tc>
      </w:tr>
      <w:tr w:rsidR="002C55D7" w:rsidRPr="002C55D7" w:rsidTr="002C55D7">
        <w:trPr>
          <w:cantSplit/>
          <w:trHeight w:val="60"/>
        </w:trPr>
        <w:tc>
          <w:tcPr>
            <w:tcW w:w="1872" w:type="dxa"/>
          </w:tcPr>
          <w:p w:rsidR="002C55D7" w:rsidRPr="002C55D7" w:rsidRDefault="002C55D7" w:rsidP="002C55D7">
            <w:pPr>
              <w:ind w:firstLine="0"/>
              <w:rPr>
                <w:rtl/>
              </w:rPr>
            </w:pPr>
          </w:p>
        </w:tc>
        <w:tc>
          <w:tcPr>
            <w:tcW w:w="624" w:type="dxa"/>
          </w:tcPr>
          <w:p w:rsidR="002C55D7" w:rsidRPr="002C55D7" w:rsidRDefault="002C55D7" w:rsidP="002C55D7">
            <w:pPr>
              <w:ind w:firstLine="0"/>
            </w:pPr>
          </w:p>
        </w:tc>
        <w:tc>
          <w:tcPr>
            <w:tcW w:w="624" w:type="dxa"/>
          </w:tcPr>
          <w:p w:rsidR="002C55D7" w:rsidRPr="002C55D7" w:rsidRDefault="002C55D7" w:rsidP="002C55D7">
            <w:pPr>
              <w:ind w:firstLine="0"/>
            </w:pPr>
          </w:p>
        </w:tc>
        <w:tc>
          <w:tcPr>
            <w:tcW w:w="5960" w:type="dxa"/>
            <w:hideMark/>
          </w:tcPr>
          <w:p w:rsidR="002C55D7" w:rsidRPr="002C55D7" w:rsidRDefault="002C55D7" w:rsidP="002C55D7">
            <w:pPr>
              <w:numPr>
                <w:ilvl w:val="0"/>
                <w:numId w:val="4"/>
              </w:numPr>
            </w:pPr>
            <w:r w:rsidRPr="002C55D7">
              <w:rPr>
                <w:rtl/>
              </w:rPr>
              <w:t>בעל היתר להפעלת מסילת ברזל מקומית כמשמעותו בפקודת מסילות הברזל;</w:t>
            </w:r>
          </w:p>
        </w:tc>
      </w:tr>
    </w:tbl>
    <w:p w:rsidR="00792612" w:rsidRPr="002C55D7" w:rsidRDefault="00792612" w:rsidP="00792612">
      <w:pPr>
        <w:rPr>
          <w:rtl/>
        </w:rPr>
      </w:pPr>
    </w:p>
    <w:p w:rsidR="00792612" w:rsidRDefault="00792612" w:rsidP="00792612">
      <w:pPr>
        <w:pStyle w:val="a5"/>
        <w:keepNext/>
        <w:rPr>
          <w:rtl/>
        </w:rPr>
      </w:pPr>
      <w:bookmarkStart w:id="960" w:name="ET_speaker_איתי_עצמון_154"/>
      <w:r w:rsidRPr="00792612">
        <w:rPr>
          <w:rStyle w:val="TagStyle"/>
          <w:rtl/>
        </w:rPr>
        <w:t xml:space="preserve"> &lt;&lt; דובר &gt;&gt; </w:t>
      </w:r>
      <w:r>
        <w:rPr>
          <w:rtl/>
        </w:rPr>
        <w:t>איתי עצמון:</w:t>
      </w:r>
      <w:r w:rsidRPr="00792612">
        <w:rPr>
          <w:rStyle w:val="TagStyle"/>
          <w:rtl/>
        </w:rPr>
        <w:t xml:space="preserve"> &lt;&lt; דובר &gt;&gt;</w:t>
      </w:r>
      <w:r>
        <w:rPr>
          <w:rtl/>
        </w:rPr>
        <w:t xml:space="preserve"> </w:t>
      </w:r>
      <w:bookmarkEnd w:id="960"/>
    </w:p>
    <w:p w:rsidR="00792612" w:rsidRDefault="00792612" w:rsidP="00792612">
      <w:pPr>
        <w:pStyle w:val="KeepWithNext"/>
        <w:rPr>
          <w:rtl/>
        </w:rPr>
      </w:pPr>
    </w:p>
    <w:p w:rsidR="00792612" w:rsidRDefault="002C55D7" w:rsidP="00792612">
      <w:pPr>
        <w:rPr>
          <w:rtl/>
        </w:rPr>
      </w:pPr>
      <w:r>
        <w:rPr>
          <w:rFonts w:hint="cs"/>
          <w:rtl/>
        </w:rPr>
        <w:t xml:space="preserve">אני עוצר אותך </w:t>
      </w:r>
      <w:bookmarkStart w:id="961" w:name="_ETM_Q1_3426839"/>
      <w:bookmarkEnd w:id="961"/>
      <w:r>
        <w:rPr>
          <w:rFonts w:hint="cs"/>
          <w:rtl/>
        </w:rPr>
        <w:t xml:space="preserve">כאן. תוכלי להסביר לוועדה </w:t>
      </w:r>
      <w:r w:rsidR="00792612">
        <w:rPr>
          <w:rFonts w:hint="cs"/>
          <w:rtl/>
        </w:rPr>
        <w:t>מי אלה אותם המפעילים</w:t>
      </w:r>
      <w:r>
        <w:rPr>
          <w:rFonts w:hint="cs"/>
          <w:rtl/>
        </w:rPr>
        <w:t>?</w:t>
      </w:r>
      <w:bookmarkStart w:id="962" w:name="_ETM_Q1_3434423"/>
      <w:bookmarkEnd w:id="962"/>
    </w:p>
    <w:p w:rsidR="002C55D7" w:rsidRDefault="002C55D7" w:rsidP="00792612">
      <w:pPr>
        <w:rPr>
          <w:rtl/>
        </w:rPr>
      </w:pPr>
      <w:bookmarkStart w:id="963" w:name="_ETM_Q1_3434473"/>
      <w:bookmarkEnd w:id="963"/>
    </w:p>
    <w:p w:rsidR="002C55D7" w:rsidRDefault="002C55D7" w:rsidP="002C55D7">
      <w:pPr>
        <w:pStyle w:val="afb"/>
        <w:keepNext/>
        <w:rPr>
          <w:rtl/>
        </w:rPr>
      </w:pPr>
      <w:bookmarkStart w:id="964" w:name="ET_guest_828035_509"/>
      <w:r w:rsidRPr="002C55D7">
        <w:rPr>
          <w:rStyle w:val="TagStyle"/>
          <w:rtl/>
        </w:rPr>
        <w:t xml:space="preserve"> &lt;&lt; אורח &gt;&gt; </w:t>
      </w:r>
      <w:r>
        <w:rPr>
          <w:rtl/>
        </w:rPr>
        <w:t>טל וינר שילה:</w:t>
      </w:r>
      <w:r w:rsidRPr="002C55D7">
        <w:rPr>
          <w:rStyle w:val="TagStyle"/>
          <w:rtl/>
        </w:rPr>
        <w:t xml:space="preserve"> &lt;&lt; אורח &gt;&gt;</w:t>
      </w:r>
      <w:r w:rsidR="00C53622">
        <w:rPr>
          <w:rtl/>
        </w:rPr>
        <w:t xml:space="preserve"> </w:t>
      </w:r>
      <w:bookmarkEnd w:id="964"/>
    </w:p>
    <w:p w:rsidR="002C55D7" w:rsidRDefault="002C55D7" w:rsidP="002C55D7">
      <w:pPr>
        <w:pStyle w:val="KeepWithNext"/>
        <w:rPr>
          <w:rtl/>
        </w:rPr>
      </w:pPr>
    </w:p>
    <w:p w:rsidR="002C55D7" w:rsidRPr="002C55D7" w:rsidRDefault="002C55D7" w:rsidP="002C55D7">
      <w:pPr>
        <w:rPr>
          <w:rtl/>
        </w:rPr>
      </w:pPr>
      <w:bookmarkStart w:id="965" w:name="_ETM_Q1_3431396"/>
      <w:bookmarkStart w:id="966" w:name="_ETM_Q1_3431446"/>
      <w:bookmarkEnd w:id="965"/>
      <w:bookmarkEnd w:id="966"/>
      <w:r>
        <w:rPr>
          <w:rFonts w:hint="cs"/>
          <w:rtl/>
        </w:rPr>
        <w:t>עופר, אני אשמח שתסביר</w:t>
      </w:r>
      <w:bookmarkStart w:id="967" w:name="_ETM_Q1_3436218"/>
      <w:bookmarkEnd w:id="967"/>
      <w:r>
        <w:rPr>
          <w:rFonts w:hint="cs"/>
          <w:rtl/>
        </w:rPr>
        <w:t>.</w:t>
      </w:r>
    </w:p>
    <w:p w:rsidR="00792612" w:rsidRDefault="00792612" w:rsidP="00792612">
      <w:pPr>
        <w:rPr>
          <w:rtl/>
        </w:rPr>
      </w:pPr>
    </w:p>
    <w:p w:rsidR="00792612" w:rsidRDefault="00792612" w:rsidP="00792612">
      <w:pPr>
        <w:pStyle w:val="afb"/>
        <w:keepNext/>
        <w:rPr>
          <w:rtl/>
        </w:rPr>
      </w:pPr>
      <w:bookmarkStart w:id="968" w:name="ET_guest_795938_155"/>
      <w:r w:rsidRPr="00792612">
        <w:rPr>
          <w:rStyle w:val="TagStyle"/>
          <w:rtl/>
        </w:rPr>
        <w:t xml:space="preserve"> &lt;&lt; אורח &gt;&gt; </w:t>
      </w:r>
      <w:r>
        <w:rPr>
          <w:rtl/>
        </w:rPr>
        <w:t>עופר לוי:</w:t>
      </w:r>
      <w:r w:rsidRPr="00792612">
        <w:rPr>
          <w:rStyle w:val="TagStyle"/>
          <w:rtl/>
        </w:rPr>
        <w:t xml:space="preserve"> &lt;&lt; אורח &gt;&gt;</w:t>
      </w:r>
      <w:r>
        <w:rPr>
          <w:rtl/>
        </w:rPr>
        <w:t xml:space="preserve"> </w:t>
      </w:r>
      <w:bookmarkEnd w:id="968"/>
    </w:p>
    <w:p w:rsidR="00792612" w:rsidRDefault="00792612" w:rsidP="00792612">
      <w:pPr>
        <w:pStyle w:val="KeepWithNext"/>
        <w:rPr>
          <w:rtl/>
        </w:rPr>
      </w:pPr>
    </w:p>
    <w:p w:rsidR="002C55D7" w:rsidRDefault="002C55D7" w:rsidP="002C55D7">
      <w:pPr>
        <w:rPr>
          <w:rtl/>
        </w:rPr>
      </w:pPr>
      <w:r>
        <w:rPr>
          <w:rFonts w:hint="cs"/>
          <w:rtl/>
        </w:rPr>
        <w:t xml:space="preserve">יש פה למעשה שלושה מפעילים: </w:t>
      </w:r>
      <w:r w:rsidR="00792612">
        <w:rPr>
          <w:rFonts w:hint="cs"/>
          <w:rtl/>
        </w:rPr>
        <w:t>ה</w:t>
      </w:r>
      <w:r>
        <w:rPr>
          <w:rFonts w:hint="cs"/>
          <w:rtl/>
        </w:rPr>
        <w:t>מפעיל הראשון הם מפעילים של</w:t>
      </w:r>
      <w:r w:rsidR="00C53622">
        <w:rPr>
          <w:rFonts w:hint="cs"/>
          <w:rtl/>
        </w:rPr>
        <w:t xml:space="preserve"> </w:t>
      </w:r>
      <w:r>
        <w:rPr>
          <w:rFonts w:hint="cs"/>
          <w:rtl/>
        </w:rPr>
        <w:t>אוטו</w:t>
      </w:r>
      <w:r w:rsidR="00792612">
        <w:rPr>
          <w:rFonts w:hint="cs"/>
          <w:rtl/>
        </w:rPr>
        <w:t>בוסים</w:t>
      </w:r>
      <w:r>
        <w:rPr>
          <w:rFonts w:hint="cs"/>
          <w:rtl/>
        </w:rPr>
        <w:t xml:space="preserve"> ושל קווי שירות </w:t>
      </w:r>
      <w:bookmarkStart w:id="969" w:name="_ETM_Q1_3443410"/>
      <w:bookmarkEnd w:id="969"/>
      <w:r>
        <w:rPr>
          <w:rFonts w:hint="cs"/>
          <w:rtl/>
        </w:rPr>
        <w:t xml:space="preserve">ושל הסעות מיוחדות. </w:t>
      </w:r>
      <w:r w:rsidR="00792612">
        <w:rPr>
          <w:rFonts w:hint="cs"/>
          <w:rtl/>
        </w:rPr>
        <w:t>מדובר בקווי שירות גם באוטו</w:t>
      </w:r>
      <w:r>
        <w:rPr>
          <w:rFonts w:hint="cs"/>
          <w:rtl/>
        </w:rPr>
        <w:t xml:space="preserve">בוסים וגם במוניות שירות, וגם מפעילים של הסעות מיוחדות באוטובוסים, </w:t>
      </w:r>
      <w:bookmarkStart w:id="970" w:name="_ETM_Q1_3456852"/>
      <w:bookmarkEnd w:id="970"/>
      <w:r>
        <w:rPr>
          <w:rFonts w:hint="cs"/>
          <w:rtl/>
        </w:rPr>
        <w:t>ובכלל זה גם המוניות המיוחדות, שגם נקראות בעגת הרחוב "מוניות</w:t>
      </w:r>
      <w:bookmarkStart w:id="971" w:name="_ETM_Q1_3461978"/>
      <w:bookmarkEnd w:id="971"/>
      <w:r>
        <w:rPr>
          <w:rFonts w:hint="cs"/>
          <w:rtl/>
        </w:rPr>
        <w:t xml:space="preserve"> </w:t>
      </w:r>
      <w:proofErr w:type="spellStart"/>
      <w:r>
        <w:rPr>
          <w:rFonts w:hint="cs"/>
          <w:rtl/>
        </w:rPr>
        <w:t>ספיישל</w:t>
      </w:r>
      <w:proofErr w:type="spellEnd"/>
      <w:r>
        <w:rPr>
          <w:rFonts w:hint="cs"/>
          <w:rtl/>
        </w:rPr>
        <w:t>".</w:t>
      </w:r>
      <w:bookmarkStart w:id="972" w:name="_ETM_Q1_3461373"/>
      <w:bookmarkStart w:id="973" w:name="_ETM_Q1_3461425"/>
      <w:bookmarkStart w:id="974" w:name="_ETM_Q1_3461485"/>
      <w:bookmarkStart w:id="975" w:name="_ETM_Q1_3461533"/>
      <w:bookmarkEnd w:id="972"/>
      <w:bookmarkEnd w:id="973"/>
      <w:bookmarkEnd w:id="974"/>
      <w:bookmarkEnd w:id="975"/>
      <w:r>
        <w:rPr>
          <w:rFonts w:hint="cs"/>
          <w:rtl/>
        </w:rPr>
        <w:t xml:space="preserve"> המפעיל השני הוא רכבת ישראל והמפעיל השלישי </w:t>
      </w:r>
      <w:proofErr w:type="spellStart"/>
      <w:r>
        <w:rPr>
          <w:rFonts w:hint="cs"/>
          <w:rtl/>
        </w:rPr>
        <w:t>הרק"ל</w:t>
      </w:r>
      <w:proofErr w:type="spellEnd"/>
      <w:r>
        <w:rPr>
          <w:rFonts w:hint="cs"/>
          <w:rtl/>
        </w:rPr>
        <w:t>.</w:t>
      </w:r>
    </w:p>
    <w:p w:rsidR="00792612" w:rsidRDefault="00792612" w:rsidP="00792612">
      <w:pPr>
        <w:rPr>
          <w:rtl/>
        </w:rPr>
      </w:pPr>
    </w:p>
    <w:p w:rsidR="00792612" w:rsidRDefault="00792612" w:rsidP="00792612">
      <w:pPr>
        <w:pStyle w:val="a5"/>
        <w:keepNext/>
        <w:rPr>
          <w:rtl/>
        </w:rPr>
      </w:pPr>
      <w:bookmarkStart w:id="976" w:name="ET_speaker_איתי_עצמון_156"/>
      <w:r w:rsidRPr="00792612">
        <w:rPr>
          <w:rStyle w:val="TagStyle"/>
          <w:rtl/>
        </w:rPr>
        <w:t xml:space="preserve"> &lt;&lt; דובר &gt;&gt; </w:t>
      </w:r>
      <w:r>
        <w:rPr>
          <w:rtl/>
        </w:rPr>
        <w:t>איתי עצמון:</w:t>
      </w:r>
      <w:r w:rsidRPr="00792612">
        <w:rPr>
          <w:rStyle w:val="TagStyle"/>
          <w:rtl/>
        </w:rPr>
        <w:t xml:space="preserve"> &lt;&lt; דובר &gt;&gt;</w:t>
      </w:r>
      <w:r>
        <w:rPr>
          <w:rtl/>
        </w:rPr>
        <w:t xml:space="preserve"> </w:t>
      </w:r>
      <w:bookmarkEnd w:id="976"/>
    </w:p>
    <w:p w:rsidR="00792612" w:rsidRDefault="00792612" w:rsidP="00792612">
      <w:pPr>
        <w:pStyle w:val="KeepWithNext"/>
        <w:rPr>
          <w:rtl/>
        </w:rPr>
      </w:pPr>
    </w:p>
    <w:p w:rsidR="00792612" w:rsidRDefault="00792612" w:rsidP="00792612">
      <w:pPr>
        <w:rPr>
          <w:rtl/>
        </w:rPr>
      </w:pPr>
      <w:r>
        <w:rPr>
          <w:rFonts w:hint="cs"/>
          <w:rtl/>
        </w:rPr>
        <w:t>הר</w:t>
      </w:r>
      <w:r w:rsidR="002C55D7">
        <w:rPr>
          <w:rFonts w:hint="cs"/>
          <w:rtl/>
        </w:rPr>
        <w:t>כ</w:t>
      </w:r>
      <w:r>
        <w:rPr>
          <w:rFonts w:hint="cs"/>
          <w:rtl/>
        </w:rPr>
        <w:t>בת הקלה</w:t>
      </w:r>
      <w:r w:rsidR="002C55D7">
        <w:rPr>
          <w:rFonts w:hint="cs"/>
          <w:rtl/>
        </w:rPr>
        <w:t xml:space="preserve"> בירושלים.</w:t>
      </w:r>
    </w:p>
    <w:p w:rsidR="00792612" w:rsidRDefault="00792612" w:rsidP="00792612">
      <w:pPr>
        <w:rPr>
          <w:rtl/>
        </w:rPr>
      </w:pPr>
    </w:p>
    <w:p w:rsidR="00792612" w:rsidRDefault="00792612" w:rsidP="00792612">
      <w:pPr>
        <w:pStyle w:val="afb"/>
        <w:keepNext/>
        <w:rPr>
          <w:rtl/>
        </w:rPr>
      </w:pPr>
      <w:bookmarkStart w:id="977" w:name="ET_guest_828035_157"/>
      <w:r w:rsidRPr="00792612">
        <w:rPr>
          <w:rStyle w:val="TagStyle"/>
          <w:rtl/>
        </w:rPr>
        <w:t xml:space="preserve"> &lt;&lt; אורח &gt;&gt; </w:t>
      </w:r>
      <w:r>
        <w:rPr>
          <w:rtl/>
        </w:rPr>
        <w:t>טל וינר שילה:</w:t>
      </w:r>
      <w:r w:rsidRPr="00792612">
        <w:rPr>
          <w:rStyle w:val="TagStyle"/>
          <w:rtl/>
        </w:rPr>
        <w:t xml:space="preserve"> &lt;&lt; אורח &gt;&gt;</w:t>
      </w:r>
      <w:r>
        <w:rPr>
          <w:rtl/>
        </w:rPr>
        <w:t xml:space="preserve"> </w:t>
      </w:r>
      <w:bookmarkEnd w:id="977"/>
    </w:p>
    <w:p w:rsidR="00792612" w:rsidRDefault="00792612" w:rsidP="00792612">
      <w:pPr>
        <w:pStyle w:val="KeepWithNext"/>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60"/>
      </w:tblGrid>
      <w:tr w:rsidR="002C55D7" w:rsidRPr="002C55D7" w:rsidTr="002C55D7">
        <w:trPr>
          <w:cantSplit/>
          <w:trHeight w:val="60"/>
        </w:trPr>
        <w:tc>
          <w:tcPr>
            <w:tcW w:w="1872" w:type="dxa"/>
          </w:tcPr>
          <w:p w:rsidR="002C55D7" w:rsidRPr="002C55D7" w:rsidRDefault="002C55D7" w:rsidP="002C55D7">
            <w:pPr>
              <w:ind w:firstLine="0"/>
            </w:pPr>
          </w:p>
        </w:tc>
        <w:tc>
          <w:tcPr>
            <w:tcW w:w="624" w:type="dxa"/>
          </w:tcPr>
          <w:p w:rsidR="002C55D7" w:rsidRPr="002C55D7" w:rsidRDefault="002C55D7" w:rsidP="002C55D7">
            <w:pPr>
              <w:ind w:firstLine="0"/>
              <w:rPr>
                <w:rtl/>
              </w:rPr>
            </w:pPr>
          </w:p>
        </w:tc>
        <w:tc>
          <w:tcPr>
            <w:tcW w:w="6584" w:type="dxa"/>
            <w:gridSpan w:val="2"/>
            <w:hideMark/>
          </w:tcPr>
          <w:p w:rsidR="002C55D7" w:rsidRPr="002C55D7" w:rsidRDefault="002C55D7" w:rsidP="002C55D7">
            <w:pPr>
              <w:ind w:firstLine="0"/>
            </w:pPr>
            <w:r w:rsidRPr="002C55D7">
              <w:rPr>
                <w:rtl/>
              </w:rPr>
              <w:t>" מפעיל תחנת תחבורה יבשתית" – אחד מאלה:</w:t>
            </w:r>
          </w:p>
        </w:tc>
      </w:tr>
      <w:tr w:rsidR="002C55D7" w:rsidRPr="002C55D7" w:rsidTr="002C55D7">
        <w:trPr>
          <w:cantSplit/>
          <w:trHeight w:val="60"/>
        </w:trPr>
        <w:tc>
          <w:tcPr>
            <w:tcW w:w="1872" w:type="dxa"/>
          </w:tcPr>
          <w:p w:rsidR="002C55D7" w:rsidRPr="002C55D7" w:rsidRDefault="002C55D7" w:rsidP="002C55D7">
            <w:pPr>
              <w:ind w:firstLine="0"/>
              <w:rPr>
                <w:rtl/>
              </w:rPr>
            </w:pPr>
          </w:p>
        </w:tc>
        <w:tc>
          <w:tcPr>
            <w:tcW w:w="624" w:type="dxa"/>
          </w:tcPr>
          <w:p w:rsidR="002C55D7" w:rsidRPr="002C55D7" w:rsidRDefault="002C55D7" w:rsidP="002C55D7">
            <w:pPr>
              <w:ind w:firstLine="0"/>
            </w:pPr>
          </w:p>
        </w:tc>
        <w:tc>
          <w:tcPr>
            <w:tcW w:w="624" w:type="dxa"/>
          </w:tcPr>
          <w:p w:rsidR="002C55D7" w:rsidRPr="002C55D7" w:rsidRDefault="002C55D7" w:rsidP="002C55D7">
            <w:pPr>
              <w:ind w:firstLine="0"/>
            </w:pPr>
          </w:p>
        </w:tc>
        <w:tc>
          <w:tcPr>
            <w:tcW w:w="5960" w:type="dxa"/>
            <w:hideMark/>
          </w:tcPr>
          <w:p w:rsidR="002C55D7" w:rsidRPr="002C55D7" w:rsidRDefault="002C55D7" w:rsidP="002C55D7">
            <w:pPr>
              <w:numPr>
                <w:ilvl w:val="0"/>
                <w:numId w:val="5"/>
              </w:numPr>
              <w:tabs>
                <w:tab w:val="left" w:pos="624"/>
              </w:tabs>
            </w:pPr>
            <w:r w:rsidRPr="002C55D7">
              <w:rPr>
                <w:rtl/>
              </w:rPr>
              <w:t xml:space="preserve">לעניין פסקה (1) להגדרת "תחנת תחבורה יבשתית" </w:t>
            </w:r>
            <w:r>
              <w:rPr>
                <w:rFonts w:hint="cs"/>
                <w:rtl/>
              </w:rPr>
              <w:t>–</w:t>
            </w:r>
            <w:r w:rsidRPr="002C55D7">
              <w:rPr>
                <w:rtl/>
              </w:rPr>
              <w:t xml:space="preserve"> מפעיל של מתחם סגור או מבנה שמצויה בו תחנה מרכזית כהגדרתה בפקודת התעבורה, ולעניין מתן שירות תחבורה ציבורית להפעלת קווי השירות באוטובוסים </w:t>
            </w:r>
            <w:r>
              <w:rPr>
                <w:rFonts w:hint="cs"/>
                <w:rtl/>
              </w:rPr>
              <w:t>–</w:t>
            </w:r>
            <w:r w:rsidRPr="002C55D7">
              <w:rPr>
                <w:rtl/>
              </w:rPr>
              <w:t xml:space="preserve"> בעל הרישיון להפעלת קווים כאמור בהתאם לחלק ה' בתקנות התעבורה;</w:t>
            </w:r>
          </w:p>
        </w:tc>
      </w:tr>
      <w:tr w:rsidR="002C55D7" w:rsidRPr="002C55D7" w:rsidTr="002C55D7">
        <w:trPr>
          <w:cantSplit/>
          <w:trHeight w:val="60"/>
        </w:trPr>
        <w:tc>
          <w:tcPr>
            <w:tcW w:w="1872" w:type="dxa"/>
          </w:tcPr>
          <w:p w:rsidR="002C55D7" w:rsidRPr="002C55D7" w:rsidRDefault="002C55D7" w:rsidP="002C55D7">
            <w:pPr>
              <w:ind w:firstLine="0"/>
            </w:pPr>
          </w:p>
        </w:tc>
        <w:tc>
          <w:tcPr>
            <w:tcW w:w="624" w:type="dxa"/>
          </w:tcPr>
          <w:p w:rsidR="002C55D7" w:rsidRPr="002C55D7" w:rsidRDefault="002C55D7" w:rsidP="002C55D7">
            <w:pPr>
              <w:ind w:firstLine="0"/>
            </w:pPr>
          </w:p>
        </w:tc>
        <w:tc>
          <w:tcPr>
            <w:tcW w:w="624" w:type="dxa"/>
          </w:tcPr>
          <w:p w:rsidR="002C55D7" w:rsidRPr="002C55D7" w:rsidRDefault="002C55D7" w:rsidP="002C55D7">
            <w:pPr>
              <w:ind w:firstLine="0"/>
            </w:pPr>
          </w:p>
        </w:tc>
        <w:tc>
          <w:tcPr>
            <w:tcW w:w="5960" w:type="dxa"/>
            <w:hideMark/>
          </w:tcPr>
          <w:p w:rsidR="002C55D7" w:rsidRPr="002C55D7" w:rsidRDefault="002C55D7" w:rsidP="002C55D7">
            <w:pPr>
              <w:numPr>
                <w:ilvl w:val="0"/>
                <w:numId w:val="5"/>
              </w:numPr>
              <w:tabs>
                <w:tab w:val="left" w:pos="624"/>
              </w:tabs>
            </w:pPr>
            <w:r w:rsidRPr="002C55D7">
              <w:rPr>
                <w:rtl/>
              </w:rPr>
              <w:t xml:space="preserve">לעניין פסקה (2) להגדרת "תחנת תחבורה יבשתית" </w:t>
            </w:r>
            <w:r>
              <w:rPr>
                <w:rFonts w:hint="cs"/>
                <w:rtl/>
              </w:rPr>
              <w:t>–</w:t>
            </w:r>
            <w:r w:rsidRPr="002C55D7">
              <w:rPr>
                <w:rtl/>
              </w:rPr>
              <w:t xml:space="preserve"> מפעיל מסילת ברזל ארצית כמשמעותו בפקודת מסילות הברזל או חברת הכרמלית חיפה בע"מ, לפי העניין; </w:t>
            </w:r>
          </w:p>
        </w:tc>
      </w:tr>
    </w:tbl>
    <w:p w:rsidR="00792612" w:rsidRPr="002C55D7" w:rsidRDefault="00792612" w:rsidP="00792612">
      <w:pPr>
        <w:rPr>
          <w:rtl/>
        </w:rPr>
      </w:pPr>
    </w:p>
    <w:p w:rsidR="00792612" w:rsidRDefault="00792612" w:rsidP="00792612">
      <w:pPr>
        <w:pStyle w:val="a5"/>
        <w:keepNext/>
        <w:rPr>
          <w:rtl/>
        </w:rPr>
      </w:pPr>
      <w:bookmarkStart w:id="978" w:name="ET_speaker_איתי_עצמון_158"/>
      <w:r w:rsidRPr="00792612">
        <w:rPr>
          <w:rStyle w:val="TagStyle"/>
          <w:rtl/>
        </w:rPr>
        <w:t xml:space="preserve"> &lt;&lt; דובר &gt;&gt; </w:t>
      </w:r>
      <w:r>
        <w:rPr>
          <w:rtl/>
        </w:rPr>
        <w:t>איתי עצמון:</w:t>
      </w:r>
      <w:r w:rsidRPr="00792612">
        <w:rPr>
          <w:rStyle w:val="TagStyle"/>
          <w:rtl/>
        </w:rPr>
        <w:t xml:space="preserve"> &lt;&lt; דובר &gt;&gt;</w:t>
      </w:r>
      <w:r>
        <w:rPr>
          <w:rtl/>
        </w:rPr>
        <w:t xml:space="preserve"> </w:t>
      </w:r>
      <w:bookmarkEnd w:id="978"/>
    </w:p>
    <w:p w:rsidR="00792612" w:rsidRDefault="00792612" w:rsidP="00792612">
      <w:pPr>
        <w:pStyle w:val="KeepWithNext"/>
        <w:rPr>
          <w:rtl/>
        </w:rPr>
      </w:pPr>
    </w:p>
    <w:p w:rsidR="00792612" w:rsidRDefault="002C55D7" w:rsidP="00792612">
      <w:pPr>
        <w:rPr>
          <w:rtl/>
        </w:rPr>
      </w:pPr>
      <w:r>
        <w:rPr>
          <w:rFonts w:hint="cs"/>
          <w:rtl/>
        </w:rPr>
        <w:t xml:space="preserve">תוכלו </w:t>
      </w:r>
      <w:bookmarkStart w:id="979" w:name="_ETM_Q1_3507081"/>
      <w:bookmarkEnd w:id="979"/>
      <w:r>
        <w:rPr>
          <w:rFonts w:hint="cs"/>
          <w:rtl/>
        </w:rPr>
        <w:t xml:space="preserve">להסביר, </w:t>
      </w:r>
      <w:r w:rsidR="00792612">
        <w:rPr>
          <w:rFonts w:hint="cs"/>
          <w:rtl/>
        </w:rPr>
        <w:t xml:space="preserve">בעיקר להתייחס לפסקה </w:t>
      </w:r>
      <w:r>
        <w:rPr>
          <w:rFonts w:hint="cs"/>
          <w:rtl/>
        </w:rPr>
        <w:t>(</w:t>
      </w:r>
      <w:r w:rsidR="00792612">
        <w:rPr>
          <w:rFonts w:hint="cs"/>
          <w:rtl/>
        </w:rPr>
        <w:t>1</w:t>
      </w:r>
      <w:r>
        <w:rPr>
          <w:rFonts w:hint="cs"/>
          <w:rtl/>
        </w:rPr>
        <w:t>), שמדברת על תחנת תחבורה יבשתית, שהיא בעצם תחנה</w:t>
      </w:r>
      <w:bookmarkStart w:id="980" w:name="_ETM_Q1_3515498"/>
      <w:bookmarkEnd w:id="980"/>
      <w:r>
        <w:rPr>
          <w:rFonts w:hint="cs"/>
          <w:rtl/>
        </w:rPr>
        <w:t xml:space="preserve"> מרכזית אם אני מבין נכון?</w:t>
      </w:r>
    </w:p>
    <w:p w:rsidR="00792612" w:rsidRDefault="00792612" w:rsidP="00792612">
      <w:pPr>
        <w:rPr>
          <w:rtl/>
        </w:rPr>
      </w:pPr>
    </w:p>
    <w:p w:rsidR="00792612" w:rsidRDefault="00792612" w:rsidP="00792612">
      <w:pPr>
        <w:pStyle w:val="afb"/>
        <w:keepNext/>
        <w:rPr>
          <w:rtl/>
        </w:rPr>
      </w:pPr>
      <w:bookmarkStart w:id="981" w:name="ET_guest_828035_159"/>
      <w:r w:rsidRPr="00792612">
        <w:rPr>
          <w:rStyle w:val="TagStyle"/>
          <w:rtl/>
        </w:rPr>
        <w:t xml:space="preserve"> &lt;&lt; אורח &gt;&gt; </w:t>
      </w:r>
      <w:r>
        <w:rPr>
          <w:rtl/>
        </w:rPr>
        <w:t>טל וינר שילה:</w:t>
      </w:r>
      <w:r w:rsidRPr="00792612">
        <w:rPr>
          <w:rStyle w:val="TagStyle"/>
          <w:rtl/>
        </w:rPr>
        <w:t xml:space="preserve"> &lt;&lt; אורח &gt;&gt;</w:t>
      </w:r>
      <w:r>
        <w:rPr>
          <w:rtl/>
        </w:rPr>
        <w:t xml:space="preserve"> </w:t>
      </w:r>
      <w:bookmarkEnd w:id="981"/>
    </w:p>
    <w:p w:rsidR="00792612" w:rsidRDefault="00792612" w:rsidP="00792612">
      <w:pPr>
        <w:pStyle w:val="KeepWithNext"/>
        <w:rPr>
          <w:rtl/>
        </w:rPr>
      </w:pPr>
    </w:p>
    <w:p w:rsidR="00792612" w:rsidRDefault="002C55D7" w:rsidP="002C55D7">
      <w:pPr>
        <w:rPr>
          <w:rtl/>
        </w:rPr>
      </w:pPr>
      <w:r>
        <w:rPr>
          <w:rFonts w:hint="cs"/>
          <w:rtl/>
        </w:rPr>
        <w:t xml:space="preserve">נכון. </w:t>
      </w:r>
      <w:r w:rsidR="00792612">
        <w:rPr>
          <w:rFonts w:hint="cs"/>
          <w:rtl/>
        </w:rPr>
        <w:t>מדובר בתחנות מרכזיות</w:t>
      </w:r>
      <w:r>
        <w:rPr>
          <w:rFonts w:hint="cs"/>
          <w:rtl/>
        </w:rPr>
        <w:t>,</w:t>
      </w:r>
      <w:bookmarkStart w:id="982" w:name="_ETM_Q1_3521716"/>
      <w:bookmarkEnd w:id="982"/>
      <w:r>
        <w:rPr>
          <w:rFonts w:hint="cs"/>
          <w:rtl/>
        </w:rPr>
        <w:t xml:space="preserve"> לדוגמה ניקח את התחנה המרכזית בירושלים, יש בהן את החלק </w:t>
      </w:r>
      <w:bookmarkStart w:id="983" w:name="_ETM_Q1_3526435"/>
      <w:bookmarkEnd w:id="983"/>
      <w:proofErr w:type="spellStart"/>
      <w:r>
        <w:rPr>
          <w:rFonts w:hint="cs"/>
          <w:rtl/>
        </w:rPr>
        <w:t>התעבורתי</w:t>
      </w:r>
      <w:proofErr w:type="spellEnd"/>
      <w:r>
        <w:rPr>
          <w:rFonts w:hint="cs"/>
          <w:rtl/>
        </w:rPr>
        <w:t xml:space="preserve"> שבו נמצאים מסופי האוטובוסים, תחנות המודיעין; ויש </w:t>
      </w:r>
      <w:bookmarkStart w:id="984" w:name="_ETM_Q1_3530519"/>
      <w:bookmarkEnd w:id="984"/>
      <w:r>
        <w:rPr>
          <w:rFonts w:hint="cs"/>
          <w:rtl/>
        </w:rPr>
        <w:t>גם את החלק של התחנה, שבו נמצאים עסקים וכל</w:t>
      </w:r>
      <w:bookmarkStart w:id="985" w:name="_ETM_Q1_3534600"/>
      <w:bookmarkEnd w:id="985"/>
      <w:r>
        <w:rPr>
          <w:rFonts w:hint="cs"/>
          <w:rtl/>
        </w:rPr>
        <w:t xml:space="preserve"> הדברים האחרים שנמצאים הרבה פעמים בתחנות מרכזיות.</w:t>
      </w:r>
    </w:p>
    <w:p w:rsidR="00792612" w:rsidRDefault="00792612" w:rsidP="00792612">
      <w:pPr>
        <w:rPr>
          <w:rtl/>
        </w:rPr>
      </w:pPr>
    </w:p>
    <w:p w:rsidR="00792612" w:rsidRDefault="00792612" w:rsidP="00792612">
      <w:pPr>
        <w:pStyle w:val="a5"/>
        <w:keepNext/>
        <w:rPr>
          <w:rtl/>
        </w:rPr>
      </w:pPr>
      <w:bookmarkStart w:id="986" w:name="ET_speaker_איתי_עצמון_160"/>
      <w:r w:rsidRPr="00792612">
        <w:rPr>
          <w:rStyle w:val="TagStyle"/>
          <w:rtl/>
        </w:rPr>
        <w:t xml:space="preserve"> &lt;&lt; דובר &gt;&gt; </w:t>
      </w:r>
      <w:r>
        <w:rPr>
          <w:rtl/>
        </w:rPr>
        <w:t>איתי עצמון:</w:t>
      </w:r>
      <w:r w:rsidRPr="00792612">
        <w:rPr>
          <w:rStyle w:val="TagStyle"/>
          <w:rtl/>
        </w:rPr>
        <w:t xml:space="preserve"> &lt;&lt; דובר &gt;&gt;</w:t>
      </w:r>
      <w:r>
        <w:rPr>
          <w:rtl/>
        </w:rPr>
        <w:t xml:space="preserve"> </w:t>
      </w:r>
      <w:bookmarkEnd w:id="986"/>
    </w:p>
    <w:p w:rsidR="00792612" w:rsidRDefault="00792612" w:rsidP="00792612">
      <w:pPr>
        <w:pStyle w:val="KeepWithNext"/>
        <w:rPr>
          <w:rtl/>
        </w:rPr>
      </w:pPr>
    </w:p>
    <w:p w:rsidR="00792612" w:rsidRDefault="002C55D7" w:rsidP="00792612">
      <w:pPr>
        <w:rPr>
          <w:rtl/>
        </w:rPr>
      </w:pPr>
      <w:r>
        <w:rPr>
          <w:rFonts w:hint="cs"/>
          <w:rtl/>
        </w:rPr>
        <w:t>אבל בשטח שבו פועלים אות</w:t>
      </w:r>
      <w:r w:rsidR="00792612">
        <w:rPr>
          <w:rFonts w:hint="cs"/>
          <w:rtl/>
        </w:rPr>
        <w:t>ם עסקים</w:t>
      </w:r>
      <w:r>
        <w:rPr>
          <w:rFonts w:hint="cs"/>
          <w:rtl/>
        </w:rPr>
        <w:t xml:space="preserve"> לא חלות התקנות </w:t>
      </w:r>
      <w:bookmarkStart w:id="987" w:name="_ETM_Q1_3541516"/>
      <w:bookmarkEnd w:id="987"/>
      <w:r>
        <w:rPr>
          <w:rFonts w:hint="cs"/>
          <w:rtl/>
        </w:rPr>
        <w:t>הכלליות, תקנות הגבלת פעילות, מכוח חוק המסגרת?</w:t>
      </w:r>
    </w:p>
    <w:p w:rsidR="00792612" w:rsidRDefault="00792612" w:rsidP="00792612">
      <w:pPr>
        <w:rPr>
          <w:rtl/>
        </w:rPr>
      </w:pPr>
    </w:p>
    <w:p w:rsidR="00792612" w:rsidRDefault="00792612" w:rsidP="00792612">
      <w:pPr>
        <w:pStyle w:val="afb"/>
        <w:keepNext/>
        <w:rPr>
          <w:rtl/>
        </w:rPr>
      </w:pPr>
      <w:bookmarkStart w:id="988" w:name="ET_guest_828035_161"/>
      <w:r w:rsidRPr="00792612">
        <w:rPr>
          <w:rStyle w:val="TagStyle"/>
          <w:rtl/>
        </w:rPr>
        <w:t xml:space="preserve"> &lt;&lt; אורח &gt;&gt; </w:t>
      </w:r>
      <w:r>
        <w:rPr>
          <w:rtl/>
        </w:rPr>
        <w:t>טל וינר שילה:</w:t>
      </w:r>
      <w:r w:rsidRPr="00792612">
        <w:rPr>
          <w:rStyle w:val="TagStyle"/>
          <w:rtl/>
        </w:rPr>
        <w:t xml:space="preserve"> &lt;&lt; אורח &gt;&gt;</w:t>
      </w:r>
      <w:r>
        <w:rPr>
          <w:rtl/>
        </w:rPr>
        <w:t xml:space="preserve"> </w:t>
      </w:r>
      <w:bookmarkEnd w:id="988"/>
    </w:p>
    <w:p w:rsidR="00792612" w:rsidRDefault="00792612" w:rsidP="00792612">
      <w:pPr>
        <w:pStyle w:val="KeepWithNext"/>
        <w:rPr>
          <w:rtl/>
        </w:rPr>
      </w:pPr>
    </w:p>
    <w:p w:rsidR="00792612" w:rsidRDefault="002C55D7" w:rsidP="00792612">
      <w:pPr>
        <w:rPr>
          <w:rtl/>
        </w:rPr>
      </w:pPr>
      <w:r>
        <w:rPr>
          <w:rFonts w:hint="cs"/>
          <w:rtl/>
        </w:rPr>
        <w:t>אז</w:t>
      </w:r>
      <w:bookmarkStart w:id="989" w:name="_ETM_Q1_3545523"/>
      <w:bookmarkEnd w:id="989"/>
      <w:r>
        <w:rPr>
          <w:rFonts w:hint="cs"/>
          <w:rtl/>
        </w:rPr>
        <w:t xml:space="preserve"> על העסקים עצמם באמת חלות </w:t>
      </w:r>
      <w:r w:rsidR="00792612">
        <w:rPr>
          <w:rFonts w:hint="cs"/>
          <w:rtl/>
        </w:rPr>
        <w:t xml:space="preserve">תקנות </w:t>
      </w:r>
      <w:r>
        <w:rPr>
          <w:rFonts w:hint="cs"/>
          <w:rtl/>
        </w:rPr>
        <w:t>הגבלת פעילות, אבל יש את השטח</w:t>
      </w:r>
      <w:bookmarkStart w:id="990" w:name="_ETM_Q1_3551512"/>
      <w:bookmarkEnd w:id="990"/>
      <w:r>
        <w:rPr>
          <w:rFonts w:hint="cs"/>
          <w:rtl/>
        </w:rPr>
        <w:t xml:space="preserve"> המחבר, שפה באנו להבהיר שגם פה חלות הגבלות התקהלות וכדומה, </w:t>
      </w:r>
      <w:bookmarkStart w:id="991" w:name="_ETM_Q1_3558956"/>
      <w:bookmarkEnd w:id="991"/>
      <w:r>
        <w:rPr>
          <w:rFonts w:hint="cs"/>
          <w:rtl/>
        </w:rPr>
        <w:t>בדומה לתקנות הגבלת פעילות, וגם הפנינו.</w:t>
      </w:r>
      <w:bookmarkStart w:id="992" w:name="_ETM_Q1_3563122"/>
      <w:bookmarkEnd w:id="992"/>
      <w:r>
        <w:rPr>
          <w:rFonts w:hint="cs"/>
          <w:rtl/>
        </w:rPr>
        <w:t xml:space="preserve"> להמשיך?</w:t>
      </w:r>
    </w:p>
    <w:p w:rsidR="002C55D7" w:rsidRDefault="002C55D7" w:rsidP="00792612">
      <w:pPr>
        <w:rPr>
          <w:rtl/>
        </w:rPr>
      </w:pPr>
      <w:bookmarkStart w:id="993" w:name="_ETM_Q1_3563183"/>
      <w:bookmarkEnd w:id="993"/>
    </w:p>
    <w:p w:rsidR="002C55D7" w:rsidRDefault="002C55D7" w:rsidP="002C55D7">
      <w:pPr>
        <w:pStyle w:val="a5"/>
        <w:keepNext/>
        <w:rPr>
          <w:rtl/>
        </w:rPr>
      </w:pPr>
      <w:bookmarkStart w:id="994" w:name="ET_speaker_איתי_עצמון_510"/>
      <w:r w:rsidRPr="002C55D7">
        <w:rPr>
          <w:rStyle w:val="TagStyle"/>
          <w:rtl/>
        </w:rPr>
        <w:t xml:space="preserve"> &lt;&lt; דובר &gt;&gt; </w:t>
      </w:r>
      <w:r>
        <w:rPr>
          <w:rtl/>
        </w:rPr>
        <w:t>איתי עצמון:</w:t>
      </w:r>
      <w:r w:rsidRPr="002C55D7">
        <w:rPr>
          <w:rStyle w:val="TagStyle"/>
          <w:rtl/>
        </w:rPr>
        <w:t xml:space="preserve"> &lt;&lt; דובר &gt;&gt;</w:t>
      </w:r>
      <w:r w:rsidR="00C53622">
        <w:rPr>
          <w:rtl/>
        </w:rPr>
        <w:t xml:space="preserve"> </w:t>
      </w:r>
      <w:bookmarkEnd w:id="994"/>
    </w:p>
    <w:p w:rsidR="002C55D7" w:rsidRDefault="002C55D7" w:rsidP="002C55D7">
      <w:pPr>
        <w:pStyle w:val="KeepWithNext"/>
        <w:rPr>
          <w:rtl/>
          <w:lang w:eastAsia="he-IL"/>
        </w:rPr>
      </w:pPr>
    </w:p>
    <w:p w:rsidR="002C55D7" w:rsidRDefault="002C55D7" w:rsidP="002C55D7">
      <w:pPr>
        <w:rPr>
          <w:rtl/>
          <w:lang w:eastAsia="he-IL"/>
        </w:rPr>
      </w:pPr>
      <w:bookmarkStart w:id="995" w:name="_ETM_Q1_3561427"/>
      <w:bookmarkEnd w:id="995"/>
      <w:r>
        <w:rPr>
          <w:rFonts w:hint="cs"/>
          <w:rtl/>
          <w:lang w:eastAsia="he-IL"/>
        </w:rPr>
        <w:t>כן.</w:t>
      </w:r>
    </w:p>
    <w:p w:rsidR="002C55D7" w:rsidRDefault="002C55D7" w:rsidP="002C55D7">
      <w:pPr>
        <w:rPr>
          <w:rtl/>
          <w:lang w:eastAsia="he-IL"/>
        </w:rPr>
      </w:pPr>
      <w:bookmarkStart w:id="996" w:name="_ETM_Q1_3562223"/>
      <w:bookmarkStart w:id="997" w:name="_ETM_Q1_3562298"/>
      <w:bookmarkEnd w:id="996"/>
      <w:bookmarkEnd w:id="997"/>
    </w:p>
    <w:p w:rsidR="002C55D7" w:rsidRDefault="002C55D7" w:rsidP="002C55D7">
      <w:pPr>
        <w:pStyle w:val="afb"/>
        <w:keepNext/>
        <w:rPr>
          <w:rtl/>
          <w:lang w:eastAsia="he-IL"/>
        </w:rPr>
      </w:pPr>
      <w:bookmarkStart w:id="998" w:name="ET_guest_828035_511"/>
      <w:r w:rsidRPr="002C55D7">
        <w:rPr>
          <w:rStyle w:val="TagStyle"/>
          <w:rtl/>
        </w:rPr>
        <w:t xml:space="preserve"> &lt;&lt; אורח &gt;&gt; </w:t>
      </w:r>
      <w:r>
        <w:rPr>
          <w:rtl/>
          <w:lang w:eastAsia="he-IL"/>
        </w:rPr>
        <w:t>טל וינר שילה:</w:t>
      </w:r>
      <w:r w:rsidRPr="002C55D7">
        <w:rPr>
          <w:rStyle w:val="TagStyle"/>
          <w:rtl/>
        </w:rPr>
        <w:t xml:space="preserve"> &lt;&lt; אורח &gt;&gt;</w:t>
      </w:r>
      <w:r w:rsidR="00C53622">
        <w:rPr>
          <w:rtl/>
          <w:lang w:eastAsia="he-IL"/>
        </w:rPr>
        <w:t xml:space="preserve"> </w:t>
      </w:r>
      <w:bookmarkEnd w:id="998"/>
    </w:p>
    <w:p w:rsidR="002C55D7" w:rsidRDefault="002C55D7" w:rsidP="002C55D7">
      <w:pPr>
        <w:pStyle w:val="KeepWithNext"/>
        <w:rPr>
          <w:rtl/>
          <w:lang w:eastAsia="he-I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57"/>
        <w:gridCol w:w="567"/>
        <w:gridCol w:w="5960"/>
      </w:tblGrid>
      <w:tr w:rsidR="00757D96" w:rsidRPr="00757D96" w:rsidTr="00757D96">
        <w:trPr>
          <w:cantSplit/>
          <w:trHeight w:val="60"/>
        </w:trPr>
        <w:tc>
          <w:tcPr>
            <w:tcW w:w="1872" w:type="dxa"/>
          </w:tcPr>
          <w:p w:rsidR="00757D96" w:rsidRPr="00757D96" w:rsidRDefault="00757D96" w:rsidP="00757D96">
            <w:pPr>
              <w:ind w:firstLine="0"/>
            </w:pPr>
            <w:bookmarkStart w:id="999" w:name="_ETM_Q1_3565557"/>
            <w:bookmarkStart w:id="1000" w:name="_ETM_Q1_3565625"/>
            <w:bookmarkEnd w:id="999"/>
            <w:bookmarkEnd w:id="1000"/>
          </w:p>
        </w:tc>
        <w:tc>
          <w:tcPr>
            <w:tcW w:w="624" w:type="dxa"/>
          </w:tcPr>
          <w:p w:rsidR="00757D96" w:rsidRPr="00757D96" w:rsidRDefault="00757D96" w:rsidP="00757D96">
            <w:pPr>
              <w:ind w:firstLine="0"/>
            </w:pPr>
          </w:p>
        </w:tc>
        <w:tc>
          <w:tcPr>
            <w:tcW w:w="6584" w:type="dxa"/>
            <w:gridSpan w:val="3"/>
            <w:hideMark/>
          </w:tcPr>
          <w:p w:rsidR="00757D96" w:rsidRPr="00757D96" w:rsidRDefault="00757D96" w:rsidP="00757D96">
            <w:pPr>
              <w:ind w:firstLine="0"/>
            </w:pPr>
            <w:r>
              <w:rPr>
                <w:rtl/>
              </w:rPr>
              <w:t>"מפקח על התעבורה"</w:t>
            </w:r>
            <w:r>
              <w:rPr>
                <w:rFonts w:hint="cs"/>
                <w:rtl/>
              </w:rPr>
              <w:t xml:space="preserve"> </w:t>
            </w:r>
            <w:r>
              <w:rPr>
                <w:rFonts w:hint="eastAsia"/>
              </w:rPr>
              <w:t>–</w:t>
            </w:r>
            <w:r w:rsidRPr="00757D96">
              <w:rPr>
                <w:rtl/>
              </w:rPr>
              <w:t xml:space="preserve"> כהגדרתו בפקודת התעבורה;</w:t>
            </w:r>
          </w:p>
        </w:tc>
      </w:tr>
      <w:tr w:rsidR="00757D96" w:rsidRPr="00757D96" w:rsidTr="00757D96">
        <w:trPr>
          <w:cantSplit/>
          <w:trHeight w:val="60"/>
        </w:trPr>
        <w:tc>
          <w:tcPr>
            <w:tcW w:w="1872" w:type="dxa"/>
          </w:tcPr>
          <w:p w:rsidR="00757D96" w:rsidRPr="00757D96" w:rsidRDefault="00757D96" w:rsidP="00757D96">
            <w:pPr>
              <w:ind w:firstLine="0"/>
            </w:pPr>
          </w:p>
        </w:tc>
        <w:tc>
          <w:tcPr>
            <w:tcW w:w="624" w:type="dxa"/>
          </w:tcPr>
          <w:p w:rsidR="00757D96" w:rsidRPr="00757D96" w:rsidRDefault="00757D96" w:rsidP="00757D96">
            <w:pPr>
              <w:ind w:firstLine="0"/>
              <w:rPr>
                <w:rtl/>
              </w:rPr>
            </w:pPr>
          </w:p>
        </w:tc>
        <w:tc>
          <w:tcPr>
            <w:tcW w:w="6584" w:type="dxa"/>
            <w:gridSpan w:val="3"/>
            <w:hideMark/>
          </w:tcPr>
          <w:p w:rsidR="00757D96" w:rsidRPr="00757D96" w:rsidRDefault="00757D96" w:rsidP="00757D96">
            <w:pPr>
              <w:ind w:firstLine="0"/>
            </w:pPr>
            <w:r w:rsidRPr="00757D96">
              <w:rPr>
                <w:rtl/>
              </w:rPr>
              <w:t>פקודת מסילות הברזל – פקודת מסילות הברזל [נוסח חדש], התשל"ב-1972</w:t>
            </w:r>
            <w:r>
              <w:rPr>
                <w:rFonts w:hint="cs"/>
                <w:rtl/>
              </w:rPr>
              <w:t>;</w:t>
            </w:r>
          </w:p>
        </w:tc>
      </w:tr>
      <w:tr w:rsidR="00757D96" w:rsidRPr="00757D96" w:rsidTr="00757D96">
        <w:trPr>
          <w:cantSplit/>
          <w:trHeight w:val="60"/>
        </w:trPr>
        <w:tc>
          <w:tcPr>
            <w:tcW w:w="1872" w:type="dxa"/>
          </w:tcPr>
          <w:p w:rsidR="00757D96" w:rsidRPr="00757D96" w:rsidRDefault="00757D96" w:rsidP="00757D96">
            <w:pPr>
              <w:ind w:firstLine="0"/>
              <w:rPr>
                <w:rtl/>
              </w:rPr>
            </w:pPr>
          </w:p>
        </w:tc>
        <w:tc>
          <w:tcPr>
            <w:tcW w:w="624" w:type="dxa"/>
          </w:tcPr>
          <w:p w:rsidR="00757D96" w:rsidRPr="00757D96" w:rsidRDefault="00757D96" w:rsidP="00757D96">
            <w:pPr>
              <w:ind w:firstLine="0"/>
              <w:rPr>
                <w:rtl/>
              </w:rPr>
            </w:pPr>
          </w:p>
        </w:tc>
        <w:tc>
          <w:tcPr>
            <w:tcW w:w="6584" w:type="dxa"/>
            <w:gridSpan w:val="3"/>
            <w:hideMark/>
          </w:tcPr>
          <w:p w:rsidR="00757D96" w:rsidRPr="00757D96" w:rsidRDefault="00757D96" w:rsidP="00757D96">
            <w:pPr>
              <w:ind w:firstLine="0"/>
            </w:pPr>
            <w:r w:rsidRPr="00757D96">
              <w:rPr>
                <w:rtl/>
              </w:rPr>
              <w:t xml:space="preserve">צו בידוד בית – צו בריאות העם (נגיף הקורונה החדש) (בידוד בית והוראות שונות) (הוראת שעה), </w:t>
            </w:r>
            <w:proofErr w:type="spellStart"/>
            <w:r w:rsidRPr="00757D96">
              <w:rPr>
                <w:rtl/>
              </w:rPr>
              <w:t>התש"ף</w:t>
            </w:r>
            <w:proofErr w:type="spellEnd"/>
            <w:r>
              <w:rPr>
                <w:rFonts w:hint="cs"/>
                <w:rtl/>
              </w:rPr>
              <w:t>–</w:t>
            </w:r>
            <w:r w:rsidRPr="00757D96">
              <w:rPr>
                <w:rtl/>
              </w:rPr>
              <w:t>2020</w:t>
            </w:r>
            <w:r>
              <w:rPr>
                <w:rFonts w:hint="cs"/>
                <w:rtl/>
              </w:rPr>
              <w:t>;</w:t>
            </w:r>
          </w:p>
        </w:tc>
      </w:tr>
      <w:tr w:rsidR="00757D96" w:rsidRPr="00757D96" w:rsidTr="00757D96">
        <w:trPr>
          <w:cantSplit/>
          <w:trHeight w:val="60"/>
        </w:trPr>
        <w:tc>
          <w:tcPr>
            <w:tcW w:w="1872" w:type="dxa"/>
          </w:tcPr>
          <w:p w:rsidR="00757D96" w:rsidRPr="00757D96" w:rsidRDefault="00757D96" w:rsidP="00757D96">
            <w:pPr>
              <w:ind w:firstLine="0"/>
              <w:rPr>
                <w:rtl/>
              </w:rPr>
            </w:pPr>
          </w:p>
        </w:tc>
        <w:tc>
          <w:tcPr>
            <w:tcW w:w="624" w:type="dxa"/>
          </w:tcPr>
          <w:p w:rsidR="00757D96" w:rsidRPr="00757D96" w:rsidRDefault="00757D96" w:rsidP="00757D96">
            <w:pPr>
              <w:ind w:firstLine="0"/>
              <w:rPr>
                <w:rtl/>
              </w:rPr>
            </w:pPr>
          </w:p>
        </w:tc>
        <w:tc>
          <w:tcPr>
            <w:tcW w:w="6584" w:type="dxa"/>
            <w:gridSpan w:val="3"/>
            <w:hideMark/>
          </w:tcPr>
          <w:p w:rsidR="00757D96" w:rsidRPr="00757D96" w:rsidRDefault="00757D96" w:rsidP="00757D96">
            <w:pPr>
              <w:ind w:firstLine="0"/>
            </w:pPr>
            <w:r>
              <w:rPr>
                <w:rtl/>
              </w:rPr>
              <w:t>"קו שירות"</w:t>
            </w:r>
            <w:r>
              <w:rPr>
                <w:rFonts w:hint="cs"/>
                <w:rtl/>
              </w:rPr>
              <w:t xml:space="preserve"> </w:t>
            </w:r>
            <w:bookmarkStart w:id="1001" w:name="_ETM_Q1_3584181"/>
            <w:bookmarkEnd w:id="1001"/>
            <w:r>
              <w:rPr>
                <w:rFonts w:hint="eastAsia"/>
                <w:rtl/>
              </w:rPr>
              <w:t>–</w:t>
            </w:r>
            <w:r w:rsidRPr="00757D96">
              <w:rPr>
                <w:rtl/>
              </w:rPr>
              <w:t xml:space="preserve"> כהגדרתו בפקודת התעבורה;</w:t>
            </w:r>
          </w:p>
        </w:tc>
      </w:tr>
      <w:tr w:rsidR="00757D96" w:rsidRPr="00757D96" w:rsidTr="00757D96">
        <w:trPr>
          <w:cantSplit/>
          <w:trHeight w:val="60"/>
        </w:trPr>
        <w:tc>
          <w:tcPr>
            <w:tcW w:w="1872" w:type="dxa"/>
          </w:tcPr>
          <w:p w:rsidR="00757D96" w:rsidRPr="00757D96" w:rsidRDefault="00757D96" w:rsidP="00757D96">
            <w:pPr>
              <w:ind w:firstLine="0"/>
            </w:pPr>
          </w:p>
        </w:tc>
        <w:tc>
          <w:tcPr>
            <w:tcW w:w="624" w:type="dxa"/>
          </w:tcPr>
          <w:p w:rsidR="00757D96" w:rsidRPr="00757D96" w:rsidRDefault="00757D96" w:rsidP="00757D96">
            <w:pPr>
              <w:ind w:firstLine="0"/>
              <w:rPr>
                <w:rtl/>
              </w:rPr>
            </w:pPr>
          </w:p>
        </w:tc>
        <w:tc>
          <w:tcPr>
            <w:tcW w:w="6584" w:type="dxa"/>
            <w:gridSpan w:val="3"/>
            <w:hideMark/>
          </w:tcPr>
          <w:p w:rsidR="00757D96" w:rsidRPr="00757D96" w:rsidRDefault="00757D96" w:rsidP="00757D96">
            <w:pPr>
              <w:ind w:firstLine="0"/>
            </w:pPr>
            <w:r>
              <w:rPr>
                <w:rtl/>
              </w:rPr>
              <w:t>"קו שירות לאוטובוסים"</w:t>
            </w:r>
            <w:r>
              <w:rPr>
                <w:rFonts w:hint="cs"/>
                <w:rtl/>
              </w:rPr>
              <w:t xml:space="preserve"> </w:t>
            </w:r>
            <w:r>
              <w:rPr>
                <w:rFonts w:hint="eastAsia"/>
              </w:rPr>
              <w:t>–</w:t>
            </w:r>
            <w:r w:rsidRPr="00757D96">
              <w:rPr>
                <w:rtl/>
              </w:rPr>
              <w:t xml:space="preserve"> כמשמעותו בתקנה 386 לתקנות התעבורה;</w:t>
            </w:r>
          </w:p>
        </w:tc>
      </w:tr>
      <w:tr w:rsidR="00757D96" w:rsidRPr="00757D96" w:rsidTr="00757D96">
        <w:trPr>
          <w:cantSplit/>
          <w:trHeight w:val="60"/>
        </w:trPr>
        <w:tc>
          <w:tcPr>
            <w:tcW w:w="1872" w:type="dxa"/>
          </w:tcPr>
          <w:p w:rsidR="00757D96" w:rsidRPr="00757D96" w:rsidRDefault="00757D96" w:rsidP="00757D96">
            <w:pPr>
              <w:ind w:firstLine="0"/>
              <w:rPr>
                <w:rtl/>
              </w:rPr>
            </w:pPr>
          </w:p>
        </w:tc>
        <w:tc>
          <w:tcPr>
            <w:tcW w:w="624" w:type="dxa"/>
          </w:tcPr>
          <w:p w:rsidR="00757D96" w:rsidRPr="00757D96" w:rsidRDefault="00757D96" w:rsidP="00757D96">
            <w:pPr>
              <w:ind w:firstLine="0"/>
              <w:rPr>
                <w:rtl/>
              </w:rPr>
            </w:pPr>
          </w:p>
        </w:tc>
        <w:tc>
          <w:tcPr>
            <w:tcW w:w="6584" w:type="dxa"/>
            <w:gridSpan w:val="3"/>
            <w:hideMark/>
          </w:tcPr>
          <w:p w:rsidR="00757D96" w:rsidRPr="00757D96" w:rsidRDefault="00757D96" w:rsidP="00757D96">
            <w:pPr>
              <w:ind w:firstLine="0"/>
            </w:pPr>
            <w:r>
              <w:rPr>
                <w:rtl/>
              </w:rPr>
              <w:t>"קו שירות למוניות"</w:t>
            </w:r>
            <w:r>
              <w:rPr>
                <w:rFonts w:hint="cs"/>
                <w:rtl/>
              </w:rPr>
              <w:t xml:space="preserve"> </w:t>
            </w:r>
            <w:r>
              <w:rPr>
                <w:rFonts w:hint="eastAsia"/>
                <w:rtl/>
              </w:rPr>
              <w:t>–</w:t>
            </w:r>
            <w:r w:rsidRPr="00757D96">
              <w:rPr>
                <w:rtl/>
              </w:rPr>
              <w:t xml:space="preserve"> כהגדרתו בסעיף 14ז לפקודת התעבורה;</w:t>
            </w:r>
          </w:p>
        </w:tc>
      </w:tr>
      <w:tr w:rsidR="00757D96" w:rsidRPr="00757D96" w:rsidTr="00757D96">
        <w:trPr>
          <w:cantSplit/>
          <w:trHeight w:val="60"/>
        </w:trPr>
        <w:tc>
          <w:tcPr>
            <w:tcW w:w="1872" w:type="dxa"/>
          </w:tcPr>
          <w:p w:rsidR="00757D96" w:rsidRPr="00757D96" w:rsidRDefault="00757D96" w:rsidP="00757D96">
            <w:pPr>
              <w:ind w:firstLine="0"/>
              <w:rPr>
                <w:rtl/>
              </w:rPr>
            </w:pPr>
          </w:p>
        </w:tc>
        <w:tc>
          <w:tcPr>
            <w:tcW w:w="624" w:type="dxa"/>
          </w:tcPr>
          <w:p w:rsidR="00757D96" w:rsidRPr="00757D96" w:rsidRDefault="00757D96" w:rsidP="00757D96">
            <w:pPr>
              <w:ind w:firstLine="0"/>
              <w:rPr>
                <w:rtl/>
              </w:rPr>
            </w:pPr>
          </w:p>
        </w:tc>
        <w:tc>
          <w:tcPr>
            <w:tcW w:w="6584" w:type="dxa"/>
            <w:gridSpan w:val="3"/>
            <w:hideMark/>
          </w:tcPr>
          <w:p w:rsidR="00757D96" w:rsidRPr="00757D96" w:rsidRDefault="00757D96" w:rsidP="00757D96">
            <w:pPr>
              <w:ind w:firstLine="0"/>
            </w:pPr>
            <w:r>
              <w:rPr>
                <w:rtl/>
              </w:rPr>
              <w:t>"קו רכבת"</w:t>
            </w:r>
            <w:r>
              <w:rPr>
                <w:rFonts w:hint="cs"/>
                <w:rtl/>
              </w:rPr>
              <w:t xml:space="preserve"> </w:t>
            </w:r>
            <w:r>
              <w:rPr>
                <w:rFonts w:hint="eastAsia"/>
              </w:rPr>
              <w:t>–</w:t>
            </w:r>
            <w:r w:rsidRPr="00757D96">
              <w:rPr>
                <w:rtl/>
              </w:rPr>
              <w:t xml:space="preserve"> "קו" כהגדרתו בתקנת מסילות הברזל (תנאי נסיעה ברכבת), </w:t>
            </w:r>
            <w:proofErr w:type="spellStart"/>
            <w:r w:rsidRPr="00757D96">
              <w:rPr>
                <w:rtl/>
              </w:rPr>
              <w:t>התש"ס</w:t>
            </w:r>
            <w:proofErr w:type="spellEnd"/>
            <w:r>
              <w:rPr>
                <w:rFonts w:hint="cs"/>
                <w:rtl/>
              </w:rPr>
              <w:t>–</w:t>
            </w:r>
            <w:r w:rsidRPr="00757D96">
              <w:rPr>
                <w:rtl/>
              </w:rPr>
              <w:t>2000;</w:t>
            </w:r>
          </w:p>
        </w:tc>
      </w:tr>
      <w:tr w:rsidR="00757D96" w:rsidRPr="00757D96" w:rsidTr="00757D96">
        <w:trPr>
          <w:cantSplit/>
          <w:trHeight w:val="60"/>
        </w:trPr>
        <w:tc>
          <w:tcPr>
            <w:tcW w:w="1872" w:type="dxa"/>
          </w:tcPr>
          <w:p w:rsidR="00757D96" w:rsidRPr="00757D96" w:rsidRDefault="00757D96" w:rsidP="00757D96">
            <w:pPr>
              <w:ind w:firstLine="0"/>
              <w:rPr>
                <w:rtl/>
              </w:rPr>
            </w:pPr>
          </w:p>
        </w:tc>
        <w:tc>
          <w:tcPr>
            <w:tcW w:w="624" w:type="dxa"/>
          </w:tcPr>
          <w:p w:rsidR="00757D96" w:rsidRPr="00757D96" w:rsidRDefault="00757D96" w:rsidP="00757D96">
            <w:pPr>
              <w:ind w:firstLine="0"/>
              <w:rPr>
                <w:rtl/>
              </w:rPr>
            </w:pPr>
          </w:p>
        </w:tc>
        <w:tc>
          <w:tcPr>
            <w:tcW w:w="6584" w:type="dxa"/>
            <w:gridSpan w:val="3"/>
            <w:hideMark/>
          </w:tcPr>
          <w:p w:rsidR="00757D96" w:rsidRPr="00757D96" w:rsidRDefault="00757D96" w:rsidP="00757D96">
            <w:pPr>
              <w:ind w:firstLine="0"/>
            </w:pPr>
            <w:r>
              <w:rPr>
                <w:rtl/>
              </w:rPr>
              <w:t>"רכבת ארצית"</w:t>
            </w:r>
            <w:r>
              <w:rPr>
                <w:rFonts w:hint="cs"/>
                <w:rtl/>
              </w:rPr>
              <w:t xml:space="preserve"> </w:t>
            </w:r>
            <w:r>
              <w:rPr>
                <w:rFonts w:hint="eastAsia"/>
              </w:rPr>
              <w:t>–</w:t>
            </w:r>
            <w:r w:rsidRPr="00757D96">
              <w:rPr>
                <w:rtl/>
              </w:rPr>
              <w:t xml:space="preserve"> כהגדרתה בהגדרת "תחבורה ציבורית" שבחוק;</w:t>
            </w:r>
          </w:p>
        </w:tc>
      </w:tr>
      <w:tr w:rsidR="00757D96" w:rsidRPr="00757D96" w:rsidTr="00757D96">
        <w:trPr>
          <w:cantSplit/>
          <w:trHeight w:val="60"/>
        </w:trPr>
        <w:tc>
          <w:tcPr>
            <w:tcW w:w="1872" w:type="dxa"/>
          </w:tcPr>
          <w:p w:rsidR="00757D96" w:rsidRPr="00757D96" w:rsidRDefault="00757D96" w:rsidP="00757D96">
            <w:pPr>
              <w:ind w:firstLine="0"/>
              <w:rPr>
                <w:rtl/>
              </w:rPr>
            </w:pPr>
          </w:p>
        </w:tc>
        <w:tc>
          <w:tcPr>
            <w:tcW w:w="624" w:type="dxa"/>
          </w:tcPr>
          <w:p w:rsidR="00757D96" w:rsidRPr="00757D96" w:rsidRDefault="00757D96" w:rsidP="00757D96">
            <w:pPr>
              <w:ind w:firstLine="0"/>
              <w:rPr>
                <w:rtl/>
              </w:rPr>
            </w:pPr>
          </w:p>
        </w:tc>
        <w:tc>
          <w:tcPr>
            <w:tcW w:w="6584" w:type="dxa"/>
            <w:gridSpan w:val="3"/>
            <w:hideMark/>
          </w:tcPr>
          <w:p w:rsidR="00757D96" w:rsidRPr="00757D96" w:rsidRDefault="00757D96" w:rsidP="00757D96">
            <w:pPr>
              <w:ind w:firstLine="0"/>
            </w:pPr>
            <w:r>
              <w:rPr>
                <w:rtl/>
              </w:rPr>
              <w:t>"רכבת מקומית"</w:t>
            </w:r>
            <w:r>
              <w:rPr>
                <w:rFonts w:hint="cs"/>
                <w:rtl/>
              </w:rPr>
              <w:t xml:space="preserve"> </w:t>
            </w:r>
            <w:r>
              <w:rPr>
                <w:rFonts w:hint="eastAsia"/>
              </w:rPr>
              <w:t>–</w:t>
            </w:r>
            <w:r w:rsidRPr="00757D96">
              <w:rPr>
                <w:rtl/>
              </w:rPr>
              <w:t xml:space="preserve"> כהגדרתה בהגדרת "תחבורה ציבורית" שבחוק;</w:t>
            </w:r>
          </w:p>
        </w:tc>
      </w:tr>
      <w:tr w:rsidR="00757D96" w:rsidRPr="00757D96" w:rsidTr="00757D96">
        <w:trPr>
          <w:cantSplit/>
          <w:trHeight w:val="60"/>
        </w:trPr>
        <w:tc>
          <w:tcPr>
            <w:tcW w:w="1872" w:type="dxa"/>
          </w:tcPr>
          <w:p w:rsidR="00757D96" w:rsidRPr="00757D96" w:rsidRDefault="00757D96" w:rsidP="00757D96">
            <w:pPr>
              <w:ind w:firstLine="0"/>
              <w:rPr>
                <w:rtl/>
              </w:rPr>
            </w:pPr>
          </w:p>
        </w:tc>
        <w:tc>
          <w:tcPr>
            <w:tcW w:w="624" w:type="dxa"/>
          </w:tcPr>
          <w:p w:rsidR="00757D96" w:rsidRPr="00757D96" w:rsidRDefault="00757D96" w:rsidP="00757D96">
            <w:pPr>
              <w:ind w:firstLine="0"/>
              <w:rPr>
                <w:rtl/>
              </w:rPr>
            </w:pPr>
          </w:p>
        </w:tc>
        <w:tc>
          <w:tcPr>
            <w:tcW w:w="6584" w:type="dxa"/>
            <w:gridSpan w:val="3"/>
            <w:hideMark/>
          </w:tcPr>
          <w:p w:rsidR="00757D96" w:rsidRPr="00757D96" w:rsidRDefault="00757D96" w:rsidP="00757D96">
            <w:pPr>
              <w:ind w:firstLine="0"/>
            </w:pPr>
            <w:r w:rsidRPr="00757D96">
              <w:rPr>
                <w:rtl/>
              </w:rPr>
              <w:t>"תחבורה יבשתית" – כהגדרתה בחוק, ולמעט הסעה מיוחדת שהיא הסעה למוסד חינוך או חזרה ממנו</w:t>
            </w:r>
            <w:r>
              <w:rPr>
                <w:rFonts w:hint="cs"/>
                <w:rtl/>
              </w:rPr>
              <w:t>;</w:t>
            </w:r>
          </w:p>
        </w:tc>
      </w:tr>
      <w:tr w:rsidR="00757D96" w:rsidRPr="00757D96" w:rsidTr="00757D96">
        <w:trPr>
          <w:cantSplit/>
          <w:trHeight w:val="60"/>
        </w:trPr>
        <w:tc>
          <w:tcPr>
            <w:tcW w:w="1872" w:type="dxa"/>
          </w:tcPr>
          <w:p w:rsidR="00757D96" w:rsidRPr="00757D96" w:rsidRDefault="00757D96" w:rsidP="00757D96">
            <w:pPr>
              <w:ind w:firstLine="0"/>
              <w:rPr>
                <w:rtl/>
              </w:rPr>
            </w:pPr>
          </w:p>
        </w:tc>
        <w:tc>
          <w:tcPr>
            <w:tcW w:w="681" w:type="dxa"/>
            <w:gridSpan w:val="2"/>
          </w:tcPr>
          <w:p w:rsidR="00757D96" w:rsidRPr="00757D96" w:rsidRDefault="00757D96" w:rsidP="00757D96">
            <w:pPr>
              <w:ind w:firstLine="0"/>
            </w:pPr>
          </w:p>
        </w:tc>
        <w:tc>
          <w:tcPr>
            <w:tcW w:w="6527" w:type="dxa"/>
            <w:gridSpan w:val="2"/>
            <w:hideMark/>
          </w:tcPr>
          <w:p w:rsidR="00757D96" w:rsidRPr="00757D96" w:rsidRDefault="00757D96" w:rsidP="00757D96">
            <w:pPr>
              <w:ind w:firstLine="0"/>
            </w:pPr>
            <w:r w:rsidRPr="00757D96">
              <w:rPr>
                <w:rtl/>
              </w:rPr>
              <w:t>"תחנת תחבורה יבשתית" – כל אחד מאלה:</w:t>
            </w:r>
          </w:p>
        </w:tc>
      </w:tr>
      <w:tr w:rsidR="00757D96" w:rsidRPr="00757D96" w:rsidTr="00757D96">
        <w:trPr>
          <w:cantSplit/>
          <w:trHeight w:val="60"/>
        </w:trPr>
        <w:tc>
          <w:tcPr>
            <w:tcW w:w="1872" w:type="dxa"/>
          </w:tcPr>
          <w:p w:rsidR="00757D96" w:rsidRPr="00757D96" w:rsidRDefault="00757D96" w:rsidP="00757D96">
            <w:pPr>
              <w:ind w:firstLine="0"/>
            </w:pPr>
          </w:p>
        </w:tc>
        <w:tc>
          <w:tcPr>
            <w:tcW w:w="681" w:type="dxa"/>
            <w:gridSpan w:val="2"/>
          </w:tcPr>
          <w:p w:rsidR="00757D96" w:rsidRPr="00757D96" w:rsidRDefault="00757D96" w:rsidP="00757D96">
            <w:pPr>
              <w:ind w:firstLine="0"/>
            </w:pPr>
          </w:p>
        </w:tc>
        <w:tc>
          <w:tcPr>
            <w:tcW w:w="567" w:type="dxa"/>
            <w:hideMark/>
          </w:tcPr>
          <w:p w:rsidR="00757D96" w:rsidRPr="00757D96" w:rsidRDefault="00757D96" w:rsidP="00757D96">
            <w:pPr>
              <w:ind w:firstLine="0"/>
            </w:pPr>
            <w:r w:rsidRPr="00757D96">
              <w:rPr>
                <w:rtl/>
              </w:rPr>
              <w:t>(1)</w:t>
            </w:r>
          </w:p>
        </w:tc>
        <w:tc>
          <w:tcPr>
            <w:tcW w:w="5960" w:type="dxa"/>
            <w:hideMark/>
          </w:tcPr>
          <w:p w:rsidR="00757D96" w:rsidRPr="00757D96" w:rsidRDefault="00757D96" w:rsidP="00757D96">
            <w:pPr>
              <w:ind w:firstLine="0"/>
            </w:pPr>
            <w:r w:rsidRPr="00757D96">
              <w:rPr>
                <w:rtl/>
              </w:rPr>
              <w:t>מתחם סגור או מבנה שמצויה בו תחנה מרכזית כהגדרתה בפקודת התעבורה;</w:t>
            </w:r>
          </w:p>
        </w:tc>
      </w:tr>
      <w:tr w:rsidR="00757D96" w:rsidRPr="00757D96" w:rsidTr="00757D96">
        <w:trPr>
          <w:cantSplit/>
          <w:trHeight w:val="60"/>
        </w:trPr>
        <w:tc>
          <w:tcPr>
            <w:tcW w:w="1872" w:type="dxa"/>
          </w:tcPr>
          <w:p w:rsidR="00757D96" w:rsidRPr="00757D96" w:rsidRDefault="00757D96" w:rsidP="00757D96">
            <w:pPr>
              <w:ind w:firstLine="0"/>
            </w:pPr>
          </w:p>
        </w:tc>
        <w:tc>
          <w:tcPr>
            <w:tcW w:w="681" w:type="dxa"/>
            <w:gridSpan w:val="2"/>
          </w:tcPr>
          <w:p w:rsidR="00757D96" w:rsidRPr="00757D96" w:rsidRDefault="00757D96" w:rsidP="00757D96">
            <w:pPr>
              <w:ind w:firstLine="0"/>
            </w:pPr>
          </w:p>
        </w:tc>
        <w:tc>
          <w:tcPr>
            <w:tcW w:w="567" w:type="dxa"/>
            <w:hideMark/>
          </w:tcPr>
          <w:p w:rsidR="00757D96" w:rsidRPr="00757D96" w:rsidRDefault="00757D96" w:rsidP="00757D96">
            <w:pPr>
              <w:ind w:firstLine="0"/>
            </w:pPr>
            <w:r w:rsidRPr="00757D96">
              <w:rPr>
                <w:rtl/>
              </w:rPr>
              <w:t>(2)</w:t>
            </w:r>
          </w:p>
        </w:tc>
        <w:tc>
          <w:tcPr>
            <w:tcW w:w="5960" w:type="dxa"/>
            <w:hideMark/>
          </w:tcPr>
          <w:p w:rsidR="00757D96" w:rsidRPr="00757D96" w:rsidRDefault="00757D96" w:rsidP="00757D96">
            <w:pPr>
              <w:ind w:firstLine="0"/>
              <w:rPr>
                <w:rtl/>
              </w:rPr>
            </w:pPr>
            <w:r w:rsidRPr="00757D96">
              <w:rPr>
                <w:rtl/>
              </w:rPr>
              <w:t>תחנת רכבת ארצית או כרמלית, לפי העניין</w:t>
            </w:r>
            <w:r>
              <w:rPr>
                <w:rFonts w:hint="cs"/>
                <w:rtl/>
              </w:rPr>
              <w:t xml:space="preserve"> </w:t>
            </w:r>
            <w:r>
              <w:rPr>
                <w:rFonts w:hint="eastAsia"/>
              </w:rPr>
              <w:t>–</w:t>
            </w:r>
            <w:r w:rsidRPr="00757D96">
              <w:rPr>
                <w:rtl/>
              </w:rPr>
              <w:t xml:space="preserve"> כהגדרת תחנה</w:t>
            </w:r>
            <w:r w:rsidR="00C53622">
              <w:rPr>
                <w:rtl/>
              </w:rPr>
              <w:t xml:space="preserve"> </w:t>
            </w:r>
            <w:r w:rsidRPr="00757D96">
              <w:rPr>
                <w:rtl/>
              </w:rPr>
              <w:t>בתקנות מסילות ה</w:t>
            </w:r>
            <w:r>
              <w:rPr>
                <w:rtl/>
              </w:rPr>
              <w:t xml:space="preserve">ברזל (תנאי נסיעה ברכבת), </w:t>
            </w:r>
            <w:proofErr w:type="spellStart"/>
            <w:r>
              <w:rPr>
                <w:rtl/>
              </w:rPr>
              <w:t>התש"ס</w:t>
            </w:r>
            <w:proofErr w:type="spellEnd"/>
            <w:r>
              <w:rPr>
                <w:rFonts w:hint="cs"/>
                <w:rtl/>
              </w:rPr>
              <w:t>–</w:t>
            </w:r>
            <w:r w:rsidRPr="00757D96">
              <w:rPr>
                <w:rtl/>
              </w:rPr>
              <w:t>2000, ובתקנות התעבורה (סדרי תנועה ושמירת הב</w:t>
            </w:r>
            <w:r>
              <w:rPr>
                <w:rFonts w:hint="cs"/>
                <w:rtl/>
              </w:rPr>
              <w:t>י</w:t>
            </w:r>
            <w:r w:rsidRPr="00757D96">
              <w:rPr>
                <w:rtl/>
              </w:rPr>
              <w:t xml:space="preserve">טחון בכרמלית בחיפה), </w:t>
            </w:r>
            <w:proofErr w:type="spellStart"/>
            <w:r w:rsidRPr="00757D96">
              <w:rPr>
                <w:rtl/>
              </w:rPr>
              <w:t>התשכ"א</w:t>
            </w:r>
            <w:proofErr w:type="spellEnd"/>
            <w:r>
              <w:rPr>
                <w:rFonts w:hint="cs"/>
                <w:rtl/>
              </w:rPr>
              <w:t>–</w:t>
            </w:r>
            <w:r w:rsidRPr="00757D96">
              <w:rPr>
                <w:rtl/>
              </w:rPr>
              <w:t>1961, לפי העניין, הנמצאת במבנה או במתחם סגור;</w:t>
            </w:r>
          </w:p>
        </w:tc>
      </w:tr>
    </w:tbl>
    <w:p w:rsidR="00792612" w:rsidRDefault="00792612" w:rsidP="00792612">
      <w:pPr>
        <w:rPr>
          <w:rtl/>
        </w:rPr>
      </w:pPr>
    </w:p>
    <w:p w:rsidR="00792612" w:rsidRDefault="00792612" w:rsidP="00792612">
      <w:pPr>
        <w:pStyle w:val="a5"/>
        <w:keepNext/>
        <w:rPr>
          <w:rtl/>
        </w:rPr>
      </w:pPr>
      <w:bookmarkStart w:id="1002" w:name="ET_speaker_איתי_עצמון_162"/>
      <w:r w:rsidRPr="00792612">
        <w:rPr>
          <w:rStyle w:val="TagStyle"/>
          <w:rtl/>
        </w:rPr>
        <w:t xml:space="preserve"> &lt;&lt; דובר &gt;&gt; </w:t>
      </w:r>
      <w:r>
        <w:rPr>
          <w:rtl/>
        </w:rPr>
        <w:t>איתי עצמון:</w:t>
      </w:r>
      <w:r w:rsidRPr="00792612">
        <w:rPr>
          <w:rStyle w:val="TagStyle"/>
          <w:rtl/>
        </w:rPr>
        <w:t xml:space="preserve"> &lt;&lt; דובר &gt;&gt;</w:t>
      </w:r>
      <w:r>
        <w:rPr>
          <w:rtl/>
        </w:rPr>
        <w:t xml:space="preserve"> </w:t>
      </w:r>
      <w:bookmarkEnd w:id="1002"/>
    </w:p>
    <w:p w:rsidR="00792612" w:rsidRDefault="00792612" w:rsidP="00792612">
      <w:pPr>
        <w:pStyle w:val="KeepWithNext"/>
        <w:rPr>
          <w:rtl/>
        </w:rPr>
      </w:pPr>
    </w:p>
    <w:p w:rsidR="00792612" w:rsidRDefault="00757D96" w:rsidP="00792612">
      <w:pPr>
        <w:rPr>
          <w:rtl/>
        </w:rPr>
      </w:pPr>
      <w:r>
        <w:rPr>
          <w:rFonts w:hint="cs"/>
          <w:rtl/>
        </w:rPr>
        <w:t xml:space="preserve">אני מניח שהתכוונתם </w:t>
      </w:r>
      <w:bookmarkStart w:id="1003" w:name="_ETM_Q1_3644105"/>
      <w:bookmarkEnd w:id="1003"/>
      <w:r>
        <w:rPr>
          <w:rFonts w:hint="cs"/>
          <w:rtl/>
        </w:rPr>
        <w:t xml:space="preserve">פה </w:t>
      </w:r>
      <w:r w:rsidR="00792612">
        <w:rPr>
          <w:rFonts w:hint="cs"/>
          <w:rtl/>
        </w:rPr>
        <w:t>לתחנת כרמלית</w:t>
      </w:r>
      <w:r>
        <w:rPr>
          <w:rFonts w:hint="cs"/>
          <w:rtl/>
        </w:rPr>
        <w:t>,</w:t>
      </w:r>
      <w:r w:rsidR="00792612">
        <w:rPr>
          <w:rFonts w:hint="cs"/>
          <w:rtl/>
        </w:rPr>
        <w:t xml:space="preserve"> לא לכרמלית עצמה</w:t>
      </w:r>
      <w:r>
        <w:rPr>
          <w:rFonts w:hint="cs"/>
          <w:rtl/>
        </w:rPr>
        <w:t>?</w:t>
      </w:r>
    </w:p>
    <w:p w:rsidR="00792612" w:rsidRDefault="00792612" w:rsidP="00792612">
      <w:pPr>
        <w:rPr>
          <w:rtl/>
        </w:rPr>
      </w:pPr>
    </w:p>
    <w:p w:rsidR="00792612" w:rsidRDefault="00792612" w:rsidP="00792612">
      <w:pPr>
        <w:pStyle w:val="afb"/>
        <w:keepNext/>
        <w:rPr>
          <w:rtl/>
        </w:rPr>
      </w:pPr>
      <w:bookmarkStart w:id="1004" w:name="ET_guest_828035_163"/>
      <w:r w:rsidRPr="00792612">
        <w:rPr>
          <w:rStyle w:val="TagStyle"/>
          <w:rtl/>
        </w:rPr>
        <w:t xml:space="preserve"> &lt;&lt; אורח &gt;&gt; </w:t>
      </w:r>
      <w:r>
        <w:rPr>
          <w:rtl/>
        </w:rPr>
        <w:t>טל וינר שילה:</w:t>
      </w:r>
      <w:r w:rsidRPr="00792612">
        <w:rPr>
          <w:rStyle w:val="TagStyle"/>
          <w:rtl/>
        </w:rPr>
        <w:t xml:space="preserve"> &lt;&lt; אורח &gt;&gt;</w:t>
      </w:r>
      <w:r>
        <w:rPr>
          <w:rtl/>
        </w:rPr>
        <w:t xml:space="preserve"> </w:t>
      </w:r>
      <w:bookmarkEnd w:id="1004"/>
    </w:p>
    <w:p w:rsidR="00792612" w:rsidRDefault="00792612" w:rsidP="00792612">
      <w:pPr>
        <w:pStyle w:val="KeepWithNext"/>
        <w:rPr>
          <w:rtl/>
        </w:rPr>
      </w:pPr>
    </w:p>
    <w:p w:rsidR="00792612" w:rsidRDefault="00792612" w:rsidP="00792612">
      <w:pPr>
        <w:rPr>
          <w:rtl/>
        </w:rPr>
      </w:pPr>
      <w:r>
        <w:rPr>
          <w:rFonts w:hint="cs"/>
          <w:rtl/>
        </w:rPr>
        <w:t>נכון</w:t>
      </w:r>
      <w:r w:rsidR="00757D96">
        <w:rPr>
          <w:rFonts w:hint="cs"/>
          <w:rtl/>
        </w:rPr>
        <w:t>.</w:t>
      </w:r>
    </w:p>
    <w:p w:rsidR="00757D96" w:rsidRDefault="00757D96" w:rsidP="00792612">
      <w:pPr>
        <w:rPr>
          <w:rtl/>
        </w:rPr>
      </w:pPr>
      <w:bookmarkStart w:id="1005" w:name="_ETM_Q1_3656369"/>
      <w:bookmarkStart w:id="1006" w:name="_ETM_Q1_3656431"/>
      <w:bookmarkEnd w:id="1005"/>
      <w:bookmarkEnd w:id="1006"/>
    </w:p>
    <w:p w:rsidR="00792612" w:rsidRDefault="00757D96" w:rsidP="00792612">
      <w:pPr>
        <w:rPr>
          <w:rtl/>
        </w:rPr>
      </w:pPr>
      <w:r>
        <w:rPr>
          <w:rFonts w:hint="cs"/>
          <w:rtl/>
        </w:rPr>
        <w:t>"</w:t>
      </w:r>
      <w:r w:rsidR="00792612">
        <w:rPr>
          <w:rFonts w:hint="cs"/>
          <w:rtl/>
        </w:rPr>
        <w:t>תסמינים</w:t>
      </w:r>
      <w:r>
        <w:rPr>
          <w:rFonts w:hint="cs"/>
          <w:rtl/>
        </w:rPr>
        <w:t xml:space="preserve">" </w:t>
      </w:r>
      <w:r>
        <w:rPr>
          <w:rtl/>
        </w:rPr>
        <w:t>–</w:t>
      </w:r>
      <w:r>
        <w:rPr>
          <w:rFonts w:hint="cs"/>
          <w:rtl/>
        </w:rPr>
        <w:t xml:space="preserve"> זו הגדרה שנמחקה בתיקון שכבר פורסם.</w:t>
      </w:r>
    </w:p>
    <w:p w:rsidR="00792612" w:rsidRDefault="00792612" w:rsidP="00792612">
      <w:pPr>
        <w:rPr>
          <w:rtl/>
        </w:rPr>
      </w:pPr>
    </w:p>
    <w:p w:rsidR="00792612" w:rsidRDefault="00792612" w:rsidP="00792612">
      <w:pPr>
        <w:pStyle w:val="a5"/>
        <w:keepNext/>
        <w:rPr>
          <w:rtl/>
        </w:rPr>
      </w:pPr>
      <w:bookmarkStart w:id="1007" w:name="ET_speaker_איתי_עצמון_164"/>
      <w:r w:rsidRPr="00792612">
        <w:rPr>
          <w:rStyle w:val="TagStyle"/>
          <w:rtl/>
        </w:rPr>
        <w:t xml:space="preserve"> &lt;&lt; דובר &gt;&gt; </w:t>
      </w:r>
      <w:r>
        <w:rPr>
          <w:rtl/>
        </w:rPr>
        <w:t>איתי עצמון:</w:t>
      </w:r>
      <w:r w:rsidRPr="00792612">
        <w:rPr>
          <w:rStyle w:val="TagStyle"/>
          <w:rtl/>
        </w:rPr>
        <w:t xml:space="preserve"> &lt;&lt; דובר &gt;&gt;</w:t>
      </w:r>
      <w:r>
        <w:rPr>
          <w:rtl/>
        </w:rPr>
        <w:t xml:space="preserve"> </w:t>
      </w:r>
      <w:bookmarkEnd w:id="1007"/>
    </w:p>
    <w:p w:rsidR="00792612" w:rsidRDefault="00792612" w:rsidP="00792612">
      <w:pPr>
        <w:pStyle w:val="KeepWithNext"/>
        <w:rPr>
          <w:rtl/>
        </w:rPr>
      </w:pPr>
    </w:p>
    <w:p w:rsidR="00792612" w:rsidRDefault="00757D96" w:rsidP="002C2C44">
      <w:pPr>
        <w:rPr>
          <w:rtl/>
        </w:rPr>
      </w:pPr>
      <w:r w:rsidRPr="002C2C44">
        <w:rPr>
          <w:rFonts w:hint="cs"/>
          <w:rtl/>
        </w:rPr>
        <w:t xml:space="preserve">אגב, אני </w:t>
      </w:r>
      <w:bookmarkStart w:id="1008" w:name="_ETM_Q1_3657952"/>
      <w:bookmarkEnd w:id="1008"/>
      <w:r w:rsidRPr="002C2C44">
        <w:rPr>
          <w:rFonts w:hint="cs"/>
          <w:rtl/>
        </w:rPr>
        <w:t xml:space="preserve">רק אזכיר כאן, כבר במחיקה של ההגדרה הזו, שלמעשה </w:t>
      </w:r>
      <w:r w:rsidR="00792612" w:rsidRPr="002C2C44">
        <w:rPr>
          <w:rFonts w:hint="cs"/>
          <w:rtl/>
        </w:rPr>
        <w:t xml:space="preserve">יום לאחר </w:t>
      </w:r>
      <w:r w:rsidR="002C2C44">
        <w:rPr>
          <w:rFonts w:hint="cs"/>
          <w:rtl/>
        </w:rPr>
        <w:t xml:space="preserve">שהממשלה אישרה את התקנות מצאת </w:t>
      </w:r>
      <w:bookmarkStart w:id="1009" w:name="_ETM_Q1_3669678"/>
      <w:bookmarkEnd w:id="1009"/>
      <w:r w:rsidR="00792612">
        <w:rPr>
          <w:rFonts w:hint="cs"/>
          <w:rtl/>
        </w:rPr>
        <w:t xml:space="preserve">טעויות והבאתם תיקון </w:t>
      </w:r>
      <w:r w:rsidR="002C2C44">
        <w:rPr>
          <w:rFonts w:hint="cs"/>
          <w:rtl/>
        </w:rPr>
        <w:t>לטעויות האלה, שהוא כ</w:t>
      </w:r>
      <w:r w:rsidR="00792612">
        <w:rPr>
          <w:rFonts w:hint="cs"/>
          <w:rtl/>
        </w:rPr>
        <w:t xml:space="preserve">בר </w:t>
      </w:r>
      <w:r w:rsidR="002C2C44">
        <w:rPr>
          <w:rFonts w:hint="cs"/>
          <w:rtl/>
        </w:rPr>
        <w:t>גם נכנס לתוקף, נכון?</w:t>
      </w:r>
    </w:p>
    <w:p w:rsidR="00792612" w:rsidRDefault="00792612" w:rsidP="00792612">
      <w:pPr>
        <w:rPr>
          <w:rtl/>
        </w:rPr>
      </w:pPr>
    </w:p>
    <w:p w:rsidR="00792612" w:rsidRDefault="00792612" w:rsidP="00792612">
      <w:pPr>
        <w:pStyle w:val="afb"/>
        <w:keepNext/>
        <w:rPr>
          <w:rtl/>
        </w:rPr>
      </w:pPr>
      <w:bookmarkStart w:id="1010" w:name="ET_guest_828035_165"/>
      <w:r w:rsidRPr="00792612">
        <w:rPr>
          <w:rStyle w:val="TagStyle"/>
          <w:rtl/>
        </w:rPr>
        <w:t xml:space="preserve"> &lt;&lt; אורח &gt;&gt; </w:t>
      </w:r>
      <w:r>
        <w:rPr>
          <w:rtl/>
        </w:rPr>
        <w:t>טל וינר שילה:</w:t>
      </w:r>
      <w:r w:rsidRPr="00792612">
        <w:rPr>
          <w:rStyle w:val="TagStyle"/>
          <w:rtl/>
        </w:rPr>
        <w:t xml:space="preserve"> &lt;&lt; אורח &gt;&gt;</w:t>
      </w:r>
      <w:r>
        <w:rPr>
          <w:rtl/>
        </w:rPr>
        <w:t xml:space="preserve"> </w:t>
      </w:r>
      <w:bookmarkEnd w:id="1010"/>
    </w:p>
    <w:p w:rsidR="00792612" w:rsidRDefault="00792612" w:rsidP="00792612">
      <w:pPr>
        <w:pStyle w:val="KeepWithNext"/>
        <w:rPr>
          <w:rtl/>
        </w:rPr>
      </w:pPr>
    </w:p>
    <w:p w:rsidR="00792612" w:rsidRDefault="00792612" w:rsidP="00792612">
      <w:pPr>
        <w:rPr>
          <w:rtl/>
        </w:rPr>
      </w:pPr>
      <w:r>
        <w:rPr>
          <w:rFonts w:hint="cs"/>
          <w:rtl/>
        </w:rPr>
        <w:t>נכון</w:t>
      </w:r>
      <w:r w:rsidR="002C2C44">
        <w:rPr>
          <w:rFonts w:hint="cs"/>
          <w:rtl/>
        </w:rPr>
        <w:t>.</w:t>
      </w:r>
    </w:p>
    <w:p w:rsidR="00792612" w:rsidRDefault="00792612" w:rsidP="00792612">
      <w:pPr>
        <w:rPr>
          <w:rtl/>
        </w:rPr>
      </w:pPr>
    </w:p>
    <w:p w:rsidR="00792612" w:rsidRDefault="00792612" w:rsidP="00792612">
      <w:pPr>
        <w:pStyle w:val="a5"/>
        <w:keepNext/>
        <w:rPr>
          <w:rtl/>
        </w:rPr>
      </w:pPr>
      <w:bookmarkStart w:id="1011" w:name="ET_speaker_איתי_עצמון_166"/>
      <w:r w:rsidRPr="00792612">
        <w:rPr>
          <w:rStyle w:val="TagStyle"/>
          <w:rtl/>
        </w:rPr>
        <w:t xml:space="preserve"> &lt;&lt; דובר &gt;&gt; </w:t>
      </w:r>
      <w:r>
        <w:rPr>
          <w:rtl/>
        </w:rPr>
        <w:t>איתי עצמון:</w:t>
      </w:r>
      <w:r w:rsidRPr="00792612">
        <w:rPr>
          <w:rStyle w:val="TagStyle"/>
          <w:rtl/>
        </w:rPr>
        <w:t xml:space="preserve"> &lt;&lt; דובר &gt;&gt;</w:t>
      </w:r>
      <w:r>
        <w:rPr>
          <w:rtl/>
        </w:rPr>
        <w:t xml:space="preserve"> </w:t>
      </w:r>
      <w:bookmarkEnd w:id="1011"/>
    </w:p>
    <w:p w:rsidR="00792612" w:rsidRDefault="00792612" w:rsidP="00792612">
      <w:pPr>
        <w:pStyle w:val="KeepWithNext"/>
        <w:rPr>
          <w:rtl/>
        </w:rPr>
      </w:pPr>
    </w:p>
    <w:p w:rsidR="00792612" w:rsidRDefault="002C2C44" w:rsidP="002C2C44">
      <w:pPr>
        <w:rPr>
          <w:rtl/>
        </w:rPr>
      </w:pPr>
      <w:r>
        <w:rPr>
          <w:rFonts w:hint="cs"/>
          <w:rtl/>
        </w:rPr>
        <w:t>וכרגע הנוסח בוועדה שנמצא כאן לעיני</w:t>
      </w:r>
      <w:bookmarkStart w:id="1012" w:name="_ETM_Q1_3679273"/>
      <w:bookmarkEnd w:id="1012"/>
      <w:r>
        <w:rPr>
          <w:rFonts w:hint="cs"/>
          <w:rtl/>
        </w:rPr>
        <w:t xml:space="preserve"> חברי הכנסת הוא נוסח שכולל גם את התקנות</w:t>
      </w:r>
      <w:bookmarkStart w:id="1013" w:name="_ETM_Q1_3681809"/>
      <w:bookmarkEnd w:id="1013"/>
      <w:r>
        <w:rPr>
          <w:rFonts w:hint="cs"/>
          <w:rtl/>
        </w:rPr>
        <w:t xml:space="preserve"> העיקריות וגם </w:t>
      </w:r>
      <w:r w:rsidR="00792612">
        <w:rPr>
          <w:rFonts w:hint="cs"/>
          <w:rtl/>
        </w:rPr>
        <w:t>את התיקון</w:t>
      </w:r>
      <w:r>
        <w:rPr>
          <w:rFonts w:hint="cs"/>
          <w:rtl/>
        </w:rPr>
        <w:t xml:space="preserve">. </w:t>
      </w:r>
      <w:r w:rsidR="00792612">
        <w:rPr>
          <w:rFonts w:hint="cs"/>
          <w:rtl/>
        </w:rPr>
        <w:t>שימו לב</w:t>
      </w:r>
      <w:r>
        <w:rPr>
          <w:rFonts w:hint="cs"/>
          <w:rtl/>
        </w:rPr>
        <w:t>,</w:t>
      </w:r>
      <w:r w:rsidR="00792612">
        <w:rPr>
          <w:rFonts w:hint="cs"/>
          <w:rtl/>
        </w:rPr>
        <w:t xml:space="preserve"> הסימונים </w:t>
      </w:r>
      <w:r>
        <w:rPr>
          <w:rFonts w:hint="cs"/>
          <w:rtl/>
        </w:rPr>
        <w:t>בעקוב אחר שינויים זה התיקון.</w:t>
      </w:r>
    </w:p>
    <w:p w:rsidR="00792612" w:rsidRDefault="00792612" w:rsidP="00792612">
      <w:pPr>
        <w:rPr>
          <w:rtl/>
        </w:rPr>
      </w:pPr>
    </w:p>
    <w:p w:rsidR="00792612" w:rsidRDefault="00792612" w:rsidP="00792612">
      <w:pPr>
        <w:pStyle w:val="a5"/>
        <w:keepNext/>
        <w:rPr>
          <w:rStyle w:val="TagStyle"/>
          <w:rtl/>
        </w:rPr>
      </w:pPr>
      <w:bookmarkStart w:id="1014" w:name="ET_speaker_5079_167"/>
      <w:r w:rsidRPr="00792612">
        <w:rPr>
          <w:rStyle w:val="TagStyle"/>
          <w:rtl/>
        </w:rPr>
        <w:t xml:space="preserve">&lt;&lt; דובר &gt;&gt; </w:t>
      </w:r>
      <w:r>
        <w:rPr>
          <w:rtl/>
        </w:rPr>
        <w:t>תמר זנדברג (מרצ):</w:t>
      </w:r>
      <w:r w:rsidRPr="00792612">
        <w:rPr>
          <w:rStyle w:val="TagStyle"/>
          <w:rtl/>
        </w:rPr>
        <w:t xml:space="preserve"> &lt;&lt; דובר &gt;&gt;</w:t>
      </w:r>
    </w:p>
    <w:p w:rsidR="00792612" w:rsidRDefault="00792612" w:rsidP="00792612">
      <w:pPr>
        <w:pStyle w:val="KeepWithNext"/>
        <w:rPr>
          <w:rtl/>
        </w:rPr>
      </w:pPr>
    </w:p>
    <w:p w:rsidR="002C2C44" w:rsidRDefault="002C2C44" w:rsidP="002C2C44">
      <w:pPr>
        <w:rPr>
          <w:rtl/>
        </w:rPr>
      </w:pPr>
      <w:r>
        <w:rPr>
          <w:rFonts w:hint="cs"/>
          <w:rtl/>
        </w:rPr>
        <w:t>ל</w:t>
      </w:r>
      <w:r w:rsidR="00792612">
        <w:rPr>
          <w:rFonts w:hint="cs"/>
          <w:rtl/>
        </w:rPr>
        <w:t>מה זה נמחק</w:t>
      </w:r>
      <w:r>
        <w:rPr>
          <w:rFonts w:hint="cs"/>
          <w:rtl/>
        </w:rPr>
        <w:t xml:space="preserve">, אגב? </w:t>
      </w:r>
      <w:bookmarkStart w:id="1015" w:name="_ETM_Q1_3692573"/>
      <w:bookmarkEnd w:id="1015"/>
      <w:r>
        <w:rPr>
          <w:rFonts w:hint="cs"/>
          <w:rtl/>
        </w:rPr>
        <w:t>למה נמחקה ההגדרה של תסמינים?</w:t>
      </w:r>
    </w:p>
    <w:p w:rsidR="00792612" w:rsidRDefault="00792612" w:rsidP="00792612">
      <w:pPr>
        <w:rPr>
          <w:rtl/>
        </w:rPr>
      </w:pPr>
    </w:p>
    <w:p w:rsidR="00792612" w:rsidRDefault="00792612" w:rsidP="00792612">
      <w:pPr>
        <w:pStyle w:val="afb"/>
        <w:keepNext/>
        <w:rPr>
          <w:rtl/>
        </w:rPr>
      </w:pPr>
      <w:bookmarkStart w:id="1016" w:name="ET_guest_828035_168"/>
      <w:r w:rsidRPr="00792612">
        <w:rPr>
          <w:rStyle w:val="TagStyle"/>
          <w:rtl/>
        </w:rPr>
        <w:t xml:space="preserve"> &lt;&lt; אורח &gt;&gt; </w:t>
      </w:r>
      <w:r>
        <w:rPr>
          <w:rtl/>
        </w:rPr>
        <w:t>טל וינר שילה:</w:t>
      </w:r>
      <w:r w:rsidRPr="00792612">
        <w:rPr>
          <w:rStyle w:val="TagStyle"/>
          <w:rtl/>
        </w:rPr>
        <w:t xml:space="preserve"> &lt;&lt; אורח &gt;&gt;</w:t>
      </w:r>
      <w:r>
        <w:rPr>
          <w:rtl/>
        </w:rPr>
        <w:t xml:space="preserve"> </w:t>
      </w:r>
      <w:bookmarkEnd w:id="1016"/>
    </w:p>
    <w:p w:rsidR="00792612" w:rsidRDefault="00792612" w:rsidP="00792612">
      <w:pPr>
        <w:pStyle w:val="KeepWithNext"/>
        <w:rPr>
          <w:rtl/>
        </w:rPr>
      </w:pPr>
    </w:p>
    <w:p w:rsidR="00792612" w:rsidRDefault="00792612" w:rsidP="002C2C44">
      <w:pPr>
        <w:rPr>
          <w:rtl/>
        </w:rPr>
      </w:pPr>
      <w:r>
        <w:rPr>
          <w:rFonts w:hint="cs"/>
          <w:rtl/>
        </w:rPr>
        <w:t>נמחקה ההגדרה של תסמינים</w:t>
      </w:r>
      <w:r w:rsidR="002C2C44">
        <w:rPr>
          <w:rFonts w:hint="cs"/>
          <w:rtl/>
        </w:rPr>
        <w:t xml:space="preserve"> כי לא היה בה צורך </w:t>
      </w:r>
      <w:bookmarkStart w:id="1017" w:name="_ETM_Q1_3701728"/>
      <w:bookmarkEnd w:id="1017"/>
      <w:r w:rsidR="002C2C44">
        <w:rPr>
          <w:rFonts w:hint="cs"/>
          <w:rtl/>
        </w:rPr>
        <w:t xml:space="preserve">לאחר התיקון. כי היה תשאול על התסמינים, שכבר </w:t>
      </w:r>
      <w:r>
        <w:rPr>
          <w:rFonts w:hint="cs"/>
          <w:rtl/>
        </w:rPr>
        <w:t xml:space="preserve">הוחלט </w:t>
      </w:r>
      <w:r w:rsidR="002C2C44">
        <w:rPr>
          <w:rFonts w:hint="cs"/>
          <w:rtl/>
        </w:rPr>
        <w:t>שבתחנות</w:t>
      </w:r>
      <w:r>
        <w:rPr>
          <w:rFonts w:hint="cs"/>
          <w:rtl/>
        </w:rPr>
        <w:t xml:space="preserve"> מרכזיות </w:t>
      </w:r>
      <w:r w:rsidR="002C2C44">
        <w:rPr>
          <w:rFonts w:hint="cs"/>
          <w:rtl/>
        </w:rPr>
        <w:t xml:space="preserve">נכון </w:t>
      </w:r>
      <w:bookmarkStart w:id="1018" w:name="_ETM_Q1_3705882"/>
      <w:bookmarkEnd w:id="1018"/>
      <w:r w:rsidR="002C2C44">
        <w:rPr>
          <w:rFonts w:hint="cs"/>
          <w:rtl/>
        </w:rPr>
        <w:t xml:space="preserve">יותר להציב איזשהו שלט, </w:t>
      </w:r>
      <w:r>
        <w:rPr>
          <w:rFonts w:hint="cs"/>
          <w:rtl/>
        </w:rPr>
        <w:t xml:space="preserve">כדי לא למנוע גישה </w:t>
      </w:r>
      <w:r w:rsidR="002C2C44">
        <w:rPr>
          <w:rFonts w:hint="cs"/>
          <w:rtl/>
        </w:rPr>
        <w:t>לתחבורה ציבורית. ומכיוון שלא</w:t>
      </w:r>
      <w:bookmarkStart w:id="1019" w:name="_ETM_Q1_3716694"/>
      <w:bookmarkEnd w:id="1019"/>
      <w:r w:rsidR="002C2C44">
        <w:rPr>
          <w:rFonts w:hint="cs"/>
          <w:rtl/>
        </w:rPr>
        <w:t xml:space="preserve"> נעשה שימוש בהגדרה תסמינים, אז ההגדרה נמחקה.</w:t>
      </w:r>
    </w:p>
    <w:p w:rsidR="00792612" w:rsidRDefault="00792612" w:rsidP="00792612">
      <w:pPr>
        <w:rPr>
          <w:rtl/>
        </w:rPr>
      </w:pPr>
    </w:p>
    <w:p w:rsidR="00792612" w:rsidRDefault="00792612" w:rsidP="00792612">
      <w:pPr>
        <w:pStyle w:val="a5"/>
        <w:keepNext/>
        <w:rPr>
          <w:rtl/>
        </w:rPr>
      </w:pPr>
      <w:bookmarkStart w:id="1020" w:name="ET_speaker_5079_169"/>
      <w:r w:rsidRPr="00792612">
        <w:rPr>
          <w:rStyle w:val="TagStyle"/>
          <w:rtl/>
        </w:rPr>
        <w:t xml:space="preserve"> &lt;&lt; דובר &gt;&gt; </w:t>
      </w:r>
      <w:r>
        <w:rPr>
          <w:rtl/>
        </w:rPr>
        <w:t>תמר זנדברג (מרצ):</w:t>
      </w:r>
      <w:r w:rsidRPr="00792612">
        <w:rPr>
          <w:rStyle w:val="TagStyle"/>
          <w:rtl/>
        </w:rPr>
        <w:t xml:space="preserve"> &lt;&lt; דובר &gt;&gt;</w:t>
      </w:r>
      <w:r>
        <w:rPr>
          <w:rtl/>
        </w:rPr>
        <w:t xml:space="preserve"> </w:t>
      </w:r>
      <w:bookmarkEnd w:id="1020"/>
    </w:p>
    <w:p w:rsidR="00792612" w:rsidRDefault="00792612" w:rsidP="00792612">
      <w:pPr>
        <w:pStyle w:val="KeepWithNext"/>
        <w:rPr>
          <w:rtl/>
        </w:rPr>
      </w:pPr>
    </w:p>
    <w:p w:rsidR="00792612" w:rsidRDefault="002C2C44" w:rsidP="00792612">
      <w:pPr>
        <w:rPr>
          <w:rtl/>
        </w:rPr>
      </w:pPr>
      <w:r>
        <w:rPr>
          <w:rFonts w:hint="cs"/>
          <w:rtl/>
        </w:rPr>
        <w:t>אין בחוק שום הוראה לגבי מה ע</w:t>
      </w:r>
      <w:r w:rsidR="00792612">
        <w:rPr>
          <w:rFonts w:hint="cs"/>
          <w:rtl/>
        </w:rPr>
        <w:t xml:space="preserve">ושה </w:t>
      </w:r>
      <w:r>
        <w:rPr>
          <w:rFonts w:hint="cs"/>
          <w:rtl/>
        </w:rPr>
        <w:t>אדם עם תסמינים?</w:t>
      </w:r>
    </w:p>
    <w:p w:rsidR="00792612" w:rsidRDefault="00792612" w:rsidP="00792612">
      <w:pPr>
        <w:rPr>
          <w:rtl/>
        </w:rPr>
      </w:pPr>
    </w:p>
    <w:p w:rsidR="00792612" w:rsidRDefault="00792612" w:rsidP="00792612">
      <w:pPr>
        <w:pStyle w:val="afb"/>
        <w:keepNext/>
        <w:rPr>
          <w:rtl/>
        </w:rPr>
      </w:pPr>
      <w:bookmarkStart w:id="1021" w:name="ET_guest_828035_170"/>
      <w:r w:rsidRPr="00792612">
        <w:rPr>
          <w:rStyle w:val="TagStyle"/>
          <w:rtl/>
        </w:rPr>
        <w:t xml:space="preserve"> &lt;&lt; אורח &gt;&gt; </w:t>
      </w:r>
      <w:r>
        <w:rPr>
          <w:rtl/>
        </w:rPr>
        <w:t>טל וינר שילה:</w:t>
      </w:r>
      <w:r w:rsidRPr="00792612">
        <w:rPr>
          <w:rStyle w:val="TagStyle"/>
          <w:rtl/>
        </w:rPr>
        <w:t xml:space="preserve"> &lt;&lt; אורח &gt;&gt;</w:t>
      </w:r>
      <w:r>
        <w:rPr>
          <w:rtl/>
        </w:rPr>
        <w:t xml:space="preserve"> </w:t>
      </w:r>
      <w:bookmarkEnd w:id="1021"/>
    </w:p>
    <w:p w:rsidR="00792612" w:rsidRDefault="00792612" w:rsidP="00792612">
      <w:pPr>
        <w:pStyle w:val="KeepWithNext"/>
        <w:rPr>
          <w:rtl/>
        </w:rPr>
      </w:pPr>
    </w:p>
    <w:p w:rsidR="002C2C44" w:rsidRDefault="002C2C44" w:rsidP="002C2C44">
      <w:pPr>
        <w:rPr>
          <w:rtl/>
        </w:rPr>
      </w:pPr>
      <w:r>
        <w:rPr>
          <w:rFonts w:hint="cs"/>
          <w:rtl/>
        </w:rPr>
        <w:t xml:space="preserve">לא, </w:t>
      </w:r>
      <w:r w:rsidR="00792612">
        <w:rPr>
          <w:rFonts w:hint="cs"/>
          <w:rtl/>
        </w:rPr>
        <w:t xml:space="preserve">אין </w:t>
      </w:r>
      <w:r>
        <w:rPr>
          <w:rFonts w:hint="cs"/>
          <w:rtl/>
        </w:rPr>
        <w:t xml:space="preserve">שימוש </w:t>
      </w:r>
      <w:bookmarkStart w:id="1022" w:name="_ETM_Q1_3727635"/>
      <w:bookmarkEnd w:id="1022"/>
      <w:r>
        <w:rPr>
          <w:rFonts w:hint="cs"/>
          <w:rtl/>
        </w:rPr>
        <w:t xml:space="preserve">במונח. יש כן שימוש בחום, אבל חום ממילא היה </w:t>
      </w:r>
      <w:bookmarkStart w:id="1023" w:name="_ETM_Q1_3731581"/>
      <w:bookmarkEnd w:id="1023"/>
      <w:r>
        <w:rPr>
          <w:rFonts w:hint="cs"/>
          <w:rtl/>
        </w:rPr>
        <w:t>באופן נפרד גם בנוסח הראשון.</w:t>
      </w:r>
      <w:bookmarkStart w:id="1024" w:name="_ETM_Q1_3735079"/>
      <w:bookmarkEnd w:id="1024"/>
    </w:p>
    <w:p w:rsidR="00792612" w:rsidRDefault="002C2C44" w:rsidP="002C2C44">
      <w:pPr>
        <w:rPr>
          <w:rtl/>
        </w:rPr>
      </w:pPr>
      <w:bookmarkStart w:id="1025" w:name="_ETM_Q1_3735135"/>
      <w:bookmarkEnd w:id="1025"/>
      <w:r>
        <w:rPr>
          <w:rtl/>
        </w:rPr>
        <w:t xml:space="preserve"> </w:t>
      </w:r>
    </w:p>
    <w:p w:rsidR="00792612" w:rsidRDefault="00792612" w:rsidP="00792612">
      <w:pPr>
        <w:pStyle w:val="afb"/>
        <w:keepNext/>
        <w:rPr>
          <w:rtl/>
        </w:rPr>
      </w:pPr>
      <w:bookmarkStart w:id="1026" w:name="ET_guest_795938_171"/>
      <w:r w:rsidRPr="00792612">
        <w:rPr>
          <w:rStyle w:val="TagStyle"/>
          <w:rtl/>
        </w:rPr>
        <w:t xml:space="preserve"> &lt;&lt; אורח &gt;&gt; </w:t>
      </w:r>
      <w:r>
        <w:rPr>
          <w:rtl/>
        </w:rPr>
        <w:t>עופר לוי:</w:t>
      </w:r>
      <w:r w:rsidRPr="00792612">
        <w:rPr>
          <w:rStyle w:val="TagStyle"/>
          <w:rtl/>
        </w:rPr>
        <w:t xml:space="preserve"> &lt;&lt; אורח &gt;&gt;</w:t>
      </w:r>
      <w:r>
        <w:rPr>
          <w:rtl/>
        </w:rPr>
        <w:t xml:space="preserve"> </w:t>
      </w:r>
      <w:bookmarkEnd w:id="1026"/>
    </w:p>
    <w:p w:rsidR="00792612" w:rsidRDefault="00792612" w:rsidP="00792612">
      <w:pPr>
        <w:pStyle w:val="KeepWithNext"/>
        <w:rPr>
          <w:rtl/>
        </w:rPr>
      </w:pPr>
    </w:p>
    <w:p w:rsidR="00792612" w:rsidRDefault="002C2C44" w:rsidP="002C2C44">
      <w:pPr>
        <w:rPr>
          <w:rtl/>
        </w:rPr>
      </w:pPr>
      <w:r>
        <w:rPr>
          <w:rFonts w:hint="cs"/>
          <w:rtl/>
        </w:rPr>
        <w:t xml:space="preserve">זה גם פועל יוצא </w:t>
      </w:r>
      <w:r w:rsidR="00792612">
        <w:rPr>
          <w:rFonts w:hint="cs"/>
          <w:rtl/>
        </w:rPr>
        <w:t>של החוק המסמיך</w:t>
      </w:r>
      <w:r>
        <w:rPr>
          <w:rFonts w:hint="cs"/>
          <w:rtl/>
        </w:rPr>
        <w:t xml:space="preserve">. החוק </w:t>
      </w:r>
      <w:bookmarkStart w:id="1027" w:name="_ETM_Q1_3742608"/>
      <w:bookmarkEnd w:id="1027"/>
      <w:r>
        <w:rPr>
          <w:rFonts w:hint="cs"/>
          <w:rtl/>
        </w:rPr>
        <w:t xml:space="preserve">המסמיך נוקט באמירה: </w:t>
      </w:r>
      <w:r w:rsidR="00792612">
        <w:rPr>
          <w:rFonts w:hint="cs"/>
          <w:rtl/>
        </w:rPr>
        <w:t xml:space="preserve">חובת בדיקת </w:t>
      </w:r>
      <w:r>
        <w:rPr>
          <w:rFonts w:hint="cs"/>
          <w:rtl/>
        </w:rPr>
        <w:t xml:space="preserve">תסמינים או חובת תשאול. אז בדיקת תסמינים </w:t>
      </w:r>
      <w:bookmarkStart w:id="1028" w:name="_ETM_Q1_3745923"/>
      <w:bookmarkEnd w:id="1028"/>
      <w:r>
        <w:rPr>
          <w:rtl/>
        </w:rPr>
        <w:t>–</w:t>
      </w:r>
      <w:r w:rsidR="00792612">
        <w:rPr>
          <w:rFonts w:hint="cs"/>
          <w:rtl/>
        </w:rPr>
        <w:t xml:space="preserve"> יש לנו </w:t>
      </w:r>
      <w:r>
        <w:rPr>
          <w:rFonts w:hint="cs"/>
          <w:rtl/>
        </w:rPr>
        <w:t>בעצם בדיקת ה</w:t>
      </w:r>
      <w:r w:rsidR="00792612">
        <w:rPr>
          <w:rFonts w:hint="cs"/>
          <w:rtl/>
        </w:rPr>
        <w:t>חום או חובת תשאול</w:t>
      </w:r>
      <w:r>
        <w:rPr>
          <w:rFonts w:hint="cs"/>
          <w:rtl/>
        </w:rPr>
        <w:t xml:space="preserve">. לכן הנושא </w:t>
      </w:r>
      <w:r w:rsidR="00792612">
        <w:rPr>
          <w:rFonts w:hint="cs"/>
          <w:rtl/>
        </w:rPr>
        <w:t>הזה ירד</w:t>
      </w:r>
      <w:r>
        <w:rPr>
          <w:rFonts w:hint="cs"/>
          <w:rtl/>
        </w:rPr>
        <w:t>.</w:t>
      </w:r>
    </w:p>
    <w:p w:rsidR="00792612" w:rsidRDefault="00792612" w:rsidP="002C2C44">
      <w:pPr>
        <w:pStyle w:val="afb"/>
        <w:keepNext/>
        <w:rPr>
          <w:rtl/>
        </w:rPr>
      </w:pPr>
    </w:p>
    <w:p w:rsidR="00792612" w:rsidRDefault="00792612" w:rsidP="00792612">
      <w:pPr>
        <w:pStyle w:val="af8"/>
        <w:keepNext/>
        <w:rPr>
          <w:rtl/>
        </w:rPr>
      </w:pPr>
      <w:bookmarkStart w:id="1029" w:name="ET_yor_5743_173"/>
      <w:r w:rsidRPr="00792612">
        <w:rPr>
          <w:rStyle w:val="TagStyle"/>
          <w:rtl/>
        </w:rPr>
        <w:t xml:space="preserve"> &lt;&lt; </w:t>
      </w:r>
      <w:proofErr w:type="spellStart"/>
      <w:r w:rsidRPr="00792612">
        <w:rPr>
          <w:rStyle w:val="TagStyle"/>
          <w:rtl/>
        </w:rPr>
        <w:t>יור</w:t>
      </w:r>
      <w:proofErr w:type="spellEnd"/>
      <w:r w:rsidRPr="00792612">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792612">
        <w:rPr>
          <w:rStyle w:val="TagStyle"/>
          <w:rtl/>
        </w:rPr>
        <w:t xml:space="preserve"> &lt;&lt; </w:t>
      </w:r>
      <w:proofErr w:type="spellStart"/>
      <w:r w:rsidRPr="00792612">
        <w:rPr>
          <w:rStyle w:val="TagStyle"/>
          <w:rtl/>
        </w:rPr>
        <w:t>יור</w:t>
      </w:r>
      <w:proofErr w:type="spellEnd"/>
      <w:r w:rsidRPr="00792612">
        <w:rPr>
          <w:rStyle w:val="TagStyle"/>
          <w:rtl/>
        </w:rPr>
        <w:t xml:space="preserve"> &gt;&gt;</w:t>
      </w:r>
      <w:r>
        <w:rPr>
          <w:rtl/>
        </w:rPr>
        <w:t xml:space="preserve"> </w:t>
      </w:r>
      <w:bookmarkEnd w:id="1029"/>
    </w:p>
    <w:p w:rsidR="00792612" w:rsidRDefault="00792612" w:rsidP="00792612">
      <w:pPr>
        <w:pStyle w:val="KeepWithNext"/>
        <w:rPr>
          <w:rtl/>
        </w:rPr>
      </w:pPr>
    </w:p>
    <w:p w:rsidR="00792612" w:rsidRDefault="002C2C44" w:rsidP="002C2C44">
      <w:pPr>
        <w:rPr>
          <w:rtl/>
        </w:rPr>
      </w:pPr>
      <w:r>
        <w:rPr>
          <w:rFonts w:hint="cs"/>
          <w:rtl/>
        </w:rPr>
        <w:t>לפני שאת</w:t>
      </w:r>
      <w:r w:rsidR="00792612">
        <w:rPr>
          <w:rFonts w:hint="cs"/>
          <w:rtl/>
        </w:rPr>
        <w:t xml:space="preserve"> ממשיכה</w:t>
      </w:r>
      <w:r>
        <w:rPr>
          <w:rFonts w:hint="cs"/>
          <w:rtl/>
        </w:rPr>
        <w:t>, בזמן הזה שאנחנו</w:t>
      </w:r>
      <w:bookmarkStart w:id="1030" w:name="_ETM_Q1_3759994"/>
      <w:bookmarkEnd w:id="1030"/>
      <w:r>
        <w:rPr>
          <w:rFonts w:hint="cs"/>
          <w:rtl/>
        </w:rPr>
        <w:t xml:space="preserve"> מקריאים את התקנות, אולי כדאי שנציג של משרד התחבורה, תבואו </w:t>
      </w:r>
      <w:r w:rsidR="00792612">
        <w:rPr>
          <w:rFonts w:hint="cs"/>
          <w:rtl/>
        </w:rPr>
        <w:t>עם איזשהו רעיון</w:t>
      </w:r>
      <w:r>
        <w:rPr>
          <w:rFonts w:hint="cs"/>
          <w:rtl/>
        </w:rPr>
        <w:t xml:space="preserve"> עד שנסיים </w:t>
      </w:r>
      <w:bookmarkStart w:id="1031" w:name="_ETM_Q1_3769800"/>
      <w:bookmarkEnd w:id="1031"/>
      <w:r>
        <w:rPr>
          <w:rFonts w:hint="cs"/>
          <w:rtl/>
        </w:rPr>
        <w:t>לקרוא את התקנות?</w:t>
      </w:r>
    </w:p>
    <w:p w:rsidR="00792612" w:rsidRDefault="00792612" w:rsidP="00792612">
      <w:pPr>
        <w:rPr>
          <w:rtl/>
        </w:rPr>
      </w:pPr>
    </w:p>
    <w:p w:rsidR="00792612" w:rsidRDefault="00792612" w:rsidP="00792612">
      <w:pPr>
        <w:pStyle w:val="afb"/>
        <w:keepNext/>
        <w:rPr>
          <w:rtl/>
        </w:rPr>
      </w:pPr>
      <w:bookmarkStart w:id="1032" w:name="ET_guest_828035_174"/>
      <w:r w:rsidRPr="00792612">
        <w:rPr>
          <w:rStyle w:val="TagStyle"/>
          <w:rtl/>
        </w:rPr>
        <w:t xml:space="preserve"> &lt;&lt; אורח &gt;&gt; </w:t>
      </w:r>
      <w:r>
        <w:rPr>
          <w:rtl/>
        </w:rPr>
        <w:t>טל וינר שילה:</w:t>
      </w:r>
      <w:r w:rsidRPr="00792612">
        <w:rPr>
          <w:rStyle w:val="TagStyle"/>
          <w:rtl/>
        </w:rPr>
        <w:t xml:space="preserve"> &lt;&lt; אורח &gt;&gt;</w:t>
      </w:r>
      <w:r>
        <w:rPr>
          <w:rtl/>
        </w:rPr>
        <w:t xml:space="preserve"> </w:t>
      </w:r>
      <w:bookmarkEnd w:id="1032"/>
    </w:p>
    <w:p w:rsidR="00792612" w:rsidRDefault="00792612" w:rsidP="00792612">
      <w:pPr>
        <w:pStyle w:val="KeepWithNext"/>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4"/>
      </w:tblGrid>
      <w:tr w:rsidR="002C2C44" w:rsidRPr="002C2C44" w:rsidTr="002C2C44">
        <w:trPr>
          <w:cantSplit/>
          <w:trHeight w:val="60"/>
        </w:trPr>
        <w:tc>
          <w:tcPr>
            <w:tcW w:w="1872" w:type="dxa"/>
          </w:tcPr>
          <w:p w:rsidR="002C2C44" w:rsidRPr="002C2C44" w:rsidRDefault="002C2C44" w:rsidP="002C2C44">
            <w:pPr>
              <w:ind w:firstLine="0"/>
            </w:pPr>
          </w:p>
        </w:tc>
        <w:tc>
          <w:tcPr>
            <w:tcW w:w="624" w:type="dxa"/>
          </w:tcPr>
          <w:p w:rsidR="002C2C44" w:rsidRPr="002C2C44" w:rsidRDefault="002C2C44" w:rsidP="002C2C44">
            <w:pPr>
              <w:ind w:firstLine="0"/>
            </w:pPr>
          </w:p>
        </w:tc>
        <w:tc>
          <w:tcPr>
            <w:tcW w:w="6584" w:type="dxa"/>
            <w:hideMark/>
          </w:tcPr>
          <w:p w:rsidR="002C2C44" w:rsidRPr="002C2C44" w:rsidRDefault="002C2C44" w:rsidP="002C2C44">
            <w:pPr>
              <w:ind w:firstLine="0"/>
            </w:pPr>
            <w:r w:rsidRPr="002C2C44">
              <w:rPr>
                <w:rtl/>
              </w:rPr>
              <w:t xml:space="preserve">"תקנות הגבלת פעילות" – תקנות סמכויות מיוחדות להתמודדות עם נגיף הקורונה החדש (הוראת שעה) (הגבלת השהייה במרחב הציבורי והגבלת פעילות), </w:t>
            </w:r>
            <w:proofErr w:type="spellStart"/>
            <w:r w:rsidRPr="002C2C44">
              <w:rPr>
                <w:rtl/>
              </w:rPr>
              <w:t>התש"ף</w:t>
            </w:r>
            <w:proofErr w:type="spellEnd"/>
            <w:r>
              <w:rPr>
                <w:rFonts w:hint="cs"/>
                <w:rtl/>
              </w:rPr>
              <w:t>–</w:t>
            </w:r>
            <w:r w:rsidRPr="002C2C44">
              <w:rPr>
                <w:rtl/>
              </w:rPr>
              <w:t>2020</w:t>
            </w:r>
            <w:r w:rsidR="00F06E77">
              <w:rPr>
                <w:rFonts w:hint="cs"/>
                <w:rtl/>
              </w:rPr>
              <w:t>;</w:t>
            </w:r>
          </w:p>
        </w:tc>
      </w:tr>
      <w:tr w:rsidR="002C2C44" w:rsidRPr="002C2C44" w:rsidTr="002C2C44">
        <w:trPr>
          <w:cantSplit/>
          <w:trHeight w:val="60"/>
        </w:trPr>
        <w:tc>
          <w:tcPr>
            <w:tcW w:w="1872" w:type="dxa"/>
          </w:tcPr>
          <w:p w:rsidR="002C2C44" w:rsidRPr="002C2C44" w:rsidRDefault="002C2C44" w:rsidP="002C2C44">
            <w:pPr>
              <w:ind w:firstLine="0"/>
              <w:rPr>
                <w:rtl/>
              </w:rPr>
            </w:pPr>
          </w:p>
        </w:tc>
        <w:tc>
          <w:tcPr>
            <w:tcW w:w="624" w:type="dxa"/>
          </w:tcPr>
          <w:p w:rsidR="002C2C44" w:rsidRPr="002C2C44" w:rsidRDefault="002C2C44" w:rsidP="002C2C44">
            <w:pPr>
              <w:ind w:firstLine="0"/>
            </w:pPr>
          </w:p>
        </w:tc>
        <w:tc>
          <w:tcPr>
            <w:tcW w:w="6584" w:type="dxa"/>
            <w:hideMark/>
          </w:tcPr>
          <w:p w:rsidR="002C2C44" w:rsidRPr="002C2C44" w:rsidRDefault="002C2C44" w:rsidP="00F06E77">
            <w:pPr>
              <w:ind w:firstLine="0"/>
            </w:pPr>
            <w:r w:rsidRPr="002C2C44">
              <w:rPr>
                <w:rtl/>
              </w:rPr>
              <w:t xml:space="preserve">תקנות נגישות חושית באוטובוסים בין-עירוניים – תקנות שוויון זכויות לאנשים עם מוגבלות (נגישות חושית באוטובוסים בין-עירוניים), </w:t>
            </w:r>
            <w:proofErr w:type="spellStart"/>
            <w:r w:rsidRPr="002C2C44">
              <w:rPr>
                <w:rtl/>
              </w:rPr>
              <w:t>התשע"ח</w:t>
            </w:r>
            <w:proofErr w:type="spellEnd"/>
            <w:r>
              <w:rPr>
                <w:rFonts w:hint="cs"/>
                <w:rtl/>
              </w:rPr>
              <w:t>–</w:t>
            </w:r>
            <w:r w:rsidRPr="002C2C44">
              <w:rPr>
                <w:rtl/>
              </w:rPr>
              <w:t>2017</w:t>
            </w:r>
            <w:r w:rsidR="00F06E77">
              <w:rPr>
                <w:rFonts w:hint="cs"/>
                <w:rtl/>
              </w:rPr>
              <w:t>;</w:t>
            </w:r>
          </w:p>
        </w:tc>
      </w:tr>
      <w:tr w:rsidR="002C2C44" w:rsidRPr="002C2C44" w:rsidTr="002C2C44">
        <w:trPr>
          <w:cantSplit/>
          <w:trHeight w:val="60"/>
        </w:trPr>
        <w:tc>
          <w:tcPr>
            <w:tcW w:w="1872" w:type="dxa"/>
          </w:tcPr>
          <w:p w:rsidR="002C2C44" w:rsidRPr="002C2C44" w:rsidRDefault="002C2C44" w:rsidP="002C2C44">
            <w:pPr>
              <w:ind w:firstLine="0"/>
              <w:rPr>
                <w:rtl/>
              </w:rPr>
            </w:pPr>
          </w:p>
        </w:tc>
        <w:tc>
          <w:tcPr>
            <w:tcW w:w="624" w:type="dxa"/>
          </w:tcPr>
          <w:p w:rsidR="002C2C44" w:rsidRPr="002C2C44" w:rsidRDefault="002C2C44" w:rsidP="002C2C44">
            <w:pPr>
              <w:ind w:firstLine="0"/>
            </w:pPr>
          </w:p>
        </w:tc>
        <w:tc>
          <w:tcPr>
            <w:tcW w:w="6584" w:type="dxa"/>
            <w:hideMark/>
          </w:tcPr>
          <w:p w:rsidR="002C2C44" w:rsidRPr="002C2C44" w:rsidRDefault="002C2C44" w:rsidP="00F06E77">
            <w:pPr>
              <w:ind w:firstLine="0"/>
            </w:pPr>
            <w:r w:rsidRPr="002C2C44">
              <w:rPr>
                <w:rtl/>
              </w:rPr>
              <w:t>תקנות נגישות שירותי תחבורה ציבורית –</w:t>
            </w:r>
            <w:r w:rsidR="00C53622">
              <w:rPr>
                <w:rtl/>
              </w:rPr>
              <w:t xml:space="preserve"> </w:t>
            </w:r>
            <w:r w:rsidRPr="002C2C44">
              <w:rPr>
                <w:rtl/>
              </w:rPr>
              <w:t xml:space="preserve">התקנות שוויון זכויות לאנשים עם מוגבלות (הסדרת נגישות לשירותי תחבורה ציבורית), </w:t>
            </w:r>
            <w:proofErr w:type="spellStart"/>
            <w:r w:rsidRPr="002C2C44">
              <w:rPr>
                <w:rtl/>
              </w:rPr>
              <w:t>התשס"ג</w:t>
            </w:r>
            <w:proofErr w:type="spellEnd"/>
            <w:r w:rsidR="00F06E77">
              <w:rPr>
                <w:rFonts w:hint="cs"/>
                <w:rtl/>
              </w:rPr>
              <w:t>–</w:t>
            </w:r>
            <w:r w:rsidRPr="002C2C44">
              <w:rPr>
                <w:rtl/>
              </w:rPr>
              <w:t>2003</w:t>
            </w:r>
            <w:r w:rsidR="00F06E77">
              <w:rPr>
                <w:rFonts w:hint="cs"/>
                <w:rtl/>
              </w:rPr>
              <w:t>;</w:t>
            </w:r>
          </w:p>
        </w:tc>
      </w:tr>
      <w:tr w:rsidR="002C2C44" w:rsidRPr="002C2C44" w:rsidTr="002C2C44">
        <w:trPr>
          <w:cantSplit/>
          <w:trHeight w:val="60"/>
        </w:trPr>
        <w:tc>
          <w:tcPr>
            <w:tcW w:w="1872" w:type="dxa"/>
          </w:tcPr>
          <w:p w:rsidR="002C2C44" w:rsidRPr="002C2C44" w:rsidRDefault="002C2C44" w:rsidP="002C2C44">
            <w:pPr>
              <w:ind w:firstLine="0"/>
              <w:rPr>
                <w:rtl/>
              </w:rPr>
            </w:pPr>
          </w:p>
        </w:tc>
        <w:tc>
          <w:tcPr>
            <w:tcW w:w="624" w:type="dxa"/>
          </w:tcPr>
          <w:p w:rsidR="002C2C44" w:rsidRPr="002C2C44" w:rsidRDefault="002C2C44" w:rsidP="002C2C44">
            <w:pPr>
              <w:ind w:firstLine="0"/>
            </w:pPr>
          </w:p>
        </w:tc>
        <w:tc>
          <w:tcPr>
            <w:tcW w:w="6584" w:type="dxa"/>
            <w:hideMark/>
          </w:tcPr>
          <w:p w:rsidR="002C2C44" w:rsidRPr="002C2C44" w:rsidRDefault="002C2C44" w:rsidP="00F06E77">
            <w:pPr>
              <w:ind w:firstLine="0"/>
            </w:pPr>
            <w:r w:rsidRPr="002C2C44">
              <w:rPr>
                <w:rtl/>
              </w:rPr>
              <w:t>"תקנות התעבורה"</w:t>
            </w:r>
            <w:r w:rsidR="00F06E77">
              <w:rPr>
                <w:rFonts w:hint="cs"/>
                <w:rtl/>
              </w:rPr>
              <w:t xml:space="preserve"> </w:t>
            </w:r>
            <w:r w:rsidR="00F06E77">
              <w:rPr>
                <w:rFonts w:hint="eastAsia"/>
              </w:rPr>
              <w:t>–</w:t>
            </w:r>
            <w:r w:rsidRPr="002C2C44">
              <w:rPr>
                <w:rtl/>
              </w:rPr>
              <w:t xml:space="preserve"> תקנות התעבורה, </w:t>
            </w:r>
            <w:proofErr w:type="spellStart"/>
            <w:r w:rsidRPr="002C2C44">
              <w:rPr>
                <w:rtl/>
              </w:rPr>
              <w:t>התשכ"א</w:t>
            </w:r>
            <w:proofErr w:type="spellEnd"/>
            <w:r w:rsidR="00F06E77">
              <w:rPr>
                <w:rFonts w:hint="cs"/>
                <w:rtl/>
              </w:rPr>
              <w:t>–</w:t>
            </w:r>
            <w:r w:rsidR="00F06E77">
              <w:rPr>
                <w:rtl/>
              </w:rPr>
              <w:t>196</w:t>
            </w:r>
            <w:r w:rsidR="00F06E77">
              <w:rPr>
                <w:rFonts w:hint="cs"/>
                <w:rtl/>
              </w:rPr>
              <w:t>1.</w:t>
            </w:r>
          </w:p>
        </w:tc>
      </w:tr>
    </w:tbl>
    <w:p w:rsidR="00792612" w:rsidRPr="002C2C44" w:rsidRDefault="00792612" w:rsidP="00792612">
      <w:pPr>
        <w:rPr>
          <w:rtl/>
        </w:rPr>
      </w:pPr>
    </w:p>
    <w:p w:rsidR="00792612" w:rsidRDefault="00F06E77" w:rsidP="00792612">
      <w:pPr>
        <w:rPr>
          <w:rtl/>
        </w:rPr>
      </w:pPr>
      <w:r>
        <w:rPr>
          <w:rFonts w:hint="cs"/>
          <w:rtl/>
        </w:rPr>
        <w:t>עכשיו אני כבר בסעיף 2.</w:t>
      </w:r>
    </w:p>
    <w:p w:rsidR="00F06E77" w:rsidRDefault="00F06E77" w:rsidP="00792612">
      <w:pPr>
        <w:rPr>
          <w:rtl/>
        </w:rPr>
      </w:pPr>
      <w:bookmarkStart w:id="1033" w:name="_ETM_Q1_3806252"/>
      <w:bookmarkStart w:id="1034" w:name="_ETM_Q1_3806309"/>
      <w:bookmarkEnd w:id="1033"/>
      <w:bookmarkEnd w:id="1034"/>
    </w:p>
    <w:p w:rsidR="00792612" w:rsidRDefault="00792612" w:rsidP="00792612">
      <w:pPr>
        <w:pStyle w:val="a5"/>
        <w:keepNext/>
        <w:rPr>
          <w:rtl/>
        </w:rPr>
      </w:pPr>
      <w:bookmarkStart w:id="1035" w:name="ET_speaker_איתי_עצמון_175"/>
      <w:r w:rsidRPr="00792612">
        <w:rPr>
          <w:rStyle w:val="TagStyle"/>
          <w:rtl/>
        </w:rPr>
        <w:t xml:space="preserve"> &lt;&lt; דובר &gt;&gt; </w:t>
      </w:r>
      <w:r>
        <w:rPr>
          <w:rtl/>
        </w:rPr>
        <w:t>איתי עצמון:</w:t>
      </w:r>
      <w:r w:rsidRPr="00792612">
        <w:rPr>
          <w:rStyle w:val="TagStyle"/>
          <w:rtl/>
        </w:rPr>
        <w:t xml:space="preserve"> &lt;&lt; דובר &gt;&gt;</w:t>
      </w:r>
      <w:r>
        <w:rPr>
          <w:rtl/>
        </w:rPr>
        <w:t xml:space="preserve"> </w:t>
      </w:r>
      <w:bookmarkEnd w:id="1035"/>
    </w:p>
    <w:p w:rsidR="00792612" w:rsidRDefault="00792612" w:rsidP="00792612">
      <w:pPr>
        <w:pStyle w:val="KeepWithNext"/>
        <w:rPr>
          <w:rtl/>
        </w:rPr>
      </w:pPr>
    </w:p>
    <w:p w:rsidR="00792612" w:rsidRDefault="00792612" w:rsidP="00792612">
      <w:pPr>
        <w:rPr>
          <w:rtl/>
        </w:rPr>
      </w:pPr>
      <w:r>
        <w:rPr>
          <w:rFonts w:hint="cs"/>
          <w:rtl/>
        </w:rPr>
        <w:t>אני מציע שהוועדה תחליט אם היא מקבלת</w:t>
      </w:r>
      <w:r w:rsidR="00F06E77">
        <w:rPr>
          <w:rFonts w:hint="cs"/>
          <w:rtl/>
        </w:rPr>
        <w:t xml:space="preserve"> את </w:t>
      </w:r>
      <w:bookmarkStart w:id="1036" w:name="_ETM_Q1_3809899"/>
      <w:bookmarkEnd w:id="1036"/>
      <w:r w:rsidR="003317D6">
        <w:rPr>
          <w:rFonts w:hint="cs"/>
          <w:rtl/>
        </w:rPr>
        <w:t>התקנה הזאת, תקנת</w:t>
      </w:r>
      <w:r w:rsidR="00F06E77">
        <w:rPr>
          <w:rFonts w:hint="cs"/>
          <w:rtl/>
        </w:rPr>
        <w:t xml:space="preserve"> ההגדרות, תקנה 1.</w:t>
      </w:r>
      <w:r>
        <w:rPr>
          <w:rFonts w:hint="cs"/>
          <w:rtl/>
        </w:rPr>
        <w:t xml:space="preserve"> </w:t>
      </w:r>
    </w:p>
    <w:p w:rsidR="00792612" w:rsidRDefault="00792612" w:rsidP="00792612">
      <w:pPr>
        <w:rPr>
          <w:rtl/>
        </w:rPr>
      </w:pPr>
    </w:p>
    <w:p w:rsidR="00792612" w:rsidRDefault="00792612" w:rsidP="00792612">
      <w:pPr>
        <w:pStyle w:val="af8"/>
        <w:keepNext/>
        <w:rPr>
          <w:rtl/>
        </w:rPr>
      </w:pPr>
      <w:bookmarkStart w:id="1037" w:name="ET_yor_5743_176"/>
      <w:r w:rsidRPr="00792612">
        <w:rPr>
          <w:rStyle w:val="TagStyle"/>
          <w:rtl/>
        </w:rPr>
        <w:t xml:space="preserve"> &lt;&lt; </w:t>
      </w:r>
      <w:proofErr w:type="spellStart"/>
      <w:r w:rsidRPr="00792612">
        <w:rPr>
          <w:rStyle w:val="TagStyle"/>
          <w:rtl/>
        </w:rPr>
        <w:t>יור</w:t>
      </w:r>
      <w:proofErr w:type="spellEnd"/>
      <w:r w:rsidRPr="00792612">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792612">
        <w:rPr>
          <w:rStyle w:val="TagStyle"/>
          <w:rtl/>
        </w:rPr>
        <w:t xml:space="preserve"> &lt;&lt; </w:t>
      </w:r>
      <w:proofErr w:type="spellStart"/>
      <w:r w:rsidRPr="00792612">
        <w:rPr>
          <w:rStyle w:val="TagStyle"/>
          <w:rtl/>
        </w:rPr>
        <w:t>יור</w:t>
      </w:r>
      <w:proofErr w:type="spellEnd"/>
      <w:r w:rsidRPr="00792612">
        <w:rPr>
          <w:rStyle w:val="TagStyle"/>
          <w:rtl/>
        </w:rPr>
        <w:t xml:space="preserve"> &gt;&gt;</w:t>
      </w:r>
      <w:r>
        <w:rPr>
          <w:rtl/>
        </w:rPr>
        <w:t xml:space="preserve"> </w:t>
      </w:r>
      <w:bookmarkEnd w:id="1037"/>
    </w:p>
    <w:p w:rsidR="00792612" w:rsidRDefault="00792612" w:rsidP="00792612">
      <w:pPr>
        <w:pStyle w:val="KeepWithNext"/>
        <w:rPr>
          <w:rtl/>
        </w:rPr>
      </w:pPr>
    </w:p>
    <w:p w:rsidR="00F06E77" w:rsidRDefault="00792612" w:rsidP="00F06E77">
      <w:pPr>
        <w:rPr>
          <w:rtl/>
        </w:rPr>
      </w:pPr>
      <w:r>
        <w:rPr>
          <w:rFonts w:hint="cs"/>
          <w:rtl/>
        </w:rPr>
        <w:t>מי בעד</w:t>
      </w:r>
      <w:bookmarkStart w:id="1038" w:name="_ETM_Q1_3820044"/>
      <w:bookmarkStart w:id="1039" w:name="_ETM_Q1_3820110"/>
      <w:bookmarkEnd w:id="1038"/>
      <w:bookmarkEnd w:id="1039"/>
      <w:r w:rsidR="00F06E77">
        <w:rPr>
          <w:rFonts w:hint="cs"/>
          <w:rtl/>
        </w:rPr>
        <w:t xml:space="preserve"> ההגדרות?</w:t>
      </w:r>
    </w:p>
    <w:p w:rsidR="00F06E77" w:rsidRDefault="00F06E77" w:rsidP="00F06E77">
      <w:pPr>
        <w:rPr>
          <w:rtl/>
        </w:rPr>
      </w:pPr>
    </w:p>
    <w:p w:rsidR="00F06E77" w:rsidRDefault="00F06E77" w:rsidP="00F06E77">
      <w:pPr>
        <w:pStyle w:val="a5"/>
        <w:keepNext/>
        <w:rPr>
          <w:rtl/>
        </w:rPr>
      </w:pPr>
      <w:bookmarkStart w:id="1040" w:name="ET_speaker_5792_511"/>
      <w:r w:rsidRPr="00F06E77">
        <w:rPr>
          <w:rStyle w:val="TagStyle"/>
          <w:rtl/>
        </w:rPr>
        <w:t xml:space="preserve"> &lt;&lt; דובר &gt;&gt; </w:t>
      </w:r>
      <w:r>
        <w:rPr>
          <w:rtl/>
        </w:rPr>
        <w:t>יבגני סובה (ישראל ביתנו):</w:t>
      </w:r>
      <w:r w:rsidRPr="00F06E77">
        <w:rPr>
          <w:rStyle w:val="TagStyle"/>
          <w:rtl/>
        </w:rPr>
        <w:t xml:space="preserve"> &lt;&lt; דובר &gt;&gt;</w:t>
      </w:r>
      <w:r w:rsidR="00C53622">
        <w:rPr>
          <w:rtl/>
        </w:rPr>
        <w:t xml:space="preserve"> </w:t>
      </w:r>
      <w:bookmarkEnd w:id="1040"/>
    </w:p>
    <w:p w:rsidR="00F06E77" w:rsidRDefault="00F06E77" w:rsidP="00F06E77">
      <w:pPr>
        <w:pStyle w:val="KeepWithNext"/>
        <w:rPr>
          <w:rtl/>
          <w:lang w:eastAsia="he-IL"/>
        </w:rPr>
      </w:pPr>
    </w:p>
    <w:p w:rsidR="00F06E77" w:rsidRPr="00F06E77" w:rsidRDefault="00F06E77" w:rsidP="00F06E77">
      <w:pPr>
        <w:rPr>
          <w:rtl/>
          <w:lang w:eastAsia="he-IL"/>
        </w:rPr>
      </w:pPr>
      <w:bookmarkStart w:id="1041" w:name="_ETM_Q1_3819504"/>
      <w:bookmarkStart w:id="1042" w:name="_ETM_Q1_3819529"/>
      <w:bookmarkEnd w:id="1041"/>
      <w:bookmarkEnd w:id="1042"/>
      <w:r>
        <w:rPr>
          <w:rFonts w:hint="cs"/>
          <w:rtl/>
          <w:lang w:eastAsia="he-IL"/>
        </w:rPr>
        <w:t>בהגדרות אין בעיה. יש</w:t>
      </w:r>
      <w:bookmarkStart w:id="1043" w:name="_ETM_Q1_3822688"/>
      <w:bookmarkEnd w:id="1043"/>
      <w:r>
        <w:rPr>
          <w:rFonts w:hint="cs"/>
          <w:rtl/>
          <w:lang w:eastAsia="he-IL"/>
        </w:rPr>
        <w:t xml:space="preserve"> לנו בעיה אחר כך.</w:t>
      </w:r>
    </w:p>
    <w:p w:rsidR="00792612" w:rsidRDefault="00792612" w:rsidP="00792612">
      <w:pPr>
        <w:rPr>
          <w:rtl/>
        </w:rPr>
      </w:pPr>
    </w:p>
    <w:p w:rsidR="00792612" w:rsidRDefault="00792612" w:rsidP="00792612">
      <w:pPr>
        <w:pStyle w:val="a5"/>
        <w:keepNext/>
        <w:rPr>
          <w:rtl/>
        </w:rPr>
      </w:pPr>
      <w:bookmarkStart w:id="1044" w:name="ET_speaker_5939_177"/>
      <w:r w:rsidRPr="00792612">
        <w:rPr>
          <w:rStyle w:val="TagStyle"/>
          <w:rtl/>
        </w:rPr>
        <w:t xml:space="preserve"> &lt;&lt; דובר &gt;&gt; </w:t>
      </w:r>
      <w:r>
        <w:rPr>
          <w:rtl/>
        </w:rPr>
        <w:t>עידן רול (יש עתיד-</w:t>
      </w:r>
      <w:proofErr w:type="spellStart"/>
      <w:r>
        <w:rPr>
          <w:rtl/>
        </w:rPr>
        <w:t>תל"ם</w:t>
      </w:r>
      <w:proofErr w:type="spellEnd"/>
      <w:r>
        <w:rPr>
          <w:rtl/>
        </w:rPr>
        <w:t>):</w:t>
      </w:r>
      <w:r w:rsidRPr="00792612">
        <w:rPr>
          <w:rStyle w:val="TagStyle"/>
          <w:rtl/>
        </w:rPr>
        <w:t xml:space="preserve"> &lt;&lt; דובר &gt;&gt;</w:t>
      </w:r>
      <w:r>
        <w:rPr>
          <w:rtl/>
        </w:rPr>
        <w:t xml:space="preserve"> </w:t>
      </w:r>
      <w:bookmarkEnd w:id="1044"/>
    </w:p>
    <w:p w:rsidR="00792612" w:rsidRDefault="00792612" w:rsidP="00792612">
      <w:pPr>
        <w:pStyle w:val="KeepWithNext"/>
        <w:rPr>
          <w:rtl/>
        </w:rPr>
      </w:pPr>
    </w:p>
    <w:p w:rsidR="00792612" w:rsidRDefault="00792612" w:rsidP="00792612">
      <w:pPr>
        <w:rPr>
          <w:rtl/>
        </w:rPr>
      </w:pPr>
      <w:r>
        <w:rPr>
          <w:rFonts w:hint="cs"/>
          <w:rtl/>
        </w:rPr>
        <w:t>חוץ מהשינויים</w:t>
      </w:r>
      <w:r w:rsidR="00F06E77">
        <w:rPr>
          <w:rFonts w:hint="cs"/>
          <w:rtl/>
        </w:rPr>
        <w:t xml:space="preserve"> שהיועץ המשפטי אמר?</w:t>
      </w:r>
    </w:p>
    <w:p w:rsidR="00792612" w:rsidRDefault="00792612" w:rsidP="00792612">
      <w:pPr>
        <w:rPr>
          <w:rtl/>
        </w:rPr>
      </w:pPr>
    </w:p>
    <w:p w:rsidR="00792612" w:rsidRDefault="00792612" w:rsidP="00792612">
      <w:pPr>
        <w:pStyle w:val="a5"/>
        <w:keepNext/>
        <w:rPr>
          <w:rtl/>
        </w:rPr>
      </w:pPr>
      <w:bookmarkStart w:id="1045" w:name="ET_speaker_איתי_עצמון_178"/>
      <w:r w:rsidRPr="00792612">
        <w:rPr>
          <w:rStyle w:val="TagStyle"/>
          <w:rtl/>
        </w:rPr>
        <w:t xml:space="preserve"> &lt;&lt; דובר &gt;&gt; </w:t>
      </w:r>
      <w:r>
        <w:rPr>
          <w:rtl/>
        </w:rPr>
        <w:t>איתי עצמון:</w:t>
      </w:r>
      <w:r w:rsidRPr="00792612">
        <w:rPr>
          <w:rStyle w:val="TagStyle"/>
          <w:rtl/>
        </w:rPr>
        <w:t xml:space="preserve"> &lt;&lt; דובר &gt;&gt;</w:t>
      </w:r>
      <w:r>
        <w:rPr>
          <w:rtl/>
        </w:rPr>
        <w:t xml:space="preserve"> </w:t>
      </w:r>
      <w:bookmarkEnd w:id="1045"/>
    </w:p>
    <w:p w:rsidR="00792612" w:rsidRDefault="00792612" w:rsidP="00792612">
      <w:pPr>
        <w:pStyle w:val="KeepWithNext"/>
        <w:rPr>
          <w:rtl/>
        </w:rPr>
      </w:pPr>
    </w:p>
    <w:p w:rsidR="00792612" w:rsidRDefault="00F06E77" w:rsidP="00792612">
      <w:pPr>
        <w:rPr>
          <w:rtl/>
        </w:rPr>
      </w:pPr>
      <w:r>
        <w:rPr>
          <w:rFonts w:hint="cs"/>
          <w:rtl/>
        </w:rPr>
        <w:t xml:space="preserve">את השינויים, לצערי, </w:t>
      </w:r>
      <w:bookmarkStart w:id="1046" w:name="_ETM_Q1_3826808"/>
      <w:bookmarkEnd w:id="1046"/>
      <w:r>
        <w:rPr>
          <w:rFonts w:hint="cs"/>
          <w:rtl/>
        </w:rPr>
        <w:t xml:space="preserve">הוועדה לא יכולה להחליט </w:t>
      </w:r>
      <w:r>
        <w:rPr>
          <w:rtl/>
        </w:rPr>
        <w:t>–</w:t>
      </w:r>
      <w:r>
        <w:rPr>
          <w:rFonts w:hint="cs"/>
          <w:rtl/>
        </w:rPr>
        <w:t xml:space="preserve"> </w:t>
      </w:r>
      <w:r w:rsidR="00792612">
        <w:rPr>
          <w:rFonts w:hint="cs"/>
          <w:rtl/>
        </w:rPr>
        <w:t>בסבב הבא</w:t>
      </w:r>
      <w:r>
        <w:rPr>
          <w:rFonts w:hint="cs"/>
          <w:rtl/>
        </w:rPr>
        <w:t>.</w:t>
      </w:r>
    </w:p>
    <w:p w:rsidR="00F06E77" w:rsidRDefault="00F06E77" w:rsidP="00792612">
      <w:pPr>
        <w:rPr>
          <w:rStyle w:val="TagStyle"/>
          <w:rtl/>
        </w:rPr>
      </w:pPr>
    </w:p>
    <w:p w:rsidR="00F06E77" w:rsidRDefault="00F06E77" w:rsidP="00F06E77">
      <w:pPr>
        <w:pStyle w:val="af8"/>
        <w:keepNext/>
        <w:rPr>
          <w:rtl/>
        </w:rPr>
      </w:pPr>
      <w:bookmarkStart w:id="1047" w:name="ET_yor_5743_512"/>
      <w:r w:rsidRPr="00F06E77">
        <w:rPr>
          <w:rStyle w:val="TagStyle"/>
          <w:rtl/>
        </w:rPr>
        <w:t xml:space="preserve"> &lt;&lt; </w:t>
      </w:r>
      <w:proofErr w:type="spellStart"/>
      <w:r w:rsidRPr="00F06E77">
        <w:rPr>
          <w:rStyle w:val="TagStyle"/>
          <w:rtl/>
        </w:rPr>
        <w:t>יור</w:t>
      </w:r>
      <w:proofErr w:type="spellEnd"/>
      <w:r w:rsidRPr="00F06E77">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F06E77">
        <w:rPr>
          <w:rStyle w:val="TagStyle"/>
          <w:rtl/>
        </w:rPr>
        <w:t xml:space="preserve"> &lt;&lt; </w:t>
      </w:r>
      <w:proofErr w:type="spellStart"/>
      <w:r w:rsidRPr="00F06E77">
        <w:rPr>
          <w:rStyle w:val="TagStyle"/>
          <w:rtl/>
        </w:rPr>
        <w:t>יור</w:t>
      </w:r>
      <w:proofErr w:type="spellEnd"/>
      <w:r w:rsidRPr="00F06E77">
        <w:rPr>
          <w:rStyle w:val="TagStyle"/>
          <w:rtl/>
        </w:rPr>
        <w:t xml:space="preserve"> &gt;&gt;</w:t>
      </w:r>
      <w:r w:rsidR="00C53622">
        <w:rPr>
          <w:rtl/>
        </w:rPr>
        <w:t xml:space="preserve"> </w:t>
      </w:r>
      <w:bookmarkEnd w:id="1047"/>
    </w:p>
    <w:p w:rsidR="00F06E77" w:rsidRDefault="00F06E77" w:rsidP="00F06E77">
      <w:pPr>
        <w:pStyle w:val="KeepWithNext"/>
        <w:rPr>
          <w:rtl/>
        </w:rPr>
      </w:pPr>
    </w:p>
    <w:p w:rsidR="00792612" w:rsidRDefault="00F06E77" w:rsidP="00F06E77">
      <w:pPr>
        <w:rPr>
          <w:rtl/>
        </w:rPr>
      </w:pPr>
      <w:bookmarkStart w:id="1048" w:name="_ETM_Q1_3830205"/>
      <w:bookmarkEnd w:id="1048"/>
      <w:r>
        <w:rPr>
          <w:rFonts w:hint="cs"/>
          <w:rtl/>
        </w:rPr>
        <w:t>אבל זה גם ת</w:t>
      </w:r>
      <w:r w:rsidR="00792612">
        <w:rPr>
          <w:rFonts w:hint="cs"/>
          <w:rtl/>
        </w:rPr>
        <w:t>יקונים טכניים</w:t>
      </w:r>
      <w:r>
        <w:rPr>
          <w:rFonts w:hint="cs"/>
          <w:rtl/>
        </w:rPr>
        <w:t>.</w:t>
      </w:r>
    </w:p>
    <w:p w:rsidR="00792612" w:rsidRDefault="00792612" w:rsidP="00792612">
      <w:pPr>
        <w:rPr>
          <w:rtl/>
          <w:lang w:eastAsia="he-IL"/>
        </w:rPr>
      </w:pPr>
    </w:p>
    <w:p w:rsidR="00792612" w:rsidRDefault="00792612" w:rsidP="00792612">
      <w:pPr>
        <w:pStyle w:val="a5"/>
        <w:keepNext/>
        <w:rPr>
          <w:rtl/>
        </w:rPr>
      </w:pPr>
      <w:bookmarkStart w:id="1049" w:name="ET_speaker_איתי_עצמון_180"/>
      <w:r w:rsidRPr="00792612">
        <w:rPr>
          <w:rStyle w:val="TagStyle"/>
          <w:rtl/>
        </w:rPr>
        <w:t xml:space="preserve"> &lt;&lt; דובר &gt;&gt; </w:t>
      </w:r>
      <w:r>
        <w:rPr>
          <w:rtl/>
        </w:rPr>
        <w:t>איתי עצמון:</w:t>
      </w:r>
      <w:r w:rsidRPr="00792612">
        <w:rPr>
          <w:rStyle w:val="TagStyle"/>
          <w:rtl/>
        </w:rPr>
        <w:t xml:space="preserve"> &lt;&lt; דובר &gt;&gt;</w:t>
      </w:r>
      <w:r>
        <w:rPr>
          <w:rtl/>
        </w:rPr>
        <w:t xml:space="preserve"> </w:t>
      </w:r>
      <w:bookmarkEnd w:id="1049"/>
    </w:p>
    <w:p w:rsidR="00792612" w:rsidRDefault="00792612" w:rsidP="00792612">
      <w:pPr>
        <w:pStyle w:val="KeepWithNext"/>
        <w:rPr>
          <w:rtl/>
        </w:rPr>
      </w:pPr>
    </w:p>
    <w:p w:rsidR="00792612" w:rsidRDefault="00F06E77" w:rsidP="00792612">
      <w:pPr>
        <w:rPr>
          <w:rtl/>
        </w:rPr>
      </w:pPr>
      <w:r>
        <w:rPr>
          <w:rFonts w:hint="cs"/>
          <w:rtl/>
        </w:rPr>
        <w:t>נכון. אבל אני מעיר גם הערות מהותיות וגם הערות טכניות.</w:t>
      </w:r>
    </w:p>
    <w:p w:rsidR="00F06E77" w:rsidRDefault="00F06E77" w:rsidP="00792612">
      <w:pPr>
        <w:rPr>
          <w:rtl/>
        </w:rPr>
      </w:pPr>
      <w:bookmarkStart w:id="1050" w:name="_ETM_Q1_3833397"/>
      <w:bookmarkStart w:id="1051" w:name="_ETM_Q1_3833460"/>
      <w:bookmarkEnd w:id="1050"/>
      <w:bookmarkEnd w:id="1051"/>
    </w:p>
    <w:p w:rsidR="00F06E77" w:rsidRDefault="00F06E77" w:rsidP="00F06E77">
      <w:pPr>
        <w:pStyle w:val="a5"/>
        <w:keepNext/>
        <w:rPr>
          <w:rtl/>
        </w:rPr>
      </w:pPr>
      <w:bookmarkStart w:id="1052" w:name="ET_speaker_5079_513"/>
      <w:r w:rsidRPr="00F06E77">
        <w:rPr>
          <w:rStyle w:val="TagStyle"/>
          <w:rtl/>
        </w:rPr>
        <w:t xml:space="preserve"> &lt;&lt; דובר &gt;&gt; </w:t>
      </w:r>
      <w:r>
        <w:rPr>
          <w:rtl/>
        </w:rPr>
        <w:t>תמר זנדברג (מרצ):</w:t>
      </w:r>
      <w:r w:rsidRPr="00F06E77">
        <w:rPr>
          <w:rStyle w:val="TagStyle"/>
          <w:rtl/>
        </w:rPr>
        <w:t xml:space="preserve"> &lt;&lt; דובר &gt;&gt;</w:t>
      </w:r>
      <w:r w:rsidR="00C53622">
        <w:rPr>
          <w:rtl/>
        </w:rPr>
        <w:t xml:space="preserve"> </w:t>
      </w:r>
      <w:bookmarkEnd w:id="1052"/>
    </w:p>
    <w:p w:rsidR="00F06E77" w:rsidRDefault="00F06E77" w:rsidP="00F06E77">
      <w:pPr>
        <w:pStyle w:val="KeepWithNext"/>
        <w:rPr>
          <w:rtl/>
          <w:lang w:eastAsia="he-IL"/>
        </w:rPr>
      </w:pPr>
    </w:p>
    <w:p w:rsidR="00F06E77" w:rsidRDefault="00F06E77" w:rsidP="00F06E77">
      <w:pPr>
        <w:rPr>
          <w:rtl/>
          <w:lang w:eastAsia="he-IL"/>
        </w:rPr>
      </w:pPr>
      <w:bookmarkStart w:id="1053" w:name="_ETM_Q1_3838190"/>
      <w:bookmarkStart w:id="1054" w:name="_ETM_Q1_3838243"/>
      <w:bookmarkEnd w:id="1053"/>
      <w:bookmarkEnd w:id="1054"/>
      <w:r>
        <w:rPr>
          <w:rFonts w:hint="cs"/>
          <w:rtl/>
          <w:lang w:eastAsia="he-IL"/>
        </w:rPr>
        <w:t xml:space="preserve">התקנות </w:t>
      </w:r>
      <w:bookmarkStart w:id="1055" w:name="_ETM_Q1_3836146"/>
      <w:bookmarkEnd w:id="1055"/>
      <w:r>
        <w:rPr>
          <w:rFonts w:hint="cs"/>
          <w:rtl/>
          <w:lang w:eastAsia="he-IL"/>
        </w:rPr>
        <w:t>האלה בתוקף ל-28 יום מהיום שהממשלה אישרה אותן?</w:t>
      </w:r>
      <w:bookmarkStart w:id="1056" w:name="_ETM_Q1_3841465"/>
      <w:bookmarkEnd w:id="1056"/>
    </w:p>
    <w:p w:rsidR="00F06E77" w:rsidRDefault="00F06E77" w:rsidP="00F06E77">
      <w:pPr>
        <w:rPr>
          <w:rtl/>
          <w:lang w:eastAsia="he-IL"/>
        </w:rPr>
      </w:pPr>
      <w:bookmarkStart w:id="1057" w:name="_ETM_Q1_3841527"/>
      <w:bookmarkEnd w:id="1057"/>
    </w:p>
    <w:p w:rsidR="00F06E77" w:rsidRDefault="00F06E77" w:rsidP="00F06E77">
      <w:pPr>
        <w:pStyle w:val="a5"/>
        <w:keepNext/>
        <w:rPr>
          <w:rtl/>
        </w:rPr>
      </w:pPr>
      <w:bookmarkStart w:id="1058" w:name="ET_speaker_עידית_חנוכה_514"/>
      <w:r w:rsidRPr="00F06E77">
        <w:rPr>
          <w:rStyle w:val="TagStyle"/>
          <w:rtl/>
        </w:rPr>
        <w:t xml:space="preserve"> &lt;&lt; דובר &gt;&gt; </w:t>
      </w:r>
      <w:r>
        <w:rPr>
          <w:rtl/>
        </w:rPr>
        <w:t>עידית חנוכה:</w:t>
      </w:r>
      <w:r w:rsidRPr="00F06E77">
        <w:rPr>
          <w:rStyle w:val="TagStyle"/>
          <w:rtl/>
        </w:rPr>
        <w:t xml:space="preserve"> &lt;&lt; דובר &gt;&gt;</w:t>
      </w:r>
      <w:r w:rsidR="00C53622">
        <w:rPr>
          <w:rtl/>
        </w:rPr>
        <w:t xml:space="preserve"> </w:t>
      </w:r>
      <w:bookmarkEnd w:id="1058"/>
    </w:p>
    <w:p w:rsidR="00F06E77" w:rsidRDefault="00F06E77" w:rsidP="00F06E77">
      <w:pPr>
        <w:pStyle w:val="KeepWithNext"/>
        <w:rPr>
          <w:rtl/>
          <w:lang w:eastAsia="he-IL"/>
        </w:rPr>
      </w:pPr>
    </w:p>
    <w:p w:rsidR="00F06E77" w:rsidRDefault="00F06E77" w:rsidP="00F06E77">
      <w:pPr>
        <w:rPr>
          <w:rtl/>
          <w:lang w:eastAsia="he-IL"/>
        </w:rPr>
      </w:pPr>
      <w:bookmarkStart w:id="1059" w:name="_ETM_Q1_3840482"/>
      <w:bookmarkStart w:id="1060" w:name="_ETM_Q1_3840532"/>
      <w:bookmarkEnd w:id="1059"/>
      <w:bookmarkEnd w:id="1060"/>
      <w:r>
        <w:rPr>
          <w:rFonts w:hint="cs"/>
          <w:rtl/>
          <w:lang w:eastAsia="he-IL"/>
        </w:rPr>
        <w:t xml:space="preserve">כן. אלא אם </w:t>
      </w:r>
      <w:bookmarkStart w:id="1061" w:name="_ETM_Q1_3841483"/>
      <w:bookmarkEnd w:id="1061"/>
      <w:r>
        <w:rPr>
          <w:rFonts w:hint="cs"/>
          <w:rtl/>
          <w:lang w:eastAsia="he-IL"/>
        </w:rPr>
        <w:t>הוועדה בסוף - - -</w:t>
      </w:r>
      <w:bookmarkStart w:id="1062" w:name="_ETM_Q1_3839842"/>
      <w:bookmarkEnd w:id="1062"/>
    </w:p>
    <w:p w:rsidR="00F06E77" w:rsidRDefault="00F06E77" w:rsidP="00F06E77">
      <w:pPr>
        <w:rPr>
          <w:rtl/>
          <w:lang w:eastAsia="he-IL"/>
        </w:rPr>
      </w:pPr>
      <w:bookmarkStart w:id="1063" w:name="_ETM_Q1_3839901"/>
      <w:bookmarkEnd w:id="1063"/>
    </w:p>
    <w:p w:rsidR="00F06E77" w:rsidRDefault="00F06E77" w:rsidP="00F06E77">
      <w:pPr>
        <w:pStyle w:val="af8"/>
        <w:keepNext/>
        <w:rPr>
          <w:rtl/>
        </w:rPr>
      </w:pPr>
      <w:bookmarkStart w:id="1064" w:name="ET_yor_5743_515"/>
      <w:r w:rsidRPr="00F06E77">
        <w:rPr>
          <w:rStyle w:val="TagStyle"/>
          <w:rtl/>
        </w:rPr>
        <w:t xml:space="preserve"> &lt;&lt; </w:t>
      </w:r>
      <w:proofErr w:type="spellStart"/>
      <w:r w:rsidRPr="00F06E77">
        <w:rPr>
          <w:rStyle w:val="TagStyle"/>
          <w:rtl/>
        </w:rPr>
        <w:t>יור</w:t>
      </w:r>
      <w:proofErr w:type="spellEnd"/>
      <w:r w:rsidRPr="00F06E77">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F06E77">
        <w:rPr>
          <w:rStyle w:val="TagStyle"/>
          <w:rtl/>
        </w:rPr>
        <w:t xml:space="preserve"> &lt;&lt; </w:t>
      </w:r>
      <w:proofErr w:type="spellStart"/>
      <w:r w:rsidRPr="00F06E77">
        <w:rPr>
          <w:rStyle w:val="TagStyle"/>
          <w:rtl/>
        </w:rPr>
        <w:t>יור</w:t>
      </w:r>
      <w:proofErr w:type="spellEnd"/>
      <w:r w:rsidRPr="00F06E77">
        <w:rPr>
          <w:rStyle w:val="TagStyle"/>
          <w:rtl/>
        </w:rPr>
        <w:t xml:space="preserve"> &gt;&gt;</w:t>
      </w:r>
      <w:r w:rsidR="00C53622">
        <w:rPr>
          <w:rtl/>
        </w:rPr>
        <w:t xml:space="preserve"> </w:t>
      </w:r>
      <w:bookmarkEnd w:id="1064"/>
    </w:p>
    <w:p w:rsidR="00F06E77" w:rsidRDefault="00F06E77" w:rsidP="00F06E77">
      <w:pPr>
        <w:pStyle w:val="KeepWithNext"/>
        <w:rPr>
          <w:rtl/>
          <w:lang w:eastAsia="he-IL"/>
        </w:rPr>
      </w:pPr>
    </w:p>
    <w:p w:rsidR="00F06E77" w:rsidRDefault="00F06E77" w:rsidP="00F06E77">
      <w:pPr>
        <w:rPr>
          <w:rtl/>
          <w:lang w:eastAsia="he-IL"/>
        </w:rPr>
      </w:pPr>
      <w:bookmarkStart w:id="1065" w:name="_ETM_Q1_3840788"/>
      <w:bookmarkEnd w:id="1065"/>
      <w:r>
        <w:rPr>
          <w:rFonts w:hint="cs"/>
          <w:rtl/>
          <w:lang w:eastAsia="he-IL"/>
        </w:rPr>
        <w:t>תיכף נראה.</w:t>
      </w:r>
      <w:bookmarkStart w:id="1066" w:name="_ETM_Q1_3845715"/>
      <w:bookmarkEnd w:id="1066"/>
    </w:p>
    <w:p w:rsidR="00F06E77" w:rsidRPr="00F06E77" w:rsidRDefault="00F06E77" w:rsidP="00F06E77">
      <w:pPr>
        <w:rPr>
          <w:rtl/>
          <w:lang w:eastAsia="he-IL"/>
        </w:rPr>
      </w:pPr>
      <w:bookmarkStart w:id="1067" w:name="_ETM_Q1_3845772"/>
      <w:bookmarkEnd w:id="1067"/>
    </w:p>
    <w:p w:rsidR="00792612" w:rsidRDefault="00792612" w:rsidP="00792612">
      <w:pPr>
        <w:pStyle w:val="a5"/>
        <w:keepNext/>
        <w:rPr>
          <w:rtl/>
        </w:rPr>
      </w:pPr>
      <w:bookmarkStart w:id="1068" w:name="ET_speaker_5079_181"/>
      <w:r w:rsidRPr="00792612">
        <w:rPr>
          <w:rStyle w:val="TagStyle"/>
          <w:rtl/>
        </w:rPr>
        <w:t xml:space="preserve"> &lt;&lt; דובר &gt;&gt; </w:t>
      </w:r>
      <w:r>
        <w:rPr>
          <w:rtl/>
        </w:rPr>
        <w:t>תמר זנדברג (מרצ):</w:t>
      </w:r>
      <w:r w:rsidRPr="00792612">
        <w:rPr>
          <w:rStyle w:val="TagStyle"/>
          <w:rtl/>
        </w:rPr>
        <w:t xml:space="preserve"> &lt;&lt; דובר &gt;&gt;</w:t>
      </w:r>
      <w:r>
        <w:rPr>
          <w:rtl/>
        </w:rPr>
        <w:t xml:space="preserve"> </w:t>
      </w:r>
      <w:bookmarkEnd w:id="1068"/>
    </w:p>
    <w:p w:rsidR="00792612" w:rsidRDefault="00792612" w:rsidP="00792612">
      <w:pPr>
        <w:pStyle w:val="KeepWithNext"/>
        <w:rPr>
          <w:rtl/>
        </w:rPr>
      </w:pPr>
    </w:p>
    <w:p w:rsidR="00792612" w:rsidRDefault="00F06E77" w:rsidP="00F06E77">
      <w:pPr>
        <w:rPr>
          <w:rtl/>
        </w:rPr>
      </w:pPr>
      <w:r>
        <w:rPr>
          <w:rFonts w:hint="cs"/>
          <w:rtl/>
        </w:rPr>
        <w:t xml:space="preserve">לא, בסדר, הממשלה </w:t>
      </w:r>
      <w:r w:rsidR="00792612">
        <w:rPr>
          <w:rFonts w:hint="cs"/>
          <w:rtl/>
        </w:rPr>
        <w:t xml:space="preserve">החליטה </w:t>
      </w:r>
      <w:r>
        <w:rPr>
          <w:rFonts w:hint="cs"/>
          <w:rtl/>
        </w:rPr>
        <w:t>על</w:t>
      </w:r>
      <w:bookmarkStart w:id="1069" w:name="_ETM_Q1_3844334"/>
      <w:bookmarkEnd w:id="1069"/>
      <w:r>
        <w:rPr>
          <w:rFonts w:hint="cs"/>
          <w:rtl/>
        </w:rPr>
        <w:t xml:space="preserve"> 28 יום, ואם אנחנו עכשיו מאשרים זה 28 יום מהיום </w:t>
      </w:r>
      <w:bookmarkStart w:id="1070" w:name="_ETM_Q1_3846660"/>
      <w:bookmarkEnd w:id="1070"/>
      <w:r w:rsidR="00792612">
        <w:rPr>
          <w:rFonts w:hint="cs"/>
          <w:rtl/>
        </w:rPr>
        <w:t>שהממשלה החליטה</w:t>
      </w:r>
      <w:r>
        <w:rPr>
          <w:rFonts w:hint="cs"/>
          <w:rtl/>
        </w:rPr>
        <w:t>.</w:t>
      </w:r>
    </w:p>
    <w:p w:rsidR="00792612" w:rsidRDefault="00792612" w:rsidP="00792612">
      <w:pPr>
        <w:rPr>
          <w:rtl/>
        </w:rPr>
      </w:pPr>
    </w:p>
    <w:p w:rsidR="00792612" w:rsidRDefault="00792612" w:rsidP="00792612">
      <w:pPr>
        <w:pStyle w:val="a5"/>
        <w:keepNext/>
        <w:rPr>
          <w:rtl/>
        </w:rPr>
      </w:pPr>
      <w:bookmarkStart w:id="1071" w:name="ET_speaker_איתי_עצמון_182"/>
      <w:r w:rsidRPr="00792612">
        <w:rPr>
          <w:rStyle w:val="TagStyle"/>
          <w:rtl/>
        </w:rPr>
        <w:t xml:space="preserve"> &lt;&lt; דובר &gt;&gt; </w:t>
      </w:r>
      <w:r>
        <w:rPr>
          <w:rtl/>
        </w:rPr>
        <w:t>איתי עצמון:</w:t>
      </w:r>
      <w:r w:rsidRPr="00792612">
        <w:rPr>
          <w:rStyle w:val="TagStyle"/>
          <w:rtl/>
        </w:rPr>
        <w:t xml:space="preserve"> &lt;&lt; דובר &gt;&gt;</w:t>
      </w:r>
      <w:r>
        <w:rPr>
          <w:rtl/>
        </w:rPr>
        <w:t xml:space="preserve"> </w:t>
      </w:r>
      <w:bookmarkEnd w:id="1071"/>
    </w:p>
    <w:p w:rsidR="00792612" w:rsidRDefault="00792612" w:rsidP="00792612">
      <w:pPr>
        <w:pStyle w:val="KeepWithNext"/>
        <w:rPr>
          <w:rtl/>
        </w:rPr>
      </w:pPr>
    </w:p>
    <w:p w:rsidR="00792612" w:rsidRDefault="00792612" w:rsidP="00F06E77">
      <w:pPr>
        <w:rPr>
          <w:rtl/>
        </w:rPr>
      </w:pPr>
      <w:r>
        <w:rPr>
          <w:rFonts w:hint="cs"/>
          <w:rtl/>
        </w:rPr>
        <w:t xml:space="preserve">מהיום שהם </w:t>
      </w:r>
      <w:r w:rsidR="00F06E77">
        <w:rPr>
          <w:rFonts w:hint="cs"/>
          <w:rtl/>
        </w:rPr>
        <w:t>פורסמו, כמובן.</w:t>
      </w:r>
    </w:p>
    <w:p w:rsidR="00792612" w:rsidRDefault="00792612" w:rsidP="00792612">
      <w:pPr>
        <w:rPr>
          <w:rtl/>
        </w:rPr>
      </w:pPr>
    </w:p>
    <w:p w:rsidR="00792612" w:rsidRDefault="00792612" w:rsidP="00792612">
      <w:pPr>
        <w:pStyle w:val="af8"/>
        <w:keepNext/>
        <w:rPr>
          <w:rtl/>
        </w:rPr>
      </w:pPr>
      <w:bookmarkStart w:id="1072" w:name="ET_yor_5743_183"/>
      <w:r w:rsidRPr="00792612">
        <w:rPr>
          <w:rStyle w:val="TagStyle"/>
          <w:rtl/>
        </w:rPr>
        <w:t xml:space="preserve"> &lt;&lt; </w:t>
      </w:r>
      <w:proofErr w:type="spellStart"/>
      <w:r w:rsidRPr="00792612">
        <w:rPr>
          <w:rStyle w:val="TagStyle"/>
          <w:rtl/>
        </w:rPr>
        <w:t>יור</w:t>
      </w:r>
      <w:proofErr w:type="spellEnd"/>
      <w:r w:rsidRPr="00792612">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792612">
        <w:rPr>
          <w:rStyle w:val="TagStyle"/>
          <w:rtl/>
        </w:rPr>
        <w:t xml:space="preserve"> &lt;&lt; </w:t>
      </w:r>
      <w:proofErr w:type="spellStart"/>
      <w:r w:rsidRPr="00792612">
        <w:rPr>
          <w:rStyle w:val="TagStyle"/>
          <w:rtl/>
        </w:rPr>
        <w:t>יור</w:t>
      </w:r>
      <w:proofErr w:type="spellEnd"/>
      <w:r w:rsidRPr="00792612">
        <w:rPr>
          <w:rStyle w:val="TagStyle"/>
          <w:rtl/>
        </w:rPr>
        <w:t xml:space="preserve"> &gt;&gt;</w:t>
      </w:r>
      <w:r>
        <w:rPr>
          <w:rtl/>
        </w:rPr>
        <w:t xml:space="preserve"> </w:t>
      </w:r>
      <w:bookmarkEnd w:id="1072"/>
    </w:p>
    <w:p w:rsidR="00792612" w:rsidRDefault="00792612" w:rsidP="00792612">
      <w:pPr>
        <w:pStyle w:val="KeepWithNext"/>
        <w:rPr>
          <w:rtl/>
        </w:rPr>
      </w:pPr>
    </w:p>
    <w:p w:rsidR="00792612" w:rsidRDefault="00F06E77" w:rsidP="00792612">
      <w:pPr>
        <w:rPr>
          <w:rtl/>
        </w:rPr>
      </w:pPr>
      <w:r>
        <w:rPr>
          <w:rFonts w:hint="cs"/>
          <w:rtl/>
        </w:rPr>
        <w:t xml:space="preserve">טוב, </w:t>
      </w:r>
      <w:r w:rsidR="00792612">
        <w:rPr>
          <w:rFonts w:hint="cs"/>
          <w:rtl/>
        </w:rPr>
        <w:t xml:space="preserve">מי בעד </w:t>
      </w:r>
      <w:r w:rsidR="00792612" w:rsidRPr="003317D6">
        <w:rPr>
          <w:rFonts w:hint="cs"/>
          <w:b/>
          <w:bCs/>
          <w:u w:val="single"/>
          <w:rtl/>
        </w:rPr>
        <w:t>ההגדרות</w:t>
      </w:r>
      <w:r>
        <w:rPr>
          <w:rFonts w:hint="cs"/>
          <w:rtl/>
        </w:rPr>
        <w:t>?</w:t>
      </w:r>
    </w:p>
    <w:p w:rsidR="00F06E77" w:rsidRDefault="00F06E77" w:rsidP="00792612">
      <w:pPr>
        <w:rPr>
          <w:rtl/>
        </w:rPr>
      </w:pPr>
      <w:bookmarkStart w:id="1073" w:name="_ETM_Q1_3858915"/>
      <w:bookmarkStart w:id="1074" w:name="_ETM_Q1_3858967"/>
      <w:bookmarkEnd w:id="1073"/>
      <w:bookmarkEnd w:id="1074"/>
    </w:p>
    <w:p w:rsidR="00792612" w:rsidRDefault="00F06E77" w:rsidP="00F06E77">
      <w:pPr>
        <w:pStyle w:val="af3"/>
        <w:keepNext/>
        <w:rPr>
          <w:rtl/>
        </w:rPr>
      </w:pPr>
      <w:r>
        <w:rPr>
          <w:rtl/>
        </w:rPr>
        <w:t>הצבעה</w:t>
      </w:r>
    </w:p>
    <w:p w:rsidR="00F06E77" w:rsidRDefault="00F06E77" w:rsidP="00F06E77">
      <w:pPr>
        <w:pStyle w:val="--"/>
        <w:keepNext/>
        <w:rPr>
          <w:rtl/>
        </w:rPr>
      </w:pPr>
    </w:p>
    <w:p w:rsidR="00F06E77" w:rsidRPr="00F06E77" w:rsidRDefault="00F06E77" w:rsidP="00F06E77">
      <w:pPr>
        <w:pStyle w:val="--"/>
        <w:keepNext/>
        <w:rPr>
          <w:rtl/>
        </w:rPr>
      </w:pPr>
      <w:r>
        <w:rPr>
          <w:rFonts w:hint="cs"/>
          <w:rtl/>
        </w:rPr>
        <w:t>אושר.</w:t>
      </w:r>
    </w:p>
    <w:p w:rsidR="00792612" w:rsidRDefault="00792612" w:rsidP="00792612">
      <w:pPr>
        <w:rPr>
          <w:rtl/>
        </w:rPr>
      </w:pPr>
    </w:p>
    <w:p w:rsidR="00792612" w:rsidRDefault="00792612" w:rsidP="00792612">
      <w:pPr>
        <w:pStyle w:val="af8"/>
        <w:keepNext/>
        <w:rPr>
          <w:rtl/>
        </w:rPr>
      </w:pPr>
      <w:bookmarkStart w:id="1075" w:name="ET_yor_5743_184"/>
      <w:r w:rsidRPr="00792612">
        <w:rPr>
          <w:rStyle w:val="TagStyle"/>
          <w:rtl/>
        </w:rPr>
        <w:t xml:space="preserve"> &lt;&lt; </w:t>
      </w:r>
      <w:proofErr w:type="spellStart"/>
      <w:r w:rsidRPr="00792612">
        <w:rPr>
          <w:rStyle w:val="TagStyle"/>
          <w:rtl/>
        </w:rPr>
        <w:t>יור</w:t>
      </w:r>
      <w:proofErr w:type="spellEnd"/>
      <w:r w:rsidRPr="00792612">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792612">
        <w:rPr>
          <w:rStyle w:val="TagStyle"/>
          <w:rtl/>
        </w:rPr>
        <w:t xml:space="preserve"> &lt;&lt; </w:t>
      </w:r>
      <w:proofErr w:type="spellStart"/>
      <w:r w:rsidRPr="00792612">
        <w:rPr>
          <w:rStyle w:val="TagStyle"/>
          <w:rtl/>
        </w:rPr>
        <w:t>יור</w:t>
      </w:r>
      <w:proofErr w:type="spellEnd"/>
      <w:r w:rsidRPr="00792612">
        <w:rPr>
          <w:rStyle w:val="TagStyle"/>
          <w:rtl/>
        </w:rPr>
        <w:t xml:space="preserve"> &gt;&gt;</w:t>
      </w:r>
      <w:r>
        <w:rPr>
          <w:rtl/>
        </w:rPr>
        <w:t xml:space="preserve"> </w:t>
      </w:r>
      <w:bookmarkEnd w:id="1075"/>
    </w:p>
    <w:p w:rsidR="00792612" w:rsidRDefault="00792612" w:rsidP="00792612">
      <w:pPr>
        <w:pStyle w:val="KeepWithNext"/>
        <w:rPr>
          <w:rtl/>
        </w:rPr>
      </w:pPr>
    </w:p>
    <w:p w:rsidR="00792612" w:rsidRDefault="00792612" w:rsidP="00792612">
      <w:pPr>
        <w:rPr>
          <w:rtl/>
        </w:rPr>
      </w:pPr>
      <w:r>
        <w:rPr>
          <w:rFonts w:hint="cs"/>
          <w:rtl/>
        </w:rPr>
        <w:t>אושר</w:t>
      </w:r>
      <w:r w:rsidR="00F06E77">
        <w:rPr>
          <w:rFonts w:hint="cs"/>
          <w:rtl/>
        </w:rPr>
        <w:t>.</w:t>
      </w:r>
    </w:p>
    <w:p w:rsidR="00792612" w:rsidRDefault="00792612" w:rsidP="00792612">
      <w:pPr>
        <w:rPr>
          <w:rtl/>
        </w:rPr>
      </w:pPr>
    </w:p>
    <w:p w:rsidR="00792612" w:rsidRDefault="00792612" w:rsidP="00792612">
      <w:pPr>
        <w:pStyle w:val="a5"/>
        <w:keepNext/>
        <w:rPr>
          <w:rtl/>
        </w:rPr>
      </w:pPr>
      <w:bookmarkStart w:id="1076" w:name="ET_speaker_איתי_עצמון_185"/>
      <w:r w:rsidRPr="00792612">
        <w:rPr>
          <w:rStyle w:val="TagStyle"/>
          <w:rtl/>
        </w:rPr>
        <w:t xml:space="preserve"> &lt;&lt; דובר &gt;&gt; </w:t>
      </w:r>
      <w:r>
        <w:rPr>
          <w:rtl/>
        </w:rPr>
        <w:t>איתי עצמון:</w:t>
      </w:r>
      <w:r w:rsidRPr="00792612">
        <w:rPr>
          <w:rStyle w:val="TagStyle"/>
          <w:rtl/>
        </w:rPr>
        <w:t xml:space="preserve"> &lt;&lt; דובר &gt;&gt;</w:t>
      </w:r>
      <w:r>
        <w:rPr>
          <w:rtl/>
        </w:rPr>
        <w:t xml:space="preserve"> </w:t>
      </w:r>
      <w:bookmarkEnd w:id="1076"/>
    </w:p>
    <w:p w:rsidR="00792612" w:rsidRDefault="00792612" w:rsidP="00792612">
      <w:pPr>
        <w:pStyle w:val="KeepWithNext"/>
        <w:rPr>
          <w:rtl/>
        </w:rPr>
      </w:pPr>
    </w:p>
    <w:p w:rsidR="00792612" w:rsidRDefault="00792612" w:rsidP="00792612">
      <w:pPr>
        <w:rPr>
          <w:rtl/>
        </w:rPr>
      </w:pPr>
      <w:r>
        <w:rPr>
          <w:rFonts w:hint="cs"/>
          <w:rtl/>
        </w:rPr>
        <w:t>תקנה 1 אושרה</w:t>
      </w:r>
      <w:r w:rsidR="00F06E77">
        <w:rPr>
          <w:rFonts w:hint="cs"/>
          <w:rtl/>
        </w:rPr>
        <w:t>.</w:t>
      </w:r>
    </w:p>
    <w:p w:rsidR="00792612" w:rsidRDefault="00792612" w:rsidP="00792612">
      <w:pPr>
        <w:rPr>
          <w:rtl/>
        </w:rPr>
      </w:pPr>
    </w:p>
    <w:p w:rsidR="00792612" w:rsidRDefault="00792612" w:rsidP="00792612">
      <w:pPr>
        <w:pStyle w:val="afb"/>
        <w:keepNext/>
        <w:rPr>
          <w:rtl/>
        </w:rPr>
      </w:pPr>
      <w:bookmarkStart w:id="1077" w:name="ET_guest_828035_186"/>
      <w:r w:rsidRPr="00792612">
        <w:rPr>
          <w:rStyle w:val="TagStyle"/>
          <w:rtl/>
        </w:rPr>
        <w:t xml:space="preserve"> &lt;&lt; אורח &gt;&gt; </w:t>
      </w:r>
      <w:r>
        <w:rPr>
          <w:rtl/>
        </w:rPr>
        <w:t>טל וינר שילה:</w:t>
      </w:r>
      <w:r w:rsidRPr="00792612">
        <w:rPr>
          <w:rStyle w:val="TagStyle"/>
          <w:rtl/>
        </w:rPr>
        <w:t xml:space="preserve"> &lt;&lt; אורח &gt;&gt;</w:t>
      </w:r>
      <w:r>
        <w:rPr>
          <w:rtl/>
        </w:rPr>
        <w:t xml:space="preserve"> </w:t>
      </w:r>
      <w:bookmarkEnd w:id="1077"/>
    </w:p>
    <w:p w:rsidR="00792612" w:rsidRDefault="00792612" w:rsidP="00792612">
      <w:pPr>
        <w:pStyle w:val="KeepWithNext"/>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4"/>
      </w:tblGrid>
      <w:tr w:rsidR="00F06E77" w:rsidRPr="00F06E77" w:rsidTr="00F06E77">
        <w:trPr>
          <w:cantSplit/>
          <w:trHeight w:val="60"/>
        </w:trPr>
        <w:tc>
          <w:tcPr>
            <w:tcW w:w="1872" w:type="dxa"/>
            <w:hideMark/>
          </w:tcPr>
          <w:p w:rsidR="00F06E77" w:rsidRPr="00F06E77" w:rsidRDefault="00F06E77" w:rsidP="00F06E77">
            <w:pPr>
              <w:ind w:firstLine="0"/>
            </w:pPr>
            <w:r w:rsidRPr="00F06E77">
              <w:rPr>
                <w:rtl/>
              </w:rPr>
              <w:t>הוראות לעניין מהלך קווי שירות, תחנות ולוחות זמנים</w:t>
            </w:r>
          </w:p>
        </w:tc>
        <w:tc>
          <w:tcPr>
            <w:tcW w:w="624" w:type="dxa"/>
          </w:tcPr>
          <w:p w:rsidR="00F06E77" w:rsidRPr="00F06E77" w:rsidRDefault="00F06E77" w:rsidP="00F06E77">
            <w:pPr>
              <w:numPr>
                <w:ilvl w:val="0"/>
                <w:numId w:val="3"/>
              </w:numPr>
            </w:pPr>
          </w:p>
        </w:tc>
        <w:tc>
          <w:tcPr>
            <w:tcW w:w="6584" w:type="dxa"/>
            <w:hideMark/>
          </w:tcPr>
          <w:p w:rsidR="00F06E77" w:rsidRPr="00F06E77" w:rsidRDefault="00F06E77" w:rsidP="00F06E77">
            <w:pPr>
              <w:ind w:firstLine="0"/>
            </w:pPr>
            <w:r w:rsidRPr="00F06E77">
              <w:rPr>
                <w:rtl/>
              </w:rPr>
              <w:t xml:space="preserve">המפקח על התעבורה, בתוקף סמכותו לפי פקודת התעבורה והמנהל לעניין מסילות הברזל, בתוקף סמכותו לפי פקודת מסילות הברזל, יתנו הוראות לעניין מהלך קווי שירות באוטובוסים וקווי שירות במוניות, קווי רכבת, תחנותיהם וסוגי התחנות, לוחות הזמנים להפעלתם של הקווים האמורים ומועדי תחילת הנסיעות וסיומן, בשים לב בין השאר למניעת הדבקה בנגיף הקורונה בקרב הציבור וצמצום התפשטותו, לפריסה הגאוגרפית שבה ניתן שירות התחבורה היבשתית, לצורכי האוכלוסייה ולנגישות למקומות שבהן מסופקים מוצרים או שירותים חיוניים. </w:t>
            </w:r>
          </w:p>
        </w:tc>
      </w:tr>
    </w:tbl>
    <w:p w:rsidR="00792612" w:rsidRPr="00F06E77" w:rsidRDefault="00792612" w:rsidP="00792612">
      <w:pPr>
        <w:rPr>
          <w:rtl/>
        </w:rPr>
      </w:pPr>
    </w:p>
    <w:p w:rsidR="00792612" w:rsidRDefault="00792612" w:rsidP="00792612">
      <w:pPr>
        <w:pStyle w:val="a5"/>
        <w:keepNext/>
        <w:rPr>
          <w:rtl/>
        </w:rPr>
      </w:pPr>
      <w:bookmarkStart w:id="1078" w:name="ET_speaker_איתי_עצמון_187"/>
      <w:r w:rsidRPr="00792612">
        <w:rPr>
          <w:rStyle w:val="TagStyle"/>
          <w:rtl/>
        </w:rPr>
        <w:t xml:space="preserve"> &lt;&lt; דובר &gt;&gt; </w:t>
      </w:r>
      <w:r>
        <w:rPr>
          <w:rtl/>
        </w:rPr>
        <w:t>איתי עצמון:</w:t>
      </w:r>
      <w:r w:rsidRPr="00792612">
        <w:rPr>
          <w:rStyle w:val="TagStyle"/>
          <w:rtl/>
        </w:rPr>
        <w:t xml:space="preserve"> &lt;&lt; דובר &gt;&gt;</w:t>
      </w:r>
      <w:r>
        <w:rPr>
          <w:rtl/>
        </w:rPr>
        <w:t xml:space="preserve"> </w:t>
      </w:r>
      <w:bookmarkEnd w:id="1078"/>
    </w:p>
    <w:p w:rsidR="00792612" w:rsidRDefault="00792612" w:rsidP="00792612">
      <w:pPr>
        <w:pStyle w:val="KeepWithNext"/>
        <w:rPr>
          <w:rtl/>
        </w:rPr>
      </w:pPr>
    </w:p>
    <w:p w:rsidR="00792612" w:rsidRDefault="00792612" w:rsidP="008A5831">
      <w:pPr>
        <w:rPr>
          <w:rtl/>
        </w:rPr>
      </w:pPr>
      <w:r>
        <w:rPr>
          <w:rFonts w:hint="cs"/>
          <w:rtl/>
        </w:rPr>
        <w:t>אני רוצה להעיר</w:t>
      </w:r>
      <w:r w:rsidR="00F06E77">
        <w:rPr>
          <w:rFonts w:hint="cs"/>
          <w:rtl/>
        </w:rPr>
        <w:t xml:space="preserve"> כמה הערות לגבי הת</w:t>
      </w:r>
      <w:r w:rsidR="008A5831">
        <w:rPr>
          <w:rFonts w:hint="cs"/>
          <w:rtl/>
        </w:rPr>
        <w:t xml:space="preserve">קנה הזו. קודם </w:t>
      </w:r>
      <w:bookmarkStart w:id="1079" w:name="_ETM_Q1_3907620"/>
      <w:bookmarkEnd w:id="1079"/>
      <w:r w:rsidR="008A5831">
        <w:rPr>
          <w:rFonts w:hint="cs"/>
          <w:rtl/>
        </w:rPr>
        <w:t>כול, אני חושב שיש כאן איזשהו אי דיוק.</w:t>
      </w:r>
      <w:r>
        <w:rPr>
          <w:rFonts w:hint="cs"/>
          <w:rtl/>
        </w:rPr>
        <w:t xml:space="preserve"> מדובר על כך שהרגולטורים </w:t>
      </w:r>
      <w:r w:rsidR="008A5831">
        <w:rPr>
          <w:rFonts w:hint="cs"/>
          <w:rtl/>
        </w:rPr>
        <w:t>הרלוונטיים ייתנו</w:t>
      </w:r>
      <w:bookmarkStart w:id="1080" w:name="_ETM_Q1_3911495"/>
      <w:bookmarkEnd w:id="1080"/>
      <w:r w:rsidR="008A5831">
        <w:rPr>
          <w:rFonts w:hint="cs"/>
          <w:rtl/>
        </w:rPr>
        <w:t xml:space="preserve"> הוראות </w:t>
      </w:r>
      <w:r w:rsidR="008A5831">
        <w:rPr>
          <w:rtl/>
        </w:rPr>
        <w:t>–</w:t>
      </w:r>
      <w:r w:rsidR="008A5831">
        <w:rPr>
          <w:rFonts w:hint="cs"/>
          <w:rtl/>
        </w:rPr>
        <w:t xml:space="preserve"> </w:t>
      </w:r>
      <w:r>
        <w:rPr>
          <w:rFonts w:hint="cs"/>
          <w:rtl/>
        </w:rPr>
        <w:t xml:space="preserve">לא </w:t>
      </w:r>
      <w:r w:rsidR="008A5831">
        <w:rPr>
          <w:rFonts w:hint="cs"/>
          <w:rtl/>
        </w:rPr>
        <w:t xml:space="preserve">כל כך </w:t>
      </w:r>
      <w:r>
        <w:rPr>
          <w:rFonts w:hint="cs"/>
          <w:rtl/>
        </w:rPr>
        <w:t>ברור למי הם נותנים הוראות</w:t>
      </w:r>
      <w:r w:rsidR="008A5831">
        <w:rPr>
          <w:rFonts w:hint="cs"/>
          <w:rtl/>
        </w:rPr>
        <w:t>. אני מניח שמדובר על</w:t>
      </w:r>
      <w:bookmarkStart w:id="1081" w:name="_ETM_Q1_3919511"/>
      <w:bookmarkEnd w:id="1081"/>
      <w:r w:rsidR="008A5831">
        <w:rPr>
          <w:rFonts w:hint="cs"/>
          <w:rtl/>
        </w:rPr>
        <w:t xml:space="preserve"> הוראות למפעילים, זה לא כתוב.</w:t>
      </w:r>
      <w:r>
        <w:rPr>
          <w:rFonts w:hint="cs"/>
          <w:rtl/>
        </w:rPr>
        <w:t xml:space="preserve"> לא כתוב באיזה דרך</w:t>
      </w:r>
      <w:r w:rsidR="008A5831">
        <w:rPr>
          <w:rFonts w:hint="cs"/>
          <w:rtl/>
        </w:rPr>
        <w:t xml:space="preserve">: האם מדובר על הוראות </w:t>
      </w:r>
      <w:bookmarkStart w:id="1082" w:name="_ETM_Q1_3920412"/>
      <w:bookmarkEnd w:id="1082"/>
      <w:r w:rsidR="008A5831">
        <w:rPr>
          <w:rFonts w:hint="cs"/>
          <w:rtl/>
        </w:rPr>
        <w:t xml:space="preserve">שקובעים ברישיונות או בהיתרים </w:t>
      </w:r>
      <w:r>
        <w:rPr>
          <w:rFonts w:hint="cs"/>
          <w:rtl/>
        </w:rPr>
        <w:t>או הוראות כלליות</w:t>
      </w:r>
      <w:r w:rsidR="008A5831">
        <w:rPr>
          <w:rFonts w:hint="cs"/>
          <w:rtl/>
        </w:rPr>
        <w:t>? אז זו נקודה אחת.</w:t>
      </w:r>
    </w:p>
    <w:p w:rsidR="00792612" w:rsidRDefault="00792612" w:rsidP="00792612">
      <w:pPr>
        <w:rPr>
          <w:rtl/>
        </w:rPr>
      </w:pPr>
    </w:p>
    <w:p w:rsidR="00792612" w:rsidRDefault="00792612" w:rsidP="008A5831">
      <w:pPr>
        <w:rPr>
          <w:rtl/>
        </w:rPr>
      </w:pPr>
      <w:r>
        <w:rPr>
          <w:rFonts w:hint="cs"/>
          <w:rtl/>
        </w:rPr>
        <w:t>נקודה שנייה</w:t>
      </w:r>
      <w:r w:rsidR="008A5831">
        <w:rPr>
          <w:rFonts w:hint="cs"/>
          <w:rtl/>
        </w:rPr>
        <w:t>,</w:t>
      </w:r>
      <w:r>
        <w:rPr>
          <w:rFonts w:hint="cs"/>
          <w:rtl/>
        </w:rPr>
        <w:t xml:space="preserve"> ש</w:t>
      </w:r>
      <w:r w:rsidR="008A5831">
        <w:rPr>
          <w:rFonts w:hint="cs"/>
          <w:rtl/>
        </w:rPr>
        <w:t>ה</w:t>
      </w:r>
      <w:r>
        <w:rPr>
          <w:rFonts w:hint="cs"/>
          <w:rtl/>
        </w:rPr>
        <w:t>יא יותר משמעותית</w:t>
      </w:r>
      <w:r w:rsidR="008A5831">
        <w:rPr>
          <w:rFonts w:hint="cs"/>
          <w:rtl/>
        </w:rPr>
        <w:t>: אני</w:t>
      </w:r>
      <w:bookmarkStart w:id="1083" w:name="_ETM_Q1_3930001"/>
      <w:bookmarkEnd w:id="1083"/>
      <w:r w:rsidR="008A5831">
        <w:rPr>
          <w:rFonts w:hint="cs"/>
          <w:rtl/>
        </w:rPr>
        <w:t xml:space="preserve"> לא כל כך בטוח</w:t>
      </w:r>
      <w:r>
        <w:rPr>
          <w:rFonts w:hint="cs"/>
          <w:rtl/>
        </w:rPr>
        <w:t xml:space="preserve"> איך התקנה הזו עולה בקנה אחד </w:t>
      </w:r>
      <w:r w:rsidR="008A5831">
        <w:rPr>
          <w:rFonts w:hint="cs"/>
          <w:rtl/>
        </w:rPr>
        <w:t xml:space="preserve">עם הוראות החוק. החוק מדבר על </w:t>
      </w:r>
      <w:bookmarkStart w:id="1084" w:name="_ETM_Q1_3934445"/>
      <w:bookmarkEnd w:id="1084"/>
      <w:r w:rsidR="008A5831">
        <w:rPr>
          <w:rFonts w:hint="cs"/>
          <w:rtl/>
        </w:rPr>
        <w:t xml:space="preserve">הגבלות ואיסורים להתמודדות עם נגיף הקורונה החדש. </w:t>
      </w:r>
      <w:r>
        <w:rPr>
          <w:rFonts w:hint="cs"/>
          <w:rtl/>
        </w:rPr>
        <w:t>כאן מדובר על הוראות בשים לב בין השאר</w:t>
      </w:r>
      <w:r w:rsidR="008A5831">
        <w:rPr>
          <w:rFonts w:hint="cs"/>
          <w:rtl/>
        </w:rPr>
        <w:t xml:space="preserve"> למניעת הדבקה.</w:t>
      </w:r>
      <w:bookmarkStart w:id="1085" w:name="_ETM_Q1_3942661"/>
      <w:bookmarkEnd w:id="1085"/>
      <w:r w:rsidR="008A5831">
        <w:rPr>
          <w:rFonts w:hint="cs"/>
          <w:rtl/>
        </w:rPr>
        <w:t xml:space="preserve"> התיבה הזו "בשים לב בין השאר" מיותרת, מדובר </w:t>
      </w:r>
      <w:r>
        <w:rPr>
          <w:rFonts w:hint="cs"/>
          <w:rtl/>
        </w:rPr>
        <w:t>על הוראות שנועדו למנוע הדבקה</w:t>
      </w:r>
      <w:r w:rsidR="008A5831">
        <w:rPr>
          <w:rFonts w:hint="cs"/>
          <w:rtl/>
        </w:rPr>
        <w:t>,</w:t>
      </w:r>
      <w:r>
        <w:rPr>
          <w:rFonts w:hint="cs"/>
          <w:rtl/>
        </w:rPr>
        <w:t xml:space="preserve"> לצמצם את </w:t>
      </w:r>
      <w:r w:rsidR="008A5831">
        <w:rPr>
          <w:rFonts w:hint="cs"/>
          <w:rtl/>
        </w:rPr>
        <w:t xml:space="preserve">התפשטות נגיף </w:t>
      </w:r>
      <w:bookmarkStart w:id="1086" w:name="_ETM_Q1_3948758"/>
      <w:bookmarkEnd w:id="1086"/>
      <w:r w:rsidR="008A5831">
        <w:rPr>
          <w:rFonts w:hint="cs"/>
          <w:rtl/>
        </w:rPr>
        <w:t xml:space="preserve">הקורונה בציבור, </w:t>
      </w:r>
      <w:r>
        <w:rPr>
          <w:rFonts w:hint="cs"/>
          <w:rtl/>
        </w:rPr>
        <w:t>לא מדובר על הוראות כלליות שיינתנו בשים לב בין השאר לנושא הזה</w:t>
      </w:r>
      <w:r w:rsidR="008A5831">
        <w:rPr>
          <w:rFonts w:hint="cs"/>
          <w:rtl/>
        </w:rPr>
        <w:t>.</w:t>
      </w:r>
      <w:bookmarkStart w:id="1087" w:name="_ETM_Q1_3961307"/>
      <w:bookmarkEnd w:id="1087"/>
    </w:p>
    <w:p w:rsidR="008A5831" w:rsidRDefault="008A5831" w:rsidP="008A5831">
      <w:pPr>
        <w:rPr>
          <w:rtl/>
        </w:rPr>
      </w:pPr>
      <w:bookmarkStart w:id="1088" w:name="_ETM_Q1_3961367"/>
      <w:bookmarkEnd w:id="1088"/>
    </w:p>
    <w:p w:rsidR="00792612" w:rsidRDefault="00792612" w:rsidP="008A5831">
      <w:pPr>
        <w:rPr>
          <w:rtl/>
        </w:rPr>
      </w:pPr>
      <w:r>
        <w:rPr>
          <w:rFonts w:hint="cs"/>
          <w:rtl/>
        </w:rPr>
        <w:t>אני</w:t>
      </w:r>
      <w:r w:rsidR="008A5831">
        <w:rPr>
          <w:rFonts w:hint="cs"/>
          <w:rtl/>
        </w:rPr>
        <w:t>, א</w:t>
      </w:r>
      <w:r>
        <w:rPr>
          <w:rFonts w:hint="cs"/>
          <w:rtl/>
        </w:rPr>
        <w:t>גב</w:t>
      </w:r>
      <w:r w:rsidR="008A5831">
        <w:rPr>
          <w:rFonts w:hint="cs"/>
          <w:rtl/>
        </w:rPr>
        <w:t xml:space="preserve">, מציע שאולי הוועדה לא תאשר את </w:t>
      </w:r>
      <w:r>
        <w:rPr>
          <w:rFonts w:hint="cs"/>
          <w:rtl/>
        </w:rPr>
        <w:t>המילים האלה</w:t>
      </w:r>
      <w:bookmarkStart w:id="1089" w:name="_ETM_Q1_3965963"/>
      <w:bookmarkEnd w:id="1089"/>
      <w:r w:rsidR="008A5831">
        <w:rPr>
          <w:rFonts w:hint="cs"/>
          <w:rtl/>
        </w:rPr>
        <w:t xml:space="preserve"> "בשים לב בין השאר".</w:t>
      </w:r>
    </w:p>
    <w:p w:rsidR="008A5831" w:rsidRDefault="008A5831" w:rsidP="008A5831">
      <w:pPr>
        <w:rPr>
          <w:rtl/>
        </w:rPr>
      </w:pPr>
      <w:bookmarkStart w:id="1090" w:name="_ETM_Q1_3963068"/>
      <w:bookmarkStart w:id="1091" w:name="_ETM_Q1_3963112"/>
      <w:bookmarkEnd w:id="1090"/>
      <w:bookmarkEnd w:id="1091"/>
    </w:p>
    <w:p w:rsidR="008A5831" w:rsidRDefault="008A5831" w:rsidP="008A5831">
      <w:pPr>
        <w:pStyle w:val="af8"/>
        <w:keepNext/>
        <w:rPr>
          <w:rtl/>
        </w:rPr>
      </w:pPr>
      <w:bookmarkStart w:id="1092" w:name="ET_yor_5743_516"/>
      <w:r w:rsidRPr="008A5831">
        <w:rPr>
          <w:rStyle w:val="TagStyle"/>
          <w:rtl/>
        </w:rPr>
        <w:t xml:space="preserve"> &lt;&lt; </w:t>
      </w:r>
      <w:proofErr w:type="spellStart"/>
      <w:r w:rsidRPr="008A5831">
        <w:rPr>
          <w:rStyle w:val="TagStyle"/>
          <w:rtl/>
        </w:rPr>
        <w:t>יור</w:t>
      </w:r>
      <w:proofErr w:type="spellEnd"/>
      <w:r w:rsidRPr="008A5831">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8A5831">
        <w:rPr>
          <w:rStyle w:val="TagStyle"/>
          <w:rtl/>
        </w:rPr>
        <w:t xml:space="preserve"> &lt;&lt; </w:t>
      </w:r>
      <w:proofErr w:type="spellStart"/>
      <w:r w:rsidRPr="008A5831">
        <w:rPr>
          <w:rStyle w:val="TagStyle"/>
          <w:rtl/>
        </w:rPr>
        <w:t>יור</w:t>
      </w:r>
      <w:proofErr w:type="spellEnd"/>
      <w:r w:rsidRPr="008A5831">
        <w:rPr>
          <w:rStyle w:val="TagStyle"/>
          <w:rtl/>
        </w:rPr>
        <w:t xml:space="preserve"> &gt;&gt;</w:t>
      </w:r>
      <w:r w:rsidR="00C53622">
        <w:rPr>
          <w:rtl/>
        </w:rPr>
        <w:t xml:space="preserve"> </w:t>
      </w:r>
      <w:bookmarkEnd w:id="1092"/>
    </w:p>
    <w:p w:rsidR="008A5831" w:rsidRDefault="008A5831" w:rsidP="008A5831">
      <w:pPr>
        <w:pStyle w:val="KeepWithNext"/>
        <w:rPr>
          <w:rtl/>
          <w:lang w:eastAsia="he-IL"/>
        </w:rPr>
      </w:pPr>
    </w:p>
    <w:p w:rsidR="008A5831" w:rsidRDefault="008A5831" w:rsidP="008A5831">
      <w:pPr>
        <w:rPr>
          <w:rtl/>
          <w:lang w:eastAsia="he-IL"/>
        </w:rPr>
      </w:pPr>
      <w:r>
        <w:rPr>
          <w:rFonts w:hint="cs"/>
          <w:rtl/>
          <w:lang w:eastAsia="he-IL"/>
        </w:rPr>
        <w:t>"בשים ל</w:t>
      </w:r>
      <w:bookmarkStart w:id="1093" w:name="_ETM_Q1_3964996"/>
      <w:bookmarkStart w:id="1094" w:name="_ETM_Q1_3965037"/>
      <w:bookmarkEnd w:id="1093"/>
      <w:bookmarkEnd w:id="1094"/>
      <w:r>
        <w:rPr>
          <w:rFonts w:hint="cs"/>
          <w:rtl/>
          <w:lang w:eastAsia="he-IL"/>
        </w:rPr>
        <w:t>ב"?</w:t>
      </w:r>
      <w:bookmarkStart w:id="1095" w:name="_ETM_Q1_3963574"/>
      <w:bookmarkEnd w:id="1095"/>
    </w:p>
    <w:p w:rsidR="008A5831" w:rsidRDefault="008A5831" w:rsidP="008A5831">
      <w:pPr>
        <w:rPr>
          <w:rtl/>
          <w:lang w:eastAsia="he-IL"/>
        </w:rPr>
      </w:pPr>
      <w:bookmarkStart w:id="1096" w:name="_ETM_Q1_3963618"/>
      <w:bookmarkEnd w:id="1096"/>
    </w:p>
    <w:p w:rsidR="008A5831" w:rsidRDefault="008A5831" w:rsidP="008A5831">
      <w:pPr>
        <w:pStyle w:val="a5"/>
        <w:keepNext/>
        <w:rPr>
          <w:rtl/>
        </w:rPr>
      </w:pPr>
      <w:bookmarkStart w:id="1097" w:name="ET_speaker_איתי_עצמון_517"/>
      <w:r w:rsidRPr="008A5831">
        <w:rPr>
          <w:rStyle w:val="TagStyle"/>
          <w:rtl/>
        </w:rPr>
        <w:t xml:space="preserve"> &lt;&lt; דובר &gt;&gt; </w:t>
      </w:r>
      <w:r>
        <w:rPr>
          <w:rtl/>
        </w:rPr>
        <w:t>איתי עצמון:</w:t>
      </w:r>
      <w:r w:rsidRPr="008A5831">
        <w:rPr>
          <w:rStyle w:val="TagStyle"/>
          <w:rtl/>
        </w:rPr>
        <w:t xml:space="preserve"> &lt;&lt; דובר &gt;&gt;</w:t>
      </w:r>
      <w:r w:rsidR="00C53622">
        <w:rPr>
          <w:rtl/>
        </w:rPr>
        <w:t xml:space="preserve"> </w:t>
      </w:r>
      <w:bookmarkEnd w:id="1097"/>
    </w:p>
    <w:p w:rsidR="008A5831" w:rsidRDefault="008A5831" w:rsidP="008A5831">
      <w:pPr>
        <w:pStyle w:val="KeepWithNext"/>
        <w:rPr>
          <w:rtl/>
          <w:lang w:eastAsia="he-IL"/>
        </w:rPr>
      </w:pPr>
    </w:p>
    <w:p w:rsidR="00792612" w:rsidRDefault="00792612" w:rsidP="008A5831">
      <w:pPr>
        <w:rPr>
          <w:rtl/>
        </w:rPr>
      </w:pPr>
      <w:bookmarkStart w:id="1098" w:name="_ETM_Q1_3965272"/>
      <w:bookmarkStart w:id="1099" w:name="_ETM_Q1_3965337"/>
      <w:bookmarkEnd w:id="1098"/>
      <w:bookmarkEnd w:id="1099"/>
      <w:r>
        <w:rPr>
          <w:rFonts w:hint="cs"/>
          <w:rtl/>
        </w:rPr>
        <w:t>כן</w:t>
      </w:r>
      <w:r w:rsidR="008A5831">
        <w:rPr>
          <w:rFonts w:hint="cs"/>
          <w:rtl/>
        </w:rPr>
        <w:t>.</w:t>
      </w:r>
      <w:r>
        <w:rPr>
          <w:rFonts w:hint="cs"/>
          <w:rtl/>
        </w:rPr>
        <w:t xml:space="preserve"> כי לא מדובר </w:t>
      </w:r>
      <w:r w:rsidR="008A5831">
        <w:rPr>
          <w:rFonts w:hint="cs"/>
          <w:rtl/>
        </w:rPr>
        <w:t xml:space="preserve">על </w:t>
      </w:r>
      <w:r>
        <w:rPr>
          <w:rFonts w:hint="cs"/>
          <w:rtl/>
        </w:rPr>
        <w:t>איזשהו שיקול מבין שיקולים</w:t>
      </w:r>
      <w:r w:rsidR="008A5831">
        <w:rPr>
          <w:rFonts w:hint="cs"/>
          <w:rtl/>
        </w:rPr>
        <w:t xml:space="preserve"> למתן - - -</w:t>
      </w:r>
    </w:p>
    <w:p w:rsidR="008A5831" w:rsidRDefault="008A5831" w:rsidP="008A5831">
      <w:pPr>
        <w:rPr>
          <w:rtl/>
        </w:rPr>
      </w:pPr>
      <w:bookmarkStart w:id="1100" w:name="_ETM_Q1_3969920"/>
      <w:bookmarkStart w:id="1101" w:name="_ETM_Q1_3969974"/>
      <w:bookmarkEnd w:id="1100"/>
      <w:bookmarkEnd w:id="1101"/>
    </w:p>
    <w:p w:rsidR="008A5831" w:rsidRDefault="008A5831" w:rsidP="008A5831">
      <w:pPr>
        <w:pStyle w:val="af8"/>
        <w:keepNext/>
        <w:rPr>
          <w:rtl/>
        </w:rPr>
      </w:pPr>
      <w:bookmarkStart w:id="1102" w:name="ET_yor_5743_518"/>
      <w:r w:rsidRPr="008A5831">
        <w:rPr>
          <w:rStyle w:val="TagStyle"/>
          <w:rtl/>
        </w:rPr>
        <w:t xml:space="preserve"> &lt;&lt; </w:t>
      </w:r>
      <w:proofErr w:type="spellStart"/>
      <w:r w:rsidRPr="008A5831">
        <w:rPr>
          <w:rStyle w:val="TagStyle"/>
          <w:rtl/>
        </w:rPr>
        <w:t>יור</w:t>
      </w:r>
      <w:proofErr w:type="spellEnd"/>
      <w:r w:rsidRPr="008A5831">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8A5831">
        <w:rPr>
          <w:rStyle w:val="TagStyle"/>
          <w:rtl/>
        </w:rPr>
        <w:t xml:space="preserve"> &lt;&lt; </w:t>
      </w:r>
      <w:proofErr w:type="spellStart"/>
      <w:r w:rsidRPr="008A5831">
        <w:rPr>
          <w:rStyle w:val="TagStyle"/>
          <w:rtl/>
        </w:rPr>
        <w:t>יור</w:t>
      </w:r>
      <w:proofErr w:type="spellEnd"/>
      <w:r w:rsidRPr="008A5831">
        <w:rPr>
          <w:rStyle w:val="TagStyle"/>
          <w:rtl/>
        </w:rPr>
        <w:t xml:space="preserve"> &gt;&gt;</w:t>
      </w:r>
      <w:r w:rsidR="00C53622">
        <w:rPr>
          <w:rtl/>
        </w:rPr>
        <w:t xml:space="preserve"> </w:t>
      </w:r>
      <w:bookmarkEnd w:id="1102"/>
    </w:p>
    <w:p w:rsidR="008A5831" w:rsidRDefault="008A5831" w:rsidP="008A5831">
      <w:pPr>
        <w:pStyle w:val="KeepWithNext"/>
        <w:rPr>
          <w:rtl/>
          <w:lang w:eastAsia="he-IL"/>
        </w:rPr>
      </w:pPr>
    </w:p>
    <w:p w:rsidR="008A5831" w:rsidRPr="008A5831" w:rsidRDefault="008A5831" w:rsidP="008A5831">
      <w:pPr>
        <w:rPr>
          <w:rtl/>
          <w:lang w:eastAsia="he-IL"/>
        </w:rPr>
      </w:pPr>
      <w:bookmarkStart w:id="1103" w:name="_ETM_Q1_3970740"/>
      <w:bookmarkEnd w:id="1103"/>
      <w:r>
        <w:rPr>
          <w:rFonts w:hint="cs"/>
          <w:rtl/>
          <w:lang w:eastAsia="he-IL"/>
        </w:rPr>
        <w:t xml:space="preserve">הרי </w:t>
      </w:r>
      <w:bookmarkStart w:id="1104" w:name="_ETM_Q1_3971304"/>
      <w:bookmarkEnd w:id="1104"/>
      <w:r>
        <w:rPr>
          <w:rFonts w:hint="cs"/>
          <w:rtl/>
          <w:lang w:eastAsia="he-IL"/>
        </w:rPr>
        <w:t>כל המטרה היא שלא תהיה פה הדבקה.</w:t>
      </w:r>
    </w:p>
    <w:p w:rsidR="00792612" w:rsidRDefault="00792612" w:rsidP="00792612">
      <w:pPr>
        <w:rPr>
          <w:rtl/>
        </w:rPr>
      </w:pPr>
    </w:p>
    <w:p w:rsidR="00792612" w:rsidRDefault="00792612" w:rsidP="00792612">
      <w:pPr>
        <w:pStyle w:val="afb"/>
        <w:keepNext/>
        <w:rPr>
          <w:rtl/>
        </w:rPr>
      </w:pPr>
      <w:bookmarkStart w:id="1105" w:name="ET_guest_795938_188"/>
      <w:r w:rsidRPr="00792612">
        <w:rPr>
          <w:rStyle w:val="TagStyle"/>
          <w:rtl/>
        </w:rPr>
        <w:t xml:space="preserve"> &lt;&lt; אורח &gt;&gt; </w:t>
      </w:r>
      <w:r>
        <w:rPr>
          <w:rtl/>
        </w:rPr>
        <w:t>עופר לוי:</w:t>
      </w:r>
      <w:r w:rsidRPr="00792612">
        <w:rPr>
          <w:rStyle w:val="TagStyle"/>
          <w:rtl/>
        </w:rPr>
        <w:t xml:space="preserve"> &lt;&lt; אורח &gt;&gt;</w:t>
      </w:r>
      <w:r>
        <w:rPr>
          <w:rtl/>
        </w:rPr>
        <w:t xml:space="preserve"> </w:t>
      </w:r>
      <w:bookmarkEnd w:id="1105"/>
    </w:p>
    <w:p w:rsidR="00792612" w:rsidRDefault="00792612" w:rsidP="00792612">
      <w:pPr>
        <w:pStyle w:val="KeepWithNext"/>
        <w:rPr>
          <w:rtl/>
        </w:rPr>
      </w:pPr>
    </w:p>
    <w:p w:rsidR="00792612" w:rsidRDefault="008A5831" w:rsidP="008A5831">
      <w:pPr>
        <w:rPr>
          <w:rtl/>
        </w:rPr>
      </w:pPr>
      <w:r>
        <w:rPr>
          <w:rFonts w:hint="cs"/>
          <w:rtl/>
        </w:rPr>
        <w:t xml:space="preserve">אם </w:t>
      </w:r>
      <w:r w:rsidR="00792612">
        <w:rPr>
          <w:rFonts w:hint="cs"/>
          <w:rtl/>
        </w:rPr>
        <w:t>יורשה לי</w:t>
      </w:r>
      <w:r>
        <w:rPr>
          <w:rFonts w:hint="cs"/>
          <w:rtl/>
        </w:rPr>
        <w:t xml:space="preserve">, הסמכויות </w:t>
      </w:r>
      <w:bookmarkStart w:id="1106" w:name="_ETM_Q1_3975739"/>
      <w:bookmarkEnd w:id="1106"/>
      <w:r>
        <w:rPr>
          <w:rFonts w:hint="cs"/>
          <w:rtl/>
        </w:rPr>
        <w:t>של המפקח על התעבורה</w:t>
      </w:r>
      <w:r w:rsidR="00792612">
        <w:rPr>
          <w:rFonts w:hint="cs"/>
          <w:rtl/>
        </w:rPr>
        <w:t xml:space="preserve"> ושל מנהל המסילות הן ס</w:t>
      </w:r>
      <w:r>
        <w:rPr>
          <w:rFonts w:hint="cs"/>
          <w:rtl/>
        </w:rPr>
        <w:t>מ</w:t>
      </w:r>
      <w:r w:rsidR="00792612">
        <w:rPr>
          <w:rFonts w:hint="cs"/>
          <w:rtl/>
        </w:rPr>
        <w:t xml:space="preserve">כויות </w:t>
      </w:r>
      <w:r>
        <w:rPr>
          <w:rFonts w:hint="cs"/>
          <w:rtl/>
        </w:rPr>
        <w:t>תחבורתיות וסמכויות תחבורתיות</w:t>
      </w:r>
      <w:r w:rsidR="00792612">
        <w:rPr>
          <w:rFonts w:hint="cs"/>
          <w:rtl/>
        </w:rPr>
        <w:t xml:space="preserve"> בלבד</w:t>
      </w:r>
      <w:r>
        <w:rPr>
          <w:rFonts w:hint="cs"/>
          <w:rtl/>
        </w:rPr>
        <w:t>.</w:t>
      </w:r>
      <w:r w:rsidR="00792612">
        <w:rPr>
          <w:rFonts w:hint="cs"/>
          <w:rtl/>
        </w:rPr>
        <w:t xml:space="preserve"> מאחר </w:t>
      </w:r>
      <w:r>
        <w:rPr>
          <w:rFonts w:hint="cs"/>
          <w:rtl/>
        </w:rPr>
        <w:t xml:space="preserve">שאנחנו </w:t>
      </w:r>
      <w:r w:rsidR="00792612">
        <w:rPr>
          <w:rFonts w:hint="cs"/>
          <w:rtl/>
        </w:rPr>
        <w:t xml:space="preserve">מאפשרים לשני הרגולטורים האלה לתת הוראות </w:t>
      </w:r>
      <w:r>
        <w:rPr>
          <w:rFonts w:hint="cs"/>
          <w:rtl/>
        </w:rPr>
        <w:t xml:space="preserve">בהתייחס </w:t>
      </w:r>
      <w:r w:rsidR="00792612">
        <w:rPr>
          <w:rFonts w:hint="cs"/>
          <w:rtl/>
        </w:rPr>
        <w:t xml:space="preserve">לנושא של </w:t>
      </w:r>
      <w:r>
        <w:rPr>
          <w:rFonts w:hint="cs"/>
          <w:rtl/>
        </w:rPr>
        <w:t>הקורונה,</w:t>
      </w:r>
      <w:r w:rsidR="00792612">
        <w:rPr>
          <w:rFonts w:hint="cs"/>
          <w:rtl/>
        </w:rPr>
        <w:t xml:space="preserve"> פשוט </w:t>
      </w:r>
      <w:r>
        <w:rPr>
          <w:rFonts w:hint="cs"/>
          <w:rtl/>
        </w:rPr>
        <w:t>הפנינו אותם להתייחס לסמכות שהיא, איתי</w:t>
      </w:r>
      <w:bookmarkStart w:id="1107" w:name="_ETM_Q1_4001407"/>
      <w:bookmarkEnd w:id="1107"/>
      <w:r>
        <w:rPr>
          <w:rFonts w:hint="cs"/>
          <w:rtl/>
        </w:rPr>
        <w:t xml:space="preserve"> - - -</w:t>
      </w:r>
    </w:p>
    <w:p w:rsidR="00792612" w:rsidRDefault="00792612" w:rsidP="00792612">
      <w:pPr>
        <w:rPr>
          <w:rtl/>
        </w:rPr>
      </w:pPr>
    </w:p>
    <w:p w:rsidR="00792612" w:rsidRDefault="00792612" w:rsidP="00792612">
      <w:pPr>
        <w:pStyle w:val="af8"/>
        <w:keepNext/>
        <w:rPr>
          <w:rtl/>
        </w:rPr>
      </w:pPr>
      <w:bookmarkStart w:id="1108" w:name="ET_yor_5743_189"/>
      <w:r w:rsidRPr="00792612">
        <w:rPr>
          <w:rStyle w:val="TagStyle"/>
          <w:rtl/>
        </w:rPr>
        <w:t xml:space="preserve"> &lt;&lt; </w:t>
      </w:r>
      <w:proofErr w:type="spellStart"/>
      <w:r w:rsidRPr="00792612">
        <w:rPr>
          <w:rStyle w:val="TagStyle"/>
          <w:rtl/>
        </w:rPr>
        <w:t>יור</w:t>
      </w:r>
      <w:proofErr w:type="spellEnd"/>
      <w:r w:rsidRPr="00792612">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792612">
        <w:rPr>
          <w:rStyle w:val="TagStyle"/>
          <w:rtl/>
        </w:rPr>
        <w:t xml:space="preserve"> &lt;&lt; </w:t>
      </w:r>
      <w:proofErr w:type="spellStart"/>
      <w:r w:rsidRPr="00792612">
        <w:rPr>
          <w:rStyle w:val="TagStyle"/>
          <w:rtl/>
        </w:rPr>
        <w:t>יור</w:t>
      </w:r>
      <w:proofErr w:type="spellEnd"/>
      <w:r w:rsidRPr="00792612">
        <w:rPr>
          <w:rStyle w:val="TagStyle"/>
          <w:rtl/>
        </w:rPr>
        <w:t xml:space="preserve"> &gt;&gt;</w:t>
      </w:r>
      <w:r>
        <w:rPr>
          <w:rtl/>
        </w:rPr>
        <w:t xml:space="preserve"> </w:t>
      </w:r>
      <w:bookmarkEnd w:id="1108"/>
    </w:p>
    <w:p w:rsidR="00792612" w:rsidRDefault="00792612" w:rsidP="00792612">
      <w:pPr>
        <w:pStyle w:val="KeepWithNext"/>
        <w:rPr>
          <w:rtl/>
        </w:rPr>
      </w:pPr>
    </w:p>
    <w:p w:rsidR="00792612" w:rsidRDefault="00792612" w:rsidP="00792612">
      <w:pPr>
        <w:rPr>
          <w:rtl/>
        </w:rPr>
      </w:pPr>
      <w:r>
        <w:rPr>
          <w:rFonts w:hint="cs"/>
          <w:rtl/>
        </w:rPr>
        <w:t>אבל זה לא כתוב</w:t>
      </w:r>
      <w:r w:rsidR="008A5831">
        <w:rPr>
          <w:rFonts w:hint="cs"/>
          <w:rtl/>
        </w:rPr>
        <w:t>.</w:t>
      </w:r>
      <w:bookmarkStart w:id="1109" w:name="_ETM_Q1_4007374"/>
      <w:bookmarkEnd w:id="1109"/>
    </w:p>
    <w:p w:rsidR="008A5831" w:rsidRDefault="008A5831" w:rsidP="00792612">
      <w:pPr>
        <w:rPr>
          <w:rtl/>
        </w:rPr>
      </w:pPr>
      <w:bookmarkStart w:id="1110" w:name="_ETM_Q1_4007435"/>
      <w:bookmarkEnd w:id="1110"/>
    </w:p>
    <w:p w:rsidR="008A5831" w:rsidRDefault="008A5831" w:rsidP="008A5831">
      <w:pPr>
        <w:pStyle w:val="afb"/>
        <w:keepNext/>
        <w:rPr>
          <w:rtl/>
        </w:rPr>
      </w:pPr>
      <w:bookmarkStart w:id="1111" w:name="ET_guest_795938_519"/>
      <w:r w:rsidRPr="008A5831">
        <w:rPr>
          <w:rStyle w:val="TagStyle"/>
          <w:rtl/>
        </w:rPr>
        <w:t xml:space="preserve"> &lt;&lt; אורח &gt;&gt; </w:t>
      </w:r>
      <w:r>
        <w:rPr>
          <w:rtl/>
        </w:rPr>
        <w:t>עופר לוי:</w:t>
      </w:r>
      <w:r w:rsidRPr="008A5831">
        <w:rPr>
          <w:rStyle w:val="TagStyle"/>
          <w:rtl/>
        </w:rPr>
        <w:t xml:space="preserve"> &lt;&lt; אורח &gt;&gt;</w:t>
      </w:r>
      <w:r w:rsidR="00C53622">
        <w:rPr>
          <w:rtl/>
        </w:rPr>
        <w:t xml:space="preserve"> </w:t>
      </w:r>
      <w:bookmarkEnd w:id="1111"/>
    </w:p>
    <w:p w:rsidR="008A5831" w:rsidRDefault="008A5831" w:rsidP="008A5831">
      <w:pPr>
        <w:pStyle w:val="KeepWithNext"/>
        <w:rPr>
          <w:rtl/>
        </w:rPr>
      </w:pPr>
    </w:p>
    <w:p w:rsidR="008A5831" w:rsidRDefault="008A5831" w:rsidP="008A5831">
      <w:pPr>
        <w:rPr>
          <w:rtl/>
        </w:rPr>
      </w:pPr>
      <w:r>
        <w:rPr>
          <w:rFonts w:hint="cs"/>
          <w:rtl/>
        </w:rPr>
        <w:t>כתוב: בשים לב בין השאר.</w:t>
      </w:r>
    </w:p>
    <w:p w:rsidR="00792612" w:rsidRDefault="00792612" w:rsidP="00792612">
      <w:pPr>
        <w:rPr>
          <w:rtl/>
        </w:rPr>
      </w:pPr>
      <w:bookmarkStart w:id="1112" w:name="_ETM_Q1_4007007"/>
      <w:bookmarkStart w:id="1113" w:name="_ETM_Q1_4007064"/>
      <w:bookmarkEnd w:id="1112"/>
      <w:bookmarkEnd w:id="1113"/>
    </w:p>
    <w:p w:rsidR="00792612" w:rsidRDefault="00792612" w:rsidP="00792612">
      <w:pPr>
        <w:pStyle w:val="a5"/>
        <w:keepNext/>
        <w:rPr>
          <w:rtl/>
        </w:rPr>
      </w:pPr>
      <w:bookmarkStart w:id="1114" w:name="ET_speaker_איתי_עצמון_190"/>
      <w:r w:rsidRPr="00792612">
        <w:rPr>
          <w:rStyle w:val="TagStyle"/>
          <w:rtl/>
        </w:rPr>
        <w:t xml:space="preserve"> &lt;&lt; דובר &gt;&gt; </w:t>
      </w:r>
      <w:r>
        <w:rPr>
          <w:rtl/>
        </w:rPr>
        <w:t>איתי עצמון:</w:t>
      </w:r>
      <w:r w:rsidRPr="00792612">
        <w:rPr>
          <w:rStyle w:val="TagStyle"/>
          <w:rtl/>
        </w:rPr>
        <w:t xml:space="preserve"> &lt;&lt; דובר &gt;&gt;</w:t>
      </w:r>
      <w:r>
        <w:rPr>
          <w:rtl/>
        </w:rPr>
        <w:t xml:space="preserve"> </w:t>
      </w:r>
      <w:bookmarkEnd w:id="1114"/>
    </w:p>
    <w:p w:rsidR="00792612" w:rsidRDefault="00792612" w:rsidP="00792612">
      <w:pPr>
        <w:pStyle w:val="KeepWithNext"/>
        <w:rPr>
          <w:rtl/>
        </w:rPr>
      </w:pPr>
    </w:p>
    <w:p w:rsidR="00792612" w:rsidRDefault="008A5831" w:rsidP="00792612">
      <w:pPr>
        <w:rPr>
          <w:rtl/>
        </w:rPr>
      </w:pPr>
      <w:r>
        <w:rPr>
          <w:rFonts w:hint="cs"/>
          <w:rtl/>
        </w:rPr>
        <w:t>"בשים לב בין השאר</w:t>
      </w:r>
      <w:bookmarkStart w:id="1115" w:name="_ETM_Q1_4006951"/>
      <w:bookmarkEnd w:id="1115"/>
      <w:r>
        <w:rPr>
          <w:rFonts w:hint="cs"/>
          <w:rtl/>
        </w:rPr>
        <w:t xml:space="preserve">" </w:t>
      </w:r>
      <w:r w:rsidR="00792612">
        <w:rPr>
          <w:rFonts w:hint="cs"/>
          <w:rtl/>
        </w:rPr>
        <w:t>זה שיקול</w:t>
      </w:r>
      <w:r>
        <w:rPr>
          <w:rFonts w:hint="cs"/>
          <w:rtl/>
        </w:rPr>
        <w:t xml:space="preserve"> מבין כמה שיקולים.</w:t>
      </w:r>
      <w:bookmarkStart w:id="1116" w:name="_ETM_Q1_4011291"/>
      <w:bookmarkEnd w:id="1116"/>
    </w:p>
    <w:p w:rsidR="008A5831" w:rsidRDefault="008A5831" w:rsidP="00792612">
      <w:pPr>
        <w:rPr>
          <w:rtl/>
        </w:rPr>
      </w:pPr>
      <w:bookmarkStart w:id="1117" w:name="_ETM_Q1_4011351"/>
      <w:bookmarkEnd w:id="1117"/>
    </w:p>
    <w:p w:rsidR="008A5831" w:rsidRDefault="008A5831" w:rsidP="008A5831">
      <w:pPr>
        <w:pStyle w:val="af8"/>
        <w:keepNext/>
        <w:rPr>
          <w:rtl/>
        </w:rPr>
      </w:pPr>
      <w:bookmarkStart w:id="1118" w:name="ET_yor_5743_520"/>
      <w:r w:rsidRPr="008A5831">
        <w:rPr>
          <w:rStyle w:val="TagStyle"/>
          <w:rtl/>
        </w:rPr>
        <w:t xml:space="preserve"> &lt;&lt; </w:t>
      </w:r>
      <w:proofErr w:type="spellStart"/>
      <w:r w:rsidRPr="008A5831">
        <w:rPr>
          <w:rStyle w:val="TagStyle"/>
          <w:rtl/>
        </w:rPr>
        <w:t>יור</w:t>
      </w:r>
      <w:proofErr w:type="spellEnd"/>
      <w:r w:rsidRPr="008A5831">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8A5831">
        <w:rPr>
          <w:rStyle w:val="TagStyle"/>
          <w:rtl/>
        </w:rPr>
        <w:t xml:space="preserve"> &lt;&lt; </w:t>
      </w:r>
      <w:proofErr w:type="spellStart"/>
      <w:r w:rsidRPr="008A5831">
        <w:rPr>
          <w:rStyle w:val="TagStyle"/>
          <w:rtl/>
        </w:rPr>
        <w:t>יור</w:t>
      </w:r>
      <w:proofErr w:type="spellEnd"/>
      <w:r w:rsidRPr="008A5831">
        <w:rPr>
          <w:rStyle w:val="TagStyle"/>
          <w:rtl/>
        </w:rPr>
        <w:t xml:space="preserve"> &gt;&gt;</w:t>
      </w:r>
      <w:r w:rsidR="00C53622">
        <w:rPr>
          <w:rtl/>
        </w:rPr>
        <w:t xml:space="preserve"> </w:t>
      </w:r>
      <w:bookmarkEnd w:id="1118"/>
    </w:p>
    <w:p w:rsidR="008A5831" w:rsidRDefault="008A5831" w:rsidP="008A5831">
      <w:pPr>
        <w:pStyle w:val="KeepWithNext"/>
        <w:rPr>
          <w:rtl/>
          <w:lang w:eastAsia="he-IL"/>
        </w:rPr>
      </w:pPr>
    </w:p>
    <w:p w:rsidR="008A5831" w:rsidRPr="008A5831" w:rsidRDefault="008A5831" w:rsidP="008A5831">
      <w:pPr>
        <w:rPr>
          <w:rtl/>
          <w:lang w:eastAsia="he-IL"/>
        </w:rPr>
      </w:pPr>
      <w:bookmarkStart w:id="1119" w:name="_ETM_Q1_4012097"/>
      <w:bookmarkEnd w:id="1119"/>
      <w:r>
        <w:rPr>
          <w:rFonts w:hint="cs"/>
          <w:rtl/>
          <w:lang w:eastAsia="he-IL"/>
        </w:rPr>
        <w:t xml:space="preserve">מה זה "בין השאר"? הדבר העיקרי </w:t>
      </w:r>
      <w:bookmarkStart w:id="1120" w:name="_ETM_Q1_4013991"/>
      <w:bookmarkEnd w:id="1120"/>
      <w:r>
        <w:rPr>
          <w:rFonts w:hint="cs"/>
          <w:rtl/>
          <w:lang w:eastAsia="he-IL"/>
        </w:rPr>
        <w:t>פה הוא הקורונה.</w:t>
      </w:r>
    </w:p>
    <w:p w:rsidR="008A5831" w:rsidRDefault="008A5831" w:rsidP="00792612">
      <w:pPr>
        <w:rPr>
          <w:rtl/>
        </w:rPr>
      </w:pPr>
    </w:p>
    <w:p w:rsidR="008A5831" w:rsidRDefault="008A5831" w:rsidP="008A5831">
      <w:pPr>
        <w:pStyle w:val="afb"/>
        <w:keepNext/>
        <w:rPr>
          <w:rtl/>
        </w:rPr>
      </w:pPr>
      <w:bookmarkStart w:id="1121" w:name="ET_guest_828035_521"/>
      <w:r w:rsidRPr="008A5831">
        <w:rPr>
          <w:rStyle w:val="TagStyle"/>
          <w:rtl/>
        </w:rPr>
        <w:t xml:space="preserve"> &lt;&lt; אורח &gt;&gt; </w:t>
      </w:r>
      <w:r>
        <w:rPr>
          <w:rtl/>
        </w:rPr>
        <w:t>טל וינר שילה:</w:t>
      </w:r>
      <w:r w:rsidRPr="008A5831">
        <w:rPr>
          <w:rStyle w:val="TagStyle"/>
          <w:rtl/>
        </w:rPr>
        <w:t xml:space="preserve"> &lt;&lt; אורח &gt;&gt;</w:t>
      </w:r>
      <w:r w:rsidR="00C53622">
        <w:rPr>
          <w:rtl/>
        </w:rPr>
        <w:t xml:space="preserve"> </w:t>
      </w:r>
      <w:bookmarkEnd w:id="1121"/>
    </w:p>
    <w:p w:rsidR="008A5831" w:rsidRDefault="008A5831" w:rsidP="008A5831">
      <w:pPr>
        <w:pStyle w:val="KeepWithNext"/>
        <w:rPr>
          <w:rtl/>
        </w:rPr>
      </w:pPr>
    </w:p>
    <w:p w:rsidR="008A5831" w:rsidRDefault="008A5831" w:rsidP="008A5831">
      <w:pPr>
        <w:rPr>
          <w:rtl/>
        </w:rPr>
      </w:pPr>
      <w:bookmarkStart w:id="1122" w:name="_ETM_Q1_4011556"/>
      <w:bookmarkStart w:id="1123" w:name="_ETM_Q1_4011603"/>
      <w:bookmarkEnd w:id="1122"/>
      <w:bookmarkEnd w:id="1123"/>
      <w:r>
        <w:rPr>
          <w:rFonts w:hint="cs"/>
          <w:rtl/>
        </w:rPr>
        <w:t>המדובר על סמכויות השגרה.</w:t>
      </w:r>
      <w:bookmarkStart w:id="1124" w:name="_ETM_Q1_4012041"/>
      <w:bookmarkEnd w:id="1124"/>
    </w:p>
    <w:p w:rsidR="008A5831" w:rsidRPr="008A5831" w:rsidRDefault="008A5831" w:rsidP="008A5831">
      <w:pPr>
        <w:rPr>
          <w:rtl/>
        </w:rPr>
      </w:pPr>
      <w:bookmarkStart w:id="1125" w:name="_ETM_Q1_4012103"/>
      <w:bookmarkEnd w:id="1125"/>
    </w:p>
    <w:p w:rsidR="00792612" w:rsidRDefault="00792612" w:rsidP="00792612">
      <w:pPr>
        <w:pStyle w:val="afb"/>
        <w:keepNext/>
        <w:rPr>
          <w:rtl/>
        </w:rPr>
      </w:pPr>
      <w:bookmarkStart w:id="1126" w:name="ET_guest_795938_191"/>
      <w:r w:rsidRPr="00792612">
        <w:rPr>
          <w:rStyle w:val="TagStyle"/>
          <w:rtl/>
        </w:rPr>
        <w:t xml:space="preserve"> &lt;&lt; אורח &gt;&gt; </w:t>
      </w:r>
      <w:r>
        <w:rPr>
          <w:rtl/>
        </w:rPr>
        <w:t>עופר לוי:</w:t>
      </w:r>
      <w:r w:rsidRPr="00792612">
        <w:rPr>
          <w:rStyle w:val="TagStyle"/>
          <w:rtl/>
        </w:rPr>
        <w:t xml:space="preserve"> &lt;&lt; אורח &gt;&gt;</w:t>
      </w:r>
      <w:r>
        <w:rPr>
          <w:rtl/>
        </w:rPr>
        <w:t xml:space="preserve"> </w:t>
      </w:r>
      <w:bookmarkEnd w:id="1126"/>
    </w:p>
    <w:p w:rsidR="00792612" w:rsidRDefault="00792612" w:rsidP="00792612">
      <w:pPr>
        <w:pStyle w:val="KeepWithNext"/>
        <w:rPr>
          <w:rtl/>
        </w:rPr>
      </w:pPr>
    </w:p>
    <w:p w:rsidR="00792612" w:rsidRDefault="008A5831" w:rsidP="008A5831">
      <w:pPr>
        <w:rPr>
          <w:rtl/>
        </w:rPr>
      </w:pPr>
      <w:r>
        <w:rPr>
          <w:rFonts w:hint="cs"/>
          <w:rtl/>
        </w:rPr>
        <w:t>נכון. כאן התוספת</w:t>
      </w:r>
      <w:r w:rsidR="00792612">
        <w:rPr>
          <w:rFonts w:hint="cs"/>
          <w:rtl/>
        </w:rPr>
        <w:t xml:space="preserve"> לשיקול הדעת </w:t>
      </w:r>
      <w:r>
        <w:rPr>
          <w:rFonts w:hint="cs"/>
          <w:rtl/>
        </w:rPr>
        <w:t xml:space="preserve">של הרגולטורים </w:t>
      </w:r>
      <w:r w:rsidR="00792612">
        <w:rPr>
          <w:rFonts w:hint="cs"/>
          <w:rtl/>
        </w:rPr>
        <w:t xml:space="preserve">היא תוספת </w:t>
      </w:r>
      <w:r>
        <w:rPr>
          <w:rFonts w:hint="cs"/>
          <w:rtl/>
        </w:rPr>
        <w:t>ש</w:t>
      </w:r>
      <w:r w:rsidR="00792612">
        <w:rPr>
          <w:rFonts w:hint="cs"/>
          <w:rtl/>
        </w:rPr>
        <w:t>לא מנויה</w:t>
      </w:r>
      <w:r>
        <w:rPr>
          <w:rFonts w:hint="cs"/>
          <w:rtl/>
        </w:rPr>
        <w:t xml:space="preserve"> לא </w:t>
      </w:r>
      <w:bookmarkStart w:id="1127" w:name="_ETM_Q1_4025369"/>
      <w:bookmarkEnd w:id="1127"/>
      <w:r>
        <w:rPr>
          <w:rFonts w:hint="cs"/>
          <w:rtl/>
        </w:rPr>
        <w:t xml:space="preserve">בפקודת התעבורה ולא בפקודת </w:t>
      </w:r>
      <w:r w:rsidR="00792612">
        <w:rPr>
          <w:rFonts w:hint="cs"/>
          <w:rtl/>
        </w:rPr>
        <w:t>מסילות הברזל</w:t>
      </w:r>
      <w:r>
        <w:rPr>
          <w:rFonts w:hint="cs"/>
          <w:rtl/>
        </w:rPr>
        <w:t>.</w:t>
      </w:r>
    </w:p>
    <w:p w:rsidR="00792612" w:rsidRDefault="00792612" w:rsidP="00792612">
      <w:pPr>
        <w:rPr>
          <w:rtl/>
        </w:rPr>
      </w:pPr>
    </w:p>
    <w:p w:rsidR="00792612" w:rsidRDefault="00792612" w:rsidP="00792612">
      <w:pPr>
        <w:pStyle w:val="a5"/>
        <w:keepNext/>
        <w:rPr>
          <w:rtl/>
        </w:rPr>
      </w:pPr>
      <w:bookmarkStart w:id="1128" w:name="ET_speaker_איתי_עצמון_192"/>
      <w:r w:rsidRPr="00792612">
        <w:rPr>
          <w:rStyle w:val="TagStyle"/>
          <w:rtl/>
        </w:rPr>
        <w:t xml:space="preserve"> &lt;&lt; דובר &gt;&gt; </w:t>
      </w:r>
      <w:r>
        <w:rPr>
          <w:rtl/>
        </w:rPr>
        <w:t>איתי עצמון:</w:t>
      </w:r>
      <w:r w:rsidRPr="00792612">
        <w:rPr>
          <w:rStyle w:val="TagStyle"/>
          <w:rtl/>
        </w:rPr>
        <w:t xml:space="preserve"> &lt;&lt; דובר &gt;&gt;</w:t>
      </w:r>
      <w:r>
        <w:rPr>
          <w:rtl/>
        </w:rPr>
        <w:t xml:space="preserve"> </w:t>
      </w:r>
      <w:bookmarkEnd w:id="1128"/>
    </w:p>
    <w:p w:rsidR="00792612" w:rsidRDefault="00792612" w:rsidP="00792612">
      <w:pPr>
        <w:pStyle w:val="KeepWithNext"/>
        <w:rPr>
          <w:rtl/>
        </w:rPr>
      </w:pPr>
    </w:p>
    <w:p w:rsidR="00792612" w:rsidRDefault="008A5831" w:rsidP="00ED53BE">
      <w:pPr>
        <w:rPr>
          <w:rtl/>
        </w:rPr>
      </w:pPr>
      <w:r>
        <w:rPr>
          <w:rFonts w:hint="cs"/>
          <w:rtl/>
        </w:rPr>
        <w:t xml:space="preserve">אבל לכן מדובר על תקנות מכוח </w:t>
      </w:r>
      <w:bookmarkStart w:id="1129" w:name="_ETM_Q1_4031057"/>
      <w:bookmarkEnd w:id="1129"/>
      <w:r>
        <w:rPr>
          <w:rFonts w:hint="cs"/>
          <w:rtl/>
        </w:rPr>
        <w:t xml:space="preserve">חוק מיוחד </w:t>
      </w:r>
      <w:r>
        <w:rPr>
          <w:rtl/>
        </w:rPr>
        <w:t>–</w:t>
      </w:r>
      <w:r>
        <w:rPr>
          <w:rFonts w:hint="cs"/>
          <w:rtl/>
        </w:rPr>
        <w:t xml:space="preserve"> חוק המסגרת. מה שאתם אומרים </w:t>
      </w:r>
      <w:bookmarkStart w:id="1130" w:name="_ETM_Q1_4033110"/>
      <w:bookmarkEnd w:id="1130"/>
      <w:r>
        <w:rPr>
          <w:rFonts w:hint="cs"/>
          <w:rtl/>
        </w:rPr>
        <w:t>בעצם הוא שהרגולטורי</w:t>
      </w:r>
      <w:r>
        <w:rPr>
          <w:rFonts w:hint="eastAsia"/>
          <w:rtl/>
        </w:rPr>
        <w:t>ם</w:t>
      </w:r>
      <w:r>
        <w:rPr>
          <w:rFonts w:hint="cs"/>
          <w:rtl/>
        </w:rPr>
        <w:t xml:space="preserve"> משתמשים בסמכויות שנתונות להם לפי החקיקה </w:t>
      </w:r>
      <w:bookmarkStart w:id="1131" w:name="_ETM_Q1_4034263"/>
      <w:bookmarkEnd w:id="1131"/>
      <w:r>
        <w:rPr>
          <w:rFonts w:hint="cs"/>
          <w:rtl/>
        </w:rPr>
        <w:t>הספציפית,</w:t>
      </w:r>
      <w:r w:rsidR="00C53622">
        <w:rPr>
          <w:rFonts w:hint="cs"/>
          <w:rtl/>
        </w:rPr>
        <w:t xml:space="preserve"> </w:t>
      </w:r>
      <w:r w:rsidR="00792612">
        <w:rPr>
          <w:rFonts w:hint="cs"/>
          <w:rtl/>
        </w:rPr>
        <w:t xml:space="preserve">ויוצקים לתוך אותן סמכויות </w:t>
      </w:r>
      <w:r w:rsidR="00ED53BE">
        <w:rPr>
          <w:rFonts w:hint="cs"/>
          <w:rtl/>
        </w:rPr>
        <w:t>תוכן אחר שנוגע להתמודדות עם נגיף הקורונה. זה מה</w:t>
      </w:r>
      <w:bookmarkStart w:id="1132" w:name="_ETM_Q1_4041174"/>
      <w:bookmarkEnd w:id="1132"/>
      <w:r w:rsidR="00ED53BE">
        <w:rPr>
          <w:rFonts w:hint="cs"/>
          <w:rtl/>
        </w:rPr>
        <w:t xml:space="preserve"> שכתוב. אגב, </w:t>
      </w:r>
      <w:r w:rsidR="00792612">
        <w:rPr>
          <w:rFonts w:hint="cs"/>
          <w:rtl/>
        </w:rPr>
        <w:t>אני קורא בסעיף המסמיך</w:t>
      </w:r>
      <w:r w:rsidR="00ED53BE">
        <w:rPr>
          <w:rFonts w:hint="cs"/>
          <w:rtl/>
        </w:rPr>
        <w:t>, סעיף 12 לחוק:</w:t>
      </w:r>
      <w:r w:rsidR="00792612">
        <w:rPr>
          <w:rFonts w:hint="cs"/>
          <w:rtl/>
        </w:rPr>
        <w:t xml:space="preserve"> הממשלה רשאית לקבוע </w:t>
      </w:r>
      <w:r w:rsidR="00ED53BE">
        <w:rPr>
          <w:rFonts w:hint="cs"/>
          <w:rtl/>
        </w:rPr>
        <w:t xml:space="preserve">הגבלות על הפעלה של </w:t>
      </w:r>
      <w:bookmarkStart w:id="1133" w:name="_ETM_Q1_4048133"/>
      <w:bookmarkEnd w:id="1133"/>
      <w:r w:rsidR="00ED53BE">
        <w:rPr>
          <w:rFonts w:hint="cs"/>
          <w:rtl/>
        </w:rPr>
        <w:t xml:space="preserve">תחבורה יבשתית ותחנות תחבורה יבשתית </w:t>
      </w:r>
      <w:proofErr w:type="spellStart"/>
      <w:r w:rsidR="00792612">
        <w:rPr>
          <w:rFonts w:hint="cs"/>
          <w:rtl/>
        </w:rPr>
        <w:t>וכו</w:t>
      </w:r>
      <w:proofErr w:type="spellEnd"/>
      <w:r w:rsidR="00792612">
        <w:rPr>
          <w:rFonts w:hint="cs"/>
          <w:rtl/>
        </w:rPr>
        <w:t>'</w:t>
      </w:r>
      <w:r w:rsidR="00ED53BE">
        <w:rPr>
          <w:rFonts w:hint="cs"/>
          <w:rtl/>
        </w:rPr>
        <w:t>.</w:t>
      </w:r>
      <w:r w:rsidR="00792612">
        <w:rPr>
          <w:rFonts w:hint="cs"/>
          <w:rtl/>
        </w:rPr>
        <w:t xml:space="preserve"> </w:t>
      </w:r>
      <w:r w:rsidR="00ED53BE">
        <w:rPr>
          <w:rFonts w:hint="cs"/>
          <w:rtl/>
        </w:rPr>
        <w:t xml:space="preserve">וההגבלות האלה ייקבעו בשים </w:t>
      </w:r>
      <w:bookmarkStart w:id="1134" w:name="_ETM_Q1_4057087"/>
      <w:bookmarkEnd w:id="1134"/>
      <w:r w:rsidR="00ED53BE">
        <w:rPr>
          <w:rFonts w:hint="cs"/>
          <w:rtl/>
        </w:rPr>
        <w:t xml:space="preserve">לב לפריסה הגאוגרפית שבה ניתן השירות, לצורכי האוכלוסייה </w:t>
      </w:r>
      <w:bookmarkStart w:id="1135" w:name="_ETM_Q1_4060961"/>
      <w:bookmarkEnd w:id="1135"/>
      <w:proofErr w:type="spellStart"/>
      <w:r w:rsidR="00ED53BE">
        <w:rPr>
          <w:rFonts w:hint="cs"/>
          <w:rtl/>
        </w:rPr>
        <w:t>וכו</w:t>
      </w:r>
      <w:proofErr w:type="spellEnd"/>
      <w:r w:rsidR="00ED53BE">
        <w:rPr>
          <w:rFonts w:hint="cs"/>
          <w:rtl/>
        </w:rPr>
        <w:t>'. זה שיקול מבין שיקולים. אבל המסגרת ש</w:t>
      </w:r>
      <w:r w:rsidR="00792612">
        <w:rPr>
          <w:rFonts w:hint="cs"/>
          <w:rtl/>
        </w:rPr>
        <w:t xml:space="preserve">ל הסמכות </w:t>
      </w:r>
      <w:r w:rsidR="00ED53BE">
        <w:rPr>
          <w:rFonts w:hint="cs"/>
          <w:rtl/>
        </w:rPr>
        <w:t xml:space="preserve">היא מכוח </w:t>
      </w:r>
      <w:r w:rsidR="00792612">
        <w:rPr>
          <w:rFonts w:hint="cs"/>
          <w:rtl/>
        </w:rPr>
        <w:t xml:space="preserve">חוק </w:t>
      </w:r>
      <w:r w:rsidR="00ED53BE">
        <w:rPr>
          <w:rFonts w:hint="cs"/>
          <w:rtl/>
        </w:rPr>
        <w:t xml:space="preserve">המסגרת, חוק </w:t>
      </w:r>
      <w:bookmarkStart w:id="1136" w:name="_ETM_Q1_4063941"/>
      <w:bookmarkEnd w:id="1136"/>
      <w:r w:rsidR="00ED53BE">
        <w:rPr>
          <w:rFonts w:hint="cs"/>
          <w:rtl/>
        </w:rPr>
        <w:t xml:space="preserve">שנועד </w:t>
      </w:r>
      <w:r w:rsidR="00792612">
        <w:rPr>
          <w:rFonts w:hint="cs"/>
          <w:rtl/>
        </w:rPr>
        <w:t xml:space="preserve">לקבוע הגבלות </w:t>
      </w:r>
      <w:r w:rsidR="00ED53BE">
        <w:rPr>
          <w:rFonts w:hint="cs"/>
          <w:rtl/>
        </w:rPr>
        <w:t xml:space="preserve">על הפעלת תחבורה יבשתית </w:t>
      </w:r>
      <w:r w:rsidR="00792612">
        <w:rPr>
          <w:rFonts w:hint="cs"/>
          <w:rtl/>
        </w:rPr>
        <w:t>כדי להתמודד עם נגיף הקורונה</w:t>
      </w:r>
      <w:r w:rsidR="00ED53BE">
        <w:rPr>
          <w:rFonts w:hint="cs"/>
          <w:rtl/>
        </w:rPr>
        <w:t>.</w:t>
      </w:r>
      <w:r w:rsidR="00792612">
        <w:rPr>
          <w:rFonts w:hint="cs"/>
          <w:rtl/>
        </w:rPr>
        <w:t xml:space="preserve"> וזה לא מ</w:t>
      </w:r>
      <w:r w:rsidR="00ED53BE">
        <w:rPr>
          <w:rFonts w:hint="cs"/>
          <w:rtl/>
        </w:rPr>
        <w:t>ה ש</w:t>
      </w:r>
      <w:r w:rsidR="00792612">
        <w:rPr>
          <w:rFonts w:hint="cs"/>
          <w:rtl/>
        </w:rPr>
        <w:t>כתוב כאן</w:t>
      </w:r>
      <w:r w:rsidR="00ED53BE">
        <w:rPr>
          <w:rFonts w:hint="cs"/>
          <w:rtl/>
        </w:rPr>
        <w:t>.</w:t>
      </w:r>
    </w:p>
    <w:p w:rsidR="00792612" w:rsidRDefault="00792612" w:rsidP="00792612">
      <w:pPr>
        <w:rPr>
          <w:rtl/>
        </w:rPr>
      </w:pPr>
    </w:p>
    <w:p w:rsidR="00792612" w:rsidRDefault="00792612" w:rsidP="00792612">
      <w:pPr>
        <w:pStyle w:val="afb"/>
        <w:keepNext/>
        <w:rPr>
          <w:rtl/>
        </w:rPr>
      </w:pPr>
      <w:bookmarkStart w:id="1137" w:name="ET_guest_795938_193"/>
      <w:r w:rsidRPr="00792612">
        <w:rPr>
          <w:rStyle w:val="TagStyle"/>
          <w:rtl/>
        </w:rPr>
        <w:t xml:space="preserve"> &lt;&lt; אורח &gt;&gt; </w:t>
      </w:r>
      <w:r>
        <w:rPr>
          <w:rtl/>
        </w:rPr>
        <w:t>עופר לוי:</w:t>
      </w:r>
      <w:r w:rsidRPr="00792612">
        <w:rPr>
          <w:rStyle w:val="TagStyle"/>
          <w:rtl/>
        </w:rPr>
        <w:t xml:space="preserve"> &lt;&lt; אורח &gt;&gt;</w:t>
      </w:r>
      <w:r>
        <w:rPr>
          <w:rtl/>
        </w:rPr>
        <w:t xml:space="preserve"> </w:t>
      </w:r>
      <w:bookmarkEnd w:id="1137"/>
    </w:p>
    <w:p w:rsidR="00792612" w:rsidRDefault="00792612" w:rsidP="00792612">
      <w:pPr>
        <w:pStyle w:val="KeepWithNext"/>
        <w:rPr>
          <w:rtl/>
        </w:rPr>
      </w:pPr>
    </w:p>
    <w:p w:rsidR="00792612" w:rsidRDefault="00ED53BE" w:rsidP="00ED53BE">
      <w:pPr>
        <w:rPr>
          <w:rtl/>
        </w:rPr>
      </w:pPr>
      <w:r>
        <w:rPr>
          <w:rFonts w:hint="cs"/>
          <w:rtl/>
        </w:rPr>
        <w:t xml:space="preserve">אני מסכים </w:t>
      </w:r>
      <w:proofErr w:type="spellStart"/>
      <w:r>
        <w:rPr>
          <w:rFonts w:hint="cs"/>
          <w:rtl/>
        </w:rPr>
        <w:t>איתך</w:t>
      </w:r>
      <w:proofErr w:type="spellEnd"/>
      <w:r>
        <w:rPr>
          <w:rFonts w:hint="cs"/>
          <w:rtl/>
        </w:rPr>
        <w:t xml:space="preserve"> בהקשר הזה.</w:t>
      </w:r>
      <w:bookmarkStart w:id="1138" w:name="_ETM_Q1_4073311"/>
      <w:bookmarkEnd w:id="1138"/>
      <w:r>
        <w:rPr>
          <w:rFonts w:hint="cs"/>
          <w:rtl/>
        </w:rPr>
        <w:t xml:space="preserve"> זה עדיין כתוב, היה יכול </w:t>
      </w:r>
      <w:r w:rsidR="00792612">
        <w:rPr>
          <w:rFonts w:hint="cs"/>
          <w:rtl/>
        </w:rPr>
        <w:t>להיות מנוסח יותר טוב</w:t>
      </w:r>
      <w:r>
        <w:rPr>
          <w:rFonts w:hint="cs"/>
          <w:rtl/>
        </w:rPr>
        <w:t>.</w:t>
      </w:r>
    </w:p>
    <w:p w:rsidR="00792612" w:rsidRDefault="00792612" w:rsidP="00792612">
      <w:pPr>
        <w:rPr>
          <w:rtl/>
        </w:rPr>
      </w:pPr>
    </w:p>
    <w:p w:rsidR="00792612" w:rsidRDefault="00792612" w:rsidP="00792612">
      <w:pPr>
        <w:pStyle w:val="af8"/>
        <w:keepNext/>
        <w:rPr>
          <w:rtl/>
        </w:rPr>
      </w:pPr>
      <w:bookmarkStart w:id="1139" w:name="ET_yor_5743_194"/>
      <w:r w:rsidRPr="00792612">
        <w:rPr>
          <w:rStyle w:val="TagStyle"/>
          <w:rtl/>
        </w:rPr>
        <w:t xml:space="preserve"> &lt;&lt; </w:t>
      </w:r>
      <w:proofErr w:type="spellStart"/>
      <w:r w:rsidRPr="00792612">
        <w:rPr>
          <w:rStyle w:val="TagStyle"/>
          <w:rtl/>
        </w:rPr>
        <w:t>יור</w:t>
      </w:r>
      <w:proofErr w:type="spellEnd"/>
      <w:r w:rsidRPr="00792612">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792612">
        <w:rPr>
          <w:rStyle w:val="TagStyle"/>
          <w:rtl/>
        </w:rPr>
        <w:t xml:space="preserve"> &lt;&lt; </w:t>
      </w:r>
      <w:proofErr w:type="spellStart"/>
      <w:r w:rsidRPr="00792612">
        <w:rPr>
          <w:rStyle w:val="TagStyle"/>
          <w:rtl/>
        </w:rPr>
        <w:t>יור</w:t>
      </w:r>
      <w:proofErr w:type="spellEnd"/>
      <w:r w:rsidRPr="00792612">
        <w:rPr>
          <w:rStyle w:val="TagStyle"/>
          <w:rtl/>
        </w:rPr>
        <w:t xml:space="preserve"> &gt;&gt;</w:t>
      </w:r>
      <w:r>
        <w:rPr>
          <w:rtl/>
        </w:rPr>
        <w:t xml:space="preserve"> </w:t>
      </w:r>
      <w:bookmarkEnd w:id="1139"/>
    </w:p>
    <w:p w:rsidR="00792612" w:rsidRDefault="00792612" w:rsidP="00792612">
      <w:pPr>
        <w:pStyle w:val="KeepWithNext"/>
        <w:rPr>
          <w:rtl/>
        </w:rPr>
      </w:pPr>
    </w:p>
    <w:p w:rsidR="00792612" w:rsidRDefault="00ED53BE" w:rsidP="00792612">
      <w:pPr>
        <w:rPr>
          <w:rtl/>
        </w:rPr>
      </w:pPr>
      <w:r>
        <w:rPr>
          <w:rFonts w:hint="cs"/>
          <w:rtl/>
        </w:rPr>
        <w:t>אז בגלל שזה יכול להיות</w:t>
      </w:r>
      <w:bookmarkStart w:id="1140" w:name="_ETM_Q1_4081680"/>
      <w:bookmarkEnd w:id="1140"/>
      <w:r>
        <w:rPr>
          <w:rFonts w:hint="cs"/>
          <w:rtl/>
        </w:rPr>
        <w:t xml:space="preserve"> מנוסח יותר טוב, אז </w:t>
      </w:r>
      <w:r w:rsidR="00792612">
        <w:rPr>
          <w:rFonts w:hint="cs"/>
          <w:rtl/>
        </w:rPr>
        <w:t xml:space="preserve">אולי </w:t>
      </w:r>
      <w:r>
        <w:rPr>
          <w:rFonts w:hint="cs"/>
          <w:rtl/>
        </w:rPr>
        <w:t xml:space="preserve">אנחנו </w:t>
      </w:r>
      <w:r w:rsidR="00792612">
        <w:rPr>
          <w:rFonts w:hint="cs"/>
          <w:rtl/>
        </w:rPr>
        <w:t>נוריד את המילה</w:t>
      </w:r>
      <w:r>
        <w:rPr>
          <w:rFonts w:hint="cs"/>
          <w:rtl/>
        </w:rPr>
        <w:t xml:space="preserve"> "בשים לב".</w:t>
      </w:r>
    </w:p>
    <w:p w:rsidR="00ED53BE" w:rsidRDefault="00ED53BE" w:rsidP="00792612">
      <w:pPr>
        <w:rPr>
          <w:rtl/>
        </w:rPr>
      </w:pPr>
      <w:bookmarkStart w:id="1141" w:name="_ETM_Q1_4081008"/>
      <w:bookmarkStart w:id="1142" w:name="_ETM_Q1_4081066"/>
      <w:bookmarkEnd w:id="1141"/>
      <w:bookmarkEnd w:id="1142"/>
    </w:p>
    <w:p w:rsidR="00ED53BE" w:rsidRDefault="00ED53BE" w:rsidP="00ED53BE">
      <w:pPr>
        <w:pStyle w:val="a5"/>
        <w:keepNext/>
        <w:rPr>
          <w:rtl/>
        </w:rPr>
      </w:pPr>
      <w:bookmarkStart w:id="1143" w:name="ET_speaker_איתי_עצמון_522"/>
      <w:r w:rsidRPr="00ED53BE">
        <w:rPr>
          <w:rStyle w:val="TagStyle"/>
          <w:rtl/>
        </w:rPr>
        <w:t xml:space="preserve"> &lt;&lt; דובר &gt;&gt; </w:t>
      </w:r>
      <w:r>
        <w:rPr>
          <w:rtl/>
        </w:rPr>
        <w:t>איתי עצמון:</w:t>
      </w:r>
      <w:r w:rsidRPr="00ED53BE">
        <w:rPr>
          <w:rStyle w:val="TagStyle"/>
          <w:rtl/>
        </w:rPr>
        <w:t xml:space="preserve"> &lt;&lt; דובר &gt;&gt;</w:t>
      </w:r>
      <w:r w:rsidR="00C53622">
        <w:rPr>
          <w:rtl/>
        </w:rPr>
        <w:t xml:space="preserve"> </w:t>
      </w:r>
      <w:bookmarkEnd w:id="1143"/>
    </w:p>
    <w:p w:rsidR="00ED53BE" w:rsidRDefault="00ED53BE" w:rsidP="00ED53BE">
      <w:pPr>
        <w:pStyle w:val="KeepWithNext"/>
        <w:rPr>
          <w:rtl/>
          <w:lang w:eastAsia="he-IL"/>
        </w:rPr>
      </w:pPr>
    </w:p>
    <w:p w:rsidR="00ED53BE" w:rsidRDefault="00ED53BE" w:rsidP="00ED53BE">
      <w:pPr>
        <w:rPr>
          <w:rtl/>
          <w:lang w:eastAsia="he-IL"/>
        </w:rPr>
      </w:pPr>
      <w:bookmarkStart w:id="1144" w:name="_ETM_Q1_4083369"/>
      <w:bookmarkStart w:id="1145" w:name="_ETM_Q1_4083420"/>
      <w:bookmarkEnd w:id="1144"/>
      <w:bookmarkEnd w:id="1145"/>
      <w:r>
        <w:rPr>
          <w:rFonts w:hint="cs"/>
          <w:rtl/>
          <w:lang w:eastAsia="he-IL"/>
        </w:rPr>
        <w:t xml:space="preserve">"בשים לב </w:t>
      </w:r>
      <w:bookmarkStart w:id="1146" w:name="_ETM_Q1_4085496"/>
      <w:bookmarkEnd w:id="1146"/>
      <w:r>
        <w:rPr>
          <w:rFonts w:hint="cs"/>
          <w:rtl/>
          <w:lang w:eastAsia="he-IL"/>
        </w:rPr>
        <w:t>בין השאר".</w:t>
      </w:r>
      <w:bookmarkStart w:id="1147" w:name="_ETM_Q1_4084110"/>
      <w:bookmarkEnd w:id="1147"/>
    </w:p>
    <w:p w:rsidR="00ED53BE" w:rsidRDefault="00ED53BE" w:rsidP="00ED53BE">
      <w:pPr>
        <w:rPr>
          <w:rtl/>
          <w:lang w:eastAsia="he-IL"/>
        </w:rPr>
      </w:pPr>
      <w:bookmarkStart w:id="1148" w:name="_ETM_Q1_4084162"/>
      <w:bookmarkEnd w:id="1148"/>
    </w:p>
    <w:p w:rsidR="00ED53BE" w:rsidRDefault="00ED53BE" w:rsidP="00ED53BE">
      <w:pPr>
        <w:pStyle w:val="afb"/>
        <w:keepNext/>
        <w:rPr>
          <w:rtl/>
          <w:lang w:eastAsia="he-IL"/>
        </w:rPr>
      </w:pPr>
      <w:bookmarkStart w:id="1149" w:name="ET_guest_795938_523"/>
      <w:r w:rsidRPr="00ED53BE">
        <w:rPr>
          <w:rStyle w:val="TagStyle"/>
          <w:rtl/>
        </w:rPr>
        <w:t xml:space="preserve"> &lt;&lt; אורח &gt;&gt; </w:t>
      </w:r>
      <w:r>
        <w:rPr>
          <w:rtl/>
          <w:lang w:eastAsia="he-IL"/>
        </w:rPr>
        <w:t>עופר לוי:</w:t>
      </w:r>
      <w:r w:rsidRPr="00ED53BE">
        <w:rPr>
          <w:rStyle w:val="TagStyle"/>
          <w:rtl/>
        </w:rPr>
        <w:t xml:space="preserve"> &lt;&lt; אורח &gt;&gt;</w:t>
      </w:r>
      <w:r w:rsidR="00C53622">
        <w:rPr>
          <w:rtl/>
          <w:lang w:eastAsia="he-IL"/>
        </w:rPr>
        <w:t xml:space="preserve"> </w:t>
      </w:r>
      <w:bookmarkEnd w:id="1149"/>
    </w:p>
    <w:p w:rsidR="00ED53BE" w:rsidRDefault="00ED53BE" w:rsidP="00ED53BE">
      <w:pPr>
        <w:pStyle w:val="KeepWithNext"/>
        <w:rPr>
          <w:rtl/>
          <w:lang w:eastAsia="he-IL"/>
        </w:rPr>
      </w:pPr>
    </w:p>
    <w:p w:rsidR="00ED53BE" w:rsidRPr="00ED53BE" w:rsidRDefault="00ED53BE" w:rsidP="00ED53BE">
      <w:pPr>
        <w:rPr>
          <w:rtl/>
          <w:lang w:eastAsia="he-IL"/>
        </w:rPr>
      </w:pPr>
      <w:bookmarkStart w:id="1150" w:name="_ETM_Q1_4085644"/>
      <w:bookmarkStart w:id="1151" w:name="_ETM_Q1_4085695"/>
      <w:bookmarkEnd w:id="1150"/>
      <w:bookmarkEnd w:id="1151"/>
      <w:r>
        <w:rPr>
          <w:rFonts w:hint="cs"/>
          <w:rtl/>
          <w:lang w:eastAsia="he-IL"/>
        </w:rPr>
        <w:t>אני לא חושב שאפשר.</w:t>
      </w:r>
    </w:p>
    <w:p w:rsidR="0077244F" w:rsidRDefault="0077244F" w:rsidP="00792612">
      <w:pPr>
        <w:rPr>
          <w:rtl/>
        </w:rPr>
      </w:pPr>
    </w:p>
    <w:p w:rsidR="0077244F" w:rsidRDefault="0077244F" w:rsidP="0077244F">
      <w:pPr>
        <w:pStyle w:val="a5"/>
        <w:keepNext/>
        <w:rPr>
          <w:rtl/>
        </w:rPr>
      </w:pPr>
      <w:bookmarkStart w:id="1152" w:name="ET_speaker_5939_195"/>
      <w:r w:rsidRPr="0077244F">
        <w:rPr>
          <w:rStyle w:val="TagStyle"/>
          <w:rtl/>
        </w:rPr>
        <w:t xml:space="preserve"> &lt;&lt; דובר &gt;&gt; </w:t>
      </w:r>
      <w:r>
        <w:rPr>
          <w:rtl/>
        </w:rPr>
        <w:t>עידן רול (יש עתיד-</w:t>
      </w:r>
      <w:proofErr w:type="spellStart"/>
      <w:r>
        <w:rPr>
          <w:rtl/>
        </w:rPr>
        <w:t>תל"ם</w:t>
      </w:r>
      <w:proofErr w:type="spellEnd"/>
      <w:r>
        <w:rPr>
          <w:rtl/>
        </w:rPr>
        <w:t>):</w:t>
      </w:r>
      <w:r w:rsidRPr="0077244F">
        <w:rPr>
          <w:rStyle w:val="TagStyle"/>
          <w:rtl/>
        </w:rPr>
        <w:t xml:space="preserve"> &lt;&lt; דובר &gt;&gt;</w:t>
      </w:r>
      <w:r>
        <w:rPr>
          <w:rtl/>
        </w:rPr>
        <w:t xml:space="preserve"> </w:t>
      </w:r>
      <w:bookmarkEnd w:id="1152"/>
    </w:p>
    <w:p w:rsidR="0077244F" w:rsidRDefault="0077244F" w:rsidP="0077244F">
      <w:pPr>
        <w:pStyle w:val="KeepWithNext"/>
        <w:rPr>
          <w:rtl/>
        </w:rPr>
      </w:pPr>
    </w:p>
    <w:p w:rsidR="0077244F" w:rsidRDefault="00ED53BE" w:rsidP="0077244F">
      <w:pPr>
        <w:rPr>
          <w:rtl/>
        </w:rPr>
      </w:pPr>
      <w:r>
        <w:rPr>
          <w:rFonts w:hint="cs"/>
          <w:rtl/>
        </w:rPr>
        <w:t>אנחנו לא יכולים אבל להוריד.</w:t>
      </w:r>
    </w:p>
    <w:p w:rsidR="00ED53BE" w:rsidRDefault="00ED53BE" w:rsidP="0077244F">
      <w:pPr>
        <w:rPr>
          <w:rtl/>
        </w:rPr>
      </w:pPr>
      <w:bookmarkStart w:id="1153" w:name="_ETM_Q1_4085798"/>
      <w:bookmarkStart w:id="1154" w:name="_ETM_Q1_4085857"/>
      <w:bookmarkEnd w:id="1153"/>
      <w:bookmarkEnd w:id="1154"/>
    </w:p>
    <w:p w:rsidR="0077244F" w:rsidRDefault="0077244F" w:rsidP="0077244F">
      <w:pPr>
        <w:pStyle w:val="a5"/>
        <w:keepNext/>
        <w:rPr>
          <w:rtl/>
        </w:rPr>
      </w:pPr>
      <w:bookmarkStart w:id="1155" w:name="ET_speaker_איתי_עצמון_196"/>
      <w:r w:rsidRPr="0077244F">
        <w:rPr>
          <w:rStyle w:val="TagStyle"/>
          <w:rtl/>
        </w:rPr>
        <w:t xml:space="preserve"> &lt;&lt; דובר &gt;&gt; </w:t>
      </w:r>
      <w:r>
        <w:rPr>
          <w:rtl/>
        </w:rPr>
        <w:t>איתי עצמון:</w:t>
      </w:r>
      <w:r w:rsidRPr="0077244F">
        <w:rPr>
          <w:rStyle w:val="TagStyle"/>
          <w:rtl/>
        </w:rPr>
        <w:t xml:space="preserve"> &lt;&lt; דובר &gt;&gt;</w:t>
      </w:r>
      <w:r>
        <w:rPr>
          <w:rtl/>
        </w:rPr>
        <w:t xml:space="preserve"> </w:t>
      </w:r>
      <w:bookmarkEnd w:id="1155"/>
    </w:p>
    <w:p w:rsidR="0077244F" w:rsidRDefault="0077244F" w:rsidP="0077244F">
      <w:pPr>
        <w:pStyle w:val="KeepWithNext"/>
        <w:rPr>
          <w:rtl/>
        </w:rPr>
      </w:pPr>
    </w:p>
    <w:p w:rsidR="0077244F" w:rsidRDefault="00ED53BE" w:rsidP="0077244F">
      <w:pPr>
        <w:rPr>
          <w:rtl/>
        </w:rPr>
      </w:pPr>
      <w:r>
        <w:rPr>
          <w:rFonts w:hint="cs"/>
          <w:rtl/>
        </w:rPr>
        <w:t>אני חושב</w:t>
      </w:r>
      <w:bookmarkStart w:id="1156" w:name="_ETM_Q1_4084844"/>
      <w:bookmarkEnd w:id="1156"/>
      <w:r>
        <w:rPr>
          <w:rFonts w:hint="cs"/>
          <w:rtl/>
        </w:rPr>
        <w:t xml:space="preserve"> שאנחנו יכולים </w:t>
      </w:r>
      <w:r>
        <w:rPr>
          <w:rtl/>
        </w:rPr>
        <w:t>–</w:t>
      </w:r>
      <w:r>
        <w:rPr>
          <w:rFonts w:hint="cs"/>
          <w:rtl/>
        </w:rPr>
        <w:t xml:space="preserve"> </w:t>
      </w:r>
      <w:r w:rsidR="0077244F">
        <w:rPr>
          <w:rFonts w:hint="cs"/>
          <w:rtl/>
        </w:rPr>
        <w:t>אנחנו לא מאשרים</w:t>
      </w:r>
      <w:r>
        <w:rPr>
          <w:rFonts w:hint="cs"/>
          <w:rtl/>
        </w:rPr>
        <w:t xml:space="preserve"> את הפסקה הזאת, את התיבה </w:t>
      </w:r>
      <w:bookmarkStart w:id="1157" w:name="_ETM_Q1_4088495"/>
      <w:bookmarkEnd w:id="1157"/>
      <w:r>
        <w:rPr>
          <w:rFonts w:hint="cs"/>
          <w:rtl/>
        </w:rPr>
        <w:t>הזאת.</w:t>
      </w:r>
    </w:p>
    <w:p w:rsidR="0077244F" w:rsidRDefault="0077244F" w:rsidP="0077244F">
      <w:pPr>
        <w:rPr>
          <w:rtl/>
        </w:rPr>
      </w:pPr>
    </w:p>
    <w:p w:rsidR="0077244F" w:rsidRDefault="0077244F" w:rsidP="0077244F">
      <w:pPr>
        <w:pStyle w:val="a5"/>
        <w:keepNext/>
        <w:rPr>
          <w:rtl/>
        </w:rPr>
      </w:pPr>
      <w:bookmarkStart w:id="1158" w:name="ET_speaker_5939_197"/>
      <w:r w:rsidRPr="0077244F">
        <w:rPr>
          <w:rStyle w:val="TagStyle"/>
          <w:rtl/>
        </w:rPr>
        <w:t xml:space="preserve"> &lt;&lt; דובר &gt;&gt; </w:t>
      </w:r>
      <w:r>
        <w:rPr>
          <w:rtl/>
        </w:rPr>
        <w:t>עידן רול (יש עתיד-</w:t>
      </w:r>
      <w:proofErr w:type="spellStart"/>
      <w:r>
        <w:rPr>
          <w:rtl/>
        </w:rPr>
        <w:t>תל"ם</w:t>
      </w:r>
      <w:proofErr w:type="spellEnd"/>
      <w:r>
        <w:rPr>
          <w:rtl/>
        </w:rPr>
        <w:t>):</w:t>
      </w:r>
      <w:r w:rsidRPr="0077244F">
        <w:rPr>
          <w:rStyle w:val="TagStyle"/>
          <w:rtl/>
        </w:rPr>
        <w:t xml:space="preserve"> &lt;&lt; דובר &gt;&gt;</w:t>
      </w:r>
      <w:r>
        <w:rPr>
          <w:rtl/>
        </w:rPr>
        <w:t xml:space="preserve"> </w:t>
      </w:r>
      <w:bookmarkEnd w:id="1158"/>
    </w:p>
    <w:p w:rsidR="0077244F" w:rsidRDefault="0077244F" w:rsidP="0077244F">
      <w:pPr>
        <w:pStyle w:val="KeepWithNext"/>
        <w:rPr>
          <w:rtl/>
        </w:rPr>
      </w:pPr>
    </w:p>
    <w:p w:rsidR="0077244F" w:rsidRDefault="00ED53BE" w:rsidP="0077244F">
      <w:pPr>
        <w:rPr>
          <w:rtl/>
        </w:rPr>
      </w:pPr>
      <w:r>
        <w:rPr>
          <w:rFonts w:hint="cs"/>
          <w:rtl/>
        </w:rPr>
        <w:t>תת-סעיף אנחנו יכולים לא לאשר?</w:t>
      </w:r>
    </w:p>
    <w:p w:rsidR="0077244F" w:rsidRDefault="0077244F" w:rsidP="0077244F">
      <w:pPr>
        <w:rPr>
          <w:rtl/>
        </w:rPr>
      </w:pPr>
    </w:p>
    <w:p w:rsidR="0077244F" w:rsidRDefault="0077244F" w:rsidP="0077244F">
      <w:pPr>
        <w:pStyle w:val="a5"/>
        <w:keepNext/>
        <w:rPr>
          <w:rtl/>
        </w:rPr>
      </w:pPr>
      <w:bookmarkStart w:id="1159" w:name="ET_speaker_איתי_עצמון_198"/>
      <w:r w:rsidRPr="0077244F">
        <w:rPr>
          <w:rStyle w:val="TagStyle"/>
          <w:rtl/>
        </w:rPr>
        <w:t xml:space="preserve"> &lt;&lt; דובר &gt;&gt; </w:t>
      </w:r>
      <w:r>
        <w:rPr>
          <w:rtl/>
        </w:rPr>
        <w:t>איתי עצמון:</w:t>
      </w:r>
      <w:r w:rsidRPr="0077244F">
        <w:rPr>
          <w:rStyle w:val="TagStyle"/>
          <w:rtl/>
        </w:rPr>
        <w:t xml:space="preserve"> &lt;&lt; דובר &gt;&gt;</w:t>
      </w:r>
      <w:r>
        <w:rPr>
          <w:rtl/>
        </w:rPr>
        <w:t xml:space="preserve"> </w:t>
      </w:r>
      <w:bookmarkEnd w:id="1159"/>
    </w:p>
    <w:p w:rsidR="0077244F" w:rsidRDefault="0077244F" w:rsidP="0077244F">
      <w:pPr>
        <w:pStyle w:val="KeepWithNext"/>
        <w:rPr>
          <w:rtl/>
        </w:rPr>
      </w:pPr>
      <w:bookmarkStart w:id="1160" w:name="_ETM_Q1_4093715"/>
      <w:bookmarkEnd w:id="1160"/>
    </w:p>
    <w:p w:rsidR="00ED53BE" w:rsidRDefault="00ED53BE" w:rsidP="00ED53BE">
      <w:pPr>
        <w:rPr>
          <w:rtl/>
        </w:rPr>
      </w:pPr>
      <w:bookmarkStart w:id="1161" w:name="_ETM_Q1_4093778"/>
      <w:bookmarkEnd w:id="1161"/>
      <w:r>
        <w:rPr>
          <w:rFonts w:hint="cs"/>
          <w:rtl/>
        </w:rPr>
        <w:t>זה בעצם חלק מתקנה.</w:t>
      </w:r>
    </w:p>
    <w:p w:rsidR="00ED53BE" w:rsidRDefault="00ED53BE" w:rsidP="00ED53BE">
      <w:pPr>
        <w:rPr>
          <w:rtl/>
        </w:rPr>
      </w:pPr>
      <w:bookmarkStart w:id="1162" w:name="_ETM_Q1_4093803"/>
      <w:bookmarkStart w:id="1163" w:name="_ETM_Q1_4093864"/>
      <w:bookmarkEnd w:id="1162"/>
      <w:bookmarkEnd w:id="1163"/>
    </w:p>
    <w:p w:rsidR="00ED53BE" w:rsidRDefault="00ED53BE" w:rsidP="00ED53BE">
      <w:pPr>
        <w:pStyle w:val="af8"/>
        <w:keepNext/>
        <w:rPr>
          <w:rtl/>
        </w:rPr>
      </w:pPr>
      <w:bookmarkStart w:id="1164" w:name="ET_yor_5743_524"/>
      <w:r w:rsidRPr="00ED53BE">
        <w:rPr>
          <w:rStyle w:val="TagStyle"/>
          <w:rtl/>
        </w:rPr>
        <w:t xml:space="preserve"> &lt;&lt; </w:t>
      </w:r>
      <w:proofErr w:type="spellStart"/>
      <w:r w:rsidRPr="00ED53BE">
        <w:rPr>
          <w:rStyle w:val="TagStyle"/>
          <w:rtl/>
        </w:rPr>
        <w:t>יור</w:t>
      </w:r>
      <w:proofErr w:type="spellEnd"/>
      <w:r w:rsidRPr="00ED53BE">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ED53BE">
        <w:rPr>
          <w:rStyle w:val="TagStyle"/>
          <w:rtl/>
        </w:rPr>
        <w:t xml:space="preserve"> &lt;&lt; </w:t>
      </w:r>
      <w:proofErr w:type="spellStart"/>
      <w:r w:rsidRPr="00ED53BE">
        <w:rPr>
          <w:rStyle w:val="TagStyle"/>
          <w:rtl/>
        </w:rPr>
        <w:t>יור</w:t>
      </w:r>
      <w:proofErr w:type="spellEnd"/>
      <w:r w:rsidRPr="00ED53BE">
        <w:rPr>
          <w:rStyle w:val="TagStyle"/>
          <w:rtl/>
        </w:rPr>
        <w:t xml:space="preserve"> &gt;&gt;</w:t>
      </w:r>
      <w:r w:rsidR="00C53622">
        <w:rPr>
          <w:rtl/>
        </w:rPr>
        <w:t xml:space="preserve"> </w:t>
      </w:r>
      <w:bookmarkEnd w:id="1164"/>
    </w:p>
    <w:p w:rsidR="00ED53BE" w:rsidRDefault="00ED53BE" w:rsidP="00ED53BE">
      <w:pPr>
        <w:pStyle w:val="KeepWithNext"/>
        <w:rPr>
          <w:rtl/>
          <w:lang w:eastAsia="he-IL"/>
        </w:rPr>
      </w:pPr>
    </w:p>
    <w:p w:rsidR="00ED53BE" w:rsidRDefault="00ED53BE" w:rsidP="00ED53BE">
      <w:pPr>
        <w:rPr>
          <w:rtl/>
          <w:lang w:eastAsia="he-IL"/>
        </w:rPr>
      </w:pPr>
      <w:bookmarkStart w:id="1165" w:name="_ETM_Q1_4095241"/>
      <w:bookmarkEnd w:id="1165"/>
      <w:r>
        <w:rPr>
          <w:rFonts w:hint="cs"/>
          <w:rtl/>
          <w:lang w:eastAsia="he-IL"/>
        </w:rPr>
        <w:t xml:space="preserve">לא, ההיפך, </w:t>
      </w:r>
      <w:bookmarkStart w:id="1166" w:name="_ETM_Q1_4096754"/>
      <w:bookmarkEnd w:id="1166"/>
      <w:r>
        <w:rPr>
          <w:rFonts w:hint="cs"/>
          <w:rtl/>
          <w:lang w:eastAsia="he-IL"/>
        </w:rPr>
        <w:t>זה דווקא עושה את זה יותר ספציפי.</w:t>
      </w:r>
      <w:bookmarkStart w:id="1167" w:name="_ETM_Q1_4099085"/>
      <w:bookmarkEnd w:id="1167"/>
    </w:p>
    <w:p w:rsidR="00ED53BE" w:rsidRDefault="00ED53BE" w:rsidP="00ED53BE">
      <w:pPr>
        <w:rPr>
          <w:rtl/>
          <w:lang w:eastAsia="he-IL"/>
        </w:rPr>
      </w:pPr>
      <w:bookmarkStart w:id="1168" w:name="_ETM_Q1_4099152"/>
      <w:bookmarkEnd w:id="1168"/>
    </w:p>
    <w:p w:rsidR="00ED53BE" w:rsidRDefault="00ED53BE" w:rsidP="00ED53BE">
      <w:pPr>
        <w:pStyle w:val="a5"/>
        <w:keepNext/>
        <w:rPr>
          <w:rtl/>
        </w:rPr>
      </w:pPr>
      <w:bookmarkStart w:id="1169" w:name="ET_speaker_5939_525"/>
      <w:r w:rsidRPr="00ED53BE">
        <w:rPr>
          <w:rStyle w:val="TagStyle"/>
          <w:rtl/>
        </w:rPr>
        <w:t xml:space="preserve"> &lt;&lt; דובר &gt;&gt; </w:t>
      </w:r>
      <w:r>
        <w:rPr>
          <w:rtl/>
        </w:rPr>
        <w:t>עידן רול (יש עתיד-</w:t>
      </w:r>
      <w:proofErr w:type="spellStart"/>
      <w:r>
        <w:rPr>
          <w:rtl/>
        </w:rPr>
        <w:t>תל"ם</w:t>
      </w:r>
      <w:proofErr w:type="spellEnd"/>
      <w:r>
        <w:rPr>
          <w:rtl/>
        </w:rPr>
        <w:t>):</w:t>
      </w:r>
      <w:r w:rsidRPr="00ED53BE">
        <w:rPr>
          <w:rStyle w:val="TagStyle"/>
          <w:rtl/>
        </w:rPr>
        <w:t xml:space="preserve"> &lt;&lt; דובר &gt;&gt;</w:t>
      </w:r>
      <w:r w:rsidR="00C53622">
        <w:rPr>
          <w:rtl/>
        </w:rPr>
        <w:t xml:space="preserve"> </w:t>
      </w:r>
      <w:bookmarkEnd w:id="1169"/>
    </w:p>
    <w:p w:rsidR="00ED53BE" w:rsidRDefault="00ED53BE" w:rsidP="00ED53BE">
      <w:pPr>
        <w:pStyle w:val="KeepWithNext"/>
        <w:rPr>
          <w:rtl/>
          <w:lang w:eastAsia="he-IL"/>
        </w:rPr>
      </w:pPr>
    </w:p>
    <w:p w:rsidR="00ED53BE" w:rsidRDefault="00ED53BE" w:rsidP="00ED53BE">
      <w:pPr>
        <w:rPr>
          <w:rtl/>
          <w:lang w:eastAsia="he-IL"/>
        </w:rPr>
      </w:pPr>
      <w:bookmarkStart w:id="1170" w:name="_ETM_Q1_4100792"/>
      <w:bookmarkEnd w:id="1170"/>
      <w:r>
        <w:rPr>
          <w:rFonts w:hint="cs"/>
          <w:rtl/>
          <w:lang w:eastAsia="he-IL"/>
        </w:rPr>
        <w:t>ל</w:t>
      </w:r>
      <w:bookmarkStart w:id="1171" w:name="_ETM_Q1_4100878"/>
      <w:bookmarkEnd w:id="1171"/>
      <w:r>
        <w:rPr>
          <w:rFonts w:hint="cs"/>
          <w:rtl/>
          <w:lang w:eastAsia="he-IL"/>
        </w:rPr>
        <w:t xml:space="preserve">א, זה עושה </w:t>
      </w:r>
      <w:bookmarkStart w:id="1172" w:name="_ETM_Q1_4097047"/>
      <w:bookmarkEnd w:id="1172"/>
      <w:r>
        <w:rPr>
          <w:rFonts w:hint="cs"/>
          <w:rtl/>
          <w:lang w:eastAsia="he-IL"/>
        </w:rPr>
        <w:t>שכל. השאלה אם אנחנו יכולים כוועדה.</w:t>
      </w:r>
    </w:p>
    <w:p w:rsidR="00ED53BE" w:rsidRDefault="00ED53BE" w:rsidP="00ED53BE">
      <w:pPr>
        <w:rPr>
          <w:rtl/>
          <w:lang w:eastAsia="he-IL"/>
        </w:rPr>
      </w:pPr>
      <w:bookmarkStart w:id="1173" w:name="_ETM_Q1_4101654"/>
      <w:bookmarkStart w:id="1174" w:name="_ETM_Q1_4101708"/>
      <w:bookmarkEnd w:id="1173"/>
      <w:bookmarkEnd w:id="1174"/>
    </w:p>
    <w:p w:rsidR="00ED53BE" w:rsidRDefault="00ED53BE" w:rsidP="00ED53BE">
      <w:pPr>
        <w:pStyle w:val="af8"/>
        <w:keepNext/>
        <w:rPr>
          <w:rtl/>
        </w:rPr>
      </w:pPr>
      <w:bookmarkStart w:id="1175" w:name="ET_yor_5743_527"/>
      <w:r w:rsidRPr="00ED53BE">
        <w:rPr>
          <w:rStyle w:val="TagStyle"/>
          <w:rtl/>
        </w:rPr>
        <w:t xml:space="preserve"> &lt;&lt; </w:t>
      </w:r>
      <w:proofErr w:type="spellStart"/>
      <w:r w:rsidRPr="00ED53BE">
        <w:rPr>
          <w:rStyle w:val="TagStyle"/>
          <w:rtl/>
        </w:rPr>
        <w:t>יור</w:t>
      </w:r>
      <w:proofErr w:type="spellEnd"/>
      <w:r w:rsidRPr="00ED53BE">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ED53BE">
        <w:rPr>
          <w:rStyle w:val="TagStyle"/>
          <w:rtl/>
        </w:rPr>
        <w:t xml:space="preserve"> &lt;&lt; </w:t>
      </w:r>
      <w:proofErr w:type="spellStart"/>
      <w:r w:rsidRPr="00ED53BE">
        <w:rPr>
          <w:rStyle w:val="TagStyle"/>
          <w:rtl/>
        </w:rPr>
        <w:t>יור</w:t>
      </w:r>
      <w:proofErr w:type="spellEnd"/>
      <w:r w:rsidRPr="00ED53BE">
        <w:rPr>
          <w:rStyle w:val="TagStyle"/>
          <w:rtl/>
        </w:rPr>
        <w:t xml:space="preserve"> &gt;&gt;</w:t>
      </w:r>
      <w:r w:rsidR="00C53622">
        <w:rPr>
          <w:rtl/>
        </w:rPr>
        <w:t xml:space="preserve"> </w:t>
      </w:r>
      <w:bookmarkEnd w:id="1175"/>
    </w:p>
    <w:p w:rsidR="00ED53BE" w:rsidRDefault="00ED53BE" w:rsidP="00ED53BE">
      <w:pPr>
        <w:pStyle w:val="KeepWithNext"/>
        <w:rPr>
          <w:rtl/>
          <w:lang w:eastAsia="he-IL"/>
        </w:rPr>
      </w:pPr>
    </w:p>
    <w:p w:rsidR="00ED53BE" w:rsidRPr="00ED53BE" w:rsidRDefault="00ED53BE" w:rsidP="00ED53BE">
      <w:pPr>
        <w:rPr>
          <w:rtl/>
          <w:lang w:eastAsia="he-IL"/>
        </w:rPr>
      </w:pPr>
      <w:bookmarkStart w:id="1176" w:name="_ETM_Q1_4103143"/>
      <w:bookmarkEnd w:id="1176"/>
      <w:r>
        <w:rPr>
          <w:rFonts w:hint="cs"/>
          <w:rtl/>
          <w:lang w:eastAsia="he-IL"/>
        </w:rPr>
        <w:t>כן, למה לא?</w:t>
      </w:r>
    </w:p>
    <w:p w:rsidR="00ED53BE" w:rsidRDefault="00ED53BE" w:rsidP="00ED53BE">
      <w:pPr>
        <w:rPr>
          <w:rtl/>
          <w:lang w:eastAsia="he-IL"/>
        </w:rPr>
      </w:pPr>
      <w:bookmarkStart w:id="1177" w:name="_ETM_Q1_4099267"/>
      <w:bookmarkStart w:id="1178" w:name="_ETM_Q1_4099325"/>
      <w:bookmarkEnd w:id="1177"/>
      <w:bookmarkEnd w:id="1178"/>
    </w:p>
    <w:p w:rsidR="00ED53BE" w:rsidRDefault="00ED53BE" w:rsidP="00ED53BE">
      <w:pPr>
        <w:pStyle w:val="a5"/>
        <w:keepNext/>
        <w:rPr>
          <w:rtl/>
        </w:rPr>
      </w:pPr>
      <w:bookmarkStart w:id="1179" w:name="ET_speaker_איתי_עצמון_526"/>
      <w:r w:rsidRPr="00ED53BE">
        <w:rPr>
          <w:rStyle w:val="TagStyle"/>
          <w:rtl/>
        </w:rPr>
        <w:t xml:space="preserve"> &lt;&lt; דובר &gt;&gt; </w:t>
      </w:r>
      <w:r>
        <w:rPr>
          <w:rtl/>
        </w:rPr>
        <w:t>איתי עצמון:</w:t>
      </w:r>
      <w:r w:rsidRPr="00ED53BE">
        <w:rPr>
          <w:rStyle w:val="TagStyle"/>
          <w:rtl/>
        </w:rPr>
        <w:t xml:space="preserve"> &lt;&lt; דובר &gt;&gt;</w:t>
      </w:r>
      <w:r w:rsidR="00C53622">
        <w:rPr>
          <w:rtl/>
        </w:rPr>
        <w:t xml:space="preserve"> </w:t>
      </w:r>
      <w:bookmarkEnd w:id="1179"/>
    </w:p>
    <w:p w:rsidR="00ED53BE" w:rsidRDefault="00ED53BE" w:rsidP="00ED53BE">
      <w:pPr>
        <w:pStyle w:val="KeepWithNext"/>
        <w:rPr>
          <w:rtl/>
          <w:lang w:eastAsia="he-IL"/>
        </w:rPr>
      </w:pPr>
    </w:p>
    <w:p w:rsidR="00ED53BE" w:rsidRDefault="00ED53BE" w:rsidP="00ED53BE">
      <w:pPr>
        <w:rPr>
          <w:rtl/>
          <w:lang w:eastAsia="he-IL"/>
        </w:rPr>
      </w:pPr>
      <w:bookmarkStart w:id="1180" w:name="_ETM_Q1_4100995"/>
      <w:bookmarkStart w:id="1181" w:name="_ETM_Q1_4101040"/>
      <w:bookmarkEnd w:id="1180"/>
      <w:bookmarkEnd w:id="1181"/>
      <w:r>
        <w:rPr>
          <w:rFonts w:hint="cs"/>
          <w:rtl/>
          <w:lang w:eastAsia="he-IL"/>
        </w:rPr>
        <w:t>כן. את</w:t>
      </w:r>
      <w:bookmarkStart w:id="1182" w:name="_ETM_Q1_4102034"/>
      <w:bookmarkEnd w:id="1182"/>
      <w:r>
        <w:rPr>
          <w:rFonts w:hint="cs"/>
          <w:rtl/>
          <w:lang w:eastAsia="he-IL"/>
        </w:rPr>
        <w:t xml:space="preserve"> התיבה הזאת אנחנו לא מאשרים.</w:t>
      </w:r>
    </w:p>
    <w:p w:rsidR="00ED53BE" w:rsidRDefault="00ED53BE" w:rsidP="00ED53BE">
      <w:pPr>
        <w:rPr>
          <w:rtl/>
          <w:lang w:eastAsia="he-IL"/>
        </w:rPr>
      </w:pPr>
      <w:bookmarkStart w:id="1183" w:name="_ETM_Q1_4109162"/>
      <w:bookmarkStart w:id="1184" w:name="_ETM_Q1_4109219"/>
      <w:bookmarkStart w:id="1185" w:name="_ETM_Q1_4105716"/>
      <w:bookmarkEnd w:id="1183"/>
      <w:bookmarkEnd w:id="1184"/>
      <w:bookmarkEnd w:id="1185"/>
    </w:p>
    <w:p w:rsidR="00ED53BE" w:rsidRDefault="00ED53BE" w:rsidP="00ED53BE">
      <w:pPr>
        <w:pStyle w:val="a5"/>
        <w:keepNext/>
        <w:rPr>
          <w:rtl/>
        </w:rPr>
      </w:pPr>
      <w:bookmarkStart w:id="1186" w:name="ET_speaker_5939_528"/>
      <w:r w:rsidRPr="00ED53BE">
        <w:rPr>
          <w:rStyle w:val="TagStyle"/>
          <w:rtl/>
        </w:rPr>
        <w:t xml:space="preserve"> &lt;&lt; דובר &gt;&gt; </w:t>
      </w:r>
      <w:r>
        <w:rPr>
          <w:rtl/>
        </w:rPr>
        <w:t>עידן רול (יש עתיד-</w:t>
      </w:r>
      <w:proofErr w:type="spellStart"/>
      <w:r>
        <w:rPr>
          <w:rtl/>
        </w:rPr>
        <w:t>תל"ם</w:t>
      </w:r>
      <w:proofErr w:type="spellEnd"/>
      <w:r>
        <w:rPr>
          <w:rtl/>
        </w:rPr>
        <w:t>):</w:t>
      </w:r>
      <w:r w:rsidRPr="00ED53BE">
        <w:rPr>
          <w:rStyle w:val="TagStyle"/>
          <w:rtl/>
        </w:rPr>
        <w:t xml:space="preserve"> &lt;&lt; דובר &gt;&gt;</w:t>
      </w:r>
      <w:r w:rsidR="00C53622">
        <w:rPr>
          <w:rtl/>
        </w:rPr>
        <w:t xml:space="preserve"> </w:t>
      </w:r>
      <w:bookmarkEnd w:id="1186"/>
    </w:p>
    <w:p w:rsidR="00ED53BE" w:rsidRDefault="00ED53BE" w:rsidP="00ED53BE">
      <w:pPr>
        <w:pStyle w:val="KeepWithNext"/>
        <w:rPr>
          <w:rtl/>
          <w:lang w:eastAsia="he-IL"/>
        </w:rPr>
      </w:pPr>
    </w:p>
    <w:p w:rsidR="00ED53BE" w:rsidRPr="00ED53BE" w:rsidRDefault="00ED53BE" w:rsidP="00ED53BE">
      <w:pPr>
        <w:rPr>
          <w:rtl/>
          <w:lang w:eastAsia="he-IL"/>
        </w:rPr>
      </w:pPr>
      <w:bookmarkStart w:id="1187" w:name="_ETM_Q1_4106124"/>
      <w:bookmarkStart w:id="1188" w:name="_ETM_Q1_4106171"/>
      <w:bookmarkEnd w:id="1187"/>
      <w:bookmarkEnd w:id="1188"/>
      <w:r>
        <w:rPr>
          <w:rFonts w:hint="cs"/>
          <w:rtl/>
          <w:lang w:eastAsia="he-IL"/>
        </w:rPr>
        <w:t xml:space="preserve">אז אי-אפשר להוסיף אבל אפשר </w:t>
      </w:r>
      <w:bookmarkStart w:id="1189" w:name="_ETM_Q1_4110492"/>
      <w:bookmarkEnd w:id="1189"/>
      <w:r>
        <w:rPr>
          <w:rFonts w:hint="cs"/>
          <w:rtl/>
          <w:lang w:eastAsia="he-IL"/>
        </w:rPr>
        <w:t>לפסול חלקים?</w:t>
      </w:r>
    </w:p>
    <w:p w:rsidR="0077244F" w:rsidRDefault="0077244F" w:rsidP="0077244F">
      <w:pPr>
        <w:rPr>
          <w:rtl/>
        </w:rPr>
      </w:pPr>
    </w:p>
    <w:p w:rsidR="0077244F" w:rsidRDefault="0077244F" w:rsidP="0077244F">
      <w:pPr>
        <w:pStyle w:val="afb"/>
        <w:keepNext/>
        <w:rPr>
          <w:rtl/>
        </w:rPr>
      </w:pPr>
      <w:bookmarkStart w:id="1190" w:name="ET_guest_828035_199"/>
      <w:r w:rsidRPr="0077244F">
        <w:rPr>
          <w:rStyle w:val="TagStyle"/>
          <w:rtl/>
        </w:rPr>
        <w:t xml:space="preserve"> &lt;&lt; אורח &gt;&gt; </w:t>
      </w:r>
      <w:r>
        <w:rPr>
          <w:rtl/>
        </w:rPr>
        <w:t>טל וינר שילה:</w:t>
      </w:r>
      <w:r w:rsidRPr="0077244F">
        <w:rPr>
          <w:rStyle w:val="TagStyle"/>
          <w:rtl/>
        </w:rPr>
        <w:t xml:space="preserve"> &lt;&lt; אורח &gt;&gt;</w:t>
      </w:r>
      <w:r>
        <w:rPr>
          <w:rtl/>
        </w:rPr>
        <w:t xml:space="preserve"> </w:t>
      </w:r>
      <w:bookmarkEnd w:id="1190"/>
    </w:p>
    <w:p w:rsidR="0077244F" w:rsidRDefault="0077244F" w:rsidP="0077244F">
      <w:pPr>
        <w:pStyle w:val="KeepWithNext"/>
        <w:rPr>
          <w:rtl/>
        </w:rPr>
      </w:pPr>
    </w:p>
    <w:p w:rsidR="0077244F" w:rsidRDefault="00ED53BE" w:rsidP="00ED53BE">
      <w:pPr>
        <w:rPr>
          <w:rtl/>
        </w:rPr>
      </w:pPr>
      <w:r>
        <w:rPr>
          <w:rFonts w:hint="cs"/>
          <w:rtl/>
        </w:rPr>
        <w:t xml:space="preserve">הממשלה תבחן, אבל אם אנחנו לא נאשר עכשיו את </w:t>
      </w:r>
      <w:bookmarkStart w:id="1191" w:name="_ETM_Q1_4109611"/>
      <w:bookmarkEnd w:id="1191"/>
      <w:r w:rsidR="0077244F">
        <w:rPr>
          <w:rFonts w:hint="cs"/>
          <w:rtl/>
        </w:rPr>
        <w:t>כל התקנה</w:t>
      </w:r>
      <w:r>
        <w:rPr>
          <w:rFonts w:hint="cs"/>
          <w:rtl/>
        </w:rPr>
        <w:t xml:space="preserve"> - - -</w:t>
      </w:r>
    </w:p>
    <w:p w:rsidR="0077244F" w:rsidRDefault="0077244F" w:rsidP="0077244F">
      <w:pPr>
        <w:rPr>
          <w:rtl/>
        </w:rPr>
      </w:pPr>
    </w:p>
    <w:p w:rsidR="0077244F" w:rsidRDefault="0077244F" w:rsidP="0077244F">
      <w:pPr>
        <w:pStyle w:val="a5"/>
        <w:keepNext/>
        <w:rPr>
          <w:rtl/>
        </w:rPr>
      </w:pPr>
      <w:bookmarkStart w:id="1192" w:name="ET_speaker_איתי_עצמון_200"/>
      <w:r w:rsidRPr="0077244F">
        <w:rPr>
          <w:rStyle w:val="TagStyle"/>
          <w:rtl/>
        </w:rPr>
        <w:t xml:space="preserve"> &lt;&lt; דובר &gt;&gt; </w:t>
      </w:r>
      <w:r>
        <w:rPr>
          <w:rtl/>
        </w:rPr>
        <w:t>איתי עצמון:</w:t>
      </w:r>
      <w:r w:rsidRPr="0077244F">
        <w:rPr>
          <w:rStyle w:val="TagStyle"/>
          <w:rtl/>
        </w:rPr>
        <w:t xml:space="preserve"> &lt;&lt; דובר &gt;&gt;</w:t>
      </w:r>
      <w:r>
        <w:rPr>
          <w:rtl/>
        </w:rPr>
        <w:t xml:space="preserve"> </w:t>
      </w:r>
      <w:bookmarkEnd w:id="1192"/>
    </w:p>
    <w:p w:rsidR="0077244F" w:rsidRDefault="0077244F" w:rsidP="0077244F">
      <w:pPr>
        <w:pStyle w:val="KeepWithNext"/>
        <w:rPr>
          <w:rtl/>
        </w:rPr>
      </w:pPr>
    </w:p>
    <w:p w:rsidR="0077244F" w:rsidRDefault="0077244F" w:rsidP="0077244F">
      <w:pPr>
        <w:rPr>
          <w:rtl/>
        </w:rPr>
      </w:pPr>
      <w:r>
        <w:rPr>
          <w:rFonts w:hint="cs"/>
          <w:rtl/>
        </w:rPr>
        <w:t>זה לא מה שהצעתי</w:t>
      </w:r>
      <w:r w:rsidR="00ED53BE">
        <w:rPr>
          <w:rFonts w:hint="cs"/>
          <w:rtl/>
        </w:rPr>
        <w:t>.</w:t>
      </w:r>
    </w:p>
    <w:p w:rsidR="00ED53BE" w:rsidRDefault="00ED53BE" w:rsidP="0077244F">
      <w:pPr>
        <w:rPr>
          <w:rtl/>
        </w:rPr>
      </w:pPr>
      <w:bookmarkStart w:id="1193" w:name="_ETM_Q1_4119319"/>
      <w:bookmarkStart w:id="1194" w:name="_ETM_Q1_4119372"/>
      <w:bookmarkStart w:id="1195" w:name="_ETM_Q1_4115149"/>
      <w:bookmarkEnd w:id="1193"/>
      <w:bookmarkEnd w:id="1194"/>
      <w:bookmarkEnd w:id="1195"/>
    </w:p>
    <w:p w:rsidR="00ED53BE" w:rsidRDefault="00ED53BE" w:rsidP="00ED53BE">
      <w:pPr>
        <w:pStyle w:val="afb"/>
        <w:keepNext/>
        <w:rPr>
          <w:rtl/>
        </w:rPr>
      </w:pPr>
      <w:bookmarkStart w:id="1196" w:name="ET_guest_795938_529"/>
      <w:r w:rsidRPr="00ED53BE">
        <w:rPr>
          <w:rStyle w:val="TagStyle"/>
          <w:rtl/>
        </w:rPr>
        <w:t xml:space="preserve"> &lt;&lt; אורח &gt;&gt; </w:t>
      </w:r>
      <w:r>
        <w:rPr>
          <w:rtl/>
        </w:rPr>
        <w:t>עופר לוי:</w:t>
      </w:r>
      <w:r w:rsidRPr="00ED53BE">
        <w:rPr>
          <w:rStyle w:val="TagStyle"/>
          <w:rtl/>
        </w:rPr>
        <w:t xml:space="preserve"> &lt;&lt; אורח &gt;&gt;</w:t>
      </w:r>
      <w:r w:rsidR="00C53622">
        <w:rPr>
          <w:rtl/>
        </w:rPr>
        <w:t xml:space="preserve"> </w:t>
      </w:r>
      <w:bookmarkEnd w:id="1196"/>
    </w:p>
    <w:p w:rsidR="00ED53BE" w:rsidRDefault="00ED53BE" w:rsidP="00ED53BE">
      <w:pPr>
        <w:pStyle w:val="KeepWithNext"/>
        <w:rPr>
          <w:rtl/>
        </w:rPr>
      </w:pPr>
    </w:p>
    <w:p w:rsidR="00ED53BE" w:rsidRDefault="00ED53BE" w:rsidP="00ED53BE">
      <w:pPr>
        <w:rPr>
          <w:rtl/>
        </w:rPr>
      </w:pPr>
      <w:bookmarkStart w:id="1197" w:name="_ETM_Q1_4115546"/>
      <w:bookmarkStart w:id="1198" w:name="_ETM_Q1_4115595"/>
      <w:bookmarkEnd w:id="1197"/>
      <w:bookmarkEnd w:id="1198"/>
      <w:r>
        <w:rPr>
          <w:rFonts w:hint="cs"/>
          <w:rtl/>
        </w:rPr>
        <w:t xml:space="preserve">רק את התיבה "בשים לב </w:t>
      </w:r>
      <w:bookmarkStart w:id="1199" w:name="_ETM_Q1_4120229"/>
      <w:bookmarkEnd w:id="1199"/>
      <w:r>
        <w:rPr>
          <w:rFonts w:hint="cs"/>
          <w:rtl/>
        </w:rPr>
        <w:t>בין השאר"?</w:t>
      </w:r>
      <w:bookmarkStart w:id="1200" w:name="_ETM_Q1_4118381"/>
      <w:bookmarkEnd w:id="1200"/>
    </w:p>
    <w:p w:rsidR="00ED53BE" w:rsidRDefault="00ED53BE" w:rsidP="00ED53BE">
      <w:pPr>
        <w:rPr>
          <w:rtl/>
        </w:rPr>
      </w:pPr>
      <w:bookmarkStart w:id="1201" w:name="_ETM_Q1_4118432"/>
      <w:bookmarkEnd w:id="1201"/>
    </w:p>
    <w:p w:rsidR="00ED53BE" w:rsidRDefault="00ED53BE" w:rsidP="00ED53BE">
      <w:pPr>
        <w:pStyle w:val="a5"/>
        <w:keepNext/>
        <w:rPr>
          <w:rtl/>
        </w:rPr>
      </w:pPr>
      <w:bookmarkStart w:id="1202" w:name="ET_speaker_איתי_עצמון_530"/>
      <w:r w:rsidRPr="00ED53BE">
        <w:rPr>
          <w:rStyle w:val="TagStyle"/>
          <w:rtl/>
        </w:rPr>
        <w:t xml:space="preserve"> &lt;&lt; דובר &gt;&gt; </w:t>
      </w:r>
      <w:r>
        <w:rPr>
          <w:rtl/>
        </w:rPr>
        <w:t>איתי עצמון:</w:t>
      </w:r>
      <w:r w:rsidRPr="00ED53BE">
        <w:rPr>
          <w:rStyle w:val="TagStyle"/>
          <w:rtl/>
        </w:rPr>
        <w:t xml:space="preserve"> &lt;&lt; דובר &gt;&gt;</w:t>
      </w:r>
      <w:r w:rsidR="00C53622">
        <w:rPr>
          <w:rtl/>
        </w:rPr>
        <w:t xml:space="preserve"> </w:t>
      </w:r>
      <w:bookmarkEnd w:id="1202"/>
    </w:p>
    <w:p w:rsidR="00ED53BE" w:rsidRDefault="00ED53BE" w:rsidP="00ED53BE">
      <w:pPr>
        <w:pStyle w:val="KeepWithNext"/>
        <w:rPr>
          <w:rtl/>
          <w:lang w:eastAsia="he-IL"/>
        </w:rPr>
      </w:pPr>
    </w:p>
    <w:p w:rsidR="00ED53BE" w:rsidRPr="00ED53BE" w:rsidRDefault="00ED53BE" w:rsidP="00ED53BE">
      <w:pPr>
        <w:rPr>
          <w:rtl/>
          <w:lang w:eastAsia="he-IL"/>
        </w:rPr>
      </w:pPr>
      <w:bookmarkStart w:id="1203" w:name="_ETM_Q1_4120554"/>
      <w:bookmarkStart w:id="1204" w:name="_ETM_Q1_4120598"/>
      <w:bookmarkEnd w:id="1203"/>
      <w:bookmarkEnd w:id="1204"/>
      <w:r>
        <w:rPr>
          <w:rFonts w:hint="cs"/>
          <w:rtl/>
          <w:lang w:eastAsia="he-IL"/>
        </w:rPr>
        <w:t>כן.</w:t>
      </w:r>
    </w:p>
    <w:p w:rsidR="0077244F" w:rsidRDefault="0077244F" w:rsidP="0077244F">
      <w:pPr>
        <w:rPr>
          <w:rtl/>
        </w:rPr>
      </w:pPr>
    </w:p>
    <w:p w:rsidR="0077244F" w:rsidRDefault="0077244F" w:rsidP="0077244F">
      <w:pPr>
        <w:pStyle w:val="afb"/>
        <w:keepNext/>
        <w:rPr>
          <w:rtl/>
        </w:rPr>
      </w:pPr>
      <w:bookmarkStart w:id="1205" w:name="ET_guest_828035_201"/>
      <w:r w:rsidRPr="0077244F">
        <w:rPr>
          <w:rStyle w:val="TagStyle"/>
          <w:rtl/>
        </w:rPr>
        <w:t xml:space="preserve"> &lt;&lt; אורח &gt;&gt; </w:t>
      </w:r>
      <w:r>
        <w:rPr>
          <w:rtl/>
        </w:rPr>
        <w:t>טל וינר שילה:</w:t>
      </w:r>
      <w:r w:rsidRPr="0077244F">
        <w:rPr>
          <w:rStyle w:val="TagStyle"/>
          <w:rtl/>
        </w:rPr>
        <w:t xml:space="preserve"> &lt;&lt; אורח &gt;&gt;</w:t>
      </w:r>
      <w:r>
        <w:rPr>
          <w:rtl/>
        </w:rPr>
        <w:t xml:space="preserve"> </w:t>
      </w:r>
      <w:bookmarkEnd w:id="1205"/>
    </w:p>
    <w:p w:rsidR="0077244F" w:rsidRDefault="0077244F" w:rsidP="0077244F">
      <w:pPr>
        <w:pStyle w:val="KeepWithNext"/>
        <w:rPr>
          <w:rtl/>
        </w:rPr>
      </w:pPr>
    </w:p>
    <w:p w:rsidR="0077244F" w:rsidRDefault="00ED53BE" w:rsidP="0077244F">
      <w:pPr>
        <w:rPr>
          <w:rtl/>
        </w:rPr>
      </w:pPr>
      <w:r>
        <w:rPr>
          <w:rFonts w:hint="cs"/>
          <w:rtl/>
        </w:rPr>
        <w:t xml:space="preserve">אני לא בטוחה שאפשר. על פי הסמכויות של הוועדה </w:t>
      </w:r>
      <w:r w:rsidR="0077244F">
        <w:rPr>
          <w:rFonts w:hint="cs"/>
          <w:rtl/>
        </w:rPr>
        <w:t xml:space="preserve">אפשר לאשר או סעיף שלם </w:t>
      </w:r>
      <w:r>
        <w:rPr>
          <w:rFonts w:hint="cs"/>
          <w:rtl/>
        </w:rPr>
        <w:t>או להוריד.</w:t>
      </w:r>
    </w:p>
    <w:p w:rsidR="0077244F" w:rsidRDefault="0077244F" w:rsidP="0077244F">
      <w:pPr>
        <w:rPr>
          <w:rtl/>
        </w:rPr>
      </w:pPr>
    </w:p>
    <w:p w:rsidR="0077244F" w:rsidRDefault="0077244F" w:rsidP="0077244F">
      <w:pPr>
        <w:pStyle w:val="a5"/>
        <w:keepNext/>
        <w:rPr>
          <w:rtl/>
        </w:rPr>
      </w:pPr>
      <w:bookmarkStart w:id="1206" w:name="ET_speaker_איתי_עצמון_202"/>
      <w:r w:rsidRPr="0077244F">
        <w:rPr>
          <w:rStyle w:val="TagStyle"/>
          <w:rtl/>
        </w:rPr>
        <w:t xml:space="preserve"> &lt;&lt; דובר &gt;&gt; </w:t>
      </w:r>
      <w:r>
        <w:rPr>
          <w:rtl/>
        </w:rPr>
        <w:t>איתי עצמון:</w:t>
      </w:r>
      <w:r w:rsidRPr="0077244F">
        <w:rPr>
          <w:rStyle w:val="TagStyle"/>
          <w:rtl/>
        </w:rPr>
        <w:t xml:space="preserve"> &lt;&lt; דובר &gt;&gt;</w:t>
      </w:r>
      <w:r>
        <w:rPr>
          <w:rtl/>
        </w:rPr>
        <w:t xml:space="preserve"> </w:t>
      </w:r>
      <w:bookmarkEnd w:id="1206"/>
    </w:p>
    <w:p w:rsidR="0077244F" w:rsidRDefault="0077244F" w:rsidP="0077244F">
      <w:pPr>
        <w:pStyle w:val="KeepWithNext"/>
        <w:rPr>
          <w:rtl/>
        </w:rPr>
      </w:pPr>
    </w:p>
    <w:p w:rsidR="00ED53BE" w:rsidRDefault="0077244F" w:rsidP="00ED53BE">
      <w:pPr>
        <w:rPr>
          <w:rtl/>
        </w:rPr>
      </w:pPr>
      <w:r>
        <w:rPr>
          <w:rFonts w:hint="cs"/>
          <w:rtl/>
        </w:rPr>
        <w:t>אז אני לא חושב ככה</w:t>
      </w:r>
      <w:r w:rsidR="00ED53BE">
        <w:rPr>
          <w:rFonts w:hint="cs"/>
          <w:rtl/>
        </w:rPr>
        <w:t xml:space="preserve">. </w:t>
      </w:r>
      <w:bookmarkStart w:id="1207" w:name="_ETM_Q1_4127152"/>
      <w:bookmarkEnd w:id="1207"/>
    </w:p>
    <w:p w:rsidR="00ED53BE" w:rsidRDefault="00ED53BE" w:rsidP="00ED53BE">
      <w:pPr>
        <w:rPr>
          <w:rtl/>
        </w:rPr>
      </w:pPr>
      <w:bookmarkStart w:id="1208" w:name="_ETM_Q1_4127799"/>
      <w:bookmarkStart w:id="1209" w:name="_ETM_Q1_4127862"/>
      <w:bookmarkEnd w:id="1208"/>
      <w:bookmarkEnd w:id="1209"/>
    </w:p>
    <w:p w:rsidR="00ED53BE" w:rsidRDefault="00ED53BE" w:rsidP="00ED53BE">
      <w:pPr>
        <w:pStyle w:val="af8"/>
        <w:keepNext/>
        <w:rPr>
          <w:rtl/>
        </w:rPr>
      </w:pPr>
      <w:bookmarkStart w:id="1210" w:name="ET_yor_5743_531"/>
      <w:r w:rsidRPr="00ED53BE">
        <w:rPr>
          <w:rStyle w:val="TagStyle"/>
          <w:rtl/>
        </w:rPr>
        <w:t xml:space="preserve"> &lt;&lt; </w:t>
      </w:r>
      <w:proofErr w:type="spellStart"/>
      <w:r w:rsidRPr="00ED53BE">
        <w:rPr>
          <w:rStyle w:val="TagStyle"/>
          <w:rtl/>
        </w:rPr>
        <w:t>יור</w:t>
      </w:r>
      <w:proofErr w:type="spellEnd"/>
      <w:r w:rsidRPr="00ED53BE">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ED53BE">
        <w:rPr>
          <w:rStyle w:val="TagStyle"/>
          <w:rtl/>
        </w:rPr>
        <w:t xml:space="preserve"> &lt;&lt; </w:t>
      </w:r>
      <w:proofErr w:type="spellStart"/>
      <w:r w:rsidRPr="00ED53BE">
        <w:rPr>
          <w:rStyle w:val="TagStyle"/>
          <w:rtl/>
        </w:rPr>
        <w:t>יור</w:t>
      </w:r>
      <w:proofErr w:type="spellEnd"/>
      <w:r w:rsidRPr="00ED53BE">
        <w:rPr>
          <w:rStyle w:val="TagStyle"/>
          <w:rtl/>
        </w:rPr>
        <w:t xml:space="preserve"> &gt;&gt;</w:t>
      </w:r>
      <w:r w:rsidR="00C53622">
        <w:rPr>
          <w:rtl/>
        </w:rPr>
        <w:t xml:space="preserve"> </w:t>
      </w:r>
      <w:bookmarkEnd w:id="1210"/>
    </w:p>
    <w:p w:rsidR="00ED53BE" w:rsidRDefault="00ED53BE" w:rsidP="00ED53BE">
      <w:pPr>
        <w:pStyle w:val="KeepWithNext"/>
        <w:rPr>
          <w:rtl/>
          <w:lang w:eastAsia="he-IL"/>
        </w:rPr>
      </w:pPr>
    </w:p>
    <w:p w:rsidR="00ED53BE" w:rsidRDefault="00ED53BE" w:rsidP="00ED53BE">
      <w:pPr>
        <w:rPr>
          <w:rtl/>
          <w:lang w:eastAsia="he-IL"/>
        </w:rPr>
      </w:pPr>
      <w:bookmarkStart w:id="1211" w:name="_ETM_Q1_4129868"/>
      <w:bookmarkEnd w:id="1211"/>
      <w:r>
        <w:rPr>
          <w:rFonts w:hint="cs"/>
          <w:rtl/>
          <w:lang w:eastAsia="he-IL"/>
        </w:rPr>
        <w:t>היועץ המשפטי יגיד לנו אם זה אפשרי או לא.</w:t>
      </w:r>
      <w:bookmarkStart w:id="1212" w:name="_ETM_Q1_4130690"/>
      <w:bookmarkEnd w:id="1212"/>
    </w:p>
    <w:p w:rsidR="00ED53BE" w:rsidRDefault="00ED53BE" w:rsidP="00ED53BE">
      <w:pPr>
        <w:rPr>
          <w:rtl/>
          <w:lang w:eastAsia="he-IL"/>
        </w:rPr>
      </w:pPr>
      <w:bookmarkStart w:id="1213" w:name="_ETM_Q1_4130764"/>
      <w:bookmarkStart w:id="1214" w:name="_ETM_Q1_4133330"/>
      <w:bookmarkEnd w:id="1213"/>
      <w:bookmarkEnd w:id="1214"/>
    </w:p>
    <w:p w:rsidR="00ED53BE" w:rsidRDefault="00ED53BE" w:rsidP="00ED53BE">
      <w:pPr>
        <w:pStyle w:val="a5"/>
        <w:keepNext/>
        <w:rPr>
          <w:rtl/>
        </w:rPr>
      </w:pPr>
      <w:bookmarkStart w:id="1215" w:name="ET_speaker_איתי_עצמון_532"/>
      <w:r w:rsidRPr="00ED53BE">
        <w:rPr>
          <w:rStyle w:val="TagStyle"/>
          <w:rtl/>
        </w:rPr>
        <w:t xml:space="preserve"> &lt;&lt; דובר &gt;&gt; </w:t>
      </w:r>
      <w:r>
        <w:rPr>
          <w:rtl/>
        </w:rPr>
        <w:t>איתי עצמון:</w:t>
      </w:r>
      <w:r w:rsidRPr="00ED53BE">
        <w:rPr>
          <w:rStyle w:val="TagStyle"/>
          <w:rtl/>
        </w:rPr>
        <w:t xml:space="preserve"> &lt;&lt; דובר &gt;&gt;</w:t>
      </w:r>
      <w:r w:rsidR="00C53622">
        <w:rPr>
          <w:rtl/>
        </w:rPr>
        <w:t xml:space="preserve"> </w:t>
      </w:r>
      <w:bookmarkEnd w:id="1215"/>
    </w:p>
    <w:p w:rsidR="00ED53BE" w:rsidRDefault="00ED53BE" w:rsidP="00ED53BE">
      <w:pPr>
        <w:pStyle w:val="KeepWithNext"/>
        <w:rPr>
          <w:rtl/>
          <w:lang w:eastAsia="he-IL"/>
        </w:rPr>
      </w:pPr>
    </w:p>
    <w:p w:rsidR="0077244F" w:rsidRDefault="00ED53BE" w:rsidP="00ED53BE">
      <w:pPr>
        <w:rPr>
          <w:rtl/>
        </w:rPr>
      </w:pPr>
      <w:bookmarkStart w:id="1216" w:name="_ETM_Q1_4133775"/>
      <w:bookmarkStart w:id="1217" w:name="_ETM_Q1_4133828"/>
      <w:bookmarkEnd w:id="1216"/>
      <w:bookmarkEnd w:id="1217"/>
      <w:r>
        <w:rPr>
          <w:rFonts w:hint="cs"/>
          <w:rtl/>
        </w:rPr>
        <w:t>א</w:t>
      </w:r>
      <w:r w:rsidR="0077244F">
        <w:rPr>
          <w:rFonts w:hint="cs"/>
          <w:rtl/>
        </w:rPr>
        <w:t xml:space="preserve">ני מבין את חוק המסגרת </w:t>
      </w:r>
      <w:r>
        <w:rPr>
          <w:rFonts w:hint="cs"/>
          <w:rtl/>
        </w:rPr>
        <w:t>ככזה ש</w:t>
      </w:r>
      <w:r w:rsidR="0077244F">
        <w:rPr>
          <w:rFonts w:hint="cs"/>
          <w:rtl/>
        </w:rPr>
        <w:t xml:space="preserve">נותן </w:t>
      </w:r>
      <w:r>
        <w:rPr>
          <w:rFonts w:hint="cs"/>
          <w:rtl/>
        </w:rPr>
        <w:t xml:space="preserve">לוועדה </w:t>
      </w:r>
      <w:bookmarkStart w:id="1218" w:name="_ETM_Q1_4137620"/>
      <w:bookmarkEnd w:id="1218"/>
      <w:r w:rsidR="0077244F">
        <w:rPr>
          <w:rFonts w:hint="cs"/>
          <w:rtl/>
        </w:rPr>
        <w:t>סמכות</w:t>
      </w:r>
      <w:r>
        <w:rPr>
          <w:rFonts w:hint="cs"/>
          <w:rtl/>
        </w:rPr>
        <w:t xml:space="preserve"> לאשר גם חלק מהתקנות. </w:t>
      </w:r>
      <w:r w:rsidR="0077244F">
        <w:rPr>
          <w:rFonts w:hint="cs"/>
          <w:rtl/>
        </w:rPr>
        <w:t>את החלק הזה אנחנו לא מאשרים</w:t>
      </w:r>
      <w:r>
        <w:rPr>
          <w:rFonts w:hint="cs"/>
          <w:rtl/>
        </w:rPr>
        <w:t xml:space="preserve">. מתוך תקנה 2 את </w:t>
      </w:r>
      <w:bookmarkStart w:id="1219" w:name="_ETM_Q1_4142604"/>
      <w:bookmarkEnd w:id="1219"/>
      <w:r>
        <w:rPr>
          <w:rFonts w:hint="cs"/>
          <w:rtl/>
        </w:rPr>
        <w:t>החלק הזה אנחנו לא מאשרים.</w:t>
      </w:r>
    </w:p>
    <w:p w:rsidR="00ED53BE" w:rsidRDefault="00ED53BE" w:rsidP="00ED53BE">
      <w:pPr>
        <w:rPr>
          <w:rtl/>
        </w:rPr>
      </w:pPr>
      <w:bookmarkStart w:id="1220" w:name="_ETM_Q1_4141650"/>
      <w:bookmarkStart w:id="1221" w:name="_ETM_Q1_4141716"/>
      <w:bookmarkEnd w:id="1220"/>
      <w:bookmarkEnd w:id="1221"/>
    </w:p>
    <w:p w:rsidR="00ED53BE" w:rsidRDefault="00ED53BE" w:rsidP="00ED53BE">
      <w:pPr>
        <w:pStyle w:val="afb"/>
        <w:keepNext/>
        <w:rPr>
          <w:rtl/>
        </w:rPr>
      </w:pPr>
      <w:bookmarkStart w:id="1222" w:name="ET_guest_828035_533"/>
      <w:r w:rsidRPr="00ED53BE">
        <w:rPr>
          <w:rStyle w:val="TagStyle"/>
          <w:rtl/>
        </w:rPr>
        <w:t xml:space="preserve"> &lt;&lt; אורח &gt;&gt; </w:t>
      </w:r>
      <w:r>
        <w:rPr>
          <w:rtl/>
        </w:rPr>
        <w:t>טל וינר שילה:</w:t>
      </w:r>
      <w:r w:rsidRPr="00ED53BE">
        <w:rPr>
          <w:rStyle w:val="TagStyle"/>
          <w:rtl/>
        </w:rPr>
        <w:t xml:space="preserve"> &lt;&lt; אורח &gt;&gt;</w:t>
      </w:r>
      <w:r w:rsidR="00C53622">
        <w:rPr>
          <w:rtl/>
        </w:rPr>
        <w:t xml:space="preserve"> </w:t>
      </w:r>
      <w:bookmarkEnd w:id="1222"/>
    </w:p>
    <w:p w:rsidR="00ED53BE" w:rsidRDefault="00ED53BE" w:rsidP="00ED53BE">
      <w:pPr>
        <w:pStyle w:val="KeepWithNext"/>
        <w:rPr>
          <w:rtl/>
        </w:rPr>
      </w:pPr>
    </w:p>
    <w:p w:rsidR="00ED53BE" w:rsidRDefault="00ED53BE" w:rsidP="00ED53BE">
      <w:pPr>
        <w:rPr>
          <w:rtl/>
        </w:rPr>
      </w:pPr>
      <w:bookmarkStart w:id="1223" w:name="_ETM_Q1_4146899"/>
      <w:bookmarkStart w:id="1224" w:name="_ETM_Q1_4146950"/>
      <w:bookmarkEnd w:id="1223"/>
      <w:bookmarkEnd w:id="1224"/>
      <w:r>
        <w:rPr>
          <w:rFonts w:hint="cs"/>
          <w:rtl/>
        </w:rPr>
        <w:t>זה חלק מתקנה?</w:t>
      </w:r>
      <w:bookmarkStart w:id="1225" w:name="_ETM_Q1_4141422"/>
      <w:bookmarkEnd w:id="1225"/>
    </w:p>
    <w:p w:rsidR="00ED53BE" w:rsidRDefault="00ED53BE" w:rsidP="00ED53BE">
      <w:pPr>
        <w:rPr>
          <w:rtl/>
        </w:rPr>
      </w:pPr>
      <w:bookmarkStart w:id="1226" w:name="_ETM_Q1_4141486"/>
      <w:bookmarkEnd w:id="1226"/>
    </w:p>
    <w:p w:rsidR="00ED53BE" w:rsidRDefault="00ED53BE" w:rsidP="00ED53BE">
      <w:pPr>
        <w:pStyle w:val="a5"/>
        <w:keepNext/>
        <w:rPr>
          <w:rtl/>
        </w:rPr>
      </w:pPr>
      <w:r w:rsidRPr="00ED53BE">
        <w:rPr>
          <w:rStyle w:val="TagStyle"/>
          <w:rtl/>
        </w:rPr>
        <w:t xml:space="preserve"> &lt;&lt; דובר &gt;&gt; </w:t>
      </w:r>
      <w:r>
        <w:rPr>
          <w:rtl/>
        </w:rPr>
        <w:t>איתי עצמון:</w:t>
      </w:r>
      <w:r w:rsidRPr="00ED53BE">
        <w:rPr>
          <w:rStyle w:val="TagStyle"/>
          <w:rtl/>
        </w:rPr>
        <w:t xml:space="preserve"> &lt;&lt; דובר &gt;&gt;</w:t>
      </w:r>
      <w:r w:rsidR="00C53622">
        <w:rPr>
          <w:rtl/>
        </w:rPr>
        <w:t xml:space="preserve"> </w:t>
      </w:r>
    </w:p>
    <w:p w:rsidR="00ED53BE" w:rsidRDefault="00ED53BE" w:rsidP="00ED53BE">
      <w:pPr>
        <w:pStyle w:val="KeepWithNext"/>
        <w:rPr>
          <w:rtl/>
          <w:lang w:eastAsia="he-IL"/>
        </w:rPr>
      </w:pPr>
    </w:p>
    <w:p w:rsidR="0077244F" w:rsidRDefault="0077244F" w:rsidP="00ED53BE">
      <w:pPr>
        <w:rPr>
          <w:rtl/>
        </w:rPr>
      </w:pPr>
      <w:bookmarkStart w:id="1227" w:name="_ETM_Q1_4143321"/>
      <w:bookmarkStart w:id="1228" w:name="_ETM_Q1_4143374"/>
      <w:bookmarkEnd w:id="1227"/>
      <w:bookmarkEnd w:id="1228"/>
      <w:r>
        <w:rPr>
          <w:rFonts w:hint="cs"/>
          <w:rtl/>
        </w:rPr>
        <w:t>זה חלק מתקנה</w:t>
      </w:r>
      <w:r w:rsidR="00ED53BE">
        <w:rPr>
          <w:rFonts w:hint="cs"/>
          <w:rtl/>
        </w:rPr>
        <w:t>,</w:t>
      </w:r>
      <w:r>
        <w:rPr>
          <w:rFonts w:hint="cs"/>
          <w:rtl/>
        </w:rPr>
        <w:t xml:space="preserve"> נכון</w:t>
      </w:r>
      <w:r w:rsidR="00ED53BE">
        <w:rPr>
          <w:rFonts w:hint="cs"/>
          <w:rtl/>
        </w:rPr>
        <w:t xml:space="preserve">. אם </w:t>
      </w:r>
      <w:r>
        <w:rPr>
          <w:rFonts w:hint="cs"/>
          <w:rtl/>
        </w:rPr>
        <w:t xml:space="preserve">נציג ממשרד המשפטים </w:t>
      </w:r>
      <w:r w:rsidR="00ED53BE">
        <w:rPr>
          <w:rFonts w:hint="cs"/>
          <w:rtl/>
        </w:rPr>
        <w:t xml:space="preserve">שרוצה להתייחס, </w:t>
      </w:r>
      <w:bookmarkStart w:id="1229" w:name="_ETM_Q1_4149145"/>
      <w:bookmarkEnd w:id="1229"/>
      <w:r>
        <w:rPr>
          <w:rFonts w:hint="cs"/>
          <w:rtl/>
        </w:rPr>
        <w:t xml:space="preserve">נשמח </w:t>
      </w:r>
      <w:r w:rsidR="00ED53BE">
        <w:rPr>
          <w:rFonts w:hint="cs"/>
          <w:rtl/>
        </w:rPr>
        <w:t>לשמוע.</w:t>
      </w:r>
      <w:bookmarkStart w:id="1230" w:name="_ETM_Q1_4153924"/>
      <w:bookmarkEnd w:id="1230"/>
      <w:r w:rsidR="00ED53BE">
        <w:rPr>
          <w:rFonts w:hint="cs"/>
          <w:rtl/>
        </w:rPr>
        <w:t xml:space="preserve"> בכל מקרה, אני אוסיף </w:t>
      </w:r>
      <w:bookmarkStart w:id="1231" w:name="_ETM_Q1_4181158"/>
      <w:bookmarkEnd w:id="1231"/>
      <w:r w:rsidR="00ED53BE">
        <w:rPr>
          <w:rFonts w:hint="cs"/>
          <w:rtl/>
        </w:rPr>
        <w:t xml:space="preserve">שגם מעבר לכך הנוסח לא מדויק, מכיוון שלא מדובר, </w:t>
      </w:r>
      <w:bookmarkStart w:id="1232" w:name="_ETM_Q1_4185237"/>
      <w:bookmarkEnd w:id="1232"/>
      <w:r w:rsidR="00ED53BE">
        <w:rPr>
          <w:rFonts w:hint="cs"/>
          <w:rtl/>
        </w:rPr>
        <w:t>כמו שאמרתי, על מתן הוראות, אלא על קביעת תנאים או</w:t>
      </w:r>
      <w:bookmarkStart w:id="1233" w:name="_ETM_Q1_4189403"/>
      <w:bookmarkEnd w:id="1233"/>
      <w:r w:rsidR="00ED53BE">
        <w:rPr>
          <w:rFonts w:hint="cs"/>
          <w:rtl/>
        </w:rPr>
        <w:t xml:space="preserve"> הגבלות ברישיונות או בהיתרים. כשמדובר על מתן הוראות, זה לא </w:t>
      </w:r>
      <w:bookmarkStart w:id="1234" w:name="_ETM_Q1_4191387"/>
      <w:bookmarkEnd w:id="1234"/>
      <w:r w:rsidR="00ED53BE">
        <w:rPr>
          <w:rFonts w:hint="cs"/>
          <w:rtl/>
        </w:rPr>
        <w:t xml:space="preserve">הוראות כלליות שחלות עכשיו, ניתנות ישירות לציבור. </w:t>
      </w:r>
      <w:r w:rsidR="004101E2">
        <w:rPr>
          <w:rFonts w:hint="cs"/>
          <w:rtl/>
        </w:rPr>
        <w:t xml:space="preserve">הרגולטורים, לפי מה </w:t>
      </w:r>
      <w:bookmarkStart w:id="1235" w:name="_ETM_Q1_4200866"/>
      <w:bookmarkEnd w:id="1235"/>
      <w:r w:rsidR="004101E2">
        <w:rPr>
          <w:rFonts w:hint="cs"/>
          <w:rtl/>
        </w:rPr>
        <w:t>שאני הבנתי מכם, אמורים לתת הוראות לגורמים המפוקחים.</w:t>
      </w:r>
    </w:p>
    <w:p w:rsidR="00ED53BE" w:rsidRDefault="00ED53BE" w:rsidP="00ED53BE">
      <w:pPr>
        <w:rPr>
          <w:rtl/>
        </w:rPr>
      </w:pPr>
      <w:bookmarkStart w:id="1236" w:name="_ETM_Q1_4153987"/>
      <w:bookmarkEnd w:id="1236"/>
    </w:p>
    <w:p w:rsidR="0077244F" w:rsidRDefault="0077244F" w:rsidP="0077244F">
      <w:pPr>
        <w:pStyle w:val="af8"/>
        <w:keepNext/>
        <w:rPr>
          <w:rtl/>
        </w:rPr>
      </w:pPr>
      <w:bookmarkStart w:id="1237" w:name="ET_yor_5743_203"/>
      <w:r w:rsidRPr="0077244F">
        <w:rPr>
          <w:rStyle w:val="TagStyle"/>
          <w:rtl/>
        </w:rPr>
        <w:t xml:space="preserve">&lt;&lt; </w:t>
      </w:r>
      <w:proofErr w:type="spellStart"/>
      <w:r w:rsidRPr="0077244F">
        <w:rPr>
          <w:rStyle w:val="TagStyle"/>
          <w:rtl/>
        </w:rPr>
        <w:t>יור</w:t>
      </w:r>
      <w:proofErr w:type="spellEnd"/>
      <w:r w:rsidRPr="0077244F">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77244F">
        <w:rPr>
          <w:rStyle w:val="TagStyle"/>
          <w:rtl/>
        </w:rPr>
        <w:t xml:space="preserve"> &lt;&lt; </w:t>
      </w:r>
      <w:proofErr w:type="spellStart"/>
      <w:r w:rsidRPr="0077244F">
        <w:rPr>
          <w:rStyle w:val="TagStyle"/>
          <w:rtl/>
        </w:rPr>
        <w:t>יור</w:t>
      </w:r>
      <w:proofErr w:type="spellEnd"/>
      <w:r w:rsidRPr="0077244F">
        <w:rPr>
          <w:rStyle w:val="TagStyle"/>
          <w:rtl/>
        </w:rPr>
        <w:t xml:space="preserve"> &gt;&gt;</w:t>
      </w:r>
      <w:r>
        <w:rPr>
          <w:rtl/>
        </w:rPr>
        <w:t xml:space="preserve"> </w:t>
      </w:r>
      <w:bookmarkEnd w:id="1237"/>
    </w:p>
    <w:p w:rsidR="0077244F" w:rsidRDefault="0077244F" w:rsidP="0077244F">
      <w:pPr>
        <w:pStyle w:val="KeepWithNext"/>
        <w:rPr>
          <w:rtl/>
        </w:rPr>
      </w:pPr>
    </w:p>
    <w:p w:rsidR="0077244F" w:rsidRDefault="0077244F" w:rsidP="0077244F">
      <w:pPr>
        <w:rPr>
          <w:rtl/>
        </w:rPr>
      </w:pPr>
      <w:r>
        <w:rPr>
          <w:rFonts w:hint="cs"/>
          <w:rtl/>
        </w:rPr>
        <w:t>אז בוא</w:t>
      </w:r>
      <w:r w:rsidR="004101E2">
        <w:rPr>
          <w:rFonts w:hint="cs"/>
          <w:rtl/>
        </w:rPr>
        <w:t>ו</w:t>
      </w:r>
      <w:r>
        <w:rPr>
          <w:rFonts w:hint="cs"/>
          <w:rtl/>
        </w:rPr>
        <w:t xml:space="preserve"> ניתן לתמר</w:t>
      </w:r>
      <w:r w:rsidR="004101E2">
        <w:rPr>
          <w:rFonts w:hint="cs"/>
          <w:rtl/>
        </w:rPr>
        <w:t>ה לב ממשרד המ</w:t>
      </w:r>
      <w:r>
        <w:rPr>
          <w:rFonts w:hint="cs"/>
          <w:rtl/>
        </w:rPr>
        <w:t>שפטים</w:t>
      </w:r>
      <w:r w:rsidR="004101E2">
        <w:rPr>
          <w:rFonts w:hint="cs"/>
          <w:rtl/>
        </w:rPr>
        <w:t>,</w:t>
      </w:r>
      <w:r>
        <w:rPr>
          <w:rFonts w:hint="cs"/>
          <w:rtl/>
        </w:rPr>
        <w:t xml:space="preserve"> היא </w:t>
      </w:r>
      <w:proofErr w:type="spellStart"/>
      <w:r>
        <w:rPr>
          <w:rFonts w:hint="cs"/>
          <w:rtl/>
        </w:rPr>
        <w:t>איתנו</w:t>
      </w:r>
      <w:proofErr w:type="spellEnd"/>
      <w:r>
        <w:rPr>
          <w:rFonts w:hint="cs"/>
          <w:rtl/>
        </w:rPr>
        <w:t xml:space="preserve"> בזום</w:t>
      </w:r>
      <w:r w:rsidR="004101E2">
        <w:rPr>
          <w:rFonts w:hint="cs"/>
          <w:rtl/>
        </w:rPr>
        <w:t xml:space="preserve">. בבקשה, בוקר </w:t>
      </w:r>
      <w:bookmarkStart w:id="1238" w:name="_ETM_Q1_4207032"/>
      <w:bookmarkEnd w:id="1238"/>
      <w:r w:rsidR="004101E2">
        <w:rPr>
          <w:rFonts w:hint="cs"/>
          <w:rtl/>
        </w:rPr>
        <w:t>טוב.</w:t>
      </w:r>
    </w:p>
    <w:p w:rsidR="0077244F" w:rsidRDefault="0077244F" w:rsidP="0077244F">
      <w:pPr>
        <w:rPr>
          <w:rtl/>
        </w:rPr>
      </w:pPr>
    </w:p>
    <w:p w:rsidR="0077244F" w:rsidRDefault="0077244F" w:rsidP="0077244F">
      <w:pPr>
        <w:pStyle w:val="afb"/>
        <w:keepNext/>
        <w:rPr>
          <w:rtl/>
        </w:rPr>
      </w:pPr>
      <w:bookmarkStart w:id="1239" w:name="ET_guest_803887_204"/>
      <w:r w:rsidRPr="0077244F">
        <w:rPr>
          <w:rStyle w:val="TagStyle"/>
          <w:rtl/>
        </w:rPr>
        <w:t xml:space="preserve"> &lt;&lt; אורח &gt;&gt; </w:t>
      </w:r>
      <w:r>
        <w:rPr>
          <w:rtl/>
        </w:rPr>
        <w:t>תמרה לב:</w:t>
      </w:r>
      <w:r w:rsidRPr="0077244F">
        <w:rPr>
          <w:rStyle w:val="TagStyle"/>
          <w:rtl/>
        </w:rPr>
        <w:t xml:space="preserve"> &lt;&lt; אורח &gt;&gt;</w:t>
      </w:r>
      <w:r>
        <w:rPr>
          <w:rtl/>
        </w:rPr>
        <w:t xml:space="preserve"> </w:t>
      </w:r>
      <w:bookmarkEnd w:id="1239"/>
    </w:p>
    <w:p w:rsidR="0077244F" w:rsidRDefault="0077244F" w:rsidP="0077244F">
      <w:pPr>
        <w:pStyle w:val="KeepWithNext"/>
        <w:rPr>
          <w:rtl/>
        </w:rPr>
      </w:pPr>
    </w:p>
    <w:p w:rsidR="0077244F" w:rsidRDefault="004101E2" w:rsidP="004101E2">
      <w:pPr>
        <w:rPr>
          <w:rtl/>
        </w:rPr>
      </w:pPr>
      <w:r>
        <w:rPr>
          <w:rFonts w:hint="cs"/>
          <w:rtl/>
        </w:rPr>
        <w:t xml:space="preserve">בוקר טוב. אני מלווה את התקנות האלה בעיקר בתפקידי </w:t>
      </w:r>
      <w:proofErr w:type="spellStart"/>
      <w:r>
        <w:rPr>
          <w:rFonts w:hint="cs"/>
          <w:rtl/>
        </w:rPr>
        <w:t>כרפרנטית</w:t>
      </w:r>
      <w:proofErr w:type="spellEnd"/>
      <w:r>
        <w:rPr>
          <w:rFonts w:hint="cs"/>
          <w:rtl/>
        </w:rPr>
        <w:t xml:space="preserve"> </w:t>
      </w:r>
      <w:bookmarkStart w:id="1240" w:name="_ETM_Q1_4218702"/>
      <w:bookmarkEnd w:id="1240"/>
      <w:r>
        <w:rPr>
          <w:rFonts w:hint="cs"/>
          <w:rtl/>
        </w:rPr>
        <w:t xml:space="preserve">תחבורה. </w:t>
      </w:r>
      <w:r w:rsidR="0077244F">
        <w:rPr>
          <w:rFonts w:hint="cs"/>
          <w:rtl/>
        </w:rPr>
        <w:t xml:space="preserve">השאלה </w:t>
      </w:r>
      <w:r>
        <w:rPr>
          <w:rFonts w:hint="cs"/>
          <w:rtl/>
        </w:rPr>
        <w:t xml:space="preserve">שאני מבינה שאתם שואלים </w:t>
      </w:r>
      <w:r w:rsidR="0077244F">
        <w:rPr>
          <w:rFonts w:hint="cs"/>
          <w:rtl/>
        </w:rPr>
        <w:t>זה שאל</w:t>
      </w:r>
      <w:r>
        <w:rPr>
          <w:rFonts w:hint="cs"/>
          <w:rtl/>
        </w:rPr>
        <w:t>ה לעניין סמכות הוועדה לשנות דברים בחקיקה. על פניו הפ</w:t>
      </w:r>
      <w:r w:rsidR="0077244F">
        <w:rPr>
          <w:rFonts w:hint="cs"/>
          <w:rtl/>
        </w:rPr>
        <w:t xml:space="preserve">רשנות של היועץ המשפטי </w:t>
      </w:r>
      <w:r>
        <w:rPr>
          <w:rFonts w:hint="cs"/>
          <w:rtl/>
        </w:rPr>
        <w:t xml:space="preserve">של הוועדה נשמעת לי, </w:t>
      </w:r>
      <w:bookmarkStart w:id="1241" w:name="_ETM_Q1_4232066"/>
      <w:bookmarkEnd w:id="1241"/>
      <w:r>
        <w:rPr>
          <w:rFonts w:hint="cs"/>
          <w:rtl/>
        </w:rPr>
        <w:t>אבל אני אוודא את זה פה עם הגורמים שעובדים על הנושא הזה תוך כדי הדיון.</w:t>
      </w:r>
    </w:p>
    <w:p w:rsidR="0077244F" w:rsidRDefault="0077244F" w:rsidP="0077244F">
      <w:pPr>
        <w:rPr>
          <w:rtl/>
        </w:rPr>
      </w:pPr>
    </w:p>
    <w:p w:rsidR="0077244F" w:rsidRDefault="0077244F" w:rsidP="0077244F">
      <w:pPr>
        <w:pStyle w:val="af8"/>
        <w:keepNext/>
        <w:rPr>
          <w:rtl/>
        </w:rPr>
      </w:pPr>
      <w:bookmarkStart w:id="1242" w:name="ET_yor_5743_205"/>
      <w:r w:rsidRPr="0077244F">
        <w:rPr>
          <w:rStyle w:val="TagStyle"/>
          <w:rtl/>
        </w:rPr>
        <w:t xml:space="preserve"> &lt;&lt; </w:t>
      </w:r>
      <w:proofErr w:type="spellStart"/>
      <w:r w:rsidRPr="0077244F">
        <w:rPr>
          <w:rStyle w:val="TagStyle"/>
          <w:rtl/>
        </w:rPr>
        <w:t>יור</w:t>
      </w:r>
      <w:proofErr w:type="spellEnd"/>
      <w:r w:rsidRPr="0077244F">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77244F">
        <w:rPr>
          <w:rStyle w:val="TagStyle"/>
          <w:rtl/>
        </w:rPr>
        <w:t xml:space="preserve"> &lt;&lt; </w:t>
      </w:r>
      <w:proofErr w:type="spellStart"/>
      <w:r w:rsidRPr="0077244F">
        <w:rPr>
          <w:rStyle w:val="TagStyle"/>
          <w:rtl/>
        </w:rPr>
        <w:t>יור</w:t>
      </w:r>
      <w:proofErr w:type="spellEnd"/>
      <w:r w:rsidRPr="0077244F">
        <w:rPr>
          <w:rStyle w:val="TagStyle"/>
          <w:rtl/>
        </w:rPr>
        <w:t xml:space="preserve"> &gt;&gt;</w:t>
      </w:r>
      <w:r>
        <w:rPr>
          <w:rtl/>
        </w:rPr>
        <w:t xml:space="preserve"> </w:t>
      </w:r>
      <w:bookmarkEnd w:id="1242"/>
    </w:p>
    <w:p w:rsidR="0077244F" w:rsidRDefault="0077244F" w:rsidP="0077244F">
      <w:pPr>
        <w:pStyle w:val="KeepWithNext"/>
        <w:rPr>
          <w:rtl/>
        </w:rPr>
      </w:pPr>
    </w:p>
    <w:p w:rsidR="0077244F" w:rsidRDefault="004101E2" w:rsidP="0077244F">
      <w:pPr>
        <w:rPr>
          <w:rtl/>
        </w:rPr>
      </w:pPr>
      <w:proofErr w:type="spellStart"/>
      <w:r>
        <w:rPr>
          <w:rFonts w:hint="cs"/>
          <w:rtl/>
        </w:rPr>
        <w:t>אוקיי</w:t>
      </w:r>
      <w:proofErr w:type="spellEnd"/>
      <w:r>
        <w:rPr>
          <w:rFonts w:hint="cs"/>
          <w:rtl/>
        </w:rPr>
        <w:t xml:space="preserve">, אז </w:t>
      </w:r>
      <w:r w:rsidR="0077244F">
        <w:rPr>
          <w:rFonts w:hint="cs"/>
          <w:rtl/>
        </w:rPr>
        <w:t>אנחנו נחזור לזה</w:t>
      </w:r>
      <w:r>
        <w:rPr>
          <w:rFonts w:hint="cs"/>
          <w:rtl/>
        </w:rPr>
        <w:t>.</w:t>
      </w:r>
      <w:r w:rsidR="0077244F">
        <w:rPr>
          <w:rFonts w:hint="cs"/>
          <w:rtl/>
        </w:rPr>
        <w:t xml:space="preserve"> תודה</w:t>
      </w:r>
      <w:r>
        <w:rPr>
          <w:rFonts w:hint="cs"/>
          <w:rtl/>
        </w:rPr>
        <w:t>. בבקשה.</w:t>
      </w:r>
    </w:p>
    <w:p w:rsidR="0077244F" w:rsidRDefault="0077244F" w:rsidP="0077244F">
      <w:pPr>
        <w:rPr>
          <w:rtl/>
        </w:rPr>
      </w:pPr>
    </w:p>
    <w:p w:rsidR="0077244F" w:rsidRDefault="0077244F" w:rsidP="0077244F">
      <w:pPr>
        <w:pStyle w:val="a5"/>
        <w:keepNext/>
        <w:rPr>
          <w:rtl/>
        </w:rPr>
      </w:pPr>
      <w:bookmarkStart w:id="1243" w:name="ET_speaker_איתי_עצמון_206"/>
      <w:r w:rsidRPr="0077244F">
        <w:rPr>
          <w:rStyle w:val="TagStyle"/>
          <w:rtl/>
        </w:rPr>
        <w:t xml:space="preserve"> &lt;&lt; דובר &gt;&gt; </w:t>
      </w:r>
      <w:r>
        <w:rPr>
          <w:rtl/>
        </w:rPr>
        <w:t>איתי עצמון:</w:t>
      </w:r>
      <w:r w:rsidRPr="0077244F">
        <w:rPr>
          <w:rStyle w:val="TagStyle"/>
          <w:rtl/>
        </w:rPr>
        <w:t xml:space="preserve"> &lt;&lt; דובר &gt;&gt;</w:t>
      </w:r>
      <w:r>
        <w:rPr>
          <w:rtl/>
        </w:rPr>
        <w:t xml:space="preserve"> </w:t>
      </w:r>
      <w:bookmarkEnd w:id="1243"/>
    </w:p>
    <w:p w:rsidR="0077244F" w:rsidRDefault="0077244F" w:rsidP="0077244F">
      <w:pPr>
        <w:pStyle w:val="KeepWithNext"/>
        <w:rPr>
          <w:rtl/>
        </w:rPr>
      </w:pPr>
    </w:p>
    <w:p w:rsidR="0077244F" w:rsidRDefault="0077244F" w:rsidP="0077244F">
      <w:pPr>
        <w:rPr>
          <w:rtl/>
        </w:rPr>
      </w:pPr>
      <w:r w:rsidRPr="00790FBD">
        <w:rPr>
          <w:rFonts w:hint="cs"/>
          <w:rtl/>
        </w:rPr>
        <w:t>תקנה 3</w:t>
      </w:r>
      <w:r w:rsidR="004101E2" w:rsidRPr="00790FBD">
        <w:rPr>
          <w:rFonts w:hint="cs"/>
          <w:rtl/>
        </w:rPr>
        <w:t>.</w:t>
      </w:r>
    </w:p>
    <w:p w:rsidR="0077244F" w:rsidRDefault="0077244F" w:rsidP="0077244F">
      <w:pPr>
        <w:rPr>
          <w:rtl/>
        </w:rPr>
      </w:pPr>
    </w:p>
    <w:p w:rsidR="0077244F" w:rsidRDefault="0077244F" w:rsidP="0077244F">
      <w:pPr>
        <w:pStyle w:val="afb"/>
        <w:keepNext/>
        <w:rPr>
          <w:rtl/>
        </w:rPr>
      </w:pPr>
      <w:bookmarkStart w:id="1244" w:name="ET_guest_828035_207"/>
      <w:r w:rsidRPr="0077244F">
        <w:rPr>
          <w:rStyle w:val="TagStyle"/>
          <w:rtl/>
        </w:rPr>
        <w:t xml:space="preserve"> &lt;&lt; אורח &gt;&gt; </w:t>
      </w:r>
      <w:r>
        <w:rPr>
          <w:rtl/>
        </w:rPr>
        <w:t>טל וינר שילה:</w:t>
      </w:r>
      <w:r w:rsidRPr="0077244F">
        <w:rPr>
          <w:rStyle w:val="TagStyle"/>
          <w:rtl/>
        </w:rPr>
        <w:t xml:space="preserve"> &lt;&lt; אורח &gt;&gt;</w:t>
      </w:r>
      <w:r>
        <w:rPr>
          <w:rtl/>
        </w:rPr>
        <w:t xml:space="preserve"> </w:t>
      </w:r>
      <w:bookmarkEnd w:id="1244"/>
    </w:p>
    <w:p w:rsidR="0077244F" w:rsidRDefault="0077244F" w:rsidP="0077244F">
      <w:pPr>
        <w:pStyle w:val="KeepWithNext"/>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4"/>
      </w:tblGrid>
      <w:tr w:rsidR="00790FBD" w:rsidRPr="00790FBD" w:rsidTr="00790FBD">
        <w:trPr>
          <w:cantSplit/>
          <w:trHeight w:val="60"/>
        </w:trPr>
        <w:tc>
          <w:tcPr>
            <w:tcW w:w="1872" w:type="dxa"/>
            <w:hideMark/>
          </w:tcPr>
          <w:p w:rsidR="00790FBD" w:rsidRPr="00790FBD" w:rsidRDefault="00790FBD" w:rsidP="00790FBD">
            <w:pPr>
              <w:ind w:firstLine="0"/>
            </w:pPr>
            <w:r w:rsidRPr="00790FBD">
              <w:rPr>
                <w:rtl/>
              </w:rPr>
              <w:t>חובת שמירת מרחק והגבלת התקהלות בתחנת תחבורה יבשתית</w:t>
            </w:r>
          </w:p>
        </w:tc>
        <w:tc>
          <w:tcPr>
            <w:tcW w:w="624" w:type="dxa"/>
          </w:tcPr>
          <w:p w:rsidR="00790FBD" w:rsidRPr="00790FBD" w:rsidRDefault="00790FBD" w:rsidP="00790FBD">
            <w:pPr>
              <w:numPr>
                <w:ilvl w:val="0"/>
                <w:numId w:val="3"/>
              </w:numPr>
            </w:pPr>
          </w:p>
        </w:tc>
        <w:tc>
          <w:tcPr>
            <w:tcW w:w="6584" w:type="dxa"/>
            <w:hideMark/>
          </w:tcPr>
          <w:p w:rsidR="00790FBD" w:rsidRPr="00790FBD" w:rsidRDefault="00790FBD" w:rsidP="00790FBD">
            <w:pPr>
              <w:ind w:firstLine="0"/>
            </w:pPr>
            <w:r w:rsidRPr="00790FBD">
              <w:rPr>
                <w:rtl/>
              </w:rPr>
              <w:t>על השוהים בתחנת תחבורה יבשתית יחולו הוראות תקנות 3 ו-4 לתקנות הגבלת פעילות.</w:t>
            </w:r>
            <w:r w:rsidR="00C53622">
              <w:rPr>
                <w:rtl/>
              </w:rPr>
              <w:t xml:space="preserve"> </w:t>
            </w:r>
          </w:p>
        </w:tc>
      </w:tr>
    </w:tbl>
    <w:p w:rsidR="0077244F" w:rsidRPr="00790FBD" w:rsidRDefault="0077244F" w:rsidP="0077244F">
      <w:pPr>
        <w:rPr>
          <w:rtl/>
        </w:rPr>
      </w:pPr>
    </w:p>
    <w:p w:rsidR="0077244F" w:rsidRDefault="0077244F" w:rsidP="0077244F">
      <w:pPr>
        <w:pStyle w:val="af8"/>
        <w:keepNext/>
        <w:rPr>
          <w:rtl/>
        </w:rPr>
      </w:pPr>
      <w:bookmarkStart w:id="1245" w:name="ET_yor_5743_208"/>
      <w:r w:rsidRPr="0077244F">
        <w:rPr>
          <w:rStyle w:val="TagStyle"/>
          <w:rtl/>
        </w:rPr>
        <w:t xml:space="preserve"> &lt;&lt; </w:t>
      </w:r>
      <w:proofErr w:type="spellStart"/>
      <w:r w:rsidRPr="0077244F">
        <w:rPr>
          <w:rStyle w:val="TagStyle"/>
          <w:rtl/>
        </w:rPr>
        <w:t>יור</w:t>
      </w:r>
      <w:proofErr w:type="spellEnd"/>
      <w:r w:rsidRPr="0077244F">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77244F">
        <w:rPr>
          <w:rStyle w:val="TagStyle"/>
          <w:rtl/>
        </w:rPr>
        <w:t xml:space="preserve"> &lt;&lt; </w:t>
      </w:r>
      <w:proofErr w:type="spellStart"/>
      <w:r w:rsidRPr="0077244F">
        <w:rPr>
          <w:rStyle w:val="TagStyle"/>
          <w:rtl/>
        </w:rPr>
        <w:t>יור</w:t>
      </w:r>
      <w:proofErr w:type="spellEnd"/>
      <w:r w:rsidRPr="0077244F">
        <w:rPr>
          <w:rStyle w:val="TagStyle"/>
          <w:rtl/>
        </w:rPr>
        <w:t xml:space="preserve"> &gt;&gt;</w:t>
      </w:r>
      <w:r>
        <w:rPr>
          <w:rtl/>
        </w:rPr>
        <w:t xml:space="preserve"> </w:t>
      </w:r>
      <w:bookmarkEnd w:id="1245"/>
    </w:p>
    <w:p w:rsidR="0077244F" w:rsidRDefault="0077244F" w:rsidP="0077244F">
      <w:pPr>
        <w:pStyle w:val="KeepWithNext"/>
        <w:rPr>
          <w:rtl/>
        </w:rPr>
      </w:pPr>
    </w:p>
    <w:p w:rsidR="0077244F" w:rsidRDefault="0077244F" w:rsidP="00790FBD">
      <w:pPr>
        <w:rPr>
          <w:rtl/>
        </w:rPr>
      </w:pPr>
      <w:r>
        <w:rPr>
          <w:rFonts w:hint="cs"/>
          <w:rtl/>
        </w:rPr>
        <w:t>לגבי תקנה 3</w:t>
      </w:r>
      <w:r w:rsidR="00790FBD">
        <w:rPr>
          <w:rFonts w:hint="cs"/>
          <w:rtl/>
        </w:rPr>
        <w:t xml:space="preserve"> </w:t>
      </w:r>
      <w:r w:rsidR="00790FBD">
        <w:rPr>
          <w:rtl/>
        </w:rPr>
        <w:t>–</w:t>
      </w:r>
      <w:r w:rsidR="00790FBD">
        <w:rPr>
          <w:rFonts w:hint="cs"/>
          <w:rtl/>
        </w:rPr>
        <w:t xml:space="preserve"> על הש</w:t>
      </w:r>
      <w:r>
        <w:rPr>
          <w:rFonts w:hint="cs"/>
          <w:rtl/>
        </w:rPr>
        <w:t>והים</w:t>
      </w:r>
      <w:r w:rsidR="00790FBD">
        <w:rPr>
          <w:rFonts w:hint="cs"/>
          <w:rtl/>
        </w:rPr>
        <w:t xml:space="preserve"> בתחנת תחבורה יבשתית יחולו הוראות תקנות 3 </w:t>
      </w:r>
      <w:bookmarkStart w:id="1246" w:name="_ETM_Q1_4263754"/>
      <w:bookmarkEnd w:id="1246"/>
      <w:r w:rsidR="00790FBD">
        <w:rPr>
          <w:rFonts w:hint="cs"/>
          <w:rtl/>
        </w:rPr>
        <w:t xml:space="preserve">ו-4 </w:t>
      </w:r>
      <w:r w:rsidR="00790FBD">
        <w:rPr>
          <w:rtl/>
        </w:rPr>
        <w:t>–</w:t>
      </w:r>
      <w:r w:rsidR="00790FBD">
        <w:rPr>
          <w:rFonts w:hint="cs"/>
          <w:rtl/>
        </w:rPr>
        <w:t xml:space="preserve"> עופר ממשרד התחבורה, זה </w:t>
      </w:r>
      <w:bookmarkStart w:id="1247" w:name="_ETM_Q1_4270964"/>
      <w:bookmarkEnd w:id="1247"/>
      <w:r w:rsidR="00790FBD">
        <w:rPr>
          <w:rFonts w:hint="cs"/>
          <w:rtl/>
        </w:rPr>
        <w:t>בדיוק</w:t>
      </w:r>
      <w:r w:rsidR="00C53622">
        <w:rPr>
          <w:rFonts w:hint="cs"/>
          <w:rtl/>
        </w:rPr>
        <w:t xml:space="preserve"> </w:t>
      </w:r>
      <w:r w:rsidR="00790FBD">
        <w:rPr>
          <w:rFonts w:hint="cs"/>
          <w:rtl/>
        </w:rPr>
        <w:t xml:space="preserve">מה שלא יכול לקרות </w:t>
      </w:r>
      <w:proofErr w:type="spellStart"/>
      <w:r w:rsidR="00790FBD">
        <w:rPr>
          <w:rFonts w:hint="cs"/>
          <w:rtl/>
        </w:rPr>
        <w:t>בסיטיפס</w:t>
      </w:r>
      <w:proofErr w:type="spellEnd"/>
      <w:r w:rsidR="00790FBD">
        <w:rPr>
          <w:rFonts w:hint="cs"/>
          <w:rtl/>
        </w:rPr>
        <w:t xml:space="preserve">. אתה </w:t>
      </w:r>
      <w:bookmarkStart w:id="1248" w:name="_ETM_Q1_4270382"/>
      <w:bookmarkEnd w:id="1248"/>
      <w:r w:rsidR="00790FBD">
        <w:rPr>
          <w:rFonts w:hint="cs"/>
          <w:rtl/>
        </w:rPr>
        <w:t xml:space="preserve">מבין את זה, נכון? שהתקנה הזאת לא יכולה להתקיים, כי </w:t>
      </w:r>
      <w:proofErr w:type="spellStart"/>
      <w:r w:rsidR="00790FBD">
        <w:rPr>
          <w:rFonts w:hint="cs"/>
          <w:rtl/>
        </w:rPr>
        <w:t>בסיטי</w:t>
      </w:r>
      <w:r>
        <w:rPr>
          <w:rFonts w:hint="cs"/>
          <w:rtl/>
        </w:rPr>
        <w:t>פס</w:t>
      </w:r>
      <w:proofErr w:type="spellEnd"/>
      <w:r>
        <w:rPr>
          <w:rFonts w:hint="cs"/>
          <w:rtl/>
        </w:rPr>
        <w:t xml:space="preserve"> אתה באמת לא יכול לשמור לא על </w:t>
      </w:r>
      <w:r w:rsidR="00790FBD">
        <w:rPr>
          <w:rFonts w:hint="cs"/>
          <w:rtl/>
        </w:rPr>
        <w:t>מרחק</w:t>
      </w:r>
      <w:bookmarkStart w:id="1249" w:name="_ETM_Q1_4282015"/>
      <w:bookmarkEnd w:id="1249"/>
      <w:r w:rsidR="00790FBD">
        <w:rPr>
          <w:rFonts w:hint="cs"/>
          <w:rtl/>
        </w:rPr>
        <w:t xml:space="preserve">. אז התקנה הזאת לא מתכתבת עם </w:t>
      </w:r>
      <w:bookmarkStart w:id="1250" w:name="_ETM_Q1_4287815"/>
      <w:bookmarkEnd w:id="1250"/>
      <w:r w:rsidR="00790FBD">
        <w:rPr>
          <w:rFonts w:hint="cs"/>
          <w:rtl/>
        </w:rPr>
        <w:t>מה שקורה בפועל.</w:t>
      </w:r>
    </w:p>
    <w:p w:rsidR="0077244F" w:rsidRDefault="0077244F" w:rsidP="0077244F">
      <w:pPr>
        <w:rPr>
          <w:rtl/>
        </w:rPr>
      </w:pPr>
    </w:p>
    <w:p w:rsidR="0077244F" w:rsidRDefault="0077244F" w:rsidP="0077244F">
      <w:pPr>
        <w:pStyle w:val="afb"/>
        <w:keepNext/>
        <w:rPr>
          <w:rtl/>
        </w:rPr>
      </w:pPr>
      <w:bookmarkStart w:id="1251" w:name="ET_guest_795938_209"/>
      <w:r w:rsidRPr="0077244F">
        <w:rPr>
          <w:rStyle w:val="TagStyle"/>
          <w:rtl/>
        </w:rPr>
        <w:t xml:space="preserve"> &lt;&lt; אורח &gt;&gt; </w:t>
      </w:r>
      <w:r>
        <w:rPr>
          <w:rtl/>
        </w:rPr>
        <w:t>עופר לוי:</w:t>
      </w:r>
      <w:r w:rsidRPr="0077244F">
        <w:rPr>
          <w:rStyle w:val="TagStyle"/>
          <w:rtl/>
        </w:rPr>
        <w:t xml:space="preserve"> &lt;&lt; אורח &gt;&gt;</w:t>
      </w:r>
      <w:r>
        <w:rPr>
          <w:rtl/>
        </w:rPr>
        <w:t xml:space="preserve"> </w:t>
      </w:r>
      <w:bookmarkEnd w:id="1251"/>
    </w:p>
    <w:p w:rsidR="0077244F" w:rsidRDefault="0077244F" w:rsidP="0077244F">
      <w:pPr>
        <w:pStyle w:val="KeepWithNext"/>
        <w:rPr>
          <w:rtl/>
        </w:rPr>
      </w:pPr>
    </w:p>
    <w:p w:rsidR="0077244F" w:rsidRDefault="00790FBD" w:rsidP="00790FBD">
      <w:pPr>
        <w:rPr>
          <w:rtl/>
        </w:rPr>
      </w:pPr>
      <w:r>
        <w:rPr>
          <w:rFonts w:hint="cs"/>
          <w:rtl/>
        </w:rPr>
        <w:t xml:space="preserve">גברתי, מדובר על התחנות, </w:t>
      </w:r>
      <w:r w:rsidR="0077244F">
        <w:rPr>
          <w:rFonts w:hint="cs"/>
          <w:rtl/>
        </w:rPr>
        <w:t>לא על כלי התחבורה</w:t>
      </w:r>
      <w:r>
        <w:rPr>
          <w:rFonts w:hint="cs"/>
          <w:rtl/>
        </w:rPr>
        <w:t xml:space="preserve"> עצמם.</w:t>
      </w:r>
    </w:p>
    <w:p w:rsidR="00790FBD" w:rsidRDefault="00790FBD" w:rsidP="00790FBD">
      <w:pPr>
        <w:rPr>
          <w:rtl/>
        </w:rPr>
      </w:pPr>
      <w:bookmarkStart w:id="1252" w:name="_ETM_Q1_4289952"/>
      <w:bookmarkStart w:id="1253" w:name="_ETM_Q1_4290012"/>
      <w:bookmarkStart w:id="1254" w:name="_ETM_Q1_4290832"/>
      <w:bookmarkEnd w:id="1252"/>
      <w:bookmarkEnd w:id="1253"/>
      <w:bookmarkEnd w:id="1254"/>
    </w:p>
    <w:p w:rsidR="00790FBD" w:rsidRDefault="00790FBD" w:rsidP="00790FBD">
      <w:pPr>
        <w:pStyle w:val="a5"/>
        <w:keepNext/>
        <w:rPr>
          <w:rtl/>
        </w:rPr>
      </w:pPr>
      <w:bookmarkStart w:id="1255" w:name="ET_speaker_איתי_עצמון_534"/>
      <w:r w:rsidRPr="00790FBD">
        <w:rPr>
          <w:rStyle w:val="TagStyle"/>
          <w:rtl/>
        </w:rPr>
        <w:t xml:space="preserve"> &lt;&lt; דובר &gt;&gt; </w:t>
      </w:r>
      <w:r>
        <w:rPr>
          <w:rtl/>
        </w:rPr>
        <w:t>איתי עצמון:</w:t>
      </w:r>
      <w:r w:rsidRPr="00790FBD">
        <w:rPr>
          <w:rStyle w:val="TagStyle"/>
          <w:rtl/>
        </w:rPr>
        <w:t xml:space="preserve"> &lt;&lt; דובר &gt;&gt;</w:t>
      </w:r>
      <w:r w:rsidR="00C53622">
        <w:rPr>
          <w:rtl/>
        </w:rPr>
        <w:t xml:space="preserve"> </w:t>
      </w:r>
      <w:bookmarkEnd w:id="1255"/>
    </w:p>
    <w:p w:rsidR="00790FBD" w:rsidRDefault="00790FBD" w:rsidP="00790FBD">
      <w:pPr>
        <w:pStyle w:val="KeepWithNext"/>
        <w:rPr>
          <w:rtl/>
          <w:lang w:eastAsia="he-IL"/>
        </w:rPr>
      </w:pPr>
    </w:p>
    <w:p w:rsidR="00790FBD" w:rsidRPr="00790FBD" w:rsidRDefault="00790FBD" w:rsidP="00790FBD">
      <w:pPr>
        <w:rPr>
          <w:rtl/>
          <w:lang w:eastAsia="he-IL"/>
        </w:rPr>
      </w:pPr>
      <w:bookmarkStart w:id="1256" w:name="_ETM_Q1_4293123"/>
      <w:bookmarkStart w:id="1257" w:name="_ETM_Q1_4293146"/>
      <w:bookmarkEnd w:id="1256"/>
      <w:bookmarkEnd w:id="1257"/>
      <w:r>
        <w:rPr>
          <w:rFonts w:hint="cs"/>
          <w:rtl/>
          <w:lang w:eastAsia="he-IL"/>
        </w:rPr>
        <w:t>נכון, זה מה שהיא אמרה.</w:t>
      </w:r>
    </w:p>
    <w:p w:rsidR="0077244F" w:rsidRDefault="0077244F" w:rsidP="0077244F">
      <w:pPr>
        <w:rPr>
          <w:rtl/>
        </w:rPr>
      </w:pPr>
    </w:p>
    <w:p w:rsidR="0077244F" w:rsidRDefault="0077244F" w:rsidP="0077244F">
      <w:pPr>
        <w:pStyle w:val="af8"/>
        <w:keepNext/>
        <w:rPr>
          <w:rtl/>
        </w:rPr>
      </w:pPr>
      <w:bookmarkStart w:id="1258" w:name="ET_yor_5743_210"/>
      <w:r w:rsidRPr="0077244F">
        <w:rPr>
          <w:rStyle w:val="TagStyle"/>
          <w:rtl/>
        </w:rPr>
        <w:t xml:space="preserve"> &lt;&lt; </w:t>
      </w:r>
      <w:proofErr w:type="spellStart"/>
      <w:r w:rsidRPr="0077244F">
        <w:rPr>
          <w:rStyle w:val="TagStyle"/>
          <w:rtl/>
        </w:rPr>
        <w:t>יור</w:t>
      </w:r>
      <w:proofErr w:type="spellEnd"/>
      <w:r w:rsidRPr="0077244F">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77244F">
        <w:rPr>
          <w:rStyle w:val="TagStyle"/>
          <w:rtl/>
        </w:rPr>
        <w:t xml:space="preserve"> &lt;&lt; </w:t>
      </w:r>
      <w:proofErr w:type="spellStart"/>
      <w:r w:rsidRPr="0077244F">
        <w:rPr>
          <w:rStyle w:val="TagStyle"/>
          <w:rtl/>
        </w:rPr>
        <w:t>יור</w:t>
      </w:r>
      <w:proofErr w:type="spellEnd"/>
      <w:r w:rsidRPr="0077244F">
        <w:rPr>
          <w:rStyle w:val="TagStyle"/>
          <w:rtl/>
        </w:rPr>
        <w:t xml:space="preserve"> &gt;&gt;</w:t>
      </w:r>
      <w:r>
        <w:rPr>
          <w:rtl/>
        </w:rPr>
        <w:t xml:space="preserve"> </w:t>
      </w:r>
      <w:bookmarkEnd w:id="1258"/>
    </w:p>
    <w:p w:rsidR="0077244F" w:rsidRDefault="0077244F" w:rsidP="0077244F">
      <w:pPr>
        <w:pStyle w:val="KeepWithNext"/>
        <w:rPr>
          <w:rtl/>
        </w:rPr>
      </w:pPr>
    </w:p>
    <w:p w:rsidR="0077244F" w:rsidRDefault="00790FBD" w:rsidP="00790FBD">
      <w:pPr>
        <w:rPr>
          <w:rtl/>
        </w:rPr>
      </w:pPr>
      <w:r>
        <w:rPr>
          <w:rFonts w:hint="cs"/>
          <w:rtl/>
        </w:rPr>
        <w:t xml:space="preserve">בסדר, </w:t>
      </w:r>
      <w:r w:rsidR="0077244F">
        <w:rPr>
          <w:rFonts w:hint="cs"/>
          <w:rtl/>
        </w:rPr>
        <w:t>זה מה שאני</w:t>
      </w:r>
      <w:r>
        <w:rPr>
          <w:rFonts w:hint="cs"/>
          <w:rtl/>
        </w:rPr>
        <w:t xml:space="preserve"> אומרת,</w:t>
      </w:r>
      <w:r w:rsidR="0077244F">
        <w:rPr>
          <w:rFonts w:hint="cs"/>
          <w:rtl/>
        </w:rPr>
        <w:t xml:space="preserve"> אדוני</w:t>
      </w:r>
      <w:r>
        <w:rPr>
          <w:rFonts w:hint="cs"/>
          <w:rtl/>
        </w:rPr>
        <w:t>.</w:t>
      </w:r>
    </w:p>
    <w:p w:rsidR="0077244F" w:rsidRDefault="0077244F" w:rsidP="0077244F">
      <w:pPr>
        <w:rPr>
          <w:rtl/>
        </w:rPr>
      </w:pPr>
    </w:p>
    <w:p w:rsidR="0077244F" w:rsidRDefault="0077244F" w:rsidP="0077244F">
      <w:pPr>
        <w:pStyle w:val="a5"/>
        <w:keepNext/>
        <w:rPr>
          <w:rtl/>
        </w:rPr>
      </w:pPr>
      <w:bookmarkStart w:id="1259" w:name="ET_speaker_איתי_עצמון_211"/>
      <w:r w:rsidRPr="0077244F">
        <w:rPr>
          <w:rStyle w:val="TagStyle"/>
          <w:rtl/>
        </w:rPr>
        <w:t xml:space="preserve"> &lt;&lt; דובר &gt;&gt; </w:t>
      </w:r>
      <w:r>
        <w:rPr>
          <w:rtl/>
        </w:rPr>
        <w:t>איתי עצמון:</w:t>
      </w:r>
      <w:r w:rsidRPr="0077244F">
        <w:rPr>
          <w:rStyle w:val="TagStyle"/>
          <w:rtl/>
        </w:rPr>
        <w:t xml:space="preserve"> &lt;&lt; דובר &gt;&gt;</w:t>
      </w:r>
      <w:r>
        <w:rPr>
          <w:rtl/>
        </w:rPr>
        <w:t xml:space="preserve"> </w:t>
      </w:r>
      <w:bookmarkEnd w:id="1259"/>
    </w:p>
    <w:p w:rsidR="0077244F" w:rsidRDefault="0077244F" w:rsidP="0077244F">
      <w:pPr>
        <w:pStyle w:val="KeepWithNext"/>
        <w:rPr>
          <w:rtl/>
        </w:rPr>
      </w:pPr>
    </w:p>
    <w:p w:rsidR="0077244F" w:rsidRDefault="00790FBD" w:rsidP="00790FBD">
      <w:pPr>
        <w:rPr>
          <w:rtl/>
        </w:rPr>
      </w:pPr>
      <w:r>
        <w:rPr>
          <w:rFonts w:hint="cs"/>
          <w:rtl/>
        </w:rPr>
        <w:t xml:space="preserve">קודם </w:t>
      </w:r>
      <w:bookmarkStart w:id="1260" w:name="_ETM_Q1_4302565"/>
      <w:bookmarkEnd w:id="1260"/>
      <w:r>
        <w:rPr>
          <w:rFonts w:hint="cs"/>
          <w:rtl/>
        </w:rPr>
        <w:t xml:space="preserve">כול, תסבירו לוועדה </w:t>
      </w:r>
      <w:r w:rsidR="0077244F">
        <w:rPr>
          <w:rFonts w:hint="cs"/>
          <w:rtl/>
        </w:rPr>
        <w:t>מה אומר</w:t>
      </w:r>
      <w:r>
        <w:rPr>
          <w:rFonts w:hint="cs"/>
          <w:rtl/>
        </w:rPr>
        <w:t>ות תקנות 3 ו-</w:t>
      </w:r>
      <w:r w:rsidR="0077244F">
        <w:rPr>
          <w:rFonts w:hint="cs"/>
          <w:rtl/>
        </w:rPr>
        <w:t xml:space="preserve">4 </w:t>
      </w:r>
      <w:r>
        <w:rPr>
          <w:rFonts w:hint="cs"/>
          <w:rtl/>
        </w:rPr>
        <w:t>לתקנות הגבלת פעילות, ומה המשמעות של ההחלה</w:t>
      </w:r>
      <w:bookmarkStart w:id="1261" w:name="_ETM_Q1_4303532"/>
      <w:bookmarkEnd w:id="1261"/>
      <w:r>
        <w:rPr>
          <w:rFonts w:hint="cs"/>
          <w:rtl/>
        </w:rPr>
        <w:t xml:space="preserve"> שלהן </w:t>
      </w:r>
      <w:r w:rsidR="0077244F">
        <w:rPr>
          <w:rFonts w:hint="cs"/>
          <w:rtl/>
        </w:rPr>
        <w:t xml:space="preserve">לגבי השוהים בתחנת </w:t>
      </w:r>
      <w:r>
        <w:rPr>
          <w:rFonts w:hint="cs"/>
          <w:rtl/>
        </w:rPr>
        <w:t>תחבורה יבשתית.</w:t>
      </w:r>
      <w:bookmarkStart w:id="1262" w:name="_ETM_Q1_4310346"/>
      <w:bookmarkEnd w:id="1262"/>
    </w:p>
    <w:p w:rsidR="00790FBD" w:rsidRDefault="00790FBD" w:rsidP="00790FBD">
      <w:pPr>
        <w:rPr>
          <w:rtl/>
        </w:rPr>
      </w:pPr>
      <w:bookmarkStart w:id="1263" w:name="_ETM_Q1_4310414"/>
      <w:bookmarkEnd w:id="1263"/>
    </w:p>
    <w:p w:rsidR="00790FBD" w:rsidRDefault="00790FBD" w:rsidP="00790FBD">
      <w:pPr>
        <w:pStyle w:val="af8"/>
        <w:keepNext/>
        <w:rPr>
          <w:rtl/>
        </w:rPr>
      </w:pPr>
      <w:bookmarkStart w:id="1264" w:name="ET_yor_5743_535"/>
      <w:r w:rsidRPr="00790FBD">
        <w:rPr>
          <w:rStyle w:val="TagStyle"/>
          <w:rtl/>
        </w:rPr>
        <w:t xml:space="preserve"> &lt;&lt; </w:t>
      </w:r>
      <w:proofErr w:type="spellStart"/>
      <w:r w:rsidRPr="00790FBD">
        <w:rPr>
          <w:rStyle w:val="TagStyle"/>
          <w:rtl/>
        </w:rPr>
        <w:t>יור</w:t>
      </w:r>
      <w:proofErr w:type="spellEnd"/>
      <w:r w:rsidRPr="00790FBD">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790FBD">
        <w:rPr>
          <w:rStyle w:val="TagStyle"/>
          <w:rtl/>
        </w:rPr>
        <w:t xml:space="preserve"> &lt;&lt; </w:t>
      </w:r>
      <w:proofErr w:type="spellStart"/>
      <w:r w:rsidRPr="00790FBD">
        <w:rPr>
          <w:rStyle w:val="TagStyle"/>
          <w:rtl/>
        </w:rPr>
        <w:t>יור</w:t>
      </w:r>
      <w:proofErr w:type="spellEnd"/>
      <w:r w:rsidRPr="00790FBD">
        <w:rPr>
          <w:rStyle w:val="TagStyle"/>
          <w:rtl/>
        </w:rPr>
        <w:t xml:space="preserve"> &gt;&gt;</w:t>
      </w:r>
      <w:r w:rsidR="00C53622">
        <w:rPr>
          <w:rtl/>
        </w:rPr>
        <w:t xml:space="preserve"> </w:t>
      </w:r>
      <w:bookmarkEnd w:id="1264"/>
    </w:p>
    <w:p w:rsidR="00790FBD" w:rsidRDefault="00790FBD" w:rsidP="00790FBD">
      <w:pPr>
        <w:pStyle w:val="KeepWithNext"/>
        <w:rPr>
          <w:rtl/>
          <w:lang w:eastAsia="he-IL"/>
        </w:rPr>
      </w:pPr>
    </w:p>
    <w:p w:rsidR="00790FBD" w:rsidRDefault="00790FBD" w:rsidP="00790FBD">
      <w:pPr>
        <w:rPr>
          <w:rtl/>
          <w:lang w:eastAsia="he-IL"/>
        </w:rPr>
      </w:pPr>
      <w:bookmarkStart w:id="1265" w:name="_ETM_Q1_4311890"/>
      <w:bookmarkEnd w:id="1265"/>
      <w:r>
        <w:rPr>
          <w:rFonts w:hint="cs"/>
          <w:rtl/>
          <w:lang w:eastAsia="he-IL"/>
        </w:rPr>
        <w:t>בבקשה, משרד הבריאות.</w:t>
      </w:r>
    </w:p>
    <w:p w:rsidR="00790FBD" w:rsidRDefault="00790FBD" w:rsidP="00790FBD">
      <w:pPr>
        <w:rPr>
          <w:rtl/>
          <w:lang w:eastAsia="he-IL"/>
        </w:rPr>
      </w:pPr>
      <w:bookmarkStart w:id="1266" w:name="_ETM_Q1_4314490"/>
      <w:bookmarkStart w:id="1267" w:name="_ETM_Q1_4314564"/>
      <w:bookmarkStart w:id="1268" w:name="_ETM_Q1_4310923"/>
      <w:bookmarkEnd w:id="1266"/>
      <w:bookmarkEnd w:id="1267"/>
      <w:bookmarkEnd w:id="1268"/>
    </w:p>
    <w:p w:rsidR="00790FBD" w:rsidRDefault="00790FBD" w:rsidP="00790FBD">
      <w:pPr>
        <w:pStyle w:val="afb"/>
        <w:keepNext/>
        <w:rPr>
          <w:rtl/>
          <w:lang w:eastAsia="he-IL"/>
        </w:rPr>
      </w:pPr>
      <w:bookmarkStart w:id="1269" w:name="ET_guest_828035_536"/>
      <w:r w:rsidRPr="00790FBD">
        <w:rPr>
          <w:rStyle w:val="TagStyle"/>
          <w:rtl/>
        </w:rPr>
        <w:t xml:space="preserve"> &lt;&lt; אורח &gt;&gt; </w:t>
      </w:r>
      <w:r>
        <w:rPr>
          <w:rtl/>
          <w:lang w:eastAsia="he-IL"/>
        </w:rPr>
        <w:t>טל וינר שילה:</w:t>
      </w:r>
      <w:r w:rsidRPr="00790FBD">
        <w:rPr>
          <w:rStyle w:val="TagStyle"/>
          <w:rtl/>
        </w:rPr>
        <w:t xml:space="preserve"> &lt;&lt; אורח &gt;&gt;</w:t>
      </w:r>
      <w:r w:rsidR="00C53622">
        <w:rPr>
          <w:rtl/>
          <w:lang w:eastAsia="he-IL"/>
        </w:rPr>
        <w:t xml:space="preserve"> </w:t>
      </w:r>
      <w:bookmarkEnd w:id="1269"/>
    </w:p>
    <w:p w:rsidR="00790FBD" w:rsidRDefault="00790FBD" w:rsidP="00790FBD">
      <w:pPr>
        <w:pStyle w:val="KeepWithNext"/>
        <w:rPr>
          <w:rtl/>
          <w:lang w:eastAsia="he-IL"/>
        </w:rPr>
      </w:pPr>
    </w:p>
    <w:p w:rsidR="00790FBD" w:rsidRPr="00790FBD" w:rsidRDefault="00790FBD" w:rsidP="00790FBD">
      <w:pPr>
        <w:rPr>
          <w:rtl/>
          <w:lang w:eastAsia="he-IL"/>
        </w:rPr>
      </w:pPr>
      <w:bookmarkStart w:id="1270" w:name="_ETM_Q1_4311455"/>
      <w:bookmarkStart w:id="1271" w:name="_ETM_Q1_4311504"/>
      <w:bookmarkEnd w:id="1270"/>
      <w:bookmarkEnd w:id="1271"/>
      <w:r>
        <w:rPr>
          <w:rFonts w:hint="cs"/>
          <w:rtl/>
          <w:lang w:eastAsia="he-IL"/>
        </w:rPr>
        <w:t>מדובר קודם כול על איסו</w:t>
      </w:r>
      <w:bookmarkStart w:id="1272" w:name="_ETM_Q1_4315611"/>
      <w:bookmarkEnd w:id="1272"/>
      <w:r>
        <w:rPr>
          <w:rFonts w:hint="cs"/>
          <w:rtl/>
          <w:lang w:eastAsia="he-IL"/>
        </w:rPr>
        <w:t>ר ההתקהלות. כרגע אסורה התקהלות של מעל 20 איש.</w:t>
      </w:r>
      <w:bookmarkStart w:id="1273" w:name="_ETM_Q1_4321387"/>
      <w:bookmarkEnd w:id="1273"/>
      <w:r>
        <w:rPr>
          <w:rFonts w:hint="cs"/>
          <w:rtl/>
          <w:lang w:eastAsia="he-IL"/>
        </w:rPr>
        <w:t xml:space="preserve"> כלומר, אם נכנסת עכשיו קבוצה של 21 איש, על המפעיל </w:t>
      </w:r>
      <w:bookmarkStart w:id="1274" w:name="_ETM_Q1_4325254"/>
      <w:bookmarkEnd w:id="1274"/>
      <w:r>
        <w:rPr>
          <w:rFonts w:hint="cs"/>
          <w:rtl/>
          <w:lang w:eastAsia="he-IL"/>
        </w:rPr>
        <w:t>של התחנה המרכזית לוודא שאין התקהלות, להפריד ביניהם, שהם שומרים</w:t>
      </w:r>
      <w:bookmarkStart w:id="1275" w:name="_ETM_Q1_4331558"/>
      <w:bookmarkEnd w:id="1275"/>
      <w:r>
        <w:rPr>
          <w:rFonts w:hint="cs"/>
          <w:rtl/>
          <w:lang w:eastAsia="he-IL"/>
        </w:rPr>
        <w:t xml:space="preserve"> על מרחקים - - -</w:t>
      </w:r>
    </w:p>
    <w:p w:rsidR="0077244F" w:rsidRDefault="0077244F" w:rsidP="0077244F">
      <w:pPr>
        <w:rPr>
          <w:rtl/>
        </w:rPr>
      </w:pPr>
    </w:p>
    <w:p w:rsidR="0077244F" w:rsidRDefault="0077244F" w:rsidP="0077244F">
      <w:pPr>
        <w:pStyle w:val="af8"/>
        <w:keepNext/>
        <w:rPr>
          <w:rtl/>
        </w:rPr>
      </w:pPr>
      <w:bookmarkStart w:id="1276" w:name="ET_yor_5743_212"/>
      <w:r w:rsidRPr="0077244F">
        <w:rPr>
          <w:rStyle w:val="TagStyle"/>
          <w:rtl/>
        </w:rPr>
        <w:t xml:space="preserve"> &lt;&lt; </w:t>
      </w:r>
      <w:proofErr w:type="spellStart"/>
      <w:r w:rsidRPr="0077244F">
        <w:rPr>
          <w:rStyle w:val="TagStyle"/>
          <w:rtl/>
        </w:rPr>
        <w:t>יור</w:t>
      </w:r>
      <w:proofErr w:type="spellEnd"/>
      <w:r w:rsidRPr="0077244F">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77244F">
        <w:rPr>
          <w:rStyle w:val="TagStyle"/>
          <w:rtl/>
        </w:rPr>
        <w:t xml:space="preserve"> &lt;&lt; </w:t>
      </w:r>
      <w:proofErr w:type="spellStart"/>
      <w:r w:rsidRPr="0077244F">
        <w:rPr>
          <w:rStyle w:val="TagStyle"/>
          <w:rtl/>
        </w:rPr>
        <w:t>יור</w:t>
      </w:r>
      <w:proofErr w:type="spellEnd"/>
      <w:r w:rsidRPr="0077244F">
        <w:rPr>
          <w:rStyle w:val="TagStyle"/>
          <w:rtl/>
        </w:rPr>
        <w:t xml:space="preserve"> &gt;&gt;</w:t>
      </w:r>
      <w:r>
        <w:rPr>
          <w:rtl/>
        </w:rPr>
        <w:t xml:space="preserve"> </w:t>
      </w:r>
      <w:bookmarkEnd w:id="1276"/>
    </w:p>
    <w:p w:rsidR="0077244F" w:rsidRDefault="0077244F" w:rsidP="0077244F">
      <w:pPr>
        <w:pStyle w:val="KeepWithNext"/>
        <w:rPr>
          <w:rtl/>
        </w:rPr>
      </w:pPr>
    </w:p>
    <w:p w:rsidR="0077244F" w:rsidRDefault="00790FBD" w:rsidP="0077244F">
      <w:pPr>
        <w:rPr>
          <w:rtl/>
        </w:rPr>
      </w:pPr>
      <w:r>
        <w:rPr>
          <w:rFonts w:hint="cs"/>
          <w:rtl/>
        </w:rPr>
        <w:t xml:space="preserve">איך את מתמודדת </w:t>
      </w:r>
      <w:r w:rsidR="0077244F">
        <w:rPr>
          <w:rFonts w:hint="cs"/>
          <w:rtl/>
        </w:rPr>
        <w:t>בתחנות אוטובוס</w:t>
      </w:r>
      <w:r>
        <w:rPr>
          <w:rFonts w:hint="cs"/>
          <w:rtl/>
        </w:rPr>
        <w:t>?</w:t>
      </w:r>
    </w:p>
    <w:p w:rsidR="0077244F" w:rsidRDefault="0077244F" w:rsidP="0077244F">
      <w:pPr>
        <w:rPr>
          <w:rtl/>
        </w:rPr>
      </w:pPr>
    </w:p>
    <w:p w:rsidR="0077244F" w:rsidRDefault="0077244F" w:rsidP="0077244F">
      <w:pPr>
        <w:pStyle w:val="afb"/>
        <w:keepNext/>
        <w:rPr>
          <w:rtl/>
        </w:rPr>
      </w:pPr>
      <w:bookmarkStart w:id="1277" w:name="ET_guest_828035_213"/>
      <w:r w:rsidRPr="0077244F">
        <w:rPr>
          <w:rStyle w:val="TagStyle"/>
          <w:rtl/>
        </w:rPr>
        <w:t xml:space="preserve"> &lt;&lt; אורח &gt;&gt; </w:t>
      </w:r>
      <w:r>
        <w:rPr>
          <w:rtl/>
        </w:rPr>
        <w:t>טל וינר שילה:</w:t>
      </w:r>
      <w:r w:rsidRPr="0077244F">
        <w:rPr>
          <w:rStyle w:val="TagStyle"/>
          <w:rtl/>
        </w:rPr>
        <w:t xml:space="preserve"> &lt;&lt; אורח &gt;&gt;</w:t>
      </w:r>
      <w:r>
        <w:rPr>
          <w:rtl/>
        </w:rPr>
        <w:t xml:space="preserve"> </w:t>
      </w:r>
      <w:bookmarkEnd w:id="1277"/>
    </w:p>
    <w:p w:rsidR="0077244F" w:rsidRDefault="0077244F" w:rsidP="0077244F">
      <w:pPr>
        <w:pStyle w:val="KeepWithNext"/>
        <w:rPr>
          <w:rtl/>
        </w:rPr>
      </w:pPr>
    </w:p>
    <w:p w:rsidR="0077244F" w:rsidRDefault="00790FBD" w:rsidP="00790FBD">
      <w:pPr>
        <w:rPr>
          <w:rtl/>
        </w:rPr>
      </w:pPr>
      <w:r>
        <w:rPr>
          <w:rFonts w:hint="cs"/>
          <w:rtl/>
        </w:rPr>
        <w:t xml:space="preserve">ההגדרה לא חלה </w:t>
      </w:r>
      <w:bookmarkStart w:id="1278" w:name="_ETM_Q1_4337427"/>
      <w:bookmarkEnd w:id="1278"/>
      <w:r>
        <w:rPr>
          <w:rFonts w:hint="cs"/>
          <w:rtl/>
        </w:rPr>
        <w:t>על תחנות אוטובוס, מתוך הבנה שפרוסות אין-ספור תחנות אוטובוס ברחבי</w:t>
      </w:r>
      <w:bookmarkStart w:id="1279" w:name="_ETM_Q1_4346271"/>
      <w:bookmarkEnd w:id="1279"/>
      <w:r>
        <w:rPr>
          <w:rFonts w:hint="cs"/>
          <w:rtl/>
        </w:rPr>
        <w:t xml:space="preserve"> הארץ, ואי-</w:t>
      </w:r>
      <w:r w:rsidR="0077244F">
        <w:rPr>
          <w:rFonts w:hint="cs"/>
          <w:rtl/>
        </w:rPr>
        <w:t xml:space="preserve">אפשר </w:t>
      </w:r>
      <w:r>
        <w:rPr>
          <w:rFonts w:hint="cs"/>
          <w:rtl/>
        </w:rPr>
        <w:t xml:space="preserve">לוודא את זה בכל מקום ומקום אלא רק </w:t>
      </w:r>
      <w:bookmarkStart w:id="1280" w:name="_ETM_Q1_4351462"/>
      <w:bookmarkEnd w:id="1280"/>
      <w:r>
        <w:rPr>
          <w:rFonts w:hint="cs"/>
          <w:rtl/>
        </w:rPr>
        <w:t xml:space="preserve">במה שנקרא </w:t>
      </w:r>
      <w:r w:rsidR="0077244F">
        <w:rPr>
          <w:rFonts w:hint="cs"/>
          <w:rtl/>
        </w:rPr>
        <w:t>תחנה מרכזית</w:t>
      </w:r>
      <w:r>
        <w:rPr>
          <w:rFonts w:hint="cs"/>
          <w:rtl/>
        </w:rPr>
        <w:t>, כלומר</w:t>
      </w:r>
      <w:r w:rsidR="0077244F">
        <w:rPr>
          <w:rFonts w:hint="cs"/>
          <w:rtl/>
        </w:rPr>
        <w:t xml:space="preserve"> מקום שיש בו מסוף אוטובוסים</w:t>
      </w:r>
      <w:r>
        <w:rPr>
          <w:rFonts w:hint="cs"/>
          <w:rtl/>
        </w:rPr>
        <w:t xml:space="preserve">. </w:t>
      </w:r>
      <w:r w:rsidR="0077244F">
        <w:rPr>
          <w:rFonts w:hint="cs"/>
          <w:rtl/>
        </w:rPr>
        <w:t>עופר</w:t>
      </w:r>
      <w:r>
        <w:rPr>
          <w:rFonts w:hint="cs"/>
          <w:rtl/>
        </w:rPr>
        <w:t>,</w:t>
      </w:r>
      <w:r w:rsidR="0077244F">
        <w:rPr>
          <w:rFonts w:hint="cs"/>
          <w:rtl/>
        </w:rPr>
        <w:t xml:space="preserve"> אתה יכול להסביר יותר את </w:t>
      </w:r>
      <w:r>
        <w:rPr>
          <w:rFonts w:hint="cs"/>
          <w:rtl/>
        </w:rPr>
        <w:t>ה</w:t>
      </w:r>
      <w:r w:rsidR="0077244F">
        <w:rPr>
          <w:rFonts w:hint="cs"/>
          <w:rtl/>
        </w:rPr>
        <w:t xml:space="preserve">הבדל בין התחנות הרגילות </w:t>
      </w:r>
      <w:r w:rsidR="0015166F">
        <w:rPr>
          <w:rFonts w:hint="cs"/>
          <w:rtl/>
        </w:rPr>
        <w:t xml:space="preserve">שמצויות בדרכים </w:t>
      </w:r>
      <w:r w:rsidR="0077244F">
        <w:rPr>
          <w:rFonts w:hint="cs"/>
          <w:rtl/>
        </w:rPr>
        <w:t>לבין תחנות מרכזיות</w:t>
      </w:r>
      <w:r w:rsidR="0015166F">
        <w:rPr>
          <w:rFonts w:hint="cs"/>
          <w:rtl/>
        </w:rPr>
        <w:t>?</w:t>
      </w:r>
    </w:p>
    <w:p w:rsidR="0077244F" w:rsidRDefault="0077244F" w:rsidP="0077244F">
      <w:pPr>
        <w:rPr>
          <w:rtl/>
        </w:rPr>
      </w:pPr>
    </w:p>
    <w:p w:rsidR="0077244F" w:rsidRDefault="0077244F" w:rsidP="0077244F">
      <w:pPr>
        <w:pStyle w:val="afb"/>
        <w:keepNext/>
        <w:rPr>
          <w:rtl/>
        </w:rPr>
      </w:pPr>
      <w:bookmarkStart w:id="1281" w:name="ET_guest_795938_214"/>
      <w:r w:rsidRPr="0077244F">
        <w:rPr>
          <w:rStyle w:val="TagStyle"/>
          <w:rtl/>
        </w:rPr>
        <w:t xml:space="preserve"> &lt;&lt; אורח &gt;&gt; </w:t>
      </w:r>
      <w:r>
        <w:rPr>
          <w:rtl/>
        </w:rPr>
        <w:t>עופר לוי:</w:t>
      </w:r>
      <w:r w:rsidRPr="0077244F">
        <w:rPr>
          <w:rStyle w:val="TagStyle"/>
          <w:rtl/>
        </w:rPr>
        <w:t xml:space="preserve"> &lt;&lt; אורח &gt;&gt;</w:t>
      </w:r>
      <w:r>
        <w:rPr>
          <w:rtl/>
        </w:rPr>
        <w:t xml:space="preserve"> </w:t>
      </w:r>
      <w:bookmarkEnd w:id="1281"/>
    </w:p>
    <w:p w:rsidR="0077244F" w:rsidRDefault="0077244F" w:rsidP="0077244F">
      <w:pPr>
        <w:pStyle w:val="KeepWithNext"/>
        <w:rPr>
          <w:rtl/>
        </w:rPr>
      </w:pPr>
    </w:p>
    <w:p w:rsidR="0077244F" w:rsidRDefault="0077244F" w:rsidP="0015166F">
      <w:pPr>
        <w:rPr>
          <w:rtl/>
        </w:rPr>
      </w:pPr>
      <w:r>
        <w:rPr>
          <w:rFonts w:hint="cs"/>
          <w:rtl/>
        </w:rPr>
        <w:t xml:space="preserve">כל התחנות של </w:t>
      </w:r>
      <w:r w:rsidR="0015166F">
        <w:rPr>
          <w:rFonts w:hint="cs"/>
          <w:rtl/>
        </w:rPr>
        <w:t xml:space="preserve">האוטובוסים הן תחנות רחוב, </w:t>
      </w:r>
      <w:bookmarkStart w:id="1282" w:name="_ETM_Q1_4384091"/>
      <w:bookmarkEnd w:id="1282"/>
      <w:r w:rsidR="0015166F">
        <w:rPr>
          <w:rFonts w:hint="cs"/>
          <w:rtl/>
        </w:rPr>
        <w:t>למעט תחנות מרכזיות, שלרוב מצויות בצמידות, בסמיכות או כחלק</w:t>
      </w:r>
      <w:bookmarkStart w:id="1283" w:name="_ETM_Q1_4391568"/>
      <w:bookmarkEnd w:id="1283"/>
      <w:r w:rsidR="0015166F">
        <w:rPr>
          <w:rFonts w:hint="cs"/>
          <w:rtl/>
        </w:rPr>
        <w:t xml:space="preserve"> ממתחם יותר גדול, שאנשים נוטים לקרוא לו קניון. זה נות</w:t>
      </w:r>
      <w:bookmarkStart w:id="1284" w:name="_ETM_Q1_4399113"/>
      <w:bookmarkEnd w:id="1284"/>
      <w:r w:rsidR="0015166F">
        <w:rPr>
          <w:rFonts w:hint="cs"/>
          <w:rtl/>
        </w:rPr>
        <w:t>ן את ההבהרה.</w:t>
      </w:r>
    </w:p>
    <w:p w:rsidR="0077244F" w:rsidRDefault="0077244F" w:rsidP="0077244F">
      <w:pPr>
        <w:rPr>
          <w:rtl/>
        </w:rPr>
      </w:pPr>
    </w:p>
    <w:p w:rsidR="0077244F" w:rsidRDefault="0077244F" w:rsidP="0077244F">
      <w:pPr>
        <w:pStyle w:val="afb"/>
        <w:keepNext/>
        <w:rPr>
          <w:rtl/>
        </w:rPr>
      </w:pPr>
      <w:bookmarkStart w:id="1285" w:name="ET_guest_828035_215"/>
      <w:r w:rsidRPr="0077244F">
        <w:rPr>
          <w:rStyle w:val="TagStyle"/>
          <w:rtl/>
        </w:rPr>
        <w:t xml:space="preserve"> &lt;&lt; אורח &gt;&gt; </w:t>
      </w:r>
      <w:r>
        <w:rPr>
          <w:rtl/>
        </w:rPr>
        <w:t>טל וינר שילה:</w:t>
      </w:r>
      <w:r w:rsidRPr="0077244F">
        <w:rPr>
          <w:rStyle w:val="TagStyle"/>
          <w:rtl/>
        </w:rPr>
        <w:t xml:space="preserve"> &lt;&lt; אורח &gt;&gt;</w:t>
      </w:r>
      <w:r>
        <w:rPr>
          <w:rtl/>
        </w:rPr>
        <w:t xml:space="preserve"> </w:t>
      </w:r>
      <w:bookmarkEnd w:id="1285"/>
    </w:p>
    <w:p w:rsidR="0077244F" w:rsidRDefault="0077244F" w:rsidP="0077244F">
      <w:pPr>
        <w:pStyle w:val="KeepWithNext"/>
        <w:rPr>
          <w:rtl/>
        </w:rPr>
      </w:pPr>
    </w:p>
    <w:p w:rsidR="0077244F" w:rsidRDefault="0015166F" w:rsidP="0015166F">
      <w:pPr>
        <w:rPr>
          <w:rtl/>
        </w:rPr>
      </w:pPr>
      <w:r>
        <w:rPr>
          <w:rFonts w:hint="cs"/>
          <w:rtl/>
        </w:rPr>
        <w:t xml:space="preserve">שוב, זה פשוט מתוך הבנה שאי-אפשר בכל תחנה </w:t>
      </w:r>
      <w:bookmarkStart w:id="1286" w:name="_ETM_Q1_4405135"/>
      <w:bookmarkEnd w:id="1286"/>
      <w:r>
        <w:rPr>
          <w:rFonts w:hint="cs"/>
          <w:rtl/>
        </w:rPr>
        <w:t xml:space="preserve">שנמצאת בכל כביש וכביש לוודא. גם מתוך הבנה שברוב התחנות האלה גם באמת לא תהיה התקהלות, </w:t>
      </w:r>
      <w:r w:rsidR="0077244F">
        <w:rPr>
          <w:rFonts w:hint="cs"/>
          <w:rtl/>
        </w:rPr>
        <w:t xml:space="preserve">אלא </w:t>
      </w:r>
      <w:r>
        <w:rPr>
          <w:rFonts w:hint="cs"/>
          <w:rtl/>
        </w:rPr>
        <w:t xml:space="preserve">הצורך בשמירת </w:t>
      </w:r>
      <w:bookmarkStart w:id="1287" w:name="_ETM_Q1_4415972"/>
      <w:bookmarkEnd w:id="1287"/>
      <w:r>
        <w:rPr>
          <w:rFonts w:hint="cs"/>
          <w:rtl/>
        </w:rPr>
        <w:t>מרחק מקבל משמעות עמודה יותר ב</w:t>
      </w:r>
      <w:r w:rsidR="0077244F">
        <w:rPr>
          <w:rFonts w:hint="cs"/>
          <w:rtl/>
        </w:rPr>
        <w:t xml:space="preserve">תחנות מרכזיות </w:t>
      </w:r>
      <w:r>
        <w:rPr>
          <w:rFonts w:hint="cs"/>
          <w:rtl/>
        </w:rPr>
        <w:t>שהן צפופות יותר, לעומת החובה הכללית שלאנשים</w:t>
      </w:r>
      <w:bookmarkStart w:id="1288" w:name="_ETM_Q1_4423634"/>
      <w:bookmarkEnd w:id="1288"/>
      <w:r>
        <w:rPr>
          <w:rFonts w:hint="cs"/>
          <w:rtl/>
        </w:rPr>
        <w:t xml:space="preserve"> יש בכל מקום פתוח לשמור על שני מ'.</w:t>
      </w:r>
    </w:p>
    <w:p w:rsidR="0077244F" w:rsidRDefault="0077244F" w:rsidP="0077244F">
      <w:pPr>
        <w:rPr>
          <w:rtl/>
        </w:rPr>
      </w:pPr>
    </w:p>
    <w:p w:rsidR="0077244F" w:rsidRDefault="0077244F" w:rsidP="0077244F">
      <w:pPr>
        <w:pStyle w:val="a5"/>
        <w:keepNext/>
        <w:rPr>
          <w:rtl/>
        </w:rPr>
      </w:pPr>
      <w:bookmarkStart w:id="1289" w:name="ET_speaker_איתי_עצמון_216"/>
      <w:r w:rsidRPr="0077244F">
        <w:rPr>
          <w:rStyle w:val="TagStyle"/>
          <w:rtl/>
        </w:rPr>
        <w:t xml:space="preserve"> &lt;&lt; דובר &gt;&gt; </w:t>
      </w:r>
      <w:r>
        <w:rPr>
          <w:rtl/>
        </w:rPr>
        <w:t>איתי עצמון:</w:t>
      </w:r>
      <w:r w:rsidRPr="0077244F">
        <w:rPr>
          <w:rStyle w:val="TagStyle"/>
          <w:rtl/>
        </w:rPr>
        <w:t xml:space="preserve"> &lt;&lt; דובר &gt;&gt;</w:t>
      </w:r>
      <w:r>
        <w:rPr>
          <w:rtl/>
        </w:rPr>
        <w:t xml:space="preserve"> </w:t>
      </w:r>
      <w:bookmarkEnd w:id="1289"/>
    </w:p>
    <w:p w:rsidR="0077244F" w:rsidRDefault="0077244F" w:rsidP="0077244F">
      <w:pPr>
        <w:pStyle w:val="KeepWithNext"/>
        <w:rPr>
          <w:rtl/>
        </w:rPr>
      </w:pPr>
    </w:p>
    <w:p w:rsidR="0077244F" w:rsidRDefault="0015166F" w:rsidP="0077244F">
      <w:pPr>
        <w:rPr>
          <w:rtl/>
        </w:rPr>
      </w:pPr>
      <w:r>
        <w:rPr>
          <w:rFonts w:hint="cs"/>
          <w:rtl/>
        </w:rPr>
        <w:t xml:space="preserve">מה שאני לא כל כך הבנתי זה </w:t>
      </w:r>
      <w:r w:rsidR="0077244F">
        <w:rPr>
          <w:rFonts w:hint="cs"/>
          <w:rtl/>
        </w:rPr>
        <w:t>איך בתחנה מרכזית</w:t>
      </w:r>
      <w:r>
        <w:rPr>
          <w:rFonts w:hint="cs"/>
          <w:rtl/>
        </w:rPr>
        <w:t xml:space="preserve"> יהיו</w:t>
      </w:r>
      <w:bookmarkStart w:id="1290" w:name="_ETM_Q1_4430511"/>
      <w:bookmarkEnd w:id="1290"/>
      <w:r>
        <w:rPr>
          <w:rFonts w:hint="cs"/>
          <w:rtl/>
        </w:rPr>
        <w:t xml:space="preserve"> עד 20 אנשים.</w:t>
      </w:r>
    </w:p>
    <w:p w:rsidR="0077244F" w:rsidRDefault="0077244F" w:rsidP="0077244F">
      <w:pPr>
        <w:rPr>
          <w:rtl/>
        </w:rPr>
      </w:pPr>
    </w:p>
    <w:p w:rsidR="0077244F" w:rsidRDefault="0077244F" w:rsidP="0077244F">
      <w:pPr>
        <w:pStyle w:val="afb"/>
        <w:keepNext/>
        <w:rPr>
          <w:rtl/>
        </w:rPr>
      </w:pPr>
      <w:bookmarkStart w:id="1291" w:name="ET_guest_828035_217"/>
      <w:r w:rsidRPr="0077244F">
        <w:rPr>
          <w:rStyle w:val="TagStyle"/>
          <w:rtl/>
        </w:rPr>
        <w:t xml:space="preserve"> &lt;&lt; אורח &gt;&gt; </w:t>
      </w:r>
      <w:r>
        <w:rPr>
          <w:rtl/>
        </w:rPr>
        <w:t>טל וינר שילה:</w:t>
      </w:r>
      <w:r w:rsidRPr="0077244F">
        <w:rPr>
          <w:rStyle w:val="TagStyle"/>
          <w:rtl/>
        </w:rPr>
        <w:t xml:space="preserve"> &lt;&lt; אורח &gt;&gt;</w:t>
      </w:r>
      <w:r>
        <w:rPr>
          <w:rtl/>
        </w:rPr>
        <w:t xml:space="preserve"> </w:t>
      </w:r>
      <w:bookmarkEnd w:id="1291"/>
    </w:p>
    <w:p w:rsidR="0077244F" w:rsidRDefault="0077244F" w:rsidP="0077244F">
      <w:pPr>
        <w:pStyle w:val="KeepWithNext"/>
        <w:rPr>
          <w:rtl/>
        </w:rPr>
      </w:pPr>
    </w:p>
    <w:p w:rsidR="0077244F" w:rsidRDefault="0015166F" w:rsidP="0015166F">
      <w:pPr>
        <w:rPr>
          <w:rtl/>
        </w:rPr>
      </w:pPr>
      <w:r>
        <w:rPr>
          <w:rFonts w:hint="cs"/>
          <w:rtl/>
        </w:rPr>
        <w:t xml:space="preserve">לא, זה אומר התקהלות, בגלל זה הדגשתי: אם נכנסת קבוצה, </w:t>
      </w:r>
      <w:r w:rsidR="0077244F">
        <w:rPr>
          <w:rFonts w:hint="cs"/>
          <w:rtl/>
        </w:rPr>
        <w:t xml:space="preserve">לדוגמה </w:t>
      </w:r>
      <w:r>
        <w:rPr>
          <w:rFonts w:hint="cs"/>
          <w:rtl/>
        </w:rPr>
        <w:t xml:space="preserve">עכשיו של 21 אנשים, שהם באו ביחד, </w:t>
      </w:r>
      <w:r w:rsidR="0077244F">
        <w:rPr>
          <w:rFonts w:hint="cs"/>
          <w:rtl/>
        </w:rPr>
        <w:t xml:space="preserve">אז חובת המפעיל </w:t>
      </w:r>
      <w:r>
        <w:rPr>
          <w:rFonts w:hint="cs"/>
          <w:rtl/>
        </w:rPr>
        <w:t xml:space="preserve">להפריד </w:t>
      </w:r>
      <w:bookmarkStart w:id="1292" w:name="_ETM_Q1_4442643"/>
      <w:bookmarkEnd w:id="1292"/>
      <w:r>
        <w:rPr>
          <w:rFonts w:hint="cs"/>
          <w:rtl/>
        </w:rPr>
        <w:t>ביניהם.</w:t>
      </w:r>
    </w:p>
    <w:p w:rsidR="0015166F" w:rsidRDefault="0015166F" w:rsidP="0077244F">
      <w:pPr>
        <w:rPr>
          <w:rtl/>
        </w:rPr>
      </w:pPr>
      <w:bookmarkStart w:id="1293" w:name="_ETM_Q1_4444345"/>
      <w:bookmarkEnd w:id="1293"/>
    </w:p>
    <w:p w:rsidR="0015166F" w:rsidRDefault="0015166F" w:rsidP="0015166F">
      <w:pPr>
        <w:pStyle w:val="a5"/>
        <w:keepNext/>
        <w:rPr>
          <w:rtl/>
        </w:rPr>
      </w:pPr>
      <w:bookmarkStart w:id="1294" w:name="ET_speaker_איתי_עצמון_537"/>
      <w:r w:rsidRPr="0015166F">
        <w:rPr>
          <w:rStyle w:val="TagStyle"/>
          <w:rtl/>
        </w:rPr>
        <w:t xml:space="preserve"> &lt;&lt; דובר &gt;&gt; </w:t>
      </w:r>
      <w:r>
        <w:rPr>
          <w:rtl/>
        </w:rPr>
        <w:t>איתי עצמון:</w:t>
      </w:r>
      <w:r w:rsidRPr="0015166F">
        <w:rPr>
          <w:rStyle w:val="TagStyle"/>
          <w:rtl/>
        </w:rPr>
        <w:t xml:space="preserve"> &lt;&lt; דובר &gt;&gt;</w:t>
      </w:r>
      <w:r w:rsidR="00C53622">
        <w:rPr>
          <w:rtl/>
        </w:rPr>
        <w:t xml:space="preserve"> </w:t>
      </w:r>
      <w:bookmarkEnd w:id="1294"/>
    </w:p>
    <w:p w:rsidR="0015166F" w:rsidRDefault="0015166F" w:rsidP="0015166F">
      <w:pPr>
        <w:pStyle w:val="KeepWithNext"/>
        <w:rPr>
          <w:rtl/>
          <w:lang w:eastAsia="he-IL"/>
        </w:rPr>
      </w:pPr>
    </w:p>
    <w:p w:rsidR="0015166F" w:rsidRDefault="0015166F" w:rsidP="0015166F">
      <w:pPr>
        <w:rPr>
          <w:rtl/>
          <w:lang w:eastAsia="he-IL"/>
        </w:rPr>
      </w:pPr>
      <w:bookmarkStart w:id="1295" w:name="_ETM_Q1_4444808"/>
      <w:bookmarkStart w:id="1296" w:name="_ETM_Q1_4444859"/>
      <w:bookmarkEnd w:id="1295"/>
      <w:bookmarkEnd w:id="1296"/>
      <w:r>
        <w:rPr>
          <w:rFonts w:hint="cs"/>
          <w:rtl/>
          <w:lang w:eastAsia="he-IL"/>
        </w:rPr>
        <w:t>אבל אם הם לא באו יחד?</w:t>
      </w:r>
      <w:bookmarkStart w:id="1297" w:name="_ETM_Q1_4449313"/>
      <w:bookmarkEnd w:id="1297"/>
    </w:p>
    <w:p w:rsidR="0015166F" w:rsidRPr="0015166F" w:rsidRDefault="0015166F" w:rsidP="0015166F">
      <w:pPr>
        <w:rPr>
          <w:rtl/>
          <w:lang w:eastAsia="he-IL"/>
        </w:rPr>
      </w:pPr>
      <w:bookmarkStart w:id="1298" w:name="_ETM_Q1_4449369"/>
      <w:bookmarkEnd w:id="1298"/>
    </w:p>
    <w:p w:rsidR="0077244F" w:rsidRDefault="0077244F" w:rsidP="0077244F">
      <w:pPr>
        <w:pStyle w:val="a5"/>
        <w:keepNext/>
        <w:rPr>
          <w:rtl/>
        </w:rPr>
      </w:pPr>
      <w:bookmarkStart w:id="1299" w:name="ET_speaker_5939_218"/>
      <w:r w:rsidRPr="0077244F">
        <w:rPr>
          <w:rStyle w:val="TagStyle"/>
          <w:rtl/>
        </w:rPr>
        <w:t xml:space="preserve"> &lt;&lt; דובר &gt;&gt; </w:t>
      </w:r>
      <w:r>
        <w:rPr>
          <w:rtl/>
        </w:rPr>
        <w:t>עידן רול (יש עתיד-</w:t>
      </w:r>
      <w:proofErr w:type="spellStart"/>
      <w:r>
        <w:rPr>
          <w:rtl/>
        </w:rPr>
        <w:t>תל"ם</w:t>
      </w:r>
      <w:proofErr w:type="spellEnd"/>
      <w:r>
        <w:rPr>
          <w:rtl/>
        </w:rPr>
        <w:t>):</w:t>
      </w:r>
      <w:r w:rsidRPr="0077244F">
        <w:rPr>
          <w:rStyle w:val="TagStyle"/>
          <w:rtl/>
        </w:rPr>
        <w:t xml:space="preserve"> &lt;&lt; דובר &gt;&gt;</w:t>
      </w:r>
      <w:r>
        <w:rPr>
          <w:rtl/>
        </w:rPr>
        <w:t xml:space="preserve"> </w:t>
      </w:r>
      <w:bookmarkEnd w:id="1299"/>
    </w:p>
    <w:p w:rsidR="0077244F" w:rsidRDefault="0077244F" w:rsidP="0077244F">
      <w:pPr>
        <w:pStyle w:val="KeepWithNext"/>
        <w:rPr>
          <w:rtl/>
        </w:rPr>
      </w:pPr>
    </w:p>
    <w:p w:rsidR="0077244F" w:rsidRDefault="0077244F" w:rsidP="0077244F">
      <w:pPr>
        <w:rPr>
          <w:rtl/>
        </w:rPr>
      </w:pPr>
      <w:r>
        <w:rPr>
          <w:rFonts w:hint="cs"/>
          <w:rtl/>
        </w:rPr>
        <w:t>איך</w:t>
      </w:r>
      <w:r w:rsidR="0015166F">
        <w:rPr>
          <w:rFonts w:hint="cs"/>
          <w:rtl/>
        </w:rPr>
        <w:t xml:space="preserve"> בתחנה מרכזית שומרים בפנים</w:t>
      </w:r>
      <w:bookmarkStart w:id="1300" w:name="_ETM_Q1_4449529"/>
      <w:bookmarkEnd w:id="1300"/>
      <w:r w:rsidR="0015166F">
        <w:rPr>
          <w:rFonts w:hint="cs"/>
          <w:rtl/>
        </w:rPr>
        <w:t xml:space="preserve"> על המרווחים?</w:t>
      </w:r>
    </w:p>
    <w:p w:rsidR="0077244F" w:rsidRDefault="0077244F" w:rsidP="0077244F">
      <w:pPr>
        <w:rPr>
          <w:rtl/>
        </w:rPr>
      </w:pPr>
    </w:p>
    <w:p w:rsidR="0077244F" w:rsidRDefault="0077244F" w:rsidP="0077244F">
      <w:pPr>
        <w:pStyle w:val="afb"/>
        <w:keepNext/>
        <w:rPr>
          <w:rtl/>
        </w:rPr>
      </w:pPr>
      <w:bookmarkStart w:id="1301" w:name="ET_guest_828035_219"/>
      <w:r w:rsidRPr="0077244F">
        <w:rPr>
          <w:rStyle w:val="TagStyle"/>
          <w:rtl/>
        </w:rPr>
        <w:t xml:space="preserve"> &lt;&lt; אורח &gt;&gt; </w:t>
      </w:r>
      <w:r>
        <w:rPr>
          <w:rtl/>
        </w:rPr>
        <w:t>טל וינר שילה:</w:t>
      </w:r>
      <w:r w:rsidRPr="0077244F">
        <w:rPr>
          <w:rStyle w:val="TagStyle"/>
          <w:rtl/>
        </w:rPr>
        <w:t xml:space="preserve"> &lt;&lt; אורח &gt;&gt;</w:t>
      </w:r>
      <w:r>
        <w:rPr>
          <w:rtl/>
        </w:rPr>
        <w:t xml:space="preserve"> </w:t>
      </w:r>
      <w:bookmarkEnd w:id="1301"/>
    </w:p>
    <w:p w:rsidR="0077244F" w:rsidRDefault="0077244F" w:rsidP="0077244F">
      <w:pPr>
        <w:pStyle w:val="KeepWithNext"/>
        <w:rPr>
          <w:rtl/>
        </w:rPr>
      </w:pPr>
      <w:bookmarkStart w:id="1302" w:name="_ETM_Q1_4448743"/>
      <w:bookmarkEnd w:id="1302"/>
    </w:p>
    <w:p w:rsidR="0015166F" w:rsidRPr="0015166F" w:rsidRDefault="0015166F" w:rsidP="0015166F">
      <w:pPr>
        <w:rPr>
          <w:rtl/>
        </w:rPr>
      </w:pPr>
      <w:bookmarkStart w:id="1303" w:name="_ETM_Q1_4448811"/>
      <w:bookmarkEnd w:id="1303"/>
      <w:r>
        <w:rPr>
          <w:rFonts w:hint="cs"/>
          <w:rtl/>
        </w:rPr>
        <w:t xml:space="preserve">בשביל זה יש גם את </w:t>
      </w:r>
      <w:r>
        <w:rPr>
          <w:rtl/>
        </w:rPr>
        <w:t>–</w:t>
      </w:r>
      <w:r>
        <w:rPr>
          <w:rFonts w:hint="cs"/>
          <w:rtl/>
        </w:rPr>
        <w:t xml:space="preserve"> אנחנו</w:t>
      </w:r>
      <w:bookmarkStart w:id="1304" w:name="_ETM_Q1_4452135"/>
      <w:bookmarkEnd w:id="1304"/>
      <w:r>
        <w:rPr>
          <w:rFonts w:hint="cs"/>
          <w:rtl/>
        </w:rPr>
        <w:t xml:space="preserve"> נגיע לזה בהמשך.</w:t>
      </w:r>
    </w:p>
    <w:p w:rsidR="0077244F" w:rsidRDefault="0077244F" w:rsidP="0077244F">
      <w:pPr>
        <w:rPr>
          <w:rtl/>
        </w:rPr>
      </w:pPr>
    </w:p>
    <w:p w:rsidR="0077244F" w:rsidRDefault="0077244F" w:rsidP="0077244F">
      <w:pPr>
        <w:pStyle w:val="af8"/>
        <w:keepNext/>
        <w:rPr>
          <w:rtl/>
        </w:rPr>
      </w:pPr>
      <w:bookmarkStart w:id="1305" w:name="ET_yor_5743_220"/>
      <w:r w:rsidRPr="0077244F">
        <w:rPr>
          <w:rStyle w:val="TagStyle"/>
          <w:rtl/>
        </w:rPr>
        <w:t xml:space="preserve"> &lt;&lt; </w:t>
      </w:r>
      <w:proofErr w:type="spellStart"/>
      <w:r w:rsidRPr="0077244F">
        <w:rPr>
          <w:rStyle w:val="TagStyle"/>
          <w:rtl/>
        </w:rPr>
        <w:t>יור</w:t>
      </w:r>
      <w:proofErr w:type="spellEnd"/>
      <w:r w:rsidRPr="0077244F">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77244F">
        <w:rPr>
          <w:rStyle w:val="TagStyle"/>
          <w:rtl/>
        </w:rPr>
        <w:t xml:space="preserve"> &lt;&lt; </w:t>
      </w:r>
      <w:proofErr w:type="spellStart"/>
      <w:r w:rsidRPr="0077244F">
        <w:rPr>
          <w:rStyle w:val="TagStyle"/>
          <w:rtl/>
        </w:rPr>
        <w:t>יור</w:t>
      </w:r>
      <w:proofErr w:type="spellEnd"/>
      <w:r w:rsidRPr="0077244F">
        <w:rPr>
          <w:rStyle w:val="TagStyle"/>
          <w:rtl/>
        </w:rPr>
        <w:t xml:space="preserve"> &gt;&gt;</w:t>
      </w:r>
      <w:r>
        <w:rPr>
          <w:rtl/>
        </w:rPr>
        <w:t xml:space="preserve"> </w:t>
      </w:r>
      <w:bookmarkEnd w:id="1305"/>
    </w:p>
    <w:p w:rsidR="0077244F" w:rsidRDefault="0077244F" w:rsidP="0077244F">
      <w:pPr>
        <w:pStyle w:val="KeepWithNext"/>
        <w:rPr>
          <w:rtl/>
        </w:rPr>
      </w:pPr>
    </w:p>
    <w:p w:rsidR="0015166F" w:rsidRDefault="0077244F" w:rsidP="0015166F">
      <w:pPr>
        <w:rPr>
          <w:rtl/>
        </w:rPr>
      </w:pPr>
      <w:r>
        <w:rPr>
          <w:rFonts w:hint="cs"/>
          <w:rtl/>
        </w:rPr>
        <w:t>זה באמת לא משהו הגיוני</w:t>
      </w:r>
      <w:r w:rsidR="0015166F">
        <w:rPr>
          <w:rFonts w:hint="cs"/>
          <w:rtl/>
        </w:rPr>
        <w:t xml:space="preserve">. </w:t>
      </w:r>
      <w:r>
        <w:rPr>
          <w:rFonts w:hint="cs"/>
          <w:rtl/>
        </w:rPr>
        <w:t>איך את יכולה לשלוט</w:t>
      </w:r>
      <w:r w:rsidR="0015166F">
        <w:rPr>
          <w:rFonts w:hint="cs"/>
          <w:rtl/>
        </w:rPr>
        <w:t>?</w:t>
      </w:r>
      <w:r>
        <w:rPr>
          <w:rFonts w:hint="cs"/>
          <w:rtl/>
        </w:rPr>
        <w:t xml:space="preserve"> הכניסה לתחנה המרכזית</w:t>
      </w:r>
      <w:r w:rsidR="0015166F">
        <w:rPr>
          <w:rFonts w:hint="cs"/>
          <w:rtl/>
        </w:rPr>
        <w:t xml:space="preserve"> לדוגמה בירושלים,</w:t>
      </w:r>
      <w:r w:rsidR="00C53622">
        <w:rPr>
          <w:rFonts w:hint="cs"/>
          <w:rtl/>
        </w:rPr>
        <w:t xml:space="preserve"> </w:t>
      </w:r>
      <w:r w:rsidR="0015166F">
        <w:rPr>
          <w:rFonts w:hint="cs"/>
          <w:rtl/>
        </w:rPr>
        <w:t xml:space="preserve">שאותה אני קצת מכירה, </w:t>
      </w:r>
      <w:bookmarkStart w:id="1306" w:name="_ETM_Q1_4461284"/>
      <w:bookmarkEnd w:id="1306"/>
      <w:r w:rsidR="0015166F">
        <w:rPr>
          <w:rFonts w:hint="cs"/>
          <w:rtl/>
        </w:rPr>
        <w:t xml:space="preserve">אז </w:t>
      </w:r>
      <w:r>
        <w:rPr>
          <w:rFonts w:hint="cs"/>
          <w:rtl/>
        </w:rPr>
        <w:t xml:space="preserve">מגיעים </w:t>
      </w:r>
      <w:r w:rsidR="0015166F">
        <w:rPr>
          <w:rFonts w:hint="cs"/>
          <w:rtl/>
        </w:rPr>
        <w:t xml:space="preserve">21 אנשים, </w:t>
      </w:r>
      <w:r>
        <w:rPr>
          <w:rFonts w:hint="cs"/>
          <w:rtl/>
        </w:rPr>
        <w:t>הם נכנסים</w:t>
      </w:r>
      <w:r w:rsidR="0015166F">
        <w:rPr>
          <w:rFonts w:hint="cs"/>
          <w:rtl/>
        </w:rPr>
        <w:t>. את יכולה לשלוט</w:t>
      </w:r>
      <w:r>
        <w:rPr>
          <w:rFonts w:hint="cs"/>
          <w:rtl/>
        </w:rPr>
        <w:t xml:space="preserve"> מי הגיע ואיך ואת יכולה להפריד ביניהם</w:t>
      </w:r>
      <w:r w:rsidR="0015166F">
        <w:rPr>
          <w:rFonts w:hint="cs"/>
          <w:rtl/>
        </w:rPr>
        <w:t>?</w:t>
      </w:r>
    </w:p>
    <w:p w:rsidR="0015166F" w:rsidRDefault="0015166F" w:rsidP="0015166F">
      <w:pPr>
        <w:rPr>
          <w:rtl/>
        </w:rPr>
      </w:pPr>
    </w:p>
    <w:p w:rsidR="0015166F" w:rsidRDefault="0015166F" w:rsidP="0015166F">
      <w:pPr>
        <w:pStyle w:val="afb"/>
        <w:keepNext/>
        <w:rPr>
          <w:rtl/>
        </w:rPr>
      </w:pPr>
      <w:bookmarkStart w:id="1307" w:name="ET_guest_828035_538"/>
      <w:r w:rsidRPr="0015166F">
        <w:rPr>
          <w:rStyle w:val="TagStyle"/>
          <w:rtl/>
        </w:rPr>
        <w:t xml:space="preserve"> &lt;&lt; אורח &gt;&gt; </w:t>
      </w:r>
      <w:r>
        <w:rPr>
          <w:rtl/>
        </w:rPr>
        <w:t>טל וינר שילה:</w:t>
      </w:r>
      <w:r w:rsidRPr="0015166F">
        <w:rPr>
          <w:rStyle w:val="TagStyle"/>
          <w:rtl/>
        </w:rPr>
        <w:t xml:space="preserve"> &lt;&lt; אורח &gt;&gt;</w:t>
      </w:r>
      <w:r w:rsidR="00C53622">
        <w:rPr>
          <w:rtl/>
        </w:rPr>
        <w:t xml:space="preserve"> </w:t>
      </w:r>
      <w:bookmarkEnd w:id="1307"/>
    </w:p>
    <w:p w:rsidR="0015166F" w:rsidRDefault="0015166F" w:rsidP="0015166F">
      <w:pPr>
        <w:pStyle w:val="KeepWithNext"/>
        <w:rPr>
          <w:rtl/>
        </w:rPr>
      </w:pPr>
    </w:p>
    <w:p w:rsidR="0015166F" w:rsidRDefault="0015166F" w:rsidP="0015166F">
      <w:pPr>
        <w:rPr>
          <w:rtl/>
        </w:rPr>
      </w:pPr>
      <w:bookmarkStart w:id="1308" w:name="_ETM_Q1_4469312"/>
      <w:bookmarkStart w:id="1309" w:name="_ETM_Q1_4469369"/>
      <w:bookmarkEnd w:id="1308"/>
      <w:bookmarkEnd w:id="1309"/>
      <w:r>
        <w:rPr>
          <w:rFonts w:hint="cs"/>
          <w:rtl/>
        </w:rPr>
        <w:t>שוב, צריך להפריד - - -</w:t>
      </w:r>
    </w:p>
    <w:p w:rsidR="0015166F" w:rsidRDefault="0015166F" w:rsidP="0015166F">
      <w:pPr>
        <w:rPr>
          <w:rtl/>
        </w:rPr>
      </w:pPr>
      <w:bookmarkStart w:id="1310" w:name="_ETM_Q1_4473137"/>
      <w:bookmarkStart w:id="1311" w:name="_ETM_Q1_4473191"/>
      <w:bookmarkEnd w:id="1310"/>
      <w:bookmarkEnd w:id="1311"/>
    </w:p>
    <w:p w:rsidR="0015166F" w:rsidRDefault="0015166F" w:rsidP="0015166F">
      <w:pPr>
        <w:pStyle w:val="af8"/>
        <w:keepNext/>
        <w:rPr>
          <w:rtl/>
        </w:rPr>
      </w:pPr>
      <w:bookmarkStart w:id="1312" w:name="ET_yor_5743_539"/>
      <w:r w:rsidRPr="0015166F">
        <w:rPr>
          <w:rStyle w:val="TagStyle"/>
          <w:rtl/>
        </w:rPr>
        <w:t xml:space="preserve"> &lt;&lt; </w:t>
      </w:r>
      <w:proofErr w:type="spellStart"/>
      <w:r w:rsidRPr="0015166F">
        <w:rPr>
          <w:rStyle w:val="TagStyle"/>
          <w:rtl/>
        </w:rPr>
        <w:t>יור</w:t>
      </w:r>
      <w:proofErr w:type="spellEnd"/>
      <w:r w:rsidRPr="0015166F">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15166F">
        <w:rPr>
          <w:rStyle w:val="TagStyle"/>
          <w:rtl/>
        </w:rPr>
        <w:t xml:space="preserve"> &lt;&lt; </w:t>
      </w:r>
      <w:proofErr w:type="spellStart"/>
      <w:r w:rsidRPr="0015166F">
        <w:rPr>
          <w:rStyle w:val="TagStyle"/>
          <w:rtl/>
        </w:rPr>
        <w:t>יור</w:t>
      </w:r>
      <w:proofErr w:type="spellEnd"/>
      <w:r w:rsidRPr="0015166F">
        <w:rPr>
          <w:rStyle w:val="TagStyle"/>
          <w:rtl/>
        </w:rPr>
        <w:t xml:space="preserve"> &gt;&gt;</w:t>
      </w:r>
      <w:r w:rsidR="00C53622">
        <w:rPr>
          <w:rtl/>
        </w:rPr>
        <w:t xml:space="preserve"> </w:t>
      </w:r>
      <w:bookmarkEnd w:id="1312"/>
    </w:p>
    <w:p w:rsidR="0015166F" w:rsidRDefault="0015166F" w:rsidP="0015166F">
      <w:pPr>
        <w:pStyle w:val="KeepWithNext"/>
        <w:rPr>
          <w:rtl/>
        </w:rPr>
      </w:pPr>
    </w:p>
    <w:p w:rsidR="0077244F" w:rsidRDefault="0015166F" w:rsidP="0015166F">
      <w:pPr>
        <w:rPr>
          <w:rtl/>
        </w:rPr>
      </w:pPr>
      <w:bookmarkStart w:id="1313" w:name="_ETM_Q1_4470308"/>
      <w:bookmarkEnd w:id="1313"/>
      <w:r>
        <w:rPr>
          <w:rFonts w:hint="cs"/>
          <w:rtl/>
        </w:rPr>
        <w:t xml:space="preserve">תראי, </w:t>
      </w:r>
      <w:r w:rsidR="0077244F">
        <w:rPr>
          <w:rFonts w:hint="cs"/>
          <w:rtl/>
        </w:rPr>
        <w:t xml:space="preserve">תכתבו תקנות שבאמת </w:t>
      </w:r>
      <w:r>
        <w:rPr>
          <w:rFonts w:hint="cs"/>
          <w:rtl/>
        </w:rPr>
        <w:t xml:space="preserve">הציבור </w:t>
      </w:r>
      <w:r w:rsidR="0077244F">
        <w:rPr>
          <w:rFonts w:hint="cs"/>
          <w:rtl/>
        </w:rPr>
        <w:t xml:space="preserve">יכול </w:t>
      </w:r>
      <w:r>
        <w:rPr>
          <w:rFonts w:hint="cs"/>
          <w:rtl/>
        </w:rPr>
        <w:t xml:space="preserve">לעמוד </w:t>
      </w:r>
      <w:bookmarkStart w:id="1314" w:name="_ETM_Q1_4479721"/>
      <w:bookmarkEnd w:id="1314"/>
      <w:r w:rsidR="0077244F">
        <w:rPr>
          <w:rFonts w:hint="cs"/>
          <w:rtl/>
        </w:rPr>
        <w:t>בהן</w:t>
      </w:r>
      <w:r>
        <w:rPr>
          <w:rFonts w:hint="cs"/>
          <w:rtl/>
        </w:rPr>
        <w:t>, ושזה גם עושה שכל לציבור,</w:t>
      </w:r>
      <w:r w:rsidR="0077244F">
        <w:rPr>
          <w:rFonts w:hint="cs"/>
          <w:rtl/>
        </w:rPr>
        <w:t xml:space="preserve"> לא תקנות שעכשיו אנחנו נמצאים בסיטואציה</w:t>
      </w:r>
      <w:r>
        <w:rPr>
          <w:rFonts w:hint="cs"/>
          <w:rtl/>
        </w:rPr>
        <w:t xml:space="preserve">, שאנחנו עכשיו צריכים </w:t>
      </w:r>
      <w:bookmarkStart w:id="1315" w:name="_ETM_Q1_4487742"/>
      <w:bookmarkEnd w:id="1315"/>
      <w:r>
        <w:rPr>
          <w:rFonts w:hint="cs"/>
          <w:rtl/>
        </w:rPr>
        <w:t>להסביר לציבור</w:t>
      </w:r>
      <w:r w:rsidR="0077244F">
        <w:rPr>
          <w:rFonts w:hint="cs"/>
          <w:rtl/>
        </w:rPr>
        <w:t xml:space="preserve"> איך </w:t>
      </w:r>
      <w:proofErr w:type="spellStart"/>
      <w:r w:rsidR="0077244F">
        <w:rPr>
          <w:rFonts w:hint="cs"/>
          <w:rtl/>
        </w:rPr>
        <w:t>להנגיש</w:t>
      </w:r>
      <w:proofErr w:type="spellEnd"/>
      <w:r w:rsidR="0077244F">
        <w:rPr>
          <w:rFonts w:hint="cs"/>
          <w:rtl/>
        </w:rPr>
        <w:t xml:space="preserve"> לו את התקנה</w:t>
      </w:r>
      <w:r>
        <w:rPr>
          <w:rFonts w:hint="cs"/>
          <w:rtl/>
        </w:rPr>
        <w:t>.</w:t>
      </w:r>
    </w:p>
    <w:p w:rsidR="0077244F" w:rsidRDefault="0077244F" w:rsidP="0077244F">
      <w:pPr>
        <w:rPr>
          <w:rtl/>
        </w:rPr>
      </w:pPr>
    </w:p>
    <w:p w:rsidR="0077244F" w:rsidRDefault="0077244F" w:rsidP="0077244F">
      <w:pPr>
        <w:pStyle w:val="afb"/>
        <w:keepNext/>
        <w:rPr>
          <w:rtl/>
        </w:rPr>
      </w:pPr>
      <w:bookmarkStart w:id="1316" w:name="ET_guest_828035_221"/>
      <w:r w:rsidRPr="0077244F">
        <w:rPr>
          <w:rStyle w:val="TagStyle"/>
          <w:rtl/>
        </w:rPr>
        <w:t xml:space="preserve"> &lt;&lt; אורח &gt;&gt; </w:t>
      </w:r>
      <w:r>
        <w:rPr>
          <w:rtl/>
        </w:rPr>
        <w:t>טל וינר שילה:</w:t>
      </w:r>
      <w:r w:rsidRPr="0077244F">
        <w:rPr>
          <w:rStyle w:val="TagStyle"/>
          <w:rtl/>
        </w:rPr>
        <w:t xml:space="preserve"> &lt;&lt; אורח &gt;&gt;</w:t>
      </w:r>
      <w:r>
        <w:rPr>
          <w:rtl/>
        </w:rPr>
        <w:t xml:space="preserve"> </w:t>
      </w:r>
      <w:bookmarkEnd w:id="1316"/>
    </w:p>
    <w:p w:rsidR="0077244F" w:rsidRDefault="0077244F" w:rsidP="0077244F">
      <w:pPr>
        <w:pStyle w:val="KeepWithNext"/>
        <w:rPr>
          <w:rtl/>
        </w:rPr>
      </w:pPr>
    </w:p>
    <w:p w:rsidR="0077244F" w:rsidRDefault="0015166F" w:rsidP="0015166F">
      <w:pPr>
        <w:rPr>
          <w:rtl/>
        </w:rPr>
      </w:pPr>
      <w:r>
        <w:rPr>
          <w:rFonts w:hint="cs"/>
          <w:rtl/>
        </w:rPr>
        <w:t xml:space="preserve">אז חובת המפעיל לסמן מקומות עמידה בתור, </w:t>
      </w:r>
      <w:r w:rsidR="0077244F">
        <w:rPr>
          <w:rFonts w:hint="cs"/>
          <w:rtl/>
        </w:rPr>
        <w:t>גם בכניסה</w:t>
      </w:r>
      <w:r>
        <w:rPr>
          <w:rFonts w:hint="cs"/>
          <w:rtl/>
        </w:rPr>
        <w:t>,</w:t>
      </w:r>
      <w:bookmarkStart w:id="1317" w:name="_ETM_Q1_4494342"/>
      <w:bookmarkEnd w:id="1317"/>
      <w:r>
        <w:rPr>
          <w:rFonts w:hint="cs"/>
          <w:rtl/>
        </w:rPr>
        <w:t xml:space="preserve"> גם בכניסה</w:t>
      </w:r>
      <w:r w:rsidR="0077244F">
        <w:rPr>
          <w:rFonts w:hint="cs"/>
          <w:rtl/>
        </w:rPr>
        <w:t xml:space="preserve"> לתחבורה </w:t>
      </w:r>
      <w:r>
        <w:rPr>
          <w:rFonts w:hint="cs"/>
          <w:rtl/>
        </w:rPr>
        <w:t>הציבורית.</w:t>
      </w:r>
    </w:p>
    <w:p w:rsidR="0077244F" w:rsidRDefault="0077244F" w:rsidP="0077244F">
      <w:pPr>
        <w:rPr>
          <w:rtl/>
        </w:rPr>
      </w:pPr>
    </w:p>
    <w:p w:rsidR="0077244F" w:rsidRDefault="0077244F" w:rsidP="0077244F">
      <w:pPr>
        <w:pStyle w:val="af8"/>
        <w:keepNext/>
        <w:rPr>
          <w:rtl/>
        </w:rPr>
      </w:pPr>
      <w:bookmarkStart w:id="1318" w:name="ET_yor_5743_222"/>
      <w:r w:rsidRPr="0077244F">
        <w:rPr>
          <w:rStyle w:val="TagStyle"/>
          <w:rtl/>
        </w:rPr>
        <w:t xml:space="preserve"> &lt;&lt; </w:t>
      </w:r>
      <w:proofErr w:type="spellStart"/>
      <w:r w:rsidRPr="0077244F">
        <w:rPr>
          <w:rStyle w:val="TagStyle"/>
          <w:rtl/>
        </w:rPr>
        <w:t>יור</w:t>
      </w:r>
      <w:proofErr w:type="spellEnd"/>
      <w:r w:rsidRPr="0077244F">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77244F">
        <w:rPr>
          <w:rStyle w:val="TagStyle"/>
          <w:rtl/>
        </w:rPr>
        <w:t xml:space="preserve"> &lt;&lt; </w:t>
      </w:r>
      <w:proofErr w:type="spellStart"/>
      <w:r w:rsidRPr="0077244F">
        <w:rPr>
          <w:rStyle w:val="TagStyle"/>
          <w:rtl/>
        </w:rPr>
        <w:t>יור</w:t>
      </w:r>
      <w:proofErr w:type="spellEnd"/>
      <w:r w:rsidRPr="0077244F">
        <w:rPr>
          <w:rStyle w:val="TagStyle"/>
          <w:rtl/>
        </w:rPr>
        <w:t xml:space="preserve"> &gt;&gt;</w:t>
      </w:r>
      <w:r>
        <w:rPr>
          <w:rtl/>
        </w:rPr>
        <w:t xml:space="preserve"> </w:t>
      </w:r>
      <w:bookmarkEnd w:id="1318"/>
    </w:p>
    <w:p w:rsidR="0077244F" w:rsidRDefault="0077244F" w:rsidP="0077244F">
      <w:pPr>
        <w:pStyle w:val="KeepWithNext"/>
        <w:rPr>
          <w:rtl/>
        </w:rPr>
      </w:pPr>
    </w:p>
    <w:p w:rsidR="0077244F" w:rsidRDefault="0077244F" w:rsidP="0077244F">
      <w:pPr>
        <w:rPr>
          <w:rtl/>
        </w:rPr>
      </w:pPr>
      <w:r>
        <w:rPr>
          <w:rFonts w:hint="cs"/>
          <w:rtl/>
        </w:rPr>
        <w:t>זה מה שנקרא כסת</w:t>
      </w:r>
      <w:r w:rsidR="0015166F">
        <w:rPr>
          <w:rFonts w:hint="cs"/>
          <w:rtl/>
        </w:rPr>
        <w:t>"</w:t>
      </w:r>
      <w:r>
        <w:rPr>
          <w:rFonts w:hint="cs"/>
          <w:rtl/>
        </w:rPr>
        <w:t>ח</w:t>
      </w:r>
      <w:r w:rsidR="0015166F">
        <w:rPr>
          <w:rFonts w:hint="cs"/>
          <w:rtl/>
        </w:rPr>
        <w:t>. זה כיסוי.</w:t>
      </w:r>
      <w:bookmarkStart w:id="1319" w:name="_ETM_Q1_4496178"/>
      <w:bookmarkEnd w:id="1319"/>
    </w:p>
    <w:p w:rsidR="0015166F" w:rsidRDefault="0015166F" w:rsidP="0077244F">
      <w:pPr>
        <w:rPr>
          <w:rtl/>
        </w:rPr>
      </w:pPr>
      <w:bookmarkStart w:id="1320" w:name="_ETM_Q1_4496238"/>
      <w:bookmarkStart w:id="1321" w:name="_ETM_Q1_4498539"/>
      <w:bookmarkEnd w:id="1320"/>
      <w:bookmarkEnd w:id="1321"/>
    </w:p>
    <w:p w:rsidR="0015166F" w:rsidRDefault="0015166F" w:rsidP="0015166F">
      <w:pPr>
        <w:pStyle w:val="afb"/>
        <w:keepNext/>
        <w:rPr>
          <w:rtl/>
        </w:rPr>
      </w:pPr>
      <w:bookmarkStart w:id="1322" w:name="ET_guest_828035_540"/>
      <w:r w:rsidRPr="0015166F">
        <w:rPr>
          <w:rStyle w:val="TagStyle"/>
          <w:rtl/>
        </w:rPr>
        <w:t xml:space="preserve"> &lt;&lt; אורח &gt;&gt; </w:t>
      </w:r>
      <w:r>
        <w:rPr>
          <w:rtl/>
        </w:rPr>
        <w:t>טל וינר שילה:</w:t>
      </w:r>
      <w:r w:rsidRPr="0015166F">
        <w:rPr>
          <w:rStyle w:val="TagStyle"/>
          <w:rtl/>
        </w:rPr>
        <w:t xml:space="preserve"> &lt;&lt; אורח &gt;&gt;</w:t>
      </w:r>
      <w:r w:rsidR="00C53622">
        <w:rPr>
          <w:rtl/>
        </w:rPr>
        <w:t xml:space="preserve"> </w:t>
      </w:r>
      <w:bookmarkEnd w:id="1322"/>
    </w:p>
    <w:p w:rsidR="0015166F" w:rsidRDefault="0015166F" w:rsidP="0015166F">
      <w:pPr>
        <w:pStyle w:val="KeepWithNext"/>
        <w:rPr>
          <w:rtl/>
        </w:rPr>
      </w:pPr>
    </w:p>
    <w:p w:rsidR="0015166F" w:rsidRPr="0015166F" w:rsidRDefault="0015166F" w:rsidP="0015166F">
      <w:pPr>
        <w:rPr>
          <w:rtl/>
        </w:rPr>
      </w:pPr>
      <w:bookmarkStart w:id="1323" w:name="_ETM_Q1_4499037"/>
      <w:bookmarkStart w:id="1324" w:name="_ETM_Q1_4499088"/>
      <w:bookmarkEnd w:id="1323"/>
      <w:bookmarkEnd w:id="1324"/>
      <w:r>
        <w:rPr>
          <w:rFonts w:hint="cs"/>
          <w:rtl/>
        </w:rPr>
        <w:t>זו בדיוק הסיבה שכאן מגיעות חובות</w:t>
      </w:r>
      <w:bookmarkStart w:id="1325" w:name="_ETM_Q1_4498004"/>
      <w:bookmarkEnd w:id="1325"/>
      <w:r>
        <w:rPr>
          <w:rFonts w:hint="cs"/>
          <w:rtl/>
        </w:rPr>
        <w:t xml:space="preserve"> של המפעיל שנועדו להסדיר את זה.</w:t>
      </w:r>
    </w:p>
    <w:p w:rsidR="0077244F" w:rsidRDefault="0077244F" w:rsidP="0077244F">
      <w:pPr>
        <w:rPr>
          <w:rtl/>
        </w:rPr>
      </w:pPr>
    </w:p>
    <w:p w:rsidR="0077244F" w:rsidRDefault="0077244F" w:rsidP="0077244F">
      <w:pPr>
        <w:pStyle w:val="a5"/>
        <w:keepNext/>
        <w:rPr>
          <w:rtl/>
        </w:rPr>
      </w:pPr>
      <w:bookmarkStart w:id="1326" w:name="ET_speaker_5939_223"/>
      <w:r w:rsidRPr="0077244F">
        <w:rPr>
          <w:rStyle w:val="TagStyle"/>
          <w:rtl/>
        </w:rPr>
        <w:t xml:space="preserve"> &lt;&lt; דובר &gt;&gt; </w:t>
      </w:r>
      <w:r>
        <w:rPr>
          <w:rtl/>
        </w:rPr>
        <w:t>עידן רול (יש עתיד-</w:t>
      </w:r>
      <w:proofErr w:type="spellStart"/>
      <w:r>
        <w:rPr>
          <w:rtl/>
        </w:rPr>
        <w:t>תל"ם</w:t>
      </w:r>
      <w:proofErr w:type="spellEnd"/>
      <w:r>
        <w:rPr>
          <w:rtl/>
        </w:rPr>
        <w:t>):</w:t>
      </w:r>
      <w:r w:rsidRPr="0077244F">
        <w:rPr>
          <w:rStyle w:val="TagStyle"/>
          <w:rtl/>
        </w:rPr>
        <w:t xml:space="preserve"> &lt;&lt; דובר &gt;&gt;</w:t>
      </w:r>
      <w:r>
        <w:rPr>
          <w:rtl/>
        </w:rPr>
        <w:t xml:space="preserve"> </w:t>
      </w:r>
      <w:bookmarkEnd w:id="1326"/>
    </w:p>
    <w:p w:rsidR="0077244F" w:rsidRDefault="0077244F" w:rsidP="0077244F">
      <w:pPr>
        <w:pStyle w:val="KeepWithNext"/>
        <w:rPr>
          <w:rtl/>
        </w:rPr>
      </w:pPr>
    </w:p>
    <w:p w:rsidR="0077244F" w:rsidRDefault="0015166F" w:rsidP="0077244F">
      <w:pPr>
        <w:rPr>
          <w:rtl/>
        </w:rPr>
      </w:pPr>
      <w:r>
        <w:rPr>
          <w:rFonts w:hint="cs"/>
          <w:rtl/>
        </w:rPr>
        <w:t xml:space="preserve">רגע, אבל מה מגבלת הנוסעים </w:t>
      </w:r>
      <w:bookmarkStart w:id="1327" w:name="_ETM_Q1_4506636"/>
      <w:bookmarkEnd w:id="1327"/>
      <w:r>
        <w:rPr>
          <w:rFonts w:hint="cs"/>
          <w:rtl/>
        </w:rPr>
        <w:t xml:space="preserve">בתחנה מרכזית בירושלים לדוגמה? </w:t>
      </w:r>
      <w:r w:rsidR="0077244F">
        <w:rPr>
          <w:rFonts w:hint="cs"/>
          <w:rtl/>
        </w:rPr>
        <w:t>זה לפי שטח</w:t>
      </w:r>
      <w:r>
        <w:rPr>
          <w:rFonts w:hint="cs"/>
          <w:rtl/>
        </w:rPr>
        <w:t>?</w:t>
      </w:r>
    </w:p>
    <w:p w:rsidR="0077244F" w:rsidRDefault="0077244F" w:rsidP="0077244F">
      <w:pPr>
        <w:rPr>
          <w:rtl/>
        </w:rPr>
      </w:pPr>
    </w:p>
    <w:p w:rsidR="0077244F" w:rsidRDefault="0077244F" w:rsidP="0077244F">
      <w:pPr>
        <w:pStyle w:val="afb"/>
        <w:keepNext/>
        <w:rPr>
          <w:rtl/>
        </w:rPr>
      </w:pPr>
      <w:bookmarkStart w:id="1328" w:name="ET_guest_828035_224"/>
      <w:r w:rsidRPr="0077244F">
        <w:rPr>
          <w:rStyle w:val="TagStyle"/>
          <w:rtl/>
        </w:rPr>
        <w:t xml:space="preserve"> &lt;&lt; אורח &gt;&gt; </w:t>
      </w:r>
      <w:r>
        <w:rPr>
          <w:rtl/>
        </w:rPr>
        <w:t>טל וינר שילה:</w:t>
      </w:r>
      <w:r w:rsidRPr="0077244F">
        <w:rPr>
          <w:rStyle w:val="TagStyle"/>
          <w:rtl/>
        </w:rPr>
        <w:t xml:space="preserve"> &lt;&lt; אורח &gt;&gt;</w:t>
      </w:r>
      <w:r>
        <w:rPr>
          <w:rtl/>
        </w:rPr>
        <w:t xml:space="preserve"> </w:t>
      </w:r>
      <w:bookmarkEnd w:id="1328"/>
    </w:p>
    <w:p w:rsidR="0077244F" w:rsidRDefault="0077244F" w:rsidP="0077244F">
      <w:pPr>
        <w:pStyle w:val="KeepWithNext"/>
        <w:rPr>
          <w:rtl/>
        </w:rPr>
      </w:pPr>
    </w:p>
    <w:p w:rsidR="0077244F" w:rsidRDefault="0077244F" w:rsidP="0015166F">
      <w:pPr>
        <w:rPr>
          <w:rtl/>
        </w:rPr>
      </w:pPr>
      <w:r>
        <w:rPr>
          <w:rFonts w:hint="cs"/>
          <w:rtl/>
        </w:rPr>
        <w:t xml:space="preserve">זה לפי שטח </w:t>
      </w:r>
      <w:r w:rsidR="0015166F">
        <w:rPr>
          <w:rFonts w:hint="cs"/>
          <w:rtl/>
        </w:rPr>
        <w:t>התחנה.</w:t>
      </w:r>
    </w:p>
    <w:p w:rsidR="0077244F" w:rsidRDefault="0077244F" w:rsidP="0077244F">
      <w:pPr>
        <w:rPr>
          <w:rtl/>
        </w:rPr>
      </w:pPr>
    </w:p>
    <w:p w:rsidR="0077244F" w:rsidRDefault="0077244F" w:rsidP="0077244F">
      <w:pPr>
        <w:pStyle w:val="af8"/>
        <w:keepNext/>
        <w:rPr>
          <w:rtl/>
        </w:rPr>
      </w:pPr>
      <w:bookmarkStart w:id="1329" w:name="ET_yor_5743_225"/>
      <w:r w:rsidRPr="0077244F">
        <w:rPr>
          <w:rStyle w:val="TagStyle"/>
          <w:rtl/>
        </w:rPr>
        <w:t xml:space="preserve"> &lt;&lt; </w:t>
      </w:r>
      <w:proofErr w:type="spellStart"/>
      <w:r w:rsidRPr="0077244F">
        <w:rPr>
          <w:rStyle w:val="TagStyle"/>
          <w:rtl/>
        </w:rPr>
        <w:t>יור</w:t>
      </w:r>
      <w:proofErr w:type="spellEnd"/>
      <w:r w:rsidRPr="0077244F">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77244F">
        <w:rPr>
          <w:rStyle w:val="TagStyle"/>
          <w:rtl/>
        </w:rPr>
        <w:t xml:space="preserve"> &lt;&lt; </w:t>
      </w:r>
      <w:proofErr w:type="spellStart"/>
      <w:r w:rsidRPr="0077244F">
        <w:rPr>
          <w:rStyle w:val="TagStyle"/>
          <w:rtl/>
        </w:rPr>
        <w:t>יור</w:t>
      </w:r>
      <w:proofErr w:type="spellEnd"/>
      <w:r w:rsidRPr="0077244F">
        <w:rPr>
          <w:rStyle w:val="TagStyle"/>
          <w:rtl/>
        </w:rPr>
        <w:t xml:space="preserve"> &gt;&gt;</w:t>
      </w:r>
      <w:r>
        <w:rPr>
          <w:rtl/>
        </w:rPr>
        <w:t xml:space="preserve"> </w:t>
      </w:r>
      <w:bookmarkEnd w:id="1329"/>
    </w:p>
    <w:p w:rsidR="0077244F" w:rsidRDefault="0077244F" w:rsidP="0077244F">
      <w:pPr>
        <w:pStyle w:val="KeepWithNext"/>
        <w:rPr>
          <w:rtl/>
        </w:rPr>
      </w:pPr>
    </w:p>
    <w:p w:rsidR="0077244F" w:rsidRDefault="0015166F" w:rsidP="0015166F">
      <w:pPr>
        <w:rPr>
          <w:rtl/>
        </w:rPr>
      </w:pPr>
      <w:r>
        <w:rPr>
          <w:rFonts w:hint="cs"/>
          <w:rtl/>
        </w:rPr>
        <w:t xml:space="preserve">זה מה שאומר חוק הקורונה הגדול. </w:t>
      </w:r>
      <w:bookmarkStart w:id="1330" w:name="_ETM_Q1_4512930"/>
      <w:bookmarkEnd w:id="1330"/>
      <w:r>
        <w:rPr>
          <w:rFonts w:hint="cs"/>
          <w:rtl/>
        </w:rPr>
        <w:t xml:space="preserve">הוא אומר: </w:t>
      </w:r>
      <w:r w:rsidR="0077244F">
        <w:rPr>
          <w:rFonts w:hint="cs"/>
          <w:rtl/>
        </w:rPr>
        <w:t>הכול הרי בסוף נקבע על פי שטח</w:t>
      </w:r>
      <w:r>
        <w:rPr>
          <w:rFonts w:hint="cs"/>
          <w:rtl/>
        </w:rPr>
        <w:t xml:space="preserve">. אז לדוגמה בתחנה המרכזית יש שטח </w:t>
      </w:r>
      <w:r>
        <w:rPr>
          <w:rFonts w:hint="cs"/>
        </w:rPr>
        <w:t>X</w:t>
      </w:r>
      <w:r>
        <w:rPr>
          <w:rFonts w:hint="cs"/>
          <w:rtl/>
        </w:rPr>
        <w:t xml:space="preserve">, </w:t>
      </w:r>
      <w:bookmarkStart w:id="1331" w:name="_ETM_Q1_4519507"/>
      <w:bookmarkEnd w:id="1331"/>
      <w:r>
        <w:rPr>
          <w:rFonts w:hint="cs"/>
          <w:rtl/>
        </w:rPr>
        <w:t>הם נותנים להם כמה אנשים יכולים להיכ</w:t>
      </w:r>
      <w:r w:rsidR="0077244F">
        <w:rPr>
          <w:rFonts w:hint="cs"/>
          <w:rtl/>
        </w:rPr>
        <w:t>נס</w:t>
      </w:r>
      <w:r>
        <w:rPr>
          <w:rFonts w:hint="cs"/>
          <w:rtl/>
        </w:rPr>
        <w:t xml:space="preserve"> לתוך התחנה.</w:t>
      </w:r>
    </w:p>
    <w:p w:rsidR="0077244F" w:rsidRDefault="0077244F" w:rsidP="0077244F">
      <w:pPr>
        <w:rPr>
          <w:rtl/>
        </w:rPr>
      </w:pPr>
    </w:p>
    <w:p w:rsidR="0077244F" w:rsidRDefault="0077244F" w:rsidP="0077244F">
      <w:pPr>
        <w:pStyle w:val="a5"/>
        <w:keepNext/>
        <w:rPr>
          <w:rtl/>
        </w:rPr>
      </w:pPr>
      <w:bookmarkStart w:id="1332" w:name="ET_speaker_5939_226"/>
      <w:r w:rsidRPr="0077244F">
        <w:rPr>
          <w:rStyle w:val="TagStyle"/>
          <w:rtl/>
        </w:rPr>
        <w:t xml:space="preserve"> &lt;&lt; דובר &gt;&gt; </w:t>
      </w:r>
      <w:r>
        <w:rPr>
          <w:rtl/>
        </w:rPr>
        <w:t>עידן רול (יש עתיד-</w:t>
      </w:r>
      <w:proofErr w:type="spellStart"/>
      <w:r>
        <w:rPr>
          <w:rtl/>
        </w:rPr>
        <w:t>תל"ם</w:t>
      </w:r>
      <w:proofErr w:type="spellEnd"/>
      <w:r>
        <w:rPr>
          <w:rtl/>
        </w:rPr>
        <w:t>):</w:t>
      </w:r>
      <w:r w:rsidRPr="0077244F">
        <w:rPr>
          <w:rStyle w:val="TagStyle"/>
          <w:rtl/>
        </w:rPr>
        <w:t xml:space="preserve"> &lt;&lt; דובר &gt;&gt;</w:t>
      </w:r>
      <w:r>
        <w:rPr>
          <w:rtl/>
        </w:rPr>
        <w:t xml:space="preserve"> </w:t>
      </w:r>
      <w:bookmarkEnd w:id="1332"/>
    </w:p>
    <w:p w:rsidR="0077244F" w:rsidRDefault="0077244F" w:rsidP="0077244F">
      <w:pPr>
        <w:pStyle w:val="KeepWithNext"/>
        <w:rPr>
          <w:rtl/>
        </w:rPr>
      </w:pPr>
    </w:p>
    <w:p w:rsidR="0077244F" w:rsidRDefault="0015166F" w:rsidP="0077244F">
      <w:pPr>
        <w:rPr>
          <w:rtl/>
        </w:rPr>
      </w:pPr>
      <w:r>
        <w:rPr>
          <w:rFonts w:hint="cs"/>
          <w:rtl/>
        </w:rPr>
        <w:t xml:space="preserve">ואז בפנים זה מנוהל בתורים </w:t>
      </w:r>
      <w:r w:rsidR="0077244F">
        <w:rPr>
          <w:rFonts w:hint="cs"/>
          <w:rtl/>
        </w:rPr>
        <w:t>לפי מרחקים</w:t>
      </w:r>
      <w:r>
        <w:rPr>
          <w:rFonts w:hint="cs"/>
          <w:rtl/>
        </w:rPr>
        <w:t>?</w:t>
      </w:r>
      <w:bookmarkStart w:id="1333" w:name="_ETM_Q1_4526899"/>
      <w:bookmarkEnd w:id="1333"/>
    </w:p>
    <w:p w:rsidR="0015166F" w:rsidRDefault="0015166F" w:rsidP="0077244F">
      <w:pPr>
        <w:rPr>
          <w:rtl/>
        </w:rPr>
      </w:pPr>
      <w:bookmarkStart w:id="1334" w:name="_ETM_Q1_4526952"/>
      <w:bookmarkEnd w:id="1334"/>
    </w:p>
    <w:p w:rsidR="0015166F" w:rsidRDefault="0015166F" w:rsidP="0015166F">
      <w:pPr>
        <w:pStyle w:val="afb"/>
        <w:keepNext/>
        <w:rPr>
          <w:rtl/>
        </w:rPr>
      </w:pPr>
      <w:bookmarkStart w:id="1335" w:name="ET_guest_828035_541"/>
      <w:r w:rsidRPr="0015166F">
        <w:rPr>
          <w:rStyle w:val="TagStyle"/>
          <w:rtl/>
        </w:rPr>
        <w:t xml:space="preserve"> &lt;&lt; אורח &gt;&gt; </w:t>
      </w:r>
      <w:r>
        <w:rPr>
          <w:rtl/>
        </w:rPr>
        <w:t>טל וינר שילה:</w:t>
      </w:r>
      <w:r w:rsidRPr="0015166F">
        <w:rPr>
          <w:rStyle w:val="TagStyle"/>
          <w:rtl/>
        </w:rPr>
        <w:t xml:space="preserve"> &lt;&lt; אורח &gt;&gt;</w:t>
      </w:r>
      <w:r w:rsidR="00C53622">
        <w:rPr>
          <w:rtl/>
        </w:rPr>
        <w:t xml:space="preserve"> </w:t>
      </w:r>
      <w:bookmarkEnd w:id="1335"/>
    </w:p>
    <w:p w:rsidR="0015166F" w:rsidRDefault="0015166F" w:rsidP="0015166F">
      <w:pPr>
        <w:pStyle w:val="KeepWithNext"/>
        <w:rPr>
          <w:rtl/>
        </w:rPr>
      </w:pPr>
    </w:p>
    <w:p w:rsidR="0015166F" w:rsidRPr="0015166F" w:rsidRDefault="0015166F" w:rsidP="0015166F">
      <w:pPr>
        <w:rPr>
          <w:rtl/>
        </w:rPr>
      </w:pPr>
      <w:bookmarkStart w:id="1336" w:name="_ETM_Q1_4528625"/>
      <w:bookmarkStart w:id="1337" w:name="_ETM_Q1_4528672"/>
      <w:bookmarkEnd w:id="1336"/>
      <w:bookmarkEnd w:id="1337"/>
      <w:r>
        <w:rPr>
          <w:rFonts w:hint="cs"/>
          <w:rtl/>
        </w:rPr>
        <w:t>כן.</w:t>
      </w:r>
    </w:p>
    <w:p w:rsidR="0077244F" w:rsidRDefault="0077244F" w:rsidP="0077244F">
      <w:pPr>
        <w:rPr>
          <w:rtl/>
        </w:rPr>
      </w:pPr>
    </w:p>
    <w:p w:rsidR="0077244F" w:rsidRDefault="0077244F" w:rsidP="0077244F">
      <w:pPr>
        <w:pStyle w:val="a5"/>
        <w:keepNext/>
        <w:rPr>
          <w:rtl/>
        </w:rPr>
      </w:pPr>
      <w:bookmarkStart w:id="1338" w:name="ET_speaker_איתי_עצמון_227"/>
      <w:r w:rsidRPr="0077244F">
        <w:rPr>
          <w:rStyle w:val="TagStyle"/>
          <w:rtl/>
        </w:rPr>
        <w:t xml:space="preserve"> &lt;&lt; דובר &gt;&gt; </w:t>
      </w:r>
      <w:r>
        <w:rPr>
          <w:rtl/>
        </w:rPr>
        <w:t>איתי עצמון:</w:t>
      </w:r>
      <w:r w:rsidRPr="0077244F">
        <w:rPr>
          <w:rStyle w:val="TagStyle"/>
          <w:rtl/>
        </w:rPr>
        <w:t xml:space="preserve"> &lt;&lt; דובר &gt;&gt;</w:t>
      </w:r>
      <w:r>
        <w:rPr>
          <w:rtl/>
        </w:rPr>
        <w:t xml:space="preserve"> </w:t>
      </w:r>
      <w:bookmarkEnd w:id="1338"/>
    </w:p>
    <w:p w:rsidR="0077244F" w:rsidRDefault="0077244F" w:rsidP="0077244F">
      <w:pPr>
        <w:pStyle w:val="KeepWithNext"/>
        <w:rPr>
          <w:rtl/>
        </w:rPr>
      </w:pPr>
    </w:p>
    <w:p w:rsidR="0077244F" w:rsidRDefault="0077244F" w:rsidP="0077244F">
      <w:pPr>
        <w:rPr>
          <w:rtl/>
        </w:rPr>
      </w:pPr>
      <w:r>
        <w:rPr>
          <w:rFonts w:hint="cs"/>
          <w:rtl/>
        </w:rPr>
        <w:t>איפה זה כתוב</w:t>
      </w:r>
      <w:r w:rsidR="0015166F">
        <w:rPr>
          <w:rFonts w:hint="cs"/>
          <w:rtl/>
        </w:rPr>
        <w:t>?</w:t>
      </w:r>
      <w:bookmarkStart w:id="1339" w:name="_ETM_Q1_4533931"/>
      <w:bookmarkEnd w:id="1339"/>
    </w:p>
    <w:p w:rsidR="0015166F" w:rsidRDefault="0015166F" w:rsidP="0077244F">
      <w:pPr>
        <w:rPr>
          <w:rtl/>
        </w:rPr>
      </w:pPr>
      <w:bookmarkStart w:id="1340" w:name="_ETM_Q1_4533984"/>
      <w:bookmarkEnd w:id="1340"/>
    </w:p>
    <w:p w:rsidR="0015166F" w:rsidRDefault="0015166F" w:rsidP="0015166F">
      <w:pPr>
        <w:pStyle w:val="afb"/>
        <w:keepNext/>
        <w:rPr>
          <w:rtl/>
        </w:rPr>
      </w:pPr>
      <w:bookmarkStart w:id="1341" w:name="ET_guest_828035_542"/>
      <w:r w:rsidRPr="0015166F">
        <w:rPr>
          <w:rStyle w:val="TagStyle"/>
          <w:rtl/>
        </w:rPr>
        <w:t xml:space="preserve"> &lt;&lt; אורח &gt;&gt; </w:t>
      </w:r>
      <w:r>
        <w:rPr>
          <w:rtl/>
        </w:rPr>
        <w:t>טל וינר שילה:</w:t>
      </w:r>
      <w:r w:rsidRPr="0015166F">
        <w:rPr>
          <w:rStyle w:val="TagStyle"/>
          <w:rtl/>
        </w:rPr>
        <w:t xml:space="preserve"> &lt;&lt; אורח &gt;&gt;</w:t>
      </w:r>
      <w:r w:rsidR="00C53622">
        <w:rPr>
          <w:rtl/>
        </w:rPr>
        <w:t xml:space="preserve"> </w:t>
      </w:r>
      <w:bookmarkEnd w:id="1341"/>
    </w:p>
    <w:p w:rsidR="0015166F" w:rsidRDefault="0015166F" w:rsidP="0015166F">
      <w:pPr>
        <w:pStyle w:val="KeepWithNext"/>
        <w:rPr>
          <w:rtl/>
        </w:rPr>
      </w:pPr>
    </w:p>
    <w:p w:rsidR="0015166F" w:rsidRDefault="0015166F" w:rsidP="0015166F">
      <w:pPr>
        <w:rPr>
          <w:rtl/>
        </w:rPr>
      </w:pPr>
      <w:bookmarkStart w:id="1342" w:name="_ETM_Q1_4536572"/>
      <w:bookmarkStart w:id="1343" w:name="_ETM_Q1_4536627"/>
      <w:bookmarkEnd w:id="1342"/>
      <w:bookmarkEnd w:id="1343"/>
      <w:r>
        <w:rPr>
          <w:rFonts w:hint="cs"/>
          <w:rtl/>
        </w:rPr>
        <w:t>זה בתקנה 4.</w:t>
      </w:r>
    </w:p>
    <w:p w:rsidR="0015166F" w:rsidRDefault="0015166F" w:rsidP="0015166F">
      <w:pPr>
        <w:rPr>
          <w:rtl/>
        </w:rPr>
      </w:pPr>
      <w:bookmarkStart w:id="1344" w:name="_ETM_Q1_4533611"/>
      <w:bookmarkStart w:id="1345" w:name="_ETM_Q1_4533664"/>
      <w:bookmarkEnd w:id="1344"/>
      <w:bookmarkEnd w:id="1345"/>
    </w:p>
    <w:p w:rsidR="0015166F" w:rsidRDefault="0015166F" w:rsidP="0015166F">
      <w:pPr>
        <w:pStyle w:val="a5"/>
        <w:keepNext/>
        <w:rPr>
          <w:rtl/>
        </w:rPr>
      </w:pPr>
      <w:bookmarkStart w:id="1346" w:name="ET_speaker_איתי_עצמון_543"/>
      <w:r w:rsidRPr="0015166F">
        <w:rPr>
          <w:rStyle w:val="TagStyle"/>
          <w:rtl/>
        </w:rPr>
        <w:t xml:space="preserve"> &lt;&lt; דובר &gt;&gt; </w:t>
      </w:r>
      <w:r>
        <w:rPr>
          <w:rtl/>
        </w:rPr>
        <w:t>איתי עצמון:</w:t>
      </w:r>
      <w:r w:rsidRPr="0015166F">
        <w:rPr>
          <w:rStyle w:val="TagStyle"/>
          <w:rtl/>
        </w:rPr>
        <w:t xml:space="preserve"> &lt;&lt; דובר &gt;&gt;</w:t>
      </w:r>
      <w:r w:rsidR="00C53622">
        <w:rPr>
          <w:rtl/>
        </w:rPr>
        <w:t xml:space="preserve"> </w:t>
      </w:r>
      <w:bookmarkEnd w:id="1346"/>
    </w:p>
    <w:p w:rsidR="0015166F" w:rsidRDefault="0015166F" w:rsidP="0015166F">
      <w:pPr>
        <w:pStyle w:val="KeepWithNext"/>
        <w:rPr>
          <w:rtl/>
          <w:lang w:eastAsia="he-IL"/>
        </w:rPr>
      </w:pPr>
    </w:p>
    <w:p w:rsidR="005D2595" w:rsidRDefault="0077244F" w:rsidP="005D2595">
      <w:pPr>
        <w:rPr>
          <w:rtl/>
        </w:rPr>
      </w:pPr>
      <w:bookmarkStart w:id="1347" w:name="_ETM_Q1_4535422"/>
      <w:bookmarkStart w:id="1348" w:name="_ETM_Q1_4535473"/>
      <w:bookmarkEnd w:id="1347"/>
      <w:bookmarkEnd w:id="1348"/>
      <w:r>
        <w:rPr>
          <w:rFonts w:hint="cs"/>
          <w:rtl/>
        </w:rPr>
        <w:t>תקנה 4 אומרת כך</w:t>
      </w:r>
      <w:r w:rsidR="0015166F">
        <w:rPr>
          <w:rFonts w:hint="cs"/>
          <w:rtl/>
        </w:rPr>
        <w:t xml:space="preserve">: בלי לגרוע </w:t>
      </w:r>
      <w:r w:rsidR="005D2595">
        <w:rPr>
          <w:rFonts w:hint="cs"/>
          <w:rtl/>
        </w:rPr>
        <w:t>מ</w:t>
      </w:r>
      <w:r w:rsidR="0015166F">
        <w:rPr>
          <w:rFonts w:hint="cs"/>
          <w:rtl/>
        </w:rPr>
        <w:t xml:space="preserve">האמור בתקנה 2, לא יקיים </w:t>
      </w:r>
      <w:bookmarkStart w:id="1349" w:name="_ETM_Q1_4541243"/>
      <w:bookmarkEnd w:id="1349"/>
      <w:r w:rsidR="0015166F">
        <w:rPr>
          <w:rFonts w:hint="cs"/>
          <w:rtl/>
        </w:rPr>
        <w:t>אדם ולא ישתתף בהתקהלות, כולל</w:t>
      </w:r>
      <w:r w:rsidR="005D2595">
        <w:rPr>
          <w:rFonts w:hint="cs"/>
          <w:rtl/>
        </w:rPr>
        <w:t xml:space="preserve"> </w:t>
      </w:r>
      <w:r w:rsidR="0015166F">
        <w:rPr>
          <w:rtl/>
        </w:rPr>
        <w:t>תפילה או טקס דתי, שמספר האנשים בה עולה על ההתקהלות המותרת</w:t>
      </w:r>
      <w:r w:rsidR="005D2595">
        <w:rPr>
          <w:rFonts w:hint="cs"/>
          <w:rtl/>
        </w:rPr>
        <w:t>.</w:t>
      </w:r>
    </w:p>
    <w:p w:rsidR="005D2595" w:rsidRDefault="005D2595" w:rsidP="005D2595">
      <w:pPr>
        <w:rPr>
          <w:rtl/>
        </w:rPr>
      </w:pPr>
    </w:p>
    <w:p w:rsidR="0077244F" w:rsidRDefault="0077244F" w:rsidP="0077244F">
      <w:pPr>
        <w:pStyle w:val="afb"/>
        <w:keepNext/>
        <w:rPr>
          <w:rtl/>
        </w:rPr>
      </w:pPr>
      <w:bookmarkStart w:id="1350" w:name="ET_guest_828035_228"/>
      <w:r w:rsidRPr="0077244F">
        <w:rPr>
          <w:rStyle w:val="TagStyle"/>
          <w:rtl/>
        </w:rPr>
        <w:t xml:space="preserve">&lt;&lt; אורח &gt;&gt; </w:t>
      </w:r>
      <w:r>
        <w:rPr>
          <w:rtl/>
        </w:rPr>
        <w:t>טל וינר שילה:</w:t>
      </w:r>
      <w:r w:rsidRPr="0077244F">
        <w:rPr>
          <w:rStyle w:val="TagStyle"/>
          <w:rtl/>
        </w:rPr>
        <w:t xml:space="preserve"> &lt;&lt; אורח &gt;&gt;</w:t>
      </w:r>
      <w:r>
        <w:rPr>
          <w:rtl/>
        </w:rPr>
        <w:t xml:space="preserve"> </w:t>
      </w:r>
      <w:bookmarkEnd w:id="1350"/>
    </w:p>
    <w:p w:rsidR="0077244F" w:rsidRDefault="0077244F" w:rsidP="0077244F">
      <w:pPr>
        <w:pStyle w:val="KeepWithNext"/>
        <w:rPr>
          <w:rtl/>
        </w:rPr>
      </w:pPr>
    </w:p>
    <w:p w:rsidR="0077244F" w:rsidRDefault="00F969E1" w:rsidP="0077244F">
      <w:pPr>
        <w:rPr>
          <w:rtl/>
        </w:rPr>
      </w:pPr>
      <w:r>
        <w:rPr>
          <w:rFonts w:hint="cs"/>
          <w:rtl/>
        </w:rPr>
        <w:t xml:space="preserve">לא, תקנה 4 </w:t>
      </w:r>
      <w:r w:rsidR="0077244F">
        <w:rPr>
          <w:rFonts w:hint="cs"/>
          <w:rtl/>
        </w:rPr>
        <w:t>לתקנות שלנו</w:t>
      </w:r>
      <w:r>
        <w:rPr>
          <w:rFonts w:hint="cs"/>
          <w:rtl/>
        </w:rPr>
        <w:t>.</w:t>
      </w:r>
    </w:p>
    <w:p w:rsidR="00F969E1" w:rsidRDefault="00F969E1" w:rsidP="0077244F">
      <w:pPr>
        <w:rPr>
          <w:rtl/>
        </w:rPr>
      </w:pPr>
      <w:bookmarkStart w:id="1351" w:name="_ETM_Q1_4544065"/>
      <w:bookmarkEnd w:id="1351"/>
    </w:p>
    <w:p w:rsidR="00F969E1" w:rsidRDefault="00F969E1" w:rsidP="00F969E1">
      <w:pPr>
        <w:pStyle w:val="a5"/>
        <w:keepNext/>
        <w:rPr>
          <w:rtl/>
        </w:rPr>
      </w:pPr>
      <w:bookmarkStart w:id="1352" w:name="ET_speaker_איתי_עצמון_544"/>
      <w:r w:rsidRPr="00F969E1">
        <w:rPr>
          <w:rStyle w:val="TagStyle"/>
          <w:rtl/>
        </w:rPr>
        <w:t xml:space="preserve"> &lt;&lt; דובר &gt;&gt; </w:t>
      </w:r>
      <w:r>
        <w:rPr>
          <w:rtl/>
        </w:rPr>
        <w:t>איתי עצמון:</w:t>
      </w:r>
      <w:r w:rsidRPr="00F969E1">
        <w:rPr>
          <w:rStyle w:val="TagStyle"/>
          <w:rtl/>
        </w:rPr>
        <w:t xml:space="preserve"> &lt;&lt; דובר &gt;&gt;</w:t>
      </w:r>
      <w:r w:rsidR="00C53622">
        <w:rPr>
          <w:rtl/>
        </w:rPr>
        <w:t xml:space="preserve"> </w:t>
      </w:r>
      <w:bookmarkEnd w:id="1352"/>
    </w:p>
    <w:p w:rsidR="00F969E1" w:rsidRDefault="00F969E1" w:rsidP="00F969E1">
      <w:pPr>
        <w:pStyle w:val="KeepWithNext"/>
        <w:rPr>
          <w:rtl/>
          <w:lang w:eastAsia="he-IL"/>
        </w:rPr>
      </w:pPr>
    </w:p>
    <w:p w:rsidR="00F969E1" w:rsidRPr="00F969E1" w:rsidRDefault="00F969E1" w:rsidP="00F969E1">
      <w:pPr>
        <w:rPr>
          <w:rtl/>
          <w:lang w:eastAsia="he-IL"/>
        </w:rPr>
      </w:pPr>
      <w:bookmarkStart w:id="1353" w:name="_ETM_Q1_4544588"/>
      <w:bookmarkStart w:id="1354" w:name="_ETM_Q1_4544637"/>
      <w:bookmarkEnd w:id="1353"/>
      <w:bookmarkEnd w:id="1354"/>
      <w:r>
        <w:rPr>
          <w:rFonts w:hint="cs"/>
          <w:rtl/>
          <w:lang w:eastAsia="he-IL"/>
        </w:rPr>
        <w:t>לא,</w:t>
      </w:r>
      <w:bookmarkStart w:id="1355" w:name="_ETM_Q1_4545033"/>
      <w:bookmarkEnd w:id="1355"/>
      <w:r>
        <w:rPr>
          <w:rFonts w:hint="cs"/>
          <w:rtl/>
          <w:lang w:eastAsia="he-IL"/>
        </w:rPr>
        <w:t xml:space="preserve"> אני מדבר אבל על תקנה 4 שעכשיו </w:t>
      </w:r>
      <w:bookmarkStart w:id="1356" w:name="_ETM_Q1_4548110"/>
      <w:bookmarkEnd w:id="1356"/>
      <w:r>
        <w:rPr>
          <w:rFonts w:hint="cs"/>
          <w:rtl/>
          <w:lang w:eastAsia="he-IL"/>
        </w:rPr>
        <w:t>אתם מחילים פה.</w:t>
      </w:r>
    </w:p>
    <w:p w:rsidR="0077244F" w:rsidRDefault="0077244F" w:rsidP="0077244F">
      <w:pPr>
        <w:rPr>
          <w:rtl/>
        </w:rPr>
      </w:pPr>
    </w:p>
    <w:p w:rsidR="0077244F" w:rsidRDefault="0077244F" w:rsidP="0077244F">
      <w:pPr>
        <w:pStyle w:val="af8"/>
        <w:keepNext/>
        <w:rPr>
          <w:rtl/>
        </w:rPr>
      </w:pPr>
      <w:bookmarkStart w:id="1357" w:name="ET_yor_5743_229"/>
      <w:r w:rsidRPr="0077244F">
        <w:rPr>
          <w:rStyle w:val="TagStyle"/>
          <w:rtl/>
        </w:rPr>
        <w:t xml:space="preserve"> &lt;&lt; </w:t>
      </w:r>
      <w:proofErr w:type="spellStart"/>
      <w:r w:rsidRPr="0077244F">
        <w:rPr>
          <w:rStyle w:val="TagStyle"/>
          <w:rtl/>
        </w:rPr>
        <w:t>יור</w:t>
      </w:r>
      <w:proofErr w:type="spellEnd"/>
      <w:r w:rsidRPr="0077244F">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77244F">
        <w:rPr>
          <w:rStyle w:val="TagStyle"/>
          <w:rtl/>
        </w:rPr>
        <w:t xml:space="preserve"> &lt;&lt; </w:t>
      </w:r>
      <w:proofErr w:type="spellStart"/>
      <w:r w:rsidRPr="0077244F">
        <w:rPr>
          <w:rStyle w:val="TagStyle"/>
          <w:rtl/>
        </w:rPr>
        <w:t>יור</w:t>
      </w:r>
      <w:proofErr w:type="spellEnd"/>
      <w:r w:rsidRPr="0077244F">
        <w:rPr>
          <w:rStyle w:val="TagStyle"/>
          <w:rtl/>
        </w:rPr>
        <w:t xml:space="preserve"> &gt;&gt;</w:t>
      </w:r>
      <w:r>
        <w:rPr>
          <w:rtl/>
        </w:rPr>
        <w:t xml:space="preserve"> </w:t>
      </w:r>
      <w:bookmarkEnd w:id="1357"/>
    </w:p>
    <w:p w:rsidR="0077244F" w:rsidRDefault="0077244F" w:rsidP="0077244F">
      <w:pPr>
        <w:pStyle w:val="KeepWithNext"/>
        <w:rPr>
          <w:rtl/>
        </w:rPr>
      </w:pPr>
    </w:p>
    <w:p w:rsidR="0077244F" w:rsidRDefault="0077244F" w:rsidP="00F969E1">
      <w:pPr>
        <w:rPr>
          <w:rtl/>
        </w:rPr>
      </w:pPr>
      <w:r>
        <w:rPr>
          <w:rFonts w:hint="cs"/>
          <w:rtl/>
        </w:rPr>
        <w:t>הוא מדבר על מה שכתוב בסעיף 3</w:t>
      </w:r>
      <w:r w:rsidR="00F969E1">
        <w:rPr>
          <w:rFonts w:hint="cs"/>
          <w:rtl/>
        </w:rPr>
        <w:t>, שאת כותבת: תקנות 3 ו-4.</w:t>
      </w:r>
    </w:p>
    <w:p w:rsidR="0077244F" w:rsidRDefault="0077244F" w:rsidP="0077244F">
      <w:pPr>
        <w:rPr>
          <w:rtl/>
        </w:rPr>
      </w:pPr>
    </w:p>
    <w:p w:rsidR="0077244F" w:rsidRDefault="0077244F" w:rsidP="0077244F">
      <w:pPr>
        <w:pStyle w:val="afb"/>
        <w:keepNext/>
        <w:rPr>
          <w:rtl/>
        </w:rPr>
      </w:pPr>
      <w:bookmarkStart w:id="1358" w:name="ET_guest_828035_230"/>
      <w:r w:rsidRPr="0077244F">
        <w:rPr>
          <w:rStyle w:val="TagStyle"/>
          <w:rtl/>
        </w:rPr>
        <w:t xml:space="preserve"> &lt;&lt; אורח &gt;&gt; </w:t>
      </w:r>
      <w:r>
        <w:rPr>
          <w:rtl/>
        </w:rPr>
        <w:t>טל וינר שילה:</w:t>
      </w:r>
      <w:r w:rsidRPr="0077244F">
        <w:rPr>
          <w:rStyle w:val="TagStyle"/>
          <w:rtl/>
        </w:rPr>
        <w:t xml:space="preserve"> &lt;&lt; אורח &gt;&gt;</w:t>
      </w:r>
      <w:r>
        <w:rPr>
          <w:rtl/>
        </w:rPr>
        <w:t xml:space="preserve"> </w:t>
      </w:r>
      <w:bookmarkEnd w:id="1358"/>
    </w:p>
    <w:p w:rsidR="0077244F" w:rsidRDefault="0077244F" w:rsidP="0077244F">
      <w:pPr>
        <w:pStyle w:val="KeepWithNext"/>
        <w:rPr>
          <w:rtl/>
        </w:rPr>
      </w:pPr>
      <w:bookmarkStart w:id="1359" w:name="_ETM_Q1_4557618"/>
      <w:bookmarkEnd w:id="1359"/>
    </w:p>
    <w:p w:rsidR="00F969E1" w:rsidRPr="00F969E1" w:rsidRDefault="00F969E1" w:rsidP="00F969E1">
      <w:pPr>
        <w:rPr>
          <w:rtl/>
        </w:rPr>
      </w:pPr>
      <w:bookmarkStart w:id="1360" w:name="_ETM_Q1_4557686"/>
      <w:bookmarkEnd w:id="1360"/>
      <w:r>
        <w:rPr>
          <w:rFonts w:hint="cs"/>
          <w:rtl/>
        </w:rPr>
        <w:t>8 או 9,</w:t>
      </w:r>
      <w:bookmarkStart w:id="1361" w:name="_ETM_Q1_4556006"/>
      <w:bookmarkEnd w:id="1361"/>
      <w:r>
        <w:rPr>
          <w:rFonts w:hint="cs"/>
          <w:rtl/>
        </w:rPr>
        <w:t xml:space="preserve"> אם אני לא טועה, בתקנות להגבלת פעילות.</w:t>
      </w:r>
    </w:p>
    <w:p w:rsidR="0077244F" w:rsidRDefault="0077244F" w:rsidP="0077244F">
      <w:pPr>
        <w:rPr>
          <w:rtl/>
        </w:rPr>
      </w:pPr>
    </w:p>
    <w:p w:rsidR="0077244F" w:rsidRDefault="0077244F" w:rsidP="0077244F">
      <w:pPr>
        <w:pStyle w:val="a5"/>
        <w:keepNext/>
        <w:rPr>
          <w:rtl/>
        </w:rPr>
      </w:pPr>
      <w:bookmarkStart w:id="1362" w:name="ET_speaker_איתי_עצמון_231"/>
      <w:r w:rsidRPr="0077244F">
        <w:rPr>
          <w:rStyle w:val="TagStyle"/>
          <w:rtl/>
        </w:rPr>
        <w:t xml:space="preserve"> &lt;&lt; דובר &gt;&gt; </w:t>
      </w:r>
      <w:r>
        <w:rPr>
          <w:rtl/>
        </w:rPr>
        <w:t>איתי עצמון:</w:t>
      </w:r>
      <w:r w:rsidRPr="0077244F">
        <w:rPr>
          <w:rStyle w:val="TagStyle"/>
          <w:rtl/>
        </w:rPr>
        <w:t xml:space="preserve"> &lt;&lt; דובר &gt;&gt;</w:t>
      </w:r>
      <w:r>
        <w:rPr>
          <w:rtl/>
        </w:rPr>
        <w:t xml:space="preserve"> </w:t>
      </w:r>
      <w:bookmarkEnd w:id="1362"/>
    </w:p>
    <w:p w:rsidR="0077244F" w:rsidRDefault="0077244F" w:rsidP="0077244F">
      <w:pPr>
        <w:pStyle w:val="KeepWithNext"/>
        <w:rPr>
          <w:rtl/>
        </w:rPr>
      </w:pPr>
    </w:p>
    <w:p w:rsidR="0077244F" w:rsidRDefault="00F969E1" w:rsidP="0077244F">
      <w:pPr>
        <w:rPr>
          <w:rtl/>
        </w:rPr>
      </w:pPr>
      <w:r>
        <w:rPr>
          <w:rFonts w:hint="cs"/>
          <w:rtl/>
        </w:rPr>
        <w:t>לא, אבל אנחנו</w:t>
      </w:r>
      <w:bookmarkStart w:id="1363" w:name="_ETM_Q1_4561223"/>
      <w:bookmarkEnd w:id="1363"/>
      <w:r>
        <w:rPr>
          <w:rFonts w:hint="cs"/>
          <w:rtl/>
        </w:rPr>
        <w:t xml:space="preserve"> שואלים כרגע </w:t>
      </w:r>
      <w:r w:rsidR="0077244F">
        <w:rPr>
          <w:rFonts w:hint="cs"/>
          <w:rtl/>
        </w:rPr>
        <w:t xml:space="preserve">לגבי </w:t>
      </w:r>
      <w:r>
        <w:rPr>
          <w:rFonts w:hint="cs"/>
          <w:rtl/>
        </w:rPr>
        <w:t>ה</w:t>
      </w:r>
      <w:r w:rsidR="0077244F">
        <w:rPr>
          <w:rFonts w:hint="cs"/>
          <w:rtl/>
        </w:rPr>
        <w:t xml:space="preserve">התקהלות </w:t>
      </w:r>
      <w:r>
        <w:rPr>
          <w:rFonts w:hint="cs"/>
          <w:rtl/>
        </w:rPr>
        <w:t xml:space="preserve">המותרת של </w:t>
      </w:r>
      <w:r w:rsidR="0077244F">
        <w:rPr>
          <w:rFonts w:hint="cs"/>
          <w:rtl/>
        </w:rPr>
        <w:t xml:space="preserve">אנשים </w:t>
      </w:r>
      <w:r>
        <w:rPr>
          <w:rFonts w:hint="cs"/>
          <w:rtl/>
        </w:rPr>
        <w:t xml:space="preserve">בתחנות מרכזיות. </w:t>
      </w:r>
      <w:r w:rsidR="0077244F">
        <w:rPr>
          <w:rFonts w:hint="cs"/>
          <w:rtl/>
        </w:rPr>
        <w:t>האם תקנה 4</w:t>
      </w:r>
      <w:r>
        <w:rPr>
          <w:rFonts w:hint="cs"/>
          <w:rtl/>
        </w:rPr>
        <w:t xml:space="preserve"> לתקנות הגבלת פעילות רלוונטית?</w:t>
      </w:r>
    </w:p>
    <w:p w:rsidR="0077244F" w:rsidRDefault="0077244F" w:rsidP="0077244F">
      <w:pPr>
        <w:rPr>
          <w:rtl/>
        </w:rPr>
      </w:pPr>
    </w:p>
    <w:p w:rsidR="0077244F" w:rsidRDefault="0077244F" w:rsidP="0077244F">
      <w:pPr>
        <w:pStyle w:val="af8"/>
        <w:keepNext/>
        <w:rPr>
          <w:rtl/>
        </w:rPr>
      </w:pPr>
      <w:bookmarkStart w:id="1364" w:name="ET_yor_5743_232"/>
      <w:r w:rsidRPr="0077244F">
        <w:rPr>
          <w:rStyle w:val="TagStyle"/>
          <w:rtl/>
        </w:rPr>
        <w:t xml:space="preserve"> &lt;&lt; </w:t>
      </w:r>
      <w:proofErr w:type="spellStart"/>
      <w:r w:rsidRPr="0077244F">
        <w:rPr>
          <w:rStyle w:val="TagStyle"/>
          <w:rtl/>
        </w:rPr>
        <w:t>יור</w:t>
      </w:r>
      <w:proofErr w:type="spellEnd"/>
      <w:r w:rsidRPr="0077244F">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77244F">
        <w:rPr>
          <w:rStyle w:val="TagStyle"/>
          <w:rtl/>
        </w:rPr>
        <w:t xml:space="preserve"> &lt;&lt; </w:t>
      </w:r>
      <w:proofErr w:type="spellStart"/>
      <w:r w:rsidRPr="0077244F">
        <w:rPr>
          <w:rStyle w:val="TagStyle"/>
          <w:rtl/>
        </w:rPr>
        <w:t>יור</w:t>
      </w:r>
      <w:proofErr w:type="spellEnd"/>
      <w:r w:rsidRPr="0077244F">
        <w:rPr>
          <w:rStyle w:val="TagStyle"/>
          <w:rtl/>
        </w:rPr>
        <w:t xml:space="preserve"> &gt;&gt;</w:t>
      </w:r>
      <w:r>
        <w:rPr>
          <w:rtl/>
        </w:rPr>
        <w:t xml:space="preserve"> </w:t>
      </w:r>
      <w:bookmarkEnd w:id="1364"/>
    </w:p>
    <w:p w:rsidR="0077244F" w:rsidRDefault="0077244F" w:rsidP="0077244F">
      <w:pPr>
        <w:pStyle w:val="KeepWithNext"/>
        <w:rPr>
          <w:rtl/>
        </w:rPr>
      </w:pPr>
    </w:p>
    <w:p w:rsidR="00F969E1" w:rsidRDefault="00F969E1" w:rsidP="0077244F">
      <w:pPr>
        <w:rPr>
          <w:rtl/>
        </w:rPr>
      </w:pPr>
      <w:r>
        <w:rPr>
          <w:rFonts w:hint="cs"/>
          <w:rtl/>
        </w:rPr>
        <w:t xml:space="preserve">אז שוב, </w:t>
      </w:r>
      <w:bookmarkStart w:id="1365" w:name="_ETM_Q1_4568763"/>
      <w:bookmarkEnd w:id="1365"/>
      <w:r>
        <w:rPr>
          <w:rFonts w:hint="cs"/>
          <w:rtl/>
        </w:rPr>
        <w:t>המטרה היא שבאמת כרגע כל העסקים סגורים, אז כמו שאמרנו,</w:t>
      </w:r>
      <w:bookmarkStart w:id="1366" w:name="_ETM_Q1_4576859"/>
      <w:bookmarkEnd w:id="1366"/>
      <w:r>
        <w:rPr>
          <w:rFonts w:hint="cs"/>
          <w:rtl/>
        </w:rPr>
        <w:t xml:space="preserve"> אנחנו החלנו את תקנות 3 ו-4 לעניין שמירת מרחק. </w:t>
      </w:r>
      <w:bookmarkStart w:id="1367" w:name="_ETM_Q1_4577681"/>
      <w:bookmarkEnd w:id="1367"/>
      <w:r>
        <w:rPr>
          <w:rFonts w:hint="cs"/>
          <w:rtl/>
        </w:rPr>
        <w:t>אנחנו צריכים לזכור שאנחנו כאן בנגישות למוצר חיוני שזה</w:t>
      </w:r>
      <w:bookmarkStart w:id="1368" w:name="_ETM_Q1_4585827"/>
      <w:bookmarkEnd w:id="1368"/>
      <w:r>
        <w:rPr>
          <w:rFonts w:hint="cs"/>
          <w:rtl/>
        </w:rPr>
        <w:t xml:space="preserve"> תחבורה, ואנחנו צריכים לוודא שלכל האנשים שרוצים לנסוע בתחבורה ציבורית, </w:t>
      </w:r>
      <w:bookmarkStart w:id="1369" w:name="_ETM_Q1_4589922"/>
      <w:bookmarkEnd w:id="1369"/>
      <w:r>
        <w:rPr>
          <w:rFonts w:hint="cs"/>
          <w:rtl/>
        </w:rPr>
        <w:t>תחנות מרכזיות - - -</w:t>
      </w:r>
    </w:p>
    <w:p w:rsidR="00F969E1" w:rsidRDefault="00F969E1" w:rsidP="0077244F">
      <w:pPr>
        <w:rPr>
          <w:rtl/>
        </w:rPr>
      </w:pPr>
      <w:bookmarkStart w:id="1370" w:name="_ETM_Q1_4591092"/>
      <w:bookmarkStart w:id="1371" w:name="_ETM_Q1_4591154"/>
      <w:bookmarkStart w:id="1372" w:name="_ETM_Q1_4591221"/>
      <w:bookmarkEnd w:id="1370"/>
      <w:bookmarkEnd w:id="1371"/>
      <w:bookmarkEnd w:id="1372"/>
    </w:p>
    <w:p w:rsidR="00F969E1" w:rsidRDefault="00F969E1" w:rsidP="00F969E1">
      <w:pPr>
        <w:pStyle w:val="af8"/>
        <w:keepNext/>
        <w:rPr>
          <w:rtl/>
        </w:rPr>
      </w:pPr>
      <w:bookmarkStart w:id="1373" w:name="ET_yor_5743_545"/>
      <w:r w:rsidRPr="00F969E1">
        <w:rPr>
          <w:rStyle w:val="TagStyle"/>
          <w:rtl/>
        </w:rPr>
        <w:t xml:space="preserve"> &lt;&lt; </w:t>
      </w:r>
      <w:proofErr w:type="spellStart"/>
      <w:r w:rsidRPr="00F969E1">
        <w:rPr>
          <w:rStyle w:val="TagStyle"/>
          <w:rtl/>
        </w:rPr>
        <w:t>יור</w:t>
      </w:r>
      <w:proofErr w:type="spellEnd"/>
      <w:r w:rsidRPr="00F969E1">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F969E1">
        <w:rPr>
          <w:rStyle w:val="TagStyle"/>
          <w:rtl/>
        </w:rPr>
        <w:t xml:space="preserve"> &lt;&lt; </w:t>
      </w:r>
      <w:proofErr w:type="spellStart"/>
      <w:r w:rsidRPr="00F969E1">
        <w:rPr>
          <w:rStyle w:val="TagStyle"/>
          <w:rtl/>
        </w:rPr>
        <w:t>יור</w:t>
      </w:r>
      <w:proofErr w:type="spellEnd"/>
      <w:r w:rsidRPr="00F969E1">
        <w:rPr>
          <w:rStyle w:val="TagStyle"/>
          <w:rtl/>
        </w:rPr>
        <w:t xml:space="preserve"> &gt;&gt;</w:t>
      </w:r>
      <w:r w:rsidR="00C53622">
        <w:rPr>
          <w:rtl/>
        </w:rPr>
        <w:t xml:space="preserve"> </w:t>
      </w:r>
      <w:bookmarkEnd w:id="1373"/>
    </w:p>
    <w:p w:rsidR="00F969E1" w:rsidRDefault="00F969E1" w:rsidP="00F969E1">
      <w:pPr>
        <w:pStyle w:val="KeepWithNext"/>
        <w:rPr>
          <w:rtl/>
          <w:lang w:eastAsia="he-IL"/>
        </w:rPr>
      </w:pPr>
    </w:p>
    <w:p w:rsidR="0077244F" w:rsidRDefault="00F969E1" w:rsidP="00F969E1">
      <w:pPr>
        <w:rPr>
          <w:rtl/>
        </w:rPr>
      </w:pPr>
      <w:bookmarkStart w:id="1374" w:name="_ETM_Q1_4593091"/>
      <w:bookmarkEnd w:id="1374"/>
      <w:r>
        <w:rPr>
          <w:rFonts w:hint="cs"/>
          <w:rtl/>
          <w:lang w:eastAsia="he-IL"/>
        </w:rPr>
        <w:t xml:space="preserve">כן, אבל את יודעת שמה שאת </w:t>
      </w:r>
      <w:bookmarkStart w:id="1375" w:name="_ETM_Q1_4591893"/>
      <w:bookmarkEnd w:id="1375"/>
      <w:r>
        <w:rPr>
          <w:rFonts w:hint="cs"/>
          <w:rtl/>
          <w:lang w:eastAsia="he-IL"/>
        </w:rPr>
        <w:t xml:space="preserve">אומרת עכשיו זה לא הגיוני? מהסיבה היחידה: התקנות האלה הולכות להיות 28 יום. נגיד שאנחנו מאשרים אותן ל-28 יום. </w:t>
      </w:r>
      <w:bookmarkStart w:id="1376" w:name="_ETM_Q1_4601875"/>
      <w:bookmarkStart w:id="1377" w:name="_ETM_Q1_4591271"/>
      <w:bookmarkEnd w:id="1376"/>
      <w:bookmarkEnd w:id="1377"/>
      <w:r w:rsidR="0077244F">
        <w:rPr>
          <w:rFonts w:hint="cs"/>
          <w:rtl/>
        </w:rPr>
        <w:t>עכשיו</w:t>
      </w:r>
      <w:r>
        <w:rPr>
          <w:rFonts w:hint="cs"/>
          <w:rtl/>
        </w:rPr>
        <w:t>,</w:t>
      </w:r>
      <w:r w:rsidR="0077244F">
        <w:rPr>
          <w:rFonts w:hint="cs"/>
          <w:rtl/>
        </w:rPr>
        <w:t xml:space="preserve"> הסגר לא יהיה </w:t>
      </w:r>
      <w:r>
        <w:rPr>
          <w:rFonts w:hint="cs"/>
          <w:rtl/>
        </w:rPr>
        <w:t xml:space="preserve">28 יום, </w:t>
      </w:r>
      <w:r w:rsidR="0077244F">
        <w:rPr>
          <w:rFonts w:hint="cs"/>
          <w:rtl/>
        </w:rPr>
        <w:t>עוד שבועיים אולי נפתח</w:t>
      </w:r>
      <w:r>
        <w:rPr>
          <w:rFonts w:hint="cs"/>
          <w:rtl/>
        </w:rPr>
        <w:t>,</w:t>
      </w:r>
      <w:r w:rsidR="0077244F">
        <w:rPr>
          <w:rFonts w:hint="cs"/>
          <w:rtl/>
        </w:rPr>
        <w:t xml:space="preserve"> אולי </w:t>
      </w:r>
      <w:r>
        <w:rPr>
          <w:rFonts w:hint="cs"/>
          <w:rtl/>
        </w:rPr>
        <w:t xml:space="preserve">לא, אני לא יודעת </w:t>
      </w:r>
      <w:r w:rsidR="0077244F">
        <w:rPr>
          <w:rFonts w:hint="cs"/>
          <w:rtl/>
        </w:rPr>
        <w:t>מה שיקרה</w:t>
      </w:r>
      <w:r>
        <w:rPr>
          <w:rFonts w:hint="cs"/>
          <w:rtl/>
        </w:rPr>
        <w:t xml:space="preserve">. מה יקרה </w:t>
      </w:r>
      <w:r w:rsidR="0077244F">
        <w:rPr>
          <w:rFonts w:hint="cs"/>
          <w:rtl/>
        </w:rPr>
        <w:t xml:space="preserve">אז </w:t>
      </w:r>
      <w:r>
        <w:rPr>
          <w:rFonts w:hint="cs"/>
          <w:rtl/>
        </w:rPr>
        <w:t>כשי</w:t>
      </w:r>
      <w:r w:rsidR="0077244F">
        <w:rPr>
          <w:rFonts w:hint="cs"/>
          <w:rtl/>
        </w:rPr>
        <w:t>יפתחו כל העסקים ב</w:t>
      </w:r>
      <w:r>
        <w:rPr>
          <w:rFonts w:hint="cs"/>
          <w:rtl/>
        </w:rPr>
        <w:t>תחנה המרכזית?</w:t>
      </w:r>
    </w:p>
    <w:p w:rsidR="0077244F" w:rsidRDefault="0077244F" w:rsidP="0077244F">
      <w:pPr>
        <w:rPr>
          <w:rtl/>
        </w:rPr>
      </w:pPr>
    </w:p>
    <w:p w:rsidR="0077244F" w:rsidRDefault="0077244F" w:rsidP="0077244F">
      <w:pPr>
        <w:pStyle w:val="afb"/>
        <w:keepNext/>
        <w:rPr>
          <w:rtl/>
        </w:rPr>
      </w:pPr>
      <w:bookmarkStart w:id="1378" w:name="ET_guest_828035_233"/>
      <w:r w:rsidRPr="0077244F">
        <w:rPr>
          <w:rStyle w:val="TagStyle"/>
          <w:rtl/>
        </w:rPr>
        <w:t xml:space="preserve"> &lt;&lt; אורח &gt;&gt; </w:t>
      </w:r>
      <w:r>
        <w:rPr>
          <w:rtl/>
        </w:rPr>
        <w:t>טל וינר שילה:</w:t>
      </w:r>
      <w:r w:rsidRPr="0077244F">
        <w:rPr>
          <w:rStyle w:val="TagStyle"/>
          <w:rtl/>
        </w:rPr>
        <w:t xml:space="preserve"> &lt;&lt; אורח &gt;&gt;</w:t>
      </w:r>
      <w:r>
        <w:rPr>
          <w:rtl/>
        </w:rPr>
        <w:t xml:space="preserve"> </w:t>
      </w:r>
      <w:bookmarkEnd w:id="1378"/>
    </w:p>
    <w:p w:rsidR="0077244F" w:rsidRDefault="0077244F" w:rsidP="0077244F">
      <w:pPr>
        <w:pStyle w:val="KeepWithNext"/>
        <w:rPr>
          <w:rtl/>
        </w:rPr>
      </w:pPr>
    </w:p>
    <w:p w:rsidR="0077244F" w:rsidRDefault="00F969E1" w:rsidP="00F969E1">
      <w:pPr>
        <w:rPr>
          <w:rtl/>
        </w:rPr>
      </w:pPr>
      <w:r>
        <w:rPr>
          <w:rFonts w:hint="cs"/>
          <w:rtl/>
        </w:rPr>
        <w:t>אז חלות עליהם</w:t>
      </w:r>
      <w:r w:rsidR="0077244F">
        <w:rPr>
          <w:rFonts w:hint="cs"/>
          <w:rtl/>
        </w:rPr>
        <w:t xml:space="preserve"> כל </w:t>
      </w:r>
      <w:r>
        <w:rPr>
          <w:rFonts w:hint="cs"/>
          <w:rtl/>
        </w:rPr>
        <w:t xml:space="preserve">האחריויות של בעלי עסקים, כמו בהגבלת פעילות: כמה אנשים מותר </w:t>
      </w:r>
      <w:bookmarkStart w:id="1379" w:name="_ETM_Q1_4624291"/>
      <w:bookmarkEnd w:id="1379"/>
      <w:r>
        <w:rPr>
          <w:rFonts w:hint="cs"/>
          <w:rtl/>
        </w:rPr>
        <w:t>להיכנס - - -</w:t>
      </w:r>
    </w:p>
    <w:p w:rsidR="0077244F" w:rsidRDefault="0077244F" w:rsidP="0077244F">
      <w:pPr>
        <w:rPr>
          <w:rtl/>
        </w:rPr>
      </w:pPr>
    </w:p>
    <w:p w:rsidR="0077244F" w:rsidRDefault="0077244F" w:rsidP="0077244F">
      <w:pPr>
        <w:pStyle w:val="a5"/>
        <w:keepNext/>
        <w:rPr>
          <w:rtl/>
        </w:rPr>
      </w:pPr>
      <w:bookmarkStart w:id="1380" w:name="ET_speaker_5939_234"/>
      <w:r w:rsidRPr="0077244F">
        <w:rPr>
          <w:rStyle w:val="TagStyle"/>
          <w:rtl/>
        </w:rPr>
        <w:t xml:space="preserve"> &lt;&lt; דובר &gt;&gt; </w:t>
      </w:r>
      <w:r>
        <w:rPr>
          <w:rtl/>
        </w:rPr>
        <w:t>עידן רול (יש עתיד-</w:t>
      </w:r>
      <w:proofErr w:type="spellStart"/>
      <w:r>
        <w:rPr>
          <w:rtl/>
        </w:rPr>
        <w:t>תל"ם</w:t>
      </w:r>
      <w:proofErr w:type="spellEnd"/>
      <w:r>
        <w:rPr>
          <w:rtl/>
        </w:rPr>
        <w:t>):</w:t>
      </w:r>
      <w:r w:rsidRPr="0077244F">
        <w:rPr>
          <w:rStyle w:val="TagStyle"/>
          <w:rtl/>
        </w:rPr>
        <w:t xml:space="preserve"> &lt;&lt; דובר &gt;&gt;</w:t>
      </w:r>
      <w:r>
        <w:rPr>
          <w:rtl/>
        </w:rPr>
        <w:t xml:space="preserve"> </w:t>
      </w:r>
      <w:bookmarkEnd w:id="1380"/>
    </w:p>
    <w:p w:rsidR="0077244F" w:rsidRDefault="0077244F" w:rsidP="0077244F">
      <w:pPr>
        <w:pStyle w:val="KeepWithNext"/>
        <w:rPr>
          <w:rtl/>
        </w:rPr>
      </w:pPr>
    </w:p>
    <w:p w:rsidR="0077244F" w:rsidRDefault="0077244F" w:rsidP="0077244F">
      <w:pPr>
        <w:rPr>
          <w:rtl/>
        </w:rPr>
      </w:pPr>
      <w:r>
        <w:rPr>
          <w:rFonts w:hint="cs"/>
          <w:rtl/>
        </w:rPr>
        <w:t xml:space="preserve">כרגע כל העסקים </w:t>
      </w:r>
      <w:r w:rsidR="00F969E1">
        <w:rPr>
          <w:rFonts w:hint="cs"/>
          <w:rtl/>
        </w:rPr>
        <w:t>בתחנה המרכזית סגורים?</w:t>
      </w:r>
    </w:p>
    <w:p w:rsidR="00F969E1" w:rsidRDefault="00F969E1" w:rsidP="00F969E1">
      <w:pPr>
        <w:rPr>
          <w:rStyle w:val="TagStyle"/>
          <w:rtl/>
        </w:rPr>
      </w:pPr>
      <w:bookmarkStart w:id="1381" w:name="_ETM_Q1_4626305"/>
      <w:bookmarkEnd w:id="1381"/>
    </w:p>
    <w:p w:rsidR="00F969E1" w:rsidRDefault="00F969E1" w:rsidP="00F969E1">
      <w:pPr>
        <w:pStyle w:val="afb"/>
        <w:keepNext/>
        <w:rPr>
          <w:rtl/>
        </w:rPr>
      </w:pPr>
      <w:bookmarkStart w:id="1382" w:name="ET_guest_828035_546"/>
      <w:r w:rsidRPr="00F969E1">
        <w:rPr>
          <w:rStyle w:val="TagStyle"/>
          <w:rtl/>
        </w:rPr>
        <w:t xml:space="preserve"> &lt;&lt; אורח &gt;&gt; </w:t>
      </w:r>
      <w:r>
        <w:rPr>
          <w:rtl/>
        </w:rPr>
        <w:t>טל וינר שילה:</w:t>
      </w:r>
      <w:r w:rsidRPr="00F969E1">
        <w:rPr>
          <w:rStyle w:val="TagStyle"/>
          <w:rtl/>
        </w:rPr>
        <w:t xml:space="preserve"> &lt;&lt; אורח &gt;&gt;</w:t>
      </w:r>
      <w:r w:rsidR="00C53622">
        <w:rPr>
          <w:rtl/>
        </w:rPr>
        <w:t xml:space="preserve"> </w:t>
      </w:r>
      <w:bookmarkEnd w:id="1382"/>
    </w:p>
    <w:p w:rsidR="00F969E1" w:rsidRDefault="00F969E1" w:rsidP="00F969E1">
      <w:pPr>
        <w:pStyle w:val="KeepWithNext"/>
        <w:rPr>
          <w:rtl/>
        </w:rPr>
      </w:pPr>
    </w:p>
    <w:p w:rsidR="00F969E1" w:rsidRPr="00F969E1" w:rsidRDefault="00F969E1" w:rsidP="00F969E1">
      <w:pPr>
        <w:rPr>
          <w:rtl/>
        </w:rPr>
      </w:pPr>
      <w:bookmarkStart w:id="1383" w:name="_ETM_Q1_4626770"/>
      <w:bookmarkStart w:id="1384" w:name="_ETM_Q1_4626819"/>
      <w:bookmarkEnd w:id="1383"/>
      <w:bookmarkEnd w:id="1384"/>
      <w:r>
        <w:rPr>
          <w:rFonts w:hint="cs"/>
          <w:rtl/>
        </w:rPr>
        <w:t>אלא אם כן זה</w:t>
      </w:r>
      <w:bookmarkStart w:id="1385" w:name="_ETM_Q1_4629441"/>
      <w:bookmarkEnd w:id="1385"/>
      <w:r>
        <w:rPr>
          <w:rFonts w:hint="cs"/>
          <w:rtl/>
        </w:rPr>
        <w:t xml:space="preserve"> חנות מזון ופארם.</w:t>
      </w:r>
    </w:p>
    <w:p w:rsidR="0077244F" w:rsidRDefault="0077244F" w:rsidP="0077244F">
      <w:pPr>
        <w:rPr>
          <w:rtl/>
        </w:rPr>
      </w:pPr>
    </w:p>
    <w:p w:rsidR="0077244F" w:rsidRDefault="0077244F" w:rsidP="0077244F">
      <w:pPr>
        <w:pStyle w:val="a5"/>
        <w:keepNext/>
        <w:rPr>
          <w:rtl/>
        </w:rPr>
      </w:pPr>
      <w:bookmarkStart w:id="1386" w:name="ET_speaker_5939_236"/>
      <w:r w:rsidRPr="0077244F">
        <w:rPr>
          <w:rStyle w:val="TagStyle"/>
          <w:rtl/>
        </w:rPr>
        <w:t xml:space="preserve"> &lt;&lt; דובר &gt;&gt; </w:t>
      </w:r>
      <w:r>
        <w:rPr>
          <w:rtl/>
        </w:rPr>
        <w:t>עידן רול (יש עתיד-</w:t>
      </w:r>
      <w:proofErr w:type="spellStart"/>
      <w:r>
        <w:rPr>
          <w:rtl/>
        </w:rPr>
        <w:t>תל"ם</w:t>
      </w:r>
      <w:proofErr w:type="spellEnd"/>
      <w:r>
        <w:rPr>
          <w:rtl/>
        </w:rPr>
        <w:t>):</w:t>
      </w:r>
      <w:r w:rsidRPr="0077244F">
        <w:rPr>
          <w:rStyle w:val="TagStyle"/>
          <w:rtl/>
        </w:rPr>
        <w:t xml:space="preserve"> &lt;&lt; דובר &gt;&gt;</w:t>
      </w:r>
      <w:r>
        <w:rPr>
          <w:rtl/>
        </w:rPr>
        <w:t xml:space="preserve"> </w:t>
      </w:r>
      <w:bookmarkEnd w:id="1386"/>
    </w:p>
    <w:p w:rsidR="0077244F" w:rsidRDefault="0077244F" w:rsidP="0077244F">
      <w:pPr>
        <w:pStyle w:val="KeepWithNext"/>
        <w:rPr>
          <w:rtl/>
        </w:rPr>
      </w:pPr>
    </w:p>
    <w:p w:rsidR="00F969E1" w:rsidRDefault="00F969E1" w:rsidP="00F969E1">
      <w:pPr>
        <w:rPr>
          <w:rtl/>
        </w:rPr>
      </w:pPr>
      <w:r>
        <w:rPr>
          <w:rFonts w:hint="cs"/>
          <w:rtl/>
        </w:rPr>
        <w:t xml:space="preserve">אז רציתי לשאול: בחנות מזון מותר להם הרי </w:t>
      </w:r>
      <w:bookmarkStart w:id="1387" w:name="_ETM_Q1_4635694"/>
      <w:bookmarkEnd w:id="1387"/>
      <w:r>
        <w:rPr>
          <w:rFonts w:hint="cs"/>
          <w:rtl/>
        </w:rPr>
        <w:t xml:space="preserve">לקחת </w:t>
      </w:r>
      <w:r w:rsidR="0077244F">
        <w:rPr>
          <w:rFonts w:hint="cs"/>
          <w:rtl/>
        </w:rPr>
        <w:t>אבל לא לאכול</w:t>
      </w:r>
      <w:r>
        <w:rPr>
          <w:rFonts w:hint="cs"/>
          <w:rtl/>
        </w:rPr>
        <w:t xml:space="preserve"> במתחם התחנה?</w:t>
      </w:r>
    </w:p>
    <w:p w:rsidR="00F969E1" w:rsidRDefault="00F969E1" w:rsidP="00F969E1">
      <w:pPr>
        <w:rPr>
          <w:rStyle w:val="TagStyle"/>
          <w:rFonts w:ascii="David" w:hAnsi="David"/>
          <w:u w:val="single"/>
          <w:rtl/>
          <w:lang w:eastAsia="he-IL"/>
        </w:rPr>
      </w:pPr>
    </w:p>
    <w:p w:rsidR="00F969E1" w:rsidRDefault="00F969E1" w:rsidP="00F969E1">
      <w:pPr>
        <w:pStyle w:val="a5"/>
        <w:keepNext/>
        <w:rPr>
          <w:rtl/>
        </w:rPr>
      </w:pPr>
      <w:bookmarkStart w:id="1388" w:name="ET_speaker_5797_548"/>
      <w:r w:rsidRPr="00F969E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969E1">
        <w:rPr>
          <w:rStyle w:val="TagStyle"/>
          <w:rtl/>
        </w:rPr>
        <w:t xml:space="preserve"> &lt;&lt; דובר &gt;&gt;</w:t>
      </w:r>
      <w:r w:rsidR="00C53622">
        <w:rPr>
          <w:rtl/>
        </w:rPr>
        <w:t xml:space="preserve"> </w:t>
      </w:r>
      <w:bookmarkEnd w:id="1388"/>
    </w:p>
    <w:p w:rsidR="00F969E1" w:rsidRDefault="00F969E1" w:rsidP="00F969E1">
      <w:pPr>
        <w:pStyle w:val="KeepWithNext"/>
        <w:rPr>
          <w:rtl/>
          <w:lang w:eastAsia="he-IL"/>
        </w:rPr>
      </w:pPr>
    </w:p>
    <w:p w:rsidR="0077244F" w:rsidRDefault="00F969E1" w:rsidP="00F969E1">
      <w:pPr>
        <w:rPr>
          <w:rtl/>
        </w:rPr>
      </w:pPr>
      <w:bookmarkStart w:id="1389" w:name="_ETM_Q1_4643992"/>
      <w:bookmarkStart w:id="1390" w:name="_ETM_Q1_4644041"/>
      <w:bookmarkStart w:id="1391" w:name="_ETM_Q1_4640789"/>
      <w:bookmarkEnd w:id="1389"/>
      <w:bookmarkEnd w:id="1390"/>
      <w:bookmarkEnd w:id="1391"/>
      <w:r>
        <w:rPr>
          <w:rFonts w:hint="cs"/>
          <w:rtl/>
        </w:rPr>
        <w:t xml:space="preserve">לא, אז אסור לקחת גם. </w:t>
      </w:r>
    </w:p>
    <w:p w:rsidR="0077244F" w:rsidRDefault="0077244F" w:rsidP="0077244F">
      <w:pPr>
        <w:rPr>
          <w:rtl/>
        </w:rPr>
      </w:pPr>
    </w:p>
    <w:p w:rsidR="0077244F" w:rsidRDefault="0077244F" w:rsidP="0077244F">
      <w:pPr>
        <w:pStyle w:val="af8"/>
        <w:keepNext/>
        <w:rPr>
          <w:rtl/>
        </w:rPr>
      </w:pPr>
      <w:bookmarkStart w:id="1392" w:name="ET_yor_5743_237"/>
      <w:r w:rsidRPr="0077244F">
        <w:rPr>
          <w:rStyle w:val="TagStyle"/>
          <w:rtl/>
        </w:rPr>
        <w:t xml:space="preserve"> &lt;&lt; </w:t>
      </w:r>
      <w:proofErr w:type="spellStart"/>
      <w:r w:rsidRPr="0077244F">
        <w:rPr>
          <w:rStyle w:val="TagStyle"/>
          <w:rtl/>
        </w:rPr>
        <w:t>יור</w:t>
      </w:r>
      <w:proofErr w:type="spellEnd"/>
      <w:r w:rsidRPr="0077244F">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77244F">
        <w:rPr>
          <w:rStyle w:val="TagStyle"/>
          <w:rtl/>
        </w:rPr>
        <w:t xml:space="preserve"> &lt;&lt; </w:t>
      </w:r>
      <w:proofErr w:type="spellStart"/>
      <w:r w:rsidRPr="0077244F">
        <w:rPr>
          <w:rStyle w:val="TagStyle"/>
          <w:rtl/>
        </w:rPr>
        <w:t>יור</w:t>
      </w:r>
      <w:proofErr w:type="spellEnd"/>
      <w:r w:rsidRPr="0077244F">
        <w:rPr>
          <w:rStyle w:val="TagStyle"/>
          <w:rtl/>
        </w:rPr>
        <w:t xml:space="preserve"> &gt;&gt;</w:t>
      </w:r>
      <w:r>
        <w:rPr>
          <w:rtl/>
        </w:rPr>
        <w:t xml:space="preserve"> </w:t>
      </w:r>
      <w:bookmarkEnd w:id="1392"/>
    </w:p>
    <w:p w:rsidR="0077244F" w:rsidRDefault="0077244F" w:rsidP="0077244F">
      <w:pPr>
        <w:pStyle w:val="KeepWithNext"/>
        <w:rPr>
          <w:rtl/>
        </w:rPr>
      </w:pPr>
      <w:bookmarkStart w:id="1393" w:name="_ETM_Q1_4646227"/>
      <w:bookmarkEnd w:id="1393"/>
    </w:p>
    <w:p w:rsidR="00F969E1" w:rsidRPr="00F969E1" w:rsidRDefault="00F969E1" w:rsidP="00F969E1">
      <w:pPr>
        <w:rPr>
          <w:rtl/>
        </w:rPr>
      </w:pPr>
      <w:bookmarkStart w:id="1394" w:name="_ETM_Q1_4646310"/>
      <w:bookmarkEnd w:id="1394"/>
      <w:r>
        <w:rPr>
          <w:rFonts w:hint="cs"/>
          <w:rtl/>
        </w:rPr>
        <w:t>אסור.</w:t>
      </w:r>
      <w:bookmarkStart w:id="1395" w:name="_ETM_Q1_4641373"/>
      <w:bookmarkEnd w:id="1395"/>
      <w:r>
        <w:rPr>
          <w:rFonts w:hint="cs"/>
          <w:rtl/>
        </w:rPr>
        <w:t xml:space="preserve"> רק משלוחים.</w:t>
      </w:r>
    </w:p>
    <w:p w:rsidR="0077244F" w:rsidRDefault="0077244F" w:rsidP="0077244F">
      <w:pPr>
        <w:rPr>
          <w:rtl/>
        </w:rPr>
      </w:pPr>
    </w:p>
    <w:p w:rsidR="0077244F" w:rsidRDefault="0077244F" w:rsidP="0077244F">
      <w:pPr>
        <w:pStyle w:val="a5"/>
        <w:keepNext/>
        <w:rPr>
          <w:rtl/>
        </w:rPr>
      </w:pPr>
      <w:bookmarkStart w:id="1396" w:name="ET_speaker_5939_238"/>
      <w:r w:rsidRPr="0077244F">
        <w:rPr>
          <w:rStyle w:val="TagStyle"/>
          <w:rtl/>
        </w:rPr>
        <w:t xml:space="preserve"> &lt;&lt; דובר &gt;&gt; </w:t>
      </w:r>
      <w:r>
        <w:rPr>
          <w:rtl/>
        </w:rPr>
        <w:t>עידן רול (יש עתיד-</w:t>
      </w:r>
      <w:proofErr w:type="spellStart"/>
      <w:r>
        <w:rPr>
          <w:rtl/>
        </w:rPr>
        <w:t>תל"ם</w:t>
      </w:r>
      <w:proofErr w:type="spellEnd"/>
      <w:r>
        <w:rPr>
          <w:rtl/>
        </w:rPr>
        <w:t>):</w:t>
      </w:r>
      <w:r w:rsidRPr="0077244F">
        <w:rPr>
          <w:rStyle w:val="TagStyle"/>
          <w:rtl/>
        </w:rPr>
        <w:t xml:space="preserve"> &lt;&lt; דובר &gt;&gt;</w:t>
      </w:r>
      <w:r>
        <w:rPr>
          <w:rtl/>
        </w:rPr>
        <w:t xml:space="preserve"> </w:t>
      </w:r>
      <w:bookmarkEnd w:id="1396"/>
    </w:p>
    <w:p w:rsidR="0077244F" w:rsidRDefault="0077244F" w:rsidP="0077244F">
      <w:pPr>
        <w:pStyle w:val="KeepWithNext"/>
        <w:rPr>
          <w:rtl/>
        </w:rPr>
      </w:pPr>
    </w:p>
    <w:p w:rsidR="0077244F" w:rsidRDefault="00F969E1" w:rsidP="0077244F">
      <w:pPr>
        <w:rPr>
          <w:rtl/>
        </w:rPr>
      </w:pPr>
      <w:r>
        <w:rPr>
          <w:rFonts w:hint="cs"/>
          <w:rtl/>
        </w:rPr>
        <w:t xml:space="preserve">לא, </w:t>
      </w:r>
      <w:r w:rsidR="0077244F">
        <w:rPr>
          <w:rFonts w:hint="cs"/>
          <w:rtl/>
        </w:rPr>
        <w:t>בתחנה מרכזית</w:t>
      </w:r>
      <w:r>
        <w:rPr>
          <w:rFonts w:hint="cs"/>
          <w:rtl/>
        </w:rPr>
        <w:t>, זה גם רק משלוחים?</w:t>
      </w:r>
      <w:bookmarkStart w:id="1397" w:name="_ETM_Q1_4649744"/>
      <w:bookmarkEnd w:id="1397"/>
    </w:p>
    <w:p w:rsidR="00996CE8" w:rsidRDefault="00996CE8" w:rsidP="0077244F">
      <w:pPr>
        <w:rPr>
          <w:rtl/>
        </w:rPr>
      </w:pPr>
      <w:bookmarkStart w:id="1398" w:name="_ETM_Q1_4649816"/>
      <w:bookmarkEnd w:id="1398"/>
    </w:p>
    <w:p w:rsidR="00996CE8" w:rsidRDefault="00996CE8" w:rsidP="00996CE8">
      <w:pPr>
        <w:pStyle w:val="af7"/>
        <w:keepNext/>
        <w:rPr>
          <w:rtl/>
        </w:rPr>
      </w:pPr>
      <w:bookmarkStart w:id="1399" w:name="ET_interruption_קריאה_549"/>
      <w:r w:rsidRPr="00996CE8">
        <w:rPr>
          <w:rStyle w:val="TagStyle"/>
          <w:rtl/>
        </w:rPr>
        <w:t xml:space="preserve"> &lt;&lt; קריאה &gt;&gt; </w:t>
      </w:r>
      <w:r>
        <w:rPr>
          <w:rtl/>
        </w:rPr>
        <w:t>קריאה:</w:t>
      </w:r>
      <w:r w:rsidRPr="00996CE8">
        <w:rPr>
          <w:rStyle w:val="TagStyle"/>
          <w:rtl/>
        </w:rPr>
        <w:t xml:space="preserve"> &lt;&lt; קריאה &gt;&gt;</w:t>
      </w:r>
      <w:r w:rsidR="00C53622">
        <w:rPr>
          <w:rtl/>
        </w:rPr>
        <w:t xml:space="preserve"> </w:t>
      </w:r>
      <w:bookmarkEnd w:id="1399"/>
    </w:p>
    <w:p w:rsidR="00996CE8" w:rsidRDefault="00996CE8" w:rsidP="00996CE8">
      <w:pPr>
        <w:pStyle w:val="KeepWithNext"/>
        <w:rPr>
          <w:rtl/>
          <w:lang w:eastAsia="he-IL"/>
        </w:rPr>
      </w:pPr>
    </w:p>
    <w:p w:rsidR="00996CE8" w:rsidRPr="00996CE8" w:rsidRDefault="00996CE8" w:rsidP="00996CE8">
      <w:pPr>
        <w:rPr>
          <w:rtl/>
          <w:lang w:eastAsia="he-IL"/>
        </w:rPr>
      </w:pPr>
      <w:r>
        <w:rPr>
          <w:rFonts w:hint="cs"/>
          <w:rtl/>
          <w:lang w:eastAsia="he-IL"/>
        </w:rPr>
        <w:t>כן. אסור.</w:t>
      </w:r>
    </w:p>
    <w:p w:rsidR="0077244F" w:rsidRDefault="0077244F" w:rsidP="0077244F">
      <w:pPr>
        <w:rPr>
          <w:rtl/>
        </w:rPr>
      </w:pPr>
    </w:p>
    <w:p w:rsidR="0077244F" w:rsidRDefault="0077244F" w:rsidP="0077244F">
      <w:pPr>
        <w:pStyle w:val="a5"/>
        <w:keepNext/>
        <w:rPr>
          <w:rtl/>
        </w:rPr>
      </w:pPr>
      <w:bookmarkStart w:id="1400" w:name="ET_speaker_5797_239"/>
      <w:r w:rsidRPr="0077244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7244F">
        <w:rPr>
          <w:rStyle w:val="TagStyle"/>
          <w:rtl/>
        </w:rPr>
        <w:t xml:space="preserve"> &lt;&lt; דובר &gt;&gt;</w:t>
      </w:r>
      <w:r>
        <w:rPr>
          <w:rtl/>
        </w:rPr>
        <w:t xml:space="preserve"> </w:t>
      </w:r>
      <w:bookmarkEnd w:id="1400"/>
    </w:p>
    <w:p w:rsidR="0077244F" w:rsidRDefault="0077244F" w:rsidP="0077244F">
      <w:pPr>
        <w:pStyle w:val="KeepWithNext"/>
        <w:rPr>
          <w:rtl/>
        </w:rPr>
      </w:pPr>
    </w:p>
    <w:p w:rsidR="0077244F" w:rsidRDefault="00996CE8" w:rsidP="00996CE8">
      <w:pPr>
        <w:rPr>
          <w:rtl/>
        </w:rPr>
      </w:pPr>
      <w:r>
        <w:rPr>
          <w:rFonts w:hint="cs"/>
          <w:rtl/>
        </w:rPr>
        <w:t xml:space="preserve">בית קפה </w:t>
      </w:r>
      <w:bookmarkStart w:id="1401" w:name="_ETM_Q1_4653024"/>
      <w:bookmarkEnd w:id="1401"/>
      <w:r>
        <w:rPr>
          <w:rFonts w:hint="cs"/>
          <w:rtl/>
        </w:rPr>
        <w:t>בתל אביב, שמעת מה הוא עושה עכשיו? עשר מטר הוא</w:t>
      </w:r>
      <w:bookmarkStart w:id="1402" w:name="_ETM_Q1_4654154"/>
      <w:bookmarkEnd w:id="1402"/>
      <w:r>
        <w:rPr>
          <w:rFonts w:hint="cs"/>
          <w:rtl/>
        </w:rPr>
        <w:t xml:space="preserve"> עושה משלוח. אתה מתקשר אליו, אתה עומד חמש מ'</w:t>
      </w:r>
      <w:bookmarkStart w:id="1403" w:name="_ETM_Q1_4658689"/>
      <w:bookmarkEnd w:id="1403"/>
      <w:r>
        <w:rPr>
          <w:rFonts w:hint="cs"/>
          <w:rtl/>
        </w:rPr>
        <w:t xml:space="preserve"> ו</w:t>
      </w:r>
      <w:r w:rsidR="0077244F">
        <w:rPr>
          <w:rFonts w:hint="cs"/>
          <w:rtl/>
        </w:rPr>
        <w:t xml:space="preserve">הוא עושה </w:t>
      </w:r>
      <w:r>
        <w:rPr>
          <w:rFonts w:hint="cs"/>
          <w:rtl/>
        </w:rPr>
        <w:t xml:space="preserve">לך </w:t>
      </w:r>
      <w:r w:rsidR="0077244F">
        <w:rPr>
          <w:rFonts w:hint="cs"/>
          <w:rtl/>
        </w:rPr>
        <w:t>משלוח</w:t>
      </w:r>
      <w:r>
        <w:rPr>
          <w:rFonts w:hint="cs"/>
          <w:rtl/>
        </w:rPr>
        <w:t>.</w:t>
      </w:r>
      <w:r w:rsidR="0077244F">
        <w:rPr>
          <w:rFonts w:hint="cs"/>
          <w:rtl/>
        </w:rPr>
        <w:t xml:space="preserve"> </w:t>
      </w:r>
      <w:r>
        <w:rPr>
          <w:rFonts w:hint="cs"/>
          <w:rtl/>
        </w:rPr>
        <w:t xml:space="preserve">הזוי. </w:t>
      </w:r>
    </w:p>
    <w:p w:rsidR="0077244F" w:rsidRDefault="0077244F" w:rsidP="0077244F">
      <w:pPr>
        <w:rPr>
          <w:rtl/>
        </w:rPr>
      </w:pPr>
    </w:p>
    <w:p w:rsidR="0077244F" w:rsidRDefault="0077244F" w:rsidP="0077244F">
      <w:pPr>
        <w:pStyle w:val="a5"/>
        <w:keepNext/>
        <w:rPr>
          <w:rtl/>
        </w:rPr>
      </w:pPr>
      <w:bookmarkStart w:id="1404" w:name="ET_speaker_5939_240"/>
      <w:r w:rsidRPr="0077244F">
        <w:rPr>
          <w:rStyle w:val="TagStyle"/>
          <w:rtl/>
        </w:rPr>
        <w:t xml:space="preserve"> &lt;&lt; דובר &gt;&gt; </w:t>
      </w:r>
      <w:r>
        <w:rPr>
          <w:rtl/>
        </w:rPr>
        <w:t>עידן רול (יש עתיד-</w:t>
      </w:r>
      <w:proofErr w:type="spellStart"/>
      <w:r>
        <w:rPr>
          <w:rtl/>
        </w:rPr>
        <w:t>תל"ם</w:t>
      </w:r>
      <w:proofErr w:type="spellEnd"/>
      <w:r>
        <w:rPr>
          <w:rtl/>
        </w:rPr>
        <w:t>):</w:t>
      </w:r>
      <w:r w:rsidRPr="0077244F">
        <w:rPr>
          <w:rStyle w:val="TagStyle"/>
          <w:rtl/>
        </w:rPr>
        <w:t xml:space="preserve"> &lt;&lt; דובר &gt;&gt;</w:t>
      </w:r>
      <w:r>
        <w:rPr>
          <w:rtl/>
        </w:rPr>
        <w:t xml:space="preserve"> </w:t>
      </w:r>
      <w:bookmarkEnd w:id="1404"/>
    </w:p>
    <w:p w:rsidR="0077244F" w:rsidRDefault="0077244F" w:rsidP="0077244F">
      <w:pPr>
        <w:pStyle w:val="KeepWithNext"/>
        <w:rPr>
          <w:rtl/>
        </w:rPr>
      </w:pPr>
    </w:p>
    <w:p w:rsidR="0077244F" w:rsidRDefault="00996CE8" w:rsidP="0077244F">
      <w:pPr>
        <w:rPr>
          <w:rtl/>
        </w:rPr>
      </w:pPr>
      <w:r>
        <w:rPr>
          <w:rFonts w:hint="cs"/>
          <w:rtl/>
        </w:rPr>
        <w:t xml:space="preserve">כי </w:t>
      </w:r>
      <w:r w:rsidR="0077244F">
        <w:rPr>
          <w:rFonts w:hint="cs"/>
          <w:rtl/>
        </w:rPr>
        <w:t>אין בזה שום היגיון</w:t>
      </w:r>
      <w:r>
        <w:rPr>
          <w:rFonts w:hint="cs"/>
          <w:rtl/>
        </w:rPr>
        <w:t>.</w:t>
      </w:r>
    </w:p>
    <w:p w:rsidR="00996CE8" w:rsidRDefault="00996CE8" w:rsidP="0077244F">
      <w:pPr>
        <w:rPr>
          <w:rtl/>
        </w:rPr>
      </w:pPr>
      <w:bookmarkStart w:id="1405" w:name="_ETM_Q1_4660709"/>
      <w:bookmarkStart w:id="1406" w:name="_ETM_Q1_4660769"/>
      <w:bookmarkEnd w:id="1405"/>
      <w:bookmarkEnd w:id="1406"/>
    </w:p>
    <w:p w:rsidR="00996CE8" w:rsidRDefault="00996CE8" w:rsidP="00996CE8">
      <w:pPr>
        <w:pStyle w:val="af8"/>
        <w:keepNext/>
        <w:rPr>
          <w:rtl/>
        </w:rPr>
      </w:pPr>
      <w:bookmarkStart w:id="1407" w:name="ET_yor_5743_550"/>
      <w:r w:rsidRPr="00996CE8">
        <w:rPr>
          <w:rStyle w:val="TagStyle"/>
          <w:rtl/>
        </w:rPr>
        <w:t xml:space="preserve"> &lt;&lt; </w:t>
      </w:r>
      <w:proofErr w:type="spellStart"/>
      <w:r w:rsidRPr="00996CE8">
        <w:rPr>
          <w:rStyle w:val="TagStyle"/>
          <w:rtl/>
        </w:rPr>
        <w:t>יור</w:t>
      </w:r>
      <w:proofErr w:type="spellEnd"/>
      <w:r w:rsidRPr="00996CE8">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996CE8">
        <w:rPr>
          <w:rStyle w:val="TagStyle"/>
          <w:rtl/>
        </w:rPr>
        <w:t xml:space="preserve"> &lt;&lt; </w:t>
      </w:r>
      <w:proofErr w:type="spellStart"/>
      <w:r w:rsidRPr="00996CE8">
        <w:rPr>
          <w:rStyle w:val="TagStyle"/>
          <w:rtl/>
        </w:rPr>
        <w:t>יור</w:t>
      </w:r>
      <w:proofErr w:type="spellEnd"/>
      <w:r w:rsidRPr="00996CE8">
        <w:rPr>
          <w:rStyle w:val="TagStyle"/>
          <w:rtl/>
        </w:rPr>
        <w:t xml:space="preserve"> &gt;&gt;</w:t>
      </w:r>
      <w:r w:rsidR="00C53622">
        <w:rPr>
          <w:rtl/>
        </w:rPr>
        <w:t xml:space="preserve"> </w:t>
      </w:r>
      <w:bookmarkEnd w:id="1407"/>
    </w:p>
    <w:p w:rsidR="00996CE8" w:rsidRDefault="00996CE8" w:rsidP="00996CE8">
      <w:pPr>
        <w:pStyle w:val="KeepWithNext"/>
        <w:rPr>
          <w:rtl/>
          <w:lang w:eastAsia="he-IL"/>
        </w:rPr>
      </w:pPr>
    </w:p>
    <w:p w:rsidR="00996CE8" w:rsidRPr="00996CE8" w:rsidRDefault="00996CE8" w:rsidP="00996CE8">
      <w:pPr>
        <w:rPr>
          <w:rtl/>
          <w:lang w:eastAsia="he-IL"/>
        </w:rPr>
      </w:pPr>
      <w:bookmarkStart w:id="1408" w:name="_ETM_Q1_4661506"/>
      <w:bookmarkEnd w:id="1408"/>
      <w:r>
        <w:rPr>
          <w:rFonts w:hint="cs"/>
          <w:rtl/>
          <w:lang w:eastAsia="he-IL"/>
        </w:rPr>
        <w:t>זה לא שמעתי.</w:t>
      </w:r>
    </w:p>
    <w:p w:rsidR="0077244F" w:rsidRDefault="0077244F" w:rsidP="0077244F">
      <w:pPr>
        <w:rPr>
          <w:rtl/>
        </w:rPr>
      </w:pPr>
    </w:p>
    <w:p w:rsidR="0077244F" w:rsidRDefault="0077244F" w:rsidP="0077244F">
      <w:pPr>
        <w:pStyle w:val="a5"/>
        <w:keepNext/>
        <w:rPr>
          <w:rtl/>
        </w:rPr>
      </w:pPr>
      <w:bookmarkStart w:id="1409" w:name="ET_speaker_איתי_עצמון_241"/>
      <w:r w:rsidRPr="0077244F">
        <w:rPr>
          <w:rStyle w:val="TagStyle"/>
          <w:rtl/>
        </w:rPr>
        <w:t xml:space="preserve"> &lt;&lt; דובר &gt;&gt; </w:t>
      </w:r>
      <w:r>
        <w:rPr>
          <w:rtl/>
        </w:rPr>
        <w:t>איתי עצמון:</w:t>
      </w:r>
      <w:r w:rsidRPr="0077244F">
        <w:rPr>
          <w:rStyle w:val="TagStyle"/>
          <w:rtl/>
        </w:rPr>
        <w:t xml:space="preserve"> &lt;&lt; דובר &gt;&gt;</w:t>
      </w:r>
      <w:r>
        <w:rPr>
          <w:rtl/>
        </w:rPr>
        <w:t xml:space="preserve"> </w:t>
      </w:r>
      <w:bookmarkEnd w:id="1409"/>
    </w:p>
    <w:p w:rsidR="0077244F" w:rsidRDefault="0077244F" w:rsidP="0077244F">
      <w:pPr>
        <w:pStyle w:val="KeepWithNext"/>
        <w:rPr>
          <w:rtl/>
        </w:rPr>
      </w:pPr>
    </w:p>
    <w:p w:rsidR="0077244F" w:rsidRDefault="00996CE8" w:rsidP="00996CE8">
      <w:pPr>
        <w:rPr>
          <w:rtl/>
        </w:rPr>
      </w:pPr>
      <w:r>
        <w:rPr>
          <w:rFonts w:hint="cs"/>
          <w:rtl/>
        </w:rPr>
        <w:t xml:space="preserve">אני רוצה </w:t>
      </w:r>
      <w:bookmarkStart w:id="1410" w:name="_ETM_Q1_4663503"/>
      <w:bookmarkEnd w:id="1410"/>
      <w:r>
        <w:rPr>
          <w:rFonts w:hint="cs"/>
          <w:rtl/>
        </w:rPr>
        <w:t xml:space="preserve">רגע לשאול: הרי </w:t>
      </w:r>
      <w:r w:rsidR="0077244F">
        <w:rPr>
          <w:rFonts w:hint="cs"/>
          <w:rtl/>
        </w:rPr>
        <w:t>באוטובוס</w:t>
      </w:r>
      <w:r>
        <w:rPr>
          <w:rFonts w:hint="cs"/>
          <w:rtl/>
        </w:rPr>
        <w:t xml:space="preserve"> בין-עירוני מותר עד 30</w:t>
      </w:r>
      <w:bookmarkStart w:id="1411" w:name="_ETM_Q1_4670108"/>
      <w:bookmarkEnd w:id="1411"/>
      <w:r>
        <w:rPr>
          <w:rFonts w:hint="cs"/>
          <w:rtl/>
        </w:rPr>
        <w:t xml:space="preserve"> איש? לפי התפוסה המותרת. אבל בתחנה מרכזית עד 20 אנשים?</w:t>
      </w:r>
    </w:p>
    <w:p w:rsidR="00996CE8" w:rsidRDefault="00996CE8" w:rsidP="0077244F">
      <w:pPr>
        <w:rPr>
          <w:rtl/>
        </w:rPr>
      </w:pPr>
      <w:bookmarkStart w:id="1412" w:name="_ETM_Q1_4672175"/>
      <w:bookmarkEnd w:id="1412"/>
    </w:p>
    <w:p w:rsidR="00996CE8" w:rsidRDefault="00996CE8" w:rsidP="00996CE8">
      <w:pPr>
        <w:pStyle w:val="afb"/>
        <w:keepNext/>
        <w:rPr>
          <w:rtl/>
        </w:rPr>
      </w:pPr>
      <w:bookmarkStart w:id="1413" w:name="ET_guest_828035_551"/>
      <w:r w:rsidRPr="00996CE8">
        <w:rPr>
          <w:rStyle w:val="TagStyle"/>
          <w:rtl/>
        </w:rPr>
        <w:t xml:space="preserve"> &lt;&lt; אורח &gt;&gt; </w:t>
      </w:r>
      <w:r>
        <w:rPr>
          <w:rtl/>
        </w:rPr>
        <w:t>טל וינר שילה:</w:t>
      </w:r>
      <w:r w:rsidRPr="00996CE8">
        <w:rPr>
          <w:rStyle w:val="TagStyle"/>
          <w:rtl/>
        </w:rPr>
        <w:t xml:space="preserve"> &lt;&lt; אורח &gt;&gt;</w:t>
      </w:r>
      <w:r w:rsidR="00C53622">
        <w:rPr>
          <w:rtl/>
        </w:rPr>
        <w:t xml:space="preserve"> </w:t>
      </w:r>
      <w:bookmarkEnd w:id="1413"/>
    </w:p>
    <w:p w:rsidR="00996CE8" w:rsidRDefault="00996CE8" w:rsidP="00996CE8">
      <w:pPr>
        <w:pStyle w:val="KeepWithNext"/>
        <w:rPr>
          <w:rtl/>
        </w:rPr>
      </w:pPr>
    </w:p>
    <w:p w:rsidR="00996CE8" w:rsidRPr="00996CE8" w:rsidRDefault="00996CE8" w:rsidP="00996CE8">
      <w:pPr>
        <w:rPr>
          <w:rtl/>
        </w:rPr>
      </w:pPr>
      <w:bookmarkStart w:id="1414" w:name="_ETM_Q1_4677695"/>
      <w:bookmarkStart w:id="1415" w:name="_ETM_Q1_4677763"/>
      <w:bookmarkEnd w:id="1414"/>
      <w:bookmarkEnd w:id="1415"/>
      <w:r>
        <w:rPr>
          <w:rFonts w:hint="cs"/>
          <w:rtl/>
        </w:rPr>
        <w:t>לא, זה רק על התקהלות, שאפילו גם קבוצה שמגיעה</w:t>
      </w:r>
      <w:bookmarkStart w:id="1416" w:name="_ETM_Q1_4676611"/>
      <w:bookmarkEnd w:id="1416"/>
      <w:r>
        <w:rPr>
          <w:rFonts w:hint="cs"/>
          <w:rtl/>
        </w:rPr>
        <w:t xml:space="preserve"> ביחד - - -</w:t>
      </w:r>
    </w:p>
    <w:p w:rsidR="0077244F" w:rsidRDefault="0077244F" w:rsidP="0077244F">
      <w:pPr>
        <w:pStyle w:val="KeepWithNext"/>
        <w:rPr>
          <w:rtl/>
        </w:rPr>
      </w:pPr>
      <w:bookmarkStart w:id="1417" w:name="_ETM_Q1_4672629"/>
      <w:bookmarkStart w:id="1418" w:name="_ETM_Q1_4672676"/>
      <w:bookmarkEnd w:id="1417"/>
      <w:bookmarkEnd w:id="1418"/>
    </w:p>
    <w:p w:rsidR="0077244F" w:rsidRDefault="0077244F" w:rsidP="0077244F">
      <w:pPr>
        <w:pStyle w:val="a5"/>
        <w:keepNext/>
        <w:rPr>
          <w:rtl/>
        </w:rPr>
      </w:pPr>
      <w:bookmarkStart w:id="1419" w:name="ET_speaker_איתי_עצמון_243"/>
      <w:r w:rsidRPr="0077244F">
        <w:rPr>
          <w:rStyle w:val="TagStyle"/>
          <w:rtl/>
        </w:rPr>
        <w:t xml:space="preserve">&lt;&lt; דובר &gt;&gt; </w:t>
      </w:r>
      <w:r>
        <w:rPr>
          <w:rtl/>
        </w:rPr>
        <w:t>איתי עצמון:</w:t>
      </w:r>
      <w:r w:rsidRPr="0077244F">
        <w:rPr>
          <w:rStyle w:val="TagStyle"/>
          <w:rtl/>
        </w:rPr>
        <w:t xml:space="preserve"> &lt;&lt; דובר &gt;&gt;</w:t>
      </w:r>
      <w:r>
        <w:rPr>
          <w:rtl/>
        </w:rPr>
        <w:t xml:space="preserve"> </w:t>
      </w:r>
      <w:bookmarkEnd w:id="1419"/>
    </w:p>
    <w:p w:rsidR="0077244F" w:rsidRDefault="0077244F" w:rsidP="0077244F">
      <w:pPr>
        <w:pStyle w:val="KeepWithNext"/>
        <w:rPr>
          <w:rtl/>
        </w:rPr>
      </w:pPr>
    </w:p>
    <w:p w:rsidR="0077244F" w:rsidRDefault="00996CE8" w:rsidP="0077244F">
      <w:pPr>
        <w:rPr>
          <w:rtl/>
        </w:rPr>
      </w:pPr>
      <w:r>
        <w:rPr>
          <w:rFonts w:hint="cs"/>
          <w:rtl/>
        </w:rPr>
        <w:t>אבל זה לא קבוצה.</w:t>
      </w:r>
      <w:bookmarkStart w:id="1420" w:name="_ETM_Q1_4679988"/>
      <w:bookmarkEnd w:id="1420"/>
      <w:r>
        <w:rPr>
          <w:rFonts w:hint="cs"/>
          <w:rtl/>
        </w:rPr>
        <w:t xml:space="preserve"> מדובר על נוסעים שמגיעים מפה ומשם. </w:t>
      </w:r>
      <w:r w:rsidR="0077244F">
        <w:rPr>
          <w:rFonts w:hint="cs"/>
          <w:rtl/>
        </w:rPr>
        <w:t xml:space="preserve">השאלה </w:t>
      </w:r>
      <w:r>
        <w:rPr>
          <w:rFonts w:hint="cs"/>
          <w:rtl/>
        </w:rPr>
        <w:t xml:space="preserve">היא </w:t>
      </w:r>
      <w:r w:rsidR="0077244F">
        <w:rPr>
          <w:rFonts w:hint="cs"/>
          <w:rtl/>
        </w:rPr>
        <w:t xml:space="preserve">על מה מדובר </w:t>
      </w:r>
      <w:r>
        <w:rPr>
          <w:rFonts w:hint="cs"/>
          <w:rtl/>
        </w:rPr>
        <w:t xml:space="preserve">כאן. לא כתוב </w:t>
      </w:r>
      <w:bookmarkStart w:id="1421" w:name="_ETM_Q1_4687389"/>
      <w:bookmarkEnd w:id="1421"/>
      <w:r>
        <w:rPr>
          <w:rFonts w:hint="cs"/>
          <w:rtl/>
        </w:rPr>
        <w:t>כאן בהכרח שמדובר על אנשים שמגיעים ביחד.</w:t>
      </w:r>
    </w:p>
    <w:p w:rsidR="00996CE8" w:rsidRDefault="00996CE8" w:rsidP="00996CE8">
      <w:pPr>
        <w:pStyle w:val="KeepWithNext"/>
        <w:rPr>
          <w:rStyle w:val="TagStyle"/>
          <w:rFonts w:ascii="David" w:hAnsi="David"/>
          <w:u w:val="single"/>
          <w:rtl/>
          <w:lang w:eastAsia="he-IL"/>
        </w:rPr>
      </w:pPr>
    </w:p>
    <w:p w:rsidR="00996CE8" w:rsidRDefault="00996CE8" w:rsidP="00996CE8">
      <w:pPr>
        <w:pStyle w:val="af7"/>
        <w:keepNext/>
        <w:rPr>
          <w:rtl/>
        </w:rPr>
      </w:pPr>
      <w:bookmarkStart w:id="1422" w:name="ET_interruption_קריאה_553"/>
      <w:r w:rsidRPr="00996CE8">
        <w:rPr>
          <w:rStyle w:val="TagStyle"/>
          <w:rtl/>
        </w:rPr>
        <w:t xml:space="preserve"> &lt;&lt; קריאה &gt;&gt; </w:t>
      </w:r>
      <w:r>
        <w:rPr>
          <w:rtl/>
        </w:rPr>
        <w:t>קריאה:</w:t>
      </w:r>
      <w:r w:rsidRPr="00996CE8">
        <w:rPr>
          <w:rStyle w:val="TagStyle"/>
          <w:rtl/>
        </w:rPr>
        <w:t xml:space="preserve"> &lt;&lt; קריאה &gt;&gt;</w:t>
      </w:r>
      <w:r w:rsidR="00C53622">
        <w:rPr>
          <w:rtl/>
        </w:rPr>
        <w:t xml:space="preserve"> </w:t>
      </w:r>
      <w:bookmarkEnd w:id="1422"/>
    </w:p>
    <w:p w:rsidR="00996CE8" w:rsidRDefault="00996CE8" w:rsidP="00996CE8">
      <w:pPr>
        <w:pStyle w:val="KeepWithNext"/>
        <w:rPr>
          <w:rtl/>
          <w:lang w:eastAsia="he-IL"/>
        </w:rPr>
      </w:pPr>
    </w:p>
    <w:p w:rsidR="00996CE8" w:rsidRDefault="00996CE8" w:rsidP="00996CE8">
      <w:pPr>
        <w:rPr>
          <w:rtl/>
          <w:lang w:eastAsia="he-IL"/>
        </w:rPr>
      </w:pPr>
      <w:bookmarkStart w:id="1423" w:name="_ETM_Q1_4689316"/>
      <w:bookmarkStart w:id="1424" w:name="_ETM_Q1_4689372"/>
      <w:bookmarkEnd w:id="1423"/>
      <w:bookmarkEnd w:id="1424"/>
      <w:r>
        <w:rPr>
          <w:rFonts w:hint="cs"/>
          <w:rtl/>
          <w:lang w:eastAsia="he-IL"/>
        </w:rPr>
        <w:t>לכן, איתי, אין בזה התקהלות.</w:t>
      </w:r>
      <w:bookmarkStart w:id="1425" w:name="_ETM_Q1_4687724"/>
      <w:bookmarkEnd w:id="1425"/>
    </w:p>
    <w:p w:rsidR="00996CE8" w:rsidRDefault="00996CE8" w:rsidP="00996CE8">
      <w:pPr>
        <w:rPr>
          <w:rtl/>
          <w:lang w:eastAsia="he-IL"/>
        </w:rPr>
      </w:pPr>
      <w:bookmarkStart w:id="1426" w:name="_ETM_Q1_4687776"/>
      <w:bookmarkEnd w:id="1426"/>
    </w:p>
    <w:p w:rsidR="00996CE8" w:rsidRDefault="00996CE8" w:rsidP="00996CE8">
      <w:pPr>
        <w:pStyle w:val="a5"/>
        <w:keepNext/>
        <w:rPr>
          <w:rtl/>
        </w:rPr>
      </w:pPr>
      <w:bookmarkStart w:id="1427" w:name="ET_speaker_עידית_חנוכה_554"/>
      <w:r w:rsidRPr="00996CE8">
        <w:rPr>
          <w:rStyle w:val="TagStyle"/>
          <w:rtl/>
        </w:rPr>
        <w:t xml:space="preserve"> &lt;&lt; דובר &gt;&gt; </w:t>
      </w:r>
      <w:r>
        <w:rPr>
          <w:rtl/>
        </w:rPr>
        <w:t>עידית חנוכה:</w:t>
      </w:r>
      <w:r w:rsidRPr="00996CE8">
        <w:rPr>
          <w:rStyle w:val="TagStyle"/>
          <w:rtl/>
        </w:rPr>
        <w:t xml:space="preserve"> &lt;&lt; דובר &gt;&gt;</w:t>
      </w:r>
      <w:r w:rsidR="00C53622">
        <w:rPr>
          <w:rtl/>
        </w:rPr>
        <w:t xml:space="preserve"> </w:t>
      </w:r>
      <w:bookmarkEnd w:id="1427"/>
    </w:p>
    <w:p w:rsidR="00996CE8" w:rsidRDefault="00996CE8" w:rsidP="00996CE8">
      <w:pPr>
        <w:pStyle w:val="KeepWithNext"/>
        <w:rPr>
          <w:rtl/>
          <w:lang w:eastAsia="he-IL"/>
        </w:rPr>
      </w:pPr>
    </w:p>
    <w:p w:rsidR="00996CE8" w:rsidRPr="00996CE8" w:rsidRDefault="00996CE8" w:rsidP="00996CE8">
      <w:pPr>
        <w:rPr>
          <w:rtl/>
          <w:lang w:eastAsia="he-IL"/>
        </w:rPr>
      </w:pPr>
      <w:r>
        <w:rPr>
          <w:rFonts w:hint="cs"/>
          <w:rtl/>
          <w:lang w:eastAsia="he-IL"/>
        </w:rPr>
        <w:t>איתי, הפסקה.</w:t>
      </w:r>
    </w:p>
    <w:p w:rsidR="0077244F" w:rsidRDefault="00C53622" w:rsidP="0077244F">
      <w:pPr>
        <w:rPr>
          <w:rtl/>
        </w:rPr>
      </w:pPr>
      <w:r>
        <w:rPr>
          <w:rtl/>
        </w:rPr>
        <w:t xml:space="preserve"> </w:t>
      </w:r>
    </w:p>
    <w:p w:rsidR="003B6779" w:rsidRDefault="003B6779" w:rsidP="003B6779">
      <w:pPr>
        <w:pStyle w:val="afc"/>
        <w:keepNext/>
        <w:rPr>
          <w:rtl/>
        </w:rPr>
      </w:pPr>
      <w:bookmarkStart w:id="1428" w:name="ET_meetingbreak_244"/>
      <w:r w:rsidRPr="003B6779">
        <w:rPr>
          <w:rStyle w:val="TagStyle"/>
          <w:rtl/>
        </w:rPr>
        <w:t xml:space="preserve"> &lt;&lt; הפסקה &gt;&gt; </w:t>
      </w:r>
      <w:r>
        <w:rPr>
          <w:rtl/>
        </w:rPr>
        <w:t xml:space="preserve">(הישיבה נפסקה בשעה 11:10 </w:t>
      </w:r>
      <w:proofErr w:type="spellStart"/>
      <w:r>
        <w:rPr>
          <w:rtl/>
        </w:rPr>
        <w:t>ונתחדשה</w:t>
      </w:r>
      <w:proofErr w:type="spellEnd"/>
      <w:r>
        <w:rPr>
          <w:rtl/>
        </w:rPr>
        <w:t xml:space="preserve"> בשעה 11:</w:t>
      </w:r>
      <w:r>
        <w:rPr>
          <w:rFonts w:hint="cs"/>
          <w:rtl/>
        </w:rPr>
        <w:t>15</w:t>
      </w:r>
      <w:r>
        <w:rPr>
          <w:rtl/>
        </w:rPr>
        <w:t>.)</w:t>
      </w:r>
      <w:r w:rsidRPr="003B6779">
        <w:rPr>
          <w:rStyle w:val="TagStyle"/>
          <w:rtl/>
        </w:rPr>
        <w:t xml:space="preserve"> &lt;&lt; הפסקה &gt;&gt;</w:t>
      </w:r>
      <w:r>
        <w:rPr>
          <w:rtl/>
        </w:rPr>
        <w:t xml:space="preserve"> </w:t>
      </w:r>
      <w:bookmarkEnd w:id="1428"/>
    </w:p>
    <w:p w:rsidR="003B6779" w:rsidRDefault="003B6779" w:rsidP="003B6779">
      <w:pPr>
        <w:rPr>
          <w:rtl/>
        </w:rPr>
      </w:pPr>
    </w:p>
    <w:p w:rsidR="003B6779" w:rsidRDefault="003B6779" w:rsidP="003B6779">
      <w:pPr>
        <w:pStyle w:val="af8"/>
        <w:keepNext/>
        <w:rPr>
          <w:rtl/>
        </w:rPr>
      </w:pPr>
      <w:bookmarkStart w:id="1429" w:name="ET_yor_5743_245"/>
      <w:r w:rsidRPr="003B6779">
        <w:rPr>
          <w:rStyle w:val="TagStyle"/>
          <w:rtl/>
        </w:rPr>
        <w:t xml:space="preserve"> &lt;&lt; </w:t>
      </w:r>
      <w:proofErr w:type="spellStart"/>
      <w:r w:rsidRPr="003B6779">
        <w:rPr>
          <w:rStyle w:val="TagStyle"/>
          <w:rtl/>
        </w:rPr>
        <w:t>יור</w:t>
      </w:r>
      <w:proofErr w:type="spellEnd"/>
      <w:r w:rsidRPr="003B6779">
        <w:rPr>
          <w:rStyle w:val="TagStyle"/>
          <w:rtl/>
        </w:rPr>
        <w:t xml:space="preserve"> &gt;&gt; </w:t>
      </w:r>
      <w:r>
        <w:rPr>
          <w:rtl/>
        </w:rPr>
        <w:t xml:space="preserve">היו"ר </w:t>
      </w:r>
      <w:proofErr w:type="spellStart"/>
      <w:r>
        <w:rPr>
          <w:rtl/>
        </w:rPr>
        <w:t>אוסנת</w:t>
      </w:r>
      <w:proofErr w:type="spellEnd"/>
      <w:r>
        <w:rPr>
          <w:rtl/>
        </w:rPr>
        <w:t xml:space="preserve"> הילה מארק:</w:t>
      </w:r>
      <w:r w:rsidRPr="003B6779">
        <w:rPr>
          <w:rStyle w:val="TagStyle"/>
          <w:rtl/>
        </w:rPr>
        <w:t xml:space="preserve"> &lt;&lt; </w:t>
      </w:r>
      <w:proofErr w:type="spellStart"/>
      <w:r w:rsidRPr="003B6779">
        <w:rPr>
          <w:rStyle w:val="TagStyle"/>
          <w:rtl/>
        </w:rPr>
        <w:t>יור</w:t>
      </w:r>
      <w:proofErr w:type="spellEnd"/>
      <w:r w:rsidRPr="003B6779">
        <w:rPr>
          <w:rStyle w:val="TagStyle"/>
          <w:rtl/>
        </w:rPr>
        <w:t xml:space="preserve"> &gt;&gt;</w:t>
      </w:r>
      <w:r>
        <w:rPr>
          <w:rtl/>
        </w:rPr>
        <w:t xml:space="preserve"> </w:t>
      </w:r>
      <w:bookmarkEnd w:id="1429"/>
    </w:p>
    <w:p w:rsidR="003B6779" w:rsidRDefault="003B6779" w:rsidP="003B6779">
      <w:pPr>
        <w:pStyle w:val="KeepWithNext"/>
        <w:rPr>
          <w:rtl/>
        </w:rPr>
      </w:pPr>
    </w:p>
    <w:p w:rsidR="003B6779" w:rsidRDefault="00996CE8" w:rsidP="00996CE8">
      <w:pPr>
        <w:rPr>
          <w:rtl/>
        </w:rPr>
      </w:pPr>
      <w:r>
        <w:rPr>
          <w:rFonts w:hint="cs"/>
          <w:rtl/>
        </w:rPr>
        <w:t xml:space="preserve">אנחנו מבקשים לחדש את הדיון בוועדה. </w:t>
      </w:r>
      <w:r w:rsidR="003B6779">
        <w:rPr>
          <w:rFonts w:hint="cs"/>
          <w:rtl/>
        </w:rPr>
        <w:t>עופר מלכה מנכ</w:t>
      </w:r>
      <w:r>
        <w:rPr>
          <w:rFonts w:hint="cs"/>
          <w:rtl/>
        </w:rPr>
        <w:t>"</w:t>
      </w:r>
      <w:r w:rsidR="003B6779">
        <w:rPr>
          <w:rFonts w:hint="cs"/>
          <w:rtl/>
        </w:rPr>
        <w:t>ל משרד התחבורה</w:t>
      </w:r>
      <w:r>
        <w:rPr>
          <w:rFonts w:hint="cs"/>
          <w:rtl/>
        </w:rPr>
        <w:t>,</w:t>
      </w:r>
      <w:r w:rsidR="003B6779">
        <w:rPr>
          <w:rFonts w:hint="cs"/>
          <w:rtl/>
        </w:rPr>
        <w:t xml:space="preserve"> בבקשה</w:t>
      </w:r>
      <w:r>
        <w:rPr>
          <w:rFonts w:hint="cs"/>
          <w:rtl/>
        </w:rPr>
        <w:t>. טוב, אז בוא נמשיך, תיכף</w:t>
      </w:r>
      <w:bookmarkStart w:id="1430" w:name="_ETM_Q1_5060140"/>
      <w:bookmarkEnd w:id="1430"/>
      <w:r>
        <w:rPr>
          <w:rFonts w:hint="cs"/>
          <w:rtl/>
        </w:rPr>
        <w:t xml:space="preserve"> כשהוא יתחבר אנחנו נביא אותו.</w:t>
      </w:r>
    </w:p>
    <w:p w:rsidR="003B6779" w:rsidRDefault="003B6779" w:rsidP="003B6779">
      <w:pPr>
        <w:rPr>
          <w:rtl/>
        </w:rPr>
      </w:pPr>
    </w:p>
    <w:p w:rsidR="003B6779" w:rsidRDefault="003B6779" w:rsidP="003B6779">
      <w:pPr>
        <w:pStyle w:val="a5"/>
        <w:keepNext/>
        <w:rPr>
          <w:rtl/>
        </w:rPr>
      </w:pPr>
      <w:bookmarkStart w:id="1431" w:name="ET_speaker_5811_246"/>
      <w:r w:rsidRPr="003B6779">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3B6779">
        <w:rPr>
          <w:rStyle w:val="TagStyle"/>
          <w:rtl/>
        </w:rPr>
        <w:t xml:space="preserve"> &lt;&lt; דובר &gt;&gt;</w:t>
      </w:r>
      <w:r>
        <w:rPr>
          <w:rtl/>
        </w:rPr>
        <w:t xml:space="preserve"> </w:t>
      </w:r>
      <w:bookmarkEnd w:id="1431"/>
    </w:p>
    <w:p w:rsidR="003B6779" w:rsidRDefault="003B6779" w:rsidP="003B6779">
      <w:pPr>
        <w:pStyle w:val="KeepWithNext"/>
        <w:rPr>
          <w:rtl/>
        </w:rPr>
      </w:pPr>
    </w:p>
    <w:p w:rsidR="003B6779" w:rsidRDefault="003B6779" w:rsidP="00996CE8">
      <w:pPr>
        <w:rPr>
          <w:rtl/>
        </w:rPr>
      </w:pPr>
      <w:r>
        <w:rPr>
          <w:rFonts w:hint="cs"/>
          <w:rtl/>
        </w:rPr>
        <w:t xml:space="preserve">זה </w:t>
      </w:r>
      <w:r w:rsidR="00996CE8">
        <w:rPr>
          <w:rFonts w:hint="cs"/>
          <w:rtl/>
        </w:rPr>
        <w:t>בסדר שעופר ימשיך לענות לי על הש</w:t>
      </w:r>
      <w:r>
        <w:rPr>
          <w:rFonts w:hint="cs"/>
          <w:rtl/>
        </w:rPr>
        <w:t>אלה ששאלתי</w:t>
      </w:r>
      <w:r w:rsidR="00996CE8">
        <w:rPr>
          <w:rFonts w:hint="cs"/>
          <w:rtl/>
        </w:rPr>
        <w:t xml:space="preserve"> אותו?</w:t>
      </w:r>
      <w:r w:rsidR="00996CE8">
        <w:rPr>
          <w:rFonts w:hint="cs"/>
        </w:rPr>
        <w:t xml:space="preserve"> </w:t>
      </w:r>
      <w:bookmarkStart w:id="1432" w:name="_ETM_Q1_5062960"/>
      <w:bookmarkEnd w:id="1432"/>
      <w:r w:rsidR="00996CE8">
        <w:rPr>
          <w:rFonts w:hint="cs"/>
          <w:rtl/>
        </w:rPr>
        <w:t>זה דווקא יהיה טוב אם זה גם יהיה לפרוטוקול.</w:t>
      </w:r>
      <w:bookmarkStart w:id="1433" w:name="_ETM_Q1_5072488"/>
      <w:bookmarkEnd w:id="1433"/>
      <w:r w:rsidR="00996CE8">
        <w:rPr>
          <w:rFonts w:hint="cs"/>
          <w:rtl/>
        </w:rPr>
        <w:t xml:space="preserve"> עופר, </w:t>
      </w:r>
      <w:r>
        <w:rPr>
          <w:rFonts w:hint="cs"/>
          <w:rtl/>
        </w:rPr>
        <w:t xml:space="preserve">איך אנחנו </w:t>
      </w:r>
      <w:proofErr w:type="spellStart"/>
      <w:r>
        <w:rPr>
          <w:rFonts w:hint="cs"/>
          <w:rtl/>
        </w:rPr>
        <w:t>מגינים</w:t>
      </w:r>
      <w:proofErr w:type="spellEnd"/>
      <w:r>
        <w:rPr>
          <w:rFonts w:hint="cs"/>
          <w:rtl/>
        </w:rPr>
        <w:t xml:space="preserve"> </w:t>
      </w:r>
      <w:r w:rsidR="00996CE8">
        <w:rPr>
          <w:rFonts w:hint="cs"/>
          <w:rtl/>
        </w:rPr>
        <w:t xml:space="preserve">על נהגי אוטובוסים מהידבקות בקורונה? </w:t>
      </w:r>
    </w:p>
    <w:p w:rsidR="003B6779" w:rsidRDefault="003B6779" w:rsidP="003B6779">
      <w:pPr>
        <w:rPr>
          <w:rtl/>
        </w:rPr>
      </w:pPr>
    </w:p>
    <w:p w:rsidR="003B6779" w:rsidRDefault="003B6779" w:rsidP="003B6779">
      <w:pPr>
        <w:pStyle w:val="afb"/>
        <w:keepNext/>
        <w:rPr>
          <w:rtl/>
        </w:rPr>
      </w:pPr>
      <w:bookmarkStart w:id="1434" w:name="ET_guest_795938_247"/>
      <w:r w:rsidRPr="003B6779">
        <w:rPr>
          <w:rStyle w:val="TagStyle"/>
          <w:rtl/>
        </w:rPr>
        <w:t xml:space="preserve"> &lt;&lt; אורח &gt;&gt; </w:t>
      </w:r>
      <w:r>
        <w:rPr>
          <w:rtl/>
        </w:rPr>
        <w:t>עופר לוי:</w:t>
      </w:r>
      <w:r w:rsidRPr="003B6779">
        <w:rPr>
          <w:rStyle w:val="TagStyle"/>
          <w:rtl/>
        </w:rPr>
        <w:t xml:space="preserve"> &lt;&lt; אורח &gt;&gt;</w:t>
      </w:r>
      <w:r>
        <w:rPr>
          <w:rtl/>
        </w:rPr>
        <w:t xml:space="preserve"> </w:t>
      </w:r>
      <w:bookmarkEnd w:id="1434"/>
    </w:p>
    <w:p w:rsidR="003B6779" w:rsidRDefault="003B6779" w:rsidP="003B6779">
      <w:pPr>
        <w:pStyle w:val="KeepWithNext"/>
        <w:rPr>
          <w:rtl/>
        </w:rPr>
      </w:pPr>
    </w:p>
    <w:p w:rsidR="003B6779" w:rsidRDefault="00996CE8" w:rsidP="00996CE8">
      <w:pPr>
        <w:rPr>
          <w:rtl/>
        </w:rPr>
      </w:pPr>
      <w:r>
        <w:rPr>
          <w:rFonts w:hint="cs"/>
          <w:rtl/>
        </w:rPr>
        <w:t xml:space="preserve">שני דברים עיקריים: </w:t>
      </w:r>
      <w:r w:rsidR="003B6779">
        <w:rPr>
          <w:rFonts w:hint="cs"/>
          <w:rtl/>
        </w:rPr>
        <w:t xml:space="preserve">הדבר הראשון הוא </w:t>
      </w:r>
      <w:r>
        <w:rPr>
          <w:rFonts w:hint="cs"/>
          <w:rtl/>
        </w:rPr>
        <w:t>שההנחיה</w:t>
      </w:r>
      <w:bookmarkStart w:id="1435" w:name="_ETM_Q1_5086564"/>
      <w:bookmarkEnd w:id="1435"/>
      <w:r>
        <w:rPr>
          <w:rFonts w:hint="cs"/>
          <w:rtl/>
        </w:rPr>
        <w:t xml:space="preserve"> </w:t>
      </w:r>
      <w:r w:rsidR="003B6779">
        <w:rPr>
          <w:rFonts w:hint="cs"/>
          <w:rtl/>
        </w:rPr>
        <w:t xml:space="preserve">היא כרגע שהנהג לא מתקף </w:t>
      </w:r>
      <w:r>
        <w:rPr>
          <w:rFonts w:hint="cs"/>
          <w:rtl/>
        </w:rPr>
        <w:t>ולא גובה כסף מאף אחד בציבור, פרט לשלוש אוכלוסיות</w:t>
      </w:r>
      <w:bookmarkStart w:id="1436" w:name="_ETM_Q1_5090577"/>
      <w:bookmarkEnd w:id="1436"/>
      <w:r>
        <w:rPr>
          <w:rFonts w:hint="cs"/>
          <w:rtl/>
        </w:rPr>
        <w:t xml:space="preserve"> מסוימות, </w:t>
      </w:r>
      <w:r w:rsidR="003B6779">
        <w:rPr>
          <w:rFonts w:hint="cs"/>
          <w:rtl/>
        </w:rPr>
        <w:t>כמו שכתוב בתקנות</w:t>
      </w:r>
      <w:r>
        <w:rPr>
          <w:rFonts w:hint="cs"/>
          <w:rtl/>
        </w:rPr>
        <w:t>.</w:t>
      </w:r>
      <w:bookmarkStart w:id="1437" w:name="_ETM_Q1_5099546"/>
      <w:bookmarkEnd w:id="1437"/>
    </w:p>
    <w:p w:rsidR="00996CE8" w:rsidRDefault="00996CE8" w:rsidP="00996CE8">
      <w:pPr>
        <w:rPr>
          <w:rtl/>
        </w:rPr>
      </w:pPr>
      <w:bookmarkStart w:id="1438" w:name="_ETM_Q1_5099615"/>
      <w:bookmarkEnd w:id="1438"/>
    </w:p>
    <w:p w:rsidR="00996CE8" w:rsidRDefault="00996CE8" w:rsidP="00996CE8">
      <w:pPr>
        <w:pStyle w:val="af8"/>
        <w:keepNext/>
        <w:rPr>
          <w:rtl/>
        </w:rPr>
      </w:pPr>
      <w:r w:rsidRPr="00996CE8">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996CE8">
        <w:rPr>
          <w:rStyle w:val="TagStyle"/>
          <w:rtl/>
        </w:rPr>
        <w:t xml:space="preserve"> &lt;&lt; יור &gt;&gt;</w:t>
      </w:r>
      <w:r w:rsidR="00C53622">
        <w:rPr>
          <w:rtl/>
        </w:rPr>
        <w:t xml:space="preserve"> </w:t>
      </w:r>
    </w:p>
    <w:p w:rsidR="00996CE8" w:rsidRDefault="00996CE8" w:rsidP="00996CE8">
      <w:pPr>
        <w:pStyle w:val="KeepWithNext"/>
        <w:rPr>
          <w:rtl/>
          <w:lang w:eastAsia="he-IL"/>
        </w:rPr>
      </w:pPr>
    </w:p>
    <w:p w:rsidR="00996CE8" w:rsidRPr="00996CE8" w:rsidRDefault="00996CE8" w:rsidP="00996CE8">
      <w:pPr>
        <w:rPr>
          <w:rtl/>
          <w:lang w:eastAsia="he-IL"/>
        </w:rPr>
      </w:pPr>
      <w:bookmarkStart w:id="1439" w:name="_ETM_Q1_5100352"/>
      <w:bookmarkEnd w:id="1439"/>
      <w:r>
        <w:rPr>
          <w:rFonts w:hint="cs"/>
          <w:rtl/>
          <w:lang w:eastAsia="he-IL"/>
        </w:rPr>
        <w:t xml:space="preserve">אפשר להמשיך? אני מבינה שמנכ"ל משרד התחבורה לא </w:t>
      </w:r>
      <w:bookmarkStart w:id="1440" w:name="_ETM_Q1_5100059"/>
      <w:bookmarkEnd w:id="1440"/>
      <w:r>
        <w:rPr>
          <w:rFonts w:hint="cs"/>
          <w:rtl/>
          <w:lang w:eastAsia="he-IL"/>
        </w:rPr>
        <w:t xml:space="preserve">נמצא </w:t>
      </w:r>
      <w:proofErr w:type="spellStart"/>
      <w:r>
        <w:rPr>
          <w:rFonts w:hint="cs"/>
          <w:rtl/>
          <w:lang w:eastAsia="he-IL"/>
        </w:rPr>
        <w:t>איתנו</w:t>
      </w:r>
      <w:proofErr w:type="spellEnd"/>
      <w:r>
        <w:rPr>
          <w:rFonts w:hint="cs"/>
          <w:rtl/>
          <w:lang w:eastAsia="he-IL"/>
        </w:rPr>
        <w:t>, אז בוא נמשיך בקריאה של התקנות. בבקשה, משרד</w:t>
      </w:r>
      <w:bookmarkStart w:id="1441" w:name="_ETM_Q1_5105672"/>
      <w:bookmarkEnd w:id="1441"/>
      <w:r>
        <w:rPr>
          <w:rFonts w:hint="cs"/>
          <w:rtl/>
          <w:lang w:eastAsia="he-IL"/>
        </w:rPr>
        <w:t xml:space="preserve"> הבריאות.</w:t>
      </w:r>
    </w:p>
    <w:p w:rsidR="003B6779" w:rsidRDefault="003B6779" w:rsidP="003B6779">
      <w:pPr>
        <w:rPr>
          <w:rtl/>
        </w:rPr>
      </w:pPr>
    </w:p>
    <w:p w:rsidR="003B6779" w:rsidRDefault="003B6779" w:rsidP="003B6779">
      <w:pPr>
        <w:pStyle w:val="a5"/>
        <w:keepNext/>
        <w:rPr>
          <w:rtl/>
        </w:rPr>
      </w:pPr>
      <w:bookmarkStart w:id="1442" w:name="ET_speaker_5811_248"/>
      <w:r w:rsidRPr="003B6779">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3B6779">
        <w:rPr>
          <w:rStyle w:val="TagStyle"/>
          <w:rtl/>
        </w:rPr>
        <w:t xml:space="preserve"> &lt;&lt; דובר &gt;&gt;</w:t>
      </w:r>
      <w:r>
        <w:rPr>
          <w:rtl/>
        </w:rPr>
        <w:t xml:space="preserve"> </w:t>
      </w:r>
      <w:bookmarkEnd w:id="1442"/>
    </w:p>
    <w:p w:rsidR="003B6779" w:rsidRDefault="003B6779" w:rsidP="003B6779">
      <w:pPr>
        <w:pStyle w:val="KeepWithNext"/>
        <w:rPr>
          <w:rtl/>
        </w:rPr>
      </w:pPr>
    </w:p>
    <w:p w:rsidR="00996CE8" w:rsidRDefault="00996CE8" w:rsidP="003B6779">
      <w:pPr>
        <w:rPr>
          <w:rtl/>
        </w:rPr>
      </w:pPr>
      <w:r>
        <w:rPr>
          <w:rFonts w:hint="cs"/>
          <w:rtl/>
        </w:rPr>
        <w:t>אבל הוא התחיל לענות לי על שאלה. שאלתי אותו איך אנחנו מונעים הידבקות.</w:t>
      </w:r>
      <w:bookmarkStart w:id="1443" w:name="_ETM_Q1_5109618"/>
      <w:bookmarkEnd w:id="1443"/>
    </w:p>
    <w:p w:rsidR="00996CE8" w:rsidRDefault="00996CE8" w:rsidP="003B6779">
      <w:pPr>
        <w:rPr>
          <w:rtl/>
        </w:rPr>
      </w:pPr>
      <w:bookmarkStart w:id="1444" w:name="_ETM_Q1_5109673"/>
      <w:bookmarkEnd w:id="1444"/>
    </w:p>
    <w:p w:rsidR="00996CE8" w:rsidRDefault="00996CE8" w:rsidP="00996CE8">
      <w:pPr>
        <w:pStyle w:val="af8"/>
        <w:keepNext/>
        <w:rPr>
          <w:rtl/>
        </w:rPr>
      </w:pPr>
      <w:r w:rsidRPr="00996CE8">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996CE8">
        <w:rPr>
          <w:rStyle w:val="TagStyle"/>
          <w:rtl/>
        </w:rPr>
        <w:t xml:space="preserve"> &lt;&lt; יור &gt;&gt;</w:t>
      </w:r>
      <w:r w:rsidR="00C53622">
        <w:rPr>
          <w:rtl/>
        </w:rPr>
        <w:t xml:space="preserve"> </w:t>
      </w:r>
    </w:p>
    <w:p w:rsidR="00996CE8" w:rsidRDefault="00996CE8" w:rsidP="00996CE8">
      <w:pPr>
        <w:pStyle w:val="KeepWithNext"/>
        <w:rPr>
          <w:rtl/>
          <w:lang w:eastAsia="he-IL"/>
        </w:rPr>
      </w:pPr>
    </w:p>
    <w:p w:rsidR="00996CE8" w:rsidRDefault="00996CE8" w:rsidP="00996CE8">
      <w:pPr>
        <w:rPr>
          <w:rtl/>
          <w:lang w:eastAsia="he-IL"/>
        </w:rPr>
      </w:pPr>
      <w:bookmarkStart w:id="1445" w:name="_ETM_Q1_5106414"/>
      <w:bookmarkEnd w:id="1445"/>
      <w:r>
        <w:rPr>
          <w:rFonts w:hint="cs"/>
          <w:rtl/>
          <w:lang w:eastAsia="he-IL"/>
        </w:rPr>
        <w:t xml:space="preserve">אה, סליחה, לא שמעתי. לא, כי </w:t>
      </w:r>
      <w:bookmarkStart w:id="1446" w:name="_ETM_Q1_5108044"/>
      <w:bookmarkEnd w:id="1446"/>
      <w:r>
        <w:rPr>
          <w:rFonts w:hint="cs"/>
          <w:rtl/>
          <w:lang w:eastAsia="he-IL"/>
        </w:rPr>
        <w:t>היא שאלה אתכם אם זה משהו לפרוטוקול.</w:t>
      </w:r>
      <w:bookmarkStart w:id="1447" w:name="_ETM_Q1_5111850"/>
      <w:bookmarkEnd w:id="1447"/>
    </w:p>
    <w:p w:rsidR="00996CE8" w:rsidRDefault="00996CE8" w:rsidP="00996CE8">
      <w:pPr>
        <w:rPr>
          <w:rtl/>
          <w:lang w:eastAsia="he-IL"/>
        </w:rPr>
      </w:pPr>
      <w:bookmarkStart w:id="1448" w:name="_ETM_Q1_5111914"/>
      <w:bookmarkStart w:id="1449" w:name="_ETM_Q1_5109604"/>
      <w:bookmarkEnd w:id="1448"/>
      <w:bookmarkEnd w:id="1449"/>
    </w:p>
    <w:p w:rsidR="00996CE8" w:rsidRDefault="00996CE8" w:rsidP="00996CE8">
      <w:pPr>
        <w:pStyle w:val="a5"/>
        <w:keepNext/>
        <w:rPr>
          <w:rtl/>
        </w:rPr>
      </w:pPr>
      <w:r w:rsidRPr="00996CE8">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996CE8">
        <w:rPr>
          <w:rStyle w:val="TagStyle"/>
          <w:rtl/>
        </w:rPr>
        <w:t xml:space="preserve"> &lt;&lt; דובר &gt;&gt;</w:t>
      </w:r>
      <w:r w:rsidR="00C53622">
        <w:rPr>
          <w:rtl/>
        </w:rPr>
        <w:t xml:space="preserve"> </w:t>
      </w:r>
    </w:p>
    <w:p w:rsidR="00996CE8" w:rsidRDefault="00996CE8" w:rsidP="00996CE8">
      <w:pPr>
        <w:pStyle w:val="KeepWithNext"/>
        <w:rPr>
          <w:rtl/>
          <w:lang w:eastAsia="he-IL"/>
        </w:rPr>
      </w:pPr>
    </w:p>
    <w:p w:rsidR="003B6779" w:rsidRDefault="00996CE8" w:rsidP="00996CE8">
      <w:pPr>
        <w:rPr>
          <w:rtl/>
        </w:rPr>
      </w:pPr>
      <w:bookmarkStart w:id="1450" w:name="_ETM_Q1_5110064"/>
      <w:bookmarkStart w:id="1451" w:name="_ETM_Q1_5110119"/>
      <w:bookmarkEnd w:id="1450"/>
      <w:bookmarkEnd w:id="1451"/>
      <w:r>
        <w:rPr>
          <w:rFonts w:hint="cs"/>
          <w:rtl/>
          <w:lang w:eastAsia="he-IL"/>
        </w:rPr>
        <w:t xml:space="preserve">אם זה בסדר, ברשותך, </w:t>
      </w:r>
      <w:bookmarkStart w:id="1452" w:name="_ETM_Q1_5113988"/>
      <w:bookmarkEnd w:id="1452"/>
      <w:r>
        <w:rPr>
          <w:rFonts w:hint="cs"/>
          <w:rtl/>
          <w:lang w:eastAsia="he-IL"/>
        </w:rPr>
        <w:t xml:space="preserve">שאלתי אותו איך אנחנו מונעים הידבקות של נהגי אוטובוסים בקורונה. </w:t>
      </w:r>
      <w:bookmarkStart w:id="1453" w:name="_ETM_Q1_5115350"/>
      <w:bookmarkEnd w:id="1453"/>
      <w:r>
        <w:rPr>
          <w:rFonts w:hint="cs"/>
          <w:rtl/>
          <w:lang w:eastAsia="he-IL"/>
        </w:rPr>
        <w:t xml:space="preserve">ואז </w:t>
      </w:r>
      <w:r w:rsidR="003B6779">
        <w:rPr>
          <w:rFonts w:hint="cs"/>
          <w:rtl/>
        </w:rPr>
        <w:t>הוא התחיל להגיד בשתי דרכים</w:t>
      </w:r>
      <w:r>
        <w:rPr>
          <w:rFonts w:hint="cs"/>
          <w:rtl/>
        </w:rPr>
        <w:t xml:space="preserve">, האחת שלא גובים כסף </w:t>
      </w:r>
      <w:r w:rsidR="00D7226F">
        <w:rPr>
          <w:rFonts w:hint="cs"/>
          <w:rtl/>
        </w:rPr>
        <w:t>- - -</w:t>
      </w:r>
    </w:p>
    <w:p w:rsidR="003B6779" w:rsidRDefault="003B6779" w:rsidP="003B6779">
      <w:pPr>
        <w:rPr>
          <w:rtl/>
        </w:rPr>
      </w:pPr>
    </w:p>
    <w:p w:rsidR="003B6779" w:rsidRDefault="003B6779" w:rsidP="003B6779">
      <w:pPr>
        <w:pStyle w:val="afb"/>
        <w:keepNext/>
        <w:rPr>
          <w:rtl/>
        </w:rPr>
      </w:pPr>
      <w:bookmarkStart w:id="1454" w:name="ET_guest_795938_249"/>
      <w:r w:rsidRPr="003B6779">
        <w:rPr>
          <w:rStyle w:val="TagStyle"/>
          <w:rtl/>
        </w:rPr>
        <w:t xml:space="preserve"> &lt;&lt; אורח &gt;&gt; </w:t>
      </w:r>
      <w:r>
        <w:rPr>
          <w:rtl/>
        </w:rPr>
        <w:t>עופר לוי:</w:t>
      </w:r>
      <w:r w:rsidRPr="003B6779">
        <w:rPr>
          <w:rStyle w:val="TagStyle"/>
          <w:rtl/>
        </w:rPr>
        <w:t xml:space="preserve"> &lt;&lt; אורח &gt;&gt;</w:t>
      </w:r>
      <w:r>
        <w:rPr>
          <w:rtl/>
        </w:rPr>
        <w:t xml:space="preserve"> </w:t>
      </w:r>
      <w:bookmarkEnd w:id="1454"/>
    </w:p>
    <w:p w:rsidR="003B6779" w:rsidRDefault="003B6779" w:rsidP="003B6779">
      <w:pPr>
        <w:pStyle w:val="KeepWithNext"/>
        <w:rPr>
          <w:rtl/>
        </w:rPr>
      </w:pPr>
    </w:p>
    <w:p w:rsidR="003B6779" w:rsidRDefault="003B6779" w:rsidP="00D7226F">
      <w:pPr>
        <w:rPr>
          <w:rtl/>
        </w:rPr>
      </w:pPr>
      <w:r>
        <w:rPr>
          <w:rFonts w:hint="cs"/>
          <w:rtl/>
        </w:rPr>
        <w:t xml:space="preserve">מעבר </w:t>
      </w:r>
      <w:r w:rsidR="00D7226F">
        <w:rPr>
          <w:rFonts w:hint="cs"/>
          <w:rtl/>
        </w:rPr>
        <w:t xml:space="preserve">כמובן </w:t>
      </w:r>
      <w:bookmarkStart w:id="1455" w:name="_ETM_Q1_5120446"/>
      <w:bookmarkEnd w:id="1455"/>
      <w:proofErr w:type="spellStart"/>
      <w:r>
        <w:rPr>
          <w:rFonts w:hint="cs"/>
          <w:rtl/>
        </w:rPr>
        <w:t>לעטיית</w:t>
      </w:r>
      <w:proofErr w:type="spellEnd"/>
      <w:r>
        <w:rPr>
          <w:rFonts w:hint="cs"/>
          <w:rtl/>
        </w:rPr>
        <w:t xml:space="preserve"> המ</w:t>
      </w:r>
      <w:r w:rsidR="00D7226F">
        <w:rPr>
          <w:rFonts w:hint="cs"/>
          <w:rtl/>
        </w:rPr>
        <w:t>ס</w:t>
      </w:r>
      <w:r>
        <w:rPr>
          <w:rFonts w:hint="cs"/>
          <w:rtl/>
        </w:rPr>
        <w:t>כה</w:t>
      </w:r>
      <w:r w:rsidR="00D7226F">
        <w:rPr>
          <w:rFonts w:hint="cs"/>
          <w:rtl/>
        </w:rPr>
        <w:t xml:space="preserve">, שהמפעיל מספק לנהגים מסכות </w:t>
      </w:r>
      <w:proofErr w:type="spellStart"/>
      <w:r w:rsidR="00D7226F">
        <w:rPr>
          <w:rFonts w:hint="cs"/>
          <w:rtl/>
        </w:rPr>
        <w:t>ואלכוג'ל</w:t>
      </w:r>
      <w:proofErr w:type="spellEnd"/>
      <w:r w:rsidR="00D7226F">
        <w:rPr>
          <w:rFonts w:hint="cs"/>
          <w:rtl/>
        </w:rPr>
        <w:t>, אז</w:t>
      </w:r>
      <w:r>
        <w:rPr>
          <w:rFonts w:hint="cs"/>
          <w:rtl/>
        </w:rPr>
        <w:t xml:space="preserve"> אחד</w:t>
      </w:r>
      <w:r w:rsidR="00D7226F">
        <w:rPr>
          <w:rFonts w:hint="cs"/>
          <w:rtl/>
        </w:rPr>
        <w:t>, כפי שאמרתי,</w:t>
      </w:r>
      <w:r>
        <w:rPr>
          <w:rFonts w:hint="cs"/>
          <w:rtl/>
        </w:rPr>
        <w:t xml:space="preserve"> ההנחיה היא כרגע שהנהגים לא מתקפים </w:t>
      </w:r>
      <w:r w:rsidR="00D7226F">
        <w:rPr>
          <w:rFonts w:hint="cs"/>
          <w:rtl/>
        </w:rPr>
        <w:t xml:space="preserve">ולא גובים </w:t>
      </w:r>
      <w:bookmarkStart w:id="1456" w:name="_ETM_Q1_5132978"/>
      <w:bookmarkEnd w:id="1456"/>
      <w:r w:rsidR="00D7226F">
        <w:rPr>
          <w:rFonts w:hint="cs"/>
          <w:rtl/>
        </w:rPr>
        <w:t xml:space="preserve">מזומן מהציבור, </w:t>
      </w:r>
      <w:r>
        <w:rPr>
          <w:rFonts w:hint="cs"/>
          <w:rtl/>
        </w:rPr>
        <w:t>פרט לשלו</w:t>
      </w:r>
      <w:r w:rsidR="00D7226F">
        <w:rPr>
          <w:rFonts w:hint="cs"/>
          <w:rtl/>
        </w:rPr>
        <w:t xml:space="preserve">ש </w:t>
      </w:r>
      <w:r>
        <w:rPr>
          <w:rFonts w:hint="cs"/>
          <w:rtl/>
        </w:rPr>
        <w:t>א</w:t>
      </w:r>
      <w:r w:rsidR="00D7226F">
        <w:rPr>
          <w:rFonts w:hint="cs"/>
          <w:rtl/>
        </w:rPr>
        <w:t xml:space="preserve">וכלוסיות מאוד מסוימות, </w:t>
      </w:r>
      <w:r>
        <w:rPr>
          <w:rFonts w:hint="cs"/>
          <w:rtl/>
        </w:rPr>
        <w:t xml:space="preserve">שיש </w:t>
      </w:r>
      <w:r w:rsidR="00D7226F">
        <w:rPr>
          <w:rFonts w:hint="cs"/>
          <w:rtl/>
        </w:rPr>
        <w:t xml:space="preserve">בהן </w:t>
      </w:r>
      <w:r>
        <w:rPr>
          <w:rFonts w:hint="cs"/>
          <w:rtl/>
        </w:rPr>
        <w:t xml:space="preserve">פגיעה </w:t>
      </w:r>
      <w:r w:rsidR="00D7226F">
        <w:rPr>
          <w:rFonts w:hint="cs"/>
          <w:rtl/>
        </w:rPr>
        <w:t xml:space="preserve">כתוצאה מההנחיה הזאת, וזה אזרחים </w:t>
      </w:r>
      <w:bookmarkStart w:id="1457" w:name="_ETM_Q1_5142396"/>
      <w:bookmarkEnd w:id="1457"/>
      <w:r w:rsidR="00D7226F">
        <w:rPr>
          <w:rFonts w:hint="cs"/>
          <w:rtl/>
        </w:rPr>
        <w:t xml:space="preserve">ותיקים; </w:t>
      </w:r>
      <w:r>
        <w:rPr>
          <w:rFonts w:hint="cs"/>
          <w:rtl/>
        </w:rPr>
        <w:t xml:space="preserve">האוכלוסייה השנייה היא </w:t>
      </w:r>
      <w:r w:rsidR="00D7226F">
        <w:rPr>
          <w:rFonts w:hint="cs"/>
          <w:rtl/>
        </w:rPr>
        <w:t xml:space="preserve">אוכלוסייה של מלווי עיוורים, </w:t>
      </w:r>
      <w:r>
        <w:rPr>
          <w:rFonts w:hint="cs"/>
          <w:rtl/>
        </w:rPr>
        <w:t>שלא</w:t>
      </w:r>
      <w:r w:rsidR="00D7226F">
        <w:rPr>
          <w:rFonts w:hint="cs"/>
          <w:rtl/>
        </w:rPr>
        <w:t xml:space="preserve"> יכולים ליהנות מההנחה שהם זכאים לה מכוח </w:t>
      </w:r>
      <w:bookmarkStart w:id="1458" w:name="_ETM_Q1_5153548"/>
      <w:bookmarkEnd w:id="1458"/>
      <w:r w:rsidR="00D7226F">
        <w:rPr>
          <w:rFonts w:hint="cs"/>
          <w:rtl/>
        </w:rPr>
        <w:t>צו</w:t>
      </w:r>
      <w:r>
        <w:rPr>
          <w:rFonts w:hint="cs"/>
          <w:rtl/>
        </w:rPr>
        <w:t xml:space="preserve"> הפיקוח אלא אם כן הם </w:t>
      </w:r>
      <w:r w:rsidR="00D7226F">
        <w:rPr>
          <w:rFonts w:hint="cs"/>
          <w:rtl/>
        </w:rPr>
        <w:t>משלמים במזומן; והאוכלוסייה השלישית היא האוכלוסייה של האנשים שנוסעים באוטובוסים</w:t>
      </w:r>
      <w:bookmarkStart w:id="1459" w:name="_ETM_Q1_5160429"/>
      <w:bookmarkEnd w:id="1459"/>
      <w:r w:rsidR="00D7226F">
        <w:rPr>
          <w:rFonts w:hint="cs"/>
          <w:rtl/>
        </w:rPr>
        <w:t xml:space="preserve"> </w:t>
      </w:r>
      <w:r>
        <w:rPr>
          <w:rFonts w:hint="cs"/>
          <w:rtl/>
        </w:rPr>
        <w:t>הממוגנים בשומרון</w:t>
      </w:r>
      <w:r w:rsidR="00D7226F">
        <w:rPr>
          <w:rFonts w:hint="cs"/>
          <w:rtl/>
        </w:rPr>
        <w:t>,</w:t>
      </w:r>
      <w:r>
        <w:rPr>
          <w:rFonts w:hint="cs"/>
          <w:rtl/>
        </w:rPr>
        <w:t xml:space="preserve"> שגם הם זכאים להנחה</w:t>
      </w:r>
      <w:r w:rsidR="00D7226F">
        <w:rPr>
          <w:rFonts w:hint="cs"/>
          <w:rtl/>
        </w:rPr>
        <w:t>, ואי-אפשר לתת להם את ההנחה פרט לתשלום במזומן.</w:t>
      </w:r>
    </w:p>
    <w:p w:rsidR="003B6779" w:rsidRDefault="003B6779" w:rsidP="003B6779">
      <w:pPr>
        <w:rPr>
          <w:rtl/>
        </w:rPr>
      </w:pPr>
    </w:p>
    <w:p w:rsidR="003B6779" w:rsidRDefault="003B6779" w:rsidP="00733C62">
      <w:pPr>
        <w:rPr>
          <w:rtl/>
        </w:rPr>
      </w:pPr>
      <w:r>
        <w:rPr>
          <w:rFonts w:hint="cs"/>
          <w:rtl/>
        </w:rPr>
        <w:t>מעבר לכך</w:t>
      </w:r>
      <w:r w:rsidR="00733C62">
        <w:rPr>
          <w:rFonts w:hint="cs"/>
          <w:rtl/>
        </w:rPr>
        <w:t>,</w:t>
      </w:r>
      <w:r>
        <w:rPr>
          <w:rFonts w:hint="cs"/>
          <w:rtl/>
        </w:rPr>
        <w:t xml:space="preserve"> יש איסור לשבת במושבים שמאחורי </w:t>
      </w:r>
      <w:proofErr w:type="spellStart"/>
      <w:r>
        <w:rPr>
          <w:rFonts w:hint="cs"/>
          <w:rtl/>
        </w:rPr>
        <w:t>ומצידי</w:t>
      </w:r>
      <w:proofErr w:type="spellEnd"/>
      <w:r>
        <w:rPr>
          <w:rFonts w:hint="cs"/>
          <w:rtl/>
        </w:rPr>
        <w:t xml:space="preserve"> הנהג</w:t>
      </w:r>
      <w:r w:rsidR="00733C62">
        <w:rPr>
          <w:rFonts w:hint="cs"/>
          <w:rtl/>
        </w:rPr>
        <w:t xml:space="preserve">, </w:t>
      </w:r>
      <w:bookmarkStart w:id="1460" w:name="_ETM_Q1_5178579"/>
      <w:bookmarkEnd w:id="1460"/>
      <w:r w:rsidR="00733C62">
        <w:rPr>
          <w:rFonts w:hint="cs"/>
          <w:rtl/>
        </w:rPr>
        <w:t>שני המושבים הראשונים.</w:t>
      </w:r>
      <w:r>
        <w:rPr>
          <w:rFonts w:hint="cs"/>
          <w:rtl/>
        </w:rPr>
        <w:t xml:space="preserve"> הם נסגרים </w:t>
      </w:r>
      <w:r w:rsidR="00733C62">
        <w:rPr>
          <w:rFonts w:hint="cs"/>
          <w:rtl/>
        </w:rPr>
        <w:t xml:space="preserve">בסרט </w:t>
      </w:r>
      <w:r>
        <w:rPr>
          <w:rFonts w:hint="cs"/>
          <w:rtl/>
        </w:rPr>
        <w:t>והציבור לא מתקרב לנהגים</w:t>
      </w:r>
      <w:r w:rsidR="00733C62">
        <w:rPr>
          <w:rFonts w:hint="cs"/>
          <w:rtl/>
        </w:rPr>
        <w:t xml:space="preserve"> באופן הזה. </w:t>
      </w:r>
      <w:r>
        <w:rPr>
          <w:rFonts w:hint="cs"/>
          <w:rtl/>
        </w:rPr>
        <w:t>וכמ</w:t>
      </w:r>
      <w:r w:rsidR="00733C62">
        <w:rPr>
          <w:rFonts w:hint="cs"/>
          <w:rtl/>
        </w:rPr>
        <w:t xml:space="preserve">ובן שאנחנו התחלנו עכשיו בפרויקט </w:t>
      </w:r>
      <w:r>
        <w:rPr>
          <w:rFonts w:hint="cs"/>
          <w:rtl/>
        </w:rPr>
        <w:t>מאוד ג</w:t>
      </w:r>
      <w:r w:rsidR="00733C62">
        <w:rPr>
          <w:rFonts w:hint="cs"/>
          <w:rtl/>
        </w:rPr>
        <w:t>ד</w:t>
      </w:r>
      <w:r>
        <w:rPr>
          <w:rFonts w:hint="cs"/>
          <w:rtl/>
        </w:rPr>
        <w:t>ול ומאוד יפה</w:t>
      </w:r>
      <w:r w:rsidR="00733C62">
        <w:rPr>
          <w:rFonts w:hint="cs"/>
          <w:rtl/>
        </w:rPr>
        <w:t xml:space="preserve"> של </w:t>
      </w:r>
      <w:bookmarkStart w:id="1461" w:name="_ETM_Q1_5199807"/>
      <w:bookmarkEnd w:id="1461"/>
      <w:r w:rsidR="00733C62">
        <w:rPr>
          <w:rFonts w:hint="cs"/>
          <w:rtl/>
        </w:rPr>
        <w:t>התקנת תאי נהגים, שה</w:t>
      </w:r>
      <w:r>
        <w:rPr>
          <w:rFonts w:hint="cs"/>
          <w:rtl/>
        </w:rPr>
        <w:t xml:space="preserve">נהגים </w:t>
      </w:r>
      <w:r w:rsidR="00733C62">
        <w:rPr>
          <w:rFonts w:hint="cs"/>
          <w:rtl/>
        </w:rPr>
        <w:t xml:space="preserve">ישבו בתוך האוטובוס בתוך איזושהי קופסה </w:t>
      </w:r>
      <w:r>
        <w:rPr>
          <w:rFonts w:hint="cs"/>
          <w:rtl/>
        </w:rPr>
        <w:t>ויהיו מנ</w:t>
      </w:r>
      <w:r w:rsidR="00733C62">
        <w:rPr>
          <w:rFonts w:hint="cs"/>
          <w:rtl/>
        </w:rPr>
        <w:t>ותקים.</w:t>
      </w:r>
      <w:bookmarkStart w:id="1462" w:name="_ETM_Q1_5209752"/>
      <w:bookmarkEnd w:id="1462"/>
    </w:p>
    <w:p w:rsidR="00733C62" w:rsidRDefault="00733C62" w:rsidP="00733C62">
      <w:pPr>
        <w:rPr>
          <w:rtl/>
        </w:rPr>
      </w:pPr>
      <w:bookmarkStart w:id="1463" w:name="_ETM_Q1_5209806"/>
      <w:bookmarkEnd w:id="1463"/>
    </w:p>
    <w:p w:rsidR="003B6779" w:rsidRDefault="003B6779" w:rsidP="003B6779">
      <w:pPr>
        <w:pStyle w:val="af8"/>
        <w:keepNext/>
        <w:rPr>
          <w:rtl/>
        </w:rPr>
      </w:pPr>
      <w:bookmarkStart w:id="1464" w:name="ET_yor_5743_250"/>
      <w:r w:rsidRPr="003B6779">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3B6779">
        <w:rPr>
          <w:rStyle w:val="TagStyle"/>
          <w:rtl/>
        </w:rPr>
        <w:t xml:space="preserve"> &lt;&lt; יור &gt;&gt;</w:t>
      </w:r>
      <w:r>
        <w:rPr>
          <w:rtl/>
        </w:rPr>
        <w:t xml:space="preserve"> </w:t>
      </w:r>
      <w:bookmarkEnd w:id="1464"/>
    </w:p>
    <w:p w:rsidR="003B6779" w:rsidRDefault="003B6779" w:rsidP="003B6779">
      <w:pPr>
        <w:pStyle w:val="KeepWithNext"/>
        <w:rPr>
          <w:rtl/>
        </w:rPr>
      </w:pPr>
    </w:p>
    <w:p w:rsidR="003B6779" w:rsidRDefault="003B6779" w:rsidP="003B6779">
      <w:pPr>
        <w:rPr>
          <w:rtl/>
        </w:rPr>
      </w:pPr>
      <w:r>
        <w:rPr>
          <w:rFonts w:hint="cs"/>
          <w:rtl/>
        </w:rPr>
        <w:t>בבקשה</w:t>
      </w:r>
      <w:r w:rsidR="00733C62">
        <w:rPr>
          <w:rFonts w:hint="cs"/>
          <w:rtl/>
        </w:rPr>
        <w:t>,</w:t>
      </w:r>
      <w:r>
        <w:rPr>
          <w:rFonts w:hint="cs"/>
          <w:rtl/>
        </w:rPr>
        <w:t xml:space="preserve"> אדוני המנכ</w:t>
      </w:r>
      <w:r w:rsidR="00733C62">
        <w:rPr>
          <w:rFonts w:hint="cs"/>
          <w:rtl/>
        </w:rPr>
        <w:t>"</w:t>
      </w:r>
      <w:r>
        <w:rPr>
          <w:rFonts w:hint="cs"/>
          <w:rtl/>
        </w:rPr>
        <w:t>ל</w:t>
      </w:r>
      <w:r w:rsidR="00733C62">
        <w:rPr>
          <w:rFonts w:hint="cs"/>
          <w:rtl/>
        </w:rPr>
        <w:t>.</w:t>
      </w:r>
    </w:p>
    <w:p w:rsidR="003B6779" w:rsidRDefault="003B6779" w:rsidP="003B6779">
      <w:pPr>
        <w:rPr>
          <w:rtl/>
        </w:rPr>
      </w:pPr>
    </w:p>
    <w:p w:rsidR="003B6779" w:rsidRDefault="003B6779" w:rsidP="003B6779">
      <w:pPr>
        <w:pStyle w:val="afb"/>
        <w:keepNext/>
        <w:rPr>
          <w:rtl/>
        </w:rPr>
      </w:pPr>
      <w:bookmarkStart w:id="1465" w:name="ET_guest_868792_251"/>
      <w:r w:rsidRPr="003B6779">
        <w:rPr>
          <w:rStyle w:val="TagStyle"/>
          <w:rtl/>
        </w:rPr>
        <w:t xml:space="preserve"> &lt;&lt; אורח &gt;&gt; </w:t>
      </w:r>
      <w:r>
        <w:rPr>
          <w:rtl/>
        </w:rPr>
        <w:t>עופר מלכה:</w:t>
      </w:r>
      <w:r w:rsidRPr="003B6779">
        <w:rPr>
          <w:rStyle w:val="TagStyle"/>
          <w:rtl/>
        </w:rPr>
        <w:t xml:space="preserve"> &lt;&lt; אורח &gt;&gt;</w:t>
      </w:r>
      <w:r>
        <w:rPr>
          <w:rtl/>
        </w:rPr>
        <w:t xml:space="preserve"> </w:t>
      </w:r>
      <w:bookmarkEnd w:id="1465"/>
    </w:p>
    <w:p w:rsidR="003B6779" w:rsidRDefault="003B6779" w:rsidP="003B6779">
      <w:pPr>
        <w:pStyle w:val="KeepWithNext"/>
        <w:rPr>
          <w:rtl/>
        </w:rPr>
      </w:pPr>
    </w:p>
    <w:p w:rsidR="00733C62" w:rsidRDefault="00733C62" w:rsidP="00733C62">
      <w:pPr>
        <w:rPr>
          <w:rtl/>
        </w:rPr>
      </w:pPr>
      <w:r>
        <w:rPr>
          <w:rFonts w:hint="cs"/>
          <w:rtl/>
        </w:rPr>
        <w:t>אז מה שרציתי לומר, אני עוקב אחרי הדיון, ורציתי א' להסביר</w:t>
      </w:r>
      <w:bookmarkStart w:id="1466" w:name="_ETM_Q1_5222538"/>
      <w:bookmarkEnd w:id="1466"/>
      <w:r>
        <w:rPr>
          <w:rFonts w:hint="cs"/>
          <w:rtl/>
        </w:rPr>
        <w:t xml:space="preserve"> </w:t>
      </w:r>
      <w:r w:rsidR="003B6779">
        <w:rPr>
          <w:rFonts w:hint="cs"/>
          <w:rtl/>
        </w:rPr>
        <w:t>שלגבי האוטובוסים</w:t>
      </w:r>
      <w:r>
        <w:rPr>
          <w:rFonts w:hint="cs"/>
          <w:rtl/>
        </w:rPr>
        <w:t>,</w:t>
      </w:r>
      <w:r w:rsidR="003B6779">
        <w:rPr>
          <w:rFonts w:hint="cs"/>
          <w:rtl/>
        </w:rPr>
        <w:t xml:space="preserve"> הרכבות</w:t>
      </w:r>
      <w:r>
        <w:rPr>
          <w:rFonts w:hint="cs"/>
          <w:rtl/>
        </w:rPr>
        <w:t>,</w:t>
      </w:r>
      <w:r w:rsidR="003B6779">
        <w:rPr>
          <w:rFonts w:hint="cs"/>
          <w:rtl/>
        </w:rPr>
        <w:t xml:space="preserve"> </w:t>
      </w:r>
      <w:r>
        <w:rPr>
          <w:rFonts w:hint="cs"/>
          <w:rtl/>
        </w:rPr>
        <w:t xml:space="preserve">אנחנו </w:t>
      </w:r>
      <w:r w:rsidR="003B6779">
        <w:rPr>
          <w:rFonts w:hint="cs"/>
          <w:rtl/>
        </w:rPr>
        <w:t xml:space="preserve">לפי התקנות </w:t>
      </w:r>
      <w:r>
        <w:rPr>
          <w:rFonts w:hint="cs"/>
          <w:rtl/>
        </w:rPr>
        <w:t xml:space="preserve">ולפי התו הכחול, </w:t>
      </w:r>
      <w:r w:rsidR="003B6779">
        <w:rPr>
          <w:rFonts w:hint="cs"/>
          <w:rtl/>
        </w:rPr>
        <w:t>ואנחנו מתואמים לגמרי עם משרד הבריאות</w:t>
      </w:r>
      <w:r>
        <w:rPr>
          <w:rFonts w:hint="cs"/>
          <w:rtl/>
        </w:rPr>
        <w:t>.</w:t>
      </w:r>
      <w:bookmarkStart w:id="1467" w:name="_ETM_Q1_5235166"/>
      <w:bookmarkEnd w:id="1467"/>
    </w:p>
    <w:p w:rsidR="00733C62" w:rsidRDefault="00733C62" w:rsidP="00733C62">
      <w:pPr>
        <w:rPr>
          <w:rtl/>
        </w:rPr>
      </w:pPr>
      <w:bookmarkStart w:id="1468" w:name="_ETM_Q1_5235220"/>
      <w:bookmarkStart w:id="1469" w:name="_ETM_Q1_5235270"/>
      <w:bookmarkEnd w:id="1468"/>
      <w:bookmarkEnd w:id="1469"/>
    </w:p>
    <w:p w:rsidR="00630D2F" w:rsidRDefault="00733C62" w:rsidP="00630D2F">
      <w:pPr>
        <w:rPr>
          <w:rtl/>
        </w:rPr>
      </w:pPr>
      <w:bookmarkStart w:id="1470" w:name="_ETM_Q1_5235322"/>
      <w:bookmarkEnd w:id="1470"/>
      <w:r>
        <w:rPr>
          <w:rFonts w:hint="cs"/>
          <w:rtl/>
        </w:rPr>
        <w:t xml:space="preserve">לגבי הרכבת הקלה בירושלים </w:t>
      </w:r>
      <w:bookmarkStart w:id="1471" w:name="_ETM_Q1_5235525"/>
      <w:bookmarkEnd w:id="1471"/>
      <w:r>
        <w:rPr>
          <w:rtl/>
        </w:rPr>
        <w:t>–</w:t>
      </w:r>
      <w:r>
        <w:rPr>
          <w:rFonts w:hint="cs"/>
          <w:rtl/>
        </w:rPr>
        <w:t xml:space="preserve"> אותו כנ"ל</w:t>
      </w:r>
      <w:r w:rsidR="00630D2F">
        <w:rPr>
          <w:rFonts w:hint="cs"/>
          <w:rtl/>
        </w:rPr>
        <w:t>,</w:t>
      </w:r>
      <w:r w:rsidR="003B6779">
        <w:rPr>
          <w:rFonts w:hint="cs"/>
          <w:rtl/>
        </w:rPr>
        <w:t xml:space="preserve"> כל התקנות </w:t>
      </w:r>
      <w:r w:rsidR="00630D2F">
        <w:rPr>
          <w:rFonts w:hint="cs"/>
          <w:rtl/>
        </w:rPr>
        <w:t xml:space="preserve">שנקבעו נקבעו יחד עם משרד הבריאות, </w:t>
      </w:r>
      <w:bookmarkStart w:id="1472" w:name="_ETM_Q1_5241863"/>
      <w:bookmarkEnd w:id="1472"/>
      <w:r w:rsidR="003B6779">
        <w:rPr>
          <w:rFonts w:hint="cs"/>
          <w:rtl/>
        </w:rPr>
        <w:t>אנחנו שומרים על בריאות הציבור</w:t>
      </w:r>
      <w:r w:rsidR="00630D2F">
        <w:rPr>
          <w:rFonts w:hint="cs"/>
          <w:rtl/>
        </w:rPr>
        <w:t>.</w:t>
      </w:r>
      <w:r w:rsidR="003B6779">
        <w:rPr>
          <w:rFonts w:hint="cs"/>
          <w:rtl/>
        </w:rPr>
        <w:t xml:space="preserve"> יש לנו בעיה של תפעול</w:t>
      </w:r>
      <w:r w:rsidR="00630D2F">
        <w:rPr>
          <w:rFonts w:hint="cs"/>
          <w:rtl/>
        </w:rPr>
        <w:t>,</w:t>
      </w:r>
      <w:r w:rsidR="003B6779">
        <w:rPr>
          <w:rFonts w:hint="cs"/>
          <w:rtl/>
        </w:rPr>
        <w:t xml:space="preserve"> מכיוון שמערכות </w:t>
      </w:r>
      <w:proofErr w:type="spellStart"/>
      <w:r w:rsidR="00630D2F">
        <w:rPr>
          <w:rFonts w:hint="cs"/>
          <w:rtl/>
        </w:rPr>
        <w:t>רכבתיות</w:t>
      </w:r>
      <w:proofErr w:type="spellEnd"/>
      <w:r w:rsidR="00630D2F">
        <w:rPr>
          <w:rFonts w:hint="cs"/>
          <w:rtl/>
        </w:rPr>
        <w:t xml:space="preserve"> על מסילות </w:t>
      </w:r>
      <w:r w:rsidR="003B6779">
        <w:rPr>
          <w:rFonts w:hint="cs"/>
          <w:rtl/>
        </w:rPr>
        <w:t xml:space="preserve">הן מערכות מסובכות שלוקח זמן גם לתכנת </w:t>
      </w:r>
      <w:r w:rsidR="00630D2F">
        <w:rPr>
          <w:rFonts w:hint="cs"/>
          <w:rtl/>
        </w:rPr>
        <w:t xml:space="preserve">אותן, </w:t>
      </w:r>
      <w:r w:rsidR="003B6779">
        <w:rPr>
          <w:rFonts w:hint="cs"/>
          <w:rtl/>
        </w:rPr>
        <w:t>וגם אנחנו לא יכולי</w:t>
      </w:r>
      <w:r w:rsidR="00630D2F">
        <w:rPr>
          <w:rFonts w:hint="cs"/>
          <w:rtl/>
        </w:rPr>
        <w:t>ם</w:t>
      </w:r>
      <w:r w:rsidR="003B6779">
        <w:rPr>
          <w:rFonts w:hint="cs"/>
          <w:rtl/>
        </w:rPr>
        <w:t xml:space="preserve"> לשלוט בנושא של פתיחת </w:t>
      </w:r>
      <w:r w:rsidR="00630D2F">
        <w:rPr>
          <w:rFonts w:hint="cs"/>
          <w:rtl/>
        </w:rPr>
        <w:t xml:space="preserve">דלתות גם מבחינה בטיחותית. </w:t>
      </w:r>
      <w:r w:rsidR="003B6779">
        <w:rPr>
          <w:rFonts w:hint="cs"/>
          <w:rtl/>
        </w:rPr>
        <w:t>הנהג מבודד</w:t>
      </w:r>
      <w:r w:rsidR="00630D2F">
        <w:rPr>
          <w:rFonts w:hint="cs"/>
          <w:rtl/>
        </w:rPr>
        <w:t>,</w:t>
      </w:r>
      <w:r w:rsidR="003B6779">
        <w:rPr>
          <w:rFonts w:hint="cs"/>
          <w:rtl/>
        </w:rPr>
        <w:t xml:space="preserve"> הוא בתא </w:t>
      </w:r>
      <w:r w:rsidR="00630D2F">
        <w:rPr>
          <w:rFonts w:hint="cs"/>
          <w:rtl/>
        </w:rPr>
        <w:t>הנ</w:t>
      </w:r>
      <w:r w:rsidR="003B6779">
        <w:rPr>
          <w:rFonts w:hint="cs"/>
          <w:rtl/>
        </w:rPr>
        <w:t>היגה</w:t>
      </w:r>
      <w:r w:rsidR="00630D2F">
        <w:rPr>
          <w:rFonts w:hint="cs"/>
          <w:rtl/>
        </w:rPr>
        <w:t>,</w:t>
      </w:r>
      <w:r w:rsidR="003B6779">
        <w:rPr>
          <w:rFonts w:hint="cs"/>
          <w:rtl/>
        </w:rPr>
        <w:t xml:space="preserve"> והוא לא יכול כמו במקומות אחרים </w:t>
      </w:r>
      <w:r w:rsidR="00630D2F">
        <w:rPr>
          <w:rFonts w:hint="cs"/>
          <w:rtl/>
        </w:rPr>
        <w:t xml:space="preserve">להעיר. </w:t>
      </w:r>
    </w:p>
    <w:p w:rsidR="00630D2F" w:rsidRDefault="00630D2F" w:rsidP="00630D2F">
      <w:pPr>
        <w:rPr>
          <w:rtl/>
        </w:rPr>
      </w:pPr>
    </w:p>
    <w:p w:rsidR="00630D2F" w:rsidRDefault="00630D2F" w:rsidP="00630D2F">
      <w:pPr>
        <w:rPr>
          <w:rtl/>
        </w:rPr>
      </w:pPr>
      <w:r>
        <w:rPr>
          <w:rFonts w:hint="cs"/>
          <w:rtl/>
        </w:rPr>
        <w:t xml:space="preserve">מצד </w:t>
      </w:r>
      <w:bookmarkStart w:id="1473" w:name="_ETM_Q1_5267836"/>
      <w:bookmarkEnd w:id="1473"/>
      <w:r>
        <w:rPr>
          <w:rFonts w:hint="cs"/>
          <w:rtl/>
        </w:rPr>
        <w:t xml:space="preserve">שני, יש לנו </w:t>
      </w:r>
      <w:r w:rsidR="003B6779">
        <w:rPr>
          <w:rFonts w:hint="cs"/>
          <w:rtl/>
        </w:rPr>
        <w:t>יותר פקחים</w:t>
      </w:r>
      <w:r>
        <w:rPr>
          <w:rFonts w:hint="cs"/>
          <w:rtl/>
        </w:rPr>
        <w:t>,</w:t>
      </w:r>
      <w:r w:rsidR="003B6779">
        <w:rPr>
          <w:rFonts w:hint="cs"/>
          <w:rtl/>
        </w:rPr>
        <w:t xml:space="preserve"> יותר סדרנים</w:t>
      </w:r>
      <w:r>
        <w:rPr>
          <w:rFonts w:hint="cs"/>
          <w:rtl/>
        </w:rPr>
        <w:t>,</w:t>
      </w:r>
      <w:r w:rsidR="003B6779">
        <w:rPr>
          <w:rFonts w:hint="cs"/>
          <w:rtl/>
        </w:rPr>
        <w:t xml:space="preserve"> שקוראים גם לצמצום ודילול </w:t>
      </w:r>
      <w:r>
        <w:rPr>
          <w:rFonts w:hint="cs"/>
          <w:rtl/>
        </w:rPr>
        <w:t>ה</w:t>
      </w:r>
      <w:r w:rsidR="003B6779">
        <w:rPr>
          <w:rFonts w:hint="cs"/>
          <w:rtl/>
        </w:rPr>
        <w:t xml:space="preserve">עלייה בתחנות </w:t>
      </w:r>
      <w:r>
        <w:rPr>
          <w:rFonts w:hint="cs"/>
          <w:rtl/>
        </w:rPr>
        <w:t xml:space="preserve">עמוסות </w:t>
      </w:r>
      <w:r w:rsidR="003B6779">
        <w:rPr>
          <w:rFonts w:hint="cs"/>
          <w:rtl/>
        </w:rPr>
        <w:t xml:space="preserve">וגם על </w:t>
      </w:r>
      <w:proofErr w:type="spellStart"/>
      <w:r w:rsidR="003B6779">
        <w:rPr>
          <w:rFonts w:hint="cs"/>
          <w:rtl/>
        </w:rPr>
        <w:t>עטיית</w:t>
      </w:r>
      <w:proofErr w:type="spellEnd"/>
      <w:r w:rsidR="003B6779">
        <w:rPr>
          <w:rFonts w:hint="cs"/>
          <w:rtl/>
        </w:rPr>
        <w:t xml:space="preserve"> מסכות</w:t>
      </w:r>
      <w:r>
        <w:rPr>
          <w:rFonts w:hint="cs"/>
          <w:rtl/>
        </w:rPr>
        <w:t>.</w:t>
      </w:r>
      <w:bookmarkStart w:id="1474" w:name="_ETM_Q1_5286448"/>
      <w:bookmarkStart w:id="1475" w:name="_ETM_Q1_5286508"/>
      <w:bookmarkStart w:id="1476" w:name="_ETM_Q1_5286584"/>
      <w:bookmarkStart w:id="1477" w:name="_ETM_Q1_5286632"/>
      <w:bookmarkEnd w:id="1474"/>
      <w:bookmarkEnd w:id="1475"/>
      <w:bookmarkEnd w:id="1476"/>
      <w:bookmarkEnd w:id="1477"/>
      <w:r>
        <w:rPr>
          <w:rFonts w:hint="cs"/>
          <w:rtl/>
        </w:rPr>
        <w:t xml:space="preserve"> </w:t>
      </w:r>
      <w:r w:rsidR="003B6779">
        <w:rPr>
          <w:rFonts w:hint="cs"/>
          <w:rtl/>
        </w:rPr>
        <w:t xml:space="preserve">אנחנו עושים כל </w:t>
      </w:r>
      <w:r>
        <w:rPr>
          <w:rFonts w:hint="cs"/>
          <w:rtl/>
        </w:rPr>
        <w:t xml:space="preserve">שביכולתנו, אבל מבחינה טכנולוגית טכנית </w:t>
      </w:r>
      <w:bookmarkStart w:id="1478" w:name="_ETM_Q1_5287932"/>
      <w:bookmarkEnd w:id="1478"/>
      <w:r>
        <w:rPr>
          <w:rFonts w:hint="cs"/>
          <w:rtl/>
        </w:rPr>
        <w:t xml:space="preserve">קשה לנו לשמור, ואנחנו לא נוכל לעשות פיקוח דרך תפעול, אם </w:t>
      </w:r>
      <w:r w:rsidR="003B6779">
        <w:rPr>
          <w:rFonts w:hint="cs"/>
          <w:rtl/>
        </w:rPr>
        <w:t>זה בנושא של</w:t>
      </w:r>
      <w:r>
        <w:rPr>
          <w:rFonts w:hint="cs"/>
          <w:rtl/>
        </w:rPr>
        <w:t xml:space="preserve"> </w:t>
      </w:r>
      <w:r w:rsidR="003B6779">
        <w:rPr>
          <w:rFonts w:hint="cs"/>
          <w:rtl/>
        </w:rPr>
        <w:t xml:space="preserve">עצירות או אם זה בנושא </w:t>
      </w:r>
      <w:r>
        <w:rPr>
          <w:rFonts w:hint="cs"/>
          <w:rtl/>
        </w:rPr>
        <w:t xml:space="preserve">של </w:t>
      </w:r>
      <w:r w:rsidR="003B6779">
        <w:rPr>
          <w:rFonts w:hint="cs"/>
          <w:rtl/>
        </w:rPr>
        <w:t>אי פתיחת</w:t>
      </w:r>
      <w:r>
        <w:rPr>
          <w:rFonts w:hint="cs"/>
          <w:rtl/>
        </w:rPr>
        <w:t xml:space="preserve"> דלתות. זה </w:t>
      </w:r>
      <w:bookmarkStart w:id="1479" w:name="_ETM_Q1_5303707"/>
      <w:bookmarkEnd w:id="1479"/>
      <w:r>
        <w:rPr>
          <w:rFonts w:hint="cs"/>
          <w:rtl/>
        </w:rPr>
        <w:t>פשוט מערכת אחרת.</w:t>
      </w:r>
      <w:bookmarkStart w:id="1480" w:name="_ETM_Q1_5303515"/>
      <w:bookmarkStart w:id="1481" w:name="_ETM_Q1_5303570"/>
      <w:bookmarkStart w:id="1482" w:name="_ETM_Q1_5303675"/>
      <w:bookmarkStart w:id="1483" w:name="_ETM_Q1_5303729"/>
      <w:bookmarkEnd w:id="1480"/>
      <w:bookmarkEnd w:id="1481"/>
      <w:bookmarkEnd w:id="1482"/>
      <w:bookmarkEnd w:id="1483"/>
      <w:r w:rsidR="003B6779">
        <w:rPr>
          <w:rFonts w:hint="cs"/>
          <w:rtl/>
        </w:rPr>
        <w:t xml:space="preserve"> ולכן הפיקוח ייעשה על ידי יותר סדרנים ויותר דברים כאלו</w:t>
      </w:r>
      <w:r>
        <w:rPr>
          <w:rFonts w:hint="cs"/>
          <w:rtl/>
        </w:rPr>
        <w:t>, ופנייה והסבר לציבור</w:t>
      </w:r>
      <w:r w:rsidR="003B6779">
        <w:rPr>
          <w:rFonts w:hint="cs"/>
          <w:rtl/>
        </w:rPr>
        <w:t xml:space="preserve"> להישמע להנחיות התו הכחול</w:t>
      </w:r>
      <w:r>
        <w:rPr>
          <w:rFonts w:hint="cs"/>
          <w:rtl/>
        </w:rPr>
        <w:t xml:space="preserve">. </w:t>
      </w:r>
    </w:p>
    <w:p w:rsidR="00630D2F" w:rsidRDefault="00630D2F" w:rsidP="00630D2F">
      <w:pPr>
        <w:rPr>
          <w:rtl/>
        </w:rPr>
      </w:pPr>
    </w:p>
    <w:p w:rsidR="003B6779" w:rsidRDefault="00630D2F" w:rsidP="00630D2F">
      <w:pPr>
        <w:rPr>
          <w:rtl/>
        </w:rPr>
      </w:pPr>
      <w:r>
        <w:rPr>
          <w:rFonts w:hint="cs"/>
          <w:rtl/>
        </w:rPr>
        <w:t>ולכן</w:t>
      </w:r>
      <w:bookmarkStart w:id="1484" w:name="_ETM_Q1_5316306"/>
      <w:bookmarkEnd w:id="1484"/>
      <w:r>
        <w:rPr>
          <w:rFonts w:hint="cs"/>
          <w:rtl/>
        </w:rPr>
        <w:t xml:space="preserve"> מבחינתנו אנחנו מבקשים להשאיר </w:t>
      </w:r>
      <w:r w:rsidR="003B6779">
        <w:rPr>
          <w:rFonts w:hint="cs"/>
          <w:rtl/>
        </w:rPr>
        <w:t>את התקנות כפי שהן</w:t>
      </w:r>
      <w:r>
        <w:rPr>
          <w:rFonts w:hint="cs"/>
          <w:rtl/>
        </w:rPr>
        <w:t xml:space="preserve">, ואנחנו </w:t>
      </w:r>
      <w:proofErr w:type="spellStart"/>
      <w:r w:rsidR="003B6779">
        <w:rPr>
          <w:rFonts w:hint="cs"/>
          <w:rtl/>
        </w:rPr>
        <w:t>מצידנו</w:t>
      </w:r>
      <w:proofErr w:type="spellEnd"/>
      <w:r w:rsidR="003B6779">
        <w:rPr>
          <w:rFonts w:hint="cs"/>
          <w:rtl/>
        </w:rPr>
        <w:t xml:space="preserve"> נעשה כל שביכול</w:t>
      </w:r>
      <w:r>
        <w:rPr>
          <w:rFonts w:hint="cs"/>
          <w:rtl/>
        </w:rPr>
        <w:t>ת</w:t>
      </w:r>
      <w:r w:rsidR="003B6779">
        <w:rPr>
          <w:rFonts w:hint="cs"/>
          <w:rtl/>
        </w:rPr>
        <w:t xml:space="preserve">נו </w:t>
      </w:r>
      <w:r>
        <w:rPr>
          <w:rFonts w:hint="cs"/>
          <w:rtl/>
        </w:rPr>
        <w:t xml:space="preserve">גם להסביר לקהל </w:t>
      </w:r>
      <w:bookmarkStart w:id="1485" w:name="_ETM_Q1_5326028"/>
      <w:bookmarkEnd w:id="1485"/>
      <w:r>
        <w:rPr>
          <w:rFonts w:hint="cs"/>
          <w:rtl/>
        </w:rPr>
        <w:t xml:space="preserve">וגם לבקש ממנו שיתוף פעולה, וגם להיעזר בסדרנים שיש </w:t>
      </w:r>
      <w:r w:rsidR="003B6779">
        <w:rPr>
          <w:rFonts w:hint="cs"/>
          <w:rtl/>
        </w:rPr>
        <w:t>לנו בכמות יותר</w:t>
      </w:r>
      <w:r>
        <w:rPr>
          <w:rFonts w:hint="cs"/>
          <w:rtl/>
        </w:rPr>
        <w:t xml:space="preserve"> </w:t>
      </w:r>
      <w:bookmarkStart w:id="1486" w:name="_ETM_Q1_5329646"/>
      <w:bookmarkEnd w:id="1486"/>
      <w:r>
        <w:rPr>
          <w:rFonts w:hint="cs"/>
          <w:rtl/>
        </w:rPr>
        <w:t>מוגברת ברכבת הקלה.</w:t>
      </w:r>
    </w:p>
    <w:p w:rsidR="003B6779" w:rsidRDefault="003B6779" w:rsidP="003B6779">
      <w:pPr>
        <w:rPr>
          <w:rtl/>
        </w:rPr>
      </w:pPr>
    </w:p>
    <w:p w:rsidR="003B6779" w:rsidRDefault="003B6779" w:rsidP="003B6779">
      <w:pPr>
        <w:pStyle w:val="a5"/>
        <w:keepNext/>
        <w:rPr>
          <w:rtl/>
        </w:rPr>
      </w:pPr>
      <w:bookmarkStart w:id="1487" w:name="ET_speaker_5939_252"/>
      <w:r w:rsidRPr="003B6779">
        <w:rPr>
          <w:rStyle w:val="TagStyle"/>
          <w:rtl/>
        </w:rPr>
        <w:t xml:space="preserve"> &lt;&lt; דובר &gt;&gt; </w:t>
      </w:r>
      <w:r>
        <w:rPr>
          <w:rtl/>
        </w:rPr>
        <w:t>עידן רול (יש עתיד-</w:t>
      </w:r>
      <w:proofErr w:type="spellStart"/>
      <w:r>
        <w:rPr>
          <w:rtl/>
        </w:rPr>
        <w:t>תל"ם</w:t>
      </w:r>
      <w:proofErr w:type="spellEnd"/>
      <w:r>
        <w:rPr>
          <w:rtl/>
        </w:rPr>
        <w:t>):</w:t>
      </w:r>
      <w:r w:rsidRPr="003B6779">
        <w:rPr>
          <w:rStyle w:val="TagStyle"/>
          <w:rtl/>
        </w:rPr>
        <w:t xml:space="preserve"> &lt;&lt; דובר &gt;&gt;</w:t>
      </w:r>
      <w:r>
        <w:rPr>
          <w:rtl/>
        </w:rPr>
        <w:t xml:space="preserve"> </w:t>
      </w:r>
      <w:bookmarkEnd w:id="1487"/>
    </w:p>
    <w:p w:rsidR="003B6779" w:rsidRDefault="003B6779" w:rsidP="003B6779">
      <w:pPr>
        <w:pStyle w:val="KeepWithNext"/>
        <w:rPr>
          <w:rtl/>
        </w:rPr>
      </w:pPr>
    </w:p>
    <w:p w:rsidR="003B6779" w:rsidRDefault="00630D2F" w:rsidP="00C24245">
      <w:pPr>
        <w:rPr>
          <w:rtl/>
        </w:rPr>
      </w:pPr>
      <w:r>
        <w:rPr>
          <w:rFonts w:hint="cs"/>
          <w:rtl/>
        </w:rPr>
        <w:t xml:space="preserve">שאלה בבקשה: </w:t>
      </w:r>
      <w:r w:rsidR="003B6779">
        <w:rPr>
          <w:rFonts w:hint="cs"/>
          <w:rtl/>
        </w:rPr>
        <w:t xml:space="preserve">מתי </w:t>
      </w:r>
      <w:r>
        <w:rPr>
          <w:rFonts w:hint="cs"/>
          <w:rtl/>
        </w:rPr>
        <w:t xml:space="preserve">באמת </w:t>
      </w:r>
      <w:r w:rsidR="003B6779">
        <w:rPr>
          <w:rFonts w:hint="cs"/>
          <w:rtl/>
        </w:rPr>
        <w:t>מתחילה ההסברה לקהל</w:t>
      </w:r>
      <w:r>
        <w:rPr>
          <w:rFonts w:hint="cs"/>
          <w:rtl/>
        </w:rPr>
        <w:t>? כי התקנות האלה כבר</w:t>
      </w:r>
      <w:bookmarkStart w:id="1488" w:name="_ETM_Q1_5339004"/>
      <w:bookmarkEnd w:id="1488"/>
      <w:r>
        <w:rPr>
          <w:rFonts w:hint="cs"/>
          <w:rtl/>
        </w:rPr>
        <w:t xml:space="preserve"> בתוקף, </w:t>
      </w:r>
      <w:r w:rsidR="003B6779">
        <w:rPr>
          <w:rFonts w:hint="cs"/>
          <w:rtl/>
        </w:rPr>
        <w:t>היום אנשים נסעו לעבודה</w:t>
      </w:r>
      <w:r>
        <w:rPr>
          <w:rFonts w:hint="cs"/>
          <w:rtl/>
        </w:rPr>
        <w:t>. מתי מנחים את הציבור לגבי התקנות החדשות</w:t>
      </w:r>
      <w:r w:rsidR="00C24245">
        <w:rPr>
          <w:rFonts w:hint="cs"/>
          <w:rtl/>
        </w:rPr>
        <w:t xml:space="preserve">, </w:t>
      </w:r>
      <w:bookmarkStart w:id="1489" w:name="_ETM_Q1_5345793"/>
      <w:bookmarkEnd w:id="1489"/>
      <w:r w:rsidR="003B6779">
        <w:rPr>
          <w:rFonts w:hint="cs"/>
          <w:rtl/>
        </w:rPr>
        <w:t>המגבלות</w:t>
      </w:r>
      <w:r w:rsidR="00C24245">
        <w:rPr>
          <w:rFonts w:hint="cs"/>
          <w:rtl/>
        </w:rPr>
        <w:t>,</w:t>
      </w:r>
      <w:r w:rsidR="003B6779">
        <w:rPr>
          <w:rFonts w:hint="cs"/>
          <w:rtl/>
        </w:rPr>
        <w:t xml:space="preserve"> איך ל</w:t>
      </w:r>
      <w:r w:rsidR="00C24245">
        <w:rPr>
          <w:rFonts w:hint="cs"/>
          <w:rtl/>
        </w:rPr>
        <w:t>התנהל?</w:t>
      </w:r>
    </w:p>
    <w:p w:rsidR="003B6779" w:rsidRDefault="003B6779" w:rsidP="003B6779">
      <w:pPr>
        <w:rPr>
          <w:rtl/>
        </w:rPr>
      </w:pPr>
    </w:p>
    <w:p w:rsidR="003B6779" w:rsidRDefault="003B6779" w:rsidP="003B6779">
      <w:pPr>
        <w:pStyle w:val="afb"/>
        <w:keepNext/>
        <w:rPr>
          <w:rtl/>
        </w:rPr>
      </w:pPr>
      <w:bookmarkStart w:id="1490" w:name="ET_guest_868792_253"/>
      <w:r w:rsidRPr="003B6779">
        <w:rPr>
          <w:rStyle w:val="TagStyle"/>
          <w:rtl/>
        </w:rPr>
        <w:t xml:space="preserve"> &lt;&lt; אורח &gt;&gt; </w:t>
      </w:r>
      <w:r>
        <w:rPr>
          <w:rtl/>
        </w:rPr>
        <w:t>עופר מלכה:</w:t>
      </w:r>
      <w:r w:rsidRPr="003B6779">
        <w:rPr>
          <w:rStyle w:val="TagStyle"/>
          <w:rtl/>
        </w:rPr>
        <w:t xml:space="preserve"> &lt;&lt; אורח &gt;&gt;</w:t>
      </w:r>
      <w:r>
        <w:rPr>
          <w:rtl/>
        </w:rPr>
        <w:t xml:space="preserve"> </w:t>
      </w:r>
      <w:bookmarkEnd w:id="1490"/>
    </w:p>
    <w:p w:rsidR="003B6779" w:rsidRDefault="003B6779" w:rsidP="003B6779">
      <w:pPr>
        <w:pStyle w:val="KeepWithNext"/>
        <w:rPr>
          <w:rtl/>
        </w:rPr>
      </w:pPr>
    </w:p>
    <w:p w:rsidR="003B6779" w:rsidRDefault="003B6779" w:rsidP="00C24245">
      <w:pPr>
        <w:rPr>
          <w:rtl/>
        </w:rPr>
      </w:pPr>
      <w:r>
        <w:rPr>
          <w:rFonts w:hint="cs"/>
          <w:rtl/>
        </w:rPr>
        <w:t xml:space="preserve">אנחנו התחלנו את ההסברים </w:t>
      </w:r>
      <w:r w:rsidR="00C24245">
        <w:rPr>
          <w:rFonts w:hint="cs"/>
          <w:rtl/>
        </w:rPr>
        <w:t xml:space="preserve">כבר </w:t>
      </w:r>
      <w:r>
        <w:rPr>
          <w:rFonts w:hint="cs"/>
          <w:rtl/>
        </w:rPr>
        <w:t>מסוף שבוע שעבר</w:t>
      </w:r>
      <w:r w:rsidR="00C24245">
        <w:rPr>
          <w:rFonts w:hint="cs"/>
          <w:rtl/>
        </w:rPr>
        <w:t>. אנחנו גם פרסמנו ומפרסמים את זה בכל האתרים,</w:t>
      </w:r>
      <w:r>
        <w:rPr>
          <w:rFonts w:hint="cs"/>
          <w:rtl/>
        </w:rPr>
        <w:t xml:space="preserve"> גם של משרד </w:t>
      </w:r>
      <w:r w:rsidR="00C24245">
        <w:rPr>
          <w:rFonts w:hint="cs"/>
          <w:rtl/>
        </w:rPr>
        <w:t>התחבורה, גם של המ</w:t>
      </w:r>
      <w:r>
        <w:rPr>
          <w:rFonts w:hint="cs"/>
          <w:rtl/>
        </w:rPr>
        <w:t>פ</w:t>
      </w:r>
      <w:r w:rsidR="00C24245">
        <w:rPr>
          <w:rFonts w:hint="cs"/>
          <w:rtl/>
        </w:rPr>
        <w:t>ע</w:t>
      </w:r>
      <w:r>
        <w:rPr>
          <w:rFonts w:hint="cs"/>
          <w:rtl/>
        </w:rPr>
        <w:t>ילים</w:t>
      </w:r>
      <w:r w:rsidR="00C24245">
        <w:rPr>
          <w:rFonts w:hint="cs"/>
          <w:rtl/>
        </w:rPr>
        <w:t>,</w:t>
      </w:r>
      <w:r>
        <w:rPr>
          <w:rFonts w:hint="cs"/>
          <w:rtl/>
        </w:rPr>
        <w:t xml:space="preserve"> גם </w:t>
      </w:r>
      <w:r w:rsidR="00C24245">
        <w:rPr>
          <w:rFonts w:hint="cs"/>
          <w:rtl/>
        </w:rPr>
        <w:t xml:space="preserve">של </w:t>
      </w:r>
      <w:bookmarkStart w:id="1491" w:name="_ETM_Q1_5361179"/>
      <w:bookmarkEnd w:id="1491"/>
      <w:r w:rsidR="00C24245">
        <w:rPr>
          <w:rFonts w:hint="cs"/>
          <w:rtl/>
        </w:rPr>
        <w:t>הרכבת; גם בת</w:t>
      </w:r>
      <w:r>
        <w:rPr>
          <w:rFonts w:hint="cs"/>
          <w:rtl/>
        </w:rPr>
        <w:t xml:space="preserve">חנות רכבת שמנו את </w:t>
      </w:r>
      <w:r w:rsidR="00C24245">
        <w:rPr>
          <w:rFonts w:hint="cs"/>
          <w:rtl/>
        </w:rPr>
        <w:t xml:space="preserve">השילוט, </w:t>
      </w:r>
      <w:r>
        <w:rPr>
          <w:rFonts w:hint="cs"/>
          <w:rtl/>
        </w:rPr>
        <w:t>שמסביר שהכניסה לא מותרת למי ששיש לו תסמינים</w:t>
      </w:r>
      <w:r w:rsidR="00C24245">
        <w:rPr>
          <w:rFonts w:hint="cs"/>
          <w:rtl/>
        </w:rPr>
        <w:t xml:space="preserve">, לפי התקנות </w:t>
      </w:r>
      <w:bookmarkStart w:id="1492" w:name="_ETM_Q1_5374251"/>
      <w:bookmarkEnd w:id="1492"/>
      <w:r w:rsidR="00C24245">
        <w:rPr>
          <w:rFonts w:hint="cs"/>
          <w:rtl/>
        </w:rPr>
        <w:t xml:space="preserve">וצו השעה שפורסם. </w:t>
      </w:r>
      <w:r>
        <w:rPr>
          <w:rFonts w:hint="cs"/>
          <w:rtl/>
        </w:rPr>
        <w:t xml:space="preserve">אנחנו מקפידים גם </w:t>
      </w:r>
      <w:r w:rsidR="00C24245">
        <w:rPr>
          <w:rFonts w:hint="cs"/>
          <w:rtl/>
        </w:rPr>
        <w:t xml:space="preserve">בכריזות </w:t>
      </w:r>
      <w:r>
        <w:rPr>
          <w:rFonts w:hint="cs"/>
          <w:rtl/>
        </w:rPr>
        <w:t>בתחנות לחזור על ההנח</w:t>
      </w:r>
      <w:r w:rsidR="00C24245">
        <w:rPr>
          <w:rFonts w:hint="cs"/>
          <w:rtl/>
        </w:rPr>
        <w:t>י</w:t>
      </w:r>
      <w:r>
        <w:rPr>
          <w:rFonts w:hint="cs"/>
          <w:rtl/>
        </w:rPr>
        <w:t>ות</w:t>
      </w:r>
      <w:r w:rsidR="00C24245">
        <w:rPr>
          <w:rFonts w:hint="cs"/>
          <w:rtl/>
        </w:rPr>
        <w:t>,</w:t>
      </w:r>
      <w:r>
        <w:rPr>
          <w:rFonts w:hint="cs"/>
          <w:rtl/>
        </w:rPr>
        <w:t xml:space="preserve"> אנחנו בודקים חום בכניסה </w:t>
      </w:r>
      <w:r w:rsidR="00C24245">
        <w:rPr>
          <w:rFonts w:hint="cs"/>
          <w:rtl/>
        </w:rPr>
        <w:t xml:space="preserve">לתחנות ולמרכזים. </w:t>
      </w:r>
      <w:r>
        <w:rPr>
          <w:rFonts w:hint="cs"/>
          <w:rtl/>
        </w:rPr>
        <w:t>והפקחים והסדרנים שלנו</w:t>
      </w:r>
      <w:r w:rsidR="00C24245">
        <w:rPr>
          <w:rFonts w:hint="cs"/>
          <w:rtl/>
        </w:rPr>
        <w:t>,</w:t>
      </w:r>
      <w:r>
        <w:rPr>
          <w:rFonts w:hint="cs"/>
          <w:rtl/>
        </w:rPr>
        <w:t xml:space="preserve"> גם בתחבורה הצי</w:t>
      </w:r>
      <w:r w:rsidR="00C24245">
        <w:rPr>
          <w:rFonts w:hint="cs"/>
          <w:rtl/>
        </w:rPr>
        <w:t xml:space="preserve">בורית, גם ברכבת הקלה, </w:t>
      </w:r>
      <w:bookmarkStart w:id="1493" w:name="_ETM_Q1_5397256"/>
      <w:bookmarkEnd w:id="1493"/>
      <w:r w:rsidR="00C24245">
        <w:rPr>
          <w:rFonts w:hint="cs"/>
          <w:rtl/>
        </w:rPr>
        <w:t xml:space="preserve">גם הפקחים של הרכבת, כולם </w:t>
      </w:r>
      <w:r>
        <w:rPr>
          <w:rFonts w:hint="cs"/>
          <w:rtl/>
        </w:rPr>
        <w:t xml:space="preserve">עובדים </w:t>
      </w:r>
      <w:r w:rsidR="00C24245">
        <w:rPr>
          <w:rFonts w:hint="cs"/>
          <w:rtl/>
        </w:rPr>
        <w:t>למען שמי</w:t>
      </w:r>
      <w:r>
        <w:rPr>
          <w:rFonts w:hint="cs"/>
          <w:rtl/>
        </w:rPr>
        <w:t xml:space="preserve">רה על הנחיות </w:t>
      </w:r>
      <w:r w:rsidR="00C24245">
        <w:rPr>
          <w:rFonts w:hint="cs"/>
          <w:rtl/>
        </w:rPr>
        <w:t xml:space="preserve">משרד הבריאות </w:t>
      </w:r>
      <w:r w:rsidR="00C24245">
        <w:rPr>
          <w:rtl/>
        </w:rPr>
        <w:t>–</w:t>
      </w:r>
      <w:r w:rsidR="00C24245">
        <w:rPr>
          <w:rFonts w:hint="cs"/>
          <w:rtl/>
        </w:rPr>
        <w:t xml:space="preserve"> </w:t>
      </w:r>
      <w:proofErr w:type="spellStart"/>
      <w:r w:rsidR="00C24245">
        <w:rPr>
          <w:rFonts w:hint="cs"/>
          <w:rtl/>
        </w:rPr>
        <w:t>עטיית</w:t>
      </w:r>
      <w:proofErr w:type="spellEnd"/>
      <w:r w:rsidR="00C24245">
        <w:rPr>
          <w:rFonts w:hint="cs"/>
          <w:rtl/>
        </w:rPr>
        <w:t xml:space="preserve"> מסכות</w:t>
      </w:r>
      <w:bookmarkStart w:id="1494" w:name="_ETM_Q1_5405263"/>
      <w:bookmarkEnd w:id="1494"/>
      <w:r w:rsidR="00C24245">
        <w:rPr>
          <w:rFonts w:hint="cs"/>
          <w:rtl/>
        </w:rPr>
        <w:t xml:space="preserve"> </w:t>
      </w:r>
      <w:r>
        <w:rPr>
          <w:rFonts w:hint="cs"/>
          <w:rtl/>
        </w:rPr>
        <w:t xml:space="preserve">ואי עלייה למי שיש לו </w:t>
      </w:r>
      <w:r w:rsidR="00C24245">
        <w:rPr>
          <w:rFonts w:hint="cs"/>
          <w:rtl/>
        </w:rPr>
        <w:t>תסמינים.</w:t>
      </w:r>
    </w:p>
    <w:p w:rsidR="003B6779" w:rsidRDefault="003B6779" w:rsidP="003B6779">
      <w:pPr>
        <w:rPr>
          <w:rtl/>
        </w:rPr>
      </w:pPr>
    </w:p>
    <w:p w:rsidR="003B6779" w:rsidRDefault="003B6779" w:rsidP="003B6779">
      <w:pPr>
        <w:pStyle w:val="af8"/>
        <w:keepNext/>
        <w:rPr>
          <w:rtl/>
        </w:rPr>
      </w:pPr>
      <w:bookmarkStart w:id="1495" w:name="ET_yor_5743_254"/>
      <w:r w:rsidRPr="003B6779">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3B6779">
        <w:rPr>
          <w:rStyle w:val="TagStyle"/>
          <w:rtl/>
        </w:rPr>
        <w:t xml:space="preserve"> &lt;&lt; יור &gt;&gt;</w:t>
      </w:r>
      <w:r>
        <w:rPr>
          <w:rtl/>
        </w:rPr>
        <w:t xml:space="preserve"> </w:t>
      </w:r>
      <w:bookmarkEnd w:id="1495"/>
    </w:p>
    <w:p w:rsidR="003B6779" w:rsidRDefault="003B6779" w:rsidP="003B6779">
      <w:pPr>
        <w:pStyle w:val="KeepWithNext"/>
        <w:rPr>
          <w:rtl/>
        </w:rPr>
      </w:pPr>
    </w:p>
    <w:p w:rsidR="003B6779" w:rsidRDefault="00C24245" w:rsidP="003B6779">
      <w:pPr>
        <w:rPr>
          <w:rtl/>
        </w:rPr>
      </w:pPr>
      <w:proofErr w:type="spellStart"/>
      <w:r>
        <w:rPr>
          <w:rFonts w:hint="cs"/>
          <w:rtl/>
        </w:rPr>
        <w:t>אוקיי</w:t>
      </w:r>
      <w:proofErr w:type="spellEnd"/>
      <w:r>
        <w:rPr>
          <w:rFonts w:hint="cs"/>
          <w:rtl/>
        </w:rPr>
        <w:t>. תודה.</w:t>
      </w:r>
    </w:p>
    <w:p w:rsidR="003B6779" w:rsidRDefault="003B6779" w:rsidP="003B6779">
      <w:pPr>
        <w:rPr>
          <w:rtl/>
        </w:rPr>
      </w:pPr>
    </w:p>
    <w:p w:rsidR="003B6779" w:rsidRDefault="003B6779" w:rsidP="003B6779">
      <w:pPr>
        <w:pStyle w:val="-"/>
        <w:keepNext/>
        <w:rPr>
          <w:rtl/>
        </w:rPr>
      </w:pPr>
      <w:bookmarkStart w:id="1496" w:name="ET_speakercontinue_868792_255"/>
      <w:r w:rsidRPr="003B6779">
        <w:rPr>
          <w:rStyle w:val="TagStyle"/>
          <w:rtl/>
        </w:rPr>
        <w:t xml:space="preserve"> &lt;&lt; דובר_המשך &gt;&gt; </w:t>
      </w:r>
      <w:r>
        <w:rPr>
          <w:rtl/>
        </w:rPr>
        <w:t>עופר מלכה:</w:t>
      </w:r>
      <w:r w:rsidRPr="003B6779">
        <w:rPr>
          <w:rStyle w:val="TagStyle"/>
          <w:rtl/>
        </w:rPr>
        <w:t xml:space="preserve"> &lt;&lt; דובר_המשך &gt;&gt;</w:t>
      </w:r>
      <w:r>
        <w:rPr>
          <w:rtl/>
        </w:rPr>
        <w:t xml:space="preserve"> </w:t>
      </w:r>
      <w:bookmarkEnd w:id="1496"/>
    </w:p>
    <w:p w:rsidR="003B6779" w:rsidRDefault="003B6779" w:rsidP="003B6779">
      <w:pPr>
        <w:pStyle w:val="KeepWithNext"/>
        <w:rPr>
          <w:rtl/>
        </w:rPr>
      </w:pPr>
    </w:p>
    <w:p w:rsidR="003B6779" w:rsidRDefault="003B6779" w:rsidP="003B6779">
      <w:pPr>
        <w:rPr>
          <w:rtl/>
        </w:rPr>
      </w:pPr>
      <w:r>
        <w:rPr>
          <w:rFonts w:hint="cs"/>
          <w:rtl/>
        </w:rPr>
        <w:t>תודה לכם</w:t>
      </w:r>
      <w:r w:rsidR="00C24245">
        <w:rPr>
          <w:rFonts w:hint="cs"/>
          <w:rtl/>
        </w:rPr>
        <w:t>.</w:t>
      </w:r>
    </w:p>
    <w:p w:rsidR="003B6779" w:rsidRDefault="003B6779" w:rsidP="003B6779">
      <w:pPr>
        <w:rPr>
          <w:rtl/>
        </w:rPr>
      </w:pPr>
    </w:p>
    <w:p w:rsidR="003B6779" w:rsidRDefault="003B6779" w:rsidP="003B6779">
      <w:pPr>
        <w:pStyle w:val="af8"/>
        <w:keepNext/>
        <w:rPr>
          <w:rtl/>
        </w:rPr>
      </w:pPr>
      <w:bookmarkStart w:id="1497" w:name="ET_yor_5743_256"/>
      <w:r w:rsidRPr="003B6779">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3B6779">
        <w:rPr>
          <w:rStyle w:val="TagStyle"/>
          <w:rtl/>
        </w:rPr>
        <w:t xml:space="preserve"> &lt;&lt; יור &gt;&gt;</w:t>
      </w:r>
      <w:r>
        <w:rPr>
          <w:rtl/>
        </w:rPr>
        <w:t xml:space="preserve"> </w:t>
      </w:r>
      <w:bookmarkEnd w:id="1497"/>
    </w:p>
    <w:p w:rsidR="003B6779" w:rsidRDefault="003B6779" w:rsidP="003B6779">
      <w:pPr>
        <w:pStyle w:val="KeepWithNext"/>
        <w:rPr>
          <w:rtl/>
        </w:rPr>
      </w:pPr>
    </w:p>
    <w:p w:rsidR="003B6779" w:rsidRDefault="003B6779" w:rsidP="003B6779">
      <w:pPr>
        <w:rPr>
          <w:rtl/>
        </w:rPr>
      </w:pPr>
      <w:r>
        <w:rPr>
          <w:rFonts w:hint="cs"/>
          <w:rtl/>
        </w:rPr>
        <w:t>סעיף 4</w:t>
      </w:r>
      <w:r w:rsidR="00C24245">
        <w:rPr>
          <w:rFonts w:hint="cs"/>
          <w:rtl/>
        </w:rPr>
        <w:t>.</w:t>
      </w:r>
    </w:p>
    <w:p w:rsidR="008E4FC7" w:rsidRDefault="008E4FC7" w:rsidP="003B6779">
      <w:pPr>
        <w:rPr>
          <w:rtl/>
        </w:rPr>
      </w:pPr>
    </w:p>
    <w:p w:rsidR="008E4FC7" w:rsidRDefault="008E4FC7" w:rsidP="008E4FC7">
      <w:pPr>
        <w:pStyle w:val="a5"/>
        <w:keepNext/>
        <w:rPr>
          <w:rtl/>
        </w:rPr>
      </w:pPr>
      <w:bookmarkStart w:id="1498" w:name="ET_speaker_איתי_עצמון_257"/>
      <w:r w:rsidRPr="008E4FC7">
        <w:rPr>
          <w:rStyle w:val="TagStyle"/>
          <w:rtl/>
        </w:rPr>
        <w:t xml:space="preserve"> &lt;&lt; דובר &gt;&gt; </w:t>
      </w:r>
      <w:r>
        <w:rPr>
          <w:rtl/>
        </w:rPr>
        <w:t>איתי עצמון:</w:t>
      </w:r>
      <w:r w:rsidRPr="008E4FC7">
        <w:rPr>
          <w:rStyle w:val="TagStyle"/>
          <w:rtl/>
        </w:rPr>
        <w:t xml:space="preserve"> &lt;&lt; דובר &gt;&gt;</w:t>
      </w:r>
      <w:r>
        <w:rPr>
          <w:rtl/>
        </w:rPr>
        <w:t xml:space="preserve"> </w:t>
      </w:r>
      <w:bookmarkEnd w:id="1498"/>
    </w:p>
    <w:p w:rsidR="008E4FC7" w:rsidRDefault="008E4FC7" w:rsidP="008E4FC7">
      <w:pPr>
        <w:pStyle w:val="KeepWithNext"/>
        <w:rPr>
          <w:rtl/>
        </w:rPr>
      </w:pPr>
    </w:p>
    <w:p w:rsidR="00C24245" w:rsidRDefault="00C24245" w:rsidP="008E4FC7">
      <w:pPr>
        <w:rPr>
          <w:rtl/>
        </w:rPr>
      </w:pPr>
      <w:r>
        <w:rPr>
          <w:rFonts w:hint="cs"/>
          <w:rtl/>
        </w:rPr>
        <w:t xml:space="preserve">רגע, </w:t>
      </w:r>
      <w:r w:rsidR="008E4FC7">
        <w:rPr>
          <w:rFonts w:hint="cs"/>
          <w:rtl/>
        </w:rPr>
        <w:t xml:space="preserve">הוועדה תצביע </w:t>
      </w:r>
      <w:r>
        <w:rPr>
          <w:rFonts w:hint="cs"/>
          <w:rtl/>
        </w:rPr>
        <w:t>אחד-אחד?</w:t>
      </w:r>
      <w:bookmarkStart w:id="1499" w:name="_ETM_Q1_5417733"/>
      <w:bookmarkEnd w:id="1499"/>
    </w:p>
    <w:p w:rsidR="00C24245" w:rsidRDefault="00C24245" w:rsidP="008E4FC7">
      <w:pPr>
        <w:rPr>
          <w:rtl/>
        </w:rPr>
      </w:pPr>
      <w:bookmarkStart w:id="1500" w:name="_ETM_Q1_5417776"/>
      <w:bookmarkStart w:id="1501" w:name="_ETM_Q1_5417837"/>
      <w:bookmarkEnd w:id="1500"/>
      <w:bookmarkEnd w:id="1501"/>
    </w:p>
    <w:p w:rsidR="00C24245" w:rsidRDefault="00C24245" w:rsidP="00C24245">
      <w:pPr>
        <w:pStyle w:val="af8"/>
        <w:keepNext/>
        <w:rPr>
          <w:rtl/>
        </w:rPr>
      </w:pPr>
      <w:r w:rsidRPr="00C24245">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C24245">
        <w:rPr>
          <w:rStyle w:val="TagStyle"/>
          <w:rtl/>
        </w:rPr>
        <w:t xml:space="preserve"> &lt;&lt; יור &gt;&gt;</w:t>
      </w:r>
      <w:r w:rsidR="00C53622">
        <w:rPr>
          <w:rtl/>
        </w:rPr>
        <w:t xml:space="preserve"> </w:t>
      </w:r>
    </w:p>
    <w:p w:rsidR="00C24245" w:rsidRDefault="00C24245" w:rsidP="00C24245">
      <w:pPr>
        <w:pStyle w:val="KeepWithNext"/>
        <w:rPr>
          <w:rtl/>
          <w:lang w:eastAsia="he-IL"/>
        </w:rPr>
      </w:pPr>
    </w:p>
    <w:p w:rsidR="00C24245" w:rsidRDefault="00C24245" w:rsidP="00C24245">
      <w:pPr>
        <w:rPr>
          <w:rtl/>
          <w:lang w:eastAsia="he-IL"/>
        </w:rPr>
      </w:pPr>
      <w:bookmarkStart w:id="1502" w:name="_ETM_Q1_5419686"/>
      <w:bookmarkEnd w:id="1502"/>
      <w:r>
        <w:rPr>
          <w:rFonts w:hint="cs"/>
          <w:rtl/>
          <w:lang w:eastAsia="he-IL"/>
        </w:rPr>
        <w:t>כן, נצביע אחד-אחד, ככה נגמור עם זה.</w:t>
      </w:r>
      <w:bookmarkStart w:id="1503" w:name="_ETM_Q1_5420462"/>
      <w:bookmarkEnd w:id="1503"/>
    </w:p>
    <w:p w:rsidR="00C24245" w:rsidRDefault="00C24245" w:rsidP="00C24245">
      <w:pPr>
        <w:rPr>
          <w:rtl/>
          <w:lang w:eastAsia="he-IL"/>
        </w:rPr>
      </w:pPr>
      <w:bookmarkStart w:id="1504" w:name="_ETM_Q1_5420511"/>
      <w:bookmarkEnd w:id="1504"/>
    </w:p>
    <w:p w:rsidR="00C24245" w:rsidRDefault="00C24245" w:rsidP="00C24245">
      <w:pPr>
        <w:pStyle w:val="a5"/>
        <w:keepNext/>
        <w:rPr>
          <w:rtl/>
        </w:rPr>
      </w:pPr>
      <w:bookmarkStart w:id="1505" w:name="ET_speaker_איתי_עצמון_560"/>
      <w:r w:rsidRPr="00C24245">
        <w:rPr>
          <w:rStyle w:val="TagStyle"/>
          <w:rtl/>
        </w:rPr>
        <w:t xml:space="preserve"> &lt;&lt; דובר &gt;&gt; </w:t>
      </w:r>
      <w:r>
        <w:rPr>
          <w:rtl/>
        </w:rPr>
        <w:t>איתי עצמון:</w:t>
      </w:r>
      <w:r w:rsidRPr="00C24245">
        <w:rPr>
          <w:rStyle w:val="TagStyle"/>
          <w:rtl/>
        </w:rPr>
        <w:t xml:space="preserve"> &lt;&lt; דובר &gt;&gt;</w:t>
      </w:r>
      <w:r w:rsidR="00C53622">
        <w:rPr>
          <w:rtl/>
        </w:rPr>
        <w:t xml:space="preserve"> </w:t>
      </w:r>
      <w:bookmarkEnd w:id="1505"/>
    </w:p>
    <w:p w:rsidR="00C24245" w:rsidRDefault="00C24245" w:rsidP="00C24245">
      <w:pPr>
        <w:pStyle w:val="KeepWithNext"/>
        <w:rPr>
          <w:rtl/>
          <w:lang w:eastAsia="he-IL"/>
        </w:rPr>
      </w:pPr>
    </w:p>
    <w:p w:rsidR="00C24245" w:rsidRPr="00C24245" w:rsidRDefault="00C24245" w:rsidP="00C24245">
      <w:pPr>
        <w:rPr>
          <w:rtl/>
          <w:lang w:eastAsia="he-IL"/>
        </w:rPr>
      </w:pPr>
      <w:bookmarkStart w:id="1506" w:name="_ETM_Q1_5420810"/>
      <w:bookmarkStart w:id="1507" w:name="_ETM_Q1_5420858"/>
      <w:bookmarkEnd w:id="1506"/>
      <w:bookmarkEnd w:id="1507"/>
      <w:r>
        <w:rPr>
          <w:rFonts w:hint="cs"/>
          <w:rtl/>
          <w:lang w:eastAsia="he-IL"/>
        </w:rPr>
        <w:t xml:space="preserve">אז </w:t>
      </w:r>
      <w:bookmarkStart w:id="1508" w:name="_ETM_Q1_5423283"/>
      <w:bookmarkEnd w:id="1508"/>
      <w:r>
        <w:rPr>
          <w:rFonts w:hint="cs"/>
          <w:rtl/>
          <w:lang w:eastAsia="he-IL"/>
        </w:rPr>
        <w:t>הוועדה תצביע על תקנה 3.</w:t>
      </w:r>
    </w:p>
    <w:p w:rsidR="008E4FC7" w:rsidRDefault="008E4FC7" w:rsidP="008E4FC7">
      <w:pPr>
        <w:rPr>
          <w:rtl/>
        </w:rPr>
      </w:pPr>
      <w:bookmarkStart w:id="1509" w:name="_ETM_Q1_5421719"/>
      <w:bookmarkEnd w:id="1509"/>
    </w:p>
    <w:p w:rsidR="008E4FC7" w:rsidRDefault="008E4FC7" w:rsidP="008E4FC7">
      <w:pPr>
        <w:pStyle w:val="afb"/>
        <w:keepNext/>
        <w:rPr>
          <w:rtl/>
        </w:rPr>
      </w:pPr>
      <w:bookmarkStart w:id="1510" w:name="ET_guest_828035_258"/>
      <w:r w:rsidRPr="008E4FC7">
        <w:rPr>
          <w:rStyle w:val="TagStyle"/>
          <w:rtl/>
        </w:rPr>
        <w:t xml:space="preserve"> &lt;&lt; אורח &gt;&gt; </w:t>
      </w:r>
      <w:r>
        <w:rPr>
          <w:rtl/>
        </w:rPr>
        <w:t>טל וינר שילה:</w:t>
      </w:r>
      <w:r w:rsidRPr="008E4FC7">
        <w:rPr>
          <w:rStyle w:val="TagStyle"/>
          <w:rtl/>
        </w:rPr>
        <w:t xml:space="preserve"> &lt;&lt; אורח &gt;&gt;</w:t>
      </w:r>
      <w:r>
        <w:rPr>
          <w:rtl/>
        </w:rPr>
        <w:t xml:space="preserve"> </w:t>
      </w:r>
      <w:bookmarkEnd w:id="1510"/>
    </w:p>
    <w:p w:rsidR="008E4FC7" w:rsidRDefault="008E4FC7" w:rsidP="008E4FC7">
      <w:pPr>
        <w:pStyle w:val="KeepWithNext"/>
        <w:rPr>
          <w:rtl/>
        </w:rPr>
      </w:pPr>
    </w:p>
    <w:p w:rsidR="008E4FC7" w:rsidRDefault="00C24245" w:rsidP="00C24245">
      <w:pPr>
        <w:rPr>
          <w:rtl/>
        </w:rPr>
      </w:pPr>
      <w:r>
        <w:rPr>
          <w:rFonts w:hint="cs"/>
          <w:rtl/>
        </w:rPr>
        <w:t xml:space="preserve">רגע, לגבי תקנה 3, אני </w:t>
      </w:r>
      <w:bookmarkStart w:id="1511" w:name="_ETM_Q1_5429358"/>
      <w:bookmarkEnd w:id="1511"/>
      <w:r>
        <w:rPr>
          <w:rFonts w:hint="cs"/>
          <w:rtl/>
        </w:rPr>
        <w:t>רק רוצה להבהיר, שוב, שזה בעצם הפניה ל</w:t>
      </w:r>
      <w:r w:rsidR="008E4FC7">
        <w:rPr>
          <w:rFonts w:hint="cs"/>
          <w:rtl/>
        </w:rPr>
        <w:t xml:space="preserve">תקנות של הגבלת </w:t>
      </w:r>
      <w:r>
        <w:rPr>
          <w:rFonts w:hint="cs"/>
          <w:rtl/>
        </w:rPr>
        <w:t xml:space="preserve">פעילות, </w:t>
      </w:r>
      <w:r w:rsidR="008E4FC7">
        <w:rPr>
          <w:rFonts w:hint="cs"/>
          <w:rtl/>
        </w:rPr>
        <w:t>נוגעות</w:t>
      </w:r>
      <w:r>
        <w:rPr>
          <w:rFonts w:hint="cs"/>
          <w:rtl/>
        </w:rPr>
        <w:t xml:space="preserve"> גם</w:t>
      </w:r>
      <w:bookmarkStart w:id="1512" w:name="_ETM_Q1_5433147"/>
      <w:bookmarkEnd w:id="1512"/>
      <w:r>
        <w:rPr>
          <w:rFonts w:hint="cs"/>
          <w:rtl/>
        </w:rPr>
        <w:t xml:space="preserve"> לשמירת מרחק, תקנה 3; ותקנה 4 זה </w:t>
      </w:r>
      <w:r w:rsidR="008E4FC7">
        <w:rPr>
          <w:rFonts w:hint="cs"/>
          <w:rtl/>
        </w:rPr>
        <w:t>איסור הה</w:t>
      </w:r>
      <w:r>
        <w:rPr>
          <w:rFonts w:hint="cs"/>
          <w:rtl/>
        </w:rPr>
        <w:t>ת</w:t>
      </w:r>
      <w:r w:rsidR="008E4FC7">
        <w:rPr>
          <w:rFonts w:hint="cs"/>
          <w:rtl/>
        </w:rPr>
        <w:t>קהלות עצמו</w:t>
      </w:r>
      <w:r>
        <w:rPr>
          <w:rFonts w:hint="cs"/>
          <w:rtl/>
        </w:rPr>
        <w:t xml:space="preserve">, שזה </w:t>
      </w:r>
      <w:bookmarkStart w:id="1513" w:name="_ETM_Q1_5440680"/>
      <w:bookmarkEnd w:id="1513"/>
      <w:r>
        <w:rPr>
          <w:rFonts w:hint="cs"/>
          <w:rtl/>
        </w:rPr>
        <w:t>כמו שהיה בכל התקופה של הקורונה, ש</w:t>
      </w:r>
      <w:r w:rsidR="008E4FC7">
        <w:rPr>
          <w:rFonts w:hint="cs"/>
          <w:rtl/>
        </w:rPr>
        <w:t xml:space="preserve">ברגע </w:t>
      </w:r>
      <w:r>
        <w:rPr>
          <w:rFonts w:hint="cs"/>
          <w:rtl/>
        </w:rPr>
        <w:t xml:space="preserve">שנקבע איזה </w:t>
      </w:r>
      <w:bookmarkStart w:id="1514" w:name="_ETM_Q1_5444948"/>
      <w:bookmarkEnd w:id="1514"/>
      <w:r>
        <w:rPr>
          <w:rFonts w:hint="cs"/>
          <w:rtl/>
        </w:rPr>
        <w:t xml:space="preserve">מספר שוהים במקום מסוים, </w:t>
      </w:r>
      <w:r w:rsidR="008E4FC7">
        <w:rPr>
          <w:rFonts w:hint="cs"/>
          <w:rtl/>
        </w:rPr>
        <w:t xml:space="preserve">גם </w:t>
      </w:r>
      <w:r>
        <w:rPr>
          <w:rFonts w:hint="cs"/>
          <w:rtl/>
        </w:rPr>
        <w:t xml:space="preserve">אם הייתה </w:t>
      </w:r>
      <w:r w:rsidR="008E4FC7">
        <w:rPr>
          <w:rFonts w:hint="cs"/>
          <w:rtl/>
        </w:rPr>
        <w:t xml:space="preserve">מותרת תפוסה רבה יותר </w:t>
      </w:r>
      <w:r>
        <w:rPr>
          <w:rFonts w:hint="cs"/>
          <w:rtl/>
        </w:rPr>
        <w:t>נגיד במסעדות שהן</w:t>
      </w:r>
      <w:bookmarkStart w:id="1515" w:name="_ETM_Q1_5446741"/>
      <w:bookmarkEnd w:id="1515"/>
      <w:r>
        <w:rPr>
          <w:rFonts w:hint="cs"/>
          <w:rtl/>
        </w:rPr>
        <w:t xml:space="preserve"> בשטח פתוח, היה מותר 30, אך </w:t>
      </w:r>
      <w:bookmarkStart w:id="1516" w:name="_ETM_Q1_5449102"/>
      <w:bookmarkEnd w:id="1516"/>
      <w:r w:rsidR="008E4FC7">
        <w:rPr>
          <w:rFonts w:hint="cs"/>
          <w:rtl/>
        </w:rPr>
        <w:t xml:space="preserve">התקהלות הייתה </w:t>
      </w:r>
      <w:r>
        <w:rPr>
          <w:rFonts w:hint="cs"/>
          <w:rtl/>
        </w:rPr>
        <w:t xml:space="preserve">20, אז היה אסור להתיר לקבוצה להגיע למסעדה </w:t>
      </w:r>
      <w:r w:rsidR="008E4FC7">
        <w:rPr>
          <w:rFonts w:hint="cs"/>
          <w:rtl/>
        </w:rPr>
        <w:t xml:space="preserve">שהיא יותר </w:t>
      </w:r>
      <w:r>
        <w:rPr>
          <w:rFonts w:hint="cs"/>
          <w:rtl/>
        </w:rPr>
        <w:t>מ-20.</w:t>
      </w:r>
    </w:p>
    <w:p w:rsidR="008E4FC7" w:rsidRDefault="008E4FC7" w:rsidP="008E4FC7">
      <w:pPr>
        <w:rPr>
          <w:rtl/>
        </w:rPr>
      </w:pPr>
    </w:p>
    <w:p w:rsidR="008E4FC7" w:rsidRDefault="008E4FC7" w:rsidP="008E4FC7">
      <w:pPr>
        <w:pStyle w:val="af8"/>
        <w:keepNext/>
        <w:rPr>
          <w:rtl/>
        </w:rPr>
      </w:pPr>
      <w:bookmarkStart w:id="1517" w:name="ET_yor_5743_259"/>
      <w:r w:rsidRPr="008E4FC7">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8E4FC7">
        <w:rPr>
          <w:rStyle w:val="TagStyle"/>
          <w:rtl/>
        </w:rPr>
        <w:t xml:space="preserve"> &lt;&lt; יור &gt;&gt;</w:t>
      </w:r>
      <w:r>
        <w:rPr>
          <w:rtl/>
        </w:rPr>
        <w:t xml:space="preserve"> </w:t>
      </w:r>
      <w:bookmarkEnd w:id="1517"/>
    </w:p>
    <w:p w:rsidR="008E4FC7" w:rsidRDefault="008E4FC7" w:rsidP="008E4FC7">
      <w:pPr>
        <w:pStyle w:val="KeepWithNext"/>
        <w:rPr>
          <w:rtl/>
        </w:rPr>
      </w:pPr>
    </w:p>
    <w:p w:rsidR="008E4FC7" w:rsidRDefault="008E4FC7" w:rsidP="008E4FC7">
      <w:pPr>
        <w:rPr>
          <w:rtl/>
        </w:rPr>
      </w:pPr>
      <w:proofErr w:type="spellStart"/>
      <w:r>
        <w:rPr>
          <w:rFonts w:hint="cs"/>
          <w:rtl/>
        </w:rPr>
        <w:t>אוקיי</w:t>
      </w:r>
      <w:proofErr w:type="spellEnd"/>
      <w:r>
        <w:rPr>
          <w:rFonts w:hint="cs"/>
          <w:rtl/>
        </w:rPr>
        <w:t xml:space="preserve">. מי בעד </w:t>
      </w:r>
      <w:r w:rsidRPr="003317D6">
        <w:rPr>
          <w:rFonts w:hint="cs"/>
          <w:b/>
          <w:bCs/>
          <w:u w:val="single"/>
          <w:rtl/>
        </w:rPr>
        <w:t>תקנה 3</w:t>
      </w:r>
      <w:r w:rsidR="00C24245">
        <w:rPr>
          <w:rFonts w:hint="cs"/>
          <w:rtl/>
        </w:rPr>
        <w:t>?</w:t>
      </w:r>
    </w:p>
    <w:p w:rsidR="00C24245" w:rsidRDefault="00C24245" w:rsidP="008E4FC7">
      <w:pPr>
        <w:rPr>
          <w:rtl/>
        </w:rPr>
      </w:pPr>
    </w:p>
    <w:p w:rsidR="00C24245" w:rsidRDefault="00C24245" w:rsidP="00C24245">
      <w:pPr>
        <w:pStyle w:val="af3"/>
        <w:keepNext/>
        <w:rPr>
          <w:rtl/>
        </w:rPr>
      </w:pPr>
      <w:r>
        <w:rPr>
          <w:rtl/>
        </w:rPr>
        <w:t>הצבעה</w:t>
      </w:r>
    </w:p>
    <w:p w:rsidR="00C24245" w:rsidRDefault="00C24245" w:rsidP="00C24245">
      <w:pPr>
        <w:pStyle w:val="--"/>
        <w:keepNext/>
        <w:rPr>
          <w:rtl/>
        </w:rPr>
      </w:pPr>
    </w:p>
    <w:p w:rsidR="00C24245" w:rsidRPr="00C24245" w:rsidRDefault="00C24245" w:rsidP="00C24245">
      <w:pPr>
        <w:pStyle w:val="af4"/>
        <w:rPr>
          <w:rtl/>
        </w:rPr>
      </w:pPr>
      <w:r>
        <w:rPr>
          <w:rFonts w:hint="cs"/>
          <w:rtl/>
        </w:rPr>
        <w:t>אושרה.</w:t>
      </w:r>
    </w:p>
    <w:p w:rsidR="008E4FC7" w:rsidRDefault="008E4FC7" w:rsidP="008E4FC7">
      <w:pPr>
        <w:pStyle w:val="af8"/>
        <w:keepNext/>
        <w:rPr>
          <w:rtl/>
        </w:rPr>
      </w:pPr>
      <w:bookmarkStart w:id="1518" w:name="ET_yor_5743_260"/>
      <w:r w:rsidRPr="008E4FC7">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8E4FC7">
        <w:rPr>
          <w:rStyle w:val="TagStyle"/>
          <w:rtl/>
        </w:rPr>
        <w:t xml:space="preserve"> &lt;&lt; יור &gt;&gt;</w:t>
      </w:r>
      <w:r>
        <w:rPr>
          <w:rtl/>
        </w:rPr>
        <w:t xml:space="preserve"> </w:t>
      </w:r>
      <w:bookmarkEnd w:id="1518"/>
    </w:p>
    <w:p w:rsidR="008E4FC7" w:rsidRDefault="008E4FC7" w:rsidP="008E4FC7">
      <w:pPr>
        <w:pStyle w:val="KeepWithNext"/>
        <w:rPr>
          <w:rtl/>
        </w:rPr>
      </w:pPr>
    </w:p>
    <w:p w:rsidR="008E4FC7" w:rsidRDefault="008E4FC7" w:rsidP="008E4FC7">
      <w:pPr>
        <w:rPr>
          <w:rtl/>
        </w:rPr>
      </w:pPr>
      <w:r>
        <w:rPr>
          <w:rFonts w:hint="cs"/>
          <w:rtl/>
        </w:rPr>
        <w:t>התקנה עברה</w:t>
      </w:r>
      <w:r w:rsidR="00C24245">
        <w:rPr>
          <w:rFonts w:hint="cs"/>
          <w:rtl/>
        </w:rPr>
        <w:t>.</w:t>
      </w:r>
      <w:r>
        <w:rPr>
          <w:rFonts w:hint="cs"/>
          <w:rtl/>
        </w:rPr>
        <w:t xml:space="preserve"> 4</w:t>
      </w:r>
      <w:r w:rsidR="00C24245">
        <w:rPr>
          <w:rFonts w:hint="cs"/>
          <w:rtl/>
        </w:rPr>
        <w:t>.</w:t>
      </w:r>
    </w:p>
    <w:p w:rsidR="008E4FC7" w:rsidRDefault="008E4FC7" w:rsidP="008E4FC7">
      <w:pPr>
        <w:rPr>
          <w:rtl/>
        </w:rPr>
      </w:pPr>
    </w:p>
    <w:p w:rsidR="008E4FC7" w:rsidRDefault="008E4FC7" w:rsidP="008E4FC7">
      <w:pPr>
        <w:pStyle w:val="a5"/>
        <w:keepNext/>
        <w:rPr>
          <w:rtl/>
        </w:rPr>
      </w:pPr>
      <w:bookmarkStart w:id="1519" w:name="ET_speaker_5811_261"/>
      <w:r w:rsidRPr="008E4FC7">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8E4FC7">
        <w:rPr>
          <w:rStyle w:val="TagStyle"/>
          <w:rtl/>
        </w:rPr>
        <w:t xml:space="preserve"> &lt;&lt; דובר &gt;&gt;</w:t>
      </w:r>
      <w:r>
        <w:rPr>
          <w:rtl/>
        </w:rPr>
        <w:t xml:space="preserve"> </w:t>
      </w:r>
      <w:bookmarkEnd w:id="1519"/>
    </w:p>
    <w:p w:rsidR="008E4FC7" w:rsidRDefault="008E4FC7" w:rsidP="008E4FC7">
      <w:pPr>
        <w:pStyle w:val="KeepWithNext"/>
        <w:rPr>
          <w:rtl/>
        </w:rPr>
      </w:pPr>
    </w:p>
    <w:p w:rsidR="008E4FC7" w:rsidRDefault="00C24245" w:rsidP="008E4FC7">
      <w:pPr>
        <w:rPr>
          <w:rtl/>
        </w:rPr>
      </w:pPr>
      <w:r w:rsidRPr="00C411E4">
        <w:rPr>
          <w:rFonts w:hint="cs"/>
          <w:rtl/>
        </w:rPr>
        <w:t xml:space="preserve">רגע, אבל </w:t>
      </w:r>
      <w:r w:rsidR="008E4FC7" w:rsidRPr="00C411E4">
        <w:rPr>
          <w:rFonts w:hint="cs"/>
          <w:rtl/>
        </w:rPr>
        <w:t>איפה הרכבת הקלה נכנסת</w:t>
      </w:r>
      <w:r w:rsidRPr="00C411E4">
        <w:rPr>
          <w:rFonts w:hint="cs"/>
          <w:rtl/>
        </w:rPr>
        <w:t>?</w:t>
      </w:r>
    </w:p>
    <w:p w:rsidR="00C411E4" w:rsidRDefault="00C411E4" w:rsidP="008E4FC7">
      <w:pPr>
        <w:rPr>
          <w:rtl/>
        </w:rPr>
      </w:pPr>
      <w:bookmarkStart w:id="1520" w:name="_ETM_Q1_5475645"/>
      <w:bookmarkStart w:id="1521" w:name="_ETM_Q1_5475716"/>
      <w:bookmarkEnd w:id="1520"/>
      <w:bookmarkEnd w:id="1521"/>
    </w:p>
    <w:p w:rsidR="00C411E4" w:rsidRDefault="00C411E4" w:rsidP="00C411E4">
      <w:pPr>
        <w:pStyle w:val="af8"/>
        <w:keepNext/>
        <w:rPr>
          <w:rtl/>
        </w:rPr>
      </w:pPr>
      <w:bookmarkStart w:id="1522" w:name="ET_yor_5743_555"/>
      <w:r w:rsidRPr="00C411E4">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C411E4">
        <w:rPr>
          <w:rStyle w:val="TagStyle"/>
          <w:rtl/>
        </w:rPr>
        <w:t xml:space="preserve"> &lt;&lt; יור &gt;&gt;</w:t>
      </w:r>
      <w:r w:rsidR="00C53622">
        <w:rPr>
          <w:rtl/>
        </w:rPr>
        <w:t xml:space="preserve"> </w:t>
      </w:r>
      <w:bookmarkEnd w:id="1522"/>
    </w:p>
    <w:p w:rsidR="00C411E4" w:rsidRDefault="00C411E4" w:rsidP="00C411E4">
      <w:pPr>
        <w:pStyle w:val="KeepWithNext"/>
        <w:rPr>
          <w:rtl/>
          <w:lang w:eastAsia="he-IL"/>
        </w:rPr>
      </w:pPr>
    </w:p>
    <w:p w:rsidR="00C411E4" w:rsidRPr="00C411E4" w:rsidRDefault="00C411E4" w:rsidP="00C411E4">
      <w:pPr>
        <w:rPr>
          <w:rtl/>
          <w:lang w:eastAsia="he-IL"/>
        </w:rPr>
      </w:pPr>
      <w:bookmarkStart w:id="1523" w:name="_ETM_Q1_5479808"/>
      <w:bookmarkEnd w:id="1523"/>
      <w:r>
        <w:rPr>
          <w:rFonts w:hint="cs"/>
          <w:rtl/>
          <w:lang w:eastAsia="he-IL"/>
        </w:rPr>
        <w:t>ב-7.</w:t>
      </w:r>
    </w:p>
    <w:p w:rsidR="008E4FC7" w:rsidRDefault="008E4FC7" w:rsidP="008E4FC7">
      <w:pPr>
        <w:rPr>
          <w:rtl/>
        </w:rPr>
      </w:pPr>
    </w:p>
    <w:p w:rsidR="008E4FC7" w:rsidRDefault="008E4FC7" w:rsidP="008E4FC7">
      <w:pPr>
        <w:pStyle w:val="afb"/>
        <w:keepNext/>
        <w:rPr>
          <w:rtl/>
        </w:rPr>
      </w:pPr>
      <w:bookmarkStart w:id="1524" w:name="ET_guest_828035_262"/>
      <w:r w:rsidRPr="008E4FC7">
        <w:rPr>
          <w:rStyle w:val="TagStyle"/>
          <w:rtl/>
        </w:rPr>
        <w:t xml:space="preserve"> &lt;&lt; אורח &gt;&gt; </w:t>
      </w:r>
      <w:r>
        <w:rPr>
          <w:rtl/>
        </w:rPr>
        <w:t>טל וינר שילה:</w:t>
      </w:r>
      <w:r w:rsidRPr="008E4FC7">
        <w:rPr>
          <w:rStyle w:val="TagStyle"/>
          <w:rtl/>
        </w:rPr>
        <w:t xml:space="preserve"> &lt;&lt; אורח &gt;&gt;</w:t>
      </w:r>
      <w:r>
        <w:rPr>
          <w:rtl/>
        </w:rPr>
        <w:t xml:space="preserve"> </w:t>
      </w:r>
      <w:bookmarkEnd w:id="1524"/>
    </w:p>
    <w:p w:rsidR="008E4FC7" w:rsidRDefault="008E4FC7" w:rsidP="008E4FC7">
      <w:pPr>
        <w:pStyle w:val="KeepWithNext"/>
        <w:rPr>
          <w:rt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3"/>
        <w:gridCol w:w="260"/>
        <w:gridCol w:w="283"/>
        <w:gridCol w:w="6663"/>
      </w:tblGrid>
      <w:tr w:rsidR="00C411E4" w:rsidRPr="00C411E4" w:rsidTr="005D0DF5">
        <w:trPr>
          <w:cantSplit/>
          <w:trHeight w:val="60"/>
        </w:trPr>
        <w:tc>
          <w:tcPr>
            <w:tcW w:w="1873" w:type="dxa"/>
            <w:hideMark/>
          </w:tcPr>
          <w:p w:rsidR="00C411E4" w:rsidRPr="00C411E4" w:rsidRDefault="00C411E4" w:rsidP="00C411E4">
            <w:pPr>
              <w:ind w:firstLine="0"/>
            </w:pPr>
            <w:r w:rsidRPr="00C411E4">
              <w:rPr>
                <w:rtl/>
              </w:rPr>
              <w:t>הוראות להפעלת תחנת תחבורה יבשתית בדרך של פתיחתה לציבור</w:t>
            </w:r>
          </w:p>
        </w:tc>
        <w:tc>
          <w:tcPr>
            <w:tcW w:w="260" w:type="dxa"/>
          </w:tcPr>
          <w:p w:rsidR="00C411E4" w:rsidRPr="00C411E4" w:rsidRDefault="00C411E4" w:rsidP="00C411E4">
            <w:pPr>
              <w:numPr>
                <w:ilvl w:val="0"/>
                <w:numId w:val="3"/>
              </w:numPr>
            </w:pPr>
          </w:p>
        </w:tc>
        <w:tc>
          <w:tcPr>
            <w:tcW w:w="6946" w:type="dxa"/>
            <w:gridSpan w:val="2"/>
            <w:hideMark/>
          </w:tcPr>
          <w:p w:rsidR="00C411E4" w:rsidRPr="00C411E4" w:rsidRDefault="00C411E4" w:rsidP="00C411E4">
            <w:pPr>
              <w:ind w:firstLine="0"/>
            </w:pPr>
            <w:r w:rsidRPr="00C411E4">
              <w:rPr>
                <w:rtl/>
              </w:rPr>
              <w:t>מפעיל תחנת תחבורה יבשתית לא יפעיל את התחנה בדרך של פתיחתה לציבור, אלא בכפוף לקיום הוראות אלה:</w:t>
            </w:r>
          </w:p>
        </w:tc>
      </w:tr>
      <w:tr w:rsidR="00C411E4" w:rsidRPr="00C411E4" w:rsidTr="005D0DF5">
        <w:trPr>
          <w:cantSplit/>
          <w:trHeight w:val="60"/>
        </w:trPr>
        <w:tc>
          <w:tcPr>
            <w:tcW w:w="1873" w:type="dxa"/>
          </w:tcPr>
          <w:p w:rsidR="00C411E4" w:rsidRPr="00C411E4" w:rsidRDefault="00C411E4" w:rsidP="00C411E4">
            <w:pPr>
              <w:ind w:firstLine="0"/>
            </w:pPr>
          </w:p>
        </w:tc>
        <w:tc>
          <w:tcPr>
            <w:tcW w:w="260" w:type="dxa"/>
          </w:tcPr>
          <w:p w:rsidR="00C411E4" w:rsidRPr="00C411E4" w:rsidRDefault="00C411E4" w:rsidP="00C411E4">
            <w:pPr>
              <w:ind w:firstLine="0"/>
            </w:pPr>
          </w:p>
        </w:tc>
        <w:tc>
          <w:tcPr>
            <w:tcW w:w="283" w:type="dxa"/>
          </w:tcPr>
          <w:p w:rsidR="00C411E4" w:rsidRPr="00C411E4" w:rsidRDefault="00C411E4" w:rsidP="00C411E4">
            <w:pPr>
              <w:ind w:firstLine="0"/>
            </w:pPr>
          </w:p>
        </w:tc>
        <w:tc>
          <w:tcPr>
            <w:tcW w:w="6663" w:type="dxa"/>
            <w:hideMark/>
          </w:tcPr>
          <w:p w:rsidR="00C411E4" w:rsidRPr="00C411E4" w:rsidRDefault="00C411E4" w:rsidP="00C411E4">
            <w:pPr>
              <w:numPr>
                <w:ilvl w:val="0"/>
                <w:numId w:val="6"/>
              </w:numPr>
            </w:pPr>
            <w:r w:rsidRPr="00C411E4">
              <w:rPr>
                <w:rtl/>
              </w:rPr>
              <w:t>מפעיל תחנת תחבורה יבשתית יגיש לרשות המקומית, לפני פתיחת התחנה לציבור, הצהרה חתומה בנוסח הקבוע בתוספת הראשונה, ולפיה הוא עומד בתנאים המפורטים</w:t>
            </w:r>
            <w:r>
              <w:rPr>
                <w:rtl/>
              </w:rPr>
              <w:t xml:space="preserve"> בפסקאות (2) עד (10), ובתקנות 5</w:t>
            </w:r>
            <w:r w:rsidRPr="00C411E4">
              <w:rPr>
                <w:rtl/>
              </w:rPr>
              <w:t xml:space="preserve"> ו-6; הצהרה כאמור תוגש באמצעות טופס מקוון המצוי באתר משרד הכלכלה והתעשייה או באמצעות טופס שיהיה זמין במשרדי הרשות המקומית (להלן – טופס ההצהרה); ההצהרה תישלח על ידי משרד הכלכלה והתעשייה לרשות המקומית באופן מקוון, להמשך טיפולה של הרשות המקומית על פי דין, ובכלל זה היבטי הפיקוח אל מול הגורם האחראי על התחנה; </w:t>
            </w:r>
          </w:p>
        </w:tc>
      </w:tr>
      <w:tr w:rsidR="00C411E4" w:rsidRPr="00C411E4" w:rsidTr="005D0DF5">
        <w:trPr>
          <w:cantSplit/>
          <w:trHeight w:val="60"/>
        </w:trPr>
        <w:tc>
          <w:tcPr>
            <w:tcW w:w="1873" w:type="dxa"/>
          </w:tcPr>
          <w:p w:rsidR="00C411E4" w:rsidRPr="00C411E4" w:rsidRDefault="00C411E4" w:rsidP="00C411E4">
            <w:pPr>
              <w:ind w:firstLine="0"/>
            </w:pPr>
          </w:p>
        </w:tc>
        <w:tc>
          <w:tcPr>
            <w:tcW w:w="260" w:type="dxa"/>
          </w:tcPr>
          <w:p w:rsidR="00C411E4" w:rsidRPr="00C411E4" w:rsidRDefault="00C411E4" w:rsidP="00C411E4">
            <w:pPr>
              <w:ind w:firstLine="0"/>
            </w:pPr>
          </w:p>
        </w:tc>
        <w:tc>
          <w:tcPr>
            <w:tcW w:w="283" w:type="dxa"/>
          </w:tcPr>
          <w:p w:rsidR="00C411E4" w:rsidRPr="00C411E4" w:rsidRDefault="00C411E4" w:rsidP="00C411E4">
            <w:pPr>
              <w:ind w:firstLine="0"/>
            </w:pPr>
          </w:p>
        </w:tc>
        <w:tc>
          <w:tcPr>
            <w:tcW w:w="6663" w:type="dxa"/>
            <w:hideMark/>
          </w:tcPr>
          <w:p w:rsidR="00C411E4" w:rsidRPr="00C411E4" w:rsidRDefault="00C411E4" w:rsidP="00C411E4">
            <w:pPr>
              <w:numPr>
                <w:ilvl w:val="0"/>
                <w:numId w:val="6"/>
              </w:numPr>
            </w:pPr>
            <w:r w:rsidRPr="00C411E4">
              <w:rPr>
                <w:rtl/>
              </w:rPr>
              <w:t xml:space="preserve">מפעיל תחנת תחבורה יבשתית יהיה אחראי, בעצמו או באמצעות מי מטעמו, על ביצוע הפעולות המפורטות בתקנה זו; </w:t>
            </w:r>
          </w:p>
        </w:tc>
      </w:tr>
      <w:tr w:rsidR="00C411E4" w:rsidRPr="00C411E4" w:rsidTr="005D0DF5">
        <w:trPr>
          <w:cantSplit/>
          <w:trHeight w:val="60"/>
        </w:trPr>
        <w:tc>
          <w:tcPr>
            <w:tcW w:w="1873" w:type="dxa"/>
          </w:tcPr>
          <w:p w:rsidR="00C411E4" w:rsidRPr="00C411E4" w:rsidRDefault="00C411E4" w:rsidP="00C411E4">
            <w:pPr>
              <w:ind w:firstLine="0"/>
              <w:rPr>
                <w:rtl/>
              </w:rPr>
            </w:pPr>
          </w:p>
        </w:tc>
        <w:tc>
          <w:tcPr>
            <w:tcW w:w="260" w:type="dxa"/>
          </w:tcPr>
          <w:p w:rsidR="00C411E4" w:rsidRPr="00C411E4" w:rsidRDefault="00C411E4" w:rsidP="00C411E4">
            <w:pPr>
              <w:ind w:firstLine="0"/>
            </w:pPr>
          </w:p>
        </w:tc>
        <w:tc>
          <w:tcPr>
            <w:tcW w:w="283" w:type="dxa"/>
          </w:tcPr>
          <w:p w:rsidR="00C411E4" w:rsidRPr="00C411E4" w:rsidRDefault="00C411E4" w:rsidP="00C411E4">
            <w:pPr>
              <w:ind w:firstLine="0"/>
            </w:pPr>
          </w:p>
        </w:tc>
        <w:tc>
          <w:tcPr>
            <w:tcW w:w="6663" w:type="dxa"/>
            <w:hideMark/>
          </w:tcPr>
          <w:p w:rsidR="00C411E4" w:rsidRPr="00C411E4" w:rsidRDefault="00C411E4" w:rsidP="00C411E4">
            <w:pPr>
              <w:numPr>
                <w:ilvl w:val="0"/>
                <w:numId w:val="6"/>
              </w:numPr>
            </w:pPr>
            <w:r w:rsidRPr="00C411E4">
              <w:rPr>
                <w:rtl/>
              </w:rPr>
              <w:t>בדלפק שירות, אם ישנו בתחנה, יתקין מפעיל תחנת תחבורה יבשתית מחיצה למניעת העברת רסס בין נותן השירות למקבל השירות; במבנה שבו קיימת מערכת כיבוי אוטומטי (</w:t>
            </w:r>
            <w:proofErr w:type="spellStart"/>
            <w:r w:rsidRPr="00C411E4">
              <w:rPr>
                <w:rtl/>
              </w:rPr>
              <w:t>ספרינקלרים</w:t>
            </w:r>
            <w:proofErr w:type="spellEnd"/>
            <w:r w:rsidRPr="00C411E4">
              <w:rPr>
                <w:rtl/>
              </w:rPr>
              <w:t>) או מערכת גילוי אש ועשן, המחיצה תותקן מכיוון הרצפה ועד לגובה של 50 ס"מ מתחת לגובה התקרה לכל היותר;</w:t>
            </w:r>
          </w:p>
        </w:tc>
      </w:tr>
    </w:tbl>
    <w:p w:rsidR="00C411E4" w:rsidRDefault="00C411E4">
      <w:pPr>
        <w:rPr>
          <w:rtl/>
        </w:rPr>
      </w:pPr>
    </w:p>
    <w:p w:rsidR="00C411E4" w:rsidRDefault="00C411E4">
      <w:pPr>
        <w:rPr>
          <w:rtl/>
        </w:rPr>
      </w:pPr>
      <w:r>
        <w:rPr>
          <w:rFonts w:hint="cs"/>
          <w:rtl/>
        </w:rPr>
        <w:t>עכשיו יש כאן גם תקנה שנמחקה לגבי התשאול, ובמקומה עבר:</w:t>
      </w:r>
    </w:p>
    <w:p w:rsidR="00C411E4" w:rsidRDefault="00C411E4">
      <w:bookmarkStart w:id="1525" w:name="_ETM_Q1_5561694"/>
      <w:bookmarkStart w:id="1526" w:name="_ETM_Q1_5561750"/>
      <w:bookmarkEnd w:id="1525"/>
      <w:bookmarkEnd w:id="1526"/>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3"/>
        <w:gridCol w:w="260"/>
        <w:gridCol w:w="283"/>
        <w:gridCol w:w="426"/>
        <w:gridCol w:w="6237"/>
      </w:tblGrid>
      <w:tr w:rsidR="00C411E4" w:rsidRPr="00C411E4" w:rsidTr="005D0DF5">
        <w:trPr>
          <w:cantSplit/>
          <w:trHeight w:val="60"/>
        </w:trPr>
        <w:tc>
          <w:tcPr>
            <w:tcW w:w="1873" w:type="dxa"/>
          </w:tcPr>
          <w:p w:rsidR="00C411E4" w:rsidRPr="00C411E4" w:rsidRDefault="00C411E4" w:rsidP="00C411E4">
            <w:pPr>
              <w:ind w:firstLine="0"/>
              <w:rPr>
                <w:rtl/>
              </w:rPr>
            </w:pPr>
          </w:p>
        </w:tc>
        <w:tc>
          <w:tcPr>
            <w:tcW w:w="260" w:type="dxa"/>
          </w:tcPr>
          <w:p w:rsidR="00C411E4" w:rsidRPr="00C411E4" w:rsidRDefault="00C411E4" w:rsidP="00C411E4">
            <w:pPr>
              <w:ind w:firstLine="0"/>
            </w:pPr>
          </w:p>
        </w:tc>
        <w:tc>
          <w:tcPr>
            <w:tcW w:w="283" w:type="dxa"/>
          </w:tcPr>
          <w:p w:rsidR="00C411E4" w:rsidRPr="00C411E4" w:rsidRDefault="00C411E4" w:rsidP="00C411E4">
            <w:pPr>
              <w:ind w:firstLine="0"/>
            </w:pPr>
          </w:p>
        </w:tc>
        <w:tc>
          <w:tcPr>
            <w:tcW w:w="6663" w:type="dxa"/>
            <w:gridSpan w:val="2"/>
            <w:hideMark/>
          </w:tcPr>
          <w:p w:rsidR="00C411E4" w:rsidRPr="00C411E4" w:rsidRDefault="00C411E4" w:rsidP="00C411E4">
            <w:pPr>
              <w:numPr>
                <w:ilvl w:val="0"/>
                <w:numId w:val="6"/>
              </w:numPr>
            </w:pPr>
            <w:r w:rsidRPr="00C411E4">
              <w:rPr>
                <w:rtl/>
              </w:rPr>
              <w:t>בטרם כניסה לתחנה, מפעיל תחנת תחבורה יבשתית, או מי מטעמו</w:t>
            </w:r>
            <w:bookmarkStart w:id="1527" w:name="_ETM_Q1_5567894"/>
            <w:bookmarkEnd w:id="1527"/>
            <w:r>
              <w:rPr>
                <w:rFonts w:hint="cs"/>
                <w:rtl/>
              </w:rPr>
              <w:t xml:space="preserve"> </w:t>
            </w:r>
            <w:r>
              <w:rPr>
                <w:rFonts w:hint="eastAsia"/>
                <w:rtl/>
              </w:rPr>
              <w:t>–</w:t>
            </w:r>
            <w:r w:rsidRPr="00C411E4">
              <w:rPr>
                <w:rtl/>
              </w:rPr>
              <w:t xml:space="preserve"> </w:t>
            </w:r>
          </w:p>
        </w:tc>
      </w:tr>
      <w:tr w:rsidR="00C411E4" w:rsidRPr="00C411E4" w:rsidTr="005D0DF5">
        <w:trPr>
          <w:cantSplit/>
          <w:trHeight w:val="60"/>
        </w:trPr>
        <w:tc>
          <w:tcPr>
            <w:tcW w:w="1873" w:type="dxa"/>
          </w:tcPr>
          <w:p w:rsidR="00C411E4" w:rsidRPr="00C411E4" w:rsidRDefault="00C411E4" w:rsidP="00C411E4">
            <w:pPr>
              <w:ind w:firstLine="0"/>
              <w:rPr>
                <w:rtl/>
              </w:rPr>
            </w:pPr>
          </w:p>
        </w:tc>
        <w:tc>
          <w:tcPr>
            <w:tcW w:w="260" w:type="dxa"/>
          </w:tcPr>
          <w:p w:rsidR="00C411E4" w:rsidRPr="00C411E4" w:rsidRDefault="00C411E4" w:rsidP="00C411E4">
            <w:pPr>
              <w:ind w:firstLine="0"/>
            </w:pPr>
          </w:p>
        </w:tc>
        <w:tc>
          <w:tcPr>
            <w:tcW w:w="283" w:type="dxa"/>
          </w:tcPr>
          <w:p w:rsidR="00C411E4" w:rsidRPr="00C411E4" w:rsidRDefault="00C411E4" w:rsidP="00C411E4">
            <w:pPr>
              <w:ind w:firstLine="0"/>
            </w:pPr>
          </w:p>
        </w:tc>
        <w:tc>
          <w:tcPr>
            <w:tcW w:w="426" w:type="dxa"/>
          </w:tcPr>
          <w:p w:rsidR="00C411E4" w:rsidRPr="00C411E4" w:rsidRDefault="00C411E4" w:rsidP="00C411E4">
            <w:pPr>
              <w:ind w:firstLine="0"/>
            </w:pPr>
          </w:p>
        </w:tc>
        <w:tc>
          <w:tcPr>
            <w:tcW w:w="6237" w:type="dxa"/>
            <w:hideMark/>
          </w:tcPr>
          <w:p w:rsidR="00C411E4" w:rsidRPr="00C411E4" w:rsidRDefault="00C411E4" w:rsidP="00C411E4">
            <w:pPr>
              <w:numPr>
                <w:ilvl w:val="0"/>
                <w:numId w:val="7"/>
              </w:numPr>
              <w:tabs>
                <w:tab w:val="left" w:pos="624"/>
              </w:tabs>
            </w:pPr>
            <w:r w:rsidRPr="00C411E4">
              <w:rPr>
                <w:rtl/>
              </w:rPr>
              <w:t xml:space="preserve">יציב שלט בכניסה לתחנת התחבורה היבשתית במקום בולט לעין לפי הנוסח שבתוספת השלישית; </w:t>
            </w:r>
          </w:p>
        </w:tc>
      </w:tr>
      <w:tr w:rsidR="00C411E4" w:rsidRPr="00C411E4" w:rsidTr="005D0DF5">
        <w:trPr>
          <w:cantSplit/>
          <w:trHeight w:val="60"/>
        </w:trPr>
        <w:tc>
          <w:tcPr>
            <w:tcW w:w="1873" w:type="dxa"/>
          </w:tcPr>
          <w:p w:rsidR="00C411E4" w:rsidRPr="00C411E4" w:rsidRDefault="00C411E4" w:rsidP="00C411E4">
            <w:pPr>
              <w:ind w:firstLine="0"/>
              <w:rPr>
                <w:rtl/>
              </w:rPr>
            </w:pPr>
          </w:p>
        </w:tc>
        <w:tc>
          <w:tcPr>
            <w:tcW w:w="260" w:type="dxa"/>
          </w:tcPr>
          <w:p w:rsidR="00C411E4" w:rsidRPr="00C411E4" w:rsidRDefault="00C411E4" w:rsidP="00C411E4">
            <w:pPr>
              <w:ind w:firstLine="0"/>
            </w:pPr>
          </w:p>
        </w:tc>
        <w:tc>
          <w:tcPr>
            <w:tcW w:w="283" w:type="dxa"/>
          </w:tcPr>
          <w:p w:rsidR="00C411E4" w:rsidRPr="00C411E4" w:rsidRDefault="00C411E4" w:rsidP="00C411E4">
            <w:pPr>
              <w:ind w:firstLine="0"/>
            </w:pPr>
          </w:p>
        </w:tc>
        <w:tc>
          <w:tcPr>
            <w:tcW w:w="426" w:type="dxa"/>
          </w:tcPr>
          <w:p w:rsidR="00C411E4" w:rsidRPr="00C411E4" w:rsidRDefault="00C411E4" w:rsidP="00C411E4">
            <w:pPr>
              <w:ind w:firstLine="0"/>
            </w:pPr>
          </w:p>
        </w:tc>
        <w:tc>
          <w:tcPr>
            <w:tcW w:w="6237" w:type="dxa"/>
            <w:hideMark/>
          </w:tcPr>
          <w:p w:rsidR="00C411E4" w:rsidRPr="00C411E4" w:rsidRDefault="00C411E4" w:rsidP="00C411E4">
            <w:pPr>
              <w:numPr>
                <w:ilvl w:val="0"/>
                <w:numId w:val="7"/>
              </w:numPr>
            </w:pPr>
            <w:r w:rsidRPr="00C411E4">
              <w:rPr>
                <w:rtl/>
              </w:rPr>
              <w:t>ידאג לביצוע של מדידת חום באמצעי שאינו פולשני לנכנסים לתחנה; בוצעה מדידת חום כאמור, לא תותר כניסת אדם עם חום גוף של 38 מעלות צלזיוס ומעלה;</w:t>
            </w:r>
          </w:p>
        </w:tc>
      </w:tr>
      <w:tr w:rsidR="00C411E4" w:rsidRPr="00C411E4" w:rsidTr="005D0DF5">
        <w:trPr>
          <w:cantSplit/>
          <w:trHeight w:val="60"/>
        </w:trPr>
        <w:tc>
          <w:tcPr>
            <w:tcW w:w="1873" w:type="dxa"/>
          </w:tcPr>
          <w:p w:rsidR="00C411E4" w:rsidRPr="00C411E4" w:rsidRDefault="00C411E4" w:rsidP="00C411E4">
            <w:pPr>
              <w:ind w:firstLine="0"/>
            </w:pPr>
          </w:p>
        </w:tc>
        <w:tc>
          <w:tcPr>
            <w:tcW w:w="260" w:type="dxa"/>
          </w:tcPr>
          <w:p w:rsidR="00C411E4" w:rsidRPr="00C411E4" w:rsidRDefault="00C411E4" w:rsidP="00C411E4">
            <w:pPr>
              <w:ind w:firstLine="0"/>
            </w:pPr>
          </w:p>
        </w:tc>
        <w:tc>
          <w:tcPr>
            <w:tcW w:w="283" w:type="dxa"/>
          </w:tcPr>
          <w:p w:rsidR="00C411E4" w:rsidRPr="00C411E4" w:rsidRDefault="00C411E4" w:rsidP="00C411E4">
            <w:pPr>
              <w:ind w:firstLine="0"/>
            </w:pPr>
          </w:p>
        </w:tc>
        <w:tc>
          <w:tcPr>
            <w:tcW w:w="6663" w:type="dxa"/>
            <w:gridSpan w:val="2"/>
          </w:tcPr>
          <w:p w:rsidR="00C411E4" w:rsidRPr="00C411E4" w:rsidRDefault="00C411E4" w:rsidP="00C411E4">
            <w:pPr>
              <w:numPr>
                <w:ilvl w:val="0"/>
                <w:numId w:val="6"/>
              </w:numPr>
            </w:pPr>
          </w:p>
        </w:tc>
      </w:tr>
      <w:tr w:rsidR="00C411E4" w:rsidRPr="00C411E4" w:rsidTr="005D0DF5">
        <w:trPr>
          <w:cantSplit/>
          <w:trHeight w:val="60"/>
        </w:trPr>
        <w:tc>
          <w:tcPr>
            <w:tcW w:w="1873" w:type="dxa"/>
          </w:tcPr>
          <w:p w:rsidR="00C411E4" w:rsidRPr="00C411E4" w:rsidRDefault="00C411E4" w:rsidP="00C411E4">
            <w:pPr>
              <w:ind w:firstLine="0"/>
              <w:rPr>
                <w:rtl/>
              </w:rPr>
            </w:pPr>
          </w:p>
        </w:tc>
        <w:tc>
          <w:tcPr>
            <w:tcW w:w="260" w:type="dxa"/>
          </w:tcPr>
          <w:p w:rsidR="00C411E4" w:rsidRPr="00C411E4" w:rsidRDefault="00C411E4" w:rsidP="00C411E4">
            <w:pPr>
              <w:ind w:firstLine="0"/>
            </w:pPr>
          </w:p>
        </w:tc>
        <w:tc>
          <w:tcPr>
            <w:tcW w:w="283" w:type="dxa"/>
          </w:tcPr>
          <w:p w:rsidR="00C411E4" w:rsidRPr="00C411E4" w:rsidRDefault="00C411E4" w:rsidP="00C411E4">
            <w:pPr>
              <w:ind w:firstLine="0"/>
            </w:pPr>
          </w:p>
        </w:tc>
        <w:tc>
          <w:tcPr>
            <w:tcW w:w="426" w:type="dxa"/>
          </w:tcPr>
          <w:p w:rsidR="00C411E4" w:rsidRPr="00C411E4" w:rsidRDefault="00C411E4" w:rsidP="00C411E4">
            <w:pPr>
              <w:ind w:firstLine="0"/>
            </w:pPr>
          </w:p>
        </w:tc>
        <w:tc>
          <w:tcPr>
            <w:tcW w:w="6237" w:type="dxa"/>
            <w:hideMark/>
          </w:tcPr>
          <w:p w:rsidR="00C411E4" w:rsidRPr="00C411E4" w:rsidRDefault="00C411E4" w:rsidP="00C411E4">
            <w:pPr>
              <w:numPr>
                <w:ilvl w:val="0"/>
                <w:numId w:val="8"/>
              </w:numPr>
              <w:tabs>
                <w:tab w:val="left" w:pos="624"/>
              </w:tabs>
            </w:pPr>
            <w:r w:rsidRPr="00C411E4">
              <w:rPr>
                <w:rtl/>
              </w:rPr>
              <w:t xml:space="preserve">מפעיל תחנת תחבורה יבשתית לא יכניס לתחנה אדם שאינו עוטה מסכה והמחויב </w:t>
            </w:r>
            <w:proofErr w:type="spellStart"/>
            <w:r w:rsidRPr="00C411E4">
              <w:rPr>
                <w:rtl/>
              </w:rPr>
              <w:t>בעטיית</w:t>
            </w:r>
            <w:proofErr w:type="spellEnd"/>
            <w:r w:rsidRPr="00C411E4">
              <w:rPr>
                <w:rtl/>
              </w:rPr>
              <w:t xml:space="preserve"> מסכה בהתאם להוראות סעיף 3ה לצו בידוד בית, ולא ייתן שירות לאדם שאינו עוטה מסכה כאמור;</w:t>
            </w:r>
          </w:p>
        </w:tc>
      </w:tr>
      <w:tr w:rsidR="00C411E4" w:rsidRPr="00C411E4" w:rsidTr="005D0DF5">
        <w:trPr>
          <w:cantSplit/>
          <w:trHeight w:val="60"/>
        </w:trPr>
        <w:tc>
          <w:tcPr>
            <w:tcW w:w="1873" w:type="dxa"/>
          </w:tcPr>
          <w:p w:rsidR="00C411E4" w:rsidRPr="00C411E4" w:rsidRDefault="00C411E4" w:rsidP="00C411E4">
            <w:pPr>
              <w:ind w:firstLine="0"/>
            </w:pPr>
          </w:p>
        </w:tc>
        <w:tc>
          <w:tcPr>
            <w:tcW w:w="260" w:type="dxa"/>
          </w:tcPr>
          <w:p w:rsidR="00C411E4" w:rsidRPr="00C411E4" w:rsidRDefault="00C411E4" w:rsidP="00C411E4">
            <w:pPr>
              <w:ind w:firstLine="0"/>
            </w:pPr>
          </w:p>
        </w:tc>
        <w:tc>
          <w:tcPr>
            <w:tcW w:w="283" w:type="dxa"/>
          </w:tcPr>
          <w:p w:rsidR="00C411E4" w:rsidRPr="00C411E4" w:rsidRDefault="00C411E4" w:rsidP="00C411E4">
            <w:pPr>
              <w:ind w:firstLine="0"/>
            </w:pPr>
          </w:p>
        </w:tc>
        <w:tc>
          <w:tcPr>
            <w:tcW w:w="426" w:type="dxa"/>
          </w:tcPr>
          <w:p w:rsidR="00C411E4" w:rsidRPr="00C411E4" w:rsidRDefault="00C411E4" w:rsidP="00C411E4">
            <w:pPr>
              <w:ind w:firstLine="0"/>
            </w:pPr>
          </w:p>
        </w:tc>
        <w:tc>
          <w:tcPr>
            <w:tcW w:w="6237" w:type="dxa"/>
            <w:hideMark/>
          </w:tcPr>
          <w:p w:rsidR="00C411E4" w:rsidRPr="00C411E4" w:rsidRDefault="00C411E4" w:rsidP="00C411E4">
            <w:pPr>
              <w:numPr>
                <w:ilvl w:val="0"/>
                <w:numId w:val="8"/>
              </w:numPr>
            </w:pPr>
            <w:r w:rsidRPr="00C411E4">
              <w:rPr>
                <w:rtl/>
              </w:rPr>
              <w:t xml:space="preserve">מפעיל תחנת תחבורה יבשתית יתלה במקומות בולטים לעין בתחנה, לרבות בכניסה אליה, שלט בדבר חובת </w:t>
            </w:r>
            <w:proofErr w:type="spellStart"/>
            <w:r w:rsidRPr="00C411E4">
              <w:rPr>
                <w:rtl/>
              </w:rPr>
              <w:t>עטיית</w:t>
            </w:r>
            <w:proofErr w:type="spellEnd"/>
            <w:r w:rsidRPr="00C411E4">
              <w:rPr>
                <w:rtl/>
              </w:rPr>
              <w:t xml:space="preserve"> מסכה בתחנה;</w:t>
            </w:r>
          </w:p>
        </w:tc>
      </w:tr>
      <w:tr w:rsidR="00C411E4" w:rsidRPr="00C411E4" w:rsidTr="005D0DF5">
        <w:trPr>
          <w:cantSplit/>
          <w:trHeight w:val="60"/>
        </w:trPr>
        <w:tc>
          <w:tcPr>
            <w:tcW w:w="1873" w:type="dxa"/>
          </w:tcPr>
          <w:p w:rsidR="00C411E4" w:rsidRPr="00C411E4" w:rsidRDefault="00C411E4" w:rsidP="00C411E4">
            <w:pPr>
              <w:ind w:firstLine="0"/>
              <w:rPr>
                <w:rtl/>
              </w:rPr>
            </w:pPr>
          </w:p>
        </w:tc>
        <w:tc>
          <w:tcPr>
            <w:tcW w:w="260" w:type="dxa"/>
          </w:tcPr>
          <w:p w:rsidR="00C411E4" w:rsidRPr="00C411E4" w:rsidRDefault="00C411E4" w:rsidP="00C411E4">
            <w:pPr>
              <w:ind w:firstLine="0"/>
            </w:pPr>
          </w:p>
        </w:tc>
        <w:tc>
          <w:tcPr>
            <w:tcW w:w="283" w:type="dxa"/>
          </w:tcPr>
          <w:p w:rsidR="00C411E4" w:rsidRPr="00C411E4" w:rsidRDefault="00C411E4" w:rsidP="00C411E4">
            <w:pPr>
              <w:ind w:firstLine="0"/>
            </w:pPr>
          </w:p>
        </w:tc>
        <w:tc>
          <w:tcPr>
            <w:tcW w:w="426" w:type="dxa"/>
          </w:tcPr>
          <w:p w:rsidR="00C411E4" w:rsidRPr="00C411E4" w:rsidRDefault="00C411E4" w:rsidP="00C411E4">
            <w:pPr>
              <w:ind w:firstLine="0"/>
            </w:pPr>
          </w:p>
        </w:tc>
        <w:tc>
          <w:tcPr>
            <w:tcW w:w="6237" w:type="dxa"/>
            <w:hideMark/>
          </w:tcPr>
          <w:p w:rsidR="00C411E4" w:rsidRPr="00C411E4" w:rsidRDefault="00C411E4" w:rsidP="00C411E4">
            <w:pPr>
              <w:numPr>
                <w:ilvl w:val="0"/>
                <w:numId w:val="8"/>
              </w:numPr>
            </w:pPr>
            <w:r w:rsidRPr="00C411E4">
              <w:rPr>
                <w:rtl/>
              </w:rPr>
              <w:t xml:space="preserve">אם יש בתחנה מערכת כריזה – מפעיל תחנת התחבורה היבשתית יודיע באמצעותה, אחת לחצי שעה לפחות, על חובת </w:t>
            </w:r>
            <w:proofErr w:type="spellStart"/>
            <w:r w:rsidRPr="00C411E4">
              <w:rPr>
                <w:rtl/>
              </w:rPr>
              <w:t>עטיית</w:t>
            </w:r>
            <w:proofErr w:type="spellEnd"/>
            <w:r w:rsidRPr="00C411E4">
              <w:rPr>
                <w:rtl/>
              </w:rPr>
              <w:t xml:space="preserve"> המסכה;</w:t>
            </w:r>
          </w:p>
        </w:tc>
      </w:tr>
      <w:tr w:rsidR="00C411E4" w:rsidRPr="00C411E4" w:rsidTr="005D0DF5">
        <w:trPr>
          <w:cantSplit/>
          <w:trHeight w:val="60"/>
        </w:trPr>
        <w:tc>
          <w:tcPr>
            <w:tcW w:w="1873" w:type="dxa"/>
          </w:tcPr>
          <w:p w:rsidR="00C411E4" w:rsidRPr="00C411E4" w:rsidRDefault="00C411E4" w:rsidP="00C411E4">
            <w:pPr>
              <w:ind w:firstLine="0"/>
              <w:rPr>
                <w:rtl/>
              </w:rPr>
            </w:pPr>
          </w:p>
        </w:tc>
        <w:tc>
          <w:tcPr>
            <w:tcW w:w="260" w:type="dxa"/>
          </w:tcPr>
          <w:p w:rsidR="00C411E4" w:rsidRPr="00C411E4" w:rsidRDefault="00C411E4" w:rsidP="00C411E4">
            <w:pPr>
              <w:ind w:firstLine="0"/>
            </w:pPr>
          </w:p>
        </w:tc>
        <w:tc>
          <w:tcPr>
            <w:tcW w:w="283" w:type="dxa"/>
          </w:tcPr>
          <w:p w:rsidR="00C411E4" w:rsidRPr="00C411E4" w:rsidRDefault="00C411E4" w:rsidP="00C411E4">
            <w:pPr>
              <w:ind w:firstLine="0"/>
            </w:pPr>
          </w:p>
        </w:tc>
        <w:tc>
          <w:tcPr>
            <w:tcW w:w="6663" w:type="dxa"/>
            <w:gridSpan w:val="2"/>
            <w:hideMark/>
          </w:tcPr>
          <w:p w:rsidR="00C411E4" w:rsidRPr="00C411E4" w:rsidRDefault="00C411E4" w:rsidP="00C411E4">
            <w:pPr>
              <w:numPr>
                <w:ilvl w:val="0"/>
                <w:numId w:val="6"/>
              </w:numPr>
            </w:pPr>
            <w:r w:rsidRPr="00C411E4">
              <w:rPr>
                <w:rtl/>
              </w:rPr>
              <w:t>מפעיל תחנת תחבורה יבשתית יקפיד, ככל האפשר, על שמירת מרחק של 2 מטרים לפחות בין אנשים שאינם גרים באותו מקום, לרבות בתורים, וכן יפעל ככל האפשר למניעת הצטופפות של אנשים במקום אחד, לרבות הצטופפות בכניסה לתחנה;</w:t>
            </w:r>
          </w:p>
        </w:tc>
      </w:tr>
      <w:tr w:rsidR="00C411E4" w:rsidRPr="00C411E4" w:rsidTr="005D0DF5">
        <w:trPr>
          <w:cantSplit/>
          <w:trHeight w:val="60"/>
        </w:trPr>
        <w:tc>
          <w:tcPr>
            <w:tcW w:w="1873" w:type="dxa"/>
          </w:tcPr>
          <w:p w:rsidR="00C411E4" w:rsidRPr="00C411E4" w:rsidRDefault="00C411E4" w:rsidP="00C411E4">
            <w:pPr>
              <w:ind w:firstLine="0"/>
            </w:pPr>
          </w:p>
        </w:tc>
        <w:tc>
          <w:tcPr>
            <w:tcW w:w="260" w:type="dxa"/>
          </w:tcPr>
          <w:p w:rsidR="00C411E4" w:rsidRPr="00C411E4" w:rsidRDefault="00C411E4" w:rsidP="00C411E4">
            <w:pPr>
              <w:ind w:firstLine="0"/>
            </w:pPr>
          </w:p>
        </w:tc>
        <w:tc>
          <w:tcPr>
            <w:tcW w:w="283" w:type="dxa"/>
          </w:tcPr>
          <w:p w:rsidR="00C411E4" w:rsidRPr="00C411E4" w:rsidRDefault="00C411E4" w:rsidP="00C411E4">
            <w:pPr>
              <w:ind w:firstLine="0"/>
            </w:pPr>
          </w:p>
        </w:tc>
        <w:tc>
          <w:tcPr>
            <w:tcW w:w="6663" w:type="dxa"/>
            <w:gridSpan w:val="2"/>
            <w:hideMark/>
          </w:tcPr>
          <w:p w:rsidR="00C411E4" w:rsidRPr="00C411E4" w:rsidRDefault="00C411E4" w:rsidP="00C411E4">
            <w:pPr>
              <w:numPr>
                <w:ilvl w:val="0"/>
                <w:numId w:val="6"/>
              </w:numPr>
            </w:pPr>
            <w:r w:rsidRPr="00C411E4">
              <w:rPr>
                <w:rtl/>
              </w:rPr>
              <w:t>מפעיל תחנת תחבורה יבשתית יסמן במקומות המיועדים לתור, סימון מקומות לעמידת הממתינים במרחק של 2 מטרים זה מזה; מפעיל תחנת תחבורה יבשתית יציב במקום בולט לעין, שלט לעניין שמירה על מרחק כאמור;</w:t>
            </w:r>
          </w:p>
        </w:tc>
      </w:tr>
      <w:tr w:rsidR="00C411E4" w:rsidRPr="00C411E4" w:rsidTr="005D0DF5">
        <w:trPr>
          <w:cantSplit/>
          <w:trHeight w:val="60"/>
        </w:trPr>
        <w:tc>
          <w:tcPr>
            <w:tcW w:w="1873" w:type="dxa"/>
          </w:tcPr>
          <w:p w:rsidR="00C411E4" w:rsidRPr="00C411E4" w:rsidRDefault="00C411E4" w:rsidP="00C411E4">
            <w:pPr>
              <w:ind w:firstLine="0"/>
              <w:rPr>
                <w:rtl/>
              </w:rPr>
            </w:pPr>
          </w:p>
        </w:tc>
        <w:tc>
          <w:tcPr>
            <w:tcW w:w="260" w:type="dxa"/>
          </w:tcPr>
          <w:p w:rsidR="00C411E4" w:rsidRPr="00C411E4" w:rsidRDefault="00C411E4" w:rsidP="00C411E4">
            <w:pPr>
              <w:ind w:firstLine="0"/>
            </w:pPr>
          </w:p>
        </w:tc>
        <w:tc>
          <w:tcPr>
            <w:tcW w:w="283" w:type="dxa"/>
          </w:tcPr>
          <w:p w:rsidR="00C411E4" w:rsidRPr="00C411E4" w:rsidRDefault="00C411E4" w:rsidP="00C411E4">
            <w:pPr>
              <w:ind w:firstLine="0"/>
            </w:pPr>
          </w:p>
        </w:tc>
        <w:tc>
          <w:tcPr>
            <w:tcW w:w="6663" w:type="dxa"/>
            <w:gridSpan w:val="2"/>
            <w:hideMark/>
          </w:tcPr>
          <w:p w:rsidR="00C411E4" w:rsidRPr="00C411E4" w:rsidRDefault="00C411E4" w:rsidP="00C411E4">
            <w:pPr>
              <w:numPr>
                <w:ilvl w:val="0"/>
                <w:numId w:val="6"/>
              </w:numPr>
            </w:pPr>
            <w:r w:rsidRPr="00C411E4">
              <w:rPr>
                <w:rtl/>
              </w:rPr>
              <w:t>אם מצויה מעלית בתחנה, מפעיל תחנת התחבורה היבשתית יתלה שלט בכניסה למעלית, ובו יצוין מספר הנוסעים המותר שלא יעלה על מחצית מהמספר המרבי המותר לפי הוראות יצרן המעלית אלא אם כן הנוסעים הם אנשים הגרים באותו מקום;</w:t>
            </w:r>
          </w:p>
        </w:tc>
      </w:tr>
      <w:tr w:rsidR="00C411E4" w:rsidRPr="00C411E4" w:rsidTr="005D0DF5">
        <w:trPr>
          <w:cantSplit/>
          <w:trHeight w:val="60"/>
        </w:trPr>
        <w:tc>
          <w:tcPr>
            <w:tcW w:w="1873" w:type="dxa"/>
          </w:tcPr>
          <w:p w:rsidR="00C411E4" w:rsidRPr="00C411E4" w:rsidRDefault="00C411E4" w:rsidP="00C411E4">
            <w:pPr>
              <w:ind w:firstLine="0"/>
              <w:rPr>
                <w:rtl/>
              </w:rPr>
            </w:pPr>
          </w:p>
        </w:tc>
        <w:tc>
          <w:tcPr>
            <w:tcW w:w="260" w:type="dxa"/>
          </w:tcPr>
          <w:p w:rsidR="00C411E4" w:rsidRPr="00C411E4" w:rsidRDefault="00C411E4" w:rsidP="00C411E4">
            <w:pPr>
              <w:ind w:firstLine="0"/>
            </w:pPr>
          </w:p>
        </w:tc>
        <w:tc>
          <w:tcPr>
            <w:tcW w:w="283" w:type="dxa"/>
          </w:tcPr>
          <w:p w:rsidR="00C411E4" w:rsidRPr="00C411E4" w:rsidRDefault="00C411E4" w:rsidP="00C411E4">
            <w:pPr>
              <w:ind w:firstLine="0"/>
            </w:pPr>
          </w:p>
        </w:tc>
        <w:tc>
          <w:tcPr>
            <w:tcW w:w="6663" w:type="dxa"/>
            <w:gridSpan w:val="2"/>
            <w:hideMark/>
          </w:tcPr>
          <w:p w:rsidR="00C411E4" w:rsidRPr="00C411E4" w:rsidRDefault="00C411E4" w:rsidP="00C411E4">
            <w:pPr>
              <w:numPr>
                <w:ilvl w:val="0"/>
                <w:numId w:val="6"/>
              </w:numPr>
            </w:pPr>
            <w:r w:rsidRPr="00C411E4">
              <w:rPr>
                <w:rtl/>
              </w:rPr>
              <w:t>מפעיל תחנת תחבורה יבשתית ישמור על כללי היגיינה בתחנה וינחה את עובדיו בעניין זה, לרבות חיטוי משטחים פנימיים באופן תדיר, ולא פחות מפעמיים ביום וכן לאחר סיום יום הפעילות; לעניין זה, "משטחים פנימיים" – משטחים שהשוהים בתחנה באים עמם במגע בתדירות גבוהה, ובכלל זה: ידיות, דלתות, מעקים, דלפק, מתגים, לחצני מעלית וכיוצא בהם;</w:t>
            </w:r>
          </w:p>
        </w:tc>
      </w:tr>
      <w:tr w:rsidR="00C411E4" w:rsidRPr="00C411E4" w:rsidTr="005D0DF5">
        <w:trPr>
          <w:cantSplit/>
          <w:trHeight w:val="60"/>
        </w:trPr>
        <w:tc>
          <w:tcPr>
            <w:tcW w:w="1873" w:type="dxa"/>
          </w:tcPr>
          <w:p w:rsidR="00C411E4" w:rsidRPr="00C411E4" w:rsidRDefault="00C411E4" w:rsidP="00C411E4">
            <w:pPr>
              <w:ind w:firstLine="0"/>
              <w:rPr>
                <w:rtl/>
              </w:rPr>
            </w:pPr>
          </w:p>
        </w:tc>
        <w:tc>
          <w:tcPr>
            <w:tcW w:w="260" w:type="dxa"/>
          </w:tcPr>
          <w:p w:rsidR="00C411E4" w:rsidRPr="00C411E4" w:rsidRDefault="00C411E4" w:rsidP="00C411E4">
            <w:pPr>
              <w:ind w:firstLine="0"/>
            </w:pPr>
          </w:p>
        </w:tc>
        <w:tc>
          <w:tcPr>
            <w:tcW w:w="283" w:type="dxa"/>
          </w:tcPr>
          <w:p w:rsidR="00C411E4" w:rsidRPr="00C411E4" w:rsidRDefault="00C411E4" w:rsidP="00C411E4">
            <w:pPr>
              <w:ind w:firstLine="0"/>
            </w:pPr>
          </w:p>
        </w:tc>
        <w:tc>
          <w:tcPr>
            <w:tcW w:w="6663" w:type="dxa"/>
            <w:gridSpan w:val="2"/>
            <w:hideMark/>
          </w:tcPr>
          <w:p w:rsidR="00C411E4" w:rsidRPr="00C411E4" w:rsidRDefault="00C411E4" w:rsidP="00C411E4">
            <w:pPr>
              <w:numPr>
                <w:ilvl w:val="0"/>
                <w:numId w:val="6"/>
              </w:numPr>
            </w:pPr>
            <w:r w:rsidRPr="00C411E4">
              <w:rPr>
                <w:rtl/>
              </w:rPr>
              <w:t>מפעיל תחנת תחבורה יבשתית יציב בתחנה מיתקנים עם חומר לחיטוי ידיים במקומות נגישים וזמינים.</w:t>
            </w:r>
          </w:p>
        </w:tc>
      </w:tr>
    </w:tbl>
    <w:p w:rsidR="00C411E4" w:rsidRDefault="00C411E4" w:rsidP="00C411E4">
      <w:pPr>
        <w:rPr>
          <w:rtl/>
        </w:rPr>
      </w:pPr>
    </w:p>
    <w:p w:rsidR="0053675E" w:rsidRDefault="0053675E" w:rsidP="0053675E">
      <w:pPr>
        <w:pStyle w:val="af8"/>
        <w:keepNext/>
        <w:rPr>
          <w:rtl/>
        </w:rPr>
      </w:pPr>
      <w:bookmarkStart w:id="1528" w:name="ET_yor_5743_556"/>
      <w:r w:rsidRPr="0053675E">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53675E">
        <w:rPr>
          <w:rStyle w:val="TagStyle"/>
          <w:rtl/>
        </w:rPr>
        <w:t xml:space="preserve"> &lt;&lt; יור &gt;&gt;</w:t>
      </w:r>
      <w:r w:rsidR="00C53622">
        <w:rPr>
          <w:rtl/>
        </w:rPr>
        <w:t xml:space="preserve"> </w:t>
      </w:r>
      <w:bookmarkEnd w:id="1528"/>
    </w:p>
    <w:p w:rsidR="0053675E" w:rsidRDefault="0053675E" w:rsidP="0053675E">
      <w:pPr>
        <w:pStyle w:val="KeepWithNext"/>
        <w:rPr>
          <w:rtl/>
          <w:lang w:eastAsia="he-IL"/>
        </w:rPr>
      </w:pPr>
    </w:p>
    <w:p w:rsidR="008E4FC7" w:rsidRDefault="0053675E" w:rsidP="0053675E">
      <w:pPr>
        <w:rPr>
          <w:rtl/>
        </w:rPr>
      </w:pPr>
      <w:bookmarkStart w:id="1529" w:name="_ETM_Q1_5707380"/>
      <w:bookmarkEnd w:id="1529"/>
      <w:r>
        <w:rPr>
          <w:rFonts w:hint="cs"/>
          <w:rtl/>
          <w:lang w:eastAsia="he-IL"/>
        </w:rPr>
        <w:t>מישהו רוצה להעיר משהו?</w:t>
      </w:r>
    </w:p>
    <w:p w:rsidR="008E4FC7" w:rsidRDefault="008E4FC7" w:rsidP="008E4FC7">
      <w:pPr>
        <w:rPr>
          <w:rtl/>
        </w:rPr>
      </w:pPr>
    </w:p>
    <w:p w:rsidR="008E4FC7" w:rsidRDefault="008E4FC7" w:rsidP="008E4FC7">
      <w:pPr>
        <w:pStyle w:val="a5"/>
        <w:keepNext/>
        <w:rPr>
          <w:rtl/>
        </w:rPr>
      </w:pPr>
      <w:bookmarkStart w:id="1530" w:name="ET_speaker_5811_263"/>
      <w:r w:rsidRPr="008E4FC7">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8E4FC7">
        <w:rPr>
          <w:rStyle w:val="TagStyle"/>
          <w:rtl/>
        </w:rPr>
        <w:t xml:space="preserve"> &lt;&lt; דובר &gt;&gt;</w:t>
      </w:r>
      <w:r>
        <w:rPr>
          <w:rtl/>
        </w:rPr>
        <w:t xml:space="preserve"> </w:t>
      </w:r>
      <w:bookmarkEnd w:id="1530"/>
    </w:p>
    <w:p w:rsidR="008E4FC7" w:rsidRDefault="008E4FC7" w:rsidP="008E4FC7">
      <w:pPr>
        <w:pStyle w:val="KeepWithNext"/>
        <w:rPr>
          <w:rtl/>
        </w:rPr>
      </w:pPr>
    </w:p>
    <w:p w:rsidR="008E4FC7" w:rsidRDefault="0053675E" w:rsidP="008E4FC7">
      <w:pPr>
        <w:rPr>
          <w:rtl/>
        </w:rPr>
      </w:pPr>
      <w:r>
        <w:rPr>
          <w:rFonts w:hint="cs"/>
          <w:rtl/>
        </w:rPr>
        <w:t>יש לי שאלה. זה לא קשור לכאן,</w:t>
      </w:r>
      <w:bookmarkStart w:id="1531" w:name="_ETM_Q1_5711539"/>
      <w:bookmarkEnd w:id="1531"/>
      <w:r>
        <w:rPr>
          <w:rFonts w:hint="cs"/>
          <w:rtl/>
        </w:rPr>
        <w:t xml:space="preserve"> אבל אין לזה סעיף. למה רק שישי-</w:t>
      </w:r>
      <w:r w:rsidR="008E4FC7">
        <w:rPr>
          <w:rFonts w:hint="cs"/>
          <w:rtl/>
        </w:rPr>
        <w:t>שבת</w:t>
      </w:r>
      <w:r>
        <w:rPr>
          <w:rFonts w:hint="cs"/>
          <w:rtl/>
        </w:rPr>
        <w:t xml:space="preserve"> אין תחבורה ציבורית? זאת אומרת, שישי עד כניסת שבת, שבת במוצ"ש?</w:t>
      </w:r>
    </w:p>
    <w:p w:rsidR="008E4FC7" w:rsidRDefault="008E4FC7" w:rsidP="008E4FC7">
      <w:pPr>
        <w:rPr>
          <w:rtl/>
        </w:rPr>
      </w:pPr>
    </w:p>
    <w:p w:rsidR="008E4FC7" w:rsidRDefault="008E4FC7" w:rsidP="008E4FC7">
      <w:pPr>
        <w:pStyle w:val="afb"/>
        <w:keepNext/>
        <w:rPr>
          <w:rtl/>
        </w:rPr>
      </w:pPr>
      <w:bookmarkStart w:id="1532" w:name="ET_guest_795938_264"/>
      <w:r w:rsidRPr="008E4FC7">
        <w:rPr>
          <w:rStyle w:val="TagStyle"/>
          <w:rtl/>
        </w:rPr>
        <w:t xml:space="preserve"> &lt;&lt; אורח &gt;&gt; </w:t>
      </w:r>
      <w:r>
        <w:rPr>
          <w:rtl/>
        </w:rPr>
        <w:t>עופר לוי:</w:t>
      </w:r>
      <w:r w:rsidRPr="008E4FC7">
        <w:rPr>
          <w:rStyle w:val="TagStyle"/>
          <w:rtl/>
        </w:rPr>
        <w:t xml:space="preserve"> &lt;&lt; אורח &gt;&gt;</w:t>
      </w:r>
      <w:r>
        <w:rPr>
          <w:rtl/>
        </w:rPr>
        <w:t xml:space="preserve"> </w:t>
      </w:r>
      <w:bookmarkEnd w:id="1532"/>
    </w:p>
    <w:p w:rsidR="008E4FC7" w:rsidRDefault="008E4FC7" w:rsidP="008E4FC7">
      <w:pPr>
        <w:pStyle w:val="KeepWithNext"/>
        <w:rPr>
          <w:rtl/>
        </w:rPr>
      </w:pPr>
    </w:p>
    <w:p w:rsidR="008E4FC7" w:rsidRDefault="0053675E" w:rsidP="008E4FC7">
      <w:pPr>
        <w:rPr>
          <w:rtl/>
        </w:rPr>
      </w:pPr>
      <w:r>
        <w:rPr>
          <w:rFonts w:hint="cs"/>
          <w:rtl/>
        </w:rPr>
        <w:t>יש פה החלטה שככל</w:t>
      </w:r>
      <w:bookmarkStart w:id="1533" w:name="_ETM_Q1_5717209"/>
      <w:bookmarkEnd w:id="1533"/>
      <w:r>
        <w:rPr>
          <w:rFonts w:hint="cs"/>
          <w:rtl/>
        </w:rPr>
        <w:t xml:space="preserve"> הנראה התקבלה ב</w:t>
      </w:r>
      <w:r w:rsidR="008E4FC7">
        <w:rPr>
          <w:rFonts w:hint="cs"/>
          <w:rtl/>
        </w:rPr>
        <w:t>קבינט הקורונה</w:t>
      </w:r>
      <w:r>
        <w:rPr>
          <w:rFonts w:hint="cs"/>
          <w:rtl/>
        </w:rPr>
        <w:t>.</w:t>
      </w:r>
    </w:p>
    <w:p w:rsidR="0053675E" w:rsidRDefault="0053675E" w:rsidP="0053675E">
      <w:pPr>
        <w:rPr>
          <w:rStyle w:val="TagStyle"/>
          <w:rFonts w:ascii="David" w:hAnsi="David"/>
          <w:u w:val="single"/>
          <w:rtl/>
          <w:lang w:eastAsia="he-IL"/>
        </w:rPr>
      </w:pPr>
    </w:p>
    <w:p w:rsidR="0053675E" w:rsidRDefault="0053675E" w:rsidP="0053675E">
      <w:pPr>
        <w:pStyle w:val="a5"/>
        <w:keepNext/>
        <w:rPr>
          <w:rtl/>
        </w:rPr>
      </w:pPr>
      <w:bookmarkStart w:id="1534" w:name="ET_speaker_5811_559"/>
      <w:r w:rsidRPr="0053675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53675E">
        <w:rPr>
          <w:rStyle w:val="TagStyle"/>
          <w:rtl/>
        </w:rPr>
        <w:t xml:space="preserve"> &lt;&lt; דובר &gt;&gt;</w:t>
      </w:r>
      <w:r w:rsidR="00C53622">
        <w:rPr>
          <w:rtl/>
        </w:rPr>
        <w:t xml:space="preserve"> </w:t>
      </w:r>
      <w:bookmarkEnd w:id="1534"/>
    </w:p>
    <w:p w:rsidR="0053675E" w:rsidRDefault="0053675E" w:rsidP="0053675E">
      <w:pPr>
        <w:pStyle w:val="KeepWithNext"/>
        <w:rPr>
          <w:rtl/>
          <w:lang w:eastAsia="he-IL"/>
        </w:rPr>
      </w:pPr>
    </w:p>
    <w:p w:rsidR="0053675E" w:rsidRDefault="0053675E" w:rsidP="0053675E">
      <w:pPr>
        <w:rPr>
          <w:rtl/>
          <w:lang w:eastAsia="he-IL"/>
        </w:rPr>
      </w:pPr>
      <w:bookmarkStart w:id="1535" w:name="_ETM_Q1_5722092"/>
      <w:bookmarkStart w:id="1536" w:name="_ETM_Q1_5722152"/>
      <w:bookmarkEnd w:id="1535"/>
      <w:bookmarkEnd w:id="1536"/>
      <w:r>
        <w:rPr>
          <w:rFonts w:hint="cs"/>
          <w:rtl/>
          <w:lang w:eastAsia="he-IL"/>
        </w:rPr>
        <w:t>שמה עומד מאחוריה?</w:t>
      </w:r>
      <w:bookmarkStart w:id="1537" w:name="_ETM_Q1_5725609"/>
      <w:bookmarkEnd w:id="1537"/>
    </w:p>
    <w:p w:rsidR="0053675E" w:rsidRPr="0053675E" w:rsidRDefault="0053675E" w:rsidP="0053675E">
      <w:pPr>
        <w:rPr>
          <w:rtl/>
          <w:lang w:eastAsia="he-IL"/>
        </w:rPr>
      </w:pPr>
      <w:bookmarkStart w:id="1538" w:name="_ETM_Q1_5725665"/>
      <w:bookmarkEnd w:id="1538"/>
    </w:p>
    <w:p w:rsidR="0053675E" w:rsidRDefault="0053675E" w:rsidP="0053675E">
      <w:pPr>
        <w:pStyle w:val="af8"/>
        <w:keepNext/>
        <w:rPr>
          <w:rtl/>
        </w:rPr>
      </w:pPr>
      <w:bookmarkStart w:id="1539" w:name="ET_yor_5743_558"/>
      <w:r w:rsidRPr="0053675E">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53675E">
        <w:rPr>
          <w:rStyle w:val="TagStyle"/>
          <w:rtl/>
        </w:rPr>
        <w:t xml:space="preserve"> &lt;&lt; יור &gt;&gt;</w:t>
      </w:r>
      <w:r w:rsidR="00C53622">
        <w:rPr>
          <w:rtl/>
        </w:rPr>
        <w:t xml:space="preserve"> </w:t>
      </w:r>
      <w:bookmarkEnd w:id="1539"/>
    </w:p>
    <w:p w:rsidR="0053675E" w:rsidRDefault="0053675E" w:rsidP="0053675E">
      <w:pPr>
        <w:pStyle w:val="KeepWithNext"/>
        <w:rPr>
          <w:rtl/>
          <w:lang w:eastAsia="he-IL"/>
        </w:rPr>
      </w:pPr>
    </w:p>
    <w:p w:rsidR="0053675E" w:rsidRDefault="0053675E" w:rsidP="0053675E">
      <w:pPr>
        <w:rPr>
          <w:rtl/>
          <w:lang w:eastAsia="he-IL"/>
        </w:rPr>
      </w:pPr>
      <w:r>
        <w:rPr>
          <w:rFonts w:hint="cs"/>
          <w:rtl/>
          <w:lang w:eastAsia="he-IL"/>
        </w:rPr>
        <w:t>לא שמעתי את השאלה, סליחה.</w:t>
      </w:r>
    </w:p>
    <w:p w:rsidR="0053675E" w:rsidRPr="0053675E" w:rsidRDefault="0053675E" w:rsidP="0053675E">
      <w:pPr>
        <w:rPr>
          <w:rtl/>
          <w:lang w:eastAsia="he-IL"/>
        </w:rPr>
      </w:pPr>
    </w:p>
    <w:p w:rsidR="008E4FC7" w:rsidRDefault="008E4FC7" w:rsidP="008E4FC7">
      <w:pPr>
        <w:pStyle w:val="a5"/>
        <w:keepNext/>
        <w:rPr>
          <w:rtl/>
        </w:rPr>
      </w:pPr>
      <w:bookmarkStart w:id="1540" w:name="ET_speaker_5811_265"/>
      <w:r w:rsidRPr="008E4FC7">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8E4FC7">
        <w:rPr>
          <w:rStyle w:val="TagStyle"/>
          <w:rtl/>
        </w:rPr>
        <w:t xml:space="preserve"> &lt;&lt; דובר &gt;&gt;</w:t>
      </w:r>
      <w:r>
        <w:rPr>
          <w:rtl/>
        </w:rPr>
        <w:t xml:space="preserve"> </w:t>
      </w:r>
      <w:bookmarkEnd w:id="1540"/>
    </w:p>
    <w:p w:rsidR="008E4FC7" w:rsidRDefault="008E4FC7" w:rsidP="008E4FC7">
      <w:pPr>
        <w:pStyle w:val="KeepWithNext"/>
        <w:rPr>
          <w:rtl/>
        </w:rPr>
      </w:pPr>
    </w:p>
    <w:p w:rsidR="008E4FC7" w:rsidRDefault="0053675E" w:rsidP="008E4FC7">
      <w:pPr>
        <w:rPr>
          <w:rtl/>
        </w:rPr>
      </w:pPr>
      <w:r>
        <w:rPr>
          <w:rFonts w:hint="cs"/>
          <w:rtl/>
        </w:rPr>
        <w:t>יש אנשים</w:t>
      </w:r>
      <w:bookmarkStart w:id="1541" w:name="_ETM_Q1_5724052"/>
      <w:bookmarkEnd w:id="1541"/>
      <w:r>
        <w:rPr>
          <w:rFonts w:hint="cs"/>
          <w:rtl/>
        </w:rPr>
        <w:t xml:space="preserve"> שעובדים בשישי עד כניסת שבת ובמוצ"ש, </w:t>
      </w:r>
      <w:r w:rsidR="008E4FC7">
        <w:rPr>
          <w:rFonts w:hint="cs"/>
          <w:rtl/>
        </w:rPr>
        <w:t>ואין להם תחבורה ציבורית</w:t>
      </w:r>
      <w:r>
        <w:rPr>
          <w:rFonts w:hint="cs"/>
          <w:rtl/>
        </w:rPr>
        <w:t xml:space="preserve">. בהחלטה </w:t>
      </w:r>
      <w:bookmarkStart w:id="1542" w:name="_ETM_Q1_5731634"/>
      <w:bookmarkEnd w:id="1542"/>
      <w:r>
        <w:rPr>
          <w:rFonts w:hint="cs"/>
          <w:rtl/>
        </w:rPr>
        <w:t>כאן אין תחבורה ציבורית בשישי ושבת, מה שיש בדרך כלל.</w:t>
      </w:r>
    </w:p>
    <w:p w:rsidR="008E4FC7" w:rsidRDefault="008E4FC7" w:rsidP="008E4FC7">
      <w:pPr>
        <w:rPr>
          <w:rtl/>
        </w:rPr>
      </w:pPr>
    </w:p>
    <w:p w:rsidR="008E4FC7" w:rsidRDefault="008E4FC7" w:rsidP="008E4FC7">
      <w:pPr>
        <w:pStyle w:val="afb"/>
        <w:keepNext/>
        <w:rPr>
          <w:rtl/>
        </w:rPr>
      </w:pPr>
      <w:bookmarkStart w:id="1543" w:name="ET_guest_868792_266"/>
      <w:r w:rsidRPr="008E4FC7">
        <w:rPr>
          <w:rStyle w:val="TagStyle"/>
          <w:rtl/>
        </w:rPr>
        <w:t xml:space="preserve"> &lt;&lt; אורח &gt;&gt; </w:t>
      </w:r>
      <w:r>
        <w:rPr>
          <w:rtl/>
        </w:rPr>
        <w:t>עופר מלכה:</w:t>
      </w:r>
      <w:r w:rsidRPr="008E4FC7">
        <w:rPr>
          <w:rStyle w:val="TagStyle"/>
          <w:rtl/>
        </w:rPr>
        <w:t xml:space="preserve"> &lt;&lt; אורח &gt;&gt;</w:t>
      </w:r>
      <w:r>
        <w:rPr>
          <w:rtl/>
        </w:rPr>
        <w:t xml:space="preserve"> </w:t>
      </w:r>
      <w:bookmarkEnd w:id="1543"/>
    </w:p>
    <w:p w:rsidR="008E4FC7" w:rsidRDefault="008E4FC7" w:rsidP="008E4FC7">
      <w:pPr>
        <w:pStyle w:val="KeepWithNext"/>
        <w:rPr>
          <w:rtl/>
        </w:rPr>
      </w:pPr>
    </w:p>
    <w:p w:rsidR="008E4FC7" w:rsidRDefault="0053675E" w:rsidP="0053675E">
      <w:pPr>
        <w:rPr>
          <w:rtl/>
        </w:rPr>
      </w:pPr>
      <w:r>
        <w:rPr>
          <w:rFonts w:hint="cs"/>
          <w:rtl/>
        </w:rPr>
        <w:t>לא,</w:t>
      </w:r>
      <w:bookmarkStart w:id="1544" w:name="_ETM_Q1_5736211"/>
      <w:bookmarkEnd w:id="1544"/>
      <w:r>
        <w:rPr>
          <w:rFonts w:hint="cs"/>
          <w:rtl/>
        </w:rPr>
        <w:t xml:space="preserve"> אין תחבורה בין-עירונית. </w:t>
      </w:r>
      <w:r w:rsidR="008E4FC7">
        <w:rPr>
          <w:rFonts w:hint="cs"/>
          <w:rtl/>
        </w:rPr>
        <w:t xml:space="preserve">התחבורה העירונית </w:t>
      </w:r>
      <w:r>
        <w:rPr>
          <w:rFonts w:hint="cs"/>
          <w:rtl/>
        </w:rPr>
        <w:t xml:space="preserve">עובדת עד כניסת השבת </w:t>
      </w:r>
      <w:r w:rsidR="008E4FC7">
        <w:rPr>
          <w:rFonts w:hint="cs"/>
          <w:rtl/>
        </w:rPr>
        <w:t>וממוצאי שבת</w:t>
      </w:r>
      <w:r>
        <w:rPr>
          <w:rFonts w:hint="cs"/>
          <w:rtl/>
        </w:rPr>
        <w:t>. התחבורה</w:t>
      </w:r>
      <w:bookmarkStart w:id="1545" w:name="_ETM_Q1_5745634"/>
      <w:bookmarkEnd w:id="1545"/>
      <w:r>
        <w:rPr>
          <w:rFonts w:hint="cs"/>
          <w:rtl/>
        </w:rPr>
        <w:t xml:space="preserve"> הבין-</w:t>
      </w:r>
      <w:r w:rsidR="008E4FC7">
        <w:rPr>
          <w:rFonts w:hint="cs"/>
          <w:rtl/>
        </w:rPr>
        <w:t>עירונית</w:t>
      </w:r>
      <w:r>
        <w:rPr>
          <w:rFonts w:hint="cs"/>
          <w:rtl/>
        </w:rPr>
        <w:t>, בגלל נושא הסגר, אנחנו מפסיקים אותה בחמישי בלילה, מכיוון</w:t>
      </w:r>
      <w:bookmarkStart w:id="1546" w:name="_ETM_Q1_5749146"/>
      <w:bookmarkEnd w:id="1546"/>
      <w:r>
        <w:rPr>
          <w:rFonts w:hint="cs"/>
          <w:rtl/>
        </w:rPr>
        <w:t xml:space="preserve"> שזו ההפסקה של שבוע העבודה, שהרי הבין-עירוני אמור לשרת את</w:t>
      </w:r>
      <w:bookmarkStart w:id="1547" w:name="_ETM_Q1_5753242"/>
      <w:bookmarkEnd w:id="1547"/>
      <w:r>
        <w:rPr>
          <w:rFonts w:hint="cs"/>
          <w:rtl/>
        </w:rPr>
        <w:t xml:space="preserve"> העובדים החיוניים בהגעה למקומות עבודה, ומחזירים </w:t>
      </w:r>
      <w:r w:rsidR="008E4FC7">
        <w:rPr>
          <w:rFonts w:hint="cs"/>
          <w:rtl/>
        </w:rPr>
        <w:t>או</w:t>
      </w:r>
      <w:r>
        <w:rPr>
          <w:rFonts w:hint="cs"/>
          <w:rtl/>
        </w:rPr>
        <w:t xml:space="preserve">תה אחרי סוף השבוע בבוקר </w:t>
      </w:r>
      <w:proofErr w:type="spellStart"/>
      <w:r>
        <w:rPr>
          <w:rFonts w:hint="cs"/>
          <w:rtl/>
        </w:rPr>
        <w:t>שלמוחרת</w:t>
      </w:r>
      <w:proofErr w:type="spellEnd"/>
      <w:r>
        <w:rPr>
          <w:rFonts w:hint="cs"/>
          <w:rtl/>
        </w:rPr>
        <w:t>. לגבי הפנים</w:t>
      </w:r>
      <w:bookmarkStart w:id="1548" w:name="_ETM_Q1_5765055"/>
      <w:bookmarkEnd w:id="1548"/>
      <w:r>
        <w:rPr>
          <w:rFonts w:hint="cs"/>
          <w:rtl/>
        </w:rPr>
        <w:t xml:space="preserve"> עירוני </w:t>
      </w:r>
      <w:r>
        <w:rPr>
          <w:rtl/>
        </w:rPr>
        <w:t>–</w:t>
      </w:r>
      <w:r>
        <w:rPr>
          <w:rFonts w:hint="cs"/>
          <w:rtl/>
        </w:rPr>
        <w:t xml:space="preserve"> אנחנו עושים אותו </w:t>
      </w:r>
      <w:r w:rsidR="008E4FC7">
        <w:rPr>
          <w:rFonts w:hint="cs"/>
          <w:rtl/>
        </w:rPr>
        <w:t>עד כניסת השבת ומצאת השבת</w:t>
      </w:r>
      <w:r>
        <w:rPr>
          <w:rFonts w:hint="cs"/>
          <w:rtl/>
        </w:rPr>
        <w:t xml:space="preserve">, על מנת לאפשר </w:t>
      </w:r>
      <w:bookmarkStart w:id="1549" w:name="_ETM_Q1_5775481"/>
      <w:bookmarkEnd w:id="1549"/>
      <w:r>
        <w:rPr>
          <w:rFonts w:hint="cs"/>
          <w:rtl/>
        </w:rPr>
        <w:t>הצטיידות,</w:t>
      </w:r>
      <w:r w:rsidR="008E4FC7">
        <w:rPr>
          <w:rFonts w:hint="cs"/>
          <w:rtl/>
        </w:rPr>
        <w:t xml:space="preserve"> הגעה לקופות חולים</w:t>
      </w:r>
      <w:r>
        <w:rPr>
          <w:rFonts w:hint="cs"/>
          <w:rtl/>
        </w:rPr>
        <w:t>, הגעה לבתי מרקחת</w:t>
      </w:r>
      <w:r w:rsidR="008E4FC7">
        <w:rPr>
          <w:rFonts w:hint="cs"/>
          <w:rtl/>
        </w:rPr>
        <w:t xml:space="preserve"> וכדו'</w:t>
      </w:r>
      <w:r>
        <w:rPr>
          <w:rFonts w:hint="cs"/>
          <w:rtl/>
        </w:rPr>
        <w:t>.</w:t>
      </w:r>
      <w:r w:rsidR="008E4FC7">
        <w:rPr>
          <w:rFonts w:hint="cs"/>
          <w:rtl/>
        </w:rPr>
        <w:t xml:space="preserve"> זו הסיבה להבדל בין העירוני </w:t>
      </w:r>
      <w:r>
        <w:rPr>
          <w:rFonts w:hint="cs"/>
          <w:rtl/>
        </w:rPr>
        <w:t>והבין-</w:t>
      </w:r>
      <w:r w:rsidR="008E4FC7">
        <w:rPr>
          <w:rFonts w:hint="cs"/>
          <w:rtl/>
        </w:rPr>
        <w:t>עירוני</w:t>
      </w:r>
      <w:r>
        <w:rPr>
          <w:rFonts w:hint="cs"/>
          <w:rtl/>
        </w:rPr>
        <w:t xml:space="preserve"> ולמועדים כפי שציינתי </w:t>
      </w:r>
      <w:bookmarkStart w:id="1550" w:name="_ETM_Q1_5788071"/>
      <w:bookmarkEnd w:id="1550"/>
      <w:r>
        <w:rPr>
          <w:rFonts w:hint="cs"/>
          <w:rtl/>
        </w:rPr>
        <w:t>אותם.</w:t>
      </w:r>
    </w:p>
    <w:p w:rsidR="008E4FC7" w:rsidRDefault="008E4FC7" w:rsidP="008E4FC7">
      <w:pPr>
        <w:rPr>
          <w:rtl/>
        </w:rPr>
      </w:pPr>
    </w:p>
    <w:p w:rsidR="008E4FC7" w:rsidRDefault="008E4FC7" w:rsidP="008E4FC7">
      <w:pPr>
        <w:pStyle w:val="a5"/>
        <w:keepNext/>
        <w:rPr>
          <w:rtl/>
        </w:rPr>
      </w:pPr>
      <w:bookmarkStart w:id="1551" w:name="ET_speaker_5811_267"/>
      <w:r w:rsidRPr="008E4FC7">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8E4FC7">
        <w:rPr>
          <w:rStyle w:val="TagStyle"/>
          <w:rtl/>
        </w:rPr>
        <w:t xml:space="preserve"> &lt;&lt; דובר &gt;&gt;</w:t>
      </w:r>
      <w:r>
        <w:rPr>
          <w:rtl/>
        </w:rPr>
        <w:t xml:space="preserve"> </w:t>
      </w:r>
      <w:bookmarkEnd w:id="1551"/>
    </w:p>
    <w:p w:rsidR="008E4FC7" w:rsidRDefault="008E4FC7" w:rsidP="008E4FC7">
      <w:pPr>
        <w:pStyle w:val="KeepWithNext"/>
        <w:rPr>
          <w:rtl/>
        </w:rPr>
      </w:pPr>
    </w:p>
    <w:p w:rsidR="008E4FC7" w:rsidRDefault="0053675E" w:rsidP="008E4FC7">
      <w:pPr>
        <w:rPr>
          <w:rtl/>
        </w:rPr>
      </w:pPr>
      <w:r>
        <w:rPr>
          <w:rFonts w:hint="cs"/>
          <w:rtl/>
        </w:rPr>
        <w:t xml:space="preserve">כן, אבל </w:t>
      </w:r>
      <w:r w:rsidR="008E4FC7">
        <w:rPr>
          <w:rFonts w:hint="cs"/>
          <w:rtl/>
        </w:rPr>
        <w:t>יש כאלה שעובדים בשישי ובמוצ</w:t>
      </w:r>
      <w:r>
        <w:rPr>
          <w:rFonts w:hint="cs"/>
          <w:rtl/>
        </w:rPr>
        <w:t>"</w:t>
      </w:r>
      <w:r w:rsidR="008E4FC7">
        <w:rPr>
          <w:rFonts w:hint="cs"/>
          <w:rtl/>
        </w:rPr>
        <w:t>ש</w:t>
      </w:r>
      <w:r>
        <w:rPr>
          <w:rFonts w:hint="cs"/>
          <w:rtl/>
        </w:rPr>
        <w:t xml:space="preserve"> </w:t>
      </w:r>
      <w:r>
        <w:rPr>
          <w:rtl/>
        </w:rPr>
        <w:t>–</w:t>
      </w:r>
      <w:r>
        <w:rPr>
          <w:rFonts w:hint="cs"/>
          <w:rtl/>
        </w:rPr>
        <w:t xml:space="preserve"> אני מוריד שנייה את שבת </w:t>
      </w:r>
      <w:r>
        <w:rPr>
          <w:rtl/>
        </w:rPr>
        <w:t>–</w:t>
      </w:r>
      <w:bookmarkStart w:id="1552" w:name="_ETM_Q1_5791543"/>
      <w:bookmarkEnd w:id="1552"/>
      <w:r>
        <w:rPr>
          <w:rFonts w:hint="cs"/>
          <w:rtl/>
        </w:rPr>
        <w:t xml:space="preserve"> בשישי ובמוצ"ש.</w:t>
      </w:r>
    </w:p>
    <w:p w:rsidR="008E4FC7" w:rsidRDefault="008E4FC7" w:rsidP="008E4FC7">
      <w:pPr>
        <w:rPr>
          <w:rtl/>
        </w:rPr>
      </w:pPr>
    </w:p>
    <w:p w:rsidR="008E4FC7" w:rsidRDefault="008E4FC7" w:rsidP="008E4FC7">
      <w:pPr>
        <w:pStyle w:val="afb"/>
        <w:keepNext/>
        <w:rPr>
          <w:rtl/>
        </w:rPr>
      </w:pPr>
      <w:bookmarkStart w:id="1553" w:name="ET_guest_868792_268"/>
      <w:r w:rsidRPr="008E4FC7">
        <w:rPr>
          <w:rStyle w:val="TagStyle"/>
          <w:rtl/>
        </w:rPr>
        <w:t xml:space="preserve"> &lt;&lt; אורח &gt;&gt; </w:t>
      </w:r>
      <w:r>
        <w:rPr>
          <w:rtl/>
        </w:rPr>
        <w:t>עופר מלכה:</w:t>
      </w:r>
      <w:r w:rsidRPr="008E4FC7">
        <w:rPr>
          <w:rStyle w:val="TagStyle"/>
          <w:rtl/>
        </w:rPr>
        <w:t xml:space="preserve"> &lt;&lt; אורח &gt;&gt;</w:t>
      </w:r>
      <w:r>
        <w:rPr>
          <w:rtl/>
        </w:rPr>
        <w:t xml:space="preserve"> </w:t>
      </w:r>
      <w:bookmarkEnd w:id="1553"/>
    </w:p>
    <w:p w:rsidR="008E4FC7" w:rsidRDefault="008E4FC7" w:rsidP="008E4FC7">
      <w:pPr>
        <w:pStyle w:val="KeepWithNext"/>
        <w:rPr>
          <w:rtl/>
        </w:rPr>
      </w:pPr>
    </w:p>
    <w:p w:rsidR="008E4FC7" w:rsidRDefault="0053675E" w:rsidP="008E4FC7">
      <w:pPr>
        <w:rPr>
          <w:rtl/>
        </w:rPr>
      </w:pPr>
      <w:r>
        <w:rPr>
          <w:rFonts w:hint="cs"/>
          <w:rtl/>
        </w:rPr>
        <w:t xml:space="preserve">אז אני אומר עוד פעם: </w:t>
      </w:r>
      <w:r w:rsidR="008E4FC7">
        <w:rPr>
          <w:rFonts w:hint="cs"/>
          <w:rtl/>
        </w:rPr>
        <w:t>כיוון שמדובר במיעוט</w:t>
      </w:r>
      <w:r>
        <w:rPr>
          <w:rFonts w:hint="cs"/>
          <w:rtl/>
        </w:rPr>
        <w:t xml:space="preserve"> וכיוון</w:t>
      </w:r>
      <w:bookmarkStart w:id="1554" w:name="_ETM_Q1_5803430"/>
      <w:bookmarkEnd w:id="1554"/>
      <w:r>
        <w:rPr>
          <w:rFonts w:hint="cs"/>
          <w:rtl/>
        </w:rPr>
        <w:t xml:space="preserve"> שמדובר לרוב בעובדים שעובדים</w:t>
      </w:r>
      <w:r w:rsidR="008E4FC7">
        <w:rPr>
          <w:rFonts w:hint="cs"/>
          <w:rtl/>
        </w:rPr>
        <w:t xml:space="preserve"> בתחומי הקווים העירוניים</w:t>
      </w:r>
      <w:r>
        <w:rPr>
          <w:rFonts w:hint="cs"/>
          <w:rtl/>
        </w:rPr>
        <w:t>, לכן את הבין-</w:t>
      </w:r>
      <w:r w:rsidR="008E4FC7">
        <w:rPr>
          <w:rFonts w:hint="cs"/>
          <w:rtl/>
        </w:rPr>
        <w:t>עירוני</w:t>
      </w:r>
      <w:r>
        <w:rPr>
          <w:rFonts w:hint="cs"/>
          <w:rtl/>
        </w:rPr>
        <w:t>, שזה</w:t>
      </w:r>
      <w:r w:rsidR="008E4FC7">
        <w:rPr>
          <w:rFonts w:hint="cs"/>
          <w:rtl/>
        </w:rPr>
        <w:t xml:space="preserve"> במרחקים יותר גדולים </w:t>
      </w:r>
      <w:r>
        <w:rPr>
          <w:rFonts w:hint="cs"/>
          <w:rtl/>
        </w:rPr>
        <w:t xml:space="preserve">ובין ערים רחוקות יותר, </w:t>
      </w:r>
      <w:bookmarkStart w:id="1555" w:name="_ETM_Q1_5816175"/>
      <w:bookmarkEnd w:id="1555"/>
      <w:r w:rsidR="008E4FC7">
        <w:rPr>
          <w:rFonts w:hint="cs"/>
          <w:rtl/>
        </w:rPr>
        <w:t>את זה בידלנו</w:t>
      </w:r>
      <w:r>
        <w:rPr>
          <w:rFonts w:hint="cs"/>
          <w:rtl/>
        </w:rPr>
        <w:t>,</w:t>
      </w:r>
      <w:r w:rsidR="008E4FC7">
        <w:rPr>
          <w:rFonts w:hint="cs"/>
          <w:rtl/>
        </w:rPr>
        <w:t xml:space="preserve"> והשארנו כן את העירוני ואת הקווים הקרובים</w:t>
      </w:r>
      <w:r>
        <w:rPr>
          <w:rFonts w:hint="cs"/>
          <w:rtl/>
        </w:rPr>
        <w:t>.</w:t>
      </w:r>
      <w:bookmarkStart w:id="1556" w:name="_ETM_Q1_5823271"/>
      <w:bookmarkEnd w:id="1556"/>
    </w:p>
    <w:p w:rsidR="0053675E" w:rsidRDefault="0053675E" w:rsidP="008E4FC7">
      <w:pPr>
        <w:rPr>
          <w:rtl/>
        </w:rPr>
      </w:pPr>
      <w:bookmarkStart w:id="1557" w:name="_ETM_Q1_5823429"/>
      <w:bookmarkEnd w:id="1557"/>
    </w:p>
    <w:p w:rsidR="0053675E" w:rsidRDefault="0053675E" w:rsidP="0053675E">
      <w:pPr>
        <w:pStyle w:val="a5"/>
        <w:keepNext/>
        <w:rPr>
          <w:rtl/>
        </w:rPr>
      </w:pPr>
      <w:bookmarkStart w:id="1558" w:name="ET_speaker_5811_560"/>
      <w:r w:rsidRPr="0053675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53675E">
        <w:rPr>
          <w:rStyle w:val="TagStyle"/>
          <w:rtl/>
        </w:rPr>
        <w:t xml:space="preserve"> &lt;&lt; דובר &gt;&gt;</w:t>
      </w:r>
      <w:r w:rsidR="00C53622">
        <w:rPr>
          <w:rtl/>
        </w:rPr>
        <w:t xml:space="preserve"> </w:t>
      </w:r>
      <w:bookmarkEnd w:id="1558"/>
    </w:p>
    <w:p w:rsidR="0053675E" w:rsidRDefault="0053675E" w:rsidP="0053675E">
      <w:pPr>
        <w:pStyle w:val="KeepWithNext"/>
        <w:rPr>
          <w:rtl/>
          <w:lang w:eastAsia="he-IL"/>
        </w:rPr>
      </w:pPr>
    </w:p>
    <w:p w:rsidR="0053675E" w:rsidRDefault="0053675E" w:rsidP="0053675E">
      <w:pPr>
        <w:rPr>
          <w:rtl/>
          <w:lang w:eastAsia="he-IL"/>
        </w:rPr>
      </w:pPr>
      <w:bookmarkStart w:id="1559" w:name="_ETM_Q1_5820698"/>
      <w:bookmarkStart w:id="1560" w:name="_ETM_Q1_5820744"/>
      <w:bookmarkEnd w:id="1559"/>
      <w:bookmarkEnd w:id="1560"/>
      <w:r>
        <w:rPr>
          <w:rFonts w:hint="cs"/>
          <w:rtl/>
          <w:lang w:eastAsia="he-IL"/>
        </w:rPr>
        <w:t>תודה.</w:t>
      </w:r>
      <w:bookmarkStart w:id="1561" w:name="_ETM_Q1_5821801"/>
      <w:bookmarkEnd w:id="1561"/>
    </w:p>
    <w:p w:rsidR="0053675E" w:rsidRDefault="0053675E" w:rsidP="0053675E">
      <w:pPr>
        <w:rPr>
          <w:rtl/>
          <w:lang w:eastAsia="he-IL"/>
        </w:rPr>
      </w:pPr>
      <w:bookmarkStart w:id="1562" w:name="_ETM_Q1_5821902"/>
      <w:bookmarkEnd w:id="1562"/>
    </w:p>
    <w:p w:rsidR="0053675E" w:rsidRDefault="0053675E" w:rsidP="0053675E">
      <w:pPr>
        <w:pStyle w:val="af8"/>
        <w:keepNext/>
        <w:rPr>
          <w:rtl/>
        </w:rPr>
      </w:pPr>
      <w:bookmarkStart w:id="1563" w:name="ET_yor_5743_561"/>
      <w:r w:rsidRPr="0053675E">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53675E">
        <w:rPr>
          <w:rStyle w:val="TagStyle"/>
          <w:rtl/>
        </w:rPr>
        <w:t xml:space="preserve"> &lt;&lt; יור &gt;&gt;</w:t>
      </w:r>
      <w:r w:rsidR="00C53622">
        <w:rPr>
          <w:rtl/>
        </w:rPr>
        <w:t xml:space="preserve"> </w:t>
      </w:r>
      <w:bookmarkEnd w:id="1563"/>
    </w:p>
    <w:p w:rsidR="0053675E" w:rsidRDefault="0053675E" w:rsidP="0053675E">
      <w:pPr>
        <w:pStyle w:val="KeepWithNext"/>
        <w:rPr>
          <w:rtl/>
          <w:lang w:eastAsia="he-IL"/>
        </w:rPr>
      </w:pPr>
    </w:p>
    <w:p w:rsidR="0053675E" w:rsidRPr="0053675E" w:rsidRDefault="0053675E" w:rsidP="0053675E">
      <w:pPr>
        <w:rPr>
          <w:rtl/>
          <w:lang w:eastAsia="he-IL"/>
        </w:rPr>
      </w:pPr>
      <w:bookmarkStart w:id="1564" w:name="_ETM_Q1_5822819"/>
      <w:bookmarkEnd w:id="1564"/>
      <w:r>
        <w:rPr>
          <w:rFonts w:hint="cs"/>
          <w:rtl/>
          <w:lang w:eastAsia="he-IL"/>
        </w:rPr>
        <w:t>טוב, בבקשה, עורכת הדין נעמה דניאל.</w:t>
      </w:r>
    </w:p>
    <w:p w:rsidR="008E4FC7" w:rsidRDefault="008E4FC7" w:rsidP="008E4FC7">
      <w:pPr>
        <w:rPr>
          <w:rtl/>
        </w:rPr>
      </w:pPr>
    </w:p>
    <w:p w:rsidR="008E4FC7" w:rsidRDefault="008E4FC7" w:rsidP="008E4FC7">
      <w:pPr>
        <w:pStyle w:val="a5"/>
        <w:keepNext/>
        <w:rPr>
          <w:rtl/>
        </w:rPr>
      </w:pPr>
      <w:bookmarkStart w:id="1565" w:name="ET_speaker_נעמה_דניאל_269"/>
      <w:r w:rsidRPr="008E4FC7">
        <w:rPr>
          <w:rStyle w:val="TagStyle"/>
          <w:rtl/>
        </w:rPr>
        <w:t xml:space="preserve"> &lt;&lt; דובר &gt;&gt; </w:t>
      </w:r>
      <w:r>
        <w:rPr>
          <w:rtl/>
        </w:rPr>
        <w:t>נעמה דניאל:</w:t>
      </w:r>
      <w:r w:rsidRPr="008E4FC7">
        <w:rPr>
          <w:rStyle w:val="TagStyle"/>
          <w:rtl/>
        </w:rPr>
        <w:t xml:space="preserve"> &lt;&lt; דובר &gt;&gt;</w:t>
      </w:r>
      <w:r>
        <w:rPr>
          <w:rtl/>
        </w:rPr>
        <w:t xml:space="preserve"> </w:t>
      </w:r>
      <w:bookmarkEnd w:id="1565"/>
    </w:p>
    <w:p w:rsidR="008E4FC7" w:rsidRDefault="008E4FC7" w:rsidP="008E4FC7">
      <w:pPr>
        <w:pStyle w:val="KeepWithNext"/>
        <w:rPr>
          <w:rtl/>
        </w:rPr>
      </w:pPr>
    </w:p>
    <w:p w:rsidR="00F26D1C" w:rsidRDefault="0053675E" w:rsidP="00F26D1C">
      <w:pPr>
        <w:rPr>
          <w:rtl/>
        </w:rPr>
      </w:pPr>
      <w:r>
        <w:rPr>
          <w:rFonts w:hint="cs"/>
          <w:rtl/>
        </w:rPr>
        <w:t>תודה. היו לנו כמה הערות</w:t>
      </w:r>
      <w:bookmarkStart w:id="1566" w:name="_ETM_Q1_5828627"/>
      <w:bookmarkEnd w:id="1566"/>
      <w:r>
        <w:rPr>
          <w:rFonts w:hint="cs"/>
          <w:rtl/>
        </w:rPr>
        <w:t xml:space="preserve"> נוסח לתקנה הזאת, אני לא אלאה את הוועדה, אבל כן </w:t>
      </w:r>
      <w:bookmarkStart w:id="1567" w:name="_ETM_Q1_5830845"/>
      <w:bookmarkEnd w:id="1567"/>
      <w:r>
        <w:rPr>
          <w:rFonts w:hint="cs"/>
          <w:rtl/>
        </w:rPr>
        <w:t xml:space="preserve">ביקשנו שבפעם הבאה </w:t>
      </w:r>
      <w:r w:rsidR="00F26D1C">
        <w:rPr>
          <w:rFonts w:hint="cs"/>
          <w:rtl/>
        </w:rPr>
        <w:t>שהתקנות מגיעות לאישור הוועדה, בפסקה (1),</w:t>
      </w:r>
      <w:bookmarkStart w:id="1568" w:name="_ETM_Q1_5835530"/>
      <w:bookmarkEnd w:id="1568"/>
      <w:r w:rsidR="00F26D1C">
        <w:rPr>
          <w:rFonts w:hint="cs"/>
          <w:rtl/>
        </w:rPr>
        <w:t xml:space="preserve"> שקובעת </w:t>
      </w:r>
      <w:proofErr w:type="spellStart"/>
      <w:r w:rsidR="00F26D1C">
        <w:rPr>
          <w:rFonts w:hint="cs"/>
          <w:rtl/>
        </w:rPr>
        <w:t>ד</w:t>
      </w:r>
      <w:r w:rsidR="00F26D1C" w:rsidRPr="00F26D1C">
        <w:rPr>
          <w:rtl/>
        </w:rPr>
        <w:t>מפעיל</w:t>
      </w:r>
      <w:proofErr w:type="spellEnd"/>
      <w:r w:rsidR="00F26D1C" w:rsidRPr="00F26D1C">
        <w:rPr>
          <w:rtl/>
        </w:rPr>
        <w:t xml:space="preserve"> תחנת תח</w:t>
      </w:r>
      <w:r w:rsidR="00F26D1C">
        <w:rPr>
          <w:rtl/>
        </w:rPr>
        <w:t>בורה יבשתית יגיש לרשות המקומית</w:t>
      </w:r>
      <w:r w:rsidR="00F26D1C">
        <w:rPr>
          <w:rFonts w:hint="cs"/>
          <w:rtl/>
        </w:rPr>
        <w:t xml:space="preserve"> </w:t>
      </w:r>
      <w:r w:rsidR="00F26D1C" w:rsidRPr="00F26D1C">
        <w:rPr>
          <w:rtl/>
        </w:rPr>
        <w:t>הצהרה חתומה</w:t>
      </w:r>
      <w:r w:rsidR="00F26D1C">
        <w:rPr>
          <w:rFonts w:hint="cs"/>
          <w:rtl/>
        </w:rPr>
        <w:t>, תתווסף התייחסות מיהי הרשות המקומית שאליה</w:t>
      </w:r>
      <w:bookmarkStart w:id="1569" w:name="_ETM_Q1_5847797"/>
      <w:bookmarkEnd w:id="1569"/>
      <w:r w:rsidR="00F26D1C">
        <w:rPr>
          <w:rFonts w:hint="cs"/>
          <w:rtl/>
        </w:rPr>
        <w:t xml:space="preserve"> צריך להגיש את ההצהרה.</w:t>
      </w:r>
      <w:bookmarkStart w:id="1570" w:name="_ETM_Q1_5846308"/>
      <w:bookmarkEnd w:id="1570"/>
    </w:p>
    <w:p w:rsidR="00F26D1C" w:rsidRDefault="00F26D1C" w:rsidP="00F26D1C">
      <w:pPr>
        <w:rPr>
          <w:rtl/>
        </w:rPr>
      </w:pPr>
      <w:bookmarkStart w:id="1571" w:name="_ETM_Q1_5846368"/>
      <w:bookmarkEnd w:id="1571"/>
    </w:p>
    <w:p w:rsidR="00F26D1C" w:rsidRDefault="00F26D1C" w:rsidP="00F26D1C">
      <w:pPr>
        <w:pStyle w:val="af7"/>
        <w:keepNext/>
        <w:rPr>
          <w:rtl/>
        </w:rPr>
      </w:pPr>
      <w:bookmarkStart w:id="1572" w:name="ET_interruption_קריאה_562"/>
      <w:r w:rsidRPr="00F26D1C">
        <w:rPr>
          <w:rStyle w:val="TagStyle"/>
          <w:rtl/>
        </w:rPr>
        <w:t xml:space="preserve"> &lt;&lt; קריאה &gt;&gt; </w:t>
      </w:r>
      <w:r>
        <w:rPr>
          <w:rtl/>
        </w:rPr>
        <w:t>קריאה:</w:t>
      </w:r>
      <w:r w:rsidRPr="00F26D1C">
        <w:rPr>
          <w:rStyle w:val="TagStyle"/>
          <w:rtl/>
        </w:rPr>
        <w:t xml:space="preserve"> &lt;&lt; קריאה &gt;&gt;</w:t>
      </w:r>
      <w:r w:rsidR="00C53622">
        <w:rPr>
          <w:rtl/>
        </w:rPr>
        <w:t xml:space="preserve"> </w:t>
      </w:r>
      <w:bookmarkEnd w:id="1572"/>
    </w:p>
    <w:p w:rsidR="00F26D1C" w:rsidRDefault="00F26D1C" w:rsidP="00F26D1C">
      <w:pPr>
        <w:pStyle w:val="KeepWithNext"/>
        <w:rPr>
          <w:rtl/>
        </w:rPr>
      </w:pPr>
    </w:p>
    <w:p w:rsidR="00F26D1C" w:rsidRDefault="00F26D1C" w:rsidP="00F26D1C">
      <w:pPr>
        <w:rPr>
          <w:rtl/>
        </w:rPr>
      </w:pPr>
      <w:bookmarkStart w:id="1573" w:name="_ETM_Q1_5847325"/>
      <w:bookmarkEnd w:id="1573"/>
      <w:r>
        <w:rPr>
          <w:rFonts w:hint="cs"/>
          <w:rtl/>
        </w:rPr>
        <w:t>ז</w:t>
      </w:r>
      <w:bookmarkStart w:id="1574" w:name="_ETM_Q1_5847565"/>
      <w:bookmarkEnd w:id="1574"/>
      <w:r>
        <w:rPr>
          <w:rFonts w:hint="cs"/>
          <w:rtl/>
        </w:rPr>
        <w:t xml:space="preserve">ה </w:t>
      </w:r>
      <w:bookmarkStart w:id="1575" w:name="_ETM_Q1_5847661"/>
      <w:bookmarkEnd w:id="1575"/>
      <w:r>
        <w:rPr>
          <w:rFonts w:hint="cs"/>
          <w:rtl/>
        </w:rPr>
        <w:t>ייתכן.</w:t>
      </w:r>
    </w:p>
    <w:p w:rsidR="008E4FC7" w:rsidRDefault="00F26D1C" w:rsidP="00F26D1C">
      <w:pPr>
        <w:rPr>
          <w:rtl/>
        </w:rPr>
      </w:pPr>
      <w:bookmarkStart w:id="1576" w:name="_ETM_Q1_5848609"/>
      <w:bookmarkStart w:id="1577" w:name="_ETM_Q1_5848667"/>
      <w:bookmarkEnd w:id="1576"/>
      <w:bookmarkEnd w:id="1577"/>
      <w:r>
        <w:rPr>
          <w:rtl/>
        </w:rPr>
        <w:t xml:space="preserve"> </w:t>
      </w:r>
    </w:p>
    <w:p w:rsidR="008E4FC7" w:rsidRDefault="008E4FC7" w:rsidP="008E4FC7">
      <w:pPr>
        <w:pStyle w:val="af8"/>
        <w:keepNext/>
        <w:rPr>
          <w:rtl/>
        </w:rPr>
      </w:pPr>
      <w:bookmarkStart w:id="1578" w:name="ET_yor_5743_270"/>
      <w:r w:rsidRPr="008E4FC7">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8E4FC7">
        <w:rPr>
          <w:rStyle w:val="TagStyle"/>
          <w:rtl/>
        </w:rPr>
        <w:t xml:space="preserve"> &lt;&lt; יור &gt;&gt;</w:t>
      </w:r>
      <w:r>
        <w:rPr>
          <w:rtl/>
        </w:rPr>
        <w:t xml:space="preserve"> </w:t>
      </w:r>
      <w:bookmarkEnd w:id="1578"/>
    </w:p>
    <w:p w:rsidR="008E4FC7" w:rsidRDefault="008E4FC7" w:rsidP="008E4FC7">
      <w:pPr>
        <w:pStyle w:val="KeepWithNext"/>
        <w:rPr>
          <w:rtl/>
        </w:rPr>
      </w:pPr>
    </w:p>
    <w:p w:rsidR="008E4FC7" w:rsidRDefault="00F26D1C" w:rsidP="008E4FC7">
      <w:pPr>
        <w:rPr>
          <w:rtl/>
        </w:rPr>
      </w:pPr>
      <w:proofErr w:type="spellStart"/>
      <w:r>
        <w:rPr>
          <w:rFonts w:hint="cs"/>
          <w:rtl/>
        </w:rPr>
        <w:t>אוקיי</w:t>
      </w:r>
      <w:proofErr w:type="spellEnd"/>
      <w:r>
        <w:rPr>
          <w:rFonts w:hint="cs"/>
          <w:rtl/>
        </w:rPr>
        <w:t xml:space="preserve">. </w:t>
      </w:r>
      <w:r w:rsidR="008E4FC7">
        <w:rPr>
          <w:rFonts w:hint="cs"/>
          <w:rtl/>
        </w:rPr>
        <w:t xml:space="preserve">אנחנו יכולים להצביע על </w:t>
      </w:r>
      <w:r w:rsidR="008E4FC7" w:rsidRPr="00277ADB">
        <w:rPr>
          <w:rFonts w:hint="cs"/>
          <w:b/>
          <w:bCs/>
          <w:u w:val="single"/>
          <w:rtl/>
        </w:rPr>
        <w:t>תקנה 4</w:t>
      </w:r>
      <w:r>
        <w:rPr>
          <w:rFonts w:hint="cs"/>
          <w:rtl/>
        </w:rPr>
        <w:t>?</w:t>
      </w:r>
      <w:r w:rsidR="008E4FC7">
        <w:rPr>
          <w:rFonts w:hint="cs"/>
          <w:rtl/>
        </w:rPr>
        <w:t xml:space="preserve"> מי בעד</w:t>
      </w:r>
      <w:r>
        <w:rPr>
          <w:rFonts w:hint="cs"/>
          <w:rtl/>
        </w:rPr>
        <w:t>?</w:t>
      </w:r>
      <w:bookmarkStart w:id="1579" w:name="_ETM_Q1_5859256"/>
      <w:bookmarkEnd w:id="1579"/>
    </w:p>
    <w:p w:rsidR="00F26D1C" w:rsidRDefault="00F26D1C" w:rsidP="008E4FC7">
      <w:pPr>
        <w:rPr>
          <w:rtl/>
        </w:rPr>
      </w:pPr>
      <w:bookmarkStart w:id="1580" w:name="_ETM_Q1_5859383"/>
      <w:bookmarkEnd w:id="1580"/>
    </w:p>
    <w:p w:rsidR="00F26D1C" w:rsidRDefault="00F26D1C" w:rsidP="00F26D1C">
      <w:pPr>
        <w:pStyle w:val="af3"/>
        <w:keepNext/>
        <w:rPr>
          <w:rtl/>
        </w:rPr>
      </w:pPr>
      <w:r>
        <w:rPr>
          <w:rtl/>
        </w:rPr>
        <w:t>הצבעה</w:t>
      </w:r>
    </w:p>
    <w:p w:rsidR="00F26D1C" w:rsidRDefault="00F26D1C" w:rsidP="00F26D1C">
      <w:pPr>
        <w:pStyle w:val="--"/>
        <w:keepNext/>
        <w:rPr>
          <w:rtl/>
        </w:rPr>
      </w:pPr>
    </w:p>
    <w:p w:rsidR="00F26D1C" w:rsidRDefault="00F26D1C" w:rsidP="00F26D1C">
      <w:pPr>
        <w:pStyle w:val="--"/>
        <w:keepNext/>
        <w:rPr>
          <w:rtl/>
        </w:rPr>
      </w:pPr>
      <w:r>
        <w:rPr>
          <w:rFonts w:hint="cs"/>
          <w:rtl/>
        </w:rPr>
        <w:t>אושרה.</w:t>
      </w:r>
      <w:r>
        <w:rPr>
          <w:rtl/>
        </w:rPr>
        <w:t xml:space="preserve"> </w:t>
      </w:r>
    </w:p>
    <w:p w:rsidR="008E4FC7" w:rsidRDefault="008E4FC7" w:rsidP="008E4FC7">
      <w:pPr>
        <w:rPr>
          <w:rtl/>
        </w:rPr>
      </w:pPr>
    </w:p>
    <w:p w:rsidR="008E4FC7" w:rsidRDefault="008E4FC7" w:rsidP="008E4FC7">
      <w:pPr>
        <w:pStyle w:val="af8"/>
        <w:keepNext/>
        <w:rPr>
          <w:rtl/>
        </w:rPr>
      </w:pPr>
      <w:bookmarkStart w:id="1581" w:name="ET_yor_5743_271"/>
      <w:r w:rsidRPr="008E4FC7">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8E4FC7">
        <w:rPr>
          <w:rStyle w:val="TagStyle"/>
          <w:rtl/>
        </w:rPr>
        <w:t xml:space="preserve"> &lt;&lt; יור &gt;&gt;</w:t>
      </w:r>
      <w:r>
        <w:rPr>
          <w:rtl/>
        </w:rPr>
        <w:t xml:space="preserve"> </w:t>
      </w:r>
      <w:bookmarkEnd w:id="1581"/>
    </w:p>
    <w:p w:rsidR="008E4FC7" w:rsidRDefault="008E4FC7" w:rsidP="008E4FC7">
      <w:pPr>
        <w:pStyle w:val="KeepWithNext"/>
        <w:rPr>
          <w:rtl/>
        </w:rPr>
      </w:pPr>
    </w:p>
    <w:p w:rsidR="008E4FC7" w:rsidRDefault="008E4FC7" w:rsidP="008E4FC7">
      <w:pPr>
        <w:rPr>
          <w:rtl/>
        </w:rPr>
      </w:pPr>
      <w:r>
        <w:rPr>
          <w:rFonts w:hint="cs"/>
          <w:rtl/>
        </w:rPr>
        <w:t>התקנה אושרה</w:t>
      </w:r>
      <w:r w:rsidR="00F26D1C">
        <w:rPr>
          <w:rFonts w:hint="cs"/>
          <w:rtl/>
        </w:rPr>
        <w:t>.</w:t>
      </w:r>
      <w:r>
        <w:rPr>
          <w:rFonts w:hint="cs"/>
          <w:rtl/>
        </w:rPr>
        <w:t xml:space="preserve"> תקנה 5</w:t>
      </w:r>
      <w:r w:rsidR="00F26D1C">
        <w:rPr>
          <w:rFonts w:hint="cs"/>
          <w:rtl/>
        </w:rPr>
        <w:t>.</w:t>
      </w:r>
    </w:p>
    <w:p w:rsidR="008E4FC7" w:rsidRDefault="008E4FC7" w:rsidP="008E4FC7">
      <w:pPr>
        <w:rPr>
          <w:rtl/>
        </w:rPr>
      </w:pPr>
    </w:p>
    <w:p w:rsidR="008E4FC7" w:rsidRDefault="008E4FC7" w:rsidP="008E4FC7">
      <w:pPr>
        <w:pStyle w:val="afb"/>
        <w:keepNext/>
        <w:rPr>
          <w:rtl/>
        </w:rPr>
      </w:pPr>
      <w:bookmarkStart w:id="1582" w:name="ET_guest_828035_272"/>
      <w:r w:rsidRPr="008E4FC7">
        <w:rPr>
          <w:rStyle w:val="TagStyle"/>
          <w:rtl/>
        </w:rPr>
        <w:t xml:space="preserve"> &lt;&lt; אורח &gt;&gt; </w:t>
      </w:r>
      <w:r>
        <w:rPr>
          <w:rtl/>
        </w:rPr>
        <w:t>טל וינר שילה:</w:t>
      </w:r>
      <w:r w:rsidRPr="008E4FC7">
        <w:rPr>
          <w:rStyle w:val="TagStyle"/>
          <w:rtl/>
        </w:rPr>
        <w:t xml:space="preserve"> &lt;&lt; אורח &gt;&gt;</w:t>
      </w:r>
      <w:r>
        <w:rPr>
          <w:rtl/>
        </w:rPr>
        <w:t xml:space="preserve"> </w:t>
      </w:r>
      <w:bookmarkEnd w:id="1582"/>
    </w:p>
    <w:p w:rsidR="008E4FC7" w:rsidRDefault="008E4FC7" w:rsidP="008E4FC7">
      <w:pPr>
        <w:pStyle w:val="KeepWithNext"/>
        <w:rPr>
          <w:rtl/>
        </w:rPr>
      </w:pP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959"/>
      </w:tblGrid>
      <w:tr w:rsidR="005D0DF5" w:rsidRPr="005D0DF5" w:rsidTr="003317D6">
        <w:trPr>
          <w:cantSplit/>
          <w:trHeight w:val="60"/>
        </w:trPr>
        <w:tc>
          <w:tcPr>
            <w:tcW w:w="1872" w:type="dxa"/>
            <w:hideMark/>
          </w:tcPr>
          <w:p w:rsidR="005D0DF5" w:rsidRPr="005D0DF5" w:rsidRDefault="005D0DF5" w:rsidP="005D0DF5">
            <w:pPr>
              <w:ind w:firstLine="0"/>
            </w:pPr>
            <w:r w:rsidRPr="005D0DF5">
              <w:rPr>
                <w:rtl/>
              </w:rPr>
              <w:t>הגבלות לעניין הגשת מזון וצריכתו</w:t>
            </w:r>
          </w:p>
          <w:p w:rsidR="005D0DF5" w:rsidRPr="005D0DF5" w:rsidRDefault="005D0DF5" w:rsidP="005D0DF5">
            <w:pPr>
              <w:ind w:firstLine="0"/>
              <w:rPr>
                <w:rtl/>
              </w:rPr>
            </w:pPr>
            <w:r w:rsidRPr="005D0DF5">
              <w:rPr>
                <w:rtl/>
              </w:rPr>
              <w:t>בתחנת תחבורה יבשתית</w:t>
            </w:r>
          </w:p>
        </w:tc>
        <w:tc>
          <w:tcPr>
            <w:tcW w:w="624" w:type="dxa"/>
          </w:tcPr>
          <w:p w:rsidR="005D0DF5" w:rsidRPr="005D0DF5" w:rsidRDefault="005D0DF5" w:rsidP="005D0DF5">
            <w:pPr>
              <w:numPr>
                <w:ilvl w:val="0"/>
                <w:numId w:val="3"/>
              </w:numPr>
            </w:pPr>
          </w:p>
        </w:tc>
        <w:tc>
          <w:tcPr>
            <w:tcW w:w="6583" w:type="dxa"/>
            <w:gridSpan w:val="2"/>
            <w:hideMark/>
          </w:tcPr>
          <w:p w:rsidR="005D0DF5" w:rsidRPr="005D0DF5" w:rsidRDefault="005D0DF5" w:rsidP="005D0DF5">
            <w:pPr>
              <w:numPr>
                <w:ilvl w:val="0"/>
                <w:numId w:val="9"/>
              </w:numPr>
            </w:pPr>
            <w:r w:rsidRPr="005D0DF5">
              <w:rPr>
                <w:rtl/>
              </w:rPr>
              <w:t>מפעיל תחנת תחבורה יבשתית</w:t>
            </w:r>
            <w:r w:rsidR="003317D6">
              <w:rPr>
                <w:rFonts w:hint="cs"/>
                <w:rtl/>
              </w:rPr>
              <w:t xml:space="preserve"> </w:t>
            </w:r>
            <w:r w:rsidR="003317D6">
              <w:rPr>
                <w:rFonts w:hint="eastAsia"/>
              </w:rPr>
              <w:t>–</w:t>
            </w:r>
          </w:p>
        </w:tc>
      </w:tr>
      <w:tr w:rsidR="005D0DF5" w:rsidRPr="005D0DF5" w:rsidTr="003317D6">
        <w:trPr>
          <w:cantSplit/>
          <w:trHeight w:val="60"/>
        </w:trPr>
        <w:tc>
          <w:tcPr>
            <w:tcW w:w="1872" w:type="dxa"/>
          </w:tcPr>
          <w:p w:rsidR="005D0DF5" w:rsidRPr="005D0DF5" w:rsidRDefault="005D0DF5" w:rsidP="005D0DF5">
            <w:pPr>
              <w:ind w:firstLine="0"/>
            </w:pPr>
          </w:p>
        </w:tc>
        <w:tc>
          <w:tcPr>
            <w:tcW w:w="624" w:type="dxa"/>
          </w:tcPr>
          <w:p w:rsidR="005D0DF5" w:rsidRPr="005D0DF5" w:rsidRDefault="005D0DF5" w:rsidP="005D0DF5">
            <w:pPr>
              <w:ind w:firstLine="0"/>
            </w:pPr>
          </w:p>
        </w:tc>
        <w:tc>
          <w:tcPr>
            <w:tcW w:w="624" w:type="dxa"/>
          </w:tcPr>
          <w:p w:rsidR="005D0DF5" w:rsidRPr="005D0DF5" w:rsidRDefault="005D0DF5" w:rsidP="005D0DF5">
            <w:pPr>
              <w:ind w:firstLine="0"/>
            </w:pPr>
          </w:p>
        </w:tc>
        <w:tc>
          <w:tcPr>
            <w:tcW w:w="5959" w:type="dxa"/>
            <w:hideMark/>
          </w:tcPr>
          <w:p w:rsidR="005D0DF5" w:rsidRPr="005D0DF5" w:rsidRDefault="005D0DF5" w:rsidP="005D0DF5">
            <w:pPr>
              <w:numPr>
                <w:ilvl w:val="0"/>
                <w:numId w:val="10"/>
              </w:numPr>
            </w:pPr>
            <w:r w:rsidRPr="005D0DF5">
              <w:rPr>
                <w:rtl/>
              </w:rPr>
              <w:t>לא יאפשר ישיבה לצורך אכילה במתחם מזון משותף;</w:t>
            </w:r>
          </w:p>
        </w:tc>
      </w:tr>
      <w:tr w:rsidR="005D0DF5" w:rsidRPr="005D0DF5" w:rsidTr="003317D6">
        <w:trPr>
          <w:cantSplit/>
          <w:trHeight w:val="60"/>
        </w:trPr>
        <w:tc>
          <w:tcPr>
            <w:tcW w:w="1872" w:type="dxa"/>
          </w:tcPr>
          <w:p w:rsidR="005D0DF5" w:rsidRPr="005D0DF5" w:rsidRDefault="005D0DF5" w:rsidP="005D0DF5">
            <w:pPr>
              <w:ind w:firstLine="0"/>
            </w:pPr>
          </w:p>
        </w:tc>
        <w:tc>
          <w:tcPr>
            <w:tcW w:w="624" w:type="dxa"/>
          </w:tcPr>
          <w:p w:rsidR="005D0DF5" w:rsidRPr="005D0DF5" w:rsidRDefault="005D0DF5" w:rsidP="005D0DF5">
            <w:pPr>
              <w:ind w:firstLine="0"/>
            </w:pPr>
          </w:p>
        </w:tc>
        <w:tc>
          <w:tcPr>
            <w:tcW w:w="624" w:type="dxa"/>
          </w:tcPr>
          <w:p w:rsidR="005D0DF5" w:rsidRPr="005D0DF5" w:rsidRDefault="005D0DF5" w:rsidP="005D0DF5">
            <w:pPr>
              <w:ind w:firstLine="0"/>
            </w:pPr>
          </w:p>
        </w:tc>
        <w:tc>
          <w:tcPr>
            <w:tcW w:w="5959" w:type="dxa"/>
            <w:hideMark/>
          </w:tcPr>
          <w:p w:rsidR="005D0DF5" w:rsidRPr="005D0DF5" w:rsidRDefault="005D0DF5" w:rsidP="005D0DF5">
            <w:pPr>
              <w:numPr>
                <w:ilvl w:val="0"/>
                <w:numId w:val="10"/>
              </w:numPr>
              <w:tabs>
                <w:tab w:val="left" w:pos="624"/>
              </w:tabs>
            </w:pPr>
            <w:r w:rsidRPr="005D0DF5">
              <w:rPr>
                <w:rtl/>
              </w:rPr>
              <w:t>לא יציב שולחנות וכיסאות לאכילה בשטח התחנה, וימנע גישה לשולחנות אכילה המקובעים לרצפה, אם קיימים;</w:t>
            </w:r>
          </w:p>
        </w:tc>
      </w:tr>
      <w:tr w:rsidR="005D0DF5" w:rsidRPr="005D0DF5" w:rsidTr="003317D6">
        <w:trPr>
          <w:cantSplit/>
          <w:trHeight w:val="60"/>
        </w:trPr>
        <w:tc>
          <w:tcPr>
            <w:tcW w:w="1872" w:type="dxa"/>
          </w:tcPr>
          <w:p w:rsidR="005D0DF5" w:rsidRPr="005D0DF5" w:rsidRDefault="005D0DF5" w:rsidP="005D0DF5">
            <w:pPr>
              <w:ind w:firstLine="0"/>
              <w:rPr>
                <w:rtl/>
              </w:rPr>
            </w:pPr>
          </w:p>
        </w:tc>
        <w:tc>
          <w:tcPr>
            <w:tcW w:w="624" w:type="dxa"/>
          </w:tcPr>
          <w:p w:rsidR="005D0DF5" w:rsidRPr="005D0DF5" w:rsidRDefault="005D0DF5" w:rsidP="005D0DF5">
            <w:pPr>
              <w:ind w:firstLine="0"/>
            </w:pPr>
          </w:p>
        </w:tc>
        <w:tc>
          <w:tcPr>
            <w:tcW w:w="624" w:type="dxa"/>
          </w:tcPr>
          <w:p w:rsidR="005D0DF5" w:rsidRPr="005D0DF5" w:rsidRDefault="005D0DF5" w:rsidP="005D0DF5">
            <w:pPr>
              <w:ind w:firstLine="0"/>
            </w:pPr>
          </w:p>
        </w:tc>
        <w:tc>
          <w:tcPr>
            <w:tcW w:w="5959" w:type="dxa"/>
            <w:hideMark/>
          </w:tcPr>
          <w:p w:rsidR="005D0DF5" w:rsidRPr="005D0DF5" w:rsidRDefault="005D0DF5" w:rsidP="005D0DF5">
            <w:pPr>
              <w:numPr>
                <w:ilvl w:val="0"/>
                <w:numId w:val="10"/>
              </w:numPr>
            </w:pPr>
            <w:r w:rsidRPr="005D0DF5">
              <w:rPr>
                <w:rtl/>
              </w:rPr>
              <w:t>יתלה שלטים במקומות בולטים לעין לעניין איסור אכילה בתחנה;</w:t>
            </w:r>
          </w:p>
        </w:tc>
      </w:tr>
      <w:tr w:rsidR="005D0DF5" w:rsidRPr="005D0DF5" w:rsidTr="003317D6">
        <w:trPr>
          <w:cantSplit/>
          <w:trHeight w:val="60"/>
        </w:trPr>
        <w:tc>
          <w:tcPr>
            <w:tcW w:w="1872" w:type="dxa"/>
          </w:tcPr>
          <w:p w:rsidR="005D0DF5" w:rsidRPr="005D0DF5" w:rsidRDefault="005D0DF5" w:rsidP="005D0DF5">
            <w:pPr>
              <w:ind w:firstLine="0"/>
              <w:rPr>
                <w:rtl/>
              </w:rPr>
            </w:pPr>
          </w:p>
        </w:tc>
        <w:tc>
          <w:tcPr>
            <w:tcW w:w="624" w:type="dxa"/>
          </w:tcPr>
          <w:p w:rsidR="005D0DF5" w:rsidRPr="005D0DF5" w:rsidRDefault="005D0DF5" w:rsidP="005D0DF5">
            <w:pPr>
              <w:ind w:firstLine="0"/>
            </w:pPr>
          </w:p>
        </w:tc>
        <w:tc>
          <w:tcPr>
            <w:tcW w:w="6583" w:type="dxa"/>
            <w:gridSpan w:val="2"/>
            <w:hideMark/>
          </w:tcPr>
          <w:p w:rsidR="005D0DF5" w:rsidRPr="005D0DF5" w:rsidRDefault="005D0DF5" w:rsidP="005D0DF5">
            <w:pPr>
              <w:numPr>
                <w:ilvl w:val="0"/>
                <w:numId w:val="9"/>
              </w:numPr>
            </w:pPr>
            <w:r w:rsidRPr="005D0DF5">
              <w:rPr>
                <w:rtl/>
              </w:rPr>
              <w:t>האמור בתקנת משנה (א), לא יחול על בית אוכל המצוי בתוך שטח תחנת התחבורה היבשתית וזאת לעניין שטח בית האוכל ובכפוף לעמידת בית האוכל</w:t>
            </w:r>
            <w:r w:rsidR="00C53622">
              <w:rPr>
                <w:rtl/>
              </w:rPr>
              <w:t xml:space="preserve"> </w:t>
            </w:r>
            <w:r w:rsidRPr="005D0DF5">
              <w:rPr>
                <w:rtl/>
              </w:rPr>
              <w:t>בתקנות הגבלת פעילות.</w:t>
            </w:r>
          </w:p>
        </w:tc>
      </w:tr>
    </w:tbl>
    <w:p w:rsidR="003317D6" w:rsidRDefault="003317D6" w:rsidP="008E4FC7">
      <w:pPr>
        <w:rPr>
          <w:rtl/>
        </w:rPr>
      </w:pPr>
    </w:p>
    <w:p w:rsidR="003317D6" w:rsidRDefault="003317D6" w:rsidP="003317D6">
      <w:pPr>
        <w:pStyle w:val="a5"/>
        <w:keepNext/>
        <w:rPr>
          <w:rtl/>
        </w:rPr>
      </w:pPr>
      <w:bookmarkStart w:id="1583" w:name="ET_speaker_5939_563"/>
      <w:r w:rsidRPr="003317D6">
        <w:rPr>
          <w:rStyle w:val="TagStyle"/>
          <w:rtl/>
        </w:rPr>
        <w:t xml:space="preserve"> &lt;&lt; דובר &gt;&gt; </w:t>
      </w:r>
      <w:r>
        <w:rPr>
          <w:rtl/>
        </w:rPr>
        <w:t>עידן רול (יש עתיד-</w:t>
      </w:r>
      <w:proofErr w:type="spellStart"/>
      <w:r>
        <w:rPr>
          <w:rtl/>
        </w:rPr>
        <w:t>תל"ם</w:t>
      </w:r>
      <w:proofErr w:type="spellEnd"/>
      <w:r>
        <w:rPr>
          <w:rtl/>
        </w:rPr>
        <w:t>):</w:t>
      </w:r>
      <w:r w:rsidRPr="003317D6">
        <w:rPr>
          <w:rStyle w:val="TagStyle"/>
          <w:rtl/>
        </w:rPr>
        <w:t xml:space="preserve"> &lt;&lt; דובר &gt;&gt;</w:t>
      </w:r>
      <w:r w:rsidR="00C53622">
        <w:rPr>
          <w:rtl/>
        </w:rPr>
        <w:t xml:space="preserve"> </w:t>
      </w:r>
      <w:bookmarkEnd w:id="1583"/>
    </w:p>
    <w:p w:rsidR="003317D6" w:rsidRDefault="003317D6" w:rsidP="003317D6">
      <w:pPr>
        <w:pStyle w:val="KeepWithNext"/>
        <w:rPr>
          <w:rtl/>
          <w:lang w:eastAsia="he-IL"/>
        </w:rPr>
      </w:pPr>
    </w:p>
    <w:p w:rsidR="003317D6" w:rsidRDefault="003317D6" w:rsidP="003317D6">
      <w:pPr>
        <w:rPr>
          <w:rtl/>
          <w:lang w:eastAsia="he-IL"/>
        </w:rPr>
      </w:pPr>
      <w:bookmarkStart w:id="1584" w:name="_ETM_Q1_5900245"/>
      <w:bookmarkStart w:id="1585" w:name="_ETM_Q1_5900299"/>
      <w:bookmarkEnd w:id="1584"/>
      <w:bookmarkEnd w:id="1585"/>
      <w:r>
        <w:rPr>
          <w:rFonts w:hint="cs"/>
          <w:rtl/>
          <w:lang w:eastAsia="he-IL"/>
        </w:rPr>
        <w:t xml:space="preserve">כלומר בפועל </w:t>
      </w:r>
      <w:bookmarkStart w:id="1586" w:name="_ETM_Q1_5902087"/>
      <w:bookmarkEnd w:id="1586"/>
      <w:r>
        <w:rPr>
          <w:rFonts w:hint="cs"/>
          <w:rtl/>
          <w:lang w:eastAsia="he-IL"/>
        </w:rPr>
        <w:t>מה שחל זה תקנות הגבלת פעילות?</w:t>
      </w:r>
      <w:bookmarkStart w:id="1587" w:name="_ETM_Q1_5902407"/>
      <w:bookmarkEnd w:id="1587"/>
    </w:p>
    <w:p w:rsidR="003317D6" w:rsidRDefault="003317D6" w:rsidP="003317D6">
      <w:pPr>
        <w:rPr>
          <w:rtl/>
          <w:lang w:eastAsia="he-IL"/>
        </w:rPr>
      </w:pPr>
      <w:bookmarkStart w:id="1588" w:name="_ETM_Q1_5902478"/>
      <w:bookmarkStart w:id="1589" w:name="_ETM_Q1_5904103"/>
      <w:bookmarkEnd w:id="1588"/>
      <w:bookmarkEnd w:id="1589"/>
    </w:p>
    <w:p w:rsidR="003317D6" w:rsidRDefault="003317D6" w:rsidP="003317D6">
      <w:pPr>
        <w:pStyle w:val="afb"/>
        <w:keepNext/>
        <w:rPr>
          <w:rtl/>
          <w:lang w:eastAsia="he-IL"/>
        </w:rPr>
      </w:pPr>
      <w:bookmarkStart w:id="1590" w:name="ET_guest_828035_564"/>
      <w:r w:rsidRPr="003317D6">
        <w:rPr>
          <w:rStyle w:val="TagStyle"/>
          <w:rtl/>
        </w:rPr>
        <w:t xml:space="preserve"> &lt;&lt; אורח &gt;&gt; </w:t>
      </w:r>
      <w:r>
        <w:rPr>
          <w:rtl/>
          <w:lang w:eastAsia="he-IL"/>
        </w:rPr>
        <w:t>טל וינר שילה:</w:t>
      </w:r>
      <w:r w:rsidRPr="003317D6">
        <w:rPr>
          <w:rStyle w:val="TagStyle"/>
          <w:rtl/>
        </w:rPr>
        <w:t xml:space="preserve"> &lt;&lt; אורח &gt;&gt;</w:t>
      </w:r>
      <w:r w:rsidR="00C53622">
        <w:rPr>
          <w:rtl/>
          <w:lang w:eastAsia="he-IL"/>
        </w:rPr>
        <w:t xml:space="preserve"> </w:t>
      </w:r>
      <w:bookmarkEnd w:id="1590"/>
    </w:p>
    <w:p w:rsidR="003317D6" w:rsidRDefault="003317D6" w:rsidP="003317D6">
      <w:pPr>
        <w:pStyle w:val="KeepWithNext"/>
        <w:rPr>
          <w:rtl/>
          <w:lang w:eastAsia="he-IL"/>
        </w:rPr>
      </w:pPr>
    </w:p>
    <w:p w:rsidR="003317D6" w:rsidRDefault="003317D6" w:rsidP="003317D6">
      <w:pPr>
        <w:rPr>
          <w:rtl/>
          <w:lang w:eastAsia="he-IL"/>
        </w:rPr>
      </w:pPr>
      <w:bookmarkStart w:id="1591" w:name="_ETM_Q1_5904803"/>
      <w:bookmarkStart w:id="1592" w:name="_ETM_Q1_5904853"/>
      <w:bookmarkEnd w:id="1591"/>
      <w:bookmarkEnd w:id="1592"/>
      <w:r>
        <w:rPr>
          <w:rFonts w:hint="cs"/>
          <w:rtl/>
          <w:lang w:eastAsia="he-IL"/>
        </w:rPr>
        <w:t xml:space="preserve">על בית אוכל </w:t>
      </w:r>
      <w:r>
        <w:rPr>
          <w:rtl/>
          <w:lang w:eastAsia="he-IL"/>
        </w:rPr>
        <w:t>–</w:t>
      </w:r>
      <w:r>
        <w:rPr>
          <w:rFonts w:hint="cs"/>
          <w:rtl/>
          <w:lang w:eastAsia="he-IL"/>
        </w:rPr>
        <w:t xml:space="preserve"> </w:t>
      </w:r>
      <w:bookmarkStart w:id="1593" w:name="_ETM_Q1_5902579"/>
      <w:bookmarkEnd w:id="1593"/>
      <w:r>
        <w:rPr>
          <w:rFonts w:hint="cs"/>
          <w:rtl/>
          <w:lang w:eastAsia="he-IL"/>
        </w:rPr>
        <w:t xml:space="preserve">כן. כלומר, אם בית אוכל סגור על </w:t>
      </w:r>
      <w:bookmarkStart w:id="1594" w:name="_ETM_Q1_5903523"/>
      <w:bookmarkEnd w:id="1594"/>
      <w:r>
        <w:rPr>
          <w:rFonts w:hint="cs"/>
          <w:rtl/>
          <w:lang w:eastAsia="he-IL"/>
        </w:rPr>
        <w:t xml:space="preserve">פי תקנות הגבלת פעילות, כך בית אוכל בתחנה מרכזית צריך להיות סגור. </w:t>
      </w:r>
      <w:bookmarkStart w:id="1595" w:name="_ETM_Q1_5912225"/>
      <w:bookmarkEnd w:id="1595"/>
      <w:r>
        <w:rPr>
          <w:rFonts w:hint="cs"/>
          <w:rtl/>
          <w:lang w:eastAsia="he-IL"/>
        </w:rPr>
        <w:t xml:space="preserve">ואם הוא פתוח, חלות עליו כל ההגבלות. הכוונה היא </w:t>
      </w:r>
      <w:bookmarkStart w:id="1596" w:name="_ETM_Q1_5914522"/>
      <w:bookmarkEnd w:id="1596"/>
      <w:r>
        <w:rPr>
          <w:rFonts w:hint="cs"/>
          <w:rtl/>
          <w:lang w:eastAsia="he-IL"/>
        </w:rPr>
        <w:t>בעיקר למתחמי אכילה משותפים, כמו אלה שנמצאים בקניונים, שמציבים איזה סט של שולחנות לישיבה חופשית, שלא קשורים בהכרח לבית</w:t>
      </w:r>
      <w:bookmarkStart w:id="1597" w:name="_ETM_Q1_5923323"/>
      <w:bookmarkEnd w:id="1597"/>
      <w:r>
        <w:rPr>
          <w:rFonts w:hint="cs"/>
          <w:rtl/>
          <w:lang w:eastAsia="he-IL"/>
        </w:rPr>
        <w:t xml:space="preserve"> האוכל.</w:t>
      </w:r>
      <w:bookmarkStart w:id="1598" w:name="_ETM_Q1_5925026"/>
      <w:bookmarkEnd w:id="1598"/>
    </w:p>
    <w:p w:rsidR="003317D6" w:rsidRDefault="003317D6" w:rsidP="003317D6">
      <w:pPr>
        <w:rPr>
          <w:rtl/>
          <w:lang w:eastAsia="he-IL"/>
        </w:rPr>
      </w:pPr>
      <w:bookmarkStart w:id="1599" w:name="_ETM_Q1_5925131"/>
      <w:bookmarkEnd w:id="1599"/>
    </w:p>
    <w:p w:rsidR="003317D6" w:rsidRDefault="003317D6" w:rsidP="003317D6">
      <w:pPr>
        <w:pStyle w:val="a5"/>
        <w:keepNext/>
        <w:rPr>
          <w:rtl/>
        </w:rPr>
      </w:pPr>
      <w:bookmarkStart w:id="1600" w:name="ET_speaker_5939_565"/>
      <w:r w:rsidRPr="003317D6">
        <w:rPr>
          <w:rStyle w:val="TagStyle"/>
          <w:rtl/>
        </w:rPr>
        <w:t xml:space="preserve"> &lt;&lt; דובר &gt;&gt; </w:t>
      </w:r>
      <w:r>
        <w:rPr>
          <w:rtl/>
        </w:rPr>
        <w:t>עידן רול (יש עתיד-</w:t>
      </w:r>
      <w:proofErr w:type="spellStart"/>
      <w:r>
        <w:rPr>
          <w:rtl/>
        </w:rPr>
        <w:t>תל"ם</w:t>
      </w:r>
      <w:proofErr w:type="spellEnd"/>
      <w:r>
        <w:rPr>
          <w:rtl/>
        </w:rPr>
        <w:t>):</w:t>
      </w:r>
      <w:r w:rsidRPr="003317D6">
        <w:rPr>
          <w:rStyle w:val="TagStyle"/>
          <w:rtl/>
        </w:rPr>
        <w:t xml:space="preserve"> &lt;&lt; דובר &gt;&gt;</w:t>
      </w:r>
      <w:r w:rsidR="00C53622">
        <w:rPr>
          <w:rtl/>
        </w:rPr>
        <w:t xml:space="preserve"> </w:t>
      </w:r>
      <w:bookmarkEnd w:id="1600"/>
    </w:p>
    <w:p w:rsidR="003317D6" w:rsidRDefault="003317D6" w:rsidP="003317D6">
      <w:pPr>
        <w:pStyle w:val="KeepWithNext"/>
        <w:rPr>
          <w:rtl/>
          <w:lang w:eastAsia="he-IL"/>
        </w:rPr>
      </w:pPr>
    </w:p>
    <w:p w:rsidR="003317D6" w:rsidRPr="003317D6" w:rsidRDefault="003317D6" w:rsidP="003317D6">
      <w:pPr>
        <w:rPr>
          <w:rtl/>
          <w:lang w:eastAsia="he-IL"/>
        </w:rPr>
      </w:pPr>
      <w:bookmarkStart w:id="1601" w:name="_ETM_Q1_5921591"/>
      <w:bookmarkStart w:id="1602" w:name="_ETM_Q1_5921646"/>
      <w:bookmarkEnd w:id="1601"/>
      <w:bookmarkEnd w:id="1602"/>
      <w:r>
        <w:rPr>
          <w:rFonts w:hint="cs"/>
          <w:rtl/>
          <w:lang w:eastAsia="he-IL"/>
        </w:rPr>
        <w:t xml:space="preserve">רק כדי לוודא, כי זה טיפה מסורבל בגלל שזה מפנה </w:t>
      </w:r>
      <w:bookmarkStart w:id="1603" w:name="_ETM_Q1_5926202"/>
      <w:bookmarkEnd w:id="1603"/>
      <w:r>
        <w:rPr>
          <w:rFonts w:hint="cs"/>
          <w:rtl/>
          <w:lang w:eastAsia="he-IL"/>
        </w:rPr>
        <w:t xml:space="preserve">לתקנות נוספות: בתחנה המרכזית בירושלים יש מאפייה </w:t>
      </w:r>
      <w:r>
        <w:rPr>
          <w:rtl/>
          <w:lang w:eastAsia="he-IL"/>
        </w:rPr>
        <w:t>–</w:t>
      </w:r>
      <w:bookmarkStart w:id="1604" w:name="_ETM_Q1_5930277"/>
      <w:bookmarkEnd w:id="1604"/>
      <w:r>
        <w:rPr>
          <w:rFonts w:hint="cs"/>
          <w:rtl/>
          <w:lang w:eastAsia="he-IL"/>
        </w:rPr>
        <w:t xml:space="preserve"> היא סגורה?</w:t>
      </w:r>
    </w:p>
    <w:p w:rsidR="003317D6" w:rsidRPr="005D0DF5" w:rsidRDefault="003317D6" w:rsidP="008E4FC7">
      <w:pPr>
        <w:rPr>
          <w:rtl/>
        </w:rPr>
      </w:pPr>
      <w:bookmarkStart w:id="1605" w:name="_ETM_Q1_5901124"/>
      <w:bookmarkStart w:id="1606" w:name="_ETM_Q1_5901190"/>
      <w:bookmarkEnd w:id="1605"/>
      <w:bookmarkEnd w:id="1606"/>
    </w:p>
    <w:p w:rsidR="008E4FC7" w:rsidRDefault="008E4FC7" w:rsidP="008E4FC7">
      <w:pPr>
        <w:pStyle w:val="af8"/>
        <w:keepNext/>
        <w:rPr>
          <w:rtl/>
        </w:rPr>
      </w:pPr>
      <w:bookmarkStart w:id="1607" w:name="ET_yor_5743_273"/>
      <w:r w:rsidRPr="008E4FC7">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8E4FC7">
        <w:rPr>
          <w:rStyle w:val="TagStyle"/>
          <w:rtl/>
        </w:rPr>
        <w:t xml:space="preserve"> &lt;&lt; יור &gt;&gt;</w:t>
      </w:r>
      <w:r>
        <w:rPr>
          <w:rtl/>
        </w:rPr>
        <w:t xml:space="preserve"> </w:t>
      </w:r>
      <w:bookmarkEnd w:id="1607"/>
    </w:p>
    <w:p w:rsidR="008E4FC7" w:rsidRDefault="008E4FC7" w:rsidP="008E4FC7">
      <w:pPr>
        <w:pStyle w:val="KeepWithNext"/>
        <w:rPr>
          <w:rtl/>
        </w:rPr>
      </w:pPr>
    </w:p>
    <w:p w:rsidR="003317D6" w:rsidRDefault="003317D6" w:rsidP="008E4FC7">
      <w:pPr>
        <w:rPr>
          <w:rtl/>
        </w:rPr>
      </w:pPr>
      <w:r>
        <w:rPr>
          <w:rFonts w:hint="cs"/>
          <w:rtl/>
        </w:rPr>
        <w:t xml:space="preserve">כן. היא סגורה רק למשלוחים. אין </w:t>
      </w:r>
      <w:r>
        <w:t>take-away</w:t>
      </w:r>
      <w:r>
        <w:rPr>
          <w:rFonts w:hint="cs"/>
          <w:rtl/>
        </w:rPr>
        <w:t xml:space="preserve">, אם זה מה </w:t>
      </w:r>
      <w:bookmarkStart w:id="1608" w:name="_ETM_Q1_5936774"/>
      <w:bookmarkEnd w:id="1608"/>
      <w:r>
        <w:rPr>
          <w:rFonts w:hint="cs"/>
          <w:rtl/>
        </w:rPr>
        <w:t>שאתה שואל.</w:t>
      </w:r>
      <w:bookmarkStart w:id="1609" w:name="_ETM_Q1_5937347"/>
      <w:bookmarkEnd w:id="1609"/>
    </w:p>
    <w:p w:rsidR="003317D6" w:rsidRDefault="003317D6" w:rsidP="008E4FC7">
      <w:pPr>
        <w:rPr>
          <w:rtl/>
        </w:rPr>
      </w:pPr>
      <w:bookmarkStart w:id="1610" w:name="_ETM_Q1_5937396"/>
      <w:bookmarkStart w:id="1611" w:name="_ETM_Q1_5937492"/>
      <w:bookmarkEnd w:id="1610"/>
      <w:bookmarkEnd w:id="1611"/>
    </w:p>
    <w:p w:rsidR="003317D6" w:rsidRDefault="003317D6" w:rsidP="003317D6">
      <w:pPr>
        <w:pStyle w:val="a5"/>
        <w:keepNext/>
        <w:rPr>
          <w:rtl/>
        </w:rPr>
      </w:pPr>
      <w:bookmarkStart w:id="1612" w:name="ET_speaker_5939_566"/>
      <w:r w:rsidRPr="003317D6">
        <w:rPr>
          <w:rStyle w:val="TagStyle"/>
          <w:rtl/>
        </w:rPr>
        <w:t xml:space="preserve"> &lt;&lt; דובר &gt;&gt; </w:t>
      </w:r>
      <w:r>
        <w:rPr>
          <w:rtl/>
        </w:rPr>
        <w:t>עידן רול (יש עתיד-</w:t>
      </w:r>
      <w:proofErr w:type="spellStart"/>
      <w:r>
        <w:rPr>
          <w:rtl/>
        </w:rPr>
        <w:t>תל"ם</w:t>
      </w:r>
      <w:proofErr w:type="spellEnd"/>
      <w:r>
        <w:rPr>
          <w:rtl/>
        </w:rPr>
        <w:t>):</w:t>
      </w:r>
      <w:r w:rsidRPr="003317D6">
        <w:rPr>
          <w:rStyle w:val="TagStyle"/>
          <w:rtl/>
        </w:rPr>
        <w:t xml:space="preserve"> &lt;&lt; דובר &gt;&gt;</w:t>
      </w:r>
      <w:r w:rsidR="00C53622">
        <w:rPr>
          <w:rtl/>
        </w:rPr>
        <w:t xml:space="preserve"> </w:t>
      </w:r>
      <w:bookmarkEnd w:id="1612"/>
    </w:p>
    <w:p w:rsidR="003317D6" w:rsidRDefault="003317D6" w:rsidP="003317D6">
      <w:pPr>
        <w:pStyle w:val="KeepWithNext"/>
        <w:rPr>
          <w:rtl/>
          <w:lang w:eastAsia="he-IL"/>
        </w:rPr>
      </w:pPr>
    </w:p>
    <w:p w:rsidR="003317D6" w:rsidRDefault="003317D6" w:rsidP="003317D6">
      <w:pPr>
        <w:rPr>
          <w:rtl/>
          <w:lang w:eastAsia="he-IL"/>
        </w:rPr>
      </w:pPr>
      <w:bookmarkStart w:id="1613" w:name="_ETM_Q1_5940270"/>
      <w:bookmarkStart w:id="1614" w:name="_ETM_Q1_5940337"/>
      <w:bookmarkEnd w:id="1613"/>
      <w:bookmarkEnd w:id="1614"/>
      <w:r>
        <w:rPr>
          <w:rFonts w:hint="cs"/>
          <w:rtl/>
          <w:lang w:eastAsia="he-IL"/>
        </w:rPr>
        <w:t>כן, זה מה שאני שואל.</w:t>
      </w:r>
    </w:p>
    <w:p w:rsidR="003317D6" w:rsidRDefault="003317D6" w:rsidP="003317D6">
      <w:pPr>
        <w:rPr>
          <w:rtl/>
          <w:lang w:eastAsia="he-IL"/>
        </w:rPr>
      </w:pPr>
      <w:bookmarkStart w:id="1615" w:name="_ETM_Q1_5937567"/>
      <w:bookmarkStart w:id="1616" w:name="_ETM_Q1_5937663"/>
      <w:bookmarkEnd w:id="1615"/>
      <w:bookmarkEnd w:id="1616"/>
    </w:p>
    <w:p w:rsidR="003317D6" w:rsidRDefault="003317D6" w:rsidP="003317D6">
      <w:pPr>
        <w:pStyle w:val="afb"/>
        <w:keepNext/>
        <w:rPr>
          <w:rtl/>
          <w:lang w:eastAsia="he-IL"/>
        </w:rPr>
      </w:pPr>
      <w:bookmarkStart w:id="1617" w:name="ET_guest_828035_567"/>
      <w:r w:rsidRPr="003317D6">
        <w:rPr>
          <w:rStyle w:val="TagStyle"/>
          <w:rtl/>
        </w:rPr>
        <w:t xml:space="preserve"> &lt;&lt; אורח &gt;&gt; </w:t>
      </w:r>
      <w:r>
        <w:rPr>
          <w:rtl/>
          <w:lang w:eastAsia="he-IL"/>
        </w:rPr>
        <w:t>טל וינר שילה:</w:t>
      </w:r>
      <w:r w:rsidRPr="003317D6">
        <w:rPr>
          <w:rStyle w:val="TagStyle"/>
          <w:rtl/>
        </w:rPr>
        <w:t xml:space="preserve"> &lt;&lt; אורח &gt;&gt;</w:t>
      </w:r>
      <w:r w:rsidR="00C53622">
        <w:rPr>
          <w:rtl/>
          <w:lang w:eastAsia="he-IL"/>
        </w:rPr>
        <w:t xml:space="preserve"> </w:t>
      </w:r>
      <w:bookmarkEnd w:id="1617"/>
    </w:p>
    <w:p w:rsidR="003317D6" w:rsidRDefault="003317D6" w:rsidP="003317D6">
      <w:pPr>
        <w:pStyle w:val="KeepWithNext"/>
        <w:rPr>
          <w:rtl/>
          <w:lang w:eastAsia="he-IL"/>
        </w:rPr>
      </w:pPr>
    </w:p>
    <w:p w:rsidR="003317D6" w:rsidRDefault="003317D6" w:rsidP="003317D6">
      <w:pPr>
        <w:rPr>
          <w:rtl/>
          <w:lang w:eastAsia="he-IL"/>
        </w:rPr>
      </w:pPr>
      <w:bookmarkStart w:id="1618" w:name="_ETM_Q1_5939982"/>
      <w:bookmarkStart w:id="1619" w:name="_ETM_Q1_5940030"/>
      <w:bookmarkEnd w:id="1618"/>
      <w:bookmarkEnd w:id="1619"/>
      <w:r>
        <w:rPr>
          <w:rFonts w:hint="cs"/>
          <w:rtl/>
          <w:lang w:eastAsia="he-IL"/>
        </w:rPr>
        <w:t xml:space="preserve">בעצם כל בית עסק </w:t>
      </w:r>
      <w:bookmarkStart w:id="1620" w:name="_ETM_Q1_5940504"/>
      <w:bookmarkEnd w:id="1620"/>
      <w:r>
        <w:rPr>
          <w:rFonts w:hint="cs"/>
          <w:rtl/>
          <w:lang w:eastAsia="he-IL"/>
        </w:rPr>
        <w:t xml:space="preserve">שמותר לו להיות פתוח, לדוגמה בתחנה </w:t>
      </w:r>
      <w:bookmarkStart w:id="1621" w:name="_ETM_Q1_5947468"/>
      <w:bookmarkEnd w:id="1621"/>
      <w:r>
        <w:rPr>
          <w:rFonts w:hint="cs"/>
          <w:rtl/>
          <w:lang w:eastAsia="he-IL"/>
        </w:rPr>
        <w:t xml:space="preserve">מרכזית ירושלים יש חנות סופר, סופר-פארם </w:t>
      </w:r>
      <w:r>
        <w:rPr>
          <w:rtl/>
          <w:lang w:eastAsia="he-IL"/>
        </w:rPr>
        <w:t>–</w:t>
      </w:r>
      <w:r>
        <w:rPr>
          <w:rFonts w:hint="cs"/>
          <w:rtl/>
          <w:lang w:eastAsia="he-IL"/>
        </w:rPr>
        <w:t xml:space="preserve"> מותר להם</w:t>
      </w:r>
      <w:bookmarkStart w:id="1622" w:name="_ETM_Q1_5950313"/>
      <w:bookmarkEnd w:id="1622"/>
      <w:r>
        <w:rPr>
          <w:rFonts w:hint="cs"/>
          <w:rtl/>
          <w:lang w:eastAsia="he-IL"/>
        </w:rPr>
        <w:t xml:space="preserve"> להיות פתוחים. אז אם מותר להם להיות פתוחים, הם פתוחים</w:t>
      </w:r>
      <w:bookmarkStart w:id="1623" w:name="_ETM_Q1_5952653"/>
      <w:bookmarkEnd w:id="1623"/>
      <w:r>
        <w:rPr>
          <w:rFonts w:hint="cs"/>
          <w:rtl/>
          <w:lang w:eastAsia="he-IL"/>
        </w:rPr>
        <w:t xml:space="preserve"> גם בתקופה הזאת.</w:t>
      </w:r>
      <w:bookmarkStart w:id="1624" w:name="_ETM_Q1_5954827"/>
      <w:bookmarkEnd w:id="1624"/>
    </w:p>
    <w:p w:rsidR="003317D6" w:rsidRDefault="003317D6" w:rsidP="003317D6">
      <w:pPr>
        <w:rPr>
          <w:rtl/>
          <w:lang w:eastAsia="he-IL"/>
        </w:rPr>
      </w:pPr>
      <w:bookmarkStart w:id="1625" w:name="_ETM_Q1_5954914"/>
      <w:bookmarkEnd w:id="1625"/>
    </w:p>
    <w:p w:rsidR="003317D6" w:rsidRDefault="003317D6" w:rsidP="003317D6">
      <w:pPr>
        <w:pStyle w:val="af8"/>
        <w:keepNext/>
        <w:rPr>
          <w:rtl/>
        </w:rPr>
      </w:pPr>
      <w:bookmarkStart w:id="1626" w:name="ET_yor_5743_568"/>
      <w:r w:rsidRPr="003317D6">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3317D6">
        <w:rPr>
          <w:rStyle w:val="TagStyle"/>
          <w:rtl/>
        </w:rPr>
        <w:t xml:space="preserve"> &lt;&lt; יור &gt;&gt;</w:t>
      </w:r>
      <w:r w:rsidR="00C53622">
        <w:rPr>
          <w:rtl/>
        </w:rPr>
        <w:t xml:space="preserve"> </w:t>
      </w:r>
      <w:bookmarkEnd w:id="1626"/>
    </w:p>
    <w:p w:rsidR="003317D6" w:rsidRDefault="003317D6" w:rsidP="003317D6">
      <w:pPr>
        <w:pStyle w:val="KeepWithNext"/>
        <w:rPr>
          <w:rtl/>
          <w:lang w:eastAsia="he-IL"/>
        </w:rPr>
      </w:pPr>
    </w:p>
    <w:p w:rsidR="008E4FC7" w:rsidRDefault="008E4FC7" w:rsidP="008E4FC7">
      <w:pPr>
        <w:rPr>
          <w:rtl/>
        </w:rPr>
      </w:pPr>
      <w:bookmarkStart w:id="1627" w:name="_ETM_Q1_5955617"/>
      <w:bookmarkStart w:id="1628" w:name="_ETM_Q1_5937530"/>
      <w:bookmarkEnd w:id="1627"/>
      <w:bookmarkEnd w:id="1628"/>
      <w:r>
        <w:rPr>
          <w:rFonts w:hint="cs"/>
          <w:rtl/>
        </w:rPr>
        <w:t>כל מה שחל</w:t>
      </w:r>
      <w:r w:rsidR="003317D6">
        <w:rPr>
          <w:rFonts w:hint="cs"/>
          <w:rtl/>
        </w:rPr>
        <w:t xml:space="preserve"> על בעלי העסקים בארץ חל</w:t>
      </w:r>
      <w:bookmarkStart w:id="1629" w:name="_ETM_Q1_5960603"/>
      <w:bookmarkEnd w:id="1629"/>
      <w:r w:rsidR="003317D6">
        <w:rPr>
          <w:rFonts w:hint="cs"/>
          <w:rtl/>
        </w:rPr>
        <w:t xml:space="preserve"> גם על התחנות המרכזיות ותחנות הרכבת. לעניין המסחר הכוונה.</w:t>
      </w:r>
    </w:p>
    <w:p w:rsidR="008E4FC7" w:rsidRDefault="008E4FC7" w:rsidP="008E4FC7">
      <w:pPr>
        <w:rPr>
          <w:rtl/>
        </w:rPr>
      </w:pPr>
    </w:p>
    <w:p w:rsidR="008E4FC7" w:rsidRDefault="008E4FC7" w:rsidP="008E4FC7">
      <w:pPr>
        <w:pStyle w:val="afb"/>
        <w:keepNext/>
        <w:rPr>
          <w:rtl/>
        </w:rPr>
      </w:pPr>
      <w:bookmarkStart w:id="1630" w:name="ET_guest_828035_274"/>
      <w:r w:rsidRPr="008E4FC7">
        <w:rPr>
          <w:rStyle w:val="TagStyle"/>
          <w:rtl/>
        </w:rPr>
        <w:t xml:space="preserve"> &lt;&lt; אורח &gt;&gt; </w:t>
      </w:r>
      <w:r>
        <w:rPr>
          <w:rtl/>
        </w:rPr>
        <w:t>טל וינר שילה:</w:t>
      </w:r>
      <w:r w:rsidRPr="008E4FC7">
        <w:rPr>
          <w:rStyle w:val="TagStyle"/>
          <w:rtl/>
        </w:rPr>
        <w:t xml:space="preserve"> &lt;&lt; אורח &gt;&gt;</w:t>
      </w:r>
      <w:r>
        <w:rPr>
          <w:rtl/>
        </w:rPr>
        <w:t xml:space="preserve"> </w:t>
      </w:r>
      <w:bookmarkEnd w:id="1630"/>
    </w:p>
    <w:p w:rsidR="008E4FC7" w:rsidRDefault="008E4FC7" w:rsidP="008E4FC7">
      <w:pPr>
        <w:pStyle w:val="KeepWithNext"/>
        <w:rPr>
          <w:rtl/>
        </w:rPr>
      </w:pPr>
    </w:p>
    <w:p w:rsidR="008E4FC7" w:rsidRDefault="003317D6" w:rsidP="003317D6">
      <w:pPr>
        <w:rPr>
          <w:rtl/>
        </w:rPr>
      </w:pPr>
      <w:r>
        <w:rPr>
          <w:rFonts w:hint="cs"/>
          <w:rtl/>
        </w:rPr>
        <w:t>הכוונה</w:t>
      </w:r>
      <w:bookmarkStart w:id="1631" w:name="_ETM_Q1_5966969"/>
      <w:bookmarkEnd w:id="1631"/>
      <w:r>
        <w:rPr>
          <w:rFonts w:hint="cs"/>
          <w:rtl/>
        </w:rPr>
        <w:t xml:space="preserve"> בעצם למתחמי האכילה המשותפים, כמו שקיימים לדוגמה בקניוני עזריאלי, </w:t>
      </w:r>
      <w:bookmarkStart w:id="1632" w:name="_ETM_Q1_5974907"/>
      <w:bookmarkEnd w:id="1632"/>
      <w:r>
        <w:rPr>
          <w:rFonts w:hint="cs"/>
          <w:rtl/>
        </w:rPr>
        <w:t>שיש איזה אזור שבו המפעיל של התחנה המרכזית הציב שולחנות</w:t>
      </w:r>
      <w:bookmarkStart w:id="1633" w:name="_ETM_Q1_5978860"/>
      <w:bookmarkEnd w:id="1633"/>
      <w:r>
        <w:rPr>
          <w:rFonts w:hint="cs"/>
          <w:rtl/>
        </w:rPr>
        <w:t xml:space="preserve"> בצורה חופשית לציבור.</w:t>
      </w:r>
    </w:p>
    <w:p w:rsidR="008E4FC7" w:rsidRDefault="008E4FC7" w:rsidP="008E4FC7">
      <w:pPr>
        <w:rPr>
          <w:rtl/>
        </w:rPr>
      </w:pPr>
    </w:p>
    <w:p w:rsidR="008E4FC7" w:rsidRDefault="008E4FC7" w:rsidP="008E4FC7">
      <w:pPr>
        <w:pStyle w:val="a5"/>
        <w:keepNext/>
        <w:rPr>
          <w:rtl/>
        </w:rPr>
      </w:pPr>
      <w:bookmarkStart w:id="1634" w:name="ET_speaker_5939_275"/>
      <w:r w:rsidRPr="008E4FC7">
        <w:rPr>
          <w:rStyle w:val="TagStyle"/>
          <w:rtl/>
        </w:rPr>
        <w:t xml:space="preserve"> &lt;&lt; דובר &gt;&gt; </w:t>
      </w:r>
      <w:r>
        <w:rPr>
          <w:rtl/>
        </w:rPr>
        <w:t>עידן רול (יש עתיד-</w:t>
      </w:r>
      <w:proofErr w:type="spellStart"/>
      <w:r>
        <w:rPr>
          <w:rtl/>
        </w:rPr>
        <w:t>תל"ם</w:t>
      </w:r>
      <w:proofErr w:type="spellEnd"/>
      <w:r>
        <w:rPr>
          <w:rtl/>
        </w:rPr>
        <w:t>):</w:t>
      </w:r>
      <w:r w:rsidRPr="008E4FC7">
        <w:rPr>
          <w:rStyle w:val="TagStyle"/>
          <w:rtl/>
        </w:rPr>
        <w:t xml:space="preserve"> &lt;&lt; דובר &gt;&gt;</w:t>
      </w:r>
      <w:r>
        <w:rPr>
          <w:rtl/>
        </w:rPr>
        <w:t xml:space="preserve"> </w:t>
      </w:r>
      <w:bookmarkEnd w:id="1634"/>
    </w:p>
    <w:p w:rsidR="008E4FC7" w:rsidRDefault="008E4FC7" w:rsidP="008E4FC7">
      <w:pPr>
        <w:pStyle w:val="KeepWithNext"/>
        <w:rPr>
          <w:rtl/>
        </w:rPr>
      </w:pPr>
    </w:p>
    <w:p w:rsidR="008E4FC7" w:rsidRDefault="003317D6" w:rsidP="008E4FC7">
      <w:pPr>
        <w:rPr>
          <w:rtl/>
        </w:rPr>
      </w:pPr>
      <w:r>
        <w:rPr>
          <w:rFonts w:hint="cs"/>
          <w:rtl/>
        </w:rPr>
        <w:t xml:space="preserve">לא, פשוט זה מה שמבלבל אותי, כי </w:t>
      </w:r>
      <w:bookmarkStart w:id="1635" w:name="_ETM_Q1_5979362"/>
      <w:bookmarkEnd w:id="1635"/>
      <w:r>
        <w:rPr>
          <w:rFonts w:hint="cs"/>
          <w:rtl/>
        </w:rPr>
        <w:t>לפי איך שאני מבין, ואני חושבת שגם היושב-ראש מבינה</w:t>
      </w:r>
      <w:bookmarkStart w:id="1636" w:name="_ETM_Q1_5984125"/>
      <w:bookmarkEnd w:id="1636"/>
      <w:r>
        <w:rPr>
          <w:rFonts w:hint="cs"/>
          <w:rtl/>
        </w:rPr>
        <w:t xml:space="preserve"> את זה, זה אומר שאי-</w:t>
      </w:r>
      <w:r w:rsidR="008E4FC7">
        <w:rPr>
          <w:rFonts w:hint="cs"/>
          <w:rtl/>
        </w:rPr>
        <w:t>אפשר בכלל</w:t>
      </w:r>
      <w:r>
        <w:rPr>
          <w:rFonts w:hint="cs"/>
          <w:rtl/>
        </w:rPr>
        <w:t>, ואת כל הזמן אומרת:</w:t>
      </w:r>
      <w:r w:rsidR="008E4FC7">
        <w:rPr>
          <w:rFonts w:hint="cs"/>
          <w:rtl/>
        </w:rPr>
        <w:t xml:space="preserve"> מתחמי ישיבה </w:t>
      </w:r>
      <w:r>
        <w:rPr>
          <w:rFonts w:hint="cs"/>
          <w:rtl/>
        </w:rPr>
        <w:t xml:space="preserve">משותפים. </w:t>
      </w:r>
      <w:bookmarkStart w:id="1637" w:name="_ETM_Q1_5989127"/>
      <w:bookmarkEnd w:id="1637"/>
      <w:r w:rsidR="008E4FC7">
        <w:rPr>
          <w:rFonts w:hint="cs"/>
          <w:rtl/>
        </w:rPr>
        <w:t>זה לא הקריטריון</w:t>
      </w:r>
      <w:r>
        <w:rPr>
          <w:rFonts w:hint="cs"/>
          <w:rtl/>
        </w:rPr>
        <w:t>.</w:t>
      </w:r>
    </w:p>
    <w:p w:rsidR="008E4FC7" w:rsidRDefault="008E4FC7" w:rsidP="008E4FC7">
      <w:pPr>
        <w:rPr>
          <w:rtl/>
        </w:rPr>
      </w:pPr>
    </w:p>
    <w:p w:rsidR="003317D6" w:rsidRDefault="003317D6" w:rsidP="003317D6">
      <w:pPr>
        <w:pStyle w:val="af8"/>
        <w:keepNext/>
        <w:rPr>
          <w:rtl/>
        </w:rPr>
      </w:pPr>
      <w:bookmarkStart w:id="1638" w:name="ET_yor_5743_569"/>
      <w:r w:rsidRPr="003317D6">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3317D6">
        <w:rPr>
          <w:rStyle w:val="TagStyle"/>
          <w:rtl/>
        </w:rPr>
        <w:t xml:space="preserve"> &lt;&lt; יור &gt;&gt;</w:t>
      </w:r>
      <w:r w:rsidR="00C53622">
        <w:rPr>
          <w:rtl/>
        </w:rPr>
        <w:t xml:space="preserve"> </w:t>
      </w:r>
      <w:bookmarkEnd w:id="1638"/>
    </w:p>
    <w:p w:rsidR="003317D6" w:rsidRDefault="003317D6" w:rsidP="003317D6">
      <w:pPr>
        <w:pStyle w:val="KeepWithNext"/>
        <w:rPr>
          <w:rtl/>
          <w:lang w:eastAsia="he-IL"/>
        </w:rPr>
      </w:pPr>
    </w:p>
    <w:p w:rsidR="003317D6" w:rsidRDefault="003317D6" w:rsidP="003317D6">
      <w:pPr>
        <w:rPr>
          <w:rtl/>
          <w:lang w:eastAsia="he-IL"/>
        </w:rPr>
      </w:pPr>
      <w:bookmarkStart w:id="1639" w:name="_ETM_Q1_5988773"/>
      <w:bookmarkEnd w:id="1639"/>
      <w:r>
        <w:rPr>
          <w:rFonts w:hint="cs"/>
          <w:rtl/>
          <w:lang w:eastAsia="he-IL"/>
        </w:rPr>
        <w:t>לא, לא.</w:t>
      </w:r>
      <w:bookmarkStart w:id="1640" w:name="_ETM_Q1_5991467"/>
      <w:bookmarkEnd w:id="1640"/>
    </w:p>
    <w:p w:rsidR="003317D6" w:rsidRPr="003317D6" w:rsidRDefault="003317D6" w:rsidP="003317D6">
      <w:pPr>
        <w:rPr>
          <w:rtl/>
          <w:lang w:eastAsia="he-IL"/>
        </w:rPr>
      </w:pPr>
      <w:bookmarkStart w:id="1641" w:name="_ETM_Q1_5991538"/>
      <w:bookmarkEnd w:id="1641"/>
    </w:p>
    <w:p w:rsidR="008E4FC7" w:rsidRDefault="008E4FC7" w:rsidP="008E4FC7">
      <w:pPr>
        <w:pStyle w:val="afb"/>
        <w:keepNext/>
        <w:rPr>
          <w:rtl/>
        </w:rPr>
      </w:pPr>
      <w:bookmarkStart w:id="1642" w:name="ET_guest_828035_276"/>
      <w:r w:rsidRPr="008E4FC7">
        <w:rPr>
          <w:rStyle w:val="TagStyle"/>
          <w:rtl/>
        </w:rPr>
        <w:t xml:space="preserve"> &lt;&lt; אורח &gt;&gt; </w:t>
      </w:r>
      <w:r>
        <w:rPr>
          <w:rtl/>
        </w:rPr>
        <w:t>טל וינר שילה:</w:t>
      </w:r>
      <w:r w:rsidRPr="008E4FC7">
        <w:rPr>
          <w:rStyle w:val="TagStyle"/>
          <w:rtl/>
        </w:rPr>
        <w:t xml:space="preserve"> &lt;&lt; אורח &gt;&gt;</w:t>
      </w:r>
      <w:r>
        <w:rPr>
          <w:rtl/>
        </w:rPr>
        <w:t xml:space="preserve"> </w:t>
      </w:r>
      <w:bookmarkEnd w:id="1642"/>
    </w:p>
    <w:p w:rsidR="008E4FC7" w:rsidRDefault="008E4FC7" w:rsidP="008E4FC7">
      <w:pPr>
        <w:pStyle w:val="KeepWithNext"/>
        <w:rPr>
          <w:rtl/>
        </w:rPr>
      </w:pPr>
    </w:p>
    <w:p w:rsidR="008E4FC7" w:rsidRDefault="003317D6" w:rsidP="003317D6">
      <w:pPr>
        <w:rPr>
          <w:rtl/>
        </w:rPr>
      </w:pPr>
      <w:r>
        <w:rPr>
          <w:rFonts w:hint="cs"/>
          <w:rtl/>
        </w:rPr>
        <w:t xml:space="preserve">נניח עכשיו למסעדה מותר להיות פתוחה </w:t>
      </w:r>
      <w:r>
        <w:rPr>
          <w:rtl/>
        </w:rPr>
        <w:t>–</w:t>
      </w:r>
      <w:r>
        <w:rPr>
          <w:rFonts w:hint="cs"/>
          <w:rtl/>
        </w:rPr>
        <w:t xml:space="preserve"> כרגע מסע</w:t>
      </w:r>
      <w:r w:rsidR="008E4FC7">
        <w:rPr>
          <w:rFonts w:hint="cs"/>
          <w:rtl/>
        </w:rPr>
        <w:t xml:space="preserve">דה צריכה </w:t>
      </w:r>
      <w:r>
        <w:rPr>
          <w:rFonts w:hint="cs"/>
          <w:rtl/>
        </w:rPr>
        <w:t>להיות</w:t>
      </w:r>
      <w:bookmarkStart w:id="1643" w:name="_ETM_Q1_5995926"/>
      <w:bookmarkEnd w:id="1643"/>
      <w:r>
        <w:rPr>
          <w:rFonts w:hint="cs"/>
          <w:rtl/>
        </w:rPr>
        <w:t xml:space="preserve"> סגורה. </w:t>
      </w:r>
      <w:bookmarkStart w:id="1644" w:name="_ETM_Q1_5998911"/>
      <w:bookmarkEnd w:id="1644"/>
    </w:p>
    <w:p w:rsidR="003317D6" w:rsidRDefault="003317D6" w:rsidP="003317D6">
      <w:pPr>
        <w:rPr>
          <w:rtl/>
        </w:rPr>
      </w:pPr>
      <w:bookmarkStart w:id="1645" w:name="_ETM_Q1_5998994"/>
      <w:bookmarkEnd w:id="1645"/>
    </w:p>
    <w:p w:rsidR="008E4FC7" w:rsidRDefault="008E4FC7" w:rsidP="008E4FC7">
      <w:pPr>
        <w:pStyle w:val="af8"/>
        <w:keepNext/>
        <w:rPr>
          <w:rtl/>
        </w:rPr>
      </w:pPr>
      <w:bookmarkStart w:id="1646" w:name="ET_yor_5743_277"/>
      <w:r w:rsidRPr="008E4FC7">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8E4FC7">
        <w:rPr>
          <w:rStyle w:val="TagStyle"/>
          <w:rtl/>
        </w:rPr>
        <w:t xml:space="preserve"> &lt;&lt; יור &gt;&gt;</w:t>
      </w:r>
      <w:r>
        <w:rPr>
          <w:rtl/>
        </w:rPr>
        <w:t xml:space="preserve"> </w:t>
      </w:r>
      <w:bookmarkEnd w:id="1646"/>
    </w:p>
    <w:p w:rsidR="008E4FC7" w:rsidRDefault="008E4FC7" w:rsidP="008E4FC7">
      <w:pPr>
        <w:pStyle w:val="KeepWithNext"/>
        <w:rPr>
          <w:rtl/>
        </w:rPr>
      </w:pPr>
    </w:p>
    <w:p w:rsidR="008E4FC7" w:rsidRDefault="003317D6" w:rsidP="00F73F96">
      <w:pPr>
        <w:rPr>
          <w:rtl/>
        </w:rPr>
      </w:pPr>
      <w:r>
        <w:rPr>
          <w:rFonts w:hint="cs"/>
          <w:rtl/>
        </w:rPr>
        <w:t xml:space="preserve">היא צריכה להיות סגורה לקהל, </w:t>
      </w:r>
      <w:r w:rsidR="008E4FC7">
        <w:rPr>
          <w:rFonts w:hint="cs"/>
          <w:rtl/>
        </w:rPr>
        <w:t>אבל היא פתוחה למשלוחים</w:t>
      </w:r>
      <w:r>
        <w:rPr>
          <w:rFonts w:hint="cs"/>
          <w:rtl/>
        </w:rPr>
        <w:t>. זאת אומרת,</w:t>
      </w:r>
      <w:r w:rsidR="008E4FC7">
        <w:rPr>
          <w:rFonts w:hint="cs"/>
          <w:rtl/>
        </w:rPr>
        <w:t xml:space="preserve"> אני יכולה </w:t>
      </w:r>
      <w:r>
        <w:rPr>
          <w:rFonts w:hint="cs"/>
          <w:rtl/>
        </w:rPr>
        <w:t>להתקשר ולהזמין</w:t>
      </w:r>
      <w:bookmarkStart w:id="1647" w:name="_ETM_Q1_6000863"/>
      <w:bookmarkEnd w:id="1647"/>
      <w:r>
        <w:rPr>
          <w:rFonts w:hint="cs"/>
          <w:rtl/>
        </w:rPr>
        <w:t xml:space="preserve"> משלוח. אני לא יכולה לבוא </w:t>
      </w:r>
      <w:r w:rsidR="008E4FC7">
        <w:rPr>
          <w:rFonts w:hint="cs"/>
          <w:rtl/>
        </w:rPr>
        <w:t>לקחת את המשלוח</w:t>
      </w:r>
      <w:r>
        <w:rPr>
          <w:rFonts w:hint="cs"/>
          <w:rtl/>
        </w:rPr>
        <w:t xml:space="preserve">, אבל אני יכולה להתקשר. </w:t>
      </w:r>
      <w:bookmarkStart w:id="1648" w:name="_ETM_Q1_6010090"/>
      <w:bookmarkEnd w:id="1648"/>
      <w:r>
        <w:rPr>
          <w:rFonts w:hint="cs"/>
          <w:rtl/>
        </w:rPr>
        <w:t>אז זה לא שהמסעדה</w:t>
      </w:r>
      <w:r w:rsidR="00C53622">
        <w:rPr>
          <w:rFonts w:hint="cs"/>
          <w:rtl/>
        </w:rPr>
        <w:t xml:space="preserve"> </w:t>
      </w:r>
      <w:r w:rsidR="00F73F96">
        <w:rPr>
          <w:rFonts w:hint="cs"/>
          <w:rtl/>
        </w:rPr>
        <w:t xml:space="preserve">סגורה </w:t>
      </w:r>
      <w:r w:rsidR="00F73F96">
        <w:rPr>
          <w:rtl/>
        </w:rPr>
        <w:t>–</w:t>
      </w:r>
      <w:bookmarkStart w:id="1649" w:name="_ETM_Q1_6014335"/>
      <w:bookmarkEnd w:id="1649"/>
      <w:r w:rsidR="00F73F96">
        <w:rPr>
          <w:rFonts w:hint="cs"/>
          <w:rtl/>
        </w:rPr>
        <w:t xml:space="preserve"> </w:t>
      </w:r>
      <w:r w:rsidR="008E4FC7">
        <w:rPr>
          <w:rFonts w:hint="cs"/>
          <w:rtl/>
        </w:rPr>
        <w:t>היא סגורה לקהל</w:t>
      </w:r>
      <w:r w:rsidR="00F73F96">
        <w:rPr>
          <w:rFonts w:hint="cs"/>
          <w:rtl/>
        </w:rPr>
        <w:t>,</w:t>
      </w:r>
      <w:r w:rsidR="008E4FC7">
        <w:rPr>
          <w:rFonts w:hint="cs"/>
          <w:rtl/>
        </w:rPr>
        <w:t xml:space="preserve"> היא פתוחה </w:t>
      </w:r>
      <w:r w:rsidR="00F73F96">
        <w:rPr>
          <w:rFonts w:hint="cs"/>
          <w:rtl/>
        </w:rPr>
        <w:t>להזמנת משלוחים. אותו דבר גם המס</w:t>
      </w:r>
      <w:r w:rsidR="008E4FC7">
        <w:rPr>
          <w:rFonts w:hint="cs"/>
          <w:rtl/>
        </w:rPr>
        <w:t xml:space="preserve">עדות </w:t>
      </w:r>
      <w:r w:rsidR="00F73F96">
        <w:rPr>
          <w:rFonts w:hint="cs"/>
          <w:rtl/>
        </w:rPr>
        <w:t xml:space="preserve">והאוכל בתחנות המרכזיות: </w:t>
      </w:r>
      <w:r w:rsidR="008E4FC7">
        <w:rPr>
          <w:rFonts w:hint="cs"/>
          <w:rtl/>
        </w:rPr>
        <w:t xml:space="preserve">הן יכולות </w:t>
      </w:r>
      <w:r w:rsidR="00F73F96">
        <w:rPr>
          <w:rFonts w:hint="cs"/>
          <w:rtl/>
        </w:rPr>
        <w:t xml:space="preserve">להישאר </w:t>
      </w:r>
      <w:r w:rsidR="008E4FC7">
        <w:rPr>
          <w:rFonts w:hint="cs"/>
          <w:rtl/>
        </w:rPr>
        <w:t>פתוחות</w:t>
      </w:r>
      <w:r w:rsidR="00F73F96">
        <w:rPr>
          <w:rFonts w:hint="cs"/>
          <w:rtl/>
        </w:rPr>
        <w:t xml:space="preserve">, אבל אי-אפשר לקחת את האוכל פיזית, את </w:t>
      </w:r>
      <w:bookmarkStart w:id="1650" w:name="_ETM_Q1_6023828"/>
      <w:bookmarkEnd w:id="1650"/>
      <w:r w:rsidR="00F73F96">
        <w:rPr>
          <w:rFonts w:hint="cs"/>
          <w:rtl/>
        </w:rPr>
        <w:t>זה צריך לעשות במשלוח.</w:t>
      </w:r>
    </w:p>
    <w:p w:rsidR="00F73F96" w:rsidRDefault="00F73F96" w:rsidP="00F73F96">
      <w:pPr>
        <w:rPr>
          <w:rtl/>
        </w:rPr>
      </w:pPr>
      <w:bookmarkStart w:id="1651" w:name="_ETM_Q1_6024648"/>
      <w:bookmarkEnd w:id="1651"/>
    </w:p>
    <w:p w:rsidR="00F73F96" w:rsidRDefault="00F73F96" w:rsidP="00F73F96">
      <w:pPr>
        <w:pStyle w:val="afb"/>
        <w:keepNext/>
        <w:rPr>
          <w:rtl/>
        </w:rPr>
      </w:pPr>
      <w:bookmarkStart w:id="1652" w:name="ET_guest_828035_570"/>
      <w:r w:rsidRPr="00F73F96">
        <w:rPr>
          <w:rStyle w:val="TagStyle"/>
          <w:rtl/>
        </w:rPr>
        <w:t xml:space="preserve"> &lt;&lt; אורח &gt;&gt; </w:t>
      </w:r>
      <w:r>
        <w:rPr>
          <w:rtl/>
        </w:rPr>
        <w:t>טל וינר שילה:</w:t>
      </w:r>
      <w:r w:rsidRPr="00F73F96">
        <w:rPr>
          <w:rStyle w:val="TagStyle"/>
          <w:rtl/>
        </w:rPr>
        <w:t xml:space="preserve"> &lt;&lt; אורח &gt;&gt;</w:t>
      </w:r>
      <w:r w:rsidR="00C53622">
        <w:rPr>
          <w:rtl/>
        </w:rPr>
        <w:t xml:space="preserve"> </w:t>
      </w:r>
      <w:bookmarkEnd w:id="1652"/>
    </w:p>
    <w:p w:rsidR="00F73F96" w:rsidRDefault="00F73F96" w:rsidP="00F73F96">
      <w:pPr>
        <w:pStyle w:val="KeepWithNext"/>
        <w:rPr>
          <w:rtl/>
        </w:rPr>
      </w:pPr>
    </w:p>
    <w:p w:rsidR="00F73F96" w:rsidRPr="00F73F96" w:rsidRDefault="00F73F96" w:rsidP="00F73F96">
      <w:pPr>
        <w:rPr>
          <w:rtl/>
        </w:rPr>
      </w:pPr>
      <w:bookmarkStart w:id="1653" w:name="_ETM_Q1_6025477"/>
      <w:bookmarkStart w:id="1654" w:name="_ETM_Q1_6025531"/>
      <w:bookmarkEnd w:id="1653"/>
      <w:bookmarkEnd w:id="1654"/>
      <w:r>
        <w:rPr>
          <w:rFonts w:hint="cs"/>
          <w:rtl/>
        </w:rPr>
        <w:t>נכון.</w:t>
      </w:r>
    </w:p>
    <w:p w:rsidR="008E4FC7" w:rsidRDefault="008E4FC7" w:rsidP="008E4FC7">
      <w:pPr>
        <w:rPr>
          <w:rtl/>
        </w:rPr>
      </w:pPr>
    </w:p>
    <w:p w:rsidR="008E4FC7" w:rsidRDefault="008E4FC7" w:rsidP="008E4FC7">
      <w:pPr>
        <w:pStyle w:val="a5"/>
        <w:keepNext/>
        <w:rPr>
          <w:rtl/>
        </w:rPr>
      </w:pPr>
      <w:bookmarkStart w:id="1655" w:name="ET_speaker_5939_278"/>
      <w:r w:rsidRPr="008E4FC7">
        <w:rPr>
          <w:rStyle w:val="TagStyle"/>
          <w:rtl/>
        </w:rPr>
        <w:t xml:space="preserve"> &lt;&lt; דובר &gt;&gt; </w:t>
      </w:r>
      <w:r>
        <w:rPr>
          <w:rtl/>
        </w:rPr>
        <w:t>עידן רול (יש עתיד-</w:t>
      </w:r>
      <w:proofErr w:type="spellStart"/>
      <w:r>
        <w:rPr>
          <w:rtl/>
        </w:rPr>
        <w:t>תל"ם</w:t>
      </w:r>
      <w:proofErr w:type="spellEnd"/>
      <w:r>
        <w:rPr>
          <w:rtl/>
        </w:rPr>
        <w:t>):</w:t>
      </w:r>
      <w:r w:rsidRPr="008E4FC7">
        <w:rPr>
          <w:rStyle w:val="TagStyle"/>
          <w:rtl/>
        </w:rPr>
        <w:t xml:space="preserve"> &lt;&lt; דובר &gt;&gt;</w:t>
      </w:r>
      <w:r>
        <w:rPr>
          <w:rtl/>
        </w:rPr>
        <w:t xml:space="preserve"> </w:t>
      </w:r>
      <w:bookmarkEnd w:id="1655"/>
    </w:p>
    <w:p w:rsidR="008E4FC7" w:rsidRDefault="008E4FC7" w:rsidP="008E4FC7">
      <w:pPr>
        <w:pStyle w:val="KeepWithNext"/>
        <w:rPr>
          <w:rtl/>
        </w:rPr>
      </w:pPr>
    </w:p>
    <w:p w:rsidR="008E4FC7" w:rsidRDefault="00F73F96" w:rsidP="00F73F96">
      <w:pPr>
        <w:rPr>
          <w:rtl/>
        </w:rPr>
      </w:pPr>
      <w:r>
        <w:rPr>
          <w:rFonts w:hint="cs"/>
          <w:rtl/>
        </w:rPr>
        <w:t>כידוע,</w:t>
      </w:r>
      <w:r w:rsidR="008E4FC7">
        <w:rPr>
          <w:rFonts w:hint="cs"/>
          <w:rtl/>
        </w:rPr>
        <w:t xml:space="preserve"> יש המון מסעדות </w:t>
      </w:r>
      <w:r>
        <w:rPr>
          <w:rFonts w:hint="cs"/>
          <w:rtl/>
        </w:rPr>
        <w:t xml:space="preserve">בתחנה המרכזית שמסתמכות </w:t>
      </w:r>
      <w:r w:rsidR="008E4FC7">
        <w:rPr>
          <w:rFonts w:hint="cs"/>
          <w:rtl/>
        </w:rPr>
        <w:t>על משלוחים</w:t>
      </w:r>
      <w:r>
        <w:rPr>
          <w:rFonts w:hint="cs"/>
          <w:rtl/>
        </w:rPr>
        <w:t xml:space="preserve">, אני בטוח שהן </w:t>
      </w:r>
      <w:bookmarkStart w:id="1656" w:name="_ETM_Q1_6031257"/>
      <w:bookmarkEnd w:id="1656"/>
      <w:r>
        <w:rPr>
          <w:rFonts w:hint="cs"/>
          <w:rtl/>
        </w:rPr>
        <w:t>יצליחו להתקיים ממש בקלות.</w:t>
      </w:r>
      <w:bookmarkStart w:id="1657" w:name="_ETM_Q1_6033900"/>
      <w:bookmarkEnd w:id="1657"/>
    </w:p>
    <w:p w:rsidR="00F73F96" w:rsidRDefault="00F73F96" w:rsidP="00F73F96">
      <w:pPr>
        <w:rPr>
          <w:rtl/>
        </w:rPr>
      </w:pPr>
      <w:bookmarkStart w:id="1658" w:name="_ETM_Q1_6034012"/>
      <w:bookmarkEnd w:id="1658"/>
    </w:p>
    <w:p w:rsidR="00F73F96" w:rsidRDefault="00F73F96" w:rsidP="00F73F96">
      <w:pPr>
        <w:pStyle w:val="af8"/>
        <w:keepNext/>
        <w:rPr>
          <w:rtl/>
        </w:rPr>
      </w:pPr>
      <w:bookmarkStart w:id="1659" w:name="ET_yor_5743_571"/>
      <w:r w:rsidRPr="00F73F96">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F73F96">
        <w:rPr>
          <w:rStyle w:val="TagStyle"/>
          <w:rtl/>
        </w:rPr>
        <w:t xml:space="preserve"> &lt;&lt; יור &gt;&gt;</w:t>
      </w:r>
      <w:r w:rsidR="00C53622">
        <w:rPr>
          <w:rtl/>
        </w:rPr>
        <w:t xml:space="preserve"> </w:t>
      </w:r>
      <w:bookmarkEnd w:id="1659"/>
    </w:p>
    <w:p w:rsidR="00F73F96" w:rsidRDefault="00F73F96" w:rsidP="00F73F96">
      <w:pPr>
        <w:pStyle w:val="KeepWithNext"/>
        <w:rPr>
          <w:rtl/>
          <w:lang w:eastAsia="he-IL"/>
        </w:rPr>
      </w:pPr>
    </w:p>
    <w:p w:rsidR="00F73F96" w:rsidRPr="00F73F96" w:rsidRDefault="00F73F96" w:rsidP="00F73F96">
      <w:pPr>
        <w:rPr>
          <w:rtl/>
          <w:lang w:eastAsia="he-IL"/>
        </w:rPr>
      </w:pPr>
      <w:bookmarkStart w:id="1660" w:name="_ETM_Q1_6036320"/>
      <w:bookmarkEnd w:id="1660"/>
      <w:r>
        <w:rPr>
          <w:rFonts w:hint="cs"/>
          <w:rtl/>
          <w:lang w:eastAsia="he-IL"/>
        </w:rPr>
        <w:t>כן, בסדר, אבל אין מה לעשות, זה המנגנון שנקבע.</w:t>
      </w:r>
    </w:p>
    <w:p w:rsidR="008E4FC7" w:rsidRDefault="008E4FC7" w:rsidP="008E4FC7">
      <w:pPr>
        <w:ind w:firstLine="0"/>
        <w:rPr>
          <w:rtl/>
        </w:rPr>
      </w:pPr>
    </w:p>
    <w:p w:rsidR="008E4FC7" w:rsidRDefault="008E4FC7" w:rsidP="008E4FC7">
      <w:pPr>
        <w:pStyle w:val="a5"/>
        <w:keepNext/>
        <w:rPr>
          <w:rtl/>
        </w:rPr>
      </w:pPr>
      <w:bookmarkStart w:id="1661" w:name="ET_speaker_5519_279"/>
      <w:r w:rsidRPr="008E4FC7">
        <w:rPr>
          <w:rStyle w:val="TagStyle"/>
          <w:rtl/>
        </w:rPr>
        <w:t xml:space="preserve"> &lt;&lt; דובר &gt;&gt; </w:t>
      </w:r>
      <w:r>
        <w:rPr>
          <w:rtl/>
        </w:rPr>
        <w:t>שרן מרים השכל (הליכוד):</w:t>
      </w:r>
      <w:r w:rsidRPr="008E4FC7">
        <w:rPr>
          <w:rStyle w:val="TagStyle"/>
          <w:rtl/>
        </w:rPr>
        <w:t xml:space="preserve"> &lt;&lt; דובר &gt;&gt;</w:t>
      </w:r>
      <w:r>
        <w:rPr>
          <w:rtl/>
        </w:rPr>
        <w:t xml:space="preserve"> </w:t>
      </w:r>
      <w:bookmarkEnd w:id="1661"/>
    </w:p>
    <w:p w:rsidR="008E4FC7" w:rsidRDefault="008E4FC7" w:rsidP="008E4FC7">
      <w:pPr>
        <w:pStyle w:val="KeepWithNext"/>
        <w:rPr>
          <w:rtl/>
        </w:rPr>
      </w:pPr>
    </w:p>
    <w:p w:rsidR="008E4FC7" w:rsidRDefault="00F73F96" w:rsidP="00C9767B">
      <w:pPr>
        <w:rPr>
          <w:rtl/>
        </w:rPr>
      </w:pPr>
      <w:r>
        <w:rPr>
          <w:rFonts w:hint="cs"/>
          <w:rtl/>
        </w:rPr>
        <w:t xml:space="preserve">השאלה </w:t>
      </w:r>
      <w:r w:rsidR="00C9767B">
        <w:rPr>
          <w:rFonts w:hint="cs"/>
          <w:rtl/>
        </w:rPr>
        <w:t>ה</w:t>
      </w:r>
      <w:r>
        <w:rPr>
          <w:rFonts w:hint="cs"/>
          <w:rtl/>
        </w:rPr>
        <w:t xml:space="preserve">יא אולי בתחנות רכבת, </w:t>
      </w:r>
      <w:r w:rsidR="00C9767B">
        <w:rPr>
          <w:rFonts w:hint="cs"/>
          <w:rtl/>
        </w:rPr>
        <w:t xml:space="preserve">אם הרכבות מתעכבות ויש לך שם </w:t>
      </w:r>
      <w:r w:rsidR="008E4FC7">
        <w:rPr>
          <w:rFonts w:hint="cs"/>
          <w:rtl/>
        </w:rPr>
        <w:t>אנשים חולי סוכרת</w:t>
      </w:r>
      <w:r w:rsidR="00C9767B">
        <w:rPr>
          <w:rFonts w:hint="cs"/>
          <w:rtl/>
        </w:rPr>
        <w:t xml:space="preserve">, מבוגרים, נשים בהיריון </w:t>
      </w:r>
      <w:bookmarkStart w:id="1662" w:name="_ETM_Q1_6049486"/>
      <w:bookmarkEnd w:id="1662"/>
      <w:r w:rsidR="00C9767B">
        <w:rPr>
          <w:rFonts w:hint="cs"/>
          <w:rtl/>
        </w:rPr>
        <w:t>שצריכות איזה משהו,</w:t>
      </w:r>
      <w:r w:rsidR="008E4FC7">
        <w:rPr>
          <w:rFonts w:hint="cs"/>
          <w:rtl/>
        </w:rPr>
        <w:t xml:space="preserve"> בגלל שהרכבת</w:t>
      </w:r>
      <w:r w:rsidR="00C9767B">
        <w:rPr>
          <w:rFonts w:hint="cs"/>
          <w:rtl/>
        </w:rPr>
        <w:t xml:space="preserve"> התעכבה - - -</w:t>
      </w:r>
    </w:p>
    <w:p w:rsidR="008E4FC7" w:rsidRDefault="008E4FC7" w:rsidP="008E4FC7">
      <w:pPr>
        <w:rPr>
          <w:rtl/>
        </w:rPr>
      </w:pPr>
    </w:p>
    <w:p w:rsidR="008E4FC7" w:rsidRDefault="008E4FC7" w:rsidP="008E4FC7">
      <w:pPr>
        <w:pStyle w:val="af8"/>
        <w:keepNext/>
        <w:rPr>
          <w:rtl/>
        </w:rPr>
      </w:pPr>
      <w:bookmarkStart w:id="1663" w:name="ET_yor_5743_280"/>
      <w:r w:rsidRPr="008E4FC7">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8E4FC7">
        <w:rPr>
          <w:rStyle w:val="TagStyle"/>
          <w:rtl/>
        </w:rPr>
        <w:t xml:space="preserve"> &lt;&lt; יור &gt;&gt;</w:t>
      </w:r>
      <w:r>
        <w:rPr>
          <w:rtl/>
        </w:rPr>
        <w:t xml:space="preserve"> </w:t>
      </w:r>
      <w:bookmarkEnd w:id="1663"/>
    </w:p>
    <w:p w:rsidR="008E4FC7" w:rsidRDefault="008E4FC7" w:rsidP="008E4FC7">
      <w:pPr>
        <w:pStyle w:val="KeepWithNext"/>
        <w:rPr>
          <w:rtl/>
        </w:rPr>
      </w:pPr>
    </w:p>
    <w:p w:rsidR="008E4FC7" w:rsidRDefault="008E4FC7" w:rsidP="008E4FC7">
      <w:pPr>
        <w:rPr>
          <w:rtl/>
        </w:rPr>
      </w:pPr>
      <w:r>
        <w:rPr>
          <w:rFonts w:hint="cs"/>
          <w:rtl/>
        </w:rPr>
        <w:t>יש מכונות ברכבות</w:t>
      </w:r>
      <w:r w:rsidR="00C9767B">
        <w:rPr>
          <w:rFonts w:hint="cs"/>
          <w:rtl/>
        </w:rPr>
        <w:t>, לא?</w:t>
      </w:r>
      <w:bookmarkStart w:id="1664" w:name="_ETM_Q1_6051354"/>
      <w:bookmarkEnd w:id="1664"/>
    </w:p>
    <w:p w:rsidR="00F05E88" w:rsidRDefault="00F05E88" w:rsidP="008E4FC7">
      <w:pPr>
        <w:rPr>
          <w:rtl/>
        </w:rPr>
      </w:pPr>
      <w:bookmarkStart w:id="1665" w:name="_ETM_Q1_6051409"/>
      <w:bookmarkEnd w:id="1665"/>
    </w:p>
    <w:p w:rsidR="00F05E88" w:rsidRDefault="00F05E88" w:rsidP="00F05E88">
      <w:pPr>
        <w:pStyle w:val="afb"/>
        <w:keepNext/>
        <w:rPr>
          <w:rtl/>
        </w:rPr>
      </w:pPr>
      <w:bookmarkStart w:id="1666" w:name="ET_guest_795938_572"/>
      <w:r w:rsidRPr="00F05E88">
        <w:rPr>
          <w:rStyle w:val="TagStyle"/>
          <w:rtl/>
        </w:rPr>
        <w:t xml:space="preserve"> &lt;&lt; אורח &gt;&gt; </w:t>
      </w:r>
      <w:r>
        <w:rPr>
          <w:rtl/>
        </w:rPr>
        <w:t>עופר לוי:</w:t>
      </w:r>
      <w:r w:rsidRPr="00F05E88">
        <w:rPr>
          <w:rStyle w:val="TagStyle"/>
          <w:rtl/>
        </w:rPr>
        <w:t xml:space="preserve"> &lt;&lt; אורח &gt;&gt;</w:t>
      </w:r>
      <w:r w:rsidR="00C53622">
        <w:rPr>
          <w:rtl/>
        </w:rPr>
        <w:t xml:space="preserve"> </w:t>
      </w:r>
      <w:bookmarkEnd w:id="1666"/>
    </w:p>
    <w:p w:rsidR="00F05E88" w:rsidRDefault="00F05E88" w:rsidP="00F05E88">
      <w:pPr>
        <w:pStyle w:val="KeepWithNext"/>
        <w:rPr>
          <w:rtl/>
        </w:rPr>
      </w:pPr>
    </w:p>
    <w:p w:rsidR="00F05E88" w:rsidRDefault="00F05E88" w:rsidP="00F05E88">
      <w:pPr>
        <w:rPr>
          <w:rtl/>
        </w:rPr>
      </w:pPr>
      <w:bookmarkStart w:id="1667" w:name="_ETM_Q1_6051904"/>
      <w:bookmarkStart w:id="1668" w:name="_ETM_Q1_6051947"/>
      <w:bookmarkEnd w:id="1667"/>
      <w:bookmarkEnd w:id="1668"/>
      <w:r>
        <w:rPr>
          <w:rFonts w:hint="cs"/>
          <w:rtl/>
        </w:rPr>
        <w:t xml:space="preserve">בחלק מהתחנות </w:t>
      </w:r>
      <w:bookmarkStart w:id="1669" w:name="_ETM_Q1_6054228"/>
      <w:bookmarkEnd w:id="1669"/>
      <w:r>
        <w:rPr>
          <w:rFonts w:hint="cs"/>
          <w:rtl/>
        </w:rPr>
        <w:t>יש מכונות.</w:t>
      </w:r>
    </w:p>
    <w:p w:rsidR="00F05E88" w:rsidRDefault="00F05E88" w:rsidP="00F05E88">
      <w:pPr>
        <w:rPr>
          <w:rtl/>
        </w:rPr>
      </w:pPr>
    </w:p>
    <w:p w:rsidR="00F05E88" w:rsidRDefault="00F05E88" w:rsidP="00F05E88">
      <w:pPr>
        <w:pStyle w:val="af8"/>
        <w:keepNext/>
        <w:rPr>
          <w:rtl/>
        </w:rPr>
      </w:pPr>
      <w:bookmarkStart w:id="1670" w:name="ET_yor_5743_573"/>
      <w:r w:rsidRPr="00F05E88">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F05E88">
        <w:rPr>
          <w:rStyle w:val="TagStyle"/>
          <w:rtl/>
        </w:rPr>
        <w:t xml:space="preserve"> &lt;&lt; יור &gt;&gt;</w:t>
      </w:r>
      <w:r w:rsidR="00C53622">
        <w:rPr>
          <w:rtl/>
        </w:rPr>
        <w:t xml:space="preserve"> </w:t>
      </w:r>
      <w:bookmarkEnd w:id="1670"/>
    </w:p>
    <w:p w:rsidR="00F05E88" w:rsidRDefault="00F05E88" w:rsidP="00F05E88">
      <w:pPr>
        <w:pStyle w:val="KeepWithNext"/>
        <w:rPr>
          <w:rtl/>
          <w:lang w:eastAsia="he-IL"/>
        </w:rPr>
      </w:pPr>
    </w:p>
    <w:p w:rsidR="00F05E88" w:rsidRPr="00F05E88" w:rsidRDefault="00F05E88" w:rsidP="00F05E88">
      <w:pPr>
        <w:rPr>
          <w:rtl/>
          <w:lang w:eastAsia="he-IL"/>
        </w:rPr>
      </w:pPr>
      <w:bookmarkStart w:id="1671" w:name="_ETM_Q1_6057098"/>
      <w:bookmarkEnd w:id="1671"/>
      <w:r>
        <w:rPr>
          <w:rFonts w:hint="cs"/>
          <w:rtl/>
          <w:lang w:eastAsia="he-IL"/>
        </w:rPr>
        <w:t>יש מכונות שתייה.</w:t>
      </w:r>
    </w:p>
    <w:p w:rsidR="0039765C" w:rsidRDefault="0039765C" w:rsidP="008E4FC7">
      <w:pPr>
        <w:rPr>
          <w:rtl/>
        </w:rPr>
      </w:pPr>
    </w:p>
    <w:p w:rsidR="0039765C" w:rsidRDefault="0039765C" w:rsidP="0039765C">
      <w:pPr>
        <w:pStyle w:val="a5"/>
        <w:keepNext/>
        <w:rPr>
          <w:rtl/>
        </w:rPr>
      </w:pPr>
      <w:bookmarkStart w:id="1672" w:name="ET_speaker_5519_281"/>
      <w:r w:rsidRPr="0039765C">
        <w:rPr>
          <w:rStyle w:val="TagStyle"/>
          <w:rtl/>
        </w:rPr>
        <w:t xml:space="preserve"> &lt;&lt; דובר &gt;&gt; </w:t>
      </w:r>
      <w:r>
        <w:rPr>
          <w:rtl/>
        </w:rPr>
        <w:t>שרן מרים השכל (הליכוד):</w:t>
      </w:r>
      <w:r w:rsidRPr="0039765C">
        <w:rPr>
          <w:rStyle w:val="TagStyle"/>
          <w:rtl/>
        </w:rPr>
        <w:t xml:space="preserve"> &lt;&lt; דובר &gt;&gt;</w:t>
      </w:r>
      <w:r>
        <w:rPr>
          <w:rtl/>
        </w:rPr>
        <w:t xml:space="preserve"> </w:t>
      </w:r>
      <w:bookmarkEnd w:id="1672"/>
    </w:p>
    <w:p w:rsidR="0039765C" w:rsidRDefault="0039765C" w:rsidP="0039765C">
      <w:pPr>
        <w:pStyle w:val="KeepWithNext"/>
        <w:rPr>
          <w:rtl/>
        </w:rPr>
      </w:pPr>
    </w:p>
    <w:p w:rsidR="0039765C" w:rsidRDefault="00F05E88" w:rsidP="0039765C">
      <w:pPr>
        <w:rPr>
          <w:rtl/>
        </w:rPr>
      </w:pPr>
      <w:r>
        <w:rPr>
          <w:rFonts w:hint="cs"/>
          <w:rtl/>
        </w:rPr>
        <w:t>אולי אפשר ספציפית אותם להגדיר כ</w:t>
      </w:r>
      <w:r w:rsidR="0039765C">
        <w:rPr>
          <w:rFonts w:hint="cs"/>
          <w:rtl/>
        </w:rPr>
        <w:t>קיוסקים</w:t>
      </w:r>
      <w:r>
        <w:rPr>
          <w:rFonts w:hint="cs"/>
          <w:rtl/>
        </w:rPr>
        <w:t xml:space="preserve"> כדי </w:t>
      </w:r>
      <w:bookmarkStart w:id="1673" w:name="_ETM_Q1_6058644"/>
      <w:bookmarkEnd w:id="1673"/>
      <w:r>
        <w:rPr>
          <w:rFonts w:hint="cs"/>
          <w:rtl/>
        </w:rPr>
        <w:t>שאנשים יוכלו לקנות סנדוויצ'י</w:t>
      </w:r>
      <w:r>
        <w:rPr>
          <w:rFonts w:hint="eastAsia"/>
          <w:rtl/>
        </w:rPr>
        <w:t>ם</w:t>
      </w:r>
      <w:r>
        <w:rPr>
          <w:rFonts w:hint="cs"/>
          <w:rtl/>
        </w:rPr>
        <w:t xml:space="preserve"> ארוזים או דברים כאלה.</w:t>
      </w:r>
    </w:p>
    <w:p w:rsidR="0039765C" w:rsidRDefault="0039765C" w:rsidP="0039765C">
      <w:pPr>
        <w:rPr>
          <w:rtl/>
        </w:rPr>
      </w:pPr>
    </w:p>
    <w:p w:rsidR="0039765C" w:rsidRDefault="0039765C" w:rsidP="0039765C">
      <w:pPr>
        <w:pStyle w:val="afb"/>
        <w:keepNext/>
        <w:rPr>
          <w:rtl/>
        </w:rPr>
      </w:pPr>
      <w:bookmarkStart w:id="1674" w:name="ET_guest_795938_282"/>
      <w:r w:rsidRPr="0039765C">
        <w:rPr>
          <w:rStyle w:val="TagStyle"/>
          <w:rtl/>
        </w:rPr>
        <w:t xml:space="preserve"> &lt;&lt; אורח &gt;&gt; </w:t>
      </w:r>
      <w:r>
        <w:rPr>
          <w:rtl/>
        </w:rPr>
        <w:t>עופר לוי:</w:t>
      </w:r>
      <w:r w:rsidRPr="0039765C">
        <w:rPr>
          <w:rStyle w:val="TagStyle"/>
          <w:rtl/>
        </w:rPr>
        <w:t xml:space="preserve"> &lt;&lt; אורח &gt;&gt;</w:t>
      </w:r>
      <w:r>
        <w:rPr>
          <w:rtl/>
        </w:rPr>
        <w:t xml:space="preserve"> </w:t>
      </w:r>
      <w:bookmarkEnd w:id="1674"/>
    </w:p>
    <w:p w:rsidR="0039765C" w:rsidRDefault="0039765C" w:rsidP="0039765C">
      <w:pPr>
        <w:pStyle w:val="KeepWithNext"/>
        <w:rPr>
          <w:rtl/>
        </w:rPr>
      </w:pPr>
    </w:p>
    <w:p w:rsidR="00F05E88" w:rsidRDefault="00F05E88" w:rsidP="00F05E88">
      <w:pPr>
        <w:rPr>
          <w:rtl/>
        </w:rPr>
      </w:pPr>
      <w:r>
        <w:rPr>
          <w:rFonts w:hint="cs"/>
          <w:rtl/>
        </w:rPr>
        <w:t>יש בתחנות רכבת</w:t>
      </w:r>
      <w:bookmarkStart w:id="1675" w:name="_ETM_Q1_6065856"/>
      <w:bookmarkEnd w:id="1675"/>
      <w:r>
        <w:rPr>
          <w:rFonts w:hint="cs"/>
          <w:rtl/>
        </w:rPr>
        <w:t xml:space="preserve">, </w:t>
      </w:r>
      <w:r w:rsidR="0039765C">
        <w:rPr>
          <w:rFonts w:hint="cs"/>
          <w:rtl/>
        </w:rPr>
        <w:t>כחלק מהשירות לציבור</w:t>
      </w:r>
      <w:r>
        <w:rPr>
          <w:rFonts w:hint="cs"/>
          <w:rtl/>
        </w:rPr>
        <w:t>,</w:t>
      </w:r>
      <w:r w:rsidR="0039765C">
        <w:rPr>
          <w:rFonts w:hint="cs"/>
          <w:rtl/>
        </w:rPr>
        <w:t xml:space="preserve"> בתי ממכר למזון שהם מאוד קטנים</w:t>
      </w:r>
      <w:r>
        <w:rPr>
          <w:rFonts w:hint="cs"/>
          <w:rtl/>
        </w:rPr>
        <w:t>.</w:t>
      </w:r>
    </w:p>
    <w:p w:rsidR="00F05E88" w:rsidRDefault="00F05E88" w:rsidP="00F05E88">
      <w:pPr>
        <w:rPr>
          <w:rtl/>
        </w:rPr>
      </w:pPr>
    </w:p>
    <w:p w:rsidR="00F05E88" w:rsidRDefault="00F05E88" w:rsidP="00F05E88">
      <w:pPr>
        <w:pStyle w:val="a5"/>
        <w:keepNext/>
        <w:rPr>
          <w:rtl/>
        </w:rPr>
      </w:pPr>
      <w:bookmarkStart w:id="1676" w:name="ET_speaker_5519_574"/>
      <w:r w:rsidRPr="00F05E88">
        <w:rPr>
          <w:rStyle w:val="TagStyle"/>
          <w:rtl/>
        </w:rPr>
        <w:t xml:space="preserve"> &lt;&lt; דובר &gt;&gt; </w:t>
      </w:r>
      <w:r>
        <w:rPr>
          <w:rtl/>
        </w:rPr>
        <w:t>שרן מרים השכל (הליכוד):</w:t>
      </w:r>
      <w:r w:rsidRPr="00F05E88">
        <w:rPr>
          <w:rStyle w:val="TagStyle"/>
          <w:rtl/>
        </w:rPr>
        <w:t xml:space="preserve"> &lt;&lt; דובר &gt;&gt;</w:t>
      </w:r>
      <w:r w:rsidR="00C53622">
        <w:rPr>
          <w:rtl/>
        </w:rPr>
        <w:t xml:space="preserve"> </w:t>
      </w:r>
      <w:bookmarkEnd w:id="1676"/>
    </w:p>
    <w:p w:rsidR="00F05E88" w:rsidRDefault="00F05E88" w:rsidP="00F05E88">
      <w:pPr>
        <w:pStyle w:val="KeepWithNext"/>
        <w:rPr>
          <w:rtl/>
        </w:rPr>
      </w:pPr>
    </w:p>
    <w:p w:rsidR="00F05E88" w:rsidRDefault="00F05E88" w:rsidP="00F05E88">
      <w:pPr>
        <w:rPr>
          <w:rtl/>
        </w:rPr>
      </w:pPr>
      <w:bookmarkStart w:id="1677" w:name="_ETM_Q1_6076157"/>
      <w:bookmarkStart w:id="1678" w:name="_ETM_Q1_6076225"/>
      <w:bookmarkEnd w:id="1677"/>
      <w:bookmarkEnd w:id="1678"/>
      <w:r>
        <w:rPr>
          <w:rFonts w:hint="cs"/>
          <w:rtl/>
        </w:rPr>
        <w:t>שהם נחשבים כקיוסק?</w:t>
      </w:r>
    </w:p>
    <w:p w:rsidR="00F05E88" w:rsidRDefault="00F05E88" w:rsidP="00F05E88">
      <w:pPr>
        <w:rPr>
          <w:rtl/>
        </w:rPr>
      </w:pPr>
      <w:bookmarkStart w:id="1679" w:name="_ETM_Q1_6074167"/>
      <w:bookmarkStart w:id="1680" w:name="_ETM_Q1_6074259"/>
      <w:bookmarkStart w:id="1681" w:name="_ETM_Q1_6075943"/>
      <w:bookmarkEnd w:id="1679"/>
      <w:bookmarkEnd w:id="1680"/>
      <w:bookmarkEnd w:id="1681"/>
    </w:p>
    <w:p w:rsidR="00F05E88" w:rsidRDefault="00F05E88" w:rsidP="00F05E88">
      <w:pPr>
        <w:pStyle w:val="afb"/>
        <w:keepNext/>
        <w:rPr>
          <w:rtl/>
        </w:rPr>
      </w:pPr>
      <w:bookmarkStart w:id="1682" w:name="ET_guest_795938_575"/>
      <w:r w:rsidRPr="00F05E88">
        <w:rPr>
          <w:rStyle w:val="TagStyle"/>
          <w:rtl/>
        </w:rPr>
        <w:t xml:space="preserve"> &lt;&lt; אורח &gt;&gt; </w:t>
      </w:r>
      <w:r>
        <w:rPr>
          <w:rtl/>
        </w:rPr>
        <w:t>עופר לוי:</w:t>
      </w:r>
      <w:r w:rsidRPr="00F05E88">
        <w:rPr>
          <w:rStyle w:val="TagStyle"/>
          <w:rtl/>
        </w:rPr>
        <w:t xml:space="preserve"> &lt;&lt; אורח &gt;&gt;</w:t>
      </w:r>
      <w:r w:rsidR="00C53622">
        <w:rPr>
          <w:rtl/>
        </w:rPr>
        <w:t xml:space="preserve"> </w:t>
      </w:r>
      <w:bookmarkEnd w:id="1682"/>
    </w:p>
    <w:p w:rsidR="00F05E88" w:rsidRDefault="00F05E88" w:rsidP="00F05E88">
      <w:pPr>
        <w:pStyle w:val="KeepWithNext"/>
        <w:rPr>
          <w:rtl/>
        </w:rPr>
      </w:pPr>
    </w:p>
    <w:p w:rsidR="0039765C" w:rsidRDefault="00F05E88" w:rsidP="00F05E88">
      <w:pPr>
        <w:rPr>
          <w:rtl/>
        </w:rPr>
      </w:pPr>
      <w:bookmarkStart w:id="1683" w:name="_ETM_Q1_6076599"/>
      <w:bookmarkStart w:id="1684" w:name="_ETM_Q1_6076652"/>
      <w:bookmarkEnd w:id="1683"/>
      <w:bookmarkEnd w:id="1684"/>
      <w:r>
        <w:rPr>
          <w:rFonts w:hint="cs"/>
          <w:rtl/>
        </w:rPr>
        <w:t>ש</w:t>
      </w:r>
      <w:r w:rsidR="0039765C">
        <w:rPr>
          <w:rFonts w:hint="cs"/>
          <w:rtl/>
        </w:rPr>
        <w:t>י</w:t>
      </w:r>
      <w:r>
        <w:rPr>
          <w:rFonts w:hint="cs"/>
          <w:rtl/>
        </w:rPr>
        <w:t>כולים אולי להיחשב כקיוסק.</w:t>
      </w:r>
      <w:r w:rsidR="0039765C">
        <w:rPr>
          <w:rFonts w:hint="cs"/>
          <w:rtl/>
        </w:rPr>
        <w:t xml:space="preserve"> ברוב התחנות יש</w:t>
      </w:r>
      <w:r>
        <w:rPr>
          <w:rFonts w:hint="cs"/>
          <w:rtl/>
        </w:rPr>
        <w:t>,</w:t>
      </w:r>
      <w:r w:rsidR="0039765C">
        <w:rPr>
          <w:rFonts w:hint="cs"/>
          <w:rtl/>
        </w:rPr>
        <w:t xml:space="preserve"> למיטב הכרתי</w:t>
      </w:r>
      <w:r>
        <w:rPr>
          <w:rFonts w:hint="cs"/>
          <w:rtl/>
        </w:rPr>
        <w:t>,</w:t>
      </w:r>
      <w:r w:rsidR="0039765C">
        <w:rPr>
          <w:rFonts w:hint="cs"/>
          <w:rtl/>
        </w:rPr>
        <w:t xml:space="preserve"> גם מכונות לממכר מזון</w:t>
      </w:r>
      <w:bookmarkStart w:id="1685" w:name="_ETM_Q1_6088596"/>
      <w:bookmarkEnd w:id="1685"/>
      <w:r>
        <w:rPr>
          <w:rFonts w:hint="cs"/>
          <w:rtl/>
        </w:rPr>
        <w:t>, מכונות אוטומטיות.</w:t>
      </w:r>
    </w:p>
    <w:p w:rsidR="0039765C" w:rsidRDefault="0039765C" w:rsidP="0039765C">
      <w:pPr>
        <w:rPr>
          <w:rtl/>
        </w:rPr>
      </w:pPr>
    </w:p>
    <w:p w:rsidR="0039765C" w:rsidRDefault="0039765C" w:rsidP="0039765C">
      <w:pPr>
        <w:pStyle w:val="a5"/>
        <w:keepNext/>
        <w:rPr>
          <w:rtl/>
        </w:rPr>
      </w:pPr>
      <w:bookmarkStart w:id="1686" w:name="ET_speaker_5939_283"/>
      <w:r w:rsidRPr="0039765C">
        <w:rPr>
          <w:rStyle w:val="TagStyle"/>
          <w:rtl/>
        </w:rPr>
        <w:t xml:space="preserve"> &lt;&lt; דובר &gt;&gt; </w:t>
      </w:r>
      <w:r>
        <w:rPr>
          <w:rtl/>
        </w:rPr>
        <w:t>עידן רול (יש עתיד-</w:t>
      </w:r>
      <w:proofErr w:type="spellStart"/>
      <w:r>
        <w:rPr>
          <w:rtl/>
        </w:rPr>
        <w:t>תל"ם</w:t>
      </w:r>
      <w:proofErr w:type="spellEnd"/>
      <w:r>
        <w:rPr>
          <w:rtl/>
        </w:rPr>
        <w:t>):</w:t>
      </w:r>
      <w:r w:rsidRPr="0039765C">
        <w:rPr>
          <w:rStyle w:val="TagStyle"/>
          <w:rtl/>
        </w:rPr>
        <w:t xml:space="preserve"> &lt;&lt; דובר &gt;&gt;</w:t>
      </w:r>
      <w:r>
        <w:rPr>
          <w:rtl/>
        </w:rPr>
        <w:t xml:space="preserve"> </w:t>
      </w:r>
      <w:bookmarkEnd w:id="1686"/>
    </w:p>
    <w:p w:rsidR="0039765C" w:rsidRDefault="0039765C" w:rsidP="0039765C">
      <w:pPr>
        <w:pStyle w:val="KeepWithNext"/>
        <w:rPr>
          <w:rtl/>
        </w:rPr>
      </w:pPr>
    </w:p>
    <w:p w:rsidR="0039765C" w:rsidRDefault="00F05E88" w:rsidP="0039765C">
      <w:pPr>
        <w:rPr>
          <w:rtl/>
        </w:rPr>
      </w:pPr>
      <w:r>
        <w:rPr>
          <w:rFonts w:hint="cs"/>
          <w:rtl/>
        </w:rPr>
        <w:t>אני נסעתי הרבה ברכבות, י</w:t>
      </w:r>
      <w:r w:rsidR="0039765C">
        <w:rPr>
          <w:rFonts w:hint="cs"/>
          <w:rtl/>
        </w:rPr>
        <w:t>ש מכונות</w:t>
      </w:r>
      <w:r>
        <w:rPr>
          <w:rFonts w:hint="cs"/>
          <w:rtl/>
        </w:rPr>
        <w:t>.</w:t>
      </w:r>
    </w:p>
    <w:p w:rsidR="0039765C" w:rsidRDefault="0039765C" w:rsidP="0039765C">
      <w:pPr>
        <w:rPr>
          <w:rtl/>
        </w:rPr>
      </w:pPr>
    </w:p>
    <w:p w:rsidR="0039765C" w:rsidRDefault="0039765C" w:rsidP="0039765C">
      <w:pPr>
        <w:pStyle w:val="a5"/>
        <w:keepNext/>
        <w:rPr>
          <w:rtl/>
        </w:rPr>
      </w:pPr>
      <w:bookmarkStart w:id="1687" w:name="ET_speaker_5519_284"/>
      <w:r w:rsidRPr="0039765C">
        <w:rPr>
          <w:rStyle w:val="TagStyle"/>
          <w:rtl/>
        </w:rPr>
        <w:t xml:space="preserve"> &lt;&lt; דובר &gt;&gt; </w:t>
      </w:r>
      <w:r>
        <w:rPr>
          <w:rtl/>
        </w:rPr>
        <w:t>שרן מרים השכל (הליכוד):</w:t>
      </w:r>
      <w:r w:rsidRPr="0039765C">
        <w:rPr>
          <w:rStyle w:val="TagStyle"/>
          <w:rtl/>
        </w:rPr>
        <w:t xml:space="preserve"> &lt;&lt; דובר &gt;&gt;</w:t>
      </w:r>
      <w:r>
        <w:rPr>
          <w:rtl/>
        </w:rPr>
        <w:t xml:space="preserve"> </w:t>
      </w:r>
      <w:bookmarkEnd w:id="1687"/>
    </w:p>
    <w:p w:rsidR="0039765C" w:rsidRDefault="0039765C" w:rsidP="0039765C">
      <w:pPr>
        <w:pStyle w:val="KeepWithNext"/>
        <w:rPr>
          <w:rtl/>
        </w:rPr>
      </w:pPr>
    </w:p>
    <w:p w:rsidR="00F05E88" w:rsidRDefault="00F05E88" w:rsidP="00F05E88">
      <w:pPr>
        <w:rPr>
          <w:rtl/>
        </w:rPr>
      </w:pPr>
      <w:r>
        <w:rPr>
          <w:rFonts w:hint="cs"/>
          <w:rtl/>
        </w:rPr>
        <w:t xml:space="preserve">אולי רק לוודא שבתחנות </w:t>
      </w:r>
      <w:bookmarkStart w:id="1688" w:name="_ETM_Q1_6090882"/>
      <w:bookmarkEnd w:id="1688"/>
      <w:r>
        <w:rPr>
          <w:rFonts w:hint="cs"/>
          <w:rtl/>
        </w:rPr>
        <w:t>רכבת - - - נחשיב אותם כקיוסקים, ושהם יוכלו לקחת את הסנדוו</w:t>
      </w:r>
      <w:r w:rsidR="0039765C">
        <w:rPr>
          <w:rFonts w:hint="cs"/>
          <w:rtl/>
        </w:rPr>
        <w:t>יץ</w:t>
      </w:r>
      <w:r>
        <w:rPr>
          <w:rFonts w:hint="cs"/>
          <w:rtl/>
        </w:rPr>
        <w:t xml:space="preserve">' או </w:t>
      </w:r>
      <w:bookmarkStart w:id="1689" w:name="_ETM_Q1_6091947"/>
      <w:bookmarkEnd w:id="1689"/>
      <w:r>
        <w:rPr>
          <w:rFonts w:hint="cs"/>
          <w:rtl/>
        </w:rPr>
        <w:t>את השתייה,</w:t>
      </w:r>
      <w:bookmarkStart w:id="1690" w:name="_ETM_Q1_6094771"/>
      <w:bookmarkStart w:id="1691" w:name="_ETM_Q1_6094870"/>
      <w:bookmarkEnd w:id="1690"/>
      <w:bookmarkEnd w:id="1691"/>
      <w:r>
        <w:rPr>
          <w:rFonts w:hint="cs"/>
          <w:rtl/>
        </w:rPr>
        <w:t xml:space="preserve"> במידה ואין איזה מכונה.</w:t>
      </w:r>
    </w:p>
    <w:p w:rsidR="0039765C" w:rsidRDefault="0039765C" w:rsidP="0039765C">
      <w:pPr>
        <w:rPr>
          <w:rtl/>
        </w:rPr>
      </w:pPr>
    </w:p>
    <w:p w:rsidR="0039765C" w:rsidRDefault="0039765C" w:rsidP="0039765C">
      <w:pPr>
        <w:pStyle w:val="af8"/>
        <w:keepNext/>
        <w:rPr>
          <w:rtl/>
        </w:rPr>
      </w:pPr>
      <w:bookmarkStart w:id="1692" w:name="ET_yor_5743_285"/>
      <w:r w:rsidRPr="0039765C">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39765C">
        <w:rPr>
          <w:rStyle w:val="TagStyle"/>
          <w:rtl/>
        </w:rPr>
        <w:t xml:space="preserve"> &lt;&lt; יור &gt;&gt;</w:t>
      </w:r>
      <w:r>
        <w:rPr>
          <w:rtl/>
        </w:rPr>
        <w:t xml:space="preserve"> </w:t>
      </w:r>
      <w:bookmarkEnd w:id="1692"/>
    </w:p>
    <w:p w:rsidR="0039765C" w:rsidRDefault="0039765C" w:rsidP="0039765C">
      <w:pPr>
        <w:pStyle w:val="KeepWithNext"/>
        <w:rPr>
          <w:rtl/>
        </w:rPr>
      </w:pPr>
    </w:p>
    <w:p w:rsidR="0039765C" w:rsidRDefault="0039765C" w:rsidP="00F05E88">
      <w:pPr>
        <w:rPr>
          <w:rtl/>
        </w:rPr>
      </w:pPr>
      <w:r>
        <w:rPr>
          <w:rFonts w:hint="cs"/>
          <w:rtl/>
        </w:rPr>
        <w:t>פה צריך ללכת לחוק שאישרנו עכשיו בוועדת החוקה</w:t>
      </w:r>
      <w:r w:rsidR="00F05E88">
        <w:rPr>
          <w:rFonts w:hint="cs"/>
          <w:rtl/>
        </w:rPr>
        <w:t xml:space="preserve">, ושם צריך לתקן </w:t>
      </w:r>
      <w:bookmarkStart w:id="1693" w:name="_ETM_Q1_6107979"/>
      <w:bookmarkEnd w:id="1693"/>
      <w:r w:rsidR="00F05E88">
        <w:rPr>
          <w:rFonts w:hint="cs"/>
          <w:rtl/>
        </w:rPr>
        <w:t>את זה,</w:t>
      </w:r>
      <w:r>
        <w:rPr>
          <w:rFonts w:hint="cs"/>
          <w:rtl/>
        </w:rPr>
        <w:t xml:space="preserve"> כדי להגדיר אותם </w:t>
      </w:r>
      <w:r w:rsidR="00F05E88">
        <w:rPr>
          <w:rFonts w:hint="cs"/>
          <w:rtl/>
        </w:rPr>
        <w:t>כ</w:t>
      </w:r>
      <w:r>
        <w:rPr>
          <w:rFonts w:hint="cs"/>
          <w:rtl/>
        </w:rPr>
        <w:t>קיוסקים</w:t>
      </w:r>
      <w:r w:rsidR="00F05E88">
        <w:rPr>
          <w:rFonts w:hint="cs"/>
          <w:rtl/>
        </w:rPr>
        <w:t>. לדעתי זה לא המקום.</w:t>
      </w:r>
    </w:p>
    <w:p w:rsidR="0039765C" w:rsidRDefault="0039765C" w:rsidP="0039765C">
      <w:pPr>
        <w:rPr>
          <w:rtl/>
        </w:rPr>
      </w:pPr>
    </w:p>
    <w:p w:rsidR="0039765C" w:rsidRDefault="0039765C" w:rsidP="0039765C">
      <w:pPr>
        <w:pStyle w:val="a5"/>
        <w:keepNext/>
        <w:rPr>
          <w:rtl/>
        </w:rPr>
      </w:pPr>
      <w:bookmarkStart w:id="1694" w:name="ET_speaker_5939_286"/>
      <w:r w:rsidRPr="0039765C">
        <w:rPr>
          <w:rStyle w:val="TagStyle"/>
          <w:rtl/>
        </w:rPr>
        <w:t xml:space="preserve"> &lt;&lt; דובר &gt;&gt; </w:t>
      </w:r>
      <w:r>
        <w:rPr>
          <w:rtl/>
        </w:rPr>
        <w:t>עידן רול (יש עתיד-</w:t>
      </w:r>
      <w:proofErr w:type="spellStart"/>
      <w:r>
        <w:rPr>
          <w:rtl/>
        </w:rPr>
        <w:t>תל"ם</w:t>
      </w:r>
      <w:proofErr w:type="spellEnd"/>
      <w:r>
        <w:rPr>
          <w:rtl/>
        </w:rPr>
        <w:t>):</w:t>
      </w:r>
      <w:r w:rsidRPr="0039765C">
        <w:rPr>
          <w:rStyle w:val="TagStyle"/>
          <w:rtl/>
        </w:rPr>
        <w:t xml:space="preserve"> &lt;&lt; דובר &gt;&gt;</w:t>
      </w:r>
      <w:r>
        <w:rPr>
          <w:rtl/>
        </w:rPr>
        <w:t xml:space="preserve"> </w:t>
      </w:r>
      <w:bookmarkEnd w:id="1694"/>
    </w:p>
    <w:p w:rsidR="0039765C" w:rsidRDefault="0039765C" w:rsidP="0039765C">
      <w:pPr>
        <w:pStyle w:val="KeepWithNext"/>
        <w:rPr>
          <w:rtl/>
        </w:rPr>
      </w:pPr>
    </w:p>
    <w:p w:rsidR="0039765C" w:rsidRDefault="00F05E88" w:rsidP="00F05E88">
      <w:pPr>
        <w:rPr>
          <w:rtl/>
        </w:rPr>
      </w:pPr>
      <w:r>
        <w:rPr>
          <w:rFonts w:hint="cs"/>
          <w:rtl/>
        </w:rPr>
        <w:t xml:space="preserve">כולם מבינים אבל שאין פה איזה קונסיסטנטיות, שזה לא </w:t>
      </w:r>
      <w:bookmarkStart w:id="1695" w:name="_ETM_Q1_6114920"/>
      <w:bookmarkEnd w:id="1695"/>
      <w:r>
        <w:rPr>
          <w:rFonts w:hint="cs"/>
          <w:rtl/>
        </w:rPr>
        <w:t xml:space="preserve">הגיוני. מכונת ממכר מזון, בסופו של דבר </w:t>
      </w:r>
      <w:r w:rsidR="0039765C">
        <w:rPr>
          <w:rFonts w:hint="cs"/>
          <w:rtl/>
        </w:rPr>
        <w:t xml:space="preserve">יכול להיווצר בה </w:t>
      </w:r>
      <w:r>
        <w:rPr>
          <w:rFonts w:hint="cs"/>
          <w:rtl/>
        </w:rPr>
        <w:t>תור בדיוק כמו שיכול להיווצר</w:t>
      </w:r>
      <w:bookmarkStart w:id="1696" w:name="_ETM_Q1_6117955"/>
      <w:bookmarkEnd w:id="1696"/>
      <w:r>
        <w:rPr>
          <w:rFonts w:hint="cs"/>
          <w:rtl/>
        </w:rPr>
        <w:t xml:space="preserve"> בקיוסק-קפה, </w:t>
      </w:r>
      <w:r w:rsidR="0039765C">
        <w:rPr>
          <w:rFonts w:hint="cs"/>
          <w:rtl/>
        </w:rPr>
        <w:t xml:space="preserve">ובסוף יושב נוסע </w:t>
      </w:r>
      <w:r>
        <w:rPr>
          <w:rFonts w:hint="cs"/>
          <w:rtl/>
        </w:rPr>
        <w:t xml:space="preserve">על ספסל בחוץ ברציף באוויר הפתוח </w:t>
      </w:r>
      <w:r w:rsidR="0039765C">
        <w:rPr>
          <w:rFonts w:hint="cs"/>
          <w:rtl/>
        </w:rPr>
        <w:t>ואוכל את האוכל שהוא קנה</w:t>
      </w:r>
      <w:r>
        <w:rPr>
          <w:rFonts w:hint="cs"/>
          <w:rtl/>
        </w:rPr>
        <w:t>.</w:t>
      </w:r>
    </w:p>
    <w:p w:rsidR="0039765C" w:rsidRDefault="0039765C" w:rsidP="0039765C">
      <w:pPr>
        <w:rPr>
          <w:rtl/>
        </w:rPr>
      </w:pPr>
    </w:p>
    <w:p w:rsidR="0039765C" w:rsidRDefault="0039765C" w:rsidP="0039765C">
      <w:pPr>
        <w:pStyle w:val="af8"/>
        <w:keepNext/>
        <w:rPr>
          <w:rtl/>
        </w:rPr>
      </w:pPr>
      <w:bookmarkStart w:id="1697" w:name="ET_yor_5743_287"/>
      <w:r w:rsidRPr="0039765C">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39765C">
        <w:rPr>
          <w:rStyle w:val="TagStyle"/>
          <w:rtl/>
        </w:rPr>
        <w:t xml:space="preserve"> &lt;&lt; יור &gt;&gt;</w:t>
      </w:r>
      <w:r>
        <w:rPr>
          <w:rtl/>
        </w:rPr>
        <w:t xml:space="preserve"> </w:t>
      </w:r>
      <w:bookmarkEnd w:id="1697"/>
    </w:p>
    <w:p w:rsidR="0039765C" w:rsidRDefault="0039765C" w:rsidP="0039765C">
      <w:pPr>
        <w:pStyle w:val="KeepWithNext"/>
        <w:rPr>
          <w:rtl/>
        </w:rPr>
      </w:pPr>
    </w:p>
    <w:p w:rsidR="0039765C" w:rsidRDefault="0039765C" w:rsidP="0039765C">
      <w:pPr>
        <w:rPr>
          <w:rtl/>
        </w:rPr>
      </w:pPr>
      <w:r>
        <w:rPr>
          <w:rFonts w:hint="cs"/>
          <w:rtl/>
        </w:rPr>
        <w:t>אתה צודק</w:t>
      </w:r>
      <w:r w:rsidR="00F05E88">
        <w:rPr>
          <w:rFonts w:hint="cs"/>
          <w:rtl/>
        </w:rPr>
        <w:t>, אין בזה - - -</w:t>
      </w:r>
    </w:p>
    <w:p w:rsidR="0039765C" w:rsidRDefault="0039765C" w:rsidP="0039765C">
      <w:pPr>
        <w:rPr>
          <w:rtl/>
        </w:rPr>
      </w:pPr>
    </w:p>
    <w:p w:rsidR="0039765C" w:rsidRDefault="0039765C" w:rsidP="0039765C">
      <w:pPr>
        <w:pStyle w:val="-"/>
        <w:keepNext/>
        <w:rPr>
          <w:rtl/>
        </w:rPr>
      </w:pPr>
      <w:bookmarkStart w:id="1698" w:name="ET_speakercontinue_5939_288"/>
      <w:r w:rsidRPr="0039765C">
        <w:rPr>
          <w:rStyle w:val="TagStyle"/>
          <w:rtl/>
        </w:rPr>
        <w:t xml:space="preserve"> &lt;&lt; דובר_המשך &gt;&gt; </w:t>
      </w:r>
      <w:r>
        <w:rPr>
          <w:rtl/>
        </w:rPr>
        <w:t>עידן רול (יש עתיד-</w:t>
      </w:r>
      <w:proofErr w:type="spellStart"/>
      <w:r>
        <w:rPr>
          <w:rtl/>
        </w:rPr>
        <w:t>תל"ם</w:t>
      </w:r>
      <w:proofErr w:type="spellEnd"/>
      <w:r>
        <w:rPr>
          <w:rtl/>
        </w:rPr>
        <w:t>):</w:t>
      </w:r>
      <w:r w:rsidRPr="0039765C">
        <w:rPr>
          <w:rStyle w:val="TagStyle"/>
          <w:rtl/>
        </w:rPr>
        <w:t xml:space="preserve"> &lt;&lt; דובר_המשך &gt;&gt;</w:t>
      </w:r>
      <w:r>
        <w:rPr>
          <w:rtl/>
        </w:rPr>
        <w:t xml:space="preserve"> </w:t>
      </w:r>
      <w:bookmarkEnd w:id="1698"/>
    </w:p>
    <w:p w:rsidR="0039765C" w:rsidRDefault="0039765C" w:rsidP="0039765C">
      <w:pPr>
        <w:pStyle w:val="KeepWithNext"/>
        <w:rPr>
          <w:rtl/>
        </w:rPr>
      </w:pPr>
    </w:p>
    <w:p w:rsidR="0039765C" w:rsidRDefault="00F05E88" w:rsidP="00F05E88">
      <w:pPr>
        <w:rPr>
          <w:rtl/>
        </w:rPr>
      </w:pPr>
      <w:r>
        <w:rPr>
          <w:rFonts w:hint="cs"/>
          <w:rtl/>
        </w:rPr>
        <w:t>מה אומרים לבעל עסק שפותח את הדוכן</w:t>
      </w:r>
      <w:bookmarkStart w:id="1699" w:name="_ETM_Q1_6129410"/>
      <w:bookmarkEnd w:id="1699"/>
      <w:r>
        <w:rPr>
          <w:rFonts w:hint="cs"/>
          <w:rtl/>
        </w:rPr>
        <w:t xml:space="preserve"> שלו ברכבת ואומרים לו: סנדוויץ' מפה </w:t>
      </w:r>
      <w:r w:rsidR="0039765C">
        <w:rPr>
          <w:rFonts w:hint="cs"/>
          <w:rtl/>
        </w:rPr>
        <w:t xml:space="preserve">לעמוד בתור </w:t>
      </w:r>
      <w:r>
        <w:rPr>
          <w:rFonts w:hint="cs"/>
          <w:rtl/>
        </w:rPr>
        <w:t xml:space="preserve">אסור, סנדוויץ' מתוך מכונה </w:t>
      </w:r>
      <w:bookmarkStart w:id="1700" w:name="_ETM_Q1_6134758"/>
      <w:bookmarkEnd w:id="1700"/>
      <w:r>
        <w:rPr>
          <w:rFonts w:hint="cs"/>
          <w:rtl/>
        </w:rPr>
        <w:t xml:space="preserve">לעמוד בתור </w:t>
      </w:r>
      <w:r w:rsidR="0039765C">
        <w:rPr>
          <w:rFonts w:hint="cs"/>
          <w:rtl/>
        </w:rPr>
        <w:t>מטר ליד זה בסדר</w:t>
      </w:r>
      <w:r>
        <w:rPr>
          <w:rFonts w:hint="cs"/>
          <w:rtl/>
        </w:rPr>
        <w:t>. אתם מבינים ש</w:t>
      </w:r>
      <w:r w:rsidR="0039765C">
        <w:rPr>
          <w:rFonts w:hint="cs"/>
          <w:rtl/>
        </w:rPr>
        <w:t xml:space="preserve">זה יוצר תסכול </w:t>
      </w:r>
      <w:r>
        <w:rPr>
          <w:rFonts w:hint="cs"/>
          <w:rtl/>
        </w:rPr>
        <w:t xml:space="preserve">אצל בעלי העסקים, </w:t>
      </w:r>
      <w:r w:rsidR="0039765C">
        <w:rPr>
          <w:rFonts w:hint="cs"/>
          <w:rtl/>
        </w:rPr>
        <w:t xml:space="preserve">שיודעים </w:t>
      </w:r>
      <w:r>
        <w:rPr>
          <w:rFonts w:hint="cs"/>
          <w:rtl/>
        </w:rPr>
        <w:t xml:space="preserve">שהם </w:t>
      </w:r>
      <w:bookmarkStart w:id="1701" w:name="_ETM_Q1_6139627"/>
      <w:bookmarkEnd w:id="1701"/>
      <w:r>
        <w:rPr>
          <w:rFonts w:hint="cs"/>
          <w:rtl/>
        </w:rPr>
        <w:t xml:space="preserve">לא ישרדו את הסדר </w:t>
      </w:r>
      <w:r w:rsidR="0039765C">
        <w:rPr>
          <w:rFonts w:hint="cs"/>
          <w:rtl/>
        </w:rPr>
        <w:t>ואין היגיון</w:t>
      </w:r>
      <w:r>
        <w:rPr>
          <w:rFonts w:hint="cs"/>
          <w:rtl/>
        </w:rPr>
        <w:t xml:space="preserve">? </w:t>
      </w:r>
      <w:r w:rsidR="0039765C">
        <w:rPr>
          <w:rFonts w:hint="cs"/>
          <w:rtl/>
        </w:rPr>
        <w:t>פשוט אין שום היגיון</w:t>
      </w:r>
      <w:r>
        <w:rPr>
          <w:rFonts w:hint="cs"/>
          <w:rtl/>
        </w:rPr>
        <w:t>.</w:t>
      </w:r>
    </w:p>
    <w:p w:rsidR="0039765C" w:rsidRDefault="0039765C" w:rsidP="0039765C">
      <w:pPr>
        <w:rPr>
          <w:rtl/>
        </w:rPr>
      </w:pPr>
    </w:p>
    <w:p w:rsidR="0039765C" w:rsidRDefault="0039765C" w:rsidP="0039765C">
      <w:pPr>
        <w:pStyle w:val="af8"/>
        <w:keepNext/>
        <w:rPr>
          <w:rtl/>
        </w:rPr>
      </w:pPr>
      <w:bookmarkStart w:id="1702" w:name="ET_yor_5743_289"/>
      <w:r w:rsidRPr="0039765C">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39765C">
        <w:rPr>
          <w:rStyle w:val="TagStyle"/>
          <w:rtl/>
        </w:rPr>
        <w:t xml:space="preserve"> &lt;&lt; יור &gt;&gt;</w:t>
      </w:r>
      <w:r>
        <w:rPr>
          <w:rtl/>
        </w:rPr>
        <w:t xml:space="preserve"> </w:t>
      </w:r>
      <w:bookmarkEnd w:id="1702"/>
    </w:p>
    <w:p w:rsidR="0039765C" w:rsidRDefault="0039765C" w:rsidP="0039765C">
      <w:pPr>
        <w:pStyle w:val="KeepWithNext"/>
        <w:rPr>
          <w:rtl/>
        </w:rPr>
      </w:pPr>
    </w:p>
    <w:p w:rsidR="0039765C" w:rsidRDefault="00F05E88" w:rsidP="00F05E88">
      <w:pPr>
        <w:rPr>
          <w:rtl/>
        </w:rPr>
      </w:pPr>
      <w:r>
        <w:rPr>
          <w:rFonts w:hint="cs"/>
          <w:rtl/>
        </w:rPr>
        <w:t>כן, אבל אל תשכח שהמכונה</w:t>
      </w:r>
      <w:bookmarkStart w:id="1703" w:name="_ETM_Q1_6149527"/>
      <w:bookmarkEnd w:id="1703"/>
      <w:r>
        <w:rPr>
          <w:rFonts w:hint="cs"/>
          <w:rtl/>
        </w:rPr>
        <w:t xml:space="preserve"> לא מקבל</w:t>
      </w:r>
      <w:r w:rsidR="0039765C">
        <w:rPr>
          <w:rFonts w:hint="cs"/>
          <w:rtl/>
        </w:rPr>
        <w:t xml:space="preserve">ת </w:t>
      </w:r>
      <w:r>
        <w:rPr>
          <w:rFonts w:hint="cs"/>
          <w:rtl/>
        </w:rPr>
        <w:t xml:space="preserve">פיצוי מהמדינה, ובעל העסק מקבל פיצוי מהמדינה על זה שהוא </w:t>
      </w:r>
      <w:bookmarkStart w:id="1704" w:name="_ETM_Q1_6150534"/>
      <w:bookmarkEnd w:id="1704"/>
      <w:r>
        <w:rPr>
          <w:rFonts w:hint="cs"/>
          <w:rtl/>
        </w:rPr>
        <w:t>סוגר.</w:t>
      </w:r>
    </w:p>
    <w:p w:rsidR="0039765C" w:rsidRDefault="0039765C" w:rsidP="0039765C">
      <w:pPr>
        <w:rPr>
          <w:rtl/>
        </w:rPr>
      </w:pPr>
    </w:p>
    <w:p w:rsidR="0039765C" w:rsidRDefault="0039765C" w:rsidP="0039765C">
      <w:pPr>
        <w:pStyle w:val="a5"/>
        <w:keepNext/>
        <w:rPr>
          <w:rtl/>
        </w:rPr>
      </w:pPr>
      <w:bookmarkStart w:id="1705" w:name="ET_speaker_5079_290"/>
      <w:r w:rsidRPr="0039765C">
        <w:rPr>
          <w:rStyle w:val="TagStyle"/>
          <w:rtl/>
        </w:rPr>
        <w:t xml:space="preserve"> &lt;&lt; דובר &gt;&gt; </w:t>
      </w:r>
      <w:r>
        <w:rPr>
          <w:rtl/>
        </w:rPr>
        <w:t>תמר זנדברג (מרצ):</w:t>
      </w:r>
      <w:r w:rsidRPr="0039765C">
        <w:rPr>
          <w:rStyle w:val="TagStyle"/>
          <w:rtl/>
        </w:rPr>
        <w:t xml:space="preserve"> &lt;&lt; דובר &gt;&gt;</w:t>
      </w:r>
      <w:r>
        <w:rPr>
          <w:rtl/>
        </w:rPr>
        <w:t xml:space="preserve"> </w:t>
      </w:r>
      <w:bookmarkEnd w:id="1705"/>
    </w:p>
    <w:p w:rsidR="0039765C" w:rsidRDefault="0039765C" w:rsidP="0039765C">
      <w:pPr>
        <w:pStyle w:val="KeepWithNext"/>
        <w:rPr>
          <w:rtl/>
        </w:rPr>
      </w:pPr>
    </w:p>
    <w:p w:rsidR="0039765C" w:rsidRDefault="00F05E88" w:rsidP="0017368D">
      <w:pPr>
        <w:rPr>
          <w:rtl/>
        </w:rPr>
      </w:pPr>
      <w:r w:rsidRPr="0017368D">
        <w:rPr>
          <w:rFonts w:hint="cs"/>
          <w:rtl/>
        </w:rPr>
        <w:t>אני חייבת לומר שברכ</w:t>
      </w:r>
      <w:r w:rsidR="004C190B" w:rsidRPr="0017368D">
        <w:rPr>
          <w:rFonts w:hint="cs"/>
          <w:rtl/>
        </w:rPr>
        <w:t>ב</w:t>
      </w:r>
      <w:r w:rsidRPr="0017368D">
        <w:rPr>
          <w:rFonts w:hint="cs"/>
          <w:rtl/>
        </w:rPr>
        <w:t xml:space="preserve">ת דווקא, מהיכרותי </w:t>
      </w:r>
      <w:r w:rsidR="0017368D">
        <w:rPr>
          <w:rFonts w:hint="cs"/>
          <w:rtl/>
        </w:rPr>
        <w:t xml:space="preserve">בתחנות רכבת, </w:t>
      </w:r>
      <w:r w:rsidR="0039765C" w:rsidRPr="0017368D">
        <w:rPr>
          <w:rFonts w:hint="cs"/>
          <w:rtl/>
        </w:rPr>
        <w:t>לא מדובר בבעלי עסקים קטנים</w:t>
      </w:r>
      <w:r w:rsidR="0017368D">
        <w:rPr>
          <w:rFonts w:hint="cs"/>
          <w:rtl/>
        </w:rPr>
        <w:t xml:space="preserve"> שזה העסק היחיד שלהם </w:t>
      </w:r>
      <w:r w:rsidR="0017368D">
        <w:rPr>
          <w:rtl/>
        </w:rPr>
        <w:t>–</w:t>
      </w:r>
      <w:r w:rsidR="0017368D">
        <w:rPr>
          <w:rFonts w:hint="cs"/>
          <w:rtl/>
        </w:rPr>
        <w:t xml:space="preserve"> זה רשתות. </w:t>
      </w:r>
      <w:r w:rsidR="0039765C">
        <w:rPr>
          <w:rFonts w:hint="cs"/>
          <w:rtl/>
        </w:rPr>
        <w:t xml:space="preserve">לא הייתי את כל </w:t>
      </w:r>
      <w:r w:rsidR="0017368D">
        <w:rPr>
          <w:rFonts w:hint="cs"/>
          <w:rtl/>
        </w:rPr>
        <w:t>- - -</w:t>
      </w:r>
    </w:p>
    <w:p w:rsidR="0039765C" w:rsidRDefault="0039765C" w:rsidP="0039765C">
      <w:pPr>
        <w:rPr>
          <w:rtl/>
        </w:rPr>
      </w:pPr>
    </w:p>
    <w:p w:rsidR="0039765C" w:rsidRDefault="0039765C" w:rsidP="0039765C">
      <w:pPr>
        <w:pStyle w:val="a5"/>
        <w:keepNext/>
        <w:rPr>
          <w:rtl/>
        </w:rPr>
      </w:pPr>
      <w:bookmarkStart w:id="1706" w:name="ET_speaker_5939_291"/>
      <w:r w:rsidRPr="0039765C">
        <w:rPr>
          <w:rStyle w:val="TagStyle"/>
          <w:rtl/>
        </w:rPr>
        <w:t xml:space="preserve"> &lt;&lt; דובר &gt;&gt; </w:t>
      </w:r>
      <w:r>
        <w:rPr>
          <w:rtl/>
        </w:rPr>
        <w:t>עידן רול (יש עתיד-</w:t>
      </w:r>
      <w:proofErr w:type="spellStart"/>
      <w:r>
        <w:rPr>
          <w:rtl/>
        </w:rPr>
        <w:t>תל"ם</w:t>
      </w:r>
      <w:proofErr w:type="spellEnd"/>
      <w:r>
        <w:rPr>
          <w:rtl/>
        </w:rPr>
        <w:t>):</w:t>
      </w:r>
      <w:r w:rsidRPr="0039765C">
        <w:rPr>
          <w:rStyle w:val="TagStyle"/>
          <w:rtl/>
        </w:rPr>
        <w:t xml:space="preserve"> &lt;&lt; דובר &gt;&gt;</w:t>
      </w:r>
      <w:r>
        <w:rPr>
          <w:rtl/>
        </w:rPr>
        <w:t xml:space="preserve"> </w:t>
      </w:r>
      <w:bookmarkEnd w:id="1706"/>
    </w:p>
    <w:p w:rsidR="0039765C" w:rsidRDefault="0039765C" w:rsidP="0039765C">
      <w:pPr>
        <w:pStyle w:val="KeepWithNext"/>
        <w:rPr>
          <w:rtl/>
        </w:rPr>
      </w:pPr>
    </w:p>
    <w:p w:rsidR="0039765C" w:rsidRDefault="0039765C" w:rsidP="0039765C">
      <w:pPr>
        <w:rPr>
          <w:rtl/>
        </w:rPr>
      </w:pPr>
      <w:r>
        <w:rPr>
          <w:rFonts w:hint="cs"/>
          <w:rtl/>
        </w:rPr>
        <w:t>זו עוד דוגמה</w:t>
      </w:r>
      <w:r w:rsidR="0017368D">
        <w:rPr>
          <w:rFonts w:hint="cs"/>
          <w:rtl/>
        </w:rPr>
        <w:t xml:space="preserve"> אבל, תמר, לחוסר הקונסיסטנטיו</w:t>
      </w:r>
      <w:r w:rsidR="0017368D">
        <w:rPr>
          <w:rFonts w:hint="eastAsia"/>
          <w:rtl/>
        </w:rPr>
        <w:t>ת</w:t>
      </w:r>
      <w:r w:rsidR="0017368D">
        <w:rPr>
          <w:rFonts w:hint="cs"/>
          <w:rtl/>
        </w:rPr>
        <w:t xml:space="preserve"> בהנחיות.</w:t>
      </w:r>
    </w:p>
    <w:p w:rsidR="0039765C" w:rsidRDefault="0039765C" w:rsidP="0039765C">
      <w:pPr>
        <w:rPr>
          <w:rtl/>
        </w:rPr>
      </w:pPr>
    </w:p>
    <w:p w:rsidR="0039765C" w:rsidRDefault="0039765C" w:rsidP="0039765C">
      <w:pPr>
        <w:pStyle w:val="af8"/>
        <w:keepNext/>
        <w:rPr>
          <w:rtl/>
        </w:rPr>
      </w:pPr>
      <w:bookmarkStart w:id="1707" w:name="ET_yor_5743_292"/>
      <w:r w:rsidRPr="0039765C">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39765C">
        <w:rPr>
          <w:rStyle w:val="TagStyle"/>
          <w:rtl/>
        </w:rPr>
        <w:t xml:space="preserve"> &lt;&lt; יור &gt;&gt;</w:t>
      </w:r>
      <w:r>
        <w:rPr>
          <w:rtl/>
        </w:rPr>
        <w:t xml:space="preserve"> </w:t>
      </w:r>
      <w:bookmarkEnd w:id="1707"/>
    </w:p>
    <w:p w:rsidR="0039765C" w:rsidRDefault="0039765C" w:rsidP="0039765C">
      <w:pPr>
        <w:pStyle w:val="KeepWithNext"/>
        <w:rPr>
          <w:rtl/>
        </w:rPr>
      </w:pPr>
    </w:p>
    <w:p w:rsidR="0039765C" w:rsidRDefault="0017368D" w:rsidP="0017368D">
      <w:pPr>
        <w:rPr>
          <w:rtl/>
        </w:rPr>
      </w:pPr>
      <w:r>
        <w:rPr>
          <w:rFonts w:hint="cs"/>
          <w:rtl/>
        </w:rPr>
        <w:t xml:space="preserve">אבל, </w:t>
      </w:r>
      <w:bookmarkStart w:id="1708" w:name="_ETM_Q1_6172770"/>
      <w:bookmarkEnd w:id="1708"/>
      <w:r>
        <w:rPr>
          <w:rFonts w:hint="cs"/>
          <w:rtl/>
        </w:rPr>
        <w:t xml:space="preserve">עידן, אם אנחנו מתחילים עכשיו </w:t>
      </w:r>
      <w:r w:rsidR="0039765C">
        <w:rPr>
          <w:rFonts w:hint="cs"/>
          <w:rtl/>
        </w:rPr>
        <w:t>לפתוח ולפתוח</w:t>
      </w:r>
      <w:r>
        <w:rPr>
          <w:rFonts w:hint="cs"/>
          <w:rtl/>
        </w:rPr>
        <w:t>,</w:t>
      </w:r>
      <w:r w:rsidR="0039765C">
        <w:rPr>
          <w:rFonts w:hint="cs"/>
          <w:rtl/>
        </w:rPr>
        <w:t xml:space="preserve"> אז אנחנו לא גומרים עם זה</w:t>
      </w:r>
      <w:r>
        <w:rPr>
          <w:rFonts w:hint="cs"/>
          <w:rtl/>
        </w:rPr>
        <w:t>. כדי לתת מענה לציבור</w:t>
      </w:r>
      <w:bookmarkStart w:id="1709" w:name="_ETM_Q1_6175658"/>
      <w:bookmarkEnd w:id="1709"/>
      <w:r>
        <w:rPr>
          <w:rFonts w:hint="cs"/>
          <w:rtl/>
        </w:rPr>
        <w:t xml:space="preserve"> מבחינת שתיה וסנדוויצ'ים,</w:t>
      </w:r>
      <w:r w:rsidR="0039765C">
        <w:rPr>
          <w:rFonts w:hint="cs"/>
          <w:rtl/>
        </w:rPr>
        <w:t xml:space="preserve"> אני יודעת ש</w:t>
      </w:r>
      <w:r>
        <w:rPr>
          <w:rFonts w:hint="cs"/>
          <w:rtl/>
        </w:rPr>
        <w:t>ב</w:t>
      </w:r>
      <w:r w:rsidR="0039765C">
        <w:rPr>
          <w:rFonts w:hint="cs"/>
          <w:rtl/>
        </w:rPr>
        <w:t xml:space="preserve">תחנות רכבת </w:t>
      </w:r>
      <w:r>
        <w:rPr>
          <w:rFonts w:hint="cs"/>
          <w:rtl/>
        </w:rPr>
        <w:t>יש את המכונות האלה, הם יכולים לקנות, נגמר הסיפור.</w:t>
      </w:r>
    </w:p>
    <w:p w:rsidR="0039765C" w:rsidRDefault="0039765C" w:rsidP="0039765C">
      <w:pPr>
        <w:rPr>
          <w:rtl/>
        </w:rPr>
      </w:pPr>
    </w:p>
    <w:p w:rsidR="0039765C" w:rsidRDefault="0039765C" w:rsidP="0039765C">
      <w:pPr>
        <w:pStyle w:val="a5"/>
        <w:keepNext/>
        <w:rPr>
          <w:rtl/>
        </w:rPr>
      </w:pPr>
      <w:bookmarkStart w:id="1710" w:name="ET_speaker_5079_293"/>
      <w:r w:rsidRPr="0039765C">
        <w:rPr>
          <w:rStyle w:val="TagStyle"/>
          <w:rtl/>
        </w:rPr>
        <w:t xml:space="preserve"> &lt;&lt; דובר &gt;&gt; </w:t>
      </w:r>
      <w:r>
        <w:rPr>
          <w:rtl/>
        </w:rPr>
        <w:t>תמר זנדברג (מרצ):</w:t>
      </w:r>
      <w:r w:rsidRPr="0039765C">
        <w:rPr>
          <w:rStyle w:val="TagStyle"/>
          <w:rtl/>
        </w:rPr>
        <w:t xml:space="preserve"> &lt;&lt; דובר &gt;&gt;</w:t>
      </w:r>
      <w:r>
        <w:rPr>
          <w:rtl/>
        </w:rPr>
        <w:t xml:space="preserve"> </w:t>
      </w:r>
      <w:bookmarkEnd w:id="1710"/>
    </w:p>
    <w:p w:rsidR="0039765C" w:rsidRDefault="0039765C" w:rsidP="0039765C">
      <w:pPr>
        <w:pStyle w:val="KeepWithNext"/>
        <w:rPr>
          <w:rtl/>
        </w:rPr>
      </w:pPr>
    </w:p>
    <w:p w:rsidR="0039765C" w:rsidRDefault="0017368D" w:rsidP="0017368D">
      <w:pPr>
        <w:rPr>
          <w:rtl/>
        </w:rPr>
      </w:pPr>
      <w:r>
        <w:rPr>
          <w:rFonts w:hint="cs"/>
          <w:rtl/>
        </w:rPr>
        <w:t xml:space="preserve">סליחה, </w:t>
      </w:r>
      <w:bookmarkStart w:id="1711" w:name="_ETM_Q1_6182649"/>
      <w:bookmarkEnd w:id="1711"/>
      <w:r>
        <w:rPr>
          <w:rFonts w:hint="cs"/>
          <w:rtl/>
        </w:rPr>
        <w:t xml:space="preserve">אולי פספסתי ואמרתם, אני מתנצלת, אבל </w:t>
      </w:r>
      <w:r w:rsidR="0039765C">
        <w:rPr>
          <w:rFonts w:hint="cs"/>
          <w:rtl/>
        </w:rPr>
        <w:t xml:space="preserve">מה הנתון כרגע </w:t>
      </w:r>
      <w:r>
        <w:rPr>
          <w:rFonts w:hint="cs"/>
          <w:rtl/>
        </w:rPr>
        <w:t>על הנסועה הממוצעת ברכבת?</w:t>
      </w:r>
    </w:p>
    <w:p w:rsidR="0017368D" w:rsidRDefault="0017368D" w:rsidP="0017368D">
      <w:pPr>
        <w:rPr>
          <w:rtl/>
        </w:rPr>
      </w:pPr>
    </w:p>
    <w:p w:rsidR="0017368D" w:rsidRDefault="0017368D" w:rsidP="0017368D">
      <w:pPr>
        <w:pStyle w:val="afb"/>
        <w:keepNext/>
        <w:rPr>
          <w:rtl/>
        </w:rPr>
      </w:pPr>
      <w:bookmarkStart w:id="1712" w:name="ET_guest_787824_571"/>
      <w:r w:rsidRPr="0017368D">
        <w:rPr>
          <w:rStyle w:val="TagStyle"/>
          <w:rtl/>
        </w:rPr>
        <w:t xml:space="preserve"> &lt;&lt; אורח &gt;&gt; </w:t>
      </w:r>
      <w:r>
        <w:rPr>
          <w:rtl/>
        </w:rPr>
        <w:t>אליאס מטר:</w:t>
      </w:r>
      <w:r w:rsidRPr="0017368D">
        <w:rPr>
          <w:rStyle w:val="TagStyle"/>
          <w:rtl/>
        </w:rPr>
        <w:t xml:space="preserve"> &lt;&lt; אורח &gt;&gt;</w:t>
      </w:r>
      <w:r w:rsidR="00C53622">
        <w:rPr>
          <w:rtl/>
        </w:rPr>
        <w:t xml:space="preserve"> </w:t>
      </w:r>
      <w:bookmarkEnd w:id="1712"/>
    </w:p>
    <w:p w:rsidR="0017368D" w:rsidRDefault="0017368D" w:rsidP="0017368D">
      <w:pPr>
        <w:pStyle w:val="KeepWithNext"/>
        <w:rPr>
          <w:rtl/>
        </w:rPr>
      </w:pPr>
    </w:p>
    <w:p w:rsidR="0017368D" w:rsidRDefault="0017368D" w:rsidP="0017368D">
      <w:pPr>
        <w:rPr>
          <w:rtl/>
        </w:rPr>
      </w:pPr>
      <w:r>
        <w:rPr>
          <w:rFonts w:hint="cs"/>
          <w:rtl/>
        </w:rPr>
        <w:t>הכבדה?</w:t>
      </w:r>
    </w:p>
    <w:p w:rsidR="0017368D" w:rsidRDefault="0017368D" w:rsidP="0017368D">
      <w:pPr>
        <w:rPr>
          <w:rtl/>
        </w:rPr>
      </w:pPr>
      <w:bookmarkStart w:id="1713" w:name="_ETM_Q1_6197027"/>
      <w:bookmarkStart w:id="1714" w:name="_ETM_Q1_6197082"/>
      <w:bookmarkStart w:id="1715" w:name="_ETM_Q1_6198194"/>
      <w:bookmarkEnd w:id="1713"/>
      <w:bookmarkEnd w:id="1714"/>
      <w:bookmarkEnd w:id="1715"/>
    </w:p>
    <w:p w:rsidR="0017368D" w:rsidRDefault="0017368D" w:rsidP="0017368D">
      <w:pPr>
        <w:pStyle w:val="a5"/>
        <w:keepNext/>
        <w:rPr>
          <w:rtl/>
        </w:rPr>
      </w:pPr>
      <w:bookmarkStart w:id="1716" w:name="ET_speaker_5079_572"/>
      <w:r w:rsidRPr="0017368D">
        <w:rPr>
          <w:rStyle w:val="TagStyle"/>
          <w:rtl/>
        </w:rPr>
        <w:t xml:space="preserve"> &lt;&lt; דובר &gt;&gt; </w:t>
      </w:r>
      <w:r>
        <w:rPr>
          <w:rtl/>
        </w:rPr>
        <w:t>תמר זנדברג (מרצ):</w:t>
      </w:r>
      <w:r w:rsidRPr="0017368D">
        <w:rPr>
          <w:rStyle w:val="TagStyle"/>
          <w:rtl/>
        </w:rPr>
        <w:t xml:space="preserve"> &lt;&lt; דובר &gt;&gt;</w:t>
      </w:r>
      <w:r w:rsidR="00C53622">
        <w:rPr>
          <w:rtl/>
        </w:rPr>
        <w:t xml:space="preserve"> </w:t>
      </w:r>
      <w:bookmarkEnd w:id="1716"/>
    </w:p>
    <w:p w:rsidR="0017368D" w:rsidRDefault="0017368D" w:rsidP="0017368D">
      <w:pPr>
        <w:pStyle w:val="KeepWithNext"/>
        <w:rPr>
          <w:rtl/>
          <w:lang w:eastAsia="he-IL"/>
        </w:rPr>
      </w:pPr>
    </w:p>
    <w:p w:rsidR="0039765C" w:rsidRDefault="0017368D" w:rsidP="0017368D">
      <w:pPr>
        <w:rPr>
          <w:rtl/>
        </w:rPr>
      </w:pPr>
      <w:bookmarkStart w:id="1717" w:name="_ETM_Q1_6198671"/>
      <w:bookmarkStart w:id="1718" w:name="_ETM_Q1_6198746"/>
      <w:bookmarkEnd w:id="1717"/>
      <w:bookmarkEnd w:id="1718"/>
      <w:r>
        <w:rPr>
          <w:rFonts w:hint="cs"/>
          <w:rtl/>
          <w:lang w:eastAsia="he-IL"/>
        </w:rPr>
        <w:t>כן.</w:t>
      </w:r>
    </w:p>
    <w:p w:rsidR="0039765C" w:rsidRDefault="0039765C" w:rsidP="0039765C">
      <w:pPr>
        <w:rPr>
          <w:rStyle w:val="TagStyle"/>
          <w:rFonts w:ascii="David" w:hAnsi="David"/>
          <w:u w:val="single"/>
          <w:rtl/>
        </w:rPr>
      </w:pPr>
    </w:p>
    <w:p w:rsidR="0039765C" w:rsidRDefault="0039765C" w:rsidP="0039765C">
      <w:pPr>
        <w:pStyle w:val="afb"/>
        <w:keepNext/>
        <w:rPr>
          <w:rtl/>
        </w:rPr>
      </w:pPr>
      <w:bookmarkStart w:id="1719" w:name="ET_guest_787824_295"/>
      <w:r w:rsidRPr="0039765C">
        <w:rPr>
          <w:rStyle w:val="TagStyle"/>
          <w:rtl/>
        </w:rPr>
        <w:t xml:space="preserve"> &lt;&lt; אורח &gt;&gt; </w:t>
      </w:r>
      <w:r>
        <w:rPr>
          <w:rtl/>
        </w:rPr>
        <w:t>אליאס מטר:</w:t>
      </w:r>
      <w:r w:rsidRPr="0039765C">
        <w:rPr>
          <w:rStyle w:val="TagStyle"/>
          <w:rtl/>
        </w:rPr>
        <w:t xml:space="preserve"> &lt;&lt; אורח &gt;&gt;</w:t>
      </w:r>
      <w:r>
        <w:rPr>
          <w:rtl/>
        </w:rPr>
        <w:t xml:space="preserve"> </w:t>
      </w:r>
      <w:bookmarkEnd w:id="1719"/>
    </w:p>
    <w:p w:rsidR="0039765C" w:rsidRDefault="0039765C" w:rsidP="0039765C">
      <w:pPr>
        <w:pStyle w:val="KeepWithNext"/>
        <w:rPr>
          <w:rtl/>
        </w:rPr>
      </w:pPr>
    </w:p>
    <w:p w:rsidR="00707AB8" w:rsidRDefault="0017368D" w:rsidP="0039765C">
      <w:pPr>
        <w:rPr>
          <w:rtl/>
        </w:rPr>
      </w:pPr>
      <w:r>
        <w:rPr>
          <w:rFonts w:hint="cs"/>
          <w:rtl/>
        </w:rPr>
        <w:t xml:space="preserve">ברכבת </w:t>
      </w:r>
      <w:bookmarkStart w:id="1720" w:name="_ETM_Q1_6199830"/>
      <w:bookmarkEnd w:id="1720"/>
      <w:r>
        <w:rPr>
          <w:rFonts w:hint="cs"/>
          <w:rtl/>
        </w:rPr>
        <w:t xml:space="preserve">הכבדה, אם ביום ממוצע הסענו 280,000, היום אנחנו נמצאים </w:t>
      </w:r>
      <w:bookmarkStart w:id="1721" w:name="_ETM_Q1_6201922"/>
      <w:bookmarkEnd w:id="1721"/>
      <w:r>
        <w:rPr>
          <w:rFonts w:hint="cs"/>
          <w:rtl/>
        </w:rPr>
        <w:t xml:space="preserve">סביב ה-90,000. </w:t>
      </w:r>
    </w:p>
    <w:p w:rsidR="00707AB8" w:rsidRDefault="00707AB8" w:rsidP="0039765C">
      <w:pPr>
        <w:rPr>
          <w:rtl/>
        </w:rPr>
      </w:pPr>
      <w:bookmarkStart w:id="1722" w:name="_ETM_Q1_6207606"/>
      <w:bookmarkStart w:id="1723" w:name="_ETM_Q1_6205071"/>
      <w:bookmarkEnd w:id="1722"/>
      <w:bookmarkEnd w:id="1723"/>
    </w:p>
    <w:p w:rsidR="00707AB8" w:rsidRDefault="00707AB8" w:rsidP="00707AB8">
      <w:pPr>
        <w:pStyle w:val="a5"/>
        <w:keepNext/>
        <w:rPr>
          <w:rtl/>
        </w:rPr>
      </w:pPr>
      <w:bookmarkStart w:id="1724" w:name="ET_speaker_5079_573"/>
      <w:r w:rsidRPr="00707AB8">
        <w:rPr>
          <w:rStyle w:val="TagStyle"/>
          <w:rtl/>
        </w:rPr>
        <w:t xml:space="preserve"> &lt;&lt; דובר &gt;&gt; </w:t>
      </w:r>
      <w:r>
        <w:rPr>
          <w:rtl/>
        </w:rPr>
        <w:t>תמר זנדברג (מרצ):</w:t>
      </w:r>
      <w:r w:rsidRPr="00707AB8">
        <w:rPr>
          <w:rStyle w:val="TagStyle"/>
          <w:rtl/>
        </w:rPr>
        <w:t xml:space="preserve"> &lt;&lt; דובר &gt;&gt;</w:t>
      </w:r>
      <w:r w:rsidR="00C53622">
        <w:rPr>
          <w:rtl/>
        </w:rPr>
        <w:t xml:space="preserve"> </w:t>
      </w:r>
      <w:bookmarkEnd w:id="1724"/>
    </w:p>
    <w:p w:rsidR="00707AB8" w:rsidRDefault="00707AB8" w:rsidP="00707AB8">
      <w:pPr>
        <w:pStyle w:val="KeepWithNext"/>
        <w:rPr>
          <w:rtl/>
          <w:lang w:eastAsia="he-IL"/>
        </w:rPr>
      </w:pPr>
    </w:p>
    <w:p w:rsidR="00707AB8" w:rsidRDefault="00707AB8" w:rsidP="00707AB8">
      <w:pPr>
        <w:rPr>
          <w:rtl/>
          <w:lang w:eastAsia="he-IL"/>
        </w:rPr>
      </w:pPr>
      <w:bookmarkStart w:id="1725" w:name="_ETM_Q1_6205475"/>
      <w:bookmarkStart w:id="1726" w:name="_ETM_Q1_6205517"/>
      <w:bookmarkEnd w:id="1725"/>
      <w:bookmarkEnd w:id="1726"/>
      <w:r>
        <w:rPr>
          <w:rFonts w:hint="cs"/>
          <w:rtl/>
          <w:lang w:eastAsia="he-IL"/>
        </w:rPr>
        <w:t>לאורך כל - - -</w:t>
      </w:r>
      <w:bookmarkStart w:id="1727" w:name="_ETM_Q1_6208007"/>
      <w:bookmarkEnd w:id="1727"/>
    </w:p>
    <w:p w:rsidR="00707AB8" w:rsidRDefault="00707AB8" w:rsidP="00707AB8">
      <w:pPr>
        <w:rPr>
          <w:rtl/>
          <w:lang w:eastAsia="he-IL"/>
        </w:rPr>
      </w:pPr>
      <w:bookmarkStart w:id="1728" w:name="_ETM_Q1_6208061"/>
      <w:bookmarkStart w:id="1729" w:name="_ETM_Q1_6210303"/>
      <w:bookmarkEnd w:id="1728"/>
      <w:bookmarkEnd w:id="1729"/>
    </w:p>
    <w:p w:rsidR="00707AB8" w:rsidRDefault="00707AB8" w:rsidP="00707AB8">
      <w:pPr>
        <w:pStyle w:val="afb"/>
        <w:keepNext/>
        <w:rPr>
          <w:rtl/>
          <w:lang w:eastAsia="he-IL"/>
        </w:rPr>
      </w:pPr>
      <w:bookmarkStart w:id="1730" w:name="ET_guest_787824_574"/>
      <w:r w:rsidRPr="00707AB8">
        <w:rPr>
          <w:rStyle w:val="TagStyle"/>
          <w:rtl/>
        </w:rPr>
        <w:t xml:space="preserve"> &lt;&lt; אורח &gt;&gt; </w:t>
      </w:r>
      <w:r>
        <w:rPr>
          <w:rtl/>
          <w:lang w:eastAsia="he-IL"/>
        </w:rPr>
        <w:t>אליאס מטר:</w:t>
      </w:r>
      <w:r w:rsidRPr="00707AB8">
        <w:rPr>
          <w:rStyle w:val="TagStyle"/>
          <w:rtl/>
        </w:rPr>
        <w:t xml:space="preserve"> &lt;&lt; אורח &gt;&gt;</w:t>
      </w:r>
      <w:r w:rsidR="00C53622">
        <w:rPr>
          <w:rtl/>
          <w:lang w:eastAsia="he-IL"/>
        </w:rPr>
        <w:t xml:space="preserve"> </w:t>
      </w:r>
      <w:bookmarkEnd w:id="1730"/>
    </w:p>
    <w:p w:rsidR="00707AB8" w:rsidRDefault="00707AB8" w:rsidP="00707AB8">
      <w:pPr>
        <w:pStyle w:val="KeepWithNext"/>
        <w:rPr>
          <w:rtl/>
          <w:lang w:eastAsia="he-IL"/>
        </w:rPr>
      </w:pPr>
    </w:p>
    <w:p w:rsidR="003B6779" w:rsidRDefault="00707AB8" w:rsidP="00707AB8">
      <w:pPr>
        <w:rPr>
          <w:rtl/>
        </w:rPr>
      </w:pPr>
      <w:bookmarkStart w:id="1731" w:name="_ETM_Q1_6210675"/>
      <w:bookmarkStart w:id="1732" w:name="_ETM_Q1_6210718"/>
      <w:bookmarkEnd w:id="1731"/>
      <w:bookmarkEnd w:id="1732"/>
      <w:r>
        <w:rPr>
          <w:rFonts w:hint="cs"/>
          <w:rtl/>
          <w:lang w:eastAsia="he-IL"/>
        </w:rPr>
        <w:t>כש</w:t>
      </w:r>
      <w:bookmarkStart w:id="1733" w:name="_ETM_Q1_6207654"/>
      <w:bookmarkEnd w:id="1733"/>
      <w:r w:rsidR="0039765C">
        <w:rPr>
          <w:rFonts w:hint="cs"/>
          <w:rtl/>
        </w:rPr>
        <w:t xml:space="preserve">התחלנו </w:t>
      </w:r>
      <w:r>
        <w:rPr>
          <w:rFonts w:hint="cs"/>
          <w:rtl/>
        </w:rPr>
        <w:t>להפעיל ב-22 ביוני התחל</w:t>
      </w:r>
      <w:bookmarkStart w:id="1734" w:name="_ETM_Q1_6210170"/>
      <w:bookmarkEnd w:id="1734"/>
      <w:r>
        <w:rPr>
          <w:rFonts w:hint="cs"/>
          <w:rtl/>
        </w:rPr>
        <w:t xml:space="preserve">נו מ-40,000, השיא היה באזור אוגוסט, באמצע אוגוסט הגענו ל-95, ועכשיו </w:t>
      </w:r>
      <w:bookmarkStart w:id="1735" w:name="_ETM_Q1_6216143"/>
      <w:bookmarkEnd w:id="1735"/>
      <w:r>
        <w:rPr>
          <w:rFonts w:hint="cs"/>
          <w:rtl/>
        </w:rPr>
        <w:t xml:space="preserve">אנחנו יורדים </w:t>
      </w:r>
      <w:proofErr w:type="spellStart"/>
      <w:r>
        <w:rPr>
          <w:rFonts w:hint="cs"/>
          <w:rtl/>
        </w:rPr>
        <w:t>לסביב</w:t>
      </w:r>
      <w:proofErr w:type="spellEnd"/>
      <w:r>
        <w:rPr>
          <w:rFonts w:hint="cs"/>
          <w:rtl/>
        </w:rPr>
        <w:t xml:space="preserve"> ה-88,000 בשבוע האחרון.</w:t>
      </w:r>
      <w:bookmarkStart w:id="1736" w:name="_ETM_Q1_6219943"/>
      <w:bookmarkEnd w:id="1736"/>
    </w:p>
    <w:p w:rsidR="00707AB8" w:rsidRDefault="00707AB8" w:rsidP="00707AB8">
      <w:pPr>
        <w:rPr>
          <w:rtl/>
        </w:rPr>
      </w:pPr>
      <w:bookmarkStart w:id="1737" w:name="_ETM_Q1_6220000"/>
      <w:bookmarkEnd w:id="1737"/>
    </w:p>
    <w:p w:rsidR="0039765C" w:rsidRDefault="0039765C" w:rsidP="0039765C">
      <w:pPr>
        <w:pStyle w:val="af8"/>
        <w:keepNext/>
        <w:rPr>
          <w:rtl/>
        </w:rPr>
      </w:pPr>
      <w:bookmarkStart w:id="1738" w:name="ET_yor_5743_296"/>
      <w:r w:rsidRPr="0039765C">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39765C">
        <w:rPr>
          <w:rStyle w:val="TagStyle"/>
          <w:rtl/>
        </w:rPr>
        <w:t xml:space="preserve"> &lt;&lt; יור &gt;&gt;</w:t>
      </w:r>
      <w:r>
        <w:rPr>
          <w:rtl/>
        </w:rPr>
        <w:t xml:space="preserve"> </w:t>
      </w:r>
      <w:bookmarkEnd w:id="1738"/>
    </w:p>
    <w:p w:rsidR="0039765C" w:rsidRDefault="0039765C" w:rsidP="0039765C">
      <w:pPr>
        <w:pStyle w:val="KeepWithNext"/>
        <w:rPr>
          <w:rtl/>
        </w:rPr>
      </w:pPr>
    </w:p>
    <w:p w:rsidR="0039765C" w:rsidRDefault="0039765C" w:rsidP="00707AB8">
      <w:pPr>
        <w:rPr>
          <w:rtl/>
        </w:rPr>
      </w:pPr>
      <w:r>
        <w:rPr>
          <w:rFonts w:hint="cs"/>
          <w:rtl/>
        </w:rPr>
        <w:t xml:space="preserve">בוא נצביע על </w:t>
      </w:r>
      <w:r w:rsidRPr="00707AB8">
        <w:rPr>
          <w:rFonts w:hint="cs"/>
          <w:b/>
          <w:bCs/>
          <w:u w:val="single"/>
          <w:rtl/>
        </w:rPr>
        <w:t>סעיף 5</w:t>
      </w:r>
      <w:bookmarkStart w:id="1739" w:name="_ETM_Q1_6231806"/>
      <w:bookmarkStart w:id="1740" w:name="_ETM_Q1_6231863"/>
      <w:bookmarkEnd w:id="1739"/>
      <w:bookmarkEnd w:id="1740"/>
      <w:r w:rsidR="00707AB8">
        <w:rPr>
          <w:rFonts w:hint="cs"/>
          <w:rtl/>
        </w:rPr>
        <w:t xml:space="preserve"> בבקשה. </w:t>
      </w:r>
      <w:bookmarkStart w:id="1741" w:name="_ETM_Q1_6228656"/>
      <w:bookmarkEnd w:id="1741"/>
      <w:r>
        <w:rPr>
          <w:rFonts w:hint="cs"/>
          <w:rtl/>
        </w:rPr>
        <w:t>מי בעד</w:t>
      </w:r>
      <w:r w:rsidR="00707AB8">
        <w:rPr>
          <w:rFonts w:hint="cs"/>
          <w:rtl/>
        </w:rPr>
        <w:t>?</w:t>
      </w:r>
      <w:r>
        <w:rPr>
          <w:rFonts w:hint="cs"/>
          <w:rtl/>
        </w:rPr>
        <w:t xml:space="preserve"> מי</w:t>
      </w:r>
      <w:r w:rsidR="00C53622">
        <w:rPr>
          <w:rFonts w:hint="cs"/>
          <w:rtl/>
        </w:rPr>
        <w:t xml:space="preserve"> </w:t>
      </w:r>
      <w:r>
        <w:rPr>
          <w:rFonts w:hint="cs"/>
          <w:rtl/>
        </w:rPr>
        <w:t>נגד</w:t>
      </w:r>
      <w:r w:rsidR="00707AB8">
        <w:rPr>
          <w:rFonts w:hint="cs"/>
          <w:rtl/>
        </w:rPr>
        <w:t>?</w:t>
      </w:r>
      <w:bookmarkStart w:id="1742" w:name="_ETM_Q1_6241312"/>
      <w:bookmarkEnd w:id="1742"/>
    </w:p>
    <w:p w:rsidR="00707AB8" w:rsidRDefault="00707AB8" w:rsidP="00707AB8">
      <w:pPr>
        <w:rPr>
          <w:rtl/>
        </w:rPr>
      </w:pPr>
      <w:bookmarkStart w:id="1743" w:name="_ETM_Q1_6241370"/>
      <w:bookmarkEnd w:id="1743"/>
    </w:p>
    <w:p w:rsidR="00707AB8" w:rsidRDefault="00707AB8" w:rsidP="00707AB8">
      <w:pPr>
        <w:pStyle w:val="af3"/>
        <w:keepNext/>
        <w:rPr>
          <w:rtl/>
        </w:rPr>
      </w:pPr>
      <w:r>
        <w:rPr>
          <w:rtl/>
        </w:rPr>
        <w:t>הצבעה</w:t>
      </w:r>
    </w:p>
    <w:p w:rsidR="00707AB8" w:rsidRDefault="00707AB8" w:rsidP="00707AB8">
      <w:pPr>
        <w:pStyle w:val="--"/>
        <w:keepNext/>
        <w:rPr>
          <w:rtl/>
        </w:rPr>
      </w:pPr>
    </w:p>
    <w:p w:rsidR="00707AB8" w:rsidRDefault="00707AB8" w:rsidP="00707AB8">
      <w:pPr>
        <w:pStyle w:val="--"/>
        <w:keepNext/>
        <w:rPr>
          <w:rtl/>
        </w:rPr>
      </w:pPr>
      <w:r>
        <w:rPr>
          <w:rFonts w:hint="cs"/>
          <w:rtl/>
        </w:rPr>
        <w:t>אושרה.</w:t>
      </w:r>
    </w:p>
    <w:p w:rsidR="0039765C" w:rsidRDefault="0039765C" w:rsidP="0039765C">
      <w:pPr>
        <w:rPr>
          <w:rtl/>
        </w:rPr>
      </w:pPr>
    </w:p>
    <w:p w:rsidR="0039765C" w:rsidRDefault="0039765C" w:rsidP="0039765C">
      <w:pPr>
        <w:pStyle w:val="af8"/>
        <w:keepNext/>
        <w:rPr>
          <w:rtl/>
        </w:rPr>
      </w:pPr>
      <w:bookmarkStart w:id="1744" w:name="ET_yor_5743_297"/>
      <w:r w:rsidRPr="0039765C">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39765C">
        <w:rPr>
          <w:rStyle w:val="TagStyle"/>
          <w:rtl/>
        </w:rPr>
        <w:t xml:space="preserve"> &lt;&lt; יור &gt;&gt;</w:t>
      </w:r>
      <w:r>
        <w:rPr>
          <w:rtl/>
        </w:rPr>
        <w:t xml:space="preserve"> </w:t>
      </w:r>
      <w:bookmarkEnd w:id="1744"/>
    </w:p>
    <w:p w:rsidR="0039765C" w:rsidRDefault="0039765C" w:rsidP="0039765C">
      <w:pPr>
        <w:pStyle w:val="KeepWithNext"/>
        <w:rPr>
          <w:rtl/>
        </w:rPr>
      </w:pPr>
    </w:p>
    <w:p w:rsidR="0039765C" w:rsidRDefault="0039765C" w:rsidP="0039765C">
      <w:pPr>
        <w:rPr>
          <w:rtl/>
        </w:rPr>
      </w:pPr>
      <w:r>
        <w:rPr>
          <w:rFonts w:hint="cs"/>
          <w:rtl/>
        </w:rPr>
        <w:t>קדימה</w:t>
      </w:r>
      <w:r w:rsidR="00707AB8">
        <w:rPr>
          <w:rFonts w:hint="cs"/>
          <w:rtl/>
        </w:rPr>
        <w:t>.</w:t>
      </w:r>
      <w:r>
        <w:rPr>
          <w:rFonts w:hint="cs"/>
          <w:rtl/>
        </w:rPr>
        <w:t xml:space="preserve"> סעיף 6</w:t>
      </w:r>
      <w:r w:rsidR="00707AB8">
        <w:rPr>
          <w:rFonts w:hint="cs"/>
          <w:rtl/>
        </w:rPr>
        <w:t>.</w:t>
      </w:r>
    </w:p>
    <w:p w:rsidR="0039765C" w:rsidRDefault="0039765C" w:rsidP="0039765C">
      <w:pPr>
        <w:rPr>
          <w:rtl/>
        </w:rPr>
      </w:pPr>
    </w:p>
    <w:p w:rsidR="0039765C" w:rsidRDefault="0039765C" w:rsidP="0039765C">
      <w:pPr>
        <w:pStyle w:val="afb"/>
        <w:keepNext/>
        <w:rPr>
          <w:rtl/>
        </w:rPr>
      </w:pPr>
      <w:bookmarkStart w:id="1745" w:name="ET_guest_828035_298"/>
      <w:r w:rsidRPr="0039765C">
        <w:rPr>
          <w:rStyle w:val="TagStyle"/>
          <w:rtl/>
        </w:rPr>
        <w:t xml:space="preserve"> &lt;&lt; אורח &gt;&gt; </w:t>
      </w:r>
      <w:r>
        <w:rPr>
          <w:rtl/>
        </w:rPr>
        <w:t>טל וינר שילה:</w:t>
      </w:r>
      <w:r w:rsidRPr="0039765C">
        <w:rPr>
          <w:rStyle w:val="TagStyle"/>
          <w:rtl/>
        </w:rPr>
        <w:t xml:space="preserve"> &lt;&lt; אורח &gt;&gt;</w:t>
      </w:r>
      <w:r>
        <w:rPr>
          <w:rtl/>
        </w:rPr>
        <w:t xml:space="preserve"> </w:t>
      </w:r>
      <w:bookmarkEnd w:id="1745"/>
    </w:p>
    <w:p w:rsidR="0039765C" w:rsidRDefault="0039765C" w:rsidP="0039765C">
      <w:pPr>
        <w:pStyle w:val="KeepWithNext"/>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4"/>
      </w:tblGrid>
      <w:tr w:rsidR="00707AB8" w:rsidRPr="00707AB8" w:rsidTr="00707AB8">
        <w:trPr>
          <w:cantSplit/>
          <w:trHeight w:val="60"/>
        </w:trPr>
        <w:tc>
          <w:tcPr>
            <w:tcW w:w="1872" w:type="dxa"/>
            <w:hideMark/>
          </w:tcPr>
          <w:p w:rsidR="00707AB8" w:rsidRPr="00707AB8" w:rsidRDefault="00707AB8" w:rsidP="00707AB8">
            <w:pPr>
              <w:ind w:firstLine="0"/>
            </w:pPr>
            <w:r w:rsidRPr="00707AB8">
              <w:rPr>
                <w:rtl/>
              </w:rPr>
              <w:t>אחריות מפעיל תחנת תחבורה יבשתית</w:t>
            </w:r>
          </w:p>
        </w:tc>
        <w:tc>
          <w:tcPr>
            <w:tcW w:w="624" w:type="dxa"/>
          </w:tcPr>
          <w:p w:rsidR="00707AB8" w:rsidRPr="00707AB8" w:rsidRDefault="00707AB8" w:rsidP="00707AB8">
            <w:pPr>
              <w:numPr>
                <w:ilvl w:val="0"/>
                <w:numId w:val="3"/>
              </w:numPr>
            </w:pPr>
          </w:p>
        </w:tc>
        <w:tc>
          <w:tcPr>
            <w:tcW w:w="6584" w:type="dxa"/>
            <w:hideMark/>
          </w:tcPr>
          <w:p w:rsidR="00707AB8" w:rsidRPr="00707AB8" w:rsidRDefault="00707AB8" w:rsidP="00707AB8">
            <w:pPr>
              <w:ind w:firstLine="0"/>
            </w:pPr>
            <w:r w:rsidRPr="00707AB8">
              <w:rPr>
                <w:rtl/>
              </w:rPr>
              <w:t xml:space="preserve">בלי לגרוע מאחריות מפעיל תחנת תחבורה יבשתית לפי תקנות 4 ו-5, המפעיל יפעל לעמידת העסקים שבשטח התחנה בהוראות הקבועות בתקנות 8 ו-9 לתקנות הגבלת פעילות, ובכלל זה יביא לידיעתם את ההוראות האמורות. </w:t>
            </w:r>
          </w:p>
        </w:tc>
      </w:tr>
    </w:tbl>
    <w:p w:rsidR="0039765C" w:rsidRPr="00707AB8" w:rsidRDefault="0039765C" w:rsidP="0039765C">
      <w:pPr>
        <w:rPr>
          <w:rtl/>
        </w:rPr>
      </w:pPr>
    </w:p>
    <w:p w:rsidR="0039765C" w:rsidRDefault="0039765C" w:rsidP="0039765C">
      <w:pPr>
        <w:pStyle w:val="af8"/>
        <w:keepNext/>
        <w:rPr>
          <w:rtl/>
        </w:rPr>
      </w:pPr>
      <w:bookmarkStart w:id="1746" w:name="ET_yor_5743_299"/>
      <w:r w:rsidRPr="0039765C">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39765C">
        <w:rPr>
          <w:rStyle w:val="TagStyle"/>
          <w:rtl/>
        </w:rPr>
        <w:t xml:space="preserve"> &lt;&lt; יור &gt;&gt;</w:t>
      </w:r>
      <w:r>
        <w:rPr>
          <w:rtl/>
        </w:rPr>
        <w:t xml:space="preserve"> </w:t>
      </w:r>
      <w:bookmarkEnd w:id="1746"/>
    </w:p>
    <w:p w:rsidR="0039765C" w:rsidRDefault="0039765C" w:rsidP="0039765C">
      <w:pPr>
        <w:pStyle w:val="KeepWithNext"/>
        <w:rPr>
          <w:rtl/>
        </w:rPr>
      </w:pPr>
    </w:p>
    <w:p w:rsidR="0039765C" w:rsidRDefault="00707AB8" w:rsidP="0039765C">
      <w:pPr>
        <w:rPr>
          <w:rtl/>
        </w:rPr>
      </w:pPr>
      <w:r>
        <w:rPr>
          <w:rFonts w:hint="cs"/>
          <w:rtl/>
        </w:rPr>
        <w:t xml:space="preserve">טוב, </w:t>
      </w:r>
      <w:r w:rsidR="0039765C">
        <w:rPr>
          <w:rFonts w:hint="cs"/>
          <w:rtl/>
        </w:rPr>
        <w:t>דיברנו על זה עכשיו</w:t>
      </w:r>
      <w:r>
        <w:rPr>
          <w:rFonts w:hint="cs"/>
          <w:rtl/>
        </w:rPr>
        <w:t>. הם צריכים לעמוד בתקנות של מה שקורה בכלל</w:t>
      </w:r>
      <w:bookmarkStart w:id="1747" w:name="_ETM_Q1_6263979"/>
      <w:bookmarkEnd w:id="1747"/>
      <w:r>
        <w:rPr>
          <w:rFonts w:hint="cs"/>
          <w:rtl/>
        </w:rPr>
        <w:t xml:space="preserve"> בכל העסקים בארץ.</w:t>
      </w:r>
    </w:p>
    <w:p w:rsidR="00707AB8" w:rsidRDefault="00707AB8" w:rsidP="0039765C">
      <w:pPr>
        <w:rPr>
          <w:rtl/>
        </w:rPr>
      </w:pPr>
      <w:bookmarkStart w:id="1748" w:name="_ETM_Q1_6260968"/>
      <w:bookmarkEnd w:id="1748"/>
    </w:p>
    <w:p w:rsidR="00707AB8" w:rsidRDefault="00707AB8" w:rsidP="00707AB8">
      <w:pPr>
        <w:pStyle w:val="afb"/>
        <w:keepNext/>
        <w:rPr>
          <w:rtl/>
        </w:rPr>
      </w:pPr>
      <w:bookmarkStart w:id="1749" w:name="ET_guest_828035_575"/>
      <w:r w:rsidRPr="00707AB8">
        <w:rPr>
          <w:rStyle w:val="TagStyle"/>
          <w:rtl/>
        </w:rPr>
        <w:t xml:space="preserve"> &lt;&lt; אורח &gt;&gt; </w:t>
      </w:r>
      <w:r>
        <w:rPr>
          <w:rtl/>
        </w:rPr>
        <w:t>טל וינר שילה:</w:t>
      </w:r>
      <w:r w:rsidRPr="00707AB8">
        <w:rPr>
          <w:rStyle w:val="TagStyle"/>
          <w:rtl/>
        </w:rPr>
        <w:t xml:space="preserve"> &lt;&lt; אורח &gt;&gt;</w:t>
      </w:r>
      <w:r w:rsidR="00C53622">
        <w:rPr>
          <w:rtl/>
        </w:rPr>
        <w:t xml:space="preserve"> </w:t>
      </w:r>
      <w:bookmarkEnd w:id="1749"/>
    </w:p>
    <w:p w:rsidR="00707AB8" w:rsidRDefault="00707AB8" w:rsidP="00707AB8">
      <w:pPr>
        <w:pStyle w:val="KeepWithNext"/>
        <w:rPr>
          <w:rtl/>
        </w:rPr>
      </w:pPr>
    </w:p>
    <w:p w:rsidR="00707AB8" w:rsidRDefault="00707AB8" w:rsidP="00707AB8">
      <w:pPr>
        <w:rPr>
          <w:rtl/>
        </w:rPr>
      </w:pPr>
      <w:bookmarkStart w:id="1750" w:name="_ETM_Q1_6261467"/>
      <w:bookmarkStart w:id="1751" w:name="_ETM_Q1_6261522"/>
      <w:bookmarkEnd w:id="1750"/>
      <w:bookmarkEnd w:id="1751"/>
      <w:r>
        <w:rPr>
          <w:rFonts w:hint="cs"/>
          <w:rtl/>
        </w:rPr>
        <w:t>נכון.</w:t>
      </w:r>
    </w:p>
    <w:p w:rsidR="00707AB8" w:rsidRPr="00707AB8" w:rsidRDefault="00707AB8" w:rsidP="00707AB8">
      <w:pPr>
        <w:rPr>
          <w:rtl/>
        </w:rPr>
      </w:pPr>
      <w:bookmarkStart w:id="1752" w:name="_ETM_Q1_6262944"/>
      <w:bookmarkStart w:id="1753" w:name="_ETM_Q1_6262996"/>
      <w:bookmarkEnd w:id="1752"/>
      <w:bookmarkEnd w:id="1753"/>
    </w:p>
    <w:p w:rsidR="0039765C" w:rsidRDefault="0039765C" w:rsidP="0039765C">
      <w:pPr>
        <w:pStyle w:val="a5"/>
        <w:keepNext/>
        <w:rPr>
          <w:rtl/>
        </w:rPr>
      </w:pPr>
      <w:bookmarkStart w:id="1754" w:name="ET_speaker_איתי_עצמון_300"/>
      <w:r w:rsidRPr="0039765C">
        <w:rPr>
          <w:rStyle w:val="TagStyle"/>
          <w:rtl/>
        </w:rPr>
        <w:t xml:space="preserve"> &lt;&lt; דובר &gt;&gt; </w:t>
      </w:r>
      <w:r>
        <w:rPr>
          <w:rtl/>
        </w:rPr>
        <w:t>איתי עצמון:</w:t>
      </w:r>
      <w:r w:rsidRPr="0039765C">
        <w:rPr>
          <w:rStyle w:val="TagStyle"/>
          <w:rtl/>
        </w:rPr>
        <w:t xml:space="preserve"> &lt;&lt; דובר &gt;&gt;</w:t>
      </w:r>
      <w:r>
        <w:rPr>
          <w:rtl/>
        </w:rPr>
        <w:t xml:space="preserve"> </w:t>
      </w:r>
      <w:bookmarkEnd w:id="1754"/>
    </w:p>
    <w:p w:rsidR="0039765C" w:rsidRDefault="0039765C" w:rsidP="0039765C">
      <w:pPr>
        <w:pStyle w:val="KeepWithNext"/>
        <w:rPr>
          <w:rtl/>
        </w:rPr>
      </w:pPr>
    </w:p>
    <w:p w:rsidR="0039765C" w:rsidRDefault="00707AB8" w:rsidP="0039765C">
      <w:pPr>
        <w:rPr>
          <w:rtl/>
        </w:rPr>
      </w:pPr>
      <w:r>
        <w:rPr>
          <w:rFonts w:hint="cs"/>
          <w:rtl/>
        </w:rPr>
        <w:t xml:space="preserve">אבל בואו בכל זאת תסבירו לוועדה </w:t>
      </w:r>
      <w:r w:rsidR="0039765C">
        <w:rPr>
          <w:rFonts w:hint="cs"/>
          <w:rtl/>
        </w:rPr>
        <w:t xml:space="preserve">מה קובעות תקנות 8 </w:t>
      </w:r>
      <w:r>
        <w:rPr>
          <w:rFonts w:hint="cs"/>
          <w:rtl/>
        </w:rPr>
        <w:t>ו-</w:t>
      </w:r>
      <w:r w:rsidR="0039765C">
        <w:rPr>
          <w:rFonts w:hint="cs"/>
          <w:rtl/>
        </w:rPr>
        <w:t>9</w:t>
      </w:r>
      <w:r>
        <w:rPr>
          <w:rFonts w:hint="cs"/>
          <w:rtl/>
        </w:rPr>
        <w:t xml:space="preserve"> לתקנות </w:t>
      </w:r>
      <w:bookmarkStart w:id="1755" w:name="_ETM_Q1_6269482"/>
      <w:bookmarkEnd w:id="1755"/>
      <w:r>
        <w:rPr>
          <w:rFonts w:hint="cs"/>
          <w:rtl/>
        </w:rPr>
        <w:t>הגבלת פעילות.</w:t>
      </w:r>
    </w:p>
    <w:p w:rsidR="0039765C" w:rsidRDefault="0039765C" w:rsidP="0039765C">
      <w:pPr>
        <w:rPr>
          <w:rtl/>
        </w:rPr>
      </w:pPr>
    </w:p>
    <w:p w:rsidR="0039765C" w:rsidRDefault="0039765C" w:rsidP="0039765C">
      <w:pPr>
        <w:pStyle w:val="afb"/>
        <w:keepNext/>
        <w:rPr>
          <w:rtl/>
        </w:rPr>
      </w:pPr>
      <w:bookmarkStart w:id="1756" w:name="ET_guest_828035_301"/>
      <w:r w:rsidRPr="0039765C">
        <w:rPr>
          <w:rStyle w:val="TagStyle"/>
          <w:rtl/>
        </w:rPr>
        <w:t xml:space="preserve"> &lt;&lt; אורח &gt;&gt; </w:t>
      </w:r>
      <w:r>
        <w:rPr>
          <w:rtl/>
        </w:rPr>
        <w:t>טל וינר שילה:</w:t>
      </w:r>
      <w:r w:rsidRPr="0039765C">
        <w:rPr>
          <w:rStyle w:val="TagStyle"/>
          <w:rtl/>
        </w:rPr>
        <w:t xml:space="preserve"> &lt;&lt; אורח &gt;&gt;</w:t>
      </w:r>
      <w:r>
        <w:rPr>
          <w:rtl/>
        </w:rPr>
        <w:t xml:space="preserve"> </w:t>
      </w:r>
      <w:bookmarkEnd w:id="1756"/>
    </w:p>
    <w:p w:rsidR="0039765C" w:rsidRDefault="0039765C" w:rsidP="0039765C">
      <w:pPr>
        <w:pStyle w:val="KeepWithNext"/>
        <w:rPr>
          <w:rtl/>
        </w:rPr>
      </w:pPr>
    </w:p>
    <w:p w:rsidR="0039765C" w:rsidRDefault="00707AB8" w:rsidP="00707AB8">
      <w:pPr>
        <w:rPr>
          <w:rtl/>
        </w:rPr>
      </w:pPr>
      <w:r>
        <w:rPr>
          <w:rFonts w:hint="cs"/>
          <w:rtl/>
        </w:rPr>
        <w:t xml:space="preserve">תקנות 8 ו-9 </w:t>
      </w:r>
      <w:r w:rsidR="0039765C">
        <w:rPr>
          <w:rFonts w:hint="cs"/>
          <w:rtl/>
        </w:rPr>
        <w:t xml:space="preserve">דומות </w:t>
      </w:r>
      <w:r>
        <w:rPr>
          <w:rFonts w:hint="cs"/>
          <w:rtl/>
        </w:rPr>
        <w:t xml:space="preserve">בחלקן </w:t>
      </w:r>
      <w:r w:rsidR="0039765C">
        <w:rPr>
          <w:rFonts w:hint="cs"/>
          <w:rtl/>
        </w:rPr>
        <w:t>לתקנה 4</w:t>
      </w:r>
      <w:r>
        <w:rPr>
          <w:rFonts w:hint="cs"/>
          <w:rtl/>
        </w:rPr>
        <w:t xml:space="preserve"> שאישרנו</w:t>
      </w:r>
      <w:bookmarkStart w:id="1757" w:name="_ETM_Q1_6276284"/>
      <w:bookmarkEnd w:id="1757"/>
      <w:r>
        <w:rPr>
          <w:rFonts w:hint="cs"/>
          <w:rtl/>
        </w:rPr>
        <w:t xml:space="preserve"> עכשיו לגבי המפעיל. זה כל התקנות שבהן חייב בעל העסק </w:t>
      </w:r>
      <w:bookmarkStart w:id="1758" w:name="_ETM_Q1_6280850"/>
      <w:bookmarkEnd w:id="1758"/>
      <w:r>
        <w:rPr>
          <w:rFonts w:hint="cs"/>
          <w:rtl/>
        </w:rPr>
        <w:t xml:space="preserve">לעמוד </w:t>
      </w:r>
      <w:r>
        <w:rPr>
          <w:rtl/>
        </w:rPr>
        <w:t>–</w:t>
      </w:r>
      <w:r>
        <w:rPr>
          <w:rFonts w:hint="cs"/>
          <w:rtl/>
        </w:rPr>
        <w:t xml:space="preserve"> להגיש גם הצהרה שהוא עומד בכללים, לוודא שנכנסים</w:t>
      </w:r>
      <w:bookmarkStart w:id="1759" w:name="_ETM_Q1_6286921"/>
      <w:bookmarkEnd w:id="1759"/>
      <w:r>
        <w:rPr>
          <w:rFonts w:hint="cs"/>
          <w:rtl/>
        </w:rPr>
        <w:t xml:space="preserve"> אנשים לפי התפוסה המותרת לו, ואם בכלל. זה המהות</w:t>
      </w:r>
      <w:bookmarkStart w:id="1760" w:name="_ETM_Q1_6290960"/>
      <w:bookmarkEnd w:id="1760"/>
      <w:r>
        <w:rPr>
          <w:rFonts w:hint="cs"/>
          <w:rtl/>
        </w:rPr>
        <w:t xml:space="preserve"> של התקנות.</w:t>
      </w:r>
    </w:p>
    <w:p w:rsidR="0039765C" w:rsidRDefault="0039765C" w:rsidP="0039765C">
      <w:pPr>
        <w:rPr>
          <w:rtl/>
        </w:rPr>
      </w:pPr>
    </w:p>
    <w:p w:rsidR="0039765C" w:rsidRDefault="0039765C" w:rsidP="0039765C">
      <w:pPr>
        <w:pStyle w:val="af8"/>
        <w:keepNext/>
        <w:rPr>
          <w:rtl/>
        </w:rPr>
      </w:pPr>
      <w:bookmarkStart w:id="1761" w:name="ET_yor_5743_302"/>
      <w:r w:rsidRPr="0039765C">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39765C">
        <w:rPr>
          <w:rStyle w:val="TagStyle"/>
          <w:rtl/>
        </w:rPr>
        <w:t xml:space="preserve"> &lt;&lt; יור &gt;&gt;</w:t>
      </w:r>
      <w:r>
        <w:rPr>
          <w:rtl/>
        </w:rPr>
        <w:t xml:space="preserve"> </w:t>
      </w:r>
      <w:bookmarkEnd w:id="1761"/>
    </w:p>
    <w:p w:rsidR="0039765C" w:rsidRDefault="0039765C" w:rsidP="0039765C">
      <w:pPr>
        <w:pStyle w:val="KeepWithNext"/>
        <w:rPr>
          <w:rtl/>
        </w:rPr>
      </w:pPr>
    </w:p>
    <w:p w:rsidR="0039765C" w:rsidRDefault="00707AB8" w:rsidP="0039765C">
      <w:pPr>
        <w:rPr>
          <w:rtl/>
        </w:rPr>
      </w:pPr>
      <w:proofErr w:type="spellStart"/>
      <w:r>
        <w:rPr>
          <w:rFonts w:hint="cs"/>
          <w:rtl/>
        </w:rPr>
        <w:t>אוקיי</w:t>
      </w:r>
      <w:proofErr w:type="spellEnd"/>
      <w:r>
        <w:rPr>
          <w:rFonts w:hint="cs"/>
          <w:rtl/>
        </w:rPr>
        <w:t xml:space="preserve">. </w:t>
      </w:r>
      <w:r w:rsidR="0039765C" w:rsidRPr="00707AB8">
        <w:rPr>
          <w:rFonts w:hint="cs"/>
          <w:b/>
          <w:bCs/>
          <w:u w:val="single"/>
          <w:rtl/>
        </w:rPr>
        <w:t>תקנה 6</w:t>
      </w:r>
      <w:r>
        <w:rPr>
          <w:rFonts w:hint="cs"/>
          <w:rtl/>
        </w:rPr>
        <w:t>,</w:t>
      </w:r>
      <w:r w:rsidR="0039765C">
        <w:rPr>
          <w:rFonts w:hint="cs"/>
          <w:rtl/>
        </w:rPr>
        <w:t xml:space="preserve"> מי בעד</w:t>
      </w:r>
      <w:r>
        <w:rPr>
          <w:rFonts w:hint="cs"/>
          <w:rtl/>
        </w:rPr>
        <w:t>?</w:t>
      </w:r>
    </w:p>
    <w:p w:rsidR="00707AB8" w:rsidRDefault="00707AB8" w:rsidP="0039765C">
      <w:pPr>
        <w:rPr>
          <w:rtl/>
        </w:rPr>
      </w:pPr>
    </w:p>
    <w:p w:rsidR="00707AB8" w:rsidRDefault="00707AB8" w:rsidP="00707AB8">
      <w:pPr>
        <w:pStyle w:val="af3"/>
        <w:keepNext/>
        <w:rPr>
          <w:rtl/>
        </w:rPr>
      </w:pPr>
      <w:r>
        <w:rPr>
          <w:rtl/>
        </w:rPr>
        <w:t>הצבעה</w:t>
      </w:r>
    </w:p>
    <w:p w:rsidR="00707AB8" w:rsidRDefault="00707AB8" w:rsidP="00707AB8">
      <w:pPr>
        <w:pStyle w:val="--"/>
        <w:keepNext/>
        <w:rPr>
          <w:rtl/>
        </w:rPr>
      </w:pPr>
    </w:p>
    <w:p w:rsidR="00707AB8" w:rsidRDefault="00707AB8" w:rsidP="00707AB8">
      <w:pPr>
        <w:pStyle w:val="--"/>
        <w:keepNext/>
        <w:rPr>
          <w:rtl/>
        </w:rPr>
      </w:pPr>
      <w:r>
        <w:rPr>
          <w:rFonts w:hint="cs"/>
          <w:rtl/>
        </w:rPr>
        <w:t>אושרה.</w:t>
      </w:r>
      <w:bookmarkStart w:id="1762" w:name="_ETM_Q1_6292763"/>
      <w:bookmarkEnd w:id="1762"/>
    </w:p>
    <w:p w:rsidR="00707AB8" w:rsidRDefault="00707AB8" w:rsidP="00707AB8">
      <w:pPr>
        <w:rPr>
          <w:rtl/>
        </w:rPr>
      </w:pPr>
      <w:bookmarkStart w:id="1763" w:name="_ETM_Q1_6292837"/>
      <w:bookmarkEnd w:id="1763"/>
    </w:p>
    <w:p w:rsidR="00707AB8" w:rsidRDefault="00707AB8" w:rsidP="00707AB8">
      <w:pPr>
        <w:pStyle w:val="af8"/>
        <w:keepNext/>
        <w:rPr>
          <w:rtl/>
        </w:rPr>
      </w:pPr>
      <w:bookmarkStart w:id="1764" w:name="ET_yor_5743_576"/>
      <w:r w:rsidRPr="00707AB8">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707AB8">
        <w:rPr>
          <w:rStyle w:val="TagStyle"/>
          <w:rtl/>
        </w:rPr>
        <w:t xml:space="preserve"> &lt;&lt; יור &gt;&gt;</w:t>
      </w:r>
      <w:r w:rsidR="00C53622">
        <w:rPr>
          <w:rtl/>
        </w:rPr>
        <w:t xml:space="preserve"> </w:t>
      </w:r>
      <w:bookmarkEnd w:id="1764"/>
    </w:p>
    <w:p w:rsidR="00707AB8" w:rsidRDefault="00707AB8" w:rsidP="00707AB8">
      <w:pPr>
        <w:pStyle w:val="KeepWithNext"/>
        <w:rPr>
          <w:rtl/>
          <w:lang w:eastAsia="he-IL"/>
        </w:rPr>
      </w:pPr>
    </w:p>
    <w:p w:rsidR="00707AB8" w:rsidRPr="00707AB8" w:rsidRDefault="00707AB8" w:rsidP="00707AB8">
      <w:pPr>
        <w:rPr>
          <w:rtl/>
          <w:lang w:eastAsia="he-IL"/>
        </w:rPr>
      </w:pPr>
      <w:bookmarkStart w:id="1765" w:name="_ETM_Q1_6294432"/>
      <w:bookmarkEnd w:id="1765"/>
      <w:r>
        <w:rPr>
          <w:rFonts w:hint="cs"/>
          <w:rtl/>
          <w:lang w:eastAsia="he-IL"/>
        </w:rPr>
        <w:t xml:space="preserve">בבקשה. תקנה 7, בבקשה. </w:t>
      </w:r>
    </w:p>
    <w:p w:rsidR="0039765C" w:rsidRDefault="0039765C" w:rsidP="0039765C">
      <w:pPr>
        <w:rPr>
          <w:rtl/>
        </w:rPr>
      </w:pPr>
    </w:p>
    <w:p w:rsidR="0039765C" w:rsidRDefault="0039765C" w:rsidP="0039765C">
      <w:pPr>
        <w:pStyle w:val="afb"/>
        <w:keepNext/>
        <w:rPr>
          <w:rtl/>
        </w:rPr>
      </w:pPr>
      <w:bookmarkStart w:id="1766" w:name="ET_guest_828035_303"/>
      <w:r w:rsidRPr="0039765C">
        <w:rPr>
          <w:rStyle w:val="TagStyle"/>
          <w:rtl/>
        </w:rPr>
        <w:t xml:space="preserve"> &lt;&lt; אורח &gt;&gt; </w:t>
      </w:r>
      <w:r>
        <w:rPr>
          <w:rtl/>
        </w:rPr>
        <w:t>טל וינר שילה:</w:t>
      </w:r>
      <w:r w:rsidRPr="0039765C">
        <w:rPr>
          <w:rStyle w:val="TagStyle"/>
          <w:rtl/>
        </w:rPr>
        <w:t xml:space="preserve"> &lt;&lt; אורח &gt;&gt;</w:t>
      </w:r>
      <w:r>
        <w:rPr>
          <w:rtl/>
        </w:rPr>
        <w:t xml:space="preserve"> </w:t>
      </w:r>
      <w:bookmarkEnd w:id="1766"/>
    </w:p>
    <w:p w:rsidR="0039765C" w:rsidRDefault="0039765C" w:rsidP="0039765C">
      <w:pPr>
        <w:pStyle w:val="KeepWithNext"/>
        <w:rPr>
          <w:rt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335"/>
      </w:tblGrid>
      <w:tr w:rsidR="00707AB8" w:rsidRPr="00707AB8" w:rsidTr="001178CE">
        <w:trPr>
          <w:cantSplit/>
          <w:trHeight w:val="60"/>
        </w:trPr>
        <w:tc>
          <w:tcPr>
            <w:tcW w:w="1873" w:type="dxa"/>
            <w:hideMark/>
          </w:tcPr>
          <w:p w:rsidR="00707AB8" w:rsidRPr="00707AB8" w:rsidRDefault="00707AB8" w:rsidP="00707AB8">
            <w:pPr>
              <w:ind w:firstLine="0"/>
            </w:pPr>
            <w:r w:rsidRPr="00707AB8">
              <w:rPr>
                <w:rtl/>
              </w:rPr>
              <w:t xml:space="preserve">מספר הנוסעים המרבי והוראות להפעלת כלי תחבורה יבשתית </w:t>
            </w:r>
          </w:p>
        </w:tc>
        <w:tc>
          <w:tcPr>
            <w:tcW w:w="624" w:type="dxa"/>
          </w:tcPr>
          <w:p w:rsidR="00707AB8" w:rsidRPr="00707AB8" w:rsidRDefault="00707AB8" w:rsidP="00707AB8">
            <w:pPr>
              <w:numPr>
                <w:ilvl w:val="0"/>
                <w:numId w:val="3"/>
              </w:numPr>
            </w:pPr>
          </w:p>
        </w:tc>
        <w:tc>
          <w:tcPr>
            <w:tcW w:w="6583" w:type="dxa"/>
            <w:gridSpan w:val="3"/>
            <w:hideMark/>
          </w:tcPr>
          <w:p w:rsidR="00707AB8" w:rsidRPr="00707AB8" w:rsidRDefault="00707AB8" w:rsidP="00707AB8">
            <w:pPr>
              <w:ind w:firstLine="0"/>
            </w:pPr>
            <w:r w:rsidRPr="00707AB8">
              <w:rPr>
                <w:rtl/>
              </w:rPr>
              <w:t xml:space="preserve">(א) בהפעלת כלי תחבורה יבשתית יתקיימו הוראות אלה: </w:t>
            </w:r>
          </w:p>
        </w:tc>
      </w:tr>
      <w:tr w:rsidR="00707AB8" w:rsidRPr="00707AB8" w:rsidTr="001178CE">
        <w:trPr>
          <w:cantSplit/>
          <w:trHeight w:val="60"/>
        </w:trPr>
        <w:tc>
          <w:tcPr>
            <w:tcW w:w="1873" w:type="dxa"/>
          </w:tcPr>
          <w:p w:rsidR="00707AB8" w:rsidRPr="00707AB8" w:rsidRDefault="00707AB8" w:rsidP="00707AB8">
            <w:pPr>
              <w:ind w:firstLine="0"/>
            </w:pPr>
          </w:p>
        </w:tc>
        <w:tc>
          <w:tcPr>
            <w:tcW w:w="624" w:type="dxa"/>
          </w:tcPr>
          <w:p w:rsidR="00707AB8" w:rsidRPr="00707AB8" w:rsidRDefault="00707AB8" w:rsidP="00707AB8">
            <w:pPr>
              <w:ind w:firstLine="0"/>
            </w:pPr>
          </w:p>
        </w:tc>
        <w:tc>
          <w:tcPr>
            <w:tcW w:w="624" w:type="dxa"/>
          </w:tcPr>
          <w:p w:rsidR="00707AB8" w:rsidRPr="00707AB8" w:rsidRDefault="00707AB8" w:rsidP="00707AB8">
            <w:pPr>
              <w:ind w:firstLine="0"/>
            </w:pPr>
          </w:p>
        </w:tc>
        <w:tc>
          <w:tcPr>
            <w:tcW w:w="5959" w:type="dxa"/>
            <w:gridSpan w:val="2"/>
          </w:tcPr>
          <w:p w:rsidR="00707AB8" w:rsidRPr="00707AB8" w:rsidRDefault="00707AB8" w:rsidP="00707AB8">
            <w:pPr>
              <w:numPr>
                <w:ilvl w:val="0"/>
                <w:numId w:val="11"/>
              </w:numPr>
              <w:tabs>
                <w:tab w:val="left" w:pos="624"/>
              </w:tabs>
            </w:pPr>
            <w:r w:rsidRPr="00707AB8">
              <w:rPr>
                <w:rtl/>
              </w:rPr>
              <w:t>מספר הנוסעים בכלי תחבורה יבשתית למעט ברכבת מקומית, בין בישיבה ובין בעמידה, לאורך כל שעות הפעילות לא יעלה על המפורט להלן</w:t>
            </w:r>
            <w:r w:rsidRPr="00707AB8">
              <w:t>:</w:t>
            </w:r>
            <w:r w:rsidRPr="00707AB8">
              <w:rPr>
                <w:rtl/>
              </w:rPr>
              <w:t xml:space="preserve"> </w:t>
            </w:r>
          </w:p>
          <w:p w:rsidR="00707AB8" w:rsidRPr="00707AB8" w:rsidRDefault="00707AB8" w:rsidP="00707AB8">
            <w:pPr>
              <w:ind w:firstLine="0"/>
              <w:rPr>
                <w:rtl/>
              </w:rPr>
            </w:pPr>
          </w:p>
        </w:tc>
      </w:tr>
      <w:tr w:rsidR="00707AB8" w:rsidRPr="00707AB8" w:rsidTr="001178CE">
        <w:trPr>
          <w:cantSplit/>
          <w:trHeight w:val="60"/>
        </w:trPr>
        <w:tc>
          <w:tcPr>
            <w:tcW w:w="1873" w:type="dxa"/>
          </w:tcPr>
          <w:p w:rsidR="00707AB8" w:rsidRPr="00707AB8" w:rsidRDefault="00707AB8" w:rsidP="00707AB8">
            <w:pPr>
              <w:ind w:firstLine="0"/>
            </w:pPr>
          </w:p>
        </w:tc>
        <w:tc>
          <w:tcPr>
            <w:tcW w:w="624" w:type="dxa"/>
          </w:tcPr>
          <w:p w:rsidR="00707AB8" w:rsidRPr="00707AB8" w:rsidRDefault="00707AB8" w:rsidP="00707AB8">
            <w:pPr>
              <w:ind w:firstLine="0"/>
            </w:pPr>
          </w:p>
        </w:tc>
        <w:tc>
          <w:tcPr>
            <w:tcW w:w="624" w:type="dxa"/>
          </w:tcPr>
          <w:p w:rsidR="00707AB8" w:rsidRPr="00707AB8" w:rsidRDefault="00707AB8" w:rsidP="00707AB8">
            <w:pPr>
              <w:ind w:firstLine="0"/>
            </w:pPr>
          </w:p>
        </w:tc>
        <w:tc>
          <w:tcPr>
            <w:tcW w:w="624" w:type="dxa"/>
          </w:tcPr>
          <w:p w:rsidR="00707AB8" w:rsidRPr="00707AB8" w:rsidRDefault="00707AB8" w:rsidP="00707AB8">
            <w:pPr>
              <w:ind w:firstLine="0"/>
            </w:pPr>
          </w:p>
        </w:tc>
        <w:tc>
          <w:tcPr>
            <w:tcW w:w="5335" w:type="dxa"/>
            <w:hideMark/>
          </w:tcPr>
          <w:p w:rsidR="00707AB8" w:rsidRPr="00707AB8" w:rsidRDefault="00707AB8" w:rsidP="00707AB8">
            <w:pPr>
              <w:numPr>
                <w:ilvl w:val="0"/>
                <w:numId w:val="12"/>
              </w:numPr>
            </w:pPr>
            <w:r w:rsidRPr="00707AB8">
              <w:rPr>
                <w:rtl/>
              </w:rPr>
              <w:t>באוטובוס עירוני בקו שירות</w:t>
            </w:r>
            <w:r>
              <w:rPr>
                <w:rFonts w:hint="cs"/>
                <w:rtl/>
              </w:rPr>
              <w:t xml:space="preserve"> </w:t>
            </w:r>
            <w:bookmarkStart w:id="1767" w:name="_ETM_Q1_6322368"/>
            <w:bookmarkEnd w:id="1767"/>
            <w:r>
              <w:rPr>
                <w:rFonts w:hint="eastAsia"/>
              </w:rPr>
              <w:t>–</w:t>
            </w:r>
            <w:r>
              <w:rPr>
                <w:rFonts w:hint="cs"/>
                <w:rtl/>
              </w:rPr>
              <w:t xml:space="preserve"> </w:t>
            </w:r>
            <w:r w:rsidRPr="00707AB8">
              <w:rPr>
                <w:rtl/>
              </w:rPr>
              <w:t>32 נוסעים;</w:t>
            </w:r>
          </w:p>
        </w:tc>
      </w:tr>
      <w:tr w:rsidR="00707AB8" w:rsidRPr="00707AB8" w:rsidTr="001178CE">
        <w:trPr>
          <w:cantSplit/>
          <w:trHeight w:val="60"/>
        </w:trPr>
        <w:tc>
          <w:tcPr>
            <w:tcW w:w="1873" w:type="dxa"/>
          </w:tcPr>
          <w:p w:rsidR="00707AB8" w:rsidRPr="00707AB8" w:rsidRDefault="00707AB8" w:rsidP="00707AB8">
            <w:pPr>
              <w:ind w:firstLine="0"/>
            </w:pPr>
          </w:p>
        </w:tc>
        <w:tc>
          <w:tcPr>
            <w:tcW w:w="624" w:type="dxa"/>
          </w:tcPr>
          <w:p w:rsidR="00707AB8" w:rsidRPr="00707AB8" w:rsidRDefault="00707AB8" w:rsidP="00707AB8">
            <w:pPr>
              <w:ind w:firstLine="0"/>
            </w:pPr>
          </w:p>
        </w:tc>
        <w:tc>
          <w:tcPr>
            <w:tcW w:w="624" w:type="dxa"/>
          </w:tcPr>
          <w:p w:rsidR="00707AB8" w:rsidRPr="00707AB8" w:rsidRDefault="00707AB8" w:rsidP="00707AB8">
            <w:pPr>
              <w:ind w:firstLine="0"/>
            </w:pPr>
          </w:p>
        </w:tc>
        <w:tc>
          <w:tcPr>
            <w:tcW w:w="624" w:type="dxa"/>
          </w:tcPr>
          <w:p w:rsidR="00707AB8" w:rsidRPr="00707AB8" w:rsidRDefault="00707AB8" w:rsidP="00707AB8">
            <w:pPr>
              <w:ind w:firstLine="0"/>
            </w:pPr>
          </w:p>
        </w:tc>
        <w:tc>
          <w:tcPr>
            <w:tcW w:w="5335" w:type="dxa"/>
            <w:hideMark/>
          </w:tcPr>
          <w:p w:rsidR="00707AB8" w:rsidRPr="00707AB8" w:rsidRDefault="00707AB8" w:rsidP="00707AB8">
            <w:pPr>
              <w:numPr>
                <w:ilvl w:val="0"/>
                <w:numId w:val="12"/>
              </w:numPr>
            </w:pPr>
            <w:r>
              <w:rPr>
                <w:rtl/>
              </w:rPr>
              <w:t>באוטובוס בין-עירוני בקו שירות</w:t>
            </w:r>
            <w:r>
              <w:rPr>
                <w:rFonts w:hint="cs"/>
                <w:rtl/>
              </w:rPr>
              <w:t xml:space="preserve"> </w:t>
            </w:r>
            <w:r>
              <w:rPr>
                <w:rFonts w:hint="eastAsia"/>
              </w:rPr>
              <w:t>–</w:t>
            </w:r>
            <w:r w:rsidRPr="00707AB8">
              <w:rPr>
                <w:rtl/>
              </w:rPr>
              <w:t xml:space="preserve"> 30 נוסעים;</w:t>
            </w:r>
          </w:p>
        </w:tc>
      </w:tr>
      <w:tr w:rsidR="00707AB8" w:rsidRPr="00707AB8" w:rsidTr="001178CE">
        <w:trPr>
          <w:cantSplit/>
          <w:trHeight w:val="60"/>
        </w:trPr>
        <w:tc>
          <w:tcPr>
            <w:tcW w:w="1873" w:type="dxa"/>
          </w:tcPr>
          <w:p w:rsidR="00707AB8" w:rsidRPr="00707AB8" w:rsidRDefault="00707AB8" w:rsidP="00707AB8">
            <w:pPr>
              <w:ind w:firstLine="0"/>
              <w:rPr>
                <w:rtl/>
              </w:rPr>
            </w:pPr>
          </w:p>
        </w:tc>
        <w:tc>
          <w:tcPr>
            <w:tcW w:w="624" w:type="dxa"/>
          </w:tcPr>
          <w:p w:rsidR="00707AB8" w:rsidRPr="00707AB8" w:rsidRDefault="00707AB8" w:rsidP="00707AB8">
            <w:pPr>
              <w:ind w:firstLine="0"/>
            </w:pPr>
          </w:p>
        </w:tc>
        <w:tc>
          <w:tcPr>
            <w:tcW w:w="624" w:type="dxa"/>
          </w:tcPr>
          <w:p w:rsidR="00707AB8" w:rsidRPr="00707AB8" w:rsidRDefault="00707AB8" w:rsidP="00707AB8">
            <w:pPr>
              <w:ind w:firstLine="0"/>
            </w:pPr>
          </w:p>
        </w:tc>
        <w:tc>
          <w:tcPr>
            <w:tcW w:w="624" w:type="dxa"/>
          </w:tcPr>
          <w:p w:rsidR="00707AB8" w:rsidRPr="00707AB8" w:rsidRDefault="00707AB8" w:rsidP="00707AB8">
            <w:pPr>
              <w:ind w:firstLine="0"/>
            </w:pPr>
          </w:p>
        </w:tc>
        <w:tc>
          <w:tcPr>
            <w:tcW w:w="5335" w:type="dxa"/>
            <w:hideMark/>
          </w:tcPr>
          <w:p w:rsidR="00707AB8" w:rsidRPr="00707AB8" w:rsidRDefault="00707AB8" w:rsidP="00707AB8">
            <w:pPr>
              <w:numPr>
                <w:ilvl w:val="0"/>
                <w:numId w:val="12"/>
              </w:numPr>
            </w:pPr>
            <w:r w:rsidRPr="00707AB8">
              <w:rPr>
                <w:rtl/>
              </w:rPr>
              <w:t>באוטובוס מפרקי בקו שירות</w:t>
            </w:r>
            <w:r>
              <w:rPr>
                <w:rFonts w:hint="cs"/>
                <w:rtl/>
              </w:rPr>
              <w:t xml:space="preserve"> </w:t>
            </w:r>
            <w:r w:rsidRPr="00707AB8">
              <w:rPr>
                <w:rtl/>
              </w:rPr>
              <w:t>– 50 נוסעים;</w:t>
            </w:r>
          </w:p>
        </w:tc>
      </w:tr>
      <w:tr w:rsidR="00707AB8" w:rsidRPr="00707AB8" w:rsidTr="001178CE">
        <w:trPr>
          <w:cantSplit/>
          <w:trHeight w:val="60"/>
        </w:trPr>
        <w:tc>
          <w:tcPr>
            <w:tcW w:w="1873" w:type="dxa"/>
          </w:tcPr>
          <w:p w:rsidR="00707AB8" w:rsidRPr="00707AB8" w:rsidRDefault="00707AB8" w:rsidP="00707AB8">
            <w:pPr>
              <w:ind w:firstLine="0"/>
              <w:rPr>
                <w:rtl/>
              </w:rPr>
            </w:pPr>
          </w:p>
        </w:tc>
        <w:tc>
          <w:tcPr>
            <w:tcW w:w="624" w:type="dxa"/>
          </w:tcPr>
          <w:p w:rsidR="00707AB8" w:rsidRPr="00707AB8" w:rsidRDefault="00707AB8" w:rsidP="00707AB8">
            <w:pPr>
              <w:ind w:firstLine="0"/>
            </w:pPr>
          </w:p>
        </w:tc>
        <w:tc>
          <w:tcPr>
            <w:tcW w:w="624" w:type="dxa"/>
          </w:tcPr>
          <w:p w:rsidR="00707AB8" w:rsidRPr="00707AB8" w:rsidRDefault="00707AB8" w:rsidP="00707AB8">
            <w:pPr>
              <w:ind w:firstLine="0"/>
            </w:pPr>
          </w:p>
        </w:tc>
        <w:tc>
          <w:tcPr>
            <w:tcW w:w="624" w:type="dxa"/>
          </w:tcPr>
          <w:p w:rsidR="00707AB8" w:rsidRPr="00707AB8" w:rsidRDefault="00707AB8" w:rsidP="00707AB8">
            <w:pPr>
              <w:ind w:firstLine="0"/>
            </w:pPr>
          </w:p>
        </w:tc>
        <w:tc>
          <w:tcPr>
            <w:tcW w:w="5335" w:type="dxa"/>
            <w:hideMark/>
          </w:tcPr>
          <w:p w:rsidR="00707AB8" w:rsidRPr="00707AB8" w:rsidRDefault="00707AB8" w:rsidP="00707AB8">
            <w:pPr>
              <w:numPr>
                <w:ilvl w:val="0"/>
                <w:numId w:val="12"/>
              </w:numPr>
            </w:pPr>
            <w:r w:rsidRPr="00707AB8">
              <w:rPr>
                <w:rtl/>
              </w:rPr>
              <w:t>בזוטובוס – 50% מהמספר הקבוע ברישיון הרכב;</w:t>
            </w:r>
          </w:p>
        </w:tc>
      </w:tr>
      <w:tr w:rsidR="00707AB8" w:rsidRPr="00707AB8" w:rsidTr="001178CE">
        <w:trPr>
          <w:cantSplit/>
          <w:trHeight w:val="60"/>
        </w:trPr>
        <w:tc>
          <w:tcPr>
            <w:tcW w:w="1873" w:type="dxa"/>
          </w:tcPr>
          <w:p w:rsidR="00707AB8" w:rsidRPr="00707AB8" w:rsidRDefault="00707AB8" w:rsidP="00707AB8">
            <w:pPr>
              <w:ind w:firstLine="0"/>
              <w:rPr>
                <w:rtl/>
              </w:rPr>
            </w:pPr>
          </w:p>
        </w:tc>
        <w:tc>
          <w:tcPr>
            <w:tcW w:w="624" w:type="dxa"/>
          </w:tcPr>
          <w:p w:rsidR="00707AB8" w:rsidRPr="00707AB8" w:rsidRDefault="00707AB8" w:rsidP="00707AB8">
            <w:pPr>
              <w:ind w:firstLine="0"/>
            </w:pPr>
          </w:p>
        </w:tc>
        <w:tc>
          <w:tcPr>
            <w:tcW w:w="624" w:type="dxa"/>
          </w:tcPr>
          <w:p w:rsidR="00707AB8" w:rsidRPr="00707AB8" w:rsidRDefault="00707AB8" w:rsidP="00707AB8">
            <w:pPr>
              <w:ind w:firstLine="0"/>
            </w:pPr>
          </w:p>
        </w:tc>
        <w:tc>
          <w:tcPr>
            <w:tcW w:w="624" w:type="dxa"/>
          </w:tcPr>
          <w:p w:rsidR="00707AB8" w:rsidRPr="00707AB8" w:rsidRDefault="00707AB8" w:rsidP="00707AB8">
            <w:pPr>
              <w:ind w:firstLine="0"/>
            </w:pPr>
          </w:p>
        </w:tc>
        <w:tc>
          <w:tcPr>
            <w:tcW w:w="5335" w:type="dxa"/>
            <w:hideMark/>
          </w:tcPr>
          <w:p w:rsidR="00707AB8" w:rsidRPr="00707AB8" w:rsidRDefault="00707AB8" w:rsidP="00707AB8">
            <w:pPr>
              <w:numPr>
                <w:ilvl w:val="0"/>
                <w:numId w:val="12"/>
              </w:numPr>
            </w:pPr>
            <w:r w:rsidRPr="00707AB8">
              <w:rPr>
                <w:rtl/>
              </w:rPr>
              <w:t xml:space="preserve">ברכבת ארצית </w:t>
            </w:r>
            <w:r>
              <w:rPr>
                <w:rFonts w:hint="cs"/>
                <w:rtl/>
              </w:rPr>
              <w:t>–</w:t>
            </w:r>
            <w:r w:rsidRPr="00707AB8">
              <w:rPr>
                <w:rtl/>
              </w:rPr>
              <w:t xml:space="preserve"> 50% ממספר המושבים;</w:t>
            </w:r>
          </w:p>
        </w:tc>
      </w:tr>
      <w:tr w:rsidR="00707AB8" w:rsidRPr="00707AB8" w:rsidTr="001178CE">
        <w:trPr>
          <w:cantSplit/>
          <w:trHeight w:val="60"/>
        </w:trPr>
        <w:tc>
          <w:tcPr>
            <w:tcW w:w="1873" w:type="dxa"/>
          </w:tcPr>
          <w:p w:rsidR="00707AB8" w:rsidRPr="00707AB8" w:rsidRDefault="00707AB8" w:rsidP="00707AB8">
            <w:pPr>
              <w:ind w:firstLine="0"/>
              <w:rPr>
                <w:rtl/>
              </w:rPr>
            </w:pPr>
          </w:p>
        </w:tc>
        <w:tc>
          <w:tcPr>
            <w:tcW w:w="624" w:type="dxa"/>
          </w:tcPr>
          <w:p w:rsidR="00707AB8" w:rsidRPr="00707AB8" w:rsidRDefault="00707AB8" w:rsidP="00707AB8">
            <w:pPr>
              <w:ind w:firstLine="0"/>
            </w:pPr>
          </w:p>
        </w:tc>
        <w:tc>
          <w:tcPr>
            <w:tcW w:w="624" w:type="dxa"/>
          </w:tcPr>
          <w:p w:rsidR="00707AB8" w:rsidRPr="00707AB8" w:rsidRDefault="00707AB8" w:rsidP="00707AB8">
            <w:pPr>
              <w:ind w:firstLine="0"/>
            </w:pPr>
          </w:p>
        </w:tc>
        <w:tc>
          <w:tcPr>
            <w:tcW w:w="624" w:type="dxa"/>
          </w:tcPr>
          <w:p w:rsidR="00707AB8" w:rsidRPr="00707AB8" w:rsidRDefault="00707AB8" w:rsidP="00707AB8">
            <w:pPr>
              <w:ind w:firstLine="0"/>
            </w:pPr>
          </w:p>
        </w:tc>
        <w:tc>
          <w:tcPr>
            <w:tcW w:w="5335" w:type="dxa"/>
            <w:hideMark/>
          </w:tcPr>
          <w:p w:rsidR="00707AB8" w:rsidRPr="00707AB8" w:rsidRDefault="00707AB8" w:rsidP="00707AB8">
            <w:pPr>
              <w:numPr>
                <w:ilvl w:val="0"/>
                <w:numId w:val="12"/>
              </w:numPr>
            </w:pPr>
            <w:r w:rsidRPr="00707AB8">
              <w:rPr>
                <w:rtl/>
              </w:rPr>
              <w:t>בכרמלית</w:t>
            </w:r>
            <w:r>
              <w:rPr>
                <w:rFonts w:hint="cs"/>
                <w:rtl/>
              </w:rPr>
              <w:t xml:space="preserve"> </w:t>
            </w:r>
            <w:r>
              <w:rPr>
                <w:rFonts w:hint="eastAsia"/>
              </w:rPr>
              <w:t>–</w:t>
            </w:r>
            <w:r w:rsidRPr="00707AB8">
              <w:rPr>
                <w:rtl/>
              </w:rPr>
              <w:t xml:space="preserve"> 50% ממספר המושבים;</w:t>
            </w:r>
          </w:p>
        </w:tc>
      </w:tr>
      <w:tr w:rsidR="00707AB8" w:rsidRPr="00707AB8" w:rsidTr="001178CE">
        <w:trPr>
          <w:cantSplit/>
          <w:trHeight w:val="60"/>
        </w:trPr>
        <w:tc>
          <w:tcPr>
            <w:tcW w:w="1873" w:type="dxa"/>
          </w:tcPr>
          <w:p w:rsidR="00707AB8" w:rsidRPr="00707AB8" w:rsidRDefault="00707AB8" w:rsidP="00707AB8">
            <w:pPr>
              <w:ind w:firstLine="0"/>
              <w:rPr>
                <w:rtl/>
              </w:rPr>
            </w:pPr>
          </w:p>
        </w:tc>
        <w:tc>
          <w:tcPr>
            <w:tcW w:w="624" w:type="dxa"/>
          </w:tcPr>
          <w:p w:rsidR="00707AB8" w:rsidRPr="00707AB8" w:rsidRDefault="00707AB8" w:rsidP="00707AB8">
            <w:pPr>
              <w:ind w:firstLine="0"/>
            </w:pPr>
          </w:p>
        </w:tc>
        <w:tc>
          <w:tcPr>
            <w:tcW w:w="624" w:type="dxa"/>
          </w:tcPr>
          <w:p w:rsidR="00707AB8" w:rsidRPr="00707AB8" w:rsidRDefault="00707AB8" w:rsidP="00707AB8">
            <w:pPr>
              <w:ind w:firstLine="0"/>
            </w:pPr>
          </w:p>
        </w:tc>
        <w:tc>
          <w:tcPr>
            <w:tcW w:w="624" w:type="dxa"/>
          </w:tcPr>
          <w:p w:rsidR="00707AB8" w:rsidRPr="00707AB8" w:rsidRDefault="00707AB8" w:rsidP="00707AB8">
            <w:pPr>
              <w:ind w:firstLine="0"/>
            </w:pPr>
          </w:p>
        </w:tc>
        <w:tc>
          <w:tcPr>
            <w:tcW w:w="5335" w:type="dxa"/>
            <w:hideMark/>
          </w:tcPr>
          <w:p w:rsidR="00707AB8" w:rsidRPr="00707AB8" w:rsidRDefault="00707AB8" w:rsidP="00707AB8">
            <w:pPr>
              <w:numPr>
                <w:ilvl w:val="0"/>
                <w:numId w:val="12"/>
              </w:numPr>
            </w:pPr>
            <w:r w:rsidRPr="00707AB8">
              <w:rPr>
                <w:rtl/>
              </w:rPr>
              <w:t>בהסעה מיוחדת באוטובוס – 30 נוסעים;</w:t>
            </w:r>
          </w:p>
        </w:tc>
      </w:tr>
      <w:tr w:rsidR="00707AB8" w:rsidRPr="00707AB8" w:rsidTr="001178CE">
        <w:trPr>
          <w:cantSplit/>
          <w:trHeight w:val="60"/>
        </w:trPr>
        <w:tc>
          <w:tcPr>
            <w:tcW w:w="1873" w:type="dxa"/>
          </w:tcPr>
          <w:p w:rsidR="00707AB8" w:rsidRPr="00707AB8" w:rsidRDefault="00707AB8" w:rsidP="00707AB8">
            <w:pPr>
              <w:ind w:firstLine="0"/>
              <w:rPr>
                <w:rtl/>
              </w:rPr>
            </w:pPr>
          </w:p>
        </w:tc>
        <w:tc>
          <w:tcPr>
            <w:tcW w:w="624" w:type="dxa"/>
          </w:tcPr>
          <w:p w:rsidR="00707AB8" w:rsidRPr="00707AB8" w:rsidRDefault="00707AB8" w:rsidP="00707AB8">
            <w:pPr>
              <w:ind w:firstLine="0"/>
            </w:pPr>
          </w:p>
        </w:tc>
        <w:tc>
          <w:tcPr>
            <w:tcW w:w="624" w:type="dxa"/>
          </w:tcPr>
          <w:p w:rsidR="00707AB8" w:rsidRPr="00707AB8" w:rsidRDefault="00707AB8" w:rsidP="00707AB8">
            <w:pPr>
              <w:ind w:firstLine="0"/>
            </w:pPr>
          </w:p>
        </w:tc>
        <w:tc>
          <w:tcPr>
            <w:tcW w:w="624" w:type="dxa"/>
          </w:tcPr>
          <w:p w:rsidR="00707AB8" w:rsidRPr="00707AB8" w:rsidRDefault="00707AB8" w:rsidP="00707AB8">
            <w:pPr>
              <w:ind w:firstLine="0"/>
            </w:pPr>
          </w:p>
        </w:tc>
        <w:tc>
          <w:tcPr>
            <w:tcW w:w="5335" w:type="dxa"/>
            <w:hideMark/>
          </w:tcPr>
          <w:p w:rsidR="00707AB8" w:rsidRPr="00707AB8" w:rsidRDefault="00707AB8" w:rsidP="00707AB8">
            <w:pPr>
              <w:numPr>
                <w:ilvl w:val="0"/>
                <w:numId w:val="12"/>
              </w:numPr>
            </w:pPr>
            <w:r w:rsidRPr="00707AB8">
              <w:rPr>
                <w:rtl/>
              </w:rPr>
              <w:t>בכל כלי תחבורה יבשתית אחר</w:t>
            </w:r>
            <w:r>
              <w:rPr>
                <w:rFonts w:hint="cs"/>
                <w:rtl/>
              </w:rPr>
              <w:t xml:space="preserve"> </w:t>
            </w:r>
            <w:r>
              <w:rPr>
                <w:rFonts w:hint="eastAsia"/>
              </w:rPr>
              <w:t>–</w:t>
            </w:r>
            <w:r w:rsidRPr="00707AB8">
              <w:rPr>
                <w:rtl/>
              </w:rPr>
              <w:t xml:space="preserve"> 50% מהמספר הקבוע ברישיון הרכב;</w:t>
            </w:r>
          </w:p>
        </w:tc>
      </w:tr>
      <w:tr w:rsidR="00707AB8" w:rsidRPr="00707AB8" w:rsidTr="001178CE">
        <w:trPr>
          <w:cantSplit/>
          <w:trHeight w:val="60"/>
        </w:trPr>
        <w:tc>
          <w:tcPr>
            <w:tcW w:w="1873" w:type="dxa"/>
          </w:tcPr>
          <w:p w:rsidR="00707AB8" w:rsidRPr="00707AB8" w:rsidRDefault="00707AB8" w:rsidP="00707AB8">
            <w:pPr>
              <w:ind w:firstLine="0"/>
              <w:rPr>
                <w:rtl/>
              </w:rPr>
            </w:pPr>
          </w:p>
        </w:tc>
        <w:tc>
          <w:tcPr>
            <w:tcW w:w="624" w:type="dxa"/>
          </w:tcPr>
          <w:p w:rsidR="00707AB8" w:rsidRPr="00707AB8" w:rsidRDefault="00707AB8" w:rsidP="00707AB8">
            <w:pPr>
              <w:ind w:firstLine="0"/>
            </w:pPr>
          </w:p>
        </w:tc>
        <w:tc>
          <w:tcPr>
            <w:tcW w:w="624" w:type="dxa"/>
          </w:tcPr>
          <w:p w:rsidR="00707AB8" w:rsidRPr="00707AB8" w:rsidRDefault="00707AB8" w:rsidP="00707AB8">
            <w:pPr>
              <w:ind w:firstLine="0"/>
            </w:pPr>
          </w:p>
        </w:tc>
        <w:tc>
          <w:tcPr>
            <w:tcW w:w="5959" w:type="dxa"/>
            <w:gridSpan w:val="2"/>
            <w:hideMark/>
          </w:tcPr>
          <w:p w:rsidR="00707AB8" w:rsidRPr="00707AB8" w:rsidRDefault="00707AB8" w:rsidP="00707AB8">
            <w:pPr>
              <w:numPr>
                <w:ilvl w:val="0"/>
                <w:numId w:val="11"/>
              </w:numPr>
            </w:pPr>
            <w:r w:rsidRPr="00707AB8">
              <w:rPr>
                <w:rtl/>
              </w:rPr>
              <w:t>על אף האמור בפסקה</w:t>
            </w:r>
            <w:r>
              <w:rPr>
                <w:rtl/>
              </w:rPr>
              <w:t xml:space="preserve"> (1), מספר הנוסעים המרבי במונית</w:t>
            </w:r>
            <w:r>
              <w:rPr>
                <w:rFonts w:hint="cs"/>
                <w:rtl/>
              </w:rPr>
              <w:t xml:space="preserve"> </w:t>
            </w:r>
            <w:r>
              <w:rPr>
                <w:rFonts w:hint="eastAsia"/>
              </w:rPr>
              <w:t>–</w:t>
            </w:r>
            <w:r w:rsidRPr="00707AB8">
              <w:rPr>
                <w:rtl/>
              </w:rPr>
              <w:t xml:space="preserve"> הנהג ונוסע אחד נוסף או הנהג ושני נוסעים, אם אחד הנוסעים הוא אדם הצריך לווי, והכול למעט אנשים הגרים באותו מקום ובכפוף להוראות לעניין הישיבה, כמפורט בפסקה (3)(ד);</w:t>
            </w:r>
          </w:p>
        </w:tc>
      </w:tr>
      <w:tr w:rsidR="00707AB8" w:rsidRPr="00707AB8" w:rsidTr="001178CE">
        <w:trPr>
          <w:cantSplit/>
          <w:trHeight w:val="60"/>
        </w:trPr>
        <w:tc>
          <w:tcPr>
            <w:tcW w:w="1873" w:type="dxa"/>
          </w:tcPr>
          <w:p w:rsidR="00707AB8" w:rsidRPr="00707AB8" w:rsidRDefault="00707AB8" w:rsidP="00707AB8">
            <w:pPr>
              <w:ind w:firstLine="0"/>
              <w:rPr>
                <w:rtl/>
              </w:rPr>
            </w:pPr>
          </w:p>
        </w:tc>
        <w:tc>
          <w:tcPr>
            <w:tcW w:w="624" w:type="dxa"/>
          </w:tcPr>
          <w:p w:rsidR="00707AB8" w:rsidRPr="00707AB8" w:rsidRDefault="00707AB8" w:rsidP="00707AB8">
            <w:pPr>
              <w:ind w:firstLine="0"/>
            </w:pPr>
          </w:p>
        </w:tc>
        <w:tc>
          <w:tcPr>
            <w:tcW w:w="624" w:type="dxa"/>
          </w:tcPr>
          <w:p w:rsidR="00707AB8" w:rsidRPr="00707AB8" w:rsidRDefault="00707AB8" w:rsidP="00707AB8">
            <w:pPr>
              <w:ind w:firstLine="0"/>
            </w:pPr>
          </w:p>
        </w:tc>
        <w:tc>
          <w:tcPr>
            <w:tcW w:w="5959" w:type="dxa"/>
            <w:gridSpan w:val="2"/>
            <w:hideMark/>
          </w:tcPr>
          <w:p w:rsidR="00707AB8" w:rsidRPr="00707AB8" w:rsidRDefault="00707AB8" w:rsidP="00707AB8">
            <w:pPr>
              <w:numPr>
                <w:ilvl w:val="0"/>
                <w:numId w:val="11"/>
              </w:numPr>
            </w:pPr>
            <w:r w:rsidRPr="00707AB8">
              <w:rPr>
                <w:rtl/>
              </w:rPr>
              <w:t>על ישיבה ועמידה של הנוסעים בכלי התחבורה היבשתית יחולו הוראות אלה –</w:t>
            </w:r>
            <w:r w:rsidR="00C53622">
              <w:rPr>
                <w:rtl/>
              </w:rPr>
              <w:t xml:space="preserve"> </w:t>
            </w:r>
          </w:p>
        </w:tc>
      </w:tr>
      <w:tr w:rsidR="00707AB8" w:rsidRPr="00707AB8" w:rsidTr="001178CE">
        <w:trPr>
          <w:cantSplit/>
          <w:trHeight w:val="60"/>
        </w:trPr>
        <w:tc>
          <w:tcPr>
            <w:tcW w:w="1873" w:type="dxa"/>
          </w:tcPr>
          <w:p w:rsidR="00707AB8" w:rsidRPr="00707AB8" w:rsidRDefault="00707AB8" w:rsidP="00707AB8">
            <w:pPr>
              <w:ind w:firstLine="0"/>
              <w:rPr>
                <w:rtl/>
              </w:rPr>
            </w:pPr>
          </w:p>
        </w:tc>
        <w:tc>
          <w:tcPr>
            <w:tcW w:w="624" w:type="dxa"/>
          </w:tcPr>
          <w:p w:rsidR="00707AB8" w:rsidRPr="00707AB8" w:rsidRDefault="00707AB8" w:rsidP="00707AB8">
            <w:pPr>
              <w:ind w:firstLine="0"/>
            </w:pPr>
          </w:p>
        </w:tc>
        <w:tc>
          <w:tcPr>
            <w:tcW w:w="624" w:type="dxa"/>
          </w:tcPr>
          <w:p w:rsidR="00707AB8" w:rsidRPr="00707AB8" w:rsidRDefault="00707AB8" w:rsidP="00707AB8">
            <w:pPr>
              <w:ind w:firstLine="0"/>
            </w:pPr>
          </w:p>
        </w:tc>
        <w:tc>
          <w:tcPr>
            <w:tcW w:w="624" w:type="dxa"/>
          </w:tcPr>
          <w:p w:rsidR="00707AB8" w:rsidRPr="00707AB8" w:rsidRDefault="00707AB8" w:rsidP="00707AB8">
            <w:pPr>
              <w:ind w:firstLine="0"/>
            </w:pPr>
          </w:p>
        </w:tc>
        <w:tc>
          <w:tcPr>
            <w:tcW w:w="5335" w:type="dxa"/>
            <w:hideMark/>
          </w:tcPr>
          <w:p w:rsidR="00707AB8" w:rsidRPr="00707AB8" w:rsidRDefault="00707AB8" w:rsidP="00707AB8">
            <w:pPr>
              <w:numPr>
                <w:ilvl w:val="0"/>
                <w:numId w:val="13"/>
              </w:numPr>
            </w:pPr>
            <w:r w:rsidRPr="00707AB8">
              <w:rPr>
                <w:rtl/>
              </w:rPr>
              <w:t>בכלי תחבורה יבשתית למעט רכבת ארצית, רכבת מקומית וכרמלית– נוסע לא ישב בשני המושבים בשורה הראשונה שמאחורי הנהג ובשני המושבים שלצדם; על אף האמור, ניתן לשבת בשני המושבים שמאחורי הנהג אם ישנה מחיצה שגובהה 180 ס"מ לפחות בין מושב הנהג לבין המושבים שמאחוריו; היה המושב בשורה הראשונה מושב שהוקצה בעבור אדם עם מוגבלות באוטובוס עירוני בקו שירות כאמור בתקנה 5 לתקנות נגישות שירותי תחבורה ציבורית, או באוטובוס בין-עירוני בקו שירות כאמור בתקנה 4 לתקנות נגישות חושית באוטובוסים בין-עירוניים, יוקצה לו מושב חלופי במקום קרוב ככל הניתן המאפשר גישה נגישה אליו;</w:t>
            </w:r>
          </w:p>
        </w:tc>
      </w:tr>
      <w:tr w:rsidR="00707AB8" w:rsidRPr="00707AB8" w:rsidTr="001178CE">
        <w:trPr>
          <w:cantSplit/>
          <w:trHeight w:val="60"/>
        </w:trPr>
        <w:tc>
          <w:tcPr>
            <w:tcW w:w="1873" w:type="dxa"/>
          </w:tcPr>
          <w:p w:rsidR="00707AB8" w:rsidRPr="00707AB8" w:rsidRDefault="00707AB8" w:rsidP="00707AB8">
            <w:pPr>
              <w:ind w:firstLine="0"/>
            </w:pPr>
          </w:p>
        </w:tc>
        <w:tc>
          <w:tcPr>
            <w:tcW w:w="624" w:type="dxa"/>
          </w:tcPr>
          <w:p w:rsidR="00707AB8" w:rsidRPr="00707AB8" w:rsidRDefault="00707AB8" w:rsidP="00707AB8">
            <w:pPr>
              <w:ind w:firstLine="0"/>
            </w:pPr>
          </w:p>
        </w:tc>
        <w:tc>
          <w:tcPr>
            <w:tcW w:w="624" w:type="dxa"/>
          </w:tcPr>
          <w:p w:rsidR="00707AB8" w:rsidRPr="00707AB8" w:rsidRDefault="00707AB8" w:rsidP="00707AB8">
            <w:pPr>
              <w:ind w:firstLine="0"/>
            </w:pPr>
          </w:p>
        </w:tc>
        <w:tc>
          <w:tcPr>
            <w:tcW w:w="624" w:type="dxa"/>
          </w:tcPr>
          <w:p w:rsidR="00707AB8" w:rsidRPr="00707AB8" w:rsidRDefault="00707AB8" w:rsidP="00707AB8">
            <w:pPr>
              <w:ind w:firstLine="0"/>
            </w:pPr>
          </w:p>
        </w:tc>
        <w:tc>
          <w:tcPr>
            <w:tcW w:w="5335" w:type="dxa"/>
            <w:hideMark/>
          </w:tcPr>
          <w:p w:rsidR="00707AB8" w:rsidRPr="00707AB8" w:rsidRDefault="00707AB8" w:rsidP="00707AB8">
            <w:pPr>
              <w:numPr>
                <w:ilvl w:val="0"/>
                <w:numId w:val="13"/>
              </w:numPr>
            </w:pPr>
            <w:r>
              <w:rPr>
                <w:rtl/>
              </w:rPr>
              <w:t>בנסיעה באוטובוס בין-</w:t>
            </w:r>
            <w:r w:rsidRPr="00707AB8">
              <w:rPr>
                <w:rtl/>
              </w:rPr>
              <w:t>עירוני בקו שירות לא תותר נסיעה בעמידה;</w:t>
            </w:r>
          </w:p>
        </w:tc>
      </w:tr>
      <w:tr w:rsidR="00707AB8" w:rsidRPr="00707AB8" w:rsidTr="001178CE">
        <w:trPr>
          <w:cantSplit/>
          <w:trHeight w:val="60"/>
        </w:trPr>
        <w:tc>
          <w:tcPr>
            <w:tcW w:w="1873" w:type="dxa"/>
          </w:tcPr>
          <w:p w:rsidR="00707AB8" w:rsidRPr="00707AB8" w:rsidRDefault="00707AB8" w:rsidP="00707AB8">
            <w:pPr>
              <w:ind w:firstLine="0"/>
              <w:rPr>
                <w:rtl/>
              </w:rPr>
            </w:pPr>
          </w:p>
        </w:tc>
        <w:tc>
          <w:tcPr>
            <w:tcW w:w="624" w:type="dxa"/>
          </w:tcPr>
          <w:p w:rsidR="00707AB8" w:rsidRPr="00707AB8" w:rsidRDefault="00707AB8" w:rsidP="00707AB8">
            <w:pPr>
              <w:ind w:firstLine="0"/>
            </w:pPr>
          </w:p>
        </w:tc>
        <w:tc>
          <w:tcPr>
            <w:tcW w:w="624" w:type="dxa"/>
          </w:tcPr>
          <w:p w:rsidR="00707AB8" w:rsidRPr="00707AB8" w:rsidRDefault="00707AB8" w:rsidP="00707AB8">
            <w:pPr>
              <w:ind w:firstLine="0"/>
            </w:pPr>
          </w:p>
        </w:tc>
        <w:tc>
          <w:tcPr>
            <w:tcW w:w="624" w:type="dxa"/>
          </w:tcPr>
          <w:p w:rsidR="00707AB8" w:rsidRPr="00707AB8" w:rsidRDefault="00707AB8" w:rsidP="00707AB8">
            <w:pPr>
              <w:ind w:firstLine="0"/>
            </w:pPr>
          </w:p>
        </w:tc>
        <w:tc>
          <w:tcPr>
            <w:tcW w:w="5335" w:type="dxa"/>
            <w:hideMark/>
          </w:tcPr>
          <w:p w:rsidR="00707AB8" w:rsidRPr="00707AB8" w:rsidRDefault="00707AB8" w:rsidP="00707AB8">
            <w:pPr>
              <w:numPr>
                <w:ilvl w:val="0"/>
                <w:numId w:val="13"/>
              </w:numPr>
            </w:pPr>
            <w:r w:rsidRPr="00707AB8">
              <w:rPr>
                <w:rtl/>
              </w:rPr>
              <w:t>בנסיעה באוטובוס עירוני בקו שירות לא תותר עמידה בשורה הראשונה שמאחורי הנהג;</w:t>
            </w:r>
          </w:p>
        </w:tc>
      </w:tr>
      <w:tr w:rsidR="00707AB8" w:rsidRPr="00707AB8" w:rsidTr="001178CE">
        <w:trPr>
          <w:cantSplit/>
          <w:trHeight w:val="60"/>
        </w:trPr>
        <w:tc>
          <w:tcPr>
            <w:tcW w:w="1873" w:type="dxa"/>
          </w:tcPr>
          <w:p w:rsidR="00707AB8" w:rsidRPr="00707AB8" w:rsidRDefault="00707AB8" w:rsidP="00707AB8">
            <w:pPr>
              <w:ind w:firstLine="0"/>
              <w:rPr>
                <w:rtl/>
              </w:rPr>
            </w:pPr>
          </w:p>
        </w:tc>
        <w:tc>
          <w:tcPr>
            <w:tcW w:w="624" w:type="dxa"/>
          </w:tcPr>
          <w:p w:rsidR="00707AB8" w:rsidRPr="00707AB8" w:rsidRDefault="00707AB8" w:rsidP="00707AB8">
            <w:pPr>
              <w:ind w:firstLine="0"/>
            </w:pPr>
          </w:p>
        </w:tc>
        <w:tc>
          <w:tcPr>
            <w:tcW w:w="624" w:type="dxa"/>
          </w:tcPr>
          <w:p w:rsidR="00707AB8" w:rsidRPr="00707AB8" w:rsidRDefault="00707AB8" w:rsidP="00707AB8">
            <w:pPr>
              <w:ind w:firstLine="0"/>
            </w:pPr>
          </w:p>
        </w:tc>
        <w:tc>
          <w:tcPr>
            <w:tcW w:w="624" w:type="dxa"/>
          </w:tcPr>
          <w:p w:rsidR="00707AB8" w:rsidRPr="00707AB8" w:rsidRDefault="00707AB8" w:rsidP="00707AB8">
            <w:pPr>
              <w:ind w:firstLine="0"/>
            </w:pPr>
          </w:p>
        </w:tc>
        <w:tc>
          <w:tcPr>
            <w:tcW w:w="5335" w:type="dxa"/>
            <w:hideMark/>
          </w:tcPr>
          <w:p w:rsidR="00707AB8" w:rsidRPr="00707AB8" w:rsidRDefault="00707AB8" w:rsidP="00707AB8">
            <w:pPr>
              <w:numPr>
                <w:ilvl w:val="0"/>
                <w:numId w:val="13"/>
              </w:numPr>
              <w:tabs>
                <w:tab w:val="left" w:pos="624"/>
              </w:tabs>
            </w:pPr>
            <w:r w:rsidRPr="00707AB8">
              <w:rPr>
                <w:rtl/>
              </w:rPr>
              <w:t xml:space="preserve">במונית בעלת רישיון לנסיעה מיוחדת כאמור בתקנה 490(א) לתקנות התעבורה </w:t>
            </w:r>
            <w:r>
              <w:rPr>
                <w:rFonts w:hint="cs"/>
                <w:rtl/>
              </w:rPr>
              <w:t>–</w:t>
            </w:r>
            <w:r w:rsidRPr="00707AB8">
              <w:rPr>
                <w:rtl/>
              </w:rPr>
              <w:t xml:space="preserve"> נוסע לא ישב במושבים שליד הנהג, אלא אם כן ישנה מחיצת ניילון בין מושב הנהג לבין המושבים שלידו;</w:t>
            </w:r>
          </w:p>
        </w:tc>
      </w:tr>
    </w:tbl>
    <w:p w:rsidR="0039765C" w:rsidRDefault="0039765C" w:rsidP="0039765C">
      <w:pPr>
        <w:rPr>
          <w:rtl/>
        </w:rPr>
      </w:pPr>
    </w:p>
    <w:p w:rsidR="0039765C" w:rsidRDefault="0039765C" w:rsidP="0039765C">
      <w:pPr>
        <w:pStyle w:val="a5"/>
        <w:keepNext/>
        <w:rPr>
          <w:rtl/>
        </w:rPr>
      </w:pPr>
      <w:bookmarkStart w:id="1768" w:name="ET_speaker_5792_304"/>
      <w:r w:rsidRPr="0039765C">
        <w:rPr>
          <w:rStyle w:val="TagStyle"/>
          <w:rtl/>
        </w:rPr>
        <w:t xml:space="preserve"> &lt;&lt; דובר &gt;&gt; </w:t>
      </w:r>
      <w:r>
        <w:rPr>
          <w:rtl/>
        </w:rPr>
        <w:t>יבגני סובה (ישראל ביתנו):</w:t>
      </w:r>
      <w:r w:rsidRPr="0039765C">
        <w:rPr>
          <w:rStyle w:val="TagStyle"/>
          <w:rtl/>
        </w:rPr>
        <w:t xml:space="preserve"> &lt;&lt; דובר &gt;&gt;</w:t>
      </w:r>
      <w:r>
        <w:rPr>
          <w:rtl/>
        </w:rPr>
        <w:t xml:space="preserve"> </w:t>
      </w:r>
      <w:bookmarkEnd w:id="1768"/>
    </w:p>
    <w:p w:rsidR="0039765C" w:rsidRDefault="0039765C" w:rsidP="0039765C">
      <w:pPr>
        <w:pStyle w:val="KeepWithNext"/>
        <w:rPr>
          <w:rtl/>
        </w:rPr>
      </w:pPr>
    </w:p>
    <w:p w:rsidR="0039765C" w:rsidRDefault="001178CE" w:rsidP="0039765C">
      <w:pPr>
        <w:rPr>
          <w:rtl/>
        </w:rPr>
      </w:pPr>
      <w:r>
        <w:rPr>
          <w:rFonts w:hint="cs"/>
          <w:rtl/>
        </w:rPr>
        <w:t xml:space="preserve">סליחה, </w:t>
      </w:r>
      <w:r w:rsidR="0039765C">
        <w:rPr>
          <w:rFonts w:hint="cs"/>
          <w:rtl/>
        </w:rPr>
        <w:t>יש לכם נתונים על המחיצות</w:t>
      </w:r>
      <w:r>
        <w:rPr>
          <w:rFonts w:hint="cs"/>
          <w:rtl/>
        </w:rPr>
        <w:t xml:space="preserve">? כי אני </w:t>
      </w:r>
      <w:bookmarkStart w:id="1769" w:name="_ETM_Q1_6432539"/>
      <w:bookmarkEnd w:id="1769"/>
      <w:r>
        <w:rPr>
          <w:rFonts w:hint="cs"/>
          <w:rtl/>
        </w:rPr>
        <w:t>כן קיבלתי עכשיו הודעה שרק ב-5% מהאוטובוסים יש את המחיצה בין הנהג לנוסעים.</w:t>
      </w:r>
    </w:p>
    <w:p w:rsidR="0039765C" w:rsidRDefault="0039765C" w:rsidP="0039765C">
      <w:pPr>
        <w:rPr>
          <w:rtl/>
        </w:rPr>
      </w:pPr>
    </w:p>
    <w:p w:rsidR="0039765C" w:rsidRDefault="0039765C" w:rsidP="0039765C">
      <w:pPr>
        <w:pStyle w:val="afb"/>
        <w:keepNext/>
        <w:rPr>
          <w:rtl/>
        </w:rPr>
      </w:pPr>
      <w:bookmarkStart w:id="1770" w:name="ET_guest_828035_305"/>
      <w:r w:rsidRPr="0039765C">
        <w:rPr>
          <w:rStyle w:val="TagStyle"/>
          <w:rtl/>
        </w:rPr>
        <w:t xml:space="preserve"> &lt;&lt; אורח &gt;&gt; </w:t>
      </w:r>
      <w:r>
        <w:rPr>
          <w:rtl/>
        </w:rPr>
        <w:t>טל וינר שילה:</w:t>
      </w:r>
      <w:r w:rsidRPr="0039765C">
        <w:rPr>
          <w:rStyle w:val="TagStyle"/>
          <w:rtl/>
        </w:rPr>
        <w:t xml:space="preserve"> &lt;&lt; אורח &gt;&gt;</w:t>
      </w:r>
      <w:r>
        <w:rPr>
          <w:rtl/>
        </w:rPr>
        <w:t xml:space="preserve"> </w:t>
      </w:r>
      <w:bookmarkEnd w:id="1770"/>
    </w:p>
    <w:p w:rsidR="0039765C" w:rsidRDefault="0039765C" w:rsidP="0039765C">
      <w:pPr>
        <w:pStyle w:val="KeepWithNext"/>
        <w:rPr>
          <w:rtl/>
        </w:rPr>
      </w:pPr>
    </w:p>
    <w:p w:rsidR="0039765C" w:rsidRDefault="001178CE" w:rsidP="0039765C">
      <w:pPr>
        <w:rPr>
          <w:rtl/>
        </w:rPr>
      </w:pPr>
      <w:r>
        <w:rPr>
          <w:rFonts w:hint="cs"/>
          <w:rtl/>
        </w:rPr>
        <w:t>אז אי-</w:t>
      </w:r>
      <w:r w:rsidR="0039765C">
        <w:rPr>
          <w:rFonts w:hint="cs"/>
          <w:rtl/>
        </w:rPr>
        <w:t xml:space="preserve">אפשר </w:t>
      </w:r>
      <w:r>
        <w:rPr>
          <w:rFonts w:hint="cs"/>
          <w:rtl/>
        </w:rPr>
        <w:t>יהיה לשבת במושבים שמאחורי הנהג.</w:t>
      </w:r>
    </w:p>
    <w:p w:rsidR="0039765C" w:rsidRDefault="0039765C" w:rsidP="0039765C">
      <w:pPr>
        <w:rPr>
          <w:rtl/>
        </w:rPr>
      </w:pPr>
    </w:p>
    <w:p w:rsidR="0039765C" w:rsidRDefault="0039765C" w:rsidP="0039765C">
      <w:pPr>
        <w:pStyle w:val="a5"/>
        <w:keepNext/>
        <w:rPr>
          <w:rtl/>
        </w:rPr>
      </w:pPr>
      <w:bookmarkStart w:id="1771" w:name="ET_speaker_5792_306"/>
      <w:r w:rsidRPr="0039765C">
        <w:rPr>
          <w:rStyle w:val="TagStyle"/>
          <w:rtl/>
        </w:rPr>
        <w:t xml:space="preserve"> &lt;&lt; דובר &gt;&gt; </w:t>
      </w:r>
      <w:r>
        <w:rPr>
          <w:rtl/>
        </w:rPr>
        <w:t>יבגני סובה (ישראל ביתנו):</w:t>
      </w:r>
      <w:r w:rsidRPr="0039765C">
        <w:rPr>
          <w:rStyle w:val="TagStyle"/>
          <w:rtl/>
        </w:rPr>
        <w:t xml:space="preserve"> &lt;&lt; דובר &gt;&gt;</w:t>
      </w:r>
      <w:r>
        <w:rPr>
          <w:rtl/>
        </w:rPr>
        <w:t xml:space="preserve"> </w:t>
      </w:r>
      <w:bookmarkEnd w:id="1771"/>
    </w:p>
    <w:p w:rsidR="0039765C" w:rsidRDefault="0039765C" w:rsidP="0039765C">
      <w:pPr>
        <w:pStyle w:val="KeepWithNext"/>
        <w:rPr>
          <w:rtl/>
        </w:rPr>
      </w:pPr>
    </w:p>
    <w:p w:rsidR="0039765C" w:rsidRDefault="001178CE" w:rsidP="001178CE">
      <w:pPr>
        <w:rPr>
          <w:rtl/>
        </w:rPr>
      </w:pPr>
      <w:r>
        <w:rPr>
          <w:rFonts w:hint="cs"/>
          <w:rtl/>
        </w:rPr>
        <w:t>לא, אבל אתם יודעים</w:t>
      </w:r>
      <w:bookmarkStart w:id="1772" w:name="_ETM_Q1_6440300"/>
      <w:bookmarkEnd w:id="1772"/>
      <w:r>
        <w:rPr>
          <w:rFonts w:hint="cs"/>
          <w:rtl/>
        </w:rPr>
        <w:t xml:space="preserve"> במשרד התחבורה מה כמות האוטובוסים בהם כן יש</w:t>
      </w:r>
      <w:bookmarkStart w:id="1773" w:name="_ETM_Q1_6440366"/>
      <w:bookmarkEnd w:id="1773"/>
      <w:r>
        <w:rPr>
          <w:rFonts w:hint="cs"/>
          <w:rtl/>
        </w:rPr>
        <w:t xml:space="preserve"> מחיצה? כי זו הבעיה, כי בהרבה אוטובוסים אין את זה.</w:t>
      </w:r>
      <w:bookmarkStart w:id="1774" w:name="_ETM_Q1_6449277"/>
      <w:bookmarkEnd w:id="1774"/>
    </w:p>
    <w:p w:rsidR="001178CE" w:rsidRDefault="001178CE" w:rsidP="001178CE">
      <w:pPr>
        <w:rPr>
          <w:rtl/>
        </w:rPr>
      </w:pPr>
      <w:bookmarkStart w:id="1775" w:name="_ETM_Q1_6449334"/>
      <w:bookmarkEnd w:id="1775"/>
    </w:p>
    <w:p w:rsidR="0039765C" w:rsidRDefault="0039765C" w:rsidP="0039765C">
      <w:pPr>
        <w:pStyle w:val="afb"/>
        <w:keepNext/>
        <w:rPr>
          <w:rtl/>
        </w:rPr>
      </w:pPr>
      <w:bookmarkStart w:id="1776" w:name="ET_guest_868792_307"/>
      <w:r w:rsidRPr="0039765C">
        <w:rPr>
          <w:rStyle w:val="TagStyle"/>
          <w:rtl/>
        </w:rPr>
        <w:t xml:space="preserve"> &lt;&lt; אורח &gt;&gt; </w:t>
      </w:r>
      <w:r>
        <w:rPr>
          <w:rtl/>
        </w:rPr>
        <w:t>עופר מלכה:</w:t>
      </w:r>
      <w:r w:rsidRPr="0039765C">
        <w:rPr>
          <w:rStyle w:val="TagStyle"/>
          <w:rtl/>
        </w:rPr>
        <w:t xml:space="preserve"> &lt;&lt; אורח &gt;&gt;</w:t>
      </w:r>
      <w:r>
        <w:rPr>
          <w:rtl/>
        </w:rPr>
        <w:t xml:space="preserve"> </w:t>
      </w:r>
      <w:bookmarkEnd w:id="1776"/>
    </w:p>
    <w:p w:rsidR="0039765C" w:rsidRDefault="0039765C" w:rsidP="0039765C">
      <w:pPr>
        <w:pStyle w:val="KeepWithNext"/>
        <w:rPr>
          <w:rtl/>
        </w:rPr>
      </w:pPr>
    </w:p>
    <w:p w:rsidR="001178CE" w:rsidRDefault="001178CE" w:rsidP="001178CE">
      <w:pPr>
        <w:rPr>
          <w:rtl/>
        </w:rPr>
      </w:pPr>
      <w:r>
        <w:rPr>
          <w:rFonts w:hint="cs"/>
          <w:rtl/>
        </w:rPr>
        <w:t xml:space="preserve">כן, </w:t>
      </w:r>
      <w:bookmarkStart w:id="1777" w:name="_ETM_Q1_6446920"/>
      <w:bookmarkEnd w:id="1777"/>
      <w:r>
        <w:rPr>
          <w:rFonts w:hint="cs"/>
          <w:rtl/>
        </w:rPr>
        <w:t xml:space="preserve">אז יש לנו </w:t>
      </w:r>
      <w:r w:rsidR="0039765C">
        <w:rPr>
          <w:rFonts w:hint="cs"/>
          <w:rtl/>
        </w:rPr>
        <w:t>נתונים</w:t>
      </w:r>
      <w:r>
        <w:rPr>
          <w:rFonts w:hint="cs"/>
          <w:rtl/>
        </w:rPr>
        <w:t xml:space="preserve">, אנחנו מתעדכנים כל שבוע כל </w:t>
      </w:r>
      <w:bookmarkStart w:id="1778" w:name="_ETM_Q1_6454153"/>
      <w:bookmarkEnd w:id="1778"/>
      <w:r>
        <w:rPr>
          <w:rFonts w:hint="cs"/>
          <w:rtl/>
        </w:rPr>
        <w:t>הזמן.</w:t>
      </w:r>
      <w:bookmarkStart w:id="1779" w:name="_ETM_Q1_6451183"/>
      <w:bookmarkEnd w:id="1779"/>
    </w:p>
    <w:p w:rsidR="001178CE" w:rsidRDefault="001178CE" w:rsidP="001178CE">
      <w:pPr>
        <w:rPr>
          <w:rtl/>
        </w:rPr>
      </w:pPr>
      <w:bookmarkStart w:id="1780" w:name="_ETM_Q1_6451236"/>
      <w:bookmarkStart w:id="1781" w:name="_ETM_Q1_6451279"/>
      <w:bookmarkEnd w:id="1780"/>
      <w:bookmarkEnd w:id="1781"/>
    </w:p>
    <w:p w:rsidR="001178CE" w:rsidRDefault="001178CE" w:rsidP="001178CE">
      <w:pPr>
        <w:pStyle w:val="a5"/>
        <w:keepNext/>
        <w:rPr>
          <w:rtl/>
        </w:rPr>
      </w:pPr>
      <w:bookmarkStart w:id="1782" w:name="ET_speaker_5792_577"/>
      <w:r w:rsidRPr="001178CE">
        <w:rPr>
          <w:rStyle w:val="TagStyle"/>
          <w:rtl/>
        </w:rPr>
        <w:t xml:space="preserve"> &lt;&lt; דובר &gt;&gt; </w:t>
      </w:r>
      <w:r>
        <w:rPr>
          <w:rtl/>
        </w:rPr>
        <w:t>יבגני סובה (ישראל ביתנו):</w:t>
      </w:r>
      <w:r w:rsidRPr="001178CE">
        <w:rPr>
          <w:rStyle w:val="TagStyle"/>
          <w:rtl/>
        </w:rPr>
        <w:t xml:space="preserve"> &lt;&lt; דובר &gt;&gt;</w:t>
      </w:r>
      <w:r w:rsidR="00C53622">
        <w:rPr>
          <w:rtl/>
        </w:rPr>
        <w:t xml:space="preserve"> </w:t>
      </w:r>
      <w:bookmarkEnd w:id="1782"/>
    </w:p>
    <w:p w:rsidR="001178CE" w:rsidRDefault="001178CE" w:rsidP="001178CE">
      <w:pPr>
        <w:pStyle w:val="KeepWithNext"/>
        <w:rPr>
          <w:rtl/>
          <w:lang w:eastAsia="he-IL"/>
        </w:rPr>
      </w:pPr>
    </w:p>
    <w:p w:rsidR="001178CE" w:rsidRDefault="001178CE" w:rsidP="001178CE">
      <w:pPr>
        <w:rPr>
          <w:rtl/>
          <w:lang w:eastAsia="he-IL"/>
        </w:rPr>
      </w:pPr>
      <w:bookmarkStart w:id="1783" w:name="_ETM_Q1_6454389"/>
      <w:bookmarkStart w:id="1784" w:name="_ETM_Q1_6454443"/>
      <w:bookmarkEnd w:id="1783"/>
      <w:bookmarkEnd w:id="1784"/>
      <w:r>
        <w:rPr>
          <w:rFonts w:hint="cs"/>
          <w:rtl/>
          <w:lang w:eastAsia="he-IL"/>
        </w:rPr>
        <w:t>כמה?</w:t>
      </w:r>
    </w:p>
    <w:p w:rsidR="001178CE" w:rsidRDefault="001178CE" w:rsidP="001178CE">
      <w:pPr>
        <w:rPr>
          <w:rtl/>
          <w:lang w:eastAsia="he-IL"/>
        </w:rPr>
      </w:pPr>
      <w:bookmarkStart w:id="1785" w:name="_ETM_Q1_6455567"/>
      <w:bookmarkStart w:id="1786" w:name="_ETM_Q1_6455619"/>
      <w:bookmarkEnd w:id="1785"/>
      <w:bookmarkEnd w:id="1786"/>
    </w:p>
    <w:p w:rsidR="001178CE" w:rsidRDefault="001178CE" w:rsidP="001178CE">
      <w:pPr>
        <w:pStyle w:val="afb"/>
        <w:keepNext/>
        <w:rPr>
          <w:rtl/>
          <w:lang w:eastAsia="he-IL"/>
        </w:rPr>
      </w:pPr>
      <w:bookmarkStart w:id="1787" w:name="ET_guest_868792_578"/>
      <w:r w:rsidRPr="001178CE">
        <w:rPr>
          <w:rStyle w:val="TagStyle"/>
          <w:rtl/>
        </w:rPr>
        <w:t xml:space="preserve"> &lt;&lt; אורח &gt;&gt; </w:t>
      </w:r>
      <w:r>
        <w:rPr>
          <w:rtl/>
          <w:lang w:eastAsia="he-IL"/>
        </w:rPr>
        <w:t>עופר מלכה:</w:t>
      </w:r>
      <w:r w:rsidRPr="001178CE">
        <w:rPr>
          <w:rStyle w:val="TagStyle"/>
          <w:rtl/>
        </w:rPr>
        <w:t xml:space="preserve"> &lt;&lt; אורח &gt;&gt;</w:t>
      </w:r>
      <w:r w:rsidR="00C53622">
        <w:rPr>
          <w:rtl/>
          <w:lang w:eastAsia="he-IL"/>
        </w:rPr>
        <w:t xml:space="preserve"> </w:t>
      </w:r>
      <w:bookmarkEnd w:id="1787"/>
    </w:p>
    <w:p w:rsidR="001178CE" w:rsidRDefault="001178CE" w:rsidP="001178CE">
      <w:pPr>
        <w:pStyle w:val="KeepWithNext"/>
        <w:rPr>
          <w:rtl/>
          <w:lang w:eastAsia="he-IL"/>
        </w:rPr>
      </w:pPr>
    </w:p>
    <w:p w:rsidR="0039765C" w:rsidRDefault="0039765C" w:rsidP="001178CE">
      <w:pPr>
        <w:rPr>
          <w:rtl/>
        </w:rPr>
      </w:pPr>
      <w:bookmarkStart w:id="1788" w:name="_ETM_Q1_6458024"/>
      <w:bookmarkStart w:id="1789" w:name="_ETM_Q1_6458074"/>
      <w:bookmarkStart w:id="1790" w:name="_ETM_Q1_6451339"/>
      <w:bookmarkEnd w:id="1788"/>
      <w:bookmarkEnd w:id="1789"/>
      <w:bookmarkEnd w:id="1790"/>
      <w:r>
        <w:rPr>
          <w:rFonts w:hint="cs"/>
          <w:rtl/>
        </w:rPr>
        <w:t>כרגע מותקנים כמה מאות</w:t>
      </w:r>
      <w:r w:rsidR="001178CE">
        <w:rPr>
          <w:rFonts w:hint="cs"/>
          <w:rtl/>
        </w:rPr>
        <w:t>,</w:t>
      </w:r>
      <w:r>
        <w:rPr>
          <w:rFonts w:hint="cs"/>
          <w:rtl/>
        </w:rPr>
        <w:t xml:space="preserve"> בסביבות</w:t>
      </w:r>
      <w:r w:rsidR="001178CE">
        <w:rPr>
          <w:rFonts w:hint="cs"/>
          <w:rtl/>
        </w:rPr>
        <w:t xml:space="preserve"> 600, אם לא 700.</w:t>
      </w:r>
    </w:p>
    <w:p w:rsidR="0039765C" w:rsidRDefault="0039765C" w:rsidP="0039765C">
      <w:pPr>
        <w:rPr>
          <w:rtl/>
        </w:rPr>
      </w:pPr>
      <w:bookmarkStart w:id="1791" w:name="_ETM_Q1_6463075"/>
      <w:bookmarkStart w:id="1792" w:name="_ETM_Q1_6463137"/>
      <w:bookmarkEnd w:id="1791"/>
      <w:bookmarkEnd w:id="1792"/>
    </w:p>
    <w:p w:rsidR="0039765C" w:rsidRDefault="0039765C" w:rsidP="0039765C">
      <w:pPr>
        <w:pStyle w:val="a5"/>
        <w:keepNext/>
        <w:rPr>
          <w:rtl/>
        </w:rPr>
      </w:pPr>
      <w:bookmarkStart w:id="1793" w:name="ET_speaker_5792_308"/>
      <w:r w:rsidRPr="0039765C">
        <w:rPr>
          <w:rStyle w:val="TagStyle"/>
          <w:rtl/>
        </w:rPr>
        <w:t xml:space="preserve"> &lt;&lt; דובר &gt;&gt; </w:t>
      </w:r>
      <w:r>
        <w:rPr>
          <w:rtl/>
        </w:rPr>
        <w:t>יבגני סובה (ישראל ביתנו):</w:t>
      </w:r>
      <w:r w:rsidRPr="0039765C">
        <w:rPr>
          <w:rStyle w:val="TagStyle"/>
          <w:rtl/>
        </w:rPr>
        <w:t xml:space="preserve"> &lt;&lt; דובר &gt;&gt;</w:t>
      </w:r>
      <w:r>
        <w:rPr>
          <w:rtl/>
        </w:rPr>
        <w:t xml:space="preserve"> </w:t>
      </w:r>
      <w:bookmarkEnd w:id="1793"/>
    </w:p>
    <w:p w:rsidR="0039765C" w:rsidRDefault="0039765C" w:rsidP="0039765C">
      <w:pPr>
        <w:pStyle w:val="KeepWithNext"/>
        <w:rPr>
          <w:rtl/>
        </w:rPr>
      </w:pPr>
    </w:p>
    <w:p w:rsidR="0039765C" w:rsidRDefault="0039765C" w:rsidP="0039765C">
      <w:pPr>
        <w:rPr>
          <w:rtl/>
        </w:rPr>
      </w:pPr>
      <w:r>
        <w:rPr>
          <w:rFonts w:hint="cs"/>
          <w:rtl/>
        </w:rPr>
        <w:t>מתוך כמה</w:t>
      </w:r>
      <w:r w:rsidR="001178CE">
        <w:rPr>
          <w:rFonts w:hint="cs"/>
          <w:rtl/>
        </w:rPr>
        <w:t>?</w:t>
      </w:r>
    </w:p>
    <w:p w:rsidR="0039765C" w:rsidRDefault="0039765C" w:rsidP="0039765C">
      <w:pPr>
        <w:rPr>
          <w:rtl/>
        </w:rPr>
      </w:pPr>
    </w:p>
    <w:p w:rsidR="0039765C" w:rsidRDefault="0039765C" w:rsidP="0039765C">
      <w:pPr>
        <w:pStyle w:val="afb"/>
        <w:keepNext/>
        <w:rPr>
          <w:rtl/>
        </w:rPr>
      </w:pPr>
      <w:bookmarkStart w:id="1794" w:name="ET_guest_868792_309"/>
      <w:r w:rsidRPr="0039765C">
        <w:rPr>
          <w:rStyle w:val="TagStyle"/>
          <w:rtl/>
        </w:rPr>
        <w:t xml:space="preserve"> &lt;&lt; אורח &gt;&gt; </w:t>
      </w:r>
      <w:r>
        <w:rPr>
          <w:rtl/>
        </w:rPr>
        <w:t>עופר מלכה:</w:t>
      </w:r>
      <w:r w:rsidRPr="0039765C">
        <w:rPr>
          <w:rStyle w:val="TagStyle"/>
          <w:rtl/>
        </w:rPr>
        <w:t xml:space="preserve"> &lt;&lt; אורח &gt;&gt;</w:t>
      </w:r>
      <w:r>
        <w:rPr>
          <w:rtl/>
        </w:rPr>
        <w:t xml:space="preserve"> </w:t>
      </w:r>
      <w:bookmarkEnd w:id="1794"/>
    </w:p>
    <w:p w:rsidR="0039765C" w:rsidRDefault="0039765C" w:rsidP="0039765C">
      <w:pPr>
        <w:pStyle w:val="KeepWithNext"/>
        <w:rPr>
          <w:rtl/>
        </w:rPr>
      </w:pPr>
    </w:p>
    <w:p w:rsidR="001178CE" w:rsidRDefault="001178CE" w:rsidP="0039765C">
      <w:pPr>
        <w:rPr>
          <w:rtl/>
        </w:rPr>
      </w:pPr>
      <w:r>
        <w:rPr>
          <w:rFonts w:hint="cs"/>
          <w:rtl/>
        </w:rPr>
        <w:t>מתוך בסביבות 8,000 אוטובוסים שצריכים</w:t>
      </w:r>
      <w:bookmarkStart w:id="1795" w:name="_ETM_Q1_6471597"/>
      <w:bookmarkEnd w:id="1795"/>
      <w:r>
        <w:rPr>
          <w:rFonts w:hint="cs"/>
          <w:rtl/>
        </w:rPr>
        <w:t xml:space="preserve"> התקנה. </w:t>
      </w:r>
      <w:bookmarkStart w:id="1796" w:name="_ETM_Q1_6473965"/>
      <w:bookmarkEnd w:id="1796"/>
    </w:p>
    <w:p w:rsidR="001178CE" w:rsidRDefault="001178CE" w:rsidP="0039765C">
      <w:pPr>
        <w:rPr>
          <w:rtl/>
        </w:rPr>
      </w:pPr>
      <w:bookmarkStart w:id="1797" w:name="_ETM_Q1_6474018"/>
      <w:bookmarkStart w:id="1798" w:name="_ETM_Q1_6474077"/>
      <w:bookmarkStart w:id="1799" w:name="_ETM_Q1_6472311"/>
      <w:bookmarkEnd w:id="1797"/>
      <w:bookmarkEnd w:id="1798"/>
      <w:bookmarkEnd w:id="1799"/>
    </w:p>
    <w:p w:rsidR="001178CE" w:rsidRDefault="001178CE" w:rsidP="001178CE">
      <w:pPr>
        <w:pStyle w:val="a5"/>
        <w:keepNext/>
        <w:rPr>
          <w:rtl/>
        </w:rPr>
      </w:pPr>
      <w:bookmarkStart w:id="1800" w:name="ET_speaker_5792_579"/>
      <w:r w:rsidRPr="001178CE">
        <w:rPr>
          <w:rStyle w:val="TagStyle"/>
          <w:rtl/>
        </w:rPr>
        <w:t xml:space="preserve"> &lt;&lt; דובר &gt;&gt; </w:t>
      </w:r>
      <w:r>
        <w:rPr>
          <w:rtl/>
        </w:rPr>
        <w:t>יבגני סובה (ישראל ביתנו):</w:t>
      </w:r>
      <w:r w:rsidRPr="001178CE">
        <w:rPr>
          <w:rStyle w:val="TagStyle"/>
          <w:rtl/>
        </w:rPr>
        <w:t xml:space="preserve"> &lt;&lt; דובר &gt;&gt;</w:t>
      </w:r>
      <w:r w:rsidR="00C53622">
        <w:rPr>
          <w:rtl/>
        </w:rPr>
        <w:t xml:space="preserve"> </w:t>
      </w:r>
      <w:bookmarkEnd w:id="1800"/>
    </w:p>
    <w:p w:rsidR="001178CE" w:rsidRDefault="001178CE" w:rsidP="001178CE">
      <w:pPr>
        <w:pStyle w:val="KeepWithNext"/>
        <w:rPr>
          <w:rtl/>
          <w:lang w:eastAsia="he-IL"/>
        </w:rPr>
      </w:pPr>
    </w:p>
    <w:p w:rsidR="001178CE" w:rsidRDefault="001178CE" w:rsidP="001178CE">
      <w:pPr>
        <w:rPr>
          <w:rtl/>
          <w:lang w:eastAsia="he-IL"/>
        </w:rPr>
      </w:pPr>
      <w:bookmarkStart w:id="1801" w:name="_ETM_Q1_6472716"/>
      <w:bookmarkStart w:id="1802" w:name="_ETM_Q1_6472762"/>
      <w:bookmarkEnd w:id="1801"/>
      <w:bookmarkEnd w:id="1802"/>
      <w:r>
        <w:rPr>
          <w:rFonts w:hint="cs"/>
          <w:rtl/>
          <w:lang w:eastAsia="he-IL"/>
        </w:rPr>
        <w:t>זאת אומרת שזה פחות מ-10%?</w:t>
      </w:r>
      <w:bookmarkStart w:id="1803" w:name="_ETM_Q1_6478173"/>
      <w:bookmarkEnd w:id="1803"/>
    </w:p>
    <w:p w:rsidR="001178CE" w:rsidRDefault="001178CE" w:rsidP="001178CE">
      <w:pPr>
        <w:rPr>
          <w:rtl/>
          <w:lang w:eastAsia="he-IL"/>
        </w:rPr>
      </w:pPr>
      <w:bookmarkStart w:id="1804" w:name="_ETM_Q1_6478231"/>
      <w:bookmarkEnd w:id="1804"/>
    </w:p>
    <w:p w:rsidR="001178CE" w:rsidRDefault="001178CE" w:rsidP="001178CE">
      <w:pPr>
        <w:pStyle w:val="afb"/>
        <w:keepNext/>
        <w:rPr>
          <w:rtl/>
          <w:lang w:eastAsia="he-IL"/>
        </w:rPr>
      </w:pPr>
      <w:bookmarkStart w:id="1805" w:name="ET_guest_868792_580"/>
      <w:r w:rsidRPr="001178CE">
        <w:rPr>
          <w:rStyle w:val="TagStyle"/>
          <w:rtl/>
        </w:rPr>
        <w:t xml:space="preserve"> &lt;&lt; אורח &gt;&gt; </w:t>
      </w:r>
      <w:r>
        <w:rPr>
          <w:rtl/>
          <w:lang w:eastAsia="he-IL"/>
        </w:rPr>
        <w:t>עופר מלכה:</w:t>
      </w:r>
      <w:r w:rsidRPr="001178CE">
        <w:rPr>
          <w:rStyle w:val="TagStyle"/>
          <w:rtl/>
        </w:rPr>
        <w:t xml:space="preserve"> &lt;&lt; אורח &gt;&gt;</w:t>
      </w:r>
      <w:r w:rsidR="00C53622">
        <w:rPr>
          <w:rtl/>
          <w:lang w:eastAsia="he-IL"/>
        </w:rPr>
        <w:t xml:space="preserve"> </w:t>
      </w:r>
      <w:bookmarkEnd w:id="1805"/>
    </w:p>
    <w:p w:rsidR="001178CE" w:rsidRDefault="001178CE" w:rsidP="001178CE">
      <w:pPr>
        <w:pStyle w:val="KeepWithNext"/>
        <w:rPr>
          <w:rtl/>
          <w:lang w:eastAsia="he-IL"/>
        </w:rPr>
      </w:pPr>
    </w:p>
    <w:p w:rsidR="0039765C" w:rsidRDefault="001178CE" w:rsidP="001178CE">
      <w:pPr>
        <w:rPr>
          <w:rtl/>
        </w:rPr>
      </w:pPr>
      <w:bookmarkStart w:id="1806" w:name="_ETM_Q1_6475300"/>
      <w:bookmarkStart w:id="1807" w:name="_ETM_Q1_6475346"/>
      <w:bookmarkEnd w:id="1806"/>
      <w:bookmarkEnd w:id="1807"/>
      <w:r>
        <w:rPr>
          <w:rFonts w:hint="cs"/>
          <w:rtl/>
          <w:lang w:eastAsia="he-IL"/>
        </w:rPr>
        <w:t xml:space="preserve">רק דקה. דבר </w:t>
      </w:r>
      <w:bookmarkStart w:id="1808" w:name="_ETM_Q1_6477399"/>
      <w:bookmarkEnd w:id="1808"/>
      <w:r>
        <w:rPr>
          <w:rFonts w:hint="cs"/>
          <w:rtl/>
          <w:lang w:eastAsia="he-IL"/>
        </w:rPr>
        <w:t xml:space="preserve">ראשון, </w:t>
      </w:r>
      <w:bookmarkStart w:id="1809" w:name="_ETM_Q1_6474123"/>
      <w:bookmarkEnd w:id="1809"/>
      <w:r w:rsidR="0039765C">
        <w:rPr>
          <w:rFonts w:hint="cs"/>
          <w:rtl/>
        </w:rPr>
        <w:t>אנחנו תקצבנו את זה ואנחנו מממנים את ההתקנות</w:t>
      </w:r>
      <w:r>
        <w:rPr>
          <w:rFonts w:hint="cs"/>
          <w:rtl/>
        </w:rPr>
        <w:t>. דבר שני,</w:t>
      </w:r>
      <w:r w:rsidR="0039765C">
        <w:rPr>
          <w:rFonts w:hint="cs"/>
          <w:rtl/>
        </w:rPr>
        <w:t xml:space="preserve"> אנחנו אישרנו יותר מתקינים</w:t>
      </w:r>
      <w:r>
        <w:rPr>
          <w:rFonts w:hint="cs"/>
          <w:rtl/>
        </w:rPr>
        <w:t>. יש לנו כמה צווארי בקבוק. צוואר בקבוק אחד זה שיש</w:t>
      </w:r>
      <w:bookmarkStart w:id="1810" w:name="_ETM_Q1_6493063"/>
      <w:bookmarkEnd w:id="1810"/>
      <w:r>
        <w:rPr>
          <w:rFonts w:hint="cs"/>
          <w:rtl/>
        </w:rPr>
        <w:t xml:space="preserve"> בארץ </w:t>
      </w:r>
      <w:r w:rsidR="0039765C">
        <w:rPr>
          <w:rFonts w:hint="cs"/>
          <w:rtl/>
        </w:rPr>
        <w:t xml:space="preserve">רק יצרן זכוכית אחד </w:t>
      </w:r>
      <w:r>
        <w:rPr>
          <w:rtl/>
        </w:rPr>
        <w:t>–</w:t>
      </w:r>
      <w:r>
        <w:rPr>
          <w:rFonts w:hint="cs"/>
          <w:rtl/>
        </w:rPr>
        <w:t xml:space="preserve"> קיבוץ </w:t>
      </w:r>
      <w:proofErr w:type="spellStart"/>
      <w:r>
        <w:rPr>
          <w:rFonts w:hint="cs"/>
          <w:rtl/>
        </w:rPr>
        <w:t>מצובה</w:t>
      </w:r>
      <w:proofErr w:type="spellEnd"/>
      <w:r>
        <w:rPr>
          <w:rFonts w:hint="cs"/>
          <w:rtl/>
        </w:rPr>
        <w:t xml:space="preserve"> </w:t>
      </w:r>
      <w:r>
        <w:rPr>
          <w:rtl/>
        </w:rPr>
        <w:t>–</w:t>
      </w:r>
      <w:r>
        <w:rPr>
          <w:rFonts w:hint="cs"/>
          <w:rtl/>
        </w:rPr>
        <w:t xml:space="preserve"> שהוא אחראי על כל הזכוכיות</w:t>
      </w:r>
      <w:bookmarkStart w:id="1811" w:name="_ETM_Q1_6499119"/>
      <w:bookmarkEnd w:id="1811"/>
      <w:r>
        <w:rPr>
          <w:rFonts w:hint="cs"/>
          <w:rtl/>
        </w:rPr>
        <w:t xml:space="preserve"> לכולם. </w:t>
      </w:r>
      <w:r w:rsidR="0039765C">
        <w:rPr>
          <w:rFonts w:hint="cs"/>
          <w:rtl/>
        </w:rPr>
        <w:t xml:space="preserve">יצאו כבר מעל </w:t>
      </w:r>
      <w:r>
        <w:rPr>
          <w:rFonts w:hint="cs"/>
          <w:rtl/>
        </w:rPr>
        <w:t xml:space="preserve">4,000 </w:t>
      </w:r>
      <w:r w:rsidR="0039765C">
        <w:rPr>
          <w:rFonts w:hint="cs"/>
          <w:rtl/>
        </w:rPr>
        <w:t>הזמנות</w:t>
      </w:r>
      <w:r>
        <w:rPr>
          <w:rFonts w:hint="cs"/>
          <w:rtl/>
        </w:rPr>
        <w:t>, מעל 50% הזמנות</w:t>
      </w:r>
      <w:r w:rsidR="0039765C">
        <w:rPr>
          <w:rFonts w:hint="cs"/>
          <w:rtl/>
        </w:rPr>
        <w:t xml:space="preserve"> לערכות</w:t>
      </w:r>
      <w:r>
        <w:rPr>
          <w:rFonts w:hint="cs"/>
          <w:rtl/>
        </w:rPr>
        <w:t>.</w:t>
      </w:r>
      <w:r w:rsidR="0039765C">
        <w:rPr>
          <w:rFonts w:hint="cs"/>
          <w:rtl/>
        </w:rPr>
        <w:t xml:space="preserve"> יש לנו בעיה שהמחיצות הראשונות </w:t>
      </w:r>
      <w:r>
        <w:rPr>
          <w:rFonts w:hint="cs"/>
          <w:rtl/>
        </w:rPr>
        <w:t xml:space="preserve">שסופקו היו לא בטיחותיות, </w:t>
      </w:r>
      <w:bookmarkStart w:id="1812" w:name="_ETM_Q1_6512918"/>
      <w:bookmarkEnd w:id="1812"/>
      <w:r>
        <w:rPr>
          <w:rFonts w:hint="cs"/>
          <w:rtl/>
        </w:rPr>
        <w:t>מכיוון שהייתה השתקפות על הזכוכית, דבר ש</w:t>
      </w:r>
      <w:r w:rsidR="0039765C">
        <w:rPr>
          <w:rFonts w:hint="cs"/>
          <w:rtl/>
        </w:rPr>
        <w:t xml:space="preserve">גרם לנהגים לבעיות </w:t>
      </w:r>
      <w:r>
        <w:rPr>
          <w:rFonts w:hint="cs"/>
          <w:rtl/>
        </w:rPr>
        <w:t>- - -</w:t>
      </w:r>
    </w:p>
    <w:p w:rsidR="001178CE" w:rsidRDefault="001178CE" w:rsidP="001178CE">
      <w:pPr>
        <w:rPr>
          <w:rtl/>
        </w:rPr>
      </w:pPr>
      <w:bookmarkStart w:id="1813" w:name="_ETM_Q1_6527201"/>
      <w:bookmarkStart w:id="1814" w:name="_ETM_Q1_6527270"/>
      <w:bookmarkEnd w:id="1813"/>
      <w:bookmarkEnd w:id="1814"/>
    </w:p>
    <w:p w:rsidR="0039765C" w:rsidRDefault="0039765C" w:rsidP="0039765C">
      <w:pPr>
        <w:pStyle w:val="a5"/>
        <w:keepNext/>
        <w:rPr>
          <w:rtl/>
        </w:rPr>
      </w:pPr>
      <w:bookmarkStart w:id="1815" w:name="ET_speaker_5792_310"/>
      <w:r w:rsidRPr="0039765C">
        <w:rPr>
          <w:rStyle w:val="TagStyle"/>
          <w:rtl/>
        </w:rPr>
        <w:t xml:space="preserve"> &lt;&lt; דובר &gt;&gt; </w:t>
      </w:r>
      <w:r>
        <w:rPr>
          <w:rtl/>
        </w:rPr>
        <w:t>יבגני סובה (ישראל ביתנו):</w:t>
      </w:r>
      <w:r w:rsidRPr="0039765C">
        <w:rPr>
          <w:rStyle w:val="TagStyle"/>
          <w:rtl/>
        </w:rPr>
        <w:t xml:space="preserve"> &lt;&lt; דובר &gt;&gt;</w:t>
      </w:r>
      <w:r>
        <w:rPr>
          <w:rtl/>
        </w:rPr>
        <w:t xml:space="preserve"> </w:t>
      </w:r>
      <w:bookmarkEnd w:id="1815"/>
    </w:p>
    <w:p w:rsidR="0039765C" w:rsidRDefault="0039765C" w:rsidP="0039765C">
      <w:pPr>
        <w:pStyle w:val="KeepWithNext"/>
        <w:rPr>
          <w:rtl/>
        </w:rPr>
      </w:pPr>
    </w:p>
    <w:p w:rsidR="0039765C" w:rsidRDefault="001178CE" w:rsidP="0039765C">
      <w:pPr>
        <w:rPr>
          <w:rtl/>
        </w:rPr>
      </w:pPr>
      <w:r>
        <w:rPr>
          <w:rFonts w:hint="cs"/>
          <w:rtl/>
        </w:rPr>
        <w:t xml:space="preserve">אנחנו מדברים </w:t>
      </w:r>
      <w:bookmarkStart w:id="1816" w:name="_ETM_Q1_6531896"/>
      <w:bookmarkEnd w:id="1816"/>
      <w:r>
        <w:rPr>
          <w:rFonts w:hint="cs"/>
          <w:rtl/>
        </w:rPr>
        <w:t>על כך שפחות מ-10% - - -</w:t>
      </w:r>
    </w:p>
    <w:p w:rsidR="0039765C" w:rsidRDefault="0039765C" w:rsidP="0039765C">
      <w:pPr>
        <w:rPr>
          <w:rtl/>
        </w:rPr>
      </w:pPr>
    </w:p>
    <w:p w:rsidR="0039765C" w:rsidRDefault="0039765C" w:rsidP="0039765C">
      <w:pPr>
        <w:pStyle w:val="afb"/>
        <w:keepNext/>
        <w:rPr>
          <w:rtl/>
        </w:rPr>
      </w:pPr>
      <w:bookmarkStart w:id="1817" w:name="ET_guest_868792_311"/>
      <w:r w:rsidRPr="0039765C">
        <w:rPr>
          <w:rStyle w:val="TagStyle"/>
          <w:rtl/>
        </w:rPr>
        <w:t xml:space="preserve"> &lt;&lt; אורח &gt;&gt; </w:t>
      </w:r>
      <w:r>
        <w:rPr>
          <w:rtl/>
        </w:rPr>
        <w:t>עופר מלכה:</w:t>
      </w:r>
      <w:r w:rsidRPr="0039765C">
        <w:rPr>
          <w:rStyle w:val="TagStyle"/>
          <w:rtl/>
        </w:rPr>
        <w:t xml:space="preserve"> &lt;&lt; אורח &gt;&gt;</w:t>
      </w:r>
      <w:r>
        <w:rPr>
          <w:rtl/>
        </w:rPr>
        <w:t xml:space="preserve"> </w:t>
      </w:r>
      <w:bookmarkEnd w:id="1817"/>
    </w:p>
    <w:p w:rsidR="0039765C" w:rsidRDefault="0039765C" w:rsidP="0039765C">
      <w:pPr>
        <w:pStyle w:val="KeepWithNext"/>
        <w:rPr>
          <w:rtl/>
        </w:rPr>
      </w:pPr>
    </w:p>
    <w:p w:rsidR="0039765C" w:rsidRDefault="001178CE" w:rsidP="001178CE">
      <w:pPr>
        <w:rPr>
          <w:rtl/>
        </w:rPr>
      </w:pPr>
      <w:r>
        <w:rPr>
          <w:rFonts w:hint="cs"/>
          <w:rtl/>
        </w:rPr>
        <w:t xml:space="preserve">- - - </w:t>
      </w:r>
      <w:r w:rsidR="0039765C">
        <w:rPr>
          <w:rFonts w:hint="cs"/>
          <w:rtl/>
        </w:rPr>
        <w:t xml:space="preserve">נשברו </w:t>
      </w:r>
      <w:r>
        <w:rPr>
          <w:rFonts w:hint="cs"/>
          <w:rtl/>
        </w:rPr>
        <w:t>- - -</w:t>
      </w:r>
      <w:r w:rsidR="0039765C">
        <w:rPr>
          <w:rFonts w:hint="cs"/>
          <w:rtl/>
        </w:rPr>
        <w:t xml:space="preserve"> מבין המחיצות</w:t>
      </w:r>
      <w:r>
        <w:rPr>
          <w:rFonts w:hint="cs"/>
          <w:rtl/>
        </w:rPr>
        <w:t xml:space="preserve"> שהותקנו, </w:t>
      </w:r>
      <w:bookmarkStart w:id="1818" w:name="_ETM_Q1_6544407"/>
      <w:bookmarkEnd w:id="1818"/>
      <w:r>
        <w:rPr>
          <w:rFonts w:hint="cs"/>
          <w:rtl/>
        </w:rPr>
        <w:t xml:space="preserve">כך </w:t>
      </w:r>
      <w:r w:rsidR="0039765C">
        <w:rPr>
          <w:rFonts w:hint="cs"/>
          <w:rtl/>
        </w:rPr>
        <w:t>שיש לנו כמה צווא</w:t>
      </w:r>
      <w:r>
        <w:rPr>
          <w:rFonts w:hint="cs"/>
          <w:rtl/>
        </w:rPr>
        <w:t>ר</w:t>
      </w:r>
      <w:r w:rsidR="0039765C">
        <w:rPr>
          <w:rFonts w:hint="cs"/>
          <w:rtl/>
        </w:rPr>
        <w:t xml:space="preserve">י בקבוק </w:t>
      </w:r>
      <w:r>
        <w:rPr>
          <w:rFonts w:hint="cs"/>
          <w:rtl/>
        </w:rPr>
        <w:t xml:space="preserve">שאנחנו פועלים לפתור אותם. </w:t>
      </w:r>
      <w:r w:rsidR="0039765C">
        <w:rPr>
          <w:rFonts w:hint="cs"/>
          <w:rtl/>
        </w:rPr>
        <w:t xml:space="preserve">אנחנו </w:t>
      </w:r>
      <w:r>
        <w:rPr>
          <w:rFonts w:hint="cs"/>
          <w:rtl/>
        </w:rPr>
        <w:t xml:space="preserve">והמתקינים </w:t>
      </w:r>
      <w:r w:rsidR="0039765C">
        <w:rPr>
          <w:rFonts w:hint="cs"/>
          <w:rtl/>
        </w:rPr>
        <w:t xml:space="preserve">והמפעילים עובדים במרץ לעשות </w:t>
      </w:r>
      <w:r>
        <w:rPr>
          <w:rFonts w:hint="cs"/>
          <w:rtl/>
        </w:rPr>
        <w:t xml:space="preserve">את </w:t>
      </w:r>
      <w:bookmarkStart w:id="1819" w:name="_ETM_Q1_6552194"/>
      <w:bookmarkEnd w:id="1819"/>
      <w:r>
        <w:rPr>
          <w:rFonts w:hint="cs"/>
          <w:rtl/>
        </w:rPr>
        <w:t xml:space="preserve">ההתקנות כמה שיותר מהר, </w:t>
      </w:r>
      <w:r w:rsidR="0039765C">
        <w:rPr>
          <w:rFonts w:hint="cs"/>
          <w:rtl/>
        </w:rPr>
        <w:t>זה פרויקט לא פשוט</w:t>
      </w:r>
      <w:r>
        <w:rPr>
          <w:rFonts w:hint="cs"/>
          <w:rtl/>
        </w:rPr>
        <w:t>.</w:t>
      </w:r>
      <w:r w:rsidR="0039765C">
        <w:rPr>
          <w:rFonts w:hint="cs"/>
          <w:rtl/>
        </w:rPr>
        <w:t xml:space="preserve"> יחד עם זאת</w:t>
      </w:r>
      <w:r>
        <w:rPr>
          <w:rFonts w:hint="cs"/>
          <w:rtl/>
        </w:rPr>
        <w:t>, אנחנו גם</w:t>
      </w:r>
      <w:r w:rsidR="0039765C">
        <w:rPr>
          <w:rFonts w:hint="cs"/>
          <w:rtl/>
        </w:rPr>
        <w:t xml:space="preserve"> נתנו תקינה </w:t>
      </w:r>
      <w:r>
        <w:rPr>
          <w:rFonts w:hint="cs"/>
          <w:rtl/>
        </w:rPr>
        <w:t xml:space="preserve">לעוד ועוד </w:t>
      </w:r>
      <w:bookmarkStart w:id="1820" w:name="_ETM_Q1_6558859"/>
      <w:bookmarkEnd w:id="1820"/>
      <w:r>
        <w:rPr>
          <w:rFonts w:hint="cs"/>
          <w:rtl/>
        </w:rPr>
        <w:t xml:space="preserve">מפעילים </w:t>
      </w:r>
      <w:r w:rsidR="0039765C">
        <w:rPr>
          <w:rFonts w:hint="cs"/>
          <w:rtl/>
        </w:rPr>
        <w:t>ולא רק לשני המפעילים העיקריי</w:t>
      </w:r>
      <w:r>
        <w:rPr>
          <w:rFonts w:hint="cs"/>
          <w:rtl/>
        </w:rPr>
        <w:t>ם, שזה "מרכבים" ו"הארגז".</w:t>
      </w:r>
      <w:r w:rsidR="0039765C">
        <w:rPr>
          <w:rFonts w:hint="cs"/>
          <w:rtl/>
        </w:rPr>
        <w:t xml:space="preserve"> נתנו לעוד </w:t>
      </w:r>
      <w:r>
        <w:rPr>
          <w:rFonts w:hint="cs"/>
          <w:rtl/>
        </w:rPr>
        <w:t xml:space="preserve">מתקינים </w:t>
      </w:r>
      <w:r w:rsidR="0039765C">
        <w:rPr>
          <w:rFonts w:hint="cs"/>
          <w:rtl/>
        </w:rPr>
        <w:t>הרשאות</w:t>
      </w:r>
      <w:r>
        <w:rPr>
          <w:rFonts w:hint="cs"/>
          <w:rtl/>
        </w:rPr>
        <w:t>,</w:t>
      </w:r>
      <w:r w:rsidR="0039765C">
        <w:rPr>
          <w:rFonts w:hint="cs"/>
          <w:rtl/>
        </w:rPr>
        <w:t xml:space="preserve"> נתנו עוד תקן לעוד מפעלים </w:t>
      </w:r>
      <w:r>
        <w:rPr>
          <w:rFonts w:hint="cs"/>
          <w:rtl/>
        </w:rPr>
        <w:t xml:space="preserve">שייצרו. </w:t>
      </w:r>
      <w:r w:rsidR="0039765C">
        <w:rPr>
          <w:rFonts w:hint="cs"/>
          <w:rtl/>
        </w:rPr>
        <w:t>והמטרה שלנו זה לקצר זמנים ככל הניתן</w:t>
      </w:r>
      <w:r>
        <w:rPr>
          <w:rFonts w:hint="cs"/>
          <w:rtl/>
        </w:rPr>
        <w:t>.</w:t>
      </w:r>
    </w:p>
    <w:p w:rsidR="0039765C" w:rsidRDefault="0039765C" w:rsidP="0039765C">
      <w:pPr>
        <w:rPr>
          <w:rtl/>
        </w:rPr>
      </w:pPr>
    </w:p>
    <w:p w:rsidR="0039765C" w:rsidRDefault="0039765C" w:rsidP="0039765C">
      <w:pPr>
        <w:pStyle w:val="a5"/>
        <w:keepNext/>
        <w:rPr>
          <w:rtl/>
        </w:rPr>
      </w:pPr>
      <w:bookmarkStart w:id="1821" w:name="ET_speaker_5079_312"/>
      <w:r w:rsidRPr="0039765C">
        <w:rPr>
          <w:rStyle w:val="TagStyle"/>
          <w:rtl/>
        </w:rPr>
        <w:t xml:space="preserve"> &lt;&lt; דובר &gt;&gt; </w:t>
      </w:r>
      <w:r>
        <w:rPr>
          <w:rtl/>
        </w:rPr>
        <w:t>תמר זנדברג (מרצ):</w:t>
      </w:r>
      <w:r w:rsidRPr="0039765C">
        <w:rPr>
          <w:rStyle w:val="TagStyle"/>
          <w:rtl/>
        </w:rPr>
        <w:t xml:space="preserve"> &lt;&lt; דובר &gt;&gt;</w:t>
      </w:r>
      <w:r>
        <w:rPr>
          <w:rtl/>
        </w:rPr>
        <w:t xml:space="preserve"> </w:t>
      </w:r>
      <w:bookmarkEnd w:id="1821"/>
    </w:p>
    <w:p w:rsidR="0039765C" w:rsidRDefault="0039765C" w:rsidP="0039765C">
      <w:pPr>
        <w:pStyle w:val="KeepWithNext"/>
        <w:rPr>
          <w:rtl/>
        </w:rPr>
      </w:pPr>
    </w:p>
    <w:p w:rsidR="0039765C" w:rsidRDefault="0039765C" w:rsidP="0039765C">
      <w:pPr>
        <w:rPr>
          <w:rtl/>
        </w:rPr>
      </w:pPr>
      <w:r>
        <w:rPr>
          <w:rFonts w:hint="cs"/>
          <w:rtl/>
        </w:rPr>
        <w:t>מה התפוסה באוטובוסים</w:t>
      </w:r>
      <w:r w:rsidR="001178CE">
        <w:rPr>
          <w:rFonts w:hint="cs"/>
          <w:rtl/>
        </w:rPr>
        <w:t xml:space="preserve"> כרגע עד כה?</w:t>
      </w:r>
    </w:p>
    <w:p w:rsidR="0039765C" w:rsidRDefault="0039765C" w:rsidP="0039765C">
      <w:pPr>
        <w:rPr>
          <w:rtl/>
        </w:rPr>
      </w:pPr>
    </w:p>
    <w:p w:rsidR="0039765C" w:rsidRDefault="0039765C" w:rsidP="0039765C">
      <w:pPr>
        <w:pStyle w:val="afb"/>
        <w:keepNext/>
        <w:rPr>
          <w:rtl/>
        </w:rPr>
      </w:pPr>
      <w:bookmarkStart w:id="1822" w:name="ET_guest_868792_313"/>
      <w:r w:rsidRPr="0039765C">
        <w:rPr>
          <w:rStyle w:val="TagStyle"/>
          <w:rtl/>
        </w:rPr>
        <w:t xml:space="preserve"> &lt;&lt; אורח &gt;&gt; </w:t>
      </w:r>
      <w:r>
        <w:rPr>
          <w:rtl/>
        </w:rPr>
        <w:t>עופר מלכה:</w:t>
      </w:r>
      <w:r w:rsidRPr="0039765C">
        <w:rPr>
          <w:rStyle w:val="TagStyle"/>
          <w:rtl/>
        </w:rPr>
        <w:t xml:space="preserve"> &lt;&lt; אורח &gt;&gt;</w:t>
      </w:r>
      <w:r>
        <w:rPr>
          <w:rtl/>
        </w:rPr>
        <w:t xml:space="preserve"> </w:t>
      </w:r>
      <w:bookmarkEnd w:id="1822"/>
    </w:p>
    <w:p w:rsidR="0039765C" w:rsidRDefault="0039765C" w:rsidP="0039765C">
      <w:pPr>
        <w:pStyle w:val="KeepWithNext"/>
        <w:rPr>
          <w:rtl/>
        </w:rPr>
      </w:pPr>
    </w:p>
    <w:p w:rsidR="0039765C" w:rsidRDefault="001178CE" w:rsidP="0039765C">
      <w:pPr>
        <w:rPr>
          <w:rtl/>
        </w:rPr>
      </w:pPr>
      <w:r>
        <w:rPr>
          <w:rFonts w:hint="cs"/>
          <w:rtl/>
        </w:rPr>
        <w:t>התפוסה</w:t>
      </w:r>
      <w:bookmarkStart w:id="1823" w:name="_ETM_Q1_6580461"/>
      <w:bookmarkEnd w:id="1823"/>
      <w:r>
        <w:rPr>
          <w:rFonts w:hint="cs"/>
          <w:rtl/>
        </w:rPr>
        <w:t xml:space="preserve"> באוטובוסים כרגע </w:t>
      </w:r>
      <w:r w:rsidR="0039765C">
        <w:rPr>
          <w:rFonts w:hint="cs"/>
          <w:rtl/>
        </w:rPr>
        <w:t>היא 50%</w:t>
      </w:r>
      <w:r>
        <w:rPr>
          <w:rFonts w:hint="cs"/>
          <w:rtl/>
        </w:rPr>
        <w:t xml:space="preserve">. נתנו את המספרים פה קודם בפירוט </w:t>
      </w:r>
      <w:bookmarkStart w:id="1824" w:name="_ETM_Q1_6588410"/>
      <w:bookmarkEnd w:id="1824"/>
      <w:r>
        <w:rPr>
          <w:rFonts w:hint="cs"/>
          <w:rtl/>
        </w:rPr>
        <w:t>התקנה.</w:t>
      </w:r>
    </w:p>
    <w:p w:rsidR="0039765C" w:rsidRDefault="0039765C" w:rsidP="0039765C">
      <w:pPr>
        <w:rPr>
          <w:rtl/>
        </w:rPr>
      </w:pPr>
    </w:p>
    <w:p w:rsidR="0039765C" w:rsidRDefault="0039765C" w:rsidP="0039765C">
      <w:pPr>
        <w:pStyle w:val="a5"/>
        <w:keepNext/>
        <w:rPr>
          <w:rtl/>
        </w:rPr>
      </w:pPr>
      <w:bookmarkStart w:id="1825" w:name="ET_speaker_5918_314"/>
      <w:r w:rsidRPr="0039765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39765C">
        <w:rPr>
          <w:rStyle w:val="TagStyle"/>
          <w:rtl/>
        </w:rPr>
        <w:t xml:space="preserve"> &lt;&lt; דובר &gt;&gt;</w:t>
      </w:r>
      <w:r>
        <w:rPr>
          <w:rtl/>
        </w:rPr>
        <w:t xml:space="preserve"> </w:t>
      </w:r>
      <w:bookmarkEnd w:id="1825"/>
    </w:p>
    <w:p w:rsidR="0039765C" w:rsidRDefault="0039765C" w:rsidP="0039765C">
      <w:pPr>
        <w:pStyle w:val="KeepWithNext"/>
        <w:rPr>
          <w:rtl/>
        </w:rPr>
      </w:pPr>
    </w:p>
    <w:p w:rsidR="0039765C" w:rsidRDefault="0039765C" w:rsidP="001178CE">
      <w:pPr>
        <w:rPr>
          <w:rtl/>
        </w:rPr>
      </w:pPr>
      <w:r>
        <w:rPr>
          <w:rFonts w:hint="cs"/>
          <w:rtl/>
        </w:rPr>
        <w:t>אני רוצה לשאול שאלה בנושא הזה</w:t>
      </w:r>
      <w:r w:rsidR="001178CE">
        <w:rPr>
          <w:rFonts w:hint="cs"/>
          <w:rtl/>
        </w:rPr>
        <w:t xml:space="preserve">: אם אנחנו מקטינים את האפשרות לעלייה עד ל-50%, האם </w:t>
      </w:r>
      <w:bookmarkStart w:id="1826" w:name="_ETM_Q1_6598368"/>
      <w:bookmarkEnd w:id="1826"/>
      <w:r>
        <w:rPr>
          <w:rFonts w:hint="cs"/>
          <w:rtl/>
        </w:rPr>
        <w:t>יש עוד אוטובוסים שנוסעים באותו קו</w:t>
      </w:r>
      <w:r w:rsidR="001178CE">
        <w:rPr>
          <w:rFonts w:hint="cs"/>
          <w:rtl/>
        </w:rPr>
        <w:t>?</w:t>
      </w:r>
      <w:r>
        <w:rPr>
          <w:rFonts w:hint="cs"/>
          <w:rtl/>
        </w:rPr>
        <w:t xml:space="preserve"> אני יודעת </w:t>
      </w:r>
      <w:r w:rsidR="001178CE">
        <w:rPr>
          <w:rFonts w:hint="cs"/>
          <w:rtl/>
        </w:rPr>
        <w:t xml:space="preserve">ממקרים של הבוקר, שאנשים עמדו בתחנה, האוטובוס הראשון עבר, </w:t>
      </w:r>
      <w:r>
        <w:rPr>
          <w:rFonts w:hint="cs"/>
          <w:rtl/>
        </w:rPr>
        <w:t>הם צריכים להגיע לעבודה שלהם</w:t>
      </w:r>
      <w:r w:rsidR="001178CE">
        <w:rPr>
          <w:rFonts w:hint="cs"/>
          <w:rtl/>
        </w:rPr>
        <w:t>,</w:t>
      </w:r>
      <w:r>
        <w:rPr>
          <w:rFonts w:hint="cs"/>
          <w:rtl/>
        </w:rPr>
        <w:t xml:space="preserve"> והאוטובוס השני </w:t>
      </w:r>
      <w:r w:rsidR="001178CE">
        <w:rPr>
          <w:rFonts w:hint="cs"/>
          <w:rtl/>
        </w:rPr>
        <w:t>גם עבר</w:t>
      </w:r>
      <w:bookmarkStart w:id="1827" w:name="_ETM_Q1_6613343"/>
      <w:bookmarkEnd w:id="1827"/>
      <w:r w:rsidR="001178CE">
        <w:rPr>
          <w:rFonts w:hint="cs"/>
          <w:rtl/>
        </w:rPr>
        <w:t xml:space="preserve"> בתחנה ולא עצר בתחנה. אז צריך להיות תגבור, כדי שאנשים יוכלו להגיע למקומות </w:t>
      </w:r>
      <w:bookmarkStart w:id="1828" w:name="_ETM_Q1_6615314"/>
      <w:bookmarkEnd w:id="1828"/>
      <w:r w:rsidR="001178CE">
        <w:rPr>
          <w:rFonts w:hint="cs"/>
          <w:rtl/>
        </w:rPr>
        <w:t xml:space="preserve">שצריכים להגיע. לא רק להגיד: 50% תפוסה, צריך גם לתגבר את מספר האוטובוסים </w:t>
      </w:r>
      <w:bookmarkStart w:id="1829" w:name="_ETM_Q1_6626104"/>
      <w:bookmarkEnd w:id="1829"/>
      <w:r w:rsidR="001178CE">
        <w:rPr>
          <w:rFonts w:hint="cs"/>
          <w:rtl/>
        </w:rPr>
        <w:t>שפועלים באותו קו.</w:t>
      </w:r>
    </w:p>
    <w:p w:rsidR="0039765C" w:rsidRDefault="0039765C" w:rsidP="0039765C">
      <w:pPr>
        <w:rPr>
          <w:rtl/>
        </w:rPr>
      </w:pPr>
    </w:p>
    <w:p w:rsidR="0039765C" w:rsidRDefault="0039765C" w:rsidP="0039765C">
      <w:pPr>
        <w:pStyle w:val="afb"/>
        <w:keepNext/>
        <w:rPr>
          <w:rtl/>
        </w:rPr>
      </w:pPr>
      <w:bookmarkStart w:id="1830" w:name="ET_guest_868792_315"/>
      <w:r w:rsidRPr="0039765C">
        <w:rPr>
          <w:rStyle w:val="TagStyle"/>
          <w:rtl/>
        </w:rPr>
        <w:t xml:space="preserve"> &lt;&lt; אורח &gt;&gt; </w:t>
      </w:r>
      <w:r>
        <w:rPr>
          <w:rtl/>
        </w:rPr>
        <w:t>עופר מלכה:</w:t>
      </w:r>
      <w:r w:rsidRPr="0039765C">
        <w:rPr>
          <w:rStyle w:val="TagStyle"/>
          <w:rtl/>
        </w:rPr>
        <w:t xml:space="preserve"> &lt;&lt; אורח &gt;&gt;</w:t>
      </w:r>
      <w:r>
        <w:rPr>
          <w:rtl/>
        </w:rPr>
        <w:t xml:space="preserve"> </w:t>
      </w:r>
      <w:bookmarkEnd w:id="1830"/>
    </w:p>
    <w:p w:rsidR="0039765C" w:rsidRDefault="0039765C" w:rsidP="0039765C">
      <w:pPr>
        <w:pStyle w:val="KeepWithNext"/>
        <w:rPr>
          <w:rtl/>
        </w:rPr>
      </w:pPr>
    </w:p>
    <w:p w:rsidR="0048018C" w:rsidRDefault="001178CE" w:rsidP="0048018C">
      <w:pPr>
        <w:rPr>
          <w:rtl/>
        </w:rPr>
      </w:pPr>
      <w:r w:rsidRPr="0048018C">
        <w:rPr>
          <w:rFonts w:hint="cs"/>
          <w:rtl/>
        </w:rPr>
        <w:t xml:space="preserve">חברת הכנסת, את לגמרי צודקת, </w:t>
      </w:r>
      <w:r w:rsidR="0039765C" w:rsidRPr="0048018C">
        <w:rPr>
          <w:rFonts w:hint="cs"/>
          <w:rtl/>
        </w:rPr>
        <w:t>ואנחנו אכן דואגים לתגבורים</w:t>
      </w:r>
      <w:r w:rsidR="00410EAA" w:rsidRPr="0048018C">
        <w:rPr>
          <w:rFonts w:hint="cs"/>
          <w:rtl/>
        </w:rPr>
        <w:t xml:space="preserve">, ואנחנו מתגברים </w:t>
      </w:r>
      <w:bookmarkStart w:id="1831" w:name="_ETM_Q1_6633196"/>
      <w:bookmarkEnd w:id="1831"/>
      <w:r w:rsidR="00410EAA" w:rsidRPr="0048018C">
        <w:rPr>
          <w:rFonts w:hint="cs"/>
          <w:rtl/>
        </w:rPr>
        <w:t>מאוד מאוד את האוטובוסים.</w:t>
      </w:r>
      <w:r w:rsidR="0048018C">
        <w:rPr>
          <w:rFonts w:hint="cs"/>
          <w:rtl/>
        </w:rPr>
        <w:t xml:space="preserve"> </w:t>
      </w:r>
      <w:bookmarkStart w:id="1832" w:name="_ETM_Q1_6634740"/>
      <w:bookmarkStart w:id="1833" w:name="_ETM_Q1_6680873"/>
      <w:bookmarkEnd w:id="1832"/>
      <w:bookmarkEnd w:id="1833"/>
    </w:p>
    <w:p w:rsidR="0048018C" w:rsidRDefault="0048018C" w:rsidP="0048018C">
      <w:pPr>
        <w:rPr>
          <w:rtl/>
        </w:rPr>
      </w:pPr>
      <w:bookmarkStart w:id="1834" w:name="_ETM_Q1_6680928"/>
      <w:bookmarkEnd w:id="1834"/>
    </w:p>
    <w:p w:rsidR="0048018C" w:rsidRDefault="0048018C" w:rsidP="0048018C">
      <w:pPr>
        <w:pStyle w:val="a5"/>
        <w:keepNext/>
        <w:rPr>
          <w:rtl/>
        </w:rPr>
      </w:pPr>
      <w:bookmarkStart w:id="1835" w:name="ET_speaker_5079_581"/>
      <w:r w:rsidRPr="0048018C">
        <w:rPr>
          <w:rStyle w:val="TagStyle"/>
          <w:rtl/>
        </w:rPr>
        <w:t xml:space="preserve"> &lt;&lt; דובר &gt;&gt; </w:t>
      </w:r>
      <w:r>
        <w:rPr>
          <w:rtl/>
        </w:rPr>
        <w:t>תמר זנדברג (מרצ):</w:t>
      </w:r>
      <w:r w:rsidRPr="0048018C">
        <w:rPr>
          <w:rStyle w:val="TagStyle"/>
          <w:rtl/>
        </w:rPr>
        <w:t xml:space="preserve"> &lt;&lt; דובר &gt;&gt;</w:t>
      </w:r>
      <w:r w:rsidR="00C53622">
        <w:rPr>
          <w:rtl/>
        </w:rPr>
        <w:t xml:space="preserve"> </w:t>
      </w:r>
      <w:bookmarkEnd w:id="1835"/>
    </w:p>
    <w:p w:rsidR="0048018C" w:rsidRDefault="0048018C" w:rsidP="0048018C">
      <w:pPr>
        <w:pStyle w:val="KeepWithNext"/>
        <w:rPr>
          <w:rtl/>
          <w:lang w:eastAsia="he-IL"/>
        </w:rPr>
      </w:pPr>
    </w:p>
    <w:p w:rsidR="0048018C" w:rsidRDefault="0048018C" w:rsidP="0048018C">
      <w:pPr>
        <w:rPr>
          <w:rtl/>
          <w:lang w:eastAsia="he-IL"/>
        </w:rPr>
      </w:pPr>
      <w:bookmarkStart w:id="1836" w:name="_ETM_Q1_6637261"/>
      <w:bookmarkStart w:id="1837" w:name="_ETM_Q1_6637279"/>
      <w:bookmarkEnd w:id="1836"/>
      <w:bookmarkEnd w:id="1837"/>
      <w:r>
        <w:rPr>
          <w:rFonts w:hint="cs"/>
          <w:rtl/>
          <w:lang w:eastAsia="he-IL"/>
        </w:rPr>
        <w:t>מה זאת אומרת? איך מתגברים?</w:t>
      </w:r>
    </w:p>
    <w:p w:rsidR="0048018C" w:rsidRDefault="0048018C" w:rsidP="0048018C">
      <w:pPr>
        <w:rPr>
          <w:rtl/>
          <w:lang w:eastAsia="he-IL"/>
        </w:rPr>
      </w:pPr>
      <w:bookmarkStart w:id="1838" w:name="_ETM_Q1_6644676"/>
      <w:bookmarkStart w:id="1839" w:name="_ETM_Q1_6644733"/>
      <w:bookmarkStart w:id="1840" w:name="_ETM_Q1_6646548"/>
      <w:bookmarkEnd w:id="1838"/>
      <w:bookmarkEnd w:id="1839"/>
      <w:bookmarkEnd w:id="1840"/>
    </w:p>
    <w:p w:rsidR="0048018C" w:rsidRDefault="0048018C" w:rsidP="0048018C">
      <w:pPr>
        <w:pStyle w:val="afb"/>
        <w:keepNext/>
        <w:rPr>
          <w:rtl/>
          <w:lang w:eastAsia="he-IL"/>
        </w:rPr>
      </w:pPr>
      <w:bookmarkStart w:id="1841" w:name="ET_guest_868792_582"/>
      <w:r w:rsidRPr="0048018C">
        <w:rPr>
          <w:rStyle w:val="TagStyle"/>
          <w:rtl/>
        </w:rPr>
        <w:t xml:space="preserve"> &lt;&lt; אורח &gt;&gt; </w:t>
      </w:r>
      <w:r>
        <w:rPr>
          <w:rtl/>
          <w:lang w:eastAsia="he-IL"/>
        </w:rPr>
        <w:t>עופר מלכה:</w:t>
      </w:r>
      <w:r w:rsidRPr="0048018C">
        <w:rPr>
          <w:rStyle w:val="TagStyle"/>
          <w:rtl/>
        </w:rPr>
        <w:t xml:space="preserve"> &lt;&lt; אורח &gt;&gt;</w:t>
      </w:r>
      <w:r w:rsidR="00C53622">
        <w:rPr>
          <w:rtl/>
          <w:lang w:eastAsia="he-IL"/>
        </w:rPr>
        <w:t xml:space="preserve"> </w:t>
      </w:r>
      <w:bookmarkEnd w:id="1841"/>
    </w:p>
    <w:p w:rsidR="0048018C" w:rsidRDefault="0048018C" w:rsidP="0048018C">
      <w:pPr>
        <w:rPr>
          <w:rtl/>
        </w:rPr>
      </w:pPr>
      <w:bookmarkStart w:id="1842" w:name="_ETM_Q1_6649269"/>
      <w:bookmarkEnd w:id="1842"/>
    </w:p>
    <w:p w:rsidR="0048018C" w:rsidRDefault="0048018C" w:rsidP="0048018C">
      <w:pPr>
        <w:rPr>
          <w:rtl/>
        </w:rPr>
      </w:pPr>
      <w:bookmarkStart w:id="1843" w:name="_ETM_Q1_6649326"/>
      <w:bookmarkEnd w:id="1843"/>
      <w:r>
        <w:rPr>
          <w:rFonts w:hint="cs"/>
          <w:rtl/>
        </w:rPr>
        <w:t xml:space="preserve">אם יש מקום שלא עצרו בתחנה, אני מאוד מבקש לפנות אלינו גם למוקדי השירות, וגם אפילו באופן אישי, </w:t>
      </w:r>
      <w:bookmarkStart w:id="1844" w:name="_ETM_Q1_6645240"/>
      <w:bookmarkEnd w:id="1844"/>
      <w:r>
        <w:rPr>
          <w:rFonts w:hint="cs"/>
          <w:rtl/>
        </w:rPr>
        <w:t>אנחנו מטפלים בזה באופן אישי.</w:t>
      </w:r>
    </w:p>
    <w:p w:rsidR="0048018C" w:rsidRPr="0048018C" w:rsidRDefault="0048018C" w:rsidP="0048018C">
      <w:pPr>
        <w:rPr>
          <w:rtl/>
          <w:lang w:eastAsia="he-IL"/>
        </w:rPr>
      </w:pPr>
      <w:bookmarkStart w:id="1845" w:name="_ETM_Q1_6646944"/>
      <w:bookmarkStart w:id="1846" w:name="_ETM_Q1_6646990"/>
      <w:bookmarkEnd w:id="1845"/>
      <w:bookmarkEnd w:id="1846"/>
    </w:p>
    <w:p w:rsidR="0039765C" w:rsidRDefault="0039765C" w:rsidP="0039765C">
      <w:pPr>
        <w:pStyle w:val="af8"/>
        <w:keepNext/>
        <w:rPr>
          <w:rtl/>
        </w:rPr>
      </w:pPr>
      <w:bookmarkStart w:id="1847" w:name="ET_yor_5743_316"/>
      <w:r w:rsidRPr="0039765C">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39765C">
        <w:rPr>
          <w:rStyle w:val="TagStyle"/>
          <w:rtl/>
        </w:rPr>
        <w:t xml:space="preserve"> &lt;&lt; יור &gt;&gt;</w:t>
      </w:r>
      <w:r>
        <w:rPr>
          <w:rtl/>
        </w:rPr>
        <w:t xml:space="preserve"> </w:t>
      </w:r>
      <w:bookmarkEnd w:id="1847"/>
    </w:p>
    <w:p w:rsidR="0039765C" w:rsidRDefault="0039765C" w:rsidP="0039765C">
      <w:pPr>
        <w:pStyle w:val="KeepWithNext"/>
        <w:rPr>
          <w:rtl/>
        </w:rPr>
      </w:pPr>
    </w:p>
    <w:p w:rsidR="0039765C" w:rsidRDefault="0048018C" w:rsidP="0039765C">
      <w:pPr>
        <w:rPr>
          <w:rtl/>
        </w:rPr>
      </w:pPr>
      <w:r>
        <w:rPr>
          <w:rFonts w:hint="cs"/>
          <w:rtl/>
        </w:rPr>
        <w:t xml:space="preserve">אדוני המנכ"ל, </w:t>
      </w:r>
      <w:bookmarkStart w:id="1848" w:name="_ETM_Q1_6650537"/>
      <w:bookmarkEnd w:id="1848"/>
      <w:r w:rsidR="0039765C">
        <w:rPr>
          <w:rFonts w:hint="cs"/>
          <w:rtl/>
        </w:rPr>
        <w:t xml:space="preserve">עכשיו עם הסגר </w:t>
      </w:r>
      <w:r>
        <w:rPr>
          <w:rFonts w:hint="cs"/>
          <w:rtl/>
        </w:rPr>
        <w:t>זה בכלל הולך להצטמצם עוד, לא? התדירות.</w:t>
      </w:r>
      <w:bookmarkStart w:id="1849" w:name="_ETM_Q1_6653280"/>
      <w:bookmarkEnd w:id="1849"/>
    </w:p>
    <w:p w:rsidR="0048018C" w:rsidRDefault="0048018C" w:rsidP="0039765C">
      <w:pPr>
        <w:rPr>
          <w:rtl/>
        </w:rPr>
      </w:pPr>
      <w:bookmarkStart w:id="1850" w:name="_ETM_Q1_6653338"/>
      <w:bookmarkEnd w:id="1850"/>
    </w:p>
    <w:p w:rsidR="0048018C" w:rsidRDefault="0048018C" w:rsidP="0048018C">
      <w:pPr>
        <w:pStyle w:val="a5"/>
        <w:keepNext/>
        <w:rPr>
          <w:rtl/>
        </w:rPr>
      </w:pPr>
      <w:bookmarkStart w:id="1851" w:name="ET_speaker_5079_583"/>
      <w:r w:rsidRPr="0048018C">
        <w:rPr>
          <w:rStyle w:val="TagStyle"/>
          <w:rtl/>
        </w:rPr>
        <w:t xml:space="preserve"> &lt;&lt; דובר &gt;&gt; </w:t>
      </w:r>
      <w:r>
        <w:rPr>
          <w:rtl/>
        </w:rPr>
        <w:t>תמר זנדברג (מרצ):</w:t>
      </w:r>
      <w:r w:rsidRPr="0048018C">
        <w:rPr>
          <w:rStyle w:val="TagStyle"/>
          <w:rtl/>
        </w:rPr>
        <w:t xml:space="preserve"> &lt;&lt; דובר &gt;&gt;</w:t>
      </w:r>
      <w:r w:rsidR="00C53622">
        <w:rPr>
          <w:rtl/>
        </w:rPr>
        <w:t xml:space="preserve"> </w:t>
      </w:r>
      <w:bookmarkEnd w:id="1851"/>
    </w:p>
    <w:p w:rsidR="0048018C" w:rsidRDefault="0048018C" w:rsidP="0048018C">
      <w:pPr>
        <w:pStyle w:val="KeepWithNext"/>
        <w:rPr>
          <w:rtl/>
          <w:lang w:eastAsia="he-IL"/>
        </w:rPr>
      </w:pPr>
    </w:p>
    <w:p w:rsidR="0048018C" w:rsidRPr="0048018C" w:rsidRDefault="0048018C" w:rsidP="0048018C">
      <w:pPr>
        <w:rPr>
          <w:rtl/>
          <w:lang w:eastAsia="he-IL"/>
        </w:rPr>
      </w:pPr>
      <w:bookmarkStart w:id="1852" w:name="_ETM_Q1_6654832"/>
      <w:bookmarkStart w:id="1853" w:name="_ETM_Q1_6654877"/>
      <w:bookmarkEnd w:id="1852"/>
      <w:bookmarkEnd w:id="1853"/>
      <w:r>
        <w:rPr>
          <w:rFonts w:hint="cs"/>
          <w:rtl/>
          <w:lang w:eastAsia="he-IL"/>
        </w:rPr>
        <w:t xml:space="preserve">לא בטוח, אנשים נוסעים </w:t>
      </w:r>
      <w:bookmarkStart w:id="1854" w:name="_ETM_Q1_6657536"/>
      <w:bookmarkEnd w:id="1854"/>
      <w:r>
        <w:rPr>
          <w:rFonts w:hint="cs"/>
          <w:rtl/>
          <w:lang w:eastAsia="he-IL"/>
        </w:rPr>
        <w:t>לעבודה.</w:t>
      </w:r>
    </w:p>
    <w:p w:rsidR="0039765C" w:rsidRDefault="0039765C" w:rsidP="0039765C">
      <w:pPr>
        <w:rPr>
          <w:rtl/>
        </w:rPr>
      </w:pPr>
    </w:p>
    <w:p w:rsidR="0039765C" w:rsidRDefault="0039765C" w:rsidP="0039765C">
      <w:pPr>
        <w:pStyle w:val="afb"/>
        <w:keepNext/>
        <w:rPr>
          <w:rtl/>
        </w:rPr>
      </w:pPr>
      <w:bookmarkStart w:id="1855" w:name="ET_guest_868792_317"/>
      <w:r w:rsidRPr="0039765C">
        <w:rPr>
          <w:rStyle w:val="TagStyle"/>
          <w:rtl/>
        </w:rPr>
        <w:t xml:space="preserve"> &lt;&lt; אורח &gt;&gt; </w:t>
      </w:r>
      <w:r>
        <w:rPr>
          <w:rtl/>
        </w:rPr>
        <w:t>עופר מלכה:</w:t>
      </w:r>
      <w:r w:rsidRPr="0039765C">
        <w:rPr>
          <w:rStyle w:val="TagStyle"/>
          <w:rtl/>
        </w:rPr>
        <w:t xml:space="preserve"> &lt;&lt; אורח &gt;&gt;</w:t>
      </w:r>
      <w:r>
        <w:rPr>
          <w:rtl/>
        </w:rPr>
        <w:t xml:space="preserve"> </w:t>
      </w:r>
      <w:bookmarkEnd w:id="1855"/>
    </w:p>
    <w:p w:rsidR="0039765C" w:rsidRDefault="0039765C" w:rsidP="0039765C">
      <w:pPr>
        <w:pStyle w:val="KeepWithNext"/>
        <w:rPr>
          <w:rtl/>
        </w:rPr>
      </w:pPr>
    </w:p>
    <w:p w:rsidR="0039765C" w:rsidRDefault="0048018C" w:rsidP="0048018C">
      <w:pPr>
        <w:rPr>
          <w:rtl/>
        </w:rPr>
      </w:pPr>
      <w:r>
        <w:rPr>
          <w:rFonts w:hint="cs"/>
          <w:rtl/>
        </w:rPr>
        <w:t>אני אומר עוד פעם: כיוון שאנחנו מכירים את ה</w:t>
      </w:r>
      <w:r w:rsidR="0039765C">
        <w:rPr>
          <w:rFonts w:hint="cs"/>
          <w:rtl/>
        </w:rPr>
        <w:t xml:space="preserve">טענה </w:t>
      </w:r>
      <w:r>
        <w:rPr>
          <w:rFonts w:hint="cs"/>
          <w:rtl/>
        </w:rPr>
        <w:t>ואת הבעיה שהעלתה חברת הכנסת,</w:t>
      </w:r>
      <w:bookmarkStart w:id="1856" w:name="_ETM_Q1_6661819"/>
      <w:bookmarkEnd w:id="1856"/>
      <w:r>
        <w:rPr>
          <w:rFonts w:hint="cs"/>
          <w:rtl/>
        </w:rPr>
        <w:t xml:space="preserve"> </w:t>
      </w:r>
      <w:r w:rsidR="0039765C">
        <w:rPr>
          <w:rFonts w:hint="cs"/>
          <w:rtl/>
        </w:rPr>
        <w:t>לכן אנחנו לא מורידים את התדירות</w:t>
      </w:r>
      <w:r>
        <w:rPr>
          <w:rFonts w:hint="cs"/>
          <w:rtl/>
        </w:rPr>
        <w:t>,</w:t>
      </w:r>
      <w:r w:rsidR="00C53622">
        <w:rPr>
          <w:rFonts w:hint="cs"/>
          <w:rtl/>
        </w:rPr>
        <w:t xml:space="preserve"> </w:t>
      </w:r>
      <w:r>
        <w:rPr>
          <w:rFonts w:hint="cs"/>
          <w:rtl/>
        </w:rPr>
        <w:t>השארנו אותה כפי שהיא,</w:t>
      </w:r>
      <w:r w:rsidR="0039765C">
        <w:rPr>
          <w:rFonts w:hint="cs"/>
          <w:rtl/>
        </w:rPr>
        <w:t xml:space="preserve"> כדי לעמוד בצרכים </w:t>
      </w:r>
      <w:r>
        <w:rPr>
          <w:rFonts w:hint="cs"/>
          <w:rtl/>
        </w:rPr>
        <w:t xml:space="preserve">ובדרישות </w:t>
      </w:r>
      <w:r w:rsidR="0039765C">
        <w:rPr>
          <w:rFonts w:hint="cs"/>
          <w:rtl/>
        </w:rPr>
        <w:t>השל הקהל</w:t>
      </w:r>
      <w:r>
        <w:rPr>
          <w:rFonts w:hint="cs"/>
          <w:rtl/>
        </w:rPr>
        <w:t>.</w:t>
      </w:r>
    </w:p>
    <w:p w:rsidR="0039765C" w:rsidRDefault="0039765C" w:rsidP="0039765C">
      <w:pPr>
        <w:rPr>
          <w:rtl/>
        </w:rPr>
      </w:pPr>
    </w:p>
    <w:p w:rsidR="0039765C" w:rsidRDefault="0039765C" w:rsidP="0039765C">
      <w:pPr>
        <w:pStyle w:val="a5"/>
        <w:keepNext/>
        <w:rPr>
          <w:rtl/>
        </w:rPr>
      </w:pPr>
      <w:bookmarkStart w:id="1857" w:name="ET_speaker_5079_318"/>
      <w:r w:rsidRPr="0039765C">
        <w:rPr>
          <w:rStyle w:val="TagStyle"/>
          <w:rtl/>
        </w:rPr>
        <w:t xml:space="preserve"> &lt;&lt; דובר &gt;&gt; </w:t>
      </w:r>
      <w:r>
        <w:rPr>
          <w:rtl/>
        </w:rPr>
        <w:t>תמר זנדברג (מרצ):</w:t>
      </w:r>
      <w:r w:rsidRPr="0039765C">
        <w:rPr>
          <w:rStyle w:val="TagStyle"/>
          <w:rtl/>
        </w:rPr>
        <w:t xml:space="preserve"> &lt;&lt; דובר &gt;&gt;</w:t>
      </w:r>
      <w:r>
        <w:rPr>
          <w:rtl/>
        </w:rPr>
        <w:t xml:space="preserve"> </w:t>
      </w:r>
      <w:bookmarkEnd w:id="1857"/>
    </w:p>
    <w:p w:rsidR="0039765C" w:rsidRDefault="0039765C" w:rsidP="0039765C">
      <w:pPr>
        <w:pStyle w:val="KeepWithNext"/>
        <w:rPr>
          <w:rtl/>
        </w:rPr>
      </w:pPr>
    </w:p>
    <w:p w:rsidR="0039765C" w:rsidRDefault="0048018C" w:rsidP="0039765C">
      <w:pPr>
        <w:rPr>
          <w:rtl/>
        </w:rPr>
      </w:pPr>
      <w:r>
        <w:rPr>
          <w:rFonts w:hint="cs"/>
          <w:rtl/>
        </w:rPr>
        <w:t>רגע, אם יש יותר</w:t>
      </w:r>
      <w:bookmarkStart w:id="1858" w:name="_ETM_Q1_6678262"/>
      <w:bookmarkEnd w:id="1858"/>
      <w:r>
        <w:rPr>
          <w:rFonts w:hint="cs"/>
          <w:rtl/>
        </w:rPr>
        <w:t xml:space="preserve"> מהמספר הזה, </w:t>
      </w:r>
      <w:r w:rsidR="0039765C">
        <w:rPr>
          <w:rFonts w:hint="cs"/>
          <w:rtl/>
        </w:rPr>
        <w:t>מי אחראי על האכיפה של הדבר הזה ואיך</w:t>
      </w:r>
      <w:r>
        <w:rPr>
          <w:rFonts w:hint="cs"/>
          <w:rtl/>
        </w:rPr>
        <w:t>?</w:t>
      </w:r>
      <w:bookmarkStart w:id="1859" w:name="_ETM_Q1_6681436"/>
      <w:bookmarkEnd w:id="1859"/>
    </w:p>
    <w:p w:rsidR="0048018C" w:rsidRDefault="0048018C" w:rsidP="0039765C">
      <w:pPr>
        <w:rPr>
          <w:rtl/>
        </w:rPr>
      </w:pPr>
      <w:bookmarkStart w:id="1860" w:name="_ETM_Q1_6681491"/>
      <w:bookmarkStart w:id="1861" w:name="_ETM_Q1_6683356"/>
      <w:bookmarkEnd w:id="1860"/>
      <w:bookmarkEnd w:id="1861"/>
    </w:p>
    <w:p w:rsidR="0048018C" w:rsidRDefault="0048018C" w:rsidP="0048018C">
      <w:pPr>
        <w:pStyle w:val="afb"/>
        <w:keepNext/>
        <w:rPr>
          <w:rtl/>
        </w:rPr>
      </w:pPr>
      <w:bookmarkStart w:id="1862" w:name="ET_guest_868792_584"/>
      <w:r w:rsidRPr="0048018C">
        <w:rPr>
          <w:rStyle w:val="TagStyle"/>
          <w:rtl/>
        </w:rPr>
        <w:t xml:space="preserve"> &lt;&lt; אורח &gt;&gt; </w:t>
      </w:r>
      <w:r>
        <w:rPr>
          <w:rtl/>
        </w:rPr>
        <w:t>עופר מלכה:</w:t>
      </w:r>
      <w:r w:rsidRPr="0048018C">
        <w:rPr>
          <w:rStyle w:val="TagStyle"/>
          <w:rtl/>
        </w:rPr>
        <w:t xml:space="preserve"> &lt;&lt; אורח &gt;&gt;</w:t>
      </w:r>
      <w:r w:rsidR="00C53622">
        <w:rPr>
          <w:rtl/>
        </w:rPr>
        <w:t xml:space="preserve"> </w:t>
      </w:r>
      <w:bookmarkEnd w:id="1862"/>
    </w:p>
    <w:p w:rsidR="0048018C" w:rsidRDefault="0048018C" w:rsidP="0048018C">
      <w:pPr>
        <w:pStyle w:val="KeepWithNext"/>
        <w:rPr>
          <w:rtl/>
        </w:rPr>
      </w:pPr>
    </w:p>
    <w:p w:rsidR="0048018C" w:rsidRDefault="0048018C" w:rsidP="0048018C">
      <w:pPr>
        <w:rPr>
          <w:rtl/>
        </w:rPr>
      </w:pPr>
      <w:bookmarkStart w:id="1863" w:name="_ETM_Q1_6683829"/>
      <w:bookmarkStart w:id="1864" w:name="_ETM_Q1_6683879"/>
      <w:bookmarkEnd w:id="1863"/>
      <w:bookmarkEnd w:id="1864"/>
      <w:r>
        <w:rPr>
          <w:rFonts w:hint="cs"/>
          <w:rtl/>
        </w:rPr>
        <w:t>אני לא הבנתי את השאלה.</w:t>
      </w:r>
    </w:p>
    <w:p w:rsidR="0048018C" w:rsidRDefault="0048018C" w:rsidP="0048018C">
      <w:pPr>
        <w:rPr>
          <w:rtl/>
        </w:rPr>
      </w:pPr>
      <w:bookmarkStart w:id="1865" w:name="_ETM_Q1_6682134"/>
      <w:bookmarkStart w:id="1866" w:name="_ETM_Q1_6682223"/>
      <w:bookmarkStart w:id="1867" w:name="_ETM_Q1_6684086"/>
      <w:bookmarkEnd w:id="1865"/>
      <w:bookmarkEnd w:id="1866"/>
      <w:bookmarkEnd w:id="1867"/>
    </w:p>
    <w:p w:rsidR="0048018C" w:rsidRDefault="0048018C" w:rsidP="0048018C">
      <w:pPr>
        <w:pStyle w:val="a5"/>
        <w:keepNext/>
        <w:rPr>
          <w:rtl/>
        </w:rPr>
      </w:pPr>
      <w:bookmarkStart w:id="1868" w:name="ET_speaker_5079_585"/>
      <w:r w:rsidRPr="0048018C">
        <w:rPr>
          <w:rStyle w:val="TagStyle"/>
          <w:rtl/>
        </w:rPr>
        <w:t xml:space="preserve"> &lt;&lt; דובר &gt;&gt; </w:t>
      </w:r>
      <w:r>
        <w:rPr>
          <w:rtl/>
        </w:rPr>
        <w:t>תמר זנדברג (מרצ):</w:t>
      </w:r>
      <w:r w:rsidRPr="0048018C">
        <w:rPr>
          <w:rStyle w:val="TagStyle"/>
          <w:rtl/>
        </w:rPr>
        <w:t xml:space="preserve"> &lt;&lt; דובר &gt;&gt;</w:t>
      </w:r>
      <w:r w:rsidR="00C53622">
        <w:rPr>
          <w:rtl/>
        </w:rPr>
        <w:t xml:space="preserve"> </w:t>
      </w:r>
      <w:bookmarkEnd w:id="1868"/>
    </w:p>
    <w:p w:rsidR="0048018C" w:rsidRDefault="0048018C" w:rsidP="0048018C">
      <w:pPr>
        <w:pStyle w:val="KeepWithNext"/>
        <w:rPr>
          <w:rtl/>
          <w:lang w:eastAsia="he-IL"/>
        </w:rPr>
      </w:pPr>
    </w:p>
    <w:p w:rsidR="0039765C" w:rsidRDefault="0048018C" w:rsidP="0039765C">
      <w:pPr>
        <w:rPr>
          <w:rtl/>
        </w:rPr>
      </w:pPr>
      <w:bookmarkStart w:id="1869" w:name="_ETM_Q1_6684503"/>
      <w:bookmarkStart w:id="1870" w:name="_ETM_Q1_6684550"/>
      <w:bookmarkEnd w:id="1869"/>
      <w:bookmarkEnd w:id="1870"/>
      <w:r>
        <w:rPr>
          <w:rFonts w:hint="cs"/>
          <w:rtl/>
        </w:rPr>
        <w:t xml:space="preserve">כתוב פה </w:t>
      </w:r>
      <w:bookmarkStart w:id="1871" w:name="_ETM_Q1_6684292"/>
      <w:bookmarkEnd w:id="1871"/>
      <w:r>
        <w:rPr>
          <w:rFonts w:hint="cs"/>
          <w:rtl/>
        </w:rPr>
        <w:t xml:space="preserve">32 נוסעים, </w:t>
      </w:r>
      <w:r w:rsidR="0039765C">
        <w:rPr>
          <w:rFonts w:hint="cs"/>
          <w:rtl/>
        </w:rPr>
        <w:t>נגיד שיעלו 40 נוסעים</w:t>
      </w:r>
      <w:r>
        <w:rPr>
          <w:rFonts w:hint="cs"/>
          <w:rtl/>
        </w:rPr>
        <w:t>,</w:t>
      </w:r>
      <w:r w:rsidR="0039765C">
        <w:rPr>
          <w:rFonts w:hint="cs"/>
          <w:rtl/>
        </w:rPr>
        <w:t xml:space="preserve"> מי יאכוף את זה ואיך</w:t>
      </w:r>
      <w:r>
        <w:rPr>
          <w:rFonts w:hint="cs"/>
          <w:rtl/>
        </w:rPr>
        <w:t>?</w:t>
      </w:r>
    </w:p>
    <w:p w:rsidR="0039765C" w:rsidRDefault="0039765C" w:rsidP="0039765C">
      <w:pPr>
        <w:rPr>
          <w:rtl/>
        </w:rPr>
      </w:pPr>
    </w:p>
    <w:p w:rsidR="0039765C" w:rsidRDefault="0039765C" w:rsidP="0039765C">
      <w:pPr>
        <w:pStyle w:val="afb"/>
        <w:keepNext/>
        <w:rPr>
          <w:rtl/>
        </w:rPr>
      </w:pPr>
      <w:bookmarkStart w:id="1872" w:name="ET_guest_795938_319"/>
      <w:r w:rsidRPr="0039765C">
        <w:rPr>
          <w:rStyle w:val="TagStyle"/>
          <w:rtl/>
        </w:rPr>
        <w:t xml:space="preserve"> &lt;&lt; אורח &gt;&gt; </w:t>
      </w:r>
      <w:r>
        <w:rPr>
          <w:rtl/>
        </w:rPr>
        <w:t>עופר לוי:</w:t>
      </w:r>
      <w:r w:rsidRPr="0039765C">
        <w:rPr>
          <w:rStyle w:val="TagStyle"/>
          <w:rtl/>
        </w:rPr>
        <w:t xml:space="preserve"> &lt;&lt; אורח &gt;&gt;</w:t>
      </w:r>
      <w:r>
        <w:rPr>
          <w:rtl/>
        </w:rPr>
        <w:t xml:space="preserve"> </w:t>
      </w:r>
      <w:bookmarkEnd w:id="1872"/>
    </w:p>
    <w:p w:rsidR="0039765C" w:rsidRDefault="0039765C" w:rsidP="0039765C">
      <w:pPr>
        <w:pStyle w:val="KeepWithNext"/>
        <w:rPr>
          <w:rtl/>
        </w:rPr>
      </w:pPr>
    </w:p>
    <w:p w:rsidR="0039765C" w:rsidRDefault="0039765C" w:rsidP="0039765C">
      <w:pPr>
        <w:rPr>
          <w:rtl/>
        </w:rPr>
      </w:pPr>
      <w:r>
        <w:rPr>
          <w:rFonts w:hint="cs"/>
          <w:rtl/>
        </w:rPr>
        <w:t xml:space="preserve">משטרה ופקחים </w:t>
      </w:r>
      <w:r w:rsidR="0048018C">
        <w:rPr>
          <w:rFonts w:hint="cs"/>
          <w:rtl/>
        </w:rPr>
        <w:t>של הרשויות המקומיות.</w:t>
      </w:r>
    </w:p>
    <w:p w:rsidR="0039765C" w:rsidRDefault="0039765C" w:rsidP="0039765C">
      <w:pPr>
        <w:rPr>
          <w:rtl/>
        </w:rPr>
      </w:pPr>
    </w:p>
    <w:p w:rsidR="0039765C" w:rsidRDefault="0039765C" w:rsidP="0039765C">
      <w:pPr>
        <w:pStyle w:val="a5"/>
        <w:keepNext/>
        <w:rPr>
          <w:rtl/>
        </w:rPr>
      </w:pPr>
      <w:bookmarkStart w:id="1873" w:name="ET_speaker_5079_320"/>
      <w:r w:rsidRPr="0039765C">
        <w:rPr>
          <w:rStyle w:val="TagStyle"/>
          <w:rtl/>
        </w:rPr>
        <w:t xml:space="preserve"> &lt;&lt; דובר &gt;&gt; </w:t>
      </w:r>
      <w:r>
        <w:rPr>
          <w:rtl/>
        </w:rPr>
        <w:t>תמר זנדברג (מרצ):</w:t>
      </w:r>
      <w:r w:rsidRPr="0039765C">
        <w:rPr>
          <w:rStyle w:val="TagStyle"/>
          <w:rtl/>
        </w:rPr>
        <w:t xml:space="preserve"> &lt;&lt; דובר &gt;&gt;</w:t>
      </w:r>
      <w:r>
        <w:rPr>
          <w:rtl/>
        </w:rPr>
        <w:t xml:space="preserve"> </w:t>
      </w:r>
      <w:bookmarkEnd w:id="1873"/>
    </w:p>
    <w:p w:rsidR="0039765C" w:rsidRDefault="0039765C" w:rsidP="0039765C">
      <w:pPr>
        <w:pStyle w:val="KeepWithNext"/>
        <w:rPr>
          <w:rtl/>
        </w:rPr>
      </w:pPr>
    </w:p>
    <w:p w:rsidR="0039765C" w:rsidRDefault="0048018C" w:rsidP="0039765C">
      <w:pPr>
        <w:rPr>
          <w:rtl/>
        </w:rPr>
      </w:pPr>
      <w:r>
        <w:rPr>
          <w:rFonts w:hint="cs"/>
          <w:rtl/>
        </w:rPr>
        <w:t>מה זה משטרה? תעלה משטרה על</w:t>
      </w:r>
      <w:bookmarkStart w:id="1874" w:name="_ETM_Q1_6693119"/>
      <w:bookmarkEnd w:id="1874"/>
      <w:r>
        <w:rPr>
          <w:rFonts w:hint="cs"/>
          <w:rtl/>
        </w:rPr>
        <w:t xml:space="preserve"> כל אוטובוס? </w:t>
      </w:r>
      <w:r w:rsidR="0039765C">
        <w:rPr>
          <w:rFonts w:hint="cs"/>
          <w:rtl/>
        </w:rPr>
        <w:t>מי יזמין</w:t>
      </w:r>
      <w:r>
        <w:rPr>
          <w:rFonts w:hint="cs"/>
          <w:rtl/>
        </w:rPr>
        <w:t xml:space="preserve"> את המשטרה?</w:t>
      </w:r>
    </w:p>
    <w:p w:rsidR="00783455" w:rsidRDefault="00783455" w:rsidP="0039765C">
      <w:pPr>
        <w:rPr>
          <w:rtl/>
        </w:rPr>
      </w:pPr>
    </w:p>
    <w:p w:rsidR="00783455" w:rsidRDefault="00783455" w:rsidP="00783455">
      <w:pPr>
        <w:pStyle w:val="afb"/>
        <w:keepNext/>
        <w:rPr>
          <w:rtl/>
        </w:rPr>
      </w:pPr>
      <w:bookmarkStart w:id="1875" w:name="ET_guest_868792_321"/>
      <w:r w:rsidRPr="00783455">
        <w:rPr>
          <w:rStyle w:val="TagStyle"/>
          <w:rtl/>
        </w:rPr>
        <w:t xml:space="preserve"> &lt;&lt; אורח &gt;&gt; </w:t>
      </w:r>
      <w:r>
        <w:rPr>
          <w:rtl/>
        </w:rPr>
        <w:t>עופר מלכה:</w:t>
      </w:r>
      <w:r w:rsidRPr="00783455">
        <w:rPr>
          <w:rStyle w:val="TagStyle"/>
          <w:rtl/>
        </w:rPr>
        <w:t xml:space="preserve"> &lt;&lt; אורח &gt;&gt;</w:t>
      </w:r>
      <w:r>
        <w:rPr>
          <w:rtl/>
        </w:rPr>
        <w:t xml:space="preserve"> </w:t>
      </w:r>
      <w:bookmarkEnd w:id="1875"/>
    </w:p>
    <w:p w:rsidR="00783455" w:rsidRDefault="00783455" w:rsidP="00783455">
      <w:pPr>
        <w:pStyle w:val="KeepWithNext"/>
        <w:rPr>
          <w:rtl/>
        </w:rPr>
      </w:pPr>
    </w:p>
    <w:p w:rsidR="00783455" w:rsidRDefault="0048018C" w:rsidP="0048018C">
      <w:pPr>
        <w:rPr>
          <w:rtl/>
        </w:rPr>
      </w:pPr>
      <w:r>
        <w:rPr>
          <w:rFonts w:hint="cs"/>
          <w:rtl/>
        </w:rPr>
        <w:t>קודם כול עולה משטרה, לא על כל</w:t>
      </w:r>
      <w:bookmarkStart w:id="1876" w:name="_ETM_Q1_6699529"/>
      <w:bookmarkEnd w:id="1876"/>
      <w:r>
        <w:rPr>
          <w:rFonts w:hint="cs"/>
          <w:rtl/>
        </w:rPr>
        <w:t xml:space="preserve"> אוטובוס, </w:t>
      </w:r>
      <w:r w:rsidR="00783455">
        <w:rPr>
          <w:rFonts w:hint="cs"/>
          <w:rtl/>
        </w:rPr>
        <w:t>הם עולים באופן ספורדי</w:t>
      </w:r>
      <w:r>
        <w:rPr>
          <w:rFonts w:hint="cs"/>
          <w:rtl/>
        </w:rPr>
        <w:t xml:space="preserve"> ומבצעים אכיפה. </w:t>
      </w:r>
      <w:r w:rsidR="00783455">
        <w:rPr>
          <w:rFonts w:hint="cs"/>
          <w:rtl/>
        </w:rPr>
        <w:t>אני מזכיר שלסדרנים שלנו אין יכולת אכיפה</w:t>
      </w:r>
      <w:r>
        <w:rPr>
          <w:rFonts w:hint="cs"/>
          <w:rtl/>
        </w:rPr>
        <w:t>,</w:t>
      </w:r>
      <w:r w:rsidR="00783455">
        <w:rPr>
          <w:rFonts w:hint="cs"/>
          <w:rtl/>
        </w:rPr>
        <w:t xml:space="preserve"> את זה עושה המשטרה</w:t>
      </w:r>
      <w:r>
        <w:rPr>
          <w:rFonts w:hint="cs"/>
          <w:rtl/>
        </w:rPr>
        <w:t xml:space="preserve"> והפקחים של </w:t>
      </w:r>
      <w:bookmarkStart w:id="1877" w:name="_ETM_Q1_6722392"/>
      <w:bookmarkEnd w:id="1877"/>
      <w:r>
        <w:rPr>
          <w:rFonts w:hint="cs"/>
          <w:rtl/>
        </w:rPr>
        <w:t>הרשויות המקומיות.</w:t>
      </w:r>
    </w:p>
    <w:p w:rsidR="00783455" w:rsidRDefault="00783455" w:rsidP="00783455">
      <w:pPr>
        <w:rPr>
          <w:rtl/>
        </w:rPr>
      </w:pPr>
    </w:p>
    <w:p w:rsidR="00783455" w:rsidRDefault="00783455" w:rsidP="00783455">
      <w:pPr>
        <w:pStyle w:val="a5"/>
        <w:keepNext/>
        <w:rPr>
          <w:rtl/>
        </w:rPr>
      </w:pPr>
      <w:bookmarkStart w:id="1878" w:name="ET_speaker_5079_322"/>
      <w:r w:rsidRPr="00783455">
        <w:rPr>
          <w:rStyle w:val="TagStyle"/>
          <w:rtl/>
        </w:rPr>
        <w:t xml:space="preserve"> &lt;&lt; דובר &gt;&gt; </w:t>
      </w:r>
      <w:r>
        <w:rPr>
          <w:rtl/>
        </w:rPr>
        <w:t>תמר זנדברג (מרצ):</w:t>
      </w:r>
      <w:r w:rsidRPr="00783455">
        <w:rPr>
          <w:rStyle w:val="TagStyle"/>
          <w:rtl/>
        </w:rPr>
        <w:t xml:space="preserve"> &lt;&lt; דובר &gt;&gt;</w:t>
      </w:r>
      <w:r>
        <w:rPr>
          <w:rtl/>
        </w:rPr>
        <w:t xml:space="preserve"> </w:t>
      </w:r>
      <w:bookmarkEnd w:id="1878"/>
    </w:p>
    <w:p w:rsidR="00783455" w:rsidRDefault="00783455" w:rsidP="00783455">
      <w:pPr>
        <w:pStyle w:val="KeepWithNext"/>
        <w:rPr>
          <w:rtl/>
        </w:rPr>
      </w:pPr>
    </w:p>
    <w:p w:rsidR="00783455" w:rsidRDefault="0048018C" w:rsidP="00783455">
      <w:pPr>
        <w:rPr>
          <w:rtl/>
        </w:rPr>
      </w:pPr>
      <w:r>
        <w:rPr>
          <w:rFonts w:hint="cs"/>
          <w:rtl/>
        </w:rPr>
        <w:t xml:space="preserve">הבנתי. כלומר, </w:t>
      </w:r>
      <w:r w:rsidR="00783455">
        <w:rPr>
          <w:rFonts w:hint="cs"/>
          <w:rtl/>
        </w:rPr>
        <w:t>לנהג אין נגיעה לזה</w:t>
      </w:r>
      <w:r>
        <w:rPr>
          <w:rFonts w:hint="cs"/>
          <w:rtl/>
        </w:rPr>
        <w:t>, הוא נוסע וזהו?</w:t>
      </w:r>
    </w:p>
    <w:p w:rsidR="00783455" w:rsidRDefault="00783455" w:rsidP="00783455">
      <w:pPr>
        <w:rPr>
          <w:rtl/>
        </w:rPr>
      </w:pPr>
    </w:p>
    <w:p w:rsidR="00783455" w:rsidRDefault="00783455" w:rsidP="00783455">
      <w:pPr>
        <w:pStyle w:val="afb"/>
        <w:keepNext/>
        <w:rPr>
          <w:rtl/>
        </w:rPr>
      </w:pPr>
      <w:bookmarkStart w:id="1879" w:name="ET_guest_795938_323"/>
      <w:r w:rsidRPr="00783455">
        <w:rPr>
          <w:rStyle w:val="TagStyle"/>
          <w:rtl/>
        </w:rPr>
        <w:t xml:space="preserve"> &lt;&lt; אורח &gt;&gt; </w:t>
      </w:r>
      <w:r>
        <w:rPr>
          <w:rtl/>
        </w:rPr>
        <w:t>עופר לוי:</w:t>
      </w:r>
      <w:r w:rsidRPr="00783455">
        <w:rPr>
          <w:rStyle w:val="TagStyle"/>
          <w:rtl/>
        </w:rPr>
        <w:t xml:space="preserve"> &lt;&lt; אורח &gt;&gt;</w:t>
      </w:r>
      <w:r>
        <w:rPr>
          <w:rtl/>
        </w:rPr>
        <w:t xml:space="preserve"> </w:t>
      </w:r>
      <w:bookmarkEnd w:id="1879"/>
    </w:p>
    <w:p w:rsidR="00783455" w:rsidRDefault="00783455" w:rsidP="00783455">
      <w:pPr>
        <w:pStyle w:val="KeepWithNext"/>
        <w:rPr>
          <w:rtl/>
        </w:rPr>
      </w:pPr>
    </w:p>
    <w:p w:rsidR="00783455" w:rsidRDefault="0048018C" w:rsidP="0048018C">
      <w:pPr>
        <w:rPr>
          <w:rtl/>
        </w:rPr>
      </w:pPr>
      <w:r>
        <w:rPr>
          <w:rFonts w:hint="cs"/>
          <w:rtl/>
        </w:rPr>
        <w:t xml:space="preserve">הנהג </w:t>
      </w:r>
      <w:r>
        <w:rPr>
          <w:rtl/>
        </w:rPr>
        <w:t>–</w:t>
      </w:r>
      <w:r>
        <w:rPr>
          <w:rFonts w:hint="cs"/>
          <w:rtl/>
        </w:rPr>
        <w:t xml:space="preserve"> </w:t>
      </w:r>
      <w:r w:rsidR="00783455">
        <w:rPr>
          <w:rFonts w:hint="cs"/>
          <w:rtl/>
        </w:rPr>
        <w:t xml:space="preserve">תפקידו בכוח הוא להוביל </w:t>
      </w:r>
      <w:r>
        <w:rPr>
          <w:rFonts w:hint="cs"/>
          <w:rtl/>
        </w:rPr>
        <w:t>נוסעים</w:t>
      </w:r>
      <w:bookmarkStart w:id="1880" w:name="_ETM_Q1_6730128"/>
      <w:bookmarkEnd w:id="1880"/>
      <w:r>
        <w:rPr>
          <w:rFonts w:hint="cs"/>
          <w:rtl/>
        </w:rPr>
        <w:t xml:space="preserve"> בבטחה ממקום למקום. עד כמה שהוא יכול בתחושה שלו להניח</w:t>
      </w:r>
      <w:bookmarkStart w:id="1881" w:name="_ETM_Q1_6734599"/>
      <w:bookmarkEnd w:id="1881"/>
      <w:r>
        <w:rPr>
          <w:rFonts w:hint="cs"/>
          <w:rtl/>
        </w:rPr>
        <w:t xml:space="preserve"> שקיבולת הנוסעים </w:t>
      </w:r>
      <w:r w:rsidR="00783455">
        <w:rPr>
          <w:rFonts w:hint="cs"/>
          <w:rtl/>
        </w:rPr>
        <w:t>עלתה על המותר</w:t>
      </w:r>
      <w:r>
        <w:rPr>
          <w:rFonts w:hint="cs"/>
          <w:rtl/>
        </w:rPr>
        <w:t>, אז הוא יכול במאת, כמו שחברת הכנסת</w:t>
      </w:r>
      <w:bookmarkStart w:id="1882" w:name="_ETM_Q1_6741182"/>
      <w:bookmarkEnd w:id="1882"/>
      <w:r>
        <w:rPr>
          <w:rFonts w:hint="cs"/>
          <w:rtl/>
        </w:rPr>
        <w:t xml:space="preserve"> אמרה קודם, </w:t>
      </w:r>
      <w:r w:rsidR="00783455">
        <w:rPr>
          <w:rFonts w:hint="cs"/>
          <w:rtl/>
        </w:rPr>
        <w:t>אולי לדלג על תחנה</w:t>
      </w:r>
      <w:r>
        <w:rPr>
          <w:rFonts w:hint="cs"/>
          <w:rtl/>
        </w:rPr>
        <w:t>,</w:t>
      </w:r>
      <w:r w:rsidR="00783455">
        <w:rPr>
          <w:rFonts w:hint="cs"/>
          <w:rtl/>
        </w:rPr>
        <w:t xml:space="preserve"> ככל שנוסע לא מבקש לעצור</w:t>
      </w:r>
      <w:r>
        <w:rPr>
          <w:rFonts w:hint="cs"/>
          <w:rtl/>
        </w:rPr>
        <w:t xml:space="preserve"> באותה תחנה. אבל מעבר לכך, לנהג</w:t>
      </w:r>
      <w:bookmarkStart w:id="1883" w:name="_ETM_Q1_6746873"/>
      <w:bookmarkEnd w:id="1883"/>
      <w:r>
        <w:rPr>
          <w:rFonts w:hint="cs"/>
          <w:rtl/>
        </w:rPr>
        <w:t xml:space="preserve"> אין שום יכולת </w:t>
      </w:r>
      <w:r w:rsidR="00783455">
        <w:rPr>
          <w:rFonts w:hint="cs"/>
          <w:rtl/>
        </w:rPr>
        <w:t>לספור את הנוסעים</w:t>
      </w:r>
      <w:r>
        <w:rPr>
          <w:rFonts w:hint="cs"/>
          <w:rtl/>
        </w:rPr>
        <w:t>,</w:t>
      </w:r>
      <w:r w:rsidR="00783455">
        <w:rPr>
          <w:rFonts w:hint="cs"/>
          <w:rtl/>
        </w:rPr>
        <w:t xml:space="preserve"> ולנהג גם אין שום סמכות</w:t>
      </w:r>
      <w:r>
        <w:rPr>
          <w:rFonts w:hint="cs"/>
          <w:rtl/>
        </w:rPr>
        <w:t xml:space="preserve"> להוריד נוסע מהאוטובוס.</w:t>
      </w:r>
    </w:p>
    <w:p w:rsidR="00783455" w:rsidRDefault="00783455" w:rsidP="00783455">
      <w:pPr>
        <w:rPr>
          <w:rtl/>
        </w:rPr>
      </w:pPr>
    </w:p>
    <w:p w:rsidR="00783455" w:rsidRDefault="00783455" w:rsidP="00783455">
      <w:pPr>
        <w:pStyle w:val="a5"/>
        <w:keepNext/>
        <w:rPr>
          <w:rtl/>
        </w:rPr>
      </w:pPr>
      <w:bookmarkStart w:id="1884" w:name="ET_speaker_5079_324"/>
      <w:r w:rsidRPr="00783455">
        <w:rPr>
          <w:rStyle w:val="TagStyle"/>
          <w:rtl/>
        </w:rPr>
        <w:t xml:space="preserve"> &lt;&lt; דובר &gt;&gt; </w:t>
      </w:r>
      <w:r>
        <w:rPr>
          <w:rtl/>
        </w:rPr>
        <w:t>תמר זנדברג (מרצ):</w:t>
      </w:r>
      <w:r w:rsidRPr="00783455">
        <w:rPr>
          <w:rStyle w:val="TagStyle"/>
          <w:rtl/>
        </w:rPr>
        <w:t xml:space="preserve"> &lt;&lt; דובר &gt;&gt;</w:t>
      </w:r>
      <w:r>
        <w:rPr>
          <w:rtl/>
        </w:rPr>
        <w:t xml:space="preserve"> </w:t>
      </w:r>
      <w:bookmarkEnd w:id="1884"/>
    </w:p>
    <w:p w:rsidR="00783455" w:rsidRDefault="00783455" w:rsidP="00783455">
      <w:pPr>
        <w:pStyle w:val="KeepWithNext"/>
        <w:rPr>
          <w:rtl/>
        </w:rPr>
      </w:pPr>
    </w:p>
    <w:p w:rsidR="00783455" w:rsidRDefault="0048018C" w:rsidP="0048018C">
      <w:pPr>
        <w:rPr>
          <w:rtl/>
        </w:rPr>
      </w:pPr>
      <w:r>
        <w:rPr>
          <w:rFonts w:hint="cs"/>
          <w:rtl/>
        </w:rPr>
        <w:t xml:space="preserve">הבנתי. כלומר, כל נושא </w:t>
      </w:r>
      <w:bookmarkStart w:id="1885" w:name="_ETM_Q1_6759991"/>
      <w:bookmarkEnd w:id="1885"/>
      <w:r>
        <w:rPr>
          <w:rFonts w:hint="cs"/>
          <w:rtl/>
        </w:rPr>
        <w:t>האכיפה למעשה נתון לאכיפה מדגמית של המשטרה.</w:t>
      </w:r>
    </w:p>
    <w:p w:rsidR="00783455" w:rsidRDefault="00783455" w:rsidP="00783455">
      <w:pPr>
        <w:rPr>
          <w:rtl/>
        </w:rPr>
      </w:pPr>
    </w:p>
    <w:p w:rsidR="00783455" w:rsidRDefault="00783455" w:rsidP="00783455">
      <w:pPr>
        <w:pStyle w:val="afb"/>
        <w:keepNext/>
        <w:rPr>
          <w:rtl/>
        </w:rPr>
      </w:pPr>
      <w:bookmarkStart w:id="1886" w:name="ET_guest_795938_325"/>
      <w:r w:rsidRPr="00783455">
        <w:rPr>
          <w:rStyle w:val="TagStyle"/>
          <w:rtl/>
        </w:rPr>
        <w:t xml:space="preserve"> &lt;&lt; אורח &gt;&gt; </w:t>
      </w:r>
      <w:r>
        <w:rPr>
          <w:rtl/>
        </w:rPr>
        <w:t>עופר לוי:</w:t>
      </w:r>
      <w:r w:rsidRPr="00783455">
        <w:rPr>
          <w:rStyle w:val="TagStyle"/>
          <w:rtl/>
        </w:rPr>
        <w:t xml:space="preserve"> &lt;&lt; אורח &gt;&gt;</w:t>
      </w:r>
      <w:r>
        <w:rPr>
          <w:rtl/>
        </w:rPr>
        <w:t xml:space="preserve"> </w:t>
      </w:r>
      <w:bookmarkEnd w:id="1886"/>
    </w:p>
    <w:p w:rsidR="00783455" w:rsidRDefault="00783455" w:rsidP="00783455">
      <w:pPr>
        <w:pStyle w:val="KeepWithNext"/>
        <w:rPr>
          <w:rtl/>
        </w:rPr>
      </w:pPr>
    </w:p>
    <w:p w:rsidR="00783455" w:rsidRDefault="0048018C" w:rsidP="00783455">
      <w:pPr>
        <w:rPr>
          <w:rtl/>
        </w:rPr>
      </w:pPr>
      <w:r>
        <w:rPr>
          <w:rFonts w:hint="cs"/>
          <w:rtl/>
        </w:rPr>
        <w:t xml:space="preserve">כך נושא האכיפה </w:t>
      </w:r>
      <w:r w:rsidR="00783455">
        <w:rPr>
          <w:rFonts w:hint="cs"/>
          <w:rtl/>
        </w:rPr>
        <w:t>הוגדר בחוק המסגרת</w:t>
      </w:r>
      <w:r>
        <w:rPr>
          <w:rFonts w:hint="cs"/>
          <w:rtl/>
        </w:rPr>
        <w:t>.</w:t>
      </w:r>
    </w:p>
    <w:p w:rsidR="00783455" w:rsidRDefault="00783455" w:rsidP="00783455">
      <w:pPr>
        <w:rPr>
          <w:rtl/>
        </w:rPr>
      </w:pPr>
    </w:p>
    <w:p w:rsidR="00783455" w:rsidRDefault="00783455" w:rsidP="00783455">
      <w:pPr>
        <w:pStyle w:val="af8"/>
        <w:keepNext/>
        <w:rPr>
          <w:rtl/>
        </w:rPr>
      </w:pPr>
      <w:bookmarkStart w:id="1887" w:name="ET_yor_5743_326"/>
      <w:r w:rsidRPr="00783455">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783455">
        <w:rPr>
          <w:rStyle w:val="TagStyle"/>
          <w:rtl/>
        </w:rPr>
        <w:t xml:space="preserve"> &lt;&lt; יור &gt;&gt;</w:t>
      </w:r>
      <w:r>
        <w:rPr>
          <w:rtl/>
        </w:rPr>
        <w:t xml:space="preserve"> </w:t>
      </w:r>
      <w:bookmarkEnd w:id="1887"/>
    </w:p>
    <w:p w:rsidR="00783455" w:rsidRDefault="00783455" w:rsidP="00783455">
      <w:pPr>
        <w:pStyle w:val="KeepWithNext"/>
        <w:rPr>
          <w:rtl/>
        </w:rPr>
      </w:pPr>
    </w:p>
    <w:p w:rsidR="0048018C" w:rsidRDefault="0048018C" w:rsidP="0048018C">
      <w:pPr>
        <w:rPr>
          <w:rtl/>
        </w:rPr>
      </w:pPr>
      <w:r>
        <w:rPr>
          <w:rFonts w:hint="cs"/>
          <w:rtl/>
        </w:rPr>
        <w:t>יש</w:t>
      </w:r>
      <w:bookmarkStart w:id="1888" w:name="_ETM_Q1_6765989"/>
      <w:bookmarkEnd w:id="1888"/>
      <w:r>
        <w:rPr>
          <w:rFonts w:hint="cs"/>
          <w:rtl/>
        </w:rPr>
        <w:t xml:space="preserve"> פה סעיף שמגדיר את זה, מי יכול לעשות </w:t>
      </w:r>
      <w:r>
        <w:rPr>
          <w:rtl/>
        </w:rPr>
        <w:t>–</w:t>
      </w:r>
      <w:r>
        <w:rPr>
          <w:rFonts w:hint="cs"/>
          <w:rtl/>
        </w:rPr>
        <w:t xml:space="preserve"> כן</w:t>
      </w:r>
      <w:bookmarkStart w:id="1889" w:name="_ETM_Q1_6766695"/>
      <w:bookmarkEnd w:id="1889"/>
      <w:r>
        <w:rPr>
          <w:rFonts w:hint="cs"/>
          <w:rtl/>
        </w:rPr>
        <w:t xml:space="preserve"> ולא. </w:t>
      </w:r>
      <w:r w:rsidR="00783455">
        <w:rPr>
          <w:rFonts w:hint="cs"/>
          <w:rtl/>
        </w:rPr>
        <w:t>זה בכלל לא בשליטה שלהם</w:t>
      </w:r>
      <w:r>
        <w:rPr>
          <w:rFonts w:hint="cs"/>
          <w:rtl/>
        </w:rPr>
        <w:t>.</w:t>
      </w:r>
      <w:bookmarkStart w:id="1890" w:name="_ETM_Q1_6770545"/>
      <w:bookmarkStart w:id="1891" w:name="_ETM_Q1_6770610"/>
      <w:bookmarkEnd w:id="1890"/>
      <w:bookmarkEnd w:id="1891"/>
    </w:p>
    <w:p w:rsidR="00783455" w:rsidRDefault="00783455" w:rsidP="00783455">
      <w:pPr>
        <w:rPr>
          <w:rtl/>
        </w:rPr>
      </w:pPr>
    </w:p>
    <w:p w:rsidR="00783455" w:rsidRDefault="00783455" w:rsidP="00783455">
      <w:pPr>
        <w:pStyle w:val="a5"/>
        <w:keepNext/>
        <w:rPr>
          <w:rtl/>
        </w:rPr>
      </w:pPr>
      <w:bookmarkStart w:id="1892" w:name="ET_speaker_5079_327"/>
      <w:r w:rsidRPr="00783455">
        <w:rPr>
          <w:rStyle w:val="TagStyle"/>
          <w:rtl/>
        </w:rPr>
        <w:t xml:space="preserve"> &lt;&lt; דובר &gt;&gt; </w:t>
      </w:r>
      <w:r>
        <w:rPr>
          <w:rtl/>
        </w:rPr>
        <w:t>תמר זנדברג (מרצ):</w:t>
      </w:r>
      <w:r w:rsidRPr="00783455">
        <w:rPr>
          <w:rStyle w:val="TagStyle"/>
          <w:rtl/>
        </w:rPr>
        <w:t xml:space="preserve"> &lt;&lt; דובר &gt;&gt;</w:t>
      </w:r>
      <w:r>
        <w:rPr>
          <w:rtl/>
        </w:rPr>
        <w:t xml:space="preserve"> </w:t>
      </w:r>
      <w:bookmarkEnd w:id="1892"/>
    </w:p>
    <w:p w:rsidR="00783455" w:rsidRDefault="00783455" w:rsidP="00783455">
      <w:pPr>
        <w:pStyle w:val="KeepWithNext"/>
        <w:rPr>
          <w:rtl/>
        </w:rPr>
      </w:pPr>
    </w:p>
    <w:p w:rsidR="00783455" w:rsidRDefault="0048018C" w:rsidP="0048018C">
      <w:pPr>
        <w:rPr>
          <w:rtl/>
        </w:rPr>
      </w:pPr>
      <w:r>
        <w:rPr>
          <w:rFonts w:hint="cs"/>
          <w:rtl/>
        </w:rPr>
        <w:t>בסדר, לא שאני רוצה</w:t>
      </w:r>
      <w:bookmarkStart w:id="1893" w:name="_ETM_Q1_6776510"/>
      <w:bookmarkEnd w:id="1893"/>
      <w:r>
        <w:rPr>
          <w:rFonts w:hint="cs"/>
          <w:rtl/>
        </w:rPr>
        <w:t xml:space="preserve"> שנהג יתחיל </w:t>
      </w:r>
      <w:r>
        <w:rPr>
          <w:rtl/>
        </w:rPr>
        <w:t>–</w:t>
      </w:r>
      <w:r>
        <w:rPr>
          <w:rFonts w:hint="cs"/>
          <w:rtl/>
        </w:rPr>
        <w:t xml:space="preserve"> רק להבין, </w:t>
      </w:r>
      <w:r w:rsidR="00783455">
        <w:rPr>
          <w:rFonts w:hint="cs"/>
          <w:rtl/>
        </w:rPr>
        <w:t xml:space="preserve">זה </w:t>
      </w:r>
      <w:r>
        <w:rPr>
          <w:rFonts w:hint="cs"/>
          <w:rtl/>
        </w:rPr>
        <w:t xml:space="preserve">גם </w:t>
      </w:r>
      <w:r w:rsidR="00783455">
        <w:rPr>
          <w:rFonts w:hint="cs"/>
          <w:rtl/>
        </w:rPr>
        <w:t>קשור לרכבת הקלה</w:t>
      </w:r>
      <w:r>
        <w:rPr>
          <w:rFonts w:hint="cs"/>
          <w:rtl/>
        </w:rPr>
        <w:t>.</w:t>
      </w:r>
    </w:p>
    <w:p w:rsidR="00783455" w:rsidRDefault="00783455" w:rsidP="00783455">
      <w:pPr>
        <w:rPr>
          <w:rtl/>
        </w:rPr>
      </w:pPr>
    </w:p>
    <w:p w:rsidR="00783455" w:rsidRDefault="00783455" w:rsidP="00783455">
      <w:pPr>
        <w:pStyle w:val="af8"/>
        <w:keepNext/>
        <w:rPr>
          <w:rtl/>
        </w:rPr>
      </w:pPr>
      <w:bookmarkStart w:id="1894" w:name="ET_yor_5743_328"/>
      <w:r w:rsidRPr="00783455">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783455">
        <w:rPr>
          <w:rStyle w:val="TagStyle"/>
          <w:rtl/>
        </w:rPr>
        <w:t xml:space="preserve"> &lt;&lt; יור &gt;&gt;</w:t>
      </w:r>
      <w:r>
        <w:rPr>
          <w:rtl/>
        </w:rPr>
        <w:t xml:space="preserve"> </w:t>
      </w:r>
      <w:bookmarkEnd w:id="1894"/>
    </w:p>
    <w:p w:rsidR="00783455" w:rsidRDefault="00783455" w:rsidP="00783455">
      <w:pPr>
        <w:pStyle w:val="KeepWithNext"/>
        <w:rPr>
          <w:rtl/>
        </w:rPr>
      </w:pPr>
    </w:p>
    <w:p w:rsidR="00783455" w:rsidRDefault="0048018C" w:rsidP="00783455">
      <w:pPr>
        <w:rPr>
          <w:rtl/>
        </w:rPr>
      </w:pPr>
      <w:r>
        <w:rPr>
          <w:rFonts w:hint="cs"/>
          <w:rtl/>
        </w:rPr>
        <w:t xml:space="preserve">לא, יש סעיף. יש גם </w:t>
      </w:r>
      <w:bookmarkStart w:id="1895" w:name="_ETM_Q1_6780552"/>
      <w:bookmarkEnd w:id="1895"/>
      <w:r w:rsidR="00783455">
        <w:rPr>
          <w:rFonts w:hint="cs"/>
          <w:rtl/>
        </w:rPr>
        <w:t xml:space="preserve">פקח של רשות הטבע </w:t>
      </w:r>
      <w:r>
        <w:rPr>
          <w:rFonts w:hint="cs"/>
          <w:rtl/>
        </w:rPr>
        <w:t>והגנים, תמר, אם את רוצה.</w:t>
      </w:r>
      <w:bookmarkStart w:id="1896" w:name="_ETM_Q1_6785524"/>
      <w:bookmarkEnd w:id="1896"/>
    </w:p>
    <w:p w:rsidR="0048018C" w:rsidRDefault="0048018C" w:rsidP="00783455">
      <w:pPr>
        <w:rPr>
          <w:rtl/>
        </w:rPr>
      </w:pPr>
      <w:bookmarkStart w:id="1897" w:name="_ETM_Q1_6785586"/>
      <w:bookmarkStart w:id="1898" w:name="_ETM_Q1_6784481"/>
      <w:bookmarkEnd w:id="1897"/>
      <w:bookmarkEnd w:id="1898"/>
    </w:p>
    <w:p w:rsidR="0048018C" w:rsidRDefault="0048018C" w:rsidP="0048018C">
      <w:pPr>
        <w:pStyle w:val="a5"/>
        <w:keepNext/>
        <w:rPr>
          <w:rtl/>
        </w:rPr>
      </w:pPr>
      <w:bookmarkStart w:id="1899" w:name="ET_speaker_5079_586"/>
      <w:r w:rsidRPr="0048018C">
        <w:rPr>
          <w:rStyle w:val="TagStyle"/>
          <w:rtl/>
        </w:rPr>
        <w:t xml:space="preserve"> &lt;&lt; דובר &gt;&gt; </w:t>
      </w:r>
      <w:r>
        <w:rPr>
          <w:rtl/>
        </w:rPr>
        <w:t>תמר זנדברג (מרצ):</w:t>
      </w:r>
      <w:r w:rsidRPr="0048018C">
        <w:rPr>
          <w:rStyle w:val="TagStyle"/>
          <w:rtl/>
        </w:rPr>
        <w:t xml:space="preserve"> &lt;&lt; דובר &gt;&gt;</w:t>
      </w:r>
      <w:r w:rsidR="00C53622">
        <w:rPr>
          <w:rtl/>
        </w:rPr>
        <w:t xml:space="preserve"> </w:t>
      </w:r>
      <w:bookmarkEnd w:id="1899"/>
    </w:p>
    <w:p w:rsidR="0048018C" w:rsidRDefault="0048018C" w:rsidP="0048018C">
      <w:pPr>
        <w:pStyle w:val="KeepWithNext"/>
        <w:rPr>
          <w:rtl/>
          <w:lang w:eastAsia="he-IL"/>
        </w:rPr>
      </w:pPr>
    </w:p>
    <w:p w:rsidR="0048018C" w:rsidRDefault="0048018C" w:rsidP="0048018C">
      <w:pPr>
        <w:rPr>
          <w:rtl/>
          <w:lang w:eastAsia="he-IL"/>
        </w:rPr>
      </w:pPr>
      <w:bookmarkStart w:id="1900" w:name="_ETM_Q1_6784986"/>
      <w:bookmarkStart w:id="1901" w:name="_ETM_Q1_6785034"/>
      <w:bookmarkEnd w:id="1900"/>
      <w:bookmarkEnd w:id="1901"/>
      <w:r>
        <w:rPr>
          <w:rFonts w:hint="cs"/>
          <w:rtl/>
          <w:lang w:eastAsia="he-IL"/>
        </w:rPr>
        <w:t>שעולה לאוטובוס?</w:t>
      </w:r>
      <w:bookmarkStart w:id="1902" w:name="_ETM_Q1_6786089"/>
      <w:bookmarkEnd w:id="1902"/>
    </w:p>
    <w:p w:rsidR="0048018C" w:rsidRDefault="0048018C" w:rsidP="0048018C">
      <w:pPr>
        <w:rPr>
          <w:rtl/>
          <w:lang w:eastAsia="he-IL"/>
        </w:rPr>
      </w:pPr>
      <w:bookmarkStart w:id="1903" w:name="_ETM_Q1_6786151"/>
      <w:bookmarkEnd w:id="1903"/>
    </w:p>
    <w:p w:rsidR="0048018C" w:rsidRDefault="0048018C" w:rsidP="0048018C">
      <w:pPr>
        <w:pStyle w:val="af7"/>
        <w:keepNext/>
        <w:rPr>
          <w:rtl/>
        </w:rPr>
      </w:pPr>
      <w:bookmarkStart w:id="1904" w:name="ET_interruption_קריאה_587"/>
      <w:r w:rsidRPr="0048018C">
        <w:rPr>
          <w:rStyle w:val="TagStyle"/>
          <w:rtl/>
        </w:rPr>
        <w:t xml:space="preserve"> &lt;&lt; קריאה &gt;&gt; </w:t>
      </w:r>
      <w:r>
        <w:rPr>
          <w:rtl/>
        </w:rPr>
        <w:t>קריאה:</w:t>
      </w:r>
      <w:r w:rsidRPr="0048018C">
        <w:rPr>
          <w:rStyle w:val="TagStyle"/>
          <w:rtl/>
        </w:rPr>
        <w:t xml:space="preserve"> &lt;&lt; קריאה &gt;&gt;</w:t>
      </w:r>
      <w:r w:rsidR="00C53622">
        <w:rPr>
          <w:rtl/>
        </w:rPr>
        <w:t xml:space="preserve"> </w:t>
      </w:r>
      <w:bookmarkEnd w:id="1904"/>
    </w:p>
    <w:p w:rsidR="0048018C" w:rsidRDefault="0048018C" w:rsidP="0048018C">
      <w:pPr>
        <w:pStyle w:val="KeepWithNext"/>
        <w:rPr>
          <w:rtl/>
          <w:lang w:eastAsia="he-IL"/>
        </w:rPr>
      </w:pPr>
    </w:p>
    <w:p w:rsidR="0048018C" w:rsidRDefault="0048018C" w:rsidP="0048018C">
      <w:pPr>
        <w:rPr>
          <w:rtl/>
          <w:lang w:eastAsia="he-IL"/>
        </w:rPr>
      </w:pPr>
      <w:bookmarkStart w:id="1905" w:name="_ETM_Q1_6785020"/>
      <w:bookmarkStart w:id="1906" w:name="_ETM_Q1_6785263"/>
      <w:bookmarkStart w:id="1907" w:name="_ETM_Q1_6785311"/>
      <w:bookmarkEnd w:id="1905"/>
      <w:bookmarkEnd w:id="1906"/>
      <w:bookmarkEnd w:id="1907"/>
      <w:r>
        <w:rPr>
          <w:rFonts w:hint="cs"/>
          <w:rtl/>
          <w:lang w:eastAsia="he-IL"/>
        </w:rPr>
        <w:t xml:space="preserve">זה אם אתה עולה </w:t>
      </w:r>
      <w:bookmarkStart w:id="1908" w:name="_ETM_Q1_6786881"/>
      <w:bookmarkEnd w:id="1908"/>
      <w:r>
        <w:rPr>
          <w:rFonts w:hint="cs"/>
          <w:rtl/>
          <w:lang w:eastAsia="he-IL"/>
        </w:rPr>
        <w:t>עם חיית מחמד.</w:t>
      </w:r>
      <w:bookmarkStart w:id="1909" w:name="_ETM_Q1_6783957"/>
      <w:bookmarkEnd w:id="1909"/>
    </w:p>
    <w:p w:rsidR="0048018C" w:rsidRDefault="0048018C" w:rsidP="0048018C">
      <w:pPr>
        <w:rPr>
          <w:rtl/>
          <w:lang w:eastAsia="he-IL"/>
        </w:rPr>
      </w:pPr>
      <w:bookmarkStart w:id="1910" w:name="_ETM_Q1_6784018"/>
      <w:bookmarkEnd w:id="1910"/>
    </w:p>
    <w:p w:rsidR="0048018C" w:rsidRDefault="0048018C" w:rsidP="0048018C">
      <w:pPr>
        <w:pStyle w:val="a5"/>
        <w:keepNext/>
        <w:rPr>
          <w:rtl/>
        </w:rPr>
      </w:pPr>
      <w:bookmarkStart w:id="1911" w:name="ET_speaker_איתי_עצמון_588"/>
      <w:r w:rsidRPr="0048018C">
        <w:rPr>
          <w:rStyle w:val="TagStyle"/>
          <w:rtl/>
        </w:rPr>
        <w:t xml:space="preserve"> &lt;&lt; דובר &gt;&gt; </w:t>
      </w:r>
      <w:r>
        <w:rPr>
          <w:rtl/>
        </w:rPr>
        <w:t>איתי עצמון:</w:t>
      </w:r>
      <w:r w:rsidRPr="0048018C">
        <w:rPr>
          <w:rStyle w:val="TagStyle"/>
          <w:rtl/>
        </w:rPr>
        <w:t xml:space="preserve"> &lt;&lt; דובר &gt;&gt;</w:t>
      </w:r>
      <w:r w:rsidR="00C53622">
        <w:rPr>
          <w:rtl/>
        </w:rPr>
        <w:t xml:space="preserve"> </w:t>
      </w:r>
      <w:bookmarkEnd w:id="1911"/>
    </w:p>
    <w:p w:rsidR="0048018C" w:rsidRDefault="0048018C" w:rsidP="0048018C">
      <w:pPr>
        <w:pStyle w:val="KeepWithNext"/>
        <w:rPr>
          <w:rtl/>
          <w:lang w:eastAsia="he-IL"/>
        </w:rPr>
      </w:pPr>
    </w:p>
    <w:p w:rsidR="0048018C" w:rsidRDefault="0048018C" w:rsidP="0048018C">
      <w:pPr>
        <w:rPr>
          <w:rtl/>
          <w:lang w:eastAsia="he-IL"/>
        </w:rPr>
      </w:pPr>
      <w:bookmarkStart w:id="1912" w:name="_ETM_Q1_6786344"/>
      <w:bookmarkStart w:id="1913" w:name="_ETM_Q1_6786401"/>
      <w:bookmarkEnd w:id="1912"/>
      <w:bookmarkEnd w:id="1913"/>
      <w:r>
        <w:rPr>
          <w:rFonts w:hint="cs"/>
          <w:rtl/>
          <w:lang w:eastAsia="he-IL"/>
        </w:rPr>
        <w:t>כי הוא רלוונטי פה.</w:t>
      </w:r>
    </w:p>
    <w:p w:rsidR="0048018C" w:rsidRDefault="0048018C" w:rsidP="0048018C">
      <w:pPr>
        <w:rPr>
          <w:rtl/>
          <w:lang w:eastAsia="he-IL"/>
        </w:rPr>
      </w:pPr>
      <w:bookmarkStart w:id="1914" w:name="_ETM_Q1_6788733"/>
      <w:bookmarkStart w:id="1915" w:name="_ETM_Q1_6788792"/>
      <w:bookmarkEnd w:id="1914"/>
      <w:bookmarkEnd w:id="1915"/>
    </w:p>
    <w:p w:rsidR="0048018C" w:rsidRDefault="0048018C" w:rsidP="0048018C">
      <w:pPr>
        <w:pStyle w:val="af8"/>
        <w:keepNext/>
        <w:rPr>
          <w:rtl/>
        </w:rPr>
      </w:pPr>
      <w:bookmarkStart w:id="1916" w:name="ET_yor_5743_589"/>
      <w:r w:rsidRPr="0048018C">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48018C">
        <w:rPr>
          <w:rStyle w:val="TagStyle"/>
          <w:rtl/>
        </w:rPr>
        <w:t xml:space="preserve"> &lt;&lt; יור &gt;&gt;</w:t>
      </w:r>
      <w:r w:rsidR="00C53622">
        <w:rPr>
          <w:rtl/>
        </w:rPr>
        <w:t xml:space="preserve"> </w:t>
      </w:r>
      <w:bookmarkEnd w:id="1916"/>
    </w:p>
    <w:p w:rsidR="0048018C" w:rsidRDefault="0048018C" w:rsidP="0048018C">
      <w:pPr>
        <w:pStyle w:val="KeepWithNext"/>
        <w:rPr>
          <w:rtl/>
          <w:lang w:eastAsia="he-IL"/>
        </w:rPr>
      </w:pPr>
    </w:p>
    <w:p w:rsidR="00783455" w:rsidRDefault="00783455" w:rsidP="00783455">
      <w:pPr>
        <w:rPr>
          <w:rtl/>
        </w:rPr>
      </w:pPr>
      <w:bookmarkStart w:id="1917" w:name="_ETM_Q1_6789992"/>
      <w:bookmarkEnd w:id="1917"/>
      <w:r>
        <w:rPr>
          <w:rFonts w:hint="cs"/>
          <w:rtl/>
        </w:rPr>
        <w:t>הוא בעל סמכות</w:t>
      </w:r>
      <w:r w:rsidR="0048018C">
        <w:rPr>
          <w:rFonts w:hint="cs"/>
          <w:rtl/>
        </w:rPr>
        <w:t>.</w:t>
      </w:r>
    </w:p>
    <w:p w:rsidR="00783455" w:rsidRDefault="00783455" w:rsidP="00783455">
      <w:pPr>
        <w:rPr>
          <w:rtl/>
        </w:rPr>
      </w:pPr>
    </w:p>
    <w:p w:rsidR="00783455" w:rsidRDefault="00783455" w:rsidP="00783455">
      <w:pPr>
        <w:pStyle w:val="a5"/>
        <w:keepNext/>
        <w:rPr>
          <w:rtl/>
        </w:rPr>
      </w:pPr>
      <w:bookmarkStart w:id="1918" w:name="ET_speaker_איתי_עצמון_329"/>
      <w:r w:rsidRPr="00783455">
        <w:rPr>
          <w:rStyle w:val="TagStyle"/>
          <w:rtl/>
        </w:rPr>
        <w:t xml:space="preserve"> &lt;&lt; דובר &gt;&gt; </w:t>
      </w:r>
      <w:r>
        <w:rPr>
          <w:rtl/>
        </w:rPr>
        <w:t>איתי עצמון:</w:t>
      </w:r>
      <w:r w:rsidRPr="00783455">
        <w:rPr>
          <w:rStyle w:val="TagStyle"/>
          <w:rtl/>
        </w:rPr>
        <w:t xml:space="preserve"> &lt;&lt; דובר &gt;&gt;</w:t>
      </w:r>
      <w:r>
        <w:rPr>
          <w:rtl/>
        </w:rPr>
        <w:t xml:space="preserve"> </w:t>
      </w:r>
      <w:bookmarkEnd w:id="1918"/>
    </w:p>
    <w:p w:rsidR="00783455" w:rsidRDefault="00783455" w:rsidP="00783455">
      <w:pPr>
        <w:pStyle w:val="KeepWithNext"/>
        <w:rPr>
          <w:rtl/>
        </w:rPr>
      </w:pPr>
    </w:p>
    <w:p w:rsidR="00783455" w:rsidRDefault="0048018C" w:rsidP="00783455">
      <w:pPr>
        <w:rPr>
          <w:rtl/>
        </w:rPr>
      </w:pPr>
      <w:r>
        <w:rPr>
          <w:rFonts w:hint="cs"/>
          <w:rtl/>
        </w:rPr>
        <w:t>רגע, אני חושב שלא הקריאו</w:t>
      </w:r>
      <w:bookmarkStart w:id="1919" w:name="_ETM_Q1_6793604"/>
      <w:bookmarkEnd w:id="1919"/>
      <w:r>
        <w:rPr>
          <w:rFonts w:hint="cs"/>
          <w:rtl/>
        </w:rPr>
        <w:t xml:space="preserve"> עד סוף התקנה. </w:t>
      </w:r>
      <w:r w:rsidR="00783455">
        <w:rPr>
          <w:rFonts w:hint="cs"/>
          <w:rtl/>
        </w:rPr>
        <w:t>הקראתם את כל התקנה</w:t>
      </w:r>
      <w:r>
        <w:rPr>
          <w:rFonts w:hint="cs"/>
          <w:rtl/>
        </w:rPr>
        <w:t>?</w:t>
      </w:r>
    </w:p>
    <w:p w:rsidR="00783455" w:rsidRDefault="00783455" w:rsidP="00783455">
      <w:pPr>
        <w:rPr>
          <w:rtl/>
        </w:rPr>
      </w:pPr>
    </w:p>
    <w:p w:rsidR="00783455" w:rsidRDefault="00783455" w:rsidP="00783455">
      <w:pPr>
        <w:pStyle w:val="afb"/>
        <w:keepNext/>
        <w:rPr>
          <w:rtl/>
        </w:rPr>
      </w:pPr>
      <w:bookmarkStart w:id="1920" w:name="ET_guest_828035_330"/>
      <w:r w:rsidRPr="00783455">
        <w:rPr>
          <w:rStyle w:val="TagStyle"/>
          <w:rtl/>
        </w:rPr>
        <w:t xml:space="preserve"> &lt;&lt; אורח &gt;&gt; </w:t>
      </w:r>
      <w:r>
        <w:rPr>
          <w:rtl/>
        </w:rPr>
        <w:t>טל וינר שילה:</w:t>
      </w:r>
      <w:r w:rsidRPr="00783455">
        <w:rPr>
          <w:rStyle w:val="TagStyle"/>
          <w:rtl/>
        </w:rPr>
        <w:t xml:space="preserve"> &lt;&lt; אורח &gt;&gt;</w:t>
      </w:r>
      <w:r>
        <w:rPr>
          <w:rtl/>
        </w:rPr>
        <w:t xml:space="preserve"> </w:t>
      </w:r>
      <w:bookmarkEnd w:id="1920"/>
    </w:p>
    <w:p w:rsidR="00783455" w:rsidRDefault="00783455" w:rsidP="00783455">
      <w:pPr>
        <w:pStyle w:val="KeepWithNext"/>
        <w:rPr>
          <w:rtl/>
        </w:rPr>
      </w:pPr>
    </w:p>
    <w:tbl>
      <w:tblPr>
        <w:bidiVisual/>
        <w:tblW w:w="893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5818"/>
      </w:tblGrid>
      <w:tr w:rsidR="0048018C" w:rsidRPr="0048018C" w:rsidTr="000D4FD5">
        <w:trPr>
          <w:cantSplit/>
          <w:trHeight w:val="60"/>
        </w:trPr>
        <w:tc>
          <w:tcPr>
            <w:tcW w:w="1872" w:type="dxa"/>
          </w:tcPr>
          <w:p w:rsidR="0048018C" w:rsidRPr="0048018C" w:rsidRDefault="0048018C" w:rsidP="0048018C">
            <w:pPr>
              <w:ind w:firstLine="0"/>
            </w:pPr>
          </w:p>
        </w:tc>
        <w:tc>
          <w:tcPr>
            <w:tcW w:w="624" w:type="dxa"/>
          </w:tcPr>
          <w:p w:rsidR="0048018C" w:rsidRPr="0048018C" w:rsidRDefault="0048018C" w:rsidP="0048018C">
            <w:pPr>
              <w:ind w:firstLine="0"/>
            </w:pPr>
          </w:p>
        </w:tc>
        <w:tc>
          <w:tcPr>
            <w:tcW w:w="624" w:type="dxa"/>
          </w:tcPr>
          <w:p w:rsidR="0048018C" w:rsidRPr="0048018C" w:rsidRDefault="0048018C" w:rsidP="0048018C">
            <w:pPr>
              <w:ind w:firstLine="0"/>
            </w:pPr>
          </w:p>
        </w:tc>
        <w:tc>
          <w:tcPr>
            <w:tcW w:w="5818" w:type="dxa"/>
            <w:hideMark/>
          </w:tcPr>
          <w:p w:rsidR="0048018C" w:rsidRPr="0048018C" w:rsidRDefault="0048018C" w:rsidP="0048018C">
            <w:pPr>
              <w:numPr>
                <w:ilvl w:val="0"/>
                <w:numId w:val="10"/>
              </w:numPr>
            </w:pPr>
            <w:r w:rsidRPr="0048018C">
              <w:rPr>
                <w:rtl/>
              </w:rPr>
              <w:t>בכלי תחבורה יבשתית שניתן לפתוח בו חלונות, הנסיעה תהיה בחלונות פתוחים ככל האפשר;</w:t>
            </w:r>
          </w:p>
        </w:tc>
      </w:tr>
      <w:tr w:rsidR="0048018C" w:rsidRPr="0048018C" w:rsidTr="000D4FD5">
        <w:trPr>
          <w:cantSplit/>
          <w:trHeight w:val="60"/>
        </w:trPr>
        <w:tc>
          <w:tcPr>
            <w:tcW w:w="1872" w:type="dxa"/>
          </w:tcPr>
          <w:p w:rsidR="0048018C" w:rsidRPr="0048018C" w:rsidRDefault="0048018C" w:rsidP="0048018C">
            <w:pPr>
              <w:ind w:firstLine="0"/>
              <w:rPr>
                <w:rtl/>
              </w:rPr>
            </w:pPr>
          </w:p>
        </w:tc>
        <w:tc>
          <w:tcPr>
            <w:tcW w:w="624" w:type="dxa"/>
          </w:tcPr>
          <w:p w:rsidR="0048018C" w:rsidRPr="0048018C" w:rsidRDefault="0048018C" w:rsidP="0048018C">
            <w:pPr>
              <w:ind w:firstLine="0"/>
            </w:pPr>
          </w:p>
        </w:tc>
        <w:tc>
          <w:tcPr>
            <w:tcW w:w="624" w:type="dxa"/>
          </w:tcPr>
          <w:p w:rsidR="0048018C" w:rsidRPr="0048018C" w:rsidRDefault="0048018C" w:rsidP="0048018C">
            <w:pPr>
              <w:ind w:firstLine="0"/>
            </w:pPr>
          </w:p>
        </w:tc>
        <w:tc>
          <w:tcPr>
            <w:tcW w:w="5818" w:type="dxa"/>
            <w:hideMark/>
          </w:tcPr>
          <w:p w:rsidR="0048018C" w:rsidRPr="0048018C" w:rsidRDefault="0048018C" w:rsidP="0048018C">
            <w:pPr>
              <w:numPr>
                <w:ilvl w:val="0"/>
                <w:numId w:val="10"/>
              </w:numPr>
            </w:pPr>
            <w:r w:rsidRPr="0048018C">
              <w:rPr>
                <w:rtl/>
              </w:rPr>
              <w:t>כלי תחבורה יבשתית ינוקה ויחוטא פעם ביום לפחות,</w:t>
            </w:r>
            <w:r w:rsidR="00C53622">
              <w:rPr>
                <w:rtl/>
              </w:rPr>
              <w:t xml:space="preserve"> </w:t>
            </w:r>
            <w:r w:rsidRPr="0048018C">
              <w:rPr>
                <w:rtl/>
              </w:rPr>
              <w:t xml:space="preserve">כולל ניקוי יסודי של משטחים שאנשים באים איתם במגע כגון ידיות אחיזה, עמודים וכיוצא בהם; </w:t>
            </w:r>
          </w:p>
        </w:tc>
      </w:tr>
      <w:tr w:rsidR="0048018C" w:rsidRPr="0048018C" w:rsidTr="000D4FD5">
        <w:trPr>
          <w:cantSplit/>
          <w:trHeight w:val="60"/>
        </w:trPr>
        <w:tc>
          <w:tcPr>
            <w:tcW w:w="1872" w:type="dxa"/>
          </w:tcPr>
          <w:p w:rsidR="0048018C" w:rsidRPr="0048018C" w:rsidRDefault="0048018C" w:rsidP="0048018C">
            <w:pPr>
              <w:ind w:firstLine="0"/>
              <w:rPr>
                <w:rtl/>
              </w:rPr>
            </w:pPr>
          </w:p>
        </w:tc>
        <w:tc>
          <w:tcPr>
            <w:tcW w:w="624" w:type="dxa"/>
          </w:tcPr>
          <w:p w:rsidR="0048018C" w:rsidRPr="0048018C" w:rsidRDefault="0048018C" w:rsidP="0048018C">
            <w:pPr>
              <w:ind w:firstLine="0"/>
            </w:pPr>
          </w:p>
        </w:tc>
        <w:tc>
          <w:tcPr>
            <w:tcW w:w="6442" w:type="dxa"/>
            <w:gridSpan w:val="2"/>
            <w:hideMark/>
          </w:tcPr>
          <w:p w:rsidR="0048018C" w:rsidRPr="0048018C" w:rsidRDefault="000D4FD5" w:rsidP="000D4FD5">
            <w:pPr>
              <w:ind w:firstLine="0"/>
            </w:pPr>
            <w:r>
              <w:rPr>
                <w:rtl/>
              </w:rPr>
              <w:t xml:space="preserve">(ב) </w:t>
            </w:r>
            <w:r w:rsidR="0048018C" w:rsidRPr="0048018C">
              <w:rPr>
                <w:rtl/>
              </w:rPr>
              <w:t>מפעיל כלי תחבורה יבשתית ידאג לקיומן של ההוראות האמורות בתקנת משנה (א).</w:t>
            </w:r>
          </w:p>
        </w:tc>
      </w:tr>
    </w:tbl>
    <w:p w:rsidR="00783455" w:rsidRDefault="00783455" w:rsidP="00783455">
      <w:pPr>
        <w:rPr>
          <w:rtl/>
        </w:rPr>
      </w:pPr>
    </w:p>
    <w:p w:rsidR="00783455" w:rsidRDefault="00783455" w:rsidP="00783455">
      <w:pPr>
        <w:pStyle w:val="af8"/>
        <w:keepNext/>
        <w:rPr>
          <w:rtl/>
        </w:rPr>
      </w:pPr>
      <w:bookmarkStart w:id="1921" w:name="ET_yor_5743_331"/>
      <w:r w:rsidRPr="00783455">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783455">
        <w:rPr>
          <w:rStyle w:val="TagStyle"/>
          <w:rtl/>
        </w:rPr>
        <w:t xml:space="preserve"> &lt;&lt; יור &gt;&gt;</w:t>
      </w:r>
      <w:r>
        <w:rPr>
          <w:rtl/>
        </w:rPr>
        <w:t xml:space="preserve"> </w:t>
      </w:r>
      <w:bookmarkEnd w:id="1921"/>
    </w:p>
    <w:p w:rsidR="00783455" w:rsidRDefault="00783455" w:rsidP="00783455">
      <w:pPr>
        <w:pStyle w:val="KeepWithNext"/>
        <w:rPr>
          <w:rtl/>
        </w:rPr>
      </w:pPr>
    </w:p>
    <w:p w:rsidR="00783455" w:rsidRDefault="00783455" w:rsidP="00783455">
      <w:pPr>
        <w:rPr>
          <w:rtl/>
        </w:rPr>
      </w:pPr>
      <w:r>
        <w:rPr>
          <w:rFonts w:hint="cs"/>
          <w:rtl/>
        </w:rPr>
        <w:t>היועץ המשפטי</w:t>
      </w:r>
      <w:r w:rsidR="000D4FD5">
        <w:rPr>
          <w:rFonts w:hint="cs"/>
          <w:rtl/>
        </w:rPr>
        <w:t>, בבקשה.</w:t>
      </w:r>
    </w:p>
    <w:p w:rsidR="00783455" w:rsidRDefault="00783455" w:rsidP="00783455">
      <w:pPr>
        <w:rPr>
          <w:rtl/>
        </w:rPr>
      </w:pPr>
    </w:p>
    <w:p w:rsidR="00783455" w:rsidRDefault="00783455" w:rsidP="00783455">
      <w:pPr>
        <w:pStyle w:val="a5"/>
        <w:keepNext/>
        <w:rPr>
          <w:rtl/>
        </w:rPr>
      </w:pPr>
      <w:bookmarkStart w:id="1922" w:name="ET_speaker_איתי_עצמון_332"/>
      <w:r w:rsidRPr="00783455">
        <w:rPr>
          <w:rStyle w:val="TagStyle"/>
          <w:rtl/>
        </w:rPr>
        <w:t xml:space="preserve"> &lt;&lt; דובר &gt;&gt; </w:t>
      </w:r>
      <w:r>
        <w:rPr>
          <w:rtl/>
        </w:rPr>
        <w:t>איתי עצמון:</w:t>
      </w:r>
      <w:r w:rsidRPr="00783455">
        <w:rPr>
          <w:rStyle w:val="TagStyle"/>
          <w:rtl/>
        </w:rPr>
        <w:t xml:space="preserve"> &lt;&lt; דובר &gt;&gt;</w:t>
      </w:r>
      <w:r>
        <w:rPr>
          <w:rtl/>
        </w:rPr>
        <w:t xml:space="preserve"> </w:t>
      </w:r>
      <w:bookmarkEnd w:id="1922"/>
    </w:p>
    <w:p w:rsidR="00783455" w:rsidRDefault="00783455" w:rsidP="00783455">
      <w:pPr>
        <w:pStyle w:val="KeepWithNext"/>
        <w:rPr>
          <w:rtl/>
        </w:rPr>
      </w:pPr>
    </w:p>
    <w:p w:rsidR="00783455" w:rsidRDefault="00783455" w:rsidP="000D4FD5">
      <w:pPr>
        <w:rPr>
          <w:rtl/>
        </w:rPr>
      </w:pPr>
      <w:r>
        <w:rPr>
          <w:rFonts w:hint="cs"/>
          <w:rtl/>
        </w:rPr>
        <w:t>אני רוצה להעיר כמה הערות</w:t>
      </w:r>
      <w:r w:rsidR="000D4FD5">
        <w:rPr>
          <w:rFonts w:hint="cs"/>
          <w:rtl/>
        </w:rPr>
        <w:t>, גם להפנות את</w:t>
      </w:r>
      <w:bookmarkStart w:id="1923" w:name="_ETM_Q1_6833935"/>
      <w:bookmarkEnd w:id="1923"/>
      <w:r w:rsidR="000D4FD5">
        <w:rPr>
          <w:rFonts w:hint="cs"/>
          <w:rtl/>
        </w:rPr>
        <w:t xml:space="preserve"> תשומת הלב לטעויות שנפלו. בפסקה (2), לעניין מספר הנוסעים המרבי</w:t>
      </w:r>
      <w:bookmarkStart w:id="1924" w:name="_ETM_Q1_6837885"/>
      <w:bookmarkEnd w:id="1924"/>
      <w:r w:rsidR="000D4FD5">
        <w:rPr>
          <w:rFonts w:hint="cs"/>
          <w:rtl/>
        </w:rPr>
        <w:t xml:space="preserve"> במונית, </w:t>
      </w:r>
      <w:r>
        <w:rPr>
          <w:rFonts w:hint="cs"/>
          <w:rtl/>
        </w:rPr>
        <w:t xml:space="preserve">אני מבין שמדובר רק על מונית </w:t>
      </w:r>
      <w:r w:rsidR="000D4FD5">
        <w:rPr>
          <w:rFonts w:hint="cs"/>
          <w:rtl/>
        </w:rPr>
        <w:t xml:space="preserve">בנסיעה מיוחדת, מונית </w:t>
      </w:r>
      <w:proofErr w:type="spellStart"/>
      <w:r>
        <w:rPr>
          <w:rFonts w:hint="cs"/>
          <w:rtl/>
        </w:rPr>
        <w:t>ספיישל</w:t>
      </w:r>
      <w:proofErr w:type="spellEnd"/>
      <w:r w:rsidR="000D4FD5">
        <w:rPr>
          <w:rFonts w:hint="cs"/>
          <w:rtl/>
        </w:rPr>
        <w:t xml:space="preserve"> מה שנקרא.</w:t>
      </w:r>
    </w:p>
    <w:p w:rsidR="00783455" w:rsidRDefault="00783455" w:rsidP="00783455">
      <w:pPr>
        <w:rPr>
          <w:rtl/>
        </w:rPr>
      </w:pPr>
    </w:p>
    <w:p w:rsidR="00783455" w:rsidRDefault="00783455" w:rsidP="00783455">
      <w:pPr>
        <w:pStyle w:val="afb"/>
        <w:keepNext/>
        <w:rPr>
          <w:rtl/>
        </w:rPr>
      </w:pPr>
      <w:bookmarkStart w:id="1925" w:name="ET_guest_795938_333"/>
      <w:r w:rsidRPr="00783455">
        <w:rPr>
          <w:rStyle w:val="TagStyle"/>
          <w:rtl/>
        </w:rPr>
        <w:t xml:space="preserve"> &lt;&lt; אורח &gt;&gt; </w:t>
      </w:r>
      <w:r>
        <w:rPr>
          <w:rtl/>
        </w:rPr>
        <w:t>עופר לוי:</w:t>
      </w:r>
      <w:r w:rsidRPr="00783455">
        <w:rPr>
          <w:rStyle w:val="TagStyle"/>
          <w:rtl/>
        </w:rPr>
        <w:t xml:space="preserve"> &lt;&lt; אורח &gt;&gt;</w:t>
      </w:r>
      <w:r>
        <w:rPr>
          <w:rtl/>
        </w:rPr>
        <w:t xml:space="preserve"> </w:t>
      </w:r>
      <w:bookmarkEnd w:id="1925"/>
    </w:p>
    <w:p w:rsidR="00783455" w:rsidRDefault="00783455" w:rsidP="00783455">
      <w:pPr>
        <w:pStyle w:val="KeepWithNext"/>
        <w:rPr>
          <w:rtl/>
        </w:rPr>
      </w:pPr>
    </w:p>
    <w:p w:rsidR="00783455" w:rsidRDefault="00783455" w:rsidP="00783455">
      <w:pPr>
        <w:rPr>
          <w:rtl/>
        </w:rPr>
      </w:pPr>
      <w:r>
        <w:rPr>
          <w:rFonts w:hint="cs"/>
          <w:rtl/>
        </w:rPr>
        <w:t>נכון</w:t>
      </w:r>
      <w:r w:rsidR="000D4FD5">
        <w:rPr>
          <w:rFonts w:hint="cs"/>
          <w:rtl/>
        </w:rPr>
        <w:t>.</w:t>
      </w:r>
    </w:p>
    <w:p w:rsidR="00783455" w:rsidRDefault="00783455" w:rsidP="00783455">
      <w:pPr>
        <w:rPr>
          <w:rtl/>
        </w:rPr>
      </w:pPr>
    </w:p>
    <w:p w:rsidR="00783455" w:rsidRDefault="00783455" w:rsidP="00783455">
      <w:pPr>
        <w:pStyle w:val="a5"/>
        <w:keepNext/>
        <w:rPr>
          <w:rtl/>
        </w:rPr>
      </w:pPr>
      <w:bookmarkStart w:id="1926" w:name="ET_speaker_איתי_עצמון_334"/>
      <w:r w:rsidRPr="00783455">
        <w:rPr>
          <w:rStyle w:val="TagStyle"/>
          <w:rtl/>
        </w:rPr>
        <w:t xml:space="preserve"> &lt;&lt; דובר &gt;&gt; </w:t>
      </w:r>
      <w:r>
        <w:rPr>
          <w:rtl/>
        </w:rPr>
        <w:t>איתי עצמון:</w:t>
      </w:r>
      <w:r w:rsidRPr="00783455">
        <w:rPr>
          <w:rStyle w:val="TagStyle"/>
          <w:rtl/>
        </w:rPr>
        <w:t xml:space="preserve"> &lt;&lt; דובר &gt;&gt;</w:t>
      </w:r>
      <w:r>
        <w:rPr>
          <w:rtl/>
        </w:rPr>
        <w:t xml:space="preserve"> </w:t>
      </w:r>
      <w:bookmarkEnd w:id="1926"/>
    </w:p>
    <w:p w:rsidR="00783455" w:rsidRDefault="00783455" w:rsidP="00783455">
      <w:pPr>
        <w:pStyle w:val="KeepWithNext"/>
        <w:rPr>
          <w:rtl/>
        </w:rPr>
      </w:pPr>
    </w:p>
    <w:p w:rsidR="000D4FD5" w:rsidRDefault="000D4FD5" w:rsidP="00783455">
      <w:pPr>
        <w:rPr>
          <w:rtl/>
        </w:rPr>
      </w:pPr>
      <w:r>
        <w:rPr>
          <w:rFonts w:hint="cs"/>
          <w:rtl/>
        </w:rPr>
        <w:t xml:space="preserve">אז זאת טעות שתצטרכו </w:t>
      </w:r>
      <w:bookmarkStart w:id="1927" w:name="_ETM_Q1_6843060"/>
      <w:bookmarkEnd w:id="1927"/>
      <w:r>
        <w:rPr>
          <w:rFonts w:hint="cs"/>
          <w:rtl/>
        </w:rPr>
        <w:t xml:space="preserve">לתקן בסבב הבא. </w:t>
      </w:r>
      <w:bookmarkStart w:id="1928" w:name="_ETM_Q1_6847484"/>
      <w:bookmarkEnd w:id="1928"/>
    </w:p>
    <w:p w:rsidR="000D4FD5" w:rsidRDefault="000D4FD5" w:rsidP="00783455">
      <w:pPr>
        <w:rPr>
          <w:rtl/>
        </w:rPr>
      </w:pPr>
      <w:bookmarkStart w:id="1929" w:name="_ETM_Q1_6847525"/>
      <w:bookmarkStart w:id="1930" w:name="_ETM_Q1_6847596"/>
      <w:bookmarkEnd w:id="1929"/>
      <w:bookmarkEnd w:id="1930"/>
    </w:p>
    <w:p w:rsidR="00783455" w:rsidRDefault="000D4FD5" w:rsidP="000D4FD5">
      <w:pPr>
        <w:rPr>
          <w:rtl/>
        </w:rPr>
      </w:pPr>
      <w:bookmarkStart w:id="1931" w:name="_ETM_Q1_6847635"/>
      <w:bookmarkEnd w:id="1931"/>
      <w:r>
        <w:rPr>
          <w:rFonts w:hint="cs"/>
          <w:rtl/>
        </w:rPr>
        <w:t xml:space="preserve">שאלה לעניין ניקוי וחיטוי </w:t>
      </w:r>
      <w:r w:rsidR="00783455">
        <w:rPr>
          <w:rFonts w:hint="cs"/>
          <w:rtl/>
        </w:rPr>
        <w:t xml:space="preserve">כלי </w:t>
      </w:r>
      <w:r>
        <w:rPr>
          <w:rFonts w:hint="cs"/>
          <w:rtl/>
        </w:rPr>
        <w:t>ה</w:t>
      </w:r>
      <w:r w:rsidR="00783455">
        <w:rPr>
          <w:rFonts w:hint="cs"/>
          <w:rtl/>
        </w:rPr>
        <w:t>תחבורה</w:t>
      </w:r>
      <w:r>
        <w:rPr>
          <w:rFonts w:hint="cs"/>
          <w:rtl/>
        </w:rPr>
        <w:t xml:space="preserve">. מה שהצעתם </w:t>
      </w:r>
      <w:bookmarkStart w:id="1932" w:name="_ETM_Q1_6849788"/>
      <w:bookmarkEnd w:id="1932"/>
      <w:r>
        <w:rPr>
          <w:rFonts w:hint="cs"/>
          <w:rtl/>
        </w:rPr>
        <w:t>כאן לכתוב זה שכלי תחבורה</w:t>
      </w:r>
      <w:r w:rsidR="00783455">
        <w:rPr>
          <w:rFonts w:hint="cs"/>
          <w:rtl/>
        </w:rPr>
        <w:t xml:space="preserve"> יבשתית </w:t>
      </w:r>
      <w:r>
        <w:rPr>
          <w:rFonts w:hint="cs"/>
          <w:rtl/>
        </w:rPr>
        <w:t>ינוקה ויחוטא פעם ביום לפחות,</w:t>
      </w:r>
      <w:bookmarkStart w:id="1933" w:name="_ETM_Q1_6857873"/>
      <w:bookmarkEnd w:id="1933"/>
      <w:r>
        <w:rPr>
          <w:rFonts w:hint="cs"/>
          <w:rtl/>
        </w:rPr>
        <w:t xml:space="preserve"> כולל ניקוי יסודי של משטחים שאנשים באים איתם במגע </w:t>
      </w:r>
      <w:bookmarkStart w:id="1934" w:name="_ETM_Q1_6858035"/>
      <w:bookmarkEnd w:id="1934"/>
      <w:r>
        <w:rPr>
          <w:rtl/>
        </w:rPr>
        <w:t>–</w:t>
      </w:r>
      <w:r>
        <w:rPr>
          <w:rFonts w:hint="cs"/>
          <w:rtl/>
        </w:rPr>
        <w:t xml:space="preserve"> האם המשטחים </w:t>
      </w:r>
      <w:r w:rsidR="00783455">
        <w:rPr>
          <w:rFonts w:hint="cs"/>
          <w:rtl/>
        </w:rPr>
        <w:t>האלה לא צריכים לעבור גם חיטוי</w:t>
      </w:r>
      <w:r>
        <w:rPr>
          <w:rFonts w:hint="cs"/>
          <w:rtl/>
        </w:rPr>
        <w:t>?</w:t>
      </w:r>
    </w:p>
    <w:p w:rsidR="00783455" w:rsidRDefault="00783455" w:rsidP="00783455">
      <w:pPr>
        <w:rPr>
          <w:rtl/>
        </w:rPr>
      </w:pPr>
    </w:p>
    <w:p w:rsidR="00783455" w:rsidRDefault="00783455" w:rsidP="00783455">
      <w:pPr>
        <w:pStyle w:val="afb"/>
        <w:keepNext/>
        <w:rPr>
          <w:rtl/>
        </w:rPr>
      </w:pPr>
      <w:bookmarkStart w:id="1935" w:name="ET_guest_828035_335"/>
      <w:r w:rsidRPr="00783455">
        <w:rPr>
          <w:rStyle w:val="TagStyle"/>
          <w:rtl/>
        </w:rPr>
        <w:t xml:space="preserve"> &lt;&lt; אורח &gt;&gt; </w:t>
      </w:r>
      <w:r>
        <w:rPr>
          <w:rtl/>
        </w:rPr>
        <w:t>טל וינר שילה:</w:t>
      </w:r>
      <w:r w:rsidRPr="00783455">
        <w:rPr>
          <w:rStyle w:val="TagStyle"/>
          <w:rtl/>
        </w:rPr>
        <w:t xml:space="preserve"> &lt;&lt; אורח &gt;&gt;</w:t>
      </w:r>
      <w:r>
        <w:rPr>
          <w:rtl/>
        </w:rPr>
        <w:t xml:space="preserve"> </w:t>
      </w:r>
      <w:bookmarkEnd w:id="1935"/>
    </w:p>
    <w:p w:rsidR="00783455" w:rsidRDefault="00783455" w:rsidP="00783455">
      <w:pPr>
        <w:pStyle w:val="KeepWithNext"/>
        <w:rPr>
          <w:rtl/>
        </w:rPr>
      </w:pPr>
    </w:p>
    <w:p w:rsidR="00783455" w:rsidRDefault="000D4FD5" w:rsidP="000D4FD5">
      <w:pPr>
        <w:rPr>
          <w:rtl/>
        </w:rPr>
      </w:pPr>
      <w:r>
        <w:rPr>
          <w:rFonts w:hint="cs"/>
          <w:rtl/>
        </w:rPr>
        <w:t xml:space="preserve">זאת שאלה לגורמי המקצוע. בגלל שפרופ' </w:t>
      </w:r>
      <w:proofErr w:type="spellStart"/>
      <w:r>
        <w:rPr>
          <w:rFonts w:hint="cs"/>
          <w:rtl/>
        </w:rPr>
        <w:t>גרוטו</w:t>
      </w:r>
      <w:proofErr w:type="spellEnd"/>
      <w:r>
        <w:rPr>
          <w:rFonts w:hint="cs"/>
          <w:rtl/>
        </w:rPr>
        <w:t xml:space="preserve"> ירד </w:t>
      </w:r>
      <w:bookmarkStart w:id="1936" w:name="_ETM_Q1_6866718"/>
      <w:bookmarkEnd w:id="1936"/>
      <w:r>
        <w:rPr>
          <w:rFonts w:hint="cs"/>
          <w:rtl/>
        </w:rPr>
        <w:t xml:space="preserve">מהקו, אז אני אבקש שנעלה אותו שוב ונחזור </w:t>
      </w:r>
      <w:bookmarkStart w:id="1937" w:name="_ETM_Q1_6871560"/>
      <w:bookmarkEnd w:id="1937"/>
      <w:r>
        <w:rPr>
          <w:rFonts w:hint="cs"/>
          <w:rtl/>
        </w:rPr>
        <w:t>לזה?</w:t>
      </w:r>
    </w:p>
    <w:p w:rsidR="00783455" w:rsidRDefault="00783455" w:rsidP="00783455">
      <w:pPr>
        <w:rPr>
          <w:rtl/>
        </w:rPr>
      </w:pPr>
    </w:p>
    <w:p w:rsidR="00783455" w:rsidRDefault="00783455" w:rsidP="00783455">
      <w:pPr>
        <w:pStyle w:val="a5"/>
        <w:keepNext/>
        <w:rPr>
          <w:rtl/>
        </w:rPr>
      </w:pPr>
      <w:bookmarkStart w:id="1938" w:name="ET_speaker_5792_336"/>
      <w:r w:rsidRPr="00783455">
        <w:rPr>
          <w:rStyle w:val="TagStyle"/>
          <w:rtl/>
        </w:rPr>
        <w:t xml:space="preserve"> &lt;&lt; דובר &gt;&gt; </w:t>
      </w:r>
      <w:r>
        <w:rPr>
          <w:rtl/>
        </w:rPr>
        <w:t>יבגני סובה (ישראל ביתנו):</w:t>
      </w:r>
      <w:r w:rsidRPr="00783455">
        <w:rPr>
          <w:rStyle w:val="TagStyle"/>
          <w:rtl/>
        </w:rPr>
        <w:t xml:space="preserve"> &lt;&lt; דובר &gt;&gt;</w:t>
      </w:r>
      <w:r>
        <w:rPr>
          <w:rtl/>
        </w:rPr>
        <w:t xml:space="preserve"> </w:t>
      </w:r>
      <w:bookmarkEnd w:id="1938"/>
    </w:p>
    <w:p w:rsidR="00783455" w:rsidRDefault="00783455" w:rsidP="00783455">
      <w:pPr>
        <w:pStyle w:val="KeepWithNext"/>
        <w:rPr>
          <w:rtl/>
        </w:rPr>
      </w:pPr>
    </w:p>
    <w:p w:rsidR="000D4FD5" w:rsidRDefault="000D4FD5" w:rsidP="000D4FD5">
      <w:pPr>
        <w:rPr>
          <w:rtl/>
        </w:rPr>
      </w:pPr>
      <w:r>
        <w:rPr>
          <w:rFonts w:hint="cs"/>
          <w:rtl/>
        </w:rPr>
        <w:t>רגע, לגבי חיטוי תחנות אוטובוס, של מי</w:t>
      </w:r>
      <w:bookmarkStart w:id="1939" w:name="_ETM_Q1_6876438"/>
      <w:bookmarkEnd w:id="1939"/>
      <w:r>
        <w:rPr>
          <w:rFonts w:hint="cs"/>
          <w:rtl/>
        </w:rPr>
        <w:t xml:space="preserve"> </w:t>
      </w:r>
      <w:r w:rsidR="00783455">
        <w:rPr>
          <w:rFonts w:hint="cs"/>
          <w:rtl/>
        </w:rPr>
        <w:t>הסמכות</w:t>
      </w:r>
      <w:r>
        <w:rPr>
          <w:rFonts w:hint="cs"/>
          <w:rtl/>
        </w:rPr>
        <w:t>?</w:t>
      </w:r>
      <w:bookmarkStart w:id="1940" w:name="_ETM_Q1_6878398"/>
      <w:bookmarkEnd w:id="1940"/>
    </w:p>
    <w:p w:rsidR="000D4FD5" w:rsidRDefault="000D4FD5" w:rsidP="000D4FD5">
      <w:pPr>
        <w:rPr>
          <w:rtl/>
        </w:rPr>
      </w:pPr>
      <w:bookmarkStart w:id="1941" w:name="_ETM_Q1_6878446"/>
      <w:bookmarkStart w:id="1942" w:name="_ETM_Q1_6878509"/>
      <w:bookmarkEnd w:id="1941"/>
      <w:bookmarkEnd w:id="1942"/>
    </w:p>
    <w:p w:rsidR="000D4FD5" w:rsidRDefault="000D4FD5" w:rsidP="000D4FD5">
      <w:pPr>
        <w:pStyle w:val="af8"/>
        <w:keepNext/>
        <w:rPr>
          <w:rtl/>
        </w:rPr>
      </w:pPr>
      <w:bookmarkStart w:id="1943" w:name="ET_yor_5743_590"/>
      <w:r w:rsidRPr="000D4FD5">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0D4FD5">
        <w:rPr>
          <w:rStyle w:val="TagStyle"/>
          <w:rtl/>
        </w:rPr>
        <w:t xml:space="preserve"> &lt;&lt; יור &gt;&gt;</w:t>
      </w:r>
      <w:r w:rsidR="00C53622">
        <w:rPr>
          <w:rtl/>
        </w:rPr>
        <w:t xml:space="preserve"> </w:t>
      </w:r>
      <w:bookmarkEnd w:id="1943"/>
    </w:p>
    <w:p w:rsidR="000D4FD5" w:rsidRDefault="000D4FD5" w:rsidP="000D4FD5">
      <w:pPr>
        <w:pStyle w:val="KeepWithNext"/>
        <w:rPr>
          <w:rtl/>
          <w:lang w:eastAsia="he-IL"/>
        </w:rPr>
      </w:pPr>
    </w:p>
    <w:p w:rsidR="000D4FD5" w:rsidRDefault="000D4FD5" w:rsidP="000D4FD5">
      <w:pPr>
        <w:rPr>
          <w:rtl/>
          <w:lang w:eastAsia="he-IL"/>
        </w:rPr>
      </w:pPr>
      <w:bookmarkStart w:id="1944" w:name="_ETM_Q1_6874947"/>
      <w:bookmarkEnd w:id="1944"/>
      <w:r>
        <w:rPr>
          <w:rFonts w:hint="cs"/>
          <w:rtl/>
          <w:lang w:eastAsia="he-IL"/>
        </w:rPr>
        <w:t>רשות מקומית אני חושבת, נכון?</w:t>
      </w:r>
      <w:bookmarkStart w:id="1945" w:name="_ETM_Q1_6880493"/>
      <w:bookmarkEnd w:id="1945"/>
    </w:p>
    <w:p w:rsidR="000D4FD5" w:rsidRDefault="000D4FD5" w:rsidP="000D4FD5">
      <w:pPr>
        <w:rPr>
          <w:rtl/>
          <w:lang w:eastAsia="he-IL"/>
        </w:rPr>
      </w:pPr>
      <w:bookmarkStart w:id="1946" w:name="_ETM_Q1_6880549"/>
      <w:bookmarkEnd w:id="1946"/>
    </w:p>
    <w:p w:rsidR="000D4FD5" w:rsidRDefault="000D4FD5" w:rsidP="000D4FD5">
      <w:pPr>
        <w:pStyle w:val="a5"/>
        <w:keepNext/>
        <w:rPr>
          <w:rtl/>
        </w:rPr>
      </w:pPr>
      <w:bookmarkStart w:id="1947" w:name="ET_speaker_5792_591"/>
      <w:r w:rsidRPr="000D4FD5">
        <w:rPr>
          <w:rStyle w:val="TagStyle"/>
          <w:rtl/>
        </w:rPr>
        <w:t xml:space="preserve"> &lt;&lt; דובר &gt;&gt; </w:t>
      </w:r>
      <w:r>
        <w:rPr>
          <w:rtl/>
        </w:rPr>
        <w:t>יבגני סובה (ישראל ביתנו):</w:t>
      </w:r>
      <w:r w:rsidRPr="000D4FD5">
        <w:rPr>
          <w:rStyle w:val="TagStyle"/>
          <w:rtl/>
        </w:rPr>
        <w:t xml:space="preserve"> &lt;&lt; דובר &gt;&gt;</w:t>
      </w:r>
      <w:r w:rsidR="00C53622">
        <w:rPr>
          <w:rtl/>
        </w:rPr>
        <w:t xml:space="preserve"> </w:t>
      </w:r>
      <w:bookmarkEnd w:id="1947"/>
    </w:p>
    <w:p w:rsidR="000D4FD5" w:rsidRDefault="000D4FD5" w:rsidP="000D4FD5">
      <w:pPr>
        <w:pStyle w:val="KeepWithNext"/>
        <w:rPr>
          <w:rtl/>
          <w:lang w:eastAsia="he-IL"/>
        </w:rPr>
      </w:pPr>
    </w:p>
    <w:p w:rsidR="00783455" w:rsidRDefault="000D4FD5" w:rsidP="000D4FD5">
      <w:pPr>
        <w:rPr>
          <w:rtl/>
        </w:rPr>
      </w:pPr>
      <w:bookmarkStart w:id="1948" w:name="_ETM_Q1_6878404"/>
      <w:bookmarkStart w:id="1949" w:name="_ETM_Q1_6878460"/>
      <w:bookmarkEnd w:id="1948"/>
      <w:bookmarkEnd w:id="1949"/>
      <w:r>
        <w:rPr>
          <w:rFonts w:hint="cs"/>
          <w:rtl/>
          <w:lang w:eastAsia="he-IL"/>
        </w:rPr>
        <w:t>זו שאלה גם, שיכול להיות שכדאי שהיא</w:t>
      </w:r>
      <w:bookmarkStart w:id="1950" w:name="_ETM_Q1_6877896"/>
      <w:bookmarkEnd w:id="1950"/>
      <w:r>
        <w:rPr>
          <w:rFonts w:hint="cs"/>
          <w:rtl/>
          <w:lang w:eastAsia="he-IL"/>
        </w:rPr>
        <w:t xml:space="preserve"> תבוא לידי ביטוי בתקנות האלה, כי אנחנו ראינו תמונות </w:t>
      </w:r>
      <w:bookmarkStart w:id="1951" w:name="_ETM_Q1_6882552"/>
      <w:bookmarkEnd w:id="1951"/>
      <w:r>
        <w:rPr>
          <w:rFonts w:hint="cs"/>
          <w:rtl/>
          <w:lang w:eastAsia="he-IL"/>
        </w:rPr>
        <w:t>מתחילת המשבר, עוד בחודש מרץ, ראינו גם במדינות אירופה, ג</w:t>
      </w:r>
      <w:bookmarkStart w:id="1952" w:name="_ETM_Q1_6886099"/>
      <w:bookmarkEnd w:id="1952"/>
      <w:r>
        <w:rPr>
          <w:rFonts w:hint="cs"/>
          <w:rtl/>
          <w:lang w:eastAsia="he-IL"/>
        </w:rPr>
        <w:t xml:space="preserve">ם בסין, שמחטאים רחובות. </w:t>
      </w:r>
      <w:r w:rsidR="00783455">
        <w:rPr>
          <w:rFonts w:hint="cs"/>
          <w:rtl/>
        </w:rPr>
        <w:t xml:space="preserve">זה גם נותן </w:t>
      </w:r>
      <w:r>
        <w:rPr>
          <w:rFonts w:hint="cs"/>
          <w:rtl/>
        </w:rPr>
        <w:t xml:space="preserve">איזשהו </w:t>
      </w:r>
      <w:r w:rsidR="00783455">
        <w:rPr>
          <w:rFonts w:hint="cs"/>
          <w:rtl/>
        </w:rPr>
        <w:t xml:space="preserve">מרכיב </w:t>
      </w:r>
      <w:r>
        <w:rPr>
          <w:rFonts w:hint="cs"/>
          <w:rtl/>
        </w:rPr>
        <w:t xml:space="preserve">פסיכולוגי לאנשים להבין </w:t>
      </w:r>
      <w:r w:rsidR="00783455">
        <w:rPr>
          <w:rFonts w:hint="cs"/>
          <w:rtl/>
        </w:rPr>
        <w:t xml:space="preserve">שיש פה </w:t>
      </w:r>
      <w:r>
        <w:rPr>
          <w:rFonts w:hint="cs"/>
          <w:rtl/>
        </w:rPr>
        <w:t xml:space="preserve">פעילות של חיטוי. לא </w:t>
      </w:r>
      <w:bookmarkStart w:id="1953" w:name="_ETM_Q1_6896419"/>
      <w:bookmarkEnd w:id="1953"/>
      <w:r>
        <w:rPr>
          <w:rFonts w:hint="cs"/>
          <w:rtl/>
        </w:rPr>
        <w:t xml:space="preserve">רואים את זה </w:t>
      </w:r>
      <w:r>
        <w:rPr>
          <w:rtl/>
        </w:rPr>
        <w:t>–</w:t>
      </w:r>
      <w:r>
        <w:rPr>
          <w:rFonts w:hint="cs"/>
          <w:rtl/>
        </w:rPr>
        <w:t xml:space="preserve"> לא בתחנות, לא ברכבת, לא באוטובוס. </w:t>
      </w:r>
      <w:bookmarkStart w:id="1954" w:name="_ETM_Q1_6900382"/>
      <w:bookmarkEnd w:id="1954"/>
      <w:r>
        <w:rPr>
          <w:rFonts w:hint="cs"/>
          <w:rtl/>
        </w:rPr>
        <w:t>אין את זה.</w:t>
      </w:r>
    </w:p>
    <w:p w:rsidR="00783455" w:rsidRDefault="00783455" w:rsidP="00783455">
      <w:pPr>
        <w:rPr>
          <w:rtl/>
        </w:rPr>
      </w:pPr>
    </w:p>
    <w:p w:rsidR="00783455" w:rsidRDefault="00783455" w:rsidP="00783455">
      <w:pPr>
        <w:pStyle w:val="af8"/>
        <w:keepNext/>
        <w:rPr>
          <w:rtl/>
        </w:rPr>
      </w:pPr>
      <w:bookmarkStart w:id="1955" w:name="ET_yor_5743_337"/>
      <w:r w:rsidRPr="00783455">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783455">
        <w:rPr>
          <w:rStyle w:val="TagStyle"/>
          <w:rtl/>
        </w:rPr>
        <w:t xml:space="preserve"> &lt;&lt; יור &gt;&gt;</w:t>
      </w:r>
      <w:r>
        <w:rPr>
          <w:rtl/>
        </w:rPr>
        <w:t xml:space="preserve"> </w:t>
      </w:r>
      <w:bookmarkEnd w:id="1955"/>
    </w:p>
    <w:p w:rsidR="00783455" w:rsidRDefault="00783455" w:rsidP="00783455">
      <w:pPr>
        <w:pStyle w:val="KeepWithNext"/>
        <w:rPr>
          <w:rtl/>
        </w:rPr>
      </w:pPr>
    </w:p>
    <w:p w:rsidR="00783455" w:rsidRDefault="000D4FD5" w:rsidP="00783455">
      <w:pPr>
        <w:rPr>
          <w:rtl/>
        </w:rPr>
      </w:pPr>
      <w:r>
        <w:rPr>
          <w:rFonts w:hint="cs"/>
          <w:rtl/>
        </w:rPr>
        <w:t>לא, אבל אני חושבת ש</w:t>
      </w:r>
      <w:r w:rsidR="00783455">
        <w:rPr>
          <w:rFonts w:hint="cs"/>
          <w:rtl/>
        </w:rPr>
        <w:t>בחוק הקורונה</w:t>
      </w:r>
      <w:r>
        <w:rPr>
          <w:rFonts w:hint="cs"/>
          <w:rtl/>
        </w:rPr>
        <w:t xml:space="preserve"> הם שמו את זה בסמכות של הרשות המקומית.</w:t>
      </w:r>
    </w:p>
    <w:p w:rsidR="00783455" w:rsidRDefault="00783455" w:rsidP="00783455">
      <w:pPr>
        <w:rPr>
          <w:rtl/>
        </w:rPr>
      </w:pPr>
    </w:p>
    <w:p w:rsidR="00783455" w:rsidRDefault="00783455" w:rsidP="00783455">
      <w:pPr>
        <w:pStyle w:val="-"/>
        <w:keepNext/>
        <w:rPr>
          <w:rtl/>
        </w:rPr>
      </w:pPr>
      <w:bookmarkStart w:id="1956" w:name="ET_speakercontinue_5792_338"/>
      <w:r w:rsidRPr="00783455">
        <w:rPr>
          <w:rStyle w:val="TagStyle"/>
          <w:rtl/>
        </w:rPr>
        <w:t xml:space="preserve"> &lt;&lt; דובר_המשך &gt;&gt; </w:t>
      </w:r>
      <w:r>
        <w:rPr>
          <w:rtl/>
        </w:rPr>
        <w:t>יבגני סובה (ישראל ביתנו):</w:t>
      </w:r>
      <w:r w:rsidRPr="00783455">
        <w:rPr>
          <w:rStyle w:val="TagStyle"/>
          <w:rtl/>
        </w:rPr>
        <w:t xml:space="preserve"> &lt;&lt; דובר_המשך &gt;&gt;</w:t>
      </w:r>
      <w:r>
        <w:rPr>
          <w:rtl/>
        </w:rPr>
        <w:t xml:space="preserve"> </w:t>
      </w:r>
      <w:bookmarkEnd w:id="1956"/>
    </w:p>
    <w:p w:rsidR="00783455" w:rsidRDefault="00783455" w:rsidP="00783455">
      <w:pPr>
        <w:pStyle w:val="KeepWithNext"/>
        <w:rPr>
          <w:rtl/>
        </w:rPr>
      </w:pPr>
    </w:p>
    <w:p w:rsidR="00783455" w:rsidRDefault="00783455" w:rsidP="00783455">
      <w:pPr>
        <w:rPr>
          <w:rtl/>
        </w:rPr>
      </w:pPr>
      <w:r>
        <w:rPr>
          <w:rFonts w:hint="cs"/>
          <w:rtl/>
        </w:rPr>
        <w:t>את ראית</w:t>
      </w:r>
      <w:r w:rsidR="000D4FD5">
        <w:rPr>
          <w:rFonts w:hint="cs"/>
          <w:rtl/>
        </w:rPr>
        <w:t xml:space="preserve"> ברשות המקומית שעושים את</w:t>
      </w:r>
      <w:bookmarkStart w:id="1957" w:name="_ETM_Q1_6905759"/>
      <w:bookmarkEnd w:id="1957"/>
      <w:r w:rsidR="000D4FD5">
        <w:rPr>
          <w:rFonts w:hint="cs"/>
          <w:rtl/>
        </w:rPr>
        <w:t xml:space="preserve"> החיטוי?</w:t>
      </w:r>
    </w:p>
    <w:p w:rsidR="00783455" w:rsidRDefault="00783455" w:rsidP="00783455">
      <w:pPr>
        <w:rPr>
          <w:rtl/>
        </w:rPr>
      </w:pPr>
    </w:p>
    <w:p w:rsidR="00783455" w:rsidRDefault="00783455" w:rsidP="00783455">
      <w:pPr>
        <w:pStyle w:val="a5"/>
        <w:keepNext/>
        <w:rPr>
          <w:rtl/>
        </w:rPr>
      </w:pPr>
      <w:bookmarkStart w:id="1958" w:name="ET_speaker_איתי_עצמון_339"/>
      <w:r w:rsidRPr="00783455">
        <w:rPr>
          <w:rStyle w:val="TagStyle"/>
          <w:rtl/>
        </w:rPr>
        <w:t xml:space="preserve"> &lt;&lt; דובר &gt;&gt; </w:t>
      </w:r>
      <w:r>
        <w:rPr>
          <w:rtl/>
        </w:rPr>
        <w:t>איתי עצמון:</w:t>
      </w:r>
      <w:r w:rsidRPr="00783455">
        <w:rPr>
          <w:rStyle w:val="TagStyle"/>
          <w:rtl/>
        </w:rPr>
        <w:t xml:space="preserve"> &lt;&lt; דובר &gt;&gt;</w:t>
      </w:r>
      <w:r>
        <w:rPr>
          <w:rtl/>
        </w:rPr>
        <w:t xml:space="preserve"> </w:t>
      </w:r>
      <w:bookmarkEnd w:id="1958"/>
    </w:p>
    <w:p w:rsidR="00783455" w:rsidRDefault="00783455" w:rsidP="00783455">
      <w:pPr>
        <w:pStyle w:val="KeepWithNext"/>
        <w:rPr>
          <w:rtl/>
        </w:rPr>
      </w:pPr>
    </w:p>
    <w:p w:rsidR="00783455" w:rsidRDefault="000D4FD5" w:rsidP="00783455">
      <w:pPr>
        <w:rPr>
          <w:rtl/>
        </w:rPr>
      </w:pPr>
      <w:r>
        <w:rPr>
          <w:rFonts w:hint="cs"/>
          <w:rtl/>
        </w:rPr>
        <w:t xml:space="preserve">לא, </w:t>
      </w:r>
      <w:r w:rsidR="00783455">
        <w:rPr>
          <w:rFonts w:hint="cs"/>
          <w:rtl/>
        </w:rPr>
        <w:t>ההגב</w:t>
      </w:r>
      <w:r>
        <w:rPr>
          <w:rFonts w:hint="cs"/>
          <w:rtl/>
        </w:rPr>
        <w:t>ל</w:t>
      </w:r>
      <w:r w:rsidR="00783455">
        <w:rPr>
          <w:rFonts w:hint="cs"/>
          <w:rtl/>
        </w:rPr>
        <w:t>ות פה</w:t>
      </w:r>
      <w:r>
        <w:rPr>
          <w:rFonts w:hint="cs"/>
          <w:rtl/>
        </w:rPr>
        <w:t>, אבל אני חושבת שבסוף זה בסמכות הרשות המקומית,</w:t>
      </w:r>
      <w:bookmarkStart w:id="1959" w:name="_ETM_Q1_6907950"/>
      <w:bookmarkEnd w:id="1959"/>
      <w:r>
        <w:rPr>
          <w:rFonts w:hint="cs"/>
          <w:rtl/>
        </w:rPr>
        <w:t xml:space="preserve"> כל הסיפור של החיטוי.</w:t>
      </w:r>
    </w:p>
    <w:p w:rsidR="00783455" w:rsidRDefault="00783455" w:rsidP="00783455">
      <w:pPr>
        <w:rPr>
          <w:rtl/>
        </w:rPr>
      </w:pPr>
    </w:p>
    <w:p w:rsidR="00783455" w:rsidRDefault="00783455" w:rsidP="00783455">
      <w:pPr>
        <w:pStyle w:val="a5"/>
        <w:keepNext/>
        <w:rPr>
          <w:rtl/>
        </w:rPr>
      </w:pPr>
      <w:bookmarkStart w:id="1960" w:name="ET_speaker_5918_340"/>
      <w:r w:rsidRPr="0078345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783455">
        <w:rPr>
          <w:rStyle w:val="TagStyle"/>
          <w:rtl/>
        </w:rPr>
        <w:t xml:space="preserve"> &lt;&lt; דובר &gt;&gt;</w:t>
      </w:r>
      <w:r>
        <w:rPr>
          <w:rtl/>
        </w:rPr>
        <w:t xml:space="preserve"> </w:t>
      </w:r>
      <w:bookmarkEnd w:id="1960"/>
    </w:p>
    <w:p w:rsidR="00783455" w:rsidRDefault="00783455" w:rsidP="00783455">
      <w:pPr>
        <w:pStyle w:val="KeepWithNext"/>
        <w:rPr>
          <w:rtl/>
        </w:rPr>
      </w:pPr>
    </w:p>
    <w:p w:rsidR="00783455" w:rsidRDefault="000D4FD5" w:rsidP="000D4FD5">
      <w:pPr>
        <w:rPr>
          <w:rtl/>
        </w:rPr>
      </w:pPr>
      <w:r>
        <w:rPr>
          <w:rFonts w:hint="cs"/>
          <w:rtl/>
        </w:rPr>
        <w:t>וחוץ מזה, פ</w:t>
      </w:r>
      <w:r w:rsidR="00783455">
        <w:rPr>
          <w:rFonts w:hint="cs"/>
          <w:rtl/>
        </w:rPr>
        <w:t>עם אחת ביום</w:t>
      </w:r>
      <w:r>
        <w:rPr>
          <w:rFonts w:hint="cs"/>
          <w:rtl/>
        </w:rPr>
        <w:t>? מה זה?</w:t>
      </w:r>
    </w:p>
    <w:p w:rsidR="00783455" w:rsidRDefault="00783455" w:rsidP="00783455">
      <w:pPr>
        <w:rPr>
          <w:rtl/>
        </w:rPr>
      </w:pPr>
    </w:p>
    <w:p w:rsidR="00783455" w:rsidRDefault="00783455" w:rsidP="00783455">
      <w:pPr>
        <w:pStyle w:val="a5"/>
        <w:keepNext/>
        <w:rPr>
          <w:rtl/>
        </w:rPr>
      </w:pPr>
      <w:bookmarkStart w:id="1961" w:name="ET_speaker_5792_341"/>
      <w:r w:rsidRPr="00783455">
        <w:rPr>
          <w:rStyle w:val="TagStyle"/>
          <w:rtl/>
        </w:rPr>
        <w:t xml:space="preserve"> &lt;&lt; דובר &gt;&gt; </w:t>
      </w:r>
      <w:r>
        <w:rPr>
          <w:rtl/>
        </w:rPr>
        <w:t>יבגני סובה (ישראל ביתנו):</w:t>
      </w:r>
      <w:r w:rsidRPr="00783455">
        <w:rPr>
          <w:rStyle w:val="TagStyle"/>
          <w:rtl/>
        </w:rPr>
        <w:t xml:space="preserve"> &lt;&lt; דובר &gt;&gt;</w:t>
      </w:r>
      <w:r>
        <w:rPr>
          <w:rtl/>
        </w:rPr>
        <w:t xml:space="preserve"> </w:t>
      </w:r>
      <w:bookmarkEnd w:id="1961"/>
    </w:p>
    <w:p w:rsidR="00783455" w:rsidRDefault="00783455" w:rsidP="00783455">
      <w:pPr>
        <w:pStyle w:val="KeepWithNext"/>
        <w:rPr>
          <w:rtl/>
        </w:rPr>
      </w:pPr>
    </w:p>
    <w:p w:rsidR="00783455" w:rsidRDefault="000D4FD5" w:rsidP="000D4FD5">
      <w:pPr>
        <w:rPr>
          <w:rtl/>
        </w:rPr>
      </w:pPr>
      <w:r>
        <w:rPr>
          <w:rFonts w:hint="cs"/>
          <w:rtl/>
        </w:rPr>
        <w:t>אם בא</w:t>
      </w:r>
      <w:bookmarkStart w:id="1962" w:name="_ETM_Q1_6915677"/>
      <w:bookmarkEnd w:id="1962"/>
      <w:r>
        <w:rPr>
          <w:rFonts w:hint="cs"/>
          <w:rtl/>
        </w:rPr>
        <w:t xml:space="preserve"> אוטובוס למשל, ונניח פעם ביום באוטובוס כן</w:t>
      </w:r>
      <w:bookmarkStart w:id="1963" w:name="_ETM_Q1_6916091"/>
      <w:bookmarkEnd w:id="1963"/>
      <w:r>
        <w:rPr>
          <w:rFonts w:hint="cs"/>
          <w:rtl/>
        </w:rPr>
        <w:t xml:space="preserve"> צריך לעשות חיטוי, אז </w:t>
      </w:r>
      <w:r w:rsidR="00783455">
        <w:rPr>
          <w:rFonts w:hint="cs"/>
          <w:rtl/>
        </w:rPr>
        <w:t xml:space="preserve">מי מחטא את </w:t>
      </w:r>
      <w:r>
        <w:rPr>
          <w:rFonts w:hint="cs"/>
          <w:rtl/>
        </w:rPr>
        <w:t>ה</w:t>
      </w:r>
      <w:r w:rsidR="00783455">
        <w:rPr>
          <w:rFonts w:hint="cs"/>
          <w:rtl/>
        </w:rPr>
        <w:t>תחנות</w:t>
      </w:r>
      <w:r>
        <w:rPr>
          <w:rFonts w:hint="cs"/>
          <w:rtl/>
        </w:rPr>
        <w:t xml:space="preserve">? כי הרי מה הטעם לעשות </w:t>
      </w:r>
      <w:bookmarkStart w:id="1964" w:name="_ETM_Q1_6921797"/>
      <w:bookmarkEnd w:id="1964"/>
      <w:r>
        <w:rPr>
          <w:rFonts w:hint="cs"/>
          <w:rtl/>
        </w:rPr>
        <w:t>חיטוי באוטובוס - - -</w:t>
      </w:r>
    </w:p>
    <w:p w:rsidR="00783455" w:rsidRDefault="00783455" w:rsidP="00783455">
      <w:pPr>
        <w:rPr>
          <w:rtl/>
        </w:rPr>
      </w:pPr>
    </w:p>
    <w:p w:rsidR="00783455" w:rsidRDefault="00783455" w:rsidP="00783455">
      <w:pPr>
        <w:pStyle w:val="afb"/>
        <w:keepNext/>
        <w:rPr>
          <w:rtl/>
        </w:rPr>
      </w:pPr>
      <w:bookmarkStart w:id="1965" w:name="ET_guest_868792_343"/>
      <w:r w:rsidRPr="00783455">
        <w:rPr>
          <w:rStyle w:val="TagStyle"/>
          <w:rtl/>
        </w:rPr>
        <w:t xml:space="preserve">&lt;&lt; אורח &gt;&gt; </w:t>
      </w:r>
      <w:r>
        <w:rPr>
          <w:rtl/>
        </w:rPr>
        <w:t>עופר מלכה:</w:t>
      </w:r>
      <w:r w:rsidRPr="00783455">
        <w:rPr>
          <w:rStyle w:val="TagStyle"/>
          <w:rtl/>
        </w:rPr>
        <w:t xml:space="preserve"> &lt;&lt; אורח &gt;&gt;</w:t>
      </w:r>
      <w:r>
        <w:rPr>
          <w:rtl/>
        </w:rPr>
        <w:t xml:space="preserve"> </w:t>
      </w:r>
      <w:bookmarkEnd w:id="1965"/>
    </w:p>
    <w:p w:rsidR="00783455" w:rsidRDefault="00783455" w:rsidP="00783455">
      <w:pPr>
        <w:pStyle w:val="KeepWithNext"/>
        <w:rPr>
          <w:rtl/>
        </w:rPr>
      </w:pPr>
    </w:p>
    <w:p w:rsidR="00783455" w:rsidRDefault="00783455" w:rsidP="00783455">
      <w:pPr>
        <w:rPr>
          <w:rtl/>
        </w:rPr>
      </w:pPr>
      <w:r>
        <w:rPr>
          <w:rFonts w:hint="cs"/>
          <w:rtl/>
        </w:rPr>
        <w:t>לגבי האוטובוסים</w:t>
      </w:r>
      <w:r w:rsidR="000D4FD5">
        <w:rPr>
          <w:rFonts w:hint="cs"/>
          <w:rtl/>
        </w:rPr>
        <w:t xml:space="preserve"> והרכבות </w:t>
      </w:r>
      <w:bookmarkStart w:id="1966" w:name="_ETM_Q1_6944094"/>
      <w:bookmarkEnd w:id="1966"/>
      <w:r w:rsidR="000D4FD5">
        <w:rPr>
          <w:rtl/>
        </w:rPr>
        <w:t>–</w:t>
      </w:r>
      <w:r w:rsidR="000D4FD5">
        <w:rPr>
          <w:rFonts w:hint="cs"/>
          <w:rtl/>
        </w:rPr>
        <w:t xml:space="preserve"> הרי שאלה מחוטאים </w:t>
      </w:r>
      <w:r w:rsidR="008F535F">
        <w:rPr>
          <w:rFonts w:hint="cs"/>
          <w:rtl/>
        </w:rPr>
        <w:t xml:space="preserve">באזורי השירות, </w:t>
      </w:r>
      <w:proofErr w:type="spellStart"/>
      <w:r w:rsidR="008F535F">
        <w:rPr>
          <w:rFonts w:hint="cs"/>
          <w:rtl/>
        </w:rPr>
        <w:t>ב"דיפואים</w:t>
      </w:r>
      <w:proofErr w:type="spellEnd"/>
      <w:r w:rsidR="008F535F">
        <w:rPr>
          <w:rFonts w:hint="cs"/>
          <w:rtl/>
        </w:rPr>
        <w:t>" שלהם,</w:t>
      </w:r>
      <w:r>
        <w:rPr>
          <w:rFonts w:hint="cs"/>
          <w:rtl/>
        </w:rPr>
        <w:t xml:space="preserve"> והם יוצאים </w:t>
      </w:r>
      <w:r w:rsidR="008F535F">
        <w:rPr>
          <w:rFonts w:hint="cs"/>
          <w:rtl/>
        </w:rPr>
        <w:t xml:space="preserve">כבר </w:t>
      </w:r>
      <w:r>
        <w:rPr>
          <w:rFonts w:hint="cs"/>
          <w:rtl/>
        </w:rPr>
        <w:t>מחוט</w:t>
      </w:r>
      <w:r w:rsidR="008F535F">
        <w:rPr>
          <w:rFonts w:hint="cs"/>
          <w:rtl/>
        </w:rPr>
        <w:t>א</w:t>
      </w:r>
      <w:r>
        <w:rPr>
          <w:rFonts w:hint="cs"/>
          <w:rtl/>
        </w:rPr>
        <w:t>ים</w:t>
      </w:r>
      <w:r w:rsidR="008F535F">
        <w:rPr>
          <w:rFonts w:hint="cs"/>
          <w:rtl/>
        </w:rPr>
        <w:t xml:space="preserve">. לגבי </w:t>
      </w:r>
      <w:bookmarkStart w:id="1967" w:name="_ETM_Q1_6955130"/>
      <w:bookmarkEnd w:id="1967"/>
      <w:r w:rsidR="008F535F">
        <w:rPr>
          <w:rFonts w:hint="cs"/>
          <w:rtl/>
        </w:rPr>
        <w:t xml:space="preserve">התחנות עצמן לאורך הציר </w:t>
      </w:r>
      <w:r w:rsidR="008F535F">
        <w:rPr>
          <w:rtl/>
        </w:rPr>
        <w:t>–</w:t>
      </w:r>
      <w:r>
        <w:rPr>
          <w:rFonts w:hint="cs"/>
          <w:rtl/>
        </w:rPr>
        <w:t xml:space="preserve"> זה באחריות של הרשויות</w:t>
      </w:r>
      <w:r w:rsidR="008F535F">
        <w:rPr>
          <w:rFonts w:hint="cs"/>
          <w:rtl/>
        </w:rPr>
        <w:t>.</w:t>
      </w:r>
      <w:r>
        <w:rPr>
          <w:rFonts w:hint="cs"/>
          <w:rtl/>
        </w:rPr>
        <w:t xml:space="preserve"> אנחנו גם בזה מבקשים שיטפלו</w:t>
      </w:r>
      <w:r w:rsidR="008F535F">
        <w:rPr>
          <w:rFonts w:hint="cs"/>
          <w:rtl/>
        </w:rPr>
        <w:t>.</w:t>
      </w:r>
      <w:r>
        <w:rPr>
          <w:rFonts w:hint="cs"/>
          <w:rtl/>
        </w:rPr>
        <w:t xml:space="preserve"> אני יודע שיש סבב של חיטוי</w:t>
      </w:r>
      <w:r w:rsidR="008F535F">
        <w:rPr>
          <w:rFonts w:hint="cs"/>
          <w:rtl/>
        </w:rPr>
        <w:t>.</w:t>
      </w:r>
      <w:r>
        <w:rPr>
          <w:rFonts w:hint="cs"/>
          <w:rtl/>
        </w:rPr>
        <w:t xml:space="preserve"> הכלים עצמם</w:t>
      </w:r>
      <w:r w:rsidR="008F535F">
        <w:rPr>
          <w:rFonts w:hint="cs"/>
          <w:rtl/>
        </w:rPr>
        <w:t xml:space="preserve">, האוטובוסים, הרכבות, </w:t>
      </w:r>
      <w:r>
        <w:rPr>
          <w:rFonts w:hint="cs"/>
          <w:rtl/>
        </w:rPr>
        <w:t>מגיעים מחוטאים לתחילת יום העבודה</w:t>
      </w:r>
      <w:r w:rsidR="008F535F">
        <w:rPr>
          <w:rFonts w:hint="cs"/>
          <w:rtl/>
        </w:rPr>
        <w:t>, ובהמשך</w:t>
      </w:r>
      <w:bookmarkStart w:id="1968" w:name="_ETM_Q1_6981357"/>
      <w:bookmarkEnd w:id="1968"/>
      <w:r w:rsidR="008F535F">
        <w:rPr>
          <w:rFonts w:hint="cs"/>
          <w:rtl/>
        </w:rPr>
        <w:t xml:space="preserve"> לפי כמות הפעמים שנדרשת על ידי משרד הבריאות.</w:t>
      </w:r>
    </w:p>
    <w:p w:rsidR="008F535F" w:rsidRDefault="008F535F" w:rsidP="00783455">
      <w:pPr>
        <w:rPr>
          <w:rtl/>
        </w:rPr>
      </w:pPr>
      <w:bookmarkStart w:id="1969" w:name="_ETM_Q1_6986158"/>
      <w:bookmarkStart w:id="1970" w:name="_ETM_Q1_6986219"/>
      <w:bookmarkEnd w:id="1969"/>
      <w:bookmarkEnd w:id="1970"/>
    </w:p>
    <w:p w:rsidR="008F535F" w:rsidRDefault="008F535F" w:rsidP="008F535F">
      <w:pPr>
        <w:pStyle w:val="af8"/>
        <w:keepNext/>
        <w:rPr>
          <w:rtl/>
        </w:rPr>
      </w:pPr>
      <w:bookmarkStart w:id="1971" w:name="ET_yor_5743_592"/>
      <w:r w:rsidRPr="008F535F">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8F535F">
        <w:rPr>
          <w:rStyle w:val="TagStyle"/>
          <w:rtl/>
        </w:rPr>
        <w:t xml:space="preserve"> &lt;&lt; יור &gt;&gt;</w:t>
      </w:r>
      <w:r w:rsidR="00C53622">
        <w:rPr>
          <w:rtl/>
        </w:rPr>
        <w:t xml:space="preserve"> </w:t>
      </w:r>
      <w:bookmarkEnd w:id="1971"/>
    </w:p>
    <w:p w:rsidR="008F535F" w:rsidRDefault="008F535F" w:rsidP="008F535F">
      <w:pPr>
        <w:pStyle w:val="KeepWithNext"/>
        <w:rPr>
          <w:rtl/>
          <w:lang w:eastAsia="he-IL"/>
        </w:rPr>
      </w:pPr>
    </w:p>
    <w:p w:rsidR="008F535F" w:rsidRPr="008F535F" w:rsidRDefault="008F535F" w:rsidP="008F535F">
      <w:pPr>
        <w:rPr>
          <w:rtl/>
          <w:lang w:eastAsia="he-IL"/>
        </w:rPr>
      </w:pPr>
      <w:bookmarkStart w:id="1972" w:name="_ETM_Q1_6987076"/>
      <w:bookmarkEnd w:id="1972"/>
      <w:proofErr w:type="spellStart"/>
      <w:r>
        <w:rPr>
          <w:rFonts w:hint="cs"/>
          <w:rtl/>
          <w:lang w:eastAsia="he-IL"/>
        </w:rPr>
        <w:t>אוקיי</w:t>
      </w:r>
      <w:proofErr w:type="spellEnd"/>
      <w:r>
        <w:rPr>
          <w:rFonts w:hint="cs"/>
          <w:rtl/>
          <w:lang w:eastAsia="he-IL"/>
        </w:rPr>
        <w:t>.</w:t>
      </w:r>
    </w:p>
    <w:p w:rsidR="00783455" w:rsidRDefault="00783455" w:rsidP="00783455">
      <w:pPr>
        <w:rPr>
          <w:rtl/>
        </w:rPr>
      </w:pPr>
    </w:p>
    <w:p w:rsidR="00783455" w:rsidRDefault="00783455" w:rsidP="00783455">
      <w:pPr>
        <w:pStyle w:val="a5"/>
        <w:keepNext/>
        <w:rPr>
          <w:rtl/>
        </w:rPr>
      </w:pPr>
      <w:bookmarkStart w:id="1973" w:name="ET_speaker_איתי_עצמון_344"/>
      <w:r w:rsidRPr="00783455">
        <w:rPr>
          <w:rStyle w:val="TagStyle"/>
          <w:rtl/>
        </w:rPr>
        <w:t xml:space="preserve"> &lt;&lt; דובר &gt;&gt; </w:t>
      </w:r>
      <w:r>
        <w:rPr>
          <w:rtl/>
        </w:rPr>
        <w:t>איתי עצמון:</w:t>
      </w:r>
      <w:r w:rsidRPr="00783455">
        <w:rPr>
          <w:rStyle w:val="TagStyle"/>
          <w:rtl/>
        </w:rPr>
        <w:t xml:space="preserve"> &lt;&lt; דובר &gt;&gt;</w:t>
      </w:r>
      <w:r>
        <w:rPr>
          <w:rtl/>
        </w:rPr>
        <w:t xml:space="preserve"> </w:t>
      </w:r>
      <w:bookmarkEnd w:id="1973"/>
    </w:p>
    <w:p w:rsidR="00783455" w:rsidRDefault="00783455" w:rsidP="00783455">
      <w:pPr>
        <w:pStyle w:val="KeepWithNext"/>
        <w:rPr>
          <w:rtl/>
        </w:rPr>
      </w:pPr>
    </w:p>
    <w:p w:rsidR="008F535F" w:rsidRDefault="008F535F" w:rsidP="008F535F">
      <w:pPr>
        <w:rPr>
          <w:rtl/>
        </w:rPr>
      </w:pPr>
      <w:r>
        <w:rPr>
          <w:rFonts w:hint="cs"/>
          <w:rtl/>
        </w:rPr>
        <w:t>רציתי להעיר עוד</w:t>
      </w:r>
      <w:bookmarkStart w:id="1974" w:name="_ETM_Q1_6987077"/>
      <w:bookmarkEnd w:id="1974"/>
      <w:r>
        <w:rPr>
          <w:rFonts w:hint="cs"/>
          <w:rtl/>
        </w:rPr>
        <w:t xml:space="preserve"> הערה, שהיא </w:t>
      </w:r>
      <w:r w:rsidR="00783455">
        <w:rPr>
          <w:rFonts w:hint="cs"/>
          <w:rtl/>
        </w:rPr>
        <w:t xml:space="preserve">הערה יותר כללית </w:t>
      </w:r>
      <w:r>
        <w:rPr>
          <w:rFonts w:hint="cs"/>
          <w:rtl/>
        </w:rPr>
        <w:t xml:space="preserve">לגבי התקנה. ויש כאן </w:t>
      </w:r>
      <w:r w:rsidR="00783455">
        <w:rPr>
          <w:rFonts w:hint="cs"/>
          <w:rtl/>
        </w:rPr>
        <w:t xml:space="preserve">הרבה חובות והגבלות </w:t>
      </w:r>
      <w:r>
        <w:rPr>
          <w:rFonts w:hint="cs"/>
          <w:rtl/>
        </w:rPr>
        <w:t xml:space="preserve">ואיסורים </w:t>
      </w:r>
      <w:r w:rsidR="00783455">
        <w:rPr>
          <w:rFonts w:hint="cs"/>
          <w:rtl/>
        </w:rPr>
        <w:t xml:space="preserve">לגבי הפעלת </w:t>
      </w:r>
      <w:r>
        <w:rPr>
          <w:rFonts w:hint="cs"/>
          <w:rtl/>
        </w:rPr>
        <w:t>כלי תחבורה יבשתית.</w:t>
      </w:r>
      <w:bookmarkStart w:id="1975" w:name="_ETM_Q1_6997789"/>
      <w:bookmarkEnd w:id="1975"/>
      <w:r>
        <w:rPr>
          <w:rFonts w:hint="cs"/>
          <w:rtl/>
        </w:rPr>
        <w:t xml:space="preserve"> כלומר, </w:t>
      </w:r>
      <w:r w:rsidR="00783455">
        <w:rPr>
          <w:rFonts w:hint="cs"/>
          <w:rtl/>
        </w:rPr>
        <w:t>כשקוראים את נוסח התקנה</w:t>
      </w:r>
      <w:r>
        <w:rPr>
          <w:rFonts w:hint="cs"/>
          <w:rtl/>
        </w:rPr>
        <w:t>,</w:t>
      </w:r>
      <w:r w:rsidR="00783455">
        <w:rPr>
          <w:rFonts w:hint="cs"/>
          <w:rtl/>
        </w:rPr>
        <w:t xml:space="preserve"> אין גורם </w:t>
      </w:r>
      <w:r>
        <w:rPr>
          <w:rFonts w:hint="cs"/>
          <w:rtl/>
        </w:rPr>
        <w:t xml:space="preserve">שבעצם מחויב לוודא או למלא </w:t>
      </w:r>
      <w:r w:rsidR="00783455">
        <w:rPr>
          <w:rFonts w:hint="cs"/>
          <w:rtl/>
        </w:rPr>
        <w:t>את כל ההוראות האלה</w:t>
      </w:r>
      <w:r>
        <w:rPr>
          <w:rFonts w:hint="cs"/>
          <w:rtl/>
        </w:rPr>
        <w:t>. צריך לקרוא את</w:t>
      </w:r>
      <w:bookmarkStart w:id="1976" w:name="_ETM_Q1_7004830"/>
      <w:bookmarkEnd w:id="1976"/>
      <w:r>
        <w:rPr>
          <w:rFonts w:hint="cs"/>
          <w:rtl/>
        </w:rPr>
        <w:t xml:space="preserve"> כל ההוראות האלה, ובסוף לראות בתקנת משנה (ב), </w:t>
      </w:r>
      <w:r w:rsidR="00783455">
        <w:rPr>
          <w:rFonts w:hint="cs"/>
          <w:rtl/>
        </w:rPr>
        <w:t xml:space="preserve">שכתוב שמפעיל כלי תחבורה </w:t>
      </w:r>
      <w:r>
        <w:rPr>
          <w:rFonts w:hint="cs"/>
          <w:rtl/>
        </w:rPr>
        <w:t xml:space="preserve">יבשתית </w:t>
      </w:r>
      <w:r w:rsidR="00783455">
        <w:rPr>
          <w:rFonts w:hint="cs"/>
          <w:rtl/>
        </w:rPr>
        <w:t xml:space="preserve">ידאג לקיומן </w:t>
      </w:r>
      <w:r>
        <w:rPr>
          <w:rFonts w:hint="cs"/>
          <w:rtl/>
        </w:rPr>
        <w:t xml:space="preserve">של </w:t>
      </w:r>
      <w:bookmarkStart w:id="1977" w:name="_ETM_Q1_7014744"/>
      <w:bookmarkEnd w:id="1977"/>
      <w:r>
        <w:rPr>
          <w:rFonts w:hint="cs"/>
          <w:rtl/>
        </w:rPr>
        <w:t xml:space="preserve">ההוראות האמורות. </w:t>
      </w:r>
    </w:p>
    <w:p w:rsidR="008F535F" w:rsidRDefault="008F535F" w:rsidP="008F535F">
      <w:pPr>
        <w:rPr>
          <w:rtl/>
        </w:rPr>
      </w:pPr>
    </w:p>
    <w:p w:rsidR="00783455" w:rsidRDefault="00783455" w:rsidP="008F535F">
      <w:pPr>
        <w:rPr>
          <w:rtl/>
        </w:rPr>
      </w:pPr>
      <w:r>
        <w:rPr>
          <w:rFonts w:hint="cs"/>
          <w:rtl/>
        </w:rPr>
        <w:t xml:space="preserve">אני מוכרח להגיד שזה </w:t>
      </w:r>
      <w:r w:rsidR="008F535F">
        <w:rPr>
          <w:rFonts w:hint="cs"/>
          <w:rtl/>
        </w:rPr>
        <w:t xml:space="preserve">נוסח מעט </w:t>
      </w:r>
      <w:r>
        <w:rPr>
          <w:rFonts w:hint="cs"/>
          <w:rtl/>
        </w:rPr>
        <w:t>משונה</w:t>
      </w:r>
      <w:r w:rsidR="008F535F">
        <w:rPr>
          <w:rFonts w:hint="cs"/>
          <w:rtl/>
        </w:rPr>
        <w:t>, לא שגור בחקיקה שאני מכיר.</w:t>
      </w:r>
      <w:bookmarkStart w:id="1978" w:name="_ETM_Q1_7018696"/>
      <w:bookmarkEnd w:id="1978"/>
      <w:r w:rsidR="008F535F">
        <w:rPr>
          <w:rFonts w:hint="cs"/>
          <w:rtl/>
        </w:rPr>
        <w:t xml:space="preserve"> כשהממשלה רוצה להטיל חובה,</w:t>
      </w:r>
      <w:r>
        <w:rPr>
          <w:rFonts w:hint="cs"/>
          <w:rtl/>
        </w:rPr>
        <w:t xml:space="preserve"> היא יודעת לכתוב את זה בצורה מאוד </w:t>
      </w:r>
      <w:r w:rsidR="008F535F">
        <w:rPr>
          <w:rFonts w:hint="cs"/>
          <w:rtl/>
        </w:rPr>
        <w:t xml:space="preserve">מאוד </w:t>
      </w:r>
      <w:r>
        <w:rPr>
          <w:rFonts w:hint="cs"/>
          <w:rtl/>
        </w:rPr>
        <w:t>מפורשת</w:t>
      </w:r>
      <w:r w:rsidR="008F535F">
        <w:rPr>
          <w:rFonts w:hint="cs"/>
          <w:rtl/>
        </w:rPr>
        <w:t xml:space="preserve"> וכאן זה נשאר עמום.</w:t>
      </w:r>
      <w:r>
        <w:rPr>
          <w:rFonts w:hint="cs"/>
          <w:rtl/>
        </w:rPr>
        <w:t xml:space="preserve"> חלק מההוראות </w:t>
      </w:r>
      <w:r w:rsidR="008F535F">
        <w:rPr>
          <w:rFonts w:hint="cs"/>
          <w:rtl/>
        </w:rPr>
        <w:t>לא</w:t>
      </w:r>
      <w:bookmarkStart w:id="1979" w:name="_ETM_Q1_7027468"/>
      <w:bookmarkEnd w:id="1979"/>
      <w:r w:rsidR="008F535F">
        <w:rPr>
          <w:rFonts w:hint="cs"/>
          <w:rtl/>
        </w:rPr>
        <w:t xml:space="preserve"> כל כך ברור </w:t>
      </w:r>
      <w:r>
        <w:rPr>
          <w:rFonts w:hint="cs"/>
          <w:rtl/>
        </w:rPr>
        <w:t>האם גם הנוסעים צריכים לעמוד</w:t>
      </w:r>
      <w:r w:rsidR="008F535F">
        <w:rPr>
          <w:rFonts w:hint="cs"/>
          <w:rtl/>
        </w:rPr>
        <w:t xml:space="preserve"> בהוראות האלה, איך הם יוכלו</w:t>
      </w:r>
      <w:bookmarkStart w:id="1980" w:name="_ETM_Q1_7032385"/>
      <w:bookmarkEnd w:id="1980"/>
      <w:r w:rsidR="008F535F">
        <w:rPr>
          <w:rFonts w:hint="cs"/>
          <w:rtl/>
        </w:rPr>
        <w:t xml:space="preserve"> לדעת.</w:t>
      </w:r>
    </w:p>
    <w:p w:rsidR="00783455" w:rsidRDefault="00783455" w:rsidP="00783455">
      <w:pPr>
        <w:rPr>
          <w:rtl/>
        </w:rPr>
      </w:pPr>
    </w:p>
    <w:p w:rsidR="00783455" w:rsidRDefault="00783455" w:rsidP="00783455">
      <w:pPr>
        <w:pStyle w:val="afb"/>
        <w:keepNext/>
        <w:rPr>
          <w:rtl/>
        </w:rPr>
      </w:pPr>
      <w:bookmarkStart w:id="1981" w:name="ET_guest_795938_345"/>
      <w:r w:rsidRPr="00783455">
        <w:rPr>
          <w:rStyle w:val="TagStyle"/>
          <w:rtl/>
        </w:rPr>
        <w:t xml:space="preserve"> &lt;&lt; אורח &gt;&gt; </w:t>
      </w:r>
      <w:r>
        <w:rPr>
          <w:rtl/>
        </w:rPr>
        <w:t>עופר לוי:</w:t>
      </w:r>
      <w:r w:rsidRPr="00783455">
        <w:rPr>
          <w:rStyle w:val="TagStyle"/>
          <w:rtl/>
        </w:rPr>
        <w:t xml:space="preserve"> &lt;&lt; אורח &gt;&gt;</w:t>
      </w:r>
      <w:r>
        <w:rPr>
          <w:rtl/>
        </w:rPr>
        <w:t xml:space="preserve"> </w:t>
      </w:r>
      <w:bookmarkEnd w:id="1981"/>
    </w:p>
    <w:p w:rsidR="00783455" w:rsidRDefault="00783455" w:rsidP="00783455">
      <w:pPr>
        <w:pStyle w:val="KeepWithNext"/>
        <w:rPr>
          <w:rtl/>
        </w:rPr>
      </w:pPr>
    </w:p>
    <w:p w:rsidR="00783455" w:rsidRDefault="00783455" w:rsidP="008F535F">
      <w:pPr>
        <w:rPr>
          <w:rtl/>
        </w:rPr>
      </w:pPr>
      <w:r>
        <w:rPr>
          <w:rFonts w:hint="cs"/>
          <w:rtl/>
        </w:rPr>
        <w:t>הנו</w:t>
      </w:r>
      <w:r w:rsidR="008F535F">
        <w:rPr>
          <w:rFonts w:hint="cs"/>
          <w:rtl/>
        </w:rPr>
        <w:t>סעים לא צריכים לעמוד בשום הוראה, כל ההוראות האלה הם למפעיל התחבורה הציבורית.</w:t>
      </w:r>
      <w:bookmarkStart w:id="1982" w:name="_ETM_Q1_7035626"/>
      <w:bookmarkEnd w:id="1982"/>
      <w:r w:rsidR="008F535F">
        <w:rPr>
          <w:rFonts w:hint="cs"/>
          <w:rtl/>
        </w:rPr>
        <w:t xml:space="preserve"> מפעיל התחבורה הציבורית הוא מי שיש לו רישיון </w:t>
      </w:r>
      <w:r>
        <w:rPr>
          <w:rFonts w:hint="cs"/>
          <w:rtl/>
        </w:rPr>
        <w:t xml:space="preserve">או היתר לפעול </w:t>
      </w:r>
      <w:r w:rsidR="008F535F">
        <w:rPr>
          <w:rFonts w:hint="cs"/>
          <w:rtl/>
        </w:rPr>
        <w:t xml:space="preserve">כמפעיל </w:t>
      </w:r>
      <w:bookmarkStart w:id="1983" w:name="_ETM_Q1_7042284"/>
      <w:bookmarkEnd w:id="1983"/>
      <w:r w:rsidR="008F535F">
        <w:rPr>
          <w:rFonts w:hint="cs"/>
          <w:rtl/>
        </w:rPr>
        <w:t xml:space="preserve">תחבורה ציבורית, </w:t>
      </w:r>
      <w:r>
        <w:rPr>
          <w:rFonts w:hint="cs"/>
          <w:rtl/>
        </w:rPr>
        <w:t>וכל ההוראות האלה חלות עליו</w:t>
      </w:r>
      <w:r w:rsidR="008F535F">
        <w:rPr>
          <w:rFonts w:hint="cs"/>
          <w:rtl/>
        </w:rPr>
        <w:t xml:space="preserve"> ועליו בלבד.</w:t>
      </w:r>
    </w:p>
    <w:p w:rsidR="00783455" w:rsidRDefault="00783455" w:rsidP="00783455">
      <w:pPr>
        <w:rPr>
          <w:rtl/>
        </w:rPr>
      </w:pPr>
    </w:p>
    <w:p w:rsidR="00783455" w:rsidRDefault="00783455" w:rsidP="00783455">
      <w:pPr>
        <w:pStyle w:val="a5"/>
        <w:keepNext/>
        <w:rPr>
          <w:rtl/>
        </w:rPr>
      </w:pPr>
      <w:bookmarkStart w:id="1984" w:name="ET_speaker_איתי_עצמון_346"/>
      <w:r w:rsidRPr="00783455">
        <w:rPr>
          <w:rStyle w:val="TagStyle"/>
          <w:rtl/>
        </w:rPr>
        <w:t xml:space="preserve"> &lt;&lt; דובר &gt;&gt; </w:t>
      </w:r>
      <w:r>
        <w:rPr>
          <w:rtl/>
        </w:rPr>
        <w:t>איתי עצמון:</w:t>
      </w:r>
      <w:r w:rsidRPr="00783455">
        <w:rPr>
          <w:rStyle w:val="TagStyle"/>
          <w:rtl/>
        </w:rPr>
        <w:t xml:space="preserve"> &lt;&lt; דובר &gt;&gt;</w:t>
      </w:r>
      <w:r>
        <w:rPr>
          <w:rtl/>
        </w:rPr>
        <w:t xml:space="preserve"> </w:t>
      </w:r>
      <w:bookmarkEnd w:id="1984"/>
    </w:p>
    <w:p w:rsidR="00783455" w:rsidRDefault="00783455" w:rsidP="00783455">
      <w:pPr>
        <w:pStyle w:val="KeepWithNext"/>
        <w:rPr>
          <w:rtl/>
        </w:rPr>
      </w:pPr>
    </w:p>
    <w:p w:rsidR="00783455" w:rsidRDefault="008F535F" w:rsidP="008F535F">
      <w:pPr>
        <w:rPr>
          <w:rtl/>
        </w:rPr>
      </w:pPr>
      <w:r>
        <w:rPr>
          <w:rFonts w:hint="cs"/>
          <w:rtl/>
        </w:rPr>
        <w:t xml:space="preserve">אני רק מסב את </w:t>
      </w:r>
      <w:bookmarkStart w:id="1985" w:name="_ETM_Q1_7044879"/>
      <w:bookmarkEnd w:id="1985"/>
      <w:r>
        <w:rPr>
          <w:rFonts w:hint="cs"/>
          <w:rtl/>
        </w:rPr>
        <w:t xml:space="preserve">תשומת הלב, שזה </w:t>
      </w:r>
      <w:r w:rsidR="00783455">
        <w:rPr>
          <w:rFonts w:hint="cs"/>
          <w:rtl/>
        </w:rPr>
        <w:t>כתוב בצורה קצת חמקמקה ועמומה</w:t>
      </w:r>
      <w:r>
        <w:rPr>
          <w:rFonts w:hint="cs"/>
          <w:rtl/>
        </w:rPr>
        <w:t>.</w:t>
      </w:r>
    </w:p>
    <w:p w:rsidR="00783455" w:rsidRDefault="00783455" w:rsidP="00783455">
      <w:pPr>
        <w:rPr>
          <w:rtl/>
        </w:rPr>
      </w:pPr>
    </w:p>
    <w:p w:rsidR="00783455" w:rsidRDefault="00783455" w:rsidP="00783455">
      <w:pPr>
        <w:pStyle w:val="af8"/>
        <w:keepNext/>
        <w:rPr>
          <w:rtl/>
        </w:rPr>
      </w:pPr>
      <w:bookmarkStart w:id="1986" w:name="ET_yor_5743_347"/>
      <w:r w:rsidRPr="00783455">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783455">
        <w:rPr>
          <w:rStyle w:val="TagStyle"/>
          <w:rtl/>
        </w:rPr>
        <w:t xml:space="preserve"> &lt;&lt; יור &gt;&gt;</w:t>
      </w:r>
      <w:r>
        <w:rPr>
          <w:rtl/>
        </w:rPr>
        <w:t xml:space="preserve"> </w:t>
      </w:r>
      <w:bookmarkEnd w:id="1986"/>
    </w:p>
    <w:p w:rsidR="00783455" w:rsidRDefault="00783455" w:rsidP="00783455">
      <w:pPr>
        <w:pStyle w:val="KeepWithNext"/>
        <w:rPr>
          <w:rtl/>
        </w:rPr>
      </w:pPr>
    </w:p>
    <w:p w:rsidR="00783455" w:rsidRDefault="008F535F" w:rsidP="00783455">
      <w:pPr>
        <w:rPr>
          <w:rtl/>
        </w:rPr>
      </w:pPr>
      <w:r>
        <w:rPr>
          <w:rFonts w:hint="cs"/>
          <w:rtl/>
        </w:rPr>
        <w:t>אז אולי כן כדאי בפעם הבאה שאתם מביאים את התקנות, ת</w:t>
      </w:r>
      <w:r w:rsidR="00783455">
        <w:rPr>
          <w:rFonts w:hint="cs"/>
          <w:rtl/>
        </w:rPr>
        <w:t>בהירו את זה שזו החובה של המפעיל</w:t>
      </w:r>
      <w:r>
        <w:rPr>
          <w:rFonts w:hint="cs"/>
          <w:rtl/>
        </w:rPr>
        <w:t xml:space="preserve"> ולא של הנוסע עצמו.</w:t>
      </w:r>
    </w:p>
    <w:p w:rsidR="00783455" w:rsidRDefault="00783455" w:rsidP="00783455">
      <w:pPr>
        <w:rPr>
          <w:rtl/>
        </w:rPr>
      </w:pPr>
    </w:p>
    <w:p w:rsidR="00783455" w:rsidRDefault="00783455" w:rsidP="00783455">
      <w:pPr>
        <w:pStyle w:val="afb"/>
        <w:keepNext/>
        <w:rPr>
          <w:rtl/>
        </w:rPr>
      </w:pPr>
      <w:bookmarkStart w:id="1987" w:name="ET_guest_828035_348"/>
      <w:r w:rsidRPr="00783455">
        <w:rPr>
          <w:rStyle w:val="TagStyle"/>
          <w:rtl/>
        </w:rPr>
        <w:t xml:space="preserve"> &lt;&lt; אורח &gt;&gt; </w:t>
      </w:r>
      <w:r>
        <w:rPr>
          <w:rtl/>
        </w:rPr>
        <w:t>טל וינר שילה:</w:t>
      </w:r>
      <w:r w:rsidRPr="00783455">
        <w:rPr>
          <w:rStyle w:val="TagStyle"/>
          <w:rtl/>
        </w:rPr>
        <w:t xml:space="preserve"> &lt;&lt; אורח &gt;&gt;</w:t>
      </w:r>
      <w:r>
        <w:rPr>
          <w:rtl/>
        </w:rPr>
        <w:t xml:space="preserve"> </w:t>
      </w:r>
      <w:bookmarkEnd w:id="1987"/>
    </w:p>
    <w:p w:rsidR="00783455" w:rsidRDefault="00783455" w:rsidP="00783455">
      <w:pPr>
        <w:pStyle w:val="KeepWithNext"/>
        <w:rPr>
          <w:rtl/>
        </w:rPr>
      </w:pPr>
    </w:p>
    <w:p w:rsidR="00783455" w:rsidRDefault="008F535F" w:rsidP="008F535F">
      <w:pPr>
        <w:rPr>
          <w:rtl/>
        </w:rPr>
      </w:pPr>
      <w:r>
        <w:rPr>
          <w:rFonts w:hint="cs"/>
          <w:rtl/>
        </w:rPr>
        <w:t>זה באמת מובהר ב</w:t>
      </w:r>
      <w:r w:rsidR="00783455">
        <w:rPr>
          <w:rFonts w:hint="cs"/>
          <w:rtl/>
        </w:rPr>
        <w:t xml:space="preserve">סעיף </w:t>
      </w:r>
      <w:r>
        <w:rPr>
          <w:rFonts w:hint="cs"/>
          <w:rtl/>
        </w:rPr>
        <w:t>(</w:t>
      </w:r>
      <w:r w:rsidR="00783455">
        <w:rPr>
          <w:rFonts w:hint="cs"/>
          <w:rtl/>
        </w:rPr>
        <w:t>ב</w:t>
      </w:r>
      <w:r>
        <w:rPr>
          <w:rFonts w:hint="cs"/>
          <w:rtl/>
        </w:rPr>
        <w:t xml:space="preserve">). </w:t>
      </w:r>
      <w:bookmarkStart w:id="1988" w:name="_ETM_Q1_7060378"/>
      <w:bookmarkEnd w:id="1988"/>
      <w:r>
        <w:rPr>
          <w:rFonts w:hint="cs"/>
          <w:rtl/>
        </w:rPr>
        <w:t xml:space="preserve">פשוט יצא שתקנה (א) מאוד ארוכה, וסעיף </w:t>
      </w:r>
      <w:bookmarkStart w:id="1989" w:name="_ETM_Q1_7063001"/>
      <w:bookmarkEnd w:id="1989"/>
      <w:r>
        <w:rPr>
          <w:rFonts w:hint="cs"/>
          <w:rtl/>
        </w:rPr>
        <w:t>(ב)</w:t>
      </w:r>
      <w:r w:rsidR="00783455">
        <w:rPr>
          <w:rFonts w:hint="cs"/>
          <w:rtl/>
        </w:rPr>
        <w:t xml:space="preserve"> אומר באופן חד משמעי </w:t>
      </w:r>
      <w:r>
        <w:rPr>
          <w:rFonts w:hint="cs"/>
          <w:rtl/>
        </w:rPr>
        <w:t>שמפעיל כלי תחבורה יבשתית ידאג לקיומן של ההוראות הא</w:t>
      </w:r>
      <w:bookmarkStart w:id="1990" w:name="_ETM_Q1_7064753"/>
      <w:bookmarkEnd w:id="1990"/>
      <w:r>
        <w:rPr>
          <w:rFonts w:hint="cs"/>
          <w:rtl/>
        </w:rPr>
        <w:t>מורות בתקנת משנה (א).</w:t>
      </w:r>
    </w:p>
    <w:p w:rsidR="00783455" w:rsidRDefault="00783455" w:rsidP="00783455">
      <w:pPr>
        <w:rPr>
          <w:rtl/>
        </w:rPr>
      </w:pPr>
    </w:p>
    <w:p w:rsidR="00783455" w:rsidRDefault="00783455" w:rsidP="00783455">
      <w:pPr>
        <w:pStyle w:val="a5"/>
        <w:keepNext/>
        <w:rPr>
          <w:rtl/>
        </w:rPr>
      </w:pPr>
      <w:bookmarkStart w:id="1991" w:name="ET_speaker_איתי_עצמון_349"/>
      <w:r w:rsidRPr="00783455">
        <w:rPr>
          <w:rStyle w:val="TagStyle"/>
          <w:rtl/>
        </w:rPr>
        <w:t xml:space="preserve"> &lt;&lt; דובר &gt;&gt; </w:t>
      </w:r>
      <w:r>
        <w:rPr>
          <w:rtl/>
        </w:rPr>
        <w:t>איתי עצמון:</w:t>
      </w:r>
      <w:r w:rsidRPr="00783455">
        <w:rPr>
          <w:rStyle w:val="TagStyle"/>
          <w:rtl/>
        </w:rPr>
        <w:t xml:space="preserve"> &lt;&lt; דובר &gt;&gt;</w:t>
      </w:r>
      <w:r>
        <w:rPr>
          <w:rtl/>
        </w:rPr>
        <w:t xml:space="preserve"> </w:t>
      </w:r>
      <w:bookmarkEnd w:id="1991"/>
    </w:p>
    <w:p w:rsidR="00783455" w:rsidRDefault="00783455" w:rsidP="00783455">
      <w:pPr>
        <w:pStyle w:val="KeepWithNext"/>
        <w:rPr>
          <w:rtl/>
        </w:rPr>
      </w:pPr>
    </w:p>
    <w:p w:rsidR="00783455" w:rsidRDefault="008F535F" w:rsidP="00783455">
      <w:pPr>
        <w:rPr>
          <w:rtl/>
        </w:rPr>
      </w:pPr>
      <w:r>
        <w:rPr>
          <w:rFonts w:hint="cs"/>
          <w:rtl/>
        </w:rPr>
        <w:t xml:space="preserve">למשל לגבי נסיעה </w:t>
      </w:r>
      <w:r w:rsidR="00783455">
        <w:rPr>
          <w:rFonts w:hint="cs"/>
          <w:rtl/>
        </w:rPr>
        <w:t>בחלונות פתוחים</w:t>
      </w:r>
      <w:r>
        <w:rPr>
          <w:rFonts w:hint="cs"/>
          <w:rtl/>
        </w:rPr>
        <w:t>, מי אוכף</w:t>
      </w:r>
      <w:bookmarkStart w:id="1992" w:name="_ETM_Q1_7076714"/>
      <w:bookmarkEnd w:id="1992"/>
      <w:r>
        <w:rPr>
          <w:rFonts w:hint="cs"/>
          <w:rtl/>
        </w:rPr>
        <w:t xml:space="preserve"> את ההוראה הזאת?</w:t>
      </w:r>
    </w:p>
    <w:p w:rsidR="00783455" w:rsidRDefault="00783455" w:rsidP="00783455">
      <w:pPr>
        <w:rPr>
          <w:rtl/>
        </w:rPr>
      </w:pPr>
    </w:p>
    <w:p w:rsidR="00783455" w:rsidRDefault="00783455" w:rsidP="00783455">
      <w:pPr>
        <w:pStyle w:val="afb"/>
        <w:keepNext/>
        <w:rPr>
          <w:rStyle w:val="TagStyle"/>
          <w:rtl/>
        </w:rPr>
      </w:pPr>
      <w:bookmarkStart w:id="1993" w:name="ET_guest_795938_350"/>
      <w:r w:rsidRPr="00783455">
        <w:rPr>
          <w:rStyle w:val="TagStyle"/>
          <w:rtl/>
        </w:rPr>
        <w:t xml:space="preserve">&lt;&lt; אורח &gt;&gt; </w:t>
      </w:r>
      <w:r>
        <w:rPr>
          <w:rtl/>
        </w:rPr>
        <w:t>עופר לוי:</w:t>
      </w:r>
      <w:r w:rsidRPr="00783455">
        <w:rPr>
          <w:rStyle w:val="TagStyle"/>
          <w:rtl/>
        </w:rPr>
        <w:t xml:space="preserve"> &lt;&lt; אורח &gt;&gt;</w:t>
      </w:r>
    </w:p>
    <w:p w:rsidR="00783455" w:rsidRDefault="00783455" w:rsidP="00783455">
      <w:pPr>
        <w:pStyle w:val="KeepWithNext"/>
        <w:rPr>
          <w:rtl/>
        </w:rPr>
      </w:pPr>
      <w:bookmarkStart w:id="1994" w:name="_ETM_Q1_7079496"/>
      <w:bookmarkEnd w:id="1994"/>
    </w:p>
    <w:p w:rsidR="00783455" w:rsidRDefault="008F535F" w:rsidP="008F535F">
      <w:pPr>
        <w:rPr>
          <w:rtl/>
        </w:rPr>
      </w:pPr>
      <w:bookmarkStart w:id="1995" w:name="_ETM_Q1_7079575"/>
      <w:bookmarkEnd w:id="1995"/>
      <w:r>
        <w:rPr>
          <w:rFonts w:hint="cs"/>
          <w:rtl/>
        </w:rPr>
        <w:t xml:space="preserve">איתי, </w:t>
      </w:r>
      <w:r w:rsidR="00783455">
        <w:rPr>
          <w:rFonts w:hint="cs"/>
          <w:rtl/>
        </w:rPr>
        <w:t>האחריות היא כולה של המפעיל</w:t>
      </w:r>
      <w:r>
        <w:rPr>
          <w:rFonts w:hint="cs"/>
          <w:rtl/>
        </w:rPr>
        <w:t xml:space="preserve">. הנהג </w:t>
      </w:r>
      <w:r>
        <w:rPr>
          <w:rtl/>
        </w:rPr>
        <w:t>–</w:t>
      </w:r>
      <w:r>
        <w:rPr>
          <w:rFonts w:hint="cs"/>
          <w:rtl/>
        </w:rPr>
        <w:t xml:space="preserve"> תפקידו בכל בוקר</w:t>
      </w:r>
      <w:bookmarkStart w:id="1996" w:name="_ETM_Q1_7086195"/>
      <w:bookmarkEnd w:id="1996"/>
      <w:r>
        <w:rPr>
          <w:rFonts w:hint="cs"/>
          <w:rtl/>
        </w:rPr>
        <w:t xml:space="preserve"> לעשות סיבוב, לבדוק את הבטיחות.</w:t>
      </w:r>
    </w:p>
    <w:p w:rsidR="00783455" w:rsidRDefault="00783455" w:rsidP="00783455">
      <w:pPr>
        <w:ind w:firstLine="0"/>
        <w:rPr>
          <w:rtl/>
        </w:rPr>
      </w:pPr>
    </w:p>
    <w:p w:rsidR="00783455" w:rsidRDefault="00783455" w:rsidP="00783455">
      <w:pPr>
        <w:pStyle w:val="af8"/>
        <w:keepNext/>
        <w:rPr>
          <w:rtl/>
        </w:rPr>
      </w:pPr>
      <w:bookmarkStart w:id="1997" w:name="ET_yor_5743_351"/>
      <w:r w:rsidRPr="00783455">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783455">
        <w:rPr>
          <w:rStyle w:val="TagStyle"/>
          <w:rtl/>
        </w:rPr>
        <w:t xml:space="preserve"> &lt;&lt; יור &gt;&gt;</w:t>
      </w:r>
      <w:r>
        <w:rPr>
          <w:rtl/>
        </w:rPr>
        <w:t xml:space="preserve"> </w:t>
      </w:r>
      <w:bookmarkEnd w:id="1997"/>
    </w:p>
    <w:p w:rsidR="00783455" w:rsidRDefault="00783455" w:rsidP="00783455">
      <w:pPr>
        <w:pStyle w:val="KeepWithNext"/>
        <w:rPr>
          <w:rtl/>
        </w:rPr>
      </w:pPr>
    </w:p>
    <w:p w:rsidR="00783455" w:rsidRDefault="008F535F" w:rsidP="008F535F">
      <w:pPr>
        <w:rPr>
          <w:rtl/>
        </w:rPr>
      </w:pPr>
      <w:r>
        <w:rPr>
          <w:rFonts w:hint="cs"/>
          <w:rtl/>
        </w:rPr>
        <w:t xml:space="preserve">עופר, </w:t>
      </w:r>
      <w:r w:rsidR="00783455">
        <w:rPr>
          <w:rFonts w:hint="cs"/>
          <w:rtl/>
        </w:rPr>
        <w:t>כשאתה אומר המפעיל</w:t>
      </w:r>
      <w:r>
        <w:rPr>
          <w:rFonts w:hint="cs"/>
          <w:rtl/>
        </w:rPr>
        <w:t>, תכלס המפעיל</w:t>
      </w:r>
      <w:r w:rsidR="00783455">
        <w:rPr>
          <w:rFonts w:hint="cs"/>
          <w:rtl/>
        </w:rPr>
        <w:t xml:space="preserve"> לא מסתובב בכל האוטובוסים</w:t>
      </w:r>
      <w:r>
        <w:rPr>
          <w:rFonts w:hint="cs"/>
          <w:rtl/>
        </w:rPr>
        <w:t>, נכון?</w:t>
      </w:r>
      <w:r w:rsidR="00783455">
        <w:rPr>
          <w:rFonts w:hint="cs"/>
          <w:rtl/>
        </w:rPr>
        <w:t xml:space="preserve"> אז אולי כדאי </w:t>
      </w:r>
      <w:r>
        <w:rPr>
          <w:rFonts w:hint="cs"/>
          <w:rtl/>
        </w:rPr>
        <w:t xml:space="preserve">היה </w:t>
      </w:r>
      <w:r w:rsidR="00783455">
        <w:rPr>
          <w:rFonts w:hint="cs"/>
          <w:rtl/>
        </w:rPr>
        <w:t xml:space="preserve">להאציל את הסמכות של המפעיל </w:t>
      </w:r>
      <w:r>
        <w:rPr>
          <w:rFonts w:hint="cs"/>
          <w:rtl/>
        </w:rPr>
        <w:t xml:space="preserve">ולהגדיל </w:t>
      </w:r>
      <w:bookmarkStart w:id="1998" w:name="_ETM_Q1_7100031"/>
      <w:bookmarkEnd w:id="1998"/>
      <w:r>
        <w:rPr>
          <w:rFonts w:hint="cs"/>
          <w:rtl/>
        </w:rPr>
        <w:t xml:space="preserve">טיפה ראש. הרי </w:t>
      </w:r>
      <w:r w:rsidR="00783455">
        <w:rPr>
          <w:rFonts w:hint="cs"/>
          <w:rtl/>
        </w:rPr>
        <w:t xml:space="preserve">מי </w:t>
      </w:r>
      <w:r>
        <w:rPr>
          <w:rFonts w:hint="cs"/>
          <w:rtl/>
        </w:rPr>
        <w:t>שמגיע ויש לו את המגע עם הנוסעים</w:t>
      </w:r>
      <w:bookmarkStart w:id="1999" w:name="_ETM_Q1_7107992"/>
      <w:bookmarkEnd w:id="1999"/>
      <w:r>
        <w:rPr>
          <w:rFonts w:hint="cs"/>
          <w:rtl/>
        </w:rPr>
        <w:t xml:space="preserve"> </w:t>
      </w:r>
      <w:r w:rsidR="00783455">
        <w:rPr>
          <w:rFonts w:hint="cs"/>
          <w:rtl/>
        </w:rPr>
        <w:t>זה נהגי האוטובוס</w:t>
      </w:r>
      <w:r>
        <w:rPr>
          <w:rFonts w:hint="cs"/>
          <w:rtl/>
        </w:rPr>
        <w:t xml:space="preserve">. אתה אומר "המפעיל" </w:t>
      </w:r>
      <w:r>
        <w:rPr>
          <w:rtl/>
        </w:rPr>
        <w:t>–</w:t>
      </w:r>
      <w:r w:rsidR="00783455">
        <w:rPr>
          <w:rFonts w:hint="cs"/>
          <w:rtl/>
        </w:rPr>
        <w:t xml:space="preserve"> המפעיל זה משפט הגדול</w:t>
      </w:r>
      <w:r>
        <w:rPr>
          <w:rFonts w:hint="cs"/>
          <w:rtl/>
        </w:rPr>
        <w:t>.</w:t>
      </w:r>
      <w:bookmarkStart w:id="2000" w:name="_ETM_Q1_7115423"/>
      <w:bookmarkStart w:id="2001" w:name="_ETM_Q1_7115480"/>
      <w:bookmarkEnd w:id="2000"/>
      <w:bookmarkEnd w:id="2001"/>
      <w:r w:rsidR="00C53622">
        <w:rPr>
          <w:rFonts w:hint="cs"/>
          <w:rtl/>
        </w:rPr>
        <w:t xml:space="preserve"> </w:t>
      </w:r>
      <w:r w:rsidR="00783455">
        <w:rPr>
          <w:rFonts w:hint="cs"/>
          <w:rtl/>
        </w:rPr>
        <w:t>אני מעירה את ההערה הז</w:t>
      </w:r>
      <w:r>
        <w:rPr>
          <w:rFonts w:hint="cs"/>
          <w:rtl/>
        </w:rPr>
        <w:t>ו כדי שפעם הבאה</w:t>
      </w:r>
      <w:bookmarkStart w:id="2002" w:name="_ETM_Q1_7120337"/>
      <w:bookmarkEnd w:id="2002"/>
      <w:r>
        <w:rPr>
          <w:rFonts w:hint="cs"/>
          <w:rtl/>
        </w:rPr>
        <w:t>, כשאתם מביאים את התקנות האלה פעם נוספת, ש</w:t>
      </w:r>
      <w:r w:rsidR="00783455">
        <w:rPr>
          <w:rFonts w:hint="cs"/>
          <w:rtl/>
        </w:rPr>
        <w:t xml:space="preserve">זה יהיה </w:t>
      </w:r>
      <w:r>
        <w:rPr>
          <w:rFonts w:hint="cs"/>
          <w:rtl/>
        </w:rPr>
        <w:t xml:space="preserve">פשוט יותר </w:t>
      </w:r>
      <w:bookmarkStart w:id="2003" w:name="_ETM_Q1_7127090"/>
      <w:bookmarkEnd w:id="2003"/>
      <w:r>
        <w:rPr>
          <w:rFonts w:hint="cs"/>
          <w:rtl/>
        </w:rPr>
        <w:t xml:space="preserve">בהיר. </w:t>
      </w:r>
    </w:p>
    <w:p w:rsidR="00783455" w:rsidRDefault="00783455" w:rsidP="00783455">
      <w:pPr>
        <w:rPr>
          <w:rtl/>
        </w:rPr>
      </w:pPr>
    </w:p>
    <w:p w:rsidR="00783455" w:rsidRDefault="00783455" w:rsidP="00783455">
      <w:pPr>
        <w:pStyle w:val="afb"/>
        <w:keepNext/>
        <w:rPr>
          <w:rtl/>
        </w:rPr>
      </w:pPr>
      <w:bookmarkStart w:id="2004" w:name="ET_guest_795938_352"/>
      <w:r>
        <w:rPr>
          <w:rStyle w:val="TagStyle"/>
          <w:rFonts w:hint="cs"/>
          <w:rtl/>
        </w:rPr>
        <w:t>ב</w:t>
      </w:r>
      <w:r w:rsidRPr="00783455">
        <w:rPr>
          <w:rStyle w:val="TagStyle"/>
          <w:rtl/>
        </w:rPr>
        <w:t xml:space="preserve"> &lt;&lt; אורח &gt;&gt; </w:t>
      </w:r>
      <w:r>
        <w:rPr>
          <w:rtl/>
        </w:rPr>
        <w:t>עופר לוי:</w:t>
      </w:r>
      <w:r w:rsidRPr="00783455">
        <w:rPr>
          <w:rStyle w:val="TagStyle"/>
          <w:rtl/>
        </w:rPr>
        <w:t xml:space="preserve"> &lt;&lt; אורח &gt;&gt;</w:t>
      </w:r>
      <w:r>
        <w:rPr>
          <w:rtl/>
        </w:rPr>
        <w:t xml:space="preserve"> </w:t>
      </w:r>
      <w:bookmarkEnd w:id="2004"/>
    </w:p>
    <w:p w:rsidR="00783455" w:rsidRDefault="00783455" w:rsidP="00783455">
      <w:pPr>
        <w:pStyle w:val="KeepWithNext"/>
        <w:rPr>
          <w:rtl/>
        </w:rPr>
      </w:pPr>
    </w:p>
    <w:p w:rsidR="00783455" w:rsidRDefault="008F535F" w:rsidP="00891A10">
      <w:pPr>
        <w:rPr>
          <w:rtl/>
        </w:rPr>
      </w:pPr>
      <w:r>
        <w:rPr>
          <w:rFonts w:hint="cs"/>
          <w:rtl/>
        </w:rPr>
        <w:t>סליחה, גברתי, ב</w:t>
      </w:r>
      <w:r w:rsidR="00783455">
        <w:rPr>
          <w:rFonts w:hint="cs"/>
          <w:rtl/>
        </w:rPr>
        <w:t>רוב כבוד</w:t>
      </w:r>
      <w:r>
        <w:rPr>
          <w:rFonts w:hint="cs"/>
          <w:rtl/>
        </w:rPr>
        <w:t>, התקנות האלה</w:t>
      </w:r>
      <w:r w:rsidR="00783455">
        <w:rPr>
          <w:rFonts w:hint="cs"/>
          <w:rtl/>
        </w:rPr>
        <w:t xml:space="preserve"> מאוד ברורות</w:t>
      </w:r>
      <w:r>
        <w:rPr>
          <w:rFonts w:hint="cs"/>
          <w:rtl/>
        </w:rPr>
        <w:t>. למפעילי התחבורה הציבורית יש הירר</w:t>
      </w:r>
      <w:r w:rsidR="00783455">
        <w:rPr>
          <w:rFonts w:hint="cs"/>
          <w:rtl/>
        </w:rPr>
        <w:t xml:space="preserve">כיה </w:t>
      </w:r>
      <w:r>
        <w:rPr>
          <w:rFonts w:hint="cs"/>
          <w:rtl/>
        </w:rPr>
        <w:t>שלמה</w:t>
      </w:r>
      <w:bookmarkStart w:id="2005" w:name="_ETM_Q1_7138469"/>
      <w:bookmarkEnd w:id="2005"/>
      <w:r>
        <w:rPr>
          <w:rFonts w:hint="cs"/>
          <w:rtl/>
        </w:rPr>
        <w:t xml:space="preserve"> ומלאה של צוות עובדים, החל מהנהג, עובר בסדרנים, </w:t>
      </w:r>
      <w:r w:rsidR="00783455">
        <w:rPr>
          <w:rFonts w:hint="cs"/>
          <w:rtl/>
        </w:rPr>
        <w:t xml:space="preserve">וכלה </w:t>
      </w:r>
      <w:r>
        <w:rPr>
          <w:rFonts w:hint="cs"/>
          <w:rtl/>
        </w:rPr>
        <w:t>באנשים</w:t>
      </w:r>
      <w:r w:rsidR="00783455">
        <w:rPr>
          <w:rFonts w:hint="cs"/>
          <w:rtl/>
        </w:rPr>
        <w:t xml:space="preserve"> </w:t>
      </w:r>
      <w:r>
        <w:rPr>
          <w:rFonts w:hint="cs"/>
          <w:rtl/>
        </w:rPr>
        <w:t xml:space="preserve">שמתפקידם </w:t>
      </w:r>
      <w:r w:rsidR="00783455">
        <w:rPr>
          <w:rFonts w:hint="cs"/>
          <w:rtl/>
        </w:rPr>
        <w:t xml:space="preserve">לוודא </w:t>
      </w:r>
      <w:r>
        <w:rPr>
          <w:rFonts w:hint="cs"/>
          <w:rtl/>
        </w:rPr>
        <w:t>או</w:t>
      </w:r>
      <w:bookmarkStart w:id="2006" w:name="_ETM_Q1_7145846"/>
      <w:bookmarkEnd w:id="2006"/>
      <w:r>
        <w:rPr>
          <w:rFonts w:hint="cs"/>
          <w:rtl/>
        </w:rPr>
        <w:t xml:space="preserve"> לפקח </w:t>
      </w:r>
      <w:r w:rsidR="00783455">
        <w:rPr>
          <w:rFonts w:hint="cs"/>
          <w:rtl/>
        </w:rPr>
        <w:t>שכל האוטובוסים יוצאים</w:t>
      </w:r>
      <w:r>
        <w:rPr>
          <w:rFonts w:hint="cs"/>
          <w:rtl/>
        </w:rPr>
        <w:t>,</w:t>
      </w:r>
      <w:r w:rsidR="00783455">
        <w:rPr>
          <w:rFonts w:hint="cs"/>
          <w:rtl/>
        </w:rPr>
        <w:t xml:space="preserve"> גם בזמן </w:t>
      </w:r>
      <w:r>
        <w:rPr>
          <w:rFonts w:hint="cs"/>
          <w:rtl/>
        </w:rPr>
        <w:t xml:space="preserve">וכפי שהם צריכים לצאת. אז </w:t>
      </w:r>
      <w:r w:rsidR="00783455">
        <w:rPr>
          <w:rFonts w:hint="cs"/>
          <w:rtl/>
        </w:rPr>
        <w:t>ההוראות האלה הן הוראות ברורות</w:t>
      </w:r>
      <w:r w:rsidR="00891A10">
        <w:rPr>
          <w:rFonts w:hint="cs"/>
          <w:rtl/>
        </w:rPr>
        <w:t>. איתי,</w:t>
      </w:r>
      <w:r>
        <w:rPr>
          <w:rFonts w:hint="cs"/>
          <w:rtl/>
        </w:rPr>
        <w:t xml:space="preserve"> </w:t>
      </w:r>
      <w:r w:rsidR="00891A10">
        <w:rPr>
          <w:rFonts w:hint="cs"/>
          <w:rtl/>
        </w:rPr>
        <w:t>כ</w:t>
      </w:r>
      <w:r>
        <w:rPr>
          <w:rFonts w:hint="cs"/>
          <w:rtl/>
        </w:rPr>
        <w:t>שאנחנו מדברים על</w:t>
      </w:r>
      <w:bookmarkStart w:id="2007" w:name="_ETM_Q1_7156320"/>
      <w:bookmarkEnd w:id="2007"/>
      <w:r w:rsidR="00783455">
        <w:rPr>
          <w:rFonts w:hint="cs"/>
          <w:rtl/>
        </w:rPr>
        <w:t xml:space="preserve"> הפעלת תחבורה </w:t>
      </w:r>
      <w:r w:rsidR="00891A10">
        <w:rPr>
          <w:rFonts w:hint="cs"/>
          <w:rtl/>
        </w:rPr>
        <w:t>ציבורית, אז הציבור לא מפעיל תחבורה ציבורית.</w:t>
      </w:r>
      <w:bookmarkStart w:id="2008" w:name="_ETM_Q1_7163701"/>
      <w:bookmarkEnd w:id="2008"/>
    </w:p>
    <w:p w:rsidR="00891A10" w:rsidRDefault="00891A10" w:rsidP="00783455">
      <w:pPr>
        <w:pStyle w:val="af8"/>
        <w:keepNext/>
        <w:rPr>
          <w:rStyle w:val="TagStyle"/>
          <w:rtl/>
        </w:rPr>
      </w:pPr>
      <w:bookmarkStart w:id="2009" w:name="_ETM_Q1_7163761"/>
      <w:bookmarkStart w:id="2010" w:name="_ETM_Q1_7160998"/>
      <w:bookmarkStart w:id="2011" w:name="ET_yor_5743_353"/>
      <w:bookmarkEnd w:id="2009"/>
      <w:bookmarkEnd w:id="2010"/>
    </w:p>
    <w:p w:rsidR="00783455" w:rsidRDefault="00783455" w:rsidP="00783455">
      <w:pPr>
        <w:pStyle w:val="af8"/>
        <w:keepNext/>
        <w:rPr>
          <w:rtl/>
        </w:rPr>
      </w:pPr>
      <w:bookmarkStart w:id="2012" w:name="_ETM_Q1_7161053"/>
      <w:bookmarkEnd w:id="2012"/>
      <w:r w:rsidRPr="00783455">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783455">
        <w:rPr>
          <w:rStyle w:val="TagStyle"/>
          <w:rtl/>
        </w:rPr>
        <w:t xml:space="preserve"> &lt;&lt; יור &gt;&gt;</w:t>
      </w:r>
      <w:r>
        <w:rPr>
          <w:rtl/>
        </w:rPr>
        <w:t xml:space="preserve"> </w:t>
      </w:r>
      <w:bookmarkEnd w:id="2011"/>
    </w:p>
    <w:p w:rsidR="00783455" w:rsidRDefault="00783455" w:rsidP="00783455">
      <w:pPr>
        <w:pStyle w:val="KeepWithNext"/>
        <w:rPr>
          <w:rtl/>
        </w:rPr>
      </w:pPr>
    </w:p>
    <w:p w:rsidR="00783455" w:rsidRDefault="00891A10" w:rsidP="00783455">
      <w:pPr>
        <w:rPr>
          <w:rtl/>
        </w:rPr>
      </w:pPr>
      <w:r>
        <w:rPr>
          <w:rFonts w:hint="cs"/>
          <w:rtl/>
        </w:rPr>
        <w:t>ק</w:t>
      </w:r>
      <w:r w:rsidR="00783455">
        <w:rPr>
          <w:rFonts w:hint="cs"/>
          <w:rtl/>
        </w:rPr>
        <w:t>טונתי</w:t>
      </w:r>
      <w:r>
        <w:rPr>
          <w:rFonts w:hint="cs"/>
          <w:rtl/>
        </w:rPr>
        <w:t xml:space="preserve"> ליד</w:t>
      </w:r>
      <w:bookmarkStart w:id="2013" w:name="_ETM_Q1_7164430"/>
      <w:bookmarkEnd w:id="2013"/>
      <w:r>
        <w:rPr>
          <w:rFonts w:hint="cs"/>
          <w:rtl/>
        </w:rPr>
        <w:t xml:space="preserve"> שני היועצים המשפטיים.</w:t>
      </w:r>
    </w:p>
    <w:p w:rsidR="00783455" w:rsidRDefault="00783455" w:rsidP="00783455">
      <w:pPr>
        <w:rPr>
          <w:rtl/>
        </w:rPr>
      </w:pPr>
    </w:p>
    <w:p w:rsidR="00783455" w:rsidRDefault="00783455" w:rsidP="00783455">
      <w:pPr>
        <w:pStyle w:val="afb"/>
        <w:keepNext/>
        <w:rPr>
          <w:rtl/>
        </w:rPr>
      </w:pPr>
      <w:bookmarkStart w:id="2014" w:name="ET_guest_795938_354"/>
      <w:r w:rsidRPr="00783455">
        <w:rPr>
          <w:rStyle w:val="TagStyle"/>
          <w:rtl/>
        </w:rPr>
        <w:t xml:space="preserve">&lt;&lt; אורח &gt;&gt; </w:t>
      </w:r>
      <w:r>
        <w:rPr>
          <w:rtl/>
        </w:rPr>
        <w:t>עופר לוי:</w:t>
      </w:r>
      <w:r w:rsidRPr="00783455">
        <w:rPr>
          <w:rStyle w:val="TagStyle"/>
          <w:rtl/>
        </w:rPr>
        <w:t xml:space="preserve"> &lt;&lt; אורח &gt;&gt;</w:t>
      </w:r>
      <w:r>
        <w:rPr>
          <w:rtl/>
        </w:rPr>
        <w:t xml:space="preserve"> </w:t>
      </w:r>
      <w:bookmarkEnd w:id="2014"/>
    </w:p>
    <w:p w:rsidR="00783455" w:rsidRDefault="00783455" w:rsidP="00783455">
      <w:pPr>
        <w:pStyle w:val="KeepWithNext"/>
        <w:rPr>
          <w:rtl/>
        </w:rPr>
      </w:pPr>
    </w:p>
    <w:p w:rsidR="00783455" w:rsidRDefault="00891A10" w:rsidP="004D503B">
      <w:pPr>
        <w:rPr>
          <w:rtl/>
        </w:rPr>
      </w:pPr>
      <w:r>
        <w:rPr>
          <w:rFonts w:hint="cs"/>
          <w:rtl/>
        </w:rPr>
        <w:t xml:space="preserve">לחלוטין קטונתי גם ליד איתי. </w:t>
      </w:r>
      <w:r w:rsidR="004D503B">
        <w:rPr>
          <w:rFonts w:hint="cs"/>
          <w:rtl/>
        </w:rPr>
        <w:t>כשכתוב בתקנה</w:t>
      </w:r>
      <w:bookmarkStart w:id="2015" w:name="_ETM_Q1_7166984"/>
      <w:bookmarkEnd w:id="2015"/>
      <w:r w:rsidR="004D503B">
        <w:rPr>
          <w:rFonts w:hint="cs"/>
          <w:rtl/>
        </w:rPr>
        <w:t xml:space="preserve">: בהפעלת תחבורה ציבורית, אז בכל </w:t>
      </w:r>
      <w:r w:rsidR="00783455">
        <w:rPr>
          <w:rFonts w:hint="cs"/>
          <w:rtl/>
        </w:rPr>
        <w:t>הכבוד</w:t>
      </w:r>
      <w:r w:rsidR="004D503B">
        <w:rPr>
          <w:rFonts w:hint="cs"/>
          <w:rtl/>
        </w:rPr>
        <w:t>,</w:t>
      </w:r>
      <w:r w:rsidR="00783455">
        <w:rPr>
          <w:rFonts w:hint="cs"/>
          <w:rtl/>
        </w:rPr>
        <w:t xml:space="preserve"> אף אחד </w:t>
      </w:r>
      <w:r w:rsidR="004D503B">
        <w:rPr>
          <w:rFonts w:hint="cs"/>
          <w:rtl/>
        </w:rPr>
        <w:t xml:space="preserve">מהציבור </w:t>
      </w:r>
      <w:r w:rsidR="00783455">
        <w:rPr>
          <w:rFonts w:hint="cs"/>
          <w:rtl/>
        </w:rPr>
        <w:t xml:space="preserve">לא מפעיל </w:t>
      </w:r>
      <w:r w:rsidR="004D503B">
        <w:rPr>
          <w:rFonts w:hint="cs"/>
          <w:rtl/>
        </w:rPr>
        <w:t xml:space="preserve">תחבורה ציבורית. מי </w:t>
      </w:r>
      <w:bookmarkStart w:id="2016" w:name="_ETM_Q1_7171847"/>
      <w:bookmarkEnd w:id="2016"/>
      <w:r w:rsidR="004D503B">
        <w:rPr>
          <w:rFonts w:hint="cs"/>
          <w:rtl/>
        </w:rPr>
        <w:t xml:space="preserve">שמפעיל תחבורה ציבורית ומי שמפעיל תחבורה במדינת ישראל </w:t>
      </w:r>
      <w:r w:rsidR="00783455">
        <w:rPr>
          <w:rFonts w:hint="cs"/>
          <w:rtl/>
        </w:rPr>
        <w:t xml:space="preserve">הוא רק מי </w:t>
      </w:r>
      <w:r w:rsidR="004D503B">
        <w:rPr>
          <w:rFonts w:hint="cs"/>
          <w:rtl/>
        </w:rPr>
        <w:t xml:space="preserve">שקיבל רישיון מהמפקחים על התעבורה </w:t>
      </w:r>
      <w:bookmarkStart w:id="2017" w:name="_ETM_Q1_7181352"/>
      <w:bookmarkEnd w:id="2017"/>
      <w:r w:rsidR="004D503B">
        <w:rPr>
          <w:rFonts w:hint="cs"/>
          <w:rtl/>
        </w:rPr>
        <w:t xml:space="preserve">או ממנהל המסילות. </w:t>
      </w:r>
      <w:r w:rsidR="00783455">
        <w:rPr>
          <w:rFonts w:hint="cs"/>
          <w:rtl/>
        </w:rPr>
        <w:t>וכשכתוב</w:t>
      </w:r>
      <w:r w:rsidR="004D503B">
        <w:rPr>
          <w:rFonts w:hint="cs"/>
          <w:rtl/>
        </w:rPr>
        <w:t>:</w:t>
      </w:r>
      <w:r w:rsidR="00783455">
        <w:rPr>
          <w:rFonts w:hint="cs"/>
          <w:rtl/>
        </w:rPr>
        <w:t xml:space="preserve"> המפעיל</w:t>
      </w:r>
      <w:r w:rsidR="004D503B">
        <w:rPr>
          <w:rFonts w:hint="cs"/>
          <w:rtl/>
        </w:rPr>
        <w:t>, אז זה ברור שזה המפעיל</w:t>
      </w:r>
      <w:r w:rsidR="00783455">
        <w:rPr>
          <w:rFonts w:hint="cs"/>
          <w:rtl/>
        </w:rPr>
        <w:t xml:space="preserve"> על כל עובדיו</w:t>
      </w:r>
      <w:r w:rsidR="00455813">
        <w:rPr>
          <w:rFonts w:hint="cs"/>
          <w:rtl/>
        </w:rPr>
        <w:t>,</w:t>
      </w:r>
      <w:r w:rsidR="00783455">
        <w:rPr>
          <w:rFonts w:hint="cs"/>
          <w:rtl/>
        </w:rPr>
        <w:t xml:space="preserve"> הם אחראים</w:t>
      </w:r>
      <w:r w:rsidR="00455813">
        <w:rPr>
          <w:rFonts w:hint="cs"/>
          <w:rtl/>
        </w:rPr>
        <w:t xml:space="preserve">. יש </w:t>
      </w:r>
      <w:bookmarkStart w:id="2018" w:name="_ETM_Q1_7186952"/>
      <w:bookmarkEnd w:id="2018"/>
      <w:r w:rsidR="00455813">
        <w:rPr>
          <w:rFonts w:hint="cs"/>
          <w:rtl/>
        </w:rPr>
        <w:t>נהלים מסודרים ביציאה של אוטובוסים לדרך.</w:t>
      </w:r>
    </w:p>
    <w:p w:rsidR="00783455" w:rsidRDefault="00783455" w:rsidP="00783455">
      <w:pPr>
        <w:rPr>
          <w:rtl/>
        </w:rPr>
      </w:pPr>
    </w:p>
    <w:p w:rsidR="00783455" w:rsidRDefault="00783455" w:rsidP="00783455">
      <w:pPr>
        <w:pStyle w:val="af8"/>
        <w:keepNext/>
        <w:rPr>
          <w:rStyle w:val="TagStyle"/>
          <w:rtl/>
        </w:rPr>
      </w:pPr>
      <w:bookmarkStart w:id="2019" w:name="ET_yor_5743_355"/>
      <w:r>
        <w:rPr>
          <w:rStyle w:val="TagStyle"/>
          <w:rFonts w:hint="cs"/>
          <w:rtl/>
        </w:rPr>
        <w:t>ת</w:t>
      </w:r>
      <w:r w:rsidRPr="00783455">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783455">
        <w:rPr>
          <w:rStyle w:val="TagStyle"/>
          <w:rtl/>
        </w:rPr>
        <w:t xml:space="preserve"> &lt;&lt; יור &gt;&gt;</w:t>
      </w:r>
    </w:p>
    <w:p w:rsidR="00783455" w:rsidRDefault="00783455" w:rsidP="00783455">
      <w:pPr>
        <w:pStyle w:val="KeepWithNext"/>
        <w:rPr>
          <w:rtl/>
        </w:rPr>
      </w:pPr>
    </w:p>
    <w:p w:rsidR="00783455" w:rsidRDefault="00455813" w:rsidP="00455813">
      <w:pPr>
        <w:rPr>
          <w:rtl/>
        </w:rPr>
      </w:pPr>
      <w:r>
        <w:rPr>
          <w:rFonts w:hint="cs"/>
          <w:rtl/>
        </w:rPr>
        <w:t>טוב. ת</w:t>
      </w:r>
      <w:r w:rsidR="00783455">
        <w:rPr>
          <w:rFonts w:hint="cs"/>
          <w:rtl/>
        </w:rPr>
        <w:t>ודה</w:t>
      </w:r>
      <w:r>
        <w:rPr>
          <w:rFonts w:hint="cs"/>
          <w:rtl/>
        </w:rPr>
        <w:t>.</w:t>
      </w:r>
    </w:p>
    <w:p w:rsidR="00783455" w:rsidRDefault="00783455" w:rsidP="00783455">
      <w:pPr>
        <w:rPr>
          <w:rtl/>
        </w:rPr>
      </w:pPr>
    </w:p>
    <w:p w:rsidR="00783455" w:rsidRDefault="00783455" w:rsidP="00783455">
      <w:pPr>
        <w:pStyle w:val="a5"/>
        <w:keepNext/>
        <w:rPr>
          <w:rtl/>
        </w:rPr>
      </w:pPr>
      <w:bookmarkStart w:id="2020" w:name="ET_speaker_5811_356"/>
      <w:r w:rsidRPr="0078345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783455">
        <w:rPr>
          <w:rStyle w:val="TagStyle"/>
          <w:rtl/>
        </w:rPr>
        <w:t xml:space="preserve"> &lt;&lt; דובר &gt;&gt;</w:t>
      </w:r>
      <w:r>
        <w:rPr>
          <w:rtl/>
        </w:rPr>
        <w:t xml:space="preserve"> </w:t>
      </w:r>
      <w:bookmarkEnd w:id="2020"/>
    </w:p>
    <w:p w:rsidR="00783455" w:rsidRDefault="00783455" w:rsidP="00783455">
      <w:pPr>
        <w:pStyle w:val="KeepWithNext"/>
        <w:rPr>
          <w:rtl/>
        </w:rPr>
      </w:pPr>
    </w:p>
    <w:p w:rsidR="00783455" w:rsidRDefault="00783455" w:rsidP="00783455">
      <w:pPr>
        <w:rPr>
          <w:rtl/>
        </w:rPr>
      </w:pPr>
      <w:r>
        <w:rPr>
          <w:rFonts w:hint="cs"/>
          <w:rtl/>
        </w:rPr>
        <w:t xml:space="preserve">האם </w:t>
      </w:r>
      <w:r w:rsidR="00455813">
        <w:rPr>
          <w:rFonts w:hint="cs"/>
          <w:rtl/>
        </w:rPr>
        <w:t>הרכבת הקלה</w:t>
      </w:r>
      <w:bookmarkStart w:id="2021" w:name="_ETM_Q1_7200783"/>
      <w:bookmarkEnd w:id="2021"/>
      <w:r w:rsidR="00455813">
        <w:rPr>
          <w:rFonts w:hint="cs"/>
          <w:rtl/>
        </w:rPr>
        <w:t xml:space="preserve"> נכנסת כאן או לא?</w:t>
      </w:r>
      <w:bookmarkStart w:id="2022" w:name="_ETM_Q1_7198586"/>
      <w:bookmarkEnd w:id="2022"/>
    </w:p>
    <w:p w:rsidR="00455813" w:rsidRDefault="00455813" w:rsidP="00783455">
      <w:pPr>
        <w:rPr>
          <w:rtl/>
        </w:rPr>
      </w:pPr>
      <w:bookmarkStart w:id="2023" w:name="_ETM_Q1_7198648"/>
      <w:bookmarkStart w:id="2024" w:name="_ETM_Q1_7199530"/>
      <w:bookmarkEnd w:id="2023"/>
      <w:bookmarkEnd w:id="2024"/>
    </w:p>
    <w:p w:rsidR="00455813" w:rsidRDefault="00455813" w:rsidP="00455813">
      <w:pPr>
        <w:pStyle w:val="a5"/>
        <w:keepNext/>
        <w:rPr>
          <w:rtl/>
        </w:rPr>
      </w:pPr>
      <w:bookmarkStart w:id="2025" w:name="ET_speaker_איתי_עצמון_593"/>
      <w:r w:rsidRPr="00455813">
        <w:rPr>
          <w:rStyle w:val="TagStyle"/>
          <w:rtl/>
        </w:rPr>
        <w:t xml:space="preserve"> &lt;&lt; דובר &gt;&gt; </w:t>
      </w:r>
      <w:r>
        <w:rPr>
          <w:rtl/>
        </w:rPr>
        <w:t>איתי עצמון:</w:t>
      </w:r>
      <w:r w:rsidRPr="00455813">
        <w:rPr>
          <w:rStyle w:val="TagStyle"/>
          <w:rtl/>
        </w:rPr>
        <w:t xml:space="preserve"> &lt;&lt; דובר &gt;&gt;</w:t>
      </w:r>
      <w:r w:rsidR="00C53622">
        <w:rPr>
          <w:rtl/>
        </w:rPr>
        <w:t xml:space="preserve"> </w:t>
      </w:r>
      <w:bookmarkEnd w:id="2025"/>
    </w:p>
    <w:p w:rsidR="00455813" w:rsidRDefault="00455813" w:rsidP="00455813">
      <w:pPr>
        <w:pStyle w:val="KeepWithNext"/>
        <w:rPr>
          <w:rtl/>
          <w:lang w:eastAsia="he-IL"/>
        </w:rPr>
      </w:pPr>
    </w:p>
    <w:p w:rsidR="00455813" w:rsidRDefault="00455813" w:rsidP="00455813">
      <w:pPr>
        <w:rPr>
          <w:rtl/>
          <w:lang w:eastAsia="he-IL"/>
        </w:rPr>
      </w:pPr>
      <w:bookmarkStart w:id="2026" w:name="_ETM_Q1_7200121"/>
      <w:bookmarkStart w:id="2027" w:name="_ETM_Q1_7200210"/>
      <w:bookmarkEnd w:id="2026"/>
      <w:bookmarkEnd w:id="2027"/>
      <w:r>
        <w:rPr>
          <w:rFonts w:hint="cs"/>
          <w:rtl/>
          <w:lang w:eastAsia="he-IL"/>
        </w:rPr>
        <w:t>לא.</w:t>
      </w:r>
    </w:p>
    <w:p w:rsidR="00455813" w:rsidRDefault="00455813" w:rsidP="00455813">
      <w:pPr>
        <w:rPr>
          <w:rtl/>
          <w:lang w:eastAsia="he-IL"/>
        </w:rPr>
      </w:pPr>
      <w:bookmarkStart w:id="2028" w:name="_ETM_Q1_7200553"/>
      <w:bookmarkStart w:id="2029" w:name="_ETM_Q1_7200626"/>
      <w:bookmarkEnd w:id="2028"/>
      <w:bookmarkEnd w:id="2029"/>
    </w:p>
    <w:p w:rsidR="00455813" w:rsidRDefault="00455813" w:rsidP="00455813">
      <w:pPr>
        <w:pStyle w:val="af8"/>
        <w:keepNext/>
        <w:rPr>
          <w:rtl/>
        </w:rPr>
      </w:pPr>
      <w:bookmarkStart w:id="2030" w:name="ET_yor_5743_594"/>
      <w:r w:rsidRPr="00455813">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455813">
        <w:rPr>
          <w:rStyle w:val="TagStyle"/>
          <w:rtl/>
        </w:rPr>
        <w:t xml:space="preserve"> &lt;&lt; יור &gt;&gt;</w:t>
      </w:r>
      <w:r w:rsidR="00C53622">
        <w:rPr>
          <w:rtl/>
        </w:rPr>
        <w:t xml:space="preserve"> </w:t>
      </w:r>
      <w:bookmarkEnd w:id="2030"/>
    </w:p>
    <w:p w:rsidR="00455813" w:rsidRDefault="00455813" w:rsidP="00455813">
      <w:pPr>
        <w:pStyle w:val="KeepWithNext"/>
        <w:rPr>
          <w:rtl/>
          <w:lang w:eastAsia="he-IL"/>
        </w:rPr>
      </w:pPr>
    </w:p>
    <w:p w:rsidR="00455813" w:rsidRDefault="00455813" w:rsidP="00455813">
      <w:pPr>
        <w:rPr>
          <w:rtl/>
          <w:lang w:eastAsia="he-IL"/>
        </w:rPr>
      </w:pPr>
      <w:bookmarkStart w:id="2031" w:name="_ETM_Q1_7201612"/>
      <w:bookmarkEnd w:id="2031"/>
      <w:r>
        <w:rPr>
          <w:rFonts w:hint="cs"/>
          <w:rtl/>
          <w:lang w:eastAsia="he-IL"/>
        </w:rPr>
        <w:t>לא.</w:t>
      </w:r>
    </w:p>
    <w:p w:rsidR="00455813" w:rsidRDefault="00455813" w:rsidP="00455813">
      <w:pPr>
        <w:rPr>
          <w:rtl/>
          <w:lang w:eastAsia="he-IL"/>
        </w:rPr>
      </w:pPr>
      <w:bookmarkStart w:id="2032" w:name="_ETM_Q1_7202417"/>
      <w:bookmarkStart w:id="2033" w:name="_ETM_Q1_7202474"/>
      <w:bookmarkEnd w:id="2032"/>
      <w:bookmarkEnd w:id="2033"/>
    </w:p>
    <w:p w:rsidR="00455813" w:rsidRDefault="00455813" w:rsidP="00455813">
      <w:pPr>
        <w:pStyle w:val="a5"/>
        <w:keepNext/>
        <w:rPr>
          <w:rtl/>
        </w:rPr>
      </w:pPr>
      <w:bookmarkStart w:id="2034" w:name="ET_speaker_5811_595"/>
      <w:r w:rsidRPr="0045581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455813">
        <w:rPr>
          <w:rStyle w:val="TagStyle"/>
          <w:rtl/>
        </w:rPr>
        <w:t xml:space="preserve"> &lt;&lt; דובר &gt;&gt;</w:t>
      </w:r>
      <w:r w:rsidR="00C53622">
        <w:rPr>
          <w:rtl/>
        </w:rPr>
        <w:t xml:space="preserve"> </w:t>
      </w:r>
      <w:bookmarkEnd w:id="2034"/>
    </w:p>
    <w:p w:rsidR="00455813" w:rsidRDefault="00455813" w:rsidP="00455813">
      <w:pPr>
        <w:pStyle w:val="KeepWithNext"/>
        <w:rPr>
          <w:rtl/>
          <w:lang w:eastAsia="he-IL"/>
        </w:rPr>
      </w:pPr>
    </w:p>
    <w:p w:rsidR="00783455" w:rsidRDefault="00783455" w:rsidP="00783455">
      <w:pPr>
        <w:rPr>
          <w:rtl/>
        </w:rPr>
      </w:pPr>
      <w:bookmarkStart w:id="2035" w:name="_ETM_Q1_7204269"/>
      <w:bookmarkStart w:id="2036" w:name="_ETM_Q1_7204330"/>
      <w:bookmarkEnd w:id="2035"/>
      <w:bookmarkEnd w:id="2036"/>
      <w:r>
        <w:rPr>
          <w:rFonts w:hint="cs"/>
          <w:rtl/>
        </w:rPr>
        <w:t>ואנחנו לא רוצים להכניס אותה</w:t>
      </w:r>
      <w:r w:rsidR="00455813">
        <w:rPr>
          <w:rFonts w:hint="cs"/>
          <w:rtl/>
        </w:rPr>
        <w:t>?</w:t>
      </w:r>
    </w:p>
    <w:p w:rsidR="00455813" w:rsidRDefault="00455813" w:rsidP="00783455">
      <w:pPr>
        <w:rPr>
          <w:rStyle w:val="TagStyle"/>
          <w:rtl/>
        </w:rPr>
      </w:pPr>
    </w:p>
    <w:p w:rsidR="00455813" w:rsidRDefault="00455813" w:rsidP="00455813">
      <w:pPr>
        <w:pStyle w:val="af8"/>
        <w:keepNext/>
        <w:rPr>
          <w:rtl/>
        </w:rPr>
      </w:pPr>
      <w:bookmarkStart w:id="2037" w:name="ET_yor_5743_596"/>
      <w:r w:rsidRPr="00455813">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455813">
        <w:rPr>
          <w:rStyle w:val="TagStyle"/>
          <w:rtl/>
        </w:rPr>
        <w:t xml:space="preserve"> &lt;&lt; יור &gt;&gt;</w:t>
      </w:r>
      <w:r w:rsidR="00C53622">
        <w:rPr>
          <w:rtl/>
        </w:rPr>
        <w:t xml:space="preserve"> </w:t>
      </w:r>
      <w:bookmarkEnd w:id="2037"/>
    </w:p>
    <w:p w:rsidR="00455813" w:rsidRDefault="00455813" w:rsidP="00455813">
      <w:pPr>
        <w:pStyle w:val="KeepWithNext"/>
        <w:rPr>
          <w:rtl/>
        </w:rPr>
      </w:pPr>
    </w:p>
    <w:p w:rsidR="00783455" w:rsidRDefault="00455813" w:rsidP="00455813">
      <w:pPr>
        <w:rPr>
          <w:rtl/>
        </w:rPr>
      </w:pPr>
      <w:bookmarkStart w:id="2038" w:name="_ETM_Q1_7202959"/>
      <w:bookmarkEnd w:id="2038"/>
      <w:r>
        <w:rPr>
          <w:rFonts w:hint="cs"/>
          <w:rtl/>
        </w:rPr>
        <w:t>אחרי שקיבלנו הבהרה ממנכ"ל משרד התחבורה,</w:t>
      </w:r>
      <w:bookmarkStart w:id="2039" w:name="_ETM_Q1_7210616"/>
      <w:bookmarkEnd w:id="2039"/>
      <w:r>
        <w:rPr>
          <w:rFonts w:hint="cs"/>
          <w:rtl/>
        </w:rPr>
        <w:t xml:space="preserve"> ואנחנו </w:t>
      </w:r>
      <w:r w:rsidR="00783455">
        <w:rPr>
          <w:rFonts w:hint="cs"/>
          <w:rtl/>
        </w:rPr>
        <w:t xml:space="preserve">מבינים </w:t>
      </w:r>
      <w:r>
        <w:rPr>
          <w:rFonts w:hint="cs"/>
          <w:rtl/>
        </w:rPr>
        <w:t>שאנחנו נמצאים בתפוסה של 60%, שגם ככה זה</w:t>
      </w:r>
      <w:bookmarkStart w:id="2040" w:name="_ETM_Q1_7211641"/>
      <w:bookmarkEnd w:id="2040"/>
      <w:r>
        <w:rPr>
          <w:rFonts w:hint="cs"/>
          <w:rtl/>
        </w:rPr>
        <w:t xml:space="preserve"> לא - - -</w:t>
      </w:r>
    </w:p>
    <w:p w:rsidR="00783455" w:rsidRDefault="00783455" w:rsidP="00783455">
      <w:pPr>
        <w:rPr>
          <w:rtl/>
          <w:lang w:eastAsia="he-IL"/>
        </w:rPr>
      </w:pPr>
    </w:p>
    <w:p w:rsidR="00783455" w:rsidRDefault="00783455" w:rsidP="00783455">
      <w:pPr>
        <w:pStyle w:val="a5"/>
        <w:keepNext/>
        <w:rPr>
          <w:rtl/>
        </w:rPr>
      </w:pPr>
      <w:bookmarkStart w:id="2041" w:name="ET_speaker_5811_358"/>
      <w:r w:rsidRPr="0078345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783455">
        <w:rPr>
          <w:rStyle w:val="TagStyle"/>
          <w:rtl/>
        </w:rPr>
        <w:t xml:space="preserve"> &lt;&lt; דובר &gt;&gt;</w:t>
      </w:r>
      <w:r>
        <w:rPr>
          <w:rtl/>
        </w:rPr>
        <w:t xml:space="preserve"> </w:t>
      </w:r>
      <w:bookmarkEnd w:id="2041"/>
    </w:p>
    <w:p w:rsidR="00783455" w:rsidRDefault="00783455" w:rsidP="00783455">
      <w:pPr>
        <w:pStyle w:val="KeepWithNext"/>
        <w:rPr>
          <w:rtl/>
        </w:rPr>
      </w:pPr>
    </w:p>
    <w:p w:rsidR="00783455" w:rsidRDefault="00455813" w:rsidP="00783455">
      <w:pPr>
        <w:rPr>
          <w:rtl/>
        </w:rPr>
      </w:pPr>
      <w:r>
        <w:rPr>
          <w:rFonts w:hint="cs"/>
          <w:rtl/>
        </w:rPr>
        <w:t>אבל גם בתחבורה הציבורית האחרת, אז</w:t>
      </w:r>
      <w:bookmarkStart w:id="2042" w:name="_ETM_Q1_7218475"/>
      <w:bookmarkEnd w:id="2042"/>
      <w:r>
        <w:rPr>
          <w:rFonts w:hint="cs"/>
          <w:rtl/>
        </w:rPr>
        <w:t xml:space="preserve"> </w:t>
      </w:r>
      <w:r w:rsidR="00783455">
        <w:rPr>
          <w:rFonts w:hint="cs"/>
          <w:rtl/>
        </w:rPr>
        <w:t>לא צריך את התקנות האלה</w:t>
      </w:r>
      <w:r>
        <w:rPr>
          <w:rFonts w:hint="cs"/>
          <w:rtl/>
        </w:rPr>
        <w:t>.</w:t>
      </w:r>
    </w:p>
    <w:p w:rsidR="00783455" w:rsidRDefault="00783455" w:rsidP="00783455">
      <w:pPr>
        <w:rPr>
          <w:rtl/>
        </w:rPr>
      </w:pPr>
    </w:p>
    <w:p w:rsidR="00783455" w:rsidRDefault="00783455" w:rsidP="00783455">
      <w:pPr>
        <w:pStyle w:val="a5"/>
        <w:keepNext/>
        <w:rPr>
          <w:rtl/>
        </w:rPr>
      </w:pPr>
      <w:bookmarkStart w:id="2043" w:name="ET_speaker_5939_359"/>
      <w:r w:rsidRPr="00783455">
        <w:rPr>
          <w:rStyle w:val="TagStyle"/>
          <w:rtl/>
        </w:rPr>
        <w:t xml:space="preserve"> &lt;&lt; דובר &gt;&gt; </w:t>
      </w:r>
      <w:r>
        <w:rPr>
          <w:rtl/>
        </w:rPr>
        <w:t>עידן רול (יש עתיד-</w:t>
      </w:r>
      <w:proofErr w:type="spellStart"/>
      <w:r>
        <w:rPr>
          <w:rtl/>
        </w:rPr>
        <w:t>תל"ם</w:t>
      </w:r>
      <w:proofErr w:type="spellEnd"/>
      <w:r>
        <w:rPr>
          <w:rtl/>
        </w:rPr>
        <w:t>):</w:t>
      </w:r>
      <w:r w:rsidRPr="00783455">
        <w:rPr>
          <w:rStyle w:val="TagStyle"/>
          <w:rtl/>
        </w:rPr>
        <w:t xml:space="preserve"> &lt;&lt; דובר &gt;&gt;</w:t>
      </w:r>
      <w:r>
        <w:rPr>
          <w:rtl/>
        </w:rPr>
        <w:t xml:space="preserve"> </w:t>
      </w:r>
      <w:bookmarkEnd w:id="2043"/>
    </w:p>
    <w:p w:rsidR="00783455" w:rsidRDefault="00783455" w:rsidP="00783455">
      <w:pPr>
        <w:pStyle w:val="KeepWithNext"/>
        <w:rPr>
          <w:rtl/>
        </w:rPr>
      </w:pPr>
    </w:p>
    <w:p w:rsidR="00783455" w:rsidRDefault="00455813" w:rsidP="00783455">
      <w:pPr>
        <w:rPr>
          <w:rtl/>
        </w:rPr>
      </w:pPr>
      <w:r>
        <w:rPr>
          <w:rFonts w:hint="cs"/>
          <w:rtl/>
        </w:rPr>
        <w:t xml:space="preserve">התשובה בעיניי </w:t>
      </w:r>
      <w:r w:rsidR="00783455">
        <w:rPr>
          <w:rFonts w:hint="cs"/>
          <w:rtl/>
        </w:rPr>
        <w:t>לא הייתה מניחה את הדעת</w:t>
      </w:r>
      <w:r>
        <w:rPr>
          <w:rFonts w:hint="cs"/>
          <w:rtl/>
        </w:rPr>
        <w:t>.</w:t>
      </w:r>
      <w:bookmarkStart w:id="2044" w:name="_ETM_Q1_7224376"/>
      <w:bookmarkEnd w:id="2044"/>
    </w:p>
    <w:p w:rsidR="00455813" w:rsidRDefault="00455813" w:rsidP="00783455">
      <w:pPr>
        <w:rPr>
          <w:rtl/>
        </w:rPr>
      </w:pPr>
      <w:bookmarkStart w:id="2045" w:name="_ETM_Q1_7224428"/>
      <w:bookmarkEnd w:id="2045"/>
    </w:p>
    <w:p w:rsidR="00455813" w:rsidRDefault="00455813" w:rsidP="00455813">
      <w:pPr>
        <w:pStyle w:val="af8"/>
        <w:keepNext/>
        <w:rPr>
          <w:rtl/>
        </w:rPr>
      </w:pPr>
      <w:bookmarkStart w:id="2046" w:name="ET_yor_5743_597"/>
      <w:r w:rsidRPr="00455813">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455813">
        <w:rPr>
          <w:rStyle w:val="TagStyle"/>
          <w:rtl/>
        </w:rPr>
        <w:t xml:space="preserve"> &lt;&lt; יור &gt;&gt;</w:t>
      </w:r>
      <w:r w:rsidR="00C53622">
        <w:rPr>
          <w:rtl/>
        </w:rPr>
        <w:t xml:space="preserve"> </w:t>
      </w:r>
      <w:bookmarkEnd w:id="2046"/>
    </w:p>
    <w:p w:rsidR="00455813" w:rsidRDefault="00455813" w:rsidP="00455813">
      <w:pPr>
        <w:pStyle w:val="KeepWithNext"/>
        <w:rPr>
          <w:rtl/>
          <w:lang w:eastAsia="he-IL"/>
        </w:rPr>
      </w:pPr>
    </w:p>
    <w:p w:rsidR="00455813" w:rsidRDefault="00455813" w:rsidP="00455813">
      <w:pPr>
        <w:rPr>
          <w:rtl/>
          <w:lang w:eastAsia="he-IL"/>
        </w:rPr>
      </w:pPr>
      <w:bookmarkStart w:id="2047" w:name="_ETM_Q1_7225471"/>
      <w:bookmarkEnd w:id="2047"/>
      <w:r>
        <w:rPr>
          <w:rFonts w:hint="cs"/>
          <w:rtl/>
          <w:lang w:eastAsia="he-IL"/>
        </w:rPr>
        <w:t>למה? הוא אמר שזה 60%.</w:t>
      </w:r>
      <w:bookmarkStart w:id="2048" w:name="_ETM_Q1_7225125"/>
      <w:bookmarkEnd w:id="2048"/>
    </w:p>
    <w:p w:rsidR="00455813" w:rsidRDefault="00455813" w:rsidP="00455813">
      <w:pPr>
        <w:rPr>
          <w:rtl/>
          <w:lang w:eastAsia="he-IL"/>
        </w:rPr>
      </w:pPr>
      <w:bookmarkStart w:id="2049" w:name="_ETM_Q1_7225173"/>
      <w:bookmarkEnd w:id="2049"/>
    </w:p>
    <w:p w:rsidR="00455813" w:rsidRDefault="00455813" w:rsidP="00455813">
      <w:pPr>
        <w:pStyle w:val="a5"/>
        <w:keepNext/>
        <w:rPr>
          <w:rtl/>
        </w:rPr>
      </w:pPr>
      <w:bookmarkStart w:id="2050" w:name="ET_speaker_5811_599"/>
      <w:r w:rsidRPr="0045581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455813">
        <w:rPr>
          <w:rStyle w:val="TagStyle"/>
          <w:rtl/>
        </w:rPr>
        <w:t xml:space="preserve"> &lt;&lt; דובר &gt;&gt;</w:t>
      </w:r>
      <w:r w:rsidR="00C53622">
        <w:rPr>
          <w:rtl/>
        </w:rPr>
        <w:t xml:space="preserve"> </w:t>
      </w:r>
      <w:bookmarkEnd w:id="2050"/>
    </w:p>
    <w:p w:rsidR="00455813" w:rsidRDefault="00455813" w:rsidP="00455813">
      <w:pPr>
        <w:pStyle w:val="KeepWithNext"/>
        <w:rPr>
          <w:rtl/>
          <w:lang w:eastAsia="he-IL"/>
        </w:rPr>
      </w:pPr>
    </w:p>
    <w:p w:rsidR="00455813" w:rsidRDefault="00455813" w:rsidP="00455813">
      <w:pPr>
        <w:rPr>
          <w:rtl/>
          <w:lang w:eastAsia="he-IL"/>
        </w:rPr>
      </w:pPr>
      <w:bookmarkStart w:id="2051" w:name="_ETM_Q1_7226877"/>
      <w:bookmarkStart w:id="2052" w:name="_ETM_Q1_7226936"/>
      <w:bookmarkEnd w:id="2051"/>
      <w:bookmarkEnd w:id="2052"/>
      <w:r>
        <w:rPr>
          <w:rFonts w:hint="cs"/>
          <w:rtl/>
          <w:lang w:eastAsia="he-IL"/>
        </w:rPr>
        <w:t>זה גם באוטובוסים וברכבות כבדות אמרו.</w:t>
      </w:r>
    </w:p>
    <w:p w:rsidR="00455813" w:rsidRPr="00455813" w:rsidRDefault="00455813" w:rsidP="00455813">
      <w:pPr>
        <w:rPr>
          <w:rtl/>
          <w:lang w:eastAsia="he-IL"/>
        </w:rPr>
      </w:pPr>
      <w:bookmarkStart w:id="2053" w:name="_ETM_Q1_7229532"/>
      <w:bookmarkStart w:id="2054" w:name="_ETM_Q1_7229587"/>
      <w:bookmarkEnd w:id="2053"/>
      <w:bookmarkEnd w:id="2054"/>
    </w:p>
    <w:p w:rsidR="00455813" w:rsidRDefault="00455813" w:rsidP="00455813">
      <w:pPr>
        <w:pStyle w:val="a5"/>
        <w:keepNext/>
        <w:rPr>
          <w:rtl/>
        </w:rPr>
      </w:pPr>
      <w:bookmarkStart w:id="2055" w:name="ET_speaker_5939_598"/>
      <w:r w:rsidRPr="00455813">
        <w:rPr>
          <w:rStyle w:val="TagStyle"/>
          <w:rtl/>
        </w:rPr>
        <w:t xml:space="preserve"> &lt;&lt; דובר &gt;&gt; </w:t>
      </w:r>
      <w:r>
        <w:rPr>
          <w:rtl/>
        </w:rPr>
        <w:t>עידן רול (יש עתיד-</w:t>
      </w:r>
      <w:proofErr w:type="spellStart"/>
      <w:r>
        <w:rPr>
          <w:rtl/>
        </w:rPr>
        <w:t>תל"ם</w:t>
      </w:r>
      <w:proofErr w:type="spellEnd"/>
      <w:r>
        <w:rPr>
          <w:rtl/>
        </w:rPr>
        <w:t>):</w:t>
      </w:r>
      <w:r w:rsidRPr="00455813">
        <w:rPr>
          <w:rStyle w:val="TagStyle"/>
          <w:rtl/>
        </w:rPr>
        <w:t xml:space="preserve"> &lt;&lt; דובר &gt;&gt;</w:t>
      </w:r>
      <w:r w:rsidR="00C53622">
        <w:rPr>
          <w:rtl/>
        </w:rPr>
        <w:t xml:space="preserve"> </w:t>
      </w:r>
      <w:bookmarkEnd w:id="2055"/>
    </w:p>
    <w:p w:rsidR="00455813" w:rsidRDefault="00455813" w:rsidP="00455813">
      <w:pPr>
        <w:pStyle w:val="KeepWithNext"/>
        <w:rPr>
          <w:rtl/>
          <w:lang w:eastAsia="he-IL"/>
        </w:rPr>
      </w:pPr>
    </w:p>
    <w:p w:rsidR="00783455" w:rsidRDefault="00783455" w:rsidP="00455813">
      <w:pPr>
        <w:rPr>
          <w:rtl/>
        </w:rPr>
      </w:pPr>
      <w:bookmarkStart w:id="2056" w:name="_ETM_Q1_7227270"/>
      <w:bookmarkStart w:id="2057" w:name="_ETM_Q1_7227321"/>
      <w:bookmarkEnd w:id="2056"/>
      <w:bookmarkEnd w:id="2057"/>
      <w:r>
        <w:rPr>
          <w:rFonts w:hint="cs"/>
          <w:rtl/>
        </w:rPr>
        <w:t>אנחנו מתנהלים בזמן משבר</w:t>
      </w:r>
      <w:r w:rsidR="00455813">
        <w:rPr>
          <w:rFonts w:hint="cs"/>
          <w:rtl/>
        </w:rPr>
        <w:t>, נתונים סטטיסטיים</w:t>
      </w:r>
      <w:r>
        <w:rPr>
          <w:rFonts w:hint="cs"/>
          <w:rtl/>
        </w:rPr>
        <w:t xml:space="preserve"> זה לא </w:t>
      </w:r>
      <w:r w:rsidR="00455813">
        <w:rPr>
          <w:rFonts w:hint="cs"/>
          <w:rtl/>
        </w:rPr>
        <w:t>מ</w:t>
      </w:r>
      <w:bookmarkStart w:id="2058" w:name="_ETM_Q1_7233822"/>
      <w:bookmarkEnd w:id="2058"/>
      <w:r w:rsidR="00455813">
        <w:rPr>
          <w:rFonts w:hint="cs"/>
          <w:rtl/>
        </w:rPr>
        <w:t xml:space="preserve">ה שתופס בשום חלק אחר של התקנות. </w:t>
      </w:r>
      <w:r>
        <w:rPr>
          <w:rFonts w:hint="cs"/>
          <w:rtl/>
        </w:rPr>
        <w:t>הם לא ניסו לייצר שום מודל</w:t>
      </w:r>
      <w:r w:rsidR="00455813">
        <w:rPr>
          <w:rFonts w:hint="cs"/>
          <w:rtl/>
        </w:rPr>
        <w:t>, שום פתרון,</w:t>
      </w:r>
      <w:bookmarkStart w:id="2059" w:name="_ETM_Q1_7240059"/>
      <w:bookmarkEnd w:id="2059"/>
      <w:r w:rsidR="00455813">
        <w:rPr>
          <w:rFonts w:hint="cs"/>
          <w:rtl/>
        </w:rPr>
        <w:t xml:space="preserve"> אפילו בבחינה, כאילו אנחנו</w:t>
      </w:r>
      <w:r>
        <w:rPr>
          <w:rFonts w:hint="cs"/>
          <w:rtl/>
        </w:rPr>
        <w:t xml:space="preserve"> לא צריכים להתאמץ</w:t>
      </w:r>
      <w:r w:rsidR="00455813">
        <w:rPr>
          <w:rFonts w:hint="cs"/>
          <w:rtl/>
        </w:rPr>
        <w:t xml:space="preserve">. זו רכבת קלה בעיר אדומה, </w:t>
      </w:r>
      <w:r>
        <w:rPr>
          <w:rFonts w:hint="cs"/>
          <w:rtl/>
        </w:rPr>
        <w:t>שנעה בין מרכזים רפואיים</w:t>
      </w:r>
      <w:r w:rsidR="00455813">
        <w:rPr>
          <w:rFonts w:hint="cs"/>
          <w:rtl/>
        </w:rPr>
        <w:t>.</w:t>
      </w:r>
    </w:p>
    <w:p w:rsidR="00783455" w:rsidRDefault="00783455" w:rsidP="00783455">
      <w:pPr>
        <w:rPr>
          <w:rtl/>
        </w:rPr>
      </w:pPr>
    </w:p>
    <w:p w:rsidR="00783455" w:rsidRDefault="00783455" w:rsidP="00783455">
      <w:pPr>
        <w:pStyle w:val="af8"/>
        <w:keepNext/>
        <w:rPr>
          <w:rtl/>
        </w:rPr>
      </w:pPr>
      <w:bookmarkStart w:id="2060" w:name="ET_yor_5743_360"/>
      <w:r w:rsidRPr="00783455">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783455">
        <w:rPr>
          <w:rStyle w:val="TagStyle"/>
          <w:rtl/>
        </w:rPr>
        <w:t xml:space="preserve"> &lt;&lt; יור &gt;&gt;</w:t>
      </w:r>
      <w:r>
        <w:rPr>
          <w:rtl/>
        </w:rPr>
        <w:t xml:space="preserve"> </w:t>
      </w:r>
      <w:bookmarkEnd w:id="2060"/>
    </w:p>
    <w:p w:rsidR="00783455" w:rsidRDefault="00783455" w:rsidP="00783455">
      <w:pPr>
        <w:pStyle w:val="KeepWithNext"/>
        <w:rPr>
          <w:rtl/>
        </w:rPr>
      </w:pPr>
    </w:p>
    <w:p w:rsidR="00783455" w:rsidRDefault="00455813" w:rsidP="00783455">
      <w:pPr>
        <w:rPr>
          <w:rtl/>
        </w:rPr>
      </w:pPr>
      <w:r>
        <w:rPr>
          <w:rFonts w:hint="cs"/>
          <w:rtl/>
        </w:rPr>
        <w:t xml:space="preserve">אבל </w:t>
      </w:r>
      <w:bookmarkStart w:id="2061" w:name="_ETM_Q1_7247554"/>
      <w:bookmarkEnd w:id="2061"/>
      <w:r>
        <w:rPr>
          <w:rFonts w:hint="cs"/>
          <w:rtl/>
        </w:rPr>
        <w:t xml:space="preserve">מנכ"ל משרד התחבורה נתן פה </w:t>
      </w:r>
      <w:r w:rsidR="00783455">
        <w:rPr>
          <w:rFonts w:hint="cs"/>
          <w:rtl/>
        </w:rPr>
        <w:t>תשובה</w:t>
      </w:r>
      <w:r>
        <w:rPr>
          <w:rFonts w:hint="cs"/>
          <w:rtl/>
        </w:rPr>
        <w:t xml:space="preserve"> שיש פה 60% תפוסה.</w:t>
      </w:r>
    </w:p>
    <w:p w:rsidR="00783455" w:rsidRDefault="00783455" w:rsidP="00783455">
      <w:pPr>
        <w:rPr>
          <w:rtl/>
        </w:rPr>
      </w:pPr>
    </w:p>
    <w:p w:rsidR="00783455" w:rsidRDefault="00783455" w:rsidP="00783455">
      <w:pPr>
        <w:pStyle w:val="a5"/>
        <w:keepNext/>
        <w:rPr>
          <w:rStyle w:val="TagStyle"/>
          <w:rtl/>
        </w:rPr>
      </w:pPr>
      <w:bookmarkStart w:id="2062" w:name="ET_speaker_5811_361"/>
      <w:r w:rsidRPr="00783455">
        <w:rPr>
          <w:rStyle w:val="TagStyle"/>
          <w:rtl/>
        </w:rPr>
        <w:t xml:space="preserve">&lt;&lt;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783455">
        <w:rPr>
          <w:rStyle w:val="TagStyle"/>
          <w:rtl/>
        </w:rPr>
        <w:t xml:space="preserve"> &lt;&lt; דובר &gt;&gt;</w:t>
      </w:r>
      <w:bookmarkEnd w:id="2062"/>
    </w:p>
    <w:p w:rsidR="00783455" w:rsidRDefault="00783455" w:rsidP="00783455">
      <w:pPr>
        <w:pStyle w:val="KeepWithNext"/>
        <w:rPr>
          <w:rtl/>
        </w:rPr>
      </w:pPr>
      <w:bookmarkStart w:id="2063" w:name="_ETM_Q1_7249244"/>
      <w:bookmarkEnd w:id="2063"/>
    </w:p>
    <w:p w:rsidR="00783455" w:rsidRDefault="00455813" w:rsidP="00455813">
      <w:pPr>
        <w:rPr>
          <w:rtl/>
        </w:rPr>
      </w:pPr>
      <w:bookmarkStart w:id="2064" w:name="_ETM_Q1_7249302"/>
      <w:bookmarkEnd w:id="2064"/>
      <w:r>
        <w:rPr>
          <w:rFonts w:hint="cs"/>
          <w:rtl/>
        </w:rPr>
        <w:t>הסבר שהוא</w:t>
      </w:r>
      <w:bookmarkStart w:id="2065" w:name="_ETM_Q1_7251036"/>
      <w:bookmarkEnd w:id="2065"/>
      <w:r>
        <w:rPr>
          <w:rFonts w:hint="cs"/>
          <w:rtl/>
        </w:rPr>
        <w:t xml:space="preserve"> לא </w:t>
      </w:r>
      <w:r w:rsidR="00783455">
        <w:rPr>
          <w:rFonts w:hint="cs"/>
          <w:rtl/>
        </w:rPr>
        <w:t>מניח את הדעת</w:t>
      </w:r>
      <w:r>
        <w:rPr>
          <w:rFonts w:hint="cs"/>
          <w:rtl/>
        </w:rPr>
        <w:t>.</w:t>
      </w:r>
    </w:p>
    <w:p w:rsidR="00783455" w:rsidRDefault="00783455" w:rsidP="00783455">
      <w:pPr>
        <w:rPr>
          <w:rtl/>
        </w:rPr>
      </w:pPr>
    </w:p>
    <w:p w:rsidR="00783455" w:rsidRDefault="00783455" w:rsidP="00783455">
      <w:pPr>
        <w:pStyle w:val="af8"/>
        <w:keepNext/>
        <w:rPr>
          <w:rtl/>
        </w:rPr>
      </w:pPr>
      <w:bookmarkStart w:id="2066" w:name="ET_yor_5743_362"/>
      <w:r w:rsidRPr="00783455">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783455">
        <w:rPr>
          <w:rStyle w:val="TagStyle"/>
          <w:rtl/>
        </w:rPr>
        <w:t xml:space="preserve"> &lt;&lt; יור &gt;&gt;</w:t>
      </w:r>
      <w:r>
        <w:rPr>
          <w:rtl/>
        </w:rPr>
        <w:t xml:space="preserve"> </w:t>
      </w:r>
      <w:bookmarkEnd w:id="2066"/>
    </w:p>
    <w:p w:rsidR="00783455" w:rsidRDefault="00783455" w:rsidP="00783455">
      <w:pPr>
        <w:pStyle w:val="KeepWithNext"/>
        <w:rPr>
          <w:rtl/>
        </w:rPr>
      </w:pPr>
    </w:p>
    <w:p w:rsidR="00783455" w:rsidRDefault="00455813" w:rsidP="00783455">
      <w:pPr>
        <w:rPr>
          <w:rtl/>
        </w:rPr>
      </w:pPr>
      <w:r>
        <w:rPr>
          <w:rFonts w:hint="cs"/>
          <w:rtl/>
        </w:rPr>
        <w:t xml:space="preserve">עכשיו, ב-60% תפוסה אני רוצה לשער </w:t>
      </w:r>
      <w:r w:rsidR="00783455">
        <w:rPr>
          <w:rFonts w:hint="cs"/>
          <w:rtl/>
        </w:rPr>
        <w:t>שיש פה איזשהו פיזור</w:t>
      </w:r>
      <w:r>
        <w:rPr>
          <w:rFonts w:hint="cs"/>
          <w:rtl/>
        </w:rPr>
        <w:t>.</w:t>
      </w:r>
      <w:bookmarkStart w:id="2067" w:name="_ETM_Q1_7258877"/>
      <w:bookmarkEnd w:id="2067"/>
    </w:p>
    <w:p w:rsidR="00455813" w:rsidRDefault="00455813" w:rsidP="00783455">
      <w:pPr>
        <w:rPr>
          <w:rtl/>
        </w:rPr>
      </w:pPr>
      <w:bookmarkStart w:id="2068" w:name="_ETM_Q1_7258922"/>
      <w:bookmarkEnd w:id="2068"/>
    </w:p>
    <w:p w:rsidR="00455813" w:rsidRDefault="00455813" w:rsidP="00455813">
      <w:pPr>
        <w:pStyle w:val="a5"/>
        <w:keepNext/>
        <w:rPr>
          <w:rtl/>
        </w:rPr>
      </w:pPr>
      <w:r w:rsidRPr="0045581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455813">
        <w:rPr>
          <w:rStyle w:val="TagStyle"/>
          <w:rtl/>
        </w:rPr>
        <w:t xml:space="preserve"> &lt;&lt; דובר &gt;&gt;</w:t>
      </w:r>
      <w:r w:rsidR="00C53622">
        <w:rPr>
          <w:rtl/>
        </w:rPr>
        <w:t xml:space="preserve"> </w:t>
      </w:r>
    </w:p>
    <w:p w:rsidR="00455813" w:rsidRDefault="00455813" w:rsidP="00455813">
      <w:pPr>
        <w:pStyle w:val="KeepWithNext"/>
        <w:rPr>
          <w:rtl/>
          <w:lang w:eastAsia="he-IL"/>
        </w:rPr>
      </w:pPr>
    </w:p>
    <w:p w:rsidR="00455813" w:rsidRDefault="00455813" w:rsidP="00455813">
      <w:pPr>
        <w:rPr>
          <w:rtl/>
          <w:lang w:eastAsia="he-IL"/>
        </w:rPr>
      </w:pPr>
      <w:bookmarkStart w:id="2069" w:name="_ETM_Q1_7261773"/>
      <w:bookmarkStart w:id="2070" w:name="_ETM_Q1_7261821"/>
      <w:bookmarkEnd w:id="2069"/>
      <w:bookmarkEnd w:id="2070"/>
      <w:r>
        <w:rPr>
          <w:rFonts w:hint="cs"/>
          <w:rtl/>
          <w:lang w:eastAsia="he-IL"/>
        </w:rPr>
        <w:t>אבל</w:t>
      </w:r>
      <w:bookmarkStart w:id="2071" w:name="_ETM_Q1_7262501"/>
      <w:bookmarkEnd w:id="2071"/>
      <w:r>
        <w:rPr>
          <w:rFonts w:hint="cs"/>
          <w:rtl/>
          <w:lang w:eastAsia="he-IL"/>
        </w:rPr>
        <w:t xml:space="preserve"> גם ברכבת הארצית.</w:t>
      </w:r>
    </w:p>
    <w:p w:rsidR="00455813" w:rsidRDefault="00455813" w:rsidP="00455813">
      <w:pPr>
        <w:rPr>
          <w:rtl/>
          <w:lang w:eastAsia="he-IL"/>
        </w:rPr>
      </w:pPr>
      <w:bookmarkStart w:id="2072" w:name="_ETM_Q1_7260988"/>
      <w:bookmarkStart w:id="2073" w:name="_ETM_Q1_7261048"/>
      <w:bookmarkEnd w:id="2072"/>
      <w:bookmarkEnd w:id="2073"/>
    </w:p>
    <w:p w:rsidR="00455813" w:rsidRDefault="00455813" w:rsidP="00455813">
      <w:pPr>
        <w:pStyle w:val="af8"/>
        <w:keepNext/>
        <w:rPr>
          <w:rtl/>
        </w:rPr>
      </w:pPr>
      <w:bookmarkStart w:id="2074" w:name="ET_yor_5743_601"/>
      <w:r w:rsidRPr="00455813">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455813">
        <w:rPr>
          <w:rStyle w:val="TagStyle"/>
          <w:rtl/>
        </w:rPr>
        <w:t xml:space="preserve"> &lt;&lt; יור &gt;&gt;</w:t>
      </w:r>
      <w:r w:rsidR="00C53622">
        <w:rPr>
          <w:rtl/>
        </w:rPr>
        <w:t xml:space="preserve"> </w:t>
      </w:r>
      <w:bookmarkEnd w:id="2074"/>
    </w:p>
    <w:p w:rsidR="00455813" w:rsidRDefault="00455813" w:rsidP="00455813">
      <w:pPr>
        <w:pStyle w:val="KeepWithNext"/>
        <w:rPr>
          <w:rtl/>
          <w:lang w:eastAsia="he-IL"/>
        </w:rPr>
      </w:pPr>
    </w:p>
    <w:p w:rsidR="00783455" w:rsidRDefault="00455813" w:rsidP="00455813">
      <w:pPr>
        <w:rPr>
          <w:rtl/>
        </w:rPr>
      </w:pPr>
      <w:bookmarkStart w:id="2075" w:name="_ETM_Q1_7262873"/>
      <w:bookmarkEnd w:id="2075"/>
      <w:r>
        <w:rPr>
          <w:rFonts w:hint="cs"/>
          <w:rtl/>
          <w:lang w:eastAsia="he-IL"/>
        </w:rPr>
        <w:t xml:space="preserve">נכון? אדוני המנכ"ל, אני אשמח שתעלה שוב. </w:t>
      </w:r>
      <w:bookmarkStart w:id="2076" w:name="_ETM_Q1_7265540"/>
      <w:bookmarkEnd w:id="2076"/>
      <w:r>
        <w:rPr>
          <w:rFonts w:hint="cs"/>
          <w:rtl/>
          <w:lang w:eastAsia="he-IL"/>
        </w:rPr>
        <w:t>בבקשה.</w:t>
      </w:r>
    </w:p>
    <w:p w:rsidR="00783455" w:rsidRDefault="00783455" w:rsidP="00783455">
      <w:pPr>
        <w:rPr>
          <w:rtl/>
        </w:rPr>
      </w:pPr>
    </w:p>
    <w:p w:rsidR="00783455" w:rsidRDefault="00783455" w:rsidP="00783455">
      <w:pPr>
        <w:pStyle w:val="a5"/>
        <w:keepNext/>
        <w:rPr>
          <w:rtl/>
        </w:rPr>
      </w:pPr>
      <w:bookmarkStart w:id="2077" w:name="ET_speaker_5079_363"/>
      <w:r w:rsidRPr="00783455">
        <w:rPr>
          <w:rStyle w:val="TagStyle"/>
          <w:rtl/>
        </w:rPr>
        <w:t xml:space="preserve"> &lt;&lt; דובר &gt;&gt; </w:t>
      </w:r>
      <w:r>
        <w:rPr>
          <w:rtl/>
        </w:rPr>
        <w:t>תמר זנדברג (מרצ):</w:t>
      </w:r>
      <w:r w:rsidRPr="00783455">
        <w:rPr>
          <w:rStyle w:val="TagStyle"/>
          <w:rtl/>
        </w:rPr>
        <w:t xml:space="preserve"> &lt;&lt; דובר &gt;&gt;</w:t>
      </w:r>
      <w:r>
        <w:rPr>
          <w:rtl/>
        </w:rPr>
        <w:t xml:space="preserve"> </w:t>
      </w:r>
      <w:bookmarkEnd w:id="2077"/>
    </w:p>
    <w:p w:rsidR="00783455" w:rsidRDefault="00783455" w:rsidP="00783455">
      <w:pPr>
        <w:pStyle w:val="KeepWithNext"/>
        <w:rPr>
          <w:rtl/>
        </w:rPr>
      </w:pPr>
    </w:p>
    <w:p w:rsidR="00783455" w:rsidRDefault="00783455" w:rsidP="00783455">
      <w:pPr>
        <w:rPr>
          <w:rtl/>
        </w:rPr>
      </w:pPr>
      <w:r>
        <w:rPr>
          <w:rFonts w:hint="cs"/>
          <w:rtl/>
        </w:rPr>
        <w:t xml:space="preserve">אבל הוא </w:t>
      </w:r>
      <w:r w:rsidR="00455813">
        <w:rPr>
          <w:rFonts w:hint="cs"/>
          <w:rtl/>
        </w:rPr>
        <w:t xml:space="preserve">גם </w:t>
      </w:r>
      <w:r>
        <w:rPr>
          <w:rFonts w:hint="cs"/>
          <w:rtl/>
        </w:rPr>
        <w:t xml:space="preserve">נתן תשובה </w:t>
      </w:r>
      <w:r w:rsidR="00455813">
        <w:rPr>
          <w:rFonts w:hint="cs"/>
          <w:rtl/>
        </w:rPr>
        <w:t xml:space="preserve">שבתחבורה הציבורית הרגילה יש 50% </w:t>
      </w:r>
      <w:r>
        <w:rPr>
          <w:rFonts w:hint="cs"/>
          <w:rtl/>
        </w:rPr>
        <w:t>וברכבת פחות</w:t>
      </w:r>
      <w:r w:rsidR="00455813">
        <w:rPr>
          <w:rFonts w:hint="cs"/>
          <w:rtl/>
        </w:rPr>
        <w:t>?</w:t>
      </w:r>
    </w:p>
    <w:p w:rsidR="00783455" w:rsidRDefault="00783455" w:rsidP="00783455">
      <w:pPr>
        <w:rPr>
          <w:rtl/>
        </w:rPr>
      </w:pPr>
    </w:p>
    <w:p w:rsidR="00783455" w:rsidRDefault="00783455" w:rsidP="00783455">
      <w:pPr>
        <w:pStyle w:val="afb"/>
        <w:keepNext/>
        <w:rPr>
          <w:rtl/>
        </w:rPr>
      </w:pPr>
      <w:bookmarkStart w:id="2078" w:name="ET_guest_868792_364"/>
      <w:r w:rsidRPr="00783455">
        <w:rPr>
          <w:rStyle w:val="TagStyle"/>
          <w:rtl/>
        </w:rPr>
        <w:t xml:space="preserve"> &lt;&lt; אורח &gt;&gt; </w:t>
      </w:r>
      <w:r>
        <w:rPr>
          <w:rtl/>
        </w:rPr>
        <w:t>עופר מלכה:</w:t>
      </w:r>
      <w:r w:rsidRPr="00783455">
        <w:rPr>
          <w:rStyle w:val="TagStyle"/>
          <w:rtl/>
        </w:rPr>
        <w:t xml:space="preserve"> &lt;&lt; אורח &gt;&gt;</w:t>
      </w:r>
      <w:r>
        <w:rPr>
          <w:rtl/>
        </w:rPr>
        <w:t xml:space="preserve"> </w:t>
      </w:r>
      <w:bookmarkEnd w:id="2078"/>
    </w:p>
    <w:p w:rsidR="00783455" w:rsidRDefault="00783455" w:rsidP="00783455">
      <w:pPr>
        <w:pStyle w:val="KeepWithNext"/>
        <w:rPr>
          <w:rtl/>
        </w:rPr>
      </w:pPr>
    </w:p>
    <w:p w:rsidR="00783455" w:rsidRDefault="00455813" w:rsidP="00455813">
      <w:pPr>
        <w:rPr>
          <w:rtl/>
        </w:rPr>
      </w:pPr>
      <w:r>
        <w:rPr>
          <w:rFonts w:hint="cs"/>
          <w:rtl/>
        </w:rPr>
        <w:t xml:space="preserve">דבר ראשון, אנחנו </w:t>
      </w:r>
      <w:bookmarkStart w:id="2079" w:name="_ETM_Q1_7274172"/>
      <w:bookmarkEnd w:id="2079"/>
      <w:r>
        <w:rPr>
          <w:rFonts w:hint="cs"/>
          <w:rtl/>
        </w:rPr>
        <w:t xml:space="preserve">מדברים על זה שיש הנחיות לסגר, </w:t>
      </w:r>
      <w:r w:rsidR="00783455">
        <w:rPr>
          <w:rFonts w:hint="cs"/>
          <w:rtl/>
        </w:rPr>
        <w:t>זה לא יום עבודה רגיל שהרכבת הקלה תהיה בתפוסת נוסעים מלאה</w:t>
      </w:r>
      <w:r>
        <w:rPr>
          <w:rFonts w:hint="cs"/>
          <w:rtl/>
        </w:rPr>
        <w:t xml:space="preserve">. </w:t>
      </w:r>
      <w:bookmarkStart w:id="2080" w:name="_ETM_Q1_7293468"/>
      <w:bookmarkEnd w:id="2080"/>
      <w:r w:rsidR="00783455">
        <w:rPr>
          <w:rFonts w:hint="cs"/>
          <w:rtl/>
        </w:rPr>
        <w:t>הדבר השני</w:t>
      </w:r>
      <w:r>
        <w:rPr>
          <w:rFonts w:hint="cs"/>
          <w:rtl/>
        </w:rPr>
        <w:t>, ואמרתי, אנחנו כן מקפידים על ע</w:t>
      </w:r>
      <w:r w:rsidR="00783455">
        <w:rPr>
          <w:rFonts w:hint="cs"/>
          <w:rtl/>
        </w:rPr>
        <w:t xml:space="preserve">בודה עם סדרנים </w:t>
      </w:r>
      <w:r>
        <w:rPr>
          <w:rFonts w:hint="cs"/>
          <w:rtl/>
        </w:rPr>
        <w:t xml:space="preserve">ועל הנחיות ועל כריזה, </w:t>
      </w:r>
      <w:r w:rsidR="00783455">
        <w:rPr>
          <w:rFonts w:hint="cs"/>
          <w:rtl/>
        </w:rPr>
        <w:t>ואנחנו כן מנסים</w:t>
      </w:r>
      <w:r>
        <w:rPr>
          <w:rFonts w:hint="cs"/>
          <w:rtl/>
        </w:rPr>
        <w:t xml:space="preserve"> למצוא עוד ועוד פתרונות</w:t>
      </w:r>
      <w:bookmarkStart w:id="2081" w:name="_ETM_Q1_7312903"/>
      <w:bookmarkEnd w:id="2081"/>
      <w:r>
        <w:rPr>
          <w:rFonts w:hint="cs"/>
          <w:rtl/>
        </w:rPr>
        <w:t xml:space="preserve"> - - -</w:t>
      </w:r>
    </w:p>
    <w:p w:rsidR="00783455" w:rsidRDefault="00783455" w:rsidP="00783455">
      <w:pPr>
        <w:rPr>
          <w:rtl/>
        </w:rPr>
      </w:pPr>
    </w:p>
    <w:p w:rsidR="00783455" w:rsidRDefault="00783455" w:rsidP="00783455">
      <w:pPr>
        <w:pStyle w:val="af8"/>
        <w:keepNext/>
        <w:rPr>
          <w:rtl/>
        </w:rPr>
      </w:pPr>
      <w:bookmarkStart w:id="2082" w:name="ET_yor_5743_365"/>
      <w:r w:rsidRPr="00783455">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783455">
        <w:rPr>
          <w:rStyle w:val="TagStyle"/>
          <w:rtl/>
        </w:rPr>
        <w:t xml:space="preserve"> &lt;&lt; יור &gt;&gt;</w:t>
      </w:r>
      <w:r>
        <w:rPr>
          <w:rtl/>
        </w:rPr>
        <w:t xml:space="preserve"> </w:t>
      </w:r>
      <w:bookmarkEnd w:id="2082"/>
    </w:p>
    <w:p w:rsidR="00783455" w:rsidRDefault="00783455" w:rsidP="00783455">
      <w:pPr>
        <w:pStyle w:val="KeepWithNext"/>
        <w:rPr>
          <w:rtl/>
        </w:rPr>
      </w:pPr>
    </w:p>
    <w:p w:rsidR="00783455" w:rsidRDefault="00783455" w:rsidP="00783455">
      <w:pPr>
        <w:rPr>
          <w:rtl/>
        </w:rPr>
      </w:pPr>
      <w:r>
        <w:rPr>
          <w:rFonts w:hint="cs"/>
          <w:rtl/>
        </w:rPr>
        <w:t>כולל ברכבת הקלה</w:t>
      </w:r>
      <w:r w:rsidR="00455813">
        <w:rPr>
          <w:rFonts w:hint="cs"/>
          <w:rtl/>
        </w:rPr>
        <w:t>, אדוני, נכון?</w:t>
      </w:r>
    </w:p>
    <w:p w:rsidR="00783455" w:rsidRDefault="00783455" w:rsidP="00783455">
      <w:pPr>
        <w:rPr>
          <w:rtl/>
        </w:rPr>
      </w:pPr>
    </w:p>
    <w:p w:rsidR="00783455" w:rsidRDefault="00783455" w:rsidP="00783455">
      <w:pPr>
        <w:pStyle w:val="-"/>
        <w:keepNext/>
        <w:rPr>
          <w:rtl/>
        </w:rPr>
      </w:pPr>
      <w:bookmarkStart w:id="2083" w:name="ET_speakercontinue_868792_366"/>
      <w:r w:rsidRPr="00783455">
        <w:rPr>
          <w:rStyle w:val="TagStyle"/>
          <w:rtl/>
        </w:rPr>
        <w:t xml:space="preserve"> &lt;&lt; דובר_המשך &gt;&gt; </w:t>
      </w:r>
      <w:r>
        <w:rPr>
          <w:rtl/>
        </w:rPr>
        <w:t>עופר מלכה:</w:t>
      </w:r>
      <w:r w:rsidRPr="00783455">
        <w:rPr>
          <w:rStyle w:val="TagStyle"/>
          <w:rtl/>
        </w:rPr>
        <w:t xml:space="preserve"> &lt;&lt; דובר_המשך &gt;&gt;</w:t>
      </w:r>
      <w:r>
        <w:rPr>
          <w:rtl/>
        </w:rPr>
        <w:t xml:space="preserve"> </w:t>
      </w:r>
      <w:bookmarkEnd w:id="2083"/>
    </w:p>
    <w:p w:rsidR="00783455" w:rsidRDefault="00783455" w:rsidP="00783455">
      <w:pPr>
        <w:pStyle w:val="KeepWithNext"/>
        <w:rPr>
          <w:rtl/>
        </w:rPr>
      </w:pPr>
    </w:p>
    <w:p w:rsidR="00783455" w:rsidRDefault="00783455" w:rsidP="00455813">
      <w:pPr>
        <w:rPr>
          <w:rtl/>
        </w:rPr>
      </w:pPr>
      <w:r>
        <w:rPr>
          <w:rFonts w:hint="cs"/>
          <w:rtl/>
        </w:rPr>
        <w:t>אני מדבר על הרכבת הקלה</w:t>
      </w:r>
      <w:r w:rsidR="00455813">
        <w:rPr>
          <w:rFonts w:hint="cs"/>
          <w:rtl/>
        </w:rPr>
        <w:t>. ואנחנו כן</w:t>
      </w:r>
      <w:bookmarkStart w:id="2084" w:name="_ETM_Q1_7315092"/>
      <w:bookmarkEnd w:id="2084"/>
      <w:r w:rsidR="00455813">
        <w:rPr>
          <w:rFonts w:hint="cs"/>
          <w:rtl/>
        </w:rPr>
        <w:t xml:space="preserve"> מנסים. אני אמרתי שמהצד השני </w:t>
      </w:r>
      <w:r>
        <w:rPr>
          <w:rFonts w:hint="cs"/>
          <w:rtl/>
        </w:rPr>
        <w:t>יש לנו בעיות תפעוליות שמקשות עלינו</w:t>
      </w:r>
      <w:r w:rsidR="00455813">
        <w:rPr>
          <w:rFonts w:hint="cs"/>
          <w:rtl/>
        </w:rPr>
        <w:t>,</w:t>
      </w:r>
      <w:r>
        <w:rPr>
          <w:rFonts w:hint="cs"/>
          <w:rtl/>
        </w:rPr>
        <w:t xml:space="preserve"> אבל יחד עם זאת</w:t>
      </w:r>
      <w:r w:rsidR="00455813">
        <w:rPr>
          <w:rFonts w:hint="cs"/>
          <w:rtl/>
        </w:rPr>
        <w:t>, אני חושב שאנחנו</w:t>
      </w:r>
      <w:r>
        <w:rPr>
          <w:rFonts w:hint="cs"/>
          <w:rtl/>
        </w:rPr>
        <w:t xml:space="preserve"> כן נמצאים בפיקוח </w:t>
      </w:r>
      <w:r w:rsidR="00455813">
        <w:rPr>
          <w:rFonts w:hint="cs"/>
          <w:rtl/>
        </w:rPr>
        <w:t>וכן נמצאים ביכולת</w:t>
      </w:r>
      <w:bookmarkStart w:id="2085" w:name="_ETM_Q1_7334721"/>
      <w:bookmarkEnd w:id="2085"/>
      <w:r w:rsidR="00455813">
        <w:rPr>
          <w:rFonts w:hint="cs"/>
          <w:rtl/>
        </w:rPr>
        <w:t xml:space="preserve"> של וידוא שהאנשים עומדים ב</w:t>
      </w:r>
      <w:r>
        <w:rPr>
          <w:rFonts w:hint="cs"/>
          <w:rtl/>
        </w:rPr>
        <w:t>תקנות</w:t>
      </w:r>
      <w:r w:rsidR="00455813">
        <w:rPr>
          <w:rFonts w:hint="cs"/>
          <w:rtl/>
        </w:rPr>
        <w:t xml:space="preserve">. אנחנו </w:t>
      </w:r>
      <w:r>
        <w:rPr>
          <w:rFonts w:hint="cs"/>
          <w:rtl/>
        </w:rPr>
        <w:t>מבקשים את עזרת הציבור</w:t>
      </w:r>
      <w:r w:rsidR="00455813">
        <w:rPr>
          <w:rFonts w:hint="cs"/>
          <w:rtl/>
        </w:rPr>
        <w:t>,</w:t>
      </w:r>
      <w:r>
        <w:rPr>
          <w:rFonts w:hint="cs"/>
          <w:rtl/>
        </w:rPr>
        <w:t xml:space="preserve"> ועובדים על זה שהרכבת הקלה </w:t>
      </w:r>
      <w:r w:rsidR="00455813">
        <w:rPr>
          <w:rFonts w:hint="cs"/>
          <w:rtl/>
        </w:rPr>
        <w:t>תהיה כמו יתר התחבורה</w:t>
      </w:r>
      <w:bookmarkStart w:id="2086" w:name="_ETM_Q1_7343591"/>
      <w:bookmarkEnd w:id="2086"/>
      <w:r w:rsidR="00F00440">
        <w:rPr>
          <w:rFonts w:hint="cs"/>
          <w:rtl/>
        </w:rPr>
        <w:t xml:space="preserve"> הציבורית בישראל</w:t>
      </w:r>
      <w:r w:rsidR="00455813">
        <w:rPr>
          <w:rFonts w:hint="cs"/>
          <w:rtl/>
        </w:rPr>
        <w:t xml:space="preserve"> </w:t>
      </w:r>
      <w:r>
        <w:rPr>
          <w:rFonts w:hint="cs"/>
          <w:rtl/>
        </w:rPr>
        <w:t xml:space="preserve">בטוחה </w:t>
      </w:r>
      <w:proofErr w:type="spellStart"/>
      <w:r w:rsidR="00455813">
        <w:rPr>
          <w:rFonts w:hint="cs"/>
          <w:rtl/>
        </w:rPr>
        <w:t>למשתמשיה</w:t>
      </w:r>
      <w:proofErr w:type="spellEnd"/>
      <w:r w:rsidR="00455813">
        <w:rPr>
          <w:rFonts w:hint="cs"/>
          <w:rtl/>
        </w:rPr>
        <w:t xml:space="preserve"> </w:t>
      </w:r>
      <w:r>
        <w:rPr>
          <w:rFonts w:hint="cs"/>
          <w:rtl/>
        </w:rPr>
        <w:t>מבחינת בריאות הציבור</w:t>
      </w:r>
      <w:r w:rsidR="00455813">
        <w:rPr>
          <w:rFonts w:hint="cs"/>
          <w:rtl/>
        </w:rPr>
        <w:t>.</w:t>
      </w:r>
    </w:p>
    <w:p w:rsidR="00783455" w:rsidRDefault="00783455" w:rsidP="00783455">
      <w:pPr>
        <w:rPr>
          <w:rtl/>
        </w:rPr>
      </w:pPr>
    </w:p>
    <w:p w:rsidR="00783455" w:rsidRDefault="00783455" w:rsidP="00783455">
      <w:pPr>
        <w:pStyle w:val="a5"/>
        <w:keepNext/>
        <w:rPr>
          <w:rtl/>
        </w:rPr>
      </w:pPr>
      <w:bookmarkStart w:id="2087" w:name="ET_speaker_5939_367"/>
      <w:r w:rsidRPr="00783455">
        <w:rPr>
          <w:rStyle w:val="TagStyle"/>
          <w:rtl/>
        </w:rPr>
        <w:t xml:space="preserve"> &lt;&lt; דובר &gt;&gt; </w:t>
      </w:r>
      <w:r>
        <w:rPr>
          <w:rtl/>
        </w:rPr>
        <w:t>עידן רול (יש עתיד-</w:t>
      </w:r>
      <w:proofErr w:type="spellStart"/>
      <w:r>
        <w:rPr>
          <w:rtl/>
        </w:rPr>
        <w:t>תל"ם</w:t>
      </w:r>
      <w:proofErr w:type="spellEnd"/>
      <w:r>
        <w:rPr>
          <w:rtl/>
        </w:rPr>
        <w:t>):</w:t>
      </w:r>
      <w:r w:rsidRPr="00783455">
        <w:rPr>
          <w:rStyle w:val="TagStyle"/>
          <w:rtl/>
        </w:rPr>
        <w:t xml:space="preserve"> &lt;&lt; דובר &gt;&gt;</w:t>
      </w:r>
      <w:r>
        <w:rPr>
          <w:rtl/>
        </w:rPr>
        <w:t xml:space="preserve"> </w:t>
      </w:r>
      <w:bookmarkEnd w:id="2087"/>
    </w:p>
    <w:p w:rsidR="00783455" w:rsidRDefault="00783455" w:rsidP="00783455">
      <w:pPr>
        <w:pStyle w:val="KeepWithNext"/>
        <w:rPr>
          <w:rtl/>
        </w:rPr>
      </w:pPr>
    </w:p>
    <w:p w:rsidR="00783455" w:rsidRDefault="00F00440" w:rsidP="00F00440">
      <w:pPr>
        <w:rPr>
          <w:rtl/>
        </w:rPr>
      </w:pPr>
      <w:r>
        <w:rPr>
          <w:rFonts w:hint="cs"/>
          <w:rtl/>
        </w:rPr>
        <w:t xml:space="preserve">אדוני המנכ"ל, </w:t>
      </w:r>
      <w:r w:rsidR="00783455" w:rsidRPr="00F00440">
        <w:rPr>
          <w:rFonts w:hint="cs"/>
          <w:rtl/>
        </w:rPr>
        <w:t>אני מאוד מכבד את התשובה שלך</w:t>
      </w:r>
      <w:r>
        <w:rPr>
          <w:rFonts w:hint="cs"/>
          <w:rtl/>
        </w:rPr>
        <w:t xml:space="preserve"> </w:t>
      </w:r>
      <w:r>
        <w:rPr>
          <w:rtl/>
        </w:rPr>
        <w:t>–</w:t>
      </w:r>
      <w:r>
        <w:rPr>
          <w:rFonts w:hint="cs"/>
          <w:rtl/>
        </w:rPr>
        <w:t xml:space="preserve"> באמת בלי ציניות </w:t>
      </w:r>
      <w:r>
        <w:rPr>
          <w:rtl/>
        </w:rPr>
        <w:t>–</w:t>
      </w:r>
      <w:r>
        <w:rPr>
          <w:rFonts w:hint="cs"/>
          <w:rtl/>
        </w:rPr>
        <w:t xml:space="preserve"> אבל </w:t>
      </w:r>
      <w:bookmarkStart w:id="2088" w:name="_ETM_Q1_7356155"/>
      <w:bookmarkEnd w:id="2088"/>
      <w:r>
        <w:rPr>
          <w:rFonts w:hint="cs"/>
          <w:rtl/>
        </w:rPr>
        <w:t xml:space="preserve">דרך קביעת התקנות היא לא על סמך הסתמכות, </w:t>
      </w:r>
      <w:r w:rsidR="00783455">
        <w:rPr>
          <w:rFonts w:hint="cs"/>
          <w:rtl/>
        </w:rPr>
        <w:t>היא על סמך עובדות ברורות</w:t>
      </w:r>
      <w:r>
        <w:rPr>
          <w:rFonts w:hint="cs"/>
          <w:rtl/>
        </w:rPr>
        <w:t>,</w:t>
      </w:r>
      <w:bookmarkStart w:id="2089" w:name="_ETM_Q1_7361461"/>
      <w:bookmarkEnd w:id="2089"/>
      <w:r>
        <w:rPr>
          <w:rFonts w:hint="cs"/>
          <w:rtl/>
        </w:rPr>
        <w:t xml:space="preserve"> כללים ואכיפה.</w:t>
      </w:r>
    </w:p>
    <w:p w:rsidR="00783455" w:rsidRDefault="00783455" w:rsidP="00783455">
      <w:pPr>
        <w:rPr>
          <w:rtl/>
        </w:rPr>
      </w:pPr>
    </w:p>
    <w:p w:rsidR="00783455" w:rsidRDefault="00783455" w:rsidP="00783455">
      <w:pPr>
        <w:pStyle w:val="af8"/>
        <w:keepNext/>
        <w:rPr>
          <w:rtl/>
        </w:rPr>
      </w:pPr>
      <w:bookmarkStart w:id="2090" w:name="ET_yor_5743_368"/>
      <w:r w:rsidRPr="00783455">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783455">
        <w:rPr>
          <w:rStyle w:val="TagStyle"/>
          <w:rtl/>
        </w:rPr>
        <w:t xml:space="preserve"> &lt;&lt; יור &gt;&gt;</w:t>
      </w:r>
      <w:r>
        <w:rPr>
          <w:rtl/>
        </w:rPr>
        <w:t xml:space="preserve"> </w:t>
      </w:r>
      <w:bookmarkEnd w:id="2090"/>
    </w:p>
    <w:p w:rsidR="00783455" w:rsidRDefault="00783455" w:rsidP="00783455">
      <w:pPr>
        <w:pStyle w:val="KeepWithNext"/>
        <w:rPr>
          <w:rtl/>
        </w:rPr>
      </w:pPr>
    </w:p>
    <w:p w:rsidR="00783455" w:rsidRDefault="00F00440" w:rsidP="00F00440">
      <w:pPr>
        <w:rPr>
          <w:rtl/>
        </w:rPr>
      </w:pPr>
      <w:r>
        <w:rPr>
          <w:rFonts w:hint="cs"/>
          <w:rtl/>
        </w:rPr>
        <w:t xml:space="preserve">עידן, </w:t>
      </w:r>
      <w:r w:rsidR="00783455">
        <w:rPr>
          <w:rFonts w:hint="cs"/>
          <w:rtl/>
        </w:rPr>
        <w:t xml:space="preserve">היות </w:t>
      </w:r>
      <w:r>
        <w:rPr>
          <w:rFonts w:hint="cs"/>
          <w:rtl/>
        </w:rPr>
        <w:t>שהתקנות</w:t>
      </w:r>
      <w:bookmarkStart w:id="2091" w:name="_ETM_Q1_7365650"/>
      <w:bookmarkEnd w:id="2091"/>
      <w:r>
        <w:rPr>
          <w:rFonts w:hint="cs"/>
          <w:rtl/>
        </w:rPr>
        <w:t xml:space="preserve"> </w:t>
      </w:r>
      <w:r w:rsidR="00783455">
        <w:rPr>
          <w:rFonts w:hint="cs"/>
          <w:rtl/>
        </w:rPr>
        <w:t xml:space="preserve">האלה </w:t>
      </w:r>
      <w:r>
        <w:rPr>
          <w:rFonts w:hint="cs"/>
          <w:rtl/>
        </w:rPr>
        <w:t xml:space="preserve">כבר </w:t>
      </w:r>
      <w:r w:rsidR="00783455">
        <w:rPr>
          <w:rFonts w:hint="cs"/>
          <w:rtl/>
        </w:rPr>
        <w:t xml:space="preserve">נכנסו </w:t>
      </w:r>
      <w:r>
        <w:rPr>
          <w:rFonts w:hint="cs"/>
          <w:rtl/>
        </w:rPr>
        <w:t xml:space="preserve">לתוקף ואנחנו עכשיו דנים, </w:t>
      </w:r>
      <w:r w:rsidR="00783455">
        <w:rPr>
          <w:rFonts w:hint="cs"/>
          <w:rtl/>
        </w:rPr>
        <w:t>אני מציעה גם למשר</w:t>
      </w:r>
      <w:r>
        <w:rPr>
          <w:rFonts w:hint="cs"/>
          <w:rtl/>
        </w:rPr>
        <w:t>ד</w:t>
      </w:r>
      <w:r w:rsidR="00783455">
        <w:rPr>
          <w:rFonts w:hint="cs"/>
          <w:rtl/>
        </w:rPr>
        <w:t xml:space="preserve"> התחבורה</w:t>
      </w:r>
      <w:r>
        <w:rPr>
          <w:rFonts w:hint="cs"/>
          <w:rtl/>
        </w:rPr>
        <w:t>, שבפעם הבאה שהם</w:t>
      </w:r>
      <w:bookmarkStart w:id="2092" w:name="_ETM_Q1_7377492"/>
      <w:bookmarkEnd w:id="2092"/>
      <w:r>
        <w:rPr>
          <w:rFonts w:hint="cs"/>
          <w:rtl/>
        </w:rPr>
        <w:t xml:space="preserve"> מגיעים לכאן לקבל פה איזושהי הא</w:t>
      </w:r>
      <w:r w:rsidR="00783455">
        <w:rPr>
          <w:rFonts w:hint="cs"/>
          <w:rtl/>
        </w:rPr>
        <w:t>רכה</w:t>
      </w:r>
      <w:r>
        <w:rPr>
          <w:rFonts w:hint="cs"/>
          <w:rtl/>
        </w:rPr>
        <w:t xml:space="preserve">, יבואו אולי </w:t>
      </w:r>
      <w:r w:rsidR="00783455">
        <w:rPr>
          <w:rFonts w:hint="cs"/>
          <w:rtl/>
        </w:rPr>
        <w:t xml:space="preserve">עם </w:t>
      </w:r>
      <w:r>
        <w:rPr>
          <w:rFonts w:hint="cs"/>
          <w:rtl/>
        </w:rPr>
        <w:t xml:space="preserve">איזשהו </w:t>
      </w:r>
      <w:r w:rsidR="00783455">
        <w:rPr>
          <w:rFonts w:hint="cs"/>
          <w:rtl/>
        </w:rPr>
        <w:t>רעיון אחר יצירתי יותר</w:t>
      </w:r>
      <w:r>
        <w:rPr>
          <w:rFonts w:hint="cs"/>
          <w:rtl/>
        </w:rPr>
        <w:t>.</w:t>
      </w:r>
      <w:bookmarkStart w:id="2093" w:name="_ETM_Q1_7384208"/>
      <w:bookmarkEnd w:id="2093"/>
      <w:r>
        <w:rPr>
          <w:rFonts w:hint="cs"/>
          <w:rtl/>
        </w:rPr>
        <w:t xml:space="preserve"> כרגע אני מציעה</w:t>
      </w:r>
      <w:r w:rsidR="00783455">
        <w:rPr>
          <w:rFonts w:hint="cs"/>
          <w:rtl/>
        </w:rPr>
        <w:t xml:space="preserve"> כן לאשר את התקנה הזו</w:t>
      </w:r>
      <w:r>
        <w:rPr>
          <w:rFonts w:hint="cs"/>
          <w:rtl/>
        </w:rPr>
        <w:t>,</w:t>
      </w:r>
      <w:r w:rsidR="00783455">
        <w:rPr>
          <w:rFonts w:hint="cs"/>
          <w:rtl/>
        </w:rPr>
        <w:t xml:space="preserve"> בגלל </w:t>
      </w:r>
      <w:r>
        <w:rPr>
          <w:rFonts w:hint="cs"/>
          <w:rtl/>
        </w:rPr>
        <w:t xml:space="preserve">גם מה שאומר פה </w:t>
      </w:r>
      <w:r w:rsidR="00783455">
        <w:rPr>
          <w:rFonts w:hint="cs"/>
          <w:rtl/>
        </w:rPr>
        <w:t>מנכ</w:t>
      </w:r>
      <w:r>
        <w:rPr>
          <w:rFonts w:hint="cs"/>
          <w:rtl/>
        </w:rPr>
        <w:t>"</w:t>
      </w:r>
      <w:r w:rsidR="00783455">
        <w:rPr>
          <w:rFonts w:hint="cs"/>
          <w:rtl/>
        </w:rPr>
        <w:t xml:space="preserve">ל </w:t>
      </w:r>
      <w:r>
        <w:rPr>
          <w:rFonts w:hint="cs"/>
          <w:rtl/>
        </w:rPr>
        <w:t xml:space="preserve">משרד התחבורה. ובפעם </w:t>
      </w:r>
      <w:bookmarkStart w:id="2094" w:name="_ETM_Q1_7391272"/>
      <w:bookmarkEnd w:id="2094"/>
      <w:r>
        <w:rPr>
          <w:rFonts w:hint="cs"/>
          <w:rtl/>
        </w:rPr>
        <w:t xml:space="preserve">הבאה כשהם מגיעים לפה </w:t>
      </w:r>
      <w:r w:rsidR="00783455">
        <w:rPr>
          <w:rFonts w:hint="cs"/>
          <w:rtl/>
        </w:rPr>
        <w:t>לקבל הארכה</w:t>
      </w:r>
      <w:r>
        <w:rPr>
          <w:rFonts w:hint="cs"/>
          <w:rtl/>
        </w:rPr>
        <w:t xml:space="preserve">, </w:t>
      </w:r>
      <w:r w:rsidR="00783455">
        <w:rPr>
          <w:rFonts w:hint="cs"/>
          <w:rtl/>
        </w:rPr>
        <w:t>אולי הם יציגו</w:t>
      </w:r>
      <w:r>
        <w:rPr>
          <w:rFonts w:hint="cs"/>
          <w:rtl/>
        </w:rPr>
        <w:t xml:space="preserve"> איזשהו מודל אחר.</w:t>
      </w:r>
    </w:p>
    <w:p w:rsidR="00783455" w:rsidRDefault="00783455" w:rsidP="00783455">
      <w:pPr>
        <w:rPr>
          <w:rtl/>
        </w:rPr>
      </w:pPr>
    </w:p>
    <w:p w:rsidR="00783455" w:rsidRDefault="00783455" w:rsidP="00783455">
      <w:pPr>
        <w:pStyle w:val="a5"/>
        <w:keepNext/>
        <w:rPr>
          <w:rtl/>
        </w:rPr>
      </w:pPr>
      <w:bookmarkStart w:id="2095" w:name="ET_speaker_5939_369"/>
      <w:r w:rsidRPr="00783455">
        <w:rPr>
          <w:rStyle w:val="TagStyle"/>
          <w:rtl/>
        </w:rPr>
        <w:t xml:space="preserve"> &lt;&lt; דובר &gt;&gt; </w:t>
      </w:r>
      <w:r>
        <w:rPr>
          <w:rtl/>
        </w:rPr>
        <w:t>עידן רול (יש עתיד-</w:t>
      </w:r>
      <w:proofErr w:type="spellStart"/>
      <w:r>
        <w:rPr>
          <w:rtl/>
        </w:rPr>
        <w:t>תל"ם</w:t>
      </w:r>
      <w:proofErr w:type="spellEnd"/>
      <w:r>
        <w:rPr>
          <w:rtl/>
        </w:rPr>
        <w:t>):</w:t>
      </w:r>
      <w:r w:rsidRPr="00783455">
        <w:rPr>
          <w:rStyle w:val="TagStyle"/>
          <w:rtl/>
        </w:rPr>
        <w:t xml:space="preserve"> &lt;&lt; דובר &gt;&gt;</w:t>
      </w:r>
      <w:r>
        <w:rPr>
          <w:rtl/>
        </w:rPr>
        <w:t xml:space="preserve"> </w:t>
      </w:r>
      <w:bookmarkEnd w:id="2095"/>
    </w:p>
    <w:p w:rsidR="00783455" w:rsidRDefault="00783455" w:rsidP="00783455">
      <w:pPr>
        <w:pStyle w:val="KeepWithNext"/>
        <w:rPr>
          <w:rtl/>
        </w:rPr>
      </w:pPr>
    </w:p>
    <w:p w:rsidR="00783455" w:rsidRDefault="00F00440" w:rsidP="00783455">
      <w:pPr>
        <w:rPr>
          <w:rtl/>
        </w:rPr>
      </w:pPr>
      <w:r>
        <w:rPr>
          <w:rFonts w:hint="cs"/>
          <w:rtl/>
        </w:rPr>
        <w:t xml:space="preserve">גברתי היושבת-ראש, </w:t>
      </w:r>
      <w:bookmarkStart w:id="2096" w:name="_ETM_Q1_7397154"/>
      <w:bookmarkEnd w:id="2096"/>
      <w:r>
        <w:rPr>
          <w:rFonts w:hint="cs"/>
          <w:rtl/>
        </w:rPr>
        <w:t xml:space="preserve">אני מאוד מכבד אותך, אבל </w:t>
      </w:r>
      <w:r w:rsidR="00783455">
        <w:rPr>
          <w:rFonts w:hint="cs"/>
          <w:rtl/>
        </w:rPr>
        <w:t>לא נראה שהם כל כך מתכוונים לייצר מודל</w:t>
      </w:r>
      <w:r>
        <w:rPr>
          <w:rFonts w:hint="cs"/>
          <w:rtl/>
        </w:rPr>
        <w:t>.</w:t>
      </w:r>
    </w:p>
    <w:p w:rsidR="00783455" w:rsidRDefault="00783455" w:rsidP="00783455">
      <w:pPr>
        <w:rPr>
          <w:rtl/>
        </w:rPr>
      </w:pPr>
    </w:p>
    <w:p w:rsidR="00783455" w:rsidRDefault="00783455" w:rsidP="00783455">
      <w:pPr>
        <w:pStyle w:val="af8"/>
        <w:keepNext/>
        <w:rPr>
          <w:rtl/>
        </w:rPr>
      </w:pPr>
      <w:bookmarkStart w:id="2097" w:name="ET_yor_5743_370"/>
      <w:r w:rsidRPr="00783455">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783455">
        <w:rPr>
          <w:rStyle w:val="TagStyle"/>
          <w:rtl/>
        </w:rPr>
        <w:t xml:space="preserve"> &lt;&lt; יור &gt;&gt;</w:t>
      </w:r>
      <w:r>
        <w:rPr>
          <w:rtl/>
        </w:rPr>
        <w:t xml:space="preserve"> </w:t>
      </w:r>
      <w:bookmarkEnd w:id="2097"/>
    </w:p>
    <w:p w:rsidR="00783455" w:rsidRDefault="00783455" w:rsidP="00783455">
      <w:pPr>
        <w:pStyle w:val="KeepWithNext"/>
        <w:rPr>
          <w:rtl/>
        </w:rPr>
      </w:pPr>
    </w:p>
    <w:p w:rsidR="00783455" w:rsidRDefault="00F00440" w:rsidP="00783455">
      <w:pPr>
        <w:rPr>
          <w:rtl/>
        </w:rPr>
      </w:pPr>
      <w:r>
        <w:rPr>
          <w:rFonts w:hint="cs"/>
          <w:rtl/>
        </w:rPr>
        <w:t>למה? אני חושבת ש</w:t>
      </w:r>
      <w:r w:rsidR="00783455">
        <w:rPr>
          <w:rFonts w:hint="cs"/>
          <w:rtl/>
        </w:rPr>
        <w:t>מנכ</w:t>
      </w:r>
      <w:r>
        <w:rPr>
          <w:rFonts w:hint="cs"/>
          <w:rtl/>
        </w:rPr>
        <w:t>"</w:t>
      </w:r>
      <w:r w:rsidR="00783455">
        <w:rPr>
          <w:rFonts w:hint="cs"/>
          <w:rtl/>
        </w:rPr>
        <w:t>ל משרד התחבורה שומע אותנו</w:t>
      </w:r>
      <w:r>
        <w:rPr>
          <w:rFonts w:hint="cs"/>
          <w:rtl/>
        </w:rPr>
        <w:t xml:space="preserve">, והוא </w:t>
      </w:r>
      <w:bookmarkStart w:id="2098" w:name="_ETM_Q1_7407384"/>
      <w:bookmarkEnd w:id="2098"/>
      <w:r>
        <w:rPr>
          <w:rFonts w:hint="cs"/>
          <w:rtl/>
        </w:rPr>
        <w:t>פתוח גם לדברים שנאמרים כאן.</w:t>
      </w:r>
      <w:r w:rsidR="00783455">
        <w:rPr>
          <w:rFonts w:hint="cs"/>
          <w:rtl/>
        </w:rPr>
        <w:t xml:space="preserve"> עידן</w:t>
      </w:r>
      <w:r>
        <w:rPr>
          <w:rFonts w:hint="cs"/>
          <w:rtl/>
        </w:rPr>
        <w:t>,</w:t>
      </w:r>
      <w:r w:rsidR="00783455">
        <w:rPr>
          <w:rFonts w:hint="cs"/>
          <w:rtl/>
        </w:rPr>
        <w:t xml:space="preserve"> אנחנו נמצאים </w:t>
      </w:r>
      <w:r>
        <w:rPr>
          <w:rFonts w:hint="cs"/>
          <w:rtl/>
        </w:rPr>
        <w:t xml:space="preserve">כרגע </w:t>
      </w:r>
      <w:r w:rsidR="00783455">
        <w:rPr>
          <w:rFonts w:hint="cs"/>
          <w:rtl/>
        </w:rPr>
        <w:t>בעיצומו של הסגר</w:t>
      </w:r>
      <w:r>
        <w:rPr>
          <w:rFonts w:hint="cs"/>
          <w:rtl/>
        </w:rPr>
        <w:t xml:space="preserve">, אני לא חושבת שזה </w:t>
      </w:r>
      <w:bookmarkStart w:id="2099" w:name="_ETM_Q1_7416403"/>
      <w:bookmarkEnd w:id="2099"/>
      <w:r>
        <w:rPr>
          <w:rFonts w:hint="cs"/>
          <w:rtl/>
        </w:rPr>
        <w:t>נכון עכשיו</w:t>
      </w:r>
      <w:r w:rsidR="00783455">
        <w:rPr>
          <w:rFonts w:hint="cs"/>
          <w:rtl/>
        </w:rPr>
        <w:t xml:space="preserve"> להרים </w:t>
      </w:r>
      <w:r>
        <w:t>hand-brakes</w:t>
      </w:r>
      <w:r>
        <w:rPr>
          <w:rFonts w:hint="cs"/>
          <w:rtl/>
        </w:rPr>
        <w:t xml:space="preserve"> על - - -</w:t>
      </w:r>
    </w:p>
    <w:p w:rsidR="00783455" w:rsidRDefault="00783455" w:rsidP="00783455">
      <w:pPr>
        <w:rPr>
          <w:rtl/>
        </w:rPr>
      </w:pPr>
    </w:p>
    <w:p w:rsidR="00783455" w:rsidRDefault="00783455" w:rsidP="00783455">
      <w:pPr>
        <w:pStyle w:val="a5"/>
        <w:keepNext/>
        <w:rPr>
          <w:rtl/>
        </w:rPr>
      </w:pPr>
      <w:bookmarkStart w:id="2100" w:name="ET_speaker_5939_371"/>
      <w:r w:rsidRPr="00783455">
        <w:rPr>
          <w:rStyle w:val="TagStyle"/>
          <w:rtl/>
        </w:rPr>
        <w:t xml:space="preserve"> &lt;&lt; דובר &gt;&gt; </w:t>
      </w:r>
      <w:r>
        <w:rPr>
          <w:rtl/>
        </w:rPr>
        <w:t>עידן רול (יש עתיד-</w:t>
      </w:r>
      <w:proofErr w:type="spellStart"/>
      <w:r>
        <w:rPr>
          <w:rtl/>
        </w:rPr>
        <w:t>תל"ם</w:t>
      </w:r>
      <w:proofErr w:type="spellEnd"/>
      <w:r>
        <w:rPr>
          <w:rtl/>
        </w:rPr>
        <w:t>):</w:t>
      </w:r>
      <w:r w:rsidRPr="00783455">
        <w:rPr>
          <w:rStyle w:val="TagStyle"/>
          <w:rtl/>
        </w:rPr>
        <w:t xml:space="preserve"> &lt;&lt; דובר &gt;&gt;</w:t>
      </w:r>
      <w:r>
        <w:rPr>
          <w:rtl/>
        </w:rPr>
        <w:t xml:space="preserve"> </w:t>
      </w:r>
      <w:bookmarkEnd w:id="2100"/>
    </w:p>
    <w:p w:rsidR="00783455" w:rsidRDefault="00783455" w:rsidP="00783455">
      <w:pPr>
        <w:pStyle w:val="KeepWithNext"/>
        <w:rPr>
          <w:rtl/>
        </w:rPr>
      </w:pPr>
    </w:p>
    <w:p w:rsidR="00783455" w:rsidRDefault="00F00440" w:rsidP="00783455">
      <w:pPr>
        <w:rPr>
          <w:rtl/>
        </w:rPr>
      </w:pPr>
      <w:r>
        <w:rPr>
          <w:rFonts w:hint="cs"/>
          <w:rtl/>
        </w:rPr>
        <w:t xml:space="preserve">אני לא מרים </w:t>
      </w:r>
      <w:r>
        <w:t>hand-brakes</w:t>
      </w:r>
      <w:r>
        <w:rPr>
          <w:rFonts w:hint="cs"/>
          <w:rtl/>
        </w:rPr>
        <w:t xml:space="preserve">, ממש לא, </w:t>
      </w:r>
      <w:bookmarkStart w:id="2101" w:name="_ETM_Q1_7419479"/>
      <w:bookmarkEnd w:id="2101"/>
      <w:r w:rsidR="00783455">
        <w:rPr>
          <w:rFonts w:hint="cs"/>
          <w:rtl/>
        </w:rPr>
        <w:t>אנחנו מאשרים פה כל דבר</w:t>
      </w:r>
      <w:r>
        <w:rPr>
          <w:rFonts w:hint="cs"/>
          <w:rtl/>
        </w:rPr>
        <w:t xml:space="preserve"> שיש בו </w:t>
      </w:r>
      <w:r>
        <w:t>common sense</w:t>
      </w:r>
      <w:r>
        <w:rPr>
          <w:rFonts w:hint="cs"/>
          <w:rtl/>
        </w:rPr>
        <w:t>.</w:t>
      </w:r>
    </w:p>
    <w:p w:rsidR="00783455" w:rsidRDefault="00783455" w:rsidP="00783455">
      <w:pPr>
        <w:rPr>
          <w:rtl/>
        </w:rPr>
      </w:pPr>
    </w:p>
    <w:p w:rsidR="00783455" w:rsidRDefault="00783455" w:rsidP="00783455">
      <w:pPr>
        <w:pStyle w:val="afb"/>
        <w:keepNext/>
        <w:rPr>
          <w:rtl/>
        </w:rPr>
      </w:pPr>
      <w:bookmarkStart w:id="2102" w:name="ET_guest_868792_372"/>
      <w:r w:rsidRPr="00783455">
        <w:rPr>
          <w:rStyle w:val="TagStyle"/>
          <w:rtl/>
        </w:rPr>
        <w:t xml:space="preserve"> &lt;&lt; אורח &gt;&gt; </w:t>
      </w:r>
      <w:r>
        <w:rPr>
          <w:rtl/>
        </w:rPr>
        <w:t>עופר מלכה:</w:t>
      </w:r>
      <w:r w:rsidRPr="00783455">
        <w:rPr>
          <w:rStyle w:val="TagStyle"/>
          <w:rtl/>
        </w:rPr>
        <w:t xml:space="preserve"> &lt;&lt; אורח &gt;&gt;</w:t>
      </w:r>
      <w:r>
        <w:rPr>
          <w:rtl/>
        </w:rPr>
        <w:t xml:space="preserve"> </w:t>
      </w:r>
      <w:bookmarkEnd w:id="2102"/>
    </w:p>
    <w:p w:rsidR="00783455" w:rsidRDefault="00783455" w:rsidP="00783455">
      <w:pPr>
        <w:pStyle w:val="KeepWithNext"/>
        <w:rPr>
          <w:rtl/>
        </w:rPr>
      </w:pPr>
    </w:p>
    <w:p w:rsidR="005E643C" w:rsidRDefault="00F00440" w:rsidP="00F00440">
      <w:pPr>
        <w:rPr>
          <w:rtl/>
        </w:rPr>
      </w:pPr>
      <w:r>
        <w:rPr>
          <w:rFonts w:hint="cs"/>
          <w:rtl/>
        </w:rPr>
        <w:t>חבר הכנסת</w:t>
      </w:r>
      <w:bookmarkStart w:id="2103" w:name="_ETM_Q1_7423139"/>
      <w:bookmarkEnd w:id="2103"/>
      <w:r>
        <w:rPr>
          <w:rFonts w:hint="cs"/>
          <w:rtl/>
        </w:rPr>
        <w:t xml:space="preserve"> רול, </w:t>
      </w:r>
      <w:r w:rsidR="00783455">
        <w:rPr>
          <w:rFonts w:hint="cs"/>
          <w:rtl/>
        </w:rPr>
        <w:t xml:space="preserve">אנחנו מתייחסים מאוד </w:t>
      </w:r>
      <w:r>
        <w:rPr>
          <w:rFonts w:hint="cs"/>
          <w:rtl/>
        </w:rPr>
        <w:t xml:space="preserve">בכובד ראש להערות שנאמרות כאן. אנחנו ניקח את </w:t>
      </w:r>
      <w:bookmarkStart w:id="2104" w:name="_ETM_Q1_7431014"/>
      <w:bookmarkEnd w:id="2104"/>
      <w:r>
        <w:rPr>
          <w:rFonts w:hint="cs"/>
          <w:rtl/>
        </w:rPr>
        <w:t xml:space="preserve">זה לבחינה נוספת. אם אפשר לשפר, ותמיד אנחנו יכולים למצוא </w:t>
      </w:r>
      <w:bookmarkStart w:id="2105" w:name="_ETM_Q1_7434624"/>
      <w:bookmarkEnd w:id="2105"/>
      <w:r w:rsidR="00783455">
        <w:rPr>
          <w:rFonts w:hint="cs"/>
          <w:rtl/>
        </w:rPr>
        <w:t>עוד ועוד דברים לשיפור</w:t>
      </w:r>
      <w:r>
        <w:rPr>
          <w:rFonts w:hint="cs"/>
          <w:rtl/>
        </w:rPr>
        <w:t>, ואנחנו עושים את זה. א</w:t>
      </w:r>
      <w:r w:rsidR="00783455">
        <w:rPr>
          <w:rFonts w:hint="cs"/>
          <w:rtl/>
        </w:rPr>
        <w:t xml:space="preserve">ין לנו שום כוונה שהרכבת הקלה תהפוך </w:t>
      </w:r>
      <w:r>
        <w:rPr>
          <w:rFonts w:hint="cs"/>
          <w:rtl/>
        </w:rPr>
        <w:t xml:space="preserve">למקור הדבקה, אין לנו שום הדבקה שבעקבות </w:t>
      </w:r>
      <w:bookmarkStart w:id="2106" w:name="_ETM_Q1_7444392"/>
      <w:bookmarkEnd w:id="2106"/>
      <w:r>
        <w:rPr>
          <w:rFonts w:hint="cs"/>
          <w:rtl/>
        </w:rPr>
        <w:t>עלייה בתחלואה שנגרמת באחד מאמצעי התחבורה הציבורית ניאלץ לסגור</w:t>
      </w:r>
      <w:bookmarkStart w:id="2107" w:name="_ETM_Q1_7455831"/>
      <w:bookmarkEnd w:id="2107"/>
      <w:r>
        <w:rPr>
          <w:rFonts w:hint="cs"/>
          <w:rtl/>
        </w:rPr>
        <w:t xml:space="preserve"> אותו. ולכן אתה יכול להיות סמוך ובטוח, שכיוון שהאינטרס שלנו </w:t>
      </w:r>
      <w:bookmarkStart w:id="2108" w:name="_ETM_Q1_7459543"/>
      <w:bookmarkEnd w:id="2108"/>
      <w:r>
        <w:rPr>
          <w:rFonts w:hint="cs"/>
          <w:rtl/>
        </w:rPr>
        <w:t>זה שהתחבורה הציבורית תמשיך לפעול ולשרת, אנחנו נעשה הכול ונמצא את כל הפתרונות שיאפשרו את זה. אין לנו שום סיבה שנפגע בבריאות הציבור.</w:t>
      </w:r>
    </w:p>
    <w:p w:rsidR="005E643C" w:rsidRDefault="005E643C" w:rsidP="00783455">
      <w:pPr>
        <w:rPr>
          <w:rtl/>
        </w:rPr>
      </w:pPr>
    </w:p>
    <w:p w:rsidR="005E643C" w:rsidRDefault="005E643C" w:rsidP="005E643C">
      <w:pPr>
        <w:pStyle w:val="af8"/>
        <w:keepNext/>
        <w:rPr>
          <w:rtl/>
        </w:rPr>
      </w:pPr>
      <w:bookmarkStart w:id="2109" w:name="ET_yor_5743_373"/>
      <w:r w:rsidRPr="005E643C">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5E643C">
        <w:rPr>
          <w:rStyle w:val="TagStyle"/>
          <w:rtl/>
        </w:rPr>
        <w:t xml:space="preserve"> &lt;&lt; יור &gt;&gt;</w:t>
      </w:r>
      <w:r>
        <w:rPr>
          <w:rtl/>
        </w:rPr>
        <w:t xml:space="preserve"> </w:t>
      </w:r>
      <w:bookmarkEnd w:id="2109"/>
    </w:p>
    <w:p w:rsidR="005E643C" w:rsidRDefault="005E643C" w:rsidP="005E643C">
      <w:pPr>
        <w:pStyle w:val="KeepWithNext"/>
        <w:rPr>
          <w:rtl/>
        </w:rPr>
      </w:pPr>
    </w:p>
    <w:p w:rsidR="005E643C" w:rsidRDefault="00F00440" w:rsidP="005E643C">
      <w:pPr>
        <w:rPr>
          <w:rtl/>
        </w:rPr>
      </w:pPr>
      <w:r>
        <w:rPr>
          <w:rFonts w:hint="cs"/>
          <w:rtl/>
        </w:rPr>
        <w:t xml:space="preserve">אני חושבת שמה שאומר פה </w:t>
      </w:r>
      <w:bookmarkStart w:id="2110" w:name="_ETM_Q1_7470404"/>
      <w:bookmarkEnd w:id="2110"/>
      <w:r>
        <w:rPr>
          <w:rFonts w:hint="cs"/>
          <w:rtl/>
        </w:rPr>
        <w:t>המנכ"ל בצורה ברורה זה שיש פה התחייבות והתגייסות לטובת הירידה</w:t>
      </w:r>
      <w:bookmarkStart w:id="2111" w:name="_ETM_Q1_7479491"/>
      <w:bookmarkEnd w:id="2111"/>
      <w:r>
        <w:rPr>
          <w:rFonts w:hint="cs"/>
          <w:rtl/>
        </w:rPr>
        <w:t xml:space="preserve"> בתחלואה של הקורונה. ו</w:t>
      </w:r>
      <w:r w:rsidR="005E643C">
        <w:rPr>
          <w:rFonts w:hint="cs"/>
          <w:rtl/>
        </w:rPr>
        <w:t xml:space="preserve">אני </w:t>
      </w:r>
      <w:r>
        <w:rPr>
          <w:rFonts w:hint="cs"/>
          <w:rtl/>
        </w:rPr>
        <w:t xml:space="preserve">חושבת שנכון לרגע, היות שאנחנו נמצאים </w:t>
      </w:r>
      <w:bookmarkStart w:id="2112" w:name="_ETM_Q1_7486919"/>
      <w:bookmarkEnd w:id="2112"/>
      <w:r>
        <w:rPr>
          <w:rFonts w:hint="cs"/>
          <w:rtl/>
        </w:rPr>
        <w:t>גם בעיצומו של הסגר, אני לא חושבת שזה נכון לעשות פה א</w:t>
      </w:r>
      <w:r w:rsidR="005E643C">
        <w:rPr>
          <w:rFonts w:hint="cs"/>
          <w:rtl/>
        </w:rPr>
        <w:t xml:space="preserve">יזשהו מפנה </w:t>
      </w:r>
      <w:r>
        <w:rPr>
          <w:rFonts w:hint="cs"/>
          <w:rtl/>
        </w:rPr>
        <w:t>ופתאום להגיד: אין רכבת קלה.</w:t>
      </w:r>
      <w:bookmarkStart w:id="2113" w:name="_ETM_Q1_7491752"/>
      <w:bookmarkEnd w:id="2113"/>
      <w:r>
        <w:rPr>
          <w:rFonts w:hint="cs"/>
          <w:rtl/>
        </w:rPr>
        <w:t xml:space="preserve"> ככה אני רואה את הדברים.</w:t>
      </w:r>
    </w:p>
    <w:p w:rsidR="00F00440" w:rsidRDefault="00F00440" w:rsidP="005E643C">
      <w:pPr>
        <w:ind w:firstLine="0"/>
        <w:rPr>
          <w:rtl/>
        </w:rPr>
      </w:pPr>
      <w:bookmarkStart w:id="2114" w:name="_ETM_Q1_7496768"/>
      <w:bookmarkEnd w:id="2114"/>
    </w:p>
    <w:p w:rsidR="00F00440" w:rsidRDefault="00F00440" w:rsidP="00F00440">
      <w:pPr>
        <w:pStyle w:val="a5"/>
        <w:keepNext/>
        <w:rPr>
          <w:rtl/>
        </w:rPr>
      </w:pPr>
      <w:bookmarkStart w:id="2115" w:name="ET_speaker_5811_600"/>
      <w:r w:rsidRPr="00F00440">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F00440">
        <w:rPr>
          <w:rStyle w:val="TagStyle"/>
          <w:rtl/>
        </w:rPr>
        <w:t xml:space="preserve"> &lt;&lt; דובר &gt;&gt;</w:t>
      </w:r>
      <w:r w:rsidR="00C53622">
        <w:rPr>
          <w:rtl/>
        </w:rPr>
        <w:t xml:space="preserve"> </w:t>
      </w:r>
      <w:bookmarkEnd w:id="2115"/>
    </w:p>
    <w:p w:rsidR="00F00440" w:rsidRDefault="00F00440" w:rsidP="00F00440">
      <w:pPr>
        <w:pStyle w:val="KeepWithNext"/>
        <w:rPr>
          <w:rtl/>
          <w:lang w:eastAsia="he-IL"/>
        </w:rPr>
      </w:pPr>
    </w:p>
    <w:p w:rsidR="00F00440" w:rsidRDefault="00F00440" w:rsidP="00F00440">
      <w:pPr>
        <w:rPr>
          <w:rtl/>
          <w:lang w:eastAsia="he-IL"/>
        </w:rPr>
      </w:pPr>
      <w:bookmarkStart w:id="2116" w:name="_ETM_Q1_7499690"/>
      <w:bookmarkStart w:id="2117" w:name="_ETM_Q1_7499719"/>
      <w:bookmarkEnd w:id="2116"/>
      <w:bookmarkEnd w:id="2117"/>
      <w:r>
        <w:rPr>
          <w:rFonts w:hint="cs"/>
          <w:rtl/>
          <w:lang w:eastAsia="he-IL"/>
        </w:rPr>
        <w:t>לא יכול להיות שהרכבת הקלה נכנסת ב-(1)(ח)?</w:t>
      </w:r>
    </w:p>
    <w:p w:rsidR="00F00440" w:rsidRPr="00F00440" w:rsidRDefault="00F00440" w:rsidP="00F00440">
      <w:pPr>
        <w:rPr>
          <w:rtl/>
          <w:lang w:eastAsia="he-IL"/>
        </w:rPr>
      </w:pPr>
      <w:bookmarkStart w:id="2118" w:name="_ETM_Q1_7492699"/>
      <w:bookmarkStart w:id="2119" w:name="_ETM_Q1_7492734"/>
      <w:bookmarkEnd w:id="2118"/>
      <w:bookmarkEnd w:id="2119"/>
    </w:p>
    <w:p w:rsidR="005E643C" w:rsidRDefault="005E643C" w:rsidP="005E643C">
      <w:pPr>
        <w:pStyle w:val="afb"/>
        <w:keepNext/>
        <w:rPr>
          <w:rtl/>
        </w:rPr>
      </w:pPr>
      <w:bookmarkStart w:id="2120" w:name="ET_guest_828035_374"/>
      <w:r w:rsidRPr="005E643C">
        <w:rPr>
          <w:rStyle w:val="TagStyle"/>
          <w:rtl/>
        </w:rPr>
        <w:t xml:space="preserve"> &lt;&lt; אורח &gt;&gt; </w:t>
      </w:r>
      <w:r>
        <w:rPr>
          <w:rtl/>
        </w:rPr>
        <w:t>טל וינר שילה:</w:t>
      </w:r>
      <w:r w:rsidRPr="005E643C">
        <w:rPr>
          <w:rStyle w:val="TagStyle"/>
          <w:rtl/>
        </w:rPr>
        <w:t xml:space="preserve"> &lt;&lt; אורח &gt;&gt;</w:t>
      </w:r>
      <w:r>
        <w:rPr>
          <w:rtl/>
        </w:rPr>
        <w:t xml:space="preserve"> </w:t>
      </w:r>
      <w:bookmarkEnd w:id="2120"/>
    </w:p>
    <w:p w:rsidR="005E643C" w:rsidRDefault="005E643C" w:rsidP="005E643C">
      <w:pPr>
        <w:pStyle w:val="KeepWithNext"/>
        <w:rPr>
          <w:rtl/>
        </w:rPr>
      </w:pPr>
    </w:p>
    <w:p w:rsidR="005E643C" w:rsidRDefault="00F00440" w:rsidP="00F00440">
      <w:pPr>
        <w:rPr>
          <w:rtl/>
        </w:rPr>
      </w:pPr>
      <w:r>
        <w:rPr>
          <w:rFonts w:hint="cs"/>
          <w:rtl/>
        </w:rPr>
        <w:t xml:space="preserve">אני רק רוצה להדגיש שאי אישורה של התקנה, כלומר שלא </w:t>
      </w:r>
      <w:bookmarkStart w:id="2121" w:name="_ETM_Q1_7503282"/>
      <w:bookmarkEnd w:id="2121"/>
      <w:r>
        <w:rPr>
          <w:rFonts w:hint="cs"/>
          <w:rtl/>
        </w:rPr>
        <w:t>יהיו הגבלות תפוסה גם לשאר כלי התחבורה בינתיים.</w:t>
      </w:r>
      <w:r w:rsidR="004D736A">
        <w:rPr>
          <w:rFonts w:hint="cs"/>
          <w:rtl/>
        </w:rPr>
        <w:t xml:space="preserve"> אני רק רוצה להבהיר.</w:t>
      </w:r>
    </w:p>
    <w:p w:rsidR="005E643C" w:rsidRDefault="005E643C" w:rsidP="005E643C">
      <w:pPr>
        <w:rPr>
          <w:rtl/>
        </w:rPr>
      </w:pPr>
    </w:p>
    <w:p w:rsidR="005E643C" w:rsidRDefault="005E643C" w:rsidP="005E643C">
      <w:pPr>
        <w:pStyle w:val="a5"/>
        <w:keepNext/>
        <w:rPr>
          <w:rtl/>
        </w:rPr>
      </w:pPr>
      <w:bookmarkStart w:id="2122" w:name="ET_speaker_5939_375"/>
      <w:r w:rsidRPr="005E643C">
        <w:rPr>
          <w:rStyle w:val="TagStyle"/>
          <w:rtl/>
        </w:rPr>
        <w:t xml:space="preserve"> &lt;&lt; דובר &gt;&gt; </w:t>
      </w:r>
      <w:r>
        <w:rPr>
          <w:rtl/>
        </w:rPr>
        <w:t>עידן רול (יש עתיד-</w:t>
      </w:r>
      <w:proofErr w:type="spellStart"/>
      <w:r>
        <w:rPr>
          <w:rtl/>
        </w:rPr>
        <w:t>תל"ם</w:t>
      </w:r>
      <w:proofErr w:type="spellEnd"/>
      <w:r>
        <w:rPr>
          <w:rtl/>
        </w:rPr>
        <w:t>):</w:t>
      </w:r>
      <w:r w:rsidRPr="005E643C">
        <w:rPr>
          <w:rStyle w:val="TagStyle"/>
          <w:rtl/>
        </w:rPr>
        <w:t xml:space="preserve"> &lt;&lt; דובר &gt;&gt;</w:t>
      </w:r>
      <w:r>
        <w:rPr>
          <w:rtl/>
        </w:rPr>
        <w:t xml:space="preserve"> </w:t>
      </w:r>
      <w:bookmarkEnd w:id="2122"/>
    </w:p>
    <w:p w:rsidR="005E643C" w:rsidRDefault="005E643C" w:rsidP="005E643C">
      <w:pPr>
        <w:pStyle w:val="KeepWithNext"/>
        <w:rPr>
          <w:rtl/>
        </w:rPr>
      </w:pPr>
    </w:p>
    <w:p w:rsidR="005E643C" w:rsidRDefault="00F00440" w:rsidP="004D736A">
      <w:pPr>
        <w:rPr>
          <w:rtl/>
        </w:rPr>
      </w:pPr>
      <w:r>
        <w:rPr>
          <w:rFonts w:hint="cs"/>
          <w:rtl/>
        </w:rPr>
        <w:t xml:space="preserve">כן, </w:t>
      </w:r>
      <w:bookmarkStart w:id="2123" w:name="_ETM_Q1_7506923"/>
      <w:bookmarkEnd w:id="2123"/>
      <w:r>
        <w:rPr>
          <w:rFonts w:hint="cs"/>
          <w:rtl/>
        </w:rPr>
        <w:t xml:space="preserve">אני מבין. </w:t>
      </w:r>
      <w:r w:rsidR="004D736A">
        <w:rPr>
          <w:rFonts w:hint="cs"/>
          <w:rtl/>
        </w:rPr>
        <w:t>אבל אני עדיין אומר:</w:t>
      </w:r>
      <w:bookmarkStart w:id="2124" w:name="_ETM_Q1_7509102"/>
      <w:bookmarkEnd w:id="2124"/>
      <w:r w:rsidR="004D736A">
        <w:rPr>
          <w:rFonts w:hint="cs"/>
        </w:rPr>
        <w:t xml:space="preserve"> </w:t>
      </w:r>
      <w:r w:rsidR="004D736A">
        <w:rPr>
          <w:rFonts w:hint="cs"/>
          <w:rtl/>
        </w:rPr>
        <w:t xml:space="preserve">בסופו של דבר כוונה והשתדלות הן דבר חשוב, </w:t>
      </w:r>
      <w:r w:rsidR="005E643C">
        <w:rPr>
          <w:rFonts w:hint="cs"/>
          <w:rtl/>
        </w:rPr>
        <w:t>אבל בסוף יש תקנות</w:t>
      </w:r>
      <w:r w:rsidR="004D736A">
        <w:rPr>
          <w:rFonts w:hint="cs"/>
          <w:rtl/>
        </w:rPr>
        <w:t>,</w:t>
      </w:r>
      <w:r w:rsidR="005E643C">
        <w:rPr>
          <w:rFonts w:hint="cs"/>
          <w:rtl/>
        </w:rPr>
        <w:t xml:space="preserve"> יש אות כתובה</w:t>
      </w:r>
      <w:bookmarkStart w:id="2125" w:name="_ETM_Q1_7516014"/>
      <w:bookmarkEnd w:id="2125"/>
      <w:r w:rsidR="004D736A">
        <w:rPr>
          <w:rFonts w:hint="cs"/>
          <w:rtl/>
        </w:rPr>
        <w:t>, והאות לא כתובה. ולכן זה לא משנה כמה רוצים</w:t>
      </w:r>
      <w:bookmarkStart w:id="2126" w:name="_ETM_Q1_7517726"/>
      <w:bookmarkEnd w:id="2126"/>
      <w:r w:rsidR="004D736A">
        <w:rPr>
          <w:rFonts w:hint="cs"/>
          <w:rtl/>
        </w:rPr>
        <w:t>,</w:t>
      </w:r>
      <w:r w:rsidR="005E643C">
        <w:rPr>
          <w:rFonts w:hint="cs"/>
          <w:rtl/>
        </w:rPr>
        <w:t xml:space="preserve"> </w:t>
      </w:r>
      <w:r w:rsidR="004D736A">
        <w:rPr>
          <w:rFonts w:hint="cs"/>
          <w:rtl/>
        </w:rPr>
        <w:t>ו</w:t>
      </w:r>
      <w:r w:rsidR="005E643C">
        <w:rPr>
          <w:rFonts w:hint="cs"/>
          <w:rtl/>
        </w:rPr>
        <w:t>רצון טוב הוא לא מדד בחוק</w:t>
      </w:r>
      <w:r w:rsidR="004D736A">
        <w:rPr>
          <w:rFonts w:hint="cs"/>
          <w:rtl/>
        </w:rPr>
        <w:t xml:space="preserve">, חוק לא משקלל רצון טוב, אני אומר את זה </w:t>
      </w:r>
      <w:bookmarkStart w:id="2127" w:name="_ETM_Q1_7521206"/>
      <w:bookmarkEnd w:id="2127"/>
      <w:r w:rsidR="004D736A">
        <w:rPr>
          <w:rFonts w:hint="cs"/>
          <w:rtl/>
        </w:rPr>
        <w:t xml:space="preserve">כעורך דין. בסוף </w:t>
      </w:r>
      <w:r w:rsidR="005E643C">
        <w:rPr>
          <w:rFonts w:hint="cs"/>
          <w:rtl/>
        </w:rPr>
        <w:t xml:space="preserve">למה זה לא </w:t>
      </w:r>
      <w:r w:rsidR="004D736A">
        <w:rPr>
          <w:rFonts w:hint="cs"/>
          <w:rtl/>
        </w:rPr>
        <w:t>נכתב.</w:t>
      </w:r>
    </w:p>
    <w:p w:rsidR="005E643C" w:rsidRDefault="005E643C" w:rsidP="005E643C">
      <w:pPr>
        <w:rPr>
          <w:rtl/>
        </w:rPr>
      </w:pPr>
    </w:p>
    <w:p w:rsidR="005E643C" w:rsidRDefault="005E643C" w:rsidP="005E643C">
      <w:pPr>
        <w:pStyle w:val="af8"/>
        <w:keepNext/>
        <w:rPr>
          <w:rtl/>
        </w:rPr>
      </w:pPr>
      <w:bookmarkStart w:id="2128" w:name="ET_yor_5743_376"/>
      <w:r w:rsidRPr="005E643C">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5E643C">
        <w:rPr>
          <w:rStyle w:val="TagStyle"/>
          <w:rtl/>
        </w:rPr>
        <w:t xml:space="preserve"> &lt;&lt; יור &gt;&gt;</w:t>
      </w:r>
      <w:r>
        <w:rPr>
          <w:rtl/>
        </w:rPr>
        <w:t xml:space="preserve"> </w:t>
      </w:r>
      <w:bookmarkEnd w:id="2128"/>
    </w:p>
    <w:p w:rsidR="005E643C" w:rsidRDefault="005E643C" w:rsidP="005E643C">
      <w:pPr>
        <w:pStyle w:val="KeepWithNext"/>
        <w:rPr>
          <w:rtl/>
        </w:rPr>
      </w:pPr>
    </w:p>
    <w:p w:rsidR="004D736A" w:rsidRDefault="004D736A" w:rsidP="005E643C">
      <w:pPr>
        <w:rPr>
          <w:rtl/>
        </w:rPr>
      </w:pPr>
      <w:r>
        <w:rPr>
          <w:rFonts w:hint="cs"/>
          <w:rtl/>
        </w:rPr>
        <w:t xml:space="preserve">כן, עידן, תחשוב עוד פעם, </w:t>
      </w:r>
      <w:bookmarkStart w:id="2129" w:name="_ETM_Q1_7529728"/>
      <w:bookmarkEnd w:id="2129"/>
      <w:r>
        <w:rPr>
          <w:rFonts w:hint="cs"/>
          <w:rtl/>
        </w:rPr>
        <w:t xml:space="preserve">אנחנו </w:t>
      </w:r>
      <w:r w:rsidR="005E643C">
        <w:rPr>
          <w:rFonts w:hint="cs"/>
          <w:rtl/>
        </w:rPr>
        <w:t>כל הזמן מדברים על</w:t>
      </w:r>
      <w:r w:rsidR="00C53622">
        <w:rPr>
          <w:rFonts w:hint="cs"/>
          <w:rtl/>
        </w:rPr>
        <w:t xml:space="preserve"> </w:t>
      </w:r>
      <w:r w:rsidR="005E643C">
        <w:rPr>
          <w:rFonts w:hint="cs"/>
          <w:rtl/>
        </w:rPr>
        <w:t>אמון הציבור</w:t>
      </w:r>
      <w:r>
        <w:rPr>
          <w:rFonts w:hint="cs"/>
          <w:rtl/>
        </w:rPr>
        <w:t>.</w:t>
      </w:r>
      <w:bookmarkStart w:id="2130" w:name="_ETM_Q1_7530816"/>
      <w:bookmarkEnd w:id="2130"/>
    </w:p>
    <w:p w:rsidR="004D736A" w:rsidRDefault="004D736A" w:rsidP="005E643C">
      <w:pPr>
        <w:rPr>
          <w:rtl/>
        </w:rPr>
      </w:pPr>
      <w:bookmarkStart w:id="2131" w:name="_ETM_Q1_7530871"/>
      <w:bookmarkStart w:id="2132" w:name="_ETM_Q1_7530936"/>
      <w:bookmarkStart w:id="2133" w:name="_ETM_Q1_7527214"/>
      <w:bookmarkEnd w:id="2131"/>
      <w:bookmarkEnd w:id="2132"/>
      <w:bookmarkEnd w:id="2133"/>
    </w:p>
    <w:p w:rsidR="004D736A" w:rsidRDefault="004D736A" w:rsidP="004D736A">
      <w:pPr>
        <w:pStyle w:val="a5"/>
        <w:keepNext/>
        <w:rPr>
          <w:rtl/>
        </w:rPr>
      </w:pPr>
      <w:bookmarkStart w:id="2134" w:name="ET_speaker_5939_601"/>
      <w:r w:rsidRPr="004D736A">
        <w:rPr>
          <w:rStyle w:val="TagStyle"/>
          <w:rtl/>
        </w:rPr>
        <w:t xml:space="preserve"> &lt;&lt; דובר &gt;&gt; </w:t>
      </w:r>
      <w:r>
        <w:rPr>
          <w:rtl/>
        </w:rPr>
        <w:t>עידן רול (יש עתיד-</w:t>
      </w:r>
      <w:proofErr w:type="spellStart"/>
      <w:r>
        <w:rPr>
          <w:rtl/>
        </w:rPr>
        <w:t>תל"ם</w:t>
      </w:r>
      <w:proofErr w:type="spellEnd"/>
      <w:r>
        <w:rPr>
          <w:rtl/>
        </w:rPr>
        <w:t>):</w:t>
      </w:r>
      <w:r w:rsidRPr="004D736A">
        <w:rPr>
          <w:rStyle w:val="TagStyle"/>
          <w:rtl/>
        </w:rPr>
        <w:t xml:space="preserve"> &lt;&lt; דובר &gt;&gt;</w:t>
      </w:r>
      <w:r w:rsidR="00C53622">
        <w:rPr>
          <w:rtl/>
        </w:rPr>
        <w:t xml:space="preserve"> </w:t>
      </w:r>
      <w:bookmarkEnd w:id="2134"/>
    </w:p>
    <w:p w:rsidR="004D736A" w:rsidRDefault="004D736A" w:rsidP="004D736A">
      <w:pPr>
        <w:pStyle w:val="KeepWithNext"/>
        <w:rPr>
          <w:rtl/>
          <w:lang w:eastAsia="he-IL"/>
        </w:rPr>
      </w:pPr>
    </w:p>
    <w:p w:rsidR="004D736A" w:rsidRDefault="004D736A" w:rsidP="004D736A">
      <w:pPr>
        <w:rPr>
          <w:rtl/>
          <w:lang w:eastAsia="he-IL"/>
        </w:rPr>
      </w:pPr>
      <w:bookmarkStart w:id="2135" w:name="_ETM_Q1_7527823"/>
      <w:bookmarkStart w:id="2136" w:name="_ETM_Q1_7527878"/>
      <w:bookmarkEnd w:id="2135"/>
      <w:bookmarkEnd w:id="2136"/>
      <w:r>
        <w:rPr>
          <w:rFonts w:hint="cs"/>
          <w:rtl/>
          <w:lang w:eastAsia="he-IL"/>
        </w:rPr>
        <w:t>בדיוק בגלל אמון הציבור אני עושה את זה.</w:t>
      </w:r>
      <w:bookmarkStart w:id="2137" w:name="_ETM_Q1_7533190"/>
      <w:bookmarkEnd w:id="2137"/>
    </w:p>
    <w:p w:rsidR="004D736A" w:rsidRDefault="004D736A" w:rsidP="004D736A">
      <w:pPr>
        <w:rPr>
          <w:rtl/>
          <w:lang w:eastAsia="he-IL"/>
        </w:rPr>
      </w:pPr>
      <w:bookmarkStart w:id="2138" w:name="_ETM_Q1_7533263"/>
      <w:bookmarkEnd w:id="2138"/>
    </w:p>
    <w:p w:rsidR="004D736A" w:rsidRDefault="004D736A" w:rsidP="004D736A">
      <w:pPr>
        <w:pStyle w:val="af8"/>
        <w:keepNext/>
        <w:rPr>
          <w:rtl/>
        </w:rPr>
      </w:pPr>
      <w:bookmarkStart w:id="2139" w:name="ET_yor_5743_602"/>
      <w:r w:rsidRPr="004D736A">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4D736A">
        <w:rPr>
          <w:rStyle w:val="TagStyle"/>
          <w:rtl/>
        </w:rPr>
        <w:t xml:space="preserve"> &lt;&lt; יור &gt;&gt;</w:t>
      </w:r>
      <w:r w:rsidR="00C53622">
        <w:rPr>
          <w:rtl/>
        </w:rPr>
        <w:t xml:space="preserve"> </w:t>
      </w:r>
      <w:bookmarkEnd w:id="2139"/>
    </w:p>
    <w:p w:rsidR="004D736A" w:rsidRDefault="004D736A" w:rsidP="004D736A">
      <w:pPr>
        <w:pStyle w:val="KeepWithNext"/>
        <w:rPr>
          <w:rtl/>
          <w:lang w:eastAsia="he-IL"/>
        </w:rPr>
      </w:pPr>
    </w:p>
    <w:p w:rsidR="005E643C" w:rsidRDefault="005E643C" w:rsidP="004D736A">
      <w:pPr>
        <w:rPr>
          <w:rtl/>
        </w:rPr>
      </w:pPr>
      <w:bookmarkStart w:id="2140" w:name="_ETM_Q1_7530243"/>
      <w:bookmarkStart w:id="2141" w:name="_ETM_Q1_7531041"/>
      <w:bookmarkEnd w:id="2140"/>
      <w:bookmarkEnd w:id="2141"/>
      <w:r>
        <w:rPr>
          <w:rFonts w:hint="cs"/>
          <w:rtl/>
        </w:rPr>
        <w:t xml:space="preserve">כל </w:t>
      </w:r>
      <w:r w:rsidR="004D736A">
        <w:rPr>
          <w:rFonts w:hint="cs"/>
          <w:rtl/>
        </w:rPr>
        <w:t>ה</w:t>
      </w:r>
      <w:r>
        <w:rPr>
          <w:rFonts w:hint="cs"/>
          <w:rtl/>
        </w:rPr>
        <w:t>ציבור יודע שיש רכבת קלה בירושלים</w:t>
      </w:r>
      <w:r w:rsidR="004D736A">
        <w:rPr>
          <w:rFonts w:hint="cs"/>
          <w:rtl/>
        </w:rPr>
        <w:t xml:space="preserve">. עכשיו </w:t>
      </w:r>
      <w:bookmarkStart w:id="2142" w:name="_ETM_Q1_7537456"/>
      <w:bookmarkEnd w:id="2142"/>
      <w:r w:rsidR="004D736A">
        <w:rPr>
          <w:rFonts w:hint="cs"/>
          <w:rtl/>
        </w:rPr>
        <w:t>אתה תגיד: אין פתאום רכבת קלה. אני לא חושבת שזה נכון.</w:t>
      </w:r>
    </w:p>
    <w:p w:rsidR="005E643C" w:rsidRDefault="005E643C" w:rsidP="005E643C">
      <w:pPr>
        <w:rPr>
          <w:rtl/>
        </w:rPr>
      </w:pPr>
    </w:p>
    <w:p w:rsidR="005E643C" w:rsidRDefault="005E643C" w:rsidP="005E643C">
      <w:pPr>
        <w:pStyle w:val="a5"/>
        <w:keepNext/>
        <w:rPr>
          <w:rtl/>
        </w:rPr>
      </w:pPr>
      <w:bookmarkStart w:id="2143" w:name="ET_speaker_5939_377"/>
      <w:r w:rsidRPr="005E643C">
        <w:rPr>
          <w:rStyle w:val="TagStyle"/>
          <w:rtl/>
        </w:rPr>
        <w:t xml:space="preserve"> &lt;&lt; דובר &gt;&gt; </w:t>
      </w:r>
      <w:r>
        <w:rPr>
          <w:rtl/>
        </w:rPr>
        <w:t>עידן רול (יש עתיד-</w:t>
      </w:r>
      <w:proofErr w:type="spellStart"/>
      <w:r>
        <w:rPr>
          <w:rtl/>
        </w:rPr>
        <w:t>תל"ם</w:t>
      </w:r>
      <w:proofErr w:type="spellEnd"/>
      <w:r>
        <w:rPr>
          <w:rtl/>
        </w:rPr>
        <w:t>):</w:t>
      </w:r>
      <w:r w:rsidRPr="005E643C">
        <w:rPr>
          <w:rStyle w:val="TagStyle"/>
          <w:rtl/>
        </w:rPr>
        <w:t xml:space="preserve"> &lt;&lt; דובר &gt;&gt;</w:t>
      </w:r>
      <w:r>
        <w:rPr>
          <w:rtl/>
        </w:rPr>
        <w:t xml:space="preserve"> </w:t>
      </w:r>
      <w:bookmarkEnd w:id="2143"/>
    </w:p>
    <w:p w:rsidR="005E643C" w:rsidRDefault="005E643C" w:rsidP="005E643C">
      <w:pPr>
        <w:pStyle w:val="KeepWithNext"/>
        <w:rPr>
          <w:rtl/>
        </w:rPr>
      </w:pPr>
    </w:p>
    <w:p w:rsidR="005E643C" w:rsidRDefault="004D736A" w:rsidP="004D736A">
      <w:pPr>
        <w:rPr>
          <w:rtl/>
        </w:rPr>
      </w:pPr>
      <w:r>
        <w:rPr>
          <w:rFonts w:hint="cs"/>
          <w:rtl/>
        </w:rPr>
        <w:t xml:space="preserve">לא, ההיפך, תהיה רכבת </w:t>
      </w:r>
      <w:bookmarkStart w:id="2144" w:name="_ETM_Q1_7542181"/>
      <w:bookmarkEnd w:id="2144"/>
      <w:r>
        <w:rPr>
          <w:rFonts w:hint="cs"/>
          <w:rtl/>
        </w:rPr>
        <w:t xml:space="preserve">קלה </w:t>
      </w:r>
      <w:r w:rsidR="005E643C">
        <w:rPr>
          <w:rFonts w:hint="cs"/>
          <w:rtl/>
        </w:rPr>
        <w:t xml:space="preserve">בכל מקרה </w:t>
      </w:r>
      <w:r>
        <w:rPr>
          <w:rFonts w:hint="cs"/>
          <w:rtl/>
        </w:rPr>
        <w:t xml:space="preserve">אם לא מאשרים את זה. פשוט לא יהיו מגבלות על </w:t>
      </w:r>
      <w:bookmarkStart w:id="2145" w:name="_ETM_Q1_7543707"/>
      <w:bookmarkEnd w:id="2145"/>
      <w:r>
        <w:rPr>
          <w:rFonts w:hint="cs"/>
          <w:rtl/>
        </w:rPr>
        <w:t>שאר כלי הרכב.</w:t>
      </w:r>
    </w:p>
    <w:p w:rsidR="005E643C" w:rsidRDefault="005E643C" w:rsidP="005E643C">
      <w:pPr>
        <w:rPr>
          <w:rtl/>
        </w:rPr>
      </w:pPr>
    </w:p>
    <w:p w:rsidR="005E643C" w:rsidRDefault="005E643C" w:rsidP="005E643C">
      <w:pPr>
        <w:pStyle w:val="afb"/>
        <w:keepNext/>
        <w:rPr>
          <w:rtl/>
        </w:rPr>
      </w:pPr>
      <w:bookmarkStart w:id="2146" w:name="ET_guest_868792_378"/>
      <w:r w:rsidRPr="005E643C">
        <w:rPr>
          <w:rStyle w:val="TagStyle"/>
          <w:rtl/>
        </w:rPr>
        <w:t xml:space="preserve"> &lt;&lt; אורח &gt;&gt; </w:t>
      </w:r>
      <w:r>
        <w:rPr>
          <w:rtl/>
        </w:rPr>
        <w:t>עופר מלכה:</w:t>
      </w:r>
      <w:r w:rsidRPr="005E643C">
        <w:rPr>
          <w:rStyle w:val="TagStyle"/>
          <w:rtl/>
        </w:rPr>
        <w:t xml:space="preserve"> &lt;&lt; אורח &gt;&gt;</w:t>
      </w:r>
      <w:r>
        <w:rPr>
          <w:rtl/>
        </w:rPr>
        <w:t xml:space="preserve"> </w:t>
      </w:r>
      <w:bookmarkEnd w:id="2146"/>
    </w:p>
    <w:p w:rsidR="005E643C" w:rsidRDefault="005E643C" w:rsidP="005E643C">
      <w:pPr>
        <w:pStyle w:val="KeepWithNext"/>
        <w:rPr>
          <w:rtl/>
        </w:rPr>
      </w:pPr>
    </w:p>
    <w:p w:rsidR="004D736A" w:rsidRDefault="004D736A" w:rsidP="004D736A">
      <w:pPr>
        <w:rPr>
          <w:rtl/>
        </w:rPr>
      </w:pPr>
      <w:r>
        <w:rPr>
          <w:rFonts w:hint="cs"/>
          <w:rtl/>
        </w:rPr>
        <w:t>גם אין סיבה שלא תהיה רכבת</w:t>
      </w:r>
      <w:bookmarkStart w:id="2147" w:name="_ETM_Q1_7549724"/>
      <w:bookmarkEnd w:id="2147"/>
      <w:r>
        <w:rPr>
          <w:rFonts w:hint="cs"/>
          <w:rtl/>
        </w:rPr>
        <w:t xml:space="preserve"> </w:t>
      </w:r>
      <w:r>
        <w:rPr>
          <w:rtl/>
        </w:rPr>
        <w:t>–</w:t>
      </w:r>
      <w:r>
        <w:rPr>
          <w:rFonts w:hint="cs"/>
          <w:rtl/>
        </w:rPr>
        <w:t xml:space="preserve"> </w:t>
      </w:r>
      <w:r w:rsidR="005E643C">
        <w:rPr>
          <w:rFonts w:hint="cs"/>
          <w:rtl/>
        </w:rPr>
        <w:t>זה לא נושא של השתדלות</w:t>
      </w:r>
      <w:r>
        <w:rPr>
          <w:rFonts w:hint="cs"/>
          <w:rtl/>
        </w:rPr>
        <w:t>, יש תקנות, התקנות אומרות 50%,</w:t>
      </w:r>
      <w:r w:rsidR="005E643C">
        <w:rPr>
          <w:rFonts w:hint="cs"/>
          <w:rtl/>
        </w:rPr>
        <w:t xml:space="preserve"> אנחנו עושים כל שביכולתנו </w:t>
      </w:r>
      <w:r>
        <w:rPr>
          <w:rFonts w:hint="cs"/>
          <w:rtl/>
        </w:rPr>
        <w:t xml:space="preserve">לוודא שלא עולים </w:t>
      </w:r>
      <w:bookmarkStart w:id="2148" w:name="_ETM_Q1_7557987"/>
      <w:bookmarkEnd w:id="2148"/>
      <w:r>
        <w:rPr>
          <w:rFonts w:hint="cs"/>
          <w:rtl/>
        </w:rPr>
        <w:t xml:space="preserve">מעבר ל-50%, 60% </w:t>
      </w:r>
      <w:r w:rsidR="005E643C">
        <w:rPr>
          <w:rFonts w:hint="cs"/>
          <w:rtl/>
        </w:rPr>
        <w:t>במקרה של הרכבת הקלה</w:t>
      </w:r>
      <w:r>
        <w:rPr>
          <w:rFonts w:hint="cs"/>
          <w:rtl/>
        </w:rPr>
        <w:t xml:space="preserve">. </w:t>
      </w:r>
    </w:p>
    <w:p w:rsidR="004D736A" w:rsidRDefault="004D736A" w:rsidP="004D736A">
      <w:pPr>
        <w:rPr>
          <w:rtl/>
        </w:rPr>
      </w:pPr>
    </w:p>
    <w:p w:rsidR="004D736A" w:rsidRDefault="004D736A" w:rsidP="004D736A">
      <w:pPr>
        <w:pStyle w:val="af8"/>
        <w:keepNext/>
        <w:rPr>
          <w:rtl/>
        </w:rPr>
      </w:pPr>
      <w:bookmarkStart w:id="2149" w:name="ET_yor_5743_603"/>
      <w:r w:rsidRPr="004D736A">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4D736A">
        <w:rPr>
          <w:rStyle w:val="TagStyle"/>
          <w:rtl/>
        </w:rPr>
        <w:t xml:space="preserve"> &lt;&lt; יור &gt;&gt;</w:t>
      </w:r>
      <w:r w:rsidR="00C53622">
        <w:rPr>
          <w:rtl/>
        </w:rPr>
        <w:t xml:space="preserve"> </w:t>
      </w:r>
      <w:bookmarkEnd w:id="2149"/>
    </w:p>
    <w:p w:rsidR="004D736A" w:rsidRDefault="004D736A" w:rsidP="004D736A">
      <w:pPr>
        <w:pStyle w:val="KeepWithNext"/>
        <w:rPr>
          <w:rtl/>
          <w:lang w:eastAsia="he-IL"/>
        </w:rPr>
      </w:pPr>
    </w:p>
    <w:p w:rsidR="004D736A" w:rsidRDefault="004D736A" w:rsidP="004D736A">
      <w:pPr>
        <w:rPr>
          <w:rtl/>
          <w:lang w:eastAsia="he-IL"/>
        </w:rPr>
      </w:pPr>
      <w:bookmarkStart w:id="2150" w:name="_ETM_Q1_7567325"/>
      <w:bookmarkEnd w:id="2150"/>
      <w:r>
        <w:rPr>
          <w:rFonts w:hint="cs"/>
          <w:rtl/>
          <w:lang w:eastAsia="he-IL"/>
        </w:rPr>
        <w:t xml:space="preserve">אז הינה, הוא </w:t>
      </w:r>
      <w:bookmarkStart w:id="2151" w:name="_ETM_Q1_7569047"/>
      <w:bookmarkEnd w:id="2151"/>
      <w:r>
        <w:rPr>
          <w:rFonts w:hint="cs"/>
          <w:rtl/>
          <w:lang w:eastAsia="he-IL"/>
        </w:rPr>
        <w:t>נותן לך תשובה.</w:t>
      </w:r>
      <w:bookmarkStart w:id="2152" w:name="_ETM_Q1_7569402"/>
      <w:bookmarkEnd w:id="2152"/>
    </w:p>
    <w:p w:rsidR="004D736A" w:rsidRDefault="004D736A" w:rsidP="004D736A">
      <w:pPr>
        <w:rPr>
          <w:rtl/>
          <w:lang w:eastAsia="he-IL"/>
        </w:rPr>
      </w:pPr>
      <w:bookmarkStart w:id="2153" w:name="_ETM_Q1_7569463"/>
      <w:bookmarkEnd w:id="2153"/>
    </w:p>
    <w:p w:rsidR="004D736A" w:rsidRDefault="004D736A" w:rsidP="004D736A">
      <w:pPr>
        <w:pStyle w:val="a5"/>
        <w:keepNext/>
        <w:rPr>
          <w:rtl/>
        </w:rPr>
      </w:pPr>
      <w:bookmarkStart w:id="2154" w:name="ET_speaker_5939_604"/>
      <w:r w:rsidRPr="004D736A">
        <w:rPr>
          <w:rStyle w:val="TagStyle"/>
          <w:rtl/>
        </w:rPr>
        <w:t xml:space="preserve"> &lt;&lt; דובר &gt;&gt; </w:t>
      </w:r>
      <w:r>
        <w:rPr>
          <w:rtl/>
        </w:rPr>
        <w:t>עידן רול (יש עתיד-</w:t>
      </w:r>
      <w:proofErr w:type="spellStart"/>
      <w:r>
        <w:rPr>
          <w:rtl/>
        </w:rPr>
        <w:t>תל"ם</w:t>
      </w:r>
      <w:proofErr w:type="spellEnd"/>
      <w:r>
        <w:rPr>
          <w:rtl/>
        </w:rPr>
        <w:t>):</w:t>
      </w:r>
      <w:r w:rsidRPr="004D736A">
        <w:rPr>
          <w:rStyle w:val="TagStyle"/>
          <w:rtl/>
        </w:rPr>
        <w:t xml:space="preserve"> &lt;&lt; דובר &gt;&gt;</w:t>
      </w:r>
      <w:r w:rsidR="00C53622">
        <w:rPr>
          <w:rtl/>
        </w:rPr>
        <w:t xml:space="preserve"> </w:t>
      </w:r>
      <w:bookmarkEnd w:id="2154"/>
    </w:p>
    <w:p w:rsidR="004D736A" w:rsidRDefault="004D736A" w:rsidP="004D736A">
      <w:pPr>
        <w:pStyle w:val="KeepWithNext"/>
        <w:rPr>
          <w:rtl/>
          <w:lang w:eastAsia="he-IL"/>
        </w:rPr>
      </w:pPr>
    </w:p>
    <w:p w:rsidR="004D736A" w:rsidRDefault="004D736A" w:rsidP="004D736A">
      <w:pPr>
        <w:rPr>
          <w:rtl/>
          <w:lang w:eastAsia="he-IL"/>
        </w:rPr>
      </w:pPr>
      <w:bookmarkStart w:id="2155" w:name="_ETM_Q1_7571225"/>
      <w:bookmarkStart w:id="2156" w:name="_ETM_Q1_7571285"/>
      <w:bookmarkEnd w:id="2155"/>
      <w:bookmarkEnd w:id="2156"/>
      <w:r>
        <w:rPr>
          <w:rFonts w:hint="cs"/>
          <w:rtl/>
          <w:lang w:eastAsia="he-IL"/>
        </w:rPr>
        <w:t>אז למה זה לא כתוב?</w:t>
      </w:r>
    </w:p>
    <w:p w:rsidR="004D736A" w:rsidRDefault="004D736A" w:rsidP="004D736A">
      <w:pPr>
        <w:rPr>
          <w:rtl/>
          <w:lang w:eastAsia="he-IL"/>
        </w:rPr>
      </w:pPr>
      <w:bookmarkStart w:id="2157" w:name="_ETM_Q1_7570452"/>
      <w:bookmarkStart w:id="2158" w:name="_ETM_Q1_7570522"/>
      <w:bookmarkEnd w:id="2157"/>
      <w:bookmarkEnd w:id="2158"/>
    </w:p>
    <w:p w:rsidR="004D736A" w:rsidRDefault="004D736A" w:rsidP="004D736A">
      <w:pPr>
        <w:pStyle w:val="afb"/>
        <w:keepNext/>
        <w:rPr>
          <w:rtl/>
          <w:lang w:eastAsia="he-IL"/>
        </w:rPr>
      </w:pPr>
      <w:bookmarkStart w:id="2159" w:name="ET_guest_868792_605"/>
      <w:r w:rsidRPr="004D736A">
        <w:rPr>
          <w:rStyle w:val="TagStyle"/>
          <w:rtl/>
        </w:rPr>
        <w:t xml:space="preserve"> &lt;&lt; אורח &gt;&gt; </w:t>
      </w:r>
      <w:r>
        <w:rPr>
          <w:rtl/>
          <w:lang w:eastAsia="he-IL"/>
        </w:rPr>
        <w:t>עופר מלכה:</w:t>
      </w:r>
      <w:r w:rsidRPr="004D736A">
        <w:rPr>
          <w:rStyle w:val="TagStyle"/>
          <w:rtl/>
        </w:rPr>
        <w:t xml:space="preserve"> &lt;&lt; אורח &gt;&gt;</w:t>
      </w:r>
      <w:r w:rsidR="00C53622">
        <w:rPr>
          <w:rtl/>
          <w:lang w:eastAsia="he-IL"/>
        </w:rPr>
        <w:t xml:space="preserve"> </w:t>
      </w:r>
      <w:bookmarkEnd w:id="2159"/>
    </w:p>
    <w:p w:rsidR="004D736A" w:rsidRDefault="004D736A" w:rsidP="004D736A">
      <w:pPr>
        <w:pStyle w:val="KeepWithNext"/>
        <w:rPr>
          <w:rtl/>
          <w:lang w:eastAsia="he-IL"/>
        </w:rPr>
      </w:pPr>
    </w:p>
    <w:p w:rsidR="005E643C" w:rsidRDefault="004D736A" w:rsidP="004D736A">
      <w:pPr>
        <w:rPr>
          <w:rtl/>
        </w:rPr>
      </w:pPr>
      <w:bookmarkStart w:id="2160" w:name="_ETM_Q1_7572238"/>
      <w:bookmarkStart w:id="2161" w:name="_ETM_Q1_7572289"/>
      <w:bookmarkEnd w:id="2160"/>
      <w:bookmarkEnd w:id="2161"/>
      <w:r>
        <w:rPr>
          <w:rFonts w:hint="cs"/>
          <w:rtl/>
        </w:rPr>
        <w:t>אנחנו עושים כל שביכולתנו</w:t>
      </w:r>
      <w:r w:rsidR="005E643C">
        <w:rPr>
          <w:rFonts w:hint="cs"/>
          <w:rtl/>
        </w:rPr>
        <w:t xml:space="preserve"> להביא ליד</w:t>
      </w:r>
      <w:r>
        <w:rPr>
          <w:rFonts w:hint="cs"/>
          <w:rtl/>
        </w:rPr>
        <w:t>י</w:t>
      </w:r>
      <w:r w:rsidR="005E643C">
        <w:rPr>
          <w:rFonts w:hint="cs"/>
          <w:rtl/>
        </w:rPr>
        <w:t xml:space="preserve">עת הציבור </w:t>
      </w:r>
      <w:r>
        <w:rPr>
          <w:rFonts w:hint="cs"/>
          <w:rtl/>
        </w:rPr>
        <w:t xml:space="preserve">את </w:t>
      </w:r>
      <w:bookmarkStart w:id="2162" w:name="_ETM_Q1_7569505"/>
      <w:bookmarkEnd w:id="2162"/>
      <w:r>
        <w:rPr>
          <w:rFonts w:hint="cs"/>
          <w:rtl/>
        </w:rPr>
        <w:t xml:space="preserve">התקנות, את ההנחיות, </w:t>
      </w:r>
      <w:r w:rsidR="005E643C">
        <w:rPr>
          <w:rFonts w:hint="cs"/>
          <w:rtl/>
        </w:rPr>
        <w:t xml:space="preserve">לוודא ככל יכולתנו שאנשים </w:t>
      </w:r>
      <w:r>
        <w:rPr>
          <w:rFonts w:hint="cs"/>
          <w:rtl/>
        </w:rPr>
        <w:t>מקיימים את הנחיות התו הסגול, עוטים מסכות,</w:t>
      </w:r>
      <w:bookmarkStart w:id="2163" w:name="_ETM_Q1_7578539"/>
      <w:bookmarkEnd w:id="2163"/>
      <w:r>
        <w:rPr>
          <w:rFonts w:hint="cs"/>
          <w:rtl/>
        </w:rPr>
        <w:t xml:space="preserve"> עומדים במרחק אחד מהשני. אמרתי, הרצון שלנו זה לתת שירות</w:t>
      </w:r>
      <w:bookmarkStart w:id="2164" w:name="_ETM_Q1_7588174"/>
      <w:bookmarkEnd w:id="2164"/>
      <w:r>
        <w:rPr>
          <w:rFonts w:hint="cs"/>
          <w:rtl/>
        </w:rPr>
        <w:t xml:space="preserve"> לציבור. הכי קל זה לסגור.</w:t>
      </w:r>
    </w:p>
    <w:p w:rsidR="005E643C" w:rsidRDefault="005E643C" w:rsidP="005E643C">
      <w:pPr>
        <w:rPr>
          <w:rtl/>
        </w:rPr>
      </w:pPr>
    </w:p>
    <w:p w:rsidR="005E643C" w:rsidRDefault="005E643C" w:rsidP="005E643C">
      <w:pPr>
        <w:pStyle w:val="af8"/>
        <w:keepNext/>
        <w:rPr>
          <w:rtl/>
        </w:rPr>
      </w:pPr>
      <w:bookmarkStart w:id="2165" w:name="ET_yor_5743_379"/>
      <w:r w:rsidRPr="005E643C">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5E643C">
        <w:rPr>
          <w:rStyle w:val="TagStyle"/>
          <w:rtl/>
        </w:rPr>
        <w:t xml:space="preserve"> &lt;&lt; יור &gt;&gt;</w:t>
      </w:r>
      <w:r>
        <w:rPr>
          <w:rtl/>
        </w:rPr>
        <w:t xml:space="preserve"> </w:t>
      </w:r>
      <w:bookmarkEnd w:id="2165"/>
    </w:p>
    <w:p w:rsidR="005E643C" w:rsidRDefault="005E643C" w:rsidP="005E643C">
      <w:pPr>
        <w:pStyle w:val="KeepWithNext"/>
        <w:rPr>
          <w:rtl/>
        </w:rPr>
      </w:pPr>
    </w:p>
    <w:p w:rsidR="005E643C" w:rsidRDefault="004D736A" w:rsidP="00B0585E">
      <w:pPr>
        <w:rPr>
          <w:rtl/>
        </w:rPr>
      </w:pPr>
      <w:r>
        <w:rPr>
          <w:rFonts w:hint="cs"/>
          <w:rtl/>
        </w:rPr>
        <w:t xml:space="preserve">אדוני המנכ"ל, </w:t>
      </w:r>
      <w:r w:rsidR="00B0585E">
        <w:rPr>
          <w:rFonts w:hint="cs"/>
          <w:rtl/>
        </w:rPr>
        <w:t>אני חושבת שמה שצרי</w:t>
      </w:r>
      <w:r w:rsidR="005E643C">
        <w:rPr>
          <w:rFonts w:hint="cs"/>
          <w:rtl/>
        </w:rPr>
        <w:t xml:space="preserve">ך לעשות </w:t>
      </w:r>
      <w:r w:rsidR="00B0585E">
        <w:rPr>
          <w:rFonts w:hint="cs"/>
          <w:rtl/>
        </w:rPr>
        <w:t xml:space="preserve">בפעם הבאה כשאתם מביאים את התקנות האלה, </w:t>
      </w:r>
      <w:r w:rsidR="005E643C">
        <w:rPr>
          <w:rFonts w:hint="cs"/>
          <w:rtl/>
        </w:rPr>
        <w:t xml:space="preserve">להכניס </w:t>
      </w:r>
      <w:r w:rsidR="00B0585E">
        <w:rPr>
          <w:rFonts w:hint="cs"/>
          <w:rtl/>
        </w:rPr>
        <w:t xml:space="preserve">פשוט </w:t>
      </w:r>
      <w:r w:rsidR="005E643C">
        <w:rPr>
          <w:rFonts w:hint="cs"/>
          <w:rtl/>
        </w:rPr>
        <w:t>את הרכבת הקלה</w:t>
      </w:r>
      <w:r w:rsidR="00B0585E">
        <w:rPr>
          <w:rFonts w:hint="cs"/>
          <w:rtl/>
        </w:rPr>
        <w:t xml:space="preserve">. </w:t>
      </w:r>
      <w:r w:rsidR="005E643C">
        <w:rPr>
          <w:rFonts w:hint="cs"/>
          <w:rtl/>
        </w:rPr>
        <w:t xml:space="preserve">בסעיף מפורט כל כלי תחבורה </w:t>
      </w:r>
      <w:r w:rsidR="00B0585E">
        <w:rPr>
          <w:rFonts w:hint="cs"/>
          <w:rtl/>
        </w:rPr>
        <w:t xml:space="preserve">מלבד הרכבת הקלה. ואני </w:t>
      </w:r>
      <w:bookmarkStart w:id="2166" w:name="_ETM_Q1_7606219"/>
      <w:bookmarkEnd w:id="2166"/>
      <w:r w:rsidR="00B0585E">
        <w:rPr>
          <w:rFonts w:hint="cs"/>
          <w:rtl/>
        </w:rPr>
        <w:t>חושבת שזה נכון לעשות את זה. הרי ממילא בסעיף (ח)</w:t>
      </w:r>
      <w:bookmarkStart w:id="2167" w:name="_ETM_Q1_7609614"/>
      <w:bookmarkEnd w:id="2167"/>
      <w:r w:rsidR="00B0585E">
        <w:rPr>
          <w:rFonts w:hint="cs"/>
          <w:rtl/>
        </w:rPr>
        <w:t xml:space="preserve"> לתקנות </w:t>
      </w:r>
      <w:r w:rsidR="005E643C">
        <w:rPr>
          <w:rFonts w:hint="cs"/>
          <w:rtl/>
        </w:rPr>
        <w:t xml:space="preserve">כתוב </w:t>
      </w:r>
      <w:r w:rsidR="00B0585E">
        <w:rPr>
          <w:rFonts w:hint="cs"/>
          <w:rtl/>
        </w:rPr>
        <w:t xml:space="preserve">50%, </w:t>
      </w:r>
      <w:r w:rsidR="005E643C">
        <w:rPr>
          <w:rFonts w:hint="cs"/>
          <w:rtl/>
        </w:rPr>
        <w:t xml:space="preserve">ואתה נותן פה עכשיו הבהרה </w:t>
      </w:r>
      <w:r w:rsidR="00B0585E">
        <w:rPr>
          <w:rFonts w:hint="cs"/>
          <w:rtl/>
        </w:rPr>
        <w:t xml:space="preserve">של 50% ו-60%. זה פשוט משהו שצריך רק להכניס אותו לתוך התקנות </w:t>
      </w:r>
      <w:r w:rsidR="005E643C">
        <w:rPr>
          <w:rFonts w:hint="cs"/>
          <w:rtl/>
        </w:rPr>
        <w:t>ואנחנו גומרים עם זה</w:t>
      </w:r>
      <w:r w:rsidR="00B0585E">
        <w:rPr>
          <w:rFonts w:hint="cs"/>
          <w:rtl/>
        </w:rPr>
        <w:t>.</w:t>
      </w:r>
    </w:p>
    <w:p w:rsidR="005E643C" w:rsidRDefault="005E643C" w:rsidP="005E643C">
      <w:pPr>
        <w:rPr>
          <w:rtl/>
        </w:rPr>
      </w:pPr>
    </w:p>
    <w:p w:rsidR="005E643C" w:rsidRDefault="005E643C" w:rsidP="005E643C">
      <w:pPr>
        <w:pStyle w:val="afb"/>
        <w:keepNext/>
        <w:rPr>
          <w:rtl/>
        </w:rPr>
      </w:pPr>
      <w:bookmarkStart w:id="2168" w:name="ET_guest_868792_380"/>
      <w:r w:rsidRPr="005E643C">
        <w:rPr>
          <w:rStyle w:val="TagStyle"/>
          <w:rtl/>
        </w:rPr>
        <w:t xml:space="preserve"> &lt;&lt; אורח &gt;&gt; </w:t>
      </w:r>
      <w:r>
        <w:rPr>
          <w:rtl/>
        </w:rPr>
        <w:t>עופר מלכה:</w:t>
      </w:r>
      <w:r w:rsidRPr="005E643C">
        <w:rPr>
          <w:rStyle w:val="TagStyle"/>
          <w:rtl/>
        </w:rPr>
        <w:t xml:space="preserve"> &lt;&lt; אורח &gt;&gt;</w:t>
      </w:r>
      <w:r>
        <w:rPr>
          <w:rtl/>
        </w:rPr>
        <w:t xml:space="preserve"> </w:t>
      </w:r>
      <w:bookmarkEnd w:id="2168"/>
    </w:p>
    <w:p w:rsidR="005E643C" w:rsidRDefault="005E643C" w:rsidP="005E643C">
      <w:pPr>
        <w:pStyle w:val="KeepWithNext"/>
        <w:rPr>
          <w:rtl/>
        </w:rPr>
      </w:pPr>
    </w:p>
    <w:p w:rsidR="005E643C" w:rsidRDefault="00B0585E" w:rsidP="005E643C">
      <w:pPr>
        <w:rPr>
          <w:rtl/>
        </w:rPr>
      </w:pPr>
      <w:r>
        <w:rPr>
          <w:rFonts w:hint="cs"/>
          <w:rtl/>
        </w:rPr>
        <w:t xml:space="preserve">מאה אחוז, </w:t>
      </w:r>
      <w:r w:rsidR="005E643C">
        <w:rPr>
          <w:rFonts w:hint="cs"/>
          <w:rtl/>
        </w:rPr>
        <w:t>נעשה את זה</w:t>
      </w:r>
      <w:r>
        <w:rPr>
          <w:rFonts w:hint="cs"/>
          <w:rtl/>
        </w:rPr>
        <w:t>.</w:t>
      </w:r>
      <w:bookmarkStart w:id="2169" w:name="_ETM_Q1_7620462"/>
      <w:bookmarkEnd w:id="2169"/>
    </w:p>
    <w:p w:rsidR="00B0585E" w:rsidRDefault="00B0585E" w:rsidP="005E643C">
      <w:pPr>
        <w:rPr>
          <w:rtl/>
        </w:rPr>
      </w:pPr>
      <w:bookmarkStart w:id="2170" w:name="_ETM_Q1_7620572"/>
      <w:bookmarkEnd w:id="2170"/>
    </w:p>
    <w:p w:rsidR="00B0585E" w:rsidRDefault="00B0585E" w:rsidP="00B0585E">
      <w:pPr>
        <w:pStyle w:val="af8"/>
        <w:keepNext/>
        <w:rPr>
          <w:rtl/>
        </w:rPr>
      </w:pPr>
      <w:bookmarkStart w:id="2171" w:name="ET_yor_5743_606"/>
      <w:r w:rsidRPr="00B0585E">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B0585E">
        <w:rPr>
          <w:rStyle w:val="TagStyle"/>
          <w:rtl/>
        </w:rPr>
        <w:t xml:space="preserve"> &lt;&lt; יור &gt;&gt;</w:t>
      </w:r>
      <w:r w:rsidR="00C53622">
        <w:rPr>
          <w:rtl/>
        </w:rPr>
        <w:t xml:space="preserve"> </w:t>
      </w:r>
      <w:bookmarkEnd w:id="2171"/>
    </w:p>
    <w:p w:rsidR="00B0585E" w:rsidRDefault="00B0585E" w:rsidP="00B0585E">
      <w:pPr>
        <w:pStyle w:val="KeepWithNext"/>
        <w:rPr>
          <w:rtl/>
          <w:lang w:eastAsia="he-IL"/>
        </w:rPr>
      </w:pPr>
    </w:p>
    <w:p w:rsidR="00B0585E" w:rsidRPr="00B0585E" w:rsidRDefault="00B0585E" w:rsidP="00B0585E">
      <w:pPr>
        <w:rPr>
          <w:rtl/>
          <w:lang w:eastAsia="he-IL"/>
        </w:rPr>
      </w:pPr>
      <w:bookmarkStart w:id="2172" w:name="_ETM_Q1_7621736"/>
      <w:bookmarkEnd w:id="2172"/>
      <w:r>
        <w:rPr>
          <w:rFonts w:hint="cs"/>
          <w:rtl/>
          <w:lang w:eastAsia="he-IL"/>
        </w:rPr>
        <w:t>אז בפעם הבאה שאתם מביאים</w:t>
      </w:r>
      <w:bookmarkStart w:id="2173" w:name="_ETM_Q1_7620085"/>
      <w:bookmarkEnd w:id="2173"/>
      <w:r>
        <w:rPr>
          <w:rFonts w:hint="cs"/>
          <w:rtl/>
          <w:lang w:eastAsia="he-IL"/>
        </w:rPr>
        <w:t xml:space="preserve"> את זה, אני חושבת שיש בזה היגיון.</w:t>
      </w:r>
    </w:p>
    <w:p w:rsidR="005E643C" w:rsidRDefault="005E643C" w:rsidP="005E643C">
      <w:pPr>
        <w:rPr>
          <w:rtl/>
        </w:rPr>
      </w:pPr>
    </w:p>
    <w:p w:rsidR="005E643C" w:rsidRDefault="005E643C" w:rsidP="005E643C">
      <w:pPr>
        <w:pStyle w:val="a5"/>
        <w:keepNext/>
        <w:rPr>
          <w:rtl/>
        </w:rPr>
      </w:pPr>
      <w:bookmarkStart w:id="2174" w:name="ET_speaker_5079_381"/>
      <w:r w:rsidRPr="005E643C">
        <w:rPr>
          <w:rStyle w:val="TagStyle"/>
          <w:rtl/>
        </w:rPr>
        <w:t xml:space="preserve"> &lt;&lt; דובר &gt;&gt; </w:t>
      </w:r>
      <w:r>
        <w:rPr>
          <w:rtl/>
        </w:rPr>
        <w:t>תמר זנדברג (מרצ):</w:t>
      </w:r>
      <w:r w:rsidRPr="005E643C">
        <w:rPr>
          <w:rStyle w:val="TagStyle"/>
          <w:rtl/>
        </w:rPr>
        <w:t xml:space="preserve"> &lt;&lt; דובר &gt;&gt;</w:t>
      </w:r>
      <w:r>
        <w:rPr>
          <w:rtl/>
        </w:rPr>
        <w:t xml:space="preserve"> </w:t>
      </w:r>
      <w:bookmarkEnd w:id="2174"/>
    </w:p>
    <w:p w:rsidR="005E643C" w:rsidRDefault="005E643C" w:rsidP="005E643C">
      <w:pPr>
        <w:pStyle w:val="KeepWithNext"/>
        <w:rPr>
          <w:rtl/>
        </w:rPr>
      </w:pPr>
    </w:p>
    <w:p w:rsidR="00B0585E" w:rsidRDefault="00B0585E" w:rsidP="00B0585E">
      <w:pPr>
        <w:rPr>
          <w:rtl/>
        </w:rPr>
      </w:pPr>
      <w:r>
        <w:rPr>
          <w:rFonts w:hint="cs"/>
          <w:rtl/>
        </w:rPr>
        <w:t>רק להבין, היועץ המשפטי,</w:t>
      </w:r>
      <w:bookmarkStart w:id="2175" w:name="_ETM_Q1_7624804"/>
      <w:bookmarkEnd w:id="2175"/>
      <w:r>
        <w:rPr>
          <w:rFonts w:hint="cs"/>
          <w:rtl/>
        </w:rPr>
        <w:t xml:space="preserve"> </w:t>
      </w:r>
      <w:r w:rsidR="005E643C">
        <w:rPr>
          <w:rFonts w:hint="cs"/>
          <w:rtl/>
        </w:rPr>
        <w:t>איפ</w:t>
      </w:r>
      <w:r>
        <w:rPr>
          <w:rFonts w:hint="cs"/>
          <w:rtl/>
        </w:rPr>
        <w:t>ה</w:t>
      </w:r>
      <w:r w:rsidR="005E643C">
        <w:rPr>
          <w:rFonts w:hint="cs"/>
          <w:rtl/>
        </w:rPr>
        <w:t xml:space="preserve"> ההחרגה </w:t>
      </w:r>
      <w:r>
        <w:rPr>
          <w:rFonts w:hint="cs"/>
          <w:rtl/>
        </w:rPr>
        <w:t xml:space="preserve">של הרכבת הקלה? לצורך העניין, אם יבוא אזרח וילך לבית </w:t>
      </w:r>
      <w:bookmarkStart w:id="2176" w:name="_ETM_Q1_7628813"/>
      <w:bookmarkEnd w:id="2176"/>
      <w:r>
        <w:rPr>
          <w:rFonts w:hint="cs"/>
          <w:rtl/>
        </w:rPr>
        <w:t>המשפט עם סעיף (ח), אז מה - - -</w:t>
      </w:r>
      <w:bookmarkStart w:id="2177" w:name="_ETM_Q1_7637524"/>
      <w:bookmarkStart w:id="2178" w:name="_ETM_Q1_7637625"/>
      <w:bookmarkEnd w:id="2177"/>
      <w:bookmarkEnd w:id="2178"/>
    </w:p>
    <w:p w:rsidR="005E643C" w:rsidRDefault="005E643C" w:rsidP="005E643C">
      <w:pPr>
        <w:rPr>
          <w:rtl/>
        </w:rPr>
      </w:pPr>
    </w:p>
    <w:p w:rsidR="005E643C" w:rsidRDefault="005E643C" w:rsidP="005E643C">
      <w:pPr>
        <w:pStyle w:val="a5"/>
        <w:keepNext/>
        <w:rPr>
          <w:rtl/>
        </w:rPr>
      </w:pPr>
      <w:bookmarkStart w:id="2179" w:name="ET_speaker_איתי_עצמון_382"/>
      <w:r w:rsidRPr="005E643C">
        <w:rPr>
          <w:rStyle w:val="TagStyle"/>
          <w:rtl/>
        </w:rPr>
        <w:t xml:space="preserve"> &lt;&lt; דובר &gt;&gt; </w:t>
      </w:r>
      <w:r>
        <w:rPr>
          <w:rtl/>
        </w:rPr>
        <w:t>איתי עצמון:</w:t>
      </w:r>
      <w:r w:rsidRPr="005E643C">
        <w:rPr>
          <w:rStyle w:val="TagStyle"/>
          <w:rtl/>
        </w:rPr>
        <w:t xml:space="preserve"> &lt;&lt; דובר &gt;&gt;</w:t>
      </w:r>
      <w:r>
        <w:rPr>
          <w:rtl/>
        </w:rPr>
        <w:t xml:space="preserve"> </w:t>
      </w:r>
      <w:bookmarkEnd w:id="2179"/>
    </w:p>
    <w:p w:rsidR="005E643C" w:rsidRDefault="005E643C" w:rsidP="005E643C">
      <w:pPr>
        <w:pStyle w:val="KeepWithNext"/>
        <w:rPr>
          <w:rtl/>
        </w:rPr>
      </w:pPr>
    </w:p>
    <w:p w:rsidR="005E643C" w:rsidRDefault="00B0585E" w:rsidP="005E643C">
      <w:pPr>
        <w:rPr>
          <w:rtl/>
        </w:rPr>
      </w:pPr>
      <w:r>
        <w:rPr>
          <w:rFonts w:hint="cs"/>
          <w:rtl/>
        </w:rPr>
        <w:t xml:space="preserve">את </w:t>
      </w:r>
      <w:bookmarkStart w:id="2180" w:name="_ETM_Q1_7636410"/>
      <w:bookmarkEnd w:id="2180"/>
      <w:r>
        <w:rPr>
          <w:rFonts w:hint="cs"/>
          <w:rtl/>
        </w:rPr>
        <w:t xml:space="preserve">שואלת מה הטעם להחרגה? איפה זה מופיע? מה השאלה. השאלה </w:t>
      </w:r>
      <w:bookmarkStart w:id="2181" w:name="_ETM_Q1_7642644"/>
      <w:bookmarkEnd w:id="2181"/>
      <w:r>
        <w:rPr>
          <w:rFonts w:hint="cs"/>
          <w:rtl/>
        </w:rPr>
        <w:t xml:space="preserve">היא מהותית או </w:t>
      </w:r>
      <w:r w:rsidR="005E643C">
        <w:rPr>
          <w:rFonts w:hint="cs"/>
          <w:rtl/>
        </w:rPr>
        <w:t>איפה זה מופיע בנוסח</w:t>
      </w:r>
      <w:r>
        <w:rPr>
          <w:rFonts w:hint="cs"/>
          <w:rtl/>
        </w:rPr>
        <w:t>?</w:t>
      </w:r>
    </w:p>
    <w:p w:rsidR="005E643C" w:rsidRDefault="005E643C" w:rsidP="005E643C">
      <w:pPr>
        <w:rPr>
          <w:rtl/>
        </w:rPr>
      </w:pPr>
    </w:p>
    <w:p w:rsidR="005E643C" w:rsidRDefault="005E643C" w:rsidP="005E643C">
      <w:pPr>
        <w:pStyle w:val="a5"/>
        <w:keepNext/>
        <w:rPr>
          <w:rtl/>
        </w:rPr>
      </w:pPr>
      <w:bookmarkStart w:id="2182" w:name="ET_speaker_5079_383"/>
      <w:r w:rsidRPr="005E643C">
        <w:rPr>
          <w:rStyle w:val="TagStyle"/>
          <w:rtl/>
        </w:rPr>
        <w:t xml:space="preserve"> &lt;&lt; דובר &gt;&gt; </w:t>
      </w:r>
      <w:r>
        <w:rPr>
          <w:rtl/>
        </w:rPr>
        <w:t>תמר זנדברג (מרצ):</w:t>
      </w:r>
      <w:r w:rsidRPr="005E643C">
        <w:rPr>
          <w:rStyle w:val="TagStyle"/>
          <w:rtl/>
        </w:rPr>
        <w:t xml:space="preserve"> &lt;&lt; דובר &gt;&gt;</w:t>
      </w:r>
      <w:r>
        <w:rPr>
          <w:rtl/>
        </w:rPr>
        <w:t xml:space="preserve"> </w:t>
      </w:r>
      <w:bookmarkEnd w:id="2182"/>
    </w:p>
    <w:p w:rsidR="005E643C" w:rsidRDefault="005E643C" w:rsidP="005E643C">
      <w:pPr>
        <w:pStyle w:val="KeepWithNext"/>
        <w:rPr>
          <w:rtl/>
        </w:rPr>
      </w:pPr>
    </w:p>
    <w:p w:rsidR="005E643C" w:rsidRDefault="00B0585E" w:rsidP="005E643C">
      <w:pPr>
        <w:rPr>
          <w:rtl/>
        </w:rPr>
      </w:pPr>
      <w:r>
        <w:rPr>
          <w:rFonts w:hint="cs"/>
          <w:rtl/>
        </w:rPr>
        <w:t>לא, השאלה היא מהותית משפטית.</w:t>
      </w:r>
    </w:p>
    <w:p w:rsidR="00B0585E" w:rsidRDefault="00B0585E" w:rsidP="005E643C">
      <w:pPr>
        <w:rPr>
          <w:rtl/>
        </w:rPr>
      </w:pPr>
      <w:bookmarkStart w:id="2183" w:name="_ETM_Q1_7649098"/>
      <w:bookmarkStart w:id="2184" w:name="_ETM_Q1_7649187"/>
      <w:bookmarkEnd w:id="2183"/>
      <w:bookmarkEnd w:id="2184"/>
    </w:p>
    <w:p w:rsidR="005E643C" w:rsidRDefault="005E643C" w:rsidP="005E643C">
      <w:pPr>
        <w:pStyle w:val="a5"/>
        <w:keepNext/>
        <w:rPr>
          <w:rtl/>
        </w:rPr>
      </w:pPr>
      <w:bookmarkStart w:id="2185" w:name="ET_speaker_איתי_עצמון_384"/>
      <w:r w:rsidRPr="005E643C">
        <w:rPr>
          <w:rStyle w:val="TagStyle"/>
          <w:rtl/>
        </w:rPr>
        <w:t xml:space="preserve"> &lt;&lt; דובר &gt;&gt; </w:t>
      </w:r>
      <w:r>
        <w:rPr>
          <w:rtl/>
        </w:rPr>
        <w:t>איתי עצמון:</w:t>
      </w:r>
      <w:r w:rsidRPr="005E643C">
        <w:rPr>
          <w:rStyle w:val="TagStyle"/>
          <w:rtl/>
        </w:rPr>
        <w:t xml:space="preserve"> &lt;&lt; דובר &gt;&gt;</w:t>
      </w:r>
      <w:r>
        <w:rPr>
          <w:rtl/>
        </w:rPr>
        <w:t xml:space="preserve"> </w:t>
      </w:r>
      <w:bookmarkEnd w:id="2185"/>
    </w:p>
    <w:p w:rsidR="005E643C" w:rsidRDefault="005E643C" w:rsidP="005E643C">
      <w:pPr>
        <w:pStyle w:val="KeepWithNext"/>
        <w:rPr>
          <w:rtl/>
        </w:rPr>
      </w:pPr>
    </w:p>
    <w:p w:rsidR="005E643C" w:rsidRDefault="00B0585E" w:rsidP="005E643C">
      <w:pPr>
        <w:rPr>
          <w:rtl/>
        </w:rPr>
      </w:pPr>
      <w:r>
        <w:rPr>
          <w:rFonts w:hint="cs"/>
          <w:rtl/>
        </w:rPr>
        <w:t>מה שאומרים נציגי הממשלה הוא ש</w:t>
      </w:r>
      <w:r w:rsidR="005E643C">
        <w:rPr>
          <w:rFonts w:hint="cs"/>
          <w:rtl/>
        </w:rPr>
        <w:t xml:space="preserve">יש שוני רלוונטי </w:t>
      </w:r>
      <w:r>
        <w:rPr>
          <w:rFonts w:hint="cs"/>
          <w:rtl/>
        </w:rPr>
        <w:t xml:space="preserve">בין הרכבת הקלה לכלי תחבורה אחרים, ולכן </w:t>
      </w:r>
      <w:bookmarkStart w:id="2186" w:name="_ETM_Q1_7653263"/>
      <w:bookmarkEnd w:id="2186"/>
      <w:r w:rsidR="005E643C">
        <w:rPr>
          <w:rFonts w:hint="cs"/>
          <w:rtl/>
        </w:rPr>
        <w:t>ראוי</w:t>
      </w:r>
      <w:r>
        <w:rPr>
          <w:rFonts w:hint="cs"/>
          <w:rtl/>
        </w:rPr>
        <w:t>, ככה הבנו כאן, לקבוע דין שונה לגביהם.</w:t>
      </w:r>
    </w:p>
    <w:p w:rsidR="005E643C" w:rsidRDefault="005E643C" w:rsidP="005E643C">
      <w:pPr>
        <w:rPr>
          <w:rtl/>
        </w:rPr>
      </w:pPr>
    </w:p>
    <w:p w:rsidR="005E643C" w:rsidRDefault="005E643C" w:rsidP="005E643C">
      <w:pPr>
        <w:pStyle w:val="a5"/>
        <w:keepNext/>
        <w:rPr>
          <w:rtl/>
        </w:rPr>
      </w:pPr>
      <w:bookmarkStart w:id="2187" w:name="ET_speaker_5079_385"/>
      <w:r w:rsidRPr="005E643C">
        <w:rPr>
          <w:rStyle w:val="TagStyle"/>
          <w:rtl/>
        </w:rPr>
        <w:t xml:space="preserve"> &lt;&lt; דובר &gt;&gt; </w:t>
      </w:r>
      <w:r>
        <w:rPr>
          <w:rtl/>
        </w:rPr>
        <w:t>תמר זנדברג (מרצ):</w:t>
      </w:r>
      <w:r w:rsidRPr="005E643C">
        <w:rPr>
          <w:rStyle w:val="TagStyle"/>
          <w:rtl/>
        </w:rPr>
        <w:t xml:space="preserve"> &lt;&lt; דובר &gt;&gt;</w:t>
      </w:r>
      <w:r>
        <w:rPr>
          <w:rtl/>
        </w:rPr>
        <w:t xml:space="preserve"> </w:t>
      </w:r>
      <w:bookmarkEnd w:id="2187"/>
    </w:p>
    <w:p w:rsidR="005E643C" w:rsidRDefault="005E643C" w:rsidP="005E643C">
      <w:pPr>
        <w:pStyle w:val="KeepWithNext"/>
        <w:rPr>
          <w:rtl/>
        </w:rPr>
      </w:pPr>
    </w:p>
    <w:p w:rsidR="005E643C" w:rsidRDefault="00B0585E" w:rsidP="00B0585E">
      <w:pPr>
        <w:rPr>
          <w:rtl/>
        </w:rPr>
      </w:pPr>
      <w:r>
        <w:rPr>
          <w:rFonts w:hint="cs"/>
          <w:rtl/>
        </w:rPr>
        <w:t>ממש כאילו טכנית כמעט, משפטית,</w:t>
      </w:r>
      <w:bookmarkStart w:id="2188" w:name="_ETM_Q1_7658948"/>
      <w:bookmarkEnd w:id="2188"/>
      <w:r>
        <w:rPr>
          <w:rFonts w:hint="cs"/>
          <w:rtl/>
        </w:rPr>
        <w:t xml:space="preserve"> האם אין סתירה בין "</w:t>
      </w:r>
      <w:r w:rsidR="005E643C">
        <w:rPr>
          <w:rFonts w:hint="cs"/>
          <w:rtl/>
        </w:rPr>
        <w:t xml:space="preserve">תחבורה יבשתית למעט </w:t>
      </w:r>
      <w:r>
        <w:rPr>
          <w:rFonts w:hint="cs"/>
          <w:rtl/>
        </w:rPr>
        <w:t>רכבת מקומית" לבין זה ש"</w:t>
      </w:r>
      <w:r w:rsidR="005E643C">
        <w:rPr>
          <w:rFonts w:hint="cs"/>
          <w:rtl/>
        </w:rPr>
        <w:t xml:space="preserve">כל כלי תחבורה </w:t>
      </w:r>
      <w:r>
        <w:rPr>
          <w:rFonts w:hint="cs"/>
          <w:rtl/>
        </w:rPr>
        <w:t xml:space="preserve">יבשתית </w:t>
      </w:r>
      <w:r w:rsidR="005E643C">
        <w:rPr>
          <w:rFonts w:hint="cs"/>
          <w:rtl/>
        </w:rPr>
        <w:t>אחר</w:t>
      </w:r>
      <w:r>
        <w:rPr>
          <w:rFonts w:hint="cs"/>
          <w:rtl/>
        </w:rPr>
        <w:t>"?</w:t>
      </w:r>
    </w:p>
    <w:p w:rsidR="005E643C" w:rsidRDefault="005E643C" w:rsidP="005E643C">
      <w:pPr>
        <w:rPr>
          <w:rtl/>
        </w:rPr>
      </w:pPr>
    </w:p>
    <w:p w:rsidR="005E643C" w:rsidRDefault="005E643C" w:rsidP="005E643C">
      <w:pPr>
        <w:pStyle w:val="a5"/>
        <w:keepNext/>
        <w:rPr>
          <w:rtl/>
        </w:rPr>
      </w:pPr>
      <w:bookmarkStart w:id="2189" w:name="ET_speaker_איתי_עצמון_386"/>
      <w:r w:rsidRPr="005E643C">
        <w:rPr>
          <w:rStyle w:val="TagStyle"/>
          <w:rtl/>
        </w:rPr>
        <w:t xml:space="preserve"> &lt;&lt; דובר &gt;&gt; </w:t>
      </w:r>
      <w:r>
        <w:rPr>
          <w:rtl/>
        </w:rPr>
        <w:t>איתי עצמון:</w:t>
      </w:r>
      <w:r w:rsidRPr="005E643C">
        <w:rPr>
          <w:rStyle w:val="TagStyle"/>
          <w:rtl/>
        </w:rPr>
        <w:t xml:space="preserve"> &lt;&lt; דובר &gt;&gt;</w:t>
      </w:r>
      <w:r>
        <w:rPr>
          <w:rtl/>
        </w:rPr>
        <w:t xml:space="preserve"> </w:t>
      </w:r>
      <w:bookmarkEnd w:id="2189"/>
    </w:p>
    <w:p w:rsidR="005E643C" w:rsidRDefault="005E643C" w:rsidP="005E643C">
      <w:pPr>
        <w:pStyle w:val="KeepWithNext"/>
        <w:rPr>
          <w:rtl/>
        </w:rPr>
      </w:pPr>
    </w:p>
    <w:p w:rsidR="005E643C" w:rsidRDefault="00B31B2A" w:rsidP="005E643C">
      <w:pPr>
        <w:rPr>
          <w:rtl/>
        </w:rPr>
      </w:pPr>
      <w:r>
        <w:rPr>
          <w:rFonts w:hint="cs"/>
          <w:rtl/>
        </w:rPr>
        <w:t xml:space="preserve">לא, </w:t>
      </w:r>
      <w:bookmarkStart w:id="2190" w:name="_ETM_Q1_7667679"/>
      <w:bookmarkEnd w:id="2190"/>
      <w:r>
        <w:rPr>
          <w:rFonts w:hint="cs"/>
          <w:rtl/>
        </w:rPr>
        <w:t xml:space="preserve">אין סתירה. את קוראת את </w:t>
      </w:r>
      <w:proofErr w:type="spellStart"/>
      <w:r>
        <w:rPr>
          <w:rFonts w:hint="cs"/>
          <w:rtl/>
        </w:rPr>
        <w:t>הרישה</w:t>
      </w:r>
      <w:proofErr w:type="spellEnd"/>
      <w:r>
        <w:rPr>
          <w:rFonts w:hint="cs"/>
          <w:rtl/>
        </w:rPr>
        <w:t xml:space="preserve"> של פסקה (1) יחד </w:t>
      </w:r>
      <w:bookmarkStart w:id="2191" w:name="_ETM_Q1_7671378"/>
      <w:bookmarkEnd w:id="2191"/>
      <w:r>
        <w:rPr>
          <w:rFonts w:hint="cs"/>
          <w:rtl/>
        </w:rPr>
        <w:t xml:space="preserve">עם פסקאות המשנה </w:t>
      </w:r>
      <w:r>
        <w:rPr>
          <w:rtl/>
        </w:rPr>
        <w:t>–</w:t>
      </w:r>
      <w:r>
        <w:rPr>
          <w:rFonts w:hint="cs"/>
          <w:rtl/>
        </w:rPr>
        <w:t xml:space="preserve"> זה בסדר, </w:t>
      </w:r>
      <w:r w:rsidR="005E643C">
        <w:rPr>
          <w:rFonts w:hint="cs"/>
          <w:rtl/>
        </w:rPr>
        <w:t>זה מתיישב</w:t>
      </w:r>
      <w:r>
        <w:rPr>
          <w:rFonts w:hint="cs"/>
          <w:rtl/>
        </w:rPr>
        <w:t>.</w:t>
      </w:r>
    </w:p>
    <w:p w:rsidR="005E643C" w:rsidRDefault="005E643C" w:rsidP="005E643C">
      <w:pPr>
        <w:rPr>
          <w:rtl/>
        </w:rPr>
      </w:pPr>
    </w:p>
    <w:p w:rsidR="005E643C" w:rsidRDefault="005E643C" w:rsidP="005E643C">
      <w:pPr>
        <w:pStyle w:val="a5"/>
        <w:keepNext/>
        <w:rPr>
          <w:rtl/>
        </w:rPr>
      </w:pPr>
      <w:bookmarkStart w:id="2192" w:name="ET_speaker_5079_387"/>
      <w:r w:rsidRPr="005E643C">
        <w:rPr>
          <w:rStyle w:val="TagStyle"/>
          <w:rtl/>
        </w:rPr>
        <w:t xml:space="preserve"> &lt;&lt; דובר &gt;&gt; </w:t>
      </w:r>
      <w:r>
        <w:rPr>
          <w:rtl/>
        </w:rPr>
        <w:t>תמר זנדברג (מרצ):</w:t>
      </w:r>
      <w:r w:rsidRPr="005E643C">
        <w:rPr>
          <w:rStyle w:val="TagStyle"/>
          <w:rtl/>
        </w:rPr>
        <w:t xml:space="preserve"> &lt;&lt; דובר &gt;&gt;</w:t>
      </w:r>
      <w:r>
        <w:rPr>
          <w:rtl/>
        </w:rPr>
        <w:t xml:space="preserve"> </w:t>
      </w:r>
      <w:bookmarkEnd w:id="2192"/>
    </w:p>
    <w:p w:rsidR="005E643C" w:rsidRDefault="005E643C" w:rsidP="005E643C">
      <w:pPr>
        <w:pStyle w:val="KeepWithNext"/>
        <w:rPr>
          <w:rtl/>
        </w:rPr>
      </w:pPr>
    </w:p>
    <w:p w:rsidR="005E643C" w:rsidRDefault="00B31B2A" w:rsidP="00B31B2A">
      <w:pPr>
        <w:rPr>
          <w:rtl/>
        </w:rPr>
      </w:pPr>
      <w:r>
        <w:rPr>
          <w:rFonts w:hint="cs"/>
          <w:rtl/>
        </w:rPr>
        <w:t xml:space="preserve">זאת אומרת זה בעצם חל על כל כלי תחבורה יבשתית חוץ מרכבת מקומית, שזה </w:t>
      </w:r>
      <w:bookmarkStart w:id="2193" w:name="_ETM_Q1_7678854"/>
      <w:bookmarkEnd w:id="2193"/>
      <w:r>
        <w:rPr>
          <w:rFonts w:hint="cs"/>
          <w:rtl/>
        </w:rPr>
        <w:t>רק הרכבת הקלה בירושלים?</w:t>
      </w:r>
      <w:bookmarkStart w:id="2194" w:name="_ETM_Q1_7679075"/>
      <w:bookmarkEnd w:id="2194"/>
    </w:p>
    <w:p w:rsidR="00B31B2A" w:rsidRDefault="00B31B2A" w:rsidP="00B31B2A">
      <w:pPr>
        <w:rPr>
          <w:rtl/>
        </w:rPr>
      </w:pPr>
      <w:bookmarkStart w:id="2195" w:name="_ETM_Q1_7679156"/>
      <w:bookmarkEnd w:id="2195"/>
    </w:p>
    <w:p w:rsidR="005E643C" w:rsidRDefault="005E643C" w:rsidP="005E643C">
      <w:pPr>
        <w:pStyle w:val="a5"/>
        <w:keepNext/>
        <w:rPr>
          <w:rtl/>
        </w:rPr>
      </w:pPr>
      <w:bookmarkStart w:id="2196" w:name="ET_speaker_איתי_עצמון_388"/>
      <w:r w:rsidRPr="005E643C">
        <w:rPr>
          <w:rStyle w:val="TagStyle"/>
          <w:rtl/>
        </w:rPr>
        <w:t xml:space="preserve"> &lt;&lt; דובר &gt;&gt; </w:t>
      </w:r>
      <w:r>
        <w:rPr>
          <w:rtl/>
        </w:rPr>
        <w:t>איתי עצמון:</w:t>
      </w:r>
      <w:r w:rsidRPr="005E643C">
        <w:rPr>
          <w:rStyle w:val="TagStyle"/>
          <w:rtl/>
        </w:rPr>
        <w:t xml:space="preserve"> &lt;&lt; דובר &gt;&gt;</w:t>
      </w:r>
      <w:r>
        <w:rPr>
          <w:rtl/>
        </w:rPr>
        <w:t xml:space="preserve"> </w:t>
      </w:r>
      <w:bookmarkEnd w:id="2196"/>
    </w:p>
    <w:p w:rsidR="005E643C" w:rsidRDefault="005E643C" w:rsidP="005E643C">
      <w:pPr>
        <w:pStyle w:val="KeepWithNext"/>
        <w:rPr>
          <w:rtl/>
        </w:rPr>
      </w:pPr>
    </w:p>
    <w:p w:rsidR="005E643C" w:rsidRDefault="00B31B2A" w:rsidP="00B31B2A">
      <w:pPr>
        <w:rPr>
          <w:rtl/>
        </w:rPr>
      </w:pPr>
      <w:r>
        <w:rPr>
          <w:rFonts w:hint="cs"/>
          <w:rtl/>
        </w:rPr>
        <w:t xml:space="preserve">הנושא של מספר הנוסעים </w:t>
      </w:r>
      <w:bookmarkStart w:id="2197" w:name="_ETM_Q1_7680481"/>
      <w:bookmarkEnd w:id="2197"/>
      <w:r>
        <w:rPr>
          <w:rFonts w:hint="cs"/>
          <w:rtl/>
        </w:rPr>
        <w:t xml:space="preserve">המרבי של התפוסה חל על כל אמצעי התחבורה המנויים כאן </w:t>
      </w:r>
      <w:r w:rsidR="005E643C">
        <w:rPr>
          <w:rFonts w:hint="cs"/>
          <w:rtl/>
        </w:rPr>
        <w:t>למעט הרכבת הקלה</w:t>
      </w:r>
      <w:r>
        <w:rPr>
          <w:rFonts w:hint="cs"/>
          <w:rtl/>
        </w:rPr>
        <w:t>.</w:t>
      </w:r>
    </w:p>
    <w:p w:rsidR="005E643C" w:rsidRDefault="005E643C" w:rsidP="005E643C">
      <w:pPr>
        <w:rPr>
          <w:rtl/>
        </w:rPr>
      </w:pPr>
    </w:p>
    <w:p w:rsidR="005E643C" w:rsidRDefault="005E643C" w:rsidP="005E643C">
      <w:pPr>
        <w:pStyle w:val="a5"/>
        <w:keepNext/>
        <w:rPr>
          <w:rtl/>
        </w:rPr>
      </w:pPr>
      <w:bookmarkStart w:id="2198" w:name="ET_speaker_5939_389"/>
      <w:r w:rsidRPr="005E643C">
        <w:rPr>
          <w:rStyle w:val="TagStyle"/>
          <w:rtl/>
        </w:rPr>
        <w:t xml:space="preserve"> &lt;&lt; דובר &gt;&gt; </w:t>
      </w:r>
      <w:r>
        <w:rPr>
          <w:rtl/>
        </w:rPr>
        <w:t>עידן רול (יש עתיד-</w:t>
      </w:r>
      <w:proofErr w:type="spellStart"/>
      <w:r>
        <w:rPr>
          <w:rtl/>
        </w:rPr>
        <w:t>תל"ם</w:t>
      </w:r>
      <w:proofErr w:type="spellEnd"/>
      <w:r>
        <w:rPr>
          <w:rtl/>
        </w:rPr>
        <w:t>):</w:t>
      </w:r>
      <w:r w:rsidRPr="005E643C">
        <w:rPr>
          <w:rStyle w:val="TagStyle"/>
          <w:rtl/>
        </w:rPr>
        <w:t xml:space="preserve"> &lt;&lt; דובר &gt;&gt;</w:t>
      </w:r>
      <w:r>
        <w:rPr>
          <w:rtl/>
        </w:rPr>
        <w:t xml:space="preserve"> </w:t>
      </w:r>
      <w:bookmarkEnd w:id="2198"/>
    </w:p>
    <w:p w:rsidR="005E643C" w:rsidRDefault="005E643C" w:rsidP="005E643C">
      <w:pPr>
        <w:pStyle w:val="KeepWithNext"/>
        <w:rPr>
          <w:rtl/>
        </w:rPr>
      </w:pPr>
    </w:p>
    <w:p w:rsidR="005E643C" w:rsidRDefault="00B31B2A" w:rsidP="005E643C">
      <w:pPr>
        <w:rPr>
          <w:rtl/>
        </w:rPr>
      </w:pPr>
      <w:r>
        <w:rPr>
          <w:rFonts w:hint="cs"/>
          <w:rtl/>
        </w:rPr>
        <w:t>אפשר להבין שנייה</w:t>
      </w:r>
      <w:bookmarkStart w:id="2199" w:name="_ETM_Q1_7689559"/>
      <w:bookmarkEnd w:id="2199"/>
      <w:r>
        <w:rPr>
          <w:rFonts w:hint="cs"/>
          <w:rtl/>
        </w:rPr>
        <w:t xml:space="preserve"> מה הנימוק? איך בכלל לא התייחסו לזה? </w:t>
      </w:r>
      <w:r w:rsidR="005E643C">
        <w:rPr>
          <w:rFonts w:hint="cs"/>
          <w:rtl/>
        </w:rPr>
        <w:t>רק בגלל שאין אמצעי אכיפה ברור</w:t>
      </w:r>
      <w:r>
        <w:rPr>
          <w:rFonts w:hint="cs"/>
          <w:rtl/>
        </w:rPr>
        <w:t xml:space="preserve">? אני חושב </w:t>
      </w:r>
      <w:bookmarkStart w:id="2200" w:name="_ETM_Q1_7690073"/>
      <w:bookmarkEnd w:id="2200"/>
      <w:r>
        <w:rPr>
          <w:rFonts w:hint="cs"/>
          <w:rtl/>
        </w:rPr>
        <w:t xml:space="preserve">שזה קצת מוזר. אתם יכולים להבין למה זה מוזר במשרד </w:t>
      </w:r>
      <w:bookmarkStart w:id="2201" w:name="_ETM_Q1_7694177"/>
      <w:bookmarkEnd w:id="2201"/>
      <w:r>
        <w:rPr>
          <w:rFonts w:hint="cs"/>
          <w:rtl/>
        </w:rPr>
        <w:t>התחבורה.</w:t>
      </w:r>
    </w:p>
    <w:p w:rsidR="005E643C" w:rsidRDefault="005E643C" w:rsidP="005E643C">
      <w:pPr>
        <w:rPr>
          <w:rtl/>
        </w:rPr>
      </w:pPr>
    </w:p>
    <w:p w:rsidR="005E643C" w:rsidRDefault="005E643C" w:rsidP="005E643C">
      <w:pPr>
        <w:pStyle w:val="afb"/>
        <w:keepNext/>
        <w:rPr>
          <w:rtl/>
        </w:rPr>
      </w:pPr>
      <w:bookmarkStart w:id="2202" w:name="ET_guest_787824_390"/>
      <w:r w:rsidRPr="005E643C">
        <w:rPr>
          <w:rStyle w:val="TagStyle"/>
          <w:rtl/>
        </w:rPr>
        <w:t xml:space="preserve"> &lt;&lt; אורח &gt;&gt; </w:t>
      </w:r>
      <w:r>
        <w:rPr>
          <w:rtl/>
        </w:rPr>
        <w:t>אליאס מטר:</w:t>
      </w:r>
      <w:r w:rsidRPr="005E643C">
        <w:rPr>
          <w:rStyle w:val="TagStyle"/>
          <w:rtl/>
        </w:rPr>
        <w:t xml:space="preserve"> &lt;&lt; אורח &gt;&gt;</w:t>
      </w:r>
      <w:r>
        <w:rPr>
          <w:rtl/>
        </w:rPr>
        <w:t xml:space="preserve"> </w:t>
      </w:r>
      <w:bookmarkEnd w:id="2202"/>
    </w:p>
    <w:p w:rsidR="005E643C" w:rsidRDefault="005E643C" w:rsidP="005E643C">
      <w:pPr>
        <w:pStyle w:val="KeepWithNext"/>
        <w:rPr>
          <w:rtl/>
        </w:rPr>
      </w:pPr>
      <w:bookmarkStart w:id="2203" w:name="_ETM_Q1_7696778"/>
      <w:bookmarkEnd w:id="2203"/>
    </w:p>
    <w:p w:rsidR="00B31B2A" w:rsidRDefault="00B31B2A" w:rsidP="00B31B2A">
      <w:pPr>
        <w:rPr>
          <w:rtl/>
        </w:rPr>
      </w:pPr>
      <w:bookmarkStart w:id="2204" w:name="_ETM_Q1_7696885"/>
      <w:bookmarkEnd w:id="2204"/>
      <w:r>
        <w:rPr>
          <w:rFonts w:hint="cs"/>
          <w:rtl/>
        </w:rPr>
        <w:t>אפשר להתייחס, כן.</w:t>
      </w:r>
    </w:p>
    <w:p w:rsidR="00B31B2A" w:rsidRDefault="00B31B2A" w:rsidP="00B31B2A">
      <w:pPr>
        <w:rPr>
          <w:rtl/>
        </w:rPr>
      </w:pPr>
      <w:bookmarkStart w:id="2205" w:name="_ETM_Q1_7700274"/>
      <w:bookmarkStart w:id="2206" w:name="_ETM_Q1_7700361"/>
      <w:bookmarkEnd w:id="2205"/>
      <w:bookmarkEnd w:id="2206"/>
    </w:p>
    <w:p w:rsidR="00B31B2A" w:rsidRDefault="00B31B2A" w:rsidP="00B31B2A">
      <w:pPr>
        <w:pStyle w:val="a5"/>
        <w:keepNext/>
        <w:rPr>
          <w:rtl/>
        </w:rPr>
      </w:pPr>
      <w:bookmarkStart w:id="2207" w:name="ET_speaker_5939_607"/>
      <w:r w:rsidRPr="00B31B2A">
        <w:rPr>
          <w:rStyle w:val="TagStyle"/>
          <w:rtl/>
        </w:rPr>
        <w:t xml:space="preserve"> &lt;&lt; דובר &gt;&gt; </w:t>
      </w:r>
      <w:r>
        <w:rPr>
          <w:rtl/>
        </w:rPr>
        <w:t>עידן רול (יש עתיד-</w:t>
      </w:r>
      <w:proofErr w:type="spellStart"/>
      <w:r>
        <w:rPr>
          <w:rtl/>
        </w:rPr>
        <w:t>תל"ם</w:t>
      </w:r>
      <w:proofErr w:type="spellEnd"/>
      <w:r>
        <w:rPr>
          <w:rtl/>
        </w:rPr>
        <w:t>):</w:t>
      </w:r>
      <w:r w:rsidRPr="00B31B2A">
        <w:rPr>
          <w:rStyle w:val="TagStyle"/>
          <w:rtl/>
        </w:rPr>
        <w:t xml:space="preserve"> &lt;&lt; דובר &gt;&gt;</w:t>
      </w:r>
      <w:r w:rsidR="00C53622">
        <w:rPr>
          <w:rtl/>
        </w:rPr>
        <w:t xml:space="preserve"> </w:t>
      </w:r>
      <w:bookmarkEnd w:id="2207"/>
    </w:p>
    <w:p w:rsidR="00B31B2A" w:rsidRDefault="00B31B2A" w:rsidP="00B31B2A">
      <w:pPr>
        <w:pStyle w:val="KeepWithNext"/>
        <w:rPr>
          <w:rtl/>
          <w:lang w:eastAsia="he-IL"/>
        </w:rPr>
      </w:pPr>
    </w:p>
    <w:p w:rsidR="00B31B2A" w:rsidRDefault="00B31B2A" w:rsidP="00B31B2A">
      <w:pPr>
        <w:rPr>
          <w:rtl/>
          <w:lang w:eastAsia="he-IL"/>
        </w:rPr>
      </w:pPr>
      <w:bookmarkStart w:id="2208" w:name="_ETM_Q1_7702292"/>
      <w:bookmarkStart w:id="2209" w:name="_ETM_Q1_7702367"/>
      <w:bookmarkEnd w:id="2208"/>
      <w:bookmarkEnd w:id="2209"/>
      <w:r>
        <w:rPr>
          <w:rFonts w:hint="cs"/>
          <w:rtl/>
          <w:lang w:eastAsia="he-IL"/>
        </w:rPr>
        <w:t>אז יש התחייבות מפורשת שתיכנס מגבלה?</w:t>
      </w:r>
      <w:bookmarkStart w:id="2210" w:name="_ETM_Q1_7698428"/>
      <w:bookmarkEnd w:id="2210"/>
    </w:p>
    <w:p w:rsidR="00B31B2A" w:rsidRDefault="00B31B2A" w:rsidP="00B31B2A">
      <w:pPr>
        <w:rPr>
          <w:rtl/>
          <w:lang w:eastAsia="he-IL"/>
        </w:rPr>
      </w:pPr>
      <w:bookmarkStart w:id="2211" w:name="_ETM_Q1_7698546"/>
      <w:bookmarkEnd w:id="2211"/>
    </w:p>
    <w:p w:rsidR="00B31B2A" w:rsidRDefault="00B31B2A" w:rsidP="00B31B2A">
      <w:pPr>
        <w:pStyle w:val="a5"/>
        <w:keepNext/>
        <w:rPr>
          <w:rtl/>
        </w:rPr>
      </w:pPr>
      <w:bookmarkStart w:id="2212" w:name="ET_speaker_5811_608"/>
      <w:r w:rsidRPr="00B31B2A">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B31B2A">
        <w:rPr>
          <w:rStyle w:val="TagStyle"/>
          <w:rtl/>
        </w:rPr>
        <w:t xml:space="preserve"> &lt;&lt; דובר &gt;&gt;</w:t>
      </w:r>
      <w:r w:rsidR="00C53622">
        <w:rPr>
          <w:rtl/>
        </w:rPr>
        <w:t xml:space="preserve"> </w:t>
      </w:r>
      <w:bookmarkEnd w:id="2212"/>
    </w:p>
    <w:p w:rsidR="00B31B2A" w:rsidRDefault="00B31B2A" w:rsidP="00B31B2A">
      <w:pPr>
        <w:pStyle w:val="KeepWithNext"/>
        <w:rPr>
          <w:rtl/>
          <w:lang w:eastAsia="he-IL"/>
        </w:rPr>
      </w:pPr>
    </w:p>
    <w:p w:rsidR="00B31B2A" w:rsidRPr="00B31B2A" w:rsidRDefault="00B31B2A" w:rsidP="00B31B2A">
      <w:pPr>
        <w:rPr>
          <w:rtl/>
          <w:lang w:eastAsia="he-IL"/>
        </w:rPr>
      </w:pPr>
      <w:bookmarkStart w:id="2213" w:name="_ETM_Q1_7700205"/>
      <w:bookmarkStart w:id="2214" w:name="_ETM_Q1_7700255"/>
      <w:bookmarkEnd w:id="2213"/>
      <w:bookmarkEnd w:id="2214"/>
      <w:r>
        <w:rPr>
          <w:rFonts w:hint="cs"/>
          <w:rtl/>
          <w:lang w:eastAsia="he-IL"/>
        </w:rPr>
        <w:t>לא, אין התחייבות.</w:t>
      </w:r>
    </w:p>
    <w:p w:rsidR="005E643C" w:rsidRDefault="005E643C" w:rsidP="005E643C">
      <w:pPr>
        <w:rPr>
          <w:rtl/>
        </w:rPr>
      </w:pPr>
    </w:p>
    <w:p w:rsidR="005E643C" w:rsidRDefault="005E643C" w:rsidP="005E643C">
      <w:pPr>
        <w:pStyle w:val="af8"/>
        <w:keepNext/>
        <w:rPr>
          <w:rtl/>
        </w:rPr>
      </w:pPr>
      <w:bookmarkStart w:id="2215" w:name="ET_yor_5743_391"/>
      <w:r w:rsidRPr="005E643C">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5E643C">
        <w:rPr>
          <w:rStyle w:val="TagStyle"/>
          <w:rtl/>
        </w:rPr>
        <w:t xml:space="preserve"> &lt;&lt; יור &gt;&gt;</w:t>
      </w:r>
      <w:r>
        <w:rPr>
          <w:rtl/>
        </w:rPr>
        <w:t xml:space="preserve"> </w:t>
      </w:r>
      <w:bookmarkEnd w:id="2215"/>
    </w:p>
    <w:p w:rsidR="005E643C" w:rsidRDefault="005E643C" w:rsidP="005E643C">
      <w:pPr>
        <w:pStyle w:val="KeepWithNext"/>
        <w:rPr>
          <w:rtl/>
        </w:rPr>
      </w:pPr>
    </w:p>
    <w:p w:rsidR="005E643C" w:rsidRDefault="00B31B2A" w:rsidP="005E643C">
      <w:pPr>
        <w:rPr>
          <w:rtl/>
        </w:rPr>
      </w:pPr>
      <w:bookmarkStart w:id="2216" w:name="_ETM_Q1_7705501"/>
      <w:bookmarkEnd w:id="2216"/>
      <w:r>
        <w:rPr>
          <w:rFonts w:hint="cs"/>
          <w:rtl/>
        </w:rPr>
        <w:t xml:space="preserve">עידן, </w:t>
      </w:r>
      <w:r w:rsidR="005E643C">
        <w:rPr>
          <w:rFonts w:hint="cs"/>
          <w:rtl/>
        </w:rPr>
        <w:t xml:space="preserve">דיברנו </w:t>
      </w:r>
      <w:r>
        <w:rPr>
          <w:rFonts w:hint="cs"/>
          <w:rtl/>
        </w:rPr>
        <w:t xml:space="preserve">על זה </w:t>
      </w:r>
      <w:r w:rsidR="005E643C">
        <w:rPr>
          <w:rFonts w:hint="cs"/>
          <w:rtl/>
        </w:rPr>
        <w:t>40 דקות</w:t>
      </w:r>
      <w:r>
        <w:rPr>
          <w:rFonts w:hint="cs"/>
          <w:rtl/>
        </w:rPr>
        <w:t>, על העניין של הרכבת הקלה.</w:t>
      </w:r>
    </w:p>
    <w:p w:rsidR="005E643C" w:rsidRDefault="005E643C" w:rsidP="005E643C">
      <w:pPr>
        <w:rPr>
          <w:rtl/>
        </w:rPr>
      </w:pPr>
    </w:p>
    <w:p w:rsidR="005E643C" w:rsidRDefault="005E643C" w:rsidP="005E643C">
      <w:pPr>
        <w:pStyle w:val="a5"/>
        <w:keepNext/>
        <w:rPr>
          <w:rtl/>
        </w:rPr>
      </w:pPr>
      <w:bookmarkStart w:id="2217" w:name="ET_speaker_5939_392"/>
      <w:r w:rsidRPr="005E643C">
        <w:rPr>
          <w:rStyle w:val="TagStyle"/>
          <w:rtl/>
        </w:rPr>
        <w:t xml:space="preserve"> &lt;&lt; דובר &gt;&gt; </w:t>
      </w:r>
      <w:r>
        <w:rPr>
          <w:rtl/>
        </w:rPr>
        <w:t>עידן רול (יש עתיד-</w:t>
      </w:r>
      <w:proofErr w:type="spellStart"/>
      <w:r>
        <w:rPr>
          <w:rtl/>
        </w:rPr>
        <w:t>תל"ם</w:t>
      </w:r>
      <w:proofErr w:type="spellEnd"/>
      <w:r>
        <w:rPr>
          <w:rtl/>
        </w:rPr>
        <w:t>):</w:t>
      </w:r>
      <w:r w:rsidRPr="005E643C">
        <w:rPr>
          <w:rStyle w:val="TagStyle"/>
          <w:rtl/>
        </w:rPr>
        <w:t xml:space="preserve"> &lt;&lt; דובר &gt;&gt;</w:t>
      </w:r>
      <w:r>
        <w:rPr>
          <w:rtl/>
        </w:rPr>
        <w:t xml:space="preserve"> </w:t>
      </w:r>
      <w:bookmarkEnd w:id="2217"/>
    </w:p>
    <w:p w:rsidR="005E643C" w:rsidRDefault="005E643C" w:rsidP="005E643C">
      <w:pPr>
        <w:pStyle w:val="KeepWithNext"/>
        <w:rPr>
          <w:rtl/>
        </w:rPr>
      </w:pPr>
    </w:p>
    <w:p w:rsidR="005E643C" w:rsidRDefault="00B31B2A" w:rsidP="00CC13CA">
      <w:pPr>
        <w:rPr>
          <w:rtl/>
        </w:rPr>
      </w:pPr>
      <w:r>
        <w:rPr>
          <w:rFonts w:hint="cs"/>
          <w:rtl/>
        </w:rPr>
        <w:t>28</w:t>
      </w:r>
      <w:bookmarkStart w:id="2218" w:name="_ETM_Q1_7705254"/>
      <w:bookmarkEnd w:id="2218"/>
      <w:r>
        <w:rPr>
          <w:rFonts w:hint="cs"/>
          <w:rtl/>
        </w:rPr>
        <w:t xml:space="preserve"> יום מהיום זה נגמר וצריך </w:t>
      </w:r>
      <w:r w:rsidR="00CC13CA">
        <w:rPr>
          <w:rFonts w:hint="cs"/>
          <w:rtl/>
        </w:rPr>
        <w:t xml:space="preserve">להתקין </w:t>
      </w:r>
      <w:r>
        <w:rPr>
          <w:rFonts w:hint="cs"/>
          <w:rtl/>
        </w:rPr>
        <w:t xml:space="preserve">תקנות חדשות, נכון? </w:t>
      </w:r>
      <w:bookmarkStart w:id="2219" w:name="_ETM_Q1_7714426"/>
      <w:bookmarkStart w:id="2220" w:name="_ETM_Q1_7714477"/>
      <w:bookmarkStart w:id="2221" w:name="_ETM_Q1_7714561"/>
      <w:bookmarkEnd w:id="2219"/>
      <w:bookmarkEnd w:id="2220"/>
      <w:bookmarkEnd w:id="2221"/>
      <w:r w:rsidR="00CC13CA">
        <w:rPr>
          <w:rFonts w:hint="cs"/>
          <w:rtl/>
        </w:rPr>
        <w:t>האם</w:t>
      </w:r>
      <w:bookmarkStart w:id="2222" w:name="_ETM_Q1_7708289"/>
      <w:bookmarkEnd w:id="2222"/>
      <w:r w:rsidR="00CC13CA">
        <w:rPr>
          <w:rFonts w:hint="cs"/>
          <w:rtl/>
        </w:rPr>
        <w:t xml:space="preserve"> </w:t>
      </w:r>
      <w:bookmarkStart w:id="2223" w:name="_ETM_Q1_7714602"/>
      <w:bookmarkEnd w:id="2223"/>
      <w:r w:rsidR="005E643C">
        <w:rPr>
          <w:rFonts w:hint="cs"/>
          <w:rtl/>
        </w:rPr>
        <w:t>יש התחייבות מפורשת</w:t>
      </w:r>
      <w:r w:rsidR="00CC13CA">
        <w:rPr>
          <w:rFonts w:hint="cs"/>
          <w:rtl/>
        </w:rPr>
        <w:t xml:space="preserve"> של משרד התחבורה?</w:t>
      </w:r>
    </w:p>
    <w:p w:rsidR="005E643C" w:rsidRDefault="005E643C" w:rsidP="005E643C">
      <w:pPr>
        <w:rPr>
          <w:rtl/>
        </w:rPr>
      </w:pPr>
    </w:p>
    <w:p w:rsidR="005E643C" w:rsidRDefault="005E643C" w:rsidP="005E643C">
      <w:pPr>
        <w:pStyle w:val="af8"/>
        <w:keepNext/>
        <w:rPr>
          <w:rtl/>
        </w:rPr>
      </w:pPr>
      <w:bookmarkStart w:id="2224" w:name="ET_yor_5743_393"/>
      <w:r w:rsidRPr="005E643C">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5E643C">
        <w:rPr>
          <w:rStyle w:val="TagStyle"/>
          <w:rtl/>
        </w:rPr>
        <w:t xml:space="preserve"> &lt;&lt; יור &gt;&gt;</w:t>
      </w:r>
      <w:r>
        <w:rPr>
          <w:rtl/>
        </w:rPr>
        <w:t xml:space="preserve"> </w:t>
      </w:r>
      <w:bookmarkEnd w:id="2224"/>
    </w:p>
    <w:p w:rsidR="005E643C" w:rsidRDefault="005E643C" w:rsidP="005E643C">
      <w:pPr>
        <w:pStyle w:val="KeepWithNext"/>
        <w:rPr>
          <w:rtl/>
        </w:rPr>
      </w:pPr>
    </w:p>
    <w:p w:rsidR="005E643C" w:rsidRDefault="00CC13CA" w:rsidP="005E643C">
      <w:pPr>
        <w:rPr>
          <w:rtl/>
        </w:rPr>
      </w:pPr>
      <w:r>
        <w:rPr>
          <w:rFonts w:hint="cs"/>
          <w:rtl/>
        </w:rPr>
        <w:t>כן, נכון, בעוד 28 יום הם</w:t>
      </w:r>
      <w:bookmarkStart w:id="2225" w:name="_ETM_Q1_7709726"/>
      <w:bookmarkEnd w:id="2225"/>
      <w:r>
        <w:rPr>
          <w:rFonts w:hint="cs"/>
          <w:rtl/>
        </w:rPr>
        <w:t xml:space="preserve"> יצטרכו להביא תקנות חדשות. כן, </w:t>
      </w:r>
      <w:r w:rsidR="005E643C">
        <w:rPr>
          <w:rFonts w:hint="cs"/>
          <w:rtl/>
        </w:rPr>
        <w:t>זה מה שכתוב</w:t>
      </w:r>
      <w:r>
        <w:rPr>
          <w:rFonts w:hint="cs"/>
          <w:rtl/>
        </w:rPr>
        <w:t>.</w:t>
      </w:r>
    </w:p>
    <w:p w:rsidR="005E643C" w:rsidRDefault="005E643C" w:rsidP="005E643C">
      <w:pPr>
        <w:rPr>
          <w:rtl/>
        </w:rPr>
      </w:pPr>
    </w:p>
    <w:p w:rsidR="005E643C" w:rsidRDefault="005E643C" w:rsidP="005E643C">
      <w:pPr>
        <w:pStyle w:val="-"/>
        <w:keepNext/>
        <w:rPr>
          <w:rtl/>
        </w:rPr>
      </w:pPr>
      <w:bookmarkStart w:id="2226" w:name="ET_speakercontinue_5939_394"/>
      <w:r w:rsidRPr="005E643C">
        <w:rPr>
          <w:rStyle w:val="TagStyle"/>
          <w:rtl/>
        </w:rPr>
        <w:t xml:space="preserve"> &lt;&lt; דובר_המשך &gt;&gt; </w:t>
      </w:r>
      <w:r>
        <w:rPr>
          <w:rtl/>
        </w:rPr>
        <w:t>עידן רול (יש עתיד-</w:t>
      </w:r>
      <w:proofErr w:type="spellStart"/>
      <w:r>
        <w:rPr>
          <w:rtl/>
        </w:rPr>
        <w:t>תל"ם</w:t>
      </w:r>
      <w:proofErr w:type="spellEnd"/>
      <w:r>
        <w:rPr>
          <w:rtl/>
        </w:rPr>
        <w:t>):</w:t>
      </w:r>
      <w:r w:rsidRPr="005E643C">
        <w:rPr>
          <w:rStyle w:val="TagStyle"/>
          <w:rtl/>
        </w:rPr>
        <w:t xml:space="preserve"> &lt;&lt; דובר_המשך &gt;&gt;</w:t>
      </w:r>
      <w:r>
        <w:rPr>
          <w:rtl/>
        </w:rPr>
        <w:t xml:space="preserve"> </w:t>
      </w:r>
      <w:bookmarkEnd w:id="2226"/>
    </w:p>
    <w:p w:rsidR="005E643C" w:rsidRDefault="005E643C" w:rsidP="005E643C">
      <w:pPr>
        <w:pStyle w:val="KeepWithNext"/>
        <w:rPr>
          <w:rtl/>
        </w:rPr>
      </w:pPr>
    </w:p>
    <w:p w:rsidR="00783455" w:rsidRDefault="00CC13CA" w:rsidP="00CC13CA">
      <w:pPr>
        <w:rPr>
          <w:rtl/>
        </w:rPr>
      </w:pPr>
      <w:r>
        <w:rPr>
          <w:rFonts w:hint="cs"/>
          <w:rtl/>
        </w:rPr>
        <w:t xml:space="preserve">לא, האם הם מתחייבים להכניס </w:t>
      </w:r>
      <w:bookmarkStart w:id="2227" w:name="_ETM_Q1_7719623"/>
      <w:bookmarkEnd w:id="2227"/>
      <w:r>
        <w:rPr>
          <w:rFonts w:hint="cs"/>
          <w:rtl/>
        </w:rPr>
        <w:t xml:space="preserve">את הרכבת הקלה </w:t>
      </w:r>
      <w:r w:rsidR="005E643C">
        <w:rPr>
          <w:rFonts w:hint="cs"/>
          <w:rtl/>
        </w:rPr>
        <w:t>לתקנות החדשות</w:t>
      </w:r>
      <w:r>
        <w:rPr>
          <w:rFonts w:hint="cs"/>
          <w:rtl/>
        </w:rPr>
        <w:t>? זה עוד לא נאמר פה. אמרו: נכון, צריך לשקול, צריך לבדוק.</w:t>
      </w:r>
      <w:r w:rsidR="005E643C">
        <w:rPr>
          <w:rFonts w:hint="cs"/>
          <w:rtl/>
        </w:rPr>
        <w:t xml:space="preserve"> האם בתקנות הבאות</w:t>
      </w:r>
      <w:r>
        <w:rPr>
          <w:rFonts w:hint="cs"/>
          <w:rtl/>
        </w:rPr>
        <w:t xml:space="preserve"> תהיה הגבלה מפורשת גם</w:t>
      </w:r>
      <w:bookmarkStart w:id="2228" w:name="_ETM_Q1_7726042"/>
      <w:bookmarkEnd w:id="2228"/>
      <w:r>
        <w:rPr>
          <w:rFonts w:hint="cs"/>
          <w:rtl/>
        </w:rPr>
        <w:t xml:space="preserve"> אם זה לא 50%? האם תהיה התייחסות לרכבת </w:t>
      </w:r>
      <w:bookmarkStart w:id="2229" w:name="_ETM_Q1_7730749"/>
      <w:bookmarkEnd w:id="2229"/>
      <w:r>
        <w:rPr>
          <w:rFonts w:hint="cs"/>
          <w:rtl/>
        </w:rPr>
        <w:t>הקלה?</w:t>
      </w:r>
      <w:bookmarkStart w:id="2230" w:name="_ETM_Q1_7728725"/>
      <w:bookmarkEnd w:id="2230"/>
    </w:p>
    <w:p w:rsidR="00CC13CA" w:rsidRDefault="00CC13CA" w:rsidP="00CC13CA">
      <w:pPr>
        <w:rPr>
          <w:rtl/>
        </w:rPr>
      </w:pPr>
      <w:bookmarkStart w:id="2231" w:name="_ETM_Q1_7728787"/>
      <w:bookmarkStart w:id="2232" w:name="_ETM_Q1_7729935"/>
      <w:bookmarkEnd w:id="2231"/>
      <w:bookmarkEnd w:id="2232"/>
    </w:p>
    <w:p w:rsidR="00CC13CA" w:rsidRDefault="00CC13CA" w:rsidP="00CC13CA">
      <w:pPr>
        <w:pStyle w:val="afb"/>
        <w:keepNext/>
        <w:rPr>
          <w:rtl/>
        </w:rPr>
      </w:pPr>
      <w:bookmarkStart w:id="2233" w:name="ET_guest_828035_609"/>
      <w:r w:rsidRPr="00CC13CA">
        <w:rPr>
          <w:rStyle w:val="TagStyle"/>
          <w:rtl/>
        </w:rPr>
        <w:t xml:space="preserve"> &lt;&lt; אורח &gt;&gt; </w:t>
      </w:r>
      <w:r>
        <w:rPr>
          <w:rtl/>
        </w:rPr>
        <w:t>טל וינר שילה:</w:t>
      </w:r>
      <w:r w:rsidRPr="00CC13CA">
        <w:rPr>
          <w:rStyle w:val="TagStyle"/>
          <w:rtl/>
        </w:rPr>
        <w:t xml:space="preserve"> &lt;&lt; אורח &gt;&gt;</w:t>
      </w:r>
      <w:r w:rsidR="00C53622">
        <w:rPr>
          <w:rtl/>
        </w:rPr>
        <w:t xml:space="preserve"> </w:t>
      </w:r>
      <w:bookmarkEnd w:id="2233"/>
    </w:p>
    <w:p w:rsidR="00CC13CA" w:rsidRDefault="00CC13CA" w:rsidP="00CC13CA">
      <w:pPr>
        <w:pStyle w:val="KeepWithNext"/>
        <w:rPr>
          <w:rtl/>
        </w:rPr>
      </w:pPr>
    </w:p>
    <w:p w:rsidR="00CC13CA" w:rsidRPr="00CC13CA" w:rsidRDefault="00CC13CA" w:rsidP="00CC13CA">
      <w:pPr>
        <w:rPr>
          <w:rtl/>
        </w:rPr>
      </w:pPr>
      <w:bookmarkStart w:id="2234" w:name="_ETM_Q1_7730620"/>
      <w:bookmarkStart w:id="2235" w:name="_ETM_Q1_7730685"/>
      <w:bookmarkEnd w:id="2234"/>
      <w:bookmarkEnd w:id="2235"/>
      <w:r>
        <w:rPr>
          <w:rFonts w:hint="cs"/>
          <w:rtl/>
        </w:rPr>
        <w:t>התקנות צריכות את אישורה של כל הממשלה.</w:t>
      </w:r>
    </w:p>
    <w:p w:rsidR="00CC13CA" w:rsidRDefault="00CC13CA" w:rsidP="005E643C">
      <w:pPr>
        <w:rPr>
          <w:rtl/>
        </w:rPr>
      </w:pPr>
      <w:bookmarkStart w:id="2236" w:name="_ETM_Q1_7733522"/>
      <w:bookmarkEnd w:id="2236"/>
    </w:p>
    <w:p w:rsidR="00CC13CA" w:rsidRDefault="00CC13CA" w:rsidP="00CC13CA">
      <w:pPr>
        <w:pStyle w:val="a5"/>
        <w:keepNext/>
        <w:rPr>
          <w:rtl/>
        </w:rPr>
      </w:pPr>
      <w:bookmarkStart w:id="2237" w:name="ET_speaker_5939_610"/>
      <w:r w:rsidRPr="00CC13CA">
        <w:rPr>
          <w:rStyle w:val="TagStyle"/>
          <w:rtl/>
        </w:rPr>
        <w:t xml:space="preserve"> &lt;&lt; דובר &gt;&gt; </w:t>
      </w:r>
      <w:r>
        <w:rPr>
          <w:rtl/>
        </w:rPr>
        <w:t>עידן רול (יש עתיד-</w:t>
      </w:r>
      <w:proofErr w:type="spellStart"/>
      <w:r>
        <w:rPr>
          <w:rtl/>
        </w:rPr>
        <w:t>תל"ם</w:t>
      </w:r>
      <w:proofErr w:type="spellEnd"/>
      <w:r>
        <w:rPr>
          <w:rtl/>
        </w:rPr>
        <w:t>):</w:t>
      </w:r>
      <w:r w:rsidRPr="00CC13CA">
        <w:rPr>
          <w:rStyle w:val="TagStyle"/>
          <w:rtl/>
        </w:rPr>
        <w:t xml:space="preserve"> &lt;&lt; דובר &gt;&gt;</w:t>
      </w:r>
      <w:r w:rsidR="00C53622">
        <w:rPr>
          <w:rtl/>
        </w:rPr>
        <w:t xml:space="preserve"> </w:t>
      </w:r>
      <w:bookmarkEnd w:id="2237"/>
    </w:p>
    <w:p w:rsidR="00CC13CA" w:rsidRDefault="00CC13CA" w:rsidP="00CC13CA">
      <w:pPr>
        <w:pStyle w:val="KeepWithNext"/>
        <w:rPr>
          <w:rtl/>
          <w:lang w:eastAsia="he-IL"/>
        </w:rPr>
      </w:pPr>
    </w:p>
    <w:p w:rsidR="00CC13CA" w:rsidRDefault="00CC13CA" w:rsidP="00CC13CA">
      <w:pPr>
        <w:rPr>
          <w:rtl/>
          <w:lang w:eastAsia="he-IL"/>
        </w:rPr>
      </w:pPr>
      <w:bookmarkStart w:id="2238" w:name="_ETM_Q1_7734298"/>
      <w:bookmarkStart w:id="2239" w:name="_ETM_Q1_7734368"/>
      <w:bookmarkEnd w:id="2238"/>
      <w:bookmarkEnd w:id="2239"/>
      <w:r>
        <w:rPr>
          <w:rFonts w:hint="cs"/>
          <w:rtl/>
          <w:lang w:eastAsia="he-IL"/>
        </w:rPr>
        <w:t>האם - - - ותיתנו להם מידע והצעה - - -</w:t>
      </w:r>
    </w:p>
    <w:p w:rsidR="00CC13CA" w:rsidRPr="00CC13CA" w:rsidRDefault="00CC13CA" w:rsidP="00CC13CA">
      <w:pPr>
        <w:rPr>
          <w:rtl/>
          <w:lang w:eastAsia="he-IL"/>
        </w:rPr>
      </w:pPr>
      <w:bookmarkStart w:id="2240" w:name="_ETM_Q1_7738605"/>
      <w:bookmarkStart w:id="2241" w:name="_ETM_Q1_7738702"/>
      <w:bookmarkEnd w:id="2240"/>
      <w:bookmarkEnd w:id="2241"/>
    </w:p>
    <w:p w:rsidR="005E643C" w:rsidRDefault="005E643C" w:rsidP="005E643C">
      <w:pPr>
        <w:pStyle w:val="a5"/>
        <w:keepNext/>
        <w:rPr>
          <w:rtl/>
        </w:rPr>
      </w:pPr>
      <w:bookmarkStart w:id="2242" w:name="ET_speaker_5792_395"/>
      <w:r w:rsidRPr="005E643C">
        <w:rPr>
          <w:rStyle w:val="TagStyle"/>
          <w:rtl/>
        </w:rPr>
        <w:t xml:space="preserve"> &lt;&lt; דובר &gt;&gt; </w:t>
      </w:r>
      <w:r>
        <w:rPr>
          <w:rtl/>
        </w:rPr>
        <w:t>יבגני סובה (ישראל ביתנו):</w:t>
      </w:r>
      <w:r w:rsidRPr="005E643C">
        <w:rPr>
          <w:rStyle w:val="TagStyle"/>
          <w:rtl/>
        </w:rPr>
        <w:t xml:space="preserve"> &lt;&lt; דובר &gt;&gt;</w:t>
      </w:r>
      <w:r>
        <w:rPr>
          <w:rtl/>
        </w:rPr>
        <w:t xml:space="preserve"> </w:t>
      </w:r>
      <w:bookmarkEnd w:id="2242"/>
    </w:p>
    <w:p w:rsidR="005E643C" w:rsidRDefault="005E643C" w:rsidP="005E643C">
      <w:pPr>
        <w:pStyle w:val="KeepWithNext"/>
        <w:rPr>
          <w:rtl/>
        </w:rPr>
      </w:pPr>
    </w:p>
    <w:p w:rsidR="005E643C" w:rsidRDefault="00CC13CA" w:rsidP="0020426E">
      <w:pPr>
        <w:rPr>
          <w:rtl/>
        </w:rPr>
      </w:pPr>
      <w:r>
        <w:rPr>
          <w:rFonts w:hint="cs"/>
          <w:rtl/>
        </w:rPr>
        <w:t xml:space="preserve">אבל אם הוועדה </w:t>
      </w:r>
      <w:bookmarkStart w:id="2243" w:name="_ETM_Q1_7737261"/>
      <w:bookmarkEnd w:id="2243"/>
      <w:r>
        <w:rPr>
          <w:rFonts w:hint="cs"/>
          <w:rtl/>
        </w:rPr>
        <w:t xml:space="preserve">לא תאשר את התקנה הזאת, אז הממשלה תתכנס. אם אנחנו </w:t>
      </w:r>
      <w:bookmarkStart w:id="2244" w:name="_ETM_Q1_7740526"/>
      <w:bookmarkEnd w:id="2244"/>
      <w:r>
        <w:rPr>
          <w:rFonts w:hint="cs"/>
          <w:rtl/>
        </w:rPr>
        <w:t xml:space="preserve">לא רוצים לאשר את זה, כי </w:t>
      </w:r>
      <w:r w:rsidR="005E643C">
        <w:rPr>
          <w:rFonts w:hint="cs"/>
          <w:rtl/>
        </w:rPr>
        <w:t>לא סומכים על המילה</w:t>
      </w:r>
      <w:r w:rsidR="0020426E">
        <w:rPr>
          <w:rFonts w:hint="cs"/>
          <w:rtl/>
        </w:rPr>
        <w:t xml:space="preserve">, ואתה אומר שזה </w:t>
      </w:r>
      <w:bookmarkStart w:id="2245" w:name="_ETM_Q1_7745856"/>
      <w:bookmarkEnd w:id="2245"/>
      <w:r w:rsidR="0020426E">
        <w:rPr>
          <w:rFonts w:hint="cs"/>
          <w:rtl/>
        </w:rPr>
        <w:t xml:space="preserve">בהגדרה של נשתדל, אז עד שהקואליציה תגייס עכשיו רוב </w:t>
      </w:r>
      <w:bookmarkStart w:id="2246" w:name="_ETM_Q1_7747515"/>
      <w:bookmarkEnd w:id="2246"/>
      <w:r w:rsidR="0020426E">
        <w:rPr>
          <w:rFonts w:hint="cs"/>
          <w:rtl/>
        </w:rPr>
        <w:t>לא נצביע.</w:t>
      </w:r>
    </w:p>
    <w:p w:rsidR="005E643C" w:rsidRDefault="005E643C" w:rsidP="005E643C">
      <w:pPr>
        <w:rPr>
          <w:rtl/>
        </w:rPr>
      </w:pPr>
    </w:p>
    <w:p w:rsidR="005E643C" w:rsidRDefault="005E643C" w:rsidP="005E643C">
      <w:pPr>
        <w:pStyle w:val="a5"/>
        <w:keepNext/>
        <w:rPr>
          <w:rtl/>
        </w:rPr>
      </w:pPr>
      <w:bookmarkStart w:id="2247" w:name="ET_speaker_5939_396"/>
      <w:r w:rsidRPr="005E643C">
        <w:rPr>
          <w:rStyle w:val="TagStyle"/>
          <w:rtl/>
        </w:rPr>
        <w:t xml:space="preserve"> &lt;&lt; דובר &gt;&gt; </w:t>
      </w:r>
      <w:r>
        <w:rPr>
          <w:rtl/>
        </w:rPr>
        <w:t>עידן רול (יש עתיד-</w:t>
      </w:r>
      <w:proofErr w:type="spellStart"/>
      <w:r>
        <w:rPr>
          <w:rtl/>
        </w:rPr>
        <w:t>תל"ם</w:t>
      </w:r>
      <w:proofErr w:type="spellEnd"/>
      <w:r>
        <w:rPr>
          <w:rtl/>
        </w:rPr>
        <w:t>):</w:t>
      </w:r>
      <w:r w:rsidRPr="005E643C">
        <w:rPr>
          <w:rStyle w:val="TagStyle"/>
          <w:rtl/>
        </w:rPr>
        <w:t xml:space="preserve"> &lt;&lt; דובר &gt;&gt;</w:t>
      </w:r>
      <w:r>
        <w:rPr>
          <w:rtl/>
        </w:rPr>
        <w:t xml:space="preserve"> </w:t>
      </w:r>
      <w:bookmarkEnd w:id="2247"/>
    </w:p>
    <w:p w:rsidR="005E643C" w:rsidRDefault="005E643C" w:rsidP="005E643C">
      <w:pPr>
        <w:pStyle w:val="KeepWithNext"/>
        <w:rPr>
          <w:rtl/>
        </w:rPr>
      </w:pPr>
    </w:p>
    <w:p w:rsidR="005E643C" w:rsidRDefault="0020426E" w:rsidP="005E643C">
      <w:pPr>
        <w:rPr>
          <w:rtl/>
        </w:rPr>
      </w:pPr>
      <w:r>
        <w:rPr>
          <w:rFonts w:hint="cs"/>
          <w:rtl/>
        </w:rPr>
        <w:t xml:space="preserve">אני לא מקבל את התשובה </w:t>
      </w:r>
      <w:r w:rsidR="005E643C">
        <w:rPr>
          <w:rFonts w:hint="cs"/>
          <w:rtl/>
        </w:rPr>
        <w:t>שזה יטופל</w:t>
      </w:r>
      <w:r>
        <w:rPr>
          <w:rFonts w:hint="cs"/>
          <w:rtl/>
        </w:rPr>
        <w:t>.</w:t>
      </w:r>
    </w:p>
    <w:p w:rsidR="005E643C" w:rsidRDefault="005E643C" w:rsidP="005E643C">
      <w:pPr>
        <w:rPr>
          <w:rtl/>
        </w:rPr>
      </w:pPr>
    </w:p>
    <w:p w:rsidR="005E643C" w:rsidRDefault="005E643C" w:rsidP="005E643C">
      <w:pPr>
        <w:pStyle w:val="af8"/>
        <w:keepNext/>
        <w:rPr>
          <w:rtl/>
        </w:rPr>
      </w:pPr>
      <w:bookmarkStart w:id="2248" w:name="ET_yor_5743_397"/>
      <w:r w:rsidRPr="005E643C">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5E643C">
        <w:rPr>
          <w:rStyle w:val="TagStyle"/>
          <w:rtl/>
        </w:rPr>
        <w:t xml:space="preserve"> &lt;&lt; יור &gt;&gt;</w:t>
      </w:r>
      <w:r>
        <w:rPr>
          <w:rtl/>
        </w:rPr>
        <w:t xml:space="preserve"> </w:t>
      </w:r>
      <w:bookmarkEnd w:id="2248"/>
    </w:p>
    <w:p w:rsidR="005E643C" w:rsidRDefault="005E643C" w:rsidP="005E643C">
      <w:pPr>
        <w:pStyle w:val="KeepWithNext"/>
        <w:rPr>
          <w:rtl/>
        </w:rPr>
      </w:pPr>
    </w:p>
    <w:p w:rsidR="00C53622" w:rsidRDefault="0020426E" w:rsidP="0020426E">
      <w:pPr>
        <w:rPr>
          <w:rtl/>
        </w:rPr>
      </w:pPr>
      <w:r>
        <w:rPr>
          <w:rFonts w:hint="cs"/>
          <w:rtl/>
        </w:rPr>
        <w:t xml:space="preserve">אבל אומר פה מנכ"ל משרד התחבורה בפירוש, </w:t>
      </w:r>
      <w:r w:rsidR="005E643C">
        <w:rPr>
          <w:rFonts w:hint="cs"/>
          <w:rtl/>
        </w:rPr>
        <w:t>שיש פה את ה</w:t>
      </w:r>
      <w:r>
        <w:rPr>
          <w:rFonts w:hint="cs"/>
          <w:rtl/>
        </w:rPr>
        <w:t xml:space="preserve">-50%, 60%, </w:t>
      </w:r>
      <w:bookmarkStart w:id="2249" w:name="_ETM_Q1_7752130"/>
      <w:bookmarkEnd w:id="2249"/>
      <w:r>
        <w:rPr>
          <w:rFonts w:hint="cs"/>
          <w:rtl/>
        </w:rPr>
        <w:t xml:space="preserve">של תפוסה בתוך הרכבת הקלה ובתוך הרכבות בכלל. </w:t>
      </w:r>
      <w:r w:rsidR="005E643C">
        <w:rPr>
          <w:rFonts w:hint="cs"/>
          <w:rtl/>
        </w:rPr>
        <w:t>ואני חושבת</w:t>
      </w:r>
      <w:r>
        <w:rPr>
          <w:rFonts w:hint="cs"/>
          <w:rtl/>
        </w:rPr>
        <w:t>,</w:t>
      </w:r>
      <w:r w:rsidR="005E643C">
        <w:rPr>
          <w:rFonts w:hint="cs"/>
          <w:rtl/>
        </w:rPr>
        <w:t xml:space="preserve"> והמלצנו פה בפני מנכ</w:t>
      </w:r>
      <w:r>
        <w:rPr>
          <w:rFonts w:hint="cs"/>
          <w:rtl/>
        </w:rPr>
        <w:t>"</w:t>
      </w:r>
      <w:r w:rsidR="005E643C">
        <w:rPr>
          <w:rFonts w:hint="cs"/>
          <w:rtl/>
        </w:rPr>
        <w:t xml:space="preserve">ל משרד </w:t>
      </w:r>
      <w:r>
        <w:rPr>
          <w:rFonts w:hint="cs"/>
          <w:rtl/>
        </w:rPr>
        <w:t xml:space="preserve">התחבורה, שבפעם הבאה, כשהם יבואו לקבל ארכה </w:t>
      </w:r>
      <w:r w:rsidR="005E643C">
        <w:rPr>
          <w:rFonts w:hint="cs"/>
          <w:rtl/>
        </w:rPr>
        <w:t xml:space="preserve">על הרכבת הקלה הם יכניסו את זה </w:t>
      </w:r>
      <w:r>
        <w:rPr>
          <w:rFonts w:hint="cs"/>
          <w:rtl/>
        </w:rPr>
        <w:t>ל</w:t>
      </w:r>
      <w:r w:rsidR="005E643C">
        <w:rPr>
          <w:rFonts w:hint="cs"/>
          <w:rtl/>
        </w:rPr>
        <w:t xml:space="preserve">תוך </w:t>
      </w:r>
      <w:r>
        <w:rPr>
          <w:rFonts w:hint="cs"/>
          <w:rtl/>
        </w:rPr>
        <w:t>התקנות. זה הכול.</w:t>
      </w:r>
    </w:p>
    <w:p w:rsidR="00C53622" w:rsidRDefault="00C53622" w:rsidP="0020426E">
      <w:pPr>
        <w:rPr>
          <w:rtl/>
        </w:rPr>
      </w:pPr>
    </w:p>
    <w:p w:rsidR="005E643C" w:rsidRDefault="005E643C" w:rsidP="005E643C">
      <w:pPr>
        <w:pStyle w:val="a5"/>
        <w:keepNext/>
        <w:rPr>
          <w:rtl/>
        </w:rPr>
      </w:pPr>
      <w:bookmarkStart w:id="2250" w:name="ET_speaker_5939_398"/>
      <w:r w:rsidRPr="005E643C">
        <w:rPr>
          <w:rStyle w:val="TagStyle"/>
          <w:rtl/>
        </w:rPr>
        <w:t xml:space="preserve"> &lt;&lt; דובר &gt;&gt; </w:t>
      </w:r>
      <w:r>
        <w:rPr>
          <w:rtl/>
        </w:rPr>
        <w:t>עידן רול (יש עתיד-</w:t>
      </w:r>
      <w:proofErr w:type="spellStart"/>
      <w:r>
        <w:rPr>
          <w:rtl/>
        </w:rPr>
        <w:t>תל"ם</w:t>
      </w:r>
      <w:proofErr w:type="spellEnd"/>
      <w:r>
        <w:rPr>
          <w:rtl/>
        </w:rPr>
        <w:t>):</w:t>
      </w:r>
      <w:r w:rsidRPr="005E643C">
        <w:rPr>
          <w:rStyle w:val="TagStyle"/>
          <w:rtl/>
        </w:rPr>
        <w:t xml:space="preserve"> &lt;&lt; דובר &gt;&gt;</w:t>
      </w:r>
      <w:r>
        <w:rPr>
          <w:rtl/>
        </w:rPr>
        <w:t xml:space="preserve"> </w:t>
      </w:r>
      <w:bookmarkEnd w:id="2250"/>
    </w:p>
    <w:p w:rsidR="005E643C" w:rsidRDefault="005E643C" w:rsidP="005E643C">
      <w:pPr>
        <w:pStyle w:val="KeepWithNext"/>
        <w:rPr>
          <w:rtl/>
        </w:rPr>
      </w:pPr>
    </w:p>
    <w:p w:rsidR="005E643C" w:rsidRDefault="0020426E" w:rsidP="005E643C">
      <w:pPr>
        <w:rPr>
          <w:rtl/>
        </w:rPr>
      </w:pPr>
      <w:r>
        <w:rPr>
          <w:rFonts w:hint="cs"/>
          <w:rtl/>
        </w:rPr>
        <w:t xml:space="preserve">נכון, המלצנו, אבל </w:t>
      </w:r>
      <w:r w:rsidR="005E643C">
        <w:rPr>
          <w:rFonts w:hint="cs"/>
          <w:rtl/>
        </w:rPr>
        <w:t xml:space="preserve">הם </w:t>
      </w:r>
      <w:proofErr w:type="spellStart"/>
      <w:r w:rsidR="005E643C">
        <w:rPr>
          <w:rFonts w:hint="cs"/>
          <w:rtl/>
        </w:rPr>
        <w:t>מצידם</w:t>
      </w:r>
      <w:proofErr w:type="spellEnd"/>
      <w:r w:rsidR="005E643C">
        <w:rPr>
          <w:rFonts w:hint="cs"/>
          <w:rtl/>
        </w:rPr>
        <w:t xml:space="preserve"> לא </w:t>
      </w:r>
      <w:r>
        <w:rPr>
          <w:rFonts w:hint="cs"/>
          <w:rtl/>
        </w:rPr>
        <w:t>חייבים לקבל את ההמלצה.</w:t>
      </w:r>
    </w:p>
    <w:p w:rsidR="0020426E" w:rsidRDefault="0020426E" w:rsidP="005E643C">
      <w:pPr>
        <w:rPr>
          <w:rtl/>
        </w:rPr>
      </w:pPr>
      <w:bookmarkStart w:id="2251" w:name="_ETM_Q1_7776488"/>
      <w:bookmarkStart w:id="2252" w:name="_ETM_Q1_7776566"/>
      <w:bookmarkEnd w:id="2251"/>
      <w:bookmarkEnd w:id="2252"/>
    </w:p>
    <w:p w:rsidR="0020426E" w:rsidRDefault="0020426E" w:rsidP="0020426E">
      <w:pPr>
        <w:pStyle w:val="af8"/>
        <w:keepNext/>
        <w:rPr>
          <w:rtl/>
        </w:rPr>
      </w:pPr>
      <w:bookmarkStart w:id="2253" w:name="ET_yor_5743_611"/>
      <w:r w:rsidRPr="0020426E">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20426E">
        <w:rPr>
          <w:rStyle w:val="TagStyle"/>
          <w:rtl/>
        </w:rPr>
        <w:t xml:space="preserve"> &lt;&lt; יור &gt;&gt;</w:t>
      </w:r>
      <w:r w:rsidR="00C53622">
        <w:rPr>
          <w:rtl/>
        </w:rPr>
        <w:t xml:space="preserve"> </w:t>
      </w:r>
      <w:bookmarkEnd w:id="2253"/>
    </w:p>
    <w:p w:rsidR="0020426E" w:rsidRDefault="0020426E" w:rsidP="0020426E">
      <w:pPr>
        <w:pStyle w:val="KeepWithNext"/>
        <w:rPr>
          <w:rtl/>
          <w:lang w:eastAsia="he-IL"/>
        </w:rPr>
      </w:pPr>
    </w:p>
    <w:p w:rsidR="0020426E" w:rsidRPr="0020426E" w:rsidRDefault="0020426E" w:rsidP="0020426E">
      <w:pPr>
        <w:rPr>
          <w:rtl/>
          <w:lang w:eastAsia="he-IL"/>
        </w:rPr>
      </w:pPr>
      <w:bookmarkStart w:id="2254" w:name="_ETM_Q1_7777362"/>
      <w:bookmarkEnd w:id="2254"/>
      <w:r>
        <w:rPr>
          <w:rFonts w:hint="cs"/>
          <w:rtl/>
          <w:lang w:eastAsia="he-IL"/>
        </w:rPr>
        <w:t xml:space="preserve">נכון. אבל מה אתה יכול לעשות </w:t>
      </w:r>
      <w:bookmarkStart w:id="2255" w:name="_ETM_Q1_7774829"/>
      <w:bookmarkEnd w:id="2255"/>
      <w:r>
        <w:rPr>
          <w:rFonts w:hint="cs"/>
          <w:rtl/>
          <w:lang w:eastAsia="he-IL"/>
        </w:rPr>
        <w:t>יותר מלהמליץ?</w:t>
      </w:r>
    </w:p>
    <w:p w:rsidR="005E643C" w:rsidRDefault="005E643C" w:rsidP="005E643C">
      <w:pPr>
        <w:rPr>
          <w:rtl/>
        </w:rPr>
      </w:pPr>
    </w:p>
    <w:p w:rsidR="005E643C" w:rsidRDefault="005E643C" w:rsidP="005E643C">
      <w:pPr>
        <w:pStyle w:val="a5"/>
        <w:keepNext/>
        <w:rPr>
          <w:rtl/>
        </w:rPr>
      </w:pPr>
      <w:bookmarkStart w:id="2256" w:name="ET_speaker_איתי_עצמון_399"/>
      <w:r w:rsidRPr="005E643C">
        <w:rPr>
          <w:rStyle w:val="TagStyle"/>
          <w:rtl/>
        </w:rPr>
        <w:t xml:space="preserve"> &lt;&lt; דובר &gt;&gt; </w:t>
      </w:r>
      <w:r>
        <w:rPr>
          <w:rtl/>
        </w:rPr>
        <w:t>איתי עצמון:</w:t>
      </w:r>
      <w:r w:rsidRPr="005E643C">
        <w:rPr>
          <w:rStyle w:val="TagStyle"/>
          <w:rtl/>
        </w:rPr>
        <w:t xml:space="preserve"> &lt;&lt; דובר &gt;&gt;</w:t>
      </w:r>
      <w:r>
        <w:rPr>
          <w:rtl/>
        </w:rPr>
        <w:t xml:space="preserve"> </w:t>
      </w:r>
      <w:bookmarkEnd w:id="2256"/>
    </w:p>
    <w:p w:rsidR="005E643C" w:rsidRDefault="005E643C" w:rsidP="005E643C">
      <w:pPr>
        <w:pStyle w:val="KeepWithNext"/>
        <w:rPr>
          <w:rtl/>
        </w:rPr>
      </w:pPr>
    </w:p>
    <w:p w:rsidR="005E643C" w:rsidRDefault="005E643C" w:rsidP="005E643C">
      <w:pPr>
        <w:rPr>
          <w:rtl/>
        </w:rPr>
      </w:pPr>
      <w:r>
        <w:rPr>
          <w:rFonts w:hint="cs"/>
          <w:rtl/>
        </w:rPr>
        <w:t>זו המסגרת של החוק המסמיך</w:t>
      </w:r>
      <w:r w:rsidR="0020426E">
        <w:rPr>
          <w:rFonts w:hint="cs"/>
          <w:rtl/>
        </w:rPr>
        <w:t>.</w:t>
      </w:r>
    </w:p>
    <w:p w:rsidR="005E643C" w:rsidRDefault="005E643C" w:rsidP="005E643C">
      <w:pPr>
        <w:rPr>
          <w:rtl/>
        </w:rPr>
      </w:pPr>
    </w:p>
    <w:p w:rsidR="005E643C" w:rsidRDefault="005E643C" w:rsidP="005E643C">
      <w:pPr>
        <w:pStyle w:val="af8"/>
        <w:keepNext/>
        <w:rPr>
          <w:rtl/>
        </w:rPr>
      </w:pPr>
      <w:bookmarkStart w:id="2257" w:name="ET_yor_5743_400"/>
      <w:r w:rsidRPr="005E643C">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5E643C">
        <w:rPr>
          <w:rStyle w:val="TagStyle"/>
          <w:rtl/>
        </w:rPr>
        <w:t xml:space="preserve"> &lt;&lt; יור &gt;&gt;</w:t>
      </w:r>
      <w:r>
        <w:rPr>
          <w:rtl/>
        </w:rPr>
        <w:t xml:space="preserve"> </w:t>
      </w:r>
      <w:bookmarkEnd w:id="2257"/>
    </w:p>
    <w:p w:rsidR="005E643C" w:rsidRDefault="005E643C" w:rsidP="005E643C">
      <w:pPr>
        <w:pStyle w:val="KeepWithNext"/>
        <w:rPr>
          <w:rtl/>
        </w:rPr>
      </w:pPr>
    </w:p>
    <w:p w:rsidR="005E643C" w:rsidRDefault="005E643C" w:rsidP="005E643C">
      <w:pPr>
        <w:rPr>
          <w:rtl/>
        </w:rPr>
      </w:pPr>
      <w:r>
        <w:rPr>
          <w:rFonts w:hint="cs"/>
          <w:rtl/>
        </w:rPr>
        <w:t>זה לא שיש לנו יותר סמכויות</w:t>
      </w:r>
      <w:r w:rsidR="0020426E">
        <w:rPr>
          <w:rFonts w:hint="cs"/>
          <w:rtl/>
        </w:rPr>
        <w:t xml:space="preserve"> מזה, עידן.</w:t>
      </w:r>
    </w:p>
    <w:p w:rsidR="005E643C" w:rsidRDefault="005E643C" w:rsidP="005E643C">
      <w:pPr>
        <w:rPr>
          <w:rtl/>
        </w:rPr>
      </w:pPr>
    </w:p>
    <w:p w:rsidR="005E643C" w:rsidRDefault="005E643C" w:rsidP="005E643C">
      <w:pPr>
        <w:pStyle w:val="a5"/>
        <w:keepNext/>
        <w:rPr>
          <w:rtl/>
        </w:rPr>
      </w:pPr>
      <w:bookmarkStart w:id="2258" w:name="ET_speaker_5939_401"/>
      <w:r w:rsidRPr="005E643C">
        <w:rPr>
          <w:rStyle w:val="TagStyle"/>
          <w:rtl/>
        </w:rPr>
        <w:t xml:space="preserve"> &lt;&lt; דובר &gt;&gt; </w:t>
      </w:r>
      <w:r>
        <w:rPr>
          <w:rtl/>
        </w:rPr>
        <w:t>עידן רול (יש עתיד-</w:t>
      </w:r>
      <w:proofErr w:type="spellStart"/>
      <w:r>
        <w:rPr>
          <w:rtl/>
        </w:rPr>
        <w:t>תל"ם</w:t>
      </w:r>
      <w:proofErr w:type="spellEnd"/>
      <w:r>
        <w:rPr>
          <w:rtl/>
        </w:rPr>
        <w:t>):</w:t>
      </w:r>
      <w:r w:rsidRPr="005E643C">
        <w:rPr>
          <w:rStyle w:val="TagStyle"/>
          <w:rtl/>
        </w:rPr>
        <w:t xml:space="preserve"> &lt;&lt; דובר &gt;&gt;</w:t>
      </w:r>
      <w:r>
        <w:rPr>
          <w:rtl/>
        </w:rPr>
        <w:t xml:space="preserve"> </w:t>
      </w:r>
      <w:bookmarkEnd w:id="2258"/>
    </w:p>
    <w:p w:rsidR="005E643C" w:rsidRDefault="005E643C" w:rsidP="005E643C">
      <w:pPr>
        <w:pStyle w:val="KeepWithNext"/>
        <w:rPr>
          <w:rtl/>
        </w:rPr>
      </w:pPr>
    </w:p>
    <w:p w:rsidR="005E643C" w:rsidRDefault="0020426E" w:rsidP="005E643C">
      <w:pPr>
        <w:rPr>
          <w:rtl/>
        </w:rPr>
      </w:pPr>
      <w:proofErr w:type="spellStart"/>
      <w:r>
        <w:rPr>
          <w:rFonts w:hint="cs"/>
          <w:rtl/>
        </w:rPr>
        <w:t>אוקיי</w:t>
      </w:r>
      <w:proofErr w:type="spellEnd"/>
      <w:r>
        <w:rPr>
          <w:rFonts w:hint="cs"/>
          <w:rtl/>
        </w:rPr>
        <w:t>, לפי הייעוץ המשפטי, האם אנחנו</w:t>
      </w:r>
      <w:bookmarkStart w:id="2259" w:name="_ETM_Q1_7790953"/>
      <w:bookmarkEnd w:id="2259"/>
      <w:r>
        <w:rPr>
          <w:rFonts w:hint="cs"/>
          <w:rtl/>
        </w:rPr>
        <w:t xml:space="preserve"> יכולים לאשר לתקופה קצרה יותר, </w:t>
      </w:r>
      <w:r w:rsidR="005E643C">
        <w:rPr>
          <w:rFonts w:hint="cs"/>
          <w:rtl/>
        </w:rPr>
        <w:t>שזה יתוקן</w:t>
      </w:r>
      <w:r>
        <w:rPr>
          <w:rFonts w:hint="cs"/>
          <w:rtl/>
        </w:rPr>
        <w:t xml:space="preserve"> ונאשר את זה </w:t>
      </w:r>
      <w:bookmarkStart w:id="2260" w:name="_ETM_Q1_7790564"/>
      <w:bookmarkEnd w:id="2260"/>
      <w:r>
        <w:rPr>
          <w:rFonts w:hint="cs"/>
          <w:rtl/>
        </w:rPr>
        <w:t>מחדש?</w:t>
      </w:r>
      <w:bookmarkStart w:id="2261" w:name="_ETM_Q1_7790520"/>
      <w:bookmarkEnd w:id="2261"/>
    </w:p>
    <w:p w:rsidR="0020426E" w:rsidRDefault="0020426E" w:rsidP="005E643C">
      <w:pPr>
        <w:rPr>
          <w:rtl/>
        </w:rPr>
      </w:pPr>
      <w:bookmarkStart w:id="2262" w:name="_ETM_Q1_7790579"/>
      <w:bookmarkStart w:id="2263" w:name="_ETM_Q1_7790864"/>
      <w:bookmarkEnd w:id="2262"/>
      <w:bookmarkEnd w:id="2263"/>
    </w:p>
    <w:p w:rsidR="0020426E" w:rsidRDefault="0020426E" w:rsidP="0020426E">
      <w:pPr>
        <w:pStyle w:val="af8"/>
        <w:keepNext/>
        <w:rPr>
          <w:rtl/>
        </w:rPr>
      </w:pPr>
      <w:bookmarkStart w:id="2264" w:name="ET_yor_5743_612"/>
      <w:r w:rsidRPr="0020426E">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20426E">
        <w:rPr>
          <w:rStyle w:val="TagStyle"/>
          <w:rtl/>
        </w:rPr>
        <w:t xml:space="preserve"> &lt;&lt; יור &gt;&gt;</w:t>
      </w:r>
      <w:r w:rsidR="00C53622">
        <w:rPr>
          <w:rtl/>
        </w:rPr>
        <w:t xml:space="preserve"> </w:t>
      </w:r>
      <w:bookmarkEnd w:id="2264"/>
    </w:p>
    <w:p w:rsidR="0020426E" w:rsidRDefault="0020426E" w:rsidP="0020426E">
      <w:pPr>
        <w:pStyle w:val="KeepWithNext"/>
        <w:rPr>
          <w:rtl/>
          <w:lang w:eastAsia="he-IL"/>
        </w:rPr>
      </w:pPr>
    </w:p>
    <w:p w:rsidR="0020426E" w:rsidRDefault="0020426E" w:rsidP="0020426E">
      <w:pPr>
        <w:rPr>
          <w:rtl/>
          <w:lang w:eastAsia="he-IL"/>
        </w:rPr>
      </w:pPr>
      <w:bookmarkStart w:id="2265" w:name="_ETM_Q1_7792560"/>
      <w:bookmarkEnd w:id="2265"/>
      <w:r>
        <w:rPr>
          <w:rFonts w:hint="cs"/>
          <w:rtl/>
          <w:lang w:eastAsia="he-IL"/>
        </w:rPr>
        <w:t>כשנגיע לזה נדבר על זה.</w:t>
      </w:r>
      <w:bookmarkStart w:id="2266" w:name="_ETM_Q1_7795854"/>
      <w:bookmarkEnd w:id="2266"/>
    </w:p>
    <w:p w:rsidR="0020426E" w:rsidRDefault="0020426E" w:rsidP="0020426E">
      <w:pPr>
        <w:rPr>
          <w:rtl/>
          <w:lang w:eastAsia="he-IL"/>
        </w:rPr>
      </w:pPr>
      <w:bookmarkStart w:id="2267" w:name="_ETM_Q1_7795949"/>
      <w:bookmarkEnd w:id="2267"/>
    </w:p>
    <w:p w:rsidR="0020426E" w:rsidRDefault="0020426E" w:rsidP="0020426E">
      <w:pPr>
        <w:pStyle w:val="a5"/>
        <w:keepNext/>
        <w:rPr>
          <w:rtl/>
        </w:rPr>
      </w:pPr>
      <w:bookmarkStart w:id="2268" w:name="ET_speaker_5939_613"/>
      <w:r w:rsidRPr="0020426E">
        <w:rPr>
          <w:rStyle w:val="TagStyle"/>
          <w:rtl/>
        </w:rPr>
        <w:t xml:space="preserve"> &lt;&lt; דובר &gt;&gt; </w:t>
      </w:r>
      <w:r>
        <w:rPr>
          <w:rtl/>
        </w:rPr>
        <w:t>עידן רול (יש עתיד-</w:t>
      </w:r>
      <w:proofErr w:type="spellStart"/>
      <w:r>
        <w:rPr>
          <w:rtl/>
        </w:rPr>
        <w:t>תל"ם</w:t>
      </w:r>
      <w:proofErr w:type="spellEnd"/>
      <w:r>
        <w:rPr>
          <w:rtl/>
        </w:rPr>
        <w:t>):</w:t>
      </w:r>
      <w:r w:rsidRPr="0020426E">
        <w:rPr>
          <w:rStyle w:val="TagStyle"/>
          <w:rtl/>
        </w:rPr>
        <w:t xml:space="preserve"> &lt;&lt; דובר &gt;&gt;</w:t>
      </w:r>
      <w:r w:rsidR="00C53622">
        <w:rPr>
          <w:rtl/>
        </w:rPr>
        <w:t xml:space="preserve"> </w:t>
      </w:r>
      <w:bookmarkEnd w:id="2268"/>
    </w:p>
    <w:p w:rsidR="0020426E" w:rsidRDefault="0020426E" w:rsidP="0020426E">
      <w:pPr>
        <w:pStyle w:val="KeepWithNext"/>
        <w:rPr>
          <w:rtl/>
          <w:lang w:eastAsia="he-IL"/>
        </w:rPr>
      </w:pPr>
    </w:p>
    <w:p w:rsidR="005E643C" w:rsidRDefault="005E643C" w:rsidP="0020426E">
      <w:pPr>
        <w:rPr>
          <w:rtl/>
        </w:rPr>
      </w:pPr>
      <w:bookmarkStart w:id="2269" w:name="_ETM_Q1_7793290"/>
      <w:bookmarkStart w:id="2270" w:name="_ETM_Q1_7793336"/>
      <w:bookmarkStart w:id="2271" w:name="_ETM_Q1_7790951"/>
      <w:bookmarkEnd w:id="2269"/>
      <w:bookmarkEnd w:id="2270"/>
      <w:bookmarkEnd w:id="2271"/>
      <w:r>
        <w:rPr>
          <w:rFonts w:hint="cs"/>
          <w:rtl/>
        </w:rPr>
        <w:t xml:space="preserve">אפשר לאשר </w:t>
      </w:r>
      <w:r w:rsidR="0020426E">
        <w:rPr>
          <w:rFonts w:hint="cs"/>
          <w:rtl/>
        </w:rPr>
        <w:t>את זה פחות זמן?</w:t>
      </w:r>
    </w:p>
    <w:p w:rsidR="005E643C" w:rsidRDefault="005E643C" w:rsidP="005E643C">
      <w:pPr>
        <w:rPr>
          <w:rtl/>
        </w:rPr>
      </w:pPr>
    </w:p>
    <w:p w:rsidR="005E643C" w:rsidRDefault="005E643C" w:rsidP="005E643C">
      <w:pPr>
        <w:pStyle w:val="a5"/>
        <w:keepNext/>
        <w:rPr>
          <w:rtl/>
        </w:rPr>
      </w:pPr>
      <w:bookmarkStart w:id="2272" w:name="ET_speaker_איתי_עצמון_402"/>
      <w:r w:rsidRPr="005E643C">
        <w:rPr>
          <w:rStyle w:val="TagStyle"/>
          <w:rtl/>
        </w:rPr>
        <w:t xml:space="preserve"> &lt;&lt; דובר &gt;&gt; </w:t>
      </w:r>
      <w:r>
        <w:rPr>
          <w:rtl/>
        </w:rPr>
        <w:t>איתי עצמון:</w:t>
      </w:r>
      <w:r w:rsidRPr="005E643C">
        <w:rPr>
          <w:rStyle w:val="TagStyle"/>
          <w:rtl/>
        </w:rPr>
        <w:t xml:space="preserve"> &lt;&lt; דובר &gt;&gt;</w:t>
      </w:r>
      <w:r>
        <w:rPr>
          <w:rtl/>
        </w:rPr>
        <w:t xml:space="preserve"> </w:t>
      </w:r>
      <w:bookmarkEnd w:id="2272"/>
    </w:p>
    <w:p w:rsidR="005E643C" w:rsidRDefault="005E643C" w:rsidP="005E643C">
      <w:pPr>
        <w:pStyle w:val="KeepWithNext"/>
        <w:rPr>
          <w:rtl/>
        </w:rPr>
      </w:pPr>
    </w:p>
    <w:p w:rsidR="005E643C" w:rsidRDefault="0020426E" w:rsidP="005E643C">
      <w:pPr>
        <w:rPr>
          <w:rtl/>
        </w:rPr>
      </w:pPr>
      <w:r>
        <w:rPr>
          <w:rFonts w:hint="cs"/>
          <w:rtl/>
        </w:rPr>
        <w:t xml:space="preserve">כן, הוועדה </w:t>
      </w:r>
      <w:bookmarkStart w:id="2273" w:name="_ETM_Q1_7797384"/>
      <w:bookmarkEnd w:id="2273"/>
      <w:r w:rsidR="005E643C">
        <w:rPr>
          <w:rFonts w:hint="cs"/>
          <w:rtl/>
        </w:rPr>
        <w:t>רשאית לקצר</w:t>
      </w:r>
      <w:r>
        <w:rPr>
          <w:rFonts w:hint="cs"/>
          <w:rtl/>
        </w:rPr>
        <w:t xml:space="preserve"> את תקופת התוקף.</w:t>
      </w:r>
    </w:p>
    <w:p w:rsidR="0020426E" w:rsidRDefault="0020426E" w:rsidP="005E643C">
      <w:pPr>
        <w:rPr>
          <w:rtl/>
        </w:rPr>
      </w:pPr>
      <w:bookmarkStart w:id="2274" w:name="_ETM_Q1_7797886"/>
      <w:bookmarkStart w:id="2275" w:name="_ETM_Q1_7798004"/>
      <w:bookmarkEnd w:id="2274"/>
      <w:bookmarkEnd w:id="2275"/>
    </w:p>
    <w:p w:rsidR="0020426E" w:rsidRDefault="0020426E" w:rsidP="0020426E">
      <w:pPr>
        <w:pStyle w:val="af8"/>
        <w:keepNext/>
        <w:rPr>
          <w:rtl/>
        </w:rPr>
      </w:pPr>
      <w:bookmarkStart w:id="2276" w:name="ET_yor_5743_614"/>
      <w:r w:rsidRPr="0020426E">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20426E">
        <w:rPr>
          <w:rStyle w:val="TagStyle"/>
          <w:rtl/>
        </w:rPr>
        <w:t xml:space="preserve"> &lt;&lt; יור &gt;&gt;</w:t>
      </w:r>
      <w:r w:rsidR="00C53622">
        <w:rPr>
          <w:rtl/>
        </w:rPr>
        <w:t xml:space="preserve"> </w:t>
      </w:r>
      <w:bookmarkEnd w:id="2276"/>
    </w:p>
    <w:p w:rsidR="0020426E" w:rsidRDefault="0020426E" w:rsidP="0020426E">
      <w:pPr>
        <w:pStyle w:val="KeepWithNext"/>
        <w:rPr>
          <w:rtl/>
          <w:lang w:eastAsia="he-IL"/>
        </w:rPr>
      </w:pPr>
    </w:p>
    <w:p w:rsidR="0020426E" w:rsidRDefault="0020426E" w:rsidP="0020426E">
      <w:pPr>
        <w:rPr>
          <w:rtl/>
          <w:lang w:eastAsia="he-IL"/>
        </w:rPr>
      </w:pPr>
      <w:r>
        <w:rPr>
          <w:rFonts w:hint="cs"/>
          <w:rtl/>
          <w:lang w:eastAsia="he-IL"/>
        </w:rPr>
        <w:t>א</w:t>
      </w:r>
      <w:bookmarkStart w:id="2277" w:name="_ETM_Q1_7800003"/>
      <w:bookmarkEnd w:id="2277"/>
      <w:r>
        <w:rPr>
          <w:rFonts w:hint="cs"/>
          <w:rtl/>
          <w:lang w:eastAsia="he-IL"/>
        </w:rPr>
        <w:t xml:space="preserve">ל תשכח שהתקנות האלה </w:t>
      </w:r>
      <w:r>
        <w:rPr>
          <w:rtl/>
          <w:lang w:eastAsia="he-IL"/>
        </w:rPr>
        <w:t>–</w:t>
      </w:r>
      <w:r>
        <w:rPr>
          <w:rFonts w:hint="cs"/>
          <w:rtl/>
          <w:lang w:eastAsia="he-IL"/>
        </w:rPr>
        <w:t xml:space="preserve"> כמה ימים</w:t>
      </w:r>
      <w:bookmarkStart w:id="2278" w:name="_ETM_Q1_7803304"/>
      <w:bookmarkEnd w:id="2278"/>
      <w:r>
        <w:rPr>
          <w:rFonts w:hint="cs"/>
          <w:rtl/>
          <w:lang w:eastAsia="he-IL"/>
        </w:rPr>
        <w:t xml:space="preserve"> כבר עברו?</w:t>
      </w:r>
      <w:bookmarkStart w:id="2279" w:name="_ETM_Q1_7807080"/>
      <w:bookmarkEnd w:id="2279"/>
    </w:p>
    <w:p w:rsidR="0020426E" w:rsidRDefault="0020426E" w:rsidP="0020426E">
      <w:pPr>
        <w:rPr>
          <w:rtl/>
          <w:lang w:eastAsia="he-IL"/>
        </w:rPr>
      </w:pPr>
      <w:bookmarkStart w:id="2280" w:name="_ETM_Q1_7807181"/>
      <w:bookmarkStart w:id="2281" w:name="_ETM_Q1_7803663"/>
      <w:bookmarkEnd w:id="2280"/>
      <w:bookmarkEnd w:id="2281"/>
    </w:p>
    <w:p w:rsidR="0020426E" w:rsidRDefault="0020426E" w:rsidP="0020426E">
      <w:pPr>
        <w:pStyle w:val="a5"/>
        <w:keepNext/>
        <w:rPr>
          <w:rtl/>
        </w:rPr>
      </w:pPr>
      <w:bookmarkStart w:id="2282" w:name="ET_speaker_איתי_עצמון_615"/>
      <w:r w:rsidRPr="0020426E">
        <w:rPr>
          <w:rStyle w:val="TagStyle"/>
          <w:rtl/>
        </w:rPr>
        <w:t xml:space="preserve"> &lt;&lt; דובר &gt;&gt; </w:t>
      </w:r>
      <w:r>
        <w:rPr>
          <w:rtl/>
        </w:rPr>
        <w:t>איתי עצמון:</w:t>
      </w:r>
      <w:r w:rsidRPr="0020426E">
        <w:rPr>
          <w:rStyle w:val="TagStyle"/>
          <w:rtl/>
        </w:rPr>
        <w:t xml:space="preserve"> &lt;&lt; דובר &gt;&gt;</w:t>
      </w:r>
      <w:r w:rsidR="00C53622">
        <w:rPr>
          <w:rtl/>
        </w:rPr>
        <w:t xml:space="preserve"> </w:t>
      </w:r>
      <w:bookmarkEnd w:id="2282"/>
    </w:p>
    <w:p w:rsidR="0020426E" w:rsidRDefault="0020426E" w:rsidP="0020426E">
      <w:pPr>
        <w:pStyle w:val="KeepWithNext"/>
        <w:rPr>
          <w:rtl/>
          <w:lang w:eastAsia="he-IL"/>
        </w:rPr>
      </w:pPr>
    </w:p>
    <w:p w:rsidR="005E643C" w:rsidRDefault="005E643C" w:rsidP="005E643C">
      <w:pPr>
        <w:rPr>
          <w:rtl/>
        </w:rPr>
      </w:pPr>
      <w:bookmarkStart w:id="2283" w:name="_ETM_Q1_7804334"/>
      <w:bookmarkStart w:id="2284" w:name="_ETM_Q1_7804386"/>
      <w:bookmarkEnd w:id="2283"/>
      <w:bookmarkEnd w:id="2284"/>
      <w:r>
        <w:rPr>
          <w:rFonts w:hint="cs"/>
          <w:rtl/>
        </w:rPr>
        <w:t>הן פורסמו ב-18</w:t>
      </w:r>
      <w:r w:rsidR="0020426E">
        <w:rPr>
          <w:rFonts w:hint="cs"/>
          <w:rtl/>
        </w:rPr>
        <w:t>.</w:t>
      </w:r>
    </w:p>
    <w:p w:rsidR="005E643C" w:rsidRDefault="005E643C" w:rsidP="005E643C">
      <w:pPr>
        <w:rPr>
          <w:rtl/>
        </w:rPr>
      </w:pPr>
    </w:p>
    <w:p w:rsidR="005E643C" w:rsidRDefault="005E643C" w:rsidP="005E643C">
      <w:pPr>
        <w:pStyle w:val="af8"/>
        <w:keepNext/>
        <w:rPr>
          <w:rtl/>
        </w:rPr>
      </w:pPr>
      <w:bookmarkStart w:id="2285" w:name="ET_yor_5743_403"/>
      <w:r w:rsidRPr="005E643C">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5E643C">
        <w:rPr>
          <w:rStyle w:val="TagStyle"/>
          <w:rtl/>
        </w:rPr>
        <w:t xml:space="preserve"> &lt;&lt; יור &gt;&gt;</w:t>
      </w:r>
      <w:r>
        <w:rPr>
          <w:rtl/>
        </w:rPr>
        <w:t xml:space="preserve"> </w:t>
      </w:r>
      <w:bookmarkEnd w:id="2285"/>
    </w:p>
    <w:p w:rsidR="005E643C" w:rsidRDefault="005E643C" w:rsidP="005E643C">
      <w:pPr>
        <w:pStyle w:val="KeepWithNext"/>
        <w:rPr>
          <w:rtl/>
        </w:rPr>
      </w:pPr>
    </w:p>
    <w:p w:rsidR="005E643C" w:rsidRDefault="0020426E" w:rsidP="0020426E">
      <w:pPr>
        <w:rPr>
          <w:rtl/>
        </w:rPr>
      </w:pPr>
      <w:r>
        <w:rPr>
          <w:rFonts w:hint="cs"/>
          <w:rtl/>
        </w:rPr>
        <w:t xml:space="preserve">ב-18. מה נשאר? אתה רוצה עוד שבוע עוד </w:t>
      </w:r>
      <w:bookmarkStart w:id="2286" w:name="_ETM_Q1_7810075"/>
      <w:bookmarkEnd w:id="2286"/>
      <w:r>
        <w:rPr>
          <w:rFonts w:hint="cs"/>
          <w:rtl/>
        </w:rPr>
        <w:t>פעם לשבת פה? אין בזה היגיון, עידן.</w:t>
      </w:r>
    </w:p>
    <w:p w:rsidR="005E643C" w:rsidRDefault="005E643C" w:rsidP="005E643C">
      <w:pPr>
        <w:rPr>
          <w:rtl/>
        </w:rPr>
      </w:pPr>
    </w:p>
    <w:p w:rsidR="005E643C" w:rsidRDefault="005E643C" w:rsidP="005E643C">
      <w:pPr>
        <w:pStyle w:val="a5"/>
        <w:keepNext/>
        <w:rPr>
          <w:rtl/>
        </w:rPr>
      </w:pPr>
      <w:bookmarkStart w:id="2287" w:name="ET_speaker_5939_404"/>
      <w:r w:rsidRPr="005E643C">
        <w:rPr>
          <w:rStyle w:val="TagStyle"/>
          <w:rtl/>
        </w:rPr>
        <w:t xml:space="preserve"> &lt;&lt; דובר &gt;&gt; </w:t>
      </w:r>
      <w:r>
        <w:rPr>
          <w:rtl/>
        </w:rPr>
        <w:t>עידן רול (יש עתיד-</w:t>
      </w:r>
      <w:proofErr w:type="spellStart"/>
      <w:r>
        <w:rPr>
          <w:rtl/>
        </w:rPr>
        <w:t>תל"ם</w:t>
      </w:r>
      <w:proofErr w:type="spellEnd"/>
      <w:r>
        <w:rPr>
          <w:rtl/>
        </w:rPr>
        <w:t>):</w:t>
      </w:r>
      <w:r w:rsidRPr="005E643C">
        <w:rPr>
          <w:rStyle w:val="TagStyle"/>
          <w:rtl/>
        </w:rPr>
        <w:t xml:space="preserve"> &lt;&lt; דובר &gt;&gt;</w:t>
      </w:r>
      <w:r>
        <w:rPr>
          <w:rtl/>
        </w:rPr>
        <w:t xml:space="preserve"> </w:t>
      </w:r>
      <w:bookmarkEnd w:id="2287"/>
    </w:p>
    <w:p w:rsidR="005E643C" w:rsidRDefault="005E643C" w:rsidP="005E643C">
      <w:pPr>
        <w:pStyle w:val="KeepWithNext"/>
        <w:rPr>
          <w:rtl/>
        </w:rPr>
      </w:pPr>
    </w:p>
    <w:p w:rsidR="00A94A03" w:rsidRDefault="0020426E" w:rsidP="00A94A03">
      <w:pPr>
        <w:rPr>
          <w:rtl/>
        </w:rPr>
      </w:pPr>
      <w:r>
        <w:rPr>
          <w:rFonts w:hint="cs"/>
          <w:rtl/>
        </w:rPr>
        <w:t xml:space="preserve">אני רוצה בדיוק מה </w:t>
      </w:r>
      <w:bookmarkStart w:id="2288" w:name="_ETM_Q1_7814783"/>
      <w:bookmarkEnd w:id="2288"/>
      <w:r>
        <w:rPr>
          <w:rFonts w:hint="cs"/>
          <w:rtl/>
        </w:rPr>
        <w:t>שאת רוצה. אני לא יכול להצביע</w:t>
      </w:r>
      <w:bookmarkStart w:id="2289" w:name="_ETM_Q1_7816192"/>
      <w:bookmarkEnd w:id="2289"/>
      <w:r>
        <w:rPr>
          <w:rFonts w:hint="cs"/>
          <w:rtl/>
        </w:rPr>
        <w:t xml:space="preserve"> בעד, אבל אני אומר את זה, ואתם צריכים להבין, כשל</w:t>
      </w:r>
      <w:r w:rsidR="005E643C">
        <w:rPr>
          <w:rFonts w:hint="cs"/>
          <w:rtl/>
        </w:rPr>
        <w:t>עסקים קטנים עושים</w:t>
      </w:r>
      <w:r w:rsidR="00A94A03">
        <w:rPr>
          <w:rFonts w:hint="cs"/>
          <w:rtl/>
        </w:rPr>
        <w:t xml:space="preserve"> באמת</w:t>
      </w:r>
      <w:r w:rsidR="005E643C">
        <w:rPr>
          <w:rFonts w:hint="cs"/>
          <w:rtl/>
        </w:rPr>
        <w:t xml:space="preserve"> </w:t>
      </w:r>
      <w:r>
        <w:rPr>
          <w:rFonts w:hint="cs"/>
          <w:rtl/>
        </w:rPr>
        <w:t>אין-</w:t>
      </w:r>
      <w:r w:rsidR="005E643C">
        <w:rPr>
          <w:rFonts w:hint="cs"/>
          <w:rtl/>
        </w:rPr>
        <w:t xml:space="preserve">ספור תנאים </w:t>
      </w:r>
      <w:r>
        <w:rPr>
          <w:rFonts w:hint="cs"/>
          <w:rtl/>
        </w:rPr>
        <w:t xml:space="preserve">כדי </w:t>
      </w:r>
      <w:bookmarkStart w:id="2290" w:name="_ETM_Q1_7823760"/>
      <w:bookmarkEnd w:id="2290"/>
      <w:r>
        <w:rPr>
          <w:rFonts w:hint="cs"/>
          <w:rtl/>
        </w:rPr>
        <w:t xml:space="preserve">להצליח לפתוח את העסק, </w:t>
      </w:r>
      <w:r w:rsidR="005E643C">
        <w:rPr>
          <w:rFonts w:hint="cs"/>
          <w:rtl/>
        </w:rPr>
        <w:t>לא יכול להיות שפה יגידו</w:t>
      </w:r>
      <w:r w:rsidR="00A94A03">
        <w:rPr>
          <w:rFonts w:hint="cs"/>
          <w:rtl/>
        </w:rPr>
        <w:t xml:space="preserve">: יש ירידה במספר האנשים </w:t>
      </w:r>
      <w:bookmarkStart w:id="2291" w:name="_ETM_Q1_7825355"/>
      <w:bookmarkEnd w:id="2291"/>
      <w:r w:rsidR="00A94A03">
        <w:rPr>
          <w:rFonts w:hint="cs"/>
          <w:rtl/>
        </w:rPr>
        <w:t xml:space="preserve">שעובדים כרגע, אז סביר שזה יהיה בסדר. </w:t>
      </w:r>
      <w:r w:rsidR="005E643C">
        <w:rPr>
          <w:rFonts w:hint="cs"/>
          <w:rtl/>
        </w:rPr>
        <w:t>אף אחד לא אמר למסעדה</w:t>
      </w:r>
      <w:r w:rsidR="00A94A03">
        <w:rPr>
          <w:rFonts w:hint="cs"/>
          <w:rtl/>
        </w:rPr>
        <w:t>:</w:t>
      </w:r>
      <w:r w:rsidR="005E643C">
        <w:rPr>
          <w:rFonts w:hint="cs"/>
          <w:rtl/>
        </w:rPr>
        <w:t xml:space="preserve"> </w:t>
      </w:r>
      <w:r w:rsidR="00A94A03">
        <w:rPr>
          <w:rFonts w:hint="cs"/>
          <w:rtl/>
        </w:rPr>
        <w:t xml:space="preserve">יש עכשיו רק 40% עובדים במשק, אז סביר להניח שאתה יכול לפתוח </w:t>
      </w:r>
      <w:bookmarkStart w:id="2292" w:name="_ETM_Q1_7835370"/>
      <w:bookmarkEnd w:id="2292"/>
      <w:r w:rsidR="00A94A03">
        <w:t>take-away</w:t>
      </w:r>
      <w:r w:rsidR="00A94A03">
        <w:rPr>
          <w:rFonts w:hint="cs"/>
          <w:rtl/>
        </w:rPr>
        <w:t xml:space="preserve"> בגלל ש</w:t>
      </w:r>
      <w:r w:rsidR="005E643C">
        <w:rPr>
          <w:rFonts w:hint="cs"/>
          <w:rtl/>
        </w:rPr>
        <w:t>לא תהיה התקהלות</w:t>
      </w:r>
      <w:r w:rsidR="00A94A03">
        <w:rPr>
          <w:rFonts w:hint="cs"/>
          <w:rtl/>
        </w:rPr>
        <w:t>. אין איפה ואיפה.</w:t>
      </w:r>
      <w:r w:rsidR="005E643C">
        <w:rPr>
          <w:rFonts w:hint="cs"/>
          <w:rtl/>
        </w:rPr>
        <w:t xml:space="preserve"> </w:t>
      </w:r>
    </w:p>
    <w:p w:rsidR="00A94A03" w:rsidRDefault="00A94A03" w:rsidP="00A94A03">
      <w:pPr>
        <w:rPr>
          <w:rtl/>
        </w:rPr>
      </w:pPr>
    </w:p>
    <w:p w:rsidR="005E643C" w:rsidRDefault="005E643C" w:rsidP="00A94A03">
      <w:pPr>
        <w:rPr>
          <w:rtl/>
        </w:rPr>
      </w:pPr>
      <w:r>
        <w:rPr>
          <w:rFonts w:hint="cs"/>
          <w:rtl/>
        </w:rPr>
        <w:t xml:space="preserve">למשרד ממשלתי יש כיסים עמוקים </w:t>
      </w:r>
      <w:r w:rsidR="00A94A03">
        <w:rPr>
          <w:rFonts w:hint="cs"/>
          <w:rtl/>
        </w:rPr>
        <w:t xml:space="preserve">ומחלקה משפטית גדולה </w:t>
      </w:r>
      <w:bookmarkStart w:id="2293" w:name="_ETM_Q1_7843585"/>
      <w:bookmarkEnd w:id="2293"/>
      <w:r w:rsidR="00A94A03">
        <w:rPr>
          <w:rFonts w:hint="cs"/>
          <w:rtl/>
        </w:rPr>
        <w:t xml:space="preserve">יותר </w:t>
      </w:r>
      <w:proofErr w:type="spellStart"/>
      <w:r w:rsidR="00A94A03">
        <w:rPr>
          <w:rFonts w:hint="cs"/>
          <w:rtl/>
        </w:rPr>
        <w:t>מלכל</w:t>
      </w:r>
      <w:proofErr w:type="spellEnd"/>
      <w:r w:rsidR="00A94A03">
        <w:rPr>
          <w:rFonts w:hint="cs"/>
          <w:rtl/>
        </w:rPr>
        <w:t xml:space="preserve"> בעל עסק במדינה, ולכן הוא צריך למצוא פתרונות, על אחת כמה וכמה ביחס לעסקים קטנים </w:t>
      </w:r>
      <w:r>
        <w:rPr>
          <w:rFonts w:hint="cs"/>
          <w:rtl/>
        </w:rPr>
        <w:t>שצריכים לתת פתר</w:t>
      </w:r>
      <w:r w:rsidR="00A94A03">
        <w:rPr>
          <w:rFonts w:hint="cs"/>
          <w:rtl/>
        </w:rPr>
        <w:t>ו</w:t>
      </w:r>
      <w:r>
        <w:rPr>
          <w:rFonts w:hint="cs"/>
          <w:rtl/>
        </w:rPr>
        <w:t xml:space="preserve">נות כל היום </w:t>
      </w:r>
      <w:r w:rsidR="00A94A03">
        <w:rPr>
          <w:rFonts w:hint="cs"/>
          <w:rtl/>
        </w:rPr>
        <w:t xml:space="preserve">בשביל להתקיים. זה לא נראה טוב כלפי </w:t>
      </w:r>
      <w:bookmarkStart w:id="2294" w:name="_ETM_Q1_7850211"/>
      <w:bookmarkEnd w:id="2294"/>
      <w:r w:rsidR="00A94A03">
        <w:rPr>
          <w:rFonts w:hint="cs"/>
          <w:rtl/>
        </w:rPr>
        <w:t>הציבור, ואני כמחוקק לא יכול לאשר דבר כזה.</w:t>
      </w:r>
      <w:bookmarkStart w:id="2295" w:name="_ETM_Q1_7857939"/>
      <w:bookmarkEnd w:id="2295"/>
      <w:r w:rsidR="00A94A03">
        <w:rPr>
          <w:rFonts w:hint="cs"/>
          <w:rtl/>
        </w:rPr>
        <w:t xml:space="preserve"> אני לא אדרוש ממשרד ממשלתי פחות מאשר ממסעדה.</w:t>
      </w:r>
    </w:p>
    <w:p w:rsidR="005E643C" w:rsidRDefault="005E643C" w:rsidP="005E643C">
      <w:pPr>
        <w:rPr>
          <w:rtl/>
        </w:rPr>
      </w:pPr>
    </w:p>
    <w:p w:rsidR="005E643C" w:rsidRDefault="005E643C" w:rsidP="005E643C">
      <w:pPr>
        <w:pStyle w:val="af8"/>
        <w:keepNext/>
        <w:rPr>
          <w:rtl/>
        </w:rPr>
      </w:pPr>
      <w:bookmarkStart w:id="2296" w:name="ET_yor_5743_405"/>
      <w:r w:rsidRPr="005E643C">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5E643C">
        <w:rPr>
          <w:rStyle w:val="TagStyle"/>
          <w:rtl/>
        </w:rPr>
        <w:t xml:space="preserve"> &lt;&lt; יור &gt;&gt;</w:t>
      </w:r>
      <w:r>
        <w:rPr>
          <w:rtl/>
        </w:rPr>
        <w:t xml:space="preserve"> </w:t>
      </w:r>
      <w:bookmarkEnd w:id="2296"/>
    </w:p>
    <w:p w:rsidR="005E643C" w:rsidRDefault="005E643C" w:rsidP="005E643C">
      <w:pPr>
        <w:pStyle w:val="KeepWithNext"/>
        <w:rPr>
          <w:rtl/>
        </w:rPr>
      </w:pPr>
    </w:p>
    <w:p w:rsidR="005E643C" w:rsidRDefault="00A94A03" w:rsidP="005E643C">
      <w:pPr>
        <w:rPr>
          <w:rtl/>
        </w:rPr>
      </w:pPr>
      <w:r>
        <w:rPr>
          <w:rFonts w:hint="cs"/>
          <w:rtl/>
        </w:rPr>
        <w:t xml:space="preserve">עידן, </w:t>
      </w:r>
      <w:r w:rsidR="005E643C">
        <w:rPr>
          <w:rFonts w:hint="cs"/>
          <w:rtl/>
        </w:rPr>
        <w:t>מה אתה מעדיף</w:t>
      </w:r>
      <w:r>
        <w:rPr>
          <w:rFonts w:hint="cs"/>
          <w:rtl/>
        </w:rPr>
        <w:t>?</w:t>
      </w:r>
      <w:bookmarkStart w:id="2297" w:name="_ETM_Q1_7862375"/>
      <w:bookmarkEnd w:id="2297"/>
      <w:r>
        <w:rPr>
          <w:rFonts w:hint="cs"/>
          <w:rtl/>
        </w:rPr>
        <w:t xml:space="preserve"> אתה מעדיף שעכשיו בבוקר אנחנו נגיד: אין רכבת קלה?</w:t>
      </w:r>
    </w:p>
    <w:p w:rsidR="005E643C" w:rsidRDefault="005E643C" w:rsidP="005E643C">
      <w:pPr>
        <w:rPr>
          <w:rtl/>
        </w:rPr>
      </w:pPr>
    </w:p>
    <w:p w:rsidR="005E643C" w:rsidRDefault="005E643C" w:rsidP="005E643C">
      <w:pPr>
        <w:pStyle w:val="a5"/>
        <w:keepNext/>
        <w:rPr>
          <w:rtl/>
        </w:rPr>
      </w:pPr>
      <w:bookmarkStart w:id="2298" w:name="ET_speaker_5939_406"/>
      <w:r w:rsidRPr="005E643C">
        <w:rPr>
          <w:rStyle w:val="TagStyle"/>
          <w:rtl/>
        </w:rPr>
        <w:t xml:space="preserve"> &lt;&lt; דובר &gt;&gt; </w:t>
      </w:r>
      <w:r>
        <w:rPr>
          <w:rtl/>
        </w:rPr>
        <w:t>עידן רול (יש עתיד-</w:t>
      </w:r>
      <w:proofErr w:type="spellStart"/>
      <w:r>
        <w:rPr>
          <w:rtl/>
        </w:rPr>
        <w:t>תל"ם</w:t>
      </w:r>
      <w:proofErr w:type="spellEnd"/>
      <w:r>
        <w:rPr>
          <w:rtl/>
        </w:rPr>
        <w:t>):</w:t>
      </w:r>
      <w:r w:rsidRPr="005E643C">
        <w:rPr>
          <w:rStyle w:val="TagStyle"/>
          <w:rtl/>
        </w:rPr>
        <w:t xml:space="preserve"> &lt;&lt; דובר &gt;&gt;</w:t>
      </w:r>
      <w:r>
        <w:rPr>
          <w:rtl/>
        </w:rPr>
        <w:t xml:space="preserve"> </w:t>
      </w:r>
      <w:bookmarkEnd w:id="2298"/>
    </w:p>
    <w:p w:rsidR="005E643C" w:rsidRDefault="005E643C" w:rsidP="005E643C">
      <w:pPr>
        <w:pStyle w:val="KeepWithNext"/>
        <w:rPr>
          <w:rtl/>
        </w:rPr>
      </w:pPr>
    </w:p>
    <w:p w:rsidR="005E643C" w:rsidRDefault="005E643C" w:rsidP="005E643C">
      <w:pPr>
        <w:rPr>
          <w:rtl/>
        </w:rPr>
      </w:pPr>
      <w:r>
        <w:rPr>
          <w:rFonts w:hint="cs"/>
          <w:rtl/>
        </w:rPr>
        <w:t>יש</w:t>
      </w:r>
      <w:r w:rsidR="00A94A03">
        <w:rPr>
          <w:rFonts w:hint="cs"/>
          <w:rtl/>
        </w:rPr>
        <w:t xml:space="preserve">. </w:t>
      </w:r>
      <w:bookmarkStart w:id="2299" w:name="_ETM_Q1_7862662"/>
      <w:bookmarkEnd w:id="2299"/>
      <w:r w:rsidR="00A94A03">
        <w:rPr>
          <w:rFonts w:hint="cs"/>
          <w:rtl/>
        </w:rPr>
        <w:t>לא, אם אנחנו לא מאשרים את הסעיף יש</w:t>
      </w:r>
      <w:r>
        <w:rPr>
          <w:rFonts w:hint="cs"/>
          <w:rtl/>
        </w:rPr>
        <w:t xml:space="preserve"> רכבת קלה </w:t>
      </w:r>
      <w:r w:rsidR="00A94A03">
        <w:rPr>
          <w:rFonts w:hint="cs"/>
          <w:rtl/>
        </w:rPr>
        <w:t>בלי מגבלות</w:t>
      </w:r>
      <w:bookmarkStart w:id="2300" w:name="_ETM_Q1_7868167"/>
      <w:bookmarkEnd w:id="2300"/>
      <w:r w:rsidR="00A94A03">
        <w:rPr>
          <w:rFonts w:hint="cs"/>
          <w:rtl/>
        </w:rPr>
        <w:t xml:space="preserve">, בדיוק כמו שכרגע אין מגבלות. </w:t>
      </w:r>
      <w:r>
        <w:rPr>
          <w:rFonts w:hint="cs"/>
          <w:rtl/>
        </w:rPr>
        <w:t>אני אפילו לא מש</w:t>
      </w:r>
      <w:r w:rsidR="00A94A03">
        <w:rPr>
          <w:rFonts w:hint="cs"/>
          <w:rtl/>
        </w:rPr>
        <w:t>נ</w:t>
      </w:r>
      <w:r>
        <w:rPr>
          <w:rFonts w:hint="cs"/>
          <w:rtl/>
        </w:rPr>
        <w:t xml:space="preserve">ה </w:t>
      </w:r>
      <w:r w:rsidR="00A94A03">
        <w:rPr>
          <w:rFonts w:hint="cs"/>
          <w:rtl/>
        </w:rPr>
        <w:t>את הסיטואציה.</w:t>
      </w:r>
    </w:p>
    <w:p w:rsidR="005E643C" w:rsidRDefault="005E643C" w:rsidP="005E643C">
      <w:pPr>
        <w:rPr>
          <w:rtl/>
        </w:rPr>
      </w:pPr>
    </w:p>
    <w:p w:rsidR="005E643C" w:rsidRDefault="005E643C" w:rsidP="005E643C">
      <w:pPr>
        <w:pStyle w:val="afb"/>
        <w:keepNext/>
        <w:rPr>
          <w:rtl/>
        </w:rPr>
      </w:pPr>
      <w:bookmarkStart w:id="2301" w:name="ET_guest_828035_407"/>
      <w:r w:rsidRPr="005E643C">
        <w:rPr>
          <w:rStyle w:val="TagStyle"/>
          <w:rtl/>
        </w:rPr>
        <w:t xml:space="preserve"> &lt;&lt; אורח &gt;&gt; </w:t>
      </w:r>
      <w:r>
        <w:rPr>
          <w:rtl/>
        </w:rPr>
        <w:t>טל וינר שילה:</w:t>
      </w:r>
      <w:r w:rsidRPr="005E643C">
        <w:rPr>
          <w:rStyle w:val="TagStyle"/>
          <w:rtl/>
        </w:rPr>
        <w:t xml:space="preserve"> &lt;&lt; אורח &gt;&gt;</w:t>
      </w:r>
      <w:r>
        <w:rPr>
          <w:rtl/>
        </w:rPr>
        <w:t xml:space="preserve"> </w:t>
      </w:r>
      <w:bookmarkEnd w:id="2301"/>
    </w:p>
    <w:p w:rsidR="005E643C" w:rsidRDefault="005E643C" w:rsidP="005E643C">
      <w:pPr>
        <w:pStyle w:val="KeepWithNext"/>
        <w:rPr>
          <w:rtl/>
        </w:rPr>
      </w:pPr>
    </w:p>
    <w:p w:rsidR="005E643C" w:rsidRDefault="00A94A03" w:rsidP="005E643C">
      <w:pPr>
        <w:rPr>
          <w:rtl/>
        </w:rPr>
      </w:pPr>
      <w:r>
        <w:rPr>
          <w:rFonts w:hint="cs"/>
          <w:rtl/>
        </w:rPr>
        <w:t xml:space="preserve">אבל אז גם לא </w:t>
      </w:r>
      <w:bookmarkStart w:id="2302" w:name="_ETM_Q1_7867212"/>
      <w:bookmarkEnd w:id="2302"/>
      <w:r>
        <w:rPr>
          <w:rFonts w:hint="cs"/>
          <w:rtl/>
        </w:rPr>
        <w:t>יהיו מגבלות על אף כלי תחבורה אחר.</w:t>
      </w:r>
    </w:p>
    <w:p w:rsidR="00A94A03" w:rsidRDefault="00A94A03" w:rsidP="005E643C">
      <w:pPr>
        <w:rPr>
          <w:rtl/>
        </w:rPr>
      </w:pPr>
      <w:bookmarkStart w:id="2303" w:name="_ETM_Q1_7874164"/>
      <w:bookmarkStart w:id="2304" w:name="_ETM_Q1_7874256"/>
      <w:bookmarkEnd w:id="2303"/>
      <w:bookmarkEnd w:id="2304"/>
    </w:p>
    <w:p w:rsidR="00A94A03" w:rsidRDefault="00A94A03" w:rsidP="00A94A03">
      <w:pPr>
        <w:pStyle w:val="a5"/>
        <w:keepNext/>
        <w:rPr>
          <w:rtl/>
        </w:rPr>
      </w:pPr>
      <w:bookmarkStart w:id="2305" w:name="ET_speaker_איתי_עצמון_616"/>
      <w:r w:rsidRPr="00A94A03">
        <w:rPr>
          <w:rStyle w:val="TagStyle"/>
          <w:rtl/>
        </w:rPr>
        <w:t xml:space="preserve"> &lt;&lt; דובר &gt;&gt; </w:t>
      </w:r>
      <w:r>
        <w:rPr>
          <w:rtl/>
        </w:rPr>
        <w:t>איתי עצמון:</w:t>
      </w:r>
      <w:r w:rsidRPr="00A94A03">
        <w:rPr>
          <w:rStyle w:val="TagStyle"/>
          <w:rtl/>
        </w:rPr>
        <w:t xml:space="preserve"> &lt;&lt; דובר &gt;&gt;</w:t>
      </w:r>
      <w:r w:rsidR="00C53622">
        <w:rPr>
          <w:rtl/>
        </w:rPr>
        <w:t xml:space="preserve"> </w:t>
      </w:r>
      <w:bookmarkEnd w:id="2305"/>
    </w:p>
    <w:p w:rsidR="00A94A03" w:rsidRDefault="00A94A03" w:rsidP="00A94A03">
      <w:pPr>
        <w:pStyle w:val="KeepWithNext"/>
        <w:rPr>
          <w:rtl/>
          <w:lang w:eastAsia="he-IL"/>
        </w:rPr>
      </w:pPr>
    </w:p>
    <w:p w:rsidR="00A94A03" w:rsidRDefault="00A94A03" w:rsidP="00A94A03">
      <w:pPr>
        <w:rPr>
          <w:rtl/>
          <w:lang w:eastAsia="he-IL"/>
        </w:rPr>
      </w:pPr>
      <w:bookmarkStart w:id="2306" w:name="_ETM_Q1_7871364"/>
      <w:bookmarkEnd w:id="2306"/>
      <w:r>
        <w:rPr>
          <w:rFonts w:hint="cs"/>
          <w:rtl/>
          <w:lang w:eastAsia="he-IL"/>
        </w:rPr>
        <w:t>י</w:t>
      </w:r>
      <w:bookmarkStart w:id="2307" w:name="_ETM_Q1_7871455"/>
      <w:bookmarkEnd w:id="2307"/>
      <w:r>
        <w:rPr>
          <w:rFonts w:hint="cs"/>
          <w:rtl/>
          <w:lang w:eastAsia="he-IL"/>
        </w:rPr>
        <w:t>היו מגבלות אחרות.</w:t>
      </w:r>
      <w:bookmarkStart w:id="2308" w:name="_ETM_Q1_7874321"/>
      <w:bookmarkEnd w:id="2308"/>
    </w:p>
    <w:p w:rsidR="00A94A03" w:rsidRPr="00A94A03" w:rsidRDefault="00A94A03" w:rsidP="00A94A03">
      <w:pPr>
        <w:rPr>
          <w:rtl/>
          <w:lang w:eastAsia="he-IL"/>
        </w:rPr>
      </w:pPr>
      <w:bookmarkStart w:id="2309" w:name="_ETM_Q1_7874403"/>
      <w:bookmarkEnd w:id="2309"/>
    </w:p>
    <w:p w:rsidR="005E643C" w:rsidRDefault="005E643C" w:rsidP="005E643C">
      <w:pPr>
        <w:pStyle w:val="a5"/>
        <w:keepNext/>
        <w:rPr>
          <w:rtl/>
        </w:rPr>
      </w:pPr>
      <w:bookmarkStart w:id="2310" w:name="ET_speaker_5939_408"/>
      <w:r w:rsidRPr="005E643C">
        <w:rPr>
          <w:rStyle w:val="TagStyle"/>
          <w:rtl/>
        </w:rPr>
        <w:t xml:space="preserve"> &lt;&lt; דובר &gt;&gt; </w:t>
      </w:r>
      <w:r>
        <w:rPr>
          <w:rtl/>
        </w:rPr>
        <w:t>עידן רול (יש עתיד-</w:t>
      </w:r>
      <w:proofErr w:type="spellStart"/>
      <w:r>
        <w:rPr>
          <w:rtl/>
        </w:rPr>
        <w:t>תל"ם</w:t>
      </w:r>
      <w:proofErr w:type="spellEnd"/>
      <w:r>
        <w:rPr>
          <w:rtl/>
        </w:rPr>
        <w:t>):</w:t>
      </w:r>
      <w:r w:rsidRPr="005E643C">
        <w:rPr>
          <w:rStyle w:val="TagStyle"/>
          <w:rtl/>
        </w:rPr>
        <w:t xml:space="preserve"> &lt;&lt; דובר &gt;&gt;</w:t>
      </w:r>
      <w:r>
        <w:rPr>
          <w:rtl/>
        </w:rPr>
        <w:t xml:space="preserve"> </w:t>
      </w:r>
      <w:bookmarkEnd w:id="2310"/>
    </w:p>
    <w:p w:rsidR="005E643C" w:rsidRDefault="005E643C" w:rsidP="005E643C">
      <w:pPr>
        <w:pStyle w:val="KeepWithNext"/>
        <w:rPr>
          <w:rtl/>
        </w:rPr>
      </w:pPr>
    </w:p>
    <w:p w:rsidR="005E643C" w:rsidRDefault="005E643C" w:rsidP="005E643C">
      <w:pPr>
        <w:rPr>
          <w:rtl/>
        </w:rPr>
      </w:pPr>
      <w:r>
        <w:rPr>
          <w:rFonts w:hint="cs"/>
          <w:rtl/>
        </w:rPr>
        <w:t>אז אולי הי</w:t>
      </w:r>
      <w:r w:rsidR="00A94A03">
        <w:rPr>
          <w:rFonts w:hint="cs"/>
          <w:rtl/>
        </w:rPr>
        <w:t>יתם צריכים להכניס את זה לפני זה.</w:t>
      </w:r>
    </w:p>
    <w:p w:rsidR="005E643C" w:rsidRDefault="005E643C" w:rsidP="005E643C">
      <w:pPr>
        <w:rPr>
          <w:rtl/>
        </w:rPr>
      </w:pPr>
    </w:p>
    <w:p w:rsidR="00A94A03" w:rsidRDefault="00A94A03" w:rsidP="00A94A03">
      <w:pPr>
        <w:pStyle w:val="af8"/>
        <w:keepNext/>
        <w:rPr>
          <w:rtl/>
        </w:rPr>
      </w:pPr>
      <w:bookmarkStart w:id="2311" w:name="ET_yor_5743_617"/>
      <w:r w:rsidRPr="00A94A03">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A94A03">
        <w:rPr>
          <w:rStyle w:val="TagStyle"/>
          <w:rtl/>
        </w:rPr>
        <w:t xml:space="preserve"> &lt;&lt; יור &gt;&gt;</w:t>
      </w:r>
      <w:r w:rsidR="00C53622">
        <w:rPr>
          <w:rtl/>
        </w:rPr>
        <w:t xml:space="preserve"> </w:t>
      </w:r>
      <w:bookmarkEnd w:id="2311"/>
    </w:p>
    <w:p w:rsidR="00A94A03" w:rsidRDefault="00A94A03" w:rsidP="00A94A03">
      <w:pPr>
        <w:pStyle w:val="KeepWithNext"/>
        <w:rPr>
          <w:rtl/>
          <w:lang w:eastAsia="he-IL"/>
        </w:rPr>
      </w:pPr>
    </w:p>
    <w:p w:rsidR="00A94A03" w:rsidRDefault="00A94A03" w:rsidP="00A94A03">
      <w:pPr>
        <w:rPr>
          <w:rtl/>
          <w:lang w:eastAsia="he-IL"/>
        </w:rPr>
      </w:pPr>
      <w:bookmarkStart w:id="2312" w:name="_ETM_Q1_7878891"/>
      <w:bookmarkEnd w:id="2312"/>
      <w:proofErr w:type="spellStart"/>
      <w:r>
        <w:rPr>
          <w:rFonts w:hint="cs"/>
          <w:rtl/>
          <w:lang w:eastAsia="he-IL"/>
        </w:rPr>
        <w:t>אוקיי</w:t>
      </w:r>
      <w:proofErr w:type="spellEnd"/>
      <w:r>
        <w:rPr>
          <w:rFonts w:hint="cs"/>
          <w:rtl/>
          <w:lang w:eastAsia="he-IL"/>
        </w:rPr>
        <w:t>, אז בגלל זה אנחנו ממליצים עכשיו למשרד הבריאות, למשרד</w:t>
      </w:r>
      <w:bookmarkStart w:id="2313" w:name="_ETM_Q1_7877491"/>
      <w:bookmarkEnd w:id="2313"/>
      <w:r>
        <w:rPr>
          <w:rFonts w:hint="cs"/>
          <w:rtl/>
          <w:lang w:eastAsia="he-IL"/>
        </w:rPr>
        <w:t xml:space="preserve"> התחבורה, בפעם הבאה שהם באים לקבל ארכה של התקנות האלה, </w:t>
      </w:r>
      <w:bookmarkStart w:id="2314" w:name="_ETM_Q1_7885587"/>
      <w:bookmarkEnd w:id="2314"/>
      <w:r>
        <w:rPr>
          <w:rFonts w:hint="cs"/>
          <w:rtl/>
          <w:lang w:eastAsia="he-IL"/>
        </w:rPr>
        <w:t>לעשות את התיקונים הנדרשים. זה לא רק בסעיף 7, יש</w:t>
      </w:r>
      <w:bookmarkStart w:id="2315" w:name="_ETM_Q1_7888363"/>
      <w:bookmarkEnd w:id="2315"/>
      <w:r>
        <w:rPr>
          <w:rFonts w:hint="cs"/>
          <w:rtl/>
          <w:lang w:eastAsia="he-IL"/>
        </w:rPr>
        <w:t xml:space="preserve"> עוד סעיפים אחרים שדיברנו עליהם, שזה חסר, הרכבל חסר, </w:t>
      </w:r>
      <w:bookmarkStart w:id="2316" w:name="_ETM_Q1_7893118"/>
      <w:bookmarkEnd w:id="2316"/>
      <w:r>
        <w:rPr>
          <w:rFonts w:hint="cs"/>
          <w:rtl/>
          <w:lang w:eastAsia="he-IL"/>
        </w:rPr>
        <w:t>כל מיני דברים שחסרים. בפעם הבאה אני מקווה שדברים ייכנסו</w:t>
      </w:r>
      <w:bookmarkStart w:id="2317" w:name="_ETM_Q1_7892392"/>
      <w:bookmarkEnd w:id="2317"/>
      <w:r>
        <w:rPr>
          <w:rFonts w:hint="cs"/>
          <w:rtl/>
          <w:lang w:eastAsia="he-IL"/>
        </w:rPr>
        <w:t xml:space="preserve"> בצורה מסודרת.</w:t>
      </w:r>
    </w:p>
    <w:p w:rsidR="00A94A03" w:rsidRPr="00A94A03" w:rsidRDefault="00A94A03" w:rsidP="00A94A03">
      <w:pPr>
        <w:rPr>
          <w:rtl/>
          <w:lang w:eastAsia="he-IL"/>
        </w:rPr>
      </w:pPr>
      <w:bookmarkStart w:id="2318" w:name="_ETM_Q1_7894464"/>
      <w:bookmarkStart w:id="2319" w:name="_ETM_Q1_7894546"/>
      <w:bookmarkEnd w:id="2318"/>
      <w:bookmarkEnd w:id="2319"/>
    </w:p>
    <w:p w:rsidR="005E643C" w:rsidRDefault="005E643C" w:rsidP="005E643C">
      <w:pPr>
        <w:pStyle w:val="afb"/>
        <w:keepNext/>
        <w:rPr>
          <w:rtl/>
        </w:rPr>
      </w:pPr>
      <w:bookmarkStart w:id="2320" w:name="ET_guest_868792_409"/>
      <w:r w:rsidRPr="005E643C">
        <w:rPr>
          <w:rStyle w:val="TagStyle"/>
          <w:rtl/>
        </w:rPr>
        <w:t xml:space="preserve"> &lt;&lt; אורח &gt;&gt; </w:t>
      </w:r>
      <w:r>
        <w:rPr>
          <w:rtl/>
        </w:rPr>
        <w:t>עופר מלכה:</w:t>
      </w:r>
      <w:r w:rsidRPr="005E643C">
        <w:rPr>
          <w:rStyle w:val="TagStyle"/>
          <w:rtl/>
        </w:rPr>
        <w:t xml:space="preserve"> &lt;&lt; אורח &gt;&gt;</w:t>
      </w:r>
      <w:r>
        <w:rPr>
          <w:rtl/>
        </w:rPr>
        <w:t xml:space="preserve"> </w:t>
      </w:r>
      <w:bookmarkEnd w:id="2320"/>
    </w:p>
    <w:p w:rsidR="005E643C" w:rsidRDefault="005E643C" w:rsidP="005E643C">
      <w:pPr>
        <w:pStyle w:val="KeepWithNext"/>
        <w:rPr>
          <w:rtl/>
        </w:rPr>
      </w:pPr>
    </w:p>
    <w:p w:rsidR="005E643C" w:rsidRDefault="005E643C" w:rsidP="005E643C">
      <w:pPr>
        <w:rPr>
          <w:rtl/>
        </w:rPr>
      </w:pPr>
      <w:r>
        <w:rPr>
          <w:rFonts w:hint="cs"/>
          <w:rtl/>
        </w:rPr>
        <w:t xml:space="preserve">אנחנו </w:t>
      </w:r>
      <w:r w:rsidR="00A94A03">
        <w:rPr>
          <w:rFonts w:hint="cs"/>
          <w:rtl/>
        </w:rPr>
        <w:t>לגמרי מקבלים את הדברים, חברת הכנסת, את מה</w:t>
      </w:r>
      <w:bookmarkStart w:id="2321" w:name="_ETM_Q1_7907825"/>
      <w:bookmarkEnd w:id="2321"/>
      <w:r w:rsidR="00A94A03">
        <w:rPr>
          <w:rFonts w:hint="cs"/>
          <w:rtl/>
        </w:rPr>
        <w:t xml:space="preserve"> שאמרת. ואנחנו לא יכולים להתעלם מדברי הוועדה, אנחנו נתייחס לזה.</w:t>
      </w:r>
    </w:p>
    <w:p w:rsidR="005E643C" w:rsidRDefault="005E643C" w:rsidP="005E643C">
      <w:pPr>
        <w:rPr>
          <w:rtl/>
        </w:rPr>
      </w:pPr>
    </w:p>
    <w:p w:rsidR="005E643C" w:rsidRDefault="005E643C" w:rsidP="005E643C">
      <w:pPr>
        <w:pStyle w:val="af8"/>
        <w:keepNext/>
        <w:rPr>
          <w:rtl/>
        </w:rPr>
      </w:pPr>
      <w:bookmarkStart w:id="2322" w:name="ET_yor_5743_410"/>
      <w:r w:rsidRPr="005E643C">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5E643C">
        <w:rPr>
          <w:rStyle w:val="TagStyle"/>
          <w:rtl/>
        </w:rPr>
        <w:t xml:space="preserve"> &lt;&lt; יור &gt;&gt;</w:t>
      </w:r>
      <w:r>
        <w:rPr>
          <w:rtl/>
        </w:rPr>
        <w:t xml:space="preserve"> </w:t>
      </w:r>
      <w:bookmarkEnd w:id="2322"/>
    </w:p>
    <w:p w:rsidR="005E643C" w:rsidRDefault="005E643C" w:rsidP="005E643C">
      <w:pPr>
        <w:pStyle w:val="KeepWithNext"/>
        <w:rPr>
          <w:rtl/>
        </w:rPr>
      </w:pPr>
    </w:p>
    <w:p w:rsidR="00A94A03" w:rsidRDefault="00A94A03" w:rsidP="005E643C">
      <w:pPr>
        <w:rPr>
          <w:rtl/>
        </w:rPr>
      </w:pPr>
      <w:r>
        <w:rPr>
          <w:rFonts w:hint="cs"/>
          <w:rtl/>
        </w:rPr>
        <w:t xml:space="preserve">תודה. </w:t>
      </w:r>
      <w:bookmarkStart w:id="2323" w:name="_ETM_Q1_7916259"/>
      <w:bookmarkEnd w:id="2323"/>
    </w:p>
    <w:p w:rsidR="00A94A03" w:rsidRDefault="00A94A03" w:rsidP="005E643C">
      <w:pPr>
        <w:rPr>
          <w:rtl/>
        </w:rPr>
      </w:pPr>
      <w:bookmarkStart w:id="2324" w:name="_ETM_Q1_7916350"/>
      <w:bookmarkStart w:id="2325" w:name="_ETM_Q1_7916371"/>
      <w:bookmarkEnd w:id="2324"/>
      <w:bookmarkEnd w:id="2325"/>
    </w:p>
    <w:p w:rsidR="005E643C" w:rsidRDefault="005E643C" w:rsidP="005E643C">
      <w:pPr>
        <w:rPr>
          <w:rtl/>
        </w:rPr>
      </w:pPr>
      <w:bookmarkStart w:id="2326" w:name="_ETM_Q1_7916447"/>
      <w:bookmarkEnd w:id="2326"/>
      <w:r>
        <w:rPr>
          <w:rFonts w:hint="cs"/>
          <w:rtl/>
        </w:rPr>
        <w:t>בבקשה</w:t>
      </w:r>
      <w:r w:rsidR="00A94A03">
        <w:rPr>
          <w:rFonts w:hint="cs"/>
          <w:rtl/>
        </w:rPr>
        <w:t>,</w:t>
      </w:r>
      <w:r>
        <w:rPr>
          <w:rFonts w:hint="cs"/>
          <w:rtl/>
        </w:rPr>
        <w:t xml:space="preserve"> מי בעד</w:t>
      </w:r>
      <w:r w:rsidR="00A94A03">
        <w:rPr>
          <w:rFonts w:hint="cs"/>
          <w:rtl/>
        </w:rPr>
        <w:t>?</w:t>
      </w:r>
    </w:p>
    <w:p w:rsidR="00A94A03" w:rsidRDefault="00A94A03" w:rsidP="00A94A03">
      <w:pPr>
        <w:pStyle w:val="KeepWithNext"/>
        <w:rPr>
          <w:rtl/>
          <w:lang w:eastAsia="he-IL"/>
        </w:rPr>
      </w:pPr>
    </w:p>
    <w:p w:rsidR="00A94A03" w:rsidRPr="00A94A03" w:rsidRDefault="00A94A03" w:rsidP="00A94A03">
      <w:pPr>
        <w:rPr>
          <w:rtl/>
          <w:lang w:eastAsia="he-IL"/>
        </w:rPr>
      </w:pPr>
      <w:r>
        <w:rPr>
          <w:rFonts w:hint="cs"/>
          <w:rtl/>
          <w:lang w:eastAsia="he-IL"/>
        </w:rPr>
        <w:t>טוב, נעשה הפסקה.</w:t>
      </w:r>
    </w:p>
    <w:p w:rsidR="005E643C" w:rsidRDefault="005E643C" w:rsidP="005E643C">
      <w:pPr>
        <w:rPr>
          <w:rtl/>
        </w:rPr>
      </w:pPr>
    </w:p>
    <w:p w:rsidR="005E643C" w:rsidRDefault="005E643C" w:rsidP="005E643C">
      <w:pPr>
        <w:pStyle w:val="a5"/>
        <w:keepNext/>
        <w:rPr>
          <w:rtl/>
        </w:rPr>
      </w:pPr>
      <w:bookmarkStart w:id="2327" w:name="ET_speaker_5792_411"/>
      <w:r w:rsidRPr="005E643C">
        <w:rPr>
          <w:rStyle w:val="TagStyle"/>
          <w:rtl/>
        </w:rPr>
        <w:t xml:space="preserve">&lt;&lt; דובר &gt;&gt; </w:t>
      </w:r>
      <w:r>
        <w:rPr>
          <w:rtl/>
        </w:rPr>
        <w:t>יבגני סובה (ישראל ביתנו):</w:t>
      </w:r>
      <w:r w:rsidRPr="005E643C">
        <w:rPr>
          <w:rStyle w:val="TagStyle"/>
          <w:rtl/>
        </w:rPr>
        <w:t xml:space="preserve"> &lt;&lt; דובר &gt;&gt;</w:t>
      </w:r>
      <w:r>
        <w:rPr>
          <w:rtl/>
        </w:rPr>
        <w:t xml:space="preserve"> </w:t>
      </w:r>
      <w:bookmarkEnd w:id="2327"/>
    </w:p>
    <w:p w:rsidR="005E643C" w:rsidRDefault="005E643C" w:rsidP="005E643C">
      <w:pPr>
        <w:pStyle w:val="KeepWithNext"/>
        <w:rPr>
          <w:rtl/>
        </w:rPr>
      </w:pPr>
    </w:p>
    <w:p w:rsidR="005E643C" w:rsidRDefault="00A94A03" w:rsidP="005E643C">
      <w:pPr>
        <w:rPr>
          <w:rtl/>
        </w:rPr>
      </w:pPr>
      <w:r>
        <w:rPr>
          <w:rFonts w:hint="cs"/>
          <w:rtl/>
        </w:rPr>
        <w:t xml:space="preserve">תעשו </w:t>
      </w:r>
      <w:bookmarkStart w:id="2328" w:name="_ETM_Q1_7931789"/>
      <w:bookmarkEnd w:id="2328"/>
      <w:r>
        <w:rPr>
          <w:rFonts w:hint="cs"/>
          <w:rtl/>
        </w:rPr>
        <w:t xml:space="preserve">הפסקה. אם לממשלה זה חשוב תעשו הפסקה. </w:t>
      </w:r>
      <w:r w:rsidR="005E643C">
        <w:rPr>
          <w:rFonts w:hint="cs"/>
          <w:rtl/>
        </w:rPr>
        <w:t>שהממשלה תתכנס</w:t>
      </w:r>
      <w:r>
        <w:rPr>
          <w:rFonts w:hint="cs"/>
          <w:rtl/>
        </w:rPr>
        <w:t>.</w:t>
      </w:r>
    </w:p>
    <w:p w:rsidR="005E643C" w:rsidRDefault="005E643C" w:rsidP="005E643C">
      <w:pPr>
        <w:rPr>
          <w:rtl/>
        </w:rPr>
      </w:pPr>
    </w:p>
    <w:p w:rsidR="005E643C" w:rsidRDefault="005E643C" w:rsidP="005E643C">
      <w:pPr>
        <w:pStyle w:val="af8"/>
        <w:keepNext/>
        <w:rPr>
          <w:rtl/>
        </w:rPr>
      </w:pPr>
      <w:bookmarkStart w:id="2329" w:name="ET_yor_5743_412"/>
      <w:r w:rsidRPr="005E643C">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5E643C">
        <w:rPr>
          <w:rStyle w:val="TagStyle"/>
          <w:rtl/>
        </w:rPr>
        <w:t xml:space="preserve"> &lt;&lt; יור &gt;&gt;</w:t>
      </w:r>
      <w:r>
        <w:rPr>
          <w:rtl/>
        </w:rPr>
        <w:t xml:space="preserve"> </w:t>
      </w:r>
      <w:bookmarkEnd w:id="2329"/>
    </w:p>
    <w:p w:rsidR="005E643C" w:rsidRDefault="005E643C" w:rsidP="005E643C">
      <w:pPr>
        <w:pStyle w:val="KeepWithNext"/>
        <w:rPr>
          <w:rtl/>
        </w:rPr>
      </w:pPr>
    </w:p>
    <w:p w:rsidR="005E643C" w:rsidRDefault="00A94A03" w:rsidP="005E643C">
      <w:pPr>
        <w:rPr>
          <w:rtl/>
        </w:rPr>
      </w:pPr>
      <w:r>
        <w:rPr>
          <w:rFonts w:hint="cs"/>
          <w:rtl/>
        </w:rPr>
        <w:t xml:space="preserve">טוב, אנחנו </w:t>
      </w:r>
      <w:r w:rsidR="005E643C">
        <w:rPr>
          <w:rFonts w:hint="cs"/>
          <w:rtl/>
        </w:rPr>
        <w:t>יוצאים להפסקה של חמש דקות</w:t>
      </w:r>
      <w:r>
        <w:rPr>
          <w:rFonts w:hint="cs"/>
          <w:rtl/>
        </w:rPr>
        <w:t>.</w:t>
      </w:r>
    </w:p>
    <w:p w:rsidR="005E643C" w:rsidRDefault="005E643C" w:rsidP="005E643C">
      <w:pPr>
        <w:rPr>
          <w:rtl/>
        </w:rPr>
      </w:pPr>
    </w:p>
    <w:p w:rsidR="005E643C" w:rsidRDefault="005E643C" w:rsidP="005E643C">
      <w:pPr>
        <w:pStyle w:val="afc"/>
        <w:keepNext/>
        <w:rPr>
          <w:rtl/>
        </w:rPr>
      </w:pPr>
      <w:bookmarkStart w:id="2330" w:name="ET_meetingbreak_413"/>
      <w:r w:rsidRPr="005E643C">
        <w:rPr>
          <w:rStyle w:val="TagStyle"/>
          <w:rtl/>
        </w:rPr>
        <w:t xml:space="preserve"> &lt;&lt; הפסקה &gt;&gt; </w:t>
      </w:r>
      <w:r>
        <w:rPr>
          <w:rtl/>
        </w:rPr>
        <w:t xml:space="preserve">(הישיבה נפסקה בשעה 12:04 </w:t>
      </w:r>
      <w:proofErr w:type="spellStart"/>
      <w:r>
        <w:rPr>
          <w:rtl/>
        </w:rPr>
        <w:t>ונתחדשה</w:t>
      </w:r>
      <w:proofErr w:type="spellEnd"/>
      <w:r>
        <w:rPr>
          <w:rtl/>
        </w:rPr>
        <w:t xml:space="preserve"> בשעה 12:05.)</w:t>
      </w:r>
      <w:r w:rsidRPr="005E643C">
        <w:rPr>
          <w:rStyle w:val="TagStyle"/>
          <w:rtl/>
        </w:rPr>
        <w:t xml:space="preserve"> &lt;&lt; הפסקה &gt;&gt;</w:t>
      </w:r>
      <w:r>
        <w:rPr>
          <w:rtl/>
        </w:rPr>
        <w:t xml:space="preserve"> </w:t>
      </w:r>
      <w:bookmarkEnd w:id="2330"/>
    </w:p>
    <w:p w:rsidR="005E643C" w:rsidRDefault="005E643C" w:rsidP="005E643C">
      <w:pPr>
        <w:rPr>
          <w:rtl/>
        </w:rPr>
      </w:pPr>
    </w:p>
    <w:p w:rsidR="005E643C" w:rsidRDefault="005E643C" w:rsidP="005E643C">
      <w:pPr>
        <w:pStyle w:val="af8"/>
        <w:keepNext/>
        <w:rPr>
          <w:rtl/>
        </w:rPr>
      </w:pPr>
      <w:bookmarkStart w:id="2331" w:name="ET_yor_5743_414"/>
      <w:r w:rsidRPr="005E643C">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5E643C">
        <w:rPr>
          <w:rStyle w:val="TagStyle"/>
          <w:rtl/>
        </w:rPr>
        <w:t xml:space="preserve"> &lt;&lt; יור &gt;&gt;</w:t>
      </w:r>
      <w:r>
        <w:rPr>
          <w:rtl/>
        </w:rPr>
        <w:t xml:space="preserve"> </w:t>
      </w:r>
      <w:bookmarkEnd w:id="2331"/>
    </w:p>
    <w:p w:rsidR="005E643C" w:rsidRDefault="005E643C" w:rsidP="005E643C">
      <w:pPr>
        <w:pStyle w:val="KeepWithNext"/>
        <w:rPr>
          <w:rtl/>
        </w:rPr>
      </w:pPr>
    </w:p>
    <w:p w:rsidR="005E643C" w:rsidRDefault="005E643C" w:rsidP="005E643C">
      <w:pPr>
        <w:rPr>
          <w:rtl/>
        </w:rPr>
      </w:pPr>
      <w:r>
        <w:rPr>
          <w:rFonts w:hint="cs"/>
          <w:rtl/>
        </w:rPr>
        <w:t>טוב, מי נגד?</w:t>
      </w:r>
    </w:p>
    <w:p w:rsidR="005E643C" w:rsidRDefault="005E643C" w:rsidP="005E643C">
      <w:pPr>
        <w:rPr>
          <w:rtl/>
        </w:rPr>
      </w:pPr>
    </w:p>
    <w:p w:rsidR="00A94A03" w:rsidRDefault="00A94A03" w:rsidP="00A94A03">
      <w:pPr>
        <w:pStyle w:val="af3"/>
        <w:keepNext/>
        <w:rPr>
          <w:rtl/>
        </w:rPr>
      </w:pPr>
      <w:r>
        <w:rPr>
          <w:rtl/>
        </w:rPr>
        <w:t>הצבעה</w:t>
      </w:r>
    </w:p>
    <w:p w:rsidR="00A94A03" w:rsidRDefault="00A94A03" w:rsidP="00A94A03">
      <w:pPr>
        <w:pStyle w:val="--"/>
        <w:keepNext/>
        <w:rPr>
          <w:rtl/>
        </w:rPr>
      </w:pPr>
    </w:p>
    <w:p w:rsidR="00A94A03" w:rsidRDefault="00A94A03" w:rsidP="00A94A03">
      <w:pPr>
        <w:pStyle w:val="--"/>
        <w:keepNext/>
        <w:rPr>
          <w:rtl/>
        </w:rPr>
      </w:pPr>
      <w:r>
        <w:rPr>
          <w:rFonts w:hint="cs"/>
          <w:rtl/>
        </w:rPr>
        <w:t>לא אושרה.</w:t>
      </w:r>
    </w:p>
    <w:p w:rsidR="00A94A03" w:rsidRDefault="00A94A03" w:rsidP="00A94A03">
      <w:pPr>
        <w:rPr>
          <w:rtl/>
        </w:rPr>
      </w:pPr>
      <w:bookmarkStart w:id="2332" w:name="_ETM_Q1_8038935"/>
      <w:bookmarkStart w:id="2333" w:name="_ETM_Q1_8038976"/>
      <w:bookmarkStart w:id="2334" w:name="_ETM_Q1_8041458"/>
      <w:bookmarkEnd w:id="2332"/>
      <w:bookmarkEnd w:id="2333"/>
      <w:bookmarkEnd w:id="2334"/>
    </w:p>
    <w:p w:rsidR="00A94A03" w:rsidRDefault="00A94A03" w:rsidP="00A94A03">
      <w:pPr>
        <w:pStyle w:val="a5"/>
        <w:keepNext/>
        <w:rPr>
          <w:rtl/>
        </w:rPr>
      </w:pPr>
      <w:bookmarkStart w:id="2335" w:name="ET_speaker_5519_619"/>
      <w:r w:rsidRPr="00A94A03">
        <w:rPr>
          <w:rStyle w:val="TagStyle"/>
          <w:rtl/>
        </w:rPr>
        <w:t xml:space="preserve"> &lt;&lt; דובר &gt;&gt; </w:t>
      </w:r>
      <w:r>
        <w:rPr>
          <w:rtl/>
        </w:rPr>
        <w:t>שרן מרים השכל (הליכוד):</w:t>
      </w:r>
      <w:r w:rsidRPr="00A94A03">
        <w:rPr>
          <w:rStyle w:val="TagStyle"/>
          <w:rtl/>
        </w:rPr>
        <w:t xml:space="preserve"> &lt;&lt; דובר &gt;&gt;</w:t>
      </w:r>
      <w:r w:rsidR="00C53622">
        <w:rPr>
          <w:rtl/>
        </w:rPr>
        <w:t xml:space="preserve"> </w:t>
      </w:r>
      <w:bookmarkEnd w:id="2335"/>
    </w:p>
    <w:p w:rsidR="00A94A03" w:rsidRDefault="00A94A03" w:rsidP="00A94A03">
      <w:pPr>
        <w:pStyle w:val="KeepWithNext"/>
        <w:rPr>
          <w:rtl/>
          <w:lang w:eastAsia="he-IL"/>
        </w:rPr>
      </w:pPr>
    </w:p>
    <w:p w:rsidR="00A94A03" w:rsidRDefault="00A94A03" w:rsidP="00A94A03">
      <w:pPr>
        <w:rPr>
          <w:rtl/>
          <w:lang w:eastAsia="he-IL"/>
        </w:rPr>
      </w:pPr>
      <w:bookmarkStart w:id="2336" w:name="_ETM_Q1_8042173"/>
      <w:bookmarkStart w:id="2337" w:name="_ETM_Q1_8042229"/>
      <w:bookmarkEnd w:id="2336"/>
      <w:bookmarkEnd w:id="2337"/>
      <w:proofErr w:type="spellStart"/>
      <w:r>
        <w:rPr>
          <w:rFonts w:hint="cs"/>
          <w:rtl/>
          <w:lang w:eastAsia="he-IL"/>
        </w:rPr>
        <w:t>רוויזיה</w:t>
      </w:r>
      <w:proofErr w:type="spellEnd"/>
      <w:r>
        <w:rPr>
          <w:rFonts w:hint="cs"/>
          <w:rtl/>
          <w:lang w:eastAsia="he-IL"/>
        </w:rPr>
        <w:t>.</w:t>
      </w:r>
    </w:p>
    <w:p w:rsidR="00A94A03" w:rsidRPr="00A94A03" w:rsidRDefault="00A94A03" w:rsidP="00A94A03">
      <w:pPr>
        <w:rPr>
          <w:rtl/>
        </w:rPr>
      </w:pPr>
      <w:bookmarkStart w:id="2338" w:name="_ETM_Q1_8047330"/>
      <w:bookmarkStart w:id="2339" w:name="_ETM_Q1_8047410"/>
      <w:bookmarkEnd w:id="2338"/>
      <w:bookmarkEnd w:id="2339"/>
    </w:p>
    <w:p w:rsidR="005E643C" w:rsidRDefault="005E643C" w:rsidP="005E643C">
      <w:pPr>
        <w:pStyle w:val="af8"/>
        <w:keepNext/>
        <w:rPr>
          <w:rtl/>
        </w:rPr>
      </w:pPr>
      <w:bookmarkStart w:id="2340" w:name="ET_yor_5743_415"/>
      <w:r w:rsidRPr="005E643C">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5E643C">
        <w:rPr>
          <w:rStyle w:val="TagStyle"/>
          <w:rtl/>
        </w:rPr>
        <w:t xml:space="preserve"> &lt;&lt; יור &gt;&gt;</w:t>
      </w:r>
      <w:r>
        <w:rPr>
          <w:rtl/>
        </w:rPr>
        <w:t xml:space="preserve"> </w:t>
      </w:r>
      <w:bookmarkEnd w:id="2340"/>
    </w:p>
    <w:p w:rsidR="005E643C" w:rsidRDefault="005E643C" w:rsidP="005E643C">
      <w:pPr>
        <w:pStyle w:val="KeepWithNext"/>
        <w:rPr>
          <w:rtl/>
        </w:rPr>
      </w:pPr>
    </w:p>
    <w:p w:rsidR="005E643C" w:rsidRDefault="005E643C" w:rsidP="005E643C">
      <w:pPr>
        <w:rPr>
          <w:rtl/>
        </w:rPr>
      </w:pPr>
      <w:r>
        <w:rPr>
          <w:rFonts w:hint="cs"/>
          <w:rtl/>
        </w:rPr>
        <w:t>הסעיף לא אושר</w:t>
      </w:r>
      <w:r w:rsidR="00A94A03">
        <w:rPr>
          <w:rFonts w:hint="cs"/>
          <w:rtl/>
        </w:rPr>
        <w:t>.</w:t>
      </w:r>
    </w:p>
    <w:p w:rsidR="005E643C" w:rsidRDefault="005E643C" w:rsidP="005E643C">
      <w:pPr>
        <w:rPr>
          <w:rtl/>
        </w:rPr>
      </w:pPr>
    </w:p>
    <w:p w:rsidR="005E643C" w:rsidRDefault="005E643C" w:rsidP="005E643C">
      <w:pPr>
        <w:pStyle w:val="a5"/>
        <w:keepNext/>
        <w:rPr>
          <w:rtl/>
        </w:rPr>
      </w:pPr>
      <w:bookmarkStart w:id="2341" w:name="ET_speaker_איתי_עצמון_416"/>
      <w:r w:rsidRPr="005E643C">
        <w:rPr>
          <w:rStyle w:val="TagStyle"/>
          <w:rtl/>
        </w:rPr>
        <w:t xml:space="preserve"> &lt;&lt; דובר &gt;&gt; </w:t>
      </w:r>
      <w:r>
        <w:rPr>
          <w:rtl/>
        </w:rPr>
        <w:t>איתי עצמון:</w:t>
      </w:r>
      <w:r w:rsidRPr="005E643C">
        <w:rPr>
          <w:rStyle w:val="TagStyle"/>
          <w:rtl/>
        </w:rPr>
        <w:t xml:space="preserve"> &lt;&lt; דובר &gt;&gt;</w:t>
      </w:r>
      <w:r>
        <w:rPr>
          <w:rtl/>
        </w:rPr>
        <w:t xml:space="preserve"> </w:t>
      </w:r>
      <w:bookmarkEnd w:id="2341"/>
    </w:p>
    <w:p w:rsidR="005E643C" w:rsidRDefault="005E643C" w:rsidP="005E643C">
      <w:pPr>
        <w:pStyle w:val="KeepWithNext"/>
        <w:rPr>
          <w:rtl/>
        </w:rPr>
      </w:pPr>
    </w:p>
    <w:p w:rsidR="005E643C" w:rsidRDefault="00A94A03" w:rsidP="00FD13F4">
      <w:pPr>
        <w:rPr>
          <w:rtl/>
        </w:rPr>
      </w:pPr>
      <w:r>
        <w:rPr>
          <w:rFonts w:hint="cs"/>
          <w:rtl/>
        </w:rPr>
        <w:t xml:space="preserve">בעצם </w:t>
      </w:r>
      <w:r w:rsidR="005E643C">
        <w:rPr>
          <w:rFonts w:hint="cs"/>
          <w:rtl/>
        </w:rPr>
        <w:t>התקנה לא אושרה</w:t>
      </w:r>
      <w:r>
        <w:rPr>
          <w:rFonts w:hint="cs"/>
          <w:rtl/>
        </w:rPr>
        <w:t>.</w:t>
      </w:r>
    </w:p>
    <w:p w:rsidR="005E643C" w:rsidRDefault="005E643C" w:rsidP="005E643C">
      <w:pPr>
        <w:rPr>
          <w:rtl/>
        </w:rPr>
      </w:pPr>
    </w:p>
    <w:p w:rsidR="005E643C" w:rsidRDefault="005E643C" w:rsidP="005E643C">
      <w:pPr>
        <w:pStyle w:val="a5"/>
        <w:keepNext/>
        <w:rPr>
          <w:rtl/>
        </w:rPr>
      </w:pPr>
      <w:bookmarkStart w:id="2342" w:name="ET_speaker_5519_417"/>
      <w:r w:rsidRPr="005E643C">
        <w:rPr>
          <w:rStyle w:val="TagStyle"/>
          <w:rtl/>
        </w:rPr>
        <w:t xml:space="preserve"> &lt;&lt; דובר &gt;&gt; </w:t>
      </w:r>
      <w:r>
        <w:rPr>
          <w:rtl/>
        </w:rPr>
        <w:t>שרן מרים השכל (הליכוד):</w:t>
      </w:r>
      <w:r w:rsidRPr="005E643C">
        <w:rPr>
          <w:rStyle w:val="TagStyle"/>
          <w:rtl/>
        </w:rPr>
        <w:t xml:space="preserve"> &lt;&lt; דובר &gt;&gt;</w:t>
      </w:r>
      <w:r>
        <w:rPr>
          <w:rtl/>
        </w:rPr>
        <w:t xml:space="preserve"> </w:t>
      </w:r>
      <w:bookmarkEnd w:id="2342"/>
    </w:p>
    <w:p w:rsidR="005E643C" w:rsidRDefault="005E643C" w:rsidP="005E643C">
      <w:pPr>
        <w:pStyle w:val="KeepWithNext"/>
        <w:rPr>
          <w:rtl/>
        </w:rPr>
      </w:pPr>
    </w:p>
    <w:p w:rsidR="005E643C" w:rsidRDefault="005E643C" w:rsidP="005E643C">
      <w:pPr>
        <w:rPr>
          <w:rtl/>
        </w:rPr>
      </w:pPr>
      <w:r>
        <w:rPr>
          <w:rFonts w:hint="cs"/>
          <w:rtl/>
        </w:rPr>
        <w:t xml:space="preserve">ואני ביקשתי </w:t>
      </w:r>
      <w:proofErr w:type="spellStart"/>
      <w:r>
        <w:rPr>
          <w:rFonts w:hint="cs"/>
          <w:rtl/>
        </w:rPr>
        <w:t>רוויזיה</w:t>
      </w:r>
      <w:proofErr w:type="spellEnd"/>
      <w:r w:rsidR="00FD13F4">
        <w:rPr>
          <w:rFonts w:hint="cs"/>
          <w:rtl/>
        </w:rPr>
        <w:t>.</w:t>
      </w:r>
      <w:bookmarkStart w:id="2343" w:name="_ETM_Q1_8045864"/>
      <w:bookmarkEnd w:id="2343"/>
    </w:p>
    <w:p w:rsidR="00FD13F4" w:rsidRDefault="00FD13F4" w:rsidP="005E643C">
      <w:pPr>
        <w:rPr>
          <w:rtl/>
        </w:rPr>
      </w:pPr>
      <w:bookmarkStart w:id="2344" w:name="_ETM_Q1_8045940"/>
      <w:bookmarkEnd w:id="2344"/>
    </w:p>
    <w:p w:rsidR="00FD13F4" w:rsidRDefault="00FD13F4" w:rsidP="00FD13F4">
      <w:pPr>
        <w:pStyle w:val="a5"/>
        <w:keepNext/>
        <w:rPr>
          <w:rtl/>
        </w:rPr>
      </w:pPr>
      <w:bookmarkStart w:id="2345" w:name="ET_speaker_איתי_עצמון_620"/>
      <w:r w:rsidRPr="00FD13F4">
        <w:rPr>
          <w:rStyle w:val="TagStyle"/>
          <w:rtl/>
        </w:rPr>
        <w:t xml:space="preserve"> &lt;&lt; דובר &gt;&gt; </w:t>
      </w:r>
      <w:r>
        <w:rPr>
          <w:rtl/>
        </w:rPr>
        <w:t>איתי עצמון:</w:t>
      </w:r>
      <w:r w:rsidRPr="00FD13F4">
        <w:rPr>
          <w:rStyle w:val="TagStyle"/>
          <w:rtl/>
        </w:rPr>
        <w:t xml:space="preserve"> &lt;&lt; דובר &gt;&gt;</w:t>
      </w:r>
      <w:r w:rsidR="00C53622">
        <w:rPr>
          <w:rtl/>
        </w:rPr>
        <w:t xml:space="preserve"> </w:t>
      </w:r>
      <w:bookmarkEnd w:id="2345"/>
    </w:p>
    <w:p w:rsidR="00FD13F4" w:rsidRDefault="00FD13F4" w:rsidP="00FD13F4">
      <w:pPr>
        <w:pStyle w:val="KeepWithNext"/>
        <w:rPr>
          <w:rtl/>
          <w:lang w:eastAsia="he-IL"/>
        </w:rPr>
      </w:pPr>
    </w:p>
    <w:p w:rsidR="00FD13F4" w:rsidRDefault="00FD13F4" w:rsidP="00FD13F4">
      <w:pPr>
        <w:rPr>
          <w:rtl/>
          <w:lang w:eastAsia="he-IL"/>
        </w:rPr>
      </w:pPr>
      <w:bookmarkStart w:id="2346" w:name="_ETM_Q1_8049122"/>
      <w:bookmarkStart w:id="2347" w:name="_ETM_Q1_8049176"/>
      <w:bookmarkEnd w:id="2346"/>
      <w:bookmarkEnd w:id="2347"/>
      <w:proofErr w:type="spellStart"/>
      <w:r>
        <w:rPr>
          <w:rFonts w:hint="cs"/>
          <w:rtl/>
          <w:lang w:eastAsia="he-IL"/>
        </w:rPr>
        <w:t>אוקיי</w:t>
      </w:r>
      <w:proofErr w:type="spellEnd"/>
      <w:r>
        <w:rPr>
          <w:rFonts w:hint="cs"/>
          <w:rtl/>
          <w:lang w:eastAsia="he-IL"/>
        </w:rPr>
        <w:t>.</w:t>
      </w:r>
    </w:p>
    <w:p w:rsidR="00FD13F4" w:rsidRDefault="00FD13F4" w:rsidP="00FD13F4">
      <w:pPr>
        <w:rPr>
          <w:rtl/>
          <w:lang w:eastAsia="he-IL"/>
        </w:rPr>
      </w:pPr>
      <w:bookmarkStart w:id="2348" w:name="_ETM_Q1_8050088"/>
      <w:bookmarkStart w:id="2349" w:name="_ETM_Q1_8050167"/>
      <w:bookmarkEnd w:id="2348"/>
      <w:bookmarkEnd w:id="2349"/>
    </w:p>
    <w:p w:rsidR="00FD13F4" w:rsidRDefault="00FD13F4" w:rsidP="00FD13F4">
      <w:pPr>
        <w:pStyle w:val="af8"/>
        <w:keepNext/>
        <w:rPr>
          <w:rtl/>
        </w:rPr>
      </w:pPr>
      <w:bookmarkStart w:id="2350" w:name="ET_yor_5743_621"/>
      <w:r w:rsidRPr="00FD13F4">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FD13F4">
        <w:rPr>
          <w:rStyle w:val="TagStyle"/>
          <w:rtl/>
        </w:rPr>
        <w:t xml:space="preserve"> &lt;&lt; יור &gt;&gt;</w:t>
      </w:r>
      <w:r w:rsidR="00C53622">
        <w:rPr>
          <w:rtl/>
        </w:rPr>
        <w:t xml:space="preserve"> </w:t>
      </w:r>
      <w:bookmarkEnd w:id="2350"/>
    </w:p>
    <w:p w:rsidR="00FD13F4" w:rsidRDefault="00FD13F4" w:rsidP="00FD13F4">
      <w:pPr>
        <w:pStyle w:val="KeepWithNext"/>
        <w:rPr>
          <w:rtl/>
          <w:lang w:eastAsia="he-IL"/>
        </w:rPr>
      </w:pPr>
    </w:p>
    <w:p w:rsidR="00FD13F4" w:rsidRDefault="00FD13F4" w:rsidP="00FD13F4">
      <w:pPr>
        <w:rPr>
          <w:rtl/>
          <w:lang w:eastAsia="he-IL"/>
        </w:rPr>
      </w:pPr>
      <w:bookmarkStart w:id="2351" w:name="_ETM_Q1_8051211"/>
      <w:bookmarkEnd w:id="2351"/>
      <w:proofErr w:type="spellStart"/>
      <w:r>
        <w:rPr>
          <w:rFonts w:hint="cs"/>
          <w:rtl/>
          <w:lang w:eastAsia="he-IL"/>
        </w:rPr>
        <w:t>רוויזיה</w:t>
      </w:r>
      <w:proofErr w:type="spellEnd"/>
      <w:r>
        <w:rPr>
          <w:rFonts w:hint="cs"/>
          <w:rtl/>
          <w:lang w:eastAsia="he-IL"/>
        </w:rPr>
        <w:t xml:space="preserve"> של שרן.</w:t>
      </w:r>
      <w:bookmarkStart w:id="2352" w:name="_ETM_Q1_8051307"/>
      <w:bookmarkEnd w:id="2352"/>
    </w:p>
    <w:p w:rsidR="00FD13F4" w:rsidRDefault="00FD13F4" w:rsidP="00FD13F4">
      <w:pPr>
        <w:rPr>
          <w:rtl/>
          <w:lang w:eastAsia="he-IL"/>
        </w:rPr>
      </w:pPr>
      <w:bookmarkStart w:id="2353" w:name="_ETM_Q1_8051380"/>
      <w:bookmarkStart w:id="2354" w:name="_ETM_Q1_8054210"/>
      <w:bookmarkEnd w:id="2353"/>
      <w:bookmarkEnd w:id="2354"/>
    </w:p>
    <w:p w:rsidR="00FD13F4" w:rsidRDefault="00FD13F4" w:rsidP="00FD13F4">
      <w:pPr>
        <w:pStyle w:val="a5"/>
        <w:keepNext/>
        <w:rPr>
          <w:rtl/>
        </w:rPr>
      </w:pPr>
      <w:bookmarkStart w:id="2355" w:name="ET_speaker_עידית_חנוכה_622"/>
      <w:r w:rsidRPr="00FD13F4">
        <w:rPr>
          <w:rStyle w:val="TagStyle"/>
          <w:rtl/>
        </w:rPr>
        <w:t xml:space="preserve"> &lt;&lt; דובר &gt;&gt; </w:t>
      </w:r>
      <w:r>
        <w:rPr>
          <w:rtl/>
        </w:rPr>
        <w:t>עידית חנוכה:</w:t>
      </w:r>
      <w:r w:rsidRPr="00FD13F4">
        <w:rPr>
          <w:rStyle w:val="TagStyle"/>
          <w:rtl/>
        </w:rPr>
        <w:t xml:space="preserve"> &lt;&lt; דובר &gt;&gt;</w:t>
      </w:r>
      <w:r w:rsidR="00C53622">
        <w:rPr>
          <w:rtl/>
        </w:rPr>
        <w:t xml:space="preserve"> </w:t>
      </w:r>
      <w:bookmarkEnd w:id="2355"/>
    </w:p>
    <w:p w:rsidR="00FD13F4" w:rsidRDefault="00FD13F4" w:rsidP="00FD13F4">
      <w:pPr>
        <w:pStyle w:val="KeepWithNext"/>
        <w:rPr>
          <w:rtl/>
          <w:lang w:eastAsia="he-IL"/>
        </w:rPr>
      </w:pPr>
    </w:p>
    <w:p w:rsidR="00FD13F4" w:rsidRDefault="00FD13F4" w:rsidP="00FD13F4">
      <w:pPr>
        <w:rPr>
          <w:rtl/>
          <w:lang w:eastAsia="he-IL"/>
        </w:rPr>
      </w:pPr>
      <w:bookmarkStart w:id="2356" w:name="_ETM_Q1_8054846"/>
      <w:bookmarkStart w:id="2357" w:name="_ETM_Q1_8054900"/>
      <w:bookmarkEnd w:id="2356"/>
      <w:bookmarkEnd w:id="2357"/>
      <w:r>
        <w:rPr>
          <w:rFonts w:hint="cs"/>
          <w:rtl/>
          <w:lang w:eastAsia="he-IL"/>
        </w:rPr>
        <w:t>אתה רוצה בינתיים להמשיך או אתם רוצים לעשות הפסקה להתייעצות?</w:t>
      </w:r>
      <w:bookmarkStart w:id="2358" w:name="_ETM_Q1_8052605"/>
      <w:bookmarkEnd w:id="2358"/>
    </w:p>
    <w:p w:rsidR="00FD13F4" w:rsidRDefault="00FD13F4" w:rsidP="00FD13F4">
      <w:pPr>
        <w:rPr>
          <w:rtl/>
          <w:lang w:eastAsia="he-IL"/>
        </w:rPr>
      </w:pPr>
      <w:bookmarkStart w:id="2359" w:name="_ETM_Q1_8052683"/>
      <w:bookmarkEnd w:id="2359"/>
    </w:p>
    <w:p w:rsidR="00FD13F4" w:rsidRDefault="00FD13F4" w:rsidP="00FD13F4">
      <w:pPr>
        <w:pStyle w:val="af8"/>
        <w:keepNext/>
        <w:rPr>
          <w:rtl/>
        </w:rPr>
      </w:pPr>
      <w:bookmarkStart w:id="2360" w:name="ET_yor_5743_623"/>
      <w:r w:rsidRPr="00FD13F4">
        <w:rPr>
          <w:rStyle w:val="TagStyle"/>
          <w:rtl/>
        </w:rPr>
        <w:t xml:space="preserve"> &lt;&lt; יור &gt;&gt; </w:t>
      </w:r>
      <w:r>
        <w:rPr>
          <w:rtl/>
        </w:rPr>
        <w:t xml:space="preserve">היו"ר </w:t>
      </w:r>
      <w:proofErr w:type="spellStart"/>
      <w:r>
        <w:rPr>
          <w:rtl/>
        </w:rPr>
        <w:t>אוסנת</w:t>
      </w:r>
      <w:proofErr w:type="spellEnd"/>
      <w:r>
        <w:rPr>
          <w:rtl/>
        </w:rPr>
        <w:t xml:space="preserve"> הילה מארק:</w:t>
      </w:r>
      <w:r w:rsidRPr="00FD13F4">
        <w:rPr>
          <w:rStyle w:val="TagStyle"/>
          <w:rtl/>
        </w:rPr>
        <w:t xml:space="preserve"> &lt;&lt; יור &gt;&gt;</w:t>
      </w:r>
      <w:r w:rsidR="00C53622">
        <w:rPr>
          <w:rtl/>
        </w:rPr>
        <w:t xml:space="preserve"> </w:t>
      </w:r>
      <w:bookmarkEnd w:id="2360"/>
    </w:p>
    <w:p w:rsidR="00FD13F4" w:rsidRDefault="00FD13F4" w:rsidP="00FD13F4">
      <w:pPr>
        <w:pStyle w:val="KeepWithNext"/>
        <w:rPr>
          <w:rtl/>
          <w:lang w:eastAsia="he-IL"/>
        </w:rPr>
      </w:pPr>
    </w:p>
    <w:p w:rsidR="00FD13F4" w:rsidRPr="00FD13F4" w:rsidRDefault="00FD13F4" w:rsidP="00FD13F4">
      <w:pPr>
        <w:rPr>
          <w:rtl/>
          <w:lang w:eastAsia="he-IL"/>
        </w:rPr>
      </w:pPr>
      <w:bookmarkStart w:id="2361" w:name="_ETM_Q1_8055420"/>
      <w:bookmarkStart w:id="2362" w:name="_ETM_Q1_8056976"/>
      <w:bookmarkStart w:id="2363" w:name="_ETM_Q1_8057055"/>
      <w:bookmarkStart w:id="2364" w:name="_ETM_Q1_8057096"/>
      <w:bookmarkStart w:id="2365" w:name="_ETM_Q1_8057173"/>
      <w:bookmarkEnd w:id="2361"/>
      <w:bookmarkEnd w:id="2362"/>
      <w:bookmarkEnd w:id="2363"/>
      <w:bookmarkEnd w:id="2364"/>
      <w:bookmarkEnd w:id="2365"/>
      <w:r>
        <w:rPr>
          <w:rFonts w:hint="cs"/>
          <w:rtl/>
          <w:lang w:eastAsia="he-IL"/>
        </w:rPr>
        <w:t xml:space="preserve">אנחנו רוצים לעשות הפסקה </w:t>
      </w:r>
      <w:bookmarkStart w:id="2366" w:name="_ETM_Q1_8053416"/>
      <w:bookmarkEnd w:id="2366"/>
      <w:r>
        <w:rPr>
          <w:rFonts w:hint="cs"/>
          <w:rtl/>
          <w:lang w:eastAsia="he-IL"/>
        </w:rPr>
        <w:t>להתייעצות ואז נחזור. נחזור ב-12:30.</w:t>
      </w:r>
    </w:p>
    <w:p w:rsidR="005F2430" w:rsidRDefault="005F2430" w:rsidP="005E643C">
      <w:pPr>
        <w:rPr>
          <w:rtl/>
        </w:rPr>
      </w:pPr>
    </w:p>
    <w:p w:rsidR="007872B4" w:rsidRDefault="005F2430" w:rsidP="0095763C">
      <w:pPr>
        <w:pStyle w:val="afc"/>
        <w:keepNext/>
        <w:rPr>
          <w:rtl/>
        </w:rPr>
      </w:pPr>
      <w:bookmarkStart w:id="2367" w:name="ET_meetingbreak_418"/>
      <w:r w:rsidRPr="005F2430">
        <w:rPr>
          <w:rStyle w:val="TagStyle"/>
          <w:rtl/>
        </w:rPr>
        <w:t xml:space="preserve"> &lt;&lt; הפסקה &gt;&gt; </w:t>
      </w:r>
      <w:r>
        <w:rPr>
          <w:rtl/>
        </w:rPr>
        <w:t xml:space="preserve">(הישיבה נפסקה בשעה 12:06 </w:t>
      </w:r>
      <w:proofErr w:type="spellStart"/>
      <w:r>
        <w:rPr>
          <w:rtl/>
        </w:rPr>
        <w:t>ונתחדשה</w:t>
      </w:r>
      <w:proofErr w:type="spellEnd"/>
      <w:r>
        <w:rPr>
          <w:rtl/>
        </w:rPr>
        <w:t xml:space="preserve"> בשעה </w:t>
      </w:r>
      <w:r w:rsidRPr="0095763C">
        <w:rPr>
          <w:rtl/>
        </w:rPr>
        <w:t>12:</w:t>
      </w:r>
      <w:r w:rsidR="0095763C">
        <w:rPr>
          <w:rFonts w:hint="cs"/>
          <w:rtl/>
        </w:rPr>
        <w:t>31</w:t>
      </w:r>
      <w:r>
        <w:rPr>
          <w:rtl/>
        </w:rPr>
        <w:t>.)</w:t>
      </w:r>
      <w:r w:rsidRPr="005F2430">
        <w:rPr>
          <w:rStyle w:val="TagStyle"/>
          <w:rtl/>
        </w:rPr>
        <w:t xml:space="preserve"> &lt;&lt; הפסקה &gt;&gt;</w:t>
      </w:r>
      <w:bookmarkEnd w:id="2367"/>
      <w:bookmarkEnd w:id="2019"/>
      <w:bookmarkEnd w:id="1993"/>
      <w:r w:rsidR="00C53622">
        <w:rPr>
          <w:rtl/>
        </w:rPr>
        <w:t xml:space="preserve"> </w:t>
      </w:r>
      <w:bookmarkEnd w:id="1014"/>
    </w:p>
    <w:p w:rsidR="0095763C" w:rsidRDefault="0095763C" w:rsidP="0095763C">
      <w:pPr>
        <w:rPr>
          <w:rtl/>
        </w:rPr>
      </w:pPr>
    </w:p>
    <w:p w:rsidR="003F4ACD" w:rsidRDefault="003F4ACD" w:rsidP="003F4ACD">
      <w:pPr>
        <w:pStyle w:val="af8"/>
        <w:keepNext/>
      </w:pPr>
      <w:r>
        <w:rPr>
          <w:rStyle w:val="TagStyle"/>
          <w:rFonts w:hint="cs"/>
          <w:rtl/>
        </w:rPr>
        <w:t xml:space="preserve">&lt;&lt;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p>
    <w:p w:rsidR="003F4ACD" w:rsidRDefault="003F4ACD" w:rsidP="003F4ACD">
      <w:pPr>
        <w:pStyle w:val="KeepWithNext"/>
        <w:rPr>
          <w:rtl/>
        </w:rPr>
      </w:pPr>
    </w:p>
    <w:p w:rsidR="003F4ACD" w:rsidRDefault="003F4ACD" w:rsidP="003F4ACD">
      <w:pPr>
        <w:rPr>
          <w:rtl/>
        </w:rPr>
      </w:pPr>
      <w:r>
        <w:rPr>
          <w:rtl/>
        </w:rPr>
        <w:t xml:space="preserve">אני מחדשת את הדיון. אנחנו יכולים להמשיך לקרוא בינתיים. </w:t>
      </w:r>
    </w:p>
    <w:p w:rsidR="003F4ACD" w:rsidRDefault="003F4ACD" w:rsidP="003F4ACD">
      <w:pPr>
        <w:ind w:firstLine="0"/>
        <w:rPr>
          <w:rtl/>
        </w:rPr>
      </w:pPr>
    </w:p>
    <w:p w:rsidR="003F4ACD" w:rsidRDefault="003F4ACD" w:rsidP="003F4ACD">
      <w:pPr>
        <w:pStyle w:val="a5"/>
        <w:keepNext/>
        <w:rPr>
          <w:rtl/>
        </w:rPr>
      </w:pPr>
      <w:bookmarkStart w:id="2368" w:name="ET_speaker_עופר_לוי_125"/>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2368"/>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ברשותכם, אני אבקש שנמשיך לקרוא. אני </w:t>
      </w:r>
      <w:bookmarkStart w:id="2369" w:name="_ETM_Q1_1061000"/>
      <w:bookmarkEnd w:id="2369"/>
      <w:r>
        <w:rPr>
          <w:rtl/>
          <w:lang w:eastAsia="he-IL"/>
        </w:rPr>
        <w:t xml:space="preserve">אקבל אישור של המנכ"ל למנגנון המוצע ואז אציג אותו לחברי </w:t>
      </w:r>
      <w:bookmarkStart w:id="2370" w:name="_ETM_Q1_1070000"/>
      <w:bookmarkEnd w:id="2370"/>
      <w:r>
        <w:rPr>
          <w:rtl/>
          <w:lang w:eastAsia="he-IL"/>
        </w:rPr>
        <w:t xml:space="preserve">הוועדה. </w:t>
      </w:r>
    </w:p>
    <w:p w:rsidR="003F4ACD" w:rsidRDefault="003F4ACD" w:rsidP="003F4ACD">
      <w:pPr>
        <w:rPr>
          <w:rtl/>
          <w:lang w:eastAsia="he-IL"/>
        </w:rPr>
      </w:pPr>
      <w:bookmarkStart w:id="2371" w:name="_ETM_Q1_1066000"/>
      <w:bookmarkEnd w:id="2371"/>
    </w:p>
    <w:p w:rsidR="003F4ACD" w:rsidRDefault="003F4ACD" w:rsidP="003F4ACD">
      <w:pPr>
        <w:pStyle w:val="a5"/>
        <w:keepNext/>
        <w:rPr>
          <w:rtl/>
        </w:rPr>
      </w:pPr>
      <w:bookmarkStart w:id="2372" w:name="ET_speaker_5079_1"/>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2372"/>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אני רק רוצה לציין לפרוטוקול שתוך כדי ההפסקה </w:t>
      </w:r>
      <w:bookmarkStart w:id="2373" w:name="_ETM_Q1_1044000"/>
      <w:bookmarkEnd w:id="2373"/>
      <w:r>
        <w:rPr>
          <w:rtl/>
          <w:lang w:eastAsia="he-IL"/>
        </w:rPr>
        <w:t xml:space="preserve">קיבלתי תיעוד מלפני עשרה ימים מהרכבת הקלה של תפוסה של </w:t>
      </w:r>
      <w:bookmarkStart w:id="2374" w:name="_ETM_Q1_1080000"/>
      <w:bookmarkEnd w:id="2374"/>
      <w:r>
        <w:rPr>
          <w:rtl/>
          <w:lang w:eastAsia="he-IL"/>
        </w:rPr>
        <w:t>הרבה יותר מ-50%, של אנשים עומדים. אני מניחה שזו תפוסה ממוצעת ויש - - -</w:t>
      </w:r>
    </w:p>
    <w:p w:rsidR="003F4ACD" w:rsidRDefault="003F4ACD" w:rsidP="003F4ACD">
      <w:pPr>
        <w:rPr>
          <w:rtl/>
          <w:lang w:eastAsia="he-IL"/>
        </w:rPr>
      </w:pPr>
    </w:p>
    <w:p w:rsidR="003F4ACD" w:rsidRDefault="003F4ACD" w:rsidP="003F4ACD">
      <w:pPr>
        <w:pStyle w:val="-"/>
        <w:keepNext/>
        <w:rPr>
          <w:rtl/>
        </w:rPr>
      </w:pPr>
      <w:bookmarkStart w:id="2375" w:name="ET_speakercontinue_עופר_לוי_126"/>
      <w:bookmarkStart w:id="2376" w:name="ET_speakercontinue_5079_2"/>
      <w:r>
        <w:rPr>
          <w:rStyle w:val="TagStyle"/>
          <w:rFonts w:hint="cs"/>
          <w:rtl/>
        </w:rPr>
        <w:t xml:space="preserve"> &lt;&lt; דובר_המשך &gt;&gt; </w:t>
      </w:r>
      <w:r>
        <w:rPr>
          <w:rFonts w:hint="cs"/>
          <w:rtl/>
        </w:rPr>
        <w:t>עופר לוי:</w:t>
      </w:r>
      <w:r>
        <w:rPr>
          <w:rStyle w:val="TagStyle"/>
          <w:rFonts w:hint="cs"/>
          <w:rtl/>
        </w:rPr>
        <w:t xml:space="preserve"> &lt;&lt; דובר_המשך &gt;&gt;</w:t>
      </w:r>
      <w:r w:rsidR="00C53622">
        <w:rPr>
          <w:rFonts w:hint="cs"/>
          <w:rtl/>
        </w:rPr>
        <w:t xml:space="preserve"> </w:t>
      </w:r>
      <w:bookmarkEnd w:id="2375"/>
    </w:p>
    <w:p w:rsidR="003F4ACD" w:rsidRDefault="003F4ACD" w:rsidP="003F4ACD">
      <w:pPr>
        <w:pStyle w:val="KeepWithNext"/>
        <w:rPr>
          <w:rtl/>
        </w:rPr>
      </w:pPr>
    </w:p>
    <w:p w:rsidR="003F4ACD" w:rsidRDefault="003F4ACD" w:rsidP="003F4ACD">
      <w:pPr>
        <w:rPr>
          <w:rtl/>
          <w:lang w:eastAsia="he-IL"/>
        </w:rPr>
      </w:pPr>
      <w:bookmarkStart w:id="2377" w:name="_ETM_Q1_1064000"/>
      <w:bookmarkEnd w:id="2376"/>
      <w:bookmarkEnd w:id="2377"/>
      <w:r>
        <w:rPr>
          <w:rtl/>
          <w:lang w:eastAsia="he-IL"/>
        </w:rPr>
        <w:t xml:space="preserve">ברכבת הקלה רק </w:t>
      </w:r>
      <w:bookmarkStart w:id="2378" w:name="_ETM_Q1_1091000"/>
      <w:bookmarkEnd w:id="2378"/>
      <w:r>
        <w:rPr>
          <w:rtl/>
          <w:lang w:eastAsia="he-IL"/>
        </w:rPr>
        <w:t xml:space="preserve">בערך 15 או 20% יושבים. כל השאר עומדים. </w:t>
      </w:r>
    </w:p>
    <w:p w:rsidR="003F4ACD" w:rsidRDefault="003F4ACD" w:rsidP="003F4ACD">
      <w:pPr>
        <w:rPr>
          <w:rtl/>
          <w:lang w:eastAsia="he-IL"/>
        </w:rPr>
      </w:pPr>
    </w:p>
    <w:p w:rsidR="003F4ACD" w:rsidRDefault="003F4ACD" w:rsidP="003F4ACD">
      <w:pPr>
        <w:pStyle w:val="a5"/>
        <w:keepNext/>
        <w:rPr>
          <w:rtl/>
        </w:rPr>
      </w:pPr>
      <w:bookmarkStart w:id="2379" w:name="ET_speaker_5079_127"/>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2379"/>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אז מה זה נקרא תפוסה של 60%? </w:t>
      </w:r>
    </w:p>
    <w:p w:rsidR="003F4ACD" w:rsidRDefault="003F4ACD" w:rsidP="003F4ACD">
      <w:pPr>
        <w:rPr>
          <w:rtl/>
          <w:lang w:eastAsia="he-IL"/>
        </w:rPr>
      </w:pPr>
    </w:p>
    <w:p w:rsidR="003F4ACD" w:rsidRDefault="003F4ACD" w:rsidP="003F4ACD">
      <w:pPr>
        <w:pStyle w:val="a5"/>
        <w:keepNext/>
        <w:rPr>
          <w:rtl/>
        </w:rPr>
      </w:pPr>
      <w:bookmarkStart w:id="2380" w:name="_ETM_Q1_1092000"/>
      <w:bookmarkStart w:id="2381" w:name="ET_speaker_עופר_לוי_128"/>
      <w:bookmarkEnd w:id="2380"/>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2381"/>
    </w:p>
    <w:p w:rsidR="003F4ACD" w:rsidRDefault="003F4ACD" w:rsidP="003F4ACD">
      <w:pPr>
        <w:pStyle w:val="KeepWithNext"/>
        <w:rPr>
          <w:rtl/>
          <w:lang w:eastAsia="he-IL"/>
        </w:rPr>
      </w:pPr>
    </w:p>
    <w:p w:rsidR="003F4ACD" w:rsidRDefault="003F4ACD" w:rsidP="003F4ACD">
      <w:pPr>
        <w:pStyle w:val="KeepWithNext"/>
        <w:rPr>
          <w:rtl/>
          <w:lang w:eastAsia="he-IL"/>
        </w:rPr>
      </w:pPr>
      <w:bookmarkStart w:id="2382" w:name="_ETM_Q1_1097000"/>
      <w:bookmarkEnd w:id="2382"/>
      <w:r>
        <w:rPr>
          <w:rtl/>
          <w:lang w:eastAsia="he-IL"/>
        </w:rPr>
        <w:tab/>
        <w:t xml:space="preserve">זה אומר שאם קרון אמור </w:t>
      </w:r>
      <w:bookmarkStart w:id="2383" w:name="_ETM_Q1_1094000"/>
      <w:bookmarkEnd w:id="2383"/>
      <w:r>
        <w:rPr>
          <w:rtl/>
          <w:lang w:eastAsia="he-IL"/>
        </w:rPr>
        <w:t xml:space="preserve">להחיל 250 איש הוא מכיל 125 איש. </w:t>
      </w:r>
    </w:p>
    <w:p w:rsidR="003F4ACD" w:rsidRDefault="003F4ACD" w:rsidP="003F4ACD">
      <w:pPr>
        <w:rPr>
          <w:rtl/>
          <w:lang w:eastAsia="he-IL"/>
        </w:rPr>
      </w:pPr>
    </w:p>
    <w:p w:rsidR="003F4ACD" w:rsidRDefault="003F4ACD" w:rsidP="003F4ACD">
      <w:pPr>
        <w:pStyle w:val="a5"/>
        <w:keepNext/>
        <w:rPr>
          <w:rtl/>
        </w:rPr>
      </w:pPr>
      <w:bookmarkStart w:id="2384" w:name="_ETM_Q1_1105000"/>
      <w:bookmarkStart w:id="2385" w:name="ET_speaker_5079_130"/>
      <w:bookmarkEnd w:id="2384"/>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2385"/>
    </w:p>
    <w:p w:rsidR="003F4ACD" w:rsidRDefault="003F4ACD" w:rsidP="003F4ACD">
      <w:pPr>
        <w:pStyle w:val="KeepWithNext"/>
        <w:rPr>
          <w:rtl/>
          <w:lang w:eastAsia="he-IL"/>
        </w:rPr>
      </w:pPr>
    </w:p>
    <w:p w:rsidR="003F4ACD" w:rsidRDefault="003F4ACD" w:rsidP="003F4ACD">
      <w:pPr>
        <w:rPr>
          <w:rtl/>
          <w:lang w:eastAsia="he-IL"/>
        </w:rPr>
      </w:pPr>
      <w:bookmarkStart w:id="2386" w:name="_ETM_Q1_1107000"/>
      <w:bookmarkEnd w:id="2386"/>
      <w:r>
        <w:rPr>
          <w:rtl/>
          <w:lang w:eastAsia="he-IL"/>
        </w:rPr>
        <w:t xml:space="preserve">אני אראה לך </w:t>
      </w:r>
      <w:bookmarkStart w:id="2387" w:name="_ETM_Q1_1109000"/>
      <w:bookmarkEnd w:id="2387"/>
      <w:r>
        <w:rPr>
          <w:rtl/>
          <w:lang w:eastAsia="he-IL"/>
        </w:rPr>
        <w:t xml:space="preserve">תיעוד. </w:t>
      </w:r>
    </w:p>
    <w:p w:rsidR="003F4ACD" w:rsidRDefault="003F4ACD" w:rsidP="003F4ACD">
      <w:pPr>
        <w:rPr>
          <w:rtl/>
          <w:lang w:eastAsia="he-IL"/>
        </w:rPr>
      </w:pPr>
    </w:p>
    <w:p w:rsidR="003F4ACD" w:rsidRDefault="003F4ACD" w:rsidP="003F4ACD">
      <w:pPr>
        <w:pStyle w:val="a5"/>
        <w:keepNext/>
        <w:rPr>
          <w:rtl/>
        </w:rPr>
      </w:pPr>
      <w:bookmarkStart w:id="2388" w:name="ET_speaker_עופר_לוי_131"/>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2388"/>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כולם עומדים, כי ככה נוסעים ברכבת. </w:t>
      </w:r>
    </w:p>
    <w:p w:rsidR="003F4ACD" w:rsidRDefault="003F4ACD" w:rsidP="003F4ACD">
      <w:pPr>
        <w:rPr>
          <w:rtl/>
          <w:lang w:eastAsia="he-IL"/>
        </w:rPr>
      </w:pPr>
    </w:p>
    <w:p w:rsidR="003F4ACD" w:rsidRDefault="003F4ACD" w:rsidP="003F4ACD">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p>
    <w:p w:rsidR="003F4ACD" w:rsidRDefault="003F4ACD" w:rsidP="003F4ACD">
      <w:pPr>
        <w:pStyle w:val="KeepWithNext"/>
        <w:rPr>
          <w:rtl/>
          <w:lang w:eastAsia="he-IL"/>
        </w:rPr>
      </w:pPr>
    </w:p>
    <w:p w:rsidR="003F4ACD" w:rsidRDefault="003F4ACD" w:rsidP="003F4ACD">
      <w:pPr>
        <w:rPr>
          <w:rtl/>
          <w:lang w:eastAsia="he-IL"/>
        </w:rPr>
      </w:pPr>
      <w:r>
        <w:rPr>
          <w:rtl/>
          <w:lang w:eastAsia="he-IL"/>
        </w:rPr>
        <w:t>א</w:t>
      </w:r>
      <w:bookmarkStart w:id="2389" w:name="_ETM_Q1_1108000"/>
      <w:bookmarkEnd w:id="2389"/>
      <w:r>
        <w:rPr>
          <w:rtl/>
          <w:lang w:eastAsia="he-IL"/>
        </w:rPr>
        <w:t xml:space="preserve">נחנו יכולים לנסות </w:t>
      </w:r>
      <w:bookmarkStart w:id="2390" w:name="_ETM_Q1_1111000"/>
      <w:bookmarkEnd w:id="2390"/>
      <w:r>
        <w:rPr>
          <w:rtl/>
          <w:lang w:eastAsia="he-IL"/>
        </w:rPr>
        <w:t xml:space="preserve">לעבוד על עצמנו. בסופו של דבר קורונה זו מחלה שמתפשטת כתוצאה מקרבה והתקהלות. אם יש קרון צפוף – לא משנה אם עומדים או יושבים, בתפוסה רבה של צפיפות, ואנשים עומדים, כמו בתיעוד שאני ראיתי – אז תהיה הדבקה. </w:t>
      </w:r>
    </w:p>
    <w:p w:rsidR="003F4ACD" w:rsidRDefault="003F4ACD" w:rsidP="003F4ACD">
      <w:pPr>
        <w:rPr>
          <w:rtl/>
          <w:lang w:eastAsia="he-IL"/>
        </w:rPr>
      </w:pPr>
    </w:p>
    <w:p w:rsidR="003F4ACD" w:rsidRDefault="003F4ACD" w:rsidP="003F4ACD">
      <w:pPr>
        <w:pStyle w:val="af8"/>
        <w:keepNext/>
        <w:rPr>
          <w:rtl/>
        </w:rPr>
      </w:pPr>
      <w:bookmarkStart w:id="2391" w:name="ET_yor_5743_128"/>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2391"/>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אבל מה </w:t>
      </w:r>
      <w:bookmarkStart w:id="2392" w:name="_ETM_Q1_1132000"/>
      <w:bookmarkEnd w:id="2392"/>
      <w:r>
        <w:rPr>
          <w:rtl/>
          <w:lang w:eastAsia="he-IL"/>
        </w:rPr>
        <w:t xml:space="preserve">שאומר לנו עופר – גם עופר היועץ המשפטי וגם עופר המנכ"ל, הם אומרים שיש להם נתונים של </w:t>
      </w:r>
      <w:bookmarkStart w:id="2393" w:name="_ETM_Q1_1138000"/>
      <w:bookmarkEnd w:id="2393"/>
      <w:r>
        <w:rPr>
          <w:rtl/>
          <w:lang w:eastAsia="he-IL"/>
        </w:rPr>
        <w:t>60% - - -</w:t>
      </w:r>
    </w:p>
    <w:p w:rsidR="003F4ACD" w:rsidRDefault="003F4ACD" w:rsidP="003F4ACD">
      <w:pPr>
        <w:rPr>
          <w:rtl/>
          <w:lang w:eastAsia="he-IL"/>
        </w:rPr>
      </w:pPr>
    </w:p>
    <w:p w:rsidR="003F4ACD" w:rsidRDefault="003F4ACD" w:rsidP="003F4ACD">
      <w:pPr>
        <w:pStyle w:val="a5"/>
        <w:keepNext/>
        <w:rPr>
          <w:rtl/>
        </w:rPr>
      </w:pPr>
      <w:bookmarkStart w:id="2394" w:name="ET_speaker_5079_4"/>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2394"/>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אז אני אומרת – אני מניחה </w:t>
      </w:r>
      <w:bookmarkStart w:id="2395" w:name="_ETM_Q1_1139000"/>
      <w:bookmarkEnd w:id="2395"/>
      <w:r>
        <w:rPr>
          <w:rtl/>
          <w:lang w:eastAsia="he-IL"/>
        </w:rPr>
        <w:t xml:space="preserve">שזו תפוסה ממוצעת. אני מניחה שהתיעוד שאני ראיתי שהוא משעת </w:t>
      </w:r>
      <w:bookmarkStart w:id="2396" w:name="_ETM_Q1_1142000"/>
      <w:bookmarkEnd w:id="2396"/>
      <w:r>
        <w:rPr>
          <w:rtl/>
          <w:lang w:eastAsia="he-IL"/>
        </w:rPr>
        <w:t>שיא, וכנראה יש שעות שזה יותר - - -</w:t>
      </w:r>
    </w:p>
    <w:p w:rsidR="003F4ACD" w:rsidRDefault="003F4ACD" w:rsidP="003F4ACD">
      <w:pPr>
        <w:rPr>
          <w:rtl/>
          <w:lang w:eastAsia="he-IL"/>
        </w:rPr>
      </w:pPr>
    </w:p>
    <w:p w:rsidR="003F4ACD" w:rsidRDefault="003F4ACD" w:rsidP="003F4ACD">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p>
    <w:p w:rsidR="003F4ACD" w:rsidRDefault="003F4ACD" w:rsidP="003F4ACD">
      <w:pPr>
        <w:pStyle w:val="KeepWithNext"/>
        <w:rPr>
          <w:rtl/>
          <w:lang w:eastAsia="he-IL"/>
        </w:rPr>
      </w:pPr>
    </w:p>
    <w:p w:rsidR="00C53622" w:rsidRDefault="003F4ACD" w:rsidP="003F4ACD">
      <w:pPr>
        <w:rPr>
          <w:rtl/>
          <w:lang w:eastAsia="he-IL"/>
        </w:rPr>
      </w:pPr>
      <w:r>
        <w:rPr>
          <w:rtl/>
          <w:lang w:eastAsia="he-IL"/>
        </w:rPr>
        <w:t xml:space="preserve">וגם יכול להיות שזה - - </w:t>
      </w:r>
      <w:bookmarkStart w:id="2397" w:name="_ETM_Q1_1150000"/>
      <w:bookmarkEnd w:id="2397"/>
      <w:r>
        <w:rPr>
          <w:rtl/>
          <w:lang w:eastAsia="he-IL"/>
        </w:rPr>
        <w:t xml:space="preserve">- בגלל הסגר זה בטוח ירד. </w:t>
      </w:r>
    </w:p>
    <w:p w:rsidR="00C53622" w:rsidRDefault="00C53622" w:rsidP="003F4ACD">
      <w:pPr>
        <w:rPr>
          <w:rtl/>
          <w:lang w:eastAsia="he-IL"/>
        </w:rPr>
      </w:pPr>
    </w:p>
    <w:p w:rsidR="003F4ACD" w:rsidRDefault="003F4ACD" w:rsidP="003F4ACD">
      <w:pPr>
        <w:pStyle w:val="-"/>
        <w:keepNext/>
        <w:rPr>
          <w:rtl/>
        </w:rPr>
      </w:pPr>
      <w:bookmarkStart w:id="2398" w:name="ET_speakercontinue_5079_6"/>
      <w:r>
        <w:rPr>
          <w:rStyle w:val="TagStyle"/>
          <w:rFonts w:hint="cs"/>
          <w:rtl/>
        </w:rPr>
        <w:t xml:space="preserve"> &lt;&lt; דובר_המשך &gt;&gt; </w:t>
      </w:r>
      <w:r>
        <w:rPr>
          <w:rFonts w:hint="cs"/>
          <w:rtl/>
        </w:rPr>
        <w:t>תמר זנדברג (מרצ):</w:t>
      </w:r>
      <w:r>
        <w:rPr>
          <w:rStyle w:val="TagStyle"/>
          <w:rFonts w:hint="cs"/>
          <w:rtl/>
        </w:rPr>
        <w:t xml:space="preserve"> &lt;&lt; דובר_המשך &gt;&gt;</w:t>
      </w:r>
      <w:r w:rsidR="00C53622">
        <w:rPr>
          <w:rFonts w:hint="cs"/>
          <w:rtl/>
        </w:rPr>
        <w:t xml:space="preserve"> </w:t>
      </w:r>
      <w:bookmarkEnd w:id="2398"/>
    </w:p>
    <w:p w:rsidR="003F4ACD" w:rsidRDefault="003F4ACD" w:rsidP="003F4ACD">
      <w:pPr>
        <w:pStyle w:val="KeepWithNext"/>
        <w:rPr>
          <w:lang w:eastAsia="he-IL"/>
        </w:rPr>
      </w:pPr>
    </w:p>
    <w:p w:rsidR="003F4ACD" w:rsidRDefault="003F4ACD" w:rsidP="003F4ACD">
      <w:pPr>
        <w:rPr>
          <w:rtl/>
          <w:lang w:eastAsia="he-IL"/>
        </w:rPr>
      </w:pPr>
      <w:r>
        <w:rPr>
          <w:rtl/>
          <w:lang w:eastAsia="he-IL"/>
        </w:rPr>
        <w:t xml:space="preserve">יכול להיות, אבל אנחנו מאשרים תקנות שקובעות מה </w:t>
      </w:r>
      <w:bookmarkStart w:id="2399" w:name="_ETM_Q1_1155000"/>
      <w:bookmarkEnd w:id="2399"/>
      <w:r>
        <w:rPr>
          <w:rtl/>
          <w:lang w:eastAsia="he-IL"/>
        </w:rPr>
        <w:t xml:space="preserve">צריך לקרות, ולכן אני חושבת שפתרון כמו שהוצע כאן </w:t>
      </w:r>
      <w:bookmarkStart w:id="2400" w:name="_ETM_Q1_1160000"/>
      <w:bookmarkEnd w:id="2400"/>
      <w:r>
        <w:rPr>
          <w:rtl/>
          <w:lang w:eastAsia="he-IL"/>
        </w:rPr>
        <w:t xml:space="preserve">בהפסקה, שאולי יוצג כאן עוד מעט – של תפוסה מקסימלית של 50% או 60% - זה הפתרון, כי בסופו של דבר גם אם יש תפוסה ממוצעת של 60% אבל יש שעות </w:t>
      </w:r>
      <w:bookmarkStart w:id="2401" w:name="_ETM_Q1_1159000"/>
      <w:bookmarkEnd w:id="2401"/>
      <w:r>
        <w:rPr>
          <w:rtl/>
          <w:lang w:eastAsia="he-IL"/>
        </w:rPr>
        <w:t xml:space="preserve">עומס שזה יותר – אז חברים, תהיה הדבקה. חברים, אין מה לעשות. מזה אי אפשר לברוח. </w:t>
      </w:r>
    </w:p>
    <w:p w:rsidR="003F4ACD" w:rsidRDefault="003F4ACD" w:rsidP="003F4ACD">
      <w:pPr>
        <w:rPr>
          <w:rtl/>
          <w:lang w:eastAsia="he-IL"/>
        </w:rPr>
      </w:pPr>
    </w:p>
    <w:p w:rsidR="003F4ACD" w:rsidRDefault="003F4ACD" w:rsidP="003F4ACD">
      <w:pPr>
        <w:pStyle w:val="af8"/>
        <w:keepNext/>
        <w:rPr>
          <w:rtl/>
        </w:rPr>
      </w:pPr>
      <w:bookmarkStart w:id="2402" w:name="ET_yor_5743_130"/>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2402"/>
    </w:p>
    <w:p w:rsidR="003F4ACD" w:rsidRDefault="003F4ACD" w:rsidP="003F4ACD">
      <w:pPr>
        <w:pStyle w:val="KeepWithNext"/>
        <w:rPr>
          <w:rtl/>
          <w:lang w:eastAsia="he-IL"/>
        </w:rPr>
      </w:pPr>
    </w:p>
    <w:p w:rsidR="003F4ACD" w:rsidRDefault="003F4ACD" w:rsidP="003F4ACD">
      <w:pPr>
        <w:rPr>
          <w:rtl/>
          <w:lang w:eastAsia="he-IL"/>
        </w:rPr>
      </w:pPr>
      <w:bookmarkStart w:id="2403" w:name="_ETM_Q1_1176000"/>
      <w:bookmarkEnd w:id="2403"/>
      <w:r>
        <w:rPr>
          <w:rtl/>
          <w:lang w:eastAsia="he-IL"/>
        </w:rPr>
        <w:t xml:space="preserve">תודה. </w:t>
      </w:r>
    </w:p>
    <w:p w:rsidR="003F4ACD" w:rsidRDefault="003F4ACD" w:rsidP="003F4ACD">
      <w:pPr>
        <w:rPr>
          <w:rtl/>
          <w:lang w:eastAsia="he-IL"/>
        </w:rPr>
      </w:pPr>
      <w:bookmarkStart w:id="2404" w:name="_ETM_Q1_1178000"/>
      <w:bookmarkEnd w:id="2404"/>
    </w:p>
    <w:p w:rsidR="003F4ACD" w:rsidRDefault="003F4ACD" w:rsidP="003F4ACD">
      <w:pPr>
        <w:rPr>
          <w:rtl/>
          <w:lang w:eastAsia="he-IL"/>
        </w:rPr>
      </w:pPr>
      <w:r>
        <w:rPr>
          <w:rtl/>
          <w:lang w:eastAsia="he-IL"/>
        </w:rPr>
        <w:t xml:space="preserve">אפשר להמשיך לקרוא את הסעיף הבא, סעיף 8, ואחר כך נחזור עוד לסיפור של סעיף 7. בבקשה. </w:t>
      </w:r>
    </w:p>
    <w:p w:rsidR="003F4ACD" w:rsidRDefault="003F4ACD" w:rsidP="003F4ACD">
      <w:pPr>
        <w:rPr>
          <w:rtl/>
          <w:lang w:eastAsia="he-IL"/>
        </w:rPr>
      </w:pPr>
    </w:p>
    <w:p w:rsidR="003F4ACD" w:rsidRDefault="003F4ACD" w:rsidP="003F4ACD">
      <w:pPr>
        <w:pStyle w:val="a5"/>
        <w:keepNext/>
        <w:rPr>
          <w:rtl/>
        </w:rPr>
      </w:pPr>
      <w:bookmarkStart w:id="2405" w:name="ET_speaker_טלי_וינר_שילה_133"/>
      <w:r>
        <w:rPr>
          <w:rStyle w:val="TagStyle"/>
          <w:rFonts w:hint="cs"/>
          <w:rtl/>
        </w:rPr>
        <w:t xml:space="preserve"> &lt;&lt; דובר &gt;&gt; </w:t>
      </w:r>
      <w:r>
        <w:rPr>
          <w:rFonts w:hint="cs"/>
          <w:rtl/>
        </w:rPr>
        <w:t>טלי וינר שילה:</w:t>
      </w:r>
      <w:r>
        <w:rPr>
          <w:rStyle w:val="TagStyle"/>
          <w:rFonts w:hint="cs"/>
          <w:rtl/>
        </w:rPr>
        <w:t xml:space="preserve"> &lt;&lt; דובר &gt;&gt;</w:t>
      </w:r>
      <w:r w:rsidR="00C53622">
        <w:rPr>
          <w:rFonts w:hint="cs"/>
          <w:rtl/>
        </w:rPr>
        <w:t xml:space="preserve"> </w:t>
      </w:r>
      <w:bookmarkEnd w:id="2405"/>
    </w:p>
    <w:p w:rsidR="003F4ACD" w:rsidRDefault="003F4ACD" w:rsidP="003F4ACD">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3F4ACD" w:rsidTr="003F4ACD">
        <w:trPr>
          <w:cantSplit/>
          <w:trHeight w:val="60"/>
        </w:trPr>
        <w:tc>
          <w:tcPr>
            <w:tcW w:w="1871" w:type="dxa"/>
            <w:hideMark/>
          </w:tcPr>
          <w:p w:rsidR="003F4ACD" w:rsidRDefault="003F4ACD">
            <w:pPr>
              <w:pStyle w:val="TableSideHeading"/>
              <w:spacing w:line="240" w:lineRule="auto"/>
              <w:rPr>
                <w:sz w:val="24"/>
                <w:szCs w:val="24"/>
                <w:rtl/>
              </w:rPr>
            </w:pPr>
            <w:r>
              <w:rPr>
                <w:sz w:val="24"/>
                <w:szCs w:val="24"/>
                <w:rtl/>
              </w:rPr>
              <w:t>הגבלת</w:t>
            </w:r>
            <w:r w:rsidR="00C53622">
              <w:rPr>
                <w:sz w:val="24"/>
                <w:szCs w:val="24"/>
                <w:rtl/>
              </w:rPr>
              <w:t xml:space="preserve"> </w:t>
            </w:r>
            <w:r>
              <w:rPr>
                <w:sz w:val="24"/>
                <w:szCs w:val="24"/>
                <w:rtl/>
              </w:rPr>
              <w:t>כניסה של אדם לתחנת תחבורה יבשתית ולכלי תחבורה יבשתית</w:t>
            </w:r>
          </w:p>
        </w:tc>
        <w:tc>
          <w:tcPr>
            <w:tcW w:w="624" w:type="dxa"/>
          </w:tcPr>
          <w:p w:rsidR="003F4ACD" w:rsidRDefault="003F4ACD" w:rsidP="003F4ACD">
            <w:pPr>
              <w:pStyle w:val="TableText"/>
              <w:keepLines w:val="0"/>
              <w:numPr>
                <w:ilvl w:val="0"/>
                <w:numId w:val="3"/>
              </w:numPr>
              <w:spacing w:line="240" w:lineRule="auto"/>
              <w:rPr>
                <w:sz w:val="24"/>
                <w:szCs w:val="24"/>
              </w:rPr>
            </w:pPr>
          </w:p>
        </w:tc>
        <w:tc>
          <w:tcPr>
            <w:tcW w:w="7146" w:type="dxa"/>
            <w:hideMark/>
          </w:tcPr>
          <w:p w:rsidR="003F4ACD" w:rsidRDefault="003F4ACD">
            <w:pPr>
              <w:pStyle w:val="TableBlock"/>
              <w:spacing w:line="240" w:lineRule="auto"/>
              <w:rPr>
                <w:sz w:val="24"/>
                <w:szCs w:val="24"/>
              </w:rPr>
            </w:pPr>
            <w:r>
              <w:rPr>
                <w:sz w:val="24"/>
                <w:szCs w:val="24"/>
                <w:rtl/>
              </w:rPr>
              <w:t>לא ייכנס אדם לתחנת תחבורה יבשתית ולכלי תחבורה יבשתית, אם בטרם הכניסה לתחנת התחבורה היבשתית נמדד חום גופו ונמצא כי הוא עומד על 38 מעלות צלזיוס ומעלה או שאסורה כניסתו על פי כל דין.</w:t>
            </w:r>
          </w:p>
        </w:tc>
      </w:tr>
    </w:tbl>
    <w:p w:rsidR="003F4ACD" w:rsidRDefault="003F4ACD" w:rsidP="003F4ACD">
      <w:pPr>
        <w:rPr>
          <w:lang w:eastAsia="he-IL"/>
        </w:rPr>
      </w:pPr>
    </w:p>
    <w:p w:rsidR="003F4ACD" w:rsidRDefault="003F4ACD" w:rsidP="003F4ACD">
      <w:pPr>
        <w:rPr>
          <w:rtl/>
          <w:lang w:eastAsia="he-IL"/>
        </w:rPr>
      </w:pPr>
      <w:r>
        <w:rPr>
          <w:rtl/>
          <w:lang w:eastAsia="he-IL"/>
        </w:rPr>
        <w:t>זה בעצם סעיף שהוא אחרי תיקון</w:t>
      </w:r>
      <w:bookmarkStart w:id="2406" w:name="_ETM_Q1_1207000"/>
      <w:bookmarkEnd w:id="2406"/>
      <w:r>
        <w:rPr>
          <w:rtl/>
          <w:lang w:eastAsia="he-IL"/>
        </w:rPr>
        <w:t xml:space="preserve">. היה נוסח אחר שהיה קשור לתשאול – שירד. </w:t>
      </w:r>
    </w:p>
    <w:p w:rsidR="003F4ACD" w:rsidRDefault="003F4ACD" w:rsidP="003F4ACD">
      <w:pPr>
        <w:rPr>
          <w:rtl/>
          <w:lang w:eastAsia="he-IL"/>
        </w:rPr>
      </w:pPr>
    </w:p>
    <w:p w:rsidR="003F4ACD" w:rsidRDefault="003F4ACD" w:rsidP="003F4ACD">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מי בעד </w:t>
      </w:r>
      <w:bookmarkStart w:id="2407" w:name="_ETM_Q1_1211000"/>
      <w:bookmarkEnd w:id="2407"/>
      <w:r>
        <w:rPr>
          <w:rtl/>
          <w:lang w:eastAsia="he-IL"/>
        </w:rPr>
        <w:t xml:space="preserve">תקנה 8? מי נגד? </w:t>
      </w:r>
    </w:p>
    <w:p w:rsidR="003F4ACD" w:rsidRDefault="003F4ACD" w:rsidP="003F4ACD">
      <w:pPr>
        <w:rPr>
          <w:rtl/>
          <w:lang w:eastAsia="he-IL"/>
        </w:rPr>
      </w:pPr>
    </w:p>
    <w:p w:rsidR="003F4ACD" w:rsidRDefault="003F4ACD" w:rsidP="003F4ACD">
      <w:pPr>
        <w:pStyle w:val="a5"/>
        <w:keepNext/>
        <w:rPr>
          <w:rtl/>
        </w:rPr>
      </w:pPr>
      <w:bookmarkStart w:id="2408" w:name="_ETM_Q1_1216000"/>
      <w:bookmarkStart w:id="2409" w:name="ET_speaker_5079_134"/>
      <w:bookmarkEnd w:id="2408"/>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2409"/>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מי בודק את זה? </w:t>
      </w:r>
    </w:p>
    <w:p w:rsidR="003F4ACD" w:rsidRDefault="003F4ACD" w:rsidP="003F4ACD">
      <w:pPr>
        <w:rPr>
          <w:rtl/>
          <w:lang w:eastAsia="he-IL"/>
        </w:rPr>
      </w:pPr>
    </w:p>
    <w:p w:rsidR="003F4ACD" w:rsidRDefault="003F4ACD" w:rsidP="003F4ACD">
      <w:pPr>
        <w:pStyle w:val="a5"/>
        <w:keepNext/>
        <w:rPr>
          <w:rtl/>
        </w:rPr>
      </w:pPr>
      <w:bookmarkStart w:id="2410" w:name="ET_speaker_טלי_וינר_שילה_135"/>
      <w:r>
        <w:rPr>
          <w:rStyle w:val="TagStyle"/>
          <w:rFonts w:hint="cs"/>
          <w:rtl/>
        </w:rPr>
        <w:t xml:space="preserve"> &lt;&lt; דובר &gt;&gt; </w:t>
      </w:r>
      <w:r>
        <w:rPr>
          <w:rFonts w:hint="cs"/>
          <w:rtl/>
        </w:rPr>
        <w:t>טלי וינר שילה:</w:t>
      </w:r>
      <w:r>
        <w:rPr>
          <w:rStyle w:val="TagStyle"/>
          <w:rFonts w:hint="cs"/>
          <w:rtl/>
        </w:rPr>
        <w:t xml:space="preserve"> &lt;&lt; דובר &gt;&gt;</w:t>
      </w:r>
      <w:r w:rsidR="00C53622">
        <w:rPr>
          <w:rFonts w:hint="cs"/>
          <w:rtl/>
        </w:rPr>
        <w:t xml:space="preserve"> </w:t>
      </w:r>
      <w:bookmarkEnd w:id="2410"/>
    </w:p>
    <w:p w:rsidR="003F4ACD" w:rsidRDefault="003F4ACD" w:rsidP="003F4ACD">
      <w:pPr>
        <w:pStyle w:val="KeepWithNext"/>
        <w:rPr>
          <w:rtl/>
          <w:lang w:eastAsia="he-IL"/>
        </w:rPr>
      </w:pPr>
    </w:p>
    <w:p w:rsidR="003F4ACD" w:rsidRDefault="003F4ACD" w:rsidP="003F4ACD">
      <w:pPr>
        <w:rPr>
          <w:rtl/>
          <w:lang w:eastAsia="he-IL"/>
        </w:rPr>
      </w:pPr>
      <w:bookmarkStart w:id="2411" w:name="_ETM_Q1_1213000"/>
      <w:bookmarkEnd w:id="2411"/>
      <w:r>
        <w:rPr>
          <w:rtl/>
          <w:lang w:eastAsia="he-IL"/>
        </w:rPr>
        <w:t xml:space="preserve">יש מודדי </w:t>
      </w:r>
      <w:bookmarkStart w:id="2412" w:name="_ETM_Q1_1214000"/>
      <w:bookmarkEnd w:id="2412"/>
      <w:r>
        <w:rPr>
          <w:rtl/>
          <w:lang w:eastAsia="he-IL"/>
        </w:rPr>
        <w:t xml:space="preserve">חום בכניסה לתחנה. </w:t>
      </w:r>
    </w:p>
    <w:p w:rsidR="003F4ACD" w:rsidRDefault="003F4ACD" w:rsidP="003F4ACD">
      <w:pPr>
        <w:rPr>
          <w:rtl/>
          <w:lang w:eastAsia="he-IL"/>
        </w:rPr>
      </w:pPr>
    </w:p>
    <w:p w:rsidR="003F4ACD" w:rsidRDefault="003F4ACD" w:rsidP="003F4ACD">
      <w:pPr>
        <w:pStyle w:val="a5"/>
        <w:keepNext/>
        <w:rPr>
          <w:rtl/>
        </w:rPr>
      </w:pPr>
      <w:bookmarkStart w:id="2413" w:name="_ETM_Q1_1217000"/>
      <w:bookmarkStart w:id="2414" w:name="ET_speaker_5079_136"/>
      <w:bookmarkEnd w:id="2413"/>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2414"/>
    </w:p>
    <w:p w:rsidR="003F4ACD" w:rsidRDefault="003F4ACD" w:rsidP="003F4ACD">
      <w:pPr>
        <w:pStyle w:val="KeepWithNext"/>
        <w:rPr>
          <w:rtl/>
          <w:lang w:eastAsia="he-IL"/>
        </w:rPr>
      </w:pPr>
    </w:p>
    <w:p w:rsidR="003F4ACD" w:rsidRDefault="003F4ACD" w:rsidP="003F4ACD">
      <w:pPr>
        <w:rPr>
          <w:rtl/>
          <w:lang w:eastAsia="he-IL"/>
        </w:rPr>
      </w:pPr>
      <w:r>
        <w:rPr>
          <w:rtl/>
          <w:lang w:eastAsia="he-IL"/>
        </w:rPr>
        <w:t>ו</w:t>
      </w:r>
      <w:bookmarkStart w:id="2415" w:name="_ETM_Q1_1218000"/>
      <w:bookmarkEnd w:id="2415"/>
      <w:r>
        <w:rPr>
          <w:rtl/>
          <w:lang w:eastAsia="he-IL"/>
        </w:rPr>
        <w:t xml:space="preserve">בכניסה לאוטובוסים? </w:t>
      </w:r>
    </w:p>
    <w:p w:rsidR="003F4ACD" w:rsidRDefault="003F4ACD" w:rsidP="003F4ACD">
      <w:pPr>
        <w:rPr>
          <w:rtl/>
          <w:lang w:eastAsia="he-IL"/>
        </w:rPr>
      </w:pPr>
    </w:p>
    <w:p w:rsidR="003F4ACD" w:rsidRDefault="003F4ACD" w:rsidP="003F4ACD">
      <w:pPr>
        <w:pStyle w:val="af8"/>
        <w:keepNext/>
        <w:rPr>
          <w:rtl/>
        </w:rPr>
      </w:pPr>
      <w:bookmarkStart w:id="2416" w:name="_ETM_Q1_1223000"/>
      <w:bookmarkEnd w:id="2416"/>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בכניסה לתחנות המרכזיות עומד מישהו שבודק אותם. </w:t>
      </w:r>
    </w:p>
    <w:p w:rsidR="003F4ACD" w:rsidRDefault="003F4ACD" w:rsidP="003F4ACD">
      <w:pPr>
        <w:rPr>
          <w:rtl/>
          <w:lang w:eastAsia="he-IL"/>
        </w:rPr>
      </w:pPr>
    </w:p>
    <w:p w:rsidR="003F4ACD" w:rsidRDefault="003F4ACD" w:rsidP="003F4ACD">
      <w:pPr>
        <w:pStyle w:val="a5"/>
        <w:keepNext/>
        <w:rPr>
          <w:rtl/>
        </w:rPr>
      </w:pPr>
      <w:bookmarkStart w:id="2417" w:name="_ETM_Q1_1222000"/>
      <w:bookmarkStart w:id="2418" w:name="ET_speaker_טלי_וינר_שילה_138"/>
      <w:bookmarkEnd w:id="2417"/>
      <w:r>
        <w:rPr>
          <w:rStyle w:val="TagStyle"/>
          <w:rFonts w:hint="cs"/>
          <w:rtl/>
        </w:rPr>
        <w:t xml:space="preserve"> &lt;&lt; דובר &gt;&gt; </w:t>
      </w:r>
      <w:r>
        <w:rPr>
          <w:rFonts w:hint="cs"/>
          <w:rtl/>
        </w:rPr>
        <w:t>טלי וינר שילה:</w:t>
      </w:r>
      <w:r>
        <w:rPr>
          <w:rStyle w:val="TagStyle"/>
          <w:rFonts w:hint="cs"/>
          <w:rtl/>
        </w:rPr>
        <w:t xml:space="preserve"> &lt;&lt; דובר &gt;&gt;</w:t>
      </w:r>
      <w:r w:rsidR="00C53622">
        <w:rPr>
          <w:rFonts w:hint="cs"/>
          <w:rtl/>
        </w:rPr>
        <w:t xml:space="preserve"> </w:t>
      </w:r>
      <w:bookmarkEnd w:id="2418"/>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הסעיף נוגע לתחנות מרכזיות. </w:t>
      </w:r>
    </w:p>
    <w:p w:rsidR="003F4ACD" w:rsidRDefault="003F4ACD" w:rsidP="003F4ACD">
      <w:pPr>
        <w:rPr>
          <w:rtl/>
          <w:lang w:eastAsia="he-IL"/>
        </w:rPr>
      </w:pPr>
    </w:p>
    <w:p w:rsidR="003F4ACD" w:rsidRDefault="003F4ACD" w:rsidP="003F4ACD">
      <w:pPr>
        <w:pStyle w:val="a5"/>
        <w:keepNext/>
        <w:rPr>
          <w:rtl/>
        </w:rPr>
      </w:pPr>
      <w:bookmarkStart w:id="2419" w:name="ET_speaker_5079_139"/>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2419"/>
    </w:p>
    <w:p w:rsidR="003F4ACD" w:rsidRDefault="003F4ACD" w:rsidP="003F4ACD">
      <w:pPr>
        <w:pStyle w:val="KeepWithNext"/>
        <w:rPr>
          <w:rtl/>
          <w:lang w:eastAsia="he-IL"/>
        </w:rPr>
      </w:pPr>
    </w:p>
    <w:p w:rsidR="003F4ACD" w:rsidRDefault="003F4ACD" w:rsidP="003F4ACD">
      <w:pPr>
        <w:rPr>
          <w:rtl/>
          <w:lang w:eastAsia="he-IL"/>
        </w:rPr>
      </w:pPr>
      <w:bookmarkStart w:id="2420" w:name="_ETM_Q1_1228000"/>
      <w:bookmarkEnd w:id="2420"/>
      <w:r>
        <w:rPr>
          <w:rtl/>
          <w:lang w:eastAsia="he-IL"/>
        </w:rPr>
        <w:t xml:space="preserve">מה זאת אומרת? כתוב </w:t>
      </w:r>
      <w:bookmarkStart w:id="2421" w:name="_ETM_Q1_1226000"/>
      <w:bookmarkEnd w:id="2421"/>
      <w:r>
        <w:rPr>
          <w:rtl/>
          <w:lang w:eastAsia="he-IL"/>
        </w:rPr>
        <w:t xml:space="preserve">"תחנת תחבורה" ו – "לכלי תחבורה". </w:t>
      </w:r>
    </w:p>
    <w:p w:rsidR="003F4ACD" w:rsidRDefault="003F4ACD" w:rsidP="003F4ACD">
      <w:pPr>
        <w:rPr>
          <w:rtl/>
          <w:lang w:eastAsia="he-IL"/>
        </w:rPr>
      </w:pPr>
    </w:p>
    <w:p w:rsidR="003F4ACD" w:rsidRDefault="003F4ACD" w:rsidP="003F4ACD">
      <w:pPr>
        <w:pStyle w:val="a5"/>
        <w:keepNext/>
        <w:rPr>
          <w:rtl/>
        </w:rPr>
      </w:pPr>
      <w:bookmarkStart w:id="2422" w:name="ET_speaker_טלי_וינר_שילה_140"/>
      <w:r>
        <w:rPr>
          <w:rStyle w:val="TagStyle"/>
          <w:rFonts w:hint="cs"/>
          <w:rtl/>
        </w:rPr>
        <w:t xml:space="preserve"> &lt;&lt; דובר &gt;&gt; </w:t>
      </w:r>
      <w:r>
        <w:rPr>
          <w:rFonts w:hint="cs"/>
          <w:rtl/>
        </w:rPr>
        <w:t>טלי וינר שילה:</w:t>
      </w:r>
      <w:r>
        <w:rPr>
          <w:rStyle w:val="TagStyle"/>
          <w:rFonts w:hint="cs"/>
          <w:rtl/>
        </w:rPr>
        <w:t xml:space="preserve"> &lt;&lt; דובר &gt;&gt;</w:t>
      </w:r>
      <w:r w:rsidR="00C53622">
        <w:rPr>
          <w:rFonts w:hint="cs"/>
          <w:rtl/>
        </w:rPr>
        <w:t xml:space="preserve"> </w:t>
      </w:r>
      <w:bookmarkEnd w:id="2422"/>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נכון. אבל קודם כל </w:t>
      </w:r>
      <w:bookmarkStart w:id="2423" w:name="_ETM_Q1_1235000"/>
      <w:bookmarkEnd w:id="2423"/>
      <w:r>
        <w:rPr>
          <w:rtl/>
          <w:lang w:eastAsia="he-IL"/>
        </w:rPr>
        <w:t xml:space="preserve">צריך לזכור שהכניסה העיקרית לכלי תחבורה שבאמת אפשר לפקח </w:t>
      </w:r>
      <w:bookmarkStart w:id="2424" w:name="_ETM_Q1_1233000"/>
      <w:bookmarkEnd w:id="2424"/>
      <w:r>
        <w:rPr>
          <w:rtl/>
          <w:lang w:eastAsia="he-IL"/>
        </w:rPr>
        <w:t xml:space="preserve">עליה – היא כניסה לתחבורה הציבורית. </w:t>
      </w:r>
    </w:p>
    <w:p w:rsidR="003F4ACD" w:rsidRDefault="003F4ACD" w:rsidP="003F4ACD">
      <w:pPr>
        <w:rPr>
          <w:rtl/>
          <w:lang w:eastAsia="he-IL"/>
        </w:rPr>
      </w:pPr>
    </w:p>
    <w:p w:rsidR="003F4ACD" w:rsidRDefault="003F4ACD" w:rsidP="003F4ACD">
      <w:pPr>
        <w:pStyle w:val="af8"/>
        <w:keepNext/>
        <w:rPr>
          <w:rtl/>
        </w:rPr>
      </w:pPr>
      <w:bookmarkStart w:id="2425" w:name="_ETM_Q1_1242000"/>
      <w:bookmarkStart w:id="2426" w:name="ET_yor_5743_141"/>
      <w:bookmarkEnd w:id="2425"/>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2426"/>
    </w:p>
    <w:p w:rsidR="003F4ACD" w:rsidRDefault="003F4ACD" w:rsidP="003F4ACD">
      <w:pPr>
        <w:pStyle w:val="KeepWithNext"/>
        <w:rPr>
          <w:rtl/>
          <w:lang w:eastAsia="he-IL"/>
        </w:rPr>
      </w:pPr>
    </w:p>
    <w:p w:rsidR="003F4ACD" w:rsidRDefault="003F4ACD" w:rsidP="003F4ACD">
      <w:pPr>
        <w:rPr>
          <w:rtl/>
          <w:lang w:eastAsia="he-IL"/>
        </w:rPr>
      </w:pPr>
      <w:bookmarkStart w:id="2427" w:name="_ETM_Q1_1243000"/>
      <w:bookmarkEnd w:id="2427"/>
      <w:r>
        <w:rPr>
          <w:rtl/>
          <w:lang w:eastAsia="he-IL"/>
        </w:rPr>
        <w:t xml:space="preserve">תחנת רכבת והתחנות המרכזיות. </w:t>
      </w:r>
    </w:p>
    <w:p w:rsidR="003F4ACD" w:rsidRDefault="003F4ACD" w:rsidP="003F4ACD">
      <w:pPr>
        <w:rPr>
          <w:rtl/>
          <w:lang w:eastAsia="he-IL"/>
        </w:rPr>
      </w:pPr>
    </w:p>
    <w:p w:rsidR="003F4ACD" w:rsidRDefault="003F4ACD" w:rsidP="003F4ACD">
      <w:pPr>
        <w:pStyle w:val="a5"/>
        <w:keepNext/>
        <w:rPr>
          <w:rtl/>
        </w:rPr>
      </w:pPr>
      <w:bookmarkStart w:id="2428" w:name="_ETM_Q1_1245000"/>
      <w:bookmarkStart w:id="2429" w:name="ET_speaker_טלי_וינר_שילה_142"/>
      <w:bookmarkEnd w:id="2428"/>
      <w:r>
        <w:rPr>
          <w:rStyle w:val="TagStyle"/>
          <w:rFonts w:hint="cs"/>
          <w:rtl/>
        </w:rPr>
        <w:t xml:space="preserve"> &lt;&lt; דובר &gt;&gt; </w:t>
      </w:r>
      <w:r>
        <w:rPr>
          <w:rFonts w:hint="cs"/>
          <w:rtl/>
        </w:rPr>
        <w:t>טלי וינר שילה:</w:t>
      </w:r>
      <w:r>
        <w:rPr>
          <w:rStyle w:val="TagStyle"/>
          <w:rFonts w:hint="cs"/>
          <w:rtl/>
        </w:rPr>
        <w:t xml:space="preserve"> &lt;&lt; דובר &gt;&gt;</w:t>
      </w:r>
      <w:r w:rsidR="00C53622">
        <w:rPr>
          <w:rFonts w:hint="cs"/>
          <w:rtl/>
        </w:rPr>
        <w:t xml:space="preserve"> </w:t>
      </w:r>
      <w:bookmarkEnd w:id="2429"/>
    </w:p>
    <w:p w:rsidR="003F4ACD" w:rsidRDefault="003F4ACD" w:rsidP="003F4ACD">
      <w:pPr>
        <w:pStyle w:val="KeepWithNext"/>
        <w:rPr>
          <w:rtl/>
          <w:lang w:eastAsia="he-IL"/>
        </w:rPr>
      </w:pPr>
    </w:p>
    <w:p w:rsidR="003F4ACD" w:rsidRDefault="003F4ACD" w:rsidP="003F4ACD">
      <w:pPr>
        <w:rPr>
          <w:rtl/>
          <w:lang w:eastAsia="he-IL"/>
        </w:rPr>
      </w:pPr>
      <w:r>
        <w:rPr>
          <w:rtl/>
          <w:lang w:eastAsia="he-IL"/>
        </w:rPr>
        <w:t>זה המקום שחלות עליו - - - למדידת חום.</w:t>
      </w:r>
      <w:bookmarkStart w:id="2430" w:name="_ETM_Q1_1244000"/>
      <w:bookmarkEnd w:id="2430"/>
    </w:p>
    <w:p w:rsidR="003F4ACD" w:rsidRDefault="003F4ACD" w:rsidP="003F4ACD">
      <w:pPr>
        <w:rPr>
          <w:rtl/>
          <w:lang w:eastAsia="he-IL"/>
        </w:rPr>
      </w:pPr>
    </w:p>
    <w:p w:rsidR="003F4ACD" w:rsidRDefault="003F4ACD" w:rsidP="003F4ACD">
      <w:pPr>
        <w:pStyle w:val="a5"/>
        <w:keepNext/>
        <w:rPr>
          <w:rtl/>
        </w:rPr>
      </w:pPr>
      <w:bookmarkStart w:id="2431" w:name="_ETM_Q1_1246000"/>
      <w:bookmarkStart w:id="2432" w:name="ET_speaker_עופר_מלכה_143"/>
      <w:bookmarkEnd w:id="2431"/>
      <w:r>
        <w:rPr>
          <w:rStyle w:val="TagStyle"/>
          <w:rFonts w:hint="cs"/>
          <w:rtl/>
        </w:rPr>
        <w:t xml:space="preserve"> &lt;&lt; דובר &gt;&gt; </w:t>
      </w:r>
      <w:r>
        <w:rPr>
          <w:rFonts w:hint="cs"/>
          <w:rtl/>
        </w:rPr>
        <w:t>עופר מלכה:</w:t>
      </w:r>
      <w:r>
        <w:rPr>
          <w:rStyle w:val="TagStyle"/>
          <w:rFonts w:hint="cs"/>
          <w:rtl/>
        </w:rPr>
        <w:t xml:space="preserve"> &lt;&lt; דובר &gt;&gt;</w:t>
      </w:r>
      <w:r w:rsidR="00C53622">
        <w:rPr>
          <w:rFonts w:hint="cs"/>
          <w:rtl/>
        </w:rPr>
        <w:t xml:space="preserve"> </w:t>
      </w:r>
      <w:bookmarkEnd w:id="2432"/>
    </w:p>
    <w:p w:rsidR="003F4ACD" w:rsidRDefault="003F4ACD" w:rsidP="003F4ACD">
      <w:pPr>
        <w:rPr>
          <w:rtl/>
          <w:lang w:eastAsia="he-IL"/>
        </w:rPr>
      </w:pPr>
    </w:p>
    <w:p w:rsidR="003F4ACD" w:rsidRDefault="003F4ACD" w:rsidP="003F4ACD">
      <w:pPr>
        <w:rPr>
          <w:rtl/>
          <w:lang w:eastAsia="he-IL"/>
        </w:rPr>
      </w:pPr>
      <w:r>
        <w:rPr>
          <w:rtl/>
          <w:lang w:eastAsia="he-IL"/>
        </w:rPr>
        <w:t xml:space="preserve">בכל התחנות – חלק מהתחנות המרכזיות ממוקמות בתוך סוג של </w:t>
      </w:r>
      <w:bookmarkStart w:id="2433" w:name="_ETM_Q1_1252000"/>
      <w:bookmarkEnd w:id="2433"/>
      <w:r>
        <w:rPr>
          <w:rtl/>
          <w:lang w:eastAsia="he-IL"/>
        </w:rPr>
        <w:t xml:space="preserve">קניונים, ולכן בתוך הכניסה לתחנות המרכזיות הללו יש מדידת </w:t>
      </w:r>
      <w:bookmarkStart w:id="2434" w:name="_ETM_Q1_1263000"/>
      <w:bookmarkEnd w:id="2434"/>
      <w:r>
        <w:rPr>
          <w:rtl/>
          <w:lang w:eastAsia="he-IL"/>
        </w:rPr>
        <w:t xml:space="preserve">חום. לגבי 65 תחנות של רכבת יש מדידת חום ויש מדידה גם עם אמצעי טרמי כדי שנראה </w:t>
      </w:r>
      <w:bookmarkStart w:id="2435" w:name="_ETM_Q1_1269000"/>
      <w:bookmarkEnd w:id="2435"/>
      <w:r>
        <w:rPr>
          <w:rtl/>
          <w:lang w:eastAsia="he-IL"/>
        </w:rPr>
        <w:t xml:space="preserve">מרחוק אם יש מישהו עם חום שצריך לבודד אותו. לגבי תחנות אוטובוס לאורך הציר – הרי זה תחנות פתוחות. אין לנו יכולת למדוד על </w:t>
      </w:r>
      <w:bookmarkStart w:id="2436" w:name="_ETM_Q1_1282000"/>
      <w:bookmarkEnd w:id="2436"/>
      <w:r>
        <w:rPr>
          <w:rtl/>
          <w:lang w:eastAsia="he-IL"/>
        </w:rPr>
        <w:t xml:space="preserve">כל עשרות אלפי התחנות שפזורות. לכן הנושא של מדידות חום זה </w:t>
      </w:r>
      <w:bookmarkStart w:id="2437" w:name="_ETM_Q1_1288000"/>
      <w:bookmarkEnd w:id="2437"/>
      <w:r>
        <w:rPr>
          <w:rtl/>
          <w:lang w:eastAsia="he-IL"/>
        </w:rPr>
        <w:t xml:space="preserve">בתחנות המרכזיות. </w:t>
      </w:r>
    </w:p>
    <w:p w:rsidR="003F4ACD" w:rsidRDefault="003F4ACD" w:rsidP="003F4ACD">
      <w:pPr>
        <w:rPr>
          <w:rtl/>
          <w:lang w:eastAsia="he-IL"/>
        </w:rPr>
      </w:pPr>
    </w:p>
    <w:p w:rsidR="003F4ACD" w:rsidRDefault="003F4ACD" w:rsidP="003F4ACD">
      <w:pPr>
        <w:pStyle w:val="a5"/>
        <w:keepNext/>
        <w:rPr>
          <w:rtl/>
        </w:rPr>
      </w:pPr>
      <w:bookmarkStart w:id="2438" w:name="ET_speaker_5079_9"/>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2438"/>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כמה מהנוסעים בכלל התחבורה </w:t>
      </w:r>
      <w:bookmarkStart w:id="2439" w:name="_ETM_Q1_1287000"/>
      <w:bookmarkEnd w:id="2439"/>
      <w:r>
        <w:rPr>
          <w:rtl/>
          <w:lang w:eastAsia="he-IL"/>
        </w:rPr>
        <w:t xml:space="preserve">הציבורית נבדקים לחום כל יום, ולכמה מהם נמצא שיש חום? </w:t>
      </w:r>
    </w:p>
    <w:p w:rsidR="003F4ACD" w:rsidRDefault="003F4ACD" w:rsidP="003F4ACD">
      <w:pPr>
        <w:rPr>
          <w:rtl/>
          <w:lang w:eastAsia="he-IL"/>
        </w:rPr>
      </w:pPr>
    </w:p>
    <w:p w:rsidR="003F4ACD" w:rsidRDefault="003F4ACD" w:rsidP="003F4ACD">
      <w:pPr>
        <w:pStyle w:val="a5"/>
        <w:keepNext/>
        <w:rPr>
          <w:rtl/>
        </w:rPr>
      </w:pPr>
      <w:bookmarkStart w:id="2440" w:name="_ETM_Q1_1299000"/>
      <w:bookmarkStart w:id="2441" w:name="ET_speaker_עופר_מלכה_144"/>
      <w:bookmarkEnd w:id="2440"/>
      <w:r>
        <w:rPr>
          <w:rStyle w:val="TagStyle"/>
          <w:rFonts w:hint="cs"/>
          <w:rtl/>
        </w:rPr>
        <w:t xml:space="preserve"> &lt;&lt; דובר &gt;&gt; </w:t>
      </w:r>
      <w:r>
        <w:rPr>
          <w:rFonts w:hint="cs"/>
          <w:rtl/>
        </w:rPr>
        <w:t>עופר מלכה:</w:t>
      </w:r>
      <w:r>
        <w:rPr>
          <w:rStyle w:val="TagStyle"/>
          <w:rFonts w:hint="cs"/>
          <w:rtl/>
        </w:rPr>
        <w:t xml:space="preserve"> &lt;&lt; דובר &gt;&gt;</w:t>
      </w:r>
      <w:r w:rsidR="00C53622">
        <w:rPr>
          <w:rFonts w:hint="cs"/>
          <w:rtl/>
        </w:rPr>
        <w:t xml:space="preserve"> </w:t>
      </w:r>
      <w:bookmarkEnd w:id="2441"/>
    </w:p>
    <w:p w:rsidR="003F4ACD" w:rsidRDefault="003F4ACD" w:rsidP="003F4ACD">
      <w:pPr>
        <w:pStyle w:val="KeepWithNext"/>
        <w:rPr>
          <w:rtl/>
          <w:lang w:eastAsia="he-IL"/>
        </w:rPr>
      </w:pPr>
    </w:p>
    <w:p w:rsidR="003F4ACD" w:rsidRDefault="003F4ACD" w:rsidP="003F4ACD">
      <w:pPr>
        <w:rPr>
          <w:rtl/>
          <w:lang w:eastAsia="he-IL"/>
        </w:rPr>
      </w:pPr>
      <w:bookmarkStart w:id="2442" w:name="_ETM_Q1_1303000"/>
      <w:bookmarkEnd w:id="2442"/>
      <w:r>
        <w:rPr>
          <w:rtl/>
          <w:lang w:eastAsia="he-IL"/>
        </w:rPr>
        <w:t xml:space="preserve">זה נתון שאני אשמח לחזור אתו אליך, אין לי אותו כרגע כאן. </w:t>
      </w:r>
    </w:p>
    <w:p w:rsidR="003F4ACD" w:rsidRDefault="003F4ACD" w:rsidP="003F4ACD">
      <w:pPr>
        <w:rPr>
          <w:rtl/>
          <w:lang w:eastAsia="he-IL"/>
        </w:rPr>
      </w:pPr>
    </w:p>
    <w:p w:rsidR="003F4ACD" w:rsidRDefault="003F4ACD" w:rsidP="003F4ACD">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אתם יודעים כמה נבדקים, מכלל הנסועה? </w:t>
      </w:r>
    </w:p>
    <w:p w:rsidR="003F4ACD" w:rsidRDefault="003F4ACD" w:rsidP="003F4ACD">
      <w:pPr>
        <w:rPr>
          <w:rtl/>
          <w:lang w:eastAsia="he-IL"/>
        </w:rPr>
      </w:pPr>
    </w:p>
    <w:p w:rsidR="003F4ACD" w:rsidRDefault="003F4ACD" w:rsidP="003F4ACD">
      <w:pPr>
        <w:pStyle w:val="a5"/>
        <w:keepNext/>
        <w:rPr>
          <w:rtl/>
        </w:rPr>
      </w:pPr>
      <w:bookmarkStart w:id="2443" w:name="ET_speaker_עופר_לוי_146"/>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2443"/>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למיטב ידיעתי, מהיום שבו הרכבת </w:t>
      </w:r>
      <w:bookmarkStart w:id="2444" w:name="_ETM_Q1_1321000"/>
      <w:bookmarkEnd w:id="2444"/>
      <w:r>
        <w:rPr>
          <w:rtl/>
          <w:lang w:eastAsia="he-IL"/>
        </w:rPr>
        <w:t xml:space="preserve">שבה לפעילות והתחילה לעבוד לפי הקו הסגול, נמצא רק אזרח </w:t>
      </w:r>
      <w:bookmarkStart w:id="2445" w:name="_ETM_Q1_1325000"/>
      <w:bookmarkEnd w:id="2445"/>
      <w:r>
        <w:rPr>
          <w:rtl/>
          <w:lang w:eastAsia="he-IL"/>
        </w:rPr>
        <w:t xml:space="preserve">אחד שחום גופו עלה על 38 מעלות, כך בשיחת רעים עם אחד מהיועצים המשפטיים ברכבת. </w:t>
      </w:r>
    </w:p>
    <w:p w:rsidR="003F4ACD" w:rsidRDefault="003F4ACD" w:rsidP="003F4ACD">
      <w:pPr>
        <w:rPr>
          <w:rtl/>
          <w:lang w:eastAsia="he-IL"/>
        </w:rPr>
      </w:pPr>
    </w:p>
    <w:p w:rsidR="003F4ACD" w:rsidRDefault="003F4ACD" w:rsidP="003F4ACD">
      <w:pPr>
        <w:pStyle w:val="a5"/>
        <w:keepNext/>
        <w:rPr>
          <w:rtl/>
        </w:rPr>
      </w:pPr>
      <w:bookmarkStart w:id="2446" w:name="_ETM_Q1_1333000"/>
      <w:bookmarkStart w:id="2447" w:name="ET_speaker_5079_148"/>
      <w:bookmarkEnd w:id="2446"/>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2447"/>
    </w:p>
    <w:p w:rsidR="003F4ACD" w:rsidRDefault="003F4ACD" w:rsidP="003F4ACD">
      <w:pPr>
        <w:pStyle w:val="KeepWithNext"/>
        <w:rPr>
          <w:rtl/>
          <w:lang w:eastAsia="he-IL"/>
        </w:rPr>
      </w:pPr>
    </w:p>
    <w:p w:rsidR="003F4ACD" w:rsidRDefault="003F4ACD" w:rsidP="003F4ACD">
      <w:pPr>
        <w:rPr>
          <w:rtl/>
          <w:lang w:eastAsia="he-IL"/>
        </w:rPr>
      </w:pPr>
      <w:bookmarkStart w:id="2448" w:name="_ETM_Q1_1335000"/>
      <w:bookmarkEnd w:id="2448"/>
      <w:r>
        <w:rPr>
          <w:rtl/>
          <w:lang w:eastAsia="he-IL"/>
        </w:rPr>
        <w:t xml:space="preserve">אתה יודע כמה </w:t>
      </w:r>
      <w:bookmarkStart w:id="2449" w:name="_ETM_Q1_1331000"/>
      <w:bookmarkEnd w:id="2449"/>
      <w:r>
        <w:rPr>
          <w:rtl/>
          <w:lang w:eastAsia="he-IL"/>
        </w:rPr>
        <w:t xml:space="preserve">מכלל הנוסעים ביום בכלל נבדקים? </w:t>
      </w:r>
    </w:p>
    <w:p w:rsidR="003F4ACD" w:rsidRDefault="003F4ACD" w:rsidP="003F4ACD">
      <w:pPr>
        <w:rPr>
          <w:rtl/>
          <w:lang w:eastAsia="he-IL"/>
        </w:rPr>
      </w:pPr>
      <w:bookmarkStart w:id="2450" w:name="_ETM_Q1_1337000"/>
      <w:bookmarkEnd w:id="2450"/>
    </w:p>
    <w:p w:rsidR="003F4ACD" w:rsidRDefault="003F4ACD" w:rsidP="003F4ACD">
      <w:pPr>
        <w:pStyle w:val="af7"/>
        <w:keepNext/>
        <w:rPr>
          <w:rtl/>
        </w:rPr>
      </w:pPr>
      <w:bookmarkStart w:id="2451" w:name="_ETM_Q1_1328000"/>
      <w:bookmarkStart w:id="2452" w:name="ET_interruption_קריאות_147"/>
      <w:bookmarkEnd w:id="2451"/>
      <w:r>
        <w:rPr>
          <w:rStyle w:val="TagStyle"/>
          <w:rFonts w:hint="cs"/>
          <w:rtl/>
        </w:rPr>
        <w:t xml:space="preserve"> &lt;&lt; קריאה &gt;&gt; </w:t>
      </w:r>
      <w:r>
        <w:rPr>
          <w:rFonts w:hint="cs"/>
          <w:rtl/>
        </w:rPr>
        <w:t>קריאות:</w:t>
      </w:r>
      <w:r>
        <w:rPr>
          <w:rStyle w:val="TagStyle"/>
          <w:rFonts w:hint="cs"/>
          <w:rtl/>
        </w:rPr>
        <w:t xml:space="preserve"> &lt;&lt; קריאה &gt;&gt;</w:t>
      </w:r>
      <w:r w:rsidR="00C53622">
        <w:rPr>
          <w:rFonts w:hint="cs"/>
          <w:rtl/>
        </w:rPr>
        <w:t xml:space="preserve"> </w:t>
      </w:r>
      <w:bookmarkEnd w:id="2452"/>
    </w:p>
    <w:p w:rsidR="003F4ACD" w:rsidRDefault="003F4ACD" w:rsidP="003F4ACD">
      <w:pPr>
        <w:pStyle w:val="KeepWithNext"/>
        <w:rPr>
          <w:rtl/>
          <w:lang w:eastAsia="he-IL"/>
        </w:rPr>
      </w:pPr>
    </w:p>
    <w:p w:rsidR="003F4ACD" w:rsidRDefault="003F4ACD" w:rsidP="003F4ACD">
      <w:pPr>
        <w:rPr>
          <w:rtl/>
          <w:lang w:eastAsia="he-IL"/>
        </w:rPr>
      </w:pPr>
      <w:r>
        <w:rPr>
          <w:rtl/>
          <w:lang w:eastAsia="he-IL"/>
        </w:rPr>
        <w:t>- - -</w:t>
      </w:r>
    </w:p>
    <w:p w:rsidR="003F4ACD" w:rsidRDefault="003F4ACD" w:rsidP="003F4ACD">
      <w:pPr>
        <w:rPr>
          <w:rtl/>
          <w:lang w:eastAsia="he-IL"/>
        </w:rPr>
      </w:pPr>
    </w:p>
    <w:p w:rsidR="003F4ACD" w:rsidRDefault="003F4ACD" w:rsidP="003F4ACD">
      <w:pPr>
        <w:pStyle w:val="a5"/>
        <w:keepNext/>
        <w:rPr>
          <w:rtl/>
        </w:rPr>
      </w:pPr>
      <w:bookmarkStart w:id="2453" w:name="_ETM_Q1_11000"/>
      <w:bookmarkStart w:id="2454" w:name="ET_speaker_5785_147"/>
      <w:bookmarkEnd w:id="2453"/>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2454"/>
    </w:p>
    <w:p w:rsidR="003F4ACD" w:rsidRDefault="003F4ACD" w:rsidP="003F4ACD">
      <w:pPr>
        <w:pStyle w:val="KeepWithNext"/>
        <w:rPr>
          <w:rtl/>
        </w:rPr>
      </w:pPr>
    </w:p>
    <w:p w:rsidR="003F4ACD" w:rsidRDefault="003F4ACD" w:rsidP="003F4ACD">
      <w:pPr>
        <w:rPr>
          <w:rtl/>
          <w:lang w:eastAsia="he-IL"/>
        </w:rPr>
      </w:pPr>
      <w:bookmarkStart w:id="2455" w:name="_ETM_Q1_18000"/>
      <w:bookmarkEnd w:id="2455"/>
      <w:r>
        <w:rPr>
          <w:rtl/>
          <w:lang w:eastAsia="he-IL"/>
        </w:rPr>
        <w:t xml:space="preserve">חברת הכנסת, בכניסה לרכבת כל נוסע נבדק. </w:t>
      </w:r>
    </w:p>
    <w:p w:rsidR="003F4ACD" w:rsidRDefault="003F4ACD" w:rsidP="003F4ACD">
      <w:pPr>
        <w:rPr>
          <w:rtl/>
          <w:lang w:eastAsia="he-IL"/>
        </w:rPr>
      </w:pPr>
    </w:p>
    <w:p w:rsidR="003F4ACD" w:rsidRDefault="003F4ACD" w:rsidP="003F4ACD">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זה הבנתי. הוצג כאן שיש מקומות שכן בודקים </w:t>
      </w:r>
      <w:bookmarkStart w:id="2456" w:name="_ETM_Q1_1357000"/>
      <w:bookmarkEnd w:id="2456"/>
      <w:r>
        <w:rPr>
          <w:rtl/>
          <w:lang w:eastAsia="he-IL"/>
        </w:rPr>
        <w:t xml:space="preserve">– שזה בכניסה לרכבת ובתחנות המרכזיות, ויש מקומות שלא בודקים – שזה בתחנות הפתוחות ברחוב. </w:t>
      </w:r>
      <w:bookmarkStart w:id="2457" w:name="_ETM_Q1_1361000"/>
      <w:bookmarkEnd w:id="2457"/>
      <w:r>
        <w:rPr>
          <w:rtl/>
          <w:lang w:eastAsia="he-IL"/>
        </w:rPr>
        <w:t xml:space="preserve">אני שואלת: מכלל הנוסעים בתחבורה הציבורית ביום = כמה מהם הם ברכבת ובמקומות שכן בודקים, וכמה בחוץ? יכול להיות שאנחנו בודקים רק פרומיל, יכול להיות שלא. אני לא יודעת. אם אפשר להשיג את הנתונים האלה </w:t>
      </w:r>
      <w:bookmarkStart w:id="2458" w:name="_ETM_Q1_1378000"/>
      <w:bookmarkEnd w:id="2458"/>
      <w:r>
        <w:rPr>
          <w:rtl/>
          <w:lang w:eastAsia="he-IL"/>
        </w:rPr>
        <w:t>תוך כדי הדיון - - -</w:t>
      </w:r>
    </w:p>
    <w:p w:rsidR="003F4ACD" w:rsidRDefault="003F4ACD" w:rsidP="003F4ACD">
      <w:pPr>
        <w:rPr>
          <w:rtl/>
          <w:lang w:eastAsia="he-IL"/>
        </w:rPr>
      </w:pPr>
    </w:p>
    <w:p w:rsidR="003F4ACD" w:rsidRDefault="003F4ACD" w:rsidP="003F4ACD">
      <w:pPr>
        <w:pStyle w:val="af7"/>
        <w:keepNext/>
        <w:rPr>
          <w:rtl/>
        </w:rPr>
      </w:pPr>
      <w:bookmarkStart w:id="2459" w:name="_ETM_Q1_1381000"/>
      <w:bookmarkStart w:id="2460" w:name="ET_interruption_קריאות_150"/>
      <w:bookmarkEnd w:id="2459"/>
      <w:r>
        <w:rPr>
          <w:rStyle w:val="TagStyle"/>
          <w:rFonts w:hint="cs"/>
          <w:rtl/>
        </w:rPr>
        <w:t xml:space="preserve"> &lt;&lt; קריאה &gt;&gt; </w:t>
      </w:r>
      <w:r>
        <w:rPr>
          <w:rFonts w:hint="cs"/>
          <w:rtl/>
        </w:rPr>
        <w:t>קריאות:</w:t>
      </w:r>
      <w:r>
        <w:rPr>
          <w:rStyle w:val="TagStyle"/>
          <w:rFonts w:hint="cs"/>
          <w:rtl/>
        </w:rPr>
        <w:t xml:space="preserve"> &lt;&lt; קריאה &gt;&gt;</w:t>
      </w:r>
      <w:r w:rsidR="00C53622">
        <w:rPr>
          <w:rFonts w:hint="cs"/>
          <w:rtl/>
        </w:rPr>
        <w:t xml:space="preserve"> </w:t>
      </w:r>
      <w:bookmarkEnd w:id="2460"/>
    </w:p>
    <w:p w:rsidR="003F4ACD" w:rsidRDefault="003F4ACD" w:rsidP="003F4ACD">
      <w:pPr>
        <w:pStyle w:val="KeepWithNext"/>
        <w:rPr>
          <w:rtl/>
          <w:lang w:eastAsia="he-IL"/>
        </w:rPr>
      </w:pPr>
    </w:p>
    <w:p w:rsidR="003F4ACD" w:rsidRDefault="003F4ACD" w:rsidP="003F4ACD">
      <w:pPr>
        <w:rPr>
          <w:rtl/>
          <w:lang w:eastAsia="he-IL"/>
        </w:rPr>
      </w:pPr>
      <w:bookmarkStart w:id="2461" w:name="_ETM_Q1_1383000"/>
      <w:bookmarkEnd w:id="2461"/>
      <w:r>
        <w:rPr>
          <w:rtl/>
          <w:lang w:eastAsia="he-IL"/>
        </w:rPr>
        <w:t>- - -</w:t>
      </w:r>
    </w:p>
    <w:p w:rsidR="003F4ACD" w:rsidRDefault="003F4ACD" w:rsidP="003F4ACD">
      <w:pPr>
        <w:rPr>
          <w:rtl/>
          <w:lang w:eastAsia="he-IL"/>
        </w:rPr>
      </w:pPr>
    </w:p>
    <w:p w:rsidR="003F4ACD" w:rsidRDefault="003F4ACD" w:rsidP="003F4ACD">
      <w:pPr>
        <w:pStyle w:val="a5"/>
        <w:keepNext/>
        <w:rPr>
          <w:rtl/>
        </w:rPr>
      </w:pPr>
      <w:bookmarkStart w:id="2462" w:name="_ETM_Q1_1368000"/>
      <w:bookmarkStart w:id="2463" w:name="ET_speaker_טלי_וינר_שילה_149"/>
      <w:bookmarkEnd w:id="2462"/>
      <w:r>
        <w:rPr>
          <w:rStyle w:val="TagStyle"/>
          <w:rFonts w:hint="cs"/>
          <w:rtl/>
        </w:rPr>
        <w:t xml:space="preserve"> &lt;&lt; דובר &gt;&gt; </w:t>
      </w:r>
      <w:r>
        <w:rPr>
          <w:rFonts w:hint="cs"/>
          <w:rtl/>
        </w:rPr>
        <w:t>טלי וינר שילה:</w:t>
      </w:r>
      <w:r>
        <w:rPr>
          <w:rStyle w:val="TagStyle"/>
          <w:rFonts w:hint="cs"/>
          <w:rtl/>
        </w:rPr>
        <w:t xml:space="preserve"> &lt;&lt; דובר &gt;&gt;</w:t>
      </w:r>
      <w:r w:rsidR="00C53622">
        <w:rPr>
          <w:rFonts w:hint="cs"/>
          <w:rtl/>
        </w:rPr>
        <w:t xml:space="preserve"> </w:t>
      </w:r>
      <w:bookmarkEnd w:id="2463"/>
    </w:p>
    <w:p w:rsidR="003F4ACD" w:rsidRDefault="003F4ACD" w:rsidP="003F4ACD">
      <w:pPr>
        <w:pStyle w:val="KeepWithNext"/>
        <w:rPr>
          <w:rtl/>
          <w:lang w:eastAsia="he-IL"/>
        </w:rPr>
      </w:pPr>
    </w:p>
    <w:p w:rsidR="003F4ACD" w:rsidRDefault="003F4ACD" w:rsidP="003F4ACD">
      <w:pPr>
        <w:rPr>
          <w:rtl/>
          <w:lang w:eastAsia="he-IL"/>
        </w:rPr>
      </w:pPr>
      <w:bookmarkStart w:id="2464" w:name="_ETM_Q1_1371000"/>
      <w:bookmarkEnd w:id="2464"/>
      <w:r>
        <w:rPr>
          <w:rtl/>
          <w:lang w:eastAsia="he-IL"/>
        </w:rPr>
        <w:t xml:space="preserve">אני רק אזכיר שעל פי צו בריאות העם – בידוד בית, אדם עם </w:t>
      </w:r>
      <w:bookmarkStart w:id="2465" w:name="_ETM_Q1_1384000"/>
      <w:bookmarkEnd w:id="2465"/>
      <w:r>
        <w:rPr>
          <w:rtl/>
          <w:lang w:eastAsia="he-IL"/>
        </w:rPr>
        <w:t xml:space="preserve">חום זה אדם שחלה עליו חובת בידוד. בוודאי שאם הוא </w:t>
      </w:r>
      <w:bookmarkStart w:id="2466" w:name="_ETM_Q1_1391000"/>
      <w:bookmarkEnd w:id="2466"/>
      <w:r>
        <w:rPr>
          <w:rtl/>
          <w:lang w:eastAsia="he-IL"/>
        </w:rPr>
        <w:t xml:space="preserve">חייב להיות בבידוד אסור לו להיות בתחבורה הציבורית. </w:t>
      </w:r>
      <w:bookmarkStart w:id="2467" w:name="_ETM_Q1_1398000"/>
      <w:bookmarkEnd w:id="2467"/>
    </w:p>
    <w:p w:rsidR="003F4ACD" w:rsidRDefault="003F4ACD" w:rsidP="003F4ACD">
      <w:pPr>
        <w:rPr>
          <w:rtl/>
          <w:lang w:eastAsia="he-IL"/>
        </w:rPr>
      </w:pPr>
    </w:p>
    <w:p w:rsidR="003F4ACD" w:rsidRDefault="003F4ACD" w:rsidP="003F4ACD">
      <w:pPr>
        <w:pStyle w:val="a5"/>
        <w:keepNext/>
        <w:rPr>
          <w:rtl/>
        </w:rPr>
      </w:pPr>
      <w:bookmarkStart w:id="2468" w:name="ET_speaker_5079_11"/>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2468"/>
    </w:p>
    <w:p w:rsidR="003F4ACD" w:rsidRDefault="003F4ACD" w:rsidP="003F4ACD">
      <w:pPr>
        <w:pStyle w:val="KeepWithNext"/>
        <w:rPr>
          <w:rtl/>
          <w:lang w:eastAsia="he-IL"/>
        </w:rPr>
      </w:pPr>
    </w:p>
    <w:p w:rsidR="003F4ACD" w:rsidRDefault="003F4ACD" w:rsidP="003F4ACD">
      <w:pPr>
        <w:rPr>
          <w:rtl/>
          <w:lang w:eastAsia="he-IL"/>
        </w:rPr>
      </w:pPr>
      <w:r>
        <w:rPr>
          <w:rtl/>
          <w:lang w:eastAsia="he-IL"/>
        </w:rPr>
        <w:t>אז בואי נבטל את בדיקת החום בכל מקום, כי</w:t>
      </w:r>
      <w:bookmarkStart w:id="2469" w:name="_ETM_Q1_1396000"/>
      <w:bookmarkEnd w:id="2469"/>
      <w:r>
        <w:rPr>
          <w:rtl/>
          <w:lang w:eastAsia="he-IL"/>
        </w:rPr>
        <w:t xml:space="preserve"> אדם עם חום צריך להיות בבית. כל הרעיון של בדיקת חום הוא שאדם יצא מהבית והוא </w:t>
      </w:r>
      <w:bookmarkStart w:id="2470" w:name="_ETM_Q1_1400000"/>
      <w:bookmarkEnd w:id="2470"/>
      <w:r>
        <w:rPr>
          <w:rtl/>
          <w:lang w:eastAsia="he-IL"/>
        </w:rPr>
        <w:t xml:space="preserve">לא ידע שיש לו חום, או שהוא לא בדק. </w:t>
      </w:r>
      <w:bookmarkStart w:id="2471" w:name="_ETM_Q1_1402000"/>
      <w:bookmarkEnd w:id="2471"/>
      <w:r>
        <w:rPr>
          <w:rtl/>
          <w:lang w:eastAsia="he-IL"/>
        </w:rPr>
        <w:t xml:space="preserve">הוא מגיע, ויש עוד אמצעי סינון איפה שהוא הולך לפגוש אנשים אחרים. </w:t>
      </w:r>
      <w:bookmarkStart w:id="2472" w:name="_ETM_Q1_1406000"/>
      <w:bookmarkEnd w:id="2472"/>
      <w:r>
        <w:rPr>
          <w:rtl/>
          <w:lang w:eastAsia="he-IL"/>
        </w:rPr>
        <w:t xml:space="preserve">אני לא מבינה. אני לא אפידמיולוגית, אני מסבירה לכם מושכלות יסוד שמאז חודש מרץ זה ככה. </w:t>
      </w:r>
      <w:bookmarkStart w:id="2473" w:name="_ETM_Q1_1412000"/>
      <w:bookmarkEnd w:id="2473"/>
      <w:r>
        <w:rPr>
          <w:rtl/>
          <w:lang w:eastAsia="he-IL"/>
        </w:rPr>
        <w:t xml:space="preserve">זה לא משהו חדש. </w:t>
      </w:r>
    </w:p>
    <w:p w:rsidR="003F4ACD" w:rsidRDefault="003F4ACD" w:rsidP="003F4ACD">
      <w:pPr>
        <w:rPr>
          <w:rtl/>
          <w:lang w:eastAsia="he-IL"/>
        </w:rPr>
      </w:pPr>
    </w:p>
    <w:p w:rsidR="003F4ACD" w:rsidRDefault="003F4ACD" w:rsidP="003F4ACD">
      <w:pPr>
        <w:pStyle w:val="a5"/>
        <w:keepNext/>
        <w:rPr>
          <w:rtl/>
        </w:rPr>
      </w:pPr>
      <w:bookmarkStart w:id="2474" w:name="_ETM_Q1_1417000"/>
      <w:bookmarkStart w:id="2475" w:name="ET_speaker_אליאס_מטר_151"/>
      <w:bookmarkEnd w:id="2474"/>
      <w:r>
        <w:rPr>
          <w:rStyle w:val="TagStyle"/>
          <w:rFonts w:hint="cs"/>
          <w:rtl/>
        </w:rPr>
        <w:t xml:space="preserve"> &lt;&lt; דובר &gt;&gt; </w:t>
      </w:r>
      <w:r>
        <w:rPr>
          <w:rFonts w:hint="cs"/>
          <w:rtl/>
        </w:rPr>
        <w:t>אליאס מטר:</w:t>
      </w:r>
      <w:r>
        <w:rPr>
          <w:rStyle w:val="TagStyle"/>
          <w:rFonts w:hint="cs"/>
          <w:rtl/>
        </w:rPr>
        <w:t xml:space="preserve"> &lt;&lt; דובר &gt;&gt;</w:t>
      </w:r>
      <w:r w:rsidR="00C53622">
        <w:rPr>
          <w:rFonts w:hint="cs"/>
          <w:rtl/>
        </w:rPr>
        <w:t xml:space="preserve"> </w:t>
      </w:r>
      <w:bookmarkEnd w:id="2475"/>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לגבי הבדיקות – פחות מ-5% </w:t>
      </w:r>
      <w:bookmarkStart w:id="2476" w:name="_ETM_Q1_1415000"/>
      <w:bookmarkEnd w:id="2476"/>
      <w:r>
        <w:rPr>
          <w:rtl/>
          <w:lang w:eastAsia="he-IL"/>
        </w:rPr>
        <w:t xml:space="preserve">נבדקים. </w:t>
      </w:r>
    </w:p>
    <w:p w:rsidR="003F4ACD" w:rsidRDefault="003F4ACD" w:rsidP="003F4ACD">
      <w:pPr>
        <w:rPr>
          <w:rtl/>
          <w:lang w:eastAsia="he-IL"/>
        </w:rPr>
      </w:pPr>
    </w:p>
    <w:p w:rsidR="003F4ACD" w:rsidRDefault="003F4ACD" w:rsidP="003F4ACD">
      <w:pPr>
        <w:pStyle w:val="a5"/>
        <w:keepNext/>
        <w:rPr>
          <w:rtl/>
        </w:rPr>
      </w:pPr>
      <w:bookmarkStart w:id="2477" w:name="ET_speaker_5079_152"/>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2477"/>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פחות מ-5% נבדקים. כל השאר – עולים </w:t>
      </w:r>
      <w:bookmarkStart w:id="2478" w:name="_ETM_Q1_1428000"/>
      <w:bookmarkEnd w:id="2478"/>
      <w:r>
        <w:rPr>
          <w:rtl/>
          <w:lang w:eastAsia="he-IL"/>
        </w:rPr>
        <w:t xml:space="preserve">בתחנות הפתוחות. </w:t>
      </w:r>
    </w:p>
    <w:p w:rsidR="003F4ACD" w:rsidRDefault="003F4ACD" w:rsidP="003F4ACD">
      <w:pPr>
        <w:rPr>
          <w:rtl/>
          <w:lang w:eastAsia="he-IL"/>
        </w:rPr>
      </w:pPr>
      <w:bookmarkStart w:id="2479" w:name="_ETM_Q1_1431000"/>
      <w:bookmarkEnd w:id="2479"/>
    </w:p>
    <w:p w:rsidR="003F4ACD" w:rsidRDefault="003F4ACD" w:rsidP="003F4ACD">
      <w:pPr>
        <w:pStyle w:val="a5"/>
        <w:keepNext/>
        <w:rPr>
          <w:rtl/>
        </w:rPr>
      </w:pPr>
      <w:bookmarkStart w:id="2480" w:name="ET_speaker_5939_12"/>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sidR="00C53622">
        <w:rPr>
          <w:rFonts w:hint="cs"/>
          <w:rtl/>
        </w:rPr>
        <w:t xml:space="preserve"> </w:t>
      </w:r>
      <w:bookmarkEnd w:id="2480"/>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אפשר רק לשאול – מי אוכף את זה בתחנות? כי </w:t>
      </w:r>
      <w:bookmarkStart w:id="2481" w:name="_ETM_Q1_1433000"/>
      <w:bookmarkEnd w:id="2481"/>
      <w:r>
        <w:rPr>
          <w:rtl/>
          <w:lang w:eastAsia="he-IL"/>
        </w:rPr>
        <w:t xml:space="preserve">אני יכול להגיד שאחד מהצוות שלי עלה הבוקר ברכבת ולא </w:t>
      </w:r>
      <w:bookmarkStart w:id="2482" w:name="_ETM_Q1_1436000"/>
      <w:bookmarkEnd w:id="2482"/>
      <w:r>
        <w:rPr>
          <w:rtl/>
          <w:lang w:eastAsia="he-IL"/>
        </w:rPr>
        <w:t xml:space="preserve">מדדו. מי הגורם שאחראי למדוד? </w:t>
      </w:r>
    </w:p>
    <w:p w:rsidR="003F4ACD" w:rsidRDefault="003F4ACD" w:rsidP="003F4ACD">
      <w:pPr>
        <w:rPr>
          <w:rtl/>
          <w:lang w:eastAsia="he-IL"/>
        </w:rPr>
      </w:pPr>
    </w:p>
    <w:p w:rsidR="003F4ACD" w:rsidRDefault="003F4ACD" w:rsidP="003F4ACD">
      <w:pPr>
        <w:pStyle w:val="af8"/>
        <w:keepNext/>
        <w:rPr>
          <w:rtl/>
        </w:rPr>
      </w:pPr>
      <w:bookmarkStart w:id="2483" w:name="ET_yor_5743_132"/>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2483"/>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עידן, מאיפה אתה מביא לנו את כל זה? </w:t>
      </w:r>
    </w:p>
    <w:p w:rsidR="003F4ACD" w:rsidRDefault="003F4ACD" w:rsidP="003F4ACD">
      <w:pPr>
        <w:rPr>
          <w:rtl/>
          <w:lang w:eastAsia="he-IL"/>
        </w:rPr>
      </w:pPr>
    </w:p>
    <w:p w:rsidR="003F4ACD" w:rsidRDefault="003F4ACD" w:rsidP="003F4ACD">
      <w:pPr>
        <w:pStyle w:val="a5"/>
        <w:keepNext/>
        <w:rPr>
          <w:rtl/>
        </w:rPr>
      </w:pPr>
      <w:bookmarkStart w:id="2484" w:name="ET_speaker_5939_14"/>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sidR="00C53622">
        <w:rPr>
          <w:rFonts w:hint="cs"/>
          <w:rtl/>
        </w:rPr>
        <w:t xml:space="preserve"> </w:t>
      </w:r>
      <w:bookmarkEnd w:id="2484"/>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מהשטח. תחנת </w:t>
      </w:r>
      <w:proofErr w:type="spellStart"/>
      <w:r>
        <w:rPr>
          <w:rtl/>
          <w:lang w:eastAsia="he-IL"/>
        </w:rPr>
        <w:t>סבידור</w:t>
      </w:r>
      <w:proofErr w:type="spellEnd"/>
      <w:r>
        <w:rPr>
          <w:rtl/>
          <w:lang w:eastAsia="he-IL"/>
        </w:rPr>
        <w:t xml:space="preserve">. </w:t>
      </w:r>
    </w:p>
    <w:p w:rsidR="003F4ACD" w:rsidRDefault="003F4ACD" w:rsidP="003F4ACD">
      <w:pPr>
        <w:rPr>
          <w:rtl/>
          <w:lang w:eastAsia="he-IL"/>
        </w:rPr>
      </w:pPr>
    </w:p>
    <w:p w:rsidR="003F4ACD" w:rsidRDefault="003F4ACD" w:rsidP="003F4ACD">
      <w:pPr>
        <w:rPr>
          <w:rtl/>
          <w:lang w:eastAsia="he-IL"/>
        </w:rPr>
      </w:pPr>
      <w:r>
        <w:rPr>
          <w:rtl/>
          <w:lang w:eastAsia="he-IL"/>
        </w:rPr>
        <w:t xml:space="preserve">האם מישהו ממשרד התחבורה עובר בתחנות ובודק שבודקים, מדגמית? </w:t>
      </w:r>
    </w:p>
    <w:p w:rsidR="003F4ACD" w:rsidRDefault="003F4ACD" w:rsidP="003F4ACD">
      <w:pPr>
        <w:rPr>
          <w:rtl/>
          <w:lang w:eastAsia="he-IL"/>
        </w:rPr>
      </w:pPr>
      <w:bookmarkStart w:id="2485" w:name="_ETM_Q1_1461000"/>
      <w:bookmarkEnd w:id="2485"/>
    </w:p>
    <w:p w:rsidR="003F4ACD" w:rsidRDefault="003F4ACD" w:rsidP="003F4ACD">
      <w:pPr>
        <w:pStyle w:val="a5"/>
        <w:keepNext/>
        <w:rPr>
          <w:rtl/>
        </w:rPr>
      </w:pPr>
      <w:bookmarkStart w:id="2486" w:name="_ETM_Q1_1452000"/>
      <w:bookmarkStart w:id="2487" w:name="ET_speaker_אליאס_מטר_154"/>
      <w:bookmarkEnd w:id="2486"/>
      <w:r>
        <w:rPr>
          <w:rStyle w:val="TagStyle"/>
          <w:rFonts w:hint="cs"/>
          <w:rtl/>
        </w:rPr>
        <w:t xml:space="preserve"> &lt;&lt; דובר &gt;&gt; </w:t>
      </w:r>
      <w:r>
        <w:rPr>
          <w:rFonts w:hint="cs"/>
          <w:rtl/>
        </w:rPr>
        <w:t>אליאס מטר:</w:t>
      </w:r>
      <w:r>
        <w:rPr>
          <w:rStyle w:val="TagStyle"/>
          <w:rFonts w:hint="cs"/>
          <w:rtl/>
        </w:rPr>
        <w:t xml:space="preserve"> &lt;&lt; דובר &gt;&gt;</w:t>
      </w:r>
      <w:r w:rsidR="00C53622">
        <w:rPr>
          <w:rFonts w:hint="cs"/>
          <w:rtl/>
        </w:rPr>
        <w:t xml:space="preserve"> </w:t>
      </w:r>
      <w:bookmarkEnd w:id="2487"/>
    </w:p>
    <w:p w:rsidR="003F4ACD" w:rsidRDefault="003F4ACD" w:rsidP="003F4ACD">
      <w:pPr>
        <w:pStyle w:val="KeepWithNext"/>
        <w:rPr>
          <w:rtl/>
          <w:lang w:eastAsia="he-IL"/>
        </w:rPr>
      </w:pPr>
    </w:p>
    <w:p w:rsidR="003F4ACD" w:rsidRDefault="003F4ACD" w:rsidP="003F4ACD">
      <w:pPr>
        <w:rPr>
          <w:rtl/>
          <w:lang w:eastAsia="he-IL"/>
        </w:rPr>
      </w:pPr>
      <w:bookmarkStart w:id="2488" w:name="_ETM_Q1_1455000"/>
      <w:bookmarkStart w:id="2489" w:name="_ETM_Q1_1449000"/>
      <w:bookmarkStart w:id="2490" w:name="_ETM_Q1_1450000"/>
      <w:bookmarkEnd w:id="2488"/>
      <w:bookmarkEnd w:id="2489"/>
      <w:bookmarkEnd w:id="2490"/>
      <w:r>
        <w:rPr>
          <w:rtl/>
          <w:lang w:eastAsia="he-IL"/>
        </w:rPr>
        <w:t xml:space="preserve">על התחנות </w:t>
      </w:r>
      <w:bookmarkStart w:id="2491" w:name="_ETM_Q1_1463000"/>
      <w:bookmarkEnd w:id="2491"/>
      <w:r>
        <w:rPr>
          <w:rtl/>
          <w:lang w:eastAsia="he-IL"/>
        </w:rPr>
        <w:t xml:space="preserve">המרכזיות – בוודאי שכן. על תחנות הפיקוח לאורך הדרך – </w:t>
      </w:r>
      <w:bookmarkStart w:id="2492" w:name="_ETM_Q1_1469000"/>
      <w:bookmarkEnd w:id="2492"/>
      <w:r>
        <w:rPr>
          <w:rtl/>
          <w:lang w:eastAsia="he-IL"/>
        </w:rPr>
        <w:t>עם הסדרנים של החברות של המפעילים. אנחנו בודקים כי יש גם מפקחים שלנו שבודקים את כל העמידה בהנחיות הללו, ולגבי התחנות המרכזיות – בוודאי</w:t>
      </w:r>
      <w:bookmarkStart w:id="2493" w:name="_ETM_Q1_1483000"/>
      <w:bookmarkEnd w:id="2493"/>
      <w:r>
        <w:rPr>
          <w:rtl/>
          <w:lang w:eastAsia="he-IL"/>
        </w:rPr>
        <w:t xml:space="preserve"> שכן. </w:t>
      </w:r>
    </w:p>
    <w:p w:rsidR="003F4ACD" w:rsidRDefault="003F4ACD" w:rsidP="003F4ACD">
      <w:pPr>
        <w:rPr>
          <w:rtl/>
          <w:lang w:eastAsia="he-IL"/>
        </w:rPr>
      </w:pPr>
    </w:p>
    <w:p w:rsidR="003F4ACD" w:rsidRDefault="003F4ACD" w:rsidP="003F4ACD">
      <w:pPr>
        <w:pStyle w:val="a5"/>
        <w:keepNext/>
        <w:rPr>
          <w:rtl/>
        </w:rPr>
      </w:pPr>
      <w:bookmarkStart w:id="2494" w:name="ET_speaker_5079_15"/>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2494"/>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אני יכולה לאור הדברים להציע הצעת ייעול? תראו, מצד אחד אנחנו רואים שמדידת החום והדברים האלה </w:t>
      </w:r>
      <w:bookmarkStart w:id="2495" w:name="_ETM_Q1_1492000"/>
      <w:bookmarkEnd w:id="2495"/>
      <w:r>
        <w:rPr>
          <w:rtl/>
          <w:lang w:eastAsia="he-IL"/>
        </w:rPr>
        <w:t xml:space="preserve">– היא לא </w:t>
      </w:r>
      <w:proofErr w:type="spellStart"/>
      <w:r>
        <w:rPr>
          <w:rtl/>
          <w:lang w:eastAsia="he-IL"/>
        </w:rPr>
        <w:t>אמיתית</w:t>
      </w:r>
      <w:proofErr w:type="spellEnd"/>
      <w:r>
        <w:rPr>
          <w:rtl/>
          <w:lang w:eastAsia="he-IL"/>
        </w:rPr>
        <w:t xml:space="preserve">, היא לא אפקטיבית. פשוט היא </w:t>
      </w:r>
      <w:bookmarkStart w:id="2496" w:name="_ETM_Q1_1501000"/>
      <w:bookmarkEnd w:id="2496"/>
      <w:r>
        <w:rPr>
          <w:rtl/>
          <w:lang w:eastAsia="he-IL"/>
        </w:rPr>
        <w:t xml:space="preserve">לא קורית. </w:t>
      </w:r>
    </w:p>
    <w:p w:rsidR="003F4ACD" w:rsidRDefault="003F4ACD" w:rsidP="003F4ACD">
      <w:pPr>
        <w:rPr>
          <w:rtl/>
          <w:lang w:eastAsia="he-IL"/>
        </w:rPr>
      </w:pPr>
    </w:p>
    <w:p w:rsidR="003F4ACD" w:rsidRDefault="003F4ACD" w:rsidP="003F4ACD">
      <w:pPr>
        <w:pStyle w:val="a5"/>
        <w:keepNext/>
        <w:rPr>
          <w:rtl/>
        </w:rPr>
      </w:pPr>
      <w:bookmarkStart w:id="2497" w:name="ET_speaker_עופר_מלכה_155"/>
      <w:r>
        <w:rPr>
          <w:rStyle w:val="TagStyle"/>
          <w:rFonts w:hint="cs"/>
          <w:rtl/>
        </w:rPr>
        <w:t xml:space="preserve"> &lt;&lt; דובר &gt;&gt; </w:t>
      </w:r>
      <w:r>
        <w:rPr>
          <w:rFonts w:hint="cs"/>
          <w:rtl/>
        </w:rPr>
        <w:t>עופר מלכה:</w:t>
      </w:r>
      <w:r>
        <w:rPr>
          <w:rStyle w:val="TagStyle"/>
          <w:rFonts w:hint="cs"/>
          <w:rtl/>
        </w:rPr>
        <w:t xml:space="preserve"> &lt;&lt; דובר &gt;&gt;</w:t>
      </w:r>
      <w:r w:rsidR="00C53622">
        <w:rPr>
          <w:rFonts w:hint="cs"/>
          <w:rtl/>
        </w:rPr>
        <w:t xml:space="preserve"> </w:t>
      </w:r>
      <w:bookmarkEnd w:id="2497"/>
    </w:p>
    <w:p w:rsidR="003F4ACD" w:rsidRDefault="003F4ACD" w:rsidP="003F4ACD">
      <w:pPr>
        <w:pStyle w:val="KeepWithNext"/>
        <w:rPr>
          <w:rtl/>
          <w:lang w:eastAsia="he-IL"/>
        </w:rPr>
      </w:pPr>
    </w:p>
    <w:p w:rsidR="003F4ACD" w:rsidRDefault="003F4ACD" w:rsidP="003F4ACD">
      <w:pPr>
        <w:rPr>
          <w:rtl/>
          <w:lang w:eastAsia="he-IL"/>
        </w:rPr>
      </w:pPr>
      <w:r>
        <w:rPr>
          <w:rtl/>
          <w:lang w:eastAsia="he-IL"/>
        </w:rPr>
        <w:t>חב</w:t>
      </w:r>
      <w:bookmarkStart w:id="2498" w:name="_ETM_Q1_1495000"/>
      <w:bookmarkEnd w:id="2498"/>
      <w:r>
        <w:rPr>
          <w:rtl/>
          <w:lang w:eastAsia="he-IL"/>
        </w:rPr>
        <w:t xml:space="preserve">רת הכנסת זנדברג, זה ממש לא בסדר לומר </w:t>
      </w:r>
      <w:bookmarkStart w:id="2499" w:name="_ETM_Q1_1504000"/>
      <w:bookmarkEnd w:id="2499"/>
      <w:r>
        <w:rPr>
          <w:rtl/>
          <w:lang w:eastAsia="he-IL"/>
        </w:rPr>
        <w:t xml:space="preserve">את זה מכיוון שהשקענו, באמת, המון משאבים כדי </w:t>
      </w:r>
      <w:bookmarkStart w:id="2500" w:name="_ETM_Q1_1508000"/>
      <w:bookmarkEnd w:id="2500"/>
      <w:r>
        <w:rPr>
          <w:rtl/>
          <w:lang w:eastAsia="he-IL"/>
        </w:rPr>
        <w:t xml:space="preserve">שמדידת החום לא רק שתהיה </w:t>
      </w:r>
      <w:proofErr w:type="spellStart"/>
      <w:r>
        <w:rPr>
          <w:rtl/>
          <w:lang w:eastAsia="he-IL"/>
        </w:rPr>
        <w:t>אמיתית</w:t>
      </w:r>
      <w:proofErr w:type="spellEnd"/>
      <w:r>
        <w:rPr>
          <w:rtl/>
          <w:lang w:eastAsia="he-IL"/>
        </w:rPr>
        <w:t xml:space="preserve">, גם תהיה אפקטיבית וגם </w:t>
      </w:r>
      <w:bookmarkStart w:id="2501" w:name="_ETM_Q1_1512000"/>
      <w:bookmarkEnd w:id="2501"/>
      <w:r>
        <w:rPr>
          <w:rtl/>
          <w:lang w:eastAsia="he-IL"/>
        </w:rPr>
        <w:t xml:space="preserve">תוכל להתריע מראש. </w:t>
      </w:r>
    </w:p>
    <w:p w:rsidR="003F4ACD" w:rsidRDefault="003F4ACD" w:rsidP="003F4ACD">
      <w:pPr>
        <w:rPr>
          <w:rtl/>
          <w:lang w:eastAsia="he-IL"/>
        </w:rPr>
      </w:pPr>
    </w:p>
    <w:p w:rsidR="003F4ACD" w:rsidRDefault="003F4ACD" w:rsidP="003F4ACD">
      <w:pPr>
        <w:pStyle w:val="a5"/>
        <w:keepNext/>
        <w:rPr>
          <w:rtl/>
        </w:rPr>
      </w:pPr>
      <w:bookmarkStart w:id="2502" w:name="ET_speaker_5079_156"/>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2502"/>
    </w:p>
    <w:p w:rsidR="003F4ACD" w:rsidRDefault="003F4ACD" w:rsidP="003F4ACD">
      <w:pPr>
        <w:pStyle w:val="KeepWithNext"/>
        <w:rPr>
          <w:rtl/>
          <w:lang w:eastAsia="he-IL"/>
        </w:rPr>
      </w:pPr>
    </w:p>
    <w:p w:rsidR="003F4ACD" w:rsidRDefault="003F4ACD" w:rsidP="003F4ACD">
      <w:pPr>
        <w:rPr>
          <w:rtl/>
          <w:lang w:eastAsia="he-IL"/>
        </w:rPr>
      </w:pPr>
      <w:bookmarkStart w:id="2503" w:name="_ETM_Q1_1518000"/>
      <w:bookmarkEnd w:id="2503"/>
      <w:r>
        <w:rPr>
          <w:rtl/>
          <w:lang w:eastAsia="he-IL"/>
        </w:rPr>
        <w:t xml:space="preserve">בסדר גמור, </w:t>
      </w:r>
      <w:bookmarkStart w:id="2504" w:name="_ETM_Q1_1517000"/>
      <w:bookmarkEnd w:id="2504"/>
      <w:r>
        <w:rPr>
          <w:rtl/>
          <w:lang w:eastAsia="he-IL"/>
        </w:rPr>
        <w:t xml:space="preserve">אני </w:t>
      </w:r>
      <w:proofErr w:type="spellStart"/>
      <w:r>
        <w:rPr>
          <w:rtl/>
          <w:lang w:eastAsia="he-IL"/>
        </w:rPr>
        <w:t>איתך</w:t>
      </w:r>
      <w:proofErr w:type="spellEnd"/>
      <w:r>
        <w:rPr>
          <w:rtl/>
          <w:lang w:eastAsia="he-IL"/>
        </w:rPr>
        <w:t xml:space="preserve">, אני רק אומרת דבר אחר: יש פה נתון שפחות מ-5% מכלל הנוסעים ביום נבדקים בכלל בחום, כי כל השאר עולים בתחנות פתוחות שבהן לא בודקים. זה לא נגדכם. זה טוב מאוד שבכניסה למקומות סגורים ובכניסה לתחנות ימדדו. אני </w:t>
      </w:r>
      <w:bookmarkStart w:id="2505" w:name="_ETM_Q1_1533000"/>
      <w:bookmarkEnd w:id="2505"/>
      <w:r>
        <w:rPr>
          <w:rtl/>
          <w:lang w:eastAsia="he-IL"/>
        </w:rPr>
        <w:t xml:space="preserve">רוצה להציע שתוסיפו באוטובוסים, גם בתחנות העומדות – אני מניחה שזה מבצע שייקח זמן, אבל הקורונה הולכת </w:t>
      </w:r>
      <w:bookmarkStart w:id="2506" w:name="_ETM_Q1_1541000"/>
      <w:bookmarkEnd w:id="2506"/>
      <w:r>
        <w:rPr>
          <w:rtl/>
          <w:lang w:eastAsia="he-IL"/>
        </w:rPr>
        <w:t>להישאר פה קצת זמן – ובתוך האוטובוסים ובתחנות שלטים:</w:t>
      </w:r>
      <w:bookmarkStart w:id="2507" w:name="_ETM_Q1_1546000"/>
      <w:bookmarkEnd w:id="2507"/>
      <w:r>
        <w:rPr>
          <w:rtl/>
          <w:lang w:eastAsia="he-IL"/>
        </w:rPr>
        <w:t xml:space="preserve"> אם אתה מרגיש לא טוב, אל תעלה - - -</w:t>
      </w:r>
    </w:p>
    <w:p w:rsidR="003F4ACD" w:rsidRDefault="003F4ACD" w:rsidP="003F4ACD">
      <w:pPr>
        <w:pStyle w:val="a5"/>
        <w:keepNext/>
        <w:rPr>
          <w:rtl/>
        </w:rPr>
      </w:pPr>
      <w:bookmarkStart w:id="2508" w:name="ET_speaker_עופר_מלכה_158"/>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2508"/>
    </w:p>
    <w:p w:rsidR="003F4ACD" w:rsidRDefault="003F4ACD" w:rsidP="003F4ACD">
      <w:pPr>
        <w:pStyle w:val="KeepWithNext"/>
        <w:rPr>
          <w:rtl/>
          <w:lang w:eastAsia="he-IL"/>
        </w:rPr>
      </w:pPr>
    </w:p>
    <w:p w:rsidR="003F4ACD" w:rsidRDefault="003F4ACD" w:rsidP="003F4ACD">
      <w:pPr>
        <w:rPr>
          <w:rtl/>
          <w:lang w:eastAsia="he-IL"/>
        </w:rPr>
      </w:pPr>
      <w:r>
        <w:rPr>
          <w:rtl/>
          <w:lang w:eastAsia="he-IL"/>
        </w:rPr>
        <w:t>חב</w:t>
      </w:r>
      <w:bookmarkStart w:id="2509" w:name="_ETM_Q1_1545000"/>
      <w:bookmarkEnd w:id="2509"/>
      <w:r>
        <w:rPr>
          <w:rtl/>
          <w:lang w:eastAsia="he-IL"/>
        </w:rPr>
        <w:t xml:space="preserve">רת הכנסת זנדברג, סליחה שאני קוטע אותך: על כל אוטובוס </w:t>
      </w:r>
      <w:bookmarkStart w:id="2510" w:name="_ETM_Q1_1552000"/>
      <w:bookmarkEnd w:id="2510"/>
      <w:r>
        <w:rPr>
          <w:rtl/>
          <w:lang w:eastAsia="he-IL"/>
        </w:rPr>
        <w:t xml:space="preserve">בכניסה לצד הדלתות יש מדבקה שמדגישה את חובת </w:t>
      </w:r>
      <w:proofErr w:type="spellStart"/>
      <w:r>
        <w:rPr>
          <w:rtl/>
          <w:lang w:eastAsia="he-IL"/>
        </w:rPr>
        <w:t>עטיית</w:t>
      </w:r>
      <w:proofErr w:type="spellEnd"/>
      <w:r>
        <w:rPr>
          <w:rtl/>
          <w:lang w:eastAsia="he-IL"/>
        </w:rPr>
        <w:t xml:space="preserve"> </w:t>
      </w:r>
      <w:bookmarkStart w:id="2511" w:name="_ETM_Q1_1559000"/>
      <w:bookmarkEnd w:id="2511"/>
      <w:r>
        <w:rPr>
          <w:rtl/>
          <w:lang w:eastAsia="he-IL"/>
        </w:rPr>
        <w:t xml:space="preserve">המסכות, איסור עלייה עם חום. בכל אוטובוס יש מדבקות </w:t>
      </w:r>
      <w:bookmarkStart w:id="2512" w:name="_ETM_Q1_1569000"/>
      <w:bookmarkEnd w:id="2512"/>
      <w:r>
        <w:rPr>
          <w:rtl/>
          <w:lang w:eastAsia="he-IL"/>
        </w:rPr>
        <w:t xml:space="preserve">כאלה. כל נוסע, טרם עלייתו לאוטובוס יודע שאם יש לו </w:t>
      </w:r>
      <w:bookmarkStart w:id="2513" w:name="_ETM_Q1_1571000"/>
      <w:bookmarkEnd w:id="2513"/>
      <w:r>
        <w:rPr>
          <w:rtl/>
          <w:lang w:eastAsia="he-IL"/>
        </w:rPr>
        <w:t xml:space="preserve">חום אסור לו לעלות. </w:t>
      </w:r>
    </w:p>
    <w:p w:rsidR="003F4ACD" w:rsidRDefault="003F4ACD" w:rsidP="003F4ACD">
      <w:pPr>
        <w:rPr>
          <w:rtl/>
          <w:lang w:eastAsia="he-IL"/>
        </w:rPr>
      </w:pPr>
    </w:p>
    <w:p w:rsidR="003F4ACD" w:rsidRDefault="003F4ACD" w:rsidP="003F4ACD">
      <w:pPr>
        <w:pStyle w:val="a5"/>
        <w:keepNext/>
        <w:rPr>
          <w:rtl/>
        </w:rPr>
      </w:pPr>
      <w:bookmarkStart w:id="2514" w:name="ET_speaker_5079_16"/>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2514"/>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קודם כל – זה מצוין. דבר </w:t>
      </w:r>
      <w:bookmarkStart w:id="2515" w:name="_ETM_Q1_1573000"/>
      <w:bookmarkEnd w:id="2515"/>
      <w:r>
        <w:rPr>
          <w:rtl/>
          <w:lang w:eastAsia="he-IL"/>
        </w:rPr>
        <w:t xml:space="preserve">שני, אני מציעה להוסיף את זה גם לתחנות. </w:t>
      </w:r>
    </w:p>
    <w:p w:rsidR="003F4ACD" w:rsidRDefault="003F4ACD" w:rsidP="003F4ACD">
      <w:pPr>
        <w:rPr>
          <w:rtl/>
          <w:lang w:eastAsia="he-IL"/>
        </w:rPr>
      </w:pPr>
    </w:p>
    <w:p w:rsidR="003F4ACD" w:rsidRDefault="003F4ACD" w:rsidP="003F4ACD">
      <w:pPr>
        <w:pStyle w:val="a5"/>
        <w:keepNext/>
        <w:rPr>
          <w:rtl/>
        </w:rPr>
      </w:pPr>
      <w:bookmarkStart w:id="2516" w:name="ET_speaker_עופר_מלכה_159"/>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2516"/>
    </w:p>
    <w:p w:rsidR="003F4ACD" w:rsidRDefault="003F4ACD" w:rsidP="003F4ACD">
      <w:pPr>
        <w:pStyle w:val="KeepWithNext"/>
        <w:rPr>
          <w:rtl/>
          <w:lang w:eastAsia="he-IL"/>
        </w:rPr>
      </w:pPr>
    </w:p>
    <w:p w:rsidR="003F4ACD" w:rsidRDefault="003F4ACD" w:rsidP="003F4ACD">
      <w:pPr>
        <w:rPr>
          <w:rtl/>
          <w:lang w:eastAsia="he-IL"/>
        </w:rPr>
      </w:pPr>
      <w:bookmarkStart w:id="2517" w:name="_ETM_Q1_1577000"/>
      <w:bookmarkEnd w:id="2517"/>
      <w:r>
        <w:rPr>
          <w:rtl/>
          <w:lang w:eastAsia="he-IL"/>
        </w:rPr>
        <w:t xml:space="preserve">תחנות האוטובוס, לצערי הרב, הן באחריות של הרשות המקומית. </w:t>
      </w:r>
    </w:p>
    <w:p w:rsidR="003F4ACD" w:rsidRDefault="003F4ACD" w:rsidP="003F4ACD">
      <w:pPr>
        <w:rPr>
          <w:rtl/>
          <w:lang w:eastAsia="he-IL"/>
        </w:rPr>
      </w:pPr>
    </w:p>
    <w:p w:rsidR="003F4ACD" w:rsidRDefault="003F4ACD" w:rsidP="003F4ACD">
      <w:pPr>
        <w:pStyle w:val="a5"/>
        <w:keepNext/>
        <w:rPr>
          <w:rtl/>
        </w:rPr>
      </w:pPr>
      <w:bookmarkStart w:id="2518" w:name="_ETM_Q1_1582000"/>
      <w:bookmarkStart w:id="2519" w:name="ET_speaker_5079_160"/>
      <w:bookmarkEnd w:id="2518"/>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2519"/>
    </w:p>
    <w:p w:rsidR="003F4ACD" w:rsidRDefault="003F4ACD" w:rsidP="003F4ACD">
      <w:pPr>
        <w:pStyle w:val="KeepWithNext"/>
        <w:rPr>
          <w:rtl/>
          <w:lang w:eastAsia="he-IL"/>
        </w:rPr>
      </w:pPr>
    </w:p>
    <w:p w:rsidR="003F4ACD" w:rsidRDefault="003F4ACD" w:rsidP="003F4ACD">
      <w:pPr>
        <w:rPr>
          <w:rtl/>
          <w:lang w:eastAsia="he-IL"/>
        </w:rPr>
      </w:pPr>
      <w:bookmarkStart w:id="2520" w:name="_ETM_Q1_1583000"/>
      <w:bookmarkEnd w:id="2520"/>
      <w:r>
        <w:rPr>
          <w:rtl/>
          <w:lang w:eastAsia="he-IL"/>
        </w:rPr>
        <w:t xml:space="preserve">הלוואי שהן </w:t>
      </w:r>
      <w:bookmarkStart w:id="2521" w:name="_ETM_Q1_1585000"/>
      <w:bookmarkEnd w:id="2521"/>
      <w:r>
        <w:rPr>
          <w:rtl/>
          <w:lang w:eastAsia="he-IL"/>
        </w:rPr>
        <w:t xml:space="preserve">היו באחריות הרשות המקומית. הן באחריות חברות פרטיות - </w:t>
      </w:r>
      <w:bookmarkStart w:id="2522" w:name="_ETM_Q1_1589000"/>
      <w:bookmarkEnd w:id="2522"/>
      <w:r>
        <w:rPr>
          <w:rtl/>
          <w:lang w:eastAsia="he-IL"/>
        </w:rPr>
        <w:t>- -</w:t>
      </w:r>
    </w:p>
    <w:p w:rsidR="003F4ACD" w:rsidRDefault="003F4ACD" w:rsidP="003F4ACD">
      <w:pPr>
        <w:rPr>
          <w:rtl/>
          <w:lang w:eastAsia="he-IL"/>
        </w:rPr>
      </w:pPr>
      <w:bookmarkStart w:id="2523" w:name="_ETM_Q1_1590000"/>
      <w:bookmarkStart w:id="2524" w:name="_ETM_Q1_1581000"/>
      <w:bookmarkEnd w:id="2523"/>
      <w:bookmarkEnd w:id="2524"/>
    </w:p>
    <w:p w:rsidR="003F4ACD" w:rsidRDefault="003F4ACD" w:rsidP="003F4ACD">
      <w:pPr>
        <w:pStyle w:val="a5"/>
        <w:keepNext/>
        <w:rPr>
          <w:rtl/>
        </w:rPr>
      </w:pPr>
      <w:bookmarkStart w:id="2525" w:name="_ETM_Q1_1584000"/>
      <w:bookmarkStart w:id="2526" w:name="ET_speaker_עופר_לוי_161"/>
      <w:bookmarkEnd w:id="2525"/>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2526"/>
    </w:p>
    <w:p w:rsidR="003F4ACD" w:rsidRDefault="003F4ACD" w:rsidP="003F4ACD">
      <w:pPr>
        <w:pStyle w:val="KeepWithNext"/>
        <w:rPr>
          <w:rtl/>
          <w:lang w:eastAsia="he-IL"/>
        </w:rPr>
      </w:pPr>
    </w:p>
    <w:p w:rsidR="003F4ACD" w:rsidRDefault="003F4ACD" w:rsidP="003F4ACD">
      <w:pPr>
        <w:rPr>
          <w:rtl/>
          <w:lang w:eastAsia="he-IL"/>
        </w:rPr>
      </w:pPr>
      <w:bookmarkStart w:id="2527" w:name="_ETM_Q1_1586000"/>
      <w:bookmarkEnd w:id="2527"/>
      <w:r>
        <w:rPr>
          <w:rtl/>
          <w:lang w:eastAsia="he-IL"/>
        </w:rPr>
        <w:t>כמי שבא מהרשות המקומית, את יודעת - - -</w:t>
      </w:r>
    </w:p>
    <w:p w:rsidR="003F4ACD" w:rsidRDefault="003F4ACD" w:rsidP="003F4ACD">
      <w:pPr>
        <w:rPr>
          <w:rtl/>
          <w:lang w:eastAsia="he-IL"/>
        </w:rPr>
      </w:pPr>
    </w:p>
    <w:p w:rsidR="003F4ACD" w:rsidRDefault="003F4ACD" w:rsidP="003F4ACD">
      <w:pPr>
        <w:pStyle w:val="a5"/>
        <w:keepNext/>
        <w:rPr>
          <w:rtl/>
        </w:rPr>
      </w:pPr>
      <w:bookmarkStart w:id="2528" w:name="ET_speaker_עופר_מלכה_162"/>
      <w:r>
        <w:rPr>
          <w:rStyle w:val="TagStyle"/>
          <w:rFonts w:hint="cs"/>
          <w:rtl/>
        </w:rPr>
        <w:t xml:space="preserve"> &lt;&lt; דובר &gt;&gt; </w:t>
      </w:r>
      <w:r>
        <w:rPr>
          <w:rFonts w:hint="cs"/>
          <w:rtl/>
        </w:rPr>
        <w:t>עופר מלכה:</w:t>
      </w:r>
      <w:r>
        <w:rPr>
          <w:rStyle w:val="TagStyle"/>
          <w:rFonts w:hint="cs"/>
          <w:rtl/>
        </w:rPr>
        <w:t xml:space="preserve"> &lt;&lt; דובר &gt;&gt;</w:t>
      </w:r>
      <w:r w:rsidR="00C53622">
        <w:rPr>
          <w:rFonts w:hint="cs"/>
          <w:rtl/>
        </w:rPr>
        <w:t xml:space="preserve"> </w:t>
      </w:r>
      <w:bookmarkEnd w:id="2528"/>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עופר, </w:t>
      </w:r>
      <w:bookmarkStart w:id="2529" w:name="_ETM_Q1_1593000"/>
      <w:bookmarkEnd w:id="2529"/>
      <w:r>
        <w:rPr>
          <w:rtl/>
          <w:lang w:eastAsia="he-IL"/>
        </w:rPr>
        <w:t xml:space="preserve">זה לא משנה. כיוון שמדובר במדבקה נעשה כל מאמץ להדביק את זה, כמו על האוטובוסים – גם </w:t>
      </w:r>
      <w:bookmarkStart w:id="2530" w:name="_ETM_Q1_1598000"/>
      <w:bookmarkEnd w:id="2530"/>
      <w:r>
        <w:rPr>
          <w:rtl/>
          <w:lang w:eastAsia="he-IL"/>
        </w:rPr>
        <w:t xml:space="preserve">על התחנות. </w:t>
      </w:r>
    </w:p>
    <w:p w:rsidR="003F4ACD" w:rsidRDefault="003F4ACD" w:rsidP="003F4ACD">
      <w:pPr>
        <w:rPr>
          <w:rtl/>
          <w:lang w:eastAsia="he-IL"/>
        </w:rPr>
      </w:pPr>
    </w:p>
    <w:p w:rsidR="003F4ACD" w:rsidRDefault="003F4ACD" w:rsidP="003F4ACD">
      <w:pPr>
        <w:pStyle w:val="a5"/>
        <w:keepNext/>
        <w:rPr>
          <w:rtl/>
        </w:rPr>
      </w:pPr>
      <w:bookmarkStart w:id="2531" w:name="_ETM_Q1_1601000"/>
      <w:bookmarkStart w:id="2532" w:name="ET_speaker_5079_163"/>
      <w:bookmarkEnd w:id="2531"/>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2532"/>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אני גם מציעה עוד משהו: במקום חובת </w:t>
      </w:r>
      <w:proofErr w:type="spellStart"/>
      <w:r>
        <w:rPr>
          <w:rtl/>
          <w:lang w:eastAsia="he-IL"/>
        </w:rPr>
        <w:t>עטיית</w:t>
      </w:r>
      <w:proofErr w:type="spellEnd"/>
      <w:r>
        <w:rPr>
          <w:rtl/>
          <w:lang w:eastAsia="he-IL"/>
        </w:rPr>
        <w:t xml:space="preserve"> </w:t>
      </w:r>
      <w:bookmarkStart w:id="2533" w:name="_ETM_Q1_1602000"/>
      <w:bookmarkEnd w:id="2533"/>
      <w:r>
        <w:rPr>
          <w:rtl/>
          <w:lang w:eastAsia="he-IL"/>
        </w:rPr>
        <w:t>מסיכה – איסור עלייה, באמת, אני אומרת את זה באופן</w:t>
      </w:r>
      <w:bookmarkStart w:id="2534" w:name="_ETM_Q1_1604000"/>
      <w:bookmarkEnd w:id="2534"/>
      <w:r>
        <w:rPr>
          <w:rtl/>
          <w:lang w:eastAsia="he-IL"/>
        </w:rPr>
        <w:t xml:space="preserve"> כללי. אנחנו כאן במקרה בדיון על התחבורה הציבורית, אבל </w:t>
      </w:r>
      <w:bookmarkStart w:id="2535" w:name="_ETM_Q1_1610000"/>
      <w:bookmarkEnd w:id="2535"/>
      <w:r>
        <w:rPr>
          <w:rtl/>
          <w:lang w:eastAsia="he-IL"/>
        </w:rPr>
        <w:t xml:space="preserve">הגיוס של הציבור כאן הוא מאוד מאוד חשוב. אמירה שאומרת </w:t>
      </w:r>
      <w:bookmarkStart w:id="2536" w:name="_ETM_Q1_1615000"/>
      <w:bookmarkEnd w:id="2536"/>
      <w:r>
        <w:rPr>
          <w:rtl/>
          <w:lang w:eastAsia="he-IL"/>
        </w:rPr>
        <w:t>– למען בריאותך ולמען בריאות הסביבה, אם אתה מרגיש לא</w:t>
      </w:r>
      <w:bookmarkStart w:id="2537" w:name="_ETM_Q1_1616000"/>
      <w:bookmarkEnd w:id="2537"/>
      <w:r>
        <w:rPr>
          <w:rtl/>
          <w:lang w:eastAsia="he-IL"/>
        </w:rPr>
        <w:t xml:space="preserve"> טוב, אם יש לך חום – אל תעלה. </w:t>
      </w:r>
    </w:p>
    <w:p w:rsidR="003F4ACD" w:rsidRDefault="003F4ACD" w:rsidP="003F4ACD">
      <w:pPr>
        <w:rPr>
          <w:rtl/>
          <w:lang w:eastAsia="he-IL"/>
        </w:rPr>
      </w:pPr>
      <w:bookmarkStart w:id="2538" w:name="_ETM_Q1_1580000"/>
      <w:bookmarkEnd w:id="2538"/>
    </w:p>
    <w:p w:rsidR="003F4ACD" w:rsidRDefault="003F4ACD" w:rsidP="003F4ACD">
      <w:pPr>
        <w:pStyle w:val="a5"/>
        <w:keepNext/>
        <w:rPr>
          <w:rtl/>
        </w:rPr>
      </w:pPr>
      <w:bookmarkStart w:id="2539" w:name="ET_speaker_טלי_וינר_שילה_164"/>
      <w:r>
        <w:rPr>
          <w:rStyle w:val="TagStyle"/>
          <w:rFonts w:hint="cs"/>
          <w:rtl/>
        </w:rPr>
        <w:t xml:space="preserve"> &lt;&lt; דובר &gt;&gt; </w:t>
      </w:r>
      <w:r>
        <w:rPr>
          <w:rFonts w:hint="cs"/>
          <w:rtl/>
        </w:rPr>
        <w:t>טלי וינר שילה:</w:t>
      </w:r>
      <w:r>
        <w:rPr>
          <w:rStyle w:val="TagStyle"/>
          <w:rFonts w:hint="cs"/>
          <w:rtl/>
        </w:rPr>
        <w:t xml:space="preserve"> &lt;&lt; דובר &gt;&gt;</w:t>
      </w:r>
      <w:r w:rsidR="00C53622">
        <w:rPr>
          <w:rFonts w:hint="cs"/>
          <w:rtl/>
        </w:rPr>
        <w:t xml:space="preserve"> </w:t>
      </w:r>
      <w:bookmarkEnd w:id="2539"/>
    </w:p>
    <w:p w:rsidR="003F4ACD" w:rsidRDefault="003F4ACD" w:rsidP="003F4ACD">
      <w:pPr>
        <w:pStyle w:val="KeepWithNext"/>
        <w:rPr>
          <w:rtl/>
          <w:lang w:eastAsia="he-IL"/>
        </w:rPr>
      </w:pPr>
    </w:p>
    <w:p w:rsidR="003F4ACD" w:rsidRDefault="003F4ACD" w:rsidP="003F4ACD">
      <w:pPr>
        <w:rPr>
          <w:rtl/>
          <w:lang w:eastAsia="he-IL"/>
        </w:rPr>
      </w:pPr>
      <w:bookmarkStart w:id="2540" w:name="_ETM_Q1_1621000"/>
      <w:bookmarkEnd w:id="2540"/>
      <w:r>
        <w:rPr>
          <w:rtl/>
          <w:lang w:eastAsia="he-IL"/>
        </w:rPr>
        <w:t xml:space="preserve">זה </w:t>
      </w:r>
      <w:bookmarkStart w:id="2541" w:name="_ETM_Q1_1622000"/>
      <w:bookmarkEnd w:id="2541"/>
      <w:r>
        <w:rPr>
          <w:rtl/>
          <w:lang w:eastAsia="he-IL"/>
        </w:rPr>
        <w:t xml:space="preserve">- - - השלישית בכניסה לכל תחנה מרכזית. </w:t>
      </w:r>
    </w:p>
    <w:p w:rsidR="003F4ACD" w:rsidRDefault="003F4ACD" w:rsidP="003F4ACD">
      <w:pPr>
        <w:rPr>
          <w:rtl/>
          <w:lang w:eastAsia="he-IL"/>
        </w:rPr>
      </w:pPr>
    </w:p>
    <w:p w:rsidR="003F4ACD" w:rsidRDefault="003F4ACD" w:rsidP="003F4ACD">
      <w:pPr>
        <w:pStyle w:val="a5"/>
        <w:keepNext/>
        <w:rPr>
          <w:rtl/>
        </w:rPr>
      </w:pPr>
      <w:bookmarkStart w:id="2542" w:name="ET_speaker_5079_19"/>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2542"/>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מצוין. </w:t>
      </w:r>
      <w:bookmarkStart w:id="2543" w:name="_ETM_Q1_1627000"/>
      <w:bookmarkEnd w:id="2543"/>
      <w:r>
        <w:rPr>
          <w:rtl/>
          <w:lang w:eastAsia="he-IL"/>
        </w:rPr>
        <w:t xml:space="preserve">שם מודדים חום, אבל הבעיה שלנו בגיוס הציבור זה מקומות </w:t>
      </w:r>
      <w:bookmarkStart w:id="2544" w:name="_ETM_Q1_1631000"/>
      <w:bookmarkEnd w:id="2544"/>
      <w:r>
        <w:rPr>
          <w:rtl/>
          <w:lang w:eastAsia="he-IL"/>
        </w:rPr>
        <w:t xml:space="preserve">שלא מודדים. אדם עומד בתחנת אוטובוס, עולה לאוטובוס – הוא </w:t>
      </w:r>
      <w:bookmarkStart w:id="2545" w:name="_ETM_Q1_1636000"/>
      <w:bookmarkEnd w:id="2545"/>
      <w:r>
        <w:rPr>
          <w:rtl/>
          <w:lang w:eastAsia="he-IL"/>
        </w:rPr>
        <w:t xml:space="preserve">רוצה להגיע, באמת אני אומרת: יש לנו פה עוד </w:t>
      </w:r>
      <w:bookmarkStart w:id="2546" w:name="_ETM_Q1_1634000"/>
      <w:bookmarkEnd w:id="2546"/>
      <w:r>
        <w:rPr>
          <w:rtl/>
          <w:lang w:eastAsia="he-IL"/>
        </w:rPr>
        <w:t>תקופה ארוכה עם הדבר הזה. ההבנה של הציבור, ואנחנו רואים את זה</w:t>
      </w:r>
      <w:bookmarkStart w:id="2547" w:name="_ETM_Q1_1640000"/>
      <w:bookmarkEnd w:id="2547"/>
      <w:r>
        <w:rPr>
          <w:rtl/>
          <w:lang w:eastAsia="he-IL"/>
        </w:rPr>
        <w:t xml:space="preserve"> גם כאן, אפילו, עם הדיון – כולם רוצים לעלות, כולם </w:t>
      </w:r>
      <w:bookmarkStart w:id="2548" w:name="_ETM_Q1_1641000"/>
      <w:bookmarkEnd w:id="2548"/>
      <w:r>
        <w:rPr>
          <w:rtl/>
          <w:lang w:eastAsia="he-IL"/>
        </w:rPr>
        <w:t>רוצים להגיע, כולם רוצים הקלות, הכ</w:t>
      </w:r>
      <w:r w:rsidR="00C53622">
        <w:rPr>
          <w:rFonts w:hint="cs"/>
          <w:rtl/>
          <w:lang w:eastAsia="he-IL"/>
        </w:rPr>
        <w:t>ו</w:t>
      </w:r>
      <w:r>
        <w:rPr>
          <w:rtl/>
          <w:lang w:eastAsia="he-IL"/>
        </w:rPr>
        <w:t xml:space="preserve">ל בסדר. בסופו של דבר זו מגפה מסוכנת שמתפשטת ומתפשטת </w:t>
      </w:r>
      <w:bookmarkStart w:id="2549" w:name="_ETM_Q1_1645000"/>
      <w:bookmarkEnd w:id="2549"/>
      <w:r>
        <w:rPr>
          <w:rtl/>
          <w:lang w:eastAsia="he-IL"/>
        </w:rPr>
        <w:t xml:space="preserve">על ידי הדבקה מאדם לאדם. </w:t>
      </w:r>
    </w:p>
    <w:p w:rsidR="003F4ACD" w:rsidRDefault="003F4ACD" w:rsidP="003F4ACD">
      <w:pPr>
        <w:rPr>
          <w:rtl/>
          <w:lang w:eastAsia="he-IL"/>
        </w:rPr>
      </w:pPr>
    </w:p>
    <w:p w:rsidR="003F4ACD" w:rsidRDefault="003F4ACD" w:rsidP="003F4ACD">
      <w:pPr>
        <w:pStyle w:val="a5"/>
        <w:keepNext/>
        <w:rPr>
          <w:rtl/>
        </w:rPr>
      </w:pPr>
      <w:bookmarkStart w:id="2550" w:name="ET_speaker_עופר_לוי_165"/>
      <w:r>
        <w:rPr>
          <w:rStyle w:val="TagStyle"/>
          <w:rFonts w:hint="cs"/>
          <w:rtl/>
        </w:rPr>
        <w:t xml:space="preserve"> &lt;&lt; דובר &gt;&gt; </w:t>
      </w:r>
      <w:r>
        <w:rPr>
          <w:rFonts w:hint="cs"/>
          <w:rtl/>
        </w:rPr>
        <w:t>קריאה:</w:t>
      </w:r>
      <w:r>
        <w:rPr>
          <w:rStyle w:val="TagStyle"/>
          <w:rFonts w:hint="cs"/>
          <w:rtl/>
        </w:rPr>
        <w:t xml:space="preserve"> &lt;&lt; דובר &gt;&gt;</w:t>
      </w:r>
      <w:r w:rsidR="00C53622">
        <w:rPr>
          <w:rFonts w:hint="cs"/>
          <w:rtl/>
        </w:rPr>
        <w:t xml:space="preserve"> </w:t>
      </w:r>
      <w:bookmarkEnd w:id="2550"/>
    </w:p>
    <w:p w:rsidR="003F4ACD" w:rsidRDefault="003F4ACD" w:rsidP="003F4ACD">
      <w:pPr>
        <w:pStyle w:val="KeepWithNext"/>
        <w:rPr>
          <w:rtl/>
          <w:lang w:eastAsia="he-IL"/>
        </w:rPr>
      </w:pPr>
    </w:p>
    <w:p w:rsidR="003F4ACD" w:rsidRDefault="003F4ACD" w:rsidP="003F4ACD">
      <w:pPr>
        <w:rPr>
          <w:rtl/>
          <w:lang w:eastAsia="he-IL"/>
        </w:rPr>
      </w:pPr>
      <w:bookmarkStart w:id="2551" w:name="_ETM_Q1_1657000"/>
      <w:bookmarkEnd w:id="2551"/>
      <w:r>
        <w:rPr>
          <w:rtl/>
          <w:lang w:eastAsia="he-IL"/>
        </w:rPr>
        <w:t xml:space="preserve">הערה אחת – קיבלתי </w:t>
      </w:r>
      <w:bookmarkStart w:id="2552" w:name="_ETM_Q1_1656000"/>
      <w:bookmarkEnd w:id="2552"/>
      <w:r>
        <w:rPr>
          <w:rtl/>
          <w:lang w:eastAsia="he-IL"/>
        </w:rPr>
        <w:t xml:space="preserve">עכשיו, תוך כדי, שיש תחנות רכבת שבכניסה לא בודקים. </w:t>
      </w:r>
      <w:bookmarkStart w:id="2553" w:name="_ETM_Q1_1660000"/>
      <w:bookmarkEnd w:id="2553"/>
      <w:r>
        <w:rPr>
          <w:rtl/>
          <w:lang w:eastAsia="he-IL"/>
        </w:rPr>
        <w:t xml:space="preserve">וזה צריך להיות כמו בכל קניון. </w:t>
      </w:r>
    </w:p>
    <w:p w:rsidR="003F4ACD" w:rsidRDefault="003F4ACD" w:rsidP="003F4ACD">
      <w:pPr>
        <w:rPr>
          <w:rtl/>
          <w:lang w:eastAsia="he-IL"/>
        </w:rPr>
      </w:pPr>
    </w:p>
    <w:p w:rsidR="003F4ACD" w:rsidRDefault="003F4ACD" w:rsidP="003F4ACD">
      <w:pPr>
        <w:pStyle w:val="af7"/>
        <w:keepNext/>
        <w:rPr>
          <w:rtl/>
        </w:rPr>
      </w:pPr>
      <w:bookmarkStart w:id="2554" w:name="_ETM_Q1_1667000"/>
      <w:bookmarkStart w:id="2555" w:name="ET_interruption_קריאה_166"/>
      <w:bookmarkEnd w:id="2554"/>
      <w:r>
        <w:rPr>
          <w:rStyle w:val="TagStyle"/>
          <w:rFonts w:hint="cs"/>
          <w:rtl/>
        </w:rPr>
        <w:t xml:space="preserve"> &lt;&lt; קריאה &gt;&gt; </w:t>
      </w:r>
      <w:r>
        <w:rPr>
          <w:rFonts w:hint="cs"/>
          <w:rtl/>
        </w:rPr>
        <w:t>עופר לוי</w:t>
      </w:r>
      <w:r>
        <w:rPr>
          <w:rStyle w:val="TagStyle"/>
          <w:rFonts w:hint="cs"/>
          <w:rtl/>
        </w:rPr>
        <w:t>: &lt;&lt; קריאה &gt;&gt;</w:t>
      </w:r>
      <w:r w:rsidR="00C53622">
        <w:rPr>
          <w:rFonts w:hint="cs"/>
          <w:rtl/>
        </w:rPr>
        <w:t xml:space="preserve"> </w:t>
      </w:r>
      <w:bookmarkEnd w:id="2555"/>
    </w:p>
    <w:p w:rsidR="003F4ACD" w:rsidRDefault="003F4ACD" w:rsidP="003F4ACD">
      <w:pPr>
        <w:pStyle w:val="KeepWithNext"/>
        <w:rPr>
          <w:rtl/>
          <w:lang w:eastAsia="he-IL"/>
        </w:rPr>
      </w:pPr>
    </w:p>
    <w:p w:rsidR="003F4ACD" w:rsidRDefault="003F4ACD" w:rsidP="003F4ACD">
      <w:pPr>
        <w:rPr>
          <w:rtl/>
          <w:lang w:eastAsia="he-IL"/>
        </w:rPr>
      </w:pPr>
      <w:bookmarkStart w:id="2556" w:name="_ETM_Q1_1671000"/>
      <w:bookmarkEnd w:id="2556"/>
      <w:r>
        <w:rPr>
          <w:rtl/>
          <w:lang w:eastAsia="he-IL"/>
        </w:rPr>
        <w:t xml:space="preserve">אם לא בודקים </w:t>
      </w:r>
      <w:bookmarkStart w:id="2557" w:name="_ETM_Q1_1668000"/>
      <w:bookmarkEnd w:id="2557"/>
      <w:r>
        <w:rPr>
          <w:rtl/>
          <w:lang w:eastAsia="he-IL"/>
        </w:rPr>
        <w:t xml:space="preserve">– זה כפי הנראה תקלה. אין </w:t>
      </w:r>
      <w:bookmarkStart w:id="2558" w:name="_ETM_Q1_1674000"/>
      <w:bookmarkEnd w:id="2558"/>
      <w:r>
        <w:rPr>
          <w:rtl/>
          <w:lang w:eastAsia="he-IL"/>
        </w:rPr>
        <w:t xml:space="preserve">כזה דבר. הרכבת פועלת בכפוף לתו הסגול מיום שהיא </w:t>
      </w:r>
      <w:bookmarkStart w:id="2559" w:name="_ETM_Q1_1679000"/>
      <w:bookmarkEnd w:id="2559"/>
      <w:r>
        <w:rPr>
          <w:rtl/>
          <w:lang w:eastAsia="he-IL"/>
        </w:rPr>
        <w:t xml:space="preserve">נפתחה. כל נוסע שנכנס לתחומי הרכבת – יש חובה של </w:t>
      </w:r>
      <w:bookmarkStart w:id="2560" w:name="_ETM_Q1_1686000"/>
      <w:bookmarkEnd w:id="2560"/>
      <w:r>
        <w:rPr>
          <w:rtl/>
          <w:lang w:eastAsia="he-IL"/>
        </w:rPr>
        <w:t xml:space="preserve">מדידת חום. </w:t>
      </w:r>
      <w:bookmarkStart w:id="2561" w:name="_ETM_Q1_1672000"/>
      <w:bookmarkEnd w:id="2561"/>
      <w:r>
        <w:rPr>
          <w:rtl/>
          <w:lang w:eastAsia="he-IL"/>
        </w:rPr>
        <w:t xml:space="preserve">אם השמיטו או טעו או דילגו על נוסע – זה לא בסדר. </w:t>
      </w:r>
    </w:p>
    <w:p w:rsidR="003F4ACD" w:rsidRDefault="003F4ACD" w:rsidP="003F4ACD">
      <w:pPr>
        <w:rPr>
          <w:rtl/>
          <w:lang w:eastAsia="he-IL"/>
        </w:rPr>
      </w:pPr>
    </w:p>
    <w:p w:rsidR="003F4ACD" w:rsidRDefault="003F4ACD" w:rsidP="003F4ACD">
      <w:pPr>
        <w:pStyle w:val="a5"/>
        <w:keepNext/>
        <w:rPr>
          <w:rtl/>
        </w:rPr>
      </w:pPr>
      <w:bookmarkStart w:id="2562" w:name="_ETM_Q1_1693000"/>
      <w:bookmarkStart w:id="2563" w:name="ET_speaker_אליאס_מטר_167"/>
      <w:bookmarkEnd w:id="2562"/>
      <w:r>
        <w:rPr>
          <w:rStyle w:val="TagStyle"/>
          <w:rFonts w:hint="cs"/>
          <w:rtl/>
        </w:rPr>
        <w:t xml:space="preserve"> &lt;&lt; דובר &gt;&gt; </w:t>
      </w:r>
      <w:r>
        <w:rPr>
          <w:rFonts w:hint="cs"/>
          <w:rtl/>
        </w:rPr>
        <w:t>אליאס מטר:</w:t>
      </w:r>
      <w:r>
        <w:rPr>
          <w:rStyle w:val="TagStyle"/>
          <w:rFonts w:hint="cs"/>
          <w:rtl/>
        </w:rPr>
        <w:t xml:space="preserve"> &lt;&lt; דובר &gt;&gt;</w:t>
      </w:r>
      <w:r w:rsidR="00C53622">
        <w:rPr>
          <w:rFonts w:hint="cs"/>
          <w:rtl/>
        </w:rPr>
        <w:t xml:space="preserve"> </w:t>
      </w:r>
      <w:bookmarkEnd w:id="2563"/>
    </w:p>
    <w:p w:rsidR="003F4ACD" w:rsidRDefault="003F4ACD" w:rsidP="003F4ACD">
      <w:pPr>
        <w:pStyle w:val="KeepWithNext"/>
        <w:rPr>
          <w:rtl/>
          <w:lang w:eastAsia="he-IL"/>
        </w:rPr>
      </w:pPr>
    </w:p>
    <w:p w:rsidR="003F4ACD" w:rsidRDefault="003F4ACD" w:rsidP="003F4ACD">
      <w:pPr>
        <w:rPr>
          <w:rtl/>
          <w:lang w:eastAsia="he-IL"/>
        </w:rPr>
      </w:pPr>
      <w:r>
        <w:rPr>
          <w:rtl/>
          <w:lang w:eastAsia="he-IL"/>
        </w:rPr>
        <w:t>ע</w:t>
      </w:r>
      <w:bookmarkStart w:id="2564" w:name="_ETM_Q1_1695000"/>
      <w:bookmarkEnd w:id="2564"/>
      <w:r>
        <w:rPr>
          <w:rtl/>
          <w:lang w:eastAsia="he-IL"/>
        </w:rPr>
        <w:t xml:space="preserve">ופר, השיטה בתחנות הרכבת היא מדידה באמצעות מצלמות </w:t>
      </w:r>
      <w:bookmarkStart w:id="2565" w:name="_ETM_Q1_1694000"/>
      <w:bookmarkEnd w:id="2565"/>
      <w:r>
        <w:rPr>
          <w:rtl/>
          <w:lang w:eastAsia="he-IL"/>
        </w:rPr>
        <w:t xml:space="preserve">טכנולוגיות טרמיות כדי למנוע את ההצטופפות בכניסות לתחנות. הציוד הזה הוא ציוד מתוחכם שנרכש כדי </w:t>
      </w:r>
      <w:bookmarkStart w:id="2566" w:name="_ETM_Q1_1708000"/>
      <w:bookmarkEnd w:id="2566"/>
      <w:r>
        <w:rPr>
          <w:rtl/>
          <w:lang w:eastAsia="he-IL"/>
        </w:rPr>
        <w:t xml:space="preserve">לאתר אנשים שחום גופם עולה על 38 מעלות, וכדי למנוע את ההצטופפות בכניסות. </w:t>
      </w:r>
    </w:p>
    <w:p w:rsidR="003F4ACD" w:rsidRDefault="003F4ACD" w:rsidP="003F4ACD">
      <w:pPr>
        <w:rPr>
          <w:rtl/>
          <w:lang w:eastAsia="he-IL"/>
        </w:rPr>
      </w:pPr>
    </w:p>
    <w:p w:rsidR="003F4ACD" w:rsidRDefault="003F4ACD" w:rsidP="003F4ACD">
      <w:pPr>
        <w:pStyle w:val="a5"/>
        <w:keepNext/>
        <w:rPr>
          <w:rtl/>
        </w:rPr>
      </w:pPr>
      <w:bookmarkStart w:id="2567" w:name="_ETM_Q1_1714000"/>
      <w:bookmarkStart w:id="2568" w:name="ET_speaker_עופר_מלכה_168"/>
      <w:bookmarkEnd w:id="2567"/>
      <w:r>
        <w:rPr>
          <w:rStyle w:val="TagStyle"/>
          <w:rFonts w:hint="cs"/>
          <w:rtl/>
        </w:rPr>
        <w:t xml:space="preserve"> &lt;&lt; דובר &gt;&gt; </w:t>
      </w:r>
      <w:r>
        <w:rPr>
          <w:rFonts w:hint="cs"/>
          <w:rtl/>
        </w:rPr>
        <w:t>עופר מלכה:</w:t>
      </w:r>
      <w:r>
        <w:rPr>
          <w:rStyle w:val="TagStyle"/>
          <w:rFonts w:hint="cs"/>
          <w:rtl/>
        </w:rPr>
        <w:t xml:space="preserve"> &lt;&lt; דובר &gt;&gt;</w:t>
      </w:r>
      <w:r w:rsidR="00C53622">
        <w:rPr>
          <w:rFonts w:hint="cs"/>
          <w:rtl/>
        </w:rPr>
        <w:t xml:space="preserve"> </w:t>
      </w:r>
      <w:bookmarkEnd w:id="2568"/>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יחד </w:t>
      </w:r>
      <w:bookmarkStart w:id="2569" w:name="_ETM_Q1_1717000"/>
      <w:bookmarkEnd w:id="2569"/>
      <w:r>
        <w:rPr>
          <w:rtl/>
          <w:lang w:eastAsia="he-IL"/>
        </w:rPr>
        <w:t xml:space="preserve">עם זאת, אם יש תקלה במי מהמכונות האלה – השומרים בכניסה מצוידים במדי חום כמו בכל קניון, כמו </w:t>
      </w:r>
      <w:bookmarkStart w:id="2570" w:name="_ETM_Q1_1720000"/>
      <w:bookmarkEnd w:id="2570"/>
      <w:r>
        <w:rPr>
          <w:rtl/>
          <w:lang w:eastAsia="he-IL"/>
        </w:rPr>
        <w:t xml:space="preserve">בכל מקום, ומודדים את זה. לכן, אמריה שבתחנת רכבת לא </w:t>
      </w:r>
      <w:bookmarkStart w:id="2571" w:name="_ETM_Q1_1724000"/>
      <w:bookmarkEnd w:id="2571"/>
      <w:r>
        <w:rPr>
          <w:rtl/>
          <w:lang w:eastAsia="he-IL"/>
        </w:rPr>
        <w:t xml:space="preserve">מדדו חום זו משהו מאוד מוזר. </w:t>
      </w:r>
    </w:p>
    <w:p w:rsidR="003F4ACD" w:rsidRDefault="003F4ACD" w:rsidP="003F4ACD">
      <w:pPr>
        <w:rPr>
          <w:rtl/>
          <w:lang w:eastAsia="he-IL"/>
        </w:rPr>
      </w:pPr>
    </w:p>
    <w:p w:rsidR="003F4ACD" w:rsidRDefault="003F4ACD" w:rsidP="003F4ACD">
      <w:pPr>
        <w:pStyle w:val="af7"/>
        <w:keepNext/>
        <w:rPr>
          <w:rtl/>
        </w:rPr>
      </w:pPr>
      <w:bookmarkStart w:id="2572" w:name="ET_interruption_קריאה_169"/>
      <w:r>
        <w:rPr>
          <w:rStyle w:val="TagStyle"/>
          <w:rFonts w:hint="cs"/>
          <w:rtl/>
        </w:rPr>
        <w:t xml:space="preserve"> &lt;&lt; קריאה &gt;&gt; </w:t>
      </w:r>
      <w:r>
        <w:rPr>
          <w:rFonts w:hint="cs"/>
          <w:rtl/>
        </w:rPr>
        <w:t>קריאה:</w:t>
      </w:r>
      <w:r>
        <w:rPr>
          <w:rStyle w:val="TagStyle"/>
          <w:rFonts w:hint="cs"/>
          <w:rtl/>
        </w:rPr>
        <w:t xml:space="preserve"> &lt;&lt; קריאה &gt;&gt;</w:t>
      </w:r>
      <w:r w:rsidR="00C53622">
        <w:rPr>
          <w:rFonts w:hint="cs"/>
          <w:rtl/>
        </w:rPr>
        <w:t xml:space="preserve"> </w:t>
      </w:r>
      <w:bookmarkEnd w:id="2572"/>
    </w:p>
    <w:p w:rsidR="003F4ACD" w:rsidRDefault="003F4ACD" w:rsidP="003F4ACD">
      <w:pPr>
        <w:pStyle w:val="KeepWithNext"/>
        <w:rPr>
          <w:rtl/>
          <w:lang w:eastAsia="he-IL"/>
        </w:rPr>
      </w:pPr>
    </w:p>
    <w:p w:rsidR="003F4ACD" w:rsidRDefault="003F4ACD" w:rsidP="003F4ACD">
      <w:pPr>
        <w:rPr>
          <w:rtl/>
          <w:lang w:eastAsia="he-IL"/>
        </w:rPr>
      </w:pPr>
      <w:bookmarkStart w:id="2573" w:name="_ETM_Q1_1731000"/>
      <w:bookmarkEnd w:id="2573"/>
      <w:r>
        <w:rPr>
          <w:rtl/>
          <w:lang w:eastAsia="he-IL"/>
        </w:rPr>
        <w:t xml:space="preserve">לא, התשובה ברורה. אם זו מצלמה </w:t>
      </w:r>
      <w:bookmarkStart w:id="2574" w:name="_ETM_Q1_1735000"/>
      <w:bookmarkEnd w:id="2574"/>
      <w:r>
        <w:rPr>
          <w:rtl/>
          <w:lang w:eastAsia="he-IL"/>
        </w:rPr>
        <w:t>טרמית – הנוסע לא ראה, זה הכ</w:t>
      </w:r>
      <w:r w:rsidR="00C53622">
        <w:rPr>
          <w:rFonts w:hint="cs"/>
          <w:rtl/>
          <w:lang w:eastAsia="he-IL"/>
        </w:rPr>
        <w:t>ו</w:t>
      </w:r>
      <w:r>
        <w:rPr>
          <w:rtl/>
          <w:lang w:eastAsia="he-IL"/>
        </w:rPr>
        <w:t>ל. הכ</w:t>
      </w:r>
      <w:r w:rsidR="00C53622">
        <w:rPr>
          <w:rFonts w:hint="cs"/>
          <w:rtl/>
          <w:lang w:eastAsia="he-IL"/>
        </w:rPr>
        <w:t>ו</w:t>
      </w:r>
      <w:r>
        <w:rPr>
          <w:rtl/>
          <w:lang w:eastAsia="he-IL"/>
        </w:rPr>
        <w:t xml:space="preserve">ל בסדר. </w:t>
      </w:r>
      <w:bookmarkStart w:id="2575" w:name="_ETM_Q1_1738000"/>
      <w:bookmarkEnd w:id="2575"/>
    </w:p>
    <w:p w:rsidR="003F4ACD" w:rsidRDefault="003F4ACD" w:rsidP="003F4ACD">
      <w:pPr>
        <w:rPr>
          <w:rtl/>
          <w:lang w:eastAsia="he-IL"/>
        </w:rPr>
      </w:pPr>
    </w:p>
    <w:p w:rsidR="003F4ACD" w:rsidRDefault="003F4ACD" w:rsidP="003F4ACD">
      <w:pPr>
        <w:pStyle w:val="a5"/>
        <w:keepNext/>
        <w:rPr>
          <w:rtl/>
        </w:rPr>
      </w:pPr>
      <w:bookmarkStart w:id="2576" w:name="ET_speaker_5079_20"/>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2576"/>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יש לי שאלה – כשעושים חקירה אפידמיולוגית, באיזה אמצעים משתמשים כדי לגלות הדבקות בתחבורה הציבורית? זה תשאול? עושים שימוש </w:t>
      </w:r>
      <w:bookmarkStart w:id="2577" w:name="_ETM_Q1_1751000"/>
      <w:bookmarkEnd w:id="2577"/>
      <w:r>
        <w:rPr>
          <w:rtl/>
          <w:lang w:eastAsia="he-IL"/>
        </w:rPr>
        <w:t xml:space="preserve">ברב-קו? באפליקציית המגן? </w:t>
      </w:r>
    </w:p>
    <w:p w:rsidR="003F4ACD" w:rsidRDefault="003F4ACD" w:rsidP="003F4ACD">
      <w:pPr>
        <w:rPr>
          <w:rtl/>
          <w:lang w:eastAsia="he-IL"/>
        </w:rPr>
      </w:pPr>
    </w:p>
    <w:p w:rsidR="003F4ACD" w:rsidRDefault="003F4ACD" w:rsidP="003F4ACD">
      <w:pPr>
        <w:pStyle w:val="a5"/>
        <w:keepNext/>
        <w:rPr>
          <w:rtl/>
        </w:rPr>
      </w:pPr>
      <w:bookmarkStart w:id="2578" w:name="ET_speaker_טלי_וינר_שילה_170"/>
      <w:r>
        <w:rPr>
          <w:rStyle w:val="TagStyle"/>
          <w:rFonts w:hint="cs"/>
          <w:rtl/>
        </w:rPr>
        <w:t xml:space="preserve"> &lt;&lt; דובר &gt;&gt; </w:t>
      </w:r>
      <w:r>
        <w:rPr>
          <w:rFonts w:hint="cs"/>
          <w:rtl/>
        </w:rPr>
        <w:t>טלי וינר שילה:</w:t>
      </w:r>
      <w:r>
        <w:rPr>
          <w:rStyle w:val="TagStyle"/>
          <w:rFonts w:hint="cs"/>
          <w:rtl/>
        </w:rPr>
        <w:t xml:space="preserve"> &lt;&lt; דובר &gt;&gt;</w:t>
      </w:r>
      <w:r w:rsidR="00C53622">
        <w:rPr>
          <w:rFonts w:hint="cs"/>
          <w:rtl/>
        </w:rPr>
        <w:t xml:space="preserve"> </w:t>
      </w:r>
      <w:bookmarkEnd w:id="2578"/>
    </w:p>
    <w:p w:rsidR="003F4ACD" w:rsidRDefault="003F4ACD" w:rsidP="003F4ACD">
      <w:pPr>
        <w:pStyle w:val="KeepWithNext"/>
        <w:rPr>
          <w:rtl/>
          <w:lang w:eastAsia="he-IL"/>
        </w:rPr>
      </w:pPr>
    </w:p>
    <w:p w:rsidR="003F4ACD" w:rsidRDefault="003F4ACD" w:rsidP="003F4ACD">
      <w:pPr>
        <w:rPr>
          <w:rtl/>
          <w:lang w:eastAsia="he-IL"/>
        </w:rPr>
      </w:pPr>
      <w:bookmarkStart w:id="2579" w:name="_ETM_Q1_1755000"/>
      <w:bookmarkEnd w:id="2579"/>
      <w:r>
        <w:rPr>
          <w:rtl/>
          <w:lang w:eastAsia="he-IL"/>
        </w:rPr>
        <w:t>זה הסעיפים שנגיע אליהם בהמשך, בעיקר ל</w:t>
      </w:r>
      <w:bookmarkStart w:id="2580" w:name="_ETM_Q1_1760000"/>
      <w:bookmarkEnd w:id="2580"/>
      <w:r>
        <w:rPr>
          <w:rtl/>
          <w:lang w:eastAsia="he-IL"/>
        </w:rPr>
        <w:t xml:space="preserve">גבי תחבורה ציבורית בה יש הזמנה מראש. </w:t>
      </w:r>
    </w:p>
    <w:p w:rsidR="003F4ACD" w:rsidRDefault="003F4ACD" w:rsidP="003F4ACD">
      <w:pPr>
        <w:rPr>
          <w:rtl/>
          <w:lang w:eastAsia="he-IL"/>
        </w:rPr>
      </w:pPr>
      <w:bookmarkStart w:id="2581" w:name="_ETM_Q1_1765000"/>
      <w:bookmarkEnd w:id="2581"/>
    </w:p>
    <w:p w:rsidR="003F4ACD" w:rsidRDefault="003F4ACD" w:rsidP="003F4ACD">
      <w:pPr>
        <w:pStyle w:val="a5"/>
        <w:keepNext/>
        <w:rPr>
          <w:rtl/>
        </w:rPr>
      </w:pPr>
      <w:bookmarkStart w:id="2582" w:name="ET_speaker_5079_21"/>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2582"/>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אבל עד היום? נגיד שיש חולה שבחקירה אפידמיולוגית </w:t>
      </w:r>
      <w:bookmarkStart w:id="2583" w:name="_ETM_Q1_1768000"/>
      <w:bookmarkEnd w:id="2583"/>
      <w:r>
        <w:rPr>
          <w:rtl/>
          <w:lang w:eastAsia="he-IL"/>
        </w:rPr>
        <w:t xml:space="preserve">עולה שהוא נסע באוטובוס. </w:t>
      </w:r>
    </w:p>
    <w:p w:rsidR="003F4ACD" w:rsidRDefault="003F4ACD" w:rsidP="003F4ACD">
      <w:pPr>
        <w:rPr>
          <w:rtl/>
          <w:lang w:eastAsia="he-IL"/>
        </w:rPr>
      </w:pPr>
    </w:p>
    <w:p w:rsidR="003F4ACD" w:rsidRDefault="003F4ACD" w:rsidP="003F4ACD">
      <w:pPr>
        <w:pStyle w:val="a5"/>
        <w:keepNext/>
        <w:rPr>
          <w:rtl/>
        </w:rPr>
      </w:pPr>
      <w:bookmarkStart w:id="2584" w:name="_ETM_Q1_1770000"/>
      <w:bookmarkStart w:id="2585" w:name="ET_speaker_טלי_וינר_שילה_171"/>
      <w:bookmarkEnd w:id="2584"/>
      <w:r>
        <w:rPr>
          <w:rStyle w:val="TagStyle"/>
          <w:rFonts w:hint="cs"/>
          <w:rtl/>
        </w:rPr>
        <w:t xml:space="preserve"> &lt;&lt; דובר &gt;&gt; </w:t>
      </w:r>
      <w:r>
        <w:rPr>
          <w:rFonts w:hint="cs"/>
          <w:rtl/>
        </w:rPr>
        <w:t>טלי וינר שילה:</w:t>
      </w:r>
      <w:r>
        <w:rPr>
          <w:rStyle w:val="TagStyle"/>
          <w:rFonts w:hint="cs"/>
          <w:rtl/>
        </w:rPr>
        <w:t xml:space="preserve"> &lt;&lt; דובר &gt;&gt;</w:t>
      </w:r>
      <w:r w:rsidR="00C53622">
        <w:rPr>
          <w:rFonts w:hint="cs"/>
          <w:rtl/>
        </w:rPr>
        <w:t xml:space="preserve"> </w:t>
      </w:r>
      <w:bookmarkEnd w:id="2585"/>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אז קודם כל – גם יש </w:t>
      </w:r>
      <w:bookmarkStart w:id="2586" w:name="_ETM_Q1_1771000"/>
      <w:bookmarkEnd w:id="2586"/>
      <w:r>
        <w:rPr>
          <w:rtl/>
          <w:lang w:eastAsia="he-IL"/>
        </w:rPr>
        <w:t xml:space="preserve">פרסום, ואם צריך אני אבקש מפרופ' </w:t>
      </w:r>
      <w:proofErr w:type="spellStart"/>
      <w:r>
        <w:rPr>
          <w:rtl/>
          <w:lang w:eastAsia="he-IL"/>
        </w:rPr>
        <w:t>גרוטו</w:t>
      </w:r>
      <w:proofErr w:type="spellEnd"/>
      <w:r>
        <w:rPr>
          <w:rtl/>
          <w:lang w:eastAsia="he-IL"/>
        </w:rPr>
        <w:t xml:space="preserve"> שירחיב על זה, </w:t>
      </w:r>
      <w:bookmarkStart w:id="2587" w:name="_ETM_Q1_1780000"/>
      <w:bookmarkEnd w:id="2587"/>
      <w:r>
        <w:rPr>
          <w:rtl/>
          <w:lang w:eastAsia="he-IL"/>
        </w:rPr>
        <w:t xml:space="preserve">אבל גם נעשים שימושים במאגרי מידע שאפשר לגשת אליהם, דוגמת מאגר הרב-קו שהוא קצת בעייתי בשימוש, </w:t>
      </w:r>
      <w:bookmarkStart w:id="2588" w:name="_ETM_Q1_1783000"/>
      <w:bookmarkEnd w:id="2588"/>
      <w:r>
        <w:rPr>
          <w:rtl/>
          <w:lang w:eastAsia="he-IL"/>
        </w:rPr>
        <w:t xml:space="preserve">כי אין לו לינק בסוף למספר טלפון, אבל כן אפשר לדעת פחות או יותר מי היה </w:t>
      </w:r>
      <w:bookmarkStart w:id="2589" w:name="_ETM_Q1_1788000"/>
      <w:bookmarkEnd w:id="2589"/>
      <w:r>
        <w:rPr>
          <w:rtl/>
          <w:lang w:eastAsia="he-IL"/>
        </w:rPr>
        <w:t xml:space="preserve">באותו זמן על אותו כלי תחבורה. אבל אני אשמח שאם צריך - </w:t>
      </w:r>
      <w:bookmarkStart w:id="2590" w:name="_ETM_Q1_1793000"/>
      <w:bookmarkEnd w:id="2590"/>
      <w:r>
        <w:rPr>
          <w:rtl/>
          <w:lang w:eastAsia="he-IL"/>
        </w:rPr>
        <w:t>- -</w:t>
      </w:r>
    </w:p>
    <w:p w:rsidR="003F4ACD" w:rsidRDefault="003F4ACD" w:rsidP="003F4ACD">
      <w:pPr>
        <w:rPr>
          <w:rtl/>
          <w:lang w:eastAsia="he-IL"/>
        </w:rPr>
      </w:pPr>
    </w:p>
    <w:p w:rsidR="003F4ACD" w:rsidRDefault="003F4ACD" w:rsidP="003F4ACD">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ועושים את זה? יש לכם נתונים כמה עלו בחקירות האלה? כמה מהאנשים מחייבי הבידוד של משרד הבריאות </w:t>
      </w:r>
      <w:bookmarkStart w:id="2591" w:name="_ETM_Q1_1806000"/>
      <w:bookmarkEnd w:id="2591"/>
      <w:r>
        <w:rPr>
          <w:rtl/>
          <w:lang w:eastAsia="he-IL"/>
        </w:rPr>
        <w:t xml:space="preserve">עלו בחקירה אפידמיולוגית בתחבורה הציבורית? </w:t>
      </w:r>
    </w:p>
    <w:p w:rsidR="003F4ACD" w:rsidRDefault="003F4ACD" w:rsidP="003F4ACD">
      <w:pPr>
        <w:rPr>
          <w:rtl/>
          <w:lang w:eastAsia="he-IL"/>
        </w:rPr>
      </w:pPr>
    </w:p>
    <w:p w:rsidR="003F4ACD" w:rsidRDefault="003F4ACD" w:rsidP="003F4ACD">
      <w:pPr>
        <w:pStyle w:val="a5"/>
        <w:keepNext/>
        <w:rPr>
          <w:rtl/>
        </w:rPr>
      </w:pPr>
      <w:bookmarkStart w:id="2592" w:name="_ETM_Q1_1807000"/>
      <w:bookmarkStart w:id="2593" w:name="ET_speaker_טלי_וינר_שילה_172"/>
      <w:bookmarkEnd w:id="2592"/>
      <w:r>
        <w:rPr>
          <w:rStyle w:val="TagStyle"/>
          <w:rFonts w:hint="cs"/>
          <w:rtl/>
        </w:rPr>
        <w:t xml:space="preserve"> &lt;&lt; דובר &gt;&gt; </w:t>
      </w:r>
      <w:r>
        <w:rPr>
          <w:rFonts w:hint="cs"/>
          <w:rtl/>
        </w:rPr>
        <w:t>טלי וינר שילה:</w:t>
      </w:r>
      <w:r>
        <w:rPr>
          <w:rStyle w:val="TagStyle"/>
          <w:rFonts w:hint="cs"/>
          <w:rtl/>
        </w:rPr>
        <w:t xml:space="preserve"> &lt;&lt; דובר &gt;&gt;</w:t>
      </w:r>
      <w:r w:rsidR="00C53622">
        <w:rPr>
          <w:rFonts w:hint="cs"/>
          <w:rtl/>
        </w:rPr>
        <w:t xml:space="preserve"> </w:t>
      </w:r>
      <w:bookmarkEnd w:id="2593"/>
    </w:p>
    <w:p w:rsidR="003F4ACD" w:rsidRDefault="003F4ACD" w:rsidP="003F4ACD">
      <w:pPr>
        <w:pStyle w:val="KeepWithNext"/>
        <w:rPr>
          <w:rtl/>
          <w:lang w:eastAsia="he-IL"/>
        </w:rPr>
      </w:pPr>
    </w:p>
    <w:p w:rsidR="003F4ACD" w:rsidRDefault="003F4ACD" w:rsidP="003F4ACD">
      <w:pPr>
        <w:rPr>
          <w:rtl/>
          <w:lang w:eastAsia="he-IL"/>
        </w:rPr>
      </w:pPr>
      <w:bookmarkStart w:id="2594" w:name="_ETM_Q1_1810000"/>
      <w:bookmarkEnd w:id="2594"/>
      <w:r>
        <w:rPr>
          <w:rtl/>
          <w:lang w:eastAsia="he-IL"/>
        </w:rPr>
        <w:t>אני חושבת שיש נתונים, אני יכולה לבקש לעלות, אם</w:t>
      </w:r>
      <w:bookmarkStart w:id="2595" w:name="_ETM_Q1_1816000"/>
      <w:bookmarkEnd w:id="2595"/>
      <w:r>
        <w:rPr>
          <w:rtl/>
          <w:lang w:eastAsia="he-IL"/>
        </w:rPr>
        <w:t xml:space="preserve"> צריך. נחזור לזה בהמשך. </w:t>
      </w:r>
    </w:p>
    <w:p w:rsidR="003F4ACD" w:rsidRDefault="003F4ACD" w:rsidP="003F4ACD">
      <w:pPr>
        <w:rPr>
          <w:rtl/>
          <w:lang w:eastAsia="he-IL"/>
        </w:rPr>
      </w:pPr>
    </w:p>
    <w:p w:rsidR="003F4ACD" w:rsidRDefault="003F4ACD" w:rsidP="003F4ACD">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p>
    <w:p w:rsidR="003F4ACD" w:rsidRDefault="003F4ACD" w:rsidP="003F4ACD">
      <w:pPr>
        <w:pStyle w:val="KeepWithNext"/>
        <w:rPr>
          <w:rtl/>
          <w:lang w:eastAsia="he-IL"/>
        </w:rPr>
      </w:pPr>
    </w:p>
    <w:p w:rsidR="003F4ACD" w:rsidRDefault="003F4ACD" w:rsidP="003F4ACD">
      <w:pPr>
        <w:rPr>
          <w:rtl/>
          <w:lang w:eastAsia="he-IL"/>
        </w:rPr>
      </w:pPr>
      <w:proofErr w:type="spellStart"/>
      <w:r>
        <w:rPr>
          <w:rtl/>
          <w:lang w:eastAsia="he-IL"/>
        </w:rPr>
        <w:t>אוקיי</w:t>
      </w:r>
      <w:proofErr w:type="spellEnd"/>
      <w:r>
        <w:rPr>
          <w:rtl/>
          <w:lang w:eastAsia="he-IL"/>
        </w:rPr>
        <w:t xml:space="preserve">, תקנה 9. </w:t>
      </w:r>
    </w:p>
    <w:p w:rsidR="003F4ACD" w:rsidRDefault="003F4ACD" w:rsidP="003F4ACD">
      <w:pPr>
        <w:rPr>
          <w:rtl/>
          <w:lang w:eastAsia="he-IL"/>
        </w:rPr>
      </w:pPr>
    </w:p>
    <w:p w:rsidR="003F4ACD" w:rsidRDefault="003F4ACD" w:rsidP="003F4ACD">
      <w:pPr>
        <w:pStyle w:val="a5"/>
        <w:keepNext/>
        <w:rPr>
          <w:rtl/>
        </w:rPr>
      </w:pPr>
      <w:bookmarkStart w:id="2596" w:name="ET_speaker_טלי_וינר_שילה_173"/>
      <w:r>
        <w:rPr>
          <w:rStyle w:val="TagStyle"/>
          <w:rFonts w:hint="cs"/>
          <w:rtl/>
        </w:rPr>
        <w:t xml:space="preserve"> &lt;&lt; דובר &gt;&gt; </w:t>
      </w:r>
      <w:r>
        <w:rPr>
          <w:rFonts w:hint="cs"/>
          <w:rtl/>
        </w:rPr>
        <w:t>טלי וינר שילה:</w:t>
      </w:r>
      <w:r>
        <w:rPr>
          <w:rStyle w:val="TagStyle"/>
          <w:rFonts w:hint="cs"/>
          <w:rtl/>
        </w:rPr>
        <w:t xml:space="preserve"> &lt;&lt; דובר &gt;&gt;</w:t>
      </w:r>
      <w:r w:rsidR="00C53622">
        <w:rPr>
          <w:rFonts w:hint="cs"/>
          <w:rtl/>
        </w:rPr>
        <w:t xml:space="preserve"> </w:t>
      </w:r>
      <w:bookmarkEnd w:id="2596"/>
    </w:p>
    <w:p w:rsidR="003F4ACD" w:rsidRDefault="003F4ACD" w:rsidP="003F4ACD">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3F4ACD" w:rsidTr="003F4ACD">
        <w:trPr>
          <w:cantSplit/>
          <w:trHeight w:val="60"/>
        </w:trPr>
        <w:tc>
          <w:tcPr>
            <w:tcW w:w="1871" w:type="dxa"/>
            <w:hideMark/>
          </w:tcPr>
          <w:p w:rsidR="003F4ACD" w:rsidRDefault="003F4ACD">
            <w:pPr>
              <w:pStyle w:val="TableSideHeading"/>
              <w:keepLines w:val="0"/>
              <w:spacing w:line="240" w:lineRule="auto"/>
              <w:rPr>
                <w:sz w:val="24"/>
                <w:szCs w:val="24"/>
                <w:rtl/>
              </w:rPr>
            </w:pPr>
            <w:r>
              <w:rPr>
                <w:sz w:val="24"/>
                <w:szCs w:val="24"/>
                <w:rtl/>
              </w:rPr>
              <w:t>שובר עלייה לרכבת ארצית</w:t>
            </w:r>
          </w:p>
        </w:tc>
        <w:tc>
          <w:tcPr>
            <w:tcW w:w="624" w:type="dxa"/>
          </w:tcPr>
          <w:p w:rsidR="003F4ACD" w:rsidRDefault="003F4ACD">
            <w:pPr>
              <w:pStyle w:val="TableText"/>
              <w:keepLines w:val="0"/>
              <w:numPr>
                <w:ilvl w:val="0"/>
                <w:numId w:val="3"/>
              </w:numPr>
              <w:spacing w:line="240" w:lineRule="auto"/>
              <w:rPr>
                <w:sz w:val="24"/>
                <w:szCs w:val="24"/>
              </w:rPr>
            </w:pPr>
          </w:p>
        </w:tc>
        <w:tc>
          <w:tcPr>
            <w:tcW w:w="7146" w:type="dxa"/>
            <w:gridSpan w:val="2"/>
            <w:hideMark/>
          </w:tcPr>
          <w:p w:rsidR="003F4ACD" w:rsidRDefault="003F4ACD" w:rsidP="003F4ACD">
            <w:pPr>
              <w:pStyle w:val="TableBlock"/>
              <w:numPr>
                <w:ilvl w:val="0"/>
                <w:numId w:val="16"/>
              </w:numPr>
              <w:spacing w:line="240" w:lineRule="auto"/>
              <w:rPr>
                <w:sz w:val="24"/>
                <w:szCs w:val="24"/>
              </w:rPr>
            </w:pPr>
            <w:r>
              <w:rPr>
                <w:sz w:val="24"/>
                <w:szCs w:val="24"/>
                <w:rtl/>
              </w:rPr>
              <w:t>לא ייסע נוסע ברכבת ארצית אלא אם כן בידו, נוסף על כרטיס תקף, גם שובר עליה לרכבת כאמור בתקנת משנה (ב).</w:t>
            </w:r>
          </w:p>
        </w:tc>
      </w:tr>
      <w:tr w:rsidR="003F4ACD" w:rsidTr="003F4ACD">
        <w:trPr>
          <w:cantSplit/>
          <w:trHeight w:val="60"/>
        </w:trPr>
        <w:tc>
          <w:tcPr>
            <w:tcW w:w="1871" w:type="dxa"/>
          </w:tcPr>
          <w:p w:rsidR="003F4ACD" w:rsidRDefault="003F4ACD">
            <w:pPr>
              <w:pStyle w:val="TableSideHeading"/>
              <w:keepLines w:val="0"/>
              <w:spacing w:line="240" w:lineRule="auto"/>
              <w:rPr>
                <w:sz w:val="24"/>
                <w:szCs w:val="24"/>
              </w:rPr>
            </w:pPr>
          </w:p>
        </w:tc>
        <w:tc>
          <w:tcPr>
            <w:tcW w:w="624" w:type="dxa"/>
          </w:tcPr>
          <w:p w:rsidR="003F4ACD" w:rsidRDefault="003F4ACD">
            <w:pPr>
              <w:pStyle w:val="TableText"/>
              <w:spacing w:line="240" w:lineRule="auto"/>
              <w:rPr>
                <w:sz w:val="24"/>
                <w:szCs w:val="24"/>
              </w:rPr>
            </w:pPr>
          </w:p>
        </w:tc>
        <w:tc>
          <w:tcPr>
            <w:tcW w:w="7146" w:type="dxa"/>
            <w:gridSpan w:val="2"/>
            <w:hideMark/>
          </w:tcPr>
          <w:p w:rsidR="003F4ACD" w:rsidRDefault="003F4ACD" w:rsidP="003F4ACD">
            <w:pPr>
              <w:pStyle w:val="TableBlock"/>
              <w:numPr>
                <w:ilvl w:val="0"/>
                <w:numId w:val="16"/>
              </w:numPr>
              <w:spacing w:line="240" w:lineRule="auto"/>
              <w:rPr>
                <w:sz w:val="24"/>
                <w:szCs w:val="24"/>
                <w:rtl/>
              </w:rPr>
            </w:pPr>
            <w:r>
              <w:rPr>
                <w:sz w:val="24"/>
                <w:szCs w:val="24"/>
                <w:rtl/>
              </w:rPr>
              <w:t>שובר עלייה לרכבת יכלול מספר מזהה של הנוסע וכן תחנת מוצא, תחנת יעד, מועד ושעת נסיעה; על אף האמור, שובר שהונפק על ידי מפעיל מסילת ברזל ארצית, בנוכחות הנוסע ותוקפו עד שעה ממועד הנפקתו, לא יכלול מספר מזהה כאמור.</w:t>
            </w:r>
          </w:p>
        </w:tc>
      </w:tr>
      <w:tr w:rsidR="003F4ACD" w:rsidTr="003F4ACD">
        <w:trPr>
          <w:cantSplit/>
          <w:trHeight w:val="60"/>
        </w:trPr>
        <w:tc>
          <w:tcPr>
            <w:tcW w:w="1871" w:type="dxa"/>
          </w:tcPr>
          <w:p w:rsidR="003F4ACD" w:rsidRDefault="003F4ACD">
            <w:pPr>
              <w:pStyle w:val="TableSideHeading"/>
              <w:keepLines w:val="0"/>
              <w:spacing w:line="240" w:lineRule="auto"/>
              <w:rPr>
                <w:sz w:val="24"/>
                <w:szCs w:val="24"/>
              </w:rPr>
            </w:pPr>
          </w:p>
        </w:tc>
        <w:tc>
          <w:tcPr>
            <w:tcW w:w="624" w:type="dxa"/>
          </w:tcPr>
          <w:p w:rsidR="003F4ACD" w:rsidRDefault="003F4ACD">
            <w:pPr>
              <w:pStyle w:val="TableText"/>
              <w:spacing w:line="240" w:lineRule="auto"/>
              <w:rPr>
                <w:sz w:val="24"/>
                <w:szCs w:val="24"/>
                <w:rtl/>
              </w:rPr>
            </w:pPr>
          </w:p>
        </w:tc>
        <w:tc>
          <w:tcPr>
            <w:tcW w:w="7146" w:type="dxa"/>
            <w:gridSpan w:val="2"/>
            <w:hideMark/>
          </w:tcPr>
          <w:p w:rsidR="003F4ACD" w:rsidRDefault="003F4ACD" w:rsidP="003F4ACD">
            <w:pPr>
              <w:pStyle w:val="TableBlock"/>
              <w:numPr>
                <w:ilvl w:val="0"/>
                <w:numId w:val="16"/>
              </w:numPr>
              <w:spacing w:line="240" w:lineRule="auto"/>
              <w:rPr>
                <w:sz w:val="24"/>
                <w:szCs w:val="24"/>
                <w:rtl/>
              </w:rPr>
            </w:pPr>
            <w:r>
              <w:rPr>
                <w:sz w:val="24"/>
                <w:szCs w:val="24"/>
                <w:rtl/>
              </w:rPr>
              <w:t>שובר עלייה לרכבת ניתן להזמנה במועד שלא יקדם ל-48 שעות טרם מועד הנסיעה; ימי שבת וחג לא יובאו במניין השעות האמורות.</w:t>
            </w:r>
          </w:p>
        </w:tc>
      </w:tr>
      <w:tr w:rsidR="003F4ACD" w:rsidTr="003F4ACD">
        <w:trPr>
          <w:cantSplit/>
          <w:trHeight w:val="60"/>
        </w:trPr>
        <w:tc>
          <w:tcPr>
            <w:tcW w:w="1871" w:type="dxa"/>
          </w:tcPr>
          <w:p w:rsidR="003F4ACD" w:rsidRDefault="003F4ACD">
            <w:pPr>
              <w:pStyle w:val="TableSideHeading"/>
              <w:keepLines w:val="0"/>
              <w:spacing w:line="240" w:lineRule="auto"/>
              <w:rPr>
                <w:sz w:val="24"/>
                <w:szCs w:val="24"/>
              </w:rPr>
            </w:pPr>
          </w:p>
        </w:tc>
        <w:tc>
          <w:tcPr>
            <w:tcW w:w="624" w:type="dxa"/>
          </w:tcPr>
          <w:p w:rsidR="003F4ACD" w:rsidRDefault="003F4ACD">
            <w:pPr>
              <w:pStyle w:val="TableText"/>
              <w:spacing w:line="240" w:lineRule="auto"/>
              <w:rPr>
                <w:sz w:val="24"/>
                <w:szCs w:val="24"/>
                <w:rtl/>
              </w:rPr>
            </w:pPr>
          </w:p>
        </w:tc>
        <w:tc>
          <w:tcPr>
            <w:tcW w:w="7146" w:type="dxa"/>
            <w:gridSpan w:val="2"/>
            <w:hideMark/>
          </w:tcPr>
          <w:p w:rsidR="003F4ACD" w:rsidRDefault="003F4ACD" w:rsidP="003F4ACD">
            <w:pPr>
              <w:pStyle w:val="TableBlock"/>
              <w:numPr>
                <w:ilvl w:val="0"/>
                <w:numId w:val="16"/>
              </w:numPr>
              <w:spacing w:line="240" w:lineRule="auto"/>
              <w:rPr>
                <w:sz w:val="24"/>
                <w:szCs w:val="24"/>
                <w:rtl/>
              </w:rPr>
            </w:pPr>
            <w:r>
              <w:rPr>
                <w:sz w:val="24"/>
                <w:szCs w:val="24"/>
                <w:rtl/>
              </w:rPr>
              <w:t>שובר עלייה לרכבת יונפק על ידי מפעיל מסילת ברזל ארצית באופן שיורה לו המנהל</w:t>
            </w:r>
            <w:r w:rsidR="00C53622">
              <w:rPr>
                <w:sz w:val="24"/>
                <w:szCs w:val="24"/>
                <w:rtl/>
              </w:rPr>
              <w:t xml:space="preserve"> </w:t>
            </w:r>
            <w:r>
              <w:rPr>
                <w:sz w:val="24"/>
                <w:szCs w:val="24"/>
                <w:rtl/>
              </w:rPr>
              <w:t>ויאפשר עלייה לרכבת במשך שעה מהשעה הנקובה בשובר האמור.</w:t>
            </w:r>
          </w:p>
        </w:tc>
      </w:tr>
      <w:tr w:rsidR="003F4ACD" w:rsidTr="003F4ACD">
        <w:trPr>
          <w:cantSplit/>
          <w:trHeight w:val="60"/>
        </w:trPr>
        <w:tc>
          <w:tcPr>
            <w:tcW w:w="1871" w:type="dxa"/>
          </w:tcPr>
          <w:p w:rsidR="003F4ACD" w:rsidRDefault="003F4ACD">
            <w:pPr>
              <w:pStyle w:val="TableSideHeading"/>
              <w:keepLines w:val="0"/>
              <w:spacing w:line="240" w:lineRule="auto"/>
              <w:rPr>
                <w:sz w:val="24"/>
                <w:szCs w:val="24"/>
              </w:rPr>
            </w:pPr>
          </w:p>
        </w:tc>
        <w:tc>
          <w:tcPr>
            <w:tcW w:w="624" w:type="dxa"/>
          </w:tcPr>
          <w:p w:rsidR="003F4ACD" w:rsidRDefault="003F4ACD">
            <w:pPr>
              <w:pStyle w:val="TableText"/>
              <w:spacing w:line="240" w:lineRule="auto"/>
              <w:rPr>
                <w:sz w:val="24"/>
                <w:szCs w:val="24"/>
                <w:rtl/>
              </w:rPr>
            </w:pPr>
          </w:p>
        </w:tc>
        <w:tc>
          <w:tcPr>
            <w:tcW w:w="7146" w:type="dxa"/>
            <w:gridSpan w:val="2"/>
            <w:hideMark/>
          </w:tcPr>
          <w:p w:rsidR="003F4ACD" w:rsidRDefault="003F4ACD" w:rsidP="003F4ACD">
            <w:pPr>
              <w:pStyle w:val="TableBlock"/>
              <w:numPr>
                <w:ilvl w:val="0"/>
                <w:numId w:val="16"/>
              </w:numPr>
              <w:spacing w:line="240" w:lineRule="auto"/>
              <w:rPr>
                <w:sz w:val="24"/>
                <w:szCs w:val="24"/>
                <w:rtl/>
              </w:rPr>
            </w:pPr>
            <w:r>
              <w:rPr>
                <w:sz w:val="24"/>
                <w:szCs w:val="24"/>
                <w:rtl/>
              </w:rPr>
              <w:t>לא יונפק לנוסע אחד יותר משובר עלייה אחד לרכבת המיועד לנסיעה האמורה להתקיים, בפרק זמן של פחות משלוש שעות, באותו מסלול נסיעה; לעניין זה, "מסלול נסיעה" – נסיעה בכיוון אחד מתחנת מוצא אל תחנת יעד.</w:t>
            </w:r>
          </w:p>
        </w:tc>
      </w:tr>
      <w:tr w:rsidR="003F4ACD" w:rsidTr="003F4ACD">
        <w:trPr>
          <w:cantSplit/>
          <w:trHeight w:val="60"/>
        </w:trPr>
        <w:tc>
          <w:tcPr>
            <w:tcW w:w="1871" w:type="dxa"/>
          </w:tcPr>
          <w:p w:rsidR="003F4ACD" w:rsidRDefault="003F4ACD">
            <w:pPr>
              <w:pStyle w:val="TableSideHeading"/>
              <w:keepLines w:val="0"/>
              <w:spacing w:line="240" w:lineRule="auto"/>
              <w:rPr>
                <w:sz w:val="24"/>
                <w:szCs w:val="24"/>
              </w:rPr>
            </w:pPr>
          </w:p>
        </w:tc>
        <w:tc>
          <w:tcPr>
            <w:tcW w:w="624" w:type="dxa"/>
          </w:tcPr>
          <w:p w:rsidR="003F4ACD" w:rsidRDefault="003F4ACD">
            <w:pPr>
              <w:pStyle w:val="TableText"/>
              <w:spacing w:line="240" w:lineRule="auto"/>
              <w:rPr>
                <w:sz w:val="24"/>
                <w:szCs w:val="24"/>
                <w:rtl/>
              </w:rPr>
            </w:pPr>
          </w:p>
        </w:tc>
        <w:tc>
          <w:tcPr>
            <w:tcW w:w="7146" w:type="dxa"/>
            <w:gridSpan w:val="2"/>
            <w:hideMark/>
          </w:tcPr>
          <w:p w:rsidR="003F4ACD" w:rsidRDefault="003F4ACD" w:rsidP="003F4ACD">
            <w:pPr>
              <w:pStyle w:val="TableBlock"/>
              <w:numPr>
                <w:ilvl w:val="0"/>
                <w:numId w:val="16"/>
              </w:numPr>
              <w:spacing w:line="240" w:lineRule="auto"/>
              <w:rPr>
                <w:sz w:val="24"/>
                <w:szCs w:val="24"/>
                <w:rtl/>
              </w:rPr>
            </w:pPr>
            <w:r>
              <w:rPr>
                <w:sz w:val="24"/>
                <w:szCs w:val="24"/>
                <w:rtl/>
              </w:rPr>
              <w:t>מפעיל מסילת הברזל הארצית ישמור את המידע שהתקבל לפי תקנה זו באופן מאובטח, לא יעשה בו כל שימוש ולא יעביר אותו לאחר למעט לשם הנפקת שובר עלייה לרכבת וכן לשם העברתו למשרד הבריאות לצורך עריכת חקירה אפידמיולוגית וימחק אותו בחלוף 20 ימים מיום קבלתו; אדם שהגיע אליו מידע לפי תקנה זו ישמור אותו בסוד לא יגלה אותו לאחר ולא יעשה בו כל שימוש פרט לתכליות האמורות.</w:t>
            </w:r>
          </w:p>
        </w:tc>
      </w:tr>
      <w:tr w:rsidR="003F4ACD" w:rsidTr="003F4ACD">
        <w:trPr>
          <w:cantSplit/>
          <w:trHeight w:val="60"/>
        </w:trPr>
        <w:tc>
          <w:tcPr>
            <w:tcW w:w="1871" w:type="dxa"/>
          </w:tcPr>
          <w:p w:rsidR="003F4ACD" w:rsidRDefault="003F4ACD">
            <w:pPr>
              <w:pStyle w:val="TableSideHeading"/>
              <w:keepLines w:val="0"/>
              <w:spacing w:line="240" w:lineRule="auto"/>
              <w:rPr>
                <w:sz w:val="24"/>
                <w:szCs w:val="24"/>
              </w:rPr>
            </w:pPr>
          </w:p>
        </w:tc>
        <w:tc>
          <w:tcPr>
            <w:tcW w:w="624" w:type="dxa"/>
          </w:tcPr>
          <w:p w:rsidR="003F4ACD" w:rsidRDefault="003F4ACD">
            <w:pPr>
              <w:pStyle w:val="TableText"/>
              <w:spacing w:line="240" w:lineRule="auto"/>
              <w:rPr>
                <w:sz w:val="24"/>
                <w:szCs w:val="24"/>
                <w:rtl/>
              </w:rPr>
            </w:pPr>
          </w:p>
        </w:tc>
        <w:tc>
          <w:tcPr>
            <w:tcW w:w="7146" w:type="dxa"/>
            <w:gridSpan w:val="2"/>
            <w:hideMark/>
          </w:tcPr>
          <w:p w:rsidR="003F4ACD" w:rsidRDefault="003F4ACD" w:rsidP="003F4ACD">
            <w:pPr>
              <w:pStyle w:val="TableBlock"/>
              <w:numPr>
                <w:ilvl w:val="0"/>
                <w:numId w:val="16"/>
              </w:numPr>
              <w:spacing w:line="240" w:lineRule="auto"/>
              <w:rPr>
                <w:sz w:val="24"/>
                <w:szCs w:val="24"/>
                <w:rtl/>
              </w:rPr>
            </w:pPr>
            <w:r>
              <w:rPr>
                <w:sz w:val="24"/>
                <w:szCs w:val="24"/>
                <w:rtl/>
              </w:rPr>
              <w:t>בתקנה זו-</w:t>
            </w:r>
          </w:p>
        </w:tc>
      </w:tr>
      <w:tr w:rsidR="003F4ACD" w:rsidTr="003F4ACD">
        <w:trPr>
          <w:cantSplit/>
          <w:trHeight w:val="60"/>
        </w:trPr>
        <w:tc>
          <w:tcPr>
            <w:tcW w:w="1871" w:type="dxa"/>
          </w:tcPr>
          <w:p w:rsidR="003F4ACD" w:rsidRDefault="003F4ACD">
            <w:pPr>
              <w:pStyle w:val="TableSideHeading"/>
              <w:spacing w:line="240" w:lineRule="auto"/>
              <w:rPr>
                <w:sz w:val="24"/>
                <w:szCs w:val="24"/>
              </w:rPr>
            </w:pPr>
          </w:p>
        </w:tc>
        <w:tc>
          <w:tcPr>
            <w:tcW w:w="624" w:type="dxa"/>
          </w:tcPr>
          <w:p w:rsidR="003F4ACD" w:rsidRDefault="003F4ACD">
            <w:pPr>
              <w:pStyle w:val="TableText"/>
              <w:spacing w:line="240" w:lineRule="auto"/>
              <w:rPr>
                <w:sz w:val="24"/>
                <w:szCs w:val="24"/>
                <w:rtl/>
              </w:rPr>
            </w:pPr>
          </w:p>
        </w:tc>
        <w:tc>
          <w:tcPr>
            <w:tcW w:w="624" w:type="dxa"/>
          </w:tcPr>
          <w:p w:rsidR="003F4ACD" w:rsidRDefault="003F4ACD">
            <w:pPr>
              <w:pStyle w:val="TableText"/>
              <w:spacing w:line="240" w:lineRule="auto"/>
              <w:rPr>
                <w:sz w:val="24"/>
                <w:szCs w:val="24"/>
              </w:rPr>
            </w:pPr>
          </w:p>
        </w:tc>
        <w:tc>
          <w:tcPr>
            <w:tcW w:w="6522" w:type="dxa"/>
            <w:hideMark/>
          </w:tcPr>
          <w:p w:rsidR="003F4ACD" w:rsidRDefault="003F4ACD">
            <w:pPr>
              <w:pStyle w:val="TableBlock"/>
              <w:spacing w:line="240" w:lineRule="auto"/>
              <w:rPr>
                <w:sz w:val="24"/>
                <w:szCs w:val="24"/>
              </w:rPr>
            </w:pPr>
            <w:r>
              <w:rPr>
                <w:sz w:val="24"/>
                <w:szCs w:val="24"/>
                <w:rtl/>
              </w:rPr>
              <w:t>"המנהל"- המנהל הכללי של חברת הרכבת;</w:t>
            </w:r>
          </w:p>
        </w:tc>
      </w:tr>
      <w:tr w:rsidR="003F4ACD" w:rsidTr="003F4ACD">
        <w:trPr>
          <w:cantSplit/>
          <w:trHeight w:val="60"/>
        </w:trPr>
        <w:tc>
          <w:tcPr>
            <w:tcW w:w="1871" w:type="dxa"/>
          </w:tcPr>
          <w:p w:rsidR="003F4ACD" w:rsidRDefault="003F4ACD">
            <w:pPr>
              <w:pStyle w:val="TableSideHeading"/>
              <w:spacing w:line="240" w:lineRule="auto"/>
              <w:rPr>
                <w:sz w:val="24"/>
                <w:szCs w:val="24"/>
              </w:rPr>
            </w:pPr>
          </w:p>
        </w:tc>
        <w:tc>
          <w:tcPr>
            <w:tcW w:w="624" w:type="dxa"/>
          </w:tcPr>
          <w:p w:rsidR="003F4ACD" w:rsidRDefault="003F4ACD">
            <w:pPr>
              <w:pStyle w:val="TableText"/>
              <w:spacing w:line="240" w:lineRule="auto"/>
              <w:rPr>
                <w:sz w:val="24"/>
                <w:szCs w:val="24"/>
              </w:rPr>
            </w:pPr>
          </w:p>
        </w:tc>
        <w:tc>
          <w:tcPr>
            <w:tcW w:w="624" w:type="dxa"/>
          </w:tcPr>
          <w:p w:rsidR="003F4ACD" w:rsidRDefault="003F4ACD">
            <w:pPr>
              <w:pStyle w:val="TableText"/>
              <w:spacing w:line="240" w:lineRule="auto"/>
              <w:rPr>
                <w:sz w:val="24"/>
                <w:szCs w:val="24"/>
              </w:rPr>
            </w:pPr>
          </w:p>
        </w:tc>
        <w:tc>
          <w:tcPr>
            <w:tcW w:w="6522" w:type="dxa"/>
            <w:hideMark/>
          </w:tcPr>
          <w:p w:rsidR="003F4ACD" w:rsidRDefault="003F4ACD">
            <w:pPr>
              <w:pStyle w:val="TableBlock"/>
              <w:spacing w:line="240" w:lineRule="auto"/>
              <w:rPr>
                <w:sz w:val="24"/>
                <w:szCs w:val="24"/>
              </w:rPr>
            </w:pPr>
            <w:r>
              <w:rPr>
                <w:sz w:val="24"/>
                <w:szCs w:val="24"/>
                <w:rtl/>
              </w:rPr>
              <w:t>"מפעיל מסילת ברזל ארצית"- כמשמעותו בפקודת מסילות הברזל.</w:t>
            </w:r>
          </w:p>
        </w:tc>
      </w:tr>
    </w:tbl>
    <w:p w:rsidR="003F4ACD" w:rsidRDefault="003F4ACD" w:rsidP="003F4ACD">
      <w:pPr>
        <w:rPr>
          <w:lang w:eastAsia="he-IL"/>
        </w:rPr>
      </w:pPr>
    </w:p>
    <w:p w:rsidR="003F4ACD" w:rsidRDefault="003F4ACD" w:rsidP="003F4ACD">
      <w:pPr>
        <w:rPr>
          <w:rtl/>
          <w:lang w:eastAsia="he-IL"/>
        </w:rPr>
      </w:pPr>
      <w:r>
        <w:rPr>
          <w:rtl/>
          <w:lang w:eastAsia="he-IL"/>
        </w:rPr>
        <w:t xml:space="preserve">בעצם, התקנה הזו עד עכשיו הייתה בתקנת מסילות הברזל כהוראת שעה שבעצם </w:t>
      </w:r>
      <w:bookmarkStart w:id="2597" w:name="_ETM_Q1_1945486"/>
      <w:bookmarkEnd w:id="2597"/>
      <w:r>
        <w:rPr>
          <w:rtl/>
          <w:lang w:eastAsia="he-IL"/>
        </w:rPr>
        <w:t xml:space="preserve">אפשרה את כל המנגנון הזה של הנפקת שוברים, כדי לפקח גם על התפוסה ברכבת וגם כדי לדעת מי נמצא, לצורך החקירות האפידמיולוגיות, והיא בעצם הובאה לתוך התקנות </w:t>
      </w:r>
      <w:bookmarkStart w:id="2598" w:name="_ETM_Q1_1961429"/>
      <w:bookmarkEnd w:id="2598"/>
      <w:r>
        <w:rPr>
          <w:rtl/>
          <w:lang w:eastAsia="he-IL"/>
        </w:rPr>
        <w:t xml:space="preserve">האלה כמו שהיא, למעט איזה שהוא שינוי, כמו שהציעה חברת הכנסת זנדברג, לעניין החקירות האפידמיולוגית. בעצם, כל מי שנוסע ברכבת היום חייב לבוא עם שובר שתקף לזמן </w:t>
      </w:r>
      <w:bookmarkStart w:id="2599" w:name="_ETM_Q1_1974982"/>
      <w:bookmarkEnd w:id="2599"/>
      <w:r>
        <w:rPr>
          <w:rtl/>
          <w:lang w:eastAsia="he-IL"/>
        </w:rPr>
        <w:t xml:space="preserve">מסוים. יש מנגנון שמוודא שהאדם מזמין רק שובר אחד. </w:t>
      </w:r>
    </w:p>
    <w:p w:rsidR="003F4ACD" w:rsidRDefault="003F4ACD" w:rsidP="003F4ACD">
      <w:pPr>
        <w:rPr>
          <w:rtl/>
          <w:lang w:eastAsia="he-IL"/>
        </w:rPr>
      </w:pPr>
      <w:bookmarkStart w:id="2600" w:name="_ETM_Q1_1981061"/>
      <w:bookmarkEnd w:id="2600"/>
    </w:p>
    <w:p w:rsidR="003F4ACD" w:rsidRDefault="003F4ACD" w:rsidP="003F4ACD">
      <w:pPr>
        <w:pStyle w:val="a5"/>
        <w:keepNext/>
        <w:rPr>
          <w:rtl/>
        </w:rPr>
      </w:pPr>
      <w:bookmarkStart w:id="2601" w:name="_ETM_Q1_1981147"/>
      <w:bookmarkStart w:id="2602" w:name="ET_speaker_נעמה_דניאל_170"/>
      <w:bookmarkEnd w:id="2601"/>
      <w:r>
        <w:rPr>
          <w:rStyle w:val="TagStyle"/>
          <w:rFonts w:hint="cs"/>
          <w:rtl/>
        </w:rPr>
        <w:t xml:space="preserve"> &lt;&lt; דובר &gt;&gt; </w:t>
      </w:r>
      <w:r>
        <w:rPr>
          <w:rFonts w:hint="cs"/>
          <w:rtl/>
        </w:rPr>
        <w:t>נעמה דניאל:</w:t>
      </w:r>
      <w:r>
        <w:rPr>
          <w:rStyle w:val="TagStyle"/>
          <w:rFonts w:hint="cs"/>
          <w:rtl/>
        </w:rPr>
        <w:t xml:space="preserve"> &lt;&lt; דובר &gt;&gt;</w:t>
      </w:r>
      <w:r w:rsidR="00C53622">
        <w:rPr>
          <w:rFonts w:hint="cs"/>
          <w:rtl/>
        </w:rPr>
        <w:t xml:space="preserve"> </w:t>
      </w:r>
      <w:bookmarkEnd w:id="2602"/>
    </w:p>
    <w:p w:rsidR="003F4ACD" w:rsidRDefault="003F4ACD" w:rsidP="003F4ACD">
      <w:pPr>
        <w:pStyle w:val="KeepWithNext"/>
        <w:rPr>
          <w:rtl/>
          <w:lang w:eastAsia="he-IL"/>
        </w:rPr>
      </w:pPr>
    </w:p>
    <w:p w:rsidR="003F4ACD" w:rsidRDefault="003F4ACD" w:rsidP="003F4ACD">
      <w:pPr>
        <w:rPr>
          <w:rtl/>
          <w:lang w:eastAsia="he-IL"/>
        </w:rPr>
      </w:pPr>
      <w:bookmarkStart w:id="2603" w:name="_ETM_Q1_1985886"/>
      <w:bookmarkStart w:id="2604" w:name="_ETM_Q1_1986120"/>
      <w:bookmarkStart w:id="2605" w:name="_ETM_Q1_1986210"/>
      <w:bookmarkStart w:id="2606" w:name="_ETM_Q1_1986230"/>
      <w:bookmarkStart w:id="2607" w:name="_ETM_Q1_1986280"/>
      <w:bookmarkEnd w:id="2603"/>
      <w:bookmarkEnd w:id="2604"/>
      <w:bookmarkEnd w:id="2605"/>
      <w:bookmarkEnd w:id="2606"/>
      <w:bookmarkEnd w:id="2607"/>
      <w:r>
        <w:rPr>
          <w:rtl/>
          <w:lang w:eastAsia="he-IL"/>
        </w:rPr>
        <w:t xml:space="preserve">היו לנו הערות לתקנה הזו, נעבור לפי הסעיפים. תקנת משנה (א) </w:t>
      </w:r>
      <w:bookmarkStart w:id="2608" w:name="_ETM_Q1_1995359"/>
      <w:bookmarkEnd w:id="2608"/>
      <w:r>
        <w:rPr>
          <w:rtl/>
          <w:lang w:eastAsia="he-IL"/>
        </w:rPr>
        <w:t xml:space="preserve">בעצם קובעת שנוסע לא ייסע ברכבת ארצית אם אין לו </w:t>
      </w:r>
      <w:bookmarkStart w:id="2609" w:name="_ETM_Q1_1999720"/>
      <w:bookmarkEnd w:id="2609"/>
      <w:r>
        <w:rPr>
          <w:rtl/>
          <w:lang w:eastAsia="he-IL"/>
        </w:rPr>
        <w:t>שובר תקף. בעצם, לא קבעו</w:t>
      </w:r>
      <w:bookmarkStart w:id="2610" w:name="_ETM_Q1_2003540"/>
      <w:bookmarkEnd w:id="2610"/>
      <w:r>
        <w:rPr>
          <w:rtl/>
          <w:lang w:eastAsia="he-IL"/>
        </w:rPr>
        <w:t xml:space="preserve"> כאן האם יש גם חובה על המפעיל של הרכבת לא </w:t>
      </w:r>
      <w:bookmarkStart w:id="2611" w:name="_ETM_Q1_2001135"/>
      <w:bookmarkEnd w:id="2611"/>
      <w:r>
        <w:rPr>
          <w:rtl/>
          <w:lang w:eastAsia="he-IL"/>
        </w:rPr>
        <w:t xml:space="preserve">לאפשר עלייה של נוסע ללא שובר לרכבת. זו הערה אחת. </w:t>
      </w:r>
      <w:bookmarkStart w:id="2612" w:name="_ETM_Q1_2012575"/>
      <w:bookmarkEnd w:id="2612"/>
    </w:p>
    <w:p w:rsidR="003F4ACD" w:rsidRDefault="003F4ACD" w:rsidP="003F4ACD">
      <w:pPr>
        <w:rPr>
          <w:lang w:eastAsia="he-IL"/>
        </w:rPr>
      </w:pPr>
    </w:p>
    <w:p w:rsidR="003F4ACD" w:rsidRDefault="003F4ACD" w:rsidP="003F4ACD">
      <w:pPr>
        <w:pStyle w:val="a5"/>
        <w:keepNext/>
      </w:pPr>
      <w:bookmarkStart w:id="2613" w:name="_ETM_Q1_1953093"/>
      <w:bookmarkStart w:id="2614" w:name="_ETM_Q1_1953186"/>
      <w:bookmarkStart w:id="2615" w:name="ET_speaker_עופר_מלכה_171"/>
      <w:bookmarkEnd w:id="2613"/>
      <w:bookmarkEnd w:id="2614"/>
      <w:r>
        <w:rPr>
          <w:rStyle w:val="TagStyle"/>
          <w:rFonts w:hint="cs"/>
          <w:rtl/>
        </w:rPr>
        <w:t xml:space="preserve"> &lt;&lt; דובר &gt;&gt; </w:t>
      </w:r>
      <w:r>
        <w:rPr>
          <w:rFonts w:hint="cs"/>
          <w:rtl/>
        </w:rPr>
        <w:t>עופר מלכה:</w:t>
      </w:r>
      <w:r>
        <w:rPr>
          <w:rStyle w:val="TagStyle"/>
          <w:rFonts w:hint="cs"/>
          <w:rtl/>
        </w:rPr>
        <w:t xml:space="preserve"> &lt;&lt; דובר &gt;&gt;</w:t>
      </w:r>
      <w:r w:rsidR="00C53622">
        <w:rPr>
          <w:rFonts w:hint="cs"/>
          <w:rtl/>
        </w:rPr>
        <w:t xml:space="preserve"> </w:t>
      </w:r>
      <w:bookmarkEnd w:id="2615"/>
    </w:p>
    <w:p w:rsidR="003F4ACD" w:rsidRDefault="003F4ACD" w:rsidP="003F4ACD">
      <w:pPr>
        <w:pStyle w:val="KeepWithNext"/>
        <w:rPr>
          <w:rtl/>
          <w:lang w:eastAsia="he-IL"/>
        </w:rPr>
      </w:pPr>
    </w:p>
    <w:p w:rsidR="003F4ACD" w:rsidRDefault="003F4ACD" w:rsidP="003F4ACD">
      <w:pPr>
        <w:rPr>
          <w:rtl/>
          <w:lang w:eastAsia="he-IL"/>
        </w:rPr>
      </w:pPr>
      <w:bookmarkStart w:id="2616" w:name="_ETM_Q1_1996087"/>
      <w:bookmarkStart w:id="2617" w:name="_ETM_Q1_1996380"/>
      <w:bookmarkStart w:id="2618" w:name="_ETM_Q1_1996456"/>
      <w:bookmarkEnd w:id="2616"/>
      <w:bookmarkEnd w:id="2617"/>
      <w:bookmarkEnd w:id="2618"/>
      <w:r>
        <w:rPr>
          <w:rtl/>
          <w:lang w:eastAsia="he-IL"/>
        </w:rPr>
        <w:t xml:space="preserve">בלי שובר הוא לא יכול להיכנס לתחנה, לכן הוא לא יכול לעלות על הרכבת. </w:t>
      </w:r>
    </w:p>
    <w:p w:rsidR="003F4ACD" w:rsidRDefault="003F4ACD" w:rsidP="003F4ACD">
      <w:pPr>
        <w:rPr>
          <w:rtl/>
          <w:lang w:eastAsia="he-IL"/>
        </w:rPr>
      </w:pPr>
    </w:p>
    <w:p w:rsidR="003F4ACD" w:rsidRDefault="003F4ACD" w:rsidP="003F4ACD">
      <w:pPr>
        <w:pStyle w:val="a5"/>
        <w:keepNext/>
        <w:rPr>
          <w:rtl/>
        </w:rPr>
      </w:pPr>
      <w:bookmarkStart w:id="2619" w:name="ET_speaker_נעמה_דניאל_172"/>
      <w:r>
        <w:rPr>
          <w:rStyle w:val="TagStyle"/>
          <w:rFonts w:hint="cs"/>
          <w:rtl/>
        </w:rPr>
        <w:t xml:space="preserve"> &lt;&lt; דובר &gt;&gt; </w:t>
      </w:r>
      <w:r>
        <w:rPr>
          <w:rFonts w:hint="cs"/>
          <w:rtl/>
        </w:rPr>
        <w:t>נעמה דניאל:</w:t>
      </w:r>
      <w:r>
        <w:rPr>
          <w:rStyle w:val="TagStyle"/>
          <w:rFonts w:hint="cs"/>
          <w:rtl/>
        </w:rPr>
        <w:t xml:space="preserve"> &lt;&lt; דובר &gt;&gt;</w:t>
      </w:r>
      <w:r w:rsidR="00C53622">
        <w:rPr>
          <w:rFonts w:hint="cs"/>
          <w:rtl/>
        </w:rPr>
        <w:t xml:space="preserve"> </w:t>
      </w:r>
      <w:bookmarkEnd w:id="2619"/>
    </w:p>
    <w:p w:rsidR="003F4ACD" w:rsidRDefault="003F4ACD" w:rsidP="003F4ACD">
      <w:pPr>
        <w:pStyle w:val="KeepWithNext"/>
        <w:rPr>
          <w:rtl/>
          <w:lang w:eastAsia="he-IL"/>
        </w:rPr>
      </w:pPr>
    </w:p>
    <w:p w:rsidR="003F4ACD" w:rsidRDefault="003F4ACD" w:rsidP="003F4ACD">
      <w:pPr>
        <w:rPr>
          <w:rtl/>
          <w:lang w:eastAsia="he-IL"/>
        </w:rPr>
      </w:pPr>
      <w:r>
        <w:rPr>
          <w:rtl/>
          <w:lang w:eastAsia="he-IL"/>
        </w:rPr>
        <w:t>אבל החובה כאן מוטלת על הנוסע. היא לא מוטלת על מי שמפעיל</w:t>
      </w:r>
      <w:r w:rsidR="00C53622">
        <w:rPr>
          <w:rtl/>
          <w:lang w:eastAsia="he-IL"/>
        </w:rPr>
        <w:t xml:space="preserve"> </w:t>
      </w:r>
      <w:r>
        <w:rPr>
          <w:rtl/>
          <w:lang w:eastAsia="he-IL"/>
        </w:rPr>
        <w:t xml:space="preserve">את הרכבת, לא לאפשר את הכניסה הזאת. </w:t>
      </w:r>
    </w:p>
    <w:p w:rsidR="003F4ACD" w:rsidRDefault="003F4ACD" w:rsidP="003F4ACD">
      <w:pPr>
        <w:rPr>
          <w:rtl/>
          <w:lang w:eastAsia="he-IL"/>
        </w:rPr>
      </w:pPr>
      <w:bookmarkStart w:id="2620" w:name="_ETM_Q1_2030460"/>
      <w:bookmarkStart w:id="2621" w:name="_ETM_Q1_2030546"/>
      <w:bookmarkEnd w:id="2620"/>
      <w:bookmarkEnd w:id="2621"/>
    </w:p>
    <w:p w:rsidR="003F4ACD" w:rsidRDefault="003F4ACD" w:rsidP="003F4ACD">
      <w:pPr>
        <w:pStyle w:val="a5"/>
        <w:keepNext/>
        <w:rPr>
          <w:rtl/>
        </w:rPr>
      </w:pPr>
      <w:bookmarkStart w:id="2622" w:name="_ETM_Q1_2030588"/>
      <w:bookmarkStart w:id="2623" w:name="_ETM_Q1_2030664"/>
      <w:bookmarkStart w:id="2624" w:name="ET_speaker_עופר_מלכה_174"/>
      <w:bookmarkEnd w:id="2622"/>
      <w:bookmarkEnd w:id="2623"/>
      <w:r>
        <w:rPr>
          <w:rStyle w:val="TagStyle"/>
          <w:rFonts w:hint="cs"/>
          <w:rtl/>
        </w:rPr>
        <w:t xml:space="preserve"> &lt;&lt; דובר &gt;&gt; </w:t>
      </w:r>
      <w:r>
        <w:rPr>
          <w:rFonts w:hint="cs"/>
          <w:rtl/>
        </w:rPr>
        <w:t>עופר מלכה:</w:t>
      </w:r>
      <w:r>
        <w:rPr>
          <w:rStyle w:val="TagStyle"/>
          <w:rFonts w:hint="cs"/>
          <w:rtl/>
        </w:rPr>
        <w:t xml:space="preserve"> &lt;&lt; דובר &gt;&gt;</w:t>
      </w:r>
      <w:r w:rsidR="00C53622">
        <w:rPr>
          <w:rFonts w:hint="cs"/>
          <w:rtl/>
        </w:rPr>
        <w:t xml:space="preserve"> </w:t>
      </w:r>
      <w:bookmarkEnd w:id="2624"/>
    </w:p>
    <w:p w:rsidR="003F4ACD" w:rsidRDefault="003F4ACD" w:rsidP="003F4ACD">
      <w:pPr>
        <w:pStyle w:val="KeepWithNext"/>
        <w:rPr>
          <w:rtl/>
          <w:lang w:eastAsia="he-IL"/>
        </w:rPr>
      </w:pPr>
    </w:p>
    <w:p w:rsidR="003F4ACD" w:rsidRDefault="003F4ACD" w:rsidP="003F4ACD">
      <w:pPr>
        <w:rPr>
          <w:rtl/>
          <w:lang w:eastAsia="he-IL"/>
        </w:rPr>
      </w:pPr>
      <w:r>
        <w:rPr>
          <w:rtl/>
          <w:lang w:eastAsia="he-IL"/>
        </w:rPr>
        <w:t>כשאדם מגיע</w:t>
      </w:r>
      <w:bookmarkStart w:id="2625" w:name="_ETM_Q1_2033983"/>
      <w:bookmarkEnd w:id="2625"/>
      <w:r>
        <w:rPr>
          <w:rtl/>
          <w:lang w:eastAsia="he-IL"/>
        </w:rPr>
        <w:t xml:space="preserve"> לתחנת רכבת צריך להציג שובר. מי שאין לו שובר – לא יכול להיכנס לתחנה. מי שלא יכול להיכנס לתחנה בטח </w:t>
      </w:r>
      <w:bookmarkStart w:id="2626" w:name="_ETM_Q1_2041688"/>
      <w:bookmarkEnd w:id="2626"/>
      <w:r>
        <w:rPr>
          <w:rtl/>
          <w:lang w:eastAsia="he-IL"/>
        </w:rPr>
        <w:t xml:space="preserve">לא יכול לעלות על הרכבת. </w:t>
      </w:r>
    </w:p>
    <w:p w:rsidR="003F4ACD" w:rsidRDefault="003F4ACD" w:rsidP="003F4ACD">
      <w:pPr>
        <w:rPr>
          <w:rtl/>
          <w:lang w:eastAsia="he-IL"/>
        </w:rPr>
      </w:pPr>
    </w:p>
    <w:p w:rsidR="003F4ACD" w:rsidRDefault="003F4ACD" w:rsidP="003F4ACD">
      <w:pPr>
        <w:pStyle w:val="a5"/>
        <w:keepNext/>
        <w:rPr>
          <w:rtl/>
        </w:rPr>
      </w:pPr>
      <w:bookmarkStart w:id="2627" w:name="ET_speaker_עופר_לוי_175"/>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2627"/>
    </w:p>
    <w:p w:rsidR="003F4ACD" w:rsidRDefault="003F4ACD" w:rsidP="003F4ACD">
      <w:pPr>
        <w:pStyle w:val="KeepWithNext"/>
        <w:rPr>
          <w:rtl/>
          <w:lang w:eastAsia="he-IL"/>
        </w:rPr>
      </w:pPr>
    </w:p>
    <w:p w:rsidR="00C53622" w:rsidRDefault="003F4ACD" w:rsidP="003F4ACD">
      <w:pPr>
        <w:rPr>
          <w:rtl/>
          <w:lang w:eastAsia="he-IL"/>
        </w:rPr>
      </w:pPr>
      <w:r>
        <w:rPr>
          <w:rtl/>
          <w:lang w:eastAsia="he-IL"/>
        </w:rPr>
        <w:t>אני בהחלט מסכים עם המנכ"ל. ההוראה היא הוראה כללית, מעין דקלרטיבית, לנוסע ולמפעיל. היא אומרת</w:t>
      </w:r>
      <w:bookmarkStart w:id="2628" w:name="_ETM_Q1_2054967"/>
      <w:bookmarkEnd w:id="2628"/>
      <w:r>
        <w:rPr>
          <w:rtl/>
          <w:lang w:eastAsia="he-IL"/>
        </w:rPr>
        <w:t xml:space="preserve">: דע לך, הנוסע, אתה לא תיסע אם אין לך שובר, ודע לך, המפעיל – אסור לך להסיע נוסע </w:t>
      </w:r>
      <w:bookmarkStart w:id="2629" w:name="_ETM_Q1_2062754"/>
      <w:bookmarkEnd w:id="2629"/>
      <w:r>
        <w:rPr>
          <w:rtl/>
          <w:lang w:eastAsia="he-IL"/>
        </w:rPr>
        <w:t xml:space="preserve">ללא שובר. לטעמי התקנה היא מאוד ברורה. אם אתם עומדים על זה אני חושב שמבחינת נוסח אפשר לשפר אותו בתיקון הבא, למרות שאני חושב </w:t>
      </w:r>
      <w:bookmarkStart w:id="2630" w:name="_ETM_Q1_2074659"/>
      <w:bookmarkEnd w:id="2630"/>
      <w:r>
        <w:rPr>
          <w:rtl/>
          <w:lang w:eastAsia="he-IL"/>
        </w:rPr>
        <w:t xml:space="preserve">שהנוסח הוא בהחלט ברור, גם למפעיל וגם לציבור. </w:t>
      </w:r>
    </w:p>
    <w:p w:rsidR="00C53622" w:rsidRDefault="00C53622" w:rsidP="003F4ACD">
      <w:pPr>
        <w:rPr>
          <w:rtl/>
          <w:lang w:eastAsia="he-IL"/>
        </w:rPr>
      </w:pPr>
    </w:p>
    <w:p w:rsidR="003F4ACD" w:rsidRDefault="003F4ACD" w:rsidP="003F4ACD">
      <w:pPr>
        <w:pStyle w:val="a5"/>
        <w:keepNext/>
        <w:rPr>
          <w:rtl/>
        </w:rPr>
      </w:pPr>
      <w:bookmarkStart w:id="2631" w:name="ET_speaker_טלי_וינר_שילה_176"/>
      <w:r>
        <w:rPr>
          <w:rStyle w:val="TagStyle"/>
          <w:rFonts w:hint="cs"/>
          <w:rtl/>
        </w:rPr>
        <w:t xml:space="preserve"> &lt;&lt; דובר &gt;&gt; </w:t>
      </w:r>
      <w:r>
        <w:rPr>
          <w:rFonts w:hint="cs"/>
          <w:rtl/>
        </w:rPr>
        <w:t>טלי וינר שילה:</w:t>
      </w:r>
      <w:r>
        <w:rPr>
          <w:rStyle w:val="TagStyle"/>
          <w:rFonts w:hint="cs"/>
          <w:rtl/>
        </w:rPr>
        <w:t xml:space="preserve"> &lt;&lt; דובר &gt;&gt;</w:t>
      </w:r>
      <w:r w:rsidR="00C53622">
        <w:rPr>
          <w:rFonts w:hint="cs"/>
          <w:rtl/>
        </w:rPr>
        <w:t xml:space="preserve"> </w:t>
      </w:r>
      <w:bookmarkEnd w:id="2631"/>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ודאי שנוסע לא יכול לנסוע </w:t>
      </w:r>
      <w:bookmarkStart w:id="2632" w:name="ET_yor_5743_25"/>
      <w:r>
        <w:rPr>
          <w:rtl/>
          <w:lang w:eastAsia="he-IL"/>
        </w:rPr>
        <w:t>בלי שובר. המפעיל חייב להנפיק לו</w:t>
      </w:r>
      <w:bookmarkStart w:id="2633" w:name="_ETM_Q1_2085656"/>
      <w:bookmarkEnd w:id="2633"/>
      <w:r>
        <w:rPr>
          <w:rtl/>
          <w:lang w:eastAsia="he-IL"/>
        </w:rPr>
        <w:t xml:space="preserve"> - - -</w:t>
      </w:r>
    </w:p>
    <w:p w:rsidR="003F4ACD" w:rsidRDefault="003F4ACD" w:rsidP="003F4ACD">
      <w:pPr>
        <w:rPr>
          <w:rtl/>
          <w:lang w:eastAsia="he-IL"/>
        </w:rPr>
      </w:pPr>
      <w:bookmarkStart w:id="2634" w:name="_ETM_Q1_2087127"/>
      <w:bookmarkStart w:id="2635" w:name="_ETM_Q1_2087223"/>
      <w:bookmarkStart w:id="2636" w:name="_ETM_Q1_2087255"/>
      <w:bookmarkStart w:id="2637" w:name="_ETM_Q1_2087360"/>
      <w:bookmarkEnd w:id="2634"/>
      <w:bookmarkEnd w:id="2635"/>
      <w:bookmarkEnd w:id="2636"/>
      <w:bookmarkEnd w:id="2637"/>
    </w:p>
    <w:p w:rsidR="003F4ACD" w:rsidRDefault="003F4ACD" w:rsidP="003F4ACD">
      <w:pPr>
        <w:pStyle w:val="a5"/>
        <w:keepNext/>
        <w:rPr>
          <w:rtl/>
        </w:rPr>
      </w:pPr>
      <w:bookmarkStart w:id="2638" w:name="ET_speaker_עופר_מלכה_177"/>
      <w:r>
        <w:rPr>
          <w:rStyle w:val="TagStyle"/>
          <w:rFonts w:hint="cs"/>
          <w:rtl/>
        </w:rPr>
        <w:t xml:space="preserve"> &lt;&lt; דובר &gt;&gt; </w:t>
      </w:r>
      <w:r>
        <w:rPr>
          <w:rFonts w:hint="cs"/>
          <w:rtl/>
        </w:rPr>
        <w:t>עופר מלכה:</w:t>
      </w:r>
      <w:r>
        <w:rPr>
          <w:rStyle w:val="TagStyle"/>
          <w:rFonts w:hint="cs"/>
          <w:rtl/>
        </w:rPr>
        <w:t xml:space="preserve"> &lt;&lt; דובר &gt;&gt;</w:t>
      </w:r>
      <w:r w:rsidR="00C53622">
        <w:rPr>
          <w:rFonts w:hint="cs"/>
          <w:rtl/>
        </w:rPr>
        <w:t xml:space="preserve"> </w:t>
      </w:r>
      <w:bookmarkEnd w:id="2638"/>
    </w:p>
    <w:p w:rsidR="003F4ACD" w:rsidRDefault="003F4ACD" w:rsidP="003F4ACD">
      <w:pPr>
        <w:pStyle w:val="KeepWithNext"/>
        <w:rPr>
          <w:rtl/>
          <w:lang w:eastAsia="he-IL"/>
        </w:rPr>
      </w:pPr>
    </w:p>
    <w:p w:rsidR="003F4ACD" w:rsidRDefault="003F4ACD" w:rsidP="003F4ACD">
      <w:pPr>
        <w:rPr>
          <w:rtl/>
          <w:lang w:eastAsia="he-IL"/>
        </w:rPr>
      </w:pPr>
      <w:bookmarkStart w:id="2639" w:name="_ETM_Q1_2093213"/>
      <w:bookmarkEnd w:id="2639"/>
      <w:r>
        <w:rPr>
          <w:rtl/>
          <w:lang w:eastAsia="he-IL"/>
        </w:rPr>
        <w:t xml:space="preserve">כל הרעיון בשובר נועד כדי לשלוט על כמות הנכנסים לתחנות. לכן, מי שאין לו שובר לא יכול להיכנס. </w:t>
      </w:r>
      <w:bookmarkStart w:id="2640" w:name="_ETM_Q1_2098767"/>
      <w:bookmarkEnd w:id="2640"/>
      <w:r>
        <w:rPr>
          <w:rtl/>
          <w:lang w:eastAsia="he-IL"/>
        </w:rPr>
        <w:t xml:space="preserve">עשינו את זה אך ורק כדי – 1. לפקח על כמות הנכנסים, לכן גם הגבלנו את זה במשך הזמן לפני הנסיעה. זאת אומרת שלא יכול נוסע להיכנס פרק זמן ארוך מדי לפני הרכבת אליה הוא הזמין, ולהסתובב בתחנה. עשינו את זה גם כדי לפקח על כמות הנמצאים ברציפים וגם על העולים לקרונות. </w:t>
      </w:r>
    </w:p>
    <w:p w:rsidR="003F4ACD" w:rsidRDefault="003F4ACD" w:rsidP="003F4ACD">
      <w:pPr>
        <w:rPr>
          <w:rtl/>
          <w:lang w:eastAsia="he-IL"/>
        </w:rPr>
      </w:pPr>
      <w:bookmarkStart w:id="2641" w:name="_ETM_Q1_2124485"/>
      <w:bookmarkStart w:id="2642" w:name="_ETM_Q1_2124570"/>
      <w:bookmarkStart w:id="2643" w:name="_ETM_Q1_2124613"/>
      <w:bookmarkEnd w:id="2641"/>
      <w:bookmarkEnd w:id="2642"/>
      <w:bookmarkEnd w:id="2643"/>
    </w:p>
    <w:p w:rsidR="003F4ACD" w:rsidRDefault="003F4ACD" w:rsidP="003F4ACD">
      <w:pPr>
        <w:pStyle w:val="a5"/>
        <w:keepNext/>
        <w:rPr>
          <w:rtl/>
        </w:rPr>
      </w:pPr>
      <w:bookmarkStart w:id="2644" w:name="_ETM_Q1_2124685"/>
      <w:bookmarkStart w:id="2645" w:name="ET_speaker_נעמה_דניאל_178"/>
      <w:bookmarkEnd w:id="2644"/>
      <w:r>
        <w:rPr>
          <w:rStyle w:val="TagStyle"/>
          <w:rFonts w:hint="cs"/>
          <w:rtl/>
        </w:rPr>
        <w:t xml:space="preserve"> &lt;&lt; דובר &gt;&gt; </w:t>
      </w:r>
      <w:r>
        <w:rPr>
          <w:rFonts w:hint="cs"/>
          <w:rtl/>
        </w:rPr>
        <w:t>נעמה דניאל:</w:t>
      </w:r>
      <w:r>
        <w:rPr>
          <w:rStyle w:val="TagStyle"/>
          <w:rFonts w:hint="cs"/>
          <w:rtl/>
        </w:rPr>
        <w:t xml:space="preserve"> &lt;&lt; דובר &gt;&gt;</w:t>
      </w:r>
      <w:r w:rsidR="00C53622">
        <w:rPr>
          <w:rFonts w:hint="cs"/>
          <w:rtl/>
        </w:rPr>
        <w:t xml:space="preserve"> </w:t>
      </w:r>
      <w:bookmarkEnd w:id="2645"/>
    </w:p>
    <w:p w:rsidR="003F4ACD" w:rsidRDefault="003F4ACD" w:rsidP="003F4ACD">
      <w:pPr>
        <w:pStyle w:val="KeepWithNext"/>
        <w:rPr>
          <w:rtl/>
          <w:lang w:eastAsia="he-IL"/>
        </w:rPr>
      </w:pPr>
    </w:p>
    <w:p w:rsidR="003F4ACD" w:rsidRDefault="003F4ACD" w:rsidP="003F4ACD">
      <w:pPr>
        <w:rPr>
          <w:rtl/>
          <w:lang w:eastAsia="he-IL"/>
        </w:rPr>
      </w:pPr>
      <w:bookmarkStart w:id="2646" w:name="_ETM_Q1_2126334"/>
      <w:bookmarkEnd w:id="2646"/>
      <w:r>
        <w:rPr>
          <w:rtl/>
          <w:lang w:eastAsia="he-IL"/>
        </w:rPr>
        <w:t xml:space="preserve">הרציונל ודאי ברור לנו, אנחנו פשוט מעירים </w:t>
      </w:r>
      <w:bookmarkStart w:id="2647" w:name="_ETM_Q1_2129571"/>
      <w:bookmarkEnd w:id="2647"/>
      <w:r>
        <w:rPr>
          <w:rtl/>
          <w:lang w:eastAsia="he-IL"/>
        </w:rPr>
        <w:t xml:space="preserve">לגבי החובה ולגבי על מי היא מוטלת. התקנה עוסקת בנוסע. </w:t>
      </w:r>
      <w:bookmarkStart w:id="2648" w:name="_ETM_Q1_2135065"/>
      <w:bookmarkEnd w:id="2648"/>
      <w:r>
        <w:rPr>
          <w:rtl/>
          <w:lang w:eastAsia="he-IL"/>
        </w:rPr>
        <w:t xml:space="preserve">לגבי הכניסה לתחנה ומתי אפשר להשתמש בשובר – זו באמת ההערה הבאה שלנו. בעצם, בתקנת משנה (ד) קבוע שמפעיל </w:t>
      </w:r>
      <w:bookmarkStart w:id="2649" w:name="_ETM_Q1_2145445"/>
      <w:bookmarkEnd w:id="2649"/>
      <w:r>
        <w:rPr>
          <w:rtl/>
          <w:lang w:eastAsia="he-IL"/>
        </w:rPr>
        <w:t xml:space="preserve">מסילת ברזל יאפשר עלייה לרכבת במשך שעה מהשעה הנקובה בשובר האמור. אנחנו שאלנו האם מדובר בשעה לפני השעה הנקובה או שעה אחרי, או גם וגם. </w:t>
      </w:r>
    </w:p>
    <w:p w:rsidR="003F4ACD" w:rsidRDefault="003F4ACD" w:rsidP="003F4ACD">
      <w:pPr>
        <w:pStyle w:val="af8"/>
        <w:keepNext/>
        <w:rPr>
          <w:rStyle w:val="TagStyle"/>
          <w:rtl/>
        </w:rPr>
      </w:pPr>
    </w:p>
    <w:p w:rsidR="003F4ACD" w:rsidRDefault="003F4ACD" w:rsidP="003F4ACD">
      <w:pPr>
        <w:pStyle w:val="a5"/>
        <w:keepNext/>
        <w:rPr>
          <w:rtl/>
        </w:rPr>
      </w:pPr>
      <w:bookmarkStart w:id="2650" w:name="ET_speaker_עופר_לוי_179"/>
      <w:r>
        <w:rPr>
          <w:rStyle w:val="TagStyle"/>
          <w:rFonts w:hint="cs"/>
          <w:rtl/>
        </w:rPr>
        <w:t xml:space="preserve">&lt;&lt; דובר &gt;&gt; </w:t>
      </w:r>
      <w:r>
        <w:rPr>
          <w:rFonts w:hint="cs"/>
          <w:rtl/>
        </w:rPr>
        <w:t>עופר לוי:</w:t>
      </w:r>
      <w:r>
        <w:rPr>
          <w:rStyle w:val="TagStyle"/>
          <w:rFonts w:hint="cs"/>
          <w:rtl/>
        </w:rPr>
        <w:t xml:space="preserve"> &lt;&lt; דובר &gt;&gt;</w:t>
      </w:r>
      <w:r w:rsidR="00C53622">
        <w:rPr>
          <w:rFonts w:hint="cs"/>
          <w:rtl/>
        </w:rPr>
        <w:t xml:space="preserve"> </w:t>
      </w:r>
      <w:bookmarkEnd w:id="2650"/>
    </w:p>
    <w:p w:rsidR="003F4ACD" w:rsidRDefault="003F4ACD" w:rsidP="003F4ACD">
      <w:pPr>
        <w:rPr>
          <w:rtl/>
          <w:lang w:eastAsia="he-IL"/>
        </w:rPr>
      </w:pPr>
    </w:p>
    <w:p w:rsidR="003F4ACD" w:rsidRDefault="003F4ACD" w:rsidP="003F4ACD">
      <w:pPr>
        <w:rPr>
          <w:rtl/>
          <w:lang w:eastAsia="he-IL"/>
        </w:rPr>
      </w:pPr>
      <w:r>
        <w:rPr>
          <w:rtl/>
          <w:lang w:eastAsia="he-IL"/>
        </w:rPr>
        <w:t xml:space="preserve">שעה אחרי. אני מזמין </w:t>
      </w:r>
      <w:bookmarkStart w:id="2651" w:name="_ETM_Q1_2164567"/>
      <w:bookmarkEnd w:id="2651"/>
      <w:r>
        <w:rPr>
          <w:rtl/>
          <w:lang w:eastAsia="he-IL"/>
        </w:rPr>
        <w:t xml:space="preserve">שובר לנסיעה ב- 09:00 ואני מקבל שובר כניסה לשעה עשרה ל-09:00 או חמישה ל- 09:00 ואז אני נכנס, והשהות שלי ברכבת יכולה להיות למשך השעה </w:t>
      </w:r>
      <w:bookmarkStart w:id="2652" w:name="_ETM_Q1_2183083"/>
      <w:bookmarkEnd w:id="2652"/>
      <w:r>
        <w:rPr>
          <w:rtl/>
          <w:lang w:eastAsia="he-IL"/>
        </w:rPr>
        <w:t xml:space="preserve">הקרובה, ברציפים. זאת אומרת שאם אני החמצתי חס וחלילה את הנסיעה הזאת אוכל לתפוס את הנסיעה ההבאה. </w:t>
      </w:r>
    </w:p>
    <w:p w:rsidR="003F4ACD" w:rsidRDefault="003F4ACD" w:rsidP="003F4ACD">
      <w:pPr>
        <w:rPr>
          <w:rtl/>
          <w:lang w:eastAsia="he-IL"/>
        </w:rPr>
      </w:pPr>
      <w:bookmarkStart w:id="2653" w:name="_ETM_Q1_2193387"/>
      <w:bookmarkStart w:id="2654" w:name="_ETM_Q1_2193472"/>
      <w:bookmarkStart w:id="2655" w:name="_ETM_Q1_2193515"/>
      <w:bookmarkStart w:id="2656" w:name="_ETM_Q1_2193605"/>
      <w:bookmarkEnd w:id="2653"/>
      <w:bookmarkEnd w:id="2654"/>
      <w:bookmarkEnd w:id="2655"/>
      <w:bookmarkEnd w:id="2656"/>
    </w:p>
    <w:p w:rsidR="003F4ACD" w:rsidRDefault="003F4ACD" w:rsidP="003F4ACD">
      <w:pPr>
        <w:pStyle w:val="a5"/>
        <w:keepNext/>
        <w:rPr>
          <w:rtl/>
        </w:rPr>
      </w:pPr>
      <w:bookmarkStart w:id="2657" w:name="ET_speaker_נעמה_דניאל_180"/>
      <w:r>
        <w:rPr>
          <w:rStyle w:val="TagStyle"/>
          <w:rFonts w:hint="cs"/>
          <w:rtl/>
        </w:rPr>
        <w:t xml:space="preserve"> &lt;&lt; דובר &gt;&gt; </w:t>
      </w:r>
      <w:r>
        <w:rPr>
          <w:rFonts w:hint="cs"/>
          <w:rtl/>
        </w:rPr>
        <w:t>נעמה דניאל:</w:t>
      </w:r>
      <w:r>
        <w:rPr>
          <w:rStyle w:val="TagStyle"/>
          <w:rFonts w:hint="cs"/>
          <w:rtl/>
        </w:rPr>
        <w:t xml:space="preserve"> &lt;&lt; דובר &gt;&gt;</w:t>
      </w:r>
      <w:r w:rsidR="00C53622">
        <w:rPr>
          <w:rFonts w:hint="cs"/>
          <w:rtl/>
        </w:rPr>
        <w:t xml:space="preserve"> </w:t>
      </w:r>
      <w:bookmarkEnd w:id="2657"/>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זה קשור, האמת, לשאלה אחרת ששאלנו. תקנת משנה (ד) אומרת שאפשר לעלות לרכבת שעה אחרי השעה שנקובה בשובר, אבל אנחנו גם שאלנו האם יש מגבלה על זמן ההגעה לרציף ומה </w:t>
      </w:r>
      <w:bookmarkStart w:id="2658" w:name="_ETM_Q1_2204196"/>
      <w:bookmarkEnd w:id="2658"/>
      <w:r>
        <w:rPr>
          <w:rtl/>
          <w:lang w:eastAsia="he-IL"/>
        </w:rPr>
        <w:t xml:space="preserve">שאני מבינה עכשיו מדברי המנכ"ל, וגם מדבריך – בעצם אמורה להיות מגבלה כזו, אבל זה לא כתוב בתקנה. </w:t>
      </w:r>
    </w:p>
    <w:p w:rsidR="003F4ACD" w:rsidRDefault="003F4ACD" w:rsidP="003F4ACD">
      <w:pPr>
        <w:rPr>
          <w:rtl/>
          <w:lang w:eastAsia="he-IL"/>
        </w:rPr>
      </w:pPr>
      <w:bookmarkStart w:id="2659" w:name="_ETM_Q1_2212172"/>
      <w:bookmarkStart w:id="2660" w:name="_ETM_Q1_2212258"/>
      <w:bookmarkEnd w:id="2659"/>
      <w:bookmarkEnd w:id="2660"/>
    </w:p>
    <w:p w:rsidR="003F4ACD" w:rsidRDefault="003F4ACD" w:rsidP="003F4ACD">
      <w:pPr>
        <w:pStyle w:val="a5"/>
        <w:keepNext/>
        <w:rPr>
          <w:rtl/>
        </w:rPr>
      </w:pPr>
      <w:bookmarkStart w:id="2661" w:name="ET_speaker_עופר_לוי_181"/>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2661"/>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כן. </w:t>
      </w:r>
    </w:p>
    <w:p w:rsidR="003F4ACD" w:rsidRDefault="003F4ACD" w:rsidP="003F4ACD">
      <w:pPr>
        <w:rPr>
          <w:rtl/>
          <w:lang w:eastAsia="he-IL"/>
        </w:rPr>
      </w:pPr>
    </w:p>
    <w:p w:rsidR="003F4ACD" w:rsidRDefault="003F4ACD" w:rsidP="003F4ACD">
      <w:pPr>
        <w:pStyle w:val="af7"/>
        <w:keepNext/>
        <w:rPr>
          <w:rtl/>
        </w:rPr>
      </w:pPr>
      <w:bookmarkStart w:id="2662" w:name="ET_interruption_קריאה_182"/>
      <w:r>
        <w:rPr>
          <w:rStyle w:val="TagStyle"/>
          <w:rFonts w:hint="cs"/>
          <w:rtl/>
        </w:rPr>
        <w:t xml:space="preserve"> &lt;&lt; קריאה &gt;&gt; </w:t>
      </w:r>
      <w:r>
        <w:rPr>
          <w:rFonts w:hint="cs"/>
          <w:rtl/>
        </w:rPr>
        <w:t>קריאה:</w:t>
      </w:r>
      <w:r>
        <w:rPr>
          <w:rStyle w:val="TagStyle"/>
          <w:rFonts w:hint="cs"/>
          <w:rtl/>
        </w:rPr>
        <w:t xml:space="preserve"> &lt;&lt; קריאה &gt;&gt;</w:t>
      </w:r>
      <w:r w:rsidR="00C53622">
        <w:rPr>
          <w:rFonts w:hint="cs"/>
          <w:rtl/>
        </w:rPr>
        <w:t xml:space="preserve"> </w:t>
      </w:r>
      <w:bookmarkEnd w:id="2662"/>
    </w:p>
    <w:p w:rsidR="003F4ACD" w:rsidRDefault="003F4ACD" w:rsidP="003F4ACD">
      <w:pPr>
        <w:rPr>
          <w:rtl/>
          <w:lang w:eastAsia="he-IL"/>
        </w:rPr>
      </w:pPr>
    </w:p>
    <w:p w:rsidR="003F4ACD" w:rsidRDefault="003F4ACD" w:rsidP="003F4ACD">
      <w:pPr>
        <w:rPr>
          <w:rtl/>
          <w:lang w:eastAsia="he-IL"/>
        </w:rPr>
      </w:pPr>
      <w:r>
        <w:rPr>
          <w:rtl/>
          <w:lang w:eastAsia="he-IL"/>
        </w:rPr>
        <w:t xml:space="preserve">אתה צריך להזמין באינטרנט? אתה לא יכול לקנות שובר במקום? </w:t>
      </w:r>
    </w:p>
    <w:p w:rsidR="003F4ACD" w:rsidRDefault="003F4ACD" w:rsidP="003F4ACD">
      <w:pPr>
        <w:rPr>
          <w:rtl/>
          <w:lang w:eastAsia="he-IL"/>
        </w:rPr>
      </w:pPr>
    </w:p>
    <w:p w:rsidR="003F4ACD" w:rsidRDefault="003F4ACD" w:rsidP="003F4ACD">
      <w:pPr>
        <w:pStyle w:val="a5"/>
        <w:keepNext/>
        <w:rPr>
          <w:rtl/>
        </w:rPr>
      </w:pPr>
      <w:bookmarkStart w:id="2663" w:name="_ETM_Q1_2218812"/>
      <w:bookmarkStart w:id="2664" w:name="_ETM_Q1_2218894"/>
      <w:bookmarkStart w:id="2665" w:name="ET_speaker_עופר_לוי_183"/>
      <w:bookmarkEnd w:id="2663"/>
      <w:bookmarkEnd w:id="2664"/>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2665"/>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אפשר להגיע ולקבל שובר </w:t>
      </w:r>
      <w:bookmarkStart w:id="2666" w:name="_ETM_Q1_2221811"/>
      <w:bookmarkEnd w:id="2666"/>
      <w:r>
        <w:rPr>
          <w:rtl/>
          <w:lang w:eastAsia="he-IL"/>
        </w:rPr>
        <w:t>במקום. השובר הוא לא כרטיס. אל השובר צריך להצטרף</w:t>
      </w:r>
      <w:bookmarkStart w:id="2667" w:name="_ETM_Q1_2232198"/>
      <w:bookmarkEnd w:id="2667"/>
      <w:r>
        <w:rPr>
          <w:rtl/>
          <w:lang w:eastAsia="he-IL"/>
        </w:rPr>
        <w:t xml:space="preserve"> כרטיס תקף. אני מזמין שובר כדי שיאפשר לי להיכנס בשערי הרכבת, אבל כדי לעלות על הרכבת אני חייב להצטייד </w:t>
      </w:r>
      <w:bookmarkStart w:id="2668" w:name="_ETM_Q1_2243937"/>
      <w:bookmarkEnd w:id="2668"/>
      <w:r>
        <w:rPr>
          <w:rtl/>
          <w:lang w:eastAsia="he-IL"/>
        </w:rPr>
        <w:t xml:space="preserve">בכרטיס, ללא קשר לשובר. </w:t>
      </w:r>
      <w:bookmarkStart w:id="2669" w:name="_ETM_Q1_2244915"/>
      <w:bookmarkStart w:id="2670" w:name="_ETM_Q1_2245008"/>
      <w:bookmarkStart w:id="2671" w:name="_ETM_Q1_2245060"/>
      <w:bookmarkStart w:id="2672" w:name="_ETM_Q1_2245135"/>
      <w:bookmarkEnd w:id="2669"/>
      <w:bookmarkEnd w:id="2670"/>
      <w:bookmarkEnd w:id="2671"/>
      <w:bookmarkEnd w:id="2672"/>
    </w:p>
    <w:p w:rsidR="003F4ACD" w:rsidRDefault="003F4ACD" w:rsidP="003F4ACD">
      <w:pPr>
        <w:rPr>
          <w:rtl/>
          <w:lang w:eastAsia="he-IL"/>
        </w:rPr>
      </w:pPr>
    </w:p>
    <w:p w:rsidR="003F4ACD" w:rsidRDefault="003F4ACD" w:rsidP="003F4ACD">
      <w:pPr>
        <w:pStyle w:val="a5"/>
        <w:keepNext/>
        <w:rPr>
          <w:rtl/>
        </w:rPr>
      </w:pPr>
      <w:bookmarkStart w:id="2673" w:name="ET_speaker_נעמה_דניאל_185"/>
      <w:r>
        <w:rPr>
          <w:rStyle w:val="TagStyle"/>
          <w:rFonts w:hint="cs"/>
          <w:rtl/>
        </w:rPr>
        <w:t xml:space="preserve"> &lt;&lt; דובר &gt;&gt; </w:t>
      </w:r>
      <w:r>
        <w:rPr>
          <w:rFonts w:hint="cs"/>
          <w:rtl/>
        </w:rPr>
        <w:t>נעמה דניאל:</w:t>
      </w:r>
      <w:r>
        <w:rPr>
          <w:rStyle w:val="TagStyle"/>
          <w:rFonts w:hint="cs"/>
          <w:rtl/>
        </w:rPr>
        <w:t xml:space="preserve"> &lt;&lt; דובר &gt;&gt;</w:t>
      </w:r>
      <w:r w:rsidR="00C53622">
        <w:rPr>
          <w:rFonts w:hint="cs"/>
          <w:rtl/>
        </w:rPr>
        <w:t xml:space="preserve"> </w:t>
      </w:r>
      <w:bookmarkEnd w:id="2673"/>
    </w:p>
    <w:p w:rsidR="003F4ACD" w:rsidRDefault="003F4ACD" w:rsidP="003F4ACD">
      <w:pPr>
        <w:pStyle w:val="KeepWithNext"/>
        <w:rPr>
          <w:rtl/>
          <w:lang w:eastAsia="he-IL"/>
        </w:rPr>
      </w:pPr>
    </w:p>
    <w:p w:rsidR="003F4ACD" w:rsidRDefault="003F4ACD" w:rsidP="003F4ACD">
      <w:pPr>
        <w:rPr>
          <w:rtl/>
          <w:lang w:eastAsia="he-IL"/>
        </w:rPr>
      </w:pPr>
      <w:bookmarkStart w:id="2674" w:name="_ETM_Q1_2246166"/>
      <w:bookmarkEnd w:id="2674"/>
      <w:r>
        <w:rPr>
          <w:rtl/>
          <w:lang w:eastAsia="he-IL"/>
        </w:rPr>
        <w:t xml:space="preserve">זה משהו שאנחנו חושבים שצריך להבהיר אותו. </w:t>
      </w:r>
    </w:p>
    <w:p w:rsidR="003F4ACD" w:rsidRDefault="003F4ACD" w:rsidP="003F4ACD">
      <w:pPr>
        <w:rPr>
          <w:rtl/>
          <w:lang w:eastAsia="he-IL"/>
        </w:rPr>
      </w:pPr>
    </w:p>
    <w:p w:rsidR="003F4ACD" w:rsidRDefault="003F4ACD" w:rsidP="003F4ACD">
      <w:pPr>
        <w:pStyle w:val="a5"/>
        <w:keepNext/>
        <w:rPr>
          <w:rtl/>
        </w:rPr>
      </w:pPr>
      <w:bookmarkStart w:id="2675" w:name="_ETM_Q1_2252292"/>
      <w:bookmarkStart w:id="2676" w:name="ET_speaker_עופר_לוי_186"/>
      <w:bookmarkEnd w:id="2675"/>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2676"/>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למה? כתוב: במשך השעה מהשעה הנקובה. </w:t>
      </w:r>
      <w:bookmarkStart w:id="2677" w:name="_ETM_Q1_2257943"/>
      <w:bookmarkEnd w:id="2677"/>
      <w:r>
        <w:rPr>
          <w:rtl/>
          <w:lang w:eastAsia="he-IL"/>
        </w:rPr>
        <w:t xml:space="preserve">אם יש לי שעה נקובה, אז אני רשאי לעלות לרכבת במשך שעה. </w:t>
      </w:r>
      <w:bookmarkStart w:id="2678" w:name="_ETM_Q1_2263446"/>
      <w:bookmarkEnd w:id="2678"/>
    </w:p>
    <w:p w:rsidR="003F4ACD" w:rsidRDefault="003F4ACD" w:rsidP="003F4ACD">
      <w:pPr>
        <w:rPr>
          <w:rtl/>
          <w:lang w:eastAsia="he-IL"/>
        </w:rPr>
      </w:pPr>
      <w:bookmarkStart w:id="2679" w:name="_ETM_Q1_2263548"/>
      <w:bookmarkEnd w:id="2679"/>
    </w:p>
    <w:p w:rsidR="003F4ACD" w:rsidRDefault="003F4ACD" w:rsidP="003F4ACD">
      <w:pPr>
        <w:pStyle w:val="a5"/>
        <w:keepNext/>
        <w:rPr>
          <w:rtl/>
        </w:rPr>
      </w:pPr>
      <w:r>
        <w:rPr>
          <w:rStyle w:val="TagStyle"/>
          <w:rFonts w:hint="cs"/>
          <w:rtl/>
        </w:rPr>
        <w:t xml:space="preserve"> &lt;&lt; דובר &gt;&gt; </w:t>
      </w:r>
      <w:r>
        <w:rPr>
          <w:rFonts w:hint="cs"/>
          <w:rtl/>
        </w:rPr>
        <w:t>איתי עצמון:</w:t>
      </w:r>
      <w:r>
        <w:rPr>
          <w:rStyle w:val="TagStyle"/>
          <w:rFonts w:hint="cs"/>
          <w:rtl/>
        </w:rPr>
        <w:t xml:space="preserve"> &lt;&lt; דובר &gt;&gt;</w:t>
      </w:r>
      <w:r w:rsidR="00C53622">
        <w:rPr>
          <w:rFonts w:hint="cs"/>
          <w:rtl/>
        </w:rPr>
        <w:t xml:space="preserve"> </w:t>
      </w:r>
    </w:p>
    <w:p w:rsidR="003F4ACD" w:rsidRDefault="003F4ACD" w:rsidP="003F4ACD">
      <w:pPr>
        <w:pStyle w:val="KeepWithNext"/>
        <w:rPr>
          <w:rtl/>
          <w:lang w:eastAsia="he-IL"/>
        </w:rPr>
      </w:pPr>
    </w:p>
    <w:p w:rsidR="00C53622" w:rsidRDefault="003F4ACD" w:rsidP="003F4ACD">
      <w:pPr>
        <w:rPr>
          <w:rtl/>
          <w:lang w:eastAsia="he-IL"/>
        </w:rPr>
      </w:pPr>
      <w:bookmarkStart w:id="2680" w:name="_ETM_Q1_2268246"/>
      <w:bookmarkEnd w:id="2680"/>
      <w:r>
        <w:rPr>
          <w:rtl/>
          <w:lang w:eastAsia="he-IL"/>
        </w:rPr>
        <w:t xml:space="preserve">יש אי בהירות בנוסח. תבחנו את זה לפעם הבאה שהתקנות יוארכו. </w:t>
      </w:r>
    </w:p>
    <w:p w:rsidR="00C53622" w:rsidRDefault="00C53622" w:rsidP="003F4ACD">
      <w:pPr>
        <w:rPr>
          <w:rtl/>
          <w:lang w:eastAsia="he-IL"/>
        </w:rPr>
      </w:pPr>
    </w:p>
    <w:p w:rsidR="003F4ACD" w:rsidRDefault="003F4ACD" w:rsidP="003F4ACD">
      <w:pPr>
        <w:pStyle w:val="a5"/>
        <w:keepNext/>
        <w:rPr>
          <w:rtl/>
        </w:rPr>
      </w:pPr>
      <w:bookmarkStart w:id="2681" w:name="ET_speaker_עופר_מלכה_188"/>
      <w:r>
        <w:rPr>
          <w:rStyle w:val="TagStyle"/>
          <w:rFonts w:hint="cs"/>
          <w:rtl/>
        </w:rPr>
        <w:t xml:space="preserve"> &lt;&lt; דובר &gt;&gt; </w:t>
      </w:r>
      <w:r>
        <w:rPr>
          <w:rFonts w:hint="cs"/>
          <w:rtl/>
        </w:rPr>
        <w:t>עופר מלכה:</w:t>
      </w:r>
      <w:r>
        <w:rPr>
          <w:rStyle w:val="TagStyle"/>
          <w:rFonts w:hint="cs"/>
          <w:rtl/>
        </w:rPr>
        <w:t xml:space="preserve"> &lt;&lt; דובר &gt;&gt;</w:t>
      </w:r>
      <w:r w:rsidR="00C53622">
        <w:rPr>
          <w:rFonts w:hint="cs"/>
          <w:rtl/>
        </w:rPr>
        <w:t xml:space="preserve"> </w:t>
      </w:r>
      <w:bookmarkEnd w:id="2681"/>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אני מציע לא לשנות את </w:t>
      </w:r>
      <w:bookmarkStart w:id="2682" w:name="_ETM_Q1_2276451"/>
      <w:bookmarkEnd w:id="2682"/>
      <w:r>
        <w:rPr>
          <w:rtl/>
          <w:lang w:eastAsia="he-IL"/>
        </w:rPr>
        <w:t xml:space="preserve">זה מכיוון שאנחנו לא רוצים להאריך ולא רוצים </w:t>
      </w:r>
      <w:bookmarkStart w:id="2683" w:name="_ETM_Q1_2281043"/>
      <w:bookmarkEnd w:id="2683"/>
      <w:r>
        <w:rPr>
          <w:rtl/>
          <w:lang w:eastAsia="he-IL"/>
        </w:rPr>
        <w:t>להקדים מדי את שהות הנוסעים ברציפים. לכן שעה זה כמו שעופר הסביר, זה נותן פרק זמן סביר לפני הגעת הרכבת, ולאחר מכן, אם חס וחלילה פספסו רכבת – זה לא משאיר את הנוסע יותר מדי</w:t>
      </w:r>
      <w:bookmarkStart w:id="2684" w:name="_ETM_Q1_2300665"/>
      <w:bookmarkEnd w:id="2684"/>
      <w:r>
        <w:rPr>
          <w:rtl/>
          <w:lang w:eastAsia="he-IL"/>
        </w:rPr>
        <w:t xml:space="preserve"> זמן אחרי שהוא עולה לרכבת הבאה. אני חושב שלא צריך לעשות פה שינוי, צריך לקבל את זה כמו שזה, על </w:t>
      </w:r>
      <w:bookmarkStart w:id="2685" w:name="_ETM_Q1_2305776"/>
      <w:bookmarkEnd w:id="2685"/>
      <w:r>
        <w:rPr>
          <w:rtl/>
          <w:lang w:eastAsia="he-IL"/>
        </w:rPr>
        <w:t xml:space="preserve">מנת שלא ניתן פתח לשהות יותר מדי זמן ברציפים. </w:t>
      </w:r>
    </w:p>
    <w:p w:rsidR="003F4ACD" w:rsidRDefault="003F4ACD" w:rsidP="003F4ACD">
      <w:pPr>
        <w:rPr>
          <w:rtl/>
          <w:lang w:eastAsia="he-IL"/>
        </w:rPr>
      </w:pPr>
    </w:p>
    <w:p w:rsidR="003F4ACD" w:rsidRDefault="003F4ACD" w:rsidP="003F4ACD">
      <w:pPr>
        <w:pStyle w:val="a5"/>
        <w:keepNext/>
        <w:rPr>
          <w:rtl/>
        </w:rPr>
      </w:pPr>
      <w:bookmarkStart w:id="2686" w:name="ET_speaker_נעמה_דניאל_189"/>
      <w:r>
        <w:rPr>
          <w:rStyle w:val="TagStyle"/>
          <w:rFonts w:hint="cs"/>
          <w:rtl/>
        </w:rPr>
        <w:t xml:space="preserve"> &lt;&lt; דובר &gt;&gt; </w:t>
      </w:r>
      <w:r>
        <w:rPr>
          <w:rFonts w:hint="cs"/>
          <w:rtl/>
        </w:rPr>
        <w:t>נעמה דניאל:</w:t>
      </w:r>
      <w:r>
        <w:rPr>
          <w:rStyle w:val="TagStyle"/>
          <w:rFonts w:hint="cs"/>
          <w:rtl/>
        </w:rPr>
        <w:t xml:space="preserve"> &lt;&lt; דובר &gt;&gt;</w:t>
      </w:r>
      <w:r w:rsidR="00C53622">
        <w:rPr>
          <w:rFonts w:hint="cs"/>
          <w:rtl/>
        </w:rPr>
        <w:t xml:space="preserve"> </w:t>
      </w:r>
      <w:bookmarkEnd w:id="2686"/>
    </w:p>
    <w:p w:rsidR="003F4ACD" w:rsidRDefault="003F4ACD" w:rsidP="003F4ACD">
      <w:pPr>
        <w:pStyle w:val="KeepWithNext"/>
        <w:rPr>
          <w:rtl/>
          <w:lang w:eastAsia="he-IL"/>
        </w:rPr>
      </w:pPr>
    </w:p>
    <w:p w:rsidR="003F4ACD" w:rsidRDefault="003F4ACD" w:rsidP="003F4ACD">
      <w:pPr>
        <w:rPr>
          <w:rtl/>
          <w:lang w:eastAsia="he-IL"/>
        </w:rPr>
      </w:pPr>
      <w:bookmarkStart w:id="2687" w:name="_ETM_Q1_2295644"/>
      <w:bookmarkStart w:id="2688" w:name="_ETM_Q1_2295914"/>
      <w:bookmarkStart w:id="2689" w:name="_ETM_Q1_2295984"/>
      <w:bookmarkEnd w:id="2687"/>
      <w:bookmarkEnd w:id="2688"/>
      <w:bookmarkEnd w:id="2689"/>
      <w:r>
        <w:rPr>
          <w:rtl/>
          <w:lang w:eastAsia="he-IL"/>
        </w:rPr>
        <w:t xml:space="preserve">אנחנו באמת מציעים </w:t>
      </w:r>
      <w:bookmarkStart w:id="2690" w:name="_ETM_Q1_2314352"/>
      <w:bookmarkEnd w:id="2690"/>
      <w:r>
        <w:rPr>
          <w:rtl/>
          <w:lang w:eastAsia="he-IL"/>
        </w:rPr>
        <w:t xml:space="preserve">שהנוסח ייבחן לפעם הבאה, אנחנו לא מציעים כרגע תיקונים בנוסח הספציפי הזה. </w:t>
      </w:r>
    </w:p>
    <w:p w:rsidR="003F4ACD" w:rsidRDefault="003F4ACD" w:rsidP="003F4ACD">
      <w:pPr>
        <w:rPr>
          <w:rtl/>
          <w:lang w:eastAsia="he-IL"/>
        </w:rPr>
      </w:pPr>
    </w:p>
    <w:p w:rsidR="003F4ACD" w:rsidRDefault="003F4ACD" w:rsidP="003F4ACD">
      <w:pPr>
        <w:rPr>
          <w:rtl/>
          <w:lang w:eastAsia="he-IL"/>
        </w:rPr>
      </w:pPr>
      <w:r>
        <w:rPr>
          <w:rtl/>
          <w:lang w:eastAsia="he-IL"/>
        </w:rPr>
        <w:t>ההערה הבאה שלנו היא לגבי תקנת משנה (ו). תקנה זו מיישמת הוראות שנקבעו בחוק סמכויות מיוחדות, בחוק הקורונה הגדול, כמו שזה נקרא, והיא עוסקת בשמירת מידע שהנוסע צריך להעביר בשביל לקבל את ה</w:t>
      </w:r>
      <w:bookmarkStart w:id="2691" w:name="_ETM_Q1_2337546"/>
      <w:bookmarkEnd w:id="2691"/>
      <w:r>
        <w:rPr>
          <w:rtl/>
          <w:lang w:eastAsia="he-IL"/>
        </w:rPr>
        <w:t xml:space="preserve">שובר. התקנה אומרת שבעצם מפעיל הרכבת ישמור את המידע באופן מאובטח, לא יעשה בו כל שימוש ולא יעביר </w:t>
      </w:r>
      <w:bookmarkStart w:id="2692" w:name="_ETM_Q1_2345396"/>
      <w:bookmarkEnd w:id="2692"/>
      <w:r>
        <w:rPr>
          <w:rtl/>
          <w:lang w:eastAsia="he-IL"/>
        </w:rPr>
        <w:t xml:space="preserve">אותו לאחר, למעט לשם הנפקת שובר עלייה לרכבת וכן לשם העברתו למשרד הבריאות ולצורך חקירה אפידמיולוגית. אני חושבת שזה גם עלה פה קודם. אנחנו רק רוצים להסב את תשומת </w:t>
      </w:r>
      <w:bookmarkStart w:id="2693" w:name="_ETM_Q1_2355190"/>
      <w:bookmarkEnd w:id="2693"/>
      <w:r>
        <w:rPr>
          <w:rtl/>
          <w:lang w:eastAsia="he-IL"/>
        </w:rPr>
        <w:t xml:space="preserve">הלב לאי התאמה, בעינינו, שיש בין התקנה הזו ובין </w:t>
      </w:r>
      <w:bookmarkStart w:id="2694" w:name="_ETM_Q1_2359721"/>
      <w:bookmarkEnd w:id="2694"/>
      <w:r>
        <w:rPr>
          <w:rtl/>
          <w:lang w:eastAsia="he-IL"/>
        </w:rPr>
        <w:t xml:space="preserve">החוק. סעיף 48(ב) לחוק הקורונה הגדול – חוק סמכויות מיוחדות, עוסק בשמירת מידע ופסקה (1) בעצם עוסקת במידע שנאסף לפי תקנה זו, והכללים שחלים על המידע הזה לפי חוק שהוא שהמידע בעצם יישמר על ידי הגורם האחראי על המקום והמפעיל, שכאן זה בעצם המפעיל את הרכבת. כתוב שהמפעיל ישמור אותו באופן </w:t>
      </w:r>
      <w:bookmarkStart w:id="2695" w:name="_ETM_Q1_2392582"/>
      <w:bookmarkEnd w:id="2695"/>
      <w:r>
        <w:rPr>
          <w:rtl/>
          <w:lang w:eastAsia="he-IL"/>
        </w:rPr>
        <w:t>מאובטח, וכתוב שלא ייעשה בהן כל שימוש ולא יעבירו אותן לאחר, למעט</w:t>
      </w:r>
      <w:r w:rsidR="00C53622">
        <w:rPr>
          <w:rtl/>
          <w:lang w:eastAsia="he-IL"/>
        </w:rPr>
        <w:t xml:space="preserve"> </w:t>
      </w:r>
      <w:r>
        <w:rPr>
          <w:rtl/>
          <w:lang w:eastAsia="he-IL"/>
        </w:rPr>
        <w:t xml:space="preserve">למשרד הבריאות לשם עריכת חקירה אפידמיולוגית. בעינינו יש סתירה בין הסעיף הזה שהוא מאוד בורר ואומר שהגורם היחיד שניתן להעביר אליו את המידע </w:t>
      </w:r>
      <w:bookmarkStart w:id="2696" w:name="_ETM_Q1_2406281"/>
      <w:bookmarkEnd w:id="2696"/>
      <w:r>
        <w:rPr>
          <w:rtl/>
          <w:lang w:eastAsia="he-IL"/>
        </w:rPr>
        <w:t xml:space="preserve">הוא משרד הבריאות לצורך חקירה אפידמיולוגית, לבין הנוסח של התקנה שאומר שאפשר להעביר את המידע בעצם לשם הנפקת שובר עלייה לרכבת או </w:t>
      </w:r>
      <w:bookmarkStart w:id="2697" w:name="_ETM_Q1_2415636"/>
      <w:bookmarkEnd w:id="2697"/>
      <w:r>
        <w:rPr>
          <w:rtl/>
          <w:lang w:eastAsia="he-IL"/>
        </w:rPr>
        <w:t xml:space="preserve">לשם העברתו למשרד הבריאות לצורך חקירה אפידמיולוגית. </w:t>
      </w:r>
    </w:p>
    <w:p w:rsidR="003F4ACD" w:rsidRDefault="003F4ACD" w:rsidP="003F4ACD">
      <w:pPr>
        <w:rPr>
          <w:rtl/>
          <w:lang w:eastAsia="he-IL"/>
        </w:rPr>
      </w:pPr>
    </w:p>
    <w:p w:rsidR="003F4ACD" w:rsidRDefault="003F4ACD" w:rsidP="003F4ACD">
      <w:pPr>
        <w:pStyle w:val="a5"/>
        <w:keepNext/>
        <w:rPr>
          <w:rtl/>
        </w:rPr>
      </w:pPr>
      <w:bookmarkStart w:id="2698" w:name="ET_speaker_עופר_לוי_190"/>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2698"/>
    </w:p>
    <w:p w:rsidR="003F4ACD" w:rsidRDefault="003F4ACD" w:rsidP="003F4ACD">
      <w:pPr>
        <w:pStyle w:val="KeepWithNext"/>
        <w:rPr>
          <w:rtl/>
          <w:lang w:eastAsia="he-IL"/>
        </w:rPr>
      </w:pPr>
    </w:p>
    <w:p w:rsidR="003F4ACD" w:rsidRDefault="003F4ACD" w:rsidP="003F4ACD">
      <w:pPr>
        <w:tabs>
          <w:tab w:val="center" w:pos="4901"/>
        </w:tabs>
        <w:rPr>
          <w:rtl/>
          <w:lang w:eastAsia="he-IL"/>
        </w:rPr>
      </w:pPr>
      <w:r>
        <w:rPr>
          <w:rtl/>
          <w:lang w:eastAsia="he-IL"/>
        </w:rPr>
        <w:t>אם יורשה לי, אז ככה: הסעיף הזה נידון במקביל גם עם הרשות להגנ</w:t>
      </w:r>
      <w:bookmarkStart w:id="2699" w:name="_ETM_Q1_2427252"/>
      <w:bookmarkEnd w:id="2699"/>
      <w:r>
        <w:rPr>
          <w:rtl/>
          <w:lang w:eastAsia="he-IL"/>
        </w:rPr>
        <w:t>ת הפרטיות. ה "לאחר" פה הוא לא צד ג', הוא</w:t>
      </w:r>
      <w:bookmarkStart w:id="2700" w:name="_ETM_Q1_2431440"/>
      <w:bookmarkEnd w:id="2700"/>
      <w:r>
        <w:rPr>
          <w:rtl/>
          <w:lang w:eastAsia="he-IL"/>
        </w:rPr>
        <w:t xml:space="preserve"> אותו אדם שהזמין את השובר. לכן אין פה שום סתירה. כשאני מזמין שובר ואני מזמין מידע אז אני מוסר את המידע כדי שאני אקבל את השובר. וזה בדיוק מה שנאמר פה בסעיף. זו הוראה ספציפית של מפעיל הרכבת, </w:t>
      </w:r>
      <w:bookmarkStart w:id="2701" w:name="_ETM_Q1_2449601"/>
      <w:bookmarkEnd w:id="2701"/>
      <w:r>
        <w:rPr>
          <w:rtl/>
          <w:lang w:eastAsia="he-IL"/>
        </w:rPr>
        <w:t xml:space="preserve">ואין פה שום סתירה לסעיף 48, כי אחרת, לכאורה, אני לא יכול כרכבת לקחת את המידע ולהנפיק שובר לאדם שנתן לי את המידע. לכן הוטמעה פה במסגרת התקנות, שהן גם </w:t>
      </w:r>
      <w:bookmarkStart w:id="2702" w:name="_ETM_Q1_2462450"/>
      <w:bookmarkEnd w:id="2702"/>
      <w:r>
        <w:rPr>
          <w:rtl/>
          <w:lang w:eastAsia="he-IL"/>
        </w:rPr>
        <w:t xml:space="preserve">תקנות תחבורתיות וגם תקנות בעניין הקורונה, הוטמעה פה גם האפשרות להשתמש במידע כדי להנפיק לאותו אדם שנתן לי </w:t>
      </w:r>
      <w:bookmarkStart w:id="2703" w:name="_ETM_Q1_2473724"/>
      <w:bookmarkEnd w:id="2703"/>
      <w:r>
        <w:rPr>
          <w:rtl/>
          <w:lang w:eastAsia="he-IL"/>
        </w:rPr>
        <w:t xml:space="preserve">את המידע את השובר שלו. </w:t>
      </w:r>
    </w:p>
    <w:p w:rsidR="003F4ACD" w:rsidRDefault="003F4ACD" w:rsidP="003F4ACD">
      <w:pPr>
        <w:tabs>
          <w:tab w:val="center" w:pos="4901"/>
        </w:tabs>
        <w:rPr>
          <w:rtl/>
          <w:lang w:eastAsia="he-IL"/>
        </w:rPr>
      </w:pPr>
    </w:p>
    <w:p w:rsidR="003F4ACD" w:rsidRDefault="003F4ACD" w:rsidP="003F4ACD">
      <w:pPr>
        <w:pStyle w:val="a5"/>
        <w:keepNext/>
        <w:rPr>
          <w:rtl/>
        </w:rPr>
      </w:pPr>
      <w:bookmarkStart w:id="2704" w:name="ET_speaker_5918_191"/>
      <w:r>
        <w:rPr>
          <w:rStyle w:val="TagStyle"/>
          <w:rFonts w:hint="cs"/>
          <w:rtl/>
        </w:rPr>
        <w:t xml:space="preserve"> &lt;&lt; דובר &gt;&gt;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(הרשימה המשותפת):</w:t>
      </w:r>
      <w:r>
        <w:rPr>
          <w:rStyle w:val="TagStyle"/>
          <w:rFonts w:hint="cs"/>
          <w:rtl/>
        </w:rPr>
        <w:t xml:space="preserve"> &lt;&lt; דובר &gt;&gt;</w:t>
      </w:r>
      <w:r w:rsidR="00C53622">
        <w:rPr>
          <w:rFonts w:hint="cs"/>
          <w:rtl/>
        </w:rPr>
        <w:t xml:space="preserve"> </w:t>
      </w:r>
      <w:bookmarkEnd w:id="2704"/>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אני רוצה לשאול לגבי השובר </w:t>
      </w:r>
      <w:bookmarkStart w:id="2705" w:name="_ETM_Q1_2478352"/>
      <w:bookmarkEnd w:id="2705"/>
      <w:r>
        <w:rPr>
          <w:rtl/>
          <w:lang w:eastAsia="he-IL"/>
        </w:rPr>
        <w:t xml:space="preserve">– יש הגבלה כמה שוברים הוא יכול לבקש תוך שלוש </w:t>
      </w:r>
      <w:bookmarkStart w:id="2706" w:name="_ETM_Q1_2484837"/>
      <w:bookmarkEnd w:id="2706"/>
      <w:r>
        <w:rPr>
          <w:rtl/>
          <w:lang w:eastAsia="he-IL"/>
        </w:rPr>
        <w:t>שעות. בוא נגיד – אם השובר הזה הוא הלוך ושוב, הבן אדם יוצא וצריך לחזור - - -</w:t>
      </w:r>
    </w:p>
    <w:p w:rsidR="003F4ACD" w:rsidRDefault="003F4ACD" w:rsidP="003F4ACD">
      <w:pPr>
        <w:tabs>
          <w:tab w:val="center" w:pos="4901"/>
        </w:tabs>
        <w:rPr>
          <w:rtl/>
          <w:lang w:eastAsia="he-IL"/>
        </w:rPr>
      </w:pPr>
    </w:p>
    <w:p w:rsidR="003F4ACD" w:rsidRDefault="003F4ACD" w:rsidP="003F4ACD">
      <w:pPr>
        <w:pStyle w:val="a5"/>
        <w:keepNext/>
        <w:rPr>
          <w:rtl/>
        </w:rPr>
      </w:pPr>
      <w:bookmarkStart w:id="2707" w:name="ET_speaker_עופר_לוי_192"/>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2707"/>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לא. הנוסע מזמין שובר אחד לנסיעה הלוך, ושובר שני לנסיעה חזור. </w:t>
      </w:r>
      <w:bookmarkStart w:id="2708" w:name="_ETM_Q1_2498785"/>
      <w:bookmarkEnd w:id="2708"/>
      <w:r>
        <w:rPr>
          <w:rtl/>
          <w:lang w:eastAsia="he-IL"/>
        </w:rPr>
        <w:t xml:space="preserve">הוא מתכנן את הנסיעה שלו מראש. </w:t>
      </w:r>
    </w:p>
    <w:p w:rsidR="003F4ACD" w:rsidRDefault="003F4ACD" w:rsidP="003F4ACD">
      <w:pPr>
        <w:tabs>
          <w:tab w:val="center" w:pos="4901"/>
        </w:tabs>
        <w:rPr>
          <w:rtl/>
          <w:lang w:eastAsia="he-IL"/>
        </w:rPr>
      </w:pPr>
    </w:p>
    <w:p w:rsidR="003F4ACD" w:rsidRDefault="003F4ACD" w:rsidP="003F4ACD">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טוב, אנחנו מבקשים את ההבהרה שלך לעניין סעיף 7. </w:t>
      </w:r>
    </w:p>
    <w:p w:rsidR="003F4ACD" w:rsidRDefault="003F4ACD" w:rsidP="003F4ACD">
      <w:pPr>
        <w:rPr>
          <w:rtl/>
          <w:lang w:eastAsia="he-IL"/>
        </w:rPr>
      </w:pPr>
    </w:p>
    <w:p w:rsidR="003F4ACD" w:rsidRDefault="003F4ACD" w:rsidP="003F4ACD">
      <w:pPr>
        <w:pStyle w:val="a5"/>
        <w:keepNext/>
        <w:rPr>
          <w:rtl/>
        </w:rPr>
      </w:pPr>
      <w:bookmarkStart w:id="2709" w:name="ET_speaker_עופר_לוי_193"/>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2709"/>
    </w:p>
    <w:p w:rsidR="003F4ACD" w:rsidRDefault="003F4ACD" w:rsidP="003F4ACD">
      <w:pPr>
        <w:pStyle w:val="KeepWithNext"/>
        <w:rPr>
          <w:rtl/>
          <w:lang w:eastAsia="he-IL"/>
        </w:rPr>
      </w:pPr>
    </w:p>
    <w:p w:rsidR="00C53622" w:rsidRDefault="003F4ACD" w:rsidP="003F4ACD">
      <w:pPr>
        <w:rPr>
          <w:rtl/>
          <w:lang w:eastAsia="he-IL"/>
        </w:rPr>
      </w:pPr>
      <w:bookmarkStart w:id="2710" w:name="_ETM_Q1_2519955"/>
      <w:bookmarkEnd w:id="2710"/>
      <w:r>
        <w:rPr>
          <w:rtl/>
          <w:lang w:eastAsia="he-IL"/>
        </w:rPr>
        <w:t xml:space="preserve">ברשותך, המנכ"ל ביקש להציג את מנגנון ויסות הנוסעים ברכבת הקלה, </w:t>
      </w:r>
      <w:bookmarkStart w:id="2711" w:name="_ETM_Q1_2521873"/>
      <w:bookmarkEnd w:id="2711"/>
      <w:r>
        <w:rPr>
          <w:rtl/>
          <w:lang w:eastAsia="he-IL"/>
        </w:rPr>
        <w:t xml:space="preserve">אז כמובן שאכבד אותו. </w:t>
      </w:r>
    </w:p>
    <w:p w:rsidR="00C53622" w:rsidRDefault="00C53622" w:rsidP="003F4ACD">
      <w:pPr>
        <w:rPr>
          <w:rtl/>
          <w:lang w:eastAsia="he-IL"/>
        </w:rPr>
      </w:pPr>
    </w:p>
    <w:p w:rsidR="003F4ACD" w:rsidRDefault="003F4ACD" w:rsidP="003F4ACD">
      <w:pPr>
        <w:pStyle w:val="a5"/>
        <w:keepNext/>
        <w:rPr>
          <w:rtl/>
        </w:rPr>
      </w:pPr>
      <w:bookmarkStart w:id="2712" w:name="ET_speaker_עופר_מלכה_194"/>
      <w:r>
        <w:rPr>
          <w:rStyle w:val="TagStyle"/>
          <w:rFonts w:hint="cs"/>
          <w:rtl/>
        </w:rPr>
        <w:t xml:space="preserve"> &lt;&lt; דובר &gt;&gt; </w:t>
      </w:r>
      <w:r>
        <w:rPr>
          <w:rFonts w:hint="cs"/>
          <w:rtl/>
        </w:rPr>
        <w:t>עופר מלכה:</w:t>
      </w:r>
      <w:r>
        <w:rPr>
          <w:rStyle w:val="TagStyle"/>
          <w:rFonts w:hint="cs"/>
          <w:rtl/>
        </w:rPr>
        <w:t xml:space="preserve"> &lt;&lt; דובר &gt;&gt;</w:t>
      </w:r>
      <w:r w:rsidR="00C53622">
        <w:rPr>
          <w:rFonts w:hint="cs"/>
          <w:rtl/>
        </w:rPr>
        <w:t xml:space="preserve"> </w:t>
      </w:r>
      <w:bookmarkEnd w:id="2712"/>
    </w:p>
    <w:p w:rsidR="003F4ACD" w:rsidRDefault="003F4ACD" w:rsidP="003F4ACD">
      <w:pPr>
        <w:pStyle w:val="KeepWithNext"/>
        <w:rPr>
          <w:rtl/>
          <w:lang w:eastAsia="he-IL"/>
        </w:rPr>
      </w:pPr>
    </w:p>
    <w:p w:rsidR="003F4ACD" w:rsidRDefault="003F4ACD" w:rsidP="003F4ACD">
      <w:pPr>
        <w:rPr>
          <w:rtl/>
          <w:lang w:eastAsia="he-IL"/>
        </w:rPr>
      </w:pPr>
      <w:bookmarkStart w:id="2713" w:name="_ETM_Q1_2529419"/>
      <w:bookmarkEnd w:id="2713"/>
      <w:r>
        <w:rPr>
          <w:rtl/>
          <w:lang w:eastAsia="he-IL"/>
        </w:rPr>
        <w:t xml:space="preserve">את מדברת על איך אנחנו מפקחים על הרכבת הקלה? </w:t>
      </w:r>
    </w:p>
    <w:p w:rsidR="003F4ACD" w:rsidRDefault="003F4ACD" w:rsidP="003F4ACD">
      <w:pPr>
        <w:rPr>
          <w:rtl/>
          <w:lang w:eastAsia="he-IL"/>
        </w:rPr>
      </w:pPr>
    </w:p>
    <w:p w:rsidR="003F4ACD" w:rsidRDefault="003F4ACD" w:rsidP="003F4ACD">
      <w:pPr>
        <w:pStyle w:val="af8"/>
        <w:keepNext/>
        <w:rPr>
          <w:rtl/>
        </w:rPr>
      </w:pPr>
      <w:bookmarkStart w:id="2714" w:name="ET_yor_5743_27"/>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2714"/>
    </w:p>
    <w:p w:rsidR="003F4ACD" w:rsidRDefault="003F4ACD" w:rsidP="003F4ACD">
      <w:pPr>
        <w:rPr>
          <w:rtl/>
          <w:lang w:eastAsia="he-IL"/>
        </w:rPr>
      </w:pPr>
    </w:p>
    <w:p w:rsidR="003F4ACD" w:rsidRDefault="003F4ACD" w:rsidP="003F4ACD">
      <w:pPr>
        <w:rPr>
          <w:rtl/>
          <w:lang w:eastAsia="he-IL"/>
        </w:rPr>
      </w:pPr>
      <w:r>
        <w:rPr>
          <w:rtl/>
          <w:lang w:eastAsia="he-IL"/>
        </w:rPr>
        <w:t xml:space="preserve">חבר הכנסת עידן רול העלה פה </w:t>
      </w:r>
      <w:r w:rsidR="00C53622">
        <w:rPr>
          <w:rFonts w:hint="cs"/>
          <w:rtl/>
          <w:lang w:eastAsia="he-IL"/>
        </w:rPr>
        <w:t>סוגיה</w:t>
      </w:r>
      <w:r>
        <w:rPr>
          <w:rtl/>
          <w:lang w:eastAsia="he-IL"/>
        </w:rPr>
        <w:t xml:space="preserve"> של הוויסות – של </w:t>
      </w:r>
      <w:bookmarkStart w:id="2715" w:name="_ETM_Q1_2544531"/>
      <w:bookmarkEnd w:id="2715"/>
      <w:r>
        <w:rPr>
          <w:rtl/>
          <w:lang w:eastAsia="he-IL"/>
        </w:rPr>
        <w:t xml:space="preserve">ה 50%, של ה-60%. אני אשמח אם תיתן לו הבהרה </w:t>
      </w:r>
      <w:bookmarkStart w:id="2716" w:name="_ETM_Q1_2548985"/>
      <w:bookmarkEnd w:id="2716"/>
      <w:r>
        <w:rPr>
          <w:rtl/>
          <w:lang w:eastAsia="he-IL"/>
        </w:rPr>
        <w:t xml:space="preserve">כדי שזה יניח את דעתו והוא יצביע. </w:t>
      </w:r>
    </w:p>
    <w:p w:rsidR="003F4ACD" w:rsidRDefault="003F4ACD" w:rsidP="003F4ACD">
      <w:pPr>
        <w:rPr>
          <w:rtl/>
          <w:lang w:eastAsia="he-IL"/>
        </w:rPr>
      </w:pPr>
      <w:bookmarkStart w:id="2717" w:name="_ETM_Q1_2562868"/>
      <w:bookmarkStart w:id="2718" w:name="_ETM_Q1_2562949"/>
      <w:bookmarkEnd w:id="2717"/>
      <w:bookmarkEnd w:id="2718"/>
    </w:p>
    <w:p w:rsidR="003F4ACD" w:rsidRDefault="003F4ACD" w:rsidP="003F4ACD">
      <w:pPr>
        <w:pStyle w:val="-"/>
        <w:keepNext/>
        <w:rPr>
          <w:rStyle w:val="TagStyle"/>
          <w:rtl/>
        </w:rPr>
      </w:pPr>
      <w:bookmarkStart w:id="2719" w:name="ET_speakercontinue_עופר_מלכה_195"/>
      <w:r>
        <w:rPr>
          <w:rStyle w:val="TagStyle"/>
          <w:rFonts w:hint="cs"/>
          <w:rtl/>
        </w:rPr>
        <w:t xml:space="preserve"> &lt;&lt; דובר_המשך &gt;&gt; עופר מלכה: &lt;&lt; דובר_המשך &gt;&gt;</w:t>
      </w:r>
      <w:r w:rsidR="00C53622">
        <w:rPr>
          <w:rStyle w:val="TagStyle"/>
          <w:rFonts w:hint="cs"/>
          <w:rtl/>
        </w:rPr>
        <w:t xml:space="preserve"> </w:t>
      </w:r>
      <w:bookmarkEnd w:id="2719"/>
    </w:p>
    <w:p w:rsidR="003F4ACD" w:rsidRDefault="003F4ACD" w:rsidP="003F4ACD">
      <w:pPr>
        <w:pStyle w:val="KeepWithNext"/>
        <w:rPr>
          <w:rtl/>
          <w:lang w:eastAsia="he-IL"/>
        </w:rPr>
      </w:pPr>
    </w:p>
    <w:p w:rsidR="003F4ACD" w:rsidRDefault="003F4ACD" w:rsidP="003F4ACD">
      <w:pPr>
        <w:rPr>
          <w:rtl/>
          <w:lang w:eastAsia="he-IL"/>
        </w:rPr>
      </w:pPr>
      <w:bookmarkStart w:id="2720" w:name="_ETM_Q1_2564753"/>
      <w:bookmarkEnd w:id="2720"/>
      <w:r>
        <w:rPr>
          <w:rtl/>
          <w:lang w:eastAsia="he-IL"/>
        </w:rPr>
        <w:t xml:space="preserve">אז כמו שאמרתי קודם, אנחנו בנושא </w:t>
      </w:r>
      <w:bookmarkStart w:id="2721" w:name="_ETM_Q1_2566955"/>
      <w:bookmarkEnd w:id="2721"/>
      <w:r>
        <w:rPr>
          <w:rtl/>
          <w:lang w:eastAsia="he-IL"/>
        </w:rPr>
        <w:t xml:space="preserve">הרכבת הקלה, להבדיל מהרכבת הכבדה – ששם יש תחנות </w:t>
      </w:r>
      <w:bookmarkStart w:id="2722" w:name="_ETM_Q1_2571925"/>
      <w:bookmarkEnd w:id="2722"/>
      <w:r>
        <w:rPr>
          <w:rtl/>
          <w:lang w:eastAsia="he-IL"/>
        </w:rPr>
        <w:t xml:space="preserve">סגורות, הרכבת הקלה זה תחנות לאורך ציר תנועה באוויר הפתוח. אין לנו תחנות סגורות שבהן אנחנו יכולים לשלוט ולווסת, להבדיל מאוטובוסים ששם אנחנו יכולים לבקש מהנוסעים לרדת או לעטות מסכות, או לבקש בקשות מבקשות שונות, כאן, מבחינה תפעולית הנהג מבודד מהנוסעים, גם מבחינה תפעולית וגם מבחינה בטיחותית. מה שאנחנו עושים בכדי לשלוט בוויסות הנוסעים זה – אחד, על ידי הסברה, גם באתרים, גם במדבקות על הרכבת, גם עם סדרנים שעולים על הרכבת ומבקשים לווסת את התנועה. בנוסף, אנחנו בוחנים גם שיטות תפעוליות וגם שיטות נוספות של ויתור על תחנות ואולי </w:t>
      </w:r>
      <w:bookmarkStart w:id="2723" w:name="_ETM_Q1_2647320"/>
      <w:bookmarkEnd w:id="2723"/>
      <w:r>
        <w:rPr>
          <w:rtl/>
          <w:lang w:eastAsia="he-IL"/>
        </w:rPr>
        <w:t xml:space="preserve">מעבר לאוטובוסים בחלק מהתחנות, אנחנו כל הזמן עובדים בשביל למצוא את הפתרונות ואנחנו נמצאים עם יד על הדופק, כדי לראות איך אנחנו שולטים על כמות הנוסעים ברכבת הקלה. אנחנו חושבים שכרגע אנחנו עומדים בהנחיות ובתו הסגול ולגבי ההמשך, כמו שאמרתי – אנחנו עם יד על הדופק, וברגע שנראה שיש </w:t>
      </w:r>
      <w:bookmarkStart w:id="2724" w:name="_ETM_Q1_2674692"/>
      <w:bookmarkEnd w:id="2724"/>
      <w:r>
        <w:rPr>
          <w:rtl/>
          <w:lang w:eastAsia="he-IL"/>
        </w:rPr>
        <w:t xml:space="preserve">עלייה, עד אז נמצא פתרונות נוספים, ואנחנו נטפל בהם כדי שלא נחרוג מתנאי התו הסגול. </w:t>
      </w:r>
      <w:bookmarkStart w:id="2725" w:name="_ETM_Q1_2686679"/>
      <w:bookmarkEnd w:id="2725"/>
    </w:p>
    <w:p w:rsidR="003F4ACD" w:rsidRDefault="003F4ACD" w:rsidP="003F4ACD">
      <w:pPr>
        <w:rPr>
          <w:rtl/>
          <w:lang w:eastAsia="he-IL"/>
        </w:rPr>
      </w:pPr>
    </w:p>
    <w:p w:rsidR="003F4ACD" w:rsidRDefault="003F4ACD" w:rsidP="003F4ACD">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2632"/>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עידן, אז זה מה שהוא אמר. הוא אמר שבפעם הבאה שהם יביאו את התקנות לאישור הם יבואו עם - - </w:t>
      </w:r>
      <w:bookmarkStart w:id="2726" w:name="_ETM_Q1_2694268"/>
      <w:bookmarkEnd w:id="2726"/>
      <w:r>
        <w:rPr>
          <w:rtl/>
          <w:lang w:eastAsia="he-IL"/>
        </w:rPr>
        <w:t>-</w:t>
      </w:r>
    </w:p>
    <w:p w:rsidR="003F4ACD" w:rsidRDefault="003F4ACD" w:rsidP="003F4ACD">
      <w:pPr>
        <w:rPr>
          <w:rtl/>
          <w:lang w:eastAsia="he-IL"/>
        </w:rPr>
      </w:pPr>
    </w:p>
    <w:p w:rsidR="003F4ACD" w:rsidRDefault="003F4ACD" w:rsidP="003F4ACD">
      <w:pPr>
        <w:pStyle w:val="a5"/>
        <w:keepNext/>
        <w:rPr>
          <w:rtl/>
        </w:rPr>
      </w:pPr>
      <w:bookmarkStart w:id="2727" w:name="ET_speaker_5079_28"/>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2727"/>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אבל קודם נאמר שכבר עכשיו - - -הוויסות הה, שהם </w:t>
      </w:r>
      <w:bookmarkStart w:id="2728" w:name="_ETM_Q1_2697394"/>
      <w:bookmarkEnd w:id="2728"/>
      <w:r>
        <w:rPr>
          <w:rtl/>
          <w:lang w:eastAsia="he-IL"/>
        </w:rPr>
        <w:t>יסתכלו על הקרונות, ואם יש יותר מ-50 - - -</w:t>
      </w:r>
    </w:p>
    <w:p w:rsidR="003F4ACD" w:rsidRDefault="003F4ACD" w:rsidP="003F4ACD">
      <w:pPr>
        <w:rPr>
          <w:rtl/>
          <w:lang w:eastAsia="he-IL"/>
        </w:rPr>
      </w:pPr>
      <w:bookmarkStart w:id="2729" w:name="_ETM_Q1_2707021"/>
      <w:bookmarkStart w:id="2730" w:name="_ETM_Q1_2707142"/>
      <w:bookmarkEnd w:id="2729"/>
      <w:bookmarkEnd w:id="2730"/>
    </w:p>
    <w:p w:rsidR="003F4ACD" w:rsidRDefault="003F4ACD" w:rsidP="003F4ACD">
      <w:pPr>
        <w:pStyle w:val="af7"/>
        <w:keepNext/>
        <w:rPr>
          <w:rtl/>
        </w:rPr>
      </w:pPr>
      <w:bookmarkStart w:id="2731" w:name="_ETM_Q1_2707189"/>
      <w:bookmarkStart w:id="2732" w:name="_ETM_Q1_2707264"/>
      <w:bookmarkStart w:id="2733" w:name="ET_interruption_קריאות_196"/>
      <w:bookmarkEnd w:id="2731"/>
      <w:bookmarkEnd w:id="2732"/>
      <w:r>
        <w:rPr>
          <w:rStyle w:val="TagStyle"/>
          <w:rFonts w:hint="cs"/>
          <w:rtl/>
        </w:rPr>
        <w:t xml:space="preserve"> &lt;&lt; קריאה &gt;&gt; </w:t>
      </w:r>
      <w:r>
        <w:rPr>
          <w:rFonts w:hint="cs"/>
          <w:rtl/>
        </w:rPr>
        <w:t>קריאות:</w:t>
      </w:r>
      <w:r>
        <w:rPr>
          <w:rStyle w:val="TagStyle"/>
          <w:rFonts w:hint="cs"/>
          <w:rtl/>
        </w:rPr>
        <w:t xml:space="preserve"> &lt;&lt; קריאה &gt;&gt;</w:t>
      </w:r>
      <w:r w:rsidR="00C53622">
        <w:rPr>
          <w:rFonts w:hint="cs"/>
          <w:rtl/>
        </w:rPr>
        <w:t xml:space="preserve"> </w:t>
      </w:r>
      <w:bookmarkEnd w:id="2733"/>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 </w:t>
      </w:r>
      <w:bookmarkStart w:id="2734" w:name="_ETM_Q1_2715300"/>
      <w:bookmarkEnd w:id="2734"/>
      <w:r>
        <w:rPr>
          <w:rtl/>
          <w:lang w:eastAsia="he-IL"/>
        </w:rPr>
        <w:t>- -</w:t>
      </w:r>
    </w:p>
    <w:p w:rsidR="003F4ACD" w:rsidRDefault="003F4ACD" w:rsidP="003F4ACD">
      <w:pPr>
        <w:rPr>
          <w:rtl/>
          <w:lang w:eastAsia="he-IL"/>
        </w:rPr>
      </w:pPr>
      <w:bookmarkStart w:id="2735" w:name="_ETM_Q1_2715987"/>
      <w:bookmarkStart w:id="2736" w:name="_ETM_Q1_2716090"/>
      <w:bookmarkStart w:id="2737" w:name="_ETM_Q1_2716115"/>
      <w:bookmarkEnd w:id="2735"/>
      <w:bookmarkEnd w:id="2736"/>
      <w:bookmarkEnd w:id="2737"/>
    </w:p>
    <w:p w:rsidR="003F4ACD" w:rsidRDefault="003F4ACD" w:rsidP="003F4ACD">
      <w:pPr>
        <w:pStyle w:val="a5"/>
        <w:keepNext/>
        <w:rPr>
          <w:rtl/>
        </w:rPr>
      </w:pPr>
      <w:bookmarkStart w:id="2738" w:name="_ETM_Q1_2716227"/>
      <w:bookmarkStart w:id="2739" w:name="_ETM_Q1_2717299"/>
      <w:bookmarkEnd w:id="2738"/>
      <w:bookmarkEnd w:id="2739"/>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sidR="00C53622">
        <w:rPr>
          <w:rFonts w:hint="cs"/>
          <w:rtl/>
        </w:rPr>
        <w:t xml:space="preserve"> </w:t>
      </w:r>
    </w:p>
    <w:p w:rsidR="003F4ACD" w:rsidRDefault="003F4ACD" w:rsidP="003F4ACD">
      <w:pPr>
        <w:pStyle w:val="KeepWithNext"/>
        <w:rPr>
          <w:rtl/>
          <w:lang w:eastAsia="he-IL"/>
        </w:rPr>
      </w:pPr>
    </w:p>
    <w:p w:rsidR="003F4ACD" w:rsidRDefault="003F4ACD" w:rsidP="003F4ACD">
      <w:pPr>
        <w:rPr>
          <w:rtl/>
          <w:lang w:eastAsia="he-IL"/>
        </w:rPr>
      </w:pPr>
      <w:bookmarkStart w:id="2740" w:name="_ETM_Q1_2718010"/>
      <w:bookmarkStart w:id="2741" w:name="_ETM_Q1_2718053"/>
      <w:bookmarkEnd w:id="2740"/>
      <w:bookmarkEnd w:id="2741"/>
      <w:r>
        <w:rPr>
          <w:rtl/>
          <w:lang w:eastAsia="he-IL"/>
        </w:rPr>
        <w:t>- - -</w:t>
      </w:r>
    </w:p>
    <w:p w:rsidR="003F4ACD" w:rsidRDefault="003F4ACD" w:rsidP="003F4ACD">
      <w:pPr>
        <w:rPr>
          <w:rtl/>
          <w:lang w:eastAsia="he-IL"/>
        </w:rPr>
      </w:pPr>
    </w:p>
    <w:p w:rsidR="003F4ACD" w:rsidRDefault="003F4ACD" w:rsidP="003F4ACD">
      <w:pPr>
        <w:pStyle w:val="af8"/>
        <w:keepNext/>
        <w:rPr>
          <w:rtl/>
        </w:rPr>
      </w:pPr>
      <w:bookmarkStart w:id="2742" w:name="_ETM_Q1_2721922"/>
      <w:bookmarkStart w:id="2743" w:name="_ETM_Q1_2722028"/>
      <w:bookmarkStart w:id="2744" w:name="ET_yor_5743_198"/>
      <w:bookmarkEnd w:id="2742"/>
      <w:bookmarkEnd w:id="2743"/>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2744"/>
    </w:p>
    <w:p w:rsidR="003F4ACD" w:rsidRDefault="003F4ACD" w:rsidP="003F4ACD">
      <w:pPr>
        <w:pStyle w:val="KeepWithNext"/>
        <w:rPr>
          <w:rtl/>
          <w:lang w:eastAsia="he-IL"/>
        </w:rPr>
      </w:pPr>
    </w:p>
    <w:p w:rsidR="003F4ACD" w:rsidRDefault="003F4ACD" w:rsidP="003F4ACD">
      <w:pPr>
        <w:rPr>
          <w:rtl/>
          <w:lang w:eastAsia="he-IL"/>
        </w:rPr>
      </w:pPr>
      <w:bookmarkStart w:id="2745" w:name="_ETM_Q1_2723751"/>
      <w:bookmarkEnd w:id="2745"/>
      <w:r>
        <w:rPr>
          <w:rtl/>
          <w:lang w:eastAsia="he-IL"/>
        </w:rPr>
        <w:t xml:space="preserve">אז בואו נשמע את ההבהרה. </w:t>
      </w:r>
    </w:p>
    <w:p w:rsidR="003F4ACD" w:rsidRDefault="003F4ACD" w:rsidP="003F4ACD">
      <w:pPr>
        <w:rPr>
          <w:rtl/>
          <w:lang w:eastAsia="he-IL"/>
        </w:rPr>
      </w:pPr>
      <w:bookmarkStart w:id="2746" w:name="_ETM_Q1_2729026"/>
      <w:bookmarkStart w:id="2747" w:name="_ETM_Q1_2729138"/>
      <w:bookmarkStart w:id="2748" w:name="_ETM_Q1_2729202"/>
      <w:bookmarkStart w:id="2749" w:name="_ETM_Q1_2729297"/>
      <w:bookmarkEnd w:id="2746"/>
      <w:bookmarkEnd w:id="2747"/>
      <w:bookmarkEnd w:id="2748"/>
      <w:bookmarkEnd w:id="2749"/>
    </w:p>
    <w:p w:rsidR="003F4ACD" w:rsidRDefault="003F4ACD" w:rsidP="003F4ACD">
      <w:pPr>
        <w:pStyle w:val="a5"/>
        <w:keepNext/>
        <w:rPr>
          <w:rtl/>
        </w:rPr>
      </w:pPr>
      <w:bookmarkStart w:id="2750" w:name="ET_speaker_עופר_לוי_199"/>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2750"/>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אני דיברתי </w:t>
      </w:r>
      <w:bookmarkStart w:id="2751" w:name="_ETM_Q1_2729608"/>
      <w:bookmarkEnd w:id="2751"/>
      <w:r>
        <w:rPr>
          <w:rtl/>
          <w:lang w:eastAsia="he-IL"/>
        </w:rPr>
        <w:t xml:space="preserve">על מנגנון ויסות נוסעים והמנכ"ל דיבר על מנגנון ויסות נוסעים, </w:t>
      </w:r>
      <w:bookmarkStart w:id="2752" w:name="_ETM_Q1_2734252"/>
      <w:bookmarkEnd w:id="2752"/>
      <w:r>
        <w:rPr>
          <w:rtl/>
          <w:lang w:eastAsia="he-IL"/>
        </w:rPr>
        <w:t xml:space="preserve">ושנינו דיברנו על אותו מנגנון וככל שנדע שיש איזשהו מקום שחלה בו חריגה, נדע ביום שלמחרת לתפעל את הרכבת כך שאותו מקום לא תיגרם בו שוב אותה חריגה או עלייה ממצבת הנוסעים הכללית של 50%. </w:t>
      </w:r>
    </w:p>
    <w:p w:rsidR="003F4ACD" w:rsidRDefault="003F4ACD" w:rsidP="003F4ACD">
      <w:pPr>
        <w:rPr>
          <w:rtl/>
          <w:lang w:eastAsia="he-IL"/>
        </w:rPr>
      </w:pPr>
    </w:p>
    <w:p w:rsidR="003F4ACD" w:rsidRDefault="003F4ACD" w:rsidP="003F4ACD">
      <w:pPr>
        <w:pStyle w:val="a5"/>
        <w:keepNext/>
        <w:rPr>
          <w:rtl/>
        </w:rPr>
      </w:pPr>
      <w:bookmarkStart w:id="2753" w:name="ET_speaker_5939_29"/>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sidR="00C53622">
        <w:rPr>
          <w:rFonts w:hint="cs"/>
          <w:rtl/>
        </w:rPr>
        <w:t xml:space="preserve"> </w:t>
      </w:r>
      <w:bookmarkEnd w:id="2753"/>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המנכ"ל, לזה התכוונת? </w:t>
      </w:r>
    </w:p>
    <w:p w:rsidR="003F4ACD" w:rsidRDefault="003F4ACD" w:rsidP="003F4ACD">
      <w:pPr>
        <w:rPr>
          <w:rtl/>
          <w:lang w:eastAsia="he-IL"/>
        </w:rPr>
      </w:pPr>
    </w:p>
    <w:p w:rsidR="003F4ACD" w:rsidRDefault="003F4ACD" w:rsidP="003F4ACD">
      <w:pPr>
        <w:pStyle w:val="a5"/>
        <w:keepNext/>
        <w:rPr>
          <w:rtl/>
        </w:rPr>
      </w:pPr>
      <w:bookmarkStart w:id="2754" w:name="_ETM_Q1_2760593"/>
      <w:bookmarkStart w:id="2755" w:name="_ETM_Q1_2760699"/>
      <w:bookmarkStart w:id="2756" w:name="ET_speaker_עופר_מלכה_200"/>
      <w:bookmarkEnd w:id="2754"/>
      <w:bookmarkEnd w:id="2755"/>
      <w:r>
        <w:rPr>
          <w:rStyle w:val="TagStyle"/>
          <w:rFonts w:hint="cs"/>
          <w:rtl/>
        </w:rPr>
        <w:t xml:space="preserve"> &lt;&lt; דובר &gt;&gt; </w:t>
      </w:r>
      <w:r>
        <w:rPr>
          <w:rFonts w:hint="cs"/>
          <w:rtl/>
        </w:rPr>
        <w:t>עופר מלכה:</w:t>
      </w:r>
      <w:r>
        <w:rPr>
          <w:rStyle w:val="TagStyle"/>
          <w:rFonts w:hint="cs"/>
          <w:rtl/>
        </w:rPr>
        <w:t xml:space="preserve"> &lt;&lt; דובר &gt;&gt;</w:t>
      </w:r>
      <w:r w:rsidR="00C53622">
        <w:rPr>
          <w:rFonts w:hint="cs"/>
          <w:rtl/>
        </w:rPr>
        <w:t xml:space="preserve"> </w:t>
      </w:r>
      <w:bookmarkEnd w:id="2756"/>
    </w:p>
    <w:p w:rsidR="003F4ACD" w:rsidRDefault="003F4ACD" w:rsidP="003F4ACD">
      <w:pPr>
        <w:pStyle w:val="KeepWithNext"/>
        <w:rPr>
          <w:rtl/>
          <w:lang w:eastAsia="he-IL"/>
        </w:rPr>
      </w:pPr>
    </w:p>
    <w:p w:rsidR="003F4ACD" w:rsidRDefault="003F4ACD" w:rsidP="003F4ACD">
      <w:pPr>
        <w:rPr>
          <w:rtl/>
          <w:lang w:eastAsia="he-IL"/>
        </w:rPr>
      </w:pPr>
      <w:bookmarkStart w:id="2757" w:name="_ETM_Q1_2766459"/>
      <w:bookmarkEnd w:id="2757"/>
      <w:r>
        <w:rPr>
          <w:rtl/>
          <w:lang w:eastAsia="he-IL"/>
        </w:rPr>
        <w:t>כן, גם לזה התכוונתי וגם אמרתי שנבחן יכולת תפעולית, שברגע שיש לנו אינדיקציה שיש יותר מכמות הנוסעים המותרת על הרכבת, בתחנה הבאה לא לפתוח דלתות או לא לעצור. כמו ש</w:t>
      </w:r>
      <w:bookmarkStart w:id="2758" w:name="_ETM_Q1_2780449"/>
      <w:bookmarkEnd w:id="2758"/>
      <w:r>
        <w:rPr>
          <w:rtl/>
          <w:lang w:eastAsia="he-IL"/>
        </w:rPr>
        <w:t xml:space="preserve">נאמר – יש פה בעיה תפעולית, אנחנו נבחן איך אנחנו </w:t>
      </w:r>
      <w:bookmarkStart w:id="2759" w:name="_ETM_Q1_2785093"/>
      <w:bookmarkEnd w:id="2759"/>
      <w:r>
        <w:rPr>
          <w:rtl/>
          <w:lang w:eastAsia="he-IL"/>
        </w:rPr>
        <w:t>יכולים כן לעשות את זה ולתת פתרון. המשפט הכי חשוב שאני רוצה לומר: אנחנו נעשה הכ</w:t>
      </w:r>
      <w:r w:rsidR="00C53622">
        <w:rPr>
          <w:rFonts w:hint="cs"/>
          <w:rtl/>
          <w:lang w:eastAsia="he-IL"/>
        </w:rPr>
        <w:t>ו</w:t>
      </w:r>
      <w:r>
        <w:rPr>
          <w:rtl/>
          <w:lang w:eastAsia="he-IL"/>
        </w:rPr>
        <w:t xml:space="preserve">ל לעמוד במה שמשרד הבריאות מתיר לנו כי המשמעות של חריגה מכך היא שהרכבת הקלה לא תוכל לפעול, </w:t>
      </w:r>
      <w:bookmarkStart w:id="2760" w:name="_ETM_Q1_2804883"/>
      <w:bookmarkEnd w:id="2760"/>
      <w:r>
        <w:rPr>
          <w:rtl/>
          <w:lang w:eastAsia="he-IL"/>
        </w:rPr>
        <w:t xml:space="preserve">ולזה אסור לנו להגיע. </w:t>
      </w:r>
    </w:p>
    <w:p w:rsidR="003F4ACD" w:rsidRDefault="003F4ACD" w:rsidP="003F4ACD">
      <w:pPr>
        <w:rPr>
          <w:rtl/>
          <w:lang w:eastAsia="he-IL"/>
        </w:rPr>
      </w:pPr>
    </w:p>
    <w:p w:rsidR="003F4ACD" w:rsidRDefault="003F4ACD" w:rsidP="003F4ACD">
      <w:pPr>
        <w:pStyle w:val="a5"/>
        <w:keepNext/>
        <w:rPr>
          <w:rtl/>
        </w:rPr>
      </w:pPr>
      <w:bookmarkStart w:id="2761" w:name="ET_speaker_5939_30"/>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sidR="00C53622">
        <w:rPr>
          <w:rFonts w:hint="cs"/>
          <w:rtl/>
        </w:rPr>
        <w:t xml:space="preserve"> </w:t>
      </w:r>
      <w:bookmarkEnd w:id="2761"/>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בכל הכבוד, כי אני באמת מבין שאתם מנסים. אתה אומר – אנחנו נבחן, ואדוני פה אומר: </w:t>
      </w:r>
      <w:bookmarkStart w:id="2762" w:name="_ETM_Q1_2815741"/>
      <w:bookmarkEnd w:id="2762"/>
      <w:r>
        <w:rPr>
          <w:rtl/>
          <w:lang w:eastAsia="he-IL"/>
        </w:rPr>
        <w:t xml:space="preserve">אנחנו נעשה. יש הבדל גדול מאוד. ברשותך, אני אחדד כדי שנהיה בטוחים שכולנו מדברים על אותו הדבר. האם החל מהיום תיישמו את המודל שעלה פה בוועדה שבמידה וראיתם חריגה ביום נתון, אז </w:t>
      </w:r>
      <w:bookmarkStart w:id="2763" w:name="_ETM_Q1_2831988"/>
      <w:bookmarkEnd w:id="2763"/>
      <w:r>
        <w:rPr>
          <w:rtl/>
          <w:lang w:eastAsia="he-IL"/>
        </w:rPr>
        <w:t xml:space="preserve">למחרת תשנו את מספר העצירות כך שלא תחרגו מהמכסה </w:t>
      </w:r>
      <w:bookmarkStart w:id="2764" w:name="_ETM_Q1_2837623"/>
      <w:bookmarkEnd w:id="2764"/>
      <w:r>
        <w:rPr>
          <w:rtl/>
          <w:lang w:eastAsia="he-IL"/>
        </w:rPr>
        <w:t xml:space="preserve">המותרת? זה מה שנאמר פה. לא תשתדלו, לא תחפשו, אלא – תעשו. זו התחייבות. </w:t>
      </w:r>
    </w:p>
    <w:p w:rsidR="003F4ACD" w:rsidRDefault="003F4ACD" w:rsidP="003F4ACD">
      <w:pPr>
        <w:rPr>
          <w:rtl/>
          <w:lang w:eastAsia="he-IL"/>
        </w:rPr>
      </w:pPr>
    </w:p>
    <w:p w:rsidR="003F4ACD" w:rsidRDefault="003F4ACD" w:rsidP="003F4ACD">
      <w:pPr>
        <w:pStyle w:val="a5"/>
        <w:keepNext/>
        <w:rPr>
          <w:rtl/>
        </w:rPr>
      </w:pPr>
      <w:r>
        <w:rPr>
          <w:rStyle w:val="TagStyle"/>
          <w:rFonts w:hint="cs"/>
          <w:rtl/>
        </w:rPr>
        <w:t xml:space="preserve">&lt;&lt; דובר &gt;&gt; </w:t>
      </w:r>
      <w:r>
        <w:rPr>
          <w:rFonts w:hint="cs"/>
          <w:rtl/>
        </w:rPr>
        <w:t>עופר מלכה:</w:t>
      </w:r>
      <w:r>
        <w:rPr>
          <w:rStyle w:val="TagStyle"/>
          <w:rFonts w:hint="cs"/>
          <w:rtl/>
        </w:rPr>
        <w:t xml:space="preserve"> &lt;&lt; דובר &gt;&gt;</w:t>
      </w:r>
      <w:r w:rsidR="00C53622">
        <w:rPr>
          <w:rFonts w:hint="cs"/>
          <w:rtl/>
        </w:rPr>
        <w:t xml:space="preserve"> </w:t>
      </w:r>
    </w:p>
    <w:p w:rsidR="003F4ACD" w:rsidRDefault="003F4ACD" w:rsidP="003F4ACD">
      <w:pPr>
        <w:rPr>
          <w:rtl/>
          <w:lang w:eastAsia="he-IL"/>
        </w:rPr>
      </w:pPr>
    </w:p>
    <w:p w:rsidR="003F4ACD" w:rsidRDefault="003F4ACD" w:rsidP="003F4ACD">
      <w:pPr>
        <w:rPr>
          <w:rtl/>
          <w:lang w:eastAsia="he-IL"/>
        </w:rPr>
      </w:pPr>
      <w:r>
        <w:rPr>
          <w:rtl/>
          <w:lang w:eastAsia="he-IL"/>
        </w:rPr>
        <w:t>בוודאי שנעשה זאת, אני אומר מעבר לזה - - -</w:t>
      </w:r>
    </w:p>
    <w:p w:rsidR="003F4ACD" w:rsidRDefault="003F4ACD" w:rsidP="003F4ACD">
      <w:pPr>
        <w:rPr>
          <w:rtl/>
          <w:lang w:eastAsia="he-IL"/>
        </w:rPr>
      </w:pPr>
    </w:p>
    <w:p w:rsidR="003F4ACD" w:rsidRDefault="003F4ACD" w:rsidP="003F4ACD">
      <w:pPr>
        <w:pStyle w:val="a5"/>
        <w:keepNext/>
        <w:rPr>
          <w:rtl/>
        </w:rPr>
      </w:pPr>
      <w:bookmarkStart w:id="2765" w:name="ET_speaker_5939_31"/>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sidR="00C53622">
        <w:rPr>
          <w:rFonts w:hint="cs"/>
          <w:rtl/>
        </w:rPr>
        <w:t xml:space="preserve"> </w:t>
      </w:r>
      <w:bookmarkEnd w:id="2765"/>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זה בעצם שיקול של המערכת שאפשר לבצע כבר עכשיו. </w:t>
      </w:r>
    </w:p>
    <w:p w:rsidR="003F4ACD" w:rsidRDefault="003F4ACD" w:rsidP="003F4ACD">
      <w:pPr>
        <w:rPr>
          <w:rtl/>
          <w:lang w:eastAsia="he-IL"/>
        </w:rPr>
      </w:pPr>
      <w:bookmarkStart w:id="2766" w:name="_ETM_Q1_2856245"/>
      <w:bookmarkStart w:id="2767" w:name="_ETM_Q1_2856330"/>
      <w:bookmarkStart w:id="2768" w:name="_ETM_Q1_2856484"/>
      <w:bookmarkEnd w:id="2766"/>
      <w:bookmarkEnd w:id="2767"/>
      <w:bookmarkEnd w:id="2768"/>
    </w:p>
    <w:p w:rsidR="003F4ACD" w:rsidRDefault="003F4ACD" w:rsidP="003F4ACD">
      <w:pPr>
        <w:pStyle w:val="a5"/>
        <w:keepNext/>
        <w:rPr>
          <w:rtl/>
        </w:rPr>
      </w:pPr>
      <w:bookmarkStart w:id="2769" w:name="_ETM_Q1_2856564"/>
      <w:bookmarkEnd w:id="2769"/>
      <w:r>
        <w:rPr>
          <w:rStyle w:val="TagStyle"/>
          <w:rFonts w:hint="cs"/>
          <w:rtl/>
        </w:rPr>
        <w:t xml:space="preserve">&lt;&lt; דובר &gt;&gt; </w:t>
      </w:r>
      <w:r>
        <w:rPr>
          <w:rFonts w:hint="cs"/>
          <w:rtl/>
        </w:rPr>
        <w:t>עופר מלכה:</w:t>
      </w:r>
      <w:r>
        <w:rPr>
          <w:rStyle w:val="TagStyle"/>
          <w:rFonts w:hint="cs"/>
          <w:rtl/>
        </w:rPr>
        <w:t xml:space="preserve"> &lt;&lt; דובר &gt;&gt;</w:t>
      </w:r>
      <w:r w:rsidR="00C53622">
        <w:rPr>
          <w:rFonts w:hint="cs"/>
          <w:rtl/>
        </w:rPr>
        <w:t xml:space="preserve"> </w:t>
      </w:r>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אז אני אומר עוד פעם: אנחנו נעשה את זה, ואנחנו נכניס למערכת את כל מה </w:t>
      </w:r>
      <w:bookmarkStart w:id="2770" w:name="_ETM_Q1_2868326"/>
      <w:bookmarkEnd w:id="2770"/>
      <w:r>
        <w:rPr>
          <w:rtl/>
          <w:lang w:eastAsia="he-IL"/>
        </w:rPr>
        <w:t xml:space="preserve">שצריך כדי לדעת שאנחנו עומדים בתקנות. </w:t>
      </w:r>
    </w:p>
    <w:p w:rsidR="003F4ACD" w:rsidRDefault="003F4ACD" w:rsidP="003F4ACD">
      <w:pPr>
        <w:rPr>
          <w:rtl/>
          <w:lang w:eastAsia="he-IL"/>
        </w:rPr>
      </w:pPr>
    </w:p>
    <w:p w:rsidR="003F4ACD" w:rsidRDefault="003F4ACD" w:rsidP="003F4ACD">
      <w:pPr>
        <w:pStyle w:val="af8"/>
        <w:keepNext/>
        <w:rPr>
          <w:rtl/>
        </w:rPr>
      </w:pPr>
      <w:bookmarkStart w:id="2771" w:name="ET_yor_5743_32"/>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2771"/>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מה אתה רוצה, שהוא יגיד לך – יש לי מכשירים עכשיו להתחיל למדוד? נו, באמת. </w:t>
      </w:r>
    </w:p>
    <w:p w:rsidR="003F4ACD" w:rsidRDefault="003F4ACD" w:rsidP="003F4ACD">
      <w:pPr>
        <w:rPr>
          <w:rtl/>
          <w:lang w:eastAsia="he-IL"/>
        </w:rPr>
      </w:pPr>
    </w:p>
    <w:p w:rsidR="003F4ACD" w:rsidRDefault="003F4ACD" w:rsidP="003F4ACD">
      <w:pPr>
        <w:pStyle w:val="a5"/>
        <w:keepNext/>
        <w:rPr>
          <w:rtl/>
        </w:rPr>
      </w:pPr>
      <w:bookmarkStart w:id="2772" w:name="ET_speaker_5939_33"/>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sidR="00C53622">
        <w:rPr>
          <w:rFonts w:hint="cs"/>
          <w:rtl/>
        </w:rPr>
        <w:t xml:space="preserve"> </w:t>
      </w:r>
      <w:bookmarkEnd w:id="2772"/>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זה מה שנאמר פה. </w:t>
      </w:r>
    </w:p>
    <w:p w:rsidR="003F4ACD" w:rsidRDefault="003F4ACD" w:rsidP="003F4ACD">
      <w:pPr>
        <w:rPr>
          <w:rtl/>
          <w:lang w:eastAsia="he-IL"/>
        </w:rPr>
      </w:pPr>
    </w:p>
    <w:p w:rsidR="003F4ACD" w:rsidRDefault="003F4ACD" w:rsidP="003F4ACD">
      <w:pPr>
        <w:pStyle w:val="af8"/>
        <w:keepNext/>
        <w:rPr>
          <w:rtl/>
        </w:rPr>
      </w:pPr>
      <w:bookmarkStart w:id="2773" w:name="ET_yor_5743_34"/>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2773"/>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מה, אתה רוצה שהמנכ"ל יגיד </w:t>
      </w:r>
      <w:bookmarkStart w:id="2774" w:name="_ETM_Q1_2882649"/>
      <w:bookmarkEnd w:id="2774"/>
      <w:r>
        <w:rPr>
          <w:rtl/>
          <w:lang w:eastAsia="he-IL"/>
        </w:rPr>
        <w:t xml:space="preserve">לך דברים שהם לא קיימים? </w:t>
      </w:r>
    </w:p>
    <w:p w:rsidR="003F4ACD" w:rsidRDefault="003F4ACD" w:rsidP="003F4ACD">
      <w:pPr>
        <w:rPr>
          <w:rtl/>
          <w:lang w:eastAsia="he-IL"/>
        </w:rPr>
      </w:pPr>
      <w:bookmarkStart w:id="2775" w:name="_ETM_Q1_2887050"/>
      <w:bookmarkStart w:id="2776" w:name="_ETM_Q1_2887153"/>
      <w:bookmarkStart w:id="2777" w:name="_ETM_Q1_2887880"/>
      <w:bookmarkEnd w:id="2775"/>
      <w:bookmarkEnd w:id="2776"/>
      <w:bookmarkEnd w:id="2777"/>
    </w:p>
    <w:p w:rsidR="003F4ACD" w:rsidRDefault="003F4ACD" w:rsidP="003F4ACD">
      <w:pPr>
        <w:pStyle w:val="a5"/>
        <w:keepNext/>
        <w:rPr>
          <w:rtl/>
        </w:rPr>
      </w:pPr>
      <w:bookmarkStart w:id="2778" w:name="_ETM_Q1_2887953"/>
      <w:bookmarkStart w:id="2779" w:name="ET_speaker_עופר_לוי_201"/>
      <w:bookmarkEnd w:id="2778"/>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2779"/>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חבר הכנסת רול, כדי </w:t>
      </w:r>
      <w:proofErr w:type="spellStart"/>
      <w:r>
        <w:rPr>
          <w:rtl/>
          <w:lang w:eastAsia="he-IL"/>
        </w:rPr>
        <w:t>להפיס</w:t>
      </w:r>
      <w:proofErr w:type="spellEnd"/>
      <w:r>
        <w:rPr>
          <w:rtl/>
          <w:lang w:eastAsia="he-IL"/>
        </w:rPr>
        <w:t xml:space="preserve"> את דעתך, מה שנאמר כאן </w:t>
      </w:r>
      <w:bookmarkStart w:id="2780" w:name="_ETM_Q1_2897732"/>
      <w:bookmarkEnd w:id="2780"/>
      <w:r>
        <w:rPr>
          <w:rtl/>
          <w:lang w:eastAsia="he-IL"/>
        </w:rPr>
        <w:t xml:space="preserve">זה שני דברים. הדבר הראשון – שכבר עכשיו למנהל המסילות </w:t>
      </w:r>
      <w:bookmarkStart w:id="2781" w:name="_ETM_Q1_2903964"/>
      <w:bookmarkEnd w:id="2781"/>
      <w:r>
        <w:rPr>
          <w:rtl/>
          <w:lang w:eastAsia="he-IL"/>
        </w:rPr>
        <w:t xml:space="preserve">יש סמכות לקבוע לרכבת שבמקום לעצור בתחנה </w:t>
      </w:r>
      <w:r>
        <w:rPr>
          <w:lang w:eastAsia="he-IL"/>
        </w:rPr>
        <w:t>Y</w:t>
      </w:r>
      <w:r>
        <w:rPr>
          <w:rtl/>
          <w:lang w:eastAsia="he-IL"/>
        </w:rPr>
        <w:t xml:space="preserve"> היא יכולה לא לעצור בתחנה </w:t>
      </w:r>
      <w:r>
        <w:rPr>
          <w:lang w:eastAsia="he-IL"/>
        </w:rPr>
        <w:t>Y</w:t>
      </w:r>
      <w:r>
        <w:rPr>
          <w:rtl/>
          <w:lang w:eastAsia="he-IL"/>
        </w:rPr>
        <w:t>. מה שנאמר כאן בהמשך הדרך –</w:t>
      </w:r>
      <w:bookmarkStart w:id="2782" w:name="_ETM_Q1_2911770"/>
      <w:bookmarkEnd w:id="2782"/>
      <w:r>
        <w:rPr>
          <w:rtl/>
          <w:lang w:eastAsia="he-IL"/>
        </w:rPr>
        <w:t xml:space="preserve"> שהמשרד בראשות המנכ"ל פועל למצוא מנגנוני ויסות כאלה או אחרים ותקוותנו היא שכשאנחנו נבוא בפעם הבא לתקן את התקנות אנחנו נכניס - - -</w:t>
      </w:r>
    </w:p>
    <w:p w:rsidR="003F4ACD" w:rsidRDefault="003F4ACD" w:rsidP="003F4ACD">
      <w:pPr>
        <w:rPr>
          <w:rtl/>
          <w:lang w:eastAsia="he-IL"/>
        </w:rPr>
      </w:pPr>
    </w:p>
    <w:p w:rsidR="003F4ACD" w:rsidRDefault="003F4ACD" w:rsidP="003F4ACD">
      <w:pPr>
        <w:pStyle w:val="a5"/>
        <w:keepNext/>
        <w:rPr>
          <w:rtl/>
        </w:rPr>
      </w:pPr>
      <w:bookmarkStart w:id="2783" w:name="ET_speaker_5939_35"/>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sidR="00C53622">
        <w:rPr>
          <w:rFonts w:hint="cs"/>
          <w:rtl/>
        </w:rPr>
        <w:t xml:space="preserve"> </w:t>
      </w:r>
      <w:bookmarkEnd w:id="2783"/>
    </w:p>
    <w:p w:rsidR="003F4ACD" w:rsidRDefault="003F4ACD" w:rsidP="003F4ACD">
      <w:pPr>
        <w:pStyle w:val="KeepWithNext"/>
        <w:rPr>
          <w:rtl/>
          <w:lang w:eastAsia="he-IL"/>
        </w:rPr>
      </w:pPr>
    </w:p>
    <w:p w:rsidR="003F4ACD" w:rsidRDefault="003F4ACD" w:rsidP="003F4ACD">
      <w:pPr>
        <w:rPr>
          <w:rtl/>
          <w:lang w:eastAsia="he-IL"/>
        </w:rPr>
      </w:pPr>
      <w:r>
        <w:rPr>
          <w:rtl/>
          <w:lang w:eastAsia="he-IL"/>
        </w:rPr>
        <w:t>- - -</w:t>
      </w:r>
    </w:p>
    <w:p w:rsidR="003F4ACD" w:rsidRDefault="003F4ACD" w:rsidP="003F4ACD">
      <w:pPr>
        <w:rPr>
          <w:rtl/>
          <w:lang w:eastAsia="he-IL"/>
        </w:rPr>
      </w:pPr>
    </w:p>
    <w:p w:rsidR="003F4ACD" w:rsidRDefault="003F4ACD" w:rsidP="003F4ACD">
      <w:pPr>
        <w:pStyle w:val="-"/>
        <w:keepNext/>
        <w:rPr>
          <w:rtl/>
        </w:rPr>
      </w:pPr>
      <w:bookmarkStart w:id="2784" w:name="ET_speakercontinue_עופר_לוי_202"/>
      <w:r>
        <w:rPr>
          <w:rStyle w:val="TagStyle"/>
          <w:rFonts w:hint="cs"/>
          <w:rtl/>
        </w:rPr>
        <w:t xml:space="preserve"> &lt;&lt; דובר_המשך &gt;&gt; </w:t>
      </w:r>
      <w:r>
        <w:rPr>
          <w:rFonts w:hint="cs"/>
          <w:rtl/>
        </w:rPr>
        <w:t>עופר לוי:</w:t>
      </w:r>
      <w:r>
        <w:rPr>
          <w:rStyle w:val="TagStyle"/>
          <w:rFonts w:hint="cs"/>
          <w:rtl/>
        </w:rPr>
        <w:t xml:space="preserve"> &lt;&lt; דובר_המשך &gt;&gt;</w:t>
      </w:r>
      <w:r w:rsidR="00C53622">
        <w:rPr>
          <w:rFonts w:hint="cs"/>
          <w:rtl/>
        </w:rPr>
        <w:t xml:space="preserve"> </w:t>
      </w:r>
      <w:bookmarkEnd w:id="2784"/>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תקשיב, אנא ממך. כשאנחנו נבוא בפעם </w:t>
      </w:r>
      <w:bookmarkStart w:id="2785" w:name="_ETM_Q1_2938610"/>
      <w:bookmarkEnd w:id="2785"/>
      <w:r>
        <w:rPr>
          <w:rtl/>
          <w:lang w:eastAsia="he-IL"/>
        </w:rPr>
        <w:t xml:space="preserve">הבאה לתקן את התקנות האלה אנחנו נוסיף לסעיף 7 מנגנון לוויסות </w:t>
      </w:r>
      <w:bookmarkStart w:id="2786" w:name="_ETM_Q1_2943620"/>
      <w:bookmarkEnd w:id="2786"/>
      <w:r>
        <w:rPr>
          <w:rtl/>
          <w:lang w:eastAsia="he-IL"/>
        </w:rPr>
        <w:t xml:space="preserve">נוסעים ברכבת הקלה. </w:t>
      </w:r>
    </w:p>
    <w:p w:rsidR="003F4ACD" w:rsidRDefault="003F4ACD" w:rsidP="003F4ACD">
      <w:pPr>
        <w:rPr>
          <w:rtl/>
          <w:lang w:eastAsia="he-IL"/>
        </w:rPr>
      </w:pPr>
    </w:p>
    <w:p w:rsidR="003F4ACD" w:rsidRDefault="003F4ACD" w:rsidP="003F4ACD">
      <w:pPr>
        <w:pStyle w:val="a5"/>
        <w:keepNext/>
        <w:rPr>
          <w:rtl/>
        </w:rPr>
      </w:pPr>
      <w:bookmarkStart w:id="2787" w:name="ET_speaker_5939_36"/>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sidR="00C53622">
        <w:rPr>
          <w:rFonts w:hint="cs"/>
          <w:rtl/>
        </w:rPr>
        <w:t xml:space="preserve"> </w:t>
      </w:r>
      <w:bookmarkEnd w:id="2787"/>
    </w:p>
    <w:p w:rsidR="003F4ACD" w:rsidRDefault="003F4ACD" w:rsidP="003F4ACD">
      <w:pPr>
        <w:pStyle w:val="KeepWithNext"/>
        <w:rPr>
          <w:rtl/>
          <w:lang w:eastAsia="he-IL"/>
        </w:rPr>
      </w:pPr>
    </w:p>
    <w:p w:rsidR="00C53622" w:rsidRDefault="003F4ACD" w:rsidP="003F4ACD">
      <w:pPr>
        <w:rPr>
          <w:rtl/>
          <w:lang w:eastAsia="he-IL"/>
        </w:rPr>
      </w:pPr>
      <w:r>
        <w:rPr>
          <w:rtl/>
          <w:lang w:eastAsia="he-IL"/>
        </w:rPr>
        <w:t xml:space="preserve">אבל זה לא מה שאמרת לפני חמש דקות, זה לא. </w:t>
      </w:r>
    </w:p>
    <w:p w:rsidR="00C53622" w:rsidRDefault="00C53622" w:rsidP="003F4ACD">
      <w:pPr>
        <w:rPr>
          <w:rtl/>
          <w:lang w:eastAsia="he-IL"/>
        </w:rPr>
      </w:pPr>
    </w:p>
    <w:p w:rsidR="003F4ACD" w:rsidRDefault="003F4ACD" w:rsidP="003F4ACD">
      <w:pPr>
        <w:pStyle w:val="af7"/>
        <w:keepNext/>
        <w:rPr>
          <w:rtl/>
        </w:rPr>
      </w:pPr>
      <w:bookmarkStart w:id="2788" w:name="ET_interruption_קריאות_204"/>
      <w:r>
        <w:rPr>
          <w:rStyle w:val="TagStyle"/>
          <w:rFonts w:hint="cs"/>
          <w:rtl/>
        </w:rPr>
        <w:t xml:space="preserve"> &lt;&lt; קריאה &gt;&gt; </w:t>
      </w:r>
      <w:r>
        <w:rPr>
          <w:rFonts w:hint="cs"/>
          <w:rtl/>
        </w:rPr>
        <w:t>קריאות:</w:t>
      </w:r>
      <w:r>
        <w:rPr>
          <w:rStyle w:val="TagStyle"/>
          <w:rFonts w:hint="cs"/>
          <w:rtl/>
        </w:rPr>
        <w:t xml:space="preserve"> &lt;&lt; קריאה &gt;&gt;</w:t>
      </w:r>
      <w:r w:rsidR="00C53622">
        <w:rPr>
          <w:rFonts w:hint="cs"/>
          <w:rtl/>
        </w:rPr>
        <w:t xml:space="preserve"> </w:t>
      </w:r>
      <w:bookmarkEnd w:id="2788"/>
    </w:p>
    <w:p w:rsidR="003F4ACD" w:rsidRDefault="003F4ACD" w:rsidP="003F4ACD">
      <w:pPr>
        <w:pStyle w:val="KeepWithNext"/>
        <w:rPr>
          <w:rtl/>
          <w:lang w:eastAsia="he-IL"/>
        </w:rPr>
      </w:pPr>
    </w:p>
    <w:p w:rsidR="003F4ACD" w:rsidRDefault="003F4ACD" w:rsidP="003F4ACD">
      <w:pPr>
        <w:rPr>
          <w:rtl/>
          <w:lang w:eastAsia="he-IL"/>
        </w:rPr>
      </w:pPr>
      <w:bookmarkStart w:id="2789" w:name="_ETM_Q1_2957331"/>
      <w:bookmarkStart w:id="2790" w:name="_ETM_Q1_2957584"/>
      <w:bookmarkStart w:id="2791" w:name="_ETM_Q1_2957658"/>
      <w:bookmarkEnd w:id="2789"/>
      <w:bookmarkEnd w:id="2790"/>
      <w:bookmarkEnd w:id="2791"/>
      <w:r>
        <w:rPr>
          <w:rtl/>
          <w:lang w:eastAsia="he-IL"/>
        </w:rPr>
        <w:t>- - -</w:t>
      </w:r>
    </w:p>
    <w:p w:rsidR="003F4ACD" w:rsidRDefault="003F4ACD" w:rsidP="003F4ACD">
      <w:pPr>
        <w:rPr>
          <w:rtl/>
          <w:lang w:eastAsia="he-IL"/>
        </w:rPr>
      </w:pPr>
    </w:p>
    <w:p w:rsidR="003F4ACD" w:rsidRDefault="003F4ACD" w:rsidP="003F4ACD">
      <w:pPr>
        <w:pStyle w:val="a5"/>
        <w:keepNext/>
        <w:rPr>
          <w:rtl/>
        </w:rPr>
      </w:pPr>
      <w:bookmarkStart w:id="2792" w:name="ET_speaker_5079_205"/>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2792"/>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הם חזרו בהם. </w:t>
      </w:r>
    </w:p>
    <w:p w:rsidR="003F4ACD" w:rsidRDefault="003F4ACD" w:rsidP="003F4ACD">
      <w:pPr>
        <w:rPr>
          <w:rtl/>
          <w:lang w:eastAsia="he-IL"/>
        </w:rPr>
      </w:pPr>
      <w:bookmarkStart w:id="2793" w:name="_ETM_Q1_2960079"/>
      <w:bookmarkStart w:id="2794" w:name="_ETM_Q1_2960184"/>
      <w:bookmarkEnd w:id="2793"/>
      <w:bookmarkEnd w:id="2794"/>
    </w:p>
    <w:p w:rsidR="003F4ACD" w:rsidRDefault="003F4ACD" w:rsidP="003F4ACD">
      <w:pPr>
        <w:pStyle w:val="a5"/>
        <w:keepNext/>
        <w:rPr>
          <w:rtl/>
        </w:rPr>
      </w:pPr>
      <w:bookmarkStart w:id="2795" w:name="ET_speaker_עופר_מלכה_203"/>
      <w:r>
        <w:rPr>
          <w:rStyle w:val="TagStyle"/>
          <w:rFonts w:hint="cs"/>
          <w:rtl/>
        </w:rPr>
        <w:t xml:space="preserve"> &lt;&lt; דובר &gt;&gt; </w:t>
      </w:r>
      <w:r>
        <w:rPr>
          <w:rFonts w:hint="cs"/>
          <w:rtl/>
        </w:rPr>
        <w:t>עופר מלכה:</w:t>
      </w:r>
      <w:r>
        <w:rPr>
          <w:rStyle w:val="TagStyle"/>
          <w:rFonts w:hint="cs"/>
          <w:rtl/>
        </w:rPr>
        <w:t xml:space="preserve"> &lt;&lt; דובר &gt;&gt;</w:t>
      </w:r>
      <w:r w:rsidR="00C53622">
        <w:rPr>
          <w:rFonts w:hint="cs"/>
          <w:rtl/>
        </w:rPr>
        <w:t xml:space="preserve"> </w:t>
      </w:r>
      <w:bookmarkEnd w:id="2795"/>
    </w:p>
    <w:p w:rsidR="003F4ACD" w:rsidRDefault="003F4ACD" w:rsidP="003F4ACD">
      <w:pPr>
        <w:pStyle w:val="KeepWithNext"/>
        <w:rPr>
          <w:rtl/>
          <w:lang w:eastAsia="he-IL"/>
        </w:rPr>
      </w:pPr>
    </w:p>
    <w:p w:rsidR="003F4ACD" w:rsidRDefault="003F4ACD" w:rsidP="003F4ACD">
      <w:pPr>
        <w:rPr>
          <w:rtl/>
          <w:lang w:eastAsia="he-IL"/>
        </w:rPr>
      </w:pPr>
      <w:bookmarkStart w:id="2796" w:name="_ETM_Q1_2953073"/>
      <w:bookmarkEnd w:id="2796"/>
      <w:r>
        <w:rPr>
          <w:rtl/>
          <w:lang w:eastAsia="he-IL"/>
        </w:rPr>
        <w:t xml:space="preserve">חבר הכנסת רול, אנחנו לא חוזרים בכלום. </w:t>
      </w:r>
      <w:bookmarkStart w:id="2797" w:name="_ETM_Q1_2969632"/>
      <w:bookmarkEnd w:id="2797"/>
      <w:r>
        <w:rPr>
          <w:rtl/>
          <w:lang w:eastAsia="he-IL"/>
        </w:rPr>
        <w:t xml:space="preserve">אנחנו נעשה את מה שהתחייבנו. לא חוזרים בכלום. </w:t>
      </w:r>
    </w:p>
    <w:p w:rsidR="003F4ACD" w:rsidRDefault="003F4ACD" w:rsidP="003F4ACD">
      <w:pPr>
        <w:rPr>
          <w:rtl/>
          <w:lang w:eastAsia="he-IL"/>
        </w:rPr>
      </w:pPr>
    </w:p>
    <w:p w:rsidR="003F4ACD" w:rsidRDefault="003F4ACD" w:rsidP="003F4ACD">
      <w:pPr>
        <w:pStyle w:val="af7"/>
        <w:keepNext/>
        <w:rPr>
          <w:rtl/>
        </w:rPr>
      </w:pPr>
      <w:bookmarkStart w:id="2798" w:name="ET_interruption_קריאות_37"/>
      <w:r>
        <w:rPr>
          <w:rStyle w:val="TagStyle"/>
          <w:rFonts w:hint="cs"/>
          <w:rtl/>
        </w:rPr>
        <w:t xml:space="preserve"> &lt;&lt; קריאה &gt;&gt; </w:t>
      </w:r>
      <w:r>
        <w:rPr>
          <w:rFonts w:hint="cs"/>
          <w:rtl/>
        </w:rPr>
        <w:t>קריאות:</w:t>
      </w:r>
      <w:r>
        <w:rPr>
          <w:rStyle w:val="TagStyle"/>
          <w:rFonts w:hint="cs"/>
          <w:rtl/>
        </w:rPr>
        <w:t xml:space="preserve"> &lt;&lt; קריאה &gt;&gt;</w:t>
      </w:r>
      <w:r w:rsidR="00C53622">
        <w:rPr>
          <w:rFonts w:hint="cs"/>
          <w:rtl/>
        </w:rPr>
        <w:t xml:space="preserve"> </w:t>
      </w:r>
      <w:bookmarkEnd w:id="2798"/>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 - - </w:t>
      </w:r>
    </w:p>
    <w:p w:rsidR="003F4ACD" w:rsidRDefault="003F4ACD" w:rsidP="003F4ACD">
      <w:pPr>
        <w:rPr>
          <w:rtl/>
          <w:lang w:eastAsia="he-IL"/>
        </w:rPr>
      </w:pPr>
    </w:p>
    <w:p w:rsidR="003F4ACD" w:rsidRDefault="003F4ACD" w:rsidP="003F4ACD">
      <w:pPr>
        <w:pStyle w:val="a5"/>
        <w:keepNext/>
        <w:rPr>
          <w:rtl/>
        </w:rPr>
      </w:pPr>
      <w:bookmarkStart w:id="2799" w:name="ET_speaker_5939_38"/>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sidR="00C53622">
        <w:rPr>
          <w:rFonts w:hint="cs"/>
          <w:rtl/>
        </w:rPr>
        <w:t xml:space="preserve"> </w:t>
      </w:r>
      <w:bookmarkEnd w:id="2799"/>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אני מקבל תשובות שונות כל הזמן. </w:t>
      </w:r>
    </w:p>
    <w:p w:rsidR="003F4ACD" w:rsidRDefault="003F4ACD" w:rsidP="003F4ACD">
      <w:pPr>
        <w:rPr>
          <w:rtl/>
          <w:lang w:eastAsia="he-IL"/>
        </w:rPr>
      </w:pPr>
      <w:bookmarkStart w:id="2800" w:name="_ETM_Q1_2996898"/>
      <w:bookmarkStart w:id="2801" w:name="_ETM_Q1_2996989"/>
      <w:bookmarkEnd w:id="2800"/>
      <w:bookmarkEnd w:id="2801"/>
    </w:p>
    <w:p w:rsidR="003F4ACD" w:rsidRDefault="003F4ACD" w:rsidP="003F4ACD">
      <w:pPr>
        <w:pStyle w:val="a5"/>
        <w:keepNext/>
        <w:rPr>
          <w:rtl/>
        </w:rPr>
      </w:pPr>
      <w:bookmarkStart w:id="2802" w:name="ET_speaker_עופר_לוי_204"/>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2802"/>
    </w:p>
    <w:p w:rsidR="003F4ACD" w:rsidRDefault="003F4ACD" w:rsidP="003F4ACD">
      <w:pPr>
        <w:pStyle w:val="KeepWithNext"/>
        <w:rPr>
          <w:rtl/>
          <w:lang w:eastAsia="he-IL"/>
        </w:rPr>
      </w:pPr>
    </w:p>
    <w:p w:rsidR="003F4ACD" w:rsidRDefault="003F4ACD" w:rsidP="003F4ACD">
      <w:pPr>
        <w:rPr>
          <w:rtl/>
          <w:lang w:eastAsia="he-IL"/>
        </w:rPr>
      </w:pPr>
      <w:bookmarkStart w:id="2803" w:name="_ETM_Q1_2998175"/>
      <w:bookmarkStart w:id="2804" w:name="_ETM_Q1_2977423"/>
      <w:bookmarkStart w:id="2805" w:name="_ETM_Q1_2977511"/>
      <w:bookmarkEnd w:id="2803"/>
      <w:bookmarkEnd w:id="2804"/>
      <w:bookmarkEnd w:id="2805"/>
      <w:r>
        <w:rPr>
          <w:rtl/>
          <w:lang w:eastAsia="he-IL"/>
        </w:rPr>
        <w:t xml:space="preserve">אני מתנצל, אני כבד שמיעה באוזן אחת </w:t>
      </w:r>
      <w:bookmarkStart w:id="2806" w:name="_ETM_Q1_2988253"/>
      <w:bookmarkEnd w:id="2806"/>
      <w:r>
        <w:rPr>
          <w:rtl/>
          <w:lang w:eastAsia="he-IL"/>
        </w:rPr>
        <w:t>אז אנא ממך: הסמכות למנגנון הוויסות הספציפי הזה של דילוג</w:t>
      </w:r>
      <w:bookmarkStart w:id="2807" w:name="_ETM_Q1_2998226"/>
      <w:bookmarkEnd w:id="2807"/>
      <w:r>
        <w:rPr>
          <w:rtl/>
          <w:lang w:eastAsia="he-IL"/>
        </w:rPr>
        <w:t xml:space="preserve"> על - - - קיימת כבר היום ואנחנו יכולים ליישם אותה כבר היום, ולטעמי היא כבר בוצעה בסגר הקודם, ואנחנו נעשה אותה ככל שהמנכ"ל יחליט אם הוא יאשר את זה. </w:t>
      </w:r>
      <w:bookmarkStart w:id="2808" w:name="_ETM_Q1_3012957"/>
      <w:bookmarkEnd w:id="2808"/>
    </w:p>
    <w:p w:rsidR="003F4ACD" w:rsidRDefault="003F4ACD" w:rsidP="003F4ACD">
      <w:pPr>
        <w:rPr>
          <w:rtl/>
          <w:lang w:eastAsia="he-IL"/>
        </w:rPr>
      </w:pPr>
    </w:p>
    <w:p w:rsidR="003F4ACD" w:rsidRDefault="003F4ACD" w:rsidP="003F4ACD">
      <w:pPr>
        <w:pStyle w:val="a5"/>
        <w:keepNext/>
        <w:rPr>
          <w:rtl/>
        </w:rPr>
      </w:pPr>
      <w:bookmarkStart w:id="2809" w:name="ET_speaker_5939_39"/>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sidR="00C53622">
        <w:rPr>
          <w:rFonts w:hint="cs"/>
          <w:rtl/>
        </w:rPr>
        <w:t xml:space="preserve"> </w:t>
      </w:r>
      <w:bookmarkEnd w:id="2809"/>
    </w:p>
    <w:p w:rsidR="003F4ACD" w:rsidRDefault="003F4ACD" w:rsidP="003F4ACD">
      <w:pPr>
        <w:pStyle w:val="KeepWithNext"/>
        <w:rPr>
          <w:rtl/>
          <w:lang w:eastAsia="he-IL"/>
        </w:rPr>
      </w:pPr>
    </w:p>
    <w:p w:rsidR="003F4ACD" w:rsidRDefault="003F4ACD" w:rsidP="003F4ACD">
      <w:pPr>
        <w:rPr>
          <w:rtl/>
          <w:lang w:eastAsia="he-IL"/>
        </w:rPr>
      </w:pPr>
      <w:r>
        <w:rPr>
          <w:rtl/>
          <w:lang w:eastAsia="he-IL"/>
        </w:rPr>
        <w:t>- - -</w:t>
      </w:r>
    </w:p>
    <w:p w:rsidR="003F4ACD" w:rsidRDefault="003F4ACD" w:rsidP="003F4ACD">
      <w:pPr>
        <w:rPr>
          <w:rtl/>
          <w:lang w:eastAsia="he-IL"/>
        </w:rPr>
      </w:pPr>
    </w:p>
    <w:p w:rsidR="003F4ACD" w:rsidRDefault="003F4ACD" w:rsidP="003F4ACD">
      <w:pPr>
        <w:pStyle w:val="a5"/>
        <w:keepNext/>
        <w:rPr>
          <w:rtl/>
        </w:rPr>
      </w:pPr>
      <w:bookmarkStart w:id="2810" w:name="ET_speaker_עופר_לוי_205"/>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2810"/>
    </w:p>
    <w:p w:rsidR="003F4ACD" w:rsidRDefault="003F4ACD" w:rsidP="003F4ACD">
      <w:pPr>
        <w:pStyle w:val="KeepWithNext"/>
        <w:rPr>
          <w:rtl/>
          <w:lang w:eastAsia="he-IL"/>
        </w:rPr>
      </w:pPr>
    </w:p>
    <w:p w:rsidR="003F4ACD" w:rsidRDefault="003F4ACD" w:rsidP="003F4ACD">
      <w:pPr>
        <w:rPr>
          <w:rtl/>
          <w:lang w:eastAsia="he-IL"/>
        </w:rPr>
      </w:pPr>
      <w:bookmarkStart w:id="2811" w:name="_ETM_Q1_3017823"/>
      <w:bookmarkEnd w:id="2811"/>
      <w:r>
        <w:rPr>
          <w:rtl/>
          <w:lang w:eastAsia="he-IL"/>
        </w:rPr>
        <w:t xml:space="preserve">אמרתי, ובהמשך למה שאמרתי – אנחנו נכלול את זה בתקנות. </w:t>
      </w:r>
      <w:bookmarkStart w:id="2812" w:name="_ETM_Q1_3024091"/>
      <w:bookmarkEnd w:id="2812"/>
    </w:p>
    <w:p w:rsidR="003F4ACD" w:rsidRDefault="003F4ACD" w:rsidP="003F4ACD">
      <w:pPr>
        <w:rPr>
          <w:rtl/>
          <w:lang w:eastAsia="he-IL"/>
        </w:rPr>
      </w:pPr>
    </w:p>
    <w:p w:rsidR="003F4ACD" w:rsidRDefault="003F4ACD" w:rsidP="003F4ACD">
      <w:pPr>
        <w:pStyle w:val="a5"/>
        <w:keepNext/>
        <w:rPr>
          <w:rtl/>
        </w:rPr>
      </w:pPr>
      <w:bookmarkStart w:id="2813" w:name="ET_speaker_5939_40"/>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sidR="00C53622">
        <w:rPr>
          <w:rFonts w:hint="cs"/>
          <w:rtl/>
        </w:rPr>
        <w:t xml:space="preserve"> </w:t>
      </w:r>
      <w:bookmarkEnd w:id="2813"/>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וזה שוב לא ענה על מה ששאלתי. אני מנסה להיות ממש </w:t>
      </w:r>
      <w:proofErr w:type="spellStart"/>
      <w:r>
        <w:rPr>
          <w:rtl/>
          <w:lang w:eastAsia="he-IL"/>
        </w:rPr>
        <w:t>ממש</w:t>
      </w:r>
      <w:proofErr w:type="spellEnd"/>
      <w:r>
        <w:rPr>
          <w:rtl/>
          <w:lang w:eastAsia="he-IL"/>
        </w:rPr>
        <w:t xml:space="preserve"> ספציפי. אני עורך דין, אני </w:t>
      </w:r>
      <w:bookmarkStart w:id="2814" w:name="_ETM_Q1_3028900"/>
      <w:bookmarkEnd w:id="2814"/>
      <w:r>
        <w:rPr>
          <w:rtl/>
          <w:lang w:eastAsia="he-IL"/>
        </w:rPr>
        <w:t>יודע הבנת הנקרא. אתם לא עונים לשאלה. הבנתי שהיכולת קיימת. אתם לא אומרים האם אתם מתחייבים</w:t>
      </w:r>
      <w:r w:rsidR="00C53622">
        <w:rPr>
          <w:rtl/>
          <w:lang w:eastAsia="he-IL"/>
        </w:rPr>
        <w:t xml:space="preserve"> </w:t>
      </w:r>
      <w:r>
        <w:rPr>
          <w:rtl/>
          <w:lang w:eastAsia="he-IL"/>
        </w:rPr>
        <w:t xml:space="preserve">להפעיל אותה. אתם לא עונים לשאלה, נו, באמת. </w:t>
      </w:r>
      <w:bookmarkStart w:id="2815" w:name="_ETM_Q1_3039853"/>
      <w:bookmarkEnd w:id="2815"/>
    </w:p>
    <w:p w:rsidR="003F4ACD" w:rsidRDefault="003F4ACD" w:rsidP="003F4ACD">
      <w:pPr>
        <w:rPr>
          <w:rtl/>
          <w:lang w:eastAsia="he-IL"/>
        </w:rPr>
      </w:pPr>
      <w:bookmarkStart w:id="2816" w:name="_ETM_Q1_3039944"/>
      <w:bookmarkEnd w:id="2816"/>
    </w:p>
    <w:p w:rsidR="003F4ACD" w:rsidRDefault="003F4ACD" w:rsidP="003F4ACD">
      <w:pPr>
        <w:pStyle w:val="a5"/>
        <w:keepNext/>
        <w:rPr>
          <w:rtl/>
        </w:rPr>
      </w:pPr>
      <w:bookmarkStart w:id="2817" w:name="_ETM_Q1_3040076"/>
      <w:bookmarkStart w:id="2818" w:name="_ETM_Q1_3040157"/>
      <w:bookmarkStart w:id="2819" w:name="ET_speaker_עופר_מלכה_206"/>
      <w:bookmarkEnd w:id="2817"/>
      <w:bookmarkEnd w:id="2818"/>
      <w:r>
        <w:rPr>
          <w:rStyle w:val="TagStyle"/>
          <w:rFonts w:hint="cs"/>
          <w:rtl/>
        </w:rPr>
        <w:t xml:space="preserve"> &lt;&lt; דובר &gt;&gt; </w:t>
      </w:r>
      <w:r>
        <w:rPr>
          <w:rFonts w:hint="cs"/>
          <w:rtl/>
        </w:rPr>
        <w:t>עופר מלכה:</w:t>
      </w:r>
      <w:r>
        <w:rPr>
          <w:rStyle w:val="TagStyle"/>
          <w:rFonts w:hint="cs"/>
          <w:rtl/>
        </w:rPr>
        <w:t xml:space="preserve"> &lt;&lt; דובר &gt;&gt;</w:t>
      </w:r>
      <w:r w:rsidR="00C53622">
        <w:rPr>
          <w:rFonts w:hint="cs"/>
          <w:rtl/>
        </w:rPr>
        <w:t xml:space="preserve"> </w:t>
      </w:r>
      <w:bookmarkEnd w:id="2819"/>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אז אמרנו שאנחנו מתחייבים. </w:t>
      </w:r>
    </w:p>
    <w:p w:rsidR="003F4ACD" w:rsidRDefault="003F4ACD" w:rsidP="003F4ACD">
      <w:pPr>
        <w:rPr>
          <w:rtl/>
          <w:lang w:eastAsia="he-IL"/>
        </w:rPr>
      </w:pPr>
    </w:p>
    <w:p w:rsidR="003F4ACD" w:rsidRDefault="003F4ACD" w:rsidP="003F4ACD">
      <w:pPr>
        <w:pStyle w:val="a5"/>
        <w:keepNext/>
        <w:rPr>
          <w:rtl/>
        </w:rPr>
      </w:pPr>
      <w:bookmarkStart w:id="2820" w:name="ET_speaker_5939_207"/>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sidR="00C53622">
        <w:rPr>
          <w:rFonts w:hint="cs"/>
          <w:rtl/>
        </w:rPr>
        <w:t xml:space="preserve"> </w:t>
      </w:r>
      <w:bookmarkEnd w:id="2820"/>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לא אמרתם, וגם הוא עכשיו </w:t>
      </w:r>
      <w:bookmarkStart w:id="2821" w:name="_ETM_Q1_3043658"/>
      <w:bookmarkEnd w:id="2821"/>
      <w:r>
        <w:rPr>
          <w:rtl/>
          <w:lang w:eastAsia="he-IL"/>
        </w:rPr>
        <w:t xml:space="preserve">לא אמר. אתם לא עונים לשאלה. </w:t>
      </w:r>
      <w:bookmarkStart w:id="2822" w:name="_ETM_Q1_3050122"/>
      <w:bookmarkEnd w:id="2822"/>
    </w:p>
    <w:p w:rsidR="003F4ACD" w:rsidRDefault="003F4ACD" w:rsidP="003F4ACD">
      <w:pPr>
        <w:rPr>
          <w:rtl/>
          <w:lang w:eastAsia="he-IL"/>
        </w:rPr>
      </w:pPr>
      <w:bookmarkStart w:id="2823" w:name="_ETM_Q1_3050213"/>
      <w:bookmarkEnd w:id="2823"/>
    </w:p>
    <w:p w:rsidR="003F4ACD" w:rsidRDefault="003F4ACD" w:rsidP="003F4ACD">
      <w:pPr>
        <w:pStyle w:val="af7"/>
        <w:keepNext/>
        <w:rPr>
          <w:rtl/>
        </w:rPr>
      </w:pPr>
      <w:bookmarkStart w:id="2824" w:name="_ETM_Q1_3050266"/>
      <w:bookmarkStart w:id="2825" w:name="_ETM_Q1_3050354"/>
      <w:bookmarkStart w:id="2826" w:name="ET_interruption_קריאות_208"/>
      <w:bookmarkEnd w:id="2824"/>
      <w:bookmarkEnd w:id="2825"/>
      <w:r>
        <w:rPr>
          <w:rStyle w:val="TagStyle"/>
          <w:rFonts w:hint="cs"/>
          <w:rtl/>
        </w:rPr>
        <w:t xml:space="preserve"> &lt;&lt; קריאה &gt;&gt; </w:t>
      </w:r>
      <w:r>
        <w:rPr>
          <w:rFonts w:hint="cs"/>
          <w:rtl/>
        </w:rPr>
        <w:t>קריאות:</w:t>
      </w:r>
      <w:r>
        <w:rPr>
          <w:rStyle w:val="TagStyle"/>
          <w:rFonts w:hint="cs"/>
          <w:rtl/>
        </w:rPr>
        <w:t xml:space="preserve"> &lt;&lt; קריאה &gt;&gt;</w:t>
      </w:r>
      <w:r w:rsidR="00C53622">
        <w:rPr>
          <w:rFonts w:hint="cs"/>
          <w:rtl/>
        </w:rPr>
        <w:t xml:space="preserve"> </w:t>
      </w:r>
      <w:bookmarkEnd w:id="2826"/>
    </w:p>
    <w:p w:rsidR="003F4ACD" w:rsidRDefault="003F4ACD" w:rsidP="003F4ACD">
      <w:pPr>
        <w:pStyle w:val="KeepWithNext"/>
        <w:rPr>
          <w:rtl/>
          <w:lang w:eastAsia="he-IL"/>
        </w:rPr>
      </w:pPr>
    </w:p>
    <w:p w:rsidR="003F4ACD" w:rsidRDefault="003F4ACD" w:rsidP="003F4ACD">
      <w:pPr>
        <w:rPr>
          <w:rtl/>
          <w:lang w:eastAsia="he-IL"/>
        </w:rPr>
      </w:pPr>
      <w:r>
        <w:rPr>
          <w:rtl/>
          <w:lang w:eastAsia="he-IL"/>
        </w:rPr>
        <w:t>- - -</w:t>
      </w:r>
    </w:p>
    <w:p w:rsidR="003F4ACD" w:rsidRDefault="003F4ACD" w:rsidP="003F4ACD">
      <w:pPr>
        <w:rPr>
          <w:rtl/>
          <w:lang w:eastAsia="he-IL"/>
        </w:rPr>
      </w:pPr>
    </w:p>
    <w:p w:rsidR="003F4ACD" w:rsidRDefault="003F4ACD" w:rsidP="003F4ACD">
      <w:pPr>
        <w:pStyle w:val="a5"/>
        <w:keepNext/>
        <w:rPr>
          <w:rtl/>
        </w:rPr>
      </w:pPr>
      <w:bookmarkStart w:id="2827" w:name="ET_speaker_5939_209"/>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sidR="00C53622">
        <w:rPr>
          <w:rFonts w:hint="cs"/>
          <w:rtl/>
        </w:rPr>
        <w:t xml:space="preserve"> </w:t>
      </w:r>
      <w:bookmarkEnd w:id="2827"/>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נו, באמת. </w:t>
      </w:r>
      <w:bookmarkStart w:id="2828" w:name="_ETM_Q1_3055665"/>
      <w:bookmarkEnd w:id="2828"/>
      <w:r>
        <w:rPr>
          <w:rtl/>
          <w:lang w:eastAsia="he-IL"/>
        </w:rPr>
        <w:t xml:space="preserve">אתם עושים צחוק? אני יודע הבנת הנקרא ואתם לא </w:t>
      </w:r>
      <w:bookmarkStart w:id="2829" w:name="_ETM_Q1_3057161"/>
      <w:bookmarkEnd w:id="2829"/>
      <w:r>
        <w:rPr>
          <w:rtl/>
          <w:lang w:eastAsia="he-IL"/>
        </w:rPr>
        <w:t>עונים לשאלה. הפשרה הייתה - - -</w:t>
      </w:r>
    </w:p>
    <w:p w:rsidR="003F4ACD" w:rsidRDefault="003F4ACD" w:rsidP="003F4ACD">
      <w:pPr>
        <w:rPr>
          <w:rtl/>
          <w:lang w:eastAsia="he-IL"/>
        </w:rPr>
      </w:pPr>
    </w:p>
    <w:p w:rsidR="003F4ACD" w:rsidRDefault="003F4ACD" w:rsidP="003F4ACD">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רגע, רגע. הבנו שאתה עכשיו על הגל. </w:t>
      </w:r>
    </w:p>
    <w:p w:rsidR="003F4ACD" w:rsidRDefault="003F4ACD" w:rsidP="003F4ACD">
      <w:pPr>
        <w:rPr>
          <w:rtl/>
          <w:lang w:eastAsia="he-IL"/>
        </w:rPr>
      </w:pPr>
    </w:p>
    <w:p w:rsidR="003F4ACD" w:rsidRDefault="003F4ACD" w:rsidP="003F4ACD">
      <w:pPr>
        <w:pStyle w:val="a5"/>
        <w:keepNext/>
        <w:rPr>
          <w:rtl/>
        </w:rPr>
      </w:pPr>
      <w:bookmarkStart w:id="2830" w:name="ET_speaker_5939_42"/>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sidR="00C53622">
        <w:rPr>
          <w:rFonts w:hint="cs"/>
          <w:rtl/>
        </w:rPr>
        <w:t xml:space="preserve"> </w:t>
      </w:r>
      <w:bookmarkEnd w:id="2830"/>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לא, חברת הכנסת. אל תעשי - - - כשאנחנו סגרנו פה פשרה מסודרת, אל </w:t>
      </w:r>
      <w:proofErr w:type="spellStart"/>
      <w:r>
        <w:rPr>
          <w:rtl/>
          <w:lang w:eastAsia="he-IL"/>
        </w:rPr>
        <w:t>תגחיכי</w:t>
      </w:r>
      <w:proofErr w:type="spellEnd"/>
      <w:r>
        <w:rPr>
          <w:rtl/>
          <w:lang w:eastAsia="he-IL"/>
        </w:rPr>
        <w:t xml:space="preserve"> אותה. </w:t>
      </w:r>
    </w:p>
    <w:p w:rsidR="003F4ACD" w:rsidRDefault="003F4ACD" w:rsidP="003F4ACD">
      <w:pPr>
        <w:rPr>
          <w:rtl/>
          <w:lang w:eastAsia="he-IL"/>
        </w:rPr>
      </w:pPr>
    </w:p>
    <w:p w:rsidR="003F4ACD" w:rsidRDefault="003F4ACD" w:rsidP="003F4ACD">
      <w:pPr>
        <w:pStyle w:val="af8"/>
        <w:keepNext/>
        <w:rPr>
          <w:rtl/>
        </w:rPr>
      </w:pPr>
      <w:bookmarkStart w:id="2831" w:name="ET_yor_5743_43"/>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2831"/>
    </w:p>
    <w:p w:rsidR="003F4ACD" w:rsidRDefault="003F4ACD" w:rsidP="003F4ACD">
      <w:pPr>
        <w:pStyle w:val="KeepWithNext"/>
        <w:rPr>
          <w:rtl/>
          <w:lang w:eastAsia="he-IL"/>
        </w:rPr>
      </w:pPr>
    </w:p>
    <w:p w:rsidR="003F4ACD" w:rsidRDefault="003F4ACD" w:rsidP="003F4ACD">
      <w:pPr>
        <w:rPr>
          <w:rtl/>
          <w:lang w:eastAsia="he-IL"/>
        </w:rPr>
      </w:pPr>
      <w:r>
        <w:rPr>
          <w:rtl/>
          <w:lang w:eastAsia="he-IL"/>
        </w:rPr>
        <w:t>בסדר, אבל הם לא חוזרים בהם מה</w:t>
      </w:r>
      <w:bookmarkStart w:id="2832" w:name="_ETM_Q1_3072887"/>
      <w:bookmarkEnd w:id="2832"/>
      <w:r>
        <w:rPr>
          <w:rtl/>
          <w:lang w:eastAsia="he-IL"/>
        </w:rPr>
        <w:t xml:space="preserve">פשרה. </w:t>
      </w:r>
    </w:p>
    <w:p w:rsidR="003F4ACD" w:rsidRDefault="003F4ACD" w:rsidP="003F4ACD">
      <w:pPr>
        <w:rPr>
          <w:rtl/>
          <w:lang w:eastAsia="he-IL"/>
        </w:rPr>
      </w:pPr>
      <w:bookmarkStart w:id="2833" w:name="_ETM_Q1_3079398"/>
      <w:bookmarkStart w:id="2834" w:name="_ETM_Q1_3079485"/>
      <w:bookmarkStart w:id="2835" w:name="_ETM_Q1_3080326"/>
      <w:bookmarkEnd w:id="2833"/>
      <w:bookmarkEnd w:id="2834"/>
      <w:bookmarkEnd w:id="2835"/>
    </w:p>
    <w:p w:rsidR="003F4ACD" w:rsidRDefault="003F4ACD" w:rsidP="003F4ACD">
      <w:pPr>
        <w:pStyle w:val="a5"/>
        <w:keepNext/>
        <w:rPr>
          <w:rtl/>
        </w:rPr>
      </w:pPr>
      <w:bookmarkStart w:id="2836" w:name="ET_speaker_5939_210"/>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sidR="00C53622">
        <w:rPr>
          <w:rFonts w:hint="cs"/>
          <w:rtl/>
        </w:rPr>
        <w:t xml:space="preserve"> </w:t>
      </w:r>
      <w:bookmarkEnd w:id="2836"/>
    </w:p>
    <w:p w:rsidR="003F4ACD" w:rsidRDefault="003F4ACD" w:rsidP="003F4ACD">
      <w:pPr>
        <w:pStyle w:val="KeepWithNext"/>
        <w:rPr>
          <w:rtl/>
          <w:lang w:eastAsia="he-IL"/>
        </w:rPr>
      </w:pPr>
    </w:p>
    <w:p w:rsidR="003F4ACD" w:rsidRDefault="003F4ACD" w:rsidP="003F4ACD">
      <w:pPr>
        <w:rPr>
          <w:rtl/>
          <w:lang w:eastAsia="he-IL"/>
        </w:rPr>
      </w:pPr>
      <w:bookmarkStart w:id="2837" w:name="_ETM_Q1_3080983"/>
      <w:bookmarkStart w:id="2838" w:name="_ETM_Q1_3081027"/>
      <w:bookmarkEnd w:id="2837"/>
      <w:bookmarkEnd w:id="2838"/>
      <w:r>
        <w:rPr>
          <w:rtl/>
          <w:lang w:eastAsia="he-IL"/>
        </w:rPr>
        <w:t>- - -</w:t>
      </w:r>
    </w:p>
    <w:p w:rsidR="003F4ACD" w:rsidRDefault="003F4ACD" w:rsidP="003F4ACD">
      <w:pPr>
        <w:rPr>
          <w:rtl/>
          <w:lang w:eastAsia="he-IL"/>
        </w:rPr>
      </w:pPr>
      <w:bookmarkStart w:id="2839" w:name="_ETM_Q1_3083015"/>
      <w:bookmarkStart w:id="2840" w:name="_ETM_Q1_3083099"/>
      <w:bookmarkEnd w:id="2839"/>
      <w:bookmarkEnd w:id="2840"/>
    </w:p>
    <w:p w:rsidR="003F4ACD" w:rsidRDefault="003F4ACD" w:rsidP="003F4ACD">
      <w:pPr>
        <w:pStyle w:val="a5"/>
        <w:keepNext/>
        <w:rPr>
          <w:rtl/>
        </w:rPr>
      </w:pPr>
      <w:bookmarkStart w:id="2841" w:name="_ETM_Q1_3084407"/>
      <w:bookmarkStart w:id="2842" w:name="_ETM_Q1_3084494"/>
      <w:bookmarkStart w:id="2843" w:name="ET_speaker_עופר_מלכה_211"/>
      <w:bookmarkEnd w:id="2841"/>
      <w:bookmarkEnd w:id="2842"/>
      <w:r>
        <w:rPr>
          <w:rStyle w:val="TagStyle"/>
          <w:rFonts w:hint="cs"/>
          <w:rtl/>
        </w:rPr>
        <w:t xml:space="preserve"> &lt;&lt; דובר &gt;&gt; </w:t>
      </w:r>
      <w:r>
        <w:rPr>
          <w:rFonts w:hint="cs"/>
          <w:rtl/>
        </w:rPr>
        <w:t>עופר מלכה:</w:t>
      </w:r>
      <w:r>
        <w:rPr>
          <w:rStyle w:val="TagStyle"/>
          <w:rFonts w:hint="cs"/>
          <w:rtl/>
        </w:rPr>
        <w:t xml:space="preserve"> &lt;&lt; דובר &gt;&gt;</w:t>
      </w:r>
      <w:r w:rsidR="00C53622">
        <w:rPr>
          <w:rFonts w:hint="cs"/>
          <w:rtl/>
        </w:rPr>
        <w:t xml:space="preserve"> </w:t>
      </w:r>
      <w:bookmarkEnd w:id="2843"/>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חבר הכנסת רול, אנחנו מתחייבים לעבוד לפי הפשרה ולקיים אותה, ואנחנו נעשה את זה. </w:t>
      </w:r>
    </w:p>
    <w:p w:rsidR="003F4ACD" w:rsidRDefault="003F4ACD" w:rsidP="003F4ACD">
      <w:pPr>
        <w:rPr>
          <w:rtl/>
          <w:lang w:eastAsia="he-IL"/>
        </w:rPr>
      </w:pPr>
      <w:bookmarkStart w:id="2844" w:name="_ETM_Q1_3077671"/>
      <w:bookmarkStart w:id="2845" w:name="_ETM_Q1_3077737"/>
      <w:bookmarkEnd w:id="2844"/>
      <w:bookmarkEnd w:id="2845"/>
    </w:p>
    <w:p w:rsidR="003F4ACD" w:rsidRDefault="003F4ACD" w:rsidP="003F4ACD">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בבקשה. מה יש לך יותר מזה, ברור? </w:t>
      </w:r>
    </w:p>
    <w:p w:rsidR="003F4ACD" w:rsidRDefault="003F4ACD" w:rsidP="003F4ACD">
      <w:pPr>
        <w:rPr>
          <w:rtl/>
          <w:lang w:eastAsia="he-IL"/>
        </w:rPr>
      </w:pPr>
    </w:p>
    <w:p w:rsidR="003F4ACD" w:rsidRDefault="003F4ACD" w:rsidP="003F4ACD">
      <w:pPr>
        <w:pStyle w:val="a5"/>
        <w:keepNext/>
        <w:rPr>
          <w:rtl/>
        </w:rPr>
      </w:pPr>
      <w:bookmarkStart w:id="2846" w:name="ET_speaker_5939_44"/>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sidR="00C53622">
        <w:rPr>
          <w:rFonts w:hint="cs"/>
          <w:rtl/>
        </w:rPr>
        <w:t xml:space="preserve"> </w:t>
      </w:r>
      <w:bookmarkEnd w:id="2846"/>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הפשרה, אני אחזור עליה שוב: הפשרה כוללת שני רכיבים: 1. בחידוש התקנות בפעם הבאה אתם </w:t>
      </w:r>
      <w:bookmarkStart w:id="2847" w:name="_ETM_Q1_3100767"/>
      <w:bookmarkEnd w:id="2847"/>
      <w:r>
        <w:rPr>
          <w:rtl/>
          <w:lang w:eastAsia="he-IL"/>
        </w:rPr>
        <w:t xml:space="preserve">תכניסו התייחסות לרכבת הקלה ולתפוסה מקסימלית. נכון? </w:t>
      </w:r>
    </w:p>
    <w:p w:rsidR="003F4ACD" w:rsidRDefault="003F4ACD" w:rsidP="003F4ACD">
      <w:pPr>
        <w:rPr>
          <w:rtl/>
          <w:lang w:eastAsia="he-IL"/>
        </w:rPr>
      </w:pPr>
    </w:p>
    <w:p w:rsidR="003F4ACD" w:rsidRDefault="003F4ACD" w:rsidP="003F4ACD">
      <w:pPr>
        <w:pStyle w:val="a5"/>
        <w:keepNext/>
        <w:rPr>
          <w:rtl/>
        </w:rPr>
      </w:pPr>
      <w:bookmarkStart w:id="2848" w:name="ET_speaker_עופר_מלכה_213"/>
      <w:r>
        <w:rPr>
          <w:rStyle w:val="TagStyle"/>
          <w:rFonts w:hint="cs"/>
          <w:rtl/>
        </w:rPr>
        <w:t xml:space="preserve"> &lt;&lt; דובר &gt;&gt; </w:t>
      </w:r>
      <w:r>
        <w:rPr>
          <w:rFonts w:hint="cs"/>
          <w:rtl/>
        </w:rPr>
        <w:t>עופר מלכה:</w:t>
      </w:r>
      <w:r>
        <w:rPr>
          <w:rStyle w:val="TagStyle"/>
          <w:rFonts w:hint="cs"/>
          <w:rtl/>
        </w:rPr>
        <w:t xml:space="preserve"> &lt;&lt; דובר &gt;&gt;</w:t>
      </w:r>
      <w:r w:rsidR="00C53622">
        <w:rPr>
          <w:rFonts w:hint="cs"/>
          <w:rtl/>
        </w:rPr>
        <w:t xml:space="preserve"> </w:t>
      </w:r>
      <w:bookmarkEnd w:id="2848"/>
    </w:p>
    <w:p w:rsidR="003F4ACD" w:rsidRDefault="003F4ACD" w:rsidP="003F4ACD">
      <w:pPr>
        <w:pStyle w:val="KeepWithNext"/>
        <w:rPr>
          <w:rtl/>
          <w:lang w:eastAsia="he-IL"/>
        </w:rPr>
      </w:pPr>
    </w:p>
    <w:p w:rsidR="003F4ACD" w:rsidRDefault="003F4ACD" w:rsidP="003F4ACD">
      <w:pPr>
        <w:rPr>
          <w:rtl/>
          <w:lang w:eastAsia="he-IL"/>
        </w:rPr>
      </w:pPr>
      <w:bookmarkStart w:id="2849" w:name="_ETM_Q1_3106896"/>
      <w:bookmarkStart w:id="2850" w:name="_ETM_Q1_3107156"/>
      <w:bookmarkStart w:id="2851" w:name="_ETM_Q1_3107225"/>
      <w:bookmarkEnd w:id="2849"/>
      <w:bookmarkEnd w:id="2850"/>
      <w:bookmarkEnd w:id="2851"/>
      <w:r>
        <w:rPr>
          <w:rtl/>
          <w:lang w:eastAsia="he-IL"/>
        </w:rPr>
        <w:t xml:space="preserve">מעולה, מקובל. </w:t>
      </w:r>
    </w:p>
    <w:p w:rsidR="003F4ACD" w:rsidRDefault="003F4ACD" w:rsidP="003F4ACD">
      <w:pPr>
        <w:rPr>
          <w:rtl/>
          <w:lang w:eastAsia="he-IL"/>
        </w:rPr>
      </w:pPr>
    </w:p>
    <w:p w:rsidR="003F4ACD" w:rsidRDefault="003F4ACD" w:rsidP="003F4ACD">
      <w:pPr>
        <w:pStyle w:val="a5"/>
        <w:keepNext/>
        <w:rPr>
          <w:rtl/>
        </w:rPr>
      </w:pPr>
      <w:bookmarkStart w:id="2852" w:name="ET_speaker_5939_45"/>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sidR="00C53622">
        <w:rPr>
          <w:rFonts w:hint="cs"/>
          <w:rtl/>
        </w:rPr>
        <w:t xml:space="preserve"> </w:t>
      </w:r>
      <w:bookmarkEnd w:id="2852"/>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והרכיב השני הוא – שהחל מהיום אתם תפעילו את אותה יכולת שיש לכם לבחון האם עמדתם במספר האנשים המותר ובעצם תפעילו את המערכת למחרת </w:t>
      </w:r>
      <w:bookmarkStart w:id="2853" w:name="_ETM_Q1_3120263"/>
      <w:bookmarkEnd w:id="2853"/>
      <w:r>
        <w:rPr>
          <w:rtl/>
          <w:lang w:eastAsia="he-IL"/>
        </w:rPr>
        <w:t xml:space="preserve">כדי לשמור על זה במידה ויש חריגה. מקובל? </w:t>
      </w:r>
    </w:p>
    <w:p w:rsidR="003F4ACD" w:rsidRDefault="003F4ACD" w:rsidP="003F4ACD">
      <w:pPr>
        <w:rPr>
          <w:rtl/>
          <w:lang w:eastAsia="he-IL"/>
        </w:rPr>
      </w:pPr>
    </w:p>
    <w:p w:rsidR="003F4ACD" w:rsidRDefault="003F4ACD" w:rsidP="003F4ACD">
      <w:pPr>
        <w:pStyle w:val="-"/>
        <w:keepNext/>
        <w:rPr>
          <w:rtl/>
        </w:rPr>
      </w:pPr>
      <w:bookmarkStart w:id="2854" w:name="ET_speakercontinue_עופר_מלכה_214"/>
      <w:r>
        <w:rPr>
          <w:rStyle w:val="TagStyle"/>
          <w:rFonts w:hint="cs"/>
          <w:rtl/>
        </w:rPr>
        <w:t xml:space="preserve"> &lt;&lt; דובר_המשך &gt;&gt; </w:t>
      </w:r>
      <w:r>
        <w:rPr>
          <w:rFonts w:hint="cs"/>
          <w:rtl/>
        </w:rPr>
        <w:t>עופר מלכה:</w:t>
      </w:r>
      <w:r>
        <w:rPr>
          <w:rStyle w:val="TagStyle"/>
          <w:rFonts w:hint="cs"/>
          <w:rtl/>
        </w:rPr>
        <w:t xml:space="preserve"> &lt;&lt; דובר_המשך &gt;&gt;</w:t>
      </w:r>
      <w:r w:rsidR="00C53622">
        <w:rPr>
          <w:rFonts w:hint="cs"/>
          <w:rtl/>
        </w:rPr>
        <w:t xml:space="preserve"> </w:t>
      </w:r>
      <w:bookmarkEnd w:id="2854"/>
    </w:p>
    <w:p w:rsidR="003F4ACD" w:rsidRDefault="003F4ACD" w:rsidP="003F4ACD">
      <w:pPr>
        <w:pStyle w:val="KeepWithNext"/>
        <w:rPr>
          <w:rtl/>
          <w:lang w:eastAsia="he-IL"/>
        </w:rPr>
      </w:pPr>
    </w:p>
    <w:p w:rsidR="003F4ACD" w:rsidRDefault="003F4ACD" w:rsidP="003F4ACD">
      <w:pPr>
        <w:rPr>
          <w:rtl/>
          <w:lang w:eastAsia="he-IL"/>
        </w:rPr>
      </w:pPr>
      <w:r>
        <w:rPr>
          <w:rtl/>
          <w:lang w:eastAsia="he-IL"/>
        </w:rPr>
        <w:t>א</w:t>
      </w:r>
      <w:bookmarkStart w:id="2855" w:name="_ETM_Q1_3126268"/>
      <w:bookmarkEnd w:id="2855"/>
      <w:r>
        <w:rPr>
          <w:rtl/>
          <w:lang w:eastAsia="he-IL"/>
        </w:rPr>
        <w:t xml:space="preserve">ת זה נעשה. כן. </w:t>
      </w:r>
    </w:p>
    <w:p w:rsidR="003F4ACD" w:rsidRDefault="003F4ACD" w:rsidP="003F4ACD">
      <w:pPr>
        <w:rPr>
          <w:rtl/>
          <w:lang w:eastAsia="he-IL"/>
        </w:rPr>
      </w:pPr>
    </w:p>
    <w:p w:rsidR="003F4ACD" w:rsidRDefault="003F4ACD" w:rsidP="003F4ACD">
      <w:pPr>
        <w:pStyle w:val="af8"/>
        <w:keepNext/>
        <w:rPr>
          <w:rtl/>
        </w:rPr>
      </w:pPr>
      <w:bookmarkStart w:id="2856" w:name="ET_yor_5743_46"/>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2856"/>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נו, בסדר. עכשיו אתה יכול גם להצביע בעד, ולא רק להימנע. </w:t>
      </w:r>
    </w:p>
    <w:p w:rsidR="003F4ACD" w:rsidRDefault="003F4ACD" w:rsidP="003F4ACD">
      <w:pPr>
        <w:rPr>
          <w:rtl/>
          <w:lang w:eastAsia="he-IL"/>
        </w:rPr>
      </w:pPr>
    </w:p>
    <w:p w:rsidR="003F4ACD" w:rsidRDefault="003F4ACD" w:rsidP="003F4ACD">
      <w:pPr>
        <w:pStyle w:val="a5"/>
        <w:keepNext/>
        <w:rPr>
          <w:rtl/>
        </w:rPr>
      </w:pPr>
      <w:bookmarkStart w:id="2857" w:name="ET_speaker_5797_47"/>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sidR="00C53622">
        <w:rPr>
          <w:rFonts w:hint="cs"/>
          <w:rtl/>
        </w:rPr>
        <w:t xml:space="preserve"> </w:t>
      </w:r>
      <w:bookmarkEnd w:id="2857"/>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 - - אני רוצה רק לבקש דבר אחד </w:t>
      </w:r>
      <w:bookmarkStart w:id="2858" w:name="_ETM_Q1_3136645"/>
      <w:bookmarkEnd w:id="2858"/>
      <w:r>
        <w:rPr>
          <w:rtl/>
          <w:lang w:eastAsia="he-IL"/>
        </w:rPr>
        <w:t xml:space="preserve">ממשרד התחבורה. צריך לייעל את המנגנון שמודיע לאזרחים על כל השינויים האלה. יש לנו יותר מדי שינויים, יותר מדי - - -שיהיו מחויבים לפרסם, הדבר הזה צריך למצוא לו פתרון אד הוק. מודיעים לאנשים על השינויים התכופים האלה, שקורים הרבה. </w:t>
      </w:r>
    </w:p>
    <w:p w:rsidR="003F4ACD" w:rsidRDefault="003F4ACD" w:rsidP="003F4ACD">
      <w:pPr>
        <w:rPr>
          <w:rtl/>
          <w:lang w:eastAsia="he-IL"/>
        </w:rPr>
      </w:pPr>
      <w:bookmarkStart w:id="2859" w:name="_ETM_Q1_3181443"/>
      <w:bookmarkStart w:id="2860" w:name="_ETM_Q1_3181538"/>
      <w:bookmarkEnd w:id="2859"/>
      <w:bookmarkEnd w:id="2860"/>
    </w:p>
    <w:p w:rsidR="003F4ACD" w:rsidRDefault="003F4ACD" w:rsidP="003F4ACD">
      <w:pPr>
        <w:pStyle w:val="af7"/>
        <w:keepNext/>
        <w:rPr>
          <w:rtl/>
        </w:rPr>
      </w:pPr>
      <w:bookmarkStart w:id="2861" w:name="ET_interruption_קריאות_215"/>
      <w:r>
        <w:rPr>
          <w:rStyle w:val="TagStyle"/>
          <w:rFonts w:hint="cs"/>
          <w:rtl/>
        </w:rPr>
        <w:t xml:space="preserve"> &lt;&lt; קריאה &gt;&gt; </w:t>
      </w:r>
      <w:r>
        <w:rPr>
          <w:rFonts w:hint="cs"/>
          <w:rtl/>
        </w:rPr>
        <w:t>קריאות:</w:t>
      </w:r>
      <w:r>
        <w:rPr>
          <w:rStyle w:val="TagStyle"/>
          <w:rFonts w:hint="cs"/>
          <w:rtl/>
        </w:rPr>
        <w:t xml:space="preserve"> &lt;&lt; קריאה &gt;&gt;</w:t>
      </w:r>
      <w:r w:rsidR="00C53622">
        <w:rPr>
          <w:rFonts w:hint="cs"/>
          <w:rtl/>
        </w:rPr>
        <w:t xml:space="preserve"> </w:t>
      </w:r>
      <w:bookmarkEnd w:id="2861"/>
    </w:p>
    <w:p w:rsidR="003F4ACD" w:rsidRDefault="003F4ACD" w:rsidP="003F4ACD">
      <w:pPr>
        <w:pStyle w:val="KeepWithNext"/>
        <w:rPr>
          <w:rtl/>
          <w:lang w:eastAsia="he-IL"/>
        </w:rPr>
      </w:pPr>
    </w:p>
    <w:p w:rsidR="003F4ACD" w:rsidRDefault="003F4ACD" w:rsidP="003F4ACD">
      <w:pPr>
        <w:rPr>
          <w:rtl/>
          <w:lang w:eastAsia="he-IL"/>
        </w:rPr>
      </w:pPr>
      <w:bookmarkStart w:id="2862" w:name="_ETM_Q1_3183776"/>
      <w:bookmarkEnd w:id="2862"/>
      <w:r>
        <w:rPr>
          <w:rtl/>
          <w:lang w:eastAsia="he-IL"/>
        </w:rPr>
        <w:t xml:space="preserve">- - </w:t>
      </w:r>
      <w:bookmarkStart w:id="2863" w:name="_ETM_Q1_3185796"/>
      <w:bookmarkEnd w:id="2863"/>
      <w:r>
        <w:rPr>
          <w:rtl/>
          <w:lang w:eastAsia="he-IL"/>
        </w:rPr>
        <w:t>-</w:t>
      </w:r>
    </w:p>
    <w:p w:rsidR="003F4ACD" w:rsidRDefault="003F4ACD" w:rsidP="003F4ACD">
      <w:pPr>
        <w:rPr>
          <w:rtl/>
          <w:lang w:eastAsia="he-IL"/>
        </w:rPr>
      </w:pPr>
      <w:bookmarkStart w:id="2864" w:name="_ETM_Q1_3196911"/>
      <w:bookmarkStart w:id="2865" w:name="_ETM_Q1_3197002"/>
      <w:bookmarkEnd w:id="2864"/>
      <w:bookmarkEnd w:id="2865"/>
    </w:p>
    <w:p w:rsidR="003F4ACD" w:rsidRDefault="003F4ACD" w:rsidP="003F4ACD">
      <w:pPr>
        <w:pStyle w:val="a5"/>
        <w:keepNext/>
        <w:rPr>
          <w:rtl/>
        </w:rPr>
      </w:pPr>
      <w:bookmarkStart w:id="2866" w:name="ET_speaker_5939_48"/>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sidR="00C53622">
        <w:rPr>
          <w:rFonts w:hint="cs"/>
          <w:rtl/>
        </w:rPr>
        <w:t xml:space="preserve"> </w:t>
      </w:r>
      <w:bookmarkEnd w:id="2866"/>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רציתי רק לדעת שהפשרה שסוכמה כאן, בהפסקה, באמת תהיה כלשונה. הפרוטוקול הוא תחליף לזה שזה לא כתוב בתקנות, ולכן חשוב שיהיה ברור מה נדרש ומה הוסכם. </w:t>
      </w:r>
    </w:p>
    <w:p w:rsidR="003F4ACD" w:rsidRDefault="003F4ACD" w:rsidP="003F4ACD">
      <w:pPr>
        <w:rPr>
          <w:rtl/>
          <w:lang w:eastAsia="he-IL"/>
        </w:rPr>
      </w:pPr>
    </w:p>
    <w:p w:rsidR="003F4ACD" w:rsidRDefault="003F4ACD" w:rsidP="003F4ACD">
      <w:pPr>
        <w:pStyle w:val="af8"/>
        <w:keepNext/>
        <w:rPr>
          <w:rtl/>
        </w:rPr>
      </w:pPr>
      <w:bookmarkStart w:id="2867" w:name="ET_yor_5743_49"/>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2867"/>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אז בואו נעלה להצבעה את הבקשה לדיון </w:t>
      </w:r>
      <w:bookmarkStart w:id="2868" w:name="_ETM_Q1_3211115"/>
      <w:bookmarkEnd w:id="2868"/>
      <w:r>
        <w:rPr>
          <w:rtl/>
          <w:lang w:eastAsia="he-IL"/>
        </w:rPr>
        <w:t xml:space="preserve">מחדש בתקנה 7. מי בעד? </w:t>
      </w:r>
    </w:p>
    <w:p w:rsidR="003F4ACD" w:rsidRDefault="003F4ACD" w:rsidP="003F4ACD">
      <w:pPr>
        <w:rPr>
          <w:rtl/>
          <w:lang w:eastAsia="he-IL"/>
        </w:rPr>
      </w:pPr>
    </w:p>
    <w:p w:rsidR="003F4ACD" w:rsidRDefault="003F4ACD" w:rsidP="003F4ACD">
      <w:pPr>
        <w:pStyle w:val="af3"/>
        <w:keepNext/>
        <w:rPr>
          <w:rtl/>
          <w:lang w:eastAsia="he-IL"/>
        </w:rPr>
      </w:pPr>
      <w:r>
        <w:rPr>
          <w:rFonts w:hint="cs"/>
          <w:rtl/>
          <w:lang w:eastAsia="he-IL"/>
        </w:rPr>
        <w:t>הצבעה</w:t>
      </w:r>
    </w:p>
    <w:p w:rsidR="003F4ACD" w:rsidRDefault="003F4ACD" w:rsidP="003F4ACD">
      <w:pPr>
        <w:pStyle w:val="--"/>
        <w:keepNext/>
        <w:rPr>
          <w:rtl/>
          <w:lang w:eastAsia="he-IL"/>
        </w:rPr>
      </w:pPr>
    </w:p>
    <w:p w:rsidR="003F4ACD" w:rsidRDefault="003F4ACD" w:rsidP="003F4ACD">
      <w:pPr>
        <w:pStyle w:val="--"/>
        <w:keepNext/>
        <w:rPr>
          <w:rtl/>
          <w:lang w:eastAsia="he-IL"/>
        </w:rPr>
      </w:pPr>
      <w:r>
        <w:rPr>
          <w:rFonts w:hint="cs"/>
          <w:rtl/>
          <w:lang w:eastAsia="he-IL"/>
        </w:rPr>
        <w:t xml:space="preserve">הבקשה לדיון מחדש התקבלה. </w:t>
      </w:r>
    </w:p>
    <w:p w:rsidR="003F4ACD" w:rsidRDefault="003F4ACD" w:rsidP="003F4ACD">
      <w:pPr>
        <w:rPr>
          <w:rtl/>
          <w:lang w:eastAsia="he-IL"/>
        </w:rPr>
      </w:pPr>
      <w:bookmarkStart w:id="2869" w:name="_ETM_Q1_3216322"/>
      <w:bookmarkStart w:id="2870" w:name="_ETM_Q1_3216400"/>
      <w:bookmarkEnd w:id="2869"/>
      <w:bookmarkEnd w:id="2870"/>
    </w:p>
    <w:p w:rsidR="003F4ACD" w:rsidRDefault="003F4ACD" w:rsidP="003F4ACD">
      <w:pPr>
        <w:pStyle w:val="af8"/>
        <w:keepNext/>
        <w:rPr>
          <w:rtl/>
        </w:rPr>
      </w:pPr>
      <w:bookmarkStart w:id="2871" w:name="ET_yor_5743_216"/>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2871"/>
    </w:p>
    <w:p w:rsidR="003F4ACD" w:rsidRDefault="003F4ACD" w:rsidP="003F4ACD">
      <w:pPr>
        <w:pStyle w:val="KeepWithNext"/>
        <w:rPr>
          <w:rtl/>
          <w:lang w:eastAsia="he-IL"/>
        </w:rPr>
      </w:pPr>
    </w:p>
    <w:p w:rsidR="003F4ACD" w:rsidRDefault="003F4ACD" w:rsidP="003F4ACD">
      <w:pPr>
        <w:rPr>
          <w:rtl/>
          <w:lang w:eastAsia="he-IL"/>
        </w:rPr>
      </w:pPr>
      <w:bookmarkStart w:id="2872" w:name="_ETM_Q1_3218117"/>
      <w:bookmarkEnd w:id="2872"/>
      <w:r>
        <w:rPr>
          <w:rtl/>
          <w:lang w:eastAsia="he-IL"/>
        </w:rPr>
        <w:t xml:space="preserve">הבקשה לדיון </w:t>
      </w:r>
      <w:bookmarkStart w:id="2873" w:name="_ETM_Q1_3219923"/>
      <w:bookmarkEnd w:id="2873"/>
      <w:r>
        <w:rPr>
          <w:rtl/>
          <w:lang w:eastAsia="he-IL"/>
        </w:rPr>
        <w:t xml:space="preserve">מחדש בתקנה 7 אושרה. </w:t>
      </w:r>
    </w:p>
    <w:p w:rsidR="003F4ACD" w:rsidRDefault="003F4ACD" w:rsidP="003F4ACD">
      <w:pPr>
        <w:rPr>
          <w:rtl/>
          <w:lang w:eastAsia="he-IL"/>
        </w:rPr>
      </w:pPr>
    </w:p>
    <w:p w:rsidR="003F4ACD" w:rsidRDefault="003F4ACD" w:rsidP="003F4ACD">
      <w:pPr>
        <w:pStyle w:val="af3"/>
        <w:keepNext/>
        <w:rPr>
          <w:rtl/>
          <w:lang w:eastAsia="he-IL"/>
        </w:rPr>
      </w:pPr>
      <w:r>
        <w:rPr>
          <w:rFonts w:hint="cs"/>
          <w:rtl/>
          <w:lang w:eastAsia="he-IL"/>
        </w:rPr>
        <w:t>הצבעה</w:t>
      </w:r>
    </w:p>
    <w:p w:rsidR="003F4ACD" w:rsidRDefault="003F4ACD" w:rsidP="003F4ACD">
      <w:pPr>
        <w:pStyle w:val="--"/>
        <w:keepNext/>
        <w:rPr>
          <w:rtl/>
          <w:lang w:eastAsia="he-IL"/>
        </w:rPr>
      </w:pPr>
    </w:p>
    <w:p w:rsidR="003F4ACD" w:rsidRDefault="003F4ACD" w:rsidP="003F4ACD">
      <w:pPr>
        <w:pStyle w:val="--"/>
        <w:keepNext/>
        <w:rPr>
          <w:rtl/>
          <w:lang w:eastAsia="he-IL"/>
        </w:rPr>
      </w:pPr>
      <w:r>
        <w:rPr>
          <w:rFonts w:hint="cs"/>
          <w:rtl/>
          <w:lang w:eastAsia="he-IL"/>
        </w:rPr>
        <w:t>בעד – 5</w:t>
      </w:r>
    </w:p>
    <w:p w:rsidR="003F4ACD" w:rsidRDefault="003F4ACD" w:rsidP="003F4ACD">
      <w:pPr>
        <w:pStyle w:val="--"/>
        <w:keepNext/>
        <w:rPr>
          <w:rtl/>
          <w:lang w:eastAsia="he-IL"/>
        </w:rPr>
      </w:pPr>
      <w:r>
        <w:rPr>
          <w:rFonts w:hint="cs"/>
          <w:rtl/>
          <w:lang w:eastAsia="he-IL"/>
        </w:rPr>
        <w:t>נגד – מיעוט</w:t>
      </w:r>
    </w:p>
    <w:p w:rsidR="003F4ACD" w:rsidRDefault="003F4ACD" w:rsidP="003F4ACD">
      <w:pPr>
        <w:pStyle w:val="--"/>
        <w:keepNext/>
        <w:rPr>
          <w:rtl/>
          <w:lang w:eastAsia="he-IL"/>
        </w:rPr>
      </w:pPr>
      <w:r>
        <w:rPr>
          <w:rFonts w:hint="cs"/>
          <w:rtl/>
          <w:lang w:eastAsia="he-IL"/>
        </w:rPr>
        <w:t>נמנעים – אין</w:t>
      </w:r>
    </w:p>
    <w:p w:rsidR="003F4ACD" w:rsidRDefault="003F4ACD" w:rsidP="003F4ACD">
      <w:pPr>
        <w:jc w:val="center"/>
        <w:rPr>
          <w:rtl/>
          <w:lang w:eastAsia="he-IL"/>
        </w:rPr>
      </w:pPr>
      <w:bookmarkStart w:id="2874" w:name="_ETM_Q1_3240171"/>
      <w:bookmarkStart w:id="2875" w:name="_ETM_Q1_3240252"/>
      <w:bookmarkEnd w:id="2874"/>
      <w:bookmarkEnd w:id="2875"/>
      <w:r>
        <w:rPr>
          <w:rtl/>
          <w:lang w:eastAsia="he-IL"/>
        </w:rPr>
        <w:t>תקנה 7 אושרה.</w:t>
      </w:r>
    </w:p>
    <w:p w:rsidR="003F4ACD" w:rsidRDefault="003F4ACD" w:rsidP="003F4ACD">
      <w:pPr>
        <w:pStyle w:val="af4"/>
        <w:rPr>
          <w:rtl/>
          <w:lang w:eastAsia="he-IL"/>
        </w:rPr>
      </w:pPr>
    </w:p>
    <w:p w:rsidR="003F4ACD" w:rsidRDefault="003F4ACD" w:rsidP="003F4ACD">
      <w:pPr>
        <w:pStyle w:val="af8"/>
        <w:keepNext/>
        <w:rPr>
          <w:rtl/>
        </w:rPr>
      </w:pPr>
      <w:bookmarkStart w:id="2876" w:name="ET_yor_5743_50"/>
      <w:r>
        <w:rPr>
          <w:rStyle w:val="TagStyle"/>
          <w:rFonts w:hint="cs"/>
          <w:rtl/>
        </w:rPr>
        <w:t xml:space="preserve">&lt;&lt;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2876"/>
    </w:p>
    <w:p w:rsidR="003F4ACD" w:rsidRDefault="003F4ACD" w:rsidP="003F4ACD">
      <w:pPr>
        <w:pStyle w:val="KeepWithNext"/>
        <w:rPr>
          <w:rtl/>
          <w:lang w:eastAsia="he-IL"/>
        </w:rPr>
      </w:pPr>
    </w:p>
    <w:p w:rsidR="00C53622" w:rsidRDefault="003F4ACD" w:rsidP="003F4ACD">
      <w:pPr>
        <w:rPr>
          <w:rtl/>
          <w:lang w:eastAsia="he-IL"/>
        </w:rPr>
      </w:pPr>
      <w:r>
        <w:rPr>
          <w:rtl/>
          <w:lang w:eastAsia="he-IL"/>
        </w:rPr>
        <w:t xml:space="preserve">תקנה 7 אושרה. אתם רוצים שנצביע על תקנה 8? מי בעד? </w:t>
      </w:r>
    </w:p>
    <w:p w:rsidR="00C53622" w:rsidRDefault="00C53622" w:rsidP="003F4ACD">
      <w:pPr>
        <w:rPr>
          <w:rtl/>
          <w:lang w:eastAsia="he-IL"/>
        </w:rPr>
      </w:pPr>
    </w:p>
    <w:p w:rsidR="003F4ACD" w:rsidRDefault="003F4ACD" w:rsidP="003F4ACD">
      <w:pPr>
        <w:pStyle w:val="af3"/>
        <w:keepNext/>
        <w:rPr>
          <w:rtl/>
          <w:lang w:eastAsia="he-IL"/>
        </w:rPr>
      </w:pPr>
      <w:r>
        <w:rPr>
          <w:rFonts w:hint="cs"/>
          <w:rtl/>
          <w:lang w:eastAsia="he-IL"/>
        </w:rPr>
        <w:t>הצבעה</w:t>
      </w:r>
    </w:p>
    <w:p w:rsidR="003F4ACD" w:rsidRDefault="003F4ACD" w:rsidP="003F4ACD">
      <w:pPr>
        <w:pStyle w:val="--"/>
        <w:keepNext/>
        <w:rPr>
          <w:rtl/>
          <w:lang w:eastAsia="he-IL"/>
        </w:rPr>
      </w:pPr>
    </w:p>
    <w:p w:rsidR="00C53622" w:rsidRDefault="003F4ACD" w:rsidP="003F4ACD">
      <w:pPr>
        <w:jc w:val="center"/>
        <w:rPr>
          <w:rtl/>
          <w:lang w:eastAsia="he-IL"/>
        </w:rPr>
      </w:pPr>
      <w:r>
        <w:rPr>
          <w:rtl/>
          <w:lang w:eastAsia="he-IL"/>
        </w:rPr>
        <w:t>תקנה 8 אושרה.</w:t>
      </w:r>
    </w:p>
    <w:p w:rsidR="00C53622" w:rsidRDefault="00C53622" w:rsidP="003F4ACD">
      <w:pPr>
        <w:jc w:val="center"/>
        <w:rPr>
          <w:rtl/>
          <w:lang w:eastAsia="he-IL"/>
        </w:rPr>
      </w:pPr>
    </w:p>
    <w:p w:rsidR="003F4ACD" w:rsidRDefault="003F4ACD" w:rsidP="003F4ACD">
      <w:pPr>
        <w:pStyle w:val="af8"/>
        <w:keepNext/>
        <w:rPr>
          <w:rtl/>
        </w:rPr>
      </w:pPr>
      <w:bookmarkStart w:id="2877" w:name="ET_yor_5743_217"/>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2877"/>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תקנה 8 אושרה. </w:t>
      </w:r>
    </w:p>
    <w:p w:rsidR="003F4ACD" w:rsidRDefault="003F4ACD" w:rsidP="003F4ACD">
      <w:pPr>
        <w:rPr>
          <w:rtl/>
          <w:lang w:eastAsia="he-IL"/>
        </w:rPr>
      </w:pPr>
    </w:p>
    <w:p w:rsidR="003F4ACD" w:rsidRDefault="003F4ACD" w:rsidP="003F4ACD">
      <w:pPr>
        <w:rPr>
          <w:rtl/>
          <w:lang w:eastAsia="he-IL"/>
        </w:rPr>
      </w:pPr>
      <w:r>
        <w:rPr>
          <w:rtl/>
          <w:lang w:eastAsia="he-IL"/>
        </w:rPr>
        <w:t xml:space="preserve">תקנה 2 – מי בעד? </w:t>
      </w:r>
    </w:p>
    <w:p w:rsidR="003F4ACD" w:rsidRDefault="003F4ACD" w:rsidP="003F4ACD">
      <w:pPr>
        <w:rPr>
          <w:rtl/>
          <w:lang w:eastAsia="he-IL"/>
        </w:rPr>
      </w:pPr>
    </w:p>
    <w:p w:rsidR="003F4ACD" w:rsidRDefault="003F4ACD" w:rsidP="003F4ACD">
      <w:pPr>
        <w:pStyle w:val="a5"/>
        <w:keepNext/>
        <w:rPr>
          <w:rtl/>
        </w:rPr>
      </w:pPr>
      <w:bookmarkStart w:id="2878" w:name="_ETM_Q1_3265218"/>
      <w:bookmarkStart w:id="2879" w:name="_ETM_Q1_3265297"/>
      <w:bookmarkStart w:id="2880" w:name="ET_speaker_איתי_עצמון_218"/>
      <w:bookmarkEnd w:id="2878"/>
      <w:bookmarkEnd w:id="2879"/>
      <w:r>
        <w:rPr>
          <w:rStyle w:val="TagStyle"/>
          <w:rFonts w:hint="cs"/>
          <w:rtl/>
        </w:rPr>
        <w:t xml:space="preserve"> &lt;&lt; דובר &gt;&gt; </w:t>
      </w:r>
      <w:r>
        <w:rPr>
          <w:rFonts w:hint="cs"/>
          <w:rtl/>
        </w:rPr>
        <w:t>איתי עצמון:</w:t>
      </w:r>
      <w:r>
        <w:rPr>
          <w:rStyle w:val="TagStyle"/>
          <w:rFonts w:hint="cs"/>
          <w:rtl/>
        </w:rPr>
        <w:t xml:space="preserve"> &lt;&lt; דובר &gt;&gt;</w:t>
      </w:r>
      <w:r w:rsidR="00C53622">
        <w:rPr>
          <w:rFonts w:hint="cs"/>
          <w:rtl/>
        </w:rPr>
        <w:t xml:space="preserve"> </w:t>
      </w:r>
      <w:bookmarkEnd w:id="2880"/>
    </w:p>
    <w:p w:rsidR="003F4ACD" w:rsidRDefault="003F4ACD" w:rsidP="003F4ACD">
      <w:pPr>
        <w:pStyle w:val="KeepWithNext"/>
        <w:rPr>
          <w:rtl/>
          <w:lang w:eastAsia="he-IL"/>
        </w:rPr>
      </w:pPr>
    </w:p>
    <w:p w:rsidR="003F4ACD" w:rsidRDefault="003F4ACD" w:rsidP="003F4ACD">
      <w:pPr>
        <w:rPr>
          <w:rtl/>
          <w:lang w:eastAsia="he-IL"/>
        </w:rPr>
      </w:pPr>
      <w:bookmarkStart w:id="2881" w:name="_ETM_Q1_3274927"/>
      <w:bookmarkStart w:id="2882" w:name="_ETM_Q1_3275174"/>
      <w:bookmarkStart w:id="2883" w:name="_ETM_Q1_3275240"/>
      <w:bookmarkStart w:id="2884" w:name="_ETM_Q1_3275257"/>
      <w:bookmarkStart w:id="2885" w:name="_ETM_Q1_3275308"/>
      <w:bookmarkStart w:id="2886" w:name="_ETM_Q1_3275326"/>
      <w:bookmarkStart w:id="2887" w:name="_ETM_Q1_3275380"/>
      <w:bookmarkStart w:id="2888" w:name="_ETM_Q1_3266754"/>
      <w:bookmarkStart w:id="2889" w:name="_ETM_Q1_3266821"/>
      <w:bookmarkEnd w:id="2881"/>
      <w:bookmarkEnd w:id="2882"/>
      <w:bookmarkEnd w:id="2883"/>
      <w:bookmarkEnd w:id="2884"/>
      <w:bookmarkEnd w:id="2885"/>
      <w:bookmarkEnd w:id="2886"/>
      <w:bookmarkEnd w:id="2887"/>
      <w:bookmarkEnd w:id="2888"/>
      <w:bookmarkEnd w:id="2889"/>
      <w:r>
        <w:rPr>
          <w:rtl/>
          <w:lang w:eastAsia="he-IL"/>
        </w:rPr>
        <w:t>אני אזכיר למה שמנו את תקנה 2 בצד – מכיוון שמדובר כאן על סמכות של המפקח על התעבורה והמנהל לעניין מסילות ברזל, הסמכות שלהם לתת הוראות בעצם כדי למנוע הדבקה או למנוע התפשטות של הנגיף – התקנה</w:t>
      </w:r>
      <w:r w:rsidR="00C53622">
        <w:rPr>
          <w:rtl/>
          <w:lang w:eastAsia="he-IL"/>
        </w:rPr>
        <w:t xml:space="preserve"> </w:t>
      </w:r>
      <w:r>
        <w:rPr>
          <w:rtl/>
          <w:lang w:eastAsia="he-IL"/>
        </w:rPr>
        <w:t xml:space="preserve">הזו מנוסחת שההוראות האלה יינתנו "בשים לב למניעת הדבקה". לא מדובר על הוראות שיינתנו ב "שים לב..." אלא על הוראות למניעת הדבקה. אני מציע שנציגי הממשלה יתקנו בסבב הבא את הנוסח של </w:t>
      </w:r>
      <w:bookmarkStart w:id="2890" w:name="_ETM_Q1_3308626"/>
      <w:bookmarkEnd w:id="2890"/>
      <w:r>
        <w:rPr>
          <w:rtl/>
          <w:lang w:eastAsia="he-IL"/>
        </w:rPr>
        <w:t xml:space="preserve">התקנה הזו. </w:t>
      </w:r>
    </w:p>
    <w:p w:rsidR="003F4ACD" w:rsidRDefault="003F4ACD" w:rsidP="003F4ACD">
      <w:pPr>
        <w:rPr>
          <w:rtl/>
          <w:lang w:eastAsia="he-IL"/>
        </w:rPr>
      </w:pPr>
    </w:p>
    <w:p w:rsidR="003F4ACD" w:rsidRDefault="003F4ACD" w:rsidP="003F4ACD">
      <w:pPr>
        <w:pStyle w:val="a5"/>
        <w:keepNext/>
        <w:rPr>
          <w:rtl/>
        </w:rPr>
      </w:pPr>
      <w:bookmarkStart w:id="2891" w:name="ET_speaker_5939_51"/>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sidR="00C53622">
        <w:rPr>
          <w:rFonts w:hint="cs"/>
          <w:rtl/>
        </w:rPr>
        <w:t xml:space="preserve"> </w:t>
      </w:r>
      <w:bookmarkEnd w:id="2891"/>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אני גם מציע שיהיה מעקב על מה שדיברנו לגבי הרכבת הקלה. </w:t>
      </w:r>
    </w:p>
    <w:p w:rsidR="003F4ACD" w:rsidRDefault="003F4ACD" w:rsidP="003F4ACD">
      <w:pPr>
        <w:rPr>
          <w:rtl/>
          <w:lang w:eastAsia="he-IL"/>
        </w:rPr>
      </w:pPr>
    </w:p>
    <w:p w:rsidR="003F4ACD" w:rsidRDefault="003F4ACD" w:rsidP="003F4ACD">
      <w:pPr>
        <w:pStyle w:val="af8"/>
        <w:keepNext/>
        <w:rPr>
          <w:rtl/>
        </w:rPr>
      </w:pPr>
      <w:bookmarkStart w:id="2892" w:name="ET_yor_5743_52"/>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2892"/>
    </w:p>
    <w:p w:rsidR="003F4ACD" w:rsidRDefault="003F4ACD" w:rsidP="003F4ACD">
      <w:pPr>
        <w:pStyle w:val="KeepWithNext"/>
        <w:rPr>
          <w:rtl/>
          <w:lang w:eastAsia="he-IL"/>
        </w:rPr>
      </w:pPr>
    </w:p>
    <w:p w:rsidR="003F4ACD" w:rsidRDefault="003F4ACD" w:rsidP="003F4ACD">
      <w:pPr>
        <w:rPr>
          <w:rtl/>
          <w:lang w:eastAsia="he-IL"/>
        </w:rPr>
      </w:pPr>
      <w:r>
        <w:rPr>
          <w:rtl/>
          <w:lang w:eastAsia="he-IL"/>
        </w:rPr>
        <w:t>יהיה, כי הם יבואו להארכה של התקנות ומן הסתם אנחנו, כחברי הוועדה אנחנו נשאל</w:t>
      </w:r>
      <w:bookmarkStart w:id="2893" w:name="_ETM_Q1_3324195"/>
      <w:bookmarkEnd w:id="2893"/>
      <w:r>
        <w:rPr>
          <w:rtl/>
          <w:lang w:eastAsia="he-IL"/>
        </w:rPr>
        <w:t xml:space="preserve"> את השאלות הרלבנטיות. </w:t>
      </w:r>
    </w:p>
    <w:p w:rsidR="003F4ACD" w:rsidRDefault="003F4ACD" w:rsidP="003F4ACD">
      <w:pPr>
        <w:rPr>
          <w:rtl/>
          <w:lang w:eastAsia="he-IL"/>
        </w:rPr>
      </w:pPr>
    </w:p>
    <w:p w:rsidR="003F4ACD" w:rsidRDefault="003F4ACD" w:rsidP="003F4ACD">
      <w:pPr>
        <w:rPr>
          <w:rtl/>
          <w:lang w:eastAsia="he-IL"/>
        </w:rPr>
      </w:pPr>
      <w:r>
        <w:rPr>
          <w:rtl/>
          <w:lang w:eastAsia="he-IL"/>
        </w:rPr>
        <w:t xml:space="preserve">סעיף 2 – מי בעד התקנה? </w:t>
      </w:r>
    </w:p>
    <w:p w:rsidR="003F4ACD" w:rsidRDefault="003F4ACD" w:rsidP="003F4ACD">
      <w:pPr>
        <w:rPr>
          <w:rtl/>
          <w:lang w:eastAsia="he-IL"/>
        </w:rPr>
      </w:pPr>
      <w:bookmarkStart w:id="2894" w:name="_ETM_Q1_3328401"/>
      <w:bookmarkStart w:id="2895" w:name="_ETM_Q1_3328476"/>
      <w:bookmarkEnd w:id="2894"/>
      <w:bookmarkEnd w:id="2895"/>
    </w:p>
    <w:p w:rsidR="003F4ACD" w:rsidRDefault="003F4ACD" w:rsidP="003F4ACD">
      <w:pPr>
        <w:pStyle w:val="af3"/>
        <w:keepNext/>
        <w:rPr>
          <w:rtl/>
          <w:lang w:eastAsia="he-IL"/>
        </w:rPr>
      </w:pPr>
      <w:r>
        <w:rPr>
          <w:rFonts w:hint="cs"/>
          <w:rtl/>
          <w:lang w:eastAsia="he-IL"/>
        </w:rPr>
        <w:t>הצבעה</w:t>
      </w:r>
    </w:p>
    <w:p w:rsidR="003F4ACD" w:rsidRDefault="003F4ACD" w:rsidP="003F4ACD">
      <w:pPr>
        <w:rPr>
          <w:rtl/>
          <w:lang w:eastAsia="he-IL"/>
        </w:rPr>
      </w:pPr>
    </w:p>
    <w:p w:rsidR="00C53622" w:rsidRDefault="003F4ACD" w:rsidP="003F4ACD">
      <w:pPr>
        <w:jc w:val="center"/>
        <w:rPr>
          <w:rtl/>
          <w:lang w:eastAsia="he-IL"/>
        </w:rPr>
      </w:pPr>
      <w:r>
        <w:rPr>
          <w:rtl/>
          <w:lang w:eastAsia="he-IL"/>
        </w:rPr>
        <w:t>תקנה 2 אושרה.</w:t>
      </w:r>
    </w:p>
    <w:p w:rsidR="00C53622" w:rsidRDefault="00C53622" w:rsidP="003F4ACD">
      <w:pPr>
        <w:jc w:val="center"/>
        <w:rPr>
          <w:rtl/>
          <w:lang w:eastAsia="he-IL"/>
        </w:rPr>
      </w:pPr>
    </w:p>
    <w:p w:rsidR="003F4ACD" w:rsidRDefault="003F4ACD" w:rsidP="003F4ACD">
      <w:pPr>
        <w:pStyle w:val="af8"/>
        <w:keepNext/>
        <w:rPr>
          <w:rtl/>
        </w:rPr>
      </w:pPr>
      <w:bookmarkStart w:id="2896" w:name="ET_yor_5743_219"/>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2896"/>
    </w:p>
    <w:p w:rsidR="003F4ACD" w:rsidRDefault="003F4ACD" w:rsidP="003F4ACD">
      <w:pPr>
        <w:pStyle w:val="KeepWithNext"/>
        <w:rPr>
          <w:rtl/>
        </w:rPr>
      </w:pPr>
    </w:p>
    <w:p w:rsidR="003F4ACD" w:rsidRDefault="003F4ACD" w:rsidP="003F4ACD">
      <w:pPr>
        <w:rPr>
          <w:rtl/>
        </w:rPr>
      </w:pPr>
      <w:bookmarkStart w:id="2897" w:name="_ETM_Q1_3331419"/>
      <w:bookmarkEnd w:id="2897"/>
      <w:r>
        <w:rPr>
          <w:rtl/>
        </w:rPr>
        <w:t>תקנה</w:t>
      </w:r>
      <w:r w:rsidR="00C53622">
        <w:rPr>
          <w:rtl/>
        </w:rPr>
        <w:t xml:space="preserve"> </w:t>
      </w:r>
      <w:r>
        <w:rPr>
          <w:rtl/>
        </w:rPr>
        <w:t>2 אושרה.</w:t>
      </w:r>
      <w:r w:rsidR="00C53622">
        <w:rPr>
          <w:rtl/>
        </w:rPr>
        <w:t xml:space="preserve"> </w:t>
      </w:r>
    </w:p>
    <w:p w:rsidR="003F4ACD" w:rsidRDefault="003F4ACD" w:rsidP="003F4ACD">
      <w:pPr>
        <w:rPr>
          <w:rtl/>
          <w:lang w:eastAsia="he-IL"/>
        </w:rPr>
      </w:pPr>
    </w:p>
    <w:p w:rsidR="003F4ACD" w:rsidRDefault="003F4ACD" w:rsidP="003F4ACD">
      <w:pPr>
        <w:rPr>
          <w:rtl/>
          <w:lang w:eastAsia="he-IL"/>
        </w:rPr>
      </w:pPr>
      <w:r>
        <w:rPr>
          <w:rtl/>
          <w:lang w:eastAsia="he-IL"/>
        </w:rPr>
        <w:t xml:space="preserve">אנחנו נעבור לתקנה 9. קראנו את התקנה. </w:t>
      </w:r>
    </w:p>
    <w:p w:rsidR="003F4ACD" w:rsidRDefault="003F4ACD" w:rsidP="003F4ACD">
      <w:pPr>
        <w:rPr>
          <w:rtl/>
          <w:lang w:eastAsia="he-IL"/>
        </w:rPr>
      </w:pPr>
    </w:p>
    <w:p w:rsidR="003F4ACD" w:rsidRDefault="003F4ACD" w:rsidP="003F4ACD">
      <w:pPr>
        <w:pStyle w:val="a5"/>
        <w:keepNext/>
        <w:rPr>
          <w:rtl/>
        </w:rPr>
      </w:pPr>
      <w:bookmarkStart w:id="2898" w:name="ET_speaker_איתי_עצמון_220"/>
      <w:r>
        <w:rPr>
          <w:rStyle w:val="TagStyle"/>
          <w:rFonts w:hint="cs"/>
          <w:rtl/>
        </w:rPr>
        <w:t xml:space="preserve"> &lt;&lt; דובר &gt;&gt; </w:t>
      </w:r>
      <w:r>
        <w:rPr>
          <w:rFonts w:hint="cs"/>
          <w:rtl/>
        </w:rPr>
        <w:t>איתי עצמון:</w:t>
      </w:r>
      <w:r>
        <w:rPr>
          <w:rStyle w:val="TagStyle"/>
          <w:rFonts w:hint="cs"/>
          <w:rtl/>
        </w:rPr>
        <w:t xml:space="preserve"> &lt;&lt; דובר &gt;&gt;</w:t>
      </w:r>
      <w:r w:rsidR="00C53622">
        <w:rPr>
          <w:rFonts w:hint="cs"/>
          <w:rtl/>
        </w:rPr>
        <w:t xml:space="preserve"> </w:t>
      </w:r>
      <w:bookmarkEnd w:id="2898"/>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קראנו ונשמעו הערות. אני מציע לנציגי הממשלה לבחון את ההערות לקראת הארכת התוקף של התקנות. </w:t>
      </w:r>
    </w:p>
    <w:p w:rsidR="003F4ACD" w:rsidRDefault="003F4ACD" w:rsidP="003F4ACD">
      <w:pPr>
        <w:rPr>
          <w:rtl/>
          <w:lang w:eastAsia="he-IL"/>
        </w:rPr>
      </w:pPr>
    </w:p>
    <w:p w:rsidR="003F4ACD" w:rsidRDefault="003F4ACD" w:rsidP="003F4ACD">
      <w:pPr>
        <w:pStyle w:val="af8"/>
        <w:keepNext/>
        <w:rPr>
          <w:rtl/>
        </w:rPr>
      </w:pPr>
      <w:bookmarkStart w:id="2899" w:name="_ETM_Q1_3338584"/>
      <w:bookmarkStart w:id="2900" w:name="_ETM_Q1_3338666"/>
      <w:bookmarkStart w:id="2901" w:name="ET_yor_5743_53"/>
      <w:bookmarkEnd w:id="2899"/>
      <w:bookmarkEnd w:id="2900"/>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2901"/>
    </w:p>
    <w:p w:rsidR="003F4ACD" w:rsidRDefault="003F4ACD" w:rsidP="003F4ACD">
      <w:pPr>
        <w:pStyle w:val="KeepWithNext"/>
        <w:rPr>
          <w:lang w:eastAsia="he-IL"/>
        </w:rPr>
      </w:pPr>
    </w:p>
    <w:p w:rsidR="003F4ACD" w:rsidRDefault="003F4ACD" w:rsidP="003F4ACD">
      <w:pPr>
        <w:rPr>
          <w:rtl/>
          <w:lang w:eastAsia="he-IL"/>
        </w:rPr>
      </w:pPr>
      <w:r>
        <w:rPr>
          <w:rtl/>
          <w:lang w:eastAsia="he-IL"/>
        </w:rPr>
        <w:t xml:space="preserve">אז נעלה להצבעה. מי בעד תקנה 9? </w:t>
      </w:r>
    </w:p>
    <w:p w:rsidR="003F4ACD" w:rsidRDefault="003F4ACD" w:rsidP="003F4ACD">
      <w:pPr>
        <w:rPr>
          <w:rtl/>
          <w:lang w:eastAsia="he-IL"/>
        </w:rPr>
      </w:pPr>
    </w:p>
    <w:p w:rsidR="003F4ACD" w:rsidRDefault="003F4ACD" w:rsidP="003F4ACD">
      <w:pPr>
        <w:pStyle w:val="af3"/>
        <w:keepNext/>
        <w:rPr>
          <w:rtl/>
          <w:lang w:eastAsia="he-IL"/>
        </w:rPr>
      </w:pPr>
      <w:r>
        <w:rPr>
          <w:rFonts w:hint="cs"/>
          <w:rtl/>
          <w:lang w:eastAsia="he-IL"/>
        </w:rPr>
        <w:t>הצבעה</w:t>
      </w:r>
    </w:p>
    <w:p w:rsidR="003F4ACD" w:rsidRDefault="003F4ACD" w:rsidP="003F4ACD">
      <w:pPr>
        <w:pStyle w:val="--"/>
        <w:keepNext/>
        <w:rPr>
          <w:rtl/>
          <w:lang w:eastAsia="he-IL"/>
        </w:rPr>
      </w:pPr>
    </w:p>
    <w:p w:rsidR="00C53622" w:rsidRDefault="003F4ACD" w:rsidP="003F4ACD">
      <w:pPr>
        <w:jc w:val="center"/>
        <w:rPr>
          <w:rtl/>
          <w:lang w:eastAsia="he-IL"/>
        </w:rPr>
      </w:pPr>
      <w:r>
        <w:rPr>
          <w:rtl/>
          <w:lang w:eastAsia="he-IL"/>
        </w:rPr>
        <w:t xml:space="preserve">תקנה 9 אושרה. </w:t>
      </w:r>
    </w:p>
    <w:p w:rsidR="00C53622" w:rsidRDefault="00C53622" w:rsidP="003F4ACD">
      <w:pPr>
        <w:jc w:val="center"/>
        <w:rPr>
          <w:rtl/>
          <w:lang w:eastAsia="he-IL"/>
        </w:rPr>
      </w:pPr>
    </w:p>
    <w:p w:rsidR="003F4ACD" w:rsidRDefault="003F4ACD" w:rsidP="003F4ACD">
      <w:pPr>
        <w:pStyle w:val="af8"/>
        <w:keepNext/>
        <w:rPr>
          <w:rtl/>
        </w:rPr>
      </w:pPr>
      <w:bookmarkStart w:id="2902" w:name="ET_yor_5743_221"/>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2902"/>
    </w:p>
    <w:p w:rsidR="003F4ACD" w:rsidRDefault="003F4ACD" w:rsidP="003F4ACD">
      <w:pPr>
        <w:pStyle w:val="KeepWithNext"/>
        <w:rPr>
          <w:rtl/>
          <w:lang w:eastAsia="he-IL"/>
        </w:rPr>
      </w:pPr>
    </w:p>
    <w:p w:rsidR="003F4ACD" w:rsidRDefault="003F4ACD" w:rsidP="003F4ACD">
      <w:pPr>
        <w:rPr>
          <w:rtl/>
          <w:lang w:eastAsia="he-IL"/>
        </w:rPr>
      </w:pPr>
      <w:r>
        <w:rPr>
          <w:rtl/>
          <w:lang w:eastAsia="he-IL"/>
        </w:rPr>
        <w:t>תקנה 9 עברה.</w:t>
      </w:r>
    </w:p>
    <w:p w:rsidR="003F4ACD" w:rsidRDefault="003F4ACD" w:rsidP="003F4ACD">
      <w:pPr>
        <w:rPr>
          <w:rtl/>
          <w:lang w:eastAsia="he-IL"/>
        </w:rPr>
      </w:pPr>
    </w:p>
    <w:p w:rsidR="003F4ACD" w:rsidRDefault="003F4ACD" w:rsidP="003F4ACD">
      <w:pPr>
        <w:rPr>
          <w:rtl/>
          <w:lang w:eastAsia="he-IL"/>
        </w:rPr>
      </w:pPr>
      <w:r>
        <w:rPr>
          <w:rtl/>
          <w:lang w:eastAsia="he-IL"/>
        </w:rPr>
        <w:t xml:space="preserve">נעבור לתקנה 10. </w:t>
      </w:r>
    </w:p>
    <w:p w:rsidR="003F4ACD" w:rsidRDefault="003F4ACD" w:rsidP="003F4ACD">
      <w:pPr>
        <w:rPr>
          <w:rtl/>
          <w:lang w:eastAsia="he-IL"/>
        </w:rPr>
      </w:pPr>
    </w:p>
    <w:p w:rsidR="003F4ACD" w:rsidRDefault="003F4ACD" w:rsidP="003F4ACD">
      <w:pPr>
        <w:pStyle w:val="a5"/>
        <w:keepNext/>
        <w:rPr>
          <w:rtl/>
        </w:rPr>
      </w:pPr>
      <w:bookmarkStart w:id="2903" w:name="ET_speaker_טלי_וינר_שילה_222"/>
      <w:r>
        <w:rPr>
          <w:rStyle w:val="TagStyle"/>
          <w:rFonts w:hint="cs"/>
          <w:rtl/>
        </w:rPr>
        <w:t xml:space="preserve"> &lt;&lt; דובר &gt;&gt; </w:t>
      </w:r>
      <w:r>
        <w:rPr>
          <w:rFonts w:hint="cs"/>
          <w:rtl/>
        </w:rPr>
        <w:t>טלי וינר שילה:</w:t>
      </w:r>
      <w:r>
        <w:rPr>
          <w:rStyle w:val="TagStyle"/>
          <w:rFonts w:hint="cs"/>
          <w:rtl/>
        </w:rPr>
        <w:t xml:space="preserve"> &lt;&lt; דובר &gt;&gt;</w:t>
      </w:r>
      <w:r w:rsidR="00C53622">
        <w:rPr>
          <w:rFonts w:hint="cs"/>
          <w:rtl/>
        </w:rPr>
        <w:t xml:space="preserve"> </w:t>
      </w:r>
      <w:bookmarkEnd w:id="2903"/>
    </w:p>
    <w:p w:rsidR="003F4ACD" w:rsidRDefault="003F4ACD" w:rsidP="003F4ACD">
      <w:pPr>
        <w:pStyle w:val="KeepWithNext"/>
        <w:rPr>
          <w:rtl/>
          <w:lang w:eastAsia="he-IL"/>
        </w:rPr>
      </w:pPr>
    </w:p>
    <w:tbl>
      <w:tblPr>
        <w:tblStyle w:val="aff"/>
        <w:bidiVisual/>
        <w:tblW w:w="144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399"/>
        <w:gridCol w:w="284"/>
        <w:gridCol w:w="12777"/>
      </w:tblGrid>
      <w:tr w:rsidR="003F4ACD" w:rsidTr="003F4ACD">
        <w:trPr>
          <w:trHeight w:val="60"/>
        </w:trPr>
        <w:tc>
          <w:tcPr>
            <w:tcW w:w="1399" w:type="dxa"/>
            <w:hideMark/>
          </w:tcPr>
          <w:p w:rsidR="003F4ACD" w:rsidRDefault="003F4ACD">
            <w:pPr>
              <w:pStyle w:val="TableSideHeading"/>
              <w:spacing w:line="240" w:lineRule="auto"/>
              <w:rPr>
                <w:sz w:val="24"/>
                <w:szCs w:val="24"/>
                <w:rtl/>
              </w:rPr>
            </w:pPr>
            <w:r>
              <w:rPr>
                <w:sz w:val="24"/>
                <w:szCs w:val="24"/>
                <w:rtl/>
              </w:rPr>
              <w:t>הגבלות לעניין צריכת מזון</w:t>
            </w:r>
          </w:p>
          <w:p w:rsidR="003F4ACD" w:rsidRDefault="003F4ACD">
            <w:pPr>
              <w:pStyle w:val="TableSideHeading"/>
              <w:keepLines w:val="0"/>
              <w:spacing w:line="240" w:lineRule="auto"/>
              <w:rPr>
                <w:sz w:val="24"/>
                <w:szCs w:val="24"/>
              </w:rPr>
            </w:pPr>
            <w:r>
              <w:rPr>
                <w:sz w:val="24"/>
                <w:szCs w:val="24"/>
                <w:rtl/>
              </w:rPr>
              <w:t>בכלי תחבורה יבשתית</w:t>
            </w:r>
          </w:p>
        </w:tc>
        <w:tc>
          <w:tcPr>
            <w:tcW w:w="284" w:type="dxa"/>
          </w:tcPr>
          <w:p w:rsidR="003F4ACD" w:rsidRDefault="003F4ACD">
            <w:pPr>
              <w:pStyle w:val="TableText"/>
              <w:keepLines w:val="0"/>
              <w:numPr>
                <w:ilvl w:val="0"/>
                <w:numId w:val="3"/>
              </w:numPr>
              <w:spacing w:line="240" w:lineRule="auto"/>
              <w:rPr>
                <w:sz w:val="24"/>
                <w:szCs w:val="24"/>
              </w:rPr>
            </w:pPr>
          </w:p>
        </w:tc>
        <w:tc>
          <w:tcPr>
            <w:tcW w:w="12777" w:type="dxa"/>
            <w:hideMark/>
          </w:tcPr>
          <w:p w:rsidR="003F4ACD" w:rsidRDefault="003F4ACD">
            <w:pPr>
              <w:pStyle w:val="TableBlock"/>
              <w:keepLines w:val="0"/>
              <w:spacing w:line="240" w:lineRule="auto"/>
              <w:rPr>
                <w:sz w:val="24"/>
                <w:szCs w:val="24"/>
              </w:rPr>
            </w:pPr>
            <w:r>
              <w:rPr>
                <w:sz w:val="24"/>
                <w:szCs w:val="24"/>
                <w:rtl/>
              </w:rPr>
              <w:t>נוסע לא יאכל במהלך השהייה בכלי תחבורה יבשתית, למעט אם הדבר דרוש לשם שמירה על בריאותו.</w:t>
            </w:r>
          </w:p>
        </w:tc>
      </w:tr>
    </w:tbl>
    <w:p w:rsidR="003F4ACD" w:rsidRDefault="003F4ACD" w:rsidP="003F4ACD">
      <w:pPr>
        <w:rPr>
          <w:lang w:eastAsia="he-IL"/>
        </w:rPr>
      </w:pPr>
    </w:p>
    <w:p w:rsidR="003F4ACD" w:rsidRDefault="003F4ACD" w:rsidP="003F4ACD">
      <w:pPr>
        <w:rPr>
          <w:rtl/>
          <w:lang w:eastAsia="he-IL"/>
        </w:rPr>
      </w:pPr>
    </w:p>
    <w:p w:rsidR="003F4ACD" w:rsidRDefault="003F4ACD" w:rsidP="003F4ACD">
      <w:pPr>
        <w:pStyle w:val="a5"/>
        <w:keepNext/>
        <w:rPr>
          <w:rtl/>
        </w:rPr>
      </w:pPr>
      <w:bookmarkStart w:id="2904" w:name="ET_speaker_5918_223"/>
      <w:r>
        <w:rPr>
          <w:rStyle w:val="TagStyle"/>
          <w:rFonts w:hint="cs"/>
          <w:rtl/>
        </w:rPr>
        <w:t xml:space="preserve"> &lt;&lt; דובר &gt;&gt;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(הרשימה המשותפת):</w:t>
      </w:r>
      <w:r>
        <w:rPr>
          <w:rStyle w:val="TagStyle"/>
          <w:rFonts w:hint="cs"/>
          <w:rtl/>
        </w:rPr>
        <w:t xml:space="preserve"> &lt;&lt; דובר &gt;&gt;</w:t>
      </w:r>
      <w:r w:rsidR="00C53622">
        <w:rPr>
          <w:rFonts w:hint="cs"/>
          <w:rtl/>
        </w:rPr>
        <w:t xml:space="preserve"> </w:t>
      </w:r>
      <w:bookmarkEnd w:id="2904"/>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ואיך הוא יוכיח שזה דרוש? </w:t>
      </w:r>
    </w:p>
    <w:p w:rsidR="003F4ACD" w:rsidRDefault="003F4ACD" w:rsidP="003F4ACD">
      <w:pPr>
        <w:rPr>
          <w:rtl/>
          <w:lang w:eastAsia="he-IL"/>
        </w:rPr>
      </w:pPr>
      <w:bookmarkStart w:id="2905" w:name="_ETM_Q1_3401481"/>
      <w:bookmarkStart w:id="2906" w:name="_ETM_Q1_3401564"/>
      <w:bookmarkEnd w:id="2905"/>
      <w:bookmarkEnd w:id="2906"/>
    </w:p>
    <w:p w:rsidR="003F4ACD" w:rsidRDefault="003F4ACD" w:rsidP="003F4ACD">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p>
    <w:p w:rsidR="003F4ACD" w:rsidRDefault="003F4ACD" w:rsidP="003F4ACD">
      <w:pPr>
        <w:pStyle w:val="KeepWithNext"/>
        <w:rPr>
          <w:rtl/>
          <w:lang w:eastAsia="he-IL"/>
        </w:rPr>
      </w:pPr>
    </w:p>
    <w:p w:rsidR="00C53622" w:rsidRDefault="003F4ACD" w:rsidP="003F4ACD">
      <w:pPr>
        <w:rPr>
          <w:rtl/>
          <w:lang w:eastAsia="he-IL"/>
        </w:rPr>
      </w:pPr>
      <w:r>
        <w:rPr>
          <w:rtl/>
          <w:lang w:eastAsia="he-IL"/>
        </w:rPr>
        <w:t>אם אין הערות</w:t>
      </w:r>
      <w:bookmarkStart w:id="2907" w:name="_ETM_Q1_3403632"/>
      <w:bookmarkEnd w:id="2907"/>
      <w:r>
        <w:rPr>
          <w:rtl/>
          <w:lang w:eastAsia="he-IL"/>
        </w:rPr>
        <w:t xml:space="preserve"> אנחנו יכולים להצביע. מי בעד תקנה 10? </w:t>
      </w:r>
    </w:p>
    <w:p w:rsidR="00C53622" w:rsidRDefault="00C53622" w:rsidP="003F4ACD">
      <w:pPr>
        <w:rPr>
          <w:rtl/>
          <w:lang w:eastAsia="he-IL"/>
        </w:rPr>
      </w:pPr>
    </w:p>
    <w:p w:rsidR="003F4ACD" w:rsidRDefault="003F4ACD" w:rsidP="003F4ACD">
      <w:pPr>
        <w:pStyle w:val="af3"/>
        <w:keepNext/>
        <w:rPr>
          <w:rtl/>
          <w:lang w:eastAsia="he-IL"/>
        </w:rPr>
      </w:pPr>
      <w:r>
        <w:rPr>
          <w:rFonts w:hint="cs"/>
          <w:rtl/>
          <w:lang w:eastAsia="he-IL"/>
        </w:rPr>
        <w:t>הצבעה</w:t>
      </w:r>
    </w:p>
    <w:p w:rsidR="003F4ACD" w:rsidRDefault="003F4ACD" w:rsidP="003F4ACD">
      <w:pPr>
        <w:pStyle w:val="--"/>
        <w:keepNext/>
        <w:rPr>
          <w:rtl/>
          <w:lang w:eastAsia="he-IL"/>
        </w:rPr>
      </w:pPr>
    </w:p>
    <w:p w:rsidR="003F4ACD" w:rsidRDefault="003F4ACD" w:rsidP="003F4ACD">
      <w:pPr>
        <w:jc w:val="center"/>
        <w:rPr>
          <w:rtl/>
          <w:lang w:eastAsia="he-IL"/>
        </w:rPr>
      </w:pPr>
      <w:r>
        <w:rPr>
          <w:rtl/>
          <w:lang w:eastAsia="he-IL"/>
        </w:rPr>
        <w:t xml:space="preserve">תקנה 10 אושרה. </w:t>
      </w:r>
    </w:p>
    <w:p w:rsidR="003F4ACD" w:rsidRDefault="003F4ACD" w:rsidP="003F4ACD">
      <w:pPr>
        <w:jc w:val="center"/>
        <w:rPr>
          <w:rtl/>
          <w:lang w:eastAsia="he-IL"/>
        </w:rPr>
      </w:pPr>
    </w:p>
    <w:p w:rsidR="003F4ACD" w:rsidRDefault="003F4ACD" w:rsidP="003F4ACD">
      <w:pPr>
        <w:pStyle w:val="af8"/>
        <w:keepNext/>
        <w:rPr>
          <w:rtl/>
        </w:rPr>
      </w:pPr>
      <w:bookmarkStart w:id="2908" w:name="ET_yor_5743_224"/>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2908"/>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תקנה 10 אושרה. נעבור לתקנה 11. </w:t>
      </w:r>
    </w:p>
    <w:p w:rsidR="003F4ACD" w:rsidRDefault="003F4ACD" w:rsidP="003F4ACD">
      <w:pPr>
        <w:rPr>
          <w:rtl/>
          <w:lang w:eastAsia="he-IL"/>
        </w:rPr>
      </w:pPr>
    </w:p>
    <w:p w:rsidR="003F4ACD" w:rsidRDefault="003F4ACD" w:rsidP="003F4ACD">
      <w:pPr>
        <w:pStyle w:val="a5"/>
        <w:keepNext/>
        <w:rPr>
          <w:rtl/>
        </w:rPr>
      </w:pPr>
      <w:bookmarkStart w:id="2909" w:name="ET_speaker_טלי_וינר_שילה_225"/>
      <w:r>
        <w:rPr>
          <w:rStyle w:val="TagStyle"/>
          <w:rFonts w:hint="cs"/>
          <w:rtl/>
        </w:rPr>
        <w:t xml:space="preserve"> &lt;&lt; דובר &gt;&gt; </w:t>
      </w:r>
      <w:r>
        <w:rPr>
          <w:rFonts w:hint="cs"/>
          <w:rtl/>
        </w:rPr>
        <w:t>טלי וינר שילה:</w:t>
      </w:r>
      <w:r>
        <w:rPr>
          <w:rStyle w:val="TagStyle"/>
          <w:rFonts w:hint="cs"/>
          <w:rtl/>
        </w:rPr>
        <w:t xml:space="preserve"> &lt;&lt; דובר &gt;&gt;</w:t>
      </w:r>
      <w:r w:rsidR="00C53622">
        <w:rPr>
          <w:rFonts w:hint="cs"/>
          <w:rtl/>
        </w:rPr>
        <w:t xml:space="preserve"> </w:t>
      </w:r>
      <w:bookmarkEnd w:id="2909"/>
    </w:p>
    <w:p w:rsidR="003F4ACD" w:rsidRDefault="003F4ACD" w:rsidP="003F4ACD">
      <w:pPr>
        <w:pStyle w:val="KeepWithNext"/>
        <w:rPr>
          <w:rtl/>
          <w:lang w:eastAsia="he-IL"/>
        </w:rPr>
      </w:pPr>
    </w:p>
    <w:tbl>
      <w:tblPr>
        <w:bidiVisual/>
        <w:tblW w:w="14460" w:type="dxa"/>
        <w:tblLayout w:type="fixed"/>
        <w:tblCellMar>
          <w:top w:w="57" w:type="dxa"/>
          <w:left w:w="0" w:type="dxa"/>
          <w:bottom w:w="57" w:type="dxa"/>
          <w:right w:w="0" w:type="dxa"/>
        </w:tblCellMar>
        <w:tblLook w:val="01E0" w:firstRow="1" w:lastRow="1" w:firstColumn="1" w:lastColumn="1" w:noHBand="0" w:noVBand="0"/>
      </w:tblPr>
      <w:tblGrid>
        <w:gridCol w:w="2806"/>
        <w:gridCol w:w="936"/>
        <w:gridCol w:w="936"/>
        <w:gridCol w:w="9782"/>
      </w:tblGrid>
      <w:tr w:rsidR="003F4ACD" w:rsidTr="003F4ACD">
        <w:trPr>
          <w:cantSplit/>
          <w:trHeight w:val="60"/>
        </w:trPr>
        <w:tc>
          <w:tcPr>
            <w:tcW w:w="1871" w:type="dxa"/>
            <w:hideMark/>
          </w:tcPr>
          <w:p w:rsidR="003F4ACD" w:rsidRDefault="003F4ACD">
            <w:pPr>
              <w:pStyle w:val="TableSideHeading"/>
              <w:keepLines w:val="0"/>
              <w:spacing w:line="240" w:lineRule="auto"/>
              <w:rPr>
                <w:sz w:val="24"/>
                <w:szCs w:val="24"/>
                <w:rtl/>
              </w:rPr>
            </w:pPr>
            <w:bookmarkStart w:id="2910" w:name="_ETM_Q1_3407793"/>
            <w:bookmarkStart w:id="2911" w:name="_ETM_Q1_3407712"/>
            <w:bookmarkEnd w:id="2910"/>
            <w:bookmarkEnd w:id="2911"/>
            <w:r>
              <w:rPr>
                <w:sz w:val="24"/>
                <w:szCs w:val="24"/>
                <w:rtl/>
              </w:rPr>
              <w:t>חובת שמירת מרחק בכלי תחבורה יבשתית</w:t>
            </w:r>
          </w:p>
        </w:tc>
        <w:tc>
          <w:tcPr>
            <w:tcW w:w="624" w:type="dxa"/>
          </w:tcPr>
          <w:p w:rsidR="003F4ACD" w:rsidRDefault="003F4ACD">
            <w:pPr>
              <w:pStyle w:val="TableText"/>
              <w:keepLines w:val="0"/>
              <w:numPr>
                <w:ilvl w:val="0"/>
                <w:numId w:val="3"/>
              </w:numPr>
              <w:spacing w:line="240" w:lineRule="auto"/>
              <w:rPr>
                <w:sz w:val="24"/>
                <w:szCs w:val="24"/>
              </w:rPr>
            </w:pPr>
          </w:p>
        </w:tc>
        <w:tc>
          <w:tcPr>
            <w:tcW w:w="7146" w:type="dxa"/>
            <w:gridSpan w:val="2"/>
            <w:hideMark/>
          </w:tcPr>
          <w:p w:rsidR="003F4ACD" w:rsidRDefault="003F4ACD">
            <w:pPr>
              <w:pStyle w:val="TableBlock"/>
              <w:spacing w:line="240" w:lineRule="auto"/>
              <w:rPr>
                <w:sz w:val="24"/>
                <w:szCs w:val="24"/>
              </w:rPr>
            </w:pPr>
            <w:r>
              <w:rPr>
                <w:sz w:val="24"/>
                <w:szCs w:val="24"/>
                <w:rtl/>
              </w:rPr>
              <w:t>נוסע השוהה בכלי תחבורה יבשתית ישמור, ככל האפשר, מרחק של 2 מטרים לפחות בינו לבין כל אדם, למעט אם מתקיימת ביניהם קרבה מותרת; לעניין זה, "קרבה מותרת" היא אחד מאלה:</w:t>
            </w:r>
          </w:p>
        </w:tc>
      </w:tr>
      <w:tr w:rsidR="003F4ACD" w:rsidTr="003F4ACD">
        <w:trPr>
          <w:cantSplit/>
          <w:trHeight w:val="60"/>
        </w:trPr>
        <w:tc>
          <w:tcPr>
            <w:tcW w:w="1871" w:type="dxa"/>
          </w:tcPr>
          <w:p w:rsidR="003F4ACD" w:rsidRDefault="003F4ACD">
            <w:pPr>
              <w:pStyle w:val="TableSideHeading"/>
              <w:spacing w:line="240" w:lineRule="auto"/>
              <w:rPr>
                <w:sz w:val="24"/>
                <w:szCs w:val="24"/>
              </w:rPr>
            </w:pPr>
          </w:p>
        </w:tc>
        <w:tc>
          <w:tcPr>
            <w:tcW w:w="624" w:type="dxa"/>
          </w:tcPr>
          <w:p w:rsidR="003F4ACD" w:rsidRDefault="003F4ACD">
            <w:pPr>
              <w:pStyle w:val="TableText"/>
              <w:spacing w:line="240" w:lineRule="auto"/>
              <w:rPr>
                <w:sz w:val="24"/>
                <w:szCs w:val="24"/>
                <w:rtl/>
              </w:rPr>
            </w:pPr>
          </w:p>
        </w:tc>
        <w:tc>
          <w:tcPr>
            <w:tcW w:w="624" w:type="dxa"/>
          </w:tcPr>
          <w:p w:rsidR="003F4ACD" w:rsidRDefault="003F4ACD">
            <w:pPr>
              <w:pStyle w:val="TableText"/>
              <w:spacing w:line="240" w:lineRule="auto"/>
              <w:rPr>
                <w:sz w:val="24"/>
                <w:szCs w:val="24"/>
              </w:rPr>
            </w:pPr>
          </w:p>
        </w:tc>
        <w:tc>
          <w:tcPr>
            <w:tcW w:w="6522" w:type="dxa"/>
            <w:hideMark/>
          </w:tcPr>
          <w:p w:rsidR="003F4ACD" w:rsidRDefault="003F4ACD" w:rsidP="003F4ACD">
            <w:pPr>
              <w:pStyle w:val="TableBlock"/>
              <w:numPr>
                <w:ilvl w:val="0"/>
                <w:numId w:val="18"/>
              </w:numPr>
              <w:tabs>
                <w:tab w:val="left" w:pos="624"/>
              </w:tabs>
              <w:spacing w:line="240" w:lineRule="auto"/>
              <w:rPr>
                <w:sz w:val="24"/>
                <w:szCs w:val="24"/>
              </w:rPr>
            </w:pPr>
            <w:r>
              <w:rPr>
                <w:sz w:val="24"/>
                <w:szCs w:val="24"/>
                <w:rtl/>
              </w:rPr>
              <w:t>הם אנשים הגרים באותו מקום;</w:t>
            </w:r>
            <w:r>
              <w:rPr>
                <w:sz w:val="24"/>
                <w:szCs w:val="24"/>
                <w:rtl/>
              </w:rPr>
              <w:tab/>
            </w:r>
          </w:p>
        </w:tc>
      </w:tr>
      <w:tr w:rsidR="003F4ACD" w:rsidTr="003F4ACD">
        <w:trPr>
          <w:cantSplit/>
          <w:trHeight w:val="60"/>
        </w:trPr>
        <w:tc>
          <w:tcPr>
            <w:tcW w:w="1871" w:type="dxa"/>
          </w:tcPr>
          <w:p w:rsidR="003F4ACD" w:rsidRDefault="003F4ACD">
            <w:pPr>
              <w:pStyle w:val="TableSideHeading"/>
              <w:spacing w:line="240" w:lineRule="auto"/>
              <w:rPr>
                <w:sz w:val="24"/>
                <w:szCs w:val="24"/>
              </w:rPr>
            </w:pPr>
          </w:p>
        </w:tc>
        <w:tc>
          <w:tcPr>
            <w:tcW w:w="624" w:type="dxa"/>
          </w:tcPr>
          <w:p w:rsidR="003F4ACD" w:rsidRDefault="003F4ACD">
            <w:pPr>
              <w:pStyle w:val="TableText"/>
              <w:spacing w:line="240" w:lineRule="auto"/>
              <w:rPr>
                <w:sz w:val="24"/>
                <w:szCs w:val="24"/>
              </w:rPr>
            </w:pPr>
          </w:p>
        </w:tc>
        <w:tc>
          <w:tcPr>
            <w:tcW w:w="624" w:type="dxa"/>
          </w:tcPr>
          <w:p w:rsidR="003F4ACD" w:rsidRDefault="003F4ACD">
            <w:pPr>
              <w:pStyle w:val="TableText"/>
              <w:spacing w:line="240" w:lineRule="auto"/>
              <w:rPr>
                <w:sz w:val="24"/>
                <w:szCs w:val="24"/>
              </w:rPr>
            </w:pPr>
          </w:p>
        </w:tc>
        <w:tc>
          <w:tcPr>
            <w:tcW w:w="6522" w:type="dxa"/>
            <w:hideMark/>
          </w:tcPr>
          <w:p w:rsidR="003F4ACD" w:rsidRDefault="003F4ACD" w:rsidP="003F4ACD">
            <w:pPr>
              <w:pStyle w:val="TableBlock"/>
              <w:numPr>
                <w:ilvl w:val="0"/>
                <w:numId w:val="18"/>
              </w:numPr>
              <w:tabs>
                <w:tab w:val="left" w:pos="624"/>
              </w:tabs>
              <w:spacing w:line="240" w:lineRule="auto"/>
              <w:rPr>
                <w:sz w:val="24"/>
                <w:szCs w:val="24"/>
              </w:rPr>
            </w:pPr>
            <w:r>
              <w:rPr>
                <w:sz w:val="24"/>
                <w:szCs w:val="24"/>
                <w:rtl/>
              </w:rPr>
              <w:t>קטין ומלווה שלו.</w:t>
            </w:r>
          </w:p>
        </w:tc>
      </w:tr>
    </w:tbl>
    <w:p w:rsidR="003F4ACD" w:rsidRDefault="003F4ACD" w:rsidP="003F4ACD">
      <w:pPr>
        <w:rPr>
          <w:lang w:eastAsia="he-IL"/>
        </w:rPr>
      </w:pPr>
    </w:p>
    <w:p w:rsidR="003F4ACD" w:rsidRDefault="003F4ACD" w:rsidP="003F4ACD">
      <w:pPr>
        <w:rPr>
          <w:rtl/>
          <w:lang w:eastAsia="he-IL"/>
        </w:rPr>
      </w:pPr>
    </w:p>
    <w:p w:rsidR="003F4ACD" w:rsidRDefault="003F4ACD" w:rsidP="003F4ACD">
      <w:pPr>
        <w:pStyle w:val="a5"/>
        <w:keepNext/>
        <w:rPr>
          <w:rtl/>
        </w:rPr>
      </w:pPr>
      <w:bookmarkStart w:id="2912" w:name="ET_speaker_איתי_עצמון_226"/>
      <w:r>
        <w:rPr>
          <w:rStyle w:val="TagStyle"/>
          <w:rFonts w:hint="cs"/>
          <w:rtl/>
        </w:rPr>
        <w:t xml:space="preserve"> &lt;&lt; דובר &gt;&gt; </w:t>
      </w:r>
      <w:r>
        <w:rPr>
          <w:rFonts w:hint="cs"/>
          <w:rtl/>
        </w:rPr>
        <w:t>איתי עצמון:</w:t>
      </w:r>
      <w:r>
        <w:rPr>
          <w:rStyle w:val="TagStyle"/>
          <w:rFonts w:hint="cs"/>
          <w:rtl/>
        </w:rPr>
        <w:t xml:space="preserve"> &lt;&lt; דובר &gt;&gt;</w:t>
      </w:r>
      <w:r w:rsidR="00C53622">
        <w:rPr>
          <w:rFonts w:hint="cs"/>
          <w:rtl/>
        </w:rPr>
        <w:t xml:space="preserve"> </w:t>
      </w:r>
      <w:bookmarkEnd w:id="2912"/>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איך אפשר לשמור על מרחק </w:t>
      </w:r>
      <w:bookmarkStart w:id="2913" w:name="_ETM_Q1_3432489"/>
      <w:bookmarkEnd w:id="2913"/>
      <w:r>
        <w:rPr>
          <w:rtl/>
          <w:lang w:eastAsia="he-IL"/>
        </w:rPr>
        <w:t xml:space="preserve">של 2 מ' באוטובוס? </w:t>
      </w:r>
    </w:p>
    <w:p w:rsidR="003F4ACD" w:rsidRDefault="003F4ACD" w:rsidP="003F4ACD">
      <w:pPr>
        <w:rPr>
          <w:rtl/>
          <w:lang w:eastAsia="he-IL"/>
        </w:rPr>
      </w:pPr>
    </w:p>
    <w:p w:rsidR="003F4ACD" w:rsidRDefault="003F4ACD" w:rsidP="003F4ACD">
      <w:pPr>
        <w:pStyle w:val="a5"/>
        <w:keepNext/>
        <w:rPr>
          <w:rtl/>
        </w:rPr>
      </w:pPr>
      <w:bookmarkStart w:id="2914" w:name="ET_speaker_טלי_וינר_שילה_227"/>
      <w:r>
        <w:rPr>
          <w:rStyle w:val="TagStyle"/>
          <w:rFonts w:hint="cs"/>
          <w:rtl/>
        </w:rPr>
        <w:t xml:space="preserve"> &lt;&lt; דובר &gt;&gt; </w:t>
      </w:r>
      <w:r>
        <w:rPr>
          <w:rFonts w:hint="cs"/>
          <w:rtl/>
        </w:rPr>
        <w:t>טלי וינר שילה:</w:t>
      </w:r>
      <w:r>
        <w:rPr>
          <w:rStyle w:val="TagStyle"/>
          <w:rFonts w:hint="cs"/>
          <w:rtl/>
        </w:rPr>
        <w:t xml:space="preserve"> &lt;&lt; דובר &gt;&gt;</w:t>
      </w:r>
      <w:r w:rsidR="00C53622">
        <w:rPr>
          <w:rFonts w:hint="cs"/>
          <w:rtl/>
        </w:rPr>
        <w:t xml:space="preserve"> </w:t>
      </w:r>
      <w:bookmarkEnd w:id="2914"/>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בגלל זה התקנה מנוסחת "ככל האפשר". יש מגבלה גם של תפוסה, באוטובוסים. </w:t>
      </w:r>
    </w:p>
    <w:p w:rsidR="003F4ACD" w:rsidRDefault="003F4ACD" w:rsidP="003F4ACD">
      <w:pPr>
        <w:rPr>
          <w:rtl/>
          <w:lang w:eastAsia="he-IL"/>
        </w:rPr>
      </w:pPr>
    </w:p>
    <w:p w:rsidR="003F4ACD" w:rsidRDefault="003F4ACD" w:rsidP="003F4ACD">
      <w:pPr>
        <w:pStyle w:val="a5"/>
        <w:keepNext/>
        <w:rPr>
          <w:rtl/>
        </w:rPr>
      </w:pPr>
      <w:bookmarkStart w:id="2915" w:name="ET_speaker_איתי_עצמון_228"/>
      <w:r>
        <w:rPr>
          <w:rStyle w:val="TagStyle"/>
          <w:rFonts w:hint="cs"/>
          <w:rtl/>
        </w:rPr>
        <w:t xml:space="preserve"> &lt;&lt; דובר &gt;&gt; </w:t>
      </w:r>
      <w:r>
        <w:rPr>
          <w:rFonts w:hint="cs"/>
          <w:rtl/>
        </w:rPr>
        <w:t>איתי עצמון:</w:t>
      </w:r>
      <w:r>
        <w:rPr>
          <w:rStyle w:val="TagStyle"/>
          <w:rFonts w:hint="cs"/>
          <w:rtl/>
        </w:rPr>
        <w:t xml:space="preserve"> &lt;&lt; דובר &gt;&gt;</w:t>
      </w:r>
      <w:r w:rsidR="00C53622">
        <w:rPr>
          <w:rFonts w:hint="cs"/>
          <w:rtl/>
        </w:rPr>
        <w:t xml:space="preserve"> </w:t>
      </w:r>
      <w:bookmarkEnd w:id="2915"/>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אבל בדקתם, מבחינת התפוסה המרבית המותרת, שקודם הוועדה אישרה – בדקתם שזה בכלל אפשרי? </w:t>
      </w:r>
    </w:p>
    <w:p w:rsidR="003F4ACD" w:rsidRDefault="003F4ACD" w:rsidP="003F4ACD">
      <w:pPr>
        <w:rPr>
          <w:rtl/>
          <w:lang w:eastAsia="he-IL"/>
        </w:rPr>
      </w:pPr>
    </w:p>
    <w:p w:rsidR="003F4ACD" w:rsidRDefault="003F4ACD" w:rsidP="003F4ACD">
      <w:pPr>
        <w:pStyle w:val="a5"/>
        <w:keepNext/>
        <w:rPr>
          <w:rtl/>
        </w:rPr>
      </w:pPr>
      <w:bookmarkStart w:id="2916" w:name="ET_speaker_5918_229"/>
      <w:r>
        <w:rPr>
          <w:rStyle w:val="TagStyle"/>
          <w:rFonts w:hint="cs"/>
          <w:rtl/>
        </w:rPr>
        <w:t xml:space="preserve"> &lt;&lt; דובר &gt;&gt;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(הרשימה המשותפת):</w:t>
      </w:r>
      <w:r>
        <w:rPr>
          <w:rStyle w:val="TagStyle"/>
          <w:rFonts w:hint="cs"/>
          <w:rtl/>
        </w:rPr>
        <w:t xml:space="preserve"> &lt;&lt; דובר &gt;&gt;</w:t>
      </w:r>
      <w:r w:rsidR="00C53622">
        <w:rPr>
          <w:rFonts w:hint="cs"/>
          <w:rtl/>
        </w:rPr>
        <w:t xml:space="preserve"> </w:t>
      </w:r>
      <w:bookmarkEnd w:id="2916"/>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רוחב אפשר, 2 מ', אבל לאורך אי אפשר. בכל זאת </w:t>
      </w:r>
      <w:bookmarkStart w:id="2917" w:name="_ETM_Q1_3452271"/>
      <w:bookmarkEnd w:id="2917"/>
      <w:r>
        <w:rPr>
          <w:rtl/>
          <w:lang w:eastAsia="he-IL"/>
        </w:rPr>
        <w:t>מדברים על 50% - - -</w:t>
      </w:r>
    </w:p>
    <w:p w:rsidR="003F4ACD" w:rsidRDefault="003F4ACD" w:rsidP="003F4ACD">
      <w:pPr>
        <w:rPr>
          <w:rtl/>
          <w:lang w:eastAsia="he-IL"/>
        </w:rPr>
      </w:pPr>
    </w:p>
    <w:p w:rsidR="003F4ACD" w:rsidRDefault="003F4ACD" w:rsidP="003F4ACD">
      <w:pPr>
        <w:pStyle w:val="a5"/>
        <w:keepNext/>
        <w:rPr>
          <w:rtl/>
        </w:rPr>
      </w:pPr>
      <w:bookmarkStart w:id="2918" w:name="ET_speaker_איתי_עצמון_230"/>
      <w:r>
        <w:rPr>
          <w:rStyle w:val="TagStyle"/>
          <w:rFonts w:hint="cs"/>
          <w:rtl/>
        </w:rPr>
        <w:t xml:space="preserve"> &lt;&lt; דובר &gt;&gt; </w:t>
      </w:r>
      <w:r>
        <w:rPr>
          <w:rFonts w:hint="cs"/>
          <w:rtl/>
        </w:rPr>
        <w:t>איתי עצמון:</w:t>
      </w:r>
      <w:r>
        <w:rPr>
          <w:rStyle w:val="TagStyle"/>
          <w:rFonts w:hint="cs"/>
          <w:rtl/>
        </w:rPr>
        <w:t xml:space="preserve"> &lt;&lt; דובר &gt;&gt;</w:t>
      </w:r>
      <w:r w:rsidR="00C53622">
        <w:rPr>
          <w:rFonts w:hint="cs"/>
          <w:rtl/>
        </w:rPr>
        <w:t xml:space="preserve"> </w:t>
      </w:r>
      <w:bookmarkEnd w:id="2918"/>
    </w:p>
    <w:p w:rsidR="003F4ACD" w:rsidRDefault="003F4ACD" w:rsidP="003F4ACD">
      <w:pPr>
        <w:pStyle w:val="KeepWithNext"/>
        <w:rPr>
          <w:rtl/>
          <w:lang w:eastAsia="he-IL"/>
        </w:rPr>
      </w:pPr>
    </w:p>
    <w:p w:rsidR="003F4ACD" w:rsidRDefault="003F4ACD" w:rsidP="003F4ACD">
      <w:pPr>
        <w:rPr>
          <w:rtl/>
          <w:lang w:eastAsia="he-IL"/>
        </w:rPr>
      </w:pPr>
      <w:r>
        <w:rPr>
          <w:rtl/>
          <w:lang w:eastAsia="he-IL"/>
        </w:rPr>
        <w:t>זו השאלה. השאלה האם התקנה הזו נוסחה</w:t>
      </w:r>
      <w:r w:rsidR="00C53622">
        <w:rPr>
          <w:rtl/>
          <w:lang w:eastAsia="he-IL"/>
        </w:rPr>
        <w:t xml:space="preserve"> </w:t>
      </w:r>
      <w:r>
        <w:rPr>
          <w:rtl/>
          <w:lang w:eastAsia="he-IL"/>
        </w:rPr>
        <w:t xml:space="preserve">- ברור שכתוב "ככל האפשר", בכל זאת, זו ההוראה. האם ניסחתם את ההוראה בהתחשב </w:t>
      </w:r>
      <w:bookmarkStart w:id="2919" w:name="_ETM_Q1_3466314"/>
      <w:bookmarkEnd w:id="2919"/>
      <w:r>
        <w:rPr>
          <w:rtl/>
          <w:lang w:eastAsia="he-IL"/>
        </w:rPr>
        <w:t xml:space="preserve">בגודל של כלי התחבורה ובתפוסה המרבית שקבעתם? </w:t>
      </w:r>
    </w:p>
    <w:p w:rsidR="003F4ACD" w:rsidRDefault="003F4ACD" w:rsidP="003F4ACD">
      <w:pPr>
        <w:rPr>
          <w:rtl/>
          <w:lang w:eastAsia="he-IL"/>
        </w:rPr>
      </w:pPr>
    </w:p>
    <w:p w:rsidR="003F4ACD" w:rsidRDefault="003F4ACD" w:rsidP="003F4ACD">
      <w:pPr>
        <w:pStyle w:val="a5"/>
        <w:keepNext/>
        <w:rPr>
          <w:rtl/>
        </w:rPr>
      </w:pPr>
      <w:bookmarkStart w:id="2920" w:name="ET_speaker_טלי_וינר_שילה_231"/>
      <w:r>
        <w:rPr>
          <w:rStyle w:val="TagStyle"/>
          <w:rFonts w:hint="cs"/>
          <w:rtl/>
        </w:rPr>
        <w:t xml:space="preserve"> &lt;&lt; דובר &gt;&gt; </w:t>
      </w:r>
      <w:r>
        <w:rPr>
          <w:rFonts w:hint="cs"/>
          <w:rtl/>
        </w:rPr>
        <w:t>טלי וינר שילה:</w:t>
      </w:r>
      <w:r>
        <w:rPr>
          <w:rStyle w:val="TagStyle"/>
          <w:rFonts w:hint="cs"/>
          <w:rtl/>
        </w:rPr>
        <w:t xml:space="preserve"> &lt;&lt; דובר &gt;&gt;</w:t>
      </w:r>
      <w:r w:rsidR="00C53622">
        <w:rPr>
          <w:rFonts w:hint="cs"/>
          <w:rtl/>
        </w:rPr>
        <w:t xml:space="preserve"> </w:t>
      </w:r>
      <w:bookmarkEnd w:id="2920"/>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התקנה מנוסחת באופן הזה כיוון שיש הבנה שיש מקרים – נגיד </w:t>
      </w:r>
      <w:bookmarkStart w:id="2921" w:name="_ETM_Q1_3479867"/>
      <w:bookmarkEnd w:id="2921"/>
      <w:r>
        <w:rPr>
          <w:rtl/>
          <w:lang w:eastAsia="he-IL"/>
        </w:rPr>
        <w:t xml:space="preserve">ניקח אוטובוס בין-עירוני, אז גם יש מנגנונים שקצת מצמצמים, כמו – המושב, שכולם יושבים הרי בכיוון אחד, ויותר קשה, אז כן – אנחנו מכוונים את הציבור לשמור ככל </w:t>
      </w:r>
      <w:bookmarkStart w:id="2922" w:name="_ETM_Q1_3494112"/>
      <w:bookmarkEnd w:id="2922"/>
      <w:r>
        <w:rPr>
          <w:rtl/>
          <w:lang w:eastAsia="he-IL"/>
        </w:rPr>
        <w:t>האפשר. יש גם את כל החובות המשלימות שתמיד נמצאות,</w:t>
      </w:r>
      <w:bookmarkStart w:id="2923" w:name="_ETM_Q1_3498881"/>
      <w:bookmarkEnd w:id="2923"/>
      <w:r>
        <w:rPr>
          <w:rtl/>
          <w:lang w:eastAsia="he-IL"/>
        </w:rPr>
        <w:t xml:space="preserve"> כמו חובתם של כולם לעטות מסיכות, שגם מצמצמות.</w:t>
      </w:r>
      <w:r w:rsidR="00C53622">
        <w:rPr>
          <w:rtl/>
          <w:lang w:eastAsia="he-IL"/>
        </w:rPr>
        <w:t xml:space="preserve"> </w:t>
      </w:r>
    </w:p>
    <w:p w:rsidR="003F4ACD" w:rsidRDefault="003F4ACD" w:rsidP="003F4ACD">
      <w:pPr>
        <w:rPr>
          <w:rtl/>
          <w:lang w:eastAsia="he-IL"/>
        </w:rPr>
      </w:pPr>
    </w:p>
    <w:p w:rsidR="003F4ACD" w:rsidRDefault="003F4ACD" w:rsidP="003F4ACD">
      <w:pPr>
        <w:pStyle w:val="a5"/>
        <w:keepNext/>
        <w:rPr>
          <w:rtl/>
        </w:rPr>
      </w:pPr>
      <w:r>
        <w:rPr>
          <w:rStyle w:val="TagStyle"/>
          <w:rFonts w:hint="cs"/>
          <w:rtl/>
        </w:rPr>
        <w:t xml:space="preserve">&lt;&lt; דובר &gt;&gt; </w:t>
      </w:r>
      <w:r>
        <w:rPr>
          <w:rFonts w:hint="cs"/>
          <w:rtl/>
        </w:rPr>
        <w:t>איתי עצמון:</w:t>
      </w:r>
      <w:r>
        <w:rPr>
          <w:rStyle w:val="TagStyle"/>
          <w:rFonts w:hint="cs"/>
          <w:rtl/>
        </w:rPr>
        <w:t xml:space="preserve"> &lt;&lt; דובר &gt;&gt;</w:t>
      </w:r>
      <w:r w:rsidR="00C53622">
        <w:rPr>
          <w:rFonts w:hint="cs"/>
          <w:rtl/>
        </w:rPr>
        <w:t xml:space="preserve"> </w:t>
      </w:r>
    </w:p>
    <w:p w:rsidR="003F4ACD" w:rsidRDefault="003F4ACD" w:rsidP="003F4ACD">
      <w:pPr>
        <w:rPr>
          <w:rtl/>
          <w:lang w:eastAsia="he-IL"/>
        </w:rPr>
      </w:pPr>
    </w:p>
    <w:p w:rsidR="00C53622" w:rsidRDefault="003F4ACD" w:rsidP="003F4ACD">
      <w:pPr>
        <w:rPr>
          <w:rtl/>
          <w:lang w:eastAsia="he-IL"/>
        </w:rPr>
      </w:pPr>
      <w:r>
        <w:rPr>
          <w:rtl/>
          <w:lang w:eastAsia="he-IL"/>
        </w:rPr>
        <w:t xml:space="preserve">לא שאלתי על </w:t>
      </w:r>
      <w:r w:rsidR="00C53622">
        <w:rPr>
          <w:rFonts w:hint="cs"/>
          <w:rtl/>
          <w:lang w:eastAsia="he-IL"/>
        </w:rPr>
        <w:t>המסכות</w:t>
      </w:r>
      <w:r>
        <w:rPr>
          <w:rtl/>
          <w:lang w:eastAsia="he-IL"/>
        </w:rPr>
        <w:t xml:space="preserve">, שאלתי על המרחק. השאלה </w:t>
      </w:r>
      <w:bookmarkStart w:id="2924" w:name="_ETM_Q1_3508423"/>
      <w:bookmarkEnd w:id="2924"/>
      <w:r>
        <w:rPr>
          <w:rtl/>
          <w:lang w:eastAsia="he-IL"/>
        </w:rPr>
        <w:t xml:space="preserve">אם יש מקרים שבהם כן אפשר להחיל את ההוראה הזו בהתחשב בתפוסה המרבית המותרת? הוועדה אישרה עכשיו את תקנה 7 שעניינה תפוסה מרבית מותרת, דהיינו – </w:t>
      </w:r>
      <w:bookmarkStart w:id="2925" w:name="_ETM_Q1_3521397"/>
      <w:bookmarkEnd w:id="2925"/>
      <w:r>
        <w:rPr>
          <w:rtl/>
          <w:lang w:eastAsia="he-IL"/>
        </w:rPr>
        <w:t xml:space="preserve">מספר אנשים מקסימלי שניתן להסיע באותו כלי תחבורה. עכשיו הוועדה מתבקשת לאשר ש – "חובה על הנוסע </w:t>
      </w:r>
      <w:bookmarkStart w:id="2926" w:name="_ETM_Q1_3527938"/>
      <w:bookmarkEnd w:id="2926"/>
      <w:r>
        <w:rPr>
          <w:rtl/>
          <w:lang w:eastAsia="he-IL"/>
        </w:rPr>
        <w:t xml:space="preserve">לשמור ככל האפשר מרחק של 2 מ' לפחות בינו לבין </w:t>
      </w:r>
      <w:bookmarkStart w:id="2927" w:name="_ETM_Q1_3530879"/>
      <w:bookmarkEnd w:id="2927"/>
      <w:r>
        <w:rPr>
          <w:rtl/>
          <w:lang w:eastAsia="he-IL"/>
        </w:rPr>
        <w:t>נוסע אחר". ניתן ליישם בכלל את ההוראה הזו, או שבמקרים חריגים רק,</w:t>
      </w:r>
      <w:bookmarkStart w:id="2928" w:name="_ETM_Q1_3534631"/>
      <w:bookmarkEnd w:id="2928"/>
      <w:r>
        <w:rPr>
          <w:rtl/>
          <w:lang w:eastAsia="he-IL"/>
        </w:rPr>
        <w:t xml:space="preserve"> ניתן יהיה להפעיל אותה? </w:t>
      </w:r>
      <w:bookmarkStart w:id="2929" w:name="_ETM_Q1_3534724"/>
      <w:bookmarkEnd w:id="2929"/>
    </w:p>
    <w:p w:rsidR="00C53622" w:rsidRDefault="00C53622" w:rsidP="003F4ACD">
      <w:pPr>
        <w:rPr>
          <w:rtl/>
          <w:lang w:eastAsia="he-IL"/>
        </w:rPr>
      </w:pPr>
    </w:p>
    <w:p w:rsidR="003F4ACD" w:rsidRDefault="003F4ACD" w:rsidP="003F4ACD">
      <w:pPr>
        <w:pStyle w:val="af7"/>
        <w:keepNext/>
        <w:rPr>
          <w:rtl/>
        </w:rPr>
      </w:pPr>
      <w:bookmarkStart w:id="2930" w:name="ET_interruption_קריאה_234"/>
      <w:r>
        <w:rPr>
          <w:rStyle w:val="TagStyle"/>
          <w:rFonts w:hint="cs"/>
          <w:rtl/>
        </w:rPr>
        <w:t xml:space="preserve"> &lt;&lt; קריאה &gt;&gt; </w:t>
      </w:r>
      <w:r>
        <w:rPr>
          <w:rFonts w:hint="cs"/>
          <w:rtl/>
        </w:rPr>
        <w:t>קריאה:</w:t>
      </w:r>
      <w:r>
        <w:rPr>
          <w:rStyle w:val="TagStyle"/>
          <w:rFonts w:hint="cs"/>
          <w:rtl/>
        </w:rPr>
        <w:t xml:space="preserve"> &lt;&lt; קריאה &gt;&gt;</w:t>
      </w:r>
      <w:r w:rsidR="00C53622">
        <w:rPr>
          <w:rFonts w:hint="cs"/>
          <w:rtl/>
        </w:rPr>
        <w:t xml:space="preserve"> </w:t>
      </w:r>
      <w:bookmarkEnd w:id="2930"/>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כן. כן. </w:t>
      </w:r>
    </w:p>
    <w:p w:rsidR="003F4ACD" w:rsidRDefault="003F4ACD" w:rsidP="003F4ACD">
      <w:pPr>
        <w:rPr>
          <w:rtl/>
          <w:lang w:eastAsia="he-IL"/>
        </w:rPr>
      </w:pPr>
      <w:bookmarkStart w:id="2931" w:name="_ETM_Q1_3540731"/>
      <w:bookmarkStart w:id="2932" w:name="_ETM_Q1_3540827"/>
      <w:bookmarkEnd w:id="2931"/>
      <w:bookmarkEnd w:id="2932"/>
    </w:p>
    <w:p w:rsidR="003F4ACD" w:rsidRDefault="003F4ACD" w:rsidP="003F4ACD">
      <w:pPr>
        <w:pStyle w:val="a5"/>
        <w:keepNext/>
        <w:rPr>
          <w:rtl/>
        </w:rPr>
      </w:pPr>
      <w:bookmarkStart w:id="2933" w:name="ET_speaker_5797_235"/>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sidR="00C53622">
        <w:rPr>
          <w:rFonts w:hint="cs"/>
          <w:rtl/>
        </w:rPr>
        <w:t xml:space="preserve"> </w:t>
      </w:r>
      <w:bookmarkEnd w:id="2933"/>
    </w:p>
    <w:p w:rsidR="003F4ACD" w:rsidRDefault="003F4ACD" w:rsidP="003F4ACD">
      <w:pPr>
        <w:pStyle w:val="KeepWithNext"/>
        <w:rPr>
          <w:rtl/>
          <w:lang w:eastAsia="he-IL"/>
        </w:rPr>
      </w:pPr>
    </w:p>
    <w:p w:rsidR="00C53622" w:rsidRDefault="003F4ACD" w:rsidP="003F4ACD">
      <w:pPr>
        <w:rPr>
          <w:rtl/>
          <w:lang w:eastAsia="he-IL"/>
        </w:rPr>
      </w:pPr>
      <w:r>
        <w:rPr>
          <w:rtl/>
          <w:lang w:eastAsia="he-IL"/>
        </w:rPr>
        <w:t xml:space="preserve">הכי קל ליישם אותה ברכבת הקלה אם יגידו שיורדים ל-20% תפוסה. </w:t>
      </w:r>
    </w:p>
    <w:p w:rsidR="00C53622" w:rsidRDefault="00C53622" w:rsidP="003F4ACD">
      <w:pPr>
        <w:rPr>
          <w:rtl/>
          <w:lang w:eastAsia="he-IL"/>
        </w:rPr>
      </w:pPr>
    </w:p>
    <w:p w:rsidR="003F4ACD" w:rsidRDefault="003F4ACD" w:rsidP="003F4ACD">
      <w:pPr>
        <w:pStyle w:val="af7"/>
        <w:keepNext/>
        <w:rPr>
          <w:rtl/>
        </w:rPr>
      </w:pPr>
      <w:bookmarkStart w:id="2934" w:name="ET_interruption_קריאה__236"/>
      <w:r>
        <w:rPr>
          <w:rStyle w:val="TagStyle"/>
          <w:rFonts w:hint="cs"/>
          <w:rtl/>
        </w:rPr>
        <w:t xml:space="preserve"> &lt;&lt; קריאה &gt;&gt; </w:t>
      </w:r>
      <w:r>
        <w:rPr>
          <w:rFonts w:hint="cs"/>
          <w:rtl/>
        </w:rPr>
        <w:t>קריאה:</w:t>
      </w:r>
      <w:r>
        <w:rPr>
          <w:rStyle w:val="TagStyle"/>
          <w:rFonts w:hint="cs"/>
          <w:rtl/>
        </w:rPr>
        <w:t xml:space="preserve"> &lt;&lt; קריאה &gt;&gt;</w:t>
      </w:r>
      <w:r w:rsidR="00C53622">
        <w:rPr>
          <w:rFonts w:hint="cs"/>
          <w:rtl/>
        </w:rPr>
        <w:t xml:space="preserve"> </w:t>
      </w:r>
      <w:bookmarkEnd w:id="2934"/>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איך באוטובוס אתה יכול לשבת במרחק 2 מ' מבן אדם? </w:t>
      </w:r>
      <w:bookmarkStart w:id="2935" w:name="_ETM_Q1_3554408"/>
      <w:bookmarkEnd w:id="2935"/>
    </w:p>
    <w:p w:rsidR="003F4ACD" w:rsidRDefault="003F4ACD" w:rsidP="003F4ACD">
      <w:pPr>
        <w:rPr>
          <w:rtl/>
          <w:lang w:eastAsia="he-IL"/>
        </w:rPr>
      </w:pPr>
      <w:bookmarkStart w:id="2936" w:name="_ETM_Q1_3554526"/>
      <w:bookmarkEnd w:id="2936"/>
    </w:p>
    <w:p w:rsidR="003F4ACD" w:rsidRDefault="003F4ACD" w:rsidP="003F4ACD">
      <w:pPr>
        <w:pStyle w:val="a5"/>
        <w:keepNext/>
        <w:rPr>
          <w:rtl/>
        </w:rPr>
      </w:pPr>
      <w:bookmarkStart w:id="2937" w:name="ET_speaker_5797_237"/>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sidR="00C53622">
        <w:rPr>
          <w:rFonts w:hint="cs"/>
          <w:rtl/>
        </w:rPr>
        <w:t xml:space="preserve"> </w:t>
      </w:r>
      <w:bookmarkEnd w:id="2937"/>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זה נראה, באמת - - - או שתתייחסו ל "בעת העלייה לכלי התחבורה" כלומר, לא השוהה אלא העולה לכלי תחבורה. </w:t>
      </w:r>
    </w:p>
    <w:p w:rsidR="003F4ACD" w:rsidRDefault="003F4ACD" w:rsidP="003F4ACD">
      <w:pPr>
        <w:rPr>
          <w:rtl/>
          <w:lang w:eastAsia="he-IL"/>
        </w:rPr>
      </w:pPr>
      <w:bookmarkStart w:id="2938" w:name="_ETM_Q1_3568905"/>
      <w:bookmarkStart w:id="2939" w:name="_ETM_Q1_3569032"/>
      <w:bookmarkEnd w:id="2938"/>
      <w:bookmarkEnd w:id="2939"/>
    </w:p>
    <w:p w:rsidR="003F4ACD" w:rsidRDefault="003F4ACD" w:rsidP="003F4ACD">
      <w:pPr>
        <w:pStyle w:val="af8"/>
        <w:keepNext/>
        <w:rPr>
          <w:rtl/>
        </w:rPr>
      </w:pPr>
      <w:bookmarkStart w:id="2940" w:name="ET_yor_5743_233"/>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2940"/>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אבל יש גם מגבלה באוטובוסים של כמה. אז בכל מקרה אתה </w:t>
      </w:r>
      <w:bookmarkStart w:id="2941" w:name="_ETM_Q1_3579340"/>
      <w:bookmarkEnd w:id="2941"/>
      <w:r>
        <w:rPr>
          <w:rtl/>
          <w:lang w:eastAsia="he-IL"/>
        </w:rPr>
        <w:t>לא יכול - - -</w:t>
      </w:r>
      <w:bookmarkStart w:id="2942" w:name="ET_speakercontinue_5797_57"/>
    </w:p>
    <w:p w:rsidR="003F4ACD" w:rsidRDefault="003F4ACD" w:rsidP="003F4ACD">
      <w:pPr>
        <w:rPr>
          <w:rtl/>
          <w:lang w:eastAsia="he-IL"/>
        </w:rPr>
      </w:pPr>
    </w:p>
    <w:p w:rsidR="003F4ACD" w:rsidRDefault="003F4ACD" w:rsidP="003F4ACD">
      <w:pPr>
        <w:pStyle w:val="af7"/>
        <w:keepNext/>
        <w:rPr>
          <w:rtl/>
        </w:rPr>
      </w:pPr>
      <w:bookmarkStart w:id="2943" w:name="ET_interruption_קריאה_238"/>
      <w:r>
        <w:rPr>
          <w:rStyle w:val="TagStyle"/>
          <w:rFonts w:hint="cs"/>
          <w:rtl/>
        </w:rPr>
        <w:t xml:space="preserve"> &lt;&lt; קריאה &gt;&gt; </w:t>
      </w:r>
      <w:r>
        <w:rPr>
          <w:rFonts w:hint="cs"/>
          <w:rtl/>
        </w:rPr>
        <w:t>תמרה לב:</w:t>
      </w:r>
      <w:r>
        <w:rPr>
          <w:rStyle w:val="TagStyle"/>
          <w:rFonts w:hint="cs"/>
          <w:rtl/>
        </w:rPr>
        <w:t xml:space="preserve"> &lt;&lt; קריאה &gt;&gt;</w:t>
      </w:r>
      <w:r w:rsidR="00C53622">
        <w:rPr>
          <w:rFonts w:hint="cs"/>
          <w:rtl/>
        </w:rPr>
        <w:t xml:space="preserve"> </w:t>
      </w:r>
      <w:bookmarkEnd w:id="2943"/>
    </w:p>
    <w:p w:rsidR="003F4ACD" w:rsidRDefault="003F4ACD" w:rsidP="003F4ACD">
      <w:pPr>
        <w:pStyle w:val="KeepWithNext"/>
        <w:rPr>
          <w:rtl/>
          <w:lang w:eastAsia="he-IL"/>
        </w:rPr>
      </w:pPr>
    </w:p>
    <w:p w:rsidR="003F4ACD" w:rsidRDefault="003F4ACD" w:rsidP="003F4ACD">
      <w:pPr>
        <w:rPr>
          <w:rtl/>
        </w:rPr>
      </w:pPr>
      <w:r>
        <w:rPr>
          <w:rtl/>
          <w:lang w:eastAsia="he-IL"/>
        </w:rPr>
        <w:t xml:space="preserve">זה נכון שאם האוטובוס נמצא בתפוסה של 30 איש אז אין אפשרות לעמוד בזה, אבל באוטובוס שבו עולים רק חמישה אנשים, למרות שהתפוסה המרבית היא 30 – אפשר לשמור על 2 מ'. לכן יש פה כל מיני הוראות שנועדו למקסם את מה שאפשר לעשות. זו </w:t>
      </w:r>
      <w:bookmarkStart w:id="2944" w:name="_ETM_Q1_3610480"/>
      <w:bookmarkEnd w:id="2944"/>
      <w:r>
        <w:rPr>
          <w:rtl/>
          <w:lang w:eastAsia="he-IL"/>
        </w:rPr>
        <w:t>אחת מהן. יש מצבים שבהם זה יהיה אפשרי, ויש מצבים שלא.</w:t>
      </w:r>
      <w:r w:rsidR="00C53622">
        <w:rPr>
          <w:rtl/>
          <w:lang w:eastAsia="he-IL"/>
        </w:rPr>
        <w:t xml:space="preserve"> </w:t>
      </w:r>
      <w:bookmarkEnd w:id="2942"/>
    </w:p>
    <w:p w:rsidR="003F4ACD" w:rsidRDefault="003F4ACD" w:rsidP="003F4ACD">
      <w:pPr>
        <w:pStyle w:val="KeepWithNext"/>
        <w:rPr>
          <w:lang w:eastAsia="he-IL"/>
        </w:rPr>
      </w:pPr>
    </w:p>
    <w:p w:rsidR="003F4ACD" w:rsidRDefault="003F4ACD" w:rsidP="003F4ACD">
      <w:pPr>
        <w:pStyle w:val="af8"/>
        <w:keepNext/>
        <w:rPr>
          <w:rtl/>
        </w:rPr>
      </w:pPr>
      <w:r>
        <w:rPr>
          <w:rStyle w:val="TagStyle"/>
          <w:rFonts w:hint="cs"/>
          <w:rtl/>
        </w:rPr>
        <w:t xml:space="preserve">&lt;&lt;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p>
    <w:p w:rsidR="003F4ACD" w:rsidRDefault="003F4ACD" w:rsidP="003F4ACD">
      <w:pPr>
        <w:pStyle w:val="KeepWithNext"/>
        <w:rPr>
          <w:lang w:eastAsia="he-IL"/>
        </w:rPr>
      </w:pPr>
    </w:p>
    <w:p w:rsidR="003F4ACD" w:rsidRDefault="003F4ACD" w:rsidP="003F4ACD">
      <w:pPr>
        <w:rPr>
          <w:rtl/>
          <w:lang w:eastAsia="he-IL"/>
        </w:rPr>
      </w:pPr>
      <w:r>
        <w:rPr>
          <w:rtl/>
          <w:lang w:eastAsia="he-IL"/>
        </w:rPr>
        <w:t xml:space="preserve">לא שמעתי התייחסות של משרד התחבורה. זה משרד המשפטים. מה יש למשרד התחבורה להגיד? </w:t>
      </w:r>
    </w:p>
    <w:p w:rsidR="003F4ACD" w:rsidRDefault="003F4ACD" w:rsidP="003F4ACD">
      <w:pPr>
        <w:rPr>
          <w:rtl/>
          <w:lang w:eastAsia="he-IL"/>
        </w:rPr>
      </w:pPr>
    </w:p>
    <w:p w:rsidR="003F4ACD" w:rsidRDefault="003F4ACD" w:rsidP="003F4ACD">
      <w:pPr>
        <w:pStyle w:val="a5"/>
        <w:keepNext/>
        <w:rPr>
          <w:rtl/>
        </w:rPr>
      </w:pPr>
      <w:bookmarkStart w:id="2945" w:name="ET_speaker_עופר_מלכה_239"/>
      <w:r>
        <w:rPr>
          <w:rStyle w:val="TagStyle"/>
          <w:rFonts w:hint="cs"/>
          <w:rtl/>
        </w:rPr>
        <w:t xml:space="preserve"> &lt;&lt; דובר &gt;&gt; </w:t>
      </w:r>
      <w:r>
        <w:rPr>
          <w:rFonts w:hint="cs"/>
          <w:rtl/>
        </w:rPr>
        <w:t>עופר מלכה:</w:t>
      </w:r>
      <w:r>
        <w:rPr>
          <w:rStyle w:val="TagStyle"/>
          <w:rFonts w:hint="cs"/>
          <w:rtl/>
        </w:rPr>
        <w:t xml:space="preserve"> &lt;&lt; דובר &gt;&gt;</w:t>
      </w:r>
      <w:r w:rsidR="00C53622">
        <w:rPr>
          <w:rFonts w:hint="cs"/>
          <w:rtl/>
        </w:rPr>
        <w:t xml:space="preserve"> </w:t>
      </w:r>
      <w:bookmarkEnd w:id="2945"/>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לגבי השמירה על מרחק באוטובוסים, אז 1. </w:t>
      </w:r>
      <w:bookmarkStart w:id="2946" w:name="_ETM_Q1_3649753"/>
      <w:bookmarkEnd w:id="2946"/>
      <w:r>
        <w:rPr>
          <w:rtl/>
          <w:lang w:eastAsia="he-IL"/>
        </w:rPr>
        <w:t xml:space="preserve">אנחנו שומרים על שני מושבים, כמו שנאמר בתקנות הקודמות, מאחורי ולצדי הנהג. </w:t>
      </w:r>
      <w:bookmarkStart w:id="2947" w:name="_ETM_Q1_3655107"/>
      <w:bookmarkEnd w:id="2947"/>
      <w:r>
        <w:rPr>
          <w:rtl/>
          <w:lang w:eastAsia="he-IL"/>
        </w:rPr>
        <w:t xml:space="preserve">אנחנו שומרים וזה מסומן בדרך כלל בסרט סימון כדי שלא יישבו אחריו ולשמור על בידוד של הנהג. ב-50% מוודא שלא עומדים. ברגע שלא עומדים אנחנו שומרים על מרחק בין הנוסעים, וב-50% זה בעיקרון נוסע במושב, כך שאנחנו כן שומרים על ריחוק בין אנשים. </w:t>
      </w:r>
    </w:p>
    <w:p w:rsidR="003F4ACD" w:rsidRDefault="003F4ACD" w:rsidP="003F4ACD">
      <w:pPr>
        <w:rPr>
          <w:rtl/>
          <w:lang w:eastAsia="he-IL"/>
        </w:rPr>
      </w:pPr>
    </w:p>
    <w:p w:rsidR="003F4ACD" w:rsidRDefault="003F4ACD" w:rsidP="003F4ACD">
      <w:pPr>
        <w:pStyle w:val="af8"/>
        <w:keepNext/>
        <w:rPr>
          <w:rtl/>
        </w:rPr>
      </w:pPr>
      <w:bookmarkStart w:id="2948" w:name="ET_yor_5743_59"/>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2948"/>
    </w:p>
    <w:p w:rsidR="003F4ACD" w:rsidRDefault="003F4ACD" w:rsidP="003F4ACD">
      <w:pPr>
        <w:pStyle w:val="KeepWithNext"/>
        <w:rPr>
          <w:lang w:eastAsia="he-IL"/>
        </w:rPr>
      </w:pPr>
    </w:p>
    <w:p w:rsidR="003F4ACD" w:rsidRDefault="003F4ACD" w:rsidP="003F4ACD">
      <w:pPr>
        <w:rPr>
          <w:rtl/>
          <w:lang w:eastAsia="he-IL"/>
        </w:rPr>
      </w:pPr>
      <w:r>
        <w:rPr>
          <w:rtl/>
          <w:lang w:eastAsia="he-IL"/>
        </w:rPr>
        <w:t xml:space="preserve">אדוני המנכ"ל, אני חושבת שבסעיף 11 נכון יותר לכתוב את זה – </w:t>
      </w:r>
      <w:bookmarkStart w:id="2949" w:name="_ETM_Q1_3690333"/>
      <w:bookmarkEnd w:id="2949"/>
      <w:r>
        <w:rPr>
          <w:rtl/>
          <w:lang w:eastAsia="he-IL"/>
        </w:rPr>
        <w:t xml:space="preserve">לסמן מושבים, זאת אומרת – שתהיה הפרדה בין מושבים, ולא לכתוב 2 מ' כי באמת, בתוך </w:t>
      </w:r>
      <w:bookmarkStart w:id="2950" w:name="_ETM_Q1_3695701"/>
      <w:bookmarkEnd w:id="2950"/>
      <w:r>
        <w:rPr>
          <w:rtl/>
          <w:lang w:eastAsia="he-IL"/>
        </w:rPr>
        <w:t xml:space="preserve">אוטובוס אתה לא יכול לשמור על 2 מ'. אני חושבת שיותר נכון יהיה לסמן את המושבים. זה הרבה יותר הגיוני וגם יותר מתקבל על הדעת. </w:t>
      </w:r>
    </w:p>
    <w:p w:rsidR="003F4ACD" w:rsidRDefault="003F4ACD" w:rsidP="003F4ACD">
      <w:pPr>
        <w:rPr>
          <w:rtl/>
          <w:lang w:eastAsia="he-IL"/>
        </w:rPr>
      </w:pPr>
      <w:bookmarkStart w:id="2951" w:name="_ETM_Q1_3706765"/>
      <w:bookmarkStart w:id="2952" w:name="_ETM_Q1_3706867"/>
      <w:bookmarkStart w:id="2953" w:name="_ETM_Q1_3706925"/>
      <w:bookmarkStart w:id="2954" w:name="_ETM_Q1_3706999"/>
      <w:bookmarkEnd w:id="2951"/>
      <w:bookmarkEnd w:id="2952"/>
      <w:bookmarkEnd w:id="2953"/>
      <w:bookmarkEnd w:id="2954"/>
    </w:p>
    <w:p w:rsidR="003F4ACD" w:rsidRDefault="003F4ACD" w:rsidP="003F4ACD">
      <w:pPr>
        <w:pStyle w:val="-"/>
        <w:keepNext/>
        <w:rPr>
          <w:rtl/>
        </w:rPr>
      </w:pPr>
      <w:bookmarkStart w:id="2955" w:name="ET_speakercontinue_עופר_מלכה_240"/>
      <w:r>
        <w:rPr>
          <w:rStyle w:val="TagStyle"/>
          <w:rFonts w:hint="cs"/>
          <w:rtl/>
        </w:rPr>
        <w:t xml:space="preserve"> &lt;&lt; דובר_המשך &gt;&gt; </w:t>
      </w:r>
      <w:r>
        <w:rPr>
          <w:rFonts w:hint="cs"/>
          <w:rtl/>
        </w:rPr>
        <w:t>עופר מלכה:</w:t>
      </w:r>
      <w:r>
        <w:rPr>
          <w:rStyle w:val="TagStyle"/>
          <w:rFonts w:hint="cs"/>
          <w:rtl/>
        </w:rPr>
        <w:t xml:space="preserve"> &lt;&lt; דובר_המשך &gt;&gt;</w:t>
      </w:r>
      <w:r w:rsidR="00C53622">
        <w:rPr>
          <w:rFonts w:hint="cs"/>
          <w:rtl/>
        </w:rPr>
        <w:t xml:space="preserve"> </w:t>
      </w:r>
      <w:bookmarkEnd w:id="2955"/>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אני מקבל את ההערה שלך. </w:t>
      </w:r>
    </w:p>
    <w:p w:rsidR="003F4ACD" w:rsidRDefault="003F4ACD" w:rsidP="003F4ACD">
      <w:pPr>
        <w:rPr>
          <w:rtl/>
          <w:lang w:eastAsia="he-IL"/>
        </w:rPr>
      </w:pPr>
    </w:p>
    <w:p w:rsidR="003F4ACD" w:rsidRDefault="003F4ACD" w:rsidP="003F4ACD">
      <w:pPr>
        <w:pStyle w:val="af8"/>
        <w:keepNext/>
        <w:rPr>
          <w:rtl/>
        </w:rPr>
      </w:pPr>
      <w:bookmarkStart w:id="2956" w:name="ET_yor_5743_241"/>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2956"/>
    </w:p>
    <w:p w:rsidR="003F4ACD" w:rsidRDefault="003F4ACD" w:rsidP="003F4ACD">
      <w:pPr>
        <w:pStyle w:val="KeepWithNext"/>
        <w:rPr>
          <w:rtl/>
          <w:lang w:eastAsia="he-IL"/>
        </w:rPr>
      </w:pPr>
    </w:p>
    <w:p w:rsidR="003F4ACD" w:rsidRDefault="003F4ACD" w:rsidP="003F4ACD">
      <w:pPr>
        <w:rPr>
          <w:rtl/>
          <w:lang w:eastAsia="he-IL"/>
        </w:rPr>
      </w:pPr>
      <w:r>
        <w:rPr>
          <w:rtl/>
          <w:lang w:eastAsia="he-IL"/>
        </w:rPr>
        <w:t>אז אולי בפעם הבאה כשאתם מביאים את התקנות כדאי לסדר את זה. נכון שבמרחב הציבורי צריך לשמור על מרחק של 2 מ', אבל באוטובוס זה לא הגיוני, אין שום הגיון בזה.</w:t>
      </w:r>
      <w:r w:rsidR="00C53622">
        <w:rPr>
          <w:rtl/>
          <w:lang w:eastAsia="he-IL"/>
        </w:rPr>
        <w:t xml:space="preserve"> </w:t>
      </w:r>
    </w:p>
    <w:p w:rsidR="003F4ACD" w:rsidRDefault="003F4ACD" w:rsidP="003F4ACD">
      <w:pPr>
        <w:rPr>
          <w:rtl/>
          <w:lang w:eastAsia="he-IL"/>
        </w:rPr>
      </w:pPr>
    </w:p>
    <w:p w:rsidR="003F4ACD" w:rsidRDefault="003F4ACD" w:rsidP="003F4ACD">
      <w:pPr>
        <w:pStyle w:val="-"/>
        <w:keepNext/>
        <w:rPr>
          <w:rtl/>
        </w:rPr>
      </w:pPr>
      <w:bookmarkStart w:id="2957" w:name="ET_speakercontinue_עופר_מלכה_242"/>
      <w:r>
        <w:rPr>
          <w:rStyle w:val="TagStyle"/>
          <w:rFonts w:hint="cs"/>
          <w:rtl/>
        </w:rPr>
        <w:t xml:space="preserve"> &lt;&lt; דובר_המשך &gt;&gt; </w:t>
      </w:r>
      <w:r>
        <w:rPr>
          <w:rFonts w:hint="cs"/>
          <w:rtl/>
        </w:rPr>
        <w:t>עופר מלכה:</w:t>
      </w:r>
      <w:r>
        <w:rPr>
          <w:rStyle w:val="TagStyle"/>
          <w:rFonts w:hint="cs"/>
          <w:rtl/>
        </w:rPr>
        <w:t xml:space="preserve"> &lt;&lt; דובר_המשך &gt;&gt;</w:t>
      </w:r>
      <w:r w:rsidR="00C53622">
        <w:rPr>
          <w:rFonts w:hint="cs"/>
          <w:rtl/>
        </w:rPr>
        <w:t xml:space="preserve"> </w:t>
      </w:r>
      <w:bookmarkEnd w:id="2957"/>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ולכן אנחנו רוצים שיישב נוסע אחד על מושב כפול. </w:t>
      </w:r>
    </w:p>
    <w:p w:rsidR="003F4ACD" w:rsidRDefault="003F4ACD" w:rsidP="003F4ACD">
      <w:pPr>
        <w:rPr>
          <w:rtl/>
          <w:lang w:eastAsia="he-IL"/>
        </w:rPr>
      </w:pPr>
      <w:bookmarkStart w:id="2958" w:name="_ETM_Q1_3727709"/>
      <w:bookmarkStart w:id="2959" w:name="_ETM_Q1_3727797"/>
      <w:bookmarkEnd w:id="2958"/>
      <w:bookmarkEnd w:id="2959"/>
    </w:p>
    <w:p w:rsidR="003F4ACD" w:rsidRDefault="003F4ACD" w:rsidP="003F4ACD">
      <w:pPr>
        <w:pStyle w:val="af8"/>
        <w:keepNext/>
        <w:rPr>
          <w:rtl/>
        </w:rPr>
      </w:pPr>
      <w:bookmarkStart w:id="2960" w:name="ET_yor_5743_243"/>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2960"/>
    </w:p>
    <w:p w:rsidR="003F4ACD" w:rsidRDefault="003F4ACD" w:rsidP="003F4ACD">
      <w:pPr>
        <w:pStyle w:val="KeepWithNext"/>
        <w:rPr>
          <w:rtl/>
          <w:lang w:eastAsia="he-IL"/>
        </w:rPr>
      </w:pPr>
    </w:p>
    <w:p w:rsidR="003F4ACD" w:rsidRDefault="003F4ACD" w:rsidP="003F4ACD">
      <w:pPr>
        <w:rPr>
          <w:rtl/>
          <w:lang w:eastAsia="he-IL"/>
        </w:rPr>
      </w:pPr>
      <w:bookmarkStart w:id="2961" w:name="_ETM_Q1_3730358"/>
      <w:bookmarkEnd w:id="2961"/>
      <w:r>
        <w:rPr>
          <w:rtl/>
          <w:lang w:eastAsia="he-IL"/>
        </w:rPr>
        <w:t xml:space="preserve">אז את המרחק של 2 מ' באוטובוס – צריך לתקן את התקנה הזו. </w:t>
      </w:r>
    </w:p>
    <w:p w:rsidR="003F4ACD" w:rsidRDefault="003F4ACD" w:rsidP="003F4ACD">
      <w:pPr>
        <w:rPr>
          <w:rtl/>
          <w:lang w:eastAsia="he-IL"/>
        </w:rPr>
      </w:pPr>
    </w:p>
    <w:p w:rsidR="003F4ACD" w:rsidRDefault="003F4ACD" w:rsidP="003F4ACD">
      <w:pPr>
        <w:pStyle w:val="a5"/>
        <w:keepNext/>
        <w:rPr>
          <w:rtl/>
        </w:rPr>
      </w:pPr>
      <w:bookmarkStart w:id="2962" w:name="ET_speaker_5797_60"/>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sidR="00C53622">
        <w:rPr>
          <w:rFonts w:hint="cs"/>
          <w:rtl/>
        </w:rPr>
        <w:t xml:space="preserve"> </w:t>
      </w:r>
      <w:bookmarkEnd w:id="2962"/>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אולי בעת העלייה? </w:t>
      </w:r>
    </w:p>
    <w:p w:rsidR="003F4ACD" w:rsidRDefault="003F4ACD" w:rsidP="003F4ACD">
      <w:pPr>
        <w:rPr>
          <w:rtl/>
          <w:lang w:eastAsia="he-IL"/>
        </w:rPr>
      </w:pPr>
      <w:bookmarkStart w:id="2963" w:name="_ETM_Q1_3740588"/>
      <w:bookmarkStart w:id="2964" w:name="_ETM_Q1_3740663"/>
      <w:bookmarkEnd w:id="2963"/>
      <w:bookmarkEnd w:id="2964"/>
    </w:p>
    <w:p w:rsidR="003F4ACD" w:rsidRDefault="003F4ACD" w:rsidP="003F4ACD">
      <w:pPr>
        <w:pStyle w:val="af7"/>
        <w:keepNext/>
        <w:rPr>
          <w:rtl/>
        </w:rPr>
      </w:pPr>
      <w:bookmarkStart w:id="2965" w:name="ET_interruption_יאות_244"/>
      <w:r>
        <w:rPr>
          <w:rStyle w:val="TagStyle"/>
          <w:rFonts w:hint="cs"/>
          <w:rtl/>
        </w:rPr>
        <w:t xml:space="preserve"> &lt;&lt; קריאה &gt;&gt; </w:t>
      </w:r>
      <w:r>
        <w:rPr>
          <w:rFonts w:hint="cs"/>
          <w:rtl/>
        </w:rPr>
        <w:t>קריאות:</w:t>
      </w:r>
      <w:r>
        <w:rPr>
          <w:rStyle w:val="TagStyle"/>
          <w:rFonts w:hint="cs"/>
          <w:rtl/>
        </w:rPr>
        <w:t xml:space="preserve"> &lt;&lt; קריאה &gt;&gt;</w:t>
      </w:r>
      <w:r w:rsidR="00C53622">
        <w:rPr>
          <w:rFonts w:hint="cs"/>
          <w:rtl/>
        </w:rPr>
        <w:t xml:space="preserve"> </w:t>
      </w:r>
      <w:bookmarkEnd w:id="2965"/>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 - </w:t>
      </w:r>
      <w:bookmarkStart w:id="2966" w:name="_ETM_Q1_3749616"/>
      <w:bookmarkEnd w:id="2966"/>
      <w:r>
        <w:rPr>
          <w:rtl/>
          <w:lang w:eastAsia="he-IL"/>
        </w:rPr>
        <w:t>-</w:t>
      </w:r>
    </w:p>
    <w:p w:rsidR="003F4ACD" w:rsidRDefault="003F4ACD" w:rsidP="003F4ACD">
      <w:pPr>
        <w:rPr>
          <w:rtl/>
          <w:lang w:eastAsia="he-IL"/>
        </w:rPr>
      </w:pPr>
    </w:p>
    <w:p w:rsidR="003F4ACD" w:rsidRDefault="003F4ACD" w:rsidP="003F4ACD">
      <w:pPr>
        <w:pStyle w:val="a5"/>
        <w:keepNext/>
        <w:rPr>
          <w:rtl/>
        </w:rPr>
      </w:pPr>
      <w:bookmarkStart w:id="2967" w:name="ET_speaker_5797_61"/>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sidR="00C53622">
        <w:rPr>
          <w:rFonts w:hint="cs"/>
          <w:rtl/>
        </w:rPr>
        <w:t xml:space="preserve"> </w:t>
      </w:r>
      <w:bookmarkEnd w:id="2967"/>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אני חושב שהמנכ"ל אפילו שכנע אותנו – ברגע שקבעת </w:t>
      </w:r>
      <w:bookmarkStart w:id="2968" w:name="_ETM_Q1_3756061"/>
      <w:bookmarkEnd w:id="2968"/>
      <w:r>
        <w:rPr>
          <w:rtl/>
          <w:lang w:eastAsia="he-IL"/>
        </w:rPr>
        <w:t xml:space="preserve">מושב – עשית משהו ברור. זה כלל ערטילאי כזה, שלא תופס מים. אני לא עורך דין אבל </w:t>
      </w:r>
      <w:bookmarkStart w:id="2969" w:name="_ETM_Q1_3765973"/>
      <w:bookmarkEnd w:id="2969"/>
      <w:r>
        <w:rPr>
          <w:rtl/>
          <w:lang w:eastAsia="he-IL"/>
        </w:rPr>
        <w:t xml:space="preserve">זה נשמע לי מוזר. אתה מגדיר דברים – אתה אומר </w:t>
      </w:r>
      <w:bookmarkStart w:id="2970" w:name="_ETM_Q1_3772470"/>
      <w:bookmarkEnd w:id="2970"/>
      <w:r>
        <w:rPr>
          <w:rtl/>
          <w:lang w:eastAsia="he-IL"/>
        </w:rPr>
        <w:t xml:space="preserve">– מושב לבן אדם. </w:t>
      </w:r>
    </w:p>
    <w:p w:rsidR="003F4ACD" w:rsidRDefault="003F4ACD" w:rsidP="003F4ACD">
      <w:pPr>
        <w:rPr>
          <w:rtl/>
          <w:lang w:eastAsia="he-IL"/>
        </w:rPr>
      </w:pPr>
    </w:p>
    <w:p w:rsidR="003F4ACD" w:rsidRDefault="003F4ACD" w:rsidP="003F4ACD">
      <w:pPr>
        <w:pStyle w:val="af8"/>
        <w:keepNext/>
        <w:rPr>
          <w:rtl/>
        </w:rPr>
      </w:pPr>
      <w:bookmarkStart w:id="2971" w:name="ET_yor_5743_62"/>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2971"/>
    </w:p>
    <w:p w:rsidR="003F4ACD" w:rsidRDefault="003F4ACD" w:rsidP="003F4ACD">
      <w:pPr>
        <w:pStyle w:val="KeepWithNext"/>
        <w:rPr>
          <w:lang w:eastAsia="he-IL"/>
        </w:rPr>
      </w:pPr>
    </w:p>
    <w:p w:rsidR="003F4ACD" w:rsidRDefault="003F4ACD" w:rsidP="003F4ACD">
      <w:pPr>
        <w:rPr>
          <w:rtl/>
          <w:lang w:eastAsia="he-IL"/>
        </w:rPr>
      </w:pPr>
      <w:r>
        <w:rPr>
          <w:rtl/>
          <w:lang w:eastAsia="he-IL"/>
        </w:rPr>
        <w:t xml:space="preserve">לפעם הבאה אני חושב שכדאי לקחת את ההערה של חבר הכנסת </w:t>
      </w:r>
      <w:proofErr w:type="spellStart"/>
      <w:r>
        <w:rPr>
          <w:rtl/>
          <w:lang w:eastAsia="he-IL"/>
        </w:rPr>
        <w:t>פינדרוס</w:t>
      </w:r>
      <w:proofErr w:type="spellEnd"/>
      <w:r>
        <w:rPr>
          <w:rtl/>
          <w:lang w:eastAsia="he-IL"/>
        </w:rPr>
        <w:t xml:space="preserve"> לעניין של סימוני המושבים. </w:t>
      </w:r>
    </w:p>
    <w:p w:rsidR="003F4ACD" w:rsidRDefault="003F4ACD" w:rsidP="003F4ACD">
      <w:pPr>
        <w:rPr>
          <w:rtl/>
          <w:lang w:eastAsia="he-IL"/>
        </w:rPr>
      </w:pPr>
    </w:p>
    <w:p w:rsidR="003F4ACD" w:rsidRDefault="003F4ACD" w:rsidP="003F4ACD">
      <w:pPr>
        <w:pStyle w:val="a5"/>
        <w:keepNext/>
        <w:rPr>
          <w:rtl/>
        </w:rPr>
      </w:pPr>
      <w:bookmarkStart w:id="2972" w:name="ET_speaker_5797_63"/>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sidR="00C53622">
        <w:rPr>
          <w:rFonts w:hint="cs"/>
          <w:rtl/>
        </w:rPr>
        <w:t xml:space="preserve"> </w:t>
      </w:r>
      <w:bookmarkEnd w:id="2972"/>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זו הערה של היועץ המשפטי של הוועדה. </w:t>
      </w:r>
    </w:p>
    <w:p w:rsidR="003F4ACD" w:rsidRDefault="003F4ACD" w:rsidP="003F4ACD">
      <w:pPr>
        <w:rPr>
          <w:rtl/>
          <w:lang w:eastAsia="he-IL"/>
        </w:rPr>
      </w:pPr>
      <w:bookmarkStart w:id="2973" w:name="_ETM_Q1_3784567"/>
      <w:bookmarkStart w:id="2974" w:name="_ETM_Q1_3784654"/>
      <w:bookmarkEnd w:id="2973"/>
      <w:bookmarkEnd w:id="2974"/>
    </w:p>
    <w:p w:rsidR="003F4ACD" w:rsidRDefault="003F4ACD" w:rsidP="003F4ACD">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p>
    <w:p w:rsidR="003F4ACD" w:rsidRDefault="003F4ACD" w:rsidP="003F4ACD">
      <w:pPr>
        <w:pStyle w:val="KeepWithNext"/>
        <w:rPr>
          <w:rtl/>
          <w:lang w:eastAsia="he-IL"/>
        </w:rPr>
      </w:pPr>
    </w:p>
    <w:p w:rsidR="003F4ACD" w:rsidRDefault="003F4ACD" w:rsidP="003F4ACD">
      <w:pPr>
        <w:rPr>
          <w:rtl/>
          <w:lang w:eastAsia="he-IL"/>
        </w:rPr>
      </w:pPr>
      <w:bookmarkStart w:id="2975" w:name="_ETM_Q1_3785937"/>
      <w:bookmarkEnd w:id="2975"/>
      <w:r>
        <w:rPr>
          <w:rtl/>
          <w:lang w:eastAsia="he-IL"/>
        </w:rPr>
        <w:t xml:space="preserve">אני חושבת שזה גם נכון, ככה הציבור לא מתבלבל ולא מתחיל לחפש את ההיגיון של 2 מ' בתוך האוטובוס. </w:t>
      </w:r>
    </w:p>
    <w:p w:rsidR="003F4ACD" w:rsidRDefault="003F4ACD" w:rsidP="003F4ACD">
      <w:pPr>
        <w:rPr>
          <w:rtl/>
          <w:lang w:eastAsia="he-IL"/>
        </w:rPr>
      </w:pPr>
    </w:p>
    <w:p w:rsidR="003F4ACD" w:rsidRDefault="003F4ACD" w:rsidP="003F4ACD">
      <w:pPr>
        <w:rPr>
          <w:rtl/>
          <w:lang w:eastAsia="he-IL"/>
        </w:rPr>
      </w:pPr>
      <w:r>
        <w:rPr>
          <w:rtl/>
          <w:lang w:eastAsia="he-IL"/>
        </w:rPr>
        <w:t xml:space="preserve">בינתיים נעביר את זה כפי שזה. מי בעד? </w:t>
      </w:r>
    </w:p>
    <w:p w:rsidR="003F4ACD" w:rsidRDefault="003F4ACD" w:rsidP="003F4ACD">
      <w:pPr>
        <w:rPr>
          <w:rtl/>
          <w:lang w:eastAsia="he-IL"/>
        </w:rPr>
      </w:pPr>
      <w:bookmarkStart w:id="2976" w:name="_ETM_Q1_3799406"/>
      <w:bookmarkStart w:id="2977" w:name="_ETM_Q1_3799481"/>
      <w:bookmarkEnd w:id="2976"/>
      <w:bookmarkEnd w:id="2977"/>
    </w:p>
    <w:p w:rsidR="003F4ACD" w:rsidRDefault="003F4ACD" w:rsidP="003F4ACD">
      <w:pPr>
        <w:jc w:val="center"/>
        <w:rPr>
          <w:b/>
          <w:bCs/>
          <w:rtl/>
          <w:lang w:eastAsia="he-IL"/>
        </w:rPr>
      </w:pPr>
      <w:bookmarkStart w:id="2978" w:name="_ETM_Q1_3799534"/>
      <w:bookmarkStart w:id="2979" w:name="_ETM_Q1_3799599"/>
      <w:bookmarkEnd w:id="2978"/>
      <w:bookmarkEnd w:id="2979"/>
      <w:r>
        <w:rPr>
          <w:b/>
          <w:bCs/>
          <w:rtl/>
          <w:lang w:eastAsia="he-IL"/>
        </w:rPr>
        <w:t>הצבעה</w:t>
      </w:r>
    </w:p>
    <w:p w:rsidR="003F4ACD" w:rsidRDefault="003F4ACD" w:rsidP="003F4ACD">
      <w:pPr>
        <w:jc w:val="center"/>
        <w:rPr>
          <w:rtl/>
          <w:lang w:eastAsia="he-IL"/>
        </w:rPr>
      </w:pPr>
    </w:p>
    <w:p w:rsidR="00C53622" w:rsidRDefault="003F4ACD" w:rsidP="003F4ACD">
      <w:pPr>
        <w:jc w:val="center"/>
        <w:rPr>
          <w:rtl/>
          <w:lang w:eastAsia="he-IL"/>
        </w:rPr>
      </w:pPr>
      <w:r>
        <w:rPr>
          <w:rtl/>
          <w:lang w:eastAsia="he-IL"/>
        </w:rPr>
        <w:t>תקנה 11 התקבלה.</w:t>
      </w:r>
    </w:p>
    <w:p w:rsidR="00C53622" w:rsidRDefault="00C53622" w:rsidP="003F4ACD">
      <w:pPr>
        <w:jc w:val="center"/>
        <w:rPr>
          <w:rtl/>
          <w:lang w:eastAsia="he-IL"/>
        </w:rPr>
      </w:pPr>
    </w:p>
    <w:p w:rsidR="003F4ACD" w:rsidRDefault="003F4ACD" w:rsidP="003F4ACD">
      <w:pPr>
        <w:pStyle w:val="af8"/>
        <w:keepNext/>
        <w:rPr>
          <w:rtl/>
        </w:rPr>
      </w:pPr>
      <w:bookmarkStart w:id="2980" w:name="ET_yor_5743_246"/>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2980"/>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תודה, תקנה 11 עברה. </w:t>
      </w:r>
    </w:p>
    <w:p w:rsidR="003F4ACD" w:rsidRDefault="003F4ACD" w:rsidP="003F4ACD">
      <w:pPr>
        <w:rPr>
          <w:rtl/>
          <w:lang w:eastAsia="he-IL"/>
        </w:rPr>
      </w:pPr>
    </w:p>
    <w:p w:rsidR="003F4ACD" w:rsidRDefault="003F4ACD" w:rsidP="003F4ACD">
      <w:pPr>
        <w:rPr>
          <w:rtl/>
          <w:lang w:eastAsia="he-IL"/>
        </w:rPr>
      </w:pPr>
      <w:r>
        <w:rPr>
          <w:rtl/>
          <w:lang w:eastAsia="he-IL"/>
        </w:rPr>
        <w:t xml:space="preserve">נעבור לתקנה 12. </w:t>
      </w:r>
      <w:bookmarkStart w:id="2981" w:name="_ETM_Q1_3801761"/>
      <w:bookmarkEnd w:id="2981"/>
    </w:p>
    <w:p w:rsidR="003F4ACD" w:rsidRDefault="003F4ACD" w:rsidP="003F4ACD">
      <w:pPr>
        <w:rPr>
          <w:rtl/>
          <w:lang w:eastAsia="he-IL"/>
        </w:rPr>
      </w:pPr>
      <w:bookmarkStart w:id="2982" w:name="_ETM_Q1_3801835"/>
      <w:bookmarkEnd w:id="2982"/>
    </w:p>
    <w:p w:rsidR="003F4ACD" w:rsidRDefault="003F4ACD" w:rsidP="003F4ACD">
      <w:pPr>
        <w:pStyle w:val="a5"/>
        <w:keepNext/>
        <w:rPr>
          <w:rtl/>
        </w:rPr>
      </w:pPr>
      <w:bookmarkStart w:id="2983" w:name="ET_speaker_טלי_וינר_שילה_247"/>
      <w:r>
        <w:rPr>
          <w:rStyle w:val="TagStyle"/>
          <w:rFonts w:hint="cs"/>
          <w:rtl/>
        </w:rPr>
        <w:t xml:space="preserve"> &lt;&lt; דובר &gt;&gt; </w:t>
      </w:r>
      <w:r>
        <w:rPr>
          <w:rFonts w:hint="cs"/>
          <w:rtl/>
        </w:rPr>
        <w:t>טלי וינר שילה:</w:t>
      </w:r>
      <w:r>
        <w:rPr>
          <w:rStyle w:val="TagStyle"/>
          <w:rFonts w:hint="cs"/>
          <w:rtl/>
        </w:rPr>
        <w:t xml:space="preserve"> &lt;&lt; דובר &gt;&gt;</w:t>
      </w:r>
      <w:r w:rsidR="00C53622">
        <w:rPr>
          <w:rFonts w:hint="cs"/>
          <w:rtl/>
        </w:rPr>
        <w:t xml:space="preserve"> </w:t>
      </w:r>
      <w:bookmarkEnd w:id="2983"/>
    </w:p>
    <w:p w:rsidR="003F4ACD" w:rsidRDefault="003F4ACD" w:rsidP="003F4ACD">
      <w:pPr>
        <w:rPr>
          <w:rtl/>
          <w:lang w:eastAsia="he-IL"/>
        </w:rPr>
      </w:pPr>
    </w:p>
    <w:p w:rsidR="003F4ACD" w:rsidRDefault="003F4ACD" w:rsidP="003F4ACD">
      <w:pPr>
        <w:rPr>
          <w:rtl/>
          <w:lang w:eastAsia="he-IL"/>
        </w:rPr>
      </w:pPr>
      <w:r>
        <w:rPr>
          <w:rtl/>
          <w:lang w:eastAsia="he-IL"/>
        </w:rPr>
        <w:t>חובת יידוע של הנוסעים</w:t>
      </w:r>
    </w:p>
    <w:p w:rsidR="003F4ACD" w:rsidRDefault="003F4ACD" w:rsidP="003F4ACD">
      <w:pPr>
        <w:pStyle w:val="KeepWithNext"/>
        <w:rPr>
          <w:rtl/>
          <w:lang w:eastAsia="he-IL"/>
        </w:rPr>
      </w:pPr>
    </w:p>
    <w:p w:rsidR="003F4ACD" w:rsidRDefault="003F4ACD" w:rsidP="003F4ACD">
      <w:pPr>
        <w:pStyle w:val="HeadHatzaotHok"/>
        <w:keepNext w:val="0"/>
        <w:numPr>
          <w:ilvl w:val="0"/>
          <w:numId w:val="20"/>
        </w:numPr>
        <w:tabs>
          <w:tab w:val="left" w:pos="1247"/>
        </w:tabs>
        <w:spacing w:before="0" w:line="240" w:lineRule="auto"/>
        <w:jc w:val="both"/>
        <w:outlineLvl w:val="9"/>
        <w:rPr>
          <w:b w:val="0"/>
          <w:bCs w:val="0"/>
          <w:sz w:val="24"/>
          <w:szCs w:val="24"/>
          <w:rtl/>
        </w:rPr>
      </w:pPr>
      <w:bookmarkStart w:id="2984" w:name="_ETM_Q1_3805335"/>
      <w:bookmarkEnd w:id="2984"/>
      <w:r>
        <w:rPr>
          <w:b w:val="0"/>
          <w:bCs w:val="0"/>
          <w:sz w:val="24"/>
          <w:szCs w:val="24"/>
          <w:rtl/>
        </w:rPr>
        <w:t>מפעיל כלי</w:t>
      </w:r>
      <w:r w:rsidR="00C53622">
        <w:rPr>
          <w:b w:val="0"/>
          <w:bCs w:val="0"/>
          <w:sz w:val="24"/>
          <w:szCs w:val="24"/>
          <w:rtl/>
        </w:rPr>
        <w:t xml:space="preserve"> </w:t>
      </w:r>
      <w:r>
        <w:rPr>
          <w:b w:val="0"/>
          <w:bCs w:val="0"/>
          <w:sz w:val="24"/>
          <w:szCs w:val="24"/>
          <w:rtl/>
        </w:rPr>
        <w:t>תחבורה יבשתית יידע את הנוסעים, בין השאר, באתר האינטרנט שלו ומשרד התחבורה והבטיחות בדרכים יידע את הנוסעים באתר המשרד ובכלי התקשורת, בדבר ההוראות שניתנו לפי דין לשם הגנה מפני נגיף הקורונה לעניין תחבורה יבשתית, ובכלל זה הוראות לעניין התפוסה המרבית בכלי תחבורה יבשתית, מהלך</w:t>
      </w:r>
      <w:r w:rsidR="00C53622">
        <w:rPr>
          <w:b w:val="0"/>
          <w:bCs w:val="0"/>
          <w:sz w:val="24"/>
          <w:szCs w:val="24"/>
          <w:rtl/>
        </w:rPr>
        <w:t xml:space="preserve"> </w:t>
      </w:r>
      <w:r>
        <w:rPr>
          <w:b w:val="0"/>
          <w:bCs w:val="0"/>
          <w:sz w:val="24"/>
          <w:szCs w:val="24"/>
          <w:rtl/>
        </w:rPr>
        <w:t>קווי שירות באוטובוסים, קווי שירות במוניות וקווי רכבת,</w:t>
      </w:r>
      <w:r w:rsidR="00C53622">
        <w:rPr>
          <w:b w:val="0"/>
          <w:bCs w:val="0"/>
          <w:sz w:val="24"/>
          <w:szCs w:val="24"/>
          <w:rtl/>
        </w:rPr>
        <w:t xml:space="preserve"> </w:t>
      </w:r>
      <w:r>
        <w:rPr>
          <w:b w:val="0"/>
          <w:bCs w:val="0"/>
          <w:sz w:val="24"/>
          <w:szCs w:val="24"/>
          <w:rtl/>
        </w:rPr>
        <w:t>תחנותיהם וסוגי התחנות, לוחות הזמנים להפעלתם של הקווים האמורים ומועדי תחילת הנסיעות וסיומן, חובת שמירת מרחק ומניעת התקהלות, הגבלות לעניין צריכת מזון והגבלת</w:t>
      </w:r>
      <w:r w:rsidR="00C53622">
        <w:rPr>
          <w:b w:val="0"/>
          <w:bCs w:val="0"/>
          <w:sz w:val="24"/>
          <w:szCs w:val="24"/>
          <w:rtl/>
        </w:rPr>
        <w:t xml:space="preserve"> </w:t>
      </w:r>
      <w:r>
        <w:rPr>
          <w:b w:val="0"/>
          <w:bCs w:val="0"/>
          <w:sz w:val="24"/>
          <w:szCs w:val="24"/>
          <w:rtl/>
        </w:rPr>
        <w:t>כניסה של אדם לתחנת תחבורה יבשתית ולכלי תחבורה יבשתית, אם יימצא בטרם כניסתו לתחנה כי חום גופו עולה על 38 מעלות צלזיוס ומעלה.</w:t>
      </w:r>
    </w:p>
    <w:p w:rsidR="003F4ACD" w:rsidRDefault="003F4ACD" w:rsidP="003F4ACD">
      <w:pPr>
        <w:rPr>
          <w:lang w:eastAsia="he-IL"/>
        </w:rPr>
      </w:pPr>
    </w:p>
    <w:p w:rsidR="003F4ACD" w:rsidRDefault="003F4ACD" w:rsidP="003F4ACD">
      <w:pPr>
        <w:rPr>
          <w:rtl/>
          <w:lang w:eastAsia="he-IL"/>
        </w:rPr>
      </w:pPr>
      <w:r>
        <w:rPr>
          <w:rtl/>
          <w:lang w:eastAsia="he-IL"/>
        </w:rPr>
        <w:t xml:space="preserve">גם פה היה תיקון. נמחקה </w:t>
      </w:r>
      <w:proofErr w:type="spellStart"/>
      <w:r>
        <w:rPr>
          <w:rtl/>
          <w:lang w:eastAsia="he-IL"/>
        </w:rPr>
        <w:t>הסיפה</w:t>
      </w:r>
      <w:proofErr w:type="spellEnd"/>
      <w:r>
        <w:rPr>
          <w:rtl/>
          <w:lang w:eastAsia="he-IL"/>
        </w:rPr>
        <w:t xml:space="preserve">: "...או כי יש לו תסמינים". </w:t>
      </w:r>
    </w:p>
    <w:p w:rsidR="003F4ACD" w:rsidRDefault="003F4ACD" w:rsidP="003F4ACD">
      <w:pPr>
        <w:rPr>
          <w:rtl/>
          <w:lang w:eastAsia="he-IL"/>
        </w:rPr>
      </w:pPr>
      <w:bookmarkStart w:id="2985" w:name="_ETM_Q1_3855849"/>
      <w:bookmarkStart w:id="2986" w:name="_ETM_Q1_3855937"/>
      <w:bookmarkEnd w:id="2985"/>
      <w:bookmarkEnd w:id="2986"/>
    </w:p>
    <w:p w:rsidR="003F4ACD" w:rsidRDefault="003F4ACD" w:rsidP="003F4ACD">
      <w:pPr>
        <w:pStyle w:val="a5"/>
        <w:keepNext/>
        <w:rPr>
          <w:rtl/>
        </w:rPr>
      </w:pPr>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sidR="00C53622">
        <w:rPr>
          <w:rFonts w:hint="cs"/>
          <w:rtl/>
        </w:rPr>
        <w:t xml:space="preserve"> </w:t>
      </w:r>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ההערה שלי קודם תופסת פה מאוד חזק. בגלל שיש פה הרבה שינויים. הנושא של הפרסום של לוחות הזמנים של </w:t>
      </w:r>
      <w:bookmarkStart w:id="2987" w:name="_ETM_Q1_3878212"/>
      <w:bookmarkEnd w:id="2987"/>
      <w:r>
        <w:rPr>
          <w:rtl/>
          <w:lang w:eastAsia="he-IL"/>
        </w:rPr>
        <w:t xml:space="preserve">השינויים הוא קריטי, קריטי מאוד. למצוא דרך איך לתגבר את מוקדי המידע. אני לא יודע איך, אבל תנו את דעתכם </w:t>
      </w:r>
      <w:bookmarkStart w:id="2988" w:name="_ETM_Q1_3891494"/>
      <w:bookmarkEnd w:id="2988"/>
      <w:r>
        <w:rPr>
          <w:rtl/>
          <w:lang w:eastAsia="he-IL"/>
        </w:rPr>
        <w:t xml:space="preserve">לנושא של יידוע האנשים על השינויים. </w:t>
      </w:r>
    </w:p>
    <w:p w:rsidR="003F4ACD" w:rsidRDefault="003F4ACD" w:rsidP="003F4ACD">
      <w:pPr>
        <w:rPr>
          <w:rtl/>
          <w:lang w:eastAsia="he-IL"/>
        </w:rPr>
      </w:pPr>
      <w:bookmarkStart w:id="2989" w:name="_ETM_Q1_3898062"/>
      <w:bookmarkStart w:id="2990" w:name="_ETM_Q1_3898124"/>
      <w:bookmarkEnd w:id="2989"/>
      <w:bookmarkEnd w:id="2990"/>
    </w:p>
    <w:p w:rsidR="003F4ACD" w:rsidRDefault="003F4ACD" w:rsidP="003F4ACD">
      <w:pPr>
        <w:pStyle w:val="a5"/>
        <w:keepNext/>
        <w:rPr>
          <w:rtl/>
        </w:rPr>
      </w:pPr>
      <w:bookmarkStart w:id="2991" w:name="ET_speaker_עופר_לוי_248"/>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2991"/>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אנחנו בהחלט נותנים את דעתנו לעניין. מיד </w:t>
      </w:r>
      <w:bookmarkStart w:id="2992" w:name="_ETM_Q1_3901743"/>
      <w:bookmarkEnd w:id="2992"/>
      <w:r>
        <w:rPr>
          <w:rtl/>
          <w:lang w:eastAsia="he-IL"/>
        </w:rPr>
        <w:t>כשיוצא שינוי - - -</w:t>
      </w:r>
    </w:p>
    <w:p w:rsidR="003F4ACD" w:rsidRDefault="003F4ACD" w:rsidP="003F4ACD">
      <w:pPr>
        <w:rPr>
          <w:rtl/>
          <w:lang w:eastAsia="he-IL"/>
        </w:rPr>
      </w:pPr>
    </w:p>
    <w:p w:rsidR="003F4ACD" w:rsidRDefault="003F4ACD" w:rsidP="003F4ACD">
      <w:pPr>
        <w:pStyle w:val="af8"/>
        <w:keepNext/>
        <w:rPr>
          <w:rtl/>
        </w:rPr>
      </w:pPr>
      <w:bookmarkStart w:id="2993" w:name="ET_yor_5743_249"/>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2993"/>
    </w:p>
    <w:p w:rsidR="003F4ACD" w:rsidRDefault="003F4ACD" w:rsidP="003F4ACD">
      <w:pPr>
        <w:pStyle w:val="KeepWithNext"/>
        <w:rPr>
          <w:rtl/>
        </w:rPr>
      </w:pPr>
    </w:p>
    <w:p w:rsidR="003F4ACD" w:rsidRDefault="003F4ACD" w:rsidP="003F4ACD">
      <w:pPr>
        <w:rPr>
          <w:rtl/>
        </w:rPr>
      </w:pPr>
      <w:r>
        <w:rPr>
          <w:rtl/>
        </w:rPr>
        <w:t xml:space="preserve">אולי לא רק באמצעות האינטרנט? אני </w:t>
      </w:r>
      <w:bookmarkStart w:id="2994" w:name="_ETM_Q1_3910467"/>
      <w:bookmarkEnd w:id="2994"/>
      <w:r>
        <w:rPr>
          <w:rtl/>
        </w:rPr>
        <w:t xml:space="preserve">חושבת אולי על גבי כלי התחבורה עצמו, אפשר לשים איזו </w:t>
      </w:r>
      <w:bookmarkStart w:id="2995" w:name="_ETM_Q1_3914586"/>
      <w:bookmarkEnd w:id="2995"/>
      <w:r>
        <w:rPr>
          <w:rtl/>
        </w:rPr>
        <w:t>מדבקה קטנה כדי שיידעו.</w:t>
      </w:r>
      <w:r w:rsidR="00C53622">
        <w:rPr>
          <w:rtl/>
        </w:rPr>
        <w:t xml:space="preserve"> </w:t>
      </w:r>
    </w:p>
    <w:p w:rsidR="003F4ACD" w:rsidRDefault="003F4ACD" w:rsidP="003F4ACD">
      <w:pPr>
        <w:rPr>
          <w:rtl/>
        </w:rPr>
      </w:pPr>
    </w:p>
    <w:p w:rsidR="003F4ACD" w:rsidRDefault="003F4ACD" w:rsidP="003F4ACD">
      <w:pPr>
        <w:pStyle w:val="a5"/>
        <w:keepNext/>
        <w:rPr>
          <w:rtl/>
        </w:rPr>
      </w:pPr>
      <w:bookmarkStart w:id="2996" w:name="ET_speaker_5797_250"/>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sidR="00C53622">
        <w:rPr>
          <w:rFonts w:hint="cs"/>
          <w:rtl/>
        </w:rPr>
        <w:t xml:space="preserve"> </w:t>
      </w:r>
      <w:bookmarkEnd w:id="2996"/>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יש חוסר ידע מטורף אצל אנשים. היו קווים שבסוף כן עבדו, למרות שהם היו אמורים להסיע </w:t>
      </w:r>
      <w:bookmarkStart w:id="2997" w:name="_ETM_Q1_3929689"/>
      <w:bookmarkEnd w:id="2997"/>
      <w:r>
        <w:rPr>
          <w:rtl/>
          <w:lang w:eastAsia="he-IL"/>
        </w:rPr>
        <w:t xml:space="preserve">רק אנשים לעבודה. אני לא נגד, אבל אנשים לא </w:t>
      </w:r>
      <w:bookmarkStart w:id="2998" w:name="_ETM_Q1_3932901"/>
      <w:bookmarkEnd w:id="2998"/>
      <w:r>
        <w:rPr>
          <w:rtl/>
          <w:lang w:eastAsia="he-IL"/>
        </w:rPr>
        <w:t xml:space="preserve">יודעים. אנשים לא יודעים מתי מתחיל, מתי מסתיים, בפרט אם ההצעה של חבר הכנסת רול תתקבל ובסוף יהיו </w:t>
      </w:r>
      <w:bookmarkStart w:id="2999" w:name="_ETM_Q1_3939250"/>
      <w:bookmarkEnd w:id="2999"/>
      <w:r>
        <w:rPr>
          <w:rtl/>
          <w:lang w:eastAsia="he-IL"/>
        </w:rPr>
        <w:t>3-2 תחנות שמדלגים עליהן יום למחרת. צריך לתת את הדעת ליידע או במוקדי מידע או באתרים, אבל ש</w:t>
      </w:r>
      <w:bookmarkStart w:id="3000" w:name="_ETM_Q1_3898206"/>
      <w:bookmarkStart w:id="3001" w:name="_ETM_Q1_3898278"/>
      <w:bookmarkEnd w:id="3000"/>
      <w:bookmarkEnd w:id="3001"/>
      <w:r>
        <w:rPr>
          <w:rtl/>
          <w:lang w:eastAsia="he-IL"/>
        </w:rPr>
        <w:t xml:space="preserve">תהיה איזושהי חובה די מידית על יידוע של כל שינוי. </w:t>
      </w:r>
    </w:p>
    <w:p w:rsidR="003F4ACD" w:rsidRDefault="003F4ACD" w:rsidP="003F4ACD">
      <w:pPr>
        <w:rPr>
          <w:rtl/>
          <w:lang w:eastAsia="he-IL"/>
        </w:rPr>
      </w:pPr>
    </w:p>
    <w:p w:rsidR="003F4ACD" w:rsidRDefault="003F4ACD" w:rsidP="003F4ACD">
      <w:pPr>
        <w:pStyle w:val="af8"/>
        <w:keepNext/>
        <w:rPr>
          <w:rtl/>
        </w:rPr>
      </w:pPr>
      <w:bookmarkStart w:id="3002" w:name="ET_yor_5743_66"/>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002"/>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אני חושבת שכדאי לשים גם על כלי התחבורה איזו מדבקה. הם עולים פעם ראשונה ורואים את המידע, אז בפעם הבאה הם </w:t>
      </w:r>
      <w:bookmarkStart w:id="3003" w:name="_ETM_Q1_3957673"/>
      <w:bookmarkEnd w:id="3003"/>
      <w:r>
        <w:rPr>
          <w:rtl/>
          <w:lang w:eastAsia="he-IL"/>
        </w:rPr>
        <w:t xml:space="preserve">כבר יודעים, אז אני חושבת שזה חשוב. </w:t>
      </w:r>
    </w:p>
    <w:p w:rsidR="003F4ACD" w:rsidRDefault="003F4ACD" w:rsidP="003F4ACD">
      <w:pPr>
        <w:rPr>
          <w:rtl/>
          <w:lang w:eastAsia="he-IL"/>
        </w:rPr>
      </w:pPr>
    </w:p>
    <w:p w:rsidR="003F4ACD" w:rsidRDefault="003F4ACD" w:rsidP="003F4ACD">
      <w:pPr>
        <w:pStyle w:val="a5"/>
        <w:keepNext/>
        <w:rPr>
          <w:rtl/>
        </w:rPr>
      </w:pPr>
      <w:bookmarkStart w:id="3004" w:name="ET_speaker_עופר_לוי_251"/>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3004"/>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אנחנו נבדוק את האפשרויות. </w:t>
      </w:r>
    </w:p>
    <w:p w:rsidR="003F4ACD" w:rsidRDefault="003F4ACD" w:rsidP="003F4ACD">
      <w:pPr>
        <w:rPr>
          <w:rtl/>
          <w:lang w:eastAsia="he-IL"/>
        </w:rPr>
      </w:pPr>
    </w:p>
    <w:p w:rsidR="003F4ACD" w:rsidRDefault="003F4ACD" w:rsidP="003F4ACD">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p>
    <w:p w:rsidR="003F4ACD" w:rsidRDefault="003F4ACD" w:rsidP="003F4ACD">
      <w:pPr>
        <w:pStyle w:val="KeepWithNext"/>
        <w:rPr>
          <w:lang w:eastAsia="he-IL"/>
        </w:rPr>
      </w:pPr>
    </w:p>
    <w:p w:rsidR="003F4ACD" w:rsidRDefault="003F4ACD" w:rsidP="003F4ACD">
      <w:pPr>
        <w:rPr>
          <w:rtl/>
          <w:lang w:eastAsia="he-IL"/>
        </w:rPr>
      </w:pPr>
      <w:r>
        <w:rPr>
          <w:rtl/>
          <w:lang w:eastAsia="he-IL"/>
        </w:rPr>
        <w:t xml:space="preserve">קחו לתשומת לבכם, כי האינטרנט לא תמיד נגיש לכולם, יש אוכלוסיות שאין להן אינטרנט. </w:t>
      </w:r>
    </w:p>
    <w:p w:rsidR="003F4ACD" w:rsidRDefault="003F4ACD" w:rsidP="003F4ACD">
      <w:pPr>
        <w:rPr>
          <w:rtl/>
          <w:lang w:eastAsia="he-IL"/>
        </w:rPr>
      </w:pPr>
    </w:p>
    <w:p w:rsidR="003F4ACD" w:rsidRDefault="003F4ACD" w:rsidP="003F4ACD">
      <w:pPr>
        <w:pStyle w:val="-"/>
        <w:keepNext/>
        <w:rPr>
          <w:rtl/>
        </w:rPr>
      </w:pPr>
      <w:bookmarkStart w:id="3005" w:name="ET_speakercontinue_עופר_לוי_252"/>
      <w:r>
        <w:rPr>
          <w:rStyle w:val="TagStyle"/>
          <w:rFonts w:hint="cs"/>
          <w:rtl/>
        </w:rPr>
        <w:t xml:space="preserve"> &lt;&lt; דובר_המשך &gt;&gt; </w:t>
      </w:r>
      <w:r>
        <w:rPr>
          <w:rFonts w:hint="cs"/>
          <w:rtl/>
        </w:rPr>
        <w:t>עופר לוי:</w:t>
      </w:r>
      <w:r>
        <w:rPr>
          <w:rStyle w:val="TagStyle"/>
          <w:rFonts w:hint="cs"/>
          <w:rtl/>
        </w:rPr>
        <w:t xml:space="preserve"> &lt;&lt; דובר_המשך &gt;&gt;</w:t>
      </w:r>
      <w:r w:rsidR="00C53622">
        <w:rPr>
          <w:rFonts w:hint="cs"/>
          <w:rtl/>
        </w:rPr>
        <w:t xml:space="preserve"> </w:t>
      </w:r>
      <w:bookmarkEnd w:id="3005"/>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לכן אנחנו מוציאים הודעת דובר לעיתונות, בכל אמצעי התקשורת, </w:t>
      </w:r>
      <w:proofErr w:type="spellStart"/>
      <w:r>
        <w:rPr>
          <w:rtl/>
          <w:lang w:eastAsia="he-IL"/>
        </w:rPr>
        <w:t>מייד</w:t>
      </w:r>
      <w:proofErr w:type="spellEnd"/>
      <w:r>
        <w:rPr>
          <w:rtl/>
          <w:lang w:eastAsia="he-IL"/>
        </w:rPr>
        <w:t xml:space="preserve">, ככל שיש שינויים. </w:t>
      </w:r>
      <w:bookmarkStart w:id="3006" w:name="_ETM_Q1_3981163"/>
      <w:bookmarkEnd w:id="3006"/>
      <w:r>
        <w:rPr>
          <w:rtl/>
          <w:lang w:eastAsia="he-IL"/>
        </w:rPr>
        <w:t xml:space="preserve">זה עבד יפה במרץ. </w:t>
      </w:r>
    </w:p>
    <w:p w:rsidR="003F4ACD" w:rsidRDefault="003F4ACD" w:rsidP="003F4ACD">
      <w:pPr>
        <w:rPr>
          <w:rtl/>
          <w:lang w:eastAsia="he-IL"/>
        </w:rPr>
      </w:pPr>
    </w:p>
    <w:p w:rsidR="003F4ACD" w:rsidRDefault="003F4ACD" w:rsidP="003F4ACD">
      <w:pPr>
        <w:pStyle w:val="af8"/>
        <w:keepNext/>
        <w:rPr>
          <w:rtl/>
        </w:rPr>
      </w:pPr>
      <w:bookmarkStart w:id="3007" w:name="ET_yor_5743_68"/>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007"/>
    </w:p>
    <w:p w:rsidR="003F4ACD" w:rsidRDefault="003F4ACD" w:rsidP="003F4ACD">
      <w:pPr>
        <w:pStyle w:val="KeepWithNext"/>
        <w:rPr>
          <w:lang w:eastAsia="he-IL"/>
        </w:rPr>
      </w:pPr>
    </w:p>
    <w:p w:rsidR="003F4ACD" w:rsidRDefault="003F4ACD" w:rsidP="003F4ACD">
      <w:pPr>
        <w:rPr>
          <w:rtl/>
          <w:lang w:eastAsia="he-IL"/>
        </w:rPr>
      </w:pPr>
      <w:r>
        <w:rPr>
          <w:rtl/>
          <w:lang w:eastAsia="he-IL"/>
        </w:rPr>
        <w:t>אני דווקא חושבת שהמידע לנוסע הזה הוא חשוב, הוא טוב. הציבור בסוף עולה מהאוטובוס, יורד</w:t>
      </w:r>
      <w:bookmarkStart w:id="3008" w:name="_ETM_Q1_3991136"/>
      <w:bookmarkEnd w:id="3008"/>
      <w:r>
        <w:rPr>
          <w:rtl/>
          <w:lang w:eastAsia="he-IL"/>
        </w:rPr>
        <w:t xml:space="preserve"> מהאוטובוס, רואה את ההוראות. זה משהו שהוא חשוב. </w:t>
      </w:r>
    </w:p>
    <w:p w:rsidR="003F4ACD" w:rsidRDefault="003F4ACD" w:rsidP="003F4ACD">
      <w:pPr>
        <w:rPr>
          <w:rtl/>
          <w:lang w:eastAsia="he-IL"/>
        </w:rPr>
      </w:pPr>
    </w:p>
    <w:p w:rsidR="003F4ACD" w:rsidRDefault="003F4ACD" w:rsidP="003F4ACD">
      <w:pPr>
        <w:pStyle w:val="a5"/>
        <w:keepNext/>
        <w:rPr>
          <w:rtl/>
        </w:rPr>
      </w:pPr>
      <w:bookmarkStart w:id="3009" w:name="_ETM_Q1_3998002"/>
      <w:bookmarkStart w:id="3010" w:name="_ETM_Q1_3998104"/>
      <w:bookmarkStart w:id="3011" w:name="ET_speaker_טלי_וינר_שילה_253"/>
      <w:bookmarkEnd w:id="3009"/>
      <w:bookmarkEnd w:id="3010"/>
      <w:r>
        <w:rPr>
          <w:rStyle w:val="TagStyle"/>
          <w:rFonts w:hint="cs"/>
          <w:rtl/>
        </w:rPr>
        <w:t xml:space="preserve"> &lt;&lt; דובר &gt;&gt; </w:t>
      </w:r>
      <w:r>
        <w:rPr>
          <w:rFonts w:hint="cs"/>
          <w:rtl/>
        </w:rPr>
        <w:t>טלי וינר שילה:</w:t>
      </w:r>
      <w:r>
        <w:rPr>
          <w:rStyle w:val="TagStyle"/>
          <w:rFonts w:hint="cs"/>
          <w:rtl/>
        </w:rPr>
        <w:t xml:space="preserve"> &lt;&lt; דובר &gt;&gt;</w:t>
      </w:r>
      <w:r w:rsidR="00C53622">
        <w:rPr>
          <w:rFonts w:hint="cs"/>
          <w:rtl/>
        </w:rPr>
        <w:t xml:space="preserve"> </w:t>
      </w:r>
      <w:bookmarkEnd w:id="3011"/>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אני ממשיכה בקריאה: </w:t>
      </w:r>
    </w:p>
    <w:p w:rsidR="003F4ACD" w:rsidRDefault="003F4ACD" w:rsidP="003F4ACD">
      <w:pPr>
        <w:rPr>
          <w:rtl/>
          <w:lang w:eastAsia="he-IL"/>
        </w:rPr>
      </w:pPr>
    </w:p>
    <w:tbl>
      <w:tblPr>
        <w:tblStyle w:val="aff"/>
        <w:bidiVisual/>
        <w:tblW w:w="91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135"/>
      </w:tblGrid>
      <w:tr w:rsidR="003F4ACD" w:rsidTr="003F4ACD">
        <w:trPr>
          <w:trHeight w:val="60"/>
        </w:trPr>
        <w:tc>
          <w:tcPr>
            <w:tcW w:w="9134" w:type="dxa"/>
            <w:hideMark/>
          </w:tcPr>
          <w:p w:rsidR="003F4ACD" w:rsidRDefault="003F4ACD" w:rsidP="003F4ACD">
            <w:pPr>
              <w:pStyle w:val="HeadHatzaotHok"/>
              <w:keepNext w:val="0"/>
              <w:numPr>
                <w:ilvl w:val="0"/>
                <w:numId w:val="20"/>
              </w:numPr>
              <w:tabs>
                <w:tab w:val="left" w:pos="1247"/>
              </w:tabs>
              <w:spacing w:before="0" w:line="240" w:lineRule="auto"/>
              <w:jc w:val="both"/>
              <w:outlineLvl w:val="9"/>
              <w:rPr>
                <w:b w:val="0"/>
                <w:bCs w:val="0"/>
                <w:sz w:val="24"/>
                <w:szCs w:val="24"/>
                <w:rtl/>
              </w:rPr>
            </w:pPr>
            <w:r>
              <w:rPr>
                <w:b w:val="0"/>
                <w:bCs w:val="0"/>
                <w:sz w:val="24"/>
                <w:szCs w:val="24"/>
                <w:rtl/>
              </w:rPr>
              <w:t>נוסף על האמור בתקנת משנה (א), מפעיל כלי תחבורה יבשתית שהנסיעה בו נעשית בתיאום או בהזמנה מראש, יביא לידיעת הנוסע בעת ההזמנה או התיאום, כי הוא או כל אדם שבעבורו הוא מזמין את הנסיעה, לא יהיה רשאי לנסוע בכלי תחבורה יבשתית</w:t>
            </w:r>
            <w:r w:rsidR="00C53622">
              <w:rPr>
                <w:b w:val="0"/>
                <w:bCs w:val="0"/>
                <w:sz w:val="24"/>
                <w:szCs w:val="24"/>
                <w:rtl/>
              </w:rPr>
              <w:t xml:space="preserve"> </w:t>
            </w:r>
            <w:r>
              <w:rPr>
                <w:b w:val="0"/>
                <w:bCs w:val="0"/>
                <w:sz w:val="24"/>
                <w:szCs w:val="24"/>
                <w:rtl/>
              </w:rPr>
              <w:t>אם בטרם הכניסה לתחנת תחבורה יבשתית יימצא שחום גופו עולה על 38 מעלות צלזיוס ומעלה</w:t>
            </w:r>
            <w:r w:rsidR="00C53622">
              <w:rPr>
                <w:b w:val="0"/>
                <w:bCs w:val="0"/>
                <w:sz w:val="24"/>
                <w:szCs w:val="24"/>
                <w:rtl/>
              </w:rPr>
              <w:t xml:space="preserve"> </w:t>
            </w:r>
            <w:r>
              <w:rPr>
                <w:b w:val="0"/>
                <w:bCs w:val="0"/>
                <w:sz w:val="24"/>
                <w:szCs w:val="24"/>
                <w:rtl/>
              </w:rPr>
              <w:t>לעניין זה, "תיאום או הזמנה מראש"- כולל הזמנת שובר עלייה לרכבת כאמור בתקנה 9.</w:t>
            </w:r>
          </w:p>
        </w:tc>
      </w:tr>
    </w:tbl>
    <w:p w:rsidR="003F4ACD" w:rsidRDefault="003F4ACD" w:rsidP="003F4ACD">
      <w:pPr>
        <w:rPr>
          <w:lang w:eastAsia="he-IL"/>
        </w:rPr>
      </w:pPr>
    </w:p>
    <w:p w:rsidR="003F4ACD" w:rsidRDefault="003F4ACD" w:rsidP="003F4ACD">
      <w:pPr>
        <w:rPr>
          <w:rtl/>
          <w:lang w:eastAsia="he-IL"/>
        </w:rPr>
      </w:pPr>
      <w:r>
        <w:rPr>
          <w:rtl/>
          <w:lang w:eastAsia="he-IL"/>
        </w:rPr>
        <w:t xml:space="preserve">גם פה הייתה מחיקה של המילים "או </w:t>
      </w:r>
      <w:bookmarkStart w:id="3012" w:name="_ETM_Q1_4026961"/>
      <w:bookmarkEnd w:id="3012"/>
      <w:r>
        <w:rPr>
          <w:rtl/>
          <w:lang w:eastAsia="he-IL"/>
        </w:rPr>
        <w:t xml:space="preserve">שיש לו תסמינים". את בעצם החובה, במקומות שבהם יש תיאום מראש – בעיקר מפעילים פרטיים, </w:t>
      </w:r>
      <w:bookmarkStart w:id="3013" w:name="_ETM_Q1_4041088"/>
      <w:bookmarkEnd w:id="3013"/>
      <w:r>
        <w:rPr>
          <w:rtl/>
          <w:lang w:eastAsia="he-IL"/>
        </w:rPr>
        <w:t xml:space="preserve">נסיעות לאילת, רכבת, שתהיה חובת יידוע כבר בעת התיאום מראש, ההזמנה. </w:t>
      </w:r>
    </w:p>
    <w:p w:rsidR="003F4ACD" w:rsidRDefault="003F4ACD" w:rsidP="003F4ACD">
      <w:pPr>
        <w:rPr>
          <w:rtl/>
          <w:lang w:eastAsia="he-IL"/>
        </w:rPr>
      </w:pPr>
    </w:p>
    <w:p w:rsidR="003F4ACD" w:rsidRDefault="003F4ACD" w:rsidP="003F4ACD">
      <w:pPr>
        <w:pStyle w:val="af8"/>
        <w:keepNext/>
        <w:rPr>
          <w:rtl/>
        </w:rPr>
      </w:pPr>
      <w:bookmarkStart w:id="3014" w:name="ET_yor_5743_69"/>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014"/>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מי בעד תקנה 12? מי נגד? </w:t>
      </w:r>
    </w:p>
    <w:p w:rsidR="003F4ACD" w:rsidRDefault="003F4ACD" w:rsidP="003F4ACD">
      <w:pPr>
        <w:rPr>
          <w:rtl/>
          <w:lang w:eastAsia="he-IL"/>
        </w:rPr>
      </w:pPr>
    </w:p>
    <w:p w:rsidR="003F4ACD" w:rsidRDefault="003F4ACD" w:rsidP="003F4ACD">
      <w:pPr>
        <w:jc w:val="center"/>
        <w:rPr>
          <w:b/>
          <w:bCs/>
          <w:rtl/>
          <w:lang w:eastAsia="he-IL"/>
        </w:rPr>
      </w:pPr>
      <w:r>
        <w:rPr>
          <w:b/>
          <w:bCs/>
          <w:rtl/>
          <w:lang w:eastAsia="he-IL"/>
        </w:rPr>
        <w:t>הצבעה</w:t>
      </w:r>
    </w:p>
    <w:p w:rsidR="003F4ACD" w:rsidRDefault="003F4ACD" w:rsidP="003F4ACD">
      <w:pPr>
        <w:jc w:val="center"/>
        <w:rPr>
          <w:rtl/>
          <w:lang w:eastAsia="he-IL"/>
        </w:rPr>
      </w:pPr>
    </w:p>
    <w:p w:rsidR="003F4ACD" w:rsidRDefault="003F4ACD" w:rsidP="003F4ACD">
      <w:pPr>
        <w:jc w:val="center"/>
        <w:rPr>
          <w:rtl/>
          <w:lang w:eastAsia="he-IL"/>
        </w:rPr>
      </w:pPr>
      <w:r>
        <w:rPr>
          <w:rtl/>
          <w:lang w:eastAsia="he-IL"/>
        </w:rPr>
        <w:t>תקנה 12 התקבלה.</w:t>
      </w:r>
    </w:p>
    <w:p w:rsidR="003F4ACD" w:rsidRDefault="003F4ACD" w:rsidP="003F4ACD">
      <w:pPr>
        <w:rPr>
          <w:rtl/>
          <w:lang w:eastAsia="he-IL"/>
        </w:rPr>
      </w:pPr>
      <w:bookmarkStart w:id="3015" w:name="_ETM_Q1_4061468"/>
      <w:bookmarkStart w:id="3016" w:name="_ETM_Q1_4061548"/>
      <w:bookmarkEnd w:id="3015"/>
      <w:bookmarkEnd w:id="3016"/>
    </w:p>
    <w:p w:rsidR="003F4ACD" w:rsidRDefault="003F4ACD" w:rsidP="003F4ACD">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תקנה 12 עברה. </w:t>
      </w:r>
    </w:p>
    <w:p w:rsidR="003F4ACD" w:rsidRDefault="003F4ACD" w:rsidP="003F4ACD">
      <w:pPr>
        <w:rPr>
          <w:rtl/>
          <w:lang w:eastAsia="he-IL"/>
        </w:rPr>
      </w:pPr>
    </w:p>
    <w:p w:rsidR="003F4ACD" w:rsidRDefault="003F4ACD" w:rsidP="003F4ACD">
      <w:pPr>
        <w:pStyle w:val="a5"/>
        <w:keepNext/>
        <w:rPr>
          <w:rtl/>
        </w:rPr>
      </w:pPr>
      <w:bookmarkStart w:id="3017" w:name="ET_speaker_איאיתמר_גרוטו_255"/>
      <w:r>
        <w:rPr>
          <w:rStyle w:val="TagStyle"/>
          <w:rFonts w:hint="cs"/>
          <w:rtl/>
        </w:rPr>
        <w:t xml:space="preserve"> &lt;&lt; דובר &gt;&gt; </w:t>
      </w:r>
      <w:r>
        <w:rPr>
          <w:rFonts w:hint="cs"/>
          <w:rtl/>
        </w:rPr>
        <w:t xml:space="preserve">איתמר </w:t>
      </w:r>
      <w:proofErr w:type="spellStart"/>
      <w:r>
        <w:rPr>
          <w:rFonts w:hint="cs"/>
          <w:rtl/>
        </w:rPr>
        <w:t>גרוטו</w:t>
      </w:r>
      <w:proofErr w:type="spellEnd"/>
      <w:r>
        <w:rPr>
          <w:rFonts w:hint="cs"/>
          <w:rtl/>
        </w:rPr>
        <w:t>:</w:t>
      </w:r>
      <w:r>
        <w:rPr>
          <w:rStyle w:val="TagStyle"/>
          <w:rFonts w:hint="cs"/>
          <w:rtl/>
        </w:rPr>
        <w:t xml:space="preserve"> &lt;&lt; דובר &gt;&gt;</w:t>
      </w:r>
      <w:r w:rsidR="00C53622">
        <w:rPr>
          <w:rFonts w:hint="cs"/>
          <w:rtl/>
        </w:rPr>
        <w:t xml:space="preserve"> </w:t>
      </w:r>
      <w:bookmarkEnd w:id="3017"/>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אני מבין שהיו אלי שאלות. </w:t>
      </w:r>
    </w:p>
    <w:p w:rsidR="003F4ACD" w:rsidRDefault="003F4ACD" w:rsidP="003F4ACD">
      <w:pPr>
        <w:rPr>
          <w:rtl/>
          <w:lang w:eastAsia="he-IL"/>
        </w:rPr>
      </w:pPr>
    </w:p>
    <w:p w:rsidR="003F4ACD" w:rsidRDefault="003F4ACD" w:rsidP="003F4ACD">
      <w:pPr>
        <w:pStyle w:val="a5"/>
        <w:keepNext/>
        <w:rPr>
          <w:rtl/>
        </w:rPr>
      </w:pPr>
      <w:bookmarkStart w:id="3018" w:name="ET_speaker_5079_70"/>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3018"/>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הייתה לנו שאלה </w:t>
      </w:r>
      <w:bookmarkStart w:id="3019" w:name="_ETM_Q1_4071757"/>
      <w:bookmarkEnd w:id="3019"/>
      <w:r>
        <w:rPr>
          <w:rtl/>
          <w:lang w:eastAsia="he-IL"/>
        </w:rPr>
        <w:t xml:space="preserve">לגבי נתוני ההדבקה בתחבורה הציבורית, כי נמסר פה שמדידת חום </w:t>
      </w:r>
      <w:bookmarkStart w:id="3020" w:name="_ETM_Q1_4080430"/>
      <w:bookmarkEnd w:id="3020"/>
      <w:r>
        <w:rPr>
          <w:rtl/>
          <w:lang w:eastAsia="he-IL"/>
        </w:rPr>
        <w:t>זה מאוד מעט, אנחנו לא יודעים כמה באמת בפועל יש הגבלה על התפוסה, ונשאלת השאלה מבחינת חקירות אפידמיולוגיות</w:t>
      </w:r>
      <w:bookmarkStart w:id="3021" w:name="_ETM_Q1_4091071"/>
      <w:bookmarkEnd w:id="3021"/>
      <w:r>
        <w:rPr>
          <w:rtl/>
          <w:lang w:eastAsia="he-IL"/>
        </w:rPr>
        <w:t xml:space="preserve"> איך מתבצעת החקירה בתחבורה הציבורית? איך יודעים אם היה נוסע ואיך עוקבים אחרי כל מי שהיו אתו במגע </w:t>
      </w:r>
      <w:bookmarkStart w:id="3022" w:name="_ETM_Q1_4099027"/>
      <w:bookmarkEnd w:id="3022"/>
      <w:r>
        <w:rPr>
          <w:rtl/>
          <w:lang w:eastAsia="he-IL"/>
        </w:rPr>
        <w:t xml:space="preserve">בתחבורה הציבורית. האם יש לכם איזה נתונים כמה אנשים בבידוד בגלל תחבורה ציבורית, איך מתבצעת שם החקירה? </w:t>
      </w:r>
      <w:proofErr w:type="spellStart"/>
      <w:r>
        <w:rPr>
          <w:rtl/>
          <w:lang w:eastAsia="he-IL"/>
        </w:rPr>
        <w:t>וכו</w:t>
      </w:r>
      <w:proofErr w:type="spellEnd"/>
      <w:r>
        <w:rPr>
          <w:rtl/>
          <w:lang w:eastAsia="he-IL"/>
        </w:rPr>
        <w:t xml:space="preserve">'? האם זה רק תשאול? האם זה נתונים אחרים? </w:t>
      </w:r>
    </w:p>
    <w:p w:rsidR="003F4ACD" w:rsidRDefault="003F4ACD" w:rsidP="003F4ACD">
      <w:pPr>
        <w:rPr>
          <w:rtl/>
          <w:lang w:eastAsia="he-IL"/>
        </w:rPr>
      </w:pPr>
    </w:p>
    <w:p w:rsidR="003F4ACD" w:rsidRDefault="003F4ACD" w:rsidP="003F4ACD">
      <w:pPr>
        <w:pStyle w:val="-"/>
        <w:keepNext/>
        <w:rPr>
          <w:rtl/>
        </w:rPr>
      </w:pPr>
      <w:bookmarkStart w:id="3023" w:name="ET_speakercontinue_איאיתמר_גרוטו_256"/>
      <w:r>
        <w:rPr>
          <w:rStyle w:val="TagStyle"/>
          <w:rFonts w:hint="cs"/>
          <w:rtl/>
        </w:rPr>
        <w:t xml:space="preserve"> &lt;&lt; דובר_המשך &gt;&gt; </w:t>
      </w:r>
      <w:r>
        <w:rPr>
          <w:rFonts w:hint="cs"/>
          <w:rtl/>
        </w:rPr>
        <w:t xml:space="preserve">איתמר </w:t>
      </w:r>
      <w:proofErr w:type="spellStart"/>
      <w:r>
        <w:rPr>
          <w:rFonts w:hint="cs"/>
          <w:rtl/>
        </w:rPr>
        <w:t>גרוטו</w:t>
      </w:r>
      <w:proofErr w:type="spellEnd"/>
      <w:r>
        <w:rPr>
          <w:rFonts w:hint="cs"/>
          <w:rtl/>
        </w:rPr>
        <w:t>:</w:t>
      </w:r>
      <w:r>
        <w:rPr>
          <w:rStyle w:val="TagStyle"/>
          <w:rFonts w:hint="cs"/>
          <w:rtl/>
        </w:rPr>
        <w:t xml:space="preserve"> &lt;&lt; דובר_המשך &gt;&gt;</w:t>
      </w:r>
      <w:r w:rsidR="00C53622">
        <w:rPr>
          <w:rFonts w:hint="cs"/>
          <w:rtl/>
        </w:rPr>
        <w:t xml:space="preserve"> </w:t>
      </w:r>
      <w:bookmarkEnd w:id="3023"/>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אז </w:t>
      </w:r>
      <w:bookmarkStart w:id="3024" w:name="_ETM_Q1_4113909"/>
      <w:bookmarkEnd w:id="3024"/>
      <w:r>
        <w:rPr>
          <w:rtl/>
          <w:lang w:eastAsia="he-IL"/>
        </w:rPr>
        <w:t xml:space="preserve">אני אנסה להסביר. מה שקורה הוא שאין לי כרגע את הנתונים האלה בשלוף, אני מתנצל, לא הכנתי אותם, אבל </w:t>
      </w:r>
      <w:bookmarkStart w:id="3025" w:name="_ETM_Q1_4123347"/>
      <w:bookmarkEnd w:id="3025"/>
      <w:r>
        <w:rPr>
          <w:rtl/>
          <w:lang w:eastAsia="he-IL"/>
        </w:rPr>
        <w:t xml:space="preserve">אני אתאר את שיטת החקירה. בעצם, כשבן אדם נמצא מאומת </w:t>
      </w:r>
      <w:bookmarkStart w:id="3026" w:name="_ETM_Q1_4129596"/>
      <w:bookmarkEnd w:id="3026"/>
      <w:r>
        <w:rPr>
          <w:rtl/>
          <w:lang w:eastAsia="he-IL"/>
        </w:rPr>
        <w:t xml:space="preserve">יש שתי דרכים למצוא איפה הוא היה. אחת היא מערכת </w:t>
      </w:r>
      <w:proofErr w:type="spellStart"/>
      <w:r>
        <w:rPr>
          <w:rtl/>
          <w:lang w:eastAsia="he-IL"/>
        </w:rPr>
        <w:t>האיכונים</w:t>
      </w:r>
      <w:proofErr w:type="spellEnd"/>
      <w:r>
        <w:rPr>
          <w:rtl/>
          <w:lang w:eastAsia="he-IL"/>
        </w:rPr>
        <w:t xml:space="preserve"> של השב"כ, ואז זה יכול להיות הרבה יותר </w:t>
      </w:r>
      <w:bookmarkStart w:id="3027" w:name="_ETM_Q1_4138060"/>
      <w:bookmarkEnd w:id="3027"/>
      <w:r>
        <w:rPr>
          <w:rtl/>
          <w:lang w:eastAsia="he-IL"/>
        </w:rPr>
        <w:t xml:space="preserve">מדויק, אבל זה בדרך כלל מורכב, בדרך כלל הם לא מזהים את זה. הדרך השנייה היא לתשאל אותו איפה בדיוק הוא היה. בנקודה הזאת אנחנו בעצם מתשאלים ומשחזרים לאחור את כל התנועות שלו בארבעת הימים האחרונים או בשבוע האחרון, </w:t>
      </w:r>
      <w:bookmarkStart w:id="3028" w:name="_ETM_Q1_4151620"/>
      <w:bookmarkEnd w:id="3028"/>
      <w:r>
        <w:rPr>
          <w:rtl/>
          <w:lang w:eastAsia="he-IL"/>
        </w:rPr>
        <w:t xml:space="preserve">תלוי אם זה מרגע הבדיקה או רגע תחילת הסימפטומים. זה </w:t>
      </w:r>
      <w:bookmarkStart w:id="3029" w:name="_ETM_Q1_4157279"/>
      <w:bookmarkEnd w:id="3029"/>
      <w:r>
        <w:rPr>
          <w:rtl/>
          <w:lang w:eastAsia="he-IL"/>
        </w:rPr>
        <w:t xml:space="preserve">התהליך שקורה. ואז, אם האדם אומר שהוא נסע בכמה קווי אוטובוס, אז לצערנו אנחנו לא יכולים תמיד לדעת מתי הוא היה מדבק, והרבה פעמים קורה שמכניסים אוטובוסים שלמים </w:t>
      </w:r>
      <w:bookmarkStart w:id="3030" w:name="_ETM_Q1_4167402"/>
      <w:bookmarkEnd w:id="3030"/>
      <w:r>
        <w:rPr>
          <w:rtl/>
          <w:lang w:eastAsia="he-IL"/>
        </w:rPr>
        <w:t xml:space="preserve">לבידוד שאולי לא לצורך. אבל פה זו נקודה שאין לנו כרגע כלי יותר מדויק להגיד בדיוק איפה הוא נדבק. </w:t>
      </w:r>
    </w:p>
    <w:p w:rsidR="003F4ACD" w:rsidRDefault="003F4ACD" w:rsidP="003F4ACD">
      <w:pPr>
        <w:rPr>
          <w:rtl/>
          <w:lang w:eastAsia="he-IL"/>
        </w:rPr>
      </w:pPr>
    </w:p>
    <w:p w:rsidR="003F4ACD" w:rsidRDefault="003F4ACD" w:rsidP="003F4ACD">
      <w:pPr>
        <w:pStyle w:val="a5"/>
        <w:keepNext/>
        <w:rPr>
          <w:rtl/>
        </w:rPr>
      </w:pPr>
      <w:bookmarkStart w:id="3031" w:name="ET_speaker_5079_71"/>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3031"/>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אבל איך אתם מגיעים לכל האוטובוסים האלה? </w:t>
      </w:r>
    </w:p>
    <w:p w:rsidR="003F4ACD" w:rsidRDefault="003F4ACD" w:rsidP="003F4ACD">
      <w:pPr>
        <w:rPr>
          <w:rtl/>
          <w:lang w:eastAsia="he-IL"/>
        </w:rPr>
      </w:pPr>
    </w:p>
    <w:p w:rsidR="003F4ACD" w:rsidRDefault="003F4ACD" w:rsidP="003F4ACD">
      <w:pPr>
        <w:pStyle w:val="-"/>
        <w:keepNext/>
        <w:rPr>
          <w:rtl/>
        </w:rPr>
      </w:pPr>
      <w:bookmarkStart w:id="3032" w:name="ET_speakercontinue_איאיתמר_גרוטו_257"/>
      <w:r>
        <w:rPr>
          <w:rStyle w:val="TagStyle"/>
          <w:rFonts w:hint="cs"/>
          <w:rtl/>
        </w:rPr>
        <w:t xml:space="preserve"> &lt;&lt; דובר_המשך &gt;&gt; </w:t>
      </w:r>
      <w:r>
        <w:rPr>
          <w:rFonts w:hint="cs"/>
          <w:rtl/>
        </w:rPr>
        <w:t xml:space="preserve">איתמר </w:t>
      </w:r>
      <w:proofErr w:type="spellStart"/>
      <w:r>
        <w:rPr>
          <w:rFonts w:hint="cs"/>
          <w:rtl/>
        </w:rPr>
        <w:t>גרוטו</w:t>
      </w:r>
      <w:proofErr w:type="spellEnd"/>
      <w:r>
        <w:rPr>
          <w:rFonts w:hint="cs"/>
          <w:rtl/>
        </w:rPr>
        <w:t>:</w:t>
      </w:r>
      <w:r>
        <w:rPr>
          <w:rStyle w:val="TagStyle"/>
          <w:rFonts w:hint="cs"/>
          <w:rtl/>
        </w:rPr>
        <w:t xml:space="preserve"> &lt;&lt; דובר_המשך &gt;&gt;</w:t>
      </w:r>
      <w:r w:rsidR="00C53622">
        <w:rPr>
          <w:rFonts w:hint="cs"/>
          <w:rtl/>
        </w:rPr>
        <w:t xml:space="preserve"> </w:t>
      </w:r>
      <w:bookmarkEnd w:id="3032"/>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אנחנו הולכים ארבעה ימים אחורה. פעם היינו הולכים 14. ברגע שצמצמנו את זה </w:t>
      </w:r>
      <w:proofErr w:type="spellStart"/>
      <w:r>
        <w:rPr>
          <w:rtl/>
          <w:lang w:eastAsia="he-IL"/>
        </w:rPr>
        <w:t>זה</w:t>
      </w:r>
      <w:proofErr w:type="spellEnd"/>
      <w:r>
        <w:rPr>
          <w:rtl/>
          <w:lang w:eastAsia="he-IL"/>
        </w:rPr>
        <w:t xml:space="preserve"> </w:t>
      </w:r>
      <w:bookmarkStart w:id="3033" w:name="_ETM_Q1_4183144"/>
      <w:bookmarkEnd w:id="3033"/>
      <w:r>
        <w:rPr>
          <w:rtl/>
          <w:lang w:eastAsia="he-IL"/>
        </w:rPr>
        <w:t xml:space="preserve">הרבה יותר מצומצם. </w:t>
      </w:r>
    </w:p>
    <w:p w:rsidR="003F4ACD" w:rsidRDefault="003F4ACD" w:rsidP="003F4ACD">
      <w:pPr>
        <w:pStyle w:val="a5"/>
        <w:keepNext/>
        <w:rPr>
          <w:rtl/>
        </w:rPr>
      </w:pPr>
      <w:bookmarkStart w:id="3034" w:name="_ETM_Q1_4071095"/>
      <w:bookmarkStart w:id="3035" w:name="ET_speaker_5079_258"/>
      <w:bookmarkEnd w:id="3034"/>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3035"/>
    </w:p>
    <w:p w:rsidR="003F4ACD" w:rsidRDefault="003F4ACD" w:rsidP="003F4ACD">
      <w:pPr>
        <w:pStyle w:val="KeepWithNext"/>
        <w:rPr>
          <w:rtl/>
          <w:lang w:eastAsia="he-IL"/>
        </w:rPr>
      </w:pPr>
    </w:p>
    <w:p w:rsidR="003F4ACD" w:rsidRDefault="003F4ACD" w:rsidP="003F4ACD">
      <w:pPr>
        <w:rPr>
          <w:rtl/>
          <w:lang w:eastAsia="he-IL"/>
        </w:rPr>
      </w:pPr>
      <w:r>
        <w:rPr>
          <w:rtl/>
          <w:lang w:eastAsia="he-IL"/>
        </w:rPr>
        <w:t>א</w:t>
      </w:r>
      <w:bookmarkStart w:id="3036" w:name="_ETM_Q1_4185196"/>
      <w:bookmarkStart w:id="3037" w:name="_ETM_Q1_4185300"/>
      <w:bookmarkEnd w:id="3036"/>
      <w:bookmarkEnd w:id="3037"/>
      <w:r>
        <w:rPr>
          <w:rtl/>
          <w:lang w:eastAsia="he-IL"/>
        </w:rPr>
        <w:t xml:space="preserve">בל איך אתם מוצאים את האנשים עצמם? </w:t>
      </w:r>
    </w:p>
    <w:p w:rsidR="003F4ACD" w:rsidRDefault="003F4ACD" w:rsidP="003F4ACD">
      <w:pPr>
        <w:rPr>
          <w:rtl/>
          <w:lang w:eastAsia="he-IL"/>
        </w:rPr>
      </w:pPr>
      <w:bookmarkStart w:id="3038" w:name="_ETM_Q1_4188243"/>
      <w:bookmarkStart w:id="3039" w:name="_ETM_Q1_4188342"/>
      <w:bookmarkStart w:id="3040" w:name="_ETM_Q1_4188931"/>
      <w:bookmarkEnd w:id="3038"/>
      <w:bookmarkEnd w:id="3039"/>
      <w:bookmarkEnd w:id="3040"/>
    </w:p>
    <w:p w:rsidR="003F4ACD" w:rsidRDefault="003F4ACD" w:rsidP="003F4ACD">
      <w:pPr>
        <w:pStyle w:val="a5"/>
        <w:keepNext/>
        <w:rPr>
          <w:rtl/>
        </w:rPr>
      </w:pPr>
      <w:bookmarkStart w:id="3041" w:name="_ETM_Q1_4189018"/>
      <w:bookmarkStart w:id="3042" w:name="ET_speaker_איאיתמר_גרוטו_259"/>
      <w:bookmarkEnd w:id="3041"/>
      <w:r>
        <w:rPr>
          <w:rStyle w:val="TagStyle"/>
          <w:rFonts w:hint="cs"/>
          <w:rtl/>
        </w:rPr>
        <w:t xml:space="preserve"> &lt;&lt; דובר &gt;&gt; </w:t>
      </w:r>
      <w:r>
        <w:rPr>
          <w:rFonts w:hint="cs"/>
          <w:rtl/>
        </w:rPr>
        <w:t xml:space="preserve">איתמר </w:t>
      </w:r>
      <w:proofErr w:type="spellStart"/>
      <w:r>
        <w:rPr>
          <w:rFonts w:hint="cs"/>
          <w:rtl/>
        </w:rPr>
        <w:t>גרוטו</w:t>
      </w:r>
      <w:proofErr w:type="spellEnd"/>
      <w:r>
        <w:rPr>
          <w:rFonts w:hint="cs"/>
          <w:rtl/>
        </w:rPr>
        <w:t>:</w:t>
      </w:r>
      <w:r>
        <w:rPr>
          <w:rStyle w:val="TagStyle"/>
          <w:rFonts w:hint="cs"/>
          <w:rtl/>
        </w:rPr>
        <w:t xml:space="preserve"> &lt;&lt; דובר &gt;&gt;</w:t>
      </w:r>
      <w:r w:rsidR="00C53622">
        <w:rPr>
          <w:rFonts w:hint="cs"/>
          <w:rtl/>
        </w:rPr>
        <w:t xml:space="preserve"> </w:t>
      </w:r>
      <w:bookmarkEnd w:id="3042"/>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רק על בסיס הודעות לנוסע, וכמובן – מפרסמים את זה גם באתר האינטרנט, וכו' </w:t>
      </w:r>
      <w:proofErr w:type="spellStart"/>
      <w:r>
        <w:rPr>
          <w:rtl/>
          <w:lang w:eastAsia="he-IL"/>
        </w:rPr>
        <w:t>וכו</w:t>
      </w:r>
      <w:proofErr w:type="spellEnd"/>
      <w:r>
        <w:rPr>
          <w:rtl/>
          <w:lang w:eastAsia="he-IL"/>
        </w:rPr>
        <w:t xml:space="preserve">'. זה התהליך. כמובן שברכבת זה הרבה יותר מסודר, כי ברכבת יש לנו שובר, ואנחנו יודעים בדיוק, ואז אפשר הרבה יותר בקלות לאתר את האנשים. בגלל זה הסכמנו יותר מהר לפתוח את הרכבת לעומת הרכבת הקלה, לעומת הפעם הקודמת שממש סגרנו אותה </w:t>
      </w:r>
      <w:bookmarkStart w:id="3043" w:name="_ETM_Q1_4216566"/>
      <w:bookmarkEnd w:id="3043"/>
      <w:r>
        <w:rPr>
          <w:rtl/>
          <w:lang w:eastAsia="he-IL"/>
        </w:rPr>
        <w:t xml:space="preserve">לגמרי. בינתיים פיתחנו שיטה טובה לעניין הזה, אבל לגבי שאר </w:t>
      </w:r>
      <w:bookmarkStart w:id="3044" w:name="_ETM_Q1_4221645"/>
      <w:bookmarkEnd w:id="3044"/>
      <w:r>
        <w:rPr>
          <w:rtl/>
          <w:lang w:eastAsia="he-IL"/>
        </w:rPr>
        <w:t xml:space="preserve">המקומות – אפשר רק להתבסס על התחקור של האדם עצמו, </w:t>
      </w:r>
      <w:bookmarkStart w:id="3045" w:name="_ETM_Q1_4225218"/>
      <w:bookmarkEnd w:id="3045"/>
      <w:r>
        <w:rPr>
          <w:rtl/>
          <w:lang w:eastAsia="he-IL"/>
        </w:rPr>
        <w:t>שזה באמת מאוד מורכב.</w:t>
      </w:r>
      <w:r w:rsidR="00C53622">
        <w:rPr>
          <w:rtl/>
          <w:lang w:eastAsia="he-IL"/>
        </w:rPr>
        <w:t xml:space="preserve"> </w:t>
      </w:r>
    </w:p>
    <w:p w:rsidR="003F4ACD" w:rsidRDefault="003F4ACD" w:rsidP="003F4ACD">
      <w:pPr>
        <w:rPr>
          <w:rtl/>
          <w:lang w:eastAsia="he-IL"/>
        </w:rPr>
      </w:pPr>
    </w:p>
    <w:p w:rsidR="003F4ACD" w:rsidRDefault="003F4ACD" w:rsidP="003F4ACD">
      <w:pPr>
        <w:rPr>
          <w:rtl/>
          <w:lang w:eastAsia="he-IL"/>
        </w:rPr>
      </w:pPr>
      <w:r>
        <w:rPr>
          <w:rtl/>
          <w:lang w:eastAsia="he-IL"/>
        </w:rPr>
        <w:t>תודה לכם על ההתכנסות בפגרה, אני מקווה שיאושרו התקנות ללא בעיות. אני לא יודע מה</w:t>
      </w:r>
      <w:bookmarkStart w:id="3046" w:name="_ETM_Q1_4245687"/>
      <w:bookmarkEnd w:id="3046"/>
      <w:r>
        <w:rPr>
          <w:rtl/>
          <w:lang w:eastAsia="he-IL"/>
        </w:rPr>
        <w:t xml:space="preserve"> סיכמתם לגבי הרכבת הקלה, אבל לגבי שאר הדברים – הם</w:t>
      </w:r>
      <w:bookmarkStart w:id="3047" w:name="_ETM_Q1_4248167"/>
      <w:bookmarkEnd w:id="3047"/>
      <w:r>
        <w:rPr>
          <w:rtl/>
          <w:lang w:eastAsia="he-IL"/>
        </w:rPr>
        <w:t xml:space="preserve"> מאוד חשובים לנו. </w:t>
      </w:r>
    </w:p>
    <w:p w:rsidR="003F4ACD" w:rsidRDefault="003F4ACD" w:rsidP="003F4ACD">
      <w:pPr>
        <w:rPr>
          <w:rtl/>
          <w:lang w:eastAsia="he-IL"/>
        </w:rPr>
      </w:pPr>
      <w:bookmarkStart w:id="3048" w:name="_ETM_Q1_4249776"/>
      <w:bookmarkStart w:id="3049" w:name="_ETM_Q1_4249863"/>
      <w:bookmarkStart w:id="3050" w:name="_ETM_Q1_4249918"/>
      <w:bookmarkStart w:id="3051" w:name="_ETM_Q1_4249990"/>
      <w:bookmarkEnd w:id="3048"/>
      <w:bookmarkEnd w:id="3049"/>
      <w:bookmarkEnd w:id="3050"/>
      <w:bookmarkEnd w:id="3051"/>
    </w:p>
    <w:p w:rsidR="003F4ACD" w:rsidRDefault="003F4ACD" w:rsidP="003F4ACD">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p>
    <w:p w:rsidR="003F4ACD" w:rsidRDefault="003F4ACD" w:rsidP="003F4ACD">
      <w:pPr>
        <w:pStyle w:val="KeepWithNext"/>
        <w:rPr>
          <w:rtl/>
          <w:lang w:eastAsia="he-IL"/>
        </w:rPr>
      </w:pPr>
    </w:p>
    <w:p w:rsidR="003F4ACD" w:rsidRDefault="003F4ACD" w:rsidP="003F4ACD">
      <w:pPr>
        <w:rPr>
          <w:rtl/>
          <w:lang w:eastAsia="he-IL"/>
        </w:rPr>
      </w:pPr>
      <w:bookmarkStart w:id="3052" w:name="_ETM_Q1_4250962"/>
      <w:bookmarkEnd w:id="3052"/>
      <w:r>
        <w:rPr>
          <w:rtl/>
          <w:lang w:eastAsia="he-IL"/>
        </w:rPr>
        <w:t xml:space="preserve">פרופ' </w:t>
      </w:r>
      <w:proofErr w:type="spellStart"/>
      <w:r>
        <w:rPr>
          <w:rtl/>
          <w:lang w:eastAsia="he-IL"/>
        </w:rPr>
        <w:t>גרוטו</w:t>
      </w:r>
      <w:proofErr w:type="spellEnd"/>
      <w:r>
        <w:rPr>
          <w:rtl/>
          <w:lang w:eastAsia="he-IL"/>
        </w:rPr>
        <w:t xml:space="preserve">, לא היית ברגעים הדרמטיים אבל זה הסתדר. </w:t>
      </w:r>
    </w:p>
    <w:p w:rsidR="003F4ACD" w:rsidRDefault="003F4ACD" w:rsidP="003F4ACD">
      <w:pPr>
        <w:rPr>
          <w:rtl/>
          <w:lang w:eastAsia="he-IL"/>
        </w:rPr>
      </w:pPr>
      <w:bookmarkStart w:id="3053" w:name="_ETM_Q1_4254271"/>
      <w:bookmarkStart w:id="3054" w:name="_ETM_Q1_4254347"/>
      <w:bookmarkEnd w:id="3053"/>
      <w:bookmarkEnd w:id="3054"/>
    </w:p>
    <w:p w:rsidR="003F4ACD" w:rsidRDefault="003F4ACD" w:rsidP="003F4ACD">
      <w:pPr>
        <w:pStyle w:val="a5"/>
        <w:keepNext/>
        <w:rPr>
          <w:rtl/>
        </w:rPr>
      </w:pPr>
      <w:bookmarkStart w:id="3055" w:name="ET_speaker_נתי_ביאליסטוק_כהן_261"/>
      <w:r>
        <w:rPr>
          <w:rStyle w:val="TagStyle"/>
          <w:rFonts w:hint="cs"/>
          <w:rtl/>
        </w:rPr>
        <w:t xml:space="preserve"> &lt;&lt; דובר &gt;&gt; </w:t>
      </w:r>
      <w:r>
        <w:rPr>
          <w:rFonts w:hint="cs"/>
          <w:rtl/>
        </w:rPr>
        <w:t xml:space="preserve">נתי </w:t>
      </w:r>
      <w:proofErr w:type="spellStart"/>
      <w:r>
        <w:rPr>
          <w:rFonts w:hint="cs"/>
          <w:rtl/>
        </w:rPr>
        <w:t>ביאליסטוק</w:t>
      </w:r>
      <w:proofErr w:type="spellEnd"/>
      <w:r>
        <w:rPr>
          <w:rFonts w:hint="cs"/>
          <w:rtl/>
        </w:rPr>
        <w:t xml:space="preserve"> כהן:</w:t>
      </w:r>
      <w:r>
        <w:rPr>
          <w:rStyle w:val="TagStyle"/>
          <w:rFonts w:hint="cs"/>
          <w:rtl/>
        </w:rPr>
        <w:t xml:space="preserve"> &lt;&lt; דובר &gt;&gt;</w:t>
      </w:r>
      <w:r w:rsidR="00C53622">
        <w:rPr>
          <w:rFonts w:hint="cs"/>
          <w:rtl/>
        </w:rPr>
        <w:t xml:space="preserve"> </w:t>
      </w:r>
      <w:bookmarkEnd w:id="3055"/>
    </w:p>
    <w:p w:rsidR="003F4ACD" w:rsidRDefault="003F4ACD" w:rsidP="003F4ACD">
      <w:pPr>
        <w:pStyle w:val="KeepWithNext"/>
        <w:rPr>
          <w:rtl/>
          <w:lang w:eastAsia="he-IL"/>
        </w:rPr>
      </w:pPr>
    </w:p>
    <w:p w:rsidR="003F4ACD" w:rsidRDefault="003F4ACD" w:rsidP="003F4ACD">
      <w:pPr>
        <w:rPr>
          <w:rtl/>
          <w:lang w:eastAsia="he-IL"/>
        </w:rPr>
      </w:pPr>
      <w:bookmarkStart w:id="3056" w:name="_ETM_Q1_4261318"/>
      <w:bookmarkStart w:id="3057" w:name="_ETM_Q1_4261570"/>
      <w:bookmarkEnd w:id="3056"/>
      <w:bookmarkEnd w:id="3057"/>
      <w:r>
        <w:rPr>
          <w:rtl/>
          <w:lang w:eastAsia="he-IL"/>
        </w:rPr>
        <w:t>סל</w:t>
      </w:r>
      <w:bookmarkStart w:id="3058" w:name="_ETM_Q1_4261671"/>
      <w:bookmarkEnd w:id="3058"/>
      <w:r>
        <w:rPr>
          <w:rtl/>
          <w:lang w:eastAsia="he-IL"/>
        </w:rPr>
        <w:t xml:space="preserve">יחה, ביקשתי זכות דיבור ודילגתם, ועברתם על סעיף שהוא מאוד מאוד עקרוני, עבורי. אני מתנצל שקשה לי להשתמש במדיום הזה, כאדם שלא רואה, אבל </w:t>
      </w:r>
      <w:bookmarkStart w:id="3059" w:name="_ETM_Q1_4301428"/>
      <w:bookmarkEnd w:id="3059"/>
      <w:r>
        <w:rPr>
          <w:rtl/>
          <w:lang w:eastAsia="he-IL"/>
        </w:rPr>
        <w:t xml:space="preserve">אני עושה כמיטב יכולתי. </w:t>
      </w:r>
    </w:p>
    <w:p w:rsidR="003F4ACD" w:rsidRDefault="003F4ACD" w:rsidP="003F4ACD">
      <w:pPr>
        <w:rPr>
          <w:rtl/>
          <w:lang w:eastAsia="he-IL"/>
        </w:rPr>
      </w:pPr>
    </w:p>
    <w:p w:rsidR="003F4ACD" w:rsidRDefault="003F4ACD" w:rsidP="003F4ACD">
      <w:pPr>
        <w:rPr>
          <w:rtl/>
          <w:lang w:eastAsia="he-IL"/>
        </w:rPr>
      </w:pPr>
      <w:r>
        <w:rPr>
          <w:rtl/>
          <w:lang w:eastAsia="he-IL"/>
        </w:rPr>
        <w:t xml:space="preserve">בסעיף 11 – מעבר למה שאמר חבר הכנסת </w:t>
      </w:r>
      <w:proofErr w:type="spellStart"/>
      <w:r>
        <w:rPr>
          <w:rtl/>
          <w:lang w:eastAsia="he-IL"/>
        </w:rPr>
        <w:t>פינדרוס</w:t>
      </w:r>
      <w:proofErr w:type="spellEnd"/>
      <w:r>
        <w:rPr>
          <w:rtl/>
          <w:lang w:eastAsia="he-IL"/>
        </w:rPr>
        <w:t xml:space="preserve"> בצדק רב, שהופך את התקנה הזו </w:t>
      </w:r>
      <w:bookmarkStart w:id="3060" w:name="_ETM_Q1_4312201"/>
      <w:bookmarkEnd w:id="3060"/>
      <w:r>
        <w:rPr>
          <w:rtl/>
          <w:lang w:eastAsia="he-IL"/>
        </w:rPr>
        <w:t xml:space="preserve">למיותרת – היא מאוד מקשה משום שהחובה להישמר 2 מ', עבור אדם עם עיוורון בקרב הנוסעים כשהוא מלווה במלווה </w:t>
      </w:r>
      <w:bookmarkStart w:id="3061" w:name="_ETM_Q1_4322320"/>
      <w:bookmarkEnd w:id="3061"/>
      <w:r>
        <w:rPr>
          <w:rtl/>
          <w:lang w:eastAsia="he-IL"/>
        </w:rPr>
        <w:t xml:space="preserve">שאינו גר אתו בבית ואינו עומד בכל הכללים האחרים שיש </w:t>
      </w:r>
      <w:bookmarkStart w:id="3062" w:name="_ETM_Q1_4329142"/>
      <w:bookmarkEnd w:id="3062"/>
      <w:r>
        <w:rPr>
          <w:rtl/>
          <w:lang w:eastAsia="he-IL"/>
        </w:rPr>
        <w:t>בתקנה, פשוט לא מאפשרת לו לנסוע באוטובוס. תקנה זאת – לא צריך להסביר לכם עד כמה ציבור האנשים - - -</w:t>
      </w:r>
    </w:p>
    <w:p w:rsidR="003F4ACD" w:rsidRDefault="003F4ACD" w:rsidP="003F4ACD">
      <w:pPr>
        <w:rPr>
          <w:rtl/>
          <w:lang w:eastAsia="he-IL"/>
        </w:rPr>
      </w:pPr>
    </w:p>
    <w:p w:rsidR="003F4ACD" w:rsidRDefault="003F4ACD" w:rsidP="003F4ACD">
      <w:pPr>
        <w:pStyle w:val="af7"/>
        <w:keepNext/>
        <w:rPr>
          <w:rtl/>
        </w:rPr>
      </w:pPr>
      <w:bookmarkStart w:id="3063" w:name="ET_interruption_קריאה_262"/>
      <w:r>
        <w:rPr>
          <w:rStyle w:val="TagStyle"/>
          <w:rFonts w:hint="cs"/>
          <w:rtl/>
        </w:rPr>
        <w:t xml:space="preserve"> &lt;&lt; קריאה &gt;&gt; </w:t>
      </w:r>
      <w:r>
        <w:rPr>
          <w:rFonts w:hint="cs"/>
          <w:rtl/>
        </w:rPr>
        <w:t>קריאה:</w:t>
      </w:r>
      <w:r>
        <w:rPr>
          <w:rStyle w:val="TagStyle"/>
          <w:rFonts w:hint="cs"/>
          <w:rtl/>
        </w:rPr>
        <w:t xml:space="preserve"> &lt;&lt; קריאה &gt;&gt;</w:t>
      </w:r>
      <w:r w:rsidR="00C53622">
        <w:rPr>
          <w:rFonts w:hint="cs"/>
          <w:rtl/>
        </w:rPr>
        <w:t xml:space="preserve"> </w:t>
      </w:r>
      <w:bookmarkEnd w:id="3063"/>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צריך להוסיף גם מלווה. הוא </w:t>
      </w:r>
      <w:bookmarkStart w:id="3064" w:name="_ETM_Q1_4343606"/>
      <w:bookmarkEnd w:id="3064"/>
      <w:r>
        <w:rPr>
          <w:rtl/>
          <w:lang w:eastAsia="he-IL"/>
        </w:rPr>
        <w:t xml:space="preserve">צודק. </w:t>
      </w:r>
    </w:p>
    <w:p w:rsidR="003F4ACD" w:rsidRDefault="003F4ACD" w:rsidP="003F4ACD">
      <w:pPr>
        <w:rPr>
          <w:rtl/>
          <w:lang w:eastAsia="he-IL"/>
        </w:rPr>
      </w:pPr>
    </w:p>
    <w:p w:rsidR="003F4ACD" w:rsidRDefault="003F4ACD" w:rsidP="003F4ACD">
      <w:pPr>
        <w:pStyle w:val="a5"/>
        <w:keepNext/>
        <w:rPr>
          <w:rtl/>
        </w:rPr>
      </w:pPr>
      <w:bookmarkStart w:id="3065" w:name="ET_speaker_עופר_לוי_263"/>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3065"/>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סליחה, רבותיי. ההגדרה של אנשים הגרים באותו מקום וכן </w:t>
      </w:r>
      <w:bookmarkStart w:id="3066" w:name="_ETM_Q1_4348472"/>
      <w:bookmarkEnd w:id="3066"/>
      <w:r>
        <w:rPr>
          <w:rtl/>
          <w:lang w:eastAsia="he-IL"/>
        </w:rPr>
        <w:t>אדם עם מוגבלות ומלווה הדרוש לו מחמת מוגבלותו. לכן אין - - -</w:t>
      </w:r>
    </w:p>
    <w:p w:rsidR="003F4ACD" w:rsidRDefault="003F4ACD" w:rsidP="003F4ACD">
      <w:pPr>
        <w:rPr>
          <w:rtl/>
          <w:lang w:eastAsia="he-IL"/>
        </w:rPr>
      </w:pPr>
    </w:p>
    <w:p w:rsidR="003F4ACD" w:rsidRDefault="003F4ACD" w:rsidP="003F4ACD">
      <w:pPr>
        <w:pStyle w:val="a5"/>
        <w:keepNext/>
        <w:rPr>
          <w:rtl/>
        </w:rPr>
      </w:pPr>
      <w:bookmarkStart w:id="3067" w:name="ET_speaker_נתי_ביאלסיטוק_כהן_264"/>
      <w:r>
        <w:rPr>
          <w:rStyle w:val="TagStyle"/>
          <w:rFonts w:hint="cs"/>
          <w:rtl/>
        </w:rPr>
        <w:t xml:space="preserve"> &lt;&lt; דובר &gt;&gt; </w:t>
      </w:r>
      <w:r>
        <w:rPr>
          <w:rFonts w:hint="cs"/>
          <w:rtl/>
        </w:rPr>
        <w:t xml:space="preserve">נתי </w:t>
      </w:r>
      <w:proofErr w:type="spellStart"/>
      <w:r w:rsidR="00C53622">
        <w:rPr>
          <w:rFonts w:hint="cs"/>
          <w:rtl/>
        </w:rPr>
        <w:t>ביאליסטוק</w:t>
      </w:r>
      <w:proofErr w:type="spellEnd"/>
      <w:r>
        <w:rPr>
          <w:rFonts w:hint="cs"/>
          <w:rtl/>
        </w:rPr>
        <w:t xml:space="preserve"> כהן:</w:t>
      </w:r>
      <w:r>
        <w:rPr>
          <w:rStyle w:val="TagStyle"/>
          <w:rFonts w:hint="cs"/>
          <w:rtl/>
        </w:rPr>
        <w:t xml:space="preserve"> &lt;&lt; דובר &gt;&gt;</w:t>
      </w:r>
      <w:r w:rsidR="00C53622">
        <w:rPr>
          <w:rFonts w:hint="cs"/>
          <w:rtl/>
        </w:rPr>
        <w:t xml:space="preserve"> </w:t>
      </w:r>
      <w:bookmarkEnd w:id="3067"/>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זה לא בתקנה 11. זה בהגדרה. בתקנה 11 </w:t>
      </w:r>
      <w:bookmarkStart w:id="3068" w:name="_ETM_Q1_4359919"/>
      <w:bookmarkEnd w:id="3068"/>
      <w:r>
        <w:rPr>
          <w:rtl/>
          <w:lang w:eastAsia="he-IL"/>
        </w:rPr>
        <w:t>זה משליך להגדרה הזו – "נוסע השוהה בכלי תחבורה....למעט אם מתקיימת ביניהם קרבה מותרת, לעניין זה – "קרבה מותרת"</w:t>
      </w:r>
      <w:r w:rsidR="00C53622">
        <w:rPr>
          <w:rtl/>
          <w:lang w:eastAsia="he-IL"/>
        </w:rPr>
        <w:t xml:space="preserve"> </w:t>
      </w:r>
      <w:r>
        <w:rPr>
          <w:rtl/>
          <w:lang w:eastAsia="he-IL"/>
        </w:rPr>
        <w:t>- הם אנשים הגרים באותו מקום" - - -</w:t>
      </w:r>
    </w:p>
    <w:p w:rsidR="003F4ACD" w:rsidRDefault="003F4ACD" w:rsidP="003F4ACD">
      <w:pPr>
        <w:ind w:firstLine="0"/>
        <w:rPr>
          <w:rtl/>
          <w:lang w:eastAsia="he-IL"/>
        </w:rPr>
      </w:pPr>
      <w:r>
        <w:rPr>
          <w:rtl/>
          <w:lang w:eastAsia="he-IL"/>
        </w:rPr>
        <w:t xml:space="preserve"> </w:t>
      </w:r>
    </w:p>
    <w:p w:rsidR="003F4ACD" w:rsidRDefault="003F4ACD" w:rsidP="003F4ACD">
      <w:pPr>
        <w:pStyle w:val="a5"/>
        <w:keepNext/>
        <w:rPr>
          <w:rtl/>
        </w:rPr>
      </w:pPr>
      <w:r>
        <w:rPr>
          <w:rStyle w:val="TagStyle"/>
          <w:rFonts w:hint="cs"/>
          <w:rtl/>
        </w:rPr>
        <w:t xml:space="preserve"> &lt;&lt; דובר &gt;&gt; </w:t>
      </w:r>
      <w:r>
        <w:rPr>
          <w:rFonts w:hint="cs"/>
          <w:rtl/>
        </w:rPr>
        <w:t>טלי וינר שילה:</w:t>
      </w:r>
      <w:r>
        <w:rPr>
          <w:rStyle w:val="TagStyle"/>
          <w:rFonts w:hint="cs"/>
          <w:rtl/>
        </w:rPr>
        <w:t xml:space="preserve"> &lt;&lt; דובר &gt;&gt;</w:t>
      </w:r>
      <w:r w:rsidR="00C53622">
        <w:rPr>
          <w:rFonts w:hint="cs"/>
          <w:rtl/>
        </w:rPr>
        <w:t xml:space="preserve"> </w:t>
      </w:r>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ההגדרה קובעת שאנשים הגרים </w:t>
      </w:r>
      <w:bookmarkStart w:id="3069" w:name="_ETM_Q1_4382697"/>
      <w:bookmarkEnd w:id="3069"/>
      <w:r>
        <w:rPr>
          <w:rtl/>
          <w:lang w:eastAsia="he-IL"/>
        </w:rPr>
        <w:t xml:space="preserve">באותו מקום זה "לרבות אדם עם מוגבלות ומלווה". </w:t>
      </w:r>
      <w:bookmarkStart w:id="3070" w:name="_ETM_Q1_4385747"/>
      <w:bookmarkEnd w:id="3070"/>
    </w:p>
    <w:p w:rsidR="003F4ACD" w:rsidRDefault="003F4ACD" w:rsidP="003F4ACD">
      <w:pPr>
        <w:rPr>
          <w:rtl/>
          <w:lang w:eastAsia="he-IL"/>
        </w:rPr>
      </w:pPr>
    </w:p>
    <w:p w:rsidR="003F4ACD" w:rsidRDefault="003F4ACD" w:rsidP="003F4ACD">
      <w:pPr>
        <w:pStyle w:val="af7"/>
        <w:keepNext/>
        <w:rPr>
          <w:rtl/>
        </w:rPr>
      </w:pPr>
      <w:bookmarkStart w:id="3071" w:name="ET_interruption_קריאה_266"/>
      <w:r>
        <w:rPr>
          <w:rStyle w:val="TagStyle"/>
          <w:rFonts w:hint="cs"/>
          <w:rtl/>
        </w:rPr>
        <w:t xml:space="preserve"> &lt;&lt; קריאה &gt;&gt; </w:t>
      </w:r>
      <w:r>
        <w:rPr>
          <w:rFonts w:hint="cs"/>
          <w:rtl/>
        </w:rPr>
        <w:t>עופר לוי:</w:t>
      </w:r>
      <w:r>
        <w:rPr>
          <w:rStyle w:val="TagStyle"/>
          <w:rFonts w:hint="cs"/>
          <w:rtl/>
        </w:rPr>
        <w:t xml:space="preserve"> &lt;&lt; קריאה &gt;&gt;</w:t>
      </w:r>
      <w:r w:rsidR="00C53622">
        <w:rPr>
          <w:rFonts w:hint="cs"/>
          <w:rtl/>
        </w:rPr>
        <w:t xml:space="preserve"> </w:t>
      </w:r>
      <w:bookmarkEnd w:id="3071"/>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מר </w:t>
      </w:r>
      <w:proofErr w:type="spellStart"/>
      <w:r>
        <w:rPr>
          <w:rtl/>
          <w:lang w:eastAsia="he-IL"/>
        </w:rPr>
        <w:t>ביאליסטוק</w:t>
      </w:r>
      <w:proofErr w:type="spellEnd"/>
      <w:r>
        <w:rPr>
          <w:rtl/>
          <w:lang w:eastAsia="he-IL"/>
        </w:rPr>
        <w:t xml:space="preserve">, אין בעיה עם מלווה של עיוור מהבחינה הזאת. </w:t>
      </w:r>
      <w:bookmarkStart w:id="3072" w:name="_ETM_Q1_4392492"/>
      <w:bookmarkEnd w:id="3072"/>
      <w:r>
        <w:rPr>
          <w:rtl/>
          <w:lang w:eastAsia="he-IL"/>
        </w:rPr>
        <w:t xml:space="preserve">בדקנו את זה גם עם שניר, גם עם הנציבות – </w:t>
      </w:r>
      <w:bookmarkStart w:id="3073" w:name="_ETM_Q1_4395936"/>
      <w:bookmarkEnd w:id="3073"/>
      <w:r>
        <w:rPr>
          <w:rtl/>
          <w:lang w:eastAsia="he-IL"/>
        </w:rPr>
        <w:t xml:space="preserve">טרם התקנת התקנות. זה עבר תחת שבט הביקורת גם של הנציבות וגם של משרד המשפטים, הרפרנטים של חוק השוויון. </w:t>
      </w:r>
    </w:p>
    <w:p w:rsidR="003F4ACD" w:rsidRDefault="003F4ACD" w:rsidP="003F4ACD">
      <w:pPr>
        <w:rPr>
          <w:rtl/>
          <w:lang w:eastAsia="he-IL"/>
        </w:rPr>
      </w:pPr>
    </w:p>
    <w:p w:rsidR="003F4ACD" w:rsidRDefault="003F4ACD" w:rsidP="003F4ACD">
      <w:pPr>
        <w:pStyle w:val="a5"/>
        <w:keepNext/>
        <w:rPr>
          <w:rtl/>
        </w:rPr>
      </w:pPr>
      <w:bookmarkStart w:id="3074" w:name="_ETM_Q1_4416855"/>
      <w:bookmarkStart w:id="3075" w:name="_ETM_Q1_4416962"/>
      <w:bookmarkStart w:id="3076" w:name="ET_speaker_נתי_ביאליסטוק_כהן_267"/>
      <w:bookmarkEnd w:id="3074"/>
      <w:bookmarkEnd w:id="3075"/>
      <w:r>
        <w:rPr>
          <w:rStyle w:val="TagStyle"/>
          <w:rFonts w:hint="cs"/>
          <w:rtl/>
        </w:rPr>
        <w:t xml:space="preserve"> &lt;&lt; דובר &gt;&gt; </w:t>
      </w:r>
      <w:r>
        <w:rPr>
          <w:rFonts w:hint="cs"/>
          <w:rtl/>
        </w:rPr>
        <w:t xml:space="preserve">נתי </w:t>
      </w:r>
      <w:proofErr w:type="spellStart"/>
      <w:r>
        <w:rPr>
          <w:rFonts w:hint="cs"/>
          <w:rtl/>
        </w:rPr>
        <w:t>ביאליסטוק</w:t>
      </w:r>
      <w:proofErr w:type="spellEnd"/>
      <w:r>
        <w:rPr>
          <w:rFonts w:hint="cs"/>
          <w:rtl/>
        </w:rPr>
        <w:t xml:space="preserve"> כהן:</w:t>
      </w:r>
      <w:r>
        <w:rPr>
          <w:rStyle w:val="TagStyle"/>
          <w:rFonts w:hint="cs"/>
          <w:rtl/>
        </w:rPr>
        <w:t xml:space="preserve"> &lt;&lt; דובר &gt;&gt;</w:t>
      </w:r>
      <w:r w:rsidR="00C53622">
        <w:rPr>
          <w:rFonts w:hint="cs"/>
          <w:rtl/>
        </w:rPr>
        <w:t xml:space="preserve"> </w:t>
      </w:r>
      <w:bookmarkEnd w:id="3076"/>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אם אתם אומרים באופן כל-כך חד משמעי, שאני לא קורא אותו מתוך התקנה, אבל – בסדר, </w:t>
      </w:r>
      <w:bookmarkStart w:id="3077" w:name="_ETM_Q1_4421768"/>
      <w:bookmarkEnd w:id="3077"/>
      <w:proofErr w:type="spellStart"/>
      <w:r>
        <w:rPr>
          <w:rtl/>
          <w:lang w:eastAsia="he-IL"/>
        </w:rPr>
        <w:t>אוקיי</w:t>
      </w:r>
      <w:proofErr w:type="spellEnd"/>
      <w:r>
        <w:rPr>
          <w:rtl/>
          <w:lang w:eastAsia="he-IL"/>
        </w:rPr>
        <w:t xml:space="preserve">, אנחנו נדע איך לתפקד במקום הזה. </w:t>
      </w:r>
    </w:p>
    <w:p w:rsidR="003F4ACD" w:rsidRDefault="003F4ACD" w:rsidP="003F4ACD">
      <w:pPr>
        <w:rPr>
          <w:rtl/>
          <w:lang w:eastAsia="he-IL"/>
        </w:rPr>
      </w:pPr>
    </w:p>
    <w:p w:rsidR="003F4ACD" w:rsidRDefault="003F4ACD" w:rsidP="003F4ACD">
      <w:pPr>
        <w:pStyle w:val="a5"/>
        <w:keepNext/>
        <w:rPr>
          <w:rtl/>
        </w:rPr>
      </w:pPr>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p>
    <w:p w:rsidR="003F4ACD" w:rsidRDefault="003F4ACD" w:rsidP="003F4ACD">
      <w:pPr>
        <w:pStyle w:val="KeepWithNext"/>
        <w:rPr>
          <w:rtl/>
          <w:lang w:eastAsia="he-IL"/>
        </w:rPr>
      </w:pPr>
    </w:p>
    <w:p w:rsidR="00C53622" w:rsidRDefault="003F4ACD" w:rsidP="003F4ACD">
      <w:pPr>
        <w:rPr>
          <w:rtl/>
          <w:lang w:eastAsia="he-IL"/>
        </w:rPr>
      </w:pPr>
      <w:r>
        <w:rPr>
          <w:rtl/>
          <w:lang w:eastAsia="he-IL"/>
        </w:rPr>
        <w:t xml:space="preserve">ברור לנו שעיוור ומלווה של עיוור לא יכולים להיפרד 2 מ'. ברור לנו, וכך זה מיושם גם בתקנה, אדוני. </w:t>
      </w:r>
    </w:p>
    <w:p w:rsidR="00C53622" w:rsidRDefault="00C53622" w:rsidP="003F4ACD">
      <w:pPr>
        <w:rPr>
          <w:rtl/>
          <w:lang w:eastAsia="he-IL"/>
        </w:rPr>
      </w:pPr>
    </w:p>
    <w:p w:rsidR="003F4ACD" w:rsidRDefault="003F4ACD" w:rsidP="003F4ACD">
      <w:pPr>
        <w:pStyle w:val="-"/>
        <w:keepNext/>
        <w:rPr>
          <w:rtl/>
        </w:rPr>
      </w:pPr>
      <w:bookmarkStart w:id="3078" w:name="ET_speakercontinue_טלי_וינר_שילה_266"/>
      <w:r>
        <w:rPr>
          <w:rStyle w:val="TagStyle"/>
          <w:rFonts w:hint="cs"/>
          <w:rtl/>
        </w:rPr>
        <w:t xml:space="preserve"> &lt;&lt; דובר_המשך &gt;&gt; </w:t>
      </w:r>
      <w:r>
        <w:rPr>
          <w:rFonts w:hint="cs"/>
          <w:rtl/>
        </w:rPr>
        <w:t>טלי וינר שילה:</w:t>
      </w:r>
      <w:r>
        <w:rPr>
          <w:rStyle w:val="TagStyle"/>
          <w:rFonts w:hint="cs"/>
          <w:rtl/>
        </w:rPr>
        <w:t xml:space="preserve"> &lt;&lt; דובר_המשך &gt;&gt;</w:t>
      </w:r>
      <w:r w:rsidR="00C53622">
        <w:rPr>
          <w:rFonts w:hint="cs"/>
          <w:rtl/>
        </w:rPr>
        <w:t xml:space="preserve"> </w:t>
      </w:r>
      <w:bookmarkEnd w:id="3078"/>
    </w:p>
    <w:p w:rsidR="003F4ACD" w:rsidRDefault="003F4ACD" w:rsidP="003F4ACD">
      <w:pPr>
        <w:rPr>
          <w:rtl/>
          <w:lang w:eastAsia="he-IL"/>
        </w:rPr>
      </w:pPr>
    </w:p>
    <w:tbl>
      <w:tblPr>
        <w:tblStyle w:val="aff"/>
        <w:bidiVisual/>
        <w:tblW w:w="93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08"/>
        <w:gridCol w:w="936"/>
        <w:gridCol w:w="5646"/>
      </w:tblGrid>
      <w:tr w:rsidR="003F4ACD" w:rsidTr="003F4ACD">
        <w:trPr>
          <w:trHeight w:val="60"/>
        </w:trPr>
        <w:tc>
          <w:tcPr>
            <w:tcW w:w="2806" w:type="dxa"/>
            <w:hideMark/>
          </w:tcPr>
          <w:p w:rsidR="003F4ACD" w:rsidRDefault="003F4ACD">
            <w:pPr>
              <w:pStyle w:val="TableSideHeading"/>
              <w:keepLines w:val="0"/>
              <w:spacing w:line="240" w:lineRule="auto"/>
              <w:rPr>
                <w:sz w:val="24"/>
                <w:szCs w:val="24"/>
                <w:rtl/>
              </w:rPr>
            </w:pPr>
            <w:r>
              <w:rPr>
                <w:sz w:val="24"/>
                <w:szCs w:val="24"/>
                <w:rtl/>
              </w:rPr>
              <w:t>ניהול רישום</w:t>
            </w:r>
          </w:p>
        </w:tc>
        <w:tc>
          <w:tcPr>
            <w:tcW w:w="936" w:type="dxa"/>
          </w:tcPr>
          <w:p w:rsidR="003F4ACD" w:rsidRDefault="003F4ACD">
            <w:pPr>
              <w:pStyle w:val="TableText"/>
              <w:keepLines w:val="0"/>
              <w:numPr>
                <w:ilvl w:val="0"/>
                <w:numId w:val="3"/>
              </w:numPr>
              <w:spacing w:line="240" w:lineRule="auto"/>
              <w:rPr>
                <w:sz w:val="24"/>
                <w:szCs w:val="24"/>
              </w:rPr>
            </w:pPr>
          </w:p>
        </w:tc>
        <w:tc>
          <w:tcPr>
            <w:tcW w:w="5644" w:type="dxa"/>
            <w:hideMark/>
          </w:tcPr>
          <w:p w:rsidR="003F4ACD" w:rsidRDefault="003F4ACD" w:rsidP="003F4ACD">
            <w:pPr>
              <w:pStyle w:val="TableBlock"/>
              <w:numPr>
                <w:ilvl w:val="0"/>
                <w:numId w:val="22"/>
              </w:numPr>
              <w:spacing w:line="240" w:lineRule="auto"/>
              <w:rPr>
                <w:sz w:val="24"/>
                <w:szCs w:val="24"/>
              </w:rPr>
            </w:pPr>
            <w:r>
              <w:rPr>
                <w:sz w:val="24"/>
                <w:szCs w:val="24"/>
                <w:rtl/>
              </w:rPr>
              <w:t>מפעיל כלי תחבורה יבשתית שהנסיעה בו נעשית בתיאום או בהזמנה מראש, או שהכניסה אליו או השימוש בו מותנים ברישום או בזיהוי, בין בעת הכניסה ובין במועד מוקדם יותר, ינהל רשימת מספרי טלפון שנמסרו לו של נוסעים, עובדים ונותני שירותים בכלי התחבורה היבשתית, לשם העברתה למשרד הבריאות למטרת חקירה אפידמיולוגית; לעניין תקנה זו, "תיאום או הזמנה מראש"- כולל הזמנת שובר עלייה לרכבת כאמור בתקנה 9.</w:t>
            </w:r>
          </w:p>
        </w:tc>
      </w:tr>
      <w:tr w:rsidR="003F4ACD" w:rsidTr="003F4ACD">
        <w:trPr>
          <w:trHeight w:val="60"/>
        </w:trPr>
        <w:tc>
          <w:tcPr>
            <w:tcW w:w="2806" w:type="dxa"/>
          </w:tcPr>
          <w:p w:rsidR="003F4ACD" w:rsidRDefault="003F4ACD">
            <w:pPr>
              <w:pStyle w:val="TableSideHeading"/>
              <w:keepLines w:val="0"/>
              <w:spacing w:line="240" w:lineRule="auto"/>
              <w:rPr>
                <w:sz w:val="24"/>
                <w:szCs w:val="24"/>
              </w:rPr>
            </w:pPr>
          </w:p>
        </w:tc>
        <w:tc>
          <w:tcPr>
            <w:tcW w:w="936" w:type="dxa"/>
          </w:tcPr>
          <w:p w:rsidR="003F4ACD" w:rsidRDefault="003F4ACD">
            <w:pPr>
              <w:pStyle w:val="TableText"/>
              <w:spacing w:line="240" w:lineRule="auto"/>
              <w:rPr>
                <w:sz w:val="24"/>
                <w:szCs w:val="24"/>
              </w:rPr>
            </w:pPr>
          </w:p>
        </w:tc>
        <w:tc>
          <w:tcPr>
            <w:tcW w:w="5644" w:type="dxa"/>
            <w:hideMark/>
          </w:tcPr>
          <w:p w:rsidR="003F4ACD" w:rsidRDefault="003F4ACD" w:rsidP="003F4ACD">
            <w:pPr>
              <w:pStyle w:val="TableBlock"/>
              <w:numPr>
                <w:ilvl w:val="0"/>
                <w:numId w:val="22"/>
              </w:numPr>
              <w:tabs>
                <w:tab w:val="left" w:pos="624"/>
              </w:tabs>
              <w:spacing w:line="240" w:lineRule="auto"/>
              <w:rPr>
                <w:sz w:val="24"/>
                <w:szCs w:val="24"/>
              </w:rPr>
            </w:pPr>
            <w:r>
              <w:rPr>
                <w:sz w:val="24"/>
                <w:szCs w:val="24"/>
                <w:rtl/>
              </w:rPr>
              <w:t>מפעיל כלי תחבורה יבשתית כאמור</w:t>
            </w:r>
            <w:r w:rsidR="00C53622">
              <w:rPr>
                <w:sz w:val="24"/>
                <w:szCs w:val="24"/>
                <w:rtl/>
              </w:rPr>
              <w:t xml:space="preserve"> </w:t>
            </w:r>
            <w:r>
              <w:rPr>
                <w:sz w:val="24"/>
                <w:szCs w:val="24"/>
                <w:rtl/>
              </w:rPr>
              <w:t>בתקנת משנה (א), שהנוסעים בו נדרשים למסור, בעת התיאום, ההזמנה, הרישום או בעת כניסתם אליו, אחד או יותר מפרטים אלה : שם פרטי, שם משפחה ומספר זהות, מספר דרכון או מספר מזהה אחר שניתן על-ידי רשות שלטונית , ינהל רשימה של הפרטים המזהים האמורים.</w:t>
            </w:r>
          </w:p>
        </w:tc>
      </w:tr>
      <w:tr w:rsidR="003F4ACD" w:rsidTr="003F4ACD">
        <w:trPr>
          <w:trHeight w:val="60"/>
        </w:trPr>
        <w:tc>
          <w:tcPr>
            <w:tcW w:w="2806" w:type="dxa"/>
          </w:tcPr>
          <w:p w:rsidR="003F4ACD" w:rsidRDefault="003F4ACD">
            <w:pPr>
              <w:pStyle w:val="TableSideHeading"/>
              <w:keepLines w:val="0"/>
              <w:spacing w:line="240" w:lineRule="auto"/>
              <w:rPr>
                <w:sz w:val="24"/>
                <w:szCs w:val="24"/>
              </w:rPr>
            </w:pPr>
          </w:p>
        </w:tc>
        <w:tc>
          <w:tcPr>
            <w:tcW w:w="936" w:type="dxa"/>
          </w:tcPr>
          <w:p w:rsidR="003F4ACD" w:rsidRDefault="003F4ACD">
            <w:pPr>
              <w:pStyle w:val="TableText"/>
              <w:spacing w:line="240" w:lineRule="auto"/>
              <w:rPr>
                <w:sz w:val="24"/>
                <w:szCs w:val="24"/>
                <w:rtl/>
              </w:rPr>
            </w:pPr>
          </w:p>
        </w:tc>
        <w:tc>
          <w:tcPr>
            <w:tcW w:w="5644" w:type="dxa"/>
            <w:hideMark/>
          </w:tcPr>
          <w:p w:rsidR="003F4ACD" w:rsidRDefault="003F4ACD" w:rsidP="003F4ACD">
            <w:pPr>
              <w:pStyle w:val="TableBlock"/>
              <w:numPr>
                <w:ilvl w:val="0"/>
                <w:numId w:val="22"/>
              </w:numPr>
              <w:tabs>
                <w:tab w:val="left" w:pos="624"/>
              </w:tabs>
              <w:spacing w:line="240" w:lineRule="auto"/>
              <w:rPr>
                <w:sz w:val="24"/>
                <w:szCs w:val="24"/>
              </w:rPr>
            </w:pPr>
            <w:r>
              <w:rPr>
                <w:sz w:val="24"/>
                <w:szCs w:val="24"/>
                <w:rtl/>
              </w:rPr>
              <w:t>מפעיל כלי תחבורה יבשתית כאמור בתקנת משנה (א), שיש בידיו פרטים בדבר מספר מושב וזמן הכניסה לכלי התחבורה או זמן היציאה ממנו לגבי נוסעים בכלי התחבורה, ינהל רשימת פרטים אלו.</w:t>
            </w:r>
          </w:p>
        </w:tc>
      </w:tr>
      <w:tr w:rsidR="003F4ACD" w:rsidTr="003F4ACD">
        <w:trPr>
          <w:trHeight w:val="60"/>
        </w:trPr>
        <w:tc>
          <w:tcPr>
            <w:tcW w:w="2806" w:type="dxa"/>
          </w:tcPr>
          <w:p w:rsidR="003F4ACD" w:rsidRDefault="003F4ACD">
            <w:pPr>
              <w:pStyle w:val="TableSideHeading"/>
              <w:keepLines w:val="0"/>
              <w:spacing w:line="240" w:lineRule="auto"/>
              <w:rPr>
                <w:sz w:val="24"/>
                <w:szCs w:val="24"/>
              </w:rPr>
            </w:pPr>
          </w:p>
        </w:tc>
        <w:tc>
          <w:tcPr>
            <w:tcW w:w="936" w:type="dxa"/>
          </w:tcPr>
          <w:p w:rsidR="003F4ACD" w:rsidRDefault="003F4ACD">
            <w:pPr>
              <w:pStyle w:val="TableText"/>
              <w:spacing w:line="240" w:lineRule="auto"/>
              <w:rPr>
                <w:sz w:val="24"/>
                <w:szCs w:val="24"/>
                <w:rtl/>
              </w:rPr>
            </w:pPr>
          </w:p>
        </w:tc>
        <w:tc>
          <w:tcPr>
            <w:tcW w:w="5644" w:type="dxa"/>
            <w:hideMark/>
          </w:tcPr>
          <w:p w:rsidR="003F4ACD" w:rsidRDefault="003F4ACD" w:rsidP="003F4ACD">
            <w:pPr>
              <w:pStyle w:val="TableBlock"/>
              <w:numPr>
                <w:ilvl w:val="0"/>
                <w:numId w:val="22"/>
              </w:numPr>
              <w:tabs>
                <w:tab w:val="left" w:pos="624"/>
              </w:tabs>
              <w:spacing w:line="240" w:lineRule="auto"/>
              <w:rPr>
                <w:sz w:val="24"/>
                <w:szCs w:val="24"/>
              </w:rPr>
            </w:pPr>
            <w:r>
              <w:rPr>
                <w:sz w:val="24"/>
                <w:szCs w:val="24"/>
                <w:rtl/>
              </w:rPr>
              <w:t xml:space="preserve">נוסע בתחבורה יבשתית כאמור בתקנת משנה (א), ימסור בעת ההזמנה או התיאום כאמור בתקנת משנה (א), את מספר הטלפון שלו, למטרת חקירה אפידמיולוגית. </w:t>
            </w:r>
          </w:p>
        </w:tc>
      </w:tr>
    </w:tbl>
    <w:p w:rsidR="00C53622" w:rsidRDefault="00C53622" w:rsidP="003F4ACD">
      <w:pPr>
        <w:rPr>
          <w:lang w:eastAsia="he-IL"/>
        </w:rPr>
      </w:pPr>
    </w:p>
    <w:p w:rsidR="00C53622" w:rsidRDefault="00C53622" w:rsidP="003F4ACD">
      <w:pPr>
        <w:rPr>
          <w:lang w:eastAsia="he-IL"/>
        </w:rPr>
      </w:pPr>
    </w:p>
    <w:p w:rsidR="003F4ACD" w:rsidRDefault="003F4ACD" w:rsidP="003F4ACD">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יש הערות? מי בעד סעיף 13? </w:t>
      </w:r>
    </w:p>
    <w:p w:rsidR="003F4ACD" w:rsidRDefault="003F4ACD" w:rsidP="003F4ACD">
      <w:pPr>
        <w:rPr>
          <w:rtl/>
          <w:lang w:eastAsia="he-IL"/>
        </w:rPr>
      </w:pPr>
    </w:p>
    <w:p w:rsidR="003F4ACD" w:rsidRDefault="003F4ACD" w:rsidP="003F4ACD">
      <w:pPr>
        <w:pStyle w:val="af3"/>
        <w:keepNext/>
        <w:rPr>
          <w:rtl/>
          <w:lang w:eastAsia="he-IL"/>
        </w:rPr>
      </w:pPr>
      <w:r>
        <w:rPr>
          <w:rFonts w:hint="cs"/>
          <w:rtl/>
          <w:lang w:eastAsia="he-IL"/>
        </w:rPr>
        <w:t>הצבעה</w:t>
      </w:r>
    </w:p>
    <w:p w:rsidR="003F4ACD" w:rsidRDefault="003F4ACD" w:rsidP="003F4ACD">
      <w:pPr>
        <w:rPr>
          <w:rtl/>
          <w:lang w:eastAsia="he-IL"/>
        </w:rPr>
      </w:pPr>
    </w:p>
    <w:p w:rsidR="00C53622" w:rsidRDefault="003F4ACD" w:rsidP="003F4ACD">
      <w:pPr>
        <w:jc w:val="center"/>
        <w:rPr>
          <w:rtl/>
          <w:lang w:eastAsia="he-IL"/>
        </w:rPr>
      </w:pPr>
      <w:r>
        <w:rPr>
          <w:rtl/>
          <w:lang w:eastAsia="he-IL"/>
        </w:rPr>
        <w:t>תקנה 13 התקבלה.</w:t>
      </w:r>
    </w:p>
    <w:p w:rsidR="00C53622" w:rsidRDefault="00C53622" w:rsidP="003F4ACD">
      <w:pPr>
        <w:jc w:val="center"/>
        <w:rPr>
          <w:rtl/>
          <w:lang w:eastAsia="he-IL"/>
        </w:rPr>
      </w:pPr>
    </w:p>
    <w:p w:rsidR="003F4ACD" w:rsidRDefault="003F4ACD" w:rsidP="003F4ACD">
      <w:pPr>
        <w:pStyle w:val="af8"/>
        <w:keepNext/>
        <w:rPr>
          <w:rtl/>
        </w:rPr>
      </w:pPr>
      <w:bookmarkStart w:id="3079" w:name="ET_yor_5743_267"/>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079"/>
    </w:p>
    <w:p w:rsidR="003F4ACD" w:rsidRDefault="003F4ACD" w:rsidP="003F4ACD">
      <w:pPr>
        <w:pStyle w:val="KeepWithNext"/>
        <w:rPr>
          <w:rtl/>
        </w:rPr>
      </w:pPr>
    </w:p>
    <w:p w:rsidR="003F4ACD" w:rsidRDefault="003F4ACD" w:rsidP="003F4ACD">
      <w:pPr>
        <w:rPr>
          <w:rtl/>
        </w:rPr>
      </w:pPr>
      <w:r>
        <w:rPr>
          <w:rtl/>
        </w:rPr>
        <w:t>תקנה 13 עברה.</w:t>
      </w:r>
      <w:r w:rsidR="00C53622">
        <w:rPr>
          <w:rtl/>
        </w:rPr>
        <w:t xml:space="preserve"> </w:t>
      </w:r>
    </w:p>
    <w:p w:rsidR="003F4ACD" w:rsidRDefault="003F4ACD" w:rsidP="003F4ACD">
      <w:pPr>
        <w:rPr>
          <w:rtl/>
          <w:lang w:eastAsia="he-IL"/>
        </w:rPr>
      </w:pPr>
      <w:bookmarkStart w:id="3080" w:name="_ETM_Q1_4519110"/>
      <w:bookmarkStart w:id="3081" w:name="_ETM_Q1_4519210"/>
      <w:bookmarkEnd w:id="3080"/>
      <w:bookmarkEnd w:id="3081"/>
    </w:p>
    <w:p w:rsidR="003F4ACD" w:rsidRDefault="003F4ACD" w:rsidP="003F4ACD">
      <w:pPr>
        <w:pStyle w:val="a5"/>
        <w:keepNext/>
        <w:rPr>
          <w:rtl/>
        </w:rPr>
      </w:pPr>
      <w:bookmarkStart w:id="3082" w:name="_ETM_Q1_4415987"/>
      <w:bookmarkStart w:id="3083" w:name="_ETM_Q1_4416069"/>
      <w:bookmarkStart w:id="3084" w:name="ET_speaker_טלי_וינר_שילה_265"/>
      <w:bookmarkEnd w:id="3082"/>
      <w:bookmarkEnd w:id="3083"/>
      <w:r>
        <w:rPr>
          <w:rStyle w:val="TagStyle"/>
          <w:rFonts w:hint="cs"/>
          <w:rtl/>
        </w:rPr>
        <w:t xml:space="preserve"> &lt;&lt; דובר &gt;&gt; </w:t>
      </w:r>
      <w:r>
        <w:rPr>
          <w:rFonts w:hint="cs"/>
          <w:rtl/>
        </w:rPr>
        <w:t>טלי וינר שילה:</w:t>
      </w:r>
      <w:r>
        <w:rPr>
          <w:rStyle w:val="TagStyle"/>
          <w:rFonts w:hint="cs"/>
          <w:rtl/>
        </w:rPr>
        <w:t xml:space="preserve"> &lt;&lt; דובר &gt;&gt;</w:t>
      </w:r>
      <w:r w:rsidR="00C53622">
        <w:rPr>
          <w:rFonts w:hint="cs"/>
          <w:rtl/>
        </w:rPr>
        <w:t xml:space="preserve"> </w:t>
      </w:r>
      <w:bookmarkEnd w:id="3084"/>
    </w:p>
    <w:p w:rsidR="003F4ACD" w:rsidRDefault="003F4ACD" w:rsidP="003F4ACD">
      <w:pPr>
        <w:pStyle w:val="KeepWithNext"/>
        <w:rPr>
          <w:rtl/>
          <w:lang w:eastAsia="he-IL"/>
        </w:rPr>
      </w:pPr>
    </w:p>
    <w:tbl>
      <w:tblPr>
        <w:tblStyle w:val="aff"/>
        <w:bidiVisual/>
        <w:tblW w:w="90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733"/>
        <w:gridCol w:w="1382"/>
        <w:gridCol w:w="4975"/>
      </w:tblGrid>
      <w:tr w:rsidR="003F4ACD" w:rsidTr="003F4ACD">
        <w:trPr>
          <w:trHeight w:val="60"/>
        </w:trPr>
        <w:tc>
          <w:tcPr>
            <w:tcW w:w="2731" w:type="dxa"/>
            <w:hideMark/>
          </w:tcPr>
          <w:p w:rsidR="003F4ACD" w:rsidRDefault="003F4ACD">
            <w:pPr>
              <w:pStyle w:val="TableSideHeading"/>
              <w:spacing w:line="240" w:lineRule="auto"/>
              <w:rPr>
                <w:sz w:val="24"/>
                <w:szCs w:val="24"/>
                <w:rtl/>
              </w:rPr>
            </w:pPr>
            <w:bookmarkStart w:id="3085" w:name="_ETM_Q1_4421846"/>
            <w:bookmarkStart w:id="3086" w:name="_ETM_Q1_4421787"/>
            <w:bookmarkStart w:id="3087" w:name="_ETM_Q1_4421515"/>
            <w:bookmarkEnd w:id="3085"/>
            <w:bookmarkEnd w:id="3086"/>
            <w:bookmarkEnd w:id="3087"/>
            <w:r>
              <w:rPr>
                <w:sz w:val="24"/>
                <w:szCs w:val="24"/>
                <w:rtl/>
              </w:rPr>
              <w:t xml:space="preserve">מכירה ורכישה של כרטיסים </w:t>
            </w:r>
          </w:p>
        </w:tc>
        <w:tc>
          <w:tcPr>
            <w:tcW w:w="1381" w:type="dxa"/>
            <w:hideMark/>
          </w:tcPr>
          <w:p w:rsidR="003F4ACD" w:rsidRDefault="003F4ACD">
            <w:pPr>
              <w:pStyle w:val="TableText"/>
              <w:keepLines w:val="0"/>
              <w:numPr>
                <w:ilvl w:val="0"/>
                <w:numId w:val="3"/>
              </w:numPr>
              <w:spacing w:line="240" w:lineRule="auto"/>
              <w:rPr>
                <w:sz w:val="24"/>
                <w:szCs w:val="24"/>
              </w:rPr>
            </w:pPr>
            <w:r>
              <w:rPr>
                <w:sz w:val="24"/>
                <w:szCs w:val="24"/>
                <w:rtl/>
              </w:rPr>
              <w:t xml:space="preserve">1 </w:t>
            </w:r>
          </w:p>
        </w:tc>
        <w:tc>
          <w:tcPr>
            <w:tcW w:w="4971" w:type="dxa"/>
            <w:hideMark/>
          </w:tcPr>
          <w:p w:rsidR="003F4ACD" w:rsidRDefault="003F4ACD">
            <w:pPr>
              <w:pStyle w:val="TableBlock"/>
              <w:tabs>
                <w:tab w:val="clear" w:pos="624"/>
              </w:tabs>
              <w:spacing w:line="240" w:lineRule="auto"/>
              <w:rPr>
                <w:sz w:val="24"/>
                <w:szCs w:val="24"/>
                <w:rtl/>
              </w:rPr>
            </w:pPr>
            <w:r>
              <w:rPr>
                <w:sz w:val="24"/>
                <w:szCs w:val="24"/>
                <w:rtl/>
              </w:rPr>
              <w:t xml:space="preserve">נוסע בתחבורה ציבורית ישלם בעד הנסיעה בדרך של תיקוף כרטיס הנסיעה באופן עצמאי ולא ירכוש כרטיס נסיעה מהנהג; על אף האמור, אזרחים ותיקים, מלווי עיוורים ונוסעי קווי השירות הממוגנים באזור יהודה ושומרון יוכלו לרכוש כרטיסים מהנהג. </w:t>
            </w:r>
            <w:bookmarkStart w:id="3088" w:name="_ETM_Q1_4540611"/>
            <w:bookmarkStart w:id="3089" w:name="_ETM_Q1_4540539"/>
            <w:bookmarkStart w:id="3090" w:name="_ETM_Q1_4540514"/>
            <w:bookmarkStart w:id="3091" w:name="_ETM_Q1_4540297"/>
            <w:bookmarkEnd w:id="3088"/>
            <w:bookmarkEnd w:id="3089"/>
            <w:bookmarkEnd w:id="3090"/>
            <w:bookmarkEnd w:id="3091"/>
          </w:p>
        </w:tc>
      </w:tr>
    </w:tbl>
    <w:p w:rsidR="003F4ACD" w:rsidRDefault="003F4ACD" w:rsidP="003F4ACD">
      <w:pPr>
        <w:rPr>
          <w:lang w:eastAsia="he-IL"/>
        </w:rPr>
      </w:pPr>
      <w:r>
        <w:rPr>
          <w:rtl/>
          <w:lang w:eastAsia="he-IL"/>
        </w:rPr>
        <w:t xml:space="preserve"> </w:t>
      </w:r>
    </w:p>
    <w:p w:rsidR="003F4ACD" w:rsidRDefault="003F4ACD" w:rsidP="003F4ACD">
      <w:pPr>
        <w:rPr>
          <w:rtl/>
          <w:lang w:eastAsia="he-IL"/>
        </w:rPr>
      </w:pPr>
      <w:r>
        <w:rPr>
          <w:rtl/>
          <w:lang w:eastAsia="he-IL"/>
        </w:rPr>
        <w:t xml:space="preserve">בעצם, </w:t>
      </w:r>
      <w:bookmarkStart w:id="3092" w:name="_ETM_Q1_4534133"/>
      <w:bookmarkEnd w:id="3092"/>
      <w:r>
        <w:rPr>
          <w:rtl/>
          <w:lang w:eastAsia="he-IL"/>
        </w:rPr>
        <w:t xml:space="preserve">התקנה הזו נועדה לאפשר למקרים החריגים שזוכים להנחות </w:t>
      </w:r>
      <w:bookmarkStart w:id="3093" w:name="_ETM_Q1_4547638"/>
      <w:bookmarkEnd w:id="3093"/>
      <w:r>
        <w:rPr>
          <w:rtl/>
          <w:lang w:eastAsia="he-IL"/>
        </w:rPr>
        <w:t xml:space="preserve">מכל מיני סיבות לממש את ההנחות בתשלום בתחבורה הציבורית, </w:t>
      </w:r>
      <w:bookmarkStart w:id="3094" w:name="_ETM_Q1_4553649"/>
      <w:bookmarkEnd w:id="3094"/>
      <w:r>
        <w:rPr>
          <w:rtl/>
          <w:lang w:eastAsia="he-IL"/>
        </w:rPr>
        <w:t>שלא מתאפשר באמצעות - - -</w:t>
      </w:r>
    </w:p>
    <w:p w:rsidR="003F4ACD" w:rsidRDefault="003F4ACD" w:rsidP="003F4ACD">
      <w:pPr>
        <w:rPr>
          <w:rtl/>
          <w:lang w:eastAsia="he-IL"/>
        </w:rPr>
      </w:pPr>
      <w:bookmarkStart w:id="3095" w:name="_ETM_Q1_4541286"/>
      <w:bookmarkStart w:id="3096" w:name="_ETM_Q1_4541363"/>
      <w:bookmarkEnd w:id="3095"/>
      <w:bookmarkEnd w:id="3096"/>
    </w:p>
    <w:p w:rsidR="003F4ACD" w:rsidRDefault="003F4ACD" w:rsidP="003F4ACD">
      <w:pPr>
        <w:pStyle w:val="a5"/>
        <w:keepNext/>
        <w:rPr>
          <w:rtl/>
        </w:rPr>
      </w:pPr>
      <w:bookmarkStart w:id="3097" w:name="ET_speaker_5079_74"/>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3097"/>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אבל אם הנהג חסום עם הספסל הזה ועם </w:t>
      </w:r>
      <w:bookmarkStart w:id="3098" w:name="_ETM_Q1_4558930"/>
      <w:bookmarkEnd w:id="3098"/>
      <w:r>
        <w:rPr>
          <w:rtl/>
          <w:lang w:eastAsia="he-IL"/>
        </w:rPr>
        <w:t>ה - - -</w:t>
      </w:r>
      <w:bookmarkStart w:id="3099" w:name="_ETM_Q1_4561360"/>
      <w:bookmarkEnd w:id="3099"/>
    </w:p>
    <w:p w:rsidR="003F4ACD" w:rsidRDefault="003F4ACD" w:rsidP="003F4ACD">
      <w:pPr>
        <w:rPr>
          <w:rtl/>
          <w:lang w:eastAsia="he-IL"/>
        </w:rPr>
      </w:pPr>
      <w:bookmarkStart w:id="3100" w:name="_ETM_Q1_4561435"/>
      <w:bookmarkStart w:id="3101" w:name="_ETM_Q1_4561488"/>
      <w:bookmarkStart w:id="3102" w:name="_ETM_Q1_4561559"/>
      <w:bookmarkEnd w:id="3100"/>
      <w:bookmarkEnd w:id="3101"/>
      <w:bookmarkEnd w:id="3102"/>
    </w:p>
    <w:p w:rsidR="003F4ACD" w:rsidRDefault="003F4ACD" w:rsidP="003F4ACD">
      <w:pPr>
        <w:pStyle w:val="a5"/>
        <w:keepNext/>
        <w:rPr>
          <w:rtl/>
        </w:rPr>
      </w:pPr>
      <w:bookmarkStart w:id="3103" w:name="ET_speaker_עופר_לוי_268"/>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3103"/>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הנהגים יודעים שאפשר לשלם אצלם ואם </w:t>
      </w:r>
      <w:bookmarkStart w:id="3104" w:name="_ETM_Q1_4563518"/>
      <w:bookmarkEnd w:id="3104"/>
      <w:r>
        <w:rPr>
          <w:rtl/>
          <w:lang w:eastAsia="he-IL"/>
        </w:rPr>
        <w:t xml:space="preserve">זה חסום אז הוא מסיר את החסימה. היה לנו הליך מאוד ארוך בבית הדין לעבודה, וגם המנכ"ל היה מאוד מעורב בתהליך הזה. המטרה של התקנה הזו היא בראש וראשונה לשמור על בריאותם של הנהגים שבאמת </w:t>
      </w:r>
      <w:bookmarkStart w:id="3105" w:name="_ETM_Q1_4577849"/>
      <w:bookmarkEnd w:id="3105"/>
      <w:r>
        <w:rPr>
          <w:rtl/>
          <w:lang w:eastAsia="he-IL"/>
        </w:rPr>
        <w:t xml:space="preserve">עובדים מול כל הציבור, אבל מאחר ושמנו לב לאורך הדרך אחרי שנתנו את ההנחיה, שהנהג לא מקבל מזומן – שיש ציבור, לפחות שלוש קבוצות בו, שנפגעות מהמהלך הזה – אלה הם האזרחים הוותיקים שבתקופת הקורונה מאוד מתקשים לטעון את כרטיסי הרב-קו שלהם, אם דיברנו קודם עם מר </w:t>
      </w:r>
      <w:proofErr w:type="spellStart"/>
      <w:r>
        <w:rPr>
          <w:rtl/>
          <w:lang w:eastAsia="he-IL"/>
        </w:rPr>
        <w:t>ביאליסטוק</w:t>
      </w:r>
      <w:proofErr w:type="spellEnd"/>
      <w:r>
        <w:rPr>
          <w:rtl/>
          <w:lang w:eastAsia="he-IL"/>
        </w:rPr>
        <w:t xml:space="preserve"> –אז גם </w:t>
      </w:r>
      <w:bookmarkStart w:id="3106" w:name="_ETM_Q1_4604301"/>
      <w:bookmarkEnd w:id="3106"/>
      <w:r>
        <w:rPr>
          <w:rtl/>
          <w:lang w:eastAsia="he-IL"/>
        </w:rPr>
        <w:t xml:space="preserve">מלווים לעיוורים וגם הנוסעים באוטובוסים הממוגנים בשומרון. שתי האוכלוסיות </w:t>
      </w:r>
      <w:bookmarkStart w:id="3107" w:name="_ETM_Q1_4613216"/>
      <w:bookmarkEnd w:id="3107"/>
      <w:r>
        <w:rPr>
          <w:rtl/>
          <w:lang w:eastAsia="he-IL"/>
        </w:rPr>
        <w:t xml:space="preserve">האחרונות זכאיות להנחה על פי דין, והן לא יכולות לממש את ההנחה הזו ברב-קו ולכן </w:t>
      </w:r>
      <w:proofErr w:type="spellStart"/>
      <w:r>
        <w:rPr>
          <w:rtl/>
          <w:lang w:eastAsia="he-IL"/>
        </w:rPr>
        <w:t>החרגנו</w:t>
      </w:r>
      <w:proofErr w:type="spellEnd"/>
      <w:r>
        <w:rPr>
          <w:rtl/>
          <w:lang w:eastAsia="he-IL"/>
        </w:rPr>
        <w:t xml:space="preserve"> אותם, וככל שיש חסימה או מניעה מהם </w:t>
      </w:r>
      <w:bookmarkStart w:id="3108" w:name="_ETM_Q1_4616964"/>
      <w:bookmarkEnd w:id="3108"/>
      <w:r>
        <w:rPr>
          <w:rtl/>
          <w:lang w:eastAsia="he-IL"/>
        </w:rPr>
        <w:t xml:space="preserve">לשלם לנהג – החסימה הזו תוסר. הם משלמים את המזומן בקעריות שנמצאות ליד הנהג, בקערית אחרת </w:t>
      </w:r>
      <w:bookmarkStart w:id="3109" w:name="_ETM_Q1_4626665"/>
      <w:bookmarkEnd w:id="3109"/>
      <w:r>
        <w:rPr>
          <w:rtl/>
          <w:lang w:eastAsia="he-IL"/>
        </w:rPr>
        <w:t xml:space="preserve">הנהג מחזיר את העודף, אותו נוסע עולה לאוטובוס, ותקוותנו </w:t>
      </w:r>
      <w:bookmarkStart w:id="3110" w:name="_ETM_Q1_4633905"/>
      <w:bookmarkEnd w:id="3110"/>
      <w:r>
        <w:rPr>
          <w:rtl/>
          <w:lang w:eastAsia="he-IL"/>
        </w:rPr>
        <w:t xml:space="preserve">שיגיע </w:t>
      </w:r>
      <w:r w:rsidR="00C53622">
        <w:rPr>
          <w:rFonts w:hint="cs"/>
          <w:rtl/>
          <w:lang w:eastAsia="he-IL"/>
        </w:rPr>
        <w:t>בבטחה</w:t>
      </w:r>
      <w:r>
        <w:rPr>
          <w:rtl/>
          <w:lang w:eastAsia="he-IL"/>
        </w:rPr>
        <w:t xml:space="preserve"> וללא קורונה. </w:t>
      </w:r>
    </w:p>
    <w:p w:rsidR="003F4ACD" w:rsidRDefault="003F4ACD" w:rsidP="003F4ACD">
      <w:pPr>
        <w:rPr>
          <w:rtl/>
          <w:lang w:eastAsia="he-IL"/>
        </w:rPr>
      </w:pPr>
      <w:bookmarkStart w:id="3111" w:name="_ETM_Q1_4638625"/>
      <w:bookmarkStart w:id="3112" w:name="_ETM_Q1_4638704"/>
      <w:bookmarkEnd w:id="3111"/>
      <w:bookmarkEnd w:id="3112"/>
    </w:p>
    <w:p w:rsidR="003F4ACD" w:rsidRDefault="003F4ACD" w:rsidP="003F4ACD">
      <w:pPr>
        <w:pStyle w:val="a5"/>
        <w:keepNext/>
        <w:rPr>
          <w:rtl/>
        </w:rPr>
      </w:pPr>
      <w:bookmarkStart w:id="3113" w:name="ET_speaker_איתי_עצמון_269"/>
      <w:r>
        <w:rPr>
          <w:rStyle w:val="TagStyle"/>
          <w:rFonts w:hint="cs"/>
          <w:rtl/>
        </w:rPr>
        <w:t xml:space="preserve"> &lt;&lt; דובר &gt;&gt; </w:t>
      </w:r>
      <w:r>
        <w:rPr>
          <w:rFonts w:hint="cs"/>
          <w:rtl/>
        </w:rPr>
        <w:t>איתי עצמון:</w:t>
      </w:r>
      <w:r>
        <w:rPr>
          <w:rStyle w:val="TagStyle"/>
          <w:rFonts w:hint="cs"/>
          <w:rtl/>
        </w:rPr>
        <w:t xml:space="preserve"> &lt;&lt; דובר &gt;&gt;</w:t>
      </w:r>
      <w:r w:rsidR="00C53622">
        <w:rPr>
          <w:rFonts w:hint="cs"/>
          <w:rtl/>
        </w:rPr>
        <w:t xml:space="preserve"> </w:t>
      </w:r>
      <w:bookmarkEnd w:id="3113"/>
    </w:p>
    <w:p w:rsidR="003F4ACD" w:rsidRDefault="003F4ACD" w:rsidP="003F4ACD">
      <w:pPr>
        <w:pStyle w:val="KeepWithNext"/>
        <w:rPr>
          <w:rtl/>
          <w:lang w:eastAsia="he-IL"/>
        </w:rPr>
      </w:pPr>
    </w:p>
    <w:p w:rsidR="003F4ACD" w:rsidRDefault="003F4ACD" w:rsidP="003F4ACD">
      <w:pPr>
        <w:rPr>
          <w:rtl/>
          <w:lang w:eastAsia="he-IL"/>
        </w:rPr>
      </w:pPr>
      <w:bookmarkStart w:id="3114" w:name="_ETM_Q1_4642092"/>
      <w:bookmarkStart w:id="3115" w:name="_ETM_Q1_4642337"/>
      <w:bookmarkStart w:id="3116" w:name="_ETM_Q1_4642407"/>
      <w:bookmarkEnd w:id="3114"/>
      <w:bookmarkEnd w:id="3115"/>
      <w:bookmarkEnd w:id="3116"/>
      <w:r>
        <w:rPr>
          <w:rtl/>
          <w:lang w:eastAsia="he-IL"/>
        </w:rPr>
        <w:t xml:space="preserve">מה לגבי אנשים עם מוגבלויות אחרות? </w:t>
      </w:r>
    </w:p>
    <w:p w:rsidR="003F4ACD" w:rsidRDefault="003F4ACD" w:rsidP="003F4ACD">
      <w:pPr>
        <w:rPr>
          <w:rtl/>
          <w:lang w:eastAsia="he-IL"/>
        </w:rPr>
      </w:pPr>
      <w:bookmarkStart w:id="3117" w:name="_ETM_Q1_4643528"/>
      <w:bookmarkStart w:id="3118" w:name="_ETM_Q1_4643596"/>
      <w:bookmarkEnd w:id="3117"/>
      <w:bookmarkEnd w:id="3118"/>
    </w:p>
    <w:p w:rsidR="003F4ACD" w:rsidRDefault="003F4ACD" w:rsidP="003F4ACD">
      <w:pPr>
        <w:pStyle w:val="a5"/>
        <w:keepNext/>
        <w:rPr>
          <w:rtl/>
        </w:rPr>
      </w:pPr>
      <w:bookmarkStart w:id="3119" w:name="ET_speaker_עופר_לוי_270"/>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3119"/>
    </w:p>
    <w:p w:rsidR="003F4ACD" w:rsidRDefault="003F4ACD" w:rsidP="003F4ACD">
      <w:pPr>
        <w:pStyle w:val="KeepWithNext"/>
        <w:rPr>
          <w:rtl/>
          <w:lang w:eastAsia="he-IL"/>
        </w:rPr>
      </w:pPr>
    </w:p>
    <w:p w:rsidR="003F4ACD" w:rsidRDefault="003F4ACD" w:rsidP="003F4ACD">
      <w:pPr>
        <w:rPr>
          <w:rtl/>
          <w:lang w:eastAsia="he-IL"/>
        </w:rPr>
      </w:pPr>
      <w:bookmarkStart w:id="3120" w:name="_ETM_Q1_4647349"/>
      <w:bookmarkEnd w:id="3120"/>
      <w:r>
        <w:rPr>
          <w:rtl/>
          <w:lang w:eastAsia="he-IL"/>
        </w:rPr>
        <w:t xml:space="preserve">כל האנשים עם מוגבלויות </w:t>
      </w:r>
      <w:bookmarkStart w:id="3121" w:name="_ETM_Q1_4647970"/>
      <w:bookmarkEnd w:id="3121"/>
      <w:r>
        <w:rPr>
          <w:rtl/>
          <w:lang w:eastAsia="he-IL"/>
        </w:rPr>
        <w:t xml:space="preserve">אחרות זכאים – לפחות חלקם הגדול – להנחות בכרטיסי רב-קו פרסונלי, ולכן כולם מחזיקים רב-קו </w:t>
      </w:r>
      <w:bookmarkStart w:id="3122" w:name="_ETM_Q1_4658718"/>
      <w:bookmarkEnd w:id="3122"/>
      <w:r>
        <w:rPr>
          <w:rtl/>
          <w:lang w:eastAsia="he-IL"/>
        </w:rPr>
        <w:t xml:space="preserve">פרסונלי ויכולים לתקף בכל אחת ממכונות התיקוף שיש באוטובוס. </w:t>
      </w:r>
    </w:p>
    <w:p w:rsidR="003F4ACD" w:rsidRDefault="003F4ACD" w:rsidP="003F4ACD">
      <w:pPr>
        <w:rPr>
          <w:rtl/>
          <w:lang w:eastAsia="he-IL"/>
        </w:rPr>
      </w:pPr>
      <w:bookmarkStart w:id="3123" w:name="_ETM_Q1_4665039"/>
      <w:bookmarkStart w:id="3124" w:name="_ETM_Q1_4665113"/>
      <w:bookmarkEnd w:id="3123"/>
      <w:bookmarkEnd w:id="3124"/>
    </w:p>
    <w:p w:rsidR="003F4ACD" w:rsidRDefault="003F4ACD" w:rsidP="003F4ACD">
      <w:pPr>
        <w:pStyle w:val="a5"/>
        <w:keepNext/>
        <w:rPr>
          <w:rtl/>
        </w:rPr>
      </w:pPr>
      <w:bookmarkStart w:id="3125" w:name="ET_speaker_איתי_עצמון_271"/>
      <w:r>
        <w:rPr>
          <w:rStyle w:val="TagStyle"/>
          <w:rFonts w:hint="cs"/>
          <w:rtl/>
        </w:rPr>
        <w:t xml:space="preserve"> &lt;&lt; דובר &gt;&gt; </w:t>
      </w:r>
      <w:r>
        <w:rPr>
          <w:rFonts w:hint="cs"/>
          <w:rtl/>
        </w:rPr>
        <w:t>איתי עצמון:</w:t>
      </w:r>
      <w:r>
        <w:rPr>
          <w:rStyle w:val="TagStyle"/>
          <w:rFonts w:hint="cs"/>
          <w:rtl/>
        </w:rPr>
        <w:t xml:space="preserve"> &lt;&lt; דובר &gt;&gt;</w:t>
      </w:r>
      <w:r w:rsidR="00C53622">
        <w:rPr>
          <w:rFonts w:hint="cs"/>
          <w:rtl/>
        </w:rPr>
        <w:t xml:space="preserve"> </w:t>
      </w:r>
      <w:bookmarkEnd w:id="3125"/>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כלומר, </w:t>
      </w:r>
      <w:bookmarkStart w:id="3126" w:name="_ETM_Q1_4660662"/>
      <w:bookmarkEnd w:id="3126"/>
      <w:r>
        <w:rPr>
          <w:rtl/>
          <w:lang w:eastAsia="he-IL"/>
        </w:rPr>
        <w:t xml:space="preserve">אדם עם מוגבלות שכלית, למשל, שאדם אחר מלווה אותו – </w:t>
      </w:r>
      <w:bookmarkStart w:id="3127" w:name="_ETM_Q1_4669527"/>
      <w:bookmarkEnd w:id="3127"/>
      <w:r>
        <w:rPr>
          <w:rtl/>
          <w:lang w:eastAsia="he-IL"/>
        </w:rPr>
        <w:t xml:space="preserve">איך הוא יוכל להתנהל? </w:t>
      </w:r>
    </w:p>
    <w:p w:rsidR="003F4ACD" w:rsidRDefault="003F4ACD" w:rsidP="003F4ACD">
      <w:pPr>
        <w:rPr>
          <w:rtl/>
          <w:lang w:eastAsia="he-IL"/>
        </w:rPr>
      </w:pPr>
      <w:bookmarkStart w:id="3128" w:name="_ETM_Q1_4665167"/>
      <w:bookmarkStart w:id="3129" w:name="_ETM_Q1_4665230"/>
      <w:bookmarkStart w:id="3130" w:name="_ETM_Q1_4676038"/>
      <w:bookmarkStart w:id="3131" w:name="_ETM_Q1_4676113"/>
      <w:bookmarkEnd w:id="3128"/>
      <w:bookmarkEnd w:id="3129"/>
      <w:bookmarkEnd w:id="3130"/>
      <w:bookmarkEnd w:id="3131"/>
    </w:p>
    <w:p w:rsidR="003F4ACD" w:rsidRDefault="003F4ACD" w:rsidP="003F4ACD">
      <w:pPr>
        <w:pStyle w:val="a5"/>
        <w:keepNext/>
        <w:rPr>
          <w:rtl/>
        </w:rPr>
      </w:pPr>
      <w:bookmarkStart w:id="3132" w:name="ET_speaker_עופר_לוי_272"/>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3132"/>
    </w:p>
    <w:p w:rsidR="003F4ACD" w:rsidRDefault="003F4ACD" w:rsidP="003F4ACD">
      <w:pPr>
        <w:rPr>
          <w:rtl/>
          <w:lang w:eastAsia="he-IL"/>
        </w:rPr>
      </w:pPr>
    </w:p>
    <w:p w:rsidR="003F4ACD" w:rsidRDefault="003F4ACD" w:rsidP="003F4ACD">
      <w:pPr>
        <w:rPr>
          <w:rtl/>
          <w:lang w:eastAsia="he-IL"/>
        </w:rPr>
      </w:pPr>
      <w:r>
        <w:rPr>
          <w:rtl/>
          <w:lang w:eastAsia="he-IL"/>
        </w:rPr>
        <w:t xml:space="preserve">קודם כל גם האנשים שיש להם </w:t>
      </w:r>
      <w:bookmarkStart w:id="3133" w:name="_ETM_Q1_4671608"/>
      <w:bookmarkEnd w:id="3133"/>
      <w:r>
        <w:rPr>
          <w:rtl/>
          <w:lang w:eastAsia="he-IL"/>
        </w:rPr>
        <w:t>מוגבלות שכלית ויש להם נכות של הביטוח הלאומי – יש להם רב-קו פרסונלי, והם מתקפים כדרך שגרה</w:t>
      </w:r>
      <w:bookmarkStart w:id="3134" w:name="_ETM_Q1_4691187"/>
      <w:bookmarkEnd w:id="3134"/>
      <w:r>
        <w:rPr>
          <w:rtl/>
          <w:lang w:eastAsia="he-IL"/>
        </w:rPr>
        <w:t xml:space="preserve"> – גם לפני הקורונה וגם במהלך הקורונה. </w:t>
      </w:r>
      <w:bookmarkStart w:id="3135" w:name="_ETM_Q1_4681042"/>
      <w:bookmarkStart w:id="3136" w:name="_ETM_Q1_4681114"/>
      <w:bookmarkStart w:id="3137" w:name="_ETM_Q1_4681218"/>
      <w:bookmarkStart w:id="3138" w:name="_ETM_Q1_4681287"/>
      <w:bookmarkStart w:id="3139" w:name="_ETM_Q1_4682130"/>
      <w:bookmarkStart w:id="3140" w:name="_ETM_Q1_4694539"/>
      <w:bookmarkEnd w:id="3135"/>
      <w:bookmarkEnd w:id="3136"/>
      <w:bookmarkEnd w:id="3137"/>
      <w:bookmarkEnd w:id="3138"/>
      <w:bookmarkEnd w:id="3139"/>
      <w:bookmarkEnd w:id="3140"/>
      <w:r>
        <w:rPr>
          <w:rtl/>
          <w:lang w:eastAsia="he-IL"/>
        </w:rPr>
        <w:t xml:space="preserve">אין שום </w:t>
      </w:r>
      <w:bookmarkStart w:id="3141" w:name="_ETM_Q1_4697836"/>
      <w:bookmarkEnd w:id="3141"/>
      <w:r>
        <w:rPr>
          <w:rtl/>
          <w:lang w:eastAsia="he-IL"/>
        </w:rPr>
        <w:t xml:space="preserve">שוני. הקורונה לא שינתה את מהלך הדברים בקשר לכך. </w:t>
      </w:r>
      <w:bookmarkStart w:id="3142" w:name="_ETM_Q1_4695672"/>
      <w:bookmarkStart w:id="3143" w:name="_ETM_Q1_4694612"/>
      <w:bookmarkEnd w:id="3142"/>
      <w:bookmarkEnd w:id="3143"/>
    </w:p>
    <w:p w:rsidR="003F4ACD" w:rsidRDefault="003F4ACD" w:rsidP="003F4ACD">
      <w:pPr>
        <w:rPr>
          <w:rtl/>
          <w:lang w:eastAsia="he-IL"/>
        </w:rPr>
      </w:pPr>
      <w:bookmarkStart w:id="3144" w:name="_ETM_Q1_4682202"/>
      <w:bookmarkEnd w:id="3144"/>
    </w:p>
    <w:p w:rsidR="003F4ACD" w:rsidRDefault="003F4ACD" w:rsidP="003F4ACD">
      <w:pPr>
        <w:pStyle w:val="a5"/>
        <w:keepNext/>
        <w:rPr>
          <w:rtl/>
        </w:rPr>
      </w:pPr>
      <w:bookmarkStart w:id="3145" w:name="_ETM_Q1_4701767"/>
      <w:bookmarkStart w:id="3146" w:name="_ETM_Q1_4701847"/>
      <w:bookmarkStart w:id="3147" w:name="_ETM_Q1_4684445"/>
      <w:bookmarkStart w:id="3148" w:name="ET_speaker_תום_פרומוביץ_274"/>
      <w:bookmarkEnd w:id="3145"/>
      <w:bookmarkEnd w:id="3146"/>
      <w:bookmarkEnd w:id="3147"/>
      <w:r>
        <w:rPr>
          <w:rStyle w:val="TagStyle"/>
          <w:rFonts w:hint="cs"/>
          <w:rtl/>
        </w:rPr>
        <w:t xml:space="preserve"> &lt;&lt; דובר &gt;&gt; </w:t>
      </w:r>
      <w:r>
        <w:rPr>
          <w:rFonts w:hint="cs"/>
          <w:rtl/>
        </w:rPr>
        <w:t xml:space="preserve">תום </w:t>
      </w:r>
      <w:proofErr w:type="spellStart"/>
      <w:r>
        <w:rPr>
          <w:rFonts w:hint="cs"/>
          <w:rtl/>
        </w:rPr>
        <w:t>פרומוביץ</w:t>
      </w:r>
      <w:proofErr w:type="spellEnd"/>
      <w:r>
        <w:rPr>
          <w:rFonts w:hint="cs"/>
          <w:rtl/>
        </w:rPr>
        <w:t>:</w:t>
      </w:r>
      <w:r>
        <w:rPr>
          <w:rStyle w:val="TagStyle"/>
          <w:rFonts w:hint="cs"/>
          <w:rtl/>
        </w:rPr>
        <w:t xml:space="preserve"> &lt;&lt; דובר &gt;&gt;</w:t>
      </w:r>
      <w:r w:rsidR="00C53622">
        <w:rPr>
          <w:rFonts w:hint="cs"/>
          <w:rtl/>
        </w:rPr>
        <w:t xml:space="preserve"> </w:t>
      </w:r>
      <w:bookmarkEnd w:id="3148"/>
    </w:p>
    <w:p w:rsidR="003F4ACD" w:rsidRDefault="003F4ACD" w:rsidP="003F4ACD">
      <w:pPr>
        <w:pStyle w:val="KeepWithNext"/>
        <w:rPr>
          <w:rtl/>
        </w:rPr>
      </w:pPr>
    </w:p>
    <w:p w:rsidR="00C53622" w:rsidRDefault="003F4ACD" w:rsidP="003F4ACD">
      <w:pPr>
        <w:rPr>
          <w:rtl/>
          <w:lang w:eastAsia="he-IL"/>
        </w:rPr>
      </w:pPr>
      <w:r>
        <w:rPr>
          <w:rtl/>
        </w:rPr>
        <w:t xml:space="preserve">אני ראש ענף תחבורה בארגון כוח לעובדים. אני מייצג את נהגי האוטובוסים בחברות </w:t>
      </w:r>
      <w:proofErr w:type="spellStart"/>
      <w:r>
        <w:rPr>
          <w:rtl/>
        </w:rPr>
        <w:t>סופרבוס</w:t>
      </w:r>
      <w:proofErr w:type="spellEnd"/>
      <w:r>
        <w:rPr>
          <w:rtl/>
        </w:rPr>
        <w:t xml:space="preserve">, אגד תעבורה ודן </w:t>
      </w:r>
      <w:bookmarkStart w:id="3149" w:name="_ETM_Q1_4719443"/>
      <w:bookmarkEnd w:id="3149"/>
      <w:r>
        <w:rPr>
          <w:rtl/>
        </w:rPr>
        <w:t xml:space="preserve">בדרום. </w:t>
      </w:r>
      <w:r>
        <w:rPr>
          <w:rtl/>
          <w:lang w:eastAsia="he-IL"/>
        </w:rPr>
        <w:t xml:space="preserve">בדיוק בסעיף הזה רציתי להתייחס קודם בעניין 2 המטרים, אבל הסעיף הזה הוא הרבה יותר רלוונטי, משום שלמשל – חברת אגד תעבורה מפעילה קווים מעבר לקו הירוק שבעצם הנוסעים זכאים להנחה הזאת בדיוק כמו שהוסבר עכשיו, והם חזרו לשלם במזומן. בערך 2/3 מהחברה מופעלים מעבר לקו הירוק </w:t>
      </w:r>
      <w:bookmarkStart w:id="3150" w:name="_ETM_Q1_4740723"/>
      <w:bookmarkEnd w:id="3150"/>
      <w:r>
        <w:rPr>
          <w:rtl/>
          <w:lang w:eastAsia="he-IL"/>
        </w:rPr>
        <w:t xml:space="preserve">בקווים האלה. אצל מתוך 800 נהגים, אצל סדר גודל של 500 נהגים חזרו לשלם במזומן. זה אומר שהנהגים צריכים להיות בקשר הרבה יותר ישיר עם הנוסעים מאשר עניין תיקוף </w:t>
      </w:r>
      <w:bookmarkStart w:id="3151" w:name="_ETM_Q1_4767375"/>
      <w:bookmarkEnd w:id="3151"/>
      <w:r>
        <w:rPr>
          <w:rtl/>
          <w:lang w:eastAsia="he-IL"/>
        </w:rPr>
        <w:t xml:space="preserve">הרב-קו שהיה מבורך, כי באמת זה פטר את הנהגים מחובת התשלום. חשוב להגיד שהתשלום במזומן זה לא רק עניין של </w:t>
      </w:r>
      <w:bookmarkStart w:id="3152" w:name="_ETM_Q1_4770521"/>
      <w:bookmarkEnd w:id="3152"/>
      <w:r>
        <w:rPr>
          <w:rtl/>
          <w:lang w:eastAsia="he-IL"/>
        </w:rPr>
        <w:t xml:space="preserve">קורונה. הקורונה הייתה תירוץ טוב להפריד את התשלום מנהגים. סביב התשלום יש המון סוגיות של אלימות, של גזענות, כל מיני דברים שהנהגים מתמודדים אתם עוד לפני </w:t>
      </w:r>
      <w:bookmarkStart w:id="3153" w:name="_ETM_Q1_4784749"/>
      <w:bookmarkEnd w:id="3153"/>
      <w:r>
        <w:rPr>
          <w:rtl/>
          <w:lang w:eastAsia="he-IL"/>
        </w:rPr>
        <w:t>הקורונה,</w:t>
      </w:r>
      <w:bookmarkStart w:id="3154" w:name="_ETM_Q1_4788908"/>
      <w:bookmarkEnd w:id="3154"/>
      <w:r>
        <w:rPr>
          <w:rtl/>
          <w:lang w:eastAsia="he-IL"/>
        </w:rPr>
        <w:t xml:space="preserve"> ועכשיו עם ההפרדה זה היה בעצם </w:t>
      </w:r>
      <w:bookmarkStart w:id="3155" w:name="_ETM_Q1_4789005"/>
      <w:bookmarkEnd w:id="3155"/>
      <w:r>
        <w:rPr>
          <w:rtl/>
          <w:lang w:eastAsia="he-IL"/>
        </w:rPr>
        <w:t xml:space="preserve">פתרון זמני. משחזר המזומן חזרו הבעיות האלה, ואני מדבר מהשטח. זה נחמד להגיד שיש הפרדה אבל ההפרדה היא באמת במספרים מאוד מאוד מצומצמים. כרגע תיאר המנכ"ל את צוואר הבקבוק ואת התהליך שנעשה מאוד באיטיות, תהליך המיגון של </w:t>
      </w:r>
      <w:bookmarkStart w:id="3156" w:name="_ETM_Q1_4814402"/>
      <w:bookmarkEnd w:id="3156"/>
      <w:r>
        <w:rPr>
          <w:rtl/>
          <w:lang w:eastAsia="he-IL"/>
        </w:rPr>
        <w:t xml:space="preserve">הנהגים. בעצם, הלכה למעשה חזר המזומן להרבה מאוד נהגים. כמויות מאוד גדולות של נהגים. </w:t>
      </w:r>
      <w:bookmarkStart w:id="3157" w:name="_ETM_Q1_4825279"/>
      <w:bookmarkEnd w:id="3157"/>
      <w:r>
        <w:rPr>
          <w:rtl/>
          <w:lang w:eastAsia="he-IL"/>
        </w:rPr>
        <w:t>זאת אומרת, זה לא נוסע פה ונוסע שם. ישנן ערים שלמות או יישובים שלמים שחזרו לשלם</w:t>
      </w:r>
      <w:bookmarkStart w:id="3158" w:name="_ETM_Q1_4833375"/>
      <w:bookmarkEnd w:id="3158"/>
      <w:r>
        <w:rPr>
          <w:rtl/>
          <w:lang w:eastAsia="he-IL"/>
        </w:rPr>
        <w:t xml:space="preserve"> במזומן. </w:t>
      </w:r>
    </w:p>
    <w:p w:rsidR="00C53622" w:rsidRDefault="00C53622" w:rsidP="003F4ACD">
      <w:pPr>
        <w:rPr>
          <w:rtl/>
          <w:lang w:eastAsia="he-IL"/>
        </w:rPr>
      </w:pPr>
    </w:p>
    <w:p w:rsidR="003F4ACD" w:rsidRDefault="003F4ACD" w:rsidP="003F4ACD">
      <w:pPr>
        <w:pStyle w:val="a5"/>
        <w:keepNext/>
        <w:rPr>
          <w:rtl/>
        </w:rPr>
      </w:pPr>
      <w:bookmarkStart w:id="3159" w:name="ET_speaker_עופר_לוי_275"/>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3159"/>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אבל הגענו לפשרה בבית הדין לעבודה, הגענו להסכם פשרה שקיבל תוקף של פסק דין. אז למה אתה מעלה את זה עכשיו? למה </w:t>
      </w:r>
      <w:bookmarkStart w:id="3160" w:name="_ETM_Q1_4846255"/>
      <w:bookmarkEnd w:id="3160"/>
      <w:r>
        <w:rPr>
          <w:rtl/>
          <w:lang w:eastAsia="he-IL"/>
        </w:rPr>
        <w:t>זה המקום? הרי התקנה הזו נועדה דווקא לחזק את מעמד הנהגים, וכרגע אתה - - -</w:t>
      </w:r>
      <w:bookmarkStart w:id="3161" w:name="_ETM_Q1_4853524"/>
      <w:bookmarkEnd w:id="3161"/>
    </w:p>
    <w:p w:rsidR="003F4ACD" w:rsidRDefault="003F4ACD" w:rsidP="003F4ACD">
      <w:pPr>
        <w:rPr>
          <w:rtl/>
          <w:lang w:eastAsia="he-IL"/>
        </w:rPr>
      </w:pPr>
      <w:bookmarkStart w:id="3162" w:name="_ETM_Q1_4853599"/>
      <w:bookmarkEnd w:id="3162"/>
    </w:p>
    <w:p w:rsidR="003F4ACD" w:rsidRDefault="003F4ACD" w:rsidP="003F4ACD">
      <w:pPr>
        <w:pStyle w:val="af8"/>
        <w:keepNext/>
        <w:rPr>
          <w:rtl/>
        </w:rPr>
      </w:pPr>
      <w:bookmarkStart w:id="3163" w:name="ET_yor_5743_276"/>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163"/>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תן לו להשלים את הדברים, שיגיד מה שהוא רוצה. </w:t>
      </w:r>
    </w:p>
    <w:p w:rsidR="003F4ACD" w:rsidRDefault="003F4ACD" w:rsidP="003F4ACD">
      <w:pPr>
        <w:rPr>
          <w:rtl/>
          <w:lang w:eastAsia="he-IL"/>
        </w:rPr>
      </w:pPr>
      <w:bookmarkStart w:id="3164" w:name="_ETM_Q1_4855287"/>
      <w:bookmarkStart w:id="3165" w:name="_ETM_Q1_4855367"/>
      <w:bookmarkEnd w:id="3164"/>
      <w:bookmarkEnd w:id="3165"/>
    </w:p>
    <w:p w:rsidR="003F4ACD" w:rsidRDefault="003F4ACD" w:rsidP="003F4ACD">
      <w:pPr>
        <w:pStyle w:val="a5"/>
        <w:keepNext/>
        <w:rPr>
          <w:rtl/>
        </w:rPr>
      </w:pPr>
      <w:bookmarkStart w:id="3166" w:name="_ETM_Q1_4855415"/>
      <w:bookmarkStart w:id="3167" w:name="_ETM_Q1_4855494"/>
      <w:bookmarkStart w:id="3168" w:name="ET_speaker_תום_פרומוביץ_277"/>
      <w:bookmarkEnd w:id="3166"/>
      <w:bookmarkEnd w:id="3167"/>
      <w:r>
        <w:rPr>
          <w:rStyle w:val="TagStyle"/>
          <w:rFonts w:hint="cs"/>
          <w:rtl/>
        </w:rPr>
        <w:t xml:space="preserve"> &lt;&lt; דובר &gt;&gt; </w:t>
      </w:r>
      <w:r>
        <w:rPr>
          <w:rFonts w:hint="cs"/>
          <w:rtl/>
        </w:rPr>
        <w:t xml:space="preserve">תום </w:t>
      </w:r>
      <w:proofErr w:type="spellStart"/>
      <w:r>
        <w:rPr>
          <w:rFonts w:hint="cs"/>
          <w:rtl/>
        </w:rPr>
        <w:t>פרומוביץ</w:t>
      </w:r>
      <w:proofErr w:type="spellEnd"/>
      <w:r>
        <w:rPr>
          <w:rFonts w:hint="cs"/>
          <w:rtl/>
        </w:rPr>
        <w:t>:</w:t>
      </w:r>
      <w:r>
        <w:rPr>
          <w:rStyle w:val="TagStyle"/>
          <w:rFonts w:hint="cs"/>
          <w:rtl/>
        </w:rPr>
        <w:t xml:space="preserve"> &lt;&lt; דובר &gt;&gt;</w:t>
      </w:r>
      <w:r w:rsidR="00C53622">
        <w:rPr>
          <w:rFonts w:hint="cs"/>
          <w:rtl/>
        </w:rPr>
        <w:t xml:space="preserve"> </w:t>
      </w:r>
      <w:bookmarkEnd w:id="3168"/>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זה לא מחזק את מעמד הנהגים כי הנהגים חוזרים לטפל במזומן והממשק שלהם עם הנוסעים הוארך. הוועדה יכולה לשאול את נציגי משרד </w:t>
      </w:r>
      <w:bookmarkStart w:id="3169" w:name="_ETM_Q1_4869953"/>
      <w:bookmarkEnd w:id="3169"/>
      <w:r>
        <w:rPr>
          <w:rtl/>
          <w:lang w:eastAsia="he-IL"/>
        </w:rPr>
        <w:t xml:space="preserve">התחבורה למה הדבר הזה - - -מדובר הרי בעניין טכני, לא קשור לפסיקה. מדובר בעניין טכני של השיוך של הרב-קו, </w:t>
      </w:r>
      <w:proofErr w:type="spellStart"/>
      <w:r>
        <w:rPr>
          <w:rtl/>
          <w:lang w:eastAsia="he-IL"/>
        </w:rPr>
        <w:t>וכו</w:t>
      </w:r>
      <w:proofErr w:type="spellEnd"/>
      <w:r>
        <w:rPr>
          <w:rtl/>
          <w:lang w:eastAsia="he-IL"/>
        </w:rPr>
        <w:t xml:space="preserve">'. ואין אף אחד באומת ההייטק שמסוגל לעשות שהרב-קו יכיל גם את ההנחה שמוקנית על פי חוק וגם </w:t>
      </w:r>
      <w:bookmarkStart w:id="3170" w:name="_ETM_Q1_4887836"/>
      <w:bookmarkEnd w:id="3170"/>
      <w:r>
        <w:rPr>
          <w:rtl/>
          <w:lang w:eastAsia="he-IL"/>
        </w:rPr>
        <w:t xml:space="preserve">את ההנחה של הרב-קו? כי זה נשמע בלית נתפס. מה שמעכב כרגע זה כי התושבים לא רוצים להשיג את ההנחה שמוקנית להם על פי חוק בזה </w:t>
      </w:r>
      <w:bookmarkStart w:id="3171" w:name="_ETM_Q1_4899792"/>
      <w:bookmarkEnd w:id="3171"/>
      <w:r>
        <w:rPr>
          <w:rtl/>
          <w:lang w:eastAsia="he-IL"/>
        </w:rPr>
        <w:t xml:space="preserve">שהם טוענים את כרטיסי הרב-קו שלהם. לכן הייתה תרעומת ולכן החזירו את המזומן. </w:t>
      </w:r>
    </w:p>
    <w:p w:rsidR="003F4ACD" w:rsidRDefault="003F4ACD" w:rsidP="003F4ACD">
      <w:pPr>
        <w:ind w:firstLine="0"/>
        <w:rPr>
          <w:rtl/>
          <w:lang w:eastAsia="he-IL"/>
        </w:rPr>
      </w:pPr>
    </w:p>
    <w:p w:rsidR="003F4ACD" w:rsidRDefault="003F4ACD" w:rsidP="003F4ACD">
      <w:pPr>
        <w:pStyle w:val="a5"/>
        <w:keepNext/>
        <w:rPr>
          <w:rtl/>
        </w:rPr>
      </w:pPr>
      <w:bookmarkStart w:id="3172" w:name="ET_speaker_5079_78"/>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3172"/>
    </w:p>
    <w:p w:rsidR="003F4ACD" w:rsidRDefault="003F4ACD" w:rsidP="003F4ACD">
      <w:pPr>
        <w:pStyle w:val="KeepWithNext"/>
        <w:rPr>
          <w:rtl/>
          <w:lang w:eastAsia="he-IL"/>
        </w:rPr>
      </w:pPr>
    </w:p>
    <w:p w:rsidR="003F4ACD" w:rsidRDefault="003F4ACD" w:rsidP="003F4ACD">
      <w:pPr>
        <w:rPr>
          <w:rtl/>
          <w:lang w:eastAsia="he-IL"/>
        </w:rPr>
      </w:pPr>
      <w:bookmarkStart w:id="3173" w:name="_ETM_Q1_4912193"/>
      <w:bookmarkStart w:id="3174" w:name="_ETM_Q1_4912289"/>
      <w:bookmarkEnd w:id="3173"/>
      <w:bookmarkEnd w:id="3174"/>
      <w:r>
        <w:rPr>
          <w:rtl/>
          <w:lang w:eastAsia="he-IL"/>
        </w:rPr>
        <w:t xml:space="preserve">איזה היקף מהנהגים חזרו לגבות מזומן? </w:t>
      </w:r>
    </w:p>
    <w:p w:rsidR="003F4ACD" w:rsidRDefault="003F4ACD" w:rsidP="003F4ACD">
      <w:pPr>
        <w:rPr>
          <w:rtl/>
          <w:lang w:eastAsia="he-IL"/>
        </w:rPr>
      </w:pPr>
      <w:bookmarkStart w:id="3175" w:name="_ETM_Q1_4917431"/>
      <w:bookmarkStart w:id="3176" w:name="_ETM_Q1_4917509"/>
      <w:bookmarkEnd w:id="3175"/>
      <w:bookmarkEnd w:id="3176"/>
    </w:p>
    <w:p w:rsidR="003F4ACD" w:rsidRDefault="003F4ACD" w:rsidP="003F4ACD">
      <w:pPr>
        <w:pStyle w:val="-"/>
        <w:keepNext/>
        <w:rPr>
          <w:rtl/>
        </w:rPr>
      </w:pPr>
      <w:bookmarkStart w:id="3177" w:name="ET_speakercontinue_תום_פרומוביץ_278"/>
      <w:r>
        <w:rPr>
          <w:rStyle w:val="TagStyle"/>
          <w:rFonts w:hint="cs"/>
          <w:rtl/>
        </w:rPr>
        <w:t xml:space="preserve"> &lt;&lt; דובר_המשך &gt;&gt; </w:t>
      </w:r>
      <w:r>
        <w:rPr>
          <w:rFonts w:hint="cs"/>
          <w:rtl/>
        </w:rPr>
        <w:t xml:space="preserve">תום </w:t>
      </w:r>
      <w:proofErr w:type="spellStart"/>
      <w:r>
        <w:rPr>
          <w:rFonts w:hint="cs"/>
          <w:rtl/>
        </w:rPr>
        <w:t>פרומוביץ</w:t>
      </w:r>
      <w:proofErr w:type="spellEnd"/>
      <w:r>
        <w:rPr>
          <w:rFonts w:hint="cs"/>
          <w:rtl/>
        </w:rPr>
        <w:t>:</w:t>
      </w:r>
      <w:r>
        <w:rPr>
          <w:rStyle w:val="TagStyle"/>
          <w:rFonts w:hint="cs"/>
          <w:rtl/>
        </w:rPr>
        <w:t xml:space="preserve"> &lt;&lt; דובר_המשך &gt;&gt;</w:t>
      </w:r>
      <w:r w:rsidR="00C53622">
        <w:rPr>
          <w:rFonts w:hint="cs"/>
          <w:rtl/>
        </w:rPr>
        <w:t xml:space="preserve"> </w:t>
      </w:r>
      <w:bookmarkEnd w:id="3177"/>
    </w:p>
    <w:p w:rsidR="003F4ACD" w:rsidRDefault="003F4ACD" w:rsidP="003F4ACD">
      <w:pPr>
        <w:pStyle w:val="KeepWithNext"/>
        <w:rPr>
          <w:rtl/>
          <w:lang w:eastAsia="he-IL"/>
        </w:rPr>
      </w:pPr>
    </w:p>
    <w:p w:rsidR="003F4ACD" w:rsidRDefault="003F4ACD" w:rsidP="003F4ACD">
      <w:pPr>
        <w:rPr>
          <w:rtl/>
          <w:lang w:eastAsia="he-IL"/>
        </w:rPr>
      </w:pPr>
      <w:bookmarkStart w:id="3178" w:name="_ETM_Q1_4913852"/>
      <w:bookmarkEnd w:id="3178"/>
      <w:r>
        <w:rPr>
          <w:rtl/>
          <w:lang w:eastAsia="he-IL"/>
        </w:rPr>
        <w:t xml:space="preserve">בחברת אגד תעבורה שאנחנו מייצגים אותה – מתוך 812 נהגים, סדר גודל של 530-500 נהגים חזרו עכשיו לקבל מזומן. </w:t>
      </w:r>
    </w:p>
    <w:p w:rsidR="003F4ACD" w:rsidRDefault="003F4ACD" w:rsidP="003F4ACD">
      <w:pPr>
        <w:rPr>
          <w:rtl/>
          <w:lang w:eastAsia="he-IL"/>
        </w:rPr>
      </w:pPr>
      <w:bookmarkStart w:id="3179" w:name="_ETM_Q1_4931397"/>
      <w:bookmarkStart w:id="3180" w:name="_ETM_Q1_4931482"/>
      <w:bookmarkEnd w:id="3179"/>
      <w:bookmarkEnd w:id="3180"/>
    </w:p>
    <w:p w:rsidR="003F4ACD" w:rsidRDefault="003F4ACD" w:rsidP="003F4ACD">
      <w:pPr>
        <w:pStyle w:val="a5"/>
        <w:keepNext/>
        <w:rPr>
          <w:rtl/>
        </w:rPr>
      </w:pPr>
      <w:bookmarkStart w:id="3181" w:name="ET_speaker_5797_79"/>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r w:rsidR="00C53622">
        <w:rPr>
          <w:rFonts w:hint="cs"/>
          <w:rtl/>
        </w:rPr>
        <w:t xml:space="preserve"> </w:t>
      </w:r>
      <w:bookmarkEnd w:id="3181"/>
    </w:p>
    <w:p w:rsidR="003F4ACD" w:rsidRDefault="003F4ACD" w:rsidP="003F4ACD">
      <w:pPr>
        <w:pStyle w:val="KeepWithNext"/>
        <w:rPr>
          <w:rtl/>
          <w:lang w:eastAsia="he-IL"/>
        </w:rPr>
      </w:pPr>
    </w:p>
    <w:p w:rsidR="003F4ACD" w:rsidRDefault="003F4ACD" w:rsidP="003F4ACD">
      <w:pPr>
        <w:rPr>
          <w:rtl/>
          <w:lang w:eastAsia="he-IL"/>
        </w:rPr>
      </w:pPr>
      <w:bookmarkStart w:id="3182" w:name="_ETM_Q1_4935301"/>
      <w:bookmarkStart w:id="3183" w:name="_ETM_Q1_4935392"/>
      <w:bookmarkEnd w:id="3182"/>
      <w:bookmarkEnd w:id="3183"/>
      <w:r>
        <w:rPr>
          <w:rtl/>
          <w:lang w:eastAsia="he-IL"/>
        </w:rPr>
        <w:t xml:space="preserve">לא כולם משלמים במזומן – רק מי שמגיעות לו שתי הנחות, נכון? </w:t>
      </w:r>
    </w:p>
    <w:p w:rsidR="003F4ACD" w:rsidRDefault="003F4ACD" w:rsidP="003F4ACD">
      <w:pPr>
        <w:rPr>
          <w:rtl/>
          <w:lang w:eastAsia="he-IL"/>
        </w:rPr>
      </w:pPr>
    </w:p>
    <w:p w:rsidR="003F4ACD" w:rsidRDefault="003F4ACD" w:rsidP="003F4ACD">
      <w:pPr>
        <w:pStyle w:val="a5"/>
        <w:keepNext/>
        <w:rPr>
          <w:rtl/>
        </w:rPr>
      </w:pPr>
      <w:bookmarkStart w:id="3184" w:name="ET_speaker_עופר_לוי_279"/>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3184"/>
    </w:p>
    <w:p w:rsidR="003F4ACD" w:rsidRDefault="003F4ACD" w:rsidP="003F4ACD">
      <w:pPr>
        <w:pStyle w:val="KeepWithNext"/>
        <w:rPr>
          <w:rtl/>
          <w:lang w:eastAsia="he-IL"/>
        </w:rPr>
      </w:pPr>
    </w:p>
    <w:p w:rsidR="003F4ACD" w:rsidRDefault="003F4ACD" w:rsidP="003F4ACD">
      <w:pPr>
        <w:rPr>
          <w:rtl/>
          <w:lang w:eastAsia="he-IL"/>
        </w:rPr>
      </w:pPr>
      <w:r>
        <w:rPr>
          <w:rtl/>
          <w:lang w:eastAsia="he-IL"/>
        </w:rPr>
        <w:t>רק מי שמקבל את ההנחות, באוטובוסים הממוגנים, ואגד תעבורה היא המפעילה את הקווים הממוגנים בשומרון ולכן - - -</w:t>
      </w:r>
    </w:p>
    <w:p w:rsidR="003F4ACD" w:rsidRDefault="003F4ACD" w:rsidP="003F4ACD">
      <w:pPr>
        <w:rPr>
          <w:rtl/>
          <w:lang w:eastAsia="he-IL"/>
        </w:rPr>
      </w:pPr>
    </w:p>
    <w:p w:rsidR="003F4ACD" w:rsidRDefault="003F4ACD" w:rsidP="003F4ACD">
      <w:pPr>
        <w:pStyle w:val="a5"/>
        <w:keepNext/>
        <w:rPr>
          <w:rtl/>
        </w:rPr>
      </w:pPr>
      <w:bookmarkStart w:id="3185" w:name="ET_speaker_5079_80"/>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3185"/>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ולמה אי אפשר לטעון להם את שתי ההנחות על הכרטיס? </w:t>
      </w:r>
    </w:p>
    <w:p w:rsidR="003F4ACD" w:rsidRDefault="003F4ACD" w:rsidP="003F4ACD">
      <w:pPr>
        <w:rPr>
          <w:rtl/>
          <w:lang w:eastAsia="he-IL"/>
        </w:rPr>
      </w:pPr>
    </w:p>
    <w:p w:rsidR="003F4ACD" w:rsidRDefault="003F4ACD" w:rsidP="003F4ACD">
      <w:pPr>
        <w:pStyle w:val="-"/>
        <w:keepNext/>
        <w:rPr>
          <w:rtl/>
        </w:rPr>
      </w:pPr>
      <w:bookmarkStart w:id="3186" w:name="ET_speakercontinue_עופר_לוי_280"/>
      <w:r>
        <w:rPr>
          <w:rStyle w:val="TagStyle"/>
          <w:rFonts w:hint="cs"/>
          <w:rtl/>
        </w:rPr>
        <w:t xml:space="preserve"> &lt;&lt; דובר_המשך &gt;&gt; </w:t>
      </w:r>
      <w:r>
        <w:rPr>
          <w:rFonts w:hint="cs"/>
          <w:rtl/>
        </w:rPr>
        <w:t>עופר לוי:</w:t>
      </w:r>
      <w:r>
        <w:rPr>
          <w:rStyle w:val="TagStyle"/>
          <w:rFonts w:hint="cs"/>
          <w:rtl/>
        </w:rPr>
        <w:t xml:space="preserve"> &lt;&lt; דובר_המשך &gt;&gt;</w:t>
      </w:r>
      <w:r w:rsidR="00C53622">
        <w:rPr>
          <w:rFonts w:hint="cs"/>
          <w:rtl/>
        </w:rPr>
        <w:t xml:space="preserve"> </w:t>
      </w:r>
      <w:bookmarkEnd w:id="3186"/>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משום שכרטיס הרב-קו עובד תחת תקן </w:t>
      </w:r>
      <w:proofErr w:type="spellStart"/>
      <w:r>
        <w:rPr>
          <w:rtl/>
          <w:lang w:eastAsia="he-IL"/>
        </w:rPr>
        <w:t>קליפסו</w:t>
      </w:r>
      <w:proofErr w:type="spellEnd"/>
      <w:r>
        <w:rPr>
          <w:rtl/>
          <w:lang w:eastAsia="he-IL"/>
        </w:rPr>
        <w:t xml:space="preserve"> – תקן בין לאומי, וזה בלתי אפשרי. הנושא נבדק </w:t>
      </w:r>
      <w:bookmarkStart w:id="3187" w:name="_ETM_Q1_4962538"/>
      <w:bookmarkEnd w:id="3187"/>
      <w:r>
        <w:rPr>
          <w:rtl/>
          <w:lang w:eastAsia="he-IL"/>
        </w:rPr>
        <w:t>ואכן, אנחנו - - -</w:t>
      </w:r>
    </w:p>
    <w:p w:rsidR="003F4ACD" w:rsidRDefault="003F4ACD" w:rsidP="003F4ACD">
      <w:pPr>
        <w:rPr>
          <w:rtl/>
          <w:lang w:eastAsia="he-IL"/>
        </w:rPr>
      </w:pPr>
    </w:p>
    <w:p w:rsidR="003F4ACD" w:rsidRDefault="003F4ACD" w:rsidP="003F4ACD">
      <w:pPr>
        <w:pStyle w:val="a5"/>
        <w:keepNext/>
        <w:rPr>
          <w:rtl/>
        </w:rPr>
      </w:pPr>
      <w:bookmarkStart w:id="3188" w:name="ET_speaker_5079_81"/>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3188"/>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ומה קרה לפני הקורונה? </w:t>
      </w:r>
    </w:p>
    <w:p w:rsidR="003F4ACD" w:rsidRDefault="003F4ACD" w:rsidP="003F4ACD">
      <w:pPr>
        <w:rPr>
          <w:rtl/>
          <w:lang w:eastAsia="he-IL"/>
        </w:rPr>
      </w:pPr>
    </w:p>
    <w:p w:rsidR="003F4ACD" w:rsidRDefault="003F4ACD" w:rsidP="003F4ACD">
      <w:pPr>
        <w:pStyle w:val="-"/>
        <w:keepNext/>
        <w:rPr>
          <w:rtl/>
        </w:rPr>
      </w:pPr>
      <w:bookmarkStart w:id="3189" w:name="ET_speakercontinue_עופר_לוי_281"/>
      <w:r>
        <w:rPr>
          <w:rStyle w:val="TagStyle"/>
          <w:rFonts w:hint="cs"/>
          <w:rtl/>
        </w:rPr>
        <w:t xml:space="preserve"> &lt;&lt; דובר_המשך &gt;&gt; </w:t>
      </w:r>
      <w:r>
        <w:rPr>
          <w:rFonts w:hint="cs"/>
          <w:rtl/>
        </w:rPr>
        <w:t>עופר לוי:</w:t>
      </w:r>
      <w:r>
        <w:rPr>
          <w:rStyle w:val="TagStyle"/>
          <w:rFonts w:hint="cs"/>
          <w:rtl/>
        </w:rPr>
        <w:t xml:space="preserve"> &lt;&lt; דובר_המשך &gt;&gt;</w:t>
      </w:r>
      <w:r w:rsidR="00C53622">
        <w:rPr>
          <w:rFonts w:hint="cs"/>
          <w:rtl/>
        </w:rPr>
        <w:t xml:space="preserve"> </w:t>
      </w:r>
      <w:bookmarkEnd w:id="3189"/>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לפני הקורונה שילמו במזומן ולא </w:t>
      </w:r>
      <w:r w:rsidR="00C53622">
        <w:rPr>
          <w:rFonts w:hint="cs"/>
          <w:rtl/>
          <w:lang w:eastAsia="he-IL"/>
        </w:rPr>
        <w:t>היית</w:t>
      </w:r>
      <w:r w:rsidR="00C53622">
        <w:rPr>
          <w:rFonts w:hint="eastAsia"/>
          <w:rtl/>
          <w:lang w:eastAsia="he-IL"/>
        </w:rPr>
        <w:t>ה</w:t>
      </w:r>
      <w:r>
        <w:rPr>
          <w:rtl/>
          <w:lang w:eastAsia="he-IL"/>
        </w:rPr>
        <w:t xml:space="preserve"> בעיה. </w:t>
      </w:r>
    </w:p>
    <w:p w:rsidR="003F4ACD" w:rsidRDefault="003F4ACD" w:rsidP="003F4ACD">
      <w:pPr>
        <w:rPr>
          <w:rtl/>
          <w:lang w:eastAsia="he-IL"/>
        </w:rPr>
      </w:pPr>
    </w:p>
    <w:p w:rsidR="003F4ACD" w:rsidRDefault="003F4ACD" w:rsidP="003F4ACD">
      <w:pPr>
        <w:pStyle w:val="a5"/>
        <w:keepNext/>
        <w:rPr>
          <w:rtl/>
        </w:rPr>
      </w:pPr>
      <w:bookmarkStart w:id="3190" w:name="ET_speaker_5079_82"/>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3190"/>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ומה קרה בתחילת הקורונה? </w:t>
      </w:r>
    </w:p>
    <w:p w:rsidR="003F4ACD" w:rsidRDefault="003F4ACD" w:rsidP="003F4ACD">
      <w:pPr>
        <w:rPr>
          <w:rtl/>
          <w:lang w:eastAsia="he-IL"/>
        </w:rPr>
      </w:pPr>
    </w:p>
    <w:p w:rsidR="003F4ACD" w:rsidRDefault="003F4ACD" w:rsidP="003F4ACD">
      <w:pPr>
        <w:pStyle w:val="-"/>
        <w:keepNext/>
        <w:rPr>
          <w:rtl/>
        </w:rPr>
      </w:pPr>
      <w:bookmarkStart w:id="3191" w:name="ET_speakercontinue_עופר_לוי_282"/>
      <w:r>
        <w:rPr>
          <w:rStyle w:val="TagStyle"/>
          <w:rFonts w:hint="cs"/>
          <w:rtl/>
        </w:rPr>
        <w:t xml:space="preserve"> &lt;&lt; דובר_המשך &gt;&gt; </w:t>
      </w:r>
      <w:r>
        <w:rPr>
          <w:rFonts w:hint="cs"/>
          <w:rtl/>
        </w:rPr>
        <w:t>עופר לוי:</w:t>
      </w:r>
      <w:r>
        <w:rPr>
          <w:rStyle w:val="TagStyle"/>
          <w:rFonts w:hint="cs"/>
          <w:rtl/>
        </w:rPr>
        <w:t xml:space="preserve"> &lt;&lt; דובר_המשך &gt;&gt;</w:t>
      </w:r>
      <w:r w:rsidR="00C53622">
        <w:rPr>
          <w:rFonts w:hint="cs"/>
          <w:rtl/>
        </w:rPr>
        <w:t xml:space="preserve"> </w:t>
      </w:r>
      <w:bookmarkEnd w:id="3191"/>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בתחילת הקורונה אנחנו אסרנו, כי משרד התחבורה כדי להגן על הנהגים אסר על תשלום במזומן, ואז הסתבר לנו שטעינו, שגינו, ויש את שלושת האוכלוסיות הספציפיות האלה – אחת, האזרחים הוותיקים שנפגעים בגלל </w:t>
      </w:r>
      <w:bookmarkStart w:id="3192" w:name="_ETM_Q1_4985480"/>
      <w:bookmarkEnd w:id="3192"/>
      <w:r>
        <w:rPr>
          <w:rtl/>
          <w:lang w:eastAsia="he-IL"/>
        </w:rPr>
        <w:t xml:space="preserve">מצב הקורונה, שניים – מלווי העיוורים, ואוכלוסיית הנוסעים באוטובוסים הממוגנים </w:t>
      </w:r>
      <w:bookmarkStart w:id="3193" w:name="_ETM_Q1_4990041"/>
      <w:bookmarkEnd w:id="3193"/>
      <w:r>
        <w:rPr>
          <w:rtl/>
          <w:lang w:eastAsia="he-IL"/>
        </w:rPr>
        <w:t xml:space="preserve">בשומרון שלא יכולים ליהנות מההנחה שהדין מקנה להם. לכן, דווקא לאוכלוסיות האלה ביקשנו לאפשר להחזיר את התשלום במזומן. אין פתרון טכנולוגי לעניין הזה. בדקנו. אין </w:t>
      </w:r>
      <w:bookmarkStart w:id="3194" w:name="_ETM_Q1_5004337"/>
      <w:bookmarkEnd w:id="3194"/>
      <w:r>
        <w:rPr>
          <w:rtl/>
          <w:lang w:eastAsia="he-IL"/>
        </w:rPr>
        <w:t xml:space="preserve">לנו שום כוונה - - - מבחינתנו, התשלום במזומן </w:t>
      </w:r>
      <w:bookmarkStart w:id="3195" w:name="_ETM_Q1_5008487"/>
      <w:bookmarkEnd w:id="3195"/>
      <w:r>
        <w:rPr>
          <w:rtl/>
          <w:lang w:eastAsia="he-IL"/>
        </w:rPr>
        <w:t xml:space="preserve">מפריע לניהול התחבורה הציבורית. זה גוזל זמן לנהג. זה שיבושים שאנחנו לא מעוניינים, לנהג. אנחנו מעוניינים שהנהג רק ינהג ולא </w:t>
      </w:r>
      <w:bookmarkStart w:id="3196" w:name="_ETM_Q1_5016547"/>
      <w:bookmarkEnd w:id="3196"/>
      <w:r>
        <w:rPr>
          <w:rtl/>
          <w:lang w:eastAsia="he-IL"/>
        </w:rPr>
        <w:t xml:space="preserve">יעסוק בפעילות מסחרית. </w:t>
      </w:r>
    </w:p>
    <w:p w:rsidR="003F4ACD" w:rsidRDefault="003F4ACD" w:rsidP="003F4ACD">
      <w:pPr>
        <w:rPr>
          <w:lang w:eastAsia="he-IL"/>
        </w:rPr>
      </w:pPr>
    </w:p>
    <w:p w:rsidR="003F4ACD" w:rsidRDefault="003F4ACD" w:rsidP="003F4ACD">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ובטווח הארוך אין לכם פתרון טכנולוגי? </w:t>
      </w:r>
    </w:p>
    <w:p w:rsidR="003F4ACD" w:rsidRDefault="003F4ACD" w:rsidP="003F4ACD">
      <w:pPr>
        <w:rPr>
          <w:rtl/>
          <w:lang w:eastAsia="he-IL"/>
        </w:rPr>
      </w:pPr>
      <w:bookmarkStart w:id="3197" w:name="_ETM_Q1_5022718"/>
      <w:bookmarkStart w:id="3198" w:name="_ETM_Q1_5022797"/>
      <w:bookmarkEnd w:id="3197"/>
      <w:bookmarkEnd w:id="3198"/>
    </w:p>
    <w:p w:rsidR="003F4ACD" w:rsidRDefault="003F4ACD" w:rsidP="003F4ACD">
      <w:pPr>
        <w:pStyle w:val="-"/>
        <w:keepNext/>
        <w:rPr>
          <w:rtl/>
        </w:rPr>
      </w:pPr>
      <w:bookmarkStart w:id="3199" w:name="_ETM_Q1_5022862"/>
      <w:bookmarkStart w:id="3200" w:name="_ETM_Q1_5022931"/>
      <w:bookmarkStart w:id="3201" w:name="ET_speakercontinue_עופר_לוי_283"/>
      <w:bookmarkEnd w:id="3199"/>
      <w:bookmarkEnd w:id="3200"/>
      <w:r>
        <w:rPr>
          <w:rStyle w:val="TagStyle"/>
          <w:rFonts w:hint="cs"/>
          <w:rtl/>
        </w:rPr>
        <w:t xml:space="preserve"> &lt;&lt; דובר_המשך &gt;&gt; </w:t>
      </w:r>
      <w:r>
        <w:rPr>
          <w:rFonts w:hint="cs"/>
          <w:rtl/>
        </w:rPr>
        <w:t>עופר לוי:</w:t>
      </w:r>
      <w:r>
        <w:rPr>
          <w:rStyle w:val="TagStyle"/>
          <w:rFonts w:hint="cs"/>
          <w:rtl/>
        </w:rPr>
        <w:t xml:space="preserve"> &lt;&lt; דובר_המשך &gt;&gt;</w:t>
      </w:r>
      <w:r w:rsidR="00C53622">
        <w:rPr>
          <w:rFonts w:hint="cs"/>
          <w:rtl/>
        </w:rPr>
        <w:t xml:space="preserve"> </w:t>
      </w:r>
      <w:bookmarkEnd w:id="3201"/>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אין לזה פתרון טכנולוגי כרגע. </w:t>
      </w:r>
    </w:p>
    <w:p w:rsidR="003F4ACD" w:rsidRDefault="003F4ACD" w:rsidP="003F4ACD">
      <w:pPr>
        <w:rPr>
          <w:rtl/>
          <w:lang w:eastAsia="he-IL"/>
        </w:rPr>
      </w:pPr>
    </w:p>
    <w:p w:rsidR="003F4ACD" w:rsidRDefault="003F4ACD" w:rsidP="003F4ACD">
      <w:pPr>
        <w:pStyle w:val="af8"/>
        <w:keepNext/>
        <w:rPr>
          <w:rtl/>
        </w:rPr>
      </w:pPr>
      <w:bookmarkStart w:id="3202" w:name="ET_yor_5743_84"/>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202"/>
    </w:p>
    <w:p w:rsidR="003F4ACD" w:rsidRDefault="003F4ACD" w:rsidP="003F4ACD">
      <w:pPr>
        <w:pStyle w:val="KeepWithNext"/>
        <w:rPr>
          <w:lang w:eastAsia="he-IL"/>
        </w:rPr>
      </w:pPr>
    </w:p>
    <w:p w:rsidR="00C53622" w:rsidRDefault="003F4ACD" w:rsidP="003F4ACD">
      <w:pPr>
        <w:rPr>
          <w:rtl/>
          <w:lang w:eastAsia="he-IL"/>
        </w:rPr>
      </w:pPr>
      <w:r>
        <w:rPr>
          <w:rtl/>
          <w:lang w:eastAsia="he-IL"/>
        </w:rPr>
        <w:t xml:space="preserve">מי בעד סעיף 14? מי נגד? </w:t>
      </w:r>
    </w:p>
    <w:p w:rsidR="00C53622" w:rsidRDefault="00C53622" w:rsidP="003F4ACD">
      <w:pPr>
        <w:rPr>
          <w:rtl/>
          <w:lang w:eastAsia="he-IL"/>
        </w:rPr>
      </w:pPr>
    </w:p>
    <w:p w:rsidR="003F4ACD" w:rsidRDefault="003F4ACD" w:rsidP="003F4ACD">
      <w:pPr>
        <w:pStyle w:val="af3"/>
        <w:keepNext/>
        <w:rPr>
          <w:rtl/>
          <w:lang w:eastAsia="he-IL"/>
        </w:rPr>
      </w:pPr>
      <w:r>
        <w:rPr>
          <w:rFonts w:hint="cs"/>
          <w:rtl/>
          <w:lang w:eastAsia="he-IL"/>
        </w:rPr>
        <w:t>הצבעה</w:t>
      </w:r>
    </w:p>
    <w:p w:rsidR="003F4ACD" w:rsidRDefault="003F4ACD" w:rsidP="003F4ACD">
      <w:pPr>
        <w:rPr>
          <w:rtl/>
          <w:lang w:eastAsia="he-IL"/>
        </w:rPr>
      </w:pPr>
    </w:p>
    <w:p w:rsidR="003F4ACD" w:rsidRDefault="003F4ACD" w:rsidP="003F4ACD">
      <w:pPr>
        <w:jc w:val="center"/>
        <w:rPr>
          <w:rtl/>
          <w:lang w:eastAsia="he-IL"/>
        </w:rPr>
      </w:pPr>
      <w:r>
        <w:rPr>
          <w:rtl/>
          <w:lang w:eastAsia="he-IL"/>
        </w:rPr>
        <w:t xml:space="preserve">תקנה 13 התקבלה. </w:t>
      </w:r>
    </w:p>
    <w:p w:rsidR="003F4ACD" w:rsidRDefault="003F4ACD" w:rsidP="003F4ACD">
      <w:pPr>
        <w:rPr>
          <w:rtl/>
          <w:lang w:eastAsia="he-IL"/>
        </w:rPr>
      </w:pPr>
      <w:bookmarkStart w:id="3203" w:name="_ETM_Q1_5029439"/>
      <w:bookmarkStart w:id="3204" w:name="_ETM_Q1_5029511"/>
      <w:bookmarkEnd w:id="3203"/>
      <w:bookmarkEnd w:id="3204"/>
    </w:p>
    <w:p w:rsidR="003F4ACD" w:rsidRDefault="003F4ACD" w:rsidP="003F4ACD">
      <w:pPr>
        <w:pStyle w:val="af8"/>
        <w:keepNext/>
        <w:rPr>
          <w:rtl/>
        </w:rPr>
      </w:pPr>
      <w:bookmarkStart w:id="3205" w:name="ET_yor_5743_284"/>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205"/>
    </w:p>
    <w:p w:rsidR="003F4ACD" w:rsidRDefault="003F4ACD" w:rsidP="003F4ACD">
      <w:pPr>
        <w:pStyle w:val="KeepWithNext"/>
        <w:rPr>
          <w:rtl/>
          <w:lang w:eastAsia="he-IL"/>
        </w:rPr>
      </w:pPr>
    </w:p>
    <w:p w:rsidR="003F4ACD" w:rsidRDefault="003F4ACD" w:rsidP="003F4ACD">
      <w:pPr>
        <w:rPr>
          <w:rtl/>
          <w:lang w:eastAsia="he-IL"/>
        </w:rPr>
      </w:pPr>
      <w:bookmarkStart w:id="3206" w:name="_ETM_Q1_5030830"/>
      <w:bookmarkEnd w:id="3206"/>
      <w:r>
        <w:rPr>
          <w:rtl/>
          <w:lang w:eastAsia="he-IL"/>
        </w:rPr>
        <w:t xml:space="preserve">תקנה 14 אושרה. </w:t>
      </w:r>
    </w:p>
    <w:p w:rsidR="003F4ACD" w:rsidRDefault="003F4ACD" w:rsidP="003F4ACD">
      <w:pPr>
        <w:rPr>
          <w:rtl/>
          <w:lang w:eastAsia="he-IL"/>
        </w:rPr>
      </w:pPr>
    </w:p>
    <w:p w:rsidR="003F4ACD" w:rsidRDefault="003F4ACD" w:rsidP="003F4ACD">
      <w:pPr>
        <w:pStyle w:val="a5"/>
        <w:keepNext/>
        <w:rPr>
          <w:rtl/>
        </w:rPr>
      </w:pPr>
      <w:bookmarkStart w:id="3207" w:name="ET_speaker_טלי_וינר_שילה_285"/>
      <w:r>
        <w:rPr>
          <w:rStyle w:val="TagStyle"/>
          <w:rFonts w:hint="cs"/>
          <w:rtl/>
        </w:rPr>
        <w:t xml:space="preserve"> &lt;&lt; דובר &gt;&gt; </w:t>
      </w:r>
      <w:r>
        <w:rPr>
          <w:rFonts w:hint="cs"/>
          <w:rtl/>
        </w:rPr>
        <w:t>טלי וינר שילה:</w:t>
      </w:r>
      <w:r>
        <w:rPr>
          <w:rStyle w:val="TagStyle"/>
          <w:rFonts w:hint="cs"/>
          <w:rtl/>
        </w:rPr>
        <w:t xml:space="preserve"> &lt;&lt; דובר &gt;&gt;</w:t>
      </w:r>
      <w:r w:rsidR="00C53622">
        <w:rPr>
          <w:rFonts w:hint="cs"/>
          <w:rtl/>
        </w:rPr>
        <w:t xml:space="preserve"> </w:t>
      </w:r>
      <w:bookmarkEnd w:id="3207"/>
    </w:p>
    <w:p w:rsidR="003F4ACD" w:rsidRDefault="003F4ACD" w:rsidP="003F4ACD">
      <w:pPr>
        <w:pStyle w:val="KeepWithNext"/>
        <w:rPr>
          <w:rtl/>
          <w:lang w:eastAsia="he-IL"/>
        </w:rPr>
      </w:pPr>
    </w:p>
    <w:tbl>
      <w:tblPr>
        <w:tblStyle w:val="aff"/>
        <w:bidiVisual/>
        <w:tblW w:w="102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79"/>
        <w:gridCol w:w="945"/>
        <w:gridCol w:w="8321"/>
      </w:tblGrid>
      <w:tr w:rsidR="003F4ACD" w:rsidTr="003F4ACD">
        <w:trPr>
          <w:trHeight w:val="60"/>
        </w:trPr>
        <w:tc>
          <w:tcPr>
            <w:tcW w:w="979" w:type="dxa"/>
          </w:tcPr>
          <w:p w:rsidR="003F4ACD" w:rsidRDefault="003F4ACD">
            <w:pPr>
              <w:pStyle w:val="TableSideHeading"/>
              <w:spacing w:line="240" w:lineRule="auto"/>
              <w:rPr>
                <w:sz w:val="24"/>
                <w:szCs w:val="24"/>
                <w:rtl/>
              </w:rPr>
            </w:pPr>
            <w:r>
              <w:rPr>
                <w:sz w:val="24"/>
                <w:szCs w:val="24"/>
                <w:rtl/>
              </w:rPr>
              <w:t>סדרנים</w:t>
            </w:r>
          </w:p>
          <w:p w:rsidR="003F4ACD" w:rsidRDefault="003F4ACD">
            <w:pPr>
              <w:spacing w:line="240" w:lineRule="auto"/>
            </w:pPr>
          </w:p>
          <w:p w:rsidR="003F4ACD" w:rsidRDefault="003F4ACD">
            <w:pPr>
              <w:spacing w:line="240" w:lineRule="auto"/>
              <w:jc w:val="center"/>
              <w:rPr>
                <w:rtl/>
              </w:rPr>
            </w:pPr>
          </w:p>
        </w:tc>
        <w:tc>
          <w:tcPr>
            <w:tcW w:w="946" w:type="dxa"/>
            <w:hideMark/>
          </w:tcPr>
          <w:p w:rsidR="003F4ACD" w:rsidRDefault="003F4ACD">
            <w:pPr>
              <w:pStyle w:val="TableText"/>
              <w:keepLines w:val="0"/>
              <w:spacing w:line="240" w:lineRule="auto"/>
              <w:rPr>
                <w:sz w:val="24"/>
                <w:szCs w:val="24"/>
                <w:rtl/>
              </w:rPr>
            </w:pPr>
            <w:r>
              <w:rPr>
                <w:sz w:val="24"/>
                <w:szCs w:val="24"/>
                <w:rtl/>
              </w:rPr>
              <w:t>15.</w:t>
            </w:r>
          </w:p>
        </w:tc>
        <w:tc>
          <w:tcPr>
            <w:tcW w:w="8327" w:type="dxa"/>
            <w:hideMark/>
          </w:tcPr>
          <w:p w:rsidR="003F4ACD" w:rsidRDefault="003F4ACD">
            <w:pPr>
              <w:pStyle w:val="TableBlock"/>
              <w:spacing w:line="240" w:lineRule="auto"/>
              <w:rPr>
                <w:sz w:val="24"/>
                <w:szCs w:val="24"/>
                <w:rtl/>
              </w:rPr>
            </w:pPr>
            <w:r>
              <w:rPr>
                <w:sz w:val="24"/>
                <w:szCs w:val="24"/>
                <w:rtl/>
              </w:rPr>
              <w:t>מפעיל כלי תחבורה יבשתית יעסיק סדרנים אשר יסייעו בשמירה על הוראות תקנות אלה; הסדרנים ילבשו בגדים המזוהים עם החברה המפעילה אשר אינם נחזים להיות מדי משטרה, ויישאו תג שם הכולל ציון תפקידם כסדרנים באופן הבולט לעין.</w:t>
            </w:r>
          </w:p>
        </w:tc>
      </w:tr>
    </w:tbl>
    <w:p w:rsidR="003F4ACD" w:rsidRDefault="003F4ACD" w:rsidP="003F4ACD">
      <w:pPr>
        <w:rPr>
          <w:lang w:eastAsia="he-IL"/>
        </w:rPr>
      </w:pPr>
    </w:p>
    <w:p w:rsidR="003F4ACD" w:rsidRDefault="003F4ACD" w:rsidP="003F4ACD">
      <w:pPr>
        <w:pStyle w:val="af8"/>
        <w:keepNext/>
        <w:rPr>
          <w:rtl/>
        </w:rPr>
      </w:pPr>
      <w:bookmarkStart w:id="3208" w:name="ET_yor_5743_85"/>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208"/>
    </w:p>
    <w:p w:rsidR="003F4ACD" w:rsidRDefault="003F4ACD" w:rsidP="003F4ACD">
      <w:pPr>
        <w:pStyle w:val="KeepWithNext"/>
        <w:rPr>
          <w:lang w:eastAsia="he-IL"/>
        </w:rPr>
      </w:pPr>
    </w:p>
    <w:p w:rsidR="003F4ACD" w:rsidRDefault="003F4ACD" w:rsidP="003F4ACD">
      <w:pPr>
        <w:rPr>
          <w:rtl/>
          <w:lang w:eastAsia="he-IL"/>
        </w:rPr>
      </w:pPr>
      <w:r>
        <w:rPr>
          <w:rtl/>
          <w:lang w:eastAsia="he-IL"/>
        </w:rPr>
        <w:t xml:space="preserve">שאלה קטנה למשרד התחבורה: היום יש סדרנים שלובשים את המדים האלה? </w:t>
      </w:r>
    </w:p>
    <w:p w:rsidR="003F4ACD" w:rsidRDefault="003F4ACD" w:rsidP="003F4ACD">
      <w:pPr>
        <w:rPr>
          <w:rtl/>
          <w:lang w:eastAsia="he-IL"/>
        </w:rPr>
      </w:pPr>
    </w:p>
    <w:p w:rsidR="003F4ACD" w:rsidRDefault="003F4ACD" w:rsidP="003F4ACD">
      <w:pPr>
        <w:pStyle w:val="a5"/>
        <w:keepNext/>
        <w:rPr>
          <w:rtl/>
        </w:rPr>
      </w:pPr>
      <w:bookmarkStart w:id="3209" w:name="ET_speaker_עוםפר_לוי_287"/>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3209"/>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משרד התחבורה בשיתוף משרד האוצר </w:t>
      </w:r>
      <w:bookmarkStart w:id="3210" w:name="_ETM_Q1_5063736"/>
      <w:bookmarkEnd w:id="3210"/>
      <w:r>
        <w:rPr>
          <w:rtl/>
          <w:lang w:eastAsia="he-IL"/>
        </w:rPr>
        <w:t xml:space="preserve">מימן למפעילי התחבורה הציבורית תוספת של סדרנים בסדר גודל </w:t>
      </w:r>
      <w:bookmarkStart w:id="3211" w:name="_ETM_Q1_5069619"/>
      <w:bookmarkEnd w:id="3211"/>
      <w:r>
        <w:rPr>
          <w:rtl/>
          <w:lang w:eastAsia="he-IL"/>
        </w:rPr>
        <w:t>של כ-400 סדרנים נוספים. הם לא לובשים - - -</w:t>
      </w:r>
    </w:p>
    <w:p w:rsidR="003F4ACD" w:rsidRDefault="003F4ACD" w:rsidP="003F4ACD">
      <w:pPr>
        <w:rPr>
          <w:rtl/>
          <w:lang w:eastAsia="he-IL"/>
        </w:rPr>
      </w:pPr>
    </w:p>
    <w:p w:rsidR="003F4ACD" w:rsidRDefault="003F4ACD" w:rsidP="003F4ACD">
      <w:pPr>
        <w:pStyle w:val="af8"/>
        <w:keepNext/>
        <w:rPr>
          <w:rtl/>
        </w:rPr>
      </w:pPr>
      <w:bookmarkStart w:id="3212" w:name="ET_yor_5743_288"/>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212"/>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באוטובוסים, </w:t>
      </w:r>
      <w:bookmarkStart w:id="3213" w:name="_ETM_Q1_5076802"/>
      <w:bookmarkEnd w:id="3213"/>
      <w:r>
        <w:rPr>
          <w:rtl/>
          <w:lang w:eastAsia="he-IL"/>
        </w:rPr>
        <w:t xml:space="preserve">או רק ברכבת? </w:t>
      </w:r>
    </w:p>
    <w:p w:rsidR="003F4ACD" w:rsidRDefault="003F4ACD" w:rsidP="003F4ACD">
      <w:pPr>
        <w:rPr>
          <w:rtl/>
          <w:lang w:eastAsia="he-IL"/>
        </w:rPr>
      </w:pPr>
    </w:p>
    <w:p w:rsidR="003F4ACD" w:rsidRDefault="003F4ACD" w:rsidP="003F4ACD">
      <w:pPr>
        <w:pStyle w:val="-"/>
        <w:keepNext/>
        <w:rPr>
          <w:rtl/>
        </w:rPr>
      </w:pPr>
      <w:bookmarkStart w:id="3214" w:name="ET_speakercontinue_עוםפר_לוי_289"/>
      <w:r>
        <w:rPr>
          <w:rStyle w:val="TagStyle"/>
          <w:rFonts w:hint="cs"/>
          <w:rtl/>
        </w:rPr>
        <w:t xml:space="preserve"> &lt;&lt; דובר_המשך &gt;&gt; </w:t>
      </w:r>
      <w:r>
        <w:rPr>
          <w:rFonts w:hint="cs"/>
          <w:rtl/>
        </w:rPr>
        <w:t>עופר לוי:</w:t>
      </w:r>
      <w:r>
        <w:rPr>
          <w:rStyle w:val="TagStyle"/>
          <w:rFonts w:hint="cs"/>
          <w:rtl/>
        </w:rPr>
        <w:t xml:space="preserve"> &lt;&lt; דובר_המשך &gt;&gt;</w:t>
      </w:r>
      <w:r w:rsidR="00C53622">
        <w:rPr>
          <w:rFonts w:hint="cs"/>
          <w:rtl/>
        </w:rPr>
        <w:t xml:space="preserve"> </w:t>
      </w:r>
      <w:bookmarkEnd w:id="3214"/>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רק באוטובוסים. הם לא לובשים את המדים </w:t>
      </w:r>
      <w:bookmarkStart w:id="3215" w:name="_ETM_Q1_5082209"/>
      <w:bookmarkEnd w:id="3215"/>
      <w:r>
        <w:rPr>
          <w:rtl/>
          <w:lang w:eastAsia="he-IL"/>
        </w:rPr>
        <w:t xml:space="preserve">של הפקחים, הם לובשים את החולצה והמכנסיים </w:t>
      </w:r>
      <w:bookmarkStart w:id="3216" w:name="_ETM_Q1_5085624"/>
      <w:bookmarkEnd w:id="3216"/>
      <w:r>
        <w:rPr>
          <w:rtl/>
          <w:lang w:eastAsia="he-IL"/>
        </w:rPr>
        <w:t xml:space="preserve">הרגילים של מפעיל התחבורה הציבורית, הם עונדים תג שם, ותפקידם </w:t>
      </w:r>
      <w:bookmarkStart w:id="3217" w:name="_ETM_Q1_5092865"/>
      <w:bookmarkEnd w:id="3217"/>
      <w:r>
        <w:rPr>
          <w:rtl/>
          <w:lang w:eastAsia="he-IL"/>
        </w:rPr>
        <w:t xml:space="preserve">מסתכם בלסייע לאזרחים, לציבור, לשמור על ההנחיות. </w:t>
      </w:r>
    </w:p>
    <w:p w:rsidR="003F4ACD" w:rsidRDefault="003F4ACD" w:rsidP="003F4ACD">
      <w:pPr>
        <w:rPr>
          <w:rtl/>
          <w:lang w:eastAsia="he-IL"/>
        </w:rPr>
      </w:pPr>
      <w:bookmarkStart w:id="3218" w:name="_ETM_Q1_5056824"/>
      <w:bookmarkStart w:id="3219" w:name="_ETM_Q1_5057314"/>
      <w:bookmarkEnd w:id="3218"/>
      <w:bookmarkEnd w:id="3219"/>
    </w:p>
    <w:p w:rsidR="003F4ACD" w:rsidRDefault="003F4ACD" w:rsidP="003F4ACD">
      <w:pPr>
        <w:pStyle w:val="a5"/>
        <w:keepNext/>
        <w:rPr>
          <w:rtl/>
        </w:rPr>
      </w:pPr>
      <w:bookmarkStart w:id="3220" w:name="ET_speaker_איתי_עצמון_290"/>
      <w:r>
        <w:rPr>
          <w:rStyle w:val="TagStyle"/>
          <w:rFonts w:hint="cs"/>
          <w:rtl/>
        </w:rPr>
        <w:t xml:space="preserve"> &lt;&lt; דובר &gt;&gt; </w:t>
      </w:r>
      <w:r>
        <w:rPr>
          <w:rFonts w:hint="cs"/>
          <w:rtl/>
        </w:rPr>
        <w:t>איתי עצמון:</w:t>
      </w:r>
      <w:r>
        <w:rPr>
          <w:rStyle w:val="TagStyle"/>
          <w:rFonts w:hint="cs"/>
          <w:rtl/>
        </w:rPr>
        <w:t xml:space="preserve"> &lt;&lt; דובר &gt;&gt;</w:t>
      </w:r>
      <w:r w:rsidR="00C53622">
        <w:rPr>
          <w:rFonts w:hint="cs"/>
          <w:rtl/>
        </w:rPr>
        <w:t xml:space="preserve"> </w:t>
      </w:r>
      <w:bookmarkEnd w:id="3220"/>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יש לי כמה הערות לתקנה הזו, ולצערי היא מעוררת קשיים משפטיים משמעותיים. קודם כל, אין כאן שום תנאי כשירות-הכשרה לאותם אנשים. התיבה הזו שחזרת עליה "יסייעו בשמירה על הוראות תקנות אלה" היא תיבה מאוד עמומה. אני לא מבין בדיוק מה היא אומרת – האם מדובר, למשל, רק לכוון או להכווין נוסעים? לתת להם מידע? או מדובר </w:t>
      </w:r>
      <w:bookmarkStart w:id="3221" w:name="_ETM_Q1_5130185"/>
      <w:bookmarkEnd w:id="3221"/>
      <w:r>
        <w:rPr>
          <w:rtl/>
          <w:lang w:eastAsia="he-IL"/>
        </w:rPr>
        <w:t xml:space="preserve">על להגיד לאנשים לרדת, לצורך העניין, אם בתוך כלי </w:t>
      </w:r>
      <w:bookmarkStart w:id="3222" w:name="_ETM_Q1_5133627"/>
      <w:bookmarkEnd w:id="3222"/>
      <w:r>
        <w:rPr>
          <w:rtl/>
          <w:lang w:eastAsia="he-IL"/>
        </w:rPr>
        <w:t xml:space="preserve">התחבורה יש מעל התפוסה המרבית המותרת? כל אופן הפעלת הסמכויות מאוד בעייתי, מעלה קשיים. אני מספר כרגע לוועדה מה היה בקדנציות קודמות כאשר הוועדה דנה בסמכויות פקחים של הרכבת הקלה, </w:t>
      </w:r>
      <w:bookmarkStart w:id="3223" w:name="_ETM_Q1_5157545"/>
      <w:bookmarkEnd w:id="3223"/>
      <w:r>
        <w:rPr>
          <w:rtl/>
          <w:lang w:eastAsia="he-IL"/>
        </w:rPr>
        <w:t xml:space="preserve">"פקידי הרכבת", בלשון הפקודה. כל סמכות שניתנה להם נמדדה פה ונבדקה בקפדנות, והוועדה וידאה שבאמת יש להם גם הכשרה וגם שהם עומדים בתנאי כשירות מינימליים. אני חושב שלהעביר כרגע את התקנה הזו בנוסח העמום הזה – עלול ליצור </w:t>
      </w:r>
      <w:bookmarkStart w:id="3224" w:name="_ETM_Q1_5180493"/>
      <w:bookmarkEnd w:id="3224"/>
      <w:r>
        <w:rPr>
          <w:rtl/>
          <w:lang w:eastAsia="he-IL"/>
        </w:rPr>
        <w:t xml:space="preserve">בעיות קשות ביישום ההוראה הזו. אני מזכיר גם שלגבי פקידי הרכבת יש חובה שלהם ללבוש מדים, ואסור להם לפעול, למעשה, </w:t>
      </w:r>
      <w:bookmarkStart w:id="3225" w:name="_ETM_Q1_5190615"/>
      <w:bookmarkEnd w:id="3225"/>
      <w:r>
        <w:rPr>
          <w:rtl/>
          <w:lang w:eastAsia="he-IL"/>
        </w:rPr>
        <w:t>ללא מדים. כאן אתם כתבתם שהסדרנים צריכים ללבוש בגדים - - -</w:t>
      </w:r>
    </w:p>
    <w:p w:rsidR="003F4ACD" w:rsidRDefault="003F4ACD" w:rsidP="003F4ACD">
      <w:pPr>
        <w:rPr>
          <w:rtl/>
          <w:lang w:eastAsia="he-IL"/>
        </w:rPr>
      </w:pPr>
    </w:p>
    <w:p w:rsidR="003F4ACD" w:rsidRDefault="003F4ACD" w:rsidP="003F4ACD">
      <w:pPr>
        <w:pStyle w:val="af8"/>
        <w:keepNext/>
        <w:rPr>
          <w:rtl/>
        </w:rPr>
      </w:pPr>
      <w:bookmarkStart w:id="3226" w:name="ET_yor_5743_87"/>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226"/>
    </w:p>
    <w:p w:rsidR="003F4ACD" w:rsidRDefault="003F4ACD" w:rsidP="003F4ACD">
      <w:pPr>
        <w:pStyle w:val="KeepWithNext"/>
        <w:rPr>
          <w:lang w:eastAsia="he-IL"/>
        </w:rPr>
      </w:pPr>
    </w:p>
    <w:p w:rsidR="003F4ACD" w:rsidRDefault="003F4ACD" w:rsidP="003F4ACD">
      <w:pPr>
        <w:rPr>
          <w:rtl/>
          <w:lang w:eastAsia="he-IL"/>
        </w:rPr>
      </w:pPr>
      <w:r>
        <w:rPr>
          <w:rtl/>
          <w:lang w:eastAsia="he-IL"/>
        </w:rPr>
        <w:t xml:space="preserve">איפה הקושי שלך? </w:t>
      </w:r>
    </w:p>
    <w:p w:rsidR="003F4ACD" w:rsidRDefault="003F4ACD" w:rsidP="003F4ACD">
      <w:pPr>
        <w:rPr>
          <w:rtl/>
          <w:lang w:eastAsia="he-IL"/>
        </w:rPr>
      </w:pPr>
      <w:bookmarkStart w:id="3227" w:name="_ETM_Q1_5196864"/>
      <w:bookmarkStart w:id="3228" w:name="_ETM_Q1_5196949"/>
      <w:bookmarkEnd w:id="3227"/>
      <w:bookmarkEnd w:id="3228"/>
    </w:p>
    <w:p w:rsidR="003F4ACD" w:rsidRDefault="003F4ACD" w:rsidP="003F4ACD">
      <w:pPr>
        <w:pStyle w:val="-"/>
        <w:keepNext/>
        <w:rPr>
          <w:rtl/>
        </w:rPr>
      </w:pPr>
      <w:bookmarkStart w:id="3229" w:name="ET_speakercontinue_איתי_עצמון_291"/>
      <w:r>
        <w:rPr>
          <w:rStyle w:val="TagStyle"/>
          <w:rFonts w:hint="cs"/>
          <w:rtl/>
        </w:rPr>
        <w:t xml:space="preserve"> &lt;&lt; דובר_המשך &gt;&gt; </w:t>
      </w:r>
      <w:r>
        <w:rPr>
          <w:rFonts w:hint="cs"/>
          <w:rtl/>
        </w:rPr>
        <w:t>איתי עצמון:</w:t>
      </w:r>
      <w:r>
        <w:rPr>
          <w:rStyle w:val="TagStyle"/>
          <w:rFonts w:hint="cs"/>
          <w:rtl/>
        </w:rPr>
        <w:t xml:space="preserve"> &lt;&lt; דובר_המשך &gt;&gt;</w:t>
      </w:r>
      <w:r w:rsidR="00C53622">
        <w:rPr>
          <w:rFonts w:hint="cs"/>
          <w:rtl/>
        </w:rPr>
        <w:t xml:space="preserve"> </w:t>
      </w:r>
      <w:bookmarkEnd w:id="3229"/>
    </w:p>
    <w:p w:rsidR="003F4ACD" w:rsidRDefault="003F4ACD" w:rsidP="003F4ACD">
      <w:pPr>
        <w:pStyle w:val="KeepWithNext"/>
        <w:rPr>
          <w:rtl/>
          <w:lang w:eastAsia="he-IL"/>
        </w:rPr>
      </w:pPr>
    </w:p>
    <w:p w:rsidR="003F4ACD" w:rsidRDefault="003F4ACD" w:rsidP="003F4ACD">
      <w:pPr>
        <w:rPr>
          <w:rtl/>
          <w:lang w:eastAsia="he-IL"/>
        </w:rPr>
      </w:pPr>
      <w:bookmarkStart w:id="3230" w:name="_ETM_Q1_5198106"/>
      <w:bookmarkEnd w:id="3230"/>
      <w:r>
        <w:rPr>
          <w:rtl/>
          <w:lang w:eastAsia="he-IL"/>
        </w:rPr>
        <w:t xml:space="preserve">בעצם, הקושי העיקרי הוא, מעבר לתיבה העמומה הזאת של "יסייעו בשמירה", שאני לא יודע מה בדיוק נכנס כאן – מדובר על נציגים של חברות פרטיות, צריך </w:t>
      </w:r>
      <w:bookmarkStart w:id="3231" w:name="_ETM_Q1_5208392"/>
      <w:bookmarkEnd w:id="3231"/>
      <w:r>
        <w:rPr>
          <w:rtl/>
          <w:lang w:eastAsia="he-IL"/>
        </w:rPr>
        <w:t>לזכור את זה. מדובר על חברות האוטובוסים, מדובר על רכבת הקלה, רכבת ישראל – אמנם היא חברה ממשלתית, אבל המסה הגדולה היא חברות פרטיות. נותנים כאן איזה שהן סמכויות לא מוגדרות לנציגי חברות פרטיות. הדבר הזה עומד, להבנתי, בניגוד למושכלות יסוד במתן סמכויות פיקוח שבדרך כלל ניתנות מאוד במשורה, לעובדי מדינה, מוגדרות. אני מבין שהכוונה הייתה אחרת והתקנה הזו נכתבה – אני לא יודע - - -</w:t>
      </w:r>
    </w:p>
    <w:p w:rsidR="003F4ACD" w:rsidRDefault="003F4ACD" w:rsidP="003F4ACD">
      <w:pPr>
        <w:rPr>
          <w:rtl/>
          <w:lang w:eastAsia="he-IL"/>
        </w:rPr>
      </w:pPr>
    </w:p>
    <w:p w:rsidR="003F4ACD" w:rsidRDefault="003F4ACD" w:rsidP="003F4ACD">
      <w:pPr>
        <w:pStyle w:val="af8"/>
        <w:keepNext/>
        <w:rPr>
          <w:rtl/>
        </w:rPr>
      </w:pPr>
      <w:bookmarkStart w:id="3232" w:name="ET_yor_5743_88"/>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232"/>
    </w:p>
    <w:p w:rsidR="003F4ACD" w:rsidRDefault="003F4ACD" w:rsidP="003F4ACD">
      <w:pPr>
        <w:pStyle w:val="KeepWithNext"/>
        <w:rPr>
          <w:lang w:eastAsia="he-IL"/>
        </w:rPr>
      </w:pPr>
    </w:p>
    <w:p w:rsidR="003F4ACD" w:rsidRDefault="003F4ACD" w:rsidP="003F4ACD">
      <w:pPr>
        <w:rPr>
          <w:rtl/>
          <w:lang w:eastAsia="he-IL"/>
        </w:rPr>
      </w:pPr>
      <w:r>
        <w:rPr>
          <w:rtl/>
          <w:lang w:eastAsia="he-IL"/>
        </w:rPr>
        <w:t xml:space="preserve">הם אמורים רק לדאוג לסדר, או שיש להם סמכויות אחרות? </w:t>
      </w:r>
    </w:p>
    <w:p w:rsidR="003F4ACD" w:rsidRDefault="003F4ACD" w:rsidP="003F4ACD">
      <w:pPr>
        <w:rPr>
          <w:rtl/>
          <w:lang w:eastAsia="he-IL"/>
        </w:rPr>
      </w:pPr>
      <w:bookmarkStart w:id="3233" w:name="_ETM_Q1_5249276"/>
      <w:bookmarkStart w:id="3234" w:name="_ETM_Q1_5249361"/>
      <w:bookmarkEnd w:id="3233"/>
      <w:bookmarkEnd w:id="3234"/>
    </w:p>
    <w:p w:rsidR="003F4ACD" w:rsidRDefault="003F4ACD" w:rsidP="003F4ACD">
      <w:pPr>
        <w:pStyle w:val="a5"/>
        <w:keepNext/>
        <w:rPr>
          <w:rtl/>
        </w:rPr>
      </w:pPr>
      <w:bookmarkStart w:id="3235" w:name="ET_speaker_עופר_לוי_292"/>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3235"/>
    </w:p>
    <w:p w:rsidR="003F4ACD" w:rsidRDefault="003F4ACD" w:rsidP="003F4ACD">
      <w:pPr>
        <w:pStyle w:val="KeepWithNext"/>
        <w:rPr>
          <w:rtl/>
          <w:lang w:eastAsia="he-IL"/>
        </w:rPr>
      </w:pPr>
    </w:p>
    <w:p w:rsidR="003F4ACD" w:rsidRDefault="003F4ACD" w:rsidP="003F4ACD">
      <w:pPr>
        <w:rPr>
          <w:rtl/>
          <w:lang w:eastAsia="he-IL"/>
        </w:rPr>
      </w:pPr>
      <w:bookmarkStart w:id="3236" w:name="_ETM_Q1_5252412"/>
      <w:bookmarkEnd w:id="3236"/>
      <w:r>
        <w:rPr>
          <w:rtl/>
          <w:lang w:eastAsia="he-IL"/>
        </w:rPr>
        <w:t xml:space="preserve">לסדרנים האלה אין שום סמכות מוקנית בדין, לכן הם מובחנים מבחינת הלבוש שלהם, כדי שלא ייחזו כבעלי סמכות </w:t>
      </w:r>
      <w:bookmarkStart w:id="3237" w:name="_ETM_Q1_5266543"/>
      <w:bookmarkEnd w:id="3237"/>
      <w:r>
        <w:rPr>
          <w:rtl/>
          <w:lang w:eastAsia="he-IL"/>
        </w:rPr>
        <w:t xml:space="preserve">ולכן כתוב כאן במפורש שהם לא אוכפים. </w:t>
      </w:r>
    </w:p>
    <w:p w:rsidR="003F4ACD" w:rsidRDefault="003F4ACD" w:rsidP="003F4ACD">
      <w:pPr>
        <w:rPr>
          <w:rtl/>
          <w:lang w:eastAsia="he-IL"/>
        </w:rPr>
      </w:pPr>
    </w:p>
    <w:p w:rsidR="003F4ACD" w:rsidRDefault="003F4ACD" w:rsidP="003F4ACD">
      <w:pPr>
        <w:pStyle w:val="af8"/>
        <w:keepNext/>
        <w:rPr>
          <w:rtl/>
        </w:rPr>
      </w:pPr>
      <w:bookmarkStart w:id="3238" w:name="ET_yor_5743_89"/>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238"/>
    </w:p>
    <w:p w:rsidR="003F4ACD" w:rsidRDefault="003F4ACD" w:rsidP="003F4ACD">
      <w:pPr>
        <w:pStyle w:val="KeepWithNext"/>
        <w:rPr>
          <w:lang w:eastAsia="he-IL"/>
        </w:rPr>
      </w:pPr>
    </w:p>
    <w:p w:rsidR="003F4ACD" w:rsidRDefault="003F4ACD" w:rsidP="003F4ACD">
      <w:pPr>
        <w:rPr>
          <w:rtl/>
          <w:lang w:eastAsia="he-IL"/>
        </w:rPr>
      </w:pPr>
      <w:r>
        <w:rPr>
          <w:rtl/>
          <w:lang w:eastAsia="he-IL"/>
        </w:rPr>
        <w:t xml:space="preserve">מה, הם לובשים תלבושת של סדרן? </w:t>
      </w:r>
    </w:p>
    <w:p w:rsidR="003F4ACD" w:rsidRDefault="003F4ACD" w:rsidP="003F4ACD">
      <w:pPr>
        <w:rPr>
          <w:rtl/>
          <w:lang w:eastAsia="he-IL"/>
        </w:rPr>
      </w:pPr>
    </w:p>
    <w:p w:rsidR="003F4ACD" w:rsidRDefault="003F4ACD" w:rsidP="003F4ACD">
      <w:pPr>
        <w:pStyle w:val="-"/>
        <w:keepNext/>
        <w:rPr>
          <w:rtl/>
        </w:rPr>
      </w:pPr>
      <w:bookmarkStart w:id="3239" w:name="ET_speakercontinue_עופר_לוי_293"/>
      <w:r>
        <w:rPr>
          <w:rStyle w:val="TagStyle"/>
          <w:rFonts w:hint="cs"/>
          <w:rtl/>
        </w:rPr>
        <w:t xml:space="preserve"> &lt;&lt; דובר_המשך &gt;&gt; </w:t>
      </w:r>
      <w:r>
        <w:rPr>
          <w:rFonts w:hint="cs"/>
          <w:rtl/>
        </w:rPr>
        <w:t>עופר לוי:</w:t>
      </w:r>
      <w:r>
        <w:rPr>
          <w:rStyle w:val="TagStyle"/>
          <w:rFonts w:hint="cs"/>
          <w:rtl/>
        </w:rPr>
        <w:t xml:space="preserve"> &lt;&lt; דובר_המשך &gt;&gt;</w:t>
      </w:r>
      <w:r w:rsidR="00C53622">
        <w:rPr>
          <w:rFonts w:hint="cs"/>
          <w:rtl/>
        </w:rPr>
        <w:t xml:space="preserve"> </w:t>
      </w:r>
      <w:bookmarkEnd w:id="3239"/>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הם לובשים מכנסיים של מפעיל התחבורה הציבורית – לכל מפעיל של תחבורה ציבורית יש כמו מדים. </w:t>
      </w:r>
    </w:p>
    <w:p w:rsidR="003F4ACD" w:rsidRDefault="003F4ACD" w:rsidP="003F4ACD">
      <w:pPr>
        <w:rPr>
          <w:rtl/>
          <w:lang w:eastAsia="he-IL"/>
        </w:rPr>
      </w:pPr>
      <w:bookmarkStart w:id="3240" w:name="_ETM_Q1_5284710"/>
      <w:bookmarkStart w:id="3241" w:name="_ETM_Q1_5284791"/>
      <w:bookmarkEnd w:id="3240"/>
      <w:bookmarkEnd w:id="3241"/>
    </w:p>
    <w:p w:rsidR="003F4ACD" w:rsidRDefault="003F4ACD" w:rsidP="003F4ACD">
      <w:pPr>
        <w:pStyle w:val="a5"/>
        <w:keepNext/>
        <w:rPr>
          <w:rtl/>
        </w:rPr>
      </w:pPr>
      <w:bookmarkStart w:id="3242" w:name="ET_speaker_איי_עצמון_294"/>
      <w:r>
        <w:rPr>
          <w:rStyle w:val="TagStyle"/>
          <w:rFonts w:hint="cs"/>
          <w:rtl/>
        </w:rPr>
        <w:t xml:space="preserve"> &lt;&lt; דובר &gt;&gt; </w:t>
      </w:r>
      <w:r>
        <w:rPr>
          <w:rFonts w:hint="cs"/>
          <w:rtl/>
        </w:rPr>
        <w:t>איתי עצמון:</w:t>
      </w:r>
      <w:r>
        <w:rPr>
          <w:rStyle w:val="TagStyle"/>
          <w:rFonts w:hint="cs"/>
          <w:rtl/>
        </w:rPr>
        <w:t xml:space="preserve"> &lt;&lt; דובר &gt;&gt;</w:t>
      </w:r>
      <w:r w:rsidR="00C53622">
        <w:rPr>
          <w:rFonts w:hint="cs"/>
          <w:rtl/>
        </w:rPr>
        <w:t xml:space="preserve"> </w:t>
      </w:r>
      <w:bookmarkEnd w:id="3242"/>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כלומר, כמו </w:t>
      </w:r>
      <w:proofErr w:type="spellStart"/>
      <w:r>
        <w:rPr>
          <w:rtl/>
          <w:lang w:eastAsia="he-IL"/>
        </w:rPr>
        <w:t>בסיטיפס</w:t>
      </w:r>
      <w:proofErr w:type="spellEnd"/>
      <w:r>
        <w:rPr>
          <w:rtl/>
          <w:lang w:eastAsia="he-IL"/>
        </w:rPr>
        <w:t xml:space="preserve">? </w:t>
      </w:r>
    </w:p>
    <w:p w:rsidR="003F4ACD" w:rsidRDefault="003F4ACD" w:rsidP="003F4ACD">
      <w:pPr>
        <w:rPr>
          <w:rtl/>
          <w:lang w:eastAsia="he-IL"/>
        </w:rPr>
      </w:pPr>
    </w:p>
    <w:p w:rsidR="003F4ACD" w:rsidRDefault="003F4ACD" w:rsidP="003F4ACD">
      <w:pPr>
        <w:pStyle w:val="a5"/>
        <w:keepNext/>
        <w:rPr>
          <w:rtl/>
        </w:rPr>
      </w:pPr>
      <w:bookmarkStart w:id="3243" w:name="ET_speaker_עופר_לוי_295"/>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3243"/>
    </w:p>
    <w:p w:rsidR="003F4ACD" w:rsidRDefault="003F4ACD" w:rsidP="003F4ACD">
      <w:pPr>
        <w:pStyle w:val="KeepWithNext"/>
        <w:rPr>
          <w:rtl/>
          <w:lang w:eastAsia="he-IL"/>
        </w:rPr>
      </w:pPr>
    </w:p>
    <w:p w:rsidR="00C53622" w:rsidRDefault="003F4ACD" w:rsidP="003F4ACD">
      <w:pPr>
        <w:rPr>
          <w:rtl/>
          <w:lang w:eastAsia="he-IL"/>
        </w:rPr>
      </w:pPr>
      <w:r>
        <w:rPr>
          <w:rtl/>
          <w:lang w:eastAsia="he-IL"/>
        </w:rPr>
        <w:t xml:space="preserve">לא. אני יודע איך זה קורה באוטובוסים – הם לובשים מדים מובחנים מהמדים של </w:t>
      </w:r>
      <w:bookmarkStart w:id="3244" w:name="_ETM_Q1_5293554"/>
      <w:bookmarkEnd w:id="3244"/>
      <w:r>
        <w:rPr>
          <w:rtl/>
          <w:lang w:eastAsia="he-IL"/>
        </w:rPr>
        <w:t>הפקחים של המפעילים שאמורים לשמור על חובת התיקוף. הם לובשים חולצה ומכנסיים של מפעיל ולכן התקנות אומרות -</w:t>
      </w:r>
      <w:bookmarkStart w:id="3245" w:name="_ETM_Q1_5303617"/>
      <w:bookmarkEnd w:id="3245"/>
      <w:r>
        <w:rPr>
          <w:rtl/>
          <w:lang w:eastAsia="he-IL"/>
        </w:rPr>
        <w:t xml:space="preserve"> - -לכן גם לא צריך איזושהי הכשרה או אכשרה של הסדרנים האלה, כי הם כמו סדרן באולם קולנוע, למעשה. </w:t>
      </w:r>
    </w:p>
    <w:p w:rsidR="00C53622" w:rsidRDefault="00C53622" w:rsidP="003F4ACD">
      <w:pPr>
        <w:rPr>
          <w:rtl/>
          <w:lang w:eastAsia="he-IL"/>
        </w:rPr>
      </w:pPr>
    </w:p>
    <w:p w:rsidR="003F4ACD" w:rsidRDefault="003F4ACD" w:rsidP="003F4ACD">
      <w:pPr>
        <w:pStyle w:val="a5"/>
        <w:keepNext/>
        <w:rPr>
          <w:rtl/>
        </w:rPr>
      </w:pPr>
      <w:bookmarkStart w:id="3246" w:name="ET_speaker_איי_עצמון_296"/>
      <w:r>
        <w:rPr>
          <w:rStyle w:val="TagStyle"/>
          <w:rFonts w:hint="cs"/>
          <w:rtl/>
        </w:rPr>
        <w:t xml:space="preserve"> &lt;&lt; דובר &gt;&gt; </w:t>
      </w:r>
      <w:r>
        <w:rPr>
          <w:rFonts w:hint="cs"/>
          <w:rtl/>
        </w:rPr>
        <w:t>איתי עצמון:</w:t>
      </w:r>
      <w:r>
        <w:rPr>
          <w:rStyle w:val="TagStyle"/>
          <w:rFonts w:hint="cs"/>
          <w:rtl/>
        </w:rPr>
        <w:t xml:space="preserve"> &lt;&lt; דובר &gt;&gt;</w:t>
      </w:r>
      <w:r w:rsidR="00C53622">
        <w:rPr>
          <w:rFonts w:hint="cs"/>
          <w:rtl/>
        </w:rPr>
        <w:t xml:space="preserve"> </w:t>
      </w:r>
      <w:bookmarkEnd w:id="3246"/>
    </w:p>
    <w:p w:rsidR="003F4ACD" w:rsidRDefault="003F4ACD" w:rsidP="003F4ACD">
      <w:pPr>
        <w:rPr>
          <w:rtl/>
          <w:lang w:eastAsia="he-IL"/>
        </w:rPr>
      </w:pPr>
    </w:p>
    <w:p w:rsidR="003F4ACD" w:rsidRDefault="003F4ACD" w:rsidP="003F4ACD">
      <w:pPr>
        <w:rPr>
          <w:rtl/>
          <w:lang w:eastAsia="he-IL"/>
        </w:rPr>
      </w:pPr>
      <w:r>
        <w:rPr>
          <w:rtl/>
          <w:lang w:eastAsia="he-IL"/>
        </w:rPr>
        <w:t xml:space="preserve">האם יש הוראה בדין שאוסרת על המפעילים להעסיק אנשים כאלה שמכוונים את תנועת הנוסעים? </w:t>
      </w:r>
      <w:bookmarkStart w:id="3247" w:name="_ETM_Q1_5319338"/>
      <w:bookmarkEnd w:id="3247"/>
      <w:r>
        <w:rPr>
          <w:rtl/>
          <w:lang w:eastAsia="he-IL"/>
        </w:rPr>
        <w:t xml:space="preserve">אין הוראה כזו. </w:t>
      </w:r>
    </w:p>
    <w:p w:rsidR="003F4ACD" w:rsidRDefault="003F4ACD" w:rsidP="003F4ACD">
      <w:pPr>
        <w:rPr>
          <w:rtl/>
          <w:lang w:eastAsia="he-IL"/>
        </w:rPr>
      </w:pPr>
    </w:p>
    <w:p w:rsidR="003F4ACD" w:rsidRDefault="003F4ACD" w:rsidP="003F4ACD">
      <w:pPr>
        <w:pStyle w:val="a5"/>
        <w:keepNext/>
        <w:rPr>
          <w:rtl/>
        </w:rPr>
      </w:pPr>
      <w:bookmarkStart w:id="3248" w:name="ET_speaker_עופר_לוי_297"/>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3248"/>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לא. </w:t>
      </w:r>
    </w:p>
    <w:p w:rsidR="003F4ACD" w:rsidRDefault="003F4ACD" w:rsidP="003F4ACD">
      <w:pPr>
        <w:rPr>
          <w:rtl/>
          <w:lang w:eastAsia="he-IL"/>
        </w:rPr>
      </w:pPr>
    </w:p>
    <w:p w:rsidR="003F4ACD" w:rsidRDefault="003F4ACD" w:rsidP="003F4ACD">
      <w:pPr>
        <w:pStyle w:val="a5"/>
        <w:keepNext/>
        <w:rPr>
          <w:rtl/>
        </w:rPr>
      </w:pPr>
      <w:bookmarkStart w:id="3249" w:name="ET_speaker_איתי_עצמון_298"/>
      <w:r>
        <w:rPr>
          <w:rStyle w:val="TagStyle"/>
          <w:rFonts w:hint="cs"/>
          <w:rtl/>
        </w:rPr>
        <w:t xml:space="preserve"> &lt;&lt; דובר &gt;&gt; </w:t>
      </w:r>
      <w:r>
        <w:rPr>
          <w:rFonts w:hint="cs"/>
          <w:rtl/>
        </w:rPr>
        <w:t>איתי עצמון:</w:t>
      </w:r>
      <w:r>
        <w:rPr>
          <w:rStyle w:val="TagStyle"/>
          <w:rFonts w:hint="cs"/>
          <w:rtl/>
        </w:rPr>
        <w:t xml:space="preserve"> &lt;&lt; דובר &gt;&gt;</w:t>
      </w:r>
      <w:r w:rsidR="00C53622">
        <w:rPr>
          <w:rFonts w:hint="cs"/>
          <w:rtl/>
        </w:rPr>
        <w:t xml:space="preserve"> </w:t>
      </w:r>
      <w:bookmarkEnd w:id="3249"/>
    </w:p>
    <w:p w:rsidR="003F4ACD" w:rsidRDefault="003F4ACD" w:rsidP="003F4ACD">
      <w:pPr>
        <w:pStyle w:val="KeepWithNext"/>
        <w:rPr>
          <w:rtl/>
          <w:lang w:eastAsia="he-IL"/>
        </w:rPr>
      </w:pPr>
    </w:p>
    <w:p w:rsidR="003F4ACD" w:rsidRDefault="003F4ACD" w:rsidP="003F4ACD">
      <w:pPr>
        <w:rPr>
          <w:rtl/>
          <w:lang w:eastAsia="he-IL"/>
        </w:rPr>
      </w:pPr>
      <w:r>
        <w:rPr>
          <w:rtl/>
          <w:lang w:eastAsia="he-IL"/>
        </w:rPr>
        <w:t>אז מה מונע, בעצם, ממפעילי התחבורה הציבורית להפעיל את אותם אנשים שיכוונו את הנוסעים ויענו</w:t>
      </w:r>
      <w:bookmarkStart w:id="3250" w:name="_ETM_Q1_5327666"/>
      <w:bookmarkEnd w:id="3250"/>
      <w:r>
        <w:rPr>
          <w:rtl/>
          <w:lang w:eastAsia="he-IL"/>
        </w:rPr>
        <w:t xml:space="preserve"> על שאלות, במידת הצורך, בלי לכתוב את הסעיף הזה בצורה </w:t>
      </w:r>
      <w:bookmarkStart w:id="3251" w:name="_ETM_Q1_5331133"/>
      <w:bookmarkEnd w:id="3251"/>
      <w:r>
        <w:rPr>
          <w:rtl/>
          <w:lang w:eastAsia="he-IL"/>
        </w:rPr>
        <w:t xml:space="preserve">הזו? </w:t>
      </w:r>
    </w:p>
    <w:p w:rsidR="003F4ACD" w:rsidRDefault="003F4ACD" w:rsidP="003F4ACD">
      <w:pPr>
        <w:rPr>
          <w:rtl/>
          <w:lang w:eastAsia="he-IL"/>
        </w:rPr>
      </w:pPr>
    </w:p>
    <w:p w:rsidR="003F4ACD" w:rsidRDefault="003F4ACD" w:rsidP="003F4ACD">
      <w:pPr>
        <w:pStyle w:val="a5"/>
        <w:keepNext/>
        <w:rPr>
          <w:rtl/>
        </w:rPr>
      </w:pPr>
      <w:bookmarkStart w:id="3252" w:name="ET_speaker_עופר_לוי_299"/>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3252"/>
    </w:p>
    <w:p w:rsidR="003F4ACD" w:rsidRDefault="003F4ACD" w:rsidP="003F4ACD">
      <w:pPr>
        <w:pStyle w:val="KeepWithNext"/>
        <w:rPr>
          <w:rtl/>
          <w:lang w:eastAsia="he-IL"/>
        </w:rPr>
      </w:pPr>
    </w:p>
    <w:p w:rsidR="003F4ACD" w:rsidRDefault="003F4ACD" w:rsidP="003F4ACD">
      <w:pPr>
        <w:rPr>
          <w:rtl/>
          <w:lang w:eastAsia="he-IL"/>
        </w:rPr>
      </w:pPr>
      <w:bookmarkStart w:id="3253" w:name="_ETM_Q1_5324301"/>
      <w:bookmarkEnd w:id="3253"/>
      <w:r>
        <w:rPr>
          <w:rtl/>
          <w:lang w:eastAsia="he-IL"/>
        </w:rPr>
        <w:t>באופן עקרוני, עד עכשיו עשינו את זה. כמו שאני אומר- עשינו את זה כבר. אבל אני חושב שהנוסח של התקנה הוא נוסח נכון והוא גם נוסח שבאיזשהו מקום יהווה לנו,</w:t>
      </w:r>
      <w:bookmarkStart w:id="3254" w:name="_ETM_Q1_5343455"/>
      <w:bookmarkEnd w:id="3254"/>
      <w:r>
        <w:rPr>
          <w:rtl/>
          <w:lang w:eastAsia="he-IL"/>
        </w:rPr>
        <w:t xml:space="preserve"> כמשרד התחבורה, גם בסיס לקבל </w:t>
      </w:r>
      <w:bookmarkStart w:id="3255" w:name="_ETM_Q1_5346268"/>
      <w:bookmarkEnd w:id="3255"/>
      <w:r>
        <w:rPr>
          <w:rtl/>
          <w:lang w:eastAsia="he-IL"/>
        </w:rPr>
        <w:t xml:space="preserve">אולי תקציבים נוספים, ייעודיים, לעניין הזה, ממשרד האוצר. </w:t>
      </w:r>
      <w:bookmarkStart w:id="3256" w:name="_ETM_Q1_5343547"/>
      <w:bookmarkEnd w:id="3256"/>
      <w:r>
        <w:rPr>
          <w:rtl/>
          <w:lang w:eastAsia="he-IL"/>
        </w:rPr>
        <w:t xml:space="preserve">בסופו של דבר האמירה בתקנה היא </w:t>
      </w:r>
      <w:bookmarkStart w:id="3257" w:name="_ETM_Q1_5353176"/>
      <w:bookmarkEnd w:id="3257"/>
      <w:r>
        <w:rPr>
          <w:rtl/>
          <w:lang w:eastAsia="he-IL"/>
        </w:rPr>
        <w:t xml:space="preserve">אמירה - - "יסייעו בשמירה". לא "יאכפו", "ישמרו" לא "יורו". </w:t>
      </w:r>
    </w:p>
    <w:p w:rsidR="003F4ACD" w:rsidRDefault="003F4ACD" w:rsidP="003F4ACD">
      <w:pPr>
        <w:rPr>
          <w:rtl/>
          <w:lang w:eastAsia="he-IL"/>
        </w:rPr>
      </w:pPr>
    </w:p>
    <w:p w:rsidR="003F4ACD" w:rsidRDefault="003F4ACD" w:rsidP="003F4ACD">
      <w:pPr>
        <w:pStyle w:val="a5"/>
        <w:keepNext/>
        <w:rPr>
          <w:rtl/>
        </w:rPr>
      </w:pPr>
      <w:r>
        <w:rPr>
          <w:rStyle w:val="TagStyle"/>
          <w:rFonts w:hint="cs"/>
          <w:rtl/>
        </w:rPr>
        <w:t xml:space="preserve"> &lt;&lt; דובר &gt;&gt; </w:t>
      </w:r>
      <w:r>
        <w:rPr>
          <w:rFonts w:hint="cs"/>
          <w:rtl/>
        </w:rPr>
        <w:t>איתי עצמון:</w:t>
      </w:r>
      <w:r>
        <w:rPr>
          <w:rStyle w:val="TagStyle"/>
          <w:rFonts w:hint="cs"/>
          <w:rtl/>
        </w:rPr>
        <w:t xml:space="preserve"> &lt;&lt; דובר &gt;&gt;</w:t>
      </w:r>
      <w:r w:rsidR="00C53622">
        <w:rPr>
          <w:rFonts w:hint="cs"/>
          <w:rtl/>
        </w:rPr>
        <w:t xml:space="preserve"> </w:t>
      </w:r>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תן לנו דוגמה למה זה לסייע בשמירה. </w:t>
      </w:r>
    </w:p>
    <w:p w:rsidR="003F4ACD" w:rsidRDefault="003F4ACD" w:rsidP="003F4ACD">
      <w:pPr>
        <w:rPr>
          <w:rtl/>
          <w:lang w:eastAsia="he-IL"/>
        </w:rPr>
      </w:pPr>
    </w:p>
    <w:p w:rsidR="003F4ACD" w:rsidRDefault="003F4ACD" w:rsidP="003F4ACD">
      <w:pPr>
        <w:pStyle w:val="a5"/>
        <w:keepNext/>
        <w:rPr>
          <w:rtl/>
        </w:rPr>
      </w:pPr>
      <w:bookmarkStart w:id="3258" w:name="ET_speaker_עופר_לוי_301"/>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3258"/>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זאת אומרת שכשעולה סדרן לאוטובוס ורואה שני אנשים שיושבים יחדיו באותו מושב, וזה לא מלווה של עיוור או אנשים שגרים באותו בית – </w:t>
      </w:r>
      <w:bookmarkStart w:id="3259" w:name="_ETM_Q1_5385407"/>
      <w:bookmarkEnd w:id="3259"/>
      <w:r>
        <w:rPr>
          <w:rtl/>
          <w:lang w:eastAsia="he-IL"/>
        </w:rPr>
        <w:t xml:space="preserve">הוא יכול לבקש מהם לשמור על מרחק 2 מ'. </w:t>
      </w:r>
    </w:p>
    <w:p w:rsidR="003F4ACD" w:rsidRDefault="003F4ACD" w:rsidP="003F4ACD">
      <w:pPr>
        <w:rPr>
          <w:rtl/>
          <w:lang w:eastAsia="he-IL"/>
        </w:rPr>
      </w:pPr>
    </w:p>
    <w:p w:rsidR="003F4ACD" w:rsidRDefault="003F4ACD" w:rsidP="003F4ACD">
      <w:pPr>
        <w:pStyle w:val="a5"/>
        <w:keepNext/>
        <w:rPr>
          <w:rtl/>
        </w:rPr>
      </w:pPr>
      <w:bookmarkStart w:id="3260" w:name="ET_speaker_איתי_עצמון_302"/>
      <w:r>
        <w:rPr>
          <w:rStyle w:val="TagStyle"/>
          <w:rFonts w:hint="cs"/>
          <w:rtl/>
        </w:rPr>
        <w:t xml:space="preserve"> &lt;&lt; דובר &gt;&gt; </w:t>
      </w:r>
      <w:r>
        <w:rPr>
          <w:rFonts w:hint="cs"/>
          <w:rtl/>
        </w:rPr>
        <w:t>איתי עצמון:</w:t>
      </w:r>
      <w:r>
        <w:rPr>
          <w:rStyle w:val="TagStyle"/>
          <w:rFonts w:hint="cs"/>
          <w:rtl/>
        </w:rPr>
        <w:t xml:space="preserve"> &lt;&lt; דובר &gt;&gt;</w:t>
      </w:r>
      <w:r w:rsidR="00C53622">
        <w:rPr>
          <w:rFonts w:hint="cs"/>
          <w:rtl/>
        </w:rPr>
        <w:t xml:space="preserve"> </w:t>
      </w:r>
      <w:bookmarkEnd w:id="3260"/>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אז הוא ביקש, והם אומרים – מי אתה? אני לא מוכן לציית לך. מה קורה אז? </w:t>
      </w:r>
    </w:p>
    <w:p w:rsidR="003F4ACD" w:rsidRDefault="003F4ACD" w:rsidP="003F4ACD">
      <w:pPr>
        <w:rPr>
          <w:rtl/>
          <w:lang w:eastAsia="he-IL"/>
        </w:rPr>
      </w:pPr>
    </w:p>
    <w:p w:rsidR="003F4ACD" w:rsidRDefault="003F4ACD" w:rsidP="003F4ACD">
      <w:pPr>
        <w:pStyle w:val="a5"/>
        <w:keepNext/>
        <w:rPr>
          <w:rtl/>
        </w:rPr>
      </w:pPr>
      <w:bookmarkStart w:id="3261" w:name="ET_speaker_עופר_לוי_303"/>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3261"/>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שום דבר לא קורה. </w:t>
      </w:r>
      <w:bookmarkStart w:id="3262" w:name="_ETM_Q1_5392829"/>
      <w:bookmarkEnd w:id="3262"/>
      <w:r>
        <w:rPr>
          <w:rtl/>
          <w:lang w:eastAsia="he-IL"/>
        </w:rPr>
        <w:t xml:space="preserve">האופציה היחידה שחוק הסמכויות מאפשר זה לפנות לשוטר כשזה </w:t>
      </w:r>
      <w:bookmarkStart w:id="3263" w:name="_ETM_Q1_5404925"/>
      <w:bookmarkEnd w:id="3263"/>
      <w:r>
        <w:rPr>
          <w:rtl/>
          <w:lang w:eastAsia="he-IL"/>
        </w:rPr>
        <w:t xml:space="preserve">קורה. </w:t>
      </w:r>
    </w:p>
    <w:p w:rsidR="003F4ACD" w:rsidRDefault="003F4ACD" w:rsidP="003F4ACD">
      <w:pPr>
        <w:rPr>
          <w:rtl/>
          <w:lang w:eastAsia="he-IL"/>
        </w:rPr>
      </w:pPr>
    </w:p>
    <w:p w:rsidR="003F4ACD" w:rsidRDefault="003F4ACD" w:rsidP="003F4ACD">
      <w:pPr>
        <w:pStyle w:val="a5"/>
        <w:keepNext/>
        <w:rPr>
          <w:rtl/>
        </w:rPr>
      </w:pPr>
      <w:bookmarkStart w:id="3264" w:name="ET_speaker_5079_91"/>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3264"/>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מה קורה במצב רגיל כשעולה כרטיסן ומוצא אדם בלי כרטיס מתוקף? </w:t>
      </w:r>
    </w:p>
    <w:p w:rsidR="003F4ACD" w:rsidRDefault="003F4ACD" w:rsidP="003F4ACD">
      <w:pPr>
        <w:rPr>
          <w:rtl/>
          <w:lang w:eastAsia="he-IL"/>
        </w:rPr>
      </w:pPr>
      <w:bookmarkStart w:id="3265" w:name="_ETM_Q1_5415207"/>
      <w:bookmarkStart w:id="3266" w:name="_ETM_Q1_5415289"/>
      <w:bookmarkEnd w:id="3265"/>
      <w:bookmarkEnd w:id="3266"/>
    </w:p>
    <w:p w:rsidR="003F4ACD" w:rsidRDefault="003F4ACD" w:rsidP="003F4ACD">
      <w:pPr>
        <w:pStyle w:val="a5"/>
        <w:keepNext/>
        <w:rPr>
          <w:rtl/>
        </w:rPr>
      </w:pPr>
      <w:bookmarkStart w:id="3267" w:name="ET_speaker_עופר_לוי_304"/>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3267"/>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אז להבדיל, האנשים האלה יש להם איזושהי סמכות מסוימת בדין, בפקודת התעבורה יש למפעילים </w:t>
      </w:r>
      <w:bookmarkStart w:id="3268" w:name="_ETM_Q1_5426070"/>
      <w:bookmarkEnd w:id="3268"/>
      <w:r>
        <w:rPr>
          <w:rtl/>
          <w:lang w:eastAsia="he-IL"/>
        </w:rPr>
        <w:t xml:space="preserve">מפקחים מטעמם שהתפקיד שלהם מוגדר ספציפית, אך ורק לוודא שאנשים שילמו ותיקפו את כרטיסי הרב-קו. מעבר לזה אין להם שום סמכת. </w:t>
      </w:r>
    </w:p>
    <w:p w:rsidR="003F4ACD" w:rsidRDefault="003F4ACD" w:rsidP="003F4ACD">
      <w:pPr>
        <w:rPr>
          <w:rtl/>
          <w:lang w:eastAsia="he-IL"/>
        </w:rPr>
      </w:pPr>
    </w:p>
    <w:p w:rsidR="003F4ACD" w:rsidRDefault="003F4ACD" w:rsidP="003F4ACD">
      <w:pPr>
        <w:pStyle w:val="a5"/>
        <w:keepNext/>
        <w:rPr>
          <w:rtl/>
        </w:rPr>
      </w:pPr>
      <w:bookmarkStart w:id="3269" w:name="ET_speaker_5079_92"/>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3269"/>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הוא לא יכול להוריד אותו בכוח מהאוטובוס. </w:t>
      </w:r>
    </w:p>
    <w:p w:rsidR="003F4ACD" w:rsidRDefault="003F4ACD" w:rsidP="003F4ACD">
      <w:pPr>
        <w:rPr>
          <w:rtl/>
          <w:lang w:eastAsia="he-IL"/>
        </w:rPr>
      </w:pPr>
    </w:p>
    <w:p w:rsidR="003F4ACD" w:rsidRDefault="003F4ACD" w:rsidP="003F4ACD">
      <w:pPr>
        <w:pStyle w:val="a5"/>
        <w:keepNext/>
        <w:rPr>
          <w:rtl/>
        </w:rPr>
      </w:pPr>
      <w:bookmarkStart w:id="3270" w:name="ET_speaker_עופר_לוי_305"/>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3270"/>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לא, ודאי שלא. הוא לא יכול להוריד אותו </w:t>
      </w:r>
      <w:bookmarkStart w:id="3271" w:name="_ETM_Q1_5444042"/>
      <w:bookmarkEnd w:id="3271"/>
      <w:r>
        <w:rPr>
          <w:rtl/>
          <w:lang w:eastAsia="he-IL"/>
        </w:rPr>
        <w:t xml:space="preserve">מהאוטובוס. הוא יכול לבקש ממנו להזדהות, בלבד. מקום שהנוסע </w:t>
      </w:r>
      <w:bookmarkStart w:id="3272" w:name="_ETM_Q1_5448307"/>
      <w:bookmarkEnd w:id="3272"/>
      <w:r>
        <w:rPr>
          <w:rtl/>
          <w:lang w:eastAsia="he-IL"/>
        </w:rPr>
        <w:t>הזדהה הוא יכול לרשום לו תעריף מוגדל - - -</w:t>
      </w:r>
    </w:p>
    <w:p w:rsidR="003F4ACD" w:rsidRDefault="003F4ACD" w:rsidP="003F4ACD">
      <w:pPr>
        <w:rPr>
          <w:rtl/>
          <w:lang w:eastAsia="he-IL"/>
        </w:rPr>
      </w:pPr>
    </w:p>
    <w:p w:rsidR="003F4ACD" w:rsidRDefault="003F4ACD" w:rsidP="003F4ACD">
      <w:pPr>
        <w:pStyle w:val="a5"/>
        <w:keepNext/>
        <w:rPr>
          <w:rtl/>
        </w:rPr>
      </w:pPr>
      <w:bookmarkStart w:id="3273" w:name="ET_speaker_5079_93"/>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3273"/>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ואם הוא לא הזדהה? </w:t>
      </w:r>
    </w:p>
    <w:p w:rsidR="003F4ACD" w:rsidRDefault="003F4ACD" w:rsidP="003F4ACD">
      <w:pPr>
        <w:rPr>
          <w:rtl/>
          <w:lang w:eastAsia="he-IL"/>
        </w:rPr>
      </w:pPr>
    </w:p>
    <w:p w:rsidR="003F4ACD" w:rsidRDefault="003F4ACD" w:rsidP="003F4ACD">
      <w:pPr>
        <w:pStyle w:val="a5"/>
        <w:keepNext/>
        <w:rPr>
          <w:rtl/>
        </w:rPr>
      </w:pPr>
      <w:bookmarkStart w:id="3274" w:name="ET_speaker_עופר_לוי_306"/>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3274"/>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אפשר לפנות לשוטר. </w:t>
      </w:r>
    </w:p>
    <w:p w:rsidR="003F4ACD" w:rsidRDefault="003F4ACD" w:rsidP="003F4ACD">
      <w:pPr>
        <w:rPr>
          <w:rtl/>
          <w:lang w:eastAsia="he-IL"/>
        </w:rPr>
      </w:pPr>
    </w:p>
    <w:p w:rsidR="003F4ACD" w:rsidRDefault="003F4ACD" w:rsidP="003F4ACD">
      <w:pPr>
        <w:pStyle w:val="a5"/>
        <w:keepNext/>
        <w:rPr>
          <w:rtl/>
        </w:rPr>
      </w:pPr>
      <w:bookmarkStart w:id="3275" w:name="ET_speaker_5079_94"/>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3275"/>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אז זה אותו הדבר. זה דומה מאוד לכרטיסן. גם לכרטיסן אין סמכות הפעלת כוח על נוסע. </w:t>
      </w:r>
    </w:p>
    <w:p w:rsidR="003F4ACD" w:rsidRDefault="003F4ACD" w:rsidP="003F4ACD">
      <w:pPr>
        <w:rPr>
          <w:rtl/>
          <w:lang w:eastAsia="he-IL"/>
        </w:rPr>
      </w:pPr>
    </w:p>
    <w:p w:rsidR="003F4ACD" w:rsidRDefault="003F4ACD" w:rsidP="003F4ACD">
      <w:pPr>
        <w:pStyle w:val="a5"/>
        <w:keepNext/>
        <w:rPr>
          <w:rtl/>
        </w:rPr>
      </w:pPr>
      <w:r>
        <w:rPr>
          <w:rStyle w:val="TagStyle"/>
          <w:rFonts w:hint="cs"/>
          <w:rtl/>
        </w:rPr>
        <w:t xml:space="preserve"> &lt;&lt; דובר &gt;&gt; </w:t>
      </w:r>
      <w:r>
        <w:rPr>
          <w:rFonts w:hint="cs"/>
          <w:rtl/>
        </w:rPr>
        <w:t>איתי עצמון:</w:t>
      </w:r>
      <w:r>
        <w:rPr>
          <w:rStyle w:val="TagStyle"/>
          <w:rFonts w:hint="cs"/>
          <w:rtl/>
        </w:rPr>
        <w:t xml:space="preserve"> &lt;&lt; דובר &gt;&gt;</w:t>
      </w:r>
      <w:r w:rsidR="00C53622">
        <w:rPr>
          <w:rFonts w:hint="cs"/>
          <w:rtl/>
        </w:rPr>
        <w:t xml:space="preserve"> </w:t>
      </w:r>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לגבי </w:t>
      </w:r>
      <w:proofErr w:type="spellStart"/>
      <w:r>
        <w:rPr>
          <w:rtl/>
          <w:lang w:eastAsia="he-IL"/>
        </w:rPr>
        <w:t>סיטיפס</w:t>
      </w:r>
      <w:proofErr w:type="spellEnd"/>
      <w:r>
        <w:rPr>
          <w:rtl/>
          <w:lang w:eastAsia="he-IL"/>
        </w:rPr>
        <w:t xml:space="preserve"> – יש, לצערי. </w:t>
      </w:r>
    </w:p>
    <w:p w:rsidR="003F4ACD" w:rsidRDefault="003F4ACD" w:rsidP="003F4ACD">
      <w:pPr>
        <w:rPr>
          <w:rtl/>
          <w:lang w:eastAsia="he-IL"/>
        </w:rPr>
      </w:pPr>
    </w:p>
    <w:p w:rsidR="003F4ACD" w:rsidRDefault="003F4ACD" w:rsidP="003F4ACD">
      <w:pPr>
        <w:pStyle w:val="a5"/>
        <w:keepNext/>
        <w:rPr>
          <w:rtl/>
        </w:rPr>
      </w:pPr>
      <w:bookmarkStart w:id="3276" w:name="ET_speaker_עופר_לוי_308"/>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3276"/>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רק </w:t>
      </w:r>
      <w:proofErr w:type="spellStart"/>
      <w:r>
        <w:rPr>
          <w:rtl/>
          <w:lang w:eastAsia="he-IL"/>
        </w:rPr>
        <w:t>לסיטיפס</w:t>
      </w:r>
      <w:proofErr w:type="spellEnd"/>
      <w:r>
        <w:rPr>
          <w:rtl/>
          <w:lang w:eastAsia="he-IL"/>
        </w:rPr>
        <w:t xml:space="preserve"> יש סמכות עיכוב. </w:t>
      </w:r>
      <w:bookmarkStart w:id="3277" w:name="_ETM_Q1_5468940"/>
      <w:bookmarkEnd w:id="3277"/>
    </w:p>
    <w:p w:rsidR="003F4ACD" w:rsidRDefault="003F4ACD" w:rsidP="003F4ACD">
      <w:pPr>
        <w:rPr>
          <w:rtl/>
          <w:lang w:eastAsia="he-IL"/>
        </w:rPr>
      </w:pPr>
      <w:bookmarkStart w:id="3278" w:name="_ETM_Q1_5469047"/>
      <w:bookmarkEnd w:id="3278"/>
    </w:p>
    <w:p w:rsidR="003F4ACD" w:rsidRDefault="003F4ACD" w:rsidP="003F4ACD">
      <w:pPr>
        <w:pStyle w:val="a5"/>
        <w:keepNext/>
        <w:rPr>
          <w:rtl/>
        </w:rPr>
      </w:pPr>
      <w:bookmarkStart w:id="3279" w:name="ET_speaker_איתי_עצמון_309"/>
      <w:r>
        <w:rPr>
          <w:rStyle w:val="TagStyle"/>
          <w:rFonts w:hint="cs"/>
          <w:rtl/>
        </w:rPr>
        <w:t xml:space="preserve"> &lt;&lt; דובר &gt;&gt; </w:t>
      </w:r>
      <w:r>
        <w:rPr>
          <w:rFonts w:hint="cs"/>
          <w:rtl/>
        </w:rPr>
        <w:t>איתי עצמון:</w:t>
      </w:r>
      <w:r>
        <w:rPr>
          <w:rStyle w:val="TagStyle"/>
          <w:rFonts w:hint="cs"/>
          <w:rtl/>
        </w:rPr>
        <w:t xml:space="preserve"> &lt;&lt; דובר &gt;&gt;</w:t>
      </w:r>
      <w:r w:rsidR="00C53622">
        <w:rPr>
          <w:rFonts w:hint="cs"/>
          <w:rtl/>
        </w:rPr>
        <w:t xml:space="preserve"> </w:t>
      </w:r>
      <w:bookmarkEnd w:id="3279"/>
    </w:p>
    <w:p w:rsidR="003F4ACD" w:rsidRDefault="003F4ACD" w:rsidP="003F4ACD">
      <w:pPr>
        <w:pStyle w:val="KeepWithNext"/>
        <w:rPr>
          <w:rtl/>
          <w:lang w:eastAsia="he-IL"/>
        </w:rPr>
      </w:pPr>
    </w:p>
    <w:p w:rsidR="003F4ACD" w:rsidRDefault="003F4ACD" w:rsidP="003F4ACD">
      <w:pPr>
        <w:rPr>
          <w:rtl/>
          <w:lang w:eastAsia="he-IL"/>
        </w:rPr>
      </w:pPr>
      <w:bookmarkStart w:id="3280" w:name="_ETM_Q1_5469015"/>
      <w:bookmarkEnd w:id="3280"/>
      <w:r>
        <w:rPr>
          <w:rtl/>
          <w:lang w:eastAsia="he-IL"/>
        </w:rPr>
        <w:t xml:space="preserve">נכון, כי משרד התחבורה ביקש בכנסת ה-20 להעביר הצעת חוק שתיתן סמכויות </w:t>
      </w:r>
      <w:bookmarkStart w:id="3281" w:name="_ETM_Q1_5472155"/>
      <w:bookmarkEnd w:id="3281"/>
      <w:r>
        <w:rPr>
          <w:rtl/>
          <w:lang w:eastAsia="he-IL"/>
        </w:rPr>
        <w:t xml:space="preserve">גם לפקחים של נציגי מפעילי האוטובוסים. </w:t>
      </w:r>
    </w:p>
    <w:p w:rsidR="003F4ACD" w:rsidRDefault="003F4ACD" w:rsidP="003F4ACD">
      <w:pPr>
        <w:rPr>
          <w:rtl/>
          <w:lang w:eastAsia="he-IL"/>
        </w:rPr>
      </w:pPr>
      <w:bookmarkStart w:id="3282" w:name="_ETM_Q1_5476714"/>
      <w:bookmarkStart w:id="3283" w:name="_ETM_Q1_5476817"/>
      <w:bookmarkEnd w:id="3282"/>
      <w:bookmarkEnd w:id="3283"/>
    </w:p>
    <w:p w:rsidR="003F4ACD" w:rsidRDefault="003F4ACD" w:rsidP="003F4ACD">
      <w:pPr>
        <w:pStyle w:val="a5"/>
        <w:keepNext/>
        <w:rPr>
          <w:rtl/>
        </w:rPr>
      </w:pPr>
      <w:bookmarkStart w:id="3284" w:name="ET_speaker_5079_100"/>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3284"/>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אני גם מתנגדת שיהיה. סמכות הפעלת הכוח </w:t>
      </w:r>
      <w:bookmarkStart w:id="3285" w:name="_ETM_Q1_5481654"/>
      <w:bookmarkEnd w:id="3285"/>
      <w:r>
        <w:rPr>
          <w:rtl/>
          <w:lang w:eastAsia="he-IL"/>
        </w:rPr>
        <w:t xml:space="preserve">היא סמכות מאוד מאוד - - - אני חושבת שדווקא בתקופת הקורונה זה בסדר גמור. הציבור צריך לראות - </w:t>
      </w:r>
      <w:bookmarkStart w:id="3286" w:name="_ETM_Q1_5489526"/>
      <w:bookmarkEnd w:id="3286"/>
      <w:r>
        <w:rPr>
          <w:rtl/>
          <w:lang w:eastAsia="he-IL"/>
        </w:rPr>
        <w:t>- -</w:t>
      </w:r>
    </w:p>
    <w:p w:rsidR="003F4ACD" w:rsidRDefault="003F4ACD" w:rsidP="003F4ACD">
      <w:pPr>
        <w:rPr>
          <w:rtl/>
          <w:lang w:eastAsia="he-IL"/>
        </w:rPr>
      </w:pPr>
    </w:p>
    <w:p w:rsidR="003F4ACD" w:rsidRDefault="003F4ACD" w:rsidP="003F4ACD">
      <w:pPr>
        <w:pStyle w:val="a5"/>
        <w:keepNext/>
        <w:rPr>
          <w:rtl/>
        </w:rPr>
      </w:pPr>
      <w:bookmarkStart w:id="3287" w:name="ET_speaker_איתי_עצמון_310"/>
      <w:r>
        <w:rPr>
          <w:rStyle w:val="TagStyle"/>
          <w:rFonts w:hint="cs"/>
          <w:rtl/>
        </w:rPr>
        <w:t xml:space="preserve"> &lt;&lt; דובר &gt;&gt; </w:t>
      </w:r>
      <w:r>
        <w:rPr>
          <w:rFonts w:hint="cs"/>
          <w:rtl/>
        </w:rPr>
        <w:t>איתי עצמון:</w:t>
      </w:r>
      <w:r>
        <w:rPr>
          <w:rStyle w:val="TagStyle"/>
          <w:rFonts w:hint="cs"/>
          <w:rtl/>
        </w:rPr>
        <w:t xml:space="preserve"> &lt;&lt; דובר &gt;&gt;</w:t>
      </w:r>
      <w:r w:rsidR="00C53622">
        <w:rPr>
          <w:rFonts w:hint="cs"/>
          <w:rtl/>
        </w:rPr>
        <w:t xml:space="preserve"> </w:t>
      </w:r>
      <w:bookmarkEnd w:id="3287"/>
    </w:p>
    <w:p w:rsidR="003F4ACD" w:rsidRDefault="003F4ACD" w:rsidP="003F4ACD">
      <w:pPr>
        <w:pStyle w:val="KeepWithNext"/>
        <w:rPr>
          <w:rtl/>
          <w:lang w:eastAsia="he-IL"/>
        </w:rPr>
      </w:pPr>
    </w:p>
    <w:p w:rsidR="003F4ACD" w:rsidRDefault="003F4ACD" w:rsidP="003F4ACD">
      <w:pPr>
        <w:rPr>
          <w:rtl/>
          <w:lang w:eastAsia="he-IL"/>
        </w:rPr>
      </w:pPr>
      <w:bookmarkStart w:id="3288" w:name="_ETM_Q1_5488643"/>
      <w:bookmarkEnd w:id="3288"/>
      <w:r>
        <w:rPr>
          <w:rtl/>
          <w:lang w:eastAsia="he-IL"/>
        </w:rPr>
        <w:t xml:space="preserve">הבעיה היא שאנחנו לא יודעים איך זה יתפרש. הבעיה היא שבגלל שזה כתוב בצורה עמומה, אנחנו לא יודעים איך זה יתפרש. כולנו </w:t>
      </w:r>
      <w:bookmarkStart w:id="3289" w:name="_ETM_Q1_5498060"/>
      <w:bookmarkEnd w:id="3289"/>
      <w:r>
        <w:rPr>
          <w:rtl/>
          <w:lang w:eastAsia="he-IL"/>
        </w:rPr>
        <w:t xml:space="preserve">מכירים את המציאות של מה קורה בתחבורה הציבורית. </w:t>
      </w:r>
    </w:p>
    <w:p w:rsidR="003F4ACD" w:rsidRDefault="003F4ACD" w:rsidP="003F4ACD">
      <w:pPr>
        <w:rPr>
          <w:rtl/>
          <w:lang w:eastAsia="he-IL"/>
        </w:rPr>
      </w:pPr>
    </w:p>
    <w:p w:rsidR="003F4ACD" w:rsidRDefault="003F4ACD" w:rsidP="003F4ACD">
      <w:pPr>
        <w:pStyle w:val="a5"/>
        <w:keepNext/>
        <w:rPr>
          <w:rtl/>
        </w:rPr>
      </w:pPr>
      <w:bookmarkStart w:id="3290" w:name="ET_speaker_5079_96"/>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3290"/>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יש </w:t>
      </w:r>
      <w:bookmarkStart w:id="3291" w:name="_ETM_Q1_5505071"/>
      <w:bookmarkEnd w:id="3291"/>
      <w:r>
        <w:rPr>
          <w:rtl/>
          <w:lang w:eastAsia="he-IL"/>
        </w:rPr>
        <w:t xml:space="preserve">סדרן - - -אני חייבת לומר שהייתי בסניף דואר והזדעזעתי. אם היה שם מישהו שאומר – סליחה, יש כאן יותר מדי אנשים, גם </w:t>
      </w:r>
      <w:bookmarkStart w:id="3292" w:name="_ETM_Q1_5514303"/>
      <w:bookmarkEnd w:id="3292"/>
      <w:r>
        <w:rPr>
          <w:rtl/>
          <w:lang w:eastAsia="he-IL"/>
        </w:rPr>
        <w:t>אם לא היה - - -</w:t>
      </w:r>
    </w:p>
    <w:p w:rsidR="003F4ACD" w:rsidRDefault="003F4ACD" w:rsidP="003F4ACD">
      <w:pPr>
        <w:rPr>
          <w:rtl/>
          <w:lang w:eastAsia="he-IL"/>
        </w:rPr>
      </w:pPr>
    </w:p>
    <w:p w:rsidR="003F4ACD" w:rsidRDefault="003F4ACD" w:rsidP="003F4ACD">
      <w:pPr>
        <w:pStyle w:val="af8"/>
        <w:keepNext/>
        <w:rPr>
          <w:rtl/>
        </w:rPr>
      </w:pPr>
      <w:bookmarkStart w:id="3293" w:name="ET_yor_5743_97"/>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293"/>
    </w:p>
    <w:p w:rsidR="003F4ACD" w:rsidRDefault="003F4ACD" w:rsidP="003F4ACD">
      <w:pPr>
        <w:pStyle w:val="KeepWithNext"/>
        <w:rPr>
          <w:lang w:eastAsia="he-IL"/>
        </w:rPr>
      </w:pPr>
    </w:p>
    <w:p w:rsidR="003F4ACD" w:rsidRDefault="003F4ACD" w:rsidP="003F4ACD">
      <w:pPr>
        <w:rPr>
          <w:rtl/>
          <w:lang w:eastAsia="he-IL"/>
        </w:rPr>
      </w:pPr>
      <w:r>
        <w:rPr>
          <w:rtl/>
          <w:lang w:eastAsia="he-IL"/>
        </w:rPr>
        <w:t xml:space="preserve">אני חושבת שזו אחריות של מנהל הסניף. </w:t>
      </w:r>
    </w:p>
    <w:p w:rsidR="003F4ACD" w:rsidRDefault="003F4ACD" w:rsidP="003F4ACD">
      <w:pPr>
        <w:rPr>
          <w:rtl/>
          <w:lang w:eastAsia="he-IL"/>
        </w:rPr>
      </w:pPr>
    </w:p>
    <w:p w:rsidR="003F4ACD" w:rsidRDefault="003F4ACD" w:rsidP="003F4ACD">
      <w:pPr>
        <w:pStyle w:val="a5"/>
        <w:keepNext/>
        <w:rPr>
          <w:rtl/>
        </w:rPr>
      </w:pPr>
      <w:bookmarkStart w:id="3294" w:name="ET_speaker_5079_311"/>
      <w:r>
        <w:rPr>
          <w:rStyle w:val="TagStyle"/>
          <w:rFonts w:hint="cs"/>
          <w:rtl/>
        </w:rPr>
        <w:t xml:space="preserve"> &lt;&lt; דובר &gt;&gt; </w:t>
      </w:r>
      <w:r>
        <w:rPr>
          <w:rFonts w:hint="cs"/>
          <w:rtl/>
        </w:rPr>
        <w:t>תמר זנדברג (מרצ):</w:t>
      </w:r>
      <w:r>
        <w:rPr>
          <w:rStyle w:val="TagStyle"/>
          <w:rFonts w:hint="cs"/>
          <w:rtl/>
        </w:rPr>
        <w:t xml:space="preserve"> &lt;&lt; דובר &gt;&gt;</w:t>
      </w:r>
      <w:r w:rsidR="00C53622">
        <w:rPr>
          <w:rFonts w:hint="cs"/>
          <w:rtl/>
        </w:rPr>
        <w:t xml:space="preserve"> </w:t>
      </w:r>
      <w:bookmarkEnd w:id="3294"/>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אז לא </w:t>
      </w:r>
      <w:bookmarkStart w:id="3295" w:name="_ETM_Q1_5521392"/>
      <w:bookmarkEnd w:id="3295"/>
      <w:r>
        <w:rPr>
          <w:rtl/>
          <w:lang w:eastAsia="he-IL"/>
        </w:rPr>
        <w:t xml:space="preserve">היה. </w:t>
      </w:r>
    </w:p>
    <w:p w:rsidR="003F4ACD" w:rsidRDefault="003F4ACD" w:rsidP="003F4ACD">
      <w:pPr>
        <w:rPr>
          <w:rtl/>
          <w:lang w:eastAsia="he-IL"/>
        </w:rPr>
      </w:pPr>
    </w:p>
    <w:p w:rsidR="003F4ACD" w:rsidRDefault="003F4ACD" w:rsidP="003F4ACD">
      <w:pPr>
        <w:pStyle w:val="a5"/>
        <w:keepNext/>
        <w:rPr>
          <w:rtl/>
        </w:rPr>
      </w:pPr>
      <w:bookmarkStart w:id="3296" w:name="ET_speaker_5939_98"/>
      <w:r>
        <w:rPr>
          <w:rStyle w:val="TagStyle"/>
          <w:rFonts w:hint="cs"/>
          <w:rtl/>
        </w:rPr>
        <w:t xml:space="preserve"> &lt;&lt; דובר &gt;&gt;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&lt;&lt; דובר &gt;&gt;</w:t>
      </w:r>
      <w:r w:rsidR="00C53622">
        <w:rPr>
          <w:rFonts w:hint="cs"/>
          <w:rtl/>
        </w:rPr>
        <w:t xml:space="preserve"> </w:t>
      </w:r>
      <w:bookmarkEnd w:id="3296"/>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אני חושב שעיקר האכיפה צריכה להתבצע בתוך בתי </w:t>
      </w:r>
      <w:bookmarkStart w:id="3297" w:name="_ETM_Q1_5523685"/>
      <w:bookmarkEnd w:id="3297"/>
      <w:r>
        <w:rPr>
          <w:rtl/>
          <w:lang w:eastAsia="he-IL"/>
        </w:rPr>
        <w:t>עסק ולא אחרי מסיכות של אנשים - - -</w:t>
      </w:r>
    </w:p>
    <w:p w:rsidR="003F4ACD" w:rsidRDefault="003F4ACD" w:rsidP="003F4ACD">
      <w:pPr>
        <w:rPr>
          <w:rtl/>
          <w:lang w:eastAsia="he-IL"/>
        </w:rPr>
      </w:pPr>
      <w:bookmarkStart w:id="3298" w:name="_ETM_Q1_5530325"/>
      <w:bookmarkStart w:id="3299" w:name="_ETM_Q1_5530436"/>
      <w:bookmarkEnd w:id="3298"/>
      <w:bookmarkEnd w:id="3299"/>
    </w:p>
    <w:p w:rsidR="003F4ACD" w:rsidRDefault="003F4ACD" w:rsidP="003F4ACD">
      <w:pPr>
        <w:pStyle w:val="af7"/>
        <w:keepNext/>
        <w:rPr>
          <w:rtl/>
        </w:rPr>
      </w:pPr>
      <w:bookmarkStart w:id="3300" w:name="ET_interruption_קריאות_312"/>
      <w:r>
        <w:rPr>
          <w:rStyle w:val="TagStyle"/>
          <w:rFonts w:hint="cs"/>
          <w:rtl/>
        </w:rPr>
        <w:t xml:space="preserve"> &lt;&lt; קריאה &gt;&gt; </w:t>
      </w:r>
      <w:r>
        <w:rPr>
          <w:rFonts w:hint="cs"/>
          <w:rtl/>
        </w:rPr>
        <w:t>קריאות:</w:t>
      </w:r>
      <w:r>
        <w:rPr>
          <w:rStyle w:val="TagStyle"/>
          <w:rFonts w:hint="cs"/>
          <w:rtl/>
        </w:rPr>
        <w:t xml:space="preserve"> &lt;&lt; קריאה &gt;&gt;</w:t>
      </w:r>
      <w:r w:rsidR="00C53622">
        <w:rPr>
          <w:rFonts w:hint="cs"/>
          <w:rtl/>
        </w:rPr>
        <w:t xml:space="preserve"> </w:t>
      </w:r>
      <w:bookmarkEnd w:id="3300"/>
    </w:p>
    <w:p w:rsidR="003F4ACD" w:rsidRDefault="003F4ACD" w:rsidP="003F4ACD">
      <w:pPr>
        <w:pStyle w:val="KeepWithNext"/>
        <w:rPr>
          <w:rtl/>
          <w:lang w:eastAsia="he-IL"/>
        </w:rPr>
      </w:pPr>
    </w:p>
    <w:p w:rsidR="00C53622" w:rsidRDefault="003F4ACD" w:rsidP="003F4ACD">
      <w:pPr>
        <w:rPr>
          <w:rtl/>
          <w:lang w:eastAsia="he-IL"/>
        </w:rPr>
      </w:pPr>
      <w:bookmarkStart w:id="3301" w:name="_ETM_Q1_5533660"/>
      <w:bookmarkStart w:id="3302" w:name="_ETM_Q1_5533924"/>
      <w:bookmarkStart w:id="3303" w:name="_ETM_Q1_5533989"/>
      <w:bookmarkEnd w:id="3301"/>
      <w:bookmarkEnd w:id="3302"/>
      <w:bookmarkEnd w:id="3303"/>
      <w:r>
        <w:rPr>
          <w:rtl/>
          <w:lang w:eastAsia="he-IL"/>
        </w:rPr>
        <w:t xml:space="preserve">- - </w:t>
      </w:r>
      <w:bookmarkStart w:id="3304" w:name="_ETM_Q1_5537190"/>
      <w:bookmarkEnd w:id="3304"/>
      <w:r>
        <w:rPr>
          <w:rtl/>
          <w:lang w:eastAsia="he-IL"/>
        </w:rPr>
        <w:t>-</w:t>
      </w:r>
    </w:p>
    <w:p w:rsidR="00C53622" w:rsidRDefault="00C53622" w:rsidP="003F4ACD">
      <w:pPr>
        <w:rPr>
          <w:rtl/>
          <w:lang w:eastAsia="he-IL"/>
        </w:rPr>
      </w:pPr>
    </w:p>
    <w:p w:rsidR="003F4ACD" w:rsidRDefault="003F4ACD" w:rsidP="003F4ACD">
      <w:pPr>
        <w:pStyle w:val="a5"/>
        <w:keepNext/>
        <w:rPr>
          <w:rtl/>
        </w:rPr>
      </w:pPr>
      <w:bookmarkStart w:id="3305" w:name="ET_speaker_עופר_מלכה_313"/>
      <w:r>
        <w:rPr>
          <w:rStyle w:val="TagStyle"/>
          <w:rFonts w:hint="cs"/>
          <w:rtl/>
        </w:rPr>
        <w:t xml:space="preserve"> &lt;&lt; דובר &gt;&gt; </w:t>
      </w:r>
      <w:r>
        <w:rPr>
          <w:rFonts w:hint="cs"/>
          <w:rtl/>
        </w:rPr>
        <w:t>עופר מלכה:</w:t>
      </w:r>
      <w:r>
        <w:rPr>
          <w:rStyle w:val="TagStyle"/>
          <w:rFonts w:hint="cs"/>
          <w:rtl/>
        </w:rPr>
        <w:t xml:space="preserve"> &lt;&lt; דובר &gt;&gt;</w:t>
      </w:r>
      <w:r w:rsidR="00C53622">
        <w:rPr>
          <w:rFonts w:hint="cs"/>
          <w:rtl/>
        </w:rPr>
        <w:t xml:space="preserve"> </w:t>
      </w:r>
      <w:bookmarkEnd w:id="3305"/>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הייתי חסום קודם. אז בנוגע לתשלום במזומן, אני </w:t>
      </w:r>
      <w:bookmarkStart w:id="3306" w:name="_ETM_Q1_5583478"/>
      <w:bookmarkEnd w:id="3306"/>
      <w:r>
        <w:rPr>
          <w:rtl/>
          <w:lang w:eastAsia="he-IL"/>
        </w:rPr>
        <w:t xml:space="preserve">מבין שעברנו את הסוגיה. לגבי הסדרנים – התלבושת זה רק כדי לבדל אותם וכדי לתת להם איזושהי יכולת </w:t>
      </w:r>
      <w:bookmarkStart w:id="3307" w:name="_ETM_Q1_5602467"/>
      <w:bookmarkEnd w:id="3307"/>
      <w:r>
        <w:rPr>
          <w:rtl/>
          <w:lang w:eastAsia="he-IL"/>
        </w:rPr>
        <w:t>להעיר לאנשים לעטות מסיכות, ושיתייחסו אליהם, כי אחרת אפילו לא מתייחסים אליהם. אין להם סמכויות מעבר לזה ואין להם - -</w:t>
      </w:r>
    </w:p>
    <w:p w:rsidR="003F4ACD" w:rsidRDefault="003F4ACD" w:rsidP="003F4ACD">
      <w:pPr>
        <w:rPr>
          <w:rtl/>
          <w:lang w:eastAsia="he-IL"/>
        </w:rPr>
      </w:pPr>
    </w:p>
    <w:p w:rsidR="003F4ACD" w:rsidRDefault="003F4ACD" w:rsidP="003F4ACD">
      <w:pPr>
        <w:pStyle w:val="a5"/>
        <w:keepNext/>
        <w:rPr>
          <w:rtl/>
        </w:rPr>
      </w:pPr>
      <w:bookmarkStart w:id="3308" w:name="ET_speaker_תמרה_לב_102"/>
      <w:r>
        <w:rPr>
          <w:rStyle w:val="TagStyle"/>
          <w:rFonts w:hint="cs"/>
          <w:rtl/>
        </w:rPr>
        <w:t xml:space="preserve"> &lt;&lt; דובר &gt;&gt; </w:t>
      </w:r>
      <w:r>
        <w:rPr>
          <w:rFonts w:hint="cs"/>
          <w:rtl/>
        </w:rPr>
        <w:t>תמרה לב:</w:t>
      </w:r>
      <w:r>
        <w:rPr>
          <w:rStyle w:val="TagStyle"/>
          <w:rFonts w:hint="cs"/>
          <w:rtl/>
        </w:rPr>
        <w:t xml:space="preserve"> &lt;&lt; דובר &gt;&gt;</w:t>
      </w:r>
      <w:r w:rsidR="00C53622">
        <w:rPr>
          <w:rFonts w:hint="cs"/>
          <w:rtl/>
        </w:rPr>
        <w:t xml:space="preserve"> </w:t>
      </w:r>
      <w:bookmarkEnd w:id="3308"/>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רק להשלים לעניין הסדרנים – אל"ף, ברורה לנו הדאגה </w:t>
      </w:r>
      <w:bookmarkStart w:id="3309" w:name="_ETM_Q1_5637966"/>
      <w:bookmarkEnd w:id="3309"/>
      <w:r>
        <w:rPr>
          <w:rtl/>
          <w:lang w:eastAsia="he-IL"/>
        </w:rPr>
        <w:t xml:space="preserve">שהיועץ המשפטי של הוועדה וגם חלק מחברי הכנסת העלו </w:t>
      </w:r>
      <w:bookmarkStart w:id="3310" w:name="_ETM_Q1_5658520"/>
      <w:bookmarkEnd w:id="3310"/>
      <w:r>
        <w:rPr>
          <w:rtl/>
          <w:lang w:eastAsia="he-IL"/>
        </w:rPr>
        <w:t xml:space="preserve">ביחס לחיכוך בין הסדרנים ובין הציבור. לכן היה לנו </w:t>
      </w:r>
      <w:bookmarkStart w:id="3311" w:name="_ETM_Q1_5658260"/>
      <w:bookmarkEnd w:id="3311"/>
      <w:r>
        <w:rPr>
          <w:rtl/>
          <w:lang w:eastAsia="he-IL"/>
        </w:rPr>
        <w:t xml:space="preserve">מאוד חשוב קודם כל להדגיש שהם סדרנים ולא פקחים. לכן קוראים גם לסעיף הזה ככה, שהם סדרנים ולא פקחים. היה לנו </w:t>
      </w:r>
      <w:bookmarkStart w:id="3312" w:name="_ETM_Q1_5673259"/>
      <w:bookmarkEnd w:id="3312"/>
      <w:r>
        <w:rPr>
          <w:rtl/>
          <w:lang w:eastAsia="he-IL"/>
        </w:rPr>
        <w:t xml:space="preserve">חשוב שהם ילבשו מדים שהם לא מדי הפקחים, אלא מדים של סדרנים. </w:t>
      </w:r>
    </w:p>
    <w:p w:rsidR="003F4ACD" w:rsidRDefault="003F4ACD" w:rsidP="003F4ACD">
      <w:pPr>
        <w:rPr>
          <w:rtl/>
          <w:lang w:eastAsia="he-IL"/>
        </w:rPr>
      </w:pPr>
      <w:r>
        <w:rPr>
          <w:rtl/>
          <w:lang w:eastAsia="he-IL"/>
        </w:rPr>
        <w:t xml:space="preserve"> </w:t>
      </w:r>
      <w:bookmarkStart w:id="3313" w:name="_ETM_Q1_5680387"/>
      <w:bookmarkStart w:id="3314" w:name="_ETM_Q1_5680467"/>
      <w:bookmarkEnd w:id="3313"/>
      <w:bookmarkEnd w:id="3314"/>
    </w:p>
    <w:p w:rsidR="003F4ACD" w:rsidRDefault="003F4ACD" w:rsidP="003F4ACD">
      <w:pPr>
        <w:pStyle w:val="a5"/>
        <w:keepNext/>
        <w:rPr>
          <w:rtl/>
        </w:rPr>
      </w:pPr>
      <w:bookmarkStart w:id="3315" w:name="ET_speaker_איתי_עצמון_307"/>
      <w:r>
        <w:rPr>
          <w:rStyle w:val="TagStyle"/>
          <w:rFonts w:hint="cs"/>
          <w:rtl/>
        </w:rPr>
        <w:t xml:space="preserve"> &lt;&lt; דובר &gt;&gt; </w:t>
      </w:r>
      <w:r>
        <w:rPr>
          <w:rFonts w:hint="cs"/>
          <w:rtl/>
        </w:rPr>
        <w:t>איתי עצמון:</w:t>
      </w:r>
      <w:r>
        <w:rPr>
          <w:rStyle w:val="TagStyle"/>
          <w:rFonts w:hint="cs"/>
          <w:rtl/>
        </w:rPr>
        <w:t xml:space="preserve"> &lt;&lt; דובר &gt;&gt;</w:t>
      </w:r>
      <w:r w:rsidR="00C53622">
        <w:rPr>
          <w:rFonts w:hint="cs"/>
          <w:rtl/>
        </w:rPr>
        <w:t xml:space="preserve"> </w:t>
      </w:r>
      <w:bookmarkEnd w:id="3315"/>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זה לא כתוב. כתוב שהם </w:t>
      </w:r>
      <w:bookmarkStart w:id="3316" w:name="_ETM_Q1_5681086"/>
      <w:bookmarkEnd w:id="3316"/>
      <w:r>
        <w:rPr>
          <w:rtl/>
          <w:lang w:eastAsia="he-IL"/>
        </w:rPr>
        <w:t>ילבשו בגדים של - - -</w:t>
      </w:r>
    </w:p>
    <w:p w:rsidR="003F4ACD" w:rsidRDefault="003F4ACD" w:rsidP="003F4ACD">
      <w:pPr>
        <w:rPr>
          <w:rtl/>
          <w:lang w:eastAsia="he-IL"/>
        </w:rPr>
      </w:pPr>
    </w:p>
    <w:p w:rsidR="003F4ACD" w:rsidRDefault="003F4ACD" w:rsidP="003F4ACD">
      <w:pPr>
        <w:pStyle w:val="-"/>
        <w:keepNext/>
        <w:rPr>
          <w:rtl/>
        </w:rPr>
      </w:pPr>
      <w:bookmarkStart w:id="3317" w:name="ET_speakercontinue_תמרה_לב_104"/>
      <w:r>
        <w:rPr>
          <w:rStyle w:val="TagStyle"/>
          <w:rFonts w:hint="cs"/>
          <w:rtl/>
        </w:rPr>
        <w:t xml:space="preserve"> &lt;&lt; דובר_המשך &gt;&gt; </w:t>
      </w:r>
      <w:r>
        <w:rPr>
          <w:rFonts w:hint="cs"/>
          <w:rtl/>
        </w:rPr>
        <w:t>תמרה לב:</w:t>
      </w:r>
      <w:r>
        <w:rPr>
          <w:rStyle w:val="TagStyle"/>
          <w:rFonts w:hint="cs"/>
          <w:rtl/>
        </w:rPr>
        <w:t xml:space="preserve"> &lt;&lt; דובר_המשך &gt;&gt;</w:t>
      </w:r>
      <w:r w:rsidR="00C53622">
        <w:rPr>
          <w:rFonts w:hint="cs"/>
          <w:rtl/>
        </w:rPr>
        <w:t xml:space="preserve"> </w:t>
      </w:r>
      <w:bookmarkEnd w:id="3317"/>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הכותרת של הסעיף היא "סדרנים", </w:t>
      </w:r>
      <w:bookmarkStart w:id="3318" w:name="_ETM_Q1_5682678"/>
      <w:bookmarkEnd w:id="3318"/>
      <w:r>
        <w:rPr>
          <w:rtl/>
          <w:lang w:eastAsia="he-IL"/>
        </w:rPr>
        <w:t>להבדיל מ "פקידי רכבת" או "פקחים". מה שהם לובשים – כתוב שאלה בגדים המזוהים</w:t>
      </w:r>
      <w:bookmarkStart w:id="3319" w:name="_ETM_Q1_5688846"/>
      <w:bookmarkEnd w:id="3319"/>
      <w:r>
        <w:rPr>
          <w:rtl/>
          <w:lang w:eastAsia="he-IL"/>
        </w:rPr>
        <w:t xml:space="preserve"> עם החברה המפעילה שאינם נחזים להיות מדים. והמילה "סיוע", שאני מבינה שזו מילה כללית ולא </w:t>
      </w:r>
      <w:bookmarkStart w:id="3320" w:name="_ETM_Q1_5704966"/>
      <w:bookmarkEnd w:id="3320"/>
      <w:r w:rsidR="00C53622">
        <w:rPr>
          <w:rtl/>
          <w:lang w:eastAsia="he-IL"/>
        </w:rPr>
        <w:t>ברור, ולכן עופר וחב</w:t>
      </w:r>
      <w:r>
        <w:rPr>
          <w:rtl/>
          <w:lang w:eastAsia="he-IL"/>
        </w:rPr>
        <w:t xml:space="preserve">ריי פה הסבירו למה הכוונה – באמת, </w:t>
      </w:r>
      <w:bookmarkStart w:id="3321" w:name="_ETM_Q1_5704057"/>
      <w:bookmarkEnd w:id="3321"/>
      <w:r>
        <w:rPr>
          <w:rtl/>
          <w:lang w:eastAsia="he-IL"/>
        </w:rPr>
        <w:t xml:space="preserve">הכוונה היא להפעיל סמכות - - - </w:t>
      </w:r>
    </w:p>
    <w:p w:rsidR="003F4ACD" w:rsidRDefault="003F4ACD" w:rsidP="003F4ACD">
      <w:pPr>
        <w:rPr>
          <w:rtl/>
          <w:lang w:eastAsia="he-IL"/>
        </w:rPr>
      </w:pPr>
    </w:p>
    <w:p w:rsidR="003F4ACD" w:rsidRDefault="003F4ACD" w:rsidP="003F4ACD">
      <w:pPr>
        <w:pStyle w:val="af8"/>
        <w:keepNext/>
        <w:rPr>
          <w:rtl/>
        </w:rPr>
      </w:pPr>
      <w:bookmarkStart w:id="3322" w:name="ET_yor_5743_105"/>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322"/>
    </w:p>
    <w:p w:rsidR="003F4ACD" w:rsidRDefault="003F4ACD" w:rsidP="003F4ACD">
      <w:pPr>
        <w:pStyle w:val="KeepWithNext"/>
        <w:rPr>
          <w:lang w:eastAsia="he-IL"/>
        </w:rPr>
      </w:pPr>
    </w:p>
    <w:p w:rsidR="003F4ACD" w:rsidRDefault="003F4ACD" w:rsidP="003F4ACD">
      <w:pPr>
        <w:rPr>
          <w:rtl/>
          <w:lang w:eastAsia="he-IL"/>
        </w:rPr>
      </w:pPr>
      <w:r>
        <w:rPr>
          <w:rtl/>
          <w:lang w:eastAsia="he-IL"/>
        </w:rPr>
        <w:t xml:space="preserve">לפעם הבאה, לדעתי כדאי לחדד את זה. </w:t>
      </w:r>
    </w:p>
    <w:p w:rsidR="003F4ACD" w:rsidRDefault="003F4ACD" w:rsidP="003F4ACD">
      <w:pPr>
        <w:rPr>
          <w:rtl/>
          <w:lang w:eastAsia="he-IL"/>
        </w:rPr>
      </w:pPr>
    </w:p>
    <w:p w:rsidR="003F4ACD" w:rsidRDefault="003F4ACD" w:rsidP="003F4ACD">
      <w:pPr>
        <w:pStyle w:val="a5"/>
        <w:keepNext/>
        <w:rPr>
          <w:rtl/>
        </w:rPr>
      </w:pPr>
      <w:bookmarkStart w:id="3323" w:name="ET_speaker_תמר_לב_308"/>
      <w:r>
        <w:rPr>
          <w:rStyle w:val="TagStyle"/>
          <w:rFonts w:hint="cs"/>
          <w:rtl/>
        </w:rPr>
        <w:t xml:space="preserve"> &lt;&lt; דובר &gt;&gt; </w:t>
      </w:r>
      <w:r>
        <w:rPr>
          <w:rFonts w:hint="cs"/>
          <w:rtl/>
        </w:rPr>
        <w:t>תמר לב:</w:t>
      </w:r>
      <w:r>
        <w:rPr>
          <w:rStyle w:val="TagStyle"/>
          <w:rFonts w:hint="cs"/>
          <w:rtl/>
        </w:rPr>
        <w:t xml:space="preserve"> &lt;&lt; דובר &gt;&gt;</w:t>
      </w:r>
      <w:r w:rsidR="00C53622">
        <w:rPr>
          <w:rFonts w:hint="cs"/>
          <w:rtl/>
        </w:rPr>
        <w:t xml:space="preserve"> </w:t>
      </w:r>
      <w:bookmarkEnd w:id="3323"/>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אז יכול </w:t>
      </w:r>
      <w:bookmarkStart w:id="3324" w:name="_ETM_Q1_5715561"/>
      <w:bookmarkEnd w:id="3324"/>
      <w:r>
        <w:rPr>
          <w:rtl/>
          <w:lang w:eastAsia="he-IL"/>
        </w:rPr>
        <w:t xml:space="preserve">להיות שיהיה אפשר לשקול, באמת, עם </w:t>
      </w:r>
      <w:bookmarkStart w:id="3325" w:name="_ETM_Q1_5723225"/>
      <w:bookmarkEnd w:id="3325"/>
      <w:r>
        <w:rPr>
          <w:rtl/>
          <w:lang w:eastAsia="he-IL"/>
        </w:rPr>
        <w:t xml:space="preserve">משרד התחבורה והבריאות, כמובן, להסביר בתיקון למה הכוונה בסיוע. </w:t>
      </w:r>
    </w:p>
    <w:p w:rsidR="003F4ACD" w:rsidRDefault="003F4ACD" w:rsidP="003F4ACD">
      <w:pPr>
        <w:rPr>
          <w:rtl/>
          <w:lang w:eastAsia="he-IL"/>
        </w:rPr>
      </w:pPr>
    </w:p>
    <w:p w:rsidR="003F4ACD" w:rsidRDefault="003F4ACD" w:rsidP="003F4ACD">
      <w:pPr>
        <w:pStyle w:val="af8"/>
        <w:keepNext/>
        <w:rPr>
          <w:rtl/>
        </w:rPr>
      </w:pPr>
      <w:bookmarkStart w:id="3326" w:name="ET_yor_5743_309"/>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326"/>
    </w:p>
    <w:p w:rsidR="003F4ACD" w:rsidRDefault="003F4ACD" w:rsidP="003F4ACD">
      <w:pPr>
        <w:pStyle w:val="KeepWithNext"/>
        <w:rPr>
          <w:rtl/>
          <w:lang w:eastAsia="he-IL"/>
        </w:rPr>
      </w:pPr>
    </w:p>
    <w:p w:rsidR="003F4ACD" w:rsidRDefault="003F4ACD" w:rsidP="003F4ACD">
      <w:pPr>
        <w:rPr>
          <w:rtl/>
          <w:lang w:eastAsia="he-IL"/>
        </w:rPr>
      </w:pPr>
      <w:proofErr w:type="spellStart"/>
      <w:r>
        <w:rPr>
          <w:rtl/>
          <w:lang w:eastAsia="he-IL"/>
        </w:rPr>
        <w:t>אוקיי</w:t>
      </w:r>
      <w:proofErr w:type="spellEnd"/>
      <w:r>
        <w:rPr>
          <w:rtl/>
          <w:lang w:eastAsia="he-IL"/>
        </w:rPr>
        <w:t xml:space="preserve">, </w:t>
      </w:r>
      <w:bookmarkStart w:id="3327" w:name="_ETM_Q1_5727063"/>
      <w:bookmarkEnd w:id="3327"/>
      <w:r>
        <w:rPr>
          <w:rtl/>
          <w:lang w:eastAsia="he-IL"/>
        </w:rPr>
        <w:t xml:space="preserve">תודה. </w:t>
      </w:r>
    </w:p>
    <w:p w:rsidR="003F4ACD" w:rsidRDefault="003F4ACD" w:rsidP="003F4ACD">
      <w:pPr>
        <w:rPr>
          <w:rtl/>
          <w:lang w:eastAsia="he-IL"/>
        </w:rPr>
      </w:pPr>
      <w:bookmarkStart w:id="3328" w:name="_ETM_Q1_5732567"/>
      <w:bookmarkStart w:id="3329" w:name="_ETM_Q1_5732634"/>
      <w:bookmarkEnd w:id="3328"/>
      <w:bookmarkEnd w:id="3329"/>
    </w:p>
    <w:p w:rsidR="003F4ACD" w:rsidRDefault="003F4ACD" w:rsidP="003F4ACD">
      <w:pPr>
        <w:rPr>
          <w:rtl/>
          <w:lang w:eastAsia="he-IL"/>
        </w:rPr>
      </w:pPr>
      <w:r>
        <w:rPr>
          <w:rtl/>
          <w:lang w:eastAsia="he-IL"/>
        </w:rPr>
        <w:t xml:space="preserve">סעיף 15 – מי בעד? </w:t>
      </w:r>
    </w:p>
    <w:p w:rsidR="003F4ACD" w:rsidRDefault="003F4ACD" w:rsidP="003F4ACD">
      <w:pPr>
        <w:jc w:val="center"/>
        <w:rPr>
          <w:rtl/>
          <w:lang w:eastAsia="he-IL"/>
        </w:rPr>
      </w:pPr>
    </w:p>
    <w:p w:rsidR="003F4ACD" w:rsidRDefault="003F4ACD" w:rsidP="003F4ACD">
      <w:pPr>
        <w:jc w:val="center"/>
        <w:rPr>
          <w:b/>
          <w:bCs/>
          <w:rtl/>
          <w:lang w:eastAsia="he-IL"/>
        </w:rPr>
      </w:pPr>
      <w:r>
        <w:rPr>
          <w:b/>
          <w:bCs/>
          <w:rtl/>
          <w:lang w:eastAsia="he-IL"/>
        </w:rPr>
        <w:t>הצבעה</w:t>
      </w:r>
    </w:p>
    <w:p w:rsidR="003F4ACD" w:rsidRDefault="003F4ACD" w:rsidP="003F4ACD">
      <w:pPr>
        <w:jc w:val="center"/>
        <w:rPr>
          <w:rtl/>
          <w:lang w:eastAsia="he-IL"/>
        </w:rPr>
      </w:pPr>
    </w:p>
    <w:p w:rsidR="003F4ACD" w:rsidRDefault="003F4ACD" w:rsidP="003F4ACD">
      <w:pPr>
        <w:jc w:val="center"/>
        <w:rPr>
          <w:rtl/>
          <w:lang w:eastAsia="he-IL"/>
        </w:rPr>
      </w:pPr>
      <w:r>
        <w:rPr>
          <w:rtl/>
          <w:lang w:eastAsia="he-IL"/>
        </w:rPr>
        <w:t>תקנה 15 התקבלה.</w:t>
      </w:r>
    </w:p>
    <w:p w:rsidR="003F4ACD" w:rsidRDefault="003F4ACD" w:rsidP="003F4ACD">
      <w:pPr>
        <w:rPr>
          <w:rtl/>
          <w:lang w:eastAsia="he-IL"/>
        </w:rPr>
      </w:pPr>
    </w:p>
    <w:p w:rsidR="003F4ACD" w:rsidRDefault="003F4ACD" w:rsidP="003F4ACD">
      <w:pPr>
        <w:pStyle w:val="af8"/>
        <w:keepNext/>
        <w:rPr>
          <w:rtl/>
        </w:rPr>
      </w:pPr>
      <w:bookmarkStart w:id="3330" w:name="ET_yor_5743_310"/>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330"/>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תקנה 15 עברה. </w:t>
      </w:r>
    </w:p>
    <w:p w:rsidR="003F4ACD" w:rsidRDefault="003F4ACD" w:rsidP="003F4ACD">
      <w:pPr>
        <w:rPr>
          <w:rtl/>
          <w:lang w:eastAsia="he-IL"/>
        </w:rPr>
      </w:pPr>
    </w:p>
    <w:p w:rsidR="00C53622" w:rsidRDefault="003F4ACD" w:rsidP="003F4ACD">
      <w:pPr>
        <w:pStyle w:val="a5"/>
        <w:keepNext/>
        <w:rPr>
          <w:rtl/>
        </w:rPr>
      </w:pPr>
      <w:bookmarkStart w:id="3331" w:name="ET_speaker_טלי_וינר_שילה_106"/>
      <w:r>
        <w:rPr>
          <w:rStyle w:val="TagStyle"/>
          <w:rFonts w:hint="cs"/>
          <w:rtl/>
        </w:rPr>
        <w:t xml:space="preserve"> &lt;&lt; דובר &gt;&gt; </w:t>
      </w:r>
      <w:r>
        <w:rPr>
          <w:rFonts w:hint="cs"/>
          <w:rtl/>
        </w:rPr>
        <w:t>טלי וינר שילה:</w:t>
      </w:r>
      <w:r>
        <w:rPr>
          <w:rStyle w:val="TagStyle"/>
          <w:rFonts w:hint="cs"/>
          <w:rtl/>
        </w:rPr>
        <w:t xml:space="preserve"> &lt;&lt; דובר &gt;&gt;</w:t>
      </w:r>
      <w:r w:rsidR="00C53622">
        <w:rPr>
          <w:rFonts w:hint="cs"/>
          <w:rtl/>
        </w:rPr>
        <w:t xml:space="preserve"> </w:t>
      </w:r>
      <w:bookmarkEnd w:id="3331"/>
    </w:p>
    <w:p w:rsidR="00C53622" w:rsidRDefault="00C53622" w:rsidP="003F4ACD">
      <w:pPr>
        <w:pStyle w:val="a5"/>
        <w:keepNext/>
        <w:rPr>
          <w:rtl/>
        </w:rPr>
      </w:pPr>
    </w:p>
    <w:p w:rsidR="003F4ACD" w:rsidRDefault="003F4ACD" w:rsidP="003F4ACD">
      <w:pPr>
        <w:rPr>
          <w:rtl/>
          <w:lang w:eastAsia="he-IL"/>
        </w:rPr>
      </w:pPr>
      <w:r>
        <w:rPr>
          <w:rtl/>
          <w:lang w:eastAsia="he-IL"/>
        </w:rPr>
        <w:t>16. ניקוי וחיטוי בעקבות חולה מאומת</w:t>
      </w:r>
    </w:p>
    <w:p w:rsidR="003F4ACD" w:rsidRDefault="003F4ACD" w:rsidP="003F4ACD">
      <w:pPr>
        <w:rPr>
          <w:rtl/>
          <w:lang w:eastAsia="he-IL"/>
        </w:rPr>
      </w:pPr>
    </w:p>
    <w:p w:rsidR="00C53622" w:rsidRDefault="003F4ACD" w:rsidP="003F4ACD">
      <w:pPr>
        <w:rPr>
          <w:rtl/>
          <w:lang w:eastAsia="he-IL"/>
        </w:rPr>
      </w:pPr>
      <w:r>
        <w:rPr>
          <w:rtl/>
          <w:lang w:eastAsia="he-IL"/>
        </w:rPr>
        <w:t>נודע למפעיל כלי תחבורה יבשתית כי נוסע בכלי התחבורה היבשתית או עובד בכלי התחבורה היבשתית הוא חולה מאומת, אחראי מפעיל כלי התחבורה היבשתית לכך שכלי התחבורה היבשתית שבו שהה הנוסע או העובד ינוקה ויחוטא בהקדם האפשרי.</w:t>
      </w:r>
    </w:p>
    <w:p w:rsidR="00C53622" w:rsidRDefault="00C53622" w:rsidP="003F4ACD">
      <w:pPr>
        <w:rPr>
          <w:rtl/>
          <w:lang w:eastAsia="he-IL"/>
        </w:rPr>
      </w:pPr>
    </w:p>
    <w:p w:rsidR="003F4ACD" w:rsidRDefault="003F4ACD" w:rsidP="003F4ACD">
      <w:pPr>
        <w:pStyle w:val="af8"/>
        <w:keepNext/>
        <w:rPr>
          <w:rtl/>
        </w:rPr>
      </w:pPr>
      <w:bookmarkStart w:id="3332" w:name="ET_yor_5743_107"/>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332"/>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מי בעד? </w:t>
      </w:r>
    </w:p>
    <w:p w:rsidR="003F4ACD" w:rsidRDefault="003F4ACD" w:rsidP="003F4ACD">
      <w:pPr>
        <w:rPr>
          <w:rtl/>
          <w:lang w:eastAsia="he-IL"/>
        </w:rPr>
      </w:pPr>
    </w:p>
    <w:p w:rsidR="003F4ACD" w:rsidRDefault="003F4ACD" w:rsidP="003F4ACD">
      <w:pPr>
        <w:jc w:val="center"/>
        <w:rPr>
          <w:b/>
          <w:bCs/>
          <w:rtl/>
          <w:lang w:eastAsia="he-IL"/>
        </w:rPr>
      </w:pPr>
      <w:r>
        <w:rPr>
          <w:b/>
          <w:bCs/>
          <w:rtl/>
          <w:lang w:eastAsia="he-IL"/>
        </w:rPr>
        <w:t>הצבעה</w:t>
      </w:r>
    </w:p>
    <w:p w:rsidR="003F4ACD" w:rsidRDefault="003F4ACD" w:rsidP="003F4ACD">
      <w:pPr>
        <w:jc w:val="center"/>
        <w:rPr>
          <w:rtl/>
          <w:lang w:eastAsia="he-IL"/>
        </w:rPr>
      </w:pPr>
    </w:p>
    <w:p w:rsidR="00C53622" w:rsidRDefault="003F4ACD" w:rsidP="003F4ACD">
      <w:pPr>
        <w:jc w:val="center"/>
        <w:rPr>
          <w:rtl/>
          <w:lang w:eastAsia="he-IL"/>
        </w:rPr>
      </w:pPr>
      <w:r>
        <w:rPr>
          <w:rtl/>
          <w:lang w:eastAsia="he-IL"/>
        </w:rPr>
        <w:t>תקנה 16 התקבלה.</w:t>
      </w:r>
    </w:p>
    <w:p w:rsidR="00C53622" w:rsidRDefault="00C53622" w:rsidP="003F4ACD">
      <w:pPr>
        <w:jc w:val="center"/>
        <w:rPr>
          <w:rtl/>
          <w:lang w:eastAsia="he-IL"/>
        </w:rPr>
      </w:pPr>
    </w:p>
    <w:p w:rsidR="003F4ACD" w:rsidRDefault="003F4ACD" w:rsidP="003F4ACD">
      <w:pPr>
        <w:pStyle w:val="af8"/>
        <w:keepNext/>
        <w:rPr>
          <w:rtl/>
        </w:rPr>
      </w:pPr>
      <w:bookmarkStart w:id="3333" w:name="ET_yor_5743_311"/>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333"/>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תקנה 16 התקבלה. </w:t>
      </w:r>
    </w:p>
    <w:p w:rsidR="003F4ACD" w:rsidRDefault="003F4ACD" w:rsidP="003F4ACD">
      <w:pPr>
        <w:rPr>
          <w:rtl/>
          <w:lang w:eastAsia="he-IL"/>
        </w:rPr>
      </w:pPr>
    </w:p>
    <w:p w:rsidR="003F4ACD" w:rsidRDefault="003F4ACD" w:rsidP="003F4ACD">
      <w:pPr>
        <w:pStyle w:val="-"/>
        <w:keepNext/>
        <w:rPr>
          <w:rtl/>
        </w:rPr>
      </w:pPr>
      <w:bookmarkStart w:id="3334" w:name="ET_speakercontinue_טלי_וינר_שילה_108"/>
      <w:r>
        <w:rPr>
          <w:rStyle w:val="TagStyle"/>
          <w:rFonts w:hint="cs"/>
          <w:rtl/>
        </w:rPr>
        <w:t xml:space="preserve"> &lt;&lt; דובר_המשך &gt;&gt; </w:t>
      </w:r>
      <w:r>
        <w:rPr>
          <w:rFonts w:hint="cs"/>
          <w:rtl/>
        </w:rPr>
        <w:t>טלי וינר שילה:</w:t>
      </w:r>
      <w:r>
        <w:rPr>
          <w:rStyle w:val="TagStyle"/>
          <w:rFonts w:hint="cs"/>
          <w:rtl/>
        </w:rPr>
        <w:t xml:space="preserve"> &lt;&lt; דובר_המשך &gt;&gt;</w:t>
      </w:r>
      <w:r w:rsidR="00C53622">
        <w:rPr>
          <w:rFonts w:hint="cs"/>
          <w:rtl/>
        </w:rPr>
        <w:t xml:space="preserve"> </w:t>
      </w:r>
      <w:bookmarkEnd w:id="3334"/>
    </w:p>
    <w:p w:rsidR="003F4ACD" w:rsidRDefault="003F4ACD" w:rsidP="003F4ACD">
      <w:pPr>
        <w:pStyle w:val="KeepWithNext"/>
        <w:rPr>
          <w:lang w:eastAsia="he-IL"/>
        </w:rPr>
      </w:pPr>
    </w:p>
    <w:p w:rsidR="003F4ACD" w:rsidRDefault="003F4ACD" w:rsidP="003F4ACD">
      <w:pPr>
        <w:rPr>
          <w:rtl/>
          <w:lang w:eastAsia="he-IL"/>
        </w:rPr>
      </w:pPr>
      <w:r>
        <w:rPr>
          <w:rtl/>
          <w:lang w:eastAsia="he-IL"/>
        </w:rPr>
        <w:t>17. עונשין</w:t>
      </w:r>
    </w:p>
    <w:p w:rsidR="003F4ACD" w:rsidRDefault="003F4ACD" w:rsidP="003F4ACD">
      <w:pPr>
        <w:rPr>
          <w:rtl/>
          <w:lang w:eastAsia="he-IL"/>
        </w:rPr>
      </w:pPr>
    </w:p>
    <w:p w:rsidR="003F4ACD" w:rsidRDefault="003F4ACD" w:rsidP="003F4ACD">
      <w:pPr>
        <w:rPr>
          <w:rtl/>
          <w:lang w:eastAsia="he-IL"/>
        </w:rPr>
      </w:pPr>
      <w:r>
        <w:rPr>
          <w:rtl/>
          <w:lang w:eastAsia="he-IL"/>
        </w:rPr>
        <w:t xml:space="preserve">העושה אחת מאלה, דינו – קנס לפי סעיף 61(א)(1) לחוק העונשין, התשל"ז-1977 – </w:t>
      </w:r>
    </w:p>
    <w:p w:rsidR="003F4ACD" w:rsidRDefault="003F4ACD" w:rsidP="003F4ACD">
      <w:pPr>
        <w:rPr>
          <w:rtl/>
          <w:lang w:eastAsia="he-IL"/>
        </w:rPr>
      </w:pPr>
      <w:r>
        <w:rPr>
          <w:rtl/>
          <w:lang w:eastAsia="he-IL"/>
        </w:rPr>
        <w:tab/>
        <w:t>(1)</w:t>
      </w:r>
      <w:r>
        <w:rPr>
          <w:rtl/>
          <w:lang w:eastAsia="he-IL"/>
        </w:rPr>
        <w:tab/>
        <w:t>מפעיל תחנת תחבורה יבשתית בדרך של פתיחתה לציבור, בעצמו או באמצעות אחר, בלא שמסר הצהרה כאמור בתקנה 4(1);</w:t>
      </w:r>
    </w:p>
    <w:p w:rsidR="003F4ACD" w:rsidRDefault="003F4ACD" w:rsidP="003F4ACD">
      <w:pPr>
        <w:rPr>
          <w:rtl/>
          <w:lang w:eastAsia="he-IL"/>
        </w:rPr>
      </w:pPr>
      <w:r>
        <w:rPr>
          <w:rtl/>
          <w:lang w:eastAsia="he-IL"/>
        </w:rPr>
        <w:tab/>
        <w:t>(2)</w:t>
      </w:r>
      <w:r>
        <w:rPr>
          <w:rtl/>
          <w:lang w:eastAsia="he-IL"/>
        </w:rPr>
        <w:tab/>
        <w:t>מפעיל תחנת תחבורה יבשתית בדרך של פתיחתה לציבור, בעצמו או באמצעות אחר, בלי שהציב מחיצה למניעת העברת רסס, בדלפק שירות, אם ישנו בתחנה, כאמור בתקנה 4(3);</w:t>
      </w:r>
    </w:p>
    <w:p w:rsidR="003F4ACD" w:rsidRDefault="003F4ACD" w:rsidP="003F4ACD">
      <w:pPr>
        <w:rPr>
          <w:rtl/>
          <w:lang w:eastAsia="he-IL"/>
        </w:rPr>
      </w:pPr>
      <w:r>
        <w:rPr>
          <w:rtl/>
          <w:lang w:eastAsia="he-IL"/>
        </w:rPr>
        <w:tab/>
        <w:t>(3)</w:t>
      </w:r>
      <w:r>
        <w:rPr>
          <w:rtl/>
          <w:lang w:eastAsia="he-IL"/>
        </w:rPr>
        <w:tab/>
        <w:t>מפעיל תחנת תחבורה יבשתית בדרך של פתיחתה לציבור, בעצמו או באמצעות אחר, שהכניס לתחנה אדם שאינו עוטה מסכה או נתן שירות לאדם שאינו עוטה מסכה, כאמור בתקנה 4(5)(א);</w:t>
      </w:r>
    </w:p>
    <w:p w:rsidR="003F4ACD" w:rsidRDefault="003F4ACD" w:rsidP="003F4ACD">
      <w:pPr>
        <w:rPr>
          <w:rtl/>
          <w:lang w:eastAsia="he-IL"/>
        </w:rPr>
      </w:pPr>
      <w:r>
        <w:rPr>
          <w:rtl/>
          <w:lang w:eastAsia="he-IL"/>
        </w:rPr>
        <w:tab/>
        <w:t>(4)</w:t>
      </w:r>
      <w:r>
        <w:rPr>
          <w:rtl/>
          <w:lang w:eastAsia="he-IL"/>
        </w:rPr>
        <w:tab/>
        <w:t xml:space="preserve">מפעיל תחנת תחבורה יבשתית בדרך של פתיחתה לציבור, בעצמו או באמצעות אחר, בלי שהציב שלט לעניין חובת </w:t>
      </w:r>
      <w:proofErr w:type="spellStart"/>
      <w:r>
        <w:rPr>
          <w:rtl/>
          <w:lang w:eastAsia="he-IL"/>
        </w:rPr>
        <w:t>עטיית</w:t>
      </w:r>
      <w:proofErr w:type="spellEnd"/>
      <w:r>
        <w:rPr>
          <w:rtl/>
          <w:lang w:eastAsia="he-IL"/>
        </w:rPr>
        <w:t xml:space="preserve"> מסכה, כאמור בתקנה 4(5)(ב);</w:t>
      </w:r>
    </w:p>
    <w:p w:rsidR="003F4ACD" w:rsidRDefault="003F4ACD" w:rsidP="003F4ACD">
      <w:pPr>
        <w:rPr>
          <w:rtl/>
          <w:lang w:eastAsia="he-IL"/>
        </w:rPr>
      </w:pPr>
      <w:r>
        <w:rPr>
          <w:rtl/>
          <w:lang w:eastAsia="he-IL"/>
        </w:rPr>
        <w:tab/>
        <w:t>(5)</w:t>
      </w:r>
      <w:r>
        <w:rPr>
          <w:rtl/>
          <w:lang w:eastAsia="he-IL"/>
        </w:rPr>
        <w:tab/>
        <w:t>מפעיל תחנת תחבורה יבשתית בדרך של פתיחתה לציבור, בעצמו או באמצעות אחר, בלי שסימן בתחנה, באזור עמידה בתורים, מקומות לעמידה כאמור בתקנה .4(7);</w:t>
      </w:r>
    </w:p>
    <w:p w:rsidR="003F4ACD" w:rsidRDefault="003F4ACD" w:rsidP="003F4ACD">
      <w:pPr>
        <w:rPr>
          <w:rtl/>
          <w:lang w:eastAsia="he-IL"/>
        </w:rPr>
      </w:pPr>
      <w:r>
        <w:rPr>
          <w:rtl/>
          <w:lang w:eastAsia="he-IL"/>
        </w:rPr>
        <w:tab/>
        <w:t>(6)</w:t>
      </w:r>
      <w:r>
        <w:rPr>
          <w:rtl/>
          <w:lang w:eastAsia="he-IL"/>
        </w:rPr>
        <w:tab/>
        <w:t>מפעיל תחנת תחבורה יבשתית בדרך של פתיחתה לציבור, בעצמו או באמצעות אחר, בלי שהציב שלט לעניין שמירת מרחק כאמור בתקנה 4(7);</w:t>
      </w:r>
    </w:p>
    <w:p w:rsidR="003F4ACD" w:rsidRDefault="003F4ACD" w:rsidP="003F4ACD">
      <w:pPr>
        <w:rPr>
          <w:rtl/>
          <w:lang w:eastAsia="he-IL"/>
        </w:rPr>
      </w:pPr>
      <w:r>
        <w:rPr>
          <w:rtl/>
          <w:lang w:eastAsia="he-IL"/>
        </w:rPr>
        <w:tab/>
        <w:t>(7)</w:t>
      </w:r>
      <w:r>
        <w:rPr>
          <w:rtl/>
          <w:lang w:eastAsia="he-IL"/>
        </w:rPr>
        <w:tab/>
        <w:t>מפעיל תחנת תחבורה יבשתית בדרך של פתיחתה לציבור, בעצמו או באמצעות אחר, בלי שתלה שלט בכניסה למעלית, אם יש מעלית בתחנה</w:t>
      </w:r>
      <w:r w:rsidR="00C53622">
        <w:rPr>
          <w:rtl/>
          <w:lang w:eastAsia="he-IL"/>
        </w:rPr>
        <w:t xml:space="preserve"> </w:t>
      </w:r>
      <w:r>
        <w:rPr>
          <w:rtl/>
          <w:lang w:eastAsia="he-IL"/>
        </w:rPr>
        <w:t>לעניין מספר הנוסעים המותר, כאמור בתקנה 4(8);</w:t>
      </w:r>
    </w:p>
    <w:p w:rsidR="003F4ACD" w:rsidRDefault="003F4ACD" w:rsidP="003F4ACD">
      <w:pPr>
        <w:rPr>
          <w:rtl/>
          <w:lang w:eastAsia="he-IL"/>
        </w:rPr>
      </w:pPr>
      <w:r>
        <w:rPr>
          <w:rtl/>
          <w:lang w:eastAsia="he-IL"/>
        </w:rPr>
        <w:tab/>
        <w:t>(8)</w:t>
      </w:r>
      <w:r>
        <w:rPr>
          <w:rtl/>
          <w:lang w:eastAsia="he-IL"/>
        </w:rPr>
        <w:tab/>
        <w:t>מפעיל תחנת תחבורה יבשתית, בעצמו או באמצעות אחר, שהציב שולחנות וכיסאות לאכילה בשטח התחנה, או שלא מנע גישה לשולחנות אכילה המקובעים לרצפה, אם קיימים בתחנה, ובלי שתלה שלטים לעניין איסור אכילה בתחנה, והכול למעט בשטח בית אוכל המצוי בתחנה ובניגוד לאמור בתקנה</w:t>
      </w:r>
      <w:r w:rsidR="00C53622">
        <w:rPr>
          <w:rtl/>
          <w:lang w:eastAsia="he-IL"/>
        </w:rPr>
        <w:t xml:space="preserve"> </w:t>
      </w:r>
      <w:r>
        <w:rPr>
          <w:rtl/>
          <w:lang w:eastAsia="he-IL"/>
        </w:rPr>
        <w:t>5(א)(2) ו-(3).</w:t>
      </w:r>
    </w:p>
    <w:p w:rsidR="003F4ACD" w:rsidRDefault="003F4ACD" w:rsidP="003F4ACD">
      <w:pPr>
        <w:rPr>
          <w:rtl/>
          <w:lang w:eastAsia="he-IL"/>
        </w:rPr>
      </w:pPr>
    </w:p>
    <w:p w:rsidR="003F4ACD" w:rsidRDefault="003F4ACD" w:rsidP="003F4ACD">
      <w:pPr>
        <w:pStyle w:val="af8"/>
        <w:keepNext/>
        <w:rPr>
          <w:rtl/>
        </w:rPr>
      </w:pPr>
      <w:bookmarkStart w:id="3335" w:name="ET_yor_5743_109"/>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335"/>
    </w:p>
    <w:p w:rsidR="003F4ACD" w:rsidRDefault="003F4ACD" w:rsidP="003F4ACD">
      <w:pPr>
        <w:pStyle w:val="KeepWithNext"/>
        <w:rPr>
          <w:lang w:eastAsia="he-IL"/>
        </w:rPr>
      </w:pPr>
    </w:p>
    <w:p w:rsidR="003F4ACD" w:rsidRDefault="003F4ACD" w:rsidP="003F4ACD">
      <w:pPr>
        <w:rPr>
          <w:rtl/>
          <w:lang w:eastAsia="he-IL"/>
        </w:rPr>
      </w:pPr>
      <w:bookmarkStart w:id="3336" w:name="_ETM_Q1_5808182"/>
      <w:bookmarkStart w:id="3337" w:name="_ETM_Q1_5808274"/>
      <w:bookmarkEnd w:id="3336"/>
      <w:bookmarkEnd w:id="3337"/>
      <w:r>
        <w:rPr>
          <w:rtl/>
          <w:lang w:eastAsia="he-IL"/>
        </w:rPr>
        <w:t xml:space="preserve">מי בעד? </w:t>
      </w:r>
      <w:bookmarkStart w:id="3338" w:name="_ETM_Q1_5810070"/>
      <w:bookmarkEnd w:id="3338"/>
    </w:p>
    <w:p w:rsidR="003F4ACD" w:rsidRDefault="003F4ACD" w:rsidP="003F4ACD">
      <w:pPr>
        <w:rPr>
          <w:rtl/>
          <w:lang w:eastAsia="he-IL"/>
        </w:rPr>
      </w:pPr>
      <w:bookmarkStart w:id="3339" w:name="_ETM_Q1_5810582"/>
      <w:bookmarkStart w:id="3340" w:name="_ETM_Q1_5810665"/>
      <w:bookmarkEnd w:id="3339"/>
      <w:bookmarkEnd w:id="3340"/>
    </w:p>
    <w:p w:rsidR="003F4ACD" w:rsidRDefault="003F4ACD" w:rsidP="003F4ACD">
      <w:pPr>
        <w:jc w:val="center"/>
        <w:rPr>
          <w:b/>
          <w:bCs/>
          <w:rtl/>
          <w:lang w:eastAsia="he-IL"/>
        </w:rPr>
      </w:pPr>
      <w:bookmarkStart w:id="3341" w:name="_ETM_Q1_5826261"/>
      <w:bookmarkStart w:id="3342" w:name="_ETM_Q1_5826346"/>
      <w:bookmarkEnd w:id="3341"/>
      <w:bookmarkEnd w:id="3342"/>
      <w:r>
        <w:rPr>
          <w:b/>
          <w:bCs/>
          <w:rtl/>
          <w:lang w:eastAsia="he-IL"/>
        </w:rPr>
        <w:t>הצבעה</w:t>
      </w:r>
    </w:p>
    <w:p w:rsidR="003F4ACD" w:rsidRDefault="003F4ACD" w:rsidP="003F4ACD">
      <w:pPr>
        <w:jc w:val="center"/>
        <w:rPr>
          <w:rtl/>
          <w:lang w:eastAsia="he-IL"/>
        </w:rPr>
      </w:pPr>
    </w:p>
    <w:p w:rsidR="00C53622" w:rsidRDefault="003F4ACD" w:rsidP="003F4ACD">
      <w:pPr>
        <w:jc w:val="center"/>
        <w:rPr>
          <w:rtl/>
          <w:lang w:eastAsia="he-IL"/>
        </w:rPr>
      </w:pPr>
      <w:r>
        <w:rPr>
          <w:rtl/>
          <w:lang w:eastAsia="he-IL"/>
        </w:rPr>
        <w:t>תקנה 17 התקבלה.</w:t>
      </w:r>
    </w:p>
    <w:p w:rsidR="00C53622" w:rsidRDefault="00C53622" w:rsidP="003F4ACD">
      <w:pPr>
        <w:jc w:val="center"/>
        <w:rPr>
          <w:rtl/>
          <w:lang w:eastAsia="he-IL"/>
        </w:rPr>
      </w:pPr>
    </w:p>
    <w:p w:rsidR="003F4ACD" w:rsidRDefault="003F4ACD" w:rsidP="003F4ACD">
      <w:pPr>
        <w:pStyle w:val="af8"/>
        <w:keepNext/>
        <w:rPr>
          <w:rtl/>
        </w:rPr>
      </w:pPr>
      <w:bookmarkStart w:id="3343" w:name="ET_yor_5743_312"/>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343"/>
    </w:p>
    <w:p w:rsidR="003F4ACD" w:rsidRDefault="003F4ACD" w:rsidP="003F4ACD">
      <w:pPr>
        <w:pStyle w:val="KeepWithNext"/>
        <w:rPr>
          <w:rtl/>
          <w:lang w:eastAsia="he-IL"/>
        </w:rPr>
      </w:pPr>
    </w:p>
    <w:p w:rsidR="003F4ACD" w:rsidRDefault="003F4ACD" w:rsidP="003F4ACD">
      <w:pPr>
        <w:rPr>
          <w:rtl/>
          <w:lang w:eastAsia="he-IL"/>
        </w:rPr>
      </w:pPr>
      <w:bookmarkStart w:id="3344" w:name="_ETM_Q1_5829153"/>
      <w:bookmarkStart w:id="3345" w:name="_ETM_Q1_5810821"/>
      <w:bookmarkStart w:id="3346" w:name="_ETM_Q1_5810896"/>
      <w:bookmarkEnd w:id="3344"/>
      <w:bookmarkEnd w:id="3345"/>
      <w:bookmarkEnd w:id="3346"/>
      <w:r>
        <w:rPr>
          <w:rtl/>
          <w:lang w:eastAsia="he-IL"/>
        </w:rPr>
        <w:t xml:space="preserve">תקנה 17 עברה. </w:t>
      </w:r>
    </w:p>
    <w:p w:rsidR="003F4ACD" w:rsidRDefault="003F4ACD" w:rsidP="003F4ACD">
      <w:pPr>
        <w:rPr>
          <w:rtl/>
          <w:lang w:eastAsia="he-IL"/>
        </w:rPr>
      </w:pPr>
      <w:bookmarkStart w:id="3347" w:name="_ETM_Q1_5831659"/>
      <w:bookmarkStart w:id="3348" w:name="_ETM_Q1_5831739"/>
      <w:bookmarkEnd w:id="3347"/>
      <w:bookmarkEnd w:id="3348"/>
    </w:p>
    <w:p w:rsidR="003F4ACD" w:rsidRDefault="003F4ACD" w:rsidP="003F4ACD">
      <w:pPr>
        <w:pStyle w:val="af7"/>
        <w:keepNext/>
        <w:rPr>
          <w:rtl/>
        </w:rPr>
      </w:pPr>
      <w:bookmarkStart w:id="3349" w:name="ET_interruption_קריאה_314"/>
      <w:r>
        <w:rPr>
          <w:rStyle w:val="TagStyle"/>
          <w:rFonts w:hint="cs"/>
          <w:rtl/>
        </w:rPr>
        <w:t xml:space="preserve"> &lt;&lt; קריאה &gt;&gt; </w:t>
      </w:r>
      <w:r>
        <w:rPr>
          <w:rFonts w:hint="cs"/>
          <w:rtl/>
        </w:rPr>
        <w:t>קריאה:</w:t>
      </w:r>
      <w:r>
        <w:rPr>
          <w:rStyle w:val="TagStyle"/>
          <w:rFonts w:hint="cs"/>
          <w:rtl/>
        </w:rPr>
        <w:t xml:space="preserve"> &lt;&lt; קריאה &gt;&gt;</w:t>
      </w:r>
      <w:r w:rsidR="00C53622">
        <w:rPr>
          <w:rFonts w:hint="cs"/>
          <w:rtl/>
        </w:rPr>
        <w:t xml:space="preserve"> </w:t>
      </w:r>
      <w:bookmarkEnd w:id="3349"/>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רק תתקנו בפעם הבאה שאתם מתקנים את זה שגם פקח </w:t>
      </w:r>
      <w:bookmarkStart w:id="3350" w:name="_ETM_Q1_5866008"/>
      <w:bookmarkEnd w:id="3350"/>
      <w:r>
        <w:rPr>
          <w:rtl/>
          <w:lang w:eastAsia="he-IL"/>
        </w:rPr>
        <w:t xml:space="preserve">מקומי שאושר לאחר מכן, מרשות מקומית, יכול גם אחרי </w:t>
      </w:r>
      <w:bookmarkStart w:id="3351" w:name="_ETM_Q1_5875285"/>
      <w:bookmarkEnd w:id="3351"/>
      <w:r>
        <w:rPr>
          <w:rtl/>
          <w:lang w:eastAsia="he-IL"/>
        </w:rPr>
        <w:t>- - -</w:t>
      </w:r>
    </w:p>
    <w:p w:rsidR="003F4ACD" w:rsidRDefault="003F4ACD" w:rsidP="003F4ACD">
      <w:pPr>
        <w:rPr>
          <w:rtl/>
          <w:lang w:eastAsia="he-IL"/>
        </w:rPr>
      </w:pPr>
    </w:p>
    <w:p w:rsidR="003F4ACD" w:rsidRDefault="003F4ACD" w:rsidP="003F4ACD">
      <w:pPr>
        <w:pStyle w:val="a5"/>
        <w:keepNext/>
        <w:rPr>
          <w:rtl/>
        </w:rPr>
      </w:pPr>
      <w:bookmarkStart w:id="3352" w:name="ET_speaker_טלי_וינר_שילה_313"/>
      <w:r>
        <w:rPr>
          <w:rStyle w:val="TagStyle"/>
          <w:rFonts w:hint="cs"/>
          <w:rtl/>
        </w:rPr>
        <w:t xml:space="preserve"> &lt;&lt; דובר &gt;&gt; </w:t>
      </w:r>
      <w:r>
        <w:rPr>
          <w:rFonts w:hint="cs"/>
          <w:rtl/>
        </w:rPr>
        <w:t>טלי וינר שילה:</w:t>
      </w:r>
      <w:r>
        <w:rPr>
          <w:rStyle w:val="TagStyle"/>
          <w:rFonts w:hint="cs"/>
          <w:rtl/>
        </w:rPr>
        <w:t xml:space="preserve"> &lt;&lt; דובר &gt;&gt;</w:t>
      </w:r>
      <w:r w:rsidR="00C53622">
        <w:rPr>
          <w:rFonts w:hint="cs"/>
          <w:rtl/>
        </w:rPr>
        <w:t xml:space="preserve"> </w:t>
      </w:r>
      <w:bookmarkEnd w:id="3352"/>
    </w:p>
    <w:p w:rsidR="003F4ACD" w:rsidRDefault="003F4ACD" w:rsidP="003F4ACD">
      <w:pPr>
        <w:pStyle w:val="KeepWithNext"/>
        <w:rPr>
          <w:rtl/>
          <w:lang w:eastAsia="he-IL"/>
        </w:rPr>
      </w:pPr>
    </w:p>
    <w:p w:rsidR="003F4ACD" w:rsidRDefault="003F4ACD" w:rsidP="003F4ACD">
      <w:pPr>
        <w:rPr>
          <w:rtl/>
          <w:lang w:eastAsia="he-IL"/>
        </w:rPr>
      </w:pPr>
      <w:bookmarkStart w:id="3353" w:name="_ETM_Q1_5836758"/>
      <w:bookmarkEnd w:id="3353"/>
      <w:r>
        <w:rPr>
          <w:rtl/>
          <w:lang w:eastAsia="he-IL"/>
        </w:rPr>
        <w:t>כשהכ</w:t>
      </w:r>
      <w:r w:rsidR="00C53622">
        <w:rPr>
          <w:rFonts w:hint="cs"/>
          <w:rtl/>
          <w:lang w:eastAsia="he-IL"/>
        </w:rPr>
        <w:t>ו</w:t>
      </w:r>
      <w:r>
        <w:rPr>
          <w:rtl/>
          <w:lang w:eastAsia="he-IL"/>
        </w:rPr>
        <w:t xml:space="preserve">ל יאושר נבחן, כמובן, גם את </w:t>
      </w:r>
      <w:bookmarkStart w:id="3354" w:name="_ETM_Q1_5875234"/>
      <w:bookmarkEnd w:id="3354"/>
      <w:r>
        <w:rPr>
          <w:rtl/>
          <w:lang w:eastAsia="he-IL"/>
        </w:rPr>
        <w:t xml:space="preserve">זה. </w:t>
      </w:r>
    </w:p>
    <w:p w:rsidR="003F4ACD" w:rsidRDefault="003F4ACD" w:rsidP="003F4ACD">
      <w:pPr>
        <w:rPr>
          <w:rtl/>
          <w:lang w:eastAsia="he-IL"/>
        </w:rPr>
      </w:pPr>
    </w:p>
    <w:p w:rsidR="003F4ACD" w:rsidRDefault="003F4ACD" w:rsidP="003F4ACD">
      <w:pPr>
        <w:rPr>
          <w:rtl/>
          <w:lang w:eastAsia="he-IL"/>
        </w:rPr>
      </w:pPr>
      <w:r>
        <w:rPr>
          <w:rtl/>
          <w:lang w:eastAsia="he-IL"/>
        </w:rPr>
        <w:t>18. עבירה מנהלית</w:t>
      </w:r>
    </w:p>
    <w:p w:rsidR="003F4ACD" w:rsidRDefault="003F4ACD" w:rsidP="003F4ACD">
      <w:pPr>
        <w:rPr>
          <w:rtl/>
          <w:lang w:eastAsia="he-IL"/>
        </w:rPr>
      </w:pPr>
    </w:p>
    <w:p w:rsidR="003F4ACD" w:rsidRDefault="003F4ACD" w:rsidP="003F4ACD">
      <w:pPr>
        <w:rPr>
          <w:rtl/>
          <w:lang w:eastAsia="he-IL"/>
        </w:rPr>
      </w:pPr>
      <w:r>
        <w:rPr>
          <w:rtl/>
        </w:rPr>
        <w:t xml:space="preserve">עבירה על הוראה מההוראות המפורטות בטור א' שבתוספת השנייה, היא עבירה </w:t>
      </w:r>
      <w:proofErr w:type="spellStart"/>
      <w:r>
        <w:rPr>
          <w:rtl/>
        </w:rPr>
        <w:t>מינהלית</w:t>
      </w:r>
      <w:proofErr w:type="spellEnd"/>
      <w:r>
        <w:rPr>
          <w:rtl/>
        </w:rPr>
        <w:t>.</w:t>
      </w:r>
    </w:p>
    <w:p w:rsidR="003F4ACD" w:rsidRDefault="003F4ACD" w:rsidP="003F4ACD">
      <w:pPr>
        <w:rPr>
          <w:rtl/>
          <w:lang w:eastAsia="he-IL"/>
        </w:rPr>
      </w:pPr>
      <w:bookmarkStart w:id="3355" w:name="_ETM_Q1_5880177"/>
      <w:bookmarkStart w:id="3356" w:name="_ETM_Q1_5880265"/>
      <w:bookmarkEnd w:id="3355"/>
      <w:bookmarkEnd w:id="3356"/>
    </w:p>
    <w:p w:rsidR="003F4ACD" w:rsidRDefault="003F4ACD" w:rsidP="003F4ACD">
      <w:pPr>
        <w:pStyle w:val="a5"/>
        <w:keepNext/>
        <w:rPr>
          <w:rtl/>
        </w:rPr>
      </w:pPr>
      <w:bookmarkStart w:id="3357" w:name="_ETM_Q1_5880353"/>
      <w:bookmarkStart w:id="3358" w:name="_ETM_Q1_5880442"/>
      <w:bookmarkStart w:id="3359" w:name="_ETM_Q1_5873353"/>
      <w:bookmarkStart w:id="3360" w:name="_ETM_Q1_5873452"/>
      <w:bookmarkStart w:id="3361" w:name="ET_speaker_איתי_עצמון_316"/>
      <w:bookmarkEnd w:id="3357"/>
      <w:bookmarkEnd w:id="3358"/>
      <w:bookmarkEnd w:id="3359"/>
      <w:bookmarkEnd w:id="3360"/>
      <w:r>
        <w:rPr>
          <w:rStyle w:val="TagStyle"/>
          <w:rFonts w:hint="cs"/>
          <w:rtl/>
        </w:rPr>
        <w:t xml:space="preserve"> &lt;&lt; דובר &gt;&gt; </w:t>
      </w:r>
      <w:r>
        <w:rPr>
          <w:rFonts w:hint="cs"/>
          <w:rtl/>
        </w:rPr>
        <w:t>איתי עצמון:</w:t>
      </w:r>
      <w:r>
        <w:rPr>
          <w:rStyle w:val="TagStyle"/>
          <w:rFonts w:hint="cs"/>
          <w:rtl/>
        </w:rPr>
        <w:t xml:space="preserve"> &lt;&lt; דובר &gt;&gt;</w:t>
      </w:r>
      <w:r w:rsidR="00C53622">
        <w:rPr>
          <w:rFonts w:hint="cs"/>
          <w:rtl/>
        </w:rPr>
        <w:t xml:space="preserve"> </w:t>
      </w:r>
      <w:bookmarkEnd w:id="3361"/>
    </w:p>
    <w:p w:rsidR="003F4ACD" w:rsidRDefault="003F4ACD" w:rsidP="003F4ACD">
      <w:pPr>
        <w:pStyle w:val="KeepWithNext"/>
        <w:rPr>
          <w:rtl/>
          <w:lang w:eastAsia="he-IL"/>
        </w:rPr>
      </w:pPr>
    </w:p>
    <w:p w:rsidR="003F4ACD" w:rsidRDefault="003F4ACD" w:rsidP="003F4ACD">
      <w:pPr>
        <w:rPr>
          <w:rtl/>
          <w:lang w:eastAsia="he-IL"/>
        </w:rPr>
      </w:pPr>
      <w:bookmarkStart w:id="3362" w:name="_ETM_Q1_5876640"/>
      <w:bookmarkEnd w:id="3362"/>
      <w:r>
        <w:rPr>
          <w:rtl/>
          <w:lang w:eastAsia="he-IL"/>
        </w:rPr>
        <w:t xml:space="preserve">את רוצה </w:t>
      </w:r>
      <w:bookmarkStart w:id="3363" w:name="_ETM_Q1_5888266"/>
      <w:bookmarkEnd w:id="3363"/>
      <w:r>
        <w:rPr>
          <w:rtl/>
          <w:lang w:eastAsia="he-IL"/>
        </w:rPr>
        <w:t xml:space="preserve">לקרוא גם את התוספת השנייה, או לפחות להסביר לגבי סכומי הקנסות? הוועדה צריכה גם לאשר גם את התוספת השנייה. </w:t>
      </w:r>
      <w:bookmarkStart w:id="3364" w:name="_ETM_Q1_5900496"/>
      <w:bookmarkEnd w:id="3364"/>
    </w:p>
    <w:p w:rsidR="003F4ACD" w:rsidRDefault="003F4ACD" w:rsidP="003F4ACD">
      <w:pPr>
        <w:rPr>
          <w:rtl/>
          <w:lang w:eastAsia="he-IL"/>
        </w:rPr>
      </w:pPr>
      <w:bookmarkStart w:id="3365" w:name="_ETM_Q1_5900570"/>
      <w:bookmarkStart w:id="3366" w:name="_ETM_Q1_5900592"/>
      <w:bookmarkEnd w:id="3365"/>
      <w:bookmarkEnd w:id="3366"/>
    </w:p>
    <w:p w:rsidR="003F4ACD" w:rsidRDefault="003F4ACD" w:rsidP="003F4ACD">
      <w:pPr>
        <w:pStyle w:val="af8"/>
        <w:keepNext/>
        <w:rPr>
          <w:rtl/>
        </w:rPr>
      </w:pPr>
      <w:bookmarkStart w:id="3367" w:name="_ETM_Q1_5900661"/>
      <w:bookmarkStart w:id="3368" w:name="ET_yor_5743_317"/>
      <w:bookmarkEnd w:id="3367"/>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368"/>
    </w:p>
    <w:p w:rsidR="003F4ACD" w:rsidRDefault="003F4ACD" w:rsidP="003F4ACD">
      <w:pPr>
        <w:pStyle w:val="KeepWithNext"/>
        <w:rPr>
          <w:rtl/>
          <w:lang w:eastAsia="he-IL"/>
        </w:rPr>
      </w:pPr>
    </w:p>
    <w:p w:rsidR="003F4ACD" w:rsidRDefault="003F4ACD" w:rsidP="003F4ACD">
      <w:pPr>
        <w:rPr>
          <w:rtl/>
          <w:lang w:eastAsia="he-IL"/>
        </w:rPr>
      </w:pPr>
      <w:bookmarkStart w:id="3369" w:name="_ETM_Q1_5901654"/>
      <w:bookmarkEnd w:id="3369"/>
      <w:r>
        <w:rPr>
          <w:rtl/>
          <w:lang w:eastAsia="he-IL"/>
        </w:rPr>
        <w:t xml:space="preserve">לא צריך לקרוא, היא </w:t>
      </w:r>
      <w:bookmarkStart w:id="3370" w:name="_ETM_Q1_5902192"/>
      <w:bookmarkEnd w:id="3370"/>
      <w:r>
        <w:rPr>
          <w:rtl/>
          <w:lang w:eastAsia="he-IL"/>
        </w:rPr>
        <w:t xml:space="preserve">יכולה להגיד לנו כמה מילים על זה. </w:t>
      </w:r>
    </w:p>
    <w:p w:rsidR="003F4ACD" w:rsidRDefault="003F4ACD" w:rsidP="003F4ACD">
      <w:pPr>
        <w:rPr>
          <w:rtl/>
          <w:lang w:eastAsia="he-IL"/>
        </w:rPr>
      </w:pPr>
      <w:bookmarkStart w:id="3371" w:name="_ETM_Q1_5896561"/>
      <w:bookmarkStart w:id="3372" w:name="_ETM_Q1_5896633"/>
      <w:bookmarkStart w:id="3373" w:name="_ETM_Q1_5898161"/>
      <w:bookmarkStart w:id="3374" w:name="_ETM_Q1_5898228"/>
      <w:bookmarkEnd w:id="3371"/>
      <w:bookmarkEnd w:id="3372"/>
      <w:bookmarkEnd w:id="3373"/>
      <w:bookmarkEnd w:id="3374"/>
    </w:p>
    <w:p w:rsidR="003F4ACD" w:rsidRDefault="003F4ACD" w:rsidP="003F4ACD">
      <w:pPr>
        <w:pStyle w:val="a5"/>
        <w:keepNext/>
        <w:rPr>
          <w:rtl/>
        </w:rPr>
      </w:pPr>
      <w:bookmarkStart w:id="3375" w:name="ET_speaker_טלי_וינר_שילה_318"/>
      <w:r>
        <w:rPr>
          <w:rStyle w:val="TagStyle"/>
          <w:rFonts w:hint="cs"/>
          <w:rtl/>
        </w:rPr>
        <w:t xml:space="preserve"> &lt;&lt; דובר &gt;&gt; </w:t>
      </w:r>
      <w:r>
        <w:rPr>
          <w:rFonts w:hint="cs"/>
          <w:rtl/>
        </w:rPr>
        <w:t>טלי וינר שילה:</w:t>
      </w:r>
      <w:r>
        <w:rPr>
          <w:rStyle w:val="TagStyle"/>
          <w:rFonts w:hint="cs"/>
          <w:rtl/>
        </w:rPr>
        <w:t xml:space="preserve"> &lt;&lt; דובר &gt;&gt;</w:t>
      </w:r>
      <w:r w:rsidR="00C53622">
        <w:rPr>
          <w:rFonts w:hint="cs"/>
          <w:rtl/>
        </w:rPr>
        <w:t xml:space="preserve"> </w:t>
      </w:r>
      <w:bookmarkEnd w:id="3375"/>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אז בעצם התוספת השנייה מראה לגבי סעיף </w:t>
      </w:r>
      <w:bookmarkStart w:id="3376" w:name="_ETM_Q1_5907365"/>
      <w:bookmarkEnd w:id="3376"/>
      <w:r>
        <w:rPr>
          <w:rtl/>
          <w:lang w:eastAsia="he-IL"/>
        </w:rPr>
        <w:t xml:space="preserve">17 מה סכום הקנס לגבי כל אחד מתתי הסעיפים מ-1 עד 80, רוב הקנסות הם </w:t>
      </w:r>
      <w:bookmarkStart w:id="3377" w:name="_ETM_Q1_5915257"/>
      <w:bookmarkEnd w:id="3377"/>
      <w:r>
        <w:rPr>
          <w:rtl/>
          <w:lang w:eastAsia="he-IL"/>
        </w:rPr>
        <w:t xml:space="preserve">מ-1,000 שקלים או 2,000 שקלים, ולגבי סעיף 8 – 5,000 </w:t>
      </w:r>
      <w:bookmarkStart w:id="3378" w:name="_ETM_Q1_5922292"/>
      <w:bookmarkEnd w:id="3378"/>
      <w:r>
        <w:rPr>
          <w:rtl/>
          <w:lang w:eastAsia="he-IL"/>
        </w:rPr>
        <w:t xml:space="preserve">שקלים. </w:t>
      </w:r>
    </w:p>
    <w:p w:rsidR="003F4ACD" w:rsidRDefault="003F4ACD" w:rsidP="003F4ACD">
      <w:pPr>
        <w:rPr>
          <w:rtl/>
          <w:lang w:eastAsia="he-IL"/>
        </w:rPr>
      </w:pPr>
      <w:bookmarkStart w:id="3379" w:name="_ETM_Q1_5923730"/>
      <w:bookmarkStart w:id="3380" w:name="_ETM_Q1_5923815"/>
      <w:bookmarkEnd w:id="3379"/>
      <w:bookmarkEnd w:id="3380"/>
    </w:p>
    <w:p w:rsidR="003F4ACD" w:rsidRDefault="003F4ACD" w:rsidP="003F4ACD">
      <w:pPr>
        <w:rPr>
          <w:rtl/>
          <w:lang w:eastAsia="he-IL"/>
        </w:rPr>
      </w:pPr>
      <w:r>
        <w:rPr>
          <w:rtl/>
          <w:lang w:eastAsia="he-IL"/>
        </w:rPr>
        <w:t xml:space="preserve">19. קנס </w:t>
      </w:r>
      <w:proofErr w:type="spellStart"/>
      <w:r>
        <w:rPr>
          <w:rtl/>
          <w:lang w:eastAsia="he-IL"/>
        </w:rPr>
        <w:t>מינהלי</w:t>
      </w:r>
      <w:proofErr w:type="spellEnd"/>
      <w:r>
        <w:rPr>
          <w:rtl/>
          <w:lang w:eastAsia="he-IL"/>
        </w:rPr>
        <w:t xml:space="preserve"> קצוב</w:t>
      </w:r>
    </w:p>
    <w:p w:rsidR="003F4ACD" w:rsidRDefault="003F4ACD" w:rsidP="003F4ACD">
      <w:pPr>
        <w:rPr>
          <w:rtl/>
          <w:lang w:eastAsia="he-IL"/>
        </w:rPr>
      </w:pPr>
    </w:p>
    <w:p w:rsidR="003F4ACD" w:rsidRDefault="003F4ACD" w:rsidP="003F4ACD">
      <w:pPr>
        <w:rPr>
          <w:rtl/>
        </w:rPr>
      </w:pPr>
      <w:r>
        <w:rPr>
          <w:rtl/>
        </w:rPr>
        <w:t xml:space="preserve">לעבירה </w:t>
      </w:r>
      <w:proofErr w:type="spellStart"/>
      <w:r>
        <w:rPr>
          <w:rtl/>
        </w:rPr>
        <w:t>מינהלית</w:t>
      </w:r>
      <w:proofErr w:type="spellEnd"/>
      <w:r>
        <w:rPr>
          <w:rtl/>
        </w:rPr>
        <w:t xml:space="preserve"> כאמור בתקנה 18 יהיה קנס </w:t>
      </w:r>
      <w:proofErr w:type="spellStart"/>
      <w:r>
        <w:rPr>
          <w:rtl/>
        </w:rPr>
        <w:t>מינהלי</w:t>
      </w:r>
      <w:proofErr w:type="spellEnd"/>
      <w:r>
        <w:rPr>
          <w:rtl/>
        </w:rPr>
        <w:t xml:space="preserve"> קצוב, כקבוע לצדה בטור ב' בתוספת השנייה.</w:t>
      </w:r>
    </w:p>
    <w:p w:rsidR="003F4ACD" w:rsidRDefault="003F4ACD" w:rsidP="003F4ACD">
      <w:pPr>
        <w:rPr>
          <w:rtl/>
          <w:lang w:eastAsia="he-IL"/>
        </w:rPr>
      </w:pPr>
    </w:p>
    <w:p w:rsidR="003F4ACD" w:rsidRDefault="003F4ACD" w:rsidP="003F4ACD">
      <w:pPr>
        <w:pStyle w:val="af8"/>
        <w:keepNext/>
        <w:rPr>
          <w:rtl/>
        </w:rPr>
      </w:pPr>
      <w:bookmarkStart w:id="3381" w:name="ET_yor_5743_111"/>
      <w:r>
        <w:rPr>
          <w:rStyle w:val="TagStyle"/>
          <w:rFonts w:hint="cs"/>
          <w:rtl/>
        </w:rPr>
        <w:t xml:space="preserve">&lt;&lt;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381"/>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מי בעד סעיף 18 ו-19, והתוספת? </w:t>
      </w:r>
    </w:p>
    <w:p w:rsidR="003F4ACD" w:rsidRDefault="003F4ACD" w:rsidP="003F4ACD">
      <w:pPr>
        <w:rPr>
          <w:rtl/>
          <w:lang w:eastAsia="he-IL"/>
        </w:rPr>
      </w:pPr>
      <w:bookmarkStart w:id="3382" w:name="_ETM_Q1_5952441"/>
      <w:bookmarkStart w:id="3383" w:name="_ETM_Q1_5952520"/>
      <w:bookmarkEnd w:id="3382"/>
      <w:bookmarkEnd w:id="3383"/>
    </w:p>
    <w:p w:rsidR="003F4ACD" w:rsidRDefault="003F4ACD" w:rsidP="003F4ACD">
      <w:pPr>
        <w:jc w:val="center"/>
        <w:rPr>
          <w:b/>
          <w:bCs/>
          <w:rtl/>
          <w:lang w:eastAsia="he-IL"/>
        </w:rPr>
      </w:pPr>
      <w:bookmarkStart w:id="3384" w:name="_ETM_Q1_5953017"/>
      <w:bookmarkStart w:id="3385" w:name="_ETM_Q1_5953082"/>
      <w:bookmarkEnd w:id="3384"/>
      <w:bookmarkEnd w:id="3385"/>
      <w:r>
        <w:rPr>
          <w:b/>
          <w:bCs/>
          <w:rtl/>
          <w:lang w:eastAsia="he-IL"/>
        </w:rPr>
        <w:t>הצבעה</w:t>
      </w:r>
    </w:p>
    <w:p w:rsidR="003F4ACD" w:rsidRDefault="003F4ACD" w:rsidP="003F4ACD">
      <w:pPr>
        <w:jc w:val="center"/>
        <w:rPr>
          <w:rtl/>
          <w:lang w:eastAsia="he-IL"/>
        </w:rPr>
      </w:pPr>
    </w:p>
    <w:p w:rsidR="003F4ACD" w:rsidRDefault="003F4ACD" w:rsidP="003F4ACD">
      <w:pPr>
        <w:jc w:val="center"/>
        <w:rPr>
          <w:rtl/>
          <w:lang w:eastAsia="he-IL"/>
        </w:rPr>
      </w:pPr>
      <w:r>
        <w:rPr>
          <w:rtl/>
          <w:lang w:eastAsia="he-IL"/>
        </w:rPr>
        <w:t xml:space="preserve">תקנות 18 ו-19 והתוספת התקבלו. </w:t>
      </w:r>
    </w:p>
    <w:p w:rsidR="003F4ACD" w:rsidRDefault="003F4ACD" w:rsidP="003F4ACD">
      <w:pPr>
        <w:jc w:val="center"/>
        <w:rPr>
          <w:rtl/>
          <w:lang w:eastAsia="he-IL"/>
        </w:rPr>
      </w:pPr>
      <w:bookmarkStart w:id="3386" w:name="_ETM_Q1_5956010"/>
      <w:bookmarkStart w:id="3387" w:name="_ETM_Q1_5956081"/>
      <w:bookmarkStart w:id="3388" w:name="_ETM_Q1_5956715"/>
      <w:bookmarkStart w:id="3389" w:name="_ETM_Q1_5956785"/>
      <w:bookmarkEnd w:id="3386"/>
      <w:bookmarkEnd w:id="3387"/>
      <w:bookmarkEnd w:id="3388"/>
      <w:bookmarkEnd w:id="3389"/>
    </w:p>
    <w:p w:rsidR="003F4ACD" w:rsidRDefault="003F4ACD" w:rsidP="003F4ACD">
      <w:pPr>
        <w:pStyle w:val="af8"/>
        <w:keepNext/>
        <w:rPr>
          <w:rtl/>
        </w:rPr>
      </w:pPr>
      <w:bookmarkStart w:id="3390" w:name="ET_yor_5743_319"/>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390"/>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תקנות 18 ו-19 והתוספת אושרו. </w:t>
      </w:r>
    </w:p>
    <w:p w:rsidR="003F4ACD" w:rsidRDefault="003F4ACD" w:rsidP="003F4ACD">
      <w:pPr>
        <w:rPr>
          <w:rtl/>
          <w:lang w:eastAsia="he-IL"/>
        </w:rPr>
      </w:pPr>
    </w:p>
    <w:p w:rsidR="003F4ACD" w:rsidRDefault="003F4ACD" w:rsidP="003F4ACD">
      <w:pPr>
        <w:pStyle w:val="a5"/>
        <w:keepNext/>
        <w:rPr>
          <w:rtl/>
        </w:rPr>
      </w:pPr>
      <w:bookmarkStart w:id="3391" w:name="ET_speaker_טלי_וינר_שילה_112"/>
      <w:r>
        <w:rPr>
          <w:rStyle w:val="TagStyle"/>
          <w:rFonts w:hint="cs"/>
          <w:rtl/>
        </w:rPr>
        <w:t xml:space="preserve"> &lt;&lt; דובר &gt;&gt; </w:t>
      </w:r>
      <w:r>
        <w:rPr>
          <w:rFonts w:hint="cs"/>
          <w:rtl/>
        </w:rPr>
        <w:t>טלי וינר שילה:</w:t>
      </w:r>
      <w:r>
        <w:rPr>
          <w:rStyle w:val="TagStyle"/>
          <w:rFonts w:hint="cs"/>
          <w:rtl/>
        </w:rPr>
        <w:t xml:space="preserve"> &lt;&lt; דובר &gt;&gt;</w:t>
      </w:r>
      <w:r w:rsidR="00C53622">
        <w:rPr>
          <w:rFonts w:hint="cs"/>
          <w:rtl/>
        </w:rPr>
        <w:t xml:space="preserve"> </w:t>
      </w:r>
      <w:bookmarkEnd w:id="3391"/>
    </w:p>
    <w:p w:rsidR="003F4ACD" w:rsidRDefault="003F4ACD" w:rsidP="003F4ACD">
      <w:pPr>
        <w:rPr>
          <w:rtl/>
          <w:lang w:eastAsia="he-IL"/>
        </w:rPr>
      </w:pPr>
      <w:bookmarkStart w:id="3392" w:name="_ETM_Q1_5957588"/>
      <w:bookmarkEnd w:id="3392"/>
    </w:p>
    <w:p w:rsidR="003F4ACD" w:rsidRDefault="003F4ACD" w:rsidP="003F4ACD">
      <w:pPr>
        <w:rPr>
          <w:rtl/>
          <w:lang w:eastAsia="he-IL"/>
        </w:rPr>
      </w:pPr>
      <w:bookmarkStart w:id="3393" w:name="_ETM_Q1_5957664"/>
      <w:bookmarkEnd w:id="3393"/>
      <w:r>
        <w:rPr>
          <w:rtl/>
          <w:lang w:eastAsia="he-IL"/>
        </w:rPr>
        <w:t xml:space="preserve">20. עבירה </w:t>
      </w:r>
      <w:proofErr w:type="spellStart"/>
      <w:r>
        <w:rPr>
          <w:rtl/>
          <w:lang w:eastAsia="he-IL"/>
        </w:rPr>
        <w:t>מינהלית</w:t>
      </w:r>
      <w:proofErr w:type="spellEnd"/>
      <w:r>
        <w:rPr>
          <w:rtl/>
          <w:lang w:eastAsia="he-IL"/>
        </w:rPr>
        <w:t xml:space="preserve"> חוזרת</w:t>
      </w:r>
    </w:p>
    <w:p w:rsidR="003F4ACD" w:rsidRDefault="003F4ACD" w:rsidP="003F4ACD">
      <w:pPr>
        <w:rPr>
          <w:rtl/>
          <w:lang w:eastAsia="he-IL"/>
        </w:rPr>
      </w:pPr>
    </w:p>
    <w:p w:rsidR="003F4ACD" w:rsidRDefault="003F4ACD" w:rsidP="003F4ACD">
      <w:pPr>
        <w:rPr>
          <w:rtl/>
          <w:lang w:eastAsia="he-IL"/>
        </w:rPr>
      </w:pPr>
      <w:r>
        <w:rPr>
          <w:rtl/>
          <w:lang w:eastAsia="he-IL"/>
        </w:rPr>
        <w:t xml:space="preserve">הקנס </w:t>
      </w:r>
      <w:proofErr w:type="spellStart"/>
      <w:r>
        <w:rPr>
          <w:rtl/>
          <w:lang w:eastAsia="he-IL"/>
        </w:rPr>
        <w:t>המינהלי</w:t>
      </w:r>
      <w:proofErr w:type="spellEnd"/>
      <w:r>
        <w:rPr>
          <w:rtl/>
          <w:lang w:eastAsia="he-IL"/>
        </w:rPr>
        <w:t xml:space="preserve"> הקצוב לעבירה </w:t>
      </w:r>
      <w:proofErr w:type="spellStart"/>
      <w:r>
        <w:rPr>
          <w:rtl/>
          <w:lang w:eastAsia="he-IL"/>
        </w:rPr>
        <w:t>מינהלית</w:t>
      </w:r>
      <w:proofErr w:type="spellEnd"/>
      <w:r>
        <w:rPr>
          <w:rtl/>
          <w:lang w:eastAsia="he-IL"/>
        </w:rPr>
        <w:t xml:space="preserve"> חוזרת כמשמעותה בסעיף 2(ג) לחוק העבירות </w:t>
      </w:r>
      <w:proofErr w:type="spellStart"/>
      <w:r>
        <w:rPr>
          <w:rtl/>
          <w:lang w:eastAsia="he-IL"/>
        </w:rPr>
        <w:t>המינהליות</w:t>
      </w:r>
      <w:proofErr w:type="spellEnd"/>
      <w:r>
        <w:rPr>
          <w:rtl/>
          <w:lang w:eastAsia="he-IL"/>
        </w:rPr>
        <w:t xml:space="preserve">, התשמ"ו-1985 (להלן – חוק העבירות </w:t>
      </w:r>
      <w:proofErr w:type="spellStart"/>
      <w:r>
        <w:rPr>
          <w:rtl/>
          <w:lang w:eastAsia="he-IL"/>
        </w:rPr>
        <w:t>המינהליות</w:t>
      </w:r>
      <w:proofErr w:type="spellEnd"/>
      <w:r>
        <w:rPr>
          <w:rtl/>
          <w:lang w:eastAsia="he-IL"/>
        </w:rPr>
        <w:t xml:space="preserve">), יהיה כפל הקנס </w:t>
      </w:r>
      <w:proofErr w:type="spellStart"/>
      <w:r>
        <w:rPr>
          <w:rtl/>
          <w:lang w:eastAsia="he-IL"/>
        </w:rPr>
        <w:t>המינהלי</w:t>
      </w:r>
      <w:proofErr w:type="spellEnd"/>
      <w:r>
        <w:rPr>
          <w:rtl/>
          <w:lang w:eastAsia="he-IL"/>
        </w:rPr>
        <w:t xml:space="preserve"> האמור בתקנה 19, לפי העניין.</w:t>
      </w:r>
    </w:p>
    <w:p w:rsidR="003F4ACD" w:rsidRDefault="003F4ACD" w:rsidP="003F4ACD">
      <w:pPr>
        <w:rPr>
          <w:rtl/>
          <w:lang w:eastAsia="he-IL"/>
        </w:rPr>
      </w:pPr>
    </w:p>
    <w:p w:rsidR="003F4ACD" w:rsidRDefault="003F4ACD" w:rsidP="003F4ACD">
      <w:pPr>
        <w:pStyle w:val="af8"/>
        <w:keepNext/>
        <w:rPr>
          <w:rtl/>
        </w:rPr>
      </w:pPr>
      <w:bookmarkStart w:id="3394" w:name="ET_yor_5743_113"/>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394"/>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מי בעד סעיף 20? </w:t>
      </w:r>
    </w:p>
    <w:p w:rsidR="003F4ACD" w:rsidRDefault="003F4ACD" w:rsidP="003F4ACD">
      <w:pPr>
        <w:rPr>
          <w:rtl/>
          <w:lang w:eastAsia="he-IL"/>
        </w:rPr>
      </w:pPr>
    </w:p>
    <w:p w:rsidR="003F4ACD" w:rsidRDefault="003F4ACD" w:rsidP="003F4ACD">
      <w:pPr>
        <w:jc w:val="center"/>
        <w:rPr>
          <w:b/>
          <w:bCs/>
          <w:rtl/>
          <w:lang w:eastAsia="he-IL"/>
        </w:rPr>
      </w:pPr>
      <w:r>
        <w:rPr>
          <w:b/>
          <w:bCs/>
          <w:rtl/>
          <w:lang w:eastAsia="he-IL"/>
        </w:rPr>
        <w:t>הצבעה</w:t>
      </w:r>
    </w:p>
    <w:p w:rsidR="003F4ACD" w:rsidRDefault="003F4ACD" w:rsidP="003F4ACD">
      <w:pPr>
        <w:jc w:val="center"/>
        <w:rPr>
          <w:rtl/>
          <w:lang w:eastAsia="he-IL"/>
        </w:rPr>
      </w:pPr>
    </w:p>
    <w:p w:rsidR="003F4ACD" w:rsidRDefault="003F4ACD" w:rsidP="003F4ACD">
      <w:pPr>
        <w:jc w:val="center"/>
        <w:rPr>
          <w:rtl/>
          <w:lang w:eastAsia="he-IL"/>
        </w:rPr>
      </w:pPr>
      <w:r>
        <w:rPr>
          <w:rtl/>
          <w:lang w:eastAsia="he-IL"/>
        </w:rPr>
        <w:t>תקנה 20 התקבלה.</w:t>
      </w:r>
    </w:p>
    <w:p w:rsidR="003F4ACD" w:rsidRDefault="003F4ACD" w:rsidP="003F4ACD">
      <w:pPr>
        <w:jc w:val="center"/>
        <w:rPr>
          <w:rtl/>
          <w:lang w:eastAsia="he-IL"/>
        </w:rPr>
      </w:pPr>
    </w:p>
    <w:p w:rsidR="003F4ACD" w:rsidRDefault="003F4ACD" w:rsidP="003F4ACD">
      <w:pPr>
        <w:pStyle w:val="af8"/>
        <w:keepNext/>
        <w:rPr>
          <w:rtl/>
        </w:rPr>
      </w:pPr>
      <w:bookmarkStart w:id="3395" w:name="ET_yor_5743_320"/>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395"/>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תקנה 20 עברה. </w:t>
      </w:r>
    </w:p>
    <w:p w:rsidR="003F4ACD" w:rsidRDefault="003F4ACD" w:rsidP="003F4ACD">
      <w:pPr>
        <w:rPr>
          <w:rtl/>
          <w:lang w:eastAsia="he-IL"/>
        </w:rPr>
      </w:pPr>
    </w:p>
    <w:p w:rsidR="00C53622" w:rsidRDefault="003F4ACD" w:rsidP="003F4ACD">
      <w:pPr>
        <w:pStyle w:val="-"/>
        <w:keepNext/>
        <w:rPr>
          <w:rtl/>
        </w:rPr>
      </w:pPr>
      <w:bookmarkStart w:id="3396" w:name="ET_speakercontinue_טלי_וינר_שילה_114"/>
      <w:r>
        <w:rPr>
          <w:rStyle w:val="TagStyle"/>
          <w:rFonts w:hint="cs"/>
          <w:rtl/>
        </w:rPr>
        <w:t xml:space="preserve"> &lt;&lt; דובר_המשך &gt;&gt; </w:t>
      </w:r>
      <w:r>
        <w:rPr>
          <w:rFonts w:hint="cs"/>
          <w:rtl/>
        </w:rPr>
        <w:t>טלי וינר שילה:</w:t>
      </w:r>
      <w:r>
        <w:rPr>
          <w:rStyle w:val="TagStyle"/>
          <w:rFonts w:hint="cs"/>
          <w:rtl/>
        </w:rPr>
        <w:t xml:space="preserve"> &lt;&lt; דובר_המשך &gt;&gt;</w:t>
      </w:r>
      <w:r w:rsidR="00C53622">
        <w:rPr>
          <w:rFonts w:hint="cs"/>
          <w:rtl/>
        </w:rPr>
        <w:t xml:space="preserve"> </w:t>
      </w:r>
      <w:bookmarkEnd w:id="3396"/>
    </w:p>
    <w:p w:rsidR="00C53622" w:rsidRDefault="00C53622" w:rsidP="003F4ACD">
      <w:pPr>
        <w:pStyle w:val="-"/>
        <w:keepNext/>
        <w:rPr>
          <w:rtl/>
        </w:rPr>
      </w:pPr>
    </w:p>
    <w:p w:rsidR="003F4ACD" w:rsidRDefault="003F4ACD" w:rsidP="003F4ACD">
      <w:pPr>
        <w:rPr>
          <w:rtl/>
          <w:lang w:eastAsia="he-IL"/>
        </w:rPr>
      </w:pPr>
      <w:r>
        <w:rPr>
          <w:rtl/>
          <w:lang w:eastAsia="he-IL"/>
        </w:rPr>
        <w:t xml:space="preserve">21. עבירה </w:t>
      </w:r>
      <w:proofErr w:type="spellStart"/>
      <w:r>
        <w:rPr>
          <w:rtl/>
          <w:lang w:eastAsia="he-IL"/>
        </w:rPr>
        <w:t>מינהלית</w:t>
      </w:r>
      <w:proofErr w:type="spellEnd"/>
      <w:r>
        <w:rPr>
          <w:rtl/>
          <w:lang w:eastAsia="he-IL"/>
        </w:rPr>
        <w:t xml:space="preserve"> נמשכת</w:t>
      </w:r>
    </w:p>
    <w:p w:rsidR="003F4ACD" w:rsidRDefault="003F4ACD" w:rsidP="003F4ACD">
      <w:pPr>
        <w:rPr>
          <w:rtl/>
          <w:lang w:eastAsia="he-IL"/>
        </w:rPr>
      </w:pPr>
    </w:p>
    <w:p w:rsidR="003F4ACD" w:rsidRDefault="003F4ACD" w:rsidP="003F4ACD">
      <w:pPr>
        <w:rPr>
          <w:rtl/>
          <w:lang w:eastAsia="he-IL"/>
        </w:rPr>
      </w:pPr>
      <w:r>
        <w:rPr>
          <w:rtl/>
          <w:lang w:eastAsia="he-IL"/>
        </w:rPr>
        <w:t xml:space="preserve">הקנס </w:t>
      </w:r>
      <w:proofErr w:type="spellStart"/>
      <w:r>
        <w:rPr>
          <w:rtl/>
          <w:lang w:eastAsia="he-IL"/>
        </w:rPr>
        <w:t>המינהלי</w:t>
      </w:r>
      <w:proofErr w:type="spellEnd"/>
      <w:r>
        <w:rPr>
          <w:rtl/>
          <w:lang w:eastAsia="he-IL"/>
        </w:rPr>
        <w:t xml:space="preserve"> הקצוב לעבירה </w:t>
      </w:r>
      <w:proofErr w:type="spellStart"/>
      <w:r>
        <w:rPr>
          <w:rtl/>
          <w:lang w:eastAsia="he-IL"/>
        </w:rPr>
        <w:t>מינהלית</w:t>
      </w:r>
      <w:proofErr w:type="spellEnd"/>
      <w:r>
        <w:rPr>
          <w:rtl/>
          <w:lang w:eastAsia="he-IL"/>
        </w:rPr>
        <w:t xml:space="preserve"> נמשכת יהיה בשיעור חמישית מהקנס הקבוע בתקנה 19, לפי העניין, לכל יום שבו נמשכת העבירה לאחר המועד שנקבע בהתראה כאמור בסעיף 8(ב1) לחוק העבירות </w:t>
      </w:r>
      <w:proofErr w:type="spellStart"/>
      <w:r>
        <w:rPr>
          <w:rtl/>
          <w:lang w:eastAsia="he-IL"/>
        </w:rPr>
        <w:t>המינהליות</w:t>
      </w:r>
      <w:proofErr w:type="spellEnd"/>
      <w:r>
        <w:rPr>
          <w:rtl/>
          <w:lang w:eastAsia="he-IL"/>
        </w:rPr>
        <w:t>.</w:t>
      </w:r>
    </w:p>
    <w:p w:rsidR="003F4ACD" w:rsidRDefault="003F4ACD" w:rsidP="003F4ACD">
      <w:pPr>
        <w:rPr>
          <w:rtl/>
          <w:lang w:eastAsia="he-IL"/>
        </w:rPr>
      </w:pPr>
    </w:p>
    <w:p w:rsidR="003F4ACD" w:rsidRDefault="003F4ACD" w:rsidP="003F4ACD">
      <w:pPr>
        <w:pStyle w:val="af8"/>
        <w:keepNext/>
        <w:rPr>
          <w:rtl/>
        </w:rPr>
      </w:pPr>
      <w:bookmarkStart w:id="3397" w:name="ET_yor_5743_115"/>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397"/>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מי בעד סעיף 21? מי נגד? </w:t>
      </w:r>
    </w:p>
    <w:p w:rsidR="003F4ACD" w:rsidRDefault="003F4ACD" w:rsidP="003F4ACD">
      <w:pPr>
        <w:rPr>
          <w:rtl/>
          <w:lang w:eastAsia="he-IL"/>
        </w:rPr>
      </w:pPr>
    </w:p>
    <w:p w:rsidR="003F4ACD" w:rsidRDefault="003F4ACD" w:rsidP="003F4ACD">
      <w:pPr>
        <w:jc w:val="center"/>
        <w:rPr>
          <w:b/>
          <w:bCs/>
          <w:rtl/>
          <w:lang w:eastAsia="he-IL"/>
        </w:rPr>
      </w:pPr>
      <w:bookmarkStart w:id="3398" w:name="_ETM_Q1_5998939"/>
      <w:bookmarkStart w:id="3399" w:name="_ETM_Q1_5999035"/>
      <w:bookmarkEnd w:id="3398"/>
      <w:bookmarkEnd w:id="3399"/>
      <w:r>
        <w:rPr>
          <w:b/>
          <w:bCs/>
          <w:rtl/>
          <w:lang w:eastAsia="he-IL"/>
        </w:rPr>
        <w:t>הצבעה</w:t>
      </w:r>
    </w:p>
    <w:p w:rsidR="003F4ACD" w:rsidRDefault="003F4ACD" w:rsidP="003F4ACD">
      <w:pPr>
        <w:jc w:val="center"/>
        <w:rPr>
          <w:rtl/>
          <w:lang w:eastAsia="he-IL"/>
        </w:rPr>
      </w:pPr>
    </w:p>
    <w:p w:rsidR="00C53622" w:rsidRDefault="003F4ACD" w:rsidP="003F4ACD">
      <w:pPr>
        <w:jc w:val="center"/>
        <w:rPr>
          <w:rtl/>
          <w:lang w:eastAsia="he-IL"/>
        </w:rPr>
      </w:pPr>
      <w:r>
        <w:rPr>
          <w:rtl/>
          <w:lang w:eastAsia="he-IL"/>
        </w:rPr>
        <w:t>תקנה 21 התקבלה.</w:t>
      </w:r>
    </w:p>
    <w:p w:rsidR="00C53622" w:rsidRDefault="00C53622" w:rsidP="003F4ACD">
      <w:pPr>
        <w:jc w:val="center"/>
        <w:rPr>
          <w:rtl/>
          <w:lang w:eastAsia="he-IL"/>
        </w:rPr>
      </w:pPr>
    </w:p>
    <w:p w:rsidR="003F4ACD" w:rsidRDefault="003F4ACD" w:rsidP="003F4ACD">
      <w:pPr>
        <w:pStyle w:val="af8"/>
        <w:keepNext/>
        <w:rPr>
          <w:rtl/>
        </w:rPr>
      </w:pPr>
      <w:bookmarkStart w:id="3400" w:name="ET_yor_5743_321"/>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400"/>
    </w:p>
    <w:p w:rsidR="003F4ACD" w:rsidRDefault="003F4ACD" w:rsidP="003F4ACD">
      <w:pPr>
        <w:pStyle w:val="KeepWithNext"/>
        <w:rPr>
          <w:rtl/>
          <w:lang w:eastAsia="he-IL"/>
        </w:rPr>
      </w:pPr>
    </w:p>
    <w:p w:rsidR="003F4ACD" w:rsidRDefault="003F4ACD" w:rsidP="003F4ACD">
      <w:pPr>
        <w:rPr>
          <w:rtl/>
          <w:lang w:eastAsia="he-IL"/>
        </w:rPr>
      </w:pPr>
      <w:bookmarkStart w:id="3401" w:name="_ETM_Q1_6005115"/>
      <w:bookmarkEnd w:id="3401"/>
      <w:r>
        <w:rPr>
          <w:rtl/>
          <w:lang w:eastAsia="he-IL"/>
        </w:rPr>
        <w:t xml:space="preserve">סעיף 21 אושר. </w:t>
      </w:r>
    </w:p>
    <w:p w:rsidR="003F4ACD" w:rsidRDefault="003F4ACD" w:rsidP="003F4ACD">
      <w:pPr>
        <w:rPr>
          <w:rtl/>
          <w:lang w:eastAsia="he-IL"/>
        </w:rPr>
      </w:pPr>
    </w:p>
    <w:p w:rsidR="003F4ACD" w:rsidRDefault="003F4ACD" w:rsidP="003F4ACD">
      <w:pPr>
        <w:pStyle w:val="-"/>
        <w:keepNext/>
        <w:rPr>
          <w:rtl/>
        </w:rPr>
      </w:pPr>
      <w:bookmarkStart w:id="3402" w:name="ET_speakercontinue_טלי_וינר_שילה_116"/>
      <w:r>
        <w:rPr>
          <w:rStyle w:val="TagStyle"/>
          <w:rFonts w:hint="cs"/>
          <w:rtl/>
        </w:rPr>
        <w:t xml:space="preserve"> &lt;&lt; דובר_המשך &gt;&gt; </w:t>
      </w:r>
      <w:r>
        <w:rPr>
          <w:rFonts w:hint="cs"/>
          <w:rtl/>
        </w:rPr>
        <w:t>טלי וינר שילה:</w:t>
      </w:r>
      <w:r>
        <w:rPr>
          <w:rStyle w:val="TagStyle"/>
          <w:rFonts w:hint="cs"/>
          <w:rtl/>
        </w:rPr>
        <w:t xml:space="preserve"> &lt;&lt; דובר_המשך &gt;&gt;</w:t>
      </w:r>
      <w:r w:rsidR="00C53622">
        <w:rPr>
          <w:rFonts w:hint="cs"/>
          <w:rtl/>
        </w:rPr>
        <w:t xml:space="preserve"> </w:t>
      </w:r>
      <w:bookmarkEnd w:id="3402"/>
    </w:p>
    <w:p w:rsidR="003F4ACD" w:rsidRDefault="003F4ACD" w:rsidP="003F4ACD">
      <w:pPr>
        <w:rPr>
          <w:rtl/>
          <w:lang w:eastAsia="he-IL"/>
        </w:rPr>
      </w:pPr>
    </w:p>
    <w:p w:rsidR="003F4ACD" w:rsidRDefault="003F4ACD" w:rsidP="003F4ACD">
      <w:pPr>
        <w:rPr>
          <w:rtl/>
          <w:lang w:eastAsia="he-IL"/>
        </w:rPr>
      </w:pPr>
      <w:r>
        <w:rPr>
          <w:rtl/>
          <w:lang w:eastAsia="he-IL"/>
        </w:rPr>
        <w:t xml:space="preserve">22. הגורם המוסמך להטלת קנס </w:t>
      </w:r>
      <w:proofErr w:type="spellStart"/>
      <w:r>
        <w:rPr>
          <w:rtl/>
          <w:lang w:eastAsia="he-IL"/>
        </w:rPr>
        <w:t>מינהלי</w:t>
      </w:r>
      <w:proofErr w:type="spellEnd"/>
    </w:p>
    <w:p w:rsidR="003F4ACD" w:rsidRDefault="003F4ACD" w:rsidP="003F4ACD">
      <w:pPr>
        <w:rPr>
          <w:rtl/>
          <w:lang w:eastAsia="he-IL"/>
        </w:rPr>
      </w:pPr>
    </w:p>
    <w:p w:rsidR="003F4ACD" w:rsidRDefault="003F4ACD" w:rsidP="003F4ACD">
      <w:pPr>
        <w:rPr>
          <w:rtl/>
          <w:lang w:eastAsia="he-IL"/>
        </w:rPr>
      </w:pPr>
      <w:r>
        <w:rPr>
          <w:rtl/>
          <w:lang w:eastAsia="he-IL"/>
        </w:rPr>
        <w:t xml:space="preserve">הגורם המוסמך להטיל קנס </w:t>
      </w:r>
      <w:proofErr w:type="spellStart"/>
      <w:r>
        <w:rPr>
          <w:rtl/>
          <w:lang w:eastAsia="he-IL"/>
        </w:rPr>
        <w:t>מינהלי</w:t>
      </w:r>
      <w:proofErr w:type="spellEnd"/>
      <w:r>
        <w:rPr>
          <w:rtl/>
          <w:lang w:eastAsia="he-IL"/>
        </w:rPr>
        <w:t xml:space="preserve"> לפי תקנות אלה (להלן – הגורם המוסמך), הוא כל אחד מאלה:</w:t>
      </w:r>
    </w:p>
    <w:p w:rsidR="003F4ACD" w:rsidRDefault="003F4ACD" w:rsidP="003F4ACD">
      <w:pPr>
        <w:rPr>
          <w:rtl/>
          <w:lang w:eastAsia="he-IL"/>
        </w:rPr>
      </w:pPr>
      <w:r>
        <w:rPr>
          <w:rtl/>
          <w:lang w:eastAsia="he-IL"/>
        </w:rPr>
        <w:tab/>
        <w:t>(1)</w:t>
      </w:r>
      <w:r>
        <w:rPr>
          <w:rtl/>
          <w:lang w:eastAsia="he-IL"/>
        </w:rPr>
        <w:tab/>
        <w:t>שוטר;</w:t>
      </w:r>
    </w:p>
    <w:p w:rsidR="003F4ACD" w:rsidRDefault="003F4ACD" w:rsidP="003F4ACD">
      <w:pPr>
        <w:rPr>
          <w:rtl/>
          <w:lang w:eastAsia="he-IL"/>
        </w:rPr>
      </w:pPr>
      <w:r>
        <w:rPr>
          <w:rtl/>
          <w:lang w:eastAsia="he-IL"/>
        </w:rPr>
        <w:tab/>
        <w:t>(2)</w:t>
      </w:r>
      <w:r>
        <w:rPr>
          <w:rtl/>
          <w:lang w:eastAsia="he-IL"/>
        </w:rPr>
        <w:tab/>
        <w:t>מפקח שהוא עובד המדינה שנתונות לו סמכויות פיקוח לפי כל דין, וכן פקח שמינה מנהל רשות הטבע והגנים הלאומיים לפי סעיף 58 לחוק גנים לאומיים, שמורות טבע, אתרים לאומיים ואתרי הנצחה, התשנ"ח-1998;</w:t>
      </w:r>
    </w:p>
    <w:p w:rsidR="003F4ACD" w:rsidRDefault="003F4ACD" w:rsidP="003F4ACD">
      <w:pPr>
        <w:rPr>
          <w:rtl/>
          <w:lang w:eastAsia="he-IL"/>
        </w:rPr>
      </w:pPr>
      <w:r>
        <w:rPr>
          <w:rtl/>
          <w:lang w:eastAsia="he-IL"/>
        </w:rPr>
        <w:t xml:space="preserve"> </w:t>
      </w:r>
    </w:p>
    <w:p w:rsidR="003F4ACD" w:rsidRDefault="003F4ACD" w:rsidP="003F4ACD">
      <w:pPr>
        <w:pStyle w:val="af8"/>
        <w:keepNext/>
        <w:rPr>
          <w:rtl/>
        </w:rPr>
      </w:pPr>
      <w:bookmarkStart w:id="3403" w:name="ET_yor_5743_117"/>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403"/>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זה משהו שקצת לא הבנתי – מה קשור רשות טבע והגנים לתוך הפיקוח הזה? </w:t>
      </w:r>
    </w:p>
    <w:p w:rsidR="003F4ACD" w:rsidRDefault="003F4ACD" w:rsidP="003F4ACD">
      <w:pPr>
        <w:rPr>
          <w:rtl/>
          <w:lang w:eastAsia="he-IL"/>
        </w:rPr>
      </w:pPr>
    </w:p>
    <w:p w:rsidR="003F4ACD" w:rsidRDefault="003F4ACD" w:rsidP="003F4ACD">
      <w:pPr>
        <w:pStyle w:val="a5"/>
        <w:keepNext/>
        <w:rPr>
          <w:rtl/>
        </w:rPr>
      </w:pPr>
      <w:bookmarkStart w:id="3404" w:name="_ETM_Q1_6032990"/>
      <w:bookmarkStart w:id="3405" w:name="_ETM_Q1_6033097"/>
      <w:bookmarkStart w:id="3406" w:name="ET_speaker_טלי_וינר_שילה_322"/>
      <w:bookmarkEnd w:id="3404"/>
      <w:bookmarkEnd w:id="3405"/>
      <w:r>
        <w:rPr>
          <w:rStyle w:val="TagStyle"/>
          <w:rFonts w:hint="cs"/>
          <w:rtl/>
        </w:rPr>
        <w:t xml:space="preserve"> &lt;&lt; דובר &gt;&gt; </w:t>
      </w:r>
      <w:r>
        <w:rPr>
          <w:rFonts w:hint="cs"/>
          <w:rtl/>
        </w:rPr>
        <w:t>טלי וינר שילה:</w:t>
      </w:r>
      <w:r>
        <w:rPr>
          <w:rStyle w:val="TagStyle"/>
          <w:rFonts w:hint="cs"/>
          <w:rtl/>
        </w:rPr>
        <w:t xml:space="preserve"> &lt;&lt; דובר &gt;&gt;</w:t>
      </w:r>
      <w:r w:rsidR="00C53622">
        <w:rPr>
          <w:rFonts w:hint="cs"/>
          <w:rtl/>
        </w:rPr>
        <w:t xml:space="preserve"> </w:t>
      </w:r>
      <w:bookmarkEnd w:id="3406"/>
    </w:p>
    <w:p w:rsidR="003F4ACD" w:rsidRDefault="003F4ACD" w:rsidP="003F4ACD">
      <w:pPr>
        <w:rPr>
          <w:rtl/>
          <w:lang w:eastAsia="he-IL"/>
        </w:rPr>
      </w:pPr>
    </w:p>
    <w:p w:rsidR="003F4ACD" w:rsidRDefault="003F4ACD" w:rsidP="003F4ACD">
      <w:pPr>
        <w:rPr>
          <w:rtl/>
          <w:lang w:eastAsia="he-IL"/>
        </w:rPr>
      </w:pPr>
      <w:r>
        <w:rPr>
          <w:rtl/>
          <w:lang w:eastAsia="he-IL"/>
        </w:rPr>
        <w:t xml:space="preserve">ניתנו להם סמכויות. </w:t>
      </w:r>
      <w:bookmarkStart w:id="3407" w:name="_ETM_Q1_6028982"/>
      <w:bookmarkEnd w:id="3407"/>
      <w:r>
        <w:rPr>
          <w:rtl/>
          <w:lang w:eastAsia="he-IL"/>
        </w:rPr>
        <w:t xml:space="preserve">נירית להב </w:t>
      </w:r>
      <w:proofErr w:type="spellStart"/>
      <w:r>
        <w:rPr>
          <w:rtl/>
          <w:lang w:eastAsia="he-IL"/>
        </w:rPr>
        <w:t>קניזו</w:t>
      </w:r>
      <w:proofErr w:type="spellEnd"/>
      <w:r>
        <w:rPr>
          <w:rtl/>
          <w:lang w:eastAsia="he-IL"/>
        </w:rPr>
        <w:t xml:space="preserve"> ממשרד המשפטים אתנו והיא תסביר. </w:t>
      </w:r>
      <w:bookmarkStart w:id="3408" w:name="_ETM_Q1_6043573"/>
      <w:bookmarkStart w:id="3409" w:name="_ETM_Q1_6043829"/>
      <w:bookmarkEnd w:id="3408"/>
      <w:bookmarkEnd w:id="3409"/>
    </w:p>
    <w:p w:rsidR="003F4ACD" w:rsidRDefault="003F4ACD" w:rsidP="003F4ACD">
      <w:pPr>
        <w:rPr>
          <w:rtl/>
          <w:lang w:eastAsia="he-IL"/>
        </w:rPr>
      </w:pPr>
      <w:bookmarkStart w:id="3410" w:name="_ETM_Q1_6043932"/>
      <w:bookmarkEnd w:id="3410"/>
    </w:p>
    <w:p w:rsidR="003F4ACD" w:rsidRDefault="003F4ACD" w:rsidP="003F4ACD">
      <w:pPr>
        <w:pStyle w:val="af8"/>
        <w:keepNext/>
        <w:rPr>
          <w:rtl/>
        </w:rPr>
      </w:pPr>
      <w:bookmarkStart w:id="3411" w:name="ET_yor_5743_323"/>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411"/>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נירית, למה זה רלבנטי פה? </w:t>
      </w:r>
    </w:p>
    <w:p w:rsidR="003F4ACD" w:rsidRDefault="003F4ACD" w:rsidP="003F4ACD">
      <w:pPr>
        <w:rPr>
          <w:rtl/>
          <w:lang w:eastAsia="he-IL"/>
        </w:rPr>
      </w:pPr>
      <w:bookmarkStart w:id="3412" w:name="_ETM_Q1_6071053"/>
      <w:bookmarkStart w:id="3413" w:name="_ETM_Q1_6071152"/>
      <w:bookmarkEnd w:id="3412"/>
      <w:bookmarkEnd w:id="3413"/>
    </w:p>
    <w:p w:rsidR="003F4ACD" w:rsidRDefault="003F4ACD" w:rsidP="003F4ACD">
      <w:pPr>
        <w:pStyle w:val="a5"/>
        <w:keepNext/>
        <w:rPr>
          <w:rtl/>
        </w:rPr>
      </w:pPr>
      <w:bookmarkStart w:id="3414" w:name="ET_speaker_נירית_להב_קניזו_118"/>
      <w:r>
        <w:rPr>
          <w:rStyle w:val="TagStyle"/>
          <w:rFonts w:hint="cs"/>
          <w:rtl/>
        </w:rPr>
        <w:t xml:space="preserve"> &lt;&lt; דובר &gt;&gt; </w:t>
      </w:r>
      <w:r>
        <w:rPr>
          <w:rFonts w:hint="cs"/>
          <w:rtl/>
        </w:rPr>
        <w:t xml:space="preserve">נירית להב </w:t>
      </w:r>
      <w:proofErr w:type="spellStart"/>
      <w:r>
        <w:rPr>
          <w:rFonts w:hint="cs"/>
          <w:rtl/>
        </w:rPr>
        <w:t>קניזו</w:t>
      </w:r>
      <w:proofErr w:type="spellEnd"/>
      <w:r>
        <w:rPr>
          <w:rFonts w:hint="cs"/>
          <w:rtl/>
        </w:rPr>
        <w:t>:</w:t>
      </w:r>
      <w:r>
        <w:rPr>
          <w:rStyle w:val="TagStyle"/>
          <w:rFonts w:hint="cs"/>
          <w:rtl/>
        </w:rPr>
        <w:t xml:space="preserve"> &lt;&lt; דובר &gt;&gt;</w:t>
      </w:r>
      <w:r w:rsidR="00C53622">
        <w:rPr>
          <w:rFonts w:hint="cs"/>
          <w:rtl/>
        </w:rPr>
        <w:t xml:space="preserve"> </w:t>
      </w:r>
      <w:bookmarkEnd w:id="3414"/>
    </w:p>
    <w:p w:rsidR="003F4ACD" w:rsidRDefault="003F4ACD" w:rsidP="003F4ACD">
      <w:pPr>
        <w:rPr>
          <w:rtl/>
          <w:lang w:eastAsia="he-IL"/>
        </w:rPr>
      </w:pPr>
    </w:p>
    <w:p w:rsidR="003F4ACD" w:rsidRDefault="003F4ACD" w:rsidP="003F4ACD">
      <w:pPr>
        <w:rPr>
          <w:rtl/>
          <w:lang w:eastAsia="he-IL"/>
        </w:rPr>
      </w:pPr>
      <w:r>
        <w:rPr>
          <w:rtl/>
          <w:lang w:eastAsia="he-IL"/>
        </w:rPr>
        <w:t xml:space="preserve">קודם כל, חוק המסגרת </w:t>
      </w:r>
      <w:bookmarkStart w:id="3415" w:name="_ETM_Q1_6079421"/>
      <w:bookmarkEnd w:id="3415"/>
      <w:r>
        <w:rPr>
          <w:rtl/>
          <w:lang w:eastAsia="he-IL"/>
        </w:rPr>
        <w:t xml:space="preserve">מאפשר להסמיך גם - - -. </w:t>
      </w:r>
      <w:bookmarkStart w:id="3416" w:name="_ETM_Q1_6084992"/>
      <w:bookmarkEnd w:id="3416"/>
      <w:r>
        <w:rPr>
          <w:rtl/>
          <w:lang w:eastAsia="he-IL"/>
        </w:rPr>
        <w:t>מפקחים שהם עובדי רשות הטבע והגנים מנויים בחוק הסמכויות הכללי</w:t>
      </w:r>
      <w:bookmarkStart w:id="3417" w:name="_ETM_Q1_6091222"/>
      <w:bookmarkEnd w:id="3417"/>
      <w:r>
        <w:rPr>
          <w:rtl/>
          <w:lang w:eastAsia="he-IL"/>
        </w:rPr>
        <w:t xml:space="preserve"> כגורמים שאפשר להסמיך אותם לאכוף את ההוראות הקבועות בחוק הסמכויו</w:t>
      </w:r>
      <w:bookmarkStart w:id="3418" w:name="_ETM_Q1_6101079"/>
      <w:bookmarkEnd w:id="3418"/>
      <w:r>
        <w:rPr>
          <w:rtl/>
          <w:lang w:eastAsia="he-IL"/>
        </w:rPr>
        <w:t xml:space="preserve">ת ובתקנות שלפיו. הסיבה שהם נכתבו מפורשות היא שמצד אחד הם לא עובדי מדינה ולכן לא נכנסים לתוך </w:t>
      </w:r>
      <w:proofErr w:type="spellStart"/>
      <w:r>
        <w:rPr>
          <w:rtl/>
          <w:lang w:eastAsia="he-IL"/>
        </w:rPr>
        <w:t>הרישה</w:t>
      </w:r>
      <w:proofErr w:type="spellEnd"/>
      <w:r>
        <w:rPr>
          <w:rtl/>
          <w:lang w:eastAsia="he-IL"/>
        </w:rPr>
        <w:t xml:space="preserve"> של הסעיף, ומצד שני מדובר בכוח אדם </w:t>
      </w:r>
      <w:bookmarkStart w:id="3419" w:name="_ETM_Q1_6109371"/>
      <w:bookmarkEnd w:id="3419"/>
      <w:r>
        <w:rPr>
          <w:rtl/>
          <w:lang w:eastAsia="he-IL"/>
        </w:rPr>
        <w:t xml:space="preserve">מאוד מיומן בהפעלת סמכויות שעושים בהם שימוש לצורך </w:t>
      </w:r>
      <w:bookmarkStart w:id="3420" w:name="_ETM_Q1_6116697"/>
      <w:bookmarkEnd w:id="3420"/>
      <w:r>
        <w:rPr>
          <w:rtl/>
          <w:lang w:eastAsia="he-IL"/>
        </w:rPr>
        <w:t>אכיפת דיני הקורונה, ובתקופת הגל הראשון נעזרנו בהם מאוד בשביל להגדיל את כוח האדם שאוכף את הכללים.</w:t>
      </w:r>
      <w:r w:rsidR="00C53622">
        <w:rPr>
          <w:rtl/>
          <w:lang w:eastAsia="he-IL"/>
        </w:rPr>
        <w:t xml:space="preserve"> </w:t>
      </w:r>
      <w:r>
        <w:rPr>
          <w:rtl/>
          <w:lang w:eastAsia="he-IL"/>
        </w:rPr>
        <w:t xml:space="preserve">מאחר והיה סגר ושמורות הטבע נסגרו והם היו פנויים – אפשר היה להסתייע בהם לצורך אכיפה. זה פשוט מגדיל את כוח האדם. </w:t>
      </w:r>
      <w:bookmarkStart w:id="3421" w:name="_ETM_Q1_6154106"/>
      <w:bookmarkEnd w:id="3421"/>
      <w:r>
        <w:rPr>
          <w:rtl/>
          <w:lang w:eastAsia="he-IL"/>
        </w:rPr>
        <w:t xml:space="preserve">מדובר באוכלוסייה שעוסקת באכיפה, דבר יום ביומו, יש לה סמכויות מהסוג הזה, יש לה ניסיון רב בעבודה עם </w:t>
      </w:r>
      <w:bookmarkStart w:id="3422" w:name="_ETM_Q1_6159881"/>
      <w:bookmarkEnd w:id="3422"/>
      <w:r>
        <w:rPr>
          <w:rtl/>
          <w:lang w:eastAsia="he-IL"/>
        </w:rPr>
        <w:t xml:space="preserve">אזרחים, ואנחנו מסתייעים בהם כרגע למיטב ידיעתי. </w:t>
      </w:r>
    </w:p>
    <w:p w:rsidR="003F4ACD" w:rsidRDefault="003F4ACD" w:rsidP="003F4ACD">
      <w:pPr>
        <w:rPr>
          <w:rtl/>
          <w:lang w:eastAsia="he-IL"/>
        </w:rPr>
      </w:pPr>
    </w:p>
    <w:p w:rsidR="003F4ACD" w:rsidRDefault="003F4ACD" w:rsidP="003F4ACD">
      <w:pPr>
        <w:pStyle w:val="a5"/>
        <w:keepNext/>
        <w:rPr>
          <w:rtl/>
        </w:rPr>
      </w:pPr>
      <w:bookmarkStart w:id="3423" w:name="ET_speaker_איתי_עצמון_119"/>
      <w:r>
        <w:rPr>
          <w:rStyle w:val="TagStyle"/>
          <w:rFonts w:hint="cs"/>
          <w:rtl/>
        </w:rPr>
        <w:t xml:space="preserve"> &lt;&lt; דובר &gt;&gt; </w:t>
      </w:r>
      <w:r>
        <w:rPr>
          <w:rFonts w:hint="cs"/>
          <w:rtl/>
        </w:rPr>
        <w:t>איתי עצמון:</w:t>
      </w:r>
      <w:r>
        <w:rPr>
          <w:rStyle w:val="TagStyle"/>
          <w:rFonts w:hint="cs"/>
          <w:rtl/>
        </w:rPr>
        <w:t xml:space="preserve"> &lt;&lt; דובר &gt;&gt;</w:t>
      </w:r>
      <w:r w:rsidR="00C53622">
        <w:rPr>
          <w:rFonts w:hint="cs"/>
          <w:rtl/>
        </w:rPr>
        <w:t xml:space="preserve"> </w:t>
      </w:r>
      <w:bookmarkEnd w:id="3423"/>
    </w:p>
    <w:p w:rsidR="003F4ACD" w:rsidRDefault="003F4ACD" w:rsidP="003F4ACD">
      <w:pPr>
        <w:pStyle w:val="KeepWithNext"/>
        <w:rPr>
          <w:rtl/>
          <w:lang w:eastAsia="he-IL"/>
        </w:rPr>
      </w:pPr>
    </w:p>
    <w:p w:rsidR="003F4ACD" w:rsidRDefault="003F4ACD" w:rsidP="003F4ACD">
      <w:pPr>
        <w:rPr>
          <w:rtl/>
          <w:lang w:eastAsia="he-IL"/>
        </w:rPr>
      </w:pPr>
      <w:r>
        <w:rPr>
          <w:rtl/>
          <w:lang w:eastAsia="he-IL"/>
        </w:rPr>
        <w:t>רציתי לשאול לגבי ההכשרה של אותם מפקחים.</w:t>
      </w:r>
      <w:bookmarkStart w:id="3424" w:name="_ETM_Q1_6166273"/>
      <w:bookmarkEnd w:id="3424"/>
      <w:r>
        <w:rPr>
          <w:rtl/>
          <w:lang w:eastAsia="he-IL"/>
        </w:rPr>
        <w:t xml:space="preserve"> בעצם, המפקחים כאן, לאחר שהתקנות נכנסו לתוקף – כל </w:t>
      </w:r>
      <w:bookmarkStart w:id="3425" w:name="_ETM_Q1_6172145"/>
      <w:bookmarkEnd w:id="3425"/>
      <w:r>
        <w:rPr>
          <w:rtl/>
          <w:lang w:eastAsia="he-IL"/>
        </w:rPr>
        <w:t xml:space="preserve">מפקח שהוא עובד מדינה ניתן לתת לו סמכויות פיקוח לגבי התקנות הספציפיות האלה. </w:t>
      </w:r>
      <w:bookmarkStart w:id="3426" w:name="_ETM_Q1_6175971"/>
      <w:bookmarkEnd w:id="3426"/>
      <w:r>
        <w:rPr>
          <w:rtl/>
          <w:lang w:eastAsia="he-IL"/>
        </w:rPr>
        <w:t>איפה עומד הליך ההכשרה של אותם מפקחים?</w:t>
      </w:r>
      <w:r w:rsidR="00C53622">
        <w:rPr>
          <w:rtl/>
          <w:lang w:eastAsia="he-IL"/>
        </w:rPr>
        <w:t xml:space="preserve"> </w:t>
      </w:r>
    </w:p>
    <w:p w:rsidR="003F4ACD" w:rsidRDefault="003F4ACD" w:rsidP="003F4ACD">
      <w:pPr>
        <w:rPr>
          <w:rtl/>
          <w:lang w:eastAsia="he-IL"/>
        </w:rPr>
      </w:pPr>
    </w:p>
    <w:p w:rsidR="003F4ACD" w:rsidRDefault="003F4ACD" w:rsidP="003F4ACD">
      <w:pPr>
        <w:pStyle w:val="a5"/>
        <w:keepNext/>
        <w:rPr>
          <w:rtl/>
        </w:rPr>
      </w:pPr>
      <w:bookmarkStart w:id="3427" w:name="ET_speaker_נירית_להב_קניזו_120"/>
      <w:r>
        <w:rPr>
          <w:rStyle w:val="TagStyle"/>
          <w:rFonts w:hint="cs"/>
          <w:rtl/>
        </w:rPr>
        <w:t xml:space="preserve"> &lt;&lt; דובר &gt;&gt; </w:t>
      </w:r>
      <w:r>
        <w:rPr>
          <w:rFonts w:hint="cs"/>
          <w:rtl/>
        </w:rPr>
        <w:t xml:space="preserve">נירית להב </w:t>
      </w:r>
      <w:proofErr w:type="spellStart"/>
      <w:r>
        <w:rPr>
          <w:rFonts w:hint="cs"/>
          <w:rtl/>
        </w:rPr>
        <w:t>קניזו</w:t>
      </w:r>
      <w:proofErr w:type="spellEnd"/>
      <w:r>
        <w:rPr>
          <w:rFonts w:hint="cs"/>
          <w:rtl/>
        </w:rPr>
        <w:t>:</w:t>
      </w:r>
      <w:r>
        <w:rPr>
          <w:rStyle w:val="TagStyle"/>
          <w:rFonts w:hint="cs"/>
          <w:rtl/>
        </w:rPr>
        <w:t xml:space="preserve"> &lt;&lt; דובר &gt;&gt;</w:t>
      </w:r>
      <w:r w:rsidR="00C53622">
        <w:rPr>
          <w:rFonts w:hint="cs"/>
          <w:rtl/>
        </w:rPr>
        <w:t xml:space="preserve"> </w:t>
      </w:r>
      <w:bookmarkEnd w:id="3427"/>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גם חוק הסמכויות, וגם מהותית – </w:t>
      </w:r>
      <w:bookmarkStart w:id="3428" w:name="_ETM_Q1_6191064"/>
      <w:bookmarkEnd w:id="3428"/>
      <w:r>
        <w:rPr>
          <w:rtl/>
          <w:lang w:eastAsia="he-IL"/>
        </w:rPr>
        <w:t xml:space="preserve">לא צריך הכשרה לכל אחת מהתקנות בעצם, כשאנחנו מדברים על הכשרות בהקשר של סמכויות </w:t>
      </w:r>
      <w:bookmarkStart w:id="3429" w:name="_ETM_Q1_6196703"/>
      <w:bookmarkEnd w:id="3429"/>
      <w:r>
        <w:rPr>
          <w:rtl/>
          <w:lang w:eastAsia="he-IL"/>
        </w:rPr>
        <w:t xml:space="preserve">אנחנו מדברים על הכשרה להשתמש בסמכויות השונות, למשל – בסמכות לדרוש הזדהות, בסמכות להטיל את הקנס. בזה עוסקת עיקר ההכשרה. לא נדרשת הכשרה מיוחדת על פי רוב לעניין העבירות הספציפיות. אפשר לראות גם בחוק המסגרת בסעיף 28ב' – שלא נדרשת הכשרה בכל תקנה, אלא מתפקידה של המנהלת בין היתר לשקול האם נדרשת הכשרה מיוחדת לתחום אכיפה מיוחד, ולקבוע מה </w:t>
      </w:r>
      <w:bookmarkStart w:id="3430" w:name="_ETM_Q1_6247024"/>
      <w:bookmarkEnd w:id="3430"/>
      <w:r>
        <w:rPr>
          <w:rtl/>
          <w:lang w:eastAsia="he-IL"/>
        </w:rPr>
        <w:t xml:space="preserve">ההכשרה הנדרשת באותם מקרים שהיא קבעה שיש בהם צורך. </w:t>
      </w:r>
      <w:bookmarkStart w:id="3431" w:name="_ETM_Q1_6248140"/>
      <w:bookmarkEnd w:id="3431"/>
    </w:p>
    <w:p w:rsidR="003F4ACD" w:rsidRDefault="003F4ACD" w:rsidP="003F4ACD">
      <w:pPr>
        <w:rPr>
          <w:rtl/>
          <w:lang w:eastAsia="he-IL"/>
        </w:rPr>
      </w:pPr>
    </w:p>
    <w:p w:rsidR="003F4ACD" w:rsidRDefault="003F4ACD" w:rsidP="003F4ACD">
      <w:pPr>
        <w:pStyle w:val="af8"/>
        <w:keepNext/>
        <w:rPr>
          <w:rtl/>
        </w:rPr>
      </w:pPr>
      <w:bookmarkStart w:id="3432" w:name="ET_yor_5743_121"/>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432"/>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תודה. נמשיך לקרוא. </w:t>
      </w:r>
    </w:p>
    <w:p w:rsidR="003F4ACD" w:rsidRDefault="003F4ACD" w:rsidP="003F4ACD">
      <w:pPr>
        <w:rPr>
          <w:rtl/>
          <w:lang w:eastAsia="he-IL"/>
        </w:rPr>
      </w:pPr>
    </w:p>
    <w:p w:rsidR="003F4ACD" w:rsidRDefault="003F4ACD" w:rsidP="003F4ACD">
      <w:pPr>
        <w:pStyle w:val="a5"/>
        <w:keepNext/>
        <w:rPr>
          <w:rtl/>
        </w:rPr>
      </w:pPr>
      <w:bookmarkStart w:id="3433" w:name="ET_speaker_טלי_וינר_שילה_122"/>
      <w:r>
        <w:rPr>
          <w:rStyle w:val="TagStyle"/>
          <w:rFonts w:hint="cs"/>
          <w:rtl/>
        </w:rPr>
        <w:t xml:space="preserve"> &lt;&lt; דובר &gt;&gt; </w:t>
      </w:r>
      <w:r>
        <w:rPr>
          <w:rFonts w:hint="cs"/>
          <w:rtl/>
        </w:rPr>
        <w:t>טלי וינר שילה:</w:t>
      </w:r>
      <w:r>
        <w:rPr>
          <w:rStyle w:val="TagStyle"/>
          <w:rFonts w:hint="cs"/>
          <w:rtl/>
        </w:rPr>
        <w:t xml:space="preserve"> &lt;&lt; דובר &gt;&gt;</w:t>
      </w:r>
      <w:r w:rsidR="00C53622">
        <w:rPr>
          <w:rFonts w:hint="cs"/>
          <w:rtl/>
        </w:rPr>
        <w:t xml:space="preserve"> </w:t>
      </w:r>
      <w:bookmarkEnd w:id="3433"/>
    </w:p>
    <w:p w:rsidR="003F4ACD" w:rsidRDefault="003F4ACD" w:rsidP="003F4ACD">
      <w:pPr>
        <w:pStyle w:val="KeepWithNext"/>
        <w:rPr>
          <w:rtl/>
          <w:lang w:eastAsia="he-IL"/>
        </w:rPr>
      </w:pPr>
    </w:p>
    <w:p w:rsidR="003F4ACD" w:rsidRDefault="003F4ACD" w:rsidP="003F4ACD">
      <w:pPr>
        <w:rPr>
          <w:rtl/>
          <w:lang w:eastAsia="he-IL"/>
        </w:rPr>
      </w:pPr>
      <w:bookmarkStart w:id="3434" w:name="_ETM_Q1_6252779"/>
      <w:bookmarkStart w:id="3435" w:name="_ETM_Q1_6252914"/>
      <w:bookmarkEnd w:id="3434"/>
      <w:bookmarkEnd w:id="3435"/>
      <w:r>
        <w:rPr>
          <w:rtl/>
          <w:lang w:eastAsia="he-IL"/>
        </w:rPr>
        <w:tab/>
      </w:r>
      <w:r>
        <w:rPr>
          <w:rtl/>
          <w:lang w:eastAsia="he-IL"/>
        </w:rPr>
        <w:tab/>
        <w:t>(3)</w:t>
      </w:r>
      <w:r>
        <w:rPr>
          <w:rtl/>
          <w:lang w:eastAsia="he-IL"/>
        </w:rPr>
        <w:tab/>
        <w:t xml:space="preserve">עובד רשות מקומית שהוסמך עד יום ט"ו בסיוון </w:t>
      </w:r>
      <w:proofErr w:type="spellStart"/>
      <w:r>
        <w:rPr>
          <w:rtl/>
          <w:lang w:eastAsia="he-IL"/>
        </w:rPr>
        <w:t>התש"ף</w:t>
      </w:r>
      <w:proofErr w:type="spellEnd"/>
      <w:r>
        <w:rPr>
          <w:rtl/>
          <w:lang w:eastAsia="he-IL"/>
        </w:rPr>
        <w:t xml:space="preserve"> (7 ביוני 2020) לפי סעיף 5(ב) לחוק העבירות </w:t>
      </w:r>
      <w:proofErr w:type="spellStart"/>
      <w:r>
        <w:rPr>
          <w:rtl/>
          <w:lang w:eastAsia="he-IL"/>
        </w:rPr>
        <w:t>המינהליות</w:t>
      </w:r>
      <w:proofErr w:type="spellEnd"/>
      <w:r>
        <w:rPr>
          <w:rtl/>
          <w:lang w:eastAsia="he-IL"/>
        </w:rPr>
        <w:t>;</w:t>
      </w:r>
    </w:p>
    <w:p w:rsidR="003F4ACD" w:rsidRDefault="003F4ACD" w:rsidP="003F4ACD">
      <w:pPr>
        <w:rPr>
          <w:rtl/>
          <w:lang w:eastAsia="he-IL"/>
        </w:rPr>
      </w:pPr>
      <w:r>
        <w:rPr>
          <w:rtl/>
          <w:lang w:eastAsia="he-IL"/>
        </w:rPr>
        <w:tab/>
      </w:r>
      <w:r>
        <w:rPr>
          <w:rtl/>
          <w:lang w:eastAsia="he-IL"/>
        </w:rPr>
        <w:tab/>
        <w:t>(4)</w:t>
      </w:r>
      <w:r w:rsidR="00C53622">
        <w:rPr>
          <w:rtl/>
          <w:lang w:eastAsia="he-IL"/>
        </w:rPr>
        <w:t xml:space="preserve"> </w:t>
      </w:r>
      <w:r>
        <w:rPr>
          <w:rtl/>
          <w:lang w:eastAsia="he-IL"/>
        </w:rPr>
        <w:t xml:space="preserve">פקח עירוני, לרבות פקח מסייע, שהוסמך לפי חוק לייעול האכיפה והפיקוח העירוניים ברשויות המקומיות (הוראת שעה), </w:t>
      </w:r>
      <w:proofErr w:type="spellStart"/>
      <w:r>
        <w:rPr>
          <w:rtl/>
          <w:lang w:eastAsia="he-IL"/>
        </w:rPr>
        <w:t>התשע"א</w:t>
      </w:r>
      <w:proofErr w:type="spellEnd"/>
      <w:r>
        <w:rPr>
          <w:rtl/>
          <w:lang w:eastAsia="he-IL"/>
        </w:rPr>
        <w:t>- 2001;</w:t>
      </w:r>
    </w:p>
    <w:p w:rsidR="003F4ACD" w:rsidRDefault="003F4ACD" w:rsidP="003F4ACD">
      <w:pPr>
        <w:rPr>
          <w:rtl/>
          <w:lang w:eastAsia="he-IL"/>
        </w:rPr>
      </w:pPr>
      <w:r>
        <w:rPr>
          <w:rtl/>
          <w:lang w:eastAsia="he-IL"/>
        </w:rPr>
        <w:tab/>
      </w:r>
      <w:r>
        <w:rPr>
          <w:rtl/>
          <w:lang w:eastAsia="he-IL"/>
        </w:rPr>
        <w:tab/>
        <w:t>(5)</w:t>
      </w:r>
      <w:r>
        <w:rPr>
          <w:rtl/>
          <w:lang w:eastAsia="he-IL"/>
        </w:rPr>
        <w:tab/>
        <w:t>עובד רשות מקומית שהוסמך לפי סעיף 28(א)(2) או (ב)(1) לחוק רישוי עסקים, התשכ"ח-1968;</w:t>
      </w:r>
    </w:p>
    <w:p w:rsidR="003F4ACD" w:rsidRDefault="003F4ACD" w:rsidP="003F4ACD">
      <w:pPr>
        <w:rPr>
          <w:rtl/>
          <w:lang w:eastAsia="he-IL"/>
        </w:rPr>
      </w:pPr>
      <w:r>
        <w:rPr>
          <w:rtl/>
          <w:lang w:eastAsia="he-IL"/>
        </w:rPr>
        <w:tab/>
      </w:r>
      <w:r>
        <w:rPr>
          <w:rtl/>
          <w:lang w:eastAsia="he-IL"/>
        </w:rPr>
        <w:tab/>
        <w:t>(6)</w:t>
      </w:r>
      <w:r w:rsidR="00C53622">
        <w:rPr>
          <w:rtl/>
          <w:lang w:eastAsia="he-IL"/>
        </w:rPr>
        <w:t xml:space="preserve"> </w:t>
      </w:r>
      <w:r>
        <w:rPr>
          <w:rtl/>
          <w:lang w:eastAsia="he-IL"/>
        </w:rPr>
        <w:t>עובד רשות מקומית שהוסמך לפי סעיף 3(א) לחוק הרשויות המקומיות (אכיפה סביבתית – סמכויות פקחים), התשס"ח-2008.</w:t>
      </w:r>
    </w:p>
    <w:p w:rsidR="003F4ACD" w:rsidRDefault="003F4ACD" w:rsidP="003F4ACD">
      <w:pPr>
        <w:rPr>
          <w:rtl/>
          <w:lang w:eastAsia="he-IL"/>
        </w:rPr>
      </w:pPr>
    </w:p>
    <w:p w:rsidR="003F4ACD" w:rsidRDefault="003F4ACD" w:rsidP="003F4ACD">
      <w:pPr>
        <w:rPr>
          <w:rtl/>
          <w:lang w:eastAsia="he-IL"/>
        </w:rPr>
      </w:pPr>
      <w:r>
        <w:rPr>
          <w:rtl/>
          <w:lang w:eastAsia="he-IL"/>
        </w:rPr>
        <w:t xml:space="preserve">זו בעצם רשימת </w:t>
      </w:r>
      <w:bookmarkStart w:id="3436" w:name="_ETM_Q1_6308055"/>
      <w:bookmarkEnd w:id="3436"/>
      <w:r>
        <w:rPr>
          <w:rtl/>
          <w:lang w:eastAsia="he-IL"/>
        </w:rPr>
        <w:t xml:space="preserve">הגורמים המוסמכים לתת את הקנסות </w:t>
      </w:r>
      <w:proofErr w:type="spellStart"/>
      <w:r>
        <w:rPr>
          <w:rtl/>
          <w:lang w:eastAsia="he-IL"/>
        </w:rPr>
        <w:t>המינהלתיות</w:t>
      </w:r>
      <w:proofErr w:type="spellEnd"/>
      <w:r>
        <w:rPr>
          <w:rtl/>
          <w:lang w:eastAsia="he-IL"/>
        </w:rPr>
        <w:t xml:space="preserve">. </w:t>
      </w:r>
      <w:bookmarkStart w:id="3437" w:name="_ETM_Q1_6317686"/>
      <w:bookmarkEnd w:id="3437"/>
    </w:p>
    <w:p w:rsidR="003F4ACD" w:rsidRDefault="003F4ACD" w:rsidP="003F4ACD">
      <w:pPr>
        <w:rPr>
          <w:rtl/>
          <w:lang w:eastAsia="he-IL"/>
        </w:rPr>
      </w:pPr>
      <w:bookmarkStart w:id="3438" w:name="_ETM_Q1_6317795"/>
      <w:bookmarkEnd w:id="3438"/>
    </w:p>
    <w:p w:rsidR="003F4ACD" w:rsidRDefault="003F4ACD" w:rsidP="003F4ACD">
      <w:pPr>
        <w:pStyle w:val="a5"/>
        <w:keepNext/>
        <w:rPr>
          <w:rtl/>
        </w:rPr>
      </w:pPr>
      <w:bookmarkStart w:id="3439" w:name="ET_speaker_איתי_עצמון_123"/>
      <w:r>
        <w:rPr>
          <w:rStyle w:val="TagStyle"/>
          <w:rFonts w:hint="cs"/>
          <w:rtl/>
        </w:rPr>
        <w:t xml:space="preserve"> &lt;&lt; דובר &gt;&gt; </w:t>
      </w:r>
      <w:r>
        <w:rPr>
          <w:rFonts w:hint="cs"/>
          <w:rtl/>
        </w:rPr>
        <w:t>איתי עצמון:</w:t>
      </w:r>
      <w:r>
        <w:rPr>
          <w:rStyle w:val="TagStyle"/>
          <w:rFonts w:hint="cs"/>
          <w:rtl/>
        </w:rPr>
        <w:t xml:space="preserve"> &lt;&lt; דובר &gt;&gt;</w:t>
      </w:r>
      <w:r w:rsidR="00C53622">
        <w:rPr>
          <w:rFonts w:hint="cs"/>
          <w:rtl/>
        </w:rPr>
        <w:t xml:space="preserve"> </w:t>
      </w:r>
      <w:bookmarkEnd w:id="3439"/>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למעשה זה כל הגורמים </w:t>
      </w:r>
      <w:bookmarkStart w:id="3440" w:name="_ETM_Q1_6313847"/>
      <w:bookmarkEnd w:id="3440"/>
      <w:r>
        <w:rPr>
          <w:rtl/>
          <w:lang w:eastAsia="he-IL"/>
        </w:rPr>
        <w:t xml:space="preserve">המנויים בחוק, נכון? כלומר, זו הסמכה מאוד רחבה. </w:t>
      </w:r>
    </w:p>
    <w:p w:rsidR="003F4ACD" w:rsidRDefault="003F4ACD" w:rsidP="003F4ACD">
      <w:pPr>
        <w:rPr>
          <w:rtl/>
          <w:lang w:eastAsia="he-IL"/>
        </w:rPr>
      </w:pPr>
    </w:p>
    <w:p w:rsidR="003F4ACD" w:rsidRDefault="003F4ACD" w:rsidP="003F4ACD">
      <w:pPr>
        <w:pStyle w:val="a5"/>
        <w:keepNext/>
        <w:rPr>
          <w:rtl/>
        </w:rPr>
      </w:pPr>
      <w:bookmarkStart w:id="3441" w:name="ET_speaker_טלי_וינר_שילה_324"/>
      <w:r>
        <w:rPr>
          <w:rStyle w:val="TagStyle"/>
          <w:rFonts w:hint="cs"/>
          <w:rtl/>
        </w:rPr>
        <w:t xml:space="preserve"> &lt;&lt; דובר &gt;&gt; </w:t>
      </w:r>
      <w:r>
        <w:rPr>
          <w:rFonts w:hint="cs"/>
          <w:rtl/>
        </w:rPr>
        <w:t>טלי וינר שילה:</w:t>
      </w:r>
      <w:r>
        <w:rPr>
          <w:rStyle w:val="TagStyle"/>
          <w:rFonts w:hint="cs"/>
          <w:rtl/>
        </w:rPr>
        <w:t xml:space="preserve"> &lt;&lt; דובר &gt;&gt;</w:t>
      </w:r>
      <w:r w:rsidR="00C53622">
        <w:rPr>
          <w:rFonts w:hint="cs"/>
          <w:rtl/>
        </w:rPr>
        <w:t xml:space="preserve"> </w:t>
      </w:r>
      <w:bookmarkEnd w:id="3441"/>
    </w:p>
    <w:p w:rsidR="003F4ACD" w:rsidRDefault="003F4ACD" w:rsidP="003F4ACD">
      <w:pPr>
        <w:pStyle w:val="KeepWithNext"/>
        <w:rPr>
          <w:rtl/>
          <w:lang w:eastAsia="he-IL"/>
        </w:rPr>
      </w:pPr>
    </w:p>
    <w:p w:rsidR="003F4ACD" w:rsidRDefault="003F4ACD" w:rsidP="003F4ACD">
      <w:pPr>
        <w:rPr>
          <w:rtl/>
          <w:lang w:eastAsia="he-IL"/>
        </w:rPr>
      </w:pPr>
      <w:bookmarkStart w:id="3442" w:name="_ETM_Q1_6320235"/>
      <w:bookmarkEnd w:id="3442"/>
      <w:r>
        <w:rPr>
          <w:rtl/>
          <w:lang w:eastAsia="he-IL"/>
        </w:rPr>
        <w:t xml:space="preserve">כן. </w:t>
      </w:r>
    </w:p>
    <w:p w:rsidR="003F4ACD" w:rsidRDefault="003F4ACD" w:rsidP="003F4ACD">
      <w:pPr>
        <w:rPr>
          <w:rtl/>
          <w:lang w:eastAsia="he-IL"/>
        </w:rPr>
      </w:pPr>
    </w:p>
    <w:p w:rsidR="003F4ACD" w:rsidRDefault="003F4ACD" w:rsidP="003F4ACD">
      <w:pPr>
        <w:pStyle w:val="af8"/>
        <w:keepNext/>
        <w:rPr>
          <w:rtl/>
        </w:rPr>
      </w:pPr>
      <w:bookmarkStart w:id="3443" w:name="ET_yor_5743_124"/>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443"/>
    </w:p>
    <w:p w:rsidR="003F4ACD" w:rsidRDefault="003F4ACD" w:rsidP="003F4ACD">
      <w:pPr>
        <w:pStyle w:val="KeepWithNext"/>
        <w:rPr>
          <w:rtl/>
          <w:lang w:eastAsia="he-IL"/>
        </w:rPr>
      </w:pPr>
    </w:p>
    <w:p w:rsidR="003F4ACD" w:rsidRDefault="003F4ACD" w:rsidP="003F4ACD">
      <w:pPr>
        <w:rPr>
          <w:rtl/>
          <w:lang w:eastAsia="he-IL"/>
        </w:rPr>
      </w:pPr>
      <w:proofErr w:type="spellStart"/>
      <w:r>
        <w:rPr>
          <w:rtl/>
          <w:lang w:eastAsia="he-IL"/>
        </w:rPr>
        <w:t>אוקיי</w:t>
      </w:r>
      <w:proofErr w:type="spellEnd"/>
      <w:r>
        <w:rPr>
          <w:rtl/>
          <w:lang w:eastAsia="he-IL"/>
        </w:rPr>
        <w:t xml:space="preserve">. מי בעד סעיף 22? </w:t>
      </w:r>
    </w:p>
    <w:p w:rsidR="003F4ACD" w:rsidRDefault="003F4ACD" w:rsidP="003F4ACD">
      <w:pPr>
        <w:rPr>
          <w:rtl/>
          <w:lang w:eastAsia="he-IL"/>
        </w:rPr>
      </w:pPr>
    </w:p>
    <w:p w:rsidR="003F4ACD" w:rsidRDefault="003F4ACD" w:rsidP="003F4ACD">
      <w:pPr>
        <w:jc w:val="center"/>
        <w:rPr>
          <w:b/>
          <w:bCs/>
          <w:rtl/>
          <w:lang w:eastAsia="he-IL"/>
        </w:rPr>
      </w:pPr>
      <w:r>
        <w:rPr>
          <w:b/>
          <w:bCs/>
          <w:rtl/>
          <w:lang w:eastAsia="he-IL"/>
        </w:rPr>
        <w:t>הצבעה</w:t>
      </w:r>
    </w:p>
    <w:p w:rsidR="003F4ACD" w:rsidRDefault="003F4ACD" w:rsidP="003F4ACD">
      <w:pPr>
        <w:jc w:val="center"/>
        <w:rPr>
          <w:rtl/>
          <w:lang w:eastAsia="he-IL"/>
        </w:rPr>
      </w:pPr>
    </w:p>
    <w:p w:rsidR="00C53622" w:rsidRDefault="003F4ACD" w:rsidP="003F4ACD">
      <w:pPr>
        <w:jc w:val="center"/>
        <w:rPr>
          <w:rtl/>
          <w:lang w:eastAsia="he-IL"/>
        </w:rPr>
      </w:pPr>
      <w:r>
        <w:rPr>
          <w:rtl/>
          <w:lang w:eastAsia="he-IL"/>
        </w:rPr>
        <w:t>תקנה 22 התקבלה.</w:t>
      </w:r>
    </w:p>
    <w:p w:rsidR="00C53622" w:rsidRDefault="00C53622" w:rsidP="003F4ACD">
      <w:pPr>
        <w:jc w:val="center"/>
        <w:rPr>
          <w:rtl/>
          <w:lang w:eastAsia="he-IL"/>
        </w:rPr>
      </w:pPr>
    </w:p>
    <w:p w:rsidR="003F4ACD" w:rsidRDefault="003F4ACD" w:rsidP="003F4ACD">
      <w:pPr>
        <w:pStyle w:val="af8"/>
        <w:keepNext/>
        <w:rPr>
          <w:rtl/>
        </w:rPr>
      </w:pPr>
      <w:bookmarkStart w:id="3444" w:name="ET_yor_5743_325"/>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444"/>
    </w:p>
    <w:p w:rsidR="003F4ACD" w:rsidRDefault="003F4ACD" w:rsidP="003F4ACD">
      <w:pPr>
        <w:pStyle w:val="KeepWithNext"/>
        <w:rPr>
          <w:rtl/>
          <w:lang w:eastAsia="he-IL"/>
        </w:rPr>
      </w:pPr>
    </w:p>
    <w:p w:rsidR="003F4ACD" w:rsidRDefault="003F4ACD" w:rsidP="003F4ACD">
      <w:pPr>
        <w:rPr>
          <w:rtl/>
          <w:lang w:eastAsia="he-IL"/>
        </w:rPr>
      </w:pPr>
      <w:bookmarkStart w:id="3445" w:name="_ETM_Q1_6318839"/>
      <w:bookmarkEnd w:id="3445"/>
      <w:r>
        <w:rPr>
          <w:rtl/>
          <w:lang w:eastAsia="he-IL"/>
        </w:rPr>
        <w:t xml:space="preserve">תקנה 22 עברה. </w:t>
      </w:r>
    </w:p>
    <w:p w:rsidR="003F4ACD" w:rsidRDefault="003F4ACD" w:rsidP="003F4ACD">
      <w:pPr>
        <w:rPr>
          <w:rtl/>
          <w:lang w:eastAsia="he-IL"/>
        </w:rPr>
      </w:pPr>
    </w:p>
    <w:p w:rsidR="003F4ACD" w:rsidRDefault="003F4ACD" w:rsidP="003F4ACD">
      <w:pPr>
        <w:pStyle w:val="a5"/>
        <w:keepNext/>
        <w:rPr>
          <w:rtl/>
        </w:rPr>
      </w:pPr>
      <w:bookmarkStart w:id="3446" w:name="ET_speaker_טלי_וינר_שילה_125"/>
      <w:r>
        <w:rPr>
          <w:rStyle w:val="TagStyle"/>
          <w:rFonts w:hint="cs"/>
          <w:rtl/>
        </w:rPr>
        <w:t xml:space="preserve"> &lt;&lt; דובר &gt;&gt; </w:t>
      </w:r>
      <w:r>
        <w:rPr>
          <w:rFonts w:hint="cs"/>
          <w:rtl/>
        </w:rPr>
        <w:t>טלי וינר שילה:</w:t>
      </w:r>
      <w:r>
        <w:rPr>
          <w:rStyle w:val="TagStyle"/>
          <w:rFonts w:hint="cs"/>
          <w:rtl/>
        </w:rPr>
        <w:t xml:space="preserve"> &lt;&lt; דובר &gt;&gt;</w:t>
      </w:r>
      <w:r w:rsidR="00C53622">
        <w:rPr>
          <w:rFonts w:hint="cs"/>
          <w:rtl/>
        </w:rPr>
        <w:t xml:space="preserve"> </w:t>
      </w:r>
      <w:bookmarkEnd w:id="3446"/>
    </w:p>
    <w:p w:rsidR="003F4ACD" w:rsidRDefault="003F4ACD" w:rsidP="003F4ACD">
      <w:pPr>
        <w:pStyle w:val="KeepWithNext"/>
        <w:rPr>
          <w:rtl/>
          <w:lang w:eastAsia="he-IL"/>
        </w:rPr>
      </w:pPr>
    </w:p>
    <w:p w:rsidR="003F4ACD" w:rsidRDefault="003F4ACD" w:rsidP="003F4ACD">
      <w:pPr>
        <w:rPr>
          <w:rtl/>
          <w:lang w:eastAsia="he-IL"/>
        </w:rPr>
      </w:pPr>
      <w:r>
        <w:rPr>
          <w:rtl/>
          <w:lang w:eastAsia="he-IL"/>
        </w:rPr>
        <w:t>23. סמכויות שוטר</w:t>
      </w:r>
    </w:p>
    <w:p w:rsidR="003F4ACD" w:rsidRDefault="003F4ACD" w:rsidP="003F4ACD">
      <w:pPr>
        <w:rPr>
          <w:rtl/>
          <w:lang w:eastAsia="he-IL"/>
        </w:rPr>
      </w:pPr>
    </w:p>
    <w:p w:rsidR="003F4ACD" w:rsidRDefault="003F4ACD" w:rsidP="003F4ACD">
      <w:pPr>
        <w:ind w:firstLine="0"/>
        <w:rPr>
          <w:rtl/>
          <w:lang w:eastAsia="he-IL"/>
        </w:rPr>
      </w:pPr>
      <w:r>
        <w:rPr>
          <w:rtl/>
          <w:lang w:eastAsia="he-IL"/>
        </w:rPr>
        <w:tab/>
        <w:t>לשם אכיפת ההוראות לפי תקנות אלה, יהיו לשוטר סמכויות אלה:</w:t>
      </w:r>
    </w:p>
    <w:p w:rsidR="003F4ACD" w:rsidRDefault="003F4ACD" w:rsidP="003F4ACD">
      <w:pPr>
        <w:rPr>
          <w:rtl/>
          <w:lang w:eastAsia="he-IL"/>
        </w:rPr>
      </w:pPr>
      <w:r>
        <w:rPr>
          <w:rtl/>
          <w:lang w:eastAsia="he-IL"/>
        </w:rPr>
        <w:tab/>
      </w:r>
      <w:r>
        <w:rPr>
          <w:rtl/>
          <w:lang w:eastAsia="he-IL"/>
        </w:rPr>
        <w:tab/>
        <w:t>(1)</w:t>
      </w:r>
      <w:r>
        <w:rPr>
          <w:rtl/>
          <w:lang w:eastAsia="he-IL"/>
        </w:rPr>
        <w:tab/>
        <w:t>להורות לכל אדם לפעול בהתאם לתקנות או להפסיק פעילות בניגוד להן;</w:t>
      </w:r>
    </w:p>
    <w:p w:rsidR="003F4ACD" w:rsidRDefault="003F4ACD" w:rsidP="003F4ACD">
      <w:pPr>
        <w:rPr>
          <w:rtl/>
          <w:lang w:eastAsia="he-IL"/>
        </w:rPr>
      </w:pPr>
      <w:r>
        <w:rPr>
          <w:rtl/>
          <w:lang w:eastAsia="he-IL"/>
        </w:rPr>
        <w:tab/>
      </w:r>
      <w:r>
        <w:rPr>
          <w:rtl/>
          <w:lang w:eastAsia="he-IL"/>
        </w:rPr>
        <w:tab/>
      </w:r>
      <w:r>
        <w:rPr>
          <w:rtl/>
          <w:lang w:eastAsia="he-IL"/>
        </w:rPr>
        <w:tab/>
        <w:t>(2)</w:t>
      </w:r>
      <w:r>
        <w:rPr>
          <w:rtl/>
          <w:lang w:eastAsia="he-IL"/>
        </w:rPr>
        <w:tab/>
        <w:t>למנוע כניסת אדם למקום אם יש בכך הפרה של התקנות;</w:t>
      </w:r>
    </w:p>
    <w:p w:rsidR="003F4ACD" w:rsidRDefault="003F4ACD" w:rsidP="003F4ACD">
      <w:pPr>
        <w:ind w:left="720" w:firstLine="0"/>
        <w:rPr>
          <w:rtl/>
          <w:lang w:eastAsia="he-IL"/>
        </w:rPr>
      </w:pPr>
      <w:r>
        <w:rPr>
          <w:rtl/>
          <w:lang w:eastAsia="he-IL"/>
        </w:rPr>
        <w:tab/>
      </w:r>
      <w:r>
        <w:rPr>
          <w:rtl/>
          <w:lang w:eastAsia="he-IL"/>
        </w:rPr>
        <w:tab/>
      </w:r>
      <w:r>
        <w:rPr>
          <w:rtl/>
          <w:lang w:eastAsia="he-IL"/>
        </w:rPr>
        <w:tab/>
        <w:t>(3)</w:t>
      </w:r>
      <w:r>
        <w:rPr>
          <w:rtl/>
          <w:lang w:eastAsia="he-IL"/>
        </w:rPr>
        <w:tab/>
        <w:t>להורות על פיזור התקהלות הנעשית בניגוד להוראות תקנה 4,</w:t>
      </w:r>
      <w:r w:rsidR="00C53622">
        <w:rPr>
          <w:rtl/>
          <w:lang w:eastAsia="he-IL"/>
        </w:rPr>
        <w:t xml:space="preserve"> </w:t>
      </w:r>
      <w:r>
        <w:rPr>
          <w:rtl/>
          <w:lang w:eastAsia="he-IL"/>
        </w:rPr>
        <w:tab/>
      </w:r>
      <w:r>
        <w:rPr>
          <w:rtl/>
          <w:lang w:eastAsia="he-IL"/>
        </w:rPr>
        <w:tab/>
      </w:r>
      <w:r>
        <w:rPr>
          <w:rtl/>
          <w:lang w:eastAsia="he-IL"/>
        </w:rPr>
        <w:tab/>
        <w:t xml:space="preserve">לתקנות הגבלת פעילות כפי שהוחלה בתקנה 3, ויחולו לעניין זה הוראות </w:t>
      </w:r>
      <w:r>
        <w:rPr>
          <w:rtl/>
          <w:lang w:eastAsia="he-IL"/>
        </w:rPr>
        <w:tab/>
      </w:r>
      <w:r>
        <w:rPr>
          <w:rtl/>
          <w:lang w:eastAsia="he-IL"/>
        </w:rPr>
        <w:tab/>
      </w:r>
      <w:r>
        <w:rPr>
          <w:rtl/>
          <w:lang w:eastAsia="he-IL"/>
        </w:rPr>
        <w:tab/>
        <w:t xml:space="preserve">סעיף 27(א)(3) לחוק. </w:t>
      </w:r>
    </w:p>
    <w:p w:rsidR="003F4ACD" w:rsidRDefault="003F4ACD" w:rsidP="003F4ACD">
      <w:pPr>
        <w:rPr>
          <w:rtl/>
          <w:lang w:eastAsia="he-IL"/>
        </w:rPr>
      </w:pPr>
    </w:p>
    <w:p w:rsidR="003F4ACD" w:rsidRDefault="003F4ACD" w:rsidP="003F4ACD">
      <w:pPr>
        <w:pStyle w:val="af8"/>
        <w:keepNext/>
        <w:rPr>
          <w:rtl/>
        </w:rPr>
      </w:pPr>
      <w:bookmarkStart w:id="3447" w:name="ET_yor_5743_126"/>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447"/>
    </w:p>
    <w:p w:rsidR="003F4ACD" w:rsidRDefault="003F4ACD" w:rsidP="003F4ACD">
      <w:pPr>
        <w:pStyle w:val="KeepWithNext"/>
        <w:rPr>
          <w:rtl/>
          <w:lang w:eastAsia="he-IL"/>
        </w:rPr>
      </w:pPr>
    </w:p>
    <w:p w:rsidR="003F4ACD" w:rsidRDefault="003F4ACD" w:rsidP="003F4ACD">
      <w:pPr>
        <w:rPr>
          <w:rtl/>
          <w:lang w:eastAsia="he-IL"/>
        </w:rPr>
      </w:pPr>
      <w:bookmarkStart w:id="3448" w:name="_ETM_Q1_6346661"/>
      <w:bookmarkStart w:id="3449" w:name="_ETM_Q1_6346807"/>
      <w:bookmarkEnd w:id="3448"/>
      <w:bookmarkEnd w:id="3449"/>
      <w:r>
        <w:rPr>
          <w:rtl/>
          <w:lang w:eastAsia="he-IL"/>
        </w:rPr>
        <w:t xml:space="preserve">מי בעד תקנה 23? </w:t>
      </w:r>
    </w:p>
    <w:p w:rsidR="003F4ACD" w:rsidRDefault="003F4ACD" w:rsidP="003F4ACD">
      <w:pPr>
        <w:rPr>
          <w:rtl/>
          <w:lang w:eastAsia="he-IL"/>
        </w:rPr>
      </w:pPr>
      <w:bookmarkStart w:id="3450" w:name="_ETM_Q1_6356117"/>
      <w:bookmarkStart w:id="3451" w:name="_ETM_Q1_6356225"/>
      <w:bookmarkStart w:id="3452" w:name="_ETM_Q1_6356245"/>
      <w:bookmarkEnd w:id="3450"/>
      <w:bookmarkEnd w:id="3451"/>
      <w:bookmarkEnd w:id="3452"/>
    </w:p>
    <w:p w:rsidR="003F4ACD" w:rsidRDefault="003F4ACD" w:rsidP="003F4ACD">
      <w:pPr>
        <w:jc w:val="center"/>
        <w:rPr>
          <w:b/>
          <w:bCs/>
          <w:rtl/>
          <w:lang w:eastAsia="he-IL"/>
        </w:rPr>
      </w:pPr>
      <w:bookmarkStart w:id="3453" w:name="_ETM_Q1_6356345"/>
      <w:bookmarkEnd w:id="3453"/>
      <w:r>
        <w:rPr>
          <w:b/>
          <w:bCs/>
          <w:rtl/>
          <w:lang w:eastAsia="he-IL"/>
        </w:rPr>
        <w:t>הצבעה</w:t>
      </w:r>
    </w:p>
    <w:p w:rsidR="003F4ACD" w:rsidRDefault="003F4ACD" w:rsidP="003F4ACD">
      <w:pPr>
        <w:jc w:val="center"/>
        <w:rPr>
          <w:rtl/>
          <w:lang w:eastAsia="he-IL"/>
        </w:rPr>
      </w:pPr>
    </w:p>
    <w:p w:rsidR="00C53622" w:rsidRDefault="003F4ACD" w:rsidP="003F4ACD">
      <w:pPr>
        <w:jc w:val="center"/>
        <w:rPr>
          <w:rtl/>
          <w:lang w:eastAsia="he-IL"/>
        </w:rPr>
      </w:pPr>
      <w:r>
        <w:rPr>
          <w:rtl/>
          <w:lang w:eastAsia="he-IL"/>
        </w:rPr>
        <w:t>תקנה 23 התקבלה.</w:t>
      </w:r>
    </w:p>
    <w:p w:rsidR="00C53622" w:rsidRDefault="00C53622" w:rsidP="003F4ACD">
      <w:pPr>
        <w:jc w:val="center"/>
        <w:rPr>
          <w:rtl/>
          <w:lang w:eastAsia="he-IL"/>
        </w:rPr>
      </w:pPr>
    </w:p>
    <w:p w:rsidR="003F4ACD" w:rsidRDefault="003F4ACD" w:rsidP="003F4ACD">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p>
    <w:p w:rsidR="003F4ACD" w:rsidRDefault="003F4ACD" w:rsidP="003F4ACD">
      <w:pPr>
        <w:pStyle w:val="KeepWithNext"/>
        <w:rPr>
          <w:rtl/>
          <w:lang w:eastAsia="he-IL"/>
        </w:rPr>
      </w:pPr>
    </w:p>
    <w:p w:rsidR="003F4ACD" w:rsidRDefault="003F4ACD" w:rsidP="003F4ACD">
      <w:pPr>
        <w:rPr>
          <w:rtl/>
          <w:lang w:eastAsia="he-IL"/>
        </w:rPr>
      </w:pPr>
      <w:bookmarkStart w:id="3454" w:name="_ETM_Q1_6351669"/>
      <w:bookmarkEnd w:id="3454"/>
      <w:r>
        <w:rPr>
          <w:rtl/>
          <w:lang w:eastAsia="he-IL"/>
        </w:rPr>
        <w:t xml:space="preserve">תקנה 23 עברה. </w:t>
      </w:r>
    </w:p>
    <w:p w:rsidR="003F4ACD" w:rsidRDefault="003F4ACD" w:rsidP="003F4ACD">
      <w:pPr>
        <w:rPr>
          <w:rtl/>
          <w:lang w:eastAsia="he-IL"/>
        </w:rPr>
      </w:pPr>
      <w:bookmarkStart w:id="3455" w:name="_ETM_Q1_6363996"/>
      <w:bookmarkStart w:id="3456" w:name="_ETM_Q1_6364128"/>
      <w:bookmarkEnd w:id="3455"/>
      <w:bookmarkEnd w:id="3456"/>
    </w:p>
    <w:p w:rsidR="003F4ACD" w:rsidRDefault="003F4ACD" w:rsidP="003F4ACD">
      <w:pPr>
        <w:pStyle w:val="a5"/>
        <w:keepNext/>
        <w:rPr>
          <w:rtl/>
        </w:rPr>
      </w:pPr>
      <w:bookmarkStart w:id="3457" w:name="_ETM_Q1_6364155"/>
      <w:bookmarkStart w:id="3458" w:name="_ETM_Q1_6364274"/>
      <w:bookmarkStart w:id="3459" w:name="ET_speaker_טלי_וינר_שילה_327"/>
      <w:bookmarkEnd w:id="3457"/>
      <w:bookmarkEnd w:id="3458"/>
      <w:r>
        <w:rPr>
          <w:rStyle w:val="TagStyle"/>
          <w:rFonts w:hint="cs"/>
          <w:rtl/>
        </w:rPr>
        <w:t xml:space="preserve"> &lt;&lt; דובר &gt;&gt; </w:t>
      </w:r>
      <w:r>
        <w:rPr>
          <w:rFonts w:hint="cs"/>
          <w:rtl/>
        </w:rPr>
        <w:t>טלי וינר שילה:</w:t>
      </w:r>
      <w:r>
        <w:rPr>
          <w:rStyle w:val="TagStyle"/>
          <w:rFonts w:hint="cs"/>
          <w:rtl/>
        </w:rPr>
        <w:t xml:space="preserve"> &lt;&lt; דובר &gt;&gt;</w:t>
      </w:r>
      <w:r w:rsidR="00C53622">
        <w:rPr>
          <w:rFonts w:hint="cs"/>
          <w:rtl/>
        </w:rPr>
        <w:t xml:space="preserve"> </w:t>
      </w:r>
      <w:bookmarkEnd w:id="3459"/>
    </w:p>
    <w:p w:rsidR="003F4ACD" w:rsidRDefault="003F4ACD" w:rsidP="003F4ACD">
      <w:pPr>
        <w:pStyle w:val="KeepWithNext"/>
        <w:rPr>
          <w:rtl/>
          <w:lang w:eastAsia="he-IL"/>
        </w:rPr>
      </w:pPr>
    </w:p>
    <w:p w:rsidR="003F4ACD" w:rsidRDefault="003F4ACD" w:rsidP="003F4ACD">
      <w:pPr>
        <w:rPr>
          <w:rtl/>
          <w:lang w:eastAsia="he-IL"/>
        </w:rPr>
      </w:pPr>
      <w:bookmarkStart w:id="3460" w:name="_ETM_Q1_6368794"/>
      <w:bookmarkEnd w:id="3460"/>
      <w:r>
        <w:rPr>
          <w:rtl/>
          <w:lang w:eastAsia="he-IL"/>
        </w:rPr>
        <w:t>24. תחולת תקנות להגבלת פעילות</w:t>
      </w:r>
    </w:p>
    <w:p w:rsidR="003F4ACD" w:rsidRDefault="003F4ACD" w:rsidP="003F4ACD">
      <w:pPr>
        <w:rPr>
          <w:rtl/>
          <w:lang w:eastAsia="he-IL"/>
        </w:rPr>
      </w:pPr>
    </w:p>
    <w:p w:rsidR="003F4ACD" w:rsidRDefault="003F4ACD" w:rsidP="003F4ACD">
      <w:pPr>
        <w:rPr>
          <w:rtl/>
          <w:lang w:eastAsia="he-IL"/>
        </w:rPr>
      </w:pPr>
      <w:r>
        <w:rPr>
          <w:rtl/>
          <w:lang w:eastAsia="he-IL"/>
        </w:rPr>
        <w:t>על מקום פתוח לציבור או על בית עסק המצוי בתוך תחנת תחבורה יבשתית יחולו ההוראות הנוגעות לו בתקנות הגבלת פעילות.</w:t>
      </w:r>
    </w:p>
    <w:p w:rsidR="003F4ACD" w:rsidRDefault="003F4ACD" w:rsidP="003F4ACD">
      <w:pPr>
        <w:rPr>
          <w:rtl/>
          <w:lang w:eastAsia="he-IL"/>
        </w:rPr>
      </w:pPr>
    </w:p>
    <w:p w:rsidR="003F4ACD" w:rsidRDefault="003F4ACD" w:rsidP="003F4ACD">
      <w:pPr>
        <w:pStyle w:val="a5"/>
        <w:keepNext/>
        <w:rPr>
          <w:rtl/>
        </w:rPr>
      </w:pPr>
      <w:bookmarkStart w:id="3461" w:name="ET_speaker_איתי_עצמון_127"/>
      <w:r>
        <w:rPr>
          <w:rStyle w:val="TagStyle"/>
          <w:rFonts w:hint="cs"/>
          <w:rtl/>
        </w:rPr>
        <w:t xml:space="preserve"> &lt;&lt; דובר &gt;&gt; </w:t>
      </w:r>
      <w:r>
        <w:rPr>
          <w:rFonts w:hint="cs"/>
          <w:rtl/>
        </w:rPr>
        <w:t>איתי עצמון:</w:t>
      </w:r>
      <w:r>
        <w:rPr>
          <w:rStyle w:val="TagStyle"/>
          <w:rFonts w:hint="cs"/>
          <w:rtl/>
        </w:rPr>
        <w:t xml:space="preserve"> &lt;&lt; דובר &gt;&gt;</w:t>
      </w:r>
      <w:r w:rsidR="00C53622">
        <w:rPr>
          <w:rFonts w:hint="cs"/>
          <w:rtl/>
        </w:rPr>
        <w:t xml:space="preserve"> </w:t>
      </w:r>
      <w:bookmarkEnd w:id="3461"/>
    </w:p>
    <w:p w:rsidR="003F4ACD" w:rsidRDefault="003F4ACD" w:rsidP="003F4ACD">
      <w:pPr>
        <w:pStyle w:val="KeepWithNext"/>
        <w:rPr>
          <w:rtl/>
          <w:lang w:eastAsia="he-IL"/>
        </w:rPr>
      </w:pPr>
    </w:p>
    <w:p w:rsidR="003F4ACD" w:rsidRDefault="003F4ACD" w:rsidP="003F4ACD">
      <w:pPr>
        <w:rPr>
          <w:rtl/>
          <w:lang w:eastAsia="he-IL"/>
        </w:rPr>
      </w:pPr>
      <w:bookmarkStart w:id="3462" w:name="_ETM_Q1_6368746"/>
      <w:bookmarkStart w:id="3463" w:name="_ETM_Q1_6368884"/>
      <w:bookmarkEnd w:id="3462"/>
      <w:bookmarkEnd w:id="3463"/>
      <w:r>
        <w:rPr>
          <w:rtl/>
          <w:lang w:eastAsia="he-IL"/>
        </w:rPr>
        <w:t>הן לא חלות בכל מקרה? למה צריך להגיד את זה?</w:t>
      </w:r>
      <w:bookmarkStart w:id="3464" w:name="_ETM_Q1_6374717"/>
      <w:bookmarkEnd w:id="3464"/>
      <w:r>
        <w:rPr>
          <w:rtl/>
          <w:lang w:eastAsia="he-IL"/>
        </w:rPr>
        <w:t xml:space="preserve"> </w:t>
      </w:r>
    </w:p>
    <w:p w:rsidR="003F4ACD" w:rsidRDefault="003F4ACD" w:rsidP="003F4ACD">
      <w:pPr>
        <w:rPr>
          <w:rtl/>
          <w:lang w:eastAsia="he-IL"/>
        </w:rPr>
      </w:pPr>
      <w:bookmarkStart w:id="3465" w:name="_ETM_Q1_6357047"/>
      <w:bookmarkStart w:id="3466" w:name="_ETM_Q1_6357192"/>
      <w:bookmarkEnd w:id="3465"/>
      <w:bookmarkEnd w:id="3466"/>
    </w:p>
    <w:p w:rsidR="003F4ACD" w:rsidRDefault="003F4ACD" w:rsidP="003F4ACD">
      <w:pPr>
        <w:pStyle w:val="a5"/>
        <w:keepNext/>
        <w:rPr>
          <w:rtl/>
        </w:rPr>
      </w:pPr>
      <w:bookmarkStart w:id="3467" w:name="ET_speaker_טלי_וינר_שילה_128"/>
      <w:r>
        <w:rPr>
          <w:rStyle w:val="TagStyle"/>
          <w:rFonts w:hint="cs"/>
          <w:rtl/>
        </w:rPr>
        <w:t xml:space="preserve"> &lt;&lt; דובר &gt;&gt; </w:t>
      </w:r>
      <w:r>
        <w:rPr>
          <w:rFonts w:hint="cs"/>
          <w:rtl/>
        </w:rPr>
        <w:t>טלי וינר שילה:</w:t>
      </w:r>
      <w:r>
        <w:rPr>
          <w:rStyle w:val="TagStyle"/>
          <w:rFonts w:hint="cs"/>
          <w:rtl/>
        </w:rPr>
        <w:t xml:space="preserve"> &lt;&lt; דובר &gt;&gt;</w:t>
      </w:r>
      <w:r w:rsidR="00C53622">
        <w:rPr>
          <w:rFonts w:hint="cs"/>
          <w:rtl/>
        </w:rPr>
        <w:t xml:space="preserve"> </w:t>
      </w:r>
      <w:bookmarkEnd w:id="3467"/>
    </w:p>
    <w:p w:rsidR="003F4ACD" w:rsidRDefault="003F4ACD" w:rsidP="003F4ACD">
      <w:pPr>
        <w:pStyle w:val="KeepWithNext"/>
        <w:rPr>
          <w:rtl/>
          <w:lang w:eastAsia="he-IL"/>
        </w:rPr>
      </w:pPr>
    </w:p>
    <w:p w:rsidR="003F4ACD" w:rsidRDefault="003F4ACD" w:rsidP="003F4ACD">
      <w:pPr>
        <w:rPr>
          <w:rtl/>
          <w:lang w:eastAsia="he-IL"/>
        </w:rPr>
      </w:pPr>
      <w:bookmarkStart w:id="3468" w:name="_ETM_Q1_6376476"/>
      <w:bookmarkStart w:id="3469" w:name="_ETM_Q1_6376588"/>
      <w:bookmarkEnd w:id="3468"/>
      <w:bookmarkEnd w:id="3469"/>
      <w:r>
        <w:rPr>
          <w:rtl/>
          <w:lang w:eastAsia="he-IL"/>
        </w:rPr>
        <w:t xml:space="preserve">זה בעצם נועד להבהיר כאן שבכל מקום שיש ספק – שלא יהיה ספק, שתקנות הגבלת פעילות חלות בתוך התחנה. </w:t>
      </w:r>
    </w:p>
    <w:p w:rsidR="003F4ACD" w:rsidRDefault="003F4ACD" w:rsidP="003F4ACD">
      <w:pPr>
        <w:rPr>
          <w:rtl/>
          <w:lang w:eastAsia="he-IL"/>
        </w:rPr>
      </w:pPr>
      <w:bookmarkStart w:id="3470" w:name="_ETM_Q1_6394619"/>
      <w:bookmarkStart w:id="3471" w:name="_ETM_Q1_6394733"/>
      <w:bookmarkEnd w:id="3470"/>
      <w:bookmarkEnd w:id="3471"/>
    </w:p>
    <w:p w:rsidR="003F4ACD" w:rsidRDefault="003F4ACD" w:rsidP="003F4ACD">
      <w:pPr>
        <w:pStyle w:val="a5"/>
        <w:keepNext/>
        <w:rPr>
          <w:rtl/>
        </w:rPr>
      </w:pPr>
      <w:bookmarkStart w:id="3472" w:name="ET_speaker_איתי_עצמון_129"/>
      <w:r>
        <w:rPr>
          <w:rStyle w:val="TagStyle"/>
          <w:rFonts w:hint="cs"/>
          <w:rtl/>
        </w:rPr>
        <w:t xml:space="preserve"> &lt;&lt; דובר &gt;&gt; </w:t>
      </w:r>
      <w:r>
        <w:rPr>
          <w:rFonts w:hint="cs"/>
          <w:rtl/>
        </w:rPr>
        <w:t>איתי עצמון:</w:t>
      </w:r>
      <w:r>
        <w:rPr>
          <w:rStyle w:val="TagStyle"/>
          <w:rFonts w:hint="cs"/>
          <w:rtl/>
        </w:rPr>
        <w:t xml:space="preserve"> &lt;&lt; דובר &gt;&gt;</w:t>
      </w:r>
      <w:r w:rsidR="00C53622">
        <w:rPr>
          <w:rFonts w:hint="cs"/>
          <w:rtl/>
        </w:rPr>
        <w:t xml:space="preserve"> </w:t>
      </w:r>
      <w:bookmarkEnd w:id="3472"/>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אני </w:t>
      </w:r>
      <w:bookmarkStart w:id="3473" w:name="_ETM_Q1_6386961"/>
      <w:bookmarkEnd w:id="3473"/>
      <w:r>
        <w:rPr>
          <w:rtl/>
          <w:lang w:eastAsia="he-IL"/>
        </w:rPr>
        <w:t xml:space="preserve">מציע שתבדקו את זה גם כן לקראת הארכת התוקף של התקנות, כי היחס בין תקנות הגבלת פעילות לתקנות הספציפיות </w:t>
      </w:r>
      <w:bookmarkStart w:id="3474" w:name="_ETM_Q1_6392918"/>
      <w:bookmarkEnd w:id="3474"/>
      <w:r>
        <w:rPr>
          <w:rtl/>
          <w:lang w:eastAsia="he-IL"/>
        </w:rPr>
        <w:t xml:space="preserve">האלה – לא כל כך ברור לי, אני מוכרח </w:t>
      </w:r>
      <w:bookmarkStart w:id="3475" w:name="_ETM_Q1_6402582"/>
      <w:bookmarkEnd w:id="3475"/>
      <w:r>
        <w:rPr>
          <w:rtl/>
          <w:lang w:eastAsia="he-IL"/>
        </w:rPr>
        <w:t>להגיד. כשהוועדה דנה בתקנות שנוגעות להגבלות ע</w:t>
      </w:r>
      <w:bookmarkStart w:id="3476" w:name="_ETM_Q1_6405305"/>
      <w:bookmarkEnd w:id="3476"/>
      <w:r>
        <w:rPr>
          <w:rtl/>
          <w:lang w:eastAsia="he-IL"/>
        </w:rPr>
        <w:t>ל ענף התעופה נאמר לנו, וזה גם מעוגן בתקנות</w:t>
      </w:r>
      <w:bookmarkStart w:id="3477" w:name="_ETM_Q1_6405051"/>
      <w:bookmarkEnd w:id="3477"/>
      <w:r>
        <w:rPr>
          <w:rtl/>
          <w:lang w:eastAsia="he-IL"/>
        </w:rPr>
        <w:t xml:space="preserve">, ששדה תעופה זה מקום פתוח לציבור, וראו את </w:t>
      </w:r>
      <w:bookmarkStart w:id="3478" w:name="_ETM_Q1_6412550"/>
      <w:bookmarkEnd w:id="3478"/>
      <w:r>
        <w:rPr>
          <w:rtl/>
          <w:lang w:eastAsia="he-IL"/>
        </w:rPr>
        <w:t xml:space="preserve">תקנות הגבלת פעילות כאילו הן חלות עליו, וכאן בעצם אתם </w:t>
      </w:r>
      <w:bookmarkStart w:id="3479" w:name="_ETM_Q1_6415691"/>
      <w:bookmarkEnd w:id="3479"/>
      <w:r>
        <w:rPr>
          <w:rtl/>
          <w:lang w:eastAsia="he-IL"/>
        </w:rPr>
        <w:t xml:space="preserve">קובעים את זה באופן מפורש, אני לא כל כך מבין </w:t>
      </w:r>
      <w:bookmarkStart w:id="3480" w:name="_ETM_Q1_6422121"/>
      <w:bookmarkEnd w:id="3480"/>
      <w:r>
        <w:rPr>
          <w:rtl/>
          <w:lang w:eastAsia="he-IL"/>
        </w:rPr>
        <w:t xml:space="preserve">למה. </w:t>
      </w:r>
      <w:bookmarkStart w:id="3481" w:name="_ETM_Q1_6405123"/>
      <w:bookmarkStart w:id="3482" w:name="_ETM_Q1_6405241"/>
      <w:bookmarkEnd w:id="3481"/>
      <w:bookmarkEnd w:id="3482"/>
      <w:r>
        <w:rPr>
          <w:rtl/>
          <w:lang w:eastAsia="he-IL"/>
        </w:rPr>
        <w:t xml:space="preserve">אז יכול להיות שצריך לבדוק את זה לקראת הסבב הבא. </w:t>
      </w:r>
    </w:p>
    <w:p w:rsidR="003F4ACD" w:rsidRDefault="003F4ACD" w:rsidP="003F4ACD">
      <w:pPr>
        <w:rPr>
          <w:rtl/>
          <w:lang w:eastAsia="he-IL"/>
        </w:rPr>
      </w:pPr>
      <w:bookmarkStart w:id="3483" w:name="_ETM_Q1_6427656"/>
      <w:bookmarkStart w:id="3484" w:name="_ETM_Q1_6427745"/>
      <w:bookmarkEnd w:id="3483"/>
      <w:bookmarkEnd w:id="3484"/>
    </w:p>
    <w:p w:rsidR="003F4ACD" w:rsidRDefault="003F4ACD" w:rsidP="003F4ACD">
      <w:pPr>
        <w:pStyle w:val="a5"/>
        <w:keepNext/>
        <w:rPr>
          <w:rtl/>
        </w:rPr>
      </w:pPr>
      <w:bookmarkStart w:id="3485" w:name="ET_speaker_עופר_לוי_328"/>
      <w:r>
        <w:rPr>
          <w:rStyle w:val="TagStyle"/>
          <w:rFonts w:hint="cs"/>
          <w:rtl/>
        </w:rPr>
        <w:t xml:space="preserve"> &lt;&lt; דובר &gt;&gt; </w:t>
      </w:r>
      <w:r>
        <w:rPr>
          <w:rFonts w:hint="cs"/>
          <w:rtl/>
        </w:rPr>
        <w:t>עופר לוי:</w:t>
      </w:r>
      <w:r>
        <w:rPr>
          <w:rStyle w:val="TagStyle"/>
          <w:rFonts w:hint="cs"/>
          <w:rtl/>
        </w:rPr>
        <w:t xml:space="preserve"> &lt;&lt; דובר &gt;&gt;</w:t>
      </w:r>
      <w:r w:rsidR="00C53622">
        <w:rPr>
          <w:rFonts w:hint="cs"/>
          <w:rtl/>
        </w:rPr>
        <w:t xml:space="preserve"> </w:t>
      </w:r>
      <w:bookmarkEnd w:id="3485"/>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אנחנו פשוט רצינו להבחין בין בתי העסק שפועלים במתחמים התחבורתיים לבין </w:t>
      </w:r>
      <w:bookmarkStart w:id="3486" w:name="_ETM_Q1_6428689"/>
      <w:bookmarkEnd w:id="3486"/>
      <w:r>
        <w:rPr>
          <w:rtl/>
          <w:lang w:eastAsia="he-IL"/>
        </w:rPr>
        <w:t xml:space="preserve">המתחמים התחבורתיים עצמם, שם אופן הפעילות הוא שונה מהמתחמים המסחריים שיש בתחנות המרכזיות וגם בתחנות הרכבת. לכן </w:t>
      </w:r>
      <w:bookmarkStart w:id="3487" w:name="_ETM_Q1_6442290"/>
      <w:bookmarkEnd w:id="3487"/>
      <w:r>
        <w:rPr>
          <w:rtl/>
          <w:lang w:eastAsia="he-IL"/>
        </w:rPr>
        <w:t xml:space="preserve">האבחנה הזאת היא אבחנה נכונה, אני חושב. לעניין רשות שדות </w:t>
      </w:r>
      <w:bookmarkStart w:id="3488" w:name="_ETM_Q1_6450229"/>
      <w:bookmarkEnd w:id="3488"/>
      <w:r>
        <w:rPr>
          <w:rtl/>
          <w:lang w:eastAsia="he-IL"/>
        </w:rPr>
        <w:t xml:space="preserve">התעופה אני לא יודע. </w:t>
      </w:r>
    </w:p>
    <w:p w:rsidR="003F4ACD" w:rsidRDefault="003F4ACD" w:rsidP="003F4ACD">
      <w:pPr>
        <w:rPr>
          <w:rtl/>
          <w:lang w:eastAsia="he-IL"/>
        </w:rPr>
      </w:pPr>
    </w:p>
    <w:p w:rsidR="003F4ACD" w:rsidRDefault="003F4ACD" w:rsidP="003F4ACD">
      <w:pPr>
        <w:pStyle w:val="a5"/>
        <w:keepNext/>
        <w:rPr>
          <w:rtl/>
        </w:rPr>
      </w:pPr>
      <w:r>
        <w:rPr>
          <w:rStyle w:val="TagStyle"/>
          <w:rFonts w:hint="cs"/>
          <w:rtl/>
        </w:rPr>
        <w:t xml:space="preserve"> &lt;&lt; דובר &gt;&gt; </w:t>
      </w:r>
      <w:r>
        <w:rPr>
          <w:rFonts w:hint="cs"/>
          <w:rtl/>
        </w:rPr>
        <w:t>איתי עצמון:</w:t>
      </w:r>
      <w:r>
        <w:rPr>
          <w:rStyle w:val="TagStyle"/>
          <w:rFonts w:hint="cs"/>
          <w:rtl/>
        </w:rPr>
        <w:t xml:space="preserve"> &lt;&lt; דובר &gt;&gt;</w:t>
      </w:r>
      <w:r w:rsidR="00C53622">
        <w:rPr>
          <w:rFonts w:hint="cs"/>
          <w:rtl/>
        </w:rPr>
        <w:t xml:space="preserve"> </w:t>
      </w:r>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אני מציע שתבדקו את </w:t>
      </w:r>
      <w:bookmarkStart w:id="3489" w:name="_ETM_Q1_6451048"/>
      <w:bookmarkEnd w:id="3489"/>
      <w:r>
        <w:rPr>
          <w:rtl/>
          <w:lang w:eastAsia="he-IL"/>
        </w:rPr>
        <w:t xml:space="preserve">זה, כי זה לא כל כך מתיישב עם מה ש </w:t>
      </w:r>
      <w:bookmarkStart w:id="3490" w:name="_ETM_Q1_6457896"/>
      <w:bookmarkEnd w:id="3490"/>
      <w:r>
        <w:rPr>
          <w:rtl/>
          <w:lang w:eastAsia="he-IL"/>
        </w:rPr>
        <w:t>- - -</w:t>
      </w:r>
    </w:p>
    <w:p w:rsidR="003F4ACD" w:rsidRDefault="003F4ACD" w:rsidP="003F4ACD">
      <w:pPr>
        <w:rPr>
          <w:rtl/>
          <w:lang w:eastAsia="he-IL"/>
        </w:rPr>
      </w:pPr>
    </w:p>
    <w:p w:rsidR="003F4ACD" w:rsidRDefault="003F4ACD" w:rsidP="003F4ACD">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p>
    <w:p w:rsidR="003F4ACD" w:rsidRDefault="003F4ACD" w:rsidP="003F4ACD">
      <w:pPr>
        <w:pStyle w:val="KeepWithNext"/>
        <w:rPr>
          <w:rtl/>
          <w:lang w:eastAsia="he-IL"/>
        </w:rPr>
      </w:pPr>
    </w:p>
    <w:p w:rsidR="00C53622" w:rsidRDefault="003F4ACD" w:rsidP="003F4ACD">
      <w:pPr>
        <w:rPr>
          <w:rtl/>
          <w:lang w:eastAsia="he-IL"/>
        </w:rPr>
      </w:pPr>
      <w:proofErr w:type="spellStart"/>
      <w:r>
        <w:rPr>
          <w:rtl/>
          <w:lang w:eastAsia="he-IL"/>
        </w:rPr>
        <w:t>אוקיי</w:t>
      </w:r>
      <w:proofErr w:type="spellEnd"/>
      <w:r>
        <w:rPr>
          <w:rtl/>
          <w:lang w:eastAsia="he-IL"/>
        </w:rPr>
        <w:t xml:space="preserve">. מי בעד 24? מי נגד? </w:t>
      </w:r>
    </w:p>
    <w:p w:rsidR="00C53622" w:rsidRDefault="00C53622" w:rsidP="003F4ACD">
      <w:pPr>
        <w:rPr>
          <w:rtl/>
          <w:lang w:eastAsia="he-IL"/>
        </w:rPr>
      </w:pPr>
    </w:p>
    <w:p w:rsidR="003F4ACD" w:rsidRDefault="003F4ACD" w:rsidP="003F4ACD">
      <w:pPr>
        <w:jc w:val="center"/>
        <w:rPr>
          <w:b/>
          <w:bCs/>
          <w:rtl/>
          <w:lang w:eastAsia="he-IL"/>
        </w:rPr>
      </w:pPr>
      <w:r>
        <w:rPr>
          <w:b/>
          <w:bCs/>
          <w:rtl/>
          <w:lang w:eastAsia="he-IL"/>
        </w:rPr>
        <w:t>הצבעה</w:t>
      </w:r>
    </w:p>
    <w:p w:rsidR="003F4ACD" w:rsidRDefault="003F4ACD" w:rsidP="003F4ACD">
      <w:pPr>
        <w:jc w:val="center"/>
        <w:rPr>
          <w:b/>
          <w:bCs/>
          <w:rtl/>
          <w:lang w:eastAsia="he-IL"/>
        </w:rPr>
      </w:pPr>
      <w:bookmarkStart w:id="3491" w:name="_ETM_Q1_6449281"/>
      <w:bookmarkStart w:id="3492" w:name="_ETM_Q1_6449432"/>
      <w:bookmarkEnd w:id="3491"/>
      <w:bookmarkEnd w:id="3492"/>
    </w:p>
    <w:p w:rsidR="00C53622" w:rsidRDefault="003F4ACD" w:rsidP="003F4ACD">
      <w:pPr>
        <w:jc w:val="center"/>
        <w:rPr>
          <w:rtl/>
          <w:lang w:eastAsia="he-IL"/>
        </w:rPr>
      </w:pPr>
      <w:r>
        <w:rPr>
          <w:rtl/>
          <w:lang w:eastAsia="he-IL"/>
        </w:rPr>
        <w:t>תקנה 24 התקבלה.</w:t>
      </w:r>
    </w:p>
    <w:p w:rsidR="00C53622" w:rsidRDefault="00C53622" w:rsidP="003F4ACD">
      <w:pPr>
        <w:jc w:val="center"/>
        <w:rPr>
          <w:rtl/>
          <w:lang w:eastAsia="he-IL"/>
        </w:rPr>
      </w:pPr>
    </w:p>
    <w:p w:rsidR="003F4ACD" w:rsidRDefault="003F4ACD" w:rsidP="003F4ACD">
      <w:pPr>
        <w:pStyle w:val="af8"/>
        <w:keepNext/>
        <w:rPr>
          <w:rtl/>
        </w:rPr>
      </w:pPr>
      <w:bookmarkStart w:id="3493" w:name="ET_yor_5743_330"/>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bookmarkEnd w:id="3493"/>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תקנה 24 עברה. </w:t>
      </w:r>
    </w:p>
    <w:p w:rsidR="003F4ACD" w:rsidRDefault="003F4ACD" w:rsidP="003F4ACD">
      <w:pPr>
        <w:rPr>
          <w:rtl/>
          <w:lang w:eastAsia="he-IL"/>
        </w:rPr>
      </w:pPr>
    </w:p>
    <w:p w:rsidR="003F4ACD" w:rsidRDefault="003F4ACD" w:rsidP="003F4ACD">
      <w:pPr>
        <w:pStyle w:val="a5"/>
        <w:keepNext/>
        <w:rPr>
          <w:rtl/>
        </w:rPr>
      </w:pPr>
      <w:bookmarkStart w:id="3494" w:name="ET_speaker_טלי_וינר_שילה_131"/>
      <w:r>
        <w:rPr>
          <w:rStyle w:val="TagStyle"/>
          <w:rFonts w:hint="cs"/>
          <w:rtl/>
        </w:rPr>
        <w:t xml:space="preserve"> &lt;&lt; דובר &gt;&gt; </w:t>
      </w:r>
      <w:r>
        <w:rPr>
          <w:rFonts w:hint="cs"/>
          <w:rtl/>
        </w:rPr>
        <w:t>טלי וינר שילה:</w:t>
      </w:r>
      <w:r>
        <w:rPr>
          <w:rStyle w:val="TagStyle"/>
          <w:rFonts w:hint="cs"/>
          <w:rtl/>
        </w:rPr>
        <w:t xml:space="preserve"> &lt;&lt; דובר &gt;&gt;</w:t>
      </w:r>
      <w:r w:rsidR="00C53622">
        <w:rPr>
          <w:rFonts w:hint="cs"/>
          <w:rtl/>
        </w:rPr>
        <w:t xml:space="preserve"> </w:t>
      </w:r>
      <w:bookmarkEnd w:id="3494"/>
    </w:p>
    <w:p w:rsidR="003F4ACD" w:rsidRDefault="003F4ACD" w:rsidP="003F4ACD">
      <w:pPr>
        <w:pStyle w:val="KeepWithNext"/>
        <w:rPr>
          <w:rtl/>
          <w:lang w:eastAsia="he-IL"/>
        </w:rPr>
      </w:pPr>
    </w:p>
    <w:p w:rsidR="003F4ACD" w:rsidRDefault="003F4ACD" w:rsidP="003F4ACD">
      <w:pPr>
        <w:rPr>
          <w:rtl/>
          <w:lang w:eastAsia="he-IL"/>
        </w:rPr>
      </w:pPr>
      <w:r>
        <w:rPr>
          <w:rtl/>
          <w:lang w:eastAsia="he-IL"/>
        </w:rPr>
        <w:t>25. תחילה</w:t>
      </w:r>
    </w:p>
    <w:p w:rsidR="00C53622" w:rsidRDefault="003F4ACD" w:rsidP="003F4ACD">
      <w:pPr>
        <w:rPr>
          <w:rtl/>
        </w:rPr>
      </w:pPr>
      <w:r>
        <w:rPr>
          <w:rtl/>
        </w:rPr>
        <w:t xml:space="preserve">תחילתן של תקנות אלה ביום כ"ט באלול </w:t>
      </w:r>
      <w:proofErr w:type="spellStart"/>
      <w:r>
        <w:rPr>
          <w:rtl/>
        </w:rPr>
        <w:t>התש"ף</w:t>
      </w:r>
      <w:proofErr w:type="spellEnd"/>
      <w:r>
        <w:rPr>
          <w:rtl/>
        </w:rPr>
        <w:t xml:space="preserve"> (18 בספטמבר 2020).</w:t>
      </w:r>
    </w:p>
    <w:p w:rsidR="00C53622" w:rsidRDefault="00C53622" w:rsidP="003F4ACD">
      <w:pPr>
        <w:rPr>
          <w:rtl/>
        </w:rPr>
      </w:pPr>
    </w:p>
    <w:p w:rsidR="003F4ACD" w:rsidRDefault="003F4ACD" w:rsidP="003F4ACD">
      <w:pPr>
        <w:rPr>
          <w:rtl/>
        </w:rPr>
      </w:pPr>
      <w:r>
        <w:rPr>
          <w:rtl/>
        </w:rPr>
        <w:t>26.</w:t>
      </w:r>
      <w:r w:rsidR="00C53622">
        <w:rPr>
          <w:rtl/>
        </w:rPr>
        <w:t xml:space="preserve"> </w:t>
      </w:r>
      <w:r>
        <w:rPr>
          <w:rtl/>
        </w:rPr>
        <w:t>תוקף</w:t>
      </w:r>
    </w:p>
    <w:p w:rsidR="003F4ACD" w:rsidRDefault="003F4ACD" w:rsidP="003F4ACD">
      <w:pPr>
        <w:rPr>
          <w:rtl/>
        </w:rPr>
      </w:pPr>
      <w:r>
        <w:rPr>
          <w:rtl/>
        </w:rPr>
        <w:t xml:space="preserve">תוקפן של תקנות אלה עד יום כ"ז בתשרי </w:t>
      </w:r>
      <w:proofErr w:type="spellStart"/>
      <w:r>
        <w:rPr>
          <w:rtl/>
        </w:rPr>
        <w:t>התשפ"א</w:t>
      </w:r>
      <w:proofErr w:type="spellEnd"/>
      <w:r>
        <w:rPr>
          <w:rtl/>
        </w:rPr>
        <w:t xml:space="preserve"> (15 באוקטובר 2020)</w:t>
      </w:r>
    </w:p>
    <w:p w:rsidR="003F4ACD" w:rsidRDefault="003F4ACD" w:rsidP="003F4ACD">
      <w:pPr>
        <w:rPr>
          <w:rtl/>
          <w:lang w:eastAsia="he-IL"/>
        </w:rPr>
      </w:pPr>
    </w:p>
    <w:p w:rsidR="003F4ACD" w:rsidRDefault="003F4ACD" w:rsidP="003F4ACD">
      <w:pPr>
        <w:rPr>
          <w:rtl/>
          <w:lang w:eastAsia="he-IL"/>
        </w:rPr>
      </w:pPr>
      <w:r>
        <w:rPr>
          <w:rtl/>
          <w:lang w:eastAsia="he-IL"/>
        </w:rPr>
        <w:t>27. הוראות מעבר</w:t>
      </w:r>
    </w:p>
    <w:p w:rsidR="003F4ACD" w:rsidRDefault="003F4ACD" w:rsidP="003F4ACD">
      <w:pPr>
        <w:rPr>
          <w:rtl/>
          <w:lang w:eastAsia="he-IL"/>
        </w:rPr>
      </w:pPr>
      <w:r>
        <w:rPr>
          <w:rtl/>
          <w:lang w:eastAsia="he-IL"/>
        </w:rPr>
        <w:t xml:space="preserve">על אף האמור בתקנה 4(1) , מפעיל תחנת תחבורה יבשתית יגיש הצהרה כמפורט בתקנה האמורה, עד יום י"ג בתשרי </w:t>
      </w:r>
      <w:proofErr w:type="spellStart"/>
      <w:r>
        <w:rPr>
          <w:rtl/>
          <w:lang w:eastAsia="he-IL"/>
        </w:rPr>
        <w:t>התשפ"א</w:t>
      </w:r>
      <w:proofErr w:type="spellEnd"/>
      <w:r>
        <w:rPr>
          <w:rtl/>
          <w:lang w:eastAsia="he-IL"/>
        </w:rPr>
        <w:t xml:space="preserve"> (1 באוקטובר 2020).</w:t>
      </w:r>
    </w:p>
    <w:p w:rsidR="003F4ACD" w:rsidRDefault="003F4ACD" w:rsidP="003F4ACD">
      <w:pPr>
        <w:rPr>
          <w:rtl/>
          <w:lang w:eastAsia="he-IL"/>
        </w:rPr>
      </w:pPr>
      <w:bookmarkStart w:id="3495" w:name="_ETM_Q1_6496841"/>
      <w:bookmarkStart w:id="3496" w:name="_ETM_Q1_6496950"/>
      <w:bookmarkEnd w:id="3495"/>
      <w:bookmarkEnd w:id="3496"/>
    </w:p>
    <w:p w:rsidR="003F4ACD" w:rsidRDefault="003F4ACD" w:rsidP="003F4ACD">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p>
    <w:p w:rsidR="003F4ACD" w:rsidRDefault="003F4ACD" w:rsidP="003F4ACD">
      <w:pPr>
        <w:pStyle w:val="KeepWithNext"/>
        <w:rPr>
          <w:rtl/>
          <w:lang w:eastAsia="he-IL"/>
        </w:rPr>
      </w:pPr>
    </w:p>
    <w:p w:rsidR="003F4ACD" w:rsidRDefault="003F4ACD" w:rsidP="003F4ACD">
      <w:pPr>
        <w:rPr>
          <w:rtl/>
          <w:lang w:eastAsia="he-IL"/>
        </w:rPr>
      </w:pPr>
      <w:bookmarkStart w:id="3497" w:name="_ETM_Q1_6499498"/>
      <w:bookmarkStart w:id="3498" w:name="_ETM_Q1_6499612"/>
      <w:bookmarkEnd w:id="3497"/>
      <w:bookmarkEnd w:id="3498"/>
      <w:r>
        <w:rPr>
          <w:rtl/>
          <w:lang w:eastAsia="he-IL"/>
        </w:rPr>
        <w:t xml:space="preserve">מי בעד תקנות 25, 26, 27? </w:t>
      </w:r>
    </w:p>
    <w:p w:rsidR="003F4ACD" w:rsidRDefault="003F4ACD" w:rsidP="003F4ACD">
      <w:pPr>
        <w:rPr>
          <w:rtl/>
          <w:lang w:eastAsia="he-IL"/>
        </w:rPr>
      </w:pPr>
    </w:p>
    <w:p w:rsidR="003F4ACD" w:rsidRDefault="003F4ACD" w:rsidP="003F4ACD">
      <w:pPr>
        <w:jc w:val="center"/>
        <w:rPr>
          <w:b/>
          <w:bCs/>
          <w:rtl/>
          <w:lang w:eastAsia="he-IL"/>
        </w:rPr>
      </w:pPr>
      <w:r>
        <w:rPr>
          <w:b/>
          <w:bCs/>
          <w:rtl/>
          <w:lang w:eastAsia="he-IL"/>
        </w:rPr>
        <w:t>הצבעה</w:t>
      </w:r>
    </w:p>
    <w:p w:rsidR="003F4ACD" w:rsidRDefault="003F4ACD" w:rsidP="003F4ACD">
      <w:pPr>
        <w:jc w:val="center"/>
        <w:rPr>
          <w:rtl/>
          <w:lang w:eastAsia="he-IL"/>
        </w:rPr>
      </w:pPr>
    </w:p>
    <w:p w:rsidR="00C53622" w:rsidRDefault="003F4ACD" w:rsidP="003F4ACD">
      <w:pPr>
        <w:jc w:val="center"/>
        <w:rPr>
          <w:rtl/>
          <w:lang w:eastAsia="he-IL"/>
        </w:rPr>
      </w:pPr>
      <w:r>
        <w:rPr>
          <w:rtl/>
          <w:lang w:eastAsia="he-IL"/>
        </w:rPr>
        <w:t>תקנות 25, 26 ו-27 התקבלו.</w:t>
      </w:r>
    </w:p>
    <w:p w:rsidR="00C53622" w:rsidRDefault="00C53622" w:rsidP="003F4ACD">
      <w:pPr>
        <w:jc w:val="center"/>
        <w:rPr>
          <w:rtl/>
          <w:lang w:eastAsia="he-IL"/>
        </w:rPr>
      </w:pPr>
    </w:p>
    <w:p w:rsidR="003F4ACD" w:rsidRDefault="003F4ACD" w:rsidP="003F4ACD">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תודה, תקנות 25, 26 ו-27 אושרו. </w:t>
      </w:r>
    </w:p>
    <w:p w:rsidR="003F4ACD" w:rsidRDefault="003F4ACD" w:rsidP="003F4ACD">
      <w:pPr>
        <w:rPr>
          <w:rtl/>
          <w:lang w:eastAsia="he-IL"/>
        </w:rPr>
      </w:pPr>
      <w:bookmarkStart w:id="3499" w:name="_ETM_Q1_6500905"/>
      <w:bookmarkStart w:id="3500" w:name="_ETM_Q1_6501001"/>
      <w:bookmarkEnd w:id="3499"/>
      <w:bookmarkEnd w:id="3500"/>
    </w:p>
    <w:p w:rsidR="003F4ACD" w:rsidRDefault="003F4ACD" w:rsidP="003F4ACD">
      <w:pPr>
        <w:pStyle w:val="a5"/>
        <w:keepNext/>
        <w:rPr>
          <w:rtl/>
        </w:rPr>
      </w:pPr>
      <w:r>
        <w:rPr>
          <w:rStyle w:val="TagStyle"/>
          <w:rFonts w:hint="cs"/>
          <w:rtl/>
        </w:rPr>
        <w:t xml:space="preserve"> &lt;&lt; דובר &gt;&gt; </w:t>
      </w:r>
      <w:r>
        <w:rPr>
          <w:rFonts w:hint="cs"/>
          <w:rtl/>
        </w:rPr>
        <w:t>איתי עצמון:</w:t>
      </w:r>
      <w:r>
        <w:rPr>
          <w:rStyle w:val="TagStyle"/>
          <w:rFonts w:hint="cs"/>
          <w:rtl/>
        </w:rPr>
        <w:t xml:space="preserve"> &lt;&lt; דובר &gt;&gt;</w:t>
      </w:r>
      <w:r w:rsidR="00C53622">
        <w:rPr>
          <w:rFonts w:hint="cs"/>
          <w:rtl/>
        </w:rPr>
        <w:t xml:space="preserve"> </w:t>
      </w:r>
    </w:p>
    <w:p w:rsidR="003F4ACD" w:rsidRDefault="003F4ACD" w:rsidP="003F4ACD">
      <w:pPr>
        <w:pStyle w:val="KeepWithNext"/>
        <w:rPr>
          <w:rtl/>
          <w:lang w:eastAsia="he-IL"/>
        </w:rPr>
      </w:pPr>
    </w:p>
    <w:p w:rsidR="003F4ACD" w:rsidRDefault="003F4ACD" w:rsidP="003F4ACD">
      <w:pPr>
        <w:rPr>
          <w:rtl/>
          <w:lang w:eastAsia="he-IL"/>
        </w:rPr>
      </w:pPr>
      <w:r>
        <w:rPr>
          <w:rtl/>
          <w:lang w:eastAsia="he-IL"/>
        </w:rPr>
        <w:t>עכשיו יש כאן את התוספת הראשונה ואת התוספת השלישית, הן פתוחות לעיון של חברי הכנסת.</w:t>
      </w:r>
      <w:bookmarkStart w:id="3501" w:name="_ETM_Q1_6504444"/>
      <w:bookmarkEnd w:id="3501"/>
      <w:r>
        <w:rPr>
          <w:rtl/>
          <w:lang w:eastAsia="he-IL"/>
        </w:rPr>
        <w:t xml:space="preserve"> אני מציע שתגידי כמה מילים לגביהן. </w:t>
      </w:r>
    </w:p>
    <w:p w:rsidR="003F4ACD" w:rsidRDefault="003F4ACD" w:rsidP="003F4ACD">
      <w:pPr>
        <w:rPr>
          <w:rtl/>
          <w:lang w:eastAsia="he-IL"/>
        </w:rPr>
      </w:pPr>
      <w:bookmarkStart w:id="3502" w:name="_ETM_Q1_6507355"/>
      <w:bookmarkStart w:id="3503" w:name="_ETM_Q1_6507451"/>
      <w:bookmarkStart w:id="3504" w:name="_ETM_Q1_6507482"/>
      <w:bookmarkStart w:id="3505" w:name="_ETM_Q1_6507614"/>
      <w:bookmarkEnd w:id="3502"/>
      <w:bookmarkEnd w:id="3503"/>
      <w:bookmarkEnd w:id="3504"/>
      <w:bookmarkEnd w:id="3505"/>
    </w:p>
    <w:p w:rsidR="003F4ACD" w:rsidRDefault="003F4ACD" w:rsidP="003F4ACD">
      <w:pPr>
        <w:pStyle w:val="a5"/>
        <w:keepNext/>
        <w:rPr>
          <w:rtl/>
        </w:rPr>
      </w:pPr>
      <w:bookmarkStart w:id="3506" w:name="ET_speaker_טלי_וינר_שילה_333"/>
      <w:r>
        <w:rPr>
          <w:rStyle w:val="TagStyle"/>
          <w:rFonts w:hint="cs"/>
          <w:rtl/>
        </w:rPr>
        <w:t xml:space="preserve"> &lt;&lt; דובר &gt;&gt; </w:t>
      </w:r>
      <w:r>
        <w:rPr>
          <w:rFonts w:hint="cs"/>
          <w:rtl/>
        </w:rPr>
        <w:t>טלי וינר שילה:</w:t>
      </w:r>
      <w:r>
        <w:rPr>
          <w:rStyle w:val="TagStyle"/>
          <w:rFonts w:hint="cs"/>
          <w:rtl/>
        </w:rPr>
        <w:t xml:space="preserve"> &lt;&lt; דובר &gt;&gt;</w:t>
      </w:r>
      <w:r w:rsidR="00C53622">
        <w:rPr>
          <w:rFonts w:hint="cs"/>
          <w:rtl/>
        </w:rPr>
        <w:t xml:space="preserve"> </w:t>
      </w:r>
      <w:bookmarkEnd w:id="3506"/>
    </w:p>
    <w:p w:rsidR="003F4ACD" w:rsidRDefault="003F4ACD" w:rsidP="003F4ACD">
      <w:pPr>
        <w:pStyle w:val="KeepWithNext"/>
        <w:rPr>
          <w:rtl/>
          <w:lang w:eastAsia="he-IL"/>
        </w:rPr>
      </w:pPr>
    </w:p>
    <w:p w:rsidR="003F4ACD" w:rsidRDefault="003F4ACD" w:rsidP="003F4ACD">
      <w:pPr>
        <w:rPr>
          <w:rtl/>
          <w:lang w:eastAsia="he-IL"/>
        </w:rPr>
      </w:pPr>
      <w:bookmarkStart w:id="3507" w:name="_ETM_Q1_6510392"/>
      <w:bookmarkEnd w:id="3507"/>
      <w:proofErr w:type="spellStart"/>
      <w:r>
        <w:rPr>
          <w:rtl/>
          <w:lang w:eastAsia="he-IL"/>
        </w:rPr>
        <w:t>אוקיי</w:t>
      </w:r>
      <w:proofErr w:type="spellEnd"/>
      <w:r>
        <w:rPr>
          <w:rtl/>
          <w:lang w:eastAsia="he-IL"/>
        </w:rPr>
        <w:t xml:space="preserve">. התוספת הראשונה </w:t>
      </w:r>
      <w:bookmarkStart w:id="3508" w:name="_ETM_Q1_6513584"/>
      <w:bookmarkEnd w:id="3508"/>
      <w:r>
        <w:rPr>
          <w:rtl/>
          <w:lang w:eastAsia="he-IL"/>
        </w:rPr>
        <w:t xml:space="preserve">זאת הצהרה שאותה צריך מפעיל תחנת תחבורה יבשתית להגיש, שבו הוא מעדכן שהוא מודע לחובות שלו </w:t>
      </w:r>
      <w:bookmarkStart w:id="3509" w:name="_ETM_Q1_6529043"/>
      <w:bookmarkEnd w:id="3509"/>
      <w:r>
        <w:rPr>
          <w:rtl/>
          <w:lang w:eastAsia="he-IL"/>
        </w:rPr>
        <w:t xml:space="preserve">שנועדו לשמירה על בריאות הציבור, שהוא האחראי על קיום התקנות. </w:t>
      </w:r>
      <w:bookmarkStart w:id="3510" w:name="_ETM_Q1_6533210"/>
      <w:bookmarkEnd w:id="3510"/>
    </w:p>
    <w:p w:rsidR="003F4ACD" w:rsidRDefault="003F4ACD" w:rsidP="003F4ACD">
      <w:pPr>
        <w:rPr>
          <w:rtl/>
          <w:lang w:eastAsia="he-IL"/>
        </w:rPr>
      </w:pPr>
      <w:bookmarkStart w:id="3511" w:name="_ETM_Q1_6534392"/>
      <w:bookmarkStart w:id="3512" w:name="_ETM_Q1_6534476"/>
      <w:bookmarkEnd w:id="3511"/>
      <w:bookmarkEnd w:id="3512"/>
    </w:p>
    <w:p w:rsidR="003F4ACD" w:rsidRDefault="003F4ACD" w:rsidP="003F4ACD">
      <w:pPr>
        <w:pStyle w:val="a5"/>
        <w:keepNext/>
        <w:rPr>
          <w:rtl/>
        </w:rPr>
      </w:pPr>
      <w:bookmarkStart w:id="3513" w:name="ET_speaker_איתי_עצמון_335"/>
      <w:r>
        <w:rPr>
          <w:rStyle w:val="TagStyle"/>
          <w:rFonts w:hint="cs"/>
          <w:rtl/>
        </w:rPr>
        <w:t xml:space="preserve"> &lt;&lt; דובר &gt;&gt; </w:t>
      </w:r>
      <w:r>
        <w:rPr>
          <w:rFonts w:hint="cs"/>
          <w:rtl/>
        </w:rPr>
        <w:t>איתי עצמון:</w:t>
      </w:r>
      <w:r>
        <w:rPr>
          <w:rStyle w:val="TagStyle"/>
          <w:rFonts w:hint="cs"/>
          <w:rtl/>
        </w:rPr>
        <w:t xml:space="preserve"> &lt;&lt; דובר &gt;&gt;</w:t>
      </w:r>
      <w:r w:rsidR="00C53622">
        <w:rPr>
          <w:rFonts w:hint="cs"/>
          <w:rtl/>
        </w:rPr>
        <w:t xml:space="preserve"> </w:t>
      </w:r>
      <w:bookmarkEnd w:id="3513"/>
    </w:p>
    <w:p w:rsidR="003F4ACD" w:rsidRDefault="003F4ACD" w:rsidP="003F4ACD">
      <w:pPr>
        <w:pStyle w:val="KeepWithNext"/>
        <w:rPr>
          <w:rtl/>
          <w:lang w:eastAsia="he-IL"/>
        </w:rPr>
      </w:pPr>
    </w:p>
    <w:p w:rsidR="003F4ACD" w:rsidRDefault="003F4ACD" w:rsidP="003F4ACD">
      <w:pPr>
        <w:rPr>
          <w:rtl/>
          <w:lang w:eastAsia="he-IL"/>
        </w:rPr>
      </w:pPr>
      <w:r>
        <w:rPr>
          <w:rtl/>
          <w:lang w:eastAsia="he-IL"/>
        </w:rPr>
        <w:t>זו ההצהרה שצריך למסור עד 1 באוקטובר.</w:t>
      </w:r>
      <w:r w:rsidR="00C53622">
        <w:rPr>
          <w:rtl/>
          <w:lang w:eastAsia="he-IL"/>
        </w:rPr>
        <w:t xml:space="preserve"> </w:t>
      </w:r>
    </w:p>
    <w:p w:rsidR="003F4ACD" w:rsidRDefault="003F4ACD" w:rsidP="003F4ACD">
      <w:pPr>
        <w:rPr>
          <w:rtl/>
          <w:lang w:eastAsia="he-IL"/>
        </w:rPr>
      </w:pPr>
    </w:p>
    <w:p w:rsidR="003F4ACD" w:rsidRDefault="003F4ACD" w:rsidP="003F4ACD">
      <w:pPr>
        <w:pStyle w:val="-"/>
        <w:keepNext/>
        <w:rPr>
          <w:rtl/>
        </w:rPr>
      </w:pPr>
      <w:bookmarkStart w:id="3514" w:name="ET_speakercontinue_טלי_וינר_שילה_334"/>
      <w:r>
        <w:rPr>
          <w:rStyle w:val="TagStyle"/>
          <w:rFonts w:hint="cs"/>
          <w:rtl/>
        </w:rPr>
        <w:t xml:space="preserve"> &lt;&lt; דובר_המשך &gt;&gt; </w:t>
      </w:r>
      <w:r>
        <w:rPr>
          <w:rFonts w:hint="cs"/>
          <w:rtl/>
        </w:rPr>
        <w:t>טלי וינר שילה:</w:t>
      </w:r>
      <w:r>
        <w:rPr>
          <w:rStyle w:val="TagStyle"/>
          <w:rFonts w:hint="cs"/>
          <w:rtl/>
        </w:rPr>
        <w:t xml:space="preserve"> &lt;&lt; דובר_המשך &gt;&gt;</w:t>
      </w:r>
      <w:r w:rsidR="00C53622">
        <w:rPr>
          <w:rFonts w:hint="cs"/>
          <w:rtl/>
        </w:rPr>
        <w:t xml:space="preserve"> </w:t>
      </w:r>
      <w:bookmarkEnd w:id="3514"/>
    </w:p>
    <w:p w:rsidR="003F4ACD" w:rsidRDefault="003F4ACD" w:rsidP="003F4ACD">
      <w:pPr>
        <w:pStyle w:val="KeepWithNext"/>
        <w:rPr>
          <w:rtl/>
          <w:lang w:eastAsia="he-IL"/>
        </w:rPr>
      </w:pPr>
    </w:p>
    <w:p w:rsidR="003F4ACD" w:rsidRDefault="003F4ACD" w:rsidP="003F4ACD">
      <w:pPr>
        <w:rPr>
          <w:rtl/>
          <w:lang w:eastAsia="he-IL"/>
        </w:rPr>
      </w:pPr>
      <w:bookmarkStart w:id="3515" w:name="_ETM_Q1_6529369"/>
      <w:bookmarkStart w:id="3516" w:name="_ETM_Q1_6529465"/>
      <w:bookmarkEnd w:id="3515"/>
      <w:bookmarkEnd w:id="3516"/>
      <w:r>
        <w:rPr>
          <w:rtl/>
          <w:lang w:eastAsia="he-IL"/>
        </w:rPr>
        <w:t xml:space="preserve">נכון. </w:t>
      </w:r>
      <w:bookmarkStart w:id="3517" w:name="_ETM_Q1_6530409"/>
      <w:bookmarkEnd w:id="3517"/>
      <w:proofErr w:type="spellStart"/>
      <w:r>
        <w:rPr>
          <w:rtl/>
          <w:lang w:eastAsia="he-IL"/>
        </w:rPr>
        <w:t>אוקיי</w:t>
      </w:r>
      <w:proofErr w:type="spellEnd"/>
      <w:r>
        <w:rPr>
          <w:rtl/>
          <w:lang w:eastAsia="he-IL"/>
        </w:rPr>
        <w:t>.</w:t>
      </w:r>
      <w:r w:rsidR="00C53622">
        <w:rPr>
          <w:rtl/>
          <w:lang w:eastAsia="he-IL"/>
        </w:rPr>
        <w:t xml:space="preserve"> </w:t>
      </w:r>
    </w:p>
    <w:p w:rsidR="003F4ACD" w:rsidRDefault="003F4ACD" w:rsidP="003F4ACD">
      <w:pPr>
        <w:rPr>
          <w:rtl/>
          <w:lang w:eastAsia="he-IL"/>
        </w:rPr>
      </w:pPr>
    </w:p>
    <w:p w:rsidR="00C53622" w:rsidRDefault="003F4ACD" w:rsidP="003F4ACD">
      <w:pPr>
        <w:rPr>
          <w:rtl/>
          <w:lang w:eastAsia="he-IL"/>
        </w:rPr>
      </w:pPr>
      <w:r>
        <w:rPr>
          <w:rtl/>
          <w:lang w:eastAsia="he-IL"/>
        </w:rPr>
        <w:t>התוספת השלישית היא בעצם השלט אותו צריך להציב בכניסה לתחנת</w:t>
      </w:r>
      <w:bookmarkStart w:id="3518" w:name="_ETM_Q1_6542673"/>
      <w:bookmarkEnd w:id="3518"/>
      <w:r>
        <w:rPr>
          <w:rtl/>
          <w:lang w:eastAsia="he-IL"/>
        </w:rPr>
        <w:t xml:space="preserve"> תחבורה יבשתית, שמפרט מתי אסורה הכניסה לתחבורה הציבורית, וזה </w:t>
      </w:r>
      <w:bookmarkStart w:id="3519" w:name="_ETM_Q1_6545317"/>
      <w:bookmarkEnd w:id="3519"/>
      <w:r>
        <w:rPr>
          <w:rtl/>
          <w:lang w:eastAsia="he-IL"/>
        </w:rPr>
        <w:t xml:space="preserve">מנוסח בצורת שאלות לציבור, שהם </w:t>
      </w:r>
      <w:bookmarkStart w:id="3520" w:name="_ETM_Q1_6556350"/>
      <w:bookmarkEnd w:id="3520"/>
      <w:r>
        <w:rPr>
          <w:rtl/>
          <w:lang w:eastAsia="he-IL"/>
        </w:rPr>
        <w:t xml:space="preserve">יידעו מה החובות שלהם, מתי אסור להם להיכנס ומתי אנחנו מבקשים מהם להימנע מכניסה </w:t>
      </w:r>
      <w:bookmarkStart w:id="3521" w:name="_ETM_Q1_6559279"/>
      <w:bookmarkEnd w:id="3521"/>
      <w:r>
        <w:rPr>
          <w:rtl/>
          <w:lang w:eastAsia="he-IL"/>
        </w:rPr>
        <w:t xml:space="preserve">לתחנת תחבורה. </w:t>
      </w:r>
    </w:p>
    <w:p w:rsidR="00C53622" w:rsidRDefault="00C53622" w:rsidP="003F4ACD">
      <w:pPr>
        <w:rPr>
          <w:rtl/>
          <w:lang w:eastAsia="he-IL"/>
        </w:rPr>
      </w:pPr>
    </w:p>
    <w:p w:rsidR="003F4ACD" w:rsidRDefault="003F4ACD" w:rsidP="003F4ACD">
      <w:pPr>
        <w:pStyle w:val="a5"/>
        <w:keepNext/>
        <w:rPr>
          <w:rtl/>
        </w:rPr>
      </w:pPr>
      <w:bookmarkStart w:id="3522" w:name="ET_speaker_איתי_עצמון_336"/>
      <w:r>
        <w:rPr>
          <w:rStyle w:val="TagStyle"/>
          <w:rFonts w:hint="cs"/>
          <w:rtl/>
        </w:rPr>
        <w:t xml:space="preserve"> &lt;&lt; דובר &gt;&gt; </w:t>
      </w:r>
      <w:r>
        <w:rPr>
          <w:rFonts w:hint="cs"/>
          <w:rtl/>
        </w:rPr>
        <w:t>איתי עצמון:</w:t>
      </w:r>
      <w:r>
        <w:rPr>
          <w:rStyle w:val="TagStyle"/>
          <w:rFonts w:hint="cs"/>
          <w:rtl/>
        </w:rPr>
        <w:t xml:space="preserve"> &lt;&lt; דובר &gt;&gt;</w:t>
      </w:r>
      <w:r w:rsidR="00C53622">
        <w:rPr>
          <w:rFonts w:hint="cs"/>
          <w:rtl/>
        </w:rPr>
        <w:t xml:space="preserve"> </w:t>
      </w:r>
      <w:bookmarkEnd w:id="3522"/>
    </w:p>
    <w:p w:rsidR="003F4ACD" w:rsidRDefault="003F4ACD" w:rsidP="003F4ACD">
      <w:pPr>
        <w:pStyle w:val="KeepWithNext"/>
        <w:rPr>
          <w:rtl/>
          <w:lang w:eastAsia="he-IL"/>
        </w:rPr>
      </w:pPr>
    </w:p>
    <w:p w:rsidR="003F4ACD" w:rsidRDefault="003F4ACD" w:rsidP="003F4ACD">
      <w:pPr>
        <w:rPr>
          <w:rtl/>
          <w:lang w:eastAsia="he-IL"/>
        </w:rPr>
      </w:pPr>
      <w:bookmarkStart w:id="3523" w:name="_ETM_Q1_6560278"/>
      <w:bookmarkStart w:id="3524" w:name="_ETM_Q1_6560557"/>
      <w:bookmarkStart w:id="3525" w:name="_ETM_Q1_6560626"/>
      <w:bookmarkStart w:id="3526" w:name="_ETM_Q1_6560648"/>
      <w:bookmarkStart w:id="3527" w:name="_ETM_Q1_6560712"/>
      <w:bookmarkEnd w:id="3523"/>
      <w:bookmarkEnd w:id="3524"/>
      <w:bookmarkEnd w:id="3525"/>
      <w:bookmarkEnd w:id="3526"/>
      <w:bookmarkEnd w:id="3527"/>
      <w:r>
        <w:rPr>
          <w:rtl/>
          <w:lang w:eastAsia="he-IL"/>
        </w:rPr>
        <w:t xml:space="preserve">הוועדה צריכה להצביע על התוספות. תוספת ראשונה ותוספת שלישית. </w:t>
      </w:r>
      <w:bookmarkStart w:id="3528" w:name="_ETM_Q1_6562212"/>
      <w:bookmarkEnd w:id="3528"/>
    </w:p>
    <w:p w:rsidR="003F4ACD" w:rsidRDefault="003F4ACD" w:rsidP="003F4ACD">
      <w:pPr>
        <w:rPr>
          <w:rtl/>
          <w:lang w:eastAsia="he-IL"/>
        </w:rPr>
      </w:pPr>
      <w:bookmarkStart w:id="3529" w:name="_ETM_Q1_6562289"/>
      <w:bookmarkEnd w:id="3529"/>
    </w:p>
    <w:p w:rsidR="003F4ACD" w:rsidRDefault="003F4ACD" w:rsidP="003F4ACD">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תוספת ראשונה ושלישית – מי בעד? </w:t>
      </w:r>
    </w:p>
    <w:p w:rsidR="003F4ACD" w:rsidRDefault="003F4ACD" w:rsidP="003F4ACD">
      <w:pPr>
        <w:rPr>
          <w:rtl/>
          <w:lang w:eastAsia="he-IL"/>
        </w:rPr>
      </w:pPr>
      <w:bookmarkStart w:id="3530" w:name="_ETM_Q1_6565668"/>
      <w:bookmarkEnd w:id="3530"/>
    </w:p>
    <w:p w:rsidR="003F4ACD" w:rsidRDefault="003F4ACD" w:rsidP="003F4ACD">
      <w:pPr>
        <w:jc w:val="center"/>
        <w:rPr>
          <w:b/>
          <w:bCs/>
          <w:rtl/>
          <w:lang w:eastAsia="he-IL"/>
        </w:rPr>
      </w:pPr>
      <w:bookmarkStart w:id="3531" w:name="_ETM_Q1_6565747"/>
      <w:bookmarkEnd w:id="3531"/>
      <w:r>
        <w:rPr>
          <w:b/>
          <w:bCs/>
          <w:rtl/>
          <w:lang w:eastAsia="he-IL"/>
        </w:rPr>
        <w:t>הצבעה</w:t>
      </w:r>
      <w:bookmarkStart w:id="3532" w:name="_ETM_Q1_6567893"/>
      <w:bookmarkEnd w:id="3532"/>
    </w:p>
    <w:p w:rsidR="003F4ACD" w:rsidRDefault="003F4ACD" w:rsidP="003F4ACD">
      <w:pPr>
        <w:jc w:val="center"/>
        <w:rPr>
          <w:rtl/>
          <w:lang w:eastAsia="he-IL"/>
        </w:rPr>
      </w:pPr>
      <w:bookmarkStart w:id="3533" w:name="_ETM_Q1_6568324"/>
      <w:bookmarkStart w:id="3534" w:name="_ETM_Q1_6568385"/>
      <w:bookmarkEnd w:id="3533"/>
      <w:bookmarkEnd w:id="3534"/>
    </w:p>
    <w:p w:rsidR="00C53622" w:rsidRDefault="003F4ACD" w:rsidP="003F4ACD">
      <w:pPr>
        <w:jc w:val="center"/>
        <w:rPr>
          <w:rtl/>
          <w:lang w:eastAsia="he-IL"/>
        </w:rPr>
      </w:pPr>
      <w:bookmarkStart w:id="3535" w:name="_ETM_Q1_6568948"/>
      <w:bookmarkStart w:id="3536" w:name="_ETM_Q1_6569013"/>
      <w:bookmarkEnd w:id="3535"/>
      <w:bookmarkEnd w:id="3536"/>
      <w:r>
        <w:rPr>
          <w:rtl/>
          <w:lang w:eastAsia="he-IL"/>
        </w:rPr>
        <w:t>התוספת הראשונה והתוספת השלישית התקבלו.</w:t>
      </w:r>
    </w:p>
    <w:p w:rsidR="00C53622" w:rsidRDefault="00C53622" w:rsidP="003F4ACD">
      <w:pPr>
        <w:jc w:val="center"/>
        <w:rPr>
          <w:rtl/>
          <w:lang w:eastAsia="he-IL"/>
        </w:rPr>
      </w:pPr>
    </w:p>
    <w:p w:rsidR="003F4ACD" w:rsidRDefault="003F4ACD" w:rsidP="003F4ACD">
      <w:pPr>
        <w:pStyle w:val="af8"/>
        <w:keepNext/>
        <w:rPr>
          <w:rtl/>
        </w:rPr>
      </w:pPr>
      <w:r>
        <w:rPr>
          <w:rStyle w:val="TagStyle"/>
          <w:rFonts w:hint="cs"/>
          <w:rtl/>
        </w:rPr>
        <w:t xml:space="preserve"> &lt;&lt; יור &gt;&gt; </w:t>
      </w:r>
      <w:r>
        <w:rPr>
          <w:rFonts w:hint="cs"/>
          <w:rtl/>
        </w:rPr>
        <w:t xml:space="preserve">היו"ר </w:t>
      </w:r>
      <w:proofErr w:type="spellStart"/>
      <w:r>
        <w:rPr>
          <w:rFonts w:hint="cs"/>
          <w:rtl/>
        </w:rPr>
        <w:t>אוסנת</w:t>
      </w:r>
      <w:proofErr w:type="spellEnd"/>
      <w:r>
        <w:rPr>
          <w:rFonts w:hint="cs"/>
          <w:rtl/>
        </w:rPr>
        <w:t xml:space="preserve"> הילה מארק:</w:t>
      </w:r>
      <w:r>
        <w:rPr>
          <w:rStyle w:val="TagStyle"/>
          <w:rFonts w:hint="cs"/>
          <w:rtl/>
        </w:rPr>
        <w:t xml:space="preserve"> &lt;&lt; יור &gt;&gt;</w:t>
      </w:r>
      <w:r w:rsidR="00C53622">
        <w:rPr>
          <w:rFonts w:hint="cs"/>
          <w:rtl/>
        </w:rPr>
        <w:t xml:space="preserve"> </w:t>
      </w:r>
    </w:p>
    <w:p w:rsidR="003F4ACD" w:rsidRDefault="003F4ACD" w:rsidP="003F4ACD">
      <w:pPr>
        <w:pStyle w:val="KeepWithNext"/>
        <w:rPr>
          <w:rtl/>
          <w:lang w:eastAsia="he-IL"/>
        </w:rPr>
      </w:pPr>
    </w:p>
    <w:p w:rsidR="003F4ACD" w:rsidRDefault="003F4ACD" w:rsidP="003F4ACD">
      <w:pPr>
        <w:rPr>
          <w:rtl/>
          <w:lang w:eastAsia="he-IL"/>
        </w:rPr>
      </w:pPr>
      <w:r>
        <w:rPr>
          <w:rtl/>
          <w:lang w:eastAsia="he-IL"/>
        </w:rPr>
        <w:t xml:space="preserve">תודה. התקנות עברו. </w:t>
      </w:r>
    </w:p>
    <w:p w:rsidR="003F4ACD" w:rsidRDefault="003F4ACD" w:rsidP="003F4ACD">
      <w:pPr>
        <w:rPr>
          <w:rtl/>
          <w:lang w:eastAsia="he-IL"/>
        </w:rPr>
      </w:pPr>
    </w:p>
    <w:p w:rsidR="003F4ACD" w:rsidRDefault="003F4ACD" w:rsidP="003F4ACD">
      <w:pPr>
        <w:rPr>
          <w:rtl/>
          <w:lang w:eastAsia="he-IL"/>
        </w:rPr>
      </w:pPr>
      <w:r>
        <w:rPr>
          <w:rtl/>
          <w:lang w:eastAsia="he-IL"/>
        </w:rPr>
        <w:t xml:space="preserve">תודה רבה, הישיבה נעולה. </w:t>
      </w:r>
    </w:p>
    <w:p w:rsidR="003F4ACD" w:rsidRDefault="003F4ACD" w:rsidP="003F4ACD">
      <w:pPr>
        <w:rPr>
          <w:rtl/>
          <w:lang w:eastAsia="he-IL"/>
        </w:rPr>
      </w:pPr>
    </w:p>
    <w:p w:rsidR="0095763C" w:rsidRPr="0095763C" w:rsidRDefault="003F4ACD" w:rsidP="003F4ACD">
      <w:pPr>
        <w:pStyle w:val="afe"/>
        <w:keepNext/>
      </w:pPr>
      <w:bookmarkStart w:id="3537" w:name="ET_meetingend_134"/>
      <w:r>
        <w:rPr>
          <w:rStyle w:val="TagStyle"/>
          <w:rFonts w:hint="cs"/>
          <w:rtl/>
        </w:rPr>
        <w:t xml:space="preserve"> &lt;&lt; סיום &gt;&gt; </w:t>
      </w:r>
      <w:r>
        <w:rPr>
          <w:rtl/>
          <w:lang w:eastAsia="he-IL"/>
        </w:rPr>
        <w:t>הישיבה ננעלה בשעה 14:05.</w:t>
      </w:r>
      <w:r>
        <w:rPr>
          <w:rStyle w:val="TagStyle"/>
          <w:rFonts w:hint="cs"/>
          <w:rtl/>
        </w:rPr>
        <w:t xml:space="preserve"> &lt;&lt; סיום &gt;&gt;</w:t>
      </w:r>
      <w:r w:rsidR="00C53622">
        <w:rPr>
          <w:rtl/>
          <w:lang w:eastAsia="he-IL"/>
        </w:rPr>
        <w:t xml:space="preserve"> </w:t>
      </w:r>
      <w:bookmarkEnd w:id="3537"/>
    </w:p>
    <w:sectPr w:rsidR="0095763C" w:rsidRPr="0095763C" w:rsidSect="00366D2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2C54" w:rsidRDefault="000C2C54">
      <w:r>
        <w:separator/>
      </w:r>
    </w:p>
  </w:endnote>
  <w:endnote w:type="continuationSeparator" w:id="0">
    <w:p w:rsidR="000C2C54" w:rsidRDefault="000C2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2C54" w:rsidRDefault="000C2C54">
      <w:r>
        <w:separator/>
      </w:r>
    </w:p>
  </w:footnote>
  <w:footnote w:type="continuationSeparator" w:id="0">
    <w:p w:rsidR="000C2C54" w:rsidRDefault="000C2C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2C54" w:rsidRDefault="000C2C54"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0C2C54" w:rsidRDefault="000C2C5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2C54" w:rsidRDefault="000C2C54"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66D28">
      <w:rPr>
        <w:rStyle w:val="af9"/>
        <w:noProof/>
        <w:rtl/>
      </w:rPr>
      <w:t>2</w:t>
    </w:r>
    <w:r>
      <w:rPr>
        <w:rStyle w:val="af9"/>
      </w:rPr>
      <w:fldChar w:fldCharType="end"/>
    </w:r>
  </w:p>
  <w:p w:rsidR="000C2C54" w:rsidRPr="00CC5815" w:rsidRDefault="000C2C54" w:rsidP="008E5E3F">
    <w:pPr>
      <w:pStyle w:val="a3"/>
      <w:ind w:firstLine="0"/>
    </w:pPr>
    <w:r>
      <w:rPr>
        <w:rtl/>
      </w:rPr>
      <w:t>ועדת הכלכלה</w:t>
    </w:r>
  </w:p>
  <w:p w:rsidR="000C2C54" w:rsidRPr="00CC5815" w:rsidRDefault="000C2C54" w:rsidP="008E5E3F">
    <w:pPr>
      <w:pStyle w:val="a3"/>
      <w:ind w:firstLine="0"/>
      <w:rPr>
        <w:rtl/>
      </w:rPr>
    </w:pPr>
    <w:r>
      <w:rPr>
        <w:rtl/>
      </w:rPr>
      <w:t>21/09/2020</w:t>
    </w:r>
  </w:p>
  <w:p w:rsidR="000C2C54" w:rsidRPr="00CC5815" w:rsidRDefault="000C2C5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2C54" w:rsidRDefault="000C2C5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C2C54" w:rsidRDefault="000C2C5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C2C54" w:rsidRDefault="000C2C5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7635EF"/>
    <w:multiLevelType w:val="hybridMultilevel"/>
    <w:tmpl w:val="AB566E12"/>
    <w:lvl w:ilvl="0" w:tplc="ADF07D06">
      <w:start w:val="1"/>
      <w:numFmt w:val="decimal"/>
      <w:lvlText w:val="(%1)"/>
      <w:lvlJc w:val="left"/>
      <w:pPr>
        <w:tabs>
          <w:tab w:val="num" w:pos="624"/>
        </w:tabs>
        <w:ind w:left="0" w:firstLine="0"/>
      </w:pPr>
    </w:lvl>
    <w:lvl w:ilvl="1" w:tplc="DFECEED2">
      <w:start w:val="1"/>
      <w:numFmt w:val="lowerLetter"/>
      <w:lvlText w:val="%2."/>
      <w:lvlJc w:val="left"/>
      <w:pPr>
        <w:ind w:left="1440" w:hanging="360"/>
      </w:pPr>
    </w:lvl>
    <w:lvl w:ilvl="2" w:tplc="984C12A6">
      <w:start w:val="1"/>
      <w:numFmt w:val="lowerRoman"/>
      <w:lvlText w:val="%3."/>
      <w:lvlJc w:val="right"/>
      <w:pPr>
        <w:ind w:left="2160" w:hanging="180"/>
      </w:pPr>
    </w:lvl>
    <w:lvl w:ilvl="3" w:tplc="DCAEBE28">
      <w:start w:val="1"/>
      <w:numFmt w:val="decimal"/>
      <w:lvlText w:val="%4."/>
      <w:lvlJc w:val="left"/>
      <w:pPr>
        <w:ind w:left="2880" w:hanging="360"/>
      </w:pPr>
    </w:lvl>
    <w:lvl w:ilvl="4" w:tplc="8F728530">
      <w:start w:val="1"/>
      <w:numFmt w:val="lowerLetter"/>
      <w:lvlText w:val="%5."/>
      <w:lvlJc w:val="left"/>
      <w:pPr>
        <w:ind w:left="3600" w:hanging="360"/>
      </w:pPr>
    </w:lvl>
    <w:lvl w:ilvl="5" w:tplc="FB1C14D4">
      <w:start w:val="1"/>
      <w:numFmt w:val="lowerRoman"/>
      <w:lvlText w:val="%6."/>
      <w:lvlJc w:val="right"/>
      <w:pPr>
        <w:ind w:left="4320" w:hanging="180"/>
      </w:pPr>
    </w:lvl>
    <w:lvl w:ilvl="6" w:tplc="6BCA94FE">
      <w:start w:val="1"/>
      <w:numFmt w:val="decimal"/>
      <w:lvlText w:val="%7."/>
      <w:lvlJc w:val="left"/>
      <w:pPr>
        <w:ind w:left="5040" w:hanging="360"/>
      </w:pPr>
    </w:lvl>
    <w:lvl w:ilvl="7" w:tplc="81B21236">
      <w:start w:val="1"/>
      <w:numFmt w:val="lowerLetter"/>
      <w:lvlText w:val="%8."/>
      <w:lvlJc w:val="left"/>
      <w:pPr>
        <w:ind w:left="5760" w:hanging="360"/>
      </w:pPr>
    </w:lvl>
    <w:lvl w:ilvl="8" w:tplc="1B5CF7C4">
      <w:start w:val="1"/>
      <w:numFmt w:val="lowerRoman"/>
      <w:lvlText w:val="%9."/>
      <w:lvlJc w:val="right"/>
      <w:pPr>
        <w:ind w:left="6480" w:hanging="180"/>
      </w:pPr>
    </w:lvl>
  </w:abstractNum>
  <w:abstractNum w:abstractNumId="2" w15:restartNumberingAfterBreak="0">
    <w:nsid w:val="24772C3E"/>
    <w:multiLevelType w:val="hybridMultilevel"/>
    <w:tmpl w:val="E2F69DDC"/>
    <w:lvl w:ilvl="0" w:tplc="EB20DF98">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4D00082"/>
    <w:multiLevelType w:val="hybridMultilevel"/>
    <w:tmpl w:val="33546356"/>
    <w:lvl w:ilvl="0" w:tplc="DA2AFADA">
      <w:start w:val="1"/>
      <w:numFmt w:val="hebrew1"/>
      <w:lvlText w:val="(%1)"/>
      <w:lvlJc w:val="left"/>
      <w:pPr>
        <w:tabs>
          <w:tab w:val="num" w:pos="624"/>
        </w:tabs>
        <w:ind w:left="0" w:firstLine="0"/>
      </w:pPr>
    </w:lvl>
    <w:lvl w:ilvl="1" w:tplc="12CC95D8">
      <w:start w:val="1"/>
      <w:numFmt w:val="lowerLetter"/>
      <w:lvlText w:val="%2."/>
      <w:lvlJc w:val="left"/>
      <w:pPr>
        <w:ind w:left="1440" w:hanging="360"/>
      </w:pPr>
    </w:lvl>
    <w:lvl w:ilvl="2" w:tplc="04326D82">
      <w:start w:val="1"/>
      <w:numFmt w:val="lowerRoman"/>
      <w:lvlText w:val="%3."/>
      <w:lvlJc w:val="right"/>
      <w:pPr>
        <w:ind w:left="2160" w:hanging="180"/>
      </w:pPr>
    </w:lvl>
    <w:lvl w:ilvl="3" w:tplc="AB3ED444">
      <w:start w:val="1"/>
      <w:numFmt w:val="decimal"/>
      <w:lvlText w:val="%4."/>
      <w:lvlJc w:val="left"/>
      <w:pPr>
        <w:ind w:left="2880" w:hanging="360"/>
      </w:pPr>
    </w:lvl>
    <w:lvl w:ilvl="4" w:tplc="B1801C50">
      <w:start w:val="1"/>
      <w:numFmt w:val="lowerLetter"/>
      <w:lvlText w:val="%5."/>
      <w:lvlJc w:val="left"/>
      <w:pPr>
        <w:ind w:left="3600" w:hanging="360"/>
      </w:pPr>
    </w:lvl>
    <w:lvl w:ilvl="5" w:tplc="A68E3FAA">
      <w:start w:val="1"/>
      <w:numFmt w:val="lowerRoman"/>
      <w:lvlText w:val="%6."/>
      <w:lvlJc w:val="right"/>
      <w:pPr>
        <w:ind w:left="4320" w:hanging="180"/>
      </w:pPr>
    </w:lvl>
    <w:lvl w:ilvl="6" w:tplc="D4BA81AA">
      <w:start w:val="1"/>
      <w:numFmt w:val="decimal"/>
      <w:lvlText w:val="%7."/>
      <w:lvlJc w:val="left"/>
      <w:pPr>
        <w:ind w:left="5040" w:hanging="360"/>
      </w:pPr>
    </w:lvl>
    <w:lvl w:ilvl="7" w:tplc="E59C2906">
      <w:start w:val="1"/>
      <w:numFmt w:val="lowerLetter"/>
      <w:lvlText w:val="%8."/>
      <w:lvlJc w:val="left"/>
      <w:pPr>
        <w:ind w:left="5760" w:hanging="360"/>
      </w:pPr>
    </w:lvl>
    <w:lvl w:ilvl="8" w:tplc="30B85DE4">
      <w:start w:val="1"/>
      <w:numFmt w:val="lowerRoman"/>
      <w:lvlText w:val="%9."/>
      <w:lvlJc w:val="right"/>
      <w:pPr>
        <w:ind w:left="6480" w:hanging="180"/>
      </w:pPr>
    </w:lvl>
  </w:abstractNum>
  <w:abstractNum w:abstractNumId="4" w15:restartNumberingAfterBreak="0">
    <w:nsid w:val="2AD14AB6"/>
    <w:multiLevelType w:val="hybridMultilevel"/>
    <w:tmpl w:val="B9547686"/>
    <w:lvl w:ilvl="0" w:tplc="60003DB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E2E51AE"/>
    <w:multiLevelType w:val="hybridMultilevel"/>
    <w:tmpl w:val="8FB0FF70"/>
    <w:lvl w:ilvl="0" w:tplc="FF44653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BA55D21"/>
    <w:multiLevelType w:val="hybridMultilevel"/>
    <w:tmpl w:val="2CA64764"/>
    <w:lvl w:ilvl="0" w:tplc="FC22434E">
      <w:start w:val="1"/>
      <w:numFmt w:val="hebrew1"/>
      <w:lvlText w:val="(%1)"/>
      <w:lvlJc w:val="left"/>
      <w:pPr>
        <w:tabs>
          <w:tab w:val="num" w:pos="624"/>
        </w:tabs>
        <w:ind w:left="0" w:firstLine="0"/>
      </w:pPr>
    </w:lvl>
    <w:lvl w:ilvl="1" w:tplc="91EC8DDE">
      <w:start w:val="1"/>
      <w:numFmt w:val="lowerLetter"/>
      <w:lvlText w:val="%2."/>
      <w:lvlJc w:val="left"/>
      <w:pPr>
        <w:ind w:left="1440" w:hanging="360"/>
      </w:pPr>
    </w:lvl>
    <w:lvl w:ilvl="2" w:tplc="FDE6F700">
      <w:start w:val="1"/>
      <w:numFmt w:val="lowerRoman"/>
      <w:lvlText w:val="%3."/>
      <w:lvlJc w:val="right"/>
      <w:pPr>
        <w:ind w:left="2160" w:hanging="180"/>
      </w:pPr>
    </w:lvl>
    <w:lvl w:ilvl="3" w:tplc="7930A596">
      <w:start w:val="1"/>
      <w:numFmt w:val="decimal"/>
      <w:lvlText w:val="%4."/>
      <w:lvlJc w:val="left"/>
      <w:pPr>
        <w:ind w:left="2880" w:hanging="360"/>
      </w:pPr>
    </w:lvl>
    <w:lvl w:ilvl="4" w:tplc="09BCB7CE">
      <w:start w:val="1"/>
      <w:numFmt w:val="lowerLetter"/>
      <w:lvlText w:val="%5."/>
      <w:lvlJc w:val="left"/>
      <w:pPr>
        <w:ind w:left="3600" w:hanging="360"/>
      </w:pPr>
    </w:lvl>
    <w:lvl w:ilvl="5" w:tplc="F796DA22">
      <w:start w:val="1"/>
      <w:numFmt w:val="lowerRoman"/>
      <w:lvlText w:val="%6."/>
      <w:lvlJc w:val="right"/>
      <w:pPr>
        <w:ind w:left="4320" w:hanging="180"/>
      </w:pPr>
    </w:lvl>
    <w:lvl w:ilvl="6" w:tplc="048227FE">
      <w:start w:val="1"/>
      <w:numFmt w:val="decimal"/>
      <w:lvlText w:val="%7."/>
      <w:lvlJc w:val="left"/>
      <w:pPr>
        <w:ind w:left="5040" w:hanging="360"/>
      </w:pPr>
    </w:lvl>
    <w:lvl w:ilvl="7" w:tplc="C240CBFE">
      <w:start w:val="1"/>
      <w:numFmt w:val="lowerLetter"/>
      <w:lvlText w:val="%8."/>
      <w:lvlJc w:val="left"/>
      <w:pPr>
        <w:ind w:left="5760" w:hanging="360"/>
      </w:pPr>
    </w:lvl>
    <w:lvl w:ilvl="8" w:tplc="6C324E58">
      <w:start w:val="1"/>
      <w:numFmt w:val="lowerRoman"/>
      <w:lvlText w:val="%9."/>
      <w:lvlJc w:val="right"/>
      <w:pPr>
        <w:ind w:left="6480" w:hanging="180"/>
      </w:pPr>
    </w:lvl>
  </w:abstractNum>
  <w:abstractNum w:abstractNumId="7" w15:restartNumberingAfterBreak="0">
    <w:nsid w:val="3C9850F5"/>
    <w:multiLevelType w:val="hybridMultilevel"/>
    <w:tmpl w:val="33AE27BC"/>
    <w:lvl w:ilvl="0" w:tplc="3EE42BD2">
      <w:start w:val="1"/>
      <w:numFmt w:val="decimal"/>
      <w:lvlText w:val="(%1)"/>
      <w:lvlJc w:val="left"/>
      <w:pPr>
        <w:tabs>
          <w:tab w:val="num" w:pos="624"/>
        </w:tabs>
        <w:ind w:left="0" w:firstLine="0"/>
      </w:pPr>
    </w:lvl>
    <w:lvl w:ilvl="1" w:tplc="79704D90">
      <w:start w:val="1"/>
      <w:numFmt w:val="lowerLetter"/>
      <w:lvlText w:val="%2."/>
      <w:lvlJc w:val="left"/>
      <w:pPr>
        <w:ind w:left="1440" w:hanging="360"/>
      </w:pPr>
    </w:lvl>
    <w:lvl w:ilvl="2" w:tplc="0AE439FE">
      <w:start w:val="1"/>
      <w:numFmt w:val="lowerRoman"/>
      <w:lvlText w:val="%3."/>
      <w:lvlJc w:val="right"/>
      <w:pPr>
        <w:ind w:left="2160" w:hanging="180"/>
      </w:pPr>
    </w:lvl>
    <w:lvl w:ilvl="3" w:tplc="2132F052">
      <w:start w:val="1"/>
      <w:numFmt w:val="decimal"/>
      <w:lvlText w:val="%4."/>
      <w:lvlJc w:val="left"/>
      <w:pPr>
        <w:ind w:left="2880" w:hanging="360"/>
      </w:pPr>
    </w:lvl>
    <w:lvl w:ilvl="4" w:tplc="2E8C2A80">
      <w:start w:val="1"/>
      <w:numFmt w:val="lowerLetter"/>
      <w:lvlText w:val="%5."/>
      <w:lvlJc w:val="left"/>
      <w:pPr>
        <w:ind w:left="3600" w:hanging="360"/>
      </w:pPr>
    </w:lvl>
    <w:lvl w:ilvl="5" w:tplc="F3E685FC">
      <w:start w:val="1"/>
      <w:numFmt w:val="lowerRoman"/>
      <w:lvlText w:val="%6."/>
      <w:lvlJc w:val="right"/>
      <w:pPr>
        <w:ind w:left="4320" w:hanging="180"/>
      </w:pPr>
    </w:lvl>
    <w:lvl w:ilvl="6" w:tplc="A84E64AE">
      <w:start w:val="1"/>
      <w:numFmt w:val="decimal"/>
      <w:lvlText w:val="%7."/>
      <w:lvlJc w:val="left"/>
      <w:pPr>
        <w:ind w:left="5040" w:hanging="360"/>
      </w:pPr>
    </w:lvl>
    <w:lvl w:ilvl="7" w:tplc="FAFA00B2">
      <w:start w:val="1"/>
      <w:numFmt w:val="lowerLetter"/>
      <w:lvlText w:val="%8."/>
      <w:lvlJc w:val="left"/>
      <w:pPr>
        <w:ind w:left="5760" w:hanging="360"/>
      </w:pPr>
    </w:lvl>
    <w:lvl w:ilvl="8" w:tplc="2E62B112">
      <w:start w:val="1"/>
      <w:numFmt w:val="lowerRoman"/>
      <w:lvlText w:val="%9."/>
      <w:lvlJc w:val="right"/>
      <w:pPr>
        <w:ind w:left="6480" w:hanging="180"/>
      </w:pPr>
    </w:lvl>
  </w:abstractNum>
  <w:abstractNum w:abstractNumId="8" w15:restartNumberingAfterBreak="0">
    <w:nsid w:val="3FF8408E"/>
    <w:multiLevelType w:val="hybridMultilevel"/>
    <w:tmpl w:val="942E3C40"/>
    <w:lvl w:ilvl="0" w:tplc="8E168DF8">
      <w:start w:val="1"/>
      <w:numFmt w:val="hebrew1"/>
      <w:lvlText w:val="(%1)"/>
      <w:lvlJc w:val="left"/>
      <w:pPr>
        <w:tabs>
          <w:tab w:val="num" w:pos="624"/>
        </w:tabs>
        <w:ind w:left="0" w:firstLine="0"/>
      </w:pPr>
    </w:lvl>
    <w:lvl w:ilvl="1" w:tplc="D94A9D02">
      <w:start w:val="1"/>
      <w:numFmt w:val="lowerLetter"/>
      <w:lvlText w:val="%2."/>
      <w:lvlJc w:val="left"/>
      <w:pPr>
        <w:ind w:left="1440" w:hanging="360"/>
      </w:pPr>
    </w:lvl>
    <w:lvl w:ilvl="2" w:tplc="BE0EB3EC">
      <w:start w:val="1"/>
      <w:numFmt w:val="lowerRoman"/>
      <w:lvlText w:val="%3."/>
      <w:lvlJc w:val="right"/>
      <w:pPr>
        <w:ind w:left="2160" w:hanging="180"/>
      </w:pPr>
    </w:lvl>
    <w:lvl w:ilvl="3" w:tplc="1258206C">
      <w:start w:val="1"/>
      <w:numFmt w:val="decimal"/>
      <w:lvlText w:val="%4."/>
      <w:lvlJc w:val="left"/>
      <w:pPr>
        <w:ind w:left="2880" w:hanging="360"/>
      </w:pPr>
    </w:lvl>
    <w:lvl w:ilvl="4" w:tplc="1694A80E">
      <w:start w:val="1"/>
      <w:numFmt w:val="lowerLetter"/>
      <w:lvlText w:val="%5."/>
      <w:lvlJc w:val="left"/>
      <w:pPr>
        <w:ind w:left="3600" w:hanging="360"/>
      </w:pPr>
    </w:lvl>
    <w:lvl w:ilvl="5" w:tplc="91AA8962">
      <w:start w:val="1"/>
      <w:numFmt w:val="lowerRoman"/>
      <w:lvlText w:val="%6."/>
      <w:lvlJc w:val="right"/>
      <w:pPr>
        <w:ind w:left="4320" w:hanging="180"/>
      </w:pPr>
    </w:lvl>
    <w:lvl w:ilvl="6" w:tplc="0D62B74C">
      <w:start w:val="1"/>
      <w:numFmt w:val="decimal"/>
      <w:lvlText w:val="%7."/>
      <w:lvlJc w:val="left"/>
      <w:pPr>
        <w:ind w:left="5040" w:hanging="360"/>
      </w:pPr>
    </w:lvl>
    <w:lvl w:ilvl="7" w:tplc="88C2E5D0">
      <w:start w:val="1"/>
      <w:numFmt w:val="lowerLetter"/>
      <w:lvlText w:val="%8."/>
      <w:lvlJc w:val="left"/>
      <w:pPr>
        <w:ind w:left="5760" w:hanging="360"/>
      </w:pPr>
    </w:lvl>
    <w:lvl w:ilvl="8" w:tplc="1772D224">
      <w:start w:val="1"/>
      <w:numFmt w:val="lowerRoman"/>
      <w:lvlText w:val="%9."/>
      <w:lvlJc w:val="right"/>
      <w:pPr>
        <w:ind w:left="6480" w:hanging="180"/>
      </w:pPr>
    </w:lvl>
  </w:abstractNum>
  <w:abstractNum w:abstractNumId="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BF70C82"/>
    <w:multiLevelType w:val="hybridMultilevel"/>
    <w:tmpl w:val="FCC24E5A"/>
    <w:lvl w:ilvl="0" w:tplc="FE605FB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E8F60FC"/>
    <w:multiLevelType w:val="hybridMultilevel"/>
    <w:tmpl w:val="2FD45C40"/>
    <w:lvl w:ilvl="0" w:tplc="6270F250">
      <w:start w:val="1"/>
      <w:numFmt w:val="decimal"/>
      <w:lvlText w:val="(%1)"/>
      <w:lvlJc w:val="left"/>
      <w:pPr>
        <w:tabs>
          <w:tab w:val="num" w:pos="624"/>
        </w:tabs>
        <w:ind w:left="0" w:firstLine="0"/>
      </w:pPr>
    </w:lvl>
    <w:lvl w:ilvl="1" w:tplc="9A1CCD18">
      <w:start w:val="1"/>
      <w:numFmt w:val="lowerLetter"/>
      <w:lvlText w:val="%2."/>
      <w:lvlJc w:val="left"/>
      <w:pPr>
        <w:ind w:left="1440" w:hanging="360"/>
      </w:pPr>
    </w:lvl>
    <w:lvl w:ilvl="2" w:tplc="A2E24372">
      <w:start w:val="1"/>
      <w:numFmt w:val="lowerRoman"/>
      <w:lvlText w:val="%3."/>
      <w:lvlJc w:val="right"/>
      <w:pPr>
        <w:ind w:left="2160" w:hanging="180"/>
      </w:pPr>
    </w:lvl>
    <w:lvl w:ilvl="3" w:tplc="D1FC56A8">
      <w:start w:val="1"/>
      <w:numFmt w:val="decimal"/>
      <w:lvlText w:val="%4."/>
      <w:lvlJc w:val="left"/>
      <w:pPr>
        <w:ind w:left="2880" w:hanging="360"/>
      </w:pPr>
    </w:lvl>
    <w:lvl w:ilvl="4" w:tplc="E0141044">
      <w:start w:val="1"/>
      <w:numFmt w:val="lowerLetter"/>
      <w:lvlText w:val="%5."/>
      <w:lvlJc w:val="left"/>
      <w:pPr>
        <w:ind w:left="3600" w:hanging="360"/>
      </w:pPr>
    </w:lvl>
    <w:lvl w:ilvl="5" w:tplc="40B249C2">
      <w:start w:val="1"/>
      <w:numFmt w:val="lowerRoman"/>
      <w:lvlText w:val="%6."/>
      <w:lvlJc w:val="right"/>
      <w:pPr>
        <w:ind w:left="4320" w:hanging="180"/>
      </w:pPr>
    </w:lvl>
    <w:lvl w:ilvl="6" w:tplc="10C0F4D2">
      <w:start w:val="1"/>
      <w:numFmt w:val="decimal"/>
      <w:lvlText w:val="%7."/>
      <w:lvlJc w:val="left"/>
      <w:pPr>
        <w:ind w:left="5040" w:hanging="360"/>
      </w:pPr>
    </w:lvl>
    <w:lvl w:ilvl="7" w:tplc="CBDC5756">
      <w:start w:val="1"/>
      <w:numFmt w:val="lowerLetter"/>
      <w:lvlText w:val="%8."/>
      <w:lvlJc w:val="left"/>
      <w:pPr>
        <w:ind w:left="5760" w:hanging="360"/>
      </w:pPr>
    </w:lvl>
    <w:lvl w:ilvl="8" w:tplc="1020F48A">
      <w:start w:val="1"/>
      <w:numFmt w:val="lowerRoman"/>
      <w:lvlText w:val="%9."/>
      <w:lvlJc w:val="right"/>
      <w:pPr>
        <w:ind w:left="6480" w:hanging="180"/>
      </w:pPr>
    </w:lvl>
  </w:abstractNum>
  <w:abstractNum w:abstractNumId="12" w15:restartNumberingAfterBreak="0">
    <w:nsid w:val="68B837FD"/>
    <w:multiLevelType w:val="hybridMultilevel"/>
    <w:tmpl w:val="43FA4FF4"/>
    <w:lvl w:ilvl="0" w:tplc="D0F00190">
      <w:start w:val="1"/>
      <w:numFmt w:val="hebrew1"/>
      <w:lvlText w:val="(%1)"/>
      <w:lvlJc w:val="left"/>
      <w:pPr>
        <w:tabs>
          <w:tab w:val="num" w:pos="624"/>
        </w:tabs>
        <w:ind w:left="0" w:firstLine="0"/>
      </w:pPr>
    </w:lvl>
    <w:lvl w:ilvl="1" w:tplc="296A21A6">
      <w:start w:val="1"/>
      <w:numFmt w:val="lowerLetter"/>
      <w:lvlText w:val="%2."/>
      <w:lvlJc w:val="left"/>
      <w:pPr>
        <w:ind w:left="1440" w:hanging="360"/>
      </w:pPr>
    </w:lvl>
    <w:lvl w:ilvl="2" w:tplc="35B8563C">
      <w:start w:val="1"/>
      <w:numFmt w:val="lowerRoman"/>
      <w:lvlText w:val="%3."/>
      <w:lvlJc w:val="right"/>
      <w:pPr>
        <w:ind w:left="2160" w:hanging="180"/>
      </w:pPr>
    </w:lvl>
    <w:lvl w:ilvl="3" w:tplc="B5FE87D0">
      <w:start w:val="1"/>
      <w:numFmt w:val="decimal"/>
      <w:lvlText w:val="%4."/>
      <w:lvlJc w:val="left"/>
      <w:pPr>
        <w:ind w:left="2880" w:hanging="360"/>
      </w:pPr>
    </w:lvl>
    <w:lvl w:ilvl="4" w:tplc="A7086A3E">
      <w:start w:val="1"/>
      <w:numFmt w:val="lowerLetter"/>
      <w:lvlText w:val="%5."/>
      <w:lvlJc w:val="left"/>
      <w:pPr>
        <w:ind w:left="3600" w:hanging="360"/>
      </w:pPr>
    </w:lvl>
    <w:lvl w:ilvl="5" w:tplc="6D06D680">
      <w:start w:val="1"/>
      <w:numFmt w:val="lowerRoman"/>
      <w:lvlText w:val="%6."/>
      <w:lvlJc w:val="right"/>
      <w:pPr>
        <w:ind w:left="4320" w:hanging="180"/>
      </w:pPr>
    </w:lvl>
    <w:lvl w:ilvl="6" w:tplc="6870F590">
      <w:start w:val="1"/>
      <w:numFmt w:val="decimal"/>
      <w:lvlText w:val="%7."/>
      <w:lvlJc w:val="left"/>
      <w:pPr>
        <w:ind w:left="5040" w:hanging="360"/>
      </w:pPr>
    </w:lvl>
    <w:lvl w:ilvl="7" w:tplc="19367BF0">
      <w:start w:val="1"/>
      <w:numFmt w:val="lowerLetter"/>
      <w:lvlText w:val="%8."/>
      <w:lvlJc w:val="left"/>
      <w:pPr>
        <w:ind w:left="5760" w:hanging="360"/>
      </w:pPr>
    </w:lvl>
    <w:lvl w:ilvl="8" w:tplc="3918AB1E">
      <w:start w:val="1"/>
      <w:numFmt w:val="lowerRoman"/>
      <w:lvlText w:val="%9."/>
      <w:lvlJc w:val="right"/>
      <w:pPr>
        <w:ind w:left="6480" w:hanging="180"/>
      </w:pPr>
    </w:lvl>
  </w:abstractNum>
  <w:abstractNum w:abstractNumId="13" w15:restartNumberingAfterBreak="0">
    <w:nsid w:val="6AA87057"/>
    <w:multiLevelType w:val="hybridMultilevel"/>
    <w:tmpl w:val="ED2065E8"/>
    <w:lvl w:ilvl="0" w:tplc="9B84974A">
      <w:start w:val="1"/>
      <w:numFmt w:val="hebrew1"/>
      <w:lvlText w:val="(%1)"/>
      <w:lvlJc w:val="left"/>
      <w:pPr>
        <w:tabs>
          <w:tab w:val="num" w:pos="624"/>
        </w:tabs>
        <w:ind w:left="0" w:firstLine="0"/>
      </w:pPr>
    </w:lvl>
    <w:lvl w:ilvl="1" w:tplc="674AEA52">
      <w:start w:val="1"/>
      <w:numFmt w:val="lowerLetter"/>
      <w:lvlText w:val="%2."/>
      <w:lvlJc w:val="left"/>
      <w:pPr>
        <w:ind w:left="1440" w:hanging="360"/>
      </w:pPr>
    </w:lvl>
    <w:lvl w:ilvl="2" w:tplc="0768887A">
      <w:start w:val="1"/>
      <w:numFmt w:val="lowerRoman"/>
      <w:lvlText w:val="%3."/>
      <w:lvlJc w:val="right"/>
      <w:pPr>
        <w:ind w:left="2160" w:hanging="180"/>
      </w:pPr>
    </w:lvl>
    <w:lvl w:ilvl="3" w:tplc="322E6E44">
      <w:start w:val="1"/>
      <w:numFmt w:val="decimal"/>
      <w:lvlText w:val="%4."/>
      <w:lvlJc w:val="left"/>
      <w:pPr>
        <w:ind w:left="2880" w:hanging="360"/>
      </w:pPr>
    </w:lvl>
    <w:lvl w:ilvl="4" w:tplc="8932EB08">
      <w:start w:val="1"/>
      <w:numFmt w:val="lowerLetter"/>
      <w:lvlText w:val="%5."/>
      <w:lvlJc w:val="left"/>
      <w:pPr>
        <w:ind w:left="3600" w:hanging="360"/>
      </w:pPr>
    </w:lvl>
    <w:lvl w:ilvl="5" w:tplc="40B258C8">
      <w:start w:val="1"/>
      <w:numFmt w:val="lowerRoman"/>
      <w:lvlText w:val="%6."/>
      <w:lvlJc w:val="right"/>
      <w:pPr>
        <w:ind w:left="4320" w:hanging="180"/>
      </w:pPr>
    </w:lvl>
    <w:lvl w:ilvl="6" w:tplc="549078AA">
      <w:start w:val="1"/>
      <w:numFmt w:val="decimal"/>
      <w:lvlText w:val="%7."/>
      <w:lvlJc w:val="left"/>
      <w:pPr>
        <w:ind w:left="5040" w:hanging="360"/>
      </w:pPr>
    </w:lvl>
    <w:lvl w:ilvl="7" w:tplc="A9CEEB3A">
      <w:start w:val="1"/>
      <w:numFmt w:val="lowerLetter"/>
      <w:lvlText w:val="%8."/>
      <w:lvlJc w:val="left"/>
      <w:pPr>
        <w:ind w:left="5760" w:hanging="360"/>
      </w:pPr>
    </w:lvl>
    <w:lvl w:ilvl="8" w:tplc="9D52D52A">
      <w:start w:val="1"/>
      <w:numFmt w:val="lowerRoman"/>
      <w:lvlText w:val="%9."/>
      <w:lvlJc w:val="right"/>
      <w:pPr>
        <w:ind w:left="6480" w:hanging="180"/>
      </w:pPr>
    </w:lvl>
  </w:abstractNum>
  <w:abstractNum w:abstractNumId="14" w15:restartNumberingAfterBreak="0">
    <w:nsid w:val="6E5C7B95"/>
    <w:multiLevelType w:val="hybridMultilevel"/>
    <w:tmpl w:val="A7BEB334"/>
    <w:lvl w:ilvl="0" w:tplc="4D40F55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6EC41748"/>
    <w:multiLevelType w:val="hybridMultilevel"/>
    <w:tmpl w:val="9878CBBC"/>
    <w:lvl w:ilvl="0" w:tplc="A790A838">
      <w:start w:val="1"/>
      <w:numFmt w:val="hebrew1"/>
      <w:lvlText w:val="(%1)"/>
      <w:lvlJc w:val="left"/>
      <w:pPr>
        <w:tabs>
          <w:tab w:val="num" w:pos="624"/>
        </w:tabs>
        <w:ind w:left="0" w:firstLine="0"/>
      </w:pPr>
    </w:lvl>
    <w:lvl w:ilvl="1" w:tplc="1C0416D4">
      <w:start w:val="1"/>
      <w:numFmt w:val="lowerLetter"/>
      <w:lvlText w:val="%2."/>
      <w:lvlJc w:val="left"/>
      <w:pPr>
        <w:ind w:left="1440" w:hanging="360"/>
      </w:pPr>
    </w:lvl>
    <w:lvl w:ilvl="2" w:tplc="2240565E">
      <w:start w:val="1"/>
      <w:numFmt w:val="lowerRoman"/>
      <w:lvlText w:val="%3."/>
      <w:lvlJc w:val="right"/>
      <w:pPr>
        <w:ind w:left="2160" w:hanging="180"/>
      </w:pPr>
    </w:lvl>
    <w:lvl w:ilvl="3" w:tplc="BF2A5804">
      <w:start w:val="1"/>
      <w:numFmt w:val="decimal"/>
      <w:lvlText w:val="%4."/>
      <w:lvlJc w:val="left"/>
      <w:pPr>
        <w:ind w:left="2880" w:hanging="360"/>
      </w:pPr>
    </w:lvl>
    <w:lvl w:ilvl="4" w:tplc="1B8AFD2C">
      <w:start w:val="1"/>
      <w:numFmt w:val="lowerLetter"/>
      <w:lvlText w:val="%5."/>
      <w:lvlJc w:val="left"/>
      <w:pPr>
        <w:ind w:left="3600" w:hanging="360"/>
      </w:pPr>
    </w:lvl>
    <w:lvl w:ilvl="5" w:tplc="2A266990">
      <w:start w:val="1"/>
      <w:numFmt w:val="lowerRoman"/>
      <w:lvlText w:val="%6."/>
      <w:lvlJc w:val="right"/>
      <w:pPr>
        <w:ind w:left="4320" w:hanging="180"/>
      </w:pPr>
    </w:lvl>
    <w:lvl w:ilvl="6" w:tplc="13A294EA">
      <w:start w:val="1"/>
      <w:numFmt w:val="decimal"/>
      <w:lvlText w:val="%7."/>
      <w:lvlJc w:val="left"/>
      <w:pPr>
        <w:ind w:left="5040" w:hanging="360"/>
      </w:pPr>
    </w:lvl>
    <w:lvl w:ilvl="7" w:tplc="3EACB3B2">
      <w:start w:val="1"/>
      <w:numFmt w:val="lowerLetter"/>
      <w:lvlText w:val="%8."/>
      <w:lvlJc w:val="left"/>
      <w:pPr>
        <w:ind w:left="5760" w:hanging="360"/>
      </w:pPr>
    </w:lvl>
    <w:lvl w:ilvl="8" w:tplc="61BE3D3C">
      <w:start w:val="1"/>
      <w:numFmt w:val="lowerRoman"/>
      <w:lvlText w:val="%9."/>
      <w:lvlJc w:val="right"/>
      <w:pPr>
        <w:ind w:left="6480" w:hanging="180"/>
      </w:pPr>
    </w:lvl>
  </w:abstractNum>
  <w:abstractNum w:abstractNumId="16" w15:restartNumberingAfterBreak="0">
    <w:nsid w:val="753C544D"/>
    <w:multiLevelType w:val="hybridMultilevel"/>
    <w:tmpl w:val="C91A86F2"/>
    <w:lvl w:ilvl="0" w:tplc="AE20B34E">
      <w:start w:val="1"/>
      <w:numFmt w:val="decimal"/>
      <w:lvlText w:val="%1."/>
      <w:lvlJc w:val="left"/>
      <w:pPr>
        <w:tabs>
          <w:tab w:val="num" w:pos="0"/>
        </w:tabs>
        <w:ind w:left="0" w:firstLine="0"/>
      </w:pPr>
      <w:rPr>
        <w:lang w:val="en-US"/>
      </w:rPr>
    </w:lvl>
    <w:lvl w:ilvl="1" w:tplc="2C401870">
      <w:start w:val="1"/>
      <w:numFmt w:val="decimal"/>
      <w:lvlText w:val="(%2)"/>
      <w:lvlJc w:val="left"/>
      <w:pPr>
        <w:tabs>
          <w:tab w:val="num" w:pos="624"/>
        </w:tabs>
        <w:ind w:left="0" w:firstLine="0"/>
      </w:pPr>
    </w:lvl>
    <w:lvl w:ilvl="2" w:tplc="E362E1BA">
      <w:start w:val="1"/>
      <w:numFmt w:val="hebrew1"/>
      <w:lvlText w:val="(%3)"/>
      <w:lvlJc w:val="left"/>
      <w:pPr>
        <w:tabs>
          <w:tab w:val="num" w:pos="624"/>
        </w:tabs>
        <w:ind w:left="0" w:firstLine="0"/>
      </w:pPr>
    </w:lvl>
    <w:lvl w:ilvl="3" w:tplc="2A10F11C">
      <w:start w:val="1"/>
      <w:numFmt w:val="hebrew1"/>
      <w:lvlRestart w:val="0"/>
      <w:lvlText w:val="(%4)"/>
      <w:lvlJc w:val="left"/>
      <w:pPr>
        <w:tabs>
          <w:tab w:val="num" w:pos="624"/>
        </w:tabs>
        <w:ind w:left="0" w:firstLine="0"/>
      </w:pPr>
    </w:lvl>
    <w:lvl w:ilvl="4" w:tplc="5126B6C2">
      <w:start w:val="1"/>
      <w:numFmt w:val="decimal"/>
      <w:lvlRestart w:val="0"/>
      <w:lvlText w:val="(%5)"/>
      <w:lvlJc w:val="left"/>
      <w:pPr>
        <w:tabs>
          <w:tab w:val="num" w:pos="3864"/>
        </w:tabs>
        <w:ind w:left="3240" w:firstLine="0"/>
      </w:pPr>
    </w:lvl>
    <w:lvl w:ilvl="5" w:tplc="A66C0698">
      <w:start w:val="1"/>
      <w:numFmt w:val="lowerRoman"/>
      <w:lvlText w:val="%6."/>
      <w:lvlJc w:val="right"/>
      <w:pPr>
        <w:tabs>
          <w:tab w:val="num" w:pos="4320"/>
        </w:tabs>
        <w:ind w:left="4320" w:hanging="180"/>
      </w:pPr>
    </w:lvl>
    <w:lvl w:ilvl="6" w:tplc="54129412">
      <w:start w:val="1"/>
      <w:numFmt w:val="decimal"/>
      <w:lvlText w:val="%7."/>
      <w:lvlJc w:val="left"/>
      <w:pPr>
        <w:tabs>
          <w:tab w:val="num" w:pos="5040"/>
        </w:tabs>
        <w:ind w:left="5040" w:hanging="360"/>
      </w:pPr>
    </w:lvl>
    <w:lvl w:ilvl="7" w:tplc="1114A32E">
      <w:start w:val="1"/>
      <w:numFmt w:val="lowerLetter"/>
      <w:lvlText w:val="%8."/>
      <w:lvlJc w:val="left"/>
      <w:pPr>
        <w:tabs>
          <w:tab w:val="num" w:pos="5760"/>
        </w:tabs>
        <w:ind w:left="5760" w:hanging="360"/>
      </w:pPr>
    </w:lvl>
    <w:lvl w:ilvl="8" w:tplc="C5921D42">
      <w:start w:val="1"/>
      <w:numFmt w:val="lowerRoman"/>
      <w:lvlText w:val="%9."/>
      <w:lvlJc w:val="right"/>
      <w:pPr>
        <w:tabs>
          <w:tab w:val="num" w:pos="6480"/>
        </w:tabs>
        <w:ind w:left="6480" w:hanging="180"/>
      </w:pPr>
    </w:lvl>
  </w:abstractNum>
  <w:num w:numId="1">
    <w:abstractNumId w:val="0"/>
  </w:num>
  <w:num w:numId="2">
    <w:abstractNumId w:val="9"/>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2"/>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B6B"/>
    <w:rsid w:val="00037279"/>
    <w:rsid w:val="00067F42"/>
    <w:rsid w:val="00092B80"/>
    <w:rsid w:val="000A17C6"/>
    <w:rsid w:val="000B060C"/>
    <w:rsid w:val="000B2EE6"/>
    <w:rsid w:val="000C2C54"/>
    <w:rsid w:val="000C47F5"/>
    <w:rsid w:val="000D4FD5"/>
    <w:rsid w:val="000D65B6"/>
    <w:rsid w:val="000E3314"/>
    <w:rsid w:val="000F2459"/>
    <w:rsid w:val="001178CE"/>
    <w:rsid w:val="0012610E"/>
    <w:rsid w:val="00150436"/>
    <w:rsid w:val="0015166F"/>
    <w:rsid w:val="00167294"/>
    <w:rsid w:val="001673D4"/>
    <w:rsid w:val="00171E7F"/>
    <w:rsid w:val="0017368D"/>
    <w:rsid w:val="001758C1"/>
    <w:rsid w:val="0017779F"/>
    <w:rsid w:val="001A74E9"/>
    <w:rsid w:val="001A7A1B"/>
    <w:rsid w:val="001C0901"/>
    <w:rsid w:val="001C44DA"/>
    <w:rsid w:val="001C4FDA"/>
    <w:rsid w:val="001D440C"/>
    <w:rsid w:val="001F317A"/>
    <w:rsid w:val="002016FF"/>
    <w:rsid w:val="0020426E"/>
    <w:rsid w:val="00227FEF"/>
    <w:rsid w:val="00261554"/>
    <w:rsid w:val="00275C03"/>
    <w:rsid w:val="00277ADB"/>
    <w:rsid w:val="00280D58"/>
    <w:rsid w:val="002C2C44"/>
    <w:rsid w:val="002C55D7"/>
    <w:rsid w:val="002D4BDB"/>
    <w:rsid w:val="002E5E31"/>
    <w:rsid w:val="00303B4C"/>
    <w:rsid w:val="00321E62"/>
    <w:rsid w:val="00327BF8"/>
    <w:rsid w:val="003317D6"/>
    <w:rsid w:val="00340AFA"/>
    <w:rsid w:val="003658CB"/>
    <w:rsid w:val="00366CFB"/>
    <w:rsid w:val="00366D28"/>
    <w:rsid w:val="0036794C"/>
    <w:rsid w:val="00373508"/>
    <w:rsid w:val="00396023"/>
    <w:rsid w:val="0039765C"/>
    <w:rsid w:val="003A126B"/>
    <w:rsid w:val="003B6779"/>
    <w:rsid w:val="003C279D"/>
    <w:rsid w:val="003F0A5F"/>
    <w:rsid w:val="003F4ACD"/>
    <w:rsid w:val="00405AF6"/>
    <w:rsid w:val="004101E2"/>
    <w:rsid w:val="00410EAA"/>
    <w:rsid w:val="00420E41"/>
    <w:rsid w:val="00424C94"/>
    <w:rsid w:val="0044587B"/>
    <w:rsid w:val="00447608"/>
    <w:rsid w:val="00451746"/>
    <w:rsid w:val="00455813"/>
    <w:rsid w:val="00470EAC"/>
    <w:rsid w:val="0048018C"/>
    <w:rsid w:val="0049458B"/>
    <w:rsid w:val="00495FD8"/>
    <w:rsid w:val="004A67C6"/>
    <w:rsid w:val="004B0A65"/>
    <w:rsid w:val="004B1BE9"/>
    <w:rsid w:val="004C190B"/>
    <w:rsid w:val="004D503B"/>
    <w:rsid w:val="004D736A"/>
    <w:rsid w:val="00500C0C"/>
    <w:rsid w:val="00520D1A"/>
    <w:rsid w:val="0053675E"/>
    <w:rsid w:val="00546678"/>
    <w:rsid w:val="005506B9"/>
    <w:rsid w:val="005817EC"/>
    <w:rsid w:val="00590B77"/>
    <w:rsid w:val="00593931"/>
    <w:rsid w:val="005A342D"/>
    <w:rsid w:val="005C363E"/>
    <w:rsid w:val="005D0DF5"/>
    <w:rsid w:val="005D2595"/>
    <w:rsid w:val="005D61F3"/>
    <w:rsid w:val="005E1C6B"/>
    <w:rsid w:val="005E643C"/>
    <w:rsid w:val="005F2430"/>
    <w:rsid w:val="005F76B0"/>
    <w:rsid w:val="00630D2F"/>
    <w:rsid w:val="00634F61"/>
    <w:rsid w:val="00647FD1"/>
    <w:rsid w:val="006809BB"/>
    <w:rsid w:val="00695A47"/>
    <w:rsid w:val="006A0CB7"/>
    <w:rsid w:val="006F0259"/>
    <w:rsid w:val="00700433"/>
    <w:rsid w:val="00702755"/>
    <w:rsid w:val="0070472C"/>
    <w:rsid w:val="00707AB8"/>
    <w:rsid w:val="00733C62"/>
    <w:rsid w:val="00746748"/>
    <w:rsid w:val="007509A6"/>
    <w:rsid w:val="00757D96"/>
    <w:rsid w:val="0077244F"/>
    <w:rsid w:val="00783455"/>
    <w:rsid w:val="007872B4"/>
    <w:rsid w:val="00790FBD"/>
    <w:rsid w:val="00791CBE"/>
    <w:rsid w:val="00792612"/>
    <w:rsid w:val="007C693F"/>
    <w:rsid w:val="007C6ADD"/>
    <w:rsid w:val="007F4779"/>
    <w:rsid w:val="0082136D"/>
    <w:rsid w:val="008320F6"/>
    <w:rsid w:val="00841223"/>
    <w:rsid w:val="00841C30"/>
    <w:rsid w:val="00846BE9"/>
    <w:rsid w:val="00853207"/>
    <w:rsid w:val="008713A4"/>
    <w:rsid w:val="00875F10"/>
    <w:rsid w:val="00891A10"/>
    <w:rsid w:val="00895F70"/>
    <w:rsid w:val="008A5831"/>
    <w:rsid w:val="008C14C9"/>
    <w:rsid w:val="008C6035"/>
    <w:rsid w:val="008C7015"/>
    <w:rsid w:val="008D1597"/>
    <w:rsid w:val="008D1DFB"/>
    <w:rsid w:val="008E03B4"/>
    <w:rsid w:val="008E4FC7"/>
    <w:rsid w:val="008E5E3F"/>
    <w:rsid w:val="008F535F"/>
    <w:rsid w:val="0090279B"/>
    <w:rsid w:val="00914904"/>
    <w:rsid w:val="0092231E"/>
    <w:rsid w:val="009258CE"/>
    <w:rsid w:val="009515F0"/>
    <w:rsid w:val="0095763C"/>
    <w:rsid w:val="0096035B"/>
    <w:rsid w:val="009830CB"/>
    <w:rsid w:val="00996CE8"/>
    <w:rsid w:val="009D478A"/>
    <w:rsid w:val="009E6E93"/>
    <w:rsid w:val="009F1518"/>
    <w:rsid w:val="009F5773"/>
    <w:rsid w:val="00A13C20"/>
    <w:rsid w:val="00A14D43"/>
    <w:rsid w:val="00A15971"/>
    <w:rsid w:val="00A224F1"/>
    <w:rsid w:val="00A22C90"/>
    <w:rsid w:val="00A42723"/>
    <w:rsid w:val="00A64A6D"/>
    <w:rsid w:val="00A66020"/>
    <w:rsid w:val="00A720CE"/>
    <w:rsid w:val="00A94A03"/>
    <w:rsid w:val="00AB02EE"/>
    <w:rsid w:val="00AB3F3A"/>
    <w:rsid w:val="00AD4EC9"/>
    <w:rsid w:val="00AD6FFC"/>
    <w:rsid w:val="00AF31E6"/>
    <w:rsid w:val="00AF4150"/>
    <w:rsid w:val="00B0509A"/>
    <w:rsid w:val="00B0585E"/>
    <w:rsid w:val="00B120B2"/>
    <w:rsid w:val="00B30C27"/>
    <w:rsid w:val="00B31B2A"/>
    <w:rsid w:val="00B50340"/>
    <w:rsid w:val="00B65508"/>
    <w:rsid w:val="00B82A9D"/>
    <w:rsid w:val="00B8517A"/>
    <w:rsid w:val="00BA4FD1"/>
    <w:rsid w:val="00BA6446"/>
    <w:rsid w:val="00BD47B7"/>
    <w:rsid w:val="00C01515"/>
    <w:rsid w:val="00C035D6"/>
    <w:rsid w:val="00C135D5"/>
    <w:rsid w:val="00C22DCB"/>
    <w:rsid w:val="00C24245"/>
    <w:rsid w:val="00C30DC5"/>
    <w:rsid w:val="00C3598A"/>
    <w:rsid w:val="00C360BC"/>
    <w:rsid w:val="00C411E4"/>
    <w:rsid w:val="00C44800"/>
    <w:rsid w:val="00C52EC2"/>
    <w:rsid w:val="00C53622"/>
    <w:rsid w:val="00C61DC1"/>
    <w:rsid w:val="00C64AFF"/>
    <w:rsid w:val="00C661EE"/>
    <w:rsid w:val="00C72438"/>
    <w:rsid w:val="00C763E4"/>
    <w:rsid w:val="00C8624A"/>
    <w:rsid w:val="00C9767B"/>
    <w:rsid w:val="00CA5363"/>
    <w:rsid w:val="00CB6D60"/>
    <w:rsid w:val="00CC13CA"/>
    <w:rsid w:val="00CC5815"/>
    <w:rsid w:val="00CD0F3B"/>
    <w:rsid w:val="00CE24B8"/>
    <w:rsid w:val="00CE5849"/>
    <w:rsid w:val="00D278F7"/>
    <w:rsid w:val="00D3620E"/>
    <w:rsid w:val="00D36C56"/>
    <w:rsid w:val="00D37550"/>
    <w:rsid w:val="00D40A29"/>
    <w:rsid w:val="00D45D27"/>
    <w:rsid w:val="00D7226F"/>
    <w:rsid w:val="00D86E57"/>
    <w:rsid w:val="00D96B24"/>
    <w:rsid w:val="00DC344D"/>
    <w:rsid w:val="00DD70D1"/>
    <w:rsid w:val="00DE5B80"/>
    <w:rsid w:val="00DE670D"/>
    <w:rsid w:val="00E123B9"/>
    <w:rsid w:val="00E229B6"/>
    <w:rsid w:val="00E33AE3"/>
    <w:rsid w:val="00E61903"/>
    <w:rsid w:val="00E64116"/>
    <w:rsid w:val="00EA624B"/>
    <w:rsid w:val="00EB057D"/>
    <w:rsid w:val="00EB0D2E"/>
    <w:rsid w:val="00EB18E4"/>
    <w:rsid w:val="00EB5C85"/>
    <w:rsid w:val="00EC0AC2"/>
    <w:rsid w:val="00EC1FB3"/>
    <w:rsid w:val="00EC2CD4"/>
    <w:rsid w:val="00ED53BE"/>
    <w:rsid w:val="00EE09AD"/>
    <w:rsid w:val="00F00440"/>
    <w:rsid w:val="00F053E5"/>
    <w:rsid w:val="00F05E88"/>
    <w:rsid w:val="00F06E77"/>
    <w:rsid w:val="00F10D2D"/>
    <w:rsid w:val="00F14A02"/>
    <w:rsid w:val="00F16831"/>
    <w:rsid w:val="00F26D1C"/>
    <w:rsid w:val="00F41C33"/>
    <w:rsid w:val="00F423F1"/>
    <w:rsid w:val="00F4792E"/>
    <w:rsid w:val="00F53584"/>
    <w:rsid w:val="00F5472F"/>
    <w:rsid w:val="00F549E5"/>
    <w:rsid w:val="00F560EB"/>
    <w:rsid w:val="00F63F05"/>
    <w:rsid w:val="00F72368"/>
    <w:rsid w:val="00F73F96"/>
    <w:rsid w:val="00F821F6"/>
    <w:rsid w:val="00F84D49"/>
    <w:rsid w:val="00F969E1"/>
    <w:rsid w:val="00FB0768"/>
    <w:rsid w:val="00FD13F4"/>
    <w:rsid w:val="00FE3474"/>
    <w:rsid w:val="00FF3F2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5:docId w15:val="{43B3D68B-18E5-4966-B734-E175A3AAB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D65B6"/>
    <w:rPr>
      <w:rFonts w:cs="Arial"/>
      <w:b/>
      <w:bCs w:val="0"/>
      <w:vanish/>
      <w:color w:val="010000"/>
      <w:bdr w:val="single" w:sz="4" w:space="0" w:color="FF66FF"/>
    </w:rPr>
  </w:style>
  <w:style w:type="table" w:styleId="aff">
    <w:name w:val="Table Grid"/>
    <w:basedOn w:val="a1"/>
    <w:rsid w:val="00D36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footnote text"/>
    <w:basedOn w:val="a"/>
    <w:link w:val="aff1"/>
    <w:semiHidden/>
    <w:unhideWhenUsed/>
    <w:rsid w:val="00A720CE"/>
    <w:pPr>
      <w:spacing w:line="240" w:lineRule="auto"/>
    </w:pPr>
    <w:rPr>
      <w:sz w:val="20"/>
      <w:szCs w:val="20"/>
    </w:rPr>
  </w:style>
  <w:style w:type="character" w:customStyle="1" w:styleId="aff1">
    <w:name w:val="טקסט הערת שוליים תו"/>
    <w:basedOn w:val="a0"/>
    <w:link w:val="aff0"/>
    <w:semiHidden/>
    <w:rsid w:val="00A720CE"/>
    <w:rPr>
      <w:rFonts w:cs="David"/>
    </w:rPr>
  </w:style>
  <w:style w:type="character" w:styleId="aff2">
    <w:name w:val="footnote reference"/>
    <w:aliases w:val="Footnote Reference_0"/>
    <w:basedOn w:val="a0"/>
    <w:semiHidden/>
    <w:unhideWhenUsed/>
    <w:rsid w:val="00A720CE"/>
    <w:rPr>
      <w:vertAlign w:val="superscript"/>
    </w:rPr>
  </w:style>
  <w:style w:type="paragraph" w:styleId="aff3">
    <w:name w:val="List Paragraph"/>
    <w:basedOn w:val="a"/>
    <w:uiPriority w:val="34"/>
    <w:qFormat/>
    <w:rsid w:val="000D4FD5"/>
    <w:pPr>
      <w:ind w:left="720"/>
      <w:contextualSpacing/>
    </w:pPr>
  </w:style>
  <w:style w:type="character" w:styleId="FollowedHyperlink">
    <w:name w:val="FollowedHyperlink"/>
    <w:basedOn w:val="a0"/>
    <w:uiPriority w:val="99"/>
    <w:semiHidden/>
    <w:unhideWhenUsed/>
    <w:rsid w:val="003F4ACD"/>
    <w:rPr>
      <w:color w:val="800080" w:themeColor="followedHyperlink"/>
      <w:u w:val="single"/>
    </w:rPr>
  </w:style>
  <w:style w:type="paragraph" w:customStyle="1" w:styleId="msonormal0">
    <w:name w:val="msonormal"/>
    <w:basedOn w:val="a"/>
    <w:rsid w:val="003F4ACD"/>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3F4ACD"/>
    <w:rPr>
      <w:rFonts w:cs="David"/>
      <w:sz w:val="24"/>
      <w:szCs w:val="24"/>
    </w:rPr>
  </w:style>
  <w:style w:type="character" w:customStyle="1" w:styleId="a9">
    <w:name w:val="כותרת תחתונה תו"/>
    <w:basedOn w:val="a0"/>
    <w:link w:val="a8"/>
    <w:rsid w:val="003F4ACD"/>
    <w:rPr>
      <w:rFonts w:cs="David"/>
      <w:sz w:val="24"/>
      <w:szCs w:val="24"/>
    </w:rPr>
  </w:style>
  <w:style w:type="paragraph" w:styleId="aff4">
    <w:name w:val="endnote text"/>
    <w:basedOn w:val="a"/>
    <w:link w:val="aff5"/>
    <w:semiHidden/>
    <w:unhideWhenUsed/>
    <w:rsid w:val="003F4ACD"/>
    <w:pPr>
      <w:spacing w:line="240" w:lineRule="auto"/>
    </w:pPr>
    <w:rPr>
      <w:sz w:val="20"/>
      <w:szCs w:val="20"/>
    </w:rPr>
  </w:style>
  <w:style w:type="character" w:customStyle="1" w:styleId="aff5">
    <w:name w:val="טקסט הערת סיום תו"/>
    <w:basedOn w:val="a0"/>
    <w:link w:val="aff4"/>
    <w:semiHidden/>
    <w:rsid w:val="003F4ACD"/>
    <w:rPr>
      <w:rFonts w:cs="David"/>
    </w:rPr>
  </w:style>
  <w:style w:type="paragraph" w:customStyle="1" w:styleId="TableText">
    <w:name w:val="Table Text"/>
    <w:basedOn w:val="a"/>
    <w:rsid w:val="003F4ACD"/>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3F4ACD"/>
    <w:pPr>
      <w:outlineLvl w:val="2"/>
    </w:pPr>
  </w:style>
  <w:style w:type="paragraph" w:customStyle="1" w:styleId="TableBlock">
    <w:name w:val="Table Block"/>
    <w:basedOn w:val="TableText"/>
    <w:rsid w:val="003F4ACD"/>
    <w:pPr>
      <w:jc w:val="both"/>
    </w:pPr>
  </w:style>
  <w:style w:type="paragraph" w:customStyle="1" w:styleId="HeadHatzaotHok">
    <w:name w:val="Head HatzaotHok"/>
    <w:basedOn w:val="a"/>
    <w:rsid w:val="003F4ACD"/>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styleId="aff6">
    <w:name w:val="endnote reference"/>
    <w:basedOn w:val="a0"/>
    <w:semiHidden/>
    <w:unhideWhenUsed/>
    <w:rsid w:val="003F4AC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809492">
      <w:bodyDiv w:val="1"/>
      <w:marLeft w:val="0"/>
      <w:marRight w:val="0"/>
      <w:marTop w:val="0"/>
      <w:marBottom w:val="0"/>
      <w:divBdr>
        <w:top w:val="none" w:sz="0" w:space="0" w:color="auto"/>
        <w:left w:val="none" w:sz="0" w:space="0" w:color="auto"/>
        <w:bottom w:val="none" w:sz="0" w:space="0" w:color="auto"/>
        <w:right w:val="none" w:sz="0" w:space="0" w:color="auto"/>
      </w:divBdr>
    </w:div>
    <w:div w:id="33411201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4299808">
      <w:bodyDiv w:val="1"/>
      <w:marLeft w:val="0"/>
      <w:marRight w:val="0"/>
      <w:marTop w:val="0"/>
      <w:marBottom w:val="0"/>
      <w:divBdr>
        <w:top w:val="none" w:sz="0" w:space="0" w:color="auto"/>
        <w:left w:val="none" w:sz="0" w:space="0" w:color="auto"/>
        <w:bottom w:val="none" w:sz="0" w:space="0" w:color="auto"/>
        <w:right w:val="none" w:sz="0" w:space="0" w:color="auto"/>
      </w:divBdr>
    </w:div>
    <w:div w:id="727218899">
      <w:bodyDiv w:val="1"/>
      <w:marLeft w:val="0"/>
      <w:marRight w:val="0"/>
      <w:marTop w:val="0"/>
      <w:marBottom w:val="0"/>
      <w:divBdr>
        <w:top w:val="none" w:sz="0" w:space="0" w:color="auto"/>
        <w:left w:val="none" w:sz="0" w:space="0" w:color="auto"/>
        <w:bottom w:val="none" w:sz="0" w:space="0" w:color="auto"/>
        <w:right w:val="none" w:sz="0" w:space="0" w:color="auto"/>
      </w:divBdr>
    </w:div>
    <w:div w:id="773864587">
      <w:bodyDiv w:val="1"/>
      <w:marLeft w:val="0"/>
      <w:marRight w:val="0"/>
      <w:marTop w:val="0"/>
      <w:marBottom w:val="0"/>
      <w:divBdr>
        <w:top w:val="none" w:sz="0" w:space="0" w:color="auto"/>
        <w:left w:val="none" w:sz="0" w:space="0" w:color="auto"/>
        <w:bottom w:val="none" w:sz="0" w:space="0" w:color="auto"/>
        <w:right w:val="none" w:sz="0" w:space="0" w:color="auto"/>
      </w:divBdr>
    </w:div>
    <w:div w:id="1023477767">
      <w:bodyDiv w:val="1"/>
      <w:marLeft w:val="0"/>
      <w:marRight w:val="0"/>
      <w:marTop w:val="0"/>
      <w:marBottom w:val="0"/>
      <w:divBdr>
        <w:top w:val="none" w:sz="0" w:space="0" w:color="auto"/>
        <w:left w:val="none" w:sz="0" w:space="0" w:color="auto"/>
        <w:bottom w:val="none" w:sz="0" w:space="0" w:color="auto"/>
        <w:right w:val="none" w:sz="0" w:space="0" w:color="auto"/>
      </w:divBdr>
    </w:div>
    <w:div w:id="1036782596">
      <w:bodyDiv w:val="1"/>
      <w:marLeft w:val="0"/>
      <w:marRight w:val="0"/>
      <w:marTop w:val="0"/>
      <w:marBottom w:val="0"/>
      <w:divBdr>
        <w:top w:val="none" w:sz="0" w:space="0" w:color="auto"/>
        <w:left w:val="none" w:sz="0" w:space="0" w:color="auto"/>
        <w:bottom w:val="none" w:sz="0" w:space="0" w:color="auto"/>
        <w:right w:val="none" w:sz="0" w:space="0" w:color="auto"/>
      </w:divBdr>
    </w:div>
    <w:div w:id="1094790700">
      <w:bodyDiv w:val="1"/>
      <w:marLeft w:val="0"/>
      <w:marRight w:val="0"/>
      <w:marTop w:val="0"/>
      <w:marBottom w:val="0"/>
      <w:divBdr>
        <w:top w:val="none" w:sz="0" w:space="0" w:color="auto"/>
        <w:left w:val="none" w:sz="0" w:space="0" w:color="auto"/>
        <w:bottom w:val="none" w:sz="0" w:space="0" w:color="auto"/>
        <w:right w:val="none" w:sz="0" w:space="0" w:color="auto"/>
      </w:divBdr>
    </w:div>
    <w:div w:id="1096902996">
      <w:bodyDiv w:val="1"/>
      <w:marLeft w:val="0"/>
      <w:marRight w:val="0"/>
      <w:marTop w:val="0"/>
      <w:marBottom w:val="0"/>
      <w:divBdr>
        <w:top w:val="none" w:sz="0" w:space="0" w:color="auto"/>
        <w:left w:val="none" w:sz="0" w:space="0" w:color="auto"/>
        <w:bottom w:val="none" w:sz="0" w:space="0" w:color="auto"/>
        <w:right w:val="none" w:sz="0" w:space="0" w:color="auto"/>
      </w:divBdr>
    </w:div>
    <w:div w:id="1103456902">
      <w:bodyDiv w:val="1"/>
      <w:marLeft w:val="0"/>
      <w:marRight w:val="0"/>
      <w:marTop w:val="0"/>
      <w:marBottom w:val="0"/>
      <w:divBdr>
        <w:top w:val="none" w:sz="0" w:space="0" w:color="auto"/>
        <w:left w:val="none" w:sz="0" w:space="0" w:color="auto"/>
        <w:bottom w:val="none" w:sz="0" w:space="0" w:color="auto"/>
        <w:right w:val="none" w:sz="0" w:space="0" w:color="auto"/>
      </w:divBdr>
    </w:div>
    <w:div w:id="1403134662">
      <w:bodyDiv w:val="1"/>
      <w:marLeft w:val="0"/>
      <w:marRight w:val="0"/>
      <w:marTop w:val="0"/>
      <w:marBottom w:val="0"/>
      <w:divBdr>
        <w:top w:val="none" w:sz="0" w:space="0" w:color="auto"/>
        <w:left w:val="none" w:sz="0" w:space="0" w:color="auto"/>
        <w:bottom w:val="none" w:sz="0" w:space="0" w:color="auto"/>
        <w:right w:val="none" w:sz="0" w:space="0" w:color="auto"/>
      </w:divBdr>
    </w:div>
    <w:div w:id="1425107483">
      <w:bodyDiv w:val="1"/>
      <w:marLeft w:val="0"/>
      <w:marRight w:val="0"/>
      <w:marTop w:val="0"/>
      <w:marBottom w:val="0"/>
      <w:divBdr>
        <w:top w:val="none" w:sz="0" w:space="0" w:color="auto"/>
        <w:left w:val="none" w:sz="0" w:space="0" w:color="auto"/>
        <w:bottom w:val="none" w:sz="0" w:space="0" w:color="auto"/>
        <w:right w:val="none" w:sz="0" w:space="0" w:color="auto"/>
      </w:divBdr>
    </w:div>
    <w:div w:id="1604413091">
      <w:bodyDiv w:val="1"/>
      <w:marLeft w:val="0"/>
      <w:marRight w:val="0"/>
      <w:marTop w:val="0"/>
      <w:marBottom w:val="0"/>
      <w:divBdr>
        <w:top w:val="none" w:sz="0" w:space="0" w:color="auto"/>
        <w:left w:val="none" w:sz="0" w:space="0" w:color="auto"/>
        <w:bottom w:val="none" w:sz="0" w:space="0" w:color="auto"/>
        <w:right w:val="none" w:sz="0" w:space="0" w:color="auto"/>
      </w:divBdr>
    </w:div>
    <w:div w:id="1664091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B16498-E858-430E-905D-979EB6898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1052</TotalTime>
  <Pages>93</Pages>
  <Words>24486</Words>
  <Characters>139572</Characters>
  <Application>Microsoft Office Word</Application>
  <DocSecurity>0</DocSecurity>
  <Lines>1163</Lines>
  <Paragraphs>327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163731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50</cp:revision>
  <cp:lastPrinted>2015-07-20T08:20:00Z</cp:lastPrinted>
  <dcterms:created xsi:type="dcterms:W3CDTF">2018-05-03T11:21:00Z</dcterms:created>
  <dcterms:modified xsi:type="dcterms:W3CDTF">2020-10-13T10:37:00Z</dcterms:modified>
</cp:coreProperties>
</file>