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4CB68" w14:textId="77777777" w:rsidR="00E64116" w:rsidRPr="005817EC" w:rsidRDefault="003E371F" w:rsidP="00EC1FB3">
      <w:pPr>
        <w:ind w:firstLine="0"/>
        <w:rPr>
          <w:b/>
          <w:bCs/>
          <w:rtl/>
        </w:rPr>
      </w:pPr>
      <w:r>
        <w:rPr>
          <w:b/>
          <w:bCs/>
          <w:rtl/>
        </w:rPr>
        <w:t>הכנסת העשרים-וחמש</w:t>
      </w:r>
    </w:p>
    <w:p w14:paraId="519C222E" w14:textId="77777777" w:rsidR="00A22C90" w:rsidRDefault="00A22C90" w:rsidP="00327BF8">
      <w:pPr>
        <w:ind w:firstLine="0"/>
        <w:outlineLvl w:val="0"/>
        <w:rPr>
          <w:b/>
          <w:bCs/>
          <w:rtl/>
        </w:rPr>
        <w:sectPr w:rsidR="00A22C90" w:rsidSect="00E55C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D830E6" w14:textId="77777777" w:rsidR="00E64116" w:rsidRPr="008713A4" w:rsidRDefault="003E371F" w:rsidP="008320F6">
      <w:pPr>
        <w:ind w:firstLine="0"/>
        <w:rPr>
          <w:b/>
          <w:bCs/>
          <w:rtl/>
        </w:rPr>
      </w:pPr>
      <w:r>
        <w:rPr>
          <w:b/>
          <w:bCs/>
          <w:rtl/>
        </w:rPr>
        <w:t>מושב שני</w:t>
      </w:r>
    </w:p>
    <w:p w14:paraId="19D8E0DE" w14:textId="77777777" w:rsidR="00E64116" w:rsidRPr="008713A4" w:rsidRDefault="00E64116" w:rsidP="0049458B">
      <w:pPr>
        <w:rPr>
          <w:rtl/>
        </w:rPr>
      </w:pPr>
    </w:p>
    <w:p w14:paraId="30375B1F" w14:textId="77777777" w:rsidR="00E64116" w:rsidRPr="008713A4" w:rsidRDefault="00E64116" w:rsidP="0049458B">
      <w:pPr>
        <w:rPr>
          <w:rtl/>
        </w:rPr>
      </w:pPr>
    </w:p>
    <w:p w14:paraId="56AF901F" w14:textId="77777777" w:rsidR="00E64116" w:rsidRPr="008713A4" w:rsidRDefault="00E64116" w:rsidP="007509A6">
      <w:pPr>
        <w:ind w:firstLine="0"/>
        <w:jc w:val="center"/>
        <w:rPr>
          <w:b/>
          <w:bCs/>
          <w:rtl/>
        </w:rPr>
      </w:pPr>
    </w:p>
    <w:p w14:paraId="2838E9A1" w14:textId="77777777" w:rsidR="00E64116" w:rsidRPr="008713A4" w:rsidRDefault="003E371F" w:rsidP="003E371F">
      <w:pPr>
        <w:ind w:firstLine="0"/>
        <w:jc w:val="center"/>
        <w:outlineLvl w:val="0"/>
        <w:rPr>
          <w:b/>
          <w:bCs/>
          <w:rtl/>
        </w:rPr>
      </w:pPr>
      <w:r>
        <w:rPr>
          <w:b/>
          <w:bCs/>
          <w:rtl/>
        </w:rPr>
        <w:t xml:space="preserve">פרוטוקול מס' </w:t>
      </w:r>
      <w:r>
        <w:rPr>
          <w:rFonts w:hint="cs"/>
          <w:b/>
          <w:bCs/>
          <w:rtl/>
        </w:rPr>
        <w:t>280</w:t>
      </w:r>
    </w:p>
    <w:p w14:paraId="2A677C56" w14:textId="77777777" w:rsidR="00E64116" w:rsidRPr="008713A4" w:rsidRDefault="003E371F" w:rsidP="008320F6">
      <w:pPr>
        <w:ind w:firstLine="0"/>
        <w:jc w:val="center"/>
        <w:outlineLvl w:val="0"/>
        <w:rPr>
          <w:b/>
          <w:bCs/>
          <w:rtl/>
        </w:rPr>
      </w:pPr>
      <w:r>
        <w:rPr>
          <w:b/>
          <w:bCs/>
          <w:rtl/>
        </w:rPr>
        <w:t>מישיבת ועדת העבודה והרווחה</w:t>
      </w:r>
    </w:p>
    <w:p w14:paraId="5F19C795" w14:textId="77777777" w:rsidR="00E64116" w:rsidRPr="008713A4" w:rsidRDefault="003E371F" w:rsidP="003E371F">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כ"ב</w:t>
      </w:r>
      <w:r>
        <w:rPr>
          <w:b/>
          <w:bCs/>
          <w:u w:val="single"/>
          <w:rtl/>
        </w:rPr>
        <w:t xml:space="preserve"> באלול </w:t>
      </w:r>
      <w:proofErr w:type="spellStart"/>
      <w:r>
        <w:rPr>
          <w:b/>
          <w:bCs/>
          <w:u w:val="single"/>
          <w:rtl/>
        </w:rPr>
        <w:t>התשפ"ד</w:t>
      </w:r>
      <w:proofErr w:type="spellEnd"/>
      <w:r>
        <w:rPr>
          <w:b/>
          <w:bCs/>
          <w:u w:val="single"/>
          <w:rtl/>
        </w:rPr>
        <w:t xml:space="preserve"> (</w:t>
      </w:r>
      <w:r>
        <w:rPr>
          <w:rFonts w:hint="cs"/>
          <w:b/>
          <w:bCs/>
          <w:u w:val="single"/>
          <w:rtl/>
        </w:rPr>
        <w:t>25</w:t>
      </w:r>
      <w:r>
        <w:rPr>
          <w:b/>
          <w:bCs/>
          <w:u w:val="single"/>
          <w:rtl/>
        </w:rPr>
        <w:t xml:space="preserve"> בספטמבר 2024), שעה </w:t>
      </w:r>
      <w:r>
        <w:rPr>
          <w:rFonts w:hint="cs"/>
          <w:b/>
          <w:bCs/>
          <w:u w:val="single"/>
          <w:rtl/>
        </w:rPr>
        <w:t>14</w:t>
      </w:r>
      <w:r>
        <w:rPr>
          <w:b/>
          <w:bCs/>
          <w:u w:val="single"/>
          <w:rtl/>
        </w:rPr>
        <w:t>:</w:t>
      </w:r>
      <w:r>
        <w:rPr>
          <w:rFonts w:hint="cs"/>
          <w:b/>
          <w:bCs/>
          <w:u w:val="single"/>
          <w:rtl/>
        </w:rPr>
        <w:t>11</w:t>
      </w:r>
    </w:p>
    <w:p w14:paraId="7B0A7EE2" w14:textId="77777777" w:rsidR="00E64116" w:rsidRPr="008713A4" w:rsidRDefault="00E64116" w:rsidP="008320F6">
      <w:pPr>
        <w:ind w:firstLine="0"/>
        <w:rPr>
          <w:rtl/>
        </w:rPr>
      </w:pPr>
    </w:p>
    <w:p w14:paraId="5CB2A98C" w14:textId="77777777" w:rsidR="00E64116" w:rsidRPr="008713A4" w:rsidRDefault="00E64116" w:rsidP="008320F6">
      <w:pPr>
        <w:ind w:firstLine="0"/>
        <w:rPr>
          <w:rtl/>
        </w:rPr>
      </w:pPr>
    </w:p>
    <w:p w14:paraId="4D1F4D08" w14:textId="77777777" w:rsidR="00E64116" w:rsidRPr="008713A4" w:rsidRDefault="00E64116" w:rsidP="008320F6">
      <w:pPr>
        <w:ind w:firstLine="0"/>
        <w:rPr>
          <w:rtl/>
        </w:rPr>
      </w:pPr>
    </w:p>
    <w:p w14:paraId="44DAF85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75B936" w14:textId="77777777" w:rsidR="00E64116" w:rsidRPr="008713A4" w:rsidRDefault="003E371F" w:rsidP="003E371F">
      <w:pPr>
        <w:spacing w:before="60"/>
        <w:ind w:firstLine="0"/>
        <w:rPr>
          <w:rtl/>
        </w:rPr>
      </w:pPr>
      <w:bookmarkStart w:id="0" w:name="ET_subject_643862_1"/>
      <w:r w:rsidRPr="003E371F">
        <w:rPr>
          <w:rStyle w:val="TagStyle"/>
          <w:rtl/>
        </w:rPr>
        <w:t xml:space="preserve"> &lt;&lt; נושא &gt;&gt; </w:t>
      </w:r>
      <w:r w:rsidRPr="003E371F">
        <w:rPr>
          <w:rtl/>
        </w:rPr>
        <w:t xml:space="preserve">הצעת צו שוויון ההזדמנויות בעבודה (תיקון התוספת לחוק), </w:t>
      </w:r>
      <w:proofErr w:type="spellStart"/>
      <w:r w:rsidRPr="003E371F">
        <w:rPr>
          <w:rtl/>
        </w:rPr>
        <w:t>התשפ"ד</w:t>
      </w:r>
      <w:proofErr w:type="spellEnd"/>
      <w:r w:rsidRPr="003E371F">
        <w:rPr>
          <w:rtl/>
        </w:rPr>
        <w:t xml:space="preserve"> - 2024</w:t>
      </w:r>
      <w:r w:rsidR="000D79FB">
        <w:rPr>
          <w:rtl/>
        </w:rPr>
        <w:t xml:space="preserve"> </w:t>
      </w:r>
      <w:r w:rsidRPr="003E371F">
        <w:rPr>
          <w:rtl/>
        </w:rPr>
        <w:t>- הוראת שעה</w:t>
      </w:r>
      <w:r w:rsidRPr="003E371F">
        <w:rPr>
          <w:rStyle w:val="TagStyle"/>
          <w:rtl/>
        </w:rPr>
        <w:t xml:space="preserve"> &lt;&lt; נושא &gt;&gt;</w:t>
      </w:r>
      <w:r w:rsidR="000D79FB">
        <w:rPr>
          <w:rtl/>
        </w:rPr>
        <w:t xml:space="preserve"> </w:t>
      </w:r>
      <w:bookmarkEnd w:id="0"/>
    </w:p>
    <w:p w14:paraId="024F086A" w14:textId="77777777" w:rsidR="00E64116" w:rsidRDefault="00E64116" w:rsidP="007C693F">
      <w:pPr>
        <w:spacing w:before="60"/>
        <w:ind w:firstLine="0"/>
        <w:rPr>
          <w:rtl/>
        </w:rPr>
      </w:pPr>
    </w:p>
    <w:p w14:paraId="2D027C09" w14:textId="77777777" w:rsidR="003E371F" w:rsidRPr="008713A4" w:rsidRDefault="003E371F" w:rsidP="007C693F">
      <w:pPr>
        <w:spacing w:before="60"/>
        <w:ind w:firstLine="0"/>
        <w:rPr>
          <w:rtl/>
        </w:rPr>
      </w:pPr>
    </w:p>
    <w:p w14:paraId="535D4195" w14:textId="77777777" w:rsidR="00E64116" w:rsidRPr="008713A4" w:rsidRDefault="00E64116" w:rsidP="00EC1FB3">
      <w:pPr>
        <w:ind w:firstLine="0"/>
        <w:outlineLvl w:val="1"/>
        <w:rPr>
          <w:b/>
          <w:bCs/>
          <w:u w:val="single"/>
          <w:rtl/>
        </w:rPr>
      </w:pPr>
      <w:r w:rsidRPr="008713A4">
        <w:rPr>
          <w:b/>
          <w:bCs/>
          <w:u w:val="single"/>
          <w:rtl/>
        </w:rPr>
        <w:t>נכחו:</w:t>
      </w:r>
    </w:p>
    <w:p w14:paraId="3BA9D9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0CE48B" w14:textId="77777777" w:rsidR="00E64116" w:rsidRPr="003E371F" w:rsidRDefault="003E371F" w:rsidP="00EC1FB3">
      <w:pPr>
        <w:ind w:firstLine="0"/>
        <w:rPr>
          <w:rtl/>
        </w:rPr>
      </w:pPr>
      <w:r w:rsidRPr="003E371F">
        <w:rPr>
          <w:rtl/>
        </w:rPr>
        <w:t xml:space="preserve">ישראל </w:t>
      </w:r>
      <w:proofErr w:type="spellStart"/>
      <w:r w:rsidRPr="003E371F">
        <w:rPr>
          <w:rtl/>
        </w:rPr>
        <w:t>אייכלר</w:t>
      </w:r>
      <w:proofErr w:type="spellEnd"/>
      <w:r w:rsidRPr="003E371F">
        <w:rPr>
          <w:rtl/>
        </w:rPr>
        <w:t xml:space="preserve"> – היו"ר</w:t>
      </w:r>
    </w:p>
    <w:p w14:paraId="4FA8AA45" w14:textId="77777777" w:rsidR="003E371F" w:rsidRDefault="003E371F" w:rsidP="00EC1FB3">
      <w:pPr>
        <w:ind w:firstLine="0"/>
        <w:rPr>
          <w:rtl/>
        </w:rPr>
      </w:pPr>
      <w:r w:rsidRPr="003E371F">
        <w:rPr>
          <w:rtl/>
        </w:rPr>
        <w:t>דבי ביטון</w:t>
      </w:r>
    </w:p>
    <w:p w14:paraId="149909FC" w14:textId="77777777" w:rsidR="00427EA3" w:rsidRDefault="00427EA3" w:rsidP="00EC1FB3">
      <w:pPr>
        <w:ind w:firstLine="0"/>
        <w:rPr>
          <w:rtl/>
        </w:rPr>
      </w:pPr>
    </w:p>
    <w:p w14:paraId="4E20D81F" w14:textId="77777777" w:rsidR="00427EA3" w:rsidRPr="003E371F" w:rsidRDefault="00427EA3" w:rsidP="00EC1FB3">
      <w:pPr>
        <w:ind w:firstLine="0"/>
        <w:rPr>
          <w:rtl/>
        </w:rPr>
      </w:pPr>
    </w:p>
    <w:p w14:paraId="5D0FF35A" w14:textId="77777777" w:rsidR="002E5E31" w:rsidRPr="000C47F5" w:rsidRDefault="002E5E31" w:rsidP="00DE5B80">
      <w:pPr>
        <w:ind w:firstLine="0"/>
        <w:rPr>
          <w:b/>
          <w:bCs/>
          <w:u w:val="single"/>
          <w:rtl/>
        </w:rPr>
      </w:pPr>
    </w:p>
    <w:p w14:paraId="47F7B8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809"/>
      </w:tblGrid>
      <w:tr w:rsidR="00270471" w14:paraId="284DBEC1" w14:textId="77777777" w:rsidTr="00270471">
        <w:tc>
          <w:tcPr>
            <w:tcW w:w="0" w:type="auto"/>
            <w:shd w:val="clear" w:color="auto" w:fill="auto"/>
          </w:tcPr>
          <w:p w14:paraId="057113C2" w14:textId="77777777" w:rsidR="00270471" w:rsidRDefault="00270471" w:rsidP="00DE5B80">
            <w:pPr>
              <w:ind w:firstLine="0"/>
              <w:rPr>
                <w:rtl/>
              </w:rPr>
            </w:pPr>
            <w:r>
              <w:rPr>
                <w:rtl/>
              </w:rPr>
              <w:t>איל אסף</w:t>
            </w:r>
          </w:p>
        </w:tc>
        <w:tc>
          <w:tcPr>
            <w:tcW w:w="0" w:type="auto"/>
            <w:shd w:val="clear" w:color="auto" w:fill="auto"/>
          </w:tcPr>
          <w:p w14:paraId="5E0FB4F8" w14:textId="77777777" w:rsidR="00270471" w:rsidRDefault="00270471" w:rsidP="00DE5B80">
            <w:pPr>
              <w:ind w:firstLine="0"/>
              <w:rPr>
                <w:rtl/>
              </w:rPr>
            </w:pPr>
            <w:r>
              <w:rPr>
                <w:rtl/>
              </w:rPr>
              <w:t>–</w:t>
            </w:r>
          </w:p>
        </w:tc>
        <w:tc>
          <w:tcPr>
            <w:tcW w:w="0" w:type="auto"/>
            <w:shd w:val="clear" w:color="auto" w:fill="auto"/>
          </w:tcPr>
          <w:p w14:paraId="1B9E707A" w14:textId="77777777" w:rsidR="00270471" w:rsidRDefault="00270471" w:rsidP="00DE5B80">
            <w:pPr>
              <w:ind w:firstLine="0"/>
              <w:rPr>
                <w:rtl/>
              </w:rPr>
            </w:pPr>
            <w:r>
              <w:rPr>
                <w:rtl/>
              </w:rPr>
              <w:t>מנהל אגף אכיפה, משרד העבודה</w:t>
            </w:r>
          </w:p>
        </w:tc>
      </w:tr>
      <w:tr w:rsidR="00270471" w14:paraId="54517CAD" w14:textId="77777777" w:rsidTr="00270471">
        <w:tc>
          <w:tcPr>
            <w:tcW w:w="0" w:type="auto"/>
            <w:shd w:val="clear" w:color="auto" w:fill="auto"/>
          </w:tcPr>
          <w:p w14:paraId="499BC210" w14:textId="77777777" w:rsidR="00270471" w:rsidRDefault="00270471" w:rsidP="00DE5B80">
            <w:pPr>
              <w:ind w:firstLine="0"/>
              <w:rPr>
                <w:rtl/>
              </w:rPr>
            </w:pPr>
            <w:r>
              <w:rPr>
                <w:rtl/>
              </w:rPr>
              <w:t xml:space="preserve">חן כהן </w:t>
            </w:r>
            <w:proofErr w:type="spellStart"/>
            <w:r>
              <w:rPr>
                <w:rtl/>
              </w:rPr>
              <w:t>לאביאן</w:t>
            </w:r>
            <w:proofErr w:type="spellEnd"/>
          </w:p>
        </w:tc>
        <w:tc>
          <w:tcPr>
            <w:tcW w:w="0" w:type="auto"/>
            <w:shd w:val="clear" w:color="auto" w:fill="auto"/>
          </w:tcPr>
          <w:p w14:paraId="7770B261" w14:textId="77777777" w:rsidR="00270471" w:rsidRDefault="00270471" w:rsidP="00DE5B80">
            <w:pPr>
              <w:ind w:firstLine="0"/>
              <w:rPr>
                <w:rtl/>
              </w:rPr>
            </w:pPr>
            <w:r>
              <w:rPr>
                <w:rtl/>
              </w:rPr>
              <w:t>–</w:t>
            </w:r>
          </w:p>
        </w:tc>
        <w:tc>
          <w:tcPr>
            <w:tcW w:w="0" w:type="auto"/>
            <w:shd w:val="clear" w:color="auto" w:fill="auto"/>
          </w:tcPr>
          <w:p w14:paraId="397839E3" w14:textId="77777777" w:rsidR="00270471" w:rsidRDefault="00270471" w:rsidP="00DE5B80">
            <w:pPr>
              <w:ind w:firstLine="0"/>
              <w:rPr>
                <w:rtl/>
              </w:rPr>
            </w:pPr>
            <w:r>
              <w:rPr>
                <w:rtl/>
              </w:rPr>
              <w:t>לשכה משפטית, משרד העבודה</w:t>
            </w:r>
          </w:p>
        </w:tc>
      </w:tr>
      <w:tr w:rsidR="00270471" w14:paraId="5833E1F1" w14:textId="77777777" w:rsidTr="00270471">
        <w:tc>
          <w:tcPr>
            <w:tcW w:w="0" w:type="auto"/>
            <w:shd w:val="clear" w:color="auto" w:fill="auto"/>
          </w:tcPr>
          <w:p w14:paraId="5528D010" w14:textId="77777777" w:rsidR="00270471" w:rsidRDefault="00270471" w:rsidP="00DE5B80">
            <w:pPr>
              <w:ind w:firstLine="0"/>
              <w:rPr>
                <w:rtl/>
              </w:rPr>
            </w:pPr>
            <w:r>
              <w:rPr>
                <w:rtl/>
              </w:rPr>
              <w:t>סיון אזולאי</w:t>
            </w:r>
          </w:p>
        </w:tc>
        <w:tc>
          <w:tcPr>
            <w:tcW w:w="0" w:type="auto"/>
            <w:shd w:val="clear" w:color="auto" w:fill="auto"/>
          </w:tcPr>
          <w:p w14:paraId="19C2E023" w14:textId="77777777" w:rsidR="00270471" w:rsidRDefault="00270471" w:rsidP="00DE5B80">
            <w:pPr>
              <w:ind w:firstLine="0"/>
              <w:rPr>
                <w:rtl/>
              </w:rPr>
            </w:pPr>
            <w:r>
              <w:rPr>
                <w:rtl/>
              </w:rPr>
              <w:t>–</w:t>
            </w:r>
          </w:p>
        </w:tc>
        <w:tc>
          <w:tcPr>
            <w:tcW w:w="0" w:type="auto"/>
            <w:shd w:val="clear" w:color="auto" w:fill="auto"/>
          </w:tcPr>
          <w:p w14:paraId="641D6EE3" w14:textId="77777777" w:rsidR="00270471" w:rsidRDefault="00270471" w:rsidP="00DE5B80">
            <w:pPr>
              <w:ind w:firstLine="0"/>
              <w:rPr>
                <w:rtl/>
              </w:rPr>
            </w:pPr>
            <w:r>
              <w:rPr>
                <w:rtl/>
              </w:rPr>
              <w:t>עו"ד, נציבה אזורית, נציבות שוויון זכויות בעבודה, משרד הכלכלה והתעשייה</w:t>
            </w:r>
          </w:p>
        </w:tc>
      </w:tr>
      <w:tr w:rsidR="00270471" w14:paraId="34292189" w14:textId="77777777" w:rsidTr="00270471">
        <w:tc>
          <w:tcPr>
            <w:tcW w:w="0" w:type="auto"/>
            <w:shd w:val="clear" w:color="auto" w:fill="auto"/>
          </w:tcPr>
          <w:p w14:paraId="596FAE78" w14:textId="77777777" w:rsidR="00270471" w:rsidRDefault="00270471" w:rsidP="00DE5B80">
            <w:pPr>
              <w:ind w:firstLine="0"/>
              <w:rPr>
                <w:rtl/>
              </w:rPr>
            </w:pPr>
            <w:r>
              <w:rPr>
                <w:rtl/>
              </w:rPr>
              <w:t>ליטל חן אלוש זנו</w:t>
            </w:r>
          </w:p>
        </w:tc>
        <w:tc>
          <w:tcPr>
            <w:tcW w:w="0" w:type="auto"/>
            <w:shd w:val="clear" w:color="auto" w:fill="auto"/>
          </w:tcPr>
          <w:p w14:paraId="2C851C38" w14:textId="77777777" w:rsidR="00270471" w:rsidRDefault="00270471" w:rsidP="00DE5B80">
            <w:pPr>
              <w:ind w:firstLine="0"/>
              <w:rPr>
                <w:rtl/>
              </w:rPr>
            </w:pPr>
            <w:r>
              <w:rPr>
                <w:rtl/>
              </w:rPr>
              <w:t>–</w:t>
            </w:r>
          </w:p>
        </w:tc>
        <w:tc>
          <w:tcPr>
            <w:tcW w:w="0" w:type="auto"/>
            <w:shd w:val="clear" w:color="auto" w:fill="auto"/>
          </w:tcPr>
          <w:p w14:paraId="09985608" w14:textId="77777777" w:rsidR="00270471" w:rsidRDefault="00270471" w:rsidP="00DE5B80">
            <w:pPr>
              <w:ind w:firstLine="0"/>
              <w:rPr>
                <w:rtl/>
              </w:rPr>
            </w:pPr>
            <w:r>
              <w:rPr>
                <w:rtl/>
              </w:rPr>
              <w:t>מתמחה, נציבות שוויון הזדמנויות בעבודה, משרד הכלכלה והתעשייה</w:t>
            </w:r>
          </w:p>
        </w:tc>
      </w:tr>
      <w:tr w:rsidR="00270471" w14:paraId="34EE78AF" w14:textId="77777777" w:rsidTr="00270471">
        <w:tc>
          <w:tcPr>
            <w:tcW w:w="0" w:type="auto"/>
            <w:shd w:val="clear" w:color="auto" w:fill="auto"/>
          </w:tcPr>
          <w:p w14:paraId="28F85A31" w14:textId="77777777" w:rsidR="00270471" w:rsidRDefault="00270471" w:rsidP="00DE5B80">
            <w:pPr>
              <w:ind w:firstLine="0"/>
              <w:rPr>
                <w:rtl/>
              </w:rPr>
            </w:pPr>
            <w:r>
              <w:rPr>
                <w:rtl/>
              </w:rPr>
              <w:t>עילם שניר</w:t>
            </w:r>
          </w:p>
        </w:tc>
        <w:tc>
          <w:tcPr>
            <w:tcW w:w="0" w:type="auto"/>
            <w:shd w:val="clear" w:color="auto" w:fill="auto"/>
          </w:tcPr>
          <w:p w14:paraId="5AA8BFF9" w14:textId="77777777" w:rsidR="00270471" w:rsidRDefault="00270471" w:rsidP="00DE5B80">
            <w:pPr>
              <w:ind w:firstLine="0"/>
              <w:rPr>
                <w:rtl/>
              </w:rPr>
            </w:pPr>
            <w:r>
              <w:rPr>
                <w:rtl/>
              </w:rPr>
              <w:t>–</w:t>
            </w:r>
          </w:p>
        </w:tc>
        <w:tc>
          <w:tcPr>
            <w:tcW w:w="0" w:type="auto"/>
            <w:shd w:val="clear" w:color="auto" w:fill="auto"/>
          </w:tcPr>
          <w:p w14:paraId="16D999D0" w14:textId="77777777" w:rsidR="00270471" w:rsidRDefault="00270471" w:rsidP="00DE5B80">
            <w:pPr>
              <w:ind w:firstLine="0"/>
              <w:rPr>
                <w:rtl/>
              </w:rPr>
            </w:pPr>
            <w:r>
              <w:rPr>
                <w:rtl/>
              </w:rPr>
              <w:t>ייעוץ וחקיקה, משרד המשפטים</w:t>
            </w:r>
          </w:p>
        </w:tc>
      </w:tr>
      <w:tr w:rsidR="00270471" w14:paraId="58E539E3" w14:textId="77777777" w:rsidTr="00270471">
        <w:tc>
          <w:tcPr>
            <w:tcW w:w="0" w:type="auto"/>
            <w:shd w:val="clear" w:color="auto" w:fill="auto"/>
          </w:tcPr>
          <w:p w14:paraId="3B98AD49" w14:textId="77777777" w:rsidR="00270471" w:rsidRDefault="00270471" w:rsidP="00DE5B80">
            <w:pPr>
              <w:ind w:firstLine="0"/>
              <w:rPr>
                <w:rtl/>
              </w:rPr>
            </w:pPr>
            <w:r>
              <w:rPr>
                <w:rtl/>
              </w:rPr>
              <w:t xml:space="preserve">גבי </w:t>
            </w:r>
            <w:proofErr w:type="spellStart"/>
            <w:r>
              <w:rPr>
                <w:rtl/>
              </w:rPr>
              <w:t>לבנפלד</w:t>
            </w:r>
            <w:proofErr w:type="spellEnd"/>
          </w:p>
        </w:tc>
        <w:tc>
          <w:tcPr>
            <w:tcW w:w="0" w:type="auto"/>
            <w:shd w:val="clear" w:color="auto" w:fill="auto"/>
          </w:tcPr>
          <w:p w14:paraId="6B3CAFF2" w14:textId="77777777" w:rsidR="00270471" w:rsidRDefault="00270471" w:rsidP="00DE5B80">
            <w:pPr>
              <w:ind w:firstLine="0"/>
              <w:rPr>
                <w:rtl/>
              </w:rPr>
            </w:pPr>
            <w:r>
              <w:rPr>
                <w:rtl/>
              </w:rPr>
              <w:t>–</w:t>
            </w:r>
          </w:p>
        </w:tc>
        <w:tc>
          <w:tcPr>
            <w:tcW w:w="0" w:type="auto"/>
            <w:shd w:val="clear" w:color="auto" w:fill="auto"/>
          </w:tcPr>
          <w:p w14:paraId="1236BC5F" w14:textId="77777777" w:rsidR="00270471" w:rsidRDefault="00270471" w:rsidP="00DE5B80">
            <w:pPr>
              <w:ind w:firstLine="0"/>
              <w:rPr>
                <w:rtl/>
              </w:rPr>
            </w:pPr>
            <w:r>
              <w:rPr>
                <w:rtl/>
              </w:rPr>
              <w:t>ייעוץ וחקיקה, משרד המשפטים</w:t>
            </w:r>
          </w:p>
        </w:tc>
      </w:tr>
      <w:tr w:rsidR="00270471" w14:paraId="6B2864CA" w14:textId="77777777" w:rsidTr="00270471">
        <w:tc>
          <w:tcPr>
            <w:tcW w:w="0" w:type="auto"/>
            <w:shd w:val="clear" w:color="auto" w:fill="auto"/>
          </w:tcPr>
          <w:p w14:paraId="6CEAAE33" w14:textId="77777777" w:rsidR="00270471" w:rsidRDefault="00270471" w:rsidP="00DE5B80">
            <w:pPr>
              <w:ind w:firstLine="0"/>
              <w:rPr>
                <w:rtl/>
              </w:rPr>
            </w:pPr>
            <w:r>
              <w:rPr>
                <w:rtl/>
              </w:rPr>
              <w:t>נועה אוחיון</w:t>
            </w:r>
          </w:p>
        </w:tc>
        <w:tc>
          <w:tcPr>
            <w:tcW w:w="0" w:type="auto"/>
            <w:shd w:val="clear" w:color="auto" w:fill="auto"/>
          </w:tcPr>
          <w:p w14:paraId="0229DA95" w14:textId="77777777" w:rsidR="00270471" w:rsidRDefault="00270471" w:rsidP="00DE5B80">
            <w:pPr>
              <w:ind w:firstLine="0"/>
              <w:rPr>
                <w:rtl/>
              </w:rPr>
            </w:pPr>
            <w:r>
              <w:rPr>
                <w:rtl/>
              </w:rPr>
              <w:t>–</w:t>
            </w:r>
          </w:p>
        </w:tc>
        <w:tc>
          <w:tcPr>
            <w:tcW w:w="0" w:type="auto"/>
            <w:shd w:val="clear" w:color="auto" w:fill="auto"/>
          </w:tcPr>
          <w:p w14:paraId="1AB349F1" w14:textId="77777777" w:rsidR="00270471" w:rsidRDefault="00270471" w:rsidP="00DE5B80">
            <w:pPr>
              <w:ind w:firstLine="0"/>
              <w:rPr>
                <w:rtl/>
              </w:rPr>
            </w:pPr>
            <w:r>
              <w:rPr>
                <w:rtl/>
              </w:rPr>
              <w:t>רמ"ד פרט, משרד הביטחון</w:t>
            </w:r>
          </w:p>
        </w:tc>
      </w:tr>
      <w:tr w:rsidR="00270471" w14:paraId="2E161949" w14:textId="77777777" w:rsidTr="00270471">
        <w:tc>
          <w:tcPr>
            <w:tcW w:w="0" w:type="auto"/>
            <w:shd w:val="clear" w:color="auto" w:fill="auto"/>
          </w:tcPr>
          <w:p w14:paraId="07AF79BF" w14:textId="77777777" w:rsidR="00270471" w:rsidRDefault="00270471" w:rsidP="00DE5B80">
            <w:pPr>
              <w:ind w:firstLine="0"/>
              <w:rPr>
                <w:rtl/>
              </w:rPr>
            </w:pPr>
            <w:r>
              <w:rPr>
                <w:rtl/>
              </w:rPr>
              <w:t xml:space="preserve">מיכל </w:t>
            </w:r>
            <w:proofErr w:type="spellStart"/>
            <w:r>
              <w:rPr>
                <w:rtl/>
              </w:rPr>
              <w:t>פטאל</w:t>
            </w:r>
            <w:proofErr w:type="spellEnd"/>
          </w:p>
        </w:tc>
        <w:tc>
          <w:tcPr>
            <w:tcW w:w="0" w:type="auto"/>
            <w:shd w:val="clear" w:color="auto" w:fill="auto"/>
          </w:tcPr>
          <w:p w14:paraId="71DE3846" w14:textId="77777777" w:rsidR="00270471" w:rsidRDefault="00270471" w:rsidP="00DE5B80">
            <w:pPr>
              <w:ind w:firstLine="0"/>
              <w:rPr>
                <w:rtl/>
              </w:rPr>
            </w:pPr>
            <w:r>
              <w:rPr>
                <w:rtl/>
              </w:rPr>
              <w:t>–</w:t>
            </w:r>
          </w:p>
        </w:tc>
        <w:tc>
          <w:tcPr>
            <w:tcW w:w="0" w:type="auto"/>
            <w:shd w:val="clear" w:color="auto" w:fill="auto"/>
          </w:tcPr>
          <w:p w14:paraId="7521D5DB" w14:textId="77777777" w:rsidR="00270471" w:rsidRDefault="00270471" w:rsidP="00DE5B80">
            <w:pPr>
              <w:ind w:firstLine="0"/>
              <w:rPr>
                <w:rtl/>
              </w:rPr>
            </w:pPr>
            <w:r>
              <w:rPr>
                <w:rtl/>
              </w:rPr>
              <w:t xml:space="preserve">ע' </w:t>
            </w:r>
            <w:proofErr w:type="spellStart"/>
            <w:r>
              <w:rPr>
                <w:rtl/>
              </w:rPr>
              <w:t>קמל"ר</w:t>
            </w:r>
            <w:proofErr w:type="spellEnd"/>
            <w:r>
              <w:rPr>
                <w:rtl/>
              </w:rPr>
              <w:t>, משרד הביטחון</w:t>
            </w:r>
          </w:p>
        </w:tc>
      </w:tr>
      <w:tr w:rsidR="00270471" w14:paraId="666E7BA4" w14:textId="77777777" w:rsidTr="00270471">
        <w:tc>
          <w:tcPr>
            <w:tcW w:w="0" w:type="auto"/>
            <w:shd w:val="clear" w:color="auto" w:fill="auto"/>
          </w:tcPr>
          <w:p w14:paraId="20D4E08F" w14:textId="77777777" w:rsidR="00270471" w:rsidRDefault="00270471" w:rsidP="00DE5B80">
            <w:pPr>
              <w:ind w:firstLine="0"/>
              <w:rPr>
                <w:rtl/>
              </w:rPr>
            </w:pPr>
            <w:r>
              <w:rPr>
                <w:rtl/>
              </w:rPr>
              <w:t>מוריה ברבי</w:t>
            </w:r>
          </w:p>
        </w:tc>
        <w:tc>
          <w:tcPr>
            <w:tcW w:w="0" w:type="auto"/>
            <w:shd w:val="clear" w:color="auto" w:fill="auto"/>
          </w:tcPr>
          <w:p w14:paraId="21B79C07" w14:textId="77777777" w:rsidR="00270471" w:rsidRDefault="00270471" w:rsidP="00DE5B80">
            <w:pPr>
              <w:ind w:firstLine="0"/>
              <w:rPr>
                <w:rtl/>
              </w:rPr>
            </w:pPr>
            <w:r>
              <w:rPr>
                <w:rtl/>
              </w:rPr>
              <w:t>–</w:t>
            </w:r>
          </w:p>
        </w:tc>
        <w:tc>
          <w:tcPr>
            <w:tcW w:w="0" w:type="auto"/>
            <w:shd w:val="clear" w:color="auto" w:fill="auto"/>
          </w:tcPr>
          <w:p w14:paraId="1BE9765D" w14:textId="77777777" w:rsidR="00270471" w:rsidRDefault="00270471" w:rsidP="00DE5B80">
            <w:pPr>
              <w:ind w:firstLine="0"/>
              <w:rPr>
                <w:rtl/>
              </w:rPr>
            </w:pPr>
            <w:r>
              <w:rPr>
                <w:rtl/>
              </w:rPr>
              <w:t>ראש תחום משפטי עבודה פרטי, אגף עבודה, התאחדות התעשיינים</w:t>
            </w:r>
          </w:p>
        </w:tc>
      </w:tr>
      <w:tr w:rsidR="00270471" w14:paraId="574EB2B9" w14:textId="77777777" w:rsidTr="00270471">
        <w:tc>
          <w:tcPr>
            <w:tcW w:w="0" w:type="auto"/>
            <w:shd w:val="clear" w:color="auto" w:fill="auto"/>
          </w:tcPr>
          <w:p w14:paraId="378A22B6" w14:textId="77777777" w:rsidR="00270471" w:rsidRDefault="00270471" w:rsidP="00DE5B80">
            <w:pPr>
              <w:ind w:firstLine="0"/>
              <w:rPr>
                <w:rtl/>
              </w:rPr>
            </w:pPr>
            <w:r>
              <w:rPr>
                <w:rtl/>
              </w:rPr>
              <w:t>דדי סויסה</w:t>
            </w:r>
          </w:p>
        </w:tc>
        <w:tc>
          <w:tcPr>
            <w:tcW w:w="0" w:type="auto"/>
            <w:shd w:val="clear" w:color="auto" w:fill="auto"/>
          </w:tcPr>
          <w:p w14:paraId="49627BAE" w14:textId="77777777" w:rsidR="00270471" w:rsidRDefault="00270471" w:rsidP="00DE5B80">
            <w:pPr>
              <w:ind w:firstLine="0"/>
              <w:rPr>
                <w:rtl/>
              </w:rPr>
            </w:pPr>
            <w:r>
              <w:rPr>
                <w:rtl/>
              </w:rPr>
              <w:t>–</w:t>
            </w:r>
          </w:p>
        </w:tc>
        <w:tc>
          <w:tcPr>
            <w:tcW w:w="0" w:type="auto"/>
            <w:shd w:val="clear" w:color="auto" w:fill="auto"/>
          </w:tcPr>
          <w:p w14:paraId="622F9AB3" w14:textId="77777777" w:rsidR="00270471" w:rsidRDefault="00270471" w:rsidP="00DE5B80">
            <w:pPr>
              <w:ind w:firstLine="0"/>
              <w:rPr>
                <w:rtl/>
              </w:rPr>
            </w:pPr>
            <w:r>
              <w:rPr>
                <w:rtl/>
              </w:rPr>
              <w:t xml:space="preserve">פורום העצמאים </w:t>
            </w:r>
            <w:proofErr w:type="spellStart"/>
            <w:r>
              <w:rPr>
                <w:rtl/>
              </w:rPr>
              <w:t>והפרילנסרים</w:t>
            </w:r>
            <w:proofErr w:type="spellEnd"/>
            <w:r>
              <w:rPr>
                <w:rtl/>
              </w:rPr>
              <w:t xml:space="preserve"> מבית ההסתדרות</w:t>
            </w:r>
          </w:p>
        </w:tc>
      </w:tr>
      <w:tr w:rsidR="00270471" w14:paraId="00AE5058" w14:textId="77777777" w:rsidTr="00270471">
        <w:tc>
          <w:tcPr>
            <w:tcW w:w="0" w:type="auto"/>
            <w:shd w:val="clear" w:color="auto" w:fill="auto"/>
          </w:tcPr>
          <w:p w14:paraId="012B3A0E" w14:textId="77777777" w:rsidR="00270471" w:rsidRDefault="00270471" w:rsidP="00DE5B80">
            <w:pPr>
              <w:ind w:firstLine="0"/>
              <w:rPr>
                <w:rtl/>
              </w:rPr>
            </w:pPr>
            <w:r>
              <w:rPr>
                <w:rtl/>
              </w:rPr>
              <w:t>ליאור גור</w:t>
            </w:r>
          </w:p>
        </w:tc>
        <w:tc>
          <w:tcPr>
            <w:tcW w:w="0" w:type="auto"/>
            <w:shd w:val="clear" w:color="auto" w:fill="auto"/>
          </w:tcPr>
          <w:p w14:paraId="725ECC34" w14:textId="77777777" w:rsidR="00270471" w:rsidRDefault="00270471" w:rsidP="00DE5B80">
            <w:pPr>
              <w:ind w:firstLine="0"/>
              <w:rPr>
                <w:rtl/>
              </w:rPr>
            </w:pPr>
            <w:r>
              <w:rPr>
                <w:rtl/>
              </w:rPr>
              <w:t>–</w:t>
            </w:r>
          </w:p>
        </w:tc>
        <w:tc>
          <w:tcPr>
            <w:tcW w:w="0" w:type="auto"/>
            <w:shd w:val="clear" w:color="auto" w:fill="auto"/>
          </w:tcPr>
          <w:p w14:paraId="39CCCBAC" w14:textId="77777777" w:rsidR="00270471" w:rsidRDefault="00270471" w:rsidP="00DE5B80">
            <w:pPr>
              <w:ind w:firstLine="0"/>
              <w:rPr>
                <w:rtl/>
              </w:rPr>
            </w:pPr>
            <w:r>
              <w:rPr>
                <w:rtl/>
              </w:rPr>
              <w:t xml:space="preserve">פורום העצמאים </w:t>
            </w:r>
            <w:proofErr w:type="spellStart"/>
            <w:r>
              <w:rPr>
                <w:rtl/>
              </w:rPr>
              <w:t>והפרילנסרים</w:t>
            </w:r>
            <w:proofErr w:type="spellEnd"/>
            <w:r>
              <w:rPr>
                <w:rtl/>
              </w:rPr>
              <w:t xml:space="preserve"> מבית ההסתדרות</w:t>
            </w:r>
          </w:p>
        </w:tc>
      </w:tr>
      <w:tr w:rsidR="00270471" w14:paraId="06FA10E1" w14:textId="77777777" w:rsidTr="00270471">
        <w:tc>
          <w:tcPr>
            <w:tcW w:w="0" w:type="auto"/>
            <w:shd w:val="clear" w:color="auto" w:fill="auto"/>
          </w:tcPr>
          <w:p w14:paraId="3A4CDEB1" w14:textId="77777777" w:rsidR="00270471" w:rsidRDefault="00270471" w:rsidP="00DE5B80">
            <w:pPr>
              <w:ind w:firstLine="0"/>
              <w:rPr>
                <w:rtl/>
              </w:rPr>
            </w:pPr>
            <w:r>
              <w:rPr>
                <w:rtl/>
              </w:rPr>
              <w:t>משה בן נאים</w:t>
            </w:r>
          </w:p>
        </w:tc>
        <w:tc>
          <w:tcPr>
            <w:tcW w:w="0" w:type="auto"/>
            <w:shd w:val="clear" w:color="auto" w:fill="auto"/>
          </w:tcPr>
          <w:p w14:paraId="3207F1E9" w14:textId="77777777" w:rsidR="00270471" w:rsidRDefault="00270471" w:rsidP="00DE5B80">
            <w:pPr>
              <w:ind w:firstLine="0"/>
              <w:rPr>
                <w:rtl/>
              </w:rPr>
            </w:pPr>
            <w:r>
              <w:rPr>
                <w:rtl/>
              </w:rPr>
              <w:t>–</w:t>
            </w:r>
          </w:p>
        </w:tc>
        <w:tc>
          <w:tcPr>
            <w:tcW w:w="0" w:type="auto"/>
            <w:shd w:val="clear" w:color="auto" w:fill="auto"/>
          </w:tcPr>
          <w:p w14:paraId="75D85321" w14:textId="77777777" w:rsidR="00270471" w:rsidRDefault="00270471" w:rsidP="00DE5B80">
            <w:pPr>
              <w:ind w:firstLine="0"/>
              <w:rPr>
                <w:rtl/>
              </w:rPr>
            </w:pPr>
            <w:r>
              <w:rPr>
                <w:rtl/>
              </w:rPr>
              <w:t>ההסתדרות החדשה</w:t>
            </w:r>
          </w:p>
        </w:tc>
      </w:tr>
      <w:tr w:rsidR="00270471" w14:paraId="698834BE" w14:textId="77777777" w:rsidTr="00270471">
        <w:tc>
          <w:tcPr>
            <w:tcW w:w="0" w:type="auto"/>
            <w:shd w:val="clear" w:color="auto" w:fill="auto"/>
          </w:tcPr>
          <w:p w14:paraId="42662CD4" w14:textId="77777777" w:rsidR="00270471" w:rsidRDefault="00270471" w:rsidP="00DE5B80">
            <w:pPr>
              <w:ind w:firstLine="0"/>
              <w:rPr>
                <w:rtl/>
              </w:rPr>
            </w:pPr>
            <w:r>
              <w:rPr>
                <w:rtl/>
              </w:rPr>
              <w:t>אופיר טל</w:t>
            </w:r>
          </w:p>
        </w:tc>
        <w:tc>
          <w:tcPr>
            <w:tcW w:w="0" w:type="auto"/>
            <w:shd w:val="clear" w:color="auto" w:fill="auto"/>
          </w:tcPr>
          <w:p w14:paraId="64D2977B" w14:textId="77777777" w:rsidR="00270471" w:rsidRDefault="00270471" w:rsidP="00DE5B80">
            <w:pPr>
              <w:ind w:firstLine="0"/>
              <w:rPr>
                <w:rtl/>
              </w:rPr>
            </w:pPr>
            <w:r>
              <w:rPr>
                <w:rtl/>
              </w:rPr>
              <w:t>–</w:t>
            </w:r>
          </w:p>
        </w:tc>
        <w:tc>
          <w:tcPr>
            <w:tcW w:w="0" w:type="auto"/>
            <w:shd w:val="clear" w:color="auto" w:fill="auto"/>
          </w:tcPr>
          <w:p w14:paraId="7E0A3B0C" w14:textId="77777777" w:rsidR="00270471" w:rsidRDefault="00270471" w:rsidP="00DE5B80">
            <w:pPr>
              <w:ind w:firstLine="0"/>
              <w:rPr>
                <w:rtl/>
              </w:rPr>
            </w:pPr>
            <w:r>
              <w:rPr>
                <w:rtl/>
              </w:rPr>
              <w:t>העמותה למען משרתי המילואים</w:t>
            </w:r>
          </w:p>
        </w:tc>
      </w:tr>
      <w:tr w:rsidR="00270471" w14:paraId="775750AE" w14:textId="77777777" w:rsidTr="00270471">
        <w:tc>
          <w:tcPr>
            <w:tcW w:w="0" w:type="auto"/>
            <w:shd w:val="clear" w:color="auto" w:fill="auto"/>
          </w:tcPr>
          <w:p w14:paraId="295C40C1" w14:textId="77777777" w:rsidR="00270471" w:rsidRDefault="00270471" w:rsidP="00DE5B80">
            <w:pPr>
              <w:ind w:firstLine="0"/>
              <w:rPr>
                <w:rtl/>
              </w:rPr>
            </w:pPr>
            <w:r>
              <w:rPr>
                <w:rtl/>
              </w:rPr>
              <w:t>אגמית גלב</w:t>
            </w:r>
          </w:p>
        </w:tc>
        <w:tc>
          <w:tcPr>
            <w:tcW w:w="0" w:type="auto"/>
            <w:shd w:val="clear" w:color="auto" w:fill="auto"/>
          </w:tcPr>
          <w:p w14:paraId="532CFCE3" w14:textId="77777777" w:rsidR="00270471" w:rsidRDefault="00270471" w:rsidP="00DE5B80">
            <w:pPr>
              <w:ind w:firstLine="0"/>
              <w:rPr>
                <w:rtl/>
              </w:rPr>
            </w:pPr>
            <w:r>
              <w:rPr>
                <w:rtl/>
              </w:rPr>
              <w:t>–</w:t>
            </w:r>
          </w:p>
        </w:tc>
        <w:tc>
          <w:tcPr>
            <w:tcW w:w="0" w:type="auto"/>
            <w:shd w:val="clear" w:color="auto" w:fill="auto"/>
          </w:tcPr>
          <w:p w14:paraId="7FEE62F5" w14:textId="77777777" w:rsidR="00270471" w:rsidRDefault="00270471" w:rsidP="00DE5B80">
            <w:pPr>
              <w:ind w:firstLine="0"/>
              <w:rPr>
                <w:rtl/>
              </w:rPr>
            </w:pPr>
            <w:r>
              <w:rPr>
                <w:rtl/>
              </w:rPr>
              <w:t>תנועת אימהות בחזית</w:t>
            </w:r>
          </w:p>
        </w:tc>
      </w:tr>
    </w:tbl>
    <w:p w14:paraId="6BBF10D4" w14:textId="77777777" w:rsidR="00E64116" w:rsidRPr="008713A4" w:rsidRDefault="00E64116" w:rsidP="00DE5B80">
      <w:pPr>
        <w:ind w:firstLine="0"/>
        <w:rPr>
          <w:rtl/>
        </w:rPr>
      </w:pPr>
    </w:p>
    <w:p w14:paraId="1BF58B54" w14:textId="77777777" w:rsidR="00E64116" w:rsidRDefault="00E64116" w:rsidP="00DE5B80">
      <w:pPr>
        <w:ind w:firstLine="0"/>
        <w:rPr>
          <w:rtl/>
        </w:rPr>
      </w:pPr>
    </w:p>
    <w:p w14:paraId="35EEE8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4D5426" w14:textId="77777777" w:rsidR="00E64116" w:rsidRPr="008713A4" w:rsidRDefault="003E371F" w:rsidP="00D40A29">
      <w:pPr>
        <w:ind w:firstLine="0"/>
      </w:pPr>
      <w:r>
        <w:rPr>
          <w:rtl/>
        </w:rPr>
        <w:t>נעה בן שבת</w:t>
      </w:r>
    </w:p>
    <w:p w14:paraId="16A1F4D2" w14:textId="77777777" w:rsidR="00E64116" w:rsidRPr="008713A4" w:rsidRDefault="00E64116" w:rsidP="00DE5B80">
      <w:pPr>
        <w:ind w:firstLine="0"/>
        <w:rPr>
          <w:rtl/>
        </w:rPr>
      </w:pPr>
    </w:p>
    <w:p w14:paraId="5E39ECE9" w14:textId="77777777" w:rsidR="00E64116" w:rsidRPr="008713A4" w:rsidRDefault="003E371F"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F429191" w14:textId="77777777" w:rsidR="00E64116" w:rsidRPr="008713A4" w:rsidRDefault="003E371F" w:rsidP="00D40A29">
      <w:pPr>
        <w:ind w:firstLine="0"/>
        <w:rPr>
          <w:u w:val="single"/>
        </w:rPr>
      </w:pPr>
      <w:r>
        <w:rPr>
          <w:rFonts w:hint="cs"/>
          <w:rtl/>
        </w:rPr>
        <w:t>אורית ארז</w:t>
      </w:r>
    </w:p>
    <w:p w14:paraId="67D7493B" w14:textId="77777777" w:rsidR="00E64116" w:rsidRPr="008713A4" w:rsidRDefault="00E64116" w:rsidP="00DE5B80">
      <w:pPr>
        <w:ind w:firstLine="0"/>
        <w:rPr>
          <w:rtl/>
        </w:rPr>
      </w:pPr>
    </w:p>
    <w:p w14:paraId="49214974" w14:textId="77777777" w:rsidR="003E371F" w:rsidRDefault="003E371F" w:rsidP="003E371F">
      <w:pPr>
        <w:ind w:firstLine="0"/>
        <w:outlineLvl w:val="1"/>
      </w:pPr>
      <w:r>
        <w:rPr>
          <w:rFonts w:hint="cs"/>
          <w:b/>
          <w:bCs/>
          <w:u w:val="single"/>
          <w:rtl/>
        </w:rPr>
        <w:t>רישום פרלמנטרי:</w:t>
      </w:r>
    </w:p>
    <w:p w14:paraId="1D0BCBFF" w14:textId="77777777" w:rsidR="003E371F" w:rsidRDefault="003E371F" w:rsidP="003E371F">
      <w:pPr>
        <w:ind w:firstLine="0"/>
      </w:pPr>
      <w:r>
        <w:rPr>
          <w:rFonts w:hint="cs"/>
          <w:rtl/>
        </w:rPr>
        <w:t>א.ב., חבר תרגומים</w:t>
      </w:r>
    </w:p>
    <w:p w14:paraId="689DBBD8" w14:textId="77777777" w:rsidR="003E371F" w:rsidRDefault="003E371F" w:rsidP="003E371F">
      <w:pPr>
        <w:ind w:firstLine="0"/>
        <w:rPr>
          <w:rtl/>
        </w:rPr>
      </w:pPr>
    </w:p>
    <w:p w14:paraId="584BDC04" w14:textId="77777777" w:rsidR="00E55C59" w:rsidRDefault="00E55C59" w:rsidP="003E371F">
      <w:pPr>
        <w:ind w:firstLine="0"/>
      </w:pPr>
    </w:p>
    <w:p w14:paraId="063C2EE1" w14:textId="77777777" w:rsidR="003E371F" w:rsidRDefault="003E371F" w:rsidP="003E371F">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DDF264F" w14:textId="77777777" w:rsidR="003E371F" w:rsidRPr="003E371F" w:rsidRDefault="00E64116" w:rsidP="003E371F">
      <w:pPr>
        <w:spacing w:before="60"/>
        <w:ind w:firstLine="0"/>
        <w:jc w:val="center"/>
        <w:rPr>
          <w:b/>
          <w:bCs/>
          <w:u w:val="single"/>
          <w:rtl/>
        </w:rPr>
      </w:pPr>
      <w:r w:rsidRPr="008713A4">
        <w:rPr>
          <w:rtl/>
        </w:rPr>
        <w:br w:type="page"/>
      </w:r>
      <w:r w:rsidR="003E371F" w:rsidRPr="003E371F">
        <w:rPr>
          <w:rStyle w:val="TagStyle"/>
          <w:b w:val="0"/>
          <w:bCs/>
          <w:u w:val="single"/>
          <w:rtl/>
        </w:rPr>
        <w:lastRenderedPageBreak/>
        <w:t xml:space="preserve">&lt;&lt; נושא &gt;&gt; </w:t>
      </w:r>
      <w:r w:rsidR="003E371F" w:rsidRPr="003E371F">
        <w:rPr>
          <w:b/>
          <w:bCs/>
          <w:u w:val="single"/>
          <w:rtl/>
        </w:rPr>
        <w:t xml:space="preserve">הצעת צו שוויון ההזדמנויות בעבודה (תיקון התוספת לחוק), </w:t>
      </w:r>
      <w:proofErr w:type="spellStart"/>
      <w:r w:rsidR="003E371F" w:rsidRPr="003E371F">
        <w:rPr>
          <w:b/>
          <w:bCs/>
          <w:u w:val="single"/>
          <w:rtl/>
        </w:rPr>
        <w:t>התשפ"ד</w:t>
      </w:r>
      <w:proofErr w:type="spellEnd"/>
      <w:r w:rsidR="003E371F" w:rsidRPr="003E371F">
        <w:rPr>
          <w:b/>
          <w:bCs/>
          <w:u w:val="single"/>
          <w:rtl/>
        </w:rPr>
        <w:t xml:space="preserve"> - 2024</w:t>
      </w:r>
      <w:r w:rsidR="000D79FB">
        <w:rPr>
          <w:b/>
          <w:bCs/>
          <w:u w:val="single"/>
          <w:rtl/>
        </w:rPr>
        <w:t xml:space="preserve"> </w:t>
      </w:r>
      <w:r w:rsidR="003E371F" w:rsidRPr="003E371F">
        <w:rPr>
          <w:b/>
          <w:bCs/>
          <w:u w:val="single"/>
          <w:rtl/>
        </w:rPr>
        <w:t>- הוראת שעה</w:t>
      </w:r>
      <w:r w:rsidR="003E371F" w:rsidRPr="003E371F">
        <w:rPr>
          <w:rStyle w:val="TagStyle"/>
          <w:b w:val="0"/>
          <w:bCs/>
          <w:u w:val="single"/>
          <w:rtl/>
        </w:rPr>
        <w:t xml:space="preserve"> &lt;&lt; נושא &gt;&gt;</w:t>
      </w:r>
    </w:p>
    <w:p w14:paraId="04CD83DD" w14:textId="77777777" w:rsidR="007872B4" w:rsidRDefault="007872B4" w:rsidP="00AB3F3A">
      <w:pPr>
        <w:ind w:firstLine="0"/>
        <w:rPr>
          <w:rtl/>
        </w:rPr>
      </w:pPr>
    </w:p>
    <w:p w14:paraId="5B485C9F" w14:textId="77777777" w:rsidR="003E371F" w:rsidRDefault="003E371F" w:rsidP="00AB3F3A">
      <w:pPr>
        <w:ind w:firstLine="0"/>
        <w:rPr>
          <w:rtl/>
        </w:rPr>
      </w:pPr>
    </w:p>
    <w:p w14:paraId="02162777" w14:textId="77777777" w:rsidR="003E371F" w:rsidRDefault="003E371F" w:rsidP="003E371F">
      <w:pPr>
        <w:pStyle w:val="af6"/>
        <w:keepNext/>
      </w:pPr>
      <w:bookmarkStart w:id="1" w:name="ET_yor_4996_2"/>
      <w:r w:rsidRPr="003E371F">
        <w:rPr>
          <w:rStyle w:val="TagStyle"/>
          <w:rtl/>
        </w:rPr>
        <w:t xml:space="preserve"> &lt;&lt; יור &gt;&gt; </w:t>
      </w:r>
      <w:r>
        <w:rPr>
          <w:rtl/>
        </w:rPr>
        <w:t xml:space="preserve">היו"ר ישראל </w:t>
      </w:r>
      <w:proofErr w:type="spellStart"/>
      <w:r>
        <w:rPr>
          <w:rtl/>
        </w:rPr>
        <w:t>אייכלר</w:t>
      </w:r>
      <w:proofErr w:type="spellEnd"/>
      <w:r>
        <w:rPr>
          <w:rtl/>
        </w:rPr>
        <w:t>:</w:t>
      </w:r>
      <w:r w:rsidRPr="003E371F">
        <w:rPr>
          <w:rStyle w:val="TagStyle"/>
          <w:rtl/>
        </w:rPr>
        <w:t xml:space="preserve"> &lt;&lt; יור &gt;&gt;</w:t>
      </w:r>
      <w:r w:rsidR="000D79FB">
        <w:rPr>
          <w:rtl/>
        </w:rPr>
        <w:t xml:space="preserve"> </w:t>
      </w:r>
      <w:bookmarkEnd w:id="1"/>
    </w:p>
    <w:p w14:paraId="26F4C2B2" w14:textId="77777777" w:rsidR="003E371F" w:rsidRDefault="003E371F" w:rsidP="003E371F">
      <w:pPr>
        <w:pStyle w:val="KeepWithNext"/>
        <w:rPr>
          <w:rtl/>
          <w:lang w:eastAsia="he-IL"/>
        </w:rPr>
      </w:pPr>
    </w:p>
    <w:p w14:paraId="16DDDE91" w14:textId="77777777" w:rsidR="003E371F" w:rsidRDefault="006529D6" w:rsidP="006529D6">
      <w:pPr>
        <w:rPr>
          <w:rtl/>
          <w:lang w:eastAsia="he-IL"/>
        </w:rPr>
      </w:pPr>
      <w:r>
        <w:rPr>
          <w:rFonts w:hint="cs"/>
          <w:rtl/>
          <w:lang w:eastAsia="he-IL"/>
        </w:rPr>
        <w:t xml:space="preserve">ברוכים הבאים לישיבת ועדת העבודה והרווחה, כ"ב באלול תשפ"ד, ה-25.09.2024, ישיבה שנייה היום. הנושא: </w:t>
      </w:r>
      <w:r w:rsidRPr="006529D6">
        <w:rPr>
          <w:rtl/>
          <w:lang w:eastAsia="he-IL"/>
        </w:rPr>
        <w:t xml:space="preserve">הצעת צו שוויון ההזדמנויות בעבודה (תיקון התוספת לחוק), </w:t>
      </w:r>
      <w:proofErr w:type="spellStart"/>
      <w:r w:rsidRPr="006529D6">
        <w:rPr>
          <w:rtl/>
          <w:lang w:eastAsia="he-IL"/>
        </w:rPr>
        <w:t>התשפ"ד</w:t>
      </w:r>
      <w:proofErr w:type="spellEnd"/>
      <w:r w:rsidRPr="006529D6">
        <w:rPr>
          <w:rtl/>
          <w:lang w:eastAsia="he-IL"/>
        </w:rPr>
        <w:t xml:space="preserve"> - 2024</w:t>
      </w:r>
      <w:r w:rsidR="000D79FB">
        <w:rPr>
          <w:rtl/>
          <w:lang w:eastAsia="he-IL"/>
        </w:rPr>
        <w:t xml:space="preserve"> </w:t>
      </w:r>
      <w:r w:rsidRPr="006529D6">
        <w:rPr>
          <w:rtl/>
          <w:lang w:eastAsia="he-IL"/>
        </w:rPr>
        <w:t>- הוראת שעה</w:t>
      </w:r>
      <w:r>
        <w:rPr>
          <w:rFonts w:hint="cs"/>
          <w:rtl/>
          <w:lang w:eastAsia="he-IL"/>
        </w:rPr>
        <w:t xml:space="preserve">. היועצת המשפטית, נעה בן שבת, על מה </w:t>
      </w:r>
      <w:r w:rsidR="004E57CD">
        <w:rPr>
          <w:rFonts w:hint="cs"/>
          <w:rtl/>
          <w:lang w:eastAsia="he-IL"/>
        </w:rPr>
        <w:t>אנחנו</w:t>
      </w:r>
      <w:r>
        <w:rPr>
          <w:rFonts w:hint="cs"/>
          <w:rtl/>
          <w:lang w:eastAsia="he-IL"/>
        </w:rPr>
        <w:t xml:space="preserve"> מדברים?</w:t>
      </w:r>
    </w:p>
    <w:p w14:paraId="58B0181F" w14:textId="77777777" w:rsidR="006529D6" w:rsidRDefault="006529D6" w:rsidP="006529D6">
      <w:pPr>
        <w:rPr>
          <w:rtl/>
          <w:lang w:eastAsia="he-IL"/>
        </w:rPr>
      </w:pPr>
    </w:p>
    <w:p w14:paraId="769A46FC" w14:textId="77777777" w:rsidR="006529D6" w:rsidRDefault="006529D6" w:rsidP="006529D6">
      <w:pPr>
        <w:pStyle w:val="a4"/>
        <w:keepNext/>
      </w:pPr>
      <w:bookmarkStart w:id="2" w:name="ET_speaker_נעה_בן_שבת_3"/>
      <w:r w:rsidRPr="006529D6">
        <w:rPr>
          <w:rStyle w:val="TagStyle"/>
          <w:rtl/>
        </w:rPr>
        <w:t xml:space="preserve"> &lt;&lt; דובר &gt;&gt; </w:t>
      </w:r>
      <w:r>
        <w:rPr>
          <w:rtl/>
        </w:rPr>
        <w:t>נעה בן שבת:</w:t>
      </w:r>
      <w:r w:rsidRPr="006529D6">
        <w:rPr>
          <w:rStyle w:val="TagStyle"/>
          <w:rtl/>
        </w:rPr>
        <w:t xml:space="preserve"> &lt;&lt; דובר &gt;&gt;</w:t>
      </w:r>
      <w:r w:rsidR="000D79FB">
        <w:rPr>
          <w:rtl/>
        </w:rPr>
        <w:t xml:space="preserve"> </w:t>
      </w:r>
      <w:bookmarkEnd w:id="2"/>
    </w:p>
    <w:p w14:paraId="17A216B4" w14:textId="77777777" w:rsidR="006529D6" w:rsidRDefault="006529D6" w:rsidP="006529D6">
      <w:pPr>
        <w:pStyle w:val="KeepWithNext"/>
        <w:rPr>
          <w:rtl/>
          <w:lang w:eastAsia="he-IL"/>
        </w:rPr>
      </w:pPr>
    </w:p>
    <w:p w14:paraId="404DB342" w14:textId="77777777" w:rsidR="006529D6" w:rsidRDefault="00735EA3" w:rsidP="006529D6">
      <w:pPr>
        <w:rPr>
          <w:rtl/>
          <w:lang w:eastAsia="he-IL"/>
        </w:rPr>
      </w:pPr>
      <w:r>
        <w:rPr>
          <w:rFonts w:hint="cs"/>
          <w:rtl/>
          <w:lang w:eastAsia="he-IL"/>
        </w:rPr>
        <w:t>אולי נבקש</w:t>
      </w:r>
      <w:r w:rsidR="006529D6">
        <w:rPr>
          <w:rFonts w:hint="cs"/>
          <w:rtl/>
          <w:lang w:eastAsia="he-IL"/>
        </w:rPr>
        <w:t xml:space="preserve"> ברשותך אדוני, ממשרד הכלכלה להסביר את הצו כי הוא הביא את הצו הזה. </w:t>
      </w:r>
    </w:p>
    <w:p w14:paraId="7FE2C9D5" w14:textId="77777777" w:rsidR="006529D6" w:rsidRDefault="006529D6" w:rsidP="006529D6">
      <w:pPr>
        <w:rPr>
          <w:rtl/>
          <w:lang w:eastAsia="he-IL"/>
        </w:rPr>
      </w:pPr>
    </w:p>
    <w:p w14:paraId="3A65EEEF" w14:textId="77777777" w:rsidR="006529D6" w:rsidRDefault="006529D6" w:rsidP="006529D6">
      <w:pPr>
        <w:pStyle w:val="af6"/>
        <w:keepNext/>
      </w:pPr>
      <w:bookmarkStart w:id="3" w:name="ET_yor_4996_4"/>
      <w:r w:rsidRPr="006529D6">
        <w:rPr>
          <w:rStyle w:val="TagStyle"/>
          <w:rtl/>
        </w:rPr>
        <w:t xml:space="preserve"> &lt;&lt; יור &gt;&gt; </w:t>
      </w:r>
      <w:r>
        <w:rPr>
          <w:rtl/>
        </w:rPr>
        <w:t xml:space="preserve">היו"ר ישראל </w:t>
      </w:r>
      <w:proofErr w:type="spellStart"/>
      <w:r>
        <w:rPr>
          <w:rtl/>
        </w:rPr>
        <w:t>אייכלר</w:t>
      </w:r>
      <w:proofErr w:type="spellEnd"/>
      <w:r>
        <w:rPr>
          <w:rtl/>
        </w:rPr>
        <w:t>:</w:t>
      </w:r>
      <w:r w:rsidRPr="006529D6">
        <w:rPr>
          <w:rStyle w:val="TagStyle"/>
          <w:rtl/>
        </w:rPr>
        <w:t xml:space="preserve"> &lt;&lt; יור &gt;&gt;</w:t>
      </w:r>
      <w:r w:rsidR="000D79FB">
        <w:rPr>
          <w:rtl/>
        </w:rPr>
        <w:t xml:space="preserve"> </w:t>
      </w:r>
      <w:bookmarkEnd w:id="3"/>
    </w:p>
    <w:p w14:paraId="738C18B8" w14:textId="77777777" w:rsidR="006529D6" w:rsidRDefault="006529D6" w:rsidP="006529D6">
      <w:pPr>
        <w:pStyle w:val="KeepWithNext"/>
        <w:rPr>
          <w:rtl/>
          <w:lang w:eastAsia="he-IL"/>
        </w:rPr>
      </w:pPr>
    </w:p>
    <w:p w14:paraId="609D3923" w14:textId="77777777" w:rsidR="006529D6" w:rsidRDefault="006529D6" w:rsidP="006529D6">
      <w:pPr>
        <w:rPr>
          <w:rtl/>
          <w:lang w:eastAsia="he-IL"/>
        </w:rPr>
      </w:pPr>
      <w:r>
        <w:rPr>
          <w:rFonts w:hint="cs"/>
          <w:rtl/>
          <w:lang w:eastAsia="he-IL"/>
        </w:rPr>
        <w:t>קודם ספרי לנו על הצו.</w:t>
      </w:r>
    </w:p>
    <w:p w14:paraId="0AA5DBF2" w14:textId="77777777" w:rsidR="006529D6" w:rsidRDefault="006529D6" w:rsidP="006529D6">
      <w:pPr>
        <w:rPr>
          <w:rtl/>
          <w:lang w:eastAsia="he-IL"/>
        </w:rPr>
      </w:pPr>
    </w:p>
    <w:p w14:paraId="17F3796E" w14:textId="77777777" w:rsidR="006529D6" w:rsidRDefault="006529D6" w:rsidP="006529D6">
      <w:pPr>
        <w:pStyle w:val="a4"/>
        <w:keepNext/>
      </w:pPr>
      <w:bookmarkStart w:id="4" w:name="ET_speaker_נעה_בן_שבת_5"/>
      <w:r w:rsidRPr="006529D6">
        <w:rPr>
          <w:rStyle w:val="TagStyle"/>
          <w:rtl/>
        </w:rPr>
        <w:t xml:space="preserve"> &lt;&lt; דובר &gt;&gt; </w:t>
      </w:r>
      <w:r>
        <w:rPr>
          <w:rtl/>
        </w:rPr>
        <w:t>נעה בן שבת:</w:t>
      </w:r>
      <w:r w:rsidRPr="006529D6">
        <w:rPr>
          <w:rStyle w:val="TagStyle"/>
          <w:rtl/>
        </w:rPr>
        <w:t xml:space="preserve"> &lt;&lt; דובר &gt;&gt;</w:t>
      </w:r>
      <w:r w:rsidR="000D79FB">
        <w:rPr>
          <w:rtl/>
        </w:rPr>
        <w:t xml:space="preserve"> </w:t>
      </w:r>
      <w:bookmarkEnd w:id="4"/>
    </w:p>
    <w:p w14:paraId="7286325F" w14:textId="77777777" w:rsidR="006529D6" w:rsidRDefault="006529D6" w:rsidP="006529D6">
      <w:pPr>
        <w:pStyle w:val="KeepWithNext"/>
        <w:rPr>
          <w:rtl/>
          <w:lang w:eastAsia="he-IL"/>
        </w:rPr>
      </w:pPr>
    </w:p>
    <w:p w14:paraId="2147564F" w14:textId="77777777" w:rsidR="006529D6" w:rsidRDefault="006529D6" w:rsidP="006529D6">
      <w:pPr>
        <w:rPr>
          <w:rtl/>
          <w:lang w:eastAsia="he-IL"/>
        </w:rPr>
      </w:pPr>
      <w:r>
        <w:rPr>
          <w:rFonts w:hint="cs"/>
          <w:rtl/>
          <w:lang w:eastAsia="he-IL"/>
        </w:rPr>
        <w:t>הם יוכלו להסביר, אבל הצו מתקן את התוספת לחוק שוויון ההזדמנויות בעבודה. באותה תוספת מפורטים חיקוקים שנחשבים לחקיקת השוויון בעבודה. לגבי החיקוקים האלה יש סמכויות מסוימות שנידונות לנציבות שוויון ההזדמנויות בעבודה. אולי אני אבקש, אדוני ברשותך, שהם יפרטו איזה סמכויות.</w:t>
      </w:r>
    </w:p>
    <w:p w14:paraId="48C6C879" w14:textId="77777777" w:rsidR="006529D6" w:rsidRDefault="006529D6" w:rsidP="006529D6">
      <w:pPr>
        <w:rPr>
          <w:rtl/>
          <w:lang w:eastAsia="he-IL"/>
        </w:rPr>
      </w:pPr>
    </w:p>
    <w:p w14:paraId="0D05B781" w14:textId="77777777" w:rsidR="006529D6" w:rsidRDefault="006529D6" w:rsidP="006529D6">
      <w:pPr>
        <w:pStyle w:val="af6"/>
        <w:keepNext/>
      </w:pPr>
      <w:bookmarkStart w:id="5" w:name="ET_yor_4996_6"/>
      <w:r w:rsidRPr="006529D6">
        <w:rPr>
          <w:rStyle w:val="TagStyle"/>
          <w:rtl/>
        </w:rPr>
        <w:t xml:space="preserve"> &lt;&lt; יור &gt;&gt; </w:t>
      </w:r>
      <w:r>
        <w:rPr>
          <w:rtl/>
        </w:rPr>
        <w:t xml:space="preserve">היו"ר ישראל </w:t>
      </w:r>
      <w:proofErr w:type="spellStart"/>
      <w:r>
        <w:rPr>
          <w:rtl/>
        </w:rPr>
        <w:t>אייכלר</w:t>
      </w:r>
      <w:proofErr w:type="spellEnd"/>
      <w:r>
        <w:rPr>
          <w:rtl/>
        </w:rPr>
        <w:t>:</w:t>
      </w:r>
      <w:r w:rsidRPr="006529D6">
        <w:rPr>
          <w:rStyle w:val="TagStyle"/>
          <w:rtl/>
        </w:rPr>
        <w:t xml:space="preserve"> &lt;&lt; יור &gt;&gt;</w:t>
      </w:r>
      <w:r w:rsidR="000D79FB">
        <w:rPr>
          <w:rtl/>
        </w:rPr>
        <w:t xml:space="preserve"> </w:t>
      </w:r>
      <w:bookmarkEnd w:id="5"/>
    </w:p>
    <w:p w14:paraId="2F5D98C5" w14:textId="77777777" w:rsidR="006529D6" w:rsidRDefault="006529D6" w:rsidP="006529D6">
      <w:pPr>
        <w:pStyle w:val="KeepWithNext"/>
        <w:rPr>
          <w:rtl/>
          <w:lang w:eastAsia="he-IL"/>
        </w:rPr>
      </w:pPr>
    </w:p>
    <w:p w14:paraId="34BA8D4B" w14:textId="77777777" w:rsidR="006529D6" w:rsidRDefault="006529D6" w:rsidP="006529D6">
      <w:pPr>
        <w:rPr>
          <w:rtl/>
          <w:lang w:eastAsia="he-IL"/>
        </w:rPr>
      </w:pPr>
      <w:r>
        <w:rPr>
          <w:rFonts w:hint="cs"/>
          <w:rtl/>
          <w:lang w:eastAsia="he-IL"/>
        </w:rPr>
        <w:t>איזה סמכויות יש לכם ואיזה אתם רוצים?</w:t>
      </w:r>
    </w:p>
    <w:p w14:paraId="73CB33E9" w14:textId="77777777" w:rsidR="006529D6" w:rsidRDefault="006529D6" w:rsidP="006529D6">
      <w:pPr>
        <w:rPr>
          <w:rtl/>
          <w:lang w:eastAsia="he-IL"/>
        </w:rPr>
      </w:pPr>
    </w:p>
    <w:p w14:paraId="55935E4A" w14:textId="77777777" w:rsidR="006529D6" w:rsidRDefault="006529D6" w:rsidP="006529D6">
      <w:pPr>
        <w:pStyle w:val="af9"/>
        <w:keepNext/>
        <w:rPr>
          <w:lang w:eastAsia="he-IL"/>
        </w:rPr>
      </w:pPr>
      <w:bookmarkStart w:id="6" w:name="ET_guest_סיון_סוזן_אזולאי_7"/>
      <w:r w:rsidRPr="006529D6">
        <w:rPr>
          <w:rStyle w:val="TagStyle"/>
          <w:rtl/>
        </w:rPr>
        <w:t xml:space="preserve"> &lt;&lt; אורח &gt;&gt; </w:t>
      </w:r>
      <w:r>
        <w:rPr>
          <w:rtl/>
          <w:lang w:eastAsia="he-IL"/>
        </w:rPr>
        <w:t>סיון אזולאי:</w:t>
      </w:r>
      <w:r w:rsidRPr="006529D6">
        <w:rPr>
          <w:rStyle w:val="TagStyle"/>
          <w:rtl/>
        </w:rPr>
        <w:t xml:space="preserve"> &lt;&lt; אורח &gt;&gt;</w:t>
      </w:r>
      <w:r w:rsidR="000D79FB">
        <w:rPr>
          <w:rtl/>
          <w:lang w:eastAsia="he-IL"/>
        </w:rPr>
        <w:t xml:space="preserve"> </w:t>
      </w:r>
      <w:bookmarkEnd w:id="6"/>
    </w:p>
    <w:p w14:paraId="11952569" w14:textId="77777777" w:rsidR="006529D6" w:rsidRDefault="006529D6" w:rsidP="006529D6">
      <w:pPr>
        <w:pStyle w:val="KeepWithNext"/>
        <w:rPr>
          <w:rtl/>
          <w:lang w:eastAsia="he-IL"/>
        </w:rPr>
      </w:pPr>
    </w:p>
    <w:p w14:paraId="21C8EF88" w14:textId="77777777" w:rsidR="006529D6" w:rsidRDefault="006529D6" w:rsidP="006529D6">
      <w:pPr>
        <w:rPr>
          <w:rtl/>
          <w:lang w:eastAsia="he-IL"/>
        </w:rPr>
      </w:pPr>
      <w:r>
        <w:rPr>
          <w:rFonts w:hint="cs"/>
          <w:rtl/>
          <w:lang w:eastAsia="he-IL"/>
        </w:rPr>
        <w:t xml:space="preserve">קודם כל נעים מאוד, עו"ד סיון אזולאי, נציבה אזורית בנציבות השוויון. כפי שהיועצת המשפטית אמרה, במסגרת צו שוויון הזדמנויות בעבודה שר הכלכלה מבקש להוסיף לתוספת של חוק שוויון את צו ההרחבה. ברגע שצו ההרחבה ירשם במפורש בתוספת לחוק שוויון, נציבות שוויון תוסמך לטפל בפניות שמגיעות אליה בעניינים האלה. אני רק אזכיר שצו הרחבת הגנות על משרתי המילואים ובני זוגם, יש שם זכאות לימי היעדרות לבני ובנות הזוג של משרתי המילואים, זכאות לצבירת ימי חופשה והרחבת התקופה המוגנת למשרתי המילואים. </w:t>
      </w:r>
    </w:p>
    <w:p w14:paraId="349A0BB3" w14:textId="77777777" w:rsidR="006529D6" w:rsidRDefault="006529D6" w:rsidP="006529D6">
      <w:pPr>
        <w:rPr>
          <w:rtl/>
          <w:lang w:eastAsia="he-IL"/>
        </w:rPr>
      </w:pPr>
    </w:p>
    <w:p w14:paraId="14BF9CF5" w14:textId="77777777" w:rsidR="006529D6" w:rsidRDefault="006529D6" w:rsidP="006529D6">
      <w:pPr>
        <w:pStyle w:val="af6"/>
        <w:keepNext/>
      </w:pPr>
      <w:bookmarkStart w:id="7" w:name="ET_yor_4996_8"/>
      <w:r w:rsidRPr="006529D6">
        <w:rPr>
          <w:rStyle w:val="TagStyle"/>
          <w:rtl/>
        </w:rPr>
        <w:t xml:space="preserve"> &lt;&lt; יור &gt;&gt; </w:t>
      </w:r>
      <w:r>
        <w:rPr>
          <w:rtl/>
        </w:rPr>
        <w:t xml:space="preserve">היו"ר ישראל </w:t>
      </w:r>
      <w:proofErr w:type="spellStart"/>
      <w:r>
        <w:rPr>
          <w:rtl/>
        </w:rPr>
        <w:t>אייכלר</w:t>
      </w:r>
      <w:proofErr w:type="spellEnd"/>
      <w:r>
        <w:rPr>
          <w:rtl/>
        </w:rPr>
        <w:t>:</w:t>
      </w:r>
      <w:r w:rsidRPr="006529D6">
        <w:rPr>
          <w:rStyle w:val="TagStyle"/>
          <w:rtl/>
        </w:rPr>
        <w:t xml:space="preserve"> &lt;&lt; יור &gt;&gt;</w:t>
      </w:r>
      <w:r w:rsidR="000D79FB">
        <w:rPr>
          <w:rtl/>
        </w:rPr>
        <w:t xml:space="preserve"> </w:t>
      </w:r>
      <w:bookmarkEnd w:id="7"/>
    </w:p>
    <w:p w14:paraId="15F52F0F" w14:textId="77777777" w:rsidR="006529D6" w:rsidRDefault="006529D6" w:rsidP="006529D6">
      <w:pPr>
        <w:pStyle w:val="KeepWithNext"/>
        <w:rPr>
          <w:rtl/>
          <w:lang w:eastAsia="he-IL"/>
        </w:rPr>
      </w:pPr>
    </w:p>
    <w:p w14:paraId="7A1B13EF" w14:textId="77777777" w:rsidR="006529D6" w:rsidRDefault="006529D6" w:rsidP="006529D6">
      <w:pPr>
        <w:rPr>
          <w:rtl/>
          <w:lang w:eastAsia="he-IL"/>
        </w:rPr>
      </w:pPr>
      <w:r>
        <w:rPr>
          <w:rFonts w:hint="cs"/>
          <w:rtl/>
          <w:lang w:eastAsia="he-IL"/>
        </w:rPr>
        <w:t>מ-30 ל-60 יום.</w:t>
      </w:r>
    </w:p>
    <w:p w14:paraId="7BD8AE95" w14:textId="77777777" w:rsidR="006529D6" w:rsidRDefault="006529D6" w:rsidP="006529D6">
      <w:pPr>
        <w:rPr>
          <w:rtl/>
          <w:lang w:eastAsia="he-IL"/>
        </w:rPr>
      </w:pPr>
    </w:p>
    <w:p w14:paraId="42AE8696" w14:textId="77777777" w:rsidR="006529D6" w:rsidRDefault="006529D6" w:rsidP="006529D6">
      <w:pPr>
        <w:pStyle w:val="af9"/>
        <w:keepNext/>
        <w:rPr>
          <w:lang w:eastAsia="he-IL"/>
        </w:rPr>
      </w:pPr>
      <w:bookmarkStart w:id="8" w:name="ET_guest_סיון_אזולאי_9"/>
      <w:r w:rsidRPr="006529D6">
        <w:rPr>
          <w:rStyle w:val="TagStyle"/>
          <w:rtl/>
        </w:rPr>
        <w:t xml:space="preserve"> &lt;&lt; אורח &gt;&gt; </w:t>
      </w:r>
      <w:r>
        <w:rPr>
          <w:rtl/>
          <w:lang w:eastAsia="he-IL"/>
        </w:rPr>
        <w:t>סיון אזולאי:</w:t>
      </w:r>
      <w:r w:rsidRPr="006529D6">
        <w:rPr>
          <w:rStyle w:val="TagStyle"/>
          <w:rtl/>
        </w:rPr>
        <w:t xml:space="preserve"> &lt;&lt; אורח &gt;&gt;</w:t>
      </w:r>
      <w:r w:rsidR="000D79FB">
        <w:rPr>
          <w:rtl/>
          <w:lang w:eastAsia="he-IL"/>
        </w:rPr>
        <w:t xml:space="preserve"> </w:t>
      </w:r>
      <w:bookmarkEnd w:id="8"/>
    </w:p>
    <w:p w14:paraId="3C6DF718" w14:textId="77777777" w:rsidR="006529D6" w:rsidRDefault="006529D6" w:rsidP="006529D6">
      <w:pPr>
        <w:pStyle w:val="KeepWithNext"/>
        <w:rPr>
          <w:rtl/>
          <w:lang w:eastAsia="he-IL"/>
        </w:rPr>
      </w:pPr>
    </w:p>
    <w:p w14:paraId="61AD1BF3" w14:textId="77777777" w:rsidR="006529D6" w:rsidRDefault="006529D6" w:rsidP="00735EA3">
      <w:pPr>
        <w:rPr>
          <w:rtl/>
          <w:lang w:eastAsia="he-IL"/>
        </w:rPr>
      </w:pPr>
      <w:r>
        <w:rPr>
          <w:rFonts w:hint="cs"/>
          <w:rtl/>
          <w:lang w:eastAsia="he-IL"/>
        </w:rPr>
        <w:t xml:space="preserve">בדיוק. כל הנושאים האלו, </w:t>
      </w:r>
      <w:r w:rsidR="004E57CD">
        <w:rPr>
          <w:rFonts w:hint="cs"/>
          <w:rtl/>
          <w:lang w:eastAsia="he-IL"/>
        </w:rPr>
        <w:t>אנחנו</w:t>
      </w:r>
      <w:r>
        <w:rPr>
          <w:rFonts w:hint="cs"/>
          <w:rtl/>
          <w:lang w:eastAsia="he-IL"/>
        </w:rPr>
        <w:t xml:space="preserve"> נוכל לטפל בהתאם לסמכויות מכוח החוק. בפן המשפטי קודם כל מדובר על מימוש הזכויות. זה שיש זכויות זה יפה, אבל בסופו של דבר היום הן לא נאכפות ולכן אנחנו נוכל בכלים שעומדים לרשותנו לטפל בפניות שמגיעות אלינו. זה אומר קודם כל לתת יעוץ משפטי. מספיק שמישהו מתקשר אלינו והיום </w:t>
      </w:r>
      <w:r w:rsidR="004E57CD">
        <w:rPr>
          <w:rFonts w:hint="cs"/>
          <w:rtl/>
          <w:lang w:eastAsia="he-IL"/>
        </w:rPr>
        <w:t>אנחנו</w:t>
      </w:r>
      <w:r w:rsidR="00735EA3">
        <w:rPr>
          <w:rFonts w:hint="cs"/>
          <w:rtl/>
          <w:lang w:eastAsia="he-IL"/>
        </w:rPr>
        <w:t xml:space="preserve"> לא יכולים לתת מענה, </w:t>
      </w:r>
      <w:r w:rsidR="004E57CD">
        <w:rPr>
          <w:rFonts w:hint="cs"/>
          <w:rtl/>
          <w:lang w:eastAsia="he-IL"/>
        </w:rPr>
        <w:t>אנחנו</w:t>
      </w:r>
      <w:r>
        <w:rPr>
          <w:rFonts w:hint="cs"/>
          <w:rtl/>
          <w:lang w:eastAsia="he-IL"/>
        </w:rPr>
        <w:t xml:space="preserve"> כן נוכל להסביר ולפתוח ב</w:t>
      </w:r>
      <w:r w:rsidR="00735EA3">
        <w:rPr>
          <w:rFonts w:hint="cs"/>
          <w:rtl/>
          <w:lang w:eastAsia="he-IL"/>
        </w:rPr>
        <w:t>בירור מול המעסיק.</w:t>
      </w:r>
      <w:r>
        <w:rPr>
          <w:rFonts w:hint="cs"/>
          <w:rtl/>
          <w:lang w:eastAsia="he-IL"/>
        </w:rPr>
        <w:t xml:space="preserve"> הרבה פעמים גם הבירור שאנחנו פותחים נותן מענה. ברגע שאנחנו פונים למעסיק ואומרים לו, צו ההרחבה אומר ככה ואתה צריך לעשות את זה, הוא בסופו של דבר מוצא פתרון וזה מספיק. </w:t>
      </w:r>
      <w:r w:rsidR="00B85BCC">
        <w:rPr>
          <w:rFonts w:hint="cs"/>
          <w:rtl/>
          <w:lang w:eastAsia="he-IL"/>
        </w:rPr>
        <w:t xml:space="preserve">אנחנו נוכל לעשות את הדברים האלה. בנוסף, כמובן גם להגיש תביעה אזרחית למימוש הזכות במידת הצורך. </w:t>
      </w:r>
    </w:p>
    <w:p w14:paraId="49161703" w14:textId="77777777" w:rsidR="00B85BCC" w:rsidRDefault="00B85BCC" w:rsidP="006529D6">
      <w:pPr>
        <w:rPr>
          <w:rtl/>
          <w:lang w:eastAsia="he-IL"/>
        </w:rPr>
      </w:pPr>
    </w:p>
    <w:p w14:paraId="6F7DB0D8" w14:textId="77777777" w:rsidR="00B85BCC" w:rsidRDefault="00B85BCC" w:rsidP="006529D6">
      <w:pPr>
        <w:rPr>
          <w:rtl/>
          <w:lang w:eastAsia="he-IL"/>
        </w:rPr>
      </w:pPr>
      <w:r>
        <w:rPr>
          <w:rFonts w:hint="cs"/>
          <w:rtl/>
          <w:lang w:eastAsia="he-IL"/>
        </w:rPr>
        <w:t>מה ש</w:t>
      </w:r>
      <w:r w:rsidR="00735EA3">
        <w:rPr>
          <w:rFonts w:hint="cs"/>
          <w:rtl/>
          <w:lang w:eastAsia="he-IL"/>
        </w:rPr>
        <w:t>אני רוצה להגיד בהקשר הזה, ש</w:t>
      </w:r>
      <w:r>
        <w:rPr>
          <w:rFonts w:hint="cs"/>
          <w:rtl/>
          <w:lang w:eastAsia="he-IL"/>
        </w:rPr>
        <w:t>קיבלנו מה-7 באוקטובר כ-1,300 פניות, מתוכן 50% של משרתי</w:t>
      </w:r>
      <w:r w:rsidR="00735EA3">
        <w:rPr>
          <w:rFonts w:hint="cs"/>
          <w:rtl/>
          <w:lang w:eastAsia="he-IL"/>
        </w:rPr>
        <w:t xml:space="preserve"> המילואים ובני ובנות הזוג, מתוכן</w:t>
      </w:r>
      <w:r>
        <w:rPr>
          <w:rFonts w:hint="cs"/>
          <w:rtl/>
          <w:lang w:eastAsia="he-IL"/>
        </w:rPr>
        <w:t xml:space="preserve"> בערך 20 רק בנושא הזה שקשור לימי היעדרות של בני או בנות הזוג. כן נתנו מענה והסבר</w:t>
      </w:r>
      <w:r w:rsidR="00735EA3">
        <w:rPr>
          <w:rFonts w:hint="cs"/>
          <w:rtl/>
          <w:lang w:eastAsia="he-IL"/>
        </w:rPr>
        <w:t>נו, אבל לא יכולנו להתקדם לבירור</w:t>
      </w:r>
      <w:r>
        <w:rPr>
          <w:rFonts w:hint="cs"/>
          <w:rtl/>
          <w:lang w:eastAsia="he-IL"/>
        </w:rPr>
        <w:t xml:space="preserve"> ועכשיו אנחנו נוכל. </w:t>
      </w:r>
    </w:p>
    <w:p w14:paraId="43F637BE" w14:textId="77777777" w:rsidR="00B85BCC" w:rsidRDefault="00B85BCC" w:rsidP="006529D6">
      <w:pPr>
        <w:rPr>
          <w:rtl/>
          <w:lang w:eastAsia="he-IL"/>
        </w:rPr>
      </w:pPr>
    </w:p>
    <w:p w14:paraId="57C555CE" w14:textId="77777777" w:rsidR="00B85BCC" w:rsidRDefault="00B85BCC" w:rsidP="00735EA3">
      <w:pPr>
        <w:rPr>
          <w:rtl/>
          <w:lang w:eastAsia="he-IL"/>
        </w:rPr>
      </w:pPr>
      <w:r>
        <w:rPr>
          <w:rFonts w:hint="cs"/>
          <w:rtl/>
          <w:lang w:eastAsia="he-IL"/>
        </w:rPr>
        <w:t>עוד יותר חשוב זה הנושא ההסברתי. אנחנו נוכל לפעול להעלאת המודעות בנושא הזה, זאת אומרת לפרסם את הזכויות מכוח צו ההרחבה גם למעסיקים וגם לעוב</w:t>
      </w:r>
      <w:r w:rsidR="00735EA3">
        <w:rPr>
          <w:rFonts w:hint="cs"/>
          <w:rtl/>
          <w:lang w:eastAsia="he-IL"/>
        </w:rPr>
        <w:t xml:space="preserve">דים, </w:t>
      </w:r>
      <w:proofErr w:type="spellStart"/>
      <w:r w:rsidR="00735EA3">
        <w:rPr>
          <w:rFonts w:hint="cs"/>
          <w:rtl/>
          <w:lang w:eastAsia="he-IL"/>
        </w:rPr>
        <w:t>ולהנגיש</w:t>
      </w:r>
      <w:proofErr w:type="spellEnd"/>
      <w:r w:rsidR="00735EA3">
        <w:rPr>
          <w:rFonts w:hint="cs"/>
          <w:rtl/>
          <w:lang w:eastAsia="he-IL"/>
        </w:rPr>
        <w:t xml:space="preserve"> את זה לציבור כדי </w:t>
      </w:r>
      <w:r w:rsidR="00735EA3">
        <w:rPr>
          <w:rFonts w:hint="cs"/>
          <w:rtl/>
          <w:lang w:eastAsia="he-IL"/>
        </w:rPr>
        <w:lastRenderedPageBreak/>
        <w:t>שת</w:t>
      </w:r>
      <w:r>
        <w:rPr>
          <w:rFonts w:hint="cs"/>
          <w:rtl/>
          <w:lang w:eastAsia="he-IL"/>
        </w:rPr>
        <w:t>היה מודעות</w:t>
      </w:r>
      <w:r w:rsidR="00735EA3">
        <w:rPr>
          <w:rFonts w:hint="cs"/>
          <w:rtl/>
          <w:lang w:eastAsia="he-IL"/>
        </w:rPr>
        <w:t>,</w:t>
      </w:r>
      <w:r>
        <w:rPr>
          <w:rFonts w:hint="cs"/>
          <w:rtl/>
          <w:lang w:eastAsia="he-IL"/>
        </w:rPr>
        <w:t xml:space="preserve"> ובעצם למנוע בסופו של דבר את העניין שנצטרך להגיע לאכיפה, וזה יותר חשוב לנו באמת להפיץ את הבשורה. </w:t>
      </w:r>
    </w:p>
    <w:p w14:paraId="48799B40" w14:textId="77777777" w:rsidR="00B85BCC" w:rsidRDefault="00B85BCC" w:rsidP="006529D6">
      <w:pPr>
        <w:rPr>
          <w:rtl/>
          <w:lang w:eastAsia="he-IL"/>
        </w:rPr>
      </w:pPr>
    </w:p>
    <w:p w14:paraId="7C45B0CD" w14:textId="77777777" w:rsidR="00B85BCC" w:rsidRDefault="00B85BCC" w:rsidP="00B85BCC">
      <w:pPr>
        <w:rPr>
          <w:rtl/>
          <w:lang w:eastAsia="he-IL"/>
        </w:rPr>
      </w:pPr>
      <w:r>
        <w:rPr>
          <w:rFonts w:hint="cs"/>
          <w:rtl/>
          <w:lang w:eastAsia="he-IL"/>
        </w:rPr>
        <w:t xml:space="preserve">כינסנו שולחן עגול עם כלל הגורמים הרלוונטיים, אם זה נציגי מעסיקים, עובדים, ממשלה, צה"ל בשביל לייעל </w:t>
      </w:r>
      <w:proofErr w:type="spellStart"/>
      <w:r>
        <w:rPr>
          <w:rFonts w:hint="cs"/>
          <w:rtl/>
          <w:lang w:eastAsia="he-IL"/>
        </w:rPr>
        <w:t>ולהנגיש</w:t>
      </w:r>
      <w:proofErr w:type="spellEnd"/>
      <w:r>
        <w:rPr>
          <w:rFonts w:hint="cs"/>
          <w:rtl/>
          <w:lang w:eastAsia="he-IL"/>
        </w:rPr>
        <w:t xml:space="preserve"> ולהסדיר את הסיוע הממשלתי שהמדינה נותנת למשרתי המילואים ולבני ובנות הזוג, כי יש כל מיני משרדים מכל מיני מקומות. כל אחד מטפל בנושאים אחרים. פרסמנו מדריך דיגיטלי למיצוי זכויות</w:t>
      </w:r>
      <w:r w:rsidR="00735EA3">
        <w:rPr>
          <w:rFonts w:hint="cs"/>
          <w:rtl/>
          <w:lang w:eastAsia="he-IL"/>
        </w:rPr>
        <w:t>,</w:t>
      </w:r>
      <w:r>
        <w:rPr>
          <w:rFonts w:hint="cs"/>
          <w:rtl/>
          <w:lang w:eastAsia="he-IL"/>
        </w:rPr>
        <w:t xml:space="preserve"> שהוא אומר מי מטפל בממשלה, באיזה נושא. אם זה משרד העבודה בנושא של העניין של התגמולים, באכיפה והלנת שכר </w:t>
      </w:r>
      <w:r>
        <w:rPr>
          <w:rtl/>
          <w:lang w:eastAsia="he-IL"/>
        </w:rPr>
        <w:t>–</w:t>
      </w:r>
      <w:r>
        <w:rPr>
          <w:rFonts w:hint="cs"/>
          <w:rtl/>
          <w:lang w:eastAsia="he-IL"/>
        </w:rPr>
        <w:t xml:space="preserve"> נציבות שוויון. צה"ל במקרים המתאימים. זה פשוט נותן מענה ועושה סדר ומייעל, ואני מזמינה את כולם להשתמש בזה.</w:t>
      </w:r>
    </w:p>
    <w:p w14:paraId="189C9E6A" w14:textId="77777777" w:rsidR="00B85BCC" w:rsidRDefault="00B85BCC" w:rsidP="00B85BCC">
      <w:pPr>
        <w:rPr>
          <w:rtl/>
          <w:lang w:eastAsia="he-IL"/>
        </w:rPr>
      </w:pPr>
    </w:p>
    <w:p w14:paraId="4B75F863" w14:textId="77777777" w:rsidR="00B85BCC" w:rsidRDefault="00B85BCC" w:rsidP="00B85BCC">
      <w:pPr>
        <w:pStyle w:val="a4"/>
        <w:keepNext/>
        <w:rPr>
          <w:rtl/>
        </w:rPr>
      </w:pPr>
      <w:bookmarkStart w:id="9" w:name="ET_speaker_נעה_בן_שבת_11"/>
      <w:r w:rsidRPr="00B85BCC">
        <w:rPr>
          <w:rStyle w:val="TagStyle"/>
          <w:rtl/>
        </w:rPr>
        <w:t xml:space="preserve"> &lt;&lt; דובר &gt;&gt; </w:t>
      </w:r>
      <w:r>
        <w:rPr>
          <w:rtl/>
        </w:rPr>
        <w:t>נעה בן שבת:</w:t>
      </w:r>
      <w:r w:rsidRPr="00B85BCC">
        <w:rPr>
          <w:rStyle w:val="TagStyle"/>
          <w:rtl/>
        </w:rPr>
        <w:t xml:space="preserve"> &lt;&lt; דובר &gt;&gt;</w:t>
      </w:r>
      <w:r w:rsidR="000D79FB">
        <w:rPr>
          <w:rtl/>
        </w:rPr>
        <w:t xml:space="preserve"> </w:t>
      </w:r>
      <w:bookmarkEnd w:id="9"/>
    </w:p>
    <w:p w14:paraId="07C6CA6E" w14:textId="77777777" w:rsidR="00B85BCC" w:rsidRDefault="00B85BCC" w:rsidP="00B85BCC">
      <w:pPr>
        <w:pStyle w:val="KeepWithNext"/>
        <w:rPr>
          <w:rtl/>
          <w:lang w:eastAsia="he-IL"/>
        </w:rPr>
      </w:pPr>
    </w:p>
    <w:p w14:paraId="705096FB" w14:textId="77777777" w:rsidR="00B85BCC" w:rsidRDefault="00B85BCC" w:rsidP="00B85BCC">
      <w:pPr>
        <w:rPr>
          <w:rtl/>
          <w:lang w:eastAsia="he-IL"/>
        </w:rPr>
      </w:pPr>
      <w:r>
        <w:rPr>
          <w:rFonts w:hint="cs"/>
          <w:rtl/>
          <w:lang w:eastAsia="he-IL"/>
        </w:rPr>
        <w:t xml:space="preserve">מדובר בשני צווי הרחבה שניתנו, כמו שהזכרת, אחד בנושא של הרחבה מ-30 ל-60 ימים רק במישור האזרחי כמובן. האכיפה היא נעשית רק במישור האזרחי, וכן לגבי זכויות נוספות שניתנות לבני או בנות הזוג של משרתי המילואים. </w:t>
      </w:r>
    </w:p>
    <w:p w14:paraId="5EBCFDCA" w14:textId="77777777" w:rsidR="00B85BCC" w:rsidRDefault="00B85BCC" w:rsidP="00B85BCC">
      <w:pPr>
        <w:rPr>
          <w:rtl/>
          <w:lang w:eastAsia="he-IL"/>
        </w:rPr>
      </w:pPr>
    </w:p>
    <w:p w14:paraId="136109B9" w14:textId="77777777" w:rsidR="00B85BCC" w:rsidRDefault="00B85BCC" w:rsidP="00B85BCC">
      <w:pPr>
        <w:pStyle w:val="af9"/>
        <w:keepNext/>
        <w:rPr>
          <w:rtl/>
          <w:lang w:eastAsia="he-IL"/>
        </w:rPr>
      </w:pPr>
      <w:bookmarkStart w:id="10" w:name="ET_guest_סיון_אזולאי_12"/>
      <w:r w:rsidRPr="00B85BCC">
        <w:rPr>
          <w:rStyle w:val="TagStyle"/>
          <w:rtl/>
        </w:rPr>
        <w:t xml:space="preserve"> &lt;&lt; אורח &gt;&gt; </w:t>
      </w:r>
      <w:r>
        <w:rPr>
          <w:rtl/>
          <w:lang w:eastAsia="he-IL"/>
        </w:rPr>
        <w:t>סיון אזולאי:</w:t>
      </w:r>
      <w:r w:rsidRPr="00B85BCC">
        <w:rPr>
          <w:rStyle w:val="TagStyle"/>
          <w:rtl/>
        </w:rPr>
        <w:t xml:space="preserve"> &lt;&lt; אורח &gt;&gt;</w:t>
      </w:r>
      <w:r w:rsidR="000D79FB">
        <w:rPr>
          <w:rtl/>
          <w:lang w:eastAsia="he-IL"/>
        </w:rPr>
        <w:t xml:space="preserve"> </w:t>
      </w:r>
      <w:bookmarkEnd w:id="10"/>
    </w:p>
    <w:p w14:paraId="0CBEC1CC" w14:textId="77777777" w:rsidR="00B85BCC" w:rsidRDefault="00B85BCC" w:rsidP="00B85BCC">
      <w:pPr>
        <w:pStyle w:val="KeepWithNext"/>
        <w:rPr>
          <w:rtl/>
          <w:lang w:eastAsia="he-IL"/>
        </w:rPr>
      </w:pPr>
    </w:p>
    <w:p w14:paraId="0D1D5C72" w14:textId="77777777" w:rsidR="00B85BCC" w:rsidRDefault="003567E8" w:rsidP="00B85BCC">
      <w:pPr>
        <w:rPr>
          <w:rtl/>
          <w:lang w:eastAsia="he-IL"/>
        </w:rPr>
      </w:pPr>
      <w:r>
        <w:rPr>
          <w:rFonts w:hint="cs"/>
          <w:rtl/>
          <w:lang w:eastAsia="he-IL"/>
        </w:rPr>
        <w:t>בעיקר ימי היעדרות, נכון.</w:t>
      </w:r>
    </w:p>
    <w:p w14:paraId="3A7030C5" w14:textId="77777777" w:rsidR="00B85BCC" w:rsidRDefault="00B85BCC" w:rsidP="00B85BCC">
      <w:pPr>
        <w:rPr>
          <w:rtl/>
          <w:lang w:eastAsia="he-IL"/>
        </w:rPr>
      </w:pPr>
    </w:p>
    <w:p w14:paraId="7D0BC79C" w14:textId="77777777" w:rsidR="00B85BCC" w:rsidRDefault="00B85BCC" w:rsidP="00B85BCC">
      <w:pPr>
        <w:pStyle w:val="a4"/>
        <w:keepNext/>
        <w:rPr>
          <w:rtl/>
        </w:rPr>
      </w:pPr>
      <w:bookmarkStart w:id="11" w:name="ET_speaker_נעה_בן_שבת_13"/>
      <w:r w:rsidRPr="00B85BCC">
        <w:rPr>
          <w:rStyle w:val="TagStyle"/>
          <w:rtl/>
        </w:rPr>
        <w:t xml:space="preserve"> &lt;&lt; דובר &gt;&gt; </w:t>
      </w:r>
      <w:r>
        <w:rPr>
          <w:rtl/>
        </w:rPr>
        <w:t>נעה בן שבת:</w:t>
      </w:r>
      <w:r w:rsidRPr="00B85BCC">
        <w:rPr>
          <w:rStyle w:val="TagStyle"/>
          <w:rtl/>
        </w:rPr>
        <w:t xml:space="preserve"> &lt;&lt; דובר &gt;&gt;</w:t>
      </w:r>
      <w:r w:rsidR="000D79FB">
        <w:rPr>
          <w:rtl/>
        </w:rPr>
        <w:t xml:space="preserve"> </w:t>
      </w:r>
      <w:bookmarkEnd w:id="11"/>
    </w:p>
    <w:p w14:paraId="47F5A7E7" w14:textId="77777777" w:rsidR="00B85BCC" w:rsidRDefault="00B85BCC" w:rsidP="00B85BCC">
      <w:pPr>
        <w:pStyle w:val="KeepWithNext"/>
        <w:rPr>
          <w:rtl/>
          <w:lang w:eastAsia="he-IL"/>
        </w:rPr>
      </w:pPr>
    </w:p>
    <w:p w14:paraId="3637290D" w14:textId="77777777" w:rsidR="00B85BCC" w:rsidRDefault="00B85BCC" w:rsidP="00B85BCC">
      <w:pPr>
        <w:rPr>
          <w:rtl/>
          <w:lang w:eastAsia="he-IL"/>
        </w:rPr>
      </w:pPr>
      <w:r>
        <w:rPr>
          <w:rFonts w:hint="cs"/>
          <w:rtl/>
          <w:lang w:eastAsia="he-IL"/>
        </w:rPr>
        <w:t xml:space="preserve">זכאות לתשלום בעד ימי היעדרות, צבירה של ימי חופשה. </w:t>
      </w:r>
    </w:p>
    <w:p w14:paraId="7D2EB348" w14:textId="77777777" w:rsidR="00B85BCC" w:rsidRDefault="00B85BCC" w:rsidP="00B85BCC">
      <w:pPr>
        <w:rPr>
          <w:rtl/>
          <w:lang w:eastAsia="he-IL"/>
        </w:rPr>
      </w:pPr>
    </w:p>
    <w:p w14:paraId="03A0D004" w14:textId="77777777" w:rsidR="00B85BCC" w:rsidRDefault="00B85BCC" w:rsidP="00B85BCC">
      <w:pPr>
        <w:pStyle w:val="af6"/>
        <w:keepNext/>
      </w:pPr>
      <w:bookmarkStart w:id="12" w:name="ET_yor_4996_15"/>
      <w:r w:rsidRPr="00B85BCC">
        <w:rPr>
          <w:rStyle w:val="TagStyle"/>
          <w:rtl/>
        </w:rPr>
        <w:t xml:space="preserve"> &lt;&lt; יור &gt;&gt; </w:t>
      </w:r>
      <w:r>
        <w:rPr>
          <w:rtl/>
        </w:rPr>
        <w:t xml:space="preserve">היו"ר ישראל </w:t>
      </w:r>
      <w:proofErr w:type="spellStart"/>
      <w:r>
        <w:rPr>
          <w:rtl/>
        </w:rPr>
        <w:t>אייכלר</w:t>
      </w:r>
      <w:proofErr w:type="spellEnd"/>
      <w:r>
        <w:rPr>
          <w:rtl/>
        </w:rPr>
        <w:t>:</w:t>
      </w:r>
      <w:r w:rsidRPr="00B85BCC">
        <w:rPr>
          <w:rStyle w:val="TagStyle"/>
          <w:rtl/>
        </w:rPr>
        <w:t xml:space="preserve"> &lt;&lt; יור &gt;&gt;</w:t>
      </w:r>
      <w:r w:rsidR="000D79FB">
        <w:rPr>
          <w:rtl/>
        </w:rPr>
        <w:t xml:space="preserve"> </w:t>
      </w:r>
      <w:bookmarkEnd w:id="12"/>
    </w:p>
    <w:p w14:paraId="4B58CA7F" w14:textId="77777777" w:rsidR="00B85BCC" w:rsidRDefault="00B85BCC" w:rsidP="00B85BCC">
      <w:pPr>
        <w:pStyle w:val="KeepWithNext"/>
        <w:rPr>
          <w:rtl/>
          <w:lang w:eastAsia="he-IL"/>
        </w:rPr>
      </w:pPr>
    </w:p>
    <w:p w14:paraId="285D47F3" w14:textId="77777777" w:rsidR="00B85BCC" w:rsidRDefault="00B85BCC" w:rsidP="00B85BCC">
      <w:pPr>
        <w:rPr>
          <w:rtl/>
          <w:lang w:eastAsia="he-IL"/>
        </w:rPr>
      </w:pPr>
      <w:r>
        <w:rPr>
          <w:rFonts w:hint="cs"/>
          <w:rtl/>
          <w:lang w:eastAsia="he-IL"/>
        </w:rPr>
        <w:t xml:space="preserve">אני רוצה להבין מבחינת חלוקת העבודה בין המשרדים. משרד העבודה לא אמור לפקח או לאכוף את כל חוקי העבודה האלה? יש פה נציגים של משרד העבודה? </w:t>
      </w:r>
    </w:p>
    <w:p w14:paraId="1D9DF8A4" w14:textId="77777777" w:rsidR="00B85BCC" w:rsidRDefault="00B85BCC" w:rsidP="00B85BCC">
      <w:pPr>
        <w:rPr>
          <w:rtl/>
          <w:lang w:eastAsia="he-IL"/>
        </w:rPr>
      </w:pPr>
    </w:p>
    <w:p w14:paraId="50586A5E" w14:textId="77777777" w:rsidR="00B85BCC" w:rsidRDefault="00B85BCC" w:rsidP="00B85BCC">
      <w:pPr>
        <w:pStyle w:val="af9"/>
        <w:keepNext/>
        <w:rPr>
          <w:lang w:eastAsia="he-IL"/>
        </w:rPr>
      </w:pPr>
      <w:bookmarkStart w:id="13" w:name="ET_guest_איל_אסף_16"/>
      <w:r w:rsidRPr="00B85BCC">
        <w:rPr>
          <w:rStyle w:val="TagStyle"/>
          <w:rtl/>
        </w:rPr>
        <w:t xml:space="preserve"> &lt;&lt; אורח &gt;&gt; </w:t>
      </w:r>
      <w:r>
        <w:rPr>
          <w:rtl/>
          <w:lang w:eastAsia="he-IL"/>
        </w:rPr>
        <w:t>איל אסף:</w:t>
      </w:r>
      <w:r w:rsidRPr="00B85BCC">
        <w:rPr>
          <w:rStyle w:val="TagStyle"/>
          <w:rtl/>
        </w:rPr>
        <w:t xml:space="preserve"> &lt;&lt; אורח &gt;&gt;</w:t>
      </w:r>
      <w:r w:rsidR="000D79FB">
        <w:rPr>
          <w:rtl/>
          <w:lang w:eastAsia="he-IL"/>
        </w:rPr>
        <w:t xml:space="preserve"> </w:t>
      </w:r>
      <w:bookmarkEnd w:id="13"/>
    </w:p>
    <w:p w14:paraId="6AF57A3A" w14:textId="77777777" w:rsidR="00B85BCC" w:rsidRDefault="00B85BCC" w:rsidP="00B85BCC">
      <w:pPr>
        <w:pStyle w:val="KeepWithNext"/>
        <w:rPr>
          <w:rtl/>
          <w:lang w:eastAsia="he-IL"/>
        </w:rPr>
      </w:pPr>
    </w:p>
    <w:p w14:paraId="665EFA5B" w14:textId="77777777" w:rsidR="00B85BCC" w:rsidRDefault="00B85BCC" w:rsidP="00B85BCC">
      <w:pPr>
        <w:rPr>
          <w:rtl/>
          <w:lang w:eastAsia="he-IL"/>
        </w:rPr>
      </w:pPr>
      <w:r>
        <w:rPr>
          <w:rFonts w:hint="cs"/>
          <w:rtl/>
          <w:lang w:eastAsia="he-IL"/>
        </w:rPr>
        <w:t>כן. שמי איל, אני מנהל את אגף האכיפה</w:t>
      </w:r>
      <w:r w:rsidR="00735EA3">
        <w:rPr>
          <w:rFonts w:hint="cs"/>
          <w:rtl/>
          <w:lang w:eastAsia="he-IL"/>
        </w:rPr>
        <w:t>. אנחנו מוסמכים לאכוף על פי חוק</w:t>
      </w:r>
      <w:r>
        <w:rPr>
          <w:rFonts w:hint="cs"/>
          <w:rtl/>
          <w:lang w:eastAsia="he-IL"/>
        </w:rPr>
        <w:t xml:space="preserve"> לא את צו ההרחבה. צו ההרחבה הזה, עמדת משרד הכלכלה שהוא ראוי להיאכף בשיטה הזאת. כמובן תגמולים של אנשי מילואים אנחנו אוכפים. כל מה שסמכותנו אנחנו אוכפים. </w:t>
      </w:r>
    </w:p>
    <w:p w14:paraId="64B7557D" w14:textId="77777777" w:rsidR="00B85BCC" w:rsidRDefault="00B85BCC" w:rsidP="00B85BCC">
      <w:pPr>
        <w:rPr>
          <w:rtl/>
          <w:lang w:eastAsia="he-IL"/>
        </w:rPr>
      </w:pPr>
    </w:p>
    <w:p w14:paraId="685793D8" w14:textId="77777777" w:rsidR="00B85BCC" w:rsidRDefault="00B85BCC" w:rsidP="00B85BCC">
      <w:pPr>
        <w:pStyle w:val="a4"/>
        <w:keepNext/>
      </w:pPr>
      <w:bookmarkStart w:id="14" w:name="ET_speaker_נעה_בן_שבת_17"/>
      <w:r w:rsidRPr="00B85BCC">
        <w:rPr>
          <w:rStyle w:val="TagStyle"/>
          <w:rtl/>
        </w:rPr>
        <w:t xml:space="preserve"> &lt;&lt; דובר &gt;&gt; </w:t>
      </w:r>
      <w:r>
        <w:rPr>
          <w:rtl/>
        </w:rPr>
        <w:t>נעה בן שבת:</w:t>
      </w:r>
      <w:r w:rsidRPr="00B85BCC">
        <w:rPr>
          <w:rStyle w:val="TagStyle"/>
          <w:rtl/>
        </w:rPr>
        <w:t xml:space="preserve"> &lt;&lt; דובר &gt;&gt;</w:t>
      </w:r>
      <w:r w:rsidR="000D79FB">
        <w:rPr>
          <w:rtl/>
        </w:rPr>
        <w:t xml:space="preserve"> </w:t>
      </w:r>
      <w:bookmarkEnd w:id="14"/>
    </w:p>
    <w:p w14:paraId="02CFB3D8" w14:textId="77777777" w:rsidR="00B85BCC" w:rsidRDefault="00B85BCC" w:rsidP="00B85BCC">
      <w:pPr>
        <w:pStyle w:val="KeepWithNext"/>
        <w:rPr>
          <w:rtl/>
          <w:lang w:eastAsia="he-IL"/>
        </w:rPr>
      </w:pPr>
    </w:p>
    <w:p w14:paraId="753307EF" w14:textId="77777777" w:rsidR="00B85BCC" w:rsidRDefault="00B85BCC" w:rsidP="00735EA3">
      <w:pPr>
        <w:rPr>
          <w:rtl/>
          <w:lang w:eastAsia="he-IL"/>
        </w:rPr>
      </w:pPr>
      <w:r>
        <w:rPr>
          <w:rFonts w:hint="cs"/>
          <w:rtl/>
          <w:lang w:eastAsia="he-IL"/>
        </w:rPr>
        <w:t>בזמנו אנחנו הערנו גם על כך שלמעשה יש פה איזושהי זכאות למי שמשרת במילואים, לתקופה נוספת של</w:t>
      </w:r>
      <w:r w:rsidR="00735EA3">
        <w:rPr>
          <w:rFonts w:hint="cs"/>
          <w:rtl/>
          <w:lang w:eastAsia="he-IL"/>
        </w:rPr>
        <w:t xml:space="preserve"> הגנה. אם הוא שירת תקופה ממושכת, יש לו תקופה נוספת של הגנה</w:t>
      </w:r>
      <w:r>
        <w:rPr>
          <w:rFonts w:hint="cs"/>
          <w:rtl/>
          <w:lang w:eastAsia="he-IL"/>
        </w:rPr>
        <w:t xml:space="preserve"> אבל זה לא נתון לאכיפה פלילית. אין לזה סמכויות של ועדת תעסוקה. יש למעשה סמכות של ועדת פיקוח שהוקמה לפי אותו צו הרחבה והיא אמורה לאכוף. </w:t>
      </w:r>
    </w:p>
    <w:p w14:paraId="41C44AF2" w14:textId="77777777" w:rsidR="00B85BCC" w:rsidRDefault="00B85BCC" w:rsidP="00B85BCC">
      <w:pPr>
        <w:rPr>
          <w:rtl/>
          <w:lang w:eastAsia="he-IL"/>
        </w:rPr>
      </w:pPr>
    </w:p>
    <w:p w14:paraId="227BFEB5" w14:textId="77777777" w:rsidR="00B85BCC" w:rsidRDefault="00B85BCC" w:rsidP="00B85BCC">
      <w:pPr>
        <w:pStyle w:val="af6"/>
        <w:keepNext/>
      </w:pPr>
      <w:bookmarkStart w:id="15" w:name="ET_yor_4996_18"/>
      <w:r w:rsidRPr="00B85BCC">
        <w:rPr>
          <w:rStyle w:val="TagStyle"/>
          <w:rtl/>
        </w:rPr>
        <w:t xml:space="preserve"> &lt;&lt; יור &gt;&gt; </w:t>
      </w:r>
      <w:r>
        <w:rPr>
          <w:rtl/>
        </w:rPr>
        <w:t xml:space="preserve">היו"ר ישראל </w:t>
      </w:r>
      <w:proofErr w:type="spellStart"/>
      <w:r>
        <w:rPr>
          <w:rtl/>
        </w:rPr>
        <w:t>אייכלר</w:t>
      </w:r>
      <w:proofErr w:type="spellEnd"/>
      <w:r>
        <w:rPr>
          <w:rtl/>
        </w:rPr>
        <w:t>:</w:t>
      </w:r>
      <w:r w:rsidRPr="00B85BCC">
        <w:rPr>
          <w:rStyle w:val="TagStyle"/>
          <w:rtl/>
        </w:rPr>
        <w:t xml:space="preserve"> &lt;&lt; יור &gt;&gt;</w:t>
      </w:r>
      <w:r w:rsidR="000D79FB">
        <w:rPr>
          <w:rtl/>
        </w:rPr>
        <w:t xml:space="preserve"> </w:t>
      </w:r>
      <w:bookmarkEnd w:id="15"/>
    </w:p>
    <w:p w14:paraId="09E72299" w14:textId="77777777" w:rsidR="00B85BCC" w:rsidRDefault="00B85BCC" w:rsidP="00B85BCC">
      <w:pPr>
        <w:pStyle w:val="KeepWithNext"/>
        <w:rPr>
          <w:rtl/>
          <w:lang w:eastAsia="he-IL"/>
        </w:rPr>
      </w:pPr>
    </w:p>
    <w:p w14:paraId="03270DF2" w14:textId="77777777" w:rsidR="00B85BCC" w:rsidRDefault="00B85BCC" w:rsidP="00B85BCC">
      <w:pPr>
        <w:rPr>
          <w:rtl/>
          <w:lang w:eastAsia="he-IL"/>
        </w:rPr>
      </w:pPr>
      <w:r>
        <w:rPr>
          <w:rFonts w:hint="cs"/>
          <w:rtl/>
          <w:lang w:eastAsia="he-IL"/>
        </w:rPr>
        <w:t>איפה, במשרד העבודה?</w:t>
      </w:r>
    </w:p>
    <w:p w14:paraId="0C4E9F89" w14:textId="77777777" w:rsidR="00B85BCC" w:rsidRDefault="00B85BCC" w:rsidP="00B85BCC">
      <w:pPr>
        <w:rPr>
          <w:rtl/>
          <w:lang w:eastAsia="he-IL"/>
        </w:rPr>
      </w:pPr>
    </w:p>
    <w:p w14:paraId="3F4AFB1A" w14:textId="77777777" w:rsidR="00B85BCC" w:rsidRDefault="00B85BCC" w:rsidP="00B85BCC">
      <w:pPr>
        <w:pStyle w:val="a4"/>
        <w:keepNext/>
      </w:pPr>
      <w:bookmarkStart w:id="16" w:name="ET_speaker_נעה_בן_שבת_19"/>
      <w:r w:rsidRPr="00B85BCC">
        <w:rPr>
          <w:rStyle w:val="TagStyle"/>
          <w:rtl/>
        </w:rPr>
        <w:t xml:space="preserve"> &lt;&lt; דובר &gt;&gt; </w:t>
      </w:r>
      <w:r>
        <w:rPr>
          <w:rtl/>
        </w:rPr>
        <w:t>נעה בן שבת:</w:t>
      </w:r>
      <w:r w:rsidRPr="00B85BCC">
        <w:rPr>
          <w:rStyle w:val="TagStyle"/>
          <w:rtl/>
        </w:rPr>
        <w:t xml:space="preserve"> &lt;&lt; דובר &gt;&gt;</w:t>
      </w:r>
      <w:r w:rsidR="000D79FB">
        <w:rPr>
          <w:rtl/>
        </w:rPr>
        <w:t xml:space="preserve"> </w:t>
      </w:r>
      <w:bookmarkEnd w:id="16"/>
    </w:p>
    <w:p w14:paraId="3A8FE4FC" w14:textId="77777777" w:rsidR="00B85BCC" w:rsidRDefault="00B85BCC" w:rsidP="00B85BCC">
      <w:pPr>
        <w:pStyle w:val="KeepWithNext"/>
        <w:rPr>
          <w:rtl/>
          <w:lang w:eastAsia="he-IL"/>
        </w:rPr>
      </w:pPr>
    </w:p>
    <w:p w14:paraId="3D506C37" w14:textId="77777777" w:rsidR="00B85BCC" w:rsidRDefault="00B85BCC" w:rsidP="00B85BCC">
      <w:pPr>
        <w:rPr>
          <w:rtl/>
          <w:lang w:eastAsia="he-IL"/>
        </w:rPr>
      </w:pPr>
      <w:r>
        <w:rPr>
          <w:rFonts w:hint="cs"/>
          <w:rtl/>
          <w:lang w:eastAsia="he-IL"/>
        </w:rPr>
        <w:t xml:space="preserve">איפה יושבת ועדת הפיקוח הזאת? </w:t>
      </w:r>
    </w:p>
    <w:p w14:paraId="51545D8F" w14:textId="77777777" w:rsidR="00B85BCC" w:rsidRDefault="00B85BCC" w:rsidP="00B85BCC">
      <w:pPr>
        <w:rPr>
          <w:rtl/>
          <w:lang w:eastAsia="he-IL"/>
        </w:rPr>
      </w:pPr>
    </w:p>
    <w:p w14:paraId="2C962026" w14:textId="77777777" w:rsidR="00B85BCC" w:rsidRDefault="00B85BCC" w:rsidP="00B85BCC">
      <w:pPr>
        <w:pStyle w:val="af9"/>
        <w:keepNext/>
        <w:rPr>
          <w:lang w:eastAsia="he-IL"/>
        </w:rPr>
      </w:pPr>
      <w:bookmarkStart w:id="17" w:name="ET_guest_איל_אסף_20"/>
      <w:r w:rsidRPr="00B85BCC">
        <w:rPr>
          <w:rStyle w:val="TagStyle"/>
          <w:rtl/>
        </w:rPr>
        <w:t xml:space="preserve"> &lt;&lt; אורח &gt;&gt; </w:t>
      </w:r>
      <w:r>
        <w:rPr>
          <w:rtl/>
          <w:lang w:eastAsia="he-IL"/>
        </w:rPr>
        <w:t>איל אסף:</w:t>
      </w:r>
      <w:r w:rsidRPr="00B85BCC">
        <w:rPr>
          <w:rStyle w:val="TagStyle"/>
          <w:rtl/>
        </w:rPr>
        <w:t xml:space="preserve"> &lt;&lt; אורח &gt;&gt;</w:t>
      </w:r>
      <w:r w:rsidR="000D79FB">
        <w:rPr>
          <w:rtl/>
          <w:lang w:eastAsia="he-IL"/>
        </w:rPr>
        <w:t xml:space="preserve"> </w:t>
      </w:r>
      <w:bookmarkEnd w:id="17"/>
    </w:p>
    <w:p w14:paraId="165C2C8C" w14:textId="77777777" w:rsidR="00B85BCC" w:rsidRDefault="00B85BCC" w:rsidP="00B85BCC">
      <w:pPr>
        <w:pStyle w:val="KeepWithNext"/>
        <w:rPr>
          <w:rtl/>
          <w:lang w:eastAsia="he-IL"/>
        </w:rPr>
      </w:pPr>
    </w:p>
    <w:p w14:paraId="6925A90F" w14:textId="77777777" w:rsidR="00B85BCC" w:rsidRDefault="00B85BCC" w:rsidP="00B85BCC">
      <w:pPr>
        <w:rPr>
          <w:rtl/>
          <w:lang w:eastAsia="he-IL"/>
        </w:rPr>
      </w:pPr>
      <w:r>
        <w:rPr>
          <w:rFonts w:hint="cs"/>
          <w:rtl/>
          <w:lang w:eastAsia="he-IL"/>
        </w:rPr>
        <w:t xml:space="preserve">למיטב ידיעתי, היושב-ראש, זה במשרד העבודה, הממונה על יחסי עבודה עם נציגים של מעסיקים ונציגים. ועדת הפיקוח אני מתכוון. </w:t>
      </w:r>
    </w:p>
    <w:p w14:paraId="64D3991C" w14:textId="77777777" w:rsidR="00B85BCC" w:rsidRDefault="00B85BCC" w:rsidP="00B85BCC">
      <w:pPr>
        <w:rPr>
          <w:rtl/>
          <w:lang w:eastAsia="he-IL"/>
        </w:rPr>
      </w:pPr>
    </w:p>
    <w:p w14:paraId="24A5C042" w14:textId="77777777" w:rsidR="00B85BCC" w:rsidRDefault="00B85BCC" w:rsidP="00B85BCC">
      <w:pPr>
        <w:pStyle w:val="af6"/>
        <w:keepNext/>
      </w:pPr>
      <w:bookmarkStart w:id="18" w:name="ET_yor_4996_21"/>
      <w:r w:rsidRPr="00B85BC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B85BCC">
        <w:rPr>
          <w:rStyle w:val="TagStyle"/>
          <w:rtl/>
        </w:rPr>
        <w:t xml:space="preserve"> &lt;&lt; יור &gt;&gt;</w:t>
      </w:r>
      <w:r w:rsidR="000D79FB">
        <w:rPr>
          <w:rtl/>
        </w:rPr>
        <w:t xml:space="preserve"> </w:t>
      </w:r>
      <w:bookmarkEnd w:id="18"/>
    </w:p>
    <w:p w14:paraId="05CD6BD6" w14:textId="77777777" w:rsidR="00B85BCC" w:rsidRDefault="00B85BCC" w:rsidP="00B85BCC">
      <w:pPr>
        <w:pStyle w:val="KeepWithNext"/>
        <w:rPr>
          <w:rtl/>
          <w:lang w:eastAsia="he-IL"/>
        </w:rPr>
      </w:pPr>
    </w:p>
    <w:p w14:paraId="34AEABA3" w14:textId="77777777" w:rsidR="00B85BCC" w:rsidRDefault="00B85BCC" w:rsidP="00B85BCC">
      <w:pPr>
        <w:rPr>
          <w:rtl/>
          <w:lang w:eastAsia="he-IL"/>
        </w:rPr>
      </w:pPr>
      <w:r>
        <w:rPr>
          <w:rFonts w:hint="cs"/>
          <w:rtl/>
          <w:lang w:eastAsia="he-IL"/>
        </w:rPr>
        <w:t xml:space="preserve">אני שומע איזה צליל של גמגום אצלכם. זה ברור שהעניינים של תעסוקה ועבודה עברו למשרד העבודה ממשרד הכלכלה, או שנשאר איזה שארית במשרד הכלכלה? מה קורה פה? </w:t>
      </w:r>
    </w:p>
    <w:p w14:paraId="2BFB5D37" w14:textId="77777777" w:rsidR="00AB4A3E" w:rsidRDefault="00AB4A3E" w:rsidP="00AB4A3E">
      <w:pPr>
        <w:rPr>
          <w:rtl/>
          <w:lang w:eastAsia="he-IL"/>
        </w:rPr>
      </w:pPr>
    </w:p>
    <w:p w14:paraId="6533C804" w14:textId="77777777" w:rsidR="00AB4A3E" w:rsidRDefault="00AB4A3E" w:rsidP="00AB4A3E">
      <w:pPr>
        <w:pStyle w:val="af9"/>
        <w:keepNext/>
        <w:rPr>
          <w:rtl/>
          <w:lang w:eastAsia="he-IL"/>
        </w:rPr>
      </w:pPr>
      <w:bookmarkStart w:id="19" w:name="ET_guest_סיון_אזולאי_23"/>
      <w:r w:rsidRPr="00AB4A3E">
        <w:rPr>
          <w:rStyle w:val="TagStyle"/>
          <w:rtl/>
        </w:rPr>
        <w:t xml:space="preserve"> &lt;&lt; אורח &gt;&gt; </w:t>
      </w:r>
      <w:r>
        <w:rPr>
          <w:rtl/>
          <w:lang w:eastAsia="he-IL"/>
        </w:rPr>
        <w:t>סיון אזולאי:</w:t>
      </w:r>
      <w:r w:rsidRPr="00AB4A3E">
        <w:rPr>
          <w:rStyle w:val="TagStyle"/>
          <w:rtl/>
        </w:rPr>
        <w:t xml:space="preserve"> &lt;&lt; אורח &gt;&gt;</w:t>
      </w:r>
      <w:r w:rsidR="000D79FB">
        <w:rPr>
          <w:rtl/>
          <w:lang w:eastAsia="he-IL"/>
        </w:rPr>
        <w:t xml:space="preserve"> </w:t>
      </w:r>
      <w:bookmarkEnd w:id="19"/>
    </w:p>
    <w:p w14:paraId="0E8D34C5" w14:textId="77777777" w:rsidR="00AB4A3E" w:rsidRDefault="00AB4A3E" w:rsidP="00AB4A3E">
      <w:pPr>
        <w:pStyle w:val="KeepWithNext"/>
        <w:rPr>
          <w:rtl/>
          <w:lang w:eastAsia="he-IL"/>
        </w:rPr>
      </w:pPr>
    </w:p>
    <w:p w14:paraId="5A2E31F2" w14:textId="77777777" w:rsidR="00AB4A3E" w:rsidRDefault="00AB4A3E" w:rsidP="00AB4A3E">
      <w:pPr>
        <w:rPr>
          <w:rtl/>
          <w:lang w:eastAsia="he-IL"/>
        </w:rPr>
      </w:pPr>
      <w:r>
        <w:rPr>
          <w:rFonts w:hint="cs"/>
          <w:rtl/>
          <w:lang w:eastAsia="he-IL"/>
        </w:rPr>
        <w:t>אני רוצה להסביר</w:t>
      </w:r>
      <w:r w:rsidR="00735EA3">
        <w:rPr>
          <w:rFonts w:hint="cs"/>
          <w:rtl/>
          <w:lang w:eastAsia="he-IL"/>
        </w:rPr>
        <w:t>,</w:t>
      </w:r>
      <w:r>
        <w:rPr>
          <w:rFonts w:hint="cs"/>
          <w:rtl/>
          <w:lang w:eastAsia="he-IL"/>
        </w:rPr>
        <w:t xml:space="preserve"> כי כשכינסנו שולחן עגול ניסינו להבין. קודם כל יש את העניין של אכיפה אזרחית. נציבות שוויון יכולה לאכוף אזרחית, זאת</w:t>
      </w:r>
      <w:r w:rsidR="00735EA3">
        <w:rPr>
          <w:rFonts w:hint="cs"/>
          <w:rtl/>
          <w:lang w:eastAsia="he-IL"/>
        </w:rPr>
        <w:t xml:space="preserve"> אומרת להגיש תביעה לבית הדין בשם</w:t>
      </w:r>
      <w:r>
        <w:rPr>
          <w:rFonts w:hint="cs"/>
          <w:rtl/>
          <w:lang w:eastAsia="he-IL"/>
        </w:rPr>
        <w:t xml:space="preserve"> הפונה אלינו. בן אדם פונה אלינו ואנחנו מגישים תביעה.</w:t>
      </w:r>
    </w:p>
    <w:p w14:paraId="393EFC96" w14:textId="77777777" w:rsidR="00AB4A3E" w:rsidRDefault="00AB4A3E" w:rsidP="00AB4A3E">
      <w:pPr>
        <w:rPr>
          <w:rtl/>
          <w:lang w:eastAsia="he-IL"/>
        </w:rPr>
      </w:pPr>
    </w:p>
    <w:p w14:paraId="406CE102" w14:textId="77777777" w:rsidR="00AB4A3E" w:rsidRDefault="00AB4A3E" w:rsidP="00AB4A3E">
      <w:pPr>
        <w:pStyle w:val="af6"/>
        <w:keepNext/>
        <w:rPr>
          <w:rtl/>
        </w:rPr>
      </w:pPr>
      <w:bookmarkStart w:id="20" w:name="ET_yor_4996_24"/>
      <w:r w:rsidRPr="00AB4A3E">
        <w:rPr>
          <w:rStyle w:val="TagStyle"/>
          <w:rtl/>
        </w:rPr>
        <w:t xml:space="preserve"> &lt;&lt; יור &gt;&gt; </w:t>
      </w:r>
      <w:r>
        <w:rPr>
          <w:rtl/>
        </w:rPr>
        <w:t xml:space="preserve">היו"ר ישראל </w:t>
      </w:r>
      <w:proofErr w:type="spellStart"/>
      <w:r>
        <w:rPr>
          <w:rtl/>
        </w:rPr>
        <w:t>אייכלר</w:t>
      </w:r>
      <w:proofErr w:type="spellEnd"/>
      <w:r>
        <w:rPr>
          <w:rtl/>
        </w:rPr>
        <w:t>:</w:t>
      </w:r>
      <w:r w:rsidRPr="00AB4A3E">
        <w:rPr>
          <w:rStyle w:val="TagStyle"/>
          <w:rtl/>
        </w:rPr>
        <w:t xml:space="preserve"> &lt;&lt; יור &gt;&gt;</w:t>
      </w:r>
      <w:r w:rsidR="000D79FB">
        <w:rPr>
          <w:rtl/>
        </w:rPr>
        <w:t xml:space="preserve"> </w:t>
      </w:r>
      <w:bookmarkEnd w:id="20"/>
    </w:p>
    <w:p w14:paraId="2C00CD63" w14:textId="77777777" w:rsidR="00AB4A3E" w:rsidRDefault="00AB4A3E" w:rsidP="00AB4A3E">
      <w:pPr>
        <w:pStyle w:val="KeepWithNext"/>
        <w:rPr>
          <w:rtl/>
          <w:lang w:eastAsia="he-IL"/>
        </w:rPr>
      </w:pPr>
    </w:p>
    <w:p w14:paraId="35D429A1" w14:textId="77777777" w:rsidR="00AB4A3E" w:rsidRDefault="00AB4A3E" w:rsidP="00AB4A3E">
      <w:pPr>
        <w:rPr>
          <w:rtl/>
          <w:lang w:eastAsia="he-IL"/>
        </w:rPr>
      </w:pPr>
      <w:r>
        <w:rPr>
          <w:rFonts w:hint="cs"/>
          <w:rtl/>
          <w:lang w:eastAsia="he-IL"/>
        </w:rPr>
        <w:t>למה הנציבות הזאת במשרד הכלכלה ולא במשרד העבודה?</w:t>
      </w:r>
      <w:r w:rsidR="001C0A7B">
        <w:rPr>
          <w:rFonts w:hint="cs"/>
          <w:rtl/>
          <w:lang w:eastAsia="he-IL"/>
        </w:rPr>
        <w:t xml:space="preserve"> על מה מדובר, נציבות - - -</w:t>
      </w:r>
    </w:p>
    <w:p w14:paraId="274DD716" w14:textId="77777777" w:rsidR="001C0A7B" w:rsidRDefault="001C0A7B" w:rsidP="00AB4A3E">
      <w:pPr>
        <w:rPr>
          <w:rtl/>
          <w:lang w:eastAsia="he-IL"/>
        </w:rPr>
      </w:pPr>
    </w:p>
    <w:p w14:paraId="70413969" w14:textId="77777777" w:rsidR="001C0A7B" w:rsidRDefault="001C0A7B" w:rsidP="001C0A7B">
      <w:pPr>
        <w:pStyle w:val="af9"/>
        <w:keepNext/>
        <w:rPr>
          <w:rtl/>
          <w:lang w:eastAsia="he-IL"/>
        </w:rPr>
      </w:pPr>
      <w:bookmarkStart w:id="21" w:name="ET_guest_סיון_אזולאי_25"/>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21"/>
    </w:p>
    <w:p w14:paraId="114469DB" w14:textId="77777777" w:rsidR="001C0A7B" w:rsidRDefault="001C0A7B" w:rsidP="001C0A7B">
      <w:pPr>
        <w:pStyle w:val="KeepWithNext"/>
        <w:rPr>
          <w:rtl/>
          <w:lang w:eastAsia="he-IL"/>
        </w:rPr>
      </w:pPr>
    </w:p>
    <w:p w14:paraId="089DC204" w14:textId="77777777" w:rsidR="001C0A7B" w:rsidRDefault="001C0A7B" w:rsidP="001C0A7B">
      <w:pPr>
        <w:rPr>
          <w:rtl/>
          <w:lang w:eastAsia="he-IL"/>
        </w:rPr>
      </w:pPr>
      <w:r>
        <w:rPr>
          <w:rFonts w:hint="cs"/>
          <w:rtl/>
          <w:lang w:eastAsia="he-IL"/>
        </w:rPr>
        <w:t>שוויון הזדמנויות בעבודה. זה יחידה שהוקמה מוכח חוק שוויון הזדמנויות בעבודה.</w:t>
      </w:r>
    </w:p>
    <w:p w14:paraId="2728C38F" w14:textId="77777777" w:rsidR="001C0A7B" w:rsidRDefault="001C0A7B" w:rsidP="001C0A7B">
      <w:pPr>
        <w:rPr>
          <w:rtl/>
          <w:lang w:eastAsia="he-IL"/>
        </w:rPr>
      </w:pPr>
    </w:p>
    <w:p w14:paraId="61E30FF3" w14:textId="77777777" w:rsidR="001C0A7B" w:rsidRDefault="001C0A7B" w:rsidP="001C0A7B">
      <w:pPr>
        <w:pStyle w:val="af6"/>
        <w:keepNext/>
        <w:rPr>
          <w:rtl/>
        </w:rPr>
      </w:pPr>
      <w:bookmarkStart w:id="22" w:name="ET_yor_4996_26"/>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22"/>
    </w:p>
    <w:p w14:paraId="5EE7D6A9" w14:textId="77777777" w:rsidR="001C0A7B" w:rsidRDefault="001C0A7B" w:rsidP="001C0A7B">
      <w:pPr>
        <w:pStyle w:val="KeepWithNext"/>
        <w:rPr>
          <w:rtl/>
          <w:lang w:eastAsia="he-IL"/>
        </w:rPr>
      </w:pPr>
    </w:p>
    <w:p w14:paraId="7F22F51F" w14:textId="77777777" w:rsidR="001C0A7B" w:rsidRDefault="001C0A7B" w:rsidP="001C0A7B">
      <w:pPr>
        <w:rPr>
          <w:rtl/>
          <w:lang w:eastAsia="he-IL"/>
        </w:rPr>
      </w:pPr>
      <w:r>
        <w:rPr>
          <w:rFonts w:hint="cs"/>
          <w:rtl/>
          <w:lang w:eastAsia="he-IL"/>
        </w:rPr>
        <w:t>אז למה זה לא במשרד העבודה?</w:t>
      </w:r>
    </w:p>
    <w:p w14:paraId="7B229D65" w14:textId="77777777" w:rsidR="001C0A7B" w:rsidRDefault="001C0A7B" w:rsidP="001C0A7B">
      <w:pPr>
        <w:rPr>
          <w:rtl/>
          <w:lang w:eastAsia="he-IL"/>
        </w:rPr>
      </w:pPr>
    </w:p>
    <w:p w14:paraId="79FD24B3" w14:textId="77777777" w:rsidR="001C0A7B" w:rsidRDefault="001C0A7B" w:rsidP="001C0A7B">
      <w:pPr>
        <w:pStyle w:val="af9"/>
        <w:keepNext/>
        <w:rPr>
          <w:rtl/>
          <w:lang w:eastAsia="he-IL"/>
        </w:rPr>
      </w:pPr>
      <w:bookmarkStart w:id="23" w:name="ET_guest_סיון_אזולאי_27"/>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23"/>
    </w:p>
    <w:p w14:paraId="7F75CE5A" w14:textId="77777777" w:rsidR="001C0A7B" w:rsidRDefault="001C0A7B" w:rsidP="001C0A7B">
      <w:pPr>
        <w:pStyle w:val="KeepWithNext"/>
        <w:rPr>
          <w:rtl/>
          <w:lang w:eastAsia="he-IL"/>
        </w:rPr>
      </w:pPr>
    </w:p>
    <w:p w14:paraId="657A3F1D" w14:textId="77777777" w:rsidR="001C0A7B" w:rsidRDefault="001C0A7B" w:rsidP="001C0A7B">
      <w:pPr>
        <w:rPr>
          <w:rtl/>
          <w:lang w:eastAsia="he-IL"/>
        </w:rPr>
      </w:pPr>
      <w:r>
        <w:rPr>
          <w:rFonts w:hint="cs"/>
          <w:rtl/>
          <w:lang w:eastAsia="he-IL"/>
        </w:rPr>
        <w:t xml:space="preserve">היינו במשרד העבודה, עברנו למשרד הכלכלה. </w:t>
      </w:r>
    </w:p>
    <w:p w14:paraId="1DD43572" w14:textId="77777777" w:rsidR="001C0A7B" w:rsidRDefault="001C0A7B" w:rsidP="001C0A7B">
      <w:pPr>
        <w:rPr>
          <w:rtl/>
          <w:lang w:eastAsia="he-IL"/>
        </w:rPr>
      </w:pPr>
    </w:p>
    <w:p w14:paraId="71131E31" w14:textId="77777777" w:rsidR="001C0A7B" w:rsidRDefault="001C0A7B" w:rsidP="001C0A7B">
      <w:pPr>
        <w:pStyle w:val="af6"/>
        <w:keepNext/>
        <w:rPr>
          <w:rtl/>
        </w:rPr>
      </w:pPr>
      <w:bookmarkStart w:id="24" w:name="ET_yor_4996_28"/>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24"/>
    </w:p>
    <w:p w14:paraId="057A3E75" w14:textId="77777777" w:rsidR="001C0A7B" w:rsidRDefault="001C0A7B" w:rsidP="001C0A7B">
      <w:pPr>
        <w:pStyle w:val="KeepWithNext"/>
        <w:rPr>
          <w:rtl/>
          <w:lang w:eastAsia="he-IL"/>
        </w:rPr>
      </w:pPr>
    </w:p>
    <w:p w14:paraId="3DBABD56" w14:textId="77777777" w:rsidR="001C0A7B" w:rsidRDefault="001C0A7B" w:rsidP="001C0A7B">
      <w:pPr>
        <w:rPr>
          <w:rtl/>
          <w:lang w:eastAsia="he-IL"/>
        </w:rPr>
      </w:pPr>
      <w:r>
        <w:rPr>
          <w:rFonts w:hint="cs"/>
          <w:rtl/>
          <w:lang w:eastAsia="he-IL"/>
        </w:rPr>
        <w:t>הייתם במשרד העבודה?</w:t>
      </w:r>
    </w:p>
    <w:p w14:paraId="3FFE53E0" w14:textId="77777777" w:rsidR="001C0A7B" w:rsidRDefault="001C0A7B" w:rsidP="001C0A7B">
      <w:pPr>
        <w:rPr>
          <w:rtl/>
          <w:lang w:eastAsia="he-IL"/>
        </w:rPr>
      </w:pPr>
    </w:p>
    <w:p w14:paraId="1AE484BB" w14:textId="77777777" w:rsidR="001C0A7B" w:rsidRDefault="001C0A7B" w:rsidP="001C0A7B">
      <w:pPr>
        <w:pStyle w:val="af9"/>
        <w:keepNext/>
        <w:rPr>
          <w:rtl/>
          <w:lang w:eastAsia="he-IL"/>
        </w:rPr>
      </w:pPr>
      <w:bookmarkStart w:id="25" w:name="ET_guest_סיון_אזולאי_29"/>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25"/>
    </w:p>
    <w:p w14:paraId="4BC4B0EE" w14:textId="77777777" w:rsidR="001C0A7B" w:rsidRDefault="001C0A7B" w:rsidP="001C0A7B">
      <w:pPr>
        <w:pStyle w:val="KeepWithNext"/>
        <w:rPr>
          <w:rtl/>
          <w:lang w:eastAsia="he-IL"/>
        </w:rPr>
      </w:pPr>
    </w:p>
    <w:p w14:paraId="53C480BD" w14:textId="77777777" w:rsidR="001C0A7B" w:rsidRDefault="001C0A7B" w:rsidP="001C0A7B">
      <w:pPr>
        <w:rPr>
          <w:rtl/>
          <w:lang w:eastAsia="he-IL"/>
        </w:rPr>
      </w:pPr>
      <w:r>
        <w:rPr>
          <w:rFonts w:hint="cs"/>
          <w:rtl/>
          <w:lang w:eastAsia="he-IL"/>
        </w:rPr>
        <w:t xml:space="preserve">כן, עד לפני - - - </w:t>
      </w:r>
    </w:p>
    <w:p w14:paraId="348BAA2D" w14:textId="77777777" w:rsidR="001C0A7B" w:rsidRDefault="001C0A7B" w:rsidP="001C0A7B">
      <w:pPr>
        <w:rPr>
          <w:rtl/>
          <w:lang w:eastAsia="he-IL"/>
        </w:rPr>
      </w:pPr>
    </w:p>
    <w:p w14:paraId="6D0C602E" w14:textId="77777777" w:rsidR="001C0A7B" w:rsidRDefault="001C0A7B" w:rsidP="001C0A7B">
      <w:pPr>
        <w:pStyle w:val="af6"/>
        <w:keepNext/>
        <w:rPr>
          <w:rtl/>
        </w:rPr>
      </w:pPr>
      <w:bookmarkStart w:id="26" w:name="ET_yor_4996_30"/>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26"/>
    </w:p>
    <w:p w14:paraId="0ED2AAC4" w14:textId="77777777" w:rsidR="001C0A7B" w:rsidRDefault="001C0A7B" w:rsidP="001C0A7B">
      <w:pPr>
        <w:pStyle w:val="KeepWithNext"/>
        <w:rPr>
          <w:rtl/>
          <w:lang w:eastAsia="he-IL"/>
        </w:rPr>
      </w:pPr>
    </w:p>
    <w:p w14:paraId="42EDE3F7" w14:textId="77777777" w:rsidR="001C0A7B" w:rsidRDefault="001C0A7B" w:rsidP="001C0A7B">
      <w:pPr>
        <w:rPr>
          <w:rtl/>
          <w:lang w:eastAsia="he-IL"/>
        </w:rPr>
      </w:pPr>
      <w:r>
        <w:rPr>
          <w:rFonts w:hint="cs"/>
          <w:rtl/>
          <w:lang w:eastAsia="he-IL"/>
        </w:rPr>
        <w:t>זה היה חילופי שבויים בחלוקה הזאת?</w:t>
      </w:r>
    </w:p>
    <w:p w14:paraId="3B4F4E80" w14:textId="77777777" w:rsidR="001C0A7B" w:rsidRDefault="001C0A7B" w:rsidP="001C0A7B">
      <w:pPr>
        <w:rPr>
          <w:rtl/>
          <w:lang w:eastAsia="he-IL"/>
        </w:rPr>
      </w:pPr>
    </w:p>
    <w:p w14:paraId="6C83612F" w14:textId="77777777" w:rsidR="001C0A7B" w:rsidRDefault="001C0A7B" w:rsidP="001C0A7B">
      <w:pPr>
        <w:pStyle w:val="af9"/>
        <w:keepNext/>
        <w:rPr>
          <w:rtl/>
          <w:lang w:eastAsia="he-IL"/>
        </w:rPr>
      </w:pPr>
      <w:bookmarkStart w:id="27" w:name="ET_guest_סיון_אזולאי_31"/>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27"/>
    </w:p>
    <w:p w14:paraId="07343C5E" w14:textId="77777777" w:rsidR="001C0A7B" w:rsidRDefault="001C0A7B" w:rsidP="001C0A7B">
      <w:pPr>
        <w:pStyle w:val="KeepWithNext"/>
        <w:rPr>
          <w:rtl/>
          <w:lang w:eastAsia="he-IL"/>
        </w:rPr>
      </w:pPr>
    </w:p>
    <w:p w14:paraId="79FC9206" w14:textId="77777777" w:rsidR="001C0A7B" w:rsidRDefault="001C0A7B" w:rsidP="001C0A7B">
      <w:pPr>
        <w:rPr>
          <w:rtl/>
          <w:lang w:eastAsia="he-IL"/>
        </w:rPr>
      </w:pPr>
      <w:r>
        <w:rPr>
          <w:rFonts w:hint="cs"/>
          <w:rtl/>
          <w:lang w:eastAsia="he-IL"/>
        </w:rPr>
        <w:t xml:space="preserve">זה משהו שאני לא יכולה לענות עליו. היה פיזור. </w:t>
      </w:r>
    </w:p>
    <w:p w14:paraId="697AF301" w14:textId="77777777" w:rsidR="001C0A7B" w:rsidRDefault="001C0A7B" w:rsidP="001C0A7B">
      <w:pPr>
        <w:rPr>
          <w:rtl/>
          <w:lang w:eastAsia="he-IL"/>
        </w:rPr>
      </w:pPr>
    </w:p>
    <w:p w14:paraId="2CC94CE6" w14:textId="77777777" w:rsidR="001C0A7B" w:rsidRDefault="001C0A7B" w:rsidP="001C0A7B">
      <w:pPr>
        <w:pStyle w:val="af6"/>
        <w:keepNext/>
        <w:rPr>
          <w:rtl/>
        </w:rPr>
      </w:pPr>
      <w:bookmarkStart w:id="28" w:name="ET_yor_4996_32"/>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28"/>
    </w:p>
    <w:p w14:paraId="4197DDBC" w14:textId="77777777" w:rsidR="001C0A7B" w:rsidRDefault="001C0A7B" w:rsidP="001C0A7B">
      <w:pPr>
        <w:pStyle w:val="KeepWithNext"/>
        <w:rPr>
          <w:rtl/>
          <w:lang w:eastAsia="he-IL"/>
        </w:rPr>
      </w:pPr>
    </w:p>
    <w:p w14:paraId="7A224864" w14:textId="77777777" w:rsidR="001C0A7B" w:rsidRDefault="001C0A7B" w:rsidP="001C0A7B">
      <w:pPr>
        <w:rPr>
          <w:rtl/>
          <w:lang w:eastAsia="he-IL"/>
        </w:rPr>
      </w:pPr>
      <w:r>
        <w:rPr>
          <w:rFonts w:hint="cs"/>
          <w:rtl/>
          <w:lang w:eastAsia="he-IL"/>
        </w:rPr>
        <w:t xml:space="preserve">זה נשמע לי מאוד מעניין. </w:t>
      </w:r>
    </w:p>
    <w:p w14:paraId="10400F07" w14:textId="77777777" w:rsidR="001C0A7B" w:rsidRDefault="001C0A7B" w:rsidP="001C0A7B">
      <w:pPr>
        <w:rPr>
          <w:rtl/>
          <w:lang w:eastAsia="he-IL"/>
        </w:rPr>
      </w:pPr>
    </w:p>
    <w:p w14:paraId="048D4C33" w14:textId="77777777" w:rsidR="001C0A7B" w:rsidRDefault="001C0A7B" w:rsidP="001C0A7B">
      <w:pPr>
        <w:pStyle w:val="af9"/>
        <w:keepNext/>
        <w:rPr>
          <w:rtl/>
          <w:lang w:eastAsia="he-IL"/>
        </w:rPr>
      </w:pPr>
      <w:bookmarkStart w:id="29" w:name="ET_guest_סיון_אזולאי_33"/>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29"/>
    </w:p>
    <w:p w14:paraId="3BB0ED09" w14:textId="77777777" w:rsidR="001C0A7B" w:rsidRDefault="001C0A7B" w:rsidP="001C0A7B">
      <w:pPr>
        <w:pStyle w:val="KeepWithNext"/>
        <w:rPr>
          <w:rtl/>
          <w:lang w:eastAsia="he-IL"/>
        </w:rPr>
      </w:pPr>
    </w:p>
    <w:p w14:paraId="0D824811" w14:textId="77777777" w:rsidR="001C0A7B" w:rsidRDefault="001C0A7B" w:rsidP="001C0A7B">
      <w:pPr>
        <w:rPr>
          <w:rtl/>
          <w:lang w:eastAsia="he-IL"/>
        </w:rPr>
      </w:pPr>
      <w:r>
        <w:rPr>
          <w:rFonts w:hint="cs"/>
          <w:rtl/>
          <w:lang w:eastAsia="he-IL"/>
        </w:rPr>
        <w:t xml:space="preserve">העניין של האכיפה האזרחית, למשל </w:t>
      </w:r>
      <w:proofErr w:type="spellStart"/>
      <w:r>
        <w:rPr>
          <w:rFonts w:hint="cs"/>
          <w:rtl/>
          <w:lang w:eastAsia="he-IL"/>
        </w:rPr>
        <w:t>במינהל</w:t>
      </w:r>
      <w:proofErr w:type="spellEnd"/>
      <w:r>
        <w:rPr>
          <w:rFonts w:hint="cs"/>
          <w:rtl/>
          <w:lang w:eastAsia="he-IL"/>
        </w:rPr>
        <w:t xml:space="preserve"> ה</w:t>
      </w:r>
      <w:r w:rsidR="00CA21AC">
        <w:rPr>
          <w:rFonts w:hint="cs"/>
          <w:rtl/>
          <w:lang w:eastAsia="he-IL"/>
        </w:rPr>
        <w:t>סדרה יש את האכיפה הפלילית. למשל,</w:t>
      </w:r>
      <w:r>
        <w:rPr>
          <w:rFonts w:hint="cs"/>
          <w:rtl/>
          <w:lang w:eastAsia="he-IL"/>
        </w:rPr>
        <w:t xml:space="preserve"> אם לא משלמים תגמולים ודברים כאלה, אז זה מה שהם עושים שם, שזה אכיפה פלילית, לכן המדריך שלנו, ניסינו כמה שיותר </w:t>
      </w:r>
      <w:proofErr w:type="spellStart"/>
      <w:r>
        <w:rPr>
          <w:rFonts w:hint="cs"/>
          <w:rtl/>
          <w:lang w:eastAsia="he-IL"/>
        </w:rPr>
        <w:t>להנגיש</w:t>
      </w:r>
      <w:proofErr w:type="spellEnd"/>
      <w:r>
        <w:rPr>
          <w:rFonts w:hint="cs"/>
          <w:rtl/>
          <w:lang w:eastAsia="he-IL"/>
        </w:rPr>
        <w:t xml:space="preserve"> את המידע, להסביר, אכיפה אזרחית, אכיפה פלילית, נציבות שוויון, משרד העבודה, צה"ל, ביטוח לאומי, רשות המיסים, כל אחד, במה הוא מתעסק. ממש לייעל את הנושא </w:t>
      </w:r>
      <w:proofErr w:type="spellStart"/>
      <w:r>
        <w:rPr>
          <w:rFonts w:hint="cs"/>
          <w:rtl/>
          <w:lang w:eastAsia="he-IL"/>
        </w:rPr>
        <w:t>ולהנגיש</w:t>
      </w:r>
      <w:proofErr w:type="spellEnd"/>
      <w:r>
        <w:rPr>
          <w:rFonts w:hint="cs"/>
          <w:rtl/>
          <w:lang w:eastAsia="he-IL"/>
        </w:rPr>
        <w:t xml:space="preserve"> אותו.</w:t>
      </w:r>
    </w:p>
    <w:p w14:paraId="5A1366D3" w14:textId="77777777" w:rsidR="001C0A7B" w:rsidRDefault="001C0A7B" w:rsidP="001C0A7B">
      <w:pPr>
        <w:rPr>
          <w:rtl/>
          <w:lang w:eastAsia="he-IL"/>
        </w:rPr>
      </w:pPr>
    </w:p>
    <w:p w14:paraId="355CA4C3" w14:textId="77777777" w:rsidR="001C0A7B" w:rsidRDefault="001C0A7B" w:rsidP="001C0A7B">
      <w:pPr>
        <w:pStyle w:val="af6"/>
        <w:keepNext/>
        <w:rPr>
          <w:rtl/>
        </w:rPr>
      </w:pPr>
      <w:bookmarkStart w:id="30" w:name="ET_yor_4996_34"/>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30"/>
    </w:p>
    <w:p w14:paraId="3E29AD33" w14:textId="77777777" w:rsidR="001C0A7B" w:rsidRDefault="001C0A7B" w:rsidP="001C0A7B">
      <w:pPr>
        <w:pStyle w:val="KeepWithNext"/>
        <w:rPr>
          <w:rtl/>
          <w:lang w:eastAsia="he-IL"/>
        </w:rPr>
      </w:pPr>
    </w:p>
    <w:p w14:paraId="5FE647A1" w14:textId="77777777" w:rsidR="001C0A7B" w:rsidRDefault="001C0A7B" w:rsidP="001C0A7B">
      <w:pPr>
        <w:rPr>
          <w:rtl/>
          <w:lang w:eastAsia="he-IL"/>
        </w:rPr>
      </w:pPr>
      <w:r>
        <w:rPr>
          <w:rFonts w:hint="cs"/>
          <w:rtl/>
          <w:lang w:eastAsia="he-IL"/>
        </w:rPr>
        <w:t>הכול נראה לי פה, אבל זה לא נראה לי ייעול.</w:t>
      </w:r>
    </w:p>
    <w:p w14:paraId="2056DDFB" w14:textId="77777777" w:rsidR="001C0A7B" w:rsidRDefault="001C0A7B" w:rsidP="001C0A7B">
      <w:pPr>
        <w:rPr>
          <w:rtl/>
          <w:lang w:eastAsia="he-IL"/>
        </w:rPr>
      </w:pPr>
    </w:p>
    <w:p w14:paraId="3F8EAEA4" w14:textId="77777777" w:rsidR="001C0A7B" w:rsidRDefault="001C0A7B" w:rsidP="001C0A7B">
      <w:pPr>
        <w:pStyle w:val="af9"/>
        <w:keepNext/>
        <w:rPr>
          <w:rtl/>
          <w:lang w:eastAsia="he-IL"/>
        </w:rPr>
      </w:pPr>
      <w:bookmarkStart w:id="31" w:name="ET_guest_סיון_אזולאי_35"/>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31"/>
    </w:p>
    <w:p w14:paraId="5FCE95DA" w14:textId="77777777" w:rsidR="001C0A7B" w:rsidRDefault="001C0A7B" w:rsidP="001C0A7B">
      <w:pPr>
        <w:pStyle w:val="KeepWithNext"/>
        <w:rPr>
          <w:rtl/>
          <w:lang w:eastAsia="he-IL"/>
        </w:rPr>
      </w:pPr>
    </w:p>
    <w:p w14:paraId="1357C8F4" w14:textId="77777777" w:rsidR="001C0A7B" w:rsidRDefault="001C0A7B" w:rsidP="001C0A7B">
      <w:pPr>
        <w:rPr>
          <w:rtl/>
          <w:lang w:eastAsia="he-IL"/>
        </w:rPr>
      </w:pPr>
      <w:r>
        <w:rPr>
          <w:rFonts w:hint="cs"/>
          <w:rtl/>
          <w:lang w:eastAsia="he-IL"/>
        </w:rPr>
        <w:t>למה?</w:t>
      </w:r>
    </w:p>
    <w:p w14:paraId="29C4FCAD" w14:textId="77777777" w:rsidR="001C0A7B" w:rsidRDefault="001C0A7B" w:rsidP="001C0A7B">
      <w:pPr>
        <w:rPr>
          <w:rtl/>
          <w:lang w:eastAsia="he-IL"/>
        </w:rPr>
      </w:pPr>
    </w:p>
    <w:p w14:paraId="051E4FFE" w14:textId="77777777" w:rsidR="001C0A7B" w:rsidRDefault="001C0A7B" w:rsidP="001C0A7B">
      <w:pPr>
        <w:pStyle w:val="af6"/>
        <w:keepNext/>
        <w:rPr>
          <w:rtl/>
        </w:rPr>
      </w:pPr>
      <w:bookmarkStart w:id="32" w:name="ET_yor_4996_36"/>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32"/>
    </w:p>
    <w:p w14:paraId="76EF8043" w14:textId="77777777" w:rsidR="001C0A7B" w:rsidRDefault="001C0A7B" w:rsidP="001C0A7B">
      <w:pPr>
        <w:pStyle w:val="KeepWithNext"/>
        <w:rPr>
          <w:rtl/>
          <w:lang w:eastAsia="he-IL"/>
        </w:rPr>
      </w:pPr>
    </w:p>
    <w:p w14:paraId="5D1884FF" w14:textId="77777777" w:rsidR="001C0A7B" w:rsidRDefault="001C0A7B" w:rsidP="001C0A7B">
      <w:pPr>
        <w:rPr>
          <w:rtl/>
          <w:lang w:eastAsia="he-IL"/>
        </w:rPr>
      </w:pPr>
      <w:r>
        <w:rPr>
          <w:rFonts w:hint="cs"/>
          <w:rtl/>
          <w:lang w:eastAsia="he-IL"/>
        </w:rPr>
        <w:t xml:space="preserve">כי הנציבות שעוסקת בשכל הפשוט, של שוויון הזדמנויות בעבודה צריך להיות במשרד העבודה. </w:t>
      </w:r>
    </w:p>
    <w:p w14:paraId="10B311D1" w14:textId="77777777" w:rsidR="001C0A7B" w:rsidRDefault="001C0A7B" w:rsidP="001C0A7B">
      <w:pPr>
        <w:rPr>
          <w:rtl/>
          <w:lang w:eastAsia="he-IL"/>
        </w:rPr>
      </w:pPr>
    </w:p>
    <w:p w14:paraId="40BF36F9" w14:textId="77777777" w:rsidR="001C0A7B" w:rsidRDefault="001C0A7B" w:rsidP="001C0A7B">
      <w:pPr>
        <w:pStyle w:val="af9"/>
        <w:keepNext/>
        <w:rPr>
          <w:rtl/>
          <w:lang w:eastAsia="he-IL"/>
        </w:rPr>
      </w:pPr>
      <w:bookmarkStart w:id="33" w:name="ET_guest_סיון_אזולאי_37"/>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33"/>
    </w:p>
    <w:p w14:paraId="02ACC334" w14:textId="77777777" w:rsidR="001C0A7B" w:rsidRDefault="001C0A7B" w:rsidP="001C0A7B">
      <w:pPr>
        <w:pStyle w:val="KeepWithNext"/>
        <w:rPr>
          <w:rtl/>
          <w:lang w:eastAsia="he-IL"/>
        </w:rPr>
      </w:pPr>
    </w:p>
    <w:p w14:paraId="38C96613" w14:textId="77777777" w:rsidR="001C0A7B" w:rsidRDefault="001C0A7B" w:rsidP="001C0A7B">
      <w:pPr>
        <w:rPr>
          <w:rtl/>
          <w:lang w:eastAsia="he-IL"/>
        </w:rPr>
      </w:pPr>
      <w:r>
        <w:rPr>
          <w:rFonts w:hint="cs"/>
          <w:rtl/>
          <w:lang w:eastAsia="he-IL"/>
        </w:rPr>
        <w:t>זה לא העניין של הצו שמונח לפנינו כעת.</w:t>
      </w:r>
    </w:p>
    <w:p w14:paraId="215DCBFC" w14:textId="77777777" w:rsidR="001C0A7B" w:rsidRDefault="001C0A7B" w:rsidP="001C0A7B">
      <w:pPr>
        <w:rPr>
          <w:rtl/>
          <w:lang w:eastAsia="he-IL"/>
        </w:rPr>
      </w:pPr>
    </w:p>
    <w:p w14:paraId="26674E4D" w14:textId="77777777" w:rsidR="001C0A7B" w:rsidRDefault="001C0A7B" w:rsidP="001C0A7B">
      <w:pPr>
        <w:pStyle w:val="af6"/>
        <w:keepNext/>
        <w:rPr>
          <w:rtl/>
        </w:rPr>
      </w:pPr>
      <w:bookmarkStart w:id="34" w:name="ET_yor_4996_38"/>
      <w:r w:rsidRPr="001C0A7B">
        <w:rPr>
          <w:rStyle w:val="TagStyle"/>
          <w:rtl/>
        </w:rPr>
        <w:t xml:space="preserve"> &lt;&lt; יור &gt;&gt; </w:t>
      </w:r>
      <w:r>
        <w:rPr>
          <w:rtl/>
        </w:rPr>
        <w:t xml:space="preserve">היו"ר ישראל </w:t>
      </w:r>
      <w:proofErr w:type="spellStart"/>
      <w:r>
        <w:rPr>
          <w:rtl/>
        </w:rPr>
        <w:t>אייכלר</w:t>
      </w:r>
      <w:proofErr w:type="spellEnd"/>
      <w:r>
        <w:rPr>
          <w:rtl/>
        </w:rPr>
        <w:t>:</w:t>
      </w:r>
      <w:r w:rsidRPr="001C0A7B">
        <w:rPr>
          <w:rStyle w:val="TagStyle"/>
          <w:rtl/>
        </w:rPr>
        <w:t xml:space="preserve"> &lt;&lt; יור &gt;&gt;</w:t>
      </w:r>
      <w:r w:rsidR="000D79FB">
        <w:rPr>
          <w:rtl/>
        </w:rPr>
        <w:t xml:space="preserve"> </w:t>
      </w:r>
      <w:bookmarkEnd w:id="34"/>
    </w:p>
    <w:p w14:paraId="6433ABF3" w14:textId="77777777" w:rsidR="001C0A7B" w:rsidRDefault="001C0A7B" w:rsidP="001C0A7B">
      <w:pPr>
        <w:pStyle w:val="KeepWithNext"/>
        <w:rPr>
          <w:rtl/>
          <w:lang w:eastAsia="he-IL"/>
        </w:rPr>
      </w:pPr>
    </w:p>
    <w:p w14:paraId="2D586A29" w14:textId="77777777" w:rsidR="00CA21AC" w:rsidRDefault="001C0A7B" w:rsidP="001C0A7B">
      <w:pPr>
        <w:rPr>
          <w:rtl/>
          <w:lang w:eastAsia="he-IL"/>
        </w:rPr>
      </w:pPr>
      <w:r>
        <w:rPr>
          <w:rFonts w:hint="cs"/>
          <w:rtl/>
          <w:lang w:eastAsia="he-IL"/>
        </w:rPr>
        <w:t>אני לא מביע דעה, אני פשוט לומד את הסוגיה. מצידי אפשר לשים את משרד הבריאות בתוך משרד החקלאות. בתי חולים במשרד החקלאות או משהו כזה. לא שזה אכפת לי. אני מאוד בידידות עם ניר ברקת, שלא תיטעו. אני חושב שהוא אדם מאוד יעיל ומאוד חשוב.</w:t>
      </w:r>
    </w:p>
    <w:p w14:paraId="33ED7B6A" w14:textId="77777777" w:rsidR="00CA21AC" w:rsidRDefault="00CA21AC" w:rsidP="001C0A7B">
      <w:pPr>
        <w:rPr>
          <w:rtl/>
          <w:lang w:eastAsia="he-IL"/>
        </w:rPr>
      </w:pPr>
    </w:p>
    <w:p w14:paraId="38A46727" w14:textId="77777777" w:rsidR="001C0A7B" w:rsidRDefault="001C0A7B" w:rsidP="001C0A7B">
      <w:pPr>
        <w:rPr>
          <w:rtl/>
          <w:lang w:eastAsia="he-IL"/>
        </w:rPr>
      </w:pPr>
      <w:r>
        <w:rPr>
          <w:rFonts w:hint="cs"/>
          <w:rtl/>
          <w:lang w:eastAsia="he-IL"/>
        </w:rPr>
        <w:t xml:space="preserve"> יש זרוע עבודה במשרד הכלכלה? זה אתם?</w:t>
      </w:r>
    </w:p>
    <w:p w14:paraId="16160E40" w14:textId="77777777" w:rsidR="001C0A7B" w:rsidRDefault="001C0A7B" w:rsidP="001C0A7B">
      <w:pPr>
        <w:rPr>
          <w:rtl/>
          <w:lang w:eastAsia="he-IL"/>
        </w:rPr>
      </w:pPr>
    </w:p>
    <w:p w14:paraId="672D60E0" w14:textId="77777777" w:rsidR="001C0A7B" w:rsidRDefault="001C0A7B" w:rsidP="001C0A7B">
      <w:pPr>
        <w:pStyle w:val="af9"/>
        <w:keepNext/>
        <w:rPr>
          <w:rtl/>
          <w:lang w:eastAsia="he-IL"/>
        </w:rPr>
      </w:pPr>
      <w:bookmarkStart w:id="35" w:name="ET_guest_סיון_אזולאי_39"/>
      <w:r w:rsidRPr="001C0A7B">
        <w:rPr>
          <w:rStyle w:val="TagStyle"/>
          <w:rtl/>
        </w:rPr>
        <w:t xml:space="preserve"> &lt;&lt; אורח &gt;&gt; </w:t>
      </w:r>
      <w:r>
        <w:rPr>
          <w:rtl/>
          <w:lang w:eastAsia="he-IL"/>
        </w:rPr>
        <w:t>סיון אזולאי:</w:t>
      </w:r>
      <w:r w:rsidRPr="001C0A7B">
        <w:rPr>
          <w:rStyle w:val="TagStyle"/>
          <w:rtl/>
        </w:rPr>
        <w:t xml:space="preserve"> &lt;&lt; אורח &gt;&gt;</w:t>
      </w:r>
      <w:r w:rsidR="000D79FB">
        <w:rPr>
          <w:rtl/>
          <w:lang w:eastAsia="he-IL"/>
        </w:rPr>
        <w:t xml:space="preserve"> </w:t>
      </w:r>
      <w:bookmarkEnd w:id="35"/>
    </w:p>
    <w:p w14:paraId="52EA50FC" w14:textId="77777777" w:rsidR="001C0A7B" w:rsidRDefault="001C0A7B" w:rsidP="001C0A7B">
      <w:pPr>
        <w:pStyle w:val="KeepWithNext"/>
        <w:rPr>
          <w:rtl/>
          <w:lang w:eastAsia="he-IL"/>
        </w:rPr>
      </w:pPr>
    </w:p>
    <w:p w14:paraId="0231A4B3" w14:textId="77777777" w:rsidR="001C0A7B" w:rsidRDefault="001C0A7B" w:rsidP="001C0A7B">
      <w:pPr>
        <w:rPr>
          <w:rtl/>
          <w:lang w:eastAsia="he-IL"/>
        </w:rPr>
      </w:pPr>
      <w:r>
        <w:rPr>
          <w:rFonts w:hint="cs"/>
          <w:rtl/>
          <w:lang w:eastAsia="he-IL"/>
        </w:rPr>
        <w:t>במשרד הכלכלה יש יחידה שנקראת נציבות שוויון הזדמנויות בעבודה, שזאת יחידה שהוקמה מכוח חוק שוויון הזדמנויות בעבודה, וכל המטרה שלה זה למנו</w:t>
      </w:r>
      <w:r w:rsidR="00D90A11">
        <w:rPr>
          <w:rFonts w:hint="cs"/>
          <w:rtl/>
          <w:lang w:eastAsia="he-IL"/>
        </w:rPr>
        <w:t>ע אפליה</w:t>
      </w:r>
      <w:r w:rsidR="000D79FB">
        <w:rPr>
          <w:rFonts w:hint="cs"/>
          <w:rtl/>
          <w:lang w:eastAsia="he-IL"/>
        </w:rPr>
        <w:t xml:space="preserve"> </w:t>
      </w:r>
      <w:r w:rsidR="00D90A11">
        <w:rPr>
          <w:rFonts w:hint="cs"/>
          <w:rtl/>
          <w:lang w:eastAsia="he-IL"/>
        </w:rPr>
        <w:t>- - -</w:t>
      </w:r>
    </w:p>
    <w:p w14:paraId="45880FA3" w14:textId="77777777" w:rsidR="00D90A11" w:rsidRDefault="00D90A11" w:rsidP="001C0A7B">
      <w:pPr>
        <w:rPr>
          <w:rtl/>
          <w:lang w:eastAsia="he-IL"/>
        </w:rPr>
      </w:pPr>
    </w:p>
    <w:p w14:paraId="0FCCCB4B" w14:textId="77777777" w:rsidR="00D90A11" w:rsidRDefault="00D90A11" w:rsidP="00D90A11">
      <w:pPr>
        <w:pStyle w:val="af6"/>
        <w:keepNext/>
        <w:rPr>
          <w:rtl/>
        </w:rPr>
      </w:pPr>
      <w:bookmarkStart w:id="36" w:name="ET_yor_4996_40"/>
      <w:r w:rsidRPr="00D90A11">
        <w:rPr>
          <w:rStyle w:val="TagStyle"/>
          <w:rtl/>
        </w:rPr>
        <w:t xml:space="preserve"> &lt;&lt; יור &gt;&gt; </w:t>
      </w:r>
      <w:r>
        <w:rPr>
          <w:rtl/>
        </w:rPr>
        <w:t xml:space="preserve">היו"ר ישראל </w:t>
      </w:r>
      <w:proofErr w:type="spellStart"/>
      <w:r>
        <w:rPr>
          <w:rtl/>
        </w:rPr>
        <w:t>אייכלר</w:t>
      </w:r>
      <w:proofErr w:type="spellEnd"/>
      <w:r>
        <w:rPr>
          <w:rtl/>
        </w:rPr>
        <w:t>:</w:t>
      </w:r>
      <w:r w:rsidRPr="00D90A11">
        <w:rPr>
          <w:rStyle w:val="TagStyle"/>
          <w:rtl/>
        </w:rPr>
        <w:t xml:space="preserve"> &lt;&lt; יור &gt;&gt;</w:t>
      </w:r>
      <w:r w:rsidR="000D79FB">
        <w:rPr>
          <w:rtl/>
        </w:rPr>
        <w:t xml:space="preserve"> </w:t>
      </w:r>
      <w:bookmarkEnd w:id="36"/>
    </w:p>
    <w:p w14:paraId="3E9FB604" w14:textId="77777777" w:rsidR="00D90A11" w:rsidRDefault="00D90A11" w:rsidP="00D90A11">
      <w:pPr>
        <w:pStyle w:val="KeepWithNext"/>
        <w:rPr>
          <w:rtl/>
          <w:lang w:eastAsia="he-IL"/>
        </w:rPr>
      </w:pPr>
    </w:p>
    <w:p w14:paraId="10169305" w14:textId="77777777" w:rsidR="00D90A11" w:rsidRDefault="00D90A11" w:rsidP="00D90A11">
      <w:pPr>
        <w:rPr>
          <w:rtl/>
          <w:lang w:eastAsia="he-IL"/>
        </w:rPr>
      </w:pPr>
      <w:r>
        <w:rPr>
          <w:rFonts w:hint="cs"/>
          <w:rtl/>
          <w:lang w:eastAsia="he-IL"/>
        </w:rPr>
        <w:t>שאלתי על זרוע העבודה.</w:t>
      </w:r>
    </w:p>
    <w:p w14:paraId="4D12D8F1" w14:textId="77777777" w:rsidR="00D90A11" w:rsidRDefault="00D90A11" w:rsidP="00D90A11">
      <w:pPr>
        <w:rPr>
          <w:rtl/>
          <w:lang w:eastAsia="he-IL"/>
        </w:rPr>
      </w:pPr>
    </w:p>
    <w:p w14:paraId="6719833E" w14:textId="77777777" w:rsidR="00D90A11" w:rsidRDefault="00D90A11" w:rsidP="00D90A11">
      <w:pPr>
        <w:pStyle w:val="af9"/>
        <w:keepNext/>
        <w:rPr>
          <w:rtl/>
          <w:lang w:eastAsia="he-IL"/>
        </w:rPr>
      </w:pPr>
      <w:bookmarkStart w:id="37" w:name="ET_guest_סיון_אזולאי_41"/>
      <w:r w:rsidRPr="00D90A11">
        <w:rPr>
          <w:rStyle w:val="TagStyle"/>
          <w:rtl/>
        </w:rPr>
        <w:t xml:space="preserve"> &lt;&lt; אורח &gt;&gt; </w:t>
      </w:r>
      <w:r>
        <w:rPr>
          <w:rtl/>
          <w:lang w:eastAsia="he-IL"/>
        </w:rPr>
        <w:t>סיון אזולאי:</w:t>
      </w:r>
      <w:r w:rsidRPr="00D90A11">
        <w:rPr>
          <w:rStyle w:val="TagStyle"/>
          <w:rtl/>
        </w:rPr>
        <w:t xml:space="preserve"> &lt;&lt; אורח &gt;&gt;</w:t>
      </w:r>
      <w:r w:rsidR="000D79FB">
        <w:rPr>
          <w:rtl/>
          <w:lang w:eastAsia="he-IL"/>
        </w:rPr>
        <w:t xml:space="preserve"> </w:t>
      </w:r>
      <w:bookmarkEnd w:id="37"/>
    </w:p>
    <w:p w14:paraId="58CCDEBA" w14:textId="77777777" w:rsidR="00D90A11" w:rsidRDefault="00D90A11" w:rsidP="00D90A11">
      <w:pPr>
        <w:pStyle w:val="KeepWithNext"/>
        <w:rPr>
          <w:rtl/>
          <w:lang w:eastAsia="he-IL"/>
        </w:rPr>
      </w:pPr>
    </w:p>
    <w:p w14:paraId="4689736A" w14:textId="77777777" w:rsidR="00D90A11" w:rsidRDefault="00D90A11" w:rsidP="00D90A11">
      <w:pPr>
        <w:rPr>
          <w:rtl/>
          <w:lang w:eastAsia="he-IL"/>
        </w:rPr>
      </w:pPr>
      <w:r>
        <w:rPr>
          <w:rFonts w:hint="cs"/>
          <w:rtl/>
          <w:lang w:eastAsia="he-IL"/>
        </w:rPr>
        <w:t xml:space="preserve">זרוע העבודה זה במשרד העבודה. </w:t>
      </w:r>
    </w:p>
    <w:p w14:paraId="221D8E4A" w14:textId="77777777" w:rsidR="00E97721" w:rsidRDefault="00E97721" w:rsidP="00D90A11">
      <w:pPr>
        <w:rPr>
          <w:rtl/>
          <w:lang w:eastAsia="he-IL"/>
        </w:rPr>
      </w:pPr>
    </w:p>
    <w:p w14:paraId="62E86C1F" w14:textId="77777777" w:rsidR="00E97721" w:rsidRDefault="00E97721" w:rsidP="00E97721">
      <w:pPr>
        <w:pStyle w:val="af9"/>
        <w:keepNext/>
        <w:rPr>
          <w:rtl/>
          <w:lang w:eastAsia="he-IL"/>
        </w:rPr>
      </w:pPr>
      <w:bookmarkStart w:id="38" w:name="ET_guest_איל_אסף_42"/>
      <w:r w:rsidRPr="00E97721">
        <w:rPr>
          <w:rStyle w:val="TagStyle"/>
          <w:rtl/>
        </w:rPr>
        <w:t xml:space="preserve"> &lt;&lt; אורח &gt;&gt; </w:t>
      </w:r>
      <w:r>
        <w:rPr>
          <w:rtl/>
          <w:lang w:eastAsia="he-IL"/>
        </w:rPr>
        <w:t>איל אסף:</w:t>
      </w:r>
      <w:r w:rsidRPr="00E97721">
        <w:rPr>
          <w:rStyle w:val="TagStyle"/>
          <w:rtl/>
        </w:rPr>
        <w:t xml:space="preserve"> &lt;&lt; אורח &gt;&gt;</w:t>
      </w:r>
      <w:r w:rsidR="000D79FB">
        <w:rPr>
          <w:rtl/>
          <w:lang w:eastAsia="he-IL"/>
        </w:rPr>
        <w:t xml:space="preserve"> </w:t>
      </w:r>
      <w:bookmarkEnd w:id="38"/>
    </w:p>
    <w:p w14:paraId="0988C6CB" w14:textId="77777777" w:rsidR="00E97721" w:rsidRDefault="00E97721" w:rsidP="00E97721">
      <w:pPr>
        <w:pStyle w:val="KeepWithNext"/>
        <w:rPr>
          <w:rtl/>
          <w:lang w:eastAsia="he-IL"/>
        </w:rPr>
      </w:pPr>
    </w:p>
    <w:p w14:paraId="5F3F11F1" w14:textId="77777777" w:rsidR="00E97721" w:rsidRDefault="00E97721" w:rsidP="00E97721">
      <w:pPr>
        <w:rPr>
          <w:rtl/>
          <w:lang w:eastAsia="he-IL"/>
        </w:rPr>
      </w:pPr>
      <w:r>
        <w:rPr>
          <w:rFonts w:hint="cs"/>
          <w:rtl/>
          <w:lang w:eastAsia="he-IL"/>
        </w:rPr>
        <w:t xml:space="preserve">אנחנו כבר משרד העבודה. מה שהיה זרוע העבודה היום זה משרד העבודה. </w:t>
      </w:r>
    </w:p>
    <w:p w14:paraId="11A02D3C" w14:textId="77777777" w:rsidR="00E97721" w:rsidRDefault="00E97721" w:rsidP="00E97721">
      <w:pPr>
        <w:rPr>
          <w:rtl/>
          <w:lang w:eastAsia="he-IL"/>
        </w:rPr>
      </w:pPr>
    </w:p>
    <w:p w14:paraId="48F412BD" w14:textId="77777777" w:rsidR="00E97721" w:rsidRDefault="00E97721" w:rsidP="00E97721">
      <w:pPr>
        <w:pStyle w:val="af5"/>
        <w:keepNext/>
        <w:rPr>
          <w:rtl/>
        </w:rPr>
      </w:pPr>
      <w:bookmarkStart w:id="39" w:name="ET_interruption_קריאה_43"/>
      <w:r w:rsidRPr="00E97721">
        <w:rPr>
          <w:rStyle w:val="TagStyle"/>
          <w:rtl/>
        </w:rPr>
        <w:t xml:space="preserve"> &lt;&lt; קריאה &gt;&gt; </w:t>
      </w:r>
      <w:r>
        <w:rPr>
          <w:rtl/>
        </w:rPr>
        <w:t>קריאה:</w:t>
      </w:r>
      <w:r w:rsidRPr="00E97721">
        <w:rPr>
          <w:rStyle w:val="TagStyle"/>
          <w:rtl/>
        </w:rPr>
        <w:t xml:space="preserve"> &lt;&lt; קריאה &gt;&gt;</w:t>
      </w:r>
      <w:r w:rsidR="000D79FB">
        <w:rPr>
          <w:rtl/>
        </w:rPr>
        <w:t xml:space="preserve"> </w:t>
      </w:r>
      <w:bookmarkEnd w:id="39"/>
    </w:p>
    <w:p w14:paraId="567FC27D" w14:textId="77777777" w:rsidR="00E97721" w:rsidRDefault="00E97721" w:rsidP="00E97721">
      <w:pPr>
        <w:pStyle w:val="KeepWithNext"/>
        <w:rPr>
          <w:rtl/>
          <w:lang w:eastAsia="he-IL"/>
        </w:rPr>
      </w:pPr>
    </w:p>
    <w:p w14:paraId="7E55097A" w14:textId="77777777" w:rsidR="00E97721" w:rsidRDefault="00E97721" w:rsidP="00E97721">
      <w:pPr>
        <w:rPr>
          <w:rtl/>
          <w:lang w:eastAsia="he-IL"/>
        </w:rPr>
      </w:pPr>
      <w:r>
        <w:rPr>
          <w:rFonts w:hint="cs"/>
          <w:rtl/>
          <w:lang w:eastAsia="he-IL"/>
        </w:rPr>
        <w:t xml:space="preserve">כן, זה חזר למשרד העבודה. הפרידו את העבודה מרווחה. </w:t>
      </w:r>
    </w:p>
    <w:p w14:paraId="1F5985E2" w14:textId="77777777" w:rsidR="00E97721" w:rsidRDefault="00E97721" w:rsidP="00E97721">
      <w:pPr>
        <w:rPr>
          <w:rtl/>
          <w:lang w:eastAsia="he-IL"/>
        </w:rPr>
      </w:pPr>
    </w:p>
    <w:p w14:paraId="4871EC9E" w14:textId="77777777" w:rsidR="00E97721" w:rsidRDefault="00E97721" w:rsidP="00E97721">
      <w:pPr>
        <w:pStyle w:val="af9"/>
        <w:keepNext/>
        <w:rPr>
          <w:rtl/>
          <w:lang w:eastAsia="he-IL"/>
        </w:rPr>
      </w:pPr>
      <w:bookmarkStart w:id="40" w:name="ET_guest_עילם_שניר_44"/>
      <w:r w:rsidRPr="00E97721">
        <w:rPr>
          <w:rStyle w:val="TagStyle"/>
          <w:rtl/>
        </w:rPr>
        <w:t xml:space="preserve"> &lt;&lt; אורח &gt;&gt; </w:t>
      </w:r>
      <w:r>
        <w:rPr>
          <w:rtl/>
          <w:lang w:eastAsia="he-IL"/>
        </w:rPr>
        <w:t>עילם שניר:</w:t>
      </w:r>
      <w:r w:rsidRPr="00E97721">
        <w:rPr>
          <w:rStyle w:val="TagStyle"/>
          <w:rtl/>
        </w:rPr>
        <w:t xml:space="preserve"> &lt;&lt; אורח &gt;&gt;</w:t>
      </w:r>
      <w:r w:rsidR="000D79FB">
        <w:rPr>
          <w:rtl/>
          <w:lang w:eastAsia="he-IL"/>
        </w:rPr>
        <w:t xml:space="preserve"> </w:t>
      </w:r>
      <w:bookmarkEnd w:id="40"/>
    </w:p>
    <w:p w14:paraId="558F481B" w14:textId="77777777" w:rsidR="00E97721" w:rsidRDefault="00E97721" w:rsidP="00E97721">
      <w:pPr>
        <w:pStyle w:val="KeepWithNext"/>
        <w:rPr>
          <w:rtl/>
          <w:lang w:eastAsia="he-IL"/>
        </w:rPr>
      </w:pPr>
    </w:p>
    <w:p w14:paraId="74CE246C" w14:textId="77777777" w:rsidR="00E97721" w:rsidRDefault="00E97721" w:rsidP="00E97721">
      <w:pPr>
        <w:rPr>
          <w:rtl/>
          <w:lang w:eastAsia="he-IL"/>
        </w:rPr>
      </w:pPr>
      <w:r>
        <w:rPr>
          <w:rFonts w:hint="cs"/>
          <w:rtl/>
          <w:lang w:eastAsia="he-IL"/>
        </w:rPr>
        <w:t>היה משרד הכלכלה והתעשייה. כשהממשלה קמה ועשו שינויים והעברות שונות כאלה ואחרות, אז זרוע עבודה הפך למשרד העבודה, ובמשרד הכלכלה השאירו את נציבות השוויון.</w:t>
      </w:r>
    </w:p>
    <w:p w14:paraId="235843AA" w14:textId="77777777" w:rsidR="00E97721" w:rsidRDefault="00E97721" w:rsidP="00E97721">
      <w:pPr>
        <w:rPr>
          <w:rtl/>
          <w:lang w:eastAsia="he-IL"/>
        </w:rPr>
      </w:pPr>
    </w:p>
    <w:p w14:paraId="0C289120" w14:textId="77777777" w:rsidR="00E97721" w:rsidRDefault="00E97721" w:rsidP="00E97721">
      <w:pPr>
        <w:pStyle w:val="af6"/>
        <w:keepNext/>
        <w:rPr>
          <w:rtl/>
        </w:rPr>
      </w:pPr>
      <w:bookmarkStart w:id="41" w:name="ET_yor_4996_45"/>
      <w:r w:rsidRPr="00E97721">
        <w:rPr>
          <w:rStyle w:val="TagStyle"/>
          <w:rtl/>
        </w:rPr>
        <w:t xml:space="preserve"> &lt;&lt; יור &gt;&gt; </w:t>
      </w:r>
      <w:r>
        <w:rPr>
          <w:rtl/>
        </w:rPr>
        <w:t xml:space="preserve">היו"ר ישראל </w:t>
      </w:r>
      <w:proofErr w:type="spellStart"/>
      <w:r>
        <w:rPr>
          <w:rtl/>
        </w:rPr>
        <w:t>אייכלר</w:t>
      </w:r>
      <w:proofErr w:type="spellEnd"/>
      <w:r>
        <w:rPr>
          <w:rtl/>
        </w:rPr>
        <w:t>:</w:t>
      </w:r>
      <w:r w:rsidRPr="00E97721">
        <w:rPr>
          <w:rStyle w:val="TagStyle"/>
          <w:rtl/>
        </w:rPr>
        <w:t xml:space="preserve"> &lt;&lt; יור &gt;&gt;</w:t>
      </w:r>
      <w:r w:rsidR="000D79FB">
        <w:rPr>
          <w:rtl/>
        </w:rPr>
        <w:t xml:space="preserve"> </w:t>
      </w:r>
      <w:bookmarkEnd w:id="41"/>
    </w:p>
    <w:p w14:paraId="0B542D3A" w14:textId="77777777" w:rsidR="00E97721" w:rsidRDefault="00E97721" w:rsidP="00E97721">
      <w:pPr>
        <w:pStyle w:val="KeepWithNext"/>
        <w:rPr>
          <w:rtl/>
          <w:lang w:eastAsia="he-IL"/>
        </w:rPr>
      </w:pPr>
    </w:p>
    <w:p w14:paraId="3757D12E" w14:textId="77777777" w:rsidR="00E97721" w:rsidRDefault="00E97721" w:rsidP="00E97721">
      <w:pPr>
        <w:rPr>
          <w:rtl/>
          <w:lang w:eastAsia="he-IL"/>
        </w:rPr>
      </w:pPr>
      <w:r>
        <w:rPr>
          <w:rFonts w:hint="cs"/>
          <w:rtl/>
          <w:lang w:eastAsia="he-IL"/>
        </w:rPr>
        <w:t xml:space="preserve">ואיפה הלכה התעשייה? </w:t>
      </w:r>
    </w:p>
    <w:p w14:paraId="3F0093A6" w14:textId="77777777" w:rsidR="00E97721" w:rsidRDefault="00E97721" w:rsidP="00E97721">
      <w:pPr>
        <w:rPr>
          <w:rtl/>
          <w:lang w:eastAsia="he-IL"/>
        </w:rPr>
      </w:pPr>
    </w:p>
    <w:p w14:paraId="142D1B27" w14:textId="77777777" w:rsidR="00E97721" w:rsidRDefault="00E97721" w:rsidP="00E97721">
      <w:pPr>
        <w:pStyle w:val="af9"/>
        <w:keepNext/>
        <w:rPr>
          <w:rtl/>
          <w:lang w:eastAsia="he-IL"/>
        </w:rPr>
      </w:pPr>
      <w:bookmarkStart w:id="42" w:name="ET_guest_עילם_שניר_46"/>
      <w:r w:rsidRPr="00E97721">
        <w:rPr>
          <w:rStyle w:val="TagStyle"/>
          <w:rtl/>
        </w:rPr>
        <w:t xml:space="preserve"> &lt;&lt; אורח &gt;&gt; </w:t>
      </w:r>
      <w:r>
        <w:rPr>
          <w:rtl/>
          <w:lang w:eastAsia="he-IL"/>
        </w:rPr>
        <w:t>עילם שניר:</w:t>
      </w:r>
      <w:r w:rsidRPr="00E97721">
        <w:rPr>
          <w:rStyle w:val="TagStyle"/>
          <w:rtl/>
        </w:rPr>
        <w:t xml:space="preserve"> &lt;&lt; אורח &gt;&gt;</w:t>
      </w:r>
      <w:r w:rsidR="000D79FB">
        <w:rPr>
          <w:rtl/>
          <w:lang w:eastAsia="he-IL"/>
        </w:rPr>
        <w:t xml:space="preserve"> </w:t>
      </w:r>
      <w:bookmarkEnd w:id="42"/>
    </w:p>
    <w:p w14:paraId="21776476" w14:textId="77777777" w:rsidR="00E97721" w:rsidRDefault="00E97721" w:rsidP="00E97721">
      <w:pPr>
        <w:pStyle w:val="KeepWithNext"/>
        <w:rPr>
          <w:rtl/>
          <w:lang w:eastAsia="he-IL"/>
        </w:rPr>
      </w:pPr>
    </w:p>
    <w:p w14:paraId="7C55CCAB" w14:textId="77777777" w:rsidR="00E97721" w:rsidRDefault="00E97721" w:rsidP="00E97721">
      <w:pPr>
        <w:rPr>
          <w:rtl/>
          <w:lang w:eastAsia="he-IL"/>
        </w:rPr>
      </w:pPr>
      <w:r>
        <w:rPr>
          <w:rFonts w:hint="cs"/>
          <w:rtl/>
          <w:lang w:eastAsia="he-IL"/>
        </w:rPr>
        <w:t xml:space="preserve">זה רק השם של המשרד. </w:t>
      </w:r>
    </w:p>
    <w:p w14:paraId="0299B91B" w14:textId="77777777" w:rsidR="00E97721" w:rsidRDefault="00E97721" w:rsidP="00E97721">
      <w:pPr>
        <w:rPr>
          <w:rtl/>
          <w:lang w:eastAsia="he-IL"/>
        </w:rPr>
      </w:pPr>
    </w:p>
    <w:p w14:paraId="5E5EF362" w14:textId="77777777" w:rsidR="00E97721" w:rsidRDefault="00E97721" w:rsidP="00E97721">
      <w:pPr>
        <w:pStyle w:val="af6"/>
        <w:keepNext/>
        <w:rPr>
          <w:rtl/>
        </w:rPr>
      </w:pPr>
      <w:bookmarkStart w:id="43" w:name="ET_yor_4996_47"/>
      <w:r w:rsidRPr="00E97721">
        <w:rPr>
          <w:rStyle w:val="TagStyle"/>
          <w:rtl/>
        </w:rPr>
        <w:t xml:space="preserve"> &lt;&lt; יור &gt;&gt; </w:t>
      </w:r>
      <w:r>
        <w:rPr>
          <w:rtl/>
        </w:rPr>
        <w:t xml:space="preserve">היו"ר ישראל </w:t>
      </w:r>
      <w:proofErr w:type="spellStart"/>
      <w:r>
        <w:rPr>
          <w:rtl/>
        </w:rPr>
        <w:t>אייכלר</w:t>
      </w:r>
      <w:proofErr w:type="spellEnd"/>
      <w:r>
        <w:rPr>
          <w:rtl/>
        </w:rPr>
        <w:t>:</w:t>
      </w:r>
      <w:r w:rsidRPr="00E97721">
        <w:rPr>
          <w:rStyle w:val="TagStyle"/>
          <w:rtl/>
        </w:rPr>
        <w:t xml:space="preserve"> &lt;&lt; יור &gt;&gt;</w:t>
      </w:r>
      <w:r w:rsidR="000D79FB">
        <w:rPr>
          <w:rtl/>
        </w:rPr>
        <w:t xml:space="preserve"> </w:t>
      </w:r>
      <w:bookmarkEnd w:id="43"/>
    </w:p>
    <w:p w14:paraId="7BABE7BE" w14:textId="77777777" w:rsidR="00E97721" w:rsidRDefault="00E97721" w:rsidP="00E97721">
      <w:pPr>
        <w:pStyle w:val="KeepWithNext"/>
        <w:rPr>
          <w:rtl/>
          <w:lang w:eastAsia="he-IL"/>
        </w:rPr>
      </w:pPr>
    </w:p>
    <w:p w14:paraId="0CE65F82" w14:textId="77777777" w:rsidR="00E97721" w:rsidRDefault="00E97721" w:rsidP="00E97721">
      <w:pPr>
        <w:rPr>
          <w:rtl/>
          <w:lang w:eastAsia="he-IL"/>
        </w:rPr>
      </w:pPr>
      <w:r>
        <w:rPr>
          <w:rFonts w:hint="cs"/>
          <w:rtl/>
          <w:lang w:eastAsia="he-IL"/>
        </w:rPr>
        <w:t xml:space="preserve">כשאני נולדתי היה משרד המסחר והתעשייה. היום אין מסחר ואין תעשייה. יש כלכלה ועבודה. </w:t>
      </w:r>
    </w:p>
    <w:p w14:paraId="7CEABEE3" w14:textId="77777777" w:rsidR="00E97721" w:rsidRDefault="00E97721" w:rsidP="00E97721">
      <w:pPr>
        <w:rPr>
          <w:rtl/>
          <w:lang w:eastAsia="he-IL"/>
        </w:rPr>
      </w:pPr>
    </w:p>
    <w:p w14:paraId="54AA014D" w14:textId="77777777" w:rsidR="00E97721" w:rsidRDefault="00E97721" w:rsidP="00E97721">
      <w:pPr>
        <w:pStyle w:val="af9"/>
        <w:keepNext/>
        <w:rPr>
          <w:rtl/>
          <w:lang w:eastAsia="he-IL"/>
        </w:rPr>
      </w:pPr>
      <w:bookmarkStart w:id="44" w:name="ET_guest_סיון_אזולאי_49"/>
      <w:r w:rsidRPr="00E97721">
        <w:rPr>
          <w:rStyle w:val="TagStyle"/>
          <w:rtl/>
        </w:rPr>
        <w:t xml:space="preserve"> &lt;&lt; אורח &gt;&gt; </w:t>
      </w:r>
      <w:r>
        <w:rPr>
          <w:rtl/>
          <w:lang w:eastAsia="he-IL"/>
        </w:rPr>
        <w:t>סיון אזולאי:</w:t>
      </w:r>
      <w:r w:rsidRPr="00E97721">
        <w:rPr>
          <w:rStyle w:val="TagStyle"/>
          <w:rtl/>
        </w:rPr>
        <w:t xml:space="preserve"> &lt;&lt; אורח &gt;&gt;</w:t>
      </w:r>
      <w:r w:rsidR="000D79FB">
        <w:rPr>
          <w:rtl/>
          <w:lang w:eastAsia="he-IL"/>
        </w:rPr>
        <w:t xml:space="preserve"> </w:t>
      </w:r>
      <w:bookmarkEnd w:id="44"/>
    </w:p>
    <w:p w14:paraId="1900C41C" w14:textId="77777777" w:rsidR="00E97721" w:rsidRDefault="00E97721" w:rsidP="00E97721">
      <w:pPr>
        <w:pStyle w:val="KeepWithNext"/>
        <w:rPr>
          <w:rtl/>
          <w:lang w:eastAsia="he-IL"/>
        </w:rPr>
      </w:pPr>
    </w:p>
    <w:p w14:paraId="4D70378B" w14:textId="77777777" w:rsidR="00E97721" w:rsidRDefault="00E97721" w:rsidP="00E97721">
      <w:pPr>
        <w:rPr>
          <w:rtl/>
          <w:lang w:eastAsia="he-IL"/>
        </w:rPr>
      </w:pPr>
      <w:r>
        <w:rPr>
          <w:rFonts w:hint="cs"/>
          <w:rtl/>
          <w:lang w:eastAsia="he-IL"/>
        </w:rPr>
        <w:t>היום יש נציבות שוויון בתוך משרד הכלכלה, שמבקשת לעבוד ולאכוף זכות שכרגע אף אחד לא אוכף אותה.</w:t>
      </w:r>
    </w:p>
    <w:p w14:paraId="650FB360" w14:textId="77777777" w:rsidR="00E97721" w:rsidRDefault="00E97721" w:rsidP="00E97721">
      <w:pPr>
        <w:rPr>
          <w:rtl/>
          <w:lang w:eastAsia="he-IL"/>
        </w:rPr>
      </w:pPr>
    </w:p>
    <w:p w14:paraId="26614896" w14:textId="77777777" w:rsidR="00E97721" w:rsidRDefault="00E97721" w:rsidP="00E97721">
      <w:pPr>
        <w:pStyle w:val="af6"/>
        <w:keepNext/>
        <w:rPr>
          <w:rtl/>
        </w:rPr>
      </w:pPr>
      <w:bookmarkStart w:id="45" w:name="ET_yor_4996_50"/>
      <w:r w:rsidRPr="00E97721">
        <w:rPr>
          <w:rStyle w:val="TagStyle"/>
          <w:rtl/>
        </w:rPr>
        <w:t xml:space="preserve"> &lt;&lt; יור &gt;&gt; </w:t>
      </w:r>
      <w:r>
        <w:rPr>
          <w:rtl/>
        </w:rPr>
        <w:t xml:space="preserve">היו"ר ישראל </w:t>
      </w:r>
      <w:proofErr w:type="spellStart"/>
      <w:r>
        <w:rPr>
          <w:rtl/>
        </w:rPr>
        <w:t>אייכלר</w:t>
      </w:r>
      <w:proofErr w:type="spellEnd"/>
      <w:r>
        <w:rPr>
          <w:rtl/>
        </w:rPr>
        <w:t>:</w:t>
      </w:r>
      <w:r w:rsidRPr="00E97721">
        <w:rPr>
          <w:rStyle w:val="TagStyle"/>
          <w:rtl/>
        </w:rPr>
        <w:t xml:space="preserve"> &lt;&lt; יור &gt;&gt;</w:t>
      </w:r>
      <w:r w:rsidR="000D79FB">
        <w:rPr>
          <w:rtl/>
        </w:rPr>
        <w:t xml:space="preserve"> </w:t>
      </w:r>
      <w:bookmarkEnd w:id="45"/>
    </w:p>
    <w:p w14:paraId="7D2A6CBE" w14:textId="77777777" w:rsidR="00E97721" w:rsidRDefault="00E97721" w:rsidP="00E97721">
      <w:pPr>
        <w:pStyle w:val="KeepWithNext"/>
        <w:rPr>
          <w:rtl/>
          <w:lang w:eastAsia="he-IL"/>
        </w:rPr>
      </w:pPr>
    </w:p>
    <w:p w14:paraId="5F9AB573" w14:textId="77777777" w:rsidR="00E97721" w:rsidRDefault="00E97721" w:rsidP="00E97721">
      <w:pPr>
        <w:rPr>
          <w:rtl/>
          <w:lang w:eastAsia="he-IL"/>
        </w:rPr>
      </w:pPr>
      <w:r>
        <w:rPr>
          <w:rFonts w:hint="cs"/>
          <w:rtl/>
          <w:lang w:eastAsia="he-IL"/>
        </w:rPr>
        <w:t xml:space="preserve">אני לא מתווכח. </w:t>
      </w:r>
    </w:p>
    <w:p w14:paraId="4D2FE381" w14:textId="77777777" w:rsidR="00E97721" w:rsidRDefault="00E97721" w:rsidP="00E97721">
      <w:pPr>
        <w:rPr>
          <w:rtl/>
          <w:lang w:eastAsia="he-IL"/>
        </w:rPr>
      </w:pPr>
    </w:p>
    <w:p w14:paraId="4137A6D4" w14:textId="77777777" w:rsidR="00E97721" w:rsidRDefault="00E97721" w:rsidP="00E97721">
      <w:pPr>
        <w:pStyle w:val="af9"/>
        <w:keepNext/>
        <w:rPr>
          <w:rtl/>
          <w:lang w:eastAsia="he-IL"/>
        </w:rPr>
      </w:pPr>
      <w:bookmarkStart w:id="46" w:name="ET_guest_סיון_אזולאי_51"/>
      <w:r w:rsidRPr="00E97721">
        <w:rPr>
          <w:rStyle w:val="TagStyle"/>
          <w:rtl/>
        </w:rPr>
        <w:t xml:space="preserve"> &lt;&lt; אורח &gt;&gt; </w:t>
      </w:r>
      <w:r>
        <w:rPr>
          <w:rtl/>
          <w:lang w:eastAsia="he-IL"/>
        </w:rPr>
        <w:t>סיון אזולאי:</w:t>
      </w:r>
      <w:r w:rsidRPr="00E97721">
        <w:rPr>
          <w:rStyle w:val="TagStyle"/>
          <w:rtl/>
        </w:rPr>
        <w:t xml:space="preserve"> &lt;&lt; אורח &gt;&gt;</w:t>
      </w:r>
      <w:r w:rsidR="000D79FB">
        <w:rPr>
          <w:rtl/>
          <w:lang w:eastAsia="he-IL"/>
        </w:rPr>
        <w:t xml:space="preserve"> </w:t>
      </w:r>
      <w:bookmarkEnd w:id="46"/>
    </w:p>
    <w:p w14:paraId="0F07DA20" w14:textId="77777777" w:rsidR="00E97721" w:rsidRDefault="00E97721" w:rsidP="00E97721">
      <w:pPr>
        <w:pStyle w:val="KeepWithNext"/>
        <w:rPr>
          <w:rtl/>
          <w:lang w:eastAsia="he-IL"/>
        </w:rPr>
      </w:pPr>
    </w:p>
    <w:p w14:paraId="3B47BF90" w14:textId="77777777" w:rsidR="00E97721" w:rsidRDefault="00E97721" w:rsidP="00E97721">
      <w:pPr>
        <w:rPr>
          <w:rtl/>
          <w:lang w:eastAsia="he-IL"/>
        </w:rPr>
      </w:pPr>
      <w:r>
        <w:rPr>
          <w:rFonts w:hint="cs"/>
          <w:rtl/>
          <w:lang w:eastAsia="he-IL"/>
        </w:rPr>
        <w:t xml:space="preserve">אני בעצמי לא יודעת את החלוקות - - - </w:t>
      </w:r>
    </w:p>
    <w:p w14:paraId="4A8CCB28" w14:textId="77777777" w:rsidR="00E97721" w:rsidRDefault="00E97721" w:rsidP="00E97721">
      <w:pPr>
        <w:rPr>
          <w:rtl/>
          <w:lang w:eastAsia="he-IL"/>
        </w:rPr>
      </w:pPr>
    </w:p>
    <w:p w14:paraId="165AA130" w14:textId="77777777" w:rsidR="00E97721" w:rsidRDefault="00E97721" w:rsidP="00E97721">
      <w:pPr>
        <w:pStyle w:val="a4"/>
        <w:keepNext/>
        <w:rPr>
          <w:rtl/>
        </w:rPr>
      </w:pPr>
      <w:bookmarkStart w:id="47" w:name="ET_speaker_נעה_בן_שבת_53"/>
      <w:r w:rsidRPr="00E97721">
        <w:rPr>
          <w:rStyle w:val="TagStyle"/>
          <w:rtl/>
        </w:rPr>
        <w:t xml:space="preserve"> &lt;&lt; דובר &gt;&gt; </w:t>
      </w:r>
      <w:r>
        <w:rPr>
          <w:rtl/>
        </w:rPr>
        <w:t>נעה בן שבת:</w:t>
      </w:r>
      <w:r w:rsidRPr="00E97721">
        <w:rPr>
          <w:rStyle w:val="TagStyle"/>
          <w:rtl/>
        </w:rPr>
        <w:t xml:space="preserve"> &lt;&lt; דובר &gt;&gt;</w:t>
      </w:r>
      <w:r w:rsidR="000D79FB">
        <w:rPr>
          <w:rtl/>
        </w:rPr>
        <w:t xml:space="preserve"> </w:t>
      </w:r>
      <w:bookmarkEnd w:id="47"/>
    </w:p>
    <w:p w14:paraId="2DE6783E" w14:textId="77777777" w:rsidR="00E97721" w:rsidRDefault="00E97721" w:rsidP="00E97721">
      <w:pPr>
        <w:pStyle w:val="KeepWithNext"/>
        <w:rPr>
          <w:rtl/>
          <w:lang w:eastAsia="he-IL"/>
        </w:rPr>
      </w:pPr>
    </w:p>
    <w:p w14:paraId="7D9FB923" w14:textId="77777777" w:rsidR="00E97721" w:rsidRDefault="00E97721" w:rsidP="00E97721">
      <w:pPr>
        <w:rPr>
          <w:rtl/>
          <w:lang w:eastAsia="he-IL"/>
        </w:rPr>
      </w:pPr>
      <w:r>
        <w:rPr>
          <w:rFonts w:hint="cs"/>
          <w:rtl/>
          <w:lang w:eastAsia="he-IL"/>
        </w:rPr>
        <w:t>חוסר הב</w:t>
      </w:r>
      <w:r w:rsidR="00CA21AC">
        <w:rPr>
          <w:rFonts w:hint="cs"/>
          <w:rtl/>
          <w:lang w:eastAsia="he-IL"/>
        </w:rPr>
        <w:t>הירות לגבי ועדת פיקוח קצת מדאיג</w:t>
      </w:r>
      <w:r>
        <w:rPr>
          <w:rFonts w:hint="cs"/>
          <w:rtl/>
          <w:lang w:eastAsia="he-IL"/>
        </w:rPr>
        <w:t>. בגלל שב-30 הימים הראשונים הסמכויות של הן של ועדת תעסוקה</w:t>
      </w:r>
      <w:r w:rsidR="00CA21AC">
        <w:rPr>
          <w:rFonts w:hint="cs"/>
          <w:rtl/>
          <w:lang w:eastAsia="he-IL"/>
        </w:rPr>
        <w:t>,</w:t>
      </w:r>
      <w:r>
        <w:rPr>
          <w:rFonts w:hint="cs"/>
          <w:rtl/>
          <w:lang w:eastAsia="he-IL"/>
        </w:rPr>
        <w:t xml:space="preserve"> ויש לה ס</w:t>
      </w:r>
      <w:r w:rsidR="00E6678A">
        <w:rPr>
          <w:rFonts w:hint="cs"/>
          <w:rtl/>
          <w:lang w:eastAsia="he-IL"/>
        </w:rPr>
        <w:t>נקציות מסוימות שהיא יכולה להטיל</w:t>
      </w:r>
      <w:r>
        <w:rPr>
          <w:rFonts w:hint="cs"/>
          <w:rtl/>
          <w:lang w:eastAsia="he-IL"/>
        </w:rPr>
        <w:t xml:space="preserve"> ויש גם עבירה פלילית, ולעומת זאת ה-30 ימים הנוספים הם במעמד אחר. מצד שני מתוך צו הה</w:t>
      </w:r>
      <w:r w:rsidR="00060D63">
        <w:rPr>
          <w:rFonts w:hint="cs"/>
          <w:rtl/>
          <w:lang w:eastAsia="he-IL"/>
        </w:rPr>
        <w:t>רחבה יש אמירה שאין תוקף לפיטורים</w:t>
      </w:r>
      <w:r>
        <w:rPr>
          <w:rFonts w:hint="cs"/>
          <w:rtl/>
          <w:lang w:eastAsia="he-IL"/>
        </w:rPr>
        <w:t xml:space="preserve"> בתקופה הזאת. לא כל כך ברור מה התוקף של האמירה שאין תוקף. יש פה איזושהי אי בהירות שנוצרת מזה שההוראה לא קבועה בחוק אלא קבועה בצו הרחבה, אז אם אפשר להבהיר את זה, מאוד אשמח. </w:t>
      </w:r>
    </w:p>
    <w:p w14:paraId="738E7304" w14:textId="77777777" w:rsidR="00E97721" w:rsidRDefault="00E97721" w:rsidP="00E97721">
      <w:pPr>
        <w:rPr>
          <w:rtl/>
          <w:lang w:eastAsia="he-IL"/>
        </w:rPr>
      </w:pPr>
    </w:p>
    <w:p w14:paraId="3ADF51AC" w14:textId="77777777" w:rsidR="00E97721" w:rsidRDefault="00E97721" w:rsidP="00E97721">
      <w:pPr>
        <w:pStyle w:val="af6"/>
        <w:keepNext/>
        <w:rPr>
          <w:rtl/>
        </w:rPr>
      </w:pPr>
      <w:bookmarkStart w:id="48" w:name="ET_yor_4996_54"/>
      <w:r w:rsidRPr="00E97721">
        <w:rPr>
          <w:rStyle w:val="TagStyle"/>
          <w:rtl/>
        </w:rPr>
        <w:t xml:space="preserve"> &lt;&lt; יור &gt;&gt; </w:t>
      </w:r>
      <w:r>
        <w:rPr>
          <w:rtl/>
        </w:rPr>
        <w:t xml:space="preserve">היו"ר ישראל </w:t>
      </w:r>
      <w:proofErr w:type="spellStart"/>
      <w:r>
        <w:rPr>
          <w:rtl/>
        </w:rPr>
        <w:t>אייכלר</w:t>
      </w:r>
      <w:proofErr w:type="spellEnd"/>
      <w:r>
        <w:rPr>
          <w:rtl/>
        </w:rPr>
        <w:t>:</w:t>
      </w:r>
      <w:r w:rsidRPr="00E97721">
        <w:rPr>
          <w:rStyle w:val="TagStyle"/>
          <w:rtl/>
        </w:rPr>
        <w:t xml:space="preserve"> &lt;&lt; יור &gt;&gt;</w:t>
      </w:r>
      <w:r w:rsidR="000D79FB">
        <w:rPr>
          <w:rtl/>
        </w:rPr>
        <w:t xml:space="preserve"> </w:t>
      </w:r>
      <w:bookmarkEnd w:id="48"/>
    </w:p>
    <w:p w14:paraId="244CF8A5" w14:textId="77777777" w:rsidR="00E97721" w:rsidRDefault="00E97721" w:rsidP="00E97721">
      <w:pPr>
        <w:pStyle w:val="KeepWithNext"/>
        <w:rPr>
          <w:rtl/>
          <w:lang w:eastAsia="he-IL"/>
        </w:rPr>
      </w:pPr>
    </w:p>
    <w:p w14:paraId="37EB9E85" w14:textId="77777777" w:rsidR="00E97721" w:rsidRDefault="00E97721" w:rsidP="00E97721">
      <w:pPr>
        <w:rPr>
          <w:rtl/>
          <w:lang w:eastAsia="he-IL"/>
        </w:rPr>
      </w:pPr>
      <w:r>
        <w:rPr>
          <w:rFonts w:hint="cs"/>
          <w:rtl/>
          <w:lang w:eastAsia="he-IL"/>
        </w:rPr>
        <w:t>העניין של הניסוחים המשפטיים, אתה צריך להבהיר לנו.</w:t>
      </w:r>
    </w:p>
    <w:p w14:paraId="652D2038" w14:textId="77777777" w:rsidR="00E97721" w:rsidRDefault="00E97721" w:rsidP="00E97721">
      <w:pPr>
        <w:rPr>
          <w:rtl/>
          <w:lang w:eastAsia="he-IL"/>
        </w:rPr>
      </w:pPr>
    </w:p>
    <w:p w14:paraId="0F39DE43" w14:textId="77777777" w:rsidR="00E97721" w:rsidRDefault="00E97721" w:rsidP="00E97721">
      <w:pPr>
        <w:pStyle w:val="af9"/>
        <w:keepNext/>
        <w:rPr>
          <w:rtl/>
          <w:lang w:eastAsia="he-IL"/>
        </w:rPr>
      </w:pPr>
      <w:bookmarkStart w:id="49" w:name="ET_guest_עילם_שניר_55"/>
      <w:r w:rsidRPr="00E97721">
        <w:rPr>
          <w:rStyle w:val="TagStyle"/>
          <w:rtl/>
        </w:rPr>
        <w:t xml:space="preserve"> &lt;&lt; אורח &gt;&gt; </w:t>
      </w:r>
      <w:r>
        <w:rPr>
          <w:rtl/>
          <w:lang w:eastAsia="he-IL"/>
        </w:rPr>
        <w:t>עילם שניר:</w:t>
      </w:r>
      <w:r w:rsidRPr="00E97721">
        <w:rPr>
          <w:rStyle w:val="TagStyle"/>
          <w:rtl/>
        </w:rPr>
        <w:t xml:space="preserve"> &lt;&lt; אורח &gt;&gt;</w:t>
      </w:r>
      <w:r w:rsidR="000D79FB">
        <w:rPr>
          <w:rtl/>
          <w:lang w:eastAsia="he-IL"/>
        </w:rPr>
        <w:t xml:space="preserve"> </w:t>
      </w:r>
      <w:bookmarkEnd w:id="49"/>
    </w:p>
    <w:p w14:paraId="3A10629E" w14:textId="77777777" w:rsidR="00E97721" w:rsidRDefault="00E97721" w:rsidP="00E97721">
      <w:pPr>
        <w:pStyle w:val="KeepWithNext"/>
        <w:rPr>
          <w:rtl/>
          <w:lang w:eastAsia="he-IL"/>
        </w:rPr>
      </w:pPr>
    </w:p>
    <w:p w14:paraId="21A41CAB" w14:textId="77777777" w:rsidR="00E97721" w:rsidRDefault="00E97721" w:rsidP="00E97721">
      <w:pPr>
        <w:rPr>
          <w:rtl/>
          <w:lang w:eastAsia="he-IL"/>
        </w:rPr>
      </w:pPr>
      <w:r>
        <w:rPr>
          <w:rFonts w:hint="cs"/>
          <w:rtl/>
          <w:lang w:eastAsia="he-IL"/>
        </w:rPr>
        <w:t xml:space="preserve">דיברנו על זה כשדובר בזמנו על צו ההרחבה ועל ועדת הפיקוח. הסכם קיבוצי וצו הרחבה יכולים גם לעסוק בפיטורים. זה מה שהוחלט שמקדמים. לא חשבנו שמבחינה משפטית לא ניתן לעשות את זה. אפשר כמובן להעביר על זה ביקורת, אם זה טוב או לא טוב או שעדיף בחקיקה. גם אנחנו אז אמרנו על זה אמירות, אבל כרגע זה המצב המשפטי. </w:t>
      </w:r>
    </w:p>
    <w:p w14:paraId="2FEC9AB9" w14:textId="77777777" w:rsidR="00E97721" w:rsidRDefault="00E97721" w:rsidP="00E97721">
      <w:pPr>
        <w:rPr>
          <w:rtl/>
          <w:lang w:eastAsia="he-IL"/>
        </w:rPr>
      </w:pPr>
    </w:p>
    <w:p w14:paraId="22F87371" w14:textId="77777777" w:rsidR="00E97721" w:rsidRDefault="00E97721" w:rsidP="00E97721">
      <w:pPr>
        <w:rPr>
          <w:rtl/>
          <w:lang w:eastAsia="he-IL"/>
        </w:rPr>
      </w:pPr>
      <w:r>
        <w:rPr>
          <w:rFonts w:hint="cs"/>
          <w:rtl/>
          <w:lang w:eastAsia="he-IL"/>
        </w:rPr>
        <w:t>מבחינת הצו הנוכחי, מכיוון שהנציבות מטפלת גם בנושא של זכויות הוריות ונושא של חלוקת נטל בין בני זוג, וגם היום בתוספת לחוק יש התייחסות לחוק חיילים משוחררים, לאיסור על פיטורים, והצו הזה גם עוסק בהגנה על פיטורים של מילואימניקים, אז הנושאים הם נושאים שהם בסוף כן בתחום העיסוק של הנציבות, לכן כמו שנאמר, להבנתי בעיקר זה כדי לברר תלונות שיגיעו. לנסות לפתור אותן מבלי שיהי</w:t>
      </w:r>
      <w:r w:rsidR="00E6678A">
        <w:rPr>
          <w:rFonts w:hint="cs"/>
          <w:rtl/>
          <w:lang w:eastAsia="he-IL"/>
        </w:rPr>
        <w:t>ה צריך ועדת פיקוח ו</w:t>
      </w:r>
      <w:r>
        <w:rPr>
          <w:rFonts w:hint="cs"/>
          <w:rtl/>
          <w:lang w:eastAsia="he-IL"/>
        </w:rPr>
        <w:t>בתי דין לעבודה, ולנסות לפתור את הבעיות עצמן.</w:t>
      </w:r>
    </w:p>
    <w:p w14:paraId="30716D6D" w14:textId="77777777" w:rsidR="00E97721" w:rsidRDefault="00E97721" w:rsidP="00E97721">
      <w:pPr>
        <w:rPr>
          <w:rtl/>
          <w:lang w:eastAsia="he-IL"/>
        </w:rPr>
      </w:pPr>
    </w:p>
    <w:p w14:paraId="0A7FAAFE" w14:textId="77777777" w:rsidR="00E97721" w:rsidRDefault="00E97721" w:rsidP="00E97721">
      <w:pPr>
        <w:pStyle w:val="af6"/>
        <w:keepNext/>
        <w:rPr>
          <w:rtl/>
        </w:rPr>
      </w:pPr>
      <w:bookmarkStart w:id="50" w:name="ET_yor_4996_56"/>
      <w:r w:rsidRPr="00E97721">
        <w:rPr>
          <w:rStyle w:val="TagStyle"/>
          <w:rtl/>
        </w:rPr>
        <w:t xml:space="preserve"> &lt;&lt; יור &gt;&gt; </w:t>
      </w:r>
      <w:r>
        <w:rPr>
          <w:rtl/>
        </w:rPr>
        <w:t xml:space="preserve">היו"ר ישראל </w:t>
      </w:r>
      <w:proofErr w:type="spellStart"/>
      <w:r>
        <w:rPr>
          <w:rtl/>
        </w:rPr>
        <w:t>אייכלר</w:t>
      </w:r>
      <w:proofErr w:type="spellEnd"/>
      <w:r>
        <w:rPr>
          <w:rtl/>
        </w:rPr>
        <w:t>:</w:t>
      </w:r>
      <w:r w:rsidRPr="00E97721">
        <w:rPr>
          <w:rStyle w:val="TagStyle"/>
          <w:rtl/>
        </w:rPr>
        <w:t xml:space="preserve"> &lt;&lt; יור &gt;&gt;</w:t>
      </w:r>
      <w:r w:rsidR="000D79FB">
        <w:rPr>
          <w:rtl/>
        </w:rPr>
        <w:t xml:space="preserve"> </w:t>
      </w:r>
      <w:bookmarkEnd w:id="50"/>
    </w:p>
    <w:p w14:paraId="5ECF952F" w14:textId="77777777" w:rsidR="00E97721" w:rsidRDefault="00E97721" w:rsidP="00E97721">
      <w:pPr>
        <w:pStyle w:val="KeepWithNext"/>
        <w:rPr>
          <w:rtl/>
          <w:lang w:eastAsia="he-IL"/>
        </w:rPr>
      </w:pPr>
    </w:p>
    <w:p w14:paraId="5C9B0DC7" w14:textId="77777777" w:rsidR="00E97721" w:rsidRDefault="00E97721" w:rsidP="00E6678A">
      <w:pPr>
        <w:rPr>
          <w:rtl/>
          <w:lang w:eastAsia="he-IL"/>
        </w:rPr>
      </w:pPr>
      <w:r>
        <w:rPr>
          <w:rFonts w:hint="cs"/>
          <w:rtl/>
          <w:lang w:eastAsia="he-IL"/>
        </w:rPr>
        <w:t>אם זה יעזור לאנשים בשטח, זה כבר טוב.</w:t>
      </w:r>
    </w:p>
    <w:p w14:paraId="436C861A" w14:textId="77777777" w:rsidR="00E97721" w:rsidRDefault="00E97721" w:rsidP="00E97721">
      <w:pPr>
        <w:rPr>
          <w:rtl/>
          <w:lang w:eastAsia="he-IL"/>
        </w:rPr>
      </w:pPr>
    </w:p>
    <w:p w14:paraId="3561621F" w14:textId="77777777" w:rsidR="00E97721" w:rsidRDefault="00E97721" w:rsidP="00E97721">
      <w:pPr>
        <w:pStyle w:val="af9"/>
        <w:keepNext/>
        <w:rPr>
          <w:rtl/>
          <w:lang w:eastAsia="he-IL"/>
        </w:rPr>
      </w:pPr>
      <w:bookmarkStart w:id="51" w:name="ET_guest_סיון_אזולאי_57"/>
      <w:r w:rsidRPr="00E97721">
        <w:rPr>
          <w:rStyle w:val="TagStyle"/>
          <w:rtl/>
        </w:rPr>
        <w:t xml:space="preserve"> &lt;&lt; אורח &gt;&gt; </w:t>
      </w:r>
      <w:r>
        <w:rPr>
          <w:rtl/>
          <w:lang w:eastAsia="he-IL"/>
        </w:rPr>
        <w:t>סיון אזולאי:</w:t>
      </w:r>
      <w:r w:rsidRPr="00E97721">
        <w:rPr>
          <w:rStyle w:val="TagStyle"/>
          <w:rtl/>
        </w:rPr>
        <w:t xml:space="preserve"> &lt;&lt; אורח &gt;&gt;</w:t>
      </w:r>
      <w:r w:rsidR="000D79FB">
        <w:rPr>
          <w:rtl/>
          <w:lang w:eastAsia="he-IL"/>
        </w:rPr>
        <w:t xml:space="preserve"> </w:t>
      </w:r>
      <w:bookmarkEnd w:id="51"/>
    </w:p>
    <w:p w14:paraId="73FE0E75" w14:textId="77777777" w:rsidR="00E97721" w:rsidRDefault="00E97721" w:rsidP="00E97721">
      <w:pPr>
        <w:pStyle w:val="KeepWithNext"/>
        <w:rPr>
          <w:rtl/>
          <w:lang w:eastAsia="he-IL"/>
        </w:rPr>
      </w:pPr>
    </w:p>
    <w:p w14:paraId="747D9E7B" w14:textId="77777777" w:rsidR="00E97721" w:rsidRDefault="000E766A" w:rsidP="00E6678A">
      <w:pPr>
        <w:rPr>
          <w:rtl/>
          <w:lang w:eastAsia="he-IL"/>
        </w:rPr>
      </w:pPr>
      <w:r>
        <w:rPr>
          <w:rFonts w:hint="cs"/>
          <w:rtl/>
          <w:lang w:eastAsia="he-IL"/>
        </w:rPr>
        <w:t>אני רק אוסיף שעו"ד שבות רענן שהיא הייתה מפורום נשות המילואים וכרגע היא גויסה במילואים למוקד המטכ"לי, אמרה שיש לה כ-100 פניות בנושא הזה של בנות שלא מקבלות את ימי ההיעדרות מכוח צו ההרחבה, ואין לה כרגע למי להעביר, אז היא תשמח להעביר אלינו לאחר מכן אם זה יעבור.</w:t>
      </w:r>
    </w:p>
    <w:p w14:paraId="1235B7D1" w14:textId="77777777" w:rsidR="000E766A" w:rsidRDefault="000E766A" w:rsidP="00E97721">
      <w:pPr>
        <w:rPr>
          <w:rtl/>
          <w:lang w:eastAsia="he-IL"/>
        </w:rPr>
      </w:pPr>
    </w:p>
    <w:p w14:paraId="31D98C64" w14:textId="77777777" w:rsidR="000E766A" w:rsidRDefault="000E766A" w:rsidP="000E766A">
      <w:pPr>
        <w:pStyle w:val="af9"/>
        <w:keepNext/>
        <w:rPr>
          <w:rtl/>
          <w:lang w:eastAsia="he-IL"/>
        </w:rPr>
      </w:pPr>
      <w:bookmarkStart w:id="52" w:name="ET_guest_אופיר_טל_59"/>
      <w:r w:rsidRPr="000E766A">
        <w:rPr>
          <w:rStyle w:val="TagStyle"/>
          <w:rtl/>
        </w:rPr>
        <w:t xml:space="preserve"> &lt;&lt; אורח &gt;&gt; </w:t>
      </w:r>
      <w:r>
        <w:rPr>
          <w:rtl/>
          <w:lang w:eastAsia="he-IL"/>
        </w:rPr>
        <w:t>אופיר טל:</w:t>
      </w:r>
      <w:r w:rsidRPr="000E766A">
        <w:rPr>
          <w:rStyle w:val="TagStyle"/>
          <w:rtl/>
        </w:rPr>
        <w:t xml:space="preserve"> &lt;&lt; אורח &gt;&gt;</w:t>
      </w:r>
      <w:r w:rsidR="000D79FB">
        <w:rPr>
          <w:rtl/>
          <w:lang w:eastAsia="he-IL"/>
        </w:rPr>
        <w:t xml:space="preserve"> </w:t>
      </w:r>
      <w:bookmarkEnd w:id="52"/>
    </w:p>
    <w:p w14:paraId="01EBAC67" w14:textId="77777777" w:rsidR="000E766A" w:rsidRDefault="000E766A" w:rsidP="000E766A">
      <w:pPr>
        <w:pStyle w:val="KeepWithNext"/>
        <w:rPr>
          <w:rtl/>
          <w:lang w:eastAsia="he-IL"/>
        </w:rPr>
      </w:pPr>
    </w:p>
    <w:p w14:paraId="49419740" w14:textId="77777777" w:rsidR="000E766A" w:rsidRDefault="000E766A" w:rsidP="000E766A">
      <w:pPr>
        <w:rPr>
          <w:rtl/>
          <w:lang w:eastAsia="he-IL"/>
        </w:rPr>
      </w:pPr>
      <w:r>
        <w:rPr>
          <w:rFonts w:hint="cs"/>
          <w:rtl/>
          <w:lang w:eastAsia="he-IL"/>
        </w:rPr>
        <w:t xml:space="preserve">אם אפשר שתי מילים. אני מתנצל, אני צריך ללכת לוועדה אחרת. אופיר טל, העמותה למען משרתי המילואים. </w:t>
      </w:r>
    </w:p>
    <w:p w14:paraId="7454560E" w14:textId="77777777" w:rsidR="000E766A" w:rsidRDefault="000E766A" w:rsidP="000E766A">
      <w:pPr>
        <w:rPr>
          <w:rtl/>
          <w:lang w:eastAsia="he-IL"/>
        </w:rPr>
      </w:pPr>
    </w:p>
    <w:p w14:paraId="627645D4" w14:textId="77777777" w:rsidR="000E766A" w:rsidRDefault="000E766A" w:rsidP="000E766A">
      <w:pPr>
        <w:pStyle w:val="af6"/>
        <w:keepNext/>
        <w:rPr>
          <w:rtl/>
        </w:rPr>
      </w:pPr>
      <w:r w:rsidRPr="000E766A">
        <w:rPr>
          <w:rStyle w:val="TagStyle"/>
          <w:rtl/>
        </w:rPr>
        <w:t xml:space="preserve"> &lt;&lt; יור &gt;&gt; </w:t>
      </w:r>
      <w:r>
        <w:rPr>
          <w:rtl/>
        </w:rPr>
        <w:t xml:space="preserve">היו"ר ישראל </w:t>
      </w:r>
      <w:proofErr w:type="spellStart"/>
      <w:r>
        <w:rPr>
          <w:rtl/>
        </w:rPr>
        <w:t>אייכלר</w:t>
      </w:r>
      <w:proofErr w:type="spellEnd"/>
      <w:r>
        <w:rPr>
          <w:rtl/>
        </w:rPr>
        <w:t>:</w:t>
      </w:r>
      <w:r w:rsidRPr="000E766A">
        <w:rPr>
          <w:rStyle w:val="TagStyle"/>
          <w:rtl/>
        </w:rPr>
        <w:t xml:space="preserve"> &lt;&lt; יור &gt;&gt;</w:t>
      </w:r>
      <w:r w:rsidR="000D79FB">
        <w:rPr>
          <w:rtl/>
        </w:rPr>
        <w:t xml:space="preserve"> </w:t>
      </w:r>
    </w:p>
    <w:p w14:paraId="6E61C1D6" w14:textId="77777777" w:rsidR="000E766A" w:rsidRDefault="000E766A" w:rsidP="000E766A">
      <w:pPr>
        <w:pStyle w:val="KeepWithNext"/>
        <w:rPr>
          <w:rtl/>
          <w:lang w:eastAsia="he-IL"/>
        </w:rPr>
      </w:pPr>
    </w:p>
    <w:p w14:paraId="37561731" w14:textId="77777777" w:rsidR="000E766A" w:rsidRPr="000E766A" w:rsidRDefault="000E766A" w:rsidP="000E766A">
      <w:pPr>
        <w:rPr>
          <w:rtl/>
          <w:lang w:eastAsia="he-IL"/>
        </w:rPr>
      </w:pPr>
      <w:r>
        <w:rPr>
          <w:rFonts w:hint="cs"/>
          <w:rtl/>
          <w:lang w:eastAsia="he-IL"/>
        </w:rPr>
        <w:t xml:space="preserve">בבקשה. </w:t>
      </w:r>
    </w:p>
    <w:p w14:paraId="7CC494BB" w14:textId="77777777" w:rsidR="000E766A" w:rsidRDefault="000E766A" w:rsidP="00E97721">
      <w:pPr>
        <w:rPr>
          <w:rtl/>
          <w:lang w:eastAsia="he-IL"/>
        </w:rPr>
      </w:pPr>
    </w:p>
    <w:p w14:paraId="1C8AB349" w14:textId="77777777" w:rsidR="000E766A" w:rsidRDefault="000E766A" w:rsidP="000E766A">
      <w:pPr>
        <w:pStyle w:val="af9"/>
        <w:keepNext/>
        <w:rPr>
          <w:rtl/>
          <w:lang w:eastAsia="he-IL"/>
        </w:rPr>
      </w:pPr>
      <w:bookmarkStart w:id="53" w:name="ET_guest_אופיר_טל_61"/>
      <w:r w:rsidRPr="000E766A">
        <w:rPr>
          <w:rStyle w:val="TagStyle"/>
          <w:rtl/>
        </w:rPr>
        <w:t xml:space="preserve"> &lt;&lt; אורח &gt;&gt; </w:t>
      </w:r>
      <w:r>
        <w:rPr>
          <w:rtl/>
          <w:lang w:eastAsia="he-IL"/>
        </w:rPr>
        <w:t>אופיר טל:</w:t>
      </w:r>
      <w:r w:rsidRPr="000E766A">
        <w:rPr>
          <w:rStyle w:val="TagStyle"/>
          <w:rtl/>
        </w:rPr>
        <w:t xml:space="preserve"> &lt;&lt; אורח &gt;&gt;</w:t>
      </w:r>
      <w:r w:rsidR="000D79FB">
        <w:rPr>
          <w:rtl/>
          <w:lang w:eastAsia="he-IL"/>
        </w:rPr>
        <w:t xml:space="preserve"> </w:t>
      </w:r>
      <w:bookmarkEnd w:id="53"/>
    </w:p>
    <w:p w14:paraId="100CB9FC" w14:textId="77777777" w:rsidR="000E766A" w:rsidRDefault="000E766A" w:rsidP="000E766A">
      <w:pPr>
        <w:pStyle w:val="KeepWithNext"/>
        <w:rPr>
          <w:rtl/>
          <w:lang w:eastAsia="he-IL"/>
        </w:rPr>
      </w:pPr>
    </w:p>
    <w:p w14:paraId="5347B071" w14:textId="77777777" w:rsidR="000E766A" w:rsidRDefault="000E766A" w:rsidP="00E6678A">
      <w:pPr>
        <w:rPr>
          <w:rtl/>
          <w:lang w:eastAsia="he-IL"/>
        </w:rPr>
      </w:pPr>
      <w:r>
        <w:rPr>
          <w:rFonts w:hint="cs"/>
          <w:rtl/>
          <w:lang w:eastAsia="he-IL"/>
        </w:rPr>
        <w:t>אנחנו כמובן בעד התיקון הזה. התיקון הזה מחדד בעיה שדובר עליה גם לגבי הנושא של איסור פיטורים. יש חלוקת סמכויות יותר מידי רחבה. הנושא הזה של הטיפול האזרחי בא בנפרד מהטיפול הפלילי כמו שהם אומרים פה. העובדה שזה לא נמצא אצל אותה זרוע היא בעייתית. זה לא לדיון פה. אנחנו תומכים בתיקון המבוקש כמובן, כי במצב המשפטי שנוצר זה הדבר הנכון, אבל אני חושב שכדאי לקיים דיון נוסף איך מאחדים את כל הדברים האלה לגוף אחד שיפעל ביחד, כי הסיטואציה שבה למשל 30 ימים ראשונים ועדת תעסוקה, אחרי זה הולכים לוועדה מכוח צו ההרחבה, או אם אני רוצה אכיפה פלילית לגבי הנושא של פיטורים, אני צריך ללכת למקום אחד, ואם אני רוצה עזרה אזרחית אז אני צריך ללכת למקום אחר. חייל המילואים לא צריך להתרוצץ בין שלושה או ארבעה גופים כדי לקבל את אותו דבר. הנושא הזה דורש לדעתנו דיו</w:t>
      </w:r>
      <w:r w:rsidR="00E6678A">
        <w:rPr>
          <w:rFonts w:hint="cs"/>
          <w:rtl/>
          <w:lang w:eastAsia="he-IL"/>
        </w:rPr>
        <w:t>ן נפרד. לגבי התיקון, כמו שאמרנו</w:t>
      </w:r>
      <w:r>
        <w:rPr>
          <w:rFonts w:hint="cs"/>
          <w:rtl/>
          <w:lang w:eastAsia="he-IL"/>
        </w:rPr>
        <w:t xml:space="preserve"> אנחנו בעדו.</w:t>
      </w:r>
      <w:r w:rsidR="0075203C">
        <w:rPr>
          <w:rFonts w:hint="cs"/>
          <w:rtl/>
          <w:lang w:eastAsia="he-IL"/>
        </w:rPr>
        <w:t xml:space="preserve"> תודה רבה וסליחה שהתפרצתי. אני פשוט צריך ללכת לוועדה אחרת.</w:t>
      </w:r>
    </w:p>
    <w:p w14:paraId="0048CC3A" w14:textId="77777777" w:rsidR="0075203C" w:rsidRDefault="0075203C" w:rsidP="000E766A">
      <w:pPr>
        <w:rPr>
          <w:rtl/>
          <w:lang w:eastAsia="he-IL"/>
        </w:rPr>
      </w:pPr>
    </w:p>
    <w:p w14:paraId="03CF7323" w14:textId="77777777" w:rsidR="0075203C" w:rsidRDefault="0075203C" w:rsidP="0075203C">
      <w:pPr>
        <w:pStyle w:val="af6"/>
        <w:keepNext/>
        <w:rPr>
          <w:rtl/>
        </w:rPr>
      </w:pPr>
      <w:r w:rsidRPr="0075203C">
        <w:rPr>
          <w:rStyle w:val="TagStyle"/>
          <w:rtl/>
        </w:rPr>
        <w:t xml:space="preserve"> &lt;&lt; יור &gt;&gt; </w:t>
      </w:r>
      <w:r>
        <w:rPr>
          <w:rtl/>
        </w:rPr>
        <w:t xml:space="preserve">היו"ר ישראל </w:t>
      </w:r>
      <w:proofErr w:type="spellStart"/>
      <w:r>
        <w:rPr>
          <w:rtl/>
        </w:rPr>
        <w:t>אייכלר</w:t>
      </w:r>
      <w:proofErr w:type="spellEnd"/>
      <w:r>
        <w:rPr>
          <w:rtl/>
        </w:rPr>
        <w:t>:</w:t>
      </w:r>
      <w:r w:rsidRPr="0075203C">
        <w:rPr>
          <w:rStyle w:val="TagStyle"/>
          <w:rtl/>
        </w:rPr>
        <w:t xml:space="preserve"> &lt;&lt; יור &gt;&gt;</w:t>
      </w:r>
      <w:r w:rsidR="000D79FB">
        <w:rPr>
          <w:rtl/>
        </w:rPr>
        <w:t xml:space="preserve"> </w:t>
      </w:r>
    </w:p>
    <w:p w14:paraId="4880C3AF" w14:textId="77777777" w:rsidR="0075203C" w:rsidRDefault="0075203C" w:rsidP="0075203C">
      <w:pPr>
        <w:pStyle w:val="KeepWithNext"/>
        <w:rPr>
          <w:rtl/>
          <w:lang w:eastAsia="he-IL"/>
        </w:rPr>
      </w:pPr>
    </w:p>
    <w:p w14:paraId="0EDFDABE" w14:textId="77777777" w:rsidR="0075203C" w:rsidRDefault="0075203C" w:rsidP="0075203C">
      <w:pPr>
        <w:rPr>
          <w:rtl/>
          <w:lang w:eastAsia="he-IL"/>
        </w:rPr>
      </w:pPr>
      <w:r>
        <w:rPr>
          <w:rFonts w:hint="cs"/>
          <w:rtl/>
          <w:lang w:eastAsia="he-IL"/>
        </w:rPr>
        <w:t xml:space="preserve">לא התפרצת. קיבלת רשות דיבור וגם אמרת דברים של טעם. הנושא הזה צריך להתברר לא במסגרת האישור הזה. אנחנו כמובן נאשר את החוק הזה כדי לאפשר לאנשים שזכאים להגנה. הדואלית הזאת בין משרד הכלכלה למשרד העבודה נראה בלתי. זה לא רק הדבר היחיד במדינה הזאת שלא נורמלי, אז זה בסדר. </w:t>
      </w:r>
    </w:p>
    <w:p w14:paraId="3CD76744" w14:textId="77777777" w:rsidR="0075203C" w:rsidRDefault="0075203C" w:rsidP="0075203C">
      <w:pPr>
        <w:rPr>
          <w:rtl/>
          <w:lang w:eastAsia="he-IL"/>
        </w:rPr>
      </w:pPr>
    </w:p>
    <w:p w14:paraId="2EA1770B" w14:textId="77777777" w:rsidR="0075203C" w:rsidRDefault="0075203C" w:rsidP="0075203C">
      <w:pPr>
        <w:pStyle w:val="af9"/>
        <w:keepNext/>
        <w:rPr>
          <w:rtl/>
          <w:lang w:eastAsia="he-IL"/>
        </w:rPr>
      </w:pPr>
      <w:bookmarkStart w:id="54" w:name="ET_guest_אופיר_טל_63"/>
      <w:r w:rsidRPr="0075203C">
        <w:rPr>
          <w:rStyle w:val="TagStyle"/>
          <w:rtl/>
        </w:rPr>
        <w:t xml:space="preserve"> &lt;&lt; אורח &gt;&gt; </w:t>
      </w:r>
      <w:r>
        <w:rPr>
          <w:rtl/>
          <w:lang w:eastAsia="he-IL"/>
        </w:rPr>
        <w:t>אופיר טל:</w:t>
      </w:r>
      <w:r w:rsidRPr="0075203C">
        <w:rPr>
          <w:rStyle w:val="TagStyle"/>
          <w:rtl/>
        </w:rPr>
        <w:t xml:space="preserve"> &lt;&lt; אורח &gt;&gt;</w:t>
      </w:r>
      <w:r w:rsidR="000D79FB">
        <w:rPr>
          <w:rtl/>
          <w:lang w:eastAsia="he-IL"/>
        </w:rPr>
        <w:t xml:space="preserve"> </w:t>
      </w:r>
      <w:bookmarkEnd w:id="54"/>
    </w:p>
    <w:p w14:paraId="0360A496" w14:textId="77777777" w:rsidR="0075203C" w:rsidRDefault="0075203C" w:rsidP="0075203C">
      <w:pPr>
        <w:pStyle w:val="KeepWithNext"/>
        <w:rPr>
          <w:rtl/>
          <w:lang w:eastAsia="he-IL"/>
        </w:rPr>
      </w:pPr>
    </w:p>
    <w:p w14:paraId="2D96BBD3" w14:textId="77777777" w:rsidR="0075203C" w:rsidRDefault="0075203C" w:rsidP="0075203C">
      <w:pPr>
        <w:rPr>
          <w:rtl/>
          <w:lang w:eastAsia="he-IL"/>
        </w:rPr>
      </w:pPr>
      <w:r>
        <w:rPr>
          <w:rFonts w:hint="cs"/>
          <w:rtl/>
          <w:lang w:eastAsia="he-IL"/>
        </w:rPr>
        <w:t xml:space="preserve">זה לא הופך את זה </w:t>
      </w:r>
      <w:proofErr w:type="spellStart"/>
      <w:r>
        <w:rPr>
          <w:rFonts w:hint="cs"/>
          <w:rtl/>
          <w:lang w:eastAsia="he-IL"/>
        </w:rPr>
        <w:t>לבסדר</w:t>
      </w:r>
      <w:proofErr w:type="spellEnd"/>
      <w:r>
        <w:rPr>
          <w:rFonts w:hint="cs"/>
          <w:rtl/>
          <w:lang w:eastAsia="he-IL"/>
        </w:rPr>
        <w:t>. תודה רבה.</w:t>
      </w:r>
    </w:p>
    <w:p w14:paraId="0AB06360" w14:textId="77777777" w:rsidR="0075203C" w:rsidRDefault="0075203C" w:rsidP="0075203C">
      <w:pPr>
        <w:rPr>
          <w:rtl/>
          <w:lang w:eastAsia="he-IL"/>
        </w:rPr>
      </w:pPr>
    </w:p>
    <w:p w14:paraId="2BE1058F" w14:textId="77777777" w:rsidR="0075203C" w:rsidRDefault="0075203C" w:rsidP="0075203C">
      <w:pPr>
        <w:pStyle w:val="af6"/>
        <w:keepNext/>
        <w:rPr>
          <w:rtl/>
        </w:rPr>
      </w:pPr>
      <w:r w:rsidRPr="0075203C">
        <w:rPr>
          <w:rStyle w:val="TagStyle"/>
          <w:rtl/>
        </w:rPr>
        <w:t xml:space="preserve"> &lt;&lt; יור &gt;&gt; </w:t>
      </w:r>
      <w:r>
        <w:rPr>
          <w:rtl/>
        </w:rPr>
        <w:t xml:space="preserve">היו"ר ישראל </w:t>
      </w:r>
      <w:proofErr w:type="spellStart"/>
      <w:r>
        <w:rPr>
          <w:rtl/>
        </w:rPr>
        <w:t>אייכלר</w:t>
      </w:r>
      <w:proofErr w:type="spellEnd"/>
      <w:r>
        <w:rPr>
          <w:rtl/>
        </w:rPr>
        <w:t>:</w:t>
      </w:r>
      <w:r w:rsidRPr="0075203C">
        <w:rPr>
          <w:rStyle w:val="TagStyle"/>
          <w:rtl/>
        </w:rPr>
        <w:t xml:space="preserve"> &lt;&lt; יור &gt;&gt;</w:t>
      </w:r>
      <w:r w:rsidR="000D79FB">
        <w:rPr>
          <w:rtl/>
        </w:rPr>
        <w:t xml:space="preserve"> </w:t>
      </w:r>
    </w:p>
    <w:p w14:paraId="729F14D0" w14:textId="77777777" w:rsidR="0075203C" w:rsidRDefault="0075203C" w:rsidP="0075203C">
      <w:pPr>
        <w:pStyle w:val="KeepWithNext"/>
        <w:rPr>
          <w:rtl/>
          <w:lang w:eastAsia="he-IL"/>
        </w:rPr>
      </w:pPr>
    </w:p>
    <w:p w14:paraId="5BEE75E8" w14:textId="77777777" w:rsidR="0075203C" w:rsidRDefault="0075203C" w:rsidP="0075203C">
      <w:pPr>
        <w:rPr>
          <w:rtl/>
          <w:lang w:eastAsia="he-IL"/>
        </w:rPr>
      </w:pPr>
      <w:r>
        <w:rPr>
          <w:rFonts w:hint="cs"/>
          <w:rtl/>
          <w:lang w:eastAsia="he-IL"/>
        </w:rPr>
        <w:t xml:space="preserve">בבקשה. </w:t>
      </w:r>
    </w:p>
    <w:p w14:paraId="662E3958" w14:textId="77777777" w:rsidR="0075203C" w:rsidRDefault="0075203C" w:rsidP="0075203C">
      <w:pPr>
        <w:rPr>
          <w:rtl/>
          <w:lang w:eastAsia="he-IL"/>
        </w:rPr>
      </w:pPr>
    </w:p>
    <w:p w14:paraId="165ACCAC" w14:textId="77777777" w:rsidR="0075203C" w:rsidRDefault="0075203C" w:rsidP="0075203C">
      <w:pPr>
        <w:pStyle w:val="af9"/>
        <w:keepNext/>
        <w:rPr>
          <w:rtl/>
          <w:lang w:eastAsia="he-IL"/>
        </w:rPr>
      </w:pPr>
      <w:bookmarkStart w:id="55" w:name="ET_guest_דדי_סויסה_65"/>
      <w:r w:rsidRPr="0075203C">
        <w:rPr>
          <w:rStyle w:val="TagStyle"/>
          <w:rtl/>
        </w:rPr>
        <w:t xml:space="preserve"> &lt;&lt; אורח &gt;&gt; </w:t>
      </w:r>
      <w:r>
        <w:rPr>
          <w:rtl/>
          <w:lang w:eastAsia="he-IL"/>
        </w:rPr>
        <w:t>דדי סויסה:</w:t>
      </w:r>
      <w:r w:rsidRPr="0075203C">
        <w:rPr>
          <w:rStyle w:val="TagStyle"/>
          <w:rtl/>
        </w:rPr>
        <w:t xml:space="preserve"> &lt;&lt; אורח &gt;&gt;</w:t>
      </w:r>
      <w:r w:rsidR="000D79FB">
        <w:rPr>
          <w:rtl/>
          <w:lang w:eastAsia="he-IL"/>
        </w:rPr>
        <w:t xml:space="preserve"> </w:t>
      </w:r>
      <w:bookmarkEnd w:id="55"/>
    </w:p>
    <w:p w14:paraId="346AA4F2" w14:textId="77777777" w:rsidR="0075203C" w:rsidRDefault="0075203C" w:rsidP="0075203C">
      <w:pPr>
        <w:pStyle w:val="KeepWithNext"/>
        <w:rPr>
          <w:rtl/>
          <w:lang w:eastAsia="he-IL"/>
        </w:rPr>
      </w:pPr>
    </w:p>
    <w:p w14:paraId="7A46B62C" w14:textId="77777777" w:rsidR="0075203C" w:rsidRDefault="00427EA3" w:rsidP="0075203C">
      <w:pPr>
        <w:rPr>
          <w:rtl/>
          <w:lang w:eastAsia="he-IL"/>
        </w:rPr>
      </w:pPr>
      <w:r>
        <w:rPr>
          <w:rFonts w:hint="cs"/>
          <w:rtl/>
          <w:lang w:eastAsia="he-IL"/>
        </w:rPr>
        <w:t xml:space="preserve">דדי סויסה, אני מפורום העצמאיים </w:t>
      </w:r>
      <w:proofErr w:type="spellStart"/>
      <w:r>
        <w:rPr>
          <w:rFonts w:hint="cs"/>
          <w:rtl/>
          <w:lang w:eastAsia="he-IL"/>
        </w:rPr>
        <w:t>והפרילנסרים</w:t>
      </w:r>
      <w:proofErr w:type="spellEnd"/>
      <w:r>
        <w:rPr>
          <w:rFonts w:hint="cs"/>
          <w:rtl/>
          <w:lang w:eastAsia="he-IL"/>
        </w:rPr>
        <w:t xml:space="preserve"> מבית ההסתדרות. זוכר? נפגשנו בעבר, דיברנו על כמה דברים. אפילו הסתכלת עליי ואמרת לי, מה ההסתדרות והעצמאים </w:t>
      </w:r>
      <w:proofErr w:type="spellStart"/>
      <w:r>
        <w:rPr>
          <w:rFonts w:hint="cs"/>
          <w:rtl/>
          <w:lang w:eastAsia="he-IL"/>
        </w:rPr>
        <w:t>וכו</w:t>
      </w:r>
      <w:proofErr w:type="spellEnd"/>
      <w:r>
        <w:rPr>
          <w:rFonts w:hint="cs"/>
          <w:rtl/>
          <w:lang w:eastAsia="he-IL"/>
        </w:rPr>
        <w:t xml:space="preserve">'? באחד המפגשים שלנו. </w:t>
      </w:r>
    </w:p>
    <w:p w14:paraId="05C7A329" w14:textId="77777777" w:rsidR="00427EA3" w:rsidRDefault="00427EA3" w:rsidP="0075203C">
      <w:pPr>
        <w:rPr>
          <w:rtl/>
          <w:lang w:eastAsia="he-IL"/>
        </w:rPr>
      </w:pPr>
    </w:p>
    <w:p w14:paraId="56CB0208" w14:textId="77777777" w:rsidR="00427EA3" w:rsidRDefault="00427EA3" w:rsidP="00E6678A">
      <w:pPr>
        <w:rPr>
          <w:rtl/>
          <w:lang w:eastAsia="he-IL"/>
        </w:rPr>
      </w:pPr>
      <w:r>
        <w:rPr>
          <w:rFonts w:hint="cs"/>
          <w:rtl/>
          <w:lang w:eastAsia="he-IL"/>
        </w:rPr>
        <w:t xml:space="preserve">אני רוצה רק להעלות פה איזושהי סוגיה אחת שהיא אולי קצת חריגה דווקא בתקנות האלה, ולדבר על </w:t>
      </w:r>
      <w:proofErr w:type="spellStart"/>
      <w:r>
        <w:rPr>
          <w:rFonts w:hint="cs"/>
          <w:rtl/>
          <w:lang w:eastAsia="he-IL"/>
        </w:rPr>
        <w:t>הפרילנסרים</w:t>
      </w:r>
      <w:proofErr w:type="spellEnd"/>
      <w:r>
        <w:rPr>
          <w:rFonts w:hint="cs"/>
          <w:rtl/>
          <w:lang w:eastAsia="he-IL"/>
        </w:rPr>
        <w:t xml:space="preserve"> שמשתחררים ממילואים או בזמן תהליך של מילואים וכדומה, או </w:t>
      </w:r>
      <w:r w:rsidR="00E6678A">
        <w:rPr>
          <w:rFonts w:hint="cs"/>
          <w:rtl/>
          <w:lang w:eastAsia="he-IL"/>
        </w:rPr>
        <w:t xml:space="preserve">שהם מתגייסים. הבעיה הגדולה אצלם, </w:t>
      </w:r>
      <w:r>
        <w:rPr>
          <w:rFonts w:hint="cs"/>
          <w:rtl/>
          <w:lang w:eastAsia="he-IL"/>
        </w:rPr>
        <w:t>שבמקרה שלהם מפטרים אותם ואין להם שום זכויות, ודי סוגרים להם את הדלת. סתם בשביל לתת את הדוגמה הכי קרובה אליכם, מנהל רשתות חברתיות, בן אדם שעובד ביום-יום ומנהל את זה, יוצא למילואים. הוא חודש לא נמצא, חודשיים מקסימום</w:t>
      </w:r>
      <w:r w:rsidR="00E6678A">
        <w:rPr>
          <w:rFonts w:hint="cs"/>
          <w:rtl/>
          <w:lang w:eastAsia="he-IL"/>
        </w:rPr>
        <w:t>,</w:t>
      </w:r>
      <w:r>
        <w:rPr>
          <w:rFonts w:hint="cs"/>
          <w:rtl/>
          <w:lang w:eastAsia="he-IL"/>
        </w:rPr>
        <w:t xml:space="preserve"> אומרים לו, ביי. אין לו זכאות כי הוא לא שכיר. אין לו שום התקשרות. מבטלים איתו את החוזה, לוקחים ספק אחר במקום ונגמר הסיפור. </w:t>
      </w:r>
    </w:p>
    <w:p w14:paraId="4519D834" w14:textId="77777777" w:rsidR="00427EA3" w:rsidRDefault="00427EA3" w:rsidP="0075203C">
      <w:pPr>
        <w:rPr>
          <w:rtl/>
          <w:lang w:eastAsia="he-IL"/>
        </w:rPr>
      </w:pPr>
    </w:p>
    <w:p w14:paraId="0B8820EE" w14:textId="77777777" w:rsidR="00427EA3" w:rsidRDefault="00427EA3" w:rsidP="00B44A6D">
      <w:pPr>
        <w:rPr>
          <w:rtl/>
          <w:lang w:eastAsia="he-IL"/>
        </w:rPr>
      </w:pPr>
      <w:r>
        <w:rPr>
          <w:rFonts w:hint="cs"/>
          <w:rtl/>
          <w:lang w:eastAsia="he-IL"/>
        </w:rPr>
        <w:t xml:space="preserve">המדינה לא נותנת את הדעת מה אנחנו עושים עם האנשים האלה. כרגע זה רק עניין של רצון טוב להשאיר אותם ולא מעבר, ויש לנו פה בעיה כי זה פרוץ. אנחנו חושבים שיש מקום כן לתת את הדעת איך </w:t>
      </w:r>
      <w:r w:rsidR="00B44A6D">
        <w:rPr>
          <w:rFonts w:hint="cs"/>
          <w:rtl/>
          <w:lang w:eastAsia="he-IL"/>
        </w:rPr>
        <w:t>אנחנו</w:t>
      </w:r>
      <w:r>
        <w:rPr>
          <w:rFonts w:hint="cs"/>
          <w:rtl/>
          <w:lang w:eastAsia="he-IL"/>
        </w:rPr>
        <w:t xml:space="preserve"> פותרים את הסוגיה הזאת, ולא להגיד, זהו, גורלכם נחרץ ונגמר הסיפור, שוק חופשי ולהתראות. אני חושב שצריך לחשוב על זה. </w:t>
      </w:r>
    </w:p>
    <w:p w14:paraId="0063FC5E" w14:textId="77777777" w:rsidR="00427EA3" w:rsidRDefault="00427EA3" w:rsidP="0075203C">
      <w:pPr>
        <w:rPr>
          <w:rtl/>
          <w:lang w:eastAsia="he-IL"/>
        </w:rPr>
      </w:pPr>
    </w:p>
    <w:p w14:paraId="16D55494" w14:textId="77777777" w:rsidR="00427EA3" w:rsidRDefault="00427EA3" w:rsidP="0075203C">
      <w:pPr>
        <w:rPr>
          <w:rtl/>
          <w:lang w:eastAsia="he-IL"/>
        </w:rPr>
      </w:pPr>
      <w:r>
        <w:rPr>
          <w:rFonts w:hint="cs"/>
          <w:rtl/>
          <w:lang w:eastAsia="he-IL"/>
        </w:rPr>
        <w:t xml:space="preserve">לפחות המינימום שהייתי מצפה זה דווקא </w:t>
      </w:r>
      <w:r w:rsidR="00E6678A">
        <w:rPr>
          <w:rFonts w:hint="cs"/>
          <w:rtl/>
          <w:lang w:eastAsia="he-IL"/>
        </w:rPr>
        <w:t>מ</w:t>
      </w:r>
      <w:r>
        <w:rPr>
          <w:rFonts w:hint="cs"/>
          <w:rtl/>
          <w:lang w:eastAsia="he-IL"/>
        </w:rPr>
        <w:t xml:space="preserve">רשויות המדינה. אם אני מסתכל רגע על </w:t>
      </w:r>
      <w:proofErr w:type="spellStart"/>
      <w:r>
        <w:rPr>
          <w:rFonts w:hint="cs"/>
          <w:rtl/>
          <w:lang w:eastAsia="he-IL"/>
        </w:rPr>
        <w:t>פרילנסרים</w:t>
      </w:r>
      <w:proofErr w:type="spellEnd"/>
      <w:r>
        <w:rPr>
          <w:rFonts w:hint="cs"/>
          <w:rtl/>
          <w:lang w:eastAsia="he-IL"/>
        </w:rPr>
        <w:t xml:space="preserve"> שנותנים שירות במשרדי הממשלה, ברשויות מקומיות, במוסדות תמיכה, במקומות כאלה ואחרים שיש לנו, אפילו קופות חולים וכדומה, </w:t>
      </w:r>
      <w:proofErr w:type="spellStart"/>
      <w:r>
        <w:rPr>
          <w:rFonts w:hint="cs"/>
          <w:rtl/>
          <w:lang w:eastAsia="he-IL"/>
        </w:rPr>
        <w:t>הפרילנסרים</w:t>
      </w:r>
      <w:proofErr w:type="spellEnd"/>
      <w:r>
        <w:rPr>
          <w:rFonts w:hint="cs"/>
          <w:rtl/>
          <w:lang w:eastAsia="he-IL"/>
        </w:rPr>
        <w:t xml:space="preserve"> האלה היו יכולים להיכנס תחת הצו הזה, אז אנחנו יכולים לעזור לעשרות אלפים אם לא מאות אלפים שמתוכם חלקם מגויסים, שלא י</w:t>
      </w:r>
      <w:r w:rsidR="00E6678A">
        <w:rPr>
          <w:rFonts w:hint="cs"/>
          <w:rtl/>
          <w:lang w:eastAsia="he-IL"/>
        </w:rPr>
        <w:t>פטרו אותם וש</w:t>
      </w:r>
      <w:r>
        <w:rPr>
          <w:rFonts w:hint="cs"/>
          <w:rtl/>
          <w:lang w:eastAsia="he-IL"/>
        </w:rPr>
        <w:t>ההגנה הזאת תהיה גם עליהם. הם באמת במצב הקשה ביותר כי אין להם גם איך לשקם את העסק לאחר מכן.</w:t>
      </w:r>
    </w:p>
    <w:p w14:paraId="111A6E9D" w14:textId="77777777" w:rsidR="00427EA3" w:rsidRDefault="00427EA3" w:rsidP="0075203C">
      <w:pPr>
        <w:rPr>
          <w:rtl/>
          <w:lang w:eastAsia="he-IL"/>
        </w:rPr>
      </w:pPr>
    </w:p>
    <w:p w14:paraId="3E122B66" w14:textId="77777777" w:rsidR="00427EA3" w:rsidRDefault="00427EA3" w:rsidP="00427EA3">
      <w:pPr>
        <w:pStyle w:val="af6"/>
        <w:keepNext/>
        <w:rPr>
          <w:rtl/>
        </w:rPr>
      </w:pPr>
      <w:bookmarkStart w:id="56" w:name="ET_yor_4996_60"/>
      <w:r w:rsidRPr="00427EA3">
        <w:rPr>
          <w:rStyle w:val="TagStyle"/>
          <w:rtl/>
        </w:rPr>
        <w:t xml:space="preserve"> &lt;&lt; יור &gt;&gt; </w:t>
      </w:r>
      <w:r>
        <w:rPr>
          <w:rtl/>
        </w:rPr>
        <w:t xml:space="preserve">היו"ר ישראל </w:t>
      </w:r>
      <w:proofErr w:type="spellStart"/>
      <w:r>
        <w:rPr>
          <w:rtl/>
        </w:rPr>
        <w:t>אייכלר</w:t>
      </w:r>
      <w:proofErr w:type="spellEnd"/>
      <w:r>
        <w:rPr>
          <w:rtl/>
        </w:rPr>
        <w:t>:</w:t>
      </w:r>
      <w:r w:rsidRPr="00427EA3">
        <w:rPr>
          <w:rStyle w:val="TagStyle"/>
          <w:rtl/>
        </w:rPr>
        <w:t xml:space="preserve"> &lt;&lt; יור &gt;&gt;</w:t>
      </w:r>
      <w:r w:rsidR="000D79FB">
        <w:rPr>
          <w:rtl/>
        </w:rPr>
        <w:t xml:space="preserve"> </w:t>
      </w:r>
      <w:bookmarkEnd w:id="56"/>
    </w:p>
    <w:p w14:paraId="5A17B416" w14:textId="77777777" w:rsidR="00427EA3" w:rsidRDefault="00427EA3" w:rsidP="00427EA3">
      <w:pPr>
        <w:pStyle w:val="KeepWithNext"/>
        <w:rPr>
          <w:rtl/>
          <w:lang w:eastAsia="he-IL"/>
        </w:rPr>
      </w:pPr>
    </w:p>
    <w:p w14:paraId="5A649FB5" w14:textId="77777777" w:rsidR="00B44A6D" w:rsidRDefault="00427EA3" w:rsidP="00DD7AF4">
      <w:pPr>
        <w:rPr>
          <w:rtl/>
          <w:lang w:eastAsia="he-IL"/>
        </w:rPr>
      </w:pPr>
      <w:r>
        <w:rPr>
          <w:rFonts w:hint="cs"/>
          <w:rtl/>
          <w:lang w:eastAsia="he-IL"/>
        </w:rPr>
        <w:t xml:space="preserve">הדברים שלך מאוד ברורים. מי שהיה פעם </w:t>
      </w:r>
      <w:proofErr w:type="spellStart"/>
      <w:r>
        <w:rPr>
          <w:rFonts w:hint="cs"/>
          <w:rtl/>
          <w:lang w:eastAsia="he-IL"/>
        </w:rPr>
        <w:t>פרלינסר</w:t>
      </w:r>
      <w:proofErr w:type="spellEnd"/>
      <w:r>
        <w:rPr>
          <w:rFonts w:hint="cs"/>
          <w:rtl/>
          <w:lang w:eastAsia="he-IL"/>
        </w:rPr>
        <w:t xml:space="preserve"> ועבד על חשבוניות, יודע שאין לו שום זכויות והסעיף הראשון זה שאין יחסי עובד ומעביד.</w:t>
      </w:r>
      <w:r w:rsidR="00B44A6D">
        <w:rPr>
          <w:rFonts w:hint="cs"/>
          <w:rtl/>
          <w:lang w:eastAsia="he-IL"/>
        </w:rPr>
        <w:t xml:space="preserve"> </w:t>
      </w:r>
    </w:p>
    <w:p w14:paraId="614FDC49" w14:textId="77777777" w:rsidR="00427EA3" w:rsidRDefault="00427EA3" w:rsidP="00427EA3">
      <w:pPr>
        <w:rPr>
          <w:rtl/>
          <w:lang w:eastAsia="he-IL"/>
        </w:rPr>
      </w:pPr>
    </w:p>
    <w:p w14:paraId="4FC2CE2F" w14:textId="77777777" w:rsidR="00427EA3" w:rsidRDefault="00427EA3" w:rsidP="00427EA3">
      <w:pPr>
        <w:pStyle w:val="af9"/>
        <w:keepNext/>
        <w:rPr>
          <w:rtl/>
          <w:lang w:eastAsia="he-IL"/>
        </w:rPr>
      </w:pPr>
      <w:bookmarkStart w:id="57" w:name="ET_guest_דדי_סויסה_61"/>
      <w:r w:rsidRPr="00427EA3">
        <w:rPr>
          <w:rStyle w:val="TagStyle"/>
          <w:rtl/>
        </w:rPr>
        <w:lastRenderedPageBreak/>
        <w:t xml:space="preserve"> &lt;&lt; אורח &gt;&gt; </w:t>
      </w:r>
      <w:r>
        <w:rPr>
          <w:rtl/>
          <w:lang w:eastAsia="he-IL"/>
        </w:rPr>
        <w:t>דדי סויסה:</w:t>
      </w:r>
      <w:r w:rsidRPr="00427EA3">
        <w:rPr>
          <w:rStyle w:val="TagStyle"/>
          <w:rtl/>
        </w:rPr>
        <w:t xml:space="preserve"> &lt;&lt; אורח &gt;&gt;</w:t>
      </w:r>
      <w:r w:rsidR="000D79FB">
        <w:rPr>
          <w:rtl/>
          <w:lang w:eastAsia="he-IL"/>
        </w:rPr>
        <w:t xml:space="preserve"> </w:t>
      </w:r>
      <w:bookmarkEnd w:id="57"/>
    </w:p>
    <w:p w14:paraId="7F6CCFF7" w14:textId="77777777" w:rsidR="00427EA3" w:rsidRDefault="00427EA3" w:rsidP="00427EA3">
      <w:pPr>
        <w:pStyle w:val="KeepWithNext"/>
        <w:rPr>
          <w:rtl/>
          <w:lang w:eastAsia="he-IL"/>
        </w:rPr>
      </w:pPr>
    </w:p>
    <w:p w14:paraId="0C733058" w14:textId="77777777" w:rsidR="00427EA3" w:rsidRDefault="00427EA3" w:rsidP="00427EA3">
      <w:pPr>
        <w:rPr>
          <w:rtl/>
          <w:lang w:eastAsia="he-IL"/>
        </w:rPr>
      </w:pPr>
      <w:r>
        <w:rPr>
          <w:rFonts w:hint="cs"/>
          <w:rtl/>
          <w:lang w:eastAsia="he-IL"/>
        </w:rPr>
        <w:t>בדיוק. כמילואימניקים חייבים לתת להם מענה. אני חושב שב</w:t>
      </w:r>
      <w:r w:rsidR="00E6678A">
        <w:rPr>
          <w:rFonts w:hint="cs"/>
          <w:rtl/>
          <w:lang w:eastAsia="he-IL"/>
        </w:rPr>
        <w:t>מצב חירום או במצב שהמדינה נמצאת</w:t>
      </w:r>
      <w:r>
        <w:rPr>
          <w:rFonts w:hint="cs"/>
          <w:rtl/>
          <w:lang w:eastAsia="he-IL"/>
        </w:rPr>
        <w:t xml:space="preserve"> זה חריג, ואני חושב שכן נכון שהנציבות תיכנס לתמונה. </w:t>
      </w:r>
    </w:p>
    <w:p w14:paraId="3A124BF4" w14:textId="77777777" w:rsidR="00427EA3" w:rsidRDefault="00427EA3" w:rsidP="00427EA3">
      <w:pPr>
        <w:rPr>
          <w:rtl/>
          <w:lang w:eastAsia="he-IL"/>
        </w:rPr>
      </w:pPr>
    </w:p>
    <w:p w14:paraId="6AF89B04" w14:textId="77777777" w:rsidR="00427EA3" w:rsidRDefault="00427EA3" w:rsidP="00427EA3">
      <w:pPr>
        <w:pStyle w:val="af6"/>
        <w:keepNext/>
        <w:rPr>
          <w:rtl/>
        </w:rPr>
      </w:pPr>
      <w:bookmarkStart w:id="58" w:name="ET_yor_4996_62"/>
      <w:r w:rsidRPr="00427EA3">
        <w:rPr>
          <w:rStyle w:val="TagStyle"/>
          <w:rtl/>
        </w:rPr>
        <w:t xml:space="preserve"> &lt;&lt; יור &gt;&gt; </w:t>
      </w:r>
      <w:r>
        <w:rPr>
          <w:rtl/>
        </w:rPr>
        <w:t xml:space="preserve">היו"ר ישראל </w:t>
      </w:r>
      <w:proofErr w:type="spellStart"/>
      <w:r>
        <w:rPr>
          <w:rtl/>
        </w:rPr>
        <w:t>אייכלר</w:t>
      </w:r>
      <w:proofErr w:type="spellEnd"/>
      <w:r>
        <w:rPr>
          <w:rtl/>
        </w:rPr>
        <w:t>:</w:t>
      </w:r>
      <w:r w:rsidRPr="00427EA3">
        <w:rPr>
          <w:rStyle w:val="TagStyle"/>
          <w:rtl/>
        </w:rPr>
        <w:t xml:space="preserve"> &lt;&lt; יור &gt;&gt;</w:t>
      </w:r>
      <w:r w:rsidR="000D79FB">
        <w:rPr>
          <w:rtl/>
        </w:rPr>
        <w:t xml:space="preserve"> </w:t>
      </w:r>
      <w:bookmarkEnd w:id="58"/>
    </w:p>
    <w:p w14:paraId="5E5FDE50" w14:textId="77777777" w:rsidR="00427EA3" w:rsidRDefault="00427EA3" w:rsidP="00427EA3">
      <w:pPr>
        <w:pStyle w:val="KeepWithNext"/>
        <w:rPr>
          <w:rtl/>
          <w:lang w:eastAsia="he-IL"/>
        </w:rPr>
      </w:pPr>
    </w:p>
    <w:p w14:paraId="1EE098A1" w14:textId="77777777" w:rsidR="00DD7AF4" w:rsidRDefault="00427EA3" w:rsidP="00427EA3">
      <w:pPr>
        <w:rPr>
          <w:rtl/>
          <w:lang w:eastAsia="he-IL"/>
        </w:rPr>
      </w:pPr>
      <w:r>
        <w:rPr>
          <w:rFonts w:hint="cs"/>
          <w:rtl/>
          <w:lang w:eastAsia="he-IL"/>
        </w:rPr>
        <w:t xml:space="preserve">אני חושב שהמשק היום מאוד מוצף </w:t>
      </w:r>
      <w:proofErr w:type="spellStart"/>
      <w:r>
        <w:rPr>
          <w:rFonts w:hint="cs"/>
          <w:rtl/>
          <w:lang w:eastAsia="he-IL"/>
        </w:rPr>
        <w:t>ב</w:t>
      </w:r>
      <w:r w:rsidR="00DD7AF4">
        <w:rPr>
          <w:rFonts w:hint="cs"/>
          <w:rtl/>
          <w:lang w:eastAsia="he-IL"/>
        </w:rPr>
        <w:t>פרילנסרים</w:t>
      </w:r>
      <w:proofErr w:type="spellEnd"/>
      <w:r w:rsidR="00DD7AF4">
        <w:rPr>
          <w:rFonts w:hint="cs"/>
          <w:rtl/>
          <w:lang w:eastAsia="he-IL"/>
        </w:rPr>
        <w:t xml:space="preserve"> בכל מיני תחומים בחיים.</w:t>
      </w:r>
    </w:p>
    <w:p w14:paraId="294C0BBE" w14:textId="77777777" w:rsidR="00DD7AF4" w:rsidRDefault="00DD7AF4" w:rsidP="00427EA3">
      <w:pPr>
        <w:rPr>
          <w:rtl/>
          <w:lang w:eastAsia="he-IL"/>
        </w:rPr>
      </w:pPr>
    </w:p>
    <w:p w14:paraId="656B34CA" w14:textId="77777777" w:rsidR="00DD7AF4" w:rsidRDefault="00DD7AF4" w:rsidP="00DD7AF4">
      <w:pPr>
        <w:pStyle w:val="af9"/>
        <w:keepNext/>
        <w:rPr>
          <w:rtl/>
          <w:lang w:eastAsia="he-IL"/>
        </w:rPr>
      </w:pPr>
      <w:bookmarkStart w:id="59" w:name="ET_guest_דדי_סויסה_63"/>
      <w:r w:rsidRPr="00DD7AF4">
        <w:rPr>
          <w:rStyle w:val="TagStyle"/>
          <w:rtl/>
        </w:rPr>
        <w:t xml:space="preserve"> &lt;&lt; אורח &gt;&gt; </w:t>
      </w:r>
      <w:r>
        <w:rPr>
          <w:rtl/>
          <w:lang w:eastAsia="he-IL"/>
        </w:rPr>
        <w:t>דדי סויסה:</w:t>
      </w:r>
      <w:r w:rsidRPr="00DD7AF4">
        <w:rPr>
          <w:rStyle w:val="TagStyle"/>
          <w:rtl/>
        </w:rPr>
        <w:t xml:space="preserve"> &lt;&lt; אורח &gt;&gt;</w:t>
      </w:r>
      <w:r w:rsidR="000D79FB">
        <w:rPr>
          <w:rtl/>
          <w:lang w:eastAsia="he-IL"/>
        </w:rPr>
        <w:t xml:space="preserve"> </w:t>
      </w:r>
      <w:bookmarkEnd w:id="59"/>
    </w:p>
    <w:p w14:paraId="5CD50F22" w14:textId="77777777" w:rsidR="00DD7AF4" w:rsidRDefault="00DD7AF4" w:rsidP="00DD7AF4">
      <w:pPr>
        <w:pStyle w:val="KeepWithNext"/>
        <w:rPr>
          <w:rtl/>
          <w:lang w:eastAsia="he-IL"/>
        </w:rPr>
      </w:pPr>
    </w:p>
    <w:p w14:paraId="74B27ED0" w14:textId="77777777" w:rsidR="00DD7AF4" w:rsidRDefault="00DD7AF4" w:rsidP="00DD7AF4">
      <w:pPr>
        <w:rPr>
          <w:rtl/>
          <w:lang w:eastAsia="he-IL"/>
        </w:rPr>
      </w:pPr>
      <w:r>
        <w:rPr>
          <w:rFonts w:hint="cs"/>
          <w:rtl/>
          <w:lang w:eastAsia="he-IL"/>
        </w:rPr>
        <w:t>נכון</w:t>
      </w:r>
      <w:r w:rsidR="00E6678A">
        <w:rPr>
          <w:rFonts w:hint="cs"/>
          <w:rtl/>
          <w:lang w:eastAsia="he-IL"/>
        </w:rPr>
        <w:t>.</w:t>
      </w:r>
    </w:p>
    <w:p w14:paraId="7EB7EE3D" w14:textId="77777777" w:rsidR="00DD7AF4" w:rsidRDefault="00DD7AF4" w:rsidP="00DD7AF4">
      <w:pPr>
        <w:rPr>
          <w:rtl/>
          <w:lang w:eastAsia="he-IL"/>
        </w:rPr>
      </w:pPr>
    </w:p>
    <w:p w14:paraId="713BA3F3" w14:textId="77777777" w:rsidR="00DD7AF4" w:rsidRDefault="00DD7AF4" w:rsidP="00DD7AF4">
      <w:pPr>
        <w:pStyle w:val="af6"/>
        <w:keepNext/>
        <w:rPr>
          <w:rtl/>
        </w:rPr>
      </w:pPr>
      <w:bookmarkStart w:id="60" w:name="ET_yor_4996_64"/>
      <w:r w:rsidRPr="00DD7AF4">
        <w:rPr>
          <w:rStyle w:val="TagStyle"/>
          <w:rtl/>
        </w:rPr>
        <w:t xml:space="preserve"> &lt;&lt; יור &gt;&gt; </w:t>
      </w:r>
      <w:r>
        <w:rPr>
          <w:rtl/>
        </w:rPr>
        <w:t xml:space="preserve">היו"ר ישראל </w:t>
      </w:r>
      <w:proofErr w:type="spellStart"/>
      <w:r>
        <w:rPr>
          <w:rtl/>
        </w:rPr>
        <w:t>אייכלר</w:t>
      </w:r>
      <w:proofErr w:type="spellEnd"/>
      <w:r>
        <w:rPr>
          <w:rtl/>
        </w:rPr>
        <w:t>:</w:t>
      </w:r>
      <w:r w:rsidRPr="00DD7AF4">
        <w:rPr>
          <w:rStyle w:val="TagStyle"/>
          <w:rtl/>
        </w:rPr>
        <w:t xml:space="preserve"> &lt;&lt; יור &gt;&gt;</w:t>
      </w:r>
      <w:r w:rsidR="000D79FB">
        <w:rPr>
          <w:rtl/>
        </w:rPr>
        <w:t xml:space="preserve"> </w:t>
      </w:r>
      <w:bookmarkEnd w:id="60"/>
    </w:p>
    <w:p w14:paraId="180DA2FB" w14:textId="77777777" w:rsidR="00DD7AF4" w:rsidRPr="00DD7AF4" w:rsidRDefault="00DD7AF4" w:rsidP="00DD7AF4">
      <w:pPr>
        <w:rPr>
          <w:rtl/>
          <w:lang w:eastAsia="he-IL"/>
        </w:rPr>
      </w:pPr>
    </w:p>
    <w:p w14:paraId="5E323AD8" w14:textId="77777777" w:rsidR="00E97721" w:rsidRDefault="00A35D97" w:rsidP="00DD7AF4">
      <w:pPr>
        <w:rPr>
          <w:rtl/>
          <w:lang w:eastAsia="he-IL"/>
        </w:rPr>
      </w:pPr>
      <w:r>
        <w:rPr>
          <w:rFonts w:hint="cs"/>
          <w:rtl/>
          <w:lang w:eastAsia="he-IL"/>
        </w:rPr>
        <w:t xml:space="preserve"> </w:t>
      </w:r>
      <w:r w:rsidR="00427EA3">
        <w:rPr>
          <w:rFonts w:hint="cs"/>
          <w:rtl/>
          <w:lang w:eastAsia="he-IL"/>
        </w:rPr>
        <w:t>לכן זה דבר שצריך לתת את הדעת. אני לא יודע אפילו מי ישיב, משרד הכלכלה או משרד העבודה. מי צריך להשיב על הדברים האלה שהוא אמר?</w:t>
      </w:r>
      <w:r w:rsidR="00DD7AF4">
        <w:rPr>
          <w:rFonts w:hint="cs"/>
          <w:rtl/>
          <w:lang w:eastAsia="he-IL"/>
        </w:rPr>
        <w:t xml:space="preserve"> </w:t>
      </w:r>
      <w:r w:rsidR="00DD7AF4" w:rsidRPr="00DD7AF4">
        <w:rPr>
          <w:rtl/>
          <w:lang w:eastAsia="he-IL"/>
        </w:rPr>
        <w:t xml:space="preserve">מי אחראי על העניין הזה של </w:t>
      </w:r>
      <w:proofErr w:type="spellStart"/>
      <w:r w:rsidR="00DD7AF4" w:rsidRPr="00DD7AF4">
        <w:rPr>
          <w:rtl/>
          <w:lang w:eastAsia="he-IL"/>
        </w:rPr>
        <w:t>הפרילנסרים</w:t>
      </w:r>
      <w:proofErr w:type="spellEnd"/>
      <w:r w:rsidR="00DD7AF4" w:rsidRPr="00DD7AF4">
        <w:rPr>
          <w:rtl/>
          <w:lang w:eastAsia="he-IL"/>
        </w:rPr>
        <w:t xml:space="preserve"> שחוזרים ממילואים ומוצאים את עצמם, ביי-ביי ואין להם אפילו עם מי לדבר ואין יחסי עובד ומעביד? אולי משרד המשפטים.</w:t>
      </w:r>
      <w:r w:rsidR="00DD7AF4">
        <w:rPr>
          <w:rFonts w:hint="cs"/>
          <w:rtl/>
          <w:lang w:eastAsia="he-IL"/>
        </w:rPr>
        <w:t xml:space="preserve"> אתה תגיד מה המצב המשפטי.</w:t>
      </w:r>
    </w:p>
    <w:p w14:paraId="48084B22" w14:textId="77777777" w:rsidR="00DD7AF4" w:rsidRDefault="00DD7AF4" w:rsidP="00DD7AF4">
      <w:pPr>
        <w:rPr>
          <w:rtl/>
          <w:lang w:eastAsia="he-IL"/>
        </w:rPr>
      </w:pPr>
    </w:p>
    <w:p w14:paraId="013728F4" w14:textId="77777777" w:rsidR="00DD7AF4" w:rsidRDefault="00DD7AF4" w:rsidP="00DD7AF4">
      <w:pPr>
        <w:pStyle w:val="af9"/>
        <w:keepNext/>
        <w:rPr>
          <w:rtl/>
          <w:lang w:eastAsia="he-IL"/>
        </w:rPr>
      </w:pPr>
      <w:bookmarkStart w:id="61" w:name="ET_guest_עילם_שניר_65"/>
      <w:r w:rsidRPr="00DD7AF4">
        <w:rPr>
          <w:rStyle w:val="TagStyle"/>
          <w:rtl/>
        </w:rPr>
        <w:t xml:space="preserve"> &lt;&lt; אורח &gt;&gt; </w:t>
      </w:r>
      <w:r>
        <w:rPr>
          <w:rtl/>
          <w:lang w:eastAsia="he-IL"/>
        </w:rPr>
        <w:t>עילם שניר:</w:t>
      </w:r>
      <w:r w:rsidRPr="00DD7AF4">
        <w:rPr>
          <w:rStyle w:val="TagStyle"/>
          <w:rtl/>
        </w:rPr>
        <w:t xml:space="preserve"> &lt;&lt; אורח &gt;&gt;</w:t>
      </w:r>
      <w:r w:rsidR="000D79FB">
        <w:rPr>
          <w:rtl/>
          <w:lang w:eastAsia="he-IL"/>
        </w:rPr>
        <w:t xml:space="preserve"> </w:t>
      </w:r>
      <w:bookmarkEnd w:id="61"/>
    </w:p>
    <w:p w14:paraId="3C2AC4B3" w14:textId="77777777" w:rsidR="00DD7AF4" w:rsidRDefault="00DD7AF4" w:rsidP="00DD7AF4">
      <w:pPr>
        <w:pStyle w:val="KeepWithNext"/>
        <w:rPr>
          <w:rtl/>
          <w:lang w:eastAsia="he-IL"/>
        </w:rPr>
      </w:pPr>
    </w:p>
    <w:p w14:paraId="4FC8D960" w14:textId="77777777" w:rsidR="00DD7AF4" w:rsidRDefault="00DD7AF4" w:rsidP="00DD7AF4">
      <w:pPr>
        <w:rPr>
          <w:rtl/>
          <w:lang w:eastAsia="he-IL"/>
        </w:rPr>
      </w:pPr>
      <w:r>
        <w:rPr>
          <w:rFonts w:hint="cs"/>
          <w:rtl/>
          <w:lang w:eastAsia="he-IL"/>
        </w:rPr>
        <w:t xml:space="preserve">כרגע לדיון הזה זה לא - - - </w:t>
      </w:r>
    </w:p>
    <w:p w14:paraId="67480EB7" w14:textId="77777777" w:rsidR="00DD7AF4" w:rsidRDefault="00DD7AF4" w:rsidP="00DD7AF4">
      <w:pPr>
        <w:rPr>
          <w:rtl/>
          <w:lang w:eastAsia="he-IL"/>
        </w:rPr>
      </w:pPr>
    </w:p>
    <w:p w14:paraId="52697053" w14:textId="77777777" w:rsidR="00DD7AF4" w:rsidRDefault="00DD7AF4" w:rsidP="00DD7AF4">
      <w:pPr>
        <w:pStyle w:val="af6"/>
        <w:keepNext/>
        <w:rPr>
          <w:rtl/>
        </w:rPr>
      </w:pPr>
      <w:bookmarkStart w:id="62" w:name="ET_yor_4996_66"/>
      <w:r w:rsidRPr="00DD7AF4">
        <w:rPr>
          <w:rStyle w:val="TagStyle"/>
          <w:rtl/>
        </w:rPr>
        <w:t xml:space="preserve"> &lt;&lt; יור &gt;&gt; </w:t>
      </w:r>
      <w:r>
        <w:rPr>
          <w:rtl/>
        </w:rPr>
        <w:t xml:space="preserve">היו"ר ישראל </w:t>
      </w:r>
      <w:proofErr w:type="spellStart"/>
      <w:r>
        <w:rPr>
          <w:rtl/>
        </w:rPr>
        <w:t>אייכלר</w:t>
      </w:r>
      <w:proofErr w:type="spellEnd"/>
      <w:r>
        <w:rPr>
          <w:rtl/>
        </w:rPr>
        <w:t>:</w:t>
      </w:r>
      <w:r w:rsidRPr="00DD7AF4">
        <w:rPr>
          <w:rStyle w:val="TagStyle"/>
          <w:rtl/>
        </w:rPr>
        <w:t xml:space="preserve"> &lt;&lt; יור &gt;&gt;</w:t>
      </w:r>
      <w:r w:rsidR="000D79FB">
        <w:rPr>
          <w:rtl/>
        </w:rPr>
        <w:t xml:space="preserve"> </w:t>
      </w:r>
      <w:bookmarkEnd w:id="62"/>
    </w:p>
    <w:p w14:paraId="320704EF" w14:textId="77777777" w:rsidR="00DD7AF4" w:rsidRDefault="00DD7AF4" w:rsidP="00DD7AF4">
      <w:pPr>
        <w:pStyle w:val="KeepWithNext"/>
        <w:rPr>
          <w:rtl/>
          <w:lang w:eastAsia="he-IL"/>
        </w:rPr>
      </w:pPr>
    </w:p>
    <w:p w14:paraId="52550410" w14:textId="77777777" w:rsidR="00DD7AF4" w:rsidRDefault="00DD7AF4" w:rsidP="00DD7AF4">
      <w:pPr>
        <w:rPr>
          <w:rtl/>
          <w:lang w:eastAsia="he-IL"/>
        </w:rPr>
      </w:pPr>
      <w:r>
        <w:rPr>
          <w:rFonts w:hint="cs"/>
          <w:rtl/>
          <w:lang w:eastAsia="he-IL"/>
        </w:rPr>
        <w:t>לא רלוונטי לדיון הרגע, אבל הוא העלה את זה.</w:t>
      </w:r>
    </w:p>
    <w:p w14:paraId="2289BF58" w14:textId="77777777" w:rsidR="00DD7AF4" w:rsidRDefault="00DD7AF4" w:rsidP="00DD7AF4">
      <w:pPr>
        <w:rPr>
          <w:rtl/>
          <w:lang w:eastAsia="he-IL"/>
        </w:rPr>
      </w:pPr>
    </w:p>
    <w:p w14:paraId="197E4B2B" w14:textId="77777777" w:rsidR="00DD7AF4" w:rsidRDefault="00DD7AF4" w:rsidP="00DD7AF4">
      <w:pPr>
        <w:pStyle w:val="af9"/>
        <w:keepNext/>
        <w:rPr>
          <w:rtl/>
          <w:lang w:eastAsia="he-IL"/>
        </w:rPr>
      </w:pPr>
      <w:bookmarkStart w:id="63" w:name="ET_guest_עילם_שניר_67"/>
      <w:r w:rsidRPr="00DD7AF4">
        <w:rPr>
          <w:rStyle w:val="TagStyle"/>
          <w:rtl/>
        </w:rPr>
        <w:t xml:space="preserve"> &lt;&lt; אורח &gt;&gt; </w:t>
      </w:r>
      <w:r>
        <w:rPr>
          <w:rtl/>
          <w:lang w:eastAsia="he-IL"/>
        </w:rPr>
        <w:t>עילם שניר:</w:t>
      </w:r>
      <w:r w:rsidRPr="00DD7AF4">
        <w:rPr>
          <w:rStyle w:val="TagStyle"/>
          <w:rtl/>
        </w:rPr>
        <w:t xml:space="preserve"> &lt;&lt; אורח &gt;&gt;</w:t>
      </w:r>
      <w:r w:rsidR="000D79FB">
        <w:rPr>
          <w:rtl/>
          <w:lang w:eastAsia="he-IL"/>
        </w:rPr>
        <w:t xml:space="preserve"> </w:t>
      </w:r>
      <w:bookmarkEnd w:id="63"/>
    </w:p>
    <w:p w14:paraId="1D166CF1" w14:textId="77777777" w:rsidR="00DD7AF4" w:rsidRDefault="00DD7AF4" w:rsidP="00DD7AF4">
      <w:pPr>
        <w:pStyle w:val="KeepWithNext"/>
        <w:rPr>
          <w:rtl/>
          <w:lang w:eastAsia="he-IL"/>
        </w:rPr>
      </w:pPr>
    </w:p>
    <w:p w14:paraId="005E157F" w14:textId="77777777" w:rsidR="00DD7AF4" w:rsidRDefault="00DD7AF4" w:rsidP="00A35D97">
      <w:pPr>
        <w:rPr>
          <w:rtl/>
          <w:lang w:eastAsia="he-IL"/>
        </w:rPr>
      </w:pPr>
      <w:r>
        <w:rPr>
          <w:rFonts w:hint="cs"/>
          <w:rtl/>
          <w:lang w:eastAsia="he-IL"/>
        </w:rPr>
        <w:t>שני דברים. אחד, כל עוד אין יחסי עב</w:t>
      </w:r>
      <w:r w:rsidR="00A35D97">
        <w:rPr>
          <w:rFonts w:hint="cs"/>
          <w:rtl/>
          <w:lang w:eastAsia="he-IL"/>
        </w:rPr>
        <w:t xml:space="preserve">ודה אז חוקי המגן לא חלים עליהם. </w:t>
      </w:r>
      <w:r>
        <w:rPr>
          <w:rFonts w:hint="cs"/>
          <w:rtl/>
          <w:lang w:eastAsia="he-IL"/>
        </w:rPr>
        <w:t>חוק שוויון לא רלוונטי לגביהם. יכול להיות שהפתרונות הם צריכים להיות בחקיקה.</w:t>
      </w:r>
    </w:p>
    <w:p w14:paraId="346B689A" w14:textId="77777777" w:rsidR="00DD7AF4" w:rsidRDefault="00DD7AF4" w:rsidP="00DD7AF4">
      <w:pPr>
        <w:rPr>
          <w:rtl/>
          <w:lang w:eastAsia="he-IL"/>
        </w:rPr>
      </w:pPr>
    </w:p>
    <w:p w14:paraId="1798B005" w14:textId="77777777" w:rsidR="00DD7AF4" w:rsidRDefault="00DD7AF4" w:rsidP="00A35D97">
      <w:pPr>
        <w:rPr>
          <w:rtl/>
          <w:lang w:eastAsia="he-IL"/>
        </w:rPr>
      </w:pPr>
      <w:r>
        <w:rPr>
          <w:rFonts w:hint="cs"/>
          <w:rtl/>
          <w:lang w:eastAsia="he-IL"/>
        </w:rPr>
        <w:t>לגבי מה שנאמר עם התקשרויות עם המדינה, זה סוגיה שצריך ל</w:t>
      </w:r>
      <w:r w:rsidR="00A35D97">
        <w:rPr>
          <w:rFonts w:hint="cs"/>
          <w:rtl/>
          <w:lang w:eastAsia="he-IL"/>
        </w:rPr>
        <w:t>בר</w:t>
      </w:r>
      <w:r>
        <w:rPr>
          <w:rFonts w:hint="cs"/>
          <w:rtl/>
          <w:lang w:eastAsia="he-IL"/>
        </w:rPr>
        <w:t xml:space="preserve">ר. מי שעוסק בזה במדינה זה משרד האוצר. החשב הכללי אחראי על ההתקשרויות. אני לא יודע, אין לי תשובה מה הם עושים עם מילואימניקים שיוצאים או לא. </w:t>
      </w:r>
    </w:p>
    <w:p w14:paraId="57A56A09" w14:textId="77777777" w:rsidR="00DD7AF4" w:rsidRDefault="00DD7AF4" w:rsidP="00DD7AF4">
      <w:pPr>
        <w:rPr>
          <w:rtl/>
          <w:lang w:eastAsia="he-IL"/>
        </w:rPr>
      </w:pPr>
    </w:p>
    <w:p w14:paraId="7FE1BA46" w14:textId="77777777" w:rsidR="00DD7AF4" w:rsidRDefault="00DD7AF4" w:rsidP="00DD7AF4">
      <w:pPr>
        <w:pStyle w:val="af9"/>
        <w:keepNext/>
        <w:rPr>
          <w:rtl/>
          <w:lang w:eastAsia="he-IL"/>
        </w:rPr>
      </w:pPr>
      <w:bookmarkStart w:id="64" w:name="ET_guest_דדי_סויסה_68"/>
      <w:r w:rsidRPr="00DD7AF4">
        <w:rPr>
          <w:rStyle w:val="TagStyle"/>
          <w:rtl/>
        </w:rPr>
        <w:t xml:space="preserve"> &lt;&lt; אורח &gt;&gt; </w:t>
      </w:r>
      <w:r>
        <w:rPr>
          <w:rtl/>
          <w:lang w:eastAsia="he-IL"/>
        </w:rPr>
        <w:t>דדי סויסה:</w:t>
      </w:r>
      <w:r w:rsidRPr="00DD7AF4">
        <w:rPr>
          <w:rStyle w:val="TagStyle"/>
          <w:rtl/>
        </w:rPr>
        <w:t xml:space="preserve"> &lt;&lt; אורח &gt;&gt;</w:t>
      </w:r>
      <w:r w:rsidR="000D79FB">
        <w:rPr>
          <w:rtl/>
          <w:lang w:eastAsia="he-IL"/>
        </w:rPr>
        <w:t xml:space="preserve"> </w:t>
      </w:r>
      <w:bookmarkEnd w:id="64"/>
    </w:p>
    <w:p w14:paraId="11B41BEC" w14:textId="77777777" w:rsidR="00DD7AF4" w:rsidRDefault="00DD7AF4" w:rsidP="00DD7AF4">
      <w:pPr>
        <w:pStyle w:val="KeepWithNext"/>
        <w:rPr>
          <w:rtl/>
          <w:lang w:eastAsia="he-IL"/>
        </w:rPr>
      </w:pPr>
    </w:p>
    <w:p w14:paraId="459FF664" w14:textId="77777777" w:rsidR="00DD7AF4" w:rsidRDefault="00DD7AF4" w:rsidP="00DD7AF4">
      <w:pPr>
        <w:rPr>
          <w:rtl/>
          <w:lang w:eastAsia="he-IL"/>
        </w:rPr>
      </w:pPr>
      <w:r>
        <w:rPr>
          <w:rFonts w:hint="cs"/>
          <w:rtl/>
          <w:lang w:eastAsia="he-IL"/>
        </w:rPr>
        <w:t>זה אתם כן יכולים בצו הרחבה שלכם.</w:t>
      </w:r>
    </w:p>
    <w:p w14:paraId="24BC2303" w14:textId="77777777" w:rsidR="00DD7AF4" w:rsidRDefault="00DD7AF4" w:rsidP="00DD7AF4">
      <w:pPr>
        <w:rPr>
          <w:rtl/>
          <w:lang w:eastAsia="he-IL"/>
        </w:rPr>
      </w:pPr>
    </w:p>
    <w:p w14:paraId="6097E4E8" w14:textId="77777777" w:rsidR="00DD7AF4" w:rsidRDefault="00DD7AF4" w:rsidP="00DD7AF4">
      <w:pPr>
        <w:pStyle w:val="af9"/>
        <w:keepNext/>
        <w:rPr>
          <w:rtl/>
          <w:lang w:eastAsia="he-IL"/>
        </w:rPr>
      </w:pPr>
      <w:bookmarkStart w:id="65" w:name="ET_guest_עילם_שניר_69"/>
      <w:r w:rsidRPr="00DD7AF4">
        <w:rPr>
          <w:rStyle w:val="TagStyle"/>
          <w:rtl/>
        </w:rPr>
        <w:t xml:space="preserve"> &lt;&lt; אורח &gt;&gt; </w:t>
      </w:r>
      <w:r>
        <w:rPr>
          <w:rtl/>
          <w:lang w:eastAsia="he-IL"/>
        </w:rPr>
        <w:t>עילם שניר:</w:t>
      </w:r>
      <w:r w:rsidRPr="00DD7AF4">
        <w:rPr>
          <w:rStyle w:val="TagStyle"/>
          <w:rtl/>
        </w:rPr>
        <w:t xml:space="preserve"> &lt;&lt; אורח &gt;&gt;</w:t>
      </w:r>
      <w:r w:rsidR="000D79FB">
        <w:rPr>
          <w:rtl/>
          <w:lang w:eastAsia="he-IL"/>
        </w:rPr>
        <w:t xml:space="preserve"> </w:t>
      </w:r>
      <w:bookmarkEnd w:id="65"/>
    </w:p>
    <w:p w14:paraId="3E3588AD" w14:textId="77777777" w:rsidR="00DD7AF4" w:rsidRDefault="00DD7AF4" w:rsidP="00DD7AF4">
      <w:pPr>
        <w:pStyle w:val="KeepWithNext"/>
        <w:rPr>
          <w:rtl/>
          <w:lang w:eastAsia="he-IL"/>
        </w:rPr>
      </w:pPr>
    </w:p>
    <w:p w14:paraId="26C91A02" w14:textId="77777777" w:rsidR="00DD7AF4" w:rsidRDefault="00DD7AF4" w:rsidP="00DD7AF4">
      <w:pPr>
        <w:rPr>
          <w:rtl/>
          <w:lang w:eastAsia="he-IL"/>
        </w:rPr>
      </w:pPr>
      <w:r>
        <w:rPr>
          <w:rFonts w:hint="cs"/>
          <w:rtl/>
          <w:lang w:eastAsia="he-IL"/>
        </w:rPr>
        <w:t>לא, אי אפשר. צו הרחבה הוא צו שמרחיב ה</w:t>
      </w:r>
      <w:r w:rsidR="00A35D97">
        <w:rPr>
          <w:rFonts w:hint="cs"/>
          <w:rtl/>
          <w:lang w:eastAsia="he-IL"/>
        </w:rPr>
        <w:t>סכם קיבוצי שבהגדרה חל על עובדים</w:t>
      </w:r>
      <w:r>
        <w:rPr>
          <w:rFonts w:hint="cs"/>
          <w:rtl/>
          <w:lang w:eastAsia="he-IL"/>
        </w:rPr>
        <w:t xml:space="preserve"> והוא מכוח חוק הסכמים קיבוציים. </w:t>
      </w:r>
    </w:p>
    <w:p w14:paraId="0BF78B4F" w14:textId="77777777" w:rsidR="00DD7AF4" w:rsidRDefault="00DD7AF4" w:rsidP="00DD7AF4">
      <w:pPr>
        <w:rPr>
          <w:rtl/>
          <w:lang w:eastAsia="he-IL"/>
        </w:rPr>
      </w:pPr>
    </w:p>
    <w:p w14:paraId="32A7FB3D" w14:textId="77777777" w:rsidR="00DD7AF4" w:rsidRDefault="00DD7AF4" w:rsidP="00DD7AF4">
      <w:pPr>
        <w:pStyle w:val="af9"/>
        <w:keepNext/>
        <w:rPr>
          <w:rtl/>
          <w:lang w:eastAsia="he-IL"/>
        </w:rPr>
      </w:pPr>
      <w:bookmarkStart w:id="66" w:name="ET_guest_דדי_סויסה_70"/>
      <w:r w:rsidRPr="00DD7AF4">
        <w:rPr>
          <w:rStyle w:val="TagStyle"/>
          <w:rtl/>
        </w:rPr>
        <w:t xml:space="preserve"> &lt;&lt; אורח &gt;&gt; </w:t>
      </w:r>
      <w:r>
        <w:rPr>
          <w:rtl/>
          <w:lang w:eastAsia="he-IL"/>
        </w:rPr>
        <w:t>דדי סויסה:</w:t>
      </w:r>
      <w:r w:rsidRPr="00DD7AF4">
        <w:rPr>
          <w:rStyle w:val="TagStyle"/>
          <w:rtl/>
        </w:rPr>
        <w:t xml:space="preserve"> &lt;&lt; אורח &gt;&gt;</w:t>
      </w:r>
      <w:r w:rsidR="000D79FB">
        <w:rPr>
          <w:rtl/>
          <w:lang w:eastAsia="he-IL"/>
        </w:rPr>
        <w:t xml:space="preserve"> </w:t>
      </w:r>
      <w:bookmarkEnd w:id="66"/>
    </w:p>
    <w:p w14:paraId="715E2D12" w14:textId="77777777" w:rsidR="00DD7AF4" w:rsidRDefault="00DD7AF4" w:rsidP="00DD7AF4">
      <w:pPr>
        <w:pStyle w:val="KeepWithNext"/>
        <w:rPr>
          <w:rtl/>
          <w:lang w:eastAsia="he-IL"/>
        </w:rPr>
      </w:pPr>
    </w:p>
    <w:p w14:paraId="44F40A8B" w14:textId="77777777" w:rsidR="00DD7AF4" w:rsidRDefault="00DD7AF4" w:rsidP="00DD7AF4">
      <w:pPr>
        <w:rPr>
          <w:rtl/>
          <w:lang w:eastAsia="he-IL"/>
        </w:rPr>
      </w:pPr>
      <w:r>
        <w:rPr>
          <w:rFonts w:hint="cs"/>
          <w:rtl/>
          <w:lang w:eastAsia="he-IL"/>
        </w:rPr>
        <w:t>אבל אם המדינה מגייסת אותם, אי אפשר שהיא תקבל</w:t>
      </w:r>
      <w:r w:rsidR="000D79FB">
        <w:rPr>
          <w:rFonts w:hint="cs"/>
          <w:rtl/>
          <w:lang w:eastAsia="he-IL"/>
        </w:rPr>
        <w:t xml:space="preserve"> </w:t>
      </w:r>
      <w:r>
        <w:rPr>
          <w:rFonts w:hint="cs"/>
          <w:rtl/>
          <w:lang w:eastAsia="he-IL"/>
        </w:rPr>
        <w:t xml:space="preserve">- - - </w:t>
      </w:r>
    </w:p>
    <w:p w14:paraId="61454BD6" w14:textId="77777777" w:rsidR="00DD7AF4" w:rsidRDefault="00DD7AF4" w:rsidP="00DD7AF4">
      <w:pPr>
        <w:rPr>
          <w:rtl/>
          <w:lang w:eastAsia="he-IL"/>
        </w:rPr>
      </w:pPr>
    </w:p>
    <w:p w14:paraId="3A7B4CAD" w14:textId="77777777" w:rsidR="00DD7AF4" w:rsidRDefault="00DD7AF4" w:rsidP="00DD7AF4">
      <w:pPr>
        <w:pStyle w:val="af9"/>
        <w:keepNext/>
        <w:rPr>
          <w:rtl/>
          <w:lang w:eastAsia="he-IL"/>
        </w:rPr>
      </w:pPr>
      <w:bookmarkStart w:id="67" w:name="ET_guest_עילם_שניר_71"/>
      <w:r w:rsidRPr="00DD7AF4">
        <w:rPr>
          <w:rStyle w:val="TagStyle"/>
          <w:rtl/>
        </w:rPr>
        <w:t xml:space="preserve"> &lt;&lt; אורח &gt;&gt; </w:t>
      </w:r>
      <w:r>
        <w:rPr>
          <w:rtl/>
          <w:lang w:eastAsia="he-IL"/>
        </w:rPr>
        <w:t>עילם שניר:</w:t>
      </w:r>
      <w:r w:rsidRPr="00DD7AF4">
        <w:rPr>
          <w:rStyle w:val="TagStyle"/>
          <w:rtl/>
        </w:rPr>
        <w:t xml:space="preserve"> &lt;&lt; אורח &gt;&gt;</w:t>
      </w:r>
      <w:r w:rsidR="000D79FB">
        <w:rPr>
          <w:rtl/>
          <w:lang w:eastAsia="he-IL"/>
        </w:rPr>
        <w:t xml:space="preserve"> </w:t>
      </w:r>
      <w:bookmarkEnd w:id="67"/>
    </w:p>
    <w:p w14:paraId="27394CF6" w14:textId="77777777" w:rsidR="00DD7AF4" w:rsidRDefault="00DD7AF4" w:rsidP="00DD7AF4">
      <w:pPr>
        <w:pStyle w:val="KeepWithNext"/>
        <w:rPr>
          <w:rtl/>
          <w:lang w:eastAsia="he-IL"/>
        </w:rPr>
      </w:pPr>
    </w:p>
    <w:p w14:paraId="5C4A311D" w14:textId="77777777" w:rsidR="00DD7AF4" w:rsidRDefault="00DD7AF4" w:rsidP="00DD7AF4">
      <w:pPr>
        <w:rPr>
          <w:rtl/>
          <w:lang w:eastAsia="he-IL"/>
        </w:rPr>
      </w:pPr>
      <w:r>
        <w:rPr>
          <w:rFonts w:hint="cs"/>
          <w:rtl/>
          <w:lang w:eastAsia="he-IL"/>
        </w:rPr>
        <w:t xml:space="preserve">האם המדינה כשהיא מתקשרת בהתקשרויות חוזיות, מה היא עושה עם אנשים במילואים? אני לא יודע. זה לא תחום - - - </w:t>
      </w:r>
    </w:p>
    <w:p w14:paraId="254B04C5" w14:textId="77777777" w:rsidR="00DD7AF4" w:rsidRDefault="00DD7AF4" w:rsidP="00DD7AF4">
      <w:pPr>
        <w:rPr>
          <w:rtl/>
          <w:lang w:eastAsia="he-IL"/>
        </w:rPr>
      </w:pPr>
    </w:p>
    <w:p w14:paraId="4A02CE3C" w14:textId="77777777" w:rsidR="00DD7AF4" w:rsidRDefault="00DD7AF4" w:rsidP="00DD7AF4">
      <w:pPr>
        <w:pStyle w:val="af9"/>
        <w:keepNext/>
        <w:rPr>
          <w:rtl/>
          <w:lang w:eastAsia="he-IL"/>
        </w:rPr>
      </w:pPr>
      <w:bookmarkStart w:id="68" w:name="ET_guest_דדי_סויסה_72"/>
      <w:r w:rsidRPr="00DD7AF4">
        <w:rPr>
          <w:rStyle w:val="TagStyle"/>
          <w:rtl/>
        </w:rPr>
        <w:t xml:space="preserve"> &lt;&lt; אורח &gt;&gt; </w:t>
      </w:r>
      <w:r>
        <w:rPr>
          <w:rtl/>
          <w:lang w:eastAsia="he-IL"/>
        </w:rPr>
        <w:t>דדי סויסה:</w:t>
      </w:r>
      <w:r w:rsidRPr="00DD7AF4">
        <w:rPr>
          <w:rStyle w:val="TagStyle"/>
          <w:rtl/>
        </w:rPr>
        <w:t xml:space="preserve"> &lt;&lt; אורח &gt;&gt;</w:t>
      </w:r>
      <w:r w:rsidR="000D79FB">
        <w:rPr>
          <w:rtl/>
          <w:lang w:eastAsia="he-IL"/>
        </w:rPr>
        <w:t xml:space="preserve"> </w:t>
      </w:r>
      <w:bookmarkEnd w:id="68"/>
    </w:p>
    <w:p w14:paraId="68AEB760" w14:textId="77777777" w:rsidR="00DD7AF4" w:rsidRDefault="00DD7AF4" w:rsidP="00DD7AF4">
      <w:pPr>
        <w:pStyle w:val="KeepWithNext"/>
        <w:rPr>
          <w:rtl/>
          <w:lang w:eastAsia="he-IL"/>
        </w:rPr>
      </w:pPr>
    </w:p>
    <w:p w14:paraId="11BDC714" w14:textId="77777777" w:rsidR="00DD7AF4" w:rsidRDefault="00DD7AF4" w:rsidP="00DD7AF4">
      <w:pPr>
        <w:rPr>
          <w:rtl/>
          <w:lang w:eastAsia="he-IL"/>
        </w:rPr>
      </w:pPr>
      <w:r>
        <w:rPr>
          <w:rFonts w:hint="cs"/>
          <w:rtl/>
          <w:lang w:eastAsia="he-IL"/>
        </w:rPr>
        <w:t xml:space="preserve">צר לי, אני חייב להגיד את זה. </w:t>
      </w:r>
    </w:p>
    <w:p w14:paraId="388AFEA4" w14:textId="77777777" w:rsidR="00DD7AF4" w:rsidRDefault="00DD7AF4" w:rsidP="00DD7AF4">
      <w:pPr>
        <w:rPr>
          <w:rtl/>
          <w:lang w:eastAsia="he-IL"/>
        </w:rPr>
      </w:pPr>
    </w:p>
    <w:p w14:paraId="4757B225" w14:textId="77777777" w:rsidR="00DD7AF4" w:rsidRDefault="00DD7AF4" w:rsidP="00DD7AF4">
      <w:pPr>
        <w:pStyle w:val="af6"/>
        <w:keepNext/>
        <w:rPr>
          <w:rtl/>
        </w:rPr>
      </w:pPr>
      <w:bookmarkStart w:id="69" w:name="ET_yor_4996_73"/>
      <w:r w:rsidRPr="00DD7AF4">
        <w:rPr>
          <w:rStyle w:val="TagStyle"/>
          <w:rtl/>
        </w:rPr>
        <w:t xml:space="preserve"> &lt;&lt; יור &gt;&gt; </w:t>
      </w:r>
      <w:r>
        <w:rPr>
          <w:rtl/>
        </w:rPr>
        <w:t xml:space="preserve">היו"ר ישראל </w:t>
      </w:r>
      <w:proofErr w:type="spellStart"/>
      <w:r>
        <w:rPr>
          <w:rtl/>
        </w:rPr>
        <w:t>אייכלר</w:t>
      </w:r>
      <w:proofErr w:type="spellEnd"/>
      <w:r>
        <w:rPr>
          <w:rtl/>
        </w:rPr>
        <w:t>:</w:t>
      </w:r>
      <w:r w:rsidRPr="00DD7AF4">
        <w:rPr>
          <w:rStyle w:val="TagStyle"/>
          <w:rtl/>
        </w:rPr>
        <w:t xml:space="preserve"> &lt;&lt; יור &gt;&gt;</w:t>
      </w:r>
      <w:r w:rsidR="000D79FB">
        <w:rPr>
          <w:rtl/>
        </w:rPr>
        <w:t xml:space="preserve"> </w:t>
      </w:r>
      <w:bookmarkEnd w:id="69"/>
    </w:p>
    <w:p w14:paraId="0A5A03BF" w14:textId="77777777" w:rsidR="00DD7AF4" w:rsidRDefault="00DD7AF4" w:rsidP="00DD7AF4">
      <w:pPr>
        <w:pStyle w:val="KeepWithNext"/>
        <w:rPr>
          <w:rtl/>
          <w:lang w:eastAsia="he-IL"/>
        </w:rPr>
      </w:pPr>
    </w:p>
    <w:p w14:paraId="3A4E62BF" w14:textId="77777777" w:rsidR="00DD7AF4" w:rsidRDefault="00DD7AF4" w:rsidP="00DD7AF4">
      <w:pPr>
        <w:rPr>
          <w:rtl/>
          <w:lang w:eastAsia="he-IL"/>
        </w:rPr>
      </w:pPr>
      <w:r>
        <w:rPr>
          <w:rFonts w:hint="cs"/>
          <w:rtl/>
          <w:lang w:eastAsia="he-IL"/>
        </w:rPr>
        <w:t>אתה לא חייב להגיד, אתה חייב לשאול.</w:t>
      </w:r>
    </w:p>
    <w:p w14:paraId="6C2F013E" w14:textId="77777777" w:rsidR="00DD7AF4" w:rsidRDefault="00DD7AF4" w:rsidP="00DD7AF4">
      <w:pPr>
        <w:rPr>
          <w:rtl/>
          <w:lang w:eastAsia="he-IL"/>
        </w:rPr>
      </w:pPr>
    </w:p>
    <w:p w14:paraId="624F88C7" w14:textId="77777777" w:rsidR="00DD7AF4" w:rsidRDefault="00DD7AF4" w:rsidP="00DD7AF4">
      <w:pPr>
        <w:pStyle w:val="af9"/>
        <w:keepNext/>
        <w:rPr>
          <w:rtl/>
          <w:lang w:eastAsia="he-IL"/>
        </w:rPr>
      </w:pPr>
      <w:bookmarkStart w:id="70" w:name="ET_guest_דדי_סויסה_74"/>
      <w:r w:rsidRPr="00DD7AF4">
        <w:rPr>
          <w:rStyle w:val="TagStyle"/>
          <w:rtl/>
        </w:rPr>
        <w:t xml:space="preserve"> &lt;&lt; אורח &gt;&gt; </w:t>
      </w:r>
      <w:r>
        <w:rPr>
          <w:rtl/>
          <w:lang w:eastAsia="he-IL"/>
        </w:rPr>
        <w:t>דדי סויסה:</w:t>
      </w:r>
      <w:r w:rsidRPr="00DD7AF4">
        <w:rPr>
          <w:rStyle w:val="TagStyle"/>
          <w:rtl/>
        </w:rPr>
        <w:t xml:space="preserve"> &lt;&lt; אורח &gt;&gt;</w:t>
      </w:r>
      <w:r w:rsidR="000D79FB">
        <w:rPr>
          <w:rtl/>
          <w:lang w:eastAsia="he-IL"/>
        </w:rPr>
        <w:t xml:space="preserve"> </w:t>
      </w:r>
      <w:bookmarkEnd w:id="70"/>
    </w:p>
    <w:p w14:paraId="203F31CE" w14:textId="77777777" w:rsidR="00DD7AF4" w:rsidRDefault="00DD7AF4" w:rsidP="00DD7AF4">
      <w:pPr>
        <w:pStyle w:val="KeepWithNext"/>
        <w:rPr>
          <w:rtl/>
          <w:lang w:eastAsia="he-IL"/>
        </w:rPr>
      </w:pPr>
    </w:p>
    <w:p w14:paraId="33667AD0" w14:textId="77777777" w:rsidR="00DD7AF4" w:rsidRDefault="00DD7AF4" w:rsidP="00DD7AF4">
      <w:pPr>
        <w:rPr>
          <w:rtl/>
          <w:lang w:eastAsia="he-IL"/>
        </w:rPr>
      </w:pPr>
      <w:r>
        <w:rPr>
          <w:rFonts w:hint="cs"/>
          <w:rtl/>
          <w:lang w:eastAsia="he-IL"/>
        </w:rPr>
        <w:t xml:space="preserve">אתה בא עכשיו </w:t>
      </w:r>
      <w:r w:rsidR="00A35D97">
        <w:rPr>
          <w:rFonts w:hint="cs"/>
          <w:rtl/>
          <w:lang w:eastAsia="he-IL"/>
        </w:rPr>
        <w:t>לאוסם, אומר להם, אני אכפה עליכם.</w:t>
      </w:r>
      <w:r>
        <w:rPr>
          <w:rFonts w:hint="cs"/>
          <w:rtl/>
          <w:lang w:eastAsia="he-IL"/>
        </w:rPr>
        <w:t xml:space="preserve"> זה כן כי המדינה אומרת על אוסם כן, אב</w:t>
      </w:r>
      <w:r w:rsidR="00A35D97">
        <w:rPr>
          <w:rFonts w:hint="cs"/>
          <w:rtl/>
          <w:lang w:eastAsia="he-IL"/>
        </w:rPr>
        <w:t xml:space="preserve">ל המדינה שמגייסת אנשים למילואים, </w:t>
      </w:r>
      <w:r>
        <w:rPr>
          <w:rFonts w:hint="cs"/>
          <w:rtl/>
          <w:lang w:eastAsia="he-IL"/>
        </w:rPr>
        <w:t xml:space="preserve">לא יכולה להגיד, אוקיי, דין אוסם הוא לא דין למשרדי. </w:t>
      </w:r>
    </w:p>
    <w:p w14:paraId="7D824245" w14:textId="77777777" w:rsidR="00DD7AF4" w:rsidRDefault="00DD7AF4" w:rsidP="00DD7AF4">
      <w:pPr>
        <w:rPr>
          <w:rtl/>
          <w:lang w:eastAsia="he-IL"/>
        </w:rPr>
      </w:pPr>
    </w:p>
    <w:p w14:paraId="09354090" w14:textId="77777777" w:rsidR="00DD7AF4" w:rsidRDefault="00DD7AF4" w:rsidP="00DD7AF4">
      <w:pPr>
        <w:pStyle w:val="af9"/>
        <w:keepNext/>
        <w:rPr>
          <w:rtl/>
          <w:lang w:eastAsia="he-IL"/>
        </w:rPr>
      </w:pPr>
      <w:bookmarkStart w:id="71" w:name="ET_guest_עילם_שניר_75"/>
      <w:r w:rsidRPr="00DD7AF4">
        <w:rPr>
          <w:rStyle w:val="TagStyle"/>
          <w:rtl/>
        </w:rPr>
        <w:t xml:space="preserve"> &lt;&lt; אורח &gt;&gt; </w:t>
      </w:r>
      <w:r>
        <w:rPr>
          <w:rtl/>
          <w:lang w:eastAsia="he-IL"/>
        </w:rPr>
        <w:t>עילם שניר:</w:t>
      </w:r>
      <w:r w:rsidRPr="00DD7AF4">
        <w:rPr>
          <w:rStyle w:val="TagStyle"/>
          <w:rtl/>
        </w:rPr>
        <w:t xml:space="preserve"> &lt;&lt; אורח &gt;&gt;</w:t>
      </w:r>
      <w:r w:rsidR="000D79FB">
        <w:rPr>
          <w:rtl/>
          <w:lang w:eastAsia="he-IL"/>
        </w:rPr>
        <w:t xml:space="preserve"> </w:t>
      </w:r>
      <w:bookmarkEnd w:id="71"/>
    </w:p>
    <w:p w14:paraId="5AFA9294" w14:textId="77777777" w:rsidR="00DD7AF4" w:rsidRDefault="00DD7AF4" w:rsidP="00DD7AF4">
      <w:pPr>
        <w:pStyle w:val="KeepWithNext"/>
        <w:rPr>
          <w:rtl/>
          <w:lang w:eastAsia="he-IL"/>
        </w:rPr>
      </w:pPr>
    </w:p>
    <w:p w14:paraId="59D60F6E" w14:textId="77777777" w:rsidR="00DD7AF4" w:rsidRDefault="00DD7AF4" w:rsidP="00DD7AF4">
      <w:pPr>
        <w:rPr>
          <w:rtl/>
          <w:lang w:eastAsia="he-IL"/>
        </w:rPr>
      </w:pPr>
      <w:r>
        <w:rPr>
          <w:rFonts w:hint="cs"/>
          <w:rtl/>
          <w:lang w:eastAsia="he-IL"/>
        </w:rPr>
        <w:t xml:space="preserve">זה לא מה שאמרתי. </w:t>
      </w:r>
    </w:p>
    <w:p w14:paraId="041ADCBC" w14:textId="77777777" w:rsidR="00DD7AF4" w:rsidRDefault="00DD7AF4" w:rsidP="00DD7AF4">
      <w:pPr>
        <w:rPr>
          <w:rtl/>
          <w:lang w:eastAsia="he-IL"/>
        </w:rPr>
      </w:pPr>
    </w:p>
    <w:p w14:paraId="1592CFBF" w14:textId="77777777" w:rsidR="00DD7AF4" w:rsidRDefault="00DD7AF4" w:rsidP="00DD7AF4">
      <w:pPr>
        <w:pStyle w:val="af6"/>
        <w:keepNext/>
        <w:rPr>
          <w:rtl/>
        </w:rPr>
      </w:pPr>
      <w:bookmarkStart w:id="72" w:name="ET_yor_4996_76"/>
      <w:r w:rsidRPr="00DD7AF4">
        <w:rPr>
          <w:rStyle w:val="TagStyle"/>
          <w:rtl/>
        </w:rPr>
        <w:t xml:space="preserve"> &lt;&lt; יור &gt;&gt; </w:t>
      </w:r>
      <w:r>
        <w:rPr>
          <w:rtl/>
        </w:rPr>
        <w:t xml:space="preserve">היו"ר ישראל </w:t>
      </w:r>
      <w:proofErr w:type="spellStart"/>
      <w:r>
        <w:rPr>
          <w:rtl/>
        </w:rPr>
        <w:t>אייכלר</w:t>
      </w:r>
      <w:proofErr w:type="spellEnd"/>
      <w:r>
        <w:rPr>
          <w:rtl/>
        </w:rPr>
        <w:t>:</w:t>
      </w:r>
      <w:r w:rsidRPr="00DD7AF4">
        <w:rPr>
          <w:rStyle w:val="TagStyle"/>
          <w:rtl/>
        </w:rPr>
        <w:t xml:space="preserve"> &lt;&lt; יור &gt;&gt;</w:t>
      </w:r>
      <w:r w:rsidR="000D79FB">
        <w:rPr>
          <w:rtl/>
        </w:rPr>
        <w:t xml:space="preserve"> </w:t>
      </w:r>
      <w:bookmarkEnd w:id="72"/>
    </w:p>
    <w:p w14:paraId="3C3895BF" w14:textId="77777777" w:rsidR="00DD7AF4" w:rsidRDefault="00DD7AF4" w:rsidP="00DD7AF4">
      <w:pPr>
        <w:pStyle w:val="KeepWithNext"/>
        <w:rPr>
          <w:rtl/>
          <w:lang w:eastAsia="he-IL"/>
        </w:rPr>
      </w:pPr>
    </w:p>
    <w:p w14:paraId="61D5A58A" w14:textId="77777777" w:rsidR="00DD7AF4" w:rsidRDefault="00DD7AF4" w:rsidP="00DD7AF4">
      <w:pPr>
        <w:rPr>
          <w:rtl/>
          <w:lang w:eastAsia="he-IL"/>
        </w:rPr>
      </w:pPr>
      <w:r>
        <w:rPr>
          <w:rFonts w:hint="cs"/>
          <w:rtl/>
          <w:lang w:eastAsia="he-IL"/>
        </w:rPr>
        <w:t xml:space="preserve">לא הבנתי את זה כך, כי אוסם, מדובר פה על עובדים. </w:t>
      </w:r>
    </w:p>
    <w:p w14:paraId="5C3C8136" w14:textId="77777777" w:rsidR="00DD7AF4" w:rsidRDefault="00DD7AF4" w:rsidP="00DD7AF4">
      <w:pPr>
        <w:rPr>
          <w:rtl/>
          <w:lang w:eastAsia="he-IL"/>
        </w:rPr>
      </w:pPr>
    </w:p>
    <w:p w14:paraId="1835EBE8" w14:textId="77777777" w:rsidR="00DD7AF4" w:rsidRDefault="00DD7AF4" w:rsidP="00DD7AF4">
      <w:pPr>
        <w:pStyle w:val="af9"/>
        <w:keepNext/>
        <w:rPr>
          <w:rtl/>
          <w:lang w:eastAsia="he-IL"/>
        </w:rPr>
      </w:pPr>
      <w:bookmarkStart w:id="73" w:name="ET_guest_דדי_סויסה_77"/>
      <w:r w:rsidRPr="00DD7AF4">
        <w:rPr>
          <w:rStyle w:val="TagStyle"/>
          <w:rtl/>
        </w:rPr>
        <w:t xml:space="preserve"> &lt;&lt; אורח &gt;&gt; </w:t>
      </w:r>
      <w:r>
        <w:rPr>
          <w:rtl/>
          <w:lang w:eastAsia="he-IL"/>
        </w:rPr>
        <w:t>דדי סויסה:</w:t>
      </w:r>
      <w:r w:rsidRPr="00DD7AF4">
        <w:rPr>
          <w:rStyle w:val="TagStyle"/>
          <w:rtl/>
        </w:rPr>
        <w:t xml:space="preserve"> &lt;&lt; אורח &gt;&gt;</w:t>
      </w:r>
      <w:r w:rsidR="000D79FB">
        <w:rPr>
          <w:rtl/>
          <w:lang w:eastAsia="he-IL"/>
        </w:rPr>
        <w:t xml:space="preserve"> </w:t>
      </w:r>
      <w:bookmarkEnd w:id="73"/>
    </w:p>
    <w:p w14:paraId="67A7DD59" w14:textId="77777777" w:rsidR="00DD7AF4" w:rsidRDefault="00DD7AF4" w:rsidP="00DD7AF4">
      <w:pPr>
        <w:pStyle w:val="KeepWithNext"/>
        <w:rPr>
          <w:rtl/>
          <w:lang w:eastAsia="he-IL"/>
        </w:rPr>
      </w:pPr>
    </w:p>
    <w:p w14:paraId="2DE396C5" w14:textId="77777777" w:rsidR="00DD7AF4" w:rsidRDefault="00DD7AF4" w:rsidP="00DD7AF4">
      <w:pPr>
        <w:rPr>
          <w:rtl/>
          <w:lang w:eastAsia="he-IL"/>
        </w:rPr>
      </w:pPr>
      <w:r>
        <w:rPr>
          <w:rFonts w:hint="cs"/>
          <w:rtl/>
          <w:lang w:eastAsia="he-IL"/>
        </w:rPr>
        <w:t xml:space="preserve">אני בכוונה אמרתי. אני אומר, הם יכולים להגיד כן לשכיר. </w:t>
      </w:r>
    </w:p>
    <w:p w14:paraId="0F1BCB93" w14:textId="77777777" w:rsidR="00DD7AF4" w:rsidRDefault="00DD7AF4" w:rsidP="00DD7AF4">
      <w:pPr>
        <w:rPr>
          <w:rtl/>
          <w:lang w:eastAsia="he-IL"/>
        </w:rPr>
      </w:pPr>
    </w:p>
    <w:p w14:paraId="385D8F3C" w14:textId="77777777" w:rsidR="00DD7AF4" w:rsidRDefault="00DD7AF4" w:rsidP="00DD7AF4">
      <w:pPr>
        <w:pStyle w:val="af6"/>
        <w:keepNext/>
        <w:rPr>
          <w:rtl/>
        </w:rPr>
      </w:pPr>
      <w:bookmarkStart w:id="74" w:name="ET_yor_4996_79"/>
      <w:r w:rsidRPr="00DD7AF4">
        <w:rPr>
          <w:rStyle w:val="TagStyle"/>
          <w:rtl/>
        </w:rPr>
        <w:t xml:space="preserve"> &lt;&lt; יור &gt;&gt; </w:t>
      </w:r>
      <w:r>
        <w:rPr>
          <w:rtl/>
        </w:rPr>
        <w:t xml:space="preserve">היו"ר ישראל </w:t>
      </w:r>
      <w:proofErr w:type="spellStart"/>
      <w:r>
        <w:rPr>
          <w:rtl/>
        </w:rPr>
        <w:t>אייכלר</w:t>
      </w:r>
      <w:proofErr w:type="spellEnd"/>
      <w:r>
        <w:rPr>
          <w:rtl/>
        </w:rPr>
        <w:t>:</w:t>
      </w:r>
      <w:r w:rsidRPr="00DD7AF4">
        <w:rPr>
          <w:rStyle w:val="TagStyle"/>
          <w:rtl/>
        </w:rPr>
        <w:t xml:space="preserve"> &lt;&lt; יור &gt;&gt;</w:t>
      </w:r>
      <w:r w:rsidR="000D79FB">
        <w:rPr>
          <w:rtl/>
        </w:rPr>
        <w:t xml:space="preserve"> </w:t>
      </w:r>
      <w:bookmarkEnd w:id="74"/>
    </w:p>
    <w:p w14:paraId="784CB98D" w14:textId="77777777" w:rsidR="00DD7AF4" w:rsidRDefault="00DD7AF4" w:rsidP="00DD7AF4">
      <w:pPr>
        <w:pStyle w:val="KeepWithNext"/>
        <w:rPr>
          <w:rtl/>
          <w:lang w:eastAsia="he-IL"/>
        </w:rPr>
      </w:pPr>
    </w:p>
    <w:p w14:paraId="32773E60" w14:textId="77777777" w:rsidR="00DD7AF4" w:rsidRDefault="00DD7AF4" w:rsidP="00A35D97">
      <w:pPr>
        <w:rPr>
          <w:rtl/>
          <w:lang w:eastAsia="he-IL"/>
        </w:rPr>
      </w:pPr>
      <w:r>
        <w:rPr>
          <w:rFonts w:hint="cs"/>
          <w:rtl/>
          <w:lang w:eastAsia="he-IL"/>
        </w:rPr>
        <w:t xml:space="preserve">עילם נתן לנו במילה אחת את התשובה. אין יחסי עובד ומעביד והם עוסקים בצו של עבודה, אבל צריך לחשוב מחוץ לקופסה, כי היות ויש חלק גדול מהמשק שעובד היום, של </w:t>
      </w:r>
      <w:proofErr w:type="spellStart"/>
      <w:r>
        <w:rPr>
          <w:rFonts w:hint="cs"/>
          <w:rtl/>
          <w:lang w:eastAsia="he-IL"/>
        </w:rPr>
        <w:t>פרילנסרים</w:t>
      </w:r>
      <w:proofErr w:type="spellEnd"/>
      <w:r>
        <w:rPr>
          <w:rFonts w:hint="cs"/>
          <w:rtl/>
          <w:lang w:eastAsia="he-IL"/>
        </w:rPr>
        <w:t xml:space="preserve"> שעובדים על חשבונית והם יוצאים למילואים וחוזרים בלי עבודה, אז אני לא יודע אם משרד העבודה או משרד הכלכלה, מישהו מכם צרי</w:t>
      </w:r>
      <w:r w:rsidR="00A35D97">
        <w:rPr>
          <w:rFonts w:hint="cs"/>
          <w:rtl/>
          <w:lang w:eastAsia="he-IL"/>
        </w:rPr>
        <w:t>ך לחשוב מה עושים עם האנשים האלו.</w:t>
      </w:r>
      <w:r>
        <w:rPr>
          <w:rFonts w:hint="cs"/>
          <w:rtl/>
          <w:lang w:eastAsia="he-IL"/>
        </w:rPr>
        <w:t xml:space="preserve"> אולי משרד הביטחון אפילו.</w:t>
      </w:r>
    </w:p>
    <w:p w14:paraId="23A0AEEF" w14:textId="77777777" w:rsidR="00DD7AF4" w:rsidRDefault="00DD7AF4" w:rsidP="00DD7AF4">
      <w:pPr>
        <w:rPr>
          <w:rtl/>
          <w:lang w:eastAsia="he-IL"/>
        </w:rPr>
      </w:pPr>
    </w:p>
    <w:p w14:paraId="6663DA4B" w14:textId="77777777" w:rsidR="00DD7AF4" w:rsidRDefault="00DD7AF4" w:rsidP="00DD7AF4">
      <w:pPr>
        <w:pStyle w:val="af9"/>
        <w:keepNext/>
        <w:rPr>
          <w:rtl/>
          <w:lang w:eastAsia="he-IL"/>
        </w:rPr>
      </w:pPr>
      <w:bookmarkStart w:id="75" w:name="ET_guest_עילם_שניר_80"/>
      <w:r w:rsidRPr="00DD7AF4">
        <w:rPr>
          <w:rStyle w:val="TagStyle"/>
          <w:rtl/>
        </w:rPr>
        <w:t xml:space="preserve"> &lt;&lt; אורח &gt;&gt; </w:t>
      </w:r>
      <w:r>
        <w:rPr>
          <w:rtl/>
          <w:lang w:eastAsia="he-IL"/>
        </w:rPr>
        <w:t>עילם שניר:</w:t>
      </w:r>
      <w:r w:rsidRPr="00DD7AF4">
        <w:rPr>
          <w:rStyle w:val="TagStyle"/>
          <w:rtl/>
        </w:rPr>
        <w:t xml:space="preserve"> &lt;&lt; אורח &gt;&gt;</w:t>
      </w:r>
      <w:r w:rsidR="000D79FB">
        <w:rPr>
          <w:rtl/>
          <w:lang w:eastAsia="he-IL"/>
        </w:rPr>
        <w:t xml:space="preserve"> </w:t>
      </w:r>
      <w:bookmarkEnd w:id="75"/>
    </w:p>
    <w:p w14:paraId="1FBA566D" w14:textId="77777777" w:rsidR="00DD7AF4" w:rsidRDefault="00DD7AF4" w:rsidP="00DD7AF4">
      <w:pPr>
        <w:pStyle w:val="KeepWithNext"/>
        <w:rPr>
          <w:rtl/>
          <w:lang w:eastAsia="he-IL"/>
        </w:rPr>
      </w:pPr>
    </w:p>
    <w:p w14:paraId="4A924BA5" w14:textId="77777777" w:rsidR="00DD7AF4" w:rsidRDefault="00DD7AF4" w:rsidP="00A35D97">
      <w:pPr>
        <w:rPr>
          <w:rtl/>
          <w:lang w:eastAsia="he-IL"/>
        </w:rPr>
      </w:pPr>
      <w:r>
        <w:rPr>
          <w:rFonts w:hint="cs"/>
          <w:rtl/>
          <w:lang w:eastAsia="he-IL"/>
        </w:rPr>
        <w:t xml:space="preserve">ההבחנה בין עצמאים לעובדים שכירים זה לא דבר חדש וגם אנחנו נתקלים בזה בהרבה חקיקות. היו חקיקות, אגב, שעשו החרגות מיוחדות למשל בקורונה עם דמי הבידוד, אבל זה באמת חריג. בדרך כלל יש הבחנות וזה נובע מהשונות בין מתכונות ההעסקה </w:t>
      </w:r>
      <w:r w:rsidR="00EF1FBF">
        <w:rPr>
          <w:rFonts w:hint="cs"/>
          <w:rtl/>
          <w:lang w:eastAsia="he-IL"/>
        </w:rPr>
        <w:t>האלה. יש יתרונות בלהיות עצמאי, וחסרונות. יש יתרונות בלהיות שכיר, וחסרונות. יכול להיות שאם רוצים לעשות דיון יותר רחב, צריך לעשות דיון יותר רחב.</w:t>
      </w:r>
    </w:p>
    <w:p w14:paraId="696CCDAF" w14:textId="77777777" w:rsidR="00EF1FBF" w:rsidRDefault="00EF1FBF" w:rsidP="00DD7AF4">
      <w:pPr>
        <w:rPr>
          <w:rtl/>
          <w:lang w:eastAsia="he-IL"/>
        </w:rPr>
      </w:pPr>
    </w:p>
    <w:p w14:paraId="0E1B9D20" w14:textId="77777777" w:rsidR="00EF1FBF" w:rsidRDefault="00EF1FBF" w:rsidP="00EF1FBF">
      <w:pPr>
        <w:pStyle w:val="a4"/>
        <w:keepNext/>
        <w:rPr>
          <w:rtl/>
        </w:rPr>
      </w:pPr>
      <w:bookmarkStart w:id="76" w:name="ET_speaker_נעה_בן_שבת_77"/>
      <w:r w:rsidRPr="00EF1FBF">
        <w:rPr>
          <w:rStyle w:val="TagStyle"/>
          <w:rtl/>
        </w:rPr>
        <w:t xml:space="preserve"> &lt;&lt; דובר &gt;&gt; </w:t>
      </w:r>
      <w:r>
        <w:rPr>
          <w:rtl/>
        </w:rPr>
        <w:t>נעה בן שבת:</w:t>
      </w:r>
      <w:r w:rsidRPr="00EF1FBF">
        <w:rPr>
          <w:rStyle w:val="TagStyle"/>
          <w:rtl/>
        </w:rPr>
        <w:t xml:space="preserve"> &lt;&lt; דובר &gt;&gt;</w:t>
      </w:r>
      <w:r w:rsidR="000D79FB">
        <w:rPr>
          <w:rtl/>
        </w:rPr>
        <w:t xml:space="preserve"> </w:t>
      </w:r>
      <w:bookmarkEnd w:id="76"/>
    </w:p>
    <w:p w14:paraId="54679357" w14:textId="77777777" w:rsidR="00EF1FBF" w:rsidRDefault="00EF1FBF" w:rsidP="00EF1FBF">
      <w:pPr>
        <w:pStyle w:val="KeepWithNext"/>
        <w:rPr>
          <w:rtl/>
          <w:lang w:eastAsia="he-IL"/>
        </w:rPr>
      </w:pPr>
    </w:p>
    <w:p w14:paraId="248C4BB8" w14:textId="77777777" w:rsidR="00EF1FBF" w:rsidRDefault="00EF1FBF" w:rsidP="002F6EA2">
      <w:pPr>
        <w:rPr>
          <w:rtl/>
          <w:lang w:eastAsia="he-IL"/>
        </w:rPr>
      </w:pPr>
      <w:r>
        <w:rPr>
          <w:rFonts w:hint="cs"/>
          <w:rtl/>
          <w:lang w:eastAsia="he-IL"/>
        </w:rPr>
        <w:t>אם אני מבינה נכון, להעביר את הקריאה הזאת למשרדים ה</w:t>
      </w:r>
      <w:r w:rsidR="00A35D97">
        <w:rPr>
          <w:rFonts w:hint="cs"/>
          <w:rtl/>
          <w:lang w:eastAsia="he-IL"/>
        </w:rPr>
        <w:t>רל</w:t>
      </w:r>
      <w:r>
        <w:rPr>
          <w:rFonts w:hint="cs"/>
          <w:rtl/>
          <w:lang w:eastAsia="he-IL"/>
        </w:rPr>
        <w:t>וונטיים ולחשב הכללי או למשרד הביטחון שיראו איך אפשר לפתור את הבעיה בלי קשר לצו הנוכחי.</w:t>
      </w:r>
    </w:p>
    <w:p w14:paraId="3541A6E3" w14:textId="77777777" w:rsidR="00EF1FBF" w:rsidRDefault="00EF1FBF" w:rsidP="00EF1FBF">
      <w:pPr>
        <w:rPr>
          <w:rtl/>
          <w:lang w:eastAsia="he-IL"/>
        </w:rPr>
      </w:pPr>
    </w:p>
    <w:p w14:paraId="32AC3286" w14:textId="77777777" w:rsidR="00EF1FBF" w:rsidRDefault="00EF1FBF" w:rsidP="00EF1FBF">
      <w:pPr>
        <w:pStyle w:val="af6"/>
        <w:keepNext/>
        <w:rPr>
          <w:rtl/>
        </w:rPr>
      </w:pPr>
      <w:bookmarkStart w:id="77" w:name="ET_yor_4996_78"/>
      <w:r w:rsidRPr="00EF1FBF">
        <w:rPr>
          <w:rStyle w:val="TagStyle"/>
          <w:rtl/>
        </w:rPr>
        <w:t xml:space="preserve"> &lt;&lt; יור &gt;&gt; </w:t>
      </w:r>
      <w:r>
        <w:rPr>
          <w:rtl/>
        </w:rPr>
        <w:t xml:space="preserve">היו"ר ישראל </w:t>
      </w:r>
      <w:proofErr w:type="spellStart"/>
      <w:r>
        <w:rPr>
          <w:rtl/>
        </w:rPr>
        <w:t>אייכלר</w:t>
      </w:r>
      <w:proofErr w:type="spellEnd"/>
      <w:r>
        <w:rPr>
          <w:rtl/>
        </w:rPr>
        <w:t>:</w:t>
      </w:r>
      <w:r w:rsidRPr="00EF1FBF">
        <w:rPr>
          <w:rStyle w:val="TagStyle"/>
          <w:rtl/>
        </w:rPr>
        <w:t xml:space="preserve"> &lt;&lt; יור &gt;&gt;</w:t>
      </w:r>
      <w:r w:rsidR="000D79FB">
        <w:rPr>
          <w:rtl/>
        </w:rPr>
        <w:t xml:space="preserve"> </w:t>
      </w:r>
      <w:bookmarkEnd w:id="77"/>
    </w:p>
    <w:p w14:paraId="131B1347" w14:textId="77777777" w:rsidR="00EF1FBF" w:rsidRDefault="00EF1FBF" w:rsidP="00EF1FBF">
      <w:pPr>
        <w:pStyle w:val="KeepWithNext"/>
        <w:rPr>
          <w:rtl/>
          <w:lang w:eastAsia="he-IL"/>
        </w:rPr>
      </w:pPr>
    </w:p>
    <w:p w14:paraId="10BF410B" w14:textId="77777777" w:rsidR="00EF1FBF" w:rsidRDefault="00EF1FBF" w:rsidP="00EF1FBF">
      <w:pPr>
        <w:rPr>
          <w:rtl/>
          <w:lang w:eastAsia="he-IL"/>
        </w:rPr>
      </w:pPr>
      <w:r>
        <w:rPr>
          <w:rFonts w:hint="cs"/>
          <w:rtl/>
          <w:lang w:eastAsia="he-IL"/>
        </w:rPr>
        <w:t>וזה כן בסמכות הוועדה.</w:t>
      </w:r>
    </w:p>
    <w:p w14:paraId="142F09F5" w14:textId="77777777" w:rsidR="00EF1FBF" w:rsidRDefault="00EF1FBF" w:rsidP="00EF1FBF">
      <w:pPr>
        <w:rPr>
          <w:rtl/>
          <w:lang w:eastAsia="he-IL"/>
        </w:rPr>
      </w:pPr>
    </w:p>
    <w:p w14:paraId="6B9DB000" w14:textId="77777777" w:rsidR="00EF1FBF" w:rsidRDefault="00EF1FBF" w:rsidP="00EF1FBF">
      <w:pPr>
        <w:pStyle w:val="af9"/>
        <w:keepNext/>
        <w:rPr>
          <w:rtl/>
          <w:lang w:eastAsia="he-IL"/>
        </w:rPr>
      </w:pPr>
      <w:bookmarkStart w:id="78" w:name="ET_guest_דדי_סויסה_80"/>
      <w:r w:rsidRPr="00EF1FBF">
        <w:rPr>
          <w:rStyle w:val="TagStyle"/>
          <w:rtl/>
        </w:rPr>
        <w:t xml:space="preserve"> &lt;&lt; אורח &gt;&gt; </w:t>
      </w:r>
      <w:r>
        <w:rPr>
          <w:rtl/>
          <w:lang w:eastAsia="he-IL"/>
        </w:rPr>
        <w:t>דדי סויסה:</w:t>
      </w:r>
      <w:r w:rsidRPr="00EF1FBF">
        <w:rPr>
          <w:rStyle w:val="TagStyle"/>
          <w:rtl/>
        </w:rPr>
        <w:t xml:space="preserve"> &lt;&lt; אורח &gt;&gt;</w:t>
      </w:r>
      <w:r w:rsidR="000D79FB">
        <w:rPr>
          <w:rtl/>
          <w:lang w:eastAsia="he-IL"/>
        </w:rPr>
        <w:t xml:space="preserve"> </w:t>
      </w:r>
      <w:bookmarkEnd w:id="78"/>
    </w:p>
    <w:p w14:paraId="1B75F274" w14:textId="77777777" w:rsidR="00EF1FBF" w:rsidRDefault="00EF1FBF" w:rsidP="00EF1FBF">
      <w:pPr>
        <w:pStyle w:val="KeepWithNext"/>
        <w:rPr>
          <w:rtl/>
          <w:lang w:eastAsia="he-IL"/>
        </w:rPr>
      </w:pPr>
    </w:p>
    <w:p w14:paraId="16E308C3" w14:textId="77777777" w:rsidR="00EF1FBF" w:rsidRDefault="00EF1FBF" w:rsidP="00EF1FBF">
      <w:pPr>
        <w:rPr>
          <w:rtl/>
          <w:lang w:eastAsia="he-IL"/>
        </w:rPr>
      </w:pPr>
      <w:r>
        <w:rPr>
          <w:rFonts w:hint="cs"/>
          <w:rtl/>
          <w:lang w:eastAsia="he-IL"/>
        </w:rPr>
        <w:t xml:space="preserve">זה עוד דיון נפרד. צריך לזמן את משרד האוצר. </w:t>
      </w:r>
    </w:p>
    <w:p w14:paraId="1ED3D24B" w14:textId="77777777" w:rsidR="00EF1FBF" w:rsidRDefault="00EF1FBF" w:rsidP="00EF1FBF">
      <w:pPr>
        <w:rPr>
          <w:rtl/>
          <w:lang w:eastAsia="he-IL"/>
        </w:rPr>
      </w:pPr>
    </w:p>
    <w:p w14:paraId="3F375C97" w14:textId="77777777" w:rsidR="00EF1FBF" w:rsidRDefault="00EF1FBF" w:rsidP="00EF1FBF">
      <w:pPr>
        <w:pStyle w:val="af6"/>
        <w:keepNext/>
        <w:rPr>
          <w:rtl/>
        </w:rPr>
      </w:pPr>
      <w:bookmarkStart w:id="79" w:name="ET_yor_4996_81"/>
      <w:r w:rsidRPr="00EF1FBF">
        <w:rPr>
          <w:rStyle w:val="TagStyle"/>
          <w:rtl/>
        </w:rPr>
        <w:t xml:space="preserve"> &lt;&lt; יור &gt;&gt; </w:t>
      </w:r>
      <w:r>
        <w:rPr>
          <w:rtl/>
        </w:rPr>
        <w:t xml:space="preserve">היו"ר ישראל </w:t>
      </w:r>
      <w:proofErr w:type="spellStart"/>
      <w:r>
        <w:rPr>
          <w:rtl/>
        </w:rPr>
        <w:t>אייכלר</w:t>
      </w:r>
      <w:proofErr w:type="spellEnd"/>
      <w:r>
        <w:rPr>
          <w:rtl/>
        </w:rPr>
        <w:t>:</w:t>
      </w:r>
      <w:r w:rsidRPr="00EF1FBF">
        <w:rPr>
          <w:rStyle w:val="TagStyle"/>
          <w:rtl/>
        </w:rPr>
        <w:t xml:space="preserve"> &lt;&lt; יור &gt;&gt;</w:t>
      </w:r>
      <w:r w:rsidR="000D79FB">
        <w:rPr>
          <w:rtl/>
        </w:rPr>
        <w:t xml:space="preserve"> </w:t>
      </w:r>
      <w:bookmarkEnd w:id="79"/>
    </w:p>
    <w:p w14:paraId="49E7E26C" w14:textId="77777777" w:rsidR="00EF1FBF" w:rsidRDefault="00EF1FBF" w:rsidP="00EF1FBF">
      <w:pPr>
        <w:pStyle w:val="KeepWithNext"/>
        <w:rPr>
          <w:rtl/>
          <w:lang w:eastAsia="he-IL"/>
        </w:rPr>
      </w:pPr>
    </w:p>
    <w:p w14:paraId="5FE633B5" w14:textId="77777777" w:rsidR="00EF1FBF" w:rsidRDefault="00EF1FBF" w:rsidP="002F6EA2">
      <w:pPr>
        <w:rPr>
          <w:rtl/>
          <w:lang w:eastAsia="he-IL"/>
        </w:rPr>
      </w:pPr>
      <w:r>
        <w:rPr>
          <w:rFonts w:hint="cs"/>
          <w:rtl/>
          <w:lang w:eastAsia="he-IL"/>
        </w:rPr>
        <w:t>אז תוסיף את זה בפרוטוקול, להמליץ מטעם ועדת העבודה והרווחה שיתנו את דעתם כל המשרדים הקשורים לזה, גם כלכלה, גם עבודה וגם משרד המ</w:t>
      </w:r>
      <w:r w:rsidR="002F6EA2">
        <w:rPr>
          <w:rFonts w:hint="cs"/>
          <w:rtl/>
          <w:lang w:eastAsia="he-IL"/>
        </w:rPr>
        <w:t>שפטים. אם יש תקדים של קורונה,</w:t>
      </w:r>
      <w:r>
        <w:rPr>
          <w:rFonts w:hint="cs"/>
          <w:rtl/>
          <w:lang w:eastAsia="he-IL"/>
        </w:rPr>
        <w:t xml:space="preserve"> נתת לנו פתח שאפשר להסתמך.</w:t>
      </w:r>
    </w:p>
    <w:p w14:paraId="1D5A84DE" w14:textId="77777777" w:rsidR="00EF1FBF" w:rsidRDefault="00EF1FBF" w:rsidP="00EF1FBF">
      <w:pPr>
        <w:rPr>
          <w:rtl/>
          <w:lang w:eastAsia="he-IL"/>
        </w:rPr>
      </w:pPr>
    </w:p>
    <w:p w14:paraId="34A7F185" w14:textId="77777777" w:rsidR="00EF1FBF" w:rsidRDefault="00EF1FBF" w:rsidP="00EF1FBF">
      <w:pPr>
        <w:pStyle w:val="af9"/>
        <w:keepNext/>
        <w:rPr>
          <w:rtl/>
          <w:lang w:eastAsia="he-IL"/>
        </w:rPr>
      </w:pPr>
      <w:bookmarkStart w:id="80" w:name="ET_guest_עילם_שניר_82"/>
      <w:r w:rsidRPr="00EF1FBF">
        <w:rPr>
          <w:rStyle w:val="TagStyle"/>
          <w:rtl/>
        </w:rPr>
        <w:lastRenderedPageBreak/>
        <w:t xml:space="preserve"> &lt;&lt; אורח &gt;&gt; </w:t>
      </w:r>
      <w:r>
        <w:rPr>
          <w:rtl/>
          <w:lang w:eastAsia="he-IL"/>
        </w:rPr>
        <w:t>עילם שניר:</w:t>
      </w:r>
      <w:r w:rsidRPr="00EF1FBF">
        <w:rPr>
          <w:rStyle w:val="TagStyle"/>
          <w:rtl/>
        </w:rPr>
        <w:t xml:space="preserve"> &lt;&lt; אורח &gt;&gt;</w:t>
      </w:r>
      <w:r w:rsidR="000D79FB">
        <w:rPr>
          <w:rtl/>
          <w:lang w:eastAsia="he-IL"/>
        </w:rPr>
        <w:t xml:space="preserve"> </w:t>
      </w:r>
      <w:bookmarkEnd w:id="80"/>
    </w:p>
    <w:p w14:paraId="29E94FFD" w14:textId="77777777" w:rsidR="00EF1FBF" w:rsidRDefault="00EF1FBF" w:rsidP="00EF1FBF">
      <w:pPr>
        <w:pStyle w:val="KeepWithNext"/>
        <w:rPr>
          <w:rtl/>
          <w:lang w:eastAsia="he-IL"/>
        </w:rPr>
      </w:pPr>
    </w:p>
    <w:p w14:paraId="76AE5A20" w14:textId="77777777" w:rsidR="00EF1FBF" w:rsidRDefault="00EF1FBF" w:rsidP="00EF1FBF">
      <w:pPr>
        <w:rPr>
          <w:rtl/>
          <w:lang w:eastAsia="he-IL"/>
        </w:rPr>
      </w:pPr>
      <w:r>
        <w:rPr>
          <w:rFonts w:hint="cs"/>
          <w:rtl/>
          <w:lang w:eastAsia="he-IL"/>
        </w:rPr>
        <w:t xml:space="preserve">התקדים זה בחקיקה. </w:t>
      </w:r>
    </w:p>
    <w:p w14:paraId="19C466D4" w14:textId="77777777" w:rsidR="00EF1FBF" w:rsidRDefault="00EF1FBF" w:rsidP="00EF1FBF">
      <w:pPr>
        <w:rPr>
          <w:rtl/>
          <w:lang w:eastAsia="he-IL"/>
        </w:rPr>
      </w:pPr>
    </w:p>
    <w:p w14:paraId="1EA98765" w14:textId="77777777" w:rsidR="00EF1FBF" w:rsidRDefault="00EF1FBF" w:rsidP="00EF1FBF">
      <w:pPr>
        <w:pStyle w:val="af6"/>
        <w:keepNext/>
        <w:rPr>
          <w:rtl/>
        </w:rPr>
      </w:pPr>
      <w:bookmarkStart w:id="81" w:name="ET_yor_4996_83"/>
      <w:r w:rsidRPr="00EF1FBF">
        <w:rPr>
          <w:rStyle w:val="TagStyle"/>
          <w:rtl/>
        </w:rPr>
        <w:t xml:space="preserve"> &lt;&lt; יור &gt;&gt; </w:t>
      </w:r>
      <w:r>
        <w:rPr>
          <w:rtl/>
        </w:rPr>
        <w:t xml:space="preserve">היו"ר ישראל </w:t>
      </w:r>
      <w:proofErr w:type="spellStart"/>
      <w:r>
        <w:rPr>
          <w:rtl/>
        </w:rPr>
        <w:t>אייכלר</w:t>
      </w:r>
      <w:proofErr w:type="spellEnd"/>
      <w:r>
        <w:rPr>
          <w:rtl/>
        </w:rPr>
        <w:t>:</w:t>
      </w:r>
      <w:r w:rsidRPr="00EF1FBF">
        <w:rPr>
          <w:rStyle w:val="TagStyle"/>
          <w:rtl/>
        </w:rPr>
        <w:t xml:space="preserve"> &lt;&lt; יור &gt;&gt;</w:t>
      </w:r>
      <w:r w:rsidR="000D79FB">
        <w:rPr>
          <w:rtl/>
        </w:rPr>
        <w:t xml:space="preserve"> </w:t>
      </w:r>
      <w:bookmarkEnd w:id="81"/>
    </w:p>
    <w:p w14:paraId="68BBDFE4" w14:textId="77777777" w:rsidR="00EF1FBF" w:rsidRDefault="00EF1FBF" w:rsidP="00EF1FBF">
      <w:pPr>
        <w:pStyle w:val="KeepWithNext"/>
        <w:rPr>
          <w:rtl/>
          <w:lang w:eastAsia="he-IL"/>
        </w:rPr>
      </w:pPr>
    </w:p>
    <w:p w14:paraId="0A89227F" w14:textId="77777777" w:rsidR="00EF1FBF" w:rsidRDefault="00EF1FBF" w:rsidP="00EF1FBF">
      <w:pPr>
        <w:rPr>
          <w:rtl/>
          <w:lang w:eastAsia="he-IL"/>
        </w:rPr>
      </w:pPr>
      <w:r>
        <w:rPr>
          <w:rFonts w:hint="cs"/>
          <w:rtl/>
          <w:lang w:eastAsia="he-IL"/>
        </w:rPr>
        <w:t>אם צריך חקיקה תגיד לנו שצריך חקיקה.</w:t>
      </w:r>
    </w:p>
    <w:p w14:paraId="49FD0E7E" w14:textId="77777777" w:rsidR="00EF1FBF" w:rsidRDefault="00EF1FBF" w:rsidP="00EF1FBF">
      <w:pPr>
        <w:rPr>
          <w:rtl/>
          <w:lang w:eastAsia="he-IL"/>
        </w:rPr>
      </w:pPr>
    </w:p>
    <w:p w14:paraId="0C21E5FF" w14:textId="77777777" w:rsidR="00EF1FBF" w:rsidRDefault="00EF1FBF" w:rsidP="00EF1FBF">
      <w:pPr>
        <w:pStyle w:val="af9"/>
        <w:keepNext/>
        <w:rPr>
          <w:rtl/>
          <w:lang w:eastAsia="he-IL"/>
        </w:rPr>
      </w:pPr>
      <w:bookmarkStart w:id="82" w:name="ET_guest_דדי_סויסה_84"/>
      <w:r w:rsidRPr="00EF1FBF">
        <w:rPr>
          <w:rStyle w:val="TagStyle"/>
          <w:rtl/>
        </w:rPr>
        <w:t xml:space="preserve"> &lt;&lt; אורח &gt;&gt; </w:t>
      </w:r>
      <w:r>
        <w:rPr>
          <w:rtl/>
          <w:lang w:eastAsia="he-IL"/>
        </w:rPr>
        <w:t>דדי סויסה:</w:t>
      </w:r>
      <w:r w:rsidRPr="00EF1FBF">
        <w:rPr>
          <w:rStyle w:val="TagStyle"/>
          <w:rtl/>
        </w:rPr>
        <w:t xml:space="preserve"> &lt;&lt; אורח &gt;&gt;</w:t>
      </w:r>
      <w:r w:rsidR="000D79FB">
        <w:rPr>
          <w:rtl/>
          <w:lang w:eastAsia="he-IL"/>
        </w:rPr>
        <w:t xml:space="preserve"> </w:t>
      </w:r>
      <w:bookmarkEnd w:id="82"/>
    </w:p>
    <w:p w14:paraId="0B812289" w14:textId="77777777" w:rsidR="00EF1FBF" w:rsidRDefault="00EF1FBF" w:rsidP="00EF1FBF">
      <w:pPr>
        <w:pStyle w:val="KeepWithNext"/>
        <w:rPr>
          <w:rtl/>
          <w:lang w:eastAsia="he-IL"/>
        </w:rPr>
      </w:pPr>
    </w:p>
    <w:p w14:paraId="74168C67" w14:textId="77777777" w:rsidR="00EF1FBF" w:rsidRDefault="00371271" w:rsidP="00EF1FBF">
      <w:pPr>
        <w:rPr>
          <w:rtl/>
          <w:lang w:eastAsia="he-IL"/>
        </w:rPr>
      </w:pPr>
      <w:r>
        <w:rPr>
          <w:rFonts w:hint="cs"/>
          <w:rtl/>
          <w:lang w:eastAsia="he-IL"/>
        </w:rPr>
        <w:t>ב</w:t>
      </w:r>
      <w:r w:rsidR="00EF1FBF">
        <w:rPr>
          <w:rFonts w:hint="cs"/>
          <w:rtl/>
          <w:lang w:eastAsia="he-IL"/>
        </w:rPr>
        <w:t>קורונה נתנו לא בחקיקה. ד</w:t>
      </w:r>
      <w:r>
        <w:rPr>
          <w:rFonts w:hint="cs"/>
          <w:rtl/>
          <w:lang w:eastAsia="he-IL"/>
        </w:rPr>
        <w:t xml:space="preserve">רך הביטוח הלאומי לארבעה מגזרים. </w:t>
      </w:r>
      <w:r w:rsidR="00EF1FBF">
        <w:rPr>
          <w:rFonts w:hint="cs"/>
          <w:rtl/>
          <w:lang w:eastAsia="he-IL"/>
        </w:rPr>
        <w:t>אתה זוכר, זה היה שחקנים והכניסו עוד כמה שזה היה ללא חקיקה אפילו. זה קיים.</w:t>
      </w:r>
    </w:p>
    <w:p w14:paraId="201532D2" w14:textId="77777777" w:rsidR="00EF1FBF" w:rsidRDefault="00EF1FBF" w:rsidP="00EF1FBF">
      <w:pPr>
        <w:rPr>
          <w:rtl/>
          <w:lang w:eastAsia="he-IL"/>
        </w:rPr>
      </w:pPr>
    </w:p>
    <w:p w14:paraId="684B6F3D" w14:textId="77777777" w:rsidR="00EF1FBF" w:rsidRDefault="00EF1FBF" w:rsidP="00EF1FBF">
      <w:pPr>
        <w:pStyle w:val="af6"/>
        <w:keepNext/>
        <w:rPr>
          <w:rtl/>
        </w:rPr>
      </w:pPr>
      <w:bookmarkStart w:id="83" w:name="ET_yor_4996_86"/>
      <w:r w:rsidRPr="00EF1FBF">
        <w:rPr>
          <w:rStyle w:val="TagStyle"/>
          <w:rtl/>
        </w:rPr>
        <w:t xml:space="preserve"> &lt;&lt; יור &gt;&gt; </w:t>
      </w:r>
      <w:r>
        <w:rPr>
          <w:rtl/>
        </w:rPr>
        <w:t xml:space="preserve">היו"ר ישראל </w:t>
      </w:r>
      <w:proofErr w:type="spellStart"/>
      <w:r>
        <w:rPr>
          <w:rtl/>
        </w:rPr>
        <w:t>אייכלר</w:t>
      </w:r>
      <w:proofErr w:type="spellEnd"/>
      <w:r>
        <w:rPr>
          <w:rtl/>
        </w:rPr>
        <w:t>:</w:t>
      </w:r>
      <w:r w:rsidRPr="00EF1FBF">
        <w:rPr>
          <w:rStyle w:val="TagStyle"/>
          <w:rtl/>
        </w:rPr>
        <w:t xml:space="preserve"> &lt;&lt; יור &gt;&gt;</w:t>
      </w:r>
      <w:r w:rsidR="000D79FB">
        <w:rPr>
          <w:rtl/>
        </w:rPr>
        <w:t xml:space="preserve"> </w:t>
      </w:r>
      <w:bookmarkEnd w:id="83"/>
    </w:p>
    <w:p w14:paraId="30F765E8" w14:textId="77777777" w:rsidR="00EF1FBF" w:rsidRDefault="00EF1FBF" w:rsidP="00EF1FBF">
      <w:pPr>
        <w:pStyle w:val="KeepWithNext"/>
        <w:rPr>
          <w:rtl/>
          <w:lang w:eastAsia="he-IL"/>
        </w:rPr>
      </w:pPr>
    </w:p>
    <w:p w14:paraId="1E0D3A98" w14:textId="77777777" w:rsidR="00EF1FBF" w:rsidRDefault="00EF1FBF" w:rsidP="00EF1FBF">
      <w:pPr>
        <w:rPr>
          <w:rtl/>
          <w:lang w:eastAsia="he-IL"/>
        </w:rPr>
      </w:pPr>
      <w:r>
        <w:rPr>
          <w:rFonts w:hint="cs"/>
          <w:rtl/>
          <w:lang w:eastAsia="he-IL"/>
        </w:rPr>
        <w:t>אז אפשר לעשות את זה.</w:t>
      </w:r>
    </w:p>
    <w:p w14:paraId="7C8D8D5E" w14:textId="77777777" w:rsidR="00EF1FBF" w:rsidRDefault="00EF1FBF" w:rsidP="00EF1FBF">
      <w:pPr>
        <w:rPr>
          <w:rtl/>
          <w:lang w:eastAsia="he-IL"/>
        </w:rPr>
      </w:pPr>
    </w:p>
    <w:p w14:paraId="5D75392C" w14:textId="77777777" w:rsidR="00EF1FBF" w:rsidRDefault="00EF1FBF" w:rsidP="00EF1FBF">
      <w:pPr>
        <w:pStyle w:val="af9"/>
        <w:keepNext/>
        <w:rPr>
          <w:rtl/>
          <w:lang w:eastAsia="he-IL"/>
        </w:rPr>
      </w:pPr>
      <w:bookmarkStart w:id="84" w:name="ET_guest_דדי_סויסה_87"/>
      <w:r w:rsidRPr="00EF1FBF">
        <w:rPr>
          <w:rStyle w:val="TagStyle"/>
          <w:rtl/>
        </w:rPr>
        <w:t xml:space="preserve"> &lt;&lt; אורח &gt;&gt; </w:t>
      </w:r>
      <w:r>
        <w:rPr>
          <w:rtl/>
          <w:lang w:eastAsia="he-IL"/>
        </w:rPr>
        <w:t>דדי סויסה:</w:t>
      </w:r>
      <w:r w:rsidRPr="00EF1FBF">
        <w:rPr>
          <w:rStyle w:val="TagStyle"/>
          <w:rtl/>
        </w:rPr>
        <w:t xml:space="preserve"> &lt;&lt; אורח &gt;&gt;</w:t>
      </w:r>
      <w:r w:rsidR="000D79FB">
        <w:rPr>
          <w:rtl/>
          <w:lang w:eastAsia="he-IL"/>
        </w:rPr>
        <w:t xml:space="preserve"> </w:t>
      </w:r>
      <w:bookmarkEnd w:id="84"/>
    </w:p>
    <w:p w14:paraId="751F27B8" w14:textId="77777777" w:rsidR="00EF1FBF" w:rsidRDefault="00EF1FBF" w:rsidP="00EF1FBF">
      <w:pPr>
        <w:pStyle w:val="KeepWithNext"/>
        <w:rPr>
          <w:rtl/>
          <w:lang w:eastAsia="he-IL"/>
        </w:rPr>
      </w:pPr>
    </w:p>
    <w:p w14:paraId="4743BCC6" w14:textId="77777777" w:rsidR="00E97721" w:rsidRDefault="00EF1FBF" w:rsidP="00EF1FBF">
      <w:pPr>
        <w:rPr>
          <w:rtl/>
          <w:lang w:eastAsia="he-IL"/>
        </w:rPr>
      </w:pPr>
      <w:r>
        <w:rPr>
          <w:rFonts w:hint="cs"/>
          <w:rtl/>
          <w:lang w:eastAsia="he-IL"/>
        </w:rPr>
        <w:t xml:space="preserve">חד משמעית. </w:t>
      </w:r>
    </w:p>
    <w:p w14:paraId="0CADC662" w14:textId="77777777" w:rsidR="00EF1FBF" w:rsidRDefault="00EF1FBF" w:rsidP="00EF1FBF">
      <w:pPr>
        <w:rPr>
          <w:rtl/>
          <w:lang w:eastAsia="he-IL"/>
        </w:rPr>
      </w:pPr>
    </w:p>
    <w:p w14:paraId="01A057E6" w14:textId="77777777" w:rsidR="00EF1FBF" w:rsidRDefault="00EF1FBF" w:rsidP="00EF1FBF">
      <w:pPr>
        <w:pStyle w:val="a4"/>
        <w:keepNext/>
        <w:rPr>
          <w:rtl/>
        </w:rPr>
      </w:pPr>
      <w:bookmarkStart w:id="85" w:name="ET_speaker_נעה_בן_שבת_89"/>
      <w:r w:rsidRPr="00EF1FBF">
        <w:rPr>
          <w:rStyle w:val="TagStyle"/>
          <w:rtl/>
        </w:rPr>
        <w:t xml:space="preserve"> &lt;&lt; דובר &gt;&gt; </w:t>
      </w:r>
      <w:r>
        <w:rPr>
          <w:rtl/>
        </w:rPr>
        <w:t>נעה בן שבת:</w:t>
      </w:r>
      <w:r w:rsidRPr="00EF1FBF">
        <w:rPr>
          <w:rStyle w:val="TagStyle"/>
          <w:rtl/>
        </w:rPr>
        <w:t xml:space="preserve"> &lt;&lt; דובר &gt;&gt;</w:t>
      </w:r>
      <w:r w:rsidR="000D79FB">
        <w:rPr>
          <w:rtl/>
        </w:rPr>
        <w:t xml:space="preserve"> </w:t>
      </w:r>
      <w:bookmarkEnd w:id="85"/>
    </w:p>
    <w:p w14:paraId="7F58D22A" w14:textId="77777777" w:rsidR="00EF1FBF" w:rsidRDefault="00EF1FBF" w:rsidP="00EF1FBF">
      <w:pPr>
        <w:pStyle w:val="KeepWithNext"/>
        <w:rPr>
          <w:rtl/>
          <w:lang w:eastAsia="he-IL"/>
        </w:rPr>
      </w:pPr>
    </w:p>
    <w:p w14:paraId="0D839DA2" w14:textId="77777777" w:rsidR="00EF1FBF" w:rsidRDefault="00EF1FBF" w:rsidP="00EF1FBF">
      <w:pPr>
        <w:rPr>
          <w:rtl/>
          <w:lang w:eastAsia="he-IL"/>
        </w:rPr>
      </w:pPr>
      <w:r>
        <w:rPr>
          <w:rFonts w:hint="cs"/>
          <w:rtl/>
          <w:lang w:eastAsia="he-IL"/>
        </w:rPr>
        <w:t>זה נושא יותר מורכב. שם דובר על סיווג של המבוטחים. זה ערבוב של הדברים אבל יש לנו כמה משרדים פה. יש לנו משרד הביטחון, יש לנו משרד הכלכלה. משרד האוצר לא נמצא כאן.</w:t>
      </w:r>
    </w:p>
    <w:p w14:paraId="0D42FEFC" w14:textId="77777777" w:rsidR="00EF1FBF" w:rsidRDefault="00EF1FBF" w:rsidP="00EF1FBF">
      <w:pPr>
        <w:rPr>
          <w:rtl/>
          <w:lang w:eastAsia="he-IL"/>
        </w:rPr>
      </w:pPr>
    </w:p>
    <w:p w14:paraId="5E3CC6B0" w14:textId="77777777" w:rsidR="00EF1FBF" w:rsidRDefault="00EF1FBF" w:rsidP="00EF1FBF">
      <w:pPr>
        <w:pStyle w:val="af9"/>
        <w:keepNext/>
        <w:rPr>
          <w:rtl/>
          <w:lang w:eastAsia="he-IL"/>
        </w:rPr>
      </w:pPr>
      <w:bookmarkStart w:id="86" w:name="ET_guest_דדי_סויסה_90"/>
      <w:r w:rsidRPr="00EF1FBF">
        <w:rPr>
          <w:rStyle w:val="TagStyle"/>
          <w:rtl/>
        </w:rPr>
        <w:t xml:space="preserve"> &lt;&lt; אורח &gt;&gt; </w:t>
      </w:r>
      <w:r>
        <w:rPr>
          <w:rtl/>
          <w:lang w:eastAsia="he-IL"/>
        </w:rPr>
        <w:t>דדי סויסה:</w:t>
      </w:r>
      <w:r w:rsidRPr="00EF1FBF">
        <w:rPr>
          <w:rStyle w:val="TagStyle"/>
          <w:rtl/>
        </w:rPr>
        <w:t xml:space="preserve"> &lt;&lt; אורח &gt;&gt;</w:t>
      </w:r>
      <w:r w:rsidR="000D79FB">
        <w:rPr>
          <w:rtl/>
          <w:lang w:eastAsia="he-IL"/>
        </w:rPr>
        <w:t xml:space="preserve"> </w:t>
      </w:r>
      <w:bookmarkEnd w:id="86"/>
    </w:p>
    <w:p w14:paraId="5C9F302B" w14:textId="77777777" w:rsidR="00EF1FBF" w:rsidRDefault="00EF1FBF" w:rsidP="00EF1FBF">
      <w:pPr>
        <w:pStyle w:val="KeepWithNext"/>
        <w:rPr>
          <w:rtl/>
          <w:lang w:eastAsia="he-IL"/>
        </w:rPr>
      </w:pPr>
    </w:p>
    <w:p w14:paraId="6207C07B" w14:textId="77777777" w:rsidR="00EF1FBF" w:rsidRDefault="00EF1FBF" w:rsidP="00EF1FBF">
      <w:pPr>
        <w:rPr>
          <w:rtl/>
          <w:lang w:eastAsia="he-IL"/>
        </w:rPr>
      </w:pPr>
      <w:r>
        <w:rPr>
          <w:rFonts w:hint="cs"/>
          <w:rtl/>
          <w:lang w:eastAsia="he-IL"/>
        </w:rPr>
        <w:t>אני חושב שזה אבסורד שפרילנסר של משרד הביטחון, משרד הביטחון מגייס אותו ואחרי זה מפטר אותו. זה תיאטרון האבסורד אולי הגדול ביותר שאפשר.</w:t>
      </w:r>
    </w:p>
    <w:p w14:paraId="5E7006DF" w14:textId="77777777" w:rsidR="00EF1FBF" w:rsidRDefault="00EF1FBF" w:rsidP="00EF1FBF">
      <w:pPr>
        <w:rPr>
          <w:rtl/>
          <w:lang w:eastAsia="he-IL"/>
        </w:rPr>
      </w:pPr>
    </w:p>
    <w:p w14:paraId="0AC49133" w14:textId="77777777" w:rsidR="00EF1FBF" w:rsidRDefault="00EF1FBF" w:rsidP="00EF1FBF">
      <w:pPr>
        <w:pStyle w:val="af9"/>
        <w:keepNext/>
        <w:rPr>
          <w:rtl/>
          <w:lang w:eastAsia="he-IL"/>
        </w:rPr>
      </w:pPr>
      <w:bookmarkStart w:id="87" w:name="ET_guest_עילם_שניר_91"/>
      <w:r w:rsidRPr="00EF1FBF">
        <w:rPr>
          <w:rStyle w:val="TagStyle"/>
          <w:rtl/>
        </w:rPr>
        <w:t xml:space="preserve"> &lt;&lt; אורח &gt;&gt; </w:t>
      </w:r>
      <w:r>
        <w:rPr>
          <w:rtl/>
          <w:lang w:eastAsia="he-IL"/>
        </w:rPr>
        <w:t>עילם שניר:</w:t>
      </w:r>
      <w:r w:rsidRPr="00EF1FBF">
        <w:rPr>
          <w:rStyle w:val="TagStyle"/>
          <w:rtl/>
        </w:rPr>
        <w:t xml:space="preserve"> &lt;&lt; אורח &gt;&gt;</w:t>
      </w:r>
      <w:r w:rsidR="000D79FB">
        <w:rPr>
          <w:rtl/>
          <w:lang w:eastAsia="he-IL"/>
        </w:rPr>
        <w:t xml:space="preserve"> </w:t>
      </w:r>
      <w:bookmarkEnd w:id="87"/>
    </w:p>
    <w:p w14:paraId="3203127E" w14:textId="77777777" w:rsidR="00EF1FBF" w:rsidRDefault="00EF1FBF" w:rsidP="00EF1FBF">
      <w:pPr>
        <w:pStyle w:val="KeepWithNext"/>
        <w:rPr>
          <w:rtl/>
          <w:lang w:eastAsia="he-IL"/>
        </w:rPr>
      </w:pPr>
    </w:p>
    <w:p w14:paraId="3AE931C2" w14:textId="77777777" w:rsidR="00EF1FBF" w:rsidRPr="00371271" w:rsidRDefault="00EF1FBF" w:rsidP="00EF1FBF">
      <w:pPr>
        <w:rPr>
          <w:rtl/>
          <w:lang w:eastAsia="he-IL"/>
        </w:rPr>
      </w:pPr>
      <w:r w:rsidRPr="00371271">
        <w:rPr>
          <w:rFonts w:hint="cs"/>
          <w:rtl/>
          <w:lang w:eastAsia="he-IL"/>
        </w:rPr>
        <w:t>אני רק רוצה לציין הבדל שקיים למשל בין משרתי מילואים שהם מילואימניקים שכירים, זה שמשרתי מילואים שהם עצמאיים, יש הסכם לפי סעיף 9 לחוק הביטוח הלאומי שנותן להם תוספת של הוצאות קבועות.</w:t>
      </w:r>
    </w:p>
    <w:p w14:paraId="1F26ABFB" w14:textId="77777777" w:rsidR="00EF1FBF" w:rsidRPr="00371271" w:rsidRDefault="00EF1FBF" w:rsidP="00EF1FBF">
      <w:pPr>
        <w:rPr>
          <w:rtl/>
          <w:lang w:eastAsia="he-IL"/>
        </w:rPr>
      </w:pPr>
    </w:p>
    <w:p w14:paraId="29A0811F" w14:textId="77777777" w:rsidR="00EF1FBF" w:rsidRPr="00371271" w:rsidRDefault="00EF1FBF" w:rsidP="00EF1FBF">
      <w:pPr>
        <w:pStyle w:val="af6"/>
        <w:keepNext/>
        <w:rPr>
          <w:rtl/>
        </w:rPr>
      </w:pPr>
      <w:bookmarkStart w:id="88" w:name="ET_yor_4996_92"/>
      <w:r w:rsidRPr="00371271">
        <w:rPr>
          <w:rStyle w:val="TagStyle"/>
          <w:color w:val="auto"/>
          <w:rtl/>
        </w:rPr>
        <w:t xml:space="preserve"> &lt;&lt; יור &gt;&gt; </w:t>
      </w:r>
      <w:r w:rsidRPr="00371271">
        <w:rPr>
          <w:rtl/>
        </w:rPr>
        <w:t xml:space="preserve">היו"ר ישראל </w:t>
      </w:r>
      <w:proofErr w:type="spellStart"/>
      <w:r w:rsidRPr="00371271">
        <w:rPr>
          <w:rtl/>
        </w:rPr>
        <w:t>אייכלר</w:t>
      </w:r>
      <w:proofErr w:type="spellEnd"/>
      <w:r w:rsidRPr="00371271">
        <w:rPr>
          <w:rtl/>
        </w:rPr>
        <w:t>:</w:t>
      </w:r>
      <w:r w:rsidRPr="00371271">
        <w:rPr>
          <w:rStyle w:val="TagStyle"/>
          <w:color w:val="auto"/>
          <w:rtl/>
        </w:rPr>
        <w:t xml:space="preserve"> &lt;&lt; יור &gt;&gt;</w:t>
      </w:r>
      <w:r w:rsidR="000D79FB" w:rsidRPr="00371271">
        <w:rPr>
          <w:rtl/>
        </w:rPr>
        <w:t xml:space="preserve"> </w:t>
      </w:r>
      <w:bookmarkEnd w:id="88"/>
    </w:p>
    <w:p w14:paraId="0D8639F0" w14:textId="77777777" w:rsidR="00EF1FBF" w:rsidRPr="00371271" w:rsidRDefault="00EF1FBF" w:rsidP="00EF1FBF">
      <w:pPr>
        <w:pStyle w:val="KeepWithNext"/>
        <w:rPr>
          <w:rtl/>
          <w:lang w:eastAsia="he-IL"/>
        </w:rPr>
      </w:pPr>
    </w:p>
    <w:p w14:paraId="71695E16" w14:textId="77777777" w:rsidR="00EF1FBF" w:rsidRPr="00371271" w:rsidRDefault="00EF1FBF" w:rsidP="00EF1FBF">
      <w:pPr>
        <w:rPr>
          <w:rtl/>
          <w:lang w:eastAsia="he-IL"/>
        </w:rPr>
      </w:pPr>
      <w:r w:rsidRPr="00371271">
        <w:rPr>
          <w:rFonts w:hint="cs"/>
          <w:rtl/>
          <w:lang w:eastAsia="he-IL"/>
        </w:rPr>
        <w:t>יותר מאשר לשכיר?</w:t>
      </w:r>
    </w:p>
    <w:p w14:paraId="724B7125" w14:textId="77777777" w:rsidR="00EF1FBF" w:rsidRPr="00371271" w:rsidRDefault="00EF1FBF" w:rsidP="00EF1FBF">
      <w:pPr>
        <w:rPr>
          <w:rtl/>
          <w:lang w:eastAsia="he-IL"/>
        </w:rPr>
      </w:pPr>
    </w:p>
    <w:p w14:paraId="53407BB8" w14:textId="77777777" w:rsidR="00EF1FBF" w:rsidRPr="00371271" w:rsidRDefault="00EF1FBF" w:rsidP="00EF1FBF">
      <w:pPr>
        <w:pStyle w:val="af9"/>
        <w:keepNext/>
        <w:rPr>
          <w:rtl/>
          <w:lang w:eastAsia="he-IL"/>
        </w:rPr>
      </w:pPr>
      <w:bookmarkStart w:id="89" w:name="ET_guest_עילם_שניר_93"/>
      <w:r w:rsidRPr="00371271">
        <w:rPr>
          <w:rStyle w:val="TagStyle"/>
          <w:color w:val="auto"/>
          <w:rtl/>
        </w:rPr>
        <w:t xml:space="preserve"> &lt;&lt; אורח &gt;&gt; </w:t>
      </w:r>
      <w:r w:rsidRPr="00371271">
        <w:rPr>
          <w:rtl/>
          <w:lang w:eastAsia="he-IL"/>
        </w:rPr>
        <w:t>עילם שניר:</w:t>
      </w:r>
      <w:r w:rsidRPr="00371271">
        <w:rPr>
          <w:rStyle w:val="TagStyle"/>
          <w:color w:val="auto"/>
          <w:rtl/>
        </w:rPr>
        <w:t xml:space="preserve"> &lt;&lt; אורח &gt;&gt;</w:t>
      </w:r>
      <w:r w:rsidR="000D79FB" w:rsidRPr="00371271">
        <w:rPr>
          <w:rtl/>
          <w:lang w:eastAsia="he-IL"/>
        </w:rPr>
        <w:t xml:space="preserve"> </w:t>
      </w:r>
      <w:bookmarkEnd w:id="89"/>
    </w:p>
    <w:p w14:paraId="6BD7359B" w14:textId="77777777" w:rsidR="00EF1FBF" w:rsidRPr="00371271" w:rsidRDefault="00EF1FBF" w:rsidP="00EF1FBF">
      <w:pPr>
        <w:pStyle w:val="KeepWithNext"/>
        <w:rPr>
          <w:rtl/>
          <w:lang w:eastAsia="he-IL"/>
        </w:rPr>
      </w:pPr>
    </w:p>
    <w:p w14:paraId="3A306D80" w14:textId="77777777" w:rsidR="00EF1FBF" w:rsidRDefault="00EF1FBF" w:rsidP="00EF1FBF">
      <w:pPr>
        <w:rPr>
          <w:rtl/>
          <w:lang w:eastAsia="he-IL"/>
        </w:rPr>
      </w:pPr>
      <w:r w:rsidRPr="00371271">
        <w:rPr>
          <w:rFonts w:hint="cs"/>
          <w:rtl/>
          <w:lang w:eastAsia="he-IL"/>
        </w:rPr>
        <w:t xml:space="preserve">לשכיר אין הוצאות מוכרות. אין לו עסק עצמאי, אז יש הבדלים שקיימים היום. האם הם מספקים או לא? אני לא יודע, אבל הגורמים שרלוונטיים לדון איתם בזה זה הביטוח הלאומי, זה משרד האוצר, </w:t>
      </w:r>
      <w:r>
        <w:rPr>
          <w:rFonts w:hint="cs"/>
          <w:rtl/>
          <w:lang w:eastAsia="he-IL"/>
        </w:rPr>
        <w:t xml:space="preserve">משרד הכלכלה, מי שאמון על נושא עסקים קטנים ובינוניים. </w:t>
      </w:r>
    </w:p>
    <w:p w14:paraId="6EE59A71" w14:textId="77777777" w:rsidR="00EF1FBF" w:rsidRDefault="00EF1FBF" w:rsidP="00EF1FBF">
      <w:pPr>
        <w:rPr>
          <w:rtl/>
          <w:lang w:eastAsia="he-IL"/>
        </w:rPr>
      </w:pPr>
    </w:p>
    <w:p w14:paraId="7962E42C" w14:textId="77777777" w:rsidR="00EF1FBF" w:rsidRDefault="00EF1FBF" w:rsidP="00EF1FBF">
      <w:pPr>
        <w:pStyle w:val="af9"/>
        <w:keepNext/>
        <w:rPr>
          <w:rtl/>
          <w:lang w:eastAsia="he-IL"/>
        </w:rPr>
      </w:pPr>
      <w:bookmarkStart w:id="90" w:name="ET_guest_סיון_אזולאי_94"/>
      <w:r w:rsidRPr="00EF1FBF">
        <w:rPr>
          <w:rStyle w:val="TagStyle"/>
          <w:rtl/>
        </w:rPr>
        <w:t xml:space="preserve"> &lt;&lt; אורח &gt;&gt; </w:t>
      </w:r>
      <w:r>
        <w:rPr>
          <w:rtl/>
          <w:lang w:eastAsia="he-IL"/>
        </w:rPr>
        <w:t>סיון אזולאי:</w:t>
      </w:r>
      <w:r w:rsidRPr="00EF1FBF">
        <w:rPr>
          <w:rStyle w:val="TagStyle"/>
          <w:rtl/>
        </w:rPr>
        <w:t xml:space="preserve"> &lt;&lt; אורח &gt;&gt;</w:t>
      </w:r>
      <w:r w:rsidR="000D79FB">
        <w:rPr>
          <w:rtl/>
          <w:lang w:eastAsia="he-IL"/>
        </w:rPr>
        <w:t xml:space="preserve"> </w:t>
      </w:r>
      <w:bookmarkEnd w:id="90"/>
    </w:p>
    <w:p w14:paraId="61D86764" w14:textId="77777777" w:rsidR="00EF1FBF" w:rsidRDefault="00EF1FBF" w:rsidP="00EF1FBF">
      <w:pPr>
        <w:pStyle w:val="KeepWithNext"/>
        <w:rPr>
          <w:rtl/>
          <w:lang w:eastAsia="he-IL"/>
        </w:rPr>
      </w:pPr>
    </w:p>
    <w:p w14:paraId="46034776" w14:textId="77777777" w:rsidR="00EF1FBF" w:rsidRDefault="00EF1FBF" w:rsidP="00371271">
      <w:pPr>
        <w:rPr>
          <w:rtl/>
          <w:lang w:eastAsia="he-IL"/>
        </w:rPr>
      </w:pPr>
      <w:r>
        <w:rPr>
          <w:rFonts w:hint="cs"/>
          <w:rtl/>
          <w:lang w:eastAsia="he-IL"/>
        </w:rPr>
        <w:t xml:space="preserve">בדיוק. אני יודעת שכן יש פיצוי לעצמאים. זה מידע שמופיע באתר המילואים ואולי משרד הביטחון יכול לענות על זה. </w:t>
      </w:r>
    </w:p>
    <w:p w14:paraId="06D9556F" w14:textId="77777777" w:rsidR="00EF1FBF" w:rsidRDefault="00EF1FBF" w:rsidP="00EF1FBF">
      <w:pPr>
        <w:rPr>
          <w:rtl/>
          <w:lang w:eastAsia="he-IL"/>
        </w:rPr>
      </w:pPr>
    </w:p>
    <w:p w14:paraId="5AAF3573" w14:textId="77777777" w:rsidR="00EF1FBF" w:rsidRDefault="00EF1FBF" w:rsidP="00EF1FBF">
      <w:pPr>
        <w:pStyle w:val="af9"/>
        <w:keepNext/>
        <w:rPr>
          <w:rtl/>
          <w:lang w:eastAsia="he-IL"/>
        </w:rPr>
      </w:pPr>
      <w:bookmarkStart w:id="91" w:name="ET_guest_דדי_סויסה_95"/>
      <w:r w:rsidRPr="00EF1FBF">
        <w:rPr>
          <w:rStyle w:val="TagStyle"/>
          <w:rtl/>
        </w:rPr>
        <w:t xml:space="preserve"> &lt;&lt; אורח &gt;&gt; </w:t>
      </w:r>
      <w:r>
        <w:rPr>
          <w:rtl/>
          <w:lang w:eastAsia="he-IL"/>
        </w:rPr>
        <w:t>דדי סויסה:</w:t>
      </w:r>
      <w:r w:rsidRPr="00EF1FBF">
        <w:rPr>
          <w:rStyle w:val="TagStyle"/>
          <w:rtl/>
        </w:rPr>
        <w:t xml:space="preserve"> &lt;&lt; אורח &gt;&gt;</w:t>
      </w:r>
      <w:r w:rsidR="000D79FB">
        <w:rPr>
          <w:rtl/>
          <w:lang w:eastAsia="he-IL"/>
        </w:rPr>
        <w:t xml:space="preserve"> </w:t>
      </w:r>
      <w:bookmarkEnd w:id="91"/>
    </w:p>
    <w:p w14:paraId="0EA26A7A" w14:textId="77777777" w:rsidR="00EF1FBF" w:rsidRDefault="00EF1FBF" w:rsidP="00EF1FBF">
      <w:pPr>
        <w:pStyle w:val="KeepWithNext"/>
        <w:rPr>
          <w:rtl/>
          <w:lang w:eastAsia="he-IL"/>
        </w:rPr>
      </w:pPr>
    </w:p>
    <w:p w14:paraId="07DB7ACD" w14:textId="77777777" w:rsidR="00EF1FBF" w:rsidRDefault="00EF1FBF" w:rsidP="00EF1FBF">
      <w:pPr>
        <w:rPr>
          <w:rtl/>
          <w:lang w:eastAsia="he-IL"/>
        </w:rPr>
      </w:pPr>
      <w:r>
        <w:rPr>
          <w:rFonts w:hint="cs"/>
          <w:rtl/>
          <w:lang w:eastAsia="he-IL"/>
        </w:rPr>
        <w:t xml:space="preserve">פיצוי יש. הגנה אין. אין הגנה, אין שיקום ואין גם יום אחרי. פשוט מעיפים אותו. </w:t>
      </w:r>
    </w:p>
    <w:p w14:paraId="0A02D1F5" w14:textId="77777777" w:rsidR="00EF1FBF" w:rsidRDefault="00EF1FBF" w:rsidP="00EF1FBF">
      <w:pPr>
        <w:rPr>
          <w:rtl/>
          <w:lang w:eastAsia="he-IL"/>
        </w:rPr>
      </w:pPr>
    </w:p>
    <w:p w14:paraId="293D626C" w14:textId="77777777" w:rsidR="00EF1FBF" w:rsidRDefault="00EF1FBF" w:rsidP="00EF1FBF">
      <w:pPr>
        <w:pStyle w:val="af6"/>
        <w:keepNext/>
        <w:rPr>
          <w:rtl/>
        </w:rPr>
      </w:pPr>
      <w:bookmarkStart w:id="92" w:name="ET_yor_4996_96"/>
      <w:r w:rsidRPr="00EF1FBF">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F1FBF">
        <w:rPr>
          <w:rStyle w:val="TagStyle"/>
          <w:rtl/>
        </w:rPr>
        <w:t xml:space="preserve"> &lt;&lt; יור &gt;&gt;</w:t>
      </w:r>
      <w:r w:rsidR="000D79FB">
        <w:rPr>
          <w:rtl/>
        </w:rPr>
        <w:t xml:space="preserve"> </w:t>
      </w:r>
      <w:bookmarkEnd w:id="92"/>
    </w:p>
    <w:p w14:paraId="32F5887A" w14:textId="77777777" w:rsidR="00EF1FBF" w:rsidRDefault="00EF1FBF" w:rsidP="00EF1FBF">
      <w:pPr>
        <w:pStyle w:val="KeepWithNext"/>
        <w:rPr>
          <w:rtl/>
          <w:lang w:eastAsia="he-IL"/>
        </w:rPr>
      </w:pPr>
    </w:p>
    <w:p w14:paraId="10816F7D" w14:textId="77777777" w:rsidR="00EF1FBF" w:rsidRDefault="00EF1FBF" w:rsidP="00371271">
      <w:pPr>
        <w:rPr>
          <w:rtl/>
          <w:lang w:eastAsia="he-IL"/>
        </w:rPr>
      </w:pPr>
      <w:r>
        <w:rPr>
          <w:rFonts w:hint="cs"/>
          <w:rtl/>
          <w:lang w:eastAsia="he-IL"/>
        </w:rPr>
        <w:t xml:space="preserve">אנחנו מבקשים ממשרדי הממשלה, משרד הביטחון ומשרד העבודה ומשרד הכלכלה שיתנו דעתם לגבי ההגנה על עובדים </w:t>
      </w:r>
      <w:proofErr w:type="spellStart"/>
      <w:r>
        <w:rPr>
          <w:rFonts w:hint="cs"/>
          <w:rtl/>
          <w:lang w:eastAsia="he-IL"/>
        </w:rPr>
        <w:t>פרילנסרים</w:t>
      </w:r>
      <w:proofErr w:type="spellEnd"/>
      <w:r>
        <w:rPr>
          <w:rFonts w:hint="cs"/>
          <w:rtl/>
          <w:lang w:eastAsia="he-IL"/>
        </w:rPr>
        <w:t xml:space="preserve"> משרתי מילואים שהופסק ההסכם איתם, ומה התשובות שאתם יכולים לתת. תשלחו </w:t>
      </w:r>
      <w:r w:rsidR="00371271">
        <w:rPr>
          <w:rFonts w:hint="cs"/>
          <w:rtl/>
          <w:lang w:eastAsia="he-IL"/>
        </w:rPr>
        <w:t xml:space="preserve">בכתב לוועדה </w:t>
      </w:r>
      <w:r>
        <w:rPr>
          <w:rFonts w:hint="cs"/>
          <w:rtl/>
          <w:lang w:eastAsia="he-IL"/>
        </w:rPr>
        <w:t>מה עמדת הממשלה בעניין.</w:t>
      </w:r>
    </w:p>
    <w:p w14:paraId="509EC69B" w14:textId="77777777" w:rsidR="00A743DC" w:rsidRDefault="00A743DC" w:rsidP="00A743DC">
      <w:pPr>
        <w:rPr>
          <w:rtl/>
          <w:lang w:eastAsia="he-IL"/>
        </w:rPr>
      </w:pPr>
    </w:p>
    <w:p w14:paraId="76360AFC" w14:textId="77777777" w:rsidR="00A743DC" w:rsidRDefault="00A743DC" w:rsidP="00A743DC">
      <w:pPr>
        <w:pStyle w:val="af9"/>
        <w:keepNext/>
        <w:rPr>
          <w:rtl/>
          <w:lang w:eastAsia="he-IL"/>
        </w:rPr>
      </w:pPr>
      <w:bookmarkStart w:id="93" w:name="ET_guest_אגמית_גלב_97"/>
      <w:r w:rsidRPr="00A743DC">
        <w:rPr>
          <w:rStyle w:val="TagStyle"/>
          <w:rtl/>
        </w:rPr>
        <w:t xml:space="preserve"> &lt;&lt; אורח &gt;&gt; </w:t>
      </w:r>
      <w:r>
        <w:rPr>
          <w:rtl/>
          <w:lang w:eastAsia="he-IL"/>
        </w:rPr>
        <w:t>אגמית גלב:</w:t>
      </w:r>
      <w:r w:rsidRPr="00A743DC">
        <w:rPr>
          <w:rStyle w:val="TagStyle"/>
          <w:rtl/>
        </w:rPr>
        <w:t xml:space="preserve"> &lt;&lt; אורח &gt;&gt;</w:t>
      </w:r>
      <w:r w:rsidR="000D79FB">
        <w:rPr>
          <w:rtl/>
          <w:lang w:eastAsia="he-IL"/>
        </w:rPr>
        <w:t xml:space="preserve"> </w:t>
      </w:r>
      <w:bookmarkEnd w:id="93"/>
    </w:p>
    <w:p w14:paraId="12506E38" w14:textId="77777777" w:rsidR="00A743DC" w:rsidRDefault="00A743DC" w:rsidP="00A743DC">
      <w:pPr>
        <w:pStyle w:val="KeepWithNext"/>
        <w:rPr>
          <w:rtl/>
          <w:lang w:eastAsia="he-IL"/>
        </w:rPr>
      </w:pPr>
    </w:p>
    <w:p w14:paraId="32A119CF" w14:textId="77777777" w:rsidR="00A743DC" w:rsidRDefault="00371271" w:rsidP="00371271">
      <w:pPr>
        <w:rPr>
          <w:rtl/>
          <w:lang w:eastAsia="he-IL"/>
        </w:rPr>
      </w:pPr>
      <w:r>
        <w:rPr>
          <w:rFonts w:hint="cs"/>
          <w:rtl/>
          <w:lang w:eastAsia="he-IL"/>
        </w:rPr>
        <w:t>כבוד היושב-ראש, אני מתנצלת.</w:t>
      </w:r>
      <w:r w:rsidR="00A743DC">
        <w:rPr>
          <w:rFonts w:hint="cs"/>
          <w:rtl/>
          <w:lang w:eastAsia="he-IL"/>
        </w:rPr>
        <w:t xml:space="preserve"> אני נכנסתי מקודם וקראת לי. אני כן אשמח להגיד מילה אם אפשר. אני אגמית גלב, אני מייצגת את תנועת אימהות בחזית. אנחנו תנועה של כ-60,000 אימהות לחיילים בסדיר ומילואים. יש לי לוחם בבית ואחי הוא גם לוחם. אני רוצה להגיד משהו על הנושא הזה של הגנה מפני פיטורים. קודם כל זה בתחילת המלחמה ממש לא עמד בשום מוסר ולא התקיים בשום דרך, אבל יש היו</w:t>
      </w:r>
      <w:r>
        <w:rPr>
          <w:rFonts w:hint="cs"/>
          <w:rtl/>
          <w:lang w:eastAsia="he-IL"/>
        </w:rPr>
        <w:t xml:space="preserve">ם בעיה הפוכה. </w:t>
      </w:r>
      <w:r w:rsidR="00A743DC">
        <w:rPr>
          <w:rFonts w:hint="cs"/>
          <w:rtl/>
          <w:lang w:eastAsia="he-IL"/>
        </w:rPr>
        <w:t xml:space="preserve">קודם כל צריך לקחת בחשבון שבא מילואימניק לראיון עבודה ושואלים אותו, מתי אתה חוזר לסבב נוסף? לא אומרים את זה, אבל בסוף קשה מאוד למעסיקים להכיל את זה, והם לא מוצאים עבודה מהר. הם ממש לא מוצאים עבודה. </w:t>
      </w:r>
    </w:p>
    <w:p w14:paraId="6967EE44" w14:textId="77777777" w:rsidR="00A743DC" w:rsidRDefault="00A743DC" w:rsidP="00A743DC">
      <w:pPr>
        <w:rPr>
          <w:rtl/>
          <w:lang w:eastAsia="he-IL"/>
        </w:rPr>
      </w:pPr>
    </w:p>
    <w:p w14:paraId="532C9F43" w14:textId="77777777" w:rsidR="00A743DC" w:rsidRDefault="00A743DC" w:rsidP="00371271">
      <w:pPr>
        <w:rPr>
          <w:rtl/>
          <w:lang w:eastAsia="he-IL"/>
        </w:rPr>
      </w:pPr>
      <w:r>
        <w:rPr>
          <w:rFonts w:hint="cs"/>
          <w:rtl/>
          <w:lang w:eastAsia="he-IL"/>
        </w:rPr>
        <w:t>אנחנו צריכים להבין איך אנחנו עוזרים להם קודם כל לחזור הביתה ולהשתקם. זו מילה קשה אבל זו מילה שמאוד נזקקת. לעזור להם לחזור למסלול זה אולי גם לע</w:t>
      </w:r>
      <w:r w:rsidR="00371271">
        <w:rPr>
          <w:rFonts w:hint="cs"/>
          <w:rtl/>
          <w:lang w:eastAsia="he-IL"/>
        </w:rPr>
        <w:t xml:space="preserve">זור להם בלהיערך לראיונות עבודה. </w:t>
      </w:r>
      <w:r>
        <w:rPr>
          <w:rFonts w:hint="cs"/>
          <w:rtl/>
          <w:lang w:eastAsia="he-IL"/>
        </w:rPr>
        <w:t xml:space="preserve">הם לא מצליחים להגיע לראיונות עבודה או לעבור אותם בגלל הסבב הבא. אני לא יודעת מה אפשר לעשות, אבל זאת תופעה שהולכת ומתרחבת, ובסוף הם נשארים לא מועסקים. זה בעולם השכיר. אני בטוחה שגם בעסקים קטנים אותו דבר. </w:t>
      </w:r>
    </w:p>
    <w:p w14:paraId="71E6B124" w14:textId="77777777" w:rsidR="00A743DC" w:rsidRDefault="00A743DC" w:rsidP="00A743DC">
      <w:pPr>
        <w:rPr>
          <w:rtl/>
          <w:lang w:eastAsia="he-IL"/>
        </w:rPr>
      </w:pPr>
    </w:p>
    <w:p w14:paraId="3A26B02F" w14:textId="77777777" w:rsidR="00A743DC" w:rsidRDefault="00A743DC" w:rsidP="00A743DC">
      <w:pPr>
        <w:pStyle w:val="af9"/>
        <w:keepNext/>
        <w:rPr>
          <w:rtl/>
          <w:lang w:eastAsia="he-IL"/>
        </w:rPr>
      </w:pPr>
      <w:bookmarkStart w:id="94" w:name="ET_guest_דדי_סויסה_98"/>
      <w:r w:rsidRPr="00A743DC">
        <w:rPr>
          <w:rStyle w:val="TagStyle"/>
          <w:rtl/>
        </w:rPr>
        <w:t xml:space="preserve"> &lt;&lt; אורח &gt;&gt; </w:t>
      </w:r>
      <w:r>
        <w:rPr>
          <w:rtl/>
          <w:lang w:eastAsia="he-IL"/>
        </w:rPr>
        <w:t>דדי סויסה:</w:t>
      </w:r>
      <w:r w:rsidRPr="00A743DC">
        <w:rPr>
          <w:rStyle w:val="TagStyle"/>
          <w:rtl/>
        </w:rPr>
        <w:t xml:space="preserve"> &lt;&lt; אורח &gt;&gt;</w:t>
      </w:r>
      <w:r w:rsidR="000D79FB">
        <w:rPr>
          <w:rtl/>
          <w:lang w:eastAsia="he-IL"/>
        </w:rPr>
        <w:t xml:space="preserve"> </w:t>
      </w:r>
      <w:bookmarkEnd w:id="94"/>
    </w:p>
    <w:p w14:paraId="7941C985" w14:textId="77777777" w:rsidR="00A743DC" w:rsidRDefault="00A743DC" w:rsidP="00A743DC">
      <w:pPr>
        <w:pStyle w:val="KeepWithNext"/>
        <w:rPr>
          <w:rtl/>
          <w:lang w:eastAsia="he-IL"/>
        </w:rPr>
      </w:pPr>
    </w:p>
    <w:p w14:paraId="6BDCFA56" w14:textId="77777777" w:rsidR="00A743DC" w:rsidRDefault="00A743DC" w:rsidP="00A743DC">
      <w:pPr>
        <w:rPr>
          <w:rtl/>
          <w:lang w:eastAsia="he-IL"/>
        </w:rPr>
      </w:pPr>
      <w:r>
        <w:rPr>
          <w:rFonts w:hint="cs"/>
          <w:rtl/>
          <w:lang w:eastAsia="he-IL"/>
        </w:rPr>
        <w:t xml:space="preserve">אני אחזק אותך. אנשים חוזרים עם שריטות. </w:t>
      </w:r>
    </w:p>
    <w:p w14:paraId="177C9B5F" w14:textId="77777777" w:rsidR="00A743DC" w:rsidRDefault="00A743DC" w:rsidP="00A743DC">
      <w:pPr>
        <w:rPr>
          <w:rtl/>
          <w:lang w:eastAsia="he-IL"/>
        </w:rPr>
      </w:pPr>
    </w:p>
    <w:p w14:paraId="2261552B" w14:textId="77777777" w:rsidR="00A743DC" w:rsidRDefault="00A743DC" w:rsidP="00A743DC">
      <w:pPr>
        <w:pStyle w:val="af6"/>
        <w:keepNext/>
        <w:rPr>
          <w:rtl/>
        </w:rPr>
      </w:pPr>
      <w:bookmarkStart w:id="95" w:name="ET_yor_4996_99"/>
      <w:r w:rsidRPr="00A743DC">
        <w:rPr>
          <w:rStyle w:val="TagStyle"/>
          <w:rtl/>
        </w:rPr>
        <w:t xml:space="preserve"> &lt;&lt; יור &gt;&gt; </w:t>
      </w:r>
      <w:r>
        <w:rPr>
          <w:rtl/>
        </w:rPr>
        <w:t xml:space="preserve">היו"ר ישראל </w:t>
      </w:r>
      <w:proofErr w:type="spellStart"/>
      <w:r>
        <w:rPr>
          <w:rtl/>
        </w:rPr>
        <w:t>אייכלר</w:t>
      </w:r>
      <w:proofErr w:type="spellEnd"/>
      <w:r>
        <w:rPr>
          <w:rtl/>
        </w:rPr>
        <w:t>:</w:t>
      </w:r>
      <w:r w:rsidRPr="00A743DC">
        <w:rPr>
          <w:rStyle w:val="TagStyle"/>
          <w:rtl/>
        </w:rPr>
        <w:t xml:space="preserve"> &lt;&lt; יור &gt;&gt;</w:t>
      </w:r>
      <w:r w:rsidR="000D79FB">
        <w:rPr>
          <w:rtl/>
        </w:rPr>
        <w:t xml:space="preserve"> </w:t>
      </w:r>
      <w:bookmarkEnd w:id="95"/>
    </w:p>
    <w:p w14:paraId="0B0D1B4E" w14:textId="77777777" w:rsidR="00A743DC" w:rsidRDefault="00A743DC" w:rsidP="00A743DC">
      <w:pPr>
        <w:pStyle w:val="KeepWithNext"/>
        <w:rPr>
          <w:rtl/>
          <w:lang w:eastAsia="he-IL"/>
        </w:rPr>
      </w:pPr>
    </w:p>
    <w:p w14:paraId="10DD3A28" w14:textId="77777777" w:rsidR="00A743DC" w:rsidRDefault="00A743DC" w:rsidP="00A743DC">
      <w:pPr>
        <w:rPr>
          <w:rtl/>
          <w:lang w:eastAsia="he-IL"/>
        </w:rPr>
      </w:pPr>
      <w:r>
        <w:rPr>
          <w:rFonts w:hint="cs"/>
          <w:rtl/>
          <w:lang w:eastAsia="he-IL"/>
        </w:rPr>
        <w:t>היועצת המשפטית, יש לה להבהיר משהו.</w:t>
      </w:r>
    </w:p>
    <w:p w14:paraId="120CDA90" w14:textId="77777777" w:rsidR="00A743DC" w:rsidRDefault="00A743DC" w:rsidP="00A743DC">
      <w:pPr>
        <w:rPr>
          <w:rtl/>
          <w:lang w:eastAsia="he-IL"/>
        </w:rPr>
      </w:pPr>
    </w:p>
    <w:p w14:paraId="12298B79" w14:textId="77777777" w:rsidR="00A743DC" w:rsidRDefault="00A743DC" w:rsidP="00A743DC">
      <w:pPr>
        <w:pStyle w:val="a4"/>
        <w:keepNext/>
        <w:rPr>
          <w:rtl/>
        </w:rPr>
      </w:pPr>
      <w:bookmarkStart w:id="96" w:name="ET_speaker_נעה_בן_שבת_100"/>
      <w:r w:rsidRPr="00A743DC">
        <w:rPr>
          <w:rStyle w:val="TagStyle"/>
          <w:rtl/>
        </w:rPr>
        <w:t xml:space="preserve"> &lt;&lt; דובר &gt;&gt; </w:t>
      </w:r>
      <w:r>
        <w:rPr>
          <w:rtl/>
        </w:rPr>
        <w:t>נעה בן שבת:</w:t>
      </w:r>
      <w:r w:rsidRPr="00A743DC">
        <w:rPr>
          <w:rStyle w:val="TagStyle"/>
          <w:rtl/>
        </w:rPr>
        <w:t xml:space="preserve"> &lt;&lt; דובר &gt;&gt;</w:t>
      </w:r>
      <w:r w:rsidR="000D79FB">
        <w:rPr>
          <w:rtl/>
        </w:rPr>
        <w:t xml:space="preserve"> </w:t>
      </w:r>
      <w:bookmarkEnd w:id="96"/>
    </w:p>
    <w:p w14:paraId="5ED86D88" w14:textId="77777777" w:rsidR="00A743DC" w:rsidRDefault="00A743DC" w:rsidP="00A743DC">
      <w:pPr>
        <w:pStyle w:val="KeepWithNext"/>
        <w:rPr>
          <w:rtl/>
          <w:lang w:eastAsia="he-IL"/>
        </w:rPr>
      </w:pPr>
    </w:p>
    <w:p w14:paraId="2FEEECAC" w14:textId="77777777" w:rsidR="00A743DC" w:rsidRDefault="00A743DC" w:rsidP="00A743DC">
      <w:pPr>
        <w:rPr>
          <w:rtl/>
          <w:lang w:eastAsia="he-IL"/>
        </w:rPr>
      </w:pPr>
      <w:r>
        <w:rPr>
          <w:rFonts w:hint="cs"/>
          <w:rtl/>
          <w:lang w:eastAsia="he-IL"/>
        </w:rPr>
        <w:t>אני חושבת שזה קשור גם לפעילות נציבות שוויון ההזדמנויות בעבודה</w:t>
      </w:r>
      <w:r w:rsidR="00371271">
        <w:rPr>
          <w:rFonts w:hint="cs"/>
          <w:rtl/>
          <w:lang w:eastAsia="he-IL"/>
        </w:rPr>
        <w:t>,</w:t>
      </w:r>
      <w:r>
        <w:rPr>
          <w:rFonts w:hint="cs"/>
          <w:rtl/>
          <w:lang w:eastAsia="he-IL"/>
        </w:rPr>
        <w:t xml:space="preserve"> כי יש איסור על אפליה של אדם בגלל שירותו במילואים גם בקבלה לעבודה. </w:t>
      </w:r>
    </w:p>
    <w:p w14:paraId="7BFA5C65" w14:textId="77777777" w:rsidR="00A743DC" w:rsidRDefault="00A743DC" w:rsidP="00A743DC">
      <w:pPr>
        <w:rPr>
          <w:rtl/>
          <w:lang w:eastAsia="he-IL"/>
        </w:rPr>
      </w:pPr>
    </w:p>
    <w:p w14:paraId="4EB78DB2" w14:textId="77777777" w:rsidR="00A743DC" w:rsidRDefault="00A743DC" w:rsidP="00A743DC">
      <w:pPr>
        <w:pStyle w:val="af9"/>
        <w:keepNext/>
        <w:rPr>
          <w:rtl/>
          <w:lang w:eastAsia="he-IL"/>
        </w:rPr>
      </w:pPr>
      <w:bookmarkStart w:id="97" w:name="ET_guest_אגמית_גלב_101"/>
      <w:r w:rsidRPr="00A743DC">
        <w:rPr>
          <w:rStyle w:val="TagStyle"/>
          <w:rtl/>
        </w:rPr>
        <w:t xml:space="preserve"> &lt;&lt; אורח &gt;&gt; </w:t>
      </w:r>
      <w:r>
        <w:rPr>
          <w:rtl/>
          <w:lang w:eastAsia="he-IL"/>
        </w:rPr>
        <w:t>אגמית גלב:</w:t>
      </w:r>
      <w:r w:rsidRPr="00A743DC">
        <w:rPr>
          <w:rStyle w:val="TagStyle"/>
          <w:rtl/>
        </w:rPr>
        <w:t xml:space="preserve"> &lt;&lt; אורח &gt;&gt;</w:t>
      </w:r>
      <w:r w:rsidR="000D79FB">
        <w:rPr>
          <w:rtl/>
          <w:lang w:eastAsia="he-IL"/>
        </w:rPr>
        <w:t xml:space="preserve"> </w:t>
      </w:r>
      <w:bookmarkEnd w:id="97"/>
    </w:p>
    <w:p w14:paraId="72C3BB01" w14:textId="77777777" w:rsidR="00A743DC" w:rsidRDefault="00A743DC" w:rsidP="00A743DC">
      <w:pPr>
        <w:pStyle w:val="KeepWithNext"/>
        <w:rPr>
          <w:rtl/>
          <w:lang w:eastAsia="he-IL"/>
        </w:rPr>
      </w:pPr>
    </w:p>
    <w:p w14:paraId="59EA114B" w14:textId="77777777" w:rsidR="00A743DC" w:rsidRDefault="00A743DC" w:rsidP="00A743DC">
      <w:pPr>
        <w:rPr>
          <w:rtl/>
          <w:lang w:eastAsia="he-IL"/>
        </w:rPr>
      </w:pPr>
      <w:r>
        <w:rPr>
          <w:rFonts w:hint="cs"/>
          <w:rtl/>
          <w:lang w:eastAsia="he-IL"/>
        </w:rPr>
        <w:t>זה ברור שלא יגידו את זה. זה ברור לך שלא אומרים את זה. כל בן אדם הוא גם בן אנוש ומן הסתם זה נלקח בחשבון כשהם מגיעים לראיונות עבודה. אני יכולה להגיד לך מהעולם הפרטי שלי, שאיש מילואים שחוזר אחרי 200 יום הוא לא מסוגל לקום ללכת לראיונות עבודה</w:t>
      </w:r>
      <w:r w:rsidR="00371271">
        <w:rPr>
          <w:rFonts w:hint="cs"/>
          <w:rtl/>
          <w:lang w:eastAsia="he-IL"/>
        </w:rPr>
        <w:t>,</w:t>
      </w:r>
      <w:r>
        <w:rPr>
          <w:rFonts w:hint="cs"/>
          <w:rtl/>
          <w:lang w:eastAsia="he-IL"/>
        </w:rPr>
        <w:t xml:space="preserve"> וכשהוא הוא מסוגל ללכת לראיונות עבודה ואולי אפילו להגיש מכרז</w:t>
      </w:r>
      <w:r w:rsidR="00371271">
        <w:rPr>
          <w:rFonts w:hint="cs"/>
          <w:rtl/>
          <w:lang w:eastAsia="he-IL"/>
        </w:rPr>
        <w:t>,</w:t>
      </w:r>
      <w:r>
        <w:rPr>
          <w:rFonts w:hint="cs"/>
          <w:rtl/>
          <w:lang w:eastAsia="he-IL"/>
        </w:rPr>
        <w:t xml:space="preserve"> שזה בעיניי עבודה ביורוקרטית סופר קשה שגם שם הם צריכים עזרה, כי אם אנחנו רוצים שיהיה להם שוויון הזדמנויות, אנחנו צריכים לתת להם את הכלים להגיע ולהגיש את מועמדותם לדבר הזה. אני באמת מבקשת שננסה לחשוב</w:t>
      </w:r>
      <w:r w:rsidR="00371271">
        <w:rPr>
          <w:rFonts w:hint="cs"/>
          <w:rtl/>
          <w:lang w:eastAsia="he-IL"/>
        </w:rPr>
        <w:t>,</w:t>
      </w:r>
      <w:r>
        <w:rPr>
          <w:rFonts w:hint="cs"/>
          <w:rtl/>
          <w:lang w:eastAsia="he-IL"/>
        </w:rPr>
        <w:t xml:space="preserve"> כי אנחנו נותנים כאילו כלים בהגנות, אבל בדרך אנחנו לא עוזרים להם להגיע לשם. </w:t>
      </w:r>
    </w:p>
    <w:p w14:paraId="03A654E0" w14:textId="77777777" w:rsidR="00A743DC" w:rsidRDefault="00A743DC" w:rsidP="00A743DC">
      <w:pPr>
        <w:rPr>
          <w:rtl/>
          <w:lang w:eastAsia="he-IL"/>
        </w:rPr>
      </w:pPr>
    </w:p>
    <w:p w14:paraId="1F12B4B3" w14:textId="77777777" w:rsidR="00A743DC" w:rsidRDefault="00A743DC" w:rsidP="00A743DC">
      <w:pPr>
        <w:pStyle w:val="af6"/>
        <w:keepNext/>
        <w:rPr>
          <w:rtl/>
        </w:rPr>
      </w:pPr>
      <w:bookmarkStart w:id="98" w:name="ET_yor_4996_102"/>
      <w:r w:rsidRPr="00A743DC">
        <w:rPr>
          <w:rStyle w:val="TagStyle"/>
          <w:rtl/>
        </w:rPr>
        <w:t xml:space="preserve"> &lt;&lt; יור &gt;&gt; </w:t>
      </w:r>
      <w:r>
        <w:rPr>
          <w:rtl/>
        </w:rPr>
        <w:t xml:space="preserve">היו"ר ישראל </w:t>
      </w:r>
      <w:proofErr w:type="spellStart"/>
      <w:r>
        <w:rPr>
          <w:rtl/>
        </w:rPr>
        <w:t>אייכלר</w:t>
      </w:r>
      <w:proofErr w:type="spellEnd"/>
      <w:r>
        <w:rPr>
          <w:rtl/>
        </w:rPr>
        <w:t>:</w:t>
      </w:r>
      <w:r w:rsidRPr="00A743DC">
        <w:rPr>
          <w:rStyle w:val="TagStyle"/>
          <w:rtl/>
        </w:rPr>
        <w:t xml:space="preserve"> &lt;&lt; יור &gt;&gt;</w:t>
      </w:r>
      <w:r w:rsidR="000D79FB">
        <w:rPr>
          <w:rtl/>
        </w:rPr>
        <w:t xml:space="preserve"> </w:t>
      </w:r>
      <w:bookmarkEnd w:id="98"/>
    </w:p>
    <w:p w14:paraId="2BAAE7A8" w14:textId="77777777" w:rsidR="00A743DC" w:rsidRDefault="00A743DC" w:rsidP="00A743DC">
      <w:pPr>
        <w:pStyle w:val="KeepWithNext"/>
        <w:rPr>
          <w:rtl/>
          <w:lang w:eastAsia="he-IL"/>
        </w:rPr>
      </w:pPr>
    </w:p>
    <w:p w14:paraId="5685ED73" w14:textId="77777777" w:rsidR="00A743DC" w:rsidRDefault="00A743DC" w:rsidP="00A743DC">
      <w:pPr>
        <w:rPr>
          <w:rtl/>
          <w:lang w:eastAsia="he-IL"/>
        </w:rPr>
      </w:pPr>
      <w:r>
        <w:rPr>
          <w:rFonts w:hint="cs"/>
          <w:rtl/>
          <w:lang w:eastAsia="he-IL"/>
        </w:rPr>
        <w:t xml:space="preserve">אם יהיה לך הצעות ספציפיות, מעשיות - - - </w:t>
      </w:r>
    </w:p>
    <w:p w14:paraId="6AF33150" w14:textId="77777777" w:rsidR="00A743DC" w:rsidRDefault="00A743DC" w:rsidP="00A743DC">
      <w:pPr>
        <w:rPr>
          <w:rtl/>
          <w:lang w:eastAsia="he-IL"/>
        </w:rPr>
      </w:pPr>
    </w:p>
    <w:p w14:paraId="0EB7B06B" w14:textId="77777777" w:rsidR="00A743DC" w:rsidRDefault="00A743DC" w:rsidP="00A743DC">
      <w:pPr>
        <w:pStyle w:val="af9"/>
        <w:keepNext/>
        <w:rPr>
          <w:rtl/>
          <w:lang w:eastAsia="he-IL"/>
        </w:rPr>
      </w:pPr>
      <w:bookmarkStart w:id="99" w:name="ET_guest_אגמית_גלב_103"/>
      <w:r w:rsidRPr="00A743DC">
        <w:rPr>
          <w:rStyle w:val="TagStyle"/>
          <w:rtl/>
        </w:rPr>
        <w:t xml:space="preserve"> &lt;&lt; אורח &gt;&gt; </w:t>
      </w:r>
      <w:r>
        <w:rPr>
          <w:rtl/>
          <w:lang w:eastAsia="he-IL"/>
        </w:rPr>
        <w:t>אגמית גלב:</w:t>
      </w:r>
      <w:r w:rsidRPr="00A743DC">
        <w:rPr>
          <w:rStyle w:val="TagStyle"/>
          <w:rtl/>
        </w:rPr>
        <w:t xml:space="preserve"> &lt;&lt; אורח &gt;&gt;</w:t>
      </w:r>
      <w:r w:rsidR="000D79FB">
        <w:rPr>
          <w:rtl/>
          <w:lang w:eastAsia="he-IL"/>
        </w:rPr>
        <w:t xml:space="preserve"> </w:t>
      </w:r>
      <w:bookmarkEnd w:id="99"/>
    </w:p>
    <w:p w14:paraId="37F7B125" w14:textId="77777777" w:rsidR="00A743DC" w:rsidRDefault="00A743DC" w:rsidP="00A743DC">
      <w:pPr>
        <w:pStyle w:val="KeepWithNext"/>
        <w:rPr>
          <w:rtl/>
          <w:lang w:eastAsia="he-IL"/>
        </w:rPr>
      </w:pPr>
    </w:p>
    <w:p w14:paraId="34539BBA" w14:textId="77777777" w:rsidR="00A743DC" w:rsidRDefault="00A743DC" w:rsidP="00A743DC">
      <w:pPr>
        <w:rPr>
          <w:rtl/>
          <w:lang w:eastAsia="he-IL"/>
        </w:rPr>
      </w:pPr>
      <w:r>
        <w:rPr>
          <w:rFonts w:hint="cs"/>
          <w:rtl/>
          <w:lang w:eastAsia="he-IL"/>
        </w:rPr>
        <w:t xml:space="preserve">יש לי הצעות ספציפיות. </w:t>
      </w:r>
    </w:p>
    <w:p w14:paraId="068A0CC2" w14:textId="77777777" w:rsidR="00A743DC" w:rsidRDefault="00A743DC" w:rsidP="00A743DC">
      <w:pPr>
        <w:rPr>
          <w:rtl/>
          <w:lang w:eastAsia="he-IL"/>
        </w:rPr>
      </w:pPr>
    </w:p>
    <w:p w14:paraId="79182E50" w14:textId="77777777" w:rsidR="00A743DC" w:rsidRDefault="00A743DC" w:rsidP="00A743DC">
      <w:pPr>
        <w:pStyle w:val="af6"/>
        <w:keepNext/>
        <w:rPr>
          <w:rtl/>
        </w:rPr>
      </w:pPr>
      <w:bookmarkStart w:id="100" w:name="ET_yor_4996_104"/>
      <w:r w:rsidRPr="00A743DC">
        <w:rPr>
          <w:rStyle w:val="TagStyle"/>
          <w:rtl/>
        </w:rPr>
        <w:t xml:space="preserve"> &lt;&lt; יור &gt;&gt; </w:t>
      </w:r>
      <w:r>
        <w:rPr>
          <w:rtl/>
        </w:rPr>
        <w:t xml:space="preserve">היו"ר ישראל </w:t>
      </w:r>
      <w:proofErr w:type="spellStart"/>
      <w:r>
        <w:rPr>
          <w:rtl/>
        </w:rPr>
        <w:t>אייכלר</w:t>
      </w:r>
      <w:proofErr w:type="spellEnd"/>
      <w:r>
        <w:rPr>
          <w:rtl/>
        </w:rPr>
        <w:t>:</w:t>
      </w:r>
      <w:r w:rsidRPr="00A743DC">
        <w:rPr>
          <w:rStyle w:val="TagStyle"/>
          <w:rtl/>
        </w:rPr>
        <w:t xml:space="preserve"> &lt;&lt; יור &gt;&gt;</w:t>
      </w:r>
      <w:r w:rsidR="000D79FB">
        <w:rPr>
          <w:rtl/>
        </w:rPr>
        <w:t xml:space="preserve"> </w:t>
      </w:r>
      <w:bookmarkEnd w:id="100"/>
    </w:p>
    <w:p w14:paraId="2FB5A9FA" w14:textId="77777777" w:rsidR="00A743DC" w:rsidRDefault="00A743DC" w:rsidP="00A743DC">
      <w:pPr>
        <w:pStyle w:val="KeepWithNext"/>
        <w:rPr>
          <w:rtl/>
          <w:lang w:eastAsia="he-IL"/>
        </w:rPr>
      </w:pPr>
    </w:p>
    <w:p w14:paraId="6746997C" w14:textId="77777777" w:rsidR="00A743DC" w:rsidRDefault="00A743DC" w:rsidP="00A743DC">
      <w:pPr>
        <w:rPr>
          <w:rtl/>
          <w:lang w:eastAsia="he-IL"/>
        </w:rPr>
      </w:pPr>
      <w:r>
        <w:rPr>
          <w:rFonts w:hint="cs"/>
          <w:rtl/>
          <w:lang w:eastAsia="he-IL"/>
        </w:rPr>
        <w:t>תשלחי את זה בכתב לוועדה.</w:t>
      </w:r>
    </w:p>
    <w:p w14:paraId="1A7B16B2" w14:textId="77777777" w:rsidR="00A743DC" w:rsidRDefault="00A743DC" w:rsidP="00A743DC">
      <w:pPr>
        <w:rPr>
          <w:rtl/>
          <w:lang w:eastAsia="he-IL"/>
        </w:rPr>
      </w:pPr>
    </w:p>
    <w:p w14:paraId="7F226CAC" w14:textId="77777777" w:rsidR="00A743DC" w:rsidRDefault="00A743DC" w:rsidP="00A743DC">
      <w:pPr>
        <w:pStyle w:val="af9"/>
        <w:keepNext/>
        <w:rPr>
          <w:rtl/>
          <w:lang w:eastAsia="he-IL"/>
        </w:rPr>
      </w:pPr>
      <w:bookmarkStart w:id="101" w:name="ET_guest_אגמית_גלב_106"/>
      <w:r w:rsidRPr="00A743DC">
        <w:rPr>
          <w:rStyle w:val="TagStyle"/>
          <w:rtl/>
        </w:rPr>
        <w:lastRenderedPageBreak/>
        <w:t xml:space="preserve"> &lt;&lt; אורח &gt;&gt; </w:t>
      </w:r>
      <w:r>
        <w:rPr>
          <w:rtl/>
          <w:lang w:eastAsia="he-IL"/>
        </w:rPr>
        <w:t>אגמית גלב:</w:t>
      </w:r>
      <w:r w:rsidRPr="00A743DC">
        <w:rPr>
          <w:rStyle w:val="TagStyle"/>
          <w:rtl/>
        </w:rPr>
        <w:t xml:space="preserve"> &lt;&lt; אורח &gt;&gt;</w:t>
      </w:r>
      <w:r w:rsidR="000D79FB">
        <w:rPr>
          <w:rtl/>
          <w:lang w:eastAsia="he-IL"/>
        </w:rPr>
        <w:t xml:space="preserve"> </w:t>
      </w:r>
      <w:bookmarkEnd w:id="101"/>
    </w:p>
    <w:p w14:paraId="66B003A9" w14:textId="77777777" w:rsidR="00A743DC" w:rsidRDefault="00A743DC" w:rsidP="00A743DC">
      <w:pPr>
        <w:pStyle w:val="KeepWithNext"/>
        <w:rPr>
          <w:rtl/>
          <w:lang w:eastAsia="he-IL"/>
        </w:rPr>
      </w:pPr>
    </w:p>
    <w:p w14:paraId="098949EF" w14:textId="77777777" w:rsidR="00A743DC" w:rsidRPr="00A743DC" w:rsidRDefault="00A743DC" w:rsidP="00A743DC">
      <w:pPr>
        <w:rPr>
          <w:rtl/>
          <w:lang w:eastAsia="he-IL"/>
        </w:rPr>
      </w:pPr>
      <w:r>
        <w:rPr>
          <w:rFonts w:hint="cs"/>
          <w:rtl/>
          <w:lang w:eastAsia="he-IL"/>
        </w:rPr>
        <w:t>בסדר גמור.</w:t>
      </w:r>
    </w:p>
    <w:p w14:paraId="72E5F9A3" w14:textId="77777777" w:rsidR="00A743DC" w:rsidRDefault="00A743DC" w:rsidP="00A743DC">
      <w:pPr>
        <w:rPr>
          <w:rtl/>
          <w:lang w:eastAsia="he-IL"/>
        </w:rPr>
      </w:pPr>
    </w:p>
    <w:p w14:paraId="7BA6DBAC" w14:textId="77777777" w:rsidR="00A743DC" w:rsidRDefault="00A743DC" w:rsidP="00A743DC">
      <w:pPr>
        <w:pStyle w:val="af9"/>
        <w:keepNext/>
        <w:rPr>
          <w:rtl/>
          <w:lang w:eastAsia="he-IL"/>
        </w:rPr>
      </w:pPr>
      <w:bookmarkStart w:id="102" w:name="ET_guest_דדי_סויסה_105"/>
      <w:r w:rsidRPr="00A743DC">
        <w:rPr>
          <w:rStyle w:val="TagStyle"/>
          <w:rtl/>
        </w:rPr>
        <w:t xml:space="preserve"> &lt;&lt; אורח &gt;&gt; </w:t>
      </w:r>
      <w:r>
        <w:rPr>
          <w:rtl/>
          <w:lang w:eastAsia="he-IL"/>
        </w:rPr>
        <w:t>דדי סויסה:</w:t>
      </w:r>
      <w:r w:rsidRPr="00A743DC">
        <w:rPr>
          <w:rStyle w:val="TagStyle"/>
          <w:rtl/>
        </w:rPr>
        <w:t xml:space="preserve"> &lt;&lt; אורח &gt;&gt;</w:t>
      </w:r>
      <w:r w:rsidR="000D79FB">
        <w:rPr>
          <w:rtl/>
          <w:lang w:eastAsia="he-IL"/>
        </w:rPr>
        <w:t xml:space="preserve"> </w:t>
      </w:r>
      <w:bookmarkEnd w:id="102"/>
    </w:p>
    <w:p w14:paraId="4B464042" w14:textId="77777777" w:rsidR="00A743DC" w:rsidRDefault="00A743DC" w:rsidP="00A743DC">
      <w:pPr>
        <w:pStyle w:val="KeepWithNext"/>
        <w:rPr>
          <w:rtl/>
          <w:lang w:eastAsia="he-IL"/>
        </w:rPr>
      </w:pPr>
    </w:p>
    <w:p w14:paraId="611BF7AB" w14:textId="77777777" w:rsidR="00A743DC" w:rsidRDefault="00A743DC" w:rsidP="00371271">
      <w:pPr>
        <w:rPr>
          <w:rtl/>
          <w:lang w:eastAsia="he-IL"/>
        </w:rPr>
      </w:pPr>
      <w:r>
        <w:rPr>
          <w:rFonts w:hint="cs"/>
          <w:rtl/>
          <w:lang w:eastAsia="he-IL"/>
        </w:rPr>
        <w:t>אנחנו גם נשלח לך</w:t>
      </w:r>
      <w:r w:rsidR="00371271">
        <w:rPr>
          <w:rFonts w:hint="cs"/>
          <w:rtl/>
          <w:lang w:eastAsia="he-IL"/>
        </w:rPr>
        <w:t xml:space="preserve">. </w:t>
      </w:r>
      <w:r>
        <w:rPr>
          <w:rFonts w:hint="cs"/>
          <w:rtl/>
          <w:lang w:eastAsia="he-IL"/>
        </w:rPr>
        <w:t>בדיוק גמרנו עכשיו ד</w:t>
      </w:r>
      <w:r w:rsidR="00371271">
        <w:rPr>
          <w:rFonts w:hint="cs"/>
          <w:rtl/>
          <w:lang w:eastAsia="he-IL"/>
        </w:rPr>
        <w:t xml:space="preserve">יון בוועדת הכלכלה על הנושא הזה. </w:t>
      </w:r>
      <w:r>
        <w:rPr>
          <w:rFonts w:hint="cs"/>
          <w:rtl/>
          <w:lang w:eastAsia="he-IL"/>
        </w:rPr>
        <w:t>באו חיילי מילואים ואמרו בפירוש, אנחנו לא מסוגלים לחזור לעבוד.</w:t>
      </w:r>
    </w:p>
    <w:p w14:paraId="08F95735" w14:textId="77777777" w:rsidR="00A743DC" w:rsidRDefault="00A743DC" w:rsidP="00A743DC">
      <w:pPr>
        <w:rPr>
          <w:rtl/>
          <w:lang w:eastAsia="he-IL"/>
        </w:rPr>
      </w:pPr>
    </w:p>
    <w:p w14:paraId="609337EF" w14:textId="77777777" w:rsidR="00A743DC" w:rsidRDefault="00A743DC" w:rsidP="00A743DC">
      <w:pPr>
        <w:pStyle w:val="af6"/>
        <w:keepNext/>
        <w:rPr>
          <w:rtl/>
        </w:rPr>
      </w:pPr>
      <w:bookmarkStart w:id="103" w:name="ET_yor_4996_107"/>
      <w:r w:rsidRPr="00A743DC">
        <w:rPr>
          <w:rStyle w:val="TagStyle"/>
          <w:rtl/>
        </w:rPr>
        <w:t xml:space="preserve"> &lt;&lt; יור &gt;&gt; </w:t>
      </w:r>
      <w:r>
        <w:rPr>
          <w:rtl/>
        </w:rPr>
        <w:t xml:space="preserve">היו"ר ישראל </w:t>
      </w:r>
      <w:proofErr w:type="spellStart"/>
      <w:r>
        <w:rPr>
          <w:rtl/>
        </w:rPr>
        <w:t>אייכלר</w:t>
      </w:r>
      <w:proofErr w:type="spellEnd"/>
      <w:r>
        <w:rPr>
          <w:rtl/>
        </w:rPr>
        <w:t>:</w:t>
      </w:r>
      <w:r w:rsidRPr="00A743DC">
        <w:rPr>
          <w:rStyle w:val="TagStyle"/>
          <w:rtl/>
        </w:rPr>
        <w:t xml:space="preserve"> &lt;&lt; יור &gt;&gt;</w:t>
      </w:r>
      <w:r w:rsidR="000D79FB">
        <w:rPr>
          <w:rtl/>
        </w:rPr>
        <w:t xml:space="preserve"> </w:t>
      </w:r>
      <w:bookmarkEnd w:id="103"/>
    </w:p>
    <w:p w14:paraId="0AD5C80F" w14:textId="77777777" w:rsidR="00A743DC" w:rsidRDefault="00A743DC" w:rsidP="00A743DC">
      <w:pPr>
        <w:pStyle w:val="KeepWithNext"/>
        <w:rPr>
          <w:rtl/>
          <w:lang w:eastAsia="he-IL"/>
        </w:rPr>
      </w:pPr>
    </w:p>
    <w:p w14:paraId="4668A112" w14:textId="77777777" w:rsidR="007E6117" w:rsidRDefault="00A743DC" w:rsidP="007E6117">
      <w:pPr>
        <w:rPr>
          <w:rtl/>
          <w:lang w:eastAsia="he-IL"/>
        </w:rPr>
      </w:pPr>
      <w:r>
        <w:rPr>
          <w:rFonts w:hint="cs"/>
          <w:rtl/>
          <w:lang w:eastAsia="he-IL"/>
        </w:rPr>
        <w:t xml:space="preserve">תשלח לנו. </w:t>
      </w:r>
    </w:p>
    <w:p w14:paraId="36F7FD2A" w14:textId="77777777" w:rsidR="007E6117" w:rsidRDefault="007E6117" w:rsidP="007E6117">
      <w:pPr>
        <w:rPr>
          <w:rtl/>
          <w:lang w:eastAsia="he-IL"/>
        </w:rPr>
      </w:pPr>
    </w:p>
    <w:p w14:paraId="62B814FD" w14:textId="77777777" w:rsidR="007E6117" w:rsidRDefault="007E6117" w:rsidP="007E6117">
      <w:pPr>
        <w:rPr>
          <w:rtl/>
          <w:lang w:eastAsia="he-IL"/>
        </w:rPr>
      </w:pPr>
      <w:r>
        <w:rPr>
          <w:rFonts w:hint="cs"/>
          <w:rtl/>
          <w:lang w:eastAsia="he-IL"/>
        </w:rPr>
        <w:t xml:space="preserve">מוריה ברבי, ראש תחום משפטי עבודה פרטי, אגף עבודה בהתאחדות התעשיינים. בבקשה. </w:t>
      </w:r>
    </w:p>
    <w:p w14:paraId="4B0A1ADB" w14:textId="77777777" w:rsidR="007E6117" w:rsidRDefault="007E6117" w:rsidP="007E6117">
      <w:pPr>
        <w:rPr>
          <w:rtl/>
          <w:lang w:eastAsia="he-IL"/>
        </w:rPr>
      </w:pPr>
    </w:p>
    <w:p w14:paraId="5DB52171" w14:textId="77777777" w:rsidR="007E6117" w:rsidRDefault="007E6117" w:rsidP="007E6117">
      <w:pPr>
        <w:pStyle w:val="af9"/>
        <w:keepNext/>
        <w:rPr>
          <w:rtl/>
          <w:lang w:eastAsia="he-IL"/>
        </w:rPr>
      </w:pPr>
      <w:bookmarkStart w:id="104" w:name="ET_guest_מוריה_ברבי_109"/>
      <w:r w:rsidRPr="007E6117">
        <w:rPr>
          <w:rStyle w:val="TagStyle"/>
          <w:rtl/>
        </w:rPr>
        <w:t xml:space="preserve"> &lt;&lt; אורח &gt;&gt; </w:t>
      </w:r>
      <w:r>
        <w:rPr>
          <w:rtl/>
          <w:lang w:eastAsia="he-IL"/>
        </w:rPr>
        <w:t>מוריה ברבי:</w:t>
      </w:r>
      <w:r w:rsidRPr="007E6117">
        <w:rPr>
          <w:rStyle w:val="TagStyle"/>
          <w:rtl/>
        </w:rPr>
        <w:t xml:space="preserve"> &lt;&lt; אורח &gt;&gt;</w:t>
      </w:r>
      <w:r w:rsidR="000D79FB">
        <w:rPr>
          <w:rtl/>
          <w:lang w:eastAsia="he-IL"/>
        </w:rPr>
        <w:t xml:space="preserve"> </w:t>
      </w:r>
      <w:bookmarkEnd w:id="104"/>
    </w:p>
    <w:p w14:paraId="08D0DCBF" w14:textId="77777777" w:rsidR="007E6117" w:rsidRDefault="007E6117" w:rsidP="007E6117">
      <w:pPr>
        <w:pStyle w:val="KeepWithNext"/>
        <w:rPr>
          <w:rtl/>
          <w:lang w:eastAsia="he-IL"/>
        </w:rPr>
      </w:pPr>
    </w:p>
    <w:p w14:paraId="4FB1460E" w14:textId="77777777" w:rsidR="007E6117" w:rsidRPr="00401225" w:rsidRDefault="007B35C9" w:rsidP="007E6117">
      <w:pPr>
        <w:rPr>
          <w:rtl/>
          <w:lang w:eastAsia="he-IL"/>
        </w:rPr>
      </w:pPr>
      <w:r w:rsidRPr="00401225">
        <w:rPr>
          <w:rFonts w:hint="cs"/>
          <w:rtl/>
          <w:lang w:eastAsia="he-IL"/>
        </w:rPr>
        <w:t>תודה רבה, אדוני. אני ראש תחום בהתאחדות התעשיינים ואני כאן בשם ציבור המעסיקים, גם בשם נשיאות המגזר העסקי, הגוף שחתם על ההסכמים הקיבוציים שלהסכמים האלה ניתנו שני צווי הרחבה שעל הפרק. אני רוצה להקדים ולומר שאנחנו מבינים את החשיבות של זכויות חיילי המילואים, זכויות בנות הזוג שלהם, כל המערך, כל מי שתורם למאמץ המלחמתי בחזית ובעורף, ומוקירים את העבודה שלהם.</w:t>
      </w:r>
    </w:p>
    <w:p w14:paraId="5ED9698A" w14:textId="77777777" w:rsidR="007B35C9" w:rsidRPr="00401225" w:rsidRDefault="007B35C9" w:rsidP="007E6117">
      <w:pPr>
        <w:rPr>
          <w:rtl/>
          <w:lang w:eastAsia="he-IL"/>
        </w:rPr>
      </w:pPr>
    </w:p>
    <w:p w14:paraId="55B2C6E5" w14:textId="77777777" w:rsidR="007B35C9" w:rsidRDefault="007B35C9" w:rsidP="007E6117">
      <w:pPr>
        <w:rPr>
          <w:rtl/>
          <w:lang w:eastAsia="he-IL"/>
        </w:rPr>
      </w:pPr>
      <w:r w:rsidRPr="00401225">
        <w:rPr>
          <w:rFonts w:hint="cs"/>
          <w:rtl/>
          <w:lang w:eastAsia="he-IL"/>
        </w:rPr>
        <w:t>ההערה שלי היא הערה עקרונית שלא נוגעת לזה. אני שמה את זה רגע בצד. ההתייחסות שלנו היא התייחסות עקרונית למשהו שהוזכר קודם לכן, לכך שצווי ההרחבה הם לא אמורים להיות במסגרת החקיקה. ההתנגדות שלנו היא התנגדות עקרונית לאכיפה של צווי ההרחבה במסגרת החוק הזה על</w:t>
      </w:r>
      <w:r>
        <w:rPr>
          <w:rFonts w:hint="cs"/>
          <w:rtl/>
          <w:lang w:eastAsia="he-IL"/>
        </w:rPr>
        <w:t xml:space="preserve"> הסכמים קיבוציים שאנחנו המעסיקים חותמים עליהם. אם אדוני יסתכל על התוספת, היום יש בה חקיקה שהיא חקיקה שהמחוקק חוקק, אם זה חוק שירות תעסוקה וחוק שירות מינויים וחוק שעות עבודה ומנוחה. אנחנו חושבים שזה לא המקום להכניס כאן צווי הרחבה. זה עניין תקדימי שלא נעשה עד כה. יש כאן איזושהי הפרה של האיזונים. אני מציינת את זה לצד דברים נוספים שנאמרו פה כדי להציף את העניין שגם לדבר הזה עשויות בהחלט להיות השלכות.</w:t>
      </w:r>
    </w:p>
    <w:p w14:paraId="46853162" w14:textId="77777777" w:rsidR="007B35C9" w:rsidRDefault="007B35C9" w:rsidP="007E6117">
      <w:pPr>
        <w:rPr>
          <w:rtl/>
          <w:lang w:eastAsia="he-IL"/>
        </w:rPr>
      </w:pPr>
    </w:p>
    <w:p w14:paraId="7EC44F8B" w14:textId="77777777" w:rsidR="007B35C9" w:rsidRDefault="007B35C9" w:rsidP="007E6117">
      <w:pPr>
        <w:rPr>
          <w:rtl/>
          <w:lang w:eastAsia="he-IL"/>
        </w:rPr>
      </w:pPr>
      <w:r>
        <w:rPr>
          <w:rFonts w:hint="cs"/>
          <w:rtl/>
          <w:lang w:eastAsia="he-IL"/>
        </w:rPr>
        <w:t>הצווים האלה עלו, התוקף שלהם הוא עוד כחודשיים כי זה פוקע בתום שנת 2024, אבל בהחלט יכולות להיות לכך השלכות על הסכמים עתידיים. יש פה איזה שהן סמכויות נרחבות שלא היו עד כה, למשל הנציבות, לפנות לבית הדין לעבודה בהגשת תביעה אזרחית.</w:t>
      </w:r>
    </w:p>
    <w:p w14:paraId="4C2C8A9F" w14:textId="77777777" w:rsidR="007B35C9" w:rsidRDefault="007B35C9" w:rsidP="007E6117">
      <w:pPr>
        <w:rPr>
          <w:rtl/>
          <w:lang w:eastAsia="he-IL"/>
        </w:rPr>
      </w:pPr>
    </w:p>
    <w:p w14:paraId="63CECACE" w14:textId="77777777" w:rsidR="007B35C9" w:rsidRDefault="00401225" w:rsidP="007E6117">
      <w:pPr>
        <w:rPr>
          <w:rtl/>
          <w:lang w:eastAsia="he-IL"/>
        </w:rPr>
      </w:pPr>
      <w:r>
        <w:rPr>
          <w:rFonts w:hint="cs"/>
          <w:rtl/>
          <w:lang w:eastAsia="he-IL"/>
        </w:rPr>
        <w:t>לגופו של עניין,</w:t>
      </w:r>
      <w:r w:rsidR="007B35C9">
        <w:rPr>
          <w:rFonts w:hint="cs"/>
          <w:rtl/>
          <w:lang w:eastAsia="he-IL"/>
        </w:rPr>
        <w:t xml:space="preserve"> אם אנחנו מתעסקים בצווים עצמ</w:t>
      </w:r>
      <w:r>
        <w:rPr>
          <w:rFonts w:hint="cs"/>
          <w:rtl/>
          <w:lang w:eastAsia="he-IL"/>
        </w:rPr>
        <w:t xml:space="preserve">ם, כמו שאמרתי, הם פוקעים בקרוב </w:t>
      </w:r>
      <w:r w:rsidR="007B35C9">
        <w:rPr>
          <w:rFonts w:hint="cs"/>
          <w:rtl/>
          <w:lang w:eastAsia="he-IL"/>
        </w:rPr>
        <w:t>אבל גם כאן יש כמובן הגנות נרחבות בוועדת תעסוקה מכוח חוק חיילים משוחררים, שתמיד ניתן לפנות אליה בטענה שאדם מופלה מחמת המילואים, המשך, התדירות. אני, אגב, יושבת כחברת ועדה בוועדת התעסוקה במשרד הביטחון והיא בהחלט פרו-עובדים וכמו שצריך להיות. זו ההערה שלנו, שמקומם של צווי ההרחבה לא במסגרת החוק הזה לשוויון הזדמנויות בעבודה.</w:t>
      </w:r>
    </w:p>
    <w:p w14:paraId="0F4720E6" w14:textId="77777777" w:rsidR="007B35C9" w:rsidRDefault="007B35C9" w:rsidP="007E6117">
      <w:pPr>
        <w:rPr>
          <w:rtl/>
          <w:lang w:eastAsia="he-IL"/>
        </w:rPr>
      </w:pPr>
    </w:p>
    <w:p w14:paraId="36C5C5C9" w14:textId="77777777" w:rsidR="007B35C9" w:rsidRDefault="007B35C9" w:rsidP="007B35C9">
      <w:pPr>
        <w:pStyle w:val="af6"/>
        <w:keepNext/>
        <w:rPr>
          <w:rtl/>
        </w:rPr>
      </w:pPr>
      <w:bookmarkStart w:id="105" w:name="ET_yor_4996_106"/>
      <w:r w:rsidRPr="007B35C9">
        <w:rPr>
          <w:rStyle w:val="TagStyle"/>
          <w:rtl/>
        </w:rPr>
        <w:t xml:space="preserve"> &lt;&lt; יור &gt;&gt; </w:t>
      </w:r>
      <w:r>
        <w:rPr>
          <w:rtl/>
        </w:rPr>
        <w:t xml:space="preserve">היו"ר ישראל </w:t>
      </w:r>
      <w:proofErr w:type="spellStart"/>
      <w:r>
        <w:rPr>
          <w:rtl/>
        </w:rPr>
        <w:t>אייכלר</w:t>
      </w:r>
      <w:proofErr w:type="spellEnd"/>
      <w:r>
        <w:rPr>
          <w:rtl/>
        </w:rPr>
        <w:t>:</w:t>
      </w:r>
      <w:r w:rsidRPr="007B35C9">
        <w:rPr>
          <w:rStyle w:val="TagStyle"/>
          <w:rtl/>
        </w:rPr>
        <w:t xml:space="preserve"> &lt;&lt; יור &gt;&gt;</w:t>
      </w:r>
      <w:r w:rsidR="000D79FB">
        <w:rPr>
          <w:rtl/>
        </w:rPr>
        <w:t xml:space="preserve"> </w:t>
      </w:r>
      <w:bookmarkEnd w:id="105"/>
    </w:p>
    <w:p w14:paraId="5C418CA1" w14:textId="77777777" w:rsidR="007B35C9" w:rsidRDefault="007B35C9" w:rsidP="007B35C9">
      <w:pPr>
        <w:pStyle w:val="KeepWithNext"/>
        <w:rPr>
          <w:rtl/>
          <w:lang w:eastAsia="he-IL"/>
        </w:rPr>
      </w:pPr>
    </w:p>
    <w:p w14:paraId="59BCE9CF" w14:textId="77777777" w:rsidR="007B35C9" w:rsidRDefault="007B35C9" w:rsidP="007B35C9">
      <w:pPr>
        <w:rPr>
          <w:rtl/>
          <w:lang w:eastAsia="he-IL"/>
        </w:rPr>
      </w:pPr>
      <w:r>
        <w:rPr>
          <w:rFonts w:hint="cs"/>
          <w:rtl/>
          <w:lang w:eastAsia="he-IL"/>
        </w:rPr>
        <w:t>מי צריך להשיב על הטענה הזאת?</w:t>
      </w:r>
    </w:p>
    <w:p w14:paraId="3F628490" w14:textId="77777777" w:rsidR="007B35C9" w:rsidRDefault="007B35C9" w:rsidP="007B35C9">
      <w:pPr>
        <w:rPr>
          <w:rtl/>
          <w:lang w:eastAsia="he-IL"/>
        </w:rPr>
      </w:pPr>
    </w:p>
    <w:p w14:paraId="41846466" w14:textId="77777777" w:rsidR="007B35C9" w:rsidRDefault="007B35C9" w:rsidP="007B35C9">
      <w:pPr>
        <w:pStyle w:val="a4"/>
        <w:keepNext/>
        <w:rPr>
          <w:rtl/>
        </w:rPr>
      </w:pPr>
      <w:bookmarkStart w:id="106" w:name="ET_speaker_נעה_בן_שבת_107"/>
      <w:r w:rsidRPr="007B35C9">
        <w:rPr>
          <w:rStyle w:val="TagStyle"/>
          <w:rtl/>
        </w:rPr>
        <w:t xml:space="preserve"> &lt;&lt; דובר &gt;&gt; </w:t>
      </w:r>
      <w:r>
        <w:rPr>
          <w:rtl/>
        </w:rPr>
        <w:t>נעה בן שבת:</w:t>
      </w:r>
      <w:r w:rsidRPr="007B35C9">
        <w:rPr>
          <w:rStyle w:val="TagStyle"/>
          <w:rtl/>
        </w:rPr>
        <w:t xml:space="preserve"> &lt;&lt; דובר &gt;&gt;</w:t>
      </w:r>
      <w:r w:rsidR="000D79FB">
        <w:rPr>
          <w:rtl/>
        </w:rPr>
        <w:t xml:space="preserve"> </w:t>
      </w:r>
      <w:bookmarkEnd w:id="106"/>
    </w:p>
    <w:p w14:paraId="0F0C7FF7" w14:textId="77777777" w:rsidR="007B35C9" w:rsidRDefault="007B35C9" w:rsidP="007B35C9">
      <w:pPr>
        <w:pStyle w:val="KeepWithNext"/>
        <w:rPr>
          <w:rtl/>
          <w:lang w:eastAsia="he-IL"/>
        </w:rPr>
      </w:pPr>
    </w:p>
    <w:p w14:paraId="6D95D136" w14:textId="77777777" w:rsidR="007B35C9" w:rsidRDefault="007B35C9" w:rsidP="007B35C9">
      <w:pPr>
        <w:rPr>
          <w:rtl/>
          <w:lang w:eastAsia="he-IL"/>
        </w:rPr>
      </w:pPr>
      <w:r>
        <w:rPr>
          <w:rFonts w:hint="cs"/>
          <w:rtl/>
          <w:lang w:eastAsia="he-IL"/>
        </w:rPr>
        <w:t>אני חושבת שגם משרד העבודה וגם משרד הכלכלה. זה צווים שמביאה הממשלה. אני רוצה להזכיר שמשרד העבודה הוא זה שביקש בזמנו להכניס את האפשרות לאפשר הכנסת גם דברים שהם לא חוקיים לתוך הרשימה הזאת של חקיקת העבודה. אולי נשמע את העמדה שלהם, בבקשה.</w:t>
      </w:r>
    </w:p>
    <w:p w14:paraId="27880472" w14:textId="77777777" w:rsidR="007B35C9" w:rsidRDefault="007B35C9" w:rsidP="007B35C9">
      <w:pPr>
        <w:rPr>
          <w:rtl/>
          <w:lang w:eastAsia="he-IL"/>
        </w:rPr>
      </w:pPr>
    </w:p>
    <w:p w14:paraId="281F5EC2" w14:textId="77777777" w:rsidR="007B35C9" w:rsidRDefault="007B35C9" w:rsidP="007B35C9">
      <w:pPr>
        <w:pStyle w:val="af6"/>
        <w:keepNext/>
        <w:rPr>
          <w:rtl/>
        </w:rPr>
      </w:pPr>
      <w:bookmarkStart w:id="107" w:name="ET_yor_4996_108"/>
      <w:r w:rsidRPr="007B35C9">
        <w:rPr>
          <w:rStyle w:val="TagStyle"/>
          <w:rtl/>
        </w:rPr>
        <w:t xml:space="preserve"> &lt;&lt; יור &gt;&gt; </w:t>
      </w:r>
      <w:r>
        <w:rPr>
          <w:rtl/>
        </w:rPr>
        <w:t xml:space="preserve">היו"ר ישראל </w:t>
      </w:r>
      <w:proofErr w:type="spellStart"/>
      <w:r>
        <w:rPr>
          <w:rtl/>
        </w:rPr>
        <w:t>אייכלר</w:t>
      </w:r>
      <w:proofErr w:type="spellEnd"/>
      <w:r>
        <w:rPr>
          <w:rtl/>
        </w:rPr>
        <w:t>:</w:t>
      </w:r>
      <w:r w:rsidRPr="007B35C9">
        <w:rPr>
          <w:rStyle w:val="TagStyle"/>
          <w:rtl/>
        </w:rPr>
        <w:t xml:space="preserve"> &lt;&lt; יור &gt;&gt;</w:t>
      </w:r>
      <w:r w:rsidR="000D79FB">
        <w:rPr>
          <w:rtl/>
        </w:rPr>
        <w:t xml:space="preserve"> </w:t>
      </w:r>
      <w:bookmarkEnd w:id="107"/>
    </w:p>
    <w:p w14:paraId="56830E0B" w14:textId="77777777" w:rsidR="007B35C9" w:rsidRDefault="007B35C9" w:rsidP="007B35C9">
      <w:pPr>
        <w:pStyle w:val="KeepWithNext"/>
        <w:rPr>
          <w:rtl/>
          <w:lang w:eastAsia="he-IL"/>
        </w:rPr>
      </w:pPr>
    </w:p>
    <w:p w14:paraId="7CBEA677" w14:textId="77777777" w:rsidR="007B35C9" w:rsidRDefault="00401225" w:rsidP="007B35C9">
      <w:pPr>
        <w:rPr>
          <w:rtl/>
          <w:lang w:eastAsia="he-IL"/>
        </w:rPr>
      </w:pPr>
      <w:r>
        <w:rPr>
          <w:rFonts w:hint="cs"/>
          <w:rtl/>
          <w:lang w:eastAsia="he-IL"/>
        </w:rPr>
        <w:t>בבקשה,</w:t>
      </w:r>
      <w:r w:rsidR="007B35C9">
        <w:rPr>
          <w:rFonts w:hint="cs"/>
          <w:rtl/>
          <w:lang w:eastAsia="he-IL"/>
        </w:rPr>
        <w:t xml:space="preserve"> תגידי את השם ואת התפקיד לפרוטוקול.</w:t>
      </w:r>
    </w:p>
    <w:p w14:paraId="390527B4" w14:textId="77777777" w:rsidR="007B35C9" w:rsidRDefault="007B35C9" w:rsidP="007B35C9">
      <w:pPr>
        <w:rPr>
          <w:rtl/>
          <w:lang w:eastAsia="he-IL"/>
        </w:rPr>
      </w:pPr>
    </w:p>
    <w:p w14:paraId="15D103A1" w14:textId="77777777" w:rsidR="007B35C9" w:rsidRDefault="007B35C9" w:rsidP="007B35C9">
      <w:pPr>
        <w:pStyle w:val="af9"/>
        <w:keepNext/>
        <w:rPr>
          <w:rtl/>
          <w:lang w:eastAsia="he-IL"/>
        </w:rPr>
      </w:pPr>
      <w:bookmarkStart w:id="108" w:name="ET_guest_סיון_אזולאי_109"/>
      <w:r w:rsidRPr="007B35C9">
        <w:rPr>
          <w:rStyle w:val="TagStyle"/>
          <w:rtl/>
        </w:rPr>
        <w:t xml:space="preserve"> &lt;&lt; אורח &gt;&gt; </w:t>
      </w:r>
      <w:r>
        <w:rPr>
          <w:rtl/>
          <w:lang w:eastAsia="he-IL"/>
        </w:rPr>
        <w:t>סיון אזולאי:</w:t>
      </w:r>
      <w:r w:rsidRPr="007B35C9">
        <w:rPr>
          <w:rStyle w:val="TagStyle"/>
          <w:rtl/>
        </w:rPr>
        <w:t xml:space="preserve"> &lt;&lt; אורח &gt;&gt;</w:t>
      </w:r>
      <w:r w:rsidR="000D79FB">
        <w:rPr>
          <w:rtl/>
          <w:lang w:eastAsia="he-IL"/>
        </w:rPr>
        <w:t xml:space="preserve"> </w:t>
      </w:r>
      <w:bookmarkEnd w:id="108"/>
    </w:p>
    <w:p w14:paraId="0E84E5CC" w14:textId="77777777" w:rsidR="007B35C9" w:rsidRDefault="007B35C9" w:rsidP="007B35C9">
      <w:pPr>
        <w:pStyle w:val="KeepWithNext"/>
        <w:rPr>
          <w:rtl/>
          <w:lang w:eastAsia="he-IL"/>
        </w:rPr>
      </w:pPr>
    </w:p>
    <w:p w14:paraId="1B708054" w14:textId="77777777" w:rsidR="007B35C9" w:rsidRDefault="007B35C9" w:rsidP="00401225">
      <w:pPr>
        <w:rPr>
          <w:rtl/>
          <w:lang w:eastAsia="he-IL"/>
        </w:rPr>
      </w:pPr>
      <w:r>
        <w:rPr>
          <w:rFonts w:hint="cs"/>
          <w:rtl/>
          <w:lang w:eastAsia="he-IL"/>
        </w:rPr>
        <w:t>עו"ד סיון אזולאי, נציבה אזורית בנציבות שוויון הזדמנויות בעבודה. בסופו של דבר מכוח חוק שווי</w:t>
      </w:r>
      <w:r w:rsidR="00401225">
        <w:rPr>
          <w:rFonts w:hint="cs"/>
          <w:rtl/>
          <w:lang w:eastAsia="he-IL"/>
        </w:rPr>
        <w:t xml:space="preserve">ון הזדמנויות בעבודה, סעיף 26(ג), </w:t>
      </w:r>
      <w:r>
        <w:rPr>
          <w:rFonts w:hint="cs"/>
          <w:rtl/>
          <w:lang w:eastAsia="he-IL"/>
        </w:rPr>
        <w:t>שר הכלכלה יכול להוסיף חיקוק לחיקוקים המנויים בתוספת לחוק שוויון הזדמנויות בעבודה. צו ההרחבה לפי חוק הפרשנות זה חיקוק</w:t>
      </w:r>
      <w:r w:rsidR="00401225">
        <w:rPr>
          <w:rFonts w:hint="cs"/>
          <w:rtl/>
          <w:lang w:eastAsia="he-IL"/>
        </w:rPr>
        <w:t>,</w:t>
      </w:r>
      <w:r>
        <w:rPr>
          <w:rFonts w:hint="cs"/>
          <w:rtl/>
          <w:lang w:eastAsia="he-IL"/>
        </w:rPr>
        <w:t xml:space="preserve"> ולכן במצב</w:t>
      </w:r>
      <w:r w:rsidR="000D79FB">
        <w:rPr>
          <w:rFonts w:hint="cs"/>
          <w:rtl/>
          <w:lang w:eastAsia="he-IL"/>
        </w:rPr>
        <w:t xml:space="preserve"> </w:t>
      </w:r>
      <w:r>
        <w:rPr>
          <w:rFonts w:hint="cs"/>
          <w:rtl/>
          <w:lang w:eastAsia="he-IL"/>
        </w:rPr>
        <w:t>הזה יש סמכות ו</w:t>
      </w:r>
      <w:r w:rsidR="004E57CD">
        <w:rPr>
          <w:rFonts w:hint="cs"/>
          <w:rtl/>
          <w:lang w:eastAsia="he-IL"/>
        </w:rPr>
        <w:t>אנחנו</w:t>
      </w:r>
      <w:r>
        <w:rPr>
          <w:rFonts w:hint="cs"/>
          <w:rtl/>
          <w:lang w:eastAsia="he-IL"/>
        </w:rPr>
        <w:t xml:space="preserve"> מבקשים להוסיף את זה. השאלה אם זה ראוי שם שיהיה או לא ואם יש חלופות אחרות.</w:t>
      </w:r>
    </w:p>
    <w:p w14:paraId="45F7D95A" w14:textId="77777777" w:rsidR="007B35C9" w:rsidRDefault="007B35C9" w:rsidP="007B35C9">
      <w:pPr>
        <w:rPr>
          <w:rtl/>
          <w:lang w:eastAsia="he-IL"/>
        </w:rPr>
      </w:pPr>
    </w:p>
    <w:p w14:paraId="505A2C6F" w14:textId="77777777" w:rsidR="007B35C9" w:rsidRDefault="007B35C9" w:rsidP="007B35C9">
      <w:pPr>
        <w:pStyle w:val="af9"/>
        <w:keepNext/>
        <w:rPr>
          <w:rtl/>
          <w:lang w:eastAsia="he-IL"/>
        </w:rPr>
      </w:pPr>
      <w:bookmarkStart w:id="109" w:name="ET_guest_מוריה_ברבי_110"/>
      <w:r w:rsidRPr="007B35C9">
        <w:rPr>
          <w:rStyle w:val="TagStyle"/>
          <w:rtl/>
        </w:rPr>
        <w:t xml:space="preserve"> &lt;&lt; אורח &gt;&gt; </w:t>
      </w:r>
      <w:r>
        <w:rPr>
          <w:rtl/>
          <w:lang w:eastAsia="he-IL"/>
        </w:rPr>
        <w:t>מוריה ברבי:</w:t>
      </w:r>
      <w:r w:rsidRPr="007B35C9">
        <w:rPr>
          <w:rStyle w:val="TagStyle"/>
          <w:rtl/>
        </w:rPr>
        <w:t xml:space="preserve"> &lt;&lt; אורח &gt;&gt;</w:t>
      </w:r>
      <w:r w:rsidR="000D79FB">
        <w:rPr>
          <w:rtl/>
          <w:lang w:eastAsia="he-IL"/>
        </w:rPr>
        <w:t xml:space="preserve"> </w:t>
      </w:r>
      <w:bookmarkEnd w:id="109"/>
    </w:p>
    <w:p w14:paraId="2E6776E4" w14:textId="77777777" w:rsidR="007B35C9" w:rsidRDefault="007B35C9" w:rsidP="007B35C9">
      <w:pPr>
        <w:pStyle w:val="KeepWithNext"/>
        <w:rPr>
          <w:rtl/>
          <w:lang w:eastAsia="he-IL"/>
        </w:rPr>
      </w:pPr>
    </w:p>
    <w:p w14:paraId="5248D721" w14:textId="77777777" w:rsidR="007B35C9" w:rsidRDefault="007B35C9" w:rsidP="007B35C9">
      <w:pPr>
        <w:rPr>
          <w:rtl/>
          <w:lang w:eastAsia="he-IL"/>
        </w:rPr>
      </w:pPr>
      <w:r>
        <w:rPr>
          <w:rFonts w:hint="cs"/>
          <w:rtl/>
          <w:lang w:eastAsia="he-IL"/>
        </w:rPr>
        <w:t>הסמכות</w:t>
      </w:r>
      <w:r w:rsidR="00401225">
        <w:rPr>
          <w:rFonts w:hint="cs"/>
          <w:rtl/>
          <w:lang w:eastAsia="he-IL"/>
        </w:rPr>
        <w:t>,</w:t>
      </w:r>
      <w:r>
        <w:rPr>
          <w:rFonts w:hint="cs"/>
          <w:rtl/>
          <w:lang w:eastAsia="he-IL"/>
        </w:rPr>
        <w:t xml:space="preserve"> אין ספק שישנה ולכן זה על הפרק. </w:t>
      </w:r>
      <w:r w:rsidR="004E57CD">
        <w:rPr>
          <w:rFonts w:hint="cs"/>
          <w:rtl/>
          <w:lang w:eastAsia="he-IL"/>
        </w:rPr>
        <w:t>אנחנו</w:t>
      </w:r>
      <w:r w:rsidR="001D4584">
        <w:rPr>
          <w:rFonts w:hint="cs"/>
          <w:rtl/>
          <w:lang w:eastAsia="he-IL"/>
        </w:rPr>
        <w:t xml:space="preserve"> טוענים למהות של הדברים, שזה לא עניין פרוצדורלי וזה לא המקום של אכיפת צווי הרחבה באמצעות הנשיאות על הסכמים שאנחנו המעסיקים חותמים עליהם. הסמכות ישנה. ניתן לעשות את זה.</w:t>
      </w:r>
    </w:p>
    <w:p w14:paraId="4F71DFB5" w14:textId="77777777" w:rsidR="001D4584" w:rsidRDefault="001D4584" w:rsidP="001D4584">
      <w:pPr>
        <w:rPr>
          <w:rtl/>
          <w:lang w:eastAsia="he-IL"/>
        </w:rPr>
      </w:pPr>
    </w:p>
    <w:p w14:paraId="5EA010F9" w14:textId="77777777" w:rsidR="001D4584" w:rsidRDefault="001D4584" w:rsidP="001D4584">
      <w:pPr>
        <w:pStyle w:val="af9"/>
        <w:keepNext/>
        <w:rPr>
          <w:rtl/>
          <w:lang w:eastAsia="he-IL"/>
        </w:rPr>
      </w:pPr>
      <w:bookmarkStart w:id="110" w:name="ET_guest_סיון_אזולאי_111"/>
      <w:r w:rsidRPr="001D4584">
        <w:rPr>
          <w:rStyle w:val="TagStyle"/>
          <w:rtl/>
        </w:rPr>
        <w:t xml:space="preserve"> &lt;&lt; אורח &gt;&gt; </w:t>
      </w:r>
      <w:r>
        <w:rPr>
          <w:rtl/>
          <w:lang w:eastAsia="he-IL"/>
        </w:rPr>
        <w:t>סיון אזולאי:</w:t>
      </w:r>
      <w:r w:rsidRPr="001D4584">
        <w:rPr>
          <w:rStyle w:val="TagStyle"/>
          <w:rtl/>
        </w:rPr>
        <w:t xml:space="preserve"> &lt;&lt; אורח &gt;&gt;</w:t>
      </w:r>
      <w:r w:rsidR="000D79FB">
        <w:rPr>
          <w:rtl/>
          <w:lang w:eastAsia="he-IL"/>
        </w:rPr>
        <w:t xml:space="preserve"> </w:t>
      </w:r>
      <w:bookmarkEnd w:id="110"/>
    </w:p>
    <w:p w14:paraId="3DB801B7" w14:textId="77777777" w:rsidR="001D4584" w:rsidRDefault="001D4584" w:rsidP="001D4584">
      <w:pPr>
        <w:pStyle w:val="KeepWithNext"/>
        <w:rPr>
          <w:rtl/>
          <w:lang w:eastAsia="he-IL"/>
        </w:rPr>
      </w:pPr>
    </w:p>
    <w:p w14:paraId="57269A7A" w14:textId="77777777" w:rsidR="001D4584" w:rsidRDefault="001D4584" w:rsidP="001D4584">
      <w:pPr>
        <w:rPr>
          <w:rtl/>
          <w:lang w:eastAsia="he-IL"/>
        </w:rPr>
      </w:pPr>
      <w:r>
        <w:rPr>
          <w:rFonts w:hint="cs"/>
          <w:rtl/>
          <w:lang w:eastAsia="he-IL"/>
        </w:rPr>
        <w:t>אז מה את מציעה, שנישאר בלי אכיפה או שזה יהיה בדרך אחרת?</w:t>
      </w:r>
    </w:p>
    <w:p w14:paraId="7F0121B8" w14:textId="77777777" w:rsidR="001D4584" w:rsidRDefault="001D4584" w:rsidP="001D4584">
      <w:pPr>
        <w:rPr>
          <w:rtl/>
          <w:lang w:eastAsia="he-IL"/>
        </w:rPr>
      </w:pPr>
    </w:p>
    <w:p w14:paraId="69778328" w14:textId="77777777" w:rsidR="001D4584" w:rsidRDefault="001D4584" w:rsidP="001D4584">
      <w:pPr>
        <w:pStyle w:val="a4"/>
        <w:keepNext/>
        <w:rPr>
          <w:rtl/>
        </w:rPr>
      </w:pPr>
      <w:bookmarkStart w:id="111" w:name="ET_speaker_נעה_בן_שבת_112"/>
      <w:r w:rsidRPr="001D4584">
        <w:rPr>
          <w:rStyle w:val="TagStyle"/>
          <w:rtl/>
        </w:rPr>
        <w:t xml:space="preserve"> &lt;&lt; דובר &gt;&gt; </w:t>
      </w:r>
      <w:r>
        <w:rPr>
          <w:rtl/>
        </w:rPr>
        <w:t>נעה בן שבת:</w:t>
      </w:r>
      <w:r w:rsidRPr="001D4584">
        <w:rPr>
          <w:rStyle w:val="TagStyle"/>
          <w:rtl/>
        </w:rPr>
        <w:t xml:space="preserve"> &lt;&lt; דובר &gt;&gt;</w:t>
      </w:r>
      <w:r w:rsidR="000D79FB">
        <w:rPr>
          <w:rtl/>
        </w:rPr>
        <w:t xml:space="preserve"> </w:t>
      </w:r>
      <w:bookmarkEnd w:id="111"/>
    </w:p>
    <w:p w14:paraId="28EF845A" w14:textId="77777777" w:rsidR="001D4584" w:rsidRDefault="001D4584" w:rsidP="001D4584">
      <w:pPr>
        <w:pStyle w:val="KeepWithNext"/>
        <w:rPr>
          <w:rtl/>
          <w:lang w:eastAsia="he-IL"/>
        </w:rPr>
      </w:pPr>
    </w:p>
    <w:p w14:paraId="07B53CFA" w14:textId="77777777" w:rsidR="001D4584" w:rsidRDefault="001D4584" w:rsidP="008771DB">
      <w:pPr>
        <w:rPr>
          <w:rtl/>
          <w:lang w:eastAsia="he-IL"/>
        </w:rPr>
      </w:pPr>
      <w:r>
        <w:rPr>
          <w:rFonts w:hint="cs"/>
          <w:rtl/>
          <w:lang w:eastAsia="he-IL"/>
        </w:rPr>
        <w:t>הרי זה הסכם ש</w:t>
      </w:r>
      <w:r w:rsidR="008771DB">
        <w:rPr>
          <w:rFonts w:hint="cs"/>
          <w:rtl/>
          <w:lang w:eastAsia="he-IL"/>
        </w:rPr>
        <w:t xml:space="preserve">נציגי המעסיקים גם שותפים להם במקרים רבים. </w:t>
      </w:r>
    </w:p>
    <w:p w14:paraId="4EF0F2D9" w14:textId="77777777" w:rsidR="008771DB" w:rsidRDefault="008771DB" w:rsidP="001D4584">
      <w:pPr>
        <w:rPr>
          <w:rtl/>
          <w:lang w:eastAsia="he-IL"/>
        </w:rPr>
      </w:pPr>
    </w:p>
    <w:p w14:paraId="0CA1593C" w14:textId="77777777" w:rsidR="008771DB" w:rsidRDefault="008771DB" w:rsidP="008771DB">
      <w:pPr>
        <w:pStyle w:val="af9"/>
        <w:keepNext/>
        <w:rPr>
          <w:rtl/>
          <w:lang w:eastAsia="he-IL"/>
        </w:rPr>
      </w:pPr>
      <w:bookmarkStart w:id="112" w:name="ET_guest_מוריה_ברבי_113"/>
      <w:r w:rsidRPr="008771DB">
        <w:rPr>
          <w:rStyle w:val="TagStyle"/>
          <w:rtl/>
        </w:rPr>
        <w:t xml:space="preserve"> &lt;&lt; אורח &gt;&gt; </w:t>
      </w:r>
      <w:r>
        <w:rPr>
          <w:rtl/>
          <w:lang w:eastAsia="he-IL"/>
        </w:rPr>
        <w:t>מוריה ברבי:</w:t>
      </w:r>
      <w:r w:rsidRPr="008771DB">
        <w:rPr>
          <w:rStyle w:val="TagStyle"/>
          <w:rtl/>
        </w:rPr>
        <w:t xml:space="preserve"> &lt;&lt; אורח &gt;&gt;</w:t>
      </w:r>
      <w:r w:rsidR="000D79FB">
        <w:rPr>
          <w:rtl/>
          <w:lang w:eastAsia="he-IL"/>
        </w:rPr>
        <w:t xml:space="preserve"> </w:t>
      </w:r>
      <w:bookmarkEnd w:id="112"/>
    </w:p>
    <w:p w14:paraId="24E90394" w14:textId="77777777" w:rsidR="008771DB" w:rsidRDefault="008771DB" w:rsidP="008771DB">
      <w:pPr>
        <w:pStyle w:val="KeepWithNext"/>
        <w:rPr>
          <w:rtl/>
          <w:lang w:eastAsia="he-IL"/>
        </w:rPr>
      </w:pPr>
    </w:p>
    <w:p w14:paraId="1A3B01C3" w14:textId="77777777" w:rsidR="008771DB" w:rsidRDefault="008771DB" w:rsidP="008771DB">
      <w:pPr>
        <w:rPr>
          <w:rtl/>
          <w:lang w:eastAsia="he-IL"/>
        </w:rPr>
      </w:pPr>
      <w:r>
        <w:rPr>
          <w:rFonts w:hint="cs"/>
          <w:rtl/>
          <w:lang w:eastAsia="he-IL"/>
        </w:rPr>
        <w:t xml:space="preserve">חד משמעית. </w:t>
      </w:r>
      <w:r w:rsidR="004E57CD">
        <w:rPr>
          <w:rFonts w:hint="cs"/>
          <w:rtl/>
          <w:lang w:eastAsia="he-IL"/>
        </w:rPr>
        <w:t>אנחנו</w:t>
      </w:r>
      <w:r>
        <w:rPr>
          <w:rFonts w:hint="cs"/>
          <w:rtl/>
          <w:lang w:eastAsia="he-IL"/>
        </w:rPr>
        <w:t xml:space="preserve"> נתנו את ההטבה ואנחנו משלמים אותה.</w:t>
      </w:r>
    </w:p>
    <w:p w14:paraId="64BF43C5" w14:textId="77777777" w:rsidR="008771DB" w:rsidRDefault="008771DB" w:rsidP="008771DB">
      <w:pPr>
        <w:rPr>
          <w:rtl/>
          <w:lang w:eastAsia="he-IL"/>
        </w:rPr>
      </w:pPr>
    </w:p>
    <w:p w14:paraId="1897C3AC" w14:textId="77777777" w:rsidR="008771DB" w:rsidRDefault="008771DB" w:rsidP="008771DB">
      <w:pPr>
        <w:pStyle w:val="af9"/>
        <w:keepNext/>
        <w:rPr>
          <w:rtl/>
          <w:lang w:eastAsia="he-IL"/>
        </w:rPr>
      </w:pPr>
      <w:bookmarkStart w:id="113" w:name="ET_guest_סיון_אזולאי_114"/>
      <w:r w:rsidRPr="008771DB">
        <w:rPr>
          <w:rStyle w:val="TagStyle"/>
          <w:rtl/>
        </w:rPr>
        <w:t xml:space="preserve"> &lt;&lt; אורח &gt;&gt; </w:t>
      </w:r>
      <w:r>
        <w:rPr>
          <w:rtl/>
          <w:lang w:eastAsia="he-IL"/>
        </w:rPr>
        <w:t>סיון אזולאי:</w:t>
      </w:r>
      <w:r w:rsidRPr="008771DB">
        <w:rPr>
          <w:rStyle w:val="TagStyle"/>
          <w:rtl/>
        </w:rPr>
        <w:t xml:space="preserve"> &lt;&lt; אורח &gt;&gt;</w:t>
      </w:r>
      <w:r w:rsidR="000D79FB">
        <w:rPr>
          <w:rtl/>
          <w:lang w:eastAsia="he-IL"/>
        </w:rPr>
        <w:t xml:space="preserve"> </w:t>
      </w:r>
      <w:bookmarkEnd w:id="113"/>
    </w:p>
    <w:p w14:paraId="113A4E91" w14:textId="77777777" w:rsidR="008771DB" w:rsidRDefault="008771DB" w:rsidP="008771DB">
      <w:pPr>
        <w:pStyle w:val="KeepWithNext"/>
        <w:rPr>
          <w:rtl/>
          <w:lang w:eastAsia="he-IL"/>
        </w:rPr>
      </w:pPr>
    </w:p>
    <w:p w14:paraId="04E4C32E" w14:textId="77777777" w:rsidR="008771DB" w:rsidRDefault="008771DB" w:rsidP="008771DB">
      <w:pPr>
        <w:rPr>
          <w:rtl/>
          <w:lang w:eastAsia="he-IL"/>
        </w:rPr>
      </w:pPr>
      <w:r>
        <w:rPr>
          <w:rFonts w:hint="cs"/>
          <w:rtl/>
          <w:lang w:eastAsia="he-IL"/>
        </w:rPr>
        <w:t>אי אפשר ליצור זכות ולא לדאוג שהדבר הזה יינתן, י</w:t>
      </w:r>
      <w:r w:rsidR="00401225">
        <w:rPr>
          <w:rFonts w:hint="cs"/>
          <w:rtl/>
          <w:lang w:eastAsia="he-IL"/>
        </w:rPr>
        <w:t>י</w:t>
      </w:r>
      <w:r>
        <w:rPr>
          <w:rFonts w:hint="cs"/>
          <w:rtl/>
          <w:lang w:eastAsia="he-IL"/>
        </w:rPr>
        <w:t>אכף, אנשים ידעו עליה. אם בסופו של דבר זה אות מתה - - -</w:t>
      </w:r>
    </w:p>
    <w:p w14:paraId="57207F85" w14:textId="77777777" w:rsidR="008771DB" w:rsidRDefault="008771DB" w:rsidP="008771DB">
      <w:pPr>
        <w:rPr>
          <w:rtl/>
          <w:lang w:eastAsia="he-IL"/>
        </w:rPr>
      </w:pPr>
    </w:p>
    <w:p w14:paraId="14C8F9EB" w14:textId="77777777" w:rsidR="008771DB" w:rsidRDefault="008771DB" w:rsidP="008771DB">
      <w:pPr>
        <w:pStyle w:val="af9"/>
        <w:keepNext/>
        <w:rPr>
          <w:rtl/>
          <w:lang w:eastAsia="he-IL"/>
        </w:rPr>
      </w:pPr>
      <w:bookmarkStart w:id="114" w:name="ET_guest_מוריה_ברבי_115"/>
      <w:r w:rsidRPr="008771DB">
        <w:rPr>
          <w:rStyle w:val="TagStyle"/>
          <w:rtl/>
        </w:rPr>
        <w:t xml:space="preserve"> &lt;&lt; אורח &gt;&gt; </w:t>
      </w:r>
      <w:r>
        <w:rPr>
          <w:rtl/>
          <w:lang w:eastAsia="he-IL"/>
        </w:rPr>
        <w:t>מוריה ברבי:</w:t>
      </w:r>
      <w:r w:rsidRPr="008771DB">
        <w:rPr>
          <w:rStyle w:val="TagStyle"/>
          <w:rtl/>
        </w:rPr>
        <w:t xml:space="preserve"> &lt;&lt; אורח &gt;&gt;</w:t>
      </w:r>
      <w:r w:rsidR="000D79FB">
        <w:rPr>
          <w:rtl/>
          <w:lang w:eastAsia="he-IL"/>
        </w:rPr>
        <w:t xml:space="preserve"> </w:t>
      </w:r>
      <w:bookmarkEnd w:id="114"/>
    </w:p>
    <w:p w14:paraId="7D2875B9" w14:textId="77777777" w:rsidR="008771DB" w:rsidRDefault="008771DB" w:rsidP="008771DB">
      <w:pPr>
        <w:pStyle w:val="KeepWithNext"/>
        <w:rPr>
          <w:rtl/>
          <w:lang w:eastAsia="he-IL"/>
        </w:rPr>
      </w:pPr>
    </w:p>
    <w:p w14:paraId="143933BE" w14:textId="77777777" w:rsidR="008771DB" w:rsidRDefault="008771DB" w:rsidP="008771DB">
      <w:pPr>
        <w:rPr>
          <w:rtl/>
          <w:lang w:eastAsia="he-IL"/>
        </w:rPr>
      </w:pPr>
      <w:r>
        <w:rPr>
          <w:rFonts w:hint="cs"/>
          <w:rtl/>
          <w:lang w:eastAsia="he-IL"/>
        </w:rPr>
        <w:t>אגב, את בעצמך ציינת שאתם נותנים מענה לפניות וכמובן עומדת הזכות לכל אזרח לפנות לבית הדין לעבודה וגם לוועדת תעסוקה. העניין פה הוא עניין עקרוני תקדימי, האם יש מקום להכניס</w:t>
      </w:r>
      <w:r w:rsidR="000D79FB">
        <w:rPr>
          <w:rFonts w:hint="cs"/>
          <w:rtl/>
          <w:lang w:eastAsia="he-IL"/>
        </w:rPr>
        <w:t xml:space="preserve"> </w:t>
      </w:r>
      <w:r>
        <w:rPr>
          <w:rFonts w:hint="cs"/>
          <w:rtl/>
          <w:lang w:eastAsia="he-IL"/>
        </w:rPr>
        <w:t xml:space="preserve">- - - </w:t>
      </w:r>
    </w:p>
    <w:p w14:paraId="7182CB79" w14:textId="77777777" w:rsidR="008771DB" w:rsidRDefault="008771DB" w:rsidP="008771DB">
      <w:pPr>
        <w:rPr>
          <w:rtl/>
          <w:lang w:eastAsia="he-IL"/>
        </w:rPr>
      </w:pPr>
    </w:p>
    <w:p w14:paraId="41C4DDCA" w14:textId="77777777" w:rsidR="008771DB" w:rsidRDefault="008771DB" w:rsidP="008771DB">
      <w:pPr>
        <w:pStyle w:val="af9"/>
        <w:keepNext/>
        <w:rPr>
          <w:rtl/>
          <w:lang w:eastAsia="he-IL"/>
        </w:rPr>
      </w:pPr>
      <w:bookmarkStart w:id="115" w:name="ET_guest_סיון_אזולאי_116"/>
      <w:r w:rsidRPr="008771DB">
        <w:rPr>
          <w:rStyle w:val="TagStyle"/>
          <w:rtl/>
        </w:rPr>
        <w:t xml:space="preserve"> &lt;&lt; אורח &gt;&gt; </w:t>
      </w:r>
      <w:r>
        <w:rPr>
          <w:rtl/>
          <w:lang w:eastAsia="he-IL"/>
        </w:rPr>
        <w:t>סיון אזולאי:</w:t>
      </w:r>
      <w:r w:rsidRPr="008771DB">
        <w:rPr>
          <w:rStyle w:val="TagStyle"/>
          <w:rtl/>
        </w:rPr>
        <w:t xml:space="preserve"> &lt;&lt; אורח &gt;&gt;</w:t>
      </w:r>
      <w:r w:rsidR="000D79FB">
        <w:rPr>
          <w:rtl/>
          <w:lang w:eastAsia="he-IL"/>
        </w:rPr>
        <w:t xml:space="preserve"> </w:t>
      </w:r>
      <w:bookmarkEnd w:id="115"/>
    </w:p>
    <w:p w14:paraId="387D5989" w14:textId="77777777" w:rsidR="008771DB" w:rsidRDefault="008771DB" w:rsidP="008771DB">
      <w:pPr>
        <w:pStyle w:val="KeepWithNext"/>
        <w:rPr>
          <w:rtl/>
          <w:lang w:eastAsia="he-IL"/>
        </w:rPr>
      </w:pPr>
    </w:p>
    <w:p w14:paraId="3BE0BDBA" w14:textId="77777777" w:rsidR="008771DB" w:rsidRDefault="004E57CD" w:rsidP="008771DB">
      <w:pPr>
        <w:rPr>
          <w:rtl/>
          <w:lang w:eastAsia="he-IL"/>
        </w:rPr>
      </w:pPr>
      <w:r>
        <w:rPr>
          <w:rFonts w:hint="cs"/>
          <w:rtl/>
          <w:lang w:eastAsia="he-IL"/>
        </w:rPr>
        <w:t>אנחנו</w:t>
      </w:r>
      <w:r w:rsidR="008771DB">
        <w:rPr>
          <w:rFonts w:hint="cs"/>
          <w:rtl/>
          <w:lang w:eastAsia="he-IL"/>
        </w:rPr>
        <w:t xml:space="preserve"> פה לתת מענה בחינם עבור האזרחים. זה מה שאנחנו גם נותנים ללא עלות, ובסופו של דבר </w:t>
      </w:r>
      <w:proofErr w:type="spellStart"/>
      <w:r w:rsidR="008771DB">
        <w:rPr>
          <w:rFonts w:hint="cs"/>
          <w:rtl/>
          <w:lang w:eastAsia="he-IL"/>
        </w:rPr>
        <w:t>להנגיש</w:t>
      </w:r>
      <w:proofErr w:type="spellEnd"/>
      <w:r w:rsidR="008771DB">
        <w:rPr>
          <w:rFonts w:hint="cs"/>
          <w:rtl/>
          <w:lang w:eastAsia="he-IL"/>
        </w:rPr>
        <w:t xml:space="preserve"> להם את הדברים. </w:t>
      </w:r>
    </w:p>
    <w:p w14:paraId="37DB640F" w14:textId="77777777" w:rsidR="008771DB" w:rsidRDefault="008771DB" w:rsidP="008771DB">
      <w:pPr>
        <w:rPr>
          <w:rtl/>
          <w:lang w:eastAsia="he-IL"/>
        </w:rPr>
      </w:pPr>
    </w:p>
    <w:p w14:paraId="769A64F8" w14:textId="77777777" w:rsidR="008771DB" w:rsidRDefault="008771DB" w:rsidP="008771DB">
      <w:pPr>
        <w:pStyle w:val="af6"/>
        <w:keepNext/>
        <w:rPr>
          <w:rtl/>
        </w:rPr>
      </w:pPr>
      <w:bookmarkStart w:id="116" w:name="ET_yor_4996_117"/>
      <w:r w:rsidRPr="008771DB">
        <w:rPr>
          <w:rStyle w:val="TagStyle"/>
          <w:rtl/>
        </w:rPr>
        <w:t xml:space="preserve"> &lt;&lt; </w:t>
      </w:r>
      <w:proofErr w:type="spellStart"/>
      <w:r w:rsidRPr="008771DB">
        <w:rPr>
          <w:rStyle w:val="TagStyle"/>
          <w:rtl/>
        </w:rPr>
        <w:t>יור</w:t>
      </w:r>
      <w:proofErr w:type="spellEnd"/>
      <w:r w:rsidRPr="008771DB">
        <w:rPr>
          <w:rStyle w:val="TagStyle"/>
          <w:rtl/>
        </w:rPr>
        <w:t xml:space="preserve"> &gt;&gt; </w:t>
      </w:r>
      <w:r>
        <w:rPr>
          <w:rtl/>
        </w:rPr>
        <w:t xml:space="preserve">היו"ר ישראל </w:t>
      </w:r>
      <w:proofErr w:type="spellStart"/>
      <w:r>
        <w:rPr>
          <w:rtl/>
        </w:rPr>
        <w:t>אייכלר</w:t>
      </w:r>
      <w:proofErr w:type="spellEnd"/>
      <w:r>
        <w:rPr>
          <w:rtl/>
        </w:rPr>
        <w:t>:</w:t>
      </w:r>
      <w:r w:rsidRPr="008771DB">
        <w:rPr>
          <w:rStyle w:val="TagStyle"/>
          <w:rtl/>
        </w:rPr>
        <w:t xml:space="preserve"> &lt;&lt; יור &gt;&gt;</w:t>
      </w:r>
      <w:r w:rsidR="000D79FB">
        <w:rPr>
          <w:rtl/>
        </w:rPr>
        <w:t xml:space="preserve"> </w:t>
      </w:r>
      <w:bookmarkEnd w:id="116"/>
    </w:p>
    <w:p w14:paraId="1C206FEA" w14:textId="77777777" w:rsidR="008771DB" w:rsidRDefault="008771DB" w:rsidP="008771DB">
      <w:pPr>
        <w:pStyle w:val="KeepWithNext"/>
        <w:rPr>
          <w:rtl/>
          <w:lang w:eastAsia="he-IL"/>
        </w:rPr>
      </w:pPr>
    </w:p>
    <w:p w14:paraId="23721430" w14:textId="77777777" w:rsidR="008771DB" w:rsidRDefault="008771DB" w:rsidP="008771DB">
      <w:pPr>
        <w:rPr>
          <w:rtl/>
          <w:lang w:eastAsia="he-IL"/>
        </w:rPr>
      </w:pPr>
      <w:r>
        <w:rPr>
          <w:rFonts w:hint="cs"/>
          <w:rtl/>
          <w:lang w:eastAsia="he-IL"/>
        </w:rPr>
        <w:t>אני רוצה להבין, התאחדות התעשיינים לא מתנגדת להצבעה בעד החוק הזה. אתם רק מעירים שלדעתכם זה לא המקום.</w:t>
      </w:r>
    </w:p>
    <w:p w14:paraId="6A7D4768" w14:textId="77777777" w:rsidR="008771DB" w:rsidRDefault="008771DB" w:rsidP="008771DB">
      <w:pPr>
        <w:rPr>
          <w:rtl/>
          <w:lang w:eastAsia="he-IL"/>
        </w:rPr>
      </w:pPr>
    </w:p>
    <w:p w14:paraId="6329560B" w14:textId="77777777" w:rsidR="008771DB" w:rsidRDefault="008771DB" w:rsidP="008771DB">
      <w:pPr>
        <w:pStyle w:val="af9"/>
        <w:keepNext/>
        <w:rPr>
          <w:rtl/>
          <w:lang w:eastAsia="he-IL"/>
        </w:rPr>
      </w:pPr>
      <w:bookmarkStart w:id="117" w:name="ET_guest_מוריה_ברבי_118"/>
      <w:r w:rsidRPr="008771DB">
        <w:rPr>
          <w:rStyle w:val="TagStyle"/>
          <w:rtl/>
        </w:rPr>
        <w:t xml:space="preserve"> &lt;&lt; אורח &gt;&gt; </w:t>
      </w:r>
      <w:r>
        <w:rPr>
          <w:rtl/>
          <w:lang w:eastAsia="he-IL"/>
        </w:rPr>
        <w:t>מוריה ברבי:</w:t>
      </w:r>
      <w:r w:rsidRPr="008771DB">
        <w:rPr>
          <w:rStyle w:val="TagStyle"/>
          <w:rtl/>
        </w:rPr>
        <w:t xml:space="preserve"> &lt;&lt; אורח &gt;&gt;</w:t>
      </w:r>
      <w:r w:rsidR="000D79FB">
        <w:rPr>
          <w:rtl/>
          <w:lang w:eastAsia="he-IL"/>
        </w:rPr>
        <w:t xml:space="preserve"> </w:t>
      </w:r>
      <w:bookmarkEnd w:id="117"/>
    </w:p>
    <w:p w14:paraId="43D6C81A" w14:textId="77777777" w:rsidR="008771DB" w:rsidRDefault="008771DB" w:rsidP="008771DB">
      <w:pPr>
        <w:pStyle w:val="KeepWithNext"/>
        <w:rPr>
          <w:rtl/>
          <w:lang w:eastAsia="he-IL"/>
        </w:rPr>
      </w:pPr>
    </w:p>
    <w:p w14:paraId="21C75AB3" w14:textId="77777777" w:rsidR="008771DB" w:rsidRDefault="008771DB" w:rsidP="008771DB">
      <w:pPr>
        <w:rPr>
          <w:rtl/>
          <w:lang w:eastAsia="he-IL"/>
        </w:rPr>
      </w:pPr>
      <w:r>
        <w:rPr>
          <w:rFonts w:hint="cs"/>
          <w:rtl/>
          <w:lang w:eastAsia="he-IL"/>
        </w:rPr>
        <w:t xml:space="preserve">כן, </w:t>
      </w:r>
      <w:r w:rsidR="004E57CD">
        <w:rPr>
          <w:rFonts w:hint="cs"/>
          <w:rtl/>
          <w:lang w:eastAsia="he-IL"/>
        </w:rPr>
        <w:t>אנחנו</w:t>
      </w:r>
      <w:r>
        <w:rPr>
          <w:rFonts w:hint="cs"/>
          <w:rtl/>
          <w:lang w:eastAsia="he-IL"/>
        </w:rPr>
        <w:t xml:space="preserve"> מתנגדים לו. </w:t>
      </w:r>
      <w:r w:rsidR="004E57CD">
        <w:rPr>
          <w:rFonts w:hint="cs"/>
          <w:rtl/>
          <w:lang w:eastAsia="he-IL"/>
        </w:rPr>
        <w:t>אנחנו</w:t>
      </w:r>
      <w:r>
        <w:rPr>
          <w:rFonts w:hint="cs"/>
          <w:rtl/>
          <w:lang w:eastAsia="he-IL"/>
        </w:rPr>
        <w:t xml:space="preserve"> חושבים שזה לא נכון. לא רק התאחדות התעשיינים. אני כאן, אני מדגישה, גם </w:t>
      </w:r>
      <w:r w:rsidR="00401225">
        <w:rPr>
          <w:rFonts w:hint="cs"/>
          <w:rtl/>
          <w:lang w:eastAsia="he-IL"/>
        </w:rPr>
        <w:t>ב</w:t>
      </w:r>
      <w:r>
        <w:rPr>
          <w:rFonts w:hint="cs"/>
          <w:rtl/>
          <w:lang w:eastAsia="he-IL"/>
        </w:rPr>
        <w:t>שם נשיאות המגזר העסקי. אנחנו סבורים שלא נכון לשלב את הצווים האלה במסגרת החוק הזה ושתהיה אכיפה על הסכמים שאנחנו חותמים עליהם. זה משהו תקדימי. זה משהו שלא נעשה עד כה. ההערה שלנו היא הערה עקרונית.</w:t>
      </w:r>
    </w:p>
    <w:p w14:paraId="77EF42EA" w14:textId="77777777" w:rsidR="008771DB" w:rsidRDefault="008771DB" w:rsidP="008771DB">
      <w:pPr>
        <w:rPr>
          <w:rtl/>
          <w:lang w:eastAsia="he-IL"/>
        </w:rPr>
      </w:pPr>
    </w:p>
    <w:p w14:paraId="30E70C8F" w14:textId="77777777" w:rsidR="008771DB" w:rsidRDefault="008771DB" w:rsidP="008771DB">
      <w:pPr>
        <w:pStyle w:val="af9"/>
        <w:keepNext/>
        <w:rPr>
          <w:rtl/>
          <w:lang w:eastAsia="he-IL"/>
        </w:rPr>
      </w:pPr>
      <w:bookmarkStart w:id="118" w:name="ET_guest_סיון_אזולאי_119"/>
      <w:r w:rsidRPr="008771DB">
        <w:rPr>
          <w:rStyle w:val="TagStyle"/>
          <w:rtl/>
        </w:rPr>
        <w:t xml:space="preserve"> &lt;&lt; אורח &gt;&gt; </w:t>
      </w:r>
      <w:r>
        <w:rPr>
          <w:rtl/>
          <w:lang w:eastAsia="he-IL"/>
        </w:rPr>
        <w:t>סיון אזולאי:</w:t>
      </w:r>
      <w:r w:rsidRPr="008771DB">
        <w:rPr>
          <w:rStyle w:val="TagStyle"/>
          <w:rtl/>
        </w:rPr>
        <w:t xml:space="preserve"> &lt;&lt; אורח &gt;&gt;</w:t>
      </w:r>
      <w:r w:rsidR="000D79FB">
        <w:rPr>
          <w:rtl/>
          <w:lang w:eastAsia="he-IL"/>
        </w:rPr>
        <w:t xml:space="preserve"> </w:t>
      </w:r>
      <w:bookmarkEnd w:id="118"/>
    </w:p>
    <w:p w14:paraId="2AD9A60A" w14:textId="77777777" w:rsidR="008771DB" w:rsidRDefault="008771DB" w:rsidP="008771DB">
      <w:pPr>
        <w:pStyle w:val="KeepWithNext"/>
        <w:rPr>
          <w:rtl/>
          <w:lang w:eastAsia="he-IL"/>
        </w:rPr>
      </w:pPr>
    </w:p>
    <w:p w14:paraId="7AC38A2C" w14:textId="77777777" w:rsidR="008771DB" w:rsidRDefault="008771DB" w:rsidP="008771DB">
      <w:pPr>
        <w:rPr>
          <w:rtl/>
          <w:lang w:eastAsia="he-IL"/>
        </w:rPr>
      </w:pPr>
      <w:r>
        <w:rPr>
          <w:rFonts w:hint="cs"/>
          <w:rtl/>
          <w:lang w:eastAsia="he-IL"/>
        </w:rPr>
        <w:t xml:space="preserve">את אומרת שזה לא נכון שתהיה אכיפה בכלל? אז מה הטעם לקבוע דברים אם אין אכיפה לצידם? </w:t>
      </w:r>
    </w:p>
    <w:p w14:paraId="3A98B132" w14:textId="77777777" w:rsidR="008771DB" w:rsidRDefault="008771DB" w:rsidP="008771DB">
      <w:pPr>
        <w:rPr>
          <w:rtl/>
          <w:lang w:eastAsia="he-IL"/>
        </w:rPr>
      </w:pPr>
    </w:p>
    <w:p w14:paraId="0ED2A4B5" w14:textId="77777777" w:rsidR="008771DB" w:rsidRDefault="008771DB" w:rsidP="008771DB">
      <w:pPr>
        <w:pStyle w:val="a4"/>
        <w:keepNext/>
        <w:rPr>
          <w:rtl/>
        </w:rPr>
      </w:pPr>
      <w:bookmarkStart w:id="119" w:name="ET_speaker_נעה_בן_שבת_120"/>
      <w:r w:rsidRPr="008771DB">
        <w:rPr>
          <w:rStyle w:val="TagStyle"/>
          <w:rtl/>
        </w:rPr>
        <w:t xml:space="preserve"> &lt;&lt; דובר &gt;&gt; </w:t>
      </w:r>
      <w:r>
        <w:rPr>
          <w:rtl/>
        </w:rPr>
        <w:t>נעה בן שבת:</w:t>
      </w:r>
      <w:r w:rsidRPr="008771DB">
        <w:rPr>
          <w:rStyle w:val="TagStyle"/>
          <w:rtl/>
        </w:rPr>
        <w:t xml:space="preserve"> &lt;&lt; דובר &gt;&gt;</w:t>
      </w:r>
      <w:r w:rsidR="000D79FB">
        <w:rPr>
          <w:rtl/>
        </w:rPr>
        <w:t xml:space="preserve"> </w:t>
      </w:r>
      <w:bookmarkEnd w:id="119"/>
    </w:p>
    <w:p w14:paraId="4205698D" w14:textId="77777777" w:rsidR="008771DB" w:rsidRDefault="008771DB" w:rsidP="008771DB">
      <w:pPr>
        <w:pStyle w:val="KeepWithNext"/>
        <w:rPr>
          <w:rtl/>
          <w:lang w:eastAsia="he-IL"/>
        </w:rPr>
      </w:pPr>
    </w:p>
    <w:p w14:paraId="64AF3018" w14:textId="77777777" w:rsidR="008771DB" w:rsidRDefault="008771DB" w:rsidP="008771DB">
      <w:pPr>
        <w:rPr>
          <w:rtl/>
          <w:lang w:eastAsia="he-IL"/>
        </w:rPr>
      </w:pPr>
      <w:r>
        <w:rPr>
          <w:rFonts w:hint="cs"/>
          <w:rtl/>
          <w:lang w:eastAsia="he-IL"/>
        </w:rPr>
        <w:t>אני מצטרפת לשאלה. אתם בעצם השלתם קצת את הציבור. אתם אמרתם, אנחנו מסכימים בין המעסיקים לבין העובדים, אנחנו נותנים כל מיני זכויות לבנות הזוג של חיילים משרתי מילואים. אתם נותנים כל מיני זכויות והם באים ואומרים, אנחנו נאכוף בכלים רכים. אנחנו נסייע לברר. אם צריך</w:t>
      </w:r>
      <w:r w:rsidR="00401225">
        <w:rPr>
          <w:rFonts w:hint="cs"/>
          <w:rtl/>
          <w:lang w:eastAsia="he-IL"/>
        </w:rPr>
        <w:t>,</w:t>
      </w:r>
      <w:r>
        <w:rPr>
          <w:rFonts w:hint="cs"/>
          <w:rtl/>
          <w:lang w:eastAsia="he-IL"/>
        </w:rPr>
        <w:t xml:space="preserve"> אנחנו נגיש תביעה בשם העובד. זה לא תביעה של הנציבות שעומדת בפני עצמה. אנחנו ניידע את הציבור. פתאום אפילו על הכלים המאוד רכים האלה כפי שהוסבר לנו קודם, אתם אומרים, </w:t>
      </w:r>
      <w:r w:rsidR="004E57CD">
        <w:rPr>
          <w:rFonts w:hint="cs"/>
          <w:rtl/>
          <w:lang w:eastAsia="he-IL"/>
        </w:rPr>
        <w:t>אנחנו</w:t>
      </w:r>
      <w:r>
        <w:rPr>
          <w:rFonts w:hint="cs"/>
          <w:rtl/>
          <w:lang w:eastAsia="he-IL"/>
        </w:rPr>
        <w:t xml:space="preserve"> מתנגדים, לכן זה לא כל כך ברור מדוע. זה לא חקיקת השוויון בעבודה שעכשיו אפשר לאכוף באופן פלילי או להפעיל כלי אכיפה, עיצומים כספיים או איזושהי הוראה כזאת.</w:t>
      </w:r>
    </w:p>
    <w:p w14:paraId="2FD4FBCF" w14:textId="77777777" w:rsidR="008771DB" w:rsidRDefault="008771DB" w:rsidP="008771DB">
      <w:pPr>
        <w:rPr>
          <w:rtl/>
          <w:lang w:eastAsia="he-IL"/>
        </w:rPr>
      </w:pPr>
    </w:p>
    <w:p w14:paraId="18CD0E0A" w14:textId="77777777" w:rsidR="008771DB" w:rsidRDefault="008771DB" w:rsidP="008771DB">
      <w:pPr>
        <w:pStyle w:val="af9"/>
        <w:keepNext/>
        <w:rPr>
          <w:rtl/>
          <w:lang w:eastAsia="he-IL"/>
        </w:rPr>
      </w:pPr>
      <w:bookmarkStart w:id="120" w:name="ET_guest_מוריה_ברבי_122"/>
      <w:r w:rsidRPr="008771DB">
        <w:rPr>
          <w:rStyle w:val="TagStyle"/>
          <w:rtl/>
        </w:rPr>
        <w:t xml:space="preserve"> &lt;&lt; אורח &gt;&gt; </w:t>
      </w:r>
      <w:r>
        <w:rPr>
          <w:rtl/>
          <w:lang w:eastAsia="he-IL"/>
        </w:rPr>
        <w:t>מוריה ברבי:</w:t>
      </w:r>
      <w:r w:rsidRPr="008771DB">
        <w:rPr>
          <w:rStyle w:val="TagStyle"/>
          <w:rtl/>
        </w:rPr>
        <w:t xml:space="preserve"> &lt;&lt; אורח &gt;&gt;</w:t>
      </w:r>
      <w:r w:rsidR="000D79FB">
        <w:rPr>
          <w:rtl/>
          <w:lang w:eastAsia="he-IL"/>
        </w:rPr>
        <w:t xml:space="preserve"> </w:t>
      </w:r>
      <w:bookmarkEnd w:id="120"/>
    </w:p>
    <w:p w14:paraId="0DA0674F" w14:textId="77777777" w:rsidR="008771DB" w:rsidRDefault="008771DB" w:rsidP="008771DB">
      <w:pPr>
        <w:pStyle w:val="KeepWithNext"/>
        <w:rPr>
          <w:rtl/>
          <w:lang w:eastAsia="he-IL"/>
        </w:rPr>
      </w:pPr>
    </w:p>
    <w:p w14:paraId="5DA7F4B9" w14:textId="77777777" w:rsidR="008771DB" w:rsidRDefault="008771DB" w:rsidP="008771DB">
      <w:pPr>
        <w:rPr>
          <w:rtl/>
          <w:lang w:eastAsia="he-IL"/>
        </w:rPr>
      </w:pPr>
      <w:r>
        <w:rPr>
          <w:rFonts w:hint="cs"/>
          <w:rtl/>
          <w:lang w:eastAsia="he-IL"/>
        </w:rPr>
        <w:t xml:space="preserve">גבירתי, אני רוצה רק לדייק. </w:t>
      </w:r>
      <w:r w:rsidR="004E57CD">
        <w:rPr>
          <w:rFonts w:hint="cs"/>
          <w:rtl/>
          <w:lang w:eastAsia="he-IL"/>
        </w:rPr>
        <w:t>אנחנו</w:t>
      </w:r>
      <w:r>
        <w:rPr>
          <w:rFonts w:hint="cs"/>
          <w:rtl/>
          <w:lang w:eastAsia="he-IL"/>
        </w:rPr>
        <w:t xml:space="preserve"> לא השלינו את הציבור. אנחנו בסופו של דבר אלה שחתמנו על ההסכם, אלה שנתנו את הזכות ואלה שמשלמים את הזכויות הללו.</w:t>
      </w:r>
      <w:r w:rsidR="00FF7FB4">
        <w:rPr>
          <w:rFonts w:hint="cs"/>
          <w:rtl/>
          <w:lang w:eastAsia="he-IL"/>
        </w:rPr>
        <w:t xml:space="preserve"> זה לא שאנחנו מתנערים חלילה מן ההסכם. הטענה היא טענה עקרונית שזה לא המקום לשלב פה צווי הרחבה במסגרת חקיקה כזו. מה שאת מכנה גם אכיפה רכה, יש לה גם משמעות בפנייה לבית הדין, פנייה של הנציבות אם בשם הנציבות או אם בשם העובד בהגשת תביעה אזרחית. זו היא עמדתנו. </w:t>
      </w:r>
    </w:p>
    <w:p w14:paraId="0F6451CC" w14:textId="77777777" w:rsidR="00FF7FB4" w:rsidRDefault="00FF7FB4" w:rsidP="008771DB">
      <w:pPr>
        <w:rPr>
          <w:rtl/>
          <w:lang w:eastAsia="he-IL"/>
        </w:rPr>
      </w:pPr>
    </w:p>
    <w:p w14:paraId="16A2CADD" w14:textId="77777777" w:rsidR="00FF7FB4" w:rsidRDefault="00FF7FB4" w:rsidP="00FF7FB4">
      <w:pPr>
        <w:pStyle w:val="af6"/>
        <w:keepNext/>
        <w:rPr>
          <w:rtl/>
        </w:rPr>
      </w:pPr>
      <w:bookmarkStart w:id="121" w:name="ET_yor_4996_123"/>
      <w:r w:rsidRPr="00FF7FB4">
        <w:rPr>
          <w:rStyle w:val="TagStyle"/>
          <w:rtl/>
        </w:rPr>
        <w:t xml:space="preserve"> &lt;&lt; </w:t>
      </w:r>
      <w:proofErr w:type="spellStart"/>
      <w:r w:rsidRPr="00FF7FB4">
        <w:rPr>
          <w:rStyle w:val="TagStyle"/>
          <w:rtl/>
        </w:rPr>
        <w:t>יור</w:t>
      </w:r>
      <w:proofErr w:type="spellEnd"/>
      <w:r w:rsidRPr="00FF7FB4">
        <w:rPr>
          <w:rStyle w:val="TagStyle"/>
          <w:rtl/>
        </w:rPr>
        <w:t xml:space="preserve"> &gt;&gt; </w:t>
      </w:r>
      <w:r>
        <w:rPr>
          <w:rtl/>
        </w:rPr>
        <w:t xml:space="preserve">היו"ר ישראל </w:t>
      </w:r>
      <w:proofErr w:type="spellStart"/>
      <w:r>
        <w:rPr>
          <w:rtl/>
        </w:rPr>
        <w:t>אייכלר</w:t>
      </w:r>
      <w:proofErr w:type="spellEnd"/>
      <w:r>
        <w:rPr>
          <w:rtl/>
        </w:rPr>
        <w:t>:</w:t>
      </w:r>
      <w:r w:rsidRPr="00FF7FB4">
        <w:rPr>
          <w:rStyle w:val="TagStyle"/>
          <w:rtl/>
        </w:rPr>
        <w:t xml:space="preserve"> &lt;&lt; יור &gt;&gt;</w:t>
      </w:r>
      <w:r w:rsidR="000D79FB">
        <w:rPr>
          <w:rtl/>
        </w:rPr>
        <w:t xml:space="preserve"> </w:t>
      </w:r>
      <w:bookmarkEnd w:id="121"/>
    </w:p>
    <w:p w14:paraId="7E4D4C42" w14:textId="77777777" w:rsidR="00FF7FB4" w:rsidRDefault="00FF7FB4" w:rsidP="00FF7FB4">
      <w:pPr>
        <w:pStyle w:val="KeepWithNext"/>
        <w:rPr>
          <w:rtl/>
          <w:lang w:eastAsia="he-IL"/>
        </w:rPr>
      </w:pPr>
    </w:p>
    <w:p w14:paraId="76738738" w14:textId="77777777" w:rsidR="00FF7FB4" w:rsidRDefault="00FF7FB4" w:rsidP="00FF7FB4">
      <w:pPr>
        <w:rPr>
          <w:rtl/>
          <w:lang w:eastAsia="he-IL"/>
        </w:rPr>
      </w:pPr>
      <w:r>
        <w:rPr>
          <w:rFonts w:hint="cs"/>
          <w:rtl/>
          <w:lang w:eastAsia="he-IL"/>
        </w:rPr>
        <w:t>חברת הכנסת ביטון, רצית לדבר?</w:t>
      </w:r>
    </w:p>
    <w:p w14:paraId="49176A4D" w14:textId="77777777" w:rsidR="00FF7FB4" w:rsidRDefault="00FF7FB4" w:rsidP="00FF7FB4">
      <w:pPr>
        <w:rPr>
          <w:rtl/>
          <w:lang w:eastAsia="he-IL"/>
        </w:rPr>
      </w:pPr>
    </w:p>
    <w:p w14:paraId="2255E8A9" w14:textId="77777777" w:rsidR="00FF7FB4" w:rsidRDefault="00FF7FB4" w:rsidP="00FF7FB4">
      <w:pPr>
        <w:pStyle w:val="a4"/>
        <w:keepNext/>
        <w:rPr>
          <w:rtl/>
        </w:rPr>
      </w:pPr>
      <w:bookmarkStart w:id="122" w:name="ET_speaker_6341_124"/>
      <w:r w:rsidRPr="00FF7FB4">
        <w:rPr>
          <w:rStyle w:val="TagStyle"/>
          <w:rtl/>
        </w:rPr>
        <w:t xml:space="preserve"> &lt;&lt; דובר &gt;&gt; </w:t>
      </w:r>
      <w:r>
        <w:rPr>
          <w:rtl/>
        </w:rPr>
        <w:t>דבי ביטון (יש עתיד):</w:t>
      </w:r>
      <w:r w:rsidRPr="00FF7FB4">
        <w:rPr>
          <w:rStyle w:val="TagStyle"/>
          <w:rtl/>
        </w:rPr>
        <w:t xml:space="preserve"> &lt;&lt; דובר &gt;&gt;</w:t>
      </w:r>
      <w:r w:rsidR="000D79FB">
        <w:rPr>
          <w:rtl/>
        </w:rPr>
        <w:t xml:space="preserve"> </w:t>
      </w:r>
      <w:bookmarkEnd w:id="122"/>
    </w:p>
    <w:p w14:paraId="54CB6952" w14:textId="77777777" w:rsidR="00FF7FB4" w:rsidRDefault="00FF7FB4" w:rsidP="00FF7FB4">
      <w:pPr>
        <w:pStyle w:val="KeepWithNext"/>
        <w:rPr>
          <w:rtl/>
          <w:lang w:eastAsia="he-IL"/>
        </w:rPr>
      </w:pPr>
    </w:p>
    <w:p w14:paraId="1A944509" w14:textId="77777777" w:rsidR="00401225" w:rsidRDefault="00FF7FB4" w:rsidP="00401225">
      <w:pPr>
        <w:rPr>
          <w:rtl/>
          <w:lang w:eastAsia="he-IL"/>
        </w:rPr>
      </w:pPr>
      <w:r>
        <w:rPr>
          <w:rFonts w:hint="cs"/>
          <w:rtl/>
          <w:lang w:eastAsia="he-IL"/>
        </w:rPr>
        <w:t>כבוד היושב-ראש, תודה. הדיון הוא מאוד חשוב</w:t>
      </w:r>
      <w:r w:rsidRPr="00401225">
        <w:rPr>
          <w:rFonts w:hint="cs"/>
          <w:rtl/>
          <w:lang w:eastAsia="he-IL"/>
        </w:rPr>
        <w:t xml:space="preserve">. אני קצת </w:t>
      </w:r>
      <w:r w:rsidR="00401225" w:rsidRPr="00401225">
        <w:rPr>
          <w:rFonts w:hint="cs"/>
          <w:rtl/>
          <w:lang w:eastAsia="he-IL"/>
        </w:rPr>
        <w:t>מתקשה</w:t>
      </w:r>
      <w:r>
        <w:rPr>
          <w:rFonts w:hint="cs"/>
          <w:rtl/>
          <w:lang w:eastAsia="he-IL"/>
        </w:rPr>
        <w:t xml:space="preserve"> להבין את עמדתם של התעשיינים</w:t>
      </w:r>
      <w:r w:rsidR="00401225">
        <w:rPr>
          <w:rFonts w:hint="cs"/>
          <w:rtl/>
          <w:lang w:eastAsia="he-IL"/>
        </w:rPr>
        <w:t>,</w:t>
      </w:r>
      <w:r>
        <w:rPr>
          <w:rFonts w:hint="cs"/>
          <w:rtl/>
          <w:lang w:eastAsia="he-IL"/>
        </w:rPr>
        <w:t xml:space="preserve"> משום שגם בפתח דבריה</w:t>
      </w:r>
      <w:r w:rsidR="00401225">
        <w:rPr>
          <w:rFonts w:hint="cs"/>
          <w:rtl/>
          <w:lang w:eastAsia="he-IL"/>
        </w:rPr>
        <w:t xml:space="preserve"> כל כך ברור לה במציאות של היום </w:t>
      </w:r>
      <w:r>
        <w:rPr>
          <w:rFonts w:hint="cs"/>
          <w:rtl/>
          <w:lang w:eastAsia="he-IL"/>
        </w:rPr>
        <w:t>מה קורה, וזו מציאות שמדינת ישראל לא חוותה</w:t>
      </w:r>
      <w:r w:rsidR="00401225">
        <w:rPr>
          <w:rFonts w:hint="cs"/>
          <w:rtl/>
          <w:lang w:eastAsia="he-IL"/>
        </w:rPr>
        <w:t>,</w:t>
      </w:r>
      <w:r>
        <w:rPr>
          <w:rFonts w:hint="cs"/>
          <w:rtl/>
          <w:lang w:eastAsia="he-IL"/>
        </w:rPr>
        <w:t xml:space="preserve"> והיא הולכת ומתרחבת לדאבוני. עדיין הם לא יקבלו את הזכויות באופן אוטומטי. עדיין הם צריכים לעבור תהליך. אני חושבת שבשעה </w:t>
      </w:r>
      <w:r w:rsidR="004D2B07">
        <w:rPr>
          <w:rFonts w:hint="cs"/>
          <w:rtl/>
          <w:lang w:eastAsia="he-IL"/>
        </w:rPr>
        <w:t>זו כן נכון, ולא רק בשעה זו. זה צריך להיכנס לחקיקה בצ</w:t>
      </w:r>
      <w:r w:rsidR="00401225">
        <w:rPr>
          <w:rFonts w:hint="cs"/>
          <w:rtl/>
          <w:lang w:eastAsia="he-IL"/>
        </w:rPr>
        <w:t>ורה מסודרת. זה הכלי היחיד ש</w:t>
      </w:r>
      <w:r w:rsidR="004D2B07">
        <w:rPr>
          <w:rFonts w:hint="cs"/>
          <w:rtl/>
          <w:lang w:eastAsia="he-IL"/>
        </w:rPr>
        <w:t>אפשר פרלמנטרי לעשות את זה. הלוואי ואלו יהיו המלחמות האחרונות שלנו. אני חושבת שכל פעם כשנושאים כאלה יעלו לדיון, זה יהיה כבר מוטבע, מסודר, יחסוך זמן יקר ובסוף גם הציבור יבין</w:t>
      </w:r>
      <w:r w:rsidR="00401225">
        <w:rPr>
          <w:rFonts w:hint="cs"/>
          <w:rtl/>
          <w:lang w:eastAsia="he-IL"/>
        </w:rPr>
        <w:t>, והמילואימ</w:t>
      </w:r>
      <w:r w:rsidR="004D2B07">
        <w:rPr>
          <w:rFonts w:hint="cs"/>
          <w:rtl/>
          <w:lang w:eastAsia="he-IL"/>
        </w:rPr>
        <w:t>נ</w:t>
      </w:r>
      <w:r w:rsidR="00401225">
        <w:rPr>
          <w:rFonts w:hint="cs"/>
          <w:rtl/>
          <w:lang w:eastAsia="he-IL"/>
        </w:rPr>
        <w:t>י</w:t>
      </w:r>
      <w:r w:rsidR="004D2B07">
        <w:rPr>
          <w:rFonts w:hint="cs"/>
          <w:rtl/>
          <w:lang w:eastAsia="he-IL"/>
        </w:rPr>
        <w:t xml:space="preserve">קים ונשות המילואימניקים ידעו שיש להם גם לאן לפנות. </w:t>
      </w:r>
    </w:p>
    <w:p w14:paraId="4529205E" w14:textId="77777777" w:rsidR="00401225" w:rsidRDefault="00401225" w:rsidP="00401225">
      <w:pPr>
        <w:rPr>
          <w:rtl/>
          <w:lang w:eastAsia="he-IL"/>
        </w:rPr>
      </w:pPr>
    </w:p>
    <w:p w14:paraId="55CB9588" w14:textId="77777777" w:rsidR="00FF7FB4" w:rsidRDefault="004D2B07" w:rsidP="00401225">
      <w:pPr>
        <w:rPr>
          <w:rtl/>
          <w:lang w:eastAsia="he-IL"/>
        </w:rPr>
      </w:pPr>
      <w:r>
        <w:rPr>
          <w:rFonts w:hint="cs"/>
          <w:rtl/>
          <w:lang w:eastAsia="he-IL"/>
        </w:rPr>
        <w:t>אני חושבת שגם</w:t>
      </w:r>
      <w:r w:rsidR="00401225">
        <w:rPr>
          <w:rFonts w:hint="cs"/>
          <w:rtl/>
          <w:lang w:eastAsia="he-IL"/>
        </w:rPr>
        <w:t xml:space="preserve"> בתור מעשה סולידרי של התעשיינים,</w:t>
      </w:r>
      <w:r>
        <w:rPr>
          <w:rFonts w:hint="cs"/>
          <w:rtl/>
          <w:lang w:eastAsia="he-IL"/>
        </w:rPr>
        <w:t xml:space="preserve"> וכן, התעשיינים ישבו כאן והיו חלק והיו שותפים</w:t>
      </w:r>
      <w:r w:rsidR="00401225">
        <w:rPr>
          <w:rFonts w:hint="cs"/>
          <w:rtl/>
          <w:lang w:eastAsia="he-IL"/>
        </w:rPr>
        <w:t>,</w:t>
      </w:r>
      <w:r>
        <w:rPr>
          <w:rFonts w:hint="cs"/>
          <w:rtl/>
          <w:lang w:eastAsia="he-IL"/>
        </w:rPr>
        <w:t xml:space="preserve"> ונכון לעכשיו אנחנו רק בהצבעה. קצת קשה לי עם ה</w:t>
      </w:r>
      <w:r w:rsidR="00401225">
        <w:rPr>
          <w:rFonts w:hint="cs"/>
          <w:rtl/>
          <w:lang w:eastAsia="he-IL"/>
        </w:rPr>
        <w:t xml:space="preserve">הערה הזו, למה לא להיכנס לחקיקה. </w:t>
      </w:r>
      <w:r>
        <w:rPr>
          <w:rFonts w:hint="cs"/>
          <w:rtl/>
          <w:lang w:eastAsia="he-IL"/>
        </w:rPr>
        <w:t xml:space="preserve">אמרתי, הלוואי ונדע שפה נגמרות המלחמות, אבל זה יכול לצוץ לנו חלילה בעוד שנה, אז מה, עוד פעם לפתוח? עוד פעם דיונים? זו המציאות והחוקים שלנו הולכים לפי המציאות של המדינה. </w:t>
      </w:r>
    </w:p>
    <w:p w14:paraId="7E346502" w14:textId="77777777" w:rsidR="004D2B07" w:rsidRDefault="004D2B07" w:rsidP="00FF7FB4">
      <w:pPr>
        <w:rPr>
          <w:rtl/>
          <w:lang w:eastAsia="he-IL"/>
        </w:rPr>
      </w:pPr>
    </w:p>
    <w:p w14:paraId="3B13FF6E" w14:textId="77777777" w:rsidR="004D2B07" w:rsidRDefault="004D2B07" w:rsidP="004D2B07">
      <w:pPr>
        <w:pStyle w:val="af6"/>
        <w:keepNext/>
        <w:rPr>
          <w:rtl/>
        </w:rPr>
      </w:pPr>
      <w:bookmarkStart w:id="123" w:name="ET_yor_4996_125"/>
      <w:r w:rsidRPr="004D2B07">
        <w:rPr>
          <w:rStyle w:val="TagStyle"/>
          <w:rtl/>
        </w:rPr>
        <w:t xml:space="preserve"> &lt;&lt; </w:t>
      </w:r>
      <w:proofErr w:type="spellStart"/>
      <w:r w:rsidRPr="004D2B07">
        <w:rPr>
          <w:rStyle w:val="TagStyle"/>
          <w:rtl/>
        </w:rPr>
        <w:t>יור</w:t>
      </w:r>
      <w:proofErr w:type="spellEnd"/>
      <w:r w:rsidRPr="004D2B07">
        <w:rPr>
          <w:rStyle w:val="TagStyle"/>
          <w:rtl/>
        </w:rPr>
        <w:t xml:space="preserve"> &gt;&gt; </w:t>
      </w:r>
      <w:r>
        <w:rPr>
          <w:rtl/>
        </w:rPr>
        <w:t xml:space="preserve">היו"ר ישראל </w:t>
      </w:r>
      <w:proofErr w:type="spellStart"/>
      <w:r>
        <w:rPr>
          <w:rtl/>
        </w:rPr>
        <w:t>אייכלר</w:t>
      </w:r>
      <w:proofErr w:type="spellEnd"/>
      <w:r>
        <w:rPr>
          <w:rtl/>
        </w:rPr>
        <w:t>:</w:t>
      </w:r>
      <w:r w:rsidRPr="004D2B07">
        <w:rPr>
          <w:rStyle w:val="TagStyle"/>
          <w:rtl/>
        </w:rPr>
        <w:t xml:space="preserve"> &lt;&lt; יור &gt;&gt;</w:t>
      </w:r>
      <w:r w:rsidR="000D79FB">
        <w:rPr>
          <w:rtl/>
        </w:rPr>
        <w:t xml:space="preserve"> </w:t>
      </w:r>
      <w:bookmarkEnd w:id="123"/>
    </w:p>
    <w:p w14:paraId="093AE2A0" w14:textId="77777777" w:rsidR="004D2B07" w:rsidRDefault="004D2B07" w:rsidP="004D2B07">
      <w:pPr>
        <w:pStyle w:val="KeepWithNext"/>
        <w:rPr>
          <w:rtl/>
          <w:lang w:eastAsia="he-IL"/>
        </w:rPr>
      </w:pPr>
    </w:p>
    <w:p w14:paraId="3314C86D" w14:textId="77777777" w:rsidR="004D2B07" w:rsidRDefault="004D2B07" w:rsidP="004D2B07">
      <w:pPr>
        <w:rPr>
          <w:rtl/>
          <w:lang w:eastAsia="he-IL"/>
        </w:rPr>
      </w:pPr>
      <w:r>
        <w:rPr>
          <w:rFonts w:hint="cs"/>
          <w:rtl/>
          <w:lang w:eastAsia="he-IL"/>
        </w:rPr>
        <w:t xml:space="preserve">עשינו היום תיקון לחוק עד ל-30 יום לאחר - - - </w:t>
      </w:r>
    </w:p>
    <w:p w14:paraId="3F59CF32" w14:textId="77777777" w:rsidR="004D2B07" w:rsidRDefault="004D2B07" w:rsidP="004D2B07">
      <w:pPr>
        <w:rPr>
          <w:rtl/>
          <w:lang w:eastAsia="he-IL"/>
        </w:rPr>
      </w:pPr>
    </w:p>
    <w:p w14:paraId="736E8395" w14:textId="77777777" w:rsidR="004D2B07" w:rsidRDefault="004D2B07" w:rsidP="004D2B07">
      <w:pPr>
        <w:pStyle w:val="a4"/>
        <w:keepNext/>
        <w:rPr>
          <w:rtl/>
        </w:rPr>
      </w:pPr>
      <w:bookmarkStart w:id="124" w:name="ET_speaker_נעה_בן_שבת_126"/>
      <w:r w:rsidRPr="004D2B07">
        <w:rPr>
          <w:rStyle w:val="TagStyle"/>
          <w:rtl/>
        </w:rPr>
        <w:t xml:space="preserve"> &lt;&lt; דובר &gt;&gt; </w:t>
      </w:r>
      <w:r>
        <w:rPr>
          <w:rtl/>
        </w:rPr>
        <w:t>נעה בן שבת:</w:t>
      </w:r>
      <w:r w:rsidRPr="004D2B07">
        <w:rPr>
          <w:rStyle w:val="TagStyle"/>
          <w:rtl/>
        </w:rPr>
        <w:t xml:space="preserve"> &lt;&lt; דובר &gt;&gt;</w:t>
      </w:r>
      <w:r w:rsidR="000D79FB">
        <w:rPr>
          <w:rtl/>
        </w:rPr>
        <w:t xml:space="preserve"> </w:t>
      </w:r>
      <w:bookmarkEnd w:id="124"/>
    </w:p>
    <w:p w14:paraId="71BAE3D6" w14:textId="77777777" w:rsidR="004D2B07" w:rsidRDefault="004D2B07" w:rsidP="004D2B07">
      <w:pPr>
        <w:pStyle w:val="KeepWithNext"/>
        <w:rPr>
          <w:rtl/>
          <w:lang w:eastAsia="he-IL"/>
        </w:rPr>
      </w:pPr>
    </w:p>
    <w:p w14:paraId="29C37A8F" w14:textId="77777777" w:rsidR="004D2B07" w:rsidRDefault="004D2B07" w:rsidP="004D2B07">
      <w:pPr>
        <w:rPr>
          <w:rtl/>
          <w:lang w:eastAsia="he-IL"/>
        </w:rPr>
      </w:pPr>
      <w:r>
        <w:rPr>
          <w:rFonts w:hint="cs"/>
          <w:rtl/>
          <w:lang w:eastAsia="he-IL"/>
        </w:rPr>
        <w:t xml:space="preserve">כן, זה נדמה לי היה כמה חודשים לאחר תום הכרזה על מצב מיוחד בעורף. </w:t>
      </w:r>
    </w:p>
    <w:p w14:paraId="4B41967E" w14:textId="77777777" w:rsidR="004D2B07" w:rsidRDefault="004D2B07" w:rsidP="004D2B07">
      <w:pPr>
        <w:rPr>
          <w:rtl/>
          <w:lang w:eastAsia="he-IL"/>
        </w:rPr>
      </w:pPr>
    </w:p>
    <w:p w14:paraId="2E3731BF" w14:textId="77777777" w:rsidR="004D2B07" w:rsidRDefault="004D2B07" w:rsidP="004D2B07">
      <w:pPr>
        <w:pStyle w:val="af6"/>
        <w:keepNext/>
        <w:rPr>
          <w:rtl/>
        </w:rPr>
      </w:pPr>
      <w:bookmarkStart w:id="125" w:name="ET_yor_4996_127"/>
      <w:r w:rsidRPr="004D2B07">
        <w:rPr>
          <w:rStyle w:val="TagStyle"/>
          <w:rtl/>
        </w:rPr>
        <w:t xml:space="preserve"> &lt;&lt; </w:t>
      </w:r>
      <w:proofErr w:type="spellStart"/>
      <w:r w:rsidRPr="004D2B07">
        <w:rPr>
          <w:rStyle w:val="TagStyle"/>
          <w:rtl/>
        </w:rPr>
        <w:t>יור</w:t>
      </w:r>
      <w:proofErr w:type="spellEnd"/>
      <w:r w:rsidRPr="004D2B07">
        <w:rPr>
          <w:rStyle w:val="TagStyle"/>
          <w:rtl/>
        </w:rPr>
        <w:t xml:space="preserve"> &gt;&gt; </w:t>
      </w:r>
      <w:r>
        <w:rPr>
          <w:rtl/>
        </w:rPr>
        <w:t xml:space="preserve">היו"ר ישראל </w:t>
      </w:r>
      <w:proofErr w:type="spellStart"/>
      <w:r>
        <w:rPr>
          <w:rtl/>
        </w:rPr>
        <w:t>אייכלר</w:t>
      </w:r>
      <w:proofErr w:type="spellEnd"/>
      <w:r>
        <w:rPr>
          <w:rtl/>
        </w:rPr>
        <w:t>:</w:t>
      </w:r>
      <w:r w:rsidRPr="004D2B07">
        <w:rPr>
          <w:rStyle w:val="TagStyle"/>
          <w:rtl/>
        </w:rPr>
        <w:t xml:space="preserve"> &lt;&lt; יור &gt;&gt;</w:t>
      </w:r>
      <w:r w:rsidR="000D79FB">
        <w:rPr>
          <w:rtl/>
        </w:rPr>
        <w:t xml:space="preserve"> </w:t>
      </w:r>
      <w:bookmarkEnd w:id="125"/>
    </w:p>
    <w:p w14:paraId="167C3B4A" w14:textId="77777777" w:rsidR="004D2B07" w:rsidRDefault="004D2B07" w:rsidP="004D2B07">
      <w:pPr>
        <w:pStyle w:val="KeepWithNext"/>
        <w:rPr>
          <w:rtl/>
          <w:lang w:eastAsia="he-IL"/>
        </w:rPr>
      </w:pPr>
    </w:p>
    <w:p w14:paraId="36FB43A0" w14:textId="77777777" w:rsidR="004D2B07" w:rsidRDefault="004D2B07" w:rsidP="004D2B07">
      <w:pPr>
        <w:rPr>
          <w:rtl/>
          <w:lang w:eastAsia="he-IL"/>
        </w:rPr>
      </w:pPr>
      <w:r>
        <w:rPr>
          <w:rFonts w:hint="cs"/>
          <w:rtl/>
          <w:lang w:eastAsia="he-IL"/>
        </w:rPr>
        <w:t>אפשר לעשות גם את זה אותו דבר.</w:t>
      </w:r>
    </w:p>
    <w:p w14:paraId="605E1E60" w14:textId="77777777" w:rsidR="004D2B07" w:rsidRDefault="004D2B07" w:rsidP="004D2B07">
      <w:pPr>
        <w:rPr>
          <w:rtl/>
          <w:lang w:eastAsia="he-IL"/>
        </w:rPr>
      </w:pPr>
    </w:p>
    <w:p w14:paraId="15C02D22" w14:textId="77777777" w:rsidR="004D2B07" w:rsidRDefault="004D2B07" w:rsidP="004D2B07">
      <w:pPr>
        <w:pStyle w:val="a4"/>
        <w:keepNext/>
        <w:rPr>
          <w:rtl/>
        </w:rPr>
      </w:pPr>
      <w:bookmarkStart w:id="126" w:name="ET_speaker_נעה_בן_שבת_128"/>
      <w:r w:rsidRPr="004D2B07">
        <w:rPr>
          <w:rStyle w:val="TagStyle"/>
          <w:rtl/>
        </w:rPr>
        <w:t xml:space="preserve"> &lt;&lt; דובר &gt;&gt; </w:t>
      </w:r>
      <w:r>
        <w:rPr>
          <w:rtl/>
        </w:rPr>
        <w:t>נעה בן שבת:</w:t>
      </w:r>
      <w:r w:rsidRPr="004D2B07">
        <w:rPr>
          <w:rStyle w:val="TagStyle"/>
          <w:rtl/>
        </w:rPr>
        <w:t xml:space="preserve"> &lt;&lt; דובר &gt;&gt;</w:t>
      </w:r>
      <w:r w:rsidR="000D79FB">
        <w:rPr>
          <w:rtl/>
        </w:rPr>
        <w:t xml:space="preserve"> </w:t>
      </w:r>
      <w:bookmarkEnd w:id="126"/>
    </w:p>
    <w:p w14:paraId="0890262E" w14:textId="77777777" w:rsidR="004D2B07" w:rsidRDefault="004D2B07" w:rsidP="004D2B07">
      <w:pPr>
        <w:pStyle w:val="KeepWithNext"/>
        <w:rPr>
          <w:rtl/>
          <w:lang w:eastAsia="he-IL"/>
        </w:rPr>
      </w:pPr>
    </w:p>
    <w:p w14:paraId="1D15685D" w14:textId="77777777" w:rsidR="004D2B07" w:rsidRDefault="004D2B07" w:rsidP="004D2B07">
      <w:pPr>
        <w:rPr>
          <w:rtl/>
          <w:lang w:eastAsia="he-IL"/>
        </w:rPr>
      </w:pPr>
      <w:r>
        <w:rPr>
          <w:rFonts w:hint="cs"/>
          <w:rtl/>
          <w:lang w:eastAsia="he-IL"/>
        </w:rPr>
        <w:t xml:space="preserve">מלכתחילה הצו הזה הובא עם הוראה, גם תחילה וגם תוקף. ביקשו שהוא יתחיל לחול רק עוד 30 ימים, אבל התוקף שלו עד תום תקופת התוקף של צווי ההרחבה. צווי ההרחבה, תום תקופת התוקף שלהם היא מאוד קרובה. </w:t>
      </w:r>
    </w:p>
    <w:p w14:paraId="59516D5C" w14:textId="77777777" w:rsidR="004D2B07" w:rsidRDefault="004D2B07" w:rsidP="004D2B07">
      <w:pPr>
        <w:rPr>
          <w:rtl/>
          <w:lang w:eastAsia="he-IL"/>
        </w:rPr>
      </w:pPr>
    </w:p>
    <w:p w14:paraId="23DD3765" w14:textId="77777777" w:rsidR="004D2B07" w:rsidRDefault="004D2B07" w:rsidP="004D2B07">
      <w:pPr>
        <w:pStyle w:val="af9"/>
        <w:keepNext/>
        <w:rPr>
          <w:rtl/>
          <w:lang w:eastAsia="he-IL"/>
        </w:rPr>
      </w:pPr>
      <w:bookmarkStart w:id="127" w:name="ET_guest_סיון_אזולאי_129"/>
      <w:r w:rsidRPr="004D2B07">
        <w:rPr>
          <w:rStyle w:val="TagStyle"/>
          <w:rtl/>
        </w:rPr>
        <w:t xml:space="preserve"> &lt;&lt; אורח &gt;&gt; </w:t>
      </w:r>
      <w:r>
        <w:rPr>
          <w:rtl/>
          <w:lang w:eastAsia="he-IL"/>
        </w:rPr>
        <w:t>סיון אזולאי:</w:t>
      </w:r>
      <w:r w:rsidRPr="004D2B07">
        <w:rPr>
          <w:rStyle w:val="TagStyle"/>
          <w:rtl/>
        </w:rPr>
        <w:t xml:space="preserve"> &lt;&lt; אורח &gt;&gt;</w:t>
      </w:r>
      <w:r w:rsidR="000D79FB">
        <w:rPr>
          <w:rtl/>
          <w:lang w:eastAsia="he-IL"/>
        </w:rPr>
        <w:t xml:space="preserve"> </w:t>
      </w:r>
      <w:bookmarkEnd w:id="127"/>
    </w:p>
    <w:p w14:paraId="78A2D06A" w14:textId="77777777" w:rsidR="004D2B07" w:rsidRDefault="004D2B07" w:rsidP="004D2B07">
      <w:pPr>
        <w:pStyle w:val="KeepWithNext"/>
        <w:rPr>
          <w:rtl/>
          <w:lang w:eastAsia="he-IL"/>
        </w:rPr>
      </w:pPr>
    </w:p>
    <w:p w14:paraId="19227197" w14:textId="77777777" w:rsidR="004D2B07" w:rsidRDefault="004D2B07" w:rsidP="004D2B07">
      <w:pPr>
        <w:rPr>
          <w:rtl/>
          <w:lang w:eastAsia="he-IL"/>
        </w:rPr>
      </w:pPr>
      <w:r>
        <w:rPr>
          <w:rFonts w:hint="cs"/>
          <w:rtl/>
          <w:lang w:eastAsia="he-IL"/>
        </w:rPr>
        <w:t>דצמבר.</w:t>
      </w:r>
    </w:p>
    <w:p w14:paraId="596C63BA" w14:textId="77777777" w:rsidR="004D2B07" w:rsidRDefault="004D2B07" w:rsidP="004D2B07">
      <w:pPr>
        <w:rPr>
          <w:rtl/>
          <w:lang w:eastAsia="he-IL"/>
        </w:rPr>
      </w:pPr>
    </w:p>
    <w:p w14:paraId="2E3AC76A" w14:textId="77777777" w:rsidR="004D2B07" w:rsidRDefault="004D2B07" w:rsidP="004D2B07">
      <w:pPr>
        <w:pStyle w:val="a4"/>
        <w:keepNext/>
        <w:rPr>
          <w:rtl/>
        </w:rPr>
      </w:pPr>
      <w:bookmarkStart w:id="128" w:name="ET_speaker_נעה_בן_שבת_130"/>
      <w:r w:rsidRPr="004D2B07">
        <w:rPr>
          <w:rStyle w:val="TagStyle"/>
          <w:rtl/>
        </w:rPr>
        <w:t xml:space="preserve"> &lt;&lt; דובר &gt;&gt; </w:t>
      </w:r>
      <w:r>
        <w:rPr>
          <w:rtl/>
        </w:rPr>
        <w:t>נעה בן שבת:</w:t>
      </w:r>
      <w:r w:rsidRPr="004D2B07">
        <w:rPr>
          <w:rStyle w:val="TagStyle"/>
          <w:rtl/>
        </w:rPr>
        <w:t xml:space="preserve"> &lt;&lt; דובר &gt;&gt;</w:t>
      </w:r>
      <w:r w:rsidR="000D79FB">
        <w:rPr>
          <w:rtl/>
        </w:rPr>
        <w:t xml:space="preserve"> </w:t>
      </w:r>
      <w:bookmarkEnd w:id="128"/>
    </w:p>
    <w:p w14:paraId="2000F61E" w14:textId="77777777" w:rsidR="004D2B07" w:rsidRDefault="004D2B07" w:rsidP="004D2B07">
      <w:pPr>
        <w:pStyle w:val="KeepWithNext"/>
        <w:rPr>
          <w:rtl/>
          <w:lang w:eastAsia="he-IL"/>
        </w:rPr>
      </w:pPr>
    </w:p>
    <w:p w14:paraId="5FEE90BF" w14:textId="77777777" w:rsidR="004D2B07" w:rsidRDefault="004D2B07" w:rsidP="004D2B07">
      <w:pPr>
        <w:rPr>
          <w:rtl/>
          <w:lang w:eastAsia="he-IL"/>
        </w:rPr>
      </w:pPr>
      <w:r>
        <w:rPr>
          <w:rFonts w:hint="cs"/>
          <w:rtl/>
          <w:lang w:eastAsia="he-IL"/>
        </w:rPr>
        <w:t>כבר מחר הנציבות יכולה בכוח אדם שיש לה עם הכוחות שלה, לתת את המענה ואת הסיוע לאנשים, לכן לא ראינו את התחילה. אפשר כמו שאדוני הציע, עד תום תקופת ההכרזה על מצב מיוחד בעורף, או בגלל שהמצב מיוחד בעורף פחות רלוונטי כי אנחנו מדברים פה על אנשי מילואים בעיקר, אז אולי לדבר על תום תוקפם של צווי ההרחבה האלה אם רוצים כהוראת שעה.</w:t>
      </w:r>
    </w:p>
    <w:p w14:paraId="5E33E3E6" w14:textId="77777777" w:rsidR="004D2B07" w:rsidRDefault="004D2B07" w:rsidP="004D2B07">
      <w:pPr>
        <w:rPr>
          <w:rtl/>
          <w:lang w:eastAsia="he-IL"/>
        </w:rPr>
      </w:pPr>
    </w:p>
    <w:p w14:paraId="07BAD9B5" w14:textId="77777777" w:rsidR="004D2B07" w:rsidRDefault="004D2B07" w:rsidP="004D2B07">
      <w:pPr>
        <w:pStyle w:val="af6"/>
        <w:keepNext/>
        <w:rPr>
          <w:rtl/>
        </w:rPr>
      </w:pPr>
      <w:bookmarkStart w:id="129" w:name="ET_yor_4996_131"/>
      <w:r w:rsidRPr="004D2B07">
        <w:rPr>
          <w:rStyle w:val="TagStyle"/>
          <w:rtl/>
        </w:rPr>
        <w:t xml:space="preserve"> &lt;&lt; </w:t>
      </w:r>
      <w:proofErr w:type="spellStart"/>
      <w:r w:rsidRPr="004D2B07">
        <w:rPr>
          <w:rStyle w:val="TagStyle"/>
          <w:rtl/>
        </w:rPr>
        <w:t>יור</w:t>
      </w:r>
      <w:proofErr w:type="spellEnd"/>
      <w:r w:rsidRPr="004D2B07">
        <w:rPr>
          <w:rStyle w:val="TagStyle"/>
          <w:rtl/>
        </w:rPr>
        <w:t xml:space="preserve"> &gt;&gt; </w:t>
      </w:r>
      <w:r>
        <w:rPr>
          <w:rtl/>
        </w:rPr>
        <w:t xml:space="preserve">היו"ר ישראל </w:t>
      </w:r>
      <w:proofErr w:type="spellStart"/>
      <w:r>
        <w:rPr>
          <w:rtl/>
        </w:rPr>
        <w:t>אייכלר</w:t>
      </w:r>
      <w:proofErr w:type="spellEnd"/>
      <w:r>
        <w:rPr>
          <w:rtl/>
        </w:rPr>
        <w:t>:</w:t>
      </w:r>
      <w:r w:rsidRPr="004D2B07">
        <w:rPr>
          <w:rStyle w:val="TagStyle"/>
          <w:rtl/>
        </w:rPr>
        <w:t xml:space="preserve"> &lt;&lt; יור &gt;&gt;</w:t>
      </w:r>
      <w:r w:rsidR="000D79FB">
        <w:rPr>
          <w:rtl/>
        </w:rPr>
        <w:t xml:space="preserve"> </w:t>
      </w:r>
      <w:bookmarkEnd w:id="129"/>
    </w:p>
    <w:p w14:paraId="263E9E7E" w14:textId="77777777" w:rsidR="004D2B07" w:rsidRDefault="004D2B07" w:rsidP="004D2B07">
      <w:pPr>
        <w:pStyle w:val="KeepWithNext"/>
        <w:rPr>
          <w:rtl/>
          <w:lang w:eastAsia="he-IL"/>
        </w:rPr>
      </w:pPr>
    </w:p>
    <w:p w14:paraId="4B5301EB" w14:textId="77777777" w:rsidR="004D2B07" w:rsidRDefault="004D2B07" w:rsidP="004D2B07">
      <w:pPr>
        <w:rPr>
          <w:rtl/>
          <w:lang w:eastAsia="he-IL"/>
        </w:rPr>
      </w:pPr>
      <w:r>
        <w:rPr>
          <w:rFonts w:hint="cs"/>
          <w:rtl/>
          <w:lang w:eastAsia="he-IL"/>
        </w:rPr>
        <w:t>מתי תום תוקפם של הצווים האלה?</w:t>
      </w:r>
    </w:p>
    <w:p w14:paraId="4A7D6C69" w14:textId="77777777" w:rsidR="004D2B07" w:rsidRDefault="004D2B07" w:rsidP="008771DB">
      <w:pPr>
        <w:rPr>
          <w:rtl/>
          <w:lang w:eastAsia="he-IL"/>
        </w:rPr>
      </w:pPr>
    </w:p>
    <w:p w14:paraId="48B4E265" w14:textId="77777777" w:rsidR="004D2B07" w:rsidRDefault="004D2B07" w:rsidP="004D2B07">
      <w:pPr>
        <w:pStyle w:val="af9"/>
        <w:keepNext/>
        <w:rPr>
          <w:rtl/>
          <w:lang w:eastAsia="he-IL"/>
        </w:rPr>
      </w:pPr>
      <w:bookmarkStart w:id="130" w:name="ET_guest_סיון_אזולאי_133"/>
      <w:r w:rsidRPr="004D2B07">
        <w:rPr>
          <w:rStyle w:val="TagStyle"/>
          <w:rtl/>
        </w:rPr>
        <w:t xml:space="preserve"> &lt;&lt; אורח &gt;&gt; </w:t>
      </w:r>
      <w:r>
        <w:rPr>
          <w:rtl/>
          <w:lang w:eastAsia="he-IL"/>
        </w:rPr>
        <w:t>סיון אזולאי:</w:t>
      </w:r>
      <w:r w:rsidRPr="004D2B07">
        <w:rPr>
          <w:rStyle w:val="TagStyle"/>
          <w:rtl/>
        </w:rPr>
        <w:t xml:space="preserve"> &lt;&lt; אורח &gt;&gt;</w:t>
      </w:r>
      <w:r w:rsidR="000D79FB">
        <w:rPr>
          <w:rtl/>
          <w:lang w:eastAsia="he-IL"/>
        </w:rPr>
        <w:t xml:space="preserve"> </w:t>
      </w:r>
      <w:bookmarkEnd w:id="130"/>
    </w:p>
    <w:p w14:paraId="5E5E05E5" w14:textId="77777777" w:rsidR="004D2B07" w:rsidRDefault="004D2B07" w:rsidP="004D2B07">
      <w:pPr>
        <w:pStyle w:val="KeepWithNext"/>
        <w:rPr>
          <w:rtl/>
          <w:lang w:eastAsia="he-IL"/>
        </w:rPr>
      </w:pPr>
    </w:p>
    <w:p w14:paraId="58150DCA" w14:textId="77777777" w:rsidR="004D2B07" w:rsidRDefault="004D2B07" w:rsidP="004D2B07">
      <w:pPr>
        <w:rPr>
          <w:rtl/>
          <w:lang w:eastAsia="he-IL"/>
        </w:rPr>
      </w:pPr>
      <w:r>
        <w:rPr>
          <w:rFonts w:hint="cs"/>
          <w:rtl/>
          <w:lang w:eastAsia="he-IL"/>
        </w:rPr>
        <w:t xml:space="preserve">דצמבר 2024. זה ממש עוד מעט. </w:t>
      </w:r>
    </w:p>
    <w:p w14:paraId="3ABED1EE" w14:textId="77777777" w:rsidR="004D2B07" w:rsidRDefault="004D2B07" w:rsidP="004D2B07">
      <w:pPr>
        <w:rPr>
          <w:rtl/>
          <w:lang w:eastAsia="he-IL"/>
        </w:rPr>
      </w:pPr>
    </w:p>
    <w:p w14:paraId="45885F3E" w14:textId="77777777" w:rsidR="004D2B07" w:rsidRDefault="004D2B07" w:rsidP="004D2B07">
      <w:pPr>
        <w:pStyle w:val="a4"/>
        <w:keepNext/>
        <w:rPr>
          <w:rtl/>
        </w:rPr>
      </w:pPr>
      <w:bookmarkStart w:id="131" w:name="ET_speaker_נעה_בן_שבת_135"/>
      <w:r w:rsidRPr="004D2B07">
        <w:rPr>
          <w:rStyle w:val="TagStyle"/>
          <w:rtl/>
        </w:rPr>
        <w:t xml:space="preserve"> &lt;&lt; דובר &gt;&gt; </w:t>
      </w:r>
      <w:r>
        <w:rPr>
          <w:rtl/>
        </w:rPr>
        <w:t>נעה בן שבת:</w:t>
      </w:r>
      <w:r w:rsidRPr="004D2B07">
        <w:rPr>
          <w:rStyle w:val="TagStyle"/>
          <w:rtl/>
        </w:rPr>
        <w:t xml:space="preserve"> &lt;&lt; דובר &gt;&gt;</w:t>
      </w:r>
      <w:r w:rsidR="000D79FB">
        <w:rPr>
          <w:rtl/>
        </w:rPr>
        <w:t xml:space="preserve"> </w:t>
      </w:r>
      <w:bookmarkEnd w:id="131"/>
    </w:p>
    <w:p w14:paraId="1BBAA7D1" w14:textId="77777777" w:rsidR="004D2B07" w:rsidRDefault="004D2B07" w:rsidP="004D2B07">
      <w:pPr>
        <w:pStyle w:val="KeepWithNext"/>
        <w:rPr>
          <w:rtl/>
          <w:lang w:eastAsia="he-IL"/>
        </w:rPr>
      </w:pPr>
    </w:p>
    <w:p w14:paraId="62C4ABAE" w14:textId="77777777" w:rsidR="004D2B07" w:rsidRDefault="004D2B07" w:rsidP="004D2B07">
      <w:pPr>
        <w:rPr>
          <w:rtl/>
          <w:lang w:eastAsia="he-IL"/>
        </w:rPr>
      </w:pPr>
      <w:r>
        <w:rPr>
          <w:rFonts w:hint="cs"/>
          <w:rtl/>
          <w:lang w:eastAsia="he-IL"/>
        </w:rPr>
        <w:t>ההנחה היא שעוד מעט יאריכו אותם או יבצעו איזשהו תיקון שיאריך.</w:t>
      </w:r>
    </w:p>
    <w:p w14:paraId="2DFB193D" w14:textId="77777777" w:rsidR="004D2B07" w:rsidRDefault="004D2B07" w:rsidP="004D2B07">
      <w:pPr>
        <w:rPr>
          <w:rtl/>
          <w:lang w:eastAsia="he-IL"/>
        </w:rPr>
      </w:pPr>
    </w:p>
    <w:p w14:paraId="150409A3" w14:textId="77777777" w:rsidR="004D2B07" w:rsidRDefault="004D2B07" w:rsidP="004D2B07">
      <w:pPr>
        <w:pStyle w:val="af9"/>
        <w:keepNext/>
        <w:rPr>
          <w:rtl/>
          <w:lang w:eastAsia="he-IL"/>
        </w:rPr>
      </w:pPr>
      <w:bookmarkStart w:id="132" w:name="ET_guest_סיון_אזולאי_136"/>
      <w:r w:rsidRPr="004D2B07">
        <w:rPr>
          <w:rStyle w:val="TagStyle"/>
          <w:rtl/>
        </w:rPr>
        <w:t xml:space="preserve"> &lt;&lt; אורח &gt;&gt; </w:t>
      </w:r>
      <w:r>
        <w:rPr>
          <w:rtl/>
          <w:lang w:eastAsia="he-IL"/>
        </w:rPr>
        <w:t>סיון אזולאי:</w:t>
      </w:r>
      <w:r w:rsidRPr="004D2B07">
        <w:rPr>
          <w:rStyle w:val="TagStyle"/>
          <w:rtl/>
        </w:rPr>
        <w:t xml:space="preserve"> &lt;&lt; אורח &gt;&gt;</w:t>
      </w:r>
      <w:r w:rsidR="000D79FB">
        <w:rPr>
          <w:rtl/>
          <w:lang w:eastAsia="he-IL"/>
        </w:rPr>
        <w:t xml:space="preserve"> </w:t>
      </w:r>
      <w:bookmarkEnd w:id="132"/>
    </w:p>
    <w:p w14:paraId="56F268D6" w14:textId="77777777" w:rsidR="004D2B07" w:rsidRDefault="004D2B07" w:rsidP="004D2B07">
      <w:pPr>
        <w:pStyle w:val="KeepWithNext"/>
        <w:rPr>
          <w:rtl/>
          <w:lang w:eastAsia="he-IL"/>
        </w:rPr>
      </w:pPr>
    </w:p>
    <w:p w14:paraId="2CACC38B" w14:textId="77777777" w:rsidR="004D2B07" w:rsidRDefault="004D2B07" w:rsidP="004D2B07">
      <w:pPr>
        <w:rPr>
          <w:rtl/>
          <w:lang w:eastAsia="he-IL"/>
        </w:rPr>
      </w:pPr>
      <w:r>
        <w:rPr>
          <w:rFonts w:hint="cs"/>
          <w:rtl/>
          <w:lang w:eastAsia="he-IL"/>
        </w:rPr>
        <w:t xml:space="preserve">המטרה גם אחרי שיסתיים התוקף, אם תיפנה מישהי ותגיד, לא נתנו לי את הזכות הזאת בזמן שהייתי זכאית, את ימי ההיעדרות, אז אנחנו נוכל לטפל. </w:t>
      </w:r>
    </w:p>
    <w:p w14:paraId="7AD67140" w14:textId="77777777" w:rsidR="00306158" w:rsidRDefault="00306158" w:rsidP="004D2B07">
      <w:pPr>
        <w:rPr>
          <w:rtl/>
          <w:lang w:eastAsia="he-IL"/>
        </w:rPr>
      </w:pPr>
    </w:p>
    <w:p w14:paraId="0FC3A894" w14:textId="77777777" w:rsidR="00306158" w:rsidRDefault="00306158" w:rsidP="00306158">
      <w:pPr>
        <w:pStyle w:val="af6"/>
        <w:keepNext/>
        <w:rPr>
          <w:rtl/>
        </w:rPr>
      </w:pPr>
      <w:bookmarkStart w:id="133" w:name="ET_yor_4996_137"/>
      <w:r w:rsidRPr="00306158">
        <w:rPr>
          <w:rStyle w:val="TagStyle"/>
          <w:rtl/>
        </w:rPr>
        <w:t xml:space="preserve"> &lt;&lt; </w:t>
      </w:r>
      <w:proofErr w:type="spellStart"/>
      <w:r w:rsidRPr="00306158">
        <w:rPr>
          <w:rStyle w:val="TagStyle"/>
          <w:rtl/>
        </w:rPr>
        <w:t>יור</w:t>
      </w:r>
      <w:proofErr w:type="spellEnd"/>
      <w:r w:rsidRPr="00306158">
        <w:rPr>
          <w:rStyle w:val="TagStyle"/>
          <w:rtl/>
        </w:rPr>
        <w:t xml:space="preserve"> &gt;&gt; </w:t>
      </w:r>
      <w:r>
        <w:rPr>
          <w:rtl/>
        </w:rPr>
        <w:t xml:space="preserve">היו"ר ישראל </w:t>
      </w:r>
      <w:proofErr w:type="spellStart"/>
      <w:r>
        <w:rPr>
          <w:rtl/>
        </w:rPr>
        <w:t>אייכלר</w:t>
      </w:r>
      <w:proofErr w:type="spellEnd"/>
      <w:r>
        <w:rPr>
          <w:rtl/>
        </w:rPr>
        <w:t>:</w:t>
      </w:r>
      <w:r w:rsidRPr="00306158">
        <w:rPr>
          <w:rStyle w:val="TagStyle"/>
          <w:rtl/>
        </w:rPr>
        <w:t xml:space="preserve"> &lt;&lt; יור &gt;&gt;</w:t>
      </w:r>
      <w:r w:rsidR="000D79FB">
        <w:rPr>
          <w:rtl/>
        </w:rPr>
        <w:t xml:space="preserve"> </w:t>
      </w:r>
      <w:bookmarkEnd w:id="133"/>
    </w:p>
    <w:p w14:paraId="6026E0D9" w14:textId="77777777" w:rsidR="00306158" w:rsidRDefault="00306158" w:rsidP="00306158">
      <w:pPr>
        <w:pStyle w:val="KeepWithNext"/>
        <w:rPr>
          <w:rtl/>
          <w:lang w:eastAsia="he-IL"/>
        </w:rPr>
      </w:pPr>
    </w:p>
    <w:p w14:paraId="4E8CCFAE" w14:textId="77777777" w:rsidR="00306158" w:rsidRDefault="00306158" w:rsidP="00306158">
      <w:pPr>
        <w:rPr>
          <w:rtl/>
          <w:lang w:eastAsia="he-IL"/>
        </w:rPr>
      </w:pPr>
      <w:r>
        <w:rPr>
          <w:rFonts w:hint="cs"/>
          <w:rtl/>
          <w:lang w:eastAsia="he-IL"/>
        </w:rPr>
        <w:t xml:space="preserve">אולי כמו שאמרת קודם, את הנוסח הקודם. </w:t>
      </w:r>
    </w:p>
    <w:p w14:paraId="0B0820CE" w14:textId="77777777" w:rsidR="00306158" w:rsidRDefault="00306158" w:rsidP="00306158">
      <w:pPr>
        <w:rPr>
          <w:rtl/>
          <w:lang w:eastAsia="he-IL"/>
        </w:rPr>
      </w:pPr>
    </w:p>
    <w:p w14:paraId="51DF231A" w14:textId="77777777" w:rsidR="00306158" w:rsidRDefault="00306158" w:rsidP="00306158">
      <w:pPr>
        <w:pStyle w:val="a4"/>
        <w:keepNext/>
        <w:rPr>
          <w:rtl/>
        </w:rPr>
      </w:pPr>
      <w:bookmarkStart w:id="134" w:name="ET_speaker_נעה_בן_שבת_138"/>
      <w:r w:rsidRPr="00306158">
        <w:rPr>
          <w:rStyle w:val="TagStyle"/>
          <w:rtl/>
        </w:rPr>
        <w:t xml:space="preserve"> &lt;&lt; דובר &gt;&gt; </w:t>
      </w:r>
      <w:r>
        <w:rPr>
          <w:rtl/>
        </w:rPr>
        <w:t>נעה בן שבת:</w:t>
      </w:r>
      <w:r w:rsidRPr="00306158">
        <w:rPr>
          <w:rStyle w:val="TagStyle"/>
          <w:rtl/>
        </w:rPr>
        <w:t xml:space="preserve"> &lt;&lt; דובר &gt;&gt;</w:t>
      </w:r>
      <w:r w:rsidR="000D79FB">
        <w:rPr>
          <w:rtl/>
        </w:rPr>
        <w:t xml:space="preserve"> </w:t>
      </w:r>
      <w:bookmarkEnd w:id="134"/>
    </w:p>
    <w:p w14:paraId="785272FC" w14:textId="77777777" w:rsidR="00306158" w:rsidRDefault="00306158" w:rsidP="00306158">
      <w:pPr>
        <w:pStyle w:val="KeepWithNext"/>
        <w:rPr>
          <w:rtl/>
          <w:lang w:eastAsia="he-IL"/>
        </w:rPr>
      </w:pPr>
    </w:p>
    <w:p w14:paraId="0E1225E3" w14:textId="77777777" w:rsidR="00306158" w:rsidRDefault="00306158" w:rsidP="00306158">
      <w:pPr>
        <w:rPr>
          <w:rtl/>
          <w:lang w:eastAsia="he-IL"/>
        </w:rPr>
      </w:pPr>
      <w:r>
        <w:rPr>
          <w:rFonts w:hint="cs"/>
          <w:rtl/>
          <w:lang w:eastAsia="he-IL"/>
        </w:rPr>
        <w:t>עד תום</w:t>
      </w:r>
      <w:r w:rsidR="000D79FB">
        <w:rPr>
          <w:rFonts w:hint="cs"/>
          <w:rtl/>
          <w:lang w:eastAsia="he-IL"/>
        </w:rPr>
        <w:t xml:space="preserve"> </w:t>
      </w:r>
      <w:r>
        <w:rPr>
          <w:rFonts w:hint="cs"/>
          <w:rtl/>
          <w:lang w:eastAsia="he-IL"/>
        </w:rPr>
        <w:t xml:space="preserve">תקופת - - - </w:t>
      </w:r>
    </w:p>
    <w:p w14:paraId="69441E26" w14:textId="77777777" w:rsidR="00306158" w:rsidRDefault="00306158" w:rsidP="00306158">
      <w:pPr>
        <w:rPr>
          <w:rtl/>
          <w:lang w:eastAsia="he-IL"/>
        </w:rPr>
      </w:pPr>
    </w:p>
    <w:p w14:paraId="754589D8" w14:textId="77777777" w:rsidR="00306158" w:rsidRDefault="00306158" w:rsidP="00306158">
      <w:pPr>
        <w:pStyle w:val="af6"/>
        <w:keepNext/>
        <w:rPr>
          <w:rtl/>
        </w:rPr>
      </w:pPr>
      <w:bookmarkStart w:id="135" w:name="ET_yor_4996_139"/>
      <w:r w:rsidRPr="00306158">
        <w:rPr>
          <w:rStyle w:val="TagStyle"/>
          <w:rtl/>
        </w:rPr>
        <w:t xml:space="preserve"> &lt;&lt; </w:t>
      </w:r>
      <w:proofErr w:type="spellStart"/>
      <w:r w:rsidRPr="00306158">
        <w:rPr>
          <w:rStyle w:val="TagStyle"/>
          <w:rtl/>
        </w:rPr>
        <w:t>יור</w:t>
      </w:r>
      <w:proofErr w:type="spellEnd"/>
      <w:r w:rsidRPr="00306158">
        <w:rPr>
          <w:rStyle w:val="TagStyle"/>
          <w:rtl/>
        </w:rPr>
        <w:t xml:space="preserve"> &gt;&gt; </w:t>
      </w:r>
      <w:r>
        <w:rPr>
          <w:rtl/>
        </w:rPr>
        <w:t xml:space="preserve">היו"ר ישראל </w:t>
      </w:r>
      <w:proofErr w:type="spellStart"/>
      <w:r>
        <w:rPr>
          <w:rtl/>
        </w:rPr>
        <w:t>אייכלר</w:t>
      </w:r>
      <w:proofErr w:type="spellEnd"/>
      <w:r>
        <w:rPr>
          <w:rtl/>
        </w:rPr>
        <w:t>:</w:t>
      </w:r>
      <w:r w:rsidRPr="00306158">
        <w:rPr>
          <w:rStyle w:val="TagStyle"/>
          <w:rtl/>
        </w:rPr>
        <w:t xml:space="preserve"> &lt;&lt; יור &gt;&gt;</w:t>
      </w:r>
      <w:r w:rsidR="000D79FB">
        <w:rPr>
          <w:rtl/>
        </w:rPr>
        <w:t xml:space="preserve"> </w:t>
      </w:r>
      <w:bookmarkEnd w:id="135"/>
    </w:p>
    <w:p w14:paraId="07C60ED8" w14:textId="77777777" w:rsidR="00306158" w:rsidRDefault="00306158" w:rsidP="00306158">
      <w:pPr>
        <w:pStyle w:val="KeepWithNext"/>
        <w:rPr>
          <w:rtl/>
          <w:lang w:eastAsia="he-IL"/>
        </w:rPr>
      </w:pPr>
    </w:p>
    <w:p w14:paraId="5434332F" w14:textId="77777777" w:rsidR="00306158" w:rsidRDefault="00306158" w:rsidP="00306158">
      <w:pPr>
        <w:rPr>
          <w:rtl/>
          <w:lang w:eastAsia="he-IL"/>
        </w:rPr>
      </w:pPr>
      <w:r>
        <w:rPr>
          <w:rFonts w:hint="cs"/>
          <w:rtl/>
          <w:lang w:eastAsia="he-IL"/>
        </w:rPr>
        <w:t xml:space="preserve">תקופת החירום, כן. </w:t>
      </w:r>
    </w:p>
    <w:p w14:paraId="719C6D2F" w14:textId="77777777" w:rsidR="00306158" w:rsidRDefault="00306158" w:rsidP="00306158">
      <w:pPr>
        <w:rPr>
          <w:rtl/>
          <w:lang w:eastAsia="he-IL"/>
        </w:rPr>
      </w:pPr>
    </w:p>
    <w:p w14:paraId="19159F7C" w14:textId="77777777" w:rsidR="00306158" w:rsidRDefault="00306158" w:rsidP="00306158">
      <w:pPr>
        <w:pStyle w:val="af9"/>
        <w:keepNext/>
        <w:rPr>
          <w:rtl/>
          <w:lang w:eastAsia="he-IL"/>
        </w:rPr>
      </w:pPr>
      <w:bookmarkStart w:id="136" w:name="ET_guest_סיון_אזולאי_140"/>
      <w:r w:rsidRPr="00306158">
        <w:rPr>
          <w:rStyle w:val="TagStyle"/>
          <w:rtl/>
        </w:rPr>
        <w:t xml:space="preserve"> &lt;&lt; אורח &gt;&gt; </w:t>
      </w:r>
      <w:r>
        <w:rPr>
          <w:rtl/>
          <w:lang w:eastAsia="he-IL"/>
        </w:rPr>
        <w:t>סיון אזולאי:</w:t>
      </w:r>
      <w:r w:rsidRPr="00306158">
        <w:rPr>
          <w:rStyle w:val="TagStyle"/>
          <w:rtl/>
        </w:rPr>
        <w:t xml:space="preserve"> &lt;&lt; אורח &gt;&gt;</w:t>
      </w:r>
      <w:r w:rsidR="000D79FB">
        <w:rPr>
          <w:rtl/>
          <w:lang w:eastAsia="he-IL"/>
        </w:rPr>
        <w:t xml:space="preserve"> </w:t>
      </w:r>
      <w:bookmarkEnd w:id="136"/>
    </w:p>
    <w:p w14:paraId="6D9411D0" w14:textId="77777777" w:rsidR="00306158" w:rsidRDefault="00306158" w:rsidP="00306158">
      <w:pPr>
        <w:pStyle w:val="KeepWithNext"/>
        <w:rPr>
          <w:rtl/>
          <w:lang w:eastAsia="he-IL"/>
        </w:rPr>
      </w:pPr>
    </w:p>
    <w:p w14:paraId="647C5A7C" w14:textId="77777777" w:rsidR="00306158" w:rsidRDefault="00306158" w:rsidP="00306158">
      <w:pPr>
        <w:rPr>
          <w:rtl/>
          <w:lang w:eastAsia="he-IL"/>
        </w:rPr>
      </w:pPr>
      <w:r>
        <w:rPr>
          <w:rFonts w:hint="cs"/>
          <w:rtl/>
          <w:lang w:eastAsia="he-IL"/>
        </w:rPr>
        <w:t xml:space="preserve">תקופת חירום, מה זה אומר? </w:t>
      </w:r>
    </w:p>
    <w:p w14:paraId="11A8460E" w14:textId="77777777" w:rsidR="00306158" w:rsidRDefault="00306158" w:rsidP="007E6117">
      <w:pPr>
        <w:rPr>
          <w:rtl/>
          <w:lang w:eastAsia="he-IL"/>
        </w:rPr>
      </w:pPr>
    </w:p>
    <w:p w14:paraId="7F9435FD" w14:textId="77777777" w:rsidR="00306158" w:rsidRDefault="00306158" w:rsidP="00306158">
      <w:pPr>
        <w:pStyle w:val="af6"/>
        <w:keepNext/>
      </w:pPr>
      <w:bookmarkStart w:id="137" w:name="ET_yor_4996_142"/>
      <w:r w:rsidRPr="00306158">
        <w:rPr>
          <w:rStyle w:val="TagStyle"/>
          <w:rtl/>
        </w:rPr>
        <w:t xml:space="preserve"> &lt;&lt; </w:t>
      </w:r>
      <w:proofErr w:type="spellStart"/>
      <w:r w:rsidRPr="00306158">
        <w:rPr>
          <w:rStyle w:val="TagStyle"/>
          <w:rtl/>
        </w:rPr>
        <w:t>יור</w:t>
      </w:r>
      <w:proofErr w:type="spellEnd"/>
      <w:r w:rsidRPr="00306158">
        <w:rPr>
          <w:rStyle w:val="TagStyle"/>
          <w:rtl/>
        </w:rPr>
        <w:t xml:space="preserve"> &gt;&gt; </w:t>
      </w:r>
      <w:r>
        <w:rPr>
          <w:rtl/>
        </w:rPr>
        <w:t xml:space="preserve">היו"ר ישראל </w:t>
      </w:r>
      <w:proofErr w:type="spellStart"/>
      <w:r>
        <w:rPr>
          <w:rtl/>
        </w:rPr>
        <w:t>אייכלר</w:t>
      </w:r>
      <w:proofErr w:type="spellEnd"/>
      <w:r>
        <w:rPr>
          <w:rtl/>
        </w:rPr>
        <w:t>:</w:t>
      </w:r>
      <w:r w:rsidRPr="00306158">
        <w:rPr>
          <w:rStyle w:val="TagStyle"/>
          <w:rtl/>
        </w:rPr>
        <w:t xml:space="preserve"> &lt;&lt; יור &gt;&gt;</w:t>
      </w:r>
      <w:r w:rsidR="000D79FB">
        <w:rPr>
          <w:rtl/>
        </w:rPr>
        <w:t xml:space="preserve"> </w:t>
      </w:r>
      <w:bookmarkEnd w:id="137"/>
    </w:p>
    <w:p w14:paraId="73E81FDF" w14:textId="77777777" w:rsidR="00306158" w:rsidRDefault="00306158" w:rsidP="00306158">
      <w:pPr>
        <w:pStyle w:val="KeepWithNext"/>
        <w:rPr>
          <w:rtl/>
          <w:lang w:eastAsia="he-IL"/>
        </w:rPr>
      </w:pPr>
    </w:p>
    <w:p w14:paraId="2B1B9CAF" w14:textId="77777777" w:rsidR="00306158" w:rsidRDefault="00306158" w:rsidP="00306158">
      <w:pPr>
        <w:rPr>
          <w:rtl/>
          <w:lang w:eastAsia="he-IL"/>
        </w:rPr>
      </w:pPr>
      <w:r>
        <w:rPr>
          <w:rFonts w:hint="cs"/>
          <w:rtl/>
          <w:lang w:eastAsia="he-IL"/>
        </w:rPr>
        <w:t>יש מצב חירום שבו קוראים לאנשים למילואים בהמוניהם וכל מה שקורה. נתנו בחוק קודם</w:t>
      </w:r>
      <w:r w:rsidR="004463E9">
        <w:rPr>
          <w:rFonts w:hint="cs"/>
          <w:rtl/>
          <w:lang w:eastAsia="he-IL"/>
        </w:rPr>
        <w:t>,</w:t>
      </w:r>
      <w:r>
        <w:rPr>
          <w:rFonts w:hint="cs"/>
          <w:rtl/>
          <w:lang w:eastAsia="he-IL"/>
        </w:rPr>
        <w:t xml:space="preserve"> לא רק עד תום אלא עוד כמה חודשים. כמה, 60 יום?</w:t>
      </w:r>
    </w:p>
    <w:p w14:paraId="5D56A3FD" w14:textId="77777777" w:rsidR="00306158" w:rsidRDefault="00306158" w:rsidP="00306158">
      <w:pPr>
        <w:rPr>
          <w:rtl/>
          <w:lang w:eastAsia="he-IL"/>
        </w:rPr>
      </w:pPr>
    </w:p>
    <w:p w14:paraId="5FDE0683" w14:textId="77777777" w:rsidR="00306158" w:rsidRDefault="00306158" w:rsidP="00306158">
      <w:pPr>
        <w:pStyle w:val="a4"/>
        <w:keepNext/>
      </w:pPr>
      <w:bookmarkStart w:id="138" w:name="ET_speaker_נעה_בן_שבת_143"/>
      <w:r w:rsidRPr="00306158">
        <w:rPr>
          <w:rStyle w:val="TagStyle"/>
          <w:rtl/>
        </w:rPr>
        <w:t xml:space="preserve"> &lt;&lt; דובר &gt;&gt; </w:t>
      </w:r>
      <w:r>
        <w:rPr>
          <w:rtl/>
        </w:rPr>
        <w:t>נעה בן שבת:</w:t>
      </w:r>
      <w:r w:rsidRPr="00306158">
        <w:rPr>
          <w:rStyle w:val="TagStyle"/>
          <w:rtl/>
        </w:rPr>
        <w:t xml:space="preserve"> &lt;&lt; דובר &gt;&gt;</w:t>
      </w:r>
      <w:r w:rsidR="000D79FB">
        <w:rPr>
          <w:rtl/>
        </w:rPr>
        <w:t xml:space="preserve"> </w:t>
      </w:r>
      <w:bookmarkEnd w:id="138"/>
    </w:p>
    <w:p w14:paraId="63ACB51E" w14:textId="77777777" w:rsidR="00306158" w:rsidRDefault="00306158" w:rsidP="00306158">
      <w:pPr>
        <w:pStyle w:val="KeepWithNext"/>
        <w:rPr>
          <w:rtl/>
          <w:lang w:eastAsia="he-IL"/>
        </w:rPr>
      </w:pPr>
    </w:p>
    <w:p w14:paraId="73AD1E75" w14:textId="77777777" w:rsidR="00306158" w:rsidRDefault="00306158" w:rsidP="00306158">
      <w:pPr>
        <w:rPr>
          <w:rtl/>
          <w:lang w:eastAsia="he-IL"/>
        </w:rPr>
      </w:pPr>
      <w:r>
        <w:rPr>
          <w:rFonts w:hint="cs"/>
          <w:rtl/>
          <w:lang w:eastAsia="he-IL"/>
        </w:rPr>
        <w:t xml:space="preserve">לדעתי בדיון הקודם היה שלושה חודשים. </w:t>
      </w:r>
    </w:p>
    <w:p w14:paraId="5376512F" w14:textId="77777777" w:rsidR="00306158" w:rsidRDefault="00306158" w:rsidP="00306158">
      <w:pPr>
        <w:rPr>
          <w:rtl/>
          <w:lang w:eastAsia="he-IL"/>
        </w:rPr>
      </w:pPr>
    </w:p>
    <w:p w14:paraId="7D155A74" w14:textId="77777777" w:rsidR="00306158" w:rsidRDefault="00306158" w:rsidP="00306158">
      <w:pPr>
        <w:pStyle w:val="af6"/>
        <w:keepNext/>
      </w:pPr>
      <w:bookmarkStart w:id="139" w:name="ET_yor_4996_144"/>
      <w:r w:rsidRPr="00306158">
        <w:rPr>
          <w:rStyle w:val="TagStyle"/>
          <w:rtl/>
        </w:rPr>
        <w:t xml:space="preserve"> &lt;&lt; </w:t>
      </w:r>
      <w:proofErr w:type="spellStart"/>
      <w:r w:rsidRPr="00306158">
        <w:rPr>
          <w:rStyle w:val="TagStyle"/>
          <w:rtl/>
        </w:rPr>
        <w:t>יור</w:t>
      </w:r>
      <w:proofErr w:type="spellEnd"/>
      <w:r w:rsidRPr="00306158">
        <w:rPr>
          <w:rStyle w:val="TagStyle"/>
          <w:rtl/>
        </w:rPr>
        <w:t xml:space="preserve"> &gt;&gt; </w:t>
      </w:r>
      <w:r>
        <w:rPr>
          <w:rtl/>
        </w:rPr>
        <w:t xml:space="preserve">היו"ר ישראל </w:t>
      </w:r>
      <w:proofErr w:type="spellStart"/>
      <w:r>
        <w:rPr>
          <w:rtl/>
        </w:rPr>
        <w:t>אייכלר</w:t>
      </w:r>
      <w:proofErr w:type="spellEnd"/>
      <w:r>
        <w:rPr>
          <w:rtl/>
        </w:rPr>
        <w:t>:</w:t>
      </w:r>
      <w:r w:rsidRPr="00306158">
        <w:rPr>
          <w:rStyle w:val="TagStyle"/>
          <w:rtl/>
        </w:rPr>
        <w:t xml:space="preserve"> &lt;&lt; יור &gt;&gt;</w:t>
      </w:r>
      <w:r w:rsidR="000D79FB">
        <w:rPr>
          <w:rtl/>
        </w:rPr>
        <w:t xml:space="preserve"> </w:t>
      </w:r>
      <w:bookmarkEnd w:id="139"/>
    </w:p>
    <w:p w14:paraId="373C00F0" w14:textId="77777777" w:rsidR="00306158" w:rsidRDefault="00306158" w:rsidP="00306158">
      <w:pPr>
        <w:pStyle w:val="KeepWithNext"/>
        <w:rPr>
          <w:rtl/>
          <w:lang w:eastAsia="he-IL"/>
        </w:rPr>
      </w:pPr>
    </w:p>
    <w:p w14:paraId="13FCC724" w14:textId="77777777" w:rsidR="00306158" w:rsidRDefault="00306158" w:rsidP="00306158">
      <w:pPr>
        <w:rPr>
          <w:rtl/>
          <w:lang w:eastAsia="he-IL"/>
        </w:rPr>
      </w:pPr>
      <w:r>
        <w:rPr>
          <w:rFonts w:hint="cs"/>
          <w:rtl/>
          <w:lang w:eastAsia="he-IL"/>
        </w:rPr>
        <w:t xml:space="preserve">עוד שלושה חודשים אחרי, כך שכולם יכלו לבוא ולהגיד שבזמן המלחמה זה קרה. יהיה להם את הזמן. </w:t>
      </w:r>
    </w:p>
    <w:p w14:paraId="63705C49" w14:textId="77777777" w:rsidR="00306158" w:rsidRDefault="00306158" w:rsidP="00306158">
      <w:pPr>
        <w:rPr>
          <w:rtl/>
          <w:lang w:eastAsia="he-IL"/>
        </w:rPr>
      </w:pPr>
    </w:p>
    <w:p w14:paraId="68913CCD" w14:textId="77777777" w:rsidR="00306158" w:rsidRDefault="00306158" w:rsidP="00306158">
      <w:pPr>
        <w:pStyle w:val="a4"/>
        <w:keepNext/>
      </w:pPr>
      <w:bookmarkStart w:id="140" w:name="ET_speaker_נעה_בן_שבת_146"/>
      <w:r w:rsidRPr="00306158">
        <w:rPr>
          <w:rStyle w:val="TagStyle"/>
          <w:rtl/>
        </w:rPr>
        <w:t xml:space="preserve"> &lt;&lt; דובר &gt;&gt; </w:t>
      </w:r>
      <w:r>
        <w:rPr>
          <w:rtl/>
        </w:rPr>
        <w:t>נעה בן שבת:</w:t>
      </w:r>
      <w:r w:rsidRPr="00306158">
        <w:rPr>
          <w:rStyle w:val="TagStyle"/>
          <w:rtl/>
        </w:rPr>
        <w:t xml:space="preserve"> &lt;&lt; דובר &gt;&gt;</w:t>
      </w:r>
      <w:r w:rsidR="000D79FB">
        <w:rPr>
          <w:rtl/>
        </w:rPr>
        <w:t xml:space="preserve"> </w:t>
      </w:r>
      <w:bookmarkEnd w:id="140"/>
    </w:p>
    <w:p w14:paraId="26D66DF9" w14:textId="77777777" w:rsidR="00306158" w:rsidRDefault="00306158" w:rsidP="00306158">
      <w:pPr>
        <w:pStyle w:val="KeepWithNext"/>
        <w:rPr>
          <w:rtl/>
          <w:lang w:eastAsia="he-IL"/>
        </w:rPr>
      </w:pPr>
    </w:p>
    <w:p w14:paraId="0B45B9B5" w14:textId="77777777" w:rsidR="00306158" w:rsidRDefault="00306158" w:rsidP="00306158">
      <w:pPr>
        <w:rPr>
          <w:rtl/>
          <w:lang w:eastAsia="he-IL"/>
        </w:rPr>
      </w:pPr>
      <w:r>
        <w:rPr>
          <w:rFonts w:hint="cs"/>
          <w:rtl/>
          <w:lang w:eastAsia="he-IL"/>
        </w:rPr>
        <w:t xml:space="preserve">החשש מקביעת מועד פקיעה היה שלמעשה יבואו אנשים והנציבות לא תוכל כבר להעניק סעדים בגלל שזה ייצא מרשימת - - - </w:t>
      </w:r>
    </w:p>
    <w:p w14:paraId="0CF21CD7" w14:textId="77777777" w:rsidR="00306158" w:rsidRDefault="00306158" w:rsidP="00306158">
      <w:pPr>
        <w:rPr>
          <w:rtl/>
          <w:lang w:eastAsia="he-IL"/>
        </w:rPr>
      </w:pPr>
    </w:p>
    <w:p w14:paraId="3F490D8B" w14:textId="77777777" w:rsidR="00306158" w:rsidRDefault="00306158" w:rsidP="00306158">
      <w:pPr>
        <w:pStyle w:val="af9"/>
        <w:keepNext/>
        <w:rPr>
          <w:lang w:eastAsia="he-IL"/>
        </w:rPr>
      </w:pPr>
      <w:bookmarkStart w:id="141" w:name="ET_guest_מוריה_ברבי_147"/>
      <w:r w:rsidRPr="00306158">
        <w:rPr>
          <w:rStyle w:val="TagStyle"/>
          <w:rtl/>
        </w:rPr>
        <w:t xml:space="preserve"> &lt;&lt; אורח &gt;&gt; </w:t>
      </w:r>
      <w:r>
        <w:rPr>
          <w:rtl/>
          <w:lang w:eastAsia="he-IL"/>
        </w:rPr>
        <w:t>מוריה ברבי:</w:t>
      </w:r>
      <w:r w:rsidRPr="00306158">
        <w:rPr>
          <w:rStyle w:val="TagStyle"/>
          <w:rtl/>
        </w:rPr>
        <w:t xml:space="preserve"> &lt;&lt; אורח &gt;&gt;</w:t>
      </w:r>
      <w:r w:rsidR="000D79FB">
        <w:rPr>
          <w:rtl/>
          <w:lang w:eastAsia="he-IL"/>
        </w:rPr>
        <w:t xml:space="preserve"> </w:t>
      </w:r>
      <w:bookmarkEnd w:id="141"/>
    </w:p>
    <w:p w14:paraId="70995221" w14:textId="77777777" w:rsidR="00306158" w:rsidRDefault="00306158" w:rsidP="00306158">
      <w:pPr>
        <w:pStyle w:val="KeepWithNext"/>
        <w:rPr>
          <w:rtl/>
          <w:lang w:eastAsia="he-IL"/>
        </w:rPr>
      </w:pPr>
    </w:p>
    <w:p w14:paraId="44F0A483" w14:textId="77777777" w:rsidR="00306158" w:rsidRDefault="00476ACC" w:rsidP="00476ACC">
      <w:pPr>
        <w:rPr>
          <w:rtl/>
          <w:lang w:eastAsia="he-IL"/>
        </w:rPr>
      </w:pPr>
      <w:r>
        <w:rPr>
          <w:rFonts w:hint="cs"/>
          <w:rtl/>
          <w:lang w:eastAsia="he-IL"/>
        </w:rPr>
        <w:t xml:space="preserve">אני רק אציין </w:t>
      </w:r>
      <w:proofErr w:type="spellStart"/>
      <w:r>
        <w:rPr>
          <w:rFonts w:hint="cs"/>
          <w:rtl/>
          <w:lang w:eastAsia="he-IL"/>
        </w:rPr>
        <w:t>שהסעדים</w:t>
      </w:r>
      <w:proofErr w:type="spellEnd"/>
      <w:r>
        <w:rPr>
          <w:rFonts w:hint="cs"/>
          <w:rtl/>
          <w:lang w:eastAsia="he-IL"/>
        </w:rPr>
        <w:t xml:space="preserve"> לעניין ימי חופשה</w:t>
      </w:r>
      <w:r w:rsidR="004463E9">
        <w:rPr>
          <w:rFonts w:hint="cs"/>
          <w:rtl/>
          <w:lang w:eastAsia="he-IL"/>
        </w:rPr>
        <w:t>, קבוע בהסכמים ובצווי ההרחבה</w:t>
      </w:r>
      <w:r>
        <w:rPr>
          <w:rFonts w:hint="cs"/>
          <w:rtl/>
          <w:lang w:eastAsia="he-IL"/>
        </w:rPr>
        <w:t xml:space="preserve"> שהימים האלה לא ניתנים לפדיון ושהניצול יהיה כל עוד ההסכם בתוקף והעובד או העובדת במילואים. אנחנו סבורים שאם לא מתקבלת עמדתנו העקרונית, אז לכל הפחות צריך להגביל את התוקף עד תום תקופת התוקף של הצווים או לקבוע מועד אחר סמוך. זה בהחלט משהו שיכול לאזן את העניין ככל שעמדתנו תידחה.</w:t>
      </w:r>
    </w:p>
    <w:p w14:paraId="5EE41E6A" w14:textId="77777777" w:rsidR="00476ACC" w:rsidRDefault="00476ACC" w:rsidP="00476ACC">
      <w:pPr>
        <w:rPr>
          <w:rtl/>
          <w:lang w:eastAsia="he-IL"/>
        </w:rPr>
      </w:pPr>
    </w:p>
    <w:p w14:paraId="706FA6C4" w14:textId="77777777" w:rsidR="00476ACC" w:rsidRDefault="00476ACC" w:rsidP="00476ACC">
      <w:pPr>
        <w:pStyle w:val="af6"/>
        <w:keepNext/>
      </w:pPr>
      <w:bookmarkStart w:id="142" w:name="ET_yor_4996_148"/>
      <w:r w:rsidRPr="00476ACC">
        <w:rPr>
          <w:rStyle w:val="TagStyle"/>
          <w:rtl/>
        </w:rPr>
        <w:t xml:space="preserve"> &lt;&lt; </w:t>
      </w:r>
      <w:proofErr w:type="spellStart"/>
      <w:r w:rsidRPr="00476ACC">
        <w:rPr>
          <w:rStyle w:val="TagStyle"/>
          <w:rtl/>
        </w:rPr>
        <w:t>יור</w:t>
      </w:r>
      <w:proofErr w:type="spellEnd"/>
      <w:r w:rsidRPr="00476ACC">
        <w:rPr>
          <w:rStyle w:val="TagStyle"/>
          <w:rtl/>
        </w:rPr>
        <w:t xml:space="preserve"> &gt;&gt; </w:t>
      </w:r>
      <w:r>
        <w:rPr>
          <w:rtl/>
        </w:rPr>
        <w:t xml:space="preserve">היו"ר ישראל </w:t>
      </w:r>
      <w:proofErr w:type="spellStart"/>
      <w:r>
        <w:rPr>
          <w:rtl/>
        </w:rPr>
        <w:t>אייכלר</w:t>
      </w:r>
      <w:proofErr w:type="spellEnd"/>
      <w:r>
        <w:rPr>
          <w:rtl/>
        </w:rPr>
        <w:t>:</w:t>
      </w:r>
      <w:r w:rsidRPr="00476ACC">
        <w:rPr>
          <w:rStyle w:val="TagStyle"/>
          <w:rtl/>
        </w:rPr>
        <w:t xml:space="preserve"> &lt;&lt; יור &gt;&gt;</w:t>
      </w:r>
      <w:r w:rsidR="000D79FB">
        <w:rPr>
          <w:rtl/>
        </w:rPr>
        <w:t xml:space="preserve"> </w:t>
      </w:r>
      <w:bookmarkEnd w:id="142"/>
    </w:p>
    <w:p w14:paraId="065D9A61" w14:textId="77777777" w:rsidR="00476ACC" w:rsidRDefault="00476ACC" w:rsidP="00476ACC">
      <w:pPr>
        <w:pStyle w:val="KeepWithNext"/>
        <w:rPr>
          <w:rtl/>
          <w:lang w:eastAsia="he-IL"/>
        </w:rPr>
      </w:pPr>
    </w:p>
    <w:p w14:paraId="4FF82160" w14:textId="77777777" w:rsidR="00476ACC" w:rsidRDefault="00476ACC" w:rsidP="00476ACC">
      <w:pPr>
        <w:rPr>
          <w:rtl/>
          <w:lang w:eastAsia="he-IL"/>
        </w:rPr>
      </w:pPr>
      <w:r>
        <w:rPr>
          <w:rFonts w:hint="cs"/>
          <w:rtl/>
          <w:lang w:eastAsia="he-IL"/>
        </w:rPr>
        <w:t xml:space="preserve">אבל הצווים מסתיימים בעוד חודשיים, אז אנחנו לא נבזבז את הזמן של הוועדה בשביל חודשיים. הרי אף אחד לא יודע מתי יסתיים מצב החירום הזה פה. </w:t>
      </w:r>
    </w:p>
    <w:p w14:paraId="7D254B2B" w14:textId="77777777" w:rsidR="00476ACC" w:rsidRDefault="00476ACC" w:rsidP="00476ACC">
      <w:pPr>
        <w:rPr>
          <w:rtl/>
          <w:lang w:eastAsia="he-IL"/>
        </w:rPr>
      </w:pPr>
    </w:p>
    <w:p w14:paraId="1AC1B506" w14:textId="77777777" w:rsidR="00476ACC" w:rsidRDefault="00476ACC" w:rsidP="00476ACC">
      <w:pPr>
        <w:pStyle w:val="af9"/>
        <w:keepNext/>
        <w:rPr>
          <w:lang w:eastAsia="he-IL"/>
        </w:rPr>
      </w:pPr>
      <w:bookmarkStart w:id="143" w:name="ET_guest_סיון_אזולאי_149"/>
      <w:r w:rsidRPr="00476ACC">
        <w:rPr>
          <w:rStyle w:val="TagStyle"/>
          <w:rtl/>
        </w:rPr>
        <w:t xml:space="preserve"> &lt;&lt; אורח &gt;&gt; </w:t>
      </w:r>
      <w:r>
        <w:rPr>
          <w:rtl/>
          <w:lang w:eastAsia="he-IL"/>
        </w:rPr>
        <w:t>סיון אזולאי:</w:t>
      </w:r>
      <w:r w:rsidRPr="00476ACC">
        <w:rPr>
          <w:rStyle w:val="TagStyle"/>
          <w:rtl/>
        </w:rPr>
        <w:t xml:space="preserve"> &lt;&lt; אורח &gt;&gt;</w:t>
      </w:r>
      <w:r w:rsidR="000D79FB">
        <w:rPr>
          <w:rtl/>
          <w:lang w:eastAsia="he-IL"/>
        </w:rPr>
        <w:t xml:space="preserve"> </w:t>
      </w:r>
      <w:bookmarkEnd w:id="143"/>
    </w:p>
    <w:p w14:paraId="144A5929" w14:textId="77777777" w:rsidR="00476ACC" w:rsidRDefault="00476ACC" w:rsidP="00476ACC">
      <w:pPr>
        <w:pStyle w:val="KeepWithNext"/>
        <w:rPr>
          <w:rtl/>
          <w:lang w:eastAsia="he-IL"/>
        </w:rPr>
      </w:pPr>
    </w:p>
    <w:p w14:paraId="034B334B" w14:textId="77777777" w:rsidR="00476ACC" w:rsidRDefault="00476ACC" w:rsidP="00476ACC">
      <w:pPr>
        <w:rPr>
          <w:rtl/>
          <w:lang w:eastAsia="he-IL"/>
        </w:rPr>
      </w:pPr>
      <w:r>
        <w:rPr>
          <w:rFonts w:hint="cs"/>
          <w:rtl/>
          <w:lang w:eastAsia="he-IL"/>
        </w:rPr>
        <w:t>גם יכול להיות שהם יוארכו, התוקף שלהם.</w:t>
      </w:r>
    </w:p>
    <w:p w14:paraId="76FB7CF7" w14:textId="77777777" w:rsidR="00476ACC" w:rsidRDefault="00476ACC" w:rsidP="00476ACC">
      <w:pPr>
        <w:rPr>
          <w:rtl/>
          <w:lang w:eastAsia="he-IL"/>
        </w:rPr>
      </w:pPr>
    </w:p>
    <w:p w14:paraId="28F5FCD5" w14:textId="77777777" w:rsidR="00476ACC" w:rsidRDefault="00476ACC" w:rsidP="00476ACC">
      <w:pPr>
        <w:pStyle w:val="af6"/>
        <w:keepNext/>
      </w:pPr>
      <w:bookmarkStart w:id="144" w:name="ET_yor_4996_150"/>
      <w:r w:rsidRPr="00476ACC">
        <w:rPr>
          <w:rStyle w:val="TagStyle"/>
          <w:rtl/>
        </w:rPr>
        <w:t xml:space="preserve"> &lt;&lt; </w:t>
      </w:r>
      <w:proofErr w:type="spellStart"/>
      <w:r w:rsidRPr="00476ACC">
        <w:rPr>
          <w:rStyle w:val="TagStyle"/>
          <w:rtl/>
        </w:rPr>
        <w:t>יור</w:t>
      </w:r>
      <w:proofErr w:type="spellEnd"/>
      <w:r w:rsidRPr="00476ACC">
        <w:rPr>
          <w:rStyle w:val="TagStyle"/>
          <w:rtl/>
        </w:rPr>
        <w:t xml:space="preserve"> &gt;&gt; </w:t>
      </w:r>
      <w:r>
        <w:rPr>
          <w:rtl/>
        </w:rPr>
        <w:t xml:space="preserve">היו"ר ישראל </w:t>
      </w:r>
      <w:proofErr w:type="spellStart"/>
      <w:r>
        <w:rPr>
          <w:rtl/>
        </w:rPr>
        <w:t>אייכלר</w:t>
      </w:r>
      <w:proofErr w:type="spellEnd"/>
      <w:r>
        <w:rPr>
          <w:rtl/>
        </w:rPr>
        <w:t>:</w:t>
      </w:r>
      <w:r w:rsidRPr="00476ACC">
        <w:rPr>
          <w:rStyle w:val="TagStyle"/>
          <w:rtl/>
        </w:rPr>
        <w:t xml:space="preserve"> &lt;&lt; יור &gt;&gt;</w:t>
      </w:r>
      <w:r w:rsidR="000D79FB">
        <w:rPr>
          <w:rtl/>
        </w:rPr>
        <w:t xml:space="preserve"> </w:t>
      </w:r>
      <w:bookmarkEnd w:id="144"/>
    </w:p>
    <w:p w14:paraId="7FF12D8C" w14:textId="77777777" w:rsidR="00476ACC" w:rsidRDefault="00476ACC" w:rsidP="00476ACC">
      <w:pPr>
        <w:pStyle w:val="KeepWithNext"/>
        <w:rPr>
          <w:rtl/>
          <w:lang w:eastAsia="he-IL"/>
        </w:rPr>
      </w:pPr>
    </w:p>
    <w:p w14:paraId="626D6093" w14:textId="77777777" w:rsidR="00476ACC" w:rsidRDefault="00476ACC" w:rsidP="00476ACC">
      <w:pPr>
        <w:rPr>
          <w:rtl/>
          <w:lang w:eastAsia="he-IL"/>
        </w:rPr>
      </w:pPr>
      <w:r>
        <w:rPr>
          <w:rFonts w:hint="cs"/>
          <w:rtl/>
          <w:lang w:eastAsia="he-IL"/>
        </w:rPr>
        <w:t>יכול להיות שיוארכו.</w:t>
      </w:r>
    </w:p>
    <w:p w14:paraId="191EC60A" w14:textId="77777777" w:rsidR="00476ACC" w:rsidRDefault="00476ACC" w:rsidP="00476ACC">
      <w:pPr>
        <w:rPr>
          <w:rtl/>
          <w:lang w:eastAsia="he-IL"/>
        </w:rPr>
      </w:pPr>
    </w:p>
    <w:p w14:paraId="4CA030EB" w14:textId="77777777" w:rsidR="00476ACC" w:rsidRDefault="00476ACC" w:rsidP="00476ACC">
      <w:pPr>
        <w:pStyle w:val="af9"/>
        <w:keepNext/>
        <w:rPr>
          <w:lang w:eastAsia="he-IL"/>
        </w:rPr>
      </w:pPr>
      <w:bookmarkStart w:id="145" w:name="ET_guest_עילם_שניר_151"/>
      <w:r w:rsidRPr="00476ACC">
        <w:rPr>
          <w:rStyle w:val="TagStyle"/>
          <w:rtl/>
        </w:rPr>
        <w:t xml:space="preserve"> &lt;&lt; אורח &gt;&gt; </w:t>
      </w:r>
      <w:r>
        <w:rPr>
          <w:rtl/>
          <w:lang w:eastAsia="he-IL"/>
        </w:rPr>
        <w:t>עילם שניר:</w:t>
      </w:r>
      <w:r w:rsidRPr="00476ACC">
        <w:rPr>
          <w:rStyle w:val="TagStyle"/>
          <w:rtl/>
        </w:rPr>
        <w:t xml:space="preserve"> &lt;&lt; אורח &gt;&gt;</w:t>
      </w:r>
      <w:r w:rsidR="000D79FB">
        <w:rPr>
          <w:rtl/>
          <w:lang w:eastAsia="he-IL"/>
        </w:rPr>
        <w:t xml:space="preserve"> </w:t>
      </w:r>
      <w:bookmarkEnd w:id="145"/>
    </w:p>
    <w:p w14:paraId="3881858F" w14:textId="77777777" w:rsidR="00476ACC" w:rsidRDefault="00476ACC" w:rsidP="00476ACC">
      <w:pPr>
        <w:pStyle w:val="KeepWithNext"/>
        <w:rPr>
          <w:rtl/>
          <w:lang w:eastAsia="he-IL"/>
        </w:rPr>
      </w:pPr>
    </w:p>
    <w:p w14:paraId="5BED7EC9" w14:textId="77777777" w:rsidR="00476ACC" w:rsidRDefault="00476ACC" w:rsidP="00476ACC">
      <w:pPr>
        <w:rPr>
          <w:rtl/>
          <w:lang w:eastAsia="he-IL"/>
        </w:rPr>
      </w:pPr>
      <w:r>
        <w:rPr>
          <w:rFonts w:hint="cs"/>
          <w:rtl/>
          <w:lang w:eastAsia="he-IL"/>
        </w:rPr>
        <w:t>מבחינה מהותית אם הצו בטל, אין זכות מהותית, אז אין זכות מהותית. זה לא משנה מה יהיה כתוב שם. גם אם יהיה כתוב צו וזה יישאר על ספר החוקים, אם הצו לא בתוקף, הוא לא בתוקף.</w:t>
      </w:r>
    </w:p>
    <w:p w14:paraId="13EB69A0" w14:textId="77777777" w:rsidR="00273655" w:rsidRDefault="00273655" w:rsidP="00476ACC">
      <w:pPr>
        <w:rPr>
          <w:rtl/>
          <w:lang w:eastAsia="he-IL"/>
        </w:rPr>
      </w:pPr>
    </w:p>
    <w:p w14:paraId="4125DBEE" w14:textId="77777777" w:rsidR="00476ACC" w:rsidRDefault="00476ACC" w:rsidP="00476ACC">
      <w:pPr>
        <w:rPr>
          <w:rStyle w:val="TagStyle"/>
          <w:rFonts w:ascii="David" w:hAnsi="David"/>
          <w:u w:val="single"/>
          <w:rtl/>
        </w:rPr>
      </w:pPr>
    </w:p>
    <w:p w14:paraId="64731D6A" w14:textId="77777777" w:rsidR="00476ACC" w:rsidRPr="00476ACC" w:rsidRDefault="00476ACC" w:rsidP="00476ACC">
      <w:pPr>
        <w:pStyle w:val="af9"/>
        <w:keepNext/>
      </w:pPr>
      <w:bookmarkStart w:id="146" w:name="ET_guest_סיון_אזולאי_154"/>
      <w:r w:rsidRPr="00476ACC">
        <w:rPr>
          <w:rStyle w:val="TagStyle"/>
          <w:rtl/>
        </w:rPr>
        <w:t xml:space="preserve"> &lt;&lt; אורח &gt;&gt; </w:t>
      </w:r>
      <w:r>
        <w:rPr>
          <w:rtl/>
        </w:rPr>
        <w:t>סיון אזולאי:</w:t>
      </w:r>
      <w:r w:rsidRPr="00476ACC">
        <w:rPr>
          <w:rStyle w:val="TagStyle"/>
          <w:rtl/>
        </w:rPr>
        <w:t xml:space="preserve"> &lt;&lt; אורח &gt;&gt;</w:t>
      </w:r>
      <w:r w:rsidR="000D79FB">
        <w:rPr>
          <w:rtl/>
        </w:rPr>
        <w:t xml:space="preserve"> </w:t>
      </w:r>
      <w:bookmarkEnd w:id="146"/>
    </w:p>
    <w:p w14:paraId="2F3C5130" w14:textId="77777777" w:rsidR="00476ACC" w:rsidRDefault="00476ACC" w:rsidP="00476ACC">
      <w:pPr>
        <w:pStyle w:val="KeepWithNext"/>
        <w:rPr>
          <w:rtl/>
          <w:lang w:eastAsia="he-IL"/>
        </w:rPr>
      </w:pPr>
    </w:p>
    <w:p w14:paraId="38036492" w14:textId="77777777" w:rsidR="00476ACC" w:rsidRDefault="00476ACC" w:rsidP="00476ACC">
      <w:pPr>
        <w:rPr>
          <w:rtl/>
          <w:lang w:eastAsia="he-IL"/>
        </w:rPr>
      </w:pPr>
      <w:r>
        <w:rPr>
          <w:rFonts w:hint="cs"/>
          <w:rtl/>
          <w:lang w:eastAsia="he-IL"/>
        </w:rPr>
        <w:t>גם אנחנו אומרים שהעיקר שלנו זה להעלות את המודעות וההכרה גם למעסיקים בעניין הזה בשביל להעלות את המודעות שיש זכויות כאלה, שיש צו הרחבה, שיש דברים כאלה ושהציבור יידע.</w:t>
      </w:r>
    </w:p>
    <w:p w14:paraId="75360F79" w14:textId="77777777" w:rsidR="00476ACC" w:rsidRDefault="00476ACC" w:rsidP="00476ACC">
      <w:pPr>
        <w:rPr>
          <w:rtl/>
          <w:lang w:eastAsia="he-IL"/>
        </w:rPr>
      </w:pPr>
    </w:p>
    <w:p w14:paraId="35FC9E60" w14:textId="77777777" w:rsidR="00476ACC" w:rsidRDefault="00476ACC" w:rsidP="00476ACC">
      <w:pPr>
        <w:pStyle w:val="af6"/>
        <w:keepNext/>
      </w:pPr>
      <w:bookmarkStart w:id="147" w:name="ET_yor_4996_155"/>
      <w:r w:rsidRPr="00476ACC">
        <w:rPr>
          <w:rStyle w:val="TagStyle"/>
          <w:rtl/>
        </w:rPr>
        <w:t xml:space="preserve"> &lt;&lt; </w:t>
      </w:r>
      <w:proofErr w:type="spellStart"/>
      <w:r w:rsidRPr="00476ACC">
        <w:rPr>
          <w:rStyle w:val="TagStyle"/>
          <w:rtl/>
        </w:rPr>
        <w:t>יור</w:t>
      </w:r>
      <w:proofErr w:type="spellEnd"/>
      <w:r w:rsidRPr="00476ACC">
        <w:rPr>
          <w:rStyle w:val="TagStyle"/>
          <w:rtl/>
        </w:rPr>
        <w:t xml:space="preserve"> &gt;&gt; </w:t>
      </w:r>
      <w:r>
        <w:rPr>
          <w:rtl/>
        </w:rPr>
        <w:t xml:space="preserve">היו"ר ישראל </w:t>
      </w:r>
      <w:proofErr w:type="spellStart"/>
      <w:r>
        <w:rPr>
          <w:rtl/>
        </w:rPr>
        <w:t>אייכלר</w:t>
      </w:r>
      <w:proofErr w:type="spellEnd"/>
      <w:r>
        <w:rPr>
          <w:rtl/>
        </w:rPr>
        <w:t>:</w:t>
      </w:r>
      <w:r w:rsidRPr="00476ACC">
        <w:rPr>
          <w:rStyle w:val="TagStyle"/>
          <w:rtl/>
        </w:rPr>
        <w:t xml:space="preserve"> &lt;&lt; יור &gt;&gt;</w:t>
      </w:r>
      <w:r w:rsidR="000D79FB">
        <w:rPr>
          <w:rtl/>
        </w:rPr>
        <w:t xml:space="preserve"> </w:t>
      </w:r>
      <w:bookmarkEnd w:id="147"/>
    </w:p>
    <w:p w14:paraId="3754A7CF" w14:textId="77777777" w:rsidR="00476ACC" w:rsidRDefault="00476ACC" w:rsidP="00476ACC">
      <w:pPr>
        <w:pStyle w:val="KeepWithNext"/>
        <w:rPr>
          <w:rtl/>
          <w:lang w:eastAsia="he-IL"/>
        </w:rPr>
      </w:pPr>
    </w:p>
    <w:p w14:paraId="45B68F5C" w14:textId="77777777" w:rsidR="00476ACC" w:rsidRDefault="00476ACC" w:rsidP="00476ACC">
      <w:pPr>
        <w:rPr>
          <w:rtl/>
          <w:lang w:eastAsia="he-IL"/>
        </w:rPr>
      </w:pPr>
      <w:r>
        <w:rPr>
          <w:rFonts w:hint="cs"/>
          <w:rtl/>
          <w:lang w:eastAsia="he-IL"/>
        </w:rPr>
        <w:t>על זה אין ויכוח.</w:t>
      </w:r>
    </w:p>
    <w:p w14:paraId="07A68A20" w14:textId="77777777" w:rsidR="00476ACC" w:rsidRDefault="00476ACC" w:rsidP="00476ACC">
      <w:pPr>
        <w:rPr>
          <w:rtl/>
          <w:lang w:eastAsia="he-IL"/>
        </w:rPr>
      </w:pPr>
    </w:p>
    <w:p w14:paraId="1B0DAEF7" w14:textId="77777777" w:rsidR="00476ACC" w:rsidRDefault="00476ACC" w:rsidP="00476ACC">
      <w:pPr>
        <w:pStyle w:val="a4"/>
        <w:keepNext/>
      </w:pPr>
      <w:bookmarkStart w:id="148" w:name="ET_speaker_נעה_בן_שבת_156"/>
      <w:r w:rsidRPr="00476ACC">
        <w:rPr>
          <w:rStyle w:val="TagStyle"/>
          <w:rtl/>
        </w:rPr>
        <w:t xml:space="preserve"> &lt;&lt; דובר &gt;&gt; </w:t>
      </w:r>
      <w:r>
        <w:rPr>
          <w:rtl/>
        </w:rPr>
        <w:t>נעה בן שבת:</w:t>
      </w:r>
      <w:r w:rsidRPr="00476ACC">
        <w:rPr>
          <w:rStyle w:val="TagStyle"/>
          <w:rtl/>
        </w:rPr>
        <w:t xml:space="preserve"> &lt;&lt; דובר &gt;&gt;</w:t>
      </w:r>
      <w:r w:rsidR="000D79FB">
        <w:rPr>
          <w:rtl/>
        </w:rPr>
        <w:t xml:space="preserve"> </w:t>
      </w:r>
      <w:bookmarkEnd w:id="148"/>
    </w:p>
    <w:p w14:paraId="76FDFC30" w14:textId="77777777" w:rsidR="00476ACC" w:rsidRDefault="00476ACC" w:rsidP="00476ACC">
      <w:pPr>
        <w:pStyle w:val="KeepWithNext"/>
        <w:rPr>
          <w:rtl/>
          <w:lang w:eastAsia="he-IL"/>
        </w:rPr>
      </w:pPr>
    </w:p>
    <w:p w14:paraId="08C0C210" w14:textId="77777777" w:rsidR="00476ACC" w:rsidRDefault="00476ACC" w:rsidP="004463E9">
      <w:pPr>
        <w:rPr>
          <w:rtl/>
          <w:lang w:eastAsia="he-IL"/>
        </w:rPr>
      </w:pPr>
      <w:r>
        <w:rPr>
          <w:rFonts w:hint="cs"/>
          <w:rtl/>
          <w:lang w:eastAsia="he-IL"/>
        </w:rPr>
        <w:t>לקשור את זה לצווי ההרחבה, מה שהסבירו לנו, שזה לא מתאים ואין טעם. אדוני, אתם רוצים להגיד עד תום ההכרזה? הבעיה היא שההכרזה על מצב חירום לא תמיד מעידה על גיוס המילואים.</w:t>
      </w:r>
    </w:p>
    <w:p w14:paraId="65E1A6C5" w14:textId="77777777" w:rsidR="00476ACC" w:rsidRDefault="00476ACC" w:rsidP="00476ACC">
      <w:pPr>
        <w:rPr>
          <w:rtl/>
          <w:lang w:eastAsia="he-IL"/>
        </w:rPr>
      </w:pPr>
    </w:p>
    <w:p w14:paraId="1CC7ADEF" w14:textId="77777777" w:rsidR="00476ACC" w:rsidRDefault="00476ACC" w:rsidP="00476ACC">
      <w:pPr>
        <w:pStyle w:val="af6"/>
        <w:keepNext/>
      </w:pPr>
      <w:r w:rsidRPr="00476ACC">
        <w:rPr>
          <w:rStyle w:val="TagStyle"/>
          <w:rtl/>
        </w:rPr>
        <w:t xml:space="preserve"> &lt;&lt; </w:t>
      </w:r>
      <w:proofErr w:type="spellStart"/>
      <w:r w:rsidRPr="00476ACC">
        <w:rPr>
          <w:rStyle w:val="TagStyle"/>
          <w:rtl/>
        </w:rPr>
        <w:t>יור</w:t>
      </w:r>
      <w:proofErr w:type="spellEnd"/>
      <w:r w:rsidRPr="00476ACC">
        <w:rPr>
          <w:rStyle w:val="TagStyle"/>
          <w:rtl/>
        </w:rPr>
        <w:t xml:space="preserve"> &gt;&gt; </w:t>
      </w:r>
      <w:r>
        <w:rPr>
          <w:rtl/>
        </w:rPr>
        <w:t xml:space="preserve">היו"ר ישראל </w:t>
      </w:r>
      <w:proofErr w:type="spellStart"/>
      <w:r>
        <w:rPr>
          <w:rtl/>
        </w:rPr>
        <w:t>אייכלר</w:t>
      </w:r>
      <w:proofErr w:type="spellEnd"/>
      <w:r>
        <w:rPr>
          <w:rtl/>
        </w:rPr>
        <w:t>:</w:t>
      </w:r>
      <w:r w:rsidRPr="00476ACC">
        <w:rPr>
          <w:rStyle w:val="TagStyle"/>
          <w:rtl/>
        </w:rPr>
        <w:t xml:space="preserve"> &lt;&lt; יור &gt;&gt;</w:t>
      </w:r>
      <w:r w:rsidR="000D79FB">
        <w:rPr>
          <w:rtl/>
        </w:rPr>
        <w:t xml:space="preserve"> </w:t>
      </w:r>
    </w:p>
    <w:p w14:paraId="33685F8D" w14:textId="77777777" w:rsidR="00476ACC" w:rsidRDefault="00476ACC" w:rsidP="00476ACC">
      <w:pPr>
        <w:pStyle w:val="KeepWithNext"/>
        <w:rPr>
          <w:rtl/>
          <w:lang w:eastAsia="he-IL"/>
        </w:rPr>
      </w:pPr>
    </w:p>
    <w:p w14:paraId="462660C4" w14:textId="77777777" w:rsidR="00476ACC" w:rsidRDefault="00476ACC" w:rsidP="00476ACC">
      <w:pPr>
        <w:rPr>
          <w:rtl/>
          <w:lang w:eastAsia="he-IL"/>
        </w:rPr>
      </w:pPr>
      <w:r>
        <w:rPr>
          <w:rFonts w:hint="cs"/>
          <w:rtl/>
          <w:lang w:eastAsia="he-IL"/>
        </w:rPr>
        <w:t xml:space="preserve">זה לא משנה. אם לא יגייסו, ודאי טוב. </w:t>
      </w:r>
    </w:p>
    <w:p w14:paraId="495B100D" w14:textId="77777777" w:rsidR="00476ACC" w:rsidRDefault="00476ACC" w:rsidP="00476ACC">
      <w:pPr>
        <w:rPr>
          <w:rtl/>
          <w:lang w:eastAsia="he-IL"/>
        </w:rPr>
      </w:pPr>
    </w:p>
    <w:p w14:paraId="45839C30" w14:textId="77777777" w:rsidR="00476ACC" w:rsidRDefault="00476ACC" w:rsidP="00476ACC">
      <w:pPr>
        <w:pStyle w:val="a4"/>
        <w:keepNext/>
      </w:pPr>
      <w:bookmarkStart w:id="149" w:name="ET_speaker_6341_158"/>
      <w:r w:rsidRPr="00476ACC">
        <w:rPr>
          <w:rStyle w:val="TagStyle"/>
          <w:rtl/>
        </w:rPr>
        <w:t xml:space="preserve"> &lt;&lt; דובר &gt;&gt; </w:t>
      </w:r>
      <w:r>
        <w:rPr>
          <w:rtl/>
        </w:rPr>
        <w:t>דבי ביטון (יש עתיד):</w:t>
      </w:r>
      <w:r w:rsidRPr="00476ACC">
        <w:rPr>
          <w:rStyle w:val="TagStyle"/>
          <w:rtl/>
        </w:rPr>
        <w:t xml:space="preserve"> &lt;&lt; דובר &gt;&gt;</w:t>
      </w:r>
      <w:r w:rsidR="000D79FB">
        <w:rPr>
          <w:rtl/>
        </w:rPr>
        <w:t xml:space="preserve"> </w:t>
      </w:r>
      <w:bookmarkEnd w:id="149"/>
    </w:p>
    <w:p w14:paraId="650BB2A1" w14:textId="77777777" w:rsidR="00476ACC" w:rsidRDefault="00476ACC" w:rsidP="00476ACC">
      <w:pPr>
        <w:pStyle w:val="KeepWithNext"/>
        <w:rPr>
          <w:rtl/>
          <w:lang w:eastAsia="he-IL"/>
        </w:rPr>
      </w:pPr>
    </w:p>
    <w:p w14:paraId="0CD0B87D" w14:textId="77777777" w:rsidR="00476ACC" w:rsidRDefault="00476ACC" w:rsidP="00476ACC">
      <w:pPr>
        <w:rPr>
          <w:rtl/>
          <w:lang w:eastAsia="he-IL"/>
        </w:rPr>
      </w:pPr>
      <w:r>
        <w:rPr>
          <w:rFonts w:hint="cs"/>
          <w:rtl/>
          <w:lang w:eastAsia="he-IL"/>
        </w:rPr>
        <w:t>הוא גם הציע לתת עוד מספר חודשים.</w:t>
      </w:r>
    </w:p>
    <w:p w14:paraId="3E423966" w14:textId="77777777" w:rsidR="00476ACC" w:rsidRDefault="00476ACC" w:rsidP="00476ACC">
      <w:pPr>
        <w:rPr>
          <w:rtl/>
          <w:lang w:eastAsia="he-IL"/>
        </w:rPr>
      </w:pPr>
    </w:p>
    <w:p w14:paraId="0DA0DB6B" w14:textId="77777777" w:rsidR="00476ACC" w:rsidRDefault="00476ACC" w:rsidP="00476ACC">
      <w:pPr>
        <w:pStyle w:val="af6"/>
        <w:keepNext/>
      </w:pPr>
      <w:bookmarkStart w:id="150" w:name="ET_yor_4996_159"/>
      <w:r w:rsidRPr="00476ACC">
        <w:rPr>
          <w:rStyle w:val="TagStyle"/>
          <w:rtl/>
        </w:rPr>
        <w:t xml:space="preserve"> &lt;&lt; </w:t>
      </w:r>
      <w:proofErr w:type="spellStart"/>
      <w:r w:rsidRPr="00476ACC">
        <w:rPr>
          <w:rStyle w:val="TagStyle"/>
          <w:rtl/>
        </w:rPr>
        <w:t>יור</w:t>
      </w:r>
      <w:proofErr w:type="spellEnd"/>
      <w:r w:rsidRPr="00476ACC">
        <w:rPr>
          <w:rStyle w:val="TagStyle"/>
          <w:rtl/>
        </w:rPr>
        <w:t xml:space="preserve"> &gt;&gt; </w:t>
      </w:r>
      <w:r>
        <w:rPr>
          <w:rtl/>
        </w:rPr>
        <w:t xml:space="preserve">היו"ר ישראל </w:t>
      </w:r>
      <w:proofErr w:type="spellStart"/>
      <w:r>
        <w:rPr>
          <w:rtl/>
        </w:rPr>
        <w:t>אייכלר</w:t>
      </w:r>
      <w:proofErr w:type="spellEnd"/>
      <w:r>
        <w:rPr>
          <w:rtl/>
        </w:rPr>
        <w:t>:</w:t>
      </w:r>
      <w:r w:rsidRPr="00476ACC">
        <w:rPr>
          <w:rStyle w:val="TagStyle"/>
          <w:rtl/>
        </w:rPr>
        <w:t xml:space="preserve"> &lt;&lt; יור &gt;&gt;</w:t>
      </w:r>
      <w:r w:rsidR="000D79FB">
        <w:rPr>
          <w:rtl/>
        </w:rPr>
        <w:t xml:space="preserve"> </w:t>
      </w:r>
      <w:bookmarkEnd w:id="150"/>
    </w:p>
    <w:p w14:paraId="6F0E57C8" w14:textId="77777777" w:rsidR="00476ACC" w:rsidRDefault="00476ACC" w:rsidP="00476ACC">
      <w:pPr>
        <w:pStyle w:val="KeepWithNext"/>
        <w:rPr>
          <w:rtl/>
          <w:lang w:eastAsia="he-IL"/>
        </w:rPr>
      </w:pPr>
    </w:p>
    <w:p w14:paraId="144A918A" w14:textId="77777777" w:rsidR="00476ACC" w:rsidRDefault="00476ACC" w:rsidP="00476ACC">
      <w:pPr>
        <w:rPr>
          <w:rtl/>
          <w:lang w:eastAsia="he-IL"/>
        </w:rPr>
      </w:pPr>
      <w:r>
        <w:rPr>
          <w:rFonts w:hint="cs"/>
          <w:rtl/>
          <w:lang w:eastAsia="he-IL"/>
        </w:rPr>
        <w:t xml:space="preserve">עוד מספר חודשים. </w:t>
      </w:r>
      <w:r w:rsidR="000B77F0">
        <w:rPr>
          <w:rFonts w:hint="cs"/>
          <w:rtl/>
          <w:lang w:eastAsia="he-IL"/>
        </w:rPr>
        <w:t>60 יום או 90 יום</w:t>
      </w:r>
      <w:r w:rsidR="004463E9">
        <w:rPr>
          <w:rFonts w:hint="cs"/>
          <w:rtl/>
          <w:lang w:eastAsia="he-IL"/>
        </w:rPr>
        <w:t>,</w:t>
      </w:r>
      <w:r w:rsidR="000B77F0">
        <w:rPr>
          <w:rFonts w:hint="cs"/>
          <w:rtl/>
          <w:lang w:eastAsia="he-IL"/>
        </w:rPr>
        <w:t xml:space="preserve"> כי אם יש מישהו שלא הספיק להגיש תביעה והוא רוצה אחר כך. תוסיפי </w:t>
      </w:r>
      <w:r w:rsidR="000B77F0">
        <w:rPr>
          <w:rtl/>
          <w:lang w:eastAsia="he-IL"/>
        </w:rPr>
        <w:t>–</w:t>
      </w:r>
      <w:r w:rsidR="000B77F0">
        <w:rPr>
          <w:rFonts w:hint="cs"/>
          <w:rtl/>
          <w:lang w:eastAsia="he-IL"/>
        </w:rPr>
        <w:t xml:space="preserve"> 90 יום לאחר סיום מצב החירום.</w:t>
      </w:r>
    </w:p>
    <w:p w14:paraId="0BBE149B" w14:textId="77777777" w:rsidR="000B77F0" w:rsidRDefault="000B77F0" w:rsidP="00476ACC">
      <w:pPr>
        <w:rPr>
          <w:rtl/>
          <w:lang w:eastAsia="he-IL"/>
        </w:rPr>
      </w:pPr>
    </w:p>
    <w:p w14:paraId="16293E00" w14:textId="77777777" w:rsidR="000B77F0" w:rsidRDefault="000B77F0" w:rsidP="000B77F0">
      <w:pPr>
        <w:pStyle w:val="a4"/>
        <w:keepNext/>
        <w:rPr>
          <w:rtl/>
        </w:rPr>
      </w:pPr>
      <w:bookmarkStart w:id="151" w:name="ET_speaker_נעה_בן_שבת_161"/>
      <w:r w:rsidRPr="000B77F0">
        <w:rPr>
          <w:rStyle w:val="TagStyle"/>
          <w:rtl/>
        </w:rPr>
        <w:t xml:space="preserve"> &lt;&lt; דובר &gt;&gt; </w:t>
      </w:r>
      <w:r>
        <w:rPr>
          <w:rtl/>
        </w:rPr>
        <w:t>נעה בן שבת:</w:t>
      </w:r>
      <w:r w:rsidRPr="000B77F0">
        <w:rPr>
          <w:rStyle w:val="TagStyle"/>
          <w:rtl/>
        </w:rPr>
        <w:t xml:space="preserve"> &lt;&lt; דובר &gt;&gt;</w:t>
      </w:r>
      <w:r w:rsidR="000D79FB">
        <w:rPr>
          <w:rtl/>
        </w:rPr>
        <w:t xml:space="preserve"> </w:t>
      </w:r>
      <w:bookmarkEnd w:id="151"/>
    </w:p>
    <w:p w14:paraId="473C489C" w14:textId="77777777" w:rsidR="000B77F0" w:rsidRDefault="000B77F0" w:rsidP="000B77F0">
      <w:pPr>
        <w:pStyle w:val="KeepWithNext"/>
        <w:rPr>
          <w:rtl/>
          <w:lang w:eastAsia="he-IL"/>
        </w:rPr>
      </w:pPr>
    </w:p>
    <w:p w14:paraId="6EBA74DE" w14:textId="77777777" w:rsidR="000B77F0" w:rsidRDefault="000B77F0" w:rsidP="000B77F0">
      <w:pPr>
        <w:rPr>
          <w:rtl/>
          <w:lang w:eastAsia="he-IL"/>
        </w:rPr>
      </w:pPr>
      <w:r>
        <w:rPr>
          <w:rFonts w:hint="cs"/>
          <w:rtl/>
          <w:lang w:eastAsia="he-IL"/>
        </w:rPr>
        <w:t xml:space="preserve">אוקיי, ואנחנו נפנה להכרזה על מצב מיוחד בעורף כמו שהוגדר בחוק הסכמים קיבוציים בתיקון מס' 11. </w:t>
      </w:r>
    </w:p>
    <w:p w14:paraId="02224D95" w14:textId="77777777" w:rsidR="000B77F0" w:rsidRDefault="000B77F0" w:rsidP="000B77F0">
      <w:pPr>
        <w:rPr>
          <w:rtl/>
          <w:lang w:eastAsia="he-IL"/>
        </w:rPr>
      </w:pPr>
    </w:p>
    <w:p w14:paraId="7906F403" w14:textId="77777777" w:rsidR="000B77F0" w:rsidRDefault="000B77F0" w:rsidP="000B77F0">
      <w:pPr>
        <w:pStyle w:val="af6"/>
        <w:keepNext/>
        <w:rPr>
          <w:rtl/>
        </w:rPr>
      </w:pPr>
      <w:bookmarkStart w:id="152" w:name="ET_yor_4996_163"/>
      <w:r w:rsidRPr="000B77F0">
        <w:rPr>
          <w:rStyle w:val="TagStyle"/>
          <w:rtl/>
        </w:rPr>
        <w:t xml:space="preserve"> &lt;&lt; </w:t>
      </w:r>
      <w:proofErr w:type="spellStart"/>
      <w:r w:rsidRPr="000B77F0">
        <w:rPr>
          <w:rStyle w:val="TagStyle"/>
          <w:rtl/>
        </w:rPr>
        <w:t>יור</w:t>
      </w:r>
      <w:proofErr w:type="spellEnd"/>
      <w:r w:rsidRPr="000B77F0">
        <w:rPr>
          <w:rStyle w:val="TagStyle"/>
          <w:rtl/>
        </w:rPr>
        <w:t xml:space="preserve"> &gt;&gt; </w:t>
      </w:r>
      <w:r>
        <w:rPr>
          <w:rtl/>
        </w:rPr>
        <w:t xml:space="preserve">היו"ר ישראל </w:t>
      </w:r>
      <w:proofErr w:type="spellStart"/>
      <w:r>
        <w:rPr>
          <w:rtl/>
        </w:rPr>
        <w:t>אייכלר</w:t>
      </w:r>
      <w:proofErr w:type="spellEnd"/>
      <w:r>
        <w:rPr>
          <w:rtl/>
        </w:rPr>
        <w:t>:</w:t>
      </w:r>
      <w:r w:rsidRPr="000B77F0">
        <w:rPr>
          <w:rStyle w:val="TagStyle"/>
          <w:rtl/>
        </w:rPr>
        <w:t xml:space="preserve"> &lt;&lt; יור &gt;&gt;</w:t>
      </w:r>
      <w:r w:rsidR="000D79FB">
        <w:rPr>
          <w:rtl/>
        </w:rPr>
        <w:t xml:space="preserve"> </w:t>
      </w:r>
      <w:bookmarkEnd w:id="152"/>
    </w:p>
    <w:p w14:paraId="1ACC21B6" w14:textId="77777777" w:rsidR="000B77F0" w:rsidRDefault="000B77F0" w:rsidP="000B77F0">
      <w:pPr>
        <w:pStyle w:val="KeepWithNext"/>
        <w:rPr>
          <w:rtl/>
          <w:lang w:eastAsia="he-IL"/>
        </w:rPr>
      </w:pPr>
    </w:p>
    <w:p w14:paraId="24360F06" w14:textId="77777777" w:rsidR="000B77F0" w:rsidRDefault="000B77F0" w:rsidP="000B77F0">
      <w:pPr>
        <w:rPr>
          <w:rtl/>
          <w:lang w:eastAsia="he-IL"/>
        </w:rPr>
      </w:pPr>
      <w:r>
        <w:rPr>
          <w:rFonts w:hint="cs"/>
          <w:rtl/>
          <w:lang w:eastAsia="he-IL"/>
        </w:rPr>
        <w:t xml:space="preserve">כשרוסיה יצאה לאוקראינה היא לא רצתה לקרוא לזה מלחמה. קראה לזה מצב מיוחד. </w:t>
      </w:r>
    </w:p>
    <w:p w14:paraId="48EB0CBB" w14:textId="77777777" w:rsidR="000B77F0" w:rsidRDefault="000B77F0" w:rsidP="000B77F0">
      <w:pPr>
        <w:rPr>
          <w:rtl/>
          <w:lang w:eastAsia="he-IL"/>
        </w:rPr>
      </w:pPr>
    </w:p>
    <w:p w14:paraId="7C543A92" w14:textId="77777777" w:rsidR="000B77F0" w:rsidRDefault="000B77F0" w:rsidP="000B77F0">
      <w:pPr>
        <w:pStyle w:val="af9"/>
        <w:keepNext/>
        <w:rPr>
          <w:rtl/>
          <w:lang w:eastAsia="he-IL"/>
        </w:rPr>
      </w:pPr>
      <w:bookmarkStart w:id="153" w:name="ET_guest_עילם_שניר_164"/>
      <w:r w:rsidRPr="000B77F0">
        <w:rPr>
          <w:rStyle w:val="TagStyle"/>
          <w:rtl/>
        </w:rPr>
        <w:t xml:space="preserve"> &lt;&lt; אורח &gt;&gt; </w:t>
      </w:r>
      <w:r>
        <w:rPr>
          <w:rtl/>
          <w:lang w:eastAsia="he-IL"/>
        </w:rPr>
        <w:t>עילם שניר:</w:t>
      </w:r>
      <w:r w:rsidRPr="000B77F0">
        <w:rPr>
          <w:rStyle w:val="TagStyle"/>
          <w:rtl/>
        </w:rPr>
        <w:t xml:space="preserve"> &lt;&lt; אורח &gt;&gt;</w:t>
      </w:r>
      <w:r w:rsidR="000D79FB">
        <w:rPr>
          <w:rtl/>
          <w:lang w:eastAsia="he-IL"/>
        </w:rPr>
        <w:t xml:space="preserve"> </w:t>
      </w:r>
      <w:bookmarkEnd w:id="153"/>
    </w:p>
    <w:p w14:paraId="4657EEAC" w14:textId="77777777" w:rsidR="000B77F0" w:rsidRDefault="000B77F0" w:rsidP="000B77F0">
      <w:pPr>
        <w:pStyle w:val="KeepWithNext"/>
        <w:rPr>
          <w:rtl/>
          <w:lang w:eastAsia="he-IL"/>
        </w:rPr>
      </w:pPr>
    </w:p>
    <w:p w14:paraId="366C0B3C" w14:textId="77777777" w:rsidR="000B77F0" w:rsidRDefault="000B77F0" w:rsidP="009A23F3">
      <w:pPr>
        <w:rPr>
          <w:rtl/>
          <w:lang w:eastAsia="he-IL"/>
        </w:rPr>
      </w:pPr>
      <w:r>
        <w:rPr>
          <w:rFonts w:hint="cs"/>
          <w:rtl/>
          <w:lang w:eastAsia="he-IL"/>
        </w:rPr>
        <w:t xml:space="preserve">יכול להיות </w:t>
      </w:r>
      <w:r w:rsidR="009A23F3">
        <w:rPr>
          <w:rFonts w:hint="cs"/>
          <w:rtl/>
          <w:lang w:eastAsia="he-IL"/>
        </w:rPr>
        <w:t xml:space="preserve">תיאורטית שהמצב המיוחד בעורף יסתיים אבל צווי 8 עדיין יתקיימו ואז יאריכו את ההסדר. </w:t>
      </w:r>
    </w:p>
    <w:p w14:paraId="69F7D2F6" w14:textId="77777777" w:rsidR="009A23F3" w:rsidRDefault="009A23F3" w:rsidP="009A23F3">
      <w:pPr>
        <w:rPr>
          <w:rtl/>
          <w:lang w:eastAsia="he-IL"/>
        </w:rPr>
      </w:pPr>
    </w:p>
    <w:p w14:paraId="63652339" w14:textId="77777777" w:rsidR="009A23F3" w:rsidRDefault="009A23F3" w:rsidP="009A23F3">
      <w:pPr>
        <w:pStyle w:val="af9"/>
        <w:keepNext/>
        <w:rPr>
          <w:rtl/>
          <w:lang w:eastAsia="he-IL"/>
        </w:rPr>
      </w:pPr>
      <w:bookmarkStart w:id="154" w:name="ET_guest_סיון_אזולאי_156"/>
      <w:r w:rsidRPr="009A23F3">
        <w:rPr>
          <w:rStyle w:val="TagStyle"/>
          <w:rtl/>
        </w:rPr>
        <w:t xml:space="preserve"> &lt;&lt; אורח &gt;&gt; </w:t>
      </w:r>
      <w:r>
        <w:rPr>
          <w:rtl/>
          <w:lang w:eastAsia="he-IL"/>
        </w:rPr>
        <w:t>סיון אזולאי:</w:t>
      </w:r>
      <w:r w:rsidRPr="009A23F3">
        <w:rPr>
          <w:rStyle w:val="TagStyle"/>
          <w:rtl/>
        </w:rPr>
        <w:t xml:space="preserve"> &lt;&lt; אורח &gt;&gt;</w:t>
      </w:r>
      <w:r w:rsidR="000D79FB">
        <w:rPr>
          <w:rtl/>
          <w:lang w:eastAsia="he-IL"/>
        </w:rPr>
        <w:t xml:space="preserve"> </w:t>
      </w:r>
      <w:bookmarkEnd w:id="154"/>
    </w:p>
    <w:p w14:paraId="3A052536" w14:textId="77777777" w:rsidR="009A23F3" w:rsidRDefault="009A23F3" w:rsidP="009A23F3">
      <w:pPr>
        <w:pStyle w:val="KeepWithNext"/>
        <w:rPr>
          <w:rtl/>
          <w:lang w:eastAsia="he-IL"/>
        </w:rPr>
      </w:pPr>
    </w:p>
    <w:p w14:paraId="72716AD8" w14:textId="77777777" w:rsidR="009A23F3" w:rsidRDefault="009A23F3" w:rsidP="009A23F3">
      <w:pPr>
        <w:rPr>
          <w:rtl/>
          <w:lang w:eastAsia="he-IL"/>
        </w:rPr>
      </w:pPr>
      <w:r>
        <w:rPr>
          <w:rFonts w:hint="cs"/>
          <w:rtl/>
          <w:lang w:eastAsia="he-IL"/>
        </w:rPr>
        <w:t>אז למה לא להגיד תוקף מסיום צו ההרחבה?</w:t>
      </w:r>
    </w:p>
    <w:p w14:paraId="041CE5B2" w14:textId="77777777" w:rsidR="009A23F3" w:rsidRDefault="009A23F3" w:rsidP="009A23F3">
      <w:pPr>
        <w:rPr>
          <w:rtl/>
          <w:lang w:eastAsia="he-IL"/>
        </w:rPr>
      </w:pPr>
    </w:p>
    <w:p w14:paraId="63A48FA4" w14:textId="77777777" w:rsidR="009A23F3" w:rsidRDefault="009A23F3" w:rsidP="009A23F3">
      <w:pPr>
        <w:pStyle w:val="af6"/>
        <w:keepNext/>
        <w:rPr>
          <w:rtl/>
        </w:rPr>
      </w:pPr>
      <w:bookmarkStart w:id="155" w:name="ET_yor_4996_157"/>
      <w:r w:rsidRPr="009A23F3">
        <w:rPr>
          <w:rStyle w:val="TagStyle"/>
          <w:rtl/>
        </w:rPr>
        <w:t xml:space="preserve"> &lt;&lt; </w:t>
      </w:r>
      <w:proofErr w:type="spellStart"/>
      <w:r w:rsidRPr="009A23F3">
        <w:rPr>
          <w:rStyle w:val="TagStyle"/>
          <w:rtl/>
        </w:rPr>
        <w:t>יור</w:t>
      </w:r>
      <w:proofErr w:type="spellEnd"/>
      <w:r w:rsidRPr="009A23F3">
        <w:rPr>
          <w:rStyle w:val="TagStyle"/>
          <w:rtl/>
        </w:rPr>
        <w:t xml:space="preserve"> &gt;&gt; </w:t>
      </w:r>
      <w:r>
        <w:rPr>
          <w:rtl/>
        </w:rPr>
        <w:t xml:space="preserve">היו"ר ישראל </w:t>
      </w:r>
      <w:proofErr w:type="spellStart"/>
      <w:r>
        <w:rPr>
          <w:rtl/>
        </w:rPr>
        <w:t>אייכלר</w:t>
      </w:r>
      <w:proofErr w:type="spellEnd"/>
      <w:r>
        <w:rPr>
          <w:rtl/>
        </w:rPr>
        <w:t>:</w:t>
      </w:r>
      <w:r w:rsidRPr="009A23F3">
        <w:rPr>
          <w:rStyle w:val="TagStyle"/>
          <w:rtl/>
        </w:rPr>
        <w:t xml:space="preserve"> &lt;&lt; יור &gt;&gt;</w:t>
      </w:r>
      <w:r w:rsidR="000D79FB">
        <w:rPr>
          <w:rtl/>
        </w:rPr>
        <w:t xml:space="preserve"> </w:t>
      </w:r>
      <w:bookmarkEnd w:id="155"/>
    </w:p>
    <w:p w14:paraId="3B276656" w14:textId="77777777" w:rsidR="009A23F3" w:rsidRDefault="009A23F3" w:rsidP="009A23F3">
      <w:pPr>
        <w:pStyle w:val="KeepWithNext"/>
        <w:rPr>
          <w:rtl/>
          <w:lang w:eastAsia="he-IL"/>
        </w:rPr>
      </w:pPr>
    </w:p>
    <w:p w14:paraId="718DD053" w14:textId="77777777" w:rsidR="009A23F3" w:rsidRDefault="009A23F3" w:rsidP="009A23F3">
      <w:pPr>
        <w:rPr>
          <w:rtl/>
          <w:lang w:eastAsia="he-IL"/>
        </w:rPr>
      </w:pPr>
      <w:r>
        <w:rPr>
          <w:rFonts w:hint="cs"/>
          <w:rtl/>
          <w:lang w:eastAsia="he-IL"/>
        </w:rPr>
        <w:t xml:space="preserve">מצידי איך שאתם רוצים. זה אתם מציעים את ההצעה. </w:t>
      </w:r>
    </w:p>
    <w:p w14:paraId="687DED3F" w14:textId="77777777" w:rsidR="009A23F3" w:rsidRDefault="009A23F3" w:rsidP="000B77F0">
      <w:pPr>
        <w:rPr>
          <w:rtl/>
          <w:lang w:eastAsia="he-IL"/>
        </w:rPr>
      </w:pPr>
    </w:p>
    <w:p w14:paraId="420375B5" w14:textId="77777777" w:rsidR="009A23F3" w:rsidRDefault="009A23F3" w:rsidP="009A23F3">
      <w:pPr>
        <w:pStyle w:val="af9"/>
        <w:keepNext/>
        <w:rPr>
          <w:rtl/>
          <w:lang w:eastAsia="he-IL"/>
        </w:rPr>
      </w:pPr>
      <w:bookmarkStart w:id="156" w:name="ET_guest_עילם_שניר_159"/>
      <w:r w:rsidRPr="009A23F3">
        <w:rPr>
          <w:rStyle w:val="TagStyle"/>
          <w:rtl/>
        </w:rPr>
        <w:t xml:space="preserve"> &lt;&lt; אורח &gt;&gt; </w:t>
      </w:r>
      <w:r>
        <w:rPr>
          <w:rtl/>
          <w:lang w:eastAsia="he-IL"/>
        </w:rPr>
        <w:t>עילם שניר:</w:t>
      </w:r>
      <w:r w:rsidRPr="009A23F3">
        <w:rPr>
          <w:rStyle w:val="TagStyle"/>
          <w:rtl/>
        </w:rPr>
        <w:t xml:space="preserve"> &lt;&lt; אורח &gt;&gt;</w:t>
      </w:r>
      <w:r w:rsidR="000D79FB">
        <w:rPr>
          <w:rtl/>
          <w:lang w:eastAsia="he-IL"/>
        </w:rPr>
        <w:t xml:space="preserve"> </w:t>
      </w:r>
      <w:bookmarkEnd w:id="156"/>
    </w:p>
    <w:p w14:paraId="19C78935" w14:textId="77777777" w:rsidR="009A23F3" w:rsidRDefault="009A23F3" w:rsidP="009A23F3">
      <w:pPr>
        <w:pStyle w:val="KeepWithNext"/>
        <w:rPr>
          <w:rtl/>
          <w:lang w:eastAsia="he-IL"/>
        </w:rPr>
      </w:pPr>
    </w:p>
    <w:p w14:paraId="16E771AD" w14:textId="77777777" w:rsidR="009A23F3" w:rsidRDefault="009A23F3" w:rsidP="009A23F3">
      <w:pPr>
        <w:rPr>
          <w:rtl/>
          <w:lang w:eastAsia="he-IL"/>
        </w:rPr>
      </w:pPr>
      <w:r>
        <w:rPr>
          <w:rFonts w:hint="cs"/>
          <w:rtl/>
          <w:lang w:eastAsia="he-IL"/>
        </w:rPr>
        <w:t xml:space="preserve">בהתחלה דובר על לא להגדיל. שוב, הרי אם הזכות - - - </w:t>
      </w:r>
    </w:p>
    <w:p w14:paraId="4800AEE6" w14:textId="77777777" w:rsidR="009A23F3" w:rsidRDefault="009A23F3" w:rsidP="009A23F3">
      <w:pPr>
        <w:rPr>
          <w:rtl/>
          <w:lang w:eastAsia="he-IL"/>
        </w:rPr>
      </w:pPr>
    </w:p>
    <w:p w14:paraId="5D42781B" w14:textId="77777777" w:rsidR="009A23F3" w:rsidRDefault="009A23F3" w:rsidP="009A23F3">
      <w:pPr>
        <w:pStyle w:val="af6"/>
        <w:keepNext/>
        <w:rPr>
          <w:rtl/>
        </w:rPr>
      </w:pPr>
      <w:bookmarkStart w:id="157" w:name="ET_yor_4996_160"/>
      <w:r w:rsidRPr="009A23F3">
        <w:rPr>
          <w:rStyle w:val="TagStyle"/>
          <w:rtl/>
        </w:rPr>
        <w:t xml:space="preserve"> &lt;&lt; </w:t>
      </w:r>
      <w:proofErr w:type="spellStart"/>
      <w:r w:rsidRPr="009A23F3">
        <w:rPr>
          <w:rStyle w:val="TagStyle"/>
          <w:rtl/>
        </w:rPr>
        <w:t>יור</w:t>
      </w:r>
      <w:proofErr w:type="spellEnd"/>
      <w:r w:rsidRPr="009A23F3">
        <w:rPr>
          <w:rStyle w:val="TagStyle"/>
          <w:rtl/>
        </w:rPr>
        <w:t xml:space="preserve"> &gt;&gt; </w:t>
      </w:r>
      <w:r>
        <w:rPr>
          <w:rtl/>
        </w:rPr>
        <w:t xml:space="preserve">היו"ר ישראל </w:t>
      </w:r>
      <w:proofErr w:type="spellStart"/>
      <w:r>
        <w:rPr>
          <w:rtl/>
        </w:rPr>
        <w:t>אייכלר</w:t>
      </w:r>
      <w:proofErr w:type="spellEnd"/>
      <w:r>
        <w:rPr>
          <w:rtl/>
        </w:rPr>
        <w:t>:</w:t>
      </w:r>
      <w:r w:rsidRPr="009A23F3">
        <w:rPr>
          <w:rStyle w:val="TagStyle"/>
          <w:rtl/>
        </w:rPr>
        <w:t xml:space="preserve"> &lt;&lt; יור &gt;&gt;</w:t>
      </w:r>
      <w:r w:rsidR="000D79FB">
        <w:rPr>
          <w:rtl/>
        </w:rPr>
        <w:t xml:space="preserve"> </w:t>
      </w:r>
      <w:bookmarkEnd w:id="157"/>
    </w:p>
    <w:p w14:paraId="5A0699BF" w14:textId="77777777" w:rsidR="009A23F3" w:rsidRDefault="009A23F3" w:rsidP="009A23F3">
      <w:pPr>
        <w:pStyle w:val="KeepWithNext"/>
        <w:rPr>
          <w:rtl/>
          <w:lang w:eastAsia="he-IL"/>
        </w:rPr>
      </w:pPr>
    </w:p>
    <w:p w14:paraId="4A450A7B" w14:textId="77777777" w:rsidR="009A23F3" w:rsidRDefault="009A23F3" w:rsidP="009A23F3">
      <w:pPr>
        <w:rPr>
          <w:rtl/>
          <w:lang w:eastAsia="he-IL"/>
        </w:rPr>
      </w:pPr>
      <w:r>
        <w:rPr>
          <w:rFonts w:hint="cs"/>
          <w:rtl/>
          <w:lang w:eastAsia="he-IL"/>
        </w:rPr>
        <w:t>לא. או שאתה נותן 90 יום לאחר המצב</w:t>
      </w:r>
      <w:r w:rsidR="00115646">
        <w:rPr>
          <w:rFonts w:hint="cs"/>
          <w:rtl/>
          <w:lang w:eastAsia="he-IL"/>
        </w:rPr>
        <w:t>,</w:t>
      </w:r>
      <w:r>
        <w:rPr>
          <w:rFonts w:hint="cs"/>
          <w:rtl/>
          <w:lang w:eastAsia="he-IL"/>
        </w:rPr>
        <w:t xml:space="preserve"> או שאתה נותן את צו ההרחבה וזהו.</w:t>
      </w:r>
    </w:p>
    <w:p w14:paraId="55AFDF35" w14:textId="77777777" w:rsidR="009A23F3" w:rsidRDefault="009A23F3" w:rsidP="009A23F3">
      <w:pPr>
        <w:rPr>
          <w:rtl/>
          <w:lang w:eastAsia="he-IL"/>
        </w:rPr>
      </w:pPr>
    </w:p>
    <w:p w14:paraId="5712DBE1" w14:textId="77777777" w:rsidR="009A23F3" w:rsidRDefault="009A23F3" w:rsidP="009A23F3">
      <w:pPr>
        <w:pStyle w:val="af9"/>
        <w:keepNext/>
        <w:rPr>
          <w:rtl/>
          <w:lang w:eastAsia="he-IL"/>
        </w:rPr>
      </w:pPr>
      <w:bookmarkStart w:id="158" w:name="ET_guest_עילם_שניר_161"/>
      <w:r w:rsidRPr="009A23F3">
        <w:rPr>
          <w:rStyle w:val="TagStyle"/>
          <w:rtl/>
        </w:rPr>
        <w:t xml:space="preserve"> &lt;&lt; אורח &gt;&gt; </w:t>
      </w:r>
      <w:r>
        <w:rPr>
          <w:rtl/>
          <w:lang w:eastAsia="he-IL"/>
        </w:rPr>
        <w:t>עילם שניר:</w:t>
      </w:r>
      <w:r w:rsidRPr="009A23F3">
        <w:rPr>
          <w:rStyle w:val="TagStyle"/>
          <w:rtl/>
        </w:rPr>
        <w:t xml:space="preserve"> &lt;&lt; אורח &gt;&gt;</w:t>
      </w:r>
      <w:r w:rsidR="000D79FB">
        <w:rPr>
          <w:rtl/>
          <w:lang w:eastAsia="he-IL"/>
        </w:rPr>
        <w:t xml:space="preserve"> </w:t>
      </w:r>
      <w:bookmarkEnd w:id="158"/>
    </w:p>
    <w:p w14:paraId="098A2899" w14:textId="77777777" w:rsidR="009A23F3" w:rsidRDefault="009A23F3" w:rsidP="009A23F3">
      <w:pPr>
        <w:pStyle w:val="KeepWithNext"/>
        <w:rPr>
          <w:rtl/>
          <w:lang w:eastAsia="he-IL"/>
        </w:rPr>
      </w:pPr>
    </w:p>
    <w:p w14:paraId="1444319A" w14:textId="77777777" w:rsidR="009A23F3" w:rsidRDefault="009A23F3" w:rsidP="009A23F3">
      <w:pPr>
        <w:rPr>
          <w:rtl/>
          <w:lang w:eastAsia="he-IL"/>
        </w:rPr>
      </w:pPr>
      <w:r>
        <w:rPr>
          <w:rFonts w:hint="cs"/>
          <w:rtl/>
          <w:lang w:eastAsia="he-IL"/>
        </w:rPr>
        <w:t xml:space="preserve">או עד 90 יום אחרי שתם תוקף צו ההרחבה, כי אז אתה נותן לאנשים זמן לפנות. </w:t>
      </w:r>
    </w:p>
    <w:p w14:paraId="172FA761" w14:textId="77777777" w:rsidR="009A23F3" w:rsidRDefault="009A23F3" w:rsidP="009A23F3">
      <w:pPr>
        <w:rPr>
          <w:rtl/>
          <w:lang w:eastAsia="he-IL"/>
        </w:rPr>
      </w:pPr>
    </w:p>
    <w:p w14:paraId="1A350430" w14:textId="77777777" w:rsidR="009A23F3" w:rsidRDefault="009A23F3" w:rsidP="009A23F3">
      <w:pPr>
        <w:pStyle w:val="af6"/>
        <w:keepNext/>
        <w:rPr>
          <w:rtl/>
        </w:rPr>
      </w:pPr>
      <w:bookmarkStart w:id="159" w:name="ET_yor_4996_162"/>
      <w:r w:rsidRPr="009A23F3">
        <w:rPr>
          <w:rStyle w:val="TagStyle"/>
          <w:rtl/>
        </w:rPr>
        <w:t xml:space="preserve"> &lt;&lt; </w:t>
      </w:r>
      <w:proofErr w:type="spellStart"/>
      <w:r w:rsidRPr="009A23F3">
        <w:rPr>
          <w:rStyle w:val="TagStyle"/>
          <w:rtl/>
        </w:rPr>
        <w:t>יור</w:t>
      </w:r>
      <w:proofErr w:type="spellEnd"/>
      <w:r w:rsidRPr="009A23F3">
        <w:rPr>
          <w:rStyle w:val="TagStyle"/>
          <w:rtl/>
        </w:rPr>
        <w:t xml:space="preserve"> &gt;&gt; </w:t>
      </w:r>
      <w:r>
        <w:rPr>
          <w:rtl/>
        </w:rPr>
        <w:t xml:space="preserve">היו"ר ישראל </w:t>
      </w:r>
      <w:proofErr w:type="spellStart"/>
      <w:r>
        <w:rPr>
          <w:rtl/>
        </w:rPr>
        <w:t>אייכלר</w:t>
      </w:r>
      <w:proofErr w:type="spellEnd"/>
      <w:r>
        <w:rPr>
          <w:rtl/>
        </w:rPr>
        <w:t>:</w:t>
      </w:r>
      <w:r w:rsidRPr="009A23F3">
        <w:rPr>
          <w:rStyle w:val="TagStyle"/>
          <w:rtl/>
        </w:rPr>
        <w:t xml:space="preserve"> &lt;&lt; יור &gt;&gt;</w:t>
      </w:r>
      <w:r w:rsidR="000D79FB">
        <w:rPr>
          <w:rtl/>
        </w:rPr>
        <w:t xml:space="preserve"> </w:t>
      </w:r>
      <w:bookmarkEnd w:id="159"/>
    </w:p>
    <w:p w14:paraId="7EEE7801" w14:textId="77777777" w:rsidR="009A23F3" w:rsidRDefault="009A23F3" w:rsidP="009A23F3">
      <w:pPr>
        <w:pStyle w:val="KeepWithNext"/>
        <w:rPr>
          <w:rtl/>
          <w:lang w:eastAsia="he-IL"/>
        </w:rPr>
      </w:pPr>
    </w:p>
    <w:p w14:paraId="1D7EC503" w14:textId="77777777" w:rsidR="009A23F3" w:rsidRDefault="009A23F3" w:rsidP="009A23F3">
      <w:pPr>
        <w:rPr>
          <w:rtl/>
          <w:lang w:eastAsia="he-IL"/>
        </w:rPr>
      </w:pPr>
      <w:r>
        <w:rPr>
          <w:rFonts w:hint="cs"/>
          <w:rtl/>
          <w:lang w:eastAsia="he-IL"/>
        </w:rPr>
        <w:t>אז זה דצמבר.</w:t>
      </w:r>
    </w:p>
    <w:p w14:paraId="2358C74D" w14:textId="77777777" w:rsidR="009A23F3" w:rsidRDefault="009A23F3" w:rsidP="009A23F3">
      <w:pPr>
        <w:rPr>
          <w:rtl/>
          <w:lang w:eastAsia="he-IL"/>
        </w:rPr>
      </w:pPr>
    </w:p>
    <w:p w14:paraId="1FE2AC31" w14:textId="77777777" w:rsidR="009A23F3" w:rsidRDefault="009A23F3" w:rsidP="009A23F3">
      <w:pPr>
        <w:pStyle w:val="af9"/>
        <w:keepNext/>
        <w:rPr>
          <w:rtl/>
          <w:lang w:eastAsia="he-IL"/>
        </w:rPr>
      </w:pPr>
      <w:bookmarkStart w:id="160" w:name="ET_guest_עילם_שניר_163"/>
      <w:r w:rsidRPr="009A23F3">
        <w:rPr>
          <w:rStyle w:val="TagStyle"/>
          <w:rtl/>
        </w:rPr>
        <w:t xml:space="preserve"> &lt;&lt; אורח &gt;&gt; </w:t>
      </w:r>
      <w:r>
        <w:rPr>
          <w:rtl/>
          <w:lang w:eastAsia="he-IL"/>
        </w:rPr>
        <w:t>עילם שניר:</w:t>
      </w:r>
      <w:r w:rsidRPr="009A23F3">
        <w:rPr>
          <w:rStyle w:val="TagStyle"/>
          <w:rtl/>
        </w:rPr>
        <w:t xml:space="preserve"> &lt;&lt; אורח &gt;&gt;</w:t>
      </w:r>
      <w:r w:rsidR="000D79FB">
        <w:rPr>
          <w:rtl/>
          <w:lang w:eastAsia="he-IL"/>
        </w:rPr>
        <w:t xml:space="preserve"> </w:t>
      </w:r>
      <w:bookmarkEnd w:id="160"/>
    </w:p>
    <w:p w14:paraId="55F497C2" w14:textId="77777777" w:rsidR="009A23F3" w:rsidRDefault="009A23F3" w:rsidP="009A23F3">
      <w:pPr>
        <w:pStyle w:val="KeepWithNext"/>
        <w:rPr>
          <w:rtl/>
          <w:lang w:eastAsia="he-IL"/>
        </w:rPr>
      </w:pPr>
    </w:p>
    <w:p w14:paraId="236EE404" w14:textId="77777777" w:rsidR="009A23F3" w:rsidRDefault="009A23F3" w:rsidP="009A23F3">
      <w:pPr>
        <w:rPr>
          <w:rtl/>
          <w:lang w:eastAsia="he-IL"/>
        </w:rPr>
      </w:pPr>
      <w:r>
        <w:rPr>
          <w:rFonts w:hint="cs"/>
          <w:rtl/>
          <w:lang w:eastAsia="he-IL"/>
        </w:rPr>
        <w:t>אם הצו יוארך?</w:t>
      </w:r>
    </w:p>
    <w:p w14:paraId="702E2E90" w14:textId="77777777" w:rsidR="009A23F3" w:rsidRDefault="009A23F3" w:rsidP="009A23F3">
      <w:pPr>
        <w:rPr>
          <w:rtl/>
          <w:lang w:eastAsia="he-IL"/>
        </w:rPr>
      </w:pPr>
    </w:p>
    <w:p w14:paraId="36BD4499" w14:textId="77777777" w:rsidR="009A23F3" w:rsidRDefault="009A23F3" w:rsidP="009A23F3">
      <w:pPr>
        <w:pStyle w:val="af6"/>
        <w:keepNext/>
        <w:rPr>
          <w:rtl/>
        </w:rPr>
      </w:pPr>
      <w:bookmarkStart w:id="161" w:name="ET_yor_4996_164"/>
      <w:r w:rsidRPr="009A23F3">
        <w:rPr>
          <w:rStyle w:val="TagStyle"/>
          <w:rtl/>
        </w:rPr>
        <w:t xml:space="preserve"> &lt;&lt; </w:t>
      </w:r>
      <w:proofErr w:type="spellStart"/>
      <w:r w:rsidRPr="009A23F3">
        <w:rPr>
          <w:rStyle w:val="TagStyle"/>
          <w:rtl/>
        </w:rPr>
        <w:t>יור</w:t>
      </w:r>
      <w:proofErr w:type="spellEnd"/>
      <w:r w:rsidRPr="009A23F3">
        <w:rPr>
          <w:rStyle w:val="TagStyle"/>
          <w:rtl/>
        </w:rPr>
        <w:t xml:space="preserve"> &gt;&gt; </w:t>
      </w:r>
      <w:r>
        <w:rPr>
          <w:rtl/>
        </w:rPr>
        <w:t xml:space="preserve">היו"ר ישראל </w:t>
      </w:r>
      <w:proofErr w:type="spellStart"/>
      <w:r>
        <w:rPr>
          <w:rtl/>
        </w:rPr>
        <w:t>אייכלר</w:t>
      </w:r>
      <w:proofErr w:type="spellEnd"/>
      <w:r>
        <w:rPr>
          <w:rtl/>
        </w:rPr>
        <w:t>:</w:t>
      </w:r>
      <w:r w:rsidRPr="009A23F3">
        <w:rPr>
          <w:rStyle w:val="TagStyle"/>
          <w:rtl/>
        </w:rPr>
        <w:t xml:space="preserve"> &lt;&lt; יור &gt;&gt;</w:t>
      </w:r>
      <w:r w:rsidR="000D79FB">
        <w:rPr>
          <w:rtl/>
        </w:rPr>
        <w:t xml:space="preserve"> </w:t>
      </w:r>
      <w:bookmarkEnd w:id="161"/>
    </w:p>
    <w:p w14:paraId="15FD65D8" w14:textId="77777777" w:rsidR="009A23F3" w:rsidRDefault="009A23F3" w:rsidP="009A23F3">
      <w:pPr>
        <w:pStyle w:val="KeepWithNext"/>
        <w:rPr>
          <w:rtl/>
          <w:lang w:eastAsia="he-IL"/>
        </w:rPr>
      </w:pPr>
    </w:p>
    <w:p w14:paraId="3538D527" w14:textId="77777777" w:rsidR="009A23F3" w:rsidRDefault="009A23F3" w:rsidP="009A23F3">
      <w:pPr>
        <w:rPr>
          <w:rtl/>
          <w:lang w:eastAsia="he-IL"/>
        </w:rPr>
      </w:pPr>
      <w:r>
        <w:rPr>
          <w:rFonts w:hint="cs"/>
          <w:rtl/>
          <w:lang w:eastAsia="he-IL"/>
        </w:rPr>
        <w:t>אם יוארך, יוארך, אבל בינתיים למה אני צריך להיות תלוי בהארכה?</w:t>
      </w:r>
    </w:p>
    <w:p w14:paraId="60561028" w14:textId="77777777" w:rsidR="009A23F3" w:rsidRDefault="009A23F3" w:rsidP="009A23F3">
      <w:pPr>
        <w:rPr>
          <w:rtl/>
          <w:lang w:eastAsia="he-IL"/>
        </w:rPr>
      </w:pPr>
    </w:p>
    <w:p w14:paraId="60B6CA50" w14:textId="77777777" w:rsidR="009A23F3" w:rsidRDefault="009A23F3" w:rsidP="009A23F3">
      <w:pPr>
        <w:pStyle w:val="af9"/>
        <w:keepNext/>
        <w:rPr>
          <w:rtl/>
          <w:lang w:eastAsia="he-IL"/>
        </w:rPr>
      </w:pPr>
      <w:bookmarkStart w:id="162" w:name="ET_guest_עילם_שניר_165"/>
      <w:r w:rsidRPr="009A23F3">
        <w:rPr>
          <w:rStyle w:val="TagStyle"/>
          <w:rtl/>
        </w:rPr>
        <w:t xml:space="preserve"> &lt;&lt; אורח &gt;&gt; </w:t>
      </w:r>
      <w:r>
        <w:rPr>
          <w:rtl/>
          <w:lang w:eastAsia="he-IL"/>
        </w:rPr>
        <w:t>עילם שניר:</w:t>
      </w:r>
      <w:r w:rsidRPr="009A23F3">
        <w:rPr>
          <w:rStyle w:val="TagStyle"/>
          <w:rtl/>
        </w:rPr>
        <w:t xml:space="preserve"> &lt;&lt; אורח &gt;&gt;</w:t>
      </w:r>
      <w:r w:rsidR="000D79FB">
        <w:rPr>
          <w:rtl/>
          <w:lang w:eastAsia="he-IL"/>
        </w:rPr>
        <w:t xml:space="preserve"> </w:t>
      </w:r>
      <w:bookmarkEnd w:id="162"/>
    </w:p>
    <w:p w14:paraId="5F7C3B99" w14:textId="77777777" w:rsidR="009A23F3" w:rsidRDefault="009A23F3" w:rsidP="009A23F3">
      <w:pPr>
        <w:pStyle w:val="KeepWithNext"/>
        <w:rPr>
          <w:rtl/>
          <w:lang w:eastAsia="he-IL"/>
        </w:rPr>
      </w:pPr>
    </w:p>
    <w:p w14:paraId="3C0742EF" w14:textId="77777777" w:rsidR="00476ACC" w:rsidRDefault="009A23F3" w:rsidP="009A23F3">
      <w:pPr>
        <w:rPr>
          <w:rtl/>
          <w:lang w:eastAsia="he-IL"/>
        </w:rPr>
      </w:pPr>
      <w:r>
        <w:rPr>
          <w:rFonts w:hint="cs"/>
          <w:rtl/>
          <w:lang w:eastAsia="he-IL"/>
        </w:rPr>
        <w:t xml:space="preserve">גם אם לא תהיה תלוי בהארכה, אם הוא לא יוארך, הוא יפקע בסוף השנה. </w:t>
      </w:r>
    </w:p>
    <w:p w14:paraId="7D9FA94E" w14:textId="77777777" w:rsidR="009A23F3" w:rsidRDefault="009A23F3" w:rsidP="009A23F3">
      <w:pPr>
        <w:rPr>
          <w:rtl/>
          <w:lang w:eastAsia="he-IL"/>
        </w:rPr>
      </w:pPr>
    </w:p>
    <w:p w14:paraId="712F1769" w14:textId="77777777" w:rsidR="009A23F3" w:rsidRDefault="009A23F3" w:rsidP="009A23F3">
      <w:pPr>
        <w:pStyle w:val="af6"/>
        <w:keepNext/>
      </w:pPr>
      <w:bookmarkStart w:id="163" w:name="ET_yor_4996_166"/>
      <w:r w:rsidRPr="009A23F3">
        <w:rPr>
          <w:rStyle w:val="TagStyle"/>
          <w:rtl/>
        </w:rPr>
        <w:t xml:space="preserve"> &lt;&lt; </w:t>
      </w:r>
      <w:proofErr w:type="spellStart"/>
      <w:r w:rsidRPr="009A23F3">
        <w:rPr>
          <w:rStyle w:val="TagStyle"/>
          <w:rtl/>
        </w:rPr>
        <w:t>יור</w:t>
      </w:r>
      <w:proofErr w:type="spellEnd"/>
      <w:r w:rsidRPr="009A23F3">
        <w:rPr>
          <w:rStyle w:val="TagStyle"/>
          <w:rtl/>
        </w:rPr>
        <w:t xml:space="preserve"> &gt;&gt; </w:t>
      </w:r>
      <w:r>
        <w:rPr>
          <w:rtl/>
        </w:rPr>
        <w:t xml:space="preserve">היו"ר ישראל </w:t>
      </w:r>
      <w:proofErr w:type="spellStart"/>
      <w:r>
        <w:rPr>
          <w:rtl/>
        </w:rPr>
        <w:t>אייכלר</w:t>
      </w:r>
      <w:proofErr w:type="spellEnd"/>
      <w:r>
        <w:rPr>
          <w:rtl/>
        </w:rPr>
        <w:t>:</w:t>
      </w:r>
      <w:r w:rsidRPr="009A23F3">
        <w:rPr>
          <w:rStyle w:val="TagStyle"/>
          <w:rtl/>
        </w:rPr>
        <w:t xml:space="preserve"> &lt;&lt; יור &gt;&gt;</w:t>
      </w:r>
      <w:r w:rsidR="000D79FB">
        <w:rPr>
          <w:rtl/>
        </w:rPr>
        <w:t xml:space="preserve"> </w:t>
      </w:r>
      <w:bookmarkEnd w:id="163"/>
    </w:p>
    <w:p w14:paraId="36A1FD93" w14:textId="77777777" w:rsidR="009A23F3" w:rsidRDefault="009A23F3" w:rsidP="009A23F3">
      <w:pPr>
        <w:pStyle w:val="KeepWithNext"/>
        <w:rPr>
          <w:rtl/>
          <w:lang w:eastAsia="he-IL"/>
        </w:rPr>
      </w:pPr>
    </w:p>
    <w:p w14:paraId="7F89AF90" w14:textId="77777777" w:rsidR="009A23F3" w:rsidRDefault="009A23F3" w:rsidP="009A23F3">
      <w:pPr>
        <w:rPr>
          <w:rtl/>
          <w:lang w:eastAsia="he-IL"/>
        </w:rPr>
      </w:pPr>
      <w:r>
        <w:rPr>
          <w:rFonts w:hint="cs"/>
          <w:rtl/>
          <w:lang w:eastAsia="he-IL"/>
        </w:rPr>
        <w:t xml:space="preserve">בשביל זה יש לנו יועצת משפטית. </w:t>
      </w:r>
    </w:p>
    <w:p w14:paraId="60212C3C" w14:textId="77777777" w:rsidR="009A23F3" w:rsidRDefault="009A23F3" w:rsidP="009A23F3">
      <w:pPr>
        <w:rPr>
          <w:rtl/>
          <w:lang w:eastAsia="he-IL"/>
        </w:rPr>
      </w:pPr>
    </w:p>
    <w:p w14:paraId="73AADCA0" w14:textId="77777777" w:rsidR="009A23F3" w:rsidRDefault="009A23F3" w:rsidP="009A23F3">
      <w:pPr>
        <w:pStyle w:val="a4"/>
        <w:keepNext/>
      </w:pPr>
      <w:bookmarkStart w:id="164" w:name="ET_speaker_נעה_בן_שבת_167"/>
      <w:r w:rsidRPr="009A23F3">
        <w:rPr>
          <w:rStyle w:val="TagStyle"/>
          <w:rtl/>
        </w:rPr>
        <w:t xml:space="preserve"> &lt;&lt; דובר &gt;&gt; </w:t>
      </w:r>
      <w:r>
        <w:rPr>
          <w:rtl/>
        </w:rPr>
        <w:t>נעה בן שבת:</w:t>
      </w:r>
      <w:r w:rsidRPr="009A23F3">
        <w:rPr>
          <w:rStyle w:val="TagStyle"/>
          <w:rtl/>
        </w:rPr>
        <w:t xml:space="preserve"> &lt;&lt; דובר &gt;&gt;</w:t>
      </w:r>
      <w:r w:rsidR="000D79FB">
        <w:rPr>
          <w:rtl/>
        </w:rPr>
        <w:t xml:space="preserve"> </w:t>
      </w:r>
      <w:bookmarkEnd w:id="164"/>
    </w:p>
    <w:p w14:paraId="7CDED65D" w14:textId="77777777" w:rsidR="009A23F3" w:rsidRDefault="009A23F3" w:rsidP="009A23F3">
      <w:pPr>
        <w:pStyle w:val="KeepWithNext"/>
        <w:rPr>
          <w:rtl/>
          <w:lang w:eastAsia="he-IL"/>
        </w:rPr>
      </w:pPr>
    </w:p>
    <w:p w14:paraId="0BD2B1E3" w14:textId="77777777" w:rsidR="009A23F3" w:rsidRDefault="009A23F3" w:rsidP="00115646">
      <w:pPr>
        <w:rPr>
          <w:rtl/>
          <w:lang w:eastAsia="he-IL"/>
        </w:rPr>
      </w:pPr>
      <w:r>
        <w:rPr>
          <w:rFonts w:hint="cs"/>
          <w:rtl/>
          <w:lang w:eastAsia="he-IL"/>
        </w:rPr>
        <w:t>הבעיה בהיצמדות למצב המיוחד בעורף</w:t>
      </w:r>
      <w:r w:rsidR="00115646">
        <w:rPr>
          <w:rFonts w:hint="cs"/>
          <w:rtl/>
          <w:lang w:eastAsia="he-IL"/>
        </w:rPr>
        <w:t>,</w:t>
      </w:r>
      <w:r>
        <w:rPr>
          <w:rFonts w:hint="cs"/>
          <w:rtl/>
          <w:lang w:eastAsia="he-IL"/>
        </w:rPr>
        <w:t xml:space="preserve"> חוץ מזה שאנחנו צריכים עכשיו להפנות אליו, זה שהוא לא בהכרח הולך יחד יד ביד עם גיוס המילואים. הבעיה בצווים זה שהם קצרי מועד כרגע. כמובן שכשאנחנו אומרים שזה הצווים האלה, אנחנו מדברים גם על ההארכות שלהם ותיקונים שלהם ככל שזה אותו צו שבהארכות ותיקונים. אתה אומר, אדוני, שאתה רוצה שלושה חודשים, 90 ימים מתום תוקפם של צווי ההרחבה.</w:t>
      </w:r>
    </w:p>
    <w:p w14:paraId="2CFF0DEF" w14:textId="77777777" w:rsidR="009A23F3" w:rsidRDefault="009A23F3" w:rsidP="009A23F3">
      <w:pPr>
        <w:rPr>
          <w:rtl/>
          <w:lang w:eastAsia="he-IL"/>
        </w:rPr>
      </w:pPr>
    </w:p>
    <w:p w14:paraId="4FC653B4" w14:textId="77777777" w:rsidR="009A23F3" w:rsidRDefault="009A23F3" w:rsidP="009A23F3">
      <w:pPr>
        <w:pStyle w:val="af6"/>
        <w:keepNext/>
      </w:pPr>
      <w:bookmarkStart w:id="165" w:name="ET_yor_4996_168"/>
      <w:r w:rsidRPr="009A23F3">
        <w:rPr>
          <w:rStyle w:val="TagStyle"/>
          <w:rtl/>
        </w:rPr>
        <w:t xml:space="preserve"> &lt;&lt; </w:t>
      </w:r>
      <w:proofErr w:type="spellStart"/>
      <w:r w:rsidRPr="009A23F3">
        <w:rPr>
          <w:rStyle w:val="TagStyle"/>
          <w:rtl/>
        </w:rPr>
        <w:t>יור</w:t>
      </w:r>
      <w:proofErr w:type="spellEnd"/>
      <w:r w:rsidRPr="009A23F3">
        <w:rPr>
          <w:rStyle w:val="TagStyle"/>
          <w:rtl/>
        </w:rPr>
        <w:t xml:space="preserve"> &gt;&gt; </w:t>
      </w:r>
      <w:r>
        <w:rPr>
          <w:rtl/>
        </w:rPr>
        <w:t xml:space="preserve">היו"ר ישראל </w:t>
      </w:r>
      <w:proofErr w:type="spellStart"/>
      <w:r>
        <w:rPr>
          <w:rtl/>
        </w:rPr>
        <w:t>אייכלר</w:t>
      </w:r>
      <w:proofErr w:type="spellEnd"/>
      <w:r>
        <w:rPr>
          <w:rtl/>
        </w:rPr>
        <w:t>:</w:t>
      </w:r>
      <w:r w:rsidRPr="009A23F3">
        <w:rPr>
          <w:rStyle w:val="TagStyle"/>
          <w:rtl/>
        </w:rPr>
        <w:t xml:space="preserve"> &lt;&lt; יור &gt;&gt;</w:t>
      </w:r>
      <w:r w:rsidR="000D79FB">
        <w:rPr>
          <w:rtl/>
        </w:rPr>
        <w:t xml:space="preserve"> </w:t>
      </w:r>
      <w:bookmarkEnd w:id="165"/>
    </w:p>
    <w:p w14:paraId="0685FDFB" w14:textId="77777777" w:rsidR="009A23F3" w:rsidRDefault="009A23F3" w:rsidP="009A23F3">
      <w:pPr>
        <w:pStyle w:val="KeepWithNext"/>
        <w:rPr>
          <w:rtl/>
          <w:lang w:eastAsia="he-IL"/>
        </w:rPr>
      </w:pPr>
    </w:p>
    <w:p w14:paraId="5D6D34A3" w14:textId="77777777" w:rsidR="009A23F3" w:rsidRDefault="009A23F3" w:rsidP="009A23F3">
      <w:pPr>
        <w:rPr>
          <w:rtl/>
          <w:lang w:eastAsia="he-IL"/>
        </w:rPr>
      </w:pPr>
      <w:r>
        <w:rPr>
          <w:rFonts w:hint="cs"/>
          <w:rtl/>
          <w:lang w:eastAsia="he-IL"/>
        </w:rPr>
        <w:t xml:space="preserve">כן. כך אני יודע שלא יהיה מישהו שלא יוכל לתבוע. </w:t>
      </w:r>
    </w:p>
    <w:p w14:paraId="418942BB" w14:textId="77777777" w:rsidR="009A23F3" w:rsidRDefault="009A23F3" w:rsidP="009A23F3">
      <w:pPr>
        <w:rPr>
          <w:rtl/>
          <w:lang w:eastAsia="he-IL"/>
        </w:rPr>
      </w:pPr>
    </w:p>
    <w:p w14:paraId="49D1E0E4" w14:textId="77777777" w:rsidR="009A23F3" w:rsidRDefault="009A23F3" w:rsidP="009A23F3">
      <w:pPr>
        <w:pStyle w:val="a4"/>
        <w:keepNext/>
      </w:pPr>
      <w:bookmarkStart w:id="166" w:name="ET_speaker_נעה_בן_שבת_169"/>
      <w:r w:rsidRPr="009A23F3">
        <w:rPr>
          <w:rStyle w:val="TagStyle"/>
          <w:rtl/>
        </w:rPr>
        <w:t xml:space="preserve"> &lt;&lt; דובר &gt;&gt; </w:t>
      </w:r>
      <w:r>
        <w:rPr>
          <w:rtl/>
        </w:rPr>
        <w:t>נעה בן שבת:</w:t>
      </w:r>
      <w:r w:rsidRPr="009A23F3">
        <w:rPr>
          <w:rStyle w:val="TagStyle"/>
          <w:rtl/>
        </w:rPr>
        <w:t xml:space="preserve"> &lt;&lt; דובר &gt;&gt;</w:t>
      </w:r>
      <w:r w:rsidR="000D79FB">
        <w:rPr>
          <w:rtl/>
        </w:rPr>
        <w:t xml:space="preserve"> </w:t>
      </w:r>
      <w:bookmarkEnd w:id="166"/>
    </w:p>
    <w:p w14:paraId="13AD6652" w14:textId="77777777" w:rsidR="009A23F3" w:rsidRDefault="009A23F3" w:rsidP="009A23F3">
      <w:pPr>
        <w:pStyle w:val="KeepWithNext"/>
        <w:rPr>
          <w:rtl/>
          <w:lang w:eastAsia="he-IL"/>
        </w:rPr>
      </w:pPr>
    </w:p>
    <w:p w14:paraId="7E3B02F2" w14:textId="77777777" w:rsidR="009A23F3" w:rsidRDefault="004D14ED" w:rsidP="009A23F3">
      <w:pPr>
        <w:rPr>
          <w:rtl/>
          <w:lang w:eastAsia="he-IL"/>
        </w:rPr>
      </w:pPr>
      <w:r>
        <w:rPr>
          <w:rFonts w:hint="cs"/>
          <w:rtl/>
          <w:lang w:eastAsia="he-IL"/>
        </w:rPr>
        <w:t xml:space="preserve">אתם רוצים להבהיר שזה צווי הרחבה לרבות תיקוניהם והארכותיהם? </w:t>
      </w:r>
    </w:p>
    <w:p w14:paraId="38ECEFBB" w14:textId="77777777" w:rsidR="004D14ED" w:rsidRDefault="004D14ED" w:rsidP="009A23F3">
      <w:pPr>
        <w:rPr>
          <w:rtl/>
          <w:lang w:eastAsia="he-IL"/>
        </w:rPr>
      </w:pPr>
    </w:p>
    <w:p w14:paraId="74B5AF79" w14:textId="77777777" w:rsidR="004D14ED" w:rsidRDefault="004D14ED" w:rsidP="004D14ED">
      <w:pPr>
        <w:pStyle w:val="af9"/>
        <w:keepNext/>
        <w:rPr>
          <w:lang w:eastAsia="he-IL"/>
        </w:rPr>
      </w:pPr>
      <w:bookmarkStart w:id="167" w:name="ET_guest_סיון_אזולאי_170"/>
      <w:r w:rsidRPr="004D14ED">
        <w:rPr>
          <w:rStyle w:val="TagStyle"/>
          <w:rtl/>
        </w:rPr>
        <w:t xml:space="preserve"> &lt;&lt; אורח &gt;&gt; </w:t>
      </w:r>
      <w:r>
        <w:rPr>
          <w:rtl/>
          <w:lang w:eastAsia="he-IL"/>
        </w:rPr>
        <w:t>סיון אזולאי:</w:t>
      </w:r>
      <w:r w:rsidRPr="004D14ED">
        <w:rPr>
          <w:rStyle w:val="TagStyle"/>
          <w:rtl/>
        </w:rPr>
        <w:t xml:space="preserve"> &lt;&lt; אורח &gt;&gt;</w:t>
      </w:r>
      <w:r w:rsidR="000D79FB">
        <w:rPr>
          <w:rtl/>
          <w:lang w:eastAsia="he-IL"/>
        </w:rPr>
        <w:t xml:space="preserve"> </w:t>
      </w:r>
      <w:bookmarkEnd w:id="167"/>
    </w:p>
    <w:p w14:paraId="7919AD4A" w14:textId="77777777" w:rsidR="004D14ED" w:rsidRDefault="004D14ED" w:rsidP="004D14ED">
      <w:pPr>
        <w:pStyle w:val="KeepWithNext"/>
        <w:rPr>
          <w:rtl/>
          <w:lang w:eastAsia="he-IL"/>
        </w:rPr>
      </w:pPr>
    </w:p>
    <w:p w14:paraId="6919E54B" w14:textId="77777777" w:rsidR="004D14ED" w:rsidRDefault="004D14ED" w:rsidP="004D14ED">
      <w:pPr>
        <w:rPr>
          <w:rtl/>
          <w:lang w:eastAsia="he-IL"/>
        </w:rPr>
      </w:pPr>
      <w:r>
        <w:rPr>
          <w:rFonts w:hint="cs"/>
          <w:rtl/>
          <w:lang w:eastAsia="he-IL"/>
        </w:rPr>
        <w:t xml:space="preserve">כן. רק נבהיר לפרוטוקול שאם יש תיקונים לצווי ההרחבה, אז זה 90 יום ממועד כניסת התיקון לתוקף. </w:t>
      </w:r>
    </w:p>
    <w:p w14:paraId="217E605D" w14:textId="77777777" w:rsidR="004D14ED" w:rsidRDefault="004D14ED" w:rsidP="004D14ED">
      <w:pPr>
        <w:rPr>
          <w:rtl/>
          <w:lang w:eastAsia="he-IL"/>
        </w:rPr>
      </w:pPr>
    </w:p>
    <w:p w14:paraId="08439BC4" w14:textId="77777777" w:rsidR="004D14ED" w:rsidRDefault="004D14ED" w:rsidP="004D14ED">
      <w:pPr>
        <w:pStyle w:val="af6"/>
        <w:keepNext/>
      </w:pPr>
      <w:bookmarkStart w:id="168" w:name="ET_yor_4996_171"/>
      <w:r w:rsidRPr="004D14ED">
        <w:rPr>
          <w:rStyle w:val="TagStyle"/>
          <w:rtl/>
        </w:rPr>
        <w:t xml:space="preserve"> &lt;&lt; </w:t>
      </w:r>
      <w:proofErr w:type="spellStart"/>
      <w:r w:rsidRPr="004D14ED">
        <w:rPr>
          <w:rStyle w:val="TagStyle"/>
          <w:rtl/>
        </w:rPr>
        <w:t>יור</w:t>
      </w:r>
      <w:proofErr w:type="spellEnd"/>
      <w:r w:rsidRPr="004D14ED">
        <w:rPr>
          <w:rStyle w:val="TagStyle"/>
          <w:rtl/>
        </w:rPr>
        <w:t xml:space="preserve"> &gt;&gt; </w:t>
      </w:r>
      <w:r>
        <w:rPr>
          <w:rtl/>
        </w:rPr>
        <w:t xml:space="preserve">היו"ר ישראל </w:t>
      </w:r>
      <w:proofErr w:type="spellStart"/>
      <w:r>
        <w:rPr>
          <w:rtl/>
        </w:rPr>
        <w:t>אייכלר</w:t>
      </w:r>
      <w:proofErr w:type="spellEnd"/>
      <w:r>
        <w:rPr>
          <w:rtl/>
        </w:rPr>
        <w:t>:</w:t>
      </w:r>
      <w:r w:rsidRPr="004D14ED">
        <w:rPr>
          <w:rStyle w:val="TagStyle"/>
          <w:rtl/>
        </w:rPr>
        <w:t xml:space="preserve"> &lt;&lt; יור &gt;&gt;</w:t>
      </w:r>
      <w:r w:rsidR="000D79FB">
        <w:rPr>
          <w:rtl/>
        </w:rPr>
        <w:t xml:space="preserve"> </w:t>
      </w:r>
      <w:bookmarkEnd w:id="168"/>
    </w:p>
    <w:p w14:paraId="24BB68B9" w14:textId="77777777" w:rsidR="004D14ED" w:rsidRDefault="004D14ED" w:rsidP="004D14ED">
      <w:pPr>
        <w:pStyle w:val="KeepWithNext"/>
        <w:rPr>
          <w:rtl/>
          <w:lang w:eastAsia="he-IL"/>
        </w:rPr>
      </w:pPr>
    </w:p>
    <w:p w14:paraId="44AD55BA" w14:textId="77777777" w:rsidR="004D14ED" w:rsidRDefault="004D14ED" w:rsidP="004D14ED">
      <w:pPr>
        <w:rPr>
          <w:rtl/>
          <w:lang w:eastAsia="he-IL"/>
        </w:rPr>
      </w:pPr>
      <w:r>
        <w:rPr>
          <w:rFonts w:hint="cs"/>
          <w:rtl/>
          <w:lang w:eastAsia="he-IL"/>
        </w:rPr>
        <w:t>איזה תיקונים? נוספים?</w:t>
      </w:r>
    </w:p>
    <w:p w14:paraId="48BE9637" w14:textId="77777777" w:rsidR="004D14ED" w:rsidRDefault="004D14ED" w:rsidP="004D14ED">
      <w:pPr>
        <w:rPr>
          <w:rtl/>
          <w:lang w:eastAsia="he-IL"/>
        </w:rPr>
      </w:pPr>
    </w:p>
    <w:p w14:paraId="5295870F" w14:textId="77777777" w:rsidR="004D14ED" w:rsidRDefault="004D14ED" w:rsidP="004D14ED">
      <w:pPr>
        <w:pStyle w:val="af9"/>
        <w:keepNext/>
        <w:rPr>
          <w:lang w:eastAsia="he-IL"/>
        </w:rPr>
      </w:pPr>
      <w:bookmarkStart w:id="169" w:name="ET_guest_עילם_שניר_172"/>
      <w:r w:rsidRPr="004D14ED">
        <w:rPr>
          <w:rStyle w:val="TagStyle"/>
          <w:rtl/>
        </w:rPr>
        <w:t xml:space="preserve"> &lt;&lt; אורח &gt;&gt; </w:t>
      </w:r>
      <w:r>
        <w:rPr>
          <w:rtl/>
          <w:lang w:eastAsia="he-IL"/>
        </w:rPr>
        <w:t>עילם שניר:</w:t>
      </w:r>
      <w:r w:rsidRPr="004D14ED">
        <w:rPr>
          <w:rStyle w:val="TagStyle"/>
          <w:rtl/>
        </w:rPr>
        <w:t xml:space="preserve"> &lt;&lt; אורח &gt;&gt;</w:t>
      </w:r>
      <w:r w:rsidR="000D79FB">
        <w:rPr>
          <w:rtl/>
          <w:lang w:eastAsia="he-IL"/>
        </w:rPr>
        <w:t xml:space="preserve"> </w:t>
      </w:r>
      <w:bookmarkEnd w:id="169"/>
    </w:p>
    <w:p w14:paraId="4D6B2470" w14:textId="77777777" w:rsidR="004D14ED" w:rsidRDefault="004D14ED" w:rsidP="004D14ED">
      <w:pPr>
        <w:pStyle w:val="KeepWithNext"/>
        <w:rPr>
          <w:rtl/>
          <w:lang w:eastAsia="he-IL"/>
        </w:rPr>
      </w:pPr>
    </w:p>
    <w:p w14:paraId="2261BC4C" w14:textId="77777777" w:rsidR="004D14ED" w:rsidRDefault="004D14ED" w:rsidP="00115646">
      <w:pPr>
        <w:rPr>
          <w:rtl/>
          <w:lang w:eastAsia="he-IL"/>
        </w:rPr>
      </w:pPr>
      <w:r>
        <w:rPr>
          <w:rFonts w:hint="cs"/>
          <w:rtl/>
          <w:lang w:eastAsia="he-IL"/>
        </w:rPr>
        <w:t>אם ההסכם הקיבוצי שהורחב בצו הרחבה למשל, לא יוארך ויחליטו לעשות משהו אחר לגמרי, מן הסתם יהיה צריך לתקן את התוספת הזאת שוב. אם ההסכם הזה שפוקע, אומרים, טוב, צריך אותו עוד שנה, נגיד, ויאריכו אותו בשנה, אז ה-90 יום ש</w:t>
      </w:r>
      <w:r w:rsidR="004E57CD">
        <w:rPr>
          <w:rFonts w:hint="cs"/>
          <w:rtl/>
          <w:lang w:eastAsia="he-IL"/>
        </w:rPr>
        <w:t>אנחנו</w:t>
      </w:r>
      <w:r>
        <w:rPr>
          <w:rFonts w:hint="cs"/>
          <w:rtl/>
          <w:lang w:eastAsia="he-IL"/>
        </w:rPr>
        <w:t xml:space="preserve"> מדברים עליהם יהיו 90 יום אחרי השנה הזאת, כלומר כפי שמאריכים את צו ההרחבה הזה מעת לעת. זו הכוונה.</w:t>
      </w:r>
    </w:p>
    <w:p w14:paraId="1A8180C2" w14:textId="77777777" w:rsidR="004D14ED" w:rsidRDefault="004D14ED" w:rsidP="004D14ED">
      <w:pPr>
        <w:rPr>
          <w:rtl/>
          <w:lang w:eastAsia="he-IL"/>
        </w:rPr>
      </w:pPr>
    </w:p>
    <w:p w14:paraId="75356173" w14:textId="77777777" w:rsidR="004D14ED" w:rsidRDefault="004D14ED" w:rsidP="004D14ED">
      <w:pPr>
        <w:pStyle w:val="a4"/>
        <w:keepNext/>
      </w:pPr>
      <w:bookmarkStart w:id="170" w:name="ET_speaker_נעה_בן_שבת_173"/>
      <w:r w:rsidRPr="004D14ED">
        <w:rPr>
          <w:rStyle w:val="TagStyle"/>
          <w:rtl/>
        </w:rPr>
        <w:t xml:space="preserve"> &lt;&lt; דובר &gt;&gt; </w:t>
      </w:r>
      <w:r>
        <w:rPr>
          <w:rtl/>
        </w:rPr>
        <w:t>נעה בן שבת:</w:t>
      </w:r>
      <w:r w:rsidRPr="004D14ED">
        <w:rPr>
          <w:rStyle w:val="TagStyle"/>
          <w:rtl/>
        </w:rPr>
        <w:t xml:space="preserve"> &lt;&lt; דובר &gt;&gt;</w:t>
      </w:r>
      <w:r w:rsidR="000D79FB">
        <w:rPr>
          <w:rtl/>
        </w:rPr>
        <w:t xml:space="preserve"> </w:t>
      </w:r>
      <w:bookmarkEnd w:id="170"/>
    </w:p>
    <w:p w14:paraId="1BE863DA" w14:textId="77777777" w:rsidR="004D14ED" w:rsidRDefault="004D14ED" w:rsidP="004D14ED">
      <w:pPr>
        <w:pStyle w:val="KeepWithNext"/>
        <w:rPr>
          <w:rtl/>
          <w:lang w:eastAsia="he-IL"/>
        </w:rPr>
      </w:pPr>
    </w:p>
    <w:p w14:paraId="3D4B6B67" w14:textId="77777777" w:rsidR="004D14ED" w:rsidRDefault="004D14ED" w:rsidP="004D14ED">
      <w:pPr>
        <w:rPr>
          <w:rtl/>
          <w:lang w:eastAsia="he-IL"/>
        </w:rPr>
      </w:pPr>
      <w:r>
        <w:rPr>
          <w:rFonts w:hint="cs"/>
          <w:rtl/>
          <w:lang w:eastAsia="he-IL"/>
        </w:rPr>
        <w:t xml:space="preserve">אמנם צו אחד עשה איזשהו תיקון לצו האחר, אבל יש לנו שני צווים. אין לנו מועד אחד שהוא מועד תום התוקף שלו. יכול להיות שצו אחד יוארך וצו אחד לא. אני גם חוששת מלתלות את זה עכשיו בצווים, במחשבה נוספת. </w:t>
      </w:r>
    </w:p>
    <w:p w14:paraId="116413A8" w14:textId="77777777" w:rsidR="004D14ED" w:rsidRDefault="004D14ED" w:rsidP="004D14ED">
      <w:pPr>
        <w:rPr>
          <w:rtl/>
          <w:lang w:eastAsia="he-IL"/>
        </w:rPr>
      </w:pPr>
    </w:p>
    <w:p w14:paraId="4752C137" w14:textId="77777777" w:rsidR="004D14ED" w:rsidRDefault="004D14ED" w:rsidP="004D14ED">
      <w:pPr>
        <w:pStyle w:val="af6"/>
        <w:keepNext/>
      </w:pPr>
      <w:bookmarkStart w:id="171" w:name="ET_yor_4996_174"/>
      <w:r w:rsidRPr="004D14ED">
        <w:rPr>
          <w:rStyle w:val="TagStyle"/>
          <w:rtl/>
        </w:rPr>
        <w:t xml:space="preserve"> &lt;&lt; </w:t>
      </w:r>
      <w:proofErr w:type="spellStart"/>
      <w:r w:rsidRPr="004D14ED">
        <w:rPr>
          <w:rStyle w:val="TagStyle"/>
          <w:rtl/>
        </w:rPr>
        <w:t>יור</w:t>
      </w:r>
      <w:proofErr w:type="spellEnd"/>
      <w:r w:rsidRPr="004D14ED">
        <w:rPr>
          <w:rStyle w:val="TagStyle"/>
          <w:rtl/>
        </w:rPr>
        <w:t xml:space="preserve"> &gt;&gt; </w:t>
      </w:r>
      <w:r>
        <w:rPr>
          <w:rtl/>
        </w:rPr>
        <w:t xml:space="preserve">היו"ר ישראל </w:t>
      </w:r>
      <w:proofErr w:type="spellStart"/>
      <w:r>
        <w:rPr>
          <w:rtl/>
        </w:rPr>
        <w:t>אייכלר</w:t>
      </w:r>
      <w:proofErr w:type="spellEnd"/>
      <w:r>
        <w:rPr>
          <w:rtl/>
        </w:rPr>
        <w:t>:</w:t>
      </w:r>
      <w:r w:rsidRPr="004D14ED">
        <w:rPr>
          <w:rStyle w:val="TagStyle"/>
          <w:rtl/>
        </w:rPr>
        <w:t xml:space="preserve"> &lt;&lt; יור &gt;&gt;</w:t>
      </w:r>
      <w:r w:rsidR="000D79FB">
        <w:rPr>
          <w:rtl/>
        </w:rPr>
        <w:t xml:space="preserve"> </w:t>
      </w:r>
      <w:bookmarkEnd w:id="171"/>
    </w:p>
    <w:p w14:paraId="4CCB22C3" w14:textId="77777777" w:rsidR="004D14ED" w:rsidRDefault="004D14ED" w:rsidP="004D14ED">
      <w:pPr>
        <w:pStyle w:val="KeepWithNext"/>
        <w:rPr>
          <w:rtl/>
          <w:lang w:eastAsia="he-IL"/>
        </w:rPr>
      </w:pPr>
    </w:p>
    <w:p w14:paraId="28016D21" w14:textId="77777777" w:rsidR="004D14ED" w:rsidRDefault="004D14ED" w:rsidP="004D14ED">
      <w:pPr>
        <w:rPr>
          <w:rtl/>
          <w:lang w:eastAsia="he-IL"/>
        </w:rPr>
      </w:pPr>
      <w:r>
        <w:rPr>
          <w:rFonts w:hint="cs"/>
          <w:rtl/>
          <w:lang w:eastAsia="he-IL"/>
        </w:rPr>
        <w:t>אז אני חוזר להצעה הראשונה.</w:t>
      </w:r>
    </w:p>
    <w:p w14:paraId="59C4601B" w14:textId="77777777" w:rsidR="004D14ED" w:rsidRDefault="004D14ED" w:rsidP="004D14ED">
      <w:pPr>
        <w:rPr>
          <w:rtl/>
          <w:lang w:eastAsia="he-IL"/>
        </w:rPr>
      </w:pPr>
    </w:p>
    <w:p w14:paraId="5DA7D2D5" w14:textId="77777777" w:rsidR="004D14ED" w:rsidRDefault="004D14ED" w:rsidP="004D14ED">
      <w:pPr>
        <w:pStyle w:val="a4"/>
        <w:keepNext/>
      </w:pPr>
      <w:bookmarkStart w:id="172" w:name="ET_speaker_נעה_בן_שבת_175"/>
      <w:r w:rsidRPr="004D14ED">
        <w:rPr>
          <w:rStyle w:val="TagStyle"/>
          <w:rtl/>
        </w:rPr>
        <w:t xml:space="preserve"> &lt;&lt; דובר &gt;&gt; </w:t>
      </w:r>
      <w:r>
        <w:rPr>
          <w:rtl/>
        </w:rPr>
        <w:t>נעה בן שבת:</w:t>
      </w:r>
      <w:r w:rsidRPr="004D14ED">
        <w:rPr>
          <w:rStyle w:val="TagStyle"/>
          <w:rtl/>
        </w:rPr>
        <w:t xml:space="preserve"> &lt;&lt; דובר &gt;&gt;</w:t>
      </w:r>
      <w:r w:rsidR="000D79FB">
        <w:rPr>
          <w:rtl/>
        </w:rPr>
        <w:t xml:space="preserve"> </w:t>
      </w:r>
      <w:bookmarkEnd w:id="172"/>
    </w:p>
    <w:p w14:paraId="0A502C38" w14:textId="77777777" w:rsidR="004D14ED" w:rsidRDefault="004D14ED" w:rsidP="004D14ED">
      <w:pPr>
        <w:pStyle w:val="KeepWithNext"/>
        <w:rPr>
          <w:rtl/>
          <w:lang w:eastAsia="he-IL"/>
        </w:rPr>
      </w:pPr>
    </w:p>
    <w:p w14:paraId="40BD16F7" w14:textId="77777777" w:rsidR="004D14ED" w:rsidRDefault="004D14ED" w:rsidP="004D14ED">
      <w:pPr>
        <w:rPr>
          <w:rtl/>
          <w:lang w:eastAsia="he-IL"/>
        </w:rPr>
      </w:pPr>
      <w:r>
        <w:rPr>
          <w:rFonts w:hint="cs"/>
          <w:rtl/>
          <w:lang w:eastAsia="he-IL"/>
        </w:rPr>
        <w:t xml:space="preserve">אתה חוזר להצעה של תום ההכרזה על מצב מיוחד בעורף. </w:t>
      </w:r>
    </w:p>
    <w:p w14:paraId="3126EB88" w14:textId="77777777" w:rsidR="004D14ED" w:rsidRDefault="004D14ED" w:rsidP="004D14ED">
      <w:pPr>
        <w:rPr>
          <w:rtl/>
          <w:lang w:eastAsia="he-IL"/>
        </w:rPr>
      </w:pPr>
    </w:p>
    <w:p w14:paraId="3D26862A" w14:textId="77777777" w:rsidR="004D14ED" w:rsidRDefault="004D14ED" w:rsidP="004D14ED">
      <w:pPr>
        <w:pStyle w:val="af6"/>
        <w:keepNext/>
      </w:pPr>
      <w:bookmarkStart w:id="173" w:name="ET_yor_4996_176"/>
      <w:r w:rsidRPr="004D14ED">
        <w:rPr>
          <w:rStyle w:val="TagStyle"/>
          <w:rtl/>
        </w:rPr>
        <w:t xml:space="preserve"> &lt;&lt; </w:t>
      </w:r>
      <w:proofErr w:type="spellStart"/>
      <w:r w:rsidRPr="004D14ED">
        <w:rPr>
          <w:rStyle w:val="TagStyle"/>
          <w:rtl/>
        </w:rPr>
        <w:t>יור</w:t>
      </w:r>
      <w:proofErr w:type="spellEnd"/>
      <w:r w:rsidRPr="004D14ED">
        <w:rPr>
          <w:rStyle w:val="TagStyle"/>
          <w:rtl/>
        </w:rPr>
        <w:t xml:space="preserve"> &gt;&gt; </w:t>
      </w:r>
      <w:r>
        <w:rPr>
          <w:rtl/>
        </w:rPr>
        <w:t xml:space="preserve">היו"ר ישראל </w:t>
      </w:r>
      <w:proofErr w:type="spellStart"/>
      <w:r>
        <w:rPr>
          <w:rtl/>
        </w:rPr>
        <w:t>אייכלר</w:t>
      </w:r>
      <w:proofErr w:type="spellEnd"/>
      <w:r>
        <w:rPr>
          <w:rtl/>
        </w:rPr>
        <w:t>:</w:t>
      </w:r>
      <w:r w:rsidRPr="004D14ED">
        <w:rPr>
          <w:rStyle w:val="TagStyle"/>
          <w:rtl/>
        </w:rPr>
        <w:t xml:space="preserve"> &lt;&lt; יור &gt;&gt;</w:t>
      </w:r>
      <w:r w:rsidR="000D79FB">
        <w:rPr>
          <w:rtl/>
        </w:rPr>
        <w:t xml:space="preserve"> </w:t>
      </w:r>
      <w:bookmarkEnd w:id="173"/>
    </w:p>
    <w:p w14:paraId="09F5D739" w14:textId="77777777" w:rsidR="004D14ED" w:rsidRDefault="004D14ED" w:rsidP="004D14ED">
      <w:pPr>
        <w:pStyle w:val="KeepWithNext"/>
        <w:rPr>
          <w:rtl/>
          <w:lang w:eastAsia="he-IL"/>
        </w:rPr>
      </w:pPr>
    </w:p>
    <w:p w14:paraId="374E50A4" w14:textId="77777777" w:rsidR="004D14ED" w:rsidRDefault="004D14ED" w:rsidP="004D14ED">
      <w:pPr>
        <w:rPr>
          <w:rtl/>
          <w:lang w:eastAsia="he-IL"/>
        </w:rPr>
      </w:pPr>
      <w:r>
        <w:rPr>
          <w:rFonts w:hint="cs"/>
          <w:rtl/>
          <w:lang w:eastAsia="he-IL"/>
        </w:rPr>
        <w:t xml:space="preserve">הייתי פעם אצל עורכי דין בקניית נכס. מישהו רצה לקנות איזה דירה, אז אחד אומר לשני, תגיד, אתה רוצה לקנות דירה או שאתה רוצה בעיות? אלה כל הזמן ימצאו מה הבעיה. </w:t>
      </w:r>
    </w:p>
    <w:p w14:paraId="5278807D" w14:textId="77777777" w:rsidR="00183194" w:rsidRDefault="00183194" w:rsidP="004D14ED">
      <w:pPr>
        <w:rPr>
          <w:rtl/>
          <w:lang w:eastAsia="he-IL"/>
        </w:rPr>
      </w:pPr>
    </w:p>
    <w:p w14:paraId="73E61E3D" w14:textId="77777777" w:rsidR="00183194" w:rsidRDefault="00183194" w:rsidP="00183194">
      <w:pPr>
        <w:pStyle w:val="a4"/>
        <w:keepNext/>
      </w:pPr>
      <w:bookmarkStart w:id="174" w:name="ET_speaker_נעה_בן_שבת_177"/>
      <w:r w:rsidRPr="00183194">
        <w:rPr>
          <w:rStyle w:val="TagStyle"/>
          <w:rtl/>
        </w:rPr>
        <w:t xml:space="preserve"> &lt;&lt; דובר &gt;&gt; </w:t>
      </w:r>
      <w:r>
        <w:rPr>
          <w:rtl/>
        </w:rPr>
        <w:t>נעה בן שבת:</w:t>
      </w:r>
      <w:r w:rsidRPr="00183194">
        <w:rPr>
          <w:rStyle w:val="TagStyle"/>
          <w:rtl/>
        </w:rPr>
        <w:t xml:space="preserve"> &lt;&lt; דובר &gt;&gt;</w:t>
      </w:r>
      <w:r w:rsidR="000D79FB">
        <w:rPr>
          <w:rtl/>
        </w:rPr>
        <w:t xml:space="preserve"> </w:t>
      </w:r>
      <w:bookmarkEnd w:id="174"/>
    </w:p>
    <w:p w14:paraId="5E22FA67" w14:textId="77777777" w:rsidR="00183194" w:rsidRDefault="00183194" w:rsidP="00183194">
      <w:pPr>
        <w:pStyle w:val="KeepWithNext"/>
        <w:rPr>
          <w:rtl/>
          <w:lang w:eastAsia="he-IL"/>
        </w:rPr>
      </w:pPr>
    </w:p>
    <w:p w14:paraId="7EED1F26" w14:textId="77777777" w:rsidR="00183194" w:rsidRDefault="00183194" w:rsidP="00115646">
      <w:pPr>
        <w:rPr>
          <w:rtl/>
          <w:lang w:eastAsia="he-IL"/>
        </w:rPr>
      </w:pPr>
      <w:r>
        <w:rPr>
          <w:rFonts w:hint="cs"/>
          <w:rtl/>
          <w:lang w:eastAsia="he-IL"/>
        </w:rPr>
        <w:t>אדוני, אני מציעה שוב לשקול. אמנם זה בא מעמדת המעסיקים וזה היה הבקשה שלהם כבקשה חלופית, אבל למעשה כמו שהסביר עילם שניר קודם, ברגע שהצו יפקע ממילא לא תהיה זכאות ואי אפשר יהיה לאכוף שום דבר, לכן החשש וההגבלה פה, גם אם היא סמלית, היא באמת מיותרת. אין לה איזה משמעות.</w:t>
      </w:r>
    </w:p>
    <w:p w14:paraId="69D0FDEC" w14:textId="77777777" w:rsidR="00183194" w:rsidRDefault="00183194" w:rsidP="00183194">
      <w:pPr>
        <w:rPr>
          <w:rtl/>
          <w:lang w:eastAsia="he-IL"/>
        </w:rPr>
      </w:pPr>
    </w:p>
    <w:p w14:paraId="11AA3029" w14:textId="77777777" w:rsidR="00183194" w:rsidRDefault="00183194" w:rsidP="00183194">
      <w:pPr>
        <w:pStyle w:val="af6"/>
        <w:keepNext/>
      </w:pPr>
      <w:bookmarkStart w:id="175" w:name="ET_yor_4996_178"/>
      <w:r w:rsidRPr="00183194">
        <w:rPr>
          <w:rStyle w:val="TagStyle"/>
          <w:rtl/>
        </w:rPr>
        <w:t xml:space="preserve"> &lt;&lt; </w:t>
      </w:r>
      <w:proofErr w:type="spellStart"/>
      <w:r w:rsidRPr="00183194">
        <w:rPr>
          <w:rStyle w:val="TagStyle"/>
          <w:rtl/>
        </w:rPr>
        <w:t>יור</w:t>
      </w:r>
      <w:proofErr w:type="spellEnd"/>
      <w:r w:rsidRPr="00183194">
        <w:rPr>
          <w:rStyle w:val="TagStyle"/>
          <w:rtl/>
        </w:rPr>
        <w:t xml:space="preserve"> &gt;&gt; </w:t>
      </w:r>
      <w:r>
        <w:rPr>
          <w:rtl/>
        </w:rPr>
        <w:t xml:space="preserve">היו"ר ישראל </w:t>
      </w:r>
      <w:proofErr w:type="spellStart"/>
      <w:r>
        <w:rPr>
          <w:rtl/>
        </w:rPr>
        <w:t>אייכלר</w:t>
      </w:r>
      <w:proofErr w:type="spellEnd"/>
      <w:r>
        <w:rPr>
          <w:rtl/>
        </w:rPr>
        <w:t>:</w:t>
      </w:r>
      <w:r w:rsidRPr="00183194">
        <w:rPr>
          <w:rStyle w:val="TagStyle"/>
          <w:rtl/>
        </w:rPr>
        <w:t xml:space="preserve"> &lt;&lt; יור &gt;&gt;</w:t>
      </w:r>
      <w:r w:rsidR="000D79FB">
        <w:rPr>
          <w:rtl/>
        </w:rPr>
        <w:t xml:space="preserve"> </w:t>
      </w:r>
      <w:bookmarkEnd w:id="175"/>
    </w:p>
    <w:p w14:paraId="49065E2D" w14:textId="77777777" w:rsidR="00183194" w:rsidRDefault="00183194" w:rsidP="00183194">
      <w:pPr>
        <w:pStyle w:val="KeepWithNext"/>
        <w:rPr>
          <w:rtl/>
          <w:lang w:eastAsia="he-IL"/>
        </w:rPr>
      </w:pPr>
    </w:p>
    <w:p w14:paraId="1457B08D" w14:textId="77777777" w:rsidR="00183194" w:rsidRDefault="00183194" w:rsidP="00183194">
      <w:pPr>
        <w:rPr>
          <w:rtl/>
          <w:lang w:eastAsia="he-IL"/>
        </w:rPr>
      </w:pPr>
      <w:r>
        <w:rPr>
          <w:rFonts w:hint="cs"/>
          <w:rtl/>
          <w:lang w:eastAsia="he-IL"/>
        </w:rPr>
        <w:t>אבל זה מסתיים בדצמבר.</w:t>
      </w:r>
    </w:p>
    <w:p w14:paraId="031CE0A7" w14:textId="77777777" w:rsidR="00183194" w:rsidRDefault="00183194" w:rsidP="00183194">
      <w:pPr>
        <w:rPr>
          <w:rtl/>
          <w:lang w:eastAsia="he-IL"/>
        </w:rPr>
      </w:pPr>
    </w:p>
    <w:p w14:paraId="05E30877" w14:textId="77777777" w:rsidR="00183194" w:rsidRDefault="00183194" w:rsidP="00183194">
      <w:pPr>
        <w:pStyle w:val="a4"/>
        <w:keepNext/>
      </w:pPr>
      <w:bookmarkStart w:id="176" w:name="ET_speaker_נעה_בן_שבת_179"/>
      <w:r w:rsidRPr="00183194">
        <w:rPr>
          <w:rStyle w:val="TagStyle"/>
          <w:rtl/>
        </w:rPr>
        <w:t xml:space="preserve"> &lt;&lt; דובר &gt;&gt; </w:t>
      </w:r>
      <w:r>
        <w:rPr>
          <w:rtl/>
        </w:rPr>
        <w:t>נעה בן שבת:</w:t>
      </w:r>
      <w:r w:rsidRPr="00183194">
        <w:rPr>
          <w:rStyle w:val="TagStyle"/>
          <w:rtl/>
        </w:rPr>
        <w:t xml:space="preserve"> &lt;&lt; דובר &gt;&gt;</w:t>
      </w:r>
      <w:r w:rsidR="000D79FB">
        <w:rPr>
          <w:rtl/>
        </w:rPr>
        <w:t xml:space="preserve"> </w:t>
      </w:r>
      <w:bookmarkEnd w:id="176"/>
    </w:p>
    <w:p w14:paraId="71C86DA2" w14:textId="77777777" w:rsidR="00183194" w:rsidRDefault="00183194" w:rsidP="00183194">
      <w:pPr>
        <w:pStyle w:val="KeepWithNext"/>
        <w:rPr>
          <w:rtl/>
          <w:lang w:eastAsia="he-IL"/>
        </w:rPr>
      </w:pPr>
    </w:p>
    <w:p w14:paraId="3122DDB9" w14:textId="77777777" w:rsidR="00183194" w:rsidRDefault="00183194" w:rsidP="00183194">
      <w:pPr>
        <w:rPr>
          <w:rtl/>
          <w:lang w:eastAsia="he-IL"/>
        </w:rPr>
      </w:pPr>
      <w:r>
        <w:rPr>
          <w:rFonts w:hint="cs"/>
          <w:rtl/>
          <w:lang w:eastAsia="he-IL"/>
        </w:rPr>
        <w:t>נכון - - -</w:t>
      </w:r>
    </w:p>
    <w:p w14:paraId="21A0D2E8" w14:textId="77777777" w:rsidR="00183194" w:rsidRDefault="00183194" w:rsidP="00183194">
      <w:pPr>
        <w:rPr>
          <w:rtl/>
          <w:lang w:eastAsia="he-IL"/>
        </w:rPr>
      </w:pPr>
    </w:p>
    <w:p w14:paraId="31C7D9CF" w14:textId="77777777" w:rsidR="00183194" w:rsidRDefault="00183194" w:rsidP="00183194">
      <w:pPr>
        <w:pStyle w:val="af6"/>
        <w:keepNext/>
        <w:rPr>
          <w:rtl/>
        </w:rPr>
      </w:pPr>
      <w:bookmarkStart w:id="177" w:name="ET_yor_4996_180"/>
      <w:r w:rsidRPr="00183194">
        <w:rPr>
          <w:rStyle w:val="TagStyle"/>
          <w:rtl/>
        </w:rPr>
        <w:t xml:space="preserve"> &lt;&lt; </w:t>
      </w:r>
      <w:proofErr w:type="spellStart"/>
      <w:r w:rsidRPr="00183194">
        <w:rPr>
          <w:rStyle w:val="TagStyle"/>
          <w:rtl/>
        </w:rPr>
        <w:t>יור</w:t>
      </w:r>
      <w:proofErr w:type="spellEnd"/>
      <w:r w:rsidRPr="00183194">
        <w:rPr>
          <w:rStyle w:val="TagStyle"/>
          <w:rtl/>
        </w:rPr>
        <w:t xml:space="preserve"> &gt;&gt; </w:t>
      </w:r>
      <w:r>
        <w:rPr>
          <w:rtl/>
        </w:rPr>
        <w:t xml:space="preserve">היו"ר ישראל </w:t>
      </w:r>
      <w:proofErr w:type="spellStart"/>
      <w:r>
        <w:rPr>
          <w:rtl/>
        </w:rPr>
        <w:t>אייכלר</w:t>
      </w:r>
      <w:proofErr w:type="spellEnd"/>
      <w:r>
        <w:rPr>
          <w:rtl/>
        </w:rPr>
        <w:t>:</w:t>
      </w:r>
      <w:r w:rsidRPr="00183194">
        <w:rPr>
          <w:rStyle w:val="TagStyle"/>
          <w:rtl/>
        </w:rPr>
        <w:t xml:space="preserve"> &lt;&lt; יור &gt;&gt;</w:t>
      </w:r>
      <w:r w:rsidR="000D79FB">
        <w:rPr>
          <w:rtl/>
        </w:rPr>
        <w:t xml:space="preserve"> </w:t>
      </w:r>
      <w:bookmarkEnd w:id="177"/>
    </w:p>
    <w:p w14:paraId="5AFBB7A2" w14:textId="77777777" w:rsidR="00183194" w:rsidRDefault="00183194" w:rsidP="00183194">
      <w:pPr>
        <w:pStyle w:val="KeepWithNext"/>
        <w:rPr>
          <w:rtl/>
          <w:lang w:eastAsia="he-IL"/>
        </w:rPr>
      </w:pPr>
    </w:p>
    <w:p w14:paraId="05C0AF1A" w14:textId="77777777" w:rsidR="00183194" w:rsidRDefault="00183194" w:rsidP="00183194">
      <w:pPr>
        <w:rPr>
          <w:rtl/>
          <w:lang w:eastAsia="he-IL"/>
        </w:rPr>
      </w:pPr>
      <w:r>
        <w:rPr>
          <w:rFonts w:hint="cs"/>
          <w:rtl/>
          <w:lang w:eastAsia="he-IL"/>
        </w:rPr>
        <w:t>אז למה אני יושב כבר שעה שלמה על חודשיים?</w:t>
      </w:r>
    </w:p>
    <w:p w14:paraId="4C0A257A" w14:textId="77777777" w:rsidR="00183194" w:rsidRDefault="00183194" w:rsidP="00183194">
      <w:pPr>
        <w:rPr>
          <w:rtl/>
          <w:lang w:eastAsia="he-IL"/>
        </w:rPr>
      </w:pPr>
    </w:p>
    <w:p w14:paraId="3C4C9987" w14:textId="77777777" w:rsidR="00183194" w:rsidRDefault="00183194" w:rsidP="00183194">
      <w:pPr>
        <w:pStyle w:val="a4"/>
        <w:keepNext/>
        <w:rPr>
          <w:rtl/>
        </w:rPr>
      </w:pPr>
      <w:bookmarkStart w:id="178" w:name="ET_speaker_נעה_בן_שבת_181"/>
      <w:r w:rsidRPr="00183194">
        <w:rPr>
          <w:rStyle w:val="TagStyle"/>
          <w:rtl/>
        </w:rPr>
        <w:t xml:space="preserve"> &lt;&lt; דובר &gt;&gt; </w:t>
      </w:r>
      <w:r>
        <w:rPr>
          <w:rtl/>
        </w:rPr>
        <w:t>נעה בן שבת:</w:t>
      </w:r>
      <w:r w:rsidRPr="00183194">
        <w:rPr>
          <w:rStyle w:val="TagStyle"/>
          <w:rtl/>
        </w:rPr>
        <w:t xml:space="preserve"> &lt;&lt; דובר &gt;&gt;</w:t>
      </w:r>
      <w:r w:rsidR="000D79FB">
        <w:rPr>
          <w:rtl/>
        </w:rPr>
        <w:t xml:space="preserve"> </w:t>
      </w:r>
      <w:bookmarkEnd w:id="178"/>
    </w:p>
    <w:p w14:paraId="61AAB292" w14:textId="77777777" w:rsidR="00183194" w:rsidRDefault="00183194" w:rsidP="00183194">
      <w:pPr>
        <w:pStyle w:val="KeepWithNext"/>
        <w:rPr>
          <w:rtl/>
          <w:lang w:eastAsia="he-IL"/>
        </w:rPr>
      </w:pPr>
    </w:p>
    <w:p w14:paraId="6C9185C5" w14:textId="77777777" w:rsidR="00183194" w:rsidRDefault="00183194" w:rsidP="00183194">
      <w:pPr>
        <w:rPr>
          <w:rtl/>
          <w:lang w:eastAsia="he-IL"/>
        </w:rPr>
      </w:pPr>
      <w:r>
        <w:rPr>
          <w:rFonts w:hint="cs"/>
          <w:rtl/>
          <w:lang w:eastAsia="he-IL"/>
        </w:rPr>
        <w:t>לכן אנחנו מציעים להחזיר את זה למצב שלא תהיה הגבלה - - -</w:t>
      </w:r>
    </w:p>
    <w:p w14:paraId="25C5C4A3" w14:textId="77777777" w:rsidR="00183194" w:rsidRDefault="00183194" w:rsidP="00183194">
      <w:pPr>
        <w:rPr>
          <w:rtl/>
          <w:lang w:eastAsia="he-IL"/>
        </w:rPr>
      </w:pPr>
    </w:p>
    <w:p w14:paraId="2F15749D" w14:textId="77777777" w:rsidR="00183194" w:rsidRDefault="00183194" w:rsidP="00183194">
      <w:pPr>
        <w:pStyle w:val="af9"/>
        <w:keepNext/>
        <w:rPr>
          <w:rtl/>
          <w:lang w:eastAsia="he-IL"/>
        </w:rPr>
      </w:pPr>
      <w:bookmarkStart w:id="179" w:name="ET_guest_עילם_שניר_182"/>
      <w:r w:rsidRPr="00183194">
        <w:rPr>
          <w:rStyle w:val="TagStyle"/>
          <w:rtl/>
        </w:rPr>
        <w:t xml:space="preserve"> &lt;&lt; אורח &gt;&gt; </w:t>
      </w:r>
      <w:r>
        <w:rPr>
          <w:rtl/>
          <w:lang w:eastAsia="he-IL"/>
        </w:rPr>
        <w:t>עילם שניר:</w:t>
      </w:r>
      <w:r w:rsidRPr="00183194">
        <w:rPr>
          <w:rStyle w:val="TagStyle"/>
          <w:rtl/>
        </w:rPr>
        <w:t xml:space="preserve"> &lt;&lt; אורח &gt;&gt;</w:t>
      </w:r>
      <w:r w:rsidR="000D79FB">
        <w:rPr>
          <w:rtl/>
          <w:lang w:eastAsia="he-IL"/>
        </w:rPr>
        <w:t xml:space="preserve"> </w:t>
      </w:r>
      <w:bookmarkEnd w:id="179"/>
    </w:p>
    <w:p w14:paraId="652764E1" w14:textId="77777777" w:rsidR="00183194" w:rsidRDefault="00183194" w:rsidP="00183194">
      <w:pPr>
        <w:pStyle w:val="KeepWithNext"/>
        <w:rPr>
          <w:rtl/>
          <w:lang w:eastAsia="he-IL"/>
        </w:rPr>
      </w:pPr>
    </w:p>
    <w:p w14:paraId="3355EE45" w14:textId="77777777" w:rsidR="00183194" w:rsidRDefault="00183194" w:rsidP="00115646">
      <w:pPr>
        <w:rPr>
          <w:rtl/>
          <w:lang w:eastAsia="he-IL"/>
        </w:rPr>
      </w:pPr>
      <w:r>
        <w:rPr>
          <w:rFonts w:hint="cs"/>
          <w:rtl/>
          <w:lang w:eastAsia="he-IL"/>
        </w:rPr>
        <w:t xml:space="preserve">אם לא תהיה הגבלה והצו יוארך, זה אוטומטית ימשיך. זה מה שמנסה לדעתי היועצת המשפטית להגיד. אם עכשיו אנחנו נתחיל להיכנס ל-90 יום אחרי, אנחנו ניכנס </w:t>
      </w:r>
      <w:proofErr w:type="spellStart"/>
      <w:r>
        <w:rPr>
          <w:rFonts w:hint="cs"/>
          <w:rtl/>
          <w:lang w:eastAsia="he-IL"/>
        </w:rPr>
        <w:t>להסתבכויות</w:t>
      </w:r>
      <w:proofErr w:type="spellEnd"/>
      <w:r>
        <w:rPr>
          <w:rFonts w:hint="cs"/>
          <w:rtl/>
          <w:lang w:eastAsia="he-IL"/>
        </w:rPr>
        <w:t>.</w:t>
      </w:r>
    </w:p>
    <w:p w14:paraId="02A2A171" w14:textId="77777777" w:rsidR="00183194" w:rsidRDefault="00183194" w:rsidP="00183194">
      <w:pPr>
        <w:rPr>
          <w:rtl/>
          <w:lang w:eastAsia="he-IL"/>
        </w:rPr>
      </w:pPr>
    </w:p>
    <w:p w14:paraId="34180D65" w14:textId="77777777" w:rsidR="00183194" w:rsidRDefault="00183194" w:rsidP="00183194">
      <w:pPr>
        <w:pStyle w:val="a4"/>
        <w:keepNext/>
        <w:rPr>
          <w:rtl/>
        </w:rPr>
      </w:pPr>
      <w:bookmarkStart w:id="180" w:name="ET_speaker_נעה_בן_שבת_183"/>
      <w:r w:rsidRPr="00183194">
        <w:rPr>
          <w:rStyle w:val="TagStyle"/>
          <w:rtl/>
        </w:rPr>
        <w:t xml:space="preserve"> &lt;&lt; דובר &gt;&gt; </w:t>
      </w:r>
      <w:r>
        <w:rPr>
          <w:rtl/>
        </w:rPr>
        <w:t>נעה בן שבת:</w:t>
      </w:r>
      <w:r w:rsidRPr="00183194">
        <w:rPr>
          <w:rStyle w:val="TagStyle"/>
          <w:rtl/>
        </w:rPr>
        <w:t xml:space="preserve"> &lt;&lt; דובר &gt;&gt;</w:t>
      </w:r>
      <w:r w:rsidR="000D79FB">
        <w:rPr>
          <w:rtl/>
        </w:rPr>
        <w:t xml:space="preserve"> </w:t>
      </w:r>
      <w:bookmarkEnd w:id="180"/>
    </w:p>
    <w:p w14:paraId="19C6AF04" w14:textId="77777777" w:rsidR="00183194" w:rsidRDefault="00183194" w:rsidP="00183194">
      <w:pPr>
        <w:pStyle w:val="KeepWithNext"/>
        <w:rPr>
          <w:rtl/>
          <w:lang w:eastAsia="he-IL"/>
        </w:rPr>
      </w:pPr>
    </w:p>
    <w:p w14:paraId="7634F654" w14:textId="77777777" w:rsidR="00183194" w:rsidRDefault="004E57CD" w:rsidP="00183194">
      <w:pPr>
        <w:rPr>
          <w:rtl/>
          <w:lang w:eastAsia="he-IL"/>
        </w:rPr>
      </w:pPr>
      <w:r>
        <w:rPr>
          <w:rFonts w:hint="cs"/>
          <w:rtl/>
          <w:lang w:eastAsia="he-IL"/>
        </w:rPr>
        <w:t>אנחנו</w:t>
      </w:r>
      <w:r w:rsidR="00183194">
        <w:rPr>
          <w:rFonts w:hint="cs"/>
          <w:rtl/>
          <w:lang w:eastAsia="he-IL"/>
        </w:rPr>
        <w:t xml:space="preserve"> מציעים שלא יהיה כתוב הוראה לסיום. </w:t>
      </w:r>
    </w:p>
    <w:p w14:paraId="68DAF876" w14:textId="77777777" w:rsidR="00183194" w:rsidRDefault="00183194" w:rsidP="00183194">
      <w:pPr>
        <w:rPr>
          <w:rtl/>
          <w:lang w:eastAsia="he-IL"/>
        </w:rPr>
      </w:pPr>
    </w:p>
    <w:p w14:paraId="337AC220" w14:textId="77777777" w:rsidR="00183194" w:rsidRDefault="00183194" w:rsidP="00183194">
      <w:pPr>
        <w:pStyle w:val="af6"/>
        <w:keepNext/>
        <w:rPr>
          <w:rtl/>
        </w:rPr>
      </w:pPr>
      <w:bookmarkStart w:id="181" w:name="ET_yor_4996_184"/>
      <w:r w:rsidRPr="00183194">
        <w:rPr>
          <w:rStyle w:val="TagStyle"/>
          <w:rtl/>
        </w:rPr>
        <w:t xml:space="preserve"> &lt;&lt; </w:t>
      </w:r>
      <w:proofErr w:type="spellStart"/>
      <w:r w:rsidRPr="00183194">
        <w:rPr>
          <w:rStyle w:val="TagStyle"/>
          <w:rtl/>
        </w:rPr>
        <w:t>יור</w:t>
      </w:r>
      <w:proofErr w:type="spellEnd"/>
      <w:r w:rsidRPr="00183194">
        <w:rPr>
          <w:rStyle w:val="TagStyle"/>
          <w:rtl/>
        </w:rPr>
        <w:t xml:space="preserve"> &gt;&gt; </w:t>
      </w:r>
      <w:r>
        <w:rPr>
          <w:rtl/>
        </w:rPr>
        <w:t xml:space="preserve">היו"ר ישראל </w:t>
      </w:r>
      <w:proofErr w:type="spellStart"/>
      <w:r>
        <w:rPr>
          <w:rtl/>
        </w:rPr>
        <w:t>אייכלר</w:t>
      </w:r>
      <w:proofErr w:type="spellEnd"/>
      <w:r>
        <w:rPr>
          <w:rtl/>
        </w:rPr>
        <w:t>:</w:t>
      </w:r>
      <w:r w:rsidRPr="00183194">
        <w:rPr>
          <w:rStyle w:val="TagStyle"/>
          <w:rtl/>
        </w:rPr>
        <w:t xml:space="preserve"> &lt;&lt; יור &gt;&gt;</w:t>
      </w:r>
      <w:r w:rsidR="000D79FB">
        <w:rPr>
          <w:rtl/>
        </w:rPr>
        <w:t xml:space="preserve"> </w:t>
      </w:r>
      <w:bookmarkEnd w:id="181"/>
    </w:p>
    <w:p w14:paraId="077617C0" w14:textId="77777777" w:rsidR="00183194" w:rsidRDefault="00183194" w:rsidP="00183194">
      <w:pPr>
        <w:pStyle w:val="KeepWithNext"/>
        <w:rPr>
          <w:rtl/>
          <w:lang w:eastAsia="he-IL"/>
        </w:rPr>
      </w:pPr>
    </w:p>
    <w:p w14:paraId="5879D739" w14:textId="77777777" w:rsidR="00183194" w:rsidRDefault="00B472B4" w:rsidP="00183194">
      <w:pPr>
        <w:rPr>
          <w:rtl/>
          <w:lang w:eastAsia="he-IL"/>
        </w:rPr>
      </w:pPr>
      <w:r>
        <w:rPr>
          <w:rFonts w:hint="cs"/>
          <w:rtl/>
          <w:lang w:eastAsia="he-IL"/>
        </w:rPr>
        <w:t>אני כן רוצה הוראה לסיום.</w:t>
      </w:r>
    </w:p>
    <w:p w14:paraId="55428191" w14:textId="77777777" w:rsidR="00B472B4" w:rsidRDefault="00B472B4" w:rsidP="00183194">
      <w:pPr>
        <w:rPr>
          <w:rtl/>
          <w:lang w:eastAsia="he-IL"/>
        </w:rPr>
      </w:pPr>
    </w:p>
    <w:p w14:paraId="73718C09" w14:textId="77777777" w:rsidR="00B472B4" w:rsidRDefault="00B472B4" w:rsidP="00B472B4">
      <w:pPr>
        <w:pStyle w:val="a4"/>
        <w:keepNext/>
        <w:rPr>
          <w:rtl/>
        </w:rPr>
      </w:pPr>
      <w:bookmarkStart w:id="182" w:name="ET_speaker_נעה_בן_שבת_185"/>
      <w:r w:rsidRPr="00B472B4">
        <w:rPr>
          <w:rStyle w:val="TagStyle"/>
          <w:rtl/>
        </w:rPr>
        <w:t xml:space="preserve"> &lt;&lt; דובר &gt;&gt; </w:t>
      </w:r>
      <w:r>
        <w:rPr>
          <w:rtl/>
        </w:rPr>
        <w:t>נעה בן שבת:</w:t>
      </w:r>
      <w:r w:rsidRPr="00B472B4">
        <w:rPr>
          <w:rStyle w:val="TagStyle"/>
          <w:rtl/>
        </w:rPr>
        <w:t xml:space="preserve"> &lt;&lt; דובר &gt;&gt;</w:t>
      </w:r>
      <w:r w:rsidR="000D79FB">
        <w:rPr>
          <w:rtl/>
        </w:rPr>
        <w:t xml:space="preserve"> </w:t>
      </w:r>
      <w:bookmarkEnd w:id="182"/>
    </w:p>
    <w:p w14:paraId="661638D7" w14:textId="77777777" w:rsidR="00B472B4" w:rsidRDefault="00B472B4" w:rsidP="00B472B4">
      <w:pPr>
        <w:pStyle w:val="KeepWithNext"/>
        <w:rPr>
          <w:rtl/>
          <w:lang w:eastAsia="he-IL"/>
        </w:rPr>
      </w:pPr>
    </w:p>
    <w:p w14:paraId="7D8F8ECE" w14:textId="77777777" w:rsidR="00183194" w:rsidRDefault="00B472B4" w:rsidP="00183194">
      <w:pPr>
        <w:rPr>
          <w:rtl/>
          <w:lang w:eastAsia="he-IL"/>
        </w:rPr>
      </w:pPr>
      <w:r>
        <w:rPr>
          <w:rFonts w:hint="cs"/>
          <w:rtl/>
          <w:lang w:eastAsia="he-IL"/>
        </w:rPr>
        <w:t>הבנתי.</w:t>
      </w:r>
    </w:p>
    <w:p w14:paraId="07667AF6" w14:textId="77777777" w:rsidR="00B472B4" w:rsidRDefault="00B472B4" w:rsidP="00183194">
      <w:pPr>
        <w:rPr>
          <w:rtl/>
          <w:lang w:eastAsia="he-IL"/>
        </w:rPr>
      </w:pPr>
    </w:p>
    <w:p w14:paraId="0187E83E" w14:textId="77777777" w:rsidR="00B472B4" w:rsidRDefault="00B472B4" w:rsidP="00B472B4">
      <w:pPr>
        <w:pStyle w:val="af6"/>
        <w:keepNext/>
      </w:pPr>
      <w:bookmarkStart w:id="183" w:name="ET_yor_4996_186"/>
      <w:r w:rsidRPr="00B472B4">
        <w:rPr>
          <w:rStyle w:val="TagStyle"/>
          <w:rtl/>
        </w:rPr>
        <w:t xml:space="preserve"> &lt;&lt; </w:t>
      </w:r>
      <w:proofErr w:type="spellStart"/>
      <w:r w:rsidRPr="00B472B4">
        <w:rPr>
          <w:rStyle w:val="TagStyle"/>
          <w:rtl/>
        </w:rPr>
        <w:t>יור</w:t>
      </w:r>
      <w:proofErr w:type="spellEnd"/>
      <w:r w:rsidRPr="00B472B4">
        <w:rPr>
          <w:rStyle w:val="TagStyle"/>
          <w:rtl/>
        </w:rPr>
        <w:t xml:space="preserve"> &gt;&gt; </w:t>
      </w:r>
      <w:r>
        <w:rPr>
          <w:rtl/>
        </w:rPr>
        <w:t xml:space="preserve">היו"ר ישראל </w:t>
      </w:r>
      <w:proofErr w:type="spellStart"/>
      <w:r>
        <w:rPr>
          <w:rtl/>
        </w:rPr>
        <w:t>אייכלר</w:t>
      </w:r>
      <w:proofErr w:type="spellEnd"/>
      <w:r>
        <w:rPr>
          <w:rtl/>
        </w:rPr>
        <w:t>:</w:t>
      </w:r>
      <w:r w:rsidRPr="00B472B4">
        <w:rPr>
          <w:rStyle w:val="TagStyle"/>
          <w:rtl/>
        </w:rPr>
        <w:t xml:space="preserve"> &lt;&lt; יור &gt;&gt;</w:t>
      </w:r>
      <w:r w:rsidR="000D79FB">
        <w:rPr>
          <w:rtl/>
        </w:rPr>
        <w:t xml:space="preserve"> </w:t>
      </w:r>
      <w:bookmarkEnd w:id="183"/>
    </w:p>
    <w:p w14:paraId="55E540D4" w14:textId="77777777" w:rsidR="00B472B4" w:rsidRDefault="00B472B4" w:rsidP="00B472B4">
      <w:pPr>
        <w:pStyle w:val="KeepWithNext"/>
        <w:rPr>
          <w:rtl/>
          <w:lang w:eastAsia="he-IL"/>
        </w:rPr>
      </w:pPr>
    </w:p>
    <w:p w14:paraId="56F4E898" w14:textId="77777777" w:rsidR="00B472B4" w:rsidRDefault="00B472B4" w:rsidP="00B472B4">
      <w:pPr>
        <w:rPr>
          <w:rtl/>
          <w:lang w:eastAsia="he-IL"/>
        </w:rPr>
      </w:pPr>
      <w:r>
        <w:rPr>
          <w:rFonts w:hint="cs"/>
          <w:rtl/>
          <w:lang w:eastAsia="he-IL"/>
        </w:rPr>
        <w:t xml:space="preserve">מה שאתם תבחרו. לא יכול להיות שזה יהיה לעולם ועד. </w:t>
      </w:r>
    </w:p>
    <w:p w14:paraId="0C8C03E3" w14:textId="77777777" w:rsidR="00B472B4" w:rsidRDefault="00B472B4" w:rsidP="00B472B4">
      <w:pPr>
        <w:rPr>
          <w:rtl/>
          <w:lang w:eastAsia="he-IL"/>
        </w:rPr>
      </w:pPr>
    </w:p>
    <w:p w14:paraId="727DC7D2" w14:textId="77777777" w:rsidR="00B472B4" w:rsidRDefault="00B472B4" w:rsidP="00B472B4">
      <w:pPr>
        <w:pStyle w:val="af9"/>
        <w:keepNext/>
        <w:rPr>
          <w:lang w:eastAsia="he-IL"/>
        </w:rPr>
      </w:pPr>
      <w:bookmarkStart w:id="184" w:name="ET_guest_עילם_שניר_187"/>
      <w:r w:rsidRPr="00B472B4">
        <w:rPr>
          <w:rStyle w:val="TagStyle"/>
          <w:rtl/>
        </w:rPr>
        <w:t xml:space="preserve"> &lt;&lt; אורח &gt;&gt; </w:t>
      </w:r>
      <w:r>
        <w:rPr>
          <w:rtl/>
          <w:lang w:eastAsia="he-IL"/>
        </w:rPr>
        <w:t>עילם שניר:</w:t>
      </w:r>
      <w:r w:rsidRPr="00B472B4">
        <w:rPr>
          <w:rStyle w:val="TagStyle"/>
          <w:rtl/>
        </w:rPr>
        <w:t xml:space="preserve"> &lt;&lt; אורח &gt;&gt;</w:t>
      </w:r>
      <w:r w:rsidR="000D79FB">
        <w:rPr>
          <w:rtl/>
          <w:lang w:eastAsia="he-IL"/>
        </w:rPr>
        <w:t xml:space="preserve"> </w:t>
      </w:r>
      <w:bookmarkEnd w:id="184"/>
    </w:p>
    <w:p w14:paraId="5E67B182" w14:textId="77777777" w:rsidR="00B472B4" w:rsidRDefault="00B472B4" w:rsidP="00B472B4">
      <w:pPr>
        <w:pStyle w:val="KeepWithNext"/>
        <w:rPr>
          <w:rtl/>
          <w:lang w:eastAsia="he-IL"/>
        </w:rPr>
      </w:pPr>
    </w:p>
    <w:p w14:paraId="4B11A98F" w14:textId="77777777" w:rsidR="00B472B4" w:rsidRDefault="00B472B4" w:rsidP="00B472B4">
      <w:pPr>
        <w:rPr>
          <w:rtl/>
          <w:lang w:eastAsia="he-IL"/>
        </w:rPr>
      </w:pPr>
      <w:r>
        <w:rPr>
          <w:rFonts w:hint="cs"/>
          <w:rtl/>
          <w:lang w:eastAsia="he-IL"/>
        </w:rPr>
        <w:t>זה במהות לא יהיה לעולם ועד, כי אם הצו פוקע אין זכות.</w:t>
      </w:r>
    </w:p>
    <w:p w14:paraId="7FA2AAE9" w14:textId="77777777" w:rsidR="00A11629" w:rsidRDefault="00A11629" w:rsidP="00B472B4">
      <w:pPr>
        <w:rPr>
          <w:rtl/>
          <w:lang w:eastAsia="he-IL"/>
        </w:rPr>
      </w:pPr>
    </w:p>
    <w:p w14:paraId="1E83B64A" w14:textId="77777777" w:rsidR="00A11629" w:rsidRDefault="00A11629" w:rsidP="00A11629">
      <w:pPr>
        <w:pStyle w:val="a4"/>
        <w:keepNext/>
      </w:pPr>
      <w:bookmarkStart w:id="185" w:name="ET_speaker_6341_188"/>
      <w:r w:rsidRPr="00A11629">
        <w:rPr>
          <w:rStyle w:val="TagStyle"/>
          <w:rtl/>
        </w:rPr>
        <w:t xml:space="preserve"> &lt;&lt; דובר &gt;&gt; </w:t>
      </w:r>
      <w:r>
        <w:rPr>
          <w:rtl/>
        </w:rPr>
        <w:t>דבי ביטון (יש עתיד):</w:t>
      </w:r>
      <w:r w:rsidRPr="00A11629">
        <w:rPr>
          <w:rStyle w:val="TagStyle"/>
          <w:rtl/>
        </w:rPr>
        <w:t xml:space="preserve"> &lt;&lt; דובר &gt;&gt;</w:t>
      </w:r>
      <w:r w:rsidR="000D79FB">
        <w:rPr>
          <w:rtl/>
        </w:rPr>
        <w:t xml:space="preserve"> </w:t>
      </w:r>
      <w:bookmarkEnd w:id="185"/>
    </w:p>
    <w:p w14:paraId="3DF50249" w14:textId="77777777" w:rsidR="00A11629" w:rsidRDefault="00A11629" w:rsidP="00A11629">
      <w:pPr>
        <w:pStyle w:val="KeepWithNext"/>
        <w:rPr>
          <w:rtl/>
          <w:lang w:eastAsia="he-IL"/>
        </w:rPr>
      </w:pPr>
    </w:p>
    <w:p w14:paraId="7B657658" w14:textId="77777777" w:rsidR="00A11629" w:rsidRDefault="00A11629" w:rsidP="00A11629">
      <w:pPr>
        <w:rPr>
          <w:rtl/>
          <w:lang w:eastAsia="he-IL"/>
        </w:rPr>
      </w:pPr>
      <w:r>
        <w:rPr>
          <w:rFonts w:hint="cs"/>
          <w:rtl/>
          <w:lang w:eastAsia="he-IL"/>
        </w:rPr>
        <w:t xml:space="preserve">זה לא יהיה. אנשים לא ידרשו. הם גם לא יהיו זכאים. </w:t>
      </w:r>
    </w:p>
    <w:p w14:paraId="7E7A0746" w14:textId="77777777" w:rsidR="00A11629" w:rsidRDefault="00A11629" w:rsidP="00A11629">
      <w:pPr>
        <w:rPr>
          <w:rtl/>
          <w:lang w:eastAsia="he-IL"/>
        </w:rPr>
      </w:pPr>
    </w:p>
    <w:p w14:paraId="2A760BA1" w14:textId="77777777" w:rsidR="00A11629" w:rsidRDefault="00A11629" w:rsidP="00A11629">
      <w:pPr>
        <w:pStyle w:val="af6"/>
        <w:keepNext/>
        <w:rPr>
          <w:rtl/>
        </w:rPr>
      </w:pPr>
      <w:bookmarkStart w:id="186" w:name="ET_yor_4996_192"/>
      <w:r w:rsidRPr="00A11629">
        <w:rPr>
          <w:rStyle w:val="TagStyle"/>
          <w:rtl/>
        </w:rPr>
        <w:t xml:space="preserve"> &lt;&lt; </w:t>
      </w:r>
      <w:proofErr w:type="spellStart"/>
      <w:r w:rsidRPr="00A11629">
        <w:rPr>
          <w:rStyle w:val="TagStyle"/>
          <w:rtl/>
        </w:rPr>
        <w:t>יור</w:t>
      </w:r>
      <w:proofErr w:type="spellEnd"/>
      <w:r w:rsidRPr="00A11629">
        <w:rPr>
          <w:rStyle w:val="TagStyle"/>
          <w:rtl/>
        </w:rPr>
        <w:t xml:space="preserve"> &gt;&gt; </w:t>
      </w:r>
      <w:r>
        <w:rPr>
          <w:rtl/>
        </w:rPr>
        <w:t xml:space="preserve">היו"ר ישראל </w:t>
      </w:r>
      <w:proofErr w:type="spellStart"/>
      <w:r>
        <w:rPr>
          <w:rtl/>
        </w:rPr>
        <w:t>אייכלר</w:t>
      </w:r>
      <w:proofErr w:type="spellEnd"/>
      <w:r>
        <w:rPr>
          <w:rtl/>
        </w:rPr>
        <w:t>:</w:t>
      </w:r>
      <w:r w:rsidRPr="00A11629">
        <w:rPr>
          <w:rStyle w:val="TagStyle"/>
          <w:rtl/>
        </w:rPr>
        <w:t xml:space="preserve"> &lt;&lt; יור &gt;&gt;</w:t>
      </w:r>
      <w:r w:rsidR="000D79FB">
        <w:rPr>
          <w:rtl/>
        </w:rPr>
        <w:t xml:space="preserve"> </w:t>
      </w:r>
      <w:bookmarkEnd w:id="186"/>
    </w:p>
    <w:p w14:paraId="0DA8FB6E" w14:textId="77777777" w:rsidR="00A11629" w:rsidRDefault="00A11629" w:rsidP="00A11629">
      <w:pPr>
        <w:pStyle w:val="KeepWithNext"/>
        <w:rPr>
          <w:rtl/>
          <w:lang w:eastAsia="he-IL"/>
        </w:rPr>
      </w:pPr>
    </w:p>
    <w:p w14:paraId="26C25991" w14:textId="77777777" w:rsidR="00A11629" w:rsidRDefault="00A11629" w:rsidP="00A11629">
      <w:pPr>
        <w:rPr>
          <w:rtl/>
          <w:lang w:eastAsia="he-IL"/>
        </w:rPr>
      </w:pPr>
      <w:r>
        <w:rPr>
          <w:rFonts w:hint="cs"/>
          <w:rtl/>
          <w:lang w:eastAsia="he-IL"/>
        </w:rPr>
        <w:t>אז זה מה שיהיה כתוב, עד תום הצו.</w:t>
      </w:r>
    </w:p>
    <w:p w14:paraId="08F2E8C5" w14:textId="77777777" w:rsidR="00A11629" w:rsidRDefault="00A11629" w:rsidP="00A11629">
      <w:pPr>
        <w:rPr>
          <w:rtl/>
          <w:lang w:eastAsia="he-IL"/>
        </w:rPr>
      </w:pPr>
    </w:p>
    <w:p w14:paraId="69D87FEA" w14:textId="77777777" w:rsidR="00A11629" w:rsidRDefault="00A11629" w:rsidP="00A11629">
      <w:pPr>
        <w:pStyle w:val="af9"/>
        <w:keepNext/>
        <w:rPr>
          <w:rtl/>
          <w:lang w:eastAsia="he-IL"/>
        </w:rPr>
      </w:pPr>
      <w:bookmarkStart w:id="187" w:name="ET_guest_סיון_אזולאי_193"/>
      <w:r w:rsidRPr="00A11629">
        <w:rPr>
          <w:rStyle w:val="TagStyle"/>
          <w:rtl/>
        </w:rPr>
        <w:t xml:space="preserve"> &lt;&lt; אורח &gt;&gt; </w:t>
      </w:r>
      <w:r>
        <w:rPr>
          <w:rtl/>
          <w:lang w:eastAsia="he-IL"/>
        </w:rPr>
        <w:t>סיון אזולאי:</w:t>
      </w:r>
      <w:r w:rsidRPr="00A11629">
        <w:rPr>
          <w:rStyle w:val="TagStyle"/>
          <w:rtl/>
        </w:rPr>
        <w:t xml:space="preserve"> &lt;&lt; אורח &gt;&gt;</w:t>
      </w:r>
      <w:r w:rsidR="000D79FB">
        <w:rPr>
          <w:rtl/>
          <w:lang w:eastAsia="he-IL"/>
        </w:rPr>
        <w:t xml:space="preserve"> </w:t>
      </w:r>
      <w:bookmarkEnd w:id="187"/>
    </w:p>
    <w:p w14:paraId="31B0369C" w14:textId="77777777" w:rsidR="00A11629" w:rsidRDefault="00A11629" w:rsidP="00A11629">
      <w:pPr>
        <w:pStyle w:val="KeepWithNext"/>
        <w:rPr>
          <w:rtl/>
          <w:lang w:eastAsia="he-IL"/>
        </w:rPr>
      </w:pPr>
    </w:p>
    <w:p w14:paraId="502BC926" w14:textId="77777777" w:rsidR="00A11629" w:rsidRDefault="00A11629" w:rsidP="00A11629">
      <w:pPr>
        <w:rPr>
          <w:rtl/>
          <w:lang w:eastAsia="he-IL"/>
        </w:rPr>
      </w:pPr>
      <w:r>
        <w:rPr>
          <w:rFonts w:hint="cs"/>
          <w:rtl/>
          <w:lang w:eastAsia="he-IL"/>
        </w:rPr>
        <w:t>תום צו.</w:t>
      </w:r>
    </w:p>
    <w:p w14:paraId="3AD0A5C6" w14:textId="77777777" w:rsidR="00A11629" w:rsidRPr="00A11629" w:rsidRDefault="00A11629" w:rsidP="00A11629">
      <w:pPr>
        <w:rPr>
          <w:rtl/>
          <w:lang w:eastAsia="he-IL"/>
        </w:rPr>
      </w:pPr>
    </w:p>
    <w:p w14:paraId="71747724" w14:textId="77777777" w:rsidR="00A11629" w:rsidRDefault="00A11629" w:rsidP="00A11629">
      <w:pPr>
        <w:pStyle w:val="af9"/>
        <w:keepNext/>
        <w:rPr>
          <w:lang w:eastAsia="he-IL"/>
        </w:rPr>
      </w:pPr>
      <w:bookmarkStart w:id="188" w:name="ET_guest_דדי_סויסה_191"/>
      <w:r w:rsidRPr="00A11629">
        <w:rPr>
          <w:rStyle w:val="TagStyle"/>
          <w:rtl/>
        </w:rPr>
        <w:t xml:space="preserve"> &lt;&lt; אורח &gt;&gt; </w:t>
      </w:r>
      <w:r>
        <w:rPr>
          <w:rtl/>
          <w:lang w:eastAsia="he-IL"/>
        </w:rPr>
        <w:t>דדי סויסה:</w:t>
      </w:r>
      <w:r w:rsidRPr="00A11629">
        <w:rPr>
          <w:rStyle w:val="TagStyle"/>
          <w:rtl/>
        </w:rPr>
        <w:t xml:space="preserve"> &lt;&lt; אורח &gt;&gt;</w:t>
      </w:r>
      <w:r w:rsidR="000D79FB">
        <w:rPr>
          <w:rtl/>
          <w:lang w:eastAsia="he-IL"/>
        </w:rPr>
        <w:t xml:space="preserve"> </w:t>
      </w:r>
      <w:bookmarkEnd w:id="188"/>
    </w:p>
    <w:p w14:paraId="1C0B9498" w14:textId="77777777" w:rsidR="00A11629" w:rsidRDefault="00A11629" w:rsidP="00A11629">
      <w:pPr>
        <w:pStyle w:val="KeepWithNext"/>
        <w:rPr>
          <w:rtl/>
          <w:lang w:eastAsia="he-IL"/>
        </w:rPr>
      </w:pPr>
    </w:p>
    <w:p w14:paraId="03505015" w14:textId="77777777" w:rsidR="00A11629" w:rsidRDefault="00A11629" w:rsidP="00A11629">
      <w:pPr>
        <w:rPr>
          <w:rtl/>
          <w:lang w:eastAsia="he-IL"/>
        </w:rPr>
      </w:pPr>
      <w:r>
        <w:rPr>
          <w:rFonts w:hint="cs"/>
          <w:rtl/>
          <w:lang w:eastAsia="he-IL"/>
        </w:rPr>
        <w:t>שלושה חודשים עד מועד קיום הצו</w:t>
      </w:r>
      <w:r w:rsidR="00115646">
        <w:rPr>
          <w:rFonts w:hint="cs"/>
          <w:rtl/>
          <w:lang w:eastAsia="he-IL"/>
        </w:rPr>
        <w:t>,</w:t>
      </w:r>
      <w:r>
        <w:rPr>
          <w:rFonts w:hint="cs"/>
          <w:rtl/>
          <w:lang w:eastAsia="he-IL"/>
        </w:rPr>
        <w:t xml:space="preserve"> גם אם הוא יוארך. </w:t>
      </w:r>
    </w:p>
    <w:p w14:paraId="3B1CE655" w14:textId="77777777" w:rsidR="00F21A22" w:rsidRDefault="00F21A22" w:rsidP="00A11629">
      <w:pPr>
        <w:rPr>
          <w:rStyle w:val="TagStyle"/>
          <w:rFonts w:ascii="David" w:hAnsi="David"/>
          <w:u w:val="single"/>
          <w:rtl/>
        </w:rPr>
      </w:pPr>
    </w:p>
    <w:p w14:paraId="5EBD2744" w14:textId="77777777" w:rsidR="00F21A22" w:rsidRDefault="00F21A22" w:rsidP="00F21A22">
      <w:pPr>
        <w:pStyle w:val="a4"/>
        <w:keepNext/>
        <w:rPr>
          <w:rStyle w:val="TagStyle"/>
          <w:rtl/>
        </w:rPr>
      </w:pPr>
      <w:bookmarkStart w:id="189" w:name="ET_speaker_נעה_בן_שבת_197"/>
      <w:r w:rsidRPr="00F21A22">
        <w:rPr>
          <w:rStyle w:val="TagStyle"/>
          <w:rtl/>
        </w:rPr>
        <w:t xml:space="preserve"> &lt;&lt; דובר &gt;&gt; </w:t>
      </w:r>
      <w:r w:rsidRPr="00F21A22">
        <w:rPr>
          <w:rStyle w:val="TagStyle"/>
          <w:rFonts w:cs="David"/>
          <w:b w:val="0"/>
          <w:color w:val="auto"/>
          <w:bdr w:val="none" w:sz="0" w:space="0" w:color="auto"/>
          <w:rtl/>
        </w:rPr>
        <w:t>נעה בן שבת:</w:t>
      </w:r>
      <w:r w:rsidRPr="00F21A22">
        <w:rPr>
          <w:rStyle w:val="TagStyle"/>
          <w:rtl/>
        </w:rPr>
        <w:t xml:space="preserve"> &lt;&lt; דובר &gt;&gt;</w:t>
      </w:r>
      <w:r w:rsidR="000D79FB">
        <w:rPr>
          <w:rStyle w:val="TagStyle"/>
          <w:rtl/>
        </w:rPr>
        <w:t xml:space="preserve"> </w:t>
      </w:r>
      <w:bookmarkEnd w:id="189"/>
    </w:p>
    <w:p w14:paraId="19984B20" w14:textId="77777777" w:rsidR="00F21A22" w:rsidRDefault="00F21A22" w:rsidP="00F21A22">
      <w:pPr>
        <w:pStyle w:val="KeepWithNext"/>
        <w:rPr>
          <w:rtl/>
          <w:lang w:eastAsia="he-IL"/>
        </w:rPr>
      </w:pPr>
    </w:p>
    <w:p w14:paraId="0286C1ED" w14:textId="77777777" w:rsidR="00F21A22" w:rsidRDefault="00F21A22" w:rsidP="00F21A22">
      <w:pPr>
        <w:rPr>
          <w:rtl/>
          <w:lang w:eastAsia="he-IL"/>
        </w:rPr>
      </w:pPr>
      <w:r>
        <w:rPr>
          <w:rFonts w:hint="cs"/>
          <w:rtl/>
          <w:lang w:eastAsia="he-IL"/>
        </w:rPr>
        <w:t xml:space="preserve">לעניין שפקע. הצו אמנם פקע. המילואים פקעו אבל עדיין הזכאות הייתה לה בתקופה שהמילואים היו והצו היה בתוקף, אז הנציבות לא תוכל לסייע לה בתביעה כזאת, היא לא תוכל לתבוע בשמה. </w:t>
      </w:r>
    </w:p>
    <w:p w14:paraId="06CA5686" w14:textId="77777777" w:rsidR="00F21A22" w:rsidRDefault="00F21A22" w:rsidP="00F21A22">
      <w:pPr>
        <w:rPr>
          <w:rtl/>
          <w:lang w:eastAsia="he-IL"/>
        </w:rPr>
      </w:pPr>
    </w:p>
    <w:p w14:paraId="1B6619B7" w14:textId="77777777" w:rsidR="00F21A22" w:rsidRDefault="00F21A22" w:rsidP="00F21A22">
      <w:pPr>
        <w:pStyle w:val="af6"/>
        <w:keepNext/>
        <w:rPr>
          <w:rtl/>
        </w:rPr>
      </w:pPr>
      <w:bookmarkStart w:id="190" w:name="ET_yor_4996_198"/>
      <w:r w:rsidRPr="00F21A22">
        <w:rPr>
          <w:rStyle w:val="TagStyle"/>
          <w:rtl/>
        </w:rPr>
        <w:t xml:space="preserve"> &lt;&lt; </w:t>
      </w:r>
      <w:proofErr w:type="spellStart"/>
      <w:r w:rsidRPr="00F21A22">
        <w:rPr>
          <w:rStyle w:val="TagStyle"/>
          <w:rtl/>
        </w:rPr>
        <w:t>יור</w:t>
      </w:r>
      <w:proofErr w:type="spellEnd"/>
      <w:r w:rsidRPr="00F21A22">
        <w:rPr>
          <w:rStyle w:val="TagStyle"/>
          <w:rtl/>
        </w:rPr>
        <w:t xml:space="preserve"> &gt;&gt; </w:t>
      </w:r>
      <w:r>
        <w:rPr>
          <w:rtl/>
        </w:rPr>
        <w:t xml:space="preserve">היו"ר ישראל </w:t>
      </w:r>
      <w:proofErr w:type="spellStart"/>
      <w:r>
        <w:rPr>
          <w:rtl/>
        </w:rPr>
        <w:t>אייכלר</w:t>
      </w:r>
      <w:proofErr w:type="spellEnd"/>
      <w:r>
        <w:rPr>
          <w:rtl/>
        </w:rPr>
        <w:t>:</w:t>
      </w:r>
      <w:r w:rsidRPr="00F21A22">
        <w:rPr>
          <w:rStyle w:val="TagStyle"/>
          <w:rtl/>
        </w:rPr>
        <w:t xml:space="preserve"> &lt;&lt; יור &gt;&gt;</w:t>
      </w:r>
      <w:r w:rsidR="000D79FB">
        <w:rPr>
          <w:rtl/>
        </w:rPr>
        <w:t xml:space="preserve"> </w:t>
      </w:r>
      <w:bookmarkEnd w:id="190"/>
    </w:p>
    <w:p w14:paraId="36F55372" w14:textId="77777777" w:rsidR="00F21A22" w:rsidRDefault="00F21A22" w:rsidP="00F21A22">
      <w:pPr>
        <w:pStyle w:val="KeepWithNext"/>
        <w:rPr>
          <w:rtl/>
          <w:lang w:eastAsia="he-IL"/>
        </w:rPr>
      </w:pPr>
    </w:p>
    <w:p w14:paraId="7C8EFC10" w14:textId="77777777" w:rsidR="00F21A22" w:rsidRDefault="00F21A22" w:rsidP="00F21A22">
      <w:pPr>
        <w:rPr>
          <w:rtl/>
          <w:lang w:eastAsia="he-IL"/>
        </w:rPr>
      </w:pPr>
      <w:r>
        <w:rPr>
          <w:rFonts w:hint="cs"/>
          <w:rtl/>
          <w:lang w:eastAsia="he-IL"/>
        </w:rPr>
        <w:t xml:space="preserve">אז הצעתי 90 יום. אתם לא רוצים. </w:t>
      </w:r>
    </w:p>
    <w:p w14:paraId="1468EA73" w14:textId="77777777" w:rsidR="00F21A22" w:rsidRDefault="00F21A22" w:rsidP="00F21A22">
      <w:pPr>
        <w:rPr>
          <w:rtl/>
          <w:lang w:eastAsia="he-IL"/>
        </w:rPr>
      </w:pPr>
    </w:p>
    <w:p w14:paraId="17F70257" w14:textId="77777777" w:rsidR="00F21A22" w:rsidRDefault="00F21A22" w:rsidP="00F21A22">
      <w:pPr>
        <w:pStyle w:val="af9"/>
        <w:keepNext/>
        <w:rPr>
          <w:rtl/>
          <w:lang w:eastAsia="he-IL"/>
        </w:rPr>
      </w:pPr>
      <w:bookmarkStart w:id="191" w:name="ET_guest_סיון_אזולאי_199"/>
      <w:r w:rsidRPr="00F21A22">
        <w:rPr>
          <w:rStyle w:val="TagStyle"/>
          <w:rtl/>
        </w:rPr>
        <w:t xml:space="preserve"> &lt;&lt; אורח &gt;&gt; </w:t>
      </w:r>
      <w:r>
        <w:rPr>
          <w:rtl/>
          <w:lang w:eastAsia="he-IL"/>
        </w:rPr>
        <w:t>סיון אזולאי:</w:t>
      </w:r>
      <w:r w:rsidRPr="00F21A22">
        <w:rPr>
          <w:rStyle w:val="TagStyle"/>
          <w:rtl/>
        </w:rPr>
        <w:t xml:space="preserve"> &lt;&lt; אורח &gt;&gt;</w:t>
      </w:r>
      <w:r w:rsidR="000D79FB">
        <w:rPr>
          <w:rtl/>
          <w:lang w:eastAsia="he-IL"/>
        </w:rPr>
        <w:t xml:space="preserve"> </w:t>
      </w:r>
      <w:bookmarkEnd w:id="191"/>
    </w:p>
    <w:p w14:paraId="7A217ECC" w14:textId="77777777" w:rsidR="00F21A22" w:rsidRDefault="00F21A22" w:rsidP="00F21A22">
      <w:pPr>
        <w:pStyle w:val="KeepWithNext"/>
        <w:rPr>
          <w:rtl/>
          <w:lang w:eastAsia="he-IL"/>
        </w:rPr>
      </w:pPr>
    </w:p>
    <w:p w14:paraId="720A44FA" w14:textId="77777777" w:rsidR="00F21A22" w:rsidRDefault="00F21A22" w:rsidP="00F21A22">
      <w:pPr>
        <w:rPr>
          <w:rtl/>
          <w:lang w:eastAsia="he-IL"/>
        </w:rPr>
      </w:pPr>
      <w:r>
        <w:rPr>
          <w:rFonts w:hint="cs"/>
          <w:rtl/>
          <w:lang w:eastAsia="he-IL"/>
        </w:rPr>
        <w:t>לפי מה שאתה אומר, אם תגיע מישהי באפריל ותגיד שהיא הייתה זכאית לשמונה ימי היעדרות בתקופה הזאת כי בן הזוג שלה היה במילואים והמעסיק לא נתן לה את זה</w:t>
      </w:r>
      <w:r w:rsidR="000D79FB">
        <w:rPr>
          <w:rFonts w:hint="cs"/>
          <w:rtl/>
          <w:lang w:eastAsia="he-IL"/>
        </w:rPr>
        <w:t xml:space="preserve"> </w:t>
      </w:r>
      <w:r>
        <w:rPr>
          <w:rFonts w:hint="cs"/>
          <w:rtl/>
          <w:lang w:eastAsia="he-IL"/>
        </w:rPr>
        <w:t xml:space="preserve">- - - </w:t>
      </w:r>
    </w:p>
    <w:p w14:paraId="0F05282E" w14:textId="77777777" w:rsidR="00F21A22" w:rsidRDefault="00F21A22" w:rsidP="00F21A22">
      <w:pPr>
        <w:rPr>
          <w:rtl/>
          <w:lang w:eastAsia="he-IL"/>
        </w:rPr>
      </w:pPr>
    </w:p>
    <w:p w14:paraId="53E31BD7" w14:textId="77777777" w:rsidR="00F21A22" w:rsidRDefault="00F21A22" w:rsidP="00F21A22">
      <w:pPr>
        <w:pStyle w:val="af6"/>
        <w:keepNext/>
        <w:rPr>
          <w:rtl/>
        </w:rPr>
      </w:pPr>
      <w:bookmarkStart w:id="192" w:name="ET_yor_4996_200"/>
      <w:r w:rsidRPr="00F21A22">
        <w:rPr>
          <w:rStyle w:val="TagStyle"/>
          <w:rtl/>
        </w:rPr>
        <w:t xml:space="preserve"> &lt;&lt; </w:t>
      </w:r>
      <w:proofErr w:type="spellStart"/>
      <w:r w:rsidRPr="00F21A22">
        <w:rPr>
          <w:rStyle w:val="TagStyle"/>
          <w:rtl/>
        </w:rPr>
        <w:t>יור</w:t>
      </w:r>
      <w:proofErr w:type="spellEnd"/>
      <w:r w:rsidRPr="00F21A22">
        <w:rPr>
          <w:rStyle w:val="TagStyle"/>
          <w:rtl/>
        </w:rPr>
        <w:t xml:space="preserve"> &gt;&gt; </w:t>
      </w:r>
      <w:r>
        <w:rPr>
          <w:rtl/>
        </w:rPr>
        <w:t xml:space="preserve">היו"ר ישראל </w:t>
      </w:r>
      <w:proofErr w:type="spellStart"/>
      <w:r>
        <w:rPr>
          <w:rtl/>
        </w:rPr>
        <w:t>אייכלר</w:t>
      </w:r>
      <w:proofErr w:type="spellEnd"/>
      <w:r>
        <w:rPr>
          <w:rtl/>
        </w:rPr>
        <w:t>:</w:t>
      </w:r>
      <w:r w:rsidRPr="00F21A22">
        <w:rPr>
          <w:rStyle w:val="TagStyle"/>
          <w:rtl/>
        </w:rPr>
        <w:t xml:space="preserve"> &lt;&lt; יור &gt;&gt;</w:t>
      </w:r>
      <w:r w:rsidR="000D79FB">
        <w:rPr>
          <w:rtl/>
        </w:rPr>
        <w:t xml:space="preserve"> </w:t>
      </w:r>
      <w:bookmarkEnd w:id="192"/>
    </w:p>
    <w:p w14:paraId="4AAFEA9C" w14:textId="77777777" w:rsidR="00F21A22" w:rsidRDefault="00F21A22" w:rsidP="00F21A22">
      <w:pPr>
        <w:pStyle w:val="KeepWithNext"/>
        <w:rPr>
          <w:rtl/>
          <w:lang w:eastAsia="he-IL"/>
        </w:rPr>
      </w:pPr>
    </w:p>
    <w:p w14:paraId="59C844E7" w14:textId="77777777" w:rsidR="00F21A22" w:rsidRDefault="00C22393" w:rsidP="00F21A22">
      <w:pPr>
        <w:rPr>
          <w:rtl/>
          <w:lang w:eastAsia="he-IL"/>
        </w:rPr>
      </w:pPr>
      <w:r>
        <w:rPr>
          <w:rFonts w:hint="cs"/>
          <w:rtl/>
          <w:lang w:eastAsia="he-IL"/>
        </w:rPr>
        <w:t>יש חוק</w:t>
      </w:r>
      <w:r w:rsidR="00F21A22">
        <w:rPr>
          <w:rFonts w:hint="cs"/>
          <w:rtl/>
          <w:lang w:eastAsia="he-IL"/>
        </w:rPr>
        <w:t xml:space="preserve"> אם אני לא טועה, שכמה שנים אחרי שאדם הופלה בעבודה, הוא יכול להגיש - - - </w:t>
      </w:r>
    </w:p>
    <w:p w14:paraId="730830C6" w14:textId="77777777" w:rsidR="00F21A22" w:rsidRDefault="00F21A22" w:rsidP="00F21A22">
      <w:pPr>
        <w:rPr>
          <w:rtl/>
          <w:lang w:eastAsia="he-IL"/>
        </w:rPr>
      </w:pPr>
    </w:p>
    <w:p w14:paraId="1C441A7C" w14:textId="77777777" w:rsidR="00F21A22" w:rsidRDefault="00F21A22" w:rsidP="00F21A22">
      <w:pPr>
        <w:pStyle w:val="af9"/>
        <w:keepNext/>
        <w:rPr>
          <w:rtl/>
          <w:lang w:eastAsia="he-IL"/>
        </w:rPr>
      </w:pPr>
      <w:bookmarkStart w:id="193" w:name="ET_guest_סיון_אזולאי_201"/>
      <w:r w:rsidRPr="00F21A22">
        <w:rPr>
          <w:rStyle w:val="TagStyle"/>
          <w:rtl/>
        </w:rPr>
        <w:t xml:space="preserve"> &lt;&lt; אורח &gt;&gt; </w:t>
      </w:r>
      <w:r>
        <w:rPr>
          <w:rtl/>
          <w:lang w:eastAsia="he-IL"/>
        </w:rPr>
        <w:t>סיון אזולאי:</w:t>
      </w:r>
      <w:r w:rsidRPr="00F21A22">
        <w:rPr>
          <w:rStyle w:val="TagStyle"/>
          <w:rtl/>
        </w:rPr>
        <w:t xml:space="preserve"> &lt;&lt; אורח &gt;&gt;</w:t>
      </w:r>
      <w:r w:rsidR="000D79FB">
        <w:rPr>
          <w:rtl/>
          <w:lang w:eastAsia="he-IL"/>
        </w:rPr>
        <w:t xml:space="preserve"> </w:t>
      </w:r>
      <w:bookmarkEnd w:id="193"/>
    </w:p>
    <w:p w14:paraId="7BB8D8F1" w14:textId="77777777" w:rsidR="00F21A22" w:rsidRDefault="00F21A22" w:rsidP="00F21A22">
      <w:pPr>
        <w:pStyle w:val="KeepWithNext"/>
        <w:rPr>
          <w:rtl/>
          <w:lang w:eastAsia="he-IL"/>
        </w:rPr>
      </w:pPr>
    </w:p>
    <w:p w14:paraId="7D6783D8" w14:textId="77777777" w:rsidR="00F21A22" w:rsidRDefault="00F21A22" w:rsidP="00F21A22">
      <w:pPr>
        <w:rPr>
          <w:rtl/>
          <w:lang w:eastAsia="he-IL"/>
        </w:rPr>
      </w:pPr>
      <w:r>
        <w:rPr>
          <w:rFonts w:hint="cs"/>
          <w:rtl/>
          <w:lang w:eastAsia="he-IL"/>
        </w:rPr>
        <w:t xml:space="preserve">חוק שוויון מוגבל לשלוש שנים. </w:t>
      </w:r>
    </w:p>
    <w:p w14:paraId="0739DDB3" w14:textId="77777777" w:rsidR="00F21A22" w:rsidRDefault="00F21A22" w:rsidP="00F21A22">
      <w:pPr>
        <w:rPr>
          <w:rtl/>
          <w:lang w:eastAsia="he-IL"/>
        </w:rPr>
      </w:pPr>
    </w:p>
    <w:p w14:paraId="51FAC29D" w14:textId="77777777" w:rsidR="00F21A22" w:rsidRDefault="00F21A22" w:rsidP="00F21A22">
      <w:pPr>
        <w:pStyle w:val="af9"/>
        <w:keepNext/>
        <w:rPr>
          <w:rtl/>
          <w:lang w:eastAsia="he-IL"/>
        </w:rPr>
      </w:pPr>
      <w:bookmarkStart w:id="194" w:name="ET_guest_עילם_שניר_202"/>
      <w:r w:rsidRPr="00F21A22">
        <w:rPr>
          <w:rStyle w:val="TagStyle"/>
          <w:rtl/>
        </w:rPr>
        <w:t xml:space="preserve"> &lt;&lt; אורח &gt;&gt; </w:t>
      </w:r>
      <w:r>
        <w:rPr>
          <w:rtl/>
          <w:lang w:eastAsia="he-IL"/>
        </w:rPr>
        <w:t>עילם שניר:</w:t>
      </w:r>
      <w:r w:rsidRPr="00F21A22">
        <w:rPr>
          <w:rStyle w:val="TagStyle"/>
          <w:rtl/>
        </w:rPr>
        <w:t xml:space="preserve"> &lt;&lt; אורח &gt;&gt;</w:t>
      </w:r>
      <w:r w:rsidR="000D79FB">
        <w:rPr>
          <w:rtl/>
          <w:lang w:eastAsia="he-IL"/>
        </w:rPr>
        <w:t xml:space="preserve"> </w:t>
      </w:r>
      <w:bookmarkEnd w:id="194"/>
    </w:p>
    <w:p w14:paraId="1C08EFC8" w14:textId="77777777" w:rsidR="00F21A22" w:rsidRDefault="00F21A22" w:rsidP="00F21A22">
      <w:pPr>
        <w:pStyle w:val="KeepWithNext"/>
        <w:rPr>
          <w:rtl/>
          <w:lang w:eastAsia="he-IL"/>
        </w:rPr>
      </w:pPr>
    </w:p>
    <w:p w14:paraId="1DE390F8" w14:textId="77777777" w:rsidR="00A11629" w:rsidRDefault="00F21A22" w:rsidP="00C13B3C">
      <w:pPr>
        <w:rPr>
          <w:rtl/>
          <w:lang w:eastAsia="he-IL"/>
        </w:rPr>
      </w:pPr>
      <w:r>
        <w:rPr>
          <w:rFonts w:hint="cs"/>
          <w:rtl/>
          <w:lang w:eastAsia="he-IL"/>
        </w:rPr>
        <w:t>הבן אדם יוכל לתבוע אבל הנציבות לא תוכל לייצג אותו. זה הנקודה. הסמכויות של הנציבות מותנות בזה</w:t>
      </w:r>
      <w:r w:rsidR="00C13B3C">
        <w:rPr>
          <w:rFonts w:hint="cs"/>
          <w:rtl/>
          <w:lang w:eastAsia="he-IL"/>
        </w:rPr>
        <w:t>.</w:t>
      </w:r>
    </w:p>
    <w:p w14:paraId="3E3D2E3F" w14:textId="77777777" w:rsidR="00C13B3C" w:rsidRDefault="00C13B3C" w:rsidP="00C13B3C">
      <w:pPr>
        <w:rPr>
          <w:rtl/>
          <w:lang w:eastAsia="he-IL"/>
        </w:rPr>
      </w:pPr>
    </w:p>
    <w:p w14:paraId="4C23EA8C" w14:textId="77777777" w:rsidR="00C13B3C" w:rsidRDefault="00C13B3C" w:rsidP="00C13B3C">
      <w:pPr>
        <w:pStyle w:val="a4"/>
        <w:keepNext/>
        <w:rPr>
          <w:rtl/>
        </w:rPr>
      </w:pPr>
      <w:bookmarkStart w:id="195" w:name="ET_speaker_נעה_בן_שבת_203"/>
      <w:r w:rsidRPr="00C13B3C">
        <w:rPr>
          <w:rStyle w:val="TagStyle"/>
          <w:rtl/>
        </w:rPr>
        <w:t xml:space="preserve"> &lt;&lt; דובר &gt;&gt; </w:t>
      </w:r>
      <w:r>
        <w:rPr>
          <w:rtl/>
        </w:rPr>
        <w:t>נעה בן שבת:</w:t>
      </w:r>
      <w:r w:rsidRPr="00C13B3C">
        <w:rPr>
          <w:rStyle w:val="TagStyle"/>
          <w:rtl/>
        </w:rPr>
        <w:t xml:space="preserve"> &lt;&lt; דובר &gt;&gt;</w:t>
      </w:r>
      <w:r w:rsidR="000D79FB">
        <w:rPr>
          <w:rtl/>
        </w:rPr>
        <w:t xml:space="preserve"> </w:t>
      </w:r>
      <w:bookmarkEnd w:id="195"/>
    </w:p>
    <w:p w14:paraId="18E9D786" w14:textId="77777777" w:rsidR="00C13B3C" w:rsidRDefault="00C13B3C" w:rsidP="00C13B3C">
      <w:pPr>
        <w:pStyle w:val="KeepWithNext"/>
        <w:rPr>
          <w:rtl/>
          <w:lang w:eastAsia="he-IL"/>
        </w:rPr>
      </w:pPr>
    </w:p>
    <w:p w14:paraId="5DFE0146" w14:textId="77777777" w:rsidR="00C13B3C" w:rsidRDefault="00C13B3C" w:rsidP="00C13B3C">
      <w:pPr>
        <w:rPr>
          <w:rtl/>
          <w:lang w:eastAsia="he-IL"/>
        </w:rPr>
      </w:pPr>
      <w:r>
        <w:rPr>
          <w:rFonts w:hint="cs"/>
          <w:rtl/>
          <w:lang w:eastAsia="he-IL"/>
        </w:rPr>
        <w:t>על אפליה היא תוכל לתבוע. אם היא לא רוצה בעילה של אפליה, אלא פשוט לא נתנו את אותם שמונה ימים נוספים.</w:t>
      </w:r>
    </w:p>
    <w:p w14:paraId="7483D336" w14:textId="77777777" w:rsidR="00C13B3C" w:rsidRDefault="00C13B3C" w:rsidP="00C13B3C">
      <w:pPr>
        <w:rPr>
          <w:rtl/>
          <w:lang w:eastAsia="he-IL"/>
        </w:rPr>
      </w:pPr>
    </w:p>
    <w:p w14:paraId="004AB755" w14:textId="77777777" w:rsidR="00C13B3C" w:rsidRDefault="00C13B3C" w:rsidP="00C13B3C">
      <w:pPr>
        <w:pStyle w:val="af6"/>
        <w:keepNext/>
        <w:rPr>
          <w:rtl/>
        </w:rPr>
      </w:pPr>
      <w:bookmarkStart w:id="196" w:name="ET_yor_4996_204"/>
      <w:r w:rsidRPr="00C13B3C">
        <w:rPr>
          <w:rStyle w:val="TagStyle"/>
          <w:rtl/>
        </w:rPr>
        <w:t xml:space="preserve"> &lt;&lt; </w:t>
      </w:r>
      <w:proofErr w:type="spellStart"/>
      <w:r w:rsidRPr="00C13B3C">
        <w:rPr>
          <w:rStyle w:val="TagStyle"/>
          <w:rtl/>
        </w:rPr>
        <w:t>יור</w:t>
      </w:r>
      <w:proofErr w:type="spellEnd"/>
      <w:r w:rsidRPr="00C13B3C">
        <w:rPr>
          <w:rStyle w:val="TagStyle"/>
          <w:rtl/>
        </w:rPr>
        <w:t xml:space="preserve"> &gt;&gt; </w:t>
      </w:r>
      <w:r>
        <w:rPr>
          <w:rtl/>
        </w:rPr>
        <w:t xml:space="preserve">היו"ר ישראל </w:t>
      </w:r>
      <w:proofErr w:type="spellStart"/>
      <w:r>
        <w:rPr>
          <w:rtl/>
        </w:rPr>
        <w:t>אייכלר</w:t>
      </w:r>
      <w:proofErr w:type="spellEnd"/>
      <w:r>
        <w:rPr>
          <w:rtl/>
        </w:rPr>
        <w:t>:</w:t>
      </w:r>
      <w:r w:rsidRPr="00C13B3C">
        <w:rPr>
          <w:rStyle w:val="TagStyle"/>
          <w:rtl/>
        </w:rPr>
        <w:t xml:space="preserve"> &lt;&lt; יור &gt;&gt;</w:t>
      </w:r>
      <w:r w:rsidR="000D79FB">
        <w:rPr>
          <w:rtl/>
        </w:rPr>
        <w:t xml:space="preserve"> </w:t>
      </w:r>
      <w:bookmarkEnd w:id="196"/>
    </w:p>
    <w:p w14:paraId="4D67DCF8" w14:textId="77777777" w:rsidR="00C13B3C" w:rsidRDefault="00C13B3C" w:rsidP="00C13B3C">
      <w:pPr>
        <w:pStyle w:val="KeepWithNext"/>
        <w:rPr>
          <w:rtl/>
          <w:lang w:eastAsia="he-IL"/>
        </w:rPr>
      </w:pPr>
    </w:p>
    <w:p w14:paraId="2494EC91" w14:textId="77777777" w:rsidR="00C13B3C" w:rsidRDefault="00C13B3C" w:rsidP="00C13B3C">
      <w:pPr>
        <w:rPr>
          <w:rtl/>
          <w:lang w:eastAsia="he-IL"/>
        </w:rPr>
      </w:pPr>
      <w:r>
        <w:rPr>
          <w:rFonts w:hint="cs"/>
          <w:rtl/>
          <w:lang w:eastAsia="he-IL"/>
        </w:rPr>
        <w:t xml:space="preserve">לא צריך שמונה ימים. אני נותן להם 90 יום. אין לי בעיה. </w:t>
      </w:r>
    </w:p>
    <w:p w14:paraId="004429B5" w14:textId="77777777" w:rsidR="00C13B3C" w:rsidRDefault="00C13B3C" w:rsidP="00C13B3C">
      <w:pPr>
        <w:rPr>
          <w:rtl/>
          <w:lang w:eastAsia="he-IL"/>
        </w:rPr>
      </w:pPr>
    </w:p>
    <w:p w14:paraId="5200AC9D" w14:textId="77777777" w:rsidR="00C13B3C" w:rsidRDefault="00C13B3C" w:rsidP="00C13B3C">
      <w:pPr>
        <w:pStyle w:val="a4"/>
        <w:keepNext/>
        <w:rPr>
          <w:rtl/>
        </w:rPr>
      </w:pPr>
      <w:bookmarkStart w:id="197" w:name="ET_speaker_נעה_בן_שבת_205"/>
      <w:r w:rsidRPr="00C13B3C">
        <w:rPr>
          <w:rStyle w:val="TagStyle"/>
          <w:rtl/>
        </w:rPr>
        <w:t xml:space="preserve"> &lt;&lt; דובר &gt;&gt; </w:t>
      </w:r>
      <w:r>
        <w:rPr>
          <w:rtl/>
        </w:rPr>
        <w:t>נעה בן שבת:</w:t>
      </w:r>
      <w:r w:rsidRPr="00C13B3C">
        <w:rPr>
          <w:rStyle w:val="TagStyle"/>
          <w:rtl/>
        </w:rPr>
        <w:t xml:space="preserve"> &lt;&lt; דובר &gt;&gt;</w:t>
      </w:r>
      <w:r w:rsidR="000D79FB">
        <w:rPr>
          <w:rtl/>
        </w:rPr>
        <w:t xml:space="preserve"> </w:t>
      </w:r>
      <w:bookmarkEnd w:id="197"/>
    </w:p>
    <w:p w14:paraId="7EEAF526" w14:textId="77777777" w:rsidR="00C13B3C" w:rsidRDefault="00C13B3C" w:rsidP="00C13B3C">
      <w:pPr>
        <w:pStyle w:val="KeepWithNext"/>
        <w:rPr>
          <w:rtl/>
          <w:lang w:eastAsia="he-IL"/>
        </w:rPr>
      </w:pPr>
    </w:p>
    <w:p w14:paraId="16CBB389" w14:textId="77777777" w:rsidR="00C13B3C" w:rsidRDefault="00C13B3C" w:rsidP="00C22393">
      <w:pPr>
        <w:rPr>
          <w:rtl/>
          <w:lang w:eastAsia="he-IL"/>
        </w:rPr>
      </w:pPr>
      <w:r>
        <w:rPr>
          <w:rFonts w:hint="cs"/>
          <w:rtl/>
          <w:lang w:eastAsia="he-IL"/>
        </w:rPr>
        <w:t>הכוונה שמונה ימים לפי הצו. על זכות מסוימת לא נתנו לפי הצו, אז זה משהו שהנציבות תדע.</w:t>
      </w:r>
      <w:r w:rsidR="00C22393">
        <w:rPr>
          <w:rFonts w:hint="cs"/>
          <w:rtl/>
          <w:lang w:eastAsia="he-IL"/>
        </w:rPr>
        <w:t xml:space="preserve"> </w:t>
      </w:r>
      <w:r>
        <w:rPr>
          <w:rFonts w:hint="cs"/>
          <w:rtl/>
          <w:lang w:eastAsia="he-IL"/>
        </w:rPr>
        <w:t>אדוני, אולי אפשר לנקוב בזמן, להגיד, סוף שנת 2025 או איזושהי תקופה.</w:t>
      </w:r>
    </w:p>
    <w:p w14:paraId="1FB344A5" w14:textId="77777777" w:rsidR="00C13B3C" w:rsidRDefault="00C13B3C" w:rsidP="00C13B3C">
      <w:pPr>
        <w:rPr>
          <w:rtl/>
          <w:lang w:eastAsia="he-IL"/>
        </w:rPr>
      </w:pPr>
    </w:p>
    <w:p w14:paraId="3B5D386C" w14:textId="77777777" w:rsidR="00C13B3C" w:rsidRDefault="00C13B3C" w:rsidP="00C13B3C">
      <w:pPr>
        <w:pStyle w:val="af6"/>
        <w:keepNext/>
        <w:rPr>
          <w:rtl/>
        </w:rPr>
      </w:pPr>
      <w:bookmarkStart w:id="198" w:name="ET_yor_4996_207"/>
      <w:r w:rsidRPr="00C13B3C">
        <w:rPr>
          <w:rStyle w:val="TagStyle"/>
          <w:rtl/>
        </w:rPr>
        <w:t xml:space="preserve"> &lt;&lt; </w:t>
      </w:r>
      <w:proofErr w:type="spellStart"/>
      <w:r w:rsidRPr="00C13B3C">
        <w:rPr>
          <w:rStyle w:val="TagStyle"/>
          <w:rtl/>
        </w:rPr>
        <w:t>יור</w:t>
      </w:r>
      <w:proofErr w:type="spellEnd"/>
      <w:r w:rsidRPr="00C13B3C">
        <w:rPr>
          <w:rStyle w:val="TagStyle"/>
          <w:rtl/>
        </w:rPr>
        <w:t xml:space="preserve"> &gt;&gt; </w:t>
      </w:r>
      <w:r>
        <w:rPr>
          <w:rtl/>
        </w:rPr>
        <w:t xml:space="preserve">היו"ר ישראל </w:t>
      </w:r>
      <w:proofErr w:type="spellStart"/>
      <w:r>
        <w:rPr>
          <w:rtl/>
        </w:rPr>
        <w:t>אייכלר</w:t>
      </w:r>
      <w:proofErr w:type="spellEnd"/>
      <w:r>
        <w:rPr>
          <w:rtl/>
        </w:rPr>
        <w:t>:</w:t>
      </w:r>
      <w:r w:rsidRPr="00C13B3C">
        <w:rPr>
          <w:rStyle w:val="TagStyle"/>
          <w:rtl/>
        </w:rPr>
        <w:t xml:space="preserve"> &lt;&lt; יור &gt;&gt;</w:t>
      </w:r>
      <w:r w:rsidR="000D79FB">
        <w:rPr>
          <w:rtl/>
        </w:rPr>
        <w:t xml:space="preserve"> </w:t>
      </w:r>
      <w:bookmarkEnd w:id="198"/>
    </w:p>
    <w:p w14:paraId="024A4FD8" w14:textId="77777777" w:rsidR="00C13B3C" w:rsidRDefault="00C13B3C" w:rsidP="00C13B3C">
      <w:pPr>
        <w:pStyle w:val="KeepWithNext"/>
        <w:rPr>
          <w:rtl/>
          <w:lang w:eastAsia="he-IL"/>
        </w:rPr>
      </w:pPr>
    </w:p>
    <w:p w14:paraId="77E5C551" w14:textId="77777777" w:rsidR="00C13B3C" w:rsidRDefault="00C13B3C" w:rsidP="00082895">
      <w:pPr>
        <w:rPr>
          <w:rtl/>
          <w:lang w:eastAsia="he-IL"/>
        </w:rPr>
      </w:pPr>
      <w:r>
        <w:rPr>
          <w:rFonts w:hint="cs"/>
          <w:rtl/>
          <w:lang w:eastAsia="he-IL"/>
        </w:rPr>
        <w:t>אני מסכים. חשבתי שהחוכמה שהייתה לנו בפעם הקודמת שאתם הצעתם שיהיה עד תום הכרזת המצב המיוחד</w:t>
      </w:r>
      <w:r w:rsidR="00082895">
        <w:rPr>
          <w:rFonts w:hint="cs"/>
          <w:rtl/>
          <w:lang w:eastAsia="he-IL"/>
        </w:rPr>
        <w:t>,</w:t>
      </w:r>
      <w:r>
        <w:rPr>
          <w:rFonts w:hint="cs"/>
          <w:rtl/>
          <w:lang w:eastAsia="he-IL"/>
        </w:rPr>
        <w:t xml:space="preserve"> ואז אני בטוח שכל זמן שיש מלחמה ויש גיוס ויש מילואים, ה</w:t>
      </w:r>
      <w:r w:rsidR="00741F59">
        <w:rPr>
          <w:rFonts w:hint="cs"/>
          <w:rtl/>
          <w:lang w:eastAsia="he-IL"/>
        </w:rPr>
        <w:t>ה</w:t>
      </w:r>
      <w:r>
        <w:rPr>
          <w:rFonts w:hint="cs"/>
          <w:rtl/>
          <w:lang w:eastAsia="he-IL"/>
        </w:rPr>
        <w:t xml:space="preserve">גנות של החייל והמשרת במילואים יהיה מוגן. אם אתם רוצים נוסח אחר, אני לא משפטן. </w:t>
      </w:r>
    </w:p>
    <w:p w14:paraId="44CFA8F1" w14:textId="77777777" w:rsidR="00C13B3C" w:rsidRDefault="00C13B3C" w:rsidP="00C13B3C">
      <w:pPr>
        <w:rPr>
          <w:rtl/>
          <w:lang w:eastAsia="he-IL"/>
        </w:rPr>
      </w:pPr>
    </w:p>
    <w:p w14:paraId="6D910156" w14:textId="77777777" w:rsidR="00C13B3C" w:rsidRDefault="00C13B3C" w:rsidP="00C13B3C">
      <w:pPr>
        <w:pStyle w:val="af9"/>
        <w:keepNext/>
        <w:rPr>
          <w:rtl/>
          <w:lang w:eastAsia="he-IL"/>
        </w:rPr>
      </w:pPr>
      <w:bookmarkStart w:id="199" w:name="ET_guest_סיון_אזולאי_208"/>
      <w:r w:rsidRPr="00C13B3C">
        <w:rPr>
          <w:rStyle w:val="TagStyle"/>
          <w:rtl/>
        </w:rPr>
        <w:t xml:space="preserve"> &lt;&lt; אורח &gt;&gt; </w:t>
      </w:r>
      <w:r>
        <w:rPr>
          <w:rtl/>
          <w:lang w:eastAsia="he-IL"/>
        </w:rPr>
        <w:t>סיון אזולאי:</w:t>
      </w:r>
      <w:r w:rsidRPr="00C13B3C">
        <w:rPr>
          <w:rStyle w:val="TagStyle"/>
          <w:rtl/>
        </w:rPr>
        <w:t xml:space="preserve"> &lt;&lt; אורח &gt;&gt;</w:t>
      </w:r>
      <w:r w:rsidR="000D79FB">
        <w:rPr>
          <w:rtl/>
          <w:lang w:eastAsia="he-IL"/>
        </w:rPr>
        <w:t xml:space="preserve"> </w:t>
      </w:r>
      <w:bookmarkEnd w:id="199"/>
    </w:p>
    <w:p w14:paraId="6EED2DA3" w14:textId="77777777" w:rsidR="00C13B3C" w:rsidRDefault="00C13B3C" w:rsidP="00C13B3C">
      <w:pPr>
        <w:pStyle w:val="KeepWithNext"/>
        <w:rPr>
          <w:rtl/>
          <w:lang w:eastAsia="he-IL"/>
        </w:rPr>
      </w:pPr>
    </w:p>
    <w:p w14:paraId="1BFCA78D" w14:textId="77777777" w:rsidR="00C13B3C" w:rsidRDefault="00C13B3C" w:rsidP="00C13B3C">
      <w:pPr>
        <w:rPr>
          <w:rtl/>
          <w:lang w:eastAsia="he-IL"/>
        </w:rPr>
      </w:pPr>
      <w:r>
        <w:rPr>
          <w:rFonts w:hint="cs"/>
          <w:rtl/>
          <w:lang w:eastAsia="he-IL"/>
        </w:rPr>
        <w:t>אנחנו שוב נגיד שהרעיון של להשאיר את התוקף פתוח, זה לא שהצווים האלה יחולו לעד עכשיו. הצווים האלה יתנו את הזכויות רק לתקופה של הצו. ברגע שהצו פוקע אין יותר זכויות. הרעיון של התיקון של הצו שאנחנו עושים היום</w:t>
      </w:r>
      <w:r w:rsidR="0082090B">
        <w:rPr>
          <w:rFonts w:hint="cs"/>
          <w:rtl/>
          <w:lang w:eastAsia="he-IL"/>
        </w:rPr>
        <w:t>,</w:t>
      </w:r>
      <w:r>
        <w:rPr>
          <w:rFonts w:hint="cs"/>
          <w:rtl/>
          <w:lang w:eastAsia="he-IL"/>
        </w:rPr>
        <w:t xml:space="preserve"> זה לתת לנציבות את הסמכות לטפל במקרים של הפרות של הצו רק בתקופה שהצו חל. אני לא כל כך מבינה את החשש של היושב-ראש. </w:t>
      </w:r>
    </w:p>
    <w:p w14:paraId="46B47DE6" w14:textId="77777777" w:rsidR="00C13B3C" w:rsidRDefault="00C13B3C" w:rsidP="00C13B3C">
      <w:pPr>
        <w:rPr>
          <w:rtl/>
          <w:lang w:eastAsia="he-IL"/>
        </w:rPr>
      </w:pPr>
    </w:p>
    <w:p w14:paraId="154ECACE" w14:textId="77777777" w:rsidR="00C13B3C" w:rsidRDefault="00C13B3C" w:rsidP="00C13B3C">
      <w:pPr>
        <w:pStyle w:val="af6"/>
        <w:keepNext/>
        <w:rPr>
          <w:rtl/>
        </w:rPr>
      </w:pPr>
      <w:bookmarkStart w:id="200" w:name="ET_yor_4996_209"/>
      <w:r w:rsidRPr="00C13B3C">
        <w:rPr>
          <w:rStyle w:val="TagStyle"/>
          <w:rtl/>
        </w:rPr>
        <w:t xml:space="preserve"> &lt;&lt; </w:t>
      </w:r>
      <w:proofErr w:type="spellStart"/>
      <w:r w:rsidRPr="00C13B3C">
        <w:rPr>
          <w:rStyle w:val="TagStyle"/>
          <w:rtl/>
        </w:rPr>
        <w:t>יור</w:t>
      </w:r>
      <w:proofErr w:type="spellEnd"/>
      <w:r w:rsidRPr="00C13B3C">
        <w:rPr>
          <w:rStyle w:val="TagStyle"/>
          <w:rtl/>
        </w:rPr>
        <w:t xml:space="preserve"> &gt;&gt; </w:t>
      </w:r>
      <w:r>
        <w:rPr>
          <w:rtl/>
        </w:rPr>
        <w:t xml:space="preserve">היו"ר ישראל </w:t>
      </w:r>
      <w:proofErr w:type="spellStart"/>
      <w:r>
        <w:rPr>
          <w:rtl/>
        </w:rPr>
        <w:t>אייכלר</w:t>
      </w:r>
      <w:proofErr w:type="spellEnd"/>
      <w:r>
        <w:rPr>
          <w:rtl/>
        </w:rPr>
        <w:t>:</w:t>
      </w:r>
      <w:r w:rsidRPr="00C13B3C">
        <w:rPr>
          <w:rStyle w:val="TagStyle"/>
          <w:rtl/>
        </w:rPr>
        <w:t xml:space="preserve"> &lt;&lt; יור &gt;&gt;</w:t>
      </w:r>
      <w:r w:rsidR="000D79FB">
        <w:rPr>
          <w:rtl/>
        </w:rPr>
        <w:t xml:space="preserve"> </w:t>
      </w:r>
      <w:bookmarkEnd w:id="200"/>
    </w:p>
    <w:p w14:paraId="0AC70A0B" w14:textId="77777777" w:rsidR="00C13B3C" w:rsidRDefault="00C13B3C" w:rsidP="00C13B3C">
      <w:pPr>
        <w:pStyle w:val="KeepWithNext"/>
        <w:rPr>
          <w:rtl/>
          <w:lang w:eastAsia="he-IL"/>
        </w:rPr>
      </w:pPr>
    </w:p>
    <w:p w14:paraId="10D90D3C" w14:textId="77777777" w:rsidR="00C13B3C" w:rsidRDefault="00C13B3C" w:rsidP="00C13B3C">
      <w:pPr>
        <w:rPr>
          <w:rtl/>
          <w:lang w:eastAsia="he-IL"/>
        </w:rPr>
      </w:pPr>
      <w:r>
        <w:rPr>
          <w:rFonts w:hint="cs"/>
          <w:rtl/>
          <w:lang w:eastAsia="he-IL"/>
        </w:rPr>
        <w:t xml:space="preserve">ליושב-ראש אין שום חששות חוץ מראש השנה שהולך ומתקרב. </w:t>
      </w:r>
    </w:p>
    <w:p w14:paraId="71DD63FA" w14:textId="77777777" w:rsidR="000F26A4" w:rsidRDefault="000F26A4" w:rsidP="00C13B3C">
      <w:pPr>
        <w:rPr>
          <w:rtl/>
          <w:lang w:eastAsia="he-IL"/>
        </w:rPr>
      </w:pPr>
    </w:p>
    <w:p w14:paraId="55515BF7" w14:textId="77777777" w:rsidR="000F26A4" w:rsidRDefault="000F26A4" w:rsidP="000F26A4">
      <w:pPr>
        <w:pStyle w:val="af9"/>
        <w:keepNext/>
        <w:rPr>
          <w:rtl/>
          <w:lang w:eastAsia="he-IL"/>
        </w:rPr>
      </w:pPr>
      <w:bookmarkStart w:id="201" w:name="ET_guest_סיון_אזולאי_210"/>
      <w:r w:rsidRPr="000F26A4">
        <w:rPr>
          <w:rStyle w:val="TagStyle"/>
          <w:rtl/>
        </w:rPr>
        <w:t xml:space="preserve"> &lt;&lt; אורח &gt;&gt; </w:t>
      </w:r>
      <w:r>
        <w:rPr>
          <w:rtl/>
          <w:lang w:eastAsia="he-IL"/>
        </w:rPr>
        <w:t>סיון אזולאי:</w:t>
      </w:r>
      <w:r w:rsidRPr="000F26A4">
        <w:rPr>
          <w:rStyle w:val="TagStyle"/>
          <w:rtl/>
        </w:rPr>
        <w:t xml:space="preserve"> &lt;&lt; אורח &gt;&gt;</w:t>
      </w:r>
      <w:r w:rsidR="000D79FB">
        <w:rPr>
          <w:rtl/>
          <w:lang w:eastAsia="he-IL"/>
        </w:rPr>
        <w:t xml:space="preserve"> </w:t>
      </w:r>
      <w:bookmarkEnd w:id="201"/>
    </w:p>
    <w:p w14:paraId="2D41ED2C" w14:textId="77777777" w:rsidR="000F26A4" w:rsidRDefault="000F26A4" w:rsidP="000F26A4">
      <w:pPr>
        <w:pStyle w:val="KeepWithNext"/>
        <w:rPr>
          <w:rtl/>
          <w:lang w:eastAsia="he-IL"/>
        </w:rPr>
      </w:pPr>
    </w:p>
    <w:p w14:paraId="55346DAD" w14:textId="77777777" w:rsidR="00741F59" w:rsidRDefault="000F26A4" w:rsidP="00741F59">
      <w:pPr>
        <w:rPr>
          <w:rtl/>
          <w:lang w:eastAsia="he-IL"/>
        </w:rPr>
      </w:pPr>
      <w:r>
        <w:rPr>
          <w:rFonts w:hint="cs"/>
          <w:rtl/>
          <w:lang w:eastAsia="he-IL"/>
        </w:rPr>
        <w:t xml:space="preserve">לכן אנחנו מציעים לא לכתוב תוקף, </w:t>
      </w:r>
      <w:r w:rsidR="00741F59">
        <w:rPr>
          <w:rFonts w:hint="cs"/>
          <w:rtl/>
          <w:lang w:eastAsia="he-IL"/>
        </w:rPr>
        <w:t xml:space="preserve">כי אז זה ייתן לנציבות אפשרות לטפל בכל הפרה שהתקיימה בתקופה שצו ההרחבה היה בתוקף. </w:t>
      </w:r>
    </w:p>
    <w:p w14:paraId="576064A1" w14:textId="77777777" w:rsidR="0061653E" w:rsidRDefault="0061653E" w:rsidP="0061653E">
      <w:pPr>
        <w:rPr>
          <w:rtl/>
          <w:lang w:eastAsia="he-IL"/>
        </w:rPr>
      </w:pPr>
    </w:p>
    <w:p w14:paraId="28016C13" w14:textId="77777777" w:rsidR="0061653E" w:rsidRDefault="0061653E" w:rsidP="0061653E">
      <w:pPr>
        <w:pStyle w:val="a4"/>
        <w:keepNext/>
        <w:rPr>
          <w:rtl/>
        </w:rPr>
      </w:pPr>
      <w:bookmarkStart w:id="202" w:name="ET_speaker_נעה_בן_שבת_212"/>
      <w:r w:rsidRPr="0061653E">
        <w:rPr>
          <w:rStyle w:val="TagStyle"/>
          <w:rtl/>
        </w:rPr>
        <w:t xml:space="preserve"> &lt;&lt; דובר &gt;&gt; </w:t>
      </w:r>
      <w:r>
        <w:rPr>
          <w:rtl/>
        </w:rPr>
        <w:t>נעה בן שבת:</w:t>
      </w:r>
      <w:r w:rsidRPr="0061653E">
        <w:rPr>
          <w:rStyle w:val="TagStyle"/>
          <w:rtl/>
        </w:rPr>
        <w:t xml:space="preserve"> &lt;&lt; דובר &gt;&gt;</w:t>
      </w:r>
      <w:r w:rsidR="000D79FB">
        <w:rPr>
          <w:rtl/>
        </w:rPr>
        <w:t xml:space="preserve"> </w:t>
      </w:r>
      <w:bookmarkEnd w:id="202"/>
    </w:p>
    <w:p w14:paraId="599BEAD8" w14:textId="77777777" w:rsidR="0061653E" w:rsidRDefault="0061653E" w:rsidP="0061653E">
      <w:pPr>
        <w:pStyle w:val="KeepWithNext"/>
        <w:rPr>
          <w:rtl/>
          <w:lang w:eastAsia="he-IL"/>
        </w:rPr>
      </w:pPr>
    </w:p>
    <w:p w14:paraId="4D8D476B" w14:textId="77777777" w:rsidR="0061653E" w:rsidRDefault="0061653E" w:rsidP="0061653E">
      <w:pPr>
        <w:rPr>
          <w:rtl/>
          <w:lang w:eastAsia="he-IL"/>
        </w:rPr>
      </w:pPr>
      <w:r>
        <w:rPr>
          <w:rFonts w:hint="cs"/>
          <w:rtl/>
          <w:lang w:eastAsia="he-IL"/>
        </w:rPr>
        <w:t xml:space="preserve">את מציעה פה להגיד, צו הרחבה לעניין הפרות שיתקיימו בתקופת תוקפו של צו ההרחבה? </w:t>
      </w:r>
    </w:p>
    <w:p w14:paraId="3FF9C3BD" w14:textId="77777777" w:rsidR="0061653E" w:rsidRDefault="0061653E" w:rsidP="0061653E">
      <w:pPr>
        <w:rPr>
          <w:rtl/>
          <w:lang w:eastAsia="he-IL"/>
        </w:rPr>
      </w:pPr>
    </w:p>
    <w:p w14:paraId="6BD70AC4" w14:textId="77777777" w:rsidR="0061653E" w:rsidRDefault="0061653E" w:rsidP="0061653E">
      <w:pPr>
        <w:pStyle w:val="af9"/>
        <w:keepNext/>
        <w:rPr>
          <w:rtl/>
          <w:lang w:eastAsia="he-IL"/>
        </w:rPr>
      </w:pPr>
      <w:bookmarkStart w:id="203" w:name="ET_guest_סיון_אזולאי_213"/>
      <w:r w:rsidRPr="0061653E">
        <w:rPr>
          <w:rStyle w:val="TagStyle"/>
          <w:rtl/>
        </w:rPr>
        <w:t xml:space="preserve"> &lt;&lt; אורח &gt;&gt; </w:t>
      </w:r>
      <w:r>
        <w:rPr>
          <w:rtl/>
          <w:lang w:eastAsia="he-IL"/>
        </w:rPr>
        <w:t>סיון אזולאי:</w:t>
      </w:r>
      <w:r w:rsidRPr="0061653E">
        <w:rPr>
          <w:rStyle w:val="TagStyle"/>
          <w:rtl/>
        </w:rPr>
        <w:t xml:space="preserve"> &lt;&lt; אורח &gt;&gt;</w:t>
      </w:r>
      <w:r w:rsidR="000D79FB">
        <w:rPr>
          <w:rtl/>
          <w:lang w:eastAsia="he-IL"/>
        </w:rPr>
        <w:t xml:space="preserve"> </w:t>
      </w:r>
      <w:bookmarkEnd w:id="203"/>
    </w:p>
    <w:p w14:paraId="33C4EAA1" w14:textId="77777777" w:rsidR="0061653E" w:rsidRDefault="0061653E" w:rsidP="0061653E">
      <w:pPr>
        <w:pStyle w:val="KeepWithNext"/>
        <w:rPr>
          <w:rtl/>
          <w:lang w:eastAsia="he-IL"/>
        </w:rPr>
      </w:pPr>
    </w:p>
    <w:p w14:paraId="2469EBD8" w14:textId="77777777" w:rsidR="0061653E" w:rsidRDefault="0061653E" w:rsidP="0061653E">
      <w:pPr>
        <w:rPr>
          <w:rtl/>
          <w:lang w:eastAsia="he-IL"/>
        </w:rPr>
      </w:pPr>
      <w:r>
        <w:rPr>
          <w:rFonts w:hint="cs"/>
          <w:rtl/>
          <w:lang w:eastAsia="he-IL"/>
        </w:rPr>
        <w:t xml:space="preserve">לא. </w:t>
      </w:r>
    </w:p>
    <w:p w14:paraId="0E8990A4" w14:textId="77777777" w:rsidR="0061653E" w:rsidRDefault="0061653E" w:rsidP="0061653E">
      <w:pPr>
        <w:rPr>
          <w:rtl/>
          <w:lang w:eastAsia="he-IL"/>
        </w:rPr>
      </w:pPr>
    </w:p>
    <w:p w14:paraId="4E7EAEE1" w14:textId="77777777" w:rsidR="0061653E" w:rsidRDefault="0061653E" w:rsidP="0061653E">
      <w:pPr>
        <w:pStyle w:val="a4"/>
        <w:keepNext/>
        <w:rPr>
          <w:rtl/>
        </w:rPr>
      </w:pPr>
      <w:bookmarkStart w:id="204" w:name="ET_speaker_נעה_בן_שבת_214"/>
      <w:r w:rsidRPr="0061653E">
        <w:rPr>
          <w:rStyle w:val="TagStyle"/>
          <w:rtl/>
        </w:rPr>
        <w:t xml:space="preserve"> &lt;&lt; דובר &gt;&gt; </w:t>
      </w:r>
      <w:r>
        <w:rPr>
          <w:rtl/>
        </w:rPr>
        <w:t>נעה בן שבת:</w:t>
      </w:r>
      <w:r w:rsidRPr="0061653E">
        <w:rPr>
          <w:rStyle w:val="TagStyle"/>
          <w:rtl/>
        </w:rPr>
        <w:t xml:space="preserve"> &lt;&lt; דובר &gt;&gt;</w:t>
      </w:r>
      <w:r w:rsidR="000D79FB">
        <w:rPr>
          <w:rtl/>
        </w:rPr>
        <w:t xml:space="preserve"> </w:t>
      </w:r>
      <w:bookmarkEnd w:id="204"/>
    </w:p>
    <w:p w14:paraId="6D07DCA1" w14:textId="77777777" w:rsidR="0061653E" w:rsidRDefault="0061653E" w:rsidP="0061653E">
      <w:pPr>
        <w:pStyle w:val="KeepWithNext"/>
        <w:rPr>
          <w:rtl/>
          <w:lang w:eastAsia="he-IL"/>
        </w:rPr>
      </w:pPr>
    </w:p>
    <w:p w14:paraId="61A80618" w14:textId="77777777" w:rsidR="0061653E" w:rsidRDefault="0061653E" w:rsidP="0082090B">
      <w:pPr>
        <w:rPr>
          <w:rtl/>
          <w:lang w:eastAsia="he-IL"/>
        </w:rPr>
      </w:pPr>
      <w:r>
        <w:rPr>
          <w:rFonts w:hint="cs"/>
          <w:rtl/>
          <w:lang w:eastAsia="he-IL"/>
        </w:rPr>
        <w:t xml:space="preserve">התוספת רק צריכה לפרט חיקוקים. אני מבינה, אדוני, שזה עניין עקרוני מבחינתך. אתה רוצה שיהיה לזה תקופת פקיעה, אז אני חושבת שבמקרה הזה 90 ימים אחרי תום ההכרזה על מצב חירום זה קצת שרירותי כי הקשר הוא לא ברור, אבל יש פה איזשהו תום תוקף. זה ייתן זמן. </w:t>
      </w:r>
    </w:p>
    <w:p w14:paraId="05FEBF6F" w14:textId="77777777" w:rsidR="0061653E" w:rsidRDefault="0061653E" w:rsidP="0061653E">
      <w:pPr>
        <w:rPr>
          <w:rtl/>
          <w:lang w:eastAsia="he-IL"/>
        </w:rPr>
      </w:pPr>
    </w:p>
    <w:p w14:paraId="1902AA57" w14:textId="77777777" w:rsidR="0061653E" w:rsidRDefault="0061653E" w:rsidP="0061653E">
      <w:pPr>
        <w:pStyle w:val="af9"/>
        <w:keepNext/>
        <w:rPr>
          <w:rtl/>
          <w:lang w:eastAsia="he-IL"/>
        </w:rPr>
      </w:pPr>
      <w:bookmarkStart w:id="205" w:name="ET_guest_עילם_שניר_215"/>
      <w:r w:rsidRPr="0061653E">
        <w:rPr>
          <w:rStyle w:val="TagStyle"/>
          <w:rtl/>
        </w:rPr>
        <w:t xml:space="preserve"> &lt;&lt; אורח &gt;&gt; </w:t>
      </w:r>
      <w:r>
        <w:rPr>
          <w:rtl/>
          <w:lang w:eastAsia="he-IL"/>
        </w:rPr>
        <w:t>עילם שניר:</w:t>
      </w:r>
      <w:r w:rsidRPr="0061653E">
        <w:rPr>
          <w:rStyle w:val="TagStyle"/>
          <w:rtl/>
        </w:rPr>
        <w:t xml:space="preserve"> &lt;&lt; אורח &gt;&gt;</w:t>
      </w:r>
      <w:r w:rsidR="000D79FB">
        <w:rPr>
          <w:rtl/>
          <w:lang w:eastAsia="he-IL"/>
        </w:rPr>
        <w:t xml:space="preserve"> </w:t>
      </w:r>
      <w:bookmarkEnd w:id="205"/>
    </w:p>
    <w:p w14:paraId="164D9B1B" w14:textId="77777777" w:rsidR="0061653E" w:rsidRDefault="0061653E" w:rsidP="0061653E">
      <w:pPr>
        <w:pStyle w:val="KeepWithNext"/>
        <w:rPr>
          <w:rtl/>
          <w:lang w:eastAsia="he-IL"/>
        </w:rPr>
      </w:pPr>
    </w:p>
    <w:p w14:paraId="3A4429EF" w14:textId="77777777" w:rsidR="0061653E" w:rsidRDefault="0061653E" w:rsidP="0061653E">
      <w:pPr>
        <w:rPr>
          <w:rtl/>
          <w:lang w:eastAsia="he-IL"/>
        </w:rPr>
      </w:pPr>
      <w:r>
        <w:rPr>
          <w:rFonts w:hint="cs"/>
          <w:rtl/>
          <w:lang w:eastAsia="he-IL"/>
        </w:rPr>
        <w:t xml:space="preserve">אם נגלה שפתאום יש איזושהי הפרדה בין המצב המיוחד לגיוסים במילואים, אז יהיה אפשר לתקן. </w:t>
      </w:r>
    </w:p>
    <w:p w14:paraId="64098878" w14:textId="77777777" w:rsidR="0061653E" w:rsidRDefault="0061653E" w:rsidP="0061653E">
      <w:pPr>
        <w:rPr>
          <w:rtl/>
          <w:lang w:eastAsia="he-IL"/>
        </w:rPr>
      </w:pPr>
    </w:p>
    <w:p w14:paraId="5CC54AD8" w14:textId="77777777" w:rsidR="0061653E" w:rsidRDefault="0061653E" w:rsidP="0061653E">
      <w:pPr>
        <w:pStyle w:val="af6"/>
        <w:keepNext/>
        <w:rPr>
          <w:rtl/>
        </w:rPr>
      </w:pPr>
      <w:bookmarkStart w:id="206" w:name="ET_yor_4996_216"/>
      <w:r w:rsidRPr="0061653E">
        <w:rPr>
          <w:rStyle w:val="TagStyle"/>
          <w:rtl/>
        </w:rPr>
        <w:t xml:space="preserve"> &lt;&lt; </w:t>
      </w:r>
      <w:proofErr w:type="spellStart"/>
      <w:r w:rsidRPr="0061653E">
        <w:rPr>
          <w:rStyle w:val="TagStyle"/>
          <w:rtl/>
        </w:rPr>
        <w:t>יור</w:t>
      </w:r>
      <w:proofErr w:type="spellEnd"/>
      <w:r w:rsidRPr="0061653E">
        <w:rPr>
          <w:rStyle w:val="TagStyle"/>
          <w:rtl/>
        </w:rPr>
        <w:t xml:space="preserve"> &gt;&gt; </w:t>
      </w:r>
      <w:r>
        <w:rPr>
          <w:rtl/>
        </w:rPr>
        <w:t xml:space="preserve">היו"ר ישראל </w:t>
      </w:r>
      <w:proofErr w:type="spellStart"/>
      <w:r>
        <w:rPr>
          <w:rtl/>
        </w:rPr>
        <w:t>אייכלר</w:t>
      </w:r>
      <w:proofErr w:type="spellEnd"/>
      <w:r>
        <w:rPr>
          <w:rtl/>
        </w:rPr>
        <w:t>:</w:t>
      </w:r>
      <w:r w:rsidRPr="0061653E">
        <w:rPr>
          <w:rStyle w:val="TagStyle"/>
          <w:rtl/>
        </w:rPr>
        <w:t xml:space="preserve"> &lt;&lt; יור &gt;&gt;</w:t>
      </w:r>
      <w:r w:rsidR="000D79FB">
        <w:rPr>
          <w:rtl/>
        </w:rPr>
        <w:t xml:space="preserve"> </w:t>
      </w:r>
      <w:bookmarkEnd w:id="206"/>
    </w:p>
    <w:p w14:paraId="17D525D9" w14:textId="77777777" w:rsidR="0061653E" w:rsidRDefault="0061653E" w:rsidP="0061653E">
      <w:pPr>
        <w:pStyle w:val="KeepWithNext"/>
        <w:rPr>
          <w:rtl/>
          <w:lang w:eastAsia="he-IL"/>
        </w:rPr>
      </w:pPr>
    </w:p>
    <w:p w14:paraId="6719C674" w14:textId="77777777" w:rsidR="0061653E" w:rsidRDefault="004E57CD" w:rsidP="0061653E">
      <w:pPr>
        <w:rPr>
          <w:rtl/>
          <w:lang w:eastAsia="he-IL"/>
        </w:rPr>
      </w:pPr>
      <w:r>
        <w:rPr>
          <w:rFonts w:hint="cs"/>
          <w:rtl/>
          <w:lang w:eastAsia="he-IL"/>
        </w:rPr>
        <w:t>אנחנו</w:t>
      </w:r>
      <w:r w:rsidR="0061653E">
        <w:rPr>
          <w:rFonts w:hint="cs"/>
          <w:rtl/>
          <w:lang w:eastAsia="he-IL"/>
        </w:rPr>
        <w:t xml:space="preserve"> תמיד פה לתקן את מה שאתם צריכים. זה לא בעיה.</w:t>
      </w:r>
    </w:p>
    <w:p w14:paraId="62DF3B10" w14:textId="77777777" w:rsidR="0061653E" w:rsidRDefault="0061653E" w:rsidP="0061653E">
      <w:pPr>
        <w:rPr>
          <w:rtl/>
          <w:lang w:eastAsia="he-IL"/>
        </w:rPr>
      </w:pPr>
    </w:p>
    <w:p w14:paraId="28E9B65F" w14:textId="77777777" w:rsidR="0061653E" w:rsidRDefault="0061653E" w:rsidP="0061653E">
      <w:pPr>
        <w:pStyle w:val="a4"/>
        <w:keepNext/>
        <w:rPr>
          <w:rtl/>
        </w:rPr>
      </w:pPr>
      <w:bookmarkStart w:id="207" w:name="ET_speaker_נעה_בן_שבת_217"/>
      <w:r w:rsidRPr="0061653E">
        <w:rPr>
          <w:rStyle w:val="TagStyle"/>
          <w:rtl/>
        </w:rPr>
        <w:t xml:space="preserve"> &lt;&lt; דובר &gt;&gt; </w:t>
      </w:r>
      <w:r>
        <w:rPr>
          <w:rtl/>
        </w:rPr>
        <w:t>נעה בן שבת:</w:t>
      </w:r>
      <w:r w:rsidRPr="0061653E">
        <w:rPr>
          <w:rStyle w:val="TagStyle"/>
          <w:rtl/>
        </w:rPr>
        <w:t xml:space="preserve"> &lt;&lt; דובר &gt;&gt;</w:t>
      </w:r>
      <w:r w:rsidR="000D79FB">
        <w:rPr>
          <w:rtl/>
        </w:rPr>
        <w:t xml:space="preserve"> </w:t>
      </w:r>
      <w:bookmarkEnd w:id="207"/>
    </w:p>
    <w:p w14:paraId="29062105" w14:textId="77777777" w:rsidR="0061653E" w:rsidRDefault="0061653E" w:rsidP="0061653E">
      <w:pPr>
        <w:pStyle w:val="KeepWithNext"/>
        <w:rPr>
          <w:rtl/>
          <w:lang w:eastAsia="he-IL"/>
        </w:rPr>
      </w:pPr>
    </w:p>
    <w:p w14:paraId="6B2D93BB" w14:textId="77777777" w:rsidR="0061653E" w:rsidRDefault="0061653E" w:rsidP="0061653E">
      <w:pPr>
        <w:rPr>
          <w:rtl/>
          <w:lang w:eastAsia="he-IL"/>
        </w:rPr>
      </w:pPr>
      <w:r>
        <w:rPr>
          <w:rFonts w:hint="cs"/>
          <w:rtl/>
          <w:lang w:eastAsia="he-IL"/>
        </w:rPr>
        <w:t>אנחנו נקרא את הצו עם התיקון הזה?</w:t>
      </w:r>
    </w:p>
    <w:p w14:paraId="4E8961BF" w14:textId="77777777" w:rsidR="0061653E" w:rsidRDefault="0061653E" w:rsidP="0061653E">
      <w:pPr>
        <w:rPr>
          <w:rtl/>
          <w:lang w:eastAsia="he-IL"/>
        </w:rPr>
      </w:pPr>
    </w:p>
    <w:p w14:paraId="0777BD1F" w14:textId="77777777" w:rsidR="0061653E" w:rsidRDefault="0061653E" w:rsidP="0061653E">
      <w:pPr>
        <w:pStyle w:val="af6"/>
        <w:keepNext/>
        <w:rPr>
          <w:rtl/>
        </w:rPr>
      </w:pPr>
      <w:bookmarkStart w:id="208" w:name="ET_yor_4996_218"/>
      <w:r w:rsidRPr="0061653E">
        <w:rPr>
          <w:rStyle w:val="TagStyle"/>
          <w:rtl/>
        </w:rPr>
        <w:t xml:space="preserve"> &lt;&lt; </w:t>
      </w:r>
      <w:proofErr w:type="spellStart"/>
      <w:r w:rsidRPr="0061653E">
        <w:rPr>
          <w:rStyle w:val="TagStyle"/>
          <w:rtl/>
        </w:rPr>
        <w:t>יור</w:t>
      </w:r>
      <w:proofErr w:type="spellEnd"/>
      <w:r w:rsidRPr="0061653E">
        <w:rPr>
          <w:rStyle w:val="TagStyle"/>
          <w:rtl/>
        </w:rPr>
        <w:t xml:space="preserve"> &gt;&gt; </w:t>
      </w:r>
      <w:r>
        <w:rPr>
          <w:rtl/>
        </w:rPr>
        <w:t xml:space="preserve">היו"ר ישראל </w:t>
      </w:r>
      <w:proofErr w:type="spellStart"/>
      <w:r>
        <w:rPr>
          <w:rtl/>
        </w:rPr>
        <w:t>אייכלר</w:t>
      </w:r>
      <w:proofErr w:type="spellEnd"/>
      <w:r>
        <w:rPr>
          <w:rtl/>
        </w:rPr>
        <w:t>:</w:t>
      </w:r>
      <w:r w:rsidRPr="0061653E">
        <w:rPr>
          <w:rStyle w:val="TagStyle"/>
          <w:rtl/>
        </w:rPr>
        <w:t xml:space="preserve"> &lt;&lt; יור &gt;&gt;</w:t>
      </w:r>
      <w:r w:rsidR="000D79FB">
        <w:rPr>
          <w:rtl/>
        </w:rPr>
        <w:t xml:space="preserve"> </w:t>
      </w:r>
      <w:bookmarkEnd w:id="208"/>
    </w:p>
    <w:p w14:paraId="179F14D9" w14:textId="77777777" w:rsidR="0061653E" w:rsidRDefault="0061653E" w:rsidP="0061653E">
      <w:pPr>
        <w:pStyle w:val="KeepWithNext"/>
        <w:rPr>
          <w:rtl/>
          <w:lang w:eastAsia="he-IL"/>
        </w:rPr>
      </w:pPr>
    </w:p>
    <w:p w14:paraId="4CEF805A" w14:textId="77777777" w:rsidR="0061653E" w:rsidRDefault="0061653E" w:rsidP="0061653E">
      <w:pPr>
        <w:rPr>
          <w:rtl/>
          <w:lang w:eastAsia="he-IL"/>
        </w:rPr>
      </w:pPr>
      <w:r>
        <w:rPr>
          <w:rFonts w:hint="cs"/>
          <w:rtl/>
          <w:lang w:eastAsia="he-IL"/>
        </w:rPr>
        <w:t>כן.</w:t>
      </w:r>
    </w:p>
    <w:p w14:paraId="1B1BED64" w14:textId="77777777" w:rsidR="00DE4533" w:rsidRDefault="00DE4533" w:rsidP="0061653E">
      <w:pPr>
        <w:rPr>
          <w:rtl/>
          <w:lang w:eastAsia="he-IL"/>
        </w:rPr>
      </w:pPr>
    </w:p>
    <w:p w14:paraId="196ED000" w14:textId="77777777" w:rsidR="00DE4533" w:rsidRDefault="00DE4533" w:rsidP="00DE4533">
      <w:pPr>
        <w:pStyle w:val="a4"/>
        <w:keepNext/>
        <w:rPr>
          <w:rtl/>
        </w:rPr>
      </w:pPr>
      <w:bookmarkStart w:id="209" w:name="ET_speaker_נעה_בן_שבת_227"/>
      <w:r w:rsidRPr="00DE4533">
        <w:rPr>
          <w:rStyle w:val="TagStyle"/>
          <w:rtl/>
        </w:rPr>
        <w:t xml:space="preserve"> &lt;&lt; דובר &gt;&gt; </w:t>
      </w:r>
      <w:r>
        <w:rPr>
          <w:rtl/>
        </w:rPr>
        <w:t>נעה בן שבת:</w:t>
      </w:r>
      <w:r w:rsidRPr="00DE4533">
        <w:rPr>
          <w:rStyle w:val="TagStyle"/>
          <w:rtl/>
        </w:rPr>
        <w:t xml:space="preserve"> &lt;&lt; דובר &gt;&gt;</w:t>
      </w:r>
      <w:r w:rsidR="000D79FB">
        <w:rPr>
          <w:rtl/>
        </w:rPr>
        <w:t xml:space="preserve"> </w:t>
      </w:r>
      <w:bookmarkEnd w:id="209"/>
    </w:p>
    <w:p w14:paraId="4B2E4C18" w14:textId="77777777" w:rsidR="0061653E" w:rsidRDefault="0061653E" w:rsidP="0061653E">
      <w:pPr>
        <w:rPr>
          <w:rtl/>
          <w:lang w:eastAsia="he-IL"/>
        </w:rPr>
      </w:pPr>
    </w:p>
    <w:p w14:paraId="4A2A021F" w14:textId="77777777" w:rsidR="00DE4533" w:rsidRDefault="00DE4533" w:rsidP="00DE4533">
      <w:pPr>
        <w:jc w:val="center"/>
        <w:rPr>
          <w:b/>
          <w:bCs/>
          <w:rtl/>
          <w:lang w:eastAsia="he-IL"/>
        </w:rPr>
      </w:pPr>
      <w:r>
        <w:rPr>
          <w:rFonts w:hint="cs"/>
          <w:b/>
          <w:bCs/>
          <w:rtl/>
          <w:lang w:eastAsia="he-IL"/>
        </w:rPr>
        <w:tab/>
      </w:r>
      <w:r w:rsidRPr="00DE4533">
        <w:rPr>
          <w:rFonts w:hint="cs"/>
          <w:b/>
          <w:bCs/>
          <w:rtl/>
          <w:lang w:eastAsia="he-IL"/>
        </w:rPr>
        <w:t>צו שוויון ההזדמנויות בעבודה (תיקון התוספת לחוק), התשפ"ד-2024</w:t>
      </w:r>
    </w:p>
    <w:p w14:paraId="48A02B17" w14:textId="77777777" w:rsidR="00DE4533" w:rsidRDefault="00DE4533" w:rsidP="00DE4533">
      <w:pPr>
        <w:jc w:val="center"/>
        <w:rPr>
          <w:b/>
          <w:bCs/>
          <w:rtl/>
          <w:lang w:eastAsia="he-IL"/>
        </w:rPr>
      </w:pPr>
    </w:p>
    <w:p w14:paraId="43A1E44D" w14:textId="77777777" w:rsidR="00DE4533" w:rsidRDefault="00DE4533" w:rsidP="00DE4533">
      <w:pPr>
        <w:jc w:val="left"/>
        <w:rPr>
          <w:rtl/>
          <w:lang w:eastAsia="he-IL"/>
        </w:rPr>
      </w:pPr>
      <w:r>
        <w:rPr>
          <w:rFonts w:hint="cs"/>
          <w:b/>
          <w:bCs/>
          <w:rtl/>
          <w:lang w:eastAsia="he-IL"/>
        </w:rPr>
        <w:tab/>
      </w:r>
      <w:r>
        <w:rPr>
          <w:rFonts w:hint="cs"/>
          <w:b/>
          <w:bCs/>
          <w:rtl/>
          <w:lang w:eastAsia="he-IL"/>
        </w:rPr>
        <w:tab/>
      </w:r>
      <w:r>
        <w:rPr>
          <w:rFonts w:hint="cs"/>
          <w:rtl/>
          <w:lang w:eastAsia="he-IL"/>
        </w:rPr>
        <w:t xml:space="preserve">בתוסף סמכותי לפי סעיף 26(ג) לחוק שוויון ההזדמנויות בעבודה, התשמ"ח-1988 </w:t>
      </w:r>
      <w:r>
        <w:rPr>
          <w:rFonts w:hint="cs"/>
          <w:rtl/>
          <w:lang w:eastAsia="he-IL"/>
        </w:rPr>
        <w:tab/>
      </w:r>
      <w:r>
        <w:rPr>
          <w:rFonts w:hint="cs"/>
          <w:rtl/>
          <w:lang w:eastAsia="he-IL"/>
        </w:rPr>
        <w:tab/>
      </w:r>
      <w:r>
        <w:rPr>
          <w:rFonts w:hint="cs"/>
          <w:rtl/>
          <w:lang w:eastAsia="he-IL"/>
        </w:rPr>
        <w:tab/>
        <w:t xml:space="preserve">(להלן </w:t>
      </w:r>
      <w:r>
        <w:rPr>
          <w:rtl/>
          <w:lang w:eastAsia="he-IL"/>
        </w:rPr>
        <w:t>–</w:t>
      </w:r>
      <w:r>
        <w:rPr>
          <w:rFonts w:hint="cs"/>
          <w:rtl/>
          <w:lang w:eastAsia="he-IL"/>
        </w:rPr>
        <w:t xml:space="preserve"> </w:t>
      </w:r>
      <w:r>
        <w:rPr>
          <w:rFonts w:hint="cs"/>
          <w:rtl/>
          <w:lang w:eastAsia="he-IL"/>
        </w:rPr>
        <w:tab/>
        <w:t xml:space="preserve">החוק), באישור ועדת העבודה, הרווחה והבריאות של הכנסת, אני מצפה </w:t>
      </w:r>
      <w:r>
        <w:rPr>
          <w:rFonts w:hint="cs"/>
          <w:rtl/>
          <w:lang w:eastAsia="he-IL"/>
        </w:rPr>
        <w:tab/>
      </w:r>
      <w:r>
        <w:rPr>
          <w:rFonts w:hint="cs"/>
          <w:rtl/>
          <w:lang w:eastAsia="he-IL"/>
        </w:rPr>
        <w:tab/>
      </w:r>
      <w:r>
        <w:rPr>
          <w:rFonts w:hint="cs"/>
          <w:rtl/>
          <w:lang w:eastAsia="he-IL"/>
        </w:rPr>
        <w:tab/>
        <w:t>לאמור:</w:t>
      </w:r>
      <w:r>
        <w:rPr>
          <w:rFonts w:hint="cs"/>
          <w:rtl/>
          <w:lang w:eastAsia="he-IL"/>
        </w:rPr>
        <w:tab/>
      </w:r>
    </w:p>
    <w:p w14:paraId="34C03ABC" w14:textId="77777777" w:rsidR="00DE4533" w:rsidRDefault="00DE4533" w:rsidP="00DE4533">
      <w:pPr>
        <w:jc w:val="left"/>
        <w:rPr>
          <w:rtl/>
          <w:lang w:eastAsia="he-IL"/>
        </w:rPr>
      </w:pPr>
    </w:p>
    <w:p w14:paraId="4D9A1331" w14:textId="77777777" w:rsidR="00DE4533" w:rsidRDefault="00DE4533" w:rsidP="00DE4533">
      <w:pPr>
        <w:jc w:val="left"/>
        <w:rPr>
          <w:rtl/>
          <w:lang w:eastAsia="he-IL"/>
        </w:rPr>
      </w:pPr>
      <w:r>
        <w:rPr>
          <w:rFonts w:hint="cs"/>
          <w:rtl/>
          <w:lang w:eastAsia="he-IL"/>
        </w:rPr>
        <w:t>תיקון</w:t>
      </w:r>
    </w:p>
    <w:p w14:paraId="2ADF10EC" w14:textId="77777777" w:rsidR="00DE4533" w:rsidRDefault="00DE4533" w:rsidP="00DE4533">
      <w:pPr>
        <w:jc w:val="left"/>
        <w:rPr>
          <w:rtl/>
          <w:lang w:eastAsia="he-IL"/>
        </w:rPr>
      </w:pPr>
      <w:r>
        <w:rPr>
          <w:rFonts w:hint="cs"/>
          <w:rtl/>
          <w:lang w:eastAsia="he-IL"/>
        </w:rPr>
        <w:t>התוספת</w:t>
      </w:r>
    </w:p>
    <w:p w14:paraId="4A990A92" w14:textId="77777777" w:rsidR="00DE4533" w:rsidRDefault="00DE4533" w:rsidP="00DE4533">
      <w:pPr>
        <w:jc w:val="left"/>
        <w:rPr>
          <w:rtl/>
          <w:lang w:eastAsia="he-IL"/>
        </w:rPr>
      </w:pPr>
      <w:r>
        <w:rPr>
          <w:rFonts w:hint="cs"/>
          <w:rtl/>
          <w:lang w:eastAsia="he-IL"/>
        </w:rPr>
        <w:t>לחוק</w:t>
      </w:r>
      <w:r>
        <w:rPr>
          <w:rFonts w:hint="cs"/>
          <w:rtl/>
          <w:lang w:eastAsia="he-IL"/>
        </w:rPr>
        <w:tab/>
      </w:r>
      <w:r>
        <w:rPr>
          <w:rFonts w:hint="cs"/>
          <w:rtl/>
          <w:lang w:eastAsia="he-IL"/>
        </w:rPr>
        <w:tab/>
        <w:t xml:space="preserve">1. בתוספת לחוק, בסופה יבוא: </w:t>
      </w:r>
    </w:p>
    <w:p w14:paraId="6C375EE6" w14:textId="77777777" w:rsidR="001B3498" w:rsidRDefault="001B3498" w:rsidP="00DE4533">
      <w:pPr>
        <w:jc w:val="left"/>
        <w:rPr>
          <w:rtl/>
          <w:lang w:eastAsia="he-IL"/>
        </w:rPr>
      </w:pPr>
    </w:p>
    <w:p w14:paraId="234091EC" w14:textId="77777777" w:rsidR="001B3498" w:rsidRDefault="001B3498" w:rsidP="00DE4533">
      <w:pPr>
        <w:jc w:val="left"/>
        <w:rPr>
          <w:rtl/>
          <w:lang w:eastAsia="he-IL"/>
        </w:rPr>
      </w:pPr>
      <w:r>
        <w:rPr>
          <w:rFonts w:hint="cs"/>
          <w:rtl/>
          <w:lang w:eastAsia="he-IL"/>
        </w:rPr>
        <w:tab/>
      </w:r>
      <w:r>
        <w:rPr>
          <w:rFonts w:hint="cs"/>
          <w:rtl/>
          <w:lang w:eastAsia="he-IL"/>
        </w:rPr>
        <w:tab/>
        <w:t xml:space="preserve">"(12) צו הרחבה להסכם קיבוצי בעניין משרתי המילואים ובני זוגם, וצבירת </w:t>
      </w:r>
      <w:r>
        <w:rPr>
          <w:rFonts w:hint="cs"/>
          <w:rtl/>
          <w:lang w:eastAsia="he-IL"/>
        </w:rPr>
        <w:tab/>
      </w:r>
      <w:r>
        <w:rPr>
          <w:rFonts w:hint="cs"/>
          <w:rtl/>
          <w:lang w:eastAsia="he-IL"/>
        </w:rPr>
        <w:tab/>
      </w:r>
      <w:r>
        <w:rPr>
          <w:rFonts w:hint="cs"/>
          <w:rtl/>
          <w:lang w:eastAsia="he-IL"/>
        </w:rPr>
        <w:tab/>
        <w:t xml:space="preserve">חופשה שנתית לעובדים מסוימים (חרבות ברזל), וצו הרחבה להסכם הקיבוצי </w:t>
      </w:r>
      <w:r>
        <w:rPr>
          <w:rFonts w:hint="cs"/>
          <w:rtl/>
          <w:lang w:eastAsia="he-IL"/>
        </w:rPr>
        <w:tab/>
      </w:r>
      <w:r>
        <w:rPr>
          <w:rFonts w:hint="cs"/>
          <w:rtl/>
          <w:lang w:eastAsia="he-IL"/>
        </w:rPr>
        <w:tab/>
      </w:r>
      <w:r>
        <w:rPr>
          <w:rFonts w:hint="cs"/>
          <w:rtl/>
          <w:lang w:eastAsia="he-IL"/>
        </w:rPr>
        <w:tab/>
        <w:t>בעניין הרחבת התקופה המוגנת מפני פיטורים למשרת במילואים."</w:t>
      </w:r>
    </w:p>
    <w:p w14:paraId="7F2AC1A7" w14:textId="77777777" w:rsidR="001B3498" w:rsidRDefault="001B3498" w:rsidP="00DE4533">
      <w:pPr>
        <w:jc w:val="left"/>
        <w:rPr>
          <w:rtl/>
          <w:lang w:eastAsia="he-IL"/>
        </w:rPr>
      </w:pPr>
    </w:p>
    <w:p w14:paraId="26542958" w14:textId="77777777" w:rsidR="00DE4533" w:rsidRPr="00DE4533" w:rsidRDefault="001B3498" w:rsidP="001B3498">
      <w:pPr>
        <w:jc w:val="left"/>
        <w:rPr>
          <w:lang w:eastAsia="he-IL"/>
        </w:rPr>
      </w:pPr>
      <w:r>
        <w:rPr>
          <w:rFonts w:hint="cs"/>
          <w:rtl/>
          <w:lang w:eastAsia="he-IL"/>
        </w:rPr>
        <w:t>תוקף</w:t>
      </w:r>
      <w:r>
        <w:rPr>
          <w:rFonts w:hint="cs"/>
          <w:rtl/>
          <w:lang w:eastAsia="he-IL"/>
        </w:rPr>
        <w:tab/>
      </w:r>
      <w:r>
        <w:rPr>
          <w:rFonts w:hint="cs"/>
          <w:rtl/>
          <w:lang w:eastAsia="he-IL"/>
        </w:rPr>
        <w:tab/>
        <w:t xml:space="preserve">2. תוקפו של צו זה עד תום שלושה חודשים מסיום תוקפה של ההכרזה על מצב </w:t>
      </w:r>
      <w:r>
        <w:rPr>
          <w:rFonts w:hint="cs"/>
          <w:rtl/>
          <w:lang w:eastAsia="he-IL"/>
        </w:rPr>
        <w:tab/>
      </w:r>
      <w:r>
        <w:rPr>
          <w:rFonts w:hint="cs"/>
          <w:rtl/>
          <w:lang w:eastAsia="he-IL"/>
        </w:rPr>
        <w:tab/>
      </w:r>
      <w:r>
        <w:rPr>
          <w:rFonts w:hint="cs"/>
          <w:rtl/>
          <w:lang w:eastAsia="he-IL"/>
        </w:rPr>
        <w:tab/>
        <w:t>מיוחד בעורף כפי שהוא בתיקון 11 לחוק הסכמים קיבוציים.</w:t>
      </w:r>
    </w:p>
    <w:tbl>
      <w:tblPr>
        <w:tblpPr w:leftFromText="180" w:rightFromText="180" w:vertAnchor="text" w:horzAnchor="page" w:tblpX="1656" w:tblpY="626"/>
        <w:bidiVisual/>
        <w:tblW w:w="1871" w:type="dxa"/>
        <w:tblLayout w:type="fixed"/>
        <w:tblCellMar>
          <w:top w:w="57" w:type="dxa"/>
          <w:left w:w="0" w:type="dxa"/>
          <w:bottom w:w="57" w:type="dxa"/>
          <w:right w:w="0" w:type="dxa"/>
        </w:tblCellMar>
        <w:tblLook w:val="01E0" w:firstRow="1" w:lastRow="1" w:firstColumn="1" w:lastColumn="1" w:noHBand="0" w:noVBand="0"/>
      </w:tblPr>
      <w:tblGrid>
        <w:gridCol w:w="1871"/>
      </w:tblGrid>
      <w:tr w:rsidR="001B3498" w:rsidRPr="00DE4533" w14:paraId="1CD58BFC" w14:textId="77777777" w:rsidTr="001B3498">
        <w:trPr>
          <w:cantSplit/>
          <w:trHeight w:val="60"/>
        </w:trPr>
        <w:tc>
          <w:tcPr>
            <w:tcW w:w="1871" w:type="dxa"/>
          </w:tcPr>
          <w:p w14:paraId="05C2CA3F" w14:textId="77777777" w:rsidR="001B3498" w:rsidRPr="00DE4533" w:rsidRDefault="001B3498" w:rsidP="00DE453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r>
    </w:tbl>
    <w:p w14:paraId="476805C2" w14:textId="77777777" w:rsidR="00B93BD3" w:rsidRDefault="00DE4533" w:rsidP="00DE4533">
      <w:pPr>
        <w:tabs>
          <w:tab w:val="left" w:pos="2935"/>
        </w:tabs>
        <w:rPr>
          <w:rtl/>
          <w:lang w:eastAsia="he-IL"/>
        </w:rPr>
      </w:pPr>
      <w:r>
        <w:rPr>
          <w:rtl/>
          <w:lang w:eastAsia="he-IL"/>
        </w:rPr>
        <w:tab/>
      </w:r>
    </w:p>
    <w:p w14:paraId="7CB1BAB1" w14:textId="77777777" w:rsidR="00B93BD3" w:rsidRDefault="00B93BD3" w:rsidP="00B93BD3">
      <w:pPr>
        <w:pStyle w:val="af6"/>
        <w:keepNext/>
        <w:rPr>
          <w:rtl/>
        </w:rPr>
      </w:pPr>
      <w:bookmarkStart w:id="210" w:name="ET_yor_4996_221"/>
      <w:r w:rsidRPr="00B93BD3">
        <w:rPr>
          <w:rStyle w:val="TagStyle"/>
          <w:rtl/>
        </w:rPr>
        <w:t xml:space="preserve"> &lt;&lt; </w:t>
      </w:r>
      <w:proofErr w:type="spellStart"/>
      <w:r w:rsidRPr="00B93BD3">
        <w:rPr>
          <w:rStyle w:val="TagStyle"/>
          <w:rtl/>
        </w:rPr>
        <w:t>יור</w:t>
      </w:r>
      <w:proofErr w:type="spellEnd"/>
      <w:r w:rsidRPr="00B93BD3">
        <w:rPr>
          <w:rStyle w:val="TagStyle"/>
          <w:rtl/>
        </w:rPr>
        <w:t xml:space="preserve"> &gt;&gt; </w:t>
      </w:r>
      <w:r>
        <w:rPr>
          <w:rtl/>
        </w:rPr>
        <w:t xml:space="preserve">היו"ר ישראל </w:t>
      </w:r>
      <w:proofErr w:type="spellStart"/>
      <w:r>
        <w:rPr>
          <w:rtl/>
        </w:rPr>
        <w:t>אייכלר</w:t>
      </w:r>
      <w:proofErr w:type="spellEnd"/>
      <w:r>
        <w:rPr>
          <w:rtl/>
        </w:rPr>
        <w:t>:</w:t>
      </w:r>
      <w:r w:rsidRPr="00B93BD3">
        <w:rPr>
          <w:rStyle w:val="TagStyle"/>
          <w:rtl/>
        </w:rPr>
        <w:t xml:space="preserve"> &lt;&lt; יור &gt;&gt;</w:t>
      </w:r>
      <w:r w:rsidR="000D79FB">
        <w:rPr>
          <w:rtl/>
        </w:rPr>
        <w:t xml:space="preserve"> </w:t>
      </w:r>
      <w:bookmarkEnd w:id="210"/>
    </w:p>
    <w:p w14:paraId="495402A0" w14:textId="77777777" w:rsidR="00B93BD3" w:rsidRDefault="00B93BD3" w:rsidP="00B93BD3">
      <w:pPr>
        <w:pStyle w:val="KeepWithNext"/>
        <w:rPr>
          <w:rtl/>
          <w:lang w:eastAsia="he-IL"/>
        </w:rPr>
      </w:pPr>
    </w:p>
    <w:p w14:paraId="36F58460" w14:textId="77777777" w:rsidR="00B93BD3" w:rsidRDefault="00B93BD3" w:rsidP="00F448ED">
      <w:pPr>
        <w:rPr>
          <w:rtl/>
          <w:lang w:eastAsia="he-IL"/>
        </w:rPr>
      </w:pPr>
      <w:r>
        <w:rPr>
          <w:rFonts w:hint="cs"/>
          <w:rtl/>
          <w:lang w:eastAsia="he-IL"/>
        </w:rPr>
        <w:t>כמובן שזה לא יהיה רלוונטי להסכמים האלה. אפשר לגשת להצבעה?</w:t>
      </w:r>
    </w:p>
    <w:p w14:paraId="03E41EF6" w14:textId="77777777" w:rsidR="00B93BD3" w:rsidRDefault="00B93BD3" w:rsidP="00B93BD3">
      <w:pPr>
        <w:rPr>
          <w:rtl/>
          <w:lang w:eastAsia="he-IL"/>
        </w:rPr>
      </w:pPr>
    </w:p>
    <w:p w14:paraId="61846CCD" w14:textId="77777777" w:rsidR="00B93BD3" w:rsidRDefault="00B93BD3" w:rsidP="00B93BD3">
      <w:pPr>
        <w:pStyle w:val="a4"/>
        <w:keepNext/>
        <w:rPr>
          <w:rtl/>
        </w:rPr>
      </w:pPr>
      <w:bookmarkStart w:id="211" w:name="ET_speaker_נעה_בן_שבת_222"/>
      <w:r w:rsidRPr="00B93BD3">
        <w:rPr>
          <w:rStyle w:val="TagStyle"/>
          <w:rtl/>
        </w:rPr>
        <w:t xml:space="preserve"> &lt;&lt; דובר &gt;&gt; </w:t>
      </w:r>
      <w:r>
        <w:rPr>
          <w:rtl/>
        </w:rPr>
        <w:t>נעה בן שבת:</w:t>
      </w:r>
      <w:r w:rsidRPr="00B93BD3">
        <w:rPr>
          <w:rStyle w:val="TagStyle"/>
          <w:rtl/>
        </w:rPr>
        <w:t xml:space="preserve"> &lt;&lt; דובר &gt;&gt;</w:t>
      </w:r>
      <w:r w:rsidR="000D79FB">
        <w:rPr>
          <w:rtl/>
        </w:rPr>
        <w:t xml:space="preserve"> </w:t>
      </w:r>
      <w:bookmarkEnd w:id="211"/>
    </w:p>
    <w:p w14:paraId="304EDF79" w14:textId="77777777" w:rsidR="00B93BD3" w:rsidRDefault="00B93BD3" w:rsidP="00B93BD3">
      <w:pPr>
        <w:pStyle w:val="KeepWithNext"/>
        <w:rPr>
          <w:rtl/>
          <w:lang w:eastAsia="he-IL"/>
        </w:rPr>
      </w:pPr>
    </w:p>
    <w:p w14:paraId="5CDFE71E" w14:textId="77777777" w:rsidR="00B93BD3" w:rsidRDefault="00B93BD3" w:rsidP="00B93BD3">
      <w:pPr>
        <w:rPr>
          <w:rtl/>
          <w:lang w:eastAsia="he-IL"/>
        </w:rPr>
      </w:pPr>
      <w:r>
        <w:rPr>
          <w:rFonts w:hint="cs"/>
          <w:rtl/>
          <w:lang w:eastAsia="he-IL"/>
        </w:rPr>
        <w:t>כן.</w:t>
      </w:r>
    </w:p>
    <w:p w14:paraId="14B252A7" w14:textId="77777777" w:rsidR="00F448ED" w:rsidRDefault="00F448ED" w:rsidP="00B93BD3">
      <w:pPr>
        <w:rPr>
          <w:rtl/>
          <w:lang w:eastAsia="he-IL"/>
        </w:rPr>
      </w:pPr>
    </w:p>
    <w:p w14:paraId="18198199" w14:textId="77777777" w:rsidR="00B93BD3" w:rsidRDefault="00B93BD3" w:rsidP="00B93BD3">
      <w:pPr>
        <w:rPr>
          <w:rtl/>
          <w:lang w:eastAsia="he-IL"/>
        </w:rPr>
      </w:pPr>
    </w:p>
    <w:p w14:paraId="258D9583" w14:textId="77777777" w:rsidR="00B93BD3" w:rsidRDefault="00B93BD3" w:rsidP="00B93BD3">
      <w:pPr>
        <w:pStyle w:val="af6"/>
        <w:keepNext/>
        <w:rPr>
          <w:rtl/>
        </w:rPr>
      </w:pPr>
      <w:bookmarkStart w:id="212" w:name="ET_yor_4996_223"/>
      <w:r w:rsidRPr="00B93BD3">
        <w:rPr>
          <w:rStyle w:val="TagStyle"/>
          <w:rtl/>
        </w:rPr>
        <w:t xml:space="preserve"> &lt;&lt; </w:t>
      </w:r>
      <w:proofErr w:type="spellStart"/>
      <w:r w:rsidRPr="00B93BD3">
        <w:rPr>
          <w:rStyle w:val="TagStyle"/>
          <w:rtl/>
        </w:rPr>
        <w:t>יור</w:t>
      </w:r>
      <w:proofErr w:type="spellEnd"/>
      <w:r w:rsidRPr="00B93BD3">
        <w:rPr>
          <w:rStyle w:val="TagStyle"/>
          <w:rtl/>
        </w:rPr>
        <w:t xml:space="preserve"> &gt;&gt; </w:t>
      </w:r>
      <w:r>
        <w:rPr>
          <w:rtl/>
        </w:rPr>
        <w:t xml:space="preserve">היו"ר ישראל </w:t>
      </w:r>
      <w:proofErr w:type="spellStart"/>
      <w:r>
        <w:rPr>
          <w:rtl/>
        </w:rPr>
        <w:t>אייכלר</w:t>
      </w:r>
      <w:proofErr w:type="spellEnd"/>
      <w:r>
        <w:rPr>
          <w:rtl/>
        </w:rPr>
        <w:t>:</w:t>
      </w:r>
      <w:r w:rsidRPr="00B93BD3">
        <w:rPr>
          <w:rStyle w:val="TagStyle"/>
          <w:rtl/>
        </w:rPr>
        <w:t xml:space="preserve"> &lt;&lt; יור &gt;&gt;</w:t>
      </w:r>
      <w:r w:rsidR="000D79FB">
        <w:rPr>
          <w:rtl/>
        </w:rPr>
        <w:t xml:space="preserve"> </w:t>
      </w:r>
      <w:bookmarkEnd w:id="212"/>
    </w:p>
    <w:p w14:paraId="43AD8EA4" w14:textId="77777777" w:rsidR="00B93BD3" w:rsidRDefault="00B93BD3" w:rsidP="00B93BD3">
      <w:pPr>
        <w:pStyle w:val="KeepWithNext"/>
        <w:rPr>
          <w:rtl/>
          <w:lang w:eastAsia="he-IL"/>
        </w:rPr>
      </w:pPr>
    </w:p>
    <w:p w14:paraId="7446116D" w14:textId="77777777" w:rsidR="00B93BD3" w:rsidRDefault="00B93BD3" w:rsidP="00B93BD3">
      <w:pPr>
        <w:rPr>
          <w:rtl/>
          <w:lang w:eastAsia="he-IL"/>
        </w:rPr>
      </w:pPr>
      <w:r>
        <w:rPr>
          <w:rFonts w:hint="cs"/>
          <w:rtl/>
          <w:lang w:eastAsia="he-IL"/>
        </w:rPr>
        <w:t>מי בעד אישור הצו מטעם משרד הכלכלה והתעשייה כפי שנוסח על ידי עו"ד נעה בן שבת, היועצת המשפטית של הוועדה? ירים את ידו. מי נגד? שניים בעד. אין מתנגדים, אין נמנעים.</w:t>
      </w:r>
    </w:p>
    <w:p w14:paraId="3F17795C" w14:textId="77777777" w:rsidR="00B93BD3" w:rsidRDefault="00B93BD3" w:rsidP="00B93BD3">
      <w:pPr>
        <w:rPr>
          <w:rtl/>
          <w:lang w:eastAsia="he-IL"/>
        </w:rPr>
      </w:pPr>
    </w:p>
    <w:p w14:paraId="02979485" w14:textId="77777777" w:rsidR="00B93BD3" w:rsidRDefault="00B93BD3" w:rsidP="00B93BD3">
      <w:pPr>
        <w:pStyle w:val="af1"/>
        <w:keepNext/>
        <w:rPr>
          <w:rtl/>
          <w:lang w:eastAsia="he-IL"/>
        </w:rPr>
      </w:pPr>
      <w:r>
        <w:rPr>
          <w:rtl/>
          <w:lang w:eastAsia="he-IL"/>
        </w:rPr>
        <w:t>הצבעה</w:t>
      </w:r>
    </w:p>
    <w:p w14:paraId="0C295A7B" w14:textId="77777777" w:rsidR="00B93BD3" w:rsidRDefault="00B93BD3" w:rsidP="00B93BD3">
      <w:pPr>
        <w:pStyle w:val="--"/>
        <w:keepNext/>
        <w:rPr>
          <w:rtl/>
          <w:lang w:eastAsia="he-IL"/>
        </w:rPr>
      </w:pPr>
    </w:p>
    <w:p w14:paraId="2980E1F3" w14:textId="77777777" w:rsidR="00B93BD3" w:rsidRDefault="00B93BD3" w:rsidP="00B93BD3">
      <w:pPr>
        <w:pStyle w:val="--"/>
        <w:keepNext/>
        <w:rPr>
          <w:rtl/>
          <w:lang w:eastAsia="he-IL"/>
        </w:rPr>
      </w:pPr>
      <w:r>
        <w:rPr>
          <w:rFonts w:hint="cs"/>
          <w:rtl/>
          <w:lang w:eastAsia="he-IL"/>
        </w:rPr>
        <w:t>אושר</w:t>
      </w:r>
    </w:p>
    <w:p w14:paraId="5068F9C3" w14:textId="77777777" w:rsidR="00B93BD3" w:rsidRDefault="00B93BD3" w:rsidP="00B93BD3">
      <w:pPr>
        <w:rPr>
          <w:rtl/>
          <w:lang w:eastAsia="he-IL"/>
        </w:rPr>
      </w:pPr>
    </w:p>
    <w:p w14:paraId="66429E45" w14:textId="77777777" w:rsidR="00B93BD3" w:rsidRDefault="00B93BD3" w:rsidP="00B93BD3">
      <w:pPr>
        <w:pStyle w:val="af6"/>
        <w:keepNext/>
        <w:rPr>
          <w:rtl/>
        </w:rPr>
      </w:pPr>
      <w:bookmarkStart w:id="213" w:name="ET_yor_4996_224"/>
      <w:r w:rsidRPr="00B93BD3">
        <w:rPr>
          <w:rStyle w:val="TagStyle"/>
          <w:rtl/>
        </w:rPr>
        <w:t xml:space="preserve"> &lt;&lt; </w:t>
      </w:r>
      <w:proofErr w:type="spellStart"/>
      <w:r w:rsidRPr="00B93BD3">
        <w:rPr>
          <w:rStyle w:val="TagStyle"/>
          <w:rtl/>
        </w:rPr>
        <w:t>יור</w:t>
      </w:r>
      <w:proofErr w:type="spellEnd"/>
      <w:r w:rsidRPr="00B93BD3">
        <w:rPr>
          <w:rStyle w:val="TagStyle"/>
          <w:rtl/>
        </w:rPr>
        <w:t xml:space="preserve"> &gt;&gt; </w:t>
      </w:r>
      <w:r>
        <w:rPr>
          <w:rtl/>
        </w:rPr>
        <w:t xml:space="preserve">היו"ר ישראל </w:t>
      </w:r>
      <w:proofErr w:type="spellStart"/>
      <w:r>
        <w:rPr>
          <w:rtl/>
        </w:rPr>
        <w:t>אייכלר</w:t>
      </w:r>
      <w:proofErr w:type="spellEnd"/>
      <w:r>
        <w:rPr>
          <w:rtl/>
        </w:rPr>
        <w:t>:</w:t>
      </w:r>
      <w:r w:rsidRPr="00B93BD3">
        <w:rPr>
          <w:rStyle w:val="TagStyle"/>
          <w:rtl/>
        </w:rPr>
        <w:t xml:space="preserve"> &lt;&lt; יור &gt;&gt;</w:t>
      </w:r>
      <w:r w:rsidR="000D79FB">
        <w:rPr>
          <w:rtl/>
        </w:rPr>
        <w:t xml:space="preserve"> </w:t>
      </w:r>
      <w:bookmarkEnd w:id="213"/>
    </w:p>
    <w:p w14:paraId="24BE98EE" w14:textId="77777777" w:rsidR="00B93BD3" w:rsidRDefault="00B93BD3" w:rsidP="00B93BD3">
      <w:pPr>
        <w:pStyle w:val="KeepWithNext"/>
        <w:rPr>
          <w:rtl/>
          <w:lang w:eastAsia="he-IL"/>
        </w:rPr>
      </w:pPr>
    </w:p>
    <w:p w14:paraId="3EFDB076" w14:textId="77777777" w:rsidR="00B93BD3" w:rsidRDefault="00B93BD3" w:rsidP="00B93BD3">
      <w:pPr>
        <w:rPr>
          <w:rtl/>
          <w:lang w:eastAsia="he-IL"/>
        </w:rPr>
      </w:pPr>
      <w:r>
        <w:rPr>
          <w:rFonts w:hint="cs"/>
          <w:rtl/>
          <w:lang w:eastAsia="he-IL"/>
        </w:rPr>
        <w:t xml:space="preserve">הצו אושר. ישיבה זו נעולה. </w:t>
      </w:r>
      <w:r w:rsidR="004E57CD">
        <w:rPr>
          <w:rFonts w:hint="cs"/>
          <w:rtl/>
          <w:lang w:eastAsia="he-IL"/>
        </w:rPr>
        <w:t xml:space="preserve">תודה רבה. </w:t>
      </w:r>
    </w:p>
    <w:p w14:paraId="25677C14" w14:textId="77777777" w:rsidR="002811C5" w:rsidRDefault="002811C5" w:rsidP="00B93BD3">
      <w:pPr>
        <w:rPr>
          <w:rtl/>
          <w:lang w:eastAsia="he-IL"/>
        </w:rPr>
      </w:pPr>
    </w:p>
    <w:p w14:paraId="0E0FE39C" w14:textId="77777777" w:rsidR="004E57CD" w:rsidRDefault="004E57CD" w:rsidP="00B93BD3">
      <w:pPr>
        <w:rPr>
          <w:rtl/>
          <w:lang w:eastAsia="he-IL"/>
        </w:rPr>
      </w:pPr>
    </w:p>
    <w:p w14:paraId="129B9112" w14:textId="77777777" w:rsidR="004E57CD" w:rsidRDefault="004E57CD" w:rsidP="004E57CD">
      <w:pPr>
        <w:pStyle w:val="afc"/>
        <w:keepNext/>
        <w:rPr>
          <w:rtl/>
          <w:lang w:eastAsia="he-IL"/>
        </w:rPr>
      </w:pPr>
      <w:bookmarkStart w:id="214" w:name="ET_meetingend_225"/>
      <w:r w:rsidRPr="004E57CD">
        <w:rPr>
          <w:rStyle w:val="TagStyle"/>
          <w:rtl/>
        </w:rPr>
        <w:t xml:space="preserve"> &lt;&lt; סיום &gt;&gt; </w:t>
      </w:r>
      <w:r>
        <w:rPr>
          <w:rtl/>
          <w:lang w:eastAsia="he-IL"/>
        </w:rPr>
        <w:t>הישיבה ננעלה בשעה 15:00.</w:t>
      </w:r>
      <w:r w:rsidRPr="004E57CD">
        <w:rPr>
          <w:rStyle w:val="TagStyle"/>
          <w:rtl/>
        </w:rPr>
        <w:t xml:space="preserve"> &lt;&lt; סיום &gt;&gt;</w:t>
      </w:r>
      <w:r w:rsidR="000D79FB">
        <w:rPr>
          <w:rtl/>
          <w:lang w:eastAsia="he-IL"/>
        </w:rPr>
        <w:t xml:space="preserve"> </w:t>
      </w:r>
      <w:bookmarkEnd w:id="214"/>
    </w:p>
    <w:p w14:paraId="75191842" w14:textId="77777777" w:rsidR="004E57CD" w:rsidRDefault="004E57CD" w:rsidP="004E57CD">
      <w:pPr>
        <w:pStyle w:val="KeepWithNext"/>
        <w:rPr>
          <w:rtl/>
          <w:lang w:eastAsia="he-IL"/>
        </w:rPr>
      </w:pPr>
    </w:p>
    <w:p w14:paraId="5EC48912" w14:textId="77777777" w:rsidR="004E57CD" w:rsidRPr="004E57CD" w:rsidRDefault="004E57CD" w:rsidP="004E57CD">
      <w:pPr>
        <w:rPr>
          <w:rtl/>
          <w:lang w:eastAsia="he-IL"/>
        </w:rPr>
      </w:pPr>
    </w:p>
    <w:p w14:paraId="34CB635D" w14:textId="77777777" w:rsidR="00B93BD3" w:rsidRPr="00B93BD3" w:rsidRDefault="00B93BD3" w:rsidP="00B93BD3">
      <w:pPr>
        <w:rPr>
          <w:rtl/>
          <w:lang w:eastAsia="he-IL"/>
        </w:rPr>
      </w:pPr>
    </w:p>
    <w:p w14:paraId="79AFA8DE" w14:textId="77777777" w:rsidR="00B93BD3" w:rsidRPr="00B93BD3" w:rsidRDefault="00B93BD3" w:rsidP="00B93BD3">
      <w:pPr>
        <w:pStyle w:val="af2"/>
        <w:rPr>
          <w:rtl/>
          <w:lang w:eastAsia="he-IL"/>
        </w:rPr>
      </w:pPr>
    </w:p>
    <w:p w14:paraId="62EE54CB" w14:textId="77777777" w:rsidR="00A11629" w:rsidRPr="00A11629" w:rsidRDefault="00A11629" w:rsidP="00A11629">
      <w:pPr>
        <w:rPr>
          <w:lang w:eastAsia="he-IL"/>
        </w:rPr>
      </w:pPr>
      <w:bookmarkStart w:id="215" w:name="_GoBack"/>
      <w:bookmarkEnd w:id="215"/>
    </w:p>
    <w:sectPr w:rsidR="00A11629" w:rsidRPr="00A11629" w:rsidSect="00E55C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97CE3" w14:textId="77777777" w:rsidR="00401225" w:rsidRDefault="00401225">
      <w:r>
        <w:separator/>
      </w:r>
    </w:p>
  </w:endnote>
  <w:endnote w:type="continuationSeparator" w:id="0">
    <w:p w14:paraId="245846E9" w14:textId="77777777" w:rsidR="00401225" w:rsidRDefault="0040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C8E52" w14:textId="77777777" w:rsidR="00401225" w:rsidRDefault="00401225">
      <w:r>
        <w:separator/>
      </w:r>
    </w:p>
  </w:footnote>
  <w:footnote w:type="continuationSeparator" w:id="0">
    <w:p w14:paraId="7FF23FFD" w14:textId="77777777" w:rsidR="00401225" w:rsidRDefault="00401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33CC0" w14:textId="77777777" w:rsidR="00401225" w:rsidRDefault="004012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5BE4467" w14:textId="77777777" w:rsidR="00401225" w:rsidRDefault="004012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43815" w14:textId="5D2CD7A9" w:rsidR="00401225" w:rsidRDefault="004012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5C59">
      <w:rPr>
        <w:rStyle w:val="af7"/>
        <w:noProof/>
        <w:rtl/>
      </w:rPr>
      <w:t>22</w:t>
    </w:r>
    <w:r>
      <w:rPr>
        <w:rStyle w:val="af7"/>
      </w:rPr>
      <w:fldChar w:fldCharType="end"/>
    </w:r>
  </w:p>
  <w:p w14:paraId="7D383FB6" w14:textId="77777777" w:rsidR="00401225" w:rsidRPr="00CC5815" w:rsidRDefault="00401225" w:rsidP="008E5E3F">
    <w:pPr>
      <w:pStyle w:val="a3"/>
      <w:ind w:firstLine="0"/>
    </w:pPr>
    <w:r>
      <w:rPr>
        <w:rtl/>
      </w:rPr>
      <w:t>ועדת העבודה והרווחה</w:t>
    </w:r>
  </w:p>
  <w:p w14:paraId="71F13142" w14:textId="77777777" w:rsidR="00401225" w:rsidRPr="00CC5815" w:rsidRDefault="00401225" w:rsidP="008E5E3F">
    <w:pPr>
      <w:pStyle w:val="a3"/>
      <w:ind w:firstLine="0"/>
      <w:rPr>
        <w:rtl/>
      </w:rPr>
    </w:pPr>
    <w:r>
      <w:rPr>
        <w:rFonts w:hint="cs"/>
        <w:rtl/>
      </w:rPr>
      <w:t>25</w:t>
    </w:r>
    <w:r>
      <w:rPr>
        <w:rtl/>
      </w:rPr>
      <w:t>/09/2024</w:t>
    </w:r>
  </w:p>
  <w:p w14:paraId="4CFBB2D4" w14:textId="77777777" w:rsidR="00401225" w:rsidRPr="00CC5815" w:rsidRDefault="004012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39975" w14:textId="77777777" w:rsidR="00401225" w:rsidRDefault="00401225" w:rsidP="000A17C6">
    <w:pPr>
      <w:keepNext/>
      <w:spacing w:line="240" w:lineRule="atLeast"/>
      <w:ind w:firstLine="0"/>
      <w:jc w:val="center"/>
      <w:outlineLvl w:val="0"/>
      <w:rPr>
        <w:rtl/>
      </w:rPr>
    </w:pPr>
    <w:r>
      <w:rPr>
        <w:noProof/>
      </w:rPr>
      <w:drawing>
        <wp:inline distT="0" distB="0" distL="0" distR="0" wp14:anchorId="39B084A5" wp14:editId="43DD6E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42EFD9" w14:textId="77777777" w:rsidR="00401225" w:rsidRDefault="004012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F84992" w14:textId="77777777" w:rsidR="00401225" w:rsidRDefault="004012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1E"/>
    <w:rsid w:val="0002047E"/>
    <w:rsid w:val="00037279"/>
    <w:rsid w:val="00060D63"/>
    <w:rsid w:val="00067F42"/>
    <w:rsid w:val="00082895"/>
    <w:rsid w:val="00092B80"/>
    <w:rsid w:val="000A17C6"/>
    <w:rsid w:val="000B060C"/>
    <w:rsid w:val="000B2EE6"/>
    <w:rsid w:val="000B77F0"/>
    <w:rsid w:val="000C47F5"/>
    <w:rsid w:val="000D4611"/>
    <w:rsid w:val="000D79FB"/>
    <w:rsid w:val="000E3314"/>
    <w:rsid w:val="000E766A"/>
    <w:rsid w:val="000F2459"/>
    <w:rsid w:val="000F26A4"/>
    <w:rsid w:val="00115646"/>
    <w:rsid w:val="00150436"/>
    <w:rsid w:val="00167294"/>
    <w:rsid w:val="001673D4"/>
    <w:rsid w:val="00171E7F"/>
    <w:rsid w:val="001758C1"/>
    <w:rsid w:val="0017779F"/>
    <w:rsid w:val="00183194"/>
    <w:rsid w:val="001A74E9"/>
    <w:rsid w:val="001A7A1B"/>
    <w:rsid w:val="001B3498"/>
    <w:rsid w:val="001C0A7B"/>
    <w:rsid w:val="001C44DA"/>
    <w:rsid w:val="001C4FDA"/>
    <w:rsid w:val="001D440C"/>
    <w:rsid w:val="001D4584"/>
    <w:rsid w:val="002016FF"/>
    <w:rsid w:val="00227FEF"/>
    <w:rsid w:val="00261554"/>
    <w:rsid w:val="00270471"/>
    <w:rsid w:val="00273655"/>
    <w:rsid w:val="00275C03"/>
    <w:rsid w:val="00280D58"/>
    <w:rsid w:val="002811C5"/>
    <w:rsid w:val="002D4BDB"/>
    <w:rsid w:val="002E5E31"/>
    <w:rsid w:val="002F6EA2"/>
    <w:rsid w:val="00303B4C"/>
    <w:rsid w:val="00306158"/>
    <w:rsid w:val="00321E62"/>
    <w:rsid w:val="00327BF8"/>
    <w:rsid w:val="00340AFA"/>
    <w:rsid w:val="003534FE"/>
    <w:rsid w:val="003559FB"/>
    <w:rsid w:val="003567E8"/>
    <w:rsid w:val="003658CB"/>
    <w:rsid w:val="00366CFB"/>
    <w:rsid w:val="0036794C"/>
    <w:rsid w:val="00371271"/>
    <w:rsid w:val="00373508"/>
    <w:rsid w:val="00396023"/>
    <w:rsid w:val="003C279D"/>
    <w:rsid w:val="003E371F"/>
    <w:rsid w:val="003F0A5F"/>
    <w:rsid w:val="00401225"/>
    <w:rsid w:val="00420E41"/>
    <w:rsid w:val="00424C94"/>
    <w:rsid w:val="00427EA3"/>
    <w:rsid w:val="004463E9"/>
    <w:rsid w:val="00447608"/>
    <w:rsid w:val="00451252"/>
    <w:rsid w:val="00451746"/>
    <w:rsid w:val="00470EAC"/>
    <w:rsid w:val="00476ACC"/>
    <w:rsid w:val="0049458B"/>
    <w:rsid w:val="00495FD8"/>
    <w:rsid w:val="004B0A65"/>
    <w:rsid w:val="004B1BE9"/>
    <w:rsid w:val="004D14ED"/>
    <w:rsid w:val="004D2B07"/>
    <w:rsid w:val="004E57CD"/>
    <w:rsid w:val="00500C0C"/>
    <w:rsid w:val="00546678"/>
    <w:rsid w:val="005506B9"/>
    <w:rsid w:val="005817EC"/>
    <w:rsid w:val="00590B77"/>
    <w:rsid w:val="005A342D"/>
    <w:rsid w:val="005C363E"/>
    <w:rsid w:val="005D61F3"/>
    <w:rsid w:val="005E1C6B"/>
    <w:rsid w:val="005F76B0"/>
    <w:rsid w:val="0061653E"/>
    <w:rsid w:val="00634F61"/>
    <w:rsid w:val="006529D6"/>
    <w:rsid w:val="00695A47"/>
    <w:rsid w:val="006A0CB7"/>
    <w:rsid w:val="006F0259"/>
    <w:rsid w:val="00700433"/>
    <w:rsid w:val="00702755"/>
    <w:rsid w:val="0070472C"/>
    <w:rsid w:val="00735EA3"/>
    <w:rsid w:val="00741F59"/>
    <w:rsid w:val="007509A6"/>
    <w:rsid w:val="0075203C"/>
    <w:rsid w:val="007872B4"/>
    <w:rsid w:val="00791CBE"/>
    <w:rsid w:val="007B35C9"/>
    <w:rsid w:val="007C693F"/>
    <w:rsid w:val="007C6ADD"/>
    <w:rsid w:val="007E6117"/>
    <w:rsid w:val="0082090B"/>
    <w:rsid w:val="0082136D"/>
    <w:rsid w:val="008320F6"/>
    <w:rsid w:val="00841223"/>
    <w:rsid w:val="00846BE9"/>
    <w:rsid w:val="00853207"/>
    <w:rsid w:val="008713A4"/>
    <w:rsid w:val="00875F10"/>
    <w:rsid w:val="008771DB"/>
    <w:rsid w:val="008C6035"/>
    <w:rsid w:val="008C7015"/>
    <w:rsid w:val="008D1DFB"/>
    <w:rsid w:val="008E03B4"/>
    <w:rsid w:val="008E5E3F"/>
    <w:rsid w:val="0090279B"/>
    <w:rsid w:val="00914904"/>
    <w:rsid w:val="009258CE"/>
    <w:rsid w:val="009515F0"/>
    <w:rsid w:val="009830CB"/>
    <w:rsid w:val="009A23F3"/>
    <w:rsid w:val="009D478A"/>
    <w:rsid w:val="009E6E93"/>
    <w:rsid w:val="009F1518"/>
    <w:rsid w:val="009F5773"/>
    <w:rsid w:val="00A11629"/>
    <w:rsid w:val="00A15971"/>
    <w:rsid w:val="00A22C90"/>
    <w:rsid w:val="00A35D97"/>
    <w:rsid w:val="00A42723"/>
    <w:rsid w:val="00A64A6D"/>
    <w:rsid w:val="00A66020"/>
    <w:rsid w:val="00A743DC"/>
    <w:rsid w:val="00AB02EE"/>
    <w:rsid w:val="00AB3F3A"/>
    <w:rsid w:val="00AB4A3E"/>
    <w:rsid w:val="00AD4EC9"/>
    <w:rsid w:val="00AD6FFC"/>
    <w:rsid w:val="00AF31E6"/>
    <w:rsid w:val="00AF4150"/>
    <w:rsid w:val="00B0509A"/>
    <w:rsid w:val="00B120B2"/>
    <w:rsid w:val="00B44A6D"/>
    <w:rsid w:val="00B472B4"/>
    <w:rsid w:val="00B50340"/>
    <w:rsid w:val="00B65508"/>
    <w:rsid w:val="00B8517A"/>
    <w:rsid w:val="00B85BCC"/>
    <w:rsid w:val="00B93BD3"/>
    <w:rsid w:val="00BA6446"/>
    <w:rsid w:val="00BD47B7"/>
    <w:rsid w:val="00C135D5"/>
    <w:rsid w:val="00C13B3C"/>
    <w:rsid w:val="00C22393"/>
    <w:rsid w:val="00C22DCB"/>
    <w:rsid w:val="00C3598A"/>
    <w:rsid w:val="00C360BC"/>
    <w:rsid w:val="00C44800"/>
    <w:rsid w:val="00C52EC2"/>
    <w:rsid w:val="00C61DC1"/>
    <w:rsid w:val="00C64AFF"/>
    <w:rsid w:val="00C661EE"/>
    <w:rsid w:val="00C72438"/>
    <w:rsid w:val="00C73881"/>
    <w:rsid w:val="00C763E4"/>
    <w:rsid w:val="00C8624A"/>
    <w:rsid w:val="00CA21AC"/>
    <w:rsid w:val="00CA5363"/>
    <w:rsid w:val="00CB6D60"/>
    <w:rsid w:val="00CC5815"/>
    <w:rsid w:val="00CE24B8"/>
    <w:rsid w:val="00CE5849"/>
    <w:rsid w:val="00D278F7"/>
    <w:rsid w:val="00D37550"/>
    <w:rsid w:val="00D40A29"/>
    <w:rsid w:val="00D45D27"/>
    <w:rsid w:val="00D86E57"/>
    <w:rsid w:val="00D90A11"/>
    <w:rsid w:val="00D96B24"/>
    <w:rsid w:val="00DD7AF4"/>
    <w:rsid w:val="00DE4533"/>
    <w:rsid w:val="00DE5B80"/>
    <w:rsid w:val="00E33AE3"/>
    <w:rsid w:val="00E341FF"/>
    <w:rsid w:val="00E55C59"/>
    <w:rsid w:val="00E61903"/>
    <w:rsid w:val="00E64116"/>
    <w:rsid w:val="00E6678A"/>
    <w:rsid w:val="00E97721"/>
    <w:rsid w:val="00EA624B"/>
    <w:rsid w:val="00EB057D"/>
    <w:rsid w:val="00EB18E4"/>
    <w:rsid w:val="00EB5C85"/>
    <w:rsid w:val="00EC0AC2"/>
    <w:rsid w:val="00EC1FB3"/>
    <w:rsid w:val="00EC2CD4"/>
    <w:rsid w:val="00EE09AD"/>
    <w:rsid w:val="00EF1FBF"/>
    <w:rsid w:val="00F053E5"/>
    <w:rsid w:val="00F10D2D"/>
    <w:rsid w:val="00F16831"/>
    <w:rsid w:val="00F21A22"/>
    <w:rsid w:val="00F3623F"/>
    <w:rsid w:val="00F41C33"/>
    <w:rsid w:val="00F423F1"/>
    <w:rsid w:val="00F448ED"/>
    <w:rsid w:val="00F4792E"/>
    <w:rsid w:val="00F53584"/>
    <w:rsid w:val="00F549E5"/>
    <w:rsid w:val="00F63F05"/>
    <w:rsid w:val="00F72368"/>
    <w:rsid w:val="00F821F6"/>
    <w:rsid w:val="00F84D49"/>
    <w:rsid w:val="00FA7E2C"/>
    <w:rsid w:val="00FB0768"/>
    <w:rsid w:val="00FE3474"/>
    <w:rsid w:val="00FF7F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0A31350"/>
  <w15:docId w15:val="{48179431-4402-43B3-B443-73CAABFA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E371F"/>
    <w:pPr>
      <w:spacing w:line="240" w:lineRule="auto"/>
    </w:pPr>
    <w:rPr>
      <w:rFonts w:ascii="Tahoma" w:hAnsi="Tahoma" w:cs="Tahoma"/>
      <w:sz w:val="16"/>
      <w:szCs w:val="16"/>
    </w:rPr>
  </w:style>
  <w:style w:type="character" w:customStyle="1" w:styleId="afe">
    <w:name w:val="טקסט בלונים תו"/>
    <w:basedOn w:val="a0"/>
    <w:link w:val="afd"/>
    <w:semiHidden/>
    <w:rsid w:val="003E371F"/>
    <w:rPr>
      <w:rFonts w:ascii="Tahoma" w:hAnsi="Tahoma" w:cs="Tahoma"/>
      <w:sz w:val="16"/>
      <w:szCs w:val="16"/>
    </w:rPr>
  </w:style>
  <w:style w:type="character" w:customStyle="1" w:styleId="TagStyle">
    <w:name w:val="TagStyle"/>
    <w:basedOn w:val="a0"/>
    <w:rsid w:val="003E371F"/>
    <w:rPr>
      <w:rFonts w:cs="Arial"/>
      <w:b/>
      <w:bCs w:val="0"/>
      <w:vanish/>
      <w:color w:val="010000"/>
      <w:bdr w:val="single" w:sz="4" w:space="0" w:color="FF66FF"/>
    </w:rPr>
  </w:style>
  <w:style w:type="paragraph" w:styleId="aff">
    <w:name w:val="footnote text"/>
    <w:basedOn w:val="a"/>
    <w:link w:val="aff0"/>
    <w:semiHidden/>
    <w:unhideWhenUsed/>
    <w:rsid w:val="00DE4533"/>
    <w:pPr>
      <w:spacing w:line="240" w:lineRule="auto"/>
    </w:pPr>
    <w:rPr>
      <w:sz w:val="20"/>
      <w:szCs w:val="20"/>
    </w:rPr>
  </w:style>
  <w:style w:type="character" w:customStyle="1" w:styleId="aff0">
    <w:name w:val="טקסט הערת שוליים תו"/>
    <w:basedOn w:val="a0"/>
    <w:link w:val="aff"/>
    <w:semiHidden/>
    <w:rsid w:val="00DE4533"/>
    <w:rPr>
      <w:rFonts w:cs="David"/>
    </w:rPr>
  </w:style>
  <w:style w:type="character" w:styleId="aff1">
    <w:name w:val="footnote reference"/>
    <w:aliases w:val="Footnote Reference_0,Footnote Reference"/>
    <w:basedOn w:val="a0"/>
    <w:semiHidden/>
    <w:rsid w:val="00DE4533"/>
    <w:rPr>
      <w:vertAlign w:val="superscript"/>
    </w:rPr>
  </w:style>
  <w:style w:type="table" w:styleId="aff2">
    <w:name w:val="Table Grid"/>
    <w:basedOn w:val="a1"/>
    <w:rsid w:val="00270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240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77D46-6DDF-4D2E-AFC6-E3A9936C6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22</Pages>
  <Words>6032</Words>
  <Characters>34389</Characters>
  <Application>Microsoft Office Word</Application>
  <DocSecurity>0</DocSecurity>
  <Lines>286</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2024-11-04T05:46:00Z</dcterms:modified>
</cp:coreProperties>
</file>