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53FFF"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0E159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52D90" w:rsidP="008320F6">
      <w:pPr>
        <w:ind w:firstLine="0"/>
        <w:rPr>
          <w:b/>
          <w:bCs/>
          <w:rtl/>
        </w:rPr>
      </w:pPr>
      <w:r>
        <w:rPr>
          <w:b/>
          <w:bCs/>
          <w:rtl/>
        </w:rPr>
        <w:lastRenderedPageBreak/>
        <w:t xml:space="preserve">מושב </w:t>
      </w:r>
      <w:r>
        <w:rPr>
          <w:rFonts w:hint="cs"/>
          <w:b/>
          <w:bCs/>
          <w:rtl/>
        </w:rPr>
        <w:t>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52D90" w:rsidP="008320F6">
      <w:pPr>
        <w:ind w:firstLine="0"/>
        <w:jc w:val="center"/>
        <w:outlineLvl w:val="0"/>
        <w:rPr>
          <w:b/>
          <w:bCs/>
          <w:rtl/>
        </w:rPr>
      </w:pPr>
      <w:r>
        <w:rPr>
          <w:b/>
          <w:bCs/>
          <w:rtl/>
        </w:rPr>
        <w:t>פרוטוקול מס'</w:t>
      </w:r>
      <w:r w:rsidR="00164932">
        <w:rPr>
          <w:b/>
          <w:bCs/>
          <w:rtl/>
        </w:rPr>
        <w:t xml:space="preserve"> </w:t>
      </w:r>
      <w:r>
        <w:rPr>
          <w:rFonts w:hint="cs"/>
          <w:b/>
          <w:bCs/>
          <w:rtl/>
        </w:rPr>
        <w:t>63</w:t>
      </w:r>
    </w:p>
    <w:p w:rsidR="00E64116" w:rsidRPr="008713A4" w:rsidRDefault="00C53FFF" w:rsidP="008320F6">
      <w:pPr>
        <w:ind w:firstLine="0"/>
        <w:jc w:val="center"/>
        <w:outlineLvl w:val="0"/>
        <w:rPr>
          <w:b/>
          <w:bCs/>
          <w:rtl/>
        </w:rPr>
      </w:pPr>
      <w:r>
        <w:rPr>
          <w:b/>
          <w:bCs/>
          <w:rtl/>
        </w:rPr>
        <w:t>מישיבת ועדת העלייה, הקליטה והתפוצות</w:t>
      </w:r>
    </w:p>
    <w:p w:rsidR="00E64116" w:rsidRPr="008713A4" w:rsidRDefault="00C53FFF" w:rsidP="008320F6">
      <w:pPr>
        <w:ind w:firstLine="0"/>
        <w:jc w:val="center"/>
        <w:outlineLvl w:val="0"/>
        <w:rPr>
          <w:b/>
          <w:bCs/>
          <w:u w:val="single"/>
          <w:rtl/>
        </w:rPr>
      </w:pPr>
      <w:r>
        <w:rPr>
          <w:b/>
          <w:bCs/>
          <w:u w:val="single"/>
          <w:rtl/>
        </w:rPr>
        <w:t xml:space="preserve">יום חמישי, כ"ז בתשרי </w:t>
      </w:r>
      <w:proofErr w:type="spellStart"/>
      <w:r>
        <w:rPr>
          <w:b/>
          <w:bCs/>
          <w:u w:val="single"/>
          <w:rtl/>
        </w:rPr>
        <w:t>התשפ"א</w:t>
      </w:r>
      <w:proofErr w:type="spellEnd"/>
      <w:r>
        <w:rPr>
          <w:b/>
          <w:bCs/>
          <w:u w:val="single"/>
          <w:rtl/>
        </w:rPr>
        <w:t xml:space="preserve"> (15 באוקטובר 2020),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53FFF" w:rsidP="00C53FFF">
      <w:pPr>
        <w:spacing w:before="60"/>
        <w:ind w:firstLine="0"/>
        <w:rPr>
          <w:rtl/>
        </w:rPr>
      </w:pPr>
      <w:bookmarkStart w:id="0" w:name="ET_subject_620536_1"/>
      <w:r w:rsidRPr="00C53FFF">
        <w:rPr>
          <w:rStyle w:val="TagStyle"/>
          <w:rtl/>
        </w:rPr>
        <w:t xml:space="preserve"> &lt;&lt; נושא &gt;&gt; </w:t>
      </w:r>
      <w:r w:rsidRPr="00C53FFF">
        <w:rPr>
          <w:rtl/>
        </w:rPr>
        <w:t>פגיעה בעולים חדשים ע"י נותני שירותי תיקונים</w:t>
      </w:r>
      <w:r w:rsidRPr="00C53FFF">
        <w:rPr>
          <w:rStyle w:val="TagStyle"/>
          <w:rtl/>
        </w:rPr>
        <w:t xml:space="preserve"> &lt;&lt; נושא &gt;&gt;</w:t>
      </w:r>
      <w:r w:rsidR="00164932">
        <w:rPr>
          <w:rtl/>
        </w:rPr>
        <w:t xml:space="preserve"> </w:t>
      </w:r>
      <w:bookmarkEnd w:id="0"/>
    </w:p>
    <w:p w:rsidR="00E64116" w:rsidRDefault="00E64116" w:rsidP="007C693F">
      <w:pPr>
        <w:spacing w:before="60"/>
        <w:ind w:firstLine="0"/>
        <w:rPr>
          <w:rtl/>
        </w:rPr>
      </w:pPr>
    </w:p>
    <w:p w:rsidR="00C53FFF" w:rsidRPr="008713A4" w:rsidRDefault="00C53FF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C53FFF" w:rsidP="00EC1FB3">
      <w:pPr>
        <w:ind w:firstLine="0"/>
        <w:rPr>
          <w:rtl/>
        </w:rPr>
      </w:pPr>
      <w:r w:rsidRPr="00C53FFF">
        <w:rPr>
          <w:rtl/>
        </w:rPr>
        <w:t>דוד ביטן – היו"ר</w:t>
      </w:r>
    </w:p>
    <w:p w:rsidR="00652D90" w:rsidRPr="00C53FFF" w:rsidRDefault="00652D90" w:rsidP="00EC1FB3">
      <w:pPr>
        <w:ind w:firstLine="0"/>
        <w:rPr>
          <w:rtl/>
        </w:rPr>
      </w:pPr>
      <w:r>
        <w:rPr>
          <w:rFonts w:hint="cs"/>
          <w:rtl/>
        </w:rPr>
        <w:t xml:space="preserve">טלי </w:t>
      </w:r>
      <w:proofErr w:type="spellStart"/>
      <w:r>
        <w:rPr>
          <w:rFonts w:hint="cs"/>
          <w:rtl/>
        </w:rPr>
        <w:t>פלוסקוב</w:t>
      </w:r>
      <w:proofErr w:type="spellEnd"/>
    </w:p>
    <w:p w:rsidR="00C53FFF" w:rsidRPr="00652D90" w:rsidRDefault="00C53FFF" w:rsidP="00EC1FB3">
      <w:pPr>
        <w:ind w:firstLine="0"/>
        <w:rPr>
          <w:rtl/>
        </w:rPr>
      </w:pPr>
      <w:r w:rsidRPr="00652D90">
        <w:rPr>
          <w:rtl/>
        </w:rPr>
        <w:t xml:space="preserve">מיכל </w:t>
      </w:r>
      <w:r w:rsidR="00652D90" w:rsidRPr="00652D90">
        <w:rPr>
          <w:rFonts w:hint="cs"/>
          <w:rtl/>
        </w:rPr>
        <w:t xml:space="preserve">קוטלר </w:t>
      </w:r>
      <w:proofErr w:type="spellStart"/>
      <w:r w:rsidRPr="00652D90">
        <w:rPr>
          <w:rtl/>
        </w:rPr>
        <w:t>וונש</w:t>
      </w:r>
      <w:proofErr w:type="spellEnd"/>
    </w:p>
    <w:p w:rsidR="00C53FFF" w:rsidRPr="008713A4" w:rsidRDefault="00C53FFF" w:rsidP="00EC1FB3">
      <w:pPr>
        <w:ind w:firstLine="0"/>
        <w:rPr>
          <w:u w:val="single"/>
        </w:rPr>
      </w:pPr>
    </w:p>
    <w:p w:rsidR="00591950" w:rsidRPr="0082136D" w:rsidRDefault="008650BE" w:rsidP="00DE5B80">
      <w:pPr>
        <w:ind w:firstLine="0"/>
        <w:rPr>
          <w:rtl/>
        </w:rPr>
      </w:pPr>
      <w:r>
        <w:rPr>
          <w:rFonts w:hint="cs"/>
          <w:rtl/>
        </w:rPr>
        <w:t xml:space="preserve"> </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6152"/>
      </w:tblGrid>
      <w:tr w:rsidR="00164932" w:rsidTr="00164932">
        <w:tc>
          <w:tcPr>
            <w:tcW w:w="0" w:type="auto"/>
            <w:shd w:val="clear" w:color="auto" w:fill="auto"/>
          </w:tcPr>
          <w:p w:rsidR="00164932" w:rsidRDefault="00164932" w:rsidP="00DE5B80">
            <w:pPr>
              <w:ind w:firstLine="0"/>
              <w:rPr>
                <w:rtl/>
              </w:rPr>
            </w:pPr>
            <w:r>
              <w:rPr>
                <w:rtl/>
              </w:rPr>
              <w:t>חיים אתגר</w:t>
            </w:r>
          </w:p>
        </w:tc>
        <w:tc>
          <w:tcPr>
            <w:tcW w:w="0" w:type="auto"/>
            <w:shd w:val="clear" w:color="auto" w:fill="auto"/>
          </w:tcPr>
          <w:p w:rsidR="00164932" w:rsidRDefault="00164932" w:rsidP="00DE5B80">
            <w:pPr>
              <w:ind w:firstLine="0"/>
              <w:rPr>
                <w:rtl/>
              </w:rPr>
            </w:pPr>
            <w:r>
              <w:rPr>
                <w:rtl/>
              </w:rPr>
              <w:t>–</w:t>
            </w:r>
          </w:p>
        </w:tc>
        <w:tc>
          <w:tcPr>
            <w:tcW w:w="0" w:type="auto"/>
            <w:shd w:val="clear" w:color="auto" w:fill="auto"/>
          </w:tcPr>
          <w:p w:rsidR="00164932" w:rsidRDefault="00164932" w:rsidP="00DE5B80">
            <w:pPr>
              <w:ind w:firstLine="0"/>
              <w:rPr>
                <w:rtl/>
              </w:rPr>
            </w:pPr>
            <w:r>
              <w:rPr>
                <w:rtl/>
              </w:rPr>
              <w:t>עורך ומגיש "יצאת צדיק"</w:t>
            </w:r>
          </w:p>
        </w:tc>
      </w:tr>
      <w:tr w:rsidR="00164932" w:rsidTr="00164932">
        <w:tc>
          <w:tcPr>
            <w:tcW w:w="0" w:type="auto"/>
            <w:shd w:val="clear" w:color="auto" w:fill="auto"/>
          </w:tcPr>
          <w:p w:rsidR="00164932" w:rsidRDefault="00164932" w:rsidP="00DE5B80">
            <w:pPr>
              <w:ind w:firstLine="0"/>
              <w:rPr>
                <w:rtl/>
              </w:rPr>
            </w:pPr>
            <w:r>
              <w:rPr>
                <w:rtl/>
              </w:rPr>
              <w:t>שרית לוי</w:t>
            </w:r>
          </w:p>
        </w:tc>
        <w:tc>
          <w:tcPr>
            <w:tcW w:w="0" w:type="auto"/>
            <w:shd w:val="clear" w:color="auto" w:fill="auto"/>
          </w:tcPr>
          <w:p w:rsidR="00164932" w:rsidRDefault="00164932" w:rsidP="00DE5B80">
            <w:pPr>
              <w:ind w:firstLine="0"/>
              <w:rPr>
                <w:rtl/>
              </w:rPr>
            </w:pPr>
            <w:r>
              <w:rPr>
                <w:rtl/>
              </w:rPr>
              <w:t>–</w:t>
            </w:r>
          </w:p>
        </w:tc>
        <w:tc>
          <w:tcPr>
            <w:tcW w:w="0" w:type="auto"/>
            <w:shd w:val="clear" w:color="auto" w:fill="auto"/>
          </w:tcPr>
          <w:p w:rsidR="00164932" w:rsidRDefault="00164932" w:rsidP="00DE5B80">
            <w:pPr>
              <w:ind w:firstLine="0"/>
              <w:rPr>
                <w:rtl/>
              </w:rPr>
            </w:pPr>
            <w:r>
              <w:rPr>
                <w:rtl/>
              </w:rPr>
              <w:t>מפיקת התוכנית "יצאת צדיק"</w:t>
            </w:r>
          </w:p>
        </w:tc>
      </w:tr>
      <w:tr w:rsidR="00164932" w:rsidRPr="00164932" w:rsidTr="00164932">
        <w:tc>
          <w:tcPr>
            <w:tcW w:w="0" w:type="auto"/>
            <w:shd w:val="clear" w:color="auto" w:fill="auto"/>
          </w:tcPr>
          <w:p w:rsidR="00164932" w:rsidRDefault="00164932" w:rsidP="00DE5B80">
            <w:pPr>
              <w:ind w:firstLine="0"/>
              <w:rPr>
                <w:b/>
                <w:bCs/>
                <w:u w:val="single"/>
                <w:rtl/>
              </w:rPr>
            </w:pPr>
          </w:p>
          <w:p w:rsidR="000E159B" w:rsidRPr="00164932" w:rsidRDefault="000E159B" w:rsidP="00DE5B80">
            <w:pPr>
              <w:ind w:firstLine="0"/>
              <w:rPr>
                <w:b/>
                <w:bCs/>
                <w:u w:val="single"/>
                <w:rtl/>
              </w:rPr>
            </w:pPr>
          </w:p>
          <w:p w:rsidR="00164932" w:rsidRPr="00164932" w:rsidRDefault="00164932" w:rsidP="00DE5B80">
            <w:pPr>
              <w:ind w:firstLine="0"/>
              <w:rPr>
                <w:b/>
                <w:bCs/>
                <w:u w:val="single"/>
                <w:rtl/>
              </w:rPr>
            </w:pPr>
            <w:r w:rsidRPr="00164932">
              <w:rPr>
                <w:rFonts w:hint="cs"/>
                <w:b/>
                <w:bCs/>
                <w:u w:val="single"/>
                <w:rtl/>
              </w:rPr>
              <w:t>משתתפים באמצעים מקוונים</w:t>
            </w:r>
          </w:p>
        </w:tc>
        <w:tc>
          <w:tcPr>
            <w:tcW w:w="0" w:type="auto"/>
            <w:shd w:val="clear" w:color="auto" w:fill="auto"/>
          </w:tcPr>
          <w:p w:rsidR="00164932" w:rsidRPr="00164932" w:rsidRDefault="00164932" w:rsidP="00DE5B80">
            <w:pPr>
              <w:ind w:firstLine="0"/>
              <w:rPr>
                <w:b/>
                <w:bCs/>
                <w:u w:val="single"/>
                <w:rtl/>
              </w:rPr>
            </w:pPr>
          </w:p>
        </w:tc>
        <w:tc>
          <w:tcPr>
            <w:tcW w:w="0" w:type="auto"/>
            <w:shd w:val="clear" w:color="auto" w:fill="auto"/>
          </w:tcPr>
          <w:p w:rsidR="00164932" w:rsidRPr="00164932" w:rsidRDefault="00164932" w:rsidP="00DE5B80">
            <w:pPr>
              <w:ind w:firstLine="0"/>
              <w:rPr>
                <w:b/>
                <w:bCs/>
                <w:u w:val="single"/>
                <w:rtl/>
              </w:rPr>
            </w:pPr>
          </w:p>
        </w:tc>
      </w:tr>
      <w:tr w:rsidR="00164932" w:rsidTr="00164932">
        <w:tc>
          <w:tcPr>
            <w:tcW w:w="0" w:type="auto"/>
            <w:shd w:val="clear" w:color="auto" w:fill="auto"/>
          </w:tcPr>
          <w:p w:rsidR="00164932" w:rsidRDefault="00164932" w:rsidP="00DE5B80">
            <w:pPr>
              <w:ind w:firstLine="0"/>
              <w:rPr>
                <w:rtl/>
              </w:rPr>
            </w:pPr>
            <w:r>
              <w:rPr>
                <w:rtl/>
              </w:rPr>
              <w:t>רפ"ק אבי בן אל</w:t>
            </w:r>
          </w:p>
        </w:tc>
        <w:tc>
          <w:tcPr>
            <w:tcW w:w="0" w:type="auto"/>
            <w:shd w:val="clear" w:color="auto" w:fill="auto"/>
          </w:tcPr>
          <w:p w:rsidR="00164932" w:rsidRDefault="00164932" w:rsidP="00DE5B80">
            <w:pPr>
              <w:ind w:firstLine="0"/>
              <w:rPr>
                <w:rtl/>
              </w:rPr>
            </w:pPr>
            <w:r>
              <w:rPr>
                <w:rtl/>
              </w:rPr>
              <w:t>–</w:t>
            </w:r>
          </w:p>
        </w:tc>
        <w:tc>
          <w:tcPr>
            <w:tcW w:w="0" w:type="auto"/>
            <w:shd w:val="clear" w:color="auto" w:fill="auto"/>
          </w:tcPr>
          <w:p w:rsidR="00164932" w:rsidRDefault="00164932" w:rsidP="00DE5B80">
            <w:pPr>
              <w:ind w:firstLine="0"/>
              <w:rPr>
                <w:rtl/>
              </w:rPr>
            </w:pPr>
            <w:r>
              <w:rPr>
                <w:rtl/>
              </w:rPr>
              <w:t>עו"ד, קצין הונאה ארצי, אגף חקירות ומודיעין, המשרד לביטחון פנים</w:t>
            </w:r>
          </w:p>
        </w:tc>
      </w:tr>
      <w:tr w:rsidR="00164932" w:rsidTr="00164932">
        <w:tc>
          <w:tcPr>
            <w:tcW w:w="0" w:type="auto"/>
            <w:shd w:val="clear" w:color="auto" w:fill="auto"/>
          </w:tcPr>
          <w:p w:rsidR="00164932" w:rsidRDefault="00164932" w:rsidP="00DE5B80">
            <w:pPr>
              <w:ind w:firstLine="0"/>
              <w:rPr>
                <w:rtl/>
              </w:rPr>
            </w:pPr>
            <w:r>
              <w:rPr>
                <w:rtl/>
              </w:rPr>
              <w:t>שרון רובינשטיין צמח</w:t>
            </w:r>
          </w:p>
        </w:tc>
        <w:tc>
          <w:tcPr>
            <w:tcW w:w="0" w:type="auto"/>
            <w:shd w:val="clear" w:color="auto" w:fill="auto"/>
          </w:tcPr>
          <w:p w:rsidR="00164932" w:rsidRDefault="00164932" w:rsidP="00DE5B80">
            <w:pPr>
              <w:ind w:firstLine="0"/>
              <w:rPr>
                <w:rtl/>
              </w:rPr>
            </w:pPr>
            <w:r>
              <w:rPr>
                <w:rtl/>
              </w:rPr>
              <w:t>–</w:t>
            </w:r>
          </w:p>
        </w:tc>
        <w:tc>
          <w:tcPr>
            <w:tcW w:w="0" w:type="auto"/>
            <w:shd w:val="clear" w:color="auto" w:fill="auto"/>
          </w:tcPr>
          <w:p w:rsidR="00164932" w:rsidRDefault="00164932" w:rsidP="00DE5B80">
            <w:pPr>
              <w:ind w:firstLine="0"/>
              <w:rPr>
                <w:rtl/>
              </w:rPr>
            </w:pPr>
            <w:r>
              <w:rPr>
                <w:rtl/>
              </w:rPr>
              <w:t>עו"ד, סגנית היועץ המשפטי, המשרד לביטחון פנים</w:t>
            </w:r>
          </w:p>
        </w:tc>
      </w:tr>
      <w:tr w:rsidR="00164932" w:rsidTr="00164932">
        <w:tc>
          <w:tcPr>
            <w:tcW w:w="0" w:type="auto"/>
            <w:shd w:val="clear" w:color="auto" w:fill="auto"/>
          </w:tcPr>
          <w:p w:rsidR="00164932" w:rsidRDefault="00164932" w:rsidP="00DE5B80">
            <w:pPr>
              <w:ind w:firstLine="0"/>
              <w:rPr>
                <w:rtl/>
              </w:rPr>
            </w:pPr>
            <w:r>
              <w:rPr>
                <w:rtl/>
              </w:rPr>
              <w:t>אניטה יצחק</w:t>
            </w:r>
          </w:p>
        </w:tc>
        <w:tc>
          <w:tcPr>
            <w:tcW w:w="0" w:type="auto"/>
            <w:shd w:val="clear" w:color="auto" w:fill="auto"/>
          </w:tcPr>
          <w:p w:rsidR="00164932" w:rsidRDefault="00164932" w:rsidP="00DE5B80">
            <w:pPr>
              <w:ind w:firstLine="0"/>
              <w:rPr>
                <w:rtl/>
              </w:rPr>
            </w:pPr>
            <w:r>
              <w:rPr>
                <w:rtl/>
              </w:rPr>
              <w:t>–</w:t>
            </w:r>
          </w:p>
        </w:tc>
        <w:tc>
          <w:tcPr>
            <w:tcW w:w="0" w:type="auto"/>
            <w:shd w:val="clear" w:color="auto" w:fill="auto"/>
          </w:tcPr>
          <w:p w:rsidR="00164932" w:rsidRDefault="00164932" w:rsidP="00DE5B80">
            <w:pPr>
              <w:ind w:firstLine="0"/>
              <w:rPr>
                <w:rtl/>
              </w:rPr>
            </w:pPr>
            <w:r>
              <w:rPr>
                <w:rtl/>
              </w:rPr>
              <w:t>ראש אגף חקירות ומודיעין, הרשות להגנת הצרכן ולסחר הוגן</w:t>
            </w:r>
          </w:p>
        </w:tc>
      </w:tr>
      <w:tr w:rsidR="00164932" w:rsidTr="00164932">
        <w:tc>
          <w:tcPr>
            <w:tcW w:w="0" w:type="auto"/>
            <w:shd w:val="clear" w:color="auto" w:fill="auto"/>
          </w:tcPr>
          <w:p w:rsidR="00164932" w:rsidRDefault="00164932" w:rsidP="00DE5B80">
            <w:pPr>
              <w:ind w:firstLine="0"/>
              <w:rPr>
                <w:rtl/>
              </w:rPr>
            </w:pPr>
            <w:r>
              <w:rPr>
                <w:rtl/>
              </w:rPr>
              <w:t xml:space="preserve">יעל כהן </w:t>
            </w:r>
            <w:proofErr w:type="spellStart"/>
            <w:r>
              <w:rPr>
                <w:rtl/>
              </w:rPr>
              <w:t>שאואט</w:t>
            </w:r>
            <w:proofErr w:type="spellEnd"/>
          </w:p>
        </w:tc>
        <w:tc>
          <w:tcPr>
            <w:tcW w:w="0" w:type="auto"/>
            <w:shd w:val="clear" w:color="auto" w:fill="auto"/>
          </w:tcPr>
          <w:p w:rsidR="00164932" w:rsidRDefault="00164932" w:rsidP="00DE5B80">
            <w:pPr>
              <w:ind w:firstLine="0"/>
              <w:rPr>
                <w:rtl/>
              </w:rPr>
            </w:pPr>
            <w:r>
              <w:rPr>
                <w:rtl/>
              </w:rPr>
              <w:t>–</w:t>
            </w:r>
          </w:p>
        </w:tc>
        <w:tc>
          <w:tcPr>
            <w:tcW w:w="0" w:type="auto"/>
            <w:shd w:val="clear" w:color="auto" w:fill="auto"/>
          </w:tcPr>
          <w:p w:rsidR="00164932" w:rsidRDefault="00164932" w:rsidP="00DE5B80">
            <w:pPr>
              <w:ind w:firstLine="0"/>
              <w:rPr>
                <w:rtl/>
              </w:rPr>
            </w:pPr>
            <w:r>
              <w:rPr>
                <w:rtl/>
              </w:rPr>
              <w:t>עו"ד, סגנית היועץ המשפטי, המועצה הישראלית לצרכנות</w:t>
            </w:r>
          </w:p>
        </w:tc>
      </w:tr>
      <w:tr w:rsidR="00164932" w:rsidTr="00164932">
        <w:tc>
          <w:tcPr>
            <w:tcW w:w="0" w:type="auto"/>
            <w:shd w:val="clear" w:color="auto" w:fill="auto"/>
          </w:tcPr>
          <w:p w:rsidR="00164932" w:rsidRDefault="00164932" w:rsidP="00DE5B80">
            <w:pPr>
              <w:ind w:firstLine="0"/>
              <w:rPr>
                <w:rtl/>
              </w:rPr>
            </w:pPr>
            <w:r>
              <w:rPr>
                <w:rtl/>
              </w:rPr>
              <w:t>יובל בריק</w:t>
            </w:r>
          </w:p>
        </w:tc>
        <w:tc>
          <w:tcPr>
            <w:tcW w:w="0" w:type="auto"/>
            <w:shd w:val="clear" w:color="auto" w:fill="auto"/>
          </w:tcPr>
          <w:p w:rsidR="00164932" w:rsidRDefault="00164932" w:rsidP="00DE5B80">
            <w:pPr>
              <w:ind w:firstLine="0"/>
              <w:rPr>
                <w:rtl/>
              </w:rPr>
            </w:pPr>
            <w:r>
              <w:rPr>
                <w:rtl/>
              </w:rPr>
              <w:t>–</w:t>
            </w:r>
          </w:p>
        </w:tc>
        <w:tc>
          <w:tcPr>
            <w:tcW w:w="0" w:type="auto"/>
            <w:shd w:val="clear" w:color="auto" w:fill="auto"/>
          </w:tcPr>
          <w:p w:rsidR="00164932" w:rsidRDefault="00164932" w:rsidP="00DE5B80">
            <w:pPr>
              <w:ind w:firstLine="0"/>
              <w:rPr>
                <w:rtl/>
              </w:rPr>
            </w:pPr>
            <w:r>
              <w:rPr>
                <w:rtl/>
              </w:rPr>
              <w:t>מנכ"ל התאחדות קבלני מיזוג אוויר</w:t>
            </w:r>
          </w:p>
        </w:tc>
      </w:tr>
      <w:tr w:rsidR="00164932" w:rsidTr="00164932">
        <w:tc>
          <w:tcPr>
            <w:tcW w:w="0" w:type="auto"/>
            <w:shd w:val="clear" w:color="auto" w:fill="auto"/>
          </w:tcPr>
          <w:p w:rsidR="00164932" w:rsidRDefault="00164932" w:rsidP="00DE5B80">
            <w:pPr>
              <w:ind w:firstLine="0"/>
              <w:rPr>
                <w:rtl/>
              </w:rPr>
            </w:pPr>
            <w:r>
              <w:rPr>
                <w:rtl/>
              </w:rPr>
              <w:t xml:space="preserve">יאנה </w:t>
            </w:r>
            <w:proofErr w:type="spellStart"/>
            <w:r>
              <w:rPr>
                <w:rtl/>
              </w:rPr>
              <w:t>בריקסמן</w:t>
            </w:r>
            <w:proofErr w:type="spellEnd"/>
          </w:p>
        </w:tc>
        <w:tc>
          <w:tcPr>
            <w:tcW w:w="0" w:type="auto"/>
            <w:shd w:val="clear" w:color="auto" w:fill="auto"/>
          </w:tcPr>
          <w:p w:rsidR="00164932" w:rsidRDefault="00164932" w:rsidP="00DE5B80">
            <w:pPr>
              <w:ind w:firstLine="0"/>
              <w:rPr>
                <w:rtl/>
              </w:rPr>
            </w:pPr>
            <w:r>
              <w:rPr>
                <w:rtl/>
              </w:rPr>
              <w:t>–</w:t>
            </w:r>
          </w:p>
        </w:tc>
        <w:tc>
          <w:tcPr>
            <w:tcW w:w="0" w:type="auto"/>
            <w:shd w:val="clear" w:color="auto" w:fill="auto"/>
          </w:tcPr>
          <w:p w:rsidR="00164932" w:rsidRDefault="00164932" w:rsidP="00DE5B80">
            <w:pPr>
              <w:ind w:firstLine="0"/>
              <w:rPr>
                <w:rtl/>
              </w:rPr>
            </w:pPr>
            <w:r>
              <w:rPr>
                <w:rtl/>
              </w:rPr>
              <w:t>רדיו רקע, רשות השידור</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53FFF" w:rsidP="00D40A29">
      <w:pPr>
        <w:ind w:firstLine="0"/>
      </w:pPr>
      <w:r>
        <w:rPr>
          <w:rtl/>
        </w:rPr>
        <w:t>מרב תורג'מן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53FFF" w:rsidP="00D40A29">
      <w:pPr>
        <w:ind w:firstLine="0"/>
        <w:rPr>
          <w:u w:val="single"/>
        </w:rPr>
      </w:pPr>
      <w:r>
        <w:rPr>
          <w:rtl/>
        </w:rPr>
        <w:t xml:space="preserve">שלומית </w:t>
      </w:r>
      <w:proofErr w:type="spellStart"/>
      <w:r>
        <w:rPr>
          <w:rtl/>
        </w:rPr>
        <w:t>אבינח</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52D90" w:rsidP="008320F6">
      <w:pPr>
        <w:ind w:firstLine="0"/>
        <w:rPr>
          <w:rtl/>
        </w:rPr>
      </w:pPr>
      <w:r>
        <w:rPr>
          <w:rFonts w:hint="cs"/>
          <w:rtl/>
        </w:rPr>
        <w:t>אהובה שרון, חבר תרגומים</w:t>
      </w:r>
    </w:p>
    <w:p w:rsidR="007872B4" w:rsidRDefault="00E64116" w:rsidP="00AB3F3A">
      <w:pPr>
        <w:ind w:firstLine="0"/>
      </w:pPr>
      <w:r w:rsidRPr="008713A4">
        <w:rPr>
          <w:rtl/>
        </w:rPr>
        <w:br w:type="page"/>
      </w:r>
    </w:p>
    <w:p w:rsidR="00652D90" w:rsidRDefault="00652D90" w:rsidP="00652D90">
      <w:pPr>
        <w:pStyle w:val="a6"/>
        <w:keepNext/>
      </w:pPr>
      <w:bookmarkStart w:id="1" w:name="ET_subject_620536_2"/>
      <w:r w:rsidRPr="00652D90">
        <w:rPr>
          <w:rStyle w:val="TagStyle"/>
          <w:rtl/>
        </w:rPr>
        <w:lastRenderedPageBreak/>
        <w:t xml:space="preserve">&lt;&lt; נושא &gt;&gt; </w:t>
      </w:r>
      <w:r>
        <w:rPr>
          <w:rtl/>
        </w:rPr>
        <w:t>פגיעה בעולים חדשים ע"י נותני שירותי תיקונים</w:t>
      </w:r>
      <w:r w:rsidRPr="00652D90">
        <w:rPr>
          <w:rStyle w:val="TagStyle"/>
          <w:rtl/>
        </w:rPr>
        <w:t xml:space="preserve"> &lt;&lt; נושא &gt;&gt;</w:t>
      </w:r>
      <w:r w:rsidR="00164932">
        <w:rPr>
          <w:rtl/>
        </w:rPr>
        <w:t xml:space="preserve"> </w:t>
      </w:r>
      <w:bookmarkEnd w:id="1"/>
    </w:p>
    <w:p w:rsidR="00652D90" w:rsidRDefault="00652D90" w:rsidP="00652D90">
      <w:pPr>
        <w:pStyle w:val="KeepWithNext"/>
        <w:rPr>
          <w:rtl/>
        </w:rPr>
      </w:pPr>
    </w:p>
    <w:p w:rsidR="00652D90" w:rsidRDefault="008650BE" w:rsidP="000E159B">
      <w:pPr>
        <w:rPr>
          <w:rtl/>
        </w:rPr>
      </w:pPr>
      <w:r>
        <w:rPr>
          <w:rFonts w:hint="cs"/>
          <w:rtl/>
        </w:rPr>
        <w:t xml:space="preserve"> </w:t>
      </w:r>
    </w:p>
    <w:p w:rsidR="00652D90" w:rsidRDefault="00652D90" w:rsidP="00652D90">
      <w:pPr>
        <w:pStyle w:val="af6"/>
        <w:keepNext/>
      </w:pPr>
      <w:bookmarkStart w:id="2" w:name="ET_yor_5159_3"/>
      <w:r w:rsidRPr="00652D90">
        <w:rPr>
          <w:rStyle w:val="TagStyle"/>
          <w:rtl/>
        </w:rPr>
        <w:t xml:space="preserve"> &lt;&lt; יור &gt;&gt; </w:t>
      </w:r>
      <w:r>
        <w:rPr>
          <w:rtl/>
        </w:rPr>
        <w:t>היו"ר דוד ביטן:</w:t>
      </w:r>
      <w:r w:rsidRPr="00652D90">
        <w:rPr>
          <w:rStyle w:val="TagStyle"/>
          <w:rtl/>
        </w:rPr>
        <w:t xml:space="preserve"> &lt;&lt; יור &gt;&gt;</w:t>
      </w:r>
      <w:r w:rsidR="00164932">
        <w:rPr>
          <w:rtl/>
        </w:rPr>
        <w:t xml:space="preserve"> </w:t>
      </w:r>
      <w:bookmarkEnd w:id="2"/>
    </w:p>
    <w:p w:rsidR="00652D90" w:rsidRDefault="00652D90" w:rsidP="00652D90">
      <w:pPr>
        <w:pStyle w:val="KeepWithNext"/>
        <w:rPr>
          <w:rtl/>
          <w:lang w:eastAsia="he-IL"/>
        </w:rPr>
      </w:pPr>
    </w:p>
    <w:p w:rsidR="00652D90" w:rsidRDefault="00136D51" w:rsidP="00652D90">
      <w:pPr>
        <w:rPr>
          <w:rtl/>
          <w:lang w:eastAsia="he-IL"/>
        </w:rPr>
      </w:pPr>
      <w:r>
        <w:rPr>
          <w:rFonts w:hint="cs"/>
          <w:rtl/>
          <w:lang w:eastAsia="he-IL"/>
        </w:rPr>
        <w:t xml:space="preserve">בוקר טוב. אני מתכבד לפתוח את ישיבת ועדת </w:t>
      </w:r>
      <w:bookmarkStart w:id="3" w:name="_ETM_Q1_24711"/>
      <w:bookmarkEnd w:id="3"/>
      <w:r>
        <w:rPr>
          <w:rFonts w:hint="cs"/>
          <w:rtl/>
          <w:lang w:eastAsia="he-IL"/>
        </w:rPr>
        <w:t xml:space="preserve">העלייה, הקליטה והתפוצות. על סדר היום פגיעה בעולים חדשים על </w:t>
      </w:r>
      <w:bookmarkStart w:id="4" w:name="_ETM_Q1_34083"/>
      <w:bookmarkEnd w:id="4"/>
      <w:r>
        <w:rPr>
          <w:rFonts w:hint="cs"/>
          <w:rtl/>
          <w:lang w:eastAsia="he-IL"/>
        </w:rPr>
        <w:t>ידי נותני שירותי תיקונים.</w:t>
      </w:r>
    </w:p>
    <w:p w:rsidR="00477925" w:rsidRDefault="00477925" w:rsidP="00652D90">
      <w:pPr>
        <w:rPr>
          <w:rtl/>
          <w:lang w:eastAsia="he-IL"/>
        </w:rPr>
      </w:pPr>
      <w:bookmarkStart w:id="5" w:name="_ETM_Q1_129996"/>
      <w:bookmarkStart w:id="6" w:name="_ETM_Q1_130044"/>
      <w:bookmarkEnd w:id="5"/>
      <w:bookmarkEnd w:id="6"/>
    </w:p>
    <w:p w:rsidR="00477925" w:rsidRDefault="00477925" w:rsidP="00652D90">
      <w:pPr>
        <w:rPr>
          <w:rtl/>
          <w:lang w:eastAsia="he-IL"/>
        </w:rPr>
      </w:pPr>
      <w:bookmarkStart w:id="7" w:name="_ETM_Q1_130148"/>
      <w:bookmarkStart w:id="8" w:name="_ETM_Q1_130187"/>
      <w:bookmarkEnd w:id="7"/>
      <w:bookmarkEnd w:id="8"/>
      <w:r>
        <w:rPr>
          <w:rFonts w:hint="cs"/>
          <w:rtl/>
          <w:lang w:eastAsia="he-IL"/>
        </w:rPr>
        <w:t>ביקשתי לכנס את הוועדה בדחיפות</w:t>
      </w:r>
      <w:bookmarkStart w:id="9" w:name="_ETM_Q1_128988"/>
      <w:bookmarkEnd w:id="9"/>
      <w:r>
        <w:rPr>
          <w:rFonts w:hint="cs"/>
          <w:rtl/>
          <w:lang w:eastAsia="he-IL"/>
        </w:rPr>
        <w:t xml:space="preserve"> כדי לדון בתופעה שגילינו בתחקיר של חיים אתגר, שהוצג </w:t>
      </w:r>
      <w:bookmarkStart w:id="10" w:name="_ETM_Q1_133775"/>
      <w:bookmarkEnd w:id="10"/>
      <w:r>
        <w:rPr>
          <w:rFonts w:hint="cs"/>
          <w:rtl/>
          <w:lang w:eastAsia="he-IL"/>
        </w:rPr>
        <w:t>בתוכנית "יצאת צדיק" ששודרה בשבוע שעבר בקשת 12. אני</w:t>
      </w:r>
      <w:bookmarkStart w:id="11" w:name="_ETM_Q1_140364"/>
      <w:bookmarkEnd w:id="11"/>
      <w:r>
        <w:rPr>
          <w:rFonts w:hint="cs"/>
          <w:rtl/>
          <w:lang w:eastAsia="he-IL"/>
        </w:rPr>
        <w:t xml:space="preserve"> רוצה לומר שזו לא התוכנית היחידה. התוכנית הזו באמ</w:t>
      </w:r>
      <w:bookmarkStart w:id="12" w:name="_ETM_Q1_144834"/>
      <w:bookmarkEnd w:id="12"/>
      <w:r>
        <w:rPr>
          <w:rFonts w:hint="cs"/>
          <w:rtl/>
          <w:lang w:eastAsia="he-IL"/>
        </w:rPr>
        <w:t xml:space="preserve">ת מעלה בעיות שצריכות לאתגר את מי שצריך </w:t>
      </w:r>
      <w:bookmarkStart w:id="13" w:name="_ETM_Q1_149877"/>
      <w:bookmarkEnd w:id="13"/>
      <w:r>
        <w:rPr>
          <w:rFonts w:hint="cs"/>
          <w:rtl/>
          <w:lang w:eastAsia="he-IL"/>
        </w:rPr>
        <w:t xml:space="preserve">לעשות את האכיפה ואת העבודה </w:t>
      </w:r>
      <w:proofErr w:type="spellStart"/>
      <w:r>
        <w:rPr>
          <w:rFonts w:hint="cs"/>
          <w:rtl/>
          <w:lang w:eastAsia="he-IL"/>
        </w:rPr>
        <w:t>האמיתית</w:t>
      </w:r>
      <w:proofErr w:type="spellEnd"/>
      <w:r>
        <w:rPr>
          <w:rFonts w:hint="cs"/>
          <w:rtl/>
          <w:lang w:eastAsia="he-IL"/>
        </w:rPr>
        <w:t xml:space="preserve"> והגיע הזמן שהם </w:t>
      </w:r>
      <w:bookmarkStart w:id="14" w:name="_ETM_Q1_155578"/>
      <w:bookmarkEnd w:id="14"/>
      <w:r>
        <w:rPr>
          <w:rFonts w:hint="cs"/>
          <w:rtl/>
          <w:lang w:eastAsia="he-IL"/>
        </w:rPr>
        <w:t>יתפסו את העסק באופן יותר רציני ולא</w:t>
      </w:r>
      <w:r w:rsidR="00164932">
        <w:rPr>
          <w:rFonts w:hint="cs"/>
          <w:rtl/>
          <w:lang w:eastAsia="he-IL"/>
        </w:rPr>
        <w:t xml:space="preserve"> </w:t>
      </w:r>
      <w:bookmarkStart w:id="15" w:name="_ETM_Q1_161121"/>
      <w:bookmarkEnd w:id="15"/>
      <w:r>
        <w:rPr>
          <w:rFonts w:hint="cs"/>
          <w:rtl/>
          <w:lang w:eastAsia="he-IL"/>
        </w:rPr>
        <w:t>רק לחכות לתחקירים של הטלוויזיה.</w:t>
      </w:r>
    </w:p>
    <w:p w:rsidR="00477925" w:rsidRDefault="00477925" w:rsidP="00652D90">
      <w:pPr>
        <w:rPr>
          <w:rtl/>
          <w:lang w:eastAsia="he-IL"/>
        </w:rPr>
      </w:pPr>
      <w:bookmarkStart w:id="16" w:name="_ETM_Q1_162678"/>
      <w:bookmarkStart w:id="17" w:name="_ETM_Q1_162745"/>
      <w:bookmarkEnd w:id="16"/>
      <w:bookmarkEnd w:id="17"/>
    </w:p>
    <w:p w:rsidR="00477925" w:rsidRDefault="00477925" w:rsidP="00652D90">
      <w:pPr>
        <w:rPr>
          <w:rtl/>
          <w:lang w:eastAsia="he-IL"/>
        </w:rPr>
      </w:pPr>
      <w:bookmarkStart w:id="18" w:name="_ETM_Q1_162758"/>
      <w:bookmarkStart w:id="19" w:name="_ETM_Q1_162795"/>
      <w:bookmarkEnd w:id="18"/>
      <w:bookmarkEnd w:id="19"/>
      <w:r>
        <w:rPr>
          <w:rFonts w:hint="cs"/>
          <w:rtl/>
          <w:lang w:eastAsia="he-IL"/>
        </w:rPr>
        <w:t xml:space="preserve">התחקיר מעלה חשד חמור לביצוע מעשים </w:t>
      </w:r>
      <w:bookmarkStart w:id="20" w:name="_ETM_Q1_164182"/>
      <w:bookmarkEnd w:id="20"/>
      <w:r>
        <w:rPr>
          <w:rFonts w:hint="cs"/>
          <w:rtl/>
          <w:lang w:eastAsia="he-IL"/>
        </w:rPr>
        <w:t>פליליים ופגיעה צרכנית בציבור העולים החדשים</w:t>
      </w:r>
      <w:r w:rsidR="00164932">
        <w:rPr>
          <w:rFonts w:hint="cs"/>
          <w:rtl/>
          <w:lang w:eastAsia="he-IL"/>
        </w:rPr>
        <w:t xml:space="preserve"> </w:t>
      </w:r>
      <w:r>
        <w:rPr>
          <w:rFonts w:hint="cs"/>
          <w:rtl/>
          <w:lang w:eastAsia="he-IL"/>
        </w:rPr>
        <w:t xml:space="preserve">והוותיקים שהם </w:t>
      </w:r>
      <w:bookmarkStart w:id="21" w:name="_ETM_Q1_169270"/>
      <w:bookmarkEnd w:id="21"/>
      <w:r>
        <w:rPr>
          <w:rFonts w:hint="cs"/>
          <w:rtl/>
          <w:lang w:eastAsia="he-IL"/>
        </w:rPr>
        <w:t xml:space="preserve">אנשים מבוגרים שאינם שולטים בשפה העברית. מעשים כפי שהוצגו בתחקיר בוצעו על ידי טכנאי שפרסם מודעה בעיתונות דוברת רוסית </w:t>
      </w:r>
      <w:bookmarkStart w:id="22" w:name="_ETM_Q1_178297"/>
      <w:bookmarkEnd w:id="22"/>
      <w:r>
        <w:rPr>
          <w:rFonts w:hint="cs"/>
          <w:rtl/>
          <w:lang w:eastAsia="he-IL"/>
        </w:rPr>
        <w:t xml:space="preserve">והציג את עצמו כבחור בשם אלכס והבטיח הנחה של 30 </w:t>
      </w:r>
      <w:bookmarkStart w:id="23" w:name="_ETM_Q1_181774"/>
      <w:bookmarkEnd w:id="23"/>
      <w:r>
        <w:rPr>
          <w:rFonts w:hint="cs"/>
          <w:rtl/>
          <w:lang w:eastAsia="he-IL"/>
        </w:rPr>
        <w:t xml:space="preserve">אחוזים בעלות התיקון ובשל כך הוזמן לתקן </w:t>
      </w:r>
      <w:bookmarkStart w:id="24" w:name="_ETM_Q1_184806"/>
      <w:bookmarkEnd w:id="24"/>
      <w:r>
        <w:rPr>
          <w:rFonts w:hint="cs"/>
          <w:rtl/>
          <w:lang w:eastAsia="he-IL"/>
        </w:rPr>
        <w:t xml:space="preserve">תקלה על ידי מספר אנשים. אותו אדם במזיד הגדיל </w:t>
      </w:r>
      <w:bookmarkStart w:id="25" w:name="_ETM_Q1_188336"/>
      <w:bookmarkEnd w:id="25"/>
      <w:r>
        <w:rPr>
          <w:rFonts w:hint="cs"/>
          <w:rtl/>
          <w:lang w:eastAsia="he-IL"/>
        </w:rPr>
        <w:t xml:space="preserve">את התקלה או לחילופין המציא תקלה שכלל אינה קיימת וכל זאת במטרה להגדיל את עלויות התיקון ולהוציא </w:t>
      </w:r>
      <w:bookmarkStart w:id="26" w:name="_ETM_Q1_196846"/>
      <w:bookmarkEnd w:id="26"/>
      <w:r>
        <w:rPr>
          <w:rFonts w:hint="cs"/>
          <w:rtl/>
          <w:lang w:eastAsia="he-IL"/>
        </w:rPr>
        <w:t>מאנשים מבוגרים כספים בסכומים גבוהים ביותר באופן לא חוקי.</w:t>
      </w:r>
    </w:p>
    <w:p w:rsidR="00477925" w:rsidRDefault="00477925" w:rsidP="00652D90">
      <w:pPr>
        <w:rPr>
          <w:rtl/>
          <w:lang w:eastAsia="he-IL"/>
        </w:rPr>
      </w:pPr>
      <w:bookmarkStart w:id="27" w:name="_ETM_Q1_199747"/>
      <w:bookmarkStart w:id="28" w:name="_ETM_Q1_199789"/>
      <w:bookmarkEnd w:id="27"/>
      <w:bookmarkEnd w:id="28"/>
    </w:p>
    <w:p w:rsidR="00477925" w:rsidRDefault="00477925" w:rsidP="00652D90">
      <w:pPr>
        <w:rPr>
          <w:rtl/>
          <w:lang w:eastAsia="he-IL"/>
        </w:rPr>
      </w:pPr>
      <w:bookmarkStart w:id="29" w:name="_ETM_Q1_201020"/>
      <w:bookmarkStart w:id="30" w:name="_ETM_Q1_201067"/>
      <w:bookmarkEnd w:id="29"/>
      <w:bookmarkEnd w:id="30"/>
      <w:r>
        <w:rPr>
          <w:rFonts w:hint="cs"/>
          <w:rtl/>
          <w:lang w:eastAsia="he-IL"/>
        </w:rPr>
        <w:t xml:space="preserve">בעקבות מספר </w:t>
      </w:r>
      <w:bookmarkStart w:id="31" w:name="_ETM_Q1_201364"/>
      <w:bookmarkEnd w:id="31"/>
      <w:r>
        <w:rPr>
          <w:rFonts w:hint="cs"/>
          <w:rtl/>
          <w:lang w:eastAsia="he-IL"/>
        </w:rPr>
        <w:t xml:space="preserve">תלונות שהתקבלו במערכת התוכנית, צולם הטכנאי מספר פעמים כשהוא מבצע </w:t>
      </w:r>
      <w:bookmarkStart w:id="32" w:name="_ETM_Q1_207466"/>
      <w:bookmarkEnd w:id="32"/>
      <w:r>
        <w:rPr>
          <w:rFonts w:hint="cs"/>
          <w:rtl/>
          <w:lang w:eastAsia="he-IL"/>
        </w:rPr>
        <w:t xml:space="preserve">את המעשים. הוא נעצר על ידי המשטרה ושוחרר </w:t>
      </w:r>
      <w:bookmarkStart w:id="33" w:name="_ETM_Q1_210360"/>
      <w:bookmarkEnd w:id="33"/>
      <w:r>
        <w:rPr>
          <w:rFonts w:hint="cs"/>
          <w:rtl/>
          <w:lang w:eastAsia="he-IL"/>
        </w:rPr>
        <w:t xml:space="preserve">וכל פעם הוא שב וחזר לבצע את מעשיו השפלים. </w:t>
      </w:r>
      <w:bookmarkStart w:id="34" w:name="_ETM_Q1_214239"/>
      <w:bookmarkEnd w:id="34"/>
      <w:r>
        <w:rPr>
          <w:rFonts w:hint="cs"/>
          <w:rtl/>
          <w:lang w:eastAsia="he-IL"/>
        </w:rPr>
        <w:t xml:space="preserve">מדובר ככל הנראה בעבריין שביצע עבירות חוזרות. מלבד היעדר מצפון ומוסר בביצוע המעשה של פגיעה באנשים מבוגרים, </w:t>
      </w:r>
      <w:bookmarkStart w:id="35" w:name="_ETM_Q1_222222"/>
      <w:bookmarkEnd w:id="35"/>
      <w:r>
        <w:rPr>
          <w:rFonts w:hint="cs"/>
          <w:rtl/>
          <w:lang w:eastAsia="he-IL"/>
        </w:rPr>
        <w:t xml:space="preserve">עולים חדשים וותיקים שאינם דוברי השפה העברית, הרי שמדובר בעבירה </w:t>
      </w:r>
      <w:bookmarkStart w:id="36" w:name="_ETM_Q1_227016"/>
      <w:bookmarkEnd w:id="36"/>
      <w:r>
        <w:rPr>
          <w:rFonts w:hint="cs"/>
          <w:rtl/>
          <w:lang w:eastAsia="he-IL"/>
        </w:rPr>
        <w:t xml:space="preserve">פלילית של קבלת דבר במרמה והוצאת כספים במרמה ואני מקווים שאותו עבריין ייתן עליה את הדין. אם לא די בכך, </w:t>
      </w:r>
      <w:bookmarkStart w:id="37" w:name="_ETM_Q1_233286"/>
      <w:bookmarkEnd w:id="37"/>
      <w:r>
        <w:rPr>
          <w:rFonts w:hint="cs"/>
          <w:rtl/>
          <w:lang w:eastAsia="he-IL"/>
        </w:rPr>
        <w:t xml:space="preserve">אותו עבריין לכאורה שהוצג בתוכנית תקף ופצע את חיים </w:t>
      </w:r>
      <w:bookmarkStart w:id="38" w:name="_ETM_Q1_237980"/>
      <w:bookmarkEnd w:id="38"/>
      <w:r>
        <w:rPr>
          <w:rFonts w:hint="cs"/>
          <w:rtl/>
          <w:lang w:eastAsia="he-IL"/>
        </w:rPr>
        <w:t>אתגר שנזקק לטיפול רפואי בתום העימות.</w:t>
      </w:r>
    </w:p>
    <w:p w:rsidR="00477925" w:rsidRDefault="00477925" w:rsidP="00652D90">
      <w:pPr>
        <w:rPr>
          <w:rtl/>
          <w:lang w:eastAsia="he-IL"/>
        </w:rPr>
      </w:pPr>
      <w:bookmarkStart w:id="39" w:name="_ETM_Q1_242306"/>
      <w:bookmarkStart w:id="40" w:name="_ETM_Q1_242361"/>
      <w:bookmarkEnd w:id="39"/>
      <w:bookmarkEnd w:id="40"/>
    </w:p>
    <w:p w:rsidR="00477925" w:rsidRDefault="00477925" w:rsidP="00652D90">
      <w:pPr>
        <w:rPr>
          <w:rtl/>
          <w:lang w:eastAsia="he-IL"/>
        </w:rPr>
      </w:pPr>
      <w:r>
        <w:rPr>
          <w:rFonts w:hint="cs"/>
          <w:rtl/>
          <w:lang w:eastAsia="he-IL"/>
        </w:rPr>
        <w:t xml:space="preserve">מטרת הדיון היא לשמוע מגורמי </w:t>
      </w:r>
      <w:bookmarkStart w:id="41" w:name="_ETM_Q1_244404"/>
      <w:bookmarkEnd w:id="41"/>
      <w:r>
        <w:rPr>
          <w:rFonts w:hint="cs"/>
          <w:rtl/>
          <w:lang w:eastAsia="he-IL"/>
        </w:rPr>
        <w:t xml:space="preserve">הפיקוח והאכיפה מה היקף תופעת הפגיעה של נותני </w:t>
      </w:r>
      <w:bookmarkStart w:id="42" w:name="_ETM_Q1_247853"/>
      <w:bookmarkEnd w:id="42"/>
      <w:r>
        <w:rPr>
          <w:rFonts w:hint="cs"/>
          <w:rtl/>
          <w:lang w:eastAsia="he-IL"/>
        </w:rPr>
        <w:t xml:space="preserve">שירותים באנשים מבוגרים שהם עולים חדשים וותיקים שהם אינם </w:t>
      </w:r>
      <w:bookmarkStart w:id="43" w:name="_ETM_Q1_250726"/>
      <w:bookmarkEnd w:id="43"/>
      <w:r>
        <w:rPr>
          <w:rFonts w:hint="cs"/>
          <w:rtl/>
          <w:lang w:eastAsia="he-IL"/>
        </w:rPr>
        <w:t xml:space="preserve">דוברי השפה העברית וכן מה הם האמצעים שננקטים על ידי </w:t>
      </w:r>
      <w:bookmarkStart w:id="44" w:name="_ETM_Q1_254671"/>
      <w:bookmarkEnd w:id="44"/>
      <w:r>
        <w:rPr>
          <w:rFonts w:hint="cs"/>
          <w:rtl/>
          <w:lang w:eastAsia="he-IL"/>
        </w:rPr>
        <w:t xml:space="preserve">גורמי האכיפה כדי למנוע התרחשות הפגיעה ולגבש מהלכים </w:t>
      </w:r>
      <w:proofErr w:type="spellStart"/>
      <w:r>
        <w:rPr>
          <w:rFonts w:hint="cs"/>
          <w:rtl/>
          <w:lang w:eastAsia="he-IL"/>
        </w:rPr>
        <w:t>מיידיים</w:t>
      </w:r>
      <w:proofErr w:type="spellEnd"/>
      <w:r>
        <w:rPr>
          <w:rFonts w:hint="cs"/>
          <w:rtl/>
          <w:lang w:eastAsia="he-IL"/>
        </w:rPr>
        <w:t xml:space="preserve"> של </w:t>
      </w:r>
      <w:bookmarkStart w:id="45" w:name="_ETM_Q1_258012"/>
      <w:bookmarkEnd w:id="45"/>
      <w:r>
        <w:rPr>
          <w:rFonts w:hint="cs"/>
          <w:rtl/>
          <w:lang w:eastAsia="he-IL"/>
        </w:rPr>
        <w:t>כלל הגורמים.</w:t>
      </w:r>
    </w:p>
    <w:p w:rsidR="00477925" w:rsidRDefault="00477925" w:rsidP="00652D90">
      <w:pPr>
        <w:rPr>
          <w:rtl/>
          <w:lang w:eastAsia="he-IL"/>
        </w:rPr>
      </w:pPr>
      <w:bookmarkStart w:id="46" w:name="_ETM_Q1_258696"/>
      <w:bookmarkStart w:id="47" w:name="_ETM_Q1_258751"/>
      <w:bookmarkEnd w:id="46"/>
      <w:bookmarkEnd w:id="47"/>
    </w:p>
    <w:p w:rsidR="00477925" w:rsidRDefault="00477925" w:rsidP="00652D90">
      <w:pPr>
        <w:rPr>
          <w:rtl/>
          <w:lang w:eastAsia="he-IL"/>
        </w:rPr>
      </w:pPr>
      <w:bookmarkStart w:id="48" w:name="_ETM_Q1_261269"/>
      <w:bookmarkStart w:id="49" w:name="_ETM_Q1_261329"/>
      <w:bookmarkEnd w:id="48"/>
      <w:bookmarkEnd w:id="49"/>
      <w:r>
        <w:rPr>
          <w:rFonts w:hint="cs"/>
          <w:rtl/>
          <w:lang w:eastAsia="he-IL"/>
        </w:rPr>
        <w:t>החשש הוא שההרתעה</w:t>
      </w:r>
      <w:r w:rsidR="00D91274">
        <w:rPr>
          <w:rFonts w:hint="cs"/>
          <w:rtl/>
          <w:lang w:eastAsia="he-IL"/>
        </w:rPr>
        <w:t xml:space="preserve"> אינה מספקת שתביא למניעת הישנות מקרים </w:t>
      </w:r>
      <w:bookmarkStart w:id="50" w:name="_ETM_Q1_265388"/>
      <w:bookmarkEnd w:id="50"/>
      <w:r w:rsidR="00D91274">
        <w:rPr>
          <w:rFonts w:hint="cs"/>
          <w:rtl/>
          <w:lang w:eastAsia="he-IL"/>
        </w:rPr>
        <w:t xml:space="preserve">מעין אלה. היעדר הרתעה עלול להביא להתרחבות התופעה ולפגיעה מתוחכמת </w:t>
      </w:r>
      <w:bookmarkStart w:id="51" w:name="_ETM_Q1_271154"/>
      <w:bookmarkEnd w:id="51"/>
      <w:r w:rsidR="00D91274">
        <w:rPr>
          <w:rFonts w:hint="cs"/>
          <w:rtl/>
          <w:lang w:eastAsia="he-IL"/>
        </w:rPr>
        <w:t xml:space="preserve">באוכלוסיות חלשות, אלה שאינן מודעות לזכויותיהן ומי הם הגורמים </w:t>
      </w:r>
      <w:bookmarkStart w:id="52" w:name="_ETM_Q1_276656"/>
      <w:bookmarkEnd w:id="52"/>
      <w:r w:rsidR="00D91274">
        <w:rPr>
          <w:rFonts w:hint="cs"/>
          <w:rtl/>
          <w:lang w:eastAsia="he-IL"/>
        </w:rPr>
        <w:t>אליהם צריך לפנות כדי להתלונן.</w:t>
      </w:r>
    </w:p>
    <w:p w:rsidR="0028438E" w:rsidRDefault="0028438E" w:rsidP="00652D90">
      <w:pPr>
        <w:rPr>
          <w:rtl/>
          <w:lang w:eastAsia="he-IL"/>
        </w:rPr>
      </w:pPr>
      <w:bookmarkStart w:id="53" w:name="_ETM_Q1_279935"/>
      <w:bookmarkStart w:id="54" w:name="_ETM_Q1_279994"/>
      <w:bookmarkEnd w:id="53"/>
      <w:bookmarkEnd w:id="54"/>
    </w:p>
    <w:p w:rsidR="0028438E" w:rsidRDefault="0028438E" w:rsidP="00652D90">
      <w:pPr>
        <w:rPr>
          <w:rtl/>
          <w:lang w:eastAsia="he-IL"/>
        </w:rPr>
      </w:pPr>
      <w:bookmarkStart w:id="55" w:name="_ETM_Q1_280079"/>
      <w:bookmarkStart w:id="56" w:name="_ETM_Q1_280125"/>
      <w:bookmarkEnd w:id="55"/>
      <w:bookmarkEnd w:id="56"/>
      <w:r>
        <w:rPr>
          <w:rFonts w:hint="cs"/>
          <w:rtl/>
          <w:lang w:eastAsia="he-IL"/>
        </w:rPr>
        <w:t xml:space="preserve">נציין כי המקרה הקשה שהוצג </w:t>
      </w:r>
      <w:bookmarkStart w:id="57" w:name="_ETM_Q1_281190"/>
      <w:bookmarkEnd w:id="57"/>
      <w:r>
        <w:rPr>
          <w:rFonts w:hint="cs"/>
          <w:rtl/>
          <w:lang w:eastAsia="he-IL"/>
        </w:rPr>
        <w:t xml:space="preserve">בתחקיר ככל הנראה אינו מעיד על התנהלותם של כלל הטכנאים </w:t>
      </w:r>
      <w:bookmarkStart w:id="58" w:name="_ETM_Q1_285666"/>
      <w:bookmarkEnd w:id="58"/>
      <w:r>
        <w:rPr>
          <w:rFonts w:hint="cs"/>
          <w:rtl/>
          <w:lang w:eastAsia="he-IL"/>
        </w:rPr>
        <w:t xml:space="preserve">ואני מבקש לא להכליל. יחד עם זאת, </w:t>
      </w:r>
      <w:bookmarkStart w:id="59" w:name="_ETM_Q1_286660"/>
      <w:bookmarkEnd w:id="59"/>
      <w:r>
        <w:rPr>
          <w:rFonts w:hint="cs"/>
          <w:rtl/>
          <w:lang w:eastAsia="he-IL"/>
        </w:rPr>
        <w:t xml:space="preserve">חשוב לוודא כי תופעה כזאת של עושק קשישים ועולים </w:t>
      </w:r>
      <w:bookmarkStart w:id="60" w:name="_ETM_Q1_291704"/>
      <w:bookmarkEnd w:id="60"/>
      <w:r>
        <w:rPr>
          <w:rFonts w:hint="cs"/>
          <w:rtl/>
          <w:lang w:eastAsia="he-IL"/>
        </w:rPr>
        <w:t>חדשים תיעלם לחלוטין.</w:t>
      </w:r>
    </w:p>
    <w:p w:rsidR="0028438E" w:rsidRDefault="0028438E" w:rsidP="00652D90">
      <w:pPr>
        <w:rPr>
          <w:rtl/>
          <w:lang w:eastAsia="he-IL"/>
        </w:rPr>
      </w:pPr>
      <w:bookmarkStart w:id="61" w:name="_ETM_Q1_293958"/>
      <w:bookmarkStart w:id="62" w:name="_ETM_Q1_294020"/>
      <w:bookmarkEnd w:id="61"/>
      <w:bookmarkEnd w:id="62"/>
    </w:p>
    <w:p w:rsidR="0028438E" w:rsidRDefault="0028438E" w:rsidP="0028438E">
      <w:pPr>
        <w:rPr>
          <w:rtl/>
          <w:lang w:eastAsia="he-IL"/>
        </w:rPr>
      </w:pPr>
      <w:bookmarkStart w:id="63" w:name="_ETM_Q1_293065"/>
      <w:bookmarkStart w:id="64" w:name="_ETM_Q1_293096"/>
      <w:bookmarkEnd w:id="63"/>
      <w:bookmarkEnd w:id="64"/>
      <w:r>
        <w:rPr>
          <w:rFonts w:hint="cs"/>
          <w:rtl/>
          <w:lang w:eastAsia="he-IL"/>
        </w:rPr>
        <w:t>לקראת הדיון פנינו למשטרת ישראל בבקשה לקבל נת</w:t>
      </w:r>
      <w:bookmarkStart w:id="65" w:name="_ETM_Q1_296666"/>
      <w:bookmarkEnd w:id="65"/>
      <w:r>
        <w:rPr>
          <w:rFonts w:hint="cs"/>
          <w:rtl/>
          <w:lang w:eastAsia="he-IL"/>
        </w:rPr>
        <w:t xml:space="preserve">ונים לגבי מספר התלונות שהוגשו בנושא ומספר כתבי </w:t>
      </w:r>
      <w:bookmarkStart w:id="66" w:name="_ETM_Q1_296342"/>
      <w:bookmarkEnd w:id="66"/>
      <w:r>
        <w:rPr>
          <w:rFonts w:hint="cs"/>
          <w:rtl/>
          <w:lang w:eastAsia="he-IL"/>
        </w:rPr>
        <w:t xml:space="preserve">האישום שהוגשו בגין עבירות אלו. נאמר לנו כי אין </w:t>
      </w:r>
      <w:bookmarkStart w:id="67" w:name="_ETM_Q1_302095"/>
      <w:bookmarkEnd w:id="67"/>
      <w:r>
        <w:rPr>
          <w:rFonts w:hint="cs"/>
          <w:rtl/>
          <w:lang w:eastAsia="he-IL"/>
        </w:rPr>
        <w:t>אפשרות לפלח את הנתונים בהתייחס לעבירות תרמית של נותנ</w:t>
      </w:r>
      <w:bookmarkStart w:id="68" w:name="_ETM_Q1_307873"/>
      <w:bookmarkEnd w:id="68"/>
      <w:r>
        <w:rPr>
          <w:rFonts w:hint="cs"/>
          <w:rtl/>
          <w:lang w:eastAsia="he-IL"/>
        </w:rPr>
        <w:t xml:space="preserve">י שירותים נגד האוכלוסייה המבוגרת שחלקם עולים חדשים ואינם דוברי </w:t>
      </w:r>
      <w:bookmarkStart w:id="69" w:name="_ETM_Q1_311067"/>
      <w:bookmarkEnd w:id="69"/>
      <w:r>
        <w:rPr>
          <w:rFonts w:hint="cs"/>
          <w:rtl/>
          <w:lang w:eastAsia="he-IL"/>
        </w:rPr>
        <w:t xml:space="preserve">השפה העברית. נבקש מהמשטרה להביא בפנינו כל נתון רלוונטי </w:t>
      </w:r>
      <w:bookmarkStart w:id="70" w:name="_ETM_Q1_316720"/>
      <w:bookmarkEnd w:id="70"/>
      <w:r>
        <w:rPr>
          <w:rFonts w:hint="cs"/>
          <w:rtl/>
          <w:lang w:eastAsia="he-IL"/>
        </w:rPr>
        <w:t xml:space="preserve">ובעיקר כיצד מבוצעת האכיפה בנושא. </w:t>
      </w:r>
      <w:bookmarkStart w:id="71" w:name="_ETM_Q1_319908"/>
      <w:bookmarkStart w:id="72" w:name="_ETM_Q1_319965"/>
      <w:bookmarkStart w:id="73" w:name="_ETM_Q1_320020"/>
      <w:bookmarkStart w:id="74" w:name="_ETM_Q1_320066"/>
      <w:bookmarkEnd w:id="71"/>
      <w:bookmarkEnd w:id="72"/>
      <w:bookmarkEnd w:id="73"/>
      <w:bookmarkEnd w:id="74"/>
      <w:r>
        <w:rPr>
          <w:rFonts w:hint="cs"/>
          <w:rtl/>
          <w:lang w:eastAsia="he-IL"/>
        </w:rPr>
        <w:t xml:space="preserve">בנוסף עלינו לוודא שתהיה מספיק הסברה </w:t>
      </w:r>
      <w:bookmarkStart w:id="75" w:name="_ETM_Q1_321734"/>
      <w:bookmarkEnd w:id="75"/>
      <w:r>
        <w:rPr>
          <w:rFonts w:hint="cs"/>
          <w:rtl/>
          <w:lang w:eastAsia="he-IL"/>
        </w:rPr>
        <w:t>ונגישות למידע בדבר זכויות של אותם נפגעים</w:t>
      </w:r>
      <w:bookmarkStart w:id="76" w:name="_ETM_Q1_325582"/>
      <w:bookmarkEnd w:id="76"/>
      <w:r>
        <w:rPr>
          <w:rFonts w:hint="cs"/>
          <w:rtl/>
          <w:lang w:eastAsia="he-IL"/>
        </w:rPr>
        <w:t xml:space="preserve"> וכצד המשרד מעודד אותם להגיש תלונות.</w:t>
      </w:r>
    </w:p>
    <w:p w:rsidR="0028438E" w:rsidRDefault="0028438E" w:rsidP="0028438E">
      <w:pPr>
        <w:rPr>
          <w:rtl/>
          <w:lang w:eastAsia="he-IL"/>
        </w:rPr>
      </w:pPr>
      <w:bookmarkStart w:id="77" w:name="_ETM_Q1_327672"/>
      <w:bookmarkStart w:id="78" w:name="_ETM_Q1_327726"/>
      <w:bookmarkEnd w:id="77"/>
      <w:bookmarkEnd w:id="78"/>
    </w:p>
    <w:p w:rsidR="0028438E" w:rsidRDefault="0028438E" w:rsidP="0028438E">
      <w:pPr>
        <w:rPr>
          <w:rtl/>
          <w:lang w:eastAsia="he-IL"/>
        </w:rPr>
      </w:pPr>
      <w:bookmarkStart w:id="79" w:name="_ETM_Q1_327767"/>
      <w:bookmarkStart w:id="80" w:name="_ETM_Q1_327805"/>
      <w:bookmarkEnd w:id="79"/>
      <w:bookmarkEnd w:id="80"/>
      <w:r>
        <w:rPr>
          <w:rFonts w:hint="cs"/>
          <w:rtl/>
          <w:lang w:eastAsia="he-IL"/>
        </w:rPr>
        <w:t xml:space="preserve">נבקש ממשרד הקליטה להירתם </w:t>
      </w:r>
      <w:bookmarkStart w:id="81" w:name="_ETM_Q1_329534"/>
      <w:bookmarkEnd w:id="81"/>
      <w:r>
        <w:rPr>
          <w:rFonts w:hint="cs"/>
          <w:rtl/>
          <w:lang w:eastAsia="he-IL"/>
        </w:rPr>
        <w:t xml:space="preserve">להסברה על התופעה ולהזהיר מפניה בקרב ציבור העולים. גם </w:t>
      </w:r>
      <w:bookmarkStart w:id="82" w:name="_ETM_Q1_334024"/>
      <w:bookmarkEnd w:id="82"/>
      <w:r>
        <w:rPr>
          <w:rFonts w:hint="cs"/>
          <w:rtl/>
          <w:lang w:eastAsia="he-IL"/>
        </w:rPr>
        <w:t>ערוצי התקשורת הייעודיים של ציבור העולים</w:t>
      </w:r>
      <w:r w:rsidR="00164932">
        <w:rPr>
          <w:rFonts w:hint="cs"/>
          <w:rtl/>
          <w:lang w:eastAsia="he-IL"/>
        </w:rPr>
        <w:t xml:space="preserve"> </w:t>
      </w:r>
      <w:r>
        <w:rPr>
          <w:rFonts w:hint="cs"/>
          <w:rtl/>
          <w:lang w:eastAsia="he-IL"/>
        </w:rPr>
        <w:t>צריכים להירתם להסברה בנושא.</w:t>
      </w:r>
    </w:p>
    <w:p w:rsidR="0028438E" w:rsidRDefault="0028438E" w:rsidP="0028438E">
      <w:pPr>
        <w:rPr>
          <w:rtl/>
          <w:lang w:eastAsia="he-IL"/>
        </w:rPr>
      </w:pPr>
      <w:bookmarkStart w:id="83" w:name="_ETM_Q1_340551"/>
      <w:bookmarkStart w:id="84" w:name="_ETM_Q1_340614"/>
      <w:bookmarkEnd w:id="83"/>
      <w:bookmarkEnd w:id="84"/>
    </w:p>
    <w:p w:rsidR="0028438E" w:rsidRDefault="0028438E" w:rsidP="0028438E">
      <w:pPr>
        <w:rPr>
          <w:rtl/>
          <w:lang w:eastAsia="he-IL"/>
        </w:rPr>
      </w:pPr>
      <w:bookmarkStart w:id="85" w:name="_ETM_Q1_340655"/>
      <w:bookmarkStart w:id="86" w:name="_ETM_Q1_340700"/>
      <w:bookmarkEnd w:id="85"/>
      <w:bookmarkEnd w:id="86"/>
      <w:r>
        <w:rPr>
          <w:rFonts w:hint="cs"/>
          <w:rtl/>
          <w:lang w:eastAsia="he-IL"/>
        </w:rPr>
        <w:t xml:space="preserve">בנוסף, כדי להתמודד עם התופעה אני ממליץ לפרסם </w:t>
      </w:r>
      <w:bookmarkStart w:id="87" w:name="_ETM_Q1_342652"/>
      <w:bookmarkEnd w:id="87"/>
      <w:r>
        <w:rPr>
          <w:rFonts w:hint="cs"/>
          <w:rtl/>
          <w:lang w:eastAsia="he-IL"/>
        </w:rPr>
        <w:t xml:space="preserve">השוואת מחירים, סקרי שוק ועלויות מומלצות לכל תקלה. את הנתונים </w:t>
      </w:r>
      <w:bookmarkStart w:id="88" w:name="_ETM_Q1_347328"/>
      <w:bookmarkEnd w:id="88"/>
      <w:r>
        <w:rPr>
          <w:rFonts w:hint="cs"/>
          <w:rtl/>
          <w:lang w:eastAsia="he-IL"/>
        </w:rPr>
        <w:t>האלה אני מציע לפרסם באתר המשרד ובשפות שונות.</w:t>
      </w:r>
    </w:p>
    <w:p w:rsidR="0028438E" w:rsidRDefault="0028438E" w:rsidP="0028438E">
      <w:pPr>
        <w:rPr>
          <w:rtl/>
          <w:lang w:eastAsia="he-IL"/>
        </w:rPr>
      </w:pPr>
      <w:bookmarkStart w:id="89" w:name="_ETM_Q1_352898"/>
      <w:bookmarkStart w:id="90" w:name="_ETM_Q1_352949"/>
      <w:bookmarkEnd w:id="89"/>
      <w:bookmarkEnd w:id="90"/>
    </w:p>
    <w:p w:rsidR="0028438E" w:rsidRDefault="0028438E" w:rsidP="0028438E">
      <w:pPr>
        <w:rPr>
          <w:rtl/>
          <w:lang w:eastAsia="he-IL"/>
        </w:rPr>
      </w:pPr>
      <w:bookmarkStart w:id="91" w:name="_ETM_Q1_353018"/>
      <w:bookmarkStart w:id="92" w:name="_ETM_Q1_353067"/>
      <w:bookmarkEnd w:id="91"/>
      <w:bookmarkEnd w:id="92"/>
      <w:r>
        <w:rPr>
          <w:rFonts w:hint="cs"/>
          <w:rtl/>
          <w:lang w:eastAsia="he-IL"/>
        </w:rPr>
        <w:t xml:space="preserve">היועצת המשפטית של </w:t>
      </w:r>
      <w:bookmarkStart w:id="93" w:name="_ETM_Q1_351550"/>
      <w:bookmarkEnd w:id="93"/>
      <w:r>
        <w:rPr>
          <w:rFonts w:hint="cs"/>
          <w:rtl/>
          <w:lang w:eastAsia="he-IL"/>
        </w:rPr>
        <w:t xml:space="preserve">הוועדה פנתה לרשות להגנת הצרכן והסחר ההוגן במשרד הכלכלה. גברת </w:t>
      </w:r>
      <w:bookmarkStart w:id="94" w:name="_ETM_Q1_357793"/>
      <w:bookmarkEnd w:id="94"/>
      <w:r>
        <w:rPr>
          <w:rFonts w:hint="cs"/>
          <w:rtl/>
          <w:lang w:eastAsia="he-IL"/>
        </w:rPr>
        <w:t>אניטה יצחק, סגנית הממונה על הרשות וראש אגף חקירות ומודיע</w:t>
      </w:r>
      <w:bookmarkStart w:id="95" w:name="_ETM_Q1_362296"/>
      <w:bookmarkEnd w:id="95"/>
      <w:r>
        <w:rPr>
          <w:rFonts w:hint="cs"/>
          <w:rtl/>
          <w:lang w:eastAsia="he-IL"/>
        </w:rPr>
        <w:t xml:space="preserve">ין ברשות מסרה כי ברשות מתייחסים בחומרה להפרות נגד עולים </w:t>
      </w:r>
      <w:bookmarkStart w:id="96" w:name="_ETM_Q1_366448"/>
      <w:bookmarkEnd w:id="96"/>
      <w:r>
        <w:rPr>
          <w:rFonts w:hint="cs"/>
          <w:rtl/>
          <w:lang w:eastAsia="he-IL"/>
        </w:rPr>
        <w:t xml:space="preserve">חדשים, אותם הגדירו כאוכלוסייה מוחלשת. חוק הגנת הצרכן קובע את </w:t>
      </w:r>
      <w:bookmarkStart w:id="97" w:name="_ETM_Q1_371776"/>
      <w:bookmarkEnd w:id="97"/>
      <w:r>
        <w:rPr>
          <w:rFonts w:hint="cs"/>
          <w:rtl/>
          <w:lang w:eastAsia="he-IL"/>
        </w:rPr>
        <w:t xml:space="preserve">האיסורים על הטעייה, השפעה בלתי הוגנת ומסמיך את הרשות להטיל </w:t>
      </w:r>
      <w:bookmarkStart w:id="98" w:name="_ETM_Q1_375019"/>
      <w:bookmarkEnd w:id="98"/>
      <w:r>
        <w:rPr>
          <w:rFonts w:hint="cs"/>
          <w:rtl/>
          <w:lang w:eastAsia="he-IL"/>
        </w:rPr>
        <w:t>עיצום כספי או לפתוח בהליכים פליליים נגד המפרים.</w:t>
      </w:r>
    </w:p>
    <w:p w:rsidR="0028438E" w:rsidRDefault="0028438E" w:rsidP="0028438E">
      <w:pPr>
        <w:rPr>
          <w:rtl/>
          <w:lang w:eastAsia="he-IL"/>
        </w:rPr>
      </w:pPr>
      <w:bookmarkStart w:id="99" w:name="_ETM_Q1_378092"/>
      <w:bookmarkStart w:id="100" w:name="_ETM_Q1_378146"/>
      <w:bookmarkEnd w:id="99"/>
      <w:bookmarkEnd w:id="100"/>
    </w:p>
    <w:p w:rsidR="0028438E" w:rsidRDefault="0028438E" w:rsidP="0028438E">
      <w:pPr>
        <w:rPr>
          <w:rtl/>
          <w:lang w:eastAsia="he-IL"/>
        </w:rPr>
      </w:pPr>
      <w:bookmarkStart w:id="101" w:name="_ETM_Q1_378292"/>
      <w:bookmarkStart w:id="102" w:name="_ETM_Q1_378336"/>
      <w:bookmarkEnd w:id="101"/>
      <w:bookmarkEnd w:id="102"/>
      <w:r>
        <w:rPr>
          <w:rFonts w:hint="cs"/>
          <w:rtl/>
          <w:lang w:eastAsia="he-IL"/>
        </w:rPr>
        <w:t>בבקשה. ל</w:t>
      </w:r>
      <w:bookmarkStart w:id="103" w:name="_ETM_Q1_380502"/>
      <w:bookmarkEnd w:id="103"/>
      <w:r>
        <w:rPr>
          <w:rFonts w:hint="cs"/>
          <w:rtl/>
          <w:lang w:eastAsia="he-IL"/>
        </w:rPr>
        <w:t xml:space="preserve">מה הם לא עושים את זה? שיעשו את זה. </w:t>
      </w:r>
      <w:bookmarkStart w:id="104" w:name="_ETM_Q1_385095"/>
      <w:bookmarkEnd w:id="104"/>
      <w:r>
        <w:rPr>
          <w:rFonts w:hint="cs"/>
          <w:rtl/>
          <w:lang w:eastAsia="he-IL"/>
        </w:rPr>
        <w:t xml:space="preserve">לא יכול להיות שהדברים צריכים להיעשות על ידי הטלוויזיה במקום </w:t>
      </w:r>
      <w:bookmarkStart w:id="105" w:name="_ETM_Q1_388464"/>
      <w:bookmarkEnd w:id="105"/>
      <w:r>
        <w:rPr>
          <w:rFonts w:hint="cs"/>
          <w:rtl/>
          <w:lang w:eastAsia="he-IL"/>
        </w:rPr>
        <w:t>על ידי הרשות להגנת</w:t>
      </w:r>
      <w:r w:rsidR="00164932">
        <w:rPr>
          <w:rFonts w:hint="cs"/>
          <w:rtl/>
          <w:lang w:eastAsia="he-IL"/>
        </w:rPr>
        <w:t xml:space="preserve"> </w:t>
      </w:r>
      <w:r>
        <w:rPr>
          <w:rFonts w:hint="cs"/>
          <w:rtl/>
          <w:lang w:eastAsia="he-IL"/>
        </w:rPr>
        <w:t>הצרכן.</w:t>
      </w:r>
    </w:p>
    <w:p w:rsidR="0028438E" w:rsidRDefault="0028438E" w:rsidP="0028438E">
      <w:pPr>
        <w:rPr>
          <w:rtl/>
          <w:lang w:eastAsia="he-IL"/>
        </w:rPr>
      </w:pPr>
    </w:p>
    <w:p w:rsidR="0028438E" w:rsidRDefault="0028438E" w:rsidP="0028438E">
      <w:pPr>
        <w:rPr>
          <w:rtl/>
          <w:lang w:eastAsia="he-IL"/>
        </w:rPr>
      </w:pPr>
      <w:bookmarkStart w:id="106" w:name="_ETM_Q1_389326"/>
      <w:bookmarkStart w:id="107" w:name="_ETM_Q1_389384"/>
      <w:bookmarkEnd w:id="106"/>
      <w:bookmarkEnd w:id="107"/>
      <w:r>
        <w:rPr>
          <w:rFonts w:hint="cs"/>
          <w:rtl/>
          <w:lang w:eastAsia="he-IL"/>
        </w:rPr>
        <w:t xml:space="preserve">מהרשות נמסר כי אינם מסתמכים </w:t>
      </w:r>
      <w:bookmarkStart w:id="108" w:name="_ETM_Q1_390612"/>
      <w:bookmarkEnd w:id="108"/>
      <w:r>
        <w:rPr>
          <w:rFonts w:hint="cs"/>
          <w:rtl/>
          <w:lang w:eastAsia="he-IL"/>
        </w:rPr>
        <w:t xml:space="preserve">רק על תלונות אלא מנהלים חקירות יזומות המבוססות על מערך </w:t>
      </w:r>
      <w:bookmarkStart w:id="109" w:name="_ETM_Q1_396904"/>
      <w:bookmarkEnd w:id="109"/>
      <w:r>
        <w:rPr>
          <w:rFonts w:hint="cs"/>
          <w:rtl/>
          <w:lang w:eastAsia="he-IL"/>
        </w:rPr>
        <w:t xml:space="preserve">מודיעין במטרה לאתר כשלים ואכיפת הוראות הגנת הצרכן. </w:t>
      </w:r>
      <w:bookmarkStart w:id="110" w:name="_ETM_Q1_403188"/>
      <w:bookmarkEnd w:id="110"/>
      <w:r>
        <w:rPr>
          <w:rFonts w:hint="cs"/>
          <w:rtl/>
          <w:lang w:eastAsia="he-IL"/>
        </w:rPr>
        <w:t>הם ממוקדים בפעולה בפגיעה זכויות אוכלוסייה מוחלשת. יש לבחון</w:t>
      </w:r>
      <w:bookmarkStart w:id="111" w:name="_ETM_Q1_406018"/>
      <w:bookmarkEnd w:id="111"/>
      <w:r>
        <w:rPr>
          <w:rFonts w:hint="cs"/>
          <w:rtl/>
          <w:lang w:eastAsia="he-IL"/>
        </w:rPr>
        <w:t xml:space="preserve"> האם הכלים האלה מספיקים כדי ליצור את ההרתעה והאכיפה </w:t>
      </w:r>
      <w:bookmarkStart w:id="112" w:name="_ETM_Q1_410428"/>
      <w:bookmarkEnd w:id="112"/>
      <w:r>
        <w:rPr>
          <w:rFonts w:hint="cs"/>
          <w:rtl/>
          <w:lang w:eastAsia="he-IL"/>
        </w:rPr>
        <w:t>הנכונים שתמנע את הפגיעה שכן הנתונים עדיין גבוהים.</w:t>
      </w:r>
    </w:p>
    <w:p w:rsidR="0028438E" w:rsidRDefault="0028438E" w:rsidP="0028438E">
      <w:pPr>
        <w:rPr>
          <w:rtl/>
          <w:lang w:eastAsia="he-IL"/>
        </w:rPr>
      </w:pPr>
      <w:bookmarkStart w:id="113" w:name="_ETM_Q1_414362"/>
      <w:bookmarkStart w:id="114" w:name="_ETM_Q1_414425"/>
      <w:bookmarkEnd w:id="113"/>
      <w:bookmarkEnd w:id="114"/>
    </w:p>
    <w:p w:rsidR="0028438E" w:rsidRDefault="0028438E" w:rsidP="0028438E">
      <w:pPr>
        <w:rPr>
          <w:rtl/>
          <w:lang w:eastAsia="he-IL"/>
        </w:rPr>
      </w:pPr>
      <w:bookmarkStart w:id="115" w:name="_ETM_Q1_414474"/>
      <w:bookmarkStart w:id="116" w:name="_ETM_Q1_414515"/>
      <w:bookmarkEnd w:id="115"/>
      <w:bookmarkEnd w:id="116"/>
      <w:r>
        <w:rPr>
          <w:rFonts w:hint="cs"/>
          <w:rtl/>
          <w:lang w:eastAsia="he-IL"/>
        </w:rPr>
        <w:t xml:space="preserve">לאור </w:t>
      </w:r>
      <w:bookmarkStart w:id="117" w:name="_ETM_Q1_414034"/>
      <w:bookmarkEnd w:id="117"/>
      <w:r>
        <w:rPr>
          <w:rFonts w:hint="cs"/>
          <w:rtl/>
          <w:lang w:eastAsia="he-IL"/>
        </w:rPr>
        <w:t xml:space="preserve">היקף הפגיעה בשטח, נראה כי כל אלה אינם מספקים ולכן </w:t>
      </w:r>
      <w:bookmarkStart w:id="118" w:name="_ETM_Q1_418340"/>
      <w:bookmarkEnd w:id="118"/>
      <w:r>
        <w:rPr>
          <w:rFonts w:hint="cs"/>
          <w:rtl/>
          <w:lang w:eastAsia="he-IL"/>
        </w:rPr>
        <w:t xml:space="preserve">גם נבקש לשמוע האם נדרשת החמרת הענישה </w:t>
      </w:r>
      <w:bookmarkStart w:id="119" w:name="_ETM_Q1_419820"/>
      <w:bookmarkEnd w:id="119"/>
      <w:r>
        <w:rPr>
          <w:rFonts w:hint="cs"/>
          <w:rtl/>
          <w:lang w:eastAsia="he-IL"/>
        </w:rPr>
        <w:t xml:space="preserve">הפלילית </w:t>
      </w:r>
      <w:proofErr w:type="spellStart"/>
      <w:r>
        <w:rPr>
          <w:rFonts w:hint="cs"/>
          <w:rtl/>
          <w:lang w:eastAsia="he-IL"/>
        </w:rPr>
        <w:t>והמינהלית</w:t>
      </w:r>
      <w:proofErr w:type="spellEnd"/>
      <w:r>
        <w:rPr>
          <w:rFonts w:hint="cs"/>
          <w:rtl/>
          <w:lang w:eastAsia="he-IL"/>
        </w:rPr>
        <w:t xml:space="preserve"> במטרה ליצור הרתעה משמעותית. ככל שנמצא כי נדרשת </w:t>
      </w:r>
      <w:bookmarkStart w:id="120" w:name="_ETM_Q1_427466"/>
      <w:bookmarkEnd w:id="120"/>
      <w:r>
        <w:rPr>
          <w:rFonts w:hint="cs"/>
          <w:rtl/>
          <w:lang w:eastAsia="he-IL"/>
        </w:rPr>
        <w:t xml:space="preserve">החמרה, ניזום תיקון חקיקה שייתן בידי גורמי האכיפה את </w:t>
      </w:r>
      <w:bookmarkStart w:id="121" w:name="_ETM_Q1_432114"/>
      <w:bookmarkEnd w:id="121"/>
      <w:r>
        <w:rPr>
          <w:rFonts w:hint="cs"/>
          <w:rtl/>
          <w:lang w:eastAsia="he-IL"/>
        </w:rPr>
        <w:t>הכלים הדרושים למיגור התופעה.</w:t>
      </w:r>
    </w:p>
    <w:p w:rsidR="0028438E" w:rsidRDefault="0028438E" w:rsidP="0028438E">
      <w:pPr>
        <w:rPr>
          <w:rtl/>
          <w:lang w:eastAsia="he-IL"/>
        </w:rPr>
      </w:pPr>
      <w:bookmarkStart w:id="122" w:name="_ETM_Q1_434606"/>
      <w:bookmarkStart w:id="123" w:name="_ETM_Q1_434666"/>
      <w:bookmarkEnd w:id="122"/>
      <w:bookmarkEnd w:id="123"/>
    </w:p>
    <w:p w:rsidR="0028438E" w:rsidRDefault="0028438E" w:rsidP="0028438E">
      <w:pPr>
        <w:rPr>
          <w:rtl/>
          <w:lang w:eastAsia="he-IL"/>
        </w:rPr>
      </w:pPr>
      <w:bookmarkStart w:id="124" w:name="_ETM_Q1_434718"/>
      <w:bookmarkStart w:id="125" w:name="_ETM_Q1_434765"/>
      <w:bookmarkEnd w:id="124"/>
      <w:bookmarkEnd w:id="125"/>
      <w:r>
        <w:rPr>
          <w:rFonts w:hint="cs"/>
          <w:rtl/>
          <w:lang w:eastAsia="he-IL"/>
        </w:rPr>
        <w:t xml:space="preserve">הזמנו לדיון גם את האיגודים </w:t>
      </w:r>
      <w:bookmarkStart w:id="126" w:name="_ETM_Q1_434796"/>
      <w:bookmarkEnd w:id="126"/>
      <w:r>
        <w:rPr>
          <w:rFonts w:hint="cs"/>
          <w:rtl/>
          <w:lang w:eastAsia="he-IL"/>
        </w:rPr>
        <w:t xml:space="preserve">המקצועיים. הציפייה שלנו מהם היא שיעקבו אחרי פעילותם של </w:t>
      </w:r>
      <w:bookmarkStart w:id="127" w:name="_ETM_Q1_440086"/>
      <w:bookmarkEnd w:id="127"/>
      <w:r>
        <w:rPr>
          <w:rFonts w:hint="cs"/>
          <w:rtl/>
          <w:lang w:eastAsia="he-IL"/>
        </w:rPr>
        <w:t>חברי האיגוד ויפעלו להוצאת נותני שירותים</w:t>
      </w:r>
      <w:r w:rsidR="00164932">
        <w:rPr>
          <w:rFonts w:hint="cs"/>
          <w:rtl/>
          <w:lang w:eastAsia="he-IL"/>
        </w:rPr>
        <w:t xml:space="preserve"> </w:t>
      </w:r>
      <w:r>
        <w:rPr>
          <w:rFonts w:hint="cs"/>
          <w:rtl/>
          <w:lang w:eastAsia="he-IL"/>
        </w:rPr>
        <w:t xml:space="preserve">שאינם </w:t>
      </w:r>
      <w:bookmarkStart w:id="128" w:name="_ETM_Q1_441560"/>
      <w:bookmarkEnd w:id="128"/>
      <w:r>
        <w:rPr>
          <w:rFonts w:hint="cs"/>
          <w:rtl/>
          <w:lang w:eastAsia="he-IL"/>
        </w:rPr>
        <w:t xml:space="preserve">מספקים שירות הוגן, מקצועי ואמין. אני סבור שבמקרים </w:t>
      </w:r>
      <w:bookmarkStart w:id="129" w:name="_ETM_Q1_446384"/>
      <w:bookmarkEnd w:id="129"/>
      <w:r>
        <w:rPr>
          <w:rFonts w:hint="cs"/>
          <w:rtl/>
          <w:lang w:eastAsia="he-IL"/>
        </w:rPr>
        <w:t xml:space="preserve">בהם מדובר באדם שהפר מספר פעמים את הוראות הדין </w:t>
      </w:r>
      <w:bookmarkStart w:id="130" w:name="_ETM_Q1_448850"/>
      <w:bookmarkEnd w:id="130"/>
      <w:r>
        <w:rPr>
          <w:rFonts w:hint="cs"/>
          <w:rtl/>
          <w:lang w:eastAsia="he-IL"/>
        </w:rPr>
        <w:t xml:space="preserve">והוא בעל רישיון ממשרד ממשלתי או מארגון מסוים, נשאף לשקול שלילת רישיון. נראה כי צעדים כאלה הם ימגרו </w:t>
      </w:r>
      <w:bookmarkStart w:id="131" w:name="_ETM_Q1_459174"/>
      <w:bookmarkEnd w:id="131"/>
      <w:r>
        <w:rPr>
          <w:rFonts w:hint="cs"/>
          <w:rtl/>
          <w:lang w:eastAsia="he-IL"/>
        </w:rPr>
        <w:t>את התופעה.</w:t>
      </w:r>
    </w:p>
    <w:p w:rsidR="0028438E" w:rsidRDefault="0028438E" w:rsidP="0028438E">
      <w:pPr>
        <w:rPr>
          <w:rtl/>
          <w:lang w:eastAsia="he-IL"/>
        </w:rPr>
      </w:pPr>
      <w:bookmarkStart w:id="132" w:name="_ETM_Q1_459875"/>
      <w:bookmarkStart w:id="133" w:name="_ETM_Q1_459929"/>
      <w:bookmarkEnd w:id="132"/>
      <w:bookmarkEnd w:id="133"/>
    </w:p>
    <w:p w:rsidR="0028438E" w:rsidRDefault="0028438E" w:rsidP="0028438E">
      <w:pPr>
        <w:rPr>
          <w:rtl/>
          <w:lang w:eastAsia="he-IL"/>
        </w:rPr>
      </w:pPr>
      <w:bookmarkStart w:id="134" w:name="_ETM_Q1_459969"/>
      <w:bookmarkStart w:id="135" w:name="_ETM_Q1_460000"/>
      <w:bookmarkEnd w:id="134"/>
      <w:bookmarkEnd w:id="135"/>
      <w:r>
        <w:rPr>
          <w:rFonts w:hint="cs"/>
          <w:rtl/>
          <w:lang w:eastAsia="he-IL"/>
        </w:rPr>
        <w:t xml:space="preserve">אני רוצה להדגיש שזה שאנשים פונים בתלונות לתוכנית </w:t>
      </w:r>
      <w:bookmarkStart w:id="136" w:name="_ETM_Q1_466172"/>
      <w:bookmarkEnd w:id="136"/>
      <w:r>
        <w:rPr>
          <w:rFonts w:hint="cs"/>
          <w:rtl/>
          <w:lang w:eastAsia="he-IL"/>
        </w:rPr>
        <w:t xml:space="preserve">של אתגר במקום לפנות לרשות להגנת הצרכן מעיד על </w:t>
      </w:r>
      <w:bookmarkStart w:id="137" w:name="_ETM_Q1_471456"/>
      <w:bookmarkEnd w:id="137"/>
      <w:r>
        <w:rPr>
          <w:rFonts w:hint="cs"/>
          <w:rtl/>
          <w:lang w:eastAsia="he-IL"/>
        </w:rPr>
        <w:t xml:space="preserve">כך שבעצם לצערי הרב הם לא רואים להגנת הצרכן כתובת לטיפול בבעיה ולכן הם צריכים לנקוט בפעולות הדרושות כדי </w:t>
      </w:r>
      <w:bookmarkStart w:id="138" w:name="_ETM_Q1_479792"/>
      <w:bookmarkEnd w:id="138"/>
      <w:r>
        <w:rPr>
          <w:rFonts w:hint="cs"/>
          <w:rtl/>
          <w:lang w:eastAsia="he-IL"/>
        </w:rPr>
        <w:t>שאנשים יפנו אליהם וכדי שהם יעשו את מה שהם עושים.</w:t>
      </w:r>
    </w:p>
    <w:p w:rsidR="0028438E" w:rsidRDefault="0028438E" w:rsidP="0028438E">
      <w:pPr>
        <w:rPr>
          <w:rtl/>
          <w:lang w:eastAsia="he-IL"/>
        </w:rPr>
      </w:pPr>
      <w:bookmarkStart w:id="139" w:name="_ETM_Q1_484416"/>
      <w:bookmarkStart w:id="140" w:name="_ETM_Q1_484468"/>
      <w:bookmarkEnd w:id="139"/>
      <w:bookmarkEnd w:id="140"/>
    </w:p>
    <w:p w:rsidR="0028438E" w:rsidRDefault="0028438E" w:rsidP="0028438E">
      <w:pPr>
        <w:rPr>
          <w:rtl/>
          <w:lang w:eastAsia="he-IL"/>
        </w:rPr>
      </w:pPr>
      <w:bookmarkStart w:id="141" w:name="_ETM_Q1_484512"/>
      <w:bookmarkStart w:id="142" w:name="_ETM_Q1_484543"/>
      <w:bookmarkEnd w:id="141"/>
      <w:bookmarkEnd w:id="142"/>
      <w:r>
        <w:rPr>
          <w:rFonts w:hint="cs"/>
          <w:rtl/>
          <w:lang w:eastAsia="he-IL"/>
        </w:rPr>
        <w:t>אני רוצה להדגיש שבעקבות פנייה שלנו כבר קיבלנו תשובה ממשרד הקליטה</w:t>
      </w:r>
      <w:r w:rsidR="00A92D7A">
        <w:rPr>
          <w:rFonts w:hint="cs"/>
          <w:rtl/>
          <w:lang w:eastAsia="he-IL"/>
        </w:rPr>
        <w:t xml:space="preserve">. </w:t>
      </w:r>
      <w:bookmarkStart w:id="143" w:name="_ETM_Q1_491374"/>
      <w:bookmarkEnd w:id="143"/>
      <w:r w:rsidR="00A92D7A">
        <w:rPr>
          <w:rFonts w:hint="cs"/>
          <w:rtl/>
          <w:lang w:eastAsia="he-IL"/>
        </w:rPr>
        <w:t xml:space="preserve">שאלנו אותם כמה תלונות של אזרחים בכלל או של </w:t>
      </w:r>
      <w:bookmarkStart w:id="144" w:name="_ETM_Q1_493366"/>
      <w:bookmarkEnd w:id="144"/>
      <w:r w:rsidR="00A92D7A">
        <w:rPr>
          <w:rFonts w:hint="cs"/>
          <w:rtl/>
          <w:lang w:eastAsia="he-IL"/>
        </w:rPr>
        <w:t xml:space="preserve">עולים חדשים התקבלו במשרדם. הייתה שלא </w:t>
      </w:r>
      <w:bookmarkStart w:id="145" w:name="_ETM_Q1_493886"/>
      <w:bookmarkEnd w:id="145"/>
      <w:r w:rsidR="00A92D7A">
        <w:rPr>
          <w:rFonts w:hint="cs"/>
          <w:rtl/>
          <w:lang w:eastAsia="he-IL"/>
        </w:rPr>
        <w:t>התקבלו תלונות בנושא נותני שירותים. כמה חקירות נ</w:t>
      </w:r>
      <w:bookmarkStart w:id="146" w:name="_ETM_Q1_502024"/>
      <w:bookmarkEnd w:id="146"/>
      <w:r w:rsidR="00A92D7A">
        <w:rPr>
          <w:rFonts w:hint="cs"/>
          <w:rtl/>
          <w:lang w:eastAsia="he-IL"/>
        </w:rPr>
        <w:t xml:space="preserve">פתחו בנושא? לא נפתחו כיוון שלא התקבלו תלונות. כיצד </w:t>
      </w:r>
      <w:bookmarkStart w:id="147" w:name="_ETM_Q1_508664"/>
      <w:bookmarkEnd w:id="147"/>
      <w:r w:rsidR="00A92D7A">
        <w:rPr>
          <w:rFonts w:hint="cs"/>
          <w:rtl/>
          <w:lang w:eastAsia="he-IL"/>
        </w:rPr>
        <w:t xml:space="preserve">פועל משרדכם בנושא ככלל אם תישלח תלונה בנושא? כל מקרה </w:t>
      </w:r>
      <w:bookmarkStart w:id="148" w:name="_ETM_Q1_514107"/>
      <w:bookmarkEnd w:id="148"/>
      <w:r w:rsidR="00A92D7A">
        <w:rPr>
          <w:rFonts w:hint="cs"/>
          <w:rtl/>
          <w:lang w:eastAsia="he-IL"/>
        </w:rPr>
        <w:t xml:space="preserve">לגופו והמשרד יבחן את האפשרויות הרלוונטיות הנכונות ביותר בכל מקרה. </w:t>
      </w:r>
      <w:bookmarkStart w:id="149" w:name="_ETM_Q1_520766"/>
      <w:bookmarkEnd w:id="149"/>
      <w:r w:rsidR="00A92D7A">
        <w:rPr>
          <w:rFonts w:hint="cs"/>
          <w:rtl/>
          <w:lang w:eastAsia="he-IL"/>
        </w:rPr>
        <w:t xml:space="preserve">בנוסף, המשרד יפנה לעולים, למועצה לצרכנות. זה מעיד על כך שלא רואים במשרד כתובת ושהמשרד לא עושה </w:t>
      </w:r>
      <w:bookmarkStart w:id="150" w:name="_ETM_Q1_528814"/>
      <w:bookmarkEnd w:id="150"/>
      <w:r w:rsidR="00A92D7A">
        <w:rPr>
          <w:rFonts w:hint="cs"/>
          <w:rtl/>
          <w:lang w:eastAsia="he-IL"/>
        </w:rPr>
        <w:t xml:space="preserve">שום דבר בעניין הזה כי אף אחד לא התלונן. </w:t>
      </w:r>
      <w:bookmarkStart w:id="151" w:name="_ETM_Q1_531470"/>
      <w:bookmarkEnd w:id="151"/>
      <w:r w:rsidR="00A92D7A">
        <w:rPr>
          <w:rFonts w:hint="cs"/>
          <w:rtl/>
          <w:lang w:eastAsia="he-IL"/>
        </w:rPr>
        <w:t>למה מחכים? זאת תשובה שאותי היא מקוממת. אני מאוד מצטער.</w:t>
      </w:r>
    </w:p>
    <w:p w:rsidR="00A92D7A" w:rsidRDefault="00A92D7A" w:rsidP="0028438E">
      <w:pPr>
        <w:rPr>
          <w:rtl/>
          <w:lang w:eastAsia="he-IL"/>
        </w:rPr>
      </w:pPr>
      <w:bookmarkStart w:id="152" w:name="_ETM_Q1_538361"/>
      <w:bookmarkStart w:id="153" w:name="_ETM_Q1_538419"/>
      <w:bookmarkEnd w:id="152"/>
      <w:bookmarkEnd w:id="153"/>
    </w:p>
    <w:p w:rsidR="00A92D7A" w:rsidRDefault="00A92D7A" w:rsidP="0028438E">
      <w:pPr>
        <w:rPr>
          <w:rtl/>
          <w:lang w:eastAsia="he-IL"/>
        </w:rPr>
      </w:pPr>
      <w:bookmarkStart w:id="154" w:name="_ETM_Q1_538489"/>
      <w:bookmarkStart w:id="155" w:name="_ETM_Q1_538536"/>
      <w:bookmarkEnd w:id="154"/>
      <w:bookmarkEnd w:id="155"/>
      <w:r>
        <w:rPr>
          <w:rFonts w:hint="cs"/>
          <w:rtl/>
          <w:lang w:eastAsia="he-IL"/>
        </w:rPr>
        <w:t xml:space="preserve">לפני </w:t>
      </w:r>
      <w:bookmarkStart w:id="156" w:name="_ETM_Q1_539714"/>
      <w:bookmarkEnd w:id="156"/>
      <w:r>
        <w:rPr>
          <w:rFonts w:hint="cs"/>
          <w:rtl/>
          <w:lang w:eastAsia="he-IL"/>
        </w:rPr>
        <w:t xml:space="preserve">שאני נותן לחברי הכנסת לדבר, הייתי רוצה לשמוע קודם </w:t>
      </w:r>
      <w:bookmarkStart w:id="157" w:name="_ETM_Q1_541693"/>
      <w:bookmarkEnd w:id="157"/>
      <w:r>
        <w:rPr>
          <w:rFonts w:hint="cs"/>
          <w:rtl/>
          <w:lang w:eastAsia="he-IL"/>
        </w:rPr>
        <w:t>כל את חיים אתגר ואת התוכנית עצמה.</w:t>
      </w:r>
    </w:p>
    <w:p w:rsidR="00A92D7A" w:rsidRDefault="00A92D7A" w:rsidP="0028438E">
      <w:pPr>
        <w:rPr>
          <w:rtl/>
          <w:lang w:eastAsia="he-IL"/>
        </w:rPr>
      </w:pPr>
      <w:bookmarkStart w:id="158" w:name="_ETM_Q1_548444"/>
      <w:bookmarkStart w:id="159" w:name="_ETM_Q1_548502"/>
      <w:bookmarkStart w:id="160" w:name="_ETM_Q1_550028"/>
      <w:bookmarkEnd w:id="158"/>
      <w:bookmarkEnd w:id="159"/>
      <w:bookmarkEnd w:id="160"/>
    </w:p>
    <w:p w:rsidR="00A92D7A" w:rsidRDefault="00A92D7A" w:rsidP="00A92D7A">
      <w:pPr>
        <w:pStyle w:val="af9"/>
        <w:keepNext/>
        <w:rPr>
          <w:rtl/>
          <w:lang w:eastAsia="he-IL"/>
        </w:rPr>
      </w:pPr>
      <w:bookmarkStart w:id="161" w:name="ET_guest_חיים_אתגר_4"/>
      <w:r w:rsidRPr="00A92D7A">
        <w:rPr>
          <w:rStyle w:val="TagStyle"/>
          <w:rtl/>
        </w:rPr>
        <w:t xml:space="preserve"> &lt;&lt; אורח &gt;&gt; </w:t>
      </w:r>
      <w:r>
        <w:rPr>
          <w:rtl/>
          <w:lang w:eastAsia="he-IL"/>
        </w:rPr>
        <w:t>חיים אתגר:</w:t>
      </w:r>
      <w:r w:rsidRPr="00A92D7A">
        <w:rPr>
          <w:rStyle w:val="TagStyle"/>
          <w:rtl/>
        </w:rPr>
        <w:t xml:space="preserve"> &lt;&lt; אורח &gt;&gt;</w:t>
      </w:r>
      <w:r w:rsidR="00164932">
        <w:rPr>
          <w:rtl/>
          <w:lang w:eastAsia="he-IL"/>
        </w:rPr>
        <w:t xml:space="preserve"> </w:t>
      </w:r>
      <w:bookmarkEnd w:id="161"/>
    </w:p>
    <w:p w:rsidR="00A92D7A" w:rsidRDefault="00A92D7A" w:rsidP="00A92D7A">
      <w:pPr>
        <w:pStyle w:val="KeepWithNext"/>
        <w:rPr>
          <w:rtl/>
          <w:lang w:eastAsia="he-IL"/>
        </w:rPr>
      </w:pPr>
    </w:p>
    <w:p w:rsidR="00A92D7A" w:rsidRDefault="00A92D7A" w:rsidP="00A92D7A">
      <w:pPr>
        <w:rPr>
          <w:rtl/>
          <w:lang w:eastAsia="he-IL"/>
        </w:rPr>
      </w:pPr>
      <w:bookmarkStart w:id="162" w:name="_ETM_Q1_550525"/>
      <w:bookmarkStart w:id="163" w:name="_ETM_Q1_550534"/>
      <w:bookmarkEnd w:id="162"/>
      <w:bookmarkEnd w:id="163"/>
      <w:r>
        <w:rPr>
          <w:rFonts w:hint="cs"/>
          <w:rtl/>
          <w:lang w:eastAsia="he-IL"/>
        </w:rPr>
        <w:t xml:space="preserve">אני אציג את </w:t>
      </w:r>
      <w:bookmarkStart w:id="164" w:name="_ETM_Q1_554742"/>
      <w:bookmarkEnd w:id="164"/>
      <w:r>
        <w:rPr>
          <w:rFonts w:hint="cs"/>
          <w:rtl/>
          <w:lang w:eastAsia="he-IL"/>
        </w:rPr>
        <w:t xml:space="preserve">שרית לוי </w:t>
      </w:r>
      <w:bookmarkStart w:id="165" w:name="_ETM_Q1_561248"/>
      <w:bookmarkEnd w:id="165"/>
      <w:r>
        <w:rPr>
          <w:rFonts w:hint="cs"/>
          <w:rtl/>
          <w:lang w:eastAsia="he-IL"/>
        </w:rPr>
        <w:t xml:space="preserve">כי היא מאחורי הקלעים ופחות רואים אותה. היא עורכת מוערכת מהטובות במדינה ששנים, עוד מימי </w:t>
      </w:r>
      <w:proofErr w:type="spellStart"/>
      <w:r>
        <w:rPr>
          <w:rFonts w:hint="cs"/>
          <w:rtl/>
          <w:lang w:eastAsia="he-IL"/>
        </w:rPr>
        <w:t>כלבוטק</w:t>
      </w:r>
      <w:proofErr w:type="spellEnd"/>
      <w:r>
        <w:rPr>
          <w:rFonts w:hint="cs"/>
          <w:rtl/>
          <w:lang w:eastAsia="he-IL"/>
        </w:rPr>
        <w:t xml:space="preserve">, </w:t>
      </w:r>
      <w:bookmarkStart w:id="166" w:name="_ETM_Q1_567002"/>
      <w:bookmarkEnd w:id="166"/>
      <w:r>
        <w:rPr>
          <w:rFonts w:hint="cs"/>
          <w:rtl/>
          <w:lang w:eastAsia="he-IL"/>
        </w:rPr>
        <w:t xml:space="preserve">מתעסקת בעשיית צדק ובתפיסת נוכלים ורמאים. אישה שמסורה לעשיית </w:t>
      </w:r>
      <w:bookmarkStart w:id="167" w:name="_ETM_Q1_587669"/>
      <w:bookmarkEnd w:id="167"/>
      <w:r>
        <w:rPr>
          <w:rFonts w:hint="cs"/>
          <w:rtl/>
          <w:lang w:eastAsia="he-IL"/>
        </w:rPr>
        <w:t xml:space="preserve">צדק. בעצמה היא מתעמתת ופוגשת את הנוכלים ולא עושה להם </w:t>
      </w:r>
      <w:bookmarkStart w:id="168" w:name="_ETM_Q1_590568"/>
      <w:bookmarkEnd w:id="168"/>
      <w:r>
        <w:rPr>
          <w:rFonts w:hint="cs"/>
          <w:rtl/>
          <w:lang w:eastAsia="he-IL"/>
        </w:rPr>
        <w:t xml:space="preserve">הנחות. היא גם הייתה בגלגול של חיים הכט ואני יודע </w:t>
      </w:r>
      <w:bookmarkStart w:id="169" w:name="_ETM_Q1_597015"/>
      <w:bookmarkEnd w:id="169"/>
      <w:r>
        <w:rPr>
          <w:rFonts w:hint="cs"/>
          <w:rtl/>
          <w:lang w:eastAsia="he-IL"/>
        </w:rPr>
        <w:t>שהנושא קרוב מאוד לליבה.</w:t>
      </w:r>
    </w:p>
    <w:p w:rsidR="00A92D7A" w:rsidRDefault="00A92D7A" w:rsidP="00A92D7A">
      <w:pPr>
        <w:rPr>
          <w:rtl/>
          <w:lang w:eastAsia="he-IL"/>
        </w:rPr>
      </w:pPr>
      <w:bookmarkStart w:id="170" w:name="_ETM_Q1_600849"/>
      <w:bookmarkStart w:id="171" w:name="_ETM_Q1_600895"/>
      <w:bookmarkStart w:id="172" w:name="_ETM_Q1_601834"/>
      <w:bookmarkEnd w:id="170"/>
      <w:bookmarkEnd w:id="171"/>
      <w:bookmarkEnd w:id="172"/>
    </w:p>
    <w:p w:rsidR="00A92D7A" w:rsidRDefault="00A92D7A" w:rsidP="00A92D7A">
      <w:pPr>
        <w:pStyle w:val="af9"/>
        <w:keepNext/>
        <w:rPr>
          <w:rtl/>
          <w:lang w:eastAsia="he-IL"/>
        </w:rPr>
      </w:pPr>
      <w:bookmarkStart w:id="173" w:name="ET_guest_שרית_לוי_5"/>
      <w:r w:rsidRPr="00A92D7A">
        <w:rPr>
          <w:rStyle w:val="TagStyle"/>
          <w:rtl/>
        </w:rPr>
        <w:t xml:space="preserve"> &lt;&lt; אורח &gt;&gt; </w:t>
      </w:r>
      <w:r>
        <w:rPr>
          <w:rtl/>
          <w:lang w:eastAsia="he-IL"/>
        </w:rPr>
        <w:t>שרית לוי:</w:t>
      </w:r>
      <w:r w:rsidRPr="00A92D7A">
        <w:rPr>
          <w:rStyle w:val="TagStyle"/>
          <w:rtl/>
        </w:rPr>
        <w:t xml:space="preserve"> &lt;&lt; אורח &gt;&gt;</w:t>
      </w:r>
      <w:r w:rsidR="00164932">
        <w:rPr>
          <w:rtl/>
          <w:lang w:eastAsia="he-IL"/>
        </w:rPr>
        <w:t xml:space="preserve"> </w:t>
      </w:r>
      <w:bookmarkEnd w:id="173"/>
    </w:p>
    <w:p w:rsidR="00A92D7A" w:rsidRDefault="00A92D7A" w:rsidP="00A92D7A">
      <w:pPr>
        <w:pStyle w:val="KeepWithNext"/>
        <w:rPr>
          <w:rtl/>
          <w:lang w:eastAsia="he-IL"/>
        </w:rPr>
      </w:pPr>
    </w:p>
    <w:p w:rsidR="00A92D7A" w:rsidRDefault="00A92D7A" w:rsidP="00A92D7A">
      <w:pPr>
        <w:rPr>
          <w:rtl/>
          <w:lang w:eastAsia="he-IL"/>
        </w:rPr>
      </w:pPr>
      <w:bookmarkStart w:id="174" w:name="_ETM_Q1_602079"/>
      <w:bookmarkStart w:id="175" w:name="_ETM_Q1_602097"/>
      <w:bookmarkEnd w:id="174"/>
      <w:bookmarkEnd w:id="175"/>
      <w:r>
        <w:rPr>
          <w:rFonts w:hint="cs"/>
          <w:rtl/>
          <w:lang w:eastAsia="he-IL"/>
        </w:rPr>
        <w:t xml:space="preserve">בוקר טוב. אני רוצה להתחבר למה שאתה </w:t>
      </w:r>
      <w:bookmarkStart w:id="176" w:name="_ETM_Q1_607109"/>
      <w:bookmarkEnd w:id="176"/>
      <w:r>
        <w:rPr>
          <w:rFonts w:hint="cs"/>
          <w:rtl/>
          <w:lang w:eastAsia="he-IL"/>
        </w:rPr>
        <w:t xml:space="preserve">אמרת לגבי העובדה שאנשים לא מתלוננים. משהו שחשוב לי להבהיר </w:t>
      </w:r>
      <w:bookmarkStart w:id="177" w:name="_ETM_Q1_612262"/>
      <w:bookmarkEnd w:id="177"/>
      <w:r>
        <w:rPr>
          <w:rFonts w:hint="cs"/>
          <w:rtl/>
          <w:lang w:eastAsia="he-IL"/>
        </w:rPr>
        <w:t xml:space="preserve">כי פונים אלינו לרוב בני משפחה של אותם קשישים שבוחרים </w:t>
      </w:r>
      <w:bookmarkStart w:id="178" w:name="_ETM_Q1_617803"/>
      <w:bookmarkEnd w:id="178"/>
      <w:r>
        <w:rPr>
          <w:rFonts w:hint="cs"/>
          <w:rtl/>
          <w:lang w:eastAsia="he-IL"/>
        </w:rPr>
        <w:t xml:space="preserve">לשתף את הסיפור אבל משביעים אותנו שלא נדבר על ההורים </w:t>
      </w:r>
      <w:bookmarkStart w:id="179" w:name="_ETM_Q1_623542"/>
      <w:bookmarkEnd w:id="179"/>
      <w:r>
        <w:rPr>
          <w:rFonts w:hint="cs"/>
          <w:rtl/>
          <w:lang w:eastAsia="he-IL"/>
        </w:rPr>
        <w:t xml:space="preserve">שלהם ועל הסבים שלהם. הם פוחדים פחד מוות להתלונן, </w:t>
      </w:r>
      <w:bookmarkStart w:id="180" w:name="_ETM_Q1_626668"/>
      <w:bookmarkEnd w:id="180"/>
      <w:r>
        <w:rPr>
          <w:rFonts w:hint="cs"/>
          <w:rtl/>
          <w:lang w:eastAsia="he-IL"/>
        </w:rPr>
        <w:t xml:space="preserve">לגשת למשטרה - שזה אמור להיות המקום הכי בטוח עבורם </w:t>
      </w:r>
      <w:r>
        <w:rPr>
          <w:rtl/>
          <w:lang w:eastAsia="he-IL"/>
        </w:rPr>
        <w:t>–</w:t>
      </w:r>
      <w:r>
        <w:rPr>
          <w:rFonts w:hint="cs"/>
          <w:rtl/>
          <w:lang w:eastAsia="he-IL"/>
        </w:rPr>
        <w:t xml:space="preserve"> להגיש תלונה והם לא עושים את זה. אנחנו מנסים </w:t>
      </w:r>
      <w:bookmarkStart w:id="181" w:name="_ETM_Q1_631767"/>
      <w:bookmarkEnd w:id="181"/>
      <w:r>
        <w:rPr>
          <w:rFonts w:hint="cs"/>
          <w:rtl/>
          <w:lang w:eastAsia="he-IL"/>
        </w:rPr>
        <w:t xml:space="preserve">לשכנע אותם כי האינטרס שלנו הוא שיהיו כמה </w:t>
      </w:r>
      <w:bookmarkStart w:id="182" w:name="_ETM_Q1_637702"/>
      <w:bookmarkEnd w:id="182"/>
      <w:r>
        <w:rPr>
          <w:rFonts w:hint="cs"/>
          <w:rtl/>
          <w:lang w:eastAsia="he-IL"/>
        </w:rPr>
        <w:t xml:space="preserve">שיותר תלונות כדי שהמשטרה תוכל לטפל אבל בפועל זה </w:t>
      </w:r>
      <w:bookmarkStart w:id="183" w:name="_ETM_Q1_639798"/>
      <w:bookmarkEnd w:id="183"/>
      <w:r>
        <w:rPr>
          <w:rFonts w:hint="cs"/>
          <w:rtl/>
          <w:lang w:eastAsia="he-IL"/>
        </w:rPr>
        <w:t xml:space="preserve">לא קורה. בסופו של דבר אנחנו מעבירים חומרים למשטרה. יש </w:t>
      </w:r>
      <w:bookmarkStart w:id="184" w:name="_ETM_Q1_646414"/>
      <w:bookmarkEnd w:id="184"/>
      <w:r>
        <w:rPr>
          <w:rFonts w:hint="cs"/>
          <w:rtl/>
          <w:lang w:eastAsia="he-IL"/>
        </w:rPr>
        <w:t xml:space="preserve">משהו כמו שתי תלונות בנוסף לתלונה שלנו ולחומרים שאנחנו </w:t>
      </w:r>
      <w:bookmarkStart w:id="185" w:name="_ETM_Q1_648966"/>
      <w:bookmarkEnd w:id="185"/>
      <w:r>
        <w:rPr>
          <w:rFonts w:hint="cs"/>
          <w:rtl/>
          <w:lang w:eastAsia="he-IL"/>
        </w:rPr>
        <w:t xml:space="preserve">מעבירים וזה לא מספיק לבנות תיק שהוא מספיק גדול בבתי </w:t>
      </w:r>
      <w:bookmarkStart w:id="186" w:name="_ETM_Q1_650127"/>
      <w:bookmarkEnd w:id="186"/>
      <w:r>
        <w:rPr>
          <w:rFonts w:hint="cs"/>
          <w:rtl/>
          <w:lang w:eastAsia="he-IL"/>
        </w:rPr>
        <w:t xml:space="preserve">המשפט ולכן בסופו של דבר משחררים והעונש הוא מגוחך. גם אם הבן אדם משוחרר על תנאי למשך שלוש שנים, הוא </w:t>
      </w:r>
      <w:bookmarkStart w:id="187" w:name="_ETM_Q1_659833"/>
      <w:bookmarkEnd w:id="187"/>
      <w:r>
        <w:rPr>
          <w:rFonts w:hint="cs"/>
          <w:rtl/>
          <w:lang w:eastAsia="he-IL"/>
        </w:rPr>
        <w:t xml:space="preserve">ממשיך כי אין לו שום אינטרס להפסיק וזה האבסורד </w:t>
      </w:r>
      <w:bookmarkStart w:id="188" w:name="_ETM_Q1_665345"/>
      <w:bookmarkEnd w:id="188"/>
      <w:r>
        <w:rPr>
          <w:rFonts w:hint="cs"/>
          <w:rtl/>
          <w:lang w:eastAsia="he-IL"/>
        </w:rPr>
        <w:t xml:space="preserve">הכי גדול וזה הכאב הכי גדול שלנו. אלינו מגיעות עשרות </w:t>
      </w:r>
      <w:bookmarkStart w:id="189" w:name="_ETM_Q1_669294"/>
      <w:bookmarkEnd w:id="189"/>
      <w:r>
        <w:rPr>
          <w:rFonts w:hint="cs"/>
          <w:rtl/>
          <w:lang w:eastAsia="he-IL"/>
        </w:rPr>
        <w:t xml:space="preserve">רבות של תלונות ובפועל הם לא פונים למשטרה ואין </w:t>
      </w:r>
      <w:bookmarkStart w:id="190" w:name="_ETM_Q1_676440"/>
      <w:bookmarkEnd w:id="190"/>
      <w:r>
        <w:rPr>
          <w:rFonts w:hint="cs"/>
          <w:rtl/>
          <w:lang w:eastAsia="he-IL"/>
        </w:rPr>
        <w:t>איזושהי הסברה או תמיכה שהם יכולים לקבל בעניין הזה.</w:t>
      </w:r>
    </w:p>
    <w:p w:rsidR="00A92D7A" w:rsidRDefault="00A92D7A" w:rsidP="00A92D7A">
      <w:pPr>
        <w:rPr>
          <w:rtl/>
          <w:lang w:eastAsia="he-IL"/>
        </w:rPr>
      </w:pPr>
      <w:bookmarkStart w:id="191" w:name="_ETM_Q1_678826"/>
      <w:bookmarkStart w:id="192" w:name="_ETM_Q1_678881"/>
      <w:bookmarkStart w:id="193" w:name="_ETM_Q1_679970"/>
      <w:bookmarkEnd w:id="191"/>
      <w:bookmarkEnd w:id="192"/>
      <w:bookmarkEnd w:id="193"/>
    </w:p>
    <w:p w:rsidR="00A92D7A" w:rsidRDefault="00A92D7A" w:rsidP="00A92D7A">
      <w:pPr>
        <w:pStyle w:val="af6"/>
        <w:keepNext/>
        <w:rPr>
          <w:rtl/>
        </w:rPr>
      </w:pPr>
      <w:bookmarkStart w:id="194" w:name="ET_yor_5159_6"/>
      <w:r w:rsidRPr="00A92D7A">
        <w:rPr>
          <w:rStyle w:val="TagStyle"/>
          <w:rtl/>
        </w:rPr>
        <w:t xml:space="preserve"> &lt;&lt; יור &gt;&gt; </w:t>
      </w:r>
      <w:r>
        <w:rPr>
          <w:rtl/>
        </w:rPr>
        <w:t>היו"ר דוד ביטן:</w:t>
      </w:r>
      <w:r w:rsidRPr="00A92D7A">
        <w:rPr>
          <w:rStyle w:val="TagStyle"/>
          <w:rtl/>
        </w:rPr>
        <w:t xml:space="preserve"> &lt;&lt; יור &gt;&gt;</w:t>
      </w:r>
      <w:r w:rsidR="00164932">
        <w:rPr>
          <w:rtl/>
        </w:rPr>
        <w:t xml:space="preserve"> </w:t>
      </w:r>
      <w:bookmarkEnd w:id="194"/>
    </w:p>
    <w:p w:rsidR="00A92D7A" w:rsidRDefault="00A92D7A" w:rsidP="00A92D7A">
      <w:pPr>
        <w:pStyle w:val="KeepWithNext"/>
        <w:rPr>
          <w:rtl/>
          <w:lang w:eastAsia="he-IL"/>
        </w:rPr>
      </w:pPr>
    </w:p>
    <w:p w:rsidR="00A92D7A" w:rsidRDefault="00A92D7A" w:rsidP="00A92D7A">
      <w:pPr>
        <w:rPr>
          <w:rtl/>
          <w:lang w:eastAsia="he-IL"/>
        </w:rPr>
      </w:pPr>
      <w:bookmarkStart w:id="195" w:name="_ETM_Q1_680198"/>
      <w:bookmarkStart w:id="196" w:name="_ETM_Q1_680217"/>
      <w:bookmarkEnd w:id="195"/>
      <w:bookmarkEnd w:id="196"/>
      <w:r>
        <w:rPr>
          <w:rFonts w:hint="cs"/>
          <w:rtl/>
          <w:lang w:eastAsia="he-IL"/>
        </w:rPr>
        <w:t xml:space="preserve">למה שהמשטרה </w:t>
      </w:r>
      <w:bookmarkStart w:id="197" w:name="_ETM_Q1_679369"/>
      <w:bookmarkEnd w:id="197"/>
      <w:r>
        <w:rPr>
          <w:rFonts w:hint="cs"/>
          <w:rtl/>
          <w:lang w:eastAsia="he-IL"/>
        </w:rPr>
        <w:t xml:space="preserve">לא תקים יחידה מיוחדת לעניין הזה? זאת תופעה חברתית ממדרגה </w:t>
      </w:r>
      <w:bookmarkStart w:id="198" w:name="_ETM_Q1_684955"/>
      <w:bookmarkEnd w:id="198"/>
      <w:r>
        <w:rPr>
          <w:rFonts w:hint="cs"/>
          <w:rtl/>
          <w:lang w:eastAsia="he-IL"/>
        </w:rPr>
        <w:t xml:space="preserve">ראשונה. שיקימו יחידה מיוחדת שהיא תטפל. שוטרים שיתעסקו רק בזה. </w:t>
      </w:r>
      <w:bookmarkStart w:id="199" w:name="_ETM_Q1_692056"/>
      <w:bookmarkEnd w:id="199"/>
      <w:r>
        <w:rPr>
          <w:rFonts w:hint="cs"/>
          <w:rtl/>
          <w:lang w:eastAsia="he-IL"/>
        </w:rPr>
        <w:t xml:space="preserve">זה נראה לי הכי הגיוני לעשות את זה. תכף נשאל </w:t>
      </w:r>
      <w:bookmarkStart w:id="200" w:name="_ETM_Q1_699729"/>
      <w:bookmarkEnd w:id="200"/>
      <w:r>
        <w:rPr>
          <w:rFonts w:hint="cs"/>
          <w:rtl/>
          <w:lang w:eastAsia="he-IL"/>
        </w:rPr>
        <w:t>את המשרד לביטחון פנים בנושא הזה.</w:t>
      </w:r>
    </w:p>
    <w:p w:rsidR="00A92D7A" w:rsidRDefault="00A92D7A" w:rsidP="00A92D7A">
      <w:pPr>
        <w:rPr>
          <w:rtl/>
          <w:lang w:eastAsia="he-IL"/>
        </w:rPr>
      </w:pPr>
      <w:bookmarkStart w:id="201" w:name="_ETM_Q1_711261"/>
      <w:bookmarkStart w:id="202" w:name="_ETM_Q1_711303"/>
      <w:bookmarkEnd w:id="201"/>
      <w:bookmarkEnd w:id="202"/>
    </w:p>
    <w:p w:rsidR="00A92D7A" w:rsidRDefault="00A92D7A" w:rsidP="00A92D7A">
      <w:pPr>
        <w:rPr>
          <w:rtl/>
          <w:lang w:eastAsia="he-IL"/>
        </w:rPr>
      </w:pPr>
      <w:bookmarkStart w:id="203" w:name="_ETM_Q1_711378"/>
      <w:bookmarkStart w:id="204" w:name="_ETM_Q1_711418"/>
      <w:bookmarkEnd w:id="203"/>
      <w:bookmarkEnd w:id="204"/>
      <w:r>
        <w:rPr>
          <w:rFonts w:hint="cs"/>
          <w:rtl/>
          <w:lang w:eastAsia="he-IL"/>
        </w:rPr>
        <w:t xml:space="preserve">אני רוצה להדגיש </w:t>
      </w:r>
      <w:bookmarkStart w:id="205" w:name="_ETM_Q1_704908"/>
      <w:bookmarkEnd w:id="205"/>
      <w:r>
        <w:rPr>
          <w:rFonts w:hint="cs"/>
          <w:rtl/>
          <w:lang w:eastAsia="he-IL"/>
        </w:rPr>
        <w:t>שאנחנו מעריכים מאוד, גם כחברי כנסת</w:t>
      </w:r>
      <w:bookmarkStart w:id="206" w:name="_ETM_Q1_708562"/>
      <w:bookmarkEnd w:id="206"/>
      <w:r>
        <w:rPr>
          <w:rFonts w:hint="cs"/>
          <w:rtl/>
          <w:lang w:eastAsia="he-IL"/>
        </w:rPr>
        <w:t xml:space="preserve"> אבל גם כאנשים מהשורה, את העבודה שאתם</w:t>
      </w:r>
      <w:r w:rsidR="00164932">
        <w:rPr>
          <w:rFonts w:hint="cs"/>
          <w:rtl/>
          <w:lang w:eastAsia="he-IL"/>
        </w:rPr>
        <w:t xml:space="preserve"> </w:t>
      </w:r>
      <w:r>
        <w:rPr>
          <w:rFonts w:hint="cs"/>
          <w:rtl/>
          <w:lang w:eastAsia="he-IL"/>
        </w:rPr>
        <w:t>עושים. תמיד תוקפים את הטלוויזיה אבל יש ד</w:t>
      </w:r>
      <w:bookmarkStart w:id="207" w:name="_ETM_Q1_717486"/>
      <w:bookmarkEnd w:id="207"/>
      <w:r>
        <w:rPr>
          <w:rFonts w:hint="cs"/>
          <w:rtl/>
          <w:lang w:eastAsia="he-IL"/>
        </w:rPr>
        <w:t xml:space="preserve">ברים שהטלוויזיה עושה ואף אחד לא יכול להחליף אותה. באמת. </w:t>
      </w:r>
      <w:bookmarkStart w:id="208" w:name="_ETM_Q1_722303"/>
      <w:bookmarkEnd w:id="208"/>
      <w:r>
        <w:rPr>
          <w:rFonts w:hint="cs"/>
          <w:rtl/>
          <w:lang w:eastAsia="he-IL"/>
        </w:rPr>
        <w:t>כל הכבוד לכם.</w:t>
      </w:r>
    </w:p>
    <w:p w:rsidR="00A92D7A" w:rsidRDefault="00A92D7A" w:rsidP="00A92D7A">
      <w:pPr>
        <w:rPr>
          <w:rtl/>
          <w:lang w:eastAsia="he-IL"/>
        </w:rPr>
      </w:pPr>
      <w:bookmarkStart w:id="209" w:name="_ETM_Q1_724554"/>
      <w:bookmarkStart w:id="210" w:name="_ETM_Q1_724611"/>
      <w:bookmarkStart w:id="211" w:name="_ETM_Q1_725649"/>
      <w:bookmarkEnd w:id="209"/>
      <w:bookmarkEnd w:id="210"/>
      <w:bookmarkEnd w:id="211"/>
    </w:p>
    <w:p w:rsidR="00A92D7A" w:rsidRDefault="00A92D7A" w:rsidP="00A92D7A">
      <w:pPr>
        <w:pStyle w:val="af9"/>
        <w:keepNext/>
        <w:rPr>
          <w:rtl/>
          <w:lang w:eastAsia="he-IL"/>
        </w:rPr>
      </w:pPr>
      <w:bookmarkStart w:id="212" w:name="ET_guest_חיים_אתגר_7"/>
      <w:r w:rsidRPr="00A92D7A">
        <w:rPr>
          <w:rStyle w:val="TagStyle"/>
          <w:rtl/>
        </w:rPr>
        <w:t xml:space="preserve"> &lt;&lt; אורח &gt;&gt; </w:t>
      </w:r>
      <w:r>
        <w:rPr>
          <w:rtl/>
          <w:lang w:eastAsia="he-IL"/>
        </w:rPr>
        <w:t>חיים אתגר:</w:t>
      </w:r>
      <w:r w:rsidRPr="00A92D7A">
        <w:rPr>
          <w:rStyle w:val="TagStyle"/>
          <w:rtl/>
        </w:rPr>
        <w:t xml:space="preserve"> &lt;&lt; אורח &gt;&gt;</w:t>
      </w:r>
      <w:r w:rsidR="00164932">
        <w:rPr>
          <w:rtl/>
          <w:lang w:eastAsia="he-IL"/>
        </w:rPr>
        <w:t xml:space="preserve"> </w:t>
      </w:r>
      <w:bookmarkEnd w:id="212"/>
    </w:p>
    <w:p w:rsidR="00A92D7A" w:rsidRDefault="00A92D7A" w:rsidP="00A92D7A">
      <w:pPr>
        <w:pStyle w:val="KeepWithNext"/>
        <w:rPr>
          <w:rtl/>
          <w:lang w:eastAsia="he-IL"/>
        </w:rPr>
      </w:pPr>
    </w:p>
    <w:p w:rsidR="00A92D7A" w:rsidRDefault="00A92D7A" w:rsidP="00A92D7A">
      <w:pPr>
        <w:rPr>
          <w:rtl/>
          <w:lang w:eastAsia="he-IL"/>
        </w:rPr>
      </w:pPr>
      <w:bookmarkStart w:id="213" w:name="_ETM_Q1_726047"/>
      <w:bookmarkStart w:id="214" w:name="_ETM_Q1_726069"/>
      <w:bookmarkEnd w:id="213"/>
      <w:bookmarkEnd w:id="214"/>
      <w:r>
        <w:rPr>
          <w:rFonts w:hint="cs"/>
          <w:rtl/>
          <w:lang w:eastAsia="he-IL"/>
        </w:rPr>
        <w:t xml:space="preserve">תודה רבה על המחמאות ותודה רבה לחבר הכנסת </w:t>
      </w:r>
      <w:bookmarkStart w:id="215" w:name="_ETM_Q1_728098"/>
      <w:bookmarkEnd w:id="215"/>
      <w:r>
        <w:rPr>
          <w:rFonts w:hint="cs"/>
          <w:rtl/>
          <w:lang w:eastAsia="he-IL"/>
        </w:rPr>
        <w:t xml:space="preserve">על שיזמת את הדיון החשוב הזה והזמנת אותנו לכאן. </w:t>
      </w:r>
      <w:bookmarkStart w:id="216" w:name="_ETM_Q1_733636"/>
      <w:bookmarkEnd w:id="216"/>
      <w:r>
        <w:rPr>
          <w:rFonts w:hint="cs"/>
          <w:rtl/>
          <w:lang w:eastAsia="he-IL"/>
        </w:rPr>
        <w:t xml:space="preserve">אני רוצה להניח בצד את המשטרה ואת בתי המשפט שעובדים </w:t>
      </w:r>
      <w:bookmarkStart w:id="217" w:name="_ETM_Q1_736499"/>
      <w:bookmarkEnd w:id="217"/>
      <w:r>
        <w:rPr>
          <w:rFonts w:hint="cs"/>
          <w:rtl/>
          <w:lang w:eastAsia="he-IL"/>
        </w:rPr>
        <w:t xml:space="preserve">קשה, במיוחד המשטרה אתה אנחנו עובדים צמוד ויש </w:t>
      </w:r>
      <w:bookmarkStart w:id="218" w:name="_ETM_Q1_739847"/>
      <w:bookmarkEnd w:id="218"/>
      <w:r>
        <w:rPr>
          <w:rFonts w:hint="cs"/>
          <w:rtl/>
          <w:lang w:eastAsia="he-IL"/>
        </w:rPr>
        <w:t xml:space="preserve">שם אנשים שבאמת עובדים והם מסורים בכל מאודם </w:t>
      </w:r>
      <w:bookmarkStart w:id="219" w:name="_ETM_Q1_743202"/>
      <w:bookmarkEnd w:id="219"/>
      <w:r>
        <w:rPr>
          <w:rFonts w:hint="cs"/>
          <w:rtl/>
          <w:lang w:eastAsia="he-IL"/>
        </w:rPr>
        <w:t xml:space="preserve">ובכל ליבם לנושא הזה. גם לבתי המשפט, גם אליהם אנחנו פונים, לדוברות, משוחחים אתם והם אומרים לנו, חברים, אנחנו </w:t>
      </w:r>
      <w:bookmarkStart w:id="220" w:name="_ETM_Q1_755625"/>
      <w:bookmarkEnd w:id="220"/>
      <w:r>
        <w:rPr>
          <w:rFonts w:hint="cs"/>
          <w:rtl/>
          <w:lang w:eastAsia="he-IL"/>
        </w:rPr>
        <w:t xml:space="preserve">זקוקים לענישה מחמירה, לעונשי מינימום בנושא הזה. זה </w:t>
      </w:r>
      <w:bookmarkStart w:id="221" w:name="_ETM_Q1_761250"/>
      <w:bookmarkEnd w:id="221"/>
      <w:r>
        <w:rPr>
          <w:rFonts w:hint="cs"/>
          <w:rtl/>
          <w:lang w:eastAsia="he-IL"/>
        </w:rPr>
        <w:t>אולי המהלך שאני מקווה שיצא מכאן.</w:t>
      </w:r>
    </w:p>
    <w:p w:rsidR="00A92D7A" w:rsidRDefault="00A92D7A" w:rsidP="00A92D7A">
      <w:pPr>
        <w:rPr>
          <w:rtl/>
          <w:lang w:eastAsia="he-IL"/>
        </w:rPr>
      </w:pPr>
      <w:bookmarkStart w:id="222" w:name="_ETM_Q1_763460"/>
      <w:bookmarkStart w:id="223" w:name="_ETM_Q1_763520"/>
      <w:bookmarkStart w:id="224" w:name="_ETM_Q1_763509"/>
      <w:bookmarkEnd w:id="222"/>
      <w:bookmarkEnd w:id="223"/>
      <w:bookmarkEnd w:id="224"/>
    </w:p>
    <w:p w:rsidR="00A92D7A" w:rsidRDefault="00A92D7A" w:rsidP="00A92D7A">
      <w:pPr>
        <w:pStyle w:val="af6"/>
        <w:keepNext/>
        <w:rPr>
          <w:rtl/>
        </w:rPr>
      </w:pPr>
      <w:bookmarkStart w:id="225" w:name="ET_yor_5159_8"/>
      <w:r w:rsidRPr="00A92D7A">
        <w:rPr>
          <w:rStyle w:val="TagStyle"/>
          <w:rtl/>
        </w:rPr>
        <w:t xml:space="preserve"> &lt;&lt; יור &gt;&gt; </w:t>
      </w:r>
      <w:r>
        <w:rPr>
          <w:rtl/>
        </w:rPr>
        <w:t>היו"ר דוד ביטן:</w:t>
      </w:r>
      <w:r w:rsidRPr="00A92D7A">
        <w:rPr>
          <w:rStyle w:val="TagStyle"/>
          <w:rtl/>
        </w:rPr>
        <w:t xml:space="preserve"> &lt;&lt; יור &gt;&gt;</w:t>
      </w:r>
      <w:r w:rsidR="00164932">
        <w:rPr>
          <w:rtl/>
        </w:rPr>
        <w:t xml:space="preserve"> </w:t>
      </w:r>
      <w:bookmarkEnd w:id="225"/>
    </w:p>
    <w:p w:rsidR="00A92D7A" w:rsidRDefault="00A92D7A" w:rsidP="00A92D7A">
      <w:pPr>
        <w:pStyle w:val="KeepWithNext"/>
        <w:rPr>
          <w:rtl/>
          <w:lang w:eastAsia="he-IL"/>
        </w:rPr>
      </w:pPr>
    </w:p>
    <w:p w:rsidR="00A92D7A" w:rsidRDefault="00A92D7A" w:rsidP="00A92D7A">
      <w:pPr>
        <w:rPr>
          <w:rtl/>
          <w:lang w:eastAsia="he-IL"/>
        </w:rPr>
      </w:pPr>
      <w:bookmarkStart w:id="226" w:name="_ETM_Q1_763740"/>
      <w:bookmarkStart w:id="227" w:name="_ETM_Q1_763762"/>
      <w:bookmarkEnd w:id="226"/>
      <w:bookmarkEnd w:id="227"/>
      <w:r>
        <w:rPr>
          <w:rFonts w:hint="cs"/>
          <w:rtl/>
          <w:lang w:eastAsia="he-IL"/>
        </w:rPr>
        <w:t xml:space="preserve">משרד המשפטים מתנגד לעונשי </w:t>
      </w:r>
      <w:bookmarkStart w:id="228" w:name="_ETM_Q1_764268"/>
      <w:bookmarkEnd w:id="228"/>
      <w:r>
        <w:rPr>
          <w:rFonts w:hint="cs"/>
          <w:rtl/>
          <w:lang w:eastAsia="he-IL"/>
        </w:rPr>
        <w:t xml:space="preserve">מינימום. זאת אחת הבעיות. הוא מתנגד לא רק בנושא הזה </w:t>
      </w:r>
      <w:bookmarkStart w:id="229" w:name="_ETM_Q1_768483"/>
      <w:bookmarkEnd w:id="229"/>
      <w:r>
        <w:rPr>
          <w:rFonts w:hint="cs"/>
          <w:rtl/>
          <w:lang w:eastAsia="he-IL"/>
        </w:rPr>
        <w:t>אלא בכל הנושאים. קשה מאוד לשנות את העמדה שלו.</w:t>
      </w:r>
    </w:p>
    <w:p w:rsidR="00A92D7A" w:rsidRDefault="00A92D7A" w:rsidP="00A92D7A">
      <w:pPr>
        <w:rPr>
          <w:rtl/>
          <w:lang w:eastAsia="he-IL"/>
        </w:rPr>
      </w:pPr>
      <w:bookmarkStart w:id="230" w:name="_ETM_Q1_770079"/>
      <w:bookmarkStart w:id="231" w:name="_ETM_Q1_770126"/>
      <w:bookmarkStart w:id="232" w:name="_ETM_Q1_771039"/>
      <w:bookmarkEnd w:id="230"/>
      <w:bookmarkEnd w:id="231"/>
      <w:bookmarkEnd w:id="232"/>
    </w:p>
    <w:p w:rsidR="00A92D7A" w:rsidRDefault="00A92D7A" w:rsidP="00A92D7A">
      <w:pPr>
        <w:pStyle w:val="af9"/>
        <w:keepNext/>
        <w:rPr>
          <w:rtl/>
          <w:lang w:eastAsia="he-IL"/>
        </w:rPr>
      </w:pPr>
      <w:bookmarkStart w:id="233" w:name="ET_guest_חיים_אתגר_9"/>
      <w:r w:rsidRPr="00A92D7A">
        <w:rPr>
          <w:rStyle w:val="TagStyle"/>
          <w:rtl/>
        </w:rPr>
        <w:t xml:space="preserve"> &lt;&lt; אורח &gt;&gt; </w:t>
      </w:r>
      <w:r>
        <w:rPr>
          <w:rtl/>
          <w:lang w:eastAsia="he-IL"/>
        </w:rPr>
        <w:t>חיים אתגר:</w:t>
      </w:r>
      <w:r w:rsidRPr="00A92D7A">
        <w:rPr>
          <w:rStyle w:val="TagStyle"/>
          <w:rtl/>
        </w:rPr>
        <w:t xml:space="preserve"> &lt;&lt; אורח &gt;&gt;</w:t>
      </w:r>
      <w:r w:rsidR="00164932">
        <w:rPr>
          <w:rtl/>
          <w:lang w:eastAsia="he-IL"/>
        </w:rPr>
        <w:t xml:space="preserve"> </w:t>
      </w:r>
      <w:bookmarkEnd w:id="233"/>
    </w:p>
    <w:p w:rsidR="00A92D7A" w:rsidRDefault="00A92D7A" w:rsidP="00A92D7A">
      <w:pPr>
        <w:pStyle w:val="KeepWithNext"/>
        <w:rPr>
          <w:rtl/>
          <w:lang w:eastAsia="he-IL"/>
        </w:rPr>
      </w:pPr>
    </w:p>
    <w:p w:rsidR="00A92D7A" w:rsidRDefault="00A92D7A" w:rsidP="00A92D7A">
      <w:pPr>
        <w:rPr>
          <w:rtl/>
          <w:lang w:eastAsia="he-IL"/>
        </w:rPr>
      </w:pPr>
      <w:bookmarkStart w:id="234" w:name="_ETM_Q1_771454"/>
      <w:bookmarkStart w:id="235" w:name="_ETM_Q1_771476"/>
      <w:bookmarkEnd w:id="234"/>
      <w:bookmarkEnd w:id="235"/>
      <w:r>
        <w:rPr>
          <w:rFonts w:hint="cs"/>
          <w:rtl/>
          <w:lang w:eastAsia="he-IL"/>
        </w:rPr>
        <w:t xml:space="preserve">אני מקווה שיסייעו לנו. בסוף במדינה הזו שבאמת מתמודדת עם אתגרים בלתי </w:t>
      </w:r>
      <w:bookmarkStart w:id="236" w:name="_ETM_Q1_778195"/>
      <w:bookmarkEnd w:id="236"/>
      <w:r>
        <w:rPr>
          <w:rFonts w:hint="cs"/>
          <w:rtl/>
          <w:lang w:eastAsia="he-IL"/>
        </w:rPr>
        <w:t xml:space="preserve">רגילים מסביב לשעון, זה נשמע כמו משהו קטן, זניח, גנבו </w:t>
      </w:r>
      <w:bookmarkStart w:id="237" w:name="_ETM_Q1_782550"/>
      <w:bookmarkEnd w:id="237"/>
      <w:r>
        <w:rPr>
          <w:rFonts w:hint="cs"/>
          <w:rtl/>
          <w:lang w:eastAsia="he-IL"/>
        </w:rPr>
        <w:t xml:space="preserve">למישהו כמה אלפי שקלים, אבל המכה הזו, במיוחד לאוכלוסייה </w:t>
      </w:r>
      <w:bookmarkStart w:id="238" w:name="_ETM_Q1_787302"/>
      <w:bookmarkEnd w:id="238"/>
      <w:r>
        <w:rPr>
          <w:rFonts w:hint="cs"/>
          <w:rtl/>
          <w:lang w:eastAsia="he-IL"/>
        </w:rPr>
        <w:t xml:space="preserve">בה אנחנו דנים ובקשיים שלה, המכה הכלכלית הזו היא משמעותית </w:t>
      </w:r>
      <w:bookmarkStart w:id="239" w:name="_ETM_Q1_792141"/>
      <w:bookmarkEnd w:id="239"/>
      <w:r>
        <w:rPr>
          <w:rFonts w:hint="cs"/>
          <w:rtl/>
          <w:lang w:eastAsia="he-IL"/>
        </w:rPr>
        <w:t xml:space="preserve">מאוד ולפעמים היא ממש יכולה להכניס משפחה או זוג קשישים </w:t>
      </w:r>
      <w:bookmarkStart w:id="240" w:name="_ETM_Q1_797024"/>
      <w:bookmarkEnd w:id="240"/>
      <w:r>
        <w:rPr>
          <w:rFonts w:hint="cs"/>
          <w:rtl/>
          <w:lang w:eastAsia="he-IL"/>
        </w:rPr>
        <w:t xml:space="preserve">או קשיש לכמה חודשים בהם הוא לא יכול לאכול, לא יכול לקנות תרופות, לדברים קשים ודרמטיים שאנחנו שומעים </w:t>
      </w:r>
      <w:bookmarkStart w:id="241" w:name="_ETM_Q1_803395"/>
      <w:bookmarkEnd w:id="241"/>
      <w:r>
        <w:rPr>
          <w:rFonts w:hint="cs"/>
          <w:rtl/>
          <w:lang w:eastAsia="he-IL"/>
        </w:rPr>
        <w:t xml:space="preserve">מדי יום ומבחינתנו זה חלק מהלהט שלנו לבוא חשבון </w:t>
      </w:r>
      <w:bookmarkStart w:id="242" w:name="_ETM_Q1_809790"/>
      <w:bookmarkEnd w:id="242"/>
      <w:r>
        <w:rPr>
          <w:rFonts w:hint="cs"/>
          <w:rtl/>
          <w:lang w:eastAsia="he-IL"/>
        </w:rPr>
        <w:t>ולדרוש דין</w:t>
      </w:r>
      <w:r w:rsidR="00164932">
        <w:rPr>
          <w:rFonts w:hint="cs"/>
          <w:rtl/>
          <w:lang w:eastAsia="he-IL"/>
        </w:rPr>
        <w:t xml:space="preserve"> </w:t>
      </w:r>
      <w:r>
        <w:rPr>
          <w:rFonts w:hint="cs"/>
          <w:rtl/>
          <w:lang w:eastAsia="he-IL"/>
        </w:rPr>
        <w:t xml:space="preserve">וחשבון מאותם נוכלים. התקווה שלנו </w:t>
      </w:r>
      <w:bookmarkStart w:id="243" w:name="_ETM_Q1_813075"/>
      <w:bookmarkEnd w:id="243"/>
      <w:r>
        <w:rPr>
          <w:rFonts w:hint="cs"/>
          <w:rtl/>
          <w:lang w:eastAsia="he-IL"/>
        </w:rPr>
        <w:t>והרצון שלנו הוא שחוץ מהפחד מ"יצאת צדיק" -</w:t>
      </w:r>
      <w:r w:rsidR="00164932">
        <w:rPr>
          <w:rFonts w:hint="cs"/>
          <w:rtl/>
          <w:lang w:eastAsia="he-IL"/>
        </w:rPr>
        <w:t xml:space="preserve"> </w:t>
      </w:r>
      <w:r>
        <w:rPr>
          <w:rFonts w:hint="cs"/>
          <w:rtl/>
          <w:lang w:eastAsia="he-IL"/>
        </w:rPr>
        <w:t xml:space="preserve">כי באמת </w:t>
      </w:r>
      <w:bookmarkStart w:id="244" w:name="_ETM_Q1_818088"/>
      <w:bookmarkEnd w:id="244"/>
      <w:r>
        <w:rPr>
          <w:rFonts w:hint="cs"/>
          <w:rtl/>
          <w:lang w:eastAsia="he-IL"/>
        </w:rPr>
        <w:t xml:space="preserve">הם מפחדים, בעלי המקצוע מגיעים למקומות, הם מחפשים את המצלמות, </w:t>
      </w:r>
      <w:bookmarkStart w:id="245" w:name="_ETM_Q1_822968"/>
      <w:bookmarkEnd w:id="245"/>
      <w:r>
        <w:rPr>
          <w:rFonts w:hint="cs"/>
          <w:rtl/>
          <w:lang w:eastAsia="he-IL"/>
        </w:rPr>
        <w:t xml:space="preserve">הם יודעים שאנחנו נמצאים ופועלים </w:t>
      </w:r>
      <w:r>
        <w:rPr>
          <w:rtl/>
          <w:lang w:eastAsia="he-IL"/>
        </w:rPr>
        <w:t>–</w:t>
      </w:r>
      <w:r>
        <w:rPr>
          <w:rFonts w:hint="cs"/>
          <w:rtl/>
          <w:lang w:eastAsia="he-IL"/>
        </w:rPr>
        <w:t xml:space="preserve"> שהם ידעו </w:t>
      </w:r>
      <w:bookmarkStart w:id="246" w:name="_ETM_Q1_824919"/>
      <w:bookmarkEnd w:id="246"/>
      <w:r w:rsidR="00EE1B2E">
        <w:rPr>
          <w:rFonts w:hint="cs"/>
          <w:rtl/>
          <w:lang w:eastAsia="he-IL"/>
        </w:rPr>
        <w:t xml:space="preserve">שאימת החוק במקרה הזה היא משמעותית ואם מישהו נתפס, אם </w:t>
      </w:r>
      <w:bookmarkStart w:id="247" w:name="_ETM_Q1_831353"/>
      <w:bookmarkEnd w:id="247"/>
      <w:r w:rsidR="00EE1B2E">
        <w:rPr>
          <w:rFonts w:hint="cs"/>
          <w:rtl/>
          <w:lang w:eastAsia="he-IL"/>
        </w:rPr>
        <w:t xml:space="preserve">יש מספיק תלונות, אם החקירה מובילה לזה שיש כאן </w:t>
      </w:r>
      <w:bookmarkStart w:id="248" w:name="_ETM_Q1_834612"/>
      <w:bookmarkEnd w:id="248"/>
      <w:r w:rsidR="00EE1B2E">
        <w:rPr>
          <w:rFonts w:hint="cs"/>
          <w:rtl/>
          <w:lang w:eastAsia="he-IL"/>
        </w:rPr>
        <w:t xml:space="preserve">אדם שעושק באופן עקבי, שהוא ידע שהוא מסיים את היום </w:t>
      </w:r>
      <w:bookmarkStart w:id="249" w:name="_ETM_Q1_840887"/>
      <w:bookmarkEnd w:id="249"/>
      <w:r w:rsidR="00EE1B2E">
        <w:rPr>
          <w:rFonts w:hint="cs"/>
          <w:rtl/>
          <w:lang w:eastAsia="he-IL"/>
        </w:rPr>
        <w:t>הזה במעצר שמוביל אחר כך לא לעונשים על תנאי</w:t>
      </w:r>
      <w:bookmarkStart w:id="250" w:name="_ETM_Q1_844817"/>
      <w:bookmarkEnd w:id="250"/>
      <w:r w:rsidR="00EE1B2E">
        <w:rPr>
          <w:rFonts w:hint="cs"/>
          <w:rtl/>
          <w:lang w:eastAsia="he-IL"/>
        </w:rPr>
        <w:t>, לא לליטופים</w:t>
      </w:r>
      <w:r w:rsidR="00164932">
        <w:rPr>
          <w:rFonts w:hint="cs"/>
          <w:rtl/>
          <w:lang w:eastAsia="he-IL"/>
        </w:rPr>
        <w:t xml:space="preserve"> </w:t>
      </w:r>
      <w:r w:rsidR="00EE1B2E">
        <w:rPr>
          <w:rFonts w:hint="cs"/>
          <w:rtl/>
          <w:lang w:eastAsia="he-IL"/>
        </w:rPr>
        <w:t xml:space="preserve">ולא לכל מיני אפשרויות שבכלל לא </w:t>
      </w:r>
      <w:bookmarkStart w:id="251" w:name="_ETM_Q1_853098"/>
      <w:bookmarkEnd w:id="251"/>
      <w:r w:rsidR="00EE1B2E">
        <w:rPr>
          <w:rFonts w:hint="cs"/>
          <w:rtl/>
          <w:lang w:eastAsia="he-IL"/>
        </w:rPr>
        <w:t xml:space="preserve">ממצות אתו את הענישה, אלא הוא יודע שבסוף הוא ילך </w:t>
      </w:r>
      <w:bookmarkStart w:id="252" w:name="_ETM_Q1_854794"/>
      <w:bookmarkEnd w:id="252"/>
      <w:r w:rsidR="00EE1B2E">
        <w:rPr>
          <w:rFonts w:hint="cs"/>
          <w:rtl/>
          <w:lang w:eastAsia="he-IL"/>
        </w:rPr>
        <w:t xml:space="preserve">לבית הכלא. הוא ייקח מהקשישה הזאת את הכסף, </w:t>
      </w:r>
      <w:bookmarkStart w:id="253" w:name="_ETM_Q1_858741"/>
      <w:bookmarkEnd w:id="253"/>
      <w:r w:rsidR="00EE1B2E">
        <w:rPr>
          <w:rFonts w:hint="cs"/>
          <w:rtl/>
          <w:lang w:eastAsia="he-IL"/>
        </w:rPr>
        <w:t xml:space="preserve">הוא ייקח מהלקוח הזה את הכסף פעם אחר פעם </w:t>
      </w:r>
      <w:r w:rsidR="00EE1B2E">
        <w:rPr>
          <w:rtl/>
          <w:lang w:eastAsia="he-IL"/>
        </w:rPr>
        <w:t>–</w:t>
      </w:r>
      <w:r w:rsidR="00EE1B2E">
        <w:rPr>
          <w:rFonts w:hint="cs"/>
          <w:rtl/>
          <w:lang w:eastAsia="he-IL"/>
        </w:rPr>
        <w:t xml:space="preserve"> הוא יגיע למאסר ממושך, הוא יספוג קלון </w:t>
      </w:r>
      <w:bookmarkStart w:id="254" w:name="_ETM_Q1_866625"/>
      <w:bookmarkEnd w:id="254"/>
      <w:r w:rsidR="00EE1B2E">
        <w:rPr>
          <w:rFonts w:hint="cs"/>
          <w:rtl/>
          <w:lang w:eastAsia="he-IL"/>
        </w:rPr>
        <w:t xml:space="preserve">וכולם לא רק יראו בטלוויזיה ולא רק ידעו </w:t>
      </w:r>
      <w:proofErr w:type="spellStart"/>
      <w:r w:rsidR="00EE1B2E">
        <w:rPr>
          <w:rFonts w:hint="cs"/>
          <w:rtl/>
          <w:lang w:eastAsia="he-IL"/>
        </w:rPr>
        <w:t>בפייסבוק</w:t>
      </w:r>
      <w:proofErr w:type="spellEnd"/>
      <w:r w:rsidR="00EE1B2E">
        <w:rPr>
          <w:rFonts w:hint="cs"/>
          <w:rtl/>
          <w:lang w:eastAsia="he-IL"/>
        </w:rPr>
        <w:t xml:space="preserve"> וברשתות </w:t>
      </w:r>
      <w:bookmarkStart w:id="255" w:name="_ETM_Q1_869445"/>
      <w:bookmarkEnd w:id="255"/>
      <w:r w:rsidR="00EE1B2E">
        <w:rPr>
          <w:rFonts w:hint="cs"/>
          <w:rtl/>
          <w:lang w:eastAsia="he-IL"/>
        </w:rPr>
        <w:t xml:space="preserve">החברתיות אלא גם הוא יהיה בבית הכלא ואז הוא יוכל </w:t>
      </w:r>
      <w:bookmarkStart w:id="256" w:name="_ETM_Q1_876277"/>
      <w:bookmarkEnd w:id="256"/>
      <w:r w:rsidR="00EE1B2E">
        <w:rPr>
          <w:rFonts w:hint="cs"/>
          <w:rtl/>
          <w:lang w:eastAsia="he-IL"/>
        </w:rPr>
        <w:t>לתת לעצמו זמן</w:t>
      </w:r>
      <w:r w:rsidR="00164932">
        <w:rPr>
          <w:rFonts w:hint="cs"/>
          <w:rtl/>
          <w:lang w:eastAsia="he-IL"/>
        </w:rPr>
        <w:t xml:space="preserve"> </w:t>
      </w:r>
      <w:r w:rsidR="00EE1B2E">
        <w:rPr>
          <w:rFonts w:hint="cs"/>
          <w:rtl/>
          <w:lang w:eastAsia="he-IL"/>
        </w:rPr>
        <w:t xml:space="preserve">לגלגל בראש את מה שהוא עשה </w:t>
      </w:r>
      <w:bookmarkStart w:id="257" w:name="_ETM_Q1_879496"/>
      <w:bookmarkEnd w:id="257"/>
      <w:r w:rsidR="00EE1B2E">
        <w:rPr>
          <w:rFonts w:hint="cs"/>
          <w:rtl/>
          <w:lang w:eastAsia="he-IL"/>
        </w:rPr>
        <w:t xml:space="preserve">והוא יצא משם אדם אחר ואדם חדש. זאת התקווה שלנו </w:t>
      </w:r>
      <w:bookmarkStart w:id="258" w:name="_ETM_Q1_882857"/>
      <w:bookmarkEnd w:id="258"/>
      <w:r w:rsidR="00EE1B2E">
        <w:rPr>
          <w:rFonts w:hint="cs"/>
          <w:rtl/>
          <w:lang w:eastAsia="he-IL"/>
        </w:rPr>
        <w:t>וזה הרצון שלנו, שהמהלך הזה שאנחנו נמצאים כאן ברשותכם</w:t>
      </w:r>
      <w:bookmarkStart w:id="259" w:name="_ETM_Q1_887585"/>
      <w:bookmarkEnd w:id="259"/>
      <w:r w:rsidR="00EE1B2E">
        <w:rPr>
          <w:rFonts w:hint="cs"/>
          <w:rtl/>
          <w:lang w:eastAsia="he-IL"/>
        </w:rPr>
        <w:t xml:space="preserve"> יסתיים בו. שהוא יוביל למקום הזה. זו התקווה </w:t>
      </w:r>
      <w:bookmarkStart w:id="260" w:name="_ETM_Q1_890251"/>
      <w:bookmarkEnd w:id="260"/>
      <w:r w:rsidR="00EE1B2E">
        <w:rPr>
          <w:rFonts w:hint="cs"/>
          <w:rtl/>
          <w:lang w:eastAsia="he-IL"/>
        </w:rPr>
        <w:t>שלנו, חבר הכנסת ביטן והחברים המכובדים שמאזינים.</w:t>
      </w:r>
    </w:p>
    <w:p w:rsidR="00EE1B2E" w:rsidRDefault="00EE1B2E" w:rsidP="00A92D7A">
      <w:pPr>
        <w:rPr>
          <w:rtl/>
          <w:lang w:eastAsia="he-IL"/>
        </w:rPr>
      </w:pPr>
      <w:bookmarkStart w:id="261" w:name="_ETM_Q1_894500"/>
      <w:bookmarkStart w:id="262" w:name="_ETM_Q1_894587"/>
      <w:bookmarkEnd w:id="261"/>
      <w:bookmarkEnd w:id="262"/>
    </w:p>
    <w:p w:rsidR="00EE1B2E" w:rsidRDefault="00EE1B2E" w:rsidP="00EE1B2E">
      <w:pPr>
        <w:pStyle w:val="af6"/>
        <w:keepNext/>
        <w:rPr>
          <w:rtl/>
        </w:rPr>
      </w:pPr>
      <w:bookmarkStart w:id="263" w:name="ET_yor_5159_10"/>
      <w:r w:rsidRPr="00EE1B2E">
        <w:rPr>
          <w:rStyle w:val="TagStyle"/>
          <w:rtl/>
        </w:rPr>
        <w:t xml:space="preserve"> &lt;&lt; יור &gt;&gt; </w:t>
      </w:r>
      <w:r>
        <w:rPr>
          <w:rtl/>
        </w:rPr>
        <w:t>היו"ר דוד ביטן:</w:t>
      </w:r>
      <w:r w:rsidRPr="00EE1B2E">
        <w:rPr>
          <w:rStyle w:val="TagStyle"/>
          <w:rtl/>
        </w:rPr>
        <w:t xml:space="preserve"> &lt;&lt; יור &gt;&gt;</w:t>
      </w:r>
      <w:r w:rsidR="00164932">
        <w:rPr>
          <w:rtl/>
        </w:rPr>
        <w:t xml:space="preserve"> </w:t>
      </w:r>
      <w:bookmarkEnd w:id="263"/>
    </w:p>
    <w:p w:rsidR="00EE1B2E" w:rsidRDefault="00EE1B2E" w:rsidP="00EE1B2E">
      <w:pPr>
        <w:pStyle w:val="KeepWithNext"/>
        <w:rPr>
          <w:rtl/>
          <w:lang w:eastAsia="he-IL"/>
        </w:rPr>
      </w:pPr>
    </w:p>
    <w:p w:rsidR="00EE1B2E" w:rsidRDefault="00EE1B2E" w:rsidP="00EE1B2E">
      <w:pPr>
        <w:rPr>
          <w:rtl/>
          <w:lang w:eastAsia="he-IL"/>
        </w:rPr>
      </w:pPr>
      <w:r>
        <w:rPr>
          <w:rFonts w:hint="cs"/>
          <w:rtl/>
          <w:lang w:eastAsia="he-IL"/>
        </w:rPr>
        <w:t xml:space="preserve">אני מבין </w:t>
      </w:r>
      <w:bookmarkStart w:id="264" w:name="_ETM_Q1_892713"/>
      <w:bookmarkEnd w:id="264"/>
      <w:r>
        <w:rPr>
          <w:rFonts w:hint="cs"/>
          <w:rtl/>
          <w:lang w:eastAsia="he-IL"/>
        </w:rPr>
        <w:t xml:space="preserve">מהיועצת המשפטית שהרשות להגנת הצרכן יכולה להטיל קנסות </w:t>
      </w:r>
      <w:proofErr w:type="spellStart"/>
      <w:r>
        <w:rPr>
          <w:rFonts w:hint="cs"/>
          <w:rtl/>
          <w:lang w:eastAsia="he-IL"/>
        </w:rPr>
        <w:t>מינהליים</w:t>
      </w:r>
      <w:proofErr w:type="spellEnd"/>
      <w:r>
        <w:rPr>
          <w:rFonts w:hint="cs"/>
          <w:rtl/>
          <w:lang w:eastAsia="he-IL"/>
        </w:rPr>
        <w:t>. נכון?</w:t>
      </w:r>
      <w:bookmarkStart w:id="265" w:name="_ETM_Q1_897538"/>
      <w:bookmarkEnd w:id="265"/>
    </w:p>
    <w:p w:rsidR="00EE1B2E" w:rsidRDefault="00EE1B2E" w:rsidP="00EE1B2E">
      <w:pPr>
        <w:rPr>
          <w:rtl/>
          <w:lang w:eastAsia="he-IL"/>
        </w:rPr>
      </w:pPr>
      <w:bookmarkStart w:id="266" w:name="_ETM_Q1_897589"/>
      <w:bookmarkStart w:id="267" w:name="_ETM_Q1_898698"/>
      <w:bookmarkEnd w:id="266"/>
      <w:bookmarkEnd w:id="267"/>
    </w:p>
    <w:p w:rsidR="00EE1B2E" w:rsidRDefault="00EE1B2E" w:rsidP="00EE1B2E">
      <w:pPr>
        <w:pStyle w:val="a4"/>
        <w:keepNext/>
        <w:rPr>
          <w:rtl/>
        </w:rPr>
      </w:pPr>
      <w:bookmarkStart w:id="268" w:name="ET_speaker_מרב_תורגמן_11"/>
      <w:r w:rsidRPr="00EE1B2E">
        <w:rPr>
          <w:rStyle w:val="TagStyle"/>
          <w:rtl/>
        </w:rPr>
        <w:t xml:space="preserve"> &lt;&lt; דובר &gt;&gt; </w:t>
      </w:r>
      <w:r>
        <w:rPr>
          <w:rtl/>
        </w:rPr>
        <w:t>מרב תורג'מן:</w:t>
      </w:r>
      <w:r w:rsidRPr="00EE1B2E">
        <w:rPr>
          <w:rStyle w:val="TagStyle"/>
          <w:rtl/>
        </w:rPr>
        <w:t xml:space="preserve"> &lt;&lt; דובר &gt;&gt;</w:t>
      </w:r>
      <w:r w:rsidR="00164932">
        <w:rPr>
          <w:rtl/>
        </w:rPr>
        <w:t xml:space="preserve"> </w:t>
      </w:r>
      <w:bookmarkEnd w:id="268"/>
    </w:p>
    <w:p w:rsidR="00EE1B2E" w:rsidRDefault="00EE1B2E" w:rsidP="00EE1B2E">
      <w:pPr>
        <w:pStyle w:val="KeepWithNext"/>
        <w:rPr>
          <w:rtl/>
          <w:lang w:eastAsia="he-IL"/>
        </w:rPr>
      </w:pPr>
    </w:p>
    <w:p w:rsidR="00EE1B2E" w:rsidRDefault="00EE1B2E" w:rsidP="00EE1B2E">
      <w:pPr>
        <w:rPr>
          <w:rtl/>
          <w:lang w:eastAsia="he-IL"/>
        </w:rPr>
      </w:pPr>
      <w:bookmarkStart w:id="269" w:name="_ETM_Q1_898993"/>
      <w:bookmarkStart w:id="270" w:name="_ETM_Q1_899017"/>
      <w:bookmarkEnd w:id="269"/>
      <w:bookmarkEnd w:id="270"/>
      <w:r>
        <w:rPr>
          <w:rFonts w:hint="cs"/>
          <w:rtl/>
          <w:lang w:eastAsia="he-IL"/>
        </w:rPr>
        <w:t>נכון.</w:t>
      </w:r>
      <w:bookmarkStart w:id="271" w:name="_ETM_Q1_899984"/>
      <w:bookmarkEnd w:id="271"/>
    </w:p>
    <w:p w:rsidR="00EE1B2E" w:rsidRDefault="00EE1B2E" w:rsidP="00EE1B2E">
      <w:pPr>
        <w:rPr>
          <w:rtl/>
          <w:lang w:eastAsia="he-IL"/>
        </w:rPr>
      </w:pPr>
      <w:bookmarkStart w:id="272" w:name="_ETM_Q1_899118"/>
      <w:bookmarkEnd w:id="272"/>
    </w:p>
    <w:p w:rsidR="00EE1B2E" w:rsidRDefault="00EE1B2E" w:rsidP="00EE1B2E">
      <w:pPr>
        <w:pStyle w:val="af6"/>
        <w:keepNext/>
        <w:rPr>
          <w:rtl/>
        </w:rPr>
      </w:pPr>
      <w:bookmarkStart w:id="273" w:name="ET_yor_5159_12"/>
      <w:r w:rsidRPr="00EE1B2E">
        <w:rPr>
          <w:rStyle w:val="TagStyle"/>
          <w:rtl/>
        </w:rPr>
        <w:t xml:space="preserve"> &lt;&lt; יור &gt;&gt; </w:t>
      </w:r>
      <w:r>
        <w:rPr>
          <w:rtl/>
        </w:rPr>
        <w:t>היו"ר דוד ביטן:</w:t>
      </w:r>
      <w:r w:rsidRPr="00EE1B2E">
        <w:rPr>
          <w:rStyle w:val="TagStyle"/>
          <w:rtl/>
        </w:rPr>
        <w:t xml:space="preserve"> &lt;&lt; יור &gt;&gt;</w:t>
      </w:r>
      <w:r w:rsidR="00164932">
        <w:rPr>
          <w:rtl/>
        </w:rPr>
        <w:t xml:space="preserve"> </w:t>
      </w:r>
      <w:bookmarkEnd w:id="273"/>
    </w:p>
    <w:p w:rsidR="00EE1B2E" w:rsidRDefault="00EE1B2E" w:rsidP="00EE1B2E">
      <w:pPr>
        <w:pStyle w:val="KeepWithNext"/>
        <w:rPr>
          <w:rtl/>
          <w:lang w:eastAsia="he-IL"/>
        </w:rPr>
      </w:pPr>
    </w:p>
    <w:p w:rsidR="00EE1B2E" w:rsidRDefault="00EE1B2E" w:rsidP="00EE1B2E">
      <w:pPr>
        <w:rPr>
          <w:rtl/>
          <w:lang w:eastAsia="he-IL"/>
        </w:rPr>
      </w:pPr>
      <w:bookmarkStart w:id="274" w:name="_ETM_Q1_899368"/>
      <w:bookmarkStart w:id="275" w:name="_ETM_Q1_899386"/>
      <w:bookmarkEnd w:id="274"/>
      <w:bookmarkEnd w:id="275"/>
      <w:r>
        <w:rPr>
          <w:rFonts w:hint="cs"/>
          <w:rtl/>
          <w:lang w:eastAsia="he-IL"/>
        </w:rPr>
        <w:t>באיזה סכומים?</w:t>
      </w:r>
    </w:p>
    <w:p w:rsidR="00EE1B2E" w:rsidRDefault="00EE1B2E" w:rsidP="00EE1B2E">
      <w:pPr>
        <w:rPr>
          <w:rtl/>
          <w:lang w:eastAsia="he-IL"/>
        </w:rPr>
      </w:pPr>
      <w:bookmarkStart w:id="276" w:name="_ETM_Q1_899162"/>
      <w:bookmarkStart w:id="277" w:name="_ETM_Q1_899212"/>
      <w:bookmarkStart w:id="278" w:name="_ETM_Q1_900624"/>
      <w:bookmarkEnd w:id="276"/>
      <w:bookmarkEnd w:id="277"/>
      <w:bookmarkEnd w:id="278"/>
    </w:p>
    <w:p w:rsidR="00EE1B2E" w:rsidRDefault="00EE1B2E" w:rsidP="00EE1B2E">
      <w:pPr>
        <w:pStyle w:val="a4"/>
        <w:keepNext/>
        <w:rPr>
          <w:rtl/>
        </w:rPr>
      </w:pPr>
      <w:bookmarkStart w:id="279" w:name="ET_speaker_מרב_תורגמן_13"/>
      <w:r w:rsidRPr="00EE1B2E">
        <w:rPr>
          <w:rStyle w:val="TagStyle"/>
          <w:rtl/>
        </w:rPr>
        <w:t xml:space="preserve"> &lt;&lt; דובר &gt;&gt; </w:t>
      </w:r>
      <w:r>
        <w:rPr>
          <w:rtl/>
        </w:rPr>
        <w:t>מרב תורג'מן:</w:t>
      </w:r>
      <w:r w:rsidRPr="00EE1B2E">
        <w:rPr>
          <w:rStyle w:val="TagStyle"/>
          <w:rtl/>
        </w:rPr>
        <w:t xml:space="preserve"> &lt;&lt; דובר &gt;&gt;</w:t>
      </w:r>
      <w:r w:rsidR="00164932">
        <w:rPr>
          <w:rtl/>
        </w:rPr>
        <w:t xml:space="preserve"> </w:t>
      </w:r>
      <w:bookmarkEnd w:id="279"/>
    </w:p>
    <w:p w:rsidR="00EE1B2E" w:rsidRDefault="00EE1B2E" w:rsidP="00EE1B2E">
      <w:pPr>
        <w:pStyle w:val="KeepWithNext"/>
        <w:rPr>
          <w:rtl/>
          <w:lang w:eastAsia="he-IL"/>
        </w:rPr>
      </w:pPr>
    </w:p>
    <w:p w:rsidR="00EE1B2E" w:rsidRDefault="00EE1B2E" w:rsidP="00EE1B2E">
      <w:pPr>
        <w:rPr>
          <w:rtl/>
          <w:lang w:eastAsia="he-IL"/>
        </w:rPr>
      </w:pPr>
      <w:bookmarkStart w:id="280" w:name="_ETM_Q1_900873"/>
      <w:bookmarkStart w:id="281" w:name="_ETM_Q1_900897"/>
      <w:bookmarkEnd w:id="280"/>
      <w:bookmarkEnd w:id="281"/>
      <w:r>
        <w:rPr>
          <w:rFonts w:hint="cs"/>
          <w:rtl/>
          <w:lang w:eastAsia="he-IL"/>
        </w:rPr>
        <w:t xml:space="preserve">הסכומים משתנים בין אדם פרטי לבין </w:t>
      </w:r>
      <w:bookmarkStart w:id="282" w:name="_ETM_Q1_906331"/>
      <w:bookmarkEnd w:id="282"/>
      <w:r>
        <w:rPr>
          <w:rFonts w:hint="cs"/>
          <w:rtl/>
          <w:lang w:eastAsia="he-IL"/>
        </w:rPr>
        <w:t xml:space="preserve">תאגיד. </w:t>
      </w:r>
    </w:p>
    <w:p w:rsidR="00EE1B2E" w:rsidRDefault="00EE1B2E" w:rsidP="00EE1B2E">
      <w:pPr>
        <w:rPr>
          <w:rtl/>
          <w:lang w:eastAsia="he-IL"/>
        </w:rPr>
      </w:pPr>
      <w:bookmarkStart w:id="283" w:name="_ETM_Q1_910146"/>
      <w:bookmarkStart w:id="284" w:name="_ETM_Q1_910209"/>
      <w:bookmarkStart w:id="285" w:name="_ETM_Q1_911107"/>
      <w:bookmarkEnd w:id="283"/>
      <w:bookmarkEnd w:id="284"/>
      <w:bookmarkEnd w:id="285"/>
    </w:p>
    <w:p w:rsidR="00EE1B2E" w:rsidRDefault="00EE1B2E" w:rsidP="00EE1B2E">
      <w:pPr>
        <w:pStyle w:val="af6"/>
        <w:keepNext/>
        <w:rPr>
          <w:rtl/>
        </w:rPr>
      </w:pPr>
      <w:bookmarkStart w:id="286" w:name="ET_yor_5159_14"/>
      <w:r w:rsidRPr="00EE1B2E">
        <w:rPr>
          <w:rStyle w:val="TagStyle"/>
          <w:rtl/>
        </w:rPr>
        <w:t xml:space="preserve"> &lt;&lt; יור &gt;&gt; </w:t>
      </w:r>
      <w:r>
        <w:rPr>
          <w:rtl/>
        </w:rPr>
        <w:t>היו"ר דוד ביטן:</w:t>
      </w:r>
      <w:r w:rsidRPr="00EE1B2E">
        <w:rPr>
          <w:rStyle w:val="TagStyle"/>
          <w:rtl/>
        </w:rPr>
        <w:t xml:space="preserve"> &lt;&lt; יור &gt;&gt;</w:t>
      </w:r>
      <w:r w:rsidR="00164932">
        <w:rPr>
          <w:rtl/>
        </w:rPr>
        <w:t xml:space="preserve"> </w:t>
      </w:r>
      <w:bookmarkEnd w:id="286"/>
    </w:p>
    <w:p w:rsidR="00EE1B2E" w:rsidRDefault="00EE1B2E" w:rsidP="00EE1B2E">
      <w:pPr>
        <w:pStyle w:val="KeepWithNext"/>
        <w:rPr>
          <w:rtl/>
          <w:lang w:eastAsia="he-IL"/>
        </w:rPr>
      </w:pPr>
    </w:p>
    <w:p w:rsidR="00EE1B2E" w:rsidRDefault="00EE1B2E" w:rsidP="00EE1B2E">
      <w:pPr>
        <w:rPr>
          <w:rtl/>
          <w:lang w:eastAsia="he-IL"/>
        </w:rPr>
      </w:pPr>
      <w:bookmarkStart w:id="287" w:name="_ETM_Q1_911405"/>
      <w:bookmarkStart w:id="288" w:name="_ETM_Q1_911428"/>
      <w:bookmarkEnd w:id="287"/>
      <w:bookmarkEnd w:id="288"/>
      <w:r>
        <w:rPr>
          <w:rFonts w:hint="cs"/>
          <w:rtl/>
          <w:lang w:eastAsia="he-IL"/>
        </w:rPr>
        <w:t xml:space="preserve">זה דבר שהרשות יכולה לעשות באופן </w:t>
      </w:r>
      <w:proofErr w:type="spellStart"/>
      <w:r>
        <w:rPr>
          <w:rFonts w:hint="cs"/>
          <w:rtl/>
          <w:lang w:eastAsia="he-IL"/>
        </w:rPr>
        <w:t>מיידי</w:t>
      </w:r>
      <w:proofErr w:type="spellEnd"/>
      <w:r>
        <w:rPr>
          <w:rFonts w:hint="cs"/>
          <w:rtl/>
          <w:lang w:eastAsia="he-IL"/>
        </w:rPr>
        <w:t xml:space="preserve">. להטיל </w:t>
      </w:r>
      <w:bookmarkStart w:id="289" w:name="_ETM_Q1_913222"/>
      <w:bookmarkEnd w:id="289"/>
      <w:r>
        <w:rPr>
          <w:rFonts w:hint="cs"/>
          <w:rtl/>
          <w:lang w:eastAsia="he-IL"/>
        </w:rPr>
        <w:t xml:space="preserve">קנסות </w:t>
      </w:r>
      <w:proofErr w:type="spellStart"/>
      <w:r>
        <w:rPr>
          <w:rFonts w:hint="cs"/>
          <w:rtl/>
          <w:lang w:eastAsia="he-IL"/>
        </w:rPr>
        <w:t>מינהליים</w:t>
      </w:r>
      <w:proofErr w:type="spellEnd"/>
      <w:r>
        <w:rPr>
          <w:rFonts w:hint="cs"/>
          <w:rtl/>
          <w:lang w:eastAsia="he-IL"/>
        </w:rPr>
        <w:t>.</w:t>
      </w:r>
      <w:bookmarkStart w:id="290" w:name="_ETM_Q1_913064"/>
      <w:bookmarkEnd w:id="290"/>
    </w:p>
    <w:p w:rsidR="00EE1B2E" w:rsidRDefault="00EE1B2E" w:rsidP="00EE1B2E">
      <w:pPr>
        <w:rPr>
          <w:rtl/>
          <w:lang w:eastAsia="he-IL"/>
        </w:rPr>
      </w:pPr>
      <w:bookmarkStart w:id="291" w:name="_ETM_Q1_913101"/>
      <w:bookmarkStart w:id="292" w:name="_ETM_Q1_913206"/>
      <w:bookmarkEnd w:id="291"/>
      <w:bookmarkEnd w:id="292"/>
    </w:p>
    <w:p w:rsidR="00EE1B2E" w:rsidRDefault="00EE1B2E" w:rsidP="00EE1B2E">
      <w:pPr>
        <w:pStyle w:val="a4"/>
        <w:keepNext/>
        <w:rPr>
          <w:rtl/>
        </w:rPr>
      </w:pPr>
      <w:bookmarkStart w:id="293" w:name="ET_speaker_מרב_תורגמן_15"/>
      <w:r w:rsidRPr="00EE1B2E">
        <w:rPr>
          <w:rStyle w:val="TagStyle"/>
          <w:rtl/>
        </w:rPr>
        <w:lastRenderedPageBreak/>
        <w:t xml:space="preserve"> &lt;&lt; דובר &gt;&gt; </w:t>
      </w:r>
      <w:r>
        <w:rPr>
          <w:rtl/>
        </w:rPr>
        <w:t>מרב תורג'מן:</w:t>
      </w:r>
      <w:r w:rsidRPr="00EE1B2E">
        <w:rPr>
          <w:rStyle w:val="TagStyle"/>
          <w:rtl/>
        </w:rPr>
        <w:t xml:space="preserve"> &lt;&lt; דובר &gt;&gt;</w:t>
      </w:r>
      <w:r w:rsidR="00164932">
        <w:rPr>
          <w:rtl/>
        </w:rPr>
        <w:t xml:space="preserve"> </w:t>
      </w:r>
      <w:bookmarkEnd w:id="293"/>
    </w:p>
    <w:p w:rsidR="00EE1B2E" w:rsidRDefault="00EE1B2E" w:rsidP="00EE1B2E">
      <w:pPr>
        <w:pStyle w:val="KeepWithNext"/>
        <w:rPr>
          <w:rtl/>
          <w:lang w:eastAsia="he-IL"/>
        </w:rPr>
      </w:pPr>
    </w:p>
    <w:p w:rsidR="00EE1B2E" w:rsidRDefault="00EE1B2E" w:rsidP="00EE1B2E">
      <w:pPr>
        <w:rPr>
          <w:rtl/>
          <w:lang w:eastAsia="he-IL"/>
        </w:rPr>
      </w:pPr>
      <w:bookmarkStart w:id="294" w:name="_ETM_Q1_913456"/>
      <w:bookmarkStart w:id="295" w:name="_ETM_Q1_913479"/>
      <w:bookmarkEnd w:id="294"/>
      <w:bookmarkEnd w:id="295"/>
      <w:r>
        <w:rPr>
          <w:rFonts w:hint="cs"/>
          <w:rtl/>
          <w:lang w:eastAsia="he-IL"/>
        </w:rPr>
        <w:t>בוודאי.</w:t>
      </w:r>
    </w:p>
    <w:p w:rsidR="00EE1B2E" w:rsidRDefault="00EE1B2E" w:rsidP="00EE1B2E">
      <w:pPr>
        <w:rPr>
          <w:rtl/>
          <w:lang w:eastAsia="he-IL"/>
        </w:rPr>
      </w:pPr>
      <w:bookmarkStart w:id="296" w:name="_ETM_Q1_915334"/>
      <w:bookmarkStart w:id="297" w:name="_ETM_Q1_915392"/>
      <w:bookmarkStart w:id="298" w:name="_ETM_Q1_916334"/>
      <w:bookmarkEnd w:id="296"/>
      <w:bookmarkEnd w:id="297"/>
      <w:bookmarkEnd w:id="298"/>
    </w:p>
    <w:p w:rsidR="00EE1B2E" w:rsidRDefault="00EE1B2E" w:rsidP="00EE1B2E">
      <w:pPr>
        <w:pStyle w:val="af6"/>
        <w:keepNext/>
        <w:rPr>
          <w:rtl/>
        </w:rPr>
      </w:pPr>
      <w:bookmarkStart w:id="299" w:name="ET_yor_5159_16"/>
      <w:r w:rsidRPr="00EE1B2E">
        <w:rPr>
          <w:rStyle w:val="TagStyle"/>
          <w:rtl/>
        </w:rPr>
        <w:t xml:space="preserve"> &lt;&lt; יור &gt;&gt; </w:t>
      </w:r>
      <w:r>
        <w:rPr>
          <w:rtl/>
        </w:rPr>
        <w:t>היו"ר דוד ביטן:</w:t>
      </w:r>
      <w:r w:rsidRPr="00EE1B2E">
        <w:rPr>
          <w:rStyle w:val="TagStyle"/>
          <w:rtl/>
        </w:rPr>
        <w:t xml:space="preserve"> &lt;&lt; יור &gt;&gt;</w:t>
      </w:r>
      <w:r w:rsidR="00164932">
        <w:rPr>
          <w:rtl/>
        </w:rPr>
        <w:t xml:space="preserve"> </w:t>
      </w:r>
      <w:bookmarkEnd w:id="299"/>
    </w:p>
    <w:p w:rsidR="00EE1B2E" w:rsidRDefault="00EE1B2E" w:rsidP="00EE1B2E">
      <w:pPr>
        <w:pStyle w:val="KeepWithNext"/>
        <w:rPr>
          <w:rtl/>
          <w:lang w:eastAsia="he-IL"/>
        </w:rPr>
      </w:pPr>
    </w:p>
    <w:p w:rsidR="00EE1B2E" w:rsidRDefault="00EE1B2E" w:rsidP="00EE1B2E">
      <w:pPr>
        <w:rPr>
          <w:rtl/>
          <w:lang w:eastAsia="he-IL"/>
        </w:rPr>
      </w:pPr>
      <w:bookmarkStart w:id="300" w:name="_ETM_Q1_916561"/>
      <w:bookmarkStart w:id="301" w:name="_ETM_Q1_916580"/>
      <w:bookmarkEnd w:id="300"/>
      <w:bookmarkEnd w:id="301"/>
      <w:r>
        <w:rPr>
          <w:rFonts w:hint="cs"/>
          <w:rtl/>
          <w:lang w:eastAsia="he-IL"/>
        </w:rPr>
        <w:t>אז הם יצטרכו לפנות לבית המשפט לבטל את הקנסות.</w:t>
      </w:r>
    </w:p>
    <w:p w:rsidR="00EE1B2E" w:rsidRDefault="00EE1B2E" w:rsidP="00EE1B2E">
      <w:pPr>
        <w:rPr>
          <w:rtl/>
          <w:lang w:eastAsia="he-IL"/>
        </w:rPr>
      </w:pPr>
      <w:bookmarkStart w:id="302" w:name="_ETM_Q1_916056"/>
      <w:bookmarkStart w:id="303" w:name="_ETM_Q1_916107"/>
      <w:bookmarkStart w:id="304" w:name="_ETM_Q1_916545"/>
      <w:bookmarkEnd w:id="302"/>
      <w:bookmarkEnd w:id="303"/>
      <w:bookmarkEnd w:id="304"/>
    </w:p>
    <w:p w:rsidR="00EE1B2E" w:rsidRDefault="00EE1B2E" w:rsidP="00EE1B2E">
      <w:pPr>
        <w:pStyle w:val="a4"/>
        <w:keepNext/>
        <w:rPr>
          <w:rtl/>
        </w:rPr>
      </w:pPr>
      <w:bookmarkStart w:id="305" w:name="ET_speaker_5306_17"/>
      <w:r w:rsidRPr="00EE1B2E">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EE1B2E">
        <w:rPr>
          <w:rStyle w:val="TagStyle"/>
          <w:rtl/>
        </w:rPr>
        <w:t xml:space="preserve"> &lt;&lt; דובר &gt;&gt;</w:t>
      </w:r>
      <w:r w:rsidR="00164932">
        <w:rPr>
          <w:rtl/>
        </w:rPr>
        <w:t xml:space="preserve"> </w:t>
      </w:r>
      <w:bookmarkEnd w:id="305"/>
    </w:p>
    <w:p w:rsidR="00EE1B2E" w:rsidRDefault="00EE1B2E" w:rsidP="00EE1B2E">
      <w:pPr>
        <w:pStyle w:val="KeepWithNext"/>
        <w:rPr>
          <w:rtl/>
          <w:lang w:eastAsia="he-IL"/>
        </w:rPr>
      </w:pPr>
    </w:p>
    <w:p w:rsidR="00EE1B2E" w:rsidRDefault="00EE1B2E" w:rsidP="00EE1B2E">
      <w:pPr>
        <w:rPr>
          <w:rtl/>
          <w:lang w:eastAsia="he-IL"/>
        </w:rPr>
      </w:pPr>
      <w:bookmarkStart w:id="306" w:name="_ETM_Q1_916780"/>
      <w:bookmarkStart w:id="307" w:name="_ETM_Q1_916803"/>
      <w:bookmarkEnd w:id="306"/>
      <w:bookmarkEnd w:id="307"/>
      <w:r>
        <w:rPr>
          <w:rFonts w:hint="cs"/>
          <w:rtl/>
          <w:lang w:eastAsia="he-IL"/>
        </w:rPr>
        <w:t>הם יכולים. השאלה למה הם לא עושים.</w:t>
      </w:r>
    </w:p>
    <w:p w:rsidR="00EE1B2E" w:rsidRDefault="00EE1B2E" w:rsidP="00EE1B2E">
      <w:pPr>
        <w:rPr>
          <w:rtl/>
          <w:lang w:eastAsia="he-IL"/>
        </w:rPr>
      </w:pPr>
      <w:bookmarkStart w:id="308" w:name="_ETM_Q1_918653"/>
      <w:bookmarkStart w:id="309" w:name="_ETM_Q1_918706"/>
      <w:bookmarkStart w:id="310" w:name="_ETM_Q1_919749"/>
      <w:bookmarkEnd w:id="308"/>
      <w:bookmarkEnd w:id="309"/>
      <w:bookmarkEnd w:id="310"/>
    </w:p>
    <w:p w:rsidR="00EE1B2E" w:rsidRDefault="00EE1B2E" w:rsidP="00EE1B2E">
      <w:pPr>
        <w:pStyle w:val="a4"/>
        <w:keepNext/>
        <w:rPr>
          <w:rtl/>
        </w:rPr>
      </w:pPr>
      <w:bookmarkStart w:id="311" w:name="ET_speaker_מרב_תורגמן_18"/>
      <w:r w:rsidRPr="00EE1B2E">
        <w:rPr>
          <w:rStyle w:val="TagStyle"/>
          <w:rtl/>
        </w:rPr>
        <w:t xml:space="preserve"> &lt;&lt; דובר &gt;&gt; </w:t>
      </w:r>
      <w:r>
        <w:rPr>
          <w:rtl/>
        </w:rPr>
        <w:t>מרב תורג'מן:</w:t>
      </w:r>
      <w:r w:rsidRPr="00EE1B2E">
        <w:rPr>
          <w:rStyle w:val="TagStyle"/>
          <w:rtl/>
        </w:rPr>
        <w:t xml:space="preserve"> &lt;&lt; דובר &gt;&gt;</w:t>
      </w:r>
      <w:r w:rsidR="00164932">
        <w:rPr>
          <w:rtl/>
        </w:rPr>
        <w:t xml:space="preserve"> </w:t>
      </w:r>
      <w:bookmarkEnd w:id="311"/>
    </w:p>
    <w:p w:rsidR="00EE1B2E" w:rsidRDefault="00EE1B2E" w:rsidP="00EE1B2E">
      <w:pPr>
        <w:pStyle w:val="KeepWithNext"/>
        <w:rPr>
          <w:rtl/>
          <w:lang w:eastAsia="he-IL"/>
        </w:rPr>
      </w:pPr>
    </w:p>
    <w:p w:rsidR="00EE1B2E" w:rsidRDefault="00EE1B2E" w:rsidP="00EE1B2E">
      <w:pPr>
        <w:rPr>
          <w:rtl/>
          <w:lang w:eastAsia="he-IL"/>
        </w:rPr>
      </w:pPr>
      <w:bookmarkStart w:id="312" w:name="_ETM_Q1_920025"/>
      <w:bookmarkEnd w:id="312"/>
      <w:r>
        <w:rPr>
          <w:rFonts w:hint="cs"/>
          <w:rtl/>
          <w:lang w:eastAsia="he-IL"/>
        </w:rPr>
        <w:t xml:space="preserve">אני מציעה שנשמע </w:t>
      </w:r>
      <w:bookmarkStart w:id="313" w:name="_ETM_Q1_920062"/>
      <w:bookmarkEnd w:id="313"/>
      <w:r>
        <w:rPr>
          <w:rFonts w:hint="cs"/>
          <w:rtl/>
          <w:lang w:eastAsia="he-IL"/>
        </w:rPr>
        <w:t>אותם.</w:t>
      </w:r>
      <w:bookmarkStart w:id="314" w:name="_ETM_Q1_920049"/>
      <w:bookmarkEnd w:id="314"/>
    </w:p>
    <w:p w:rsidR="00EE1B2E" w:rsidRDefault="00EE1B2E" w:rsidP="00EE1B2E">
      <w:pPr>
        <w:rPr>
          <w:rtl/>
          <w:lang w:eastAsia="he-IL"/>
        </w:rPr>
      </w:pPr>
      <w:bookmarkStart w:id="315" w:name="_ETM_Q1_920103"/>
      <w:bookmarkStart w:id="316" w:name="_ETM_Q1_920889"/>
      <w:bookmarkEnd w:id="315"/>
      <w:bookmarkEnd w:id="316"/>
    </w:p>
    <w:p w:rsidR="00EE1B2E" w:rsidRDefault="00EE1B2E" w:rsidP="00EE1B2E">
      <w:pPr>
        <w:pStyle w:val="af6"/>
        <w:keepNext/>
        <w:rPr>
          <w:rtl/>
        </w:rPr>
      </w:pPr>
      <w:bookmarkStart w:id="317" w:name="ET_yor_5159_19"/>
      <w:r w:rsidRPr="00EE1B2E">
        <w:rPr>
          <w:rStyle w:val="TagStyle"/>
          <w:rtl/>
        </w:rPr>
        <w:t xml:space="preserve"> &lt;&lt; יור &gt;&gt; </w:t>
      </w:r>
      <w:r>
        <w:rPr>
          <w:rtl/>
        </w:rPr>
        <w:t>היו"ר דוד ביטן:</w:t>
      </w:r>
      <w:r w:rsidRPr="00EE1B2E">
        <w:rPr>
          <w:rStyle w:val="TagStyle"/>
          <w:rtl/>
        </w:rPr>
        <w:t xml:space="preserve"> &lt;&lt; יור &gt;&gt;</w:t>
      </w:r>
      <w:r w:rsidR="00164932">
        <w:rPr>
          <w:rtl/>
        </w:rPr>
        <w:t xml:space="preserve"> </w:t>
      </w:r>
      <w:bookmarkEnd w:id="317"/>
    </w:p>
    <w:p w:rsidR="00EE1B2E" w:rsidRDefault="00EE1B2E" w:rsidP="00EE1B2E">
      <w:pPr>
        <w:pStyle w:val="KeepWithNext"/>
        <w:rPr>
          <w:rtl/>
          <w:lang w:eastAsia="he-IL"/>
        </w:rPr>
      </w:pPr>
    </w:p>
    <w:p w:rsidR="00EE1B2E" w:rsidRDefault="00EE1B2E" w:rsidP="00EE1B2E">
      <w:pPr>
        <w:rPr>
          <w:rtl/>
          <w:lang w:eastAsia="he-IL"/>
        </w:rPr>
      </w:pPr>
      <w:bookmarkStart w:id="318" w:name="_ETM_Q1_921128"/>
      <w:bookmarkStart w:id="319" w:name="_ETM_Q1_921152"/>
      <w:bookmarkEnd w:id="318"/>
      <w:bookmarkEnd w:id="319"/>
      <w:r>
        <w:rPr>
          <w:rFonts w:hint="cs"/>
          <w:rtl/>
          <w:lang w:eastAsia="he-IL"/>
        </w:rPr>
        <w:t>נשמע אותם אבל באופן כללי.</w:t>
      </w:r>
    </w:p>
    <w:p w:rsidR="00EE1B2E" w:rsidRDefault="00EE1B2E" w:rsidP="00EE1B2E">
      <w:pPr>
        <w:rPr>
          <w:rtl/>
          <w:lang w:eastAsia="he-IL"/>
        </w:rPr>
      </w:pPr>
      <w:bookmarkStart w:id="320" w:name="_ETM_Q1_924203"/>
      <w:bookmarkStart w:id="321" w:name="_ETM_Q1_924254"/>
      <w:bookmarkStart w:id="322" w:name="_ETM_Q1_925530"/>
      <w:bookmarkEnd w:id="320"/>
      <w:bookmarkEnd w:id="321"/>
      <w:bookmarkEnd w:id="322"/>
    </w:p>
    <w:p w:rsidR="00EE1B2E" w:rsidRDefault="00EE1B2E" w:rsidP="00EE1B2E">
      <w:pPr>
        <w:pStyle w:val="a4"/>
        <w:keepNext/>
        <w:rPr>
          <w:rtl/>
        </w:rPr>
      </w:pPr>
      <w:bookmarkStart w:id="323" w:name="ET_speaker_מרב_תורגמן_20"/>
      <w:r w:rsidRPr="00EE1B2E">
        <w:rPr>
          <w:rStyle w:val="TagStyle"/>
          <w:rtl/>
        </w:rPr>
        <w:t xml:space="preserve"> &lt;&lt; דובר &gt;&gt; </w:t>
      </w:r>
      <w:r>
        <w:rPr>
          <w:rtl/>
        </w:rPr>
        <w:t>מרב תורג'מן:</w:t>
      </w:r>
      <w:r w:rsidRPr="00EE1B2E">
        <w:rPr>
          <w:rStyle w:val="TagStyle"/>
          <w:rtl/>
        </w:rPr>
        <w:t xml:space="preserve"> &lt;&lt; דובר &gt;&gt;</w:t>
      </w:r>
      <w:r w:rsidR="00164932">
        <w:rPr>
          <w:rtl/>
        </w:rPr>
        <w:t xml:space="preserve"> </w:t>
      </w:r>
      <w:bookmarkEnd w:id="323"/>
    </w:p>
    <w:p w:rsidR="00EE1B2E" w:rsidRDefault="00EE1B2E" w:rsidP="00EE1B2E">
      <w:pPr>
        <w:pStyle w:val="KeepWithNext"/>
        <w:rPr>
          <w:rtl/>
          <w:lang w:eastAsia="he-IL"/>
        </w:rPr>
      </w:pPr>
    </w:p>
    <w:p w:rsidR="00EE1B2E" w:rsidRDefault="00EE1B2E" w:rsidP="00EE1B2E">
      <w:pPr>
        <w:rPr>
          <w:rtl/>
          <w:lang w:eastAsia="he-IL"/>
        </w:rPr>
      </w:pPr>
      <w:bookmarkStart w:id="324" w:name="_ETM_Q1_925775"/>
      <w:bookmarkStart w:id="325" w:name="_ETM_Q1_925794"/>
      <w:bookmarkEnd w:id="324"/>
      <w:bookmarkEnd w:id="325"/>
      <w:r>
        <w:rPr>
          <w:rFonts w:hint="cs"/>
          <w:rtl/>
          <w:lang w:eastAsia="he-IL"/>
        </w:rPr>
        <w:t xml:space="preserve">אני כבר אומר לך מה </w:t>
      </w:r>
      <w:bookmarkStart w:id="326" w:name="_ETM_Q1_925908"/>
      <w:bookmarkEnd w:id="326"/>
      <w:r>
        <w:rPr>
          <w:rFonts w:hint="cs"/>
          <w:rtl/>
          <w:lang w:eastAsia="he-IL"/>
        </w:rPr>
        <w:t xml:space="preserve">העיצום הכספי. 22,000 שקלים חדשים אם זה תאגיד ואם </w:t>
      </w:r>
      <w:bookmarkStart w:id="327" w:name="_ETM_Q1_939924"/>
      <w:bookmarkEnd w:id="327"/>
      <w:r>
        <w:rPr>
          <w:rFonts w:hint="cs"/>
          <w:rtl/>
          <w:lang w:eastAsia="he-IL"/>
        </w:rPr>
        <w:t>העוסק אינו תאגיד, הסכום הוא 7,000 שקלים.</w:t>
      </w:r>
    </w:p>
    <w:p w:rsidR="00EE1B2E" w:rsidRDefault="00EE1B2E" w:rsidP="00EE1B2E">
      <w:pPr>
        <w:rPr>
          <w:rtl/>
          <w:lang w:eastAsia="he-IL"/>
        </w:rPr>
      </w:pPr>
      <w:bookmarkStart w:id="328" w:name="_ETM_Q1_944808"/>
      <w:bookmarkStart w:id="329" w:name="_ETM_Q1_944865"/>
      <w:bookmarkStart w:id="330" w:name="_ETM_Q1_944592"/>
      <w:bookmarkEnd w:id="328"/>
      <w:bookmarkEnd w:id="329"/>
      <w:bookmarkEnd w:id="330"/>
    </w:p>
    <w:p w:rsidR="00EE1B2E" w:rsidRDefault="00EE1B2E" w:rsidP="00EE1B2E">
      <w:pPr>
        <w:pStyle w:val="af6"/>
        <w:keepNext/>
        <w:rPr>
          <w:rtl/>
        </w:rPr>
      </w:pPr>
      <w:bookmarkStart w:id="331" w:name="ET_yor_5159_21"/>
      <w:r w:rsidRPr="00EE1B2E">
        <w:rPr>
          <w:rStyle w:val="TagStyle"/>
          <w:rtl/>
        </w:rPr>
        <w:t xml:space="preserve"> &lt;&lt; יור &gt;&gt; </w:t>
      </w:r>
      <w:r>
        <w:rPr>
          <w:rtl/>
        </w:rPr>
        <w:t>היו"ר דוד ביטן:</w:t>
      </w:r>
      <w:r w:rsidRPr="00EE1B2E">
        <w:rPr>
          <w:rStyle w:val="TagStyle"/>
          <w:rtl/>
        </w:rPr>
        <w:t xml:space="preserve"> &lt;&lt; יור &gt;&gt;</w:t>
      </w:r>
      <w:r w:rsidR="00164932">
        <w:rPr>
          <w:rtl/>
        </w:rPr>
        <w:t xml:space="preserve"> </w:t>
      </w:r>
      <w:bookmarkEnd w:id="331"/>
    </w:p>
    <w:p w:rsidR="00EE1B2E" w:rsidRDefault="00EE1B2E" w:rsidP="00EE1B2E">
      <w:pPr>
        <w:pStyle w:val="KeepWithNext"/>
        <w:rPr>
          <w:rtl/>
          <w:lang w:eastAsia="he-IL"/>
        </w:rPr>
      </w:pPr>
    </w:p>
    <w:p w:rsidR="00EE1B2E" w:rsidRDefault="00EE1B2E" w:rsidP="00EE1B2E">
      <w:pPr>
        <w:rPr>
          <w:rtl/>
          <w:lang w:eastAsia="he-IL"/>
        </w:rPr>
      </w:pPr>
      <w:bookmarkStart w:id="332" w:name="_ETM_Q1_944855"/>
      <w:bookmarkStart w:id="333" w:name="_ETM_Q1_944874"/>
      <w:bookmarkEnd w:id="332"/>
      <w:bookmarkEnd w:id="333"/>
      <w:r>
        <w:rPr>
          <w:rFonts w:hint="cs"/>
          <w:rtl/>
          <w:lang w:eastAsia="he-IL"/>
        </w:rPr>
        <w:t xml:space="preserve">יכול להיות שאפשר לשנות </w:t>
      </w:r>
      <w:bookmarkStart w:id="334" w:name="_ETM_Q1_945150"/>
      <w:bookmarkEnd w:id="334"/>
      <w:r>
        <w:rPr>
          <w:rFonts w:hint="cs"/>
          <w:rtl/>
          <w:lang w:eastAsia="he-IL"/>
        </w:rPr>
        <w:t xml:space="preserve">את הסכומים האלה. אתה פוגע לאדם בכיס </w:t>
      </w:r>
      <w:bookmarkStart w:id="335" w:name="_ETM_Q1_950007"/>
      <w:bookmarkEnd w:id="335"/>
      <w:r>
        <w:rPr>
          <w:rFonts w:hint="cs"/>
          <w:rtl/>
          <w:lang w:eastAsia="he-IL"/>
        </w:rPr>
        <w:t xml:space="preserve">וקנסות </w:t>
      </w:r>
      <w:proofErr w:type="spellStart"/>
      <w:r>
        <w:rPr>
          <w:rFonts w:hint="cs"/>
          <w:rtl/>
          <w:lang w:eastAsia="he-IL"/>
        </w:rPr>
        <w:t>מינהליים</w:t>
      </w:r>
      <w:proofErr w:type="spellEnd"/>
      <w:r>
        <w:rPr>
          <w:rFonts w:hint="cs"/>
          <w:rtl/>
          <w:lang w:eastAsia="he-IL"/>
        </w:rPr>
        <w:t xml:space="preserve"> זה לא משפט פלילי, הם יכולים להטיל </w:t>
      </w:r>
      <w:bookmarkStart w:id="336" w:name="_ETM_Q1_951788"/>
      <w:bookmarkEnd w:id="336"/>
      <w:r>
        <w:rPr>
          <w:rFonts w:hint="cs"/>
          <w:rtl/>
          <w:lang w:eastAsia="he-IL"/>
        </w:rPr>
        <w:t>גם אם אין להם 100 אחוזים ראיות וכולי.</w:t>
      </w:r>
    </w:p>
    <w:p w:rsidR="00EE1B2E" w:rsidRDefault="00EE1B2E" w:rsidP="00EE1B2E">
      <w:pPr>
        <w:rPr>
          <w:rtl/>
          <w:lang w:eastAsia="he-IL"/>
        </w:rPr>
      </w:pPr>
      <w:bookmarkStart w:id="337" w:name="_ETM_Q1_959812"/>
      <w:bookmarkStart w:id="338" w:name="_ETM_Q1_959871"/>
      <w:bookmarkStart w:id="339" w:name="_ETM_Q1_958971"/>
      <w:bookmarkEnd w:id="337"/>
      <w:bookmarkEnd w:id="338"/>
      <w:bookmarkEnd w:id="339"/>
    </w:p>
    <w:p w:rsidR="00EE1B2E" w:rsidRDefault="00EE1B2E" w:rsidP="00EE1B2E">
      <w:pPr>
        <w:pStyle w:val="a4"/>
        <w:keepNext/>
        <w:rPr>
          <w:rtl/>
        </w:rPr>
      </w:pPr>
      <w:bookmarkStart w:id="340" w:name="ET_speaker_מרב_תורגמן_22"/>
      <w:r w:rsidRPr="00EE1B2E">
        <w:rPr>
          <w:rStyle w:val="TagStyle"/>
          <w:rtl/>
        </w:rPr>
        <w:t xml:space="preserve"> &lt;&lt; דובר &gt;&gt; </w:t>
      </w:r>
      <w:r>
        <w:rPr>
          <w:rtl/>
        </w:rPr>
        <w:t>מרב תורג'מן:</w:t>
      </w:r>
      <w:r w:rsidRPr="00EE1B2E">
        <w:rPr>
          <w:rStyle w:val="TagStyle"/>
          <w:rtl/>
        </w:rPr>
        <w:t xml:space="preserve"> &lt;&lt; דובר &gt;&gt;</w:t>
      </w:r>
      <w:r w:rsidR="00164932">
        <w:rPr>
          <w:rtl/>
        </w:rPr>
        <w:t xml:space="preserve"> </w:t>
      </w:r>
      <w:bookmarkEnd w:id="340"/>
    </w:p>
    <w:p w:rsidR="00EE1B2E" w:rsidRDefault="00EE1B2E" w:rsidP="00EE1B2E">
      <w:pPr>
        <w:pStyle w:val="KeepWithNext"/>
        <w:rPr>
          <w:rtl/>
          <w:lang w:eastAsia="he-IL"/>
        </w:rPr>
      </w:pPr>
    </w:p>
    <w:p w:rsidR="00EE1B2E" w:rsidRDefault="00EE1B2E" w:rsidP="00EE1B2E">
      <w:pPr>
        <w:rPr>
          <w:rtl/>
          <w:lang w:eastAsia="he-IL"/>
        </w:rPr>
      </w:pPr>
      <w:bookmarkStart w:id="341" w:name="_ETM_Q1_959251"/>
      <w:bookmarkStart w:id="342" w:name="_ETM_Q1_959274"/>
      <w:bookmarkEnd w:id="341"/>
      <w:bookmarkEnd w:id="342"/>
      <w:r>
        <w:rPr>
          <w:rFonts w:hint="cs"/>
          <w:rtl/>
          <w:lang w:eastAsia="he-IL"/>
        </w:rPr>
        <w:t xml:space="preserve">אני מיד אבדוק </w:t>
      </w:r>
      <w:bookmarkStart w:id="343" w:name="_ETM_Q1_958063"/>
      <w:bookmarkEnd w:id="343"/>
      <w:r>
        <w:rPr>
          <w:rFonts w:hint="cs"/>
          <w:rtl/>
          <w:lang w:eastAsia="he-IL"/>
        </w:rPr>
        <w:t xml:space="preserve">אבל אני חושבת שהקנסות לגבי איסור הטעיה הם אפילו גבוהים </w:t>
      </w:r>
      <w:bookmarkStart w:id="344" w:name="_ETM_Q1_961428"/>
      <w:bookmarkEnd w:id="344"/>
      <w:r>
        <w:rPr>
          <w:rFonts w:hint="cs"/>
          <w:rtl/>
          <w:lang w:eastAsia="he-IL"/>
        </w:rPr>
        <w:t>יותר.</w:t>
      </w:r>
    </w:p>
    <w:p w:rsidR="00EE1B2E" w:rsidRDefault="00EE1B2E" w:rsidP="00EE1B2E">
      <w:pPr>
        <w:rPr>
          <w:rtl/>
          <w:lang w:eastAsia="he-IL"/>
        </w:rPr>
      </w:pPr>
      <w:bookmarkStart w:id="345" w:name="_ETM_Q1_963612"/>
      <w:bookmarkStart w:id="346" w:name="_ETM_Q1_963672"/>
      <w:bookmarkStart w:id="347" w:name="_ETM_Q1_963470"/>
      <w:bookmarkEnd w:id="345"/>
      <w:bookmarkEnd w:id="346"/>
      <w:bookmarkEnd w:id="347"/>
    </w:p>
    <w:p w:rsidR="00EE1B2E" w:rsidRDefault="00EE1B2E" w:rsidP="00EE1B2E">
      <w:pPr>
        <w:pStyle w:val="af6"/>
        <w:keepNext/>
        <w:rPr>
          <w:rtl/>
        </w:rPr>
      </w:pPr>
      <w:bookmarkStart w:id="348" w:name="ET_yor_5159_23"/>
      <w:r w:rsidRPr="00EE1B2E">
        <w:rPr>
          <w:rStyle w:val="TagStyle"/>
          <w:rtl/>
        </w:rPr>
        <w:t xml:space="preserve"> &lt;&lt; יור &gt;&gt; </w:t>
      </w:r>
      <w:r>
        <w:rPr>
          <w:rtl/>
        </w:rPr>
        <w:t>היו"ר דוד ביטן:</w:t>
      </w:r>
      <w:r w:rsidRPr="00EE1B2E">
        <w:rPr>
          <w:rStyle w:val="TagStyle"/>
          <w:rtl/>
        </w:rPr>
        <w:t xml:space="preserve"> &lt;&lt; יור &gt;&gt;</w:t>
      </w:r>
      <w:r w:rsidR="00164932">
        <w:rPr>
          <w:rtl/>
        </w:rPr>
        <w:t xml:space="preserve"> </w:t>
      </w:r>
      <w:bookmarkEnd w:id="348"/>
    </w:p>
    <w:p w:rsidR="00EE1B2E" w:rsidRDefault="00EE1B2E" w:rsidP="00EE1B2E">
      <w:pPr>
        <w:pStyle w:val="KeepWithNext"/>
        <w:rPr>
          <w:rtl/>
          <w:lang w:eastAsia="he-IL"/>
        </w:rPr>
      </w:pPr>
    </w:p>
    <w:p w:rsidR="00EE1B2E" w:rsidRDefault="00EE1B2E" w:rsidP="00EE1B2E">
      <w:pPr>
        <w:rPr>
          <w:rtl/>
          <w:lang w:eastAsia="he-IL"/>
        </w:rPr>
      </w:pPr>
      <w:bookmarkStart w:id="349" w:name="_ETM_Q1_963745"/>
      <w:bookmarkStart w:id="350" w:name="_ETM_Q1_963770"/>
      <w:bookmarkEnd w:id="349"/>
      <w:bookmarkEnd w:id="350"/>
      <w:r>
        <w:rPr>
          <w:rFonts w:hint="cs"/>
          <w:rtl/>
          <w:lang w:eastAsia="he-IL"/>
        </w:rPr>
        <w:t>תבדקי לנו את זה. חברי הכנסת, רוצים להתייחס?</w:t>
      </w:r>
    </w:p>
    <w:p w:rsidR="00EE1B2E" w:rsidRDefault="00EE1B2E" w:rsidP="00EE1B2E">
      <w:pPr>
        <w:rPr>
          <w:rtl/>
          <w:lang w:eastAsia="he-IL"/>
        </w:rPr>
      </w:pPr>
      <w:bookmarkStart w:id="351" w:name="_ETM_Q1_967304"/>
      <w:bookmarkStart w:id="352" w:name="_ETM_Q1_967357"/>
      <w:bookmarkStart w:id="353" w:name="_ETM_Q1_966882"/>
      <w:bookmarkEnd w:id="351"/>
      <w:bookmarkEnd w:id="352"/>
      <w:bookmarkEnd w:id="353"/>
    </w:p>
    <w:p w:rsidR="00EE1B2E" w:rsidRDefault="00EE1B2E" w:rsidP="00EE1B2E">
      <w:pPr>
        <w:pStyle w:val="a4"/>
        <w:keepNext/>
        <w:rPr>
          <w:rtl/>
        </w:rPr>
      </w:pPr>
      <w:bookmarkStart w:id="354" w:name="ET_speaker_5306_24"/>
      <w:r w:rsidRPr="00EE1B2E">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EE1B2E">
        <w:rPr>
          <w:rStyle w:val="TagStyle"/>
          <w:rtl/>
        </w:rPr>
        <w:t xml:space="preserve"> &lt;&lt; דובר &gt;&gt;</w:t>
      </w:r>
      <w:r w:rsidR="00164932">
        <w:rPr>
          <w:rtl/>
        </w:rPr>
        <w:t xml:space="preserve"> </w:t>
      </w:r>
      <w:bookmarkEnd w:id="354"/>
    </w:p>
    <w:p w:rsidR="00EE1B2E" w:rsidRDefault="00EE1B2E" w:rsidP="00EE1B2E">
      <w:pPr>
        <w:pStyle w:val="KeepWithNext"/>
        <w:rPr>
          <w:rtl/>
          <w:lang w:eastAsia="he-IL"/>
        </w:rPr>
      </w:pPr>
    </w:p>
    <w:p w:rsidR="00EE1B2E" w:rsidRDefault="00EE1B2E" w:rsidP="00EE1B2E">
      <w:pPr>
        <w:rPr>
          <w:rtl/>
          <w:lang w:eastAsia="he-IL"/>
        </w:rPr>
      </w:pPr>
      <w:bookmarkStart w:id="355" w:name="_ETM_Q1_967143"/>
      <w:bookmarkStart w:id="356" w:name="_ETM_Q1_967163"/>
      <w:bookmarkEnd w:id="355"/>
      <w:bookmarkEnd w:id="356"/>
      <w:r>
        <w:rPr>
          <w:rFonts w:hint="cs"/>
          <w:rtl/>
          <w:lang w:eastAsia="he-IL"/>
        </w:rPr>
        <w:t xml:space="preserve">בטח. איך לא? </w:t>
      </w:r>
      <w:bookmarkStart w:id="357" w:name="_ETM_Q1_968864"/>
      <w:bookmarkEnd w:id="357"/>
      <w:r>
        <w:rPr>
          <w:rFonts w:hint="cs"/>
          <w:rtl/>
          <w:lang w:eastAsia="he-IL"/>
        </w:rPr>
        <w:t xml:space="preserve">אני אפילו אומרת שאני מדברת עכשיו עם הרבה כאב בלב </w:t>
      </w:r>
      <w:bookmarkStart w:id="358" w:name="_ETM_Q1_975040"/>
      <w:bookmarkEnd w:id="358"/>
      <w:r>
        <w:rPr>
          <w:rFonts w:hint="cs"/>
          <w:rtl/>
          <w:lang w:eastAsia="he-IL"/>
        </w:rPr>
        <w:t xml:space="preserve">כי אני מוצפת בפניות של אותם אנשים מבוגרים שהם לא </w:t>
      </w:r>
      <w:bookmarkStart w:id="359" w:name="_ETM_Q1_979681"/>
      <w:bookmarkEnd w:id="359"/>
      <w:r>
        <w:rPr>
          <w:rFonts w:hint="cs"/>
          <w:rtl/>
          <w:lang w:eastAsia="he-IL"/>
        </w:rPr>
        <w:t>דוברי השפה העברית ולפי דעתי הם הכי</w:t>
      </w:r>
      <w:bookmarkStart w:id="360" w:name="_ETM_Q1_983561"/>
      <w:bookmarkEnd w:id="360"/>
      <w:r>
        <w:rPr>
          <w:rFonts w:hint="cs"/>
          <w:rtl/>
          <w:lang w:eastAsia="he-IL"/>
        </w:rPr>
        <w:t xml:space="preserve"> פגועים בסיטואציה הזאת.</w:t>
      </w:r>
    </w:p>
    <w:p w:rsidR="00EE1B2E" w:rsidRDefault="00EE1B2E" w:rsidP="00EE1B2E">
      <w:pPr>
        <w:rPr>
          <w:rtl/>
          <w:lang w:eastAsia="he-IL"/>
        </w:rPr>
      </w:pPr>
      <w:bookmarkStart w:id="361" w:name="_ETM_Q1_986529"/>
      <w:bookmarkStart w:id="362" w:name="_ETM_Q1_986592"/>
      <w:bookmarkEnd w:id="361"/>
      <w:bookmarkEnd w:id="362"/>
    </w:p>
    <w:p w:rsidR="00EE1B2E" w:rsidRDefault="00EE1B2E" w:rsidP="00EE1B2E">
      <w:pPr>
        <w:rPr>
          <w:rtl/>
          <w:lang w:eastAsia="he-IL"/>
        </w:rPr>
      </w:pPr>
      <w:bookmarkStart w:id="363" w:name="_ETM_Q1_986617"/>
      <w:bookmarkStart w:id="364" w:name="_ETM_Q1_986655"/>
      <w:bookmarkEnd w:id="363"/>
      <w:bookmarkEnd w:id="364"/>
      <w:r>
        <w:rPr>
          <w:rFonts w:hint="cs"/>
          <w:rtl/>
          <w:lang w:eastAsia="he-IL"/>
        </w:rPr>
        <w:t xml:space="preserve">אני באמת רוצה להודות לחיים, לשרית </w:t>
      </w:r>
      <w:bookmarkStart w:id="365" w:name="_ETM_Q1_987722"/>
      <w:bookmarkEnd w:id="365"/>
      <w:r>
        <w:rPr>
          <w:rFonts w:hint="cs"/>
          <w:rtl/>
          <w:lang w:eastAsia="he-IL"/>
        </w:rPr>
        <w:t xml:space="preserve">ולכל הצוות על העבודה הנפלאה שאתם עשיתם ותמיד </w:t>
      </w:r>
      <w:bookmarkStart w:id="366" w:name="_ETM_Q1_991626"/>
      <w:bookmarkEnd w:id="366"/>
      <w:r>
        <w:rPr>
          <w:rFonts w:hint="cs"/>
          <w:rtl/>
          <w:lang w:eastAsia="he-IL"/>
        </w:rPr>
        <w:t xml:space="preserve">עושים ודווקא בנושא הזה, בעיניי זה היה אפילו בולט </w:t>
      </w:r>
      <w:bookmarkStart w:id="367" w:name="_ETM_Q1_996505"/>
      <w:bookmarkEnd w:id="367"/>
      <w:r>
        <w:rPr>
          <w:rFonts w:hint="cs"/>
          <w:rtl/>
          <w:lang w:eastAsia="he-IL"/>
        </w:rPr>
        <w:t>מכל התוכניות האחרות ואני מאוד אוהבת את התוכנית שלכם.</w:t>
      </w:r>
    </w:p>
    <w:p w:rsidR="00EE1B2E" w:rsidRDefault="00EE1B2E" w:rsidP="00EE1B2E">
      <w:pPr>
        <w:rPr>
          <w:rtl/>
          <w:lang w:eastAsia="he-IL"/>
        </w:rPr>
      </w:pPr>
      <w:bookmarkStart w:id="368" w:name="_ETM_Q1_1002596"/>
      <w:bookmarkStart w:id="369" w:name="_ETM_Q1_1002652"/>
      <w:bookmarkEnd w:id="368"/>
      <w:bookmarkEnd w:id="369"/>
    </w:p>
    <w:p w:rsidR="00EE1B2E" w:rsidRDefault="00EE1B2E" w:rsidP="00EE1B2E">
      <w:pPr>
        <w:rPr>
          <w:rtl/>
          <w:lang w:eastAsia="he-IL"/>
        </w:rPr>
      </w:pPr>
      <w:bookmarkStart w:id="370" w:name="_ETM_Q1_1002692"/>
      <w:bookmarkStart w:id="371" w:name="_ETM_Q1_1002744"/>
      <w:bookmarkEnd w:id="370"/>
      <w:bookmarkEnd w:id="371"/>
      <w:r>
        <w:rPr>
          <w:rFonts w:hint="cs"/>
          <w:rtl/>
          <w:lang w:eastAsia="he-IL"/>
        </w:rPr>
        <w:t xml:space="preserve">אני </w:t>
      </w:r>
      <w:bookmarkStart w:id="372" w:name="_ETM_Q1_1004268"/>
      <w:bookmarkEnd w:id="372"/>
      <w:r>
        <w:rPr>
          <w:rFonts w:hint="cs"/>
          <w:rtl/>
          <w:lang w:eastAsia="he-IL"/>
        </w:rPr>
        <w:t>אומר לכם. האנשים לא פונים למשטרה, ואני כרגע מדברת לדוגמה</w:t>
      </w:r>
      <w:bookmarkStart w:id="373" w:name="_ETM_Q1_1007083"/>
      <w:bookmarkEnd w:id="373"/>
      <w:r>
        <w:rPr>
          <w:rFonts w:hint="cs"/>
          <w:rtl/>
          <w:lang w:eastAsia="he-IL"/>
        </w:rPr>
        <w:t xml:space="preserve"> על אותם קשישים שעלו מברית המועצות לשעבר, כי זאת המנטליות </w:t>
      </w:r>
      <w:bookmarkStart w:id="374" w:name="_ETM_Q1_1012451"/>
      <w:bookmarkEnd w:id="374"/>
      <w:r>
        <w:rPr>
          <w:rFonts w:hint="cs"/>
          <w:rtl/>
          <w:lang w:eastAsia="he-IL"/>
        </w:rPr>
        <w:t xml:space="preserve">שלהם. הם באו ממנטליות אחרת והם מפחדים מכל הדברים האלה </w:t>
      </w:r>
      <w:bookmarkStart w:id="375" w:name="_ETM_Q1_1016097"/>
      <w:bookmarkEnd w:id="375"/>
      <w:r>
        <w:rPr>
          <w:rFonts w:hint="cs"/>
          <w:rtl/>
          <w:lang w:eastAsia="he-IL"/>
        </w:rPr>
        <w:t>ולכן אתם לא רואים אותם במשטרה. גם אני לפעמים</w:t>
      </w:r>
      <w:bookmarkStart w:id="376" w:name="_ETM_Q1_1018134"/>
      <w:bookmarkEnd w:id="376"/>
      <w:r>
        <w:rPr>
          <w:rFonts w:hint="cs"/>
          <w:rtl/>
          <w:lang w:eastAsia="he-IL"/>
        </w:rPr>
        <w:t xml:space="preserve"> שואלת למה אתם לא פונים אבל הם לא מוכנים.</w:t>
      </w:r>
      <w:bookmarkStart w:id="377" w:name="_ETM_Q1_1019554"/>
      <w:bookmarkEnd w:id="377"/>
      <w:r>
        <w:rPr>
          <w:rFonts w:hint="cs"/>
          <w:rtl/>
          <w:lang w:eastAsia="he-IL"/>
        </w:rPr>
        <w:t xml:space="preserve"> הרבה פעמים אומרים לי מתוכניות טלוויזיה שאביא להם </w:t>
      </w:r>
      <w:bookmarkStart w:id="378" w:name="_ETM_Q1_1023741"/>
      <w:bookmarkEnd w:id="378"/>
      <w:r>
        <w:rPr>
          <w:rFonts w:hint="cs"/>
          <w:rtl/>
          <w:lang w:eastAsia="he-IL"/>
        </w:rPr>
        <w:t xml:space="preserve">ניצול שואה שיספר על הקשיים שלו. הם </w:t>
      </w:r>
      <w:bookmarkStart w:id="379" w:name="_ETM_Q1_1026754"/>
      <w:bookmarkEnd w:id="379"/>
      <w:r>
        <w:rPr>
          <w:rFonts w:hint="cs"/>
          <w:rtl/>
          <w:lang w:eastAsia="he-IL"/>
        </w:rPr>
        <w:t xml:space="preserve">לא מוכנים להיחשף רק בגלל הפחד. את זה צריך </w:t>
      </w:r>
      <w:bookmarkStart w:id="380" w:name="_ETM_Q1_1029443"/>
      <w:bookmarkEnd w:id="380"/>
      <w:r>
        <w:rPr>
          <w:rFonts w:hint="cs"/>
          <w:rtl/>
          <w:lang w:eastAsia="he-IL"/>
        </w:rPr>
        <w:t>לקחת בחשבון.</w:t>
      </w:r>
    </w:p>
    <w:p w:rsidR="00EE1B2E" w:rsidRDefault="00EE1B2E" w:rsidP="00EE1B2E">
      <w:pPr>
        <w:rPr>
          <w:rtl/>
          <w:lang w:eastAsia="he-IL"/>
        </w:rPr>
      </w:pPr>
      <w:bookmarkStart w:id="381" w:name="_ETM_Q1_1032580"/>
      <w:bookmarkStart w:id="382" w:name="_ETM_Q1_1032645"/>
      <w:bookmarkEnd w:id="381"/>
      <w:bookmarkEnd w:id="382"/>
    </w:p>
    <w:p w:rsidR="00EE1B2E" w:rsidRDefault="00EE1B2E" w:rsidP="00EE1B2E">
      <w:pPr>
        <w:rPr>
          <w:rtl/>
          <w:lang w:eastAsia="he-IL"/>
        </w:rPr>
      </w:pPr>
      <w:bookmarkStart w:id="383" w:name="_ETM_Q1_1032675"/>
      <w:bookmarkStart w:id="384" w:name="_ETM_Q1_1032711"/>
      <w:bookmarkEnd w:id="383"/>
      <w:bookmarkEnd w:id="384"/>
      <w:r>
        <w:rPr>
          <w:rFonts w:hint="cs"/>
          <w:rtl/>
          <w:lang w:eastAsia="he-IL"/>
        </w:rPr>
        <w:t>אני רוצה להראות לכם. קודם כל, א</w:t>
      </w:r>
      <w:bookmarkStart w:id="385" w:name="_ETM_Q1_1036154"/>
      <w:bookmarkEnd w:id="385"/>
      <w:r>
        <w:rPr>
          <w:rFonts w:hint="cs"/>
          <w:rtl/>
          <w:lang w:eastAsia="he-IL"/>
        </w:rPr>
        <w:t xml:space="preserve">לה מודעות בעיתונות בשפה הרוסית. אותו ליאור ואותו אליק. הם בכוונה כותבים גם שם ברוסית, כדי </w:t>
      </w:r>
      <w:bookmarkStart w:id="386" w:name="_ETM_Q1_1044606"/>
      <w:bookmarkEnd w:id="386"/>
      <w:r>
        <w:rPr>
          <w:rFonts w:hint="cs"/>
          <w:rtl/>
          <w:lang w:eastAsia="he-IL"/>
        </w:rPr>
        <w:t xml:space="preserve">שאנשים יבינו שהם יכולים לפנות גם בשפה הרוסית. </w:t>
      </w:r>
      <w:bookmarkStart w:id="387" w:name="_ETM_Q1_1047745"/>
      <w:bookmarkEnd w:id="387"/>
      <w:r>
        <w:rPr>
          <w:rFonts w:hint="cs"/>
          <w:rtl/>
          <w:lang w:eastAsia="he-IL"/>
        </w:rPr>
        <w:t xml:space="preserve">אלה דוגמאות. </w:t>
      </w:r>
      <w:r w:rsidR="00F14650">
        <w:rPr>
          <w:rFonts w:hint="cs"/>
          <w:rtl/>
          <w:lang w:eastAsia="he-IL"/>
        </w:rPr>
        <w:t xml:space="preserve">שיפוצים של מקררים, שיפוצים של תנורים, אבל הכי </w:t>
      </w:r>
      <w:bookmarkStart w:id="388" w:name="_ETM_Q1_1055294"/>
      <w:bookmarkEnd w:id="388"/>
      <w:r w:rsidR="00F14650">
        <w:rPr>
          <w:rFonts w:hint="cs"/>
          <w:rtl/>
          <w:lang w:eastAsia="he-IL"/>
        </w:rPr>
        <w:t xml:space="preserve">גרוע אותו אני רוצה להראות לכם, זה חלק מהפניות שיש אלי, תיקון מקרר </w:t>
      </w:r>
      <w:r w:rsidR="00F14650">
        <w:rPr>
          <w:rtl/>
          <w:lang w:eastAsia="he-IL"/>
        </w:rPr>
        <w:t>–</w:t>
      </w:r>
      <w:r w:rsidR="00F14650">
        <w:rPr>
          <w:rFonts w:hint="cs"/>
          <w:rtl/>
          <w:lang w:eastAsia="he-IL"/>
        </w:rPr>
        <w:t xml:space="preserve"> 1,600 שקלים. </w:t>
      </w:r>
    </w:p>
    <w:p w:rsidR="00F14650" w:rsidRDefault="00F14650" w:rsidP="00EE1B2E">
      <w:pPr>
        <w:rPr>
          <w:rtl/>
          <w:lang w:eastAsia="he-IL"/>
        </w:rPr>
      </w:pPr>
      <w:bookmarkStart w:id="389" w:name="_ETM_Q1_1064556"/>
      <w:bookmarkEnd w:id="389"/>
    </w:p>
    <w:p w:rsidR="00F14650" w:rsidRDefault="00F14650" w:rsidP="00F14650">
      <w:pPr>
        <w:pStyle w:val="af6"/>
        <w:keepNext/>
        <w:rPr>
          <w:rtl/>
        </w:rPr>
      </w:pPr>
      <w:bookmarkStart w:id="390" w:name="ET_yor_5159_25"/>
      <w:r w:rsidRPr="00F14650">
        <w:rPr>
          <w:rStyle w:val="TagStyle"/>
          <w:rtl/>
        </w:rPr>
        <w:lastRenderedPageBreak/>
        <w:t xml:space="preserve"> &lt;&lt; יור &gt;&gt; </w:t>
      </w:r>
      <w:r>
        <w:rPr>
          <w:rtl/>
        </w:rPr>
        <w:t>היו"ר דוד ביטן:</w:t>
      </w:r>
      <w:r w:rsidRPr="00F14650">
        <w:rPr>
          <w:rStyle w:val="TagStyle"/>
          <w:rtl/>
        </w:rPr>
        <w:t xml:space="preserve"> &lt;&lt; יור &gt;&gt;</w:t>
      </w:r>
      <w:r w:rsidR="00164932">
        <w:rPr>
          <w:rtl/>
        </w:rPr>
        <w:t xml:space="preserve"> </w:t>
      </w:r>
      <w:bookmarkEnd w:id="390"/>
    </w:p>
    <w:p w:rsidR="00F14650" w:rsidRDefault="00F14650" w:rsidP="00F14650">
      <w:pPr>
        <w:pStyle w:val="KeepWithNext"/>
        <w:rPr>
          <w:rtl/>
          <w:lang w:eastAsia="he-IL"/>
        </w:rPr>
      </w:pPr>
    </w:p>
    <w:p w:rsidR="00F14650" w:rsidRDefault="00F14650" w:rsidP="00F14650">
      <w:pPr>
        <w:rPr>
          <w:rtl/>
          <w:lang w:eastAsia="he-IL"/>
        </w:rPr>
      </w:pPr>
      <w:bookmarkStart w:id="391" w:name="_ETM_Q1_1064789"/>
      <w:bookmarkStart w:id="392" w:name="_ETM_Q1_1064809"/>
      <w:bookmarkEnd w:id="391"/>
      <w:bookmarkEnd w:id="392"/>
      <w:r>
        <w:rPr>
          <w:rFonts w:hint="cs"/>
          <w:rtl/>
          <w:lang w:eastAsia="he-IL"/>
        </w:rPr>
        <w:t>תיקון.</w:t>
      </w:r>
    </w:p>
    <w:p w:rsidR="00F14650" w:rsidRDefault="00F14650" w:rsidP="00F14650">
      <w:pPr>
        <w:rPr>
          <w:rtl/>
          <w:lang w:eastAsia="he-IL"/>
        </w:rPr>
      </w:pPr>
      <w:bookmarkStart w:id="393" w:name="_ETM_Q1_1064674"/>
      <w:bookmarkStart w:id="394" w:name="_ETM_Q1_1064721"/>
      <w:bookmarkStart w:id="395" w:name="_ETM_Q1_1064941"/>
      <w:bookmarkEnd w:id="393"/>
      <w:bookmarkEnd w:id="394"/>
      <w:bookmarkEnd w:id="395"/>
    </w:p>
    <w:p w:rsidR="00F14650" w:rsidRDefault="00F14650" w:rsidP="00F14650">
      <w:pPr>
        <w:pStyle w:val="a4"/>
        <w:keepNext/>
        <w:rPr>
          <w:rtl/>
        </w:rPr>
      </w:pPr>
      <w:bookmarkStart w:id="396" w:name="ET_speaker_5306_26"/>
      <w:r w:rsidRPr="00F14650">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F14650">
        <w:rPr>
          <w:rStyle w:val="TagStyle"/>
          <w:rtl/>
        </w:rPr>
        <w:t xml:space="preserve"> &lt;&lt; דובר &gt;&gt;</w:t>
      </w:r>
      <w:r w:rsidR="00164932">
        <w:rPr>
          <w:rtl/>
        </w:rPr>
        <w:t xml:space="preserve"> </w:t>
      </w:r>
      <w:bookmarkEnd w:id="396"/>
    </w:p>
    <w:p w:rsidR="00F14650" w:rsidRDefault="00F14650" w:rsidP="00F14650">
      <w:pPr>
        <w:pStyle w:val="KeepWithNext"/>
        <w:rPr>
          <w:rtl/>
          <w:lang w:eastAsia="he-IL"/>
        </w:rPr>
      </w:pPr>
    </w:p>
    <w:p w:rsidR="00F14650" w:rsidRDefault="00F14650" w:rsidP="00F14650">
      <w:pPr>
        <w:rPr>
          <w:rtl/>
          <w:lang w:eastAsia="he-IL"/>
        </w:rPr>
      </w:pPr>
      <w:bookmarkStart w:id="397" w:name="_ETM_Q1_1065178"/>
      <w:bookmarkStart w:id="398" w:name="_ETM_Q1_1065197"/>
      <w:bookmarkEnd w:id="397"/>
      <w:bookmarkEnd w:id="398"/>
      <w:r>
        <w:rPr>
          <w:rFonts w:hint="cs"/>
          <w:rtl/>
          <w:lang w:eastAsia="he-IL"/>
        </w:rPr>
        <w:t xml:space="preserve">תיקון מקרר. הגברת הזאת </w:t>
      </w:r>
      <w:bookmarkStart w:id="399" w:name="_ETM_Q1_1067086"/>
      <w:bookmarkEnd w:id="399"/>
      <w:r>
        <w:rPr>
          <w:rFonts w:hint="cs"/>
          <w:rtl/>
          <w:lang w:eastAsia="he-IL"/>
        </w:rPr>
        <w:t xml:space="preserve">שהגישה לי את זה גם סיפרה </w:t>
      </w:r>
      <w:bookmarkStart w:id="400" w:name="_ETM_Q1_1070720"/>
      <w:bookmarkEnd w:id="400"/>
      <w:r>
        <w:rPr>
          <w:rFonts w:hint="cs"/>
          <w:rtl/>
          <w:lang w:eastAsia="he-IL"/>
        </w:rPr>
        <w:t xml:space="preserve">לי </w:t>
      </w:r>
      <w:proofErr w:type="spellStart"/>
      <w:r>
        <w:rPr>
          <w:rFonts w:hint="cs"/>
          <w:rtl/>
          <w:lang w:eastAsia="he-IL"/>
        </w:rPr>
        <w:t>שלמוחרת</w:t>
      </w:r>
      <w:proofErr w:type="spellEnd"/>
      <w:r>
        <w:rPr>
          <w:rFonts w:hint="cs"/>
          <w:rtl/>
          <w:lang w:eastAsia="he-IL"/>
        </w:rPr>
        <w:t xml:space="preserve"> בבוקר כשהוא כאילו תיקן את המקרר, המקרר הפסיק לעבוד ולא </w:t>
      </w:r>
      <w:bookmarkStart w:id="401" w:name="_ETM_Q1_1077119"/>
      <w:bookmarkEnd w:id="401"/>
      <w:r>
        <w:rPr>
          <w:rFonts w:hint="cs"/>
          <w:rtl/>
          <w:lang w:eastAsia="he-IL"/>
        </w:rPr>
        <w:t xml:space="preserve">מצאו מי תיקן ואין שום אחריות ובסוף הם נאלצו לקנות מקרר חדש. </w:t>
      </w:r>
    </w:p>
    <w:p w:rsidR="00F14650" w:rsidRDefault="00F14650" w:rsidP="00F14650">
      <w:pPr>
        <w:rPr>
          <w:rtl/>
          <w:lang w:eastAsia="he-IL"/>
        </w:rPr>
      </w:pPr>
      <w:bookmarkStart w:id="402" w:name="_ETM_Q1_1083783"/>
      <w:bookmarkStart w:id="403" w:name="_ETM_Q1_1083838"/>
      <w:bookmarkEnd w:id="402"/>
      <w:bookmarkEnd w:id="403"/>
    </w:p>
    <w:p w:rsidR="00F14650" w:rsidRDefault="00F14650" w:rsidP="00F14650">
      <w:pPr>
        <w:rPr>
          <w:rtl/>
          <w:lang w:eastAsia="he-IL"/>
        </w:rPr>
      </w:pPr>
      <w:bookmarkStart w:id="404" w:name="_ETM_Q1_1083895"/>
      <w:bookmarkStart w:id="405" w:name="_ETM_Q1_1083956"/>
      <w:bookmarkEnd w:id="404"/>
      <w:bookmarkEnd w:id="405"/>
      <w:r>
        <w:rPr>
          <w:rFonts w:hint="cs"/>
          <w:rtl/>
          <w:lang w:eastAsia="he-IL"/>
        </w:rPr>
        <w:t>עוד דבר. תקשיבו. תיקון תנור. זה קורע לב. הסכום הוא 3,400 שקלים לתיקון תנור.</w:t>
      </w:r>
      <w:r w:rsidR="00164932">
        <w:rPr>
          <w:rFonts w:hint="cs"/>
          <w:rtl/>
          <w:lang w:eastAsia="he-IL"/>
        </w:rPr>
        <w:t xml:space="preserve"> </w:t>
      </w:r>
      <w:r>
        <w:rPr>
          <w:rFonts w:hint="cs"/>
          <w:rtl/>
          <w:lang w:eastAsia="he-IL"/>
        </w:rPr>
        <w:t xml:space="preserve">בכסף הזה אפשר לקנות שני תנורים. אנשים לא </w:t>
      </w:r>
      <w:bookmarkStart w:id="406" w:name="_ETM_Q1_1096800"/>
      <w:bookmarkEnd w:id="406"/>
      <w:r>
        <w:rPr>
          <w:rFonts w:hint="cs"/>
          <w:rtl/>
          <w:lang w:eastAsia="he-IL"/>
        </w:rPr>
        <w:t xml:space="preserve">יודעים, לא מבינים, מנצלים אותם עד הסוף. </w:t>
      </w:r>
    </w:p>
    <w:p w:rsidR="00F14650" w:rsidRDefault="00F14650" w:rsidP="00F14650">
      <w:pPr>
        <w:rPr>
          <w:rtl/>
          <w:lang w:eastAsia="he-IL"/>
        </w:rPr>
      </w:pPr>
      <w:bookmarkStart w:id="407" w:name="_ETM_Q1_1101019"/>
      <w:bookmarkStart w:id="408" w:name="_ETM_Q1_1101071"/>
      <w:bookmarkEnd w:id="407"/>
      <w:bookmarkEnd w:id="408"/>
    </w:p>
    <w:p w:rsidR="00F14650" w:rsidRDefault="00F14650" w:rsidP="00F14650">
      <w:pPr>
        <w:rPr>
          <w:rtl/>
          <w:lang w:eastAsia="he-IL"/>
        </w:rPr>
      </w:pPr>
      <w:bookmarkStart w:id="409" w:name="_ETM_Q1_1101099"/>
      <w:bookmarkStart w:id="410" w:name="_ETM_Q1_1101138"/>
      <w:bookmarkEnd w:id="409"/>
      <w:bookmarkEnd w:id="410"/>
      <w:r>
        <w:rPr>
          <w:rFonts w:hint="cs"/>
          <w:rtl/>
          <w:lang w:eastAsia="he-IL"/>
        </w:rPr>
        <w:t xml:space="preserve">עוד דוגמה. 1,000 </w:t>
      </w:r>
      <w:bookmarkStart w:id="411" w:name="_ETM_Q1_1101423"/>
      <w:bookmarkEnd w:id="411"/>
      <w:r>
        <w:rPr>
          <w:rFonts w:hint="cs"/>
          <w:rtl/>
          <w:lang w:eastAsia="he-IL"/>
        </w:rPr>
        <w:t>שקלים תיקון נזילת מים במכונת כביסה. אנחנ</w:t>
      </w:r>
      <w:bookmarkStart w:id="412" w:name="_ETM_Q1_1105512"/>
      <w:bookmarkEnd w:id="412"/>
      <w:r>
        <w:rPr>
          <w:rFonts w:hint="cs"/>
          <w:rtl/>
          <w:lang w:eastAsia="he-IL"/>
        </w:rPr>
        <w:t xml:space="preserve">ו יודעים מה צריך לעשות כדי שלא תהיה נזילת מים. </w:t>
      </w:r>
      <w:bookmarkStart w:id="413" w:name="_ETM_Q1_1105696"/>
      <w:bookmarkEnd w:id="413"/>
      <w:r>
        <w:rPr>
          <w:rFonts w:hint="cs"/>
          <w:rtl/>
          <w:lang w:eastAsia="he-IL"/>
        </w:rPr>
        <w:t xml:space="preserve">1,000 שקלים. </w:t>
      </w:r>
    </w:p>
    <w:p w:rsidR="00F14650" w:rsidRDefault="00F14650" w:rsidP="00F14650">
      <w:pPr>
        <w:rPr>
          <w:rtl/>
          <w:lang w:eastAsia="he-IL"/>
        </w:rPr>
      </w:pPr>
      <w:bookmarkStart w:id="414" w:name="_ETM_Q1_1110807"/>
      <w:bookmarkStart w:id="415" w:name="_ETM_Q1_1110862"/>
      <w:bookmarkEnd w:id="414"/>
      <w:bookmarkEnd w:id="415"/>
    </w:p>
    <w:p w:rsidR="00F14650" w:rsidRDefault="00F14650" w:rsidP="00F14650">
      <w:pPr>
        <w:rPr>
          <w:rtl/>
          <w:lang w:eastAsia="he-IL"/>
        </w:rPr>
      </w:pPr>
      <w:bookmarkStart w:id="416" w:name="_ETM_Q1_1110911"/>
      <w:bookmarkStart w:id="417" w:name="_ETM_Q1_1110959"/>
      <w:bookmarkEnd w:id="416"/>
      <w:bookmarkEnd w:id="417"/>
      <w:r>
        <w:rPr>
          <w:rFonts w:hint="cs"/>
          <w:rtl/>
          <w:lang w:eastAsia="he-IL"/>
        </w:rPr>
        <w:t xml:space="preserve">אלה דוגמאות. עכשיו יש לנו משהו חדש, חיים, </w:t>
      </w:r>
      <w:bookmarkStart w:id="418" w:name="_ETM_Q1_1111260"/>
      <w:bookmarkEnd w:id="418"/>
      <w:r>
        <w:rPr>
          <w:rFonts w:hint="cs"/>
          <w:rtl/>
          <w:lang w:eastAsia="he-IL"/>
        </w:rPr>
        <w:t xml:space="preserve">בשבילך. פרסום ראשון שלפי דעתי הוא היה </w:t>
      </w:r>
      <w:bookmarkStart w:id="419" w:name="_ETM_Q1_1115986"/>
      <w:bookmarkEnd w:id="419"/>
      <w:r>
        <w:rPr>
          <w:rFonts w:hint="cs"/>
          <w:rtl/>
          <w:lang w:eastAsia="he-IL"/>
        </w:rPr>
        <w:t>בעברית אלא שעכשיו הם הבינו שבעברית הם מיצו את עצמם ולכן בואו נגיע לדוברי הרוסית, הצעה של אינטרנט,</w:t>
      </w:r>
      <w:bookmarkStart w:id="420" w:name="_ETM_Q1_1122105"/>
      <w:bookmarkEnd w:id="420"/>
      <w:r>
        <w:rPr>
          <w:rFonts w:hint="cs"/>
          <w:rtl/>
          <w:lang w:eastAsia="he-IL"/>
        </w:rPr>
        <w:t xml:space="preserve"> תשתית, שפה, </w:t>
      </w:r>
      <w:proofErr w:type="spellStart"/>
      <w:r>
        <w:rPr>
          <w:rFonts w:hint="cs"/>
          <w:rtl/>
          <w:lang w:eastAsia="he-IL"/>
        </w:rPr>
        <w:t>ראוטר</w:t>
      </w:r>
      <w:proofErr w:type="spellEnd"/>
      <w:r>
        <w:rPr>
          <w:rFonts w:hint="cs"/>
          <w:rtl/>
          <w:lang w:eastAsia="he-IL"/>
        </w:rPr>
        <w:t xml:space="preserve">. הכול טוב. המחיר 89 שקלים אבל כשמגיעים </w:t>
      </w:r>
      <w:bookmarkStart w:id="421" w:name="_ETM_Q1_1129524"/>
      <w:bookmarkEnd w:id="421"/>
      <w:r>
        <w:rPr>
          <w:rFonts w:hint="cs"/>
          <w:rtl/>
          <w:lang w:eastAsia="he-IL"/>
        </w:rPr>
        <w:t xml:space="preserve">הביתה לעשות את עבודת ההרכבה, הם מוכרים להם עוד תוכנת </w:t>
      </w:r>
      <w:bookmarkStart w:id="422" w:name="_ETM_Q1_1136508"/>
      <w:bookmarkEnd w:id="422"/>
      <w:r>
        <w:rPr>
          <w:rFonts w:hint="cs"/>
          <w:rtl/>
          <w:lang w:eastAsia="he-IL"/>
        </w:rPr>
        <w:t>אנטי וירוס שעולה הרבה כסף ומה שהכי גרוע,</w:t>
      </w:r>
      <w:r w:rsidR="00164932">
        <w:rPr>
          <w:rFonts w:hint="cs"/>
          <w:rtl/>
          <w:lang w:eastAsia="he-IL"/>
        </w:rPr>
        <w:t xml:space="preserve"> </w:t>
      </w:r>
      <w:bookmarkStart w:id="423" w:name="_ETM_Q1_1141027"/>
      <w:bookmarkEnd w:id="423"/>
      <w:r>
        <w:rPr>
          <w:rFonts w:hint="cs"/>
          <w:rtl/>
          <w:lang w:eastAsia="he-IL"/>
        </w:rPr>
        <w:t xml:space="preserve">זה לשלוש שנים בלי אפשרות לצאת. האם זה לא שקר </w:t>
      </w:r>
      <w:bookmarkStart w:id="424" w:name="_ETM_Q1_1146802"/>
      <w:bookmarkEnd w:id="424"/>
      <w:r>
        <w:rPr>
          <w:rFonts w:hint="cs"/>
          <w:rtl/>
          <w:lang w:eastAsia="he-IL"/>
        </w:rPr>
        <w:t>ובניצול ציני של האנשים האלה?</w:t>
      </w:r>
      <w:bookmarkStart w:id="425" w:name="_ETM_Q1_1152646"/>
      <w:bookmarkEnd w:id="425"/>
    </w:p>
    <w:p w:rsidR="00F14650" w:rsidRDefault="00F14650" w:rsidP="00F14650">
      <w:pPr>
        <w:rPr>
          <w:rtl/>
          <w:lang w:eastAsia="he-IL"/>
        </w:rPr>
      </w:pPr>
      <w:bookmarkStart w:id="426" w:name="_ETM_Q1_1152701"/>
      <w:bookmarkEnd w:id="426"/>
    </w:p>
    <w:p w:rsidR="00F14650" w:rsidRDefault="00F14650" w:rsidP="00F14650">
      <w:pPr>
        <w:rPr>
          <w:rtl/>
          <w:lang w:eastAsia="he-IL"/>
        </w:rPr>
      </w:pPr>
      <w:bookmarkStart w:id="427" w:name="_ETM_Q1_1152741"/>
      <w:bookmarkStart w:id="428" w:name="_ETM_Q1_1152786"/>
      <w:bookmarkEnd w:id="427"/>
      <w:bookmarkEnd w:id="428"/>
      <w:r>
        <w:rPr>
          <w:rFonts w:hint="cs"/>
          <w:rtl/>
          <w:lang w:eastAsia="he-IL"/>
        </w:rPr>
        <w:t xml:space="preserve">אני רוצה לפנות שתי קבוצות </w:t>
      </w:r>
      <w:bookmarkStart w:id="429" w:name="_ETM_Q1_1154046"/>
      <w:bookmarkEnd w:id="429"/>
      <w:r>
        <w:rPr>
          <w:rFonts w:hint="cs"/>
          <w:rtl/>
          <w:lang w:eastAsia="he-IL"/>
        </w:rPr>
        <w:t>של אנשים. הקבוצה הראשונה אליה אני רוצה לפנות היא אוכלוסיית הקשישים.</w:t>
      </w:r>
      <w:r w:rsidR="00164932">
        <w:rPr>
          <w:rFonts w:hint="cs"/>
          <w:rtl/>
          <w:lang w:eastAsia="he-IL"/>
        </w:rPr>
        <w:t xml:space="preserve"> </w:t>
      </w:r>
      <w:r>
        <w:rPr>
          <w:rFonts w:hint="cs"/>
          <w:rtl/>
          <w:lang w:eastAsia="he-IL"/>
        </w:rPr>
        <w:t xml:space="preserve">בבקשה, </w:t>
      </w:r>
      <w:bookmarkStart w:id="430" w:name="_ETM_Q1_1161157"/>
      <w:bookmarkEnd w:id="430"/>
      <w:r>
        <w:rPr>
          <w:rFonts w:hint="cs"/>
          <w:rtl/>
          <w:lang w:eastAsia="he-IL"/>
        </w:rPr>
        <w:t xml:space="preserve">אל תהיו כל כך תמימים. תתייעצו קודם עם הילדים </w:t>
      </w:r>
      <w:bookmarkStart w:id="431" w:name="_ETM_Q1_1165778"/>
      <w:bookmarkEnd w:id="431"/>
      <w:r>
        <w:rPr>
          <w:rFonts w:hint="cs"/>
          <w:rtl/>
          <w:lang w:eastAsia="he-IL"/>
        </w:rPr>
        <w:t xml:space="preserve">שלכם, תתייעצו, תדברו, אל תסגרו את זה בבית. הרבה </w:t>
      </w:r>
      <w:bookmarkStart w:id="432" w:name="_ETM_Q1_1169116"/>
      <w:bookmarkEnd w:id="432"/>
      <w:r>
        <w:rPr>
          <w:rFonts w:hint="cs"/>
          <w:rtl/>
          <w:lang w:eastAsia="he-IL"/>
        </w:rPr>
        <w:t xml:space="preserve">פעמים אנשים אומרים לי שלא רצו להפריע לבן שלהם שהוא </w:t>
      </w:r>
      <w:bookmarkStart w:id="433" w:name="_ETM_Q1_1172637"/>
      <w:bookmarkEnd w:id="433"/>
      <w:r>
        <w:rPr>
          <w:rFonts w:hint="cs"/>
          <w:rtl/>
          <w:lang w:eastAsia="he-IL"/>
        </w:rPr>
        <w:t xml:space="preserve">כל כך עסוק ולכן הם רצו להסתדר לבד. לא. בדברים </w:t>
      </w:r>
      <w:bookmarkStart w:id="434" w:name="_ETM_Q1_1176622"/>
      <w:bookmarkEnd w:id="434"/>
      <w:r>
        <w:rPr>
          <w:rFonts w:hint="cs"/>
          <w:rtl/>
          <w:lang w:eastAsia="he-IL"/>
        </w:rPr>
        <w:t xml:space="preserve">האלה תיעזרו בילדים שלכם, תיעזרו באנשים שנמצאים סביבכם, במטפלת שלכם, </w:t>
      </w:r>
      <w:bookmarkStart w:id="435" w:name="_ETM_Q1_1182703"/>
      <w:bookmarkEnd w:id="435"/>
      <w:r>
        <w:rPr>
          <w:rFonts w:hint="cs"/>
          <w:rtl/>
          <w:lang w:eastAsia="he-IL"/>
        </w:rPr>
        <w:t>בכל מי שאפשר. תיעזרו בהם. אל תקבלו לבד החלטות בסכומים כאלה.</w:t>
      </w:r>
    </w:p>
    <w:p w:rsidR="00F14650" w:rsidRDefault="00F14650" w:rsidP="00F14650">
      <w:pPr>
        <w:rPr>
          <w:rtl/>
          <w:lang w:eastAsia="he-IL"/>
        </w:rPr>
      </w:pPr>
      <w:bookmarkStart w:id="436" w:name="_ETM_Q1_1187991"/>
      <w:bookmarkStart w:id="437" w:name="_ETM_Q1_1188042"/>
      <w:bookmarkEnd w:id="436"/>
      <w:bookmarkEnd w:id="437"/>
    </w:p>
    <w:p w:rsidR="00F14650" w:rsidRDefault="00F14650" w:rsidP="00F14650">
      <w:pPr>
        <w:rPr>
          <w:rtl/>
          <w:lang w:eastAsia="he-IL"/>
        </w:rPr>
      </w:pPr>
      <w:bookmarkStart w:id="438" w:name="_ETM_Q1_1188112"/>
      <w:bookmarkStart w:id="439" w:name="_ETM_Q1_1188158"/>
      <w:bookmarkEnd w:id="438"/>
      <w:bookmarkEnd w:id="439"/>
      <w:r>
        <w:rPr>
          <w:rFonts w:hint="cs"/>
          <w:rtl/>
          <w:lang w:eastAsia="he-IL"/>
        </w:rPr>
        <w:t xml:space="preserve">הקבוצה השנייה אליה אני רוצה לפנות. אני </w:t>
      </w:r>
      <w:bookmarkStart w:id="440" w:name="_ETM_Q1_1189985"/>
      <w:bookmarkEnd w:id="440"/>
      <w:r>
        <w:rPr>
          <w:rFonts w:hint="cs"/>
          <w:rtl/>
          <w:lang w:eastAsia="he-IL"/>
        </w:rPr>
        <w:t>מאוד רוצה להסתכל בעיניים של האנשים האלה, גם</w:t>
      </w:r>
      <w:r w:rsidR="00164932">
        <w:rPr>
          <w:rFonts w:hint="cs"/>
          <w:rtl/>
          <w:lang w:eastAsia="he-IL"/>
        </w:rPr>
        <w:t xml:space="preserve"> </w:t>
      </w:r>
      <w:r>
        <w:rPr>
          <w:rFonts w:hint="cs"/>
          <w:rtl/>
          <w:lang w:eastAsia="he-IL"/>
        </w:rPr>
        <w:t xml:space="preserve">של </w:t>
      </w:r>
      <w:bookmarkStart w:id="441" w:name="_ETM_Q1_1193199"/>
      <w:bookmarkEnd w:id="441"/>
      <w:r>
        <w:rPr>
          <w:rFonts w:hint="cs"/>
          <w:rtl/>
          <w:lang w:eastAsia="he-IL"/>
        </w:rPr>
        <w:t xml:space="preserve">ליאור ושל עוד הרבה כמוהו, ולצערי הרב יש כאלה. איפה החמלה? איפה הלב שלכם? איך אתם </w:t>
      </w:r>
      <w:bookmarkStart w:id="442" w:name="_ETM_Q1_1201490"/>
      <w:bookmarkEnd w:id="442"/>
      <w:r>
        <w:rPr>
          <w:rFonts w:hint="cs"/>
          <w:rtl/>
          <w:lang w:eastAsia="he-IL"/>
        </w:rPr>
        <w:t xml:space="preserve">יכולים לקחת את הכסף הזה מהאנשים שאין להם מה לאכול? </w:t>
      </w:r>
      <w:bookmarkStart w:id="443" w:name="_ETM_Q1_1205597"/>
      <w:bookmarkEnd w:id="443"/>
      <w:r>
        <w:rPr>
          <w:rFonts w:hint="cs"/>
          <w:rtl/>
          <w:lang w:eastAsia="he-IL"/>
        </w:rPr>
        <w:t>איך? איפה המצפון של בן אדם? לאן נולדנו?</w:t>
      </w:r>
      <w:bookmarkStart w:id="444" w:name="_ETM_Q1_1217397"/>
      <w:bookmarkEnd w:id="444"/>
    </w:p>
    <w:p w:rsidR="00F14650" w:rsidRDefault="00F14650" w:rsidP="00F14650">
      <w:pPr>
        <w:rPr>
          <w:rtl/>
          <w:lang w:eastAsia="he-IL"/>
        </w:rPr>
      </w:pPr>
      <w:bookmarkStart w:id="445" w:name="_ETM_Q1_1217459"/>
      <w:bookmarkEnd w:id="445"/>
    </w:p>
    <w:p w:rsidR="00F14650" w:rsidRDefault="00F14650" w:rsidP="00F14650">
      <w:pPr>
        <w:rPr>
          <w:rtl/>
          <w:lang w:eastAsia="he-IL"/>
        </w:rPr>
      </w:pPr>
      <w:bookmarkStart w:id="446" w:name="_ETM_Q1_1217509"/>
      <w:bookmarkStart w:id="447" w:name="_ETM_Q1_1217541"/>
      <w:bookmarkEnd w:id="446"/>
      <w:bookmarkEnd w:id="447"/>
      <w:r>
        <w:rPr>
          <w:rFonts w:hint="cs"/>
          <w:rtl/>
          <w:lang w:eastAsia="he-IL"/>
        </w:rPr>
        <w:t>הרשות להגנת הצרכן</w:t>
      </w:r>
      <w:r w:rsidR="00EA7248">
        <w:rPr>
          <w:rFonts w:hint="cs"/>
          <w:rtl/>
          <w:lang w:eastAsia="he-IL"/>
        </w:rPr>
        <w:t>. מישהו מהרשות להגנת הצרכן עשה פרסום</w:t>
      </w:r>
      <w:r w:rsidR="00164932">
        <w:rPr>
          <w:rFonts w:hint="cs"/>
          <w:rtl/>
          <w:lang w:eastAsia="he-IL"/>
        </w:rPr>
        <w:t xml:space="preserve"> </w:t>
      </w:r>
      <w:r w:rsidR="00EA7248">
        <w:rPr>
          <w:rFonts w:hint="cs"/>
          <w:rtl/>
          <w:lang w:eastAsia="he-IL"/>
        </w:rPr>
        <w:t xml:space="preserve">בשפה </w:t>
      </w:r>
      <w:bookmarkStart w:id="448" w:name="_ETM_Q1_1227058"/>
      <w:bookmarkEnd w:id="448"/>
      <w:r w:rsidR="00EA7248">
        <w:rPr>
          <w:rFonts w:hint="cs"/>
          <w:rtl/>
          <w:lang w:eastAsia="he-IL"/>
        </w:rPr>
        <w:t xml:space="preserve">הרוסית? מישהו מדבר אתם בשפה הרוסית? לא רק בשפה </w:t>
      </w:r>
      <w:bookmarkStart w:id="449" w:name="_ETM_Q1_1232351"/>
      <w:bookmarkEnd w:id="449"/>
      <w:r w:rsidR="00EA7248">
        <w:rPr>
          <w:rFonts w:hint="cs"/>
          <w:rtl/>
          <w:lang w:eastAsia="he-IL"/>
        </w:rPr>
        <w:t xml:space="preserve">הרוסית אלא באמהרית, באנגלית וכולי? אני אומרת לכם שהאוכלוסייה </w:t>
      </w:r>
      <w:bookmarkStart w:id="450" w:name="_ETM_Q1_1236365"/>
      <w:bookmarkEnd w:id="450"/>
      <w:r w:rsidR="00EA7248">
        <w:rPr>
          <w:rFonts w:hint="cs"/>
          <w:rtl/>
          <w:lang w:eastAsia="he-IL"/>
        </w:rPr>
        <w:t>דוברת רוסית לא יודעת שאתם קיימים. עכשיו זה התור שלכם. עכשיו אתם צריכים להגן על האנשים האלה. תראו שאתם באמת רשות להגנה.</w:t>
      </w:r>
    </w:p>
    <w:p w:rsidR="00EA7248" w:rsidRDefault="00EA7248" w:rsidP="00F14650">
      <w:pPr>
        <w:rPr>
          <w:rtl/>
          <w:lang w:eastAsia="he-IL"/>
        </w:rPr>
      </w:pPr>
      <w:bookmarkStart w:id="451" w:name="_ETM_Q1_1249392"/>
      <w:bookmarkStart w:id="452" w:name="_ETM_Q1_1249450"/>
      <w:bookmarkStart w:id="453" w:name="_ETM_Q1_1250192"/>
      <w:bookmarkEnd w:id="451"/>
      <w:bookmarkEnd w:id="452"/>
      <w:bookmarkEnd w:id="453"/>
    </w:p>
    <w:p w:rsidR="00EA7248" w:rsidRDefault="00EA7248" w:rsidP="00EA7248">
      <w:pPr>
        <w:pStyle w:val="af6"/>
        <w:keepNext/>
        <w:rPr>
          <w:rtl/>
        </w:rPr>
      </w:pPr>
      <w:bookmarkStart w:id="454" w:name="ET_yor_5159_27"/>
      <w:r w:rsidRPr="00EA7248">
        <w:rPr>
          <w:rStyle w:val="TagStyle"/>
          <w:rtl/>
        </w:rPr>
        <w:t xml:space="preserve"> &lt;&lt; יור &gt;&gt; </w:t>
      </w:r>
      <w:r>
        <w:rPr>
          <w:rtl/>
        </w:rPr>
        <w:t>היו"ר דוד ביטן:</w:t>
      </w:r>
      <w:r w:rsidRPr="00EA7248">
        <w:rPr>
          <w:rStyle w:val="TagStyle"/>
          <w:rtl/>
        </w:rPr>
        <w:t xml:space="preserve"> &lt;&lt; יור &gt;&gt;</w:t>
      </w:r>
      <w:r w:rsidR="00164932">
        <w:rPr>
          <w:rtl/>
        </w:rPr>
        <w:t xml:space="preserve"> </w:t>
      </w:r>
      <w:bookmarkEnd w:id="454"/>
    </w:p>
    <w:p w:rsidR="00EA7248" w:rsidRDefault="00EA7248" w:rsidP="00EA7248">
      <w:pPr>
        <w:pStyle w:val="KeepWithNext"/>
        <w:rPr>
          <w:rtl/>
          <w:lang w:eastAsia="he-IL"/>
        </w:rPr>
      </w:pPr>
    </w:p>
    <w:p w:rsidR="00EA7248" w:rsidRDefault="00EA7248" w:rsidP="00EA7248">
      <w:pPr>
        <w:rPr>
          <w:rtl/>
          <w:lang w:eastAsia="he-IL"/>
        </w:rPr>
      </w:pPr>
      <w:bookmarkStart w:id="455" w:name="_ETM_Q1_1250445"/>
      <w:bookmarkStart w:id="456" w:name="_ETM_Q1_1250468"/>
      <w:bookmarkEnd w:id="455"/>
      <w:bookmarkEnd w:id="456"/>
      <w:r>
        <w:rPr>
          <w:rFonts w:hint="cs"/>
          <w:rtl/>
          <w:lang w:eastAsia="he-IL"/>
        </w:rPr>
        <w:t>קודם כל תגישי להם את</w:t>
      </w:r>
      <w:r w:rsidR="00164932">
        <w:rPr>
          <w:rFonts w:hint="cs"/>
          <w:rtl/>
          <w:lang w:eastAsia="he-IL"/>
        </w:rPr>
        <w:t xml:space="preserve"> </w:t>
      </w:r>
      <w:r>
        <w:rPr>
          <w:rFonts w:hint="cs"/>
          <w:rtl/>
          <w:lang w:eastAsia="he-IL"/>
        </w:rPr>
        <w:t xml:space="preserve">זה </w:t>
      </w:r>
      <w:bookmarkStart w:id="457" w:name="_ETM_Q1_1249882"/>
      <w:bookmarkEnd w:id="457"/>
      <w:r>
        <w:rPr>
          <w:rFonts w:hint="cs"/>
          <w:rtl/>
          <w:lang w:eastAsia="he-IL"/>
        </w:rPr>
        <w:t xml:space="preserve">כדי שייתנו קנסות </w:t>
      </w:r>
      <w:proofErr w:type="spellStart"/>
      <w:r>
        <w:rPr>
          <w:rFonts w:hint="cs"/>
          <w:rtl/>
          <w:lang w:eastAsia="he-IL"/>
        </w:rPr>
        <w:t>מינהליים</w:t>
      </w:r>
      <w:proofErr w:type="spellEnd"/>
      <w:r>
        <w:rPr>
          <w:rFonts w:hint="cs"/>
          <w:rtl/>
          <w:lang w:eastAsia="he-IL"/>
        </w:rPr>
        <w:t>.</w:t>
      </w:r>
    </w:p>
    <w:p w:rsidR="00EA7248" w:rsidRDefault="00EA7248" w:rsidP="00EA7248">
      <w:pPr>
        <w:rPr>
          <w:rtl/>
          <w:lang w:eastAsia="he-IL"/>
        </w:rPr>
      </w:pPr>
      <w:bookmarkStart w:id="458" w:name="_ETM_Q1_1252182"/>
      <w:bookmarkStart w:id="459" w:name="_ETM_Q1_1252242"/>
      <w:bookmarkEnd w:id="458"/>
      <w:bookmarkEnd w:id="459"/>
    </w:p>
    <w:p w:rsidR="00EA7248" w:rsidRDefault="00EA7248" w:rsidP="00EA7248">
      <w:pPr>
        <w:pStyle w:val="a4"/>
        <w:keepNext/>
        <w:rPr>
          <w:rtl/>
        </w:rPr>
      </w:pPr>
      <w:bookmarkStart w:id="460" w:name="ET_speaker_5306_28"/>
      <w:r w:rsidRPr="00EA7248">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EA7248">
        <w:rPr>
          <w:rStyle w:val="TagStyle"/>
          <w:rtl/>
        </w:rPr>
        <w:t xml:space="preserve"> &lt;&lt; דובר &gt;&gt;</w:t>
      </w:r>
      <w:r w:rsidR="00164932">
        <w:rPr>
          <w:rtl/>
        </w:rPr>
        <w:t xml:space="preserve"> </w:t>
      </w:r>
      <w:bookmarkEnd w:id="460"/>
    </w:p>
    <w:p w:rsidR="00EA7248" w:rsidRDefault="00EA7248" w:rsidP="00EA7248">
      <w:pPr>
        <w:pStyle w:val="KeepWithNext"/>
        <w:rPr>
          <w:rtl/>
          <w:lang w:eastAsia="he-IL"/>
        </w:rPr>
      </w:pPr>
    </w:p>
    <w:p w:rsidR="00EA7248" w:rsidRDefault="00EA7248" w:rsidP="00EA7248">
      <w:pPr>
        <w:rPr>
          <w:rtl/>
          <w:lang w:eastAsia="he-IL"/>
        </w:rPr>
      </w:pPr>
      <w:r>
        <w:rPr>
          <w:rFonts w:hint="cs"/>
          <w:rtl/>
          <w:lang w:eastAsia="he-IL"/>
        </w:rPr>
        <w:t xml:space="preserve">אני אעביר ויש לי </w:t>
      </w:r>
      <w:bookmarkStart w:id="461" w:name="_ETM_Q1_1255936"/>
      <w:bookmarkEnd w:id="461"/>
      <w:r>
        <w:rPr>
          <w:rFonts w:hint="cs"/>
          <w:rtl/>
          <w:lang w:eastAsia="he-IL"/>
        </w:rPr>
        <w:t>עוד. תתחילו לעבוד. תגנו על האנשים ה</w:t>
      </w:r>
      <w:bookmarkStart w:id="462" w:name="_ETM_Q1_1259518"/>
      <w:bookmarkEnd w:id="462"/>
      <w:r>
        <w:rPr>
          <w:rFonts w:hint="cs"/>
          <w:rtl/>
          <w:lang w:eastAsia="he-IL"/>
        </w:rPr>
        <w:t xml:space="preserve">אלה. תגיעו אליהם ואל תחכו שהם יגיעו אליכם או </w:t>
      </w:r>
      <w:bookmarkStart w:id="463" w:name="_ETM_Q1_1264354"/>
      <w:bookmarkEnd w:id="463"/>
      <w:r>
        <w:rPr>
          <w:rFonts w:hint="cs"/>
          <w:rtl/>
          <w:lang w:eastAsia="he-IL"/>
        </w:rPr>
        <w:t xml:space="preserve">שתתנו להם הנגשה. תאמרו להם איך להגיע אליכם. תבקשו </w:t>
      </w:r>
      <w:bookmarkStart w:id="464" w:name="_ETM_Q1_1267286"/>
      <w:bookmarkEnd w:id="464"/>
      <w:r>
        <w:rPr>
          <w:rFonts w:hint="cs"/>
          <w:rtl/>
          <w:lang w:eastAsia="he-IL"/>
        </w:rPr>
        <w:t>מהם להגיע. תודה רבה אדוני ותודה על הדיון.</w:t>
      </w:r>
    </w:p>
    <w:p w:rsidR="00EA7248" w:rsidRDefault="00EA7248" w:rsidP="00EA7248">
      <w:pPr>
        <w:rPr>
          <w:rtl/>
          <w:lang w:eastAsia="he-IL"/>
        </w:rPr>
      </w:pPr>
      <w:bookmarkStart w:id="465" w:name="_ETM_Q1_1271539"/>
      <w:bookmarkStart w:id="466" w:name="_ETM_Q1_1271596"/>
      <w:bookmarkEnd w:id="465"/>
      <w:bookmarkEnd w:id="466"/>
    </w:p>
    <w:p w:rsidR="00EA7248" w:rsidRDefault="00EA7248" w:rsidP="00EA7248">
      <w:pPr>
        <w:pStyle w:val="a4"/>
        <w:keepNext/>
        <w:rPr>
          <w:rtl/>
        </w:rPr>
      </w:pPr>
      <w:bookmarkStart w:id="467" w:name="ET_speaker_מרב_תורגמן_29"/>
      <w:r w:rsidRPr="00EA7248">
        <w:rPr>
          <w:rStyle w:val="TagStyle"/>
          <w:rtl/>
        </w:rPr>
        <w:t xml:space="preserve"> &lt;&lt; דובר &gt;&gt; </w:t>
      </w:r>
      <w:r>
        <w:rPr>
          <w:rtl/>
        </w:rPr>
        <w:t>מרב תורג'מן:</w:t>
      </w:r>
      <w:r w:rsidRPr="00EA7248">
        <w:rPr>
          <w:rStyle w:val="TagStyle"/>
          <w:rtl/>
        </w:rPr>
        <w:t xml:space="preserve"> &lt;&lt; דובר &gt;&gt;</w:t>
      </w:r>
      <w:r w:rsidR="00164932">
        <w:rPr>
          <w:rtl/>
        </w:rPr>
        <w:t xml:space="preserve"> </w:t>
      </w:r>
      <w:bookmarkEnd w:id="467"/>
    </w:p>
    <w:p w:rsidR="00EA7248" w:rsidRDefault="00EA7248" w:rsidP="00EA7248">
      <w:pPr>
        <w:pStyle w:val="KeepWithNext"/>
        <w:rPr>
          <w:rtl/>
          <w:lang w:eastAsia="he-IL"/>
        </w:rPr>
      </w:pPr>
    </w:p>
    <w:p w:rsidR="00EA7248" w:rsidRDefault="00EA7248" w:rsidP="00EA7248">
      <w:pPr>
        <w:rPr>
          <w:rtl/>
          <w:lang w:eastAsia="he-IL"/>
        </w:rPr>
      </w:pPr>
      <w:r>
        <w:rPr>
          <w:rFonts w:hint="cs"/>
          <w:rtl/>
          <w:lang w:eastAsia="he-IL"/>
        </w:rPr>
        <w:t xml:space="preserve">אני רוצה לתקן </w:t>
      </w:r>
      <w:bookmarkStart w:id="468" w:name="_ETM_Q1_1274277"/>
      <w:bookmarkEnd w:id="468"/>
      <w:r>
        <w:rPr>
          <w:rFonts w:hint="cs"/>
          <w:rtl/>
          <w:lang w:eastAsia="he-IL"/>
        </w:rPr>
        <w:t xml:space="preserve">את המספרים. על הפרות של הטעיה והשפעה בלתי הוגנת כפי </w:t>
      </w:r>
      <w:bookmarkStart w:id="469" w:name="_ETM_Q1_1279780"/>
      <w:bookmarkEnd w:id="469"/>
      <w:r>
        <w:rPr>
          <w:rFonts w:hint="cs"/>
          <w:rtl/>
          <w:lang w:eastAsia="he-IL"/>
        </w:rPr>
        <w:t xml:space="preserve">שכתוב בחוק הגנת הצרכן, הקנס לתאגיד הוא </w:t>
      </w:r>
      <w:bookmarkStart w:id="470" w:name="_ETM_Q1_1283369"/>
      <w:bookmarkEnd w:id="470"/>
      <w:r>
        <w:rPr>
          <w:rFonts w:hint="cs"/>
          <w:rtl/>
          <w:lang w:eastAsia="he-IL"/>
        </w:rPr>
        <w:t>45,000 שקלים ואם אינו תאגיד, הקנס הוא 25,000 שקלים.</w:t>
      </w:r>
    </w:p>
    <w:p w:rsidR="00EA7248" w:rsidRDefault="00EA7248" w:rsidP="00EA7248">
      <w:pPr>
        <w:rPr>
          <w:rtl/>
          <w:lang w:eastAsia="he-IL"/>
        </w:rPr>
      </w:pPr>
      <w:bookmarkStart w:id="471" w:name="_ETM_Q1_1287470"/>
      <w:bookmarkStart w:id="472" w:name="_ETM_Q1_1287525"/>
      <w:bookmarkEnd w:id="471"/>
      <w:bookmarkEnd w:id="472"/>
    </w:p>
    <w:p w:rsidR="00EA7248" w:rsidRDefault="00EA7248" w:rsidP="00EA7248">
      <w:pPr>
        <w:pStyle w:val="a4"/>
        <w:keepNext/>
        <w:rPr>
          <w:rtl/>
        </w:rPr>
      </w:pPr>
      <w:bookmarkStart w:id="473" w:name="ET_speaker_5306_30"/>
      <w:r w:rsidRPr="00EA7248">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EA7248">
        <w:rPr>
          <w:rStyle w:val="TagStyle"/>
          <w:rtl/>
        </w:rPr>
        <w:t xml:space="preserve"> &lt;&lt; דובר &gt;&gt;</w:t>
      </w:r>
      <w:r w:rsidR="00164932">
        <w:rPr>
          <w:rtl/>
        </w:rPr>
        <w:t xml:space="preserve"> </w:t>
      </w:r>
      <w:bookmarkEnd w:id="473"/>
    </w:p>
    <w:p w:rsidR="00EA7248" w:rsidRDefault="00EA7248" w:rsidP="00EA7248">
      <w:pPr>
        <w:pStyle w:val="KeepWithNext"/>
        <w:rPr>
          <w:rtl/>
          <w:lang w:eastAsia="he-IL"/>
        </w:rPr>
      </w:pPr>
    </w:p>
    <w:p w:rsidR="00EA7248" w:rsidRDefault="00EA7248" w:rsidP="00EA7248">
      <w:pPr>
        <w:rPr>
          <w:rtl/>
          <w:lang w:eastAsia="he-IL"/>
        </w:rPr>
      </w:pPr>
      <w:r>
        <w:rPr>
          <w:rFonts w:hint="cs"/>
          <w:rtl/>
          <w:lang w:eastAsia="he-IL"/>
        </w:rPr>
        <w:t xml:space="preserve">מעניין אם הוא שילם את ה-45,000 שקלים. למה המשטרה שחררה אותו? למה? </w:t>
      </w:r>
      <w:bookmarkStart w:id="474" w:name="_ETM_Q1_1290822"/>
      <w:bookmarkEnd w:id="474"/>
      <w:r>
        <w:rPr>
          <w:rFonts w:hint="cs"/>
          <w:rtl/>
          <w:lang w:eastAsia="he-IL"/>
        </w:rPr>
        <w:t>גם למשטרה יש לי טענות.</w:t>
      </w:r>
    </w:p>
    <w:p w:rsidR="00EA7248" w:rsidRDefault="00EA7248" w:rsidP="00EA7248">
      <w:pPr>
        <w:rPr>
          <w:rtl/>
          <w:lang w:eastAsia="he-IL"/>
        </w:rPr>
      </w:pPr>
      <w:bookmarkStart w:id="475" w:name="_ETM_Q1_1293920"/>
      <w:bookmarkStart w:id="476" w:name="_ETM_Q1_1293982"/>
      <w:bookmarkEnd w:id="475"/>
      <w:bookmarkEnd w:id="476"/>
    </w:p>
    <w:p w:rsidR="00EA7248" w:rsidRDefault="00EA7248" w:rsidP="00EA7248">
      <w:pPr>
        <w:pStyle w:val="a4"/>
        <w:keepNext/>
        <w:rPr>
          <w:rtl/>
        </w:rPr>
      </w:pPr>
      <w:bookmarkStart w:id="477" w:name="ET_speaker_מרב_תורגמן_31"/>
      <w:r w:rsidRPr="00EA7248">
        <w:rPr>
          <w:rStyle w:val="TagStyle"/>
          <w:rtl/>
        </w:rPr>
        <w:t xml:space="preserve"> &lt;&lt; דובר &gt;&gt; </w:t>
      </w:r>
      <w:r>
        <w:rPr>
          <w:rtl/>
        </w:rPr>
        <w:t>מרב תורג'מן:</w:t>
      </w:r>
      <w:r w:rsidRPr="00EA7248">
        <w:rPr>
          <w:rStyle w:val="TagStyle"/>
          <w:rtl/>
        </w:rPr>
        <w:t xml:space="preserve"> &lt;&lt; דובר &gt;&gt;</w:t>
      </w:r>
      <w:r w:rsidR="00164932">
        <w:rPr>
          <w:rtl/>
        </w:rPr>
        <w:t xml:space="preserve"> </w:t>
      </w:r>
      <w:bookmarkEnd w:id="477"/>
    </w:p>
    <w:p w:rsidR="00EA7248" w:rsidRDefault="00EA7248" w:rsidP="00EA7248">
      <w:pPr>
        <w:pStyle w:val="KeepWithNext"/>
        <w:rPr>
          <w:rtl/>
          <w:lang w:eastAsia="he-IL"/>
        </w:rPr>
      </w:pPr>
    </w:p>
    <w:p w:rsidR="00EA7248" w:rsidRDefault="00EA7248" w:rsidP="00EA7248">
      <w:pPr>
        <w:rPr>
          <w:rtl/>
          <w:lang w:eastAsia="he-IL"/>
        </w:rPr>
      </w:pPr>
      <w:r>
        <w:rPr>
          <w:rFonts w:hint="cs"/>
          <w:rtl/>
          <w:lang w:eastAsia="he-IL"/>
        </w:rPr>
        <w:t xml:space="preserve">בנוסף יש סמכות לרשות לפתוח </w:t>
      </w:r>
      <w:bookmarkStart w:id="478" w:name="_ETM_Q1_1296097"/>
      <w:bookmarkEnd w:id="478"/>
      <w:r>
        <w:rPr>
          <w:rFonts w:hint="cs"/>
          <w:rtl/>
          <w:lang w:eastAsia="he-IL"/>
        </w:rPr>
        <w:t xml:space="preserve">בהליך פלילי. עוסק שפועל בניגוד להוראות איסור הטעיה </w:t>
      </w:r>
      <w:bookmarkStart w:id="479" w:name="_ETM_Q1_1302112"/>
      <w:bookmarkEnd w:id="479"/>
      <w:r>
        <w:rPr>
          <w:rFonts w:hint="cs"/>
          <w:rtl/>
          <w:lang w:eastAsia="he-IL"/>
        </w:rPr>
        <w:t>והשפעה בלתי הוגנת, דינו מאסר שנה.</w:t>
      </w:r>
    </w:p>
    <w:p w:rsidR="00EA7248" w:rsidRDefault="00EA7248" w:rsidP="00EA7248">
      <w:pPr>
        <w:rPr>
          <w:rtl/>
          <w:lang w:eastAsia="he-IL"/>
        </w:rPr>
      </w:pPr>
      <w:bookmarkStart w:id="480" w:name="_ETM_Q1_1307093"/>
      <w:bookmarkStart w:id="481" w:name="_ETM_Q1_1307143"/>
      <w:bookmarkStart w:id="482" w:name="_ETM_Q1_1306921"/>
      <w:bookmarkEnd w:id="480"/>
      <w:bookmarkEnd w:id="481"/>
      <w:bookmarkEnd w:id="482"/>
    </w:p>
    <w:p w:rsidR="00EA7248" w:rsidRDefault="00EA7248" w:rsidP="00EA7248">
      <w:pPr>
        <w:pStyle w:val="af6"/>
        <w:keepNext/>
        <w:rPr>
          <w:rtl/>
        </w:rPr>
      </w:pPr>
      <w:bookmarkStart w:id="483" w:name="ET_yor_5159_32"/>
      <w:r w:rsidRPr="00EA7248">
        <w:rPr>
          <w:rStyle w:val="TagStyle"/>
          <w:rtl/>
        </w:rPr>
        <w:t xml:space="preserve"> &lt;&lt; יור &gt;&gt; </w:t>
      </w:r>
      <w:r>
        <w:rPr>
          <w:rtl/>
        </w:rPr>
        <w:t>היו"ר דוד ביטן:</w:t>
      </w:r>
      <w:r w:rsidRPr="00EA7248">
        <w:rPr>
          <w:rStyle w:val="TagStyle"/>
          <w:rtl/>
        </w:rPr>
        <w:t xml:space="preserve"> &lt;&lt; יור &gt;&gt;</w:t>
      </w:r>
      <w:r w:rsidR="00164932">
        <w:rPr>
          <w:rtl/>
        </w:rPr>
        <w:t xml:space="preserve"> </w:t>
      </w:r>
      <w:bookmarkEnd w:id="483"/>
    </w:p>
    <w:p w:rsidR="00EA7248" w:rsidRDefault="00EA7248" w:rsidP="00EA7248">
      <w:pPr>
        <w:pStyle w:val="KeepWithNext"/>
        <w:rPr>
          <w:rtl/>
          <w:lang w:eastAsia="he-IL"/>
        </w:rPr>
      </w:pPr>
    </w:p>
    <w:p w:rsidR="00EA7248" w:rsidRDefault="00EA7248" w:rsidP="00EA7248">
      <w:pPr>
        <w:rPr>
          <w:rtl/>
          <w:lang w:eastAsia="he-IL"/>
        </w:rPr>
      </w:pPr>
      <w:bookmarkStart w:id="484" w:name="_ETM_Q1_1307165"/>
      <w:bookmarkStart w:id="485" w:name="_ETM_Q1_1307188"/>
      <w:bookmarkEnd w:id="484"/>
      <w:bookmarkEnd w:id="485"/>
      <w:r>
        <w:rPr>
          <w:rFonts w:hint="cs"/>
          <w:rtl/>
          <w:lang w:eastAsia="he-IL"/>
        </w:rPr>
        <w:t xml:space="preserve">המשטרה צריכה להתעסק מקרים המאוד </w:t>
      </w:r>
      <w:bookmarkStart w:id="486" w:name="_ETM_Q1_1311352"/>
      <w:bookmarkEnd w:id="486"/>
      <w:r>
        <w:rPr>
          <w:rFonts w:hint="cs"/>
          <w:rtl/>
          <w:lang w:eastAsia="he-IL"/>
        </w:rPr>
        <w:t>בעייתיים והרשות להגנת הצרכן, שיש לה גם אפשרות פלילית, צריכ</w:t>
      </w:r>
      <w:bookmarkStart w:id="487" w:name="_ETM_Q1_1314742"/>
      <w:bookmarkEnd w:id="487"/>
      <w:r>
        <w:rPr>
          <w:rFonts w:hint="cs"/>
          <w:rtl/>
          <w:lang w:eastAsia="he-IL"/>
        </w:rPr>
        <w:t xml:space="preserve">ה להתעסק במקרים הפחות בעייתיים ולהטיל קנסות ואם צריך </w:t>
      </w:r>
      <w:bookmarkStart w:id="488" w:name="_ETM_Q1_1320458"/>
      <w:bookmarkEnd w:id="488"/>
      <w:r>
        <w:rPr>
          <w:rFonts w:hint="cs"/>
          <w:rtl/>
          <w:lang w:eastAsia="he-IL"/>
        </w:rPr>
        <w:t>הליכים פליליים, היא יכולה לעשות את זה.</w:t>
      </w:r>
    </w:p>
    <w:p w:rsidR="00EA7248" w:rsidRDefault="00EA7248" w:rsidP="00EA7248">
      <w:pPr>
        <w:rPr>
          <w:rtl/>
          <w:lang w:eastAsia="he-IL"/>
        </w:rPr>
      </w:pPr>
      <w:bookmarkStart w:id="489" w:name="_ETM_Q1_1321696"/>
      <w:bookmarkStart w:id="490" w:name="_ETM_Q1_1321749"/>
      <w:bookmarkStart w:id="491" w:name="_ETM_Q1_1325120"/>
      <w:bookmarkEnd w:id="489"/>
      <w:bookmarkEnd w:id="490"/>
      <w:bookmarkEnd w:id="491"/>
    </w:p>
    <w:p w:rsidR="00EA7248" w:rsidRDefault="00EA7248" w:rsidP="00EA7248">
      <w:pPr>
        <w:pStyle w:val="a4"/>
        <w:keepNext/>
        <w:rPr>
          <w:rtl/>
        </w:rPr>
      </w:pPr>
      <w:bookmarkStart w:id="492" w:name="ET_speaker_5306_33"/>
      <w:r w:rsidRPr="00EA7248">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EA7248">
        <w:rPr>
          <w:rStyle w:val="TagStyle"/>
          <w:rtl/>
        </w:rPr>
        <w:t xml:space="preserve"> &lt;&lt; דובר &gt;&gt;</w:t>
      </w:r>
      <w:r w:rsidR="00164932">
        <w:rPr>
          <w:rtl/>
        </w:rPr>
        <w:t xml:space="preserve"> </w:t>
      </w:r>
      <w:bookmarkEnd w:id="492"/>
    </w:p>
    <w:p w:rsidR="00EA7248" w:rsidRDefault="00EA7248" w:rsidP="00EA7248">
      <w:pPr>
        <w:pStyle w:val="KeepWithNext"/>
        <w:rPr>
          <w:rtl/>
          <w:lang w:eastAsia="he-IL"/>
        </w:rPr>
      </w:pPr>
    </w:p>
    <w:p w:rsidR="00EA7248" w:rsidRDefault="00EA7248" w:rsidP="00EA7248">
      <w:pPr>
        <w:rPr>
          <w:rtl/>
          <w:lang w:eastAsia="he-IL"/>
        </w:rPr>
      </w:pPr>
      <w:bookmarkStart w:id="493" w:name="_ETM_Q1_1325371"/>
      <w:bookmarkStart w:id="494" w:name="_ETM_Q1_1325398"/>
      <w:bookmarkEnd w:id="493"/>
      <w:bookmarkEnd w:id="494"/>
      <w:r>
        <w:rPr>
          <w:rFonts w:hint="cs"/>
          <w:rtl/>
          <w:lang w:eastAsia="he-IL"/>
        </w:rPr>
        <w:t xml:space="preserve">3,500 שקלים לתיקון תנור, </w:t>
      </w:r>
      <w:bookmarkStart w:id="495" w:name="_ETM_Q1_1323332"/>
      <w:bookmarkEnd w:id="495"/>
      <w:r>
        <w:rPr>
          <w:rFonts w:hint="cs"/>
          <w:rtl/>
          <w:lang w:eastAsia="he-IL"/>
        </w:rPr>
        <w:t>זה חריג?</w:t>
      </w:r>
      <w:bookmarkStart w:id="496" w:name="_ETM_Q1_1326154"/>
      <w:bookmarkEnd w:id="496"/>
    </w:p>
    <w:p w:rsidR="00EA7248" w:rsidRDefault="00EA7248" w:rsidP="00EA7248">
      <w:pPr>
        <w:rPr>
          <w:rtl/>
          <w:lang w:eastAsia="he-IL"/>
        </w:rPr>
      </w:pPr>
      <w:bookmarkStart w:id="497" w:name="_ETM_Q1_1326209"/>
      <w:bookmarkEnd w:id="497"/>
    </w:p>
    <w:p w:rsidR="00EA7248" w:rsidRDefault="00EA7248" w:rsidP="00EA7248">
      <w:pPr>
        <w:pStyle w:val="af6"/>
        <w:keepNext/>
        <w:rPr>
          <w:rtl/>
        </w:rPr>
      </w:pPr>
      <w:bookmarkStart w:id="498" w:name="ET_yor_5159_34"/>
      <w:r w:rsidRPr="00EA7248">
        <w:rPr>
          <w:rStyle w:val="TagStyle"/>
          <w:rtl/>
        </w:rPr>
        <w:t xml:space="preserve"> &lt;&lt; יור &gt;&gt; </w:t>
      </w:r>
      <w:r>
        <w:rPr>
          <w:rtl/>
        </w:rPr>
        <w:t>היו"ר דוד ביטן:</w:t>
      </w:r>
      <w:r w:rsidRPr="00EA7248">
        <w:rPr>
          <w:rStyle w:val="TagStyle"/>
          <w:rtl/>
        </w:rPr>
        <w:t xml:space="preserve"> &lt;&lt; יור &gt;&gt;</w:t>
      </w:r>
      <w:r w:rsidR="00164932">
        <w:rPr>
          <w:rtl/>
        </w:rPr>
        <w:t xml:space="preserve"> </w:t>
      </w:r>
      <w:bookmarkEnd w:id="498"/>
    </w:p>
    <w:p w:rsidR="00EA7248" w:rsidRDefault="00EA7248" w:rsidP="00EA7248">
      <w:pPr>
        <w:pStyle w:val="KeepWithNext"/>
        <w:rPr>
          <w:rtl/>
          <w:lang w:eastAsia="he-IL"/>
        </w:rPr>
      </w:pPr>
    </w:p>
    <w:p w:rsidR="00EA7248" w:rsidRDefault="00EA7248" w:rsidP="00EA7248">
      <w:pPr>
        <w:rPr>
          <w:rtl/>
          <w:lang w:eastAsia="he-IL"/>
        </w:rPr>
      </w:pPr>
      <w:r>
        <w:rPr>
          <w:rFonts w:hint="cs"/>
          <w:rtl/>
          <w:lang w:eastAsia="he-IL"/>
        </w:rPr>
        <w:t>אם לא יתלוננו, היא לא תדע. כל הדברים עליהם דיברת, את יכולה להעביר להם.</w:t>
      </w:r>
    </w:p>
    <w:p w:rsidR="00EA7248" w:rsidRDefault="00EA7248" w:rsidP="00EA7248">
      <w:pPr>
        <w:rPr>
          <w:rtl/>
          <w:lang w:eastAsia="he-IL"/>
        </w:rPr>
      </w:pPr>
      <w:bookmarkStart w:id="499" w:name="_ETM_Q1_1330992"/>
      <w:bookmarkStart w:id="500" w:name="_ETM_Q1_1331043"/>
      <w:bookmarkStart w:id="501" w:name="_ETM_Q1_1332304"/>
      <w:bookmarkEnd w:id="499"/>
      <w:bookmarkEnd w:id="500"/>
      <w:bookmarkEnd w:id="501"/>
    </w:p>
    <w:p w:rsidR="00EA7248" w:rsidRDefault="00EA7248" w:rsidP="00EA7248">
      <w:pPr>
        <w:pStyle w:val="a4"/>
        <w:keepNext/>
        <w:rPr>
          <w:rtl/>
        </w:rPr>
      </w:pPr>
      <w:bookmarkStart w:id="502" w:name="ET_speaker_5306_35"/>
      <w:r w:rsidRPr="00EA7248">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EA7248">
        <w:rPr>
          <w:rStyle w:val="TagStyle"/>
          <w:rtl/>
        </w:rPr>
        <w:t xml:space="preserve"> &lt;&lt; דובר &gt;&gt;</w:t>
      </w:r>
      <w:r w:rsidR="00164932">
        <w:rPr>
          <w:rtl/>
        </w:rPr>
        <w:t xml:space="preserve"> </w:t>
      </w:r>
      <w:bookmarkEnd w:id="502"/>
    </w:p>
    <w:p w:rsidR="00EA7248" w:rsidRDefault="00EA7248" w:rsidP="00EA7248">
      <w:pPr>
        <w:pStyle w:val="KeepWithNext"/>
        <w:rPr>
          <w:rtl/>
          <w:lang w:eastAsia="he-IL"/>
        </w:rPr>
      </w:pPr>
    </w:p>
    <w:p w:rsidR="00EA7248" w:rsidRDefault="00EA7248" w:rsidP="00EA7248">
      <w:pPr>
        <w:rPr>
          <w:rtl/>
          <w:lang w:eastAsia="he-IL"/>
        </w:rPr>
      </w:pPr>
      <w:bookmarkStart w:id="503" w:name="_ETM_Q1_1332548"/>
      <w:bookmarkStart w:id="504" w:name="_ETM_Q1_1332567"/>
      <w:bookmarkEnd w:id="503"/>
      <w:bookmarkEnd w:id="504"/>
      <w:r>
        <w:rPr>
          <w:rFonts w:hint="cs"/>
          <w:rtl/>
          <w:lang w:eastAsia="he-IL"/>
        </w:rPr>
        <w:t>אני אעביר את הכול.</w:t>
      </w:r>
    </w:p>
    <w:p w:rsidR="00EA7248" w:rsidRDefault="00EA7248" w:rsidP="00EA7248">
      <w:pPr>
        <w:rPr>
          <w:rtl/>
          <w:lang w:eastAsia="he-IL"/>
        </w:rPr>
      </w:pPr>
      <w:bookmarkStart w:id="505" w:name="_ETM_Q1_1334678"/>
      <w:bookmarkStart w:id="506" w:name="_ETM_Q1_1334732"/>
      <w:bookmarkStart w:id="507" w:name="_ETM_Q1_1334244"/>
      <w:bookmarkEnd w:id="505"/>
      <w:bookmarkEnd w:id="506"/>
      <w:bookmarkEnd w:id="507"/>
    </w:p>
    <w:p w:rsidR="00EA7248" w:rsidRDefault="00EA7248" w:rsidP="00EA7248">
      <w:pPr>
        <w:pStyle w:val="af6"/>
        <w:keepNext/>
        <w:rPr>
          <w:rtl/>
        </w:rPr>
      </w:pPr>
      <w:bookmarkStart w:id="508" w:name="ET_yor_5159_36"/>
      <w:r w:rsidRPr="00EA7248">
        <w:rPr>
          <w:rStyle w:val="TagStyle"/>
          <w:rtl/>
        </w:rPr>
        <w:t xml:space="preserve"> &lt;&lt; יור &gt;&gt; </w:t>
      </w:r>
      <w:r>
        <w:rPr>
          <w:rtl/>
        </w:rPr>
        <w:t>היו"ר דוד ביטן:</w:t>
      </w:r>
      <w:r w:rsidRPr="00EA7248">
        <w:rPr>
          <w:rStyle w:val="TagStyle"/>
          <w:rtl/>
        </w:rPr>
        <w:t xml:space="preserve"> &lt;&lt; יור &gt;&gt;</w:t>
      </w:r>
      <w:r w:rsidR="00164932">
        <w:rPr>
          <w:rtl/>
        </w:rPr>
        <w:t xml:space="preserve"> </w:t>
      </w:r>
      <w:bookmarkEnd w:id="508"/>
    </w:p>
    <w:p w:rsidR="00EA7248" w:rsidRDefault="00EA7248" w:rsidP="00EA7248">
      <w:pPr>
        <w:pStyle w:val="KeepWithNext"/>
        <w:rPr>
          <w:rtl/>
          <w:lang w:eastAsia="he-IL"/>
        </w:rPr>
      </w:pPr>
    </w:p>
    <w:p w:rsidR="00EA7248" w:rsidRDefault="00EA7248" w:rsidP="00EA7248">
      <w:pPr>
        <w:rPr>
          <w:rtl/>
          <w:lang w:eastAsia="he-IL"/>
        </w:rPr>
      </w:pPr>
      <w:bookmarkStart w:id="509" w:name="_ETM_Q1_1334508"/>
      <w:bookmarkStart w:id="510" w:name="_ETM_Q1_1334531"/>
      <w:bookmarkEnd w:id="509"/>
      <w:bookmarkEnd w:id="510"/>
      <w:r>
        <w:rPr>
          <w:rFonts w:hint="cs"/>
          <w:rtl/>
          <w:lang w:eastAsia="he-IL"/>
        </w:rPr>
        <w:t xml:space="preserve">נפנה </w:t>
      </w:r>
      <w:bookmarkStart w:id="511" w:name="_ETM_Q1_1335508"/>
      <w:bookmarkEnd w:id="511"/>
      <w:r>
        <w:rPr>
          <w:rFonts w:hint="cs"/>
          <w:rtl/>
          <w:lang w:eastAsia="he-IL"/>
        </w:rPr>
        <w:t xml:space="preserve">אליהם ונראה אם הם יטילו קנסות או לא כי אחרת </w:t>
      </w:r>
      <w:bookmarkStart w:id="512" w:name="_ETM_Q1_1339554"/>
      <w:bookmarkEnd w:id="512"/>
      <w:r>
        <w:rPr>
          <w:rFonts w:hint="cs"/>
          <w:rtl/>
          <w:lang w:eastAsia="he-IL"/>
        </w:rPr>
        <w:t>הם לא עושים את העבודה שלהם.</w:t>
      </w:r>
    </w:p>
    <w:p w:rsidR="00EA7248" w:rsidRDefault="00EA7248" w:rsidP="00EA7248">
      <w:pPr>
        <w:rPr>
          <w:rtl/>
          <w:lang w:eastAsia="he-IL"/>
        </w:rPr>
      </w:pPr>
      <w:bookmarkStart w:id="513" w:name="_ETM_Q1_1340538"/>
      <w:bookmarkStart w:id="514" w:name="_ETM_Q1_1340598"/>
      <w:bookmarkStart w:id="515" w:name="_ETM_Q1_1343136"/>
      <w:bookmarkEnd w:id="513"/>
      <w:bookmarkEnd w:id="514"/>
      <w:bookmarkEnd w:id="515"/>
    </w:p>
    <w:p w:rsidR="00EA7248" w:rsidRDefault="00EA7248" w:rsidP="00EA7248">
      <w:pPr>
        <w:pStyle w:val="a4"/>
        <w:keepNext/>
        <w:rPr>
          <w:rtl/>
        </w:rPr>
      </w:pPr>
      <w:bookmarkStart w:id="516" w:name="ET_speaker_6041_37"/>
      <w:r w:rsidRPr="00EA7248">
        <w:rPr>
          <w:rStyle w:val="TagStyle"/>
          <w:rtl/>
        </w:rPr>
        <w:t xml:space="preserve"> &lt;&lt; דובר &gt;&gt; </w:t>
      </w:r>
      <w:r>
        <w:rPr>
          <w:rtl/>
        </w:rPr>
        <w:t xml:space="preserve">מיכל קוטלר </w:t>
      </w:r>
      <w:proofErr w:type="spellStart"/>
      <w:r>
        <w:rPr>
          <w:rtl/>
        </w:rPr>
        <w:t>וונש</w:t>
      </w:r>
      <w:proofErr w:type="spellEnd"/>
      <w:r>
        <w:rPr>
          <w:rtl/>
        </w:rPr>
        <w:t xml:space="preserve"> (כחול לבן):</w:t>
      </w:r>
      <w:r w:rsidRPr="00EA7248">
        <w:rPr>
          <w:rStyle w:val="TagStyle"/>
          <w:rtl/>
        </w:rPr>
        <w:t xml:space="preserve"> &lt;&lt; דובר &gt;&gt;</w:t>
      </w:r>
      <w:r w:rsidR="00164932">
        <w:rPr>
          <w:rtl/>
        </w:rPr>
        <w:t xml:space="preserve"> </w:t>
      </w:r>
      <w:bookmarkEnd w:id="516"/>
    </w:p>
    <w:p w:rsidR="00EA7248" w:rsidRDefault="00EA7248" w:rsidP="00EA7248">
      <w:pPr>
        <w:pStyle w:val="KeepWithNext"/>
        <w:rPr>
          <w:rtl/>
          <w:lang w:eastAsia="he-IL"/>
        </w:rPr>
      </w:pPr>
    </w:p>
    <w:p w:rsidR="00EA7248" w:rsidRDefault="00EA7248" w:rsidP="00EA7248">
      <w:pPr>
        <w:rPr>
          <w:rtl/>
          <w:lang w:eastAsia="he-IL"/>
        </w:rPr>
      </w:pPr>
      <w:bookmarkStart w:id="517" w:name="_ETM_Q1_1343492"/>
      <w:bookmarkStart w:id="518" w:name="_ETM_Q1_1343513"/>
      <w:bookmarkEnd w:id="517"/>
      <w:bookmarkEnd w:id="518"/>
      <w:r>
        <w:rPr>
          <w:rFonts w:hint="cs"/>
          <w:rtl/>
          <w:lang w:eastAsia="he-IL"/>
        </w:rPr>
        <w:t>תודה רב</w:t>
      </w:r>
      <w:bookmarkStart w:id="519" w:name="_ETM_Q1_1346573"/>
      <w:bookmarkEnd w:id="519"/>
      <w:r>
        <w:rPr>
          <w:rFonts w:hint="cs"/>
          <w:rtl/>
          <w:lang w:eastAsia="he-IL"/>
        </w:rPr>
        <w:t xml:space="preserve">ה על העלאת הנושא למודעות, </w:t>
      </w:r>
      <w:bookmarkStart w:id="520" w:name="_ETM_Q1_1350024"/>
      <w:bookmarkEnd w:id="520"/>
      <w:r>
        <w:rPr>
          <w:rFonts w:hint="cs"/>
          <w:rtl/>
          <w:lang w:eastAsia="he-IL"/>
        </w:rPr>
        <w:t>חיים ושרית.</w:t>
      </w:r>
      <w:r w:rsidR="00164932">
        <w:rPr>
          <w:rFonts w:hint="cs"/>
          <w:rtl/>
          <w:lang w:eastAsia="he-IL"/>
        </w:rPr>
        <w:t xml:space="preserve"> </w:t>
      </w:r>
      <w:r>
        <w:rPr>
          <w:rFonts w:hint="cs"/>
          <w:rtl/>
          <w:lang w:eastAsia="he-IL"/>
        </w:rPr>
        <w:t xml:space="preserve">אדוני היושב ראש, כמובן שמדובר כאן </w:t>
      </w:r>
      <w:bookmarkStart w:id="521" w:name="_ETM_Q1_1352413"/>
      <w:bookmarkEnd w:id="521"/>
      <w:r>
        <w:rPr>
          <w:rFonts w:hint="cs"/>
          <w:rtl/>
          <w:lang w:eastAsia="he-IL"/>
        </w:rPr>
        <w:t xml:space="preserve">בכלל העולים. אני אומר שלקראת הדיון היום פניתי לקבוצות </w:t>
      </w:r>
      <w:bookmarkStart w:id="522" w:name="_ETM_Q1_1357276"/>
      <w:bookmarkEnd w:id="522"/>
      <w:r>
        <w:rPr>
          <w:rFonts w:hint="cs"/>
          <w:rtl/>
          <w:lang w:eastAsia="he-IL"/>
        </w:rPr>
        <w:t>העולים השונות שאני זכיתי להיות חלק מהן ומד</w:t>
      </w:r>
      <w:bookmarkStart w:id="523" w:name="_ETM_Q1_1361130"/>
      <w:bookmarkEnd w:id="523"/>
      <w:r>
        <w:rPr>
          <w:rFonts w:hint="cs"/>
          <w:rtl/>
          <w:lang w:eastAsia="he-IL"/>
        </w:rPr>
        <w:t>ובר בתופעה ולא משנה מאיזה סיבות</w:t>
      </w:r>
      <w:r w:rsidR="00164932">
        <w:rPr>
          <w:rFonts w:hint="cs"/>
          <w:rtl/>
          <w:lang w:eastAsia="he-IL"/>
        </w:rPr>
        <w:t xml:space="preserve"> </w:t>
      </w:r>
      <w:r>
        <w:rPr>
          <w:rFonts w:hint="cs"/>
          <w:rtl/>
          <w:lang w:eastAsia="he-IL"/>
        </w:rPr>
        <w:t>תרבותיות. מהרבה</w:t>
      </w:r>
      <w:bookmarkStart w:id="524" w:name="_ETM_Q1_1363459"/>
      <w:bookmarkEnd w:id="524"/>
      <w:r>
        <w:rPr>
          <w:rFonts w:hint="cs"/>
          <w:rtl/>
          <w:lang w:eastAsia="he-IL"/>
        </w:rPr>
        <w:t xml:space="preserve"> מאוד סיבות תרבותיות. אגב, זה רב גילי, זה מתעלה </w:t>
      </w:r>
      <w:bookmarkStart w:id="525" w:name="_ETM_Q1_1367767"/>
      <w:bookmarkEnd w:id="525"/>
      <w:r>
        <w:rPr>
          <w:rFonts w:hint="cs"/>
          <w:rtl/>
          <w:lang w:eastAsia="he-IL"/>
        </w:rPr>
        <w:t>מעל ההבדלים בינינו וזה לא מאבחן בינינו בכ</w:t>
      </w:r>
      <w:bookmarkStart w:id="526" w:name="_ETM_Q1_1370492"/>
      <w:bookmarkEnd w:id="526"/>
      <w:r>
        <w:rPr>
          <w:rFonts w:hint="cs"/>
          <w:rtl/>
          <w:lang w:eastAsia="he-IL"/>
        </w:rPr>
        <w:t xml:space="preserve">לל. כלל העולים נלקחים לאיזשהו מקום שהחברה הישראלית צריכה להתחיל </w:t>
      </w:r>
      <w:bookmarkStart w:id="527" w:name="_ETM_Q1_1375494"/>
      <w:bookmarkEnd w:id="527"/>
      <w:r>
        <w:rPr>
          <w:rFonts w:hint="cs"/>
          <w:rtl/>
          <w:lang w:eastAsia="he-IL"/>
        </w:rPr>
        <w:t xml:space="preserve">להיות מודעת לו. אדוני היושב ראש, האחריות שלנו כאן דווקא </w:t>
      </w:r>
      <w:bookmarkStart w:id="528" w:name="_ETM_Q1_1380437"/>
      <w:bookmarkEnd w:id="528"/>
      <w:r>
        <w:rPr>
          <w:rFonts w:hint="cs"/>
          <w:rtl/>
          <w:lang w:eastAsia="he-IL"/>
        </w:rPr>
        <w:t xml:space="preserve">מתחברת לי למה שרציתי להגיד לך שעשית בהצלחה אתמול. האחריות </w:t>
      </w:r>
      <w:bookmarkStart w:id="529" w:name="_ETM_Q1_1384761"/>
      <w:bookmarkEnd w:id="529"/>
      <w:r>
        <w:rPr>
          <w:rFonts w:hint="cs"/>
          <w:rtl/>
          <w:lang w:eastAsia="he-IL"/>
        </w:rPr>
        <w:t>שלנו כאן בכנסת ישראל אל מול הגורמים השונים שנמצאים עכשיו ב-זום, זאת</w:t>
      </w:r>
      <w:r w:rsidR="004B4E21">
        <w:rPr>
          <w:rFonts w:hint="cs"/>
          <w:rtl/>
          <w:lang w:eastAsia="he-IL"/>
        </w:rPr>
        <w:t xml:space="preserve"> האפשרות להציף - מתוך המקרה הזה וההצפה היא </w:t>
      </w:r>
      <w:bookmarkStart w:id="530" w:name="_ETM_Q1_1400800"/>
      <w:bookmarkEnd w:id="530"/>
      <w:r w:rsidR="004B4E21">
        <w:rPr>
          <w:rFonts w:hint="cs"/>
          <w:rtl/>
          <w:lang w:eastAsia="he-IL"/>
        </w:rPr>
        <w:t xml:space="preserve">מאוד חשובה </w:t>
      </w:r>
      <w:r w:rsidR="004B4E21">
        <w:rPr>
          <w:rtl/>
          <w:lang w:eastAsia="he-IL"/>
        </w:rPr>
        <w:t>–</w:t>
      </w:r>
      <w:r w:rsidR="004B4E21">
        <w:rPr>
          <w:rFonts w:hint="cs"/>
          <w:rtl/>
          <w:lang w:eastAsia="he-IL"/>
        </w:rPr>
        <w:t xml:space="preserve"> העלאה למודעות מה שנותן קול למי ש</w:t>
      </w:r>
      <w:bookmarkStart w:id="531" w:name="_ETM_Q1_1405011"/>
      <w:bookmarkEnd w:id="531"/>
      <w:r w:rsidR="004B4E21">
        <w:rPr>
          <w:rFonts w:hint="cs"/>
          <w:rtl/>
          <w:lang w:eastAsia="he-IL"/>
        </w:rPr>
        <w:t>אין לו קול. האחריות שלנו היא לוודא שיש מדיניות ברורה</w:t>
      </w:r>
      <w:bookmarkStart w:id="532" w:name="_ETM_Q1_1411222"/>
      <w:bookmarkEnd w:id="532"/>
      <w:r w:rsidR="004B4E21">
        <w:rPr>
          <w:rFonts w:hint="cs"/>
          <w:rtl/>
          <w:lang w:eastAsia="he-IL"/>
        </w:rPr>
        <w:t>, שקופה ומונגשת</w:t>
      </w:r>
      <w:r w:rsidR="00164932">
        <w:rPr>
          <w:rFonts w:hint="cs"/>
          <w:rtl/>
          <w:lang w:eastAsia="he-IL"/>
        </w:rPr>
        <w:t xml:space="preserve"> </w:t>
      </w:r>
      <w:r w:rsidR="004B4E21">
        <w:rPr>
          <w:rFonts w:hint="cs"/>
          <w:rtl/>
          <w:lang w:eastAsia="he-IL"/>
        </w:rPr>
        <w:t>בשפות השונות</w:t>
      </w:r>
      <w:r w:rsidR="00164932">
        <w:rPr>
          <w:rFonts w:hint="cs"/>
          <w:rtl/>
          <w:lang w:eastAsia="he-IL"/>
        </w:rPr>
        <w:t xml:space="preserve"> </w:t>
      </w:r>
      <w:r w:rsidR="004B4E21">
        <w:rPr>
          <w:rFonts w:hint="cs"/>
          <w:rtl/>
          <w:lang w:eastAsia="he-IL"/>
        </w:rPr>
        <w:t xml:space="preserve">ושהיא כמובן מיושמת </w:t>
      </w:r>
      <w:bookmarkStart w:id="533" w:name="_ETM_Q1_1416472"/>
      <w:bookmarkEnd w:id="533"/>
      <w:r w:rsidR="004B4E21">
        <w:rPr>
          <w:rFonts w:hint="cs"/>
          <w:rtl/>
          <w:lang w:eastAsia="he-IL"/>
        </w:rPr>
        <w:t xml:space="preserve">ונאכפת בצורה הראויה. </w:t>
      </w:r>
    </w:p>
    <w:p w:rsidR="004B4E21" w:rsidRDefault="004B4E21" w:rsidP="00EA7248">
      <w:pPr>
        <w:rPr>
          <w:rtl/>
          <w:lang w:eastAsia="he-IL"/>
        </w:rPr>
      </w:pPr>
    </w:p>
    <w:p w:rsidR="004B4E21" w:rsidRDefault="004B4E21" w:rsidP="00EA7248">
      <w:pPr>
        <w:rPr>
          <w:rtl/>
          <w:lang w:eastAsia="he-IL"/>
        </w:rPr>
      </w:pPr>
      <w:bookmarkStart w:id="534" w:name="_ETM_Q1_1419355"/>
      <w:bookmarkStart w:id="535" w:name="_ETM_Q1_1419391"/>
      <w:bookmarkEnd w:id="534"/>
      <w:bookmarkEnd w:id="535"/>
      <w:r>
        <w:rPr>
          <w:rFonts w:hint="cs"/>
          <w:rtl/>
          <w:lang w:eastAsia="he-IL"/>
        </w:rPr>
        <w:t>זה לחלוטין מחבר אותנו לדיון שהתקיים א</w:t>
      </w:r>
      <w:bookmarkStart w:id="536" w:name="_ETM_Q1_1420184"/>
      <w:bookmarkEnd w:id="536"/>
      <w:r>
        <w:rPr>
          <w:rFonts w:hint="cs"/>
          <w:rtl/>
          <w:lang w:eastAsia="he-IL"/>
        </w:rPr>
        <w:t>תמול. אני רוצה לומר שזה שאתה מעלה י</w:t>
      </w:r>
      <w:bookmarkStart w:id="537" w:name="_ETM_Q1_1423486"/>
      <w:bookmarkEnd w:id="537"/>
      <w:r>
        <w:rPr>
          <w:rFonts w:hint="cs"/>
          <w:rtl/>
          <w:lang w:eastAsia="he-IL"/>
        </w:rPr>
        <w:t xml:space="preserve">ום אחרי יום נושאים לדיונים שאנחנו רואים בהם את </w:t>
      </w:r>
      <w:bookmarkStart w:id="538" w:name="_ETM_Q1_1425061"/>
      <w:bookmarkEnd w:id="538"/>
      <w:r>
        <w:rPr>
          <w:rFonts w:hint="cs"/>
          <w:rtl/>
          <w:lang w:eastAsia="he-IL"/>
        </w:rPr>
        <w:t xml:space="preserve">ההבדל. </w:t>
      </w:r>
      <w:proofErr w:type="spellStart"/>
      <w:r>
        <w:rPr>
          <w:rFonts w:hint="cs"/>
          <w:rtl/>
          <w:lang w:eastAsia="he-IL"/>
        </w:rPr>
        <w:t>טוויטר</w:t>
      </w:r>
      <w:proofErr w:type="spellEnd"/>
      <w:r>
        <w:rPr>
          <w:rFonts w:hint="cs"/>
          <w:rtl/>
          <w:lang w:eastAsia="he-IL"/>
        </w:rPr>
        <w:t xml:space="preserve"> אתמול בלילה, בהקשר לדיון של אתמול, אימצה את </w:t>
      </w:r>
      <w:bookmarkStart w:id="539" w:name="_ETM_Q1_1431108"/>
      <w:bookmarkEnd w:id="539"/>
      <w:r>
        <w:rPr>
          <w:rFonts w:hint="cs"/>
          <w:rtl/>
          <w:lang w:eastAsia="he-IL"/>
        </w:rPr>
        <w:t xml:space="preserve">הנושא של הסרת תוכני הכחשת שואה בעקבות </w:t>
      </w:r>
      <w:proofErr w:type="spellStart"/>
      <w:r>
        <w:rPr>
          <w:rFonts w:hint="cs"/>
          <w:rtl/>
          <w:lang w:eastAsia="he-IL"/>
        </w:rPr>
        <w:t>פייסבוק</w:t>
      </w:r>
      <w:proofErr w:type="spellEnd"/>
      <w:r>
        <w:rPr>
          <w:rFonts w:hint="cs"/>
          <w:rtl/>
          <w:lang w:eastAsia="he-IL"/>
        </w:rPr>
        <w:t xml:space="preserve"> ובמידה לא </w:t>
      </w:r>
      <w:bookmarkStart w:id="540" w:name="_ETM_Q1_1436010"/>
      <w:bookmarkEnd w:id="540"/>
      <w:r>
        <w:rPr>
          <w:rFonts w:hint="cs"/>
          <w:rtl/>
          <w:lang w:eastAsia="he-IL"/>
        </w:rPr>
        <w:t xml:space="preserve">קטנה בעקבות הדיון שהתקיים כאן. אני חושבת שחשוב מאוד להאיר </w:t>
      </w:r>
      <w:bookmarkStart w:id="541" w:name="_ETM_Q1_1439421"/>
      <w:bookmarkEnd w:id="541"/>
      <w:r>
        <w:rPr>
          <w:rFonts w:hint="cs"/>
          <w:rtl/>
          <w:lang w:eastAsia="he-IL"/>
        </w:rPr>
        <w:t>את הזרקור על הדבר הזה.</w:t>
      </w:r>
    </w:p>
    <w:p w:rsidR="004B4E21" w:rsidRDefault="004B4E21" w:rsidP="00EA7248">
      <w:pPr>
        <w:rPr>
          <w:rtl/>
          <w:lang w:eastAsia="he-IL"/>
        </w:rPr>
      </w:pPr>
      <w:bookmarkStart w:id="542" w:name="_ETM_Q1_1441245"/>
      <w:bookmarkStart w:id="543" w:name="_ETM_Q1_1441316"/>
      <w:bookmarkEnd w:id="542"/>
      <w:bookmarkEnd w:id="543"/>
    </w:p>
    <w:p w:rsidR="004B4E21" w:rsidRDefault="004B4E21" w:rsidP="00EA7248">
      <w:pPr>
        <w:rPr>
          <w:rtl/>
          <w:lang w:eastAsia="he-IL"/>
        </w:rPr>
      </w:pPr>
      <w:bookmarkStart w:id="544" w:name="_ETM_Q1_1441365"/>
      <w:bookmarkStart w:id="545" w:name="_ETM_Q1_1441403"/>
      <w:bookmarkEnd w:id="544"/>
      <w:bookmarkEnd w:id="545"/>
      <w:r>
        <w:rPr>
          <w:rFonts w:hint="cs"/>
          <w:rtl/>
          <w:lang w:eastAsia="he-IL"/>
        </w:rPr>
        <w:t xml:space="preserve">התשובה שהקראת קודם מזכירה לי שכאשר </w:t>
      </w:r>
      <w:bookmarkStart w:id="546" w:name="_ETM_Q1_1443233"/>
      <w:bookmarkEnd w:id="546"/>
      <w:r>
        <w:rPr>
          <w:rFonts w:hint="cs"/>
          <w:rtl/>
          <w:lang w:eastAsia="he-IL"/>
        </w:rPr>
        <w:t xml:space="preserve">מוניתי להיות הממונה למניעת הטרדה מינית במוסד אקדמי מאוד מכובד, </w:t>
      </w:r>
      <w:bookmarkStart w:id="547" w:name="_ETM_Q1_1447475"/>
      <w:bookmarkEnd w:id="547"/>
      <w:r>
        <w:rPr>
          <w:rFonts w:hint="cs"/>
          <w:rtl/>
          <w:lang w:eastAsia="he-IL"/>
        </w:rPr>
        <w:t xml:space="preserve">אמרו לי, אחרי שהייתי בתפקיד שנה, שעד שהגעתי בכלל לא הייתה </w:t>
      </w:r>
      <w:bookmarkStart w:id="548" w:name="_ETM_Q1_1450137"/>
      <w:bookmarkEnd w:id="548"/>
      <w:r>
        <w:rPr>
          <w:rFonts w:hint="cs"/>
          <w:rtl/>
          <w:lang w:eastAsia="he-IL"/>
        </w:rPr>
        <w:t xml:space="preserve">באותו מוסד הטרדה מינית. </w:t>
      </w:r>
    </w:p>
    <w:p w:rsidR="004B4E21" w:rsidRDefault="004B4E21" w:rsidP="00EA7248">
      <w:pPr>
        <w:rPr>
          <w:rtl/>
          <w:lang w:eastAsia="he-IL"/>
        </w:rPr>
      </w:pPr>
      <w:bookmarkStart w:id="549" w:name="_ETM_Q1_1453905"/>
      <w:bookmarkStart w:id="550" w:name="_ETM_Q1_1453961"/>
      <w:bookmarkEnd w:id="549"/>
      <w:bookmarkEnd w:id="550"/>
    </w:p>
    <w:p w:rsidR="004B4E21" w:rsidRDefault="004B4E21" w:rsidP="004B4E21">
      <w:pPr>
        <w:pStyle w:val="af6"/>
        <w:keepNext/>
        <w:rPr>
          <w:rtl/>
        </w:rPr>
      </w:pPr>
      <w:bookmarkStart w:id="551" w:name="ET_yor_5159_38"/>
      <w:r w:rsidRPr="004B4E21">
        <w:rPr>
          <w:rStyle w:val="TagStyle"/>
          <w:rtl/>
        </w:rPr>
        <w:t xml:space="preserve"> &lt;&lt; יור &gt;&gt; </w:t>
      </w:r>
      <w:r>
        <w:rPr>
          <w:rtl/>
        </w:rPr>
        <w:t>היו"ר דוד ביטן:</w:t>
      </w:r>
      <w:r w:rsidRPr="004B4E21">
        <w:rPr>
          <w:rStyle w:val="TagStyle"/>
          <w:rtl/>
        </w:rPr>
        <w:t xml:space="preserve"> &lt;&lt; יור &gt;&gt;</w:t>
      </w:r>
      <w:r w:rsidR="00164932">
        <w:rPr>
          <w:rtl/>
        </w:rPr>
        <w:t xml:space="preserve"> </w:t>
      </w:r>
      <w:bookmarkEnd w:id="551"/>
    </w:p>
    <w:p w:rsidR="004B4E21" w:rsidRDefault="004B4E21" w:rsidP="004B4E21">
      <w:pPr>
        <w:pStyle w:val="KeepWithNext"/>
        <w:rPr>
          <w:rtl/>
          <w:lang w:eastAsia="he-IL"/>
        </w:rPr>
      </w:pPr>
    </w:p>
    <w:p w:rsidR="004B4E21" w:rsidRDefault="004B4E21" w:rsidP="004B4E21">
      <w:pPr>
        <w:rPr>
          <w:rtl/>
          <w:lang w:eastAsia="he-IL"/>
        </w:rPr>
      </w:pPr>
      <w:r>
        <w:rPr>
          <w:rFonts w:hint="cs"/>
          <w:rtl/>
          <w:lang w:eastAsia="he-IL"/>
        </w:rPr>
        <w:t>לא היו תלונות.</w:t>
      </w:r>
    </w:p>
    <w:p w:rsidR="004B4E21" w:rsidRDefault="004B4E21" w:rsidP="004B4E21">
      <w:pPr>
        <w:rPr>
          <w:rtl/>
          <w:lang w:eastAsia="he-IL"/>
        </w:rPr>
      </w:pPr>
      <w:bookmarkStart w:id="552" w:name="_ETM_Q1_1454142"/>
      <w:bookmarkStart w:id="553" w:name="_ETM_Q1_1454195"/>
      <w:bookmarkStart w:id="554" w:name="_ETM_Q1_1455790"/>
      <w:bookmarkEnd w:id="552"/>
      <w:bookmarkEnd w:id="553"/>
      <w:bookmarkEnd w:id="554"/>
    </w:p>
    <w:p w:rsidR="004B4E21" w:rsidRDefault="004B4E21" w:rsidP="004B4E21">
      <w:pPr>
        <w:pStyle w:val="a4"/>
        <w:keepNext/>
        <w:rPr>
          <w:rtl/>
        </w:rPr>
      </w:pPr>
      <w:bookmarkStart w:id="555" w:name="ET_speaker_6041_39"/>
      <w:r w:rsidRPr="004B4E21">
        <w:rPr>
          <w:rStyle w:val="TagStyle"/>
          <w:rtl/>
        </w:rPr>
        <w:t xml:space="preserve"> &lt;&lt; דובר &gt;&gt; </w:t>
      </w:r>
      <w:r>
        <w:rPr>
          <w:rtl/>
        </w:rPr>
        <w:t xml:space="preserve">מיכל קוטלר </w:t>
      </w:r>
      <w:proofErr w:type="spellStart"/>
      <w:r>
        <w:rPr>
          <w:rtl/>
        </w:rPr>
        <w:t>וונש</w:t>
      </w:r>
      <w:proofErr w:type="spellEnd"/>
      <w:r>
        <w:rPr>
          <w:rtl/>
        </w:rPr>
        <w:t xml:space="preserve"> (כחול לבן):</w:t>
      </w:r>
      <w:r w:rsidRPr="004B4E21">
        <w:rPr>
          <w:rStyle w:val="TagStyle"/>
          <w:rtl/>
        </w:rPr>
        <w:t xml:space="preserve"> &lt;&lt; דובר &gt;&gt;</w:t>
      </w:r>
      <w:r w:rsidR="00164932">
        <w:rPr>
          <w:rtl/>
        </w:rPr>
        <w:t xml:space="preserve"> </w:t>
      </w:r>
      <w:bookmarkEnd w:id="555"/>
    </w:p>
    <w:p w:rsidR="004B4E21" w:rsidRDefault="004B4E21" w:rsidP="004B4E21">
      <w:pPr>
        <w:pStyle w:val="KeepWithNext"/>
        <w:rPr>
          <w:rtl/>
          <w:lang w:eastAsia="he-IL"/>
        </w:rPr>
      </w:pPr>
    </w:p>
    <w:p w:rsidR="004B4E21" w:rsidRDefault="004B4E21" w:rsidP="004B4E21">
      <w:pPr>
        <w:rPr>
          <w:rtl/>
          <w:lang w:eastAsia="he-IL"/>
        </w:rPr>
      </w:pPr>
      <w:bookmarkStart w:id="556" w:name="_ETM_Q1_1456144"/>
      <w:bookmarkStart w:id="557" w:name="_ETM_Q1_1456164"/>
      <w:bookmarkEnd w:id="556"/>
      <w:bookmarkEnd w:id="557"/>
      <w:r>
        <w:rPr>
          <w:rFonts w:hint="cs"/>
          <w:rtl/>
          <w:lang w:eastAsia="he-IL"/>
        </w:rPr>
        <w:t xml:space="preserve">אני חושבת שזה ממש חושף את הדבר הזה. תודה לחיים </w:t>
      </w:r>
      <w:bookmarkStart w:id="558" w:name="_ETM_Q1_1459109"/>
      <w:bookmarkEnd w:id="558"/>
      <w:r>
        <w:rPr>
          <w:rFonts w:hint="cs"/>
          <w:rtl/>
          <w:lang w:eastAsia="he-IL"/>
        </w:rPr>
        <w:t xml:space="preserve">ולשרית שמביאים את זה לפתחנו אבל זוהי </w:t>
      </w:r>
      <w:bookmarkStart w:id="559" w:name="_ETM_Q1_1460890"/>
      <w:bookmarkEnd w:id="559"/>
      <w:r>
        <w:rPr>
          <w:rFonts w:hint="cs"/>
          <w:rtl/>
          <w:lang w:eastAsia="he-IL"/>
        </w:rPr>
        <w:t xml:space="preserve">אחריותנו. זה שם את הדגש מעבר להצפת הנושא לאחריות שלנו </w:t>
      </w:r>
      <w:bookmarkStart w:id="560" w:name="_ETM_Q1_1465752"/>
      <w:bookmarkEnd w:id="560"/>
      <w:r>
        <w:rPr>
          <w:rFonts w:hint="cs"/>
          <w:rtl/>
          <w:lang w:eastAsia="he-IL"/>
        </w:rPr>
        <w:t xml:space="preserve">גם מעבר להעלאה למודעות, לוודא שיש מדיניות ברורה, לוודא שהיא </w:t>
      </w:r>
      <w:bookmarkStart w:id="561" w:name="_ETM_Q1_1471713"/>
      <w:bookmarkEnd w:id="561"/>
      <w:r>
        <w:rPr>
          <w:rFonts w:hint="cs"/>
          <w:rtl/>
          <w:lang w:eastAsia="he-IL"/>
        </w:rPr>
        <w:t xml:space="preserve">מונגשת בכלל השפות, לוודא שהיא נאכפת ומיושמת. זה היתרון בהבאת </w:t>
      </w:r>
      <w:bookmarkStart w:id="562" w:name="_ETM_Q1_1477650"/>
      <w:bookmarkEnd w:id="562"/>
      <w:r>
        <w:rPr>
          <w:rFonts w:hint="cs"/>
          <w:rtl/>
          <w:lang w:eastAsia="he-IL"/>
        </w:rPr>
        <w:t>הדברים לוועדת הכנסת.</w:t>
      </w:r>
    </w:p>
    <w:p w:rsidR="004B4E21" w:rsidRDefault="004B4E21" w:rsidP="004B4E21">
      <w:pPr>
        <w:rPr>
          <w:rtl/>
          <w:lang w:eastAsia="he-IL"/>
        </w:rPr>
      </w:pPr>
      <w:bookmarkStart w:id="563" w:name="_ETM_Q1_1480755"/>
      <w:bookmarkStart w:id="564" w:name="_ETM_Q1_1480809"/>
      <w:bookmarkEnd w:id="563"/>
      <w:bookmarkEnd w:id="564"/>
    </w:p>
    <w:p w:rsidR="004B4E21" w:rsidRDefault="004B4E21" w:rsidP="004B4E21">
      <w:pPr>
        <w:rPr>
          <w:rtl/>
          <w:lang w:eastAsia="he-IL"/>
        </w:rPr>
      </w:pPr>
      <w:bookmarkStart w:id="565" w:name="_ETM_Q1_1480883"/>
      <w:bookmarkStart w:id="566" w:name="_ETM_Q1_1480923"/>
      <w:bookmarkEnd w:id="565"/>
      <w:bookmarkEnd w:id="566"/>
      <w:r>
        <w:rPr>
          <w:rFonts w:hint="cs"/>
          <w:rtl/>
          <w:lang w:eastAsia="he-IL"/>
        </w:rPr>
        <w:t xml:space="preserve">בסופו של דבר אתה יודע שאני לא </w:t>
      </w:r>
      <w:bookmarkStart w:id="567" w:name="_ETM_Q1_1481239"/>
      <w:bookmarkEnd w:id="567"/>
      <w:r>
        <w:rPr>
          <w:rFonts w:hint="cs"/>
          <w:rtl/>
          <w:lang w:eastAsia="he-IL"/>
        </w:rPr>
        <w:t xml:space="preserve">אמנע מלומר את זה אבל אנחנו נמצאים בעיצומו </w:t>
      </w:r>
      <w:r>
        <w:rPr>
          <w:rtl/>
          <w:lang w:eastAsia="he-IL"/>
        </w:rPr>
        <w:t>–</w:t>
      </w:r>
      <w:r>
        <w:rPr>
          <w:rFonts w:hint="cs"/>
          <w:rtl/>
          <w:lang w:eastAsia="he-IL"/>
        </w:rPr>
        <w:t xml:space="preserve"> והרבה </w:t>
      </w:r>
      <w:bookmarkStart w:id="568" w:name="_ETM_Q1_1484165"/>
      <w:bookmarkEnd w:id="568"/>
      <w:r>
        <w:rPr>
          <w:rFonts w:hint="cs"/>
          <w:rtl/>
          <w:lang w:eastAsia="he-IL"/>
        </w:rPr>
        <w:t xml:space="preserve">פעמים כאן בוועדה אנחנו מדברים על כך </w:t>
      </w:r>
      <w:r>
        <w:rPr>
          <w:rtl/>
          <w:lang w:eastAsia="he-IL"/>
        </w:rPr>
        <w:t>–</w:t>
      </w:r>
      <w:r>
        <w:rPr>
          <w:rFonts w:hint="cs"/>
          <w:rtl/>
          <w:lang w:eastAsia="he-IL"/>
        </w:rPr>
        <w:t xml:space="preserve"> של שינוי </w:t>
      </w:r>
      <w:bookmarkStart w:id="569" w:name="_ETM_Q1_1486930"/>
      <w:bookmarkEnd w:id="569"/>
      <w:r>
        <w:rPr>
          <w:rFonts w:hint="cs"/>
          <w:rtl/>
          <w:lang w:eastAsia="he-IL"/>
        </w:rPr>
        <w:t xml:space="preserve">תפיסתי לגבי עולים ואנחנו מדברים כל הזמן </w:t>
      </w:r>
      <w:bookmarkStart w:id="570" w:name="_ETM_Q1_1489689"/>
      <w:bookmarkEnd w:id="570"/>
      <w:r>
        <w:rPr>
          <w:rFonts w:hint="cs"/>
          <w:rtl/>
          <w:lang w:eastAsia="he-IL"/>
        </w:rPr>
        <w:t xml:space="preserve">על ההכרח להשתלבות של עולים בחברה הישראלית, עולים מכל מדינה </w:t>
      </w:r>
      <w:bookmarkStart w:id="571" w:name="_ETM_Q1_1496057"/>
      <w:bookmarkEnd w:id="571"/>
      <w:r>
        <w:rPr>
          <w:rFonts w:hint="cs"/>
          <w:rtl/>
          <w:lang w:eastAsia="he-IL"/>
        </w:rPr>
        <w:t xml:space="preserve">בעולם, בזכות ולא בחסד. זה דורש שינוי תודעתי-תפיסתי </w:t>
      </w:r>
      <w:bookmarkStart w:id="572" w:name="_ETM_Q1_1500836"/>
      <w:bookmarkEnd w:id="572"/>
      <w:r>
        <w:rPr>
          <w:rFonts w:hint="cs"/>
          <w:rtl/>
          <w:lang w:eastAsia="he-IL"/>
        </w:rPr>
        <w:t xml:space="preserve">של חברה ישראלית לגבי מה הם העולים הללו כיוון שאם </w:t>
      </w:r>
      <w:bookmarkStart w:id="573" w:name="_ETM_Q1_1504700"/>
      <w:bookmarkEnd w:id="573"/>
      <w:r>
        <w:rPr>
          <w:rFonts w:hint="cs"/>
          <w:rtl/>
          <w:lang w:eastAsia="he-IL"/>
        </w:rPr>
        <w:t xml:space="preserve">הם רק טרף קל, לא משנה מהיכן הם באים ולא משנה מה הגיל שלהם, אנחנו לא נצליח בהשתלבות שלהם. </w:t>
      </w:r>
      <w:bookmarkStart w:id="574" w:name="_ETM_Q1_1512527"/>
      <w:bookmarkEnd w:id="574"/>
      <w:r>
        <w:rPr>
          <w:rFonts w:hint="cs"/>
          <w:rtl/>
          <w:lang w:eastAsia="he-IL"/>
        </w:rPr>
        <w:t xml:space="preserve">אני יכולה לומר לך שמהשטח שלי, מהמקומות שאני שומעת על </w:t>
      </w:r>
      <w:bookmarkStart w:id="575" w:name="_ETM_Q1_1515071"/>
      <w:bookmarkEnd w:id="575"/>
      <w:r>
        <w:rPr>
          <w:rFonts w:hint="cs"/>
          <w:rtl/>
          <w:lang w:eastAsia="he-IL"/>
        </w:rPr>
        <w:t>קבלנים שברחו, על מחירים ששולמו, אנשים לא מתלוננים כיוון שהם</w:t>
      </w:r>
      <w:bookmarkStart w:id="576" w:name="_ETM_Q1_1520420"/>
      <w:bookmarkEnd w:id="576"/>
      <w:r>
        <w:rPr>
          <w:rFonts w:hint="cs"/>
          <w:rtl/>
          <w:lang w:eastAsia="he-IL"/>
        </w:rPr>
        <w:t xml:space="preserve"> פשוט לא מאמינים שלקול שלהם יש איזושהי חשיבות ושזה </w:t>
      </w:r>
      <w:bookmarkStart w:id="577" w:name="_ETM_Q1_1524115"/>
      <w:bookmarkEnd w:id="577"/>
      <w:r>
        <w:rPr>
          <w:rFonts w:hint="cs"/>
          <w:rtl/>
          <w:lang w:eastAsia="he-IL"/>
        </w:rPr>
        <w:t xml:space="preserve">ישנה משהו. </w:t>
      </w:r>
    </w:p>
    <w:p w:rsidR="004B4E21" w:rsidRDefault="004B4E21" w:rsidP="004B4E21">
      <w:pPr>
        <w:rPr>
          <w:rtl/>
          <w:lang w:eastAsia="he-IL"/>
        </w:rPr>
      </w:pPr>
      <w:bookmarkStart w:id="578" w:name="_ETM_Q1_1525417"/>
      <w:bookmarkStart w:id="579" w:name="_ETM_Q1_1525470"/>
      <w:bookmarkEnd w:id="578"/>
      <w:bookmarkEnd w:id="579"/>
    </w:p>
    <w:p w:rsidR="004B4E21" w:rsidRDefault="004B4E21" w:rsidP="004B4E21">
      <w:pPr>
        <w:rPr>
          <w:rtl/>
          <w:lang w:eastAsia="he-IL"/>
        </w:rPr>
      </w:pPr>
      <w:bookmarkStart w:id="580" w:name="_ETM_Q1_1525519"/>
      <w:bookmarkStart w:id="581" w:name="_ETM_Q1_1525559"/>
      <w:bookmarkEnd w:id="580"/>
      <w:bookmarkEnd w:id="581"/>
      <w:r>
        <w:rPr>
          <w:rFonts w:hint="cs"/>
          <w:rtl/>
          <w:lang w:eastAsia="he-IL"/>
        </w:rPr>
        <w:t xml:space="preserve">כאן אני רוצה לחזור אלינו. משבר הקורונה הוא </w:t>
      </w:r>
      <w:bookmarkStart w:id="582" w:name="_ETM_Q1_1528910"/>
      <w:bookmarkEnd w:id="582"/>
      <w:r>
        <w:rPr>
          <w:rFonts w:hint="cs"/>
          <w:rtl/>
          <w:lang w:eastAsia="he-IL"/>
        </w:rPr>
        <w:t xml:space="preserve">גם משבר אבל לצדו גם הזדמנות מאוד גדולה. אנחנו מדברים </w:t>
      </w:r>
      <w:bookmarkStart w:id="583" w:name="_ETM_Q1_1532206"/>
      <w:bookmarkEnd w:id="583"/>
      <w:r>
        <w:rPr>
          <w:rFonts w:hint="cs"/>
          <w:rtl/>
          <w:lang w:eastAsia="he-IL"/>
        </w:rPr>
        <w:t xml:space="preserve">על זה כל הזמן. העובדה שגם היום אין הנגשה של </w:t>
      </w:r>
      <w:bookmarkStart w:id="584" w:name="_ETM_Q1_1534990"/>
      <w:bookmarkEnd w:id="584"/>
      <w:r>
        <w:rPr>
          <w:rFonts w:hint="cs"/>
          <w:rtl/>
          <w:lang w:eastAsia="he-IL"/>
        </w:rPr>
        <w:t xml:space="preserve">מידע בכל השפות, ואני נתקלת שוב ושוב בצורך הזה. הנגשה </w:t>
      </w:r>
      <w:bookmarkStart w:id="585" w:name="_ETM_Q1_1540444"/>
      <w:bookmarkEnd w:id="585"/>
      <w:r>
        <w:rPr>
          <w:rFonts w:hint="cs"/>
          <w:rtl/>
          <w:lang w:eastAsia="he-IL"/>
        </w:rPr>
        <w:t xml:space="preserve">של מידע, כפי שאמרה חברתי טלי </w:t>
      </w:r>
      <w:proofErr w:type="spellStart"/>
      <w:r>
        <w:rPr>
          <w:rFonts w:hint="cs"/>
          <w:rtl/>
          <w:lang w:eastAsia="he-IL"/>
        </w:rPr>
        <w:t>פלוסקוב</w:t>
      </w:r>
      <w:proofErr w:type="spellEnd"/>
      <w:r>
        <w:rPr>
          <w:rFonts w:hint="cs"/>
          <w:rtl/>
          <w:lang w:eastAsia="he-IL"/>
        </w:rPr>
        <w:t xml:space="preserve">, בכל השפות כדי </w:t>
      </w:r>
      <w:bookmarkStart w:id="586" w:name="_ETM_Q1_1544509"/>
      <w:bookmarkEnd w:id="586"/>
      <w:r>
        <w:rPr>
          <w:rFonts w:hint="cs"/>
          <w:rtl/>
          <w:lang w:eastAsia="he-IL"/>
        </w:rPr>
        <w:t xml:space="preserve">שידעו שהרשויות הללו קיימות אבל לא רק הנגשה של המידע </w:t>
      </w:r>
      <w:bookmarkStart w:id="587" w:name="_ETM_Q1_1548260"/>
      <w:bookmarkEnd w:id="587"/>
      <w:r>
        <w:rPr>
          <w:rFonts w:hint="cs"/>
          <w:rtl/>
          <w:lang w:eastAsia="he-IL"/>
        </w:rPr>
        <w:t xml:space="preserve">שאני שמה באתר בשפות השונות אלא צריך גם לעשות אאוט </w:t>
      </w:r>
      <w:bookmarkStart w:id="588" w:name="_ETM_Q1_1550448"/>
      <w:bookmarkEnd w:id="588"/>
      <w:proofErr w:type="spellStart"/>
      <w:r>
        <w:rPr>
          <w:rFonts w:hint="cs"/>
          <w:rtl/>
          <w:lang w:eastAsia="he-IL"/>
        </w:rPr>
        <w:t>ריצ</w:t>
      </w:r>
      <w:proofErr w:type="spellEnd"/>
      <w:r>
        <w:rPr>
          <w:rFonts w:hint="cs"/>
          <w:rtl/>
          <w:lang w:eastAsia="he-IL"/>
        </w:rPr>
        <w:t xml:space="preserve">' כי אנשים מגיעים ממדינות שונות והם בכלל לא יודעים </w:t>
      </w:r>
      <w:bookmarkStart w:id="589" w:name="_ETM_Q1_1554712"/>
      <w:bookmarkEnd w:id="589"/>
      <w:r>
        <w:rPr>
          <w:rFonts w:hint="cs"/>
          <w:rtl/>
          <w:lang w:eastAsia="he-IL"/>
        </w:rPr>
        <w:t>מה המערכות הקיימות. צריך למצוא את הדרך לצאת בקמפיינים נכונים לאנשים.</w:t>
      </w:r>
    </w:p>
    <w:p w:rsidR="004B4E21" w:rsidRDefault="004B4E21" w:rsidP="004B4E21">
      <w:pPr>
        <w:rPr>
          <w:rtl/>
          <w:lang w:eastAsia="he-IL"/>
        </w:rPr>
      </w:pPr>
      <w:bookmarkStart w:id="590" w:name="_ETM_Q1_1560924"/>
      <w:bookmarkStart w:id="591" w:name="_ETM_Q1_1560984"/>
      <w:bookmarkStart w:id="592" w:name="_ETM_Q1_1559865"/>
      <w:bookmarkEnd w:id="590"/>
      <w:bookmarkEnd w:id="591"/>
      <w:bookmarkEnd w:id="592"/>
    </w:p>
    <w:p w:rsidR="004B4E21" w:rsidRDefault="004B4E21" w:rsidP="004B4E21">
      <w:pPr>
        <w:pStyle w:val="a4"/>
        <w:keepNext/>
        <w:rPr>
          <w:rtl/>
        </w:rPr>
      </w:pPr>
      <w:bookmarkStart w:id="593" w:name="ET_speaker_5306_40"/>
      <w:r w:rsidRPr="004B4E21">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4B4E21">
        <w:rPr>
          <w:rStyle w:val="TagStyle"/>
          <w:rtl/>
        </w:rPr>
        <w:t xml:space="preserve"> &lt;&lt; דובר &gt;&gt;</w:t>
      </w:r>
      <w:r w:rsidR="00164932">
        <w:rPr>
          <w:rtl/>
        </w:rPr>
        <w:t xml:space="preserve"> </w:t>
      </w:r>
      <w:bookmarkEnd w:id="593"/>
    </w:p>
    <w:p w:rsidR="004B4E21" w:rsidRDefault="004B4E21" w:rsidP="004B4E21">
      <w:pPr>
        <w:pStyle w:val="KeepWithNext"/>
        <w:rPr>
          <w:rtl/>
          <w:lang w:eastAsia="he-IL"/>
        </w:rPr>
      </w:pPr>
    </w:p>
    <w:p w:rsidR="004B4E21" w:rsidRDefault="004B4E21" w:rsidP="004B4E21">
      <w:pPr>
        <w:rPr>
          <w:rtl/>
          <w:lang w:eastAsia="he-IL"/>
        </w:rPr>
      </w:pPr>
      <w:bookmarkStart w:id="594" w:name="_ETM_Q1_1560125"/>
      <w:bookmarkStart w:id="595" w:name="_ETM_Q1_1560149"/>
      <w:bookmarkEnd w:id="594"/>
      <w:bookmarkEnd w:id="595"/>
      <w:r>
        <w:rPr>
          <w:rFonts w:hint="cs"/>
          <w:rtl/>
          <w:lang w:eastAsia="he-IL"/>
        </w:rPr>
        <w:t xml:space="preserve">כאן משרד הקליטה צריך להיכנס לתמונה ולעשות פרסום בשפות השונות </w:t>
      </w:r>
      <w:bookmarkStart w:id="596" w:name="_ETM_Q1_1564039"/>
      <w:bookmarkEnd w:id="596"/>
      <w:r>
        <w:rPr>
          <w:rFonts w:hint="cs"/>
          <w:rtl/>
          <w:lang w:eastAsia="he-IL"/>
        </w:rPr>
        <w:t>של העולים בנושא צרכנות.</w:t>
      </w:r>
    </w:p>
    <w:p w:rsidR="004B4E21" w:rsidRDefault="004B4E21" w:rsidP="004B4E21">
      <w:pPr>
        <w:rPr>
          <w:rtl/>
          <w:lang w:eastAsia="he-IL"/>
        </w:rPr>
      </w:pPr>
      <w:bookmarkStart w:id="597" w:name="_ETM_Q1_1566521"/>
      <w:bookmarkStart w:id="598" w:name="_ETM_Q1_1566574"/>
      <w:bookmarkEnd w:id="597"/>
      <w:bookmarkEnd w:id="598"/>
    </w:p>
    <w:p w:rsidR="004B4E21" w:rsidRDefault="004B4E21" w:rsidP="004B4E21">
      <w:pPr>
        <w:pStyle w:val="af6"/>
        <w:keepNext/>
        <w:rPr>
          <w:rtl/>
        </w:rPr>
      </w:pPr>
      <w:bookmarkStart w:id="599" w:name="ET_yor_5159_42"/>
      <w:r w:rsidRPr="004B4E21">
        <w:rPr>
          <w:rStyle w:val="TagStyle"/>
          <w:rtl/>
        </w:rPr>
        <w:t xml:space="preserve"> &lt;&lt; יור &gt;&gt; </w:t>
      </w:r>
      <w:r>
        <w:rPr>
          <w:rtl/>
        </w:rPr>
        <w:t>היו"ר דוד ביטן:</w:t>
      </w:r>
      <w:r w:rsidRPr="004B4E21">
        <w:rPr>
          <w:rStyle w:val="TagStyle"/>
          <w:rtl/>
        </w:rPr>
        <w:t xml:space="preserve"> &lt;&lt; יור &gt;&gt;</w:t>
      </w:r>
      <w:r w:rsidR="00164932">
        <w:rPr>
          <w:rtl/>
        </w:rPr>
        <w:t xml:space="preserve"> </w:t>
      </w:r>
      <w:bookmarkEnd w:id="599"/>
    </w:p>
    <w:p w:rsidR="004B4E21" w:rsidRDefault="004B4E21" w:rsidP="004B4E21">
      <w:pPr>
        <w:pStyle w:val="KeepWithNext"/>
        <w:rPr>
          <w:rtl/>
          <w:lang w:eastAsia="he-IL"/>
        </w:rPr>
      </w:pPr>
    </w:p>
    <w:p w:rsidR="004B4E21" w:rsidRDefault="004B4E21" w:rsidP="004B4E21">
      <w:pPr>
        <w:rPr>
          <w:rtl/>
          <w:lang w:eastAsia="he-IL"/>
        </w:rPr>
      </w:pPr>
      <w:r>
        <w:rPr>
          <w:rFonts w:hint="cs"/>
          <w:rtl/>
          <w:lang w:eastAsia="he-IL"/>
        </w:rPr>
        <w:t>גם המשרד לשוויון חברתי.</w:t>
      </w:r>
    </w:p>
    <w:p w:rsidR="004B4E21" w:rsidRPr="004B4E21" w:rsidRDefault="004B4E21" w:rsidP="004B4E21">
      <w:pPr>
        <w:rPr>
          <w:rtl/>
          <w:lang w:eastAsia="he-IL"/>
        </w:rPr>
      </w:pPr>
      <w:bookmarkStart w:id="600" w:name="_ETM_Q1_1574641"/>
      <w:bookmarkStart w:id="601" w:name="_ETM_Q1_1574692"/>
      <w:bookmarkEnd w:id="600"/>
      <w:bookmarkEnd w:id="601"/>
    </w:p>
    <w:p w:rsidR="004B4E21" w:rsidRDefault="004B4E21" w:rsidP="004B4E21">
      <w:pPr>
        <w:pStyle w:val="a4"/>
        <w:keepNext/>
        <w:rPr>
          <w:rtl/>
        </w:rPr>
      </w:pPr>
      <w:bookmarkStart w:id="602" w:name="ET_speaker_6041_41"/>
      <w:r w:rsidRPr="004B4E21">
        <w:rPr>
          <w:rStyle w:val="TagStyle"/>
          <w:rtl/>
        </w:rPr>
        <w:t xml:space="preserve"> &lt;&lt; דובר &gt;&gt; </w:t>
      </w:r>
      <w:r>
        <w:rPr>
          <w:rtl/>
        </w:rPr>
        <w:t xml:space="preserve">מיכל קוטלר </w:t>
      </w:r>
      <w:proofErr w:type="spellStart"/>
      <w:r>
        <w:rPr>
          <w:rtl/>
        </w:rPr>
        <w:t>וונש</w:t>
      </w:r>
      <w:proofErr w:type="spellEnd"/>
      <w:r>
        <w:rPr>
          <w:rtl/>
        </w:rPr>
        <w:t xml:space="preserve"> (כחול לבן):</w:t>
      </w:r>
      <w:r w:rsidRPr="004B4E21">
        <w:rPr>
          <w:rStyle w:val="TagStyle"/>
          <w:rtl/>
        </w:rPr>
        <w:t xml:space="preserve"> &lt;&lt; דובר &gt;&gt;</w:t>
      </w:r>
      <w:r w:rsidR="00164932">
        <w:rPr>
          <w:rtl/>
        </w:rPr>
        <w:t xml:space="preserve"> </w:t>
      </w:r>
      <w:bookmarkEnd w:id="602"/>
    </w:p>
    <w:p w:rsidR="004B4E21" w:rsidRDefault="004B4E21" w:rsidP="004B4E21">
      <w:pPr>
        <w:pStyle w:val="KeepWithNext"/>
        <w:rPr>
          <w:rtl/>
          <w:lang w:eastAsia="he-IL"/>
        </w:rPr>
      </w:pPr>
    </w:p>
    <w:p w:rsidR="004B4E21" w:rsidRDefault="004B4E21" w:rsidP="004B4E21">
      <w:pPr>
        <w:rPr>
          <w:rtl/>
          <w:lang w:eastAsia="he-IL"/>
        </w:rPr>
      </w:pPr>
      <w:bookmarkStart w:id="603" w:name="_ETM_Q1_1575897"/>
      <w:bookmarkStart w:id="604" w:name="_ETM_Q1_1575948"/>
      <w:bookmarkEnd w:id="603"/>
      <w:bookmarkEnd w:id="604"/>
      <w:r>
        <w:rPr>
          <w:rFonts w:hint="cs"/>
          <w:rtl/>
          <w:lang w:eastAsia="he-IL"/>
        </w:rPr>
        <w:t xml:space="preserve">ברשותך אדוני </w:t>
      </w:r>
      <w:bookmarkStart w:id="605" w:name="_ETM_Q1_1573852"/>
      <w:bookmarkEnd w:id="605"/>
      <w:r>
        <w:rPr>
          <w:rFonts w:hint="cs"/>
          <w:rtl/>
          <w:lang w:eastAsia="he-IL"/>
        </w:rPr>
        <w:t>היושב ראש, אני אאמץ את מה שאתה אומר. זה לא מתפקידנו לומר להם מי צריך לעשות מה ואיך. תפק</w:t>
      </w:r>
      <w:bookmarkStart w:id="606" w:name="_ETM_Q1_1579332"/>
      <w:bookmarkEnd w:id="606"/>
      <w:r>
        <w:rPr>
          <w:rFonts w:hint="cs"/>
          <w:rtl/>
          <w:lang w:eastAsia="he-IL"/>
        </w:rPr>
        <w:t xml:space="preserve">ידנו לומר להם שהם צריכים לדאוג שזאת תהיה התוצאה </w:t>
      </w:r>
      <w:bookmarkStart w:id="607" w:name="_ETM_Q1_1584178"/>
      <w:bookmarkEnd w:id="607"/>
      <w:r>
        <w:rPr>
          <w:rFonts w:hint="cs"/>
          <w:rtl/>
          <w:lang w:eastAsia="he-IL"/>
        </w:rPr>
        <w:t xml:space="preserve">וזה היתרון הגדול בכינוס של ועדה מהסוג הזה שכל הגורמים </w:t>
      </w:r>
      <w:bookmarkStart w:id="608" w:name="_ETM_Q1_1587571"/>
      <w:bookmarkEnd w:id="608"/>
      <w:r>
        <w:rPr>
          <w:rFonts w:hint="cs"/>
          <w:rtl/>
          <w:lang w:eastAsia="he-IL"/>
        </w:rPr>
        <w:t>נמצאים על הקו ואנחנו נשמע את מה שיש</w:t>
      </w:r>
      <w:r w:rsidR="00164932">
        <w:rPr>
          <w:rFonts w:hint="cs"/>
          <w:rtl/>
          <w:lang w:eastAsia="he-IL"/>
        </w:rPr>
        <w:t xml:space="preserve"> </w:t>
      </w:r>
      <w:bookmarkStart w:id="609" w:name="_ETM_Q1_1590352"/>
      <w:bookmarkStart w:id="610" w:name="_ETM_Q1_1590402"/>
      <w:bookmarkEnd w:id="609"/>
      <w:bookmarkEnd w:id="610"/>
      <w:r>
        <w:rPr>
          <w:rFonts w:hint="cs"/>
          <w:rtl/>
          <w:lang w:eastAsia="he-IL"/>
        </w:rPr>
        <w:t xml:space="preserve">להם </w:t>
      </w:r>
      <w:bookmarkStart w:id="611" w:name="_ETM_Q1_1588688"/>
      <w:bookmarkEnd w:id="611"/>
      <w:r>
        <w:rPr>
          <w:rFonts w:hint="cs"/>
          <w:rtl/>
          <w:lang w:eastAsia="he-IL"/>
        </w:rPr>
        <w:t>לומר</w:t>
      </w:r>
      <w:r w:rsidR="00164932">
        <w:rPr>
          <w:rFonts w:hint="cs"/>
          <w:rtl/>
          <w:lang w:eastAsia="he-IL"/>
        </w:rPr>
        <w:t xml:space="preserve"> </w:t>
      </w:r>
      <w:r>
        <w:rPr>
          <w:rFonts w:hint="cs"/>
          <w:rtl/>
          <w:lang w:eastAsia="he-IL"/>
        </w:rPr>
        <w:t xml:space="preserve">אבל בסוף אני אחזור על השורה </w:t>
      </w:r>
      <w:bookmarkStart w:id="612" w:name="_ETM_Q1_1591921"/>
      <w:bookmarkEnd w:id="612"/>
      <w:r>
        <w:rPr>
          <w:rFonts w:hint="cs"/>
          <w:rtl/>
          <w:lang w:eastAsia="he-IL"/>
        </w:rPr>
        <w:t xml:space="preserve">התחתונה. כדי להיאבק בבעיה, צריך קודם כל להגדיר אותה והתוכנית עזרה לנו לעשות זאת, לחשוף </w:t>
      </w:r>
      <w:bookmarkStart w:id="613" w:name="_ETM_Q1_1597434"/>
      <w:bookmarkEnd w:id="613"/>
      <w:r>
        <w:rPr>
          <w:rFonts w:hint="cs"/>
          <w:rtl/>
          <w:lang w:eastAsia="he-IL"/>
        </w:rPr>
        <w:t xml:space="preserve">ולהגדיר אותה. הדבר הבא שחיוני זאת מדיניות ברורה ושקופה, יישום ואכיפה עקביים כלפי הכול. </w:t>
      </w:r>
      <w:bookmarkStart w:id="614" w:name="_ETM_Q1_1605585"/>
      <w:bookmarkEnd w:id="614"/>
      <w:r>
        <w:rPr>
          <w:rFonts w:hint="cs"/>
          <w:rtl/>
          <w:lang w:eastAsia="he-IL"/>
        </w:rPr>
        <w:t>בלי זה לא נצליח למגר את התופעה.</w:t>
      </w:r>
    </w:p>
    <w:p w:rsidR="004B4E21" w:rsidRDefault="004B4E21" w:rsidP="004B4E21">
      <w:pPr>
        <w:rPr>
          <w:rtl/>
          <w:lang w:eastAsia="he-IL"/>
        </w:rPr>
      </w:pPr>
      <w:bookmarkStart w:id="615" w:name="_ETM_Q1_1606822"/>
      <w:bookmarkStart w:id="616" w:name="_ETM_Q1_1606896"/>
      <w:bookmarkStart w:id="617" w:name="_ETM_Q1_1607533"/>
      <w:bookmarkEnd w:id="615"/>
      <w:bookmarkEnd w:id="616"/>
      <w:bookmarkEnd w:id="617"/>
    </w:p>
    <w:p w:rsidR="004B4E21" w:rsidRDefault="004B4E21" w:rsidP="004B4E21">
      <w:pPr>
        <w:pStyle w:val="af6"/>
        <w:keepNext/>
        <w:rPr>
          <w:rtl/>
        </w:rPr>
      </w:pPr>
      <w:bookmarkStart w:id="618" w:name="ET_yor_5159_43"/>
      <w:r w:rsidRPr="004B4E21">
        <w:rPr>
          <w:rStyle w:val="TagStyle"/>
          <w:rtl/>
        </w:rPr>
        <w:t xml:space="preserve"> &lt;&lt; יור &gt;&gt; </w:t>
      </w:r>
      <w:r>
        <w:rPr>
          <w:rtl/>
        </w:rPr>
        <w:t>היו"ר דוד ביטן:</w:t>
      </w:r>
      <w:r w:rsidRPr="004B4E21">
        <w:rPr>
          <w:rStyle w:val="TagStyle"/>
          <w:rtl/>
        </w:rPr>
        <w:t xml:space="preserve"> &lt;&lt; יור &gt;&gt;</w:t>
      </w:r>
      <w:r w:rsidR="00164932">
        <w:rPr>
          <w:rtl/>
        </w:rPr>
        <w:t xml:space="preserve"> </w:t>
      </w:r>
      <w:bookmarkEnd w:id="618"/>
    </w:p>
    <w:p w:rsidR="004B4E21" w:rsidRDefault="004B4E21" w:rsidP="004B4E21">
      <w:pPr>
        <w:pStyle w:val="KeepWithNext"/>
        <w:rPr>
          <w:rtl/>
          <w:lang w:eastAsia="he-IL"/>
        </w:rPr>
      </w:pPr>
    </w:p>
    <w:p w:rsidR="004B4E21" w:rsidRDefault="004B4E21" w:rsidP="004B4E21">
      <w:pPr>
        <w:rPr>
          <w:rtl/>
          <w:lang w:eastAsia="he-IL"/>
        </w:rPr>
      </w:pPr>
      <w:bookmarkStart w:id="619" w:name="_ETM_Q1_1607793"/>
      <w:bookmarkStart w:id="620" w:name="_ETM_Q1_1607815"/>
      <w:bookmarkEnd w:id="619"/>
      <w:bookmarkEnd w:id="620"/>
      <w:r>
        <w:rPr>
          <w:rFonts w:hint="cs"/>
          <w:rtl/>
          <w:lang w:eastAsia="he-IL"/>
        </w:rPr>
        <w:t xml:space="preserve">אנחנו גם נדאג למעקב </w:t>
      </w:r>
      <w:bookmarkStart w:id="621" w:name="_ETM_Q1_1609669"/>
      <w:bookmarkEnd w:id="621"/>
      <w:r>
        <w:rPr>
          <w:rFonts w:hint="cs"/>
          <w:rtl/>
          <w:lang w:eastAsia="he-IL"/>
        </w:rPr>
        <w:t>דרך הוועדה כדי לראות מה נעשה בכל נושא ונושא.</w:t>
      </w:r>
    </w:p>
    <w:p w:rsidR="00490426" w:rsidRDefault="00490426" w:rsidP="004B4E21">
      <w:pPr>
        <w:rPr>
          <w:rtl/>
          <w:lang w:eastAsia="he-IL"/>
        </w:rPr>
      </w:pPr>
      <w:bookmarkStart w:id="622" w:name="_ETM_Q1_1622141"/>
      <w:bookmarkStart w:id="623" w:name="_ETM_Q1_1622182"/>
      <w:bookmarkStart w:id="624" w:name="_ETM_Q1_1622261"/>
      <w:bookmarkEnd w:id="622"/>
      <w:bookmarkEnd w:id="623"/>
      <w:bookmarkEnd w:id="624"/>
    </w:p>
    <w:p w:rsidR="00490426" w:rsidRDefault="00490426" w:rsidP="004B4E21">
      <w:pPr>
        <w:rPr>
          <w:rtl/>
          <w:lang w:eastAsia="he-IL"/>
        </w:rPr>
      </w:pPr>
      <w:bookmarkStart w:id="625" w:name="_ETM_Q1_1622319"/>
      <w:bookmarkEnd w:id="625"/>
      <w:r>
        <w:rPr>
          <w:rFonts w:hint="cs"/>
          <w:rtl/>
          <w:lang w:eastAsia="he-IL"/>
        </w:rPr>
        <w:t xml:space="preserve">אני רוצה להתחיל במשרד לביטחון פנים, עורכת הדין שרון רובינשטיין, סגנית </w:t>
      </w:r>
      <w:bookmarkStart w:id="626" w:name="_ETM_Q1_1617457"/>
      <w:bookmarkEnd w:id="626"/>
      <w:r>
        <w:rPr>
          <w:rFonts w:hint="cs"/>
          <w:rtl/>
          <w:lang w:eastAsia="he-IL"/>
        </w:rPr>
        <w:t>היועץ המשפטי.</w:t>
      </w:r>
    </w:p>
    <w:p w:rsidR="00490426" w:rsidRDefault="00490426" w:rsidP="004B4E21">
      <w:pPr>
        <w:rPr>
          <w:rtl/>
          <w:lang w:eastAsia="he-IL"/>
        </w:rPr>
      </w:pPr>
      <w:bookmarkStart w:id="627" w:name="_ETM_Q1_1625451"/>
      <w:bookmarkStart w:id="628" w:name="_ETM_Q1_1625493"/>
      <w:bookmarkEnd w:id="627"/>
      <w:bookmarkEnd w:id="628"/>
    </w:p>
    <w:p w:rsidR="00490426" w:rsidRDefault="00490426" w:rsidP="00490426">
      <w:pPr>
        <w:pStyle w:val="a4"/>
        <w:keepNext/>
        <w:rPr>
          <w:rtl/>
        </w:rPr>
      </w:pPr>
      <w:bookmarkStart w:id="629" w:name="ET_speaker_שלומית_אבינח_44"/>
      <w:r w:rsidRPr="00490426">
        <w:rPr>
          <w:rStyle w:val="TagStyle"/>
          <w:rtl/>
        </w:rPr>
        <w:t xml:space="preserve"> &lt;&lt; דובר &gt;&gt; </w:t>
      </w:r>
      <w:r>
        <w:rPr>
          <w:rtl/>
        </w:rPr>
        <w:t xml:space="preserve">שלומית </w:t>
      </w:r>
      <w:proofErr w:type="spellStart"/>
      <w:r>
        <w:rPr>
          <w:rtl/>
        </w:rPr>
        <w:t>אבינח</w:t>
      </w:r>
      <w:proofErr w:type="spellEnd"/>
      <w:r>
        <w:rPr>
          <w:rtl/>
        </w:rPr>
        <w:t>:</w:t>
      </w:r>
      <w:r w:rsidRPr="00490426">
        <w:rPr>
          <w:rStyle w:val="TagStyle"/>
          <w:rtl/>
        </w:rPr>
        <w:t xml:space="preserve"> &lt;&lt; דובר &gt;&gt;</w:t>
      </w:r>
      <w:r w:rsidR="00164932">
        <w:rPr>
          <w:rtl/>
        </w:rPr>
        <w:t xml:space="preserve"> </w:t>
      </w:r>
      <w:bookmarkEnd w:id="629"/>
    </w:p>
    <w:p w:rsidR="00490426" w:rsidRDefault="00490426" w:rsidP="00490426">
      <w:pPr>
        <w:pStyle w:val="KeepWithNext"/>
        <w:rPr>
          <w:rtl/>
          <w:lang w:eastAsia="he-IL"/>
        </w:rPr>
      </w:pPr>
    </w:p>
    <w:p w:rsidR="00490426" w:rsidRDefault="00490426" w:rsidP="00490426">
      <w:pPr>
        <w:rPr>
          <w:rtl/>
          <w:lang w:eastAsia="he-IL"/>
        </w:rPr>
      </w:pPr>
      <w:r>
        <w:rPr>
          <w:rFonts w:hint="cs"/>
          <w:rtl/>
          <w:lang w:eastAsia="he-IL"/>
        </w:rPr>
        <w:t xml:space="preserve">לפניה אבי בן אל, הוא הכין את החומרים </w:t>
      </w:r>
      <w:bookmarkStart w:id="630" w:name="_ETM_Q1_1626918"/>
      <w:bookmarkEnd w:id="630"/>
      <w:r>
        <w:rPr>
          <w:rFonts w:hint="cs"/>
          <w:rtl/>
          <w:lang w:eastAsia="he-IL"/>
        </w:rPr>
        <w:t>והוא מטפל בזה.</w:t>
      </w:r>
    </w:p>
    <w:p w:rsidR="00490426" w:rsidRDefault="00490426" w:rsidP="00490426">
      <w:pPr>
        <w:rPr>
          <w:rtl/>
          <w:lang w:eastAsia="he-IL"/>
        </w:rPr>
      </w:pPr>
      <w:bookmarkStart w:id="631" w:name="_ETM_Q1_1628879"/>
      <w:bookmarkEnd w:id="631"/>
    </w:p>
    <w:p w:rsidR="00490426" w:rsidRDefault="00490426" w:rsidP="00490426">
      <w:pPr>
        <w:pStyle w:val="af6"/>
        <w:keepNext/>
        <w:rPr>
          <w:rtl/>
        </w:rPr>
      </w:pPr>
      <w:bookmarkStart w:id="632" w:name="ET_yor_5159_45"/>
      <w:r w:rsidRPr="00490426">
        <w:rPr>
          <w:rStyle w:val="TagStyle"/>
          <w:rtl/>
        </w:rPr>
        <w:t xml:space="preserve"> &lt;&lt; יור &gt;&gt; </w:t>
      </w:r>
      <w:r>
        <w:rPr>
          <w:rtl/>
        </w:rPr>
        <w:t>היו"ר דוד ביטן:</w:t>
      </w:r>
      <w:r w:rsidRPr="00490426">
        <w:rPr>
          <w:rStyle w:val="TagStyle"/>
          <w:rtl/>
        </w:rPr>
        <w:t xml:space="preserve"> &lt;&lt; יור &gt;&gt;</w:t>
      </w:r>
      <w:r w:rsidR="00164932">
        <w:rPr>
          <w:rtl/>
        </w:rPr>
        <w:t xml:space="preserve"> </w:t>
      </w:r>
      <w:bookmarkEnd w:id="632"/>
    </w:p>
    <w:p w:rsidR="00490426" w:rsidRDefault="00490426" w:rsidP="00490426">
      <w:pPr>
        <w:pStyle w:val="KeepWithNext"/>
        <w:rPr>
          <w:rtl/>
          <w:lang w:eastAsia="he-IL"/>
        </w:rPr>
      </w:pPr>
    </w:p>
    <w:p w:rsidR="00490426" w:rsidRDefault="00490426" w:rsidP="00490426">
      <w:pPr>
        <w:rPr>
          <w:rtl/>
          <w:lang w:eastAsia="he-IL"/>
        </w:rPr>
      </w:pPr>
      <w:bookmarkStart w:id="633" w:name="_ETM_Q1_1629132"/>
      <w:bookmarkStart w:id="634" w:name="_ETM_Q1_1629152"/>
      <w:bookmarkEnd w:id="633"/>
      <w:bookmarkEnd w:id="634"/>
      <w:r>
        <w:rPr>
          <w:rFonts w:hint="cs"/>
          <w:rtl/>
          <w:lang w:eastAsia="he-IL"/>
        </w:rPr>
        <w:t>בסדר. אבי בן אל, קצין הונאה ראשי.</w:t>
      </w:r>
    </w:p>
    <w:p w:rsidR="00490426" w:rsidRDefault="00490426" w:rsidP="00490426">
      <w:pPr>
        <w:rPr>
          <w:rtl/>
          <w:lang w:eastAsia="he-IL"/>
        </w:rPr>
      </w:pPr>
      <w:bookmarkStart w:id="635" w:name="_ETM_Q1_1636303"/>
      <w:bookmarkStart w:id="636" w:name="_ETM_Q1_1636362"/>
      <w:bookmarkStart w:id="637" w:name="_ETM_Q1_1635905"/>
      <w:bookmarkEnd w:id="635"/>
      <w:bookmarkEnd w:id="636"/>
      <w:bookmarkEnd w:id="637"/>
    </w:p>
    <w:p w:rsidR="00490426" w:rsidRDefault="00490426" w:rsidP="00490426">
      <w:pPr>
        <w:pStyle w:val="af9"/>
        <w:keepNext/>
        <w:rPr>
          <w:rtl/>
          <w:lang w:eastAsia="he-IL"/>
        </w:rPr>
      </w:pPr>
      <w:bookmarkStart w:id="638" w:name="ET_guest_רפק_אבי_בן_אל_46"/>
      <w:r w:rsidRPr="00490426">
        <w:rPr>
          <w:rStyle w:val="TagStyle"/>
          <w:rtl/>
        </w:rPr>
        <w:t xml:space="preserve"> &lt;&lt; אורח &gt;&gt; </w:t>
      </w:r>
      <w:r>
        <w:rPr>
          <w:rtl/>
          <w:lang w:eastAsia="he-IL"/>
        </w:rPr>
        <w:t>אבי בן אל:</w:t>
      </w:r>
      <w:r w:rsidRPr="00490426">
        <w:rPr>
          <w:rStyle w:val="TagStyle"/>
          <w:rtl/>
        </w:rPr>
        <w:t xml:space="preserve"> &lt;&lt; אורח &gt;&gt;</w:t>
      </w:r>
      <w:r w:rsidR="00164932">
        <w:rPr>
          <w:rtl/>
          <w:lang w:eastAsia="he-IL"/>
        </w:rPr>
        <w:t xml:space="preserve"> </w:t>
      </w:r>
      <w:bookmarkEnd w:id="638"/>
    </w:p>
    <w:p w:rsidR="00490426" w:rsidRDefault="00490426" w:rsidP="00490426">
      <w:pPr>
        <w:pStyle w:val="KeepWithNext"/>
        <w:rPr>
          <w:rtl/>
          <w:lang w:eastAsia="he-IL"/>
        </w:rPr>
      </w:pPr>
    </w:p>
    <w:p w:rsidR="00490426" w:rsidRDefault="00490426" w:rsidP="00490426">
      <w:pPr>
        <w:rPr>
          <w:rtl/>
          <w:lang w:eastAsia="he-IL"/>
        </w:rPr>
      </w:pPr>
      <w:bookmarkStart w:id="639" w:name="_ETM_Q1_1642918"/>
      <w:bookmarkStart w:id="640" w:name="_ETM_Q1_1642973"/>
      <w:bookmarkEnd w:id="639"/>
      <w:bookmarkEnd w:id="640"/>
      <w:r>
        <w:rPr>
          <w:rFonts w:hint="cs"/>
          <w:rtl/>
          <w:lang w:eastAsia="he-IL"/>
        </w:rPr>
        <w:t>בוקר טוב.</w:t>
      </w:r>
    </w:p>
    <w:p w:rsidR="00490426" w:rsidRDefault="00490426" w:rsidP="00490426">
      <w:pPr>
        <w:rPr>
          <w:rtl/>
          <w:lang w:eastAsia="he-IL"/>
        </w:rPr>
      </w:pPr>
      <w:bookmarkStart w:id="641" w:name="_ETM_Q1_1643249"/>
      <w:bookmarkStart w:id="642" w:name="_ETM_Q1_1643299"/>
      <w:bookmarkStart w:id="643" w:name="_ETM_Q1_1644088"/>
      <w:bookmarkEnd w:id="641"/>
      <w:bookmarkEnd w:id="642"/>
      <w:bookmarkEnd w:id="643"/>
    </w:p>
    <w:p w:rsidR="00490426" w:rsidRDefault="00490426" w:rsidP="00490426">
      <w:pPr>
        <w:pStyle w:val="af6"/>
        <w:keepNext/>
        <w:rPr>
          <w:rtl/>
        </w:rPr>
      </w:pPr>
      <w:bookmarkStart w:id="644" w:name="ET_yor_5159_47"/>
      <w:r w:rsidRPr="00490426">
        <w:rPr>
          <w:rStyle w:val="TagStyle"/>
          <w:rtl/>
        </w:rPr>
        <w:t xml:space="preserve"> &lt;&lt; יור &gt;&gt; </w:t>
      </w:r>
      <w:r>
        <w:rPr>
          <w:rtl/>
        </w:rPr>
        <w:t>היו"ר דוד ביטן:</w:t>
      </w:r>
      <w:r w:rsidRPr="00490426">
        <w:rPr>
          <w:rStyle w:val="TagStyle"/>
          <w:rtl/>
        </w:rPr>
        <w:t xml:space="preserve"> &lt;&lt; יור &gt;&gt;</w:t>
      </w:r>
      <w:r w:rsidR="00164932">
        <w:rPr>
          <w:rtl/>
        </w:rPr>
        <w:t xml:space="preserve"> </w:t>
      </w:r>
      <w:bookmarkEnd w:id="644"/>
    </w:p>
    <w:p w:rsidR="00490426" w:rsidRDefault="00490426" w:rsidP="00490426">
      <w:pPr>
        <w:pStyle w:val="KeepWithNext"/>
        <w:rPr>
          <w:rtl/>
          <w:lang w:eastAsia="he-IL"/>
        </w:rPr>
      </w:pPr>
    </w:p>
    <w:p w:rsidR="00490426" w:rsidRDefault="00490426" w:rsidP="00490426">
      <w:pPr>
        <w:rPr>
          <w:rtl/>
          <w:lang w:eastAsia="he-IL"/>
        </w:rPr>
      </w:pPr>
      <w:bookmarkStart w:id="645" w:name="_ETM_Q1_1644398"/>
      <w:bookmarkStart w:id="646" w:name="_ETM_Q1_1644417"/>
      <w:bookmarkEnd w:id="645"/>
      <w:bookmarkEnd w:id="646"/>
      <w:r>
        <w:rPr>
          <w:rFonts w:hint="cs"/>
          <w:rtl/>
          <w:lang w:eastAsia="he-IL"/>
        </w:rPr>
        <w:t xml:space="preserve">שלום. שמעת את הדיון שמתקיים כאן. </w:t>
      </w:r>
    </w:p>
    <w:p w:rsidR="00490426" w:rsidRPr="00490426" w:rsidRDefault="00490426" w:rsidP="00490426">
      <w:pPr>
        <w:rPr>
          <w:rtl/>
          <w:lang w:eastAsia="he-IL"/>
        </w:rPr>
      </w:pPr>
      <w:bookmarkStart w:id="647" w:name="_ETM_Q1_1652895"/>
      <w:bookmarkStart w:id="648" w:name="_ETM_Q1_1652945"/>
      <w:bookmarkEnd w:id="647"/>
      <w:bookmarkEnd w:id="648"/>
    </w:p>
    <w:p w:rsidR="00490426" w:rsidRDefault="00490426" w:rsidP="000E159B">
      <w:pPr>
        <w:pStyle w:val="af9"/>
        <w:keepNext/>
        <w:rPr>
          <w:rtl/>
          <w:lang w:eastAsia="he-IL"/>
        </w:rPr>
      </w:pPr>
      <w:r w:rsidRPr="00490426">
        <w:rPr>
          <w:rStyle w:val="TagStyle"/>
          <w:rtl/>
        </w:rPr>
        <w:t xml:space="preserve">&lt;&lt; אורח &gt;&gt; </w:t>
      </w:r>
      <w:r>
        <w:rPr>
          <w:rtl/>
          <w:lang w:eastAsia="he-IL"/>
        </w:rPr>
        <w:t>אבי בן אל:</w:t>
      </w:r>
      <w:r w:rsidRPr="00490426">
        <w:rPr>
          <w:rStyle w:val="TagStyle"/>
          <w:rtl/>
        </w:rPr>
        <w:t xml:space="preserve"> &lt;&lt; אורח &gt;&gt;</w:t>
      </w:r>
      <w:r w:rsidR="00164932">
        <w:rPr>
          <w:rtl/>
          <w:lang w:eastAsia="he-IL"/>
        </w:rPr>
        <w:t xml:space="preserve"> </w:t>
      </w:r>
    </w:p>
    <w:p w:rsidR="00490426" w:rsidRDefault="00490426" w:rsidP="000E159B">
      <w:pPr>
        <w:keepNext/>
        <w:rPr>
          <w:rtl/>
          <w:lang w:eastAsia="he-IL"/>
        </w:rPr>
      </w:pPr>
    </w:p>
    <w:p w:rsidR="00490426" w:rsidRDefault="00490426" w:rsidP="000E159B">
      <w:pPr>
        <w:keepNext/>
        <w:rPr>
          <w:rtl/>
          <w:lang w:eastAsia="he-IL"/>
        </w:rPr>
      </w:pPr>
      <w:bookmarkStart w:id="649" w:name="_ETM_Q1_1651780"/>
      <w:bookmarkStart w:id="650" w:name="_ETM_Q1_1651812"/>
      <w:bookmarkEnd w:id="649"/>
      <w:bookmarkEnd w:id="650"/>
      <w:r>
        <w:rPr>
          <w:rFonts w:hint="cs"/>
          <w:rtl/>
          <w:lang w:eastAsia="he-IL"/>
        </w:rPr>
        <w:t xml:space="preserve">אני </w:t>
      </w:r>
      <w:bookmarkStart w:id="651" w:name="_ETM_Q1_1651085"/>
      <w:bookmarkEnd w:id="651"/>
      <w:r>
        <w:rPr>
          <w:rFonts w:hint="cs"/>
          <w:rtl/>
          <w:lang w:eastAsia="he-IL"/>
        </w:rPr>
        <w:t xml:space="preserve">אציג את עצמי. אני עורך דין, רב-פקד, משרת באגף </w:t>
      </w:r>
      <w:bookmarkStart w:id="652" w:name="_ETM_Q1_1656355"/>
      <w:bookmarkEnd w:id="652"/>
      <w:r>
        <w:rPr>
          <w:rFonts w:hint="cs"/>
          <w:rtl/>
          <w:lang w:eastAsia="he-IL"/>
        </w:rPr>
        <w:t>חקירות</w:t>
      </w:r>
      <w:r w:rsidR="00164932">
        <w:rPr>
          <w:rFonts w:hint="cs"/>
          <w:rtl/>
          <w:lang w:eastAsia="he-IL"/>
        </w:rPr>
        <w:t xml:space="preserve"> </w:t>
      </w:r>
      <w:r>
        <w:rPr>
          <w:rFonts w:hint="cs"/>
          <w:rtl/>
          <w:lang w:eastAsia="he-IL"/>
        </w:rPr>
        <w:t>ומודיעין בתפקיד קצין עבירות הונאה ארצי.</w:t>
      </w:r>
      <w:bookmarkStart w:id="653" w:name="_ETM_Q1_1663369"/>
      <w:bookmarkEnd w:id="653"/>
      <w:r>
        <w:rPr>
          <w:rFonts w:hint="cs"/>
          <w:rtl/>
          <w:lang w:eastAsia="he-IL"/>
        </w:rPr>
        <w:t xml:space="preserve"> לצורך הדיון </w:t>
      </w:r>
      <w:bookmarkStart w:id="654" w:name="_ETM_Q1_1664460"/>
      <w:bookmarkEnd w:id="654"/>
      <w:r>
        <w:rPr>
          <w:rFonts w:hint="cs"/>
          <w:rtl/>
          <w:lang w:eastAsia="he-IL"/>
        </w:rPr>
        <w:t xml:space="preserve">בוועדה נתבקשתי להעביר מספר נתונים אותם ריכזתי במסמך ובטבלה שהעברתי. אני מניח שהטבלה מולכם ואתם יכולים לראות את </w:t>
      </w:r>
      <w:bookmarkStart w:id="655" w:name="_ETM_Q1_1672039"/>
      <w:bookmarkEnd w:id="655"/>
      <w:r>
        <w:rPr>
          <w:rFonts w:hint="cs"/>
          <w:rtl/>
          <w:lang w:eastAsia="he-IL"/>
        </w:rPr>
        <w:t>הנתונים.</w:t>
      </w:r>
    </w:p>
    <w:p w:rsidR="00490426" w:rsidRDefault="00490426" w:rsidP="00490426">
      <w:pPr>
        <w:rPr>
          <w:rtl/>
          <w:lang w:eastAsia="he-IL"/>
        </w:rPr>
      </w:pPr>
      <w:bookmarkStart w:id="656" w:name="_ETM_Q1_1676783"/>
      <w:bookmarkStart w:id="657" w:name="_ETM_Q1_1676839"/>
      <w:bookmarkEnd w:id="656"/>
      <w:bookmarkEnd w:id="657"/>
    </w:p>
    <w:p w:rsidR="00490426" w:rsidRDefault="00490426" w:rsidP="00490426">
      <w:pPr>
        <w:rPr>
          <w:rtl/>
          <w:lang w:eastAsia="he-IL"/>
        </w:rPr>
      </w:pPr>
      <w:bookmarkStart w:id="658" w:name="_ETM_Q1_1676927"/>
      <w:bookmarkStart w:id="659" w:name="_ETM_Q1_1676978"/>
      <w:bookmarkEnd w:id="658"/>
      <w:bookmarkEnd w:id="659"/>
      <w:r>
        <w:rPr>
          <w:rFonts w:hint="cs"/>
          <w:rtl/>
          <w:lang w:eastAsia="he-IL"/>
        </w:rPr>
        <w:t xml:space="preserve">יש לנו נתונים לגבי עבירות הונאה. בשורה הראשונה בטבלה </w:t>
      </w:r>
      <w:bookmarkStart w:id="660" w:name="_ETM_Q1_1681042"/>
      <w:bookmarkEnd w:id="660"/>
      <w:r>
        <w:rPr>
          <w:rFonts w:hint="cs"/>
          <w:rtl/>
          <w:lang w:eastAsia="he-IL"/>
        </w:rPr>
        <w:t>יש לנו עבירות הונאה שמבוצעות כלפי</w:t>
      </w:r>
      <w:r w:rsidR="00164932">
        <w:rPr>
          <w:rFonts w:hint="cs"/>
          <w:rtl/>
          <w:lang w:eastAsia="he-IL"/>
        </w:rPr>
        <w:t xml:space="preserve"> </w:t>
      </w:r>
      <w:bookmarkStart w:id="661" w:name="_ETM_Q1_1682594"/>
      <w:bookmarkEnd w:id="661"/>
      <w:r>
        <w:rPr>
          <w:rFonts w:hint="cs"/>
          <w:rtl/>
          <w:lang w:eastAsia="he-IL"/>
        </w:rPr>
        <w:t xml:space="preserve">כלל האוכלוסייה במדינה, החל משנת 2015 עד 2020, נכון לאמצע </w:t>
      </w:r>
      <w:bookmarkStart w:id="662" w:name="_ETM_Q1_1693410"/>
      <w:bookmarkEnd w:id="662"/>
      <w:r>
        <w:rPr>
          <w:rFonts w:hint="cs"/>
          <w:rtl/>
          <w:lang w:eastAsia="he-IL"/>
        </w:rPr>
        <w:t>חודש אוקטובר. בשורה למטה התייחסנו לעולים חדשים שנמצאים בארץ ע</w:t>
      </w:r>
      <w:bookmarkStart w:id="663" w:name="_ETM_Q1_1700812"/>
      <w:bookmarkEnd w:id="663"/>
      <w:r>
        <w:rPr>
          <w:rFonts w:hint="cs"/>
          <w:rtl/>
          <w:lang w:eastAsia="he-IL"/>
        </w:rPr>
        <w:t>ד עשר שנים</w:t>
      </w:r>
      <w:r w:rsidR="00164932">
        <w:rPr>
          <w:rFonts w:hint="cs"/>
          <w:rtl/>
          <w:lang w:eastAsia="he-IL"/>
        </w:rPr>
        <w:t xml:space="preserve"> </w:t>
      </w:r>
      <w:r>
        <w:rPr>
          <w:rFonts w:hint="cs"/>
          <w:rtl/>
          <w:lang w:eastAsia="he-IL"/>
        </w:rPr>
        <w:t xml:space="preserve">וכמות התיקים בהם הקורבן הוא </w:t>
      </w:r>
      <w:bookmarkStart w:id="664" w:name="_ETM_Q1_1706826"/>
      <w:bookmarkEnd w:id="664"/>
      <w:r>
        <w:rPr>
          <w:rFonts w:hint="cs"/>
          <w:rtl/>
          <w:lang w:eastAsia="he-IL"/>
        </w:rPr>
        <w:t>למעשה עולה חדש שנ</w:t>
      </w:r>
      <w:r w:rsidR="00AB35FD">
        <w:rPr>
          <w:rFonts w:hint="cs"/>
          <w:rtl/>
          <w:lang w:eastAsia="he-IL"/>
        </w:rPr>
        <w:t>מצא עד 10</w:t>
      </w:r>
      <w:r>
        <w:rPr>
          <w:rFonts w:hint="cs"/>
          <w:rtl/>
          <w:lang w:eastAsia="he-IL"/>
        </w:rPr>
        <w:t xml:space="preserve"> שנים בארץ.</w:t>
      </w:r>
      <w:r w:rsidR="00164932">
        <w:rPr>
          <w:rFonts w:hint="cs"/>
          <w:rtl/>
          <w:lang w:eastAsia="he-IL"/>
        </w:rPr>
        <w:t xml:space="preserve"> </w:t>
      </w:r>
      <w:r w:rsidR="0034646E">
        <w:rPr>
          <w:rFonts w:hint="cs"/>
          <w:rtl/>
          <w:lang w:eastAsia="he-IL"/>
        </w:rPr>
        <w:t xml:space="preserve">היה לנו קשה להגדיר מה זה בדיוק </w:t>
      </w:r>
      <w:bookmarkStart w:id="665" w:name="_ETM_Q1_1714839"/>
      <w:bookmarkEnd w:id="665"/>
      <w:r w:rsidR="0034646E">
        <w:rPr>
          <w:rFonts w:hint="cs"/>
          <w:rtl/>
          <w:lang w:eastAsia="he-IL"/>
        </w:rPr>
        <w:t>עולה חדש, אין לנו הגדרה במערכות המשטרתיות איך להתייחס למ</w:t>
      </w:r>
      <w:bookmarkStart w:id="666" w:name="_ETM_Q1_1720683"/>
      <w:bookmarkEnd w:id="666"/>
      <w:r w:rsidR="0034646E">
        <w:rPr>
          <w:rFonts w:hint="cs"/>
          <w:rtl/>
          <w:lang w:eastAsia="he-IL"/>
        </w:rPr>
        <w:t xml:space="preserve">ונח של עולה חדש. יש לנו שנת עלייה אותה </w:t>
      </w:r>
      <w:bookmarkStart w:id="667" w:name="_ETM_Q1_1727134"/>
      <w:bookmarkEnd w:id="667"/>
      <w:r w:rsidR="0034646E">
        <w:rPr>
          <w:rFonts w:hint="cs"/>
          <w:rtl/>
          <w:lang w:eastAsia="he-IL"/>
        </w:rPr>
        <w:t xml:space="preserve">אנחנו למעשה יכולים לבודד וכך עשינו את חיפוש הנתונים. </w:t>
      </w:r>
      <w:bookmarkStart w:id="668" w:name="_ETM_Q1_1730267"/>
      <w:bookmarkEnd w:id="668"/>
      <w:r w:rsidR="0034646E">
        <w:rPr>
          <w:rFonts w:hint="cs"/>
          <w:rtl/>
          <w:lang w:eastAsia="he-IL"/>
        </w:rPr>
        <w:t>עשינו גם כלפי אנשים שנמצאים בארץ</w:t>
      </w:r>
      <w:r w:rsidR="00164932">
        <w:rPr>
          <w:rFonts w:hint="cs"/>
          <w:rtl/>
          <w:lang w:eastAsia="he-IL"/>
        </w:rPr>
        <w:t xml:space="preserve"> </w:t>
      </w:r>
      <w:r w:rsidR="00AB35FD">
        <w:rPr>
          <w:rFonts w:hint="cs"/>
          <w:rtl/>
          <w:lang w:eastAsia="he-IL"/>
        </w:rPr>
        <w:t>עד 10</w:t>
      </w:r>
      <w:r w:rsidR="0034646E">
        <w:rPr>
          <w:rFonts w:hint="cs"/>
          <w:rtl/>
          <w:lang w:eastAsia="he-IL"/>
        </w:rPr>
        <w:t xml:space="preserve"> </w:t>
      </w:r>
      <w:bookmarkStart w:id="669" w:name="_ETM_Q1_1734057"/>
      <w:bookmarkEnd w:id="669"/>
      <w:r w:rsidR="0034646E">
        <w:rPr>
          <w:rFonts w:hint="cs"/>
          <w:rtl/>
          <w:lang w:eastAsia="he-IL"/>
        </w:rPr>
        <w:t>שנים ועד 15 שנים.</w:t>
      </w:r>
    </w:p>
    <w:p w:rsidR="0034646E" w:rsidRDefault="0034646E" w:rsidP="00490426">
      <w:pPr>
        <w:rPr>
          <w:rtl/>
          <w:lang w:eastAsia="he-IL"/>
        </w:rPr>
      </w:pPr>
      <w:bookmarkStart w:id="670" w:name="_ETM_Q1_1740982"/>
      <w:bookmarkStart w:id="671" w:name="_ETM_Q1_1741048"/>
      <w:bookmarkEnd w:id="670"/>
      <w:bookmarkEnd w:id="671"/>
    </w:p>
    <w:p w:rsidR="0034646E" w:rsidRDefault="0034646E" w:rsidP="00490426">
      <w:pPr>
        <w:rPr>
          <w:rtl/>
          <w:lang w:eastAsia="he-IL"/>
        </w:rPr>
      </w:pPr>
      <w:bookmarkStart w:id="672" w:name="_ETM_Q1_1741069"/>
      <w:bookmarkStart w:id="673" w:name="_ETM_Q1_1741105"/>
      <w:bookmarkEnd w:id="672"/>
      <w:bookmarkEnd w:id="673"/>
      <w:r>
        <w:rPr>
          <w:rFonts w:hint="cs"/>
          <w:rtl/>
          <w:lang w:eastAsia="he-IL"/>
        </w:rPr>
        <w:t xml:space="preserve">בנוסף עשינו חיתוך לגבי עבירות ספציפיות שמתייחסות </w:t>
      </w:r>
      <w:bookmarkStart w:id="674" w:name="_ETM_Q1_1744640"/>
      <w:bookmarkEnd w:id="674"/>
      <w:r>
        <w:rPr>
          <w:rFonts w:hint="cs"/>
          <w:rtl/>
          <w:lang w:eastAsia="he-IL"/>
        </w:rPr>
        <w:t xml:space="preserve">יותר לנושא הזה של קבלת דבר במרמה ועושק ותכף אני אתייחס לעבירות האלה. הוצאנו את הנתונים שם לגבי כלל </w:t>
      </w:r>
      <w:bookmarkStart w:id="675" w:name="_ETM_Q1_1753869"/>
      <w:bookmarkEnd w:id="675"/>
      <w:r>
        <w:rPr>
          <w:rFonts w:hint="cs"/>
          <w:rtl/>
          <w:lang w:eastAsia="he-IL"/>
        </w:rPr>
        <w:t>האוכלוסייה ואחר כך בהתייחס לאוכלוסיית עולים חדשים שנמצאים בארץ עד 10 שנים ועד 15 שנים.</w:t>
      </w:r>
    </w:p>
    <w:p w:rsidR="00AB35FD" w:rsidRDefault="00AB35FD" w:rsidP="00490426">
      <w:pPr>
        <w:rPr>
          <w:rtl/>
          <w:lang w:eastAsia="he-IL"/>
        </w:rPr>
      </w:pPr>
      <w:bookmarkStart w:id="676" w:name="_ETM_Q1_1766851"/>
      <w:bookmarkStart w:id="677" w:name="_ETM_Q1_1766915"/>
      <w:bookmarkStart w:id="678" w:name="_ETM_Q1_1766445"/>
      <w:bookmarkEnd w:id="676"/>
      <w:bookmarkEnd w:id="677"/>
      <w:bookmarkEnd w:id="678"/>
    </w:p>
    <w:p w:rsidR="00AB35FD" w:rsidRDefault="00AB35FD" w:rsidP="00490426">
      <w:pPr>
        <w:rPr>
          <w:rtl/>
          <w:lang w:eastAsia="he-IL"/>
        </w:rPr>
      </w:pPr>
      <w:bookmarkStart w:id="679" w:name="_ETM_Q1_1766499"/>
      <w:bookmarkEnd w:id="679"/>
      <w:r>
        <w:rPr>
          <w:rFonts w:hint="cs"/>
          <w:rtl/>
          <w:lang w:eastAsia="he-IL"/>
        </w:rPr>
        <w:t xml:space="preserve">הנתונים מראים לנו שאחוז </w:t>
      </w:r>
      <w:bookmarkStart w:id="680" w:name="_ETM_Q1_1769869"/>
      <w:bookmarkEnd w:id="680"/>
      <w:r>
        <w:rPr>
          <w:rFonts w:hint="cs"/>
          <w:rtl/>
          <w:lang w:eastAsia="he-IL"/>
        </w:rPr>
        <w:t>התיקים בהם הקורבן הוא עולה חדש נע בין</w:t>
      </w:r>
      <w:r w:rsidR="00164932">
        <w:rPr>
          <w:rFonts w:hint="cs"/>
          <w:rtl/>
          <w:lang w:eastAsia="he-IL"/>
        </w:rPr>
        <w:t xml:space="preserve"> </w:t>
      </w:r>
      <w:bookmarkStart w:id="681" w:name="_ETM_Q1_1776257"/>
      <w:bookmarkEnd w:id="681"/>
      <w:r>
        <w:rPr>
          <w:rFonts w:hint="cs"/>
          <w:rtl/>
          <w:lang w:eastAsia="he-IL"/>
        </w:rPr>
        <w:t xml:space="preserve">אחוז אחד לשני אחוזים. מבחינת הנתון, הנתון לא משתנה גם </w:t>
      </w:r>
      <w:bookmarkStart w:id="682" w:name="_ETM_Q1_1782967"/>
      <w:bookmarkEnd w:id="682"/>
      <w:r>
        <w:rPr>
          <w:rFonts w:hint="cs"/>
          <w:rtl/>
          <w:lang w:eastAsia="he-IL"/>
        </w:rPr>
        <w:t xml:space="preserve">בכלל עבירות הונאה וגם בעבירות עושק וקבלת דבר </w:t>
      </w:r>
      <w:bookmarkStart w:id="683" w:name="_ETM_Q1_1787751"/>
      <w:bookmarkEnd w:id="683"/>
      <w:r>
        <w:rPr>
          <w:rFonts w:hint="cs"/>
          <w:rtl/>
          <w:lang w:eastAsia="he-IL"/>
        </w:rPr>
        <w:t>במרמה.</w:t>
      </w:r>
      <w:bookmarkStart w:id="684" w:name="_ETM_Q1_1790383"/>
      <w:bookmarkEnd w:id="684"/>
    </w:p>
    <w:p w:rsidR="00AB35FD" w:rsidRDefault="00AB35FD" w:rsidP="00AB35FD">
      <w:pPr>
        <w:rPr>
          <w:rtl/>
          <w:lang w:eastAsia="he-IL"/>
        </w:rPr>
      </w:pPr>
      <w:bookmarkStart w:id="685" w:name="_ETM_Q1_1790446"/>
      <w:bookmarkStart w:id="686" w:name="_ETM_Q1_1788263"/>
      <w:bookmarkEnd w:id="685"/>
      <w:bookmarkEnd w:id="686"/>
    </w:p>
    <w:p w:rsidR="00AB35FD" w:rsidRDefault="00AB35FD" w:rsidP="00AB35FD">
      <w:pPr>
        <w:pStyle w:val="a4"/>
        <w:keepNext/>
        <w:rPr>
          <w:rtl/>
        </w:rPr>
      </w:pPr>
      <w:bookmarkStart w:id="687" w:name="ET_speaker_5306_48"/>
      <w:r w:rsidRPr="00AB35FD">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AB35FD">
        <w:rPr>
          <w:rStyle w:val="TagStyle"/>
          <w:rtl/>
        </w:rPr>
        <w:t xml:space="preserve"> &lt;&lt; דובר &gt;&gt;</w:t>
      </w:r>
      <w:r w:rsidR="00164932">
        <w:rPr>
          <w:rtl/>
        </w:rPr>
        <w:t xml:space="preserve"> </w:t>
      </w:r>
      <w:bookmarkEnd w:id="687"/>
    </w:p>
    <w:p w:rsidR="00AB35FD" w:rsidRDefault="00AB35FD" w:rsidP="00AB35FD">
      <w:pPr>
        <w:pStyle w:val="KeepWithNext"/>
        <w:rPr>
          <w:rtl/>
          <w:lang w:eastAsia="he-IL"/>
        </w:rPr>
      </w:pPr>
    </w:p>
    <w:p w:rsidR="00AB35FD" w:rsidRPr="00AB35FD" w:rsidRDefault="00AB35FD" w:rsidP="00AB35FD">
      <w:pPr>
        <w:rPr>
          <w:rtl/>
          <w:lang w:eastAsia="he-IL"/>
        </w:rPr>
      </w:pPr>
      <w:r>
        <w:rPr>
          <w:rFonts w:hint="cs"/>
          <w:rtl/>
          <w:lang w:eastAsia="he-IL"/>
        </w:rPr>
        <w:t>ז</w:t>
      </w:r>
      <w:bookmarkStart w:id="688" w:name="_ETM_Q1_1788509"/>
      <w:bookmarkStart w:id="689" w:name="_ETM_Q1_1788534"/>
      <w:bookmarkEnd w:id="688"/>
      <w:bookmarkEnd w:id="689"/>
      <w:r>
        <w:rPr>
          <w:rFonts w:hint="cs"/>
          <w:rtl/>
          <w:lang w:eastAsia="he-IL"/>
        </w:rPr>
        <w:t>ה לא מרגיע.</w:t>
      </w:r>
    </w:p>
    <w:p w:rsidR="00AB35FD" w:rsidRDefault="00AB35FD" w:rsidP="00490426">
      <w:pPr>
        <w:rPr>
          <w:rtl/>
          <w:lang w:eastAsia="he-IL"/>
        </w:rPr>
      </w:pPr>
    </w:p>
    <w:p w:rsidR="00490426" w:rsidRDefault="00490426" w:rsidP="00490426">
      <w:pPr>
        <w:pStyle w:val="af9"/>
        <w:keepNext/>
        <w:rPr>
          <w:rtl/>
          <w:lang w:eastAsia="he-IL"/>
        </w:rPr>
      </w:pPr>
      <w:bookmarkStart w:id="690" w:name="_ETM_Q1_1662298"/>
      <w:bookmarkStart w:id="691" w:name="_ETM_Q1_1662364"/>
      <w:bookmarkEnd w:id="690"/>
      <w:bookmarkEnd w:id="691"/>
      <w:r w:rsidRPr="00490426">
        <w:rPr>
          <w:rStyle w:val="TagStyle"/>
          <w:rtl/>
        </w:rPr>
        <w:t xml:space="preserve">&lt;&lt; אורח &gt;&gt; </w:t>
      </w:r>
      <w:r>
        <w:rPr>
          <w:rtl/>
          <w:lang w:eastAsia="he-IL"/>
        </w:rPr>
        <w:t>אבי בן אל:</w:t>
      </w:r>
      <w:r w:rsidRPr="00490426">
        <w:rPr>
          <w:rStyle w:val="TagStyle"/>
          <w:rtl/>
        </w:rPr>
        <w:t xml:space="preserve"> &lt;&lt; אורח &gt;&gt;</w:t>
      </w:r>
      <w:r w:rsidR="00164932">
        <w:rPr>
          <w:rtl/>
          <w:lang w:eastAsia="he-IL"/>
        </w:rPr>
        <w:t xml:space="preserve"> </w:t>
      </w:r>
    </w:p>
    <w:p w:rsidR="00490426" w:rsidRDefault="00490426" w:rsidP="00490426">
      <w:pPr>
        <w:rPr>
          <w:rtl/>
          <w:lang w:eastAsia="he-IL"/>
        </w:rPr>
      </w:pPr>
    </w:p>
    <w:p w:rsidR="00AB35FD" w:rsidRDefault="00AB35FD" w:rsidP="00AB35FD">
      <w:pPr>
        <w:rPr>
          <w:rtl/>
          <w:lang w:eastAsia="he-IL"/>
        </w:rPr>
      </w:pPr>
      <w:bookmarkStart w:id="692" w:name="_ETM_Q1_1789761"/>
      <w:bookmarkStart w:id="693" w:name="_ETM_Q1_1789814"/>
      <w:bookmarkEnd w:id="692"/>
      <w:bookmarkEnd w:id="693"/>
      <w:r>
        <w:rPr>
          <w:rFonts w:hint="cs"/>
          <w:rtl/>
          <w:lang w:eastAsia="he-IL"/>
        </w:rPr>
        <w:t>למה בכל מקרה אני</w:t>
      </w:r>
      <w:r w:rsidR="00164932">
        <w:rPr>
          <w:rFonts w:hint="cs"/>
          <w:rtl/>
          <w:lang w:eastAsia="he-IL"/>
        </w:rPr>
        <w:t xml:space="preserve"> </w:t>
      </w:r>
      <w:r>
        <w:rPr>
          <w:rFonts w:hint="cs"/>
          <w:rtl/>
          <w:lang w:eastAsia="he-IL"/>
        </w:rPr>
        <w:t xml:space="preserve">מתייחס בנפרד לעבירת </w:t>
      </w:r>
      <w:bookmarkStart w:id="694" w:name="_ETM_Q1_1793907"/>
      <w:bookmarkEnd w:id="694"/>
      <w:r>
        <w:rPr>
          <w:rFonts w:hint="cs"/>
          <w:rtl/>
          <w:lang w:eastAsia="he-IL"/>
        </w:rPr>
        <w:t xml:space="preserve">עושק במקרה הזה. הנחת יסוד לגבי עולים חדשים היא שהשליטה שלהם </w:t>
      </w:r>
      <w:bookmarkStart w:id="695" w:name="_ETM_Q1_1800905"/>
      <w:bookmarkEnd w:id="695"/>
      <w:r>
        <w:rPr>
          <w:rFonts w:hint="cs"/>
          <w:rtl/>
          <w:lang w:eastAsia="he-IL"/>
        </w:rPr>
        <w:t>בשפה העברית היא מוגבלת יחסית</w:t>
      </w:r>
      <w:bookmarkStart w:id="696" w:name="_ETM_Q1_1807751"/>
      <w:bookmarkEnd w:id="696"/>
      <w:r>
        <w:rPr>
          <w:rFonts w:hint="cs"/>
          <w:rtl/>
          <w:lang w:eastAsia="he-IL"/>
        </w:rPr>
        <w:t xml:space="preserve">. </w:t>
      </w:r>
      <w:bookmarkStart w:id="697" w:name="_ETM_Q1_1809885"/>
      <w:bookmarkStart w:id="698" w:name="_ETM_Q1_1809973"/>
      <w:bookmarkEnd w:id="697"/>
      <w:bookmarkEnd w:id="698"/>
      <w:r>
        <w:rPr>
          <w:rFonts w:hint="cs"/>
          <w:rtl/>
          <w:lang w:eastAsia="he-IL"/>
        </w:rPr>
        <w:t xml:space="preserve">עבירה של עושק כמו שהוגדר בסעיף 431 לחוק </w:t>
      </w:r>
      <w:bookmarkStart w:id="699" w:name="_ETM_Q1_1812967"/>
      <w:bookmarkEnd w:id="699"/>
      <w:r>
        <w:rPr>
          <w:rFonts w:hint="cs"/>
          <w:rtl/>
          <w:lang w:eastAsia="he-IL"/>
        </w:rPr>
        <w:t xml:space="preserve">העונשין מתייחס לניצול של מצב נפשי או פיזי וגם </w:t>
      </w:r>
      <w:bookmarkStart w:id="700" w:name="_ETM_Q1_1819405"/>
      <w:bookmarkEnd w:id="700"/>
      <w:r>
        <w:rPr>
          <w:rFonts w:hint="cs"/>
          <w:rtl/>
          <w:lang w:eastAsia="he-IL"/>
        </w:rPr>
        <w:t xml:space="preserve">חוסר ניסיון. הפסיקה הגדירה שחוסר ניסיון הוא גם חוסר </w:t>
      </w:r>
      <w:bookmarkStart w:id="701" w:name="_ETM_Q1_1824054"/>
      <w:bookmarkEnd w:id="701"/>
      <w:r>
        <w:rPr>
          <w:rFonts w:hint="cs"/>
          <w:rtl/>
          <w:lang w:eastAsia="he-IL"/>
        </w:rPr>
        <w:t>ידיעת השפה.</w:t>
      </w:r>
    </w:p>
    <w:p w:rsidR="00AB35FD" w:rsidRDefault="00AB35FD" w:rsidP="00AB35FD">
      <w:pPr>
        <w:rPr>
          <w:rtl/>
          <w:lang w:eastAsia="he-IL"/>
        </w:rPr>
      </w:pPr>
      <w:bookmarkStart w:id="702" w:name="_ETM_Q1_1830287"/>
      <w:bookmarkStart w:id="703" w:name="_ETM_Q1_1830345"/>
      <w:bookmarkEnd w:id="702"/>
      <w:bookmarkEnd w:id="703"/>
    </w:p>
    <w:p w:rsidR="00AB35FD" w:rsidRDefault="00AB35FD" w:rsidP="00AB35FD">
      <w:pPr>
        <w:rPr>
          <w:rtl/>
          <w:lang w:eastAsia="he-IL"/>
        </w:rPr>
      </w:pPr>
      <w:bookmarkStart w:id="704" w:name="_ETM_Q1_1833127"/>
      <w:bookmarkStart w:id="705" w:name="_ETM_Q1_1833180"/>
      <w:bookmarkEnd w:id="704"/>
      <w:bookmarkEnd w:id="705"/>
      <w:r>
        <w:rPr>
          <w:rFonts w:hint="cs"/>
          <w:rtl/>
          <w:lang w:eastAsia="he-IL"/>
        </w:rPr>
        <w:t>כאמור, מדובר באחוז אחד עד שני אחוזים מ</w:t>
      </w:r>
      <w:bookmarkStart w:id="706" w:name="_ETM_Q1_1831349"/>
      <w:bookmarkEnd w:id="706"/>
      <w:r>
        <w:rPr>
          <w:rFonts w:hint="cs"/>
          <w:rtl/>
          <w:lang w:eastAsia="he-IL"/>
        </w:rPr>
        <w:t xml:space="preserve">כלל האוכלוסייה של עולים חדשים. אני רוצה לציין שגם </w:t>
      </w:r>
      <w:bookmarkStart w:id="707" w:name="_ETM_Q1_1837659"/>
      <w:bookmarkEnd w:id="707"/>
      <w:r>
        <w:rPr>
          <w:rFonts w:hint="cs"/>
          <w:rtl/>
          <w:lang w:eastAsia="he-IL"/>
        </w:rPr>
        <w:t>מבחינת שיחות עם אנשי שטח שעובדים בשטח, אנחנו לא מכיר</w:t>
      </w:r>
      <w:bookmarkStart w:id="708" w:name="_ETM_Q1_1842149"/>
      <w:bookmarkEnd w:id="708"/>
      <w:r>
        <w:rPr>
          <w:rFonts w:hint="cs"/>
          <w:rtl/>
          <w:lang w:eastAsia="he-IL"/>
        </w:rPr>
        <w:t>ים את זה כתופעה שהיא ספציפית וייחודית כלפי עולים חדשים. התופעה לצערנו קיימת גם כלפי אוכלוסיות אחרות, אוכלוסיית קשישים ואוכלוסיות אחרות שסובלות מחוסר ניסיון ב</w:t>
      </w:r>
      <w:bookmarkStart w:id="709" w:name="_ETM_Q1_1862727"/>
      <w:bookmarkEnd w:id="709"/>
      <w:r>
        <w:rPr>
          <w:rFonts w:hint="cs"/>
          <w:rtl/>
          <w:lang w:eastAsia="he-IL"/>
        </w:rPr>
        <w:t>קבלת שירותים עליהם אנחנו מדברים.</w:t>
      </w:r>
    </w:p>
    <w:p w:rsidR="00AB35FD" w:rsidRDefault="00AB35FD" w:rsidP="00AB35FD">
      <w:pPr>
        <w:rPr>
          <w:rtl/>
          <w:lang w:eastAsia="he-IL"/>
        </w:rPr>
      </w:pPr>
      <w:bookmarkStart w:id="710" w:name="_ETM_Q1_1866421"/>
      <w:bookmarkStart w:id="711" w:name="_ETM_Q1_1866481"/>
      <w:bookmarkEnd w:id="710"/>
      <w:bookmarkEnd w:id="711"/>
    </w:p>
    <w:p w:rsidR="00AB35FD" w:rsidRDefault="00AB35FD" w:rsidP="00AB35FD">
      <w:pPr>
        <w:rPr>
          <w:rtl/>
          <w:lang w:eastAsia="he-IL"/>
        </w:rPr>
      </w:pPr>
      <w:bookmarkStart w:id="712" w:name="_ETM_Q1_1866516"/>
      <w:bookmarkStart w:id="713" w:name="_ETM_Q1_1866552"/>
      <w:bookmarkEnd w:id="712"/>
      <w:bookmarkEnd w:id="713"/>
      <w:r>
        <w:rPr>
          <w:rFonts w:hint="cs"/>
          <w:rtl/>
          <w:lang w:eastAsia="he-IL"/>
        </w:rPr>
        <w:t xml:space="preserve">דבר נוסף שאני רוצה להתייחס אליו </w:t>
      </w:r>
      <w:bookmarkStart w:id="714" w:name="_ETM_Q1_1866504"/>
      <w:bookmarkEnd w:id="714"/>
      <w:r>
        <w:rPr>
          <w:rFonts w:hint="cs"/>
          <w:rtl/>
          <w:lang w:eastAsia="he-IL"/>
        </w:rPr>
        <w:t>הוא שאין לנו נתונים לגבי</w:t>
      </w:r>
      <w:r w:rsidR="00164932">
        <w:rPr>
          <w:rFonts w:hint="cs"/>
          <w:rtl/>
          <w:lang w:eastAsia="he-IL"/>
        </w:rPr>
        <w:t xml:space="preserve"> </w:t>
      </w:r>
      <w:r>
        <w:rPr>
          <w:rFonts w:hint="cs"/>
          <w:rtl/>
          <w:lang w:eastAsia="he-IL"/>
        </w:rPr>
        <w:t xml:space="preserve">ביצוע עבירות מצד </w:t>
      </w:r>
      <w:bookmarkStart w:id="715" w:name="_ETM_Q1_1871329"/>
      <w:bookmarkEnd w:id="715"/>
      <w:r>
        <w:rPr>
          <w:rFonts w:hint="cs"/>
          <w:rtl/>
          <w:lang w:eastAsia="he-IL"/>
        </w:rPr>
        <w:t xml:space="preserve">נותני שירותים. לכן אנחנו התייחסנו לכלל העבירות שמבוצעות כלפי האוכלוסייה </w:t>
      </w:r>
      <w:bookmarkStart w:id="716" w:name="_ETM_Q1_1880136"/>
      <w:bookmarkEnd w:id="716"/>
      <w:r>
        <w:rPr>
          <w:rFonts w:hint="cs"/>
          <w:rtl/>
          <w:lang w:eastAsia="he-IL"/>
        </w:rPr>
        <w:t>הכללית ובפרט כלפי אוכלוסיית העולים החדשים.</w:t>
      </w:r>
    </w:p>
    <w:p w:rsidR="00AB35FD" w:rsidRDefault="00AB35FD" w:rsidP="00AB35FD">
      <w:pPr>
        <w:rPr>
          <w:rtl/>
          <w:lang w:eastAsia="he-IL"/>
        </w:rPr>
      </w:pPr>
      <w:bookmarkStart w:id="717" w:name="_ETM_Q1_1888629"/>
      <w:bookmarkStart w:id="718" w:name="_ETM_Q1_1888692"/>
      <w:bookmarkEnd w:id="717"/>
      <w:bookmarkEnd w:id="718"/>
    </w:p>
    <w:p w:rsidR="00AB35FD" w:rsidRDefault="00AB35FD" w:rsidP="00AB35FD">
      <w:pPr>
        <w:rPr>
          <w:rtl/>
          <w:lang w:eastAsia="he-IL"/>
        </w:rPr>
      </w:pPr>
      <w:bookmarkStart w:id="719" w:name="_ETM_Q1_1889052"/>
      <w:bookmarkStart w:id="720" w:name="_ETM_Q1_1889106"/>
      <w:bookmarkEnd w:id="719"/>
      <w:bookmarkEnd w:id="720"/>
      <w:r>
        <w:rPr>
          <w:rFonts w:hint="cs"/>
          <w:rtl/>
          <w:lang w:eastAsia="he-IL"/>
        </w:rPr>
        <w:t xml:space="preserve">מבחינת מדיניות הטיפול. תיקי הונאה </w:t>
      </w:r>
      <w:bookmarkStart w:id="721" w:name="_ETM_Q1_1891347"/>
      <w:bookmarkEnd w:id="721"/>
      <w:r>
        <w:rPr>
          <w:rFonts w:hint="cs"/>
          <w:rtl/>
          <w:lang w:eastAsia="he-IL"/>
        </w:rPr>
        <w:t xml:space="preserve">במשטרת ישראל בדרך כלל מטופלים בכמה מדרגים, בהתאם לחומרת </w:t>
      </w:r>
      <w:bookmarkStart w:id="722" w:name="_ETM_Q1_1897102"/>
      <w:bookmarkEnd w:id="722"/>
      <w:r>
        <w:rPr>
          <w:rFonts w:hint="cs"/>
          <w:rtl/>
          <w:lang w:eastAsia="he-IL"/>
        </w:rPr>
        <w:t xml:space="preserve">העבירה ובהתאם להיקף העבירה. </w:t>
      </w:r>
    </w:p>
    <w:p w:rsidR="00AB35FD" w:rsidRDefault="00AB35FD" w:rsidP="00AB35FD">
      <w:pPr>
        <w:rPr>
          <w:rtl/>
          <w:lang w:eastAsia="he-IL"/>
        </w:rPr>
      </w:pPr>
    </w:p>
    <w:p w:rsidR="00AB35FD" w:rsidRDefault="00AB35FD" w:rsidP="00AB35FD">
      <w:pPr>
        <w:pStyle w:val="a4"/>
        <w:keepNext/>
        <w:rPr>
          <w:rtl/>
        </w:rPr>
      </w:pPr>
      <w:bookmarkStart w:id="723" w:name="ET_speaker_שלומית_אבינח_49"/>
      <w:r w:rsidRPr="00AB35FD">
        <w:rPr>
          <w:rStyle w:val="TagStyle"/>
          <w:rtl/>
        </w:rPr>
        <w:t xml:space="preserve"> &lt;&lt; דובר &gt;&gt; </w:t>
      </w:r>
      <w:r>
        <w:rPr>
          <w:rtl/>
        </w:rPr>
        <w:t xml:space="preserve">שלומית </w:t>
      </w:r>
      <w:proofErr w:type="spellStart"/>
      <w:r>
        <w:rPr>
          <w:rtl/>
        </w:rPr>
        <w:t>אבינח</w:t>
      </w:r>
      <w:proofErr w:type="spellEnd"/>
      <w:r>
        <w:rPr>
          <w:rtl/>
        </w:rPr>
        <w:t>:</w:t>
      </w:r>
      <w:r w:rsidRPr="00AB35FD">
        <w:rPr>
          <w:rStyle w:val="TagStyle"/>
          <w:rtl/>
        </w:rPr>
        <w:t xml:space="preserve"> &lt;&lt; דובר &gt;&gt;</w:t>
      </w:r>
      <w:r w:rsidR="00164932">
        <w:rPr>
          <w:rtl/>
        </w:rPr>
        <w:t xml:space="preserve"> </w:t>
      </w:r>
      <w:bookmarkEnd w:id="723"/>
    </w:p>
    <w:p w:rsidR="00AB35FD" w:rsidRDefault="00AB35FD" w:rsidP="00AB35FD">
      <w:pPr>
        <w:pStyle w:val="KeepWithNext"/>
        <w:rPr>
          <w:rtl/>
          <w:lang w:eastAsia="he-IL"/>
        </w:rPr>
      </w:pPr>
    </w:p>
    <w:p w:rsidR="00AB35FD" w:rsidRDefault="00AB35FD" w:rsidP="00AB35FD">
      <w:pPr>
        <w:rPr>
          <w:rtl/>
          <w:lang w:eastAsia="he-IL"/>
        </w:rPr>
      </w:pPr>
      <w:bookmarkStart w:id="724" w:name="_ETM_Q1_1907213"/>
      <w:bookmarkEnd w:id="724"/>
      <w:r>
        <w:rPr>
          <w:rFonts w:hint="cs"/>
          <w:rtl/>
          <w:lang w:eastAsia="he-IL"/>
        </w:rPr>
        <w:t xml:space="preserve">אבי, </w:t>
      </w:r>
      <w:bookmarkStart w:id="725" w:name="_ETM_Q1_1904844"/>
      <w:bookmarkEnd w:id="725"/>
      <w:r>
        <w:rPr>
          <w:rFonts w:hint="cs"/>
          <w:rtl/>
          <w:lang w:eastAsia="he-IL"/>
        </w:rPr>
        <w:t xml:space="preserve">חברי הכנסת מעוניינים לשאול אותך שאלות. </w:t>
      </w:r>
    </w:p>
    <w:p w:rsidR="00AB35FD" w:rsidRDefault="00AB35FD" w:rsidP="00AB35FD">
      <w:pPr>
        <w:rPr>
          <w:rtl/>
          <w:lang w:eastAsia="he-IL"/>
        </w:rPr>
      </w:pPr>
      <w:bookmarkStart w:id="726" w:name="_ETM_Q1_1910180"/>
      <w:bookmarkStart w:id="727" w:name="_ETM_Q1_1910239"/>
      <w:bookmarkEnd w:id="726"/>
      <w:bookmarkEnd w:id="727"/>
    </w:p>
    <w:p w:rsidR="00AB35FD" w:rsidRDefault="00AB35FD" w:rsidP="00AB35FD">
      <w:pPr>
        <w:pStyle w:val="af6"/>
        <w:keepNext/>
        <w:rPr>
          <w:rtl/>
        </w:rPr>
      </w:pPr>
      <w:bookmarkStart w:id="728" w:name="ET_yor_5159_50"/>
      <w:r w:rsidRPr="00AB35FD">
        <w:rPr>
          <w:rStyle w:val="TagStyle"/>
          <w:rtl/>
        </w:rPr>
        <w:t xml:space="preserve"> &lt;&lt; יור &gt;&gt; </w:t>
      </w:r>
      <w:r>
        <w:rPr>
          <w:rtl/>
        </w:rPr>
        <w:t>היו"ר דוד ביטן:</w:t>
      </w:r>
      <w:r w:rsidRPr="00AB35FD">
        <w:rPr>
          <w:rStyle w:val="TagStyle"/>
          <w:rtl/>
        </w:rPr>
        <w:t xml:space="preserve"> &lt;&lt; יור &gt;&gt;</w:t>
      </w:r>
      <w:r w:rsidR="00164932">
        <w:rPr>
          <w:rtl/>
        </w:rPr>
        <w:t xml:space="preserve"> </w:t>
      </w:r>
      <w:bookmarkEnd w:id="728"/>
    </w:p>
    <w:p w:rsidR="00AB35FD" w:rsidRDefault="00AB35FD" w:rsidP="00AB35FD">
      <w:pPr>
        <w:pStyle w:val="KeepWithNext"/>
        <w:rPr>
          <w:rtl/>
          <w:lang w:eastAsia="he-IL"/>
        </w:rPr>
      </w:pPr>
    </w:p>
    <w:p w:rsidR="00AB35FD" w:rsidRDefault="00AB35FD" w:rsidP="00AB35FD">
      <w:pPr>
        <w:rPr>
          <w:rtl/>
          <w:lang w:eastAsia="he-IL"/>
        </w:rPr>
      </w:pPr>
      <w:r>
        <w:rPr>
          <w:rFonts w:hint="cs"/>
          <w:rtl/>
          <w:lang w:eastAsia="he-IL"/>
        </w:rPr>
        <w:t>אנחנו קראנו את החומר.</w:t>
      </w:r>
      <w:r w:rsidR="00164932">
        <w:rPr>
          <w:rFonts w:hint="cs"/>
          <w:rtl/>
          <w:lang w:eastAsia="he-IL"/>
        </w:rPr>
        <w:t xml:space="preserve"> </w:t>
      </w:r>
      <w:r>
        <w:rPr>
          <w:rFonts w:hint="cs"/>
          <w:rtl/>
          <w:lang w:eastAsia="he-IL"/>
        </w:rPr>
        <w:t xml:space="preserve">אנחנו רוצים </w:t>
      </w:r>
      <w:bookmarkStart w:id="729" w:name="_ETM_Q1_1930689"/>
      <w:bookmarkEnd w:id="729"/>
      <w:r>
        <w:rPr>
          <w:rFonts w:hint="cs"/>
          <w:rtl/>
          <w:lang w:eastAsia="he-IL"/>
        </w:rPr>
        <w:t>לדעת כמה כתבי אישום הוגשו.</w:t>
      </w:r>
    </w:p>
    <w:p w:rsidR="00AB35FD" w:rsidRDefault="00AB35FD" w:rsidP="00AB35FD">
      <w:pPr>
        <w:rPr>
          <w:rtl/>
          <w:lang w:eastAsia="he-IL"/>
        </w:rPr>
      </w:pPr>
      <w:bookmarkStart w:id="730" w:name="_ETM_Q1_1932776"/>
      <w:bookmarkStart w:id="731" w:name="_ETM_Q1_1932835"/>
      <w:bookmarkEnd w:id="730"/>
      <w:bookmarkEnd w:id="731"/>
    </w:p>
    <w:p w:rsidR="00AB35FD" w:rsidRDefault="00AB35FD" w:rsidP="00AB35FD">
      <w:pPr>
        <w:pStyle w:val="a4"/>
        <w:keepNext/>
        <w:rPr>
          <w:rtl/>
        </w:rPr>
      </w:pPr>
      <w:bookmarkStart w:id="732" w:name="ET_speaker_5306_51"/>
      <w:r w:rsidRPr="00AB35FD">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AB35FD">
        <w:rPr>
          <w:rStyle w:val="TagStyle"/>
          <w:rtl/>
        </w:rPr>
        <w:t xml:space="preserve"> &lt;&lt; דובר &gt;&gt;</w:t>
      </w:r>
      <w:r w:rsidR="00164932">
        <w:rPr>
          <w:rtl/>
        </w:rPr>
        <w:t xml:space="preserve"> </w:t>
      </w:r>
      <w:bookmarkEnd w:id="732"/>
    </w:p>
    <w:p w:rsidR="00AB35FD" w:rsidRDefault="00AB35FD" w:rsidP="00AB35FD">
      <w:pPr>
        <w:pStyle w:val="KeepWithNext"/>
        <w:rPr>
          <w:rtl/>
          <w:lang w:eastAsia="he-IL"/>
        </w:rPr>
      </w:pPr>
    </w:p>
    <w:p w:rsidR="00AB35FD" w:rsidRDefault="00AB35FD" w:rsidP="00AB35FD">
      <w:pPr>
        <w:rPr>
          <w:rtl/>
          <w:lang w:eastAsia="he-IL"/>
        </w:rPr>
      </w:pPr>
      <w:bookmarkStart w:id="733" w:name="_ETM_Q1_1934205"/>
      <w:bookmarkStart w:id="734" w:name="_ETM_Q1_1934227"/>
      <w:bookmarkEnd w:id="733"/>
      <w:bookmarkEnd w:id="734"/>
      <w:r>
        <w:rPr>
          <w:rFonts w:hint="cs"/>
          <w:rtl/>
          <w:lang w:eastAsia="he-IL"/>
        </w:rPr>
        <w:t xml:space="preserve">אם בכלל. כמה קנסות </w:t>
      </w:r>
      <w:bookmarkStart w:id="735" w:name="_ETM_Q1_1935074"/>
      <w:bookmarkEnd w:id="735"/>
      <w:r>
        <w:rPr>
          <w:rFonts w:hint="cs"/>
          <w:rtl/>
          <w:lang w:eastAsia="he-IL"/>
        </w:rPr>
        <w:t>הוטלו.</w:t>
      </w:r>
    </w:p>
    <w:p w:rsidR="00AB35FD" w:rsidRDefault="00AB35FD" w:rsidP="00AB35FD">
      <w:pPr>
        <w:rPr>
          <w:rtl/>
          <w:lang w:eastAsia="he-IL"/>
        </w:rPr>
      </w:pPr>
      <w:bookmarkStart w:id="736" w:name="_ETM_Q1_1938806"/>
      <w:bookmarkStart w:id="737" w:name="_ETM_Q1_1938888"/>
      <w:bookmarkEnd w:id="736"/>
      <w:bookmarkEnd w:id="737"/>
    </w:p>
    <w:p w:rsidR="00AB35FD" w:rsidRDefault="00AB35FD" w:rsidP="00AB35FD">
      <w:pPr>
        <w:pStyle w:val="af6"/>
        <w:keepNext/>
        <w:rPr>
          <w:rtl/>
        </w:rPr>
      </w:pPr>
      <w:bookmarkStart w:id="738" w:name="ET_yor_5159_52"/>
      <w:r w:rsidRPr="00AB35FD">
        <w:rPr>
          <w:rStyle w:val="TagStyle"/>
          <w:rtl/>
        </w:rPr>
        <w:t xml:space="preserve"> &lt;&lt; יור &gt;&gt; </w:t>
      </w:r>
      <w:r>
        <w:rPr>
          <w:rtl/>
        </w:rPr>
        <w:t>היו"ר דוד ביטן:</w:t>
      </w:r>
      <w:r w:rsidRPr="00AB35FD">
        <w:rPr>
          <w:rStyle w:val="TagStyle"/>
          <w:rtl/>
        </w:rPr>
        <w:t xml:space="preserve"> &lt;&lt; יור &gt;&gt;</w:t>
      </w:r>
      <w:r w:rsidR="00164932">
        <w:rPr>
          <w:rtl/>
        </w:rPr>
        <w:t xml:space="preserve"> </w:t>
      </w:r>
      <w:bookmarkEnd w:id="738"/>
    </w:p>
    <w:p w:rsidR="00AB35FD" w:rsidRDefault="00AB35FD" w:rsidP="00AB35FD">
      <w:pPr>
        <w:pStyle w:val="KeepWithNext"/>
        <w:rPr>
          <w:rtl/>
          <w:lang w:eastAsia="he-IL"/>
        </w:rPr>
      </w:pPr>
    </w:p>
    <w:p w:rsidR="00AB35FD" w:rsidRPr="00AB35FD" w:rsidRDefault="00AB35FD" w:rsidP="00AB35FD">
      <w:pPr>
        <w:rPr>
          <w:rtl/>
          <w:lang w:eastAsia="he-IL"/>
        </w:rPr>
      </w:pPr>
      <w:r>
        <w:rPr>
          <w:rFonts w:hint="cs"/>
          <w:rtl/>
          <w:lang w:eastAsia="he-IL"/>
        </w:rPr>
        <w:t xml:space="preserve">לא. קנסות זה לא עניין של המשטרה. לאור התופעה ולאור הצורך למגר את התופעה הזאת </w:t>
      </w:r>
      <w:bookmarkStart w:id="739" w:name="_ETM_Q1_1945709"/>
      <w:bookmarkEnd w:id="739"/>
      <w:r>
        <w:rPr>
          <w:rFonts w:hint="cs"/>
          <w:rtl/>
          <w:lang w:eastAsia="he-IL"/>
        </w:rPr>
        <w:t>מבחינה חברתית,</w:t>
      </w:r>
      <w:r w:rsidR="00164932">
        <w:rPr>
          <w:rFonts w:hint="cs"/>
          <w:rtl/>
          <w:lang w:eastAsia="he-IL"/>
        </w:rPr>
        <w:t xml:space="preserve"> </w:t>
      </w:r>
      <w:r>
        <w:rPr>
          <w:rFonts w:hint="cs"/>
          <w:rtl/>
          <w:lang w:eastAsia="he-IL"/>
        </w:rPr>
        <w:t>למה אתם לא מקימים יחידה מיוחדת</w:t>
      </w:r>
      <w:bookmarkStart w:id="740" w:name="_ETM_Q1_1949527"/>
      <w:bookmarkEnd w:id="740"/>
      <w:r>
        <w:rPr>
          <w:rFonts w:hint="cs"/>
          <w:rtl/>
          <w:lang w:eastAsia="he-IL"/>
        </w:rPr>
        <w:t xml:space="preserve"> שתעשה את החקירות באופן מהיר ובעצם תיצור הרתעה לצורך העניין </w:t>
      </w:r>
      <w:bookmarkStart w:id="741" w:name="_ETM_Q1_1954667"/>
      <w:bookmarkEnd w:id="741"/>
      <w:r>
        <w:rPr>
          <w:rFonts w:hint="cs"/>
          <w:rtl/>
          <w:lang w:eastAsia="he-IL"/>
        </w:rPr>
        <w:t xml:space="preserve">ולא חקירות שאורכות הרבה מאוד זמן. אלה שתי השאלות שאני </w:t>
      </w:r>
      <w:bookmarkStart w:id="742" w:name="_ETM_Q1_1958403"/>
      <w:bookmarkEnd w:id="742"/>
      <w:r>
        <w:rPr>
          <w:rFonts w:hint="cs"/>
          <w:rtl/>
          <w:lang w:eastAsia="he-IL"/>
        </w:rPr>
        <w:t>רוצה לקבל עליהן תשובות.</w:t>
      </w:r>
    </w:p>
    <w:p w:rsidR="00AB35FD" w:rsidRPr="00AB35FD" w:rsidRDefault="00AB35FD" w:rsidP="00AB35FD">
      <w:pPr>
        <w:rPr>
          <w:rtl/>
          <w:lang w:eastAsia="he-IL"/>
        </w:rPr>
      </w:pPr>
      <w:bookmarkStart w:id="743" w:name="_ETM_Q1_1934535"/>
      <w:bookmarkStart w:id="744" w:name="_ETM_Q1_1934596"/>
      <w:bookmarkEnd w:id="743"/>
      <w:bookmarkEnd w:id="744"/>
    </w:p>
    <w:p w:rsidR="00490426" w:rsidRDefault="00490426" w:rsidP="00490426">
      <w:pPr>
        <w:pStyle w:val="af9"/>
        <w:keepNext/>
        <w:rPr>
          <w:rtl/>
          <w:lang w:eastAsia="he-IL"/>
        </w:rPr>
      </w:pPr>
      <w:r w:rsidRPr="00490426">
        <w:rPr>
          <w:rStyle w:val="TagStyle"/>
          <w:rtl/>
        </w:rPr>
        <w:t xml:space="preserve">&lt;&lt; אורח &gt;&gt; </w:t>
      </w:r>
      <w:r>
        <w:rPr>
          <w:rtl/>
          <w:lang w:eastAsia="he-IL"/>
        </w:rPr>
        <w:t>אבי בן אל:</w:t>
      </w:r>
      <w:r w:rsidRPr="00490426">
        <w:rPr>
          <w:rStyle w:val="TagStyle"/>
          <w:rtl/>
        </w:rPr>
        <w:t xml:space="preserve"> &lt;&lt; אורח &gt;&gt;</w:t>
      </w:r>
      <w:r w:rsidR="00164932">
        <w:rPr>
          <w:rtl/>
          <w:lang w:eastAsia="he-IL"/>
        </w:rPr>
        <w:t xml:space="preserve"> </w:t>
      </w:r>
    </w:p>
    <w:p w:rsidR="00490426" w:rsidRDefault="00490426" w:rsidP="00490426">
      <w:pPr>
        <w:rPr>
          <w:rtl/>
          <w:lang w:eastAsia="he-IL"/>
        </w:rPr>
      </w:pPr>
    </w:p>
    <w:p w:rsidR="00AB35FD" w:rsidRDefault="00AB35FD" w:rsidP="00490426">
      <w:pPr>
        <w:rPr>
          <w:rtl/>
          <w:lang w:eastAsia="he-IL"/>
        </w:rPr>
      </w:pPr>
      <w:bookmarkStart w:id="745" w:name="_ETM_Q1_1960235"/>
      <w:bookmarkStart w:id="746" w:name="_ETM_Q1_1960288"/>
      <w:bookmarkEnd w:id="745"/>
      <w:bookmarkEnd w:id="746"/>
      <w:r>
        <w:rPr>
          <w:rFonts w:hint="cs"/>
          <w:rtl/>
          <w:lang w:eastAsia="he-IL"/>
        </w:rPr>
        <w:t>בסדר.</w:t>
      </w:r>
      <w:r w:rsidR="00164932">
        <w:rPr>
          <w:rFonts w:hint="cs"/>
          <w:rtl/>
          <w:lang w:eastAsia="he-IL"/>
        </w:rPr>
        <w:t xml:space="preserve"> </w:t>
      </w:r>
      <w:r>
        <w:rPr>
          <w:rFonts w:hint="cs"/>
          <w:rtl/>
          <w:lang w:eastAsia="he-IL"/>
        </w:rPr>
        <w:t>אני אתחיל עם השאלה הראשונה</w:t>
      </w:r>
      <w:r w:rsidR="00F404D3">
        <w:rPr>
          <w:rFonts w:hint="cs"/>
          <w:rtl/>
          <w:lang w:eastAsia="he-IL"/>
        </w:rPr>
        <w:t xml:space="preserve"> </w:t>
      </w:r>
      <w:bookmarkStart w:id="747" w:name="_ETM_Q1_1966364"/>
      <w:bookmarkEnd w:id="747"/>
      <w:r w:rsidR="00F404D3">
        <w:rPr>
          <w:rFonts w:hint="cs"/>
          <w:rtl/>
          <w:lang w:eastAsia="he-IL"/>
        </w:rPr>
        <w:t xml:space="preserve">בנוגע לכתבי אישום. השאלון שקיבלנו לא התייחס לכתבי אישום למרות </w:t>
      </w:r>
      <w:bookmarkStart w:id="748" w:name="_ETM_Q1_1971210"/>
      <w:bookmarkEnd w:id="748"/>
      <w:r w:rsidR="00F404D3">
        <w:rPr>
          <w:rFonts w:hint="cs"/>
          <w:rtl/>
          <w:lang w:eastAsia="he-IL"/>
        </w:rPr>
        <w:t xml:space="preserve">שבסוף העבירו לנו נתון של כתבי אישום. הבעיה עם </w:t>
      </w:r>
      <w:bookmarkStart w:id="749" w:name="_ETM_Q1_1974779"/>
      <w:bookmarkEnd w:id="749"/>
      <w:r w:rsidR="00F404D3">
        <w:rPr>
          <w:rFonts w:hint="cs"/>
          <w:rtl/>
          <w:lang w:eastAsia="he-IL"/>
        </w:rPr>
        <w:t>כתבי אישום היא שאין הלימה בין שנת כתב האישום לבין</w:t>
      </w:r>
      <w:bookmarkStart w:id="750" w:name="_ETM_Q1_1980681"/>
      <w:bookmarkEnd w:id="750"/>
      <w:r w:rsidR="00F404D3">
        <w:rPr>
          <w:rFonts w:hint="cs"/>
          <w:rtl/>
          <w:lang w:eastAsia="he-IL"/>
        </w:rPr>
        <w:t xml:space="preserve"> כמות התיקים שנפתחה באותה שנה. יכול להיות שזה נחקר ב-2018 </w:t>
      </w:r>
      <w:bookmarkStart w:id="751" w:name="_ETM_Q1_1988518"/>
      <w:bookmarkEnd w:id="751"/>
      <w:r w:rsidR="00F404D3">
        <w:rPr>
          <w:rFonts w:hint="cs"/>
          <w:rtl/>
          <w:lang w:eastAsia="he-IL"/>
        </w:rPr>
        <w:t>וכתב אישום יוגש ב-2019. לכן אי אפשר לדבר על כמו</w:t>
      </w:r>
      <w:bookmarkStart w:id="752" w:name="_ETM_Q1_1993638"/>
      <w:bookmarkEnd w:id="752"/>
      <w:r w:rsidR="00F404D3">
        <w:rPr>
          <w:rFonts w:hint="cs"/>
          <w:rtl/>
          <w:lang w:eastAsia="he-IL"/>
        </w:rPr>
        <w:t xml:space="preserve">ת תיקים ואחוז תיקים בהם הוגש כתב אישום. </w:t>
      </w:r>
    </w:p>
    <w:p w:rsidR="00F404D3" w:rsidRDefault="00F404D3" w:rsidP="00490426">
      <w:pPr>
        <w:rPr>
          <w:rtl/>
          <w:lang w:eastAsia="he-IL"/>
        </w:rPr>
      </w:pPr>
      <w:bookmarkStart w:id="753" w:name="_ETM_Q1_2000565"/>
      <w:bookmarkStart w:id="754" w:name="_ETM_Q1_2000627"/>
      <w:bookmarkEnd w:id="753"/>
      <w:bookmarkEnd w:id="754"/>
    </w:p>
    <w:p w:rsidR="00F404D3" w:rsidRDefault="00F404D3" w:rsidP="00490426">
      <w:pPr>
        <w:rPr>
          <w:rtl/>
          <w:lang w:eastAsia="he-IL"/>
        </w:rPr>
      </w:pPr>
      <w:bookmarkStart w:id="755" w:name="_ETM_Q1_2000670"/>
      <w:bookmarkStart w:id="756" w:name="_ETM_Q1_2000719"/>
      <w:bookmarkEnd w:id="755"/>
      <w:bookmarkEnd w:id="756"/>
      <w:r>
        <w:rPr>
          <w:rFonts w:hint="cs"/>
          <w:rtl/>
          <w:lang w:eastAsia="he-IL"/>
        </w:rPr>
        <w:t>בכלל</w:t>
      </w:r>
      <w:bookmarkStart w:id="757" w:name="_ETM_Q1_2002766"/>
      <w:bookmarkEnd w:id="757"/>
      <w:r>
        <w:rPr>
          <w:rFonts w:hint="cs"/>
          <w:rtl/>
          <w:lang w:eastAsia="he-IL"/>
        </w:rPr>
        <w:t xml:space="preserve"> עבירות הונאה, בדרך כלל ב-20 אחוזים מהתיקים מוגשים </w:t>
      </w:r>
      <w:bookmarkStart w:id="758" w:name="_ETM_Q1_2007874"/>
      <w:bookmarkEnd w:id="758"/>
      <w:r>
        <w:rPr>
          <w:rFonts w:hint="cs"/>
          <w:rtl/>
          <w:lang w:eastAsia="he-IL"/>
        </w:rPr>
        <w:t xml:space="preserve">כתבי אישום, אם זה על ידי פרקליטות המחוז או </w:t>
      </w:r>
      <w:bookmarkStart w:id="759" w:name="_ETM_Q1_2011357"/>
      <w:bookmarkEnd w:id="759"/>
      <w:r>
        <w:rPr>
          <w:rFonts w:hint="cs"/>
          <w:rtl/>
          <w:lang w:eastAsia="he-IL"/>
        </w:rPr>
        <w:t>על ידי התביעה המשטרתית. במקרה של עבירות עושק ומרמה,</w:t>
      </w:r>
      <w:r w:rsidR="00164932">
        <w:rPr>
          <w:rFonts w:hint="cs"/>
          <w:rtl/>
          <w:lang w:eastAsia="he-IL"/>
        </w:rPr>
        <w:t xml:space="preserve"> </w:t>
      </w:r>
      <w:r>
        <w:rPr>
          <w:rFonts w:hint="cs"/>
          <w:rtl/>
          <w:lang w:eastAsia="he-IL"/>
        </w:rPr>
        <w:t xml:space="preserve">ראינו שלפי הנתונים של 2020 הוגשו 36 כתבי אישום בהם הקורבן היה מוגדר כעולה חדש, לפי </w:t>
      </w:r>
      <w:bookmarkStart w:id="760" w:name="_ETM_Q1_2034782"/>
      <w:bookmarkEnd w:id="760"/>
      <w:r>
        <w:rPr>
          <w:rFonts w:hint="cs"/>
          <w:rtl/>
          <w:lang w:eastAsia="he-IL"/>
        </w:rPr>
        <w:t>אותם תבחינים שעשינו, עד 15 שנים בארץ.</w:t>
      </w:r>
      <w:r w:rsidR="00164932">
        <w:rPr>
          <w:rFonts w:hint="cs"/>
          <w:rtl/>
          <w:lang w:eastAsia="he-IL"/>
        </w:rPr>
        <w:t xml:space="preserve"> </w:t>
      </w:r>
      <w:r>
        <w:rPr>
          <w:rFonts w:hint="cs"/>
          <w:rtl/>
          <w:lang w:eastAsia="he-IL"/>
        </w:rPr>
        <w:t xml:space="preserve">הנתון </w:t>
      </w:r>
      <w:bookmarkStart w:id="761" w:name="_ETM_Q1_2044078"/>
      <w:bookmarkEnd w:id="761"/>
      <w:r>
        <w:rPr>
          <w:rFonts w:hint="cs"/>
          <w:rtl/>
          <w:lang w:eastAsia="he-IL"/>
        </w:rPr>
        <w:t>די דומה לנתון שיש לגבי כלל האוכלוסייה.</w:t>
      </w:r>
    </w:p>
    <w:p w:rsidR="00F404D3" w:rsidRDefault="00F404D3" w:rsidP="00490426">
      <w:pPr>
        <w:rPr>
          <w:rtl/>
          <w:lang w:eastAsia="he-IL"/>
        </w:rPr>
      </w:pPr>
      <w:bookmarkStart w:id="762" w:name="_ETM_Q1_2049896"/>
      <w:bookmarkStart w:id="763" w:name="_ETM_Q1_2049962"/>
      <w:bookmarkEnd w:id="762"/>
      <w:bookmarkEnd w:id="763"/>
    </w:p>
    <w:p w:rsidR="00F404D3" w:rsidRDefault="00F404D3" w:rsidP="00F404D3">
      <w:pPr>
        <w:rPr>
          <w:rtl/>
          <w:lang w:eastAsia="he-IL"/>
        </w:rPr>
      </w:pPr>
      <w:bookmarkStart w:id="764" w:name="_ETM_Q1_2050008"/>
      <w:bookmarkStart w:id="765" w:name="_ETM_Q1_2050054"/>
      <w:bookmarkEnd w:id="764"/>
      <w:bookmarkEnd w:id="765"/>
      <w:r>
        <w:rPr>
          <w:rFonts w:hint="cs"/>
          <w:rtl/>
          <w:lang w:eastAsia="he-IL"/>
        </w:rPr>
        <w:t>בנוגע לטיפול בעבירו</w:t>
      </w:r>
      <w:bookmarkStart w:id="766" w:name="_ETM_Q1_2052568"/>
      <w:bookmarkEnd w:id="766"/>
      <w:r>
        <w:rPr>
          <w:rFonts w:hint="cs"/>
          <w:rtl/>
          <w:lang w:eastAsia="he-IL"/>
        </w:rPr>
        <w:t xml:space="preserve">ת הונאה. עבירות הונאה במשטרת ישראל מטופלות </w:t>
      </w:r>
      <w:bookmarkStart w:id="767" w:name="_ETM_Q1_2054596"/>
      <w:bookmarkEnd w:id="767"/>
      <w:r>
        <w:rPr>
          <w:rFonts w:hint="cs"/>
          <w:rtl/>
          <w:lang w:eastAsia="he-IL"/>
        </w:rPr>
        <w:t xml:space="preserve">בכמה מדרגים בהתאם לחומרת העבירה והיקף העבירה. עבירות שהן יחסית </w:t>
      </w:r>
      <w:bookmarkStart w:id="768" w:name="_ETM_Q1_2062699"/>
      <w:bookmarkEnd w:id="768"/>
      <w:r>
        <w:rPr>
          <w:rFonts w:hint="cs"/>
          <w:rtl/>
          <w:lang w:eastAsia="he-IL"/>
        </w:rPr>
        <w:t xml:space="preserve">מקומיות או לוקליות במקרה ספציפי אחד, בדרך כלל מטופלות ברמה </w:t>
      </w:r>
      <w:bookmarkStart w:id="769" w:name="_ETM_Q1_2068025"/>
      <w:bookmarkEnd w:id="769"/>
      <w:r>
        <w:rPr>
          <w:rFonts w:hint="cs"/>
          <w:rtl/>
          <w:lang w:eastAsia="he-IL"/>
        </w:rPr>
        <w:t xml:space="preserve">של תחנת משטרה. אם אלה היקפים גבוהים, אם אלה קורבנות </w:t>
      </w:r>
      <w:bookmarkStart w:id="770" w:name="_ETM_Q1_2074755"/>
      <w:bookmarkEnd w:id="770"/>
      <w:r>
        <w:rPr>
          <w:rFonts w:hint="cs"/>
          <w:rtl/>
          <w:lang w:eastAsia="he-IL"/>
        </w:rPr>
        <w:t xml:space="preserve">רבים שהתלוננו נגד אותו חשוד או מספר מעורבים רב או </w:t>
      </w:r>
      <w:bookmarkStart w:id="771" w:name="_ETM_Q1_2079402"/>
      <w:bookmarkEnd w:id="771"/>
      <w:r>
        <w:rPr>
          <w:rFonts w:hint="cs"/>
          <w:rtl/>
          <w:lang w:eastAsia="he-IL"/>
        </w:rPr>
        <w:t xml:space="preserve">שיש לנו מקרה של תחכום מיוחד, נחקרים ביחידות הונאה מיוחדות. </w:t>
      </w:r>
      <w:bookmarkStart w:id="772" w:name="_ETM_Q1_2088131"/>
      <w:bookmarkEnd w:id="772"/>
      <w:r>
        <w:rPr>
          <w:rFonts w:hint="cs"/>
          <w:rtl/>
          <w:lang w:eastAsia="he-IL"/>
        </w:rPr>
        <w:t xml:space="preserve">לכל מחוז במשטרה, למעט מחוז ש"י, יש יחידות הונאה שההתמקצעות </w:t>
      </w:r>
      <w:bookmarkStart w:id="773" w:name="_ETM_Q1_2093351"/>
      <w:bookmarkEnd w:id="773"/>
      <w:r>
        <w:rPr>
          <w:rFonts w:hint="cs"/>
          <w:rtl/>
          <w:lang w:eastAsia="he-IL"/>
        </w:rPr>
        <w:t xml:space="preserve">שלהן היא לטפל בעבירות מסוג זה. עבירות שהן יותר </w:t>
      </w:r>
      <w:bookmarkStart w:id="774" w:name="_ETM_Q1_2099676"/>
      <w:bookmarkEnd w:id="774"/>
      <w:r>
        <w:rPr>
          <w:rFonts w:hint="cs"/>
          <w:rtl/>
          <w:lang w:eastAsia="he-IL"/>
        </w:rPr>
        <w:t>מסובכות והן</w:t>
      </w:r>
      <w:r w:rsidR="00164932">
        <w:rPr>
          <w:rFonts w:hint="cs"/>
          <w:rtl/>
          <w:lang w:eastAsia="he-IL"/>
        </w:rPr>
        <w:t xml:space="preserve"> </w:t>
      </w:r>
      <w:r>
        <w:rPr>
          <w:rFonts w:hint="cs"/>
          <w:rtl/>
          <w:lang w:eastAsia="he-IL"/>
        </w:rPr>
        <w:t xml:space="preserve">עם תחכום יותר גבוה והיקפים מאוד </w:t>
      </w:r>
      <w:bookmarkStart w:id="775" w:name="_ETM_Q1_2104149"/>
      <w:bookmarkEnd w:id="775"/>
      <w:r>
        <w:rPr>
          <w:rFonts w:hint="cs"/>
          <w:rtl/>
          <w:lang w:eastAsia="he-IL"/>
        </w:rPr>
        <w:t xml:space="preserve">מאוד גבוהים, מטופלות גם ברמה של </w:t>
      </w:r>
      <w:proofErr w:type="spellStart"/>
      <w:r>
        <w:rPr>
          <w:rFonts w:hint="cs"/>
          <w:rtl/>
          <w:lang w:eastAsia="he-IL"/>
        </w:rPr>
        <w:t>לה"ב</w:t>
      </w:r>
      <w:proofErr w:type="spellEnd"/>
      <w:r>
        <w:rPr>
          <w:rFonts w:hint="cs"/>
          <w:rtl/>
          <w:lang w:eastAsia="he-IL"/>
        </w:rPr>
        <w:t xml:space="preserve"> 433. לכן </w:t>
      </w:r>
      <w:bookmarkStart w:id="776" w:name="_ETM_Q1_2110996"/>
      <w:bookmarkStart w:id="777" w:name="_ETM_Q1_2111061"/>
      <w:bookmarkStart w:id="778" w:name="_ETM_Q1_2111107"/>
      <w:bookmarkStart w:id="779" w:name="_ETM_Q1_2111158"/>
      <w:bookmarkEnd w:id="776"/>
      <w:bookmarkEnd w:id="777"/>
      <w:bookmarkEnd w:id="778"/>
      <w:bookmarkEnd w:id="779"/>
      <w:r>
        <w:rPr>
          <w:rFonts w:hint="cs"/>
          <w:rtl/>
          <w:lang w:eastAsia="he-IL"/>
        </w:rPr>
        <w:t xml:space="preserve">יש יחידת הונאה </w:t>
      </w:r>
      <w:bookmarkStart w:id="780" w:name="_ETM_Q1_2112963"/>
      <w:bookmarkEnd w:id="780"/>
      <w:r>
        <w:rPr>
          <w:rFonts w:hint="cs"/>
          <w:rtl/>
          <w:lang w:eastAsia="he-IL"/>
        </w:rPr>
        <w:t>ייחודית שקיימת בנושא הזה.</w:t>
      </w:r>
    </w:p>
    <w:p w:rsidR="00F404D3" w:rsidRDefault="00F404D3" w:rsidP="00F404D3">
      <w:pPr>
        <w:rPr>
          <w:rtl/>
          <w:lang w:eastAsia="he-IL"/>
        </w:rPr>
      </w:pPr>
      <w:bookmarkStart w:id="781" w:name="_ETM_Q1_2118806"/>
      <w:bookmarkStart w:id="782" w:name="_ETM_Q1_2118862"/>
      <w:bookmarkEnd w:id="781"/>
      <w:bookmarkEnd w:id="782"/>
    </w:p>
    <w:p w:rsidR="00F404D3" w:rsidRDefault="00F404D3" w:rsidP="00F404D3">
      <w:pPr>
        <w:rPr>
          <w:rtl/>
          <w:lang w:eastAsia="he-IL"/>
        </w:rPr>
      </w:pPr>
      <w:bookmarkStart w:id="783" w:name="_ETM_Q1_2118926"/>
      <w:bookmarkStart w:id="784" w:name="_ETM_Q1_2118977"/>
      <w:bookmarkEnd w:id="783"/>
      <w:bookmarkEnd w:id="784"/>
      <w:r>
        <w:rPr>
          <w:rFonts w:hint="cs"/>
          <w:rtl/>
          <w:lang w:eastAsia="he-IL"/>
        </w:rPr>
        <w:t xml:space="preserve">מבחינת המשטרה, הקושי </w:t>
      </w:r>
      <w:bookmarkStart w:id="785" w:name="_ETM_Q1_2118754"/>
      <w:bookmarkEnd w:id="785"/>
      <w:r>
        <w:rPr>
          <w:rFonts w:hint="cs"/>
          <w:rtl/>
          <w:lang w:eastAsia="he-IL"/>
        </w:rPr>
        <w:t xml:space="preserve">בתיקים מסוג זה </w:t>
      </w:r>
      <w:r>
        <w:rPr>
          <w:rtl/>
          <w:lang w:eastAsia="he-IL"/>
        </w:rPr>
        <w:t>–</w:t>
      </w:r>
      <w:r>
        <w:rPr>
          <w:rFonts w:hint="cs"/>
          <w:rtl/>
          <w:lang w:eastAsia="he-IL"/>
        </w:rPr>
        <w:t xml:space="preserve"> אני רוצה להעלות סוגיה אחת </w:t>
      </w:r>
      <w:r>
        <w:rPr>
          <w:rtl/>
          <w:lang w:eastAsia="he-IL"/>
        </w:rPr>
        <w:t>–</w:t>
      </w:r>
      <w:r>
        <w:rPr>
          <w:rFonts w:hint="cs"/>
          <w:rtl/>
          <w:lang w:eastAsia="he-IL"/>
        </w:rPr>
        <w:t xml:space="preserve"> </w:t>
      </w:r>
      <w:bookmarkStart w:id="786" w:name="_ETM_Q1_2121433"/>
      <w:bookmarkEnd w:id="786"/>
      <w:r>
        <w:rPr>
          <w:rFonts w:hint="cs"/>
          <w:rtl/>
          <w:lang w:eastAsia="he-IL"/>
        </w:rPr>
        <w:t xml:space="preserve">הוא שלא תמיד ההבחנה ברורה, אם </w:t>
      </w:r>
      <w:bookmarkStart w:id="787" w:name="_ETM_Q1_2125275"/>
      <w:bookmarkEnd w:id="787"/>
      <w:r>
        <w:rPr>
          <w:rFonts w:hint="cs"/>
          <w:rtl/>
          <w:lang w:eastAsia="he-IL"/>
        </w:rPr>
        <w:t xml:space="preserve">מדובר בעבירה פלילית או מדובר בסכסוך עסקי/אזרחי. ההבחנה שאנחנו </w:t>
      </w:r>
      <w:bookmarkStart w:id="788" w:name="_ETM_Q1_2133838"/>
      <w:bookmarkEnd w:id="788"/>
      <w:r>
        <w:rPr>
          <w:rFonts w:hint="cs"/>
          <w:rtl/>
          <w:lang w:eastAsia="he-IL"/>
        </w:rPr>
        <w:t>נוהגים, כך הנחינו את השטח, למעשה לבחון למה התכוון נותן השירות בשלב של כריתת ח</w:t>
      </w:r>
      <w:bookmarkStart w:id="789" w:name="_ETM_Q1_2143754"/>
      <w:bookmarkEnd w:id="789"/>
      <w:r>
        <w:rPr>
          <w:rFonts w:hint="cs"/>
          <w:rtl/>
          <w:lang w:eastAsia="he-IL"/>
        </w:rPr>
        <w:t xml:space="preserve">וזה עם הקורבן במקרה הזה. כלומר, אם הוא מלכתחילה </w:t>
      </w:r>
      <w:bookmarkStart w:id="790" w:name="_ETM_Q1_2148939"/>
      <w:bookmarkEnd w:id="790"/>
      <w:r>
        <w:rPr>
          <w:rFonts w:hint="cs"/>
          <w:rtl/>
          <w:lang w:eastAsia="he-IL"/>
        </w:rPr>
        <w:t xml:space="preserve">בכריתת החוזה התכוון להונות או להוציא כסף במרמה </w:t>
      </w:r>
      <w:bookmarkStart w:id="791" w:name="_ETM_Q1_2153325"/>
      <w:bookmarkEnd w:id="791"/>
      <w:r>
        <w:rPr>
          <w:rFonts w:hint="cs"/>
          <w:rtl/>
          <w:lang w:eastAsia="he-IL"/>
        </w:rPr>
        <w:t>מהקורבן, כמובן שמדובר בעבירה פלילית.</w:t>
      </w:r>
      <w:r w:rsidR="00164932">
        <w:rPr>
          <w:rFonts w:hint="cs"/>
          <w:rtl/>
          <w:lang w:eastAsia="he-IL"/>
        </w:rPr>
        <w:t xml:space="preserve"> </w:t>
      </w:r>
      <w:r>
        <w:rPr>
          <w:rFonts w:hint="cs"/>
          <w:rtl/>
          <w:lang w:eastAsia="he-IL"/>
        </w:rPr>
        <w:t xml:space="preserve">התבחינים לכך הם </w:t>
      </w:r>
      <w:bookmarkStart w:id="792" w:name="_ETM_Q1_2160714"/>
      <w:bookmarkEnd w:id="792"/>
      <w:r>
        <w:rPr>
          <w:rFonts w:hint="cs"/>
          <w:rtl/>
          <w:lang w:eastAsia="he-IL"/>
        </w:rPr>
        <w:t xml:space="preserve">אם אדם מגיע </w:t>
      </w:r>
      <w:bookmarkStart w:id="793" w:name="_ETM_Q1_2161176"/>
      <w:bookmarkEnd w:id="793"/>
      <w:r>
        <w:rPr>
          <w:rFonts w:hint="cs"/>
          <w:rtl/>
          <w:lang w:eastAsia="he-IL"/>
        </w:rPr>
        <w:t xml:space="preserve">והוא לא עוסק במקצוע שהוא צריך לעסוק בו, אם הוא אדם שהתחזה לאדם אחר בעל פה </w:t>
      </w:r>
      <w:bookmarkStart w:id="794" w:name="_ETM_Q1_2168367"/>
      <w:bookmarkEnd w:id="794"/>
      <w:r>
        <w:rPr>
          <w:rFonts w:hint="cs"/>
          <w:rtl/>
          <w:lang w:eastAsia="he-IL"/>
        </w:rPr>
        <w:t xml:space="preserve">או בפנייה באמצעי תקשורת או אמצעי מדיה אחר. כמובן שבמקרים </w:t>
      </w:r>
      <w:bookmarkStart w:id="795" w:name="_ETM_Q1_2173339"/>
      <w:bookmarkEnd w:id="795"/>
      <w:r>
        <w:rPr>
          <w:rFonts w:hint="cs"/>
          <w:rtl/>
          <w:lang w:eastAsia="he-IL"/>
        </w:rPr>
        <w:t>האלה אנחנו נוטים לייחס לאותו חשוד עבירה פלילית. אבל אם מדובר באדם שהוא בעל מקצוע, שהוא</w:t>
      </w:r>
      <w:r w:rsidR="00164932">
        <w:rPr>
          <w:rFonts w:hint="cs"/>
          <w:rtl/>
          <w:lang w:eastAsia="he-IL"/>
        </w:rPr>
        <w:t xml:space="preserve"> </w:t>
      </w:r>
      <w:r>
        <w:rPr>
          <w:rFonts w:hint="cs"/>
          <w:rtl/>
          <w:lang w:eastAsia="he-IL"/>
        </w:rPr>
        <w:t xml:space="preserve">התכוון לבצע את העבודה ויתכן שבמהלך העבודה חל איזה סכסוך והוא גבה </w:t>
      </w:r>
      <w:bookmarkStart w:id="796" w:name="_ETM_Q1_2193704"/>
      <w:bookmarkEnd w:id="796"/>
      <w:r>
        <w:rPr>
          <w:rFonts w:hint="cs"/>
          <w:rtl/>
          <w:lang w:eastAsia="he-IL"/>
        </w:rPr>
        <w:t xml:space="preserve">כספים מיותרים, אנחנו נוטים לחשוב שמדובר בסכסוך אזרחי ועסקי. </w:t>
      </w:r>
      <w:bookmarkStart w:id="797" w:name="_ETM_Q1_2202798"/>
      <w:bookmarkEnd w:id="797"/>
      <w:r>
        <w:rPr>
          <w:rFonts w:hint="cs"/>
          <w:rtl/>
          <w:lang w:eastAsia="he-IL"/>
        </w:rPr>
        <w:t xml:space="preserve">כלומר, יש משמעות לסימולטניות של הכוונה בעת כריתת החוזה, אם </w:t>
      </w:r>
      <w:bookmarkStart w:id="798" w:name="_ETM_Q1_2207398"/>
      <w:bookmarkEnd w:id="798"/>
      <w:r>
        <w:rPr>
          <w:rFonts w:hint="cs"/>
          <w:rtl/>
          <w:lang w:eastAsia="he-IL"/>
        </w:rPr>
        <w:t>הוא התכוון מלכתחילה להונות את אותו קורבן.</w:t>
      </w:r>
    </w:p>
    <w:p w:rsidR="00F404D3" w:rsidRDefault="00F404D3" w:rsidP="00F404D3">
      <w:pPr>
        <w:rPr>
          <w:rtl/>
          <w:lang w:eastAsia="he-IL"/>
        </w:rPr>
      </w:pPr>
      <w:bookmarkStart w:id="799" w:name="_ETM_Q1_2213805"/>
      <w:bookmarkStart w:id="800" w:name="_ETM_Q1_2213866"/>
      <w:bookmarkEnd w:id="799"/>
      <w:bookmarkEnd w:id="800"/>
    </w:p>
    <w:p w:rsidR="00F404D3" w:rsidRDefault="00F404D3" w:rsidP="00F404D3">
      <w:pPr>
        <w:rPr>
          <w:rtl/>
          <w:lang w:eastAsia="he-IL"/>
        </w:rPr>
      </w:pPr>
      <w:bookmarkStart w:id="801" w:name="_ETM_Q1_2214237"/>
      <w:bookmarkStart w:id="802" w:name="_ETM_Q1_2214290"/>
      <w:bookmarkEnd w:id="801"/>
      <w:bookmarkEnd w:id="802"/>
      <w:r>
        <w:rPr>
          <w:rFonts w:hint="cs"/>
          <w:rtl/>
          <w:lang w:eastAsia="he-IL"/>
        </w:rPr>
        <w:t>מבחינת הטיפול בתיקים</w:t>
      </w:r>
      <w:bookmarkStart w:id="803" w:name="_ETM_Q1_2218994"/>
      <w:bookmarkEnd w:id="803"/>
      <w:r>
        <w:rPr>
          <w:rFonts w:hint="cs"/>
          <w:rtl/>
          <w:lang w:eastAsia="he-IL"/>
        </w:rPr>
        <w:t xml:space="preserve"> שנחקרים על ידי המשטרה. לרוב התיקים מועברים לפרקליטות המחוזית. </w:t>
      </w:r>
      <w:bookmarkStart w:id="804" w:name="_ETM_Q1_2225666"/>
      <w:bookmarkEnd w:id="804"/>
      <w:r>
        <w:rPr>
          <w:rFonts w:hint="cs"/>
          <w:rtl/>
          <w:lang w:eastAsia="he-IL"/>
        </w:rPr>
        <w:t xml:space="preserve">כך זה לפי הגדרת החוק למרות שברוב המקרים מדובר בעבירות עוון, או למשל במקרה של עבירת עושק. לפרקליט מחוז </w:t>
      </w:r>
      <w:bookmarkStart w:id="805" w:name="_ETM_Q1_2234012"/>
      <w:bookmarkEnd w:id="805"/>
      <w:r>
        <w:rPr>
          <w:rFonts w:hint="cs"/>
          <w:rtl/>
          <w:lang w:eastAsia="he-IL"/>
        </w:rPr>
        <w:t xml:space="preserve">יש סמכות להאציל המשך טיפול בתיקים אלה לתביעה </w:t>
      </w:r>
      <w:bookmarkStart w:id="806" w:name="_ETM_Q1_2240886"/>
      <w:bookmarkEnd w:id="806"/>
      <w:r>
        <w:rPr>
          <w:rFonts w:hint="cs"/>
          <w:rtl/>
          <w:lang w:eastAsia="he-IL"/>
        </w:rPr>
        <w:t>המשטרתית.</w:t>
      </w:r>
    </w:p>
    <w:p w:rsidR="00F404D3" w:rsidRDefault="00F404D3" w:rsidP="00F404D3">
      <w:pPr>
        <w:rPr>
          <w:rtl/>
          <w:lang w:eastAsia="he-IL"/>
        </w:rPr>
      </w:pPr>
      <w:bookmarkStart w:id="807" w:name="_ETM_Q1_2244662"/>
      <w:bookmarkStart w:id="808" w:name="_ETM_Q1_2244728"/>
      <w:bookmarkStart w:id="809" w:name="_ETM_Q1_2244934"/>
      <w:bookmarkEnd w:id="807"/>
      <w:bookmarkEnd w:id="808"/>
      <w:bookmarkEnd w:id="809"/>
    </w:p>
    <w:p w:rsidR="00F404D3" w:rsidRDefault="00F404D3" w:rsidP="00F404D3">
      <w:pPr>
        <w:rPr>
          <w:rtl/>
          <w:lang w:eastAsia="he-IL"/>
        </w:rPr>
      </w:pPr>
      <w:bookmarkStart w:id="810" w:name="_ETM_Q1_2244990"/>
      <w:bookmarkEnd w:id="810"/>
      <w:r>
        <w:rPr>
          <w:rFonts w:hint="cs"/>
          <w:rtl/>
          <w:lang w:eastAsia="he-IL"/>
        </w:rPr>
        <w:t xml:space="preserve">מבחינת כתבי אישום, החלוקה בין התביעה לפרקליטות ברמה כללית, </w:t>
      </w:r>
      <w:bookmarkStart w:id="811" w:name="_ETM_Q1_2251590"/>
      <w:bookmarkEnd w:id="811"/>
      <w:r>
        <w:rPr>
          <w:rFonts w:hint="cs"/>
          <w:rtl/>
          <w:lang w:eastAsia="he-IL"/>
        </w:rPr>
        <w:t>זה</w:t>
      </w:r>
      <w:r w:rsidR="00164932">
        <w:rPr>
          <w:rFonts w:hint="cs"/>
          <w:rtl/>
          <w:lang w:eastAsia="he-IL"/>
        </w:rPr>
        <w:t xml:space="preserve"> </w:t>
      </w:r>
      <w:r>
        <w:rPr>
          <w:rFonts w:hint="cs"/>
          <w:rtl/>
          <w:lang w:eastAsia="he-IL"/>
        </w:rPr>
        <w:t xml:space="preserve">קצת יותר לתביעה המשטרתית. נאמר שמתוך 14,000 כתבי </w:t>
      </w:r>
      <w:bookmarkStart w:id="812" w:name="_ETM_Q1_2260354"/>
      <w:bookmarkEnd w:id="812"/>
      <w:r>
        <w:rPr>
          <w:rFonts w:hint="cs"/>
          <w:rtl/>
          <w:lang w:eastAsia="he-IL"/>
        </w:rPr>
        <w:t xml:space="preserve">אישום שהוגשו בחמש השנים האחרונות בעבירות הונאה, כ-7,800 כתבי </w:t>
      </w:r>
      <w:bookmarkStart w:id="813" w:name="_ETM_Q1_2266596"/>
      <w:bookmarkEnd w:id="813"/>
      <w:r>
        <w:rPr>
          <w:rFonts w:hint="cs"/>
          <w:rtl/>
          <w:lang w:eastAsia="he-IL"/>
        </w:rPr>
        <w:t xml:space="preserve">אישום הוגשו על ידי התביעה המשטרתית. </w:t>
      </w:r>
    </w:p>
    <w:p w:rsidR="00F404D3" w:rsidRDefault="00F404D3" w:rsidP="00F404D3">
      <w:pPr>
        <w:rPr>
          <w:rtl/>
          <w:lang w:eastAsia="he-IL"/>
        </w:rPr>
      </w:pPr>
      <w:bookmarkStart w:id="814" w:name="_ETM_Q1_2273872"/>
      <w:bookmarkStart w:id="815" w:name="_ETM_Q1_2273927"/>
      <w:bookmarkEnd w:id="814"/>
      <w:bookmarkEnd w:id="815"/>
    </w:p>
    <w:p w:rsidR="00F404D3" w:rsidRDefault="00F404D3" w:rsidP="00F404D3">
      <w:pPr>
        <w:rPr>
          <w:rtl/>
          <w:lang w:eastAsia="he-IL"/>
        </w:rPr>
      </w:pPr>
      <w:bookmarkStart w:id="816" w:name="_ETM_Q1_2274039"/>
      <w:bookmarkStart w:id="817" w:name="_ETM_Q1_2274090"/>
      <w:bookmarkEnd w:id="816"/>
      <w:bookmarkEnd w:id="817"/>
      <w:r>
        <w:rPr>
          <w:rFonts w:hint="cs"/>
          <w:rtl/>
          <w:lang w:eastAsia="he-IL"/>
        </w:rPr>
        <w:t xml:space="preserve">נושא נוסף אליו רציתי </w:t>
      </w:r>
      <w:bookmarkStart w:id="818" w:name="_ETM_Q1_2275053"/>
      <w:bookmarkEnd w:id="818"/>
      <w:r>
        <w:rPr>
          <w:rFonts w:hint="cs"/>
          <w:rtl/>
          <w:lang w:eastAsia="he-IL"/>
        </w:rPr>
        <w:t xml:space="preserve">להתייחס, למדיניות של אגף החקירות ומודיעין. </w:t>
      </w:r>
    </w:p>
    <w:p w:rsidR="00766DCA" w:rsidRDefault="00766DCA" w:rsidP="00F404D3">
      <w:pPr>
        <w:rPr>
          <w:rtl/>
          <w:lang w:eastAsia="he-IL"/>
        </w:rPr>
      </w:pPr>
      <w:bookmarkStart w:id="819" w:name="_ETM_Q1_2279812"/>
      <w:bookmarkStart w:id="820" w:name="_ETM_Q1_2279862"/>
      <w:bookmarkStart w:id="821" w:name="_ETM_Q1_2289820"/>
      <w:bookmarkEnd w:id="819"/>
      <w:bookmarkEnd w:id="820"/>
      <w:bookmarkEnd w:id="821"/>
    </w:p>
    <w:p w:rsidR="00766DCA" w:rsidRDefault="00766DCA" w:rsidP="00766DCA">
      <w:pPr>
        <w:pStyle w:val="af6"/>
        <w:keepNext/>
        <w:rPr>
          <w:rtl/>
        </w:rPr>
      </w:pPr>
      <w:bookmarkStart w:id="822" w:name="ET_yor_5159_53"/>
      <w:r w:rsidRPr="00766DCA">
        <w:rPr>
          <w:rStyle w:val="TagStyle"/>
          <w:rtl/>
        </w:rPr>
        <w:t xml:space="preserve"> &lt;&lt; יור &gt;&gt; </w:t>
      </w:r>
      <w:r>
        <w:rPr>
          <w:rtl/>
        </w:rPr>
        <w:t>היו"ר דוד ביטן:</w:t>
      </w:r>
      <w:r w:rsidRPr="00766DCA">
        <w:rPr>
          <w:rStyle w:val="TagStyle"/>
          <w:rtl/>
        </w:rPr>
        <w:t xml:space="preserve"> &lt;&lt; יור &gt;&gt;</w:t>
      </w:r>
      <w:r w:rsidR="00164932">
        <w:rPr>
          <w:rtl/>
        </w:rPr>
        <w:t xml:space="preserve"> </w:t>
      </w:r>
      <w:bookmarkEnd w:id="822"/>
    </w:p>
    <w:p w:rsidR="00766DCA" w:rsidRDefault="00766DCA" w:rsidP="00766DCA">
      <w:pPr>
        <w:pStyle w:val="KeepWithNext"/>
        <w:rPr>
          <w:rtl/>
          <w:lang w:eastAsia="he-IL"/>
        </w:rPr>
      </w:pPr>
    </w:p>
    <w:p w:rsidR="00766DCA" w:rsidRDefault="00766DCA" w:rsidP="00766DCA">
      <w:pPr>
        <w:rPr>
          <w:rtl/>
          <w:lang w:eastAsia="he-IL"/>
        </w:rPr>
      </w:pPr>
      <w:bookmarkStart w:id="823" w:name="_ETM_Q1_2290066"/>
      <w:bookmarkStart w:id="824" w:name="_ETM_Q1_2290089"/>
      <w:bookmarkEnd w:id="823"/>
      <w:bookmarkEnd w:id="824"/>
      <w:r>
        <w:rPr>
          <w:rFonts w:hint="cs"/>
          <w:rtl/>
          <w:lang w:eastAsia="he-IL"/>
        </w:rPr>
        <w:t xml:space="preserve">לחיים אתגר יש שאלה </w:t>
      </w:r>
      <w:bookmarkStart w:id="825" w:name="_ETM_Q1_2286822"/>
      <w:bookmarkEnd w:id="825"/>
      <w:r>
        <w:rPr>
          <w:rFonts w:hint="cs"/>
          <w:rtl/>
          <w:lang w:eastAsia="he-IL"/>
        </w:rPr>
        <w:t>אליך.</w:t>
      </w:r>
    </w:p>
    <w:p w:rsidR="00766DCA" w:rsidRDefault="00766DCA" w:rsidP="00766DCA">
      <w:pPr>
        <w:rPr>
          <w:rtl/>
          <w:lang w:eastAsia="he-IL"/>
        </w:rPr>
      </w:pPr>
      <w:bookmarkStart w:id="826" w:name="_ETM_Q1_2287966"/>
      <w:bookmarkStart w:id="827" w:name="_ETM_Q1_2288027"/>
      <w:bookmarkEnd w:id="826"/>
      <w:bookmarkEnd w:id="827"/>
    </w:p>
    <w:p w:rsidR="00766DCA" w:rsidRDefault="00766DCA" w:rsidP="00766DCA">
      <w:pPr>
        <w:pStyle w:val="af9"/>
        <w:keepNext/>
        <w:rPr>
          <w:rtl/>
          <w:lang w:eastAsia="he-IL"/>
        </w:rPr>
      </w:pPr>
      <w:bookmarkStart w:id="828" w:name="ET_guest_חיים_אתגר_54"/>
      <w:r w:rsidRPr="00766DCA">
        <w:rPr>
          <w:rStyle w:val="TagStyle"/>
          <w:rtl/>
        </w:rPr>
        <w:t xml:space="preserve"> &lt;&lt; אורח &gt;&gt; </w:t>
      </w:r>
      <w:r>
        <w:rPr>
          <w:rtl/>
          <w:lang w:eastAsia="he-IL"/>
        </w:rPr>
        <w:t>חיים אתגר:</w:t>
      </w:r>
      <w:r w:rsidRPr="00766DCA">
        <w:rPr>
          <w:rStyle w:val="TagStyle"/>
          <w:rtl/>
        </w:rPr>
        <w:t xml:space="preserve"> &lt;&lt; אורח &gt;&gt;</w:t>
      </w:r>
      <w:r w:rsidR="00164932">
        <w:rPr>
          <w:rtl/>
          <w:lang w:eastAsia="he-IL"/>
        </w:rPr>
        <w:t xml:space="preserve"> </w:t>
      </w:r>
      <w:bookmarkEnd w:id="828"/>
    </w:p>
    <w:p w:rsidR="00766DCA" w:rsidRDefault="00766DCA" w:rsidP="00766DCA">
      <w:pPr>
        <w:pStyle w:val="KeepWithNext"/>
        <w:rPr>
          <w:rtl/>
          <w:lang w:eastAsia="he-IL"/>
        </w:rPr>
      </w:pPr>
    </w:p>
    <w:p w:rsidR="00766DCA" w:rsidRDefault="00766DCA" w:rsidP="00766DCA">
      <w:pPr>
        <w:rPr>
          <w:rtl/>
          <w:lang w:eastAsia="he-IL"/>
        </w:rPr>
      </w:pPr>
      <w:bookmarkStart w:id="829" w:name="_ETM_Q1_2289409"/>
      <w:bookmarkStart w:id="830" w:name="_ETM_Q1_2289429"/>
      <w:bookmarkEnd w:id="829"/>
      <w:bookmarkEnd w:id="830"/>
      <w:r>
        <w:rPr>
          <w:rFonts w:hint="cs"/>
          <w:rtl/>
          <w:lang w:eastAsia="he-IL"/>
        </w:rPr>
        <w:t xml:space="preserve">קודם כל, אבי, תודה על הזמן, תודה על העשייה ותודה שאתה מוכן להאזין </w:t>
      </w:r>
      <w:bookmarkStart w:id="831" w:name="_ETM_Q1_2296619"/>
      <w:bookmarkEnd w:id="831"/>
      <w:r>
        <w:rPr>
          <w:rFonts w:hint="cs"/>
          <w:rtl/>
          <w:lang w:eastAsia="he-IL"/>
        </w:rPr>
        <w:t xml:space="preserve">לשאלה. אחד הדברים שהעלית כאן הוא באמת </w:t>
      </w:r>
      <w:bookmarkStart w:id="832" w:name="_ETM_Q1_2306148"/>
      <w:bookmarkEnd w:id="832"/>
      <w:r>
        <w:rPr>
          <w:rFonts w:hint="cs"/>
          <w:rtl/>
          <w:lang w:eastAsia="he-IL"/>
        </w:rPr>
        <w:t xml:space="preserve">הקושי הבלתי מפוענח כאשר מתעסקים בנושאים הללו והתוכנית שלנו </w:t>
      </w:r>
      <w:bookmarkStart w:id="833" w:name="_ETM_Q1_2313236"/>
      <w:bookmarkEnd w:id="833"/>
      <w:r>
        <w:rPr>
          <w:rFonts w:hint="cs"/>
          <w:rtl/>
          <w:lang w:eastAsia="he-IL"/>
        </w:rPr>
        <w:t xml:space="preserve">כן מצליחה לפענח אבל לא כולם נתפסים במצלמות בתוכנית שלנו. </w:t>
      </w:r>
      <w:bookmarkStart w:id="834" w:name="_ETM_Q1_2318440"/>
      <w:bookmarkEnd w:id="834"/>
      <w:r>
        <w:rPr>
          <w:rFonts w:hint="cs"/>
          <w:rtl/>
          <w:lang w:eastAsia="he-IL"/>
        </w:rPr>
        <w:t xml:space="preserve">ציינת את העובדה ואת הרגע הזה שבו אתם </w:t>
      </w:r>
      <w:bookmarkStart w:id="835" w:name="_ETM_Q1_2320936"/>
      <w:bookmarkEnd w:id="835"/>
      <w:r>
        <w:rPr>
          <w:rFonts w:hint="cs"/>
          <w:rtl/>
          <w:lang w:eastAsia="he-IL"/>
        </w:rPr>
        <w:t xml:space="preserve">בוחנים האם מדובר בטעות, בסכסוך עסקי, או שמא מדובר </w:t>
      </w:r>
      <w:bookmarkStart w:id="836" w:name="_ETM_Q1_2326651"/>
      <w:bookmarkEnd w:id="836"/>
      <w:r>
        <w:rPr>
          <w:rFonts w:hint="cs"/>
          <w:rtl/>
          <w:lang w:eastAsia="he-IL"/>
        </w:rPr>
        <w:t>בעושק והונאה. אני חושב שברבים מהמקרים, כשהם נתפסים אצלנ</w:t>
      </w:r>
      <w:bookmarkStart w:id="837" w:name="_ETM_Q1_2332470"/>
      <w:bookmarkEnd w:id="837"/>
      <w:r>
        <w:rPr>
          <w:rFonts w:hint="cs"/>
          <w:rtl/>
          <w:lang w:eastAsia="he-IL"/>
        </w:rPr>
        <w:t>ו, הם מספרים כל מיני דברים, כל מיני מעשיות,</w:t>
      </w:r>
      <w:bookmarkStart w:id="838" w:name="_ETM_Q1_2336130"/>
      <w:bookmarkEnd w:id="838"/>
      <w:r>
        <w:rPr>
          <w:rFonts w:hint="cs"/>
          <w:rtl/>
          <w:lang w:eastAsia="he-IL"/>
        </w:rPr>
        <w:t xml:space="preserve"> כל מיני שקרים ואחד הטיעונים המרכזיים שלהם הוא: תראה, אני </w:t>
      </w:r>
      <w:bookmarkStart w:id="839" w:name="_ETM_Q1_2337640"/>
      <w:bookmarkEnd w:id="839"/>
      <w:r>
        <w:rPr>
          <w:rFonts w:hint="cs"/>
          <w:rtl/>
          <w:lang w:eastAsia="he-IL"/>
        </w:rPr>
        <w:t xml:space="preserve">עשיתי את האבחנה, יכול להיות שאני איש מקצוע בינוני, יכול להיות שאני איש מקצוע לא טוב, אבל </w:t>
      </w:r>
      <w:bookmarkStart w:id="840" w:name="_ETM_Q1_2345730"/>
      <w:bookmarkEnd w:id="840"/>
      <w:r>
        <w:rPr>
          <w:rFonts w:hint="cs"/>
          <w:rtl/>
          <w:lang w:eastAsia="he-IL"/>
        </w:rPr>
        <w:t xml:space="preserve">אני בטח לא רמאי ובטח לא אדם שצריך </w:t>
      </w:r>
      <w:bookmarkStart w:id="841" w:name="_ETM_Q1_2347868"/>
      <w:bookmarkEnd w:id="841"/>
      <w:r>
        <w:rPr>
          <w:rFonts w:hint="cs"/>
          <w:rtl/>
          <w:lang w:eastAsia="he-IL"/>
        </w:rPr>
        <w:t xml:space="preserve">לשלם מחיר פומבי, ציבורי ופלילי. זאת הולכת שולל ויש כאן </w:t>
      </w:r>
      <w:bookmarkStart w:id="842" w:name="_ETM_Q1_2353262"/>
      <w:bookmarkEnd w:id="842"/>
      <w:r>
        <w:rPr>
          <w:rFonts w:hint="cs"/>
          <w:rtl/>
          <w:lang w:eastAsia="he-IL"/>
        </w:rPr>
        <w:t>שקר והתנהלות מכוערת.</w:t>
      </w:r>
    </w:p>
    <w:p w:rsidR="00766DCA" w:rsidRDefault="00766DCA" w:rsidP="00766DCA">
      <w:pPr>
        <w:rPr>
          <w:rtl/>
          <w:lang w:eastAsia="he-IL"/>
        </w:rPr>
      </w:pPr>
      <w:bookmarkStart w:id="843" w:name="_ETM_Q1_2359766"/>
      <w:bookmarkStart w:id="844" w:name="_ETM_Q1_2359824"/>
      <w:bookmarkEnd w:id="843"/>
      <w:bookmarkEnd w:id="844"/>
    </w:p>
    <w:p w:rsidR="00766DCA" w:rsidRDefault="00766DCA" w:rsidP="00766DCA">
      <w:pPr>
        <w:rPr>
          <w:rtl/>
          <w:lang w:eastAsia="he-IL"/>
        </w:rPr>
      </w:pPr>
      <w:r>
        <w:rPr>
          <w:rFonts w:hint="cs"/>
          <w:rtl/>
          <w:lang w:eastAsia="he-IL"/>
        </w:rPr>
        <w:t xml:space="preserve">איך אנחנו יכולים בעזרתכם, או מה אתה </w:t>
      </w:r>
      <w:bookmarkStart w:id="845" w:name="_ETM_Q1_2360742"/>
      <w:bookmarkEnd w:id="845"/>
      <w:r>
        <w:rPr>
          <w:rFonts w:hint="cs"/>
          <w:rtl/>
          <w:lang w:eastAsia="he-IL"/>
        </w:rPr>
        <w:t xml:space="preserve">ממליץ או מה אתה חושב או איך מהוועדה כאן אנחנו </w:t>
      </w:r>
      <w:bookmarkStart w:id="846" w:name="_ETM_Q1_2362445"/>
      <w:bookmarkEnd w:id="846"/>
      <w:r>
        <w:rPr>
          <w:rFonts w:hint="cs"/>
          <w:rtl/>
          <w:lang w:eastAsia="he-IL"/>
        </w:rPr>
        <w:t>יכולים להגדיר שאם אדם, במקום לקחת 200 שקלים, 1</w:t>
      </w:r>
      <w:bookmarkStart w:id="847" w:name="_ETM_Q1_2365478"/>
      <w:bookmarkEnd w:id="847"/>
      <w:r>
        <w:rPr>
          <w:rFonts w:hint="cs"/>
          <w:rtl/>
          <w:lang w:eastAsia="he-IL"/>
        </w:rPr>
        <w:t xml:space="preserve">70 שקלים, 300 שקלים, 500 שקלים במקרה שהוא הגזים, </w:t>
      </w:r>
      <w:bookmarkStart w:id="848" w:name="_ETM_Q1_2372636"/>
      <w:bookmarkEnd w:id="848"/>
      <w:r>
        <w:rPr>
          <w:rFonts w:hint="cs"/>
          <w:rtl/>
          <w:lang w:eastAsia="he-IL"/>
        </w:rPr>
        <w:t>לוקח 3,000 שקלים כמו הדוגמאות שניתנו כאן וכמו הדוגמאות בתוכנית</w:t>
      </w:r>
      <w:bookmarkStart w:id="849" w:name="_ETM_Q1_2376060"/>
      <w:bookmarkEnd w:id="849"/>
      <w:r>
        <w:rPr>
          <w:rFonts w:hint="cs"/>
          <w:rtl/>
          <w:lang w:eastAsia="he-IL"/>
        </w:rPr>
        <w:t xml:space="preserve"> שלנו. איך אנחנו יכולים לחדד את העניין הזה כדי </w:t>
      </w:r>
      <w:bookmarkStart w:id="850" w:name="_ETM_Q1_2380628"/>
      <w:bookmarkEnd w:id="850"/>
      <w:r>
        <w:rPr>
          <w:rFonts w:hint="cs"/>
          <w:rtl/>
          <w:lang w:eastAsia="he-IL"/>
        </w:rPr>
        <w:t xml:space="preserve">שרבים מהנוכלים לא יתחמקו מאחורי התירוץ </w:t>
      </w:r>
      <w:bookmarkStart w:id="851" w:name="_ETM_Q1_2381690"/>
      <w:bookmarkEnd w:id="851"/>
      <w:r>
        <w:rPr>
          <w:rFonts w:hint="cs"/>
          <w:rtl/>
          <w:lang w:eastAsia="he-IL"/>
        </w:rPr>
        <w:t xml:space="preserve">הזה שהוא נשמע הגיוני אבל אנחנו יודעים שמדובר בתירוץ, מדובר בדרך נוספת כדי לחפות מעל העשייה הנכלולית שלהם. מה </w:t>
      </w:r>
      <w:bookmarkStart w:id="852" w:name="_ETM_Q1_2392634"/>
      <w:bookmarkEnd w:id="852"/>
      <w:r>
        <w:rPr>
          <w:rFonts w:hint="cs"/>
          <w:rtl/>
          <w:lang w:eastAsia="he-IL"/>
        </w:rPr>
        <w:t>עושים?</w:t>
      </w:r>
      <w:bookmarkStart w:id="853" w:name="_ETM_Q1_2394409"/>
      <w:bookmarkEnd w:id="853"/>
    </w:p>
    <w:p w:rsidR="00766DCA" w:rsidRPr="00766DCA" w:rsidRDefault="00766DCA" w:rsidP="00766DCA">
      <w:pPr>
        <w:rPr>
          <w:rtl/>
          <w:lang w:eastAsia="he-IL"/>
        </w:rPr>
      </w:pPr>
      <w:bookmarkStart w:id="854" w:name="_ETM_Q1_2394473"/>
      <w:bookmarkEnd w:id="854"/>
    </w:p>
    <w:p w:rsidR="00490426" w:rsidRDefault="00490426" w:rsidP="00490426">
      <w:pPr>
        <w:pStyle w:val="af9"/>
        <w:keepNext/>
        <w:rPr>
          <w:rtl/>
          <w:lang w:eastAsia="he-IL"/>
        </w:rPr>
      </w:pPr>
      <w:r w:rsidRPr="00490426">
        <w:rPr>
          <w:rStyle w:val="TagStyle"/>
          <w:rtl/>
        </w:rPr>
        <w:t xml:space="preserve">&lt;&lt; אורח &gt;&gt; </w:t>
      </w:r>
      <w:r>
        <w:rPr>
          <w:rtl/>
          <w:lang w:eastAsia="he-IL"/>
        </w:rPr>
        <w:t>אבי בן אל:</w:t>
      </w:r>
      <w:r w:rsidRPr="00490426">
        <w:rPr>
          <w:rStyle w:val="TagStyle"/>
          <w:rtl/>
        </w:rPr>
        <w:t xml:space="preserve"> &lt;&lt; אורח &gt;&gt;</w:t>
      </w:r>
      <w:r w:rsidR="00164932">
        <w:rPr>
          <w:rtl/>
          <w:lang w:eastAsia="he-IL"/>
        </w:rPr>
        <w:t xml:space="preserve"> </w:t>
      </w:r>
    </w:p>
    <w:p w:rsidR="00490426" w:rsidRDefault="00490426" w:rsidP="00490426">
      <w:pPr>
        <w:rPr>
          <w:rtl/>
          <w:lang w:eastAsia="he-IL"/>
        </w:rPr>
      </w:pPr>
    </w:p>
    <w:p w:rsidR="00766DCA" w:rsidRDefault="00766DCA" w:rsidP="00490426">
      <w:pPr>
        <w:rPr>
          <w:rtl/>
          <w:lang w:eastAsia="he-IL"/>
        </w:rPr>
      </w:pPr>
      <w:bookmarkStart w:id="855" w:name="_ETM_Q1_2396652"/>
      <w:bookmarkStart w:id="856" w:name="_ETM_Q1_2396700"/>
      <w:bookmarkEnd w:id="855"/>
      <w:bookmarkEnd w:id="856"/>
      <w:r>
        <w:rPr>
          <w:rFonts w:hint="cs"/>
          <w:rtl/>
          <w:lang w:eastAsia="he-IL"/>
        </w:rPr>
        <w:t xml:space="preserve">קודם כל, תודה חיים על העשייה שלך ותודה </w:t>
      </w:r>
      <w:bookmarkStart w:id="857" w:name="_ETM_Q1_2398978"/>
      <w:bookmarkEnd w:id="857"/>
      <w:r>
        <w:rPr>
          <w:rFonts w:hint="cs"/>
          <w:rtl/>
          <w:lang w:eastAsia="he-IL"/>
        </w:rPr>
        <w:t xml:space="preserve">על השאלה. אנחנו כמשטרה בסופו של יום מתעסקים עם </w:t>
      </w:r>
      <w:bookmarkStart w:id="858" w:name="_ETM_Q1_2404575"/>
      <w:bookmarkEnd w:id="858"/>
      <w:r>
        <w:rPr>
          <w:rFonts w:hint="cs"/>
          <w:rtl/>
          <w:lang w:eastAsia="he-IL"/>
        </w:rPr>
        <w:t xml:space="preserve">ראיות. אנחנו צריכים להגיע עם ראיות ולעתים כשאנחנו חושבים שהמחיר </w:t>
      </w:r>
      <w:bookmarkStart w:id="859" w:name="_ETM_Q1_2407655"/>
      <w:bookmarkEnd w:id="859"/>
      <w:r>
        <w:rPr>
          <w:rFonts w:hint="cs"/>
          <w:rtl/>
          <w:lang w:eastAsia="he-IL"/>
        </w:rPr>
        <w:t xml:space="preserve">שנגבה מהקורבן הוא יותר מהמידה ויותר ממה שנדרש וממה </w:t>
      </w:r>
      <w:bookmarkStart w:id="860" w:name="_ETM_Q1_2413419"/>
      <w:bookmarkEnd w:id="860"/>
      <w:r>
        <w:rPr>
          <w:rFonts w:hint="cs"/>
          <w:rtl/>
          <w:lang w:eastAsia="he-IL"/>
        </w:rPr>
        <w:t>שמקובל, לצערי לא תמיד אנחנו יכולים להוכיח את כל</w:t>
      </w:r>
      <w:r w:rsidR="00164932">
        <w:rPr>
          <w:rFonts w:hint="cs"/>
          <w:rtl/>
          <w:lang w:eastAsia="he-IL"/>
        </w:rPr>
        <w:t xml:space="preserve"> </w:t>
      </w:r>
      <w:bookmarkStart w:id="861" w:name="_ETM_Q1_2422313"/>
      <w:bookmarkEnd w:id="861"/>
      <w:r>
        <w:rPr>
          <w:rFonts w:hint="cs"/>
          <w:rtl/>
          <w:lang w:eastAsia="he-IL"/>
        </w:rPr>
        <w:t>יסודות העבירה.</w:t>
      </w:r>
    </w:p>
    <w:p w:rsidR="00766DCA" w:rsidRDefault="00766DCA" w:rsidP="00490426">
      <w:pPr>
        <w:rPr>
          <w:rtl/>
          <w:lang w:eastAsia="he-IL"/>
        </w:rPr>
      </w:pPr>
    </w:p>
    <w:p w:rsidR="00766DCA" w:rsidRDefault="00766DCA" w:rsidP="00490426">
      <w:pPr>
        <w:rPr>
          <w:rtl/>
          <w:lang w:eastAsia="he-IL"/>
        </w:rPr>
      </w:pPr>
      <w:r>
        <w:rPr>
          <w:rFonts w:hint="cs"/>
          <w:rtl/>
          <w:lang w:eastAsia="he-IL"/>
        </w:rPr>
        <w:t xml:space="preserve">בתוכניות שלך, נכון, אלה תיקים מושלמים שאנחנו יודעים שכל העבירות וכל העשייה של העבריין למעשה מתועדות ומוסרטות ובנוסף יש לנו גם עדות של מומחה שבודק את המוצר או את השירות לפני קבלת </w:t>
      </w:r>
      <w:bookmarkStart w:id="862" w:name="_ETM_Q1_2444460"/>
      <w:bookmarkEnd w:id="862"/>
      <w:r>
        <w:rPr>
          <w:rFonts w:hint="cs"/>
          <w:rtl/>
          <w:lang w:eastAsia="he-IL"/>
        </w:rPr>
        <w:t xml:space="preserve">השירות וגם אחרי קבלת השירות. אלה באמת התיקים המושלמים </w:t>
      </w:r>
      <w:bookmarkStart w:id="863" w:name="_ETM_Q1_2450771"/>
      <w:bookmarkEnd w:id="863"/>
      <w:r>
        <w:rPr>
          <w:rFonts w:hint="cs"/>
          <w:rtl/>
          <w:lang w:eastAsia="he-IL"/>
        </w:rPr>
        <w:t>וזה המצב אליו היינו רוצים</w:t>
      </w:r>
      <w:r w:rsidR="00164932">
        <w:rPr>
          <w:rFonts w:hint="cs"/>
          <w:rtl/>
          <w:lang w:eastAsia="he-IL"/>
        </w:rPr>
        <w:t xml:space="preserve"> </w:t>
      </w:r>
      <w:r>
        <w:rPr>
          <w:rFonts w:hint="cs"/>
          <w:rtl/>
          <w:lang w:eastAsia="he-IL"/>
        </w:rPr>
        <w:t xml:space="preserve">להגיע. לצערנו המצב </w:t>
      </w:r>
      <w:bookmarkStart w:id="864" w:name="_ETM_Q1_2453810"/>
      <w:bookmarkEnd w:id="864"/>
      <w:r>
        <w:rPr>
          <w:rFonts w:hint="cs"/>
          <w:rtl/>
          <w:lang w:eastAsia="he-IL"/>
        </w:rPr>
        <w:t xml:space="preserve">בתיקים סטנדרטיים הוא לא כזה. בהרבה מאוד מהתיקים </w:t>
      </w:r>
      <w:bookmarkStart w:id="865" w:name="_ETM_Q1_2455052"/>
      <w:bookmarkEnd w:id="865"/>
      <w:r>
        <w:rPr>
          <w:rFonts w:hint="cs"/>
          <w:rtl/>
          <w:lang w:eastAsia="he-IL"/>
        </w:rPr>
        <w:t xml:space="preserve">אנחנו מתמודדים עם </w:t>
      </w:r>
      <w:r>
        <w:rPr>
          <w:rtl/>
          <w:lang w:eastAsia="he-IL"/>
        </w:rPr>
        <w:t>–</w:t>
      </w:r>
      <w:r>
        <w:rPr>
          <w:rFonts w:hint="cs"/>
          <w:rtl/>
          <w:lang w:eastAsia="he-IL"/>
        </w:rPr>
        <w:t xml:space="preserve"> כמו שהגדרת </w:t>
      </w:r>
      <w:r>
        <w:rPr>
          <w:rtl/>
          <w:lang w:eastAsia="he-IL"/>
        </w:rPr>
        <w:t>–</w:t>
      </w:r>
      <w:r>
        <w:rPr>
          <w:rFonts w:hint="cs"/>
          <w:rtl/>
          <w:lang w:eastAsia="he-IL"/>
        </w:rPr>
        <w:t xml:space="preserve"> מילה מול מילה, </w:t>
      </w:r>
      <w:bookmarkStart w:id="866" w:name="_ETM_Q1_2466772"/>
      <w:bookmarkEnd w:id="866"/>
      <w:r>
        <w:rPr>
          <w:rFonts w:hint="cs"/>
          <w:rtl/>
          <w:lang w:eastAsia="he-IL"/>
        </w:rPr>
        <w:t>אחד טוען</w:t>
      </w:r>
      <w:r w:rsidR="00164932">
        <w:rPr>
          <w:rFonts w:hint="cs"/>
          <w:rtl/>
          <w:lang w:eastAsia="he-IL"/>
        </w:rPr>
        <w:t xml:space="preserve"> </w:t>
      </w:r>
      <w:r>
        <w:rPr>
          <w:rFonts w:hint="cs"/>
          <w:rtl/>
          <w:lang w:eastAsia="he-IL"/>
        </w:rPr>
        <w:t xml:space="preserve">שנעשה שירות שלא התכוון או שבכלל </w:t>
      </w:r>
      <w:bookmarkStart w:id="867" w:name="_ETM_Q1_2471340"/>
      <w:bookmarkEnd w:id="867"/>
      <w:r>
        <w:rPr>
          <w:rFonts w:hint="cs"/>
          <w:rtl/>
          <w:lang w:eastAsia="he-IL"/>
        </w:rPr>
        <w:t xml:space="preserve">לא בוצע והשני אומר שהתיקון בוצע והכול התבצע. </w:t>
      </w:r>
      <w:bookmarkStart w:id="868" w:name="_ETM_Q1_2475258"/>
      <w:bookmarkEnd w:id="868"/>
      <w:r>
        <w:rPr>
          <w:rFonts w:hint="cs"/>
          <w:rtl/>
          <w:lang w:eastAsia="he-IL"/>
        </w:rPr>
        <w:t xml:space="preserve">לפעמים זה הקושי אתו אנחנו מתמודדים. </w:t>
      </w:r>
    </w:p>
    <w:p w:rsidR="00766DCA" w:rsidRDefault="00766DCA" w:rsidP="00490426">
      <w:pPr>
        <w:rPr>
          <w:rtl/>
          <w:lang w:eastAsia="he-IL"/>
        </w:rPr>
      </w:pPr>
      <w:bookmarkStart w:id="869" w:name="_ETM_Q1_2481074"/>
      <w:bookmarkStart w:id="870" w:name="_ETM_Q1_2481139"/>
      <w:bookmarkEnd w:id="869"/>
      <w:bookmarkEnd w:id="870"/>
    </w:p>
    <w:p w:rsidR="00766DCA" w:rsidRDefault="00766DCA" w:rsidP="00490426">
      <w:pPr>
        <w:rPr>
          <w:rtl/>
          <w:lang w:eastAsia="he-IL"/>
        </w:rPr>
      </w:pPr>
      <w:bookmarkStart w:id="871" w:name="_ETM_Q1_2481186"/>
      <w:bookmarkStart w:id="872" w:name="_ETM_Q1_2481233"/>
      <w:bookmarkEnd w:id="871"/>
      <w:bookmarkEnd w:id="872"/>
      <w:r>
        <w:rPr>
          <w:rFonts w:hint="cs"/>
          <w:rtl/>
          <w:lang w:eastAsia="he-IL"/>
        </w:rPr>
        <w:t xml:space="preserve">לגבי תעריפים. כמובן </w:t>
      </w:r>
      <w:bookmarkStart w:id="873" w:name="_ETM_Q1_2485285"/>
      <w:bookmarkEnd w:id="873"/>
      <w:r>
        <w:rPr>
          <w:rFonts w:hint="cs"/>
          <w:rtl/>
          <w:lang w:eastAsia="he-IL"/>
        </w:rPr>
        <w:t>שזה מאוד יעזור אם ייקבעו תעריפים לגבי כל תיקון. זה</w:t>
      </w:r>
      <w:bookmarkStart w:id="874" w:name="_ETM_Q1_2490641"/>
      <w:bookmarkEnd w:id="874"/>
      <w:r>
        <w:rPr>
          <w:rFonts w:hint="cs"/>
          <w:rtl/>
          <w:lang w:eastAsia="he-IL"/>
        </w:rPr>
        <w:t xml:space="preserve"> לא יפתור את כל הבעיה כי בהרבה מאוד מהמקרים העבריינים </w:t>
      </w:r>
      <w:bookmarkStart w:id="875" w:name="_ETM_Q1_2498628"/>
      <w:bookmarkEnd w:id="875"/>
      <w:r>
        <w:rPr>
          <w:rFonts w:hint="cs"/>
          <w:rtl/>
          <w:lang w:eastAsia="he-IL"/>
        </w:rPr>
        <w:t xml:space="preserve">לא מבצעים כל שירות ומציגים בפני הקורבן שהם </w:t>
      </w:r>
      <w:bookmarkStart w:id="876" w:name="_ETM_Q1_2503382"/>
      <w:bookmarkEnd w:id="876"/>
      <w:r>
        <w:rPr>
          <w:rFonts w:hint="cs"/>
          <w:rtl/>
          <w:lang w:eastAsia="he-IL"/>
        </w:rPr>
        <w:t xml:space="preserve">החליפו חלק כזה או אחר או ביצעו שירות כזה או אחר כאשר בפועל זה לא בוצע. נכון שקביעת התעריפים </w:t>
      </w:r>
      <w:bookmarkStart w:id="877" w:name="_ETM_Q1_2511266"/>
      <w:bookmarkEnd w:id="877"/>
      <w:r>
        <w:rPr>
          <w:rFonts w:hint="cs"/>
          <w:rtl/>
          <w:lang w:eastAsia="he-IL"/>
        </w:rPr>
        <w:t>תקל על</w:t>
      </w:r>
      <w:r w:rsidR="00164932">
        <w:rPr>
          <w:rFonts w:hint="cs"/>
          <w:rtl/>
          <w:lang w:eastAsia="he-IL"/>
        </w:rPr>
        <w:t xml:space="preserve"> </w:t>
      </w:r>
      <w:r>
        <w:rPr>
          <w:rFonts w:hint="cs"/>
          <w:rtl/>
          <w:lang w:eastAsia="he-IL"/>
        </w:rPr>
        <w:t xml:space="preserve">המלאכה כי גם הנושא של מה מקובל </w:t>
      </w:r>
      <w:bookmarkStart w:id="878" w:name="_ETM_Q1_2513578"/>
      <w:bookmarkEnd w:id="878"/>
      <w:r>
        <w:rPr>
          <w:rFonts w:hint="cs"/>
          <w:rtl/>
          <w:lang w:eastAsia="he-IL"/>
        </w:rPr>
        <w:t>וכמה אפשר לגבות זה נושא שלא לגמרי מוסדר.</w:t>
      </w:r>
      <w:bookmarkStart w:id="879" w:name="_ETM_Q1_2522698"/>
      <w:bookmarkEnd w:id="879"/>
    </w:p>
    <w:p w:rsidR="00766DCA" w:rsidRDefault="00766DCA" w:rsidP="00490426">
      <w:pPr>
        <w:rPr>
          <w:rtl/>
          <w:lang w:eastAsia="he-IL"/>
        </w:rPr>
      </w:pPr>
      <w:bookmarkStart w:id="880" w:name="_ETM_Q1_2522756"/>
      <w:bookmarkEnd w:id="880"/>
    </w:p>
    <w:p w:rsidR="00766DCA" w:rsidRDefault="00766DCA" w:rsidP="00490426">
      <w:pPr>
        <w:rPr>
          <w:rtl/>
          <w:lang w:eastAsia="he-IL"/>
        </w:rPr>
      </w:pPr>
      <w:bookmarkStart w:id="881" w:name="_ETM_Q1_2522801"/>
      <w:bookmarkStart w:id="882" w:name="_ETM_Q1_2522838"/>
      <w:bookmarkEnd w:id="881"/>
      <w:bookmarkEnd w:id="882"/>
      <w:r>
        <w:rPr>
          <w:rFonts w:hint="cs"/>
          <w:rtl/>
          <w:lang w:eastAsia="he-IL"/>
        </w:rPr>
        <w:t>מעבר לזה, אנ</w:t>
      </w:r>
      <w:bookmarkStart w:id="883" w:name="_ETM_Q1_2523094"/>
      <w:bookmarkEnd w:id="883"/>
      <w:r>
        <w:rPr>
          <w:rFonts w:hint="cs"/>
          <w:rtl/>
          <w:lang w:eastAsia="he-IL"/>
        </w:rPr>
        <w:t>י חושב שאלה מקרים</w:t>
      </w:r>
      <w:r w:rsidR="00164932">
        <w:rPr>
          <w:rFonts w:hint="cs"/>
          <w:rtl/>
          <w:lang w:eastAsia="he-IL"/>
        </w:rPr>
        <w:t xml:space="preserve"> </w:t>
      </w:r>
      <w:r>
        <w:rPr>
          <w:rFonts w:hint="cs"/>
          <w:rtl/>
          <w:lang w:eastAsia="he-IL"/>
        </w:rPr>
        <w:t>מאוד מאוד חמורים</w:t>
      </w:r>
      <w:r w:rsidR="00164932">
        <w:rPr>
          <w:rFonts w:hint="cs"/>
          <w:rtl/>
          <w:lang w:eastAsia="he-IL"/>
        </w:rPr>
        <w:t xml:space="preserve"> </w:t>
      </w:r>
      <w:r>
        <w:rPr>
          <w:rFonts w:hint="cs"/>
          <w:rtl/>
          <w:lang w:eastAsia="he-IL"/>
        </w:rPr>
        <w:t xml:space="preserve">ואני יכול לומר שמבחינת סגירת תיקים, כאשר מבצעים </w:t>
      </w:r>
      <w:bookmarkStart w:id="884" w:name="_ETM_Q1_2527984"/>
      <w:bookmarkEnd w:id="884"/>
      <w:r w:rsidR="00A17876">
        <w:rPr>
          <w:rFonts w:hint="cs"/>
          <w:rtl/>
          <w:lang w:eastAsia="he-IL"/>
        </w:rPr>
        <w:t xml:space="preserve">סגירה של תיק, יש התחשבות והתייחסות מי הוא </w:t>
      </w:r>
      <w:bookmarkStart w:id="885" w:name="_ETM_Q1_2534124"/>
      <w:bookmarkEnd w:id="885"/>
      <w:r w:rsidR="00A17876">
        <w:rPr>
          <w:rFonts w:hint="cs"/>
          <w:rtl/>
          <w:lang w:eastAsia="he-IL"/>
        </w:rPr>
        <w:t>למעשה</w:t>
      </w:r>
      <w:r w:rsidR="00164932">
        <w:rPr>
          <w:rFonts w:hint="cs"/>
          <w:rtl/>
          <w:lang w:eastAsia="he-IL"/>
        </w:rPr>
        <w:t xml:space="preserve"> </w:t>
      </w:r>
      <w:r w:rsidR="00A17876">
        <w:rPr>
          <w:rFonts w:hint="cs"/>
          <w:rtl/>
          <w:lang w:eastAsia="he-IL"/>
        </w:rPr>
        <w:t xml:space="preserve">הקורבן נגדו בוצעה העבירה. אם </w:t>
      </w:r>
      <w:bookmarkStart w:id="886" w:name="_ETM_Q1_2535250"/>
      <w:bookmarkEnd w:id="886"/>
      <w:r w:rsidR="00A17876">
        <w:rPr>
          <w:rFonts w:hint="cs"/>
          <w:rtl/>
          <w:lang w:eastAsia="he-IL"/>
        </w:rPr>
        <w:t xml:space="preserve">זה מבוצע נגד קטין או מבוצע נגד עולה חדש שידיעת </w:t>
      </w:r>
      <w:bookmarkStart w:id="887" w:name="_ETM_Q1_2543132"/>
      <w:bookmarkEnd w:id="887"/>
      <w:r w:rsidR="00A17876">
        <w:rPr>
          <w:rFonts w:hint="cs"/>
          <w:rtl/>
          <w:lang w:eastAsia="he-IL"/>
        </w:rPr>
        <w:t xml:space="preserve">השפה שלו מוגבלת או בוצע נגד קשיש, אלה דברים שנלקחים </w:t>
      </w:r>
      <w:bookmarkStart w:id="888" w:name="_ETM_Q1_2546952"/>
      <w:bookmarkEnd w:id="888"/>
      <w:r w:rsidR="00A17876">
        <w:rPr>
          <w:rFonts w:hint="cs"/>
          <w:rtl/>
          <w:lang w:eastAsia="he-IL"/>
        </w:rPr>
        <w:t>בחשבון. כמובן שאנחנו תחת מגבלות של ראיות ולעת</w:t>
      </w:r>
      <w:bookmarkStart w:id="889" w:name="_ETM_Q1_2558000"/>
      <w:bookmarkEnd w:id="889"/>
      <w:r w:rsidR="00A17876">
        <w:rPr>
          <w:rFonts w:hint="cs"/>
          <w:rtl/>
          <w:lang w:eastAsia="he-IL"/>
        </w:rPr>
        <w:t xml:space="preserve">ים זו עבודה לא פשוטה ואנחנו לא תמיד מצליחים בגיבוש </w:t>
      </w:r>
      <w:bookmarkStart w:id="890" w:name="_ETM_Q1_2561736"/>
      <w:bookmarkEnd w:id="890"/>
      <w:r w:rsidR="00A17876">
        <w:rPr>
          <w:rFonts w:hint="cs"/>
          <w:rtl/>
          <w:lang w:eastAsia="he-IL"/>
        </w:rPr>
        <w:t>מסכת הראיות.</w:t>
      </w:r>
    </w:p>
    <w:p w:rsidR="00A17876" w:rsidRDefault="00A17876" w:rsidP="00490426">
      <w:pPr>
        <w:rPr>
          <w:rtl/>
          <w:lang w:eastAsia="he-IL"/>
        </w:rPr>
      </w:pPr>
      <w:bookmarkStart w:id="891" w:name="_ETM_Q1_2562128"/>
      <w:bookmarkStart w:id="892" w:name="_ETM_Q1_2562182"/>
      <w:bookmarkStart w:id="893" w:name="_ETM_Q1_2563088"/>
      <w:bookmarkEnd w:id="891"/>
      <w:bookmarkEnd w:id="892"/>
      <w:bookmarkEnd w:id="893"/>
    </w:p>
    <w:p w:rsidR="00A17876" w:rsidRDefault="00A17876" w:rsidP="00A17876">
      <w:pPr>
        <w:pStyle w:val="af6"/>
        <w:keepNext/>
        <w:rPr>
          <w:rtl/>
        </w:rPr>
      </w:pPr>
      <w:bookmarkStart w:id="894" w:name="ET_yor_5159_55"/>
      <w:r w:rsidRPr="00A17876">
        <w:rPr>
          <w:rStyle w:val="TagStyle"/>
          <w:rtl/>
        </w:rPr>
        <w:t xml:space="preserve"> &lt;&lt; יור &gt;&gt; </w:t>
      </w:r>
      <w:r>
        <w:rPr>
          <w:rtl/>
        </w:rPr>
        <w:t>היו"ר דוד ביטן:</w:t>
      </w:r>
      <w:r w:rsidRPr="00A17876">
        <w:rPr>
          <w:rStyle w:val="TagStyle"/>
          <w:rtl/>
        </w:rPr>
        <w:t xml:space="preserve"> &lt;&lt; יור &gt;&gt;</w:t>
      </w:r>
      <w:r w:rsidR="00164932">
        <w:rPr>
          <w:rtl/>
        </w:rPr>
        <w:t xml:space="preserve"> </w:t>
      </w:r>
      <w:bookmarkEnd w:id="894"/>
    </w:p>
    <w:p w:rsidR="00A17876" w:rsidRDefault="00A17876" w:rsidP="00A17876">
      <w:pPr>
        <w:pStyle w:val="KeepWithNext"/>
        <w:rPr>
          <w:rtl/>
          <w:lang w:eastAsia="he-IL"/>
        </w:rPr>
      </w:pPr>
    </w:p>
    <w:p w:rsidR="00A17876" w:rsidRDefault="00A17876" w:rsidP="00A17876">
      <w:pPr>
        <w:rPr>
          <w:rtl/>
          <w:lang w:eastAsia="he-IL"/>
        </w:rPr>
      </w:pPr>
      <w:bookmarkStart w:id="895" w:name="_ETM_Q1_2563332"/>
      <w:bookmarkStart w:id="896" w:name="_ETM_Q1_2563355"/>
      <w:bookmarkEnd w:id="895"/>
      <w:bookmarkEnd w:id="896"/>
      <w:r>
        <w:rPr>
          <w:rFonts w:hint="cs"/>
          <w:rtl/>
          <w:lang w:eastAsia="he-IL"/>
        </w:rPr>
        <w:t xml:space="preserve">בתעבורה זו עבירה מוחלטת ולא משנה מה הסיבה, אתה </w:t>
      </w:r>
      <w:bookmarkStart w:id="897" w:name="_ETM_Q1_2567775"/>
      <w:bookmarkEnd w:id="897"/>
      <w:r>
        <w:rPr>
          <w:rFonts w:hint="cs"/>
          <w:rtl/>
          <w:lang w:eastAsia="he-IL"/>
        </w:rPr>
        <w:t xml:space="preserve">לא צריך להוכיח כוונה. תשקלו בפרמטרים מסוימים שלא יהיה צריך </w:t>
      </w:r>
      <w:bookmarkStart w:id="898" w:name="_ETM_Q1_2575221"/>
      <w:bookmarkEnd w:id="898"/>
      <w:r>
        <w:rPr>
          <w:rFonts w:hint="cs"/>
          <w:rtl/>
          <w:lang w:eastAsia="he-IL"/>
        </w:rPr>
        <w:t xml:space="preserve">להוכיח כוונה. אם אדם בעבודה שעלותה 200 שקלים לוקח 3,000 </w:t>
      </w:r>
      <w:bookmarkStart w:id="899" w:name="_ETM_Q1_2579132"/>
      <w:bookmarkEnd w:id="899"/>
      <w:r>
        <w:rPr>
          <w:rFonts w:hint="cs"/>
          <w:rtl/>
          <w:lang w:eastAsia="he-IL"/>
        </w:rPr>
        <w:t xml:space="preserve">שקלים, אולי צריך לתקן את החקיקה לגבי </w:t>
      </w:r>
      <w:bookmarkStart w:id="900" w:name="_ETM_Q1_2583808"/>
      <w:bookmarkEnd w:id="900"/>
      <w:r>
        <w:rPr>
          <w:rFonts w:hint="cs"/>
          <w:rtl/>
          <w:lang w:eastAsia="he-IL"/>
        </w:rPr>
        <w:t xml:space="preserve">מקרים כאלה של עושק כך שבמקרים כאלה לא יצטרכו להוכיח </w:t>
      </w:r>
      <w:bookmarkStart w:id="901" w:name="_ETM_Q1_2587268"/>
      <w:bookmarkEnd w:id="901"/>
      <w:r>
        <w:rPr>
          <w:rFonts w:hint="cs"/>
          <w:rtl/>
          <w:lang w:eastAsia="he-IL"/>
        </w:rPr>
        <w:t xml:space="preserve">את הכוונה, אם יש פרמטרים מסוימים. אז עבודת המשטרה תהיה </w:t>
      </w:r>
      <w:bookmarkStart w:id="902" w:name="_ETM_Q1_2595591"/>
      <w:bookmarkEnd w:id="902"/>
      <w:r>
        <w:rPr>
          <w:rFonts w:hint="cs"/>
          <w:rtl/>
          <w:lang w:eastAsia="he-IL"/>
        </w:rPr>
        <w:t xml:space="preserve">הרבה יותר פשוטה. תודה רבה לך. </w:t>
      </w:r>
    </w:p>
    <w:p w:rsidR="00A17876" w:rsidRDefault="00A17876" w:rsidP="00A17876">
      <w:pPr>
        <w:rPr>
          <w:rtl/>
          <w:lang w:eastAsia="he-IL"/>
        </w:rPr>
      </w:pPr>
      <w:bookmarkStart w:id="903" w:name="_ETM_Q1_2600935"/>
      <w:bookmarkStart w:id="904" w:name="_ETM_Q1_2600991"/>
      <w:bookmarkEnd w:id="903"/>
      <w:bookmarkEnd w:id="904"/>
    </w:p>
    <w:p w:rsidR="00A17876" w:rsidRDefault="00A17876" w:rsidP="00A17876">
      <w:pPr>
        <w:rPr>
          <w:rtl/>
          <w:lang w:eastAsia="he-IL"/>
        </w:rPr>
      </w:pPr>
      <w:bookmarkStart w:id="905" w:name="_ETM_Q1_2601063"/>
      <w:bookmarkStart w:id="906" w:name="_ETM_Q1_2601111"/>
      <w:bookmarkEnd w:id="905"/>
      <w:bookmarkEnd w:id="906"/>
      <w:r>
        <w:rPr>
          <w:rFonts w:hint="cs"/>
          <w:rtl/>
          <w:lang w:eastAsia="he-IL"/>
        </w:rPr>
        <w:t>אנחנו נעבור לרשות להגנת הצרכן.</w:t>
      </w:r>
    </w:p>
    <w:p w:rsidR="00A17876" w:rsidRDefault="00A17876" w:rsidP="00A17876">
      <w:pPr>
        <w:rPr>
          <w:rtl/>
          <w:lang w:eastAsia="he-IL"/>
        </w:rPr>
      </w:pPr>
      <w:bookmarkStart w:id="907" w:name="_ETM_Q1_2601457"/>
      <w:bookmarkStart w:id="908" w:name="_ETM_Q1_2601503"/>
      <w:bookmarkEnd w:id="907"/>
      <w:bookmarkEnd w:id="908"/>
    </w:p>
    <w:p w:rsidR="00A17876" w:rsidRDefault="00A17876" w:rsidP="00A17876">
      <w:pPr>
        <w:pStyle w:val="a4"/>
        <w:keepNext/>
        <w:rPr>
          <w:rtl/>
        </w:rPr>
      </w:pPr>
      <w:bookmarkStart w:id="909" w:name="ET_speaker_שלומית_אבינח_56"/>
      <w:r w:rsidRPr="00A17876">
        <w:rPr>
          <w:rStyle w:val="TagStyle"/>
          <w:rtl/>
        </w:rPr>
        <w:t xml:space="preserve"> &lt;&lt; דובר &gt;&gt; </w:t>
      </w:r>
      <w:r>
        <w:rPr>
          <w:rtl/>
        </w:rPr>
        <w:t xml:space="preserve">שלומית </w:t>
      </w:r>
      <w:proofErr w:type="spellStart"/>
      <w:r>
        <w:rPr>
          <w:rtl/>
        </w:rPr>
        <w:t>אבינח</w:t>
      </w:r>
      <w:proofErr w:type="spellEnd"/>
      <w:r>
        <w:rPr>
          <w:rtl/>
        </w:rPr>
        <w:t>:</w:t>
      </w:r>
      <w:r w:rsidRPr="00A17876">
        <w:rPr>
          <w:rStyle w:val="TagStyle"/>
          <w:rtl/>
        </w:rPr>
        <w:t xml:space="preserve"> &lt;&lt; דובר &gt;&gt;</w:t>
      </w:r>
      <w:r w:rsidR="00164932">
        <w:rPr>
          <w:rtl/>
        </w:rPr>
        <w:t xml:space="preserve"> </w:t>
      </w:r>
      <w:bookmarkEnd w:id="909"/>
    </w:p>
    <w:p w:rsidR="00A17876" w:rsidRDefault="00A17876" w:rsidP="00A17876">
      <w:pPr>
        <w:pStyle w:val="KeepWithNext"/>
        <w:rPr>
          <w:rtl/>
          <w:lang w:eastAsia="he-IL"/>
        </w:rPr>
      </w:pPr>
    </w:p>
    <w:p w:rsidR="00A17876" w:rsidRDefault="00A17876" w:rsidP="00A17876">
      <w:pPr>
        <w:rPr>
          <w:rtl/>
          <w:lang w:eastAsia="he-IL"/>
        </w:rPr>
      </w:pPr>
      <w:r>
        <w:rPr>
          <w:rFonts w:hint="cs"/>
          <w:rtl/>
          <w:lang w:eastAsia="he-IL"/>
        </w:rPr>
        <w:t xml:space="preserve">הנחיה בתחנות. </w:t>
      </w:r>
    </w:p>
    <w:p w:rsidR="00A17876" w:rsidRDefault="00A17876" w:rsidP="00A17876">
      <w:pPr>
        <w:rPr>
          <w:rtl/>
          <w:lang w:eastAsia="he-IL"/>
        </w:rPr>
      </w:pPr>
      <w:bookmarkStart w:id="910" w:name="_ETM_Q1_2603977"/>
      <w:bookmarkStart w:id="911" w:name="_ETM_Q1_2604024"/>
      <w:bookmarkEnd w:id="910"/>
      <w:bookmarkEnd w:id="911"/>
    </w:p>
    <w:p w:rsidR="00A17876" w:rsidRDefault="00A17876" w:rsidP="00A17876">
      <w:pPr>
        <w:pStyle w:val="af6"/>
        <w:keepNext/>
        <w:rPr>
          <w:rtl/>
        </w:rPr>
      </w:pPr>
      <w:bookmarkStart w:id="912" w:name="ET_yor_5159_57"/>
      <w:r w:rsidRPr="00A17876">
        <w:rPr>
          <w:rStyle w:val="TagStyle"/>
          <w:rtl/>
        </w:rPr>
        <w:t xml:space="preserve"> &lt;&lt; יור &gt;&gt; </w:t>
      </w:r>
      <w:r>
        <w:rPr>
          <w:rtl/>
        </w:rPr>
        <w:t>היו"ר דוד ביטן:</w:t>
      </w:r>
      <w:r w:rsidRPr="00A17876">
        <w:rPr>
          <w:rStyle w:val="TagStyle"/>
          <w:rtl/>
        </w:rPr>
        <w:t xml:space="preserve"> &lt;&lt; יור &gt;&gt;</w:t>
      </w:r>
      <w:r w:rsidR="00164932">
        <w:rPr>
          <w:rtl/>
        </w:rPr>
        <w:t xml:space="preserve"> </w:t>
      </w:r>
      <w:bookmarkEnd w:id="912"/>
    </w:p>
    <w:p w:rsidR="00A17876" w:rsidRDefault="00A17876" w:rsidP="00A17876">
      <w:pPr>
        <w:pStyle w:val="KeepWithNext"/>
        <w:rPr>
          <w:rtl/>
          <w:lang w:eastAsia="he-IL"/>
        </w:rPr>
      </w:pPr>
    </w:p>
    <w:p w:rsidR="00A17876" w:rsidRDefault="00A17876" w:rsidP="00A17876">
      <w:pPr>
        <w:rPr>
          <w:rtl/>
          <w:lang w:eastAsia="he-IL"/>
        </w:rPr>
      </w:pPr>
      <w:r>
        <w:rPr>
          <w:rFonts w:hint="cs"/>
          <w:rtl/>
          <w:lang w:eastAsia="he-IL"/>
        </w:rPr>
        <w:t xml:space="preserve">כן. ראיתי. </w:t>
      </w:r>
    </w:p>
    <w:p w:rsidR="00A17876" w:rsidRDefault="00A17876" w:rsidP="00A17876">
      <w:pPr>
        <w:rPr>
          <w:rtl/>
          <w:lang w:eastAsia="he-IL"/>
        </w:rPr>
      </w:pPr>
      <w:bookmarkStart w:id="913" w:name="_ETM_Q1_2607183"/>
      <w:bookmarkStart w:id="914" w:name="_ETM_Q1_2607261"/>
      <w:bookmarkEnd w:id="913"/>
      <w:bookmarkEnd w:id="914"/>
    </w:p>
    <w:p w:rsidR="00A17876" w:rsidRDefault="00A17876" w:rsidP="00A17876">
      <w:pPr>
        <w:pStyle w:val="a4"/>
        <w:keepNext/>
        <w:rPr>
          <w:rtl/>
        </w:rPr>
      </w:pPr>
      <w:bookmarkStart w:id="915" w:name="ET_speaker_6041_58"/>
      <w:r w:rsidRPr="00A17876">
        <w:rPr>
          <w:rStyle w:val="TagStyle"/>
          <w:rtl/>
        </w:rPr>
        <w:t xml:space="preserve"> &lt;&lt; דובר &gt;&gt; </w:t>
      </w:r>
      <w:r>
        <w:rPr>
          <w:rtl/>
        </w:rPr>
        <w:t xml:space="preserve">מיכל קוטלר </w:t>
      </w:r>
      <w:proofErr w:type="spellStart"/>
      <w:r>
        <w:rPr>
          <w:rtl/>
        </w:rPr>
        <w:t>וונש</w:t>
      </w:r>
      <w:proofErr w:type="spellEnd"/>
      <w:r>
        <w:rPr>
          <w:rtl/>
        </w:rPr>
        <w:t xml:space="preserve"> (כחול לבן):</w:t>
      </w:r>
      <w:r w:rsidRPr="00A17876">
        <w:rPr>
          <w:rStyle w:val="TagStyle"/>
          <w:rtl/>
        </w:rPr>
        <w:t xml:space="preserve"> &lt;&lt; דובר &gt;&gt;</w:t>
      </w:r>
      <w:r w:rsidR="00164932">
        <w:rPr>
          <w:rtl/>
        </w:rPr>
        <w:t xml:space="preserve"> </w:t>
      </w:r>
      <w:bookmarkEnd w:id="915"/>
    </w:p>
    <w:p w:rsidR="00A17876" w:rsidRDefault="00A17876" w:rsidP="00A17876">
      <w:pPr>
        <w:pStyle w:val="KeepWithNext"/>
        <w:rPr>
          <w:rtl/>
          <w:lang w:eastAsia="he-IL"/>
        </w:rPr>
      </w:pPr>
    </w:p>
    <w:p w:rsidR="00A17876" w:rsidRDefault="00A17876" w:rsidP="00A17876">
      <w:pPr>
        <w:rPr>
          <w:rtl/>
          <w:lang w:eastAsia="he-IL"/>
        </w:rPr>
      </w:pPr>
      <w:bookmarkStart w:id="916" w:name="_ETM_Q1_2606789"/>
      <w:bookmarkStart w:id="917" w:name="_ETM_Q1_2606808"/>
      <w:bookmarkEnd w:id="916"/>
      <w:bookmarkEnd w:id="917"/>
      <w:r>
        <w:rPr>
          <w:rFonts w:hint="cs"/>
          <w:rtl/>
          <w:lang w:eastAsia="he-IL"/>
        </w:rPr>
        <w:t xml:space="preserve">אדוני היושב ראש, משפט </w:t>
      </w:r>
      <w:bookmarkStart w:id="918" w:name="_ETM_Q1_2605806"/>
      <w:bookmarkEnd w:id="918"/>
      <w:r>
        <w:rPr>
          <w:rFonts w:hint="cs"/>
          <w:rtl/>
          <w:lang w:eastAsia="he-IL"/>
        </w:rPr>
        <w:t>קצר מאוד. לגבי מי הוא עולה חדש, כמ</w:t>
      </w:r>
      <w:bookmarkStart w:id="919" w:name="_ETM_Q1_2609580"/>
      <w:bookmarkEnd w:id="919"/>
      <w:r>
        <w:rPr>
          <w:rFonts w:hint="cs"/>
          <w:rtl/>
          <w:lang w:eastAsia="he-IL"/>
        </w:rPr>
        <w:t xml:space="preserve">ה שנים הוא בארץ. זה לא קשור למספר השנים בארץ. </w:t>
      </w:r>
      <w:bookmarkStart w:id="920" w:name="_ETM_Q1_2612145"/>
      <w:bookmarkEnd w:id="920"/>
      <w:r>
        <w:rPr>
          <w:rFonts w:hint="cs"/>
          <w:rtl/>
          <w:lang w:eastAsia="he-IL"/>
        </w:rPr>
        <w:t xml:space="preserve">זה ממש לא המדד הנכון. </w:t>
      </w:r>
    </w:p>
    <w:p w:rsidR="00A17876" w:rsidRDefault="00A17876" w:rsidP="00A17876">
      <w:pPr>
        <w:rPr>
          <w:rtl/>
          <w:lang w:eastAsia="he-IL"/>
        </w:rPr>
      </w:pPr>
      <w:bookmarkStart w:id="921" w:name="_ETM_Q1_2615971"/>
      <w:bookmarkStart w:id="922" w:name="_ETM_Q1_2616029"/>
      <w:bookmarkEnd w:id="921"/>
      <w:bookmarkEnd w:id="922"/>
    </w:p>
    <w:p w:rsidR="00A17876" w:rsidRDefault="00A17876" w:rsidP="00A17876">
      <w:pPr>
        <w:pStyle w:val="af6"/>
        <w:keepNext/>
        <w:rPr>
          <w:rtl/>
        </w:rPr>
      </w:pPr>
      <w:bookmarkStart w:id="923" w:name="ET_yor_5159_59"/>
      <w:r w:rsidRPr="00A17876">
        <w:rPr>
          <w:rStyle w:val="TagStyle"/>
          <w:rtl/>
        </w:rPr>
        <w:t xml:space="preserve"> &lt;&lt; יור &gt;&gt; </w:t>
      </w:r>
      <w:r>
        <w:rPr>
          <w:rtl/>
        </w:rPr>
        <w:t>היו"ר דוד ביטן:</w:t>
      </w:r>
      <w:r w:rsidRPr="00A17876">
        <w:rPr>
          <w:rStyle w:val="TagStyle"/>
          <w:rtl/>
        </w:rPr>
        <w:t xml:space="preserve"> &lt;&lt; יור &gt;&gt;</w:t>
      </w:r>
      <w:r w:rsidR="00164932">
        <w:rPr>
          <w:rtl/>
        </w:rPr>
        <w:t xml:space="preserve"> </w:t>
      </w:r>
      <w:bookmarkEnd w:id="923"/>
    </w:p>
    <w:p w:rsidR="00A17876" w:rsidRDefault="00A17876" w:rsidP="00A17876">
      <w:pPr>
        <w:pStyle w:val="KeepWithNext"/>
        <w:rPr>
          <w:rtl/>
          <w:lang w:eastAsia="he-IL"/>
        </w:rPr>
      </w:pPr>
    </w:p>
    <w:p w:rsidR="00A17876" w:rsidRDefault="00A17876" w:rsidP="00A17876">
      <w:pPr>
        <w:rPr>
          <w:rtl/>
          <w:lang w:eastAsia="he-IL"/>
        </w:rPr>
      </w:pPr>
      <w:r>
        <w:rPr>
          <w:rFonts w:hint="cs"/>
          <w:rtl/>
          <w:lang w:eastAsia="he-IL"/>
        </w:rPr>
        <w:t>שימי לב שבכל חוק הגדרת עולה חדש, בכל חקיקה יש הגדרה אחרת.</w:t>
      </w:r>
    </w:p>
    <w:p w:rsidR="00A17876" w:rsidRDefault="00A17876" w:rsidP="00A17876">
      <w:pPr>
        <w:rPr>
          <w:rtl/>
          <w:lang w:eastAsia="he-IL"/>
        </w:rPr>
      </w:pPr>
      <w:bookmarkStart w:id="924" w:name="_ETM_Q1_2619417"/>
      <w:bookmarkStart w:id="925" w:name="_ETM_Q1_2619468"/>
      <w:bookmarkStart w:id="926" w:name="_ETM_Q1_2619769"/>
      <w:bookmarkEnd w:id="924"/>
      <w:bookmarkEnd w:id="925"/>
      <w:bookmarkEnd w:id="926"/>
    </w:p>
    <w:p w:rsidR="00A17876" w:rsidRDefault="00A17876" w:rsidP="00A17876">
      <w:pPr>
        <w:pStyle w:val="a4"/>
        <w:keepNext/>
        <w:rPr>
          <w:rtl/>
        </w:rPr>
      </w:pPr>
      <w:bookmarkStart w:id="927" w:name="ET_speaker_6041_60"/>
      <w:r w:rsidRPr="00A17876">
        <w:rPr>
          <w:rStyle w:val="TagStyle"/>
          <w:rtl/>
        </w:rPr>
        <w:t xml:space="preserve"> &lt;&lt; דובר &gt;&gt; </w:t>
      </w:r>
      <w:r>
        <w:rPr>
          <w:rtl/>
        </w:rPr>
        <w:t xml:space="preserve">מיכל קוטלר </w:t>
      </w:r>
      <w:proofErr w:type="spellStart"/>
      <w:r>
        <w:rPr>
          <w:rtl/>
        </w:rPr>
        <w:t>וונש</w:t>
      </w:r>
      <w:proofErr w:type="spellEnd"/>
      <w:r>
        <w:rPr>
          <w:rtl/>
        </w:rPr>
        <w:t xml:space="preserve"> (כחול לבן):</w:t>
      </w:r>
      <w:r w:rsidRPr="00A17876">
        <w:rPr>
          <w:rStyle w:val="TagStyle"/>
          <w:rtl/>
        </w:rPr>
        <w:t xml:space="preserve"> &lt;&lt; דובר &gt;&gt;</w:t>
      </w:r>
      <w:r w:rsidR="00164932">
        <w:rPr>
          <w:rtl/>
        </w:rPr>
        <w:t xml:space="preserve"> </w:t>
      </w:r>
      <w:bookmarkEnd w:id="927"/>
    </w:p>
    <w:p w:rsidR="00A17876" w:rsidRDefault="00A17876" w:rsidP="00A17876">
      <w:pPr>
        <w:pStyle w:val="KeepWithNext"/>
        <w:rPr>
          <w:rtl/>
          <w:lang w:eastAsia="he-IL"/>
        </w:rPr>
      </w:pPr>
    </w:p>
    <w:p w:rsidR="00A17876" w:rsidRDefault="00A17876" w:rsidP="00A17876">
      <w:pPr>
        <w:rPr>
          <w:rtl/>
          <w:lang w:eastAsia="he-IL"/>
        </w:rPr>
      </w:pPr>
      <w:bookmarkStart w:id="928" w:name="_ETM_Q1_2620106"/>
      <w:bookmarkStart w:id="929" w:name="_ETM_Q1_2620130"/>
      <w:bookmarkEnd w:id="928"/>
      <w:bookmarkEnd w:id="929"/>
      <w:r>
        <w:rPr>
          <w:rFonts w:hint="cs"/>
          <w:rtl/>
          <w:lang w:eastAsia="he-IL"/>
        </w:rPr>
        <w:t xml:space="preserve">אתה צודק. אני רוצה לומר משהו גם בהקשר הזה וגם </w:t>
      </w:r>
      <w:bookmarkStart w:id="930" w:name="_ETM_Q1_2624379"/>
      <w:bookmarkEnd w:id="930"/>
      <w:r>
        <w:rPr>
          <w:rFonts w:hint="cs"/>
          <w:rtl/>
          <w:lang w:eastAsia="he-IL"/>
        </w:rPr>
        <w:t xml:space="preserve">בהקשרים אחרים. בהקשר הזה אין לכך שום קשר כיוון </w:t>
      </w:r>
      <w:bookmarkStart w:id="931" w:name="_ETM_Q1_2627663"/>
      <w:bookmarkEnd w:id="931"/>
      <w:r>
        <w:rPr>
          <w:rFonts w:hint="cs"/>
          <w:rtl/>
          <w:lang w:eastAsia="he-IL"/>
        </w:rPr>
        <w:t>שההבדל</w:t>
      </w:r>
      <w:r w:rsidR="00164932">
        <w:rPr>
          <w:rFonts w:hint="cs"/>
          <w:rtl/>
          <w:lang w:eastAsia="he-IL"/>
        </w:rPr>
        <w:t xml:space="preserve"> </w:t>
      </w:r>
      <w:r>
        <w:rPr>
          <w:rFonts w:hint="cs"/>
          <w:rtl/>
          <w:lang w:eastAsia="he-IL"/>
        </w:rPr>
        <w:t>הוא תרבותי,</w:t>
      </w:r>
      <w:r w:rsidR="00164932">
        <w:rPr>
          <w:rFonts w:hint="cs"/>
          <w:rtl/>
          <w:lang w:eastAsia="he-IL"/>
        </w:rPr>
        <w:t xml:space="preserve"> </w:t>
      </w:r>
      <w:r>
        <w:rPr>
          <w:rFonts w:hint="cs"/>
          <w:rtl/>
          <w:lang w:eastAsia="he-IL"/>
        </w:rPr>
        <w:t xml:space="preserve">ונגעה כך גם חברתי. </w:t>
      </w:r>
      <w:bookmarkStart w:id="932" w:name="_ETM_Q1_2632628"/>
      <w:bookmarkEnd w:id="932"/>
      <w:r>
        <w:rPr>
          <w:rFonts w:hint="cs"/>
          <w:rtl/>
          <w:lang w:eastAsia="he-IL"/>
        </w:rPr>
        <w:t>ההבדל הוא תרבותי ואגב, ההבדל התרבותי הזה גם מונע מאנשים</w:t>
      </w:r>
      <w:bookmarkStart w:id="933" w:name="_ETM_Q1_2634482"/>
      <w:bookmarkEnd w:id="933"/>
      <w:r>
        <w:rPr>
          <w:rFonts w:hint="cs"/>
          <w:rtl/>
          <w:lang w:eastAsia="he-IL"/>
        </w:rPr>
        <w:t xml:space="preserve"> לפנות למשטרה מסיבות שונות תרבותיות. גם הקושי השפתי, גם </w:t>
      </w:r>
      <w:bookmarkStart w:id="934" w:name="_ETM_Q1_2638003"/>
      <w:bookmarkEnd w:id="934"/>
      <w:r>
        <w:rPr>
          <w:rFonts w:hint="cs"/>
          <w:rtl/>
          <w:lang w:eastAsia="he-IL"/>
        </w:rPr>
        <w:t>מי שנמצא בארץ</w:t>
      </w:r>
      <w:r w:rsidR="00164932">
        <w:rPr>
          <w:rFonts w:hint="cs"/>
          <w:rtl/>
          <w:lang w:eastAsia="he-IL"/>
        </w:rPr>
        <w:t xml:space="preserve"> </w:t>
      </w:r>
      <w:r>
        <w:rPr>
          <w:rFonts w:hint="cs"/>
          <w:rtl/>
          <w:lang w:eastAsia="he-IL"/>
        </w:rPr>
        <w:t>30 שנים וגם אם הוא עדי</w:t>
      </w:r>
      <w:bookmarkStart w:id="935" w:name="_ETM_Q1_2642851"/>
      <w:bookmarkEnd w:id="935"/>
      <w:r>
        <w:rPr>
          <w:rFonts w:hint="cs"/>
          <w:rtl/>
          <w:lang w:eastAsia="he-IL"/>
        </w:rPr>
        <w:t>ין לא נראה או נחזה להיות עולה חדש</w:t>
      </w:r>
      <w:r w:rsidR="00164932">
        <w:rPr>
          <w:rFonts w:hint="cs"/>
          <w:rtl/>
          <w:lang w:eastAsia="he-IL"/>
        </w:rPr>
        <w:t xml:space="preserve"> </w:t>
      </w:r>
      <w:r>
        <w:rPr>
          <w:rFonts w:hint="cs"/>
          <w:rtl/>
          <w:lang w:eastAsia="he-IL"/>
        </w:rPr>
        <w:t xml:space="preserve">כי </w:t>
      </w:r>
      <w:bookmarkStart w:id="936" w:name="_ETM_Q1_2644427"/>
      <w:bookmarkEnd w:id="936"/>
      <w:r>
        <w:rPr>
          <w:rFonts w:hint="cs"/>
          <w:rtl/>
          <w:lang w:eastAsia="he-IL"/>
        </w:rPr>
        <w:t>הוא יודע עברית. אני אומר עוד דבר. יש לנו הנחה כזאת שמי שבארץ איקס שנים, שילמד עברית. אני רוצה לומר</w:t>
      </w:r>
      <w:bookmarkStart w:id="937" w:name="_ETM_Q1_2656064"/>
      <w:bookmarkEnd w:id="937"/>
      <w:r>
        <w:rPr>
          <w:rFonts w:hint="cs"/>
          <w:rtl/>
          <w:lang w:eastAsia="he-IL"/>
        </w:rPr>
        <w:t xml:space="preserve"> שעד שאתה מצליח לקרוא טופס בשפה שהיא אינה שפת אם </w:t>
      </w:r>
      <w:r>
        <w:rPr>
          <w:rtl/>
          <w:lang w:eastAsia="he-IL"/>
        </w:rPr>
        <w:t>–</w:t>
      </w:r>
      <w:r>
        <w:rPr>
          <w:rFonts w:hint="cs"/>
          <w:rtl/>
          <w:lang w:eastAsia="he-IL"/>
        </w:rPr>
        <w:t xml:space="preserve"> ואני</w:t>
      </w:r>
      <w:r w:rsidR="00164932">
        <w:rPr>
          <w:rFonts w:hint="cs"/>
          <w:rtl/>
          <w:lang w:eastAsia="he-IL"/>
        </w:rPr>
        <w:t xml:space="preserve"> </w:t>
      </w:r>
      <w:r>
        <w:rPr>
          <w:rFonts w:hint="cs"/>
          <w:rtl/>
          <w:lang w:eastAsia="he-IL"/>
        </w:rPr>
        <w:t xml:space="preserve">אומרת את זה כמי שזכתה </w:t>
      </w:r>
      <w:bookmarkStart w:id="938" w:name="_ETM_Q1_2660439"/>
      <w:bookmarkEnd w:id="938"/>
      <w:r>
        <w:rPr>
          <w:rFonts w:hint="cs"/>
          <w:rtl/>
          <w:lang w:eastAsia="he-IL"/>
        </w:rPr>
        <w:t xml:space="preserve">להיות דוברת </w:t>
      </w:r>
      <w:r>
        <w:rPr>
          <w:rtl/>
          <w:lang w:eastAsia="he-IL"/>
        </w:rPr>
        <w:t>–</w:t>
      </w:r>
      <w:r>
        <w:rPr>
          <w:rFonts w:hint="cs"/>
          <w:rtl/>
          <w:lang w:eastAsia="he-IL"/>
        </w:rPr>
        <w:t xml:space="preserve"> אולי לעולם מי </w:t>
      </w:r>
      <w:bookmarkStart w:id="939" w:name="_ETM_Q1_2667101"/>
      <w:bookmarkEnd w:id="939"/>
      <w:r>
        <w:rPr>
          <w:rFonts w:hint="cs"/>
          <w:rtl/>
          <w:lang w:eastAsia="he-IL"/>
        </w:rPr>
        <w:t xml:space="preserve">שאינו דובר את שפת האם, לא מצליח לעבור את הבירוקרטיה </w:t>
      </w:r>
      <w:bookmarkStart w:id="940" w:name="_ETM_Q1_2668206"/>
      <w:bookmarkEnd w:id="940"/>
      <w:r>
        <w:rPr>
          <w:rFonts w:hint="cs"/>
          <w:rtl/>
          <w:lang w:eastAsia="he-IL"/>
        </w:rPr>
        <w:t xml:space="preserve">הישראלית והיא רבה </w:t>
      </w:r>
      <w:proofErr w:type="spellStart"/>
      <w:r>
        <w:rPr>
          <w:rFonts w:hint="cs"/>
          <w:rtl/>
          <w:lang w:eastAsia="he-IL"/>
        </w:rPr>
        <w:t>בטופסולוגיה</w:t>
      </w:r>
      <w:proofErr w:type="spellEnd"/>
      <w:r>
        <w:rPr>
          <w:rFonts w:hint="cs"/>
          <w:rtl/>
          <w:lang w:eastAsia="he-IL"/>
        </w:rPr>
        <w:t xml:space="preserve"> הישראלית בשפה שאינה שלו. לכן </w:t>
      </w:r>
      <w:bookmarkStart w:id="941" w:name="_ETM_Q1_2676869"/>
      <w:bookmarkEnd w:id="941"/>
      <w:r>
        <w:rPr>
          <w:rFonts w:hint="cs"/>
          <w:rtl/>
          <w:lang w:eastAsia="he-IL"/>
        </w:rPr>
        <w:t>אני חוזרת לנושא הזה של ההנגשה.</w:t>
      </w:r>
    </w:p>
    <w:p w:rsidR="00A17876" w:rsidRDefault="00A17876" w:rsidP="00A17876">
      <w:pPr>
        <w:rPr>
          <w:rtl/>
          <w:lang w:eastAsia="he-IL"/>
        </w:rPr>
      </w:pPr>
      <w:bookmarkStart w:id="942" w:name="_ETM_Q1_2681196"/>
      <w:bookmarkStart w:id="943" w:name="_ETM_Q1_2681249"/>
      <w:bookmarkEnd w:id="942"/>
      <w:bookmarkEnd w:id="943"/>
    </w:p>
    <w:p w:rsidR="00A17876" w:rsidRDefault="00A17876" w:rsidP="00A17876">
      <w:pPr>
        <w:rPr>
          <w:rtl/>
          <w:lang w:eastAsia="he-IL"/>
        </w:rPr>
      </w:pPr>
      <w:bookmarkStart w:id="944" w:name="_ETM_Q1_2681332"/>
      <w:bookmarkStart w:id="945" w:name="_ETM_Q1_2681389"/>
      <w:bookmarkEnd w:id="944"/>
      <w:bookmarkEnd w:id="945"/>
      <w:r>
        <w:rPr>
          <w:rFonts w:hint="cs"/>
          <w:rtl/>
          <w:lang w:eastAsia="he-IL"/>
        </w:rPr>
        <w:t>הנושא הזה של מעין מחירו</w:t>
      </w:r>
      <w:bookmarkStart w:id="946" w:name="_ETM_Q1_2683269"/>
      <w:bookmarkEnd w:id="946"/>
      <w:r>
        <w:rPr>
          <w:rFonts w:hint="cs"/>
          <w:rtl/>
          <w:lang w:eastAsia="he-IL"/>
        </w:rPr>
        <w:t xml:space="preserve">ן מומלץ שיפורסם כמובן בשפות השונות וכמובן יהיה </w:t>
      </w:r>
      <w:bookmarkStart w:id="947" w:name="_ETM_Q1_2687772"/>
      <w:bookmarkEnd w:id="947"/>
      <w:r>
        <w:rPr>
          <w:rFonts w:hint="cs"/>
          <w:rtl/>
          <w:lang w:eastAsia="he-IL"/>
        </w:rPr>
        <w:t xml:space="preserve">מונגש לציבורים השונים, יש בו איזשהו אלמנט. הוא לא עבודה של המשטרה אבל כדי שהם יוכלו ליישם </w:t>
      </w:r>
      <w:r>
        <w:rPr>
          <w:rtl/>
          <w:lang w:eastAsia="he-IL"/>
        </w:rPr>
        <w:t>–</w:t>
      </w:r>
      <w:r>
        <w:rPr>
          <w:rFonts w:hint="cs"/>
          <w:rtl/>
          <w:lang w:eastAsia="he-IL"/>
        </w:rPr>
        <w:t xml:space="preserve"> שוב, </w:t>
      </w:r>
      <w:bookmarkStart w:id="948" w:name="_ETM_Q1_2694531"/>
      <w:bookmarkEnd w:id="948"/>
      <w:r>
        <w:rPr>
          <w:rFonts w:hint="cs"/>
          <w:rtl/>
          <w:lang w:eastAsia="he-IL"/>
        </w:rPr>
        <w:t xml:space="preserve">זה חוזר לנושא של המדיניות </w:t>
      </w:r>
      <w:r>
        <w:rPr>
          <w:rtl/>
          <w:lang w:eastAsia="he-IL"/>
        </w:rPr>
        <w:t>–</w:t>
      </w:r>
      <w:r>
        <w:rPr>
          <w:rFonts w:hint="cs"/>
          <w:rtl/>
          <w:lang w:eastAsia="he-IL"/>
        </w:rPr>
        <w:t xml:space="preserve"> כדי שיהיה מחירון </w:t>
      </w:r>
      <w:bookmarkStart w:id="949" w:name="_ETM_Q1_2697890"/>
      <w:bookmarkEnd w:id="949"/>
      <w:r>
        <w:rPr>
          <w:rFonts w:hint="cs"/>
          <w:rtl/>
          <w:lang w:eastAsia="he-IL"/>
        </w:rPr>
        <w:t xml:space="preserve">מתעדכן לשירותים מסוימים, זה לא פותר את כל הבעיה </w:t>
      </w:r>
      <w:bookmarkStart w:id="950" w:name="_ETM_Q1_2701315"/>
      <w:bookmarkEnd w:id="950"/>
      <w:r>
        <w:rPr>
          <w:rFonts w:hint="cs"/>
          <w:rtl/>
          <w:lang w:eastAsia="he-IL"/>
        </w:rPr>
        <w:t>אבל זה בהחלט נותן איזושהי קריאת כיוון.</w:t>
      </w:r>
    </w:p>
    <w:p w:rsidR="00A17876" w:rsidRDefault="00A17876" w:rsidP="00A17876">
      <w:pPr>
        <w:rPr>
          <w:rtl/>
          <w:lang w:eastAsia="he-IL"/>
        </w:rPr>
      </w:pPr>
      <w:bookmarkStart w:id="951" w:name="_ETM_Q1_2703440"/>
      <w:bookmarkStart w:id="952" w:name="_ETM_Q1_2703497"/>
      <w:bookmarkStart w:id="953" w:name="_ETM_Q1_2705121"/>
      <w:bookmarkEnd w:id="951"/>
      <w:bookmarkEnd w:id="952"/>
      <w:bookmarkEnd w:id="953"/>
    </w:p>
    <w:p w:rsidR="00A17876" w:rsidRDefault="00A17876" w:rsidP="00A17876">
      <w:pPr>
        <w:pStyle w:val="af6"/>
        <w:keepNext/>
        <w:rPr>
          <w:rtl/>
        </w:rPr>
      </w:pPr>
      <w:bookmarkStart w:id="954" w:name="ET_yor_5159_61"/>
      <w:r w:rsidRPr="00A17876">
        <w:rPr>
          <w:rStyle w:val="TagStyle"/>
          <w:rtl/>
        </w:rPr>
        <w:t xml:space="preserve"> &lt;&lt; יור &gt;&gt; </w:t>
      </w:r>
      <w:r>
        <w:rPr>
          <w:rtl/>
        </w:rPr>
        <w:t>היו"ר דוד ביטן:</w:t>
      </w:r>
      <w:r w:rsidRPr="00A17876">
        <w:rPr>
          <w:rStyle w:val="TagStyle"/>
          <w:rtl/>
        </w:rPr>
        <w:t xml:space="preserve"> &lt;&lt; יור &gt;&gt;</w:t>
      </w:r>
      <w:r w:rsidR="00164932">
        <w:rPr>
          <w:rtl/>
        </w:rPr>
        <w:t xml:space="preserve"> </w:t>
      </w:r>
      <w:bookmarkEnd w:id="954"/>
    </w:p>
    <w:p w:rsidR="00A17876" w:rsidRDefault="00A17876" w:rsidP="00A17876">
      <w:pPr>
        <w:pStyle w:val="KeepWithNext"/>
        <w:rPr>
          <w:rtl/>
          <w:lang w:eastAsia="he-IL"/>
        </w:rPr>
      </w:pPr>
    </w:p>
    <w:p w:rsidR="00A17876" w:rsidRDefault="00A17876" w:rsidP="00A17876">
      <w:pPr>
        <w:rPr>
          <w:rtl/>
          <w:lang w:eastAsia="he-IL"/>
        </w:rPr>
      </w:pPr>
      <w:bookmarkStart w:id="955" w:name="_ETM_Q1_2705387"/>
      <w:bookmarkStart w:id="956" w:name="_ETM_Q1_2705411"/>
      <w:bookmarkEnd w:id="955"/>
      <w:bookmarkEnd w:id="956"/>
      <w:r>
        <w:rPr>
          <w:rFonts w:hint="cs"/>
          <w:rtl/>
          <w:lang w:eastAsia="he-IL"/>
        </w:rPr>
        <w:t>אני מבקש מהיועצת</w:t>
      </w:r>
      <w:r w:rsidR="00164932">
        <w:rPr>
          <w:rFonts w:hint="cs"/>
          <w:rtl/>
          <w:lang w:eastAsia="he-IL"/>
        </w:rPr>
        <w:t xml:space="preserve"> </w:t>
      </w:r>
      <w:bookmarkStart w:id="957" w:name="_ETM_Q1_2706765"/>
      <w:bookmarkEnd w:id="957"/>
      <w:r>
        <w:rPr>
          <w:rFonts w:hint="cs"/>
          <w:rtl/>
          <w:lang w:eastAsia="he-IL"/>
        </w:rPr>
        <w:t xml:space="preserve">המשפטית לבדוק אפשרות לתקן את החקיקה רק בעושק ולא בהונאה. </w:t>
      </w:r>
      <w:bookmarkStart w:id="958" w:name="_ETM_Q1_2711325"/>
      <w:bookmarkEnd w:id="958"/>
      <w:r>
        <w:rPr>
          <w:rFonts w:hint="cs"/>
          <w:rtl/>
          <w:lang w:eastAsia="he-IL"/>
        </w:rPr>
        <w:t xml:space="preserve">הונאה זה הרבה יותר מסובך. בעושק, האם אפשר לקבוע </w:t>
      </w:r>
      <w:bookmarkStart w:id="959" w:name="_ETM_Q1_2717381"/>
      <w:bookmarkEnd w:id="959"/>
      <w:r>
        <w:rPr>
          <w:rFonts w:hint="cs"/>
          <w:rtl/>
          <w:lang w:eastAsia="he-IL"/>
        </w:rPr>
        <w:t>פרמטרים בחוק שלא יצטרכו להוכיח כוונה פלילית.</w:t>
      </w:r>
    </w:p>
    <w:p w:rsidR="00A17876" w:rsidRDefault="00A17876" w:rsidP="00A17876">
      <w:pPr>
        <w:rPr>
          <w:rtl/>
          <w:lang w:eastAsia="he-IL"/>
        </w:rPr>
      </w:pPr>
    </w:p>
    <w:p w:rsidR="00A17876" w:rsidRDefault="00A17876" w:rsidP="00A17876">
      <w:pPr>
        <w:pStyle w:val="a4"/>
        <w:keepNext/>
        <w:rPr>
          <w:rtl/>
        </w:rPr>
      </w:pPr>
      <w:bookmarkStart w:id="960" w:name="ET_speaker_מרב_תורגמן_62"/>
      <w:r w:rsidRPr="00A17876">
        <w:rPr>
          <w:rStyle w:val="TagStyle"/>
          <w:rtl/>
        </w:rPr>
        <w:t xml:space="preserve"> &lt;&lt; דובר &gt;&gt; </w:t>
      </w:r>
      <w:r>
        <w:rPr>
          <w:rtl/>
        </w:rPr>
        <w:t>מרב תורג'מן:</w:t>
      </w:r>
      <w:r w:rsidRPr="00A17876">
        <w:rPr>
          <w:rStyle w:val="TagStyle"/>
          <w:rtl/>
        </w:rPr>
        <w:t xml:space="preserve"> &lt;&lt; דובר &gt;&gt;</w:t>
      </w:r>
      <w:r w:rsidR="00164932">
        <w:rPr>
          <w:rtl/>
        </w:rPr>
        <w:t xml:space="preserve"> </w:t>
      </w:r>
      <w:bookmarkEnd w:id="960"/>
    </w:p>
    <w:p w:rsidR="00A17876" w:rsidRDefault="00A17876" w:rsidP="00A17876">
      <w:pPr>
        <w:pStyle w:val="KeepWithNext"/>
        <w:rPr>
          <w:rtl/>
          <w:lang w:eastAsia="he-IL"/>
        </w:rPr>
      </w:pPr>
    </w:p>
    <w:p w:rsidR="00A17876" w:rsidRDefault="00A17876" w:rsidP="00A17876">
      <w:pPr>
        <w:rPr>
          <w:rtl/>
          <w:lang w:eastAsia="he-IL"/>
        </w:rPr>
      </w:pPr>
      <w:r>
        <w:rPr>
          <w:rFonts w:hint="cs"/>
          <w:rtl/>
          <w:lang w:eastAsia="he-IL"/>
        </w:rPr>
        <w:t>מדובר בחוק העונשין.</w:t>
      </w:r>
    </w:p>
    <w:p w:rsidR="00A17876" w:rsidRDefault="00A17876" w:rsidP="00A17876">
      <w:pPr>
        <w:rPr>
          <w:rtl/>
          <w:lang w:eastAsia="he-IL"/>
        </w:rPr>
      </w:pPr>
    </w:p>
    <w:p w:rsidR="00A17876" w:rsidRDefault="00A17876" w:rsidP="00A17876">
      <w:pPr>
        <w:pStyle w:val="af6"/>
        <w:keepNext/>
        <w:rPr>
          <w:rtl/>
        </w:rPr>
      </w:pPr>
      <w:bookmarkStart w:id="961" w:name="ET_yor_5159_63"/>
      <w:r w:rsidRPr="00A17876">
        <w:rPr>
          <w:rStyle w:val="TagStyle"/>
          <w:rtl/>
        </w:rPr>
        <w:t xml:space="preserve"> &lt;&lt; יור &gt;&gt; </w:t>
      </w:r>
      <w:r>
        <w:rPr>
          <w:rtl/>
        </w:rPr>
        <w:t>היו"ר דוד ביטן:</w:t>
      </w:r>
      <w:r w:rsidRPr="00A17876">
        <w:rPr>
          <w:rStyle w:val="TagStyle"/>
          <w:rtl/>
        </w:rPr>
        <w:t xml:space="preserve"> &lt;&lt; יור &gt;&gt;</w:t>
      </w:r>
      <w:r w:rsidR="00164932">
        <w:rPr>
          <w:rtl/>
        </w:rPr>
        <w:t xml:space="preserve"> </w:t>
      </w:r>
      <w:bookmarkEnd w:id="961"/>
    </w:p>
    <w:p w:rsidR="00A17876" w:rsidRDefault="00A17876" w:rsidP="00A17876">
      <w:pPr>
        <w:pStyle w:val="KeepWithNext"/>
        <w:rPr>
          <w:rtl/>
          <w:lang w:eastAsia="he-IL"/>
        </w:rPr>
      </w:pPr>
    </w:p>
    <w:p w:rsidR="00A17876" w:rsidRDefault="00A17876" w:rsidP="00A17876">
      <w:pPr>
        <w:rPr>
          <w:rtl/>
          <w:lang w:eastAsia="he-IL"/>
        </w:rPr>
      </w:pPr>
      <w:r>
        <w:rPr>
          <w:rFonts w:hint="cs"/>
          <w:rtl/>
          <w:lang w:eastAsia="he-IL"/>
        </w:rPr>
        <w:t xml:space="preserve">זה יפתור לנו את כל הבעיה. אם אדם יודע שאם </w:t>
      </w:r>
      <w:bookmarkStart w:id="962" w:name="_ETM_Q1_2725362"/>
      <w:bookmarkEnd w:id="962"/>
      <w:r>
        <w:rPr>
          <w:rFonts w:hint="cs"/>
          <w:rtl/>
          <w:lang w:eastAsia="he-IL"/>
        </w:rPr>
        <w:t xml:space="preserve">הוא מקפיץ את המחיר פי ארבע או פי שלוש, סתם </w:t>
      </w:r>
      <w:bookmarkStart w:id="963" w:name="_ETM_Q1_2729458"/>
      <w:bookmarkEnd w:id="963"/>
      <w:r>
        <w:rPr>
          <w:rFonts w:hint="cs"/>
          <w:rtl/>
          <w:lang w:eastAsia="he-IL"/>
        </w:rPr>
        <w:t>דוגמה, במקרה הזה</w:t>
      </w:r>
      <w:r w:rsidR="00164932">
        <w:rPr>
          <w:rFonts w:hint="cs"/>
          <w:rtl/>
          <w:lang w:eastAsia="he-IL"/>
        </w:rPr>
        <w:t xml:space="preserve"> </w:t>
      </w:r>
      <w:r>
        <w:rPr>
          <w:rFonts w:hint="cs"/>
          <w:rtl/>
          <w:lang w:eastAsia="he-IL"/>
        </w:rPr>
        <w:t xml:space="preserve">לא חייבים להוכיח כוונה פלילית כאשר מעמידים אותו לדין. בדיוק כמו במשפטי תעבורה. אני מדבר רק </w:t>
      </w:r>
      <w:bookmarkStart w:id="964" w:name="_ETM_Q1_2736394"/>
      <w:bookmarkEnd w:id="964"/>
      <w:r>
        <w:rPr>
          <w:rFonts w:hint="cs"/>
          <w:rtl/>
          <w:lang w:eastAsia="he-IL"/>
        </w:rPr>
        <w:t>על עושק. עושק</w:t>
      </w:r>
      <w:r w:rsidR="00164932">
        <w:rPr>
          <w:rFonts w:hint="cs"/>
          <w:rtl/>
          <w:lang w:eastAsia="he-IL"/>
        </w:rPr>
        <w:t xml:space="preserve"> </w:t>
      </w:r>
      <w:r>
        <w:rPr>
          <w:rFonts w:hint="cs"/>
          <w:rtl/>
          <w:lang w:eastAsia="he-IL"/>
        </w:rPr>
        <w:t xml:space="preserve">בדרך כלל מכוון לקשישים או לעולים </w:t>
      </w:r>
      <w:bookmarkStart w:id="965" w:name="_ETM_Q1_2741235"/>
      <w:bookmarkEnd w:id="965"/>
      <w:r>
        <w:rPr>
          <w:rFonts w:hint="cs"/>
          <w:rtl/>
          <w:lang w:eastAsia="he-IL"/>
        </w:rPr>
        <w:t xml:space="preserve">חדשים וכולי. הונאה זה דבר יותר מסובך ואני לא רוצה </w:t>
      </w:r>
      <w:bookmarkStart w:id="966" w:name="_ETM_Q1_2743785"/>
      <w:bookmarkEnd w:id="966"/>
      <w:r>
        <w:rPr>
          <w:rFonts w:hint="cs"/>
          <w:rtl/>
          <w:lang w:eastAsia="he-IL"/>
        </w:rPr>
        <w:t xml:space="preserve">להיכנס לזה כרגע. תבדקי את האפשרות גם עם משרד המשפטים, </w:t>
      </w:r>
      <w:bookmarkStart w:id="967" w:name="_ETM_Q1_2751786"/>
      <w:bookmarkEnd w:id="967"/>
      <w:r>
        <w:rPr>
          <w:rFonts w:hint="cs"/>
          <w:rtl/>
          <w:lang w:eastAsia="he-IL"/>
        </w:rPr>
        <w:t>אם הם מוכנים לעשות תיקון</w:t>
      </w:r>
      <w:r w:rsidR="00164932">
        <w:rPr>
          <w:rFonts w:hint="cs"/>
          <w:rtl/>
          <w:lang w:eastAsia="he-IL"/>
        </w:rPr>
        <w:t xml:space="preserve"> </w:t>
      </w:r>
      <w:r>
        <w:rPr>
          <w:rFonts w:hint="cs"/>
          <w:rtl/>
          <w:lang w:eastAsia="he-IL"/>
        </w:rPr>
        <w:t>כזה כי זה יפתור לנו 50 אחוזים מהבעיות.</w:t>
      </w:r>
      <w:bookmarkStart w:id="968" w:name="_ETM_Q1_2756563"/>
      <w:bookmarkEnd w:id="968"/>
    </w:p>
    <w:p w:rsidR="00A17876" w:rsidRDefault="00A17876" w:rsidP="00A17876">
      <w:pPr>
        <w:rPr>
          <w:rtl/>
          <w:lang w:eastAsia="he-IL"/>
        </w:rPr>
      </w:pPr>
      <w:bookmarkStart w:id="969" w:name="_ETM_Q1_2756621"/>
      <w:bookmarkEnd w:id="969"/>
    </w:p>
    <w:p w:rsidR="00A17876" w:rsidRDefault="00A17876" w:rsidP="00A17876">
      <w:pPr>
        <w:pStyle w:val="a4"/>
        <w:keepNext/>
        <w:rPr>
          <w:rtl/>
        </w:rPr>
      </w:pPr>
      <w:bookmarkStart w:id="970" w:name="ET_speaker_5306_64"/>
      <w:r w:rsidRPr="00A17876">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A17876">
        <w:rPr>
          <w:rStyle w:val="TagStyle"/>
          <w:rtl/>
        </w:rPr>
        <w:t xml:space="preserve"> &lt;&lt; דובר &gt;&gt;</w:t>
      </w:r>
      <w:r w:rsidR="00164932">
        <w:rPr>
          <w:rtl/>
        </w:rPr>
        <w:t xml:space="preserve"> </w:t>
      </w:r>
      <w:bookmarkEnd w:id="970"/>
    </w:p>
    <w:p w:rsidR="00A17876" w:rsidRDefault="00A17876" w:rsidP="00A17876">
      <w:pPr>
        <w:pStyle w:val="KeepWithNext"/>
        <w:rPr>
          <w:rtl/>
          <w:lang w:eastAsia="he-IL"/>
        </w:rPr>
      </w:pPr>
    </w:p>
    <w:p w:rsidR="00A17876" w:rsidRDefault="00A17876" w:rsidP="00A17876">
      <w:pPr>
        <w:rPr>
          <w:rtl/>
          <w:lang w:eastAsia="he-IL"/>
        </w:rPr>
      </w:pPr>
      <w:r>
        <w:rPr>
          <w:rFonts w:hint="cs"/>
          <w:rtl/>
          <w:lang w:eastAsia="he-IL"/>
        </w:rPr>
        <w:t xml:space="preserve">נכון. </w:t>
      </w:r>
    </w:p>
    <w:p w:rsidR="00A17876" w:rsidRDefault="00A17876" w:rsidP="00A17876">
      <w:pPr>
        <w:rPr>
          <w:rtl/>
          <w:lang w:eastAsia="he-IL"/>
        </w:rPr>
      </w:pPr>
    </w:p>
    <w:p w:rsidR="00A17876" w:rsidRDefault="00A17876" w:rsidP="00A17876">
      <w:pPr>
        <w:pStyle w:val="af6"/>
        <w:keepNext/>
        <w:rPr>
          <w:rtl/>
        </w:rPr>
      </w:pPr>
      <w:bookmarkStart w:id="971" w:name="ET_yor_5159_65"/>
      <w:r w:rsidRPr="00A17876">
        <w:rPr>
          <w:rStyle w:val="TagStyle"/>
          <w:rtl/>
        </w:rPr>
        <w:t xml:space="preserve"> &lt;&lt; יור &gt;&gt; </w:t>
      </w:r>
      <w:r>
        <w:rPr>
          <w:rtl/>
        </w:rPr>
        <w:t>היו"ר דוד ביטן:</w:t>
      </w:r>
      <w:r w:rsidRPr="00A17876">
        <w:rPr>
          <w:rStyle w:val="TagStyle"/>
          <w:rtl/>
        </w:rPr>
        <w:t xml:space="preserve"> &lt;&lt; יור &gt;&gt;</w:t>
      </w:r>
      <w:r w:rsidR="00164932">
        <w:rPr>
          <w:rtl/>
        </w:rPr>
        <w:t xml:space="preserve"> </w:t>
      </w:r>
      <w:bookmarkEnd w:id="971"/>
    </w:p>
    <w:p w:rsidR="00A17876" w:rsidRDefault="00A17876" w:rsidP="00A17876">
      <w:pPr>
        <w:pStyle w:val="KeepWithNext"/>
        <w:rPr>
          <w:rtl/>
          <w:lang w:eastAsia="he-IL"/>
        </w:rPr>
      </w:pPr>
    </w:p>
    <w:p w:rsidR="00A17876" w:rsidRDefault="00A17876" w:rsidP="00A17876">
      <w:pPr>
        <w:rPr>
          <w:rtl/>
          <w:lang w:eastAsia="he-IL"/>
        </w:rPr>
      </w:pPr>
      <w:r>
        <w:rPr>
          <w:rFonts w:hint="cs"/>
          <w:rtl/>
          <w:lang w:eastAsia="he-IL"/>
        </w:rPr>
        <w:t>שיהיה תיקון ראוי שיפתור חלק מהבעיות.</w:t>
      </w:r>
    </w:p>
    <w:p w:rsidR="00A17876" w:rsidRDefault="00A17876" w:rsidP="00A17876">
      <w:pPr>
        <w:rPr>
          <w:rtl/>
          <w:lang w:eastAsia="he-IL"/>
        </w:rPr>
      </w:pPr>
      <w:bookmarkStart w:id="972" w:name="_ETM_Q1_2757499"/>
      <w:bookmarkStart w:id="973" w:name="_ETM_Q1_2757556"/>
      <w:bookmarkStart w:id="974" w:name="_ETM_Q1_2757495"/>
      <w:bookmarkEnd w:id="972"/>
      <w:bookmarkEnd w:id="973"/>
      <w:bookmarkEnd w:id="974"/>
    </w:p>
    <w:p w:rsidR="00A17876" w:rsidRDefault="00A17876" w:rsidP="00A17876">
      <w:pPr>
        <w:pStyle w:val="a4"/>
        <w:keepNext/>
        <w:rPr>
          <w:rtl/>
        </w:rPr>
      </w:pPr>
      <w:bookmarkStart w:id="975" w:name="ET_speaker_מרב_תורגמן_66"/>
      <w:r w:rsidRPr="00A17876">
        <w:rPr>
          <w:rStyle w:val="TagStyle"/>
          <w:rtl/>
        </w:rPr>
        <w:t xml:space="preserve"> &lt;&lt; דובר &gt;&gt; </w:t>
      </w:r>
      <w:r>
        <w:rPr>
          <w:rtl/>
        </w:rPr>
        <w:t>מרב תורג'מן:</w:t>
      </w:r>
      <w:r w:rsidRPr="00A17876">
        <w:rPr>
          <w:rStyle w:val="TagStyle"/>
          <w:rtl/>
        </w:rPr>
        <w:t xml:space="preserve"> &lt;&lt; דובר &gt;&gt;</w:t>
      </w:r>
      <w:r w:rsidR="00164932">
        <w:rPr>
          <w:rtl/>
        </w:rPr>
        <w:t xml:space="preserve"> </w:t>
      </w:r>
      <w:bookmarkEnd w:id="975"/>
    </w:p>
    <w:p w:rsidR="00A17876" w:rsidRDefault="00A17876" w:rsidP="00A17876">
      <w:pPr>
        <w:pStyle w:val="KeepWithNext"/>
        <w:rPr>
          <w:rtl/>
          <w:lang w:eastAsia="he-IL"/>
        </w:rPr>
      </w:pPr>
    </w:p>
    <w:p w:rsidR="00A17876" w:rsidRDefault="00A17876" w:rsidP="00A17876">
      <w:pPr>
        <w:rPr>
          <w:rtl/>
          <w:lang w:eastAsia="he-IL"/>
        </w:rPr>
      </w:pPr>
      <w:bookmarkStart w:id="976" w:name="_ETM_Q1_2757760"/>
      <w:bookmarkStart w:id="977" w:name="_ETM_Q1_2757783"/>
      <w:bookmarkEnd w:id="976"/>
      <w:bookmarkEnd w:id="977"/>
      <w:r>
        <w:rPr>
          <w:rFonts w:hint="cs"/>
          <w:rtl/>
          <w:lang w:eastAsia="he-IL"/>
        </w:rPr>
        <w:t>הכוונה היא כלפי עולה חדש</w:t>
      </w:r>
      <w:r w:rsidR="00D969B5">
        <w:rPr>
          <w:rFonts w:hint="cs"/>
          <w:rtl/>
          <w:lang w:eastAsia="he-IL"/>
        </w:rPr>
        <w:t xml:space="preserve"> או בכלל?</w:t>
      </w:r>
    </w:p>
    <w:p w:rsidR="00D969B5" w:rsidRDefault="00D969B5" w:rsidP="00A17876">
      <w:pPr>
        <w:rPr>
          <w:rtl/>
          <w:lang w:eastAsia="he-IL"/>
        </w:rPr>
      </w:pPr>
      <w:bookmarkStart w:id="978" w:name="_ETM_Q1_2762598"/>
      <w:bookmarkEnd w:id="978"/>
    </w:p>
    <w:p w:rsidR="00D969B5" w:rsidRDefault="00D969B5" w:rsidP="00D969B5">
      <w:pPr>
        <w:pStyle w:val="a4"/>
        <w:keepNext/>
        <w:rPr>
          <w:rtl/>
        </w:rPr>
      </w:pPr>
      <w:bookmarkStart w:id="979" w:name="ET_speaker_5306_67"/>
      <w:r w:rsidRPr="00D969B5">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D969B5">
        <w:rPr>
          <w:rStyle w:val="TagStyle"/>
          <w:rtl/>
        </w:rPr>
        <w:t xml:space="preserve"> &lt;&lt; דובר &gt;&gt;</w:t>
      </w:r>
      <w:r w:rsidR="00164932">
        <w:rPr>
          <w:rtl/>
        </w:rPr>
        <w:t xml:space="preserve"> </w:t>
      </w:r>
      <w:bookmarkEnd w:id="979"/>
    </w:p>
    <w:p w:rsidR="00D969B5" w:rsidRDefault="00D969B5" w:rsidP="00D969B5">
      <w:pPr>
        <w:pStyle w:val="KeepWithNext"/>
        <w:rPr>
          <w:rtl/>
          <w:lang w:eastAsia="he-IL"/>
        </w:rPr>
      </w:pPr>
    </w:p>
    <w:p w:rsidR="00D969B5" w:rsidRDefault="00D969B5" w:rsidP="00D969B5">
      <w:pPr>
        <w:rPr>
          <w:rtl/>
          <w:lang w:eastAsia="he-IL"/>
        </w:rPr>
      </w:pPr>
      <w:bookmarkStart w:id="980" w:name="_ETM_Q1_2762841"/>
      <w:bookmarkStart w:id="981" w:name="_ETM_Q1_2762861"/>
      <w:bookmarkEnd w:id="980"/>
      <w:bookmarkEnd w:id="981"/>
      <w:r>
        <w:rPr>
          <w:rFonts w:hint="cs"/>
          <w:rtl/>
          <w:lang w:eastAsia="he-IL"/>
        </w:rPr>
        <w:t xml:space="preserve">לא. </w:t>
      </w:r>
    </w:p>
    <w:p w:rsidR="00D969B5" w:rsidRDefault="00D969B5" w:rsidP="00D969B5">
      <w:pPr>
        <w:rPr>
          <w:rtl/>
          <w:lang w:eastAsia="he-IL"/>
        </w:rPr>
      </w:pPr>
      <w:bookmarkStart w:id="982" w:name="_ETM_Q1_2763627"/>
      <w:bookmarkEnd w:id="982"/>
    </w:p>
    <w:p w:rsidR="00D969B5" w:rsidRDefault="00D969B5" w:rsidP="00D969B5">
      <w:pPr>
        <w:pStyle w:val="af6"/>
        <w:keepNext/>
        <w:rPr>
          <w:rtl/>
        </w:rPr>
      </w:pPr>
      <w:bookmarkStart w:id="983" w:name="ET_yor_5159_68"/>
      <w:r w:rsidRPr="00D969B5">
        <w:rPr>
          <w:rStyle w:val="TagStyle"/>
          <w:rtl/>
        </w:rPr>
        <w:t xml:space="preserve"> &lt;&lt; יור &gt;&gt; </w:t>
      </w:r>
      <w:r>
        <w:rPr>
          <w:rtl/>
        </w:rPr>
        <w:t>היו"ר דוד ביטן:</w:t>
      </w:r>
      <w:r w:rsidRPr="00D969B5">
        <w:rPr>
          <w:rStyle w:val="TagStyle"/>
          <w:rtl/>
        </w:rPr>
        <w:t xml:space="preserve"> &lt;&lt; יור &gt;&gt;</w:t>
      </w:r>
      <w:r w:rsidR="00164932">
        <w:rPr>
          <w:rtl/>
        </w:rPr>
        <w:t xml:space="preserve"> </w:t>
      </w:r>
      <w:bookmarkEnd w:id="983"/>
    </w:p>
    <w:p w:rsidR="00D969B5" w:rsidRDefault="00D969B5" w:rsidP="00D969B5">
      <w:pPr>
        <w:pStyle w:val="KeepWithNext"/>
        <w:rPr>
          <w:rtl/>
          <w:lang w:eastAsia="he-IL"/>
        </w:rPr>
      </w:pPr>
    </w:p>
    <w:p w:rsidR="00D969B5" w:rsidRDefault="00D969B5" w:rsidP="00D969B5">
      <w:pPr>
        <w:rPr>
          <w:rtl/>
          <w:lang w:eastAsia="he-IL"/>
        </w:rPr>
      </w:pPr>
      <w:bookmarkStart w:id="984" w:name="_ETM_Q1_2763901"/>
      <w:bookmarkStart w:id="985" w:name="_ETM_Q1_2763924"/>
      <w:bookmarkEnd w:id="984"/>
      <w:bookmarkEnd w:id="985"/>
      <w:r>
        <w:rPr>
          <w:rFonts w:hint="cs"/>
          <w:rtl/>
          <w:lang w:eastAsia="he-IL"/>
        </w:rPr>
        <w:t xml:space="preserve">אני מתייחס לקשיש </w:t>
      </w:r>
      <w:bookmarkStart w:id="986" w:name="_ETM_Q1_2765602"/>
      <w:bookmarkEnd w:id="986"/>
      <w:r>
        <w:rPr>
          <w:rFonts w:hint="cs"/>
          <w:rtl/>
          <w:lang w:eastAsia="he-IL"/>
        </w:rPr>
        <w:t>ולעולה חדש.</w:t>
      </w:r>
    </w:p>
    <w:p w:rsidR="00D969B5" w:rsidRDefault="00D969B5" w:rsidP="00D969B5">
      <w:pPr>
        <w:rPr>
          <w:rtl/>
          <w:lang w:eastAsia="he-IL"/>
        </w:rPr>
      </w:pPr>
      <w:bookmarkStart w:id="987" w:name="_ETM_Q1_2767354"/>
      <w:bookmarkStart w:id="988" w:name="_ETM_Q1_2767408"/>
      <w:bookmarkStart w:id="989" w:name="_ETM_Q1_2766438"/>
      <w:bookmarkEnd w:id="987"/>
      <w:bookmarkEnd w:id="988"/>
      <w:bookmarkEnd w:id="989"/>
    </w:p>
    <w:p w:rsidR="00D969B5" w:rsidRDefault="00D969B5" w:rsidP="00D969B5">
      <w:pPr>
        <w:pStyle w:val="a4"/>
        <w:keepNext/>
        <w:rPr>
          <w:rtl/>
        </w:rPr>
      </w:pPr>
      <w:bookmarkStart w:id="990" w:name="ET_speaker_5306_69"/>
      <w:r w:rsidRPr="00D969B5">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D969B5">
        <w:rPr>
          <w:rStyle w:val="TagStyle"/>
          <w:rtl/>
        </w:rPr>
        <w:t xml:space="preserve"> &lt;&lt; דובר &gt;&gt;</w:t>
      </w:r>
      <w:r w:rsidR="00164932">
        <w:rPr>
          <w:rtl/>
        </w:rPr>
        <w:t xml:space="preserve"> </w:t>
      </w:r>
      <w:bookmarkEnd w:id="990"/>
    </w:p>
    <w:p w:rsidR="00D969B5" w:rsidRDefault="00D969B5" w:rsidP="00D969B5">
      <w:pPr>
        <w:pStyle w:val="KeepWithNext"/>
        <w:rPr>
          <w:rtl/>
          <w:lang w:eastAsia="he-IL"/>
        </w:rPr>
      </w:pPr>
    </w:p>
    <w:p w:rsidR="00D969B5" w:rsidRDefault="00D969B5" w:rsidP="00D969B5">
      <w:pPr>
        <w:rPr>
          <w:rtl/>
          <w:lang w:eastAsia="he-IL"/>
        </w:rPr>
      </w:pPr>
      <w:bookmarkStart w:id="991" w:name="_ETM_Q1_2766677"/>
      <w:bookmarkStart w:id="992" w:name="_ETM_Q1_2766697"/>
      <w:bookmarkEnd w:id="991"/>
      <w:bookmarkEnd w:id="992"/>
      <w:r>
        <w:rPr>
          <w:rFonts w:hint="cs"/>
          <w:rtl/>
          <w:lang w:eastAsia="he-IL"/>
        </w:rPr>
        <w:t xml:space="preserve">לא רק עולה חדש כי יש קשישים שנמצאים בארץ </w:t>
      </w:r>
      <w:bookmarkStart w:id="993" w:name="_ETM_Q1_2766831"/>
      <w:bookmarkEnd w:id="993"/>
      <w:r>
        <w:rPr>
          <w:rFonts w:hint="cs"/>
          <w:rtl/>
          <w:lang w:eastAsia="he-IL"/>
        </w:rPr>
        <w:t xml:space="preserve">כבר 40 שנים. </w:t>
      </w:r>
    </w:p>
    <w:p w:rsidR="00D969B5" w:rsidRDefault="00D969B5" w:rsidP="00D969B5">
      <w:pPr>
        <w:rPr>
          <w:rStyle w:val="TagStyle"/>
          <w:rFonts w:ascii="David" w:hAnsi="David"/>
          <w:u w:val="single"/>
          <w:rtl/>
          <w:lang w:eastAsia="he-IL"/>
        </w:rPr>
      </w:pPr>
      <w:bookmarkStart w:id="994" w:name="_ETM_Q1_2770732"/>
      <w:bookmarkStart w:id="995" w:name="_ETM_Q1_2770786"/>
      <w:bookmarkStart w:id="996" w:name="_ETM_Q1_2780722"/>
      <w:bookmarkEnd w:id="994"/>
      <w:bookmarkEnd w:id="995"/>
      <w:bookmarkEnd w:id="996"/>
    </w:p>
    <w:p w:rsidR="00D969B5" w:rsidRDefault="00D969B5" w:rsidP="00D969B5">
      <w:pPr>
        <w:pStyle w:val="a4"/>
        <w:keepNext/>
        <w:rPr>
          <w:rtl/>
        </w:rPr>
      </w:pPr>
      <w:bookmarkStart w:id="997" w:name="ET_speaker_מרב_תורגמן_72"/>
      <w:r w:rsidRPr="00D969B5">
        <w:rPr>
          <w:rStyle w:val="TagStyle"/>
          <w:rtl/>
        </w:rPr>
        <w:t xml:space="preserve"> &lt;&lt; דובר &gt;&gt; </w:t>
      </w:r>
      <w:r>
        <w:rPr>
          <w:rtl/>
        </w:rPr>
        <w:t>מרב תורג'מן:</w:t>
      </w:r>
      <w:r w:rsidRPr="00D969B5">
        <w:rPr>
          <w:rStyle w:val="TagStyle"/>
          <w:rtl/>
        </w:rPr>
        <w:t xml:space="preserve"> &lt;&lt; דובר &gt;&gt;</w:t>
      </w:r>
      <w:r w:rsidR="00164932">
        <w:rPr>
          <w:rtl/>
        </w:rPr>
        <w:t xml:space="preserve"> </w:t>
      </w:r>
      <w:bookmarkEnd w:id="997"/>
    </w:p>
    <w:p w:rsidR="00D969B5" w:rsidRDefault="00D969B5" w:rsidP="00D969B5">
      <w:pPr>
        <w:pStyle w:val="KeepWithNext"/>
        <w:rPr>
          <w:rtl/>
          <w:lang w:eastAsia="he-IL"/>
        </w:rPr>
      </w:pPr>
    </w:p>
    <w:p w:rsidR="00D969B5" w:rsidRDefault="00D969B5" w:rsidP="00D969B5">
      <w:pPr>
        <w:rPr>
          <w:rtl/>
          <w:lang w:eastAsia="he-IL"/>
        </w:rPr>
      </w:pPr>
      <w:bookmarkStart w:id="998" w:name="_ETM_Q1_2780981"/>
      <w:bookmarkStart w:id="999" w:name="_ETM_Q1_2781003"/>
      <w:bookmarkEnd w:id="998"/>
      <w:bookmarkEnd w:id="999"/>
      <w:r>
        <w:rPr>
          <w:rFonts w:hint="cs"/>
          <w:rtl/>
          <w:lang w:eastAsia="he-IL"/>
        </w:rPr>
        <w:t>בסדר.</w:t>
      </w:r>
    </w:p>
    <w:p w:rsidR="00D969B5" w:rsidRDefault="00D969B5" w:rsidP="00D969B5">
      <w:pPr>
        <w:rPr>
          <w:rtl/>
          <w:lang w:eastAsia="he-IL"/>
        </w:rPr>
      </w:pPr>
      <w:bookmarkStart w:id="1000" w:name="_ETM_Q1_2781713"/>
      <w:bookmarkStart w:id="1001" w:name="_ETM_Q1_2781766"/>
      <w:bookmarkStart w:id="1002" w:name="_ETM_Q1_2780706"/>
      <w:bookmarkEnd w:id="1000"/>
      <w:bookmarkEnd w:id="1001"/>
      <w:bookmarkEnd w:id="1002"/>
    </w:p>
    <w:p w:rsidR="00D969B5" w:rsidRDefault="00D969B5" w:rsidP="00D969B5">
      <w:pPr>
        <w:pStyle w:val="af6"/>
        <w:keepNext/>
        <w:rPr>
          <w:rtl/>
        </w:rPr>
      </w:pPr>
      <w:bookmarkStart w:id="1003" w:name="ET_yor_5159_73"/>
      <w:r w:rsidRPr="00D969B5">
        <w:rPr>
          <w:rStyle w:val="TagStyle"/>
          <w:rtl/>
        </w:rPr>
        <w:t xml:space="preserve"> &lt;&lt; יור &gt;&gt; </w:t>
      </w:r>
      <w:r>
        <w:rPr>
          <w:rtl/>
        </w:rPr>
        <w:t>היו"ר דוד ביטן:</w:t>
      </w:r>
      <w:r w:rsidRPr="00D969B5">
        <w:rPr>
          <w:rStyle w:val="TagStyle"/>
          <w:rtl/>
        </w:rPr>
        <w:t xml:space="preserve"> &lt;&lt; יור &gt;&gt;</w:t>
      </w:r>
      <w:r w:rsidR="00164932">
        <w:rPr>
          <w:rtl/>
        </w:rPr>
        <w:t xml:space="preserve"> </w:t>
      </w:r>
      <w:bookmarkEnd w:id="1003"/>
    </w:p>
    <w:p w:rsidR="00D969B5" w:rsidRDefault="00D969B5" w:rsidP="00D969B5">
      <w:pPr>
        <w:pStyle w:val="KeepWithNext"/>
        <w:rPr>
          <w:rtl/>
          <w:lang w:eastAsia="he-IL"/>
        </w:rPr>
      </w:pPr>
    </w:p>
    <w:p w:rsidR="00D969B5" w:rsidRDefault="00D969B5" w:rsidP="00D969B5">
      <w:pPr>
        <w:rPr>
          <w:rtl/>
          <w:lang w:eastAsia="he-IL"/>
        </w:rPr>
      </w:pPr>
      <w:bookmarkStart w:id="1004" w:name="_ETM_Q1_2780955"/>
      <w:bookmarkStart w:id="1005" w:name="_ETM_Q1_2780978"/>
      <w:bookmarkEnd w:id="1004"/>
      <w:bookmarkEnd w:id="1005"/>
      <w:r>
        <w:rPr>
          <w:rFonts w:hint="cs"/>
          <w:rtl/>
          <w:lang w:eastAsia="he-IL"/>
        </w:rPr>
        <w:t xml:space="preserve">תבדקי את זה עם משרד המשפטים. נכין הצעת חוק מטעם הוועדה וכל חברי </w:t>
      </w:r>
      <w:bookmarkStart w:id="1006" w:name="_ETM_Q1_2784834"/>
      <w:bookmarkEnd w:id="1006"/>
      <w:r>
        <w:rPr>
          <w:rFonts w:hint="cs"/>
          <w:rtl/>
          <w:lang w:eastAsia="he-IL"/>
        </w:rPr>
        <w:t>הוועדה יחתמו עליה.</w:t>
      </w:r>
    </w:p>
    <w:p w:rsidR="00D969B5" w:rsidRDefault="00D969B5" w:rsidP="00D969B5">
      <w:pPr>
        <w:rPr>
          <w:rtl/>
          <w:lang w:eastAsia="he-IL"/>
        </w:rPr>
      </w:pPr>
      <w:bookmarkStart w:id="1007" w:name="_ETM_Q1_2782811"/>
      <w:bookmarkStart w:id="1008" w:name="_ETM_Q1_2782870"/>
      <w:bookmarkEnd w:id="1007"/>
      <w:bookmarkEnd w:id="1008"/>
    </w:p>
    <w:p w:rsidR="00D969B5" w:rsidRDefault="00D969B5" w:rsidP="00D969B5">
      <w:pPr>
        <w:pStyle w:val="a4"/>
        <w:keepNext/>
        <w:rPr>
          <w:rtl/>
        </w:rPr>
      </w:pPr>
      <w:bookmarkStart w:id="1009" w:name="ET_speaker_מרב_תורגמן_74"/>
      <w:r w:rsidRPr="00D969B5">
        <w:rPr>
          <w:rStyle w:val="TagStyle"/>
          <w:rtl/>
        </w:rPr>
        <w:t xml:space="preserve"> &lt;&lt; דובר &gt;&gt; </w:t>
      </w:r>
      <w:r>
        <w:rPr>
          <w:rtl/>
        </w:rPr>
        <w:t>מרב תורג'מן:</w:t>
      </w:r>
      <w:r w:rsidRPr="00D969B5">
        <w:rPr>
          <w:rStyle w:val="TagStyle"/>
          <w:rtl/>
        </w:rPr>
        <w:t xml:space="preserve"> &lt;&lt; דובר &gt;&gt;</w:t>
      </w:r>
      <w:r w:rsidR="00164932">
        <w:rPr>
          <w:rtl/>
        </w:rPr>
        <w:t xml:space="preserve"> </w:t>
      </w:r>
      <w:bookmarkEnd w:id="1009"/>
    </w:p>
    <w:p w:rsidR="00D969B5" w:rsidRDefault="00D969B5" w:rsidP="00D969B5">
      <w:pPr>
        <w:pStyle w:val="KeepWithNext"/>
        <w:rPr>
          <w:rtl/>
          <w:lang w:eastAsia="he-IL"/>
        </w:rPr>
      </w:pPr>
    </w:p>
    <w:p w:rsidR="00D969B5" w:rsidRDefault="00D969B5" w:rsidP="00D969B5">
      <w:pPr>
        <w:rPr>
          <w:rtl/>
          <w:lang w:eastAsia="he-IL"/>
        </w:rPr>
      </w:pPr>
      <w:r>
        <w:rPr>
          <w:rFonts w:hint="cs"/>
          <w:rtl/>
          <w:lang w:eastAsia="he-IL"/>
        </w:rPr>
        <w:t xml:space="preserve">נדרשת התייחסות </w:t>
      </w:r>
      <w:bookmarkStart w:id="1010" w:name="_ETM_Q1_2782282"/>
      <w:bookmarkEnd w:id="1010"/>
      <w:r>
        <w:rPr>
          <w:rFonts w:hint="cs"/>
          <w:rtl/>
          <w:lang w:eastAsia="he-IL"/>
        </w:rPr>
        <w:t>לנסיבות מחמירות שנצטרך לפרט אותן.</w:t>
      </w:r>
    </w:p>
    <w:p w:rsidR="00D969B5" w:rsidRDefault="00D969B5" w:rsidP="00D969B5">
      <w:pPr>
        <w:rPr>
          <w:rtl/>
          <w:lang w:eastAsia="he-IL"/>
        </w:rPr>
      </w:pPr>
    </w:p>
    <w:p w:rsidR="00D969B5" w:rsidRDefault="00D969B5" w:rsidP="00D969B5">
      <w:pPr>
        <w:pStyle w:val="af6"/>
        <w:keepNext/>
        <w:rPr>
          <w:rtl/>
        </w:rPr>
      </w:pPr>
      <w:bookmarkStart w:id="1011" w:name="ET_yor_5159_75"/>
      <w:r w:rsidRPr="00D969B5">
        <w:rPr>
          <w:rStyle w:val="TagStyle"/>
          <w:rtl/>
        </w:rPr>
        <w:t xml:space="preserve"> &lt;&lt; יור &gt;&gt; </w:t>
      </w:r>
      <w:r>
        <w:rPr>
          <w:rtl/>
        </w:rPr>
        <w:t>היו"ר דוד ביטן:</w:t>
      </w:r>
      <w:r w:rsidRPr="00D969B5">
        <w:rPr>
          <w:rStyle w:val="TagStyle"/>
          <w:rtl/>
        </w:rPr>
        <w:t xml:space="preserve"> &lt;&lt; יור &gt;&gt;</w:t>
      </w:r>
      <w:r w:rsidR="00164932">
        <w:rPr>
          <w:rtl/>
        </w:rPr>
        <w:t xml:space="preserve"> </w:t>
      </w:r>
      <w:bookmarkEnd w:id="1011"/>
    </w:p>
    <w:p w:rsidR="00D969B5" w:rsidRDefault="00D969B5" w:rsidP="00D969B5">
      <w:pPr>
        <w:pStyle w:val="KeepWithNext"/>
        <w:rPr>
          <w:rtl/>
          <w:lang w:eastAsia="he-IL"/>
        </w:rPr>
      </w:pPr>
    </w:p>
    <w:p w:rsidR="00D969B5" w:rsidRDefault="00D969B5" w:rsidP="00D969B5">
      <w:pPr>
        <w:rPr>
          <w:rtl/>
          <w:lang w:eastAsia="he-IL"/>
        </w:rPr>
      </w:pPr>
      <w:r>
        <w:rPr>
          <w:rFonts w:hint="cs"/>
          <w:rtl/>
          <w:lang w:eastAsia="he-IL"/>
        </w:rPr>
        <w:t xml:space="preserve">לדעתי זה פותר 60-50 אחוזים </w:t>
      </w:r>
      <w:bookmarkStart w:id="1012" w:name="_ETM_Q1_2786909"/>
      <w:bookmarkEnd w:id="1012"/>
      <w:r>
        <w:rPr>
          <w:rFonts w:hint="cs"/>
          <w:rtl/>
          <w:lang w:eastAsia="he-IL"/>
        </w:rPr>
        <w:t>מהבעיה.</w:t>
      </w:r>
    </w:p>
    <w:p w:rsidR="00D969B5" w:rsidRDefault="00D969B5" w:rsidP="00D969B5">
      <w:pPr>
        <w:rPr>
          <w:rtl/>
          <w:lang w:eastAsia="he-IL"/>
        </w:rPr>
      </w:pPr>
      <w:bookmarkStart w:id="1013" w:name="_ETM_Q1_2796886"/>
      <w:bookmarkStart w:id="1014" w:name="_ETM_Q1_2796940"/>
      <w:bookmarkStart w:id="1015" w:name="_ETM_Q1_2797497"/>
      <w:bookmarkEnd w:id="1013"/>
      <w:bookmarkEnd w:id="1014"/>
      <w:bookmarkEnd w:id="1015"/>
    </w:p>
    <w:p w:rsidR="00D969B5" w:rsidRDefault="00D969B5" w:rsidP="00D969B5">
      <w:pPr>
        <w:pStyle w:val="af9"/>
        <w:keepNext/>
        <w:rPr>
          <w:rtl/>
          <w:lang w:eastAsia="he-IL"/>
        </w:rPr>
      </w:pPr>
      <w:bookmarkStart w:id="1016" w:name="ET_guest_חיים_אתגר_76"/>
      <w:r w:rsidRPr="00D969B5">
        <w:rPr>
          <w:rStyle w:val="TagStyle"/>
          <w:rtl/>
        </w:rPr>
        <w:t xml:space="preserve"> &lt;&lt; אורח &gt;&gt; </w:t>
      </w:r>
      <w:r>
        <w:rPr>
          <w:rtl/>
          <w:lang w:eastAsia="he-IL"/>
        </w:rPr>
        <w:t>חיים אתגר:</w:t>
      </w:r>
      <w:r w:rsidRPr="00D969B5">
        <w:rPr>
          <w:rStyle w:val="TagStyle"/>
          <w:rtl/>
        </w:rPr>
        <w:t xml:space="preserve"> &lt;&lt; אורח &gt;&gt;</w:t>
      </w:r>
      <w:r w:rsidR="00164932">
        <w:rPr>
          <w:rtl/>
          <w:lang w:eastAsia="he-IL"/>
        </w:rPr>
        <w:t xml:space="preserve"> </w:t>
      </w:r>
      <w:bookmarkEnd w:id="1016"/>
    </w:p>
    <w:p w:rsidR="00D969B5" w:rsidRDefault="00D969B5" w:rsidP="00D969B5">
      <w:pPr>
        <w:pStyle w:val="KeepWithNext"/>
        <w:rPr>
          <w:rtl/>
          <w:lang w:eastAsia="he-IL"/>
        </w:rPr>
      </w:pPr>
    </w:p>
    <w:p w:rsidR="00D969B5" w:rsidRDefault="00D969B5" w:rsidP="00D969B5">
      <w:pPr>
        <w:rPr>
          <w:rtl/>
          <w:lang w:eastAsia="he-IL"/>
        </w:rPr>
      </w:pPr>
      <w:bookmarkStart w:id="1017" w:name="_ETM_Q1_2797899"/>
      <w:bookmarkStart w:id="1018" w:name="_ETM_Q1_2797918"/>
      <w:bookmarkStart w:id="1019" w:name="_ETM_Q1_2794787"/>
      <w:bookmarkEnd w:id="1017"/>
      <w:bookmarkEnd w:id="1018"/>
      <w:bookmarkEnd w:id="1019"/>
      <w:r>
        <w:rPr>
          <w:rFonts w:hint="cs"/>
          <w:rtl/>
          <w:lang w:eastAsia="he-IL"/>
        </w:rPr>
        <w:t xml:space="preserve">שוב אני אומר שהמשטרה מתייחסת ברצינות, אבל בסוף אין לה כלים. בסוף, אם יהיה ברור, אם יצא מהוועדה </w:t>
      </w:r>
      <w:bookmarkStart w:id="1020" w:name="_ETM_Q1_2810845"/>
      <w:bookmarkEnd w:id="1020"/>
      <w:r>
        <w:rPr>
          <w:rFonts w:hint="cs"/>
          <w:rtl/>
          <w:lang w:eastAsia="he-IL"/>
        </w:rPr>
        <w:t xml:space="preserve">הזאת </w:t>
      </w:r>
      <w:r>
        <w:rPr>
          <w:rtl/>
          <w:lang w:eastAsia="he-IL"/>
        </w:rPr>
        <w:t>–</w:t>
      </w:r>
      <w:r>
        <w:rPr>
          <w:rFonts w:hint="cs"/>
          <w:rtl/>
          <w:lang w:eastAsia="he-IL"/>
        </w:rPr>
        <w:t xml:space="preserve"> אמן, הלוואי </w:t>
      </w:r>
      <w:r>
        <w:rPr>
          <w:rtl/>
          <w:lang w:eastAsia="he-IL"/>
        </w:rPr>
        <w:t>–</w:t>
      </w:r>
      <w:r>
        <w:rPr>
          <w:rFonts w:hint="cs"/>
          <w:rtl/>
          <w:lang w:eastAsia="he-IL"/>
        </w:rPr>
        <w:t xml:space="preserve"> שהחוק הוא אימתני והוא חד </w:t>
      </w:r>
      <w:bookmarkStart w:id="1021" w:name="_ETM_Q1_2812452"/>
      <w:bookmarkEnd w:id="1021"/>
      <w:r>
        <w:rPr>
          <w:rFonts w:hint="cs"/>
          <w:rtl/>
          <w:lang w:eastAsia="he-IL"/>
        </w:rPr>
        <w:t>משמעי, אתם תראו שינוי דרסטי.</w:t>
      </w:r>
    </w:p>
    <w:p w:rsidR="00D969B5" w:rsidRDefault="00D969B5" w:rsidP="00D969B5">
      <w:pPr>
        <w:rPr>
          <w:rtl/>
          <w:lang w:eastAsia="he-IL"/>
        </w:rPr>
      </w:pPr>
      <w:bookmarkStart w:id="1022" w:name="_ETM_Q1_2815715"/>
      <w:bookmarkStart w:id="1023" w:name="_ETM_Q1_2815774"/>
      <w:bookmarkStart w:id="1024" w:name="_ETM_Q1_2816403"/>
      <w:bookmarkEnd w:id="1022"/>
      <w:bookmarkEnd w:id="1023"/>
      <w:bookmarkEnd w:id="1024"/>
    </w:p>
    <w:p w:rsidR="00D969B5" w:rsidRDefault="00D969B5" w:rsidP="00D969B5">
      <w:pPr>
        <w:pStyle w:val="af6"/>
        <w:keepNext/>
        <w:rPr>
          <w:rtl/>
        </w:rPr>
      </w:pPr>
      <w:bookmarkStart w:id="1025" w:name="ET_yor_5159_77"/>
      <w:r w:rsidRPr="00D969B5">
        <w:rPr>
          <w:rStyle w:val="TagStyle"/>
          <w:rtl/>
        </w:rPr>
        <w:t xml:space="preserve"> &lt;&lt; יור &gt;&gt; </w:t>
      </w:r>
      <w:r>
        <w:rPr>
          <w:rtl/>
        </w:rPr>
        <w:t>היו"ר דוד ביטן:</w:t>
      </w:r>
      <w:r w:rsidRPr="00D969B5">
        <w:rPr>
          <w:rStyle w:val="TagStyle"/>
          <w:rtl/>
        </w:rPr>
        <w:t xml:space="preserve"> &lt;&lt; יור &gt;&gt;</w:t>
      </w:r>
      <w:r w:rsidR="00164932">
        <w:rPr>
          <w:rtl/>
        </w:rPr>
        <w:t xml:space="preserve"> </w:t>
      </w:r>
      <w:bookmarkEnd w:id="1025"/>
    </w:p>
    <w:p w:rsidR="00D969B5" w:rsidRDefault="00D969B5" w:rsidP="00D969B5">
      <w:pPr>
        <w:pStyle w:val="KeepWithNext"/>
        <w:rPr>
          <w:rtl/>
          <w:lang w:eastAsia="he-IL"/>
        </w:rPr>
      </w:pPr>
    </w:p>
    <w:p w:rsidR="00D969B5" w:rsidRDefault="00D969B5" w:rsidP="00D969B5">
      <w:pPr>
        <w:rPr>
          <w:rtl/>
          <w:lang w:eastAsia="he-IL"/>
        </w:rPr>
      </w:pPr>
      <w:bookmarkStart w:id="1026" w:name="_ETM_Q1_2816649"/>
      <w:bookmarkStart w:id="1027" w:name="_ETM_Q1_2816667"/>
      <w:bookmarkEnd w:id="1026"/>
      <w:bookmarkEnd w:id="1027"/>
      <w:r>
        <w:rPr>
          <w:rFonts w:hint="cs"/>
          <w:rtl/>
          <w:lang w:eastAsia="he-IL"/>
        </w:rPr>
        <w:t>ודאי. יהיה שינוי.</w:t>
      </w:r>
    </w:p>
    <w:p w:rsidR="00D969B5" w:rsidRDefault="00D969B5" w:rsidP="00D969B5">
      <w:pPr>
        <w:rPr>
          <w:rtl/>
          <w:lang w:eastAsia="he-IL"/>
        </w:rPr>
      </w:pPr>
      <w:bookmarkStart w:id="1028" w:name="_ETM_Q1_2817342"/>
      <w:bookmarkStart w:id="1029" w:name="_ETM_Q1_2817393"/>
      <w:bookmarkStart w:id="1030" w:name="_ETM_Q1_2817103"/>
      <w:bookmarkEnd w:id="1028"/>
      <w:bookmarkEnd w:id="1029"/>
      <w:bookmarkEnd w:id="1030"/>
    </w:p>
    <w:p w:rsidR="00D969B5" w:rsidRDefault="00D969B5" w:rsidP="00D969B5">
      <w:pPr>
        <w:pStyle w:val="a4"/>
        <w:keepNext/>
        <w:rPr>
          <w:rtl/>
        </w:rPr>
      </w:pPr>
      <w:bookmarkStart w:id="1031" w:name="ET_speaker_5306_78"/>
      <w:r w:rsidRPr="00D969B5">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D969B5">
        <w:rPr>
          <w:rStyle w:val="TagStyle"/>
          <w:rtl/>
        </w:rPr>
        <w:t xml:space="preserve"> &lt;&lt; דובר &gt;&gt;</w:t>
      </w:r>
      <w:r w:rsidR="00164932">
        <w:rPr>
          <w:rtl/>
        </w:rPr>
        <w:t xml:space="preserve"> </w:t>
      </w:r>
      <w:bookmarkEnd w:id="1031"/>
    </w:p>
    <w:p w:rsidR="00D969B5" w:rsidRDefault="00D969B5" w:rsidP="00D969B5">
      <w:pPr>
        <w:pStyle w:val="KeepWithNext"/>
        <w:rPr>
          <w:rtl/>
          <w:lang w:eastAsia="he-IL"/>
        </w:rPr>
      </w:pPr>
    </w:p>
    <w:p w:rsidR="00D969B5" w:rsidRDefault="00D969B5" w:rsidP="00D969B5">
      <w:pPr>
        <w:rPr>
          <w:rtl/>
          <w:lang w:eastAsia="he-IL"/>
        </w:rPr>
      </w:pPr>
      <w:bookmarkStart w:id="1032" w:name="_ETM_Q1_2817375"/>
      <w:bookmarkStart w:id="1033" w:name="_ETM_Q1_2817400"/>
      <w:bookmarkEnd w:id="1032"/>
      <w:bookmarkEnd w:id="1033"/>
      <w:r>
        <w:rPr>
          <w:rFonts w:hint="cs"/>
          <w:rtl/>
          <w:lang w:eastAsia="he-IL"/>
        </w:rPr>
        <w:t xml:space="preserve">חייבים לעשות את </w:t>
      </w:r>
      <w:bookmarkStart w:id="1034" w:name="_ETM_Q1_2817667"/>
      <w:bookmarkEnd w:id="1034"/>
      <w:r>
        <w:rPr>
          <w:rFonts w:hint="cs"/>
          <w:rtl/>
          <w:lang w:eastAsia="he-IL"/>
        </w:rPr>
        <w:t>זה.</w:t>
      </w:r>
    </w:p>
    <w:p w:rsidR="00D969B5" w:rsidRDefault="00D969B5" w:rsidP="00D969B5">
      <w:pPr>
        <w:rPr>
          <w:rtl/>
          <w:lang w:eastAsia="he-IL"/>
        </w:rPr>
      </w:pPr>
      <w:bookmarkStart w:id="1035" w:name="_ETM_Q1_2818963"/>
      <w:bookmarkStart w:id="1036" w:name="_ETM_Q1_2819020"/>
      <w:bookmarkStart w:id="1037" w:name="_ETM_Q1_2820355"/>
      <w:bookmarkEnd w:id="1035"/>
      <w:bookmarkEnd w:id="1036"/>
      <w:bookmarkEnd w:id="1037"/>
    </w:p>
    <w:p w:rsidR="00D969B5" w:rsidRDefault="00D969B5" w:rsidP="00D969B5">
      <w:pPr>
        <w:pStyle w:val="af6"/>
        <w:keepNext/>
        <w:rPr>
          <w:rtl/>
        </w:rPr>
      </w:pPr>
      <w:bookmarkStart w:id="1038" w:name="ET_yor_5159_79"/>
      <w:r w:rsidRPr="00D969B5">
        <w:rPr>
          <w:rStyle w:val="TagStyle"/>
          <w:rtl/>
        </w:rPr>
        <w:t xml:space="preserve"> &lt;&lt; יור &gt;&gt; </w:t>
      </w:r>
      <w:r>
        <w:rPr>
          <w:rtl/>
        </w:rPr>
        <w:t>היו"ר דוד ביטן:</w:t>
      </w:r>
      <w:r w:rsidRPr="00D969B5">
        <w:rPr>
          <w:rStyle w:val="TagStyle"/>
          <w:rtl/>
        </w:rPr>
        <w:t xml:space="preserve"> &lt;&lt; יור &gt;&gt;</w:t>
      </w:r>
      <w:r w:rsidR="00164932">
        <w:rPr>
          <w:rtl/>
        </w:rPr>
        <w:t xml:space="preserve"> </w:t>
      </w:r>
      <w:bookmarkEnd w:id="1038"/>
    </w:p>
    <w:p w:rsidR="00D969B5" w:rsidRDefault="00D969B5" w:rsidP="00D969B5">
      <w:pPr>
        <w:pStyle w:val="KeepWithNext"/>
        <w:rPr>
          <w:rtl/>
          <w:lang w:eastAsia="he-IL"/>
        </w:rPr>
      </w:pPr>
    </w:p>
    <w:p w:rsidR="00D969B5" w:rsidRDefault="00D969B5" w:rsidP="00D969B5">
      <w:pPr>
        <w:rPr>
          <w:rtl/>
          <w:lang w:eastAsia="he-IL"/>
        </w:rPr>
      </w:pPr>
      <w:bookmarkStart w:id="1039" w:name="_ETM_Q1_2820614"/>
      <w:bookmarkStart w:id="1040" w:name="_ETM_Q1_2820632"/>
      <w:bookmarkEnd w:id="1039"/>
      <w:bookmarkEnd w:id="1040"/>
      <w:r>
        <w:rPr>
          <w:rFonts w:hint="cs"/>
          <w:rtl/>
          <w:lang w:eastAsia="he-IL"/>
        </w:rPr>
        <w:t>אם אדם יודע שבמקום 200 שקלים הוא</w:t>
      </w:r>
      <w:r w:rsidR="00164932">
        <w:rPr>
          <w:rFonts w:hint="cs"/>
          <w:rtl/>
          <w:lang w:eastAsia="he-IL"/>
        </w:rPr>
        <w:t xml:space="preserve"> </w:t>
      </w:r>
      <w:r>
        <w:rPr>
          <w:rFonts w:hint="cs"/>
          <w:rtl/>
          <w:lang w:eastAsia="he-IL"/>
        </w:rPr>
        <w:t xml:space="preserve">גבה 2,000 </w:t>
      </w:r>
      <w:bookmarkStart w:id="1041" w:name="_ETM_Q1_2820646"/>
      <w:bookmarkEnd w:id="1041"/>
      <w:r>
        <w:rPr>
          <w:rFonts w:hint="cs"/>
          <w:rtl/>
          <w:lang w:eastAsia="he-IL"/>
        </w:rPr>
        <w:t>שקלים, קודם כל אפשר להעמיד אותו לדין מיד בלי הרבה משחקים.</w:t>
      </w:r>
    </w:p>
    <w:p w:rsidR="00D969B5" w:rsidRDefault="00D969B5" w:rsidP="00D969B5">
      <w:pPr>
        <w:rPr>
          <w:rtl/>
          <w:lang w:eastAsia="he-IL"/>
        </w:rPr>
      </w:pPr>
      <w:bookmarkStart w:id="1042" w:name="_ETM_Q1_2826864"/>
      <w:bookmarkStart w:id="1043" w:name="_ETM_Q1_2826963"/>
      <w:bookmarkStart w:id="1044" w:name="_ETM_Q1_2827784"/>
      <w:bookmarkEnd w:id="1042"/>
      <w:bookmarkEnd w:id="1043"/>
      <w:bookmarkEnd w:id="1044"/>
    </w:p>
    <w:p w:rsidR="00D969B5" w:rsidRDefault="00D969B5" w:rsidP="00D969B5">
      <w:pPr>
        <w:pStyle w:val="af9"/>
        <w:keepNext/>
        <w:rPr>
          <w:rtl/>
          <w:lang w:eastAsia="he-IL"/>
        </w:rPr>
      </w:pPr>
      <w:bookmarkStart w:id="1045" w:name="ET_guest_חיים_אתגר_80"/>
      <w:r w:rsidRPr="00D969B5">
        <w:rPr>
          <w:rStyle w:val="TagStyle"/>
          <w:rtl/>
        </w:rPr>
        <w:t xml:space="preserve"> &lt;&lt; אורח &gt;&gt; </w:t>
      </w:r>
      <w:r>
        <w:rPr>
          <w:rtl/>
          <w:lang w:eastAsia="he-IL"/>
        </w:rPr>
        <w:t>חיים אתגר:</w:t>
      </w:r>
      <w:r w:rsidRPr="00D969B5">
        <w:rPr>
          <w:rStyle w:val="TagStyle"/>
          <w:rtl/>
        </w:rPr>
        <w:t xml:space="preserve"> &lt;&lt; אורח &gt;&gt;</w:t>
      </w:r>
      <w:r w:rsidR="00164932">
        <w:rPr>
          <w:rtl/>
          <w:lang w:eastAsia="he-IL"/>
        </w:rPr>
        <w:t xml:space="preserve"> </w:t>
      </w:r>
      <w:bookmarkEnd w:id="1045"/>
    </w:p>
    <w:p w:rsidR="00D969B5" w:rsidRDefault="00D969B5" w:rsidP="00D969B5">
      <w:pPr>
        <w:pStyle w:val="KeepWithNext"/>
        <w:rPr>
          <w:rtl/>
          <w:lang w:eastAsia="he-IL"/>
        </w:rPr>
      </w:pPr>
    </w:p>
    <w:p w:rsidR="00D969B5" w:rsidRDefault="00D969B5" w:rsidP="00D969B5">
      <w:pPr>
        <w:rPr>
          <w:rtl/>
          <w:lang w:eastAsia="he-IL"/>
        </w:rPr>
      </w:pPr>
      <w:r>
        <w:rPr>
          <w:rFonts w:hint="cs"/>
          <w:rtl/>
          <w:lang w:eastAsia="he-IL"/>
        </w:rPr>
        <w:t>ל</w:t>
      </w:r>
      <w:bookmarkStart w:id="1046" w:name="_ETM_Q1_2828238"/>
      <w:bookmarkStart w:id="1047" w:name="_ETM_Q1_2828260"/>
      <w:bookmarkEnd w:id="1046"/>
      <w:bookmarkEnd w:id="1047"/>
      <w:r>
        <w:rPr>
          <w:rFonts w:hint="cs"/>
          <w:rtl/>
          <w:lang w:eastAsia="he-IL"/>
        </w:rPr>
        <w:t xml:space="preserve">א רק זה אלא אדם יחשוב חמש פעמים אם הוא </w:t>
      </w:r>
      <w:bookmarkStart w:id="1048" w:name="_ETM_Q1_2831287"/>
      <w:bookmarkEnd w:id="1048"/>
      <w:r>
        <w:rPr>
          <w:rFonts w:hint="cs"/>
          <w:rtl/>
          <w:lang w:eastAsia="he-IL"/>
        </w:rPr>
        <w:t>רוצה לעקוץ.</w:t>
      </w:r>
      <w:bookmarkStart w:id="1049" w:name="_ETM_Q1_2833621"/>
      <w:bookmarkEnd w:id="1049"/>
    </w:p>
    <w:p w:rsidR="00D969B5" w:rsidRDefault="00D969B5" w:rsidP="00D969B5">
      <w:pPr>
        <w:rPr>
          <w:rtl/>
          <w:lang w:eastAsia="he-IL"/>
        </w:rPr>
      </w:pPr>
      <w:bookmarkStart w:id="1050" w:name="_ETM_Q1_2833677"/>
      <w:bookmarkStart w:id="1051" w:name="_ETM_Q1_2834452"/>
      <w:bookmarkEnd w:id="1050"/>
      <w:bookmarkEnd w:id="1051"/>
    </w:p>
    <w:p w:rsidR="00D969B5" w:rsidRDefault="00D969B5" w:rsidP="00D969B5">
      <w:pPr>
        <w:pStyle w:val="af6"/>
        <w:keepNext/>
        <w:rPr>
          <w:rtl/>
        </w:rPr>
      </w:pPr>
      <w:bookmarkStart w:id="1052" w:name="ET_yor_5159_81"/>
      <w:r w:rsidRPr="00D969B5">
        <w:rPr>
          <w:rStyle w:val="TagStyle"/>
          <w:rtl/>
        </w:rPr>
        <w:t xml:space="preserve"> &lt;&lt; יור &gt;&gt; </w:t>
      </w:r>
      <w:r>
        <w:rPr>
          <w:rtl/>
        </w:rPr>
        <w:t>היו"ר דוד ביטן:</w:t>
      </w:r>
      <w:r w:rsidRPr="00D969B5">
        <w:rPr>
          <w:rStyle w:val="TagStyle"/>
          <w:rtl/>
        </w:rPr>
        <w:t xml:space="preserve"> &lt;&lt; יור &gt;&gt;</w:t>
      </w:r>
      <w:r w:rsidR="00164932">
        <w:rPr>
          <w:rtl/>
        </w:rPr>
        <w:t xml:space="preserve"> </w:t>
      </w:r>
      <w:bookmarkEnd w:id="1052"/>
    </w:p>
    <w:p w:rsidR="00D969B5" w:rsidRDefault="00D969B5" w:rsidP="00D969B5">
      <w:pPr>
        <w:pStyle w:val="KeepWithNext"/>
        <w:rPr>
          <w:rtl/>
          <w:lang w:eastAsia="he-IL"/>
        </w:rPr>
      </w:pPr>
    </w:p>
    <w:p w:rsidR="00D969B5" w:rsidRDefault="00D969B5" w:rsidP="00D969B5">
      <w:pPr>
        <w:rPr>
          <w:rtl/>
          <w:lang w:eastAsia="he-IL"/>
        </w:rPr>
      </w:pPr>
      <w:bookmarkStart w:id="1053" w:name="_ETM_Q1_2834726"/>
      <w:bookmarkStart w:id="1054" w:name="_ETM_Q1_2834750"/>
      <w:bookmarkEnd w:id="1053"/>
      <w:bookmarkEnd w:id="1054"/>
      <w:r>
        <w:rPr>
          <w:rFonts w:hint="cs"/>
          <w:rtl/>
          <w:lang w:eastAsia="he-IL"/>
        </w:rPr>
        <w:t xml:space="preserve">אבל לך תוכיח כוונה פלילית, לא התכוונתי וכל מה </w:t>
      </w:r>
      <w:bookmarkStart w:id="1055" w:name="_ETM_Q1_2834088"/>
      <w:bookmarkEnd w:id="1055"/>
      <w:r>
        <w:rPr>
          <w:rFonts w:hint="cs"/>
          <w:rtl/>
          <w:lang w:eastAsia="he-IL"/>
        </w:rPr>
        <w:t>שאתה אמרת. הוא אומר לך שהוא עשה טעות.</w:t>
      </w:r>
    </w:p>
    <w:p w:rsidR="00D969B5" w:rsidRDefault="00D969B5" w:rsidP="00D969B5">
      <w:pPr>
        <w:rPr>
          <w:rtl/>
          <w:lang w:eastAsia="he-IL"/>
        </w:rPr>
      </w:pPr>
      <w:bookmarkStart w:id="1056" w:name="_ETM_Q1_2839721"/>
      <w:bookmarkStart w:id="1057" w:name="_ETM_Q1_2839769"/>
      <w:bookmarkStart w:id="1058" w:name="_ETM_Q1_2838453"/>
      <w:bookmarkEnd w:id="1056"/>
      <w:bookmarkEnd w:id="1057"/>
      <w:bookmarkEnd w:id="1058"/>
    </w:p>
    <w:p w:rsidR="00D969B5" w:rsidRDefault="00D969B5" w:rsidP="00D969B5">
      <w:pPr>
        <w:pStyle w:val="af9"/>
        <w:keepNext/>
        <w:rPr>
          <w:rtl/>
          <w:lang w:eastAsia="he-IL"/>
        </w:rPr>
      </w:pPr>
      <w:bookmarkStart w:id="1059" w:name="ET_guest_חיים_אתגר_82"/>
      <w:r w:rsidRPr="00D969B5">
        <w:rPr>
          <w:rStyle w:val="TagStyle"/>
          <w:rtl/>
        </w:rPr>
        <w:t xml:space="preserve"> &lt;&lt; אורח &gt;&gt; </w:t>
      </w:r>
      <w:r>
        <w:rPr>
          <w:rtl/>
          <w:lang w:eastAsia="he-IL"/>
        </w:rPr>
        <w:t>חיים אתגר:</w:t>
      </w:r>
      <w:r w:rsidRPr="00D969B5">
        <w:rPr>
          <w:rStyle w:val="TagStyle"/>
          <w:rtl/>
        </w:rPr>
        <w:t xml:space="preserve"> &lt;&lt; אורח &gt;&gt;</w:t>
      </w:r>
      <w:r w:rsidR="00164932">
        <w:rPr>
          <w:rtl/>
          <w:lang w:eastAsia="he-IL"/>
        </w:rPr>
        <w:t xml:space="preserve"> </w:t>
      </w:r>
      <w:bookmarkEnd w:id="1059"/>
    </w:p>
    <w:p w:rsidR="00D969B5" w:rsidRDefault="00D969B5" w:rsidP="00D969B5">
      <w:pPr>
        <w:pStyle w:val="KeepWithNext"/>
        <w:rPr>
          <w:rtl/>
          <w:lang w:eastAsia="he-IL"/>
        </w:rPr>
      </w:pPr>
    </w:p>
    <w:p w:rsidR="00D969B5" w:rsidRDefault="00D969B5" w:rsidP="00D969B5">
      <w:pPr>
        <w:rPr>
          <w:rtl/>
          <w:lang w:eastAsia="he-IL"/>
        </w:rPr>
      </w:pPr>
      <w:bookmarkStart w:id="1060" w:name="_ETM_Q1_2838883"/>
      <w:bookmarkStart w:id="1061" w:name="_ETM_Q1_2838907"/>
      <w:bookmarkEnd w:id="1060"/>
      <w:bookmarkEnd w:id="1061"/>
      <w:r>
        <w:rPr>
          <w:rFonts w:hint="cs"/>
          <w:rtl/>
          <w:lang w:eastAsia="he-IL"/>
        </w:rPr>
        <w:t xml:space="preserve">בסוף </w:t>
      </w:r>
      <w:bookmarkStart w:id="1062" w:name="_ETM_Q1_2839653"/>
      <w:bookmarkEnd w:id="1062"/>
      <w:r>
        <w:rPr>
          <w:rFonts w:hint="cs"/>
          <w:rtl/>
          <w:lang w:eastAsia="he-IL"/>
        </w:rPr>
        <w:t xml:space="preserve">גם בתוכנית זה לא עולם סטרילי. אם במקום 200 שקלים </w:t>
      </w:r>
      <w:bookmarkStart w:id="1063" w:name="_ETM_Q1_2841060"/>
      <w:bookmarkEnd w:id="1063"/>
      <w:r>
        <w:rPr>
          <w:rFonts w:hint="cs"/>
          <w:rtl/>
          <w:lang w:eastAsia="he-IL"/>
        </w:rPr>
        <w:t xml:space="preserve">מישהו לקח 600 שקלים או 800 שקלים, אנחנו </w:t>
      </w:r>
      <w:bookmarkStart w:id="1064" w:name="_ETM_Q1_2843776"/>
      <w:bookmarkEnd w:id="1064"/>
      <w:r>
        <w:rPr>
          <w:rFonts w:hint="cs"/>
          <w:rtl/>
          <w:lang w:eastAsia="he-IL"/>
        </w:rPr>
        <w:t xml:space="preserve">מאוד מתבאסים אבל אנחנו מבינים. אם מישהו מופיע ועושה עבודה </w:t>
      </w:r>
      <w:bookmarkStart w:id="1065" w:name="_ETM_Q1_2849731"/>
      <w:bookmarkEnd w:id="1065"/>
      <w:r>
        <w:rPr>
          <w:rFonts w:hint="cs"/>
          <w:rtl/>
          <w:lang w:eastAsia="he-IL"/>
        </w:rPr>
        <w:t>שהיא הגיונית ובמקום 200 שקלים הוא לוקח 200 פלוס, זה הגיוני. אבל אם מגיע אדם, כמו שאתה או</w:t>
      </w:r>
      <w:bookmarkStart w:id="1066" w:name="_ETM_Q1_2852800"/>
      <w:bookmarkEnd w:id="1066"/>
      <w:r>
        <w:rPr>
          <w:rFonts w:hint="cs"/>
          <w:rtl/>
          <w:lang w:eastAsia="he-IL"/>
        </w:rPr>
        <w:t xml:space="preserve">מר, ויהיה ברור בחקיקה שמדובר במישהו שלקח 3,000 שקלים </w:t>
      </w:r>
      <w:bookmarkStart w:id="1067" w:name="_ETM_Q1_2855932"/>
      <w:bookmarkEnd w:id="1067"/>
      <w:r>
        <w:rPr>
          <w:rtl/>
          <w:lang w:eastAsia="he-IL"/>
        </w:rPr>
        <w:t>–</w:t>
      </w:r>
      <w:r>
        <w:rPr>
          <w:rFonts w:hint="cs"/>
          <w:rtl/>
          <w:lang w:eastAsia="he-IL"/>
        </w:rPr>
        <w:t xml:space="preserve"> ואלה מקרים שאנחנו רואים בלי </w:t>
      </w:r>
      <w:bookmarkStart w:id="1068" w:name="_ETM_Q1_2859938"/>
      <w:bookmarkEnd w:id="1068"/>
      <w:r>
        <w:rPr>
          <w:rFonts w:hint="cs"/>
          <w:rtl/>
          <w:lang w:eastAsia="he-IL"/>
        </w:rPr>
        <w:t xml:space="preserve">סוף </w:t>
      </w:r>
      <w:r>
        <w:rPr>
          <w:rtl/>
          <w:lang w:eastAsia="he-IL"/>
        </w:rPr>
        <w:t>–</w:t>
      </w:r>
      <w:r>
        <w:rPr>
          <w:rFonts w:hint="cs"/>
          <w:rtl/>
          <w:lang w:eastAsia="he-IL"/>
        </w:rPr>
        <w:t xml:space="preserve"> אין חוכמות, אישום פלילי, הרשעה </w:t>
      </w:r>
      <w:bookmarkStart w:id="1069" w:name="_ETM_Q1_2863320"/>
      <w:bookmarkEnd w:id="1069"/>
      <w:r>
        <w:rPr>
          <w:rFonts w:hint="cs"/>
          <w:rtl/>
          <w:lang w:eastAsia="he-IL"/>
        </w:rPr>
        <w:t>פלילית, אני לא יודע איזה עונש פלילי.</w:t>
      </w:r>
    </w:p>
    <w:p w:rsidR="00D969B5" w:rsidRDefault="00D969B5" w:rsidP="00D969B5">
      <w:pPr>
        <w:rPr>
          <w:rtl/>
          <w:lang w:eastAsia="he-IL"/>
        </w:rPr>
      </w:pPr>
      <w:bookmarkStart w:id="1070" w:name="_ETM_Q1_2867067"/>
      <w:bookmarkStart w:id="1071" w:name="_ETM_Q1_2867136"/>
      <w:bookmarkStart w:id="1072" w:name="_ETM_Q1_2867779"/>
      <w:bookmarkEnd w:id="1070"/>
      <w:bookmarkEnd w:id="1071"/>
      <w:bookmarkEnd w:id="1072"/>
    </w:p>
    <w:p w:rsidR="00D969B5" w:rsidRDefault="00D969B5" w:rsidP="00D969B5">
      <w:pPr>
        <w:pStyle w:val="af6"/>
        <w:keepNext/>
        <w:rPr>
          <w:rtl/>
        </w:rPr>
      </w:pPr>
      <w:bookmarkStart w:id="1073" w:name="ET_yor_5159_83"/>
      <w:r w:rsidRPr="00D969B5">
        <w:rPr>
          <w:rStyle w:val="TagStyle"/>
          <w:rtl/>
        </w:rPr>
        <w:t xml:space="preserve"> &lt;&lt; יור &gt;&gt; </w:t>
      </w:r>
      <w:r>
        <w:rPr>
          <w:rtl/>
        </w:rPr>
        <w:t>היו"ר דוד ביטן:</w:t>
      </w:r>
      <w:r w:rsidRPr="00D969B5">
        <w:rPr>
          <w:rStyle w:val="TagStyle"/>
          <w:rtl/>
        </w:rPr>
        <w:t xml:space="preserve"> &lt;&lt; יור &gt;&gt;</w:t>
      </w:r>
      <w:r w:rsidR="00164932">
        <w:rPr>
          <w:rtl/>
        </w:rPr>
        <w:t xml:space="preserve"> </w:t>
      </w:r>
      <w:bookmarkEnd w:id="1073"/>
    </w:p>
    <w:p w:rsidR="00D969B5" w:rsidRDefault="00D969B5" w:rsidP="00D969B5">
      <w:pPr>
        <w:pStyle w:val="KeepWithNext"/>
        <w:rPr>
          <w:rtl/>
          <w:lang w:eastAsia="he-IL"/>
        </w:rPr>
      </w:pPr>
    </w:p>
    <w:p w:rsidR="00D969B5" w:rsidRDefault="00D969B5" w:rsidP="00D969B5">
      <w:pPr>
        <w:rPr>
          <w:rtl/>
          <w:lang w:eastAsia="he-IL"/>
        </w:rPr>
      </w:pPr>
      <w:bookmarkStart w:id="1074" w:name="_ETM_Q1_2868063"/>
      <w:bookmarkStart w:id="1075" w:name="_ETM_Q1_2868087"/>
      <w:bookmarkEnd w:id="1074"/>
      <w:bookmarkEnd w:id="1075"/>
      <w:r>
        <w:rPr>
          <w:rFonts w:hint="cs"/>
          <w:rtl/>
          <w:lang w:eastAsia="he-IL"/>
        </w:rPr>
        <w:t xml:space="preserve">נכון. הוא בא לבית משפט, מיד מרשיעים אותו והוא מקבל קנס. גם הרשות להגנת </w:t>
      </w:r>
      <w:bookmarkStart w:id="1076" w:name="_ETM_Q1_2870705"/>
      <w:bookmarkEnd w:id="1076"/>
      <w:r>
        <w:rPr>
          <w:rFonts w:hint="cs"/>
          <w:rtl/>
          <w:lang w:eastAsia="he-IL"/>
        </w:rPr>
        <w:t xml:space="preserve">הצרכן תוכל לתת קנסות </w:t>
      </w:r>
      <w:proofErr w:type="spellStart"/>
      <w:r>
        <w:rPr>
          <w:rFonts w:hint="cs"/>
          <w:rtl/>
          <w:lang w:eastAsia="he-IL"/>
        </w:rPr>
        <w:t>מינהליים</w:t>
      </w:r>
      <w:proofErr w:type="spellEnd"/>
      <w:r>
        <w:rPr>
          <w:rFonts w:hint="cs"/>
          <w:rtl/>
          <w:lang w:eastAsia="he-IL"/>
        </w:rPr>
        <w:t xml:space="preserve"> ביתר קלות כי המבחנים </w:t>
      </w:r>
      <w:bookmarkStart w:id="1077" w:name="_ETM_Q1_2873500"/>
      <w:bookmarkEnd w:id="1077"/>
      <w:r>
        <w:rPr>
          <w:rFonts w:hint="cs"/>
          <w:rtl/>
          <w:lang w:eastAsia="he-IL"/>
        </w:rPr>
        <w:t>יהיו פשוטים ואובייקטיביים. עשית א'-ב', זה הקנס שתקבל.</w:t>
      </w:r>
    </w:p>
    <w:p w:rsidR="00D969B5" w:rsidRDefault="00D969B5" w:rsidP="00D969B5">
      <w:pPr>
        <w:rPr>
          <w:rtl/>
          <w:lang w:eastAsia="he-IL"/>
        </w:rPr>
      </w:pPr>
      <w:bookmarkStart w:id="1078" w:name="_ETM_Q1_2887202"/>
      <w:bookmarkEnd w:id="1078"/>
    </w:p>
    <w:p w:rsidR="00D969B5" w:rsidRDefault="00D969B5" w:rsidP="00D969B5">
      <w:pPr>
        <w:pStyle w:val="af9"/>
        <w:keepNext/>
        <w:rPr>
          <w:rtl/>
          <w:lang w:eastAsia="he-IL"/>
        </w:rPr>
      </w:pPr>
      <w:bookmarkStart w:id="1079" w:name="ET_guest_חיים_אתגר_84"/>
      <w:r w:rsidRPr="00D969B5">
        <w:rPr>
          <w:rStyle w:val="TagStyle"/>
          <w:rtl/>
        </w:rPr>
        <w:t xml:space="preserve"> &lt;&lt; אורח &gt;&gt; </w:t>
      </w:r>
      <w:r>
        <w:rPr>
          <w:rtl/>
          <w:lang w:eastAsia="he-IL"/>
        </w:rPr>
        <w:t>חיים אתגר:</w:t>
      </w:r>
      <w:r w:rsidRPr="00D969B5">
        <w:rPr>
          <w:rStyle w:val="TagStyle"/>
          <w:rtl/>
        </w:rPr>
        <w:t xml:space="preserve"> &lt;&lt; אורח &gt;&gt;</w:t>
      </w:r>
      <w:r w:rsidR="00164932">
        <w:rPr>
          <w:rtl/>
          <w:lang w:eastAsia="he-IL"/>
        </w:rPr>
        <w:t xml:space="preserve"> </w:t>
      </w:r>
      <w:bookmarkEnd w:id="1079"/>
    </w:p>
    <w:p w:rsidR="00D969B5" w:rsidRDefault="00D969B5" w:rsidP="00D969B5">
      <w:pPr>
        <w:pStyle w:val="KeepWithNext"/>
        <w:rPr>
          <w:rtl/>
          <w:lang w:eastAsia="he-IL"/>
        </w:rPr>
      </w:pPr>
    </w:p>
    <w:p w:rsidR="00D969B5" w:rsidRDefault="00D969B5" w:rsidP="00D969B5">
      <w:pPr>
        <w:rPr>
          <w:rtl/>
          <w:lang w:eastAsia="he-IL"/>
        </w:rPr>
      </w:pPr>
      <w:bookmarkStart w:id="1080" w:name="_ETM_Q1_2887617"/>
      <w:bookmarkStart w:id="1081" w:name="_ETM_Q1_2887640"/>
      <w:bookmarkEnd w:id="1080"/>
      <w:bookmarkEnd w:id="1081"/>
      <w:r>
        <w:rPr>
          <w:rFonts w:hint="cs"/>
          <w:rtl/>
          <w:lang w:eastAsia="he-IL"/>
        </w:rPr>
        <w:t xml:space="preserve">יש משהו </w:t>
      </w:r>
      <w:bookmarkStart w:id="1082" w:name="_ETM_Q1_2887740"/>
      <w:bookmarkEnd w:id="1082"/>
      <w:r>
        <w:rPr>
          <w:rFonts w:hint="cs"/>
          <w:rtl/>
          <w:lang w:eastAsia="he-IL"/>
        </w:rPr>
        <w:t xml:space="preserve">נוסף רחב מהיריעה של הוועדה הזו וזה כמובן העובדה </w:t>
      </w:r>
      <w:bookmarkStart w:id="1083" w:name="_ETM_Q1_2892176"/>
      <w:bookmarkEnd w:id="1083"/>
      <w:r>
        <w:rPr>
          <w:rFonts w:hint="cs"/>
          <w:rtl/>
          <w:lang w:eastAsia="he-IL"/>
        </w:rPr>
        <w:t xml:space="preserve">שאין רישוי לשום דבר וגם כשעוברים על הרישוי בתחום </w:t>
      </w:r>
      <w:bookmarkStart w:id="1084" w:name="_ETM_Q1_2894943"/>
      <w:bookmarkEnd w:id="1084"/>
      <w:r>
        <w:rPr>
          <w:rFonts w:hint="cs"/>
          <w:rtl/>
          <w:lang w:eastAsia="he-IL"/>
        </w:rPr>
        <w:t xml:space="preserve">החשמל </w:t>
      </w:r>
      <w:r>
        <w:rPr>
          <w:rtl/>
          <w:lang w:eastAsia="he-IL"/>
        </w:rPr>
        <w:t>–</w:t>
      </w:r>
      <w:r>
        <w:rPr>
          <w:rFonts w:hint="cs"/>
          <w:rtl/>
          <w:lang w:eastAsia="he-IL"/>
        </w:rPr>
        <w:t xml:space="preserve"> שרבים </w:t>
      </w:r>
      <w:proofErr w:type="spellStart"/>
      <w:r>
        <w:rPr>
          <w:rFonts w:hint="cs"/>
          <w:rtl/>
          <w:lang w:eastAsia="he-IL"/>
        </w:rPr>
        <w:t>מהנעקצים</w:t>
      </w:r>
      <w:proofErr w:type="spellEnd"/>
      <w:r>
        <w:rPr>
          <w:rFonts w:hint="cs"/>
          <w:rtl/>
          <w:lang w:eastAsia="he-IL"/>
        </w:rPr>
        <w:t xml:space="preserve"> שלנו, אותו אחד </w:t>
      </w:r>
      <w:r>
        <w:rPr>
          <w:rtl/>
          <w:lang w:eastAsia="he-IL"/>
        </w:rPr>
        <w:t>–</w:t>
      </w:r>
      <w:r>
        <w:rPr>
          <w:rFonts w:hint="cs"/>
          <w:rtl/>
          <w:lang w:eastAsia="he-IL"/>
        </w:rPr>
        <w:t xml:space="preserve"> לא נאמר את שמו לפרוטוקול -</w:t>
      </w:r>
      <w:r w:rsidR="00164932">
        <w:rPr>
          <w:rFonts w:hint="cs"/>
          <w:rtl/>
          <w:lang w:eastAsia="he-IL"/>
        </w:rPr>
        <w:t xml:space="preserve"> </w:t>
      </w:r>
      <w:r>
        <w:rPr>
          <w:rFonts w:hint="cs"/>
          <w:rtl/>
          <w:lang w:eastAsia="he-IL"/>
        </w:rPr>
        <w:t xml:space="preserve">שהוא דוגמה </w:t>
      </w:r>
      <w:bookmarkStart w:id="1085" w:name="_ETM_Q1_2899267"/>
      <w:bookmarkEnd w:id="1085"/>
      <w:r>
        <w:rPr>
          <w:rFonts w:hint="cs"/>
          <w:rtl/>
          <w:lang w:eastAsia="he-IL"/>
        </w:rPr>
        <w:t xml:space="preserve">מצוינת כי הוא מגלם בתוכו את מגוון האפשרויות לעקוץ. הוא </w:t>
      </w:r>
      <w:bookmarkStart w:id="1086" w:name="_ETM_Q1_2905684"/>
      <w:bookmarkEnd w:id="1086"/>
      <w:r>
        <w:rPr>
          <w:rFonts w:hint="cs"/>
          <w:rtl/>
          <w:lang w:eastAsia="he-IL"/>
        </w:rPr>
        <w:t>היה מגיע ובמקום מקרר ובמקום מזגן או</w:t>
      </w:r>
      <w:r w:rsidR="00164932">
        <w:rPr>
          <w:rFonts w:hint="cs"/>
          <w:rtl/>
          <w:lang w:eastAsia="he-IL"/>
        </w:rPr>
        <w:t xml:space="preserve"> </w:t>
      </w:r>
      <w:r>
        <w:rPr>
          <w:rFonts w:hint="cs"/>
          <w:rtl/>
          <w:lang w:eastAsia="he-IL"/>
        </w:rPr>
        <w:t>במ</w:t>
      </w:r>
      <w:bookmarkStart w:id="1087" w:name="_ETM_Q1_2909085"/>
      <w:bookmarkEnd w:id="1087"/>
      <w:r>
        <w:rPr>
          <w:rFonts w:hint="cs"/>
          <w:rtl/>
          <w:lang w:eastAsia="he-IL"/>
        </w:rPr>
        <w:t xml:space="preserve">קום מכונת כביסה, חלק ממה שאנחנו </w:t>
      </w:r>
      <w:bookmarkStart w:id="1088" w:name="_ETM_Q1_2916971"/>
      <w:bookmarkEnd w:id="1088"/>
      <w:r>
        <w:rPr>
          <w:rFonts w:hint="cs"/>
          <w:rtl/>
          <w:lang w:eastAsia="he-IL"/>
        </w:rPr>
        <w:t xml:space="preserve">רואים הנוכלים הללו מגיעים לדוגמה גם אם הם </w:t>
      </w:r>
      <w:bookmarkStart w:id="1089" w:name="_ETM_Q1_2929051"/>
      <w:bookmarkEnd w:id="1089"/>
      <w:r>
        <w:rPr>
          <w:rFonts w:hint="cs"/>
          <w:rtl/>
          <w:lang w:eastAsia="he-IL"/>
        </w:rPr>
        <w:t>הוזמנו לתקן משהו מסוים אבל מגיעים גם לארון החשמל. בתחום החשמל צריך רישיון. טיפול בחשמל בל</w:t>
      </w:r>
      <w:bookmarkStart w:id="1090" w:name="_ETM_Q1_2938900"/>
      <w:bookmarkEnd w:id="1090"/>
      <w:r>
        <w:rPr>
          <w:rFonts w:hint="cs"/>
          <w:rtl/>
          <w:lang w:eastAsia="he-IL"/>
        </w:rPr>
        <w:t>י רישיון, זו עבירה פלילית.</w:t>
      </w:r>
      <w:r w:rsidR="00D23191">
        <w:rPr>
          <w:rFonts w:hint="cs"/>
          <w:rtl/>
          <w:lang w:eastAsia="he-IL"/>
        </w:rPr>
        <w:t xml:space="preserve"> זה הענף היחיד. בשאר </w:t>
      </w:r>
      <w:bookmarkStart w:id="1091" w:name="_ETM_Q1_2944839"/>
      <w:bookmarkEnd w:id="1091"/>
      <w:r w:rsidR="00D23191">
        <w:rPr>
          <w:rFonts w:hint="cs"/>
          <w:rtl/>
          <w:lang w:eastAsia="he-IL"/>
        </w:rPr>
        <w:t>הענפים זה מערב פרוע.</w:t>
      </w:r>
      <w:r w:rsidR="00164932">
        <w:rPr>
          <w:rFonts w:hint="cs"/>
          <w:rtl/>
          <w:lang w:eastAsia="he-IL"/>
        </w:rPr>
        <w:t xml:space="preserve"> </w:t>
      </w:r>
      <w:r w:rsidR="00D23191">
        <w:rPr>
          <w:rFonts w:hint="cs"/>
          <w:rtl/>
          <w:lang w:eastAsia="he-IL"/>
        </w:rPr>
        <w:t xml:space="preserve">אנחנו יכולים לצאת מכאן, לפתוח חברה ולתקן מזגנים. אנחנו יודעים </w:t>
      </w:r>
      <w:bookmarkStart w:id="1092" w:name="_ETM_Q1_2952601"/>
      <w:bookmarkEnd w:id="1092"/>
      <w:r w:rsidR="00D23191">
        <w:rPr>
          <w:rFonts w:hint="cs"/>
          <w:rtl/>
          <w:lang w:eastAsia="he-IL"/>
        </w:rPr>
        <w:t xml:space="preserve">משהו בנושא? זה לא משנה. לכן חלק מהעניין </w:t>
      </w:r>
      <w:bookmarkStart w:id="1093" w:name="_ETM_Q1_2954772"/>
      <w:bookmarkEnd w:id="1093"/>
      <w:r w:rsidR="00D23191">
        <w:rPr>
          <w:rFonts w:hint="cs"/>
          <w:rtl/>
          <w:lang w:eastAsia="he-IL"/>
        </w:rPr>
        <w:t xml:space="preserve">הוא גם הרישוי בתחומים המקצועיים האלה וזה לא קיים </w:t>
      </w:r>
      <w:bookmarkStart w:id="1094" w:name="_ETM_Q1_2959280"/>
      <w:bookmarkEnd w:id="1094"/>
      <w:r w:rsidR="00D23191">
        <w:rPr>
          <w:rFonts w:hint="cs"/>
          <w:rtl/>
          <w:lang w:eastAsia="he-IL"/>
        </w:rPr>
        <w:t>בישראל.</w:t>
      </w:r>
    </w:p>
    <w:p w:rsidR="00D23191" w:rsidRDefault="00D23191" w:rsidP="00D969B5">
      <w:pPr>
        <w:rPr>
          <w:rtl/>
          <w:lang w:eastAsia="he-IL"/>
        </w:rPr>
      </w:pPr>
      <w:bookmarkStart w:id="1095" w:name="_ETM_Q1_2964087"/>
      <w:bookmarkStart w:id="1096" w:name="_ETM_Q1_2964149"/>
      <w:bookmarkStart w:id="1097" w:name="_ETM_Q1_2959979"/>
      <w:bookmarkEnd w:id="1095"/>
      <w:bookmarkEnd w:id="1096"/>
      <w:bookmarkEnd w:id="1097"/>
    </w:p>
    <w:p w:rsidR="00D23191" w:rsidRDefault="00D23191" w:rsidP="00D23191">
      <w:pPr>
        <w:pStyle w:val="a4"/>
        <w:keepNext/>
        <w:rPr>
          <w:rtl/>
        </w:rPr>
      </w:pPr>
      <w:bookmarkStart w:id="1098" w:name="ET_speaker_6041_86"/>
      <w:r w:rsidRPr="00D23191">
        <w:rPr>
          <w:rStyle w:val="TagStyle"/>
          <w:rtl/>
        </w:rPr>
        <w:t xml:space="preserve"> &lt;&lt; דובר &gt;&gt; </w:t>
      </w:r>
      <w:r>
        <w:rPr>
          <w:rtl/>
        </w:rPr>
        <w:t xml:space="preserve">מיכל קוטלר </w:t>
      </w:r>
      <w:proofErr w:type="spellStart"/>
      <w:r>
        <w:rPr>
          <w:rtl/>
        </w:rPr>
        <w:t>וונש</w:t>
      </w:r>
      <w:proofErr w:type="spellEnd"/>
      <w:r>
        <w:rPr>
          <w:rtl/>
        </w:rPr>
        <w:t xml:space="preserve"> (כחול לבן):</w:t>
      </w:r>
      <w:r w:rsidRPr="00D23191">
        <w:rPr>
          <w:rStyle w:val="TagStyle"/>
          <w:rtl/>
        </w:rPr>
        <w:t xml:space="preserve"> &lt;&lt; דובר &gt;&gt;</w:t>
      </w:r>
      <w:r w:rsidR="00164932">
        <w:rPr>
          <w:rtl/>
        </w:rPr>
        <w:t xml:space="preserve"> </w:t>
      </w:r>
      <w:bookmarkEnd w:id="1098"/>
    </w:p>
    <w:p w:rsidR="00D23191" w:rsidRDefault="00D23191" w:rsidP="00D23191">
      <w:pPr>
        <w:pStyle w:val="KeepWithNext"/>
        <w:rPr>
          <w:rtl/>
          <w:lang w:eastAsia="he-IL"/>
        </w:rPr>
      </w:pPr>
    </w:p>
    <w:p w:rsidR="00D23191" w:rsidRDefault="00D23191" w:rsidP="00D23191">
      <w:pPr>
        <w:rPr>
          <w:rtl/>
          <w:lang w:eastAsia="he-IL"/>
        </w:rPr>
      </w:pPr>
      <w:r>
        <w:rPr>
          <w:rFonts w:hint="cs"/>
          <w:rtl/>
          <w:lang w:eastAsia="he-IL"/>
        </w:rPr>
        <w:t>לא קיימת מדיניות רשמית. צודק.</w:t>
      </w:r>
    </w:p>
    <w:p w:rsidR="00D23191" w:rsidRPr="00D23191" w:rsidRDefault="00D23191" w:rsidP="00D23191">
      <w:pPr>
        <w:rPr>
          <w:rtl/>
          <w:lang w:eastAsia="he-IL"/>
        </w:rPr>
      </w:pPr>
      <w:bookmarkStart w:id="1099" w:name="_ETM_Q1_2963447"/>
      <w:bookmarkStart w:id="1100" w:name="_ETM_Q1_2963512"/>
      <w:bookmarkEnd w:id="1099"/>
      <w:bookmarkEnd w:id="1100"/>
    </w:p>
    <w:p w:rsidR="00D23191" w:rsidRDefault="00D23191" w:rsidP="00D23191">
      <w:pPr>
        <w:pStyle w:val="a4"/>
        <w:keepNext/>
        <w:rPr>
          <w:rtl/>
        </w:rPr>
      </w:pPr>
      <w:bookmarkStart w:id="1101" w:name="ET_speaker_מרב_תורגמן_85"/>
      <w:r w:rsidRPr="00D23191">
        <w:rPr>
          <w:rStyle w:val="TagStyle"/>
          <w:rtl/>
        </w:rPr>
        <w:t xml:space="preserve"> &lt;&lt; דובר &gt;&gt; </w:t>
      </w:r>
      <w:r>
        <w:rPr>
          <w:rtl/>
        </w:rPr>
        <w:t>מרב תורג'מן:</w:t>
      </w:r>
      <w:r w:rsidRPr="00D23191">
        <w:rPr>
          <w:rStyle w:val="TagStyle"/>
          <w:rtl/>
        </w:rPr>
        <w:t xml:space="preserve"> &lt;&lt; דובר &gt;&gt;</w:t>
      </w:r>
      <w:r w:rsidR="00164932">
        <w:rPr>
          <w:rtl/>
        </w:rPr>
        <w:t xml:space="preserve"> </w:t>
      </w:r>
      <w:bookmarkEnd w:id="1101"/>
    </w:p>
    <w:p w:rsidR="00D23191" w:rsidRDefault="00D23191" w:rsidP="00D23191">
      <w:pPr>
        <w:pStyle w:val="KeepWithNext"/>
        <w:rPr>
          <w:rtl/>
          <w:lang w:eastAsia="he-IL"/>
        </w:rPr>
      </w:pPr>
    </w:p>
    <w:p w:rsidR="00D23191" w:rsidRDefault="00D23191" w:rsidP="00D23191">
      <w:pPr>
        <w:rPr>
          <w:rtl/>
          <w:lang w:eastAsia="he-IL"/>
        </w:rPr>
      </w:pPr>
      <w:bookmarkStart w:id="1102" w:name="_ETM_Q1_2960227"/>
      <w:bookmarkStart w:id="1103" w:name="_ETM_Q1_2960247"/>
      <w:bookmarkStart w:id="1104" w:name="_ETM_Q1_2967999"/>
      <w:bookmarkStart w:id="1105" w:name="_ETM_Q1_2968048"/>
      <w:bookmarkEnd w:id="1102"/>
      <w:bookmarkEnd w:id="1103"/>
      <w:bookmarkEnd w:id="1104"/>
      <w:bookmarkEnd w:id="1105"/>
      <w:r>
        <w:rPr>
          <w:rFonts w:hint="cs"/>
          <w:rtl/>
          <w:lang w:eastAsia="he-IL"/>
        </w:rPr>
        <w:t xml:space="preserve">כמו שחיים ציין, </w:t>
      </w:r>
      <w:bookmarkStart w:id="1106" w:name="_ETM_Q1_2967656"/>
      <w:bookmarkEnd w:id="1106"/>
      <w:r>
        <w:rPr>
          <w:rFonts w:hint="cs"/>
          <w:rtl/>
          <w:lang w:eastAsia="he-IL"/>
        </w:rPr>
        <w:t xml:space="preserve">באמת בעניין חשמל נדרש רישיון ממשרד העבודה. אני יודעת שהם </w:t>
      </w:r>
      <w:bookmarkStart w:id="1107" w:name="_ETM_Q1_2973940"/>
      <w:bookmarkEnd w:id="1107"/>
      <w:r>
        <w:rPr>
          <w:rFonts w:hint="cs"/>
          <w:rtl/>
          <w:lang w:eastAsia="he-IL"/>
        </w:rPr>
        <w:t xml:space="preserve">יכולים לפתוח בהליכים לשלילת הרישיון במקרה הזה. </w:t>
      </w:r>
      <w:bookmarkStart w:id="1108" w:name="_ETM_Q1_2980530"/>
      <w:bookmarkEnd w:id="1108"/>
      <w:r>
        <w:rPr>
          <w:rFonts w:hint="cs"/>
          <w:rtl/>
          <w:lang w:eastAsia="he-IL"/>
        </w:rPr>
        <w:t>הם נמצאים כאן?</w:t>
      </w:r>
    </w:p>
    <w:p w:rsidR="00D23191" w:rsidRDefault="00D23191" w:rsidP="00D23191">
      <w:pPr>
        <w:rPr>
          <w:rtl/>
          <w:lang w:eastAsia="he-IL"/>
        </w:rPr>
      </w:pPr>
    </w:p>
    <w:p w:rsidR="00D23191" w:rsidRDefault="00D23191" w:rsidP="00D23191">
      <w:pPr>
        <w:pStyle w:val="a4"/>
        <w:keepNext/>
        <w:rPr>
          <w:rtl/>
        </w:rPr>
      </w:pPr>
      <w:bookmarkStart w:id="1109" w:name="ET_speaker_שלומית_אבינח_87"/>
      <w:r w:rsidRPr="00D23191">
        <w:rPr>
          <w:rStyle w:val="TagStyle"/>
          <w:rtl/>
        </w:rPr>
        <w:t xml:space="preserve"> &lt;&lt; דובר &gt;&gt; </w:t>
      </w:r>
      <w:r>
        <w:rPr>
          <w:rtl/>
        </w:rPr>
        <w:t xml:space="preserve">שלומית </w:t>
      </w:r>
      <w:proofErr w:type="spellStart"/>
      <w:r>
        <w:rPr>
          <w:rtl/>
        </w:rPr>
        <w:t>אבינח</w:t>
      </w:r>
      <w:proofErr w:type="spellEnd"/>
      <w:r>
        <w:rPr>
          <w:rtl/>
        </w:rPr>
        <w:t>:</w:t>
      </w:r>
      <w:r w:rsidRPr="00D23191">
        <w:rPr>
          <w:rStyle w:val="TagStyle"/>
          <w:rtl/>
        </w:rPr>
        <w:t xml:space="preserve"> &lt;&lt; דובר &gt;&gt;</w:t>
      </w:r>
      <w:r w:rsidR="00164932">
        <w:rPr>
          <w:rtl/>
        </w:rPr>
        <w:t xml:space="preserve"> </w:t>
      </w:r>
      <w:bookmarkEnd w:id="1109"/>
    </w:p>
    <w:p w:rsidR="00D23191" w:rsidRDefault="00D23191" w:rsidP="00D23191">
      <w:pPr>
        <w:pStyle w:val="KeepWithNext"/>
        <w:rPr>
          <w:rtl/>
          <w:lang w:eastAsia="he-IL"/>
        </w:rPr>
      </w:pPr>
    </w:p>
    <w:p w:rsidR="00D23191" w:rsidRDefault="00D23191" w:rsidP="00D23191">
      <w:pPr>
        <w:rPr>
          <w:rtl/>
          <w:lang w:eastAsia="he-IL"/>
        </w:rPr>
      </w:pPr>
      <w:r>
        <w:rPr>
          <w:rFonts w:hint="cs"/>
          <w:rtl/>
          <w:lang w:eastAsia="he-IL"/>
        </w:rPr>
        <w:t>לא.</w:t>
      </w:r>
    </w:p>
    <w:p w:rsidR="00D23191" w:rsidRDefault="00D23191" w:rsidP="00D23191">
      <w:pPr>
        <w:rPr>
          <w:rtl/>
          <w:lang w:eastAsia="he-IL"/>
        </w:rPr>
      </w:pPr>
      <w:bookmarkStart w:id="1110" w:name="_ETM_Q1_2978630"/>
      <w:bookmarkStart w:id="1111" w:name="_ETM_Q1_2978679"/>
      <w:bookmarkStart w:id="1112" w:name="_ETM_Q1_2980142"/>
      <w:bookmarkEnd w:id="1110"/>
      <w:bookmarkEnd w:id="1111"/>
      <w:bookmarkEnd w:id="1112"/>
    </w:p>
    <w:p w:rsidR="00D23191" w:rsidRDefault="00D23191" w:rsidP="00D23191">
      <w:pPr>
        <w:pStyle w:val="a4"/>
        <w:keepNext/>
        <w:rPr>
          <w:rtl/>
        </w:rPr>
      </w:pPr>
      <w:bookmarkStart w:id="1113" w:name="ET_speaker_6041_89"/>
      <w:r w:rsidRPr="00D23191">
        <w:rPr>
          <w:rStyle w:val="TagStyle"/>
          <w:rtl/>
        </w:rPr>
        <w:t xml:space="preserve"> &lt;&lt; דובר &gt;&gt; </w:t>
      </w:r>
      <w:r>
        <w:rPr>
          <w:rtl/>
        </w:rPr>
        <w:t xml:space="preserve">מיכל קוטלר </w:t>
      </w:r>
      <w:proofErr w:type="spellStart"/>
      <w:r>
        <w:rPr>
          <w:rtl/>
        </w:rPr>
        <w:t>וונש</w:t>
      </w:r>
      <w:proofErr w:type="spellEnd"/>
      <w:r>
        <w:rPr>
          <w:rtl/>
        </w:rPr>
        <w:t xml:space="preserve"> (כחול לבן):</w:t>
      </w:r>
      <w:r w:rsidRPr="00D23191">
        <w:rPr>
          <w:rStyle w:val="TagStyle"/>
          <w:rtl/>
        </w:rPr>
        <w:t xml:space="preserve"> &lt;&lt; דובר &gt;&gt;</w:t>
      </w:r>
      <w:r w:rsidR="00164932">
        <w:rPr>
          <w:rtl/>
        </w:rPr>
        <w:t xml:space="preserve"> </w:t>
      </w:r>
      <w:bookmarkEnd w:id="1113"/>
    </w:p>
    <w:p w:rsidR="00D23191" w:rsidRDefault="00D23191" w:rsidP="00D23191">
      <w:pPr>
        <w:pStyle w:val="KeepWithNext"/>
        <w:rPr>
          <w:rtl/>
          <w:lang w:eastAsia="he-IL"/>
        </w:rPr>
      </w:pPr>
    </w:p>
    <w:p w:rsidR="00D23191" w:rsidRDefault="00D23191" w:rsidP="00D23191">
      <w:pPr>
        <w:rPr>
          <w:rtl/>
          <w:lang w:eastAsia="he-IL"/>
        </w:rPr>
      </w:pPr>
      <w:r>
        <w:rPr>
          <w:rFonts w:hint="cs"/>
          <w:rtl/>
          <w:lang w:eastAsia="he-IL"/>
        </w:rPr>
        <w:t>הוא אומר משהו הרבה יותר חמור מזה. הוא אומר שרק בחשמל יש דרישה לרישיון.</w:t>
      </w:r>
    </w:p>
    <w:p w:rsidR="00D23191" w:rsidRDefault="00D23191" w:rsidP="00D23191">
      <w:pPr>
        <w:rPr>
          <w:rtl/>
          <w:lang w:eastAsia="he-IL"/>
        </w:rPr>
      </w:pPr>
      <w:bookmarkStart w:id="1114" w:name="_ETM_Q1_2986528"/>
      <w:bookmarkStart w:id="1115" w:name="_ETM_Q1_2986600"/>
      <w:bookmarkEnd w:id="1114"/>
      <w:bookmarkEnd w:id="1115"/>
    </w:p>
    <w:p w:rsidR="00D23191" w:rsidRDefault="00D23191" w:rsidP="00D23191">
      <w:pPr>
        <w:pStyle w:val="af6"/>
        <w:keepNext/>
        <w:rPr>
          <w:rtl/>
        </w:rPr>
      </w:pPr>
      <w:bookmarkStart w:id="1116" w:name="ET_yor_5159_90"/>
      <w:r w:rsidRPr="00D23191">
        <w:rPr>
          <w:rStyle w:val="TagStyle"/>
          <w:rtl/>
        </w:rPr>
        <w:t xml:space="preserve"> &lt;&lt; יור &gt;&gt; </w:t>
      </w:r>
      <w:r>
        <w:rPr>
          <w:rtl/>
        </w:rPr>
        <w:t>היו"ר דוד ביטן:</w:t>
      </w:r>
      <w:r w:rsidRPr="00D23191">
        <w:rPr>
          <w:rStyle w:val="TagStyle"/>
          <w:rtl/>
        </w:rPr>
        <w:t xml:space="preserve"> &lt;&lt; יור &gt;&gt;</w:t>
      </w:r>
      <w:r w:rsidR="00164932">
        <w:rPr>
          <w:rtl/>
        </w:rPr>
        <w:t xml:space="preserve"> </w:t>
      </w:r>
      <w:bookmarkEnd w:id="1116"/>
    </w:p>
    <w:p w:rsidR="00D23191" w:rsidRDefault="00D23191" w:rsidP="00D23191">
      <w:pPr>
        <w:pStyle w:val="KeepWithNext"/>
        <w:rPr>
          <w:rtl/>
          <w:lang w:eastAsia="he-IL"/>
        </w:rPr>
      </w:pPr>
    </w:p>
    <w:p w:rsidR="00D23191" w:rsidRDefault="00D23191" w:rsidP="00D23191">
      <w:pPr>
        <w:rPr>
          <w:rtl/>
          <w:lang w:eastAsia="he-IL"/>
        </w:rPr>
      </w:pPr>
      <w:r>
        <w:rPr>
          <w:rFonts w:hint="cs"/>
          <w:rtl/>
          <w:lang w:eastAsia="he-IL"/>
        </w:rPr>
        <w:t>אנחנו נעשה ישיבת המשך.</w:t>
      </w:r>
    </w:p>
    <w:p w:rsidR="00D23191" w:rsidRPr="00D23191" w:rsidRDefault="00D23191" w:rsidP="00D23191">
      <w:pPr>
        <w:rPr>
          <w:rtl/>
          <w:lang w:eastAsia="he-IL"/>
        </w:rPr>
      </w:pPr>
      <w:bookmarkStart w:id="1117" w:name="_ETM_Q1_2989070"/>
      <w:bookmarkStart w:id="1118" w:name="_ETM_Q1_2989119"/>
      <w:bookmarkEnd w:id="1117"/>
      <w:bookmarkEnd w:id="1118"/>
    </w:p>
    <w:p w:rsidR="00D23191" w:rsidRDefault="00D23191" w:rsidP="00D23191">
      <w:pPr>
        <w:pStyle w:val="a4"/>
        <w:keepNext/>
        <w:rPr>
          <w:rtl/>
        </w:rPr>
      </w:pPr>
      <w:bookmarkStart w:id="1119" w:name="ET_speaker_6041_91"/>
      <w:r w:rsidRPr="00D23191">
        <w:rPr>
          <w:rStyle w:val="TagStyle"/>
          <w:rtl/>
        </w:rPr>
        <w:t xml:space="preserve"> &lt;&lt; דובר &gt;&gt; </w:t>
      </w:r>
      <w:r>
        <w:rPr>
          <w:rtl/>
        </w:rPr>
        <w:t xml:space="preserve">מיכל קוטלר </w:t>
      </w:r>
      <w:proofErr w:type="spellStart"/>
      <w:r>
        <w:rPr>
          <w:rtl/>
        </w:rPr>
        <w:t>וונש</w:t>
      </w:r>
      <w:proofErr w:type="spellEnd"/>
      <w:r>
        <w:rPr>
          <w:rtl/>
        </w:rPr>
        <w:t xml:space="preserve"> (כחול לבן):</w:t>
      </w:r>
      <w:r w:rsidRPr="00D23191">
        <w:rPr>
          <w:rStyle w:val="TagStyle"/>
          <w:rtl/>
        </w:rPr>
        <w:t xml:space="preserve"> &lt;&lt; דובר &gt;&gt;</w:t>
      </w:r>
      <w:r w:rsidR="00164932">
        <w:rPr>
          <w:rtl/>
        </w:rPr>
        <w:t xml:space="preserve"> </w:t>
      </w:r>
      <w:bookmarkEnd w:id="1119"/>
    </w:p>
    <w:p w:rsidR="00D23191" w:rsidRDefault="00D23191" w:rsidP="00D23191">
      <w:pPr>
        <w:pStyle w:val="KeepWithNext"/>
        <w:rPr>
          <w:rtl/>
          <w:lang w:eastAsia="he-IL"/>
        </w:rPr>
      </w:pPr>
    </w:p>
    <w:p w:rsidR="00D23191" w:rsidRDefault="00D23191" w:rsidP="00D23191">
      <w:pPr>
        <w:rPr>
          <w:rtl/>
          <w:lang w:eastAsia="he-IL"/>
        </w:rPr>
      </w:pPr>
      <w:r>
        <w:rPr>
          <w:rFonts w:hint="cs"/>
          <w:rtl/>
          <w:lang w:eastAsia="he-IL"/>
        </w:rPr>
        <w:t>יש עוד הרבה מאוד עצמאים שהם שלא מורשים.</w:t>
      </w:r>
    </w:p>
    <w:p w:rsidR="00D23191" w:rsidRDefault="00D23191" w:rsidP="00D23191">
      <w:pPr>
        <w:rPr>
          <w:rtl/>
          <w:lang w:eastAsia="he-IL"/>
        </w:rPr>
      </w:pPr>
      <w:bookmarkStart w:id="1120" w:name="_ETM_Q1_2987141"/>
      <w:bookmarkStart w:id="1121" w:name="_ETM_Q1_2987192"/>
      <w:bookmarkStart w:id="1122" w:name="_ETM_Q1_2988605"/>
      <w:bookmarkEnd w:id="1120"/>
      <w:bookmarkEnd w:id="1121"/>
      <w:bookmarkEnd w:id="1122"/>
    </w:p>
    <w:p w:rsidR="00D23191" w:rsidRDefault="00D23191" w:rsidP="00D23191">
      <w:pPr>
        <w:pStyle w:val="af9"/>
        <w:keepNext/>
        <w:rPr>
          <w:rtl/>
          <w:lang w:eastAsia="he-IL"/>
        </w:rPr>
      </w:pPr>
      <w:bookmarkStart w:id="1123" w:name="ET_guest_חיים_אתגר_92"/>
      <w:r w:rsidRPr="00D23191">
        <w:rPr>
          <w:rStyle w:val="TagStyle"/>
          <w:rtl/>
        </w:rPr>
        <w:t xml:space="preserve"> &lt;&lt; אורח &gt;&gt; </w:t>
      </w:r>
      <w:r>
        <w:rPr>
          <w:rtl/>
          <w:lang w:eastAsia="he-IL"/>
        </w:rPr>
        <w:t>חיים אתגר:</w:t>
      </w:r>
      <w:r w:rsidRPr="00D23191">
        <w:rPr>
          <w:rStyle w:val="TagStyle"/>
          <w:rtl/>
        </w:rPr>
        <w:t xml:space="preserve"> &lt;&lt; אורח &gt;&gt;</w:t>
      </w:r>
      <w:r w:rsidR="00164932">
        <w:rPr>
          <w:rtl/>
          <w:lang w:eastAsia="he-IL"/>
        </w:rPr>
        <w:t xml:space="preserve"> </w:t>
      </w:r>
      <w:bookmarkEnd w:id="1123"/>
    </w:p>
    <w:p w:rsidR="00D23191" w:rsidRDefault="00D23191" w:rsidP="00D23191">
      <w:pPr>
        <w:pStyle w:val="KeepWithNext"/>
        <w:rPr>
          <w:rtl/>
          <w:lang w:eastAsia="he-IL"/>
        </w:rPr>
      </w:pPr>
    </w:p>
    <w:p w:rsidR="00D23191" w:rsidRDefault="00D23191" w:rsidP="00D23191">
      <w:pPr>
        <w:rPr>
          <w:rtl/>
          <w:lang w:eastAsia="he-IL"/>
        </w:rPr>
      </w:pPr>
      <w:bookmarkStart w:id="1124" w:name="_ETM_Q1_2989006"/>
      <w:bookmarkStart w:id="1125" w:name="_ETM_Q1_2989027"/>
      <w:bookmarkEnd w:id="1124"/>
      <w:bookmarkEnd w:id="1125"/>
      <w:r>
        <w:rPr>
          <w:rFonts w:hint="cs"/>
          <w:rtl/>
          <w:lang w:eastAsia="he-IL"/>
        </w:rPr>
        <w:t xml:space="preserve">אם אתה מטפל בחשמל, בגלל הסיכון הגבוה, זו עבירה. </w:t>
      </w:r>
    </w:p>
    <w:p w:rsidR="00D23191" w:rsidRDefault="00D23191" w:rsidP="00D23191">
      <w:pPr>
        <w:rPr>
          <w:rtl/>
          <w:lang w:eastAsia="he-IL"/>
        </w:rPr>
      </w:pPr>
      <w:bookmarkStart w:id="1126" w:name="_ETM_Q1_2999429"/>
      <w:bookmarkStart w:id="1127" w:name="_ETM_Q1_2999488"/>
      <w:bookmarkEnd w:id="1126"/>
      <w:bookmarkEnd w:id="1127"/>
    </w:p>
    <w:p w:rsidR="00D23191" w:rsidRDefault="00D23191" w:rsidP="00D23191">
      <w:pPr>
        <w:pStyle w:val="af9"/>
        <w:keepNext/>
        <w:rPr>
          <w:rtl/>
          <w:lang w:eastAsia="he-IL"/>
        </w:rPr>
      </w:pPr>
      <w:bookmarkStart w:id="1128" w:name="ET_guest_יובל_בריק_93"/>
      <w:r w:rsidRPr="00D23191">
        <w:rPr>
          <w:rStyle w:val="TagStyle"/>
          <w:rtl/>
        </w:rPr>
        <w:t xml:space="preserve"> &lt;&lt; אורח &gt;&gt; </w:t>
      </w:r>
      <w:r>
        <w:rPr>
          <w:rtl/>
          <w:lang w:eastAsia="he-IL"/>
        </w:rPr>
        <w:t>יובל בריק:</w:t>
      </w:r>
      <w:r w:rsidRPr="00D23191">
        <w:rPr>
          <w:rStyle w:val="TagStyle"/>
          <w:rtl/>
        </w:rPr>
        <w:t xml:space="preserve"> &lt;&lt; אורח &gt;&gt;</w:t>
      </w:r>
      <w:r w:rsidR="00164932">
        <w:rPr>
          <w:rtl/>
          <w:lang w:eastAsia="he-IL"/>
        </w:rPr>
        <w:t xml:space="preserve"> </w:t>
      </w:r>
      <w:bookmarkEnd w:id="1128"/>
    </w:p>
    <w:p w:rsidR="00D23191" w:rsidRDefault="00D23191" w:rsidP="00D23191">
      <w:pPr>
        <w:pStyle w:val="KeepWithNext"/>
        <w:rPr>
          <w:rtl/>
          <w:lang w:eastAsia="he-IL"/>
        </w:rPr>
      </w:pPr>
    </w:p>
    <w:p w:rsidR="00D23191" w:rsidRDefault="00D23191" w:rsidP="00D23191">
      <w:pPr>
        <w:rPr>
          <w:rtl/>
          <w:lang w:eastAsia="he-IL"/>
        </w:rPr>
      </w:pPr>
      <w:r>
        <w:rPr>
          <w:rFonts w:hint="cs"/>
          <w:rtl/>
          <w:lang w:eastAsia="he-IL"/>
        </w:rPr>
        <w:t>אני מבקש את רשות הדיבור.</w:t>
      </w:r>
    </w:p>
    <w:p w:rsidR="00D23191" w:rsidRDefault="00D23191" w:rsidP="00D23191">
      <w:pPr>
        <w:rPr>
          <w:rtl/>
          <w:lang w:eastAsia="he-IL"/>
        </w:rPr>
      </w:pPr>
      <w:bookmarkStart w:id="1129" w:name="_ETM_Q1_3000805"/>
      <w:bookmarkStart w:id="1130" w:name="_ETM_Q1_3000863"/>
      <w:bookmarkEnd w:id="1129"/>
      <w:bookmarkEnd w:id="1130"/>
    </w:p>
    <w:p w:rsidR="00D23191" w:rsidRDefault="00D23191" w:rsidP="00D23191">
      <w:pPr>
        <w:pStyle w:val="af6"/>
        <w:keepNext/>
        <w:rPr>
          <w:rtl/>
        </w:rPr>
      </w:pPr>
      <w:bookmarkStart w:id="1131" w:name="ET_yor_5159_94"/>
      <w:r w:rsidRPr="00D23191">
        <w:rPr>
          <w:rStyle w:val="TagStyle"/>
          <w:rtl/>
        </w:rPr>
        <w:t xml:space="preserve"> &lt;&lt; יור &gt;&gt; </w:t>
      </w:r>
      <w:r>
        <w:rPr>
          <w:rtl/>
        </w:rPr>
        <w:t>היו"ר דוד ביטן:</w:t>
      </w:r>
      <w:r w:rsidRPr="00D23191">
        <w:rPr>
          <w:rStyle w:val="TagStyle"/>
          <w:rtl/>
        </w:rPr>
        <w:t xml:space="preserve"> &lt;&lt; יור &gt;&gt;</w:t>
      </w:r>
      <w:r w:rsidR="00164932">
        <w:rPr>
          <w:rtl/>
        </w:rPr>
        <w:t xml:space="preserve"> </w:t>
      </w:r>
      <w:bookmarkEnd w:id="1131"/>
    </w:p>
    <w:p w:rsidR="00D23191" w:rsidRDefault="00D23191" w:rsidP="00D23191">
      <w:pPr>
        <w:pStyle w:val="KeepWithNext"/>
        <w:rPr>
          <w:rtl/>
          <w:lang w:eastAsia="he-IL"/>
        </w:rPr>
      </w:pPr>
    </w:p>
    <w:p w:rsidR="00D23191" w:rsidRDefault="00D23191" w:rsidP="00D23191">
      <w:pPr>
        <w:rPr>
          <w:rtl/>
          <w:lang w:eastAsia="he-IL"/>
        </w:rPr>
      </w:pPr>
      <w:r>
        <w:rPr>
          <w:rFonts w:hint="cs"/>
          <w:rtl/>
          <w:lang w:eastAsia="he-IL"/>
        </w:rPr>
        <w:t xml:space="preserve">נשמע את הרשות להגנת הצרכן. אנחנו רוצים לדעת כמה קנסות </w:t>
      </w:r>
      <w:bookmarkStart w:id="1132" w:name="_ETM_Q1_3020201"/>
      <w:bookmarkEnd w:id="1132"/>
      <w:proofErr w:type="spellStart"/>
      <w:r>
        <w:rPr>
          <w:rFonts w:hint="cs"/>
          <w:rtl/>
          <w:lang w:eastAsia="he-IL"/>
        </w:rPr>
        <w:t>מינהליים</w:t>
      </w:r>
      <w:proofErr w:type="spellEnd"/>
      <w:r>
        <w:rPr>
          <w:rFonts w:hint="cs"/>
          <w:rtl/>
          <w:lang w:eastAsia="he-IL"/>
        </w:rPr>
        <w:t xml:space="preserve"> הרשות נותנת, באיזה תנאים ולמה היא לא עושה יותר אכיפה, אכיפה יותר רצינית, כדי למגר את </w:t>
      </w:r>
      <w:bookmarkStart w:id="1133" w:name="_ETM_Q1_3026282"/>
      <w:bookmarkEnd w:id="1133"/>
      <w:r>
        <w:rPr>
          <w:rFonts w:hint="cs"/>
          <w:rtl/>
          <w:lang w:eastAsia="he-IL"/>
        </w:rPr>
        <w:t>התופעה.</w:t>
      </w:r>
      <w:bookmarkStart w:id="1134" w:name="_ETM_Q1_3027828"/>
      <w:bookmarkEnd w:id="1134"/>
      <w:r>
        <w:rPr>
          <w:rFonts w:hint="cs"/>
          <w:rtl/>
          <w:lang w:eastAsia="he-IL"/>
        </w:rPr>
        <w:t xml:space="preserve"> יש לכם כלים ולא נראה לי שאתם משתמשים בהם. </w:t>
      </w:r>
      <w:bookmarkStart w:id="1135" w:name="_ETM_Q1_3036176"/>
      <w:bookmarkEnd w:id="1135"/>
      <w:r>
        <w:rPr>
          <w:rFonts w:hint="cs"/>
          <w:rtl/>
          <w:lang w:eastAsia="he-IL"/>
        </w:rPr>
        <w:t>תתייחסי. אולי אני טועה.</w:t>
      </w:r>
    </w:p>
    <w:p w:rsidR="00D23191" w:rsidRDefault="00D23191" w:rsidP="00D23191">
      <w:pPr>
        <w:rPr>
          <w:rtl/>
          <w:lang w:eastAsia="he-IL"/>
        </w:rPr>
      </w:pPr>
      <w:bookmarkStart w:id="1136" w:name="_ETM_Q1_3033461"/>
      <w:bookmarkStart w:id="1137" w:name="_ETM_Q1_3033521"/>
      <w:bookmarkStart w:id="1138" w:name="_ETM_Q1_3035620"/>
      <w:bookmarkEnd w:id="1136"/>
      <w:bookmarkEnd w:id="1137"/>
      <w:bookmarkEnd w:id="1138"/>
    </w:p>
    <w:p w:rsidR="00D23191" w:rsidRDefault="00D23191" w:rsidP="00D23191">
      <w:pPr>
        <w:pStyle w:val="af9"/>
        <w:keepNext/>
        <w:rPr>
          <w:rtl/>
          <w:lang w:eastAsia="he-IL"/>
        </w:rPr>
      </w:pPr>
      <w:bookmarkStart w:id="1139" w:name="ET_guest_אניטה_יצחק_96"/>
      <w:r w:rsidRPr="00D23191">
        <w:rPr>
          <w:rStyle w:val="TagStyle"/>
          <w:rtl/>
        </w:rPr>
        <w:t xml:space="preserve"> &lt;&lt; אורח &gt;&gt; </w:t>
      </w:r>
      <w:r>
        <w:rPr>
          <w:rtl/>
          <w:lang w:eastAsia="he-IL"/>
        </w:rPr>
        <w:t>אניטה יצחק:</w:t>
      </w:r>
      <w:r w:rsidRPr="00D23191">
        <w:rPr>
          <w:rStyle w:val="TagStyle"/>
          <w:rtl/>
        </w:rPr>
        <w:t xml:space="preserve"> &lt;&lt; אורח &gt;&gt;</w:t>
      </w:r>
      <w:r w:rsidR="00164932">
        <w:rPr>
          <w:rtl/>
          <w:lang w:eastAsia="he-IL"/>
        </w:rPr>
        <w:t xml:space="preserve"> </w:t>
      </w:r>
      <w:bookmarkEnd w:id="1139"/>
    </w:p>
    <w:p w:rsidR="00D23191" w:rsidRDefault="00D23191" w:rsidP="00D23191">
      <w:pPr>
        <w:pStyle w:val="KeepWithNext"/>
        <w:rPr>
          <w:rtl/>
          <w:lang w:eastAsia="he-IL"/>
        </w:rPr>
      </w:pPr>
    </w:p>
    <w:p w:rsidR="00D23191" w:rsidRDefault="00D23191" w:rsidP="00D23191">
      <w:pPr>
        <w:rPr>
          <w:rtl/>
          <w:lang w:eastAsia="he-IL"/>
        </w:rPr>
      </w:pPr>
      <w:bookmarkStart w:id="1140" w:name="_ETM_Q1_3035894"/>
      <w:bookmarkStart w:id="1141" w:name="_ETM_Q1_3035916"/>
      <w:bookmarkEnd w:id="1140"/>
      <w:bookmarkEnd w:id="1141"/>
      <w:r>
        <w:rPr>
          <w:rFonts w:hint="cs"/>
          <w:rtl/>
          <w:lang w:eastAsia="he-IL"/>
        </w:rPr>
        <w:t xml:space="preserve">אני שמחה שניתנה לי רשות הדיבור. אני אציג את התופעה בעיניים של הרשות, איך אנחנו מיפינו אותה. </w:t>
      </w:r>
      <w:bookmarkStart w:id="1142" w:name="_ETM_Q1_3046866"/>
      <w:bookmarkEnd w:id="1142"/>
      <w:r>
        <w:rPr>
          <w:rFonts w:hint="cs"/>
          <w:rtl/>
          <w:lang w:eastAsia="he-IL"/>
        </w:rPr>
        <w:t xml:space="preserve">אני אתייחס לעשייה הלא מעטה שיש ברשות וזה כולל קנסות </w:t>
      </w:r>
      <w:bookmarkStart w:id="1143" w:name="_ETM_Q1_3051648"/>
      <w:bookmarkEnd w:id="1143"/>
      <w:r>
        <w:rPr>
          <w:rFonts w:hint="cs"/>
          <w:rtl/>
          <w:lang w:eastAsia="he-IL"/>
        </w:rPr>
        <w:t xml:space="preserve">בגובה של מיליוני שקלים וגם כתבי אישום. אני </w:t>
      </w:r>
      <w:bookmarkStart w:id="1144" w:name="_ETM_Q1_3056898"/>
      <w:bookmarkEnd w:id="1144"/>
      <w:r>
        <w:rPr>
          <w:rFonts w:hint="cs"/>
          <w:rtl/>
          <w:lang w:eastAsia="he-IL"/>
        </w:rPr>
        <w:t xml:space="preserve">גם אציג את אותן סוגיות שאנחנו שוקדים לחזק ולתקן </w:t>
      </w:r>
      <w:bookmarkStart w:id="1145" w:name="_ETM_Q1_3060441"/>
      <w:bookmarkEnd w:id="1145"/>
      <w:r>
        <w:rPr>
          <w:rFonts w:hint="cs"/>
          <w:rtl/>
          <w:lang w:eastAsia="he-IL"/>
        </w:rPr>
        <w:t>דווקא בימים האלה בתוכנית מקיפה שאנחנו</w:t>
      </w:r>
      <w:r w:rsidR="00164932">
        <w:rPr>
          <w:rFonts w:hint="cs"/>
          <w:rtl/>
          <w:lang w:eastAsia="he-IL"/>
        </w:rPr>
        <w:t xml:space="preserve"> </w:t>
      </w:r>
      <w:r>
        <w:rPr>
          <w:rFonts w:hint="cs"/>
          <w:rtl/>
          <w:lang w:eastAsia="he-IL"/>
        </w:rPr>
        <w:t>מובילים.</w:t>
      </w:r>
    </w:p>
    <w:p w:rsidR="00D23191" w:rsidRDefault="00D23191" w:rsidP="00D23191">
      <w:pPr>
        <w:rPr>
          <w:rtl/>
          <w:lang w:eastAsia="he-IL"/>
        </w:rPr>
      </w:pPr>
    </w:p>
    <w:p w:rsidR="00D23191" w:rsidRDefault="00491DD4" w:rsidP="00491DD4">
      <w:pPr>
        <w:rPr>
          <w:rtl/>
          <w:lang w:eastAsia="he-IL"/>
        </w:rPr>
      </w:pPr>
      <w:r>
        <w:rPr>
          <w:rFonts w:hint="cs"/>
          <w:rtl/>
          <w:lang w:eastAsia="he-IL"/>
        </w:rPr>
        <w:t xml:space="preserve">החל משנת </w:t>
      </w:r>
      <w:bookmarkStart w:id="1146" w:name="_ETM_Q1_3067276"/>
      <w:bookmarkEnd w:id="1146"/>
      <w:r>
        <w:rPr>
          <w:rFonts w:hint="cs"/>
          <w:rtl/>
          <w:lang w:eastAsia="he-IL"/>
        </w:rPr>
        <w:t xml:space="preserve">2015 </w:t>
      </w:r>
      <w:r>
        <w:rPr>
          <w:rtl/>
          <w:lang w:eastAsia="he-IL"/>
        </w:rPr>
        <w:t>–</w:t>
      </w:r>
      <w:r>
        <w:rPr>
          <w:rFonts w:hint="cs"/>
          <w:rtl/>
          <w:lang w:eastAsia="he-IL"/>
        </w:rPr>
        <w:t xml:space="preserve"> דרך אגב, זאת תחילת עבודתה של הרשות</w:t>
      </w:r>
      <w:r w:rsidR="00164932">
        <w:rPr>
          <w:rFonts w:hint="cs"/>
          <w:rtl/>
          <w:lang w:eastAsia="he-IL"/>
        </w:rPr>
        <w:t xml:space="preserve"> </w:t>
      </w:r>
      <w:r>
        <w:rPr>
          <w:rFonts w:hint="cs"/>
          <w:rtl/>
          <w:lang w:eastAsia="he-IL"/>
        </w:rPr>
        <w:t xml:space="preserve">שהיא יחסית חדשה </w:t>
      </w:r>
      <w:r>
        <w:rPr>
          <w:rtl/>
          <w:lang w:eastAsia="he-IL"/>
        </w:rPr>
        <w:t>–</w:t>
      </w:r>
      <w:r>
        <w:rPr>
          <w:rFonts w:hint="cs"/>
          <w:rtl/>
          <w:lang w:eastAsia="he-IL"/>
        </w:rPr>
        <w:t xml:space="preserve"> זיהינו תופעה רוחבית של פגיעה </w:t>
      </w:r>
      <w:bookmarkStart w:id="1147" w:name="_ETM_Q1_3077154"/>
      <w:bookmarkEnd w:id="1147"/>
      <w:r>
        <w:rPr>
          <w:rFonts w:hint="cs"/>
          <w:rtl/>
          <w:lang w:eastAsia="he-IL"/>
        </w:rPr>
        <w:t xml:space="preserve">באוכלוסיות חלשות, שבעיקרן הן אוכלוסיות קשישים ואוכלוסיות פגיעות אחרות כמו חסרי ישע וגם עולים שיש להם קשיי שפה. הפגיעות הן רוחביות והן הרבה מאוד </w:t>
      </w:r>
      <w:bookmarkStart w:id="1148" w:name="_ETM_Q1_3110207"/>
      <w:bookmarkEnd w:id="1148"/>
      <w:r>
        <w:rPr>
          <w:rFonts w:hint="cs"/>
          <w:rtl/>
          <w:lang w:eastAsia="he-IL"/>
        </w:rPr>
        <w:t xml:space="preserve">בתחום המכר מרחוק. זאת הייתה מכת מדינה, העניין של הטלמרקטינג, </w:t>
      </w:r>
      <w:bookmarkStart w:id="1149" w:name="_ETM_Q1_3112672"/>
      <w:bookmarkEnd w:id="1149"/>
      <w:r>
        <w:rPr>
          <w:rFonts w:hint="cs"/>
          <w:rtl/>
          <w:lang w:eastAsia="he-IL"/>
        </w:rPr>
        <w:t>של הרוכלות, כאשר בתוך זה היה גם שירות שניתן באופ</w:t>
      </w:r>
      <w:bookmarkStart w:id="1150" w:name="_ETM_Q1_3122205"/>
      <w:bookmarkEnd w:id="1150"/>
      <w:r>
        <w:rPr>
          <w:rFonts w:hint="cs"/>
          <w:rtl/>
          <w:lang w:eastAsia="he-IL"/>
        </w:rPr>
        <w:t xml:space="preserve">ן כזה ואחר לצרכנים האלה. המיפוי המודיעיני שלנו של התופעה העלה שיש חברות שבאמת פועלות בעצמן ויש חברות שמחליפות </w:t>
      </w:r>
      <w:bookmarkStart w:id="1151" w:name="_ETM_Q1_3136360"/>
      <w:bookmarkEnd w:id="1151"/>
      <w:r>
        <w:rPr>
          <w:rFonts w:hint="cs"/>
          <w:rtl/>
          <w:lang w:eastAsia="he-IL"/>
        </w:rPr>
        <w:t xml:space="preserve">זהויות כל העת ופועלות בזהויות שונות מאותם מוקדים. הפגיעה הייתה </w:t>
      </w:r>
      <w:bookmarkStart w:id="1152" w:name="_ETM_Q1_3141344"/>
      <w:bookmarkEnd w:id="1152"/>
      <w:r w:rsidR="00C13414">
        <w:rPr>
          <w:rFonts w:hint="cs"/>
          <w:rtl/>
          <w:lang w:eastAsia="he-IL"/>
        </w:rPr>
        <w:t>תוך כדי ניוד מידע בין החברות. הרוב נסלק דרך חברות ה</w:t>
      </w:r>
      <w:bookmarkStart w:id="1153" w:name="_ETM_Q1_3148843"/>
      <w:bookmarkEnd w:id="1153"/>
      <w:r w:rsidR="00C13414">
        <w:rPr>
          <w:rFonts w:hint="cs"/>
          <w:rtl/>
          <w:lang w:eastAsia="he-IL"/>
        </w:rPr>
        <w:t xml:space="preserve">אשראי אבל היו שם גם </w:t>
      </w:r>
      <w:proofErr w:type="spellStart"/>
      <w:r w:rsidR="00C13414">
        <w:rPr>
          <w:rFonts w:hint="cs"/>
          <w:rtl/>
          <w:lang w:eastAsia="he-IL"/>
        </w:rPr>
        <w:t>פרקטיקות</w:t>
      </w:r>
      <w:proofErr w:type="spellEnd"/>
      <w:r w:rsidR="00C13414">
        <w:rPr>
          <w:rFonts w:hint="cs"/>
          <w:rtl/>
          <w:lang w:eastAsia="he-IL"/>
        </w:rPr>
        <w:t xml:space="preserve"> של הפחדות</w:t>
      </w:r>
      <w:bookmarkStart w:id="1154" w:name="_ETM_Q1_3153008"/>
      <w:bookmarkEnd w:id="1154"/>
      <w:r w:rsidR="00C13414">
        <w:rPr>
          <w:rFonts w:hint="cs"/>
          <w:rtl/>
          <w:lang w:eastAsia="he-IL"/>
        </w:rPr>
        <w:t xml:space="preserve">, איומים </w:t>
      </w:r>
      <w:proofErr w:type="spellStart"/>
      <w:r w:rsidR="00C13414">
        <w:rPr>
          <w:rFonts w:hint="cs"/>
          <w:rtl/>
          <w:lang w:eastAsia="he-IL"/>
        </w:rPr>
        <w:t>וגביות</w:t>
      </w:r>
      <w:proofErr w:type="spellEnd"/>
      <w:r w:rsidR="00C13414">
        <w:rPr>
          <w:rFonts w:hint="cs"/>
          <w:rtl/>
          <w:lang w:eastAsia="he-IL"/>
        </w:rPr>
        <w:t xml:space="preserve"> באמצעות אנשים שהגיעו לבתים, דרישה להפקדות בבנקים וכולי. </w:t>
      </w:r>
    </w:p>
    <w:p w:rsidR="00C13414" w:rsidRDefault="00C13414" w:rsidP="00491DD4">
      <w:pPr>
        <w:rPr>
          <w:rtl/>
          <w:lang w:eastAsia="he-IL"/>
        </w:rPr>
      </w:pPr>
      <w:bookmarkStart w:id="1155" w:name="_ETM_Q1_3162336"/>
      <w:bookmarkStart w:id="1156" w:name="_ETM_Q1_3162391"/>
      <w:bookmarkEnd w:id="1155"/>
      <w:bookmarkEnd w:id="1156"/>
    </w:p>
    <w:p w:rsidR="00C13414" w:rsidRDefault="00C13414" w:rsidP="00491DD4">
      <w:pPr>
        <w:rPr>
          <w:rtl/>
          <w:lang w:eastAsia="he-IL"/>
        </w:rPr>
      </w:pPr>
      <w:bookmarkStart w:id="1157" w:name="_ETM_Q1_3162440"/>
      <w:bookmarkStart w:id="1158" w:name="_ETM_Q1_3162474"/>
      <w:bookmarkEnd w:id="1157"/>
      <w:bookmarkEnd w:id="1158"/>
      <w:r>
        <w:rPr>
          <w:rFonts w:hint="cs"/>
          <w:rtl/>
          <w:lang w:eastAsia="he-IL"/>
        </w:rPr>
        <w:t xml:space="preserve">אני רוצה להדגיש שמרגע שזיהינו </w:t>
      </w:r>
      <w:bookmarkStart w:id="1159" w:name="_ETM_Q1_3163963"/>
      <w:bookmarkEnd w:id="1159"/>
      <w:r>
        <w:rPr>
          <w:rFonts w:hint="cs"/>
          <w:rtl/>
          <w:lang w:eastAsia="he-IL"/>
        </w:rPr>
        <w:t xml:space="preserve">את התופעה הזאת, אוכלוסיות חלשות הושמו בראש סדר העדיפות של </w:t>
      </w:r>
      <w:bookmarkStart w:id="1160" w:name="_ETM_Q1_3170608"/>
      <w:bookmarkEnd w:id="1160"/>
      <w:r>
        <w:rPr>
          <w:rFonts w:hint="cs"/>
          <w:rtl/>
          <w:lang w:eastAsia="he-IL"/>
        </w:rPr>
        <w:t>הרשות להגנת הצרכן ולסחר הוגן.</w:t>
      </w:r>
      <w:r w:rsidR="00164932">
        <w:rPr>
          <w:rFonts w:hint="cs"/>
          <w:rtl/>
          <w:lang w:eastAsia="he-IL"/>
        </w:rPr>
        <w:t xml:space="preserve"> </w:t>
      </w:r>
      <w:r>
        <w:rPr>
          <w:rFonts w:hint="cs"/>
          <w:rtl/>
          <w:lang w:eastAsia="he-IL"/>
        </w:rPr>
        <w:t xml:space="preserve">לאורך חמש השנים האחרונות, שאלה חמש שנות הפעולה של הרשות, אנחנו שמים </w:t>
      </w:r>
      <w:bookmarkStart w:id="1161" w:name="_ETM_Q1_3179680"/>
      <w:bookmarkEnd w:id="1161"/>
      <w:r>
        <w:rPr>
          <w:rFonts w:hint="cs"/>
          <w:rtl/>
          <w:lang w:eastAsia="he-IL"/>
        </w:rPr>
        <w:t>את</w:t>
      </w:r>
      <w:r w:rsidR="008A618A">
        <w:rPr>
          <w:rFonts w:hint="cs"/>
          <w:rtl/>
          <w:lang w:eastAsia="he-IL"/>
        </w:rPr>
        <w:t xml:space="preserve"> מיקוד העבודה שלנו בסוגיות האלה לצד נקודות רבות אחרות </w:t>
      </w:r>
      <w:bookmarkStart w:id="1162" w:name="_ETM_Q1_3182766"/>
      <w:bookmarkEnd w:id="1162"/>
      <w:r w:rsidR="008A618A">
        <w:rPr>
          <w:rFonts w:hint="cs"/>
          <w:rtl/>
          <w:lang w:eastAsia="he-IL"/>
        </w:rPr>
        <w:t xml:space="preserve">שאנחנו עוסקים בהן אבל אלה מקבלים אצלנו </w:t>
      </w:r>
      <w:proofErr w:type="spellStart"/>
      <w:r w:rsidR="008A618A">
        <w:rPr>
          <w:rFonts w:hint="cs"/>
          <w:rtl/>
          <w:lang w:eastAsia="he-IL"/>
        </w:rPr>
        <w:t>תעדוף</w:t>
      </w:r>
      <w:proofErr w:type="spellEnd"/>
      <w:r w:rsidR="008A618A">
        <w:rPr>
          <w:rFonts w:hint="cs"/>
          <w:rtl/>
          <w:lang w:eastAsia="he-IL"/>
        </w:rPr>
        <w:t xml:space="preserve"> </w:t>
      </w:r>
      <w:bookmarkStart w:id="1163" w:name="_ETM_Q1_3187520"/>
      <w:bookmarkEnd w:id="1163"/>
      <w:r w:rsidR="008A618A">
        <w:rPr>
          <w:rFonts w:hint="cs"/>
          <w:rtl/>
          <w:lang w:eastAsia="he-IL"/>
        </w:rPr>
        <w:t>גבוה.</w:t>
      </w:r>
      <w:bookmarkStart w:id="1164" w:name="_ETM_Q1_3188480"/>
      <w:bookmarkEnd w:id="1164"/>
    </w:p>
    <w:p w:rsidR="008A618A" w:rsidRDefault="008A618A" w:rsidP="00491DD4">
      <w:pPr>
        <w:rPr>
          <w:rtl/>
          <w:lang w:eastAsia="he-IL"/>
        </w:rPr>
      </w:pPr>
      <w:bookmarkStart w:id="1165" w:name="_ETM_Q1_3188538"/>
      <w:bookmarkEnd w:id="1165"/>
    </w:p>
    <w:p w:rsidR="008A618A" w:rsidRDefault="008A618A" w:rsidP="00491DD4">
      <w:pPr>
        <w:rPr>
          <w:rtl/>
          <w:lang w:eastAsia="he-IL"/>
        </w:rPr>
      </w:pPr>
      <w:bookmarkStart w:id="1166" w:name="_ETM_Q1_3188608"/>
      <w:bookmarkStart w:id="1167" w:name="_ETM_Q1_3188655"/>
      <w:bookmarkEnd w:id="1166"/>
      <w:bookmarkEnd w:id="1167"/>
      <w:r>
        <w:rPr>
          <w:rFonts w:hint="cs"/>
          <w:rtl/>
          <w:lang w:eastAsia="he-IL"/>
        </w:rPr>
        <w:t xml:space="preserve">עד היום הרשות הטילה כ-160 מיליון שקלים על עוסקים - שלחה </w:t>
      </w:r>
      <w:bookmarkStart w:id="1168" w:name="_ETM_Q1_3196122"/>
      <w:bookmarkEnd w:id="1168"/>
      <w:r>
        <w:rPr>
          <w:rFonts w:hint="cs"/>
          <w:rtl/>
          <w:lang w:eastAsia="he-IL"/>
        </w:rPr>
        <w:t xml:space="preserve">הודעות כוונה בסך 160 מיליון קלים </w:t>
      </w:r>
      <w:r>
        <w:rPr>
          <w:rtl/>
          <w:lang w:eastAsia="he-IL"/>
        </w:rPr>
        <w:t>–</w:t>
      </w:r>
      <w:r>
        <w:rPr>
          <w:rFonts w:hint="cs"/>
          <w:rtl/>
          <w:lang w:eastAsia="he-IL"/>
        </w:rPr>
        <w:t xml:space="preserve"> שפגעו </w:t>
      </w:r>
      <w:bookmarkStart w:id="1169" w:name="_ETM_Q1_3200048"/>
      <w:bookmarkEnd w:id="1169"/>
      <w:r>
        <w:rPr>
          <w:rFonts w:hint="cs"/>
          <w:rtl/>
          <w:lang w:eastAsia="he-IL"/>
        </w:rPr>
        <w:t xml:space="preserve">בציבור הצרכנים ואם אני מתייחסת לעוסקים בתחומים של פגיעה בקשישים, </w:t>
      </w:r>
      <w:bookmarkStart w:id="1170" w:name="_ETM_Q1_3207435"/>
      <w:bookmarkEnd w:id="1170"/>
      <w:r>
        <w:rPr>
          <w:rFonts w:hint="cs"/>
          <w:rtl/>
          <w:lang w:eastAsia="he-IL"/>
        </w:rPr>
        <w:t xml:space="preserve">בחסרי ישע וכדומה, מדובר </w:t>
      </w:r>
      <w:proofErr w:type="spellStart"/>
      <w:r>
        <w:rPr>
          <w:rFonts w:hint="cs"/>
          <w:rtl/>
          <w:lang w:eastAsia="he-IL"/>
        </w:rPr>
        <w:t>בלמעלה</w:t>
      </w:r>
      <w:proofErr w:type="spellEnd"/>
      <w:r>
        <w:rPr>
          <w:rFonts w:hint="cs"/>
          <w:rtl/>
          <w:lang w:eastAsia="he-IL"/>
        </w:rPr>
        <w:t xml:space="preserve"> מ-80 מיליון שקלים בתוכם. במקביל </w:t>
      </w:r>
      <w:bookmarkStart w:id="1171" w:name="_ETM_Q1_3215499"/>
      <w:bookmarkEnd w:id="1171"/>
      <w:r>
        <w:rPr>
          <w:rFonts w:hint="cs"/>
          <w:rtl/>
          <w:lang w:eastAsia="he-IL"/>
        </w:rPr>
        <w:t>הוגשו כתבי אישום כנגד 24 מעורבים בחרות שונות ב</w:t>
      </w:r>
      <w:bookmarkStart w:id="1172" w:name="_ETM_Q1_3225274"/>
      <w:bookmarkEnd w:id="1172"/>
      <w:r>
        <w:rPr>
          <w:rFonts w:hint="cs"/>
          <w:rtl/>
          <w:lang w:eastAsia="he-IL"/>
        </w:rPr>
        <w:t>של הפגיעה בצרכנים בתחום הספציפי הזה.</w:t>
      </w:r>
    </w:p>
    <w:p w:rsidR="008A618A" w:rsidRDefault="008A618A" w:rsidP="00491DD4">
      <w:pPr>
        <w:rPr>
          <w:rtl/>
          <w:lang w:eastAsia="he-IL"/>
        </w:rPr>
      </w:pPr>
      <w:bookmarkStart w:id="1173" w:name="_ETM_Q1_3231546"/>
      <w:bookmarkStart w:id="1174" w:name="_ETM_Q1_3231597"/>
      <w:bookmarkEnd w:id="1173"/>
      <w:bookmarkEnd w:id="1174"/>
    </w:p>
    <w:p w:rsidR="008A618A" w:rsidRDefault="008A618A" w:rsidP="00491DD4">
      <w:pPr>
        <w:rPr>
          <w:rtl/>
          <w:lang w:eastAsia="he-IL"/>
        </w:rPr>
      </w:pPr>
      <w:bookmarkStart w:id="1175" w:name="_ETM_Q1_3231642"/>
      <w:bookmarkStart w:id="1176" w:name="_ETM_Q1_3231676"/>
      <w:bookmarkEnd w:id="1175"/>
      <w:bookmarkEnd w:id="1176"/>
      <w:r>
        <w:rPr>
          <w:rFonts w:hint="cs"/>
          <w:rtl/>
          <w:lang w:eastAsia="he-IL"/>
        </w:rPr>
        <w:t xml:space="preserve">אני עוצרת רגע. אם </w:t>
      </w:r>
      <w:bookmarkStart w:id="1177" w:name="_ETM_Q1_3232861"/>
      <w:bookmarkEnd w:id="1177"/>
      <w:r>
        <w:rPr>
          <w:rFonts w:hint="cs"/>
          <w:rtl/>
          <w:lang w:eastAsia="he-IL"/>
        </w:rPr>
        <w:t>יש שאלה, בבקשה, ואם לא, אני אמשיך.</w:t>
      </w:r>
    </w:p>
    <w:p w:rsidR="008A618A" w:rsidRDefault="008A618A" w:rsidP="00491DD4">
      <w:pPr>
        <w:rPr>
          <w:rtl/>
          <w:lang w:eastAsia="he-IL"/>
        </w:rPr>
      </w:pPr>
    </w:p>
    <w:p w:rsidR="008A618A" w:rsidRDefault="008A618A" w:rsidP="008A618A">
      <w:pPr>
        <w:pStyle w:val="af6"/>
        <w:keepNext/>
        <w:rPr>
          <w:rtl/>
        </w:rPr>
      </w:pPr>
      <w:bookmarkStart w:id="1178" w:name="ET_yor_5159_97"/>
      <w:r w:rsidRPr="008A618A">
        <w:rPr>
          <w:rStyle w:val="TagStyle"/>
          <w:rtl/>
        </w:rPr>
        <w:t xml:space="preserve"> &lt;&lt; יור &gt;&gt; </w:t>
      </w:r>
      <w:r>
        <w:rPr>
          <w:rtl/>
        </w:rPr>
        <w:t>היו"ר דוד ביטן:</w:t>
      </w:r>
      <w:r w:rsidRPr="008A618A">
        <w:rPr>
          <w:rStyle w:val="TagStyle"/>
          <w:rtl/>
        </w:rPr>
        <w:t xml:space="preserve"> &lt;&lt; יור &gt;&gt;</w:t>
      </w:r>
      <w:r w:rsidR="00164932">
        <w:rPr>
          <w:rtl/>
        </w:rPr>
        <w:t xml:space="preserve"> </w:t>
      </w:r>
      <w:bookmarkEnd w:id="1178"/>
    </w:p>
    <w:p w:rsidR="008A618A" w:rsidRDefault="008A618A" w:rsidP="008A618A">
      <w:pPr>
        <w:pStyle w:val="KeepWithNext"/>
        <w:rPr>
          <w:rtl/>
          <w:lang w:eastAsia="he-IL"/>
        </w:rPr>
      </w:pPr>
    </w:p>
    <w:p w:rsidR="008A618A" w:rsidRDefault="008A618A" w:rsidP="008A618A">
      <w:pPr>
        <w:rPr>
          <w:rtl/>
          <w:lang w:eastAsia="he-IL"/>
        </w:rPr>
      </w:pPr>
      <w:r>
        <w:rPr>
          <w:rFonts w:hint="cs"/>
          <w:rtl/>
          <w:lang w:eastAsia="he-IL"/>
        </w:rPr>
        <w:t>יש למישהו שאלות?</w:t>
      </w:r>
    </w:p>
    <w:p w:rsidR="008A618A" w:rsidRDefault="008A618A" w:rsidP="008A618A">
      <w:pPr>
        <w:rPr>
          <w:rtl/>
          <w:lang w:eastAsia="he-IL"/>
        </w:rPr>
      </w:pPr>
      <w:bookmarkStart w:id="1179" w:name="_ETM_Q1_3236404"/>
      <w:bookmarkStart w:id="1180" w:name="_ETM_Q1_3236452"/>
      <w:bookmarkStart w:id="1181" w:name="_ETM_Q1_3237383"/>
      <w:bookmarkEnd w:id="1179"/>
      <w:bookmarkEnd w:id="1180"/>
      <w:bookmarkEnd w:id="1181"/>
    </w:p>
    <w:p w:rsidR="008A618A" w:rsidRDefault="008A618A" w:rsidP="008A618A">
      <w:pPr>
        <w:pStyle w:val="a4"/>
        <w:keepNext/>
        <w:rPr>
          <w:rtl/>
        </w:rPr>
      </w:pPr>
      <w:bookmarkStart w:id="1182" w:name="ET_speaker_6041_98"/>
      <w:r w:rsidRPr="008A618A">
        <w:rPr>
          <w:rStyle w:val="TagStyle"/>
          <w:rtl/>
        </w:rPr>
        <w:t xml:space="preserve"> &lt;&lt; דובר &gt;&gt; </w:t>
      </w:r>
      <w:r>
        <w:rPr>
          <w:rtl/>
        </w:rPr>
        <w:t xml:space="preserve">מיכל קוטלר </w:t>
      </w:r>
      <w:proofErr w:type="spellStart"/>
      <w:r>
        <w:rPr>
          <w:rtl/>
        </w:rPr>
        <w:t>וונש</w:t>
      </w:r>
      <w:proofErr w:type="spellEnd"/>
      <w:r>
        <w:rPr>
          <w:rtl/>
        </w:rPr>
        <w:t xml:space="preserve"> (כחול לבן):</w:t>
      </w:r>
      <w:r w:rsidRPr="008A618A">
        <w:rPr>
          <w:rStyle w:val="TagStyle"/>
          <w:rtl/>
        </w:rPr>
        <w:t xml:space="preserve"> &lt;&lt; דובר &gt;&gt;</w:t>
      </w:r>
      <w:r w:rsidR="00164932">
        <w:rPr>
          <w:rtl/>
        </w:rPr>
        <w:t xml:space="preserve"> </w:t>
      </w:r>
      <w:bookmarkEnd w:id="1182"/>
    </w:p>
    <w:p w:rsidR="008A618A" w:rsidRDefault="008A618A" w:rsidP="008A618A">
      <w:pPr>
        <w:pStyle w:val="KeepWithNext"/>
        <w:rPr>
          <w:rtl/>
          <w:lang w:eastAsia="he-IL"/>
        </w:rPr>
      </w:pPr>
    </w:p>
    <w:p w:rsidR="008A618A" w:rsidRDefault="008A618A" w:rsidP="008A618A">
      <w:pPr>
        <w:rPr>
          <w:rtl/>
          <w:lang w:eastAsia="he-IL"/>
        </w:rPr>
      </w:pPr>
      <w:proofErr w:type="spellStart"/>
      <w:r>
        <w:rPr>
          <w:rFonts w:hint="cs"/>
          <w:rtl/>
          <w:lang w:eastAsia="he-IL"/>
        </w:rPr>
        <w:t>ה</w:t>
      </w:r>
      <w:bookmarkStart w:id="1183" w:name="_ETM_Q1_3237733"/>
      <w:bookmarkStart w:id="1184" w:name="_ETM_Q1_3237756"/>
      <w:bookmarkEnd w:id="1183"/>
      <w:bookmarkEnd w:id="1184"/>
      <w:r>
        <w:rPr>
          <w:rFonts w:hint="cs"/>
          <w:rtl/>
          <w:lang w:eastAsia="he-IL"/>
        </w:rPr>
        <w:t>נגשת</w:t>
      </w:r>
      <w:proofErr w:type="spellEnd"/>
      <w:r>
        <w:rPr>
          <w:rFonts w:hint="cs"/>
          <w:rtl/>
          <w:lang w:eastAsia="he-IL"/>
        </w:rPr>
        <w:t xml:space="preserve"> השפה. </w:t>
      </w:r>
      <w:bookmarkStart w:id="1185" w:name="_ETM_Q1_3238153"/>
      <w:bookmarkEnd w:id="1185"/>
    </w:p>
    <w:p w:rsidR="008A618A" w:rsidRDefault="008A618A" w:rsidP="008A618A">
      <w:pPr>
        <w:rPr>
          <w:rtl/>
          <w:lang w:eastAsia="he-IL"/>
        </w:rPr>
      </w:pPr>
      <w:bookmarkStart w:id="1186" w:name="_ETM_Q1_3241649"/>
      <w:bookmarkStart w:id="1187" w:name="_ETM_Q1_3241695"/>
      <w:bookmarkEnd w:id="1186"/>
      <w:bookmarkEnd w:id="1187"/>
    </w:p>
    <w:p w:rsidR="008A618A" w:rsidRDefault="008A618A" w:rsidP="008A618A">
      <w:pPr>
        <w:pStyle w:val="af9"/>
        <w:keepNext/>
        <w:rPr>
          <w:rtl/>
          <w:lang w:eastAsia="he-IL"/>
        </w:rPr>
      </w:pPr>
      <w:bookmarkStart w:id="1188" w:name="ET_guest_אניטה_יצחק_99"/>
      <w:r w:rsidRPr="008A618A">
        <w:rPr>
          <w:rStyle w:val="TagStyle"/>
          <w:rtl/>
        </w:rPr>
        <w:t xml:space="preserve"> &lt;&lt; אורח &gt;&gt; </w:t>
      </w:r>
      <w:r>
        <w:rPr>
          <w:rtl/>
          <w:lang w:eastAsia="he-IL"/>
        </w:rPr>
        <w:t>אניטה יצחק:</w:t>
      </w:r>
      <w:r w:rsidRPr="008A618A">
        <w:rPr>
          <w:rStyle w:val="TagStyle"/>
          <w:rtl/>
        </w:rPr>
        <w:t xml:space="preserve"> &lt;&lt; אורח &gt;&gt;</w:t>
      </w:r>
      <w:r w:rsidR="00164932">
        <w:rPr>
          <w:rtl/>
          <w:lang w:eastAsia="he-IL"/>
        </w:rPr>
        <w:t xml:space="preserve"> </w:t>
      </w:r>
      <w:bookmarkEnd w:id="1188"/>
    </w:p>
    <w:p w:rsidR="008A618A" w:rsidRDefault="008A618A" w:rsidP="008A618A">
      <w:pPr>
        <w:pStyle w:val="KeepWithNext"/>
        <w:rPr>
          <w:rtl/>
          <w:lang w:eastAsia="he-IL"/>
        </w:rPr>
      </w:pPr>
    </w:p>
    <w:p w:rsidR="008A618A" w:rsidRDefault="008A618A" w:rsidP="008A618A">
      <w:pPr>
        <w:rPr>
          <w:rtl/>
          <w:lang w:eastAsia="he-IL"/>
        </w:rPr>
      </w:pPr>
      <w:bookmarkStart w:id="1189" w:name="_ETM_Q1_3245661"/>
      <w:bookmarkStart w:id="1190" w:name="_ETM_Q1_3245685"/>
      <w:bookmarkEnd w:id="1189"/>
      <w:bookmarkEnd w:id="1190"/>
      <w:r>
        <w:rPr>
          <w:rFonts w:hint="cs"/>
          <w:rtl/>
          <w:lang w:eastAsia="he-IL"/>
        </w:rPr>
        <w:t>אני אשלים את התמונה</w:t>
      </w:r>
      <w:r w:rsidR="00164932">
        <w:rPr>
          <w:rFonts w:hint="cs"/>
          <w:rtl/>
          <w:lang w:eastAsia="he-IL"/>
        </w:rPr>
        <w:t xml:space="preserve"> </w:t>
      </w:r>
      <w:r>
        <w:rPr>
          <w:rFonts w:hint="cs"/>
          <w:rtl/>
          <w:lang w:eastAsia="he-IL"/>
        </w:rPr>
        <w:t xml:space="preserve">ואחר כך אשיב </w:t>
      </w:r>
      <w:bookmarkStart w:id="1191" w:name="_ETM_Q1_3239383"/>
      <w:bookmarkEnd w:id="1191"/>
      <w:r>
        <w:rPr>
          <w:rFonts w:hint="cs"/>
          <w:rtl/>
          <w:lang w:eastAsia="he-IL"/>
        </w:rPr>
        <w:t xml:space="preserve">לשאלות. לי חשוב שתדעו שהרשות להגנת הצרכן לא מחכה </w:t>
      </w:r>
      <w:bookmarkStart w:id="1192" w:name="_ETM_Q1_3250415"/>
      <w:bookmarkEnd w:id="1192"/>
      <w:r>
        <w:rPr>
          <w:rFonts w:hint="cs"/>
          <w:rtl/>
          <w:lang w:eastAsia="he-IL"/>
        </w:rPr>
        <w:t>לתלונות של צרכנים. זה נכון שכאשר אני בודקת את מספ</w:t>
      </w:r>
      <w:bookmarkStart w:id="1193" w:name="_ETM_Q1_3254443"/>
      <w:bookmarkEnd w:id="1193"/>
      <w:r>
        <w:rPr>
          <w:rFonts w:hint="cs"/>
          <w:rtl/>
          <w:lang w:eastAsia="he-IL"/>
        </w:rPr>
        <w:t xml:space="preserve">ר התלונות שעולים חדשים </w:t>
      </w:r>
      <w:r>
        <w:rPr>
          <w:rtl/>
          <w:lang w:eastAsia="he-IL"/>
        </w:rPr>
        <w:t>–</w:t>
      </w:r>
      <w:r>
        <w:rPr>
          <w:rFonts w:hint="cs"/>
          <w:rtl/>
          <w:lang w:eastAsia="he-IL"/>
        </w:rPr>
        <w:t xml:space="preserve"> וכשאני מתייחסת לעולים חדשים, אני </w:t>
      </w:r>
      <w:bookmarkStart w:id="1194" w:name="_ETM_Q1_3258039"/>
      <w:bookmarkEnd w:id="1194"/>
      <w:r>
        <w:rPr>
          <w:rFonts w:hint="cs"/>
          <w:rtl/>
          <w:lang w:eastAsia="he-IL"/>
        </w:rPr>
        <w:t xml:space="preserve">לא לוקחת חמש שנים אלא אני עשיתי מיפוי מ-1990, </w:t>
      </w:r>
      <w:bookmarkStart w:id="1195" w:name="_ETM_Q1_3263081"/>
      <w:bookmarkEnd w:id="1195"/>
      <w:r>
        <w:rPr>
          <w:rFonts w:hint="cs"/>
          <w:rtl/>
          <w:lang w:eastAsia="he-IL"/>
        </w:rPr>
        <w:t xml:space="preserve">מאז גל העלייה הגדול ועד היום, כי עולה חדש, יש </w:t>
      </w:r>
      <w:bookmarkStart w:id="1196" w:name="_ETM_Q1_3270574"/>
      <w:bookmarkEnd w:id="1196"/>
      <w:r>
        <w:rPr>
          <w:rFonts w:hint="cs"/>
          <w:rtl/>
          <w:lang w:eastAsia="he-IL"/>
        </w:rPr>
        <w:t xml:space="preserve">אנשים שאלו ב-1990 ועדיין יש להם את אותם קשיים </w:t>
      </w:r>
      <w:bookmarkStart w:id="1197" w:name="_ETM_Q1_3274132"/>
      <w:bookmarkEnd w:id="1197"/>
      <w:r>
        <w:rPr>
          <w:rFonts w:hint="cs"/>
          <w:rtl/>
          <w:lang w:eastAsia="he-IL"/>
        </w:rPr>
        <w:t xml:space="preserve">בגינם אנחנו קוראים להם אוכלוסייה פגיעה. באמת אחוז הפניות </w:t>
      </w:r>
      <w:bookmarkStart w:id="1198" w:name="_ETM_Q1_3280712"/>
      <w:bookmarkEnd w:id="1198"/>
      <w:r>
        <w:rPr>
          <w:rFonts w:hint="cs"/>
          <w:rtl/>
          <w:lang w:eastAsia="he-IL"/>
        </w:rPr>
        <w:t>מעולים חדשים הוא באופן יחסי אחוז נמוך ביחס לציבור.</w:t>
      </w:r>
    </w:p>
    <w:p w:rsidR="008A618A" w:rsidRDefault="008A618A" w:rsidP="008A618A">
      <w:pPr>
        <w:rPr>
          <w:rtl/>
          <w:lang w:eastAsia="he-IL"/>
        </w:rPr>
      </w:pPr>
      <w:bookmarkStart w:id="1199" w:name="_ETM_Q1_3281303"/>
      <w:bookmarkStart w:id="1200" w:name="_ETM_Q1_3281361"/>
      <w:bookmarkStart w:id="1201" w:name="_ETM_Q1_3284023"/>
      <w:bookmarkEnd w:id="1199"/>
      <w:bookmarkEnd w:id="1200"/>
      <w:bookmarkEnd w:id="1201"/>
    </w:p>
    <w:p w:rsidR="008A618A" w:rsidRDefault="008A618A" w:rsidP="008A618A">
      <w:pPr>
        <w:pStyle w:val="a4"/>
        <w:keepNext/>
        <w:rPr>
          <w:rtl/>
        </w:rPr>
      </w:pPr>
      <w:bookmarkStart w:id="1202" w:name="ET_speaker_5306_100"/>
      <w:r w:rsidRPr="008A618A">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8A618A">
        <w:rPr>
          <w:rStyle w:val="TagStyle"/>
          <w:rtl/>
        </w:rPr>
        <w:t xml:space="preserve"> &lt;&lt; דובר &gt;&gt;</w:t>
      </w:r>
      <w:r w:rsidR="00164932">
        <w:rPr>
          <w:rtl/>
        </w:rPr>
        <w:t xml:space="preserve"> </w:t>
      </w:r>
      <w:bookmarkEnd w:id="1202"/>
    </w:p>
    <w:p w:rsidR="008A618A" w:rsidRDefault="008A618A" w:rsidP="008A618A">
      <w:pPr>
        <w:pStyle w:val="KeepWithNext"/>
        <w:rPr>
          <w:rtl/>
          <w:lang w:eastAsia="he-IL"/>
        </w:rPr>
      </w:pPr>
    </w:p>
    <w:p w:rsidR="008A618A" w:rsidRDefault="008A618A" w:rsidP="008A618A">
      <w:pPr>
        <w:rPr>
          <w:rtl/>
          <w:lang w:eastAsia="he-IL"/>
        </w:rPr>
      </w:pPr>
      <w:bookmarkStart w:id="1203" w:name="_ETM_Q1_3284318"/>
      <w:bookmarkStart w:id="1204" w:name="_ETM_Q1_3284348"/>
      <w:bookmarkEnd w:id="1203"/>
      <w:bookmarkEnd w:id="1204"/>
      <w:r>
        <w:rPr>
          <w:rFonts w:hint="cs"/>
          <w:rtl/>
          <w:lang w:eastAsia="he-IL"/>
        </w:rPr>
        <w:t xml:space="preserve">אני אסביר </w:t>
      </w:r>
      <w:bookmarkStart w:id="1205" w:name="_ETM_Q1_3283254"/>
      <w:bookmarkEnd w:id="1205"/>
      <w:r>
        <w:rPr>
          <w:rFonts w:hint="cs"/>
          <w:rtl/>
          <w:lang w:eastAsia="he-IL"/>
        </w:rPr>
        <w:t>לך למה הוא נמוך.</w:t>
      </w:r>
    </w:p>
    <w:p w:rsidR="008A618A" w:rsidRDefault="008A618A" w:rsidP="008A618A">
      <w:pPr>
        <w:rPr>
          <w:rtl/>
          <w:lang w:eastAsia="he-IL"/>
        </w:rPr>
      </w:pPr>
    </w:p>
    <w:p w:rsidR="008A618A" w:rsidRDefault="008A618A" w:rsidP="008A618A">
      <w:pPr>
        <w:pStyle w:val="a4"/>
        <w:keepNext/>
        <w:rPr>
          <w:rtl/>
        </w:rPr>
      </w:pPr>
      <w:bookmarkStart w:id="1206" w:name="ET_speaker_6041_101"/>
      <w:r w:rsidRPr="008A618A">
        <w:rPr>
          <w:rStyle w:val="TagStyle"/>
          <w:rtl/>
        </w:rPr>
        <w:t xml:space="preserve"> &lt;&lt; דובר &gt;&gt; </w:t>
      </w:r>
      <w:r>
        <w:rPr>
          <w:rtl/>
        </w:rPr>
        <w:t xml:space="preserve">מיכל קוטלר </w:t>
      </w:r>
      <w:proofErr w:type="spellStart"/>
      <w:r>
        <w:rPr>
          <w:rtl/>
        </w:rPr>
        <w:t>וונש</w:t>
      </w:r>
      <w:proofErr w:type="spellEnd"/>
      <w:r>
        <w:rPr>
          <w:rtl/>
        </w:rPr>
        <w:t xml:space="preserve"> (כחול לבן):</w:t>
      </w:r>
      <w:r w:rsidRPr="008A618A">
        <w:rPr>
          <w:rStyle w:val="TagStyle"/>
          <w:rtl/>
        </w:rPr>
        <w:t xml:space="preserve"> &lt;&lt; דובר &gt;&gt;</w:t>
      </w:r>
      <w:r w:rsidR="00164932">
        <w:rPr>
          <w:rtl/>
        </w:rPr>
        <w:t xml:space="preserve"> </w:t>
      </w:r>
      <w:bookmarkEnd w:id="1206"/>
    </w:p>
    <w:p w:rsidR="008A618A" w:rsidRDefault="008A618A" w:rsidP="008A618A">
      <w:pPr>
        <w:pStyle w:val="KeepWithNext"/>
        <w:rPr>
          <w:rtl/>
          <w:lang w:eastAsia="he-IL"/>
        </w:rPr>
      </w:pPr>
    </w:p>
    <w:p w:rsidR="008A618A" w:rsidRDefault="008A618A" w:rsidP="008A618A">
      <w:pPr>
        <w:rPr>
          <w:rtl/>
          <w:lang w:eastAsia="he-IL"/>
        </w:rPr>
      </w:pPr>
      <w:r>
        <w:rPr>
          <w:rFonts w:hint="cs"/>
          <w:rtl/>
          <w:lang w:eastAsia="he-IL"/>
        </w:rPr>
        <w:t>אי אפשר להסתמך על האחוזים האלה.</w:t>
      </w:r>
    </w:p>
    <w:p w:rsidR="008A618A" w:rsidRDefault="008A618A" w:rsidP="008A618A">
      <w:pPr>
        <w:rPr>
          <w:rtl/>
          <w:lang w:eastAsia="he-IL"/>
        </w:rPr>
      </w:pPr>
      <w:bookmarkStart w:id="1207" w:name="_ETM_Q1_3284005"/>
      <w:bookmarkStart w:id="1208" w:name="_ETM_Q1_3284060"/>
      <w:bookmarkStart w:id="1209" w:name="_ETM_Q1_3285597"/>
      <w:bookmarkEnd w:id="1207"/>
      <w:bookmarkEnd w:id="1208"/>
      <w:bookmarkEnd w:id="1209"/>
    </w:p>
    <w:p w:rsidR="008A618A" w:rsidRDefault="008A618A" w:rsidP="008A618A">
      <w:pPr>
        <w:pStyle w:val="af9"/>
        <w:keepNext/>
        <w:rPr>
          <w:rtl/>
          <w:lang w:eastAsia="he-IL"/>
        </w:rPr>
      </w:pPr>
      <w:bookmarkStart w:id="1210" w:name="ET_guest_אניטה_יצחק_102"/>
      <w:r w:rsidRPr="008A618A">
        <w:rPr>
          <w:rStyle w:val="TagStyle"/>
          <w:rtl/>
        </w:rPr>
        <w:t xml:space="preserve"> &lt;&lt; אורח &gt;&gt; </w:t>
      </w:r>
      <w:r>
        <w:rPr>
          <w:rtl/>
          <w:lang w:eastAsia="he-IL"/>
        </w:rPr>
        <w:t>אניטה יצחק:</w:t>
      </w:r>
      <w:r w:rsidRPr="008A618A">
        <w:rPr>
          <w:rStyle w:val="TagStyle"/>
          <w:rtl/>
        </w:rPr>
        <w:t xml:space="preserve"> &lt;&lt; אורח &gt;&gt;</w:t>
      </w:r>
      <w:r w:rsidR="00164932">
        <w:rPr>
          <w:rtl/>
          <w:lang w:eastAsia="he-IL"/>
        </w:rPr>
        <w:t xml:space="preserve"> </w:t>
      </w:r>
      <w:bookmarkEnd w:id="1210"/>
    </w:p>
    <w:p w:rsidR="008A618A" w:rsidRDefault="008A618A" w:rsidP="008A618A">
      <w:pPr>
        <w:pStyle w:val="KeepWithNext"/>
        <w:rPr>
          <w:rtl/>
          <w:lang w:eastAsia="he-IL"/>
        </w:rPr>
      </w:pPr>
    </w:p>
    <w:p w:rsidR="008A618A" w:rsidRDefault="008A618A" w:rsidP="008A618A">
      <w:pPr>
        <w:rPr>
          <w:rtl/>
          <w:lang w:eastAsia="he-IL"/>
        </w:rPr>
      </w:pPr>
      <w:bookmarkStart w:id="1211" w:name="_ETM_Q1_3285843"/>
      <w:bookmarkStart w:id="1212" w:name="_ETM_Q1_3285863"/>
      <w:bookmarkEnd w:id="1211"/>
      <w:bookmarkEnd w:id="1212"/>
      <w:r>
        <w:rPr>
          <w:rFonts w:hint="cs"/>
          <w:rtl/>
          <w:lang w:eastAsia="he-IL"/>
        </w:rPr>
        <w:t>אני יודעת למ</w:t>
      </w:r>
      <w:bookmarkStart w:id="1213" w:name="_ETM_Q1_3287196"/>
      <w:bookmarkEnd w:id="1213"/>
      <w:r>
        <w:rPr>
          <w:rFonts w:hint="cs"/>
          <w:rtl/>
          <w:lang w:eastAsia="he-IL"/>
        </w:rPr>
        <w:t xml:space="preserve">ה הוא נמוך אבל אני רוצה להסביר שאנחנו </w:t>
      </w:r>
      <w:bookmarkStart w:id="1214" w:name="_ETM_Q1_3291761"/>
      <w:bookmarkEnd w:id="1214"/>
      <w:r>
        <w:rPr>
          <w:rFonts w:hint="cs"/>
          <w:rtl/>
          <w:lang w:eastAsia="he-IL"/>
        </w:rPr>
        <w:t xml:space="preserve">לא מחכים ולא פועלים רק לפי תלונות. למעלה מ-50 אחוזים מפעילות הרשות היא פעילות יזומה. יש מערך מודיעין ברשות שהתפקיד </w:t>
      </w:r>
      <w:bookmarkStart w:id="1215" w:name="_ETM_Q1_3297015"/>
      <w:bookmarkEnd w:id="1215"/>
      <w:r>
        <w:rPr>
          <w:rFonts w:hint="cs"/>
          <w:rtl/>
          <w:lang w:eastAsia="he-IL"/>
        </w:rPr>
        <w:t xml:space="preserve">שלו הוא לאתר מוקדי פגיעה בצרכנים בדגש על </w:t>
      </w:r>
      <w:bookmarkStart w:id="1216" w:name="_ETM_Q1_3304254"/>
      <w:bookmarkEnd w:id="1216"/>
      <w:r>
        <w:rPr>
          <w:rFonts w:hint="cs"/>
          <w:rtl/>
          <w:lang w:eastAsia="he-IL"/>
        </w:rPr>
        <w:t xml:space="preserve">אוכלוסיות פגיעות. יש חברות שאיתרנו שהן נטו פגעו באוכלוסיות עולים. </w:t>
      </w:r>
      <w:bookmarkStart w:id="1217" w:name="_ETM_Q1_3312314"/>
      <w:bookmarkEnd w:id="1217"/>
      <w:r>
        <w:rPr>
          <w:rFonts w:hint="cs"/>
          <w:rtl/>
          <w:lang w:eastAsia="he-IL"/>
        </w:rPr>
        <w:t xml:space="preserve">זאת אומרת, הם עבדו במיוחד במגזר הרוסי בעיקר ופגעו. </w:t>
      </w:r>
      <w:bookmarkStart w:id="1218" w:name="_ETM_Q1_3318455"/>
      <w:bookmarkEnd w:id="1218"/>
      <w:r>
        <w:rPr>
          <w:rFonts w:hint="cs"/>
          <w:rtl/>
          <w:lang w:eastAsia="he-IL"/>
        </w:rPr>
        <w:t xml:space="preserve">אנחנו ניהלנו נגדן חקירות ואנחנו הטלנו עיצומים </w:t>
      </w:r>
      <w:bookmarkStart w:id="1219" w:name="_ETM_Q1_3319391"/>
      <w:bookmarkEnd w:id="1219"/>
      <w:r>
        <w:rPr>
          <w:rFonts w:hint="cs"/>
          <w:rtl/>
          <w:lang w:eastAsia="he-IL"/>
        </w:rPr>
        <w:t xml:space="preserve">כספיים במיליוני שקלים על החברות האלה. אבל יש הרבה עולים </w:t>
      </w:r>
      <w:bookmarkStart w:id="1220" w:name="_ETM_Q1_3323599"/>
      <w:bookmarkEnd w:id="1220"/>
      <w:r>
        <w:rPr>
          <w:rFonts w:hint="cs"/>
          <w:rtl/>
          <w:lang w:eastAsia="he-IL"/>
        </w:rPr>
        <w:t xml:space="preserve">שנפגעים לצד אזרחים ישראלים אחרים שאינם עולים בהרבה מאוד חברות, </w:t>
      </w:r>
      <w:bookmarkStart w:id="1221" w:name="_ETM_Q1_3334476"/>
      <w:bookmarkEnd w:id="1221"/>
      <w:r>
        <w:rPr>
          <w:rFonts w:hint="cs"/>
          <w:rtl/>
          <w:lang w:eastAsia="he-IL"/>
        </w:rPr>
        <w:t xml:space="preserve">גם בתקשורת, גם במתן שירותים כאלה ואחרים, ולכן אנחנו יוצאים מנקודת הנחה שדווקא מי שיש לו קשיים </w:t>
      </w:r>
      <w:bookmarkStart w:id="1222" w:name="_ETM_Q1_3344942"/>
      <w:bookmarkEnd w:id="1222"/>
      <w:r>
        <w:rPr>
          <w:rFonts w:hint="cs"/>
          <w:rtl/>
          <w:lang w:eastAsia="he-IL"/>
        </w:rPr>
        <w:t xml:space="preserve">והוא אפילו יותר פגיע ויותר חלש, יש לו קושי </w:t>
      </w:r>
      <w:bookmarkStart w:id="1223" w:name="_ETM_Q1_3346946"/>
      <w:bookmarkEnd w:id="1223"/>
      <w:r>
        <w:rPr>
          <w:rFonts w:hint="cs"/>
          <w:rtl/>
          <w:lang w:eastAsia="he-IL"/>
        </w:rPr>
        <w:t>להגיע אלינו ואנחנו משתדלים להגיע אליו.</w:t>
      </w:r>
    </w:p>
    <w:p w:rsidR="008A618A" w:rsidRDefault="008A618A" w:rsidP="008A618A">
      <w:pPr>
        <w:rPr>
          <w:rtl/>
          <w:lang w:eastAsia="he-IL"/>
        </w:rPr>
      </w:pPr>
      <w:bookmarkStart w:id="1224" w:name="_ETM_Q1_3351926"/>
      <w:bookmarkStart w:id="1225" w:name="_ETM_Q1_3351982"/>
      <w:bookmarkEnd w:id="1224"/>
      <w:bookmarkEnd w:id="1225"/>
    </w:p>
    <w:p w:rsidR="008A618A" w:rsidRDefault="008A618A" w:rsidP="008A618A">
      <w:pPr>
        <w:rPr>
          <w:rtl/>
          <w:lang w:eastAsia="he-IL"/>
        </w:rPr>
      </w:pPr>
      <w:bookmarkStart w:id="1226" w:name="_ETM_Q1_3352038"/>
      <w:bookmarkStart w:id="1227" w:name="_ETM_Q1_3352087"/>
      <w:bookmarkEnd w:id="1226"/>
      <w:bookmarkEnd w:id="1227"/>
      <w:r>
        <w:rPr>
          <w:rFonts w:hint="cs"/>
          <w:rtl/>
          <w:lang w:eastAsia="he-IL"/>
        </w:rPr>
        <w:t>באשר להנגשה שלנו. מערך</w:t>
      </w:r>
      <w:bookmarkStart w:id="1228" w:name="_ETM_Q1_3352386"/>
      <w:bookmarkEnd w:id="1228"/>
      <w:r>
        <w:rPr>
          <w:rFonts w:hint="cs"/>
          <w:rtl/>
          <w:lang w:eastAsia="he-IL"/>
        </w:rPr>
        <w:t xml:space="preserve"> פניות הציבור של הרשות להגנת הצרכן שפועל</w:t>
      </w:r>
      <w:r w:rsidR="004318B3">
        <w:rPr>
          <w:rFonts w:hint="cs"/>
          <w:rtl/>
          <w:lang w:eastAsia="he-IL"/>
        </w:rPr>
        <w:t xml:space="preserve"> כמעט כל השבוע, </w:t>
      </w:r>
      <w:bookmarkStart w:id="1229" w:name="_ETM_Q1_3359306"/>
      <w:bookmarkEnd w:id="1229"/>
      <w:r w:rsidR="004318B3">
        <w:rPr>
          <w:rFonts w:hint="cs"/>
          <w:rtl/>
          <w:lang w:eastAsia="he-IL"/>
        </w:rPr>
        <w:t>הוא גם מקבל פניות</w:t>
      </w:r>
      <w:r w:rsidR="00585EE5">
        <w:rPr>
          <w:rFonts w:hint="cs"/>
          <w:rtl/>
          <w:lang w:eastAsia="he-IL"/>
        </w:rPr>
        <w:t xml:space="preserve"> בשפה הרוסית ולא </w:t>
      </w:r>
      <w:bookmarkStart w:id="1230" w:name="_ETM_Q1_3366588"/>
      <w:bookmarkEnd w:id="1230"/>
      <w:r w:rsidR="00585EE5">
        <w:rPr>
          <w:rFonts w:hint="cs"/>
          <w:rtl/>
          <w:lang w:eastAsia="he-IL"/>
        </w:rPr>
        <w:t>רק בשפה הרוסית אלא גם בערבית.</w:t>
      </w:r>
    </w:p>
    <w:p w:rsidR="00585EE5" w:rsidRDefault="00585EE5" w:rsidP="008A618A">
      <w:pPr>
        <w:rPr>
          <w:rtl/>
          <w:lang w:eastAsia="he-IL"/>
        </w:rPr>
      </w:pPr>
      <w:bookmarkStart w:id="1231" w:name="_ETM_Q1_3373285"/>
      <w:bookmarkStart w:id="1232" w:name="_ETM_Q1_3373346"/>
      <w:bookmarkStart w:id="1233" w:name="_ETM_Q1_3377597"/>
      <w:bookmarkEnd w:id="1231"/>
      <w:bookmarkEnd w:id="1232"/>
      <w:bookmarkEnd w:id="1233"/>
    </w:p>
    <w:p w:rsidR="00585EE5" w:rsidRDefault="00585EE5" w:rsidP="00585EE5">
      <w:pPr>
        <w:pStyle w:val="a4"/>
        <w:keepNext/>
        <w:rPr>
          <w:rtl/>
        </w:rPr>
      </w:pPr>
      <w:bookmarkStart w:id="1234" w:name="ET_speaker_5306_103"/>
      <w:r w:rsidRPr="00585EE5">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585EE5">
        <w:rPr>
          <w:rStyle w:val="TagStyle"/>
          <w:rtl/>
        </w:rPr>
        <w:t xml:space="preserve"> &lt;&lt; דובר &gt;&gt;</w:t>
      </w:r>
      <w:r w:rsidR="00164932">
        <w:rPr>
          <w:rtl/>
        </w:rPr>
        <w:t xml:space="preserve"> </w:t>
      </w:r>
      <w:bookmarkEnd w:id="1234"/>
    </w:p>
    <w:p w:rsidR="00585EE5" w:rsidRDefault="00585EE5" w:rsidP="00585EE5">
      <w:pPr>
        <w:pStyle w:val="KeepWithNext"/>
        <w:rPr>
          <w:rtl/>
          <w:lang w:eastAsia="he-IL"/>
        </w:rPr>
      </w:pPr>
    </w:p>
    <w:p w:rsidR="00585EE5" w:rsidRDefault="00585EE5" w:rsidP="00585EE5">
      <w:pPr>
        <w:rPr>
          <w:rtl/>
          <w:lang w:eastAsia="he-IL"/>
        </w:rPr>
      </w:pPr>
      <w:bookmarkStart w:id="1235" w:name="_ETM_Q1_3377850"/>
      <w:bookmarkStart w:id="1236" w:name="_ETM_Q1_3377874"/>
      <w:bookmarkEnd w:id="1235"/>
      <w:bookmarkEnd w:id="1236"/>
      <w:r>
        <w:rPr>
          <w:rFonts w:hint="cs"/>
          <w:rtl/>
          <w:lang w:eastAsia="he-IL"/>
        </w:rPr>
        <w:t>את עכ</w:t>
      </w:r>
      <w:bookmarkStart w:id="1237" w:name="_ETM_Q1_3379333"/>
      <w:bookmarkEnd w:id="1237"/>
      <w:r>
        <w:rPr>
          <w:rFonts w:hint="cs"/>
          <w:rtl/>
          <w:lang w:eastAsia="he-IL"/>
        </w:rPr>
        <w:t xml:space="preserve">שיו נגעת במשהו שבעיניי הוא מאוד חשוב. אני אומרת לך </w:t>
      </w:r>
      <w:bookmarkStart w:id="1238" w:name="_ETM_Q1_3381758"/>
      <w:bookmarkEnd w:id="1238"/>
      <w:r>
        <w:rPr>
          <w:rFonts w:hint="cs"/>
          <w:rtl/>
          <w:lang w:eastAsia="he-IL"/>
        </w:rPr>
        <w:t xml:space="preserve">ש-90 אחוזים מהעולים דוברי רוסית לא יודעים מה זאת הרשות </w:t>
      </w:r>
      <w:bookmarkStart w:id="1239" w:name="_ETM_Q1_3387933"/>
      <w:bookmarkEnd w:id="1239"/>
      <w:r>
        <w:rPr>
          <w:rFonts w:hint="cs"/>
          <w:rtl/>
          <w:lang w:eastAsia="he-IL"/>
        </w:rPr>
        <w:t>להגנת הצרכן.</w:t>
      </w:r>
    </w:p>
    <w:p w:rsidR="00585EE5" w:rsidRDefault="00585EE5" w:rsidP="00585EE5">
      <w:pPr>
        <w:rPr>
          <w:rtl/>
          <w:lang w:eastAsia="he-IL"/>
        </w:rPr>
      </w:pPr>
    </w:p>
    <w:p w:rsidR="00585EE5" w:rsidRDefault="00585EE5" w:rsidP="00585EE5">
      <w:pPr>
        <w:pStyle w:val="a4"/>
        <w:keepNext/>
        <w:rPr>
          <w:rtl/>
        </w:rPr>
      </w:pPr>
      <w:bookmarkStart w:id="1240" w:name="ET_speaker_6041_104"/>
      <w:r w:rsidRPr="00585EE5">
        <w:rPr>
          <w:rStyle w:val="TagStyle"/>
          <w:rtl/>
        </w:rPr>
        <w:t xml:space="preserve"> &lt;&lt; דובר &gt;&gt; </w:t>
      </w:r>
      <w:r>
        <w:rPr>
          <w:rtl/>
        </w:rPr>
        <w:t xml:space="preserve">מיכל קוטלר </w:t>
      </w:r>
      <w:proofErr w:type="spellStart"/>
      <w:r>
        <w:rPr>
          <w:rtl/>
        </w:rPr>
        <w:t>וונש</w:t>
      </w:r>
      <w:proofErr w:type="spellEnd"/>
      <w:r>
        <w:rPr>
          <w:rtl/>
        </w:rPr>
        <w:t xml:space="preserve"> (כחול לבן):</w:t>
      </w:r>
      <w:r w:rsidRPr="00585EE5">
        <w:rPr>
          <w:rStyle w:val="TagStyle"/>
          <w:rtl/>
        </w:rPr>
        <w:t xml:space="preserve"> &lt;&lt; דובר &gt;&gt;</w:t>
      </w:r>
      <w:r w:rsidR="00164932">
        <w:rPr>
          <w:rtl/>
        </w:rPr>
        <w:t xml:space="preserve"> </w:t>
      </w:r>
      <w:bookmarkEnd w:id="1240"/>
    </w:p>
    <w:p w:rsidR="00585EE5" w:rsidRDefault="00585EE5" w:rsidP="00585EE5">
      <w:pPr>
        <w:pStyle w:val="KeepWithNext"/>
        <w:rPr>
          <w:rtl/>
          <w:lang w:eastAsia="he-IL"/>
        </w:rPr>
      </w:pPr>
    </w:p>
    <w:p w:rsidR="00585EE5" w:rsidRDefault="00585EE5" w:rsidP="00585EE5">
      <w:pPr>
        <w:rPr>
          <w:rtl/>
          <w:lang w:eastAsia="he-IL"/>
        </w:rPr>
      </w:pPr>
      <w:r>
        <w:rPr>
          <w:rFonts w:hint="cs"/>
          <w:rtl/>
          <w:lang w:eastAsia="he-IL"/>
        </w:rPr>
        <w:t xml:space="preserve">אני לא חושבת שכדאי להבחין בין העולים </w:t>
      </w:r>
      <w:bookmarkStart w:id="1241" w:name="_ETM_Q1_3387907"/>
      <w:bookmarkEnd w:id="1241"/>
      <w:r>
        <w:rPr>
          <w:rFonts w:hint="cs"/>
          <w:rtl/>
          <w:lang w:eastAsia="he-IL"/>
        </w:rPr>
        <w:t>לכל השאר.</w:t>
      </w:r>
    </w:p>
    <w:p w:rsidR="00585EE5" w:rsidRDefault="00585EE5" w:rsidP="00585EE5">
      <w:pPr>
        <w:rPr>
          <w:rtl/>
          <w:lang w:eastAsia="he-IL"/>
        </w:rPr>
      </w:pPr>
      <w:bookmarkStart w:id="1242" w:name="_ETM_Q1_3387662"/>
      <w:bookmarkStart w:id="1243" w:name="_ETM_Q1_3387716"/>
      <w:bookmarkStart w:id="1244" w:name="_ETM_Q1_3388815"/>
      <w:bookmarkEnd w:id="1242"/>
      <w:bookmarkEnd w:id="1243"/>
      <w:bookmarkEnd w:id="1244"/>
    </w:p>
    <w:p w:rsidR="00585EE5" w:rsidRDefault="00585EE5" w:rsidP="00585EE5">
      <w:pPr>
        <w:pStyle w:val="a4"/>
        <w:keepNext/>
        <w:rPr>
          <w:rtl/>
        </w:rPr>
      </w:pPr>
      <w:bookmarkStart w:id="1245" w:name="ET_speaker_5306_105"/>
      <w:r w:rsidRPr="00585EE5">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585EE5">
        <w:rPr>
          <w:rStyle w:val="TagStyle"/>
          <w:rtl/>
        </w:rPr>
        <w:t xml:space="preserve"> &lt;&lt; דובר &gt;&gt;</w:t>
      </w:r>
      <w:r w:rsidR="00164932">
        <w:rPr>
          <w:rtl/>
        </w:rPr>
        <w:t xml:space="preserve"> </w:t>
      </w:r>
      <w:bookmarkEnd w:id="1245"/>
    </w:p>
    <w:p w:rsidR="00585EE5" w:rsidRDefault="00585EE5" w:rsidP="00585EE5">
      <w:pPr>
        <w:pStyle w:val="KeepWithNext"/>
        <w:rPr>
          <w:rtl/>
          <w:lang w:eastAsia="he-IL"/>
        </w:rPr>
      </w:pPr>
    </w:p>
    <w:p w:rsidR="00585EE5" w:rsidRDefault="00585EE5" w:rsidP="00585EE5">
      <w:pPr>
        <w:rPr>
          <w:rtl/>
          <w:lang w:eastAsia="he-IL"/>
        </w:rPr>
      </w:pPr>
      <w:bookmarkStart w:id="1246" w:name="_ETM_Q1_3389086"/>
      <w:bookmarkStart w:id="1247" w:name="_ETM_Q1_3389109"/>
      <w:bookmarkEnd w:id="1246"/>
      <w:bookmarkEnd w:id="1247"/>
      <w:r>
        <w:rPr>
          <w:rFonts w:hint="cs"/>
          <w:rtl/>
          <w:lang w:eastAsia="he-IL"/>
        </w:rPr>
        <w:t>היא התייחסה לדוברי רוסית.</w:t>
      </w:r>
    </w:p>
    <w:p w:rsidR="00585EE5" w:rsidRDefault="00585EE5" w:rsidP="00585EE5">
      <w:pPr>
        <w:rPr>
          <w:rtl/>
          <w:lang w:eastAsia="he-IL"/>
        </w:rPr>
      </w:pPr>
      <w:bookmarkStart w:id="1248" w:name="_ETM_Q1_3397148"/>
      <w:bookmarkStart w:id="1249" w:name="_ETM_Q1_3397211"/>
      <w:bookmarkEnd w:id="1248"/>
      <w:bookmarkEnd w:id="1249"/>
    </w:p>
    <w:p w:rsidR="00585EE5" w:rsidRDefault="00585EE5" w:rsidP="00585EE5">
      <w:pPr>
        <w:pStyle w:val="a4"/>
        <w:keepNext/>
        <w:rPr>
          <w:rtl/>
        </w:rPr>
      </w:pPr>
      <w:bookmarkStart w:id="1250" w:name="ET_speaker_שלומית_אבינח_106"/>
      <w:r w:rsidRPr="00585EE5">
        <w:rPr>
          <w:rStyle w:val="TagStyle"/>
          <w:rtl/>
        </w:rPr>
        <w:t xml:space="preserve"> &lt;&lt; דובר &gt;&gt; </w:t>
      </w:r>
      <w:r>
        <w:rPr>
          <w:rtl/>
        </w:rPr>
        <w:t xml:space="preserve">שלומית </w:t>
      </w:r>
      <w:proofErr w:type="spellStart"/>
      <w:r>
        <w:rPr>
          <w:rtl/>
        </w:rPr>
        <w:t>אבינח</w:t>
      </w:r>
      <w:proofErr w:type="spellEnd"/>
      <w:r>
        <w:rPr>
          <w:rtl/>
        </w:rPr>
        <w:t>:</w:t>
      </w:r>
      <w:r w:rsidRPr="00585EE5">
        <w:rPr>
          <w:rStyle w:val="TagStyle"/>
          <w:rtl/>
        </w:rPr>
        <w:t xml:space="preserve"> &lt;&lt; דובר &gt;&gt;</w:t>
      </w:r>
      <w:r w:rsidR="00164932">
        <w:rPr>
          <w:rtl/>
        </w:rPr>
        <w:t xml:space="preserve"> </w:t>
      </w:r>
      <w:bookmarkEnd w:id="1250"/>
    </w:p>
    <w:p w:rsidR="00585EE5" w:rsidRDefault="00585EE5" w:rsidP="00585EE5">
      <w:pPr>
        <w:pStyle w:val="KeepWithNext"/>
        <w:rPr>
          <w:rtl/>
          <w:lang w:eastAsia="he-IL"/>
        </w:rPr>
      </w:pPr>
    </w:p>
    <w:p w:rsidR="00585EE5" w:rsidRDefault="00585EE5" w:rsidP="00585EE5">
      <w:pPr>
        <w:rPr>
          <w:rtl/>
          <w:lang w:eastAsia="he-IL"/>
        </w:rPr>
      </w:pPr>
      <w:r>
        <w:rPr>
          <w:rFonts w:hint="cs"/>
          <w:rtl/>
          <w:lang w:eastAsia="he-IL"/>
        </w:rPr>
        <w:t xml:space="preserve">גם ישראלים לא יודעים מה זאת </w:t>
      </w:r>
      <w:bookmarkStart w:id="1251" w:name="_ETM_Q1_3391378"/>
      <w:bookmarkEnd w:id="1251"/>
      <w:r>
        <w:rPr>
          <w:rFonts w:hint="cs"/>
          <w:rtl/>
          <w:lang w:eastAsia="he-IL"/>
        </w:rPr>
        <w:t>הרשות להגנת הצרכן.</w:t>
      </w:r>
    </w:p>
    <w:p w:rsidR="00585EE5" w:rsidRDefault="00585EE5" w:rsidP="00585EE5">
      <w:pPr>
        <w:rPr>
          <w:rtl/>
          <w:lang w:eastAsia="he-IL"/>
        </w:rPr>
      </w:pPr>
      <w:bookmarkStart w:id="1252" w:name="_ETM_Q1_3397170"/>
      <w:bookmarkStart w:id="1253" w:name="_ETM_Q1_3397223"/>
      <w:bookmarkEnd w:id="1252"/>
      <w:bookmarkEnd w:id="1253"/>
    </w:p>
    <w:p w:rsidR="00585EE5" w:rsidRDefault="00585EE5" w:rsidP="00585EE5">
      <w:pPr>
        <w:pStyle w:val="a4"/>
        <w:keepNext/>
        <w:rPr>
          <w:rtl/>
        </w:rPr>
      </w:pPr>
      <w:bookmarkStart w:id="1254" w:name="ET_speaker_5306_107"/>
      <w:r w:rsidRPr="00585EE5">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585EE5">
        <w:rPr>
          <w:rStyle w:val="TagStyle"/>
          <w:rtl/>
        </w:rPr>
        <w:t xml:space="preserve"> &lt;&lt; דובר &gt;&gt;</w:t>
      </w:r>
      <w:r w:rsidR="00164932">
        <w:rPr>
          <w:rtl/>
        </w:rPr>
        <w:t xml:space="preserve"> </w:t>
      </w:r>
      <w:bookmarkEnd w:id="1254"/>
    </w:p>
    <w:p w:rsidR="00585EE5" w:rsidRDefault="00585EE5" w:rsidP="00585EE5">
      <w:pPr>
        <w:pStyle w:val="KeepWithNext"/>
        <w:rPr>
          <w:rtl/>
          <w:lang w:eastAsia="he-IL"/>
        </w:rPr>
      </w:pPr>
    </w:p>
    <w:p w:rsidR="00585EE5" w:rsidRDefault="00585EE5" w:rsidP="00585EE5">
      <w:pPr>
        <w:rPr>
          <w:rtl/>
          <w:lang w:eastAsia="he-IL"/>
        </w:rPr>
      </w:pPr>
      <w:r>
        <w:rPr>
          <w:rFonts w:hint="cs"/>
          <w:rtl/>
          <w:lang w:eastAsia="he-IL"/>
        </w:rPr>
        <w:t xml:space="preserve">נכון,. גם ישראלים לא יודעים שיש דבר </w:t>
      </w:r>
      <w:bookmarkStart w:id="1255" w:name="_ETM_Q1_3396955"/>
      <w:bookmarkEnd w:id="1255"/>
      <w:r>
        <w:rPr>
          <w:rFonts w:hint="cs"/>
          <w:rtl/>
          <w:lang w:eastAsia="he-IL"/>
        </w:rPr>
        <w:t>כזה.</w:t>
      </w:r>
      <w:r w:rsidR="00BF2088">
        <w:rPr>
          <w:rFonts w:hint="cs"/>
          <w:rtl/>
          <w:lang w:eastAsia="he-IL"/>
        </w:rPr>
        <w:t xml:space="preserve"> אנחנו קיימנו בוועדת המשנה לאינטגרציה דיון על </w:t>
      </w:r>
      <w:proofErr w:type="spellStart"/>
      <w:r w:rsidR="00BF2088">
        <w:rPr>
          <w:rFonts w:hint="cs"/>
          <w:rtl/>
          <w:lang w:eastAsia="he-IL"/>
        </w:rPr>
        <w:t>הנגשת</w:t>
      </w:r>
      <w:proofErr w:type="spellEnd"/>
      <w:r w:rsidR="00BF2088">
        <w:rPr>
          <w:rFonts w:hint="cs"/>
          <w:rtl/>
          <w:lang w:eastAsia="he-IL"/>
        </w:rPr>
        <w:t xml:space="preserve"> </w:t>
      </w:r>
      <w:bookmarkStart w:id="1256" w:name="_ETM_Q1_3407286"/>
      <w:bookmarkEnd w:id="1256"/>
      <w:r w:rsidR="00BF2088">
        <w:rPr>
          <w:rFonts w:hint="cs"/>
          <w:rtl/>
          <w:lang w:eastAsia="he-IL"/>
        </w:rPr>
        <w:t>שפות ובאמת דיברנו על כל השפות ואני</w:t>
      </w:r>
      <w:r w:rsidR="00164932">
        <w:rPr>
          <w:rFonts w:hint="cs"/>
          <w:rtl/>
          <w:lang w:eastAsia="he-IL"/>
        </w:rPr>
        <w:t xml:space="preserve"> </w:t>
      </w:r>
      <w:r w:rsidR="00BF2088">
        <w:rPr>
          <w:rFonts w:hint="cs"/>
          <w:rtl/>
          <w:lang w:eastAsia="he-IL"/>
        </w:rPr>
        <w:t xml:space="preserve">לא יודעת אם אתם עובדים מול </w:t>
      </w:r>
      <w:proofErr w:type="spellStart"/>
      <w:r w:rsidR="00BF2088">
        <w:rPr>
          <w:rFonts w:hint="cs"/>
          <w:rtl/>
          <w:lang w:eastAsia="he-IL"/>
        </w:rPr>
        <w:t>לפ"ם</w:t>
      </w:r>
      <w:proofErr w:type="spellEnd"/>
      <w:r w:rsidR="00BF2088">
        <w:rPr>
          <w:rFonts w:hint="cs"/>
          <w:rtl/>
          <w:lang w:eastAsia="he-IL"/>
        </w:rPr>
        <w:t xml:space="preserve">, </w:t>
      </w:r>
      <w:bookmarkStart w:id="1257" w:name="_ETM_Q1_3416464"/>
      <w:bookmarkEnd w:id="1257"/>
      <w:r w:rsidR="00BF2088">
        <w:rPr>
          <w:rFonts w:hint="cs"/>
          <w:rtl/>
          <w:lang w:eastAsia="he-IL"/>
        </w:rPr>
        <w:t xml:space="preserve">אבל גם המידע על הרשות להגנת הצרכן, אתם צריכים להוציא </w:t>
      </w:r>
      <w:bookmarkStart w:id="1258" w:name="_ETM_Q1_3420432"/>
      <w:bookmarkEnd w:id="1258"/>
      <w:r w:rsidR="00BF2088">
        <w:rPr>
          <w:rFonts w:hint="cs"/>
          <w:rtl/>
          <w:lang w:eastAsia="he-IL"/>
        </w:rPr>
        <w:t xml:space="preserve">בשפות שונות ולא לחכות שאנשים יגיעו אליכם כי הם לא </w:t>
      </w:r>
      <w:bookmarkStart w:id="1259" w:name="_ETM_Q1_3425832"/>
      <w:bookmarkEnd w:id="1259"/>
      <w:r w:rsidR="00BF2088">
        <w:rPr>
          <w:rFonts w:hint="cs"/>
          <w:rtl/>
          <w:lang w:eastAsia="he-IL"/>
        </w:rPr>
        <w:t xml:space="preserve">יגיעו. אני חוזרת ואומרת שהמנטליות שלהם לא נותנת </w:t>
      </w:r>
      <w:bookmarkStart w:id="1260" w:name="_ETM_Q1_3430596"/>
      <w:bookmarkEnd w:id="1260"/>
      <w:r w:rsidR="00BF2088">
        <w:rPr>
          <w:rFonts w:hint="cs"/>
          <w:rtl/>
          <w:lang w:eastAsia="he-IL"/>
        </w:rPr>
        <w:t>להם לעשות זאת. הם כולם מסתכלים על ערוץ 9, תנו</w:t>
      </w:r>
      <w:bookmarkStart w:id="1261" w:name="_ETM_Q1_3431558"/>
      <w:bookmarkEnd w:id="1261"/>
      <w:r w:rsidR="00BF2088">
        <w:rPr>
          <w:rFonts w:hint="cs"/>
          <w:rtl/>
          <w:lang w:eastAsia="he-IL"/>
        </w:rPr>
        <w:t xml:space="preserve"> פרסום בשפה הרוסית כדי </w:t>
      </w:r>
      <w:bookmarkStart w:id="1262" w:name="_ETM_Q1_3439860"/>
      <w:bookmarkEnd w:id="1262"/>
      <w:r w:rsidR="00BF2088">
        <w:rPr>
          <w:rFonts w:hint="cs"/>
          <w:rtl/>
          <w:lang w:eastAsia="he-IL"/>
        </w:rPr>
        <w:t xml:space="preserve">שאנשים יבינו כי אלה אנשים קשישים שלא מצליחים לקרוא את </w:t>
      </w:r>
      <w:bookmarkStart w:id="1263" w:name="_ETM_Q1_3443238"/>
      <w:bookmarkEnd w:id="1263"/>
      <w:r w:rsidR="00BF2088">
        <w:rPr>
          <w:rFonts w:hint="cs"/>
          <w:rtl/>
          <w:lang w:eastAsia="he-IL"/>
        </w:rPr>
        <w:t xml:space="preserve">הכתוביות. אתם חייבים להגיע לכל בית. אתם חייבים להגיע </w:t>
      </w:r>
      <w:bookmarkStart w:id="1264" w:name="_ETM_Q1_3448561"/>
      <w:bookmarkEnd w:id="1264"/>
      <w:r w:rsidR="00BF2088">
        <w:rPr>
          <w:rFonts w:hint="cs"/>
          <w:rtl/>
          <w:lang w:eastAsia="he-IL"/>
        </w:rPr>
        <w:t>לכל קשיש כדי שהם ידעו שיש מישהו במדינה הזאת שמגן</w:t>
      </w:r>
      <w:bookmarkStart w:id="1265" w:name="_ETM_Q1_3453206"/>
      <w:bookmarkEnd w:id="1265"/>
      <w:r w:rsidR="00BF2088">
        <w:rPr>
          <w:rFonts w:hint="cs"/>
          <w:rtl/>
          <w:lang w:eastAsia="he-IL"/>
        </w:rPr>
        <w:t xml:space="preserve"> עליהם. אם אתם</w:t>
      </w:r>
      <w:r w:rsidR="00164932">
        <w:rPr>
          <w:rFonts w:hint="cs"/>
          <w:rtl/>
          <w:lang w:eastAsia="he-IL"/>
        </w:rPr>
        <w:t xml:space="preserve"> </w:t>
      </w:r>
      <w:r w:rsidR="00BF2088">
        <w:rPr>
          <w:rFonts w:hint="cs"/>
          <w:rtl/>
          <w:lang w:eastAsia="he-IL"/>
        </w:rPr>
        <w:t>לא עושים</w:t>
      </w:r>
      <w:bookmarkStart w:id="1266" w:name="_ETM_Q1_3454392"/>
      <w:bookmarkEnd w:id="1266"/>
      <w:r w:rsidR="00BF2088">
        <w:rPr>
          <w:rFonts w:hint="cs"/>
          <w:rtl/>
          <w:lang w:eastAsia="he-IL"/>
        </w:rPr>
        <w:t xml:space="preserve"> את זה, אף אחד לא מכיר את הפעילות שלכם </w:t>
      </w:r>
      <w:bookmarkStart w:id="1267" w:name="_ETM_Q1_3457174"/>
      <w:bookmarkEnd w:id="1267"/>
      <w:r w:rsidR="00BF2088">
        <w:rPr>
          <w:rFonts w:hint="cs"/>
          <w:rtl/>
          <w:lang w:eastAsia="he-IL"/>
        </w:rPr>
        <w:t>וחבל.</w:t>
      </w:r>
      <w:bookmarkStart w:id="1268" w:name="_ETM_Q1_3458016"/>
      <w:bookmarkEnd w:id="1268"/>
    </w:p>
    <w:p w:rsidR="00BF2088" w:rsidRDefault="00BF2088" w:rsidP="00585EE5">
      <w:pPr>
        <w:rPr>
          <w:rtl/>
          <w:lang w:eastAsia="he-IL"/>
        </w:rPr>
      </w:pPr>
      <w:bookmarkStart w:id="1269" w:name="_ETM_Q1_3458079"/>
      <w:bookmarkStart w:id="1270" w:name="_ETM_Q1_3459112"/>
      <w:bookmarkEnd w:id="1269"/>
      <w:bookmarkEnd w:id="1270"/>
    </w:p>
    <w:p w:rsidR="00BF2088" w:rsidRDefault="00BF2088" w:rsidP="00BF2088">
      <w:pPr>
        <w:pStyle w:val="af9"/>
        <w:keepNext/>
        <w:rPr>
          <w:rtl/>
          <w:lang w:eastAsia="he-IL"/>
        </w:rPr>
      </w:pPr>
      <w:bookmarkStart w:id="1271" w:name="ET_guest_אניטה_יצחק_108"/>
      <w:r w:rsidRPr="00BF2088">
        <w:rPr>
          <w:rStyle w:val="TagStyle"/>
          <w:rtl/>
        </w:rPr>
        <w:t xml:space="preserve"> &lt;&lt; אורח &gt;&gt; </w:t>
      </w:r>
      <w:r>
        <w:rPr>
          <w:rtl/>
          <w:lang w:eastAsia="he-IL"/>
        </w:rPr>
        <w:t>אניטה יצחק:</w:t>
      </w:r>
      <w:r w:rsidRPr="00BF2088">
        <w:rPr>
          <w:rStyle w:val="TagStyle"/>
          <w:rtl/>
        </w:rPr>
        <w:t xml:space="preserve"> &lt;&lt; אורח &gt;&gt;</w:t>
      </w:r>
      <w:r w:rsidR="00164932">
        <w:rPr>
          <w:rtl/>
          <w:lang w:eastAsia="he-IL"/>
        </w:rPr>
        <w:t xml:space="preserve"> </w:t>
      </w:r>
      <w:bookmarkEnd w:id="1271"/>
    </w:p>
    <w:p w:rsidR="00BF2088" w:rsidRDefault="00BF2088" w:rsidP="00BF2088">
      <w:pPr>
        <w:pStyle w:val="KeepWithNext"/>
        <w:rPr>
          <w:rtl/>
          <w:lang w:eastAsia="he-IL"/>
        </w:rPr>
      </w:pPr>
    </w:p>
    <w:p w:rsidR="00BF2088" w:rsidRDefault="00BF2088" w:rsidP="00BF2088">
      <w:pPr>
        <w:rPr>
          <w:rtl/>
          <w:lang w:eastAsia="he-IL"/>
        </w:rPr>
      </w:pPr>
      <w:bookmarkStart w:id="1272" w:name="_ETM_Q1_3459402"/>
      <w:bookmarkStart w:id="1273" w:name="_ETM_Q1_3459430"/>
      <w:bookmarkEnd w:id="1272"/>
      <w:bookmarkEnd w:id="1273"/>
      <w:r>
        <w:rPr>
          <w:rFonts w:hint="cs"/>
          <w:rtl/>
          <w:lang w:eastAsia="he-IL"/>
        </w:rPr>
        <w:t>אני מקבלת את</w:t>
      </w:r>
      <w:r w:rsidR="00164932">
        <w:rPr>
          <w:rFonts w:hint="cs"/>
          <w:rtl/>
          <w:lang w:eastAsia="he-IL"/>
        </w:rPr>
        <w:t xml:space="preserve"> </w:t>
      </w:r>
      <w:r>
        <w:rPr>
          <w:rFonts w:hint="cs"/>
          <w:rtl/>
          <w:lang w:eastAsia="he-IL"/>
        </w:rPr>
        <w:t xml:space="preserve">מה שאת אומרת ואני </w:t>
      </w:r>
      <w:bookmarkStart w:id="1274" w:name="_ETM_Q1_3461300"/>
      <w:bookmarkEnd w:id="1274"/>
      <w:r>
        <w:rPr>
          <w:rFonts w:hint="cs"/>
          <w:rtl/>
          <w:lang w:eastAsia="he-IL"/>
        </w:rPr>
        <w:t>אבהיר שכל פעילות הסברה שעושה הרשות,</w:t>
      </w:r>
      <w:r w:rsidR="00164932">
        <w:rPr>
          <w:rFonts w:hint="cs"/>
          <w:rtl/>
          <w:lang w:eastAsia="he-IL"/>
        </w:rPr>
        <w:t xml:space="preserve"> </w:t>
      </w:r>
      <w:bookmarkStart w:id="1275" w:name="_ETM_Q1_3462307"/>
      <w:bookmarkEnd w:id="1275"/>
      <w:r>
        <w:rPr>
          <w:rFonts w:hint="cs"/>
          <w:rtl/>
          <w:lang w:eastAsia="he-IL"/>
        </w:rPr>
        <w:t xml:space="preserve">והיא עושה, היא עושה קמפיינים, היא עושה פעילות הסברה </w:t>
      </w:r>
      <w:bookmarkStart w:id="1276" w:name="_ETM_Q1_3471730"/>
      <w:bookmarkEnd w:id="1276"/>
      <w:r>
        <w:rPr>
          <w:rFonts w:hint="cs"/>
          <w:rtl/>
          <w:lang w:eastAsia="he-IL"/>
        </w:rPr>
        <w:t xml:space="preserve">באמצעים שונים, כל פעילות הסברה שאנחנו עושים נעשית במספר שפות. </w:t>
      </w:r>
      <w:bookmarkStart w:id="1277" w:name="_ETM_Q1_3476854"/>
      <w:bookmarkEnd w:id="1277"/>
      <w:r>
        <w:rPr>
          <w:rFonts w:hint="cs"/>
          <w:rtl/>
          <w:lang w:eastAsia="he-IL"/>
        </w:rPr>
        <w:t xml:space="preserve">היא נעשית בשפה הערבית, בשפה הרוסית, היא גם </w:t>
      </w:r>
      <w:bookmarkStart w:id="1278" w:name="_ETM_Q1_3480128"/>
      <w:bookmarkEnd w:id="1278"/>
      <w:r>
        <w:rPr>
          <w:rFonts w:hint="cs"/>
          <w:rtl/>
          <w:lang w:eastAsia="he-IL"/>
        </w:rPr>
        <w:t xml:space="preserve">נעשתה בשפה האמהרית. </w:t>
      </w:r>
    </w:p>
    <w:p w:rsidR="00BF2088" w:rsidRDefault="00BF2088" w:rsidP="00BF2088">
      <w:pPr>
        <w:rPr>
          <w:rtl/>
          <w:lang w:eastAsia="he-IL"/>
        </w:rPr>
      </w:pPr>
      <w:bookmarkStart w:id="1279" w:name="_ETM_Q1_3484753"/>
      <w:bookmarkStart w:id="1280" w:name="_ETM_Q1_3484817"/>
      <w:bookmarkEnd w:id="1279"/>
      <w:bookmarkEnd w:id="1280"/>
    </w:p>
    <w:p w:rsidR="00BF2088" w:rsidRDefault="00BF2088" w:rsidP="00BF2088">
      <w:pPr>
        <w:pStyle w:val="a4"/>
        <w:keepNext/>
        <w:rPr>
          <w:rtl/>
        </w:rPr>
      </w:pPr>
      <w:bookmarkStart w:id="1281" w:name="ET_speaker_6041_110"/>
      <w:r w:rsidRPr="00BF2088">
        <w:rPr>
          <w:rStyle w:val="TagStyle"/>
          <w:rtl/>
        </w:rPr>
        <w:t xml:space="preserve"> &lt;&lt; דובר &gt;&gt; </w:t>
      </w:r>
      <w:r>
        <w:rPr>
          <w:rtl/>
        </w:rPr>
        <w:t xml:space="preserve">מיכל קוטלר </w:t>
      </w:r>
      <w:proofErr w:type="spellStart"/>
      <w:r>
        <w:rPr>
          <w:rtl/>
        </w:rPr>
        <w:t>וונש</w:t>
      </w:r>
      <w:proofErr w:type="spellEnd"/>
      <w:r>
        <w:rPr>
          <w:rtl/>
        </w:rPr>
        <w:t xml:space="preserve"> (כחול לבן):</w:t>
      </w:r>
      <w:r w:rsidRPr="00BF2088">
        <w:rPr>
          <w:rStyle w:val="TagStyle"/>
          <w:rtl/>
        </w:rPr>
        <w:t xml:space="preserve"> &lt;&lt; דובר &gt;&gt;</w:t>
      </w:r>
      <w:r w:rsidR="00164932">
        <w:rPr>
          <w:rtl/>
        </w:rPr>
        <w:t xml:space="preserve"> </w:t>
      </w:r>
      <w:bookmarkEnd w:id="1281"/>
    </w:p>
    <w:p w:rsidR="00BF2088" w:rsidRDefault="00BF2088" w:rsidP="00BF2088">
      <w:pPr>
        <w:pStyle w:val="KeepWithNext"/>
        <w:rPr>
          <w:rtl/>
          <w:lang w:eastAsia="he-IL"/>
        </w:rPr>
      </w:pPr>
    </w:p>
    <w:p w:rsidR="00BF2088" w:rsidRDefault="00BF2088" w:rsidP="00BF2088">
      <w:pPr>
        <w:rPr>
          <w:rtl/>
          <w:lang w:eastAsia="he-IL"/>
        </w:rPr>
      </w:pPr>
      <w:r>
        <w:rPr>
          <w:rFonts w:hint="cs"/>
          <w:rtl/>
          <w:lang w:eastAsia="he-IL"/>
        </w:rPr>
        <w:t>היא צריכה להיעשות</w:t>
      </w:r>
      <w:r w:rsidR="00164932">
        <w:rPr>
          <w:rFonts w:hint="cs"/>
          <w:rtl/>
          <w:lang w:eastAsia="he-IL"/>
        </w:rPr>
        <w:t xml:space="preserve"> </w:t>
      </w:r>
      <w:r>
        <w:rPr>
          <w:rFonts w:hint="cs"/>
          <w:rtl/>
          <w:lang w:eastAsia="he-IL"/>
        </w:rPr>
        <w:t>בשפה האנגלית</w:t>
      </w:r>
      <w:bookmarkStart w:id="1282" w:name="_ETM_Q1_3486420"/>
      <w:bookmarkEnd w:id="1282"/>
      <w:r>
        <w:rPr>
          <w:rFonts w:hint="cs"/>
          <w:rtl/>
          <w:lang w:eastAsia="he-IL"/>
        </w:rPr>
        <w:t xml:space="preserve"> ובשפה הצרפתית.</w:t>
      </w:r>
    </w:p>
    <w:p w:rsidR="00BF2088" w:rsidRDefault="00BF2088" w:rsidP="00BF2088">
      <w:pPr>
        <w:rPr>
          <w:rtl/>
          <w:lang w:eastAsia="he-IL"/>
        </w:rPr>
      </w:pPr>
      <w:bookmarkStart w:id="1283" w:name="_ETM_Q1_3490574"/>
      <w:bookmarkStart w:id="1284" w:name="_ETM_Q1_3490631"/>
      <w:bookmarkStart w:id="1285" w:name="_ETM_Q1_3492838"/>
      <w:bookmarkEnd w:id="1283"/>
      <w:bookmarkEnd w:id="1284"/>
      <w:bookmarkEnd w:id="1285"/>
    </w:p>
    <w:p w:rsidR="00BF2088" w:rsidRDefault="00BF2088" w:rsidP="00BF2088">
      <w:pPr>
        <w:pStyle w:val="af9"/>
        <w:keepNext/>
        <w:rPr>
          <w:rtl/>
          <w:lang w:eastAsia="he-IL"/>
        </w:rPr>
      </w:pPr>
      <w:bookmarkStart w:id="1286" w:name="ET_guest_אניטה_יצחק_111"/>
      <w:r w:rsidRPr="00BF2088">
        <w:rPr>
          <w:rStyle w:val="TagStyle"/>
          <w:rtl/>
        </w:rPr>
        <w:t xml:space="preserve"> &lt;&lt; אורח &gt;&gt; </w:t>
      </w:r>
      <w:r>
        <w:rPr>
          <w:rtl/>
          <w:lang w:eastAsia="he-IL"/>
        </w:rPr>
        <w:t>אניטה יצחק:</w:t>
      </w:r>
      <w:r w:rsidRPr="00BF2088">
        <w:rPr>
          <w:rStyle w:val="TagStyle"/>
          <w:rtl/>
        </w:rPr>
        <w:t xml:space="preserve"> &lt;&lt; אורח &gt;&gt;</w:t>
      </w:r>
      <w:r w:rsidR="00164932">
        <w:rPr>
          <w:rtl/>
          <w:lang w:eastAsia="he-IL"/>
        </w:rPr>
        <w:t xml:space="preserve"> </w:t>
      </w:r>
      <w:bookmarkEnd w:id="1286"/>
    </w:p>
    <w:p w:rsidR="00BF2088" w:rsidRDefault="00BF2088" w:rsidP="00BF2088">
      <w:pPr>
        <w:pStyle w:val="KeepWithNext"/>
        <w:rPr>
          <w:rtl/>
          <w:lang w:eastAsia="he-IL"/>
        </w:rPr>
      </w:pPr>
    </w:p>
    <w:p w:rsidR="00BF2088" w:rsidRDefault="00BF2088" w:rsidP="00BF2088">
      <w:pPr>
        <w:rPr>
          <w:rtl/>
          <w:lang w:eastAsia="he-IL"/>
        </w:rPr>
      </w:pPr>
      <w:bookmarkStart w:id="1287" w:name="_ETM_Q1_3493115"/>
      <w:bookmarkStart w:id="1288" w:name="_ETM_Q1_3493138"/>
      <w:bookmarkEnd w:id="1287"/>
      <w:bookmarkEnd w:id="1288"/>
      <w:r>
        <w:rPr>
          <w:rFonts w:hint="cs"/>
          <w:rtl/>
          <w:lang w:eastAsia="he-IL"/>
        </w:rPr>
        <w:t xml:space="preserve">אנחנו לא יכולים לעשות בכל השפות שיש בעולם </w:t>
      </w:r>
      <w:bookmarkStart w:id="1289" w:name="_ETM_Q1_3493998"/>
      <w:bookmarkEnd w:id="1289"/>
      <w:r>
        <w:rPr>
          <w:rFonts w:hint="cs"/>
          <w:rtl/>
          <w:lang w:eastAsia="he-IL"/>
        </w:rPr>
        <w:t>אבל אנחנו ממקדים.</w:t>
      </w:r>
      <w:bookmarkStart w:id="1290" w:name="_ETM_Q1_3497248"/>
      <w:bookmarkEnd w:id="1290"/>
    </w:p>
    <w:p w:rsidR="00BF2088" w:rsidRDefault="00BF2088" w:rsidP="00BF2088">
      <w:pPr>
        <w:rPr>
          <w:rtl/>
          <w:lang w:eastAsia="he-IL"/>
        </w:rPr>
      </w:pPr>
      <w:bookmarkStart w:id="1291" w:name="_ETM_Q1_3497310"/>
      <w:bookmarkStart w:id="1292" w:name="_ETM_Q1_3498296"/>
      <w:bookmarkEnd w:id="1291"/>
      <w:bookmarkEnd w:id="1292"/>
    </w:p>
    <w:p w:rsidR="00BF2088" w:rsidRDefault="00BF2088" w:rsidP="00BF2088">
      <w:pPr>
        <w:pStyle w:val="a4"/>
        <w:keepNext/>
        <w:rPr>
          <w:rtl/>
        </w:rPr>
      </w:pPr>
      <w:bookmarkStart w:id="1293" w:name="ET_speaker_6041_112"/>
      <w:r w:rsidRPr="00BF2088">
        <w:rPr>
          <w:rStyle w:val="TagStyle"/>
          <w:rtl/>
        </w:rPr>
        <w:t xml:space="preserve"> &lt;&lt; דובר &gt;&gt; </w:t>
      </w:r>
      <w:r>
        <w:rPr>
          <w:rtl/>
        </w:rPr>
        <w:t xml:space="preserve">מיכל קוטלר </w:t>
      </w:r>
      <w:proofErr w:type="spellStart"/>
      <w:r>
        <w:rPr>
          <w:rtl/>
        </w:rPr>
        <w:t>וונש</w:t>
      </w:r>
      <w:proofErr w:type="spellEnd"/>
      <w:r>
        <w:rPr>
          <w:rtl/>
        </w:rPr>
        <w:t xml:space="preserve"> (כחול לבן):</w:t>
      </w:r>
      <w:r w:rsidRPr="00BF2088">
        <w:rPr>
          <w:rStyle w:val="TagStyle"/>
          <w:rtl/>
        </w:rPr>
        <w:t xml:space="preserve"> &lt;&lt; דובר &gt;&gt;</w:t>
      </w:r>
      <w:r w:rsidR="00164932">
        <w:rPr>
          <w:rtl/>
        </w:rPr>
        <w:t xml:space="preserve"> </w:t>
      </w:r>
      <w:bookmarkEnd w:id="1293"/>
    </w:p>
    <w:p w:rsidR="00BF2088" w:rsidRDefault="00BF2088" w:rsidP="00BF2088">
      <w:pPr>
        <w:pStyle w:val="KeepWithNext"/>
        <w:rPr>
          <w:rtl/>
          <w:lang w:eastAsia="he-IL"/>
        </w:rPr>
      </w:pPr>
    </w:p>
    <w:p w:rsidR="00BF2088" w:rsidRDefault="00BF2088" w:rsidP="00BF2088">
      <w:pPr>
        <w:rPr>
          <w:rtl/>
          <w:lang w:eastAsia="he-IL"/>
        </w:rPr>
      </w:pPr>
      <w:bookmarkStart w:id="1294" w:name="_ETM_Q1_3498641"/>
      <w:bookmarkStart w:id="1295" w:name="_ETM_Q1_3498664"/>
      <w:bookmarkEnd w:id="1294"/>
      <w:bookmarkEnd w:id="1295"/>
      <w:r>
        <w:rPr>
          <w:rFonts w:hint="cs"/>
          <w:rtl/>
          <w:lang w:eastAsia="he-IL"/>
        </w:rPr>
        <w:t xml:space="preserve">לא בכל השפות שיש בעולם </w:t>
      </w:r>
      <w:bookmarkStart w:id="1296" w:name="_ETM_Q1_3498460"/>
      <w:bookmarkEnd w:id="1296"/>
      <w:r>
        <w:rPr>
          <w:rFonts w:hint="cs"/>
          <w:rtl/>
          <w:lang w:eastAsia="he-IL"/>
        </w:rPr>
        <w:t xml:space="preserve">אבל יש לנו עולים רבים ממדינות מסוימות והם דוברים רוסית, </w:t>
      </w:r>
      <w:bookmarkStart w:id="1297" w:name="_ETM_Q1_3501724"/>
      <w:bookmarkEnd w:id="1297"/>
      <w:r>
        <w:rPr>
          <w:rFonts w:hint="cs"/>
          <w:rtl/>
          <w:lang w:eastAsia="he-IL"/>
        </w:rPr>
        <w:t>אמהרית, רוסית וצרפתית. מיצינו.</w:t>
      </w:r>
    </w:p>
    <w:p w:rsidR="00BF2088" w:rsidRDefault="00BF2088" w:rsidP="00BF2088">
      <w:pPr>
        <w:rPr>
          <w:rtl/>
          <w:lang w:eastAsia="he-IL"/>
        </w:rPr>
      </w:pPr>
      <w:bookmarkStart w:id="1298" w:name="_ETM_Q1_3504276"/>
      <w:bookmarkStart w:id="1299" w:name="_ETM_Q1_3504336"/>
      <w:bookmarkStart w:id="1300" w:name="_ETM_Q1_3508668"/>
      <w:bookmarkEnd w:id="1298"/>
      <w:bookmarkEnd w:id="1299"/>
      <w:bookmarkEnd w:id="1300"/>
    </w:p>
    <w:p w:rsidR="00BF2088" w:rsidRDefault="00BF2088" w:rsidP="00BF2088">
      <w:pPr>
        <w:pStyle w:val="af9"/>
        <w:keepNext/>
        <w:rPr>
          <w:rtl/>
          <w:lang w:eastAsia="he-IL"/>
        </w:rPr>
      </w:pPr>
      <w:bookmarkStart w:id="1301" w:name="ET_guest_אניטה_יצחק_113"/>
      <w:r w:rsidRPr="00BF2088">
        <w:rPr>
          <w:rStyle w:val="TagStyle"/>
          <w:rtl/>
        </w:rPr>
        <w:t xml:space="preserve"> &lt;&lt; אורח &gt;&gt; </w:t>
      </w:r>
      <w:r>
        <w:rPr>
          <w:rtl/>
          <w:lang w:eastAsia="he-IL"/>
        </w:rPr>
        <w:t>אניטה יצחק:</w:t>
      </w:r>
      <w:r w:rsidRPr="00BF2088">
        <w:rPr>
          <w:rStyle w:val="TagStyle"/>
          <w:rtl/>
        </w:rPr>
        <w:t xml:space="preserve"> &lt;&lt; אורח &gt;&gt;</w:t>
      </w:r>
      <w:r w:rsidR="00164932">
        <w:rPr>
          <w:rtl/>
          <w:lang w:eastAsia="he-IL"/>
        </w:rPr>
        <w:t xml:space="preserve"> </w:t>
      </w:r>
      <w:bookmarkEnd w:id="1301"/>
    </w:p>
    <w:p w:rsidR="00BF2088" w:rsidRDefault="00BF2088" w:rsidP="00BF2088">
      <w:pPr>
        <w:pStyle w:val="KeepWithNext"/>
        <w:rPr>
          <w:rtl/>
          <w:lang w:eastAsia="he-IL"/>
        </w:rPr>
      </w:pPr>
    </w:p>
    <w:p w:rsidR="00BF2088" w:rsidRDefault="00BF2088" w:rsidP="00BF2088">
      <w:pPr>
        <w:rPr>
          <w:rtl/>
          <w:lang w:eastAsia="he-IL"/>
        </w:rPr>
      </w:pPr>
      <w:bookmarkStart w:id="1302" w:name="_ETM_Q1_3509035"/>
      <w:bookmarkStart w:id="1303" w:name="_ETM_Q1_3509066"/>
      <w:bookmarkEnd w:id="1302"/>
      <w:bookmarkEnd w:id="1303"/>
      <w:r>
        <w:rPr>
          <w:rFonts w:hint="cs"/>
          <w:rtl/>
          <w:lang w:eastAsia="he-IL"/>
        </w:rPr>
        <w:t xml:space="preserve">אני מקבלת ואנחנו נפעל להרחיב את זה. </w:t>
      </w:r>
      <w:bookmarkStart w:id="1304" w:name="_ETM_Q1_3512748"/>
      <w:bookmarkEnd w:id="1304"/>
      <w:r>
        <w:rPr>
          <w:rFonts w:hint="cs"/>
          <w:rtl/>
          <w:lang w:eastAsia="he-IL"/>
        </w:rPr>
        <w:t>אנחנו מגיעים לרשתות הרדיו</w:t>
      </w:r>
      <w:r w:rsidR="00164932">
        <w:rPr>
          <w:rFonts w:hint="cs"/>
          <w:rtl/>
          <w:lang w:eastAsia="he-IL"/>
        </w:rPr>
        <w:t xml:space="preserve"> </w:t>
      </w:r>
      <w:r>
        <w:rPr>
          <w:rFonts w:hint="cs"/>
          <w:rtl/>
          <w:lang w:eastAsia="he-IL"/>
        </w:rPr>
        <w:t xml:space="preserve">ולרשתות הטלוויזיה הייעודיות, למקומונים ולעיתונים הייעודיים. אני וכל הקולגות שלי ברשות, אני </w:t>
      </w:r>
      <w:bookmarkStart w:id="1305" w:name="_ETM_Q1_3524494"/>
      <w:bookmarkEnd w:id="1305"/>
      <w:r>
        <w:rPr>
          <w:rFonts w:hint="cs"/>
          <w:rtl/>
          <w:lang w:eastAsia="he-IL"/>
        </w:rPr>
        <w:t xml:space="preserve">יכולה להעיד על עצמי שהתראיינתי עשרות פעמים באמצעי תקשורת רוסים </w:t>
      </w:r>
      <w:bookmarkStart w:id="1306" w:name="_ETM_Q1_3531726"/>
      <w:bookmarkEnd w:id="1306"/>
      <w:r>
        <w:rPr>
          <w:rFonts w:hint="cs"/>
          <w:rtl/>
          <w:lang w:eastAsia="he-IL"/>
        </w:rPr>
        <w:t xml:space="preserve">כדי להביא להם את הסוגיות ואלה הסוגיות הקשות האלה של פגיעה </w:t>
      </w:r>
      <w:r w:rsidR="0037279F">
        <w:rPr>
          <w:rFonts w:hint="cs"/>
          <w:rtl/>
          <w:lang w:eastAsia="he-IL"/>
        </w:rPr>
        <w:t xml:space="preserve">באוכלוסיות חלשות, להביא את הסוגיות האלה אליהם ולקרוא </w:t>
      </w:r>
      <w:bookmarkStart w:id="1307" w:name="_ETM_Q1_3537868"/>
      <w:bookmarkEnd w:id="1307"/>
      <w:r w:rsidR="0037279F">
        <w:rPr>
          <w:rFonts w:hint="cs"/>
          <w:rtl/>
          <w:lang w:eastAsia="he-IL"/>
        </w:rPr>
        <w:t xml:space="preserve">להם לפנות אלינו. זה נכון שזה חשוב לעשות עוד </w:t>
      </w:r>
      <w:bookmarkStart w:id="1308" w:name="_ETM_Q1_3543182"/>
      <w:bookmarkEnd w:id="1308"/>
      <w:r w:rsidR="0037279F">
        <w:rPr>
          <w:rFonts w:hint="cs"/>
          <w:rtl/>
          <w:lang w:eastAsia="he-IL"/>
        </w:rPr>
        <w:t xml:space="preserve">ולהרחיב, אבל חשוב לי שתדעו שזה מרכז העשייה ברשות להגנת </w:t>
      </w:r>
      <w:bookmarkStart w:id="1309" w:name="_ETM_Q1_3546399"/>
      <w:bookmarkEnd w:id="1309"/>
      <w:r w:rsidR="0037279F">
        <w:rPr>
          <w:rFonts w:hint="cs"/>
          <w:rtl/>
          <w:lang w:eastAsia="he-IL"/>
        </w:rPr>
        <w:t>הצרכן ואנחנו שוקדים על זה.</w:t>
      </w:r>
    </w:p>
    <w:p w:rsidR="0037279F" w:rsidRDefault="0037279F" w:rsidP="00BF2088">
      <w:pPr>
        <w:rPr>
          <w:rtl/>
          <w:lang w:eastAsia="he-IL"/>
        </w:rPr>
      </w:pPr>
      <w:bookmarkStart w:id="1310" w:name="_ETM_Q1_3547858"/>
      <w:bookmarkStart w:id="1311" w:name="_ETM_Q1_3547916"/>
      <w:bookmarkEnd w:id="1310"/>
      <w:bookmarkEnd w:id="1311"/>
    </w:p>
    <w:p w:rsidR="0037279F" w:rsidRDefault="0037279F" w:rsidP="00BF2088">
      <w:pPr>
        <w:rPr>
          <w:rtl/>
          <w:lang w:eastAsia="he-IL"/>
        </w:rPr>
      </w:pPr>
      <w:bookmarkStart w:id="1312" w:name="_ETM_Q1_3548002"/>
      <w:bookmarkStart w:id="1313" w:name="_ETM_Q1_3548045"/>
      <w:bookmarkEnd w:id="1312"/>
      <w:bookmarkEnd w:id="1313"/>
      <w:r>
        <w:rPr>
          <w:rFonts w:hint="cs"/>
          <w:rtl/>
          <w:lang w:eastAsia="he-IL"/>
        </w:rPr>
        <w:t xml:space="preserve">אני אומר עוד משהו שהוא </w:t>
      </w:r>
      <w:bookmarkStart w:id="1314" w:name="_ETM_Q1_3551162"/>
      <w:bookmarkEnd w:id="1314"/>
      <w:r>
        <w:rPr>
          <w:rFonts w:hint="cs"/>
          <w:rtl/>
          <w:lang w:eastAsia="he-IL"/>
        </w:rPr>
        <w:t xml:space="preserve">חשוב כי לצד זה אנחנו מריצים היום </w:t>
      </w:r>
      <w:proofErr w:type="spellStart"/>
      <w:r>
        <w:rPr>
          <w:rFonts w:hint="cs"/>
          <w:rtl/>
          <w:lang w:eastAsia="he-IL"/>
        </w:rPr>
        <w:t>תוכנית</w:t>
      </w:r>
      <w:proofErr w:type="spellEnd"/>
      <w:r>
        <w:rPr>
          <w:rFonts w:hint="cs"/>
          <w:rtl/>
          <w:lang w:eastAsia="he-IL"/>
        </w:rPr>
        <w:t xml:space="preserve"> חירום </w:t>
      </w:r>
      <w:bookmarkStart w:id="1315" w:name="_ETM_Q1_3553299"/>
      <w:bookmarkEnd w:id="1315"/>
      <w:r>
        <w:rPr>
          <w:rFonts w:hint="cs"/>
          <w:rtl/>
          <w:lang w:eastAsia="he-IL"/>
        </w:rPr>
        <w:t xml:space="preserve">לחיזוק המאבק נגד עושק וניצול צרכנים ותיקים ופגיעים. התוכנית </w:t>
      </w:r>
      <w:bookmarkStart w:id="1316" w:name="_ETM_Q1_3560660"/>
      <w:bookmarkEnd w:id="1316"/>
      <w:r>
        <w:rPr>
          <w:rFonts w:hint="cs"/>
          <w:rtl/>
          <w:lang w:eastAsia="he-IL"/>
        </w:rPr>
        <w:t xml:space="preserve">הזאת היא </w:t>
      </w:r>
      <w:proofErr w:type="spellStart"/>
      <w:r>
        <w:rPr>
          <w:rFonts w:hint="cs"/>
          <w:rtl/>
          <w:lang w:eastAsia="he-IL"/>
        </w:rPr>
        <w:t>תוכנית</w:t>
      </w:r>
      <w:proofErr w:type="spellEnd"/>
      <w:r>
        <w:rPr>
          <w:rFonts w:hint="cs"/>
          <w:rtl/>
          <w:lang w:eastAsia="he-IL"/>
        </w:rPr>
        <w:t xml:space="preserve"> שאנחנו מביאים אותה לממשלה ולצערי אם</w:t>
      </w:r>
      <w:bookmarkStart w:id="1317" w:name="_ETM_Q1_3565553"/>
      <w:bookmarkEnd w:id="1317"/>
      <w:r>
        <w:rPr>
          <w:rFonts w:hint="cs"/>
          <w:rtl/>
          <w:lang w:eastAsia="he-IL"/>
        </w:rPr>
        <w:t xml:space="preserve"> לא היו כאן כמה מערכות בחירות, כבר היינו נמצאים ה</w:t>
      </w:r>
      <w:bookmarkStart w:id="1318" w:name="_ETM_Q1_3568158"/>
      <w:bookmarkEnd w:id="1318"/>
      <w:r>
        <w:rPr>
          <w:rFonts w:hint="cs"/>
          <w:rtl/>
          <w:lang w:eastAsia="he-IL"/>
        </w:rPr>
        <w:t>רבה יותר קדימה בתוכנית הזאת.</w:t>
      </w:r>
      <w:r w:rsidR="00164932">
        <w:rPr>
          <w:rFonts w:hint="cs"/>
          <w:rtl/>
          <w:lang w:eastAsia="he-IL"/>
        </w:rPr>
        <w:t xml:space="preserve"> </w:t>
      </w:r>
      <w:r>
        <w:rPr>
          <w:rFonts w:hint="cs"/>
          <w:rtl/>
          <w:lang w:eastAsia="he-IL"/>
        </w:rPr>
        <w:t xml:space="preserve">התוכנית הזאת כוללת </w:t>
      </w:r>
      <w:bookmarkStart w:id="1319" w:name="_ETM_Q1_3571832"/>
      <w:bookmarkEnd w:id="1319"/>
      <w:r>
        <w:rPr>
          <w:rFonts w:hint="cs"/>
          <w:rtl/>
          <w:lang w:eastAsia="he-IL"/>
        </w:rPr>
        <w:t>סל רחב</w:t>
      </w:r>
      <w:r w:rsidR="00164932">
        <w:rPr>
          <w:rFonts w:hint="cs"/>
          <w:rtl/>
          <w:lang w:eastAsia="he-IL"/>
        </w:rPr>
        <w:t xml:space="preserve"> </w:t>
      </w:r>
      <w:r>
        <w:rPr>
          <w:rFonts w:hint="cs"/>
          <w:rtl/>
          <w:lang w:eastAsia="he-IL"/>
        </w:rPr>
        <w:t>של</w:t>
      </w:r>
      <w:r w:rsidR="00164932">
        <w:rPr>
          <w:rFonts w:hint="cs"/>
          <w:rtl/>
          <w:lang w:eastAsia="he-IL"/>
        </w:rPr>
        <w:t xml:space="preserve"> </w:t>
      </w:r>
      <w:bookmarkStart w:id="1320" w:name="_ETM_Q1_3575587"/>
      <w:bookmarkEnd w:id="1320"/>
      <w:r>
        <w:rPr>
          <w:rFonts w:hint="cs"/>
          <w:rtl/>
          <w:lang w:eastAsia="he-IL"/>
        </w:rPr>
        <w:t>כלים</w:t>
      </w:r>
      <w:r w:rsidR="00164932">
        <w:rPr>
          <w:rFonts w:hint="cs"/>
          <w:rtl/>
          <w:lang w:eastAsia="he-IL"/>
        </w:rPr>
        <w:t xml:space="preserve"> </w:t>
      </w:r>
      <w:r>
        <w:rPr>
          <w:rFonts w:hint="cs"/>
          <w:rtl/>
          <w:lang w:eastAsia="he-IL"/>
        </w:rPr>
        <w:t xml:space="preserve">ואני אציין כמה מהם. מטרת התוכנית היא לחזק את יכולת האכיפה והמיגור של התופעות הכול כך קשות האלה שאנחנו צופים </w:t>
      </w:r>
      <w:bookmarkStart w:id="1321" w:name="_ETM_Q1_3584033"/>
      <w:bookmarkEnd w:id="1321"/>
      <w:r>
        <w:rPr>
          <w:rFonts w:hint="cs"/>
          <w:rtl/>
          <w:lang w:eastAsia="he-IL"/>
        </w:rPr>
        <w:t xml:space="preserve">בהן והן אכן קשות ומקוממות. האחד, חיזוק האכיפה </w:t>
      </w:r>
      <w:proofErr w:type="spellStart"/>
      <w:r>
        <w:rPr>
          <w:rFonts w:hint="cs"/>
          <w:rtl/>
          <w:lang w:eastAsia="he-IL"/>
        </w:rPr>
        <w:t>המינהלית</w:t>
      </w:r>
      <w:proofErr w:type="spellEnd"/>
      <w:r>
        <w:rPr>
          <w:rFonts w:hint="cs"/>
          <w:rtl/>
          <w:lang w:eastAsia="he-IL"/>
        </w:rPr>
        <w:t xml:space="preserve"> באופן </w:t>
      </w:r>
      <w:bookmarkStart w:id="1322" w:name="_ETM_Q1_3589263"/>
      <w:bookmarkEnd w:id="1322"/>
      <w:r>
        <w:rPr>
          <w:rFonts w:hint="cs"/>
          <w:rtl/>
          <w:lang w:eastAsia="he-IL"/>
        </w:rPr>
        <w:t xml:space="preserve">שבו מעבר לקנסות </w:t>
      </w:r>
      <w:r>
        <w:rPr>
          <w:rtl/>
          <w:lang w:eastAsia="he-IL"/>
        </w:rPr>
        <w:t>–</w:t>
      </w:r>
      <w:r>
        <w:rPr>
          <w:rFonts w:hint="cs"/>
          <w:rtl/>
          <w:lang w:eastAsia="he-IL"/>
        </w:rPr>
        <w:t xml:space="preserve"> ומרב ציינה את גובה </w:t>
      </w:r>
      <w:bookmarkStart w:id="1323" w:name="_ETM_Q1_3592451"/>
      <w:bookmarkEnd w:id="1323"/>
      <w:r>
        <w:rPr>
          <w:rFonts w:hint="cs"/>
          <w:rtl/>
          <w:lang w:eastAsia="he-IL"/>
        </w:rPr>
        <w:t>הקנסות אבל צריך להבין שהקנסות מצטברים.</w:t>
      </w:r>
      <w:r w:rsidR="00164932">
        <w:rPr>
          <w:rFonts w:hint="cs"/>
          <w:rtl/>
          <w:lang w:eastAsia="he-IL"/>
        </w:rPr>
        <w:t xml:space="preserve"> </w:t>
      </w:r>
      <w:r>
        <w:rPr>
          <w:rFonts w:hint="cs"/>
          <w:rtl/>
          <w:lang w:eastAsia="he-IL"/>
        </w:rPr>
        <w:t xml:space="preserve">יש חברות שהטלנו עליהן חמישה מיליון שקלים ועשרה מיליון שקלים כי אלה קנסות </w:t>
      </w:r>
      <w:bookmarkStart w:id="1324" w:name="_ETM_Q1_3601197"/>
      <w:bookmarkEnd w:id="1324"/>
      <w:r>
        <w:rPr>
          <w:rFonts w:hint="cs"/>
          <w:rtl/>
          <w:lang w:eastAsia="he-IL"/>
        </w:rPr>
        <w:t xml:space="preserve">מצטברים בהתאם להיקף הפגיעות. אנחנו מבקשים לחזק את האכיפה </w:t>
      </w:r>
      <w:proofErr w:type="spellStart"/>
      <w:r>
        <w:rPr>
          <w:rFonts w:hint="cs"/>
          <w:rtl/>
          <w:lang w:eastAsia="he-IL"/>
        </w:rPr>
        <w:t>המינהלית</w:t>
      </w:r>
      <w:proofErr w:type="spellEnd"/>
      <w:r>
        <w:rPr>
          <w:rFonts w:hint="cs"/>
          <w:rtl/>
          <w:lang w:eastAsia="he-IL"/>
        </w:rPr>
        <w:t xml:space="preserve"> </w:t>
      </w:r>
      <w:bookmarkStart w:id="1325" w:name="_ETM_Q1_3606771"/>
      <w:bookmarkEnd w:id="1325"/>
      <w:r>
        <w:rPr>
          <w:rFonts w:hint="cs"/>
          <w:rtl/>
          <w:lang w:eastAsia="he-IL"/>
        </w:rPr>
        <w:t xml:space="preserve">באופן שנוכל גם להטיל עיצומים כספיים על </w:t>
      </w:r>
      <w:bookmarkStart w:id="1326" w:name="_ETM_Q1_3613910"/>
      <w:bookmarkEnd w:id="1326"/>
      <w:r>
        <w:rPr>
          <w:rFonts w:hint="cs"/>
          <w:rtl/>
          <w:lang w:eastAsia="he-IL"/>
        </w:rPr>
        <w:t xml:space="preserve">נושאי משרה בתוך תאגידים ולא רק על התאגיד </w:t>
      </w:r>
      <w:bookmarkStart w:id="1327" w:name="_ETM_Q1_3617092"/>
      <w:bookmarkEnd w:id="1327"/>
      <w:r>
        <w:rPr>
          <w:rFonts w:hint="cs"/>
          <w:rtl/>
          <w:lang w:eastAsia="he-IL"/>
        </w:rPr>
        <w:t xml:space="preserve">עצמו או על העסק עצמו כי זה חשוב מאוד </w:t>
      </w:r>
      <w:bookmarkStart w:id="1328" w:name="_ETM_Q1_3620155"/>
      <w:bookmarkEnd w:id="1328"/>
      <w:r>
        <w:rPr>
          <w:rFonts w:hint="cs"/>
          <w:rtl/>
          <w:lang w:eastAsia="he-IL"/>
        </w:rPr>
        <w:t xml:space="preserve">במיגור התופעה כי הרבה מאוד מחליפים כובעים ואנחנו מוצאים </w:t>
      </w:r>
      <w:bookmarkStart w:id="1329" w:name="_ETM_Q1_3620464"/>
      <w:bookmarkEnd w:id="1329"/>
      <w:r>
        <w:rPr>
          <w:rFonts w:hint="cs"/>
          <w:rtl/>
          <w:lang w:eastAsia="he-IL"/>
        </w:rPr>
        <w:t>אותם אחר כך בשטח תחת שמות אחרים ותחת</w:t>
      </w:r>
      <w:bookmarkStart w:id="1330" w:name="_ETM_Q1_3623307"/>
      <w:bookmarkEnd w:id="1330"/>
      <w:r>
        <w:rPr>
          <w:rFonts w:hint="cs"/>
          <w:rtl/>
          <w:lang w:eastAsia="he-IL"/>
        </w:rPr>
        <w:t xml:space="preserve"> זהויות אחרות.</w:t>
      </w:r>
    </w:p>
    <w:p w:rsidR="0037279F" w:rsidRDefault="0037279F" w:rsidP="00BF2088">
      <w:pPr>
        <w:rPr>
          <w:rtl/>
          <w:lang w:eastAsia="he-IL"/>
        </w:rPr>
      </w:pPr>
      <w:bookmarkStart w:id="1331" w:name="_ETM_Q1_3628446"/>
      <w:bookmarkStart w:id="1332" w:name="_ETM_Q1_3628510"/>
      <w:bookmarkEnd w:id="1331"/>
      <w:bookmarkEnd w:id="1332"/>
    </w:p>
    <w:p w:rsidR="0037279F" w:rsidRDefault="0037279F" w:rsidP="00BF2088">
      <w:pPr>
        <w:rPr>
          <w:rtl/>
          <w:lang w:eastAsia="he-IL"/>
        </w:rPr>
      </w:pPr>
      <w:bookmarkStart w:id="1333" w:name="_ETM_Q1_3628541"/>
      <w:bookmarkStart w:id="1334" w:name="_ETM_Q1_3628580"/>
      <w:bookmarkEnd w:id="1333"/>
      <w:bookmarkEnd w:id="1334"/>
      <w:r>
        <w:rPr>
          <w:rFonts w:hint="cs"/>
          <w:rtl/>
          <w:lang w:eastAsia="he-IL"/>
        </w:rPr>
        <w:t xml:space="preserve">דבר שני זה להרחיב את ההגדרה של הפרה בנסיבות </w:t>
      </w:r>
      <w:bookmarkStart w:id="1335" w:name="_ETM_Q1_3630795"/>
      <w:bookmarkEnd w:id="1335"/>
      <w:r>
        <w:rPr>
          <w:rFonts w:hint="cs"/>
          <w:rtl/>
          <w:lang w:eastAsia="he-IL"/>
        </w:rPr>
        <w:t xml:space="preserve">מחמירות ולהכניס אוכלוסייה כזאת להפרה בנסיבות מחמירות. אלה </w:t>
      </w:r>
      <w:bookmarkStart w:id="1336" w:name="_ETM_Q1_3637333"/>
      <w:bookmarkEnd w:id="1336"/>
      <w:r>
        <w:rPr>
          <w:rFonts w:hint="cs"/>
          <w:rtl/>
          <w:lang w:eastAsia="he-IL"/>
        </w:rPr>
        <w:t xml:space="preserve">סוגיות שאנחנו עובדים עליהם היום מול משרד המשפטים והן חלק </w:t>
      </w:r>
      <w:bookmarkStart w:id="1337" w:name="_ETM_Q1_3640206"/>
      <w:bookmarkEnd w:id="1337"/>
      <w:r>
        <w:rPr>
          <w:rFonts w:hint="cs"/>
          <w:rtl/>
          <w:lang w:eastAsia="he-IL"/>
        </w:rPr>
        <w:t xml:space="preserve">מהתוכנית. לחזק את האכיפה הפנימית ואת הסמכויות שיש בידי הרשות </w:t>
      </w:r>
      <w:bookmarkStart w:id="1338" w:name="_ETM_Q1_3644659"/>
      <w:bookmarkEnd w:id="1338"/>
      <w:r>
        <w:rPr>
          <w:rFonts w:hint="cs"/>
          <w:rtl/>
          <w:lang w:eastAsia="he-IL"/>
        </w:rPr>
        <w:t>כדי למצות את ההיקפים הפליליים, להורות לחברות הסליקה להפסיק</w:t>
      </w:r>
      <w:bookmarkStart w:id="1339" w:name="_ETM_Q1_3650027"/>
      <w:bookmarkEnd w:id="1339"/>
      <w:r>
        <w:rPr>
          <w:rFonts w:hint="cs"/>
          <w:rtl/>
          <w:lang w:eastAsia="he-IL"/>
        </w:rPr>
        <w:t xml:space="preserve"> סליקה למי שאנחנו ראינו אותו כמפר ולהחזיר את הכספים </w:t>
      </w:r>
      <w:bookmarkStart w:id="1340" w:name="_ETM_Q1_3652441"/>
      <w:bookmarkEnd w:id="1340"/>
      <w:r>
        <w:rPr>
          <w:rFonts w:hint="cs"/>
          <w:rtl/>
          <w:lang w:eastAsia="he-IL"/>
        </w:rPr>
        <w:t xml:space="preserve">לצרכנים כל עוד הם נמצאים בחברות הסליקה. להפסיק תיקים להוצאה </w:t>
      </w:r>
      <w:bookmarkStart w:id="1341" w:name="_ETM_Q1_3656955"/>
      <w:bookmarkEnd w:id="1341"/>
      <w:r>
        <w:rPr>
          <w:rFonts w:hint="cs"/>
          <w:rtl/>
          <w:lang w:eastAsia="he-IL"/>
        </w:rPr>
        <w:t xml:space="preserve">לפועל ולא לאפשר לחברות כאלה לפתוח נגד הלקוחות תיקים בהוצאה </w:t>
      </w:r>
      <w:bookmarkStart w:id="1342" w:name="_ETM_Q1_3664004"/>
      <w:bookmarkEnd w:id="1342"/>
      <w:r>
        <w:rPr>
          <w:rFonts w:hint="cs"/>
          <w:rtl/>
          <w:lang w:eastAsia="he-IL"/>
        </w:rPr>
        <w:t>לפועל.</w:t>
      </w:r>
    </w:p>
    <w:p w:rsidR="0037279F" w:rsidRDefault="0037279F" w:rsidP="00BF2088">
      <w:pPr>
        <w:rPr>
          <w:rtl/>
          <w:lang w:eastAsia="he-IL"/>
        </w:rPr>
      </w:pPr>
      <w:bookmarkStart w:id="1343" w:name="_ETM_Q1_3668505"/>
      <w:bookmarkStart w:id="1344" w:name="_ETM_Q1_3668572"/>
      <w:bookmarkStart w:id="1345" w:name="_ETM_Q1_3669378"/>
      <w:bookmarkEnd w:id="1343"/>
      <w:bookmarkEnd w:id="1344"/>
      <w:bookmarkEnd w:id="1345"/>
    </w:p>
    <w:p w:rsidR="0037279F" w:rsidRDefault="0037279F" w:rsidP="0037279F">
      <w:pPr>
        <w:pStyle w:val="a4"/>
        <w:keepNext/>
        <w:rPr>
          <w:rtl/>
        </w:rPr>
      </w:pPr>
      <w:bookmarkStart w:id="1346" w:name="ET_speaker_מרב_תורגמן_114"/>
      <w:r w:rsidRPr="0037279F">
        <w:rPr>
          <w:rStyle w:val="TagStyle"/>
          <w:rtl/>
        </w:rPr>
        <w:t xml:space="preserve"> &lt;&lt; דובר &gt;&gt; </w:t>
      </w:r>
      <w:r>
        <w:rPr>
          <w:rtl/>
        </w:rPr>
        <w:t>מרב תורג'מן:</w:t>
      </w:r>
      <w:r w:rsidRPr="0037279F">
        <w:rPr>
          <w:rStyle w:val="TagStyle"/>
          <w:rtl/>
        </w:rPr>
        <w:t xml:space="preserve"> &lt;&lt; דובר &gt;&gt;</w:t>
      </w:r>
      <w:r w:rsidR="00164932">
        <w:rPr>
          <w:rtl/>
        </w:rPr>
        <w:t xml:space="preserve"> </w:t>
      </w:r>
      <w:bookmarkEnd w:id="1346"/>
    </w:p>
    <w:p w:rsidR="0037279F" w:rsidRDefault="0037279F" w:rsidP="0037279F">
      <w:pPr>
        <w:pStyle w:val="KeepWithNext"/>
        <w:rPr>
          <w:rtl/>
          <w:lang w:eastAsia="he-IL"/>
        </w:rPr>
      </w:pPr>
    </w:p>
    <w:p w:rsidR="0037279F" w:rsidRDefault="0037279F" w:rsidP="0037279F">
      <w:pPr>
        <w:rPr>
          <w:rtl/>
          <w:lang w:eastAsia="he-IL"/>
        </w:rPr>
      </w:pPr>
      <w:bookmarkStart w:id="1347" w:name="_ETM_Q1_3669647"/>
      <w:bookmarkStart w:id="1348" w:name="_ETM_Q1_3669672"/>
      <w:bookmarkEnd w:id="1347"/>
      <w:bookmarkEnd w:id="1348"/>
      <w:r>
        <w:rPr>
          <w:rFonts w:hint="cs"/>
          <w:rtl/>
          <w:lang w:eastAsia="he-IL"/>
        </w:rPr>
        <w:t xml:space="preserve">ברשותך, אני עוצרת אותך. יש לי שאלה לא </w:t>
      </w:r>
      <w:bookmarkStart w:id="1349" w:name="_ETM_Q1_3672761"/>
      <w:bookmarkEnd w:id="1349"/>
      <w:r>
        <w:rPr>
          <w:rFonts w:hint="cs"/>
          <w:rtl/>
          <w:lang w:eastAsia="he-IL"/>
        </w:rPr>
        <w:t xml:space="preserve">פשוטה ואני חושבת שהיא ליבת המקרה הזה. בהתייחס לחקירות </w:t>
      </w:r>
      <w:bookmarkStart w:id="1350" w:name="_ETM_Q1_3676002"/>
      <w:bookmarkEnd w:id="1350"/>
      <w:r>
        <w:rPr>
          <w:rFonts w:hint="cs"/>
          <w:rtl/>
          <w:lang w:eastAsia="he-IL"/>
        </w:rPr>
        <w:t xml:space="preserve">היזומות שלכם, איך מקרה כזה של </w:t>
      </w:r>
      <w:proofErr w:type="spellStart"/>
      <w:r>
        <w:rPr>
          <w:rFonts w:hint="cs"/>
          <w:rtl/>
          <w:lang w:eastAsia="he-IL"/>
        </w:rPr>
        <w:t>רצידיביסט</w:t>
      </w:r>
      <w:proofErr w:type="spellEnd"/>
      <w:r>
        <w:rPr>
          <w:rFonts w:hint="cs"/>
          <w:rtl/>
          <w:lang w:eastAsia="he-IL"/>
        </w:rPr>
        <w:t xml:space="preserve"> כפי שהוצג </w:t>
      </w:r>
      <w:bookmarkStart w:id="1351" w:name="_ETM_Q1_3683948"/>
      <w:bookmarkEnd w:id="1351"/>
      <w:r>
        <w:rPr>
          <w:rFonts w:hint="cs"/>
          <w:rtl/>
          <w:lang w:eastAsia="he-IL"/>
        </w:rPr>
        <w:t xml:space="preserve">בתוכנית לא הובא לידיעתכם? איך קורה שבאמת מקרה שחוזר על </w:t>
      </w:r>
      <w:bookmarkStart w:id="1352" w:name="_ETM_Q1_3690144"/>
      <w:bookmarkEnd w:id="1352"/>
      <w:r>
        <w:rPr>
          <w:rFonts w:hint="cs"/>
          <w:rtl/>
          <w:lang w:eastAsia="he-IL"/>
        </w:rPr>
        <w:t>עצמו כמה וכמה</w:t>
      </w:r>
      <w:r w:rsidR="00164932">
        <w:rPr>
          <w:rFonts w:hint="cs"/>
          <w:rtl/>
          <w:lang w:eastAsia="he-IL"/>
        </w:rPr>
        <w:t xml:space="preserve"> </w:t>
      </w:r>
      <w:r>
        <w:rPr>
          <w:rFonts w:hint="cs"/>
          <w:rtl/>
          <w:lang w:eastAsia="he-IL"/>
        </w:rPr>
        <w:t xml:space="preserve">פעמים, ואפילו הוגשו תלונות במשטרה, המידע </w:t>
      </w:r>
      <w:bookmarkStart w:id="1353" w:name="_ETM_Q1_3695225"/>
      <w:bookmarkEnd w:id="1353"/>
      <w:r>
        <w:rPr>
          <w:rFonts w:hint="cs"/>
          <w:rtl/>
          <w:lang w:eastAsia="he-IL"/>
        </w:rPr>
        <w:t xml:space="preserve">הזה לא הגיע אליכם? איך אתם פועלים כדי שתוכלו להגיע </w:t>
      </w:r>
      <w:bookmarkStart w:id="1354" w:name="_ETM_Q1_3701161"/>
      <w:bookmarkEnd w:id="1354"/>
      <w:r>
        <w:rPr>
          <w:rFonts w:hint="cs"/>
          <w:rtl/>
          <w:lang w:eastAsia="he-IL"/>
        </w:rPr>
        <w:t>לאותם מקרים קיצוניים וקשים שאפילו</w:t>
      </w:r>
      <w:r w:rsidR="00164932">
        <w:rPr>
          <w:rFonts w:hint="cs"/>
          <w:rtl/>
          <w:lang w:eastAsia="he-IL"/>
        </w:rPr>
        <w:t xml:space="preserve"> </w:t>
      </w:r>
      <w:r>
        <w:rPr>
          <w:rFonts w:hint="cs"/>
          <w:rtl/>
          <w:lang w:eastAsia="he-IL"/>
        </w:rPr>
        <w:t xml:space="preserve">מוגשת בגינם תלונה במשטרה? יש אפשרות לשיתוף מידע בעניין הזה? אני </w:t>
      </w:r>
      <w:bookmarkStart w:id="1355" w:name="_ETM_Q1_3712028"/>
      <w:bookmarkEnd w:id="1355"/>
      <w:r>
        <w:rPr>
          <w:rFonts w:hint="cs"/>
          <w:rtl/>
          <w:lang w:eastAsia="he-IL"/>
        </w:rPr>
        <w:t>מניחה שזה חלק מהכלים שלכם בחקירות המודיעין.</w:t>
      </w:r>
    </w:p>
    <w:p w:rsidR="0037279F" w:rsidRDefault="0037279F" w:rsidP="0037279F">
      <w:pPr>
        <w:rPr>
          <w:rtl/>
          <w:lang w:eastAsia="he-IL"/>
        </w:rPr>
      </w:pPr>
      <w:bookmarkStart w:id="1356" w:name="_ETM_Q1_3716608"/>
      <w:bookmarkStart w:id="1357" w:name="_ETM_Q1_3716674"/>
      <w:bookmarkEnd w:id="1356"/>
      <w:bookmarkEnd w:id="1357"/>
    </w:p>
    <w:p w:rsidR="0037279F" w:rsidRDefault="0037279F" w:rsidP="0037279F">
      <w:pPr>
        <w:pStyle w:val="af9"/>
        <w:keepNext/>
        <w:rPr>
          <w:rtl/>
          <w:lang w:eastAsia="he-IL"/>
        </w:rPr>
      </w:pPr>
      <w:bookmarkStart w:id="1358" w:name="ET_guest_אניטה_יצחק_115"/>
      <w:r w:rsidRPr="0037279F">
        <w:rPr>
          <w:rStyle w:val="TagStyle"/>
          <w:rtl/>
        </w:rPr>
        <w:t xml:space="preserve"> &lt;&lt; אורח &gt;&gt; </w:t>
      </w:r>
      <w:r>
        <w:rPr>
          <w:rtl/>
          <w:lang w:eastAsia="he-IL"/>
        </w:rPr>
        <w:t>אניטה יצחק:</w:t>
      </w:r>
      <w:r w:rsidRPr="0037279F">
        <w:rPr>
          <w:rStyle w:val="TagStyle"/>
          <w:rtl/>
        </w:rPr>
        <w:t xml:space="preserve"> &lt;&lt; אורח &gt;&gt;</w:t>
      </w:r>
      <w:r w:rsidR="00164932">
        <w:rPr>
          <w:rtl/>
          <w:lang w:eastAsia="he-IL"/>
        </w:rPr>
        <w:t xml:space="preserve"> </w:t>
      </w:r>
      <w:bookmarkEnd w:id="1358"/>
    </w:p>
    <w:p w:rsidR="0037279F" w:rsidRDefault="0037279F" w:rsidP="0037279F">
      <w:pPr>
        <w:pStyle w:val="KeepWithNext"/>
        <w:rPr>
          <w:rtl/>
          <w:lang w:eastAsia="he-IL"/>
        </w:rPr>
      </w:pPr>
    </w:p>
    <w:p w:rsidR="0037279F" w:rsidRDefault="0037279F" w:rsidP="0037279F">
      <w:pPr>
        <w:rPr>
          <w:rtl/>
          <w:lang w:eastAsia="he-IL"/>
        </w:rPr>
      </w:pPr>
      <w:bookmarkStart w:id="1359" w:name="_ETM_Q1_3717789"/>
      <w:bookmarkStart w:id="1360" w:name="_ETM_Q1_3717812"/>
      <w:bookmarkEnd w:id="1359"/>
      <w:bookmarkEnd w:id="1360"/>
      <w:r>
        <w:rPr>
          <w:rFonts w:hint="cs"/>
          <w:rtl/>
          <w:lang w:eastAsia="he-IL"/>
        </w:rPr>
        <w:t xml:space="preserve">המקרה הספציפי הזה שהוא </w:t>
      </w:r>
      <w:bookmarkStart w:id="1361" w:name="_ETM_Q1_3719936"/>
      <w:bookmarkEnd w:id="1361"/>
      <w:r>
        <w:rPr>
          <w:rFonts w:hint="cs"/>
          <w:rtl/>
          <w:lang w:eastAsia="he-IL"/>
        </w:rPr>
        <w:t>מאוד קשה לא הגיע לרשות.</w:t>
      </w:r>
    </w:p>
    <w:p w:rsidR="0037279F" w:rsidRDefault="0037279F" w:rsidP="0037279F">
      <w:pPr>
        <w:rPr>
          <w:rtl/>
          <w:lang w:eastAsia="he-IL"/>
        </w:rPr>
      </w:pPr>
      <w:bookmarkStart w:id="1362" w:name="_ETM_Q1_3726080"/>
      <w:bookmarkStart w:id="1363" w:name="_ETM_Q1_3726129"/>
      <w:bookmarkStart w:id="1364" w:name="_ETM_Q1_3724678"/>
      <w:bookmarkEnd w:id="1362"/>
      <w:bookmarkEnd w:id="1363"/>
      <w:bookmarkEnd w:id="1364"/>
    </w:p>
    <w:p w:rsidR="0037279F" w:rsidRDefault="0037279F" w:rsidP="0037279F">
      <w:pPr>
        <w:pStyle w:val="a4"/>
        <w:keepNext/>
        <w:rPr>
          <w:rtl/>
        </w:rPr>
      </w:pPr>
      <w:bookmarkStart w:id="1365" w:name="ET_speaker_6041_116"/>
      <w:r w:rsidRPr="0037279F">
        <w:rPr>
          <w:rStyle w:val="TagStyle"/>
          <w:rtl/>
        </w:rPr>
        <w:t xml:space="preserve"> &lt;&lt; דובר &gt;&gt; </w:t>
      </w:r>
      <w:r>
        <w:rPr>
          <w:rtl/>
        </w:rPr>
        <w:t xml:space="preserve">מיכל קוטלר </w:t>
      </w:r>
      <w:proofErr w:type="spellStart"/>
      <w:r>
        <w:rPr>
          <w:rtl/>
        </w:rPr>
        <w:t>וונש</w:t>
      </w:r>
      <w:proofErr w:type="spellEnd"/>
      <w:r>
        <w:rPr>
          <w:rtl/>
        </w:rPr>
        <w:t xml:space="preserve"> (כחול לבן):</w:t>
      </w:r>
      <w:r w:rsidRPr="0037279F">
        <w:rPr>
          <w:rStyle w:val="TagStyle"/>
          <w:rtl/>
        </w:rPr>
        <w:t xml:space="preserve"> &lt;&lt; דובר &gt;&gt;</w:t>
      </w:r>
      <w:r w:rsidR="00164932">
        <w:rPr>
          <w:rtl/>
        </w:rPr>
        <w:t xml:space="preserve"> </w:t>
      </w:r>
      <w:bookmarkEnd w:id="1365"/>
    </w:p>
    <w:p w:rsidR="0037279F" w:rsidRDefault="0037279F" w:rsidP="0037279F">
      <w:pPr>
        <w:pStyle w:val="KeepWithNext"/>
        <w:rPr>
          <w:rtl/>
          <w:lang w:eastAsia="he-IL"/>
        </w:rPr>
      </w:pPr>
    </w:p>
    <w:p w:rsidR="0037279F" w:rsidRDefault="0037279F" w:rsidP="0037279F">
      <w:pPr>
        <w:rPr>
          <w:rtl/>
          <w:lang w:eastAsia="he-IL"/>
        </w:rPr>
      </w:pPr>
      <w:bookmarkStart w:id="1366" w:name="_ETM_Q1_3725023"/>
      <w:bookmarkStart w:id="1367" w:name="_ETM_Q1_3725047"/>
      <w:bookmarkEnd w:id="1366"/>
      <w:bookmarkEnd w:id="1367"/>
      <w:r>
        <w:rPr>
          <w:rFonts w:hint="cs"/>
          <w:rtl/>
          <w:lang w:eastAsia="he-IL"/>
        </w:rPr>
        <w:t>צריך להניח שיש עוד ה</w:t>
      </w:r>
      <w:bookmarkStart w:id="1368" w:name="_ETM_Q1_3724219"/>
      <w:bookmarkEnd w:id="1368"/>
      <w:r>
        <w:rPr>
          <w:rFonts w:hint="cs"/>
          <w:rtl/>
          <w:lang w:eastAsia="he-IL"/>
        </w:rPr>
        <w:t>רבה כמוהו.</w:t>
      </w:r>
    </w:p>
    <w:p w:rsidR="0037279F" w:rsidRDefault="0037279F" w:rsidP="0037279F">
      <w:pPr>
        <w:rPr>
          <w:rtl/>
          <w:lang w:eastAsia="he-IL"/>
        </w:rPr>
      </w:pPr>
      <w:bookmarkStart w:id="1369" w:name="_ETM_Q1_3725683"/>
      <w:bookmarkStart w:id="1370" w:name="_ETM_Q1_3725738"/>
      <w:bookmarkStart w:id="1371" w:name="_ETM_Q1_3726627"/>
      <w:bookmarkStart w:id="1372" w:name="_ETM_Q1_3728470"/>
      <w:bookmarkEnd w:id="1369"/>
      <w:bookmarkEnd w:id="1370"/>
      <w:bookmarkEnd w:id="1371"/>
      <w:bookmarkEnd w:id="1372"/>
    </w:p>
    <w:p w:rsidR="0037279F" w:rsidRDefault="0037279F" w:rsidP="0037279F">
      <w:pPr>
        <w:pStyle w:val="af6"/>
        <w:keepNext/>
        <w:rPr>
          <w:rtl/>
        </w:rPr>
      </w:pPr>
      <w:bookmarkStart w:id="1373" w:name="ET_yor_5159_118"/>
      <w:r w:rsidRPr="0037279F">
        <w:rPr>
          <w:rStyle w:val="TagStyle"/>
          <w:rtl/>
        </w:rPr>
        <w:t xml:space="preserve"> &lt;&lt; יור &gt;&gt; </w:t>
      </w:r>
      <w:r>
        <w:rPr>
          <w:rtl/>
        </w:rPr>
        <w:t>היו"ר דוד ביטן:</w:t>
      </w:r>
      <w:r w:rsidRPr="0037279F">
        <w:rPr>
          <w:rStyle w:val="TagStyle"/>
          <w:rtl/>
        </w:rPr>
        <w:t xml:space="preserve"> &lt;&lt; יור &gt;&gt;</w:t>
      </w:r>
      <w:r w:rsidR="00164932">
        <w:rPr>
          <w:rtl/>
        </w:rPr>
        <w:t xml:space="preserve"> </w:t>
      </w:r>
      <w:bookmarkEnd w:id="1373"/>
    </w:p>
    <w:p w:rsidR="0037279F" w:rsidRDefault="0037279F" w:rsidP="0037279F">
      <w:pPr>
        <w:pStyle w:val="KeepWithNext"/>
        <w:rPr>
          <w:rtl/>
          <w:lang w:eastAsia="he-IL"/>
        </w:rPr>
      </w:pPr>
    </w:p>
    <w:p w:rsidR="0037279F" w:rsidRDefault="0037279F" w:rsidP="0037279F">
      <w:pPr>
        <w:rPr>
          <w:rtl/>
          <w:lang w:eastAsia="he-IL"/>
        </w:rPr>
      </w:pPr>
      <w:bookmarkStart w:id="1374" w:name="_ETM_Q1_3728719"/>
      <w:bookmarkStart w:id="1375" w:name="_ETM_Q1_3728742"/>
      <w:bookmarkEnd w:id="1374"/>
      <w:bookmarkEnd w:id="1375"/>
      <w:r>
        <w:rPr>
          <w:rFonts w:hint="cs"/>
          <w:rtl/>
          <w:lang w:eastAsia="he-IL"/>
        </w:rPr>
        <w:t xml:space="preserve">לא צפיתם בתוכניות </w:t>
      </w:r>
      <w:bookmarkStart w:id="1376" w:name="_ETM_Q1_3731640"/>
      <w:bookmarkEnd w:id="1376"/>
      <w:r>
        <w:rPr>
          <w:rFonts w:hint="cs"/>
          <w:rtl/>
          <w:lang w:eastAsia="he-IL"/>
        </w:rPr>
        <w:t>בטלוויזיה? מה זה לא הגיע לרשות?</w:t>
      </w:r>
    </w:p>
    <w:p w:rsidR="0037279F" w:rsidRPr="0037279F" w:rsidRDefault="0037279F" w:rsidP="0037279F">
      <w:pPr>
        <w:rPr>
          <w:rtl/>
          <w:lang w:eastAsia="he-IL"/>
        </w:rPr>
      </w:pPr>
      <w:bookmarkStart w:id="1377" w:name="_ETM_Q1_3728548"/>
      <w:bookmarkStart w:id="1378" w:name="_ETM_Q1_3728617"/>
      <w:bookmarkEnd w:id="1377"/>
      <w:bookmarkEnd w:id="1378"/>
    </w:p>
    <w:p w:rsidR="0037279F" w:rsidRDefault="0037279F" w:rsidP="0037279F">
      <w:pPr>
        <w:pStyle w:val="af9"/>
        <w:keepNext/>
        <w:rPr>
          <w:rtl/>
          <w:lang w:eastAsia="he-IL"/>
        </w:rPr>
      </w:pPr>
      <w:bookmarkStart w:id="1379" w:name="ET_guest_אניטה_יצחק_117"/>
      <w:r w:rsidRPr="0037279F">
        <w:rPr>
          <w:rStyle w:val="TagStyle"/>
          <w:rtl/>
        </w:rPr>
        <w:t xml:space="preserve"> &lt;&lt; אורח &gt;&gt; </w:t>
      </w:r>
      <w:r>
        <w:rPr>
          <w:rtl/>
          <w:lang w:eastAsia="he-IL"/>
        </w:rPr>
        <w:t>אניטה יצחק:</w:t>
      </w:r>
      <w:r w:rsidRPr="0037279F">
        <w:rPr>
          <w:rStyle w:val="TagStyle"/>
          <w:rtl/>
        </w:rPr>
        <w:t xml:space="preserve"> &lt;&lt; אורח &gt;&gt;</w:t>
      </w:r>
      <w:r w:rsidR="00164932">
        <w:rPr>
          <w:rtl/>
          <w:lang w:eastAsia="he-IL"/>
        </w:rPr>
        <w:t xml:space="preserve"> </w:t>
      </w:r>
      <w:bookmarkEnd w:id="1379"/>
    </w:p>
    <w:p w:rsidR="0037279F" w:rsidRDefault="0037279F" w:rsidP="0037279F">
      <w:pPr>
        <w:pStyle w:val="KeepWithNext"/>
        <w:rPr>
          <w:rtl/>
          <w:lang w:eastAsia="he-IL"/>
        </w:rPr>
      </w:pPr>
    </w:p>
    <w:p w:rsidR="0037279F" w:rsidRDefault="0037279F" w:rsidP="0037279F">
      <w:pPr>
        <w:rPr>
          <w:rtl/>
          <w:lang w:eastAsia="he-IL"/>
        </w:rPr>
      </w:pPr>
      <w:bookmarkStart w:id="1380" w:name="_ETM_Q1_3726867"/>
      <w:bookmarkStart w:id="1381" w:name="_ETM_Q1_3726885"/>
      <w:bookmarkEnd w:id="1380"/>
      <w:bookmarkEnd w:id="1381"/>
      <w:r>
        <w:rPr>
          <w:rFonts w:hint="cs"/>
          <w:rtl/>
          <w:lang w:eastAsia="he-IL"/>
        </w:rPr>
        <w:t xml:space="preserve">בוודאי ראינו את התוכניות בטלוויזיה. </w:t>
      </w:r>
    </w:p>
    <w:p w:rsidR="0037279F" w:rsidRDefault="0037279F" w:rsidP="0037279F">
      <w:pPr>
        <w:rPr>
          <w:rtl/>
          <w:lang w:eastAsia="he-IL"/>
        </w:rPr>
      </w:pPr>
      <w:bookmarkStart w:id="1382" w:name="_ETM_Q1_3740962"/>
      <w:bookmarkStart w:id="1383" w:name="_ETM_Q1_3741016"/>
      <w:bookmarkEnd w:id="1382"/>
      <w:bookmarkEnd w:id="1383"/>
    </w:p>
    <w:p w:rsidR="0037279F" w:rsidRDefault="0037279F" w:rsidP="0037279F">
      <w:pPr>
        <w:pStyle w:val="af6"/>
        <w:keepNext/>
        <w:rPr>
          <w:rtl/>
        </w:rPr>
      </w:pPr>
      <w:bookmarkStart w:id="1384" w:name="ET_yor_5159_119"/>
      <w:r w:rsidRPr="0037279F">
        <w:rPr>
          <w:rStyle w:val="TagStyle"/>
          <w:rtl/>
        </w:rPr>
        <w:t xml:space="preserve"> &lt;&lt; יור &gt;&gt; </w:t>
      </w:r>
      <w:r>
        <w:rPr>
          <w:rtl/>
        </w:rPr>
        <w:t>היו"ר דוד ביטן:</w:t>
      </w:r>
      <w:r w:rsidRPr="0037279F">
        <w:rPr>
          <w:rStyle w:val="TagStyle"/>
          <w:rtl/>
        </w:rPr>
        <w:t xml:space="preserve"> &lt;&lt; יור &gt;&gt;</w:t>
      </w:r>
      <w:r w:rsidR="00164932">
        <w:rPr>
          <w:rtl/>
        </w:rPr>
        <w:t xml:space="preserve"> </w:t>
      </w:r>
      <w:bookmarkEnd w:id="1384"/>
    </w:p>
    <w:p w:rsidR="0037279F" w:rsidRDefault="0037279F" w:rsidP="0037279F">
      <w:pPr>
        <w:pStyle w:val="KeepWithNext"/>
        <w:rPr>
          <w:rtl/>
          <w:lang w:eastAsia="he-IL"/>
        </w:rPr>
      </w:pPr>
    </w:p>
    <w:p w:rsidR="0037279F" w:rsidRDefault="0037279F" w:rsidP="0037279F">
      <w:pPr>
        <w:rPr>
          <w:rtl/>
          <w:lang w:eastAsia="he-IL"/>
        </w:rPr>
      </w:pPr>
      <w:r>
        <w:rPr>
          <w:rFonts w:hint="cs"/>
          <w:rtl/>
          <w:lang w:eastAsia="he-IL"/>
        </w:rPr>
        <w:t>למה לא פעלתם?</w:t>
      </w:r>
    </w:p>
    <w:p w:rsidR="0037279F" w:rsidRDefault="0037279F" w:rsidP="0037279F">
      <w:pPr>
        <w:rPr>
          <w:rtl/>
          <w:lang w:eastAsia="he-IL"/>
        </w:rPr>
      </w:pPr>
      <w:bookmarkStart w:id="1385" w:name="_ETM_Q1_3745189"/>
      <w:bookmarkStart w:id="1386" w:name="_ETM_Q1_3745246"/>
      <w:bookmarkStart w:id="1387" w:name="_ETM_Q1_3746133"/>
      <w:bookmarkEnd w:id="1385"/>
      <w:bookmarkEnd w:id="1386"/>
      <w:bookmarkEnd w:id="1387"/>
    </w:p>
    <w:p w:rsidR="0037279F" w:rsidRDefault="0037279F" w:rsidP="0037279F">
      <w:pPr>
        <w:pStyle w:val="af9"/>
        <w:keepNext/>
        <w:rPr>
          <w:rtl/>
          <w:lang w:eastAsia="he-IL"/>
        </w:rPr>
      </w:pPr>
      <w:bookmarkStart w:id="1388" w:name="ET_guest_אניטה_יצחק_120"/>
      <w:r w:rsidRPr="0037279F">
        <w:rPr>
          <w:rStyle w:val="TagStyle"/>
          <w:rtl/>
        </w:rPr>
        <w:t xml:space="preserve"> &lt;&lt; אורח &gt;&gt; </w:t>
      </w:r>
      <w:r>
        <w:rPr>
          <w:rtl/>
          <w:lang w:eastAsia="he-IL"/>
        </w:rPr>
        <w:t>אניטה יצחק:</w:t>
      </w:r>
      <w:r w:rsidRPr="0037279F">
        <w:rPr>
          <w:rStyle w:val="TagStyle"/>
          <w:rtl/>
        </w:rPr>
        <w:t xml:space="preserve"> &lt;&lt; אורח &gt;&gt;</w:t>
      </w:r>
      <w:r w:rsidR="00164932">
        <w:rPr>
          <w:rtl/>
          <w:lang w:eastAsia="he-IL"/>
        </w:rPr>
        <w:t xml:space="preserve"> </w:t>
      </w:r>
      <w:bookmarkEnd w:id="1388"/>
    </w:p>
    <w:p w:rsidR="0037279F" w:rsidRDefault="0037279F" w:rsidP="0037279F">
      <w:pPr>
        <w:pStyle w:val="KeepWithNext"/>
        <w:rPr>
          <w:rtl/>
          <w:lang w:eastAsia="he-IL"/>
        </w:rPr>
      </w:pPr>
    </w:p>
    <w:p w:rsidR="0037279F" w:rsidRDefault="0037279F" w:rsidP="0037279F">
      <w:pPr>
        <w:rPr>
          <w:rtl/>
          <w:lang w:eastAsia="he-IL"/>
        </w:rPr>
      </w:pPr>
      <w:bookmarkStart w:id="1389" w:name="_ETM_Q1_3746408"/>
      <w:bookmarkStart w:id="1390" w:name="_ETM_Q1_3746434"/>
      <w:bookmarkEnd w:id="1389"/>
      <w:bookmarkEnd w:id="1390"/>
      <w:r>
        <w:rPr>
          <w:rFonts w:hint="cs"/>
          <w:rtl/>
          <w:lang w:eastAsia="he-IL"/>
        </w:rPr>
        <w:t xml:space="preserve">אני אסביר. יש </w:t>
      </w:r>
      <w:bookmarkStart w:id="1391" w:name="_ETM_Q1_3744711"/>
      <w:bookmarkEnd w:id="1391"/>
      <w:r>
        <w:rPr>
          <w:rFonts w:hint="cs"/>
          <w:rtl/>
          <w:lang w:eastAsia="he-IL"/>
        </w:rPr>
        <w:t xml:space="preserve">חלוקת עבודה בינינו לבין משטרת ישראל. אבי בן אל שדיבר לפניי הוא </w:t>
      </w:r>
      <w:bookmarkStart w:id="1392" w:name="_ETM_Q1_3754751"/>
      <w:bookmarkEnd w:id="1392"/>
      <w:r>
        <w:rPr>
          <w:rFonts w:hint="cs"/>
          <w:rtl/>
          <w:lang w:eastAsia="he-IL"/>
        </w:rPr>
        <w:t>קולגה</w:t>
      </w:r>
      <w:r w:rsidR="00164932">
        <w:rPr>
          <w:rFonts w:hint="cs"/>
          <w:rtl/>
          <w:lang w:eastAsia="he-IL"/>
        </w:rPr>
        <w:t xml:space="preserve"> </w:t>
      </w:r>
      <w:r>
        <w:rPr>
          <w:rFonts w:hint="cs"/>
          <w:rtl/>
          <w:lang w:eastAsia="he-IL"/>
        </w:rPr>
        <w:t>אתו אנחנו עובדים יום יום בשית</w:t>
      </w:r>
      <w:bookmarkStart w:id="1393" w:name="_ETM_Q1_3755921"/>
      <w:bookmarkEnd w:id="1393"/>
      <w:r>
        <w:rPr>
          <w:rFonts w:hint="cs"/>
          <w:rtl/>
          <w:lang w:eastAsia="he-IL"/>
        </w:rPr>
        <w:t xml:space="preserve">וף פעולה. ברגע שעולה חשד להפרה שיש לה </w:t>
      </w:r>
      <w:bookmarkStart w:id="1394" w:name="_ETM_Q1_3763507"/>
      <w:bookmarkEnd w:id="1394"/>
      <w:r>
        <w:rPr>
          <w:rFonts w:hint="cs"/>
          <w:rtl/>
          <w:lang w:eastAsia="he-IL"/>
        </w:rPr>
        <w:t xml:space="preserve">איזושהי השלכה, שהיא איפה שהוא בגבול בין עסקה צרכנית נטו </w:t>
      </w:r>
      <w:bookmarkStart w:id="1395" w:name="_ETM_Q1_3768135"/>
      <w:bookmarkEnd w:id="1395"/>
      <w:r>
        <w:rPr>
          <w:rFonts w:hint="cs"/>
          <w:rtl/>
          <w:lang w:eastAsia="he-IL"/>
        </w:rPr>
        <w:t>לבין באמת קבלת דבר במרמה, אנחנו מדברים בינינו ואנחנו מחליטים מי מטפל במה. בסוגיה הספציפית הזאת טיפלה משטרת</w:t>
      </w:r>
      <w:r w:rsidR="00164932">
        <w:rPr>
          <w:rFonts w:hint="cs"/>
          <w:rtl/>
          <w:lang w:eastAsia="he-IL"/>
        </w:rPr>
        <w:t xml:space="preserve"> </w:t>
      </w:r>
      <w:r>
        <w:rPr>
          <w:rFonts w:hint="cs"/>
          <w:rtl/>
          <w:lang w:eastAsia="he-IL"/>
        </w:rPr>
        <w:t>ישראל והיא טיפלה גם בעבר ואני באמת חושבת שמ</w:t>
      </w:r>
      <w:bookmarkStart w:id="1396" w:name="_ETM_Q1_3782733"/>
      <w:bookmarkEnd w:id="1396"/>
      <w:r>
        <w:rPr>
          <w:rFonts w:hint="cs"/>
          <w:rtl/>
          <w:lang w:eastAsia="he-IL"/>
        </w:rPr>
        <w:t xml:space="preserve">ה שראינו שם, לבוא ולומר שזאת עבירה על חוק </w:t>
      </w:r>
      <w:bookmarkStart w:id="1397" w:name="_ETM_Q1_3785675"/>
      <w:bookmarkEnd w:id="1397"/>
      <w:r>
        <w:rPr>
          <w:rFonts w:hint="cs"/>
          <w:rtl/>
          <w:lang w:eastAsia="he-IL"/>
        </w:rPr>
        <w:t xml:space="preserve">הגנת הצרכן, זה לעשות אתו חסד. זאת עבירה. קבלת דבר </w:t>
      </w:r>
      <w:bookmarkStart w:id="1398" w:name="_ETM_Q1_3789613"/>
      <w:bookmarkEnd w:id="1398"/>
      <w:r>
        <w:rPr>
          <w:rFonts w:hint="cs"/>
          <w:rtl/>
          <w:lang w:eastAsia="he-IL"/>
        </w:rPr>
        <w:t>במרמה ואני שמחה שמשטרת ישראל מטפלת בזה. זאת חלוקת</w:t>
      </w:r>
      <w:bookmarkStart w:id="1399" w:name="_ETM_Q1_3793135"/>
      <w:bookmarkEnd w:id="1399"/>
      <w:r>
        <w:rPr>
          <w:rFonts w:hint="cs"/>
          <w:rtl/>
          <w:lang w:eastAsia="he-IL"/>
        </w:rPr>
        <w:t xml:space="preserve"> העבודה בינינו. יש שיתוף מידע כל העת. אנחנו</w:t>
      </w:r>
      <w:r w:rsidR="00164932">
        <w:rPr>
          <w:rFonts w:hint="cs"/>
          <w:rtl/>
          <w:lang w:eastAsia="he-IL"/>
        </w:rPr>
        <w:t xml:space="preserve"> </w:t>
      </w:r>
      <w:bookmarkStart w:id="1400" w:name="_ETM_Q1_3797183"/>
      <w:bookmarkEnd w:id="1400"/>
      <w:r>
        <w:rPr>
          <w:rFonts w:hint="cs"/>
          <w:rtl/>
          <w:lang w:eastAsia="he-IL"/>
        </w:rPr>
        <w:t xml:space="preserve">היום פועלים בשיתוף מידע מלא עם המטה הארצי, </w:t>
      </w:r>
      <w:bookmarkStart w:id="1401" w:name="_ETM_Q1_3801170"/>
      <w:bookmarkEnd w:id="1401"/>
      <w:r>
        <w:rPr>
          <w:rFonts w:hint="cs"/>
          <w:rtl/>
          <w:lang w:eastAsia="he-IL"/>
        </w:rPr>
        <w:t>גם בעניין חקירות.</w:t>
      </w:r>
    </w:p>
    <w:p w:rsidR="0037279F" w:rsidRDefault="0037279F" w:rsidP="0037279F">
      <w:pPr>
        <w:rPr>
          <w:rtl/>
          <w:lang w:eastAsia="he-IL"/>
        </w:rPr>
      </w:pPr>
      <w:bookmarkStart w:id="1402" w:name="_ETM_Q1_3804725"/>
      <w:bookmarkStart w:id="1403" w:name="_ETM_Q1_3804785"/>
      <w:bookmarkStart w:id="1404" w:name="_ETM_Q1_3805290"/>
      <w:bookmarkEnd w:id="1402"/>
      <w:bookmarkEnd w:id="1403"/>
      <w:bookmarkEnd w:id="1404"/>
    </w:p>
    <w:p w:rsidR="0037279F" w:rsidRDefault="0037279F" w:rsidP="0037279F">
      <w:pPr>
        <w:pStyle w:val="a4"/>
        <w:keepNext/>
        <w:rPr>
          <w:rtl/>
        </w:rPr>
      </w:pPr>
      <w:bookmarkStart w:id="1405" w:name="ET_speaker_מרב_תורגמן_122"/>
      <w:r w:rsidRPr="0037279F">
        <w:rPr>
          <w:rStyle w:val="TagStyle"/>
          <w:rtl/>
        </w:rPr>
        <w:t xml:space="preserve"> &lt;&lt; דובר &gt;&gt; </w:t>
      </w:r>
      <w:r>
        <w:rPr>
          <w:rtl/>
        </w:rPr>
        <w:t>מרב תורג'מן:</w:t>
      </w:r>
      <w:r w:rsidRPr="0037279F">
        <w:rPr>
          <w:rStyle w:val="TagStyle"/>
          <w:rtl/>
        </w:rPr>
        <w:t xml:space="preserve"> &lt;&lt; דובר &gt;&gt;</w:t>
      </w:r>
      <w:r w:rsidR="00164932">
        <w:rPr>
          <w:rtl/>
        </w:rPr>
        <w:t xml:space="preserve"> </w:t>
      </w:r>
      <w:bookmarkEnd w:id="1405"/>
    </w:p>
    <w:p w:rsidR="0037279F" w:rsidRDefault="0037279F" w:rsidP="0037279F">
      <w:pPr>
        <w:pStyle w:val="KeepWithNext"/>
        <w:rPr>
          <w:rtl/>
          <w:lang w:eastAsia="he-IL"/>
        </w:rPr>
      </w:pPr>
    </w:p>
    <w:p w:rsidR="0037279F" w:rsidRDefault="0037279F" w:rsidP="0037279F">
      <w:pPr>
        <w:rPr>
          <w:rtl/>
          <w:lang w:eastAsia="he-IL"/>
        </w:rPr>
      </w:pPr>
      <w:bookmarkStart w:id="1406" w:name="_ETM_Q1_3805518"/>
      <w:bookmarkStart w:id="1407" w:name="_ETM_Q1_3805545"/>
      <w:bookmarkEnd w:id="1406"/>
      <w:bookmarkEnd w:id="1407"/>
      <w:r>
        <w:rPr>
          <w:rFonts w:hint="cs"/>
          <w:rtl/>
          <w:lang w:eastAsia="he-IL"/>
        </w:rPr>
        <w:t xml:space="preserve">אני מסכימה שאחרי האירוע השלישי זה </w:t>
      </w:r>
      <w:bookmarkStart w:id="1408" w:name="_ETM_Q1_3807416"/>
      <w:bookmarkEnd w:id="1408"/>
      <w:r>
        <w:rPr>
          <w:rFonts w:hint="cs"/>
          <w:rtl/>
          <w:lang w:eastAsia="he-IL"/>
        </w:rPr>
        <w:t xml:space="preserve">באמת עניין למשטרה ואלה נסיבות מחמירות. אבל יכול מאוד להיות </w:t>
      </w:r>
      <w:bookmarkStart w:id="1409" w:name="_ETM_Q1_3810487"/>
      <w:bookmarkEnd w:id="1409"/>
      <w:r>
        <w:rPr>
          <w:rFonts w:hint="cs"/>
          <w:rtl/>
          <w:lang w:eastAsia="he-IL"/>
        </w:rPr>
        <w:t xml:space="preserve">שאחרי המקרה הראשון או אחרי התלונה השנייה אתם </w:t>
      </w:r>
      <w:bookmarkStart w:id="1410" w:name="_ETM_Q1_3814071"/>
      <w:bookmarkEnd w:id="1410"/>
      <w:r w:rsidR="000F4DD2">
        <w:rPr>
          <w:rFonts w:hint="cs"/>
          <w:rtl/>
          <w:lang w:eastAsia="he-IL"/>
        </w:rPr>
        <w:t xml:space="preserve">הייתם צריכים להיכנס למקרה הזה </w:t>
      </w:r>
      <w:bookmarkStart w:id="1411" w:name="_ETM_Q1_3813560"/>
      <w:bookmarkEnd w:id="1411"/>
      <w:r w:rsidR="000F4DD2">
        <w:rPr>
          <w:rFonts w:hint="cs"/>
          <w:rtl/>
          <w:lang w:eastAsia="he-IL"/>
        </w:rPr>
        <w:t>ולטפל בו ובעצם למנוע את הישנות האירוע.</w:t>
      </w:r>
    </w:p>
    <w:p w:rsidR="0037279F" w:rsidRDefault="0037279F" w:rsidP="0037279F">
      <w:pPr>
        <w:rPr>
          <w:rtl/>
          <w:lang w:eastAsia="he-IL"/>
        </w:rPr>
      </w:pPr>
      <w:bookmarkStart w:id="1412" w:name="_ETM_Q1_3813430"/>
      <w:bookmarkStart w:id="1413" w:name="_ETM_Q1_3813486"/>
      <w:bookmarkStart w:id="1414" w:name="_ETM_Q1_3812059"/>
      <w:bookmarkEnd w:id="1412"/>
      <w:bookmarkEnd w:id="1413"/>
      <w:bookmarkEnd w:id="1414"/>
    </w:p>
    <w:p w:rsidR="0037279F" w:rsidRDefault="0037279F" w:rsidP="0037279F">
      <w:pPr>
        <w:pStyle w:val="af6"/>
        <w:keepNext/>
        <w:rPr>
          <w:rtl/>
        </w:rPr>
      </w:pPr>
      <w:bookmarkStart w:id="1415" w:name="ET_yor_5159_123"/>
      <w:r w:rsidRPr="0037279F">
        <w:rPr>
          <w:rStyle w:val="TagStyle"/>
          <w:rtl/>
        </w:rPr>
        <w:t xml:space="preserve"> &lt;&lt; יור &gt;&gt; </w:t>
      </w:r>
      <w:r>
        <w:rPr>
          <w:rtl/>
        </w:rPr>
        <w:t>היו"ר דוד ביטן:</w:t>
      </w:r>
      <w:r w:rsidRPr="0037279F">
        <w:rPr>
          <w:rStyle w:val="TagStyle"/>
          <w:rtl/>
        </w:rPr>
        <w:t xml:space="preserve"> &lt;&lt; יור &gt;&gt;</w:t>
      </w:r>
      <w:r w:rsidR="00164932">
        <w:rPr>
          <w:rtl/>
        </w:rPr>
        <w:t xml:space="preserve"> </w:t>
      </w:r>
      <w:bookmarkEnd w:id="1415"/>
    </w:p>
    <w:p w:rsidR="0037279F" w:rsidRDefault="0037279F" w:rsidP="0037279F">
      <w:pPr>
        <w:pStyle w:val="KeepWithNext"/>
        <w:rPr>
          <w:rtl/>
          <w:lang w:eastAsia="he-IL"/>
        </w:rPr>
      </w:pPr>
    </w:p>
    <w:p w:rsidR="0037279F" w:rsidRDefault="0037279F" w:rsidP="0037279F">
      <w:pPr>
        <w:rPr>
          <w:rtl/>
          <w:lang w:eastAsia="he-IL"/>
        </w:rPr>
      </w:pPr>
      <w:bookmarkStart w:id="1416" w:name="_ETM_Q1_3812298"/>
      <w:bookmarkStart w:id="1417" w:name="_ETM_Q1_3812316"/>
      <w:bookmarkEnd w:id="1416"/>
      <w:bookmarkEnd w:id="1417"/>
      <w:r>
        <w:rPr>
          <w:rFonts w:hint="cs"/>
          <w:rtl/>
          <w:lang w:eastAsia="he-IL"/>
        </w:rPr>
        <w:t>ואז לא היה מקרה שלישי.</w:t>
      </w:r>
    </w:p>
    <w:p w:rsidR="000F4DD2" w:rsidRDefault="000F4DD2" w:rsidP="000F4DD2">
      <w:pPr>
        <w:rPr>
          <w:rtl/>
          <w:lang w:eastAsia="he-IL"/>
        </w:rPr>
      </w:pPr>
      <w:bookmarkStart w:id="1418" w:name="_ETM_Q1_3813749"/>
      <w:bookmarkStart w:id="1419" w:name="_ETM_Q1_3813816"/>
      <w:bookmarkStart w:id="1420" w:name="_ETM_Q1_3817845"/>
      <w:bookmarkEnd w:id="1418"/>
      <w:bookmarkEnd w:id="1419"/>
      <w:bookmarkEnd w:id="1420"/>
    </w:p>
    <w:p w:rsidR="000F4DD2" w:rsidRDefault="000F4DD2" w:rsidP="000F4DD2">
      <w:pPr>
        <w:pStyle w:val="af9"/>
        <w:keepNext/>
        <w:rPr>
          <w:rtl/>
          <w:lang w:eastAsia="he-IL"/>
        </w:rPr>
      </w:pPr>
      <w:bookmarkStart w:id="1421" w:name="ET_guest_אניטה_יצחק_125"/>
      <w:r w:rsidRPr="000F4DD2">
        <w:rPr>
          <w:rStyle w:val="TagStyle"/>
          <w:rtl/>
        </w:rPr>
        <w:t xml:space="preserve"> &lt;&lt; אורח &gt;&gt; </w:t>
      </w:r>
      <w:r>
        <w:rPr>
          <w:rtl/>
          <w:lang w:eastAsia="he-IL"/>
        </w:rPr>
        <w:t>אניטה יצחק:</w:t>
      </w:r>
      <w:r w:rsidRPr="000F4DD2">
        <w:rPr>
          <w:rStyle w:val="TagStyle"/>
          <w:rtl/>
        </w:rPr>
        <w:t xml:space="preserve"> &lt;&lt; אורח &gt;&gt;</w:t>
      </w:r>
      <w:r w:rsidR="00164932">
        <w:rPr>
          <w:rtl/>
          <w:lang w:eastAsia="he-IL"/>
        </w:rPr>
        <w:t xml:space="preserve"> </w:t>
      </w:r>
      <w:bookmarkEnd w:id="1421"/>
    </w:p>
    <w:p w:rsidR="000F4DD2" w:rsidRDefault="000F4DD2" w:rsidP="000F4DD2">
      <w:pPr>
        <w:pStyle w:val="KeepWithNext"/>
        <w:rPr>
          <w:rtl/>
          <w:lang w:eastAsia="he-IL"/>
        </w:rPr>
      </w:pPr>
    </w:p>
    <w:p w:rsidR="000F4DD2" w:rsidRDefault="000F4DD2" w:rsidP="000F4DD2">
      <w:pPr>
        <w:rPr>
          <w:rtl/>
          <w:lang w:eastAsia="he-IL"/>
        </w:rPr>
      </w:pPr>
      <w:r>
        <w:rPr>
          <w:rFonts w:hint="cs"/>
          <w:rtl/>
          <w:lang w:eastAsia="he-IL"/>
        </w:rPr>
        <w:t>אמרתי קודם שאנחנו פ</w:t>
      </w:r>
      <w:bookmarkStart w:id="1422" w:name="_ETM_Q1_3825581"/>
      <w:bookmarkEnd w:id="1422"/>
      <w:r>
        <w:rPr>
          <w:rFonts w:hint="cs"/>
          <w:rtl/>
          <w:lang w:eastAsia="he-IL"/>
        </w:rPr>
        <w:t xml:space="preserve">ועלים ברמה המודיעינית הרבה מאוד והרבה מאוד מהפעילות שלנו </w:t>
      </w:r>
      <w:bookmarkStart w:id="1423" w:name="_ETM_Q1_3829087"/>
      <w:bookmarkEnd w:id="1423"/>
      <w:r>
        <w:rPr>
          <w:rFonts w:hint="cs"/>
          <w:rtl/>
          <w:lang w:eastAsia="he-IL"/>
        </w:rPr>
        <w:t xml:space="preserve">היא דווקא כתוצאה ממה שאנחנו מגיעים אליו ומאתרים בשטח. יחד </w:t>
      </w:r>
      <w:bookmarkStart w:id="1424" w:name="_ETM_Q1_3835461"/>
      <w:bookmarkEnd w:id="1424"/>
      <w:r>
        <w:rPr>
          <w:rFonts w:hint="cs"/>
          <w:rtl/>
          <w:lang w:eastAsia="he-IL"/>
        </w:rPr>
        <w:t xml:space="preserve">עם זאת, </w:t>
      </w:r>
      <w:bookmarkStart w:id="1425" w:name="_ETM_Q1_3839129"/>
      <w:bookmarkEnd w:id="1425"/>
      <w:r>
        <w:rPr>
          <w:rFonts w:hint="cs"/>
          <w:rtl/>
          <w:lang w:eastAsia="he-IL"/>
        </w:rPr>
        <w:t>אף פעם לא נוכל להקיף את כל המקרים. המקרה הספציפי הזה, ככל שפגשנו בו ופגשנו בו בעבר,</w:t>
      </w:r>
      <w:bookmarkStart w:id="1426" w:name="_ETM_Q1_3847593"/>
      <w:bookmarkEnd w:id="1426"/>
      <w:r>
        <w:rPr>
          <w:rFonts w:hint="cs"/>
          <w:rtl/>
          <w:lang w:eastAsia="he-IL"/>
        </w:rPr>
        <w:t xml:space="preserve"> ידענו שהוא מטופל על ידי משטרת ישראל. זה נשאר בתחום </w:t>
      </w:r>
      <w:bookmarkStart w:id="1427" w:name="_ETM_Q1_3851415"/>
      <w:bookmarkEnd w:id="1427"/>
      <w:r>
        <w:rPr>
          <w:rFonts w:hint="cs"/>
          <w:rtl/>
          <w:lang w:eastAsia="he-IL"/>
        </w:rPr>
        <w:t xml:space="preserve">הפעילות של משטרת ישראל. את החזרה שלו ראינו במסגרת </w:t>
      </w:r>
      <w:bookmarkStart w:id="1428" w:name="_ETM_Q1_3855915"/>
      <w:bookmarkEnd w:id="1428"/>
      <w:r>
        <w:rPr>
          <w:rFonts w:hint="cs"/>
          <w:rtl/>
          <w:lang w:eastAsia="he-IL"/>
        </w:rPr>
        <w:t xml:space="preserve">התוכנית אבל חשוב לי שתבינו שאנחנו פועלים </w:t>
      </w:r>
      <w:bookmarkStart w:id="1429" w:name="_ETM_Q1_3860247"/>
      <w:bookmarkEnd w:id="1429"/>
      <w:r>
        <w:rPr>
          <w:rFonts w:hint="cs"/>
          <w:rtl/>
          <w:lang w:eastAsia="he-IL"/>
        </w:rPr>
        <w:t>כל העת. נכון שגם המשאבים שלנו</w:t>
      </w:r>
      <w:r w:rsidR="00164932">
        <w:rPr>
          <w:rFonts w:hint="cs"/>
          <w:rtl/>
          <w:lang w:eastAsia="he-IL"/>
        </w:rPr>
        <w:t xml:space="preserve"> </w:t>
      </w:r>
      <w:r>
        <w:rPr>
          <w:rFonts w:hint="cs"/>
          <w:rtl/>
          <w:lang w:eastAsia="he-IL"/>
        </w:rPr>
        <w:t xml:space="preserve">מוגבלים מבחינת </w:t>
      </w:r>
      <w:bookmarkStart w:id="1430" w:name="_ETM_Q1_3866375"/>
      <w:bookmarkEnd w:id="1430"/>
      <w:r>
        <w:rPr>
          <w:rFonts w:hint="cs"/>
          <w:rtl/>
          <w:lang w:eastAsia="he-IL"/>
        </w:rPr>
        <w:t xml:space="preserve">כמה אנחנו יכולים להקיף אבל יש עבודה אינטנסיבית </w:t>
      </w:r>
      <w:bookmarkStart w:id="1431" w:name="_ETM_Q1_3869359"/>
      <w:bookmarkEnd w:id="1431"/>
      <w:r>
        <w:rPr>
          <w:rFonts w:hint="cs"/>
          <w:rtl/>
          <w:lang w:eastAsia="he-IL"/>
        </w:rPr>
        <w:t xml:space="preserve">ואנחנו לא מרפים בקטע הזה. </w:t>
      </w:r>
    </w:p>
    <w:p w:rsidR="000F4DD2" w:rsidRDefault="000F4DD2" w:rsidP="000F4DD2">
      <w:pPr>
        <w:rPr>
          <w:rtl/>
          <w:lang w:eastAsia="he-IL"/>
        </w:rPr>
      </w:pPr>
      <w:bookmarkStart w:id="1432" w:name="_ETM_Q1_3875853"/>
      <w:bookmarkStart w:id="1433" w:name="_ETM_Q1_3875912"/>
      <w:bookmarkStart w:id="1434" w:name="_ETM_Q1_3877229"/>
      <w:bookmarkEnd w:id="1432"/>
      <w:bookmarkEnd w:id="1433"/>
      <w:bookmarkEnd w:id="1434"/>
    </w:p>
    <w:p w:rsidR="000F4DD2" w:rsidRDefault="000F4DD2" w:rsidP="000F4DD2">
      <w:pPr>
        <w:pStyle w:val="af6"/>
        <w:keepNext/>
        <w:rPr>
          <w:rtl/>
        </w:rPr>
      </w:pPr>
      <w:bookmarkStart w:id="1435" w:name="ET_yor_5159_126"/>
      <w:r w:rsidRPr="000F4DD2">
        <w:rPr>
          <w:rStyle w:val="TagStyle"/>
          <w:rtl/>
        </w:rPr>
        <w:t xml:space="preserve"> &lt;&lt; יור &gt;&gt; </w:t>
      </w:r>
      <w:r>
        <w:rPr>
          <w:rtl/>
        </w:rPr>
        <w:t>היו"ר דוד ביטן:</w:t>
      </w:r>
      <w:r w:rsidRPr="000F4DD2">
        <w:rPr>
          <w:rStyle w:val="TagStyle"/>
          <w:rtl/>
        </w:rPr>
        <w:t xml:space="preserve"> &lt;&lt; יור &gt;&gt;</w:t>
      </w:r>
      <w:r w:rsidR="00164932">
        <w:rPr>
          <w:rtl/>
        </w:rPr>
        <w:t xml:space="preserve"> </w:t>
      </w:r>
      <w:bookmarkEnd w:id="1435"/>
    </w:p>
    <w:p w:rsidR="000F4DD2" w:rsidRDefault="000F4DD2" w:rsidP="000F4DD2">
      <w:pPr>
        <w:pStyle w:val="KeepWithNext"/>
        <w:rPr>
          <w:rtl/>
          <w:lang w:eastAsia="he-IL"/>
        </w:rPr>
      </w:pPr>
    </w:p>
    <w:p w:rsidR="000F4DD2" w:rsidRDefault="000F4DD2" w:rsidP="000F4DD2">
      <w:pPr>
        <w:rPr>
          <w:rtl/>
          <w:lang w:eastAsia="he-IL"/>
        </w:rPr>
      </w:pPr>
      <w:bookmarkStart w:id="1436" w:name="_ETM_Q1_3877475"/>
      <w:bookmarkStart w:id="1437" w:name="_ETM_Q1_3877495"/>
      <w:bookmarkEnd w:id="1436"/>
      <w:bookmarkEnd w:id="1437"/>
      <w:r>
        <w:rPr>
          <w:rFonts w:hint="cs"/>
          <w:rtl/>
          <w:lang w:eastAsia="he-IL"/>
        </w:rPr>
        <w:t xml:space="preserve">לי זה לא נראה </w:t>
      </w:r>
      <w:bookmarkStart w:id="1438" w:name="_ETM_Q1_3876471"/>
      <w:bookmarkEnd w:id="1438"/>
      <w:r>
        <w:rPr>
          <w:rFonts w:hint="cs"/>
          <w:rtl/>
          <w:lang w:eastAsia="he-IL"/>
        </w:rPr>
        <w:t>כך. אני לא רוצה לבקר אתכם אבל לי זה לא נראה כך.</w:t>
      </w:r>
      <w:r w:rsidR="00164932">
        <w:rPr>
          <w:rFonts w:hint="cs"/>
          <w:rtl/>
          <w:lang w:eastAsia="he-IL"/>
        </w:rPr>
        <w:t xml:space="preserve"> </w:t>
      </w:r>
      <w:r>
        <w:rPr>
          <w:rFonts w:hint="cs"/>
          <w:rtl/>
          <w:lang w:eastAsia="he-IL"/>
        </w:rPr>
        <w:t xml:space="preserve">אם במקרים כאלה </w:t>
      </w:r>
      <w:bookmarkStart w:id="1439" w:name="_ETM_Q1_3885737"/>
      <w:bookmarkEnd w:id="1439"/>
      <w:r>
        <w:rPr>
          <w:rFonts w:hint="cs"/>
          <w:rtl/>
          <w:lang w:eastAsia="he-IL"/>
        </w:rPr>
        <w:t>לא טיפלתם, אז היכן תטפלו? אתם</w:t>
      </w:r>
      <w:r w:rsidR="00164932">
        <w:rPr>
          <w:rFonts w:hint="cs"/>
          <w:rtl/>
          <w:lang w:eastAsia="he-IL"/>
        </w:rPr>
        <w:t xml:space="preserve"> </w:t>
      </w:r>
      <w:r>
        <w:rPr>
          <w:rFonts w:hint="cs"/>
          <w:rtl/>
          <w:lang w:eastAsia="he-IL"/>
        </w:rPr>
        <w:t xml:space="preserve">לא עומדים </w:t>
      </w:r>
      <w:bookmarkStart w:id="1440" w:name="_ETM_Q1_3892211"/>
      <w:bookmarkEnd w:id="1440"/>
      <w:r>
        <w:rPr>
          <w:rFonts w:hint="cs"/>
          <w:rtl/>
          <w:lang w:eastAsia="he-IL"/>
        </w:rPr>
        <w:t>לי במוקד כרגע. אני רוצה לשאול האם</w:t>
      </w:r>
      <w:r w:rsidR="00164932">
        <w:rPr>
          <w:rFonts w:hint="cs"/>
          <w:rtl/>
          <w:lang w:eastAsia="he-IL"/>
        </w:rPr>
        <w:t xml:space="preserve"> </w:t>
      </w:r>
      <w:bookmarkStart w:id="1441" w:name="_ETM_Q1_3897407"/>
      <w:bookmarkEnd w:id="1441"/>
      <w:r>
        <w:rPr>
          <w:rFonts w:hint="cs"/>
          <w:rtl/>
          <w:lang w:eastAsia="he-IL"/>
        </w:rPr>
        <w:t xml:space="preserve">מבחינתך, בניסיון המצטבר שלכם, דברים שלדעתכם צריך לתקן </w:t>
      </w:r>
      <w:bookmarkStart w:id="1442" w:name="_ETM_Q1_3897925"/>
      <w:bookmarkEnd w:id="1442"/>
      <w:r>
        <w:rPr>
          <w:rFonts w:hint="cs"/>
          <w:rtl/>
          <w:lang w:eastAsia="he-IL"/>
        </w:rPr>
        <w:t>בחוק הגנת הצרכן על מנת שתטפלו בזה בצורה יותר אפקטיבית?</w:t>
      </w:r>
    </w:p>
    <w:p w:rsidR="000F4DD2" w:rsidRDefault="000F4DD2" w:rsidP="000F4DD2">
      <w:pPr>
        <w:rPr>
          <w:rtl/>
          <w:lang w:eastAsia="he-IL"/>
        </w:rPr>
      </w:pPr>
      <w:bookmarkStart w:id="1443" w:name="_ETM_Q1_3904919"/>
      <w:bookmarkStart w:id="1444" w:name="_ETM_Q1_3904978"/>
      <w:bookmarkEnd w:id="1443"/>
      <w:bookmarkEnd w:id="1444"/>
    </w:p>
    <w:p w:rsidR="000F4DD2" w:rsidRDefault="000F4DD2" w:rsidP="000F4DD2">
      <w:pPr>
        <w:pStyle w:val="af9"/>
        <w:keepNext/>
        <w:rPr>
          <w:rtl/>
          <w:lang w:eastAsia="he-IL"/>
        </w:rPr>
      </w:pPr>
      <w:bookmarkStart w:id="1445" w:name="_ETM_Q1_3890616"/>
      <w:bookmarkStart w:id="1446" w:name="_ETM_Q1_3890661"/>
      <w:bookmarkStart w:id="1447" w:name="_ETM_Q1_3890739"/>
      <w:bookmarkStart w:id="1448" w:name="_ETM_Q1_3890791"/>
      <w:bookmarkStart w:id="1449" w:name="_ETM_Q1_3876135"/>
      <w:bookmarkStart w:id="1450" w:name="_ETM_Q1_3876190"/>
      <w:bookmarkStart w:id="1451" w:name="ET_guest_אניטה_יצחק_127"/>
      <w:bookmarkEnd w:id="1445"/>
      <w:bookmarkEnd w:id="1446"/>
      <w:bookmarkEnd w:id="1447"/>
      <w:bookmarkEnd w:id="1448"/>
      <w:bookmarkEnd w:id="1449"/>
      <w:bookmarkEnd w:id="1450"/>
      <w:r w:rsidRPr="000F4DD2">
        <w:rPr>
          <w:rStyle w:val="TagStyle"/>
          <w:rtl/>
        </w:rPr>
        <w:t xml:space="preserve"> &lt;&lt; אורח &gt;&gt; </w:t>
      </w:r>
      <w:r>
        <w:rPr>
          <w:rtl/>
          <w:lang w:eastAsia="he-IL"/>
        </w:rPr>
        <w:t>אניטה יצחק:</w:t>
      </w:r>
      <w:r w:rsidRPr="000F4DD2">
        <w:rPr>
          <w:rStyle w:val="TagStyle"/>
          <w:rtl/>
        </w:rPr>
        <w:t xml:space="preserve"> &lt;&lt; אורח &gt;&gt;</w:t>
      </w:r>
      <w:r w:rsidR="00164932">
        <w:rPr>
          <w:rtl/>
          <w:lang w:eastAsia="he-IL"/>
        </w:rPr>
        <w:t xml:space="preserve"> </w:t>
      </w:r>
      <w:bookmarkEnd w:id="1451"/>
    </w:p>
    <w:p w:rsidR="000F4DD2" w:rsidRDefault="000F4DD2" w:rsidP="000F4DD2">
      <w:pPr>
        <w:pStyle w:val="KeepWithNext"/>
        <w:rPr>
          <w:rtl/>
          <w:lang w:eastAsia="he-IL"/>
        </w:rPr>
      </w:pPr>
    </w:p>
    <w:p w:rsidR="000F4DD2" w:rsidRDefault="000F4DD2" w:rsidP="000F4DD2">
      <w:pPr>
        <w:rPr>
          <w:rtl/>
          <w:lang w:eastAsia="he-IL"/>
        </w:rPr>
      </w:pPr>
      <w:bookmarkStart w:id="1452" w:name="_ETM_Q1_3878230"/>
      <w:bookmarkStart w:id="1453" w:name="_ETM_Q1_3878250"/>
      <w:bookmarkEnd w:id="1452"/>
      <w:bookmarkEnd w:id="1453"/>
      <w:r>
        <w:rPr>
          <w:rFonts w:hint="cs"/>
          <w:rtl/>
          <w:lang w:eastAsia="he-IL"/>
        </w:rPr>
        <w:t xml:space="preserve">כן. </w:t>
      </w:r>
      <w:bookmarkStart w:id="1454" w:name="_ETM_Q1_3906183"/>
      <w:bookmarkEnd w:id="1454"/>
      <w:r>
        <w:rPr>
          <w:rFonts w:hint="cs"/>
          <w:rtl/>
          <w:lang w:eastAsia="he-IL"/>
        </w:rPr>
        <w:t xml:space="preserve">קודם כל, התחלתי לומר בכל מה שנוגע לחיזוק הסנקציות והאכיפה. </w:t>
      </w:r>
      <w:bookmarkStart w:id="1455" w:name="_ETM_Q1_3914729"/>
      <w:bookmarkEnd w:id="1455"/>
      <w:r>
        <w:rPr>
          <w:rFonts w:hint="cs"/>
          <w:rtl/>
          <w:lang w:eastAsia="he-IL"/>
        </w:rPr>
        <w:t xml:space="preserve">אלה פעולות שאנחנו עושים כדי לסייע לנו מאוד למצות את </w:t>
      </w:r>
      <w:bookmarkStart w:id="1456" w:name="_ETM_Q1_3921057"/>
      <w:bookmarkEnd w:id="1456"/>
      <w:r>
        <w:rPr>
          <w:rFonts w:hint="cs"/>
          <w:rtl/>
          <w:lang w:eastAsia="he-IL"/>
        </w:rPr>
        <w:t xml:space="preserve">התיקים האלה. להגן על הצרכנים באופן שגם אנחנו נקבע </w:t>
      </w:r>
      <w:bookmarkStart w:id="1457" w:name="_ETM_Q1_3926009"/>
      <w:bookmarkEnd w:id="1457"/>
      <w:r>
        <w:rPr>
          <w:rFonts w:hint="cs"/>
          <w:rtl/>
          <w:lang w:eastAsia="he-IL"/>
        </w:rPr>
        <w:t xml:space="preserve">פיצוי לדוגמה לצרכנים, למי שנפגע, שהוא יוכל על סמך </w:t>
      </w:r>
      <w:bookmarkStart w:id="1458" w:name="_ETM_Q1_3929480"/>
      <w:bookmarkEnd w:id="1458"/>
      <w:r>
        <w:rPr>
          <w:rFonts w:hint="cs"/>
          <w:rtl/>
          <w:lang w:eastAsia="he-IL"/>
        </w:rPr>
        <w:t xml:space="preserve">עבודה שלנו לגשת ולקבל בחזרה את הכספים שלו, לעצור את </w:t>
      </w:r>
      <w:bookmarkStart w:id="1459" w:name="_ETM_Q1_3932318"/>
      <w:bookmarkEnd w:id="1459"/>
      <w:r>
        <w:rPr>
          <w:rFonts w:hint="cs"/>
          <w:rtl/>
          <w:lang w:eastAsia="he-IL"/>
        </w:rPr>
        <w:t>הפגיעה בהוצאה לפועל.</w:t>
      </w:r>
    </w:p>
    <w:p w:rsidR="000F4DD2" w:rsidRDefault="000F4DD2" w:rsidP="000F4DD2">
      <w:pPr>
        <w:rPr>
          <w:rtl/>
          <w:lang w:eastAsia="he-IL"/>
        </w:rPr>
      </w:pPr>
      <w:bookmarkStart w:id="1460" w:name="_ETM_Q1_3938253"/>
      <w:bookmarkStart w:id="1461" w:name="_ETM_Q1_3938314"/>
      <w:bookmarkStart w:id="1462" w:name="_ETM_Q1_3939549"/>
      <w:bookmarkEnd w:id="1460"/>
      <w:bookmarkEnd w:id="1461"/>
      <w:bookmarkEnd w:id="1462"/>
    </w:p>
    <w:p w:rsidR="000F4DD2" w:rsidRDefault="000F4DD2" w:rsidP="000F4DD2">
      <w:pPr>
        <w:pStyle w:val="a4"/>
        <w:keepNext/>
        <w:rPr>
          <w:rtl/>
        </w:rPr>
      </w:pPr>
      <w:bookmarkStart w:id="1463" w:name="ET_speaker_6041_128"/>
      <w:r w:rsidRPr="000F4DD2">
        <w:rPr>
          <w:rStyle w:val="TagStyle"/>
          <w:rtl/>
        </w:rPr>
        <w:t xml:space="preserve"> &lt;&lt; דובר &gt;&gt; </w:t>
      </w:r>
      <w:r>
        <w:rPr>
          <w:rtl/>
        </w:rPr>
        <w:t xml:space="preserve">מיכל קוטלר </w:t>
      </w:r>
      <w:proofErr w:type="spellStart"/>
      <w:r>
        <w:rPr>
          <w:rtl/>
        </w:rPr>
        <w:t>וונש</w:t>
      </w:r>
      <w:proofErr w:type="spellEnd"/>
      <w:r>
        <w:rPr>
          <w:rtl/>
        </w:rPr>
        <w:t xml:space="preserve"> (כחול לבן):</w:t>
      </w:r>
      <w:r w:rsidRPr="000F4DD2">
        <w:rPr>
          <w:rStyle w:val="TagStyle"/>
          <w:rtl/>
        </w:rPr>
        <w:t xml:space="preserve"> &lt;&lt; דובר &gt;&gt;</w:t>
      </w:r>
      <w:r w:rsidR="00164932">
        <w:rPr>
          <w:rtl/>
        </w:rPr>
        <w:t xml:space="preserve"> </w:t>
      </w:r>
      <w:bookmarkEnd w:id="1463"/>
    </w:p>
    <w:p w:rsidR="000F4DD2" w:rsidRDefault="000F4DD2" w:rsidP="000F4DD2">
      <w:pPr>
        <w:pStyle w:val="KeepWithNext"/>
        <w:rPr>
          <w:rtl/>
          <w:lang w:eastAsia="he-IL"/>
        </w:rPr>
      </w:pPr>
    </w:p>
    <w:p w:rsidR="000F4DD2" w:rsidRDefault="000F4DD2" w:rsidP="000F4DD2">
      <w:pPr>
        <w:rPr>
          <w:rtl/>
          <w:lang w:eastAsia="he-IL"/>
        </w:rPr>
      </w:pPr>
      <w:bookmarkStart w:id="1464" w:name="_ETM_Q1_3939883"/>
      <w:bookmarkStart w:id="1465" w:name="_ETM_Q1_3939907"/>
      <w:bookmarkEnd w:id="1464"/>
      <w:bookmarkEnd w:id="1465"/>
      <w:r>
        <w:rPr>
          <w:rFonts w:hint="cs"/>
          <w:rtl/>
          <w:lang w:eastAsia="he-IL"/>
        </w:rPr>
        <w:t>היא העלתה את הנושא של העובדים ולא רק בעל העסק.</w:t>
      </w:r>
    </w:p>
    <w:p w:rsidR="000F4DD2" w:rsidRDefault="000F4DD2" w:rsidP="000F4DD2">
      <w:pPr>
        <w:rPr>
          <w:rtl/>
          <w:lang w:eastAsia="he-IL"/>
        </w:rPr>
      </w:pPr>
      <w:bookmarkStart w:id="1466" w:name="_ETM_Q1_3937459"/>
      <w:bookmarkStart w:id="1467" w:name="_ETM_Q1_3937522"/>
      <w:bookmarkStart w:id="1468" w:name="_ETM_Q1_3938315"/>
      <w:bookmarkEnd w:id="1466"/>
      <w:bookmarkEnd w:id="1467"/>
      <w:bookmarkEnd w:id="1468"/>
    </w:p>
    <w:p w:rsidR="000F4DD2" w:rsidRDefault="000F4DD2" w:rsidP="000F4DD2">
      <w:pPr>
        <w:pStyle w:val="a4"/>
        <w:keepNext/>
        <w:rPr>
          <w:rtl/>
        </w:rPr>
      </w:pPr>
      <w:bookmarkStart w:id="1469" w:name="ET_speaker_מרב_תורגמן_130"/>
      <w:r w:rsidRPr="000F4DD2">
        <w:rPr>
          <w:rStyle w:val="TagStyle"/>
          <w:rtl/>
        </w:rPr>
        <w:t xml:space="preserve"> &lt;&lt; דובר &gt;&gt; </w:t>
      </w:r>
      <w:r>
        <w:rPr>
          <w:rtl/>
        </w:rPr>
        <w:t>מרב תורג'מן:</w:t>
      </w:r>
      <w:r w:rsidRPr="000F4DD2">
        <w:rPr>
          <w:rStyle w:val="TagStyle"/>
          <w:rtl/>
        </w:rPr>
        <w:t xml:space="preserve"> &lt;&lt; דובר &gt;&gt;</w:t>
      </w:r>
      <w:r w:rsidR="00164932">
        <w:rPr>
          <w:rtl/>
        </w:rPr>
        <w:t xml:space="preserve"> </w:t>
      </w:r>
      <w:bookmarkEnd w:id="1469"/>
    </w:p>
    <w:p w:rsidR="000F4DD2" w:rsidRDefault="000F4DD2" w:rsidP="000F4DD2">
      <w:pPr>
        <w:pStyle w:val="KeepWithNext"/>
        <w:rPr>
          <w:rtl/>
          <w:lang w:eastAsia="he-IL"/>
        </w:rPr>
      </w:pPr>
    </w:p>
    <w:p w:rsidR="000F4DD2" w:rsidRDefault="000F4DD2" w:rsidP="000F4DD2">
      <w:pPr>
        <w:rPr>
          <w:rtl/>
          <w:lang w:eastAsia="he-IL"/>
        </w:rPr>
      </w:pPr>
      <w:r>
        <w:rPr>
          <w:rFonts w:hint="cs"/>
          <w:rtl/>
          <w:lang w:eastAsia="he-IL"/>
        </w:rPr>
        <w:t>אחריות נושא משרה.</w:t>
      </w:r>
    </w:p>
    <w:p w:rsidR="000F4DD2" w:rsidRDefault="000F4DD2" w:rsidP="000F4DD2">
      <w:pPr>
        <w:rPr>
          <w:rtl/>
          <w:lang w:eastAsia="he-IL"/>
        </w:rPr>
      </w:pPr>
      <w:bookmarkStart w:id="1470" w:name="_ETM_Q1_3942802"/>
      <w:bookmarkStart w:id="1471" w:name="_ETM_Q1_3942861"/>
      <w:bookmarkStart w:id="1472" w:name="_ETM_Q1_3947234"/>
      <w:bookmarkEnd w:id="1470"/>
      <w:bookmarkEnd w:id="1471"/>
      <w:bookmarkEnd w:id="1472"/>
    </w:p>
    <w:p w:rsidR="000F4DD2" w:rsidRDefault="000F4DD2" w:rsidP="000F4DD2">
      <w:pPr>
        <w:pStyle w:val="af6"/>
        <w:keepNext/>
        <w:rPr>
          <w:rtl/>
        </w:rPr>
      </w:pPr>
      <w:bookmarkStart w:id="1473" w:name="ET_yor_5159_131"/>
      <w:r w:rsidRPr="000F4DD2">
        <w:rPr>
          <w:rStyle w:val="TagStyle"/>
          <w:rtl/>
        </w:rPr>
        <w:t xml:space="preserve"> &lt;&lt; יור &gt;&gt; </w:t>
      </w:r>
      <w:r>
        <w:rPr>
          <w:rtl/>
        </w:rPr>
        <w:t>היו"ר דוד ביטן:</w:t>
      </w:r>
      <w:r w:rsidRPr="000F4DD2">
        <w:rPr>
          <w:rStyle w:val="TagStyle"/>
          <w:rtl/>
        </w:rPr>
        <w:t xml:space="preserve"> &lt;&lt; יור &gt;&gt;</w:t>
      </w:r>
      <w:r w:rsidR="00164932">
        <w:rPr>
          <w:rtl/>
        </w:rPr>
        <w:t xml:space="preserve"> </w:t>
      </w:r>
      <w:bookmarkEnd w:id="1473"/>
    </w:p>
    <w:p w:rsidR="000F4DD2" w:rsidRDefault="000F4DD2" w:rsidP="000F4DD2">
      <w:pPr>
        <w:pStyle w:val="KeepWithNext"/>
        <w:rPr>
          <w:rtl/>
          <w:lang w:eastAsia="he-IL"/>
        </w:rPr>
      </w:pPr>
    </w:p>
    <w:p w:rsidR="000F4DD2" w:rsidRDefault="000F4DD2" w:rsidP="000F4DD2">
      <w:pPr>
        <w:rPr>
          <w:rtl/>
          <w:lang w:eastAsia="he-IL"/>
        </w:rPr>
      </w:pPr>
      <w:bookmarkStart w:id="1474" w:name="_ETM_Q1_3947515"/>
      <w:bookmarkStart w:id="1475" w:name="_ETM_Q1_3947540"/>
      <w:bookmarkEnd w:id="1474"/>
      <w:bookmarkEnd w:id="1475"/>
      <w:r>
        <w:rPr>
          <w:rFonts w:hint="cs"/>
          <w:rtl/>
          <w:lang w:eastAsia="he-IL"/>
        </w:rPr>
        <w:t xml:space="preserve">אני מבקש ממך, אם אפשר, לשלוח </w:t>
      </w:r>
      <w:bookmarkStart w:id="1476" w:name="_ETM_Q1_3952310"/>
      <w:bookmarkEnd w:id="1476"/>
      <w:r>
        <w:rPr>
          <w:rFonts w:hint="cs"/>
          <w:rtl/>
          <w:lang w:eastAsia="he-IL"/>
        </w:rPr>
        <w:t xml:space="preserve">את הדברים האלה ליועצת המשפטית שלנו על מנת שניקח </w:t>
      </w:r>
      <w:bookmarkStart w:id="1477" w:name="_ETM_Q1_3952108"/>
      <w:bookmarkEnd w:id="1477"/>
      <w:r>
        <w:rPr>
          <w:rFonts w:hint="cs"/>
          <w:rtl/>
          <w:lang w:eastAsia="he-IL"/>
        </w:rPr>
        <w:t>אותם בחשבון בדיון הבא לפני שנראה אם צריך לתקן את</w:t>
      </w:r>
      <w:bookmarkStart w:id="1478" w:name="_ETM_Q1_3958200"/>
      <w:bookmarkEnd w:id="1478"/>
      <w:r>
        <w:rPr>
          <w:rFonts w:hint="cs"/>
          <w:rtl/>
          <w:lang w:eastAsia="he-IL"/>
        </w:rPr>
        <w:t xml:space="preserve"> החקיקה בעניין הזה.</w:t>
      </w:r>
    </w:p>
    <w:p w:rsidR="000F4DD2" w:rsidRPr="000F4DD2" w:rsidRDefault="000F4DD2" w:rsidP="000F4DD2">
      <w:pPr>
        <w:rPr>
          <w:rtl/>
          <w:lang w:eastAsia="he-IL"/>
        </w:rPr>
      </w:pPr>
      <w:bookmarkStart w:id="1479" w:name="_ETM_Q1_3958556"/>
      <w:bookmarkStart w:id="1480" w:name="_ETM_Q1_3958614"/>
      <w:bookmarkEnd w:id="1479"/>
      <w:bookmarkEnd w:id="1480"/>
    </w:p>
    <w:p w:rsidR="000F4DD2" w:rsidRDefault="000F4DD2" w:rsidP="000F4DD2">
      <w:pPr>
        <w:pStyle w:val="af9"/>
        <w:keepNext/>
        <w:rPr>
          <w:rtl/>
          <w:lang w:eastAsia="he-IL"/>
        </w:rPr>
      </w:pPr>
      <w:bookmarkStart w:id="1481" w:name="ET_guest_אניטה_יצחק_129"/>
      <w:r w:rsidRPr="000F4DD2">
        <w:rPr>
          <w:rStyle w:val="TagStyle"/>
          <w:rtl/>
        </w:rPr>
        <w:t xml:space="preserve"> &lt;&lt; אורח &gt;&gt; </w:t>
      </w:r>
      <w:r>
        <w:rPr>
          <w:rtl/>
          <w:lang w:eastAsia="he-IL"/>
        </w:rPr>
        <w:t>אניטה יצחק:</w:t>
      </w:r>
      <w:r w:rsidRPr="000F4DD2">
        <w:rPr>
          <w:rStyle w:val="TagStyle"/>
          <w:rtl/>
        </w:rPr>
        <w:t xml:space="preserve"> &lt;&lt; אורח &gt;&gt;</w:t>
      </w:r>
      <w:r w:rsidR="00164932">
        <w:rPr>
          <w:rtl/>
          <w:lang w:eastAsia="he-IL"/>
        </w:rPr>
        <w:t xml:space="preserve"> </w:t>
      </w:r>
      <w:bookmarkEnd w:id="1481"/>
    </w:p>
    <w:p w:rsidR="000F4DD2" w:rsidRDefault="000F4DD2" w:rsidP="000F4DD2">
      <w:pPr>
        <w:pStyle w:val="KeepWithNext"/>
        <w:rPr>
          <w:rtl/>
          <w:lang w:eastAsia="he-IL"/>
        </w:rPr>
      </w:pPr>
    </w:p>
    <w:p w:rsidR="000F4DD2" w:rsidRDefault="000F4DD2" w:rsidP="000F4DD2">
      <w:pPr>
        <w:rPr>
          <w:rtl/>
          <w:lang w:eastAsia="he-IL"/>
        </w:rPr>
      </w:pPr>
      <w:bookmarkStart w:id="1482" w:name="_ETM_Q1_3938583"/>
      <w:bookmarkStart w:id="1483" w:name="_ETM_Q1_3938607"/>
      <w:bookmarkEnd w:id="1482"/>
      <w:bookmarkEnd w:id="1483"/>
      <w:r>
        <w:rPr>
          <w:rFonts w:hint="cs"/>
          <w:rtl/>
          <w:lang w:eastAsia="he-IL"/>
        </w:rPr>
        <w:t xml:space="preserve">בסדר. אני אוסיף עוד משהו שהוא רלוונטי </w:t>
      </w:r>
      <w:bookmarkStart w:id="1484" w:name="_ETM_Q1_3962240"/>
      <w:bookmarkEnd w:id="1484"/>
      <w:r>
        <w:rPr>
          <w:rFonts w:hint="cs"/>
          <w:rtl/>
          <w:lang w:eastAsia="he-IL"/>
        </w:rPr>
        <w:t xml:space="preserve">מאוד לעולים כי אנחנו גם מובילים תיקון. </w:t>
      </w:r>
      <w:bookmarkStart w:id="1485" w:name="_ETM_Q1_3962522"/>
      <w:bookmarkEnd w:id="1485"/>
      <w:r>
        <w:rPr>
          <w:rFonts w:hint="cs"/>
          <w:rtl/>
          <w:lang w:eastAsia="he-IL"/>
        </w:rPr>
        <w:t xml:space="preserve">עוסק שפנה לצרכן בשפה נוספת מלבד השפה העברית, הוא בחר לשווק לו בשפה נוספת, ככל שיש לו חובה </w:t>
      </w:r>
      <w:bookmarkStart w:id="1486" w:name="_ETM_Q1_3971104"/>
      <w:bookmarkEnd w:id="1486"/>
      <w:r>
        <w:rPr>
          <w:rFonts w:hint="cs"/>
          <w:rtl/>
          <w:lang w:eastAsia="he-IL"/>
        </w:rPr>
        <w:t xml:space="preserve">במסגרת העסקה הזאת לתת לו מסמכים כתובים, הוא </w:t>
      </w:r>
      <w:bookmarkStart w:id="1487" w:name="_ETM_Q1_3974156"/>
      <w:bookmarkEnd w:id="1487"/>
      <w:r>
        <w:rPr>
          <w:rFonts w:hint="cs"/>
          <w:rtl/>
          <w:lang w:eastAsia="he-IL"/>
        </w:rPr>
        <w:t xml:space="preserve">חייב לעשות את זה בשפה שהוא שיווק לו כי </w:t>
      </w:r>
      <w:bookmarkStart w:id="1488" w:name="_ETM_Q1_3979994"/>
      <w:bookmarkEnd w:id="1488"/>
      <w:r>
        <w:rPr>
          <w:rFonts w:hint="cs"/>
          <w:rtl/>
          <w:lang w:eastAsia="he-IL"/>
        </w:rPr>
        <w:t xml:space="preserve">מה שקורה, הם מדברים אתם בשפה הרוסית או </w:t>
      </w:r>
      <w:bookmarkStart w:id="1489" w:name="_ETM_Q1_3980520"/>
      <w:bookmarkEnd w:id="1489"/>
      <w:r>
        <w:rPr>
          <w:rFonts w:hint="cs"/>
          <w:rtl/>
          <w:lang w:eastAsia="he-IL"/>
        </w:rPr>
        <w:t xml:space="preserve">האמהרית וסוף נותנים להם איזשהו מסמך בעברית שהם לא </w:t>
      </w:r>
      <w:bookmarkStart w:id="1490" w:name="_ETM_Q1_3984178"/>
      <w:bookmarkEnd w:id="1490"/>
      <w:r>
        <w:rPr>
          <w:rFonts w:hint="cs"/>
          <w:rtl/>
          <w:lang w:eastAsia="he-IL"/>
        </w:rPr>
        <w:t xml:space="preserve">מבינים מה כתוב בו. אנחנו עושים תיקון. </w:t>
      </w:r>
      <w:bookmarkStart w:id="1491" w:name="_ETM_Q1_3992220"/>
      <w:bookmarkEnd w:id="1491"/>
      <w:r>
        <w:rPr>
          <w:rFonts w:hint="cs"/>
          <w:rtl/>
          <w:lang w:eastAsia="he-IL"/>
        </w:rPr>
        <w:t>יש מערך של הגברת ההסברה.</w:t>
      </w:r>
    </w:p>
    <w:p w:rsidR="000F4DD2" w:rsidRDefault="000F4DD2" w:rsidP="000F4DD2">
      <w:pPr>
        <w:rPr>
          <w:rtl/>
          <w:lang w:eastAsia="he-IL"/>
        </w:rPr>
      </w:pPr>
      <w:bookmarkStart w:id="1492" w:name="_ETM_Q1_3997956"/>
      <w:bookmarkStart w:id="1493" w:name="_ETM_Q1_3998035"/>
      <w:bookmarkStart w:id="1494" w:name="_ETM_Q1_3998781"/>
      <w:bookmarkEnd w:id="1492"/>
      <w:bookmarkEnd w:id="1493"/>
      <w:bookmarkEnd w:id="1494"/>
    </w:p>
    <w:p w:rsidR="000F4DD2" w:rsidRDefault="000F4DD2" w:rsidP="000F4DD2">
      <w:pPr>
        <w:pStyle w:val="af6"/>
        <w:keepNext/>
        <w:rPr>
          <w:rtl/>
        </w:rPr>
      </w:pPr>
      <w:bookmarkStart w:id="1495" w:name="ET_yor_5159_132"/>
      <w:r w:rsidRPr="000F4DD2">
        <w:rPr>
          <w:rStyle w:val="TagStyle"/>
          <w:rtl/>
        </w:rPr>
        <w:t xml:space="preserve"> &lt;&lt; יור &gt;&gt; </w:t>
      </w:r>
      <w:r>
        <w:rPr>
          <w:rtl/>
        </w:rPr>
        <w:t>היו"ר דוד ביטן:</w:t>
      </w:r>
      <w:r w:rsidRPr="000F4DD2">
        <w:rPr>
          <w:rStyle w:val="TagStyle"/>
          <w:rtl/>
        </w:rPr>
        <w:t xml:space="preserve"> &lt;&lt; יור &gt;&gt;</w:t>
      </w:r>
      <w:r w:rsidR="00164932">
        <w:rPr>
          <w:rtl/>
        </w:rPr>
        <w:t xml:space="preserve"> </w:t>
      </w:r>
      <w:bookmarkEnd w:id="1495"/>
    </w:p>
    <w:p w:rsidR="000F4DD2" w:rsidRDefault="000F4DD2" w:rsidP="000F4DD2">
      <w:pPr>
        <w:pStyle w:val="KeepWithNext"/>
        <w:rPr>
          <w:rtl/>
          <w:lang w:eastAsia="he-IL"/>
        </w:rPr>
      </w:pPr>
    </w:p>
    <w:p w:rsidR="000F4DD2" w:rsidRDefault="000F4DD2" w:rsidP="000F4DD2">
      <w:pPr>
        <w:rPr>
          <w:rtl/>
          <w:lang w:eastAsia="he-IL"/>
        </w:rPr>
      </w:pPr>
      <w:bookmarkStart w:id="1496" w:name="_ETM_Q1_3999031"/>
      <w:bookmarkStart w:id="1497" w:name="_ETM_Q1_3999058"/>
      <w:bookmarkEnd w:id="1496"/>
      <w:bookmarkEnd w:id="1497"/>
      <w:r>
        <w:rPr>
          <w:rFonts w:hint="cs"/>
          <w:rtl/>
          <w:lang w:eastAsia="he-IL"/>
        </w:rPr>
        <w:t xml:space="preserve">רבותי, אין צורך לשמוע </w:t>
      </w:r>
      <w:bookmarkStart w:id="1498" w:name="_ETM_Q1_4002403"/>
      <w:bookmarkEnd w:id="1498"/>
      <w:r>
        <w:rPr>
          <w:rFonts w:hint="cs"/>
          <w:rtl/>
          <w:lang w:eastAsia="he-IL"/>
        </w:rPr>
        <w:t xml:space="preserve">כרגע כל אחד ואחד. אנחנו מדברים על דברים </w:t>
      </w:r>
      <w:bookmarkStart w:id="1499" w:name="_ETM_Q1_4002686"/>
      <w:bookmarkEnd w:id="1499"/>
      <w:r>
        <w:rPr>
          <w:rFonts w:hint="cs"/>
          <w:rtl/>
          <w:lang w:eastAsia="he-IL"/>
        </w:rPr>
        <w:t>כלליים. אם יש מישהו מהתאחדות כזאת וכזאת, זה לא המקום כ</w:t>
      </w:r>
      <w:bookmarkStart w:id="1500" w:name="_ETM_Q1_4005490"/>
      <w:bookmarkEnd w:id="1500"/>
      <w:r>
        <w:rPr>
          <w:rFonts w:hint="cs"/>
          <w:rtl/>
          <w:lang w:eastAsia="he-IL"/>
        </w:rPr>
        <w:t>רגע להיכנס לזה. עכשיו כל מי שידבר, ידבר בקיצור.</w:t>
      </w:r>
    </w:p>
    <w:p w:rsidR="000F4DD2" w:rsidRDefault="000F4DD2" w:rsidP="000F4DD2">
      <w:pPr>
        <w:rPr>
          <w:rtl/>
          <w:lang w:eastAsia="he-IL"/>
        </w:rPr>
      </w:pPr>
      <w:bookmarkStart w:id="1501" w:name="_ETM_Q1_4019348"/>
      <w:bookmarkStart w:id="1502" w:name="_ETM_Q1_4019414"/>
      <w:bookmarkEnd w:id="1501"/>
      <w:bookmarkEnd w:id="1502"/>
    </w:p>
    <w:p w:rsidR="000F4DD2" w:rsidRDefault="000F4DD2" w:rsidP="000F4DD2">
      <w:pPr>
        <w:pStyle w:val="a4"/>
        <w:keepNext/>
        <w:rPr>
          <w:rtl/>
        </w:rPr>
      </w:pPr>
      <w:bookmarkStart w:id="1503" w:name="ET_speaker_6041_133"/>
      <w:r w:rsidRPr="000F4DD2">
        <w:rPr>
          <w:rStyle w:val="TagStyle"/>
          <w:rtl/>
        </w:rPr>
        <w:t xml:space="preserve"> &lt;&lt; דובר &gt;&gt; </w:t>
      </w:r>
      <w:r>
        <w:rPr>
          <w:rtl/>
        </w:rPr>
        <w:t xml:space="preserve">מיכל קוטלר </w:t>
      </w:r>
      <w:proofErr w:type="spellStart"/>
      <w:r>
        <w:rPr>
          <w:rtl/>
        </w:rPr>
        <w:t>וונש</w:t>
      </w:r>
      <w:proofErr w:type="spellEnd"/>
      <w:r>
        <w:rPr>
          <w:rtl/>
        </w:rPr>
        <w:t xml:space="preserve"> (כחול לבן):</w:t>
      </w:r>
      <w:r w:rsidRPr="000F4DD2">
        <w:rPr>
          <w:rStyle w:val="TagStyle"/>
          <w:rtl/>
        </w:rPr>
        <w:t xml:space="preserve"> &lt;&lt; דובר &gt;&gt;</w:t>
      </w:r>
      <w:r w:rsidR="00164932">
        <w:rPr>
          <w:rtl/>
        </w:rPr>
        <w:t xml:space="preserve"> </w:t>
      </w:r>
      <w:bookmarkEnd w:id="1503"/>
    </w:p>
    <w:p w:rsidR="000F4DD2" w:rsidRDefault="000F4DD2" w:rsidP="000F4DD2">
      <w:pPr>
        <w:pStyle w:val="KeepWithNext"/>
        <w:rPr>
          <w:rtl/>
          <w:lang w:eastAsia="he-IL"/>
        </w:rPr>
      </w:pPr>
    </w:p>
    <w:p w:rsidR="000F4DD2" w:rsidRDefault="000F4DD2" w:rsidP="000F4DD2">
      <w:pPr>
        <w:rPr>
          <w:rtl/>
          <w:lang w:eastAsia="he-IL"/>
        </w:rPr>
      </w:pPr>
      <w:r>
        <w:rPr>
          <w:rFonts w:hint="cs"/>
          <w:rtl/>
          <w:lang w:eastAsia="he-IL"/>
        </w:rPr>
        <w:t>אני מציעה ש</w:t>
      </w:r>
      <w:bookmarkStart w:id="1504" w:name="_ETM_Q1_4018298"/>
      <w:bookmarkEnd w:id="1504"/>
      <w:r>
        <w:rPr>
          <w:rFonts w:hint="cs"/>
          <w:rtl/>
          <w:lang w:eastAsia="he-IL"/>
        </w:rPr>
        <w:t>אלה יהיו דווקא הרשויות השונות כדי שנדע מה תיקוני החקיקה.</w:t>
      </w:r>
    </w:p>
    <w:p w:rsidR="000F4DD2" w:rsidRDefault="000F4DD2" w:rsidP="000F4DD2">
      <w:pPr>
        <w:rPr>
          <w:rtl/>
          <w:lang w:eastAsia="he-IL"/>
        </w:rPr>
      </w:pPr>
      <w:bookmarkStart w:id="1505" w:name="_ETM_Q1_4022560"/>
      <w:bookmarkStart w:id="1506" w:name="_ETM_Q1_4022623"/>
      <w:bookmarkEnd w:id="1505"/>
      <w:bookmarkEnd w:id="1506"/>
    </w:p>
    <w:p w:rsidR="000F4DD2" w:rsidRDefault="000F4DD2" w:rsidP="000F4DD2">
      <w:pPr>
        <w:pStyle w:val="a4"/>
        <w:keepNext/>
        <w:rPr>
          <w:rtl/>
        </w:rPr>
      </w:pPr>
      <w:bookmarkStart w:id="1507" w:name="ET_speaker_שלומית_אבינח_134"/>
      <w:r w:rsidRPr="000F4DD2">
        <w:rPr>
          <w:rStyle w:val="TagStyle"/>
          <w:rtl/>
        </w:rPr>
        <w:t xml:space="preserve"> &lt;&lt; דובר &gt;&gt; </w:t>
      </w:r>
      <w:r>
        <w:rPr>
          <w:rtl/>
        </w:rPr>
        <w:t xml:space="preserve">שלומית </w:t>
      </w:r>
      <w:proofErr w:type="spellStart"/>
      <w:r>
        <w:rPr>
          <w:rtl/>
        </w:rPr>
        <w:t>אבינח</w:t>
      </w:r>
      <w:proofErr w:type="spellEnd"/>
      <w:r>
        <w:rPr>
          <w:rtl/>
        </w:rPr>
        <w:t>:</w:t>
      </w:r>
      <w:r w:rsidRPr="000F4DD2">
        <w:rPr>
          <w:rStyle w:val="TagStyle"/>
          <w:rtl/>
        </w:rPr>
        <w:t xml:space="preserve"> &lt;&lt; דובר &gt;&gt;</w:t>
      </w:r>
      <w:r w:rsidR="00164932">
        <w:rPr>
          <w:rtl/>
        </w:rPr>
        <w:t xml:space="preserve"> </w:t>
      </w:r>
      <w:bookmarkEnd w:id="1507"/>
    </w:p>
    <w:p w:rsidR="000F4DD2" w:rsidRDefault="000F4DD2" w:rsidP="000F4DD2">
      <w:pPr>
        <w:pStyle w:val="KeepWithNext"/>
        <w:rPr>
          <w:rtl/>
          <w:lang w:eastAsia="he-IL"/>
        </w:rPr>
      </w:pPr>
    </w:p>
    <w:p w:rsidR="000F4DD2" w:rsidRDefault="000F4DD2" w:rsidP="000F4DD2">
      <w:pPr>
        <w:rPr>
          <w:rtl/>
          <w:lang w:eastAsia="he-IL"/>
        </w:rPr>
      </w:pPr>
      <w:r>
        <w:rPr>
          <w:rFonts w:hint="cs"/>
          <w:rtl/>
          <w:lang w:eastAsia="he-IL"/>
        </w:rPr>
        <w:t>יש</w:t>
      </w:r>
      <w:bookmarkStart w:id="1508" w:name="_ETM_Q1_4022940"/>
      <w:bookmarkEnd w:id="1508"/>
      <w:r>
        <w:rPr>
          <w:rFonts w:hint="cs"/>
          <w:rtl/>
          <w:lang w:eastAsia="he-IL"/>
        </w:rPr>
        <w:t xml:space="preserve"> אנשים שביקשו לדבר.</w:t>
      </w:r>
    </w:p>
    <w:p w:rsidR="000F4DD2" w:rsidRDefault="000F4DD2" w:rsidP="000F4DD2">
      <w:pPr>
        <w:rPr>
          <w:rtl/>
          <w:lang w:eastAsia="he-IL"/>
        </w:rPr>
      </w:pPr>
      <w:bookmarkStart w:id="1509" w:name="_ETM_Q1_4027184"/>
      <w:bookmarkStart w:id="1510" w:name="_ETM_Q1_4027239"/>
      <w:bookmarkEnd w:id="1509"/>
      <w:bookmarkEnd w:id="1510"/>
    </w:p>
    <w:p w:rsidR="000F4DD2" w:rsidRDefault="000F4DD2" w:rsidP="000F4DD2">
      <w:pPr>
        <w:pStyle w:val="af6"/>
        <w:keepNext/>
        <w:rPr>
          <w:rtl/>
        </w:rPr>
      </w:pPr>
      <w:bookmarkStart w:id="1511" w:name="ET_yor_5159_135"/>
      <w:r w:rsidRPr="000F4DD2">
        <w:rPr>
          <w:rStyle w:val="TagStyle"/>
          <w:rtl/>
        </w:rPr>
        <w:t xml:space="preserve"> &lt;&lt; יור &gt;&gt; </w:t>
      </w:r>
      <w:r>
        <w:rPr>
          <w:rtl/>
        </w:rPr>
        <w:t>היו"ר דוד ביטן:</w:t>
      </w:r>
      <w:r w:rsidRPr="000F4DD2">
        <w:rPr>
          <w:rStyle w:val="TagStyle"/>
          <w:rtl/>
        </w:rPr>
        <w:t xml:space="preserve"> &lt;&lt; יור &gt;&gt;</w:t>
      </w:r>
      <w:r w:rsidR="00164932">
        <w:rPr>
          <w:rtl/>
        </w:rPr>
        <w:t xml:space="preserve"> </w:t>
      </w:r>
      <w:bookmarkEnd w:id="1511"/>
    </w:p>
    <w:p w:rsidR="000F4DD2" w:rsidRDefault="000F4DD2" w:rsidP="000F4DD2">
      <w:pPr>
        <w:pStyle w:val="KeepWithNext"/>
        <w:rPr>
          <w:rtl/>
          <w:lang w:eastAsia="he-IL"/>
        </w:rPr>
      </w:pPr>
    </w:p>
    <w:p w:rsidR="000F4DD2" w:rsidRDefault="000F4DD2" w:rsidP="000F4DD2">
      <w:pPr>
        <w:rPr>
          <w:rtl/>
          <w:lang w:eastAsia="he-IL"/>
        </w:rPr>
      </w:pPr>
      <w:r>
        <w:rPr>
          <w:rFonts w:hint="cs"/>
          <w:rtl/>
          <w:lang w:eastAsia="he-IL"/>
        </w:rPr>
        <w:t>תעלי אותם.</w:t>
      </w:r>
    </w:p>
    <w:p w:rsidR="000F4DD2" w:rsidRDefault="000F4DD2" w:rsidP="000F4DD2">
      <w:pPr>
        <w:rPr>
          <w:rtl/>
          <w:lang w:eastAsia="he-IL"/>
        </w:rPr>
      </w:pPr>
      <w:bookmarkStart w:id="1512" w:name="_ETM_Q1_4026754"/>
      <w:bookmarkStart w:id="1513" w:name="_ETM_Q1_4026805"/>
      <w:bookmarkStart w:id="1514" w:name="_ETM_Q1_4027434"/>
      <w:bookmarkEnd w:id="1512"/>
      <w:bookmarkEnd w:id="1513"/>
      <w:bookmarkEnd w:id="1514"/>
    </w:p>
    <w:p w:rsidR="000F4DD2" w:rsidRDefault="000F4DD2" w:rsidP="000F4DD2">
      <w:pPr>
        <w:pStyle w:val="af9"/>
        <w:keepNext/>
        <w:rPr>
          <w:rtl/>
          <w:lang w:eastAsia="he-IL"/>
        </w:rPr>
      </w:pPr>
      <w:bookmarkStart w:id="1515" w:name="ET_guest_יאנה_בריקסמן_136"/>
      <w:r w:rsidRPr="000F4DD2">
        <w:rPr>
          <w:rStyle w:val="TagStyle"/>
          <w:rtl/>
        </w:rPr>
        <w:t xml:space="preserve"> &lt;&lt; אורח &gt;&gt; </w:t>
      </w:r>
      <w:r>
        <w:rPr>
          <w:rtl/>
          <w:lang w:eastAsia="he-IL"/>
        </w:rPr>
        <w:t xml:space="preserve">יאנה </w:t>
      </w:r>
      <w:proofErr w:type="spellStart"/>
      <w:r>
        <w:rPr>
          <w:rtl/>
          <w:lang w:eastAsia="he-IL"/>
        </w:rPr>
        <w:t>בריקסמן</w:t>
      </w:r>
      <w:proofErr w:type="spellEnd"/>
      <w:r>
        <w:rPr>
          <w:rtl/>
          <w:lang w:eastAsia="he-IL"/>
        </w:rPr>
        <w:t>:</w:t>
      </w:r>
      <w:r w:rsidRPr="000F4DD2">
        <w:rPr>
          <w:rStyle w:val="TagStyle"/>
          <w:rtl/>
        </w:rPr>
        <w:t xml:space="preserve"> &lt;&lt; אורח &gt;&gt;</w:t>
      </w:r>
      <w:r w:rsidR="00164932">
        <w:rPr>
          <w:rtl/>
          <w:lang w:eastAsia="he-IL"/>
        </w:rPr>
        <w:t xml:space="preserve"> </w:t>
      </w:r>
      <w:bookmarkEnd w:id="1515"/>
    </w:p>
    <w:p w:rsidR="000F4DD2" w:rsidRDefault="000F4DD2" w:rsidP="000F4DD2">
      <w:pPr>
        <w:pStyle w:val="KeepWithNext"/>
        <w:rPr>
          <w:rtl/>
          <w:lang w:eastAsia="he-IL"/>
        </w:rPr>
      </w:pPr>
    </w:p>
    <w:p w:rsidR="000F4DD2" w:rsidRDefault="00047C77" w:rsidP="000F4DD2">
      <w:pPr>
        <w:rPr>
          <w:rtl/>
          <w:lang w:eastAsia="he-IL"/>
        </w:rPr>
      </w:pPr>
      <w:bookmarkStart w:id="1516" w:name="_ETM_Q1_4027677"/>
      <w:bookmarkStart w:id="1517" w:name="_ETM_Q1_4027698"/>
      <w:bookmarkStart w:id="1518" w:name="_ETM_Q1_4036216"/>
      <w:bookmarkEnd w:id="1516"/>
      <w:bookmarkEnd w:id="1517"/>
      <w:bookmarkEnd w:id="1518"/>
      <w:r>
        <w:rPr>
          <w:rFonts w:hint="cs"/>
          <w:rtl/>
          <w:lang w:eastAsia="he-IL"/>
        </w:rPr>
        <w:t xml:space="preserve">אני עובדת ברדיו רקע, תאגיד </w:t>
      </w:r>
      <w:bookmarkStart w:id="1519" w:name="_ETM_Q1_4044893"/>
      <w:bookmarkEnd w:id="1519"/>
      <w:r>
        <w:rPr>
          <w:rFonts w:hint="cs"/>
          <w:rtl/>
          <w:lang w:eastAsia="he-IL"/>
        </w:rPr>
        <w:t xml:space="preserve">השידור הציבורי, התוכנית שלנו "מקרה מיוחד" מוקדשת לפניות של </w:t>
      </w:r>
      <w:bookmarkStart w:id="1520" w:name="_ETM_Q1_4054858"/>
      <w:bookmarkEnd w:id="1520"/>
      <w:r>
        <w:rPr>
          <w:rFonts w:hint="cs"/>
          <w:rtl/>
          <w:lang w:eastAsia="he-IL"/>
        </w:rPr>
        <w:t xml:space="preserve">המאזינים וכמו בתוכנית "יהיה בסדר" בגלי צה"ל אנחנו גם </w:t>
      </w:r>
      <w:bookmarkStart w:id="1521" w:name="_ETM_Q1_4054000"/>
      <w:bookmarkEnd w:id="1521"/>
      <w:r>
        <w:rPr>
          <w:rFonts w:hint="cs"/>
          <w:rtl/>
          <w:lang w:eastAsia="he-IL"/>
        </w:rPr>
        <w:t xml:space="preserve">עוסקים בנגישות של מידע למיצוי זכויות ואת המקרה הספציפי הזה </w:t>
      </w:r>
      <w:bookmarkStart w:id="1522" w:name="_ETM_Q1_4064330"/>
      <w:bookmarkEnd w:id="1522"/>
      <w:r>
        <w:rPr>
          <w:rFonts w:hint="cs"/>
          <w:rtl/>
          <w:lang w:eastAsia="he-IL"/>
        </w:rPr>
        <w:t>של הטכנאי הספציפי הזה פגשנו</w:t>
      </w:r>
      <w:r w:rsidR="00164932">
        <w:rPr>
          <w:rFonts w:hint="cs"/>
          <w:rtl/>
          <w:lang w:eastAsia="he-IL"/>
        </w:rPr>
        <w:t xml:space="preserve"> </w:t>
      </w:r>
      <w:r>
        <w:rPr>
          <w:rFonts w:hint="cs"/>
          <w:rtl/>
          <w:lang w:eastAsia="he-IL"/>
        </w:rPr>
        <w:t xml:space="preserve">כבר ב-2017, עוד </w:t>
      </w:r>
      <w:bookmarkStart w:id="1523" w:name="_ETM_Q1_4071708"/>
      <w:bookmarkEnd w:id="1523"/>
      <w:r>
        <w:rPr>
          <w:rFonts w:hint="cs"/>
          <w:rtl/>
          <w:lang w:eastAsia="he-IL"/>
        </w:rPr>
        <w:t>לפני התוכנית הראשונה של חיים הכט. אני חושבת ש</w:t>
      </w:r>
      <w:bookmarkStart w:id="1524" w:name="_ETM_Q1_4073310"/>
      <w:bookmarkEnd w:id="1524"/>
      <w:r>
        <w:rPr>
          <w:rFonts w:hint="cs"/>
          <w:rtl/>
          <w:lang w:eastAsia="he-IL"/>
        </w:rPr>
        <w:t xml:space="preserve">השתלשלות העניינים שלנו במקרה הזה עם הטכנאי </w:t>
      </w:r>
      <w:bookmarkStart w:id="1525" w:name="_ETM_Q1_4075584"/>
      <w:bookmarkEnd w:id="1525"/>
      <w:r>
        <w:rPr>
          <w:rFonts w:hint="cs"/>
          <w:rtl/>
          <w:lang w:eastAsia="he-IL"/>
        </w:rPr>
        <w:t>הספציפי הזה מראה איך הרשויות עובדות. אנ</w:t>
      </w:r>
      <w:bookmarkStart w:id="1526" w:name="_ETM_Q1_4079444"/>
      <w:bookmarkEnd w:id="1526"/>
      <w:r>
        <w:rPr>
          <w:rFonts w:hint="cs"/>
          <w:rtl/>
          <w:lang w:eastAsia="he-IL"/>
        </w:rPr>
        <w:t xml:space="preserve">חנו קיבלנו הרבה פניות ובדרך כלל כאשר אנחנו מקבלים הרבה </w:t>
      </w:r>
      <w:bookmarkStart w:id="1527" w:name="_ETM_Q1_4084060"/>
      <w:bookmarkEnd w:id="1527"/>
      <w:r>
        <w:rPr>
          <w:rFonts w:hint="cs"/>
          <w:rtl/>
          <w:lang w:eastAsia="he-IL"/>
        </w:rPr>
        <w:t xml:space="preserve">פניות בנושא מסוים, זה אומר שיש איזושהי תופעה. </w:t>
      </w:r>
      <w:bookmarkStart w:id="1528" w:name="_ETM_Q1_4087878"/>
      <w:bookmarkEnd w:id="1528"/>
      <w:r>
        <w:rPr>
          <w:rFonts w:hint="cs"/>
          <w:rtl/>
          <w:lang w:eastAsia="he-IL"/>
        </w:rPr>
        <w:t xml:space="preserve">בשנת 2017 קיבלנו הרבה פניות על הטכנאי שלוקח המון כסף על תיקון כזה או אחר ובעצם לא מבצע </w:t>
      </w:r>
      <w:bookmarkStart w:id="1529" w:name="_ETM_Q1_4098370"/>
      <w:bookmarkEnd w:id="1529"/>
      <w:r>
        <w:rPr>
          <w:rFonts w:hint="cs"/>
          <w:rtl/>
          <w:lang w:eastAsia="he-IL"/>
        </w:rPr>
        <w:t xml:space="preserve">אותו. ראינו את החשבוניות, הבנו שזה אותו טכנאי, מצאנו </w:t>
      </w:r>
      <w:bookmarkStart w:id="1530" w:name="_ETM_Q1_4105008"/>
      <w:bookmarkEnd w:id="1530"/>
      <w:r>
        <w:rPr>
          <w:rFonts w:hint="cs"/>
          <w:rtl/>
          <w:lang w:eastAsia="he-IL"/>
        </w:rPr>
        <w:t>את השם, הוא לא הגיב לטענות, פנינו למשטרת ישראל ו</w:t>
      </w:r>
      <w:bookmarkStart w:id="1531" w:name="_ETM_Q1_4110342"/>
      <w:bookmarkEnd w:id="1531"/>
      <w:r>
        <w:rPr>
          <w:rFonts w:hint="cs"/>
          <w:rtl/>
          <w:lang w:eastAsia="he-IL"/>
        </w:rPr>
        <w:t>ביקשנו מהאנשים שמתלוננים לגשת למשטרת ישראל</w:t>
      </w:r>
      <w:r w:rsidR="00164932">
        <w:rPr>
          <w:rFonts w:hint="cs"/>
          <w:rtl/>
          <w:lang w:eastAsia="he-IL"/>
        </w:rPr>
        <w:t xml:space="preserve"> </w:t>
      </w:r>
      <w:r>
        <w:rPr>
          <w:rFonts w:hint="cs"/>
          <w:rtl/>
          <w:lang w:eastAsia="he-IL"/>
        </w:rPr>
        <w:t xml:space="preserve">ולהגיש </w:t>
      </w:r>
      <w:bookmarkStart w:id="1532" w:name="_ETM_Q1_4117096"/>
      <w:bookmarkEnd w:id="1532"/>
      <w:r>
        <w:rPr>
          <w:rFonts w:hint="cs"/>
          <w:rtl/>
          <w:lang w:eastAsia="he-IL"/>
        </w:rPr>
        <w:t xml:space="preserve">תלונה הם עשו זאת. הם הגישו תלונה אבל הם נתקלו </w:t>
      </w:r>
      <w:bookmarkStart w:id="1533" w:name="_ETM_Q1_4121165"/>
      <w:bookmarkEnd w:id="1533"/>
      <w:r>
        <w:rPr>
          <w:rFonts w:hint="cs"/>
          <w:rtl/>
          <w:lang w:eastAsia="he-IL"/>
        </w:rPr>
        <w:t xml:space="preserve">בקושי להגיש את התלונה כי המשטרה אמרה שזה סכסוך </w:t>
      </w:r>
      <w:bookmarkStart w:id="1534" w:name="_ETM_Q1_4128540"/>
      <w:bookmarkEnd w:id="1534"/>
      <w:r>
        <w:rPr>
          <w:rFonts w:hint="cs"/>
          <w:rtl/>
          <w:lang w:eastAsia="he-IL"/>
        </w:rPr>
        <w:t xml:space="preserve">עסקי. תלונות רבות שהיו בנושא פשוט לא הוגשו </w:t>
      </w:r>
      <w:bookmarkStart w:id="1535" w:name="_ETM_Q1_4127468"/>
      <w:bookmarkEnd w:id="1535"/>
      <w:r>
        <w:rPr>
          <w:rFonts w:hint="cs"/>
          <w:rtl/>
          <w:lang w:eastAsia="he-IL"/>
        </w:rPr>
        <w:t xml:space="preserve">למשטרה. היו תלונות ואני הפעלתי את המתנדבים והם עזרו לאנשים </w:t>
      </w:r>
      <w:bookmarkStart w:id="1536" w:name="_ETM_Q1_4136866"/>
      <w:bookmarkEnd w:id="1536"/>
      <w:r>
        <w:rPr>
          <w:rFonts w:hint="cs"/>
          <w:rtl/>
          <w:lang w:eastAsia="he-IL"/>
        </w:rPr>
        <w:t xml:space="preserve">להגיש תלונה כנגד הבן אדם הספציפי, אבל התלונות נסגרו כעבור </w:t>
      </w:r>
      <w:bookmarkStart w:id="1537" w:name="_ETM_Q1_4139380"/>
      <w:bookmarkEnd w:id="1537"/>
      <w:r>
        <w:rPr>
          <w:rFonts w:hint="cs"/>
          <w:rtl/>
          <w:lang w:eastAsia="he-IL"/>
        </w:rPr>
        <w:t xml:space="preserve">כמה דקות. </w:t>
      </w:r>
    </w:p>
    <w:p w:rsidR="00047C77" w:rsidRDefault="00047C77" w:rsidP="000F4DD2">
      <w:pPr>
        <w:rPr>
          <w:rtl/>
          <w:lang w:eastAsia="he-IL"/>
        </w:rPr>
      </w:pPr>
      <w:bookmarkStart w:id="1538" w:name="_ETM_Q1_4141480"/>
      <w:bookmarkStart w:id="1539" w:name="_ETM_Q1_4141535"/>
      <w:bookmarkStart w:id="1540" w:name="_ETM_Q1_4140136"/>
      <w:bookmarkEnd w:id="1538"/>
      <w:bookmarkEnd w:id="1539"/>
      <w:bookmarkEnd w:id="1540"/>
    </w:p>
    <w:p w:rsidR="00047C77" w:rsidRDefault="00047C77" w:rsidP="00047C77">
      <w:pPr>
        <w:pStyle w:val="a4"/>
        <w:keepNext/>
        <w:rPr>
          <w:rtl/>
        </w:rPr>
      </w:pPr>
      <w:bookmarkStart w:id="1541" w:name="ET_speaker_5306_137"/>
      <w:r w:rsidRPr="00047C77">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047C77">
        <w:rPr>
          <w:rStyle w:val="TagStyle"/>
          <w:rtl/>
        </w:rPr>
        <w:t xml:space="preserve"> &lt;&lt; דובר &gt;&gt;</w:t>
      </w:r>
      <w:r w:rsidR="00164932">
        <w:rPr>
          <w:rtl/>
        </w:rPr>
        <w:t xml:space="preserve"> </w:t>
      </w:r>
      <w:bookmarkEnd w:id="1541"/>
    </w:p>
    <w:p w:rsidR="00047C77" w:rsidRDefault="00047C77" w:rsidP="00047C77">
      <w:pPr>
        <w:pStyle w:val="KeepWithNext"/>
        <w:rPr>
          <w:rtl/>
          <w:lang w:eastAsia="he-IL"/>
        </w:rPr>
      </w:pPr>
    </w:p>
    <w:p w:rsidR="00047C77" w:rsidRDefault="00047C77" w:rsidP="00047C77">
      <w:pPr>
        <w:rPr>
          <w:rtl/>
          <w:lang w:eastAsia="he-IL"/>
        </w:rPr>
      </w:pPr>
      <w:bookmarkStart w:id="1542" w:name="_ETM_Q1_4140388"/>
      <w:bookmarkStart w:id="1543" w:name="_ETM_Q1_4140412"/>
      <w:bookmarkEnd w:id="1542"/>
      <w:bookmarkEnd w:id="1543"/>
      <w:r>
        <w:rPr>
          <w:rFonts w:hint="cs"/>
          <w:rtl/>
          <w:lang w:eastAsia="he-IL"/>
        </w:rPr>
        <w:t xml:space="preserve">מה עם הרשות להגנת הצרכן? האם את פונה </w:t>
      </w:r>
      <w:bookmarkStart w:id="1544" w:name="_ETM_Q1_4143642"/>
      <w:bookmarkEnd w:id="1544"/>
      <w:r>
        <w:rPr>
          <w:rFonts w:hint="cs"/>
          <w:rtl/>
          <w:lang w:eastAsia="he-IL"/>
        </w:rPr>
        <w:t>גם לרשות להגנת הצרכן?</w:t>
      </w:r>
    </w:p>
    <w:p w:rsidR="00047C77" w:rsidRDefault="00047C77" w:rsidP="00047C77">
      <w:pPr>
        <w:rPr>
          <w:rtl/>
          <w:lang w:eastAsia="he-IL"/>
        </w:rPr>
      </w:pPr>
      <w:bookmarkStart w:id="1545" w:name="_ETM_Q1_4151930"/>
      <w:bookmarkStart w:id="1546" w:name="_ETM_Q1_4151985"/>
      <w:bookmarkEnd w:id="1545"/>
      <w:bookmarkEnd w:id="1546"/>
    </w:p>
    <w:p w:rsidR="00047C77" w:rsidRDefault="00047C77" w:rsidP="00047C77">
      <w:pPr>
        <w:pStyle w:val="a4"/>
        <w:keepNext/>
        <w:rPr>
          <w:rtl/>
        </w:rPr>
      </w:pPr>
      <w:bookmarkStart w:id="1547" w:name="ET_speaker_שלומית_אבינח_139"/>
      <w:r w:rsidRPr="00047C77">
        <w:rPr>
          <w:rStyle w:val="TagStyle"/>
          <w:rtl/>
        </w:rPr>
        <w:t xml:space="preserve"> &lt;&lt; דובר &gt;&gt; </w:t>
      </w:r>
      <w:r>
        <w:rPr>
          <w:rtl/>
        </w:rPr>
        <w:t xml:space="preserve">שלומית </w:t>
      </w:r>
      <w:proofErr w:type="spellStart"/>
      <w:r>
        <w:rPr>
          <w:rtl/>
        </w:rPr>
        <w:t>אבינח</w:t>
      </w:r>
      <w:proofErr w:type="spellEnd"/>
      <w:r>
        <w:rPr>
          <w:rtl/>
        </w:rPr>
        <w:t>:</w:t>
      </w:r>
      <w:r w:rsidRPr="00047C77">
        <w:rPr>
          <w:rStyle w:val="TagStyle"/>
          <w:rtl/>
        </w:rPr>
        <w:t xml:space="preserve"> &lt;&lt; דובר &gt;&gt;</w:t>
      </w:r>
      <w:r w:rsidR="00164932">
        <w:rPr>
          <w:rtl/>
        </w:rPr>
        <w:t xml:space="preserve"> </w:t>
      </w:r>
      <w:bookmarkEnd w:id="1547"/>
    </w:p>
    <w:p w:rsidR="00047C77" w:rsidRDefault="00047C77" w:rsidP="00047C77">
      <w:pPr>
        <w:pStyle w:val="KeepWithNext"/>
        <w:rPr>
          <w:rtl/>
          <w:lang w:eastAsia="he-IL"/>
        </w:rPr>
      </w:pPr>
    </w:p>
    <w:p w:rsidR="00047C77" w:rsidRDefault="00047C77" w:rsidP="00047C77">
      <w:pPr>
        <w:rPr>
          <w:rtl/>
          <w:lang w:eastAsia="he-IL"/>
        </w:rPr>
      </w:pPr>
      <w:r>
        <w:rPr>
          <w:rFonts w:hint="cs"/>
          <w:rtl/>
          <w:lang w:eastAsia="he-IL"/>
        </w:rPr>
        <w:t>האם היא ידעה שהם קיימים.</w:t>
      </w:r>
    </w:p>
    <w:p w:rsidR="00047C77" w:rsidRDefault="00047C77" w:rsidP="00047C77">
      <w:pPr>
        <w:rPr>
          <w:rtl/>
          <w:lang w:eastAsia="he-IL"/>
        </w:rPr>
      </w:pPr>
      <w:bookmarkStart w:id="1548" w:name="_ETM_Q1_4151450"/>
      <w:bookmarkStart w:id="1549" w:name="_ETM_Q1_4151507"/>
      <w:bookmarkStart w:id="1550" w:name="_ETM_Q1_4140774"/>
      <w:bookmarkStart w:id="1551" w:name="_ETM_Q1_4140838"/>
      <w:bookmarkStart w:id="1552" w:name="_ETM_Q1_4142269"/>
      <w:bookmarkEnd w:id="1548"/>
      <w:bookmarkEnd w:id="1549"/>
      <w:bookmarkEnd w:id="1550"/>
      <w:bookmarkEnd w:id="1551"/>
      <w:bookmarkEnd w:id="1552"/>
    </w:p>
    <w:p w:rsidR="00047C77" w:rsidRDefault="00047C77" w:rsidP="00047C77">
      <w:pPr>
        <w:pStyle w:val="a4"/>
        <w:keepNext/>
        <w:rPr>
          <w:rtl/>
        </w:rPr>
      </w:pPr>
      <w:bookmarkStart w:id="1553" w:name="ET_speaker_5306_140"/>
      <w:r w:rsidRPr="00047C77">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047C77">
        <w:rPr>
          <w:rStyle w:val="TagStyle"/>
          <w:rtl/>
        </w:rPr>
        <w:t xml:space="preserve"> &lt;&lt; דובר &gt;&gt;</w:t>
      </w:r>
      <w:r w:rsidR="00164932">
        <w:rPr>
          <w:rtl/>
        </w:rPr>
        <w:t xml:space="preserve"> </w:t>
      </w:r>
      <w:bookmarkEnd w:id="1553"/>
    </w:p>
    <w:p w:rsidR="00047C77" w:rsidRDefault="00047C77" w:rsidP="00047C77">
      <w:pPr>
        <w:pStyle w:val="KeepWithNext"/>
        <w:rPr>
          <w:rtl/>
          <w:lang w:eastAsia="he-IL"/>
        </w:rPr>
      </w:pPr>
    </w:p>
    <w:p w:rsidR="00047C77" w:rsidRDefault="00047C77" w:rsidP="00047C77">
      <w:pPr>
        <w:rPr>
          <w:rtl/>
          <w:lang w:eastAsia="he-IL"/>
        </w:rPr>
      </w:pPr>
      <w:r>
        <w:rPr>
          <w:rFonts w:hint="cs"/>
          <w:rtl/>
          <w:lang w:eastAsia="he-IL"/>
        </w:rPr>
        <w:t xml:space="preserve">את ידעת על </w:t>
      </w:r>
      <w:bookmarkStart w:id="1554" w:name="_ETM_Q1_4149012"/>
      <w:bookmarkEnd w:id="1554"/>
      <w:r>
        <w:rPr>
          <w:rFonts w:hint="cs"/>
          <w:rtl/>
          <w:lang w:eastAsia="he-IL"/>
        </w:rPr>
        <w:t>קיום הרשות?</w:t>
      </w:r>
    </w:p>
    <w:p w:rsidR="00047C77" w:rsidRDefault="00047C77" w:rsidP="00047C77">
      <w:pPr>
        <w:rPr>
          <w:rtl/>
          <w:lang w:eastAsia="he-IL"/>
        </w:rPr>
      </w:pPr>
      <w:bookmarkStart w:id="1555" w:name="_ETM_Q1_4146644"/>
      <w:bookmarkStart w:id="1556" w:name="_ETM_Q1_4146699"/>
      <w:bookmarkEnd w:id="1555"/>
      <w:bookmarkEnd w:id="1556"/>
    </w:p>
    <w:p w:rsidR="00047C77" w:rsidRDefault="00047C77" w:rsidP="00047C77">
      <w:pPr>
        <w:pStyle w:val="af9"/>
        <w:keepNext/>
        <w:rPr>
          <w:rtl/>
          <w:lang w:eastAsia="he-IL"/>
        </w:rPr>
      </w:pPr>
      <w:bookmarkStart w:id="1557" w:name="ET_guest_יאנה_בריקסמן_138"/>
      <w:r w:rsidRPr="00047C77">
        <w:rPr>
          <w:rStyle w:val="TagStyle"/>
          <w:rtl/>
        </w:rPr>
        <w:t xml:space="preserve"> &lt;&lt; אורח &gt;&gt; </w:t>
      </w:r>
      <w:r>
        <w:rPr>
          <w:rtl/>
          <w:lang w:eastAsia="he-IL"/>
        </w:rPr>
        <w:t xml:space="preserve">יאנה </w:t>
      </w:r>
      <w:proofErr w:type="spellStart"/>
      <w:r>
        <w:rPr>
          <w:rtl/>
          <w:lang w:eastAsia="he-IL"/>
        </w:rPr>
        <w:t>בריקסמן</w:t>
      </w:r>
      <w:proofErr w:type="spellEnd"/>
      <w:r>
        <w:rPr>
          <w:rtl/>
          <w:lang w:eastAsia="he-IL"/>
        </w:rPr>
        <w:t>:</w:t>
      </w:r>
      <w:r w:rsidRPr="00047C77">
        <w:rPr>
          <w:rStyle w:val="TagStyle"/>
          <w:rtl/>
        </w:rPr>
        <w:t xml:space="preserve"> &lt;&lt; אורח &gt;&gt;</w:t>
      </w:r>
      <w:r w:rsidR="00164932">
        <w:rPr>
          <w:rtl/>
          <w:lang w:eastAsia="he-IL"/>
        </w:rPr>
        <w:t xml:space="preserve"> </w:t>
      </w:r>
      <w:bookmarkEnd w:id="1557"/>
    </w:p>
    <w:p w:rsidR="00047C77" w:rsidRDefault="00047C77" w:rsidP="00047C77">
      <w:pPr>
        <w:pStyle w:val="KeepWithNext"/>
        <w:rPr>
          <w:rtl/>
          <w:lang w:eastAsia="he-IL"/>
        </w:rPr>
      </w:pPr>
    </w:p>
    <w:p w:rsidR="00047C77" w:rsidRDefault="00047C77" w:rsidP="00047C77">
      <w:pPr>
        <w:rPr>
          <w:rtl/>
          <w:lang w:eastAsia="he-IL"/>
        </w:rPr>
      </w:pPr>
      <w:bookmarkStart w:id="1558" w:name="_ETM_Q1_4142507"/>
      <w:bookmarkStart w:id="1559" w:name="_ETM_Q1_4142530"/>
      <w:bookmarkEnd w:id="1558"/>
      <w:bookmarkEnd w:id="1559"/>
      <w:r>
        <w:rPr>
          <w:rFonts w:hint="cs"/>
          <w:rtl/>
          <w:lang w:eastAsia="he-IL"/>
        </w:rPr>
        <w:t xml:space="preserve">כן. אני הפניתי אותם לרשות להגנת הצרכן </w:t>
      </w:r>
      <w:bookmarkStart w:id="1560" w:name="_ETM_Q1_4156368"/>
      <w:bookmarkEnd w:id="1560"/>
      <w:r>
        <w:rPr>
          <w:rFonts w:hint="cs"/>
          <w:rtl/>
          <w:lang w:eastAsia="he-IL"/>
        </w:rPr>
        <w:t xml:space="preserve">אבל כאן נשאלת השאלה, ואני חושבת שאניטה הדגישה את </w:t>
      </w:r>
      <w:bookmarkStart w:id="1561" w:name="_ETM_Q1_4162166"/>
      <w:bookmarkEnd w:id="1561"/>
      <w:r>
        <w:rPr>
          <w:rFonts w:hint="cs"/>
          <w:rtl/>
          <w:lang w:eastAsia="he-IL"/>
        </w:rPr>
        <w:t xml:space="preserve">הנושא מאוד טוב. הבן אדם הספציפי הזה </w:t>
      </w:r>
      <w:bookmarkStart w:id="1562" w:name="_ETM_Q1_4165982"/>
      <w:bookmarkEnd w:id="1562"/>
      <w:r>
        <w:rPr>
          <w:rFonts w:hint="cs"/>
          <w:rtl/>
          <w:lang w:eastAsia="he-IL"/>
        </w:rPr>
        <w:t>שהתלונן</w:t>
      </w:r>
      <w:r w:rsidR="00164932">
        <w:rPr>
          <w:rFonts w:hint="cs"/>
          <w:rtl/>
          <w:lang w:eastAsia="he-IL"/>
        </w:rPr>
        <w:t xml:space="preserve"> </w:t>
      </w:r>
      <w:r>
        <w:rPr>
          <w:rFonts w:hint="cs"/>
          <w:rtl/>
          <w:lang w:eastAsia="he-IL"/>
        </w:rPr>
        <w:t xml:space="preserve">אומר לי שאם הוא פונה לרשות להגנת </w:t>
      </w:r>
      <w:bookmarkStart w:id="1563" w:name="_ETM_Q1_4166722"/>
      <w:bookmarkEnd w:id="1563"/>
      <w:r>
        <w:rPr>
          <w:rFonts w:hint="cs"/>
          <w:rtl/>
          <w:lang w:eastAsia="he-IL"/>
        </w:rPr>
        <w:t xml:space="preserve">הצרכן, האם הרשות מסייעת לו לקבל את הכסף שלו בחזרה? </w:t>
      </w:r>
      <w:bookmarkStart w:id="1564" w:name="_ETM_Q1_4175151"/>
      <w:bookmarkEnd w:id="1564"/>
      <w:r>
        <w:rPr>
          <w:rFonts w:hint="cs"/>
          <w:rtl/>
          <w:lang w:eastAsia="he-IL"/>
        </w:rPr>
        <w:t xml:space="preserve">אני אומרת לו שהרשות אוכפת את החוק והיא יכולה לעצור את העבריין אבל המתלונן שואל אותי האם הוא </w:t>
      </w:r>
      <w:bookmarkStart w:id="1565" w:name="_ETM_Q1_4181116"/>
      <w:bookmarkEnd w:id="1565"/>
      <w:r>
        <w:rPr>
          <w:rFonts w:hint="cs"/>
          <w:rtl/>
          <w:lang w:eastAsia="he-IL"/>
        </w:rPr>
        <w:t xml:space="preserve">יקבל איזשהו פיצוי על העבירה והעוול </w:t>
      </w:r>
      <w:bookmarkStart w:id="1566" w:name="_ETM_Q1_4185831"/>
      <w:bookmarkEnd w:id="1566"/>
      <w:r>
        <w:rPr>
          <w:rFonts w:hint="cs"/>
          <w:rtl/>
          <w:lang w:eastAsia="he-IL"/>
        </w:rPr>
        <w:t>שנעשה לו. לצערי הרשות לא יכולה לעשות זאת</w:t>
      </w:r>
      <w:r w:rsidR="00A32D13">
        <w:rPr>
          <w:rFonts w:hint="cs"/>
          <w:rtl/>
          <w:lang w:eastAsia="he-IL"/>
        </w:rPr>
        <w:t xml:space="preserve"> והבן אדם לא פונה.</w:t>
      </w:r>
    </w:p>
    <w:p w:rsidR="00A32D13" w:rsidRDefault="00A32D13" w:rsidP="00047C77">
      <w:pPr>
        <w:rPr>
          <w:rtl/>
          <w:lang w:eastAsia="he-IL"/>
        </w:rPr>
      </w:pPr>
      <w:bookmarkStart w:id="1567" w:name="_ETM_Q1_4193136"/>
      <w:bookmarkStart w:id="1568" w:name="_ETM_Q1_4193193"/>
      <w:bookmarkStart w:id="1569" w:name="_ETM_Q1_4199688"/>
      <w:bookmarkEnd w:id="1567"/>
      <w:bookmarkEnd w:id="1568"/>
      <w:bookmarkEnd w:id="1569"/>
    </w:p>
    <w:p w:rsidR="00A32D13" w:rsidRDefault="00A32D13" w:rsidP="00A32D13">
      <w:pPr>
        <w:pStyle w:val="a4"/>
        <w:keepNext/>
        <w:rPr>
          <w:rtl/>
        </w:rPr>
      </w:pPr>
      <w:bookmarkStart w:id="1570" w:name="ET_speaker_5306_141"/>
      <w:r w:rsidRPr="00A32D13">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A32D13">
        <w:rPr>
          <w:rStyle w:val="TagStyle"/>
          <w:rtl/>
        </w:rPr>
        <w:t xml:space="preserve"> &lt;&lt; דובר &gt;&gt;</w:t>
      </w:r>
      <w:r w:rsidR="00164932">
        <w:rPr>
          <w:rtl/>
        </w:rPr>
        <w:t xml:space="preserve"> </w:t>
      </w:r>
      <w:bookmarkEnd w:id="1570"/>
    </w:p>
    <w:p w:rsidR="00A32D13" w:rsidRDefault="00A32D13" w:rsidP="00A32D13">
      <w:pPr>
        <w:pStyle w:val="KeepWithNext"/>
        <w:rPr>
          <w:rtl/>
          <w:lang w:eastAsia="he-IL"/>
        </w:rPr>
      </w:pPr>
    </w:p>
    <w:p w:rsidR="00A32D13" w:rsidRDefault="00A32D13" w:rsidP="00A32D13">
      <w:pPr>
        <w:rPr>
          <w:rtl/>
          <w:lang w:eastAsia="he-IL"/>
        </w:rPr>
      </w:pPr>
      <w:bookmarkStart w:id="1571" w:name="_ETM_Q1_4199943"/>
      <w:bookmarkStart w:id="1572" w:name="_ETM_Q1_4199968"/>
      <w:bookmarkEnd w:id="1571"/>
      <w:bookmarkEnd w:id="1572"/>
      <w:r>
        <w:rPr>
          <w:rFonts w:hint="cs"/>
          <w:rtl/>
          <w:lang w:eastAsia="he-IL"/>
        </w:rPr>
        <w:t xml:space="preserve">חלק מהקנס שאותו אדם משלם, צריך להחזיר ללקוח </w:t>
      </w:r>
      <w:bookmarkStart w:id="1573" w:name="_ETM_Q1_4197413"/>
      <w:bookmarkEnd w:id="1573"/>
      <w:r>
        <w:rPr>
          <w:rFonts w:hint="cs"/>
          <w:rtl/>
          <w:lang w:eastAsia="he-IL"/>
        </w:rPr>
        <w:t>את הכסף.</w:t>
      </w:r>
    </w:p>
    <w:p w:rsidR="00A32D13" w:rsidRDefault="00A32D13" w:rsidP="00A32D13">
      <w:pPr>
        <w:rPr>
          <w:rtl/>
          <w:lang w:eastAsia="he-IL"/>
        </w:rPr>
      </w:pPr>
      <w:bookmarkStart w:id="1574" w:name="_ETM_Q1_4199900"/>
      <w:bookmarkStart w:id="1575" w:name="_ETM_Q1_4199957"/>
      <w:bookmarkStart w:id="1576" w:name="_ETM_Q1_4202020"/>
      <w:bookmarkEnd w:id="1574"/>
      <w:bookmarkEnd w:id="1575"/>
      <w:bookmarkEnd w:id="1576"/>
    </w:p>
    <w:p w:rsidR="00A32D13" w:rsidRDefault="00A32D13" w:rsidP="00A32D13">
      <w:pPr>
        <w:pStyle w:val="af6"/>
        <w:keepNext/>
        <w:rPr>
          <w:rtl/>
        </w:rPr>
      </w:pPr>
      <w:bookmarkStart w:id="1577" w:name="ET_yor_5159_142"/>
      <w:r w:rsidRPr="00A32D13">
        <w:rPr>
          <w:rStyle w:val="TagStyle"/>
          <w:rtl/>
        </w:rPr>
        <w:t xml:space="preserve"> &lt;&lt; יור &gt;&gt; </w:t>
      </w:r>
      <w:r>
        <w:rPr>
          <w:rtl/>
        </w:rPr>
        <w:t>היו"ר דוד ביטן:</w:t>
      </w:r>
      <w:r w:rsidRPr="00A32D13">
        <w:rPr>
          <w:rStyle w:val="TagStyle"/>
          <w:rtl/>
        </w:rPr>
        <w:t xml:space="preserve"> &lt;&lt; יור &gt;&gt;</w:t>
      </w:r>
      <w:r w:rsidR="00164932">
        <w:rPr>
          <w:rtl/>
        </w:rPr>
        <w:t xml:space="preserve"> </w:t>
      </w:r>
      <w:bookmarkEnd w:id="1577"/>
    </w:p>
    <w:p w:rsidR="00A32D13" w:rsidRDefault="00A32D13" w:rsidP="00A32D13">
      <w:pPr>
        <w:pStyle w:val="KeepWithNext"/>
        <w:rPr>
          <w:rtl/>
          <w:lang w:eastAsia="he-IL"/>
        </w:rPr>
      </w:pPr>
    </w:p>
    <w:p w:rsidR="00A32D13" w:rsidRDefault="00A32D13" w:rsidP="00A32D13">
      <w:pPr>
        <w:rPr>
          <w:rtl/>
          <w:lang w:eastAsia="he-IL"/>
        </w:rPr>
      </w:pPr>
      <w:bookmarkStart w:id="1578" w:name="_ETM_Q1_4202291"/>
      <w:bookmarkStart w:id="1579" w:name="_ETM_Q1_4202314"/>
      <w:bookmarkEnd w:id="1578"/>
      <w:bookmarkEnd w:id="1579"/>
      <w:r>
        <w:rPr>
          <w:rFonts w:hint="cs"/>
          <w:rtl/>
          <w:lang w:eastAsia="he-IL"/>
        </w:rPr>
        <w:t xml:space="preserve">הוא מגיש תלונה, הרשות להגנת הצרכן מטילה קנס, אבל </w:t>
      </w:r>
      <w:bookmarkStart w:id="1580" w:name="_ETM_Q1_4204138"/>
      <w:bookmarkEnd w:id="1580"/>
      <w:r>
        <w:rPr>
          <w:rFonts w:hint="cs"/>
          <w:rtl/>
          <w:lang w:eastAsia="he-IL"/>
        </w:rPr>
        <w:t xml:space="preserve">הבן אדם לא מקבל החזר. צריך לתת איזשהו שיקול דעת </w:t>
      </w:r>
      <w:bookmarkStart w:id="1581" w:name="_ETM_Q1_4209131"/>
      <w:bookmarkEnd w:id="1581"/>
      <w:r>
        <w:rPr>
          <w:rFonts w:hint="cs"/>
          <w:rtl/>
          <w:lang w:eastAsia="he-IL"/>
        </w:rPr>
        <w:t>לרשות להגנת הצרכן לתת פיצוי.</w:t>
      </w:r>
    </w:p>
    <w:p w:rsidR="00A32D13" w:rsidRDefault="00A32D13" w:rsidP="00A32D13">
      <w:pPr>
        <w:rPr>
          <w:rtl/>
          <w:lang w:eastAsia="he-IL"/>
        </w:rPr>
      </w:pPr>
      <w:bookmarkStart w:id="1582" w:name="_ETM_Q1_4210197"/>
      <w:bookmarkStart w:id="1583" w:name="_ETM_Q1_4210244"/>
      <w:bookmarkEnd w:id="1582"/>
      <w:bookmarkEnd w:id="1583"/>
    </w:p>
    <w:p w:rsidR="00A32D13" w:rsidRDefault="00A32D13" w:rsidP="00A32D13">
      <w:pPr>
        <w:pStyle w:val="a4"/>
        <w:keepNext/>
        <w:rPr>
          <w:rtl/>
        </w:rPr>
      </w:pPr>
      <w:bookmarkStart w:id="1584" w:name="ET_speaker_מרב_תורגמן_143"/>
      <w:r w:rsidRPr="00A32D13">
        <w:rPr>
          <w:rStyle w:val="TagStyle"/>
          <w:rtl/>
        </w:rPr>
        <w:t xml:space="preserve"> &lt;&lt; דובר &gt;&gt; </w:t>
      </w:r>
      <w:r>
        <w:rPr>
          <w:rtl/>
        </w:rPr>
        <w:t>מרב תורג'מן:</w:t>
      </w:r>
      <w:r w:rsidRPr="00A32D13">
        <w:rPr>
          <w:rStyle w:val="TagStyle"/>
          <w:rtl/>
        </w:rPr>
        <w:t xml:space="preserve"> &lt;&lt; דובר &gt;&gt;</w:t>
      </w:r>
      <w:r w:rsidR="00164932">
        <w:rPr>
          <w:rtl/>
        </w:rPr>
        <w:t xml:space="preserve"> </w:t>
      </w:r>
      <w:bookmarkEnd w:id="1584"/>
    </w:p>
    <w:p w:rsidR="00A32D13" w:rsidRDefault="00A32D13" w:rsidP="00A32D13">
      <w:pPr>
        <w:pStyle w:val="KeepWithNext"/>
        <w:rPr>
          <w:rtl/>
          <w:lang w:eastAsia="he-IL"/>
        </w:rPr>
      </w:pPr>
    </w:p>
    <w:p w:rsidR="00A32D13" w:rsidRDefault="00A32D13" w:rsidP="00A32D13">
      <w:pPr>
        <w:rPr>
          <w:rtl/>
          <w:lang w:eastAsia="he-IL"/>
        </w:rPr>
      </w:pPr>
      <w:bookmarkStart w:id="1585" w:name="_ETM_Q1_4210784"/>
      <w:bookmarkStart w:id="1586" w:name="_ETM_Q1_4210805"/>
      <w:bookmarkEnd w:id="1585"/>
      <w:bookmarkEnd w:id="1586"/>
      <w:r>
        <w:rPr>
          <w:rFonts w:hint="cs"/>
          <w:rtl/>
          <w:lang w:eastAsia="he-IL"/>
        </w:rPr>
        <w:t>אניטה הזכירה את הפיצוי</w:t>
      </w:r>
      <w:r w:rsidR="00164932">
        <w:rPr>
          <w:rFonts w:hint="cs"/>
          <w:rtl/>
          <w:lang w:eastAsia="he-IL"/>
        </w:rPr>
        <w:t xml:space="preserve"> </w:t>
      </w:r>
      <w:proofErr w:type="spellStart"/>
      <w:r>
        <w:rPr>
          <w:rFonts w:hint="cs"/>
          <w:rtl/>
          <w:lang w:eastAsia="he-IL"/>
        </w:rPr>
        <w:t>העונשי</w:t>
      </w:r>
      <w:proofErr w:type="spellEnd"/>
      <w:r>
        <w:rPr>
          <w:rFonts w:hint="cs"/>
          <w:rtl/>
          <w:lang w:eastAsia="he-IL"/>
        </w:rPr>
        <w:t xml:space="preserve">. </w:t>
      </w:r>
      <w:bookmarkStart w:id="1587" w:name="_ETM_Q1_4217038"/>
      <w:bookmarkEnd w:id="1587"/>
      <w:r>
        <w:rPr>
          <w:rFonts w:hint="cs"/>
          <w:rtl/>
          <w:lang w:eastAsia="he-IL"/>
        </w:rPr>
        <w:t xml:space="preserve">דבר שני, אפשר להתייחס לזה בהיבט של ביטול עסקה </w:t>
      </w:r>
      <w:bookmarkStart w:id="1588" w:name="_ETM_Q1_4223528"/>
      <w:bookmarkEnd w:id="1588"/>
      <w:r>
        <w:rPr>
          <w:rFonts w:hint="cs"/>
          <w:rtl/>
          <w:lang w:eastAsia="he-IL"/>
        </w:rPr>
        <w:t>והשבת התמורה.</w:t>
      </w:r>
    </w:p>
    <w:p w:rsidR="00A32D13" w:rsidRDefault="00A32D13" w:rsidP="00A32D13">
      <w:pPr>
        <w:rPr>
          <w:rtl/>
          <w:lang w:eastAsia="he-IL"/>
        </w:rPr>
      </w:pPr>
      <w:bookmarkStart w:id="1589" w:name="_ETM_Q1_4221958"/>
      <w:bookmarkStart w:id="1590" w:name="_ETM_Q1_4222018"/>
      <w:bookmarkEnd w:id="1589"/>
      <w:bookmarkEnd w:id="1590"/>
    </w:p>
    <w:p w:rsidR="00A32D13" w:rsidRDefault="00A32D13" w:rsidP="00A32D13">
      <w:pPr>
        <w:pStyle w:val="af6"/>
        <w:keepNext/>
        <w:rPr>
          <w:rtl/>
        </w:rPr>
      </w:pPr>
      <w:bookmarkStart w:id="1591" w:name="ET_yor_5159_144"/>
      <w:r w:rsidRPr="00A32D13">
        <w:rPr>
          <w:rStyle w:val="TagStyle"/>
          <w:rtl/>
        </w:rPr>
        <w:t xml:space="preserve"> &lt;&lt; יור &gt;&gt; </w:t>
      </w:r>
      <w:r>
        <w:rPr>
          <w:rtl/>
        </w:rPr>
        <w:t>היו"ר דוד ביטן:</w:t>
      </w:r>
      <w:r w:rsidRPr="00A32D13">
        <w:rPr>
          <w:rStyle w:val="TagStyle"/>
          <w:rtl/>
        </w:rPr>
        <w:t xml:space="preserve"> &lt;&lt; יור &gt;&gt;</w:t>
      </w:r>
      <w:r w:rsidR="00164932">
        <w:rPr>
          <w:rtl/>
        </w:rPr>
        <w:t xml:space="preserve"> </w:t>
      </w:r>
      <w:bookmarkEnd w:id="1591"/>
    </w:p>
    <w:p w:rsidR="00A32D13" w:rsidRDefault="00A32D13" w:rsidP="00A32D13">
      <w:pPr>
        <w:pStyle w:val="KeepWithNext"/>
        <w:rPr>
          <w:rtl/>
          <w:lang w:eastAsia="he-IL"/>
        </w:rPr>
      </w:pPr>
    </w:p>
    <w:p w:rsidR="00A32D13" w:rsidRDefault="00A32D13" w:rsidP="00A32D13">
      <w:pPr>
        <w:rPr>
          <w:rtl/>
          <w:lang w:eastAsia="he-IL"/>
        </w:rPr>
      </w:pPr>
      <w:r>
        <w:rPr>
          <w:rFonts w:hint="cs"/>
          <w:rtl/>
          <w:lang w:eastAsia="he-IL"/>
        </w:rPr>
        <w:t xml:space="preserve">הרשות יכולה להחזיר מהקנס עצמו. </w:t>
      </w:r>
    </w:p>
    <w:p w:rsidR="00A32D13" w:rsidRDefault="00A32D13" w:rsidP="00A32D13">
      <w:pPr>
        <w:rPr>
          <w:rtl/>
          <w:lang w:eastAsia="he-IL"/>
        </w:rPr>
      </w:pPr>
      <w:bookmarkStart w:id="1592" w:name="_ETM_Q1_4228593"/>
      <w:bookmarkStart w:id="1593" w:name="_ETM_Q1_4228650"/>
      <w:bookmarkStart w:id="1594" w:name="_ETM_Q1_4229312"/>
      <w:bookmarkEnd w:id="1592"/>
      <w:bookmarkEnd w:id="1593"/>
      <w:bookmarkEnd w:id="1594"/>
    </w:p>
    <w:p w:rsidR="00A32D13" w:rsidRDefault="00A32D13" w:rsidP="00A32D13">
      <w:pPr>
        <w:pStyle w:val="af9"/>
        <w:keepNext/>
        <w:rPr>
          <w:rtl/>
          <w:lang w:eastAsia="he-IL"/>
        </w:rPr>
      </w:pPr>
      <w:bookmarkStart w:id="1595" w:name="ET_guest_יאנה_בריקסמן_145"/>
      <w:r w:rsidRPr="00A32D13">
        <w:rPr>
          <w:rStyle w:val="TagStyle"/>
          <w:rtl/>
        </w:rPr>
        <w:t xml:space="preserve"> &lt;&lt; אורח &gt;&gt; </w:t>
      </w:r>
      <w:r>
        <w:rPr>
          <w:rtl/>
          <w:lang w:eastAsia="he-IL"/>
        </w:rPr>
        <w:t xml:space="preserve">יאנה </w:t>
      </w:r>
      <w:proofErr w:type="spellStart"/>
      <w:r>
        <w:rPr>
          <w:rtl/>
          <w:lang w:eastAsia="he-IL"/>
        </w:rPr>
        <w:t>בריקסמן</w:t>
      </w:r>
      <w:proofErr w:type="spellEnd"/>
      <w:r>
        <w:rPr>
          <w:rtl/>
          <w:lang w:eastAsia="he-IL"/>
        </w:rPr>
        <w:t>:</w:t>
      </w:r>
      <w:r w:rsidRPr="00A32D13">
        <w:rPr>
          <w:rStyle w:val="TagStyle"/>
          <w:rtl/>
        </w:rPr>
        <w:t xml:space="preserve"> &lt;&lt; אורח &gt;&gt;</w:t>
      </w:r>
      <w:r w:rsidR="00164932">
        <w:rPr>
          <w:rtl/>
          <w:lang w:eastAsia="he-IL"/>
        </w:rPr>
        <w:t xml:space="preserve"> </w:t>
      </w:r>
      <w:bookmarkEnd w:id="1595"/>
    </w:p>
    <w:p w:rsidR="00A32D13" w:rsidRDefault="00A32D13" w:rsidP="00A32D13">
      <w:pPr>
        <w:pStyle w:val="KeepWithNext"/>
        <w:rPr>
          <w:rtl/>
          <w:lang w:eastAsia="he-IL"/>
        </w:rPr>
      </w:pPr>
    </w:p>
    <w:p w:rsidR="00A32D13" w:rsidRDefault="00A32D13" w:rsidP="00A32D13">
      <w:pPr>
        <w:rPr>
          <w:rtl/>
          <w:lang w:eastAsia="he-IL"/>
        </w:rPr>
      </w:pPr>
      <w:bookmarkStart w:id="1596" w:name="_ETM_Q1_4229557"/>
      <w:bookmarkStart w:id="1597" w:name="_ETM_Q1_4229577"/>
      <w:bookmarkEnd w:id="1596"/>
      <w:bookmarkEnd w:id="1597"/>
      <w:r>
        <w:rPr>
          <w:rFonts w:hint="cs"/>
          <w:rtl/>
          <w:lang w:eastAsia="he-IL"/>
        </w:rPr>
        <w:t xml:space="preserve">אני רוצה להוסיף משהו </w:t>
      </w:r>
      <w:bookmarkStart w:id="1598" w:name="_ETM_Q1_4227940"/>
      <w:bookmarkEnd w:id="1598"/>
      <w:r>
        <w:rPr>
          <w:rFonts w:hint="cs"/>
          <w:rtl/>
          <w:lang w:eastAsia="he-IL"/>
        </w:rPr>
        <w:t>מאוד חשוב.</w:t>
      </w:r>
    </w:p>
    <w:p w:rsidR="00A32D13" w:rsidRDefault="00A32D13" w:rsidP="00A32D13">
      <w:pPr>
        <w:rPr>
          <w:rtl/>
          <w:lang w:eastAsia="he-IL"/>
        </w:rPr>
      </w:pPr>
    </w:p>
    <w:p w:rsidR="00A32D13" w:rsidRDefault="00A32D13" w:rsidP="00A32D13">
      <w:pPr>
        <w:pStyle w:val="af6"/>
        <w:keepNext/>
        <w:rPr>
          <w:rtl/>
        </w:rPr>
      </w:pPr>
      <w:bookmarkStart w:id="1599" w:name="ET_yor_5159_146"/>
      <w:r w:rsidRPr="00A32D13">
        <w:rPr>
          <w:rStyle w:val="TagStyle"/>
          <w:rtl/>
        </w:rPr>
        <w:t xml:space="preserve"> &lt;&lt; יור &gt;&gt; </w:t>
      </w:r>
      <w:r>
        <w:rPr>
          <w:rtl/>
        </w:rPr>
        <w:t>היו"ר דוד ביטן:</w:t>
      </w:r>
      <w:r w:rsidRPr="00A32D13">
        <w:rPr>
          <w:rStyle w:val="TagStyle"/>
          <w:rtl/>
        </w:rPr>
        <w:t xml:space="preserve"> &lt;&lt; יור &gt;&gt;</w:t>
      </w:r>
      <w:r w:rsidR="00164932">
        <w:rPr>
          <w:rtl/>
        </w:rPr>
        <w:t xml:space="preserve"> </w:t>
      </w:r>
      <w:bookmarkEnd w:id="1599"/>
    </w:p>
    <w:p w:rsidR="00A32D13" w:rsidRDefault="00A32D13" w:rsidP="00A32D13">
      <w:pPr>
        <w:pStyle w:val="KeepWithNext"/>
        <w:rPr>
          <w:rtl/>
          <w:lang w:eastAsia="he-IL"/>
        </w:rPr>
      </w:pPr>
    </w:p>
    <w:p w:rsidR="00A32D13" w:rsidRDefault="00A32D13" w:rsidP="00A32D13">
      <w:pPr>
        <w:rPr>
          <w:rtl/>
          <w:lang w:eastAsia="he-IL"/>
        </w:rPr>
      </w:pPr>
      <w:r>
        <w:rPr>
          <w:rFonts w:hint="cs"/>
          <w:rtl/>
          <w:lang w:eastAsia="he-IL"/>
        </w:rPr>
        <w:t>לא. סיימת. יובל בריק, בבקשה. התאחדות קבלני המיזוג.</w:t>
      </w:r>
    </w:p>
    <w:p w:rsidR="00A32D13" w:rsidRDefault="00A32D13" w:rsidP="00A32D13">
      <w:pPr>
        <w:rPr>
          <w:rStyle w:val="TagStyle"/>
          <w:rFonts w:ascii="David" w:hAnsi="David"/>
          <w:u w:val="single"/>
          <w:rtl/>
          <w:lang w:eastAsia="he-IL"/>
        </w:rPr>
      </w:pPr>
    </w:p>
    <w:p w:rsidR="00A32D13" w:rsidRDefault="00A32D13" w:rsidP="00A32D13">
      <w:pPr>
        <w:pStyle w:val="a4"/>
        <w:keepNext/>
        <w:rPr>
          <w:rtl/>
        </w:rPr>
      </w:pPr>
      <w:bookmarkStart w:id="1600" w:name="ET_speaker_5306_149"/>
      <w:r w:rsidRPr="00A32D13">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A32D13">
        <w:rPr>
          <w:rStyle w:val="TagStyle"/>
          <w:rtl/>
        </w:rPr>
        <w:t xml:space="preserve"> &lt;&lt; דובר &gt;&gt;</w:t>
      </w:r>
      <w:r w:rsidR="00164932">
        <w:rPr>
          <w:rtl/>
        </w:rPr>
        <w:t xml:space="preserve"> </w:t>
      </w:r>
      <w:bookmarkEnd w:id="1600"/>
    </w:p>
    <w:p w:rsidR="00A32D13" w:rsidRDefault="00A32D13" w:rsidP="00A32D13">
      <w:pPr>
        <w:pStyle w:val="KeepWithNext"/>
        <w:rPr>
          <w:rtl/>
          <w:lang w:eastAsia="he-IL"/>
        </w:rPr>
      </w:pPr>
    </w:p>
    <w:p w:rsidR="00A32D13" w:rsidRDefault="00A32D13" w:rsidP="00A32D13">
      <w:pPr>
        <w:rPr>
          <w:rtl/>
          <w:lang w:eastAsia="he-IL"/>
        </w:rPr>
      </w:pPr>
      <w:r>
        <w:rPr>
          <w:rFonts w:hint="cs"/>
          <w:rtl/>
          <w:lang w:eastAsia="he-IL"/>
        </w:rPr>
        <w:t xml:space="preserve">תן </w:t>
      </w:r>
      <w:bookmarkStart w:id="1601" w:name="_ETM_Q1_4235282"/>
      <w:bookmarkEnd w:id="1601"/>
      <w:r>
        <w:rPr>
          <w:rFonts w:hint="cs"/>
          <w:rtl/>
          <w:lang w:eastAsia="he-IL"/>
        </w:rPr>
        <w:t>לה לומר משפט.</w:t>
      </w:r>
    </w:p>
    <w:p w:rsidR="00A32D13" w:rsidRDefault="00A32D13" w:rsidP="00A32D13">
      <w:pPr>
        <w:rPr>
          <w:rtl/>
          <w:lang w:eastAsia="he-IL"/>
        </w:rPr>
      </w:pPr>
      <w:bookmarkStart w:id="1602" w:name="_ETM_Q1_4232290"/>
      <w:bookmarkStart w:id="1603" w:name="_ETM_Q1_4232350"/>
      <w:bookmarkStart w:id="1604" w:name="_ETM_Q1_4232959"/>
      <w:bookmarkEnd w:id="1602"/>
      <w:bookmarkEnd w:id="1603"/>
      <w:bookmarkEnd w:id="1604"/>
    </w:p>
    <w:p w:rsidR="00A32D13" w:rsidRDefault="00A32D13" w:rsidP="00A32D13">
      <w:pPr>
        <w:pStyle w:val="af6"/>
        <w:keepNext/>
        <w:rPr>
          <w:rtl/>
        </w:rPr>
      </w:pPr>
      <w:bookmarkStart w:id="1605" w:name="ET_yor_5159_150"/>
      <w:r w:rsidRPr="00A32D13">
        <w:rPr>
          <w:rStyle w:val="TagStyle"/>
          <w:rtl/>
        </w:rPr>
        <w:t xml:space="preserve"> &lt;&lt; יור &gt;&gt; </w:t>
      </w:r>
      <w:r>
        <w:rPr>
          <w:rtl/>
        </w:rPr>
        <w:t>היו"ר דוד ביטן:</w:t>
      </w:r>
      <w:r w:rsidRPr="00A32D13">
        <w:rPr>
          <w:rStyle w:val="TagStyle"/>
          <w:rtl/>
        </w:rPr>
        <w:t xml:space="preserve"> &lt;&lt; יור &gt;&gt;</w:t>
      </w:r>
      <w:r w:rsidR="00164932">
        <w:rPr>
          <w:rtl/>
        </w:rPr>
        <w:t xml:space="preserve"> </w:t>
      </w:r>
      <w:bookmarkEnd w:id="1605"/>
    </w:p>
    <w:p w:rsidR="00A32D13" w:rsidRDefault="00A32D13" w:rsidP="00A32D13">
      <w:pPr>
        <w:pStyle w:val="KeepWithNext"/>
        <w:rPr>
          <w:rtl/>
          <w:lang w:eastAsia="he-IL"/>
        </w:rPr>
      </w:pPr>
    </w:p>
    <w:p w:rsidR="00A32D13" w:rsidRPr="00A32D13" w:rsidRDefault="00A32D13" w:rsidP="00A32D13">
      <w:pPr>
        <w:rPr>
          <w:rtl/>
          <w:lang w:eastAsia="he-IL"/>
        </w:rPr>
      </w:pPr>
      <w:bookmarkStart w:id="1606" w:name="_ETM_Q1_4233189"/>
      <w:bookmarkStart w:id="1607" w:name="_ETM_Q1_4233213"/>
      <w:bookmarkEnd w:id="1606"/>
      <w:bookmarkEnd w:id="1607"/>
      <w:r>
        <w:rPr>
          <w:rFonts w:hint="cs"/>
          <w:rtl/>
          <w:lang w:eastAsia="he-IL"/>
        </w:rPr>
        <w:t xml:space="preserve">לא. אני לא יכול. יש לנו עוד 10 </w:t>
      </w:r>
      <w:bookmarkStart w:id="1608" w:name="_ETM_Q1_4230070"/>
      <w:bookmarkEnd w:id="1608"/>
      <w:r>
        <w:rPr>
          <w:rFonts w:hint="cs"/>
          <w:rtl/>
          <w:lang w:eastAsia="he-IL"/>
        </w:rPr>
        <w:t>דקות עד לסיום הדיון.</w:t>
      </w:r>
    </w:p>
    <w:p w:rsidR="00A32D13" w:rsidRDefault="00A32D13" w:rsidP="00A32D13">
      <w:pPr>
        <w:rPr>
          <w:rtl/>
          <w:lang w:eastAsia="he-IL"/>
        </w:rPr>
      </w:pPr>
      <w:bookmarkStart w:id="1609" w:name="_ETM_Q1_4230613"/>
      <w:bookmarkStart w:id="1610" w:name="_ETM_Q1_4230667"/>
      <w:bookmarkStart w:id="1611" w:name="_ETM_Q1_4231452"/>
      <w:bookmarkEnd w:id="1609"/>
      <w:bookmarkEnd w:id="1610"/>
      <w:bookmarkEnd w:id="1611"/>
    </w:p>
    <w:p w:rsidR="00A32D13" w:rsidRDefault="00A32D13" w:rsidP="00A32D13">
      <w:pPr>
        <w:pStyle w:val="af9"/>
        <w:keepNext/>
        <w:rPr>
          <w:rtl/>
          <w:lang w:eastAsia="he-IL"/>
        </w:rPr>
      </w:pPr>
      <w:bookmarkStart w:id="1612" w:name="ET_guest_יובל_בריק_147"/>
      <w:r w:rsidRPr="00A32D13">
        <w:rPr>
          <w:rStyle w:val="TagStyle"/>
          <w:rtl/>
        </w:rPr>
        <w:t xml:space="preserve"> &lt;&lt; אורח &gt;&gt; </w:t>
      </w:r>
      <w:r>
        <w:rPr>
          <w:rtl/>
          <w:lang w:eastAsia="he-IL"/>
        </w:rPr>
        <w:t>יובל בריק:</w:t>
      </w:r>
      <w:r w:rsidRPr="00A32D13">
        <w:rPr>
          <w:rStyle w:val="TagStyle"/>
          <w:rtl/>
        </w:rPr>
        <w:t xml:space="preserve"> &lt;&lt; אורח &gt;&gt;</w:t>
      </w:r>
      <w:r w:rsidR="00164932">
        <w:rPr>
          <w:rtl/>
          <w:lang w:eastAsia="he-IL"/>
        </w:rPr>
        <w:t xml:space="preserve"> </w:t>
      </w:r>
      <w:bookmarkEnd w:id="1612"/>
    </w:p>
    <w:p w:rsidR="00A32D13" w:rsidRDefault="00A32D13" w:rsidP="00A32D13">
      <w:pPr>
        <w:pStyle w:val="KeepWithNext"/>
        <w:rPr>
          <w:rtl/>
          <w:lang w:eastAsia="he-IL"/>
        </w:rPr>
      </w:pPr>
    </w:p>
    <w:p w:rsidR="00A32D13" w:rsidRDefault="00A32D13" w:rsidP="00A32D13">
      <w:pPr>
        <w:rPr>
          <w:rtl/>
          <w:lang w:eastAsia="he-IL"/>
        </w:rPr>
      </w:pPr>
      <w:bookmarkStart w:id="1613" w:name="_ETM_Q1_4231706"/>
      <w:bookmarkStart w:id="1614" w:name="_ETM_Q1_4231729"/>
      <w:bookmarkEnd w:id="1613"/>
      <w:bookmarkEnd w:id="1614"/>
      <w:r>
        <w:rPr>
          <w:rFonts w:hint="cs"/>
          <w:rtl/>
          <w:lang w:eastAsia="he-IL"/>
        </w:rPr>
        <w:t>שלום ותודה רבה על רשות הדיבור.</w:t>
      </w:r>
      <w:bookmarkStart w:id="1615" w:name="_ETM_Q1_4243353"/>
      <w:bookmarkEnd w:id="1615"/>
      <w:r>
        <w:rPr>
          <w:rFonts w:hint="cs"/>
          <w:rtl/>
          <w:lang w:eastAsia="he-IL"/>
        </w:rPr>
        <w:t xml:space="preserve"> אני באמת מודה על הדיון הזה שהוא דיון מאוד </w:t>
      </w:r>
      <w:bookmarkStart w:id="1616" w:name="_ETM_Q1_4247297"/>
      <w:bookmarkEnd w:id="1616"/>
      <w:r>
        <w:rPr>
          <w:rFonts w:hint="cs"/>
          <w:rtl/>
          <w:lang w:eastAsia="he-IL"/>
        </w:rPr>
        <w:t xml:space="preserve">מאוד חשוב. אני חושב שאני הולך לייצג את כל ההתאחדויות </w:t>
      </w:r>
      <w:bookmarkStart w:id="1617" w:name="_ETM_Q1_4250498"/>
      <w:bookmarkEnd w:id="1617"/>
      <w:r>
        <w:rPr>
          <w:rFonts w:hint="cs"/>
          <w:rtl/>
          <w:lang w:eastAsia="he-IL"/>
        </w:rPr>
        <w:t xml:space="preserve">המקצועיות בגדול למרות שאנחנו עוסקים במיזוג וקירור והיינו רלוונטיים למקרה שקרה ב"יצאת צדיק" וגם השתתפנו שם. הדברים נכונים </w:t>
      </w:r>
      <w:bookmarkStart w:id="1618" w:name="_ETM_Q1_4260942"/>
      <w:bookmarkEnd w:id="1618"/>
      <w:r>
        <w:rPr>
          <w:rFonts w:hint="cs"/>
          <w:rtl/>
          <w:lang w:eastAsia="he-IL"/>
        </w:rPr>
        <w:t xml:space="preserve">לכל מקצוע באשר הוא. </w:t>
      </w:r>
      <w:proofErr w:type="spellStart"/>
      <w:r>
        <w:rPr>
          <w:rFonts w:hint="cs"/>
          <w:rtl/>
          <w:lang w:eastAsia="he-IL"/>
        </w:rPr>
        <w:t>תכל'ס</w:t>
      </w:r>
      <w:proofErr w:type="spellEnd"/>
      <w:r>
        <w:rPr>
          <w:rFonts w:hint="cs"/>
          <w:rtl/>
          <w:lang w:eastAsia="he-IL"/>
        </w:rPr>
        <w:t xml:space="preserve">, מה שקורה זה שהמדינה לא </w:t>
      </w:r>
      <w:bookmarkStart w:id="1619" w:name="_ETM_Q1_4268868"/>
      <w:bookmarkEnd w:id="1619"/>
      <w:r>
        <w:rPr>
          <w:rFonts w:hint="cs"/>
          <w:rtl/>
          <w:lang w:eastAsia="he-IL"/>
        </w:rPr>
        <w:t xml:space="preserve">מסוגלת לעשות אכיפה ואני אסביר. אני השתתפתי בתוכנית ב-2019 והגשנו אנחנו בעצמנו להתאחדות, למי שאחראי על רישוי </w:t>
      </w:r>
      <w:bookmarkStart w:id="1620" w:name="_ETM_Q1_4280497"/>
      <w:bookmarkEnd w:id="1620"/>
      <w:r>
        <w:rPr>
          <w:rFonts w:hint="cs"/>
          <w:rtl/>
          <w:lang w:eastAsia="he-IL"/>
        </w:rPr>
        <w:t xml:space="preserve">החשמל, משהו מפורט מאוד, מה היו הליקויים, על ההונאה </w:t>
      </w:r>
      <w:bookmarkStart w:id="1621" w:name="_ETM_Q1_4289381"/>
      <w:bookmarkEnd w:id="1621"/>
      <w:r>
        <w:rPr>
          <w:rFonts w:hint="cs"/>
          <w:rtl/>
          <w:lang w:eastAsia="he-IL"/>
        </w:rPr>
        <w:t xml:space="preserve">וכל מה שקרה שם. עשינו את זה ב-2019. ביוני 2019. </w:t>
      </w:r>
      <w:bookmarkStart w:id="1622" w:name="_ETM_Q1_4296752"/>
      <w:bookmarkEnd w:id="1622"/>
      <w:r>
        <w:rPr>
          <w:rFonts w:hint="cs"/>
          <w:rtl/>
          <w:lang w:eastAsia="he-IL"/>
        </w:rPr>
        <w:t xml:space="preserve">נכון לרגע זה, היום, עדיין לא שללו לו את הרישיון </w:t>
      </w:r>
      <w:bookmarkStart w:id="1623" w:name="_ETM_Q1_4301006"/>
      <w:bookmarkEnd w:id="1623"/>
      <w:r>
        <w:rPr>
          <w:rFonts w:hint="cs"/>
          <w:rtl/>
          <w:lang w:eastAsia="he-IL"/>
        </w:rPr>
        <w:t xml:space="preserve">ולא דנו בזה. גם הגנת הצרכן, עת פנינו אליה </w:t>
      </w:r>
      <w:bookmarkStart w:id="1624" w:name="_ETM_Q1_4305244"/>
      <w:bookmarkEnd w:id="1624"/>
      <w:r>
        <w:rPr>
          <w:rFonts w:hint="cs"/>
          <w:rtl/>
          <w:lang w:eastAsia="he-IL"/>
        </w:rPr>
        <w:t xml:space="preserve">במקרים אחרים, לא הודיעה לנו שום דבר, לא שהמקרה </w:t>
      </w:r>
      <w:bookmarkStart w:id="1625" w:name="_ETM_Q1_4308205"/>
      <w:bookmarkEnd w:id="1625"/>
      <w:r>
        <w:rPr>
          <w:rFonts w:hint="cs"/>
          <w:rtl/>
          <w:lang w:eastAsia="he-IL"/>
        </w:rPr>
        <w:t xml:space="preserve">בטיפול, לא שהם בודקים את העניין, </w:t>
      </w:r>
      <w:bookmarkStart w:id="1626" w:name="_ETM_Q1_4314393"/>
      <w:bookmarkEnd w:id="1626"/>
      <w:r>
        <w:rPr>
          <w:rFonts w:hint="cs"/>
          <w:rtl/>
          <w:lang w:eastAsia="he-IL"/>
        </w:rPr>
        <w:t xml:space="preserve">לא שקיבלו את הפנייה. שום דבר מבחינת </w:t>
      </w:r>
      <w:bookmarkStart w:id="1627" w:name="_ETM_Q1_4315571"/>
      <w:bookmarkEnd w:id="1627"/>
      <w:r>
        <w:rPr>
          <w:rFonts w:hint="cs"/>
          <w:rtl/>
          <w:lang w:eastAsia="he-IL"/>
        </w:rPr>
        <w:t>הרשויות.</w:t>
      </w:r>
    </w:p>
    <w:p w:rsidR="00A32D13" w:rsidRDefault="00A32D13" w:rsidP="00A32D13">
      <w:pPr>
        <w:rPr>
          <w:rtl/>
          <w:lang w:eastAsia="he-IL"/>
        </w:rPr>
      </w:pPr>
      <w:bookmarkStart w:id="1628" w:name="_ETM_Q1_4317914"/>
      <w:bookmarkStart w:id="1629" w:name="_ETM_Q1_4317984"/>
      <w:bookmarkEnd w:id="1628"/>
      <w:bookmarkEnd w:id="1629"/>
    </w:p>
    <w:p w:rsidR="00A32D13" w:rsidRDefault="00A32D13" w:rsidP="00A32D13">
      <w:pPr>
        <w:rPr>
          <w:rtl/>
          <w:lang w:eastAsia="he-IL"/>
        </w:rPr>
      </w:pPr>
      <w:bookmarkStart w:id="1630" w:name="_ETM_Q1_4318018"/>
      <w:bookmarkStart w:id="1631" w:name="_ETM_Q1_4318056"/>
      <w:bookmarkEnd w:id="1630"/>
      <w:bookmarkEnd w:id="1631"/>
      <w:r>
        <w:rPr>
          <w:rFonts w:hint="cs"/>
          <w:rtl/>
          <w:lang w:eastAsia="he-IL"/>
        </w:rPr>
        <w:t xml:space="preserve">אני רוצה לומר שלמעשה למדינת ישראל אין את המשאבים ואת התקציב לטפל בדברים האלה. יש את ההליך </w:t>
      </w:r>
      <w:bookmarkStart w:id="1632" w:name="_ETM_Q1_4326126"/>
      <w:bookmarkEnd w:id="1632"/>
      <w:r>
        <w:rPr>
          <w:rFonts w:hint="cs"/>
          <w:rtl/>
          <w:lang w:eastAsia="he-IL"/>
        </w:rPr>
        <w:t xml:space="preserve">הפלילי, יש את ההליך </w:t>
      </w:r>
      <w:proofErr w:type="spellStart"/>
      <w:r>
        <w:rPr>
          <w:rFonts w:hint="cs"/>
          <w:rtl/>
          <w:lang w:eastAsia="he-IL"/>
        </w:rPr>
        <w:t>המינהלי</w:t>
      </w:r>
      <w:proofErr w:type="spellEnd"/>
      <w:r>
        <w:rPr>
          <w:rFonts w:hint="cs"/>
          <w:rtl/>
          <w:lang w:eastAsia="he-IL"/>
        </w:rPr>
        <w:t xml:space="preserve"> ויש הליך משמעתי. בהליך הפלילי, </w:t>
      </w:r>
      <w:bookmarkStart w:id="1633" w:name="_ETM_Q1_4331541"/>
      <w:bookmarkEnd w:id="1633"/>
      <w:r>
        <w:rPr>
          <w:rFonts w:hint="cs"/>
          <w:rtl/>
          <w:lang w:eastAsia="he-IL"/>
        </w:rPr>
        <w:t xml:space="preserve">מאוד מאוד מסובך למדינת ישראל לנהל דיון בדבר הזה. הם </w:t>
      </w:r>
      <w:bookmarkStart w:id="1634" w:name="_ETM_Q1_4335408"/>
      <w:bookmarkEnd w:id="1634"/>
      <w:r>
        <w:rPr>
          <w:rFonts w:hint="cs"/>
          <w:rtl/>
          <w:lang w:eastAsia="he-IL"/>
        </w:rPr>
        <w:t xml:space="preserve">צריכים איסוף ראיות וזה איסוף ראיות פליליות, הם צריכים </w:t>
      </w:r>
      <w:bookmarkStart w:id="1635" w:name="_ETM_Q1_4337417"/>
      <w:bookmarkEnd w:id="1635"/>
      <w:r>
        <w:rPr>
          <w:rFonts w:hint="cs"/>
          <w:rtl/>
          <w:lang w:eastAsia="he-IL"/>
        </w:rPr>
        <w:t xml:space="preserve">משאבים, צריך חוקרים שמבינים בתחום, אם זה מיזוג אוויר - צריך </w:t>
      </w:r>
      <w:bookmarkStart w:id="1636" w:name="_ETM_Q1_4344052"/>
      <w:bookmarkEnd w:id="1636"/>
      <w:r>
        <w:rPr>
          <w:rFonts w:hint="cs"/>
          <w:rtl/>
          <w:lang w:eastAsia="he-IL"/>
        </w:rPr>
        <w:t xml:space="preserve">חוקרים שמבינים במיזוג אוויר, אם אלה מפקחים ואם </w:t>
      </w:r>
      <w:bookmarkStart w:id="1637" w:name="_ETM_Q1_4344015"/>
      <w:bookmarkEnd w:id="1637"/>
      <w:r>
        <w:rPr>
          <w:rFonts w:hint="cs"/>
          <w:rtl/>
          <w:lang w:eastAsia="he-IL"/>
        </w:rPr>
        <w:t xml:space="preserve">זה איסוף ראיות </w:t>
      </w:r>
      <w:r>
        <w:rPr>
          <w:rtl/>
          <w:lang w:eastAsia="he-IL"/>
        </w:rPr>
        <w:t>–</w:t>
      </w:r>
      <w:r>
        <w:rPr>
          <w:rFonts w:hint="cs"/>
          <w:rtl/>
          <w:lang w:eastAsia="he-IL"/>
        </w:rPr>
        <w:t xml:space="preserve"> צריך אנשי מקצוע שיעשו </w:t>
      </w:r>
      <w:bookmarkStart w:id="1638" w:name="_ETM_Q1_4350766"/>
      <w:bookmarkEnd w:id="1638"/>
      <w:r>
        <w:rPr>
          <w:rFonts w:hint="cs"/>
          <w:rtl/>
          <w:lang w:eastAsia="he-IL"/>
        </w:rPr>
        <w:t xml:space="preserve">את זה. לא בהליך </w:t>
      </w:r>
      <w:proofErr w:type="spellStart"/>
      <w:r>
        <w:rPr>
          <w:rFonts w:hint="cs"/>
          <w:rtl/>
          <w:lang w:eastAsia="he-IL"/>
        </w:rPr>
        <w:t>המינהלי</w:t>
      </w:r>
      <w:proofErr w:type="spellEnd"/>
      <w:r>
        <w:rPr>
          <w:rFonts w:hint="cs"/>
          <w:rtl/>
          <w:lang w:eastAsia="he-IL"/>
        </w:rPr>
        <w:t xml:space="preserve"> ולא בהליך הפלילי ניתן לעשות </w:t>
      </w:r>
      <w:bookmarkStart w:id="1639" w:name="_ETM_Q1_4352070"/>
      <w:bookmarkEnd w:id="1639"/>
      <w:r>
        <w:rPr>
          <w:rFonts w:hint="cs"/>
          <w:rtl/>
          <w:lang w:eastAsia="he-IL"/>
        </w:rPr>
        <w:t>את זה. מדינת ישראל, משרד העבודה, בינואר 2019 הוציא סקר של כללי</w:t>
      </w:r>
      <w:bookmarkStart w:id="1640" w:name="_ETM_Q1_4359658"/>
      <w:bookmarkEnd w:id="1640"/>
      <w:r>
        <w:rPr>
          <w:rFonts w:hint="cs"/>
          <w:rtl/>
          <w:lang w:eastAsia="he-IL"/>
        </w:rPr>
        <w:t xml:space="preserve"> אכיפה ודרישה ליישום ופיקוח על בעלי רישיון ושם </w:t>
      </w:r>
      <w:bookmarkStart w:id="1641" w:name="_ETM_Q1_4366129"/>
      <w:bookmarkEnd w:id="1641"/>
      <w:r>
        <w:rPr>
          <w:rFonts w:hint="cs"/>
          <w:rtl/>
          <w:lang w:eastAsia="he-IL"/>
        </w:rPr>
        <w:t xml:space="preserve">מפורט מה עושים בעולם, מה עושים בניו זילנד, מה עושים </w:t>
      </w:r>
      <w:bookmarkStart w:id="1642" w:name="_ETM_Q1_4368502"/>
      <w:bookmarkEnd w:id="1642"/>
      <w:r>
        <w:rPr>
          <w:rFonts w:hint="cs"/>
          <w:rtl/>
          <w:lang w:eastAsia="he-IL"/>
        </w:rPr>
        <w:t xml:space="preserve">בארצות הברית ובכל המקומות האלה. </w:t>
      </w:r>
    </w:p>
    <w:p w:rsidR="00A32D13" w:rsidRDefault="00A32D13" w:rsidP="00A32D13">
      <w:pPr>
        <w:rPr>
          <w:rtl/>
          <w:lang w:eastAsia="he-IL"/>
        </w:rPr>
      </w:pPr>
      <w:bookmarkStart w:id="1643" w:name="_ETM_Q1_4374557"/>
      <w:bookmarkStart w:id="1644" w:name="_ETM_Q1_4374628"/>
      <w:bookmarkStart w:id="1645" w:name="_ETM_Q1_4374652"/>
      <w:bookmarkStart w:id="1646" w:name="_ETM_Q1_4374687"/>
      <w:bookmarkEnd w:id="1643"/>
      <w:bookmarkEnd w:id="1644"/>
      <w:bookmarkEnd w:id="1645"/>
      <w:bookmarkEnd w:id="1646"/>
    </w:p>
    <w:p w:rsidR="00A32D13" w:rsidRDefault="00A32D13" w:rsidP="00A32D13">
      <w:pPr>
        <w:rPr>
          <w:rtl/>
          <w:lang w:eastAsia="he-IL"/>
        </w:rPr>
      </w:pPr>
      <w:bookmarkStart w:id="1647" w:name="_ETM_Q1_4374479"/>
      <w:bookmarkStart w:id="1648" w:name="_ETM_Q1_4374531"/>
      <w:bookmarkEnd w:id="1647"/>
      <w:bookmarkEnd w:id="1648"/>
      <w:r>
        <w:rPr>
          <w:rFonts w:hint="cs"/>
          <w:rtl/>
          <w:lang w:eastAsia="he-IL"/>
        </w:rPr>
        <w:t xml:space="preserve">אני מציע, כהתאחדות, </w:t>
      </w:r>
      <w:bookmarkStart w:id="1649" w:name="_ETM_Q1_4375009"/>
      <w:bookmarkEnd w:id="1649"/>
      <w:r>
        <w:rPr>
          <w:rFonts w:hint="cs"/>
          <w:rtl/>
          <w:lang w:eastAsia="he-IL"/>
        </w:rPr>
        <w:t xml:space="preserve">לעשות שיתוף פעולה בהליך משמעתי. ועדה מקצועית שמורכבת מבעלי מקצוע. למשרד העבודה יש בעל מקצוע אחד </w:t>
      </w:r>
      <w:bookmarkStart w:id="1650" w:name="_ETM_Q1_4385259"/>
      <w:bookmarkEnd w:id="1650"/>
      <w:r>
        <w:rPr>
          <w:rFonts w:hint="cs"/>
          <w:rtl/>
          <w:lang w:eastAsia="he-IL"/>
        </w:rPr>
        <w:t xml:space="preserve">בתחום מיזוג האוויר ואין לו את היכולת, </w:t>
      </w:r>
      <w:bookmarkStart w:id="1651" w:name="_ETM_Q1_4387790"/>
      <w:bookmarkEnd w:id="1651"/>
      <w:r>
        <w:rPr>
          <w:rFonts w:hint="cs"/>
          <w:rtl/>
          <w:lang w:eastAsia="he-IL"/>
        </w:rPr>
        <w:t xml:space="preserve">אין לו את המשאבים ואין לו את התקציבים לעשות את </w:t>
      </w:r>
      <w:bookmarkStart w:id="1652" w:name="_ETM_Q1_4390453"/>
      <w:bookmarkEnd w:id="1652"/>
      <w:r>
        <w:rPr>
          <w:rFonts w:hint="cs"/>
          <w:rtl/>
          <w:lang w:eastAsia="he-IL"/>
        </w:rPr>
        <w:t xml:space="preserve">זה. גם התוכנית "יצאת צדיק" שהיא </w:t>
      </w:r>
      <w:proofErr w:type="spellStart"/>
      <w:r>
        <w:rPr>
          <w:rFonts w:hint="cs"/>
          <w:rtl/>
          <w:lang w:eastAsia="he-IL"/>
        </w:rPr>
        <w:t>תוכנית</w:t>
      </w:r>
      <w:proofErr w:type="spellEnd"/>
      <w:r>
        <w:rPr>
          <w:rFonts w:hint="cs"/>
          <w:rtl/>
          <w:lang w:eastAsia="he-IL"/>
        </w:rPr>
        <w:t xml:space="preserve"> מצוינת שאנחנו השתת</w:t>
      </w:r>
      <w:bookmarkStart w:id="1653" w:name="_ETM_Q1_4393520"/>
      <w:bookmarkEnd w:id="1653"/>
      <w:r>
        <w:rPr>
          <w:rFonts w:hint="cs"/>
          <w:rtl/>
          <w:lang w:eastAsia="he-IL"/>
        </w:rPr>
        <w:t xml:space="preserve">פנו בה, בסופו של יום אנחנו היינו הנציג המקצועי שיכול </w:t>
      </w:r>
      <w:bookmarkStart w:id="1654" w:name="_ETM_Q1_4398414"/>
      <w:bookmarkEnd w:id="1654"/>
      <w:r>
        <w:rPr>
          <w:rFonts w:hint="cs"/>
          <w:rtl/>
          <w:lang w:eastAsia="he-IL"/>
        </w:rPr>
        <w:t xml:space="preserve">לומר אם נעשתה כאן איזושהי עבירה מקצועית או לא נעשתה, </w:t>
      </w:r>
      <w:bookmarkStart w:id="1655" w:name="_ETM_Q1_4403716"/>
      <w:bookmarkEnd w:id="1655"/>
      <w:r>
        <w:rPr>
          <w:rFonts w:hint="cs"/>
          <w:rtl/>
          <w:lang w:eastAsia="he-IL"/>
        </w:rPr>
        <w:t xml:space="preserve">האם מה שהוא מספר זאת אמת או לא. במקרה </w:t>
      </w:r>
      <w:bookmarkStart w:id="1656" w:name="_ETM_Q1_4406642"/>
      <w:bookmarkEnd w:id="1656"/>
      <w:r>
        <w:rPr>
          <w:rFonts w:hint="cs"/>
          <w:rtl/>
          <w:lang w:eastAsia="he-IL"/>
        </w:rPr>
        <w:t>הזה ספציפית גם נתנו עדות במשטרה, גם הלכנו להתלונן בבאר ש</w:t>
      </w:r>
      <w:bookmarkStart w:id="1657" w:name="_ETM_Q1_4413871"/>
      <w:bookmarkEnd w:id="1657"/>
      <w:r>
        <w:rPr>
          <w:rFonts w:hint="cs"/>
          <w:rtl/>
          <w:lang w:eastAsia="he-IL"/>
        </w:rPr>
        <w:t>בע ולהציג נתונים ועדיין לא קרה כלום</w:t>
      </w:r>
      <w:r w:rsidR="002C2D97">
        <w:rPr>
          <w:rFonts w:hint="cs"/>
          <w:rtl/>
          <w:lang w:eastAsia="he-IL"/>
        </w:rPr>
        <w:t xml:space="preserve">. גם מול משרד העבודה לא קרה כלום. </w:t>
      </w:r>
      <w:bookmarkStart w:id="1658" w:name="_ETM_Q1_4418175"/>
      <w:bookmarkEnd w:id="1658"/>
    </w:p>
    <w:p w:rsidR="002C2D97" w:rsidRDefault="002C2D97" w:rsidP="00A32D13">
      <w:pPr>
        <w:rPr>
          <w:rtl/>
          <w:lang w:eastAsia="he-IL"/>
        </w:rPr>
      </w:pPr>
      <w:bookmarkStart w:id="1659" w:name="_ETM_Q1_4422323"/>
      <w:bookmarkStart w:id="1660" w:name="_ETM_Q1_4422382"/>
      <w:bookmarkStart w:id="1661" w:name="_ETM_Q1_4423614"/>
      <w:bookmarkEnd w:id="1659"/>
      <w:bookmarkEnd w:id="1660"/>
      <w:bookmarkEnd w:id="1661"/>
    </w:p>
    <w:p w:rsidR="002C2D97" w:rsidRDefault="002C2D97" w:rsidP="002C2D97">
      <w:pPr>
        <w:pStyle w:val="af6"/>
        <w:keepNext/>
        <w:rPr>
          <w:rtl/>
        </w:rPr>
      </w:pPr>
      <w:bookmarkStart w:id="1662" w:name="ET_yor_5159_151"/>
      <w:r w:rsidRPr="002C2D97">
        <w:rPr>
          <w:rStyle w:val="TagStyle"/>
          <w:rtl/>
        </w:rPr>
        <w:t xml:space="preserve"> &lt;&lt; יור &gt;&gt; </w:t>
      </w:r>
      <w:r>
        <w:rPr>
          <w:rtl/>
        </w:rPr>
        <w:t>היו"ר דוד ביטן:</w:t>
      </w:r>
      <w:r w:rsidRPr="002C2D97">
        <w:rPr>
          <w:rStyle w:val="TagStyle"/>
          <w:rtl/>
        </w:rPr>
        <w:t xml:space="preserve"> &lt;&lt; יור &gt;&gt;</w:t>
      </w:r>
      <w:r w:rsidR="00164932">
        <w:rPr>
          <w:rtl/>
        </w:rPr>
        <w:t xml:space="preserve"> </w:t>
      </w:r>
      <w:bookmarkEnd w:id="1662"/>
    </w:p>
    <w:p w:rsidR="002C2D97" w:rsidRDefault="002C2D97" w:rsidP="002C2D97">
      <w:pPr>
        <w:pStyle w:val="KeepWithNext"/>
        <w:rPr>
          <w:rtl/>
          <w:lang w:eastAsia="he-IL"/>
        </w:rPr>
      </w:pPr>
    </w:p>
    <w:p w:rsidR="002C2D97" w:rsidRDefault="002C2D97" w:rsidP="002C2D97">
      <w:pPr>
        <w:rPr>
          <w:rtl/>
          <w:lang w:eastAsia="he-IL"/>
        </w:rPr>
      </w:pPr>
      <w:bookmarkStart w:id="1663" w:name="_ETM_Q1_4423916"/>
      <w:bookmarkStart w:id="1664" w:name="_ETM_Q1_4423936"/>
      <w:bookmarkEnd w:id="1663"/>
      <w:bookmarkEnd w:id="1664"/>
      <w:r>
        <w:rPr>
          <w:rFonts w:hint="cs"/>
          <w:rtl/>
          <w:lang w:eastAsia="he-IL"/>
        </w:rPr>
        <w:t xml:space="preserve">תודה. תעצור. </w:t>
      </w:r>
      <w:bookmarkStart w:id="1665" w:name="_ETM_Q1_4424277"/>
      <w:bookmarkEnd w:id="1665"/>
      <w:r>
        <w:rPr>
          <w:rFonts w:hint="cs"/>
          <w:rtl/>
          <w:lang w:eastAsia="he-IL"/>
        </w:rPr>
        <w:t xml:space="preserve">המועצה הישראלית </w:t>
      </w:r>
      <w:bookmarkStart w:id="1666" w:name="_ETM_Q1_4435457"/>
      <w:bookmarkEnd w:id="1666"/>
      <w:r>
        <w:rPr>
          <w:rFonts w:hint="cs"/>
          <w:rtl/>
          <w:lang w:eastAsia="he-IL"/>
        </w:rPr>
        <w:t>לצרכנות.</w:t>
      </w:r>
      <w:r w:rsidR="00E25250">
        <w:rPr>
          <w:rFonts w:hint="cs"/>
          <w:rtl/>
          <w:lang w:eastAsia="he-IL"/>
        </w:rPr>
        <w:t xml:space="preserve"> יש לך שתי דקות. תמצתי את הדברים בשתי דקות.</w:t>
      </w:r>
    </w:p>
    <w:p w:rsidR="002C2D97" w:rsidRDefault="002C2D97" w:rsidP="002C2D97">
      <w:pPr>
        <w:rPr>
          <w:rtl/>
          <w:lang w:eastAsia="he-IL"/>
        </w:rPr>
      </w:pPr>
      <w:bookmarkStart w:id="1667" w:name="_ETM_Q1_4439920"/>
      <w:bookmarkStart w:id="1668" w:name="_ETM_Q1_4439977"/>
      <w:bookmarkStart w:id="1669" w:name="_ETM_Q1_4440672"/>
      <w:bookmarkEnd w:id="1667"/>
      <w:bookmarkEnd w:id="1668"/>
      <w:bookmarkEnd w:id="1669"/>
    </w:p>
    <w:p w:rsidR="002C2D97" w:rsidRDefault="002C2D97" w:rsidP="002C2D97">
      <w:pPr>
        <w:pStyle w:val="af9"/>
        <w:keepNext/>
        <w:rPr>
          <w:rtl/>
          <w:lang w:eastAsia="he-IL"/>
        </w:rPr>
      </w:pPr>
      <w:bookmarkStart w:id="1670" w:name="ET_guest_יעל_כהן_שאואט_152"/>
      <w:r w:rsidRPr="002C2D97">
        <w:rPr>
          <w:rStyle w:val="TagStyle"/>
          <w:rtl/>
        </w:rPr>
        <w:t xml:space="preserve"> &lt;&lt; אורח &gt;&gt; </w:t>
      </w:r>
      <w:r>
        <w:rPr>
          <w:rtl/>
          <w:lang w:eastAsia="he-IL"/>
        </w:rPr>
        <w:t xml:space="preserve">יעל כהן </w:t>
      </w:r>
      <w:proofErr w:type="spellStart"/>
      <w:r>
        <w:rPr>
          <w:rtl/>
          <w:lang w:eastAsia="he-IL"/>
        </w:rPr>
        <w:t>שאואט</w:t>
      </w:r>
      <w:proofErr w:type="spellEnd"/>
      <w:r>
        <w:rPr>
          <w:rtl/>
          <w:lang w:eastAsia="he-IL"/>
        </w:rPr>
        <w:t>:</w:t>
      </w:r>
      <w:r w:rsidRPr="002C2D97">
        <w:rPr>
          <w:rStyle w:val="TagStyle"/>
          <w:rtl/>
        </w:rPr>
        <w:t xml:space="preserve"> &lt;&lt; אורח &gt;&gt;</w:t>
      </w:r>
      <w:r w:rsidR="00164932">
        <w:rPr>
          <w:rtl/>
          <w:lang w:eastAsia="he-IL"/>
        </w:rPr>
        <w:t xml:space="preserve"> </w:t>
      </w:r>
      <w:bookmarkEnd w:id="1670"/>
    </w:p>
    <w:p w:rsidR="002C2D97" w:rsidRDefault="002C2D97" w:rsidP="002C2D97">
      <w:pPr>
        <w:pStyle w:val="KeepWithNext"/>
        <w:rPr>
          <w:rtl/>
          <w:lang w:eastAsia="he-IL"/>
        </w:rPr>
      </w:pPr>
    </w:p>
    <w:p w:rsidR="002C2D97" w:rsidRDefault="002C2D97" w:rsidP="002C2D97">
      <w:pPr>
        <w:rPr>
          <w:rtl/>
          <w:lang w:eastAsia="he-IL"/>
        </w:rPr>
      </w:pPr>
      <w:bookmarkStart w:id="1671" w:name="_ETM_Q1_4440937"/>
      <w:bookmarkStart w:id="1672" w:name="_ETM_Q1_4440962"/>
      <w:bookmarkEnd w:id="1671"/>
      <w:bookmarkEnd w:id="1672"/>
      <w:r>
        <w:rPr>
          <w:rFonts w:hint="cs"/>
          <w:rtl/>
          <w:lang w:eastAsia="he-IL"/>
        </w:rPr>
        <w:t>שלום.</w:t>
      </w:r>
      <w:r w:rsidR="00E25250">
        <w:rPr>
          <w:rFonts w:hint="cs"/>
          <w:rtl/>
          <w:lang w:eastAsia="he-IL"/>
        </w:rPr>
        <w:t xml:space="preserve"> </w:t>
      </w:r>
      <w:bookmarkStart w:id="1673" w:name="_ETM_Q1_4468135"/>
      <w:bookmarkEnd w:id="1673"/>
      <w:r w:rsidR="00E25250">
        <w:rPr>
          <w:rFonts w:hint="cs"/>
          <w:rtl/>
          <w:lang w:eastAsia="he-IL"/>
        </w:rPr>
        <w:t xml:space="preserve">אני מברכת על הדיון הזה. אני 20 שנים </w:t>
      </w:r>
      <w:bookmarkStart w:id="1674" w:name="_ETM_Q1_4471077"/>
      <w:bookmarkEnd w:id="1674"/>
      <w:r w:rsidR="00E25250">
        <w:rPr>
          <w:rFonts w:hint="cs"/>
          <w:rtl/>
          <w:lang w:eastAsia="he-IL"/>
        </w:rPr>
        <w:t xml:space="preserve">במועצה לצרכנות ואני חושבת שזה הדיון הראשון שמתקיים באופן רציני בנושא ההונאות הצרכניות של נותני שירותים שונים ואני רוצה </w:t>
      </w:r>
      <w:bookmarkStart w:id="1675" w:name="_ETM_Q1_4481056"/>
      <w:bookmarkEnd w:id="1675"/>
      <w:r w:rsidR="00E25250">
        <w:rPr>
          <w:rFonts w:hint="cs"/>
          <w:rtl/>
          <w:lang w:eastAsia="he-IL"/>
        </w:rPr>
        <w:t>להעלות כמה נקודות.</w:t>
      </w:r>
    </w:p>
    <w:p w:rsidR="00E25250" w:rsidRDefault="00E25250" w:rsidP="002C2D97">
      <w:pPr>
        <w:rPr>
          <w:rtl/>
          <w:lang w:eastAsia="he-IL"/>
        </w:rPr>
      </w:pPr>
      <w:bookmarkStart w:id="1676" w:name="_ETM_Q1_4482040"/>
      <w:bookmarkStart w:id="1677" w:name="_ETM_Q1_4482107"/>
      <w:bookmarkEnd w:id="1676"/>
      <w:bookmarkEnd w:id="1677"/>
    </w:p>
    <w:p w:rsidR="00E25250" w:rsidRDefault="00E25250" w:rsidP="002C2D97">
      <w:pPr>
        <w:rPr>
          <w:rtl/>
          <w:lang w:eastAsia="he-IL"/>
        </w:rPr>
      </w:pPr>
      <w:bookmarkStart w:id="1678" w:name="_ETM_Q1_4482136"/>
      <w:bookmarkStart w:id="1679" w:name="_ETM_Q1_4482169"/>
      <w:bookmarkEnd w:id="1678"/>
      <w:bookmarkEnd w:id="1679"/>
      <w:r>
        <w:rPr>
          <w:rFonts w:hint="cs"/>
          <w:rtl/>
          <w:lang w:eastAsia="he-IL"/>
        </w:rPr>
        <w:t xml:space="preserve">הנקודה הראשונה היא היכן הפרקליטות. אני רוצה </w:t>
      </w:r>
      <w:bookmarkStart w:id="1680" w:name="_ETM_Q1_4486709"/>
      <w:bookmarkEnd w:id="1680"/>
      <w:r>
        <w:rPr>
          <w:rFonts w:hint="cs"/>
          <w:rtl/>
          <w:lang w:eastAsia="he-IL"/>
        </w:rPr>
        <w:t xml:space="preserve">לתת דוגמה שהיא הדוגמה של ההונאה של </w:t>
      </w:r>
      <w:proofErr w:type="spellStart"/>
      <w:r>
        <w:rPr>
          <w:rFonts w:hint="cs"/>
          <w:rtl/>
          <w:lang w:eastAsia="he-IL"/>
        </w:rPr>
        <w:t>אי.קיו.טק</w:t>
      </w:r>
      <w:proofErr w:type="spellEnd"/>
      <w:r>
        <w:rPr>
          <w:rFonts w:hint="cs"/>
          <w:rtl/>
          <w:lang w:eastAsia="he-IL"/>
        </w:rPr>
        <w:t>. כולם מכירים את ההונאה הזו בעניין שירותי סלולר. הייתה חקירת משטרה, התיק הועבר לפרקליטות ב-2015</w:t>
      </w:r>
      <w:r w:rsidR="00164932">
        <w:rPr>
          <w:rFonts w:hint="cs"/>
          <w:rtl/>
          <w:lang w:eastAsia="he-IL"/>
        </w:rPr>
        <w:t xml:space="preserve"> </w:t>
      </w:r>
      <w:r>
        <w:rPr>
          <w:rFonts w:hint="cs"/>
          <w:rtl/>
          <w:lang w:eastAsia="he-IL"/>
        </w:rPr>
        <w:t>ועד היום לא נעשה דבר ולא הוגש כתב אישום.</w:t>
      </w:r>
    </w:p>
    <w:p w:rsidR="00E25250" w:rsidRDefault="00E25250" w:rsidP="002C2D97">
      <w:pPr>
        <w:rPr>
          <w:rtl/>
          <w:lang w:eastAsia="he-IL"/>
        </w:rPr>
      </w:pPr>
      <w:bookmarkStart w:id="1681" w:name="_ETM_Q1_4509146"/>
      <w:bookmarkStart w:id="1682" w:name="_ETM_Q1_4509208"/>
      <w:bookmarkEnd w:id="1681"/>
      <w:bookmarkEnd w:id="1682"/>
    </w:p>
    <w:p w:rsidR="00E25250" w:rsidRDefault="00E25250" w:rsidP="002C2D97">
      <w:pPr>
        <w:rPr>
          <w:rtl/>
          <w:lang w:eastAsia="he-IL"/>
        </w:rPr>
      </w:pPr>
      <w:bookmarkStart w:id="1683" w:name="_ETM_Q1_4509250"/>
      <w:bookmarkStart w:id="1684" w:name="_ETM_Q1_4509288"/>
      <w:bookmarkEnd w:id="1683"/>
      <w:bookmarkEnd w:id="1684"/>
      <w:r>
        <w:rPr>
          <w:rFonts w:hint="cs"/>
          <w:rtl/>
          <w:lang w:eastAsia="he-IL"/>
        </w:rPr>
        <w:t>הנקודה השנייה היא נושא הרגולטורים והפעילות הרגולטורית. מבחינת הרשות, הרשות במגבלות שלה עושה ע</w:t>
      </w:r>
      <w:bookmarkStart w:id="1685" w:name="_ETM_Q1_4520445"/>
      <w:bookmarkEnd w:id="1685"/>
      <w:r>
        <w:rPr>
          <w:rFonts w:hint="cs"/>
          <w:rtl/>
          <w:lang w:eastAsia="he-IL"/>
        </w:rPr>
        <w:t xml:space="preserve">בודת קודש אבל יש כל כך הרבה מה לעשות </w:t>
      </w:r>
      <w:bookmarkStart w:id="1686" w:name="_ETM_Q1_4523505"/>
      <w:bookmarkEnd w:id="1686"/>
      <w:r>
        <w:rPr>
          <w:rFonts w:hint="cs"/>
          <w:rtl/>
          <w:lang w:eastAsia="he-IL"/>
        </w:rPr>
        <w:t xml:space="preserve">וכל כך הרבה הונאות שבסופו של דבר אולי צריך לתגבר </w:t>
      </w:r>
      <w:bookmarkStart w:id="1687" w:name="_ETM_Q1_4527126"/>
      <w:bookmarkEnd w:id="1687"/>
      <w:r>
        <w:rPr>
          <w:rFonts w:hint="cs"/>
          <w:rtl/>
          <w:lang w:eastAsia="he-IL"/>
        </w:rPr>
        <w:t xml:space="preserve">את הרשות וצריך למצוא פתרון לזה. יש גם למשל את </w:t>
      </w:r>
      <w:bookmarkStart w:id="1688" w:name="_ETM_Q1_4531795"/>
      <w:bookmarkEnd w:id="1688"/>
      <w:r>
        <w:rPr>
          <w:rFonts w:hint="cs"/>
          <w:rtl/>
          <w:lang w:eastAsia="he-IL"/>
        </w:rPr>
        <w:t>משרד התקשורת. אני אתן את הדוגמה של חברת</w:t>
      </w:r>
      <w:bookmarkStart w:id="1689" w:name="_ETM_Q1_4532528"/>
      <w:bookmarkEnd w:id="1689"/>
      <w:r>
        <w:rPr>
          <w:rFonts w:hint="cs"/>
          <w:rtl/>
          <w:lang w:eastAsia="he-IL"/>
        </w:rPr>
        <w:t xml:space="preserve"> האינטרנט שהזכירה חברת הכנסת, חברת האינטרנט שמוכרת שירותי אינטרנט. </w:t>
      </w:r>
      <w:bookmarkStart w:id="1690" w:name="_ETM_Q1_4544573"/>
      <w:bookmarkEnd w:id="1690"/>
      <w:r>
        <w:rPr>
          <w:rFonts w:hint="cs"/>
          <w:rtl/>
          <w:lang w:eastAsia="he-IL"/>
        </w:rPr>
        <w:t xml:space="preserve">דרך אגב, יש לה רישיון של משרד התקשורת. בתחילת השנה אנחנו </w:t>
      </w:r>
      <w:bookmarkStart w:id="1691" w:name="_ETM_Q1_4549519"/>
      <w:bookmarkEnd w:id="1691"/>
      <w:r>
        <w:rPr>
          <w:rFonts w:hint="cs"/>
          <w:rtl/>
          <w:lang w:eastAsia="he-IL"/>
        </w:rPr>
        <w:t xml:space="preserve">פנינו למשרד התקשורת וביקשנו שהמשרד יבחן </w:t>
      </w:r>
      <w:bookmarkStart w:id="1692" w:name="_ETM_Q1_4552871"/>
      <w:bookmarkEnd w:id="1692"/>
      <w:r>
        <w:rPr>
          <w:rFonts w:hint="cs"/>
          <w:rtl/>
          <w:lang w:eastAsia="he-IL"/>
        </w:rPr>
        <w:t xml:space="preserve">את הדברים ויבטל את הרישיון. למיטב ידיעתי עד </w:t>
      </w:r>
      <w:bookmarkStart w:id="1693" w:name="_ETM_Q1_4557120"/>
      <w:bookmarkEnd w:id="1693"/>
      <w:r>
        <w:rPr>
          <w:rFonts w:hint="cs"/>
          <w:rtl/>
          <w:lang w:eastAsia="he-IL"/>
        </w:rPr>
        <w:t xml:space="preserve">היום לא נעשה דבר ואני רוצה לציין שכאשר פנינו לרשות </w:t>
      </w:r>
      <w:bookmarkStart w:id="1694" w:name="_ETM_Q1_4562230"/>
      <w:bookmarkEnd w:id="1694"/>
      <w:r>
        <w:rPr>
          <w:rFonts w:hint="cs"/>
          <w:rtl/>
          <w:lang w:eastAsia="he-IL"/>
        </w:rPr>
        <w:t xml:space="preserve">ולמשרד התקשורת, היו אצלנו 150 תלונות והיום יש 740 תלונות נגד אותה חברה. נוכל שנגדו לא עושים דבר ולא נוקטים </w:t>
      </w:r>
      <w:bookmarkStart w:id="1695" w:name="_ETM_Q1_4575723"/>
      <w:bookmarkEnd w:id="1695"/>
      <w:r>
        <w:rPr>
          <w:rFonts w:hint="cs"/>
          <w:rtl/>
          <w:lang w:eastAsia="he-IL"/>
        </w:rPr>
        <w:t xml:space="preserve">צעדים באופן דחוף, ממשיך במרץ כי הוא יודע שבסופו של </w:t>
      </w:r>
      <w:bookmarkStart w:id="1696" w:name="_ETM_Q1_4583469"/>
      <w:bookmarkEnd w:id="1696"/>
      <w:r>
        <w:rPr>
          <w:rFonts w:hint="cs"/>
          <w:rtl/>
          <w:lang w:eastAsia="he-IL"/>
        </w:rPr>
        <w:t>דבר יש לו חלון הזדמנויות קצר.</w:t>
      </w:r>
    </w:p>
    <w:p w:rsidR="00E25250" w:rsidRDefault="00E25250" w:rsidP="002C2D97">
      <w:pPr>
        <w:rPr>
          <w:rtl/>
          <w:lang w:eastAsia="he-IL"/>
        </w:rPr>
      </w:pPr>
      <w:bookmarkStart w:id="1697" w:name="_ETM_Q1_4582454"/>
      <w:bookmarkStart w:id="1698" w:name="_ETM_Q1_4582513"/>
      <w:bookmarkEnd w:id="1697"/>
      <w:bookmarkEnd w:id="1698"/>
    </w:p>
    <w:p w:rsidR="00E25250" w:rsidRDefault="00E25250" w:rsidP="002C2D97">
      <w:pPr>
        <w:rPr>
          <w:rtl/>
          <w:lang w:eastAsia="he-IL"/>
        </w:rPr>
      </w:pPr>
      <w:bookmarkStart w:id="1699" w:name="_ETM_Q1_4582598"/>
      <w:bookmarkStart w:id="1700" w:name="_ETM_Q1_4582636"/>
      <w:bookmarkEnd w:id="1699"/>
      <w:bookmarkEnd w:id="1700"/>
      <w:r>
        <w:rPr>
          <w:rFonts w:hint="cs"/>
          <w:rtl/>
          <w:lang w:eastAsia="he-IL"/>
        </w:rPr>
        <w:t xml:space="preserve">לעניין העיצום הכספי. העיצום </w:t>
      </w:r>
      <w:bookmarkStart w:id="1701" w:name="_ETM_Q1_4587520"/>
      <w:bookmarkEnd w:id="1701"/>
      <w:r>
        <w:rPr>
          <w:rFonts w:hint="cs"/>
          <w:rtl/>
          <w:lang w:eastAsia="he-IL"/>
        </w:rPr>
        <w:t xml:space="preserve">הכספי הוא לא פתרון והוא לא צעד מספיק. אנשים כאן אמרו את זה ואני רוצה לומר שחייבים לתקן את </w:t>
      </w:r>
      <w:bookmarkStart w:id="1702" w:name="_ETM_Q1_4596683"/>
      <w:bookmarkEnd w:id="1702"/>
      <w:r>
        <w:rPr>
          <w:rFonts w:hint="cs"/>
          <w:rtl/>
          <w:lang w:eastAsia="he-IL"/>
        </w:rPr>
        <w:t xml:space="preserve">החוק כדי לתת סמכות לרשות לחייב את המפרים להחזיר את </w:t>
      </w:r>
      <w:bookmarkStart w:id="1703" w:name="_ETM_Q1_4604883"/>
      <w:bookmarkEnd w:id="1703"/>
      <w:r>
        <w:rPr>
          <w:rFonts w:hint="cs"/>
          <w:rtl/>
          <w:lang w:eastAsia="he-IL"/>
        </w:rPr>
        <w:t>כל הכסף לצרכנים שנפגעו, כמו שזה קורה בארצות הברית ובענ</w:t>
      </w:r>
      <w:bookmarkStart w:id="1704" w:name="_ETM_Q1_4610249"/>
      <w:bookmarkEnd w:id="1704"/>
      <w:r>
        <w:rPr>
          <w:rFonts w:hint="cs"/>
          <w:rtl/>
          <w:lang w:eastAsia="he-IL"/>
        </w:rPr>
        <w:t xml:space="preserve">יין הזה אני רוצה לתת את הדוגמה של חברות הסלולר </w:t>
      </w:r>
      <w:bookmarkStart w:id="1705" w:name="_ETM_Q1_4613069"/>
      <w:bookmarkEnd w:id="1705"/>
      <w:r>
        <w:rPr>
          <w:rFonts w:hint="cs"/>
          <w:rtl/>
          <w:lang w:eastAsia="he-IL"/>
        </w:rPr>
        <w:t xml:space="preserve">עם מתנות </w:t>
      </w:r>
      <w:proofErr w:type="spellStart"/>
      <w:r>
        <w:rPr>
          <w:rFonts w:hint="cs"/>
          <w:rtl/>
          <w:lang w:eastAsia="he-IL"/>
        </w:rPr>
        <w:t>החינם</w:t>
      </w:r>
      <w:proofErr w:type="spellEnd"/>
      <w:r>
        <w:rPr>
          <w:rFonts w:hint="cs"/>
          <w:rtl/>
          <w:lang w:eastAsia="he-IL"/>
        </w:rPr>
        <w:t xml:space="preserve"> שניתנו להרבה מאוד אנשים, ולא רק לקשישים </w:t>
      </w:r>
      <w:bookmarkStart w:id="1706" w:name="_ETM_Q1_4617548"/>
      <w:bookmarkEnd w:id="1706"/>
      <w:r>
        <w:rPr>
          <w:rFonts w:hint="cs"/>
          <w:rtl/>
          <w:lang w:eastAsia="he-IL"/>
        </w:rPr>
        <w:t xml:space="preserve">ולא רק לעולים חדשים. החברות האלה נקנסו במיליוני שקלים </w:t>
      </w:r>
      <w:bookmarkStart w:id="1707" w:name="_ETM_Q1_4621342"/>
      <w:bookmarkEnd w:id="1707"/>
      <w:r>
        <w:rPr>
          <w:rFonts w:hint="cs"/>
          <w:rtl/>
          <w:lang w:eastAsia="he-IL"/>
        </w:rPr>
        <w:t>אבל הן לא החזירו אגורה אחת לצרכנים שחויב</w:t>
      </w:r>
      <w:bookmarkStart w:id="1708" w:name="_ETM_Q1_4627521"/>
      <w:bookmarkEnd w:id="1708"/>
      <w:r>
        <w:rPr>
          <w:rFonts w:hint="cs"/>
          <w:rtl/>
          <w:lang w:eastAsia="he-IL"/>
        </w:rPr>
        <w:t xml:space="preserve">ו על מוצרים שניתנו להם כביכול בחינם. עד </w:t>
      </w:r>
      <w:bookmarkStart w:id="1709" w:name="_ETM_Q1_4632495"/>
      <w:bookmarkEnd w:id="1709"/>
      <w:r>
        <w:rPr>
          <w:rFonts w:hint="cs"/>
          <w:rtl/>
          <w:lang w:eastAsia="he-IL"/>
        </w:rPr>
        <w:t>היום אנחנו מקבלים תלונות של צרכנים.</w:t>
      </w:r>
    </w:p>
    <w:p w:rsidR="00E25250" w:rsidRDefault="00E25250" w:rsidP="002C2D97">
      <w:pPr>
        <w:rPr>
          <w:rtl/>
          <w:lang w:eastAsia="he-IL"/>
        </w:rPr>
      </w:pPr>
      <w:bookmarkStart w:id="1710" w:name="_ETM_Q1_4638049"/>
      <w:bookmarkStart w:id="1711" w:name="_ETM_Q1_4638104"/>
      <w:bookmarkEnd w:id="1710"/>
      <w:bookmarkEnd w:id="1711"/>
    </w:p>
    <w:p w:rsidR="00E25250" w:rsidRDefault="00E25250" w:rsidP="00E25250">
      <w:pPr>
        <w:pStyle w:val="af6"/>
        <w:keepNext/>
        <w:rPr>
          <w:rtl/>
        </w:rPr>
      </w:pPr>
      <w:bookmarkStart w:id="1712" w:name="ET_yor_5159_153"/>
      <w:r w:rsidRPr="00E25250">
        <w:rPr>
          <w:rStyle w:val="TagStyle"/>
          <w:rtl/>
        </w:rPr>
        <w:t xml:space="preserve"> &lt;&lt; יור &gt;&gt; </w:t>
      </w:r>
      <w:r>
        <w:rPr>
          <w:rtl/>
        </w:rPr>
        <w:t>היו"ר דוד ביטן:</w:t>
      </w:r>
      <w:r w:rsidRPr="00E25250">
        <w:rPr>
          <w:rStyle w:val="TagStyle"/>
          <w:rtl/>
        </w:rPr>
        <w:t xml:space="preserve"> &lt;&lt; יור &gt;&gt;</w:t>
      </w:r>
      <w:r w:rsidR="00164932">
        <w:rPr>
          <w:rtl/>
        </w:rPr>
        <w:t xml:space="preserve"> </w:t>
      </w:r>
      <w:bookmarkEnd w:id="1712"/>
    </w:p>
    <w:p w:rsidR="00E25250" w:rsidRDefault="00E25250" w:rsidP="00E25250">
      <w:pPr>
        <w:pStyle w:val="KeepWithNext"/>
        <w:rPr>
          <w:rtl/>
          <w:lang w:eastAsia="he-IL"/>
        </w:rPr>
      </w:pPr>
    </w:p>
    <w:p w:rsidR="00E25250" w:rsidRDefault="00E25250" w:rsidP="00E25250">
      <w:pPr>
        <w:rPr>
          <w:rtl/>
          <w:lang w:eastAsia="he-IL"/>
        </w:rPr>
      </w:pPr>
      <w:r>
        <w:rPr>
          <w:rFonts w:hint="cs"/>
          <w:rtl/>
          <w:lang w:eastAsia="he-IL"/>
        </w:rPr>
        <w:t xml:space="preserve">אני מאוד מצטער, עברו </w:t>
      </w:r>
      <w:bookmarkStart w:id="1713" w:name="_ETM_Q1_4634333"/>
      <w:bookmarkEnd w:id="1713"/>
      <w:r>
        <w:rPr>
          <w:rFonts w:hint="cs"/>
          <w:rtl/>
          <w:lang w:eastAsia="he-IL"/>
        </w:rPr>
        <w:t>שתי הדקות. אני צריך לסיים את הדיון.</w:t>
      </w:r>
    </w:p>
    <w:p w:rsidR="00081437" w:rsidRDefault="00081437" w:rsidP="00E25250">
      <w:pPr>
        <w:rPr>
          <w:rtl/>
          <w:lang w:eastAsia="he-IL"/>
        </w:rPr>
      </w:pPr>
      <w:bookmarkStart w:id="1714" w:name="_ETM_Q1_4646854"/>
      <w:bookmarkStart w:id="1715" w:name="_ETM_Q1_4646910"/>
      <w:bookmarkEnd w:id="1714"/>
      <w:bookmarkEnd w:id="1715"/>
    </w:p>
    <w:p w:rsidR="00081437" w:rsidRDefault="00081437" w:rsidP="00E25250">
      <w:pPr>
        <w:rPr>
          <w:rtl/>
          <w:lang w:eastAsia="he-IL"/>
        </w:rPr>
      </w:pPr>
      <w:bookmarkStart w:id="1716" w:name="_ETM_Q1_4646981"/>
      <w:bookmarkStart w:id="1717" w:name="_ETM_Q1_4647031"/>
      <w:bookmarkEnd w:id="1716"/>
      <w:bookmarkEnd w:id="1717"/>
      <w:r>
        <w:rPr>
          <w:rFonts w:hint="cs"/>
          <w:rtl/>
          <w:lang w:eastAsia="he-IL"/>
        </w:rPr>
        <w:t>לי, יש לך חצי דקה.</w:t>
      </w:r>
    </w:p>
    <w:p w:rsidR="00E25250" w:rsidRDefault="00E25250" w:rsidP="00E25250">
      <w:pPr>
        <w:rPr>
          <w:rtl/>
          <w:lang w:eastAsia="he-IL"/>
        </w:rPr>
      </w:pPr>
      <w:bookmarkStart w:id="1718" w:name="_ETM_Q1_4643077"/>
      <w:bookmarkStart w:id="1719" w:name="_ETM_Q1_4643127"/>
      <w:bookmarkEnd w:id="1718"/>
      <w:bookmarkEnd w:id="1719"/>
    </w:p>
    <w:p w:rsidR="00E25250" w:rsidRDefault="00E25250" w:rsidP="00E25250">
      <w:pPr>
        <w:pStyle w:val="a4"/>
        <w:keepNext/>
        <w:rPr>
          <w:rtl/>
        </w:rPr>
      </w:pPr>
      <w:bookmarkStart w:id="1720" w:name="ET_speaker_5306_154"/>
      <w:r w:rsidRPr="00E25250">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E25250">
        <w:rPr>
          <w:rStyle w:val="TagStyle"/>
          <w:rtl/>
        </w:rPr>
        <w:t xml:space="preserve"> &lt;&lt; דובר &gt;&gt;</w:t>
      </w:r>
      <w:r w:rsidR="00164932">
        <w:rPr>
          <w:rtl/>
        </w:rPr>
        <w:t xml:space="preserve"> </w:t>
      </w:r>
      <w:bookmarkEnd w:id="1720"/>
    </w:p>
    <w:p w:rsidR="00E25250" w:rsidRDefault="00E25250" w:rsidP="00E25250">
      <w:pPr>
        <w:pStyle w:val="KeepWithNext"/>
        <w:rPr>
          <w:rtl/>
          <w:lang w:eastAsia="he-IL"/>
        </w:rPr>
      </w:pPr>
    </w:p>
    <w:p w:rsidR="00081437" w:rsidRDefault="00081437" w:rsidP="00081437">
      <w:pPr>
        <w:rPr>
          <w:rtl/>
          <w:lang w:eastAsia="he-IL"/>
        </w:rPr>
      </w:pPr>
      <w:bookmarkStart w:id="1721" w:name="_ETM_Q1_4647788"/>
      <w:bookmarkStart w:id="1722" w:name="_ETM_Q1_4647853"/>
      <w:bookmarkEnd w:id="1721"/>
      <w:bookmarkEnd w:id="1722"/>
      <w:r>
        <w:rPr>
          <w:rFonts w:hint="cs"/>
          <w:rtl/>
          <w:lang w:eastAsia="he-IL"/>
        </w:rPr>
        <w:t xml:space="preserve"> יש הרבה אנשים שבהתנדבות עוזרים לאותם אנשים </w:t>
      </w:r>
      <w:bookmarkStart w:id="1723" w:name="_ETM_Q1_4650634"/>
      <w:bookmarkEnd w:id="1723"/>
      <w:r>
        <w:rPr>
          <w:rFonts w:hint="cs"/>
          <w:rtl/>
          <w:lang w:eastAsia="he-IL"/>
        </w:rPr>
        <w:t xml:space="preserve">שכל הזמין משקרים להם וזה המקום לומר להם תודה. נמצא </w:t>
      </w:r>
      <w:bookmarkStart w:id="1724" w:name="_ETM_Q1_4653640"/>
      <w:bookmarkEnd w:id="1724"/>
      <w:r>
        <w:rPr>
          <w:rFonts w:hint="cs"/>
          <w:rtl/>
          <w:lang w:eastAsia="he-IL"/>
        </w:rPr>
        <w:t xml:space="preserve">אתנו ב-זום ולאד </w:t>
      </w:r>
      <w:proofErr w:type="spellStart"/>
      <w:r>
        <w:rPr>
          <w:rFonts w:hint="cs"/>
          <w:rtl/>
          <w:lang w:eastAsia="he-IL"/>
        </w:rPr>
        <w:t>קפוסקין</w:t>
      </w:r>
      <w:proofErr w:type="spellEnd"/>
      <w:r>
        <w:rPr>
          <w:rFonts w:hint="cs"/>
          <w:rtl/>
          <w:lang w:eastAsia="he-IL"/>
        </w:rPr>
        <w:t xml:space="preserve"> שעושה עבודה מצוינת </w:t>
      </w:r>
      <w:bookmarkStart w:id="1725" w:name="_ETM_Q1_4660844"/>
      <w:bookmarkEnd w:id="1725"/>
      <w:r>
        <w:rPr>
          <w:rFonts w:hint="cs"/>
          <w:rtl/>
          <w:lang w:eastAsia="he-IL"/>
        </w:rPr>
        <w:t xml:space="preserve">בראשון אבל יש עוד הרבה </w:t>
      </w:r>
      <w:proofErr w:type="spellStart"/>
      <w:r>
        <w:rPr>
          <w:rFonts w:hint="cs"/>
          <w:rtl/>
          <w:lang w:eastAsia="he-IL"/>
        </w:rPr>
        <w:t>אנשםי</w:t>
      </w:r>
      <w:proofErr w:type="spellEnd"/>
      <w:r>
        <w:rPr>
          <w:rFonts w:hint="cs"/>
          <w:rtl/>
          <w:lang w:eastAsia="he-IL"/>
        </w:rPr>
        <w:t xml:space="preserve"> כמוהו ותודה רבה </w:t>
      </w:r>
      <w:bookmarkStart w:id="1726" w:name="_ETM_Q1_4665830"/>
      <w:bookmarkEnd w:id="1726"/>
      <w:r>
        <w:rPr>
          <w:rFonts w:hint="cs"/>
          <w:rtl/>
          <w:lang w:eastAsia="he-IL"/>
        </w:rPr>
        <w:t>לכם.</w:t>
      </w:r>
    </w:p>
    <w:p w:rsidR="00081437" w:rsidRDefault="00081437" w:rsidP="00081437">
      <w:pPr>
        <w:rPr>
          <w:rtl/>
          <w:lang w:eastAsia="he-IL"/>
        </w:rPr>
      </w:pPr>
      <w:bookmarkStart w:id="1727" w:name="_ETM_Q1_4666710"/>
      <w:bookmarkStart w:id="1728" w:name="_ETM_Q1_4666766"/>
      <w:bookmarkStart w:id="1729" w:name="_ETM_Q1_4667718"/>
      <w:bookmarkEnd w:id="1727"/>
      <w:bookmarkEnd w:id="1728"/>
      <w:bookmarkEnd w:id="1729"/>
    </w:p>
    <w:p w:rsidR="00081437" w:rsidRDefault="00081437" w:rsidP="00081437">
      <w:pPr>
        <w:pStyle w:val="af6"/>
        <w:keepNext/>
        <w:rPr>
          <w:rtl/>
        </w:rPr>
      </w:pPr>
      <w:bookmarkStart w:id="1730" w:name="ET_yor_5159_155"/>
      <w:r w:rsidRPr="00081437">
        <w:rPr>
          <w:rStyle w:val="TagStyle"/>
          <w:rtl/>
        </w:rPr>
        <w:t xml:space="preserve"> &lt;&lt; יור &gt;&gt; </w:t>
      </w:r>
      <w:r>
        <w:rPr>
          <w:rtl/>
        </w:rPr>
        <w:t>היו"ר דוד ביטן:</w:t>
      </w:r>
      <w:r w:rsidRPr="00081437">
        <w:rPr>
          <w:rStyle w:val="TagStyle"/>
          <w:rtl/>
        </w:rPr>
        <w:t xml:space="preserve"> &lt;&lt; יור &gt;&gt;</w:t>
      </w:r>
      <w:r w:rsidR="00164932">
        <w:rPr>
          <w:rtl/>
        </w:rPr>
        <w:t xml:space="preserve"> </w:t>
      </w:r>
      <w:bookmarkEnd w:id="1730"/>
    </w:p>
    <w:p w:rsidR="00081437" w:rsidRDefault="00081437" w:rsidP="00081437">
      <w:pPr>
        <w:pStyle w:val="KeepWithNext"/>
        <w:rPr>
          <w:rtl/>
          <w:lang w:eastAsia="he-IL"/>
        </w:rPr>
      </w:pPr>
    </w:p>
    <w:p w:rsidR="00081437" w:rsidRDefault="00081437" w:rsidP="00081437">
      <w:pPr>
        <w:rPr>
          <w:rtl/>
          <w:lang w:eastAsia="he-IL"/>
        </w:rPr>
      </w:pPr>
      <w:bookmarkStart w:id="1731" w:name="_ETM_Q1_4667960"/>
      <w:bookmarkStart w:id="1732" w:name="_ETM_Q1_4667980"/>
      <w:bookmarkEnd w:id="1731"/>
      <w:bookmarkEnd w:id="1732"/>
      <w:r>
        <w:rPr>
          <w:rFonts w:hint="cs"/>
          <w:rtl/>
          <w:lang w:eastAsia="he-IL"/>
        </w:rPr>
        <w:t xml:space="preserve">אנחנו נקיים עוד דיון ומי שלא הספיק לדבר, אולי </w:t>
      </w:r>
      <w:bookmarkStart w:id="1733" w:name="_ETM_Q1_4671500"/>
      <w:bookmarkEnd w:id="1733"/>
      <w:r>
        <w:rPr>
          <w:rFonts w:hint="cs"/>
          <w:rtl/>
          <w:lang w:eastAsia="he-IL"/>
        </w:rPr>
        <w:t>נאפשר לו. אתגר, לפני שאני מסיים את הישיבה הזאת, אתה רוצה לומר משהו?</w:t>
      </w:r>
    </w:p>
    <w:p w:rsidR="00081437" w:rsidRDefault="00081437" w:rsidP="00081437">
      <w:pPr>
        <w:rPr>
          <w:rtl/>
          <w:lang w:eastAsia="he-IL"/>
        </w:rPr>
      </w:pPr>
      <w:bookmarkStart w:id="1734" w:name="_ETM_Q1_4675884"/>
      <w:bookmarkStart w:id="1735" w:name="_ETM_Q1_4675949"/>
      <w:bookmarkStart w:id="1736" w:name="_ETM_Q1_4677108"/>
      <w:bookmarkEnd w:id="1734"/>
      <w:bookmarkEnd w:id="1735"/>
      <w:bookmarkEnd w:id="1736"/>
    </w:p>
    <w:p w:rsidR="00081437" w:rsidRDefault="00081437" w:rsidP="00081437">
      <w:pPr>
        <w:pStyle w:val="af9"/>
        <w:keepNext/>
        <w:rPr>
          <w:rtl/>
          <w:lang w:eastAsia="he-IL"/>
        </w:rPr>
      </w:pPr>
      <w:bookmarkStart w:id="1737" w:name="ET_guest_חיים_אתגר_156"/>
      <w:r w:rsidRPr="00081437">
        <w:rPr>
          <w:rStyle w:val="TagStyle"/>
          <w:rtl/>
        </w:rPr>
        <w:t xml:space="preserve"> &lt;&lt; אורח &gt;&gt; </w:t>
      </w:r>
      <w:r>
        <w:rPr>
          <w:rtl/>
          <w:lang w:eastAsia="he-IL"/>
        </w:rPr>
        <w:t>חיים אתגר:</w:t>
      </w:r>
      <w:r w:rsidRPr="00081437">
        <w:rPr>
          <w:rStyle w:val="TagStyle"/>
          <w:rtl/>
        </w:rPr>
        <w:t xml:space="preserve"> &lt;&lt; אורח &gt;&gt;</w:t>
      </w:r>
      <w:r w:rsidR="00164932">
        <w:rPr>
          <w:rtl/>
          <w:lang w:eastAsia="he-IL"/>
        </w:rPr>
        <w:t xml:space="preserve"> </w:t>
      </w:r>
      <w:bookmarkEnd w:id="1737"/>
    </w:p>
    <w:p w:rsidR="00081437" w:rsidRDefault="00081437" w:rsidP="00081437">
      <w:pPr>
        <w:pStyle w:val="KeepWithNext"/>
        <w:rPr>
          <w:rtl/>
          <w:lang w:eastAsia="he-IL"/>
        </w:rPr>
      </w:pPr>
    </w:p>
    <w:p w:rsidR="00081437" w:rsidRDefault="00081437" w:rsidP="00081437">
      <w:pPr>
        <w:rPr>
          <w:rtl/>
          <w:lang w:eastAsia="he-IL"/>
        </w:rPr>
      </w:pPr>
      <w:bookmarkStart w:id="1738" w:name="_ETM_Q1_4677550"/>
      <w:bookmarkStart w:id="1739" w:name="_ETM_Q1_4677574"/>
      <w:bookmarkEnd w:id="1738"/>
      <w:bookmarkEnd w:id="1739"/>
      <w:r>
        <w:rPr>
          <w:rFonts w:hint="cs"/>
          <w:rtl/>
          <w:lang w:eastAsia="he-IL"/>
        </w:rPr>
        <w:t xml:space="preserve">אנחנו ממש שמחים ומברכים על המפגש הזה </w:t>
      </w:r>
      <w:bookmarkStart w:id="1740" w:name="_ETM_Q1_4682046"/>
      <w:bookmarkEnd w:id="1740"/>
      <w:r>
        <w:rPr>
          <w:rFonts w:hint="cs"/>
          <w:rtl/>
          <w:lang w:eastAsia="he-IL"/>
        </w:rPr>
        <w:t xml:space="preserve">שהוא רציני ומעמיק. אנחנו מקווים שהמכות שחטפנו, המרדפים שאנחנו </w:t>
      </w:r>
      <w:bookmarkStart w:id="1741" w:name="_ETM_Q1_4692511"/>
      <w:bookmarkEnd w:id="1741"/>
      <w:r>
        <w:rPr>
          <w:rFonts w:hint="cs"/>
          <w:rtl/>
          <w:lang w:eastAsia="he-IL"/>
        </w:rPr>
        <w:t xml:space="preserve">עושים והמסירות של הצוות שאמנם לא נמצא בפרונט אבל מסתכן </w:t>
      </w:r>
      <w:bookmarkStart w:id="1742" w:name="_ETM_Q1_4697763"/>
      <w:bookmarkEnd w:id="1742"/>
      <w:r>
        <w:rPr>
          <w:rFonts w:hint="cs"/>
          <w:rtl/>
          <w:lang w:eastAsia="he-IL"/>
        </w:rPr>
        <w:t xml:space="preserve">ועובר דברים לא פחות קשוחים משאני עובר, שתוביל </w:t>
      </w:r>
      <w:bookmarkStart w:id="1743" w:name="_ETM_Q1_4702097"/>
      <w:bookmarkEnd w:id="1743"/>
      <w:r>
        <w:rPr>
          <w:rFonts w:hint="cs"/>
          <w:rtl/>
          <w:lang w:eastAsia="he-IL"/>
        </w:rPr>
        <w:t xml:space="preserve">באמת לדבר אחד שאנחנו מאמינים בו וזה שינוי החקיקה. </w:t>
      </w:r>
      <w:bookmarkStart w:id="1744" w:name="_ETM_Q1_4704351"/>
      <w:bookmarkEnd w:id="1744"/>
      <w:r>
        <w:rPr>
          <w:rFonts w:hint="cs"/>
          <w:rtl/>
          <w:lang w:eastAsia="he-IL"/>
        </w:rPr>
        <w:t>אם זה יצא מכאן, עשינו את שלנו ובגדול. תודה רבה.</w:t>
      </w:r>
    </w:p>
    <w:p w:rsidR="00081437" w:rsidRDefault="00081437" w:rsidP="00081437">
      <w:pPr>
        <w:rPr>
          <w:rtl/>
          <w:lang w:eastAsia="he-IL"/>
        </w:rPr>
      </w:pPr>
      <w:bookmarkStart w:id="1745" w:name="_ETM_Q1_4711316"/>
      <w:bookmarkStart w:id="1746" w:name="_ETM_Q1_4711366"/>
      <w:bookmarkStart w:id="1747" w:name="_ETM_Q1_4712076"/>
      <w:bookmarkEnd w:id="1745"/>
      <w:bookmarkEnd w:id="1746"/>
      <w:bookmarkEnd w:id="1747"/>
    </w:p>
    <w:p w:rsidR="00081437" w:rsidRDefault="00081437" w:rsidP="00081437">
      <w:pPr>
        <w:pStyle w:val="af6"/>
        <w:keepNext/>
        <w:rPr>
          <w:rtl/>
        </w:rPr>
      </w:pPr>
      <w:bookmarkStart w:id="1748" w:name="ET_yor_5159_157"/>
      <w:r w:rsidRPr="00081437">
        <w:rPr>
          <w:rStyle w:val="TagStyle"/>
          <w:rtl/>
        </w:rPr>
        <w:t xml:space="preserve"> &lt;&lt; יור &gt;&gt; </w:t>
      </w:r>
      <w:r>
        <w:rPr>
          <w:rtl/>
        </w:rPr>
        <w:t>היו"ר דוד ביטן:</w:t>
      </w:r>
      <w:r w:rsidRPr="00081437">
        <w:rPr>
          <w:rStyle w:val="TagStyle"/>
          <w:rtl/>
        </w:rPr>
        <w:t xml:space="preserve"> &lt;&lt; יור &gt;&gt;</w:t>
      </w:r>
      <w:r w:rsidR="00164932">
        <w:rPr>
          <w:rtl/>
        </w:rPr>
        <w:t xml:space="preserve"> </w:t>
      </w:r>
      <w:bookmarkEnd w:id="1748"/>
    </w:p>
    <w:p w:rsidR="00081437" w:rsidRDefault="00081437" w:rsidP="00081437">
      <w:pPr>
        <w:pStyle w:val="KeepWithNext"/>
        <w:rPr>
          <w:rtl/>
          <w:lang w:eastAsia="he-IL"/>
        </w:rPr>
      </w:pPr>
    </w:p>
    <w:p w:rsidR="00081437" w:rsidRDefault="00081437" w:rsidP="00081437">
      <w:pPr>
        <w:rPr>
          <w:rtl/>
          <w:lang w:eastAsia="he-IL"/>
        </w:rPr>
      </w:pPr>
      <w:bookmarkStart w:id="1749" w:name="_ETM_Q1_4712339"/>
      <w:bookmarkStart w:id="1750" w:name="_ETM_Q1_4712364"/>
      <w:bookmarkEnd w:id="1749"/>
      <w:bookmarkEnd w:id="1750"/>
      <w:r>
        <w:rPr>
          <w:rFonts w:hint="cs"/>
          <w:rtl/>
          <w:lang w:eastAsia="he-IL"/>
        </w:rPr>
        <w:t xml:space="preserve">אנחנו </w:t>
      </w:r>
      <w:bookmarkStart w:id="1751" w:name="_ETM_Q1_4712229"/>
      <w:bookmarkEnd w:id="1751"/>
      <w:r>
        <w:rPr>
          <w:rFonts w:hint="cs"/>
          <w:rtl/>
          <w:lang w:eastAsia="he-IL"/>
        </w:rPr>
        <w:t xml:space="preserve">נעשה ישיבת המשך על מנת לעקוב אחרי הדברים. אנחנו באמת </w:t>
      </w:r>
      <w:bookmarkStart w:id="1752" w:name="_ETM_Q1_4720398"/>
      <w:bookmarkEnd w:id="1752"/>
      <w:r>
        <w:rPr>
          <w:rFonts w:hint="cs"/>
          <w:rtl/>
          <w:lang w:eastAsia="he-IL"/>
        </w:rPr>
        <w:t xml:space="preserve">מודים לתוכנית על שהצפתם את הבעיה בצורה משמעותית וזה הוביל </w:t>
      </w:r>
      <w:bookmarkStart w:id="1753" w:name="_ETM_Q1_4728757"/>
      <w:bookmarkEnd w:id="1753"/>
      <w:r>
        <w:rPr>
          <w:rFonts w:hint="cs"/>
          <w:rtl/>
          <w:lang w:eastAsia="he-IL"/>
        </w:rPr>
        <w:t>לדיון ציבורי בנושא הה.</w:t>
      </w:r>
    </w:p>
    <w:p w:rsidR="00081437" w:rsidRDefault="00081437" w:rsidP="00081437">
      <w:pPr>
        <w:rPr>
          <w:rtl/>
          <w:lang w:eastAsia="he-IL"/>
        </w:rPr>
      </w:pPr>
      <w:bookmarkStart w:id="1754" w:name="_ETM_Q1_4731116"/>
      <w:bookmarkStart w:id="1755" w:name="_ETM_Q1_4731162"/>
      <w:bookmarkEnd w:id="1754"/>
      <w:bookmarkEnd w:id="1755"/>
    </w:p>
    <w:p w:rsidR="00081437" w:rsidRDefault="00081437" w:rsidP="00081437">
      <w:pPr>
        <w:rPr>
          <w:rtl/>
          <w:lang w:eastAsia="he-IL"/>
        </w:rPr>
      </w:pPr>
      <w:bookmarkStart w:id="1756" w:name="_ETM_Q1_4730190"/>
      <w:bookmarkStart w:id="1757" w:name="_ETM_Q1_4730214"/>
      <w:bookmarkEnd w:id="1756"/>
      <w:bookmarkEnd w:id="1757"/>
      <w:r>
        <w:rPr>
          <w:rFonts w:hint="cs"/>
          <w:rtl/>
          <w:lang w:eastAsia="he-IL"/>
        </w:rPr>
        <w:t xml:space="preserve">אני רוצה מחקר השוואתי. תפנו למרכז </w:t>
      </w:r>
      <w:bookmarkStart w:id="1758" w:name="_ETM_Q1_4736441"/>
      <w:bookmarkEnd w:id="1758"/>
      <w:r>
        <w:rPr>
          <w:rFonts w:hint="cs"/>
          <w:rtl/>
          <w:lang w:eastAsia="he-IL"/>
        </w:rPr>
        <w:t>המחקר והמידע שיעשו על מצב החקיקה בארצות השונות.</w:t>
      </w:r>
    </w:p>
    <w:p w:rsidR="00081437" w:rsidRDefault="00081437" w:rsidP="00081437">
      <w:pPr>
        <w:rPr>
          <w:rtl/>
          <w:lang w:eastAsia="he-IL"/>
        </w:rPr>
      </w:pPr>
      <w:bookmarkStart w:id="1759" w:name="_ETM_Q1_4745487"/>
      <w:bookmarkStart w:id="1760" w:name="_ETM_Q1_4745554"/>
      <w:bookmarkEnd w:id="1759"/>
      <w:bookmarkEnd w:id="1760"/>
    </w:p>
    <w:p w:rsidR="00081437" w:rsidRDefault="00081437" w:rsidP="00081437">
      <w:pPr>
        <w:rPr>
          <w:rtl/>
          <w:lang w:eastAsia="he-IL"/>
        </w:rPr>
      </w:pPr>
      <w:bookmarkStart w:id="1761" w:name="_ETM_Q1_4745607"/>
      <w:bookmarkStart w:id="1762" w:name="_ETM_Q1_4745654"/>
      <w:bookmarkEnd w:id="1761"/>
      <w:bookmarkEnd w:id="1762"/>
      <w:r>
        <w:rPr>
          <w:rFonts w:hint="cs"/>
          <w:rtl/>
          <w:lang w:eastAsia="he-IL"/>
        </w:rPr>
        <w:t>אני מבקש לפנ</w:t>
      </w:r>
      <w:bookmarkStart w:id="1763" w:name="_ETM_Q1_4747607"/>
      <w:bookmarkEnd w:id="1763"/>
      <w:r>
        <w:rPr>
          <w:rFonts w:hint="cs"/>
          <w:rtl/>
          <w:lang w:eastAsia="he-IL"/>
        </w:rPr>
        <w:t xml:space="preserve">ות למשרד הקליטה ולמשרד לשוויון חברתי שיודיעו לנו </w:t>
      </w:r>
      <w:bookmarkStart w:id="1764" w:name="_ETM_Q1_4759603"/>
      <w:bookmarkEnd w:id="1764"/>
      <w:r>
        <w:rPr>
          <w:rFonts w:hint="cs"/>
          <w:rtl/>
          <w:lang w:eastAsia="he-IL"/>
        </w:rPr>
        <w:t xml:space="preserve">על הקצאת תקציב </w:t>
      </w:r>
      <w:proofErr w:type="spellStart"/>
      <w:r>
        <w:rPr>
          <w:rFonts w:hint="cs"/>
          <w:rtl/>
          <w:lang w:eastAsia="he-IL"/>
        </w:rPr>
        <w:t>להנגשת</w:t>
      </w:r>
      <w:proofErr w:type="spellEnd"/>
      <w:r>
        <w:rPr>
          <w:rFonts w:hint="cs"/>
          <w:rtl/>
          <w:lang w:eastAsia="he-IL"/>
        </w:rPr>
        <w:t xml:space="preserve"> הנושא הזה ולהראות בתוך שבועיים-שלושה איזה </w:t>
      </w:r>
      <w:bookmarkStart w:id="1765" w:name="_ETM_Q1_4764592"/>
      <w:bookmarkEnd w:id="1765"/>
      <w:r>
        <w:rPr>
          <w:rFonts w:hint="cs"/>
          <w:rtl/>
          <w:lang w:eastAsia="he-IL"/>
        </w:rPr>
        <w:t>פעולות הם עושים על מנת לשפר את המודעות.</w:t>
      </w:r>
    </w:p>
    <w:p w:rsidR="00081437" w:rsidRDefault="00081437" w:rsidP="00081437">
      <w:pPr>
        <w:rPr>
          <w:rtl/>
          <w:lang w:eastAsia="he-IL"/>
        </w:rPr>
      </w:pPr>
      <w:bookmarkStart w:id="1766" w:name="_ETM_Q1_4774810"/>
      <w:bookmarkStart w:id="1767" w:name="_ETM_Q1_4774892"/>
      <w:bookmarkEnd w:id="1766"/>
      <w:bookmarkEnd w:id="1767"/>
    </w:p>
    <w:p w:rsidR="00081437" w:rsidRDefault="00081437" w:rsidP="00081437">
      <w:pPr>
        <w:pStyle w:val="a4"/>
        <w:keepNext/>
        <w:rPr>
          <w:rtl/>
        </w:rPr>
      </w:pPr>
      <w:bookmarkStart w:id="1768" w:name="ET_speaker_שלומית_אבינח_158"/>
      <w:r w:rsidRPr="00081437">
        <w:rPr>
          <w:rStyle w:val="TagStyle"/>
          <w:rtl/>
        </w:rPr>
        <w:t xml:space="preserve"> &lt;&lt; דובר &gt;&gt; </w:t>
      </w:r>
      <w:r>
        <w:rPr>
          <w:rtl/>
        </w:rPr>
        <w:t xml:space="preserve">שלומית </w:t>
      </w:r>
      <w:proofErr w:type="spellStart"/>
      <w:r>
        <w:rPr>
          <w:rtl/>
        </w:rPr>
        <w:t>אבינח</w:t>
      </w:r>
      <w:proofErr w:type="spellEnd"/>
      <w:r>
        <w:rPr>
          <w:rtl/>
        </w:rPr>
        <w:t>:</w:t>
      </w:r>
      <w:r w:rsidRPr="00081437">
        <w:rPr>
          <w:rStyle w:val="TagStyle"/>
          <w:rtl/>
        </w:rPr>
        <w:t xml:space="preserve"> &lt;&lt; דובר &gt;&gt;</w:t>
      </w:r>
      <w:r w:rsidR="00164932">
        <w:rPr>
          <w:rtl/>
        </w:rPr>
        <w:t xml:space="preserve"> </w:t>
      </w:r>
      <w:bookmarkEnd w:id="1768"/>
    </w:p>
    <w:p w:rsidR="00081437" w:rsidRDefault="00081437" w:rsidP="00081437">
      <w:pPr>
        <w:pStyle w:val="KeepWithNext"/>
        <w:rPr>
          <w:rtl/>
          <w:lang w:eastAsia="he-IL"/>
        </w:rPr>
      </w:pPr>
    </w:p>
    <w:p w:rsidR="00081437" w:rsidRDefault="00081437" w:rsidP="00081437">
      <w:pPr>
        <w:rPr>
          <w:rtl/>
          <w:lang w:eastAsia="he-IL"/>
        </w:rPr>
      </w:pPr>
      <w:r>
        <w:rPr>
          <w:rFonts w:hint="cs"/>
          <w:rtl/>
          <w:lang w:eastAsia="he-IL"/>
        </w:rPr>
        <w:t xml:space="preserve">תקבע </w:t>
      </w:r>
      <w:bookmarkStart w:id="1769" w:name="_ETM_Q1_4771640"/>
      <w:bookmarkEnd w:id="1769"/>
      <w:r>
        <w:rPr>
          <w:rFonts w:hint="cs"/>
          <w:rtl/>
          <w:lang w:eastAsia="he-IL"/>
        </w:rPr>
        <w:t>דיון בעוד שבועיים.</w:t>
      </w:r>
    </w:p>
    <w:p w:rsidR="00081437" w:rsidRDefault="00081437" w:rsidP="00081437">
      <w:pPr>
        <w:rPr>
          <w:rtl/>
          <w:lang w:eastAsia="he-IL"/>
        </w:rPr>
      </w:pPr>
      <w:bookmarkStart w:id="1770" w:name="_ETM_Q1_4760718"/>
      <w:bookmarkStart w:id="1771" w:name="_ETM_Q1_4760774"/>
      <w:bookmarkStart w:id="1772" w:name="_ETM_Q1_4761478"/>
      <w:bookmarkEnd w:id="1770"/>
      <w:bookmarkEnd w:id="1771"/>
      <w:bookmarkEnd w:id="1772"/>
    </w:p>
    <w:p w:rsidR="00081437" w:rsidRDefault="00081437" w:rsidP="00081437">
      <w:pPr>
        <w:pStyle w:val="af6"/>
        <w:keepNext/>
        <w:rPr>
          <w:rtl/>
        </w:rPr>
      </w:pPr>
      <w:bookmarkStart w:id="1773" w:name="ET_yor_5159_159"/>
      <w:r w:rsidRPr="00081437">
        <w:rPr>
          <w:rStyle w:val="TagStyle"/>
          <w:rtl/>
        </w:rPr>
        <w:t xml:space="preserve"> &lt;&lt; יור &gt;&gt; </w:t>
      </w:r>
      <w:r>
        <w:rPr>
          <w:rtl/>
        </w:rPr>
        <w:t>היו"ר דוד ביטן:</w:t>
      </w:r>
      <w:r w:rsidRPr="00081437">
        <w:rPr>
          <w:rStyle w:val="TagStyle"/>
          <w:rtl/>
        </w:rPr>
        <w:t xml:space="preserve"> &lt;&lt; יור &gt;&gt;</w:t>
      </w:r>
      <w:r w:rsidR="00164932">
        <w:rPr>
          <w:rtl/>
        </w:rPr>
        <w:t xml:space="preserve"> </w:t>
      </w:r>
      <w:bookmarkEnd w:id="1773"/>
    </w:p>
    <w:p w:rsidR="00081437" w:rsidRDefault="00081437" w:rsidP="00081437">
      <w:pPr>
        <w:pStyle w:val="KeepWithNext"/>
        <w:rPr>
          <w:rtl/>
          <w:lang w:eastAsia="he-IL"/>
        </w:rPr>
      </w:pPr>
    </w:p>
    <w:p w:rsidR="00081437" w:rsidRDefault="00081437" w:rsidP="00081437">
      <w:pPr>
        <w:rPr>
          <w:rtl/>
          <w:lang w:eastAsia="he-IL"/>
        </w:rPr>
      </w:pPr>
      <w:bookmarkStart w:id="1774" w:name="_ETM_Q1_4761734"/>
      <w:bookmarkStart w:id="1775" w:name="_ETM_Q1_4761749"/>
      <w:bookmarkEnd w:id="1774"/>
      <w:bookmarkEnd w:id="1775"/>
      <w:r>
        <w:rPr>
          <w:rFonts w:hint="cs"/>
          <w:rtl/>
          <w:lang w:eastAsia="he-IL"/>
        </w:rPr>
        <w:t xml:space="preserve">נראה לי ששבועיים לא </w:t>
      </w:r>
      <w:bookmarkStart w:id="1776" w:name="_ETM_Q1_4761344"/>
      <w:bookmarkEnd w:id="1776"/>
      <w:r>
        <w:rPr>
          <w:rFonts w:hint="cs"/>
          <w:rtl/>
          <w:lang w:eastAsia="he-IL"/>
        </w:rPr>
        <w:t xml:space="preserve">מספיקים. נקבע דיון לעוד חודש אבל שבינתיים יראו לנו איזה עבודה </w:t>
      </w:r>
      <w:bookmarkStart w:id="1777" w:name="_ETM_Q1_4780141"/>
      <w:bookmarkEnd w:id="1777"/>
      <w:r>
        <w:rPr>
          <w:rFonts w:hint="cs"/>
          <w:rtl/>
          <w:lang w:eastAsia="he-IL"/>
        </w:rPr>
        <w:t>הם מבצעים.</w:t>
      </w:r>
    </w:p>
    <w:p w:rsidR="00081437" w:rsidRDefault="00081437" w:rsidP="00081437">
      <w:pPr>
        <w:rPr>
          <w:rtl/>
          <w:lang w:eastAsia="he-IL"/>
        </w:rPr>
      </w:pPr>
      <w:bookmarkStart w:id="1778" w:name="_ETM_Q1_4782424"/>
      <w:bookmarkStart w:id="1779" w:name="_ETM_Q1_4782485"/>
      <w:bookmarkEnd w:id="1778"/>
      <w:bookmarkEnd w:id="1779"/>
    </w:p>
    <w:p w:rsidR="00081437" w:rsidRDefault="00081437" w:rsidP="00081437">
      <w:pPr>
        <w:rPr>
          <w:rtl/>
          <w:lang w:eastAsia="he-IL"/>
        </w:rPr>
      </w:pPr>
      <w:bookmarkStart w:id="1780" w:name="_ETM_Q1_4782511"/>
      <w:bookmarkStart w:id="1781" w:name="_ETM_Q1_4782547"/>
      <w:bookmarkEnd w:id="1780"/>
      <w:bookmarkEnd w:id="1781"/>
      <w:r>
        <w:rPr>
          <w:rFonts w:hint="cs"/>
          <w:rtl/>
          <w:lang w:eastAsia="he-IL"/>
        </w:rPr>
        <w:t xml:space="preserve">לגבי הנושא של תיקון חקיקה. אני מבקש </w:t>
      </w:r>
      <w:bookmarkStart w:id="1782" w:name="_ETM_Q1_4790655"/>
      <w:bookmarkEnd w:id="1782"/>
      <w:r>
        <w:rPr>
          <w:rFonts w:hint="cs"/>
          <w:rtl/>
          <w:lang w:eastAsia="he-IL"/>
        </w:rPr>
        <w:t xml:space="preserve">מהיועצת המשפטית שלקראת הישיבה הבאה תבחן את הנושא. יש דברים </w:t>
      </w:r>
      <w:bookmarkStart w:id="1783" w:name="_ETM_Q1_4795113"/>
      <w:bookmarkEnd w:id="1783"/>
      <w:r>
        <w:rPr>
          <w:rFonts w:hint="cs"/>
          <w:rtl/>
          <w:lang w:eastAsia="he-IL"/>
        </w:rPr>
        <w:t>שלדעתי אפשר לשקול ולדעתי הם יעשו שינוי</w:t>
      </w:r>
      <w:r w:rsidR="00164932">
        <w:rPr>
          <w:rFonts w:hint="cs"/>
          <w:rtl/>
          <w:lang w:eastAsia="he-IL"/>
        </w:rPr>
        <w:t xml:space="preserve"> </w:t>
      </w:r>
      <w:r>
        <w:rPr>
          <w:rFonts w:hint="cs"/>
          <w:rtl/>
          <w:lang w:eastAsia="he-IL"/>
        </w:rPr>
        <w:t xml:space="preserve">משמעותי. </w:t>
      </w:r>
      <w:bookmarkStart w:id="1784" w:name="_ETM_Q1_4801187"/>
      <w:bookmarkEnd w:id="1784"/>
      <w:r>
        <w:rPr>
          <w:rFonts w:hint="cs"/>
          <w:rtl/>
          <w:lang w:eastAsia="he-IL"/>
        </w:rPr>
        <w:t xml:space="preserve">לגבי עושק, כפי שאמרתי, אני חושב שאפשר לקבוע </w:t>
      </w:r>
      <w:bookmarkStart w:id="1785" w:name="_ETM_Q1_4801349"/>
      <w:bookmarkEnd w:id="1785"/>
      <w:r>
        <w:rPr>
          <w:rFonts w:hint="cs"/>
          <w:rtl/>
          <w:lang w:eastAsia="he-IL"/>
        </w:rPr>
        <w:t xml:space="preserve">פרמטרים אובייקטיביים שלא יצטרכו להוכיח כוונה פלילית. הדבר הזה יאפשר </w:t>
      </w:r>
      <w:bookmarkStart w:id="1786" w:name="_ETM_Q1_4811012"/>
      <w:bookmarkEnd w:id="1786"/>
      <w:r>
        <w:rPr>
          <w:rFonts w:hint="cs"/>
          <w:rtl/>
          <w:lang w:eastAsia="he-IL"/>
        </w:rPr>
        <w:t xml:space="preserve">לפתור חלק גדול מהבעיה כי אנשים יפחדו לעשות זאת </w:t>
      </w:r>
      <w:bookmarkStart w:id="1787" w:name="_ETM_Q1_4813994"/>
      <w:bookmarkEnd w:id="1787"/>
      <w:r>
        <w:rPr>
          <w:rFonts w:hint="cs"/>
          <w:rtl/>
          <w:lang w:eastAsia="he-IL"/>
        </w:rPr>
        <w:t>כי הם</w:t>
      </w:r>
      <w:r w:rsidR="00164932">
        <w:rPr>
          <w:rFonts w:hint="cs"/>
          <w:rtl/>
          <w:lang w:eastAsia="he-IL"/>
        </w:rPr>
        <w:t xml:space="preserve"> </w:t>
      </w:r>
      <w:r>
        <w:rPr>
          <w:rFonts w:hint="cs"/>
          <w:rtl/>
          <w:lang w:eastAsia="he-IL"/>
        </w:rPr>
        <w:t xml:space="preserve">יודעים שהם יכולים לעמוד לדין בלי </w:t>
      </w:r>
      <w:bookmarkStart w:id="1788" w:name="_ETM_Q1_4817090"/>
      <w:bookmarkEnd w:id="1788"/>
      <w:r>
        <w:rPr>
          <w:rFonts w:hint="cs"/>
          <w:rtl/>
          <w:lang w:eastAsia="he-IL"/>
        </w:rPr>
        <w:t>שום בעיה.</w:t>
      </w:r>
    </w:p>
    <w:p w:rsidR="00081437" w:rsidRDefault="00081437" w:rsidP="00081437">
      <w:pPr>
        <w:rPr>
          <w:rtl/>
          <w:lang w:eastAsia="he-IL"/>
        </w:rPr>
      </w:pPr>
      <w:bookmarkStart w:id="1789" w:name="_ETM_Q1_4819561"/>
      <w:bookmarkStart w:id="1790" w:name="_ETM_Q1_4819626"/>
      <w:bookmarkEnd w:id="1789"/>
      <w:bookmarkEnd w:id="1790"/>
    </w:p>
    <w:p w:rsidR="00081437" w:rsidRDefault="00081437" w:rsidP="00081437">
      <w:pPr>
        <w:rPr>
          <w:rtl/>
          <w:lang w:eastAsia="he-IL"/>
        </w:rPr>
      </w:pPr>
      <w:bookmarkStart w:id="1791" w:name="_ETM_Q1_4819689"/>
      <w:bookmarkStart w:id="1792" w:name="_ETM_Q1_4819743"/>
      <w:bookmarkEnd w:id="1791"/>
      <w:bookmarkEnd w:id="1792"/>
      <w:r>
        <w:rPr>
          <w:rFonts w:hint="cs"/>
          <w:rtl/>
          <w:lang w:eastAsia="he-IL"/>
        </w:rPr>
        <w:t>עלתה כאן בעיה</w:t>
      </w:r>
      <w:r w:rsidR="00164932">
        <w:rPr>
          <w:rFonts w:hint="cs"/>
          <w:rtl/>
          <w:lang w:eastAsia="he-IL"/>
        </w:rPr>
        <w:t xml:space="preserve"> </w:t>
      </w:r>
      <w:r>
        <w:rPr>
          <w:rFonts w:hint="cs"/>
          <w:rtl/>
          <w:lang w:eastAsia="he-IL"/>
        </w:rPr>
        <w:t xml:space="preserve">לפיה אחת הסיבות שאנשים </w:t>
      </w:r>
      <w:bookmarkStart w:id="1793" w:name="_ETM_Q1_4819936"/>
      <w:bookmarkEnd w:id="1793"/>
      <w:r>
        <w:rPr>
          <w:rFonts w:hint="cs"/>
          <w:rtl/>
          <w:lang w:eastAsia="he-IL"/>
        </w:rPr>
        <w:t xml:space="preserve">לא מגישים תלונה היא כי לא יצא להם כלום. </w:t>
      </w:r>
      <w:bookmarkStart w:id="1794" w:name="_ETM_Q1_4826177"/>
      <w:bookmarkEnd w:id="1794"/>
      <w:r>
        <w:rPr>
          <w:rFonts w:hint="cs"/>
          <w:rtl/>
          <w:lang w:eastAsia="he-IL"/>
        </w:rPr>
        <w:t>צריך לשקול. כמו שבית משפט מטיל בהליך פלילי קנסות, שהנאשם או המורשע צריך לשלם לנפגע.</w:t>
      </w:r>
    </w:p>
    <w:p w:rsidR="00081437" w:rsidRDefault="00081437" w:rsidP="00081437">
      <w:pPr>
        <w:rPr>
          <w:rtl/>
          <w:lang w:eastAsia="he-IL"/>
        </w:rPr>
      </w:pPr>
      <w:bookmarkStart w:id="1795" w:name="_ETM_Q1_4839564"/>
      <w:bookmarkStart w:id="1796" w:name="_ETM_Q1_4839619"/>
      <w:bookmarkEnd w:id="1795"/>
      <w:bookmarkEnd w:id="1796"/>
    </w:p>
    <w:p w:rsidR="00081437" w:rsidRDefault="00081437" w:rsidP="00081437">
      <w:pPr>
        <w:pStyle w:val="a4"/>
        <w:keepNext/>
        <w:rPr>
          <w:rtl/>
        </w:rPr>
      </w:pPr>
      <w:bookmarkStart w:id="1797" w:name="ET_speaker_מרב_תורגמן_160"/>
      <w:r w:rsidRPr="00081437">
        <w:rPr>
          <w:rStyle w:val="TagStyle"/>
          <w:rtl/>
        </w:rPr>
        <w:t xml:space="preserve"> &lt;&lt; דובר &gt;&gt; </w:t>
      </w:r>
      <w:r>
        <w:rPr>
          <w:rtl/>
        </w:rPr>
        <w:t>מרב תורג'מן:</w:t>
      </w:r>
      <w:r w:rsidRPr="00081437">
        <w:rPr>
          <w:rStyle w:val="TagStyle"/>
          <w:rtl/>
        </w:rPr>
        <w:t xml:space="preserve"> &lt;&lt; דובר &gt;&gt;</w:t>
      </w:r>
      <w:r w:rsidR="00164932">
        <w:rPr>
          <w:rtl/>
        </w:rPr>
        <w:t xml:space="preserve"> </w:t>
      </w:r>
      <w:bookmarkEnd w:id="1797"/>
    </w:p>
    <w:p w:rsidR="00081437" w:rsidRDefault="00081437" w:rsidP="00081437">
      <w:pPr>
        <w:pStyle w:val="KeepWithNext"/>
        <w:rPr>
          <w:rtl/>
          <w:lang w:eastAsia="he-IL"/>
        </w:rPr>
      </w:pPr>
    </w:p>
    <w:p w:rsidR="00081437" w:rsidRDefault="00081437" w:rsidP="00081437">
      <w:pPr>
        <w:rPr>
          <w:rtl/>
          <w:lang w:eastAsia="he-IL"/>
        </w:rPr>
      </w:pPr>
      <w:r>
        <w:rPr>
          <w:rFonts w:hint="cs"/>
          <w:rtl/>
          <w:lang w:eastAsia="he-IL"/>
        </w:rPr>
        <w:t xml:space="preserve">אני בהחלט אבחן את </w:t>
      </w:r>
      <w:bookmarkStart w:id="1798" w:name="_ETM_Q1_4839124"/>
      <w:bookmarkEnd w:id="1798"/>
      <w:r>
        <w:rPr>
          <w:rFonts w:hint="cs"/>
          <w:rtl/>
          <w:lang w:eastAsia="he-IL"/>
        </w:rPr>
        <w:t>הטלת הסמכות על הרשות.</w:t>
      </w:r>
    </w:p>
    <w:p w:rsidR="00081437" w:rsidRDefault="00081437" w:rsidP="00081437">
      <w:pPr>
        <w:rPr>
          <w:rtl/>
          <w:lang w:eastAsia="he-IL"/>
        </w:rPr>
      </w:pPr>
      <w:bookmarkStart w:id="1799" w:name="_ETM_Q1_4843279"/>
      <w:bookmarkStart w:id="1800" w:name="_ETM_Q1_4843337"/>
      <w:bookmarkStart w:id="1801" w:name="_ETM_Q1_4844263"/>
      <w:bookmarkEnd w:id="1799"/>
      <w:bookmarkEnd w:id="1800"/>
      <w:bookmarkEnd w:id="1801"/>
    </w:p>
    <w:p w:rsidR="00081437" w:rsidRDefault="00081437" w:rsidP="00081437">
      <w:pPr>
        <w:pStyle w:val="af6"/>
        <w:keepNext/>
        <w:rPr>
          <w:rtl/>
        </w:rPr>
      </w:pPr>
      <w:bookmarkStart w:id="1802" w:name="ET_yor_5159_161"/>
      <w:r w:rsidRPr="00081437">
        <w:rPr>
          <w:rStyle w:val="TagStyle"/>
          <w:rtl/>
        </w:rPr>
        <w:t xml:space="preserve"> &lt;&lt; יור &gt;&gt; </w:t>
      </w:r>
      <w:r>
        <w:rPr>
          <w:rtl/>
        </w:rPr>
        <w:t>היו"ר דוד ביטן:</w:t>
      </w:r>
      <w:r w:rsidRPr="00081437">
        <w:rPr>
          <w:rStyle w:val="TagStyle"/>
          <w:rtl/>
        </w:rPr>
        <w:t xml:space="preserve"> &lt;&lt; יור &gt;&gt;</w:t>
      </w:r>
      <w:r w:rsidR="00164932">
        <w:rPr>
          <w:rtl/>
        </w:rPr>
        <w:t xml:space="preserve"> </w:t>
      </w:r>
      <w:bookmarkEnd w:id="1802"/>
    </w:p>
    <w:p w:rsidR="00081437" w:rsidRDefault="00081437" w:rsidP="00081437">
      <w:pPr>
        <w:pStyle w:val="KeepWithNext"/>
        <w:rPr>
          <w:rtl/>
          <w:lang w:eastAsia="he-IL"/>
        </w:rPr>
      </w:pPr>
    </w:p>
    <w:p w:rsidR="00081437" w:rsidRDefault="00081437" w:rsidP="00081437">
      <w:pPr>
        <w:rPr>
          <w:rtl/>
          <w:lang w:eastAsia="he-IL"/>
        </w:rPr>
      </w:pPr>
      <w:bookmarkStart w:id="1803" w:name="_ETM_Q1_4844533"/>
      <w:bookmarkStart w:id="1804" w:name="_ETM_Q1_4844556"/>
      <w:bookmarkEnd w:id="1803"/>
      <w:bookmarkEnd w:id="1804"/>
      <w:r>
        <w:rPr>
          <w:rFonts w:hint="cs"/>
          <w:rtl/>
          <w:lang w:eastAsia="he-IL"/>
        </w:rPr>
        <w:t xml:space="preserve">בדיוק. תבחני </w:t>
      </w:r>
      <w:bookmarkStart w:id="1805" w:name="_ETM_Q1_4840658"/>
      <w:bookmarkEnd w:id="1805"/>
      <w:r>
        <w:rPr>
          <w:rFonts w:hint="cs"/>
          <w:rtl/>
          <w:lang w:eastAsia="he-IL"/>
        </w:rPr>
        <w:t xml:space="preserve">את העניין הזה. אולי מהקנסות </w:t>
      </w:r>
      <w:proofErr w:type="spellStart"/>
      <w:r>
        <w:rPr>
          <w:rFonts w:hint="cs"/>
          <w:rtl/>
          <w:lang w:eastAsia="he-IL"/>
        </w:rPr>
        <w:t>המינהליים</w:t>
      </w:r>
      <w:proofErr w:type="spellEnd"/>
      <w:r>
        <w:rPr>
          <w:rFonts w:hint="cs"/>
          <w:rtl/>
          <w:lang w:eastAsia="he-IL"/>
        </w:rPr>
        <w:t>,</w:t>
      </w:r>
      <w:r w:rsidR="00164932">
        <w:rPr>
          <w:rFonts w:hint="cs"/>
          <w:rtl/>
          <w:lang w:eastAsia="he-IL"/>
        </w:rPr>
        <w:t xml:space="preserve"> </w:t>
      </w:r>
      <w:r>
        <w:rPr>
          <w:rFonts w:hint="cs"/>
          <w:rtl/>
          <w:lang w:eastAsia="he-IL"/>
        </w:rPr>
        <w:t xml:space="preserve">ברגע שאדם משלם, חלק מהכסף </w:t>
      </w:r>
      <w:bookmarkStart w:id="1806" w:name="_ETM_Q1_4845647"/>
      <w:bookmarkEnd w:id="1806"/>
      <w:r>
        <w:rPr>
          <w:rFonts w:hint="cs"/>
          <w:rtl/>
          <w:lang w:eastAsia="he-IL"/>
        </w:rPr>
        <w:t xml:space="preserve">יעבור למי שנפגע, במקרה שהם יגיעו למסקנה שיש טעם </w:t>
      </w:r>
      <w:bookmarkStart w:id="1807" w:name="_ETM_Q1_4850722"/>
      <w:bookmarkEnd w:id="1807"/>
      <w:r>
        <w:rPr>
          <w:rFonts w:hint="cs"/>
          <w:rtl/>
          <w:lang w:eastAsia="he-IL"/>
        </w:rPr>
        <w:t>בזה. לא כל אחד יכול לעשות את זה.</w:t>
      </w:r>
    </w:p>
    <w:p w:rsidR="00081437" w:rsidRDefault="00081437" w:rsidP="00081437">
      <w:pPr>
        <w:rPr>
          <w:rtl/>
          <w:lang w:eastAsia="he-IL"/>
        </w:rPr>
      </w:pPr>
      <w:bookmarkStart w:id="1808" w:name="_ETM_Q1_4860370"/>
      <w:bookmarkStart w:id="1809" w:name="_ETM_Q1_4860433"/>
      <w:bookmarkEnd w:id="1808"/>
      <w:bookmarkEnd w:id="1809"/>
    </w:p>
    <w:p w:rsidR="00081437" w:rsidRDefault="00081437" w:rsidP="00081437">
      <w:pPr>
        <w:rPr>
          <w:rtl/>
          <w:lang w:eastAsia="he-IL"/>
        </w:rPr>
      </w:pPr>
      <w:bookmarkStart w:id="1810" w:name="_ETM_Q1_4860650"/>
      <w:bookmarkStart w:id="1811" w:name="_ETM_Q1_4860701"/>
      <w:bookmarkEnd w:id="1810"/>
      <w:bookmarkEnd w:id="1811"/>
      <w:r>
        <w:rPr>
          <w:rFonts w:hint="cs"/>
          <w:rtl/>
          <w:lang w:eastAsia="he-IL"/>
        </w:rPr>
        <w:t xml:space="preserve">אני </w:t>
      </w:r>
      <w:bookmarkStart w:id="1812" w:name="_ETM_Q1_4861581"/>
      <w:bookmarkEnd w:id="1812"/>
      <w:r>
        <w:rPr>
          <w:rFonts w:hint="cs"/>
          <w:rtl/>
          <w:lang w:eastAsia="he-IL"/>
        </w:rPr>
        <w:t xml:space="preserve">מאוד מצטער שכולם לא יכלו לדבר. </w:t>
      </w:r>
    </w:p>
    <w:p w:rsidR="00081437" w:rsidRDefault="00081437" w:rsidP="00081437">
      <w:pPr>
        <w:rPr>
          <w:rtl/>
          <w:lang w:eastAsia="he-IL"/>
        </w:rPr>
      </w:pPr>
      <w:bookmarkStart w:id="1813" w:name="_ETM_Q1_4866518"/>
      <w:bookmarkStart w:id="1814" w:name="_ETM_Q1_4866572"/>
      <w:bookmarkEnd w:id="1813"/>
      <w:bookmarkEnd w:id="1814"/>
    </w:p>
    <w:p w:rsidR="00081437" w:rsidRDefault="00081437" w:rsidP="00081437">
      <w:pPr>
        <w:pStyle w:val="a4"/>
        <w:keepNext/>
        <w:rPr>
          <w:rtl/>
        </w:rPr>
      </w:pPr>
      <w:bookmarkStart w:id="1815" w:name="ET_speaker_6041_162"/>
      <w:r w:rsidRPr="00081437">
        <w:rPr>
          <w:rStyle w:val="TagStyle"/>
          <w:rtl/>
        </w:rPr>
        <w:t xml:space="preserve"> &lt;&lt; דובר &gt;&gt; </w:t>
      </w:r>
      <w:r>
        <w:rPr>
          <w:rtl/>
        </w:rPr>
        <w:t xml:space="preserve">מיכל קוטלר </w:t>
      </w:r>
      <w:proofErr w:type="spellStart"/>
      <w:r>
        <w:rPr>
          <w:rtl/>
        </w:rPr>
        <w:t>וונש</w:t>
      </w:r>
      <w:proofErr w:type="spellEnd"/>
      <w:r>
        <w:rPr>
          <w:rtl/>
        </w:rPr>
        <w:t xml:space="preserve"> (כחול לבן):</w:t>
      </w:r>
      <w:r w:rsidRPr="00081437">
        <w:rPr>
          <w:rStyle w:val="TagStyle"/>
          <w:rtl/>
        </w:rPr>
        <w:t xml:space="preserve"> &lt;&lt; דובר &gt;&gt;</w:t>
      </w:r>
      <w:r w:rsidR="00164932">
        <w:rPr>
          <w:rtl/>
        </w:rPr>
        <w:t xml:space="preserve"> </w:t>
      </w:r>
      <w:bookmarkEnd w:id="1815"/>
    </w:p>
    <w:p w:rsidR="00081437" w:rsidRDefault="00081437" w:rsidP="00081437">
      <w:pPr>
        <w:pStyle w:val="KeepWithNext"/>
        <w:rPr>
          <w:rtl/>
          <w:lang w:eastAsia="he-IL"/>
        </w:rPr>
      </w:pPr>
    </w:p>
    <w:p w:rsidR="00081437" w:rsidRDefault="00081437" w:rsidP="00081437">
      <w:pPr>
        <w:rPr>
          <w:rtl/>
          <w:lang w:eastAsia="he-IL"/>
        </w:rPr>
      </w:pPr>
      <w:r>
        <w:rPr>
          <w:rFonts w:hint="cs"/>
          <w:rtl/>
          <w:lang w:eastAsia="he-IL"/>
        </w:rPr>
        <w:t xml:space="preserve">תשלחו </w:t>
      </w:r>
      <w:bookmarkStart w:id="1816" w:name="_ETM_Q1_4861103"/>
      <w:bookmarkEnd w:id="1816"/>
      <w:r>
        <w:rPr>
          <w:rFonts w:hint="cs"/>
          <w:rtl/>
          <w:lang w:eastAsia="he-IL"/>
        </w:rPr>
        <w:t>לנו הצעות חקיקה. אם אני יכולה להציע לגבי תיקוני ה</w:t>
      </w:r>
      <w:bookmarkStart w:id="1817" w:name="_ETM_Q1_4868104"/>
      <w:bookmarkEnd w:id="1817"/>
      <w:r>
        <w:rPr>
          <w:rFonts w:hint="cs"/>
          <w:rtl/>
          <w:lang w:eastAsia="he-IL"/>
        </w:rPr>
        <w:t>חקיקה.</w:t>
      </w:r>
    </w:p>
    <w:p w:rsidR="00081437" w:rsidRDefault="00081437" w:rsidP="00081437">
      <w:pPr>
        <w:rPr>
          <w:rtl/>
          <w:lang w:eastAsia="he-IL"/>
        </w:rPr>
      </w:pPr>
      <w:bookmarkStart w:id="1818" w:name="_ETM_Q1_4876795"/>
      <w:bookmarkStart w:id="1819" w:name="_ETM_Q1_4876856"/>
      <w:bookmarkEnd w:id="1818"/>
      <w:bookmarkEnd w:id="1819"/>
    </w:p>
    <w:p w:rsidR="00081437" w:rsidRDefault="00081437" w:rsidP="00081437">
      <w:pPr>
        <w:pStyle w:val="af6"/>
        <w:keepNext/>
        <w:rPr>
          <w:rtl/>
        </w:rPr>
      </w:pPr>
      <w:bookmarkStart w:id="1820" w:name="ET_yor_5159_163"/>
      <w:r w:rsidRPr="00081437">
        <w:rPr>
          <w:rStyle w:val="TagStyle"/>
          <w:rtl/>
        </w:rPr>
        <w:t xml:space="preserve"> &lt;&lt; יור &gt;&gt; </w:t>
      </w:r>
      <w:r>
        <w:rPr>
          <w:rtl/>
        </w:rPr>
        <w:t>היו"ר דוד ביטן:</w:t>
      </w:r>
      <w:r w:rsidRPr="00081437">
        <w:rPr>
          <w:rStyle w:val="TagStyle"/>
          <w:rtl/>
        </w:rPr>
        <w:t xml:space="preserve"> &lt;&lt; יור &gt;&gt;</w:t>
      </w:r>
      <w:r w:rsidR="00164932">
        <w:rPr>
          <w:rtl/>
        </w:rPr>
        <w:t xml:space="preserve"> </w:t>
      </w:r>
      <w:bookmarkEnd w:id="1820"/>
    </w:p>
    <w:p w:rsidR="00081437" w:rsidRDefault="00081437" w:rsidP="00081437">
      <w:pPr>
        <w:pStyle w:val="KeepWithNext"/>
        <w:rPr>
          <w:rtl/>
          <w:lang w:eastAsia="he-IL"/>
        </w:rPr>
      </w:pPr>
    </w:p>
    <w:p w:rsidR="00081437" w:rsidRDefault="00081437" w:rsidP="00081437">
      <w:pPr>
        <w:rPr>
          <w:rtl/>
          <w:lang w:eastAsia="he-IL"/>
        </w:rPr>
      </w:pPr>
      <w:bookmarkStart w:id="1821" w:name="_ETM_Q1_4878009"/>
      <w:bookmarkStart w:id="1822" w:name="_ETM_Q1_4878032"/>
      <w:bookmarkEnd w:id="1821"/>
      <w:bookmarkEnd w:id="1822"/>
      <w:r>
        <w:rPr>
          <w:rFonts w:hint="cs"/>
          <w:rtl/>
          <w:lang w:eastAsia="he-IL"/>
        </w:rPr>
        <w:t xml:space="preserve">משטרת ישראל, אני מבקש שתשקלו הקמת צוות מיוחד. </w:t>
      </w:r>
      <w:bookmarkStart w:id="1823" w:name="_ETM_Q1_4884053"/>
      <w:bookmarkEnd w:id="1823"/>
      <w:r>
        <w:rPr>
          <w:rFonts w:hint="cs"/>
          <w:rtl/>
          <w:lang w:eastAsia="he-IL"/>
        </w:rPr>
        <w:t xml:space="preserve">זה לא מתקבל על הדעת שכל אחד יגיש תלונה במשטרה </w:t>
      </w:r>
      <w:bookmarkStart w:id="1824" w:name="_ETM_Q1_4890960"/>
      <w:bookmarkEnd w:id="1824"/>
      <w:r>
        <w:rPr>
          <w:rFonts w:hint="cs"/>
          <w:rtl/>
          <w:lang w:eastAsia="he-IL"/>
        </w:rPr>
        <w:t xml:space="preserve">הקרובה אליו. תשקלו הקמת צוות מיוחד לפחות לשנתיים-שלוש </w:t>
      </w:r>
      <w:bookmarkStart w:id="1825" w:name="_ETM_Q1_4898330"/>
      <w:bookmarkEnd w:id="1825"/>
      <w:r>
        <w:rPr>
          <w:rFonts w:hint="cs"/>
          <w:rtl/>
          <w:lang w:eastAsia="he-IL"/>
        </w:rPr>
        <w:t xml:space="preserve">על מנת להגביר את האכיפה ואת ההרתעה בעניין הזה </w:t>
      </w:r>
      <w:bookmarkStart w:id="1826" w:name="_ETM_Q1_4904286"/>
      <w:bookmarkEnd w:id="1826"/>
      <w:r>
        <w:rPr>
          <w:rFonts w:hint="cs"/>
          <w:rtl/>
          <w:lang w:eastAsia="he-IL"/>
        </w:rPr>
        <w:t>וגם, בלי קשר,</w:t>
      </w:r>
      <w:r w:rsidR="00164932">
        <w:rPr>
          <w:rFonts w:hint="cs"/>
          <w:rtl/>
          <w:lang w:eastAsia="he-IL"/>
        </w:rPr>
        <w:t xml:space="preserve"> </w:t>
      </w:r>
      <w:r>
        <w:rPr>
          <w:rFonts w:hint="cs"/>
          <w:rtl/>
          <w:lang w:eastAsia="he-IL"/>
        </w:rPr>
        <w:t xml:space="preserve">אנחנו רוצים לראות הנחיות </w:t>
      </w:r>
      <w:bookmarkStart w:id="1827" w:name="_ETM_Q1_4906666"/>
      <w:bookmarkEnd w:id="1827"/>
      <w:r>
        <w:rPr>
          <w:rFonts w:hint="cs"/>
          <w:rtl/>
          <w:lang w:eastAsia="he-IL"/>
        </w:rPr>
        <w:t>שניתנות מהמשטרה לתחנות המקומיות איך לפעול וכיצד לפעול בעניין -</w:t>
      </w:r>
      <w:r w:rsidR="00164932">
        <w:rPr>
          <w:rFonts w:hint="cs"/>
          <w:rtl/>
          <w:lang w:eastAsia="he-IL"/>
        </w:rPr>
        <w:t xml:space="preserve"> </w:t>
      </w:r>
      <w:r>
        <w:rPr>
          <w:rFonts w:hint="cs"/>
          <w:rtl/>
          <w:lang w:eastAsia="he-IL"/>
        </w:rPr>
        <w:t xml:space="preserve">לא ראיתי שיש הנחיות כאלה </w:t>
      </w:r>
      <w:r>
        <w:rPr>
          <w:rtl/>
          <w:lang w:eastAsia="he-IL"/>
        </w:rPr>
        <w:t>–</w:t>
      </w:r>
      <w:r>
        <w:rPr>
          <w:rFonts w:hint="cs"/>
          <w:rtl/>
          <w:lang w:eastAsia="he-IL"/>
        </w:rPr>
        <w:t xml:space="preserve"> על מנת ליצור אחידות בטיפול.</w:t>
      </w:r>
    </w:p>
    <w:p w:rsidR="00081437" w:rsidRDefault="00081437" w:rsidP="00081437">
      <w:pPr>
        <w:rPr>
          <w:rtl/>
          <w:lang w:eastAsia="he-IL"/>
        </w:rPr>
      </w:pPr>
      <w:bookmarkStart w:id="1828" w:name="_ETM_Q1_4922964"/>
      <w:bookmarkStart w:id="1829" w:name="_ETM_Q1_4923022"/>
      <w:bookmarkEnd w:id="1828"/>
      <w:bookmarkEnd w:id="1829"/>
    </w:p>
    <w:p w:rsidR="00081437" w:rsidRDefault="00081437" w:rsidP="00081437">
      <w:pPr>
        <w:rPr>
          <w:rtl/>
          <w:lang w:eastAsia="he-IL"/>
        </w:rPr>
      </w:pPr>
      <w:bookmarkStart w:id="1830" w:name="_ETM_Q1_4923076"/>
      <w:bookmarkStart w:id="1831" w:name="_ETM_Q1_4923110"/>
      <w:bookmarkEnd w:id="1830"/>
      <w:bookmarkEnd w:id="1831"/>
      <w:r>
        <w:rPr>
          <w:rFonts w:hint="cs"/>
          <w:rtl/>
          <w:lang w:eastAsia="he-IL"/>
        </w:rPr>
        <w:t xml:space="preserve">אני מבקש מהרשות להגנת הצרכן הגברת האכיפה. </w:t>
      </w:r>
      <w:bookmarkStart w:id="1832" w:name="_ETM_Q1_4926210"/>
      <w:bookmarkEnd w:id="1832"/>
      <w:r>
        <w:rPr>
          <w:rFonts w:hint="cs"/>
          <w:rtl/>
          <w:lang w:eastAsia="he-IL"/>
        </w:rPr>
        <w:t xml:space="preserve">לא מתקבל על הדעת שבמקרים כאלה קיצוניים כפי שהוצגו בטלוויזיה, </w:t>
      </w:r>
      <w:bookmarkStart w:id="1833" w:name="_ETM_Q1_4931597"/>
      <w:bookmarkEnd w:id="1833"/>
      <w:r>
        <w:rPr>
          <w:rFonts w:hint="cs"/>
          <w:rtl/>
          <w:lang w:eastAsia="he-IL"/>
        </w:rPr>
        <w:t xml:space="preserve">אתם לא נקטתם שום פעולה. זה לא מתקבל על דעתי ולכן אני מבקש שלקראת הישיבה הבאה </w:t>
      </w:r>
      <w:bookmarkStart w:id="1834" w:name="_ETM_Q1_4939177"/>
      <w:bookmarkEnd w:id="1834"/>
      <w:r>
        <w:rPr>
          <w:rFonts w:hint="cs"/>
          <w:rtl/>
          <w:lang w:eastAsia="he-IL"/>
        </w:rPr>
        <w:t xml:space="preserve">יראו לנו איזה פעולות נקטתם על מנת להגביר את האכיפה </w:t>
      </w:r>
      <w:bookmarkStart w:id="1835" w:name="_ETM_Q1_4944140"/>
      <w:bookmarkEnd w:id="1835"/>
      <w:r>
        <w:rPr>
          <w:rFonts w:hint="cs"/>
          <w:rtl/>
          <w:lang w:eastAsia="he-IL"/>
        </w:rPr>
        <w:t>למקרים הבאים.</w:t>
      </w:r>
    </w:p>
    <w:p w:rsidR="00081437" w:rsidRDefault="00081437" w:rsidP="00081437">
      <w:pPr>
        <w:rPr>
          <w:rtl/>
          <w:lang w:eastAsia="he-IL"/>
        </w:rPr>
      </w:pPr>
      <w:bookmarkStart w:id="1836" w:name="_ETM_Q1_4943570"/>
      <w:bookmarkStart w:id="1837" w:name="_ETM_Q1_4943625"/>
      <w:bookmarkEnd w:id="1836"/>
      <w:bookmarkEnd w:id="1837"/>
    </w:p>
    <w:p w:rsidR="00081437" w:rsidRDefault="00081437" w:rsidP="00081437">
      <w:pPr>
        <w:rPr>
          <w:rtl/>
          <w:lang w:eastAsia="he-IL"/>
        </w:rPr>
      </w:pPr>
      <w:bookmarkStart w:id="1838" w:name="_ETM_Q1_4943674"/>
      <w:bookmarkStart w:id="1839" w:name="_ETM_Q1_4943711"/>
      <w:bookmarkEnd w:id="1838"/>
      <w:bookmarkEnd w:id="1839"/>
      <w:r>
        <w:rPr>
          <w:rFonts w:hint="cs"/>
          <w:rtl/>
          <w:lang w:eastAsia="he-IL"/>
        </w:rPr>
        <w:t>תודה רבה. הישיבה נעולה.</w:t>
      </w:r>
      <w:bookmarkStart w:id="1840" w:name="_ETM_Q1_4948284"/>
      <w:bookmarkEnd w:id="1840"/>
    </w:p>
    <w:p w:rsidR="0051380B" w:rsidRDefault="0051380B" w:rsidP="00081437">
      <w:pPr>
        <w:rPr>
          <w:rtl/>
          <w:lang w:eastAsia="he-IL"/>
        </w:rPr>
      </w:pPr>
    </w:p>
    <w:p w:rsidR="0051380B" w:rsidRDefault="0051380B" w:rsidP="00081437">
      <w:pPr>
        <w:rPr>
          <w:rtl/>
          <w:lang w:eastAsia="he-IL"/>
        </w:rPr>
      </w:pPr>
    </w:p>
    <w:p w:rsidR="0051380B" w:rsidRDefault="0051380B" w:rsidP="0051380B">
      <w:pPr>
        <w:pStyle w:val="afc"/>
        <w:keepNext/>
        <w:rPr>
          <w:rtl/>
          <w:lang w:eastAsia="he-IL"/>
        </w:rPr>
      </w:pPr>
      <w:bookmarkStart w:id="1841" w:name="ET_meetingend_164"/>
      <w:r w:rsidRPr="0051380B">
        <w:rPr>
          <w:rStyle w:val="TagStyle"/>
          <w:rtl/>
        </w:rPr>
        <w:t xml:space="preserve"> &lt;&lt; סיום &gt;&gt; </w:t>
      </w:r>
      <w:r>
        <w:rPr>
          <w:rtl/>
          <w:lang w:eastAsia="he-IL"/>
        </w:rPr>
        <w:t>הישיבה ננעלה בשעה 10:55.</w:t>
      </w:r>
      <w:r w:rsidRPr="0051380B">
        <w:rPr>
          <w:rStyle w:val="TagStyle"/>
          <w:rtl/>
        </w:rPr>
        <w:t xml:space="preserve"> &lt;&lt; סיום &gt;&gt;</w:t>
      </w:r>
      <w:r w:rsidR="00164932">
        <w:rPr>
          <w:rtl/>
          <w:lang w:eastAsia="he-IL"/>
        </w:rPr>
        <w:t xml:space="preserve"> </w:t>
      </w:r>
      <w:bookmarkEnd w:id="1841"/>
    </w:p>
    <w:p w:rsidR="0051380B" w:rsidRDefault="0051380B" w:rsidP="0051380B">
      <w:pPr>
        <w:pStyle w:val="KeepWithNext"/>
        <w:rPr>
          <w:rtl/>
          <w:lang w:eastAsia="he-IL"/>
        </w:rPr>
      </w:pPr>
    </w:p>
    <w:p w:rsidR="0051380B" w:rsidRPr="0051380B" w:rsidRDefault="0051380B" w:rsidP="0051380B">
      <w:pPr>
        <w:rPr>
          <w:lang w:eastAsia="he-IL"/>
        </w:rPr>
      </w:pPr>
      <w:bookmarkStart w:id="1842" w:name="_GoBack"/>
      <w:bookmarkEnd w:id="1842"/>
    </w:p>
    <w:sectPr w:rsidR="0051380B" w:rsidRPr="0051380B" w:rsidSect="000E159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1437" w:rsidRDefault="00081437">
      <w:r>
        <w:separator/>
      </w:r>
    </w:p>
  </w:endnote>
  <w:endnote w:type="continuationSeparator" w:id="0">
    <w:p w:rsidR="00081437" w:rsidRDefault="000814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1437" w:rsidRDefault="00081437">
      <w:r>
        <w:separator/>
      </w:r>
    </w:p>
  </w:footnote>
  <w:footnote w:type="continuationSeparator" w:id="0">
    <w:p w:rsidR="00081437" w:rsidRDefault="0008143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1437" w:rsidRDefault="0008143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81437" w:rsidRDefault="0008143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1437" w:rsidRDefault="0008143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E159B">
      <w:rPr>
        <w:rStyle w:val="af7"/>
        <w:noProof/>
        <w:rtl/>
      </w:rPr>
      <w:t>22</w:t>
    </w:r>
    <w:r>
      <w:rPr>
        <w:rStyle w:val="af7"/>
      </w:rPr>
      <w:fldChar w:fldCharType="end"/>
    </w:r>
  </w:p>
  <w:p w:rsidR="00081437" w:rsidRPr="00CC5815" w:rsidRDefault="00081437" w:rsidP="008E5E3F">
    <w:pPr>
      <w:pStyle w:val="a3"/>
      <w:ind w:firstLine="0"/>
    </w:pPr>
    <w:r>
      <w:rPr>
        <w:rtl/>
      </w:rPr>
      <w:t>ועדת העלייה, הקליטה והתפוצות</w:t>
    </w:r>
  </w:p>
  <w:p w:rsidR="00081437" w:rsidRPr="00CC5815" w:rsidRDefault="00081437" w:rsidP="008E5E3F">
    <w:pPr>
      <w:pStyle w:val="a3"/>
      <w:ind w:firstLine="0"/>
      <w:rPr>
        <w:rtl/>
      </w:rPr>
    </w:pPr>
    <w:r>
      <w:rPr>
        <w:rtl/>
      </w:rPr>
      <w:t>15/10/2020</w:t>
    </w:r>
  </w:p>
  <w:p w:rsidR="00081437" w:rsidRPr="00CC5815" w:rsidRDefault="0008143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1437" w:rsidRDefault="00081437" w:rsidP="000A17C6">
    <w:pPr>
      <w:keepNext/>
      <w:spacing w:line="240" w:lineRule="atLeast"/>
      <w:ind w:firstLine="0"/>
      <w:jc w:val="center"/>
      <w:outlineLvl w:val="0"/>
      <w:rPr>
        <w:rtl/>
      </w:rPr>
    </w:pPr>
    <w:r>
      <w:rPr>
        <w:noProof/>
      </w:rPr>
      <w:drawing>
        <wp:inline distT="0" distB="0" distL="0" distR="0" wp14:anchorId="594AA8A0" wp14:editId="2033F5B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81437" w:rsidRDefault="0008143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81437" w:rsidRDefault="00081437">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7C77"/>
    <w:rsid w:val="00067F42"/>
    <w:rsid w:val="00081437"/>
    <w:rsid w:val="00092B80"/>
    <w:rsid w:val="000A17C6"/>
    <w:rsid w:val="000B060C"/>
    <w:rsid w:val="000B2EE6"/>
    <w:rsid w:val="000C47F5"/>
    <w:rsid w:val="000E159B"/>
    <w:rsid w:val="000E3314"/>
    <w:rsid w:val="000F2459"/>
    <w:rsid w:val="000F4DD2"/>
    <w:rsid w:val="00136D51"/>
    <w:rsid w:val="00150436"/>
    <w:rsid w:val="00164932"/>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8438E"/>
    <w:rsid w:val="002C2D97"/>
    <w:rsid w:val="002D4BDB"/>
    <w:rsid w:val="002E5E31"/>
    <w:rsid w:val="00303B4C"/>
    <w:rsid w:val="00321E62"/>
    <w:rsid w:val="00327BF8"/>
    <w:rsid w:val="00340AFA"/>
    <w:rsid w:val="0034646E"/>
    <w:rsid w:val="003658CB"/>
    <w:rsid w:val="00366CFB"/>
    <w:rsid w:val="0036794C"/>
    <w:rsid w:val="0037279F"/>
    <w:rsid w:val="00373508"/>
    <w:rsid w:val="00396023"/>
    <w:rsid w:val="003C279D"/>
    <w:rsid w:val="003F0A5F"/>
    <w:rsid w:val="00420E41"/>
    <w:rsid w:val="00424C94"/>
    <w:rsid w:val="004318B3"/>
    <w:rsid w:val="00447608"/>
    <w:rsid w:val="00451746"/>
    <w:rsid w:val="00470EAC"/>
    <w:rsid w:val="00477925"/>
    <w:rsid w:val="00490426"/>
    <w:rsid w:val="00491DD4"/>
    <w:rsid w:val="0049458B"/>
    <w:rsid w:val="00495FD8"/>
    <w:rsid w:val="004B0A65"/>
    <w:rsid w:val="004B1BE9"/>
    <w:rsid w:val="004B4E21"/>
    <w:rsid w:val="00500C0C"/>
    <w:rsid w:val="0051380B"/>
    <w:rsid w:val="00546678"/>
    <w:rsid w:val="005506B9"/>
    <w:rsid w:val="005817EC"/>
    <w:rsid w:val="00585EE5"/>
    <w:rsid w:val="00590B77"/>
    <w:rsid w:val="00591950"/>
    <w:rsid w:val="005A342D"/>
    <w:rsid w:val="005C363E"/>
    <w:rsid w:val="005D61F3"/>
    <w:rsid w:val="005E1C6B"/>
    <w:rsid w:val="005F76B0"/>
    <w:rsid w:val="00634F61"/>
    <w:rsid w:val="00652D90"/>
    <w:rsid w:val="00695A47"/>
    <w:rsid w:val="006A0CB7"/>
    <w:rsid w:val="006F0259"/>
    <w:rsid w:val="00700433"/>
    <w:rsid w:val="00702755"/>
    <w:rsid w:val="0070472C"/>
    <w:rsid w:val="007509A6"/>
    <w:rsid w:val="00766DCA"/>
    <w:rsid w:val="007872B4"/>
    <w:rsid w:val="00791CBE"/>
    <w:rsid w:val="007C693F"/>
    <w:rsid w:val="007C6ADD"/>
    <w:rsid w:val="0082136D"/>
    <w:rsid w:val="008320F6"/>
    <w:rsid w:val="008404DB"/>
    <w:rsid w:val="00841223"/>
    <w:rsid w:val="00846BE9"/>
    <w:rsid w:val="00853207"/>
    <w:rsid w:val="008650BE"/>
    <w:rsid w:val="008713A4"/>
    <w:rsid w:val="00875F10"/>
    <w:rsid w:val="008A618A"/>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17876"/>
    <w:rsid w:val="00A22C90"/>
    <w:rsid w:val="00A32D13"/>
    <w:rsid w:val="00A42723"/>
    <w:rsid w:val="00A64A6D"/>
    <w:rsid w:val="00A66020"/>
    <w:rsid w:val="00A92D7A"/>
    <w:rsid w:val="00AB02EE"/>
    <w:rsid w:val="00AB35FD"/>
    <w:rsid w:val="00AB3F3A"/>
    <w:rsid w:val="00AD4EC9"/>
    <w:rsid w:val="00AD6FFC"/>
    <w:rsid w:val="00AF31E6"/>
    <w:rsid w:val="00AF4150"/>
    <w:rsid w:val="00B0509A"/>
    <w:rsid w:val="00B120B2"/>
    <w:rsid w:val="00B50340"/>
    <w:rsid w:val="00B65508"/>
    <w:rsid w:val="00B8517A"/>
    <w:rsid w:val="00BA6446"/>
    <w:rsid w:val="00BD47B7"/>
    <w:rsid w:val="00BF2088"/>
    <w:rsid w:val="00C13414"/>
    <w:rsid w:val="00C135D5"/>
    <w:rsid w:val="00C22DCB"/>
    <w:rsid w:val="00C3598A"/>
    <w:rsid w:val="00C360BC"/>
    <w:rsid w:val="00C367B9"/>
    <w:rsid w:val="00C44800"/>
    <w:rsid w:val="00C52EC2"/>
    <w:rsid w:val="00C53FFF"/>
    <w:rsid w:val="00C61DC1"/>
    <w:rsid w:val="00C64AFF"/>
    <w:rsid w:val="00C661EE"/>
    <w:rsid w:val="00C72438"/>
    <w:rsid w:val="00C763E4"/>
    <w:rsid w:val="00C8624A"/>
    <w:rsid w:val="00CA5363"/>
    <w:rsid w:val="00CB6D60"/>
    <w:rsid w:val="00CC5815"/>
    <w:rsid w:val="00CE24B8"/>
    <w:rsid w:val="00CE5849"/>
    <w:rsid w:val="00D23191"/>
    <w:rsid w:val="00D278F7"/>
    <w:rsid w:val="00D37550"/>
    <w:rsid w:val="00D40A29"/>
    <w:rsid w:val="00D45D27"/>
    <w:rsid w:val="00D86E57"/>
    <w:rsid w:val="00D91274"/>
    <w:rsid w:val="00D969B5"/>
    <w:rsid w:val="00D96B24"/>
    <w:rsid w:val="00DE5B80"/>
    <w:rsid w:val="00E25250"/>
    <w:rsid w:val="00E33AE3"/>
    <w:rsid w:val="00E61903"/>
    <w:rsid w:val="00E64116"/>
    <w:rsid w:val="00E65C59"/>
    <w:rsid w:val="00EA624B"/>
    <w:rsid w:val="00EA7248"/>
    <w:rsid w:val="00EB057D"/>
    <w:rsid w:val="00EB18E4"/>
    <w:rsid w:val="00EB5C85"/>
    <w:rsid w:val="00EC0AC2"/>
    <w:rsid w:val="00EC1FB3"/>
    <w:rsid w:val="00EC2CD4"/>
    <w:rsid w:val="00EE09AD"/>
    <w:rsid w:val="00EE1B2E"/>
    <w:rsid w:val="00F053E5"/>
    <w:rsid w:val="00F10D2D"/>
    <w:rsid w:val="00F14650"/>
    <w:rsid w:val="00F16831"/>
    <w:rsid w:val="00F404D3"/>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1B84B917"/>
  <w15:docId w15:val="{3331550B-FF57-456E-91EF-1CB911975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C53FFF"/>
    <w:pPr>
      <w:spacing w:line="240" w:lineRule="auto"/>
    </w:pPr>
    <w:rPr>
      <w:rFonts w:ascii="Tahoma" w:hAnsi="Tahoma" w:cs="Tahoma"/>
      <w:sz w:val="16"/>
      <w:szCs w:val="16"/>
    </w:rPr>
  </w:style>
  <w:style w:type="character" w:customStyle="1" w:styleId="afe">
    <w:name w:val="טקסט בלונים תו"/>
    <w:basedOn w:val="a0"/>
    <w:link w:val="afd"/>
    <w:rsid w:val="00C53FFF"/>
    <w:rPr>
      <w:rFonts w:ascii="Tahoma" w:hAnsi="Tahoma" w:cs="Tahoma"/>
      <w:sz w:val="16"/>
      <w:szCs w:val="16"/>
    </w:rPr>
  </w:style>
  <w:style w:type="character" w:customStyle="1" w:styleId="TagStyle">
    <w:name w:val="TagStyle"/>
    <w:basedOn w:val="a0"/>
    <w:rsid w:val="00C53FFF"/>
    <w:rPr>
      <w:rFonts w:cs="Arial"/>
      <w:b/>
      <w:bCs w:val="0"/>
      <w:vanish/>
      <w:color w:val="010000"/>
      <w:bdr w:val="single" w:sz="4" w:space="0" w:color="FF66FF"/>
    </w:rPr>
  </w:style>
  <w:style w:type="table" w:styleId="aff">
    <w:name w:val="Table Grid"/>
    <w:basedOn w:val="a1"/>
    <w:rsid w:val="00652D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F590A1-3713-461A-92DA-86668F7AAB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22</Pages>
  <Words>9053</Words>
  <Characters>45267</Characters>
  <Application>Microsoft Office Word</Application>
  <DocSecurity>0</DocSecurity>
  <Lines>377</Lines>
  <Paragraphs>108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2020-10-19T06:08:00Z</dcterms:modified>
</cp:coreProperties>
</file>