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F2F5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C4D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F2F58"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A7F8C" w:rsidP="008320F6">
      <w:pPr>
        <w:ind w:firstLine="0"/>
        <w:jc w:val="center"/>
        <w:outlineLvl w:val="0"/>
        <w:rPr>
          <w:b/>
          <w:bCs/>
          <w:rtl/>
        </w:rPr>
      </w:pPr>
      <w:r>
        <w:rPr>
          <w:b/>
          <w:bCs/>
          <w:rtl/>
        </w:rPr>
        <w:t xml:space="preserve">פרוטוקול מס' </w:t>
      </w:r>
      <w:r>
        <w:rPr>
          <w:rFonts w:hint="cs"/>
          <w:b/>
          <w:bCs/>
          <w:rtl/>
        </w:rPr>
        <w:t>83</w:t>
      </w:r>
    </w:p>
    <w:p w:rsidR="00E64116" w:rsidRPr="008713A4" w:rsidRDefault="003F2F58" w:rsidP="008320F6">
      <w:pPr>
        <w:ind w:firstLine="0"/>
        <w:jc w:val="center"/>
        <w:outlineLvl w:val="0"/>
        <w:rPr>
          <w:b/>
          <w:bCs/>
          <w:rtl/>
        </w:rPr>
      </w:pPr>
      <w:r>
        <w:rPr>
          <w:b/>
          <w:bCs/>
          <w:rtl/>
        </w:rPr>
        <w:t>מישיבת ועדת הכלכלה</w:t>
      </w:r>
    </w:p>
    <w:p w:rsidR="00E64116" w:rsidRPr="008713A4" w:rsidRDefault="003F2F58" w:rsidP="008320F6">
      <w:pPr>
        <w:ind w:firstLine="0"/>
        <w:jc w:val="center"/>
        <w:outlineLvl w:val="0"/>
        <w:rPr>
          <w:b/>
          <w:bCs/>
          <w:u w:val="single"/>
          <w:rtl/>
        </w:rPr>
      </w:pPr>
      <w:r>
        <w:rPr>
          <w:b/>
          <w:bCs/>
          <w:u w:val="single"/>
          <w:rtl/>
        </w:rPr>
        <w:t xml:space="preserve">יום רביעי, כ"ו בתשרי </w:t>
      </w:r>
      <w:proofErr w:type="spellStart"/>
      <w:r>
        <w:rPr>
          <w:b/>
          <w:bCs/>
          <w:u w:val="single"/>
          <w:rtl/>
        </w:rPr>
        <w:t>התשפ"א</w:t>
      </w:r>
      <w:proofErr w:type="spellEnd"/>
      <w:r>
        <w:rPr>
          <w:b/>
          <w:bCs/>
          <w:u w:val="single"/>
          <w:rtl/>
        </w:rPr>
        <w:t xml:space="preserve"> (14 באוקטובר 2020), שעה 16:</w:t>
      </w:r>
      <w:r>
        <w:rPr>
          <w:rFonts w:hint="cs"/>
          <w:b/>
          <w:bCs/>
          <w:u w:val="single"/>
          <w:rtl/>
        </w:rPr>
        <w:t>52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F2F58" w:rsidP="003F2F58">
      <w:pPr>
        <w:spacing w:before="60"/>
        <w:ind w:firstLine="0"/>
        <w:rPr>
          <w:rtl/>
        </w:rPr>
      </w:pPr>
      <w:bookmarkStart w:id="0" w:name="ET_subject_620629_1"/>
      <w:r w:rsidRPr="003F2F58">
        <w:rPr>
          <w:rStyle w:val="TagStyle"/>
          <w:rtl/>
        </w:rPr>
        <w:t xml:space="preserve"> &lt;&lt; נושא &gt;&gt; </w:t>
      </w:r>
      <w:r w:rsidRPr="003F2F58">
        <w:rPr>
          <w:rtl/>
        </w:rPr>
        <w:t>הצעת תקנות סמכויות מיוחדות להתמודדות עם נגיף הקורונה החדש (הוראת שעה)(הגבלת פעילות בתחום התחבורה)(תיקון מס' 2), התשפ"א-2020</w:t>
      </w:r>
      <w:r w:rsidRPr="003F2F58">
        <w:rPr>
          <w:rStyle w:val="TagStyle"/>
          <w:rtl/>
        </w:rPr>
        <w:t xml:space="preserve"> &lt;&lt; נושא &gt;&gt;</w:t>
      </w:r>
      <w:r w:rsidR="00B15FC6">
        <w:rPr>
          <w:rtl/>
        </w:rPr>
        <w:t xml:space="preserve"> </w:t>
      </w:r>
      <w:bookmarkEnd w:id="0"/>
    </w:p>
    <w:p w:rsidR="00E64116" w:rsidRDefault="00E64116" w:rsidP="007C693F">
      <w:pPr>
        <w:spacing w:before="60"/>
        <w:ind w:firstLine="0"/>
        <w:rPr>
          <w:rtl/>
        </w:rPr>
      </w:pPr>
    </w:p>
    <w:p w:rsidR="003F2F58" w:rsidRPr="008713A4" w:rsidRDefault="003F2F5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F2F58" w:rsidRDefault="003F2F58" w:rsidP="00EC1FB3">
      <w:pPr>
        <w:ind w:firstLine="0"/>
        <w:rPr>
          <w:rtl/>
        </w:rPr>
      </w:pPr>
      <w:r w:rsidRPr="003F2F58">
        <w:rPr>
          <w:rtl/>
        </w:rPr>
        <w:t xml:space="preserve">יעקב </w:t>
      </w:r>
      <w:proofErr w:type="spellStart"/>
      <w:r w:rsidRPr="003F2F58">
        <w:rPr>
          <w:rtl/>
        </w:rPr>
        <w:t>מרגי</w:t>
      </w:r>
      <w:proofErr w:type="spellEnd"/>
      <w:r w:rsidRPr="003F2F58">
        <w:rPr>
          <w:rtl/>
        </w:rPr>
        <w:t xml:space="preserve"> – היו"ר</w:t>
      </w:r>
    </w:p>
    <w:p w:rsidR="003F2F58" w:rsidRPr="003F2F58" w:rsidRDefault="003F2F58" w:rsidP="00EC1FB3">
      <w:pPr>
        <w:ind w:firstLine="0"/>
        <w:rPr>
          <w:rtl/>
        </w:rPr>
      </w:pPr>
      <w:r w:rsidRPr="003F2F58">
        <w:rPr>
          <w:rtl/>
        </w:rPr>
        <w:t>מאי גולן</w:t>
      </w:r>
    </w:p>
    <w:p w:rsidR="003F2F58" w:rsidRPr="003F2F58" w:rsidRDefault="003F2F58" w:rsidP="00EC1FB3">
      <w:pPr>
        <w:ind w:firstLine="0"/>
        <w:rPr>
          <w:rtl/>
        </w:rPr>
      </w:pPr>
      <w:r w:rsidRPr="003F2F58">
        <w:rPr>
          <w:rtl/>
        </w:rPr>
        <w:t>תמר זנדברג</w:t>
      </w:r>
    </w:p>
    <w:p w:rsidR="003F2F58" w:rsidRPr="003F2F58" w:rsidRDefault="003F2F58" w:rsidP="00EC1FB3">
      <w:pPr>
        <w:ind w:firstLine="0"/>
        <w:rPr>
          <w:rtl/>
        </w:rPr>
      </w:pPr>
      <w:proofErr w:type="spellStart"/>
      <w:r w:rsidRPr="003F2F58">
        <w:rPr>
          <w:rtl/>
        </w:rPr>
        <w:t>אימאן</w:t>
      </w:r>
      <w:proofErr w:type="spellEnd"/>
      <w:r w:rsidRPr="003F2F58">
        <w:rPr>
          <w:rtl/>
        </w:rPr>
        <w:t xml:space="preserve"> </w:t>
      </w:r>
      <w:proofErr w:type="spellStart"/>
      <w:r w:rsidRPr="003F2F58">
        <w:rPr>
          <w:rtl/>
        </w:rPr>
        <w:t>ח'טיב</w:t>
      </w:r>
      <w:proofErr w:type="spellEnd"/>
      <w:r w:rsidRPr="003F2F58">
        <w:rPr>
          <w:rtl/>
        </w:rPr>
        <w:t xml:space="preserve"> יאסין</w:t>
      </w:r>
    </w:p>
    <w:p w:rsidR="003F2F58" w:rsidRPr="003F2F58" w:rsidRDefault="003F2F58" w:rsidP="00EC1FB3">
      <w:pPr>
        <w:ind w:firstLine="0"/>
        <w:rPr>
          <w:rtl/>
        </w:rPr>
      </w:pPr>
      <w:r w:rsidRPr="003F2F58">
        <w:rPr>
          <w:rtl/>
        </w:rPr>
        <w:t xml:space="preserve">בועז </w:t>
      </w:r>
      <w:proofErr w:type="spellStart"/>
      <w:r w:rsidRPr="003F2F58">
        <w:rPr>
          <w:rtl/>
        </w:rPr>
        <w:t>טופורובסקי</w:t>
      </w:r>
      <w:proofErr w:type="spellEnd"/>
    </w:p>
    <w:p w:rsidR="003F2F58" w:rsidRPr="003F2F58" w:rsidRDefault="003F2F58" w:rsidP="00EC1FB3">
      <w:pPr>
        <w:ind w:firstLine="0"/>
        <w:rPr>
          <w:rtl/>
        </w:rPr>
      </w:pPr>
      <w:r w:rsidRPr="003F2F58">
        <w:rPr>
          <w:rtl/>
        </w:rPr>
        <w:t>הילה שי וזאן</w:t>
      </w:r>
    </w:p>
    <w:p w:rsidR="003F2F58" w:rsidRPr="008713A4" w:rsidRDefault="003F2F5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F2F58" w:rsidRDefault="003F2F58" w:rsidP="00DE5B80">
      <w:pPr>
        <w:ind w:firstLine="0"/>
        <w:rPr>
          <w:rtl/>
        </w:rPr>
      </w:pPr>
      <w:r>
        <w:rPr>
          <w:rFonts w:hint="cs"/>
          <w:rtl/>
        </w:rPr>
        <w:t>עוזי דיין</w:t>
      </w:r>
    </w:p>
    <w:p w:rsidR="000C47F5" w:rsidRDefault="003F2F58" w:rsidP="00DE5B80">
      <w:pPr>
        <w:ind w:firstLine="0"/>
        <w:rPr>
          <w:rtl/>
        </w:rPr>
      </w:pPr>
      <w:r>
        <w:rPr>
          <w:rFonts w:hint="cs"/>
          <w:rtl/>
        </w:rPr>
        <w:t>מיקי לוי</w:t>
      </w:r>
    </w:p>
    <w:p w:rsidR="003F2F58" w:rsidRPr="0082136D" w:rsidRDefault="003F2F58" w:rsidP="00DE5B80">
      <w:pPr>
        <w:ind w:firstLine="0"/>
        <w:rPr>
          <w:rtl/>
        </w:rPr>
      </w:pPr>
      <w:r>
        <w:rPr>
          <w:rFonts w:hint="cs"/>
          <w:rtl/>
        </w:rPr>
        <w:t xml:space="preserve">אנדרי </w:t>
      </w:r>
      <w:proofErr w:type="spellStart"/>
      <w:r>
        <w:rPr>
          <w:rFonts w:hint="cs"/>
          <w:rtl/>
        </w:rPr>
        <w:t>קוז'ינוב</w:t>
      </w:r>
      <w:proofErr w:type="spellEnd"/>
    </w:p>
    <w:p w:rsidR="002E5E31" w:rsidRDefault="002E5E31" w:rsidP="00DE5B80">
      <w:pPr>
        <w:ind w:firstLine="0"/>
        <w:rPr>
          <w:b/>
          <w:bCs/>
          <w:u w:val="single"/>
          <w:rtl/>
        </w:rPr>
      </w:pPr>
    </w:p>
    <w:p w:rsidR="003C4D84" w:rsidRPr="000C47F5" w:rsidRDefault="003C4D8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455"/>
      </w:tblGrid>
      <w:tr w:rsidR="003F2F58" w:rsidTr="003F2F58">
        <w:tc>
          <w:tcPr>
            <w:tcW w:w="0" w:type="auto"/>
            <w:shd w:val="clear" w:color="auto" w:fill="auto"/>
          </w:tcPr>
          <w:p w:rsidR="003F2F58" w:rsidRDefault="003F2F58" w:rsidP="00DE5B80">
            <w:pPr>
              <w:ind w:firstLine="0"/>
              <w:rPr>
                <w:rtl/>
              </w:rPr>
            </w:pPr>
            <w:r>
              <w:rPr>
                <w:rtl/>
              </w:rPr>
              <w:t>עופר לוי</w:t>
            </w:r>
          </w:p>
        </w:tc>
        <w:tc>
          <w:tcPr>
            <w:tcW w:w="0" w:type="auto"/>
            <w:shd w:val="clear" w:color="auto" w:fill="auto"/>
          </w:tcPr>
          <w:p w:rsidR="003F2F58" w:rsidRDefault="003F2F58" w:rsidP="00DE5B80">
            <w:pPr>
              <w:ind w:firstLine="0"/>
              <w:rPr>
                <w:rtl/>
              </w:rPr>
            </w:pPr>
            <w:r>
              <w:rPr>
                <w:rtl/>
              </w:rPr>
              <w:t>–</w:t>
            </w:r>
          </w:p>
        </w:tc>
        <w:tc>
          <w:tcPr>
            <w:tcW w:w="0" w:type="auto"/>
            <w:shd w:val="clear" w:color="auto" w:fill="auto"/>
          </w:tcPr>
          <w:p w:rsidR="003F2F58" w:rsidRDefault="003F2F58" w:rsidP="00DE5B80">
            <w:pPr>
              <w:ind w:firstLine="0"/>
              <w:rPr>
                <w:rtl/>
              </w:rPr>
            </w:pPr>
            <w:r>
              <w:rPr>
                <w:rtl/>
              </w:rPr>
              <w:t>עו"ד, הלשכה המשפטית, משרד התחבורה והבטיחות בדרכים</w:t>
            </w:r>
          </w:p>
        </w:tc>
      </w:tr>
      <w:tr w:rsidR="003F2F58" w:rsidTr="003F2F58">
        <w:tc>
          <w:tcPr>
            <w:tcW w:w="0" w:type="auto"/>
            <w:shd w:val="clear" w:color="auto" w:fill="auto"/>
          </w:tcPr>
          <w:p w:rsidR="003F2F58" w:rsidRDefault="003F2F58" w:rsidP="00DE5B80">
            <w:pPr>
              <w:ind w:firstLine="0"/>
              <w:rPr>
                <w:rtl/>
              </w:rPr>
            </w:pPr>
            <w:r>
              <w:rPr>
                <w:rtl/>
              </w:rPr>
              <w:t>טל פוקס</w:t>
            </w:r>
          </w:p>
        </w:tc>
        <w:tc>
          <w:tcPr>
            <w:tcW w:w="0" w:type="auto"/>
            <w:shd w:val="clear" w:color="auto" w:fill="auto"/>
          </w:tcPr>
          <w:p w:rsidR="003F2F58" w:rsidRDefault="003F2F58" w:rsidP="00DE5B80">
            <w:pPr>
              <w:ind w:firstLine="0"/>
              <w:rPr>
                <w:rtl/>
              </w:rPr>
            </w:pPr>
            <w:r>
              <w:rPr>
                <w:rtl/>
              </w:rPr>
              <w:t>–</w:t>
            </w:r>
          </w:p>
        </w:tc>
        <w:tc>
          <w:tcPr>
            <w:tcW w:w="0" w:type="auto"/>
            <w:shd w:val="clear" w:color="auto" w:fill="auto"/>
          </w:tcPr>
          <w:p w:rsidR="003F2F58" w:rsidRDefault="003F2F58" w:rsidP="00DE5B80">
            <w:pPr>
              <w:ind w:firstLine="0"/>
              <w:rPr>
                <w:rtl/>
              </w:rPr>
            </w:pPr>
            <w:r>
              <w:rPr>
                <w:rtl/>
              </w:rPr>
              <w:t>עו"ד, הלשכה המשפטית, משרד הבריאות</w:t>
            </w:r>
          </w:p>
        </w:tc>
      </w:tr>
      <w:tr w:rsidR="003F2F58" w:rsidTr="003F2F58">
        <w:tc>
          <w:tcPr>
            <w:tcW w:w="0" w:type="auto"/>
            <w:shd w:val="clear" w:color="auto" w:fill="auto"/>
          </w:tcPr>
          <w:p w:rsidR="003F2F58" w:rsidRDefault="003F2F58" w:rsidP="00DE5B80">
            <w:pPr>
              <w:ind w:firstLine="0"/>
              <w:rPr>
                <w:rtl/>
              </w:rPr>
            </w:pPr>
            <w:r>
              <w:rPr>
                <w:rtl/>
              </w:rPr>
              <w:t>רן שדמי</w:t>
            </w:r>
          </w:p>
        </w:tc>
        <w:tc>
          <w:tcPr>
            <w:tcW w:w="0" w:type="auto"/>
            <w:shd w:val="clear" w:color="auto" w:fill="auto"/>
          </w:tcPr>
          <w:p w:rsidR="003F2F58" w:rsidRDefault="003F2F58" w:rsidP="00DE5B80">
            <w:pPr>
              <w:ind w:firstLine="0"/>
              <w:rPr>
                <w:rtl/>
              </w:rPr>
            </w:pPr>
            <w:r>
              <w:rPr>
                <w:rtl/>
              </w:rPr>
              <w:t>–</w:t>
            </w:r>
          </w:p>
        </w:tc>
        <w:tc>
          <w:tcPr>
            <w:tcW w:w="0" w:type="auto"/>
            <w:shd w:val="clear" w:color="auto" w:fill="auto"/>
          </w:tcPr>
          <w:p w:rsidR="003F2F58" w:rsidRDefault="003F2F58" w:rsidP="00DE5B80">
            <w:pPr>
              <w:ind w:firstLine="0"/>
              <w:rPr>
                <w:rtl/>
              </w:rPr>
            </w:pPr>
            <w:r>
              <w:rPr>
                <w:rtl/>
              </w:rPr>
              <w:t>מ"מ מנהל הרשות הארצית לתחבורה ציבורית</w:t>
            </w:r>
          </w:p>
        </w:tc>
      </w:tr>
      <w:tr w:rsidR="003F2F58" w:rsidRPr="003F2F58" w:rsidTr="003F2F58">
        <w:tc>
          <w:tcPr>
            <w:tcW w:w="0" w:type="auto"/>
            <w:shd w:val="clear" w:color="auto" w:fill="auto"/>
          </w:tcPr>
          <w:p w:rsidR="003C4D84" w:rsidRDefault="003C4D84" w:rsidP="00DE5B80">
            <w:pPr>
              <w:ind w:firstLine="0"/>
              <w:rPr>
                <w:b/>
                <w:bCs/>
                <w:u w:val="single"/>
                <w:rtl/>
              </w:rPr>
            </w:pPr>
            <w:r>
              <w:rPr>
                <w:b/>
                <w:bCs/>
                <w:u w:val="single"/>
                <w:rtl/>
              </w:rPr>
              <w:br/>
            </w:r>
          </w:p>
          <w:p w:rsidR="003F2F58" w:rsidRPr="003F2F58" w:rsidRDefault="003F2F58" w:rsidP="00DE5B80">
            <w:pPr>
              <w:ind w:firstLine="0"/>
              <w:rPr>
                <w:b/>
                <w:bCs/>
                <w:u w:val="single"/>
                <w:rtl/>
              </w:rPr>
            </w:pPr>
            <w:r w:rsidRPr="003F2F58">
              <w:rPr>
                <w:b/>
                <w:bCs/>
                <w:u w:val="single"/>
                <w:rtl/>
              </w:rPr>
              <w:t>משתתפים באמצעים מקוונים:</w:t>
            </w:r>
          </w:p>
        </w:tc>
        <w:tc>
          <w:tcPr>
            <w:tcW w:w="0" w:type="auto"/>
            <w:shd w:val="clear" w:color="auto" w:fill="auto"/>
          </w:tcPr>
          <w:p w:rsidR="003F2F58" w:rsidRPr="003F2F58" w:rsidRDefault="003F2F58" w:rsidP="00DE5B80">
            <w:pPr>
              <w:ind w:firstLine="0"/>
              <w:rPr>
                <w:b/>
                <w:bCs/>
                <w:u w:val="single"/>
                <w:rtl/>
              </w:rPr>
            </w:pPr>
          </w:p>
        </w:tc>
        <w:tc>
          <w:tcPr>
            <w:tcW w:w="0" w:type="auto"/>
            <w:shd w:val="clear" w:color="auto" w:fill="auto"/>
          </w:tcPr>
          <w:p w:rsidR="003F2F58" w:rsidRPr="003F2F58" w:rsidRDefault="003F2F58" w:rsidP="00DE5B80">
            <w:pPr>
              <w:ind w:firstLine="0"/>
              <w:rPr>
                <w:b/>
                <w:bCs/>
                <w:u w:val="single"/>
                <w:rtl/>
              </w:rPr>
            </w:pPr>
          </w:p>
        </w:tc>
      </w:tr>
      <w:tr w:rsidR="003F2F58" w:rsidTr="003F2F58">
        <w:tc>
          <w:tcPr>
            <w:tcW w:w="0" w:type="auto"/>
            <w:shd w:val="clear" w:color="auto" w:fill="auto"/>
          </w:tcPr>
          <w:p w:rsidR="003F2F58" w:rsidRDefault="003F2F58" w:rsidP="00DE5B80">
            <w:pPr>
              <w:ind w:firstLine="0"/>
              <w:rPr>
                <w:rtl/>
              </w:rPr>
            </w:pPr>
            <w:r>
              <w:rPr>
                <w:rtl/>
              </w:rPr>
              <w:t>שי דיין</w:t>
            </w:r>
          </w:p>
        </w:tc>
        <w:tc>
          <w:tcPr>
            <w:tcW w:w="0" w:type="auto"/>
            <w:shd w:val="clear" w:color="auto" w:fill="auto"/>
          </w:tcPr>
          <w:p w:rsidR="003F2F58" w:rsidRDefault="003F2F58" w:rsidP="00DE5B80">
            <w:pPr>
              <w:ind w:firstLine="0"/>
              <w:rPr>
                <w:rtl/>
              </w:rPr>
            </w:pPr>
            <w:r>
              <w:rPr>
                <w:rtl/>
              </w:rPr>
              <w:t>–</w:t>
            </w:r>
          </w:p>
        </w:tc>
        <w:tc>
          <w:tcPr>
            <w:tcW w:w="0" w:type="auto"/>
            <w:shd w:val="clear" w:color="auto" w:fill="auto"/>
          </w:tcPr>
          <w:p w:rsidR="003F2F58" w:rsidRDefault="003F2F58" w:rsidP="00DE5B80">
            <w:pPr>
              <w:ind w:firstLine="0"/>
              <w:rPr>
                <w:rtl/>
              </w:rPr>
            </w:pPr>
            <w:r>
              <w:rPr>
                <w:rtl/>
              </w:rPr>
              <w:t>יו"ר ועד נהגי המוניות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F2F58" w:rsidP="00D40A29">
      <w:pPr>
        <w:ind w:firstLine="0"/>
        <w:rPr>
          <w:rtl/>
        </w:rPr>
      </w:pPr>
      <w:r>
        <w:rPr>
          <w:rtl/>
        </w:rPr>
        <w:t>איתי עצמון</w:t>
      </w:r>
    </w:p>
    <w:p w:rsidR="003F2F58" w:rsidRPr="008713A4" w:rsidRDefault="003F2F58"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F2F58"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F2F58"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3F2F58" w:rsidRDefault="003F2F58" w:rsidP="003F2F58">
      <w:pPr>
        <w:pStyle w:val="a6"/>
        <w:keepNext/>
      </w:pPr>
      <w:bookmarkStart w:id="1" w:name="ET_subject_620629_2"/>
      <w:r w:rsidRPr="003F2F58">
        <w:rPr>
          <w:rStyle w:val="TagStyle"/>
          <w:rtl/>
        </w:rPr>
        <w:lastRenderedPageBreak/>
        <w:t xml:space="preserve">&lt;&lt; נושא &gt;&gt; </w:t>
      </w:r>
      <w:r>
        <w:rPr>
          <w:rtl/>
        </w:rPr>
        <w:t>הצעת תקנות סמכויות מיוחדות להתמודדות עם נגיף הקורונה החדש (הוראת שעה)(הגבלת פעילות בתחום התחבורה)(תיקון מס' 2), התשפ"א-2020</w:t>
      </w:r>
      <w:r w:rsidRPr="003F2F58">
        <w:rPr>
          <w:rStyle w:val="TagStyle"/>
          <w:rtl/>
        </w:rPr>
        <w:t xml:space="preserve"> &lt;&lt; נושא &gt;&gt;</w:t>
      </w:r>
      <w:r w:rsidR="00B15FC6">
        <w:rPr>
          <w:rtl/>
        </w:rPr>
        <w:t xml:space="preserve"> </w:t>
      </w:r>
      <w:bookmarkEnd w:id="1"/>
    </w:p>
    <w:p w:rsidR="003F2F58" w:rsidRDefault="003F2F58" w:rsidP="003F2F58">
      <w:pPr>
        <w:rPr>
          <w:rtl/>
        </w:rPr>
      </w:pPr>
    </w:p>
    <w:p w:rsidR="003F2F58" w:rsidRDefault="003F2F58" w:rsidP="003F2F58">
      <w:pPr>
        <w:rPr>
          <w:rtl/>
        </w:rPr>
      </w:pPr>
    </w:p>
    <w:p w:rsidR="003F2F58" w:rsidRDefault="003F2F58" w:rsidP="003F2F58">
      <w:pPr>
        <w:pStyle w:val="af6"/>
        <w:keepNext/>
      </w:pPr>
      <w:bookmarkStart w:id="2" w:name="ET_yor_4758_3"/>
      <w:r w:rsidRPr="003F2F58">
        <w:rPr>
          <w:rStyle w:val="TagStyle"/>
          <w:rtl/>
        </w:rPr>
        <w:t xml:space="preserve"> &lt;&lt; יור &gt;&gt; </w:t>
      </w:r>
      <w:r>
        <w:rPr>
          <w:rtl/>
        </w:rPr>
        <w:t xml:space="preserve">היו"ר יעקב </w:t>
      </w:r>
      <w:proofErr w:type="spellStart"/>
      <w:r>
        <w:rPr>
          <w:rtl/>
        </w:rPr>
        <w:t>מרגי</w:t>
      </w:r>
      <w:proofErr w:type="spellEnd"/>
      <w:r>
        <w:rPr>
          <w:rtl/>
        </w:rPr>
        <w:t>:</w:t>
      </w:r>
      <w:r w:rsidRPr="003F2F58">
        <w:rPr>
          <w:rStyle w:val="TagStyle"/>
          <w:rtl/>
        </w:rPr>
        <w:t xml:space="preserve"> &lt;&lt; </w:t>
      </w:r>
      <w:proofErr w:type="spellStart"/>
      <w:r w:rsidRPr="003F2F58">
        <w:rPr>
          <w:rStyle w:val="TagStyle"/>
          <w:rtl/>
        </w:rPr>
        <w:t>יור</w:t>
      </w:r>
      <w:proofErr w:type="spellEnd"/>
      <w:r w:rsidRPr="003F2F58">
        <w:rPr>
          <w:rStyle w:val="TagStyle"/>
          <w:rtl/>
        </w:rPr>
        <w:t xml:space="preserve"> &gt;&gt;</w:t>
      </w:r>
      <w:r w:rsidR="00B15FC6">
        <w:rPr>
          <w:rtl/>
        </w:rPr>
        <w:t xml:space="preserve"> </w:t>
      </w:r>
      <w:bookmarkEnd w:id="2"/>
    </w:p>
    <w:p w:rsidR="003F2F58" w:rsidRDefault="003F2F58" w:rsidP="003F2F58">
      <w:pPr>
        <w:pStyle w:val="KeepWithNext"/>
        <w:rPr>
          <w:rtl/>
          <w:lang w:eastAsia="he-IL"/>
        </w:rPr>
      </w:pPr>
    </w:p>
    <w:p w:rsidR="00FA7F8C" w:rsidRDefault="00FA7F8C" w:rsidP="00FA7F8C">
      <w:r>
        <w:rPr>
          <w:rFonts w:hint="cs"/>
          <w:rtl/>
          <w:lang w:eastAsia="he-IL"/>
        </w:rPr>
        <w:t>שלום לכולם. אני</w:t>
      </w:r>
      <w:r w:rsidR="00B15FC6">
        <w:rPr>
          <w:rFonts w:hint="cs"/>
          <w:rtl/>
          <w:lang w:eastAsia="he-IL"/>
        </w:rPr>
        <w:t xml:space="preserve"> </w:t>
      </w:r>
      <w:r>
        <w:rPr>
          <w:rFonts w:hint="cs"/>
          <w:rtl/>
          <w:lang w:eastAsia="he-IL"/>
        </w:rPr>
        <w:t xml:space="preserve">מתכבד לפתוח את ישיבת ועדת הכלכלה של הכנסת, </w:t>
      </w:r>
      <w:bookmarkStart w:id="3" w:name="_ETM_Q1_79453"/>
      <w:bookmarkEnd w:id="3"/>
      <w:r>
        <w:rPr>
          <w:rFonts w:hint="cs"/>
          <w:rtl/>
          <w:lang w:eastAsia="he-IL"/>
        </w:rPr>
        <w:t xml:space="preserve">היום ה-14 באוקטובר 2020, כ"ו בתשרי </w:t>
      </w:r>
      <w:proofErr w:type="spellStart"/>
      <w:r>
        <w:rPr>
          <w:rFonts w:hint="cs"/>
          <w:rtl/>
          <w:lang w:eastAsia="he-IL"/>
        </w:rPr>
        <w:t>התשפ"א</w:t>
      </w:r>
      <w:proofErr w:type="spellEnd"/>
      <w:r>
        <w:rPr>
          <w:rFonts w:hint="cs"/>
          <w:rtl/>
          <w:lang w:eastAsia="he-IL"/>
        </w:rPr>
        <w:t xml:space="preserve">. על סדר </w:t>
      </w:r>
      <w:bookmarkStart w:id="4" w:name="_ETM_Q1_31654"/>
      <w:bookmarkEnd w:id="4"/>
      <w:r>
        <w:rPr>
          <w:rFonts w:hint="cs"/>
          <w:rtl/>
          <w:lang w:eastAsia="he-IL"/>
        </w:rPr>
        <w:t xml:space="preserve">היום </w:t>
      </w:r>
      <w:bookmarkStart w:id="5" w:name="_ETM_Q1_34667"/>
      <w:bookmarkStart w:id="6" w:name="_ETM_Q1_34767"/>
      <w:bookmarkEnd w:id="5"/>
      <w:bookmarkEnd w:id="6"/>
      <w:r>
        <w:rPr>
          <w:rtl/>
        </w:rPr>
        <w:t>הצעת תקנות סמכויות מיוחדות להתמודדות עם נגיף הקורונה החדש (הוראת שעה)</w:t>
      </w:r>
      <w:r>
        <w:rPr>
          <w:rFonts w:hint="cs"/>
          <w:rtl/>
        </w:rPr>
        <w:t xml:space="preserve"> </w:t>
      </w:r>
      <w:r>
        <w:rPr>
          <w:rtl/>
        </w:rPr>
        <w:t>(הגבלת פעילות בתחום התחבורה)</w:t>
      </w:r>
      <w:r>
        <w:rPr>
          <w:rFonts w:hint="cs"/>
          <w:rtl/>
        </w:rPr>
        <w:t xml:space="preserve"> </w:t>
      </w:r>
      <w:r>
        <w:rPr>
          <w:rtl/>
        </w:rPr>
        <w:t>(תיקון מס' 2), התשפ"א-</w:t>
      </w:r>
      <w:r>
        <w:rPr>
          <w:rFonts w:hint="cs"/>
          <w:rtl/>
        </w:rPr>
        <w:t>2020.</w:t>
      </w:r>
      <w:bookmarkStart w:id="7" w:name="_ETM_Q1_70143"/>
      <w:bookmarkEnd w:id="7"/>
    </w:p>
    <w:p w:rsidR="00FA7F8C" w:rsidRDefault="00FA7F8C" w:rsidP="00FA7F8C">
      <w:pPr>
        <w:rPr>
          <w:rtl/>
          <w:lang w:eastAsia="he-IL"/>
        </w:rPr>
      </w:pPr>
    </w:p>
    <w:p w:rsidR="00FA7F8C" w:rsidRDefault="00FA7F8C" w:rsidP="00FA7F8C">
      <w:pPr>
        <w:rPr>
          <w:rtl/>
          <w:lang w:eastAsia="he-IL"/>
        </w:rPr>
      </w:pPr>
      <w:bookmarkStart w:id="8" w:name="_ETM_Q1_102581"/>
      <w:bookmarkStart w:id="9" w:name="_ETM_Q1_102634"/>
      <w:bookmarkEnd w:id="8"/>
      <w:bookmarkEnd w:id="9"/>
      <w:r>
        <w:rPr>
          <w:rFonts w:hint="cs"/>
          <w:rtl/>
          <w:lang w:eastAsia="he-IL"/>
        </w:rPr>
        <w:t xml:space="preserve">מי נותן לנו </w:t>
      </w:r>
      <w:bookmarkStart w:id="10" w:name="_ETM_Q1_103464"/>
      <w:bookmarkEnd w:id="10"/>
      <w:r>
        <w:rPr>
          <w:rFonts w:hint="cs"/>
          <w:rtl/>
          <w:lang w:eastAsia="he-IL"/>
        </w:rPr>
        <w:t>הסבר על התקנות?</w:t>
      </w:r>
      <w:bookmarkStart w:id="11" w:name="_ETM_Q1_107071"/>
      <w:bookmarkEnd w:id="11"/>
      <w:r>
        <w:rPr>
          <w:rFonts w:hint="cs"/>
          <w:rtl/>
          <w:lang w:eastAsia="he-IL"/>
        </w:rPr>
        <w:t xml:space="preserve"> משרד התחבורה כאן?</w:t>
      </w:r>
    </w:p>
    <w:p w:rsidR="00FA7F8C" w:rsidRDefault="00FA7F8C" w:rsidP="00FA7F8C">
      <w:pPr>
        <w:rPr>
          <w:rtl/>
          <w:lang w:eastAsia="he-IL"/>
        </w:rPr>
      </w:pPr>
      <w:bookmarkStart w:id="12" w:name="_ETM_Q1_107120"/>
      <w:bookmarkStart w:id="13" w:name="_ETM_Q1_109888"/>
      <w:bookmarkEnd w:id="12"/>
      <w:bookmarkEnd w:id="13"/>
    </w:p>
    <w:p w:rsidR="00FA7F8C" w:rsidRDefault="00FA7F8C" w:rsidP="00FA7F8C">
      <w:pPr>
        <w:pStyle w:val="af9"/>
        <w:keepNext/>
        <w:rPr>
          <w:lang w:eastAsia="he-IL"/>
        </w:rPr>
      </w:pPr>
      <w:bookmarkStart w:id="14" w:name="ET_guest_עופר_לוי_4"/>
      <w:r w:rsidRPr="00FA7F8C">
        <w:rPr>
          <w:rStyle w:val="TagStyle"/>
          <w:rtl/>
        </w:rPr>
        <w:t xml:space="preserve"> &lt;&lt; אורח &gt;&gt; </w:t>
      </w:r>
      <w:r>
        <w:rPr>
          <w:rtl/>
          <w:lang w:eastAsia="he-IL"/>
        </w:rPr>
        <w:t>עופר לוי:</w:t>
      </w:r>
      <w:r w:rsidRPr="00FA7F8C">
        <w:rPr>
          <w:rStyle w:val="TagStyle"/>
          <w:rtl/>
        </w:rPr>
        <w:t xml:space="preserve"> &lt;&lt; אורח &gt;&gt;</w:t>
      </w:r>
      <w:r w:rsidR="00B15FC6">
        <w:rPr>
          <w:rtl/>
          <w:lang w:eastAsia="he-IL"/>
        </w:rPr>
        <w:t xml:space="preserve"> </w:t>
      </w:r>
      <w:bookmarkEnd w:id="14"/>
    </w:p>
    <w:p w:rsidR="00FA7F8C" w:rsidRDefault="00FA7F8C" w:rsidP="00FA7F8C">
      <w:pPr>
        <w:pStyle w:val="KeepWithNext"/>
        <w:rPr>
          <w:rtl/>
          <w:lang w:eastAsia="he-IL"/>
        </w:rPr>
      </w:pPr>
    </w:p>
    <w:p w:rsidR="00FA7F8C" w:rsidRDefault="00FA7F8C" w:rsidP="00FA7F8C">
      <w:pPr>
        <w:rPr>
          <w:rtl/>
          <w:lang w:eastAsia="he-IL"/>
        </w:rPr>
      </w:pPr>
      <w:bookmarkStart w:id="15" w:name="_ETM_Q1_110217"/>
      <w:bookmarkStart w:id="16" w:name="_ETM_Q1_110227"/>
      <w:bookmarkEnd w:id="15"/>
      <w:bookmarkEnd w:id="16"/>
      <w:r>
        <w:rPr>
          <w:rFonts w:hint="cs"/>
          <w:rtl/>
          <w:lang w:eastAsia="he-IL"/>
        </w:rPr>
        <w:t>כן. משרד התחבורה כאן.</w:t>
      </w:r>
      <w:r w:rsidR="00B15FC6">
        <w:rPr>
          <w:rFonts w:hint="cs"/>
          <w:rtl/>
          <w:lang w:eastAsia="he-IL"/>
        </w:rPr>
        <w:t xml:space="preserve"> </w:t>
      </w:r>
      <w:r>
        <w:rPr>
          <w:rFonts w:hint="cs"/>
          <w:rtl/>
          <w:lang w:eastAsia="he-IL"/>
        </w:rPr>
        <w:t xml:space="preserve">אני מבקש שתאשרו את התיקון הלא רחב הזה </w:t>
      </w:r>
      <w:bookmarkStart w:id="17" w:name="_ETM_Q1_123069"/>
      <w:bookmarkEnd w:id="17"/>
      <w:r>
        <w:rPr>
          <w:rFonts w:hint="cs"/>
          <w:rtl/>
          <w:lang w:eastAsia="he-IL"/>
        </w:rPr>
        <w:t xml:space="preserve">שעשינו לתקנות. אני אחלק את התיקון לשלושה חלקים. </w:t>
      </w:r>
      <w:bookmarkStart w:id="18" w:name="_ETM_Q1_129644"/>
      <w:bookmarkEnd w:id="18"/>
      <w:r>
        <w:rPr>
          <w:rFonts w:hint="cs"/>
          <w:rtl/>
          <w:lang w:eastAsia="he-IL"/>
        </w:rPr>
        <w:t xml:space="preserve">החלק הראשון הוא תיקון שאני </w:t>
      </w:r>
      <w:bookmarkStart w:id="19" w:name="_ETM_Q1_141637"/>
      <w:bookmarkEnd w:id="19"/>
      <w:r>
        <w:rPr>
          <w:rFonts w:hint="cs"/>
          <w:rtl/>
          <w:lang w:eastAsia="he-IL"/>
        </w:rPr>
        <w:t xml:space="preserve">קורא לו תל"ח, כל מיני טעויות וכשלי כתב שנפלו בתקנות </w:t>
      </w:r>
      <w:bookmarkStart w:id="20" w:name="_ETM_Q1_149233"/>
      <w:bookmarkEnd w:id="20"/>
      <w:r>
        <w:rPr>
          <w:rFonts w:hint="cs"/>
          <w:rtl/>
          <w:lang w:eastAsia="he-IL"/>
        </w:rPr>
        <w:t xml:space="preserve">הקודמות. החלק השני הוא תיקונים והתאמות של נוסח שאינם שינויים </w:t>
      </w:r>
      <w:bookmarkStart w:id="21" w:name="_ETM_Q1_158251"/>
      <w:bookmarkEnd w:id="21"/>
      <w:r>
        <w:rPr>
          <w:rFonts w:hint="cs"/>
          <w:rtl/>
          <w:lang w:eastAsia="he-IL"/>
        </w:rPr>
        <w:t xml:space="preserve">מהותיים של ממש. החלק השלישי הוא שינויים </w:t>
      </w:r>
      <w:bookmarkStart w:id="22" w:name="_ETM_Q1_165286"/>
      <w:bookmarkEnd w:id="22"/>
      <w:r>
        <w:rPr>
          <w:rFonts w:hint="cs"/>
          <w:rtl/>
          <w:lang w:eastAsia="he-IL"/>
        </w:rPr>
        <w:t>של ממש שעיקרם הוא בעקבות הדיון בישיבת הוועדה הקודמת ו</w:t>
      </w:r>
      <w:bookmarkStart w:id="23" w:name="_ETM_Q1_170491"/>
      <w:bookmarkEnd w:id="23"/>
      <w:r>
        <w:rPr>
          <w:rFonts w:hint="cs"/>
          <w:rtl/>
          <w:lang w:eastAsia="he-IL"/>
        </w:rPr>
        <w:t>לדעתי הם ארבעה עיקריים.</w:t>
      </w:r>
    </w:p>
    <w:p w:rsidR="00FA7F8C" w:rsidRDefault="00FA7F8C" w:rsidP="00FA7F8C">
      <w:pPr>
        <w:rPr>
          <w:rtl/>
          <w:lang w:eastAsia="he-IL"/>
        </w:rPr>
      </w:pPr>
      <w:bookmarkStart w:id="24" w:name="_ETM_Q1_174189"/>
      <w:bookmarkStart w:id="25" w:name="_ETM_Q1_174243"/>
      <w:bookmarkEnd w:id="24"/>
      <w:bookmarkEnd w:id="25"/>
    </w:p>
    <w:p w:rsidR="00FA7F8C" w:rsidRDefault="00FA7F8C" w:rsidP="00FA7F8C">
      <w:pPr>
        <w:rPr>
          <w:rtl/>
          <w:lang w:eastAsia="he-IL"/>
        </w:rPr>
      </w:pPr>
      <w:bookmarkStart w:id="26" w:name="_ETM_Q1_174341"/>
      <w:bookmarkStart w:id="27" w:name="_ETM_Q1_174388"/>
      <w:bookmarkEnd w:id="26"/>
      <w:bookmarkEnd w:id="27"/>
      <w:r>
        <w:rPr>
          <w:rFonts w:hint="cs"/>
          <w:rtl/>
          <w:lang w:eastAsia="he-IL"/>
        </w:rPr>
        <w:t>החלק הראשון הוא הטלת חובה על מפעיל מסיל</w:t>
      </w:r>
      <w:bookmarkStart w:id="28" w:name="_ETM_Q1_192485"/>
      <w:bookmarkEnd w:id="28"/>
      <w:r>
        <w:rPr>
          <w:rFonts w:hint="cs"/>
          <w:rtl/>
          <w:lang w:eastAsia="he-IL"/>
        </w:rPr>
        <w:t>ות הברזל לבדוק שכל מי שנכנס לתחנות נושא אישור.</w:t>
      </w:r>
    </w:p>
    <w:p w:rsidR="00FA7F8C" w:rsidRDefault="00FA7F8C" w:rsidP="00FA7F8C">
      <w:pPr>
        <w:rPr>
          <w:rtl/>
          <w:lang w:eastAsia="he-IL"/>
        </w:rPr>
      </w:pPr>
      <w:bookmarkStart w:id="29" w:name="_ETM_Q1_258405"/>
      <w:bookmarkStart w:id="30" w:name="_ETM_Q1_258467"/>
      <w:bookmarkEnd w:id="29"/>
      <w:bookmarkEnd w:id="30"/>
    </w:p>
    <w:p w:rsidR="00FA7F8C" w:rsidRDefault="00FA7F8C" w:rsidP="00FA7F8C">
      <w:pPr>
        <w:rPr>
          <w:rtl/>
          <w:lang w:eastAsia="he-IL"/>
        </w:rPr>
      </w:pPr>
      <w:bookmarkStart w:id="31" w:name="_ETM_Q1_256490"/>
      <w:bookmarkStart w:id="32" w:name="_ETM_Q1_256521"/>
      <w:bookmarkEnd w:id="31"/>
      <w:bookmarkEnd w:id="32"/>
      <w:r>
        <w:rPr>
          <w:rFonts w:hint="cs"/>
          <w:rtl/>
          <w:lang w:eastAsia="he-IL"/>
        </w:rPr>
        <w:t xml:space="preserve">החלק השני </w:t>
      </w:r>
      <w:bookmarkStart w:id="33" w:name="_ETM_Q1_199217"/>
      <w:bookmarkEnd w:id="33"/>
      <w:r>
        <w:rPr>
          <w:rFonts w:hint="cs"/>
          <w:rtl/>
          <w:lang w:eastAsia="he-IL"/>
        </w:rPr>
        <w:t xml:space="preserve">הוא בקשר לסדרנים. ניסחנו נוסח בהתאם להערות שנשמעו בוועדה </w:t>
      </w:r>
      <w:bookmarkStart w:id="34" w:name="_ETM_Q1_206763"/>
      <w:bookmarkEnd w:id="34"/>
      <w:r>
        <w:rPr>
          <w:rFonts w:hint="cs"/>
          <w:rtl/>
          <w:lang w:eastAsia="he-IL"/>
        </w:rPr>
        <w:t xml:space="preserve">והן הערות של היועץ המשפטי של הוועדה לעניין הסדרנים, היקף </w:t>
      </w:r>
      <w:bookmarkStart w:id="35" w:name="_ETM_Q1_212035"/>
      <w:bookmarkEnd w:id="35"/>
      <w:r>
        <w:rPr>
          <w:rFonts w:hint="cs"/>
          <w:rtl/>
          <w:lang w:eastAsia="he-IL"/>
        </w:rPr>
        <w:t>הסמכות שלהם והתפקיד שלהם בכוח.</w:t>
      </w:r>
    </w:p>
    <w:p w:rsidR="00FA7F8C" w:rsidRDefault="00FA7F8C" w:rsidP="00FA7F8C">
      <w:pPr>
        <w:rPr>
          <w:rtl/>
          <w:lang w:eastAsia="he-IL"/>
        </w:rPr>
      </w:pPr>
      <w:bookmarkStart w:id="36" w:name="_ETM_Q1_255425"/>
      <w:bookmarkStart w:id="37" w:name="_ETM_Q1_255475"/>
      <w:bookmarkEnd w:id="36"/>
      <w:bookmarkEnd w:id="37"/>
    </w:p>
    <w:p w:rsidR="00FA7F8C" w:rsidRDefault="00FA7F8C" w:rsidP="00FA7F8C">
      <w:pPr>
        <w:rPr>
          <w:rtl/>
          <w:lang w:eastAsia="he-IL"/>
        </w:rPr>
      </w:pPr>
      <w:bookmarkStart w:id="38" w:name="_ETM_Q1_255544"/>
      <w:bookmarkStart w:id="39" w:name="_ETM_Q1_255587"/>
      <w:bookmarkEnd w:id="38"/>
      <w:bookmarkEnd w:id="39"/>
      <w:r>
        <w:rPr>
          <w:rFonts w:hint="cs"/>
          <w:rtl/>
          <w:lang w:eastAsia="he-IL"/>
        </w:rPr>
        <w:t xml:space="preserve">החלק השלישי, אולי </w:t>
      </w:r>
      <w:bookmarkStart w:id="40" w:name="_ETM_Q1_217771"/>
      <w:bookmarkEnd w:id="40"/>
      <w:r>
        <w:rPr>
          <w:rFonts w:hint="cs"/>
          <w:rtl/>
          <w:lang w:eastAsia="he-IL"/>
        </w:rPr>
        <w:t xml:space="preserve">החשוב מכל, הוא שבעקבות הדיון בוועדה הוספנו מנגנון לוויסות </w:t>
      </w:r>
      <w:bookmarkStart w:id="41" w:name="_ETM_Q1_224631"/>
      <w:bookmarkEnd w:id="41"/>
      <w:r>
        <w:rPr>
          <w:rFonts w:hint="cs"/>
          <w:rtl/>
          <w:lang w:eastAsia="he-IL"/>
        </w:rPr>
        <w:t xml:space="preserve">הנוסעים ברכבת הקלה, בדיוק אותו מנגנון כפי </w:t>
      </w:r>
      <w:bookmarkStart w:id="42" w:name="_ETM_Q1_231633"/>
      <w:bookmarkEnd w:id="42"/>
      <w:r>
        <w:rPr>
          <w:rFonts w:hint="cs"/>
          <w:rtl/>
          <w:lang w:eastAsia="he-IL"/>
        </w:rPr>
        <w:t xml:space="preserve">שתואר כאן. סמכות מנהל המסילות כאשר נודע לו </w:t>
      </w:r>
      <w:bookmarkStart w:id="43" w:name="_ETM_Q1_236673"/>
      <w:bookmarkEnd w:id="43"/>
      <w:r>
        <w:rPr>
          <w:rFonts w:hint="cs"/>
          <w:rtl/>
          <w:lang w:eastAsia="he-IL"/>
        </w:rPr>
        <w:t xml:space="preserve">שביום מסוים עלתה הקיבולת על 50 אחוזים וביום </w:t>
      </w:r>
      <w:bookmarkStart w:id="44" w:name="_ETM_Q1_241928"/>
      <w:bookmarkEnd w:id="44"/>
      <w:r>
        <w:rPr>
          <w:rFonts w:hint="cs"/>
          <w:rtl/>
          <w:lang w:eastAsia="he-IL"/>
        </w:rPr>
        <w:t xml:space="preserve">שלמחרת הוא ייתן הוראות לפרק זמן שהוא יקבע, הוראות תפעוליות </w:t>
      </w:r>
      <w:bookmarkStart w:id="45" w:name="_ETM_Q1_248056"/>
      <w:bookmarkEnd w:id="45"/>
      <w:r>
        <w:rPr>
          <w:rFonts w:hint="cs"/>
          <w:rtl/>
          <w:lang w:eastAsia="he-IL"/>
        </w:rPr>
        <w:t>לבעל ההיתר להפעלת הרכבת הקלה, כדי לצמצם את הקיבולת.</w:t>
      </w:r>
    </w:p>
    <w:p w:rsidR="00FA7F8C" w:rsidRDefault="00FA7F8C" w:rsidP="00FA7F8C">
      <w:pPr>
        <w:rPr>
          <w:rtl/>
          <w:lang w:eastAsia="he-IL"/>
        </w:rPr>
      </w:pPr>
      <w:bookmarkStart w:id="46" w:name="_ETM_Q1_257258"/>
      <w:bookmarkStart w:id="47" w:name="_ETM_Q1_257298"/>
      <w:bookmarkEnd w:id="46"/>
      <w:bookmarkEnd w:id="47"/>
    </w:p>
    <w:p w:rsidR="00FA7F8C" w:rsidRDefault="00FA7F8C" w:rsidP="00FA7F8C">
      <w:pPr>
        <w:rPr>
          <w:rtl/>
          <w:lang w:eastAsia="he-IL"/>
        </w:rPr>
      </w:pPr>
      <w:bookmarkStart w:id="48" w:name="_ETM_Q1_257377"/>
      <w:bookmarkStart w:id="49" w:name="_ETM_Q1_257416"/>
      <w:bookmarkEnd w:id="48"/>
      <w:bookmarkEnd w:id="49"/>
      <w:r>
        <w:rPr>
          <w:rFonts w:hint="cs"/>
          <w:rtl/>
          <w:lang w:eastAsia="he-IL"/>
        </w:rPr>
        <w:t xml:space="preserve">החלק </w:t>
      </w:r>
      <w:bookmarkStart w:id="50" w:name="_ETM_Q1_254808"/>
      <w:bookmarkEnd w:id="50"/>
      <w:r>
        <w:rPr>
          <w:rFonts w:hint="cs"/>
          <w:rtl/>
          <w:lang w:eastAsia="he-IL"/>
        </w:rPr>
        <w:t xml:space="preserve">הרביעי שאולי יש בו חשיבות מהותית הוא הרחבת החובה של </w:t>
      </w:r>
      <w:bookmarkStart w:id="51" w:name="_ETM_Q1_261186"/>
      <w:bookmarkEnd w:id="51"/>
      <w:r>
        <w:rPr>
          <w:rFonts w:hint="cs"/>
          <w:rtl/>
          <w:lang w:eastAsia="he-IL"/>
        </w:rPr>
        <w:t>מפעילי התחבורה הציבורית לפרסם את התקנות ואת חובת שמי</w:t>
      </w:r>
      <w:bookmarkStart w:id="52" w:name="_ETM_Q1_268833"/>
      <w:bookmarkEnd w:id="52"/>
      <w:r>
        <w:rPr>
          <w:rFonts w:hint="cs"/>
          <w:rtl/>
          <w:lang w:eastAsia="he-IL"/>
        </w:rPr>
        <w:t xml:space="preserve">רת המרחק </w:t>
      </w:r>
      <w:proofErr w:type="spellStart"/>
      <w:r>
        <w:rPr>
          <w:rFonts w:hint="cs"/>
          <w:rtl/>
          <w:lang w:eastAsia="he-IL"/>
        </w:rPr>
        <w:t>ועטיית</w:t>
      </w:r>
      <w:proofErr w:type="spellEnd"/>
      <w:r>
        <w:rPr>
          <w:rFonts w:hint="cs"/>
          <w:rtl/>
          <w:lang w:eastAsia="he-IL"/>
        </w:rPr>
        <w:t xml:space="preserve"> המסכות גם על גבי כלי התחבורה </w:t>
      </w:r>
      <w:bookmarkStart w:id="53" w:name="_ETM_Q1_273759"/>
      <w:bookmarkEnd w:id="53"/>
      <w:r>
        <w:rPr>
          <w:rFonts w:hint="cs"/>
          <w:rtl/>
          <w:lang w:eastAsia="he-IL"/>
        </w:rPr>
        <w:t>הציבורית.</w:t>
      </w:r>
    </w:p>
    <w:p w:rsidR="00FA7F8C" w:rsidRDefault="00FA7F8C" w:rsidP="00FA7F8C">
      <w:pPr>
        <w:rPr>
          <w:rtl/>
          <w:lang w:eastAsia="he-IL"/>
        </w:rPr>
      </w:pPr>
      <w:bookmarkStart w:id="54" w:name="_ETM_Q1_273330"/>
      <w:bookmarkStart w:id="55" w:name="_ETM_Q1_273399"/>
      <w:bookmarkEnd w:id="54"/>
      <w:bookmarkEnd w:id="55"/>
    </w:p>
    <w:p w:rsidR="00FA7F8C" w:rsidRDefault="00FA7F8C" w:rsidP="00FA7F8C">
      <w:pPr>
        <w:rPr>
          <w:rtl/>
          <w:lang w:eastAsia="he-IL"/>
        </w:rPr>
      </w:pPr>
      <w:bookmarkStart w:id="56" w:name="_ETM_Q1_274377"/>
      <w:bookmarkStart w:id="57" w:name="_ETM_Q1_274433"/>
      <w:bookmarkEnd w:id="56"/>
      <w:bookmarkEnd w:id="57"/>
      <w:r>
        <w:rPr>
          <w:rFonts w:hint="cs"/>
          <w:rtl/>
          <w:lang w:eastAsia="he-IL"/>
        </w:rPr>
        <w:t>אלה הם עדיי, אדוני היושב ראש.</w:t>
      </w:r>
    </w:p>
    <w:p w:rsidR="00FA7F8C" w:rsidRDefault="00FA7F8C" w:rsidP="00FA7F8C">
      <w:pPr>
        <w:rPr>
          <w:rtl/>
          <w:lang w:eastAsia="he-IL"/>
        </w:rPr>
      </w:pPr>
      <w:bookmarkStart w:id="58" w:name="_ETM_Q1_275038"/>
      <w:bookmarkStart w:id="59" w:name="_ETM_Q1_275087"/>
      <w:bookmarkEnd w:id="58"/>
      <w:bookmarkEnd w:id="59"/>
    </w:p>
    <w:p w:rsidR="00FA7F8C" w:rsidRDefault="00FA7F8C" w:rsidP="00FA7F8C">
      <w:pPr>
        <w:pStyle w:val="af6"/>
        <w:keepNext/>
      </w:pPr>
      <w:bookmarkStart w:id="60" w:name="ET_yor_4758_5"/>
      <w:r w:rsidRPr="00FA7F8C">
        <w:rPr>
          <w:rStyle w:val="TagStyle"/>
          <w:rtl/>
        </w:rPr>
        <w:t xml:space="preserve"> &lt;&lt; </w:t>
      </w:r>
      <w:proofErr w:type="spellStart"/>
      <w:r w:rsidRPr="00FA7F8C">
        <w:rPr>
          <w:rStyle w:val="TagStyle"/>
          <w:rtl/>
        </w:rPr>
        <w:t>יור</w:t>
      </w:r>
      <w:proofErr w:type="spellEnd"/>
      <w:r w:rsidRPr="00FA7F8C">
        <w:rPr>
          <w:rStyle w:val="TagStyle"/>
          <w:rtl/>
        </w:rPr>
        <w:t xml:space="preserve"> &gt;&gt; </w:t>
      </w:r>
      <w:r>
        <w:rPr>
          <w:rtl/>
        </w:rPr>
        <w:t xml:space="preserve">היו"ר יעקב </w:t>
      </w:r>
      <w:proofErr w:type="spellStart"/>
      <w:r>
        <w:rPr>
          <w:rtl/>
        </w:rPr>
        <w:t>מרגי</w:t>
      </w:r>
      <w:proofErr w:type="spellEnd"/>
      <w:r>
        <w:rPr>
          <w:rtl/>
        </w:rPr>
        <w:t>:</w:t>
      </w:r>
      <w:r w:rsidRPr="00FA7F8C">
        <w:rPr>
          <w:rStyle w:val="TagStyle"/>
          <w:rtl/>
        </w:rPr>
        <w:t xml:space="preserve"> &lt;&lt; </w:t>
      </w:r>
      <w:proofErr w:type="spellStart"/>
      <w:r w:rsidRPr="00FA7F8C">
        <w:rPr>
          <w:rStyle w:val="TagStyle"/>
          <w:rtl/>
        </w:rPr>
        <w:t>יור</w:t>
      </w:r>
      <w:proofErr w:type="spellEnd"/>
      <w:r w:rsidRPr="00FA7F8C">
        <w:rPr>
          <w:rStyle w:val="TagStyle"/>
          <w:rtl/>
        </w:rPr>
        <w:t xml:space="preserve"> &gt;&gt;</w:t>
      </w:r>
      <w:r w:rsidR="00B15FC6">
        <w:rPr>
          <w:rtl/>
        </w:rPr>
        <w:t xml:space="preserve"> </w:t>
      </w:r>
      <w:bookmarkEnd w:id="60"/>
    </w:p>
    <w:p w:rsidR="00FA7F8C" w:rsidRDefault="00FA7F8C" w:rsidP="00FA7F8C">
      <w:pPr>
        <w:pStyle w:val="KeepWithNext"/>
        <w:rPr>
          <w:rtl/>
          <w:lang w:eastAsia="he-IL"/>
        </w:rPr>
      </w:pPr>
    </w:p>
    <w:p w:rsidR="00FA7F8C" w:rsidRDefault="00FA7F8C" w:rsidP="00FA7F8C">
      <w:pPr>
        <w:rPr>
          <w:rtl/>
          <w:lang w:eastAsia="he-IL"/>
        </w:rPr>
      </w:pPr>
      <w:bookmarkStart w:id="61" w:name="_ETM_Q1_276680"/>
      <w:bookmarkStart w:id="62" w:name="_ETM_Q1_276698"/>
      <w:bookmarkEnd w:id="61"/>
      <w:bookmarkEnd w:id="62"/>
      <w:r>
        <w:rPr>
          <w:rFonts w:hint="cs"/>
          <w:rtl/>
          <w:lang w:eastAsia="he-IL"/>
        </w:rPr>
        <w:t>אתה רוצה להוסיף משהו? בבקשה.</w:t>
      </w:r>
    </w:p>
    <w:p w:rsidR="00FA7F8C" w:rsidRDefault="00FA7F8C" w:rsidP="00FA7F8C">
      <w:pPr>
        <w:rPr>
          <w:rtl/>
          <w:lang w:eastAsia="he-IL"/>
        </w:rPr>
      </w:pPr>
      <w:bookmarkStart w:id="63" w:name="_ETM_Q1_282157"/>
      <w:bookmarkStart w:id="64" w:name="_ETM_Q1_282210"/>
      <w:bookmarkStart w:id="65" w:name="_ETM_Q1_282941"/>
      <w:bookmarkEnd w:id="63"/>
      <w:bookmarkEnd w:id="64"/>
      <w:bookmarkEnd w:id="65"/>
    </w:p>
    <w:p w:rsidR="00FA7F8C" w:rsidRDefault="00FA7F8C" w:rsidP="00FA7F8C">
      <w:pPr>
        <w:pStyle w:val="a4"/>
        <w:keepNext/>
      </w:pPr>
      <w:bookmarkStart w:id="66" w:name="ET_speaker_איתי_עצמון_6"/>
      <w:r w:rsidRPr="00FA7F8C">
        <w:rPr>
          <w:rStyle w:val="TagStyle"/>
          <w:rtl/>
        </w:rPr>
        <w:t xml:space="preserve"> &lt;&lt; דובר &gt;&gt; </w:t>
      </w:r>
      <w:r>
        <w:rPr>
          <w:rtl/>
        </w:rPr>
        <w:t>איתי עצמון:</w:t>
      </w:r>
      <w:r w:rsidRPr="00FA7F8C">
        <w:rPr>
          <w:rStyle w:val="TagStyle"/>
          <w:rtl/>
        </w:rPr>
        <w:t xml:space="preserve"> &lt;&lt; דובר &gt;&gt;</w:t>
      </w:r>
      <w:r w:rsidR="00B15FC6">
        <w:rPr>
          <w:rtl/>
        </w:rPr>
        <w:t xml:space="preserve"> </w:t>
      </w:r>
      <w:bookmarkEnd w:id="66"/>
    </w:p>
    <w:p w:rsidR="00FA7F8C" w:rsidRDefault="00FA7F8C" w:rsidP="00FA7F8C">
      <w:pPr>
        <w:pStyle w:val="KeepWithNext"/>
        <w:rPr>
          <w:rtl/>
          <w:lang w:eastAsia="he-IL"/>
        </w:rPr>
      </w:pPr>
    </w:p>
    <w:p w:rsidR="00FA7F8C" w:rsidRDefault="00FA7F8C" w:rsidP="00FA7F8C">
      <w:pPr>
        <w:rPr>
          <w:rtl/>
          <w:lang w:eastAsia="he-IL"/>
        </w:rPr>
      </w:pPr>
      <w:bookmarkStart w:id="67" w:name="_ETM_Q1_283211"/>
      <w:bookmarkStart w:id="68" w:name="_ETM_Q1_283233"/>
      <w:bookmarkEnd w:id="67"/>
      <w:bookmarkEnd w:id="68"/>
      <w:r>
        <w:rPr>
          <w:rFonts w:hint="cs"/>
          <w:rtl/>
          <w:lang w:eastAsia="he-IL"/>
        </w:rPr>
        <w:t xml:space="preserve">כן. </w:t>
      </w:r>
      <w:bookmarkStart w:id="69" w:name="_ETM_Q1_283717"/>
      <w:bookmarkEnd w:id="69"/>
      <w:r>
        <w:rPr>
          <w:rFonts w:hint="cs"/>
          <w:rtl/>
          <w:lang w:eastAsia="he-IL"/>
        </w:rPr>
        <w:t xml:space="preserve">כפי שאמר עורך דין עופר לוי, אכן בנוסח הזה של </w:t>
      </w:r>
      <w:bookmarkStart w:id="70" w:name="_ETM_Q1_288821"/>
      <w:bookmarkEnd w:id="70"/>
      <w:r>
        <w:rPr>
          <w:rFonts w:hint="cs"/>
          <w:rtl/>
          <w:lang w:eastAsia="he-IL"/>
        </w:rPr>
        <w:t xml:space="preserve">התקנות הוטמעו לא מעט מההערות הרבות שאנחנו בייעוץ המשפטי העברנו </w:t>
      </w:r>
      <w:bookmarkStart w:id="71" w:name="_ETM_Q1_294051"/>
      <w:bookmarkEnd w:id="71"/>
      <w:r>
        <w:rPr>
          <w:rFonts w:hint="cs"/>
          <w:rtl/>
          <w:lang w:eastAsia="he-IL"/>
        </w:rPr>
        <w:t xml:space="preserve">לנציגי הממשלה ושהועלו כאן בוועדה בדיון שהתקיים ב-21 בספטמבר. אני </w:t>
      </w:r>
      <w:bookmarkStart w:id="72" w:name="_ETM_Q1_301410"/>
      <w:bookmarkEnd w:id="72"/>
      <w:r>
        <w:rPr>
          <w:rFonts w:hint="cs"/>
          <w:rtl/>
          <w:lang w:eastAsia="he-IL"/>
        </w:rPr>
        <w:t xml:space="preserve">באמת מברך, בעיקר על התיקון שנעשה בנושא הסדרנים. אני חושב </w:t>
      </w:r>
      <w:bookmarkStart w:id="73" w:name="_ETM_Q1_305437"/>
      <w:bookmarkEnd w:id="73"/>
      <w:r>
        <w:rPr>
          <w:rFonts w:hint="cs"/>
          <w:rtl/>
          <w:lang w:eastAsia="he-IL"/>
        </w:rPr>
        <w:t xml:space="preserve">שעכשיו, כפי שחברי הוועדה ייווכחו לראות, ההוראה הזאת </w:t>
      </w:r>
      <w:bookmarkStart w:id="74" w:name="_ETM_Q1_308659"/>
      <w:bookmarkEnd w:id="74"/>
      <w:r>
        <w:rPr>
          <w:rFonts w:hint="cs"/>
          <w:rtl/>
          <w:lang w:eastAsia="he-IL"/>
        </w:rPr>
        <w:t xml:space="preserve">הרבה יותר סבירה ועולה בקנה אחד עם מושכלות היסוד של </w:t>
      </w:r>
      <w:bookmarkStart w:id="75" w:name="_ETM_Q1_312940"/>
      <w:bookmarkEnd w:id="75"/>
      <w:r>
        <w:rPr>
          <w:rFonts w:hint="cs"/>
          <w:rtl/>
          <w:lang w:eastAsia="he-IL"/>
        </w:rPr>
        <w:t>סמכויות פיקוח.</w:t>
      </w:r>
      <w:bookmarkStart w:id="76" w:name="_ETM_Q1_316253"/>
      <w:bookmarkEnd w:id="76"/>
    </w:p>
    <w:p w:rsidR="00FA7F8C" w:rsidRDefault="00FA7F8C" w:rsidP="00FA7F8C">
      <w:pPr>
        <w:rPr>
          <w:rtl/>
          <w:lang w:eastAsia="he-IL"/>
        </w:rPr>
      </w:pPr>
      <w:bookmarkStart w:id="77" w:name="_ETM_Q1_316312"/>
      <w:bookmarkEnd w:id="77"/>
    </w:p>
    <w:p w:rsidR="00FA7F8C" w:rsidRDefault="00FA7F8C" w:rsidP="00FA7F8C">
      <w:pPr>
        <w:rPr>
          <w:rtl/>
          <w:lang w:eastAsia="he-IL"/>
        </w:rPr>
      </w:pPr>
      <w:r>
        <w:rPr>
          <w:rFonts w:hint="cs"/>
          <w:rtl/>
          <w:lang w:eastAsia="he-IL"/>
        </w:rPr>
        <w:t xml:space="preserve">מעבר לכך לדאבוני נותרו עדיין כמה סוגיות שדורשות </w:t>
      </w:r>
      <w:bookmarkStart w:id="78" w:name="_ETM_Q1_320875"/>
      <w:bookmarkEnd w:id="78"/>
      <w:r>
        <w:rPr>
          <w:rFonts w:hint="cs"/>
          <w:rtl/>
          <w:lang w:eastAsia="he-IL"/>
        </w:rPr>
        <w:t>ליבון ואני אעיר את ההערות האלה במהלך הקראת התקנות.</w:t>
      </w:r>
    </w:p>
    <w:p w:rsidR="00FA7F8C" w:rsidRDefault="00FA7F8C" w:rsidP="00FA7F8C">
      <w:pPr>
        <w:rPr>
          <w:rtl/>
          <w:lang w:eastAsia="he-IL"/>
        </w:rPr>
      </w:pPr>
      <w:bookmarkStart w:id="79" w:name="_ETM_Q1_324502"/>
      <w:bookmarkStart w:id="80" w:name="_ETM_Q1_324557"/>
      <w:bookmarkStart w:id="81" w:name="_ETM_Q1_326142"/>
      <w:bookmarkEnd w:id="79"/>
      <w:bookmarkEnd w:id="80"/>
      <w:bookmarkEnd w:id="81"/>
    </w:p>
    <w:p w:rsidR="00FA7F8C" w:rsidRDefault="00FA7F8C" w:rsidP="00FA7F8C">
      <w:pPr>
        <w:pStyle w:val="af6"/>
        <w:keepNext/>
      </w:pPr>
      <w:bookmarkStart w:id="82" w:name="ET_yor_4758_7"/>
      <w:r w:rsidRPr="00FA7F8C">
        <w:rPr>
          <w:rStyle w:val="TagStyle"/>
          <w:rtl/>
        </w:rPr>
        <w:t xml:space="preserve"> &lt;&lt; </w:t>
      </w:r>
      <w:proofErr w:type="spellStart"/>
      <w:r w:rsidRPr="00FA7F8C">
        <w:rPr>
          <w:rStyle w:val="TagStyle"/>
          <w:rtl/>
        </w:rPr>
        <w:t>יור</w:t>
      </w:r>
      <w:proofErr w:type="spellEnd"/>
      <w:r w:rsidRPr="00FA7F8C">
        <w:rPr>
          <w:rStyle w:val="TagStyle"/>
          <w:rtl/>
        </w:rPr>
        <w:t xml:space="preserve"> &gt;&gt; </w:t>
      </w:r>
      <w:r>
        <w:rPr>
          <w:rtl/>
        </w:rPr>
        <w:t xml:space="preserve">היו"ר יעקב </w:t>
      </w:r>
      <w:proofErr w:type="spellStart"/>
      <w:r>
        <w:rPr>
          <w:rtl/>
        </w:rPr>
        <w:t>מרגי</w:t>
      </w:r>
      <w:proofErr w:type="spellEnd"/>
      <w:r>
        <w:rPr>
          <w:rtl/>
        </w:rPr>
        <w:t>:</w:t>
      </w:r>
      <w:r w:rsidRPr="00FA7F8C">
        <w:rPr>
          <w:rStyle w:val="TagStyle"/>
          <w:rtl/>
        </w:rPr>
        <w:t xml:space="preserve"> &lt;&lt; </w:t>
      </w:r>
      <w:proofErr w:type="spellStart"/>
      <w:r w:rsidRPr="00FA7F8C">
        <w:rPr>
          <w:rStyle w:val="TagStyle"/>
          <w:rtl/>
        </w:rPr>
        <w:t>יור</w:t>
      </w:r>
      <w:proofErr w:type="spellEnd"/>
      <w:r w:rsidRPr="00FA7F8C">
        <w:rPr>
          <w:rStyle w:val="TagStyle"/>
          <w:rtl/>
        </w:rPr>
        <w:t xml:space="preserve"> &gt;&gt;</w:t>
      </w:r>
      <w:r w:rsidR="00B15FC6">
        <w:rPr>
          <w:rtl/>
        </w:rPr>
        <w:t xml:space="preserve"> </w:t>
      </w:r>
      <w:bookmarkEnd w:id="82"/>
    </w:p>
    <w:p w:rsidR="00FA7F8C" w:rsidRDefault="00FA7F8C" w:rsidP="00FA7F8C">
      <w:pPr>
        <w:pStyle w:val="KeepWithNext"/>
        <w:rPr>
          <w:rtl/>
          <w:lang w:eastAsia="he-IL"/>
        </w:rPr>
      </w:pPr>
    </w:p>
    <w:p w:rsidR="00FA7F8C" w:rsidRDefault="00FA7F8C" w:rsidP="00FA7F8C">
      <w:pPr>
        <w:rPr>
          <w:rtl/>
          <w:lang w:eastAsia="he-IL"/>
        </w:rPr>
      </w:pPr>
      <w:bookmarkStart w:id="83" w:name="_ETM_Q1_326423"/>
      <w:bookmarkStart w:id="84" w:name="_ETM_Q1_326442"/>
      <w:bookmarkEnd w:id="83"/>
      <w:bookmarkEnd w:id="84"/>
      <w:r>
        <w:rPr>
          <w:rFonts w:hint="cs"/>
          <w:rtl/>
          <w:lang w:eastAsia="he-IL"/>
        </w:rPr>
        <w:t xml:space="preserve">ניגש להקראה </w:t>
      </w:r>
      <w:bookmarkStart w:id="85" w:name="_ETM_Q1_325541"/>
      <w:bookmarkEnd w:id="85"/>
      <w:r>
        <w:rPr>
          <w:rFonts w:hint="cs"/>
          <w:rtl/>
          <w:lang w:eastAsia="he-IL"/>
        </w:rPr>
        <w:t>ולאחר מכן נפתח דיון על התקנות. בבקשה.</w:t>
      </w:r>
    </w:p>
    <w:p w:rsidR="00863447" w:rsidRDefault="00863447" w:rsidP="00FA7F8C">
      <w:pPr>
        <w:rPr>
          <w:rtl/>
          <w:lang w:eastAsia="he-IL"/>
        </w:rPr>
      </w:pPr>
      <w:bookmarkStart w:id="86" w:name="_ETM_Q1_338726"/>
      <w:bookmarkStart w:id="87" w:name="_ETM_Q1_338791"/>
      <w:bookmarkStart w:id="88" w:name="_ETM_Q1_337738"/>
      <w:bookmarkEnd w:id="86"/>
      <w:bookmarkEnd w:id="87"/>
      <w:bookmarkEnd w:id="88"/>
    </w:p>
    <w:p w:rsidR="00863447" w:rsidRDefault="00863447" w:rsidP="00863447">
      <w:pPr>
        <w:pStyle w:val="a4"/>
        <w:keepNext/>
        <w:rPr>
          <w:rtl/>
        </w:rPr>
      </w:pPr>
      <w:bookmarkStart w:id="89" w:name="ET_speaker_איתי_עצמון_9"/>
      <w:r w:rsidRPr="00863447">
        <w:rPr>
          <w:rStyle w:val="TagStyle"/>
          <w:rtl/>
        </w:rPr>
        <w:lastRenderedPageBreak/>
        <w:t xml:space="preserve"> &lt;&lt; דובר &gt;&gt; </w:t>
      </w:r>
      <w:r>
        <w:rPr>
          <w:rtl/>
        </w:rPr>
        <w:t>איתי עצמון:</w:t>
      </w:r>
      <w:r w:rsidRPr="00863447">
        <w:rPr>
          <w:rStyle w:val="TagStyle"/>
          <w:rtl/>
        </w:rPr>
        <w:t xml:space="preserve"> &lt;&lt; דובר &gt;&gt;</w:t>
      </w:r>
      <w:r w:rsidR="00B15FC6">
        <w:rPr>
          <w:rtl/>
        </w:rPr>
        <w:t xml:space="preserve"> </w:t>
      </w:r>
      <w:bookmarkEnd w:id="89"/>
    </w:p>
    <w:p w:rsidR="00863447" w:rsidRDefault="00863447" w:rsidP="00863447">
      <w:pPr>
        <w:pStyle w:val="KeepWithNext"/>
        <w:rPr>
          <w:rtl/>
          <w:lang w:eastAsia="he-IL"/>
        </w:rPr>
      </w:pPr>
    </w:p>
    <w:p w:rsidR="00863447" w:rsidRDefault="00863447" w:rsidP="00863447">
      <w:pPr>
        <w:rPr>
          <w:rtl/>
          <w:lang w:eastAsia="he-IL"/>
        </w:rPr>
      </w:pPr>
      <w:bookmarkStart w:id="90" w:name="_ETM_Q1_337979"/>
      <w:bookmarkStart w:id="91" w:name="_ETM_Q1_337998"/>
      <w:bookmarkEnd w:id="90"/>
      <w:bookmarkEnd w:id="91"/>
      <w:r>
        <w:rPr>
          <w:rFonts w:hint="cs"/>
          <w:rtl/>
          <w:lang w:eastAsia="he-IL"/>
        </w:rPr>
        <w:t xml:space="preserve">אני כן אמר </w:t>
      </w:r>
      <w:bookmarkStart w:id="92" w:name="_ETM_Q1_338047"/>
      <w:bookmarkEnd w:id="92"/>
      <w:r>
        <w:rPr>
          <w:rFonts w:hint="cs"/>
          <w:rtl/>
          <w:lang w:eastAsia="he-IL"/>
        </w:rPr>
        <w:t xml:space="preserve">שהעברנו נוסח משולב - ואני מניח שהוא נמצא בפני חברי הכנסת </w:t>
      </w:r>
      <w:bookmarkStart w:id="93" w:name="_ETM_Q1_341816"/>
      <w:bookmarkEnd w:id="93"/>
      <w:r>
        <w:rPr>
          <w:rFonts w:hint="cs"/>
          <w:rtl/>
          <w:lang w:eastAsia="he-IL"/>
        </w:rPr>
        <w:t>-</w:t>
      </w:r>
      <w:r w:rsidR="00B15FC6">
        <w:rPr>
          <w:rFonts w:hint="cs"/>
          <w:rtl/>
          <w:lang w:eastAsia="he-IL"/>
        </w:rPr>
        <w:t xml:space="preserve"> </w:t>
      </w:r>
      <w:r>
        <w:rPr>
          <w:rFonts w:hint="cs"/>
          <w:rtl/>
          <w:lang w:eastAsia="he-IL"/>
        </w:rPr>
        <w:t xml:space="preserve">בו מוטמעים התיקונים ב"עקוב אחר שינויים" שעכשיו </w:t>
      </w:r>
      <w:bookmarkStart w:id="94" w:name="_ETM_Q1_347354"/>
      <w:bookmarkEnd w:id="94"/>
      <w:r>
        <w:rPr>
          <w:rFonts w:hint="cs"/>
          <w:rtl/>
          <w:lang w:eastAsia="he-IL"/>
        </w:rPr>
        <w:t>מציעה הממשלה בתוך גוף התקנות שכבר אושרו.</w:t>
      </w:r>
      <w:bookmarkStart w:id="95" w:name="_ETM_Q1_353204"/>
      <w:bookmarkEnd w:id="95"/>
    </w:p>
    <w:p w:rsidR="00863447" w:rsidRDefault="00863447" w:rsidP="00863447">
      <w:pPr>
        <w:rPr>
          <w:rtl/>
          <w:lang w:eastAsia="he-IL"/>
        </w:rPr>
      </w:pPr>
      <w:bookmarkStart w:id="96" w:name="_ETM_Q1_353261"/>
      <w:bookmarkStart w:id="97" w:name="_ETM_Q1_354460"/>
      <w:bookmarkEnd w:id="96"/>
      <w:bookmarkEnd w:id="97"/>
    </w:p>
    <w:p w:rsidR="00863447" w:rsidRDefault="00863447" w:rsidP="00863447">
      <w:pPr>
        <w:pStyle w:val="af9"/>
        <w:keepNext/>
        <w:rPr>
          <w:rtl/>
          <w:lang w:eastAsia="he-IL"/>
        </w:rPr>
      </w:pPr>
      <w:bookmarkStart w:id="98" w:name="ET_guest_עופר_לוי_10"/>
      <w:r w:rsidRPr="00863447">
        <w:rPr>
          <w:rStyle w:val="TagStyle"/>
          <w:rtl/>
        </w:rPr>
        <w:t xml:space="preserve"> &lt;&lt; אורח &gt;&gt; </w:t>
      </w:r>
      <w:r>
        <w:rPr>
          <w:rtl/>
          <w:lang w:eastAsia="he-IL"/>
        </w:rPr>
        <w:t>עופר לוי:</w:t>
      </w:r>
      <w:r w:rsidRPr="00863447">
        <w:rPr>
          <w:rStyle w:val="TagStyle"/>
          <w:rtl/>
        </w:rPr>
        <w:t xml:space="preserve"> &lt;&lt; אורח &gt;&gt;</w:t>
      </w:r>
      <w:r w:rsidR="00B15FC6">
        <w:rPr>
          <w:rtl/>
          <w:lang w:eastAsia="he-IL"/>
        </w:rPr>
        <w:t xml:space="preserve"> </w:t>
      </w:r>
      <w:bookmarkEnd w:id="98"/>
    </w:p>
    <w:p w:rsidR="00863447" w:rsidRDefault="00863447" w:rsidP="00863447">
      <w:pPr>
        <w:pStyle w:val="KeepWithNext"/>
        <w:rPr>
          <w:rtl/>
          <w:lang w:eastAsia="he-IL"/>
        </w:rPr>
      </w:pPr>
    </w:p>
    <w:p w:rsidR="00863447" w:rsidRDefault="00863447" w:rsidP="00863447">
      <w:pPr>
        <w:rPr>
          <w:rtl/>
          <w:lang w:eastAsia="he-IL"/>
        </w:rPr>
      </w:pPr>
      <w:bookmarkStart w:id="99" w:name="_ETM_Q1_354684"/>
      <w:bookmarkStart w:id="100" w:name="_ETM_Q1_354703"/>
      <w:bookmarkEnd w:id="99"/>
      <w:bookmarkEnd w:id="100"/>
      <w:r>
        <w:rPr>
          <w:rFonts w:hint="cs"/>
          <w:rtl/>
          <w:lang w:eastAsia="he-IL"/>
        </w:rPr>
        <w:t>להבא תכתב גם אותנו.</w:t>
      </w:r>
    </w:p>
    <w:p w:rsidR="00863447" w:rsidRDefault="00863447" w:rsidP="00863447">
      <w:pPr>
        <w:rPr>
          <w:rtl/>
          <w:lang w:eastAsia="he-IL"/>
        </w:rPr>
      </w:pPr>
      <w:bookmarkStart w:id="101" w:name="_ETM_Q1_350770"/>
      <w:bookmarkStart w:id="102" w:name="_ETM_Q1_350815"/>
      <w:bookmarkStart w:id="103" w:name="_ETM_Q1_351610"/>
      <w:bookmarkEnd w:id="101"/>
      <w:bookmarkEnd w:id="102"/>
      <w:bookmarkEnd w:id="103"/>
    </w:p>
    <w:p w:rsidR="00863447" w:rsidRDefault="00863447" w:rsidP="00863447">
      <w:pPr>
        <w:pStyle w:val="a4"/>
        <w:keepNext/>
        <w:rPr>
          <w:rtl/>
        </w:rPr>
      </w:pPr>
      <w:bookmarkStart w:id="104" w:name="ET_speaker_איתי_עצמון_11"/>
      <w:r w:rsidRPr="00863447">
        <w:rPr>
          <w:rStyle w:val="TagStyle"/>
          <w:rtl/>
        </w:rPr>
        <w:t xml:space="preserve"> &lt;&lt; דובר &gt;&gt; </w:t>
      </w:r>
      <w:r>
        <w:rPr>
          <w:rtl/>
        </w:rPr>
        <w:t>איתי עצמון:</w:t>
      </w:r>
      <w:r w:rsidRPr="00863447">
        <w:rPr>
          <w:rStyle w:val="TagStyle"/>
          <w:rtl/>
        </w:rPr>
        <w:t xml:space="preserve"> &lt;&lt; דובר &gt;&gt;</w:t>
      </w:r>
      <w:r w:rsidR="00B15FC6">
        <w:rPr>
          <w:rtl/>
        </w:rPr>
        <w:t xml:space="preserve"> </w:t>
      </w:r>
      <w:bookmarkEnd w:id="104"/>
    </w:p>
    <w:p w:rsidR="00863447" w:rsidRDefault="00863447" w:rsidP="00863447">
      <w:pPr>
        <w:pStyle w:val="KeepWithNext"/>
        <w:rPr>
          <w:rtl/>
          <w:lang w:eastAsia="he-IL"/>
        </w:rPr>
      </w:pPr>
    </w:p>
    <w:p w:rsidR="00863447" w:rsidRDefault="00863447" w:rsidP="00863447">
      <w:pPr>
        <w:rPr>
          <w:rtl/>
          <w:lang w:eastAsia="he-IL"/>
        </w:rPr>
      </w:pPr>
      <w:bookmarkStart w:id="105" w:name="_ETM_Q1_351846"/>
      <w:bookmarkStart w:id="106" w:name="_ETM_Q1_351865"/>
      <w:bookmarkEnd w:id="105"/>
      <w:bookmarkEnd w:id="106"/>
      <w:r>
        <w:rPr>
          <w:rFonts w:hint="cs"/>
          <w:rtl/>
          <w:lang w:eastAsia="he-IL"/>
        </w:rPr>
        <w:t xml:space="preserve">אני </w:t>
      </w:r>
      <w:bookmarkStart w:id="107" w:name="_ETM_Q1_352258"/>
      <w:bookmarkEnd w:id="107"/>
      <w:r>
        <w:rPr>
          <w:rFonts w:hint="cs"/>
          <w:rtl/>
          <w:lang w:eastAsia="he-IL"/>
        </w:rPr>
        <w:t xml:space="preserve">חושב שהיה ראוי שאתם תכינו ותעבירו </w:t>
      </w:r>
      <w:bookmarkStart w:id="108" w:name="_ETM_Q1_355684"/>
      <w:bookmarkEnd w:id="108"/>
      <w:r>
        <w:rPr>
          <w:rFonts w:hint="cs"/>
          <w:rtl/>
          <w:lang w:eastAsia="he-IL"/>
        </w:rPr>
        <w:t>לוועדה.</w:t>
      </w:r>
    </w:p>
    <w:p w:rsidR="00863447" w:rsidRDefault="00863447" w:rsidP="00863447">
      <w:pPr>
        <w:rPr>
          <w:rtl/>
          <w:lang w:eastAsia="he-IL"/>
        </w:rPr>
      </w:pPr>
      <w:bookmarkStart w:id="109" w:name="_ETM_Q1_358652"/>
      <w:bookmarkStart w:id="110" w:name="_ETM_Q1_358717"/>
      <w:bookmarkStart w:id="111" w:name="_ETM_Q1_359748"/>
      <w:bookmarkEnd w:id="109"/>
      <w:bookmarkEnd w:id="110"/>
      <w:bookmarkEnd w:id="111"/>
    </w:p>
    <w:p w:rsidR="00863447" w:rsidRDefault="00863447" w:rsidP="00863447">
      <w:pPr>
        <w:pStyle w:val="af9"/>
        <w:keepNext/>
        <w:rPr>
          <w:rtl/>
          <w:lang w:eastAsia="he-IL"/>
        </w:rPr>
      </w:pPr>
      <w:bookmarkStart w:id="112" w:name="ET_guest_עופר_לוי_12"/>
      <w:r w:rsidRPr="00863447">
        <w:rPr>
          <w:rStyle w:val="TagStyle"/>
          <w:rtl/>
        </w:rPr>
        <w:t xml:space="preserve"> &lt;&lt; אורח &gt;&gt; </w:t>
      </w:r>
      <w:r>
        <w:rPr>
          <w:rtl/>
          <w:lang w:eastAsia="he-IL"/>
        </w:rPr>
        <w:t>עופר לוי:</w:t>
      </w:r>
      <w:r w:rsidRPr="00863447">
        <w:rPr>
          <w:rStyle w:val="TagStyle"/>
          <w:rtl/>
        </w:rPr>
        <w:t xml:space="preserve"> &lt;&lt; אורח &gt;&gt;</w:t>
      </w:r>
      <w:r w:rsidR="00B15FC6">
        <w:rPr>
          <w:rtl/>
          <w:lang w:eastAsia="he-IL"/>
        </w:rPr>
        <w:t xml:space="preserve"> </w:t>
      </w:r>
      <w:bookmarkEnd w:id="112"/>
    </w:p>
    <w:p w:rsidR="00863447" w:rsidRDefault="00863447" w:rsidP="00863447">
      <w:pPr>
        <w:pStyle w:val="KeepWithNext"/>
        <w:rPr>
          <w:rtl/>
          <w:lang w:eastAsia="he-IL"/>
        </w:rPr>
      </w:pPr>
    </w:p>
    <w:p w:rsidR="00863447" w:rsidRPr="00863447" w:rsidRDefault="00863447" w:rsidP="00863447">
      <w:pPr>
        <w:rPr>
          <w:rtl/>
          <w:lang w:eastAsia="he-IL"/>
        </w:rPr>
      </w:pPr>
      <w:bookmarkStart w:id="113" w:name="_ETM_Q1_359994"/>
      <w:bookmarkStart w:id="114" w:name="_ETM_Q1_360016"/>
      <w:bookmarkEnd w:id="113"/>
      <w:bookmarkEnd w:id="114"/>
      <w:r>
        <w:rPr>
          <w:rFonts w:hint="cs"/>
          <w:rtl/>
          <w:lang w:eastAsia="he-IL"/>
        </w:rPr>
        <w:t>מחשש קורונה העברנו רק למשרד הבריאות.</w:t>
      </w:r>
    </w:p>
    <w:p w:rsidR="00863447" w:rsidRDefault="00863447" w:rsidP="00FA7F8C">
      <w:pPr>
        <w:rPr>
          <w:rtl/>
          <w:lang w:eastAsia="he-IL"/>
        </w:rPr>
      </w:pPr>
      <w:bookmarkStart w:id="115" w:name="_ETM_Q1_327533"/>
      <w:bookmarkStart w:id="116" w:name="_ETM_Q1_327597"/>
      <w:bookmarkStart w:id="117" w:name="_ETM_Q1_334616"/>
      <w:bookmarkEnd w:id="115"/>
      <w:bookmarkEnd w:id="116"/>
      <w:bookmarkEnd w:id="117"/>
    </w:p>
    <w:p w:rsidR="00863447" w:rsidRDefault="00863447" w:rsidP="00863447">
      <w:pPr>
        <w:pStyle w:val="af9"/>
        <w:keepNext/>
        <w:rPr>
          <w:lang w:eastAsia="he-IL"/>
        </w:rPr>
      </w:pPr>
      <w:bookmarkStart w:id="118" w:name="ET_guest_טל_פוקס_8"/>
      <w:r w:rsidRPr="00863447">
        <w:rPr>
          <w:rStyle w:val="TagStyle"/>
          <w:rtl/>
        </w:rPr>
        <w:t xml:space="preserve"> &lt;&lt; אורח &gt;&gt; </w:t>
      </w:r>
      <w:r>
        <w:rPr>
          <w:rtl/>
          <w:lang w:eastAsia="he-IL"/>
        </w:rPr>
        <w:t>טל פוקס:</w:t>
      </w:r>
      <w:r w:rsidRPr="00863447">
        <w:rPr>
          <w:rStyle w:val="TagStyle"/>
          <w:rtl/>
        </w:rPr>
        <w:t xml:space="preserve"> &lt;&lt; אורח &gt;&gt;</w:t>
      </w:r>
      <w:r w:rsidR="00B15FC6">
        <w:rPr>
          <w:rtl/>
          <w:lang w:eastAsia="he-IL"/>
        </w:rPr>
        <w:t xml:space="preserve"> </w:t>
      </w:r>
      <w:bookmarkEnd w:id="118"/>
    </w:p>
    <w:p w:rsidR="00863447" w:rsidRDefault="00863447">
      <w:pPr>
        <w:bidi w:val="0"/>
        <w:spacing w:line="240" w:lineRule="auto"/>
        <w:ind w:firstLine="0"/>
        <w:jc w:val="left"/>
        <w:rPr>
          <w:rtl/>
          <w:lang w:eastAsia="he-IL"/>
        </w:rPr>
      </w:pPr>
      <w:bookmarkStart w:id="119" w:name="_ETM_Q1_334894"/>
      <w:bookmarkStart w:id="120" w:name="_ETM_Q1_334913"/>
      <w:bookmarkEnd w:id="119"/>
      <w:bookmarkEnd w:id="120"/>
    </w:p>
    <w:p w:rsidR="00863447" w:rsidRPr="00863447" w:rsidRDefault="00863447" w:rsidP="00863447">
      <w:pPr>
        <w:pStyle w:val="a6"/>
        <w:keepNext/>
        <w:rPr>
          <w:b w:val="0"/>
          <w:bCs w:val="0"/>
          <w:rtl/>
          <w:lang w:eastAsia="he-IL"/>
        </w:rPr>
      </w:pPr>
      <w:bookmarkStart w:id="121" w:name="ET_subject_620629_13"/>
      <w:r w:rsidRPr="00863447">
        <w:rPr>
          <w:b w:val="0"/>
          <w:bCs w:val="0"/>
          <w:rtl/>
          <w:lang w:eastAsia="he-IL"/>
        </w:rPr>
        <w:t>תקנות סמכויות מיוחדות להתמודדות עם נגיף הקורונה החדש (הוראת שעה)</w:t>
      </w:r>
      <w:r w:rsidRPr="00863447">
        <w:rPr>
          <w:rFonts w:hint="cs"/>
          <w:b w:val="0"/>
          <w:bCs w:val="0"/>
          <w:rtl/>
          <w:lang w:eastAsia="he-IL"/>
        </w:rPr>
        <w:t xml:space="preserve"> </w:t>
      </w:r>
      <w:r w:rsidRPr="00863447">
        <w:rPr>
          <w:b w:val="0"/>
          <w:bCs w:val="0"/>
          <w:rtl/>
          <w:lang w:eastAsia="he-IL"/>
        </w:rPr>
        <w:t>(הגבלת פעילות בתחום התחבורה)</w:t>
      </w:r>
      <w:r w:rsidRPr="00863447">
        <w:rPr>
          <w:rFonts w:hint="cs"/>
          <w:b w:val="0"/>
          <w:bCs w:val="0"/>
          <w:rtl/>
          <w:lang w:eastAsia="he-IL"/>
        </w:rPr>
        <w:t xml:space="preserve"> </w:t>
      </w:r>
      <w:r w:rsidRPr="00863447">
        <w:rPr>
          <w:b w:val="0"/>
          <w:bCs w:val="0"/>
          <w:rtl/>
          <w:lang w:eastAsia="he-IL"/>
        </w:rPr>
        <w:t>(תיקון מס' 2), התשפ"א-</w:t>
      </w:r>
      <w:bookmarkEnd w:id="121"/>
      <w:r w:rsidRPr="00863447">
        <w:rPr>
          <w:rFonts w:hint="cs"/>
          <w:b w:val="0"/>
          <w:bCs w:val="0"/>
          <w:rtl/>
          <w:lang w:eastAsia="he-IL"/>
        </w:rPr>
        <w:t>2020</w:t>
      </w:r>
    </w:p>
    <w:p w:rsidR="00863447" w:rsidRDefault="00863447" w:rsidP="00863447">
      <w:pPr>
        <w:rPr>
          <w:rtl/>
          <w:lang w:eastAsia="he-IL"/>
        </w:rPr>
      </w:pPr>
    </w:p>
    <w:p w:rsidR="00863447" w:rsidRDefault="00863447" w:rsidP="00863447">
      <w:pPr>
        <w:rPr>
          <w:rtl/>
          <w:lang w:eastAsia="he-IL"/>
        </w:rPr>
      </w:pPr>
      <w:bookmarkStart w:id="122" w:name="_ETM_Q1_372555"/>
      <w:bookmarkStart w:id="123" w:name="_ETM_Q1_372613"/>
      <w:bookmarkEnd w:id="122"/>
      <w:bookmarkEnd w:id="123"/>
      <w:r>
        <w:rPr>
          <w:rFonts w:hint="cs"/>
          <w:rtl/>
          <w:lang w:eastAsia="he-IL"/>
        </w:rPr>
        <w:t xml:space="preserve">בתוקף סמכותה לפי סעיפים 4, 8, 12, 23 עד 25 ו-27 לחוק </w:t>
      </w:r>
      <w:bookmarkStart w:id="124" w:name="_ETM_Q1_374065"/>
      <w:bookmarkEnd w:id="124"/>
      <w:r>
        <w:rPr>
          <w:rFonts w:hint="cs"/>
          <w:rtl/>
          <w:lang w:eastAsia="he-IL"/>
        </w:rPr>
        <w:t xml:space="preserve">סמכויות מיוחדות להתמודדות עם נגיף הקורונה החדש (הוראת שעה), התש"ף-2020 (להלן </w:t>
      </w:r>
      <w:r>
        <w:rPr>
          <w:rtl/>
          <w:lang w:eastAsia="he-IL"/>
        </w:rPr>
        <w:t>–</w:t>
      </w:r>
      <w:r>
        <w:rPr>
          <w:rFonts w:hint="cs"/>
          <w:rtl/>
          <w:lang w:eastAsia="he-IL"/>
        </w:rPr>
        <w:t xml:space="preserve"> החוק) ובאישור ועדת הכלכלה של הכנסת ולאחר שהתקיים האמור בסעיף 4(ד)(2)(א) לחוק, מתקינה הממשלה תקנות אלה:</w:t>
      </w:r>
    </w:p>
    <w:p w:rsidR="00863447" w:rsidRDefault="00863447" w:rsidP="00863447">
      <w:pPr>
        <w:rPr>
          <w:rtl/>
          <w:lang w:eastAsia="he-IL"/>
        </w:rPr>
      </w:pPr>
    </w:p>
    <w:p w:rsidR="00863447" w:rsidRDefault="00863447" w:rsidP="00863447">
      <w:pPr>
        <w:pStyle w:val="a4"/>
        <w:keepNext/>
        <w:rPr>
          <w:rtl/>
        </w:rPr>
      </w:pPr>
      <w:bookmarkStart w:id="125" w:name="ET_speaker_איתי_עצמון_14"/>
      <w:r w:rsidRPr="00863447">
        <w:rPr>
          <w:rStyle w:val="TagStyle"/>
          <w:rtl/>
        </w:rPr>
        <w:t xml:space="preserve"> &lt;&lt; דובר &gt;&gt; </w:t>
      </w:r>
      <w:r>
        <w:rPr>
          <w:rtl/>
        </w:rPr>
        <w:t>איתי עצמון:</w:t>
      </w:r>
      <w:r w:rsidRPr="00863447">
        <w:rPr>
          <w:rStyle w:val="TagStyle"/>
          <w:rtl/>
        </w:rPr>
        <w:t xml:space="preserve"> &lt;&lt; דובר &gt;&gt;</w:t>
      </w:r>
      <w:r w:rsidR="00B15FC6">
        <w:rPr>
          <w:rtl/>
        </w:rPr>
        <w:t xml:space="preserve"> </w:t>
      </w:r>
      <w:bookmarkEnd w:id="125"/>
    </w:p>
    <w:p w:rsidR="00863447" w:rsidRDefault="00863447" w:rsidP="00863447">
      <w:pPr>
        <w:pStyle w:val="KeepWithNext"/>
        <w:rPr>
          <w:rtl/>
        </w:rPr>
      </w:pPr>
    </w:p>
    <w:p w:rsidR="00863447" w:rsidRDefault="00863447" w:rsidP="00863447">
      <w:pPr>
        <w:rPr>
          <w:rtl/>
        </w:rPr>
      </w:pPr>
      <w:r>
        <w:rPr>
          <w:rFonts w:hint="cs"/>
          <w:rtl/>
        </w:rPr>
        <w:t xml:space="preserve">לא צריך את "ולאחר שהתקיים האמור וכולי". זה </w:t>
      </w:r>
      <w:bookmarkStart w:id="126" w:name="_ETM_Q1_401558"/>
      <w:bookmarkEnd w:id="126"/>
      <w:r>
        <w:rPr>
          <w:rFonts w:hint="cs"/>
          <w:rtl/>
        </w:rPr>
        <w:t>או באישור ועדה או לאחר שהתקיים האמור. אנחנו נראה אם הוועדה תאשר ולפי המצב נתאים את הנוסח.</w:t>
      </w:r>
    </w:p>
    <w:p w:rsidR="00863447" w:rsidRDefault="00863447" w:rsidP="00863447">
      <w:pPr>
        <w:rPr>
          <w:rtl/>
        </w:rPr>
      </w:pPr>
      <w:bookmarkStart w:id="127" w:name="_ETM_Q1_407488"/>
      <w:bookmarkStart w:id="128" w:name="_ETM_Q1_407550"/>
      <w:bookmarkEnd w:id="127"/>
      <w:bookmarkEnd w:id="128"/>
    </w:p>
    <w:p w:rsidR="00863447" w:rsidRDefault="00863447" w:rsidP="00863447">
      <w:pPr>
        <w:pStyle w:val="af9"/>
        <w:keepNext/>
        <w:rPr>
          <w:rtl/>
        </w:rPr>
      </w:pPr>
      <w:bookmarkStart w:id="129" w:name="ET_guest_טל_פוקס_15"/>
      <w:r w:rsidRPr="00863447">
        <w:rPr>
          <w:rStyle w:val="TagStyle"/>
          <w:rtl/>
        </w:rPr>
        <w:t xml:space="preserve"> &lt;&lt; אורח &gt;&gt; </w:t>
      </w:r>
      <w:r>
        <w:rPr>
          <w:rtl/>
        </w:rPr>
        <w:t>טל פוקס:</w:t>
      </w:r>
      <w:r w:rsidRPr="00863447">
        <w:rPr>
          <w:rStyle w:val="TagStyle"/>
          <w:rtl/>
        </w:rPr>
        <w:t xml:space="preserve"> &lt;&lt; אורח &gt;&gt;</w:t>
      </w:r>
      <w:r w:rsidR="00B15FC6">
        <w:rPr>
          <w:rtl/>
        </w:rPr>
        <w:t xml:space="preserve"> </w:t>
      </w:r>
      <w:bookmarkEnd w:id="129"/>
    </w:p>
    <w:p w:rsidR="00863447" w:rsidRDefault="00863447" w:rsidP="00863447">
      <w:pPr>
        <w:pStyle w:val="KeepWithNext"/>
        <w:rPr>
          <w:rtl/>
        </w:rPr>
      </w:pPr>
    </w:p>
    <w:p w:rsidR="00863447" w:rsidRDefault="00863447" w:rsidP="00863447">
      <w:pPr>
        <w:rPr>
          <w:rtl/>
        </w:rPr>
      </w:pPr>
      <w:bookmarkStart w:id="130" w:name="_ETM_Q1_406520"/>
      <w:bookmarkStart w:id="131" w:name="_ETM_Q1_406577"/>
      <w:bookmarkEnd w:id="130"/>
      <w:bookmarkEnd w:id="131"/>
      <w:r>
        <w:rPr>
          <w:rFonts w:hint="cs"/>
          <w:rtl/>
        </w:rPr>
        <w:t>נכון.</w:t>
      </w:r>
    </w:p>
    <w:p w:rsidR="00863447" w:rsidRDefault="00863447" w:rsidP="00863447">
      <w:pPr>
        <w:rPr>
          <w:rtl/>
        </w:rPr>
      </w:pPr>
      <w:bookmarkStart w:id="132" w:name="_ETM_Q1_405740"/>
      <w:bookmarkStart w:id="133" w:name="_ETM_Q1_405790"/>
      <w:bookmarkEnd w:id="132"/>
      <w:bookmarkEnd w:id="133"/>
    </w:p>
    <w:p w:rsidR="00863447" w:rsidRPr="00863447" w:rsidRDefault="00863447" w:rsidP="00863447">
      <w:pPr>
        <w:pStyle w:val="aff0"/>
        <w:numPr>
          <w:ilvl w:val="0"/>
          <w:numId w:val="4"/>
        </w:numPr>
        <w:rPr>
          <w:rtl/>
        </w:rPr>
      </w:pPr>
      <w:bookmarkStart w:id="134" w:name="_ETM_Q1_406324"/>
      <w:bookmarkStart w:id="135" w:name="_ETM_Q1_406370"/>
      <w:bookmarkEnd w:id="134"/>
      <w:bookmarkEnd w:id="135"/>
      <w:r>
        <w:rPr>
          <w:rFonts w:hint="cs"/>
          <w:rtl/>
        </w:rPr>
        <w:t xml:space="preserve">תיקון תקנה </w:t>
      </w:r>
      <w:bookmarkStart w:id="136" w:name="_ETM_Q1_407180"/>
      <w:bookmarkEnd w:id="136"/>
      <w:r>
        <w:rPr>
          <w:rFonts w:hint="cs"/>
          <w:rtl/>
        </w:rPr>
        <w:t>1</w:t>
      </w:r>
    </w:p>
    <w:p w:rsidR="00863447" w:rsidRDefault="00863447" w:rsidP="00863447">
      <w:pPr>
        <w:ind w:firstLine="0"/>
        <w:rPr>
          <w:rtl/>
        </w:rPr>
      </w:pPr>
      <w:bookmarkStart w:id="137" w:name="_ETM_Q1_407782"/>
      <w:bookmarkStart w:id="138" w:name="_ETM_Q1_407806"/>
      <w:bookmarkStart w:id="139" w:name="_ETM_Q1_407150"/>
      <w:bookmarkEnd w:id="137"/>
      <w:bookmarkEnd w:id="138"/>
      <w:bookmarkEnd w:id="139"/>
    </w:p>
    <w:p w:rsidR="00863447" w:rsidRDefault="00863447" w:rsidP="00863447">
      <w:pPr>
        <w:ind w:left="1080" w:firstLine="0"/>
        <w:rPr>
          <w:rtl/>
        </w:rPr>
      </w:pPr>
      <w:bookmarkStart w:id="140" w:name="_ETM_Q1_407204"/>
      <w:bookmarkEnd w:id="140"/>
      <w:r>
        <w:rPr>
          <w:rFonts w:hint="cs"/>
          <w:rtl/>
        </w:rPr>
        <w:t xml:space="preserve">בתקנות סמכויות מיוחדות להתמודדות עם נגף הקורונה החדש (הוראת שעה) (הגבלת פעילות בתחום התחבורהׂ), התש"ף-2020 (להלן - התקנות העיקריות) בתקנה 1 </w:t>
      </w:r>
      <w:r>
        <w:rPr>
          <w:rtl/>
        </w:rPr>
        <w:t>–</w:t>
      </w:r>
    </w:p>
    <w:p w:rsidR="00863447" w:rsidRDefault="00863447" w:rsidP="00863447">
      <w:pPr>
        <w:ind w:left="1080" w:firstLine="0"/>
        <w:rPr>
          <w:rtl/>
        </w:rPr>
      </w:pPr>
      <w:bookmarkStart w:id="141" w:name="_ETM_Q1_418101"/>
      <w:bookmarkStart w:id="142" w:name="_ETM_Q1_418160"/>
      <w:bookmarkEnd w:id="141"/>
      <w:bookmarkEnd w:id="142"/>
    </w:p>
    <w:p w:rsidR="00863447" w:rsidRDefault="00863447" w:rsidP="00863447">
      <w:pPr>
        <w:pStyle w:val="aff0"/>
        <w:numPr>
          <w:ilvl w:val="0"/>
          <w:numId w:val="5"/>
        </w:numPr>
        <w:rPr>
          <w:rtl/>
        </w:rPr>
      </w:pPr>
      <w:r>
        <w:rPr>
          <w:rFonts w:hint="cs"/>
          <w:rtl/>
        </w:rPr>
        <w:t>לפני ההגדרה "אוטובוס" יבוא:</w:t>
      </w:r>
    </w:p>
    <w:p w:rsidR="00863447" w:rsidRDefault="00863447" w:rsidP="00863447">
      <w:pPr>
        <w:ind w:left="720" w:firstLine="0"/>
        <w:rPr>
          <w:rtl/>
        </w:rPr>
      </w:pPr>
      <w:bookmarkStart w:id="143" w:name="_ETM_Q1_412409"/>
      <w:bookmarkStart w:id="144" w:name="_ETM_Q1_412473"/>
      <w:bookmarkStart w:id="145" w:name="_ETM_Q1_415725"/>
      <w:bookmarkEnd w:id="143"/>
      <w:bookmarkEnd w:id="144"/>
      <w:bookmarkEnd w:id="145"/>
    </w:p>
    <w:p w:rsidR="00863447" w:rsidRDefault="00863447" w:rsidP="00863447">
      <w:pPr>
        <w:ind w:left="1440" w:firstLine="0"/>
        <w:rPr>
          <w:rtl/>
        </w:rPr>
      </w:pPr>
      <w:r>
        <w:rPr>
          <w:rFonts w:hint="cs"/>
          <w:rtl/>
        </w:rPr>
        <w:t xml:space="preserve">""אדם עם מוגבלות </w:t>
      </w:r>
      <w:r>
        <w:rPr>
          <w:rtl/>
        </w:rPr>
        <w:t>–</w:t>
      </w:r>
      <w:r>
        <w:rPr>
          <w:rFonts w:hint="cs"/>
          <w:rtl/>
        </w:rPr>
        <w:t xml:space="preserve"> כהגדרתו בסעיף 5 לחוק שוויון זכויות לאנשים עם מוגבלות, התשנ"ח-1998.</w:t>
      </w:r>
    </w:p>
    <w:p w:rsidR="00863447" w:rsidRDefault="00863447" w:rsidP="00863447">
      <w:pPr>
        <w:ind w:left="1440" w:firstLine="0"/>
        <w:rPr>
          <w:rtl/>
        </w:rPr>
      </w:pPr>
    </w:p>
    <w:p w:rsidR="00863447" w:rsidRDefault="00863447" w:rsidP="00863447">
      <w:pPr>
        <w:pStyle w:val="aff0"/>
        <w:numPr>
          <w:ilvl w:val="0"/>
          <w:numId w:val="5"/>
        </w:numPr>
      </w:pPr>
      <w:r>
        <w:rPr>
          <w:rFonts w:hint="cs"/>
          <w:rtl/>
        </w:rPr>
        <w:t>בהגדרה "</w:t>
      </w:r>
      <w:r w:rsidR="002E4A6C">
        <w:rPr>
          <w:rFonts w:hint="cs"/>
          <w:rtl/>
        </w:rPr>
        <w:t>אנשים</w:t>
      </w:r>
      <w:r>
        <w:rPr>
          <w:rFonts w:hint="cs"/>
          <w:rtl/>
        </w:rPr>
        <w:t xml:space="preserve"> הגרים באותו מקום", במקום "במקום שהייה קבוע אחר" יבוא "</w:t>
      </w:r>
      <w:r w:rsidR="002E4A6C">
        <w:rPr>
          <w:rFonts w:hint="cs"/>
          <w:rtl/>
        </w:rPr>
        <w:t>במק</w:t>
      </w:r>
      <w:r>
        <w:rPr>
          <w:rFonts w:hint="cs"/>
          <w:rtl/>
        </w:rPr>
        <w:t>ום שהייה קבוע אחד".</w:t>
      </w:r>
    </w:p>
    <w:p w:rsidR="00863447" w:rsidRDefault="00863447" w:rsidP="00863447">
      <w:pPr>
        <w:rPr>
          <w:rtl/>
        </w:rPr>
      </w:pPr>
    </w:p>
    <w:p w:rsidR="00863447" w:rsidRDefault="00863447" w:rsidP="00863447">
      <w:pPr>
        <w:pStyle w:val="aff0"/>
        <w:numPr>
          <w:ilvl w:val="0"/>
          <w:numId w:val="5"/>
        </w:numPr>
        <w:rPr>
          <w:rtl/>
        </w:rPr>
      </w:pPr>
      <w:r>
        <w:rPr>
          <w:rFonts w:hint="cs"/>
          <w:rtl/>
        </w:rPr>
        <w:t>אחרי ההגדרה "אנשים הגרים באותו מקום" יבוא:</w:t>
      </w:r>
    </w:p>
    <w:p w:rsidR="00863447" w:rsidRDefault="00863447" w:rsidP="00863447">
      <w:pPr>
        <w:ind w:left="720" w:firstLine="0"/>
        <w:rPr>
          <w:rtl/>
        </w:rPr>
      </w:pPr>
      <w:bookmarkStart w:id="146" w:name="_ETM_Q1_415778"/>
      <w:bookmarkEnd w:id="146"/>
    </w:p>
    <w:p w:rsidR="00863447" w:rsidRDefault="00863447" w:rsidP="00863447">
      <w:pPr>
        <w:ind w:left="1440" w:firstLine="0"/>
        <w:rPr>
          <w:rtl/>
        </w:rPr>
      </w:pPr>
      <w:r>
        <w:rPr>
          <w:rFonts w:hint="cs"/>
          <w:rtl/>
        </w:rPr>
        <w:t xml:space="preserve">""בעל היתר" </w:t>
      </w:r>
      <w:r>
        <w:rPr>
          <w:rtl/>
        </w:rPr>
        <w:t>–</w:t>
      </w:r>
      <w:r>
        <w:rPr>
          <w:rFonts w:hint="cs"/>
          <w:rtl/>
        </w:rPr>
        <w:t xml:space="preserve"> בעל היתר להפעלת מסילת ברזל מקומית כמשמעותו בפקודת מסילות הברזל".</w:t>
      </w:r>
    </w:p>
    <w:p w:rsidR="00863447" w:rsidRDefault="00863447" w:rsidP="00863447">
      <w:pPr>
        <w:ind w:left="1440" w:firstLine="0"/>
        <w:rPr>
          <w:rtl/>
        </w:rPr>
      </w:pPr>
    </w:p>
    <w:p w:rsidR="00863447" w:rsidRDefault="00863447" w:rsidP="00863447">
      <w:pPr>
        <w:pStyle w:val="aff0"/>
        <w:numPr>
          <w:ilvl w:val="0"/>
          <w:numId w:val="5"/>
        </w:numPr>
        <w:rPr>
          <w:rtl/>
        </w:rPr>
      </w:pPr>
      <w:r>
        <w:rPr>
          <w:rFonts w:hint="cs"/>
          <w:rtl/>
        </w:rPr>
        <w:t>במקום ההגדרה "הסעה מיוחדת" יבוא:</w:t>
      </w:r>
    </w:p>
    <w:p w:rsidR="00863447" w:rsidRDefault="00863447" w:rsidP="00863447">
      <w:pPr>
        <w:ind w:left="720" w:firstLine="0"/>
        <w:rPr>
          <w:rtl/>
        </w:rPr>
      </w:pPr>
      <w:bookmarkStart w:id="147" w:name="_ETM_Q1_413105"/>
      <w:bookmarkStart w:id="148" w:name="_ETM_Q1_413155"/>
      <w:bookmarkEnd w:id="147"/>
      <w:bookmarkEnd w:id="148"/>
    </w:p>
    <w:p w:rsidR="00863447" w:rsidRDefault="00863447" w:rsidP="00863447">
      <w:pPr>
        <w:ind w:left="1440" w:firstLine="0"/>
        <w:rPr>
          <w:rtl/>
        </w:rPr>
      </w:pPr>
      <w:r>
        <w:rPr>
          <w:rFonts w:hint="cs"/>
          <w:rtl/>
        </w:rPr>
        <w:t xml:space="preserve">""הסעה מיוחדת", "רכבת ארצית" ו-"רכבת מקומית" </w:t>
      </w:r>
      <w:r>
        <w:rPr>
          <w:rtl/>
        </w:rPr>
        <w:t>–</w:t>
      </w:r>
      <w:r>
        <w:rPr>
          <w:rFonts w:hint="cs"/>
          <w:rtl/>
        </w:rPr>
        <w:t xml:space="preserve"> כהגדרתן בה</w:t>
      </w:r>
      <w:r w:rsidR="002E4A6C">
        <w:rPr>
          <w:rFonts w:hint="cs"/>
          <w:rtl/>
        </w:rPr>
        <w:t>ג</w:t>
      </w:r>
      <w:r>
        <w:rPr>
          <w:rFonts w:hint="cs"/>
          <w:rtl/>
        </w:rPr>
        <w:t>דרה "תחבורה יבשתית" שבחוק.</w:t>
      </w:r>
    </w:p>
    <w:p w:rsidR="00863447" w:rsidRDefault="00863447" w:rsidP="00863447">
      <w:pPr>
        <w:ind w:left="1440" w:firstLine="0"/>
        <w:rPr>
          <w:rtl/>
        </w:rPr>
      </w:pPr>
    </w:p>
    <w:p w:rsidR="00863447" w:rsidRDefault="00863447" w:rsidP="00863447">
      <w:pPr>
        <w:pStyle w:val="aff0"/>
        <w:numPr>
          <w:ilvl w:val="0"/>
          <w:numId w:val="5"/>
        </w:numPr>
      </w:pPr>
      <w:r>
        <w:rPr>
          <w:rFonts w:hint="cs"/>
          <w:rtl/>
        </w:rPr>
        <w:lastRenderedPageBreak/>
        <w:t>בה</w:t>
      </w:r>
      <w:r w:rsidR="002E4A6C">
        <w:rPr>
          <w:rFonts w:hint="cs"/>
          <w:rtl/>
        </w:rPr>
        <w:t>ג</w:t>
      </w:r>
      <w:r>
        <w:rPr>
          <w:rFonts w:hint="cs"/>
          <w:rtl/>
        </w:rPr>
        <w:t>דרה "כרמלית", במקום "הרכבת התת-קרקעית" יבוא "</w:t>
      </w:r>
      <w:r w:rsidR="002E4A6C">
        <w:rPr>
          <w:rFonts w:hint="cs"/>
          <w:rtl/>
        </w:rPr>
        <w:t>הרכבל</w:t>
      </w:r>
      <w:r>
        <w:rPr>
          <w:rFonts w:hint="cs"/>
          <w:rtl/>
        </w:rPr>
        <w:t xml:space="preserve"> התת-קרקעי".</w:t>
      </w:r>
    </w:p>
    <w:p w:rsidR="00863447" w:rsidRPr="002E4A6C" w:rsidRDefault="00863447" w:rsidP="00863447">
      <w:pPr>
        <w:rPr>
          <w:rtl/>
        </w:rPr>
      </w:pPr>
    </w:p>
    <w:p w:rsidR="00863447" w:rsidRDefault="00863447" w:rsidP="00863447">
      <w:pPr>
        <w:pStyle w:val="aff0"/>
        <w:numPr>
          <w:ilvl w:val="0"/>
          <w:numId w:val="5"/>
        </w:numPr>
      </w:pPr>
      <w:r>
        <w:rPr>
          <w:rFonts w:hint="cs"/>
          <w:rtl/>
        </w:rPr>
        <w:t xml:space="preserve">בהגדרה "מפעיל כלי תחבורה יבשתית" </w:t>
      </w:r>
      <w:r>
        <w:rPr>
          <w:rtl/>
        </w:rPr>
        <w:t>–</w:t>
      </w:r>
    </w:p>
    <w:p w:rsidR="00863447" w:rsidRDefault="00863447" w:rsidP="00863447">
      <w:pPr>
        <w:pStyle w:val="aff0"/>
        <w:rPr>
          <w:rtl/>
        </w:rPr>
      </w:pPr>
    </w:p>
    <w:p w:rsidR="00863447" w:rsidRDefault="00863447" w:rsidP="00863447">
      <w:pPr>
        <w:pStyle w:val="aff0"/>
        <w:numPr>
          <w:ilvl w:val="0"/>
          <w:numId w:val="6"/>
        </w:numPr>
      </w:pPr>
      <w:r>
        <w:rPr>
          <w:rFonts w:hint="cs"/>
          <w:rtl/>
        </w:rPr>
        <w:t>במקום פסקה (2) יבוא:</w:t>
      </w:r>
    </w:p>
    <w:p w:rsidR="00863447" w:rsidRDefault="00863447" w:rsidP="00863447">
      <w:pPr>
        <w:rPr>
          <w:rtl/>
        </w:rPr>
      </w:pPr>
    </w:p>
    <w:p w:rsidR="00863447" w:rsidRDefault="00863447" w:rsidP="00863447">
      <w:pPr>
        <w:ind w:left="1080"/>
        <w:rPr>
          <w:rtl/>
        </w:rPr>
      </w:pPr>
      <w:r>
        <w:rPr>
          <w:rFonts w:hint="cs"/>
          <w:rtl/>
        </w:rPr>
        <w:t>"(2)</w:t>
      </w:r>
      <w:r>
        <w:rPr>
          <w:rFonts w:hint="cs"/>
          <w:rtl/>
        </w:rPr>
        <w:tab/>
      </w:r>
      <w:r w:rsidR="002E4A6C">
        <w:rPr>
          <w:rFonts w:hint="cs"/>
          <w:rtl/>
        </w:rPr>
        <w:t xml:space="preserve"> </w:t>
      </w:r>
      <w:r>
        <w:rPr>
          <w:rFonts w:hint="cs"/>
          <w:rtl/>
        </w:rPr>
        <w:t>מפעיל מסילת ברזל ארצית".</w:t>
      </w:r>
    </w:p>
    <w:p w:rsidR="00863447" w:rsidRDefault="00863447" w:rsidP="00863447">
      <w:pPr>
        <w:ind w:left="1080"/>
        <w:rPr>
          <w:rtl/>
        </w:rPr>
      </w:pPr>
    </w:p>
    <w:p w:rsidR="00863447" w:rsidRDefault="00863447" w:rsidP="00863447">
      <w:pPr>
        <w:pStyle w:val="aff0"/>
        <w:numPr>
          <w:ilvl w:val="0"/>
          <w:numId w:val="6"/>
        </w:numPr>
      </w:pPr>
      <w:r>
        <w:rPr>
          <w:rFonts w:hint="cs"/>
          <w:rtl/>
        </w:rPr>
        <w:t>במקום פסקה (3) יבוא:</w:t>
      </w:r>
    </w:p>
    <w:p w:rsidR="002E4A6C" w:rsidRDefault="002E4A6C" w:rsidP="002E4A6C">
      <w:pPr>
        <w:ind w:left="1080"/>
        <w:rPr>
          <w:rtl/>
        </w:rPr>
      </w:pPr>
      <w:bookmarkStart w:id="149" w:name="_ETM_Q1_476013"/>
      <w:bookmarkStart w:id="150" w:name="_ETM_Q1_476065"/>
      <w:bookmarkStart w:id="151" w:name="_ETM_Q1_476686"/>
      <w:bookmarkStart w:id="152" w:name="_ETM_Q1_476743"/>
      <w:bookmarkEnd w:id="149"/>
      <w:bookmarkEnd w:id="150"/>
      <w:bookmarkEnd w:id="151"/>
      <w:bookmarkEnd w:id="152"/>
    </w:p>
    <w:p w:rsidR="002E4A6C" w:rsidRDefault="002E4A6C" w:rsidP="002E4A6C">
      <w:pPr>
        <w:ind w:left="1080"/>
        <w:rPr>
          <w:rtl/>
        </w:rPr>
      </w:pPr>
      <w:r>
        <w:rPr>
          <w:rFonts w:hint="cs"/>
          <w:rtl/>
        </w:rPr>
        <w:t>"(3)</w:t>
      </w:r>
      <w:r w:rsidR="00B15FC6">
        <w:rPr>
          <w:rFonts w:hint="cs"/>
          <w:rtl/>
        </w:rPr>
        <w:t xml:space="preserve"> </w:t>
      </w:r>
      <w:r>
        <w:rPr>
          <w:rFonts w:hint="cs"/>
          <w:rtl/>
        </w:rPr>
        <w:t>בעל היתר".</w:t>
      </w:r>
      <w:bookmarkStart w:id="153" w:name="_ETM_Q1_483577"/>
      <w:bookmarkEnd w:id="153"/>
    </w:p>
    <w:p w:rsidR="002E4A6C" w:rsidRDefault="002E4A6C" w:rsidP="002E4A6C">
      <w:pPr>
        <w:ind w:left="1080"/>
        <w:rPr>
          <w:rtl/>
        </w:rPr>
      </w:pPr>
      <w:bookmarkStart w:id="154" w:name="_ETM_Q1_483627"/>
      <w:bookmarkEnd w:id="154"/>
    </w:p>
    <w:p w:rsidR="002E4A6C" w:rsidRDefault="002E4A6C" w:rsidP="002E4A6C">
      <w:pPr>
        <w:pStyle w:val="aff0"/>
        <w:numPr>
          <w:ilvl w:val="0"/>
          <w:numId w:val="5"/>
        </w:numPr>
      </w:pPr>
      <w:bookmarkStart w:id="155" w:name="_ETM_Q1_484264"/>
      <w:bookmarkStart w:id="156" w:name="_ETM_Q1_484308"/>
      <w:bookmarkEnd w:id="155"/>
      <w:bookmarkEnd w:id="156"/>
      <w:r>
        <w:rPr>
          <w:rFonts w:hint="cs"/>
          <w:rtl/>
        </w:rPr>
        <w:t>אחרי ההגדרה "מפעיל כלי תחבורה יבשתית" יבוא:</w:t>
      </w:r>
    </w:p>
    <w:p w:rsidR="002E4A6C" w:rsidRDefault="002E4A6C" w:rsidP="002E4A6C">
      <w:pPr>
        <w:rPr>
          <w:rtl/>
        </w:rPr>
      </w:pPr>
    </w:p>
    <w:p w:rsidR="002E4A6C" w:rsidRDefault="002E4A6C" w:rsidP="002E4A6C">
      <w:pPr>
        <w:ind w:left="720"/>
        <w:rPr>
          <w:rtl/>
        </w:rPr>
      </w:pPr>
      <w:r>
        <w:rPr>
          <w:rFonts w:hint="cs"/>
          <w:rtl/>
        </w:rPr>
        <w:t xml:space="preserve">""מפעיל מסילת ברזל ארצית" </w:t>
      </w:r>
      <w:r>
        <w:rPr>
          <w:rtl/>
        </w:rPr>
        <w:t>–</w:t>
      </w:r>
      <w:r>
        <w:rPr>
          <w:rFonts w:hint="cs"/>
          <w:rtl/>
        </w:rPr>
        <w:t xml:space="preserve"> כמשמעותו בפקודת מסילות הברזל".</w:t>
      </w:r>
    </w:p>
    <w:p w:rsidR="002E4A6C" w:rsidRDefault="002E4A6C" w:rsidP="002E4A6C">
      <w:pPr>
        <w:ind w:left="720"/>
        <w:rPr>
          <w:rtl/>
        </w:rPr>
      </w:pPr>
    </w:p>
    <w:p w:rsidR="002E4A6C" w:rsidRDefault="002E4A6C" w:rsidP="002E4A6C">
      <w:pPr>
        <w:pStyle w:val="aff0"/>
        <w:numPr>
          <w:ilvl w:val="0"/>
          <w:numId w:val="5"/>
        </w:numPr>
      </w:pPr>
      <w:r>
        <w:rPr>
          <w:rFonts w:hint="cs"/>
          <w:rtl/>
        </w:rPr>
        <w:t>בהגדרה "מפעיל תחנת תחבורה יבשתית", בפסקה (1) במקום "להפעלת קווי השירות באוטובוסים" יבוא "לשם הפעלת קווי השירות באוטובוסים ובכלל זה מכירת כרטיסים והפעלת עמדות מודיעין".</w:t>
      </w:r>
    </w:p>
    <w:p w:rsidR="002E4A6C" w:rsidRDefault="002E4A6C" w:rsidP="002E4A6C">
      <w:pPr>
        <w:rPr>
          <w:rtl/>
        </w:rPr>
      </w:pPr>
    </w:p>
    <w:p w:rsidR="002E4A6C" w:rsidRDefault="002E4A6C" w:rsidP="002E4A6C">
      <w:pPr>
        <w:pStyle w:val="aff0"/>
        <w:numPr>
          <w:ilvl w:val="0"/>
          <w:numId w:val="5"/>
        </w:numPr>
      </w:pPr>
      <w:r>
        <w:rPr>
          <w:rFonts w:hint="cs"/>
          <w:rtl/>
        </w:rPr>
        <w:t>במקום ההגדרה "קו שירות לאוטובוסים" יבוא:</w:t>
      </w:r>
    </w:p>
    <w:p w:rsidR="002E4A6C" w:rsidRDefault="002E4A6C" w:rsidP="002E4A6C">
      <w:pPr>
        <w:pStyle w:val="aff0"/>
        <w:rPr>
          <w:rtl/>
        </w:rPr>
      </w:pPr>
    </w:p>
    <w:p w:rsidR="002E4A6C" w:rsidRDefault="002E4A6C" w:rsidP="002E4A6C">
      <w:pPr>
        <w:ind w:left="1440" w:firstLine="0"/>
        <w:rPr>
          <w:rtl/>
        </w:rPr>
      </w:pPr>
      <w:r>
        <w:rPr>
          <w:rFonts w:hint="cs"/>
          <w:rtl/>
        </w:rPr>
        <w:t xml:space="preserve">""קו שירות לאוטובוסים" </w:t>
      </w:r>
      <w:r>
        <w:rPr>
          <w:rtl/>
        </w:rPr>
        <w:t>–</w:t>
      </w:r>
      <w:r>
        <w:rPr>
          <w:rFonts w:hint="cs"/>
          <w:rtl/>
        </w:rPr>
        <w:t xml:space="preserve"> מסלול הסעה של אוטובוס ציבורי, שבו כל נוסע משלם בנפרד, שקבועות בו תחנות להעלאת נוסעים ולהורדתם, כפי שנקבע ברישיון הקו".</w:t>
      </w:r>
    </w:p>
    <w:p w:rsidR="002E4A6C" w:rsidRDefault="002E4A6C" w:rsidP="002E4A6C">
      <w:pPr>
        <w:ind w:left="720"/>
        <w:rPr>
          <w:rtl/>
        </w:rPr>
      </w:pPr>
    </w:p>
    <w:p w:rsidR="002E4A6C" w:rsidRDefault="002E4A6C" w:rsidP="002E4A6C">
      <w:pPr>
        <w:pStyle w:val="aff0"/>
        <w:numPr>
          <w:ilvl w:val="0"/>
          <w:numId w:val="5"/>
        </w:numPr>
      </w:pPr>
      <w:r>
        <w:rPr>
          <w:rFonts w:hint="cs"/>
          <w:rtl/>
        </w:rPr>
        <w:t xml:space="preserve">ההגדרות "רכבת ארצית" ו"רכבת מקומית" </w:t>
      </w:r>
      <w:r>
        <w:rPr>
          <w:rtl/>
        </w:rPr>
        <w:t>–</w:t>
      </w:r>
      <w:r>
        <w:rPr>
          <w:rFonts w:hint="cs"/>
          <w:rtl/>
        </w:rPr>
        <w:t xml:space="preserve"> יימחקו.</w:t>
      </w:r>
    </w:p>
    <w:p w:rsidR="002E4A6C" w:rsidRDefault="002E4A6C" w:rsidP="002E4A6C">
      <w:pPr>
        <w:rPr>
          <w:rtl/>
        </w:rPr>
      </w:pPr>
      <w:bookmarkStart w:id="157" w:name="_ETM_Q1_522290"/>
      <w:bookmarkStart w:id="158" w:name="_ETM_Q1_522318"/>
      <w:bookmarkEnd w:id="157"/>
      <w:bookmarkEnd w:id="158"/>
    </w:p>
    <w:p w:rsidR="002E4A6C" w:rsidRDefault="002E4A6C" w:rsidP="002E4A6C">
      <w:pPr>
        <w:pStyle w:val="af6"/>
        <w:keepNext/>
        <w:rPr>
          <w:rtl/>
        </w:rPr>
      </w:pPr>
      <w:bookmarkStart w:id="159" w:name="ET_yor_4758_16"/>
      <w:r w:rsidRPr="002E4A6C">
        <w:rPr>
          <w:rStyle w:val="TagStyle"/>
          <w:rtl/>
        </w:rPr>
        <w:t xml:space="preserve"> &lt;&lt; </w:t>
      </w:r>
      <w:proofErr w:type="spellStart"/>
      <w:r w:rsidRPr="002E4A6C">
        <w:rPr>
          <w:rStyle w:val="TagStyle"/>
          <w:rtl/>
        </w:rPr>
        <w:t>יור</w:t>
      </w:r>
      <w:proofErr w:type="spellEnd"/>
      <w:r w:rsidRPr="002E4A6C">
        <w:rPr>
          <w:rStyle w:val="TagStyle"/>
          <w:rtl/>
        </w:rPr>
        <w:t xml:space="preserve"> &gt;&gt; </w:t>
      </w:r>
      <w:r>
        <w:rPr>
          <w:rtl/>
        </w:rPr>
        <w:t xml:space="preserve">היו"ר יעקב </w:t>
      </w:r>
      <w:proofErr w:type="spellStart"/>
      <w:r>
        <w:rPr>
          <w:rtl/>
        </w:rPr>
        <w:t>מרגי</w:t>
      </w:r>
      <w:proofErr w:type="spellEnd"/>
      <w:r>
        <w:rPr>
          <w:rtl/>
        </w:rPr>
        <w:t>:</w:t>
      </w:r>
      <w:r w:rsidRPr="002E4A6C">
        <w:rPr>
          <w:rStyle w:val="TagStyle"/>
          <w:rtl/>
        </w:rPr>
        <w:t xml:space="preserve"> &lt;&lt; </w:t>
      </w:r>
      <w:proofErr w:type="spellStart"/>
      <w:r w:rsidRPr="002E4A6C">
        <w:rPr>
          <w:rStyle w:val="TagStyle"/>
          <w:rtl/>
        </w:rPr>
        <w:t>יור</w:t>
      </w:r>
      <w:proofErr w:type="spellEnd"/>
      <w:r w:rsidRPr="002E4A6C">
        <w:rPr>
          <w:rStyle w:val="TagStyle"/>
          <w:rtl/>
        </w:rPr>
        <w:t xml:space="preserve"> &gt;&gt;</w:t>
      </w:r>
      <w:r w:rsidR="00B15FC6">
        <w:rPr>
          <w:rtl/>
        </w:rPr>
        <w:t xml:space="preserve"> </w:t>
      </w:r>
      <w:bookmarkEnd w:id="159"/>
    </w:p>
    <w:p w:rsidR="002E4A6C" w:rsidRDefault="002E4A6C" w:rsidP="002E4A6C">
      <w:pPr>
        <w:pStyle w:val="KeepWithNext"/>
        <w:rPr>
          <w:rtl/>
          <w:lang w:eastAsia="he-IL"/>
        </w:rPr>
      </w:pPr>
    </w:p>
    <w:p w:rsidR="002E4A6C" w:rsidRDefault="002E4A6C" w:rsidP="002E4A6C">
      <w:pPr>
        <w:rPr>
          <w:rtl/>
          <w:lang w:eastAsia="he-IL"/>
        </w:rPr>
      </w:pPr>
      <w:r>
        <w:rPr>
          <w:rFonts w:hint="cs"/>
          <w:rtl/>
          <w:lang w:eastAsia="he-IL"/>
        </w:rPr>
        <w:t xml:space="preserve">זאת תקנה 1, </w:t>
      </w:r>
      <w:bookmarkStart w:id="160" w:name="_ETM_Q1_528429"/>
      <w:bookmarkEnd w:id="160"/>
      <w:r>
        <w:rPr>
          <w:rFonts w:hint="cs"/>
          <w:rtl/>
          <w:lang w:eastAsia="he-IL"/>
        </w:rPr>
        <w:t>סעיף ההגדרות.</w:t>
      </w:r>
    </w:p>
    <w:p w:rsidR="002E4A6C" w:rsidRDefault="002E4A6C" w:rsidP="002E4A6C">
      <w:pPr>
        <w:rPr>
          <w:rtl/>
          <w:lang w:eastAsia="he-IL"/>
        </w:rPr>
      </w:pPr>
      <w:bookmarkStart w:id="161" w:name="_ETM_Q1_527100"/>
      <w:bookmarkStart w:id="162" w:name="_ETM_Q1_527151"/>
      <w:bookmarkStart w:id="163" w:name="_ETM_Q1_528243"/>
      <w:bookmarkEnd w:id="161"/>
      <w:bookmarkEnd w:id="162"/>
      <w:bookmarkEnd w:id="163"/>
    </w:p>
    <w:p w:rsidR="002E4A6C" w:rsidRDefault="002E4A6C" w:rsidP="002E4A6C">
      <w:pPr>
        <w:pStyle w:val="a4"/>
        <w:keepNext/>
        <w:rPr>
          <w:rtl/>
        </w:rPr>
      </w:pPr>
      <w:bookmarkStart w:id="164" w:name="ET_speaker_איתי_עצמון_17"/>
      <w:r w:rsidRPr="002E4A6C">
        <w:rPr>
          <w:rStyle w:val="TagStyle"/>
          <w:rtl/>
        </w:rPr>
        <w:t xml:space="preserve"> &lt;&lt; דובר &gt;&gt; </w:t>
      </w:r>
      <w:r>
        <w:rPr>
          <w:rtl/>
        </w:rPr>
        <w:t>איתי עצמון:</w:t>
      </w:r>
      <w:r w:rsidRPr="002E4A6C">
        <w:rPr>
          <w:rStyle w:val="TagStyle"/>
          <w:rtl/>
        </w:rPr>
        <w:t xml:space="preserve"> &lt;&lt; דובר &gt;&gt;</w:t>
      </w:r>
      <w:r w:rsidR="00B15FC6">
        <w:rPr>
          <w:rtl/>
        </w:rPr>
        <w:t xml:space="preserve"> </w:t>
      </w:r>
      <w:bookmarkEnd w:id="164"/>
    </w:p>
    <w:p w:rsidR="002E4A6C" w:rsidRDefault="002E4A6C" w:rsidP="002E4A6C">
      <w:pPr>
        <w:pStyle w:val="KeepWithNext"/>
        <w:rPr>
          <w:rtl/>
          <w:lang w:eastAsia="he-IL"/>
        </w:rPr>
      </w:pPr>
    </w:p>
    <w:p w:rsidR="002E4A6C" w:rsidRDefault="002E4A6C" w:rsidP="002E4A6C">
      <w:pPr>
        <w:rPr>
          <w:rtl/>
          <w:lang w:eastAsia="he-IL"/>
        </w:rPr>
      </w:pPr>
      <w:bookmarkStart w:id="165" w:name="_ETM_Q1_528496"/>
      <w:bookmarkStart w:id="166" w:name="_ETM_Q1_528519"/>
      <w:bookmarkEnd w:id="165"/>
      <w:bookmarkEnd w:id="166"/>
      <w:r>
        <w:rPr>
          <w:rFonts w:hint="cs"/>
          <w:rtl/>
          <w:lang w:eastAsia="he-IL"/>
        </w:rPr>
        <w:t>אלה בעיקר התאמות טכניות בעקבות התייחסויות.</w:t>
      </w:r>
    </w:p>
    <w:p w:rsidR="002E4A6C" w:rsidRDefault="002E4A6C" w:rsidP="002E4A6C">
      <w:pPr>
        <w:rPr>
          <w:rtl/>
          <w:lang w:eastAsia="he-IL"/>
        </w:rPr>
      </w:pPr>
      <w:bookmarkStart w:id="167" w:name="_ETM_Q1_532742"/>
      <w:bookmarkStart w:id="168" w:name="_ETM_Q1_532797"/>
      <w:bookmarkStart w:id="169" w:name="_ETM_Q1_533478"/>
      <w:bookmarkEnd w:id="167"/>
      <w:bookmarkEnd w:id="168"/>
      <w:bookmarkEnd w:id="169"/>
    </w:p>
    <w:p w:rsidR="002E4A6C" w:rsidRDefault="002E4A6C" w:rsidP="002E4A6C">
      <w:pPr>
        <w:pStyle w:val="af6"/>
        <w:keepNext/>
        <w:rPr>
          <w:rtl/>
        </w:rPr>
      </w:pPr>
      <w:bookmarkStart w:id="170" w:name="ET_yor_4758_18"/>
      <w:r w:rsidRPr="002E4A6C">
        <w:rPr>
          <w:rStyle w:val="TagStyle"/>
          <w:rtl/>
        </w:rPr>
        <w:t xml:space="preserve"> &lt;&lt; </w:t>
      </w:r>
      <w:proofErr w:type="spellStart"/>
      <w:r w:rsidRPr="002E4A6C">
        <w:rPr>
          <w:rStyle w:val="TagStyle"/>
          <w:rtl/>
        </w:rPr>
        <w:t>יור</w:t>
      </w:r>
      <w:proofErr w:type="spellEnd"/>
      <w:r w:rsidRPr="002E4A6C">
        <w:rPr>
          <w:rStyle w:val="TagStyle"/>
          <w:rtl/>
        </w:rPr>
        <w:t xml:space="preserve"> &gt;&gt; </w:t>
      </w:r>
      <w:r>
        <w:rPr>
          <w:rtl/>
        </w:rPr>
        <w:t xml:space="preserve">היו"ר יעקב </w:t>
      </w:r>
      <w:proofErr w:type="spellStart"/>
      <w:r>
        <w:rPr>
          <w:rtl/>
        </w:rPr>
        <w:t>מרגי</w:t>
      </w:r>
      <w:proofErr w:type="spellEnd"/>
      <w:r>
        <w:rPr>
          <w:rtl/>
        </w:rPr>
        <w:t>:</w:t>
      </w:r>
      <w:r w:rsidRPr="002E4A6C">
        <w:rPr>
          <w:rStyle w:val="TagStyle"/>
          <w:rtl/>
        </w:rPr>
        <w:t xml:space="preserve"> &lt;&lt; </w:t>
      </w:r>
      <w:proofErr w:type="spellStart"/>
      <w:r w:rsidRPr="002E4A6C">
        <w:rPr>
          <w:rStyle w:val="TagStyle"/>
          <w:rtl/>
        </w:rPr>
        <w:t>יור</w:t>
      </w:r>
      <w:proofErr w:type="spellEnd"/>
      <w:r w:rsidRPr="002E4A6C">
        <w:rPr>
          <w:rStyle w:val="TagStyle"/>
          <w:rtl/>
        </w:rPr>
        <w:t xml:space="preserve"> &gt;&gt;</w:t>
      </w:r>
      <w:r w:rsidR="00B15FC6">
        <w:rPr>
          <w:rtl/>
        </w:rPr>
        <w:t xml:space="preserve"> </w:t>
      </w:r>
      <w:bookmarkEnd w:id="170"/>
    </w:p>
    <w:p w:rsidR="002E4A6C" w:rsidRDefault="002E4A6C" w:rsidP="002E4A6C">
      <w:pPr>
        <w:pStyle w:val="KeepWithNext"/>
        <w:rPr>
          <w:rtl/>
          <w:lang w:eastAsia="he-IL"/>
        </w:rPr>
      </w:pPr>
    </w:p>
    <w:p w:rsidR="002E4A6C" w:rsidRDefault="002E4A6C" w:rsidP="002E4A6C">
      <w:pPr>
        <w:rPr>
          <w:rtl/>
          <w:lang w:eastAsia="he-IL"/>
        </w:rPr>
      </w:pPr>
      <w:bookmarkStart w:id="171" w:name="_ETM_Q1_533744"/>
      <w:bookmarkStart w:id="172" w:name="_ETM_Q1_533767"/>
      <w:bookmarkEnd w:id="171"/>
      <w:bookmarkEnd w:id="172"/>
      <w:r>
        <w:rPr>
          <w:rFonts w:hint="cs"/>
          <w:rtl/>
          <w:lang w:eastAsia="he-IL"/>
        </w:rPr>
        <w:t xml:space="preserve">יש התייחסות להגדרות? אין </w:t>
      </w:r>
      <w:bookmarkStart w:id="173" w:name="_ETM_Q1_538723"/>
      <w:bookmarkEnd w:id="173"/>
      <w:r>
        <w:rPr>
          <w:rFonts w:hint="cs"/>
          <w:rtl/>
          <w:lang w:eastAsia="he-IL"/>
        </w:rPr>
        <w:t xml:space="preserve">התייחסות להגדרות. נצביע בסוף כאשר יגיעו כל חברי </w:t>
      </w:r>
      <w:bookmarkStart w:id="174" w:name="_ETM_Q1_543114"/>
      <w:bookmarkEnd w:id="174"/>
      <w:r>
        <w:rPr>
          <w:rFonts w:hint="cs"/>
          <w:rtl/>
          <w:lang w:eastAsia="he-IL"/>
        </w:rPr>
        <w:t>הכנסת.</w:t>
      </w:r>
    </w:p>
    <w:p w:rsidR="002E4A6C" w:rsidRDefault="002E4A6C" w:rsidP="002E4A6C">
      <w:pPr>
        <w:rPr>
          <w:rtl/>
          <w:lang w:eastAsia="he-IL"/>
        </w:rPr>
      </w:pPr>
      <w:bookmarkStart w:id="175" w:name="_ETM_Q1_543096"/>
      <w:bookmarkStart w:id="176" w:name="_ETM_Q1_543154"/>
      <w:bookmarkEnd w:id="175"/>
      <w:bookmarkEnd w:id="176"/>
    </w:p>
    <w:p w:rsidR="002E4A6C" w:rsidRDefault="002E4A6C" w:rsidP="002E4A6C">
      <w:pPr>
        <w:pStyle w:val="af9"/>
        <w:keepNext/>
        <w:rPr>
          <w:rtl/>
          <w:lang w:eastAsia="he-IL"/>
        </w:rPr>
      </w:pPr>
      <w:bookmarkStart w:id="177" w:name="ET_guest_טל_פוקס_19"/>
      <w:r w:rsidRPr="002E4A6C">
        <w:rPr>
          <w:rStyle w:val="TagStyle"/>
          <w:rtl/>
        </w:rPr>
        <w:t xml:space="preserve"> &lt;&lt; אורח &gt;&gt; </w:t>
      </w:r>
      <w:r>
        <w:rPr>
          <w:rtl/>
          <w:lang w:eastAsia="he-IL"/>
        </w:rPr>
        <w:t>טל פוקס:</w:t>
      </w:r>
      <w:r w:rsidRPr="002E4A6C">
        <w:rPr>
          <w:rStyle w:val="TagStyle"/>
          <w:rtl/>
        </w:rPr>
        <w:t xml:space="preserve"> &lt;&lt; אורח &gt;&gt;</w:t>
      </w:r>
      <w:r w:rsidR="00B15FC6">
        <w:rPr>
          <w:rtl/>
          <w:lang w:eastAsia="he-IL"/>
        </w:rPr>
        <w:t xml:space="preserve"> </w:t>
      </w:r>
      <w:bookmarkEnd w:id="177"/>
    </w:p>
    <w:p w:rsidR="002E4A6C" w:rsidRDefault="002E4A6C" w:rsidP="002E4A6C">
      <w:pPr>
        <w:pStyle w:val="KeepWithNext"/>
        <w:rPr>
          <w:rtl/>
          <w:lang w:eastAsia="he-IL"/>
        </w:rPr>
      </w:pPr>
    </w:p>
    <w:p w:rsidR="002E4A6C" w:rsidRDefault="002E4A6C" w:rsidP="002E4A6C">
      <w:pPr>
        <w:pStyle w:val="aff0"/>
        <w:numPr>
          <w:ilvl w:val="0"/>
          <w:numId w:val="4"/>
        </w:numPr>
        <w:rPr>
          <w:rtl/>
        </w:rPr>
      </w:pPr>
      <w:bookmarkStart w:id="178" w:name="_ETM_Q1_521436"/>
      <w:bookmarkStart w:id="179" w:name="_ETM_Q1_521484"/>
      <w:bookmarkEnd w:id="178"/>
      <w:bookmarkEnd w:id="179"/>
      <w:r>
        <w:rPr>
          <w:rFonts w:hint="cs"/>
          <w:rtl/>
        </w:rPr>
        <w:t>תיקון תקנה 2</w:t>
      </w:r>
    </w:p>
    <w:p w:rsidR="002E4A6C" w:rsidRDefault="002E4A6C" w:rsidP="002E4A6C">
      <w:pPr>
        <w:rPr>
          <w:rtl/>
        </w:rPr>
      </w:pPr>
      <w:bookmarkStart w:id="180" w:name="_ETM_Q1_521612"/>
      <w:bookmarkStart w:id="181" w:name="_ETM_Q1_521670"/>
      <w:bookmarkEnd w:id="180"/>
      <w:bookmarkEnd w:id="181"/>
    </w:p>
    <w:p w:rsidR="002E4A6C" w:rsidRDefault="002E4A6C" w:rsidP="002E4A6C">
      <w:pPr>
        <w:ind w:left="360"/>
        <w:rPr>
          <w:rtl/>
        </w:rPr>
      </w:pPr>
      <w:bookmarkStart w:id="182" w:name="_ETM_Q1_524108"/>
      <w:bookmarkStart w:id="183" w:name="_ETM_Q1_524158"/>
      <w:bookmarkEnd w:id="182"/>
      <w:bookmarkEnd w:id="183"/>
      <w:r>
        <w:rPr>
          <w:rFonts w:hint="cs"/>
          <w:rtl/>
        </w:rPr>
        <w:t xml:space="preserve">בתקנה 2 לתקנות העיקריות </w:t>
      </w:r>
      <w:r>
        <w:rPr>
          <w:rtl/>
        </w:rPr>
        <w:t>–</w:t>
      </w:r>
    </w:p>
    <w:p w:rsidR="002E4A6C" w:rsidRDefault="002E4A6C" w:rsidP="002E4A6C">
      <w:pPr>
        <w:ind w:left="360"/>
        <w:rPr>
          <w:rtl/>
        </w:rPr>
      </w:pPr>
      <w:bookmarkStart w:id="184" w:name="_ETM_Q1_548851"/>
      <w:bookmarkStart w:id="185" w:name="_ETM_Q1_548911"/>
      <w:bookmarkEnd w:id="184"/>
      <w:bookmarkEnd w:id="185"/>
    </w:p>
    <w:p w:rsidR="002E4A6C" w:rsidRDefault="002E4A6C" w:rsidP="002E4A6C">
      <w:pPr>
        <w:pStyle w:val="aff0"/>
        <w:numPr>
          <w:ilvl w:val="0"/>
          <w:numId w:val="7"/>
        </w:numPr>
      </w:pPr>
      <w:bookmarkStart w:id="186" w:name="_ETM_Q1_549451"/>
      <w:bookmarkStart w:id="187" w:name="_ETM_Q1_549505"/>
      <w:bookmarkEnd w:id="186"/>
      <w:bookmarkEnd w:id="187"/>
      <w:r>
        <w:rPr>
          <w:rFonts w:hint="cs"/>
          <w:rtl/>
        </w:rPr>
        <w:t>אחרי "יינתנו הוראות" יבוא "לבעלי רישיונות להפעלת קווי שירות, למפעיל מסילת הברזל הארצית ולבעל היתר".</w:t>
      </w:r>
    </w:p>
    <w:p w:rsidR="002E4A6C" w:rsidRDefault="002E4A6C" w:rsidP="002E4A6C">
      <w:pPr>
        <w:rPr>
          <w:rtl/>
        </w:rPr>
      </w:pPr>
    </w:p>
    <w:p w:rsidR="002E4A6C" w:rsidRDefault="002E4A6C" w:rsidP="002E4A6C">
      <w:pPr>
        <w:pStyle w:val="aff0"/>
        <w:numPr>
          <w:ilvl w:val="0"/>
          <w:numId w:val="7"/>
        </w:numPr>
      </w:pPr>
      <w:r>
        <w:rPr>
          <w:rFonts w:hint="cs"/>
          <w:rtl/>
        </w:rPr>
        <w:t>במקום "בשים לב, בין השאר, למניעת הדבקה" יבוא "לשם מניעת הדבקה".</w:t>
      </w:r>
    </w:p>
    <w:p w:rsidR="002E4A6C" w:rsidRDefault="002E4A6C" w:rsidP="002E4A6C">
      <w:pPr>
        <w:pStyle w:val="aff0"/>
        <w:rPr>
          <w:rtl/>
        </w:rPr>
      </w:pPr>
    </w:p>
    <w:p w:rsidR="002E4A6C" w:rsidRDefault="002E4A6C" w:rsidP="002E4A6C">
      <w:pPr>
        <w:pStyle w:val="aff0"/>
        <w:numPr>
          <w:ilvl w:val="0"/>
          <w:numId w:val="7"/>
        </w:numPr>
      </w:pPr>
      <w:r>
        <w:rPr>
          <w:rFonts w:hint="cs"/>
          <w:rtl/>
        </w:rPr>
        <w:t>במקום "לפריסה הגיאוגרפית שבהם" יבוא "ובשים לב, בין השאר, לפריסה הגיאוגרפית שבה".</w:t>
      </w:r>
    </w:p>
    <w:p w:rsidR="002E4A6C" w:rsidRDefault="002E4A6C" w:rsidP="002E4A6C">
      <w:pPr>
        <w:rPr>
          <w:rtl/>
        </w:rPr>
      </w:pPr>
      <w:bookmarkStart w:id="188" w:name="_ETM_Q1_580651"/>
      <w:bookmarkEnd w:id="188"/>
    </w:p>
    <w:p w:rsidR="002E4A6C" w:rsidRDefault="002E4A6C" w:rsidP="002E4A6C">
      <w:pPr>
        <w:rPr>
          <w:rtl/>
        </w:rPr>
      </w:pPr>
      <w:bookmarkStart w:id="189" w:name="_ETM_Q1_580706"/>
      <w:bookmarkEnd w:id="189"/>
      <w:r>
        <w:rPr>
          <w:rFonts w:hint="cs"/>
          <w:rtl/>
        </w:rPr>
        <w:t>אלה היו התיקונים של תקנה 2.</w:t>
      </w:r>
      <w:bookmarkStart w:id="190" w:name="_ETM_Q1_575787"/>
      <w:bookmarkEnd w:id="190"/>
    </w:p>
    <w:p w:rsidR="002E4A6C" w:rsidRDefault="002E4A6C" w:rsidP="002E4A6C">
      <w:pPr>
        <w:rPr>
          <w:rtl/>
        </w:rPr>
      </w:pPr>
      <w:bookmarkStart w:id="191" w:name="_ETM_Q1_575844"/>
      <w:bookmarkStart w:id="192" w:name="_ETM_Q1_576587"/>
      <w:bookmarkEnd w:id="191"/>
      <w:bookmarkEnd w:id="192"/>
    </w:p>
    <w:p w:rsidR="002E4A6C" w:rsidRDefault="002E4A6C" w:rsidP="002E4A6C">
      <w:pPr>
        <w:pStyle w:val="a4"/>
        <w:keepNext/>
        <w:rPr>
          <w:rtl/>
        </w:rPr>
      </w:pPr>
      <w:bookmarkStart w:id="193" w:name="ET_speaker_איתי_עצמון_20"/>
      <w:r w:rsidRPr="002E4A6C">
        <w:rPr>
          <w:rStyle w:val="TagStyle"/>
          <w:rtl/>
        </w:rPr>
        <w:t xml:space="preserve"> &lt;&lt; דובר &gt;&gt; </w:t>
      </w:r>
      <w:r>
        <w:rPr>
          <w:rtl/>
        </w:rPr>
        <w:t>איתי עצמון:</w:t>
      </w:r>
      <w:r w:rsidRPr="002E4A6C">
        <w:rPr>
          <w:rStyle w:val="TagStyle"/>
          <w:rtl/>
        </w:rPr>
        <w:t xml:space="preserve"> &lt;&lt; דובר &gt;&gt;</w:t>
      </w:r>
      <w:r w:rsidR="00B15FC6">
        <w:rPr>
          <w:rtl/>
        </w:rPr>
        <w:t xml:space="preserve"> </w:t>
      </w:r>
      <w:bookmarkEnd w:id="193"/>
    </w:p>
    <w:p w:rsidR="002E4A6C" w:rsidRDefault="002E4A6C" w:rsidP="002E4A6C">
      <w:pPr>
        <w:pStyle w:val="KeepWithNext"/>
        <w:rPr>
          <w:rtl/>
          <w:lang w:eastAsia="he-IL"/>
        </w:rPr>
      </w:pPr>
    </w:p>
    <w:p w:rsidR="002E4A6C" w:rsidRDefault="002E4A6C" w:rsidP="002E4A6C">
      <w:pPr>
        <w:rPr>
          <w:rtl/>
          <w:lang w:eastAsia="he-IL"/>
        </w:rPr>
      </w:pPr>
      <w:bookmarkStart w:id="194" w:name="_ETM_Q1_576848"/>
      <w:bookmarkStart w:id="195" w:name="_ETM_Q1_576870"/>
      <w:bookmarkEnd w:id="194"/>
      <w:bookmarkEnd w:id="195"/>
      <w:r>
        <w:rPr>
          <w:rFonts w:hint="cs"/>
          <w:rtl/>
          <w:lang w:eastAsia="he-IL"/>
        </w:rPr>
        <w:t>ומה ההסבר המהותי?</w:t>
      </w:r>
    </w:p>
    <w:p w:rsidR="002E4A6C" w:rsidRDefault="002E4A6C" w:rsidP="002E4A6C">
      <w:pPr>
        <w:rPr>
          <w:rtl/>
          <w:lang w:eastAsia="he-IL"/>
        </w:rPr>
      </w:pPr>
      <w:bookmarkStart w:id="196" w:name="_ETM_Q1_582087"/>
      <w:bookmarkStart w:id="197" w:name="_ETM_Q1_582157"/>
      <w:bookmarkEnd w:id="196"/>
      <w:bookmarkEnd w:id="197"/>
    </w:p>
    <w:p w:rsidR="002E4A6C" w:rsidRDefault="002E4A6C" w:rsidP="002E4A6C">
      <w:pPr>
        <w:pStyle w:val="af6"/>
        <w:keepNext/>
        <w:rPr>
          <w:rtl/>
        </w:rPr>
      </w:pPr>
      <w:bookmarkStart w:id="198" w:name="ET_yor_4758_21"/>
      <w:r w:rsidRPr="002E4A6C">
        <w:rPr>
          <w:rStyle w:val="TagStyle"/>
          <w:rtl/>
        </w:rPr>
        <w:t xml:space="preserve"> &lt;&lt; </w:t>
      </w:r>
      <w:proofErr w:type="spellStart"/>
      <w:r w:rsidRPr="002E4A6C">
        <w:rPr>
          <w:rStyle w:val="TagStyle"/>
          <w:rtl/>
        </w:rPr>
        <w:t>יור</w:t>
      </w:r>
      <w:proofErr w:type="spellEnd"/>
      <w:r w:rsidRPr="002E4A6C">
        <w:rPr>
          <w:rStyle w:val="TagStyle"/>
          <w:rtl/>
        </w:rPr>
        <w:t xml:space="preserve"> &gt;&gt; </w:t>
      </w:r>
      <w:r>
        <w:rPr>
          <w:rtl/>
        </w:rPr>
        <w:t xml:space="preserve">היו"ר יעקב </w:t>
      </w:r>
      <w:proofErr w:type="spellStart"/>
      <w:r>
        <w:rPr>
          <w:rtl/>
        </w:rPr>
        <w:t>מרגי</w:t>
      </w:r>
      <w:proofErr w:type="spellEnd"/>
      <w:r>
        <w:rPr>
          <w:rtl/>
        </w:rPr>
        <w:t>:</w:t>
      </w:r>
      <w:r w:rsidRPr="002E4A6C">
        <w:rPr>
          <w:rStyle w:val="TagStyle"/>
          <w:rtl/>
        </w:rPr>
        <w:t xml:space="preserve"> &lt;&lt; </w:t>
      </w:r>
      <w:proofErr w:type="spellStart"/>
      <w:r w:rsidRPr="002E4A6C">
        <w:rPr>
          <w:rStyle w:val="TagStyle"/>
          <w:rtl/>
        </w:rPr>
        <w:t>יור</w:t>
      </w:r>
      <w:proofErr w:type="spellEnd"/>
      <w:r w:rsidRPr="002E4A6C">
        <w:rPr>
          <w:rStyle w:val="TagStyle"/>
          <w:rtl/>
        </w:rPr>
        <w:t xml:space="preserve"> &gt;&gt;</w:t>
      </w:r>
      <w:r w:rsidR="00B15FC6">
        <w:rPr>
          <w:rtl/>
        </w:rPr>
        <w:t xml:space="preserve"> </w:t>
      </w:r>
      <w:bookmarkEnd w:id="198"/>
    </w:p>
    <w:p w:rsidR="002E4A6C" w:rsidRDefault="002E4A6C" w:rsidP="002E4A6C">
      <w:pPr>
        <w:pStyle w:val="KeepWithNext"/>
        <w:rPr>
          <w:rtl/>
          <w:lang w:eastAsia="he-IL"/>
        </w:rPr>
      </w:pPr>
    </w:p>
    <w:p w:rsidR="002E4A6C" w:rsidRDefault="002E4A6C" w:rsidP="002E4A6C">
      <w:pPr>
        <w:rPr>
          <w:rtl/>
          <w:lang w:eastAsia="he-IL"/>
        </w:rPr>
      </w:pPr>
      <w:r>
        <w:rPr>
          <w:rFonts w:hint="cs"/>
          <w:rtl/>
          <w:lang w:eastAsia="he-IL"/>
        </w:rPr>
        <w:t xml:space="preserve">תסבירי לנו את </w:t>
      </w:r>
      <w:bookmarkStart w:id="199" w:name="_ETM_Q1_582820"/>
      <w:bookmarkEnd w:id="199"/>
      <w:r>
        <w:rPr>
          <w:rFonts w:hint="cs"/>
          <w:rtl/>
          <w:lang w:eastAsia="he-IL"/>
        </w:rPr>
        <w:t>תקנה 2. מי אמור להסביר את התקנה?</w:t>
      </w:r>
    </w:p>
    <w:p w:rsidR="002E4A6C" w:rsidRDefault="002E4A6C" w:rsidP="002E4A6C">
      <w:pPr>
        <w:rPr>
          <w:rtl/>
          <w:lang w:eastAsia="he-IL"/>
        </w:rPr>
      </w:pPr>
      <w:bookmarkStart w:id="200" w:name="_ETM_Q1_585847"/>
      <w:bookmarkStart w:id="201" w:name="_ETM_Q1_585910"/>
      <w:bookmarkStart w:id="202" w:name="_ETM_Q1_587202"/>
      <w:bookmarkEnd w:id="200"/>
      <w:bookmarkEnd w:id="201"/>
      <w:bookmarkEnd w:id="202"/>
    </w:p>
    <w:p w:rsidR="002E4A6C" w:rsidRDefault="002E4A6C" w:rsidP="002E4A6C">
      <w:pPr>
        <w:pStyle w:val="af9"/>
        <w:keepNext/>
        <w:rPr>
          <w:rtl/>
          <w:lang w:eastAsia="he-IL"/>
        </w:rPr>
      </w:pPr>
      <w:bookmarkStart w:id="203" w:name="ET_guest_עופר_לוי_22"/>
      <w:r w:rsidRPr="002E4A6C">
        <w:rPr>
          <w:rStyle w:val="TagStyle"/>
          <w:rtl/>
        </w:rPr>
        <w:t xml:space="preserve"> &lt;&lt; אורח &gt;&gt; </w:t>
      </w:r>
      <w:r>
        <w:rPr>
          <w:rtl/>
          <w:lang w:eastAsia="he-IL"/>
        </w:rPr>
        <w:t>עופר לוי:</w:t>
      </w:r>
      <w:r w:rsidRPr="002E4A6C">
        <w:rPr>
          <w:rStyle w:val="TagStyle"/>
          <w:rtl/>
        </w:rPr>
        <w:t xml:space="preserve"> &lt;&lt; אורח &gt;&gt;</w:t>
      </w:r>
      <w:r w:rsidR="00B15FC6">
        <w:rPr>
          <w:rtl/>
          <w:lang w:eastAsia="he-IL"/>
        </w:rPr>
        <w:t xml:space="preserve"> </w:t>
      </w:r>
      <w:bookmarkEnd w:id="203"/>
    </w:p>
    <w:p w:rsidR="002E4A6C" w:rsidRDefault="002E4A6C" w:rsidP="002E4A6C">
      <w:pPr>
        <w:pStyle w:val="KeepWithNext"/>
        <w:rPr>
          <w:rtl/>
          <w:lang w:eastAsia="he-IL"/>
        </w:rPr>
      </w:pPr>
    </w:p>
    <w:p w:rsidR="002E4A6C" w:rsidRDefault="002E4A6C" w:rsidP="002E4A6C">
      <w:pPr>
        <w:rPr>
          <w:rtl/>
          <w:lang w:eastAsia="he-IL"/>
        </w:rPr>
      </w:pPr>
      <w:bookmarkStart w:id="204" w:name="_ETM_Q1_587434"/>
      <w:bookmarkStart w:id="205" w:name="_ETM_Q1_587454"/>
      <w:bookmarkEnd w:id="204"/>
      <w:bookmarkEnd w:id="205"/>
      <w:r>
        <w:rPr>
          <w:rFonts w:hint="cs"/>
          <w:rtl/>
          <w:lang w:eastAsia="he-IL"/>
        </w:rPr>
        <w:t xml:space="preserve">זה בדיוק הטמעת </w:t>
      </w:r>
      <w:bookmarkStart w:id="206" w:name="_ETM_Q1_587044"/>
      <w:bookmarkEnd w:id="206"/>
      <w:r>
        <w:rPr>
          <w:rFonts w:hint="cs"/>
          <w:rtl/>
          <w:lang w:eastAsia="he-IL"/>
        </w:rPr>
        <w:t>ההערות של איתי.</w:t>
      </w:r>
      <w:bookmarkStart w:id="207" w:name="_ETM_Q1_594171"/>
      <w:bookmarkEnd w:id="207"/>
    </w:p>
    <w:p w:rsidR="002E4A6C" w:rsidRDefault="002E4A6C" w:rsidP="002E4A6C">
      <w:pPr>
        <w:rPr>
          <w:rtl/>
          <w:lang w:eastAsia="he-IL"/>
        </w:rPr>
      </w:pPr>
      <w:bookmarkStart w:id="208" w:name="_ETM_Q1_594220"/>
      <w:bookmarkStart w:id="209" w:name="_ETM_Q1_594915"/>
      <w:bookmarkEnd w:id="208"/>
      <w:bookmarkEnd w:id="209"/>
    </w:p>
    <w:p w:rsidR="002E4A6C" w:rsidRDefault="002E4A6C" w:rsidP="002E4A6C">
      <w:pPr>
        <w:pStyle w:val="af6"/>
        <w:keepNext/>
        <w:rPr>
          <w:rtl/>
        </w:rPr>
      </w:pPr>
      <w:bookmarkStart w:id="210" w:name="ET_yor_4758_23"/>
      <w:r w:rsidRPr="002E4A6C">
        <w:rPr>
          <w:rStyle w:val="TagStyle"/>
          <w:rtl/>
        </w:rPr>
        <w:t xml:space="preserve"> &lt;&lt; </w:t>
      </w:r>
      <w:proofErr w:type="spellStart"/>
      <w:r w:rsidRPr="002E4A6C">
        <w:rPr>
          <w:rStyle w:val="TagStyle"/>
          <w:rtl/>
        </w:rPr>
        <w:t>יור</w:t>
      </w:r>
      <w:proofErr w:type="spellEnd"/>
      <w:r w:rsidRPr="002E4A6C">
        <w:rPr>
          <w:rStyle w:val="TagStyle"/>
          <w:rtl/>
        </w:rPr>
        <w:t xml:space="preserve"> &gt;&gt; </w:t>
      </w:r>
      <w:r>
        <w:rPr>
          <w:rtl/>
        </w:rPr>
        <w:t xml:space="preserve">היו"ר יעקב </w:t>
      </w:r>
      <w:proofErr w:type="spellStart"/>
      <w:r>
        <w:rPr>
          <w:rtl/>
        </w:rPr>
        <w:t>מרגי</w:t>
      </w:r>
      <w:proofErr w:type="spellEnd"/>
      <w:r>
        <w:rPr>
          <w:rtl/>
        </w:rPr>
        <w:t>:</w:t>
      </w:r>
      <w:r w:rsidRPr="002E4A6C">
        <w:rPr>
          <w:rStyle w:val="TagStyle"/>
          <w:rtl/>
        </w:rPr>
        <w:t xml:space="preserve"> &lt;&lt; </w:t>
      </w:r>
      <w:proofErr w:type="spellStart"/>
      <w:r w:rsidRPr="002E4A6C">
        <w:rPr>
          <w:rStyle w:val="TagStyle"/>
          <w:rtl/>
        </w:rPr>
        <w:t>יור</w:t>
      </w:r>
      <w:proofErr w:type="spellEnd"/>
      <w:r w:rsidRPr="002E4A6C">
        <w:rPr>
          <w:rStyle w:val="TagStyle"/>
          <w:rtl/>
        </w:rPr>
        <w:t xml:space="preserve"> &gt;&gt;</w:t>
      </w:r>
      <w:r w:rsidR="00B15FC6">
        <w:rPr>
          <w:rtl/>
        </w:rPr>
        <w:t xml:space="preserve"> </w:t>
      </w:r>
      <w:bookmarkEnd w:id="210"/>
    </w:p>
    <w:p w:rsidR="002E4A6C" w:rsidRDefault="002E4A6C" w:rsidP="002E4A6C">
      <w:pPr>
        <w:pStyle w:val="KeepWithNext"/>
        <w:rPr>
          <w:rtl/>
          <w:lang w:eastAsia="he-IL"/>
        </w:rPr>
      </w:pPr>
    </w:p>
    <w:p w:rsidR="002E4A6C" w:rsidRDefault="002E4A6C" w:rsidP="002E4A6C">
      <w:pPr>
        <w:rPr>
          <w:rtl/>
          <w:lang w:eastAsia="he-IL"/>
        </w:rPr>
      </w:pPr>
      <w:bookmarkStart w:id="211" w:name="_ETM_Q1_595151"/>
      <w:bookmarkStart w:id="212" w:name="_ETM_Q1_595169"/>
      <w:bookmarkEnd w:id="211"/>
      <w:bookmarkEnd w:id="212"/>
      <w:r>
        <w:rPr>
          <w:rFonts w:hint="cs"/>
          <w:rtl/>
          <w:lang w:eastAsia="he-IL"/>
        </w:rPr>
        <w:t>אני מבקש להסביר לנו את התקנה.</w:t>
      </w:r>
    </w:p>
    <w:p w:rsidR="002E4A6C" w:rsidRDefault="002E4A6C" w:rsidP="002E4A6C">
      <w:pPr>
        <w:rPr>
          <w:rtl/>
          <w:lang w:eastAsia="he-IL"/>
        </w:rPr>
      </w:pPr>
      <w:bookmarkStart w:id="213" w:name="_ETM_Q1_608013"/>
      <w:bookmarkStart w:id="214" w:name="_ETM_Q1_608066"/>
      <w:bookmarkStart w:id="215" w:name="_ETM_Q1_610477"/>
      <w:bookmarkEnd w:id="213"/>
      <w:bookmarkEnd w:id="214"/>
      <w:bookmarkEnd w:id="215"/>
    </w:p>
    <w:p w:rsidR="002E4A6C" w:rsidRDefault="002E4A6C" w:rsidP="002E4A6C">
      <w:pPr>
        <w:pStyle w:val="af9"/>
        <w:keepNext/>
        <w:rPr>
          <w:rtl/>
          <w:lang w:eastAsia="he-IL"/>
        </w:rPr>
      </w:pPr>
      <w:bookmarkStart w:id="216" w:name="ET_guest_עופר_לוי_24"/>
      <w:r w:rsidRPr="002E4A6C">
        <w:rPr>
          <w:rStyle w:val="TagStyle"/>
          <w:rtl/>
        </w:rPr>
        <w:t xml:space="preserve"> &lt;&lt; אורח &gt;&gt; </w:t>
      </w:r>
      <w:r>
        <w:rPr>
          <w:rtl/>
          <w:lang w:eastAsia="he-IL"/>
        </w:rPr>
        <w:t>עופר לוי:</w:t>
      </w:r>
      <w:r w:rsidRPr="002E4A6C">
        <w:rPr>
          <w:rStyle w:val="TagStyle"/>
          <w:rtl/>
        </w:rPr>
        <w:t xml:space="preserve"> &lt;&lt; אורח &gt;&gt;</w:t>
      </w:r>
      <w:r w:rsidR="00B15FC6">
        <w:rPr>
          <w:rtl/>
          <w:lang w:eastAsia="he-IL"/>
        </w:rPr>
        <w:t xml:space="preserve"> </w:t>
      </w:r>
      <w:bookmarkEnd w:id="216"/>
    </w:p>
    <w:p w:rsidR="002E4A6C" w:rsidRDefault="002E4A6C" w:rsidP="002E4A6C">
      <w:pPr>
        <w:pStyle w:val="KeepWithNext"/>
        <w:rPr>
          <w:rtl/>
          <w:lang w:eastAsia="he-IL"/>
        </w:rPr>
      </w:pPr>
    </w:p>
    <w:p w:rsidR="002E4A6C" w:rsidRDefault="002E4A6C" w:rsidP="002E4A6C">
      <w:pPr>
        <w:rPr>
          <w:rtl/>
          <w:lang w:eastAsia="he-IL"/>
        </w:rPr>
      </w:pPr>
      <w:bookmarkStart w:id="217" w:name="_ETM_Q1_610701"/>
      <w:bookmarkStart w:id="218" w:name="_ETM_Q1_610719"/>
      <w:bookmarkEnd w:id="217"/>
      <w:bookmarkEnd w:id="218"/>
      <w:r>
        <w:rPr>
          <w:rFonts w:hint="cs"/>
          <w:rtl/>
          <w:lang w:eastAsia="he-IL"/>
        </w:rPr>
        <w:t xml:space="preserve">התקנות נועדו לשם הגנה על בריאות הציבור. הנוסח </w:t>
      </w:r>
      <w:bookmarkStart w:id="219" w:name="_ETM_Q1_617620"/>
      <w:bookmarkEnd w:id="219"/>
      <w:r>
        <w:rPr>
          <w:rFonts w:hint="cs"/>
          <w:rtl/>
          <w:lang w:eastAsia="he-IL"/>
        </w:rPr>
        <w:t xml:space="preserve">הקודם, המשפט "ובין היתר" היה לפני הנושא של </w:t>
      </w:r>
      <w:bookmarkStart w:id="220" w:name="_ETM_Q1_623680"/>
      <w:bookmarkEnd w:id="220"/>
      <w:r>
        <w:rPr>
          <w:rFonts w:hint="cs"/>
          <w:rtl/>
          <w:lang w:eastAsia="he-IL"/>
        </w:rPr>
        <w:t xml:space="preserve">הגנת בריאות הציבור ועכשיו אנחנו דייקנו את הנוסח והנוסח כרגע </w:t>
      </w:r>
      <w:bookmarkStart w:id="221" w:name="_ETM_Q1_630510"/>
      <w:bookmarkEnd w:id="221"/>
      <w:r>
        <w:rPr>
          <w:rFonts w:hint="cs"/>
          <w:rtl/>
          <w:lang w:eastAsia="he-IL"/>
        </w:rPr>
        <w:t xml:space="preserve">הוא שהתקנות האלה נועדו לשם הגנה על בריאות הציבור ושיקולים </w:t>
      </w:r>
      <w:bookmarkStart w:id="222" w:name="_ETM_Q1_637805"/>
      <w:bookmarkEnd w:id="222"/>
      <w:r>
        <w:rPr>
          <w:rFonts w:hint="cs"/>
          <w:rtl/>
          <w:lang w:eastAsia="he-IL"/>
        </w:rPr>
        <w:t xml:space="preserve">נוספים של המפקח יהיו בין היתר גם הפריסה הגיאוגרפית ושיקולים </w:t>
      </w:r>
      <w:bookmarkStart w:id="223" w:name="_ETM_Q1_641800"/>
      <w:bookmarkEnd w:id="223"/>
      <w:r>
        <w:rPr>
          <w:rFonts w:hint="cs"/>
          <w:rtl/>
          <w:lang w:eastAsia="he-IL"/>
        </w:rPr>
        <w:t>אחרים. אלה ההתאמות שבנוסח.</w:t>
      </w:r>
    </w:p>
    <w:p w:rsidR="002E4A6C" w:rsidRDefault="002E4A6C" w:rsidP="002E4A6C">
      <w:pPr>
        <w:rPr>
          <w:rtl/>
          <w:lang w:eastAsia="he-IL"/>
        </w:rPr>
      </w:pPr>
      <w:bookmarkStart w:id="224" w:name="_ETM_Q1_645492"/>
      <w:bookmarkStart w:id="225" w:name="_ETM_Q1_645550"/>
      <w:bookmarkStart w:id="226" w:name="_ETM_Q1_646500"/>
      <w:bookmarkEnd w:id="224"/>
      <w:bookmarkEnd w:id="225"/>
      <w:bookmarkEnd w:id="226"/>
    </w:p>
    <w:p w:rsidR="002E4A6C" w:rsidRDefault="002E4A6C" w:rsidP="002E4A6C">
      <w:pPr>
        <w:pStyle w:val="a4"/>
        <w:keepNext/>
        <w:rPr>
          <w:rtl/>
        </w:rPr>
      </w:pPr>
      <w:bookmarkStart w:id="227" w:name="ET_speaker_איתי_עצמון_25"/>
      <w:r w:rsidRPr="002E4A6C">
        <w:rPr>
          <w:rStyle w:val="TagStyle"/>
          <w:rtl/>
        </w:rPr>
        <w:t xml:space="preserve"> &lt;&lt; דובר &gt;&gt; </w:t>
      </w:r>
      <w:r>
        <w:rPr>
          <w:rtl/>
        </w:rPr>
        <w:t>איתי עצמון:</w:t>
      </w:r>
      <w:r w:rsidRPr="002E4A6C">
        <w:rPr>
          <w:rStyle w:val="TagStyle"/>
          <w:rtl/>
        </w:rPr>
        <w:t xml:space="preserve"> &lt;&lt; דובר &gt;&gt;</w:t>
      </w:r>
      <w:r w:rsidR="00B15FC6">
        <w:rPr>
          <w:rtl/>
        </w:rPr>
        <w:t xml:space="preserve"> </w:t>
      </w:r>
      <w:bookmarkEnd w:id="227"/>
    </w:p>
    <w:p w:rsidR="002E4A6C" w:rsidRDefault="002E4A6C" w:rsidP="002E4A6C">
      <w:pPr>
        <w:pStyle w:val="KeepWithNext"/>
        <w:rPr>
          <w:rtl/>
          <w:lang w:eastAsia="he-IL"/>
        </w:rPr>
      </w:pPr>
    </w:p>
    <w:p w:rsidR="009500DE" w:rsidRDefault="002E4A6C" w:rsidP="002E4A6C">
      <w:pPr>
        <w:rPr>
          <w:rtl/>
          <w:lang w:eastAsia="he-IL"/>
        </w:rPr>
      </w:pPr>
      <w:bookmarkStart w:id="228" w:name="_ETM_Q1_646734"/>
      <w:bookmarkStart w:id="229" w:name="_ETM_Q1_646753"/>
      <w:bookmarkEnd w:id="228"/>
      <w:bookmarkEnd w:id="229"/>
      <w:r>
        <w:rPr>
          <w:rFonts w:hint="cs"/>
          <w:rtl/>
          <w:lang w:eastAsia="he-IL"/>
        </w:rPr>
        <w:t xml:space="preserve">אני רוצה להתייחס לתקנה. אני קודם כל </w:t>
      </w:r>
      <w:bookmarkStart w:id="230" w:name="_ETM_Q1_646930"/>
      <w:bookmarkEnd w:id="230"/>
      <w:r>
        <w:rPr>
          <w:rFonts w:hint="cs"/>
          <w:rtl/>
          <w:lang w:eastAsia="he-IL"/>
        </w:rPr>
        <w:t>אסביר בצורה ברורה על מה מדובר. מדובר על הוראות שהרגולטורים</w:t>
      </w:r>
      <w:bookmarkStart w:id="231" w:name="_ETM_Q1_651807"/>
      <w:bookmarkEnd w:id="231"/>
      <w:r>
        <w:rPr>
          <w:rFonts w:hint="cs"/>
          <w:rtl/>
          <w:lang w:eastAsia="he-IL"/>
        </w:rPr>
        <w:t xml:space="preserve"> בתחום התחבורה </w:t>
      </w:r>
      <w:r>
        <w:rPr>
          <w:rtl/>
          <w:lang w:eastAsia="he-IL"/>
        </w:rPr>
        <w:t>–</w:t>
      </w:r>
      <w:r>
        <w:rPr>
          <w:rFonts w:hint="cs"/>
          <w:rtl/>
          <w:lang w:eastAsia="he-IL"/>
        </w:rPr>
        <w:t xml:space="preserve"> מפקח על התעבורה והמנהל לעניין מסילות </w:t>
      </w:r>
      <w:bookmarkStart w:id="232" w:name="_ETM_Q1_655484"/>
      <w:bookmarkEnd w:id="232"/>
      <w:r>
        <w:rPr>
          <w:rFonts w:hint="cs"/>
          <w:rtl/>
          <w:lang w:eastAsia="he-IL"/>
        </w:rPr>
        <w:t xml:space="preserve">ברזל </w:t>
      </w:r>
      <w:r>
        <w:rPr>
          <w:rtl/>
          <w:lang w:eastAsia="he-IL"/>
        </w:rPr>
        <w:t>–</w:t>
      </w:r>
      <w:r>
        <w:rPr>
          <w:rFonts w:hint="cs"/>
          <w:rtl/>
          <w:lang w:eastAsia="he-IL"/>
        </w:rPr>
        <w:t xml:space="preserve"> חייבים לתת למפעילים של התחבורה הציבורית</w:t>
      </w:r>
      <w:r w:rsidR="00B15FC6">
        <w:rPr>
          <w:rFonts w:hint="cs"/>
          <w:rtl/>
          <w:lang w:eastAsia="he-IL"/>
        </w:rPr>
        <w:t xml:space="preserve"> </w:t>
      </w:r>
      <w:r>
        <w:rPr>
          <w:rFonts w:hint="cs"/>
          <w:rtl/>
          <w:lang w:eastAsia="he-IL"/>
        </w:rPr>
        <w:t xml:space="preserve">לשם מניעת התפשטות נגיף הקורונה. אני כרגע לא </w:t>
      </w:r>
      <w:bookmarkStart w:id="233" w:name="_ETM_Q1_664098"/>
      <w:bookmarkEnd w:id="233"/>
      <w:r>
        <w:rPr>
          <w:rFonts w:hint="cs"/>
          <w:rtl/>
          <w:lang w:eastAsia="he-IL"/>
        </w:rPr>
        <w:t xml:space="preserve">מתייחס לדיוק שהיה יותר לשוני כדי להבהיר שההוראות האלה </w:t>
      </w:r>
      <w:bookmarkStart w:id="234" w:name="_ETM_Q1_668671"/>
      <w:bookmarkEnd w:id="234"/>
      <w:r>
        <w:rPr>
          <w:rFonts w:hint="cs"/>
          <w:rtl/>
          <w:lang w:eastAsia="he-IL"/>
        </w:rPr>
        <w:t xml:space="preserve">הן רק לשם מניעת התפשטות נגיף הקורונה ולא הוראות </w:t>
      </w:r>
      <w:bookmarkStart w:id="235" w:name="_ETM_Q1_673781"/>
      <w:bookmarkEnd w:id="235"/>
      <w:r>
        <w:rPr>
          <w:rFonts w:hint="cs"/>
          <w:rtl/>
          <w:lang w:eastAsia="he-IL"/>
        </w:rPr>
        <w:t>כלליות. אבל אני רוצה להסב את תשומת</w:t>
      </w:r>
      <w:r w:rsidR="00B15FC6">
        <w:rPr>
          <w:rFonts w:hint="cs"/>
          <w:rtl/>
          <w:lang w:eastAsia="he-IL"/>
        </w:rPr>
        <w:t xml:space="preserve"> </w:t>
      </w:r>
      <w:r>
        <w:rPr>
          <w:rFonts w:hint="cs"/>
          <w:rtl/>
          <w:lang w:eastAsia="he-IL"/>
        </w:rPr>
        <w:t xml:space="preserve">לב חברי </w:t>
      </w:r>
      <w:bookmarkStart w:id="236" w:name="_ETM_Q1_675910"/>
      <w:bookmarkEnd w:id="236"/>
      <w:r w:rsidR="009500DE">
        <w:rPr>
          <w:rFonts w:hint="cs"/>
          <w:rtl/>
          <w:lang w:eastAsia="he-IL"/>
        </w:rPr>
        <w:t>הכנסת לשתי נקודות.</w:t>
      </w:r>
    </w:p>
    <w:p w:rsidR="009500DE" w:rsidRDefault="009500DE" w:rsidP="002E4A6C">
      <w:pPr>
        <w:rPr>
          <w:rtl/>
          <w:lang w:eastAsia="he-IL"/>
        </w:rPr>
      </w:pPr>
      <w:bookmarkStart w:id="237" w:name="_ETM_Q1_682465"/>
      <w:bookmarkStart w:id="238" w:name="_ETM_Q1_682506"/>
      <w:bookmarkStart w:id="239" w:name="_ETM_Q1_682584"/>
      <w:bookmarkEnd w:id="237"/>
      <w:bookmarkEnd w:id="238"/>
      <w:bookmarkEnd w:id="239"/>
    </w:p>
    <w:p w:rsidR="002E4A6C" w:rsidRDefault="002E4A6C" w:rsidP="002E4A6C">
      <w:pPr>
        <w:rPr>
          <w:rtl/>
          <w:lang w:eastAsia="he-IL"/>
        </w:rPr>
      </w:pPr>
      <w:bookmarkStart w:id="240" w:name="_ETM_Q1_682616"/>
      <w:bookmarkEnd w:id="240"/>
      <w:r>
        <w:rPr>
          <w:rFonts w:hint="cs"/>
          <w:rtl/>
          <w:lang w:eastAsia="he-IL"/>
        </w:rPr>
        <w:t>הנקודה הראשונה</w:t>
      </w:r>
      <w:r w:rsidR="009500DE">
        <w:rPr>
          <w:rFonts w:hint="cs"/>
          <w:rtl/>
          <w:lang w:eastAsia="he-IL"/>
        </w:rPr>
        <w:t xml:space="preserve"> היא שכאן לפי התקנות האלה </w:t>
      </w:r>
      <w:bookmarkStart w:id="241" w:name="_ETM_Q1_679136"/>
      <w:bookmarkEnd w:id="241"/>
      <w:r w:rsidR="009500DE">
        <w:rPr>
          <w:rFonts w:hint="cs"/>
          <w:rtl/>
          <w:lang w:eastAsia="he-IL"/>
        </w:rPr>
        <w:t xml:space="preserve">חובה לתת הוראות כאלה למפעילים ויכול להיות שלא יהיה צורך </w:t>
      </w:r>
      <w:bookmarkStart w:id="242" w:name="_ETM_Q1_684434"/>
      <w:bookmarkEnd w:id="242"/>
      <w:r w:rsidR="009500DE">
        <w:rPr>
          <w:rFonts w:hint="cs"/>
          <w:rtl/>
          <w:lang w:eastAsia="he-IL"/>
        </w:rPr>
        <w:t xml:space="preserve">לתת הוראות כאלה. האם מדובר למשל על הוראות שעניינן צמצום </w:t>
      </w:r>
      <w:bookmarkStart w:id="243" w:name="_ETM_Q1_686338"/>
      <w:bookmarkEnd w:id="243"/>
      <w:r w:rsidR="009500DE">
        <w:rPr>
          <w:rFonts w:hint="cs"/>
          <w:rtl/>
          <w:lang w:eastAsia="he-IL"/>
        </w:rPr>
        <w:t xml:space="preserve">התדירות של הקווים? אני חושב שכולנו שמענו בין היתר </w:t>
      </w:r>
      <w:bookmarkStart w:id="244" w:name="_ETM_Q1_691082"/>
      <w:bookmarkEnd w:id="244"/>
      <w:r w:rsidR="009500DE">
        <w:rPr>
          <w:rFonts w:hint="cs"/>
          <w:rtl/>
          <w:lang w:eastAsia="he-IL"/>
        </w:rPr>
        <w:t xml:space="preserve">בתקשורת על הקשיים המשמעותיים שצמצום התדירות יצר למשתמשים בתחבורה </w:t>
      </w:r>
      <w:bookmarkStart w:id="245" w:name="_ETM_Q1_698498"/>
      <w:bookmarkEnd w:id="245"/>
      <w:r w:rsidR="009500DE">
        <w:rPr>
          <w:rFonts w:hint="cs"/>
          <w:rtl/>
          <w:lang w:eastAsia="he-IL"/>
        </w:rPr>
        <w:t>הציבורית.</w:t>
      </w:r>
    </w:p>
    <w:p w:rsidR="009500DE" w:rsidRDefault="009500DE" w:rsidP="002E4A6C">
      <w:pPr>
        <w:rPr>
          <w:rtl/>
          <w:lang w:eastAsia="he-IL"/>
        </w:rPr>
      </w:pPr>
      <w:bookmarkStart w:id="246" w:name="_ETM_Q1_700818"/>
      <w:bookmarkStart w:id="247" w:name="_ETM_Q1_700879"/>
      <w:bookmarkEnd w:id="246"/>
      <w:bookmarkEnd w:id="247"/>
    </w:p>
    <w:p w:rsidR="009500DE" w:rsidRDefault="009500DE" w:rsidP="002E4A6C">
      <w:pPr>
        <w:rPr>
          <w:rtl/>
          <w:lang w:eastAsia="he-IL"/>
        </w:rPr>
      </w:pPr>
      <w:bookmarkStart w:id="248" w:name="_ETM_Q1_700938"/>
      <w:bookmarkStart w:id="249" w:name="_ETM_Q1_700991"/>
      <w:bookmarkEnd w:id="248"/>
      <w:bookmarkEnd w:id="249"/>
      <w:r>
        <w:rPr>
          <w:rFonts w:hint="cs"/>
          <w:rtl/>
          <w:lang w:eastAsia="he-IL"/>
        </w:rPr>
        <w:t xml:space="preserve">השאלה השנייה היא מדוע יש חובה לתת הוראות כאלה. </w:t>
      </w:r>
      <w:bookmarkStart w:id="250" w:name="_ETM_Q1_704224"/>
      <w:bookmarkEnd w:id="250"/>
      <w:r>
        <w:rPr>
          <w:rFonts w:hint="cs"/>
          <w:rtl/>
          <w:lang w:eastAsia="he-IL"/>
        </w:rPr>
        <w:t xml:space="preserve">יכול להיות שנכון יותר לכתוב שהמפקח על התעבורה והמנהל לעניין </w:t>
      </w:r>
      <w:bookmarkStart w:id="251" w:name="_ETM_Q1_709238"/>
      <w:bookmarkEnd w:id="251"/>
      <w:r>
        <w:rPr>
          <w:rFonts w:hint="cs"/>
          <w:rtl/>
          <w:lang w:eastAsia="he-IL"/>
        </w:rPr>
        <w:t xml:space="preserve">מסילות ברזל רשאים, יהיו רשאים לתת הוראות ככל שיהיה </w:t>
      </w:r>
      <w:bookmarkStart w:id="252" w:name="_ETM_Q1_711874"/>
      <w:bookmarkEnd w:id="252"/>
      <w:r>
        <w:rPr>
          <w:rFonts w:hint="cs"/>
          <w:rtl/>
          <w:lang w:eastAsia="he-IL"/>
        </w:rPr>
        <w:t xml:space="preserve">צורך בכך, בין היתר לשם התאמת השירות להגבלות שיוטלו באותה </w:t>
      </w:r>
      <w:bookmarkStart w:id="253" w:name="_ETM_Q1_719890"/>
      <w:bookmarkEnd w:id="253"/>
      <w:r>
        <w:rPr>
          <w:rFonts w:hint="cs"/>
          <w:rtl/>
          <w:lang w:eastAsia="he-IL"/>
        </w:rPr>
        <w:t>תקופה.</w:t>
      </w:r>
      <w:bookmarkStart w:id="254" w:name="_ETM_Q1_721802"/>
      <w:bookmarkEnd w:id="254"/>
    </w:p>
    <w:p w:rsidR="009500DE" w:rsidRDefault="009500DE" w:rsidP="002E4A6C">
      <w:pPr>
        <w:rPr>
          <w:rtl/>
          <w:lang w:eastAsia="he-IL"/>
        </w:rPr>
      </w:pPr>
      <w:bookmarkStart w:id="255" w:name="_ETM_Q1_721862"/>
      <w:bookmarkEnd w:id="255"/>
    </w:p>
    <w:p w:rsidR="009500DE" w:rsidRDefault="009500DE" w:rsidP="002E4A6C">
      <w:pPr>
        <w:rPr>
          <w:rtl/>
          <w:lang w:eastAsia="he-IL"/>
        </w:rPr>
      </w:pPr>
      <w:bookmarkStart w:id="256" w:name="_ETM_Q1_721897"/>
      <w:bookmarkStart w:id="257" w:name="_ETM_Q1_721930"/>
      <w:bookmarkEnd w:id="256"/>
      <w:bookmarkEnd w:id="257"/>
      <w:r>
        <w:rPr>
          <w:rFonts w:hint="cs"/>
          <w:rtl/>
          <w:lang w:eastAsia="he-IL"/>
        </w:rPr>
        <w:t>מה שכתבתם כאן כרגע זה שחובה לתת הוראות.</w:t>
      </w:r>
    </w:p>
    <w:p w:rsidR="009500DE" w:rsidRDefault="009500DE" w:rsidP="002E4A6C">
      <w:pPr>
        <w:rPr>
          <w:rtl/>
          <w:lang w:eastAsia="he-IL"/>
        </w:rPr>
      </w:pPr>
      <w:bookmarkStart w:id="258" w:name="_ETM_Q1_724960"/>
      <w:bookmarkStart w:id="259" w:name="_ETM_Q1_725012"/>
      <w:bookmarkStart w:id="260" w:name="_ETM_Q1_724600"/>
      <w:bookmarkEnd w:id="258"/>
      <w:bookmarkEnd w:id="259"/>
      <w:bookmarkEnd w:id="260"/>
    </w:p>
    <w:p w:rsidR="009500DE" w:rsidRDefault="009500DE" w:rsidP="009500DE">
      <w:pPr>
        <w:pStyle w:val="af9"/>
        <w:keepNext/>
        <w:rPr>
          <w:rtl/>
          <w:lang w:eastAsia="he-IL"/>
        </w:rPr>
      </w:pPr>
      <w:bookmarkStart w:id="261" w:name="ET_guest_עופר_לוי_26"/>
      <w:r w:rsidRPr="009500DE">
        <w:rPr>
          <w:rStyle w:val="TagStyle"/>
          <w:rtl/>
        </w:rPr>
        <w:t xml:space="preserve"> &lt;&lt; אורח &gt;&gt; </w:t>
      </w:r>
      <w:r>
        <w:rPr>
          <w:rtl/>
          <w:lang w:eastAsia="he-IL"/>
        </w:rPr>
        <w:t>עופר לוי:</w:t>
      </w:r>
      <w:r w:rsidRPr="009500DE">
        <w:rPr>
          <w:rStyle w:val="TagStyle"/>
          <w:rtl/>
        </w:rPr>
        <w:t xml:space="preserve"> &lt;&lt; אורח &gt;&gt;</w:t>
      </w:r>
      <w:r w:rsidR="00B15FC6">
        <w:rPr>
          <w:rtl/>
          <w:lang w:eastAsia="he-IL"/>
        </w:rPr>
        <w:t xml:space="preserve"> </w:t>
      </w:r>
      <w:bookmarkEnd w:id="261"/>
    </w:p>
    <w:p w:rsidR="009500DE" w:rsidRDefault="009500DE" w:rsidP="009500DE">
      <w:pPr>
        <w:pStyle w:val="KeepWithNext"/>
        <w:rPr>
          <w:rtl/>
          <w:lang w:eastAsia="he-IL"/>
        </w:rPr>
      </w:pPr>
    </w:p>
    <w:p w:rsidR="009500DE" w:rsidRDefault="009500DE" w:rsidP="009500DE">
      <w:pPr>
        <w:rPr>
          <w:rtl/>
          <w:lang w:eastAsia="he-IL"/>
        </w:rPr>
      </w:pPr>
      <w:bookmarkStart w:id="262" w:name="_ETM_Q1_724778"/>
      <w:bookmarkStart w:id="263" w:name="_ETM_Q1_724797"/>
      <w:bookmarkEnd w:id="262"/>
      <w:bookmarkEnd w:id="263"/>
      <w:r>
        <w:rPr>
          <w:rFonts w:hint="cs"/>
          <w:rtl/>
          <w:lang w:eastAsia="he-IL"/>
        </w:rPr>
        <w:t xml:space="preserve">מבחינת הרגולטור </w:t>
      </w:r>
      <w:bookmarkStart w:id="264" w:name="_ETM_Q1_725641"/>
      <w:bookmarkEnd w:id="264"/>
      <w:r>
        <w:rPr>
          <w:rFonts w:hint="cs"/>
          <w:rtl/>
          <w:lang w:eastAsia="he-IL"/>
        </w:rPr>
        <w:t xml:space="preserve">ומבחינת הגמישות הרגולטורית שלי, בוודאי הייתי מעדיף שזאת תהיה סמכות </w:t>
      </w:r>
      <w:bookmarkStart w:id="265" w:name="_ETM_Q1_729442"/>
      <w:bookmarkEnd w:id="265"/>
      <w:r>
        <w:rPr>
          <w:rFonts w:hint="cs"/>
          <w:rtl/>
          <w:lang w:eastAsia="he-IL"/>
        </w:rPr>
        <w:t xml:space="preserve">שברשות אבל מאחר שלפי החוק העיקרי הסמכות היא סמכות של </w:t>
      </w:r>
      <w:bookmarkStart w:id="266" w:name="_ETM_Q1_737124"/>
      <w:bookmarkEnd w:id="266"/>
      <w:r>
        <w:rPr>
          <w:rFonts w:hint="cs"/>
          <w:rtl/>
          <w:lang w:eastAsia="he-IL"/>
        </w:rPr>
        <w:t xml:space="preserve">הממשלה והרגולטור, המפקח והמנהל, בסך הכול מיישמים את </w:t>
      </w:r>
      <w:bookmarkStart w:id="267" w:name="_ETM_Q1_744356"/>
      <w:bookmarkEnd w:id="267"/>
      <w:r>
        <w:rPr>
          <w:rFonts w:hint="cs"/>
          <w:rtl/>
          <w:lang w:eastAsia="he-IL"/>
        </w:rPr>
        <w:t xml:space="preserve">הנחיות הממשלה, הם נותנים הוראות בעקבות ההוראות של הממשלה </w:t>
      </w:r>
      <w:bookmarkStart w:id="268" w:name="_ETM_Q1_748680"/>
      <w:bookmarkEnd w:id="268"/>
      <w:r>
        <w:rPr>
          <w:rFonts w:hint="cs"/>
          <w:rtl/>
          <w:lang w:eastAsia="he-IL"/>
        </w:rPr>
        <w:t xml:space="preserve">ולכן ברגע שהממשלה מורה, הסמכות שלהם הופכת לסמכות חובה. מעבר </w:t>
      </w:r>
      <w:bookmarkStart w:id="269" w:name="_ETM_Q1_753914"/>
      <w:bookmarkEnd w:id="269"/>
      <w:r>
        <w:rPr>
          <w:rFonts w:hint="cs"/>
          <w:rtl/>
          <w:lang w:eastAsia="he-IL"/>
        </w:rPr>
        <w:t xml:space="preserve">לכך, גם כשאתה מדבר על קשיים כאלה ואחרים שנופלים בהפעלת התחבורה הציבורית, ברגע שהמפקח או המנהל יכולים </w:t>
      </w:r>
      <w:r>
        <w:rPr>
          <w:rtl/>
          <w:lang w:eastAsia="he-IL"/>
        </w:rPr>
        <w:t>–</w:t>
      </w:r>
      <w:r>
        <w:rPr>
          <w:rFonts w:hint="cs"/>
          <w:rtl/>
          <w:lang w:eastAsia="he-IL"/>
        </w:rPr>
        <w:t xml:space="preserve"> כמו שניתן </w:t>
      </w:r>
      <w:bookmarkStart w:id="270" w:name="_ETM_Q1_765900"/>
      <w:bookmarkEnd w:id="270"/>
      <w:r>
        <w:rPr>
          <w:rFonts w:hint="cs"/>
          <w:rtl/>
          <w:lang w:eastAsia="he-IL"/>
        </w:rPr>
        <w:t xml:space="preserve">עכשיו </w:t>
      </w:r>
      <w:r>
        <w:rPr>
          <w:rtl/>
          <w:lang w:eastAsia="he-IL"/>
        </w:rPr>
        <w:t>–</w:t>
      </w:r>
      <w:r>
        <w:rPr>
          <w:rFonts w:hint="cs"/>
          <w:rtl/>
          <w:lang w:eastAsia="he-IL"/>
        </w:rPr>
        <w:t xml:space="preserve"> לתת הוראה להפעיל לדוגמה את התחבורה הציבורית ב-100 </w:t>
      </w:r>
      <w:bookmarkStart w:id="271" w:name="_ETM_Q1_770548"/>
      <w:bookmarkEnd w:id="271"/>
      <w:r>
        <w:rPr>
          <w:rFonts w:hint="cs"/>
          <w:rtl/>
          <w:lang w:eastAsia="he-IL"/>
        </w:rPr>
        <w:t>אחוזי היקף התחבורה הציבורית בקיבולת של 50 אחוזים בהתאם לתקנות.</w:t>
      </w:r>
      <w:r w:rsidR="00B15FC6">
        <w:rPr>
          <w:rFonts w:hint="cs"/>
          <w:rtl/>
          <w:lang w:eastAsia="he-IL"/>
        </w:rPr>
        <w:t xml:space="preserve"> </w:t>
      </w:r>
      <w:r>
        <w:rPr>
          <w:rFonts w:hint="cs"/>
          <w:rtl/>
          <w:lang w:eastAsia="he-IL"/>
        </w:rPr>
        <w:t xml:space="preserve">גם הוראת חזרה לשגרה, כאילו חזרה לשגרה במסגרת </w:t>
      </w:r>
      <w:bookmarkStart w:id="272" w:name="_ETM_Q1_783159"/>
      <w:bookmarkEnd w:id="272"/>
      <w:r>
        <w:rPr>
          <w:rFonts w:hint="cs"/>
          <w:rtl/>
          <w:lang w:eastAsia="he-IL"/>
        </w:rPr>
        <w:t xml:space="preserve">התקנות האלה, כמובן בשים לב לצורך העיקרי שנובע מהתקנות שהוא </w:t>
      </w:r>
      <w:bookmarkStart w:id="273" w:name="_ETM_Q1_788030"/>
      <w:bookmarkEnd w:id="273"/>
      <w:r>
        <w:rPr>
          <w:rFonts w:hint="cs"/>
          <w:rtl/>
          <w:lang w:eastAsia="he-IL"/>
        </w:rPr>
        <w:t>שמירה על בריאות הציבור, זאת גם הוראה.</w:t>
      </w:r>
    </w:p>
    <w:p w:rsidR="009500DE" w:rsidRDefault="009500DE" w:rsidP="009500DE">
      <w:pPr>
        <w:rPr>
          <w:rtl/>
          <w:lang w:eastAsia="he-IL"/>
        </w:rPr>
      </w:pPr>
      <w:bookmarkStart w:id="274" w:name="_ETM_Q1_793313"/>
      <w:bookmarkStart w:id="275" w:name="_ETM_Q1_793367"/>
      <w:bookmarkStart w:id="276" w:name="_ETM_Q1_794065"/>
      <w:bookmarkEnd w:id="274"/>
      <w:bookmarkEnd w:id="275"/>
      <w:bookmarkEnd w:id="276"/>
    </w:p>
    <w:p w:rsidR="009500DE" w:rsidRDefault="009500DE" w:rsidP="009500DE">
      <w:pPr>
        <w:pStyle w:val="a4"/>
        <w:keepNext/>
        <w:rPr>
          <w:rtl/>
        </w:rPr>
      </w:pPr>
      <w:bookmarkStart w:id="277" w:name="ET_speaker_איתי_עצמון_27"/>
      <w:r w:rsidRPr="009500DE">
        <w:rPr>
          <w:rStyle w:val="TagStyle"/>
          <w:rtl/>
        </w:rPr>
        <w:t xml:space="preserve"> &lt;&lt; דובר &gt;&gt; </w:t>
      </w:r>
      <w:r>
        <w:rPr>
          <w:rtl/>
        </w:rPr>
        <w:t>איתי עצמון:</w:t>
      </w:r>
      <w:r w:rsidRPr="009500DE">
        <w:rPr>
          <w:rStyle w:val="TagStyle"/>
          <w:rtl/>
        </w:rPr>
        <w:t xml:space="preserve"> &lt;&lt; דובר &gt;&gt;</w:t>
      </w:r>
      <w:r w:rsidR="00B15FC6">
        <w:rPr>
          <w:rtl/>
        </w:rPr>
        <w:t xml:space="preserve"> </w:t>
      </w:r>
      <w:bookmarkEnd w:id="277"/>
    </w:p>
    <w:p w:rsidR="009500DE" w:rsidRDefault="009500DE" w:rsidP="009500DE">
      <w:pPr>
        <w:pStyle w:val="KeepWithNext"/>
        <w:rPr>
          <w:rtl/>
          <w:lang w:eastAsia="he-IL"/>
        </w:rPr>
      </w:pPr>
    </w:p>
    <w:p w:rsidR="009500DE" w:rsidRDefault="009500DE" w:rsidP="009500DE">
      <w:pPr>
        <w:rPr>
          <w:rtl/>
          <w:lang w:eastAsia="he-IL"/>
        </w:rPr>
      </w:pPr>
      <w:bookmarkStart w:id="278" w:name="_ETM_Q1_794303"/>
      <w:bookmarkStart w:id="279" w:name="_ETM_Q1_794322"/>
      <w:bookmarkEnd w:id="278"/>
      <w:bookmarkEnd w:id="279"/>
      <w:r>
        <w:rPr>
          <w:rFonts w:hint="cs"/>
          <w:rtl/>
          <w:lang w:eastAsia="he-IL"/>
        </w:rPr>
        <w:t xml:space="preserve">אבל אם </w:t>
      </w:r>
      <w:bookmarkStart w:id="280" w:name="_ETM_Q1_794075"/>
      <w:bookmarkEnd w:id="280"/>
      <w:r>
        <w:rPr>
          <w:rFonts w:hint="cs"/>
          <w:rtl/>
          <w:lang w:eastAsia="he-IL"/>
        </w:rPr>
        <w:t xml:space="preserve">אתה אומר שיהיו 100 אחוזי תדירות, איזה הוראות נותנים </w:t>
      </w:r>
      <w:bookmarkStart w:id="281" w:name="_ETM_Q1_795910"/>
      <w:bookmarkEnd w:id="281"/>
      <w:r>
        <w:rPr>
          <w:rFonts w:hint="cs"/>
          <w:rtl/>
          <w:lang w:eastAsia="he-IL"/>
        </w:rPr>
        <w:t xml:space="preserve">לעניין מהלך קווי השירות, לוחות הזמנים להפעלת הקווים, </w:t>
      </w:r>
      <w:bookmarkStart w:id="282" w:name="_ETM_Q1_800115"/>
      <w:bookmarkEnd w:id="282"/>
      <w:r>
        <w:rPr>
          <w:rFonts w:hint="cs"/>
          <w:rtl/>
          <w:lang w:eastAsia="he-IL"/>
        </w:rPr>
        <w:t>מועדי תחילת הנסיעות?</w:t>
      </w:r>
      <w:bookmarkStart w:id="283" w:name="_ETM_Q1_801133"/>
      <w:bookmarkEnd w:id="283"/>
    </w:p>
    <w:p w:rsidR="009500DE" w:rsidRDefault="009500DE" w:rsidP="009500DE">
      <w:pPr>
        <w:rPr>
          <w:rtl/>
          <w:lang w:eastAsia="he-IL"/>
        </w:rPr>
      </w:pPr>
      <w:bookmarkStart w:id="284" w:name="_ETM_Q1_803964"/>
      <w:bookmarkStart w:id="285" w:name="_ETM_Q1_804020"/>
      <w:bookmarkEnd w:id="284"/>
      <w:bookmarkEnd w:id="285"/>
    </w:p>
    <w:p w:rsidR="009500DE" w:rsidRDefault="009500DE" w:rsidP="009500DE">
      <w:pPr>
        <w:pStyle w:val="a4"/>
        <w:keepNext/>
        <w:rPr>
          <w:rtl/>
        </w:rPr>
      </w:pPr>
      <w:bookmarkStart w:id="286" w:name="ET_speaker_5079_29"/>
      <w:r w:rsidRPr="009500DE">
        <w:rPr>
          <w:rStyle w:val="TagStyle"/>
          <w:rtl/>
        </w:rPr>
        <w:lastRenderedPageBreak/>
        <w:t xml:space="preserve"> &lt;&lt; דובר &gt;&gt; </w:t>
      </w:r>
      <w:r>
        <w:rPr>
          <w:rtl/>
        </w:rPr>
        <w:t>תמר זנדברג (מרצ):</w:t>
      </w:r>
      <w:r w:rsidRPr="009500DE">
        <w:rPr>
          <w:rStyle w:val="TagStyle"/>
          <w:rtl/>
        </w:rPr>
        <w:t xml:space="preserve"> &lt;&lt; דובר &gt;&gt;</w:t>
      </w:r>
      <w:r w:rsidR="00B15FC6">
        <w:rPr>
          <w:rtl/>
        </w:rPr>
        <w:t xml:space="preserve"> </w:t>
      </w:r>
      <w:bookmarkEnd w:id="286"/>
    </w:p>
    <w:p w:rsidR="009500DE" w:rsidRDefault="009500DE" w:rsidP="009500DE">
      <w:pPr>
        <w:pStyle w:val="KeepWithNext"/>
        <w:rPr>
          <w:rtl/>
          <w:lang w:eastAsia="he-IL"/>
        </w:rPr>
      </w:pPr>
    </w:p>
    <w:p w:rsidR="009500DE" w:rsidRDefault="009500DE" w:rsidP="009500DE">
      <w:pPr>
        <w:rPr>
          <w:rtl/>
          <w:lang w:eastAsia="he-IL"/>
        </w:rPr>
      </w:pPr>
      <w:bookmarkStart w:id="287" w:name="_ETM_Q1_804081"/>
      <w:bookmarkStart w:id="288" w:name="_ETM_Q1_804103"/>
      <w:bookmarkEnd w:id="287"/>
      <w:bookmarkEnd w:id="288"/>
      <w:r>
        <w:rPr>
          <w:rFonts w:hint="cs"/>
          <w:rtl/>
          <w:lang w:eastAsia="he-IL"/>
        </w:rPr>
        <w:t>לדוגמה, אין בשבת תחבורה ציבורית ושהיא מסתיימת ב-8:00 בערב. לא בשבת, בזמן השבת, אלא ביום שישי</w:t>
      </w:r>
      <w:bookmarkStart w:id="289" w:name="_ETM_Q1_810290"/>
      <w:bookmarkEnd w:id="289"/>
      <w:r>
        <w:rPr>
          <w:rFonts w:hint="cs"/>
          <w:rtl/>
          <w:lang w:eastAsia="he-IL"/>
        </w:rPr>
        <w:t>.</w:t>
      </w:r>
      <w:bookmarkStart w:id="290" w:name="_ETM_Q1_813001"/>
      <w:bookmarkEnd w:id="290"/>
    </w:p>
    <w:p w:rsidR="009500DE" w:rsidRDefault="009500DE" w:rsidP="009500DE">
      <w:pPr>
        <w:rPr>
          <w:rtl/>
          <w:lang w:eastAsia="he-IL"/>
        </w:rPr>
      </w:pPr>
      <w:bookmarkStart w:id="291" w:name="_ETM_Q1_813067"/>
      <w:bookmarkStart w:id="292" w:name="_ETM_Q1_813559"/>
      <w:bookmarkEnd w:id="291"/>
      <w:bookmarkEnd w:id="292"/>
    </w:p>
    <w:p w:rsidR="009500DE" w:rsidRDefault="009500DE" w:rsidP="009500DE">
      <w:pPr>
        <w:pStyle w:val="a4"/>
        <w:keepNext/>
        <w:rPr>
          <w:rtl/>
        </w:rPr>
      </w:pPr>
      <w:bookmarkStart w:id="293" w:name="ET_speaker_5811_30"/>
      <w:r w:rsidRPr="009500D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500DE">
        <w:rPr>
          <w:rStyle w:val="TagStyle"/>
          <w:rtl/>
        </w:rPr>
        <w:t xml:space="preserve"> &lt;&lt; דובר &gt;&gt;</w:t>
      </w:r>
      <w:r w:rsidR="00B15FC6">
        <w:rPr>
          <w:rtl/>
        </w:rPr>
        <w:t xml:space="preserve"> </w:t>
      </w:r>
      <w:bookmarkEnd w:id="293"/>
    </w:p>
    <w:p w:rsidR="009500DE" w:rsidRDefault="009500DE" w:rsidP="009500DE">
      <w:pPr>
        <w:pStyle w:val="KeepWithNext"/>
        <w:rPr>
          <w:rtl/>
          <w:lang w:eastAsia="he-IL"/>
        </w:rPr>
      </w:pPr>
    </w:p>
    <w:p w:rsidR="009500DE" w:rsidRDefault="009500DE" w:rsidP="009500DE">
      <w:pPr>
        <w:rPr>
          <w:rtl/>
          <w:lang w:eastAsia="he-IL"/>
        </w:rPr>
      </w:pPr>
      <w:bookmarkStart w:id="294" w:name="_ETM_Q1_813812"/>
      <w:bookmarkStart w:id="295" w:name="_ETM_Q1_813832"/>
      <w:bookmarkEnd w:id="294"/>
      <w:bookmarkEnd w:id="295"/>
      <w:r>
        <w:rPr>
          <w:rFonts w:hint="cs"/>
          <w:rtl/>
          <w:lang w:eastAsia="he-IL"/>
        </w:rPr>
        <w:t xml:space="preserve">מתוקף הסעיף הזה הגבלתם את התחבורה הציבורית מ-8:00 בערב. </w:t>
      </w:r>
      <w:bookmarkStart w:id="296" w:name="_ETM_Q1_820618"/>
      <w:bookmarkEnd w:id="296"/>
      <w:r>
        <w:rPr>
          <w:rFonts w:hint="cs"/>
          <w:rtl/>
          <w:lang w:eastAsia="he-IL"/>
        </w:rPr>
        <w:t>מתוקף הסעיף הזה המפקח על התעבורה הגביל את התחבורה הציבורית מ-8:00 בערב ובסופי שבוע.</w:t>
      </w:r>
    </w:p>
    <w:p w:rsidR="009500DE" w:rsidRDefault="009500DE" w:rsidP="009500DE">
      <w:pPr>
        <w:rPr>
          <w:rtl/>
          <w:lang w:eastAsia="he-IL"/>
        </w:rPr>
      </w:pPr>
      <w:bookmarkStart w:id="297" w:name="_ETM_Q1_822926"/>
      <w:bookmarkStart w:id="298" w:name="_ETM_Q1_822990"/>
      <w:bookmarkStart w:id="299" w:name="_ETM_Q1_823598"/>
      <w:bookmarkEnd w:id="297"/>
      <w:bookmarkEnd w:id="298"/>
      <w:bookmarkEnd w:id="299"/>
    </w:p>
    <w:p w:rsidR="009500DE" w:rsidRDefault="009500DE" w:rsidP="009500DE">
      <w:pPr>
        <w:pStyle w:val="af9"/>
        <w:keepNext/>
        <w:rPr>
          <w:rtl/>
          <w:lang w:eastAsia="he-IL"/>
        </w:rPr>
      </w:pPr>
      <w:bookmarkStart w:id="300" w:name="ET_guest_עופר_לוי_31"/>
      <w:r w:rsidRPr="009500DE">
        <w:rPr>
          <w:rStyle w:val="TagStyle"/>
          <w:rtl/>
        </w:rPr>
        <w:t xml:space="preserve"> &lt;&lt; אורח &gt;&gt; </w:t>
      </w:r>
      <w:r>
        <w:rPr>
          <w:rtl/>
          <w:lang w:eastAsia="he-IL"/>
        </w:rPr>
        <w:t>עופר לוי:</w:t>
      </w:r>
      <w:r w:rsidRPr="009500DE">
        <w:rPr>
          <w:rStyle w:val="TagStyle"/>
          <w:rtl/>
        </w:rPr>
        <w:t xml:space="preserve"> &lt;&lt; אורח &gt;&gt;</w:t>
      </w:r>
      <w:r w:rsidR="00B15FC6">
        <w:rPr>
          <w:rtl/>
          <w:lang w:eastAsia="he-IL"/>
        </w:rPr>
        <w:t xml:space="preserve"> </w:t>
      </w:r>
      <w:bookmarkEnd w:id="300"/>
    </w:p>
    <w:p w:rsidR="009500DE" w:rsidRDefault="009500DE" w:rsidP="009500DE">
      <w:pPr>
        <w:pStyle w:val="KeepWithNext"/>
        <w:rPr>
          <w:rtl/>
          <w:lang w:eastAsia="he-IL"/>
        </w:rPr>
      </w:pPr>
    </w:p>
    <w:p w:rsidR="009500DE" w:rsidRDefault="009500DE" w:rsidP="009500DE">
      <w:pPr>
        <w:rPr>
          <w:rtl/>
          <w:lang w:eastAsia="he-IL"/>
        </w:rPr>
      </w:pPr>
      <w:bookmarkStart w:id="301" w:name="_ETM_Q1_823843"/>
      <w:bookmarkStart w:id="302" w:name="_ETM_Q1_823863"/>
      <w:bookmarkEnd w:id="301"/>
      <w:bookmarkEnd w:id="302"/>
      <w:r>
        <w:rPr>
          <w:rFonts w:hint="cs"/>
          <w:rtl/>
          <w:lang w:eastAsia="he-IL"/>
        </w:rPr>
        <w:t>נכון.</w:t>
      </w:r>
    </w:p>
    <w:p w:rsidR="009500DE" w:rsidRDefault="009500DE" w:rsidP="009500DE">
      <w:pPr>
        <w:rPr>
          <w:rtl/>
          <w:lang w:eastAsia="he-IL"/>
        </w:rPr>
      </w:pPr>
      <w:bookmarkStart w:id="303" w:name="_ETM_Q1_825438"/>
      <w:bookmarkStart w:id="304" w:name="_ETM_Q1_825483"/>
      <w:bookmarkStart w:id="305" w:name="_ETM_Q1_823323"/>
      <w:bookmarkEnd w:id="303"/>
      <w:bookmarkEnd w:id="304"/>
      <w:bookmarkEnd w:id="305"/>
    </w:p>
    <w:p w:rsidR="009500DE" w:rsidRDefault="009500DE" w:rsidP="009500DE">
      <w:pPr>
        <w:pStyle w:val="a4"/>
        <w:keepNext/>
        <w:rPr>
          <w:rtl/>
        </w:rPr>
      </w:pPr>
      <w:bookmarkStart w:id="306" w:name="ET_speaker_5811_32"/>
      <w:r w:rsidRPr="009500D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500DE">
        <w:rPr>
          <w:rStyle w:val="TagStyle"/>
          <w:rtl/>
        </w:rPr>
        <w:t xml:space="preserve"> &lt;&lt; דובר &gt;&gt;</w:t>
      </w:r>
      <w:r w:rsidR="00B15FC6">
        <w:rPr>
          <w:rtl/>
        </w:rPr>
        <w:t xml:space="preserve"> </w:t>
      </w:r>
      <w:bookmarkEnd w:id="306"/>
    </w:p>
    <w:p w:rsidR="009500DE" w:rsidRDefault="009500DE" w:rsidP="009500DE">
      <w:pPr>
        <w:pStyle w:val="KeepWithNext"/>
        <w:rPr>
          <w:rtl/>
          <w:lang w:eastAsia="he-IL"/>
        </w:rPr>
      </w:pPr>
    </w:p>
    <w:p w:rsidR="009500DE" w:rsidRDefault="009500DE" w:rsidP="009500DE">
      <w:pPr>
        <w:rPr>
          <w:rtl/>
          <w:lang w:eastAsia="he-IL"/>
        </w:rPr>
      </w:pPr>
      <w:bookmarkStart w:id="307" w:name="_ETM_Q1_823581"/>
      <w:bookmarkStart w:id="308" w:name="_ETM_Q1_823600"/>
      <w:bookmarkEnd w:id="307"/>
      <w:bookmarkEnd w:id="308"/>
      <w:r>
        <w:rPr>
          <w:rFonts w:hint="cs"/>
          <w:rtl/>
          <w:lang w:eastAsia="he-IL"/>
        </w:rPr>
        <w:t xml:space="preserve">אין הוראה של הממשלה. זה רק מתוקף </w:t>
      </w:r>
      <w:bookmarkStart w:id="309" w:name="_ETM_Q1_824932"/>
      <w:bookmarkEnd w:id="309"/>
      <w:r>
        <w:rPr>
          <w:rFonts w:hint="cs"/>
          <w:rtl/>
          <w:lang w:eastAsia="he-IL"/>
        </w:rPr>
        <w:t>הסעיף הזה.</w:t>
      </w:r>
      <w:bookmarkStart w:id="310" w:name="_ETM_Q1_828612"/>
      <w:bookmarkEnd w:id="310"/>
      <w:r>
        <w:rPr>
          <w:rFonts w:hint="cs"/>
          <w:rtl/>
          <w:lang w:eastAsia="he-IL"/>
        </w:rPr>
        <w:t xml:space="preserve"> איך זה מסתדר? אין הוראה של הממשלה</w:t>
      </w:r>
      <w:bookmarkStart w:id="311" w:name="_ETM_Q1_831990"/>
      <w:bookmarkEnd w:id="311"/>
      <w:r>
        <w:rPr>
          <w:rFonts w:hint="cs"/>
          <w:rtl/>
          <w:lang w:eastAsia="he-IL"/>
        </w:rPr>
        <w:t xml:space="preserve"> להגביל. זאת החלטה של המפקח, אולי של השרה.</w:t>
      </w:r>
      <w:bookmarkStart w:id="312" w:name="_ETM_Q1_836379"/>
      <w:bookmarkEnd w:id="312"/>
    </w:p>
    <w:p w:rsidR="009500DE" w:rsidRDefault="009500DE" w:rsidP="009500DE">
      <w:pPr>
        <w:rPr>
          <w:rtl/>
          <w:lang w:eastAsia="he-IL"/>
        </w:rPr>
      </w:pPr>
      <w:bookmarkStart w:id="313" w:name="_ETM_Q1_836437"/>
      <w:bookmarkStart w:id="314" w:name="_ETM_Q1_837523"/>
      <w:bookmarkEnd w:id="313"/>
      <w:bookmarkEnd w:id="314"/>
    </w:p>
    <w:p w:rsidR="009500DE" w:rsidRDefault="009500DE" w:rsidP="009500DE">
      <w:pPr>
        <w:pStyle w:val="af9"/>
        <w:keepNext/>
        <w:rPr>
          <w:rtl/>
          <w:lang w:eastAsia="he-IL"/>
        </w:rPr>
      </w:pPr>
      <w:bookmarkStart w:id="315" w:name="ET_guest_עופר_לוי_33"/>
      <w:r w:rsidRPr="009500DE">
        <w:rPr>
          <w:rStyle w:val="TagStyle"/>
          <w:rtl/>
        </w:rPr>
        <w:t xml:space="preserve"> &lt;&lt; אורח &gt;&gt; </w:t>
      </w:r>
      <w:r>
        <w:rPr>
          <w:rtl/>
          <w:lang w:eastAsia="he-IL"/>
        </w:rPr>
        <w:t>עופר לוי:</w:t>
      </w:r>
      <w:r w:rsidRPr="009500DE">
        <w:rPr>
          <w:rStyle w:val="TagStyle"/>
          <w:rtl/>
        </w:rPr>
        <w:t xml:space="preserve"> &lt;&lt; אורח &gt;&gt;</w:t>
      </w:r>
      <w:r w:rsidR="00B15FC6">
        <w:rPr>
          <w:rtl/>
          <w:lang w:eastAsia="he-IL"/>
        </w:rPr>
        <w:t xml:space="preserve"> </w:t>
      </w:r>
      <w:bookmarkEnd w:id="315"/>
    </w:p>
    <w:p w:rsidR="009500DE" w:rsidRDefault="009500DE" w:rsidP="009500DE">
      <w:pPr>
        <w:pStyle w:val="KeepWithNext"/>
        <w:rPr>
          <w:rtl/>
          <w:lang w:eastAsia="he-IL"/>
        </w:rPr>
      </w:pPr>
    </w:p>
    <w:p w:rsidR="009500DE" w:rsidRDefault="009500DE" w:rsidP="009500DE">
      <w:pPr>
        <w:rPr>
          <w:rtl/>
          <w:lang w:eastAsia="he-IL"/>
        </w:rPr>
      </w:pPr>
      <w:bookmarkStart w:id="316" w:name="_ETM_Q1_837764"/>
      <w:bookmarkStart w:id="317" w:name="_ETM_Q1_837783"/>
      <w:bookmarkEnd w:id="316"/>
      <w:bookmarkEnd w:id="317"/>
      <w:r>
        <w:rPr>
          <w:rFonts w:hint="cs"/>
          <w:rtl/>
          <w:lang w:eastAsia="he-IL"/>
        </w:rPr>
        <w:t xml:space="preserve">המפקח על </w:t>
      </w:r>
      <w:bookmarkStart w:id="318" w:name="_ETM_Q1_839894"/>
      <w:bookmarkEnd w:id="318"/>
      <w:r>
        <w:rPr>
          <w:rFonts w:hint="cs"/>
          <w:rtl/>
          <w:lang w:eastAsia="he-IL"/>
        </w:rPr>
        <w:t xml:space="preserve">התעבורה נותן הוראות להיקף ולשעות הפעילות של התחבורה הציבורית </w:t>
      </w:r>
      <w:bookmarkStart w:id="319" w:name="_ETM_Q1_845396"/>
      <w:bookmarkEnd w:id="319"/>
      <w:r>
        <w:rPr>
          <w:rFonts w:hint="cs"/>
          <w:rtl/>
          <w:lang w:eastAsia="he-IL"/>
        </w:rPr>
        <w:t xml:space="preserve">כדי למנוע הידבקות בנגיף הקורונה. המפקח על התעבורה נותן הוראות והסמכות שלו היא סמכות קבועה. ההוראה בין אם </w:t>
      </w:r>
      <w:bookmarkStart w:id="320" w:name="_ETM_Q1_861803"/>
      <w:bookmarkEnd w:id="320"/>
      <w:r>
        <w:rPr>
          <w:rFonts w:hint="cs"/>
          <w:rtl/>
          <w:lang w:eastAsia="he-IL"/>
        </w:rPr>
        <w:t xml:space="preserve">לצמצם או בין אם להרחיב, זאת עדיין הוראה. </w:t>
      </w:r>
      <w:bookmarkStart w:id="321" w:name="_ETM_Q1_865239"/>
      <w:bookmarkEnd w:id="321"/>
      <w:r>
        <w:rPr>
          <w:rFonts w:hint="cs"/>
          <w:rtl/>
          <w:lang w:eastAsia="he-IL"/>
        </w:rPr>
        <w:t xml:space="preserve">זה לא משנה את העובדה גם אם מחר המפקח אומר </w:t>
      </w:r>
      <w:bookmarkStart w:id="322" w:name="_ETM_Q1_870223"/>
      <w:bookmarkEnd w:id="322"/>
      <w:r>
        <w:rPr>
          <w:rFonts w:hint="cs"/>
          <w:rtl/>
          <w:lang w:eastAsia="he-IL"/>
        </w:rPr>
        <w:t>שבמקום שהפעילות תהיה עד 8:00 בערב, היא תהיה עד 9:00</w:t>
      </w:r>
      <w:bookmarkStart w:id="323" w:name="_ETM_Q1_871768"/>
      <w:bookmarkEnd w:id="323"/>
      <w:r>
        <w:rPr>
          <w:rFonts w:hint="cs"/>
          <w:rtl/>
          <w:lang w:eastAsia="he-IL"/>
        </w:rPr>
        <w:t xml:space="preserve"> -</w:t>
      </w:r>
      <w:r w:rsidR="00B15FC6">
        <w:rPr>
          <w:rFonts w:hint="cs"/>
          <w:rtl/>
          <w:lang w:eastAsia="he-IL"/>
        </w:rPr>
        <w:t xml:space="preserve"> </w:t>
      </w:r>
      <w:r>
        <w:rPr>
          <w:rFonts w:hint="cs"/>
          <w:rtl/>
          <w:lang w:eastAsia="he-IL"/>
        </w:rPr>
        <w:t xml:space="preserve">זאת עדיין הוראה. אם המפקח נותן </w:t>
      </w:r>
      <w:bookmarkStart w:id="324" w:name="_ETM_Q1_874371"/>
      <w:bookmarkEnd w:id="324"/>
      <w:r>
        <w:rPr>
          <w:rFonts w:hint="cs"/>
          <w:rtl/>
          <w:lang w:eastAsia="he-IL"/>
        </w:rPr>
        <w:t xml:space="preserve">הוראה למשך פרק זמן שהפעילות חוזרת לשגרה בכפוף להוראות </w:t>
      </w:r>
      <w:bookmarkStart w:id="325" w:name="_ETM_Q1_879272"/>
      <w:bookmarkEnd w:id="325"/>
      <w:r>
        <w:rPr>
          <w:rFonts w:hint="cs"/>
          <w:rtl/>
          <w:lang w:eastAsia="he-IL"/>
        </w:rPr>
        <w:t xml:space="preserve">שבתקנות או למגבלות שבתקנות </w:t>
      </w:r>
      <w:r>
        <w:rPr>
          <w:rtl/>
          <w:lang w:eastAsia="he-IL"/>
        </w:rPr>
        <w:t>–</w:t>
      </w:r>
      <w:r>
        <w:rPr>
          <w:rFonts w:hint="cs"/>
          <w:rtl/>
          <w:lang w:eastAsia="he-IL"/>
        </w:rPr>
        <w:t xml:space="preserve"> גם זאת הוראה.</w:t>
      </w:r>
    </w:p>
    <w:p w:rsidR="009500DE" w:rsidRDefault="009500DE" w:rsidP="009500DE">
      <w:pPr>
        <w:rPr>
          <w:rtl/>
          <w:lang w:eastAsia="he-IL"/>
        </w:rPr>
      </w:pPr>
      <w:bookmarkStart w:id="326" w:name="_ETM_Q1_882211"/>
      <w:bookmarkStart w:id="327" w:name="_ETM_Q1_882271"/>
      <w:bookmarkEnd w:id="326"/>
      <w:bookmarkEnd w:id="327"/>
    </w:p>
    <w:p w:rsidR="009500DE" w:rsidRDefault="009500DE" w:rsidP="009500DE">
      <w:pPr>
        <w:pStyle w:val="af6"/>
        <w:keepNext/>
        <w:rPr>
          <w:rtl/>
        </w:rPr>
      </w:pPr>
      <w:bookmarkStart w:id="328" w:name="ET_yor_4758_34"/>
      <w:r w:rsidRPr="009500DE">
        <w:rPr>
          <w:rStyle w:val="TagStyle"/>
          <w:rtl/>
        </w:rPr>
        <w:t xml:space="preserve"> &lt;&lt; </w:t>
      </w:r>
      <w:proofErr w:type="spellStart"/>
      <w:r w:rsidRPr="009500DE">
        <w:rPr>
          <w:rStyle w:val="TagStyle"/>
          <w:rtl/>
        </w:rPr>
        <w:t>יור</w:t>
      </w:r>
      <w:proofErr w:type="spellEnd"/>
      <w:r w:rsidRPr="009500DE">
        <w:rPr>
          <w:rStyle w:val="TagStyle"/>
          <w:rtl/>
        </w:rPr>
        <w:t xml:space="preserve"> &gt;&gt; </w:t>
      </w:r>
      <w:r>
        <w:rPr>
          <w:rtl/>
        </w:rPr>
        <w:t xml:space="preserve">היו"ר יעקב </w:t>
      </w:r>
      <w:proofErr w:type="spellStart"/>
      <w:r>
        <w:rPr>
          <w:rtl/>
        </w:rPr>
        <w:t>מרגי</w:t>
      </w:r>
      <w:proofErr w:type="spellEnd"/>
      <w:r>
        <w:rPr>
          <w:rtl/>
        </w:rPr>
        <w:t>:</w:t>
      </w:r>
      <w:r w:rsidRPr="009500DE">
        <w:rPr>
          <w:rStyle w:val="TagStyle"/>
          <w:rtl/>
        </w:rPr>
        <w:t xml:space="preserve"> &lt;&lt; </w:t>
      </w:r>
      <w:proofErr w:type="spellStart"/>
      <w:r w:rsidRPr="009500DE">
        <w:rPr>
          <w:rStyle w:val="TagStyle"/>
          <w:rtl/>
        </w:rPr>
        <w:t>יור</w:t>
      </w:r>
      <w:proofErr w:type="spellEnd"/>
      <w:r w:rsidRPr="009500DE">
        <w:rPr>
          <w:rStyle w:val="TagStyle"/>
          <w:rtl/>
        </w:rPr>
        <w:t xml:space="preserve"> &gt;&gt;</w:t>
      </w:r>
      <w:r w:rsidR="00B15FC6">
        <w:rPr>
          <w:rtl/>
        </w:rPr>
        <w:t xml:space="preserve"> </w:t>
      </w:r>
      <w:bookmarkEnd w:id="328"/>
    </w:p>
    <w:p w:rsidR="009500DE" w:rsidRDefault="009500DE" w:rsidP="009500DE">
      <w:pPr>
        <w:pStyle w:val="KeepWithNext"/>
        <w:rPr>
          <w:rtl/>
          <w:lang w:eastAsia="he-IL"/>
        </w:rPr>
      </w:pPr>
    </w:p>
    <w:p w:rsidR="009500DE" w:rsidRDefault="009500DE" w:rsidP="009500DE">
      <w:pPr>
        <w:rPr>
          <w:rtl/>
          <w:lang w:eastAsia="he-IL"/>
        </w:rPr>
      </w:pPr>
      <w:bookmarkStart w:id="329" w:name="_ETM_Q1_884117"/>
      <w:bookmarkStart w:id="330" w:name="_ETM_Q1_884136"/>
      <w:bookmarkEnd w:id="329"/>
      <w:bookmarkEnd w:id="330"/>
      <w:r>
        <w:rPr>
          <w:rFonts w:hint="cs"/>
          <w:rtl/>
          <w:lang w:eastAsia="he-IL"/>
        </w:rPr>
        <w:t xml:space="preserve">לא נסבך את </w:t>
      </w:r>
      <w:bookmarkStart w:id="331" w:name="_ETM_Q1_884428"/>
      <w:bookmarkEnd w:id="331"/>
      <w:r>
        <w:rPr>
          <w:rFonts w:hint="cs"/>
          <w:rtl/>
          <w:lang w:eastAsia="he-IL"/>
        </w:rPr>
        <w:t xml:space="preserve">העניינים. התקנה הזאת מחייבת את הרגולטור לתת הוראות. שאל </w:t>
      </w:r>
      <w:bookmarkStart w:id="332" w:name="_ETM_Q1_889821"/>
      <w:bookmarkEnd w:id="332"/>
      <w:r>
        <w:rPr>
          <w:rFonts w:hint="cs"/>
          <w:rtl/>
          <w:lang w:eastAsia="he-IL"/>
        </w:rPr>
        <w:t xml:space="preserve">היועץ המשפטי למה אתם לא לוקחים את זה ברשות ולמה </w:t>
      </w:r>
      <w:bookmarkStart w:id="333" w:name="_ETM_Q1_891100"/>
      <w:bookmarkEnd w:id="333"/>
      <w:r>
        <w:rPr>
          <w:rFonts w:hint="cs"/>
          <w:rtl/>
          <w:lang w:eastAsia="he-IL"/>
        </w:rPr>
        <w:t>אתה מבקש ממני בתקנות להטיל עליך חובה. תענה לי על זה.</w:t>
      </w:r>
    </w:p>
    <w:p w:rsidR="009500DE" w:rsidRDefault="009500DE" w:rsidP="009500DE">
      <w:pPr>
        <w:rPr>
          <w:rtl/>
          <w:lang w:eastAsia="he-IL"/>
        </w:rPr>
      </w:pPr>
      <w:bookmarkStart w:id="334" w:name="_ETM_Q1_897256"/>
      <w:bookmarkStart w:id="335" w:name="_ETM_Q1_897309"/>
      <w:bookmarkStart w:id="336" w:name="_ETM_Q1_897888"/>
      <w:bookmarkEnd w:id="334"/>
      <w:bookmarkEnd w:id="335"/>
      <w:bookmarkEnd w:id="336"/>
    </w:p>
    <w:p w:rsidR="009500DE" w:rsidRDefault="009500DE" w:rsidP="009500DE">
      <w:pPr>
        <w:pStyle w:val="af9"/>
        <w:keepNext/>
        <w:rPr>
          <w:rtl/>
          <w:lang w:eastAsia="he-IL"/>
        </w:rPr>
      </w:pPr>
      <w:bookmarkStart w:id="337" w:name="ET_guest_עופר_לוי_35"/>
      <w:r w:rsidRPr="009500DE">
        <w:rPr>
          <w:rStyle w:val="TagStyle"/>
          <w:rtl/>
        </w:rPr>
        <w:t xml:space="preserve"> &lt;&lt; אורח &gt;&gt; </w:t>
      </w:r>
      <w:r>
        <w:rPr>
          <w:rtl/>
          <w:lang w:eastAsia="he-IL"/>
        </w:rPr>
        <w:t>עופר לוי:</w:t>
      </w:r>
      <w:r w:rsidRPr="009500DE">
        <w:rPr>
          <w:rStyle w:val="TagStyle"/>
          <w:rtl/>
        </w:rPr>
        <w:t xml:space="preserve"> &lt;&lt; אורח &gt;&gt;</w:t>
      </w:r>
      <w:r w:rsidR="00B15FC6">
        <w:rPr>
          <w:rtl/>
          <w:lang w:eastAsia="he-IL"/>
        </w:rPr>
        <w:t xml:space="preserve"> </w:t>
      </w:r>
      <w:bookmarkEnd w:id="337"/>
    </w:p>
    <w:p w:rsidR="009500DE" w:rsidRDefault="009500DE" w:rsidP="009500DE">
      <w:pPr>
        <w:pStyle w:val="KeepWithNext"/>
        <w:rPr>
          <w:rtl/>
          <w:lang w:eastAsia="he-IL"/>
        </w:rPr>
      </w:pPr>
    </w:p>
    <w:p w:rsidR="009500DE" w:rsidRDefault="009500DE" w:rsidP="009500DE">
      <w:pPr>
        <w:rPr>
          <w:rtl/>
          <w:lang w:eastAsia="he-IL"/>
        </w:rPr>
      </w:pPr>
      <w:bookmarkStart w:id="338" w:name="_ETM_Q1_898126"/>
      <w:bookmarkStart w:id="339" w:name="_ETM_Q1_898145"/>
      <w:bookmarkEnd w:id="338"/>
      <w:bookmarkEnd w:id="339"/>
      <w:r>
        <w:rPr>
          <w:rFonts w:hint="cs"/>
          <w:rtl/>
          <w:lang w:eastAsia="he-IL"/>
        </w:rPr>
        <w:t xml:space="preserve">אני עונה לך ואני אומר לך שמבחינתי אין בעיה </w:t>
      </w:r>
      <w:bookmarkStart w:id="340" w:name="_ETM_Q1_900109"/>
      <w:bookmarkEnd w:id="340"/>
      <w:r>
        <w:rPr>
          <w:rFonts w:hint="cs"/>
          <w:rtl/>
          <w:lang w:eastAsia="he-IL"/>
        </w:rPr>
        <w:t>שבתיקון הבא אנחנו ניתן סמכות שברשות.</w:t>
      </w:r>
    </w:p>
    <w:p w:rsidR="009500DE" w:rsidRDefault="009500DE" w:rsidP="009500DE">
      <w:pPr>
        <w:rPr>
          <w:rtl/>
          <w:lang w:eastAsia="he-IL"/>
        </w:rPr>
      </w:pPr>
      <w:bookmarkStart w:id="341" w:name="_ETM_Q1_901596"/>
      <w:bookmarkStart w:id="342" w:name="_ETM_Q1_901655"/>
      <w:bookmarkStart w:id="343" w:name="_ETM_Q1_905970"/>
      <w:bookmarkEnd w:id="341"/>
      <w:bookmarkEnd w:id="342"/>
      <w:bookmarkEnd w:id="343"/>
    </w:p>
    <w:p w:rsidR="009500DE" w:rsidRDefault="009500DE" w:rsidP="009500DE">
      <w:pPr>
        <w:pStyle w:val="af9"/>
        <w:keepNext/>
        <w:rPr>
          <w:rtl/>
          <w:lang w:eastAsia="he-IL"/>
        </w:rPr>
      </w:pPr>
      <w:bookmarkStart w:id="344" w:name="ET_guest_טל_פוקס_36"/>
      <w:r w:rsidRPr="009500DE">
        <w:rPr>
          <w:rStyle w:val="TagStyle"/>
          <w:rtl/>
        </w:rPr>
        <w:t xml:space="preserve"> &lt;&lt; אורח &gt;&gt; </w:t>
      </w:r>
      <w:r>
        <w:rPr>
          <w:rtl/>
          <w:lang w:eastAsia="he-IL"/>
        </w:rPr>
        <w:t>טל פוקס:</w:t>
      </w:r>
      <w:r w:rsidRPr="009500DE">
        <w:rPr>
          <w:rStyle w:val="TagStyle"/>
          <w:rtl/>
        </w:rPr>
        <w:t xml:space="preserve"> &lt;&lt; אורח &gt;&gt;</w:t>
      </w:r>
      <w:r w:rsidR="00B15FC6">
        <w:rPr>
          <w:rtl/>
          <w:lang w:eastAsia="he-IL"/>
        </w:rPr>
        <w:t xml:space="preserve"> </w:t>
      </w:r>
      <w:bookmarkEnd w:id="344"/>
    </w:p>
    <w:p w:rsidR="009500DE" w:rsidRDefault="009500DE" w:rsidP="009500DE">
      <w:pPr>
        <w:pStyle w:val="KeepWithNext"/>
        <w:rPr>
          <w:rtl/>
          <w:lang w:eastAsia="he-IL"/>
        </w:rPr>
      </w:pPr>
    </w:p>
    <w:p w:rsidR="009500DE" w:rsidRDefault="009500DE" w:rsidP="009500DE">
      <w:pPr>
        <w:rPr>
          <w:rtl/>
          <w:lang w:eastAsia="he-IL"/>
        </w:rPr>
      </w:pPr>
      <w:bookmarkStart w:id="345" w:name="_ETM_Q1_906244"/>
      <w:bookmarkStart w:id="346" w:name="_ETM_Q1_906262"/>
      <w:bookmarkEnd w:id="345"/>
      <w:bookmarkEnd w:id="346"/>
      <w:r>
        <w:rPr>
          <w:rFonts w:hint="cs"/>
          <w:rtl/>
          <w:lang w:eastAsia="he-IL"/>
        </w:rPr>
        <w:t xml:space="preserve">יש התייחסות גם של משרד </w:t>
      </w:r>
      <w:bookmarkStart w:id="347" w:name="_ETM_Q1_905624"/>
      <w:bookmarkEnd w:id="347"/>
      <w:r>
        <w:rPr>
          <w:rFonts w:hint="cs"/>
          <w:rtl/>
          <w:lang w:eastAsia="he-IL"/>
        </w:rPr>
        <w:t xml:space="preserve">הבריאות. משרד הבריאות לא רואה את זה כך. אנחנו כן </w:t>
      </w:r>
      <w:bookmarkStart w:id="348" w:name="_ETM_Q1_908799"/>
      <w:bookmarkEnd w:id="348"/>
      <w:r>
        <w:rPr>
          <w:rFonts w:hint="cs"/>
          <w:rtl/>
          <w:lang w:eastAsia="he-IL"/>
        </w:rPr>
        <w:t>חושבים שאלה צריכות להיות הוראות.</w:t>
      </w:r>
    </w:p>
    <w:p w:rsidR="009500DE" w:rsidRDefault="009500DE" w:rsidP="009500DE">
      <w:pPr>
        <w:rPr>
          <w:rtl/>
          <w:lang w:eastAsia="he-IL"/>
        </w:rPr>
      </w:pPr>
      <w:bookmarkStart w:id="349" w:name="_ETM_Q1_910018"/>
      <w:bookmarkEnd w:id="349"/>
    </w:p>
    <w:p w:rsidR="009500DE" w:rsidRDefault="009500DE" w:rsidP="009500DE">
      <w:pPr>
        <w:pStyle w:val="af6"/>
        <w:keepNext/>
        <w:rPr>
          <w:rtl/>
        </w:rPr>
      </w:pPr>
      <w:bookmarkStart w:id="350" w:name="ET_yor_4758_37"/>
      <w:r w:rsidRPr="009500DE">
        <w:rPr>
          <w:rStyle w:val="TagStyle"/>
          <w:rtl/>
        </w:rPr>
        <w:t xml:space="preserve"> &lt;&lt; </w:t>
      </w:r>
      <w:proofErr w:type="spellStart"/>
      <w:r w:rsidRPr="009500DE">
        <w:rPr>
          <w:rStyle w:val="TagStyle"/>
          <w:rtl/>
        </w:rPr>
        <w:t>יור</w:t>
      </w:r>
      <w:proofErr w:type="spellEnd"/>
      <w:r w:rsidRPr="009500DE">
        <w:rPr>
          <w:rStyle w:val="TagStyle"/>
          <w:rtl/>
        </w:rPr>
        <w:t xml:space="preserve"> &gt;&gt; </w:t>
      </w:r>
      <w:r>
        <w:rPr>
          <w:rtl/>
        </w:rPr>
        <w:t xml:space="preserve">היו"ר יעקב </w:t>
      </w:r>
      <w:proofErr w:type="spellStart"/>
      <w:r>
        <w:rPr>
          <w:rtl/>
        </w:rPr>
        <w:t>מרגי</w:t>
      </w:r>
      <w:proofErr w:type="spellEnd"/>
      <w:r>
        <w:rPr>
          <w:rtl/>
        </w:rPr>
        <w:t>:</w:t>
      </w:r>
      <w:r w:rsidRPr="009500DE">
        <w:rPr>
          <w:rStyle w:val="TagStyle"/>
          <w:rtl/>
        </w:rPr>
        <w:t xml:space="preserve"> &lt;&lt; </w:t>
      </w:r>
      <w:proofErr w:type="spellStart"/>
      <w:r w:rsidRPr="009500DE">
        <w:rPr>
          <w:rStyle w:val="TagStyle"/>
          <w:rtl/>
        </w:rPr>
        <w:t>יור</w:t>
      </w:r>
      <w:proofErr w:type="spellEnd"/>
      <w:r w:rsidRPr="009500DE">
        <w:rPr>
          <w:rStyle w:val="TagStyle"/>
          <w:rtl/>
        </w:rPr>
        <w:t xml:space="preserve"> &gt;&gt;</w:t>
      </w:r>
      <w:r w:rsidR="00B15FC6">
        <w:rPr>
          <w:rtl/>
        </w:rPr>
        <w:t xml:space="preserve"> </w:t>
      </w:r>
      <w:bookmarkEnd w:id="350"/>
    </w:p>
    <w:p w:rsidR="009500DE" w:rsidRDefault="009500DE" w:rsidP="009500DE">
      <w:pPr>
        <w:pStyle w:val="KeepWithNext"/>
        <w:rPr>
          <w:rtl/>
          <w:lang w:eastAsia="he-IL"/>
        </w:rPr>
      </w:pPr>
    </w:p>
    <w:p w:rsidR="009500DE" w:rsidRDefault="009500DE" w:rsidP="009500DE">
      <w:pPr>
        <w:rPr>
          <w:rtl/>
          <w:lang w:eastAsia="he-IL"/>
        </w:rPr>
      </w:pPr>
      <w:bookmarkStart w:id="351" w:name="_ETM_Q1_910258"/>
      <w:bookmarkStart w:id="352" w:name="_ETM_Q1_910278"/>
      <w:bookmarkEnd w:id="351"/>
      <w:bookmarkEnd w:id="352"/>
      <w:r>
        <w:rPr>
          <w:rFonts w:hint="cs"/>
          <w:rtl/>
          <w:lang w:eastAsia="he-IL"/>
        </w:rPr>
        <w:t>חובה?</w:t>
      </w:r>
    </w:p>
    <w:p w:rsidR="009500DE" w:rsidRDefault="009500DE" w:rsidP="009500DE">
      <w:pPr>
        <w:rPr>
          <w:rtl/>
          <w:lang w:eastAsia="he-IL"/>
        </w:rPr>
      </w:pPr>
      <w:bookmarkStart w:id="353" w:name="_ETM_Q1_910756"/>
      <w:bookmarkStart w:id="354" w:name="_ETM_Q1_910812"/>
      <w:bookmarkStart w:id="355" w:name="_ETM_Q1_911524"/>
      <w:bookmarkEnd w:id="353"/>
      <w:bookmarkEnd w:id="354"/>
      <w:bookmarkEnd w:id="355"/>
    </w:p>
    <w:p w:rsidR="009500DE" w:rsidRDefault="009500DE" w:rsidP="009500DE">
      <w:pPr>
        <w:pStyle w:val="af9"/>
        <w:keepNext/>
        <w:rPr>
          <w:rtl/>
          <w:lang w:eastAsia="he-IL"/>
        </w:rPr>
      </w:pPr>
      <w:bookmarkStart w:id="356" w:name="ET_guest_טל_פוקס_38"/>
      <w:r w:rsidRPr="009500DE">
        <w:rPr>
          <w:rStyle w:val="TagStyle"/>
          <w:rtl/>
        </w:rPr>
        <w:t xml:space="preserve"> &lt;&lt; אורח &gt;&gt; </w:t>
      </w:r>
      <w:r>
        <w:rPr>
          <w:rtl/>
          <w:lang w:eastAsia="he-IL"/>
        </w:rPr>
        <w:t>טל פוקס:</w:t>
      </w:r>
      <w:r w:rsidRPr="009500DE">
        <w:rPr>
          <w:rStyle w:val="TagStyle"/>
          <w:rtl/>
        </w:rPr>
        <w:t xml:space="preserve"> &lt;&lt; אורח &gt;&gt;</w:t>
      </w:r>
      <w:r w:rsidR="00B15FC6">
        <w:rPr>
          <w:rtl/>
          <w:lang w:eastAsia="he-IL"/>
        </w:rPr>
        <w:t xml:space="preserve"> </w:t>
      </w:r>
      <w:bookmarkEnd w:id="356"/>
    </w:p>
    <w:p w:rsidR="009500DE" w:rsidRDefault="009500DE" w:rsidP="009500DE">
      <w:pPr>
        <w:pStyle w:val="KeepWithNext"/>
        <w:rPr>
          <w:rtl/>
          <w:lang w:eastAsia="he-IL"/>
        </w:rPr>
      </w:pPr>
    </w:p>
    <w:p w:rsidR="009500DE" w:rsidRDefault="009500DE" w:rsidP="009500DE">
      <w:pPr>
        <w:rPr>
          <w:rtl/>
          <w:lang w:eastAsia="he-IL"/>
        </w:rPr>
      </w:pPr>
      <w:bookmarkStart w:id="357" w:name="_ETM_Q1_911799"/>
      <w:bookmarkStart w:id="358" w:name="_ETM_Q1_911818"/>
      <w:bookmarkEnd w:id="357"/>
      <w:bookmarkEnd w:id="358"/>
      <w:r>
        <w:rPr>
          <w:rFonts w:hint="cs"/>
          <w:rtl/>
          <w:lang w:eastAsia="he-IL"/>
        </w:rPr>
        <w:t xml:space="preserve">כן. </w:t>
      </w:r>
    </w:p>
    <w:p w:rsidR="009500DE" w:rsidRDefault="009500DE" w:rsidP="009500DE">
      <w:pPr>
        <w:rPr>
          <w:rtl/>
          <w:lang w:eastAsia="he-IL"/>
        </w:rPr>
      </w:pPr>
      <w:bookmarkStart w:id="359" w:name="_ETM_Q1_915028"/>
      <w:bookmarkStart w:id="360" w:name="_ETM_Q1_915078"/>
      <w:bookmarkStart w:id="361" w:name="_ETM_Q1_915700"/>
      <w:bookmarkEnd w:id="359"/>
      <w:bookmarkEnd w:id="360"/>
      <w:bookmarkEnd w:id="361"/>
    </w:p>
    <w:p w:rsidR="009500DE" w:rsidRDefault="009500DE" w:rsidP="009500DE">
      <w:pPr>
        <w:pStyle w:val="af6"/>
        <w:keepNext/>
        <w:rPr>
          <w:rtl/>
        </w:rPr>
      </w:pPr>
      <w:bookmarkStart w:id="362" w:name="ET_yor_4758_39"/>
      <w:r w:rsidRPr="009500DE">
        <w:rPr>
          <w:rStyle w:val="TagStyle"/>
          <w:rtl/>
        </w:rPr>
        <w:t xml:space="preserve"> &lt;&lt; </w:t>
      </w:r>
      <w:proofErr w:type="spellStart"/>
      <w:r w:rsidRPr="009500DE">
        <w:rPr>
          <w:rStyle w:val="TagStyle"/>
          <w:rtl/>
        </w:rPr>
        <w:t>יור</w:t>
      </w:r>
      <w:proofErr w:type="spellEnd"/>
      <w:r w:rsidRPr="009500DE">
        <w:rPr>
          <w:rStyle w:val="TagStyle"/>
          <w:rtl/>
        </w:rPr>
        <w:t xml:space="preserve"> &gt;&gt; </w:t>
      </w:r>
      <w:r>
        <w:rPr>
          <w:rtl/>
        </w:rPr>
        <w:t xml:space="preserve">היו"ר יעקב </w:t>
      </w:r>
      <w:proofErr w:type="spellStart"/>
      <w:r>
        <w:rPr>
          <w:rtl/>
        </w:rPr>
        <w:t>מרגי</w:t>
      </w:r>
      <w:proofErr w:type="spellEnd"/>
      <w:r>
        <w:rPr>
          <w:rtl/>
        </w:rPr>
        <w:t>:</w:t>
      </w:r>
      <w:r w:rsidRPr="009500DE">
        <w:rPr>
          <w:rStyle w:val="TagStyle"/>
          <w:rtl/>
        </w:rPr>
        <w:t xml:space="preserve"> &lt;&lt; </w:t>
      </w:r>
      <w:proofErr w:type="spellStart"/>
      <w:r w:rsidRPr="009500DE">
        <w:rPr>
          <w:rStyle w:val="TagStyle"/>
          <w:rtl/>
        </w:rPr>
        <w:t>יור</w:t>
      </w:r>
      <w:proofErr w:type="spellEnd"/>
      <w:r w:rsidRPr="009500DE">
        <w:rPr>
          <w:rStyle w:val="TagStyle"/>
          <w:rtl/>
        </w:rPr>
        <w:t xml:space="preserve"> &gt;&gt;</w:t>
      </w:r>
      <w:r w:rsidR="00B15FC6">
        <w:rPr>
          <w:rtl/>
        </w:rPr>
        <w:t xml:space="preserve"> </w:t>
      </w:r>
      <w:bookmarkEnd w:id="362"/>
    </w:p>
    <w:p w:rsidR="009500DE" w:rsidRDefault="009500DE" w:rsidP="009500DE">
      <w:pPr>
        <w:pStyle w:val="KeepWithNext"/>
        <w:rPr>
          <w:rtl/>
          <w:lang w:eastAsia="he-IL"/>
        </w:rPr>
      </w:pPr>
    </w:p>
    <w:p w:rsidR="009500DE" w:rsidRDefault="009500DE" w:rsidP="009500DE">
      <w:pPr>
        <w:rPr>
          <w:rtl/>
          <w:lang w:eastAsia="he-IL"/>
        </w:rPr>
      </w:pPr>
      <w:bookmarkStart w:id="363" w:name="_ETM_Q1_915981"/>
      <w:bookmarkStart w:id="364" w:name="_ETM_Q1_916000"/>
      <w:bookmarkEnd w:id="363"/>
      <w:bookmarkEnd w:id="364"/>
      <w:r>
        <w:rPr>
          <w:rFonts w:hint="cs"/>
          <w:rtl/>
          <w:lang w:eastAsia="he-IL"/>
        </w:rPr>
        <w:t xml:space="preserve">אנחנו לא מבקשים לשלול </w:t>
      </w:r>
      <w:bookmarkStart w:id="365" w:name="_ETM_Q1_914880"/>
      <w:bookmarkEnd w:id="365"/>
      <w:r>
        <w:rPr>
          <w:rFonts w:hint="cs"/>
          <w:rtl/>
          <w:lang w:eastAsia="he-IL"/>
        </w:rPr>
        <w:t xml:space="preserve">את האפשרות לתת הוראות. </w:t>
      </w:r>
    </w:p>
    <w:p w:rsidR="009500DE" w:rsidRDefault="009500DE" w:rsidP="009500DE">
      <w:pPr>
        <w:rPr>
          <w:rtl/>
          <w:lang w:eastAsia="he-IL"/>
        </w:rPr>
      </w:pPr>
      <w:bookmarkStart w:id="366" w:name="_ETM_Q1_919351"/>
      <w:bookmarkStart w:id="367" w:name="_ETM_Q1_919407"/>
      <w:bookmarkEnd w:id="366"/>
      <w:bookmarkEnd w:id="367"/>
    </w:p>
    <w:p w:rsidR="009500DE" w:rsidRDefault="009500DE" w:rsidP="009500DE">
      <w:pPr>
        <w:pStyle w:val="af9"/>
        <w:keepNext/>
        <w:rPr>
          <w:rtl/>
          <w:lang w:eastAsia="he-IL"/>
        </w:rPr>
      </w:pPr>
      <w:bookmarkStart w:id="368" w:name="ET_guest_טל_פוקס_40"/>
      <w:r w:rsidRPr="009500DE">
        <w:rPr>
          <w:rStyle w:val="TagStyle"/>
          <w:rtl/>
        </w:rPr>
        <w:t xml:space="preserve"> &lt;&lt; אורח &gt;&gt; </w:t>
      </w:r>
      <w:r>
        <w:rPr>
          <w:rtl/>
          <w:lang w:eastAsia="he-IL"/>
        </w:rPr>
        <w:t>טל פוקס:</w:t>
      </w:r>
      <w:r w:rsidRPr="009500DE">
        <w:rPr>
          <w:rStyle w:val="TagStyle"/>
          <w:rtl/>
        </w:rPr>
        <w:t xml:space="preserve"> &lt;&lt; אורח &gt;&gt;</w:t>
      </w:r>
      <w:r w:rsidR="00B15FC6">
        <w:rPr>
          <w:rtl/>
          <w:lang w:eastAsia="he-IL"/>
        </w:rPr>
        <w:t xml:space="preserve"> </w:t>
      </w:r>
      <w:bookmarkEnd w:id="368"/>
    </w:p>
    <w:p w:rsidR="009500DE" w:rsidRDefault="009500DE" w:rsidP="009500DE">
      <w:pPr>
        <w:pStyle w:val="KeepWithNext"/>
        <w:rPr>
          <w:rtl/>
          <w:lang w:eastAsia="he-IL"/>
        </w:rPr>
      </w:pPr>
    </w:p>
    <w:p w:rsidR="009500DE" w:rsidRDefault="009500DE" w:rsidP="009500DE">
      <w:pPr>
        <w:rPr>
          <w:rtl/>
          <w:lang w:eastAsia="he-IL"/>
        </w:rPr>
      </w:pPr>
      <w:bookmarkStart w:id="369" w:name="_ETM_Q1_918480"/>
      <w:bookmarkStart w:id="370" w:name="_ETM_Q1_918499"/>
      <w:bookmarkEnd w:id="369"/>
      <w:bookmarkEnd w:id="370"/>
      <w:r>
        <w:rPr>
          <w:rFonts w:hint="cs"/>
          <w:rtl/>
          <w:lang w:eastAsia="he-IL"/>
        </w:rPr>
        <w:t>אתם רוצים שזאת תהיה רשות.</w:t>
      </w:r>
    </w:p>
    <w:p w:rsidR="009500DE" w:rsidRDefault="009500DE" w:rsidP="009500DE">
      <w:pPr>
        <w:rPr>
          <w:rtl/>
          <w:lang w:eastAsia="he-IL"/>
        </w:rPr>
      </w:pPr>
      <w:bookmarkStart w:id="371" w:name="_ETM_Q1_919230"/>
      <w:bookmarkStart w:id="372" w:name="_ETM_Q1_919279"/>
      <w:bookmarkStart w:id="373" w:name="_ETM_Q1_920238"/>
      <w:bookmarkEnd w:id="371"/>
      <w:bookmarkEnd w:id="372"/>
      <w:bookmarkEnd w:id="373"/>
    </w:p>
    <w:p w:rsidR="009500DE" w:rsidRDefault="009500DE" w:rsidP="009500DE">
      <w:pPr>
        <w:pStyle w:val="af6"/>
        <w:keepNext/>
        <w:rPr>
          <w:rtl/>
        </w:rPr>
      </w:pPr>
      <w:bookmarkStart w:id="374" w:name="ET_yor_4758_41"/>
      <w:r w:rsidRPr="009500DE">
        <w:rPr>
          <w:rStyle w:val="TagStyle"/>
          <w:rtl/>
        </w:rPr>
        <w:lastRenderedPageBreak/>
        <w:t xml:space="preserve"> &lt;&lt; </w:t>
      </w:r>
      <w:proofErr w:type="spellStart"/>
      <w:r w:rsidRPr="009500DE">
        <w:rPr>
          <w:rStyle w:val="TagStyle"/>
          <w:rtl/>
        </w:rPr>
        <w:t>יור</w:t>
      </w:r>
      <w:proofErr w:type="spellEnd"/>
      <w:r w:rsidRPr="009500DE">
        <w:rPr>
          <w:rStyle w:val="TagStyle"/>
          <w:rtl/>
        </w:rPr>
        <w:t xml:space="preserve"> &gt;&gt; </w:t>
      </w:r>
      <w:r>
        <w:rPr>
          <w:rtl/>
        </w:rPr>
        <w:t xml:space="preserve">היו"ר יעקב </w:t>
      </w:r>
      <w:proofErr w:type="spellStart"/>
      <w:r>
        <w:rPr>
          <w:rtl/>
        </w:rPr>
        <w:t>מרגי</w:t>
      </w:r>
      <w:proofErr w:type="spellEnd"/>
      <w:r>
        <w:rPr>
          <w:rtl/>
        </w:rPr>
        <w:t>:</w:t>
      </w:r>
      <w:r w:rsidRPr="009500DE">
        <w:rPr>
          <w:rStyle w:val="TagStyle"/>
          <w:rtl/>
        </w:rPr>
        <w:t xml:space="preserve"> &lt;&lt; </w:t>
      </w:r>
      <w:proofErr w:type="spellStart"/>
      <w:r w:rsidRPr="009500DE">
        <w:rPr>
          <w:rStyle w:val="TagStyle"/>
          <w:rtl/>
        </w:rPr>
        <w:t>יור</w:t>
      </w:r>
      <w:proofErr w:type="spellEnd"/>
      <w:r w:rsidRPr="009500DE">
        <w:rPr>
          <w:rStyle w:val="TagStyle"/>
          <w:rtl/>
        </w:rPr>
        <w:t xml:space="preserve"> &gt;&gt;</w:t>
      </w:r>
      <w:r w:rsidR="00B15FC6">
        <w:rPr>
          <w:rtl/>
        </w:rPr>
        <w:t xml:space="preserve"> </w:t>
      </w:r>
      <w:bookmarkEnd w:id="374"/>
    </w:p>
    <w:p w:rsidR="009500DE" w:rsidRDefault="009500DE" w:rsidP="009500DE">
      <w:pPr>
        <w:pStyle w:val="KeepWithNext"/>
        <w:rPr>
          <w:rtl/>
          <w:lang w:eastAsia="he-IL"/>
        </w:rPr>
      </w:pPr>
    </w:p>
    <w:p w:rsidR="009500DE" w:rsidRDefault="006E63DC" w:rsidP="009500DE">
      <w:pPr>
        <w:rPr>
          <w:rtl/>
          <w:lang w:eastAsia="he-IL"/>
        </w:rPr>
      </w:pPr>
      <w:bookmarkStart w:id="375" w:name="_ETM_Q1_920553"/>
      <w:bookmarkStart w:id="376" w:name="_ETM_Q1_920573"/>
      <w:bookmarkStart w:id="377" w:name="_ETM_Q1_927478"/>
      <w:bookmarkEnd w:id="375"/>
      <w:bookmarkEnd w:id="376"/>
      <w:bookmarkEnd w:id="377"/>
      <w:r>
        <w:rPr>
          <w:rFonts w:hint="cs"/>
          <w:rtl/>
          <w:lang w:eastAsia="he-IL"/>
        </w:rPr>
        <w:t>בתקנה אנחנו מחייבים את הרגולטור לתת הוראות.</w:t>
      </w:r>
      <w:r w:rsidR="00B15FC6">
        <w:rPr>
          <w:rFonts w:hint="cs"/>
          <w:rtl/>
          <w:lang w:eastAsia="he-IL"/>
        </w:rPr>
        <w:t xml:space="preserve"> </w:t>
      </w:r>
      <w:bookmarkStart w:id="378" w:name="_ETM_Q1_938850"/>
      <w:bookmarkEnd w:id="378"/>
      <w:r>
        <w:rPr>
          <w:rFonts w:hint="cs"/>
          <w:rtl/>
          <w:lang w:eastAsia="he-IL"/>
        </w:rPr>
        <w:t xml:space="preserve">אם אין הוראות, למה צריך בחובה? אם לא יהיו הוראות, </w:t>
      </w:r>
      <w:bookmarkStart w:id="379" w:name="_ETM_Q1_942012"/>
      <w:bookmarkEnd w:id="379"/>
      <w:r>
        <w:rPr>
          <w:rFonts w:hint="cs"/>
          <w:rtl/>
          <w:lang w:eastAsia="he-IL"/>
        </w:rPr>
        <w:t>הוא ייתן הוראות. אף אחד לא בא למנוע ממך</w:t>
      </w:r>
      <w:bookmarkStart w:id="380" w:name="_ETM_Q1_948950"/>
      <w:bookmarkEnd w:id="380"/>
      <w:r>
        <w:rPr>
          <w:rFonts w:hint="cs"/>
          <w:rtl/>
          <w:lang w:eastAsia="he-IL"/>
        </w:rPr>
        <w:t xml:space="preserve"> לתת הוראות כשצריך אבל אומרים לך שתעשה את זה ברשות. </w:t>
      </w:r>
      <w:bookmarkStart w:id="381" w:name="_ETM_Q1_954350"/>
      <w:bookmarkEnd w:id="381"/>
      <w:r>
        <w:rPr>
          <w:rFonts w:hint="cs"/>
          <w:rtl/>
          <w:lang w:eastAsia="he-IL"/>
        </w:rPr>
        <w:t xml:space="preserve">ואם אין לך הוראות, מה תעשה? תכתוב על </w:t>
      </w:r>
      <w:bookmarkStart w:id="382" w:name="_ETM_Q1_956751"/>
      <w:bookmarkEnd w:id="382"/>
      <w:r>
        <w:rPr>
          <w:rFonts w:hint="cs"/>
          <w:rtl/>
          <w:lang w:eastAsia="he-IL"/>
        </w:rPr>
        <w:t>החור באוזון?</w:t>
      </w:r>
    </w:p>
    <w:p w:rsidR="006E63DC" w:rsidRDefault="006E63DC" w:rsidP="009500DE">
      <w:pPr>
        <w:rPr>
          <w:rtl/>
          <w:lang w:eastAsia="he-IL"/>
        </w:rPr>
      </w:pPr>
      <w:bookmarkStart w:id="383" w:name="_ETM_Q1_961030"/>
      <w:bookmarkStart w:id="384" w:name="_ETM_Q1_961085"/>
      <w:bookmarkEnd w:id="383"/>
      <w:bookmarkEnd w:id="384"/>
    </w:p>
    <w:p w:rsidR="006E63DC" w:rsidRDefault="006E63DC" w:rsidP="006E63DC">
      <w:pPr>
        <w:pStyle w:val="af9"/>
        <w:keepNext/>
        <w:rPr>
          <w:rtl/>
          <w:lang w:eastAsia="he-IL"/>
        </w:rPr>
      </w:pPr>
      <w:bookmarkStart w:id="385" w:name="ET_guest_טל_פוקס_42"/>
      <w:r w:rsidRPr="006E63DC">
        <w:rPr>
          <w:rStyle w:val="TagStyle"/>
          <w:rtl/>
        </w:rPr>
        <w:t xml:space="preserve"> &lt;&lt; אורח &gt;&gt; </w:t>
      </w:r>
      <w:r>
        <w:rPr>
          <w:rtl/>
          <w:lang w:eastAsia="he-IL"/>
        </w:rPr>
        <w:t>טל פוקס:</w:t>
      </w:r>
      <w:r w:rsidRPr="006E63DC">
        <w:rPr>
          <w:rStyle w:val="TagStyle"/>
          <w:rtl/>
        </w:rPr>
        <w:t xml:space="preserve"> &lt;&lt; אורח &gt;&gt;</w:t>
      </w:r>
      <w:r w:rsidR="00B15FC6">
        <w:rPr>
          <w:rtl/>
          <w:lang w:eastAsia="he-IL"/>
        </w:rPr>
        <w:t xml:space="preserve"> </w:t>
      </w:r>
      <w:bookmarkEnd w:id="385"/>
    </w:p>
    <w:p w:rsidR="006E63DC" w:rsidRDefault="006E63DC" w:rsidP="006E63DC">
      <w:pPr>
        <w:pStyle w:val="KeepWithNext"/>
        <w:rPr>
          <w:rtl/>
          <w:lang w:eastAsia="he-IL"/>
        </w:rPr>
      </w:pPr>
    </w:p>
    <w:p w:rsidR="006E63DC" w:rsidRDefault="006E63DC" w:rsidP="006E63DC">
      <w:pPr>
        <w:rPr>
          <w:rtl/>
          <w:lang w:eastAsia="he-IL"/>
        </w:rPr>
      </w:pPr>
      <w:bookmarkStart w:id="386" w:name="_ETM_Q1_962200"/>
      <w:bookmarkStart w:id="387" w:name="_ETM_Q1_962218"/>
      <w:bookmarkEnd w:id="386"/>
      <w:bookmarkEnd w:id="387"/>
      <w:r>
        <w:rPr>
          <w:rFonts w:hint="cs"/>
          <w:rtl/>
          <w:lang w:eastAsia="he-IL"/>
        </w:rPr>
        <w:t xml:space="preserve">אני רק אומר שמרגע שהתקבלה ההחלטה, הוא צריך </w:t>
      </w:r>
      <w:bookmarkStart w:id="388" w:name="_ETM_Q1_962930"/>
      <w:bookmarkEnd w:id="388"/>
      <w:r>
        <w:rPr>
          <w:rFonts w:hint="cs"/>
          <w:rtl/>
          <w:lang w:eastAsia="he-IL"/>
        </w:rPr>
        <w:t>לתת הוראות. זה לא רק שהוא רשאי.</w:t>
      </w:r>
    </w:p>
    <w:p w:rsidR="006E63DC" w:rsidRDefault="006E63DC" w:rsidP="006E63DC">
      <w:pPr>
        <w:rPr>
          <w:rtl/>
          <w:lang w:eastAsia="he-IL"/>
        </w:rPr>
      </w:pPr>
      <w:bookmarkStart w:id="389" w:name="_ETM_Q1_966311"/>
      <w:bookmarkStart w:id="390" w:name="_ETM_Q1_966358"/>
      <w:bookmarkStart w:id="391" w:name="_ETM_Q1_967484"/>
      <w:bookmarkEnd w:id="389"/>
      <w:bookmarkEnd w:id="390"/>
      <w:bookmarkEnd w:id="391"/>
    </w:p>
    <w:p w:rsidR="006E63DC" w:rsidRDefault="006E63DC" w:rsidP="006E63DC">
      <w:pPr>
        <w:pStyle w:val="af6"/>
        <w:keepNext/>
        <w:rPr>
          <w:rtl/>
        </w:rPr>
      </w:pPr>
      <w:bookmarkStart w:id="392" w:name="ET_yor_4758_43"/>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 </w:t>
      </w:r>
      <w:r>
        <w:rPr>
          <w:rtl/>
        </w:rPr>
        <w:t xml:space="preserve">היו"ר יעקב </w:t>
      </w:r>
      <w:proofErr w:type="spellStart"/>
      <w:r>
        <w:rPr>
          <w:rtl/>
        </w:rPr>
        <w:t>מרגי</w:t>
      </w:r>
      <w:proofErr w:type="spellEnd"/>
      <w:r>
        <w:rPr>
          <w:rtl/>
        </w:rPr>
        <w:t>:</w:t>
      </w:r>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w:t>
      </w:r>
      <w:r w:rsidR="00B15FC6">
        <w:rPr>
          <w:rtl/>
        </w:rPr>
        <w:t xml:space="preserve"> </w:t>
      </w:r>
      <w:bookmarkEnd w:id="392"/>
    </w:p>
    <w:p w:rsidR="006E63DC" w:rsidRDefault="006E63DC" w:rsidP="006E63DC">
      <w:pPr>
        <w:pStyle w:val="KeepWithNext"/>
        <w:rPr>
          <w:rtl/>
          <w:lang w:eastAsia="he-IL"/>
        </w:rPr>
      </w:pPr>
    </w:p>
    <w:p w:rsidR="006E63DC" w:rsidRDefault="006E63DC" w:rsidP="006E63DC">
      <w:pPr>
        <w:rPr>
          <w:rtl/>
          <w:lang w:eastAsia="he-IL"/>
        </w:rPr>
      </w:pPr>
      <w:bookmarkStart w:id="393" w:name="_ETM_Q1_967754"/>
      <w:bookmarkStart w:id="394" w:name="_ETM_Q1_967777"/>
      <w:bookmarkEnd w:id="393"/>
      <w:bookmarkEnd w:id="394"/>
      <w:r>
        <w:rPr>
          <w:rFonts w:hint="cs"/>
          <w:rtl/>
          <w:lang w:eastAsia="he-IL"/>
        </w:rPr>
        <w:t xml:space="preserve">זאת אומרת, מה שאתה יודע </w:t>
      </w:r>
      <w:bookmarkStart w:id="395" w:name="_ETM_Q1_965778"/>
      <w:bookmarkEnd w:id="395"/>
      <w:r>
        <w:rPr>
          <w:rFonts w:hint="cs"/>
          <w:rtl/>
          <w:lang w:eastAsia="he-IL"/>
        </w:rPr>
        <w:t xml:space="preserve">עד היום, מה שיש היום, בכל מקרה תיתן הוראות. </w:t>
      </w:r>
      <w:bookmarkStart w:id="396" w:name="_ETM_Q1_970922"/>
      <w:bookmarkEnd w:id="396"/>
      <w:r>
        <w:rPr>
          <w:rFonts w:hint="cs"/>
          <w:rtl/>
          <w:lang w:eastAsia="he-IL"/>
        </w:rPr>
        <w:t>בסדר. תן אותן. גם מה שקיים, תן הוראות.</w:t>
      </w:r>
    </w:p>
    <w:p w:rsidR="006E63DC" w:rsidRDefault="006E63DC" w:rsidP="006E63DC">
      <w:pPr>
        <w:rPr>
          <w:rtl/>
          <w:lang w:eastAsia="he-IL"/>
        </w:rPr>
      </w:pPr>
      <w:bookmarkStart w:id="397" w:name="_ETM_Q1_974876"/>
      <w:bookmarkStart w:id="398" w:name="_ETM_Q1_974934"/>
      <w:bookmarkEnd w:id="397"/>
      <w:bookmarkEnd w:id="398"/>
    </w:p>
    <w:p w:rsidR="006E63DC" w:rsidRDefault="006E63DC" w:rsidP="006E63DC">
      <w:pPr>
        <w:pStyle w:val="af9"/>
        <w:keepNext/>
        <w:rPr>
          <w:rtl/>
          <w:lang w:eastAsia="he-IL"/>
        </w:rPr>
      </w:pPr>
      <w:bookmarkStart w:id="399" w:name="ET_guest_עופר_לוי_44"/>
      <w:r w:rsidRPr="006E63DC">
        <w:rPr>
          <w:rStyle w:val="TagStyle"/>
          <w:rtl/>
        </w:rPr>
        <w:t xml:space="preserve"> &lt;&lt; אורח &gt;&gt; </w:t>
      </w:r>
      <w:r>
        <w:rPr>
          <w:rtl/>
          <w:lang w:eastAsia="he-IL"/>
        </w:rPr>
        <w:t>עופר לוי:</w:t>
      </w:r>
      <w:r w:rsidRPr="006E63DC">
        <w:rPr>
          <w:rStyle w:val="TagStyle"/>
          <w:rtl/>
        </w:rPr>
        <w:t xml:space="preserve"> &lt;&lt; אורח &gt;&gt;</w:t>
      </w:r>
      <w:r w:rsidR="00B15FC6">
        <w:rPr>
          <w:rtl/>
          <w:lang w:eastAsia="he-IL"/>
        </w:rPr>
        <w:t xml:space="preserve"> </w:t>
      </w:r>
      <w:bookmarkEnd w:id="399"/>
    </w:p>
    <w:p w:rsidR="006E63DC" w:rsidRDefault="006E63DC" w:rsidP="006E63DC">
      <w:pPr>
        <w:pStyle w:val="KeepWithNext"/>
        <w:rPr>
          <w:rtl/>
          <w:lang w:eastAsia="he-IL"/>
        </w:rPr>
      </w:pPr>
    </w:p>
    <w:p w:rsidR="006E63DC" w:rsidRDefault="006E63DC" w:rsidP="006E63DC">
      <w:pPr>
        <w:rPr>
          <w:rtl/>
          <w:lang w:eastAsia="he-IL"/>
        </w:rPr>
      </w:pPr>
      <w:r>
        <w:rPr>
          <w:rFonts w:hint="cs"/>
          <w:rtl/>
          <w:lang w:eastAsia="he-IL"/>
        </w:rPr>
        <w:t>בתיק</w:t>
      </w:r>
      <w:bookmarkStart w:id="400" w:name="_ETM_Q1_972078"/>
      <w:bookmarkEnd w:id="400"/>
      <w:r>
        <w:rPr>
          <w:rFonts w:hint="cs"/>
          <w:rtl/>
          <w:lang w:eastAsia="he-IL"/>
        </w:rPr>
        <w:t>ון הבא יסודר.</w:t>
      </w:r>
    </w:p>
    <w:p w:rsidR="006E63DC" w:rsidRDefault="006E63DC" w:rsidP="006E63DC">
      <w:pPr>
        <w:rPr>
          <w:rtl/>
          <w:lang w:eastAsia="he-IL"/>
        </w:rPr>
      </w:pPr>
      <w:bookmarkStart w:id="401" w:name="_ETM_Q1_975252"/>
      <w:bookmarkStart w:id="402" w:name="_ETM_Q1_975312"/>
      <w:bookmarkStart w:id="403" w:name="_ETM_Q1_977452"/>
      <w:bookmarkEnd w:id="401"/>
      <w:bookmarkEnd w:id="402"/>
      <w:bookmarkEnd w:id="403"/>
    </w:p>
    <w:p w:rsidR="006E63DC" w:rsidRDefault="006E63DC" w:rsidP="006E63DC">
      <w:pPr>
        <w:pStyle w:val="a4"/>
        <w:keepNext/>
        <w:rPr>
          <w:rtl/>
        </w:rPr>
      </w:pPr>
      <w:bookmarkStart w:id="404" w:name="ET_speaker_5811_45"/>
      <w:r w:rsidRPr="006E63D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E63DC">
        <w:rPr>
          <w:rStyle w:val="TagStyle"/>
          <w:rtl/>
        </w:rPr>
        <w:t xml:space="preserve"> &lt;&lt; דובר &gt;&gt;</w:t>
      </w:r>
      <w:r w:rsidR="00B15FC6">
        <w:rPr>
          <w:rtl/>
        </w:rPr>
        <w:t xml:space="preserve"> </w:t>
      </w:r>
      <w:bookmarkEnd w:id="404"/>
    </w:p>
    <w:p w:rsidR="006E63DC" w:rsidRDefault="006E63DC" w:rsidP="006E63DC">
      <w:pPr>
        <w:pStyle w:val="KeepWithNext"/>
        <w:rPr>
          <w:rtl/>
          <w:lang w:eastAsia="he-IL"/>
        </w:rPr>
      </w:pPr>
    </w:p>
    <w:p w:rsidR="006E63DC" w:rsidRDefault="006E63DC" w:rsidP="006E63DC">
      <w:pPr>
        <w:rPr>
          <w:rtl/>
          <w:lang w:eastAsia="he-IL"/>
        </w:rPr>
      </w:pPr>
      <w:bookmarkStart w:id="405" w:name="_ETM_Q1_977732"/>
      <w:bookmarkStart w:id="406" w:name="_ETM_Q1_977749"/>
      <w:bookmarkEnd w:id="405"/>
      <w:bookmarkEnd w:id="406"/>
      <w:r>
        <w:rPr>
          <w:rFonts w:hint="cs"/>
          <w:rtl/>
          <w:lang w:eastAsia="he-IL"/>
        </w:rPr>
        <w:t xml:space="preserve">אדוני היושב ראש, לדעתי יש כאן סמכות רחבה מדי. המפקח על התעבורה יכול להחליט - בלי שהוא קיבל סמכות </w:t>
      </w:r>
      <w:bookmarkStart w:id="407" w:name="_ETM_Q1_982092"/>
      <w:bookmarkEnd w:id="407"/>
      <w:r>
        <w:rPr>
          <w:rFonts w:hint="cs"/>
          <w:rtl/>
          <w:lang w:eastAsia="he-IL"/>
        </w:rPr>
        <w:t xml:space="preserve">מלמעלה </w:t>
      </w:r>
      <w:r>
        <w:rPr>
          <w:rtl/>
          <w:lang w:eastAsia="he-IL"/>
        </w:rPr>
        <w:t>–</w:t>
      </w:r>
      <w:r>
        <w:rPr>
          <w:rFonts w:hint="cs"/>
          <w:rtl/>
          <w:lang w:eastAsia="he-IL"/>
        </w:rPr>
        <w:t xml:space="preserve"> להפסיק את התחבורה הציבורית.</w:t>
      </w:r>
    </w:p>
    <w:p w:rsidR="006E63DC" w:rsidRDefault="006E63DC" w:rsidP="006E63DC">
      <w:pPr>
        <w:rPr>
          <w:rtl/>
          <w:lang w:eastAsia="he-IL"/>
        </w:rPr>
      </w:pPr>
      <w:bookmarkStart w:id="408" w:name="_ETM_Q1_985872"/>
      <w:bookmarkStart w:id="409" w:name="_ETM_Q1_985931"/>
      <w:bookmarkStart w:id="410" w:name="_ETM_Q1_985711"/>
      <w:bookmarkEnd w:id="408"/>
      <w:bookmarkEnd w:id="409"/>
      <w:bookmarkEnd w:id="410"/>
    </w:p>
    <w:p w:rsidR="006E63DC" w:rsidRDefault="006E63DC" w:rsidP="006E63DC">
      <w:pPr>
        <w:pStyle w:val="a4"/>
        <w:keepNext/>
        <w:rPr>
          <w:rtl/>
        </w:rPr>
      </w:pPr>
      <w:bookmarkStart w:id="411" w:name="ET_speaker_איתי_עצמון_46"/>
      <w:r w:rsidRPr="006E63DC">
        <w:rPr>
          <w:rStyle w:val="TagStyle"/>
          <w:rtl/>
        </w:rPr>
        <w:t xml:space="preserve"> &lt;&lt; דובר &gt;&gt; </w:t>
      </w:r>
      <w:r>
        <w:rPr>
          <w:rtl/>
        </w:rPr>
        <w:t>איתי עצמון:</w:t>
      </w:r>
      <w:r w:rsidRPr="006E63DC">
        <w:rPr>
          <w:rStyle w:val="TagStyle"/>
          <w:rtl/>
        </w:rPr>
        <w:t xml:space="preserve"> &lt;&lt; דובר &gt;&gt;</w:t>
      </w:r>
      <w:r w:rsidR="00B15FC6">
        <w:rPr>
          <w:rtl/>
        </w:rPr>
        <w:t xml:space="preserve"> </w:t>
      </w:r>
      <w:bookmarkEnd w:id="411"/>
    </w:p>
    <w:p w:rsidR="006E63DC" w:rsidRDefault="006E63DC" w:rsidP="006E63DC">
      <w:pPr>
        <w:pStyle w:val="KeepWithNext"/>
        <w:rPr>
          <w:rtl/>
          <w:lang w:eastAsia="he-IL"/>
        </w:rPr>
      </w:pPr>
    </w:p>
    <w:p w:rsidR="006E63DC" w:rsidRDefault="006E63DC" w:rsidP="006E63DC">
      <w:pPr>
        <w:rPr>
          <w:rtl/>
          <w:lang w:eastAsia="he-IL"/>
        </w:rPr>
      </w:pPr>
      <w:bookmarkStart w:id="412" w:name="_ETM_Q1_985934"/>
      <w:bookmarkStart w:id="413" w:name="_ETM_Q1_985953"/>
      <w:bookmarkEnd w:id="412"/>
      <w:bookmarkEnd w:id="413"/>
      <w:r>
        <w:rPr>
          <w:rFonts w:hint="cs"/>
          <w:rtl/>
          <w:lang w:eastAsia="he-IL"/>
        </w:rPr>
        <w:t>לא. הסמכו</w:t>
      </w:r>
      <w:bookmarkStart w:id="414" w:name="_ETM_Q1_984932"/>
      <w:bookmarkEnd w:id="414"/>
      <w:r>
        <w:rPr>
          <w:rFonts w:hint="cs"/>
          <w:rtl/>
          <w:lang w:eastAsia="he-IL"/>
        </w:rPr>
        <w:t>ת שלו היא כאן.</w:t>
      </w:r>
    </w:p>
    <w:p w:rsidR="006E63DC" w:rsidRDefault="006E63DC" w:rsidP="006E63DC">
      <w:pPr>
        <w:rPr>
          <w:rtl/>
          <w:lang w:eastAsia="he-IL"/>
        </w:rPr>
      </w:pPr>
      <w:bookmarkStart w:id="415" w:name="_ETM_Q1_986955"/>
      <w:bookmarkEnd w:id="415"/>
    </w:p>
    <w:p w:rsidR="006E63DC" w:rsidRDefault="006E63DC" w:rsidP="006E63DC">
      <w:pPr>
        <w:pStyle w:val="a4"/>
        <w:keepNext/>
        <w:rPr>
          <w:rtl/>
        </w:rPr>
      </w:pPr>
      <w:bookmarkStart w:id="416" w:name="ET_speaker_5811_47"/>
      <w:r w:rsidRPr="006E63D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E63DC">
        <w:rPr>
          <w:rStyle w:val="TagStyle"/>
          <w:rtl/>
        </w:rPr>
        <w:t xml:space="preserve"> &lt;&lt; דובר &gt;&gt;</w:t>
      </w:r>
      <w:r w:rsidR="00B15FC6">
        <w:rPr>
          <w:rtl/>
        </w:rPr>
        <w:t xml:space="preserve"> </w:t>
      </w:r>
      <w:bookmarkEnd w:id="416"/>
    </w:p>
    <w:p w:rsidR="006E63DC" w:rsidRDefault="006E63DC" w:rsidP="006E63DC">
      <w:pPr>
        <w:pStyle w:val="KeepWithNext"/>
        <w:rPr>
          <w:rtl/>
          <w:lang w:eastAsia="he-IL"/>
        </w:rPr>
      </w:pPr>
    </w:p>
    <w:p w:rsidR="006E63DC" w:rsidRDefault="006E63DC" w:rsidP="006E63DC">
      <w:pPr>
        <w:rPr>
          <w:rtl/>
          <w:lang w:eastAsia="he-IL"/>
        </w:rPr>
      </w:pPr>
      <w:bookmarkStart w:id="417" w:name="_ETM_Q1_987242"/>
      <w:bookmarkStart w:id="418" w:name="_ETM_Q1_987261"/>
      <w:bookmarkEnd w:id="417"/>
      <w:bookmarkEnd w:id="418"/>
      <w:r>
        <w:rPr>
          <w:rFonts w:hint="cs"/>
          <w:rtl/>
          <w:lang w:eastAsia="he-IL"/>
        </w:rPr>
        <w:t xml:space="preserve">אבל יש לו סמכות מוחלטת. </w:t>
      </w:r>
    </w:p>
    <w:p w:rsidR="006E63DC" w:rsidRDefault="006E63DC" w:rsidP="006E63DC">
      <w:pPr>
        <w:rPr>
          <w:rtl/>
          <w:lang w:eastAsia="he-IL"/>
        </w:rPr>
      </w:pPr>
      <w:bookmarkStart w:id="419" w:name="_ETM_Q1_988740"/>
      <w:bookmarkStart w:id="420" w:name="_ETM_Q1_988771"/>
      <w:bookmarkStart w:id="421" w:name="_ETM_Q1_988847"/>
      <w:bookmarkEnd w:id="419"/>
      <w:bookmarkEnd w:id="420"/>
      <w:bookmarkEnd w:id="421"/>
    </w:p>
    <w:p w:rsidR="006E63DC" w:rsidRDefault="006E63DC" w:rsidP="006E63DC">
      <w:pPr>
        <w:pStyle w:val="af6"/>
        <w:keepNext/>
        <w:rPr>
          <w:rtl/>
        </w:rPr>
      </w:pPr>
      <w:bookmarkStart w:id="422" w:name="ET_yor_4758_48"/>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 </w:t>
      </w:r>
      <w:r>
        <w:rPr>
          <w:rtl/>
        </w:rPr>
        <w:t xml:space="preserve">היו"ר יעקב </w:t>
      </w:r>
      <w:proofErr w:type="spellStart"/>
      <w:r>
        <w:rPr>
          <w:rtl/>
        </w:rPr>
        <w:t>מרגי</w:t>
      </w:r>
      <w:proofErr w:type="spellEnd"/>
      <w:r>
        <w:rPr>
          <w:rtl/>
        </w:rPr>
        <w:t>:</w:t>
      </w:r>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w:t>
      </w:r>
      <w:r w:rsidR="00B15FC6">
        <w:rPr>
          <w:rtl/>
        </w:rPr>
        <w:t xml:space="preserve"> </w:t>
      </w:r>
      <w:bookmarkEnd w:id="422"/>
    </w:p>
    <w:p w:rsidR="006E63DC" w:rsidRDefault="006E63DC" w:rsidP="006E63DC">
      <w:pPr>
        <w:pStyle w:val="KeepWithNext"/>
        <w:rPr>
          <w:rtl/>
          <w:lang w:eastAsia="he-IL"/>
        </w:rPr>
      </w:pPr>
    </w:p>
    <w:p w:rsidR="006E63DC" w:rsidRDefault="006E63DC" w:rsidP="006E63DC">
      <w:pPr>
        <w:rPr>
          <w:rtl/>
          <w:lang w:eastAsia="he-IL"/>
        </w:rPr>
      </w:pPr>
      <w:bookmarkStart w:id="423" w:name="_ETM_Q1_989107"/>
      <w:bookmarkStart w:id="424" w:name="_ETM_Q1_989127"/>
      <w:bookmarkEnd w:id="423"/>
      <w:bookmarkEnd w:id="424"/>
      <w:r>
        <w:rPr>
          <w:rFonts w:hint="cs"/>
          <w:rtl/>
          <w:lang w:eastAsia="he-IL"/>
        </w:rPr>
        <w:t>כן. אנחנו בעידן ה</w:t>
      </w:r>
      <w:bookmarkStart w:id="425" w:name="_ETM_Q1_989160"/>
      <w:bookmarkEnd w:id="425"/>
      <w:r>
        <w:rPr>
          <w:rFonts w:hint="cs"/>
          <w:rtl/>
          <w:lang w:eastAsia="he-IL"/>
        </w:rPr>
        <w:t>קורונה.</w:t>
      </w:r>
    </w:p>
    <w:p w:rsidR="006E63DC" w:rsidRDefault="006E63DC" w:rsidP="006E63DC">
      <w:pPr>
        <w:rPr>
          <w:rtl/>
          <w:lang w:eastAsia="he-IL"/>
        </w:rPr>
      </w:pPr>
      <w:bookmarkStart w:id="426" w:name="_ETM_Q1_992189"/>
      <w:bookmarkStart w:id="427" w:name="_ETM_Q1_992250"/>
      <w:bookmarkStart w:id="428" w:name="_ETM_Q1_993716"/>
      <w:bookmarkEnd w:id="426"/>
      <w:bookmarkEnd w:id="427"/>
      <w:bookmarkEnd w:id="428"/>
    </w:p>
    <w:p w:rsidR="006E63DC" w:rsidRDefault="006E63DC" w:rsidP="006E63DC">
      <w:pPr>
        <w:pStyle w:val="a4"/>
        <w:keepNext/>
        <w:rPr>
          <w:rtl/>
        </w:rPr>
      </w:pPr>
      <w:bookmarkStart w:id="429" w:name="ET_speaker_5811_49"/>
      <w:r w:rsidRPr="006E63D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E63DC">
        <w:rPr>
          <w:rStyle w:val="TagStyle"/>
          <w:rtl/>
        </w:rPr>
        <w:t xml:space="preserve"> &lt;&lt; דובר &gt;&gt;</w:t>
      </w:r>
      <w:r w:rsidR="00B15FC6">
        <w:rPr>
          <w:rtl/>
        </w:rPr>
        <w:t xml:space="preserve"> </w:t>
      </w:r>
      <w:bookmarkEnd w:id="429"/>
    </w:p>
    <w:p w:rsidR="006E63DC" w:rsidRDefault="006E63DC" w:rsidP="006E63DC">
      <w:pPr>
        <w:pStyle w:val="KeepWithNext"/>
        <w:rPr>
          <w:rtl/>
          <w:lang w:eastAsia="he-IL"/>
        </w:rPr>
      </w:pPr>
    </w:p>
    <w:p w:rsidR="006E63DC" w:rsidRDefault="006E63DC" w:rsidP="006E63DC">
      <w:pPr>
        <w:rPr>
          <w:rtl/>
          <w:lang w:eastAsia="he-IL"/>
        </w:rPr>
      </w:pPr>
      <w:bookmarkStart w:id="430" w:name="_ETM_Q1_993987"/>
      <w:bookmarkStart w:id="431" w:name="_ETM_Q1_994010"/>
      <w:bookmarkEnd w:id="430"/>
      <w:bookmarkEnd w:id="431"/>
      <w:r>
        <w:rPr>
          <w:rFonts w:hint="cs"/>
          <w:rtl/>
          <w:lang w:eastAsia="he-IL"/>
        </w:rPr>
        <w:t>לשם כך הוא צריך איזו אמירה.</w:t>
      </w:r>
    </w:p>
    <w:p w:rsidR="006E63DC" w:rsidRDefault="006E63DC" w:rsidP="006E63DC">
      <w:pPr>
        <w:rPr>
          <w:rtl/>
          <w:lang w:eastAsia="he-IL"/>
        </w:rPr>
      </w:pPr>
      <w:bookmarkStart w:id="432" w:name="_ETM_Q1_996078"/>
      <w:bookmarkStart w:id="433" w:name="_ETM_Q1_996136"/>
      <w:bookmarkStart w:id="434" w:name="_ETM_Q1_994900"/>
      <w:bookmarkEnd w:id="432"/>
      <w:bookmarkEnd w:id="433"/>
      <w:bookmarkEnd w:id="434"/>
    </w:p>
    <w:p w:rsidR="006E63DC" w:rsidRDefault="006E63DC" w:rsidP="006E63DC">
      <w:pPr>
        <w:pStyle w:val="af6"/>
        <w:keepNext/>
        <w:rPr>
          <w:rtl/>
        </w:rPr>
      </w:pPr>
      <w:bookmarkStart w:id="435" w:name="ET_yor_4758_50"/>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 </w:t>
      </w:r>
      <w:r>
        <w:rPr>
          <w:rtl/>
        </w:rPr>
        <w:t xml:space="preserve">היו"ר יעקב </w:t>
      </w:r>
      <w:proofErr w:type="spellStart"/>
      <w:r>
        <w:rPr>
          <w:rtl/>
        </w:rPr>
        <w:t>מרגי</w:t>
      </w:r>
      <w:proofErr w:type="spellEnd"/>
      <w:r>
        <w:rPr>
          <w:rtl/>
        </w:rPr>
        <w:t>:</w:t>
      </w:r>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w:t>
      </w:r>
      <w:r w:rsidR="00B15FC6">
        <w:rPr>
          <w:rtl/>
        </w:rPr>
        <w:t xml:space="preserve"> </w:t>
      </w:r>
      <w:bookmarkEnd w:id="435"/>
    </w:p>
    <w:p w:rsidR="006E63DC" w:rsidRDefault="006E63DC" w:rsidP="006E63DC">
      <w:pPr>
        <w:pStyle w:val="KeepWithNext"/>
        <w:rPr>
          <w:rtl/>
          <w:lang w:eastAsia="he-IL"/>
        </w:rPr>
      </w:pPr>
    </w:p>
    <w:p w:rsidR="006E63DC" w:rsidRDefault="006E63DC" w:rsidP="006E63DC">
      <w:pPr>
        <w:rPr>
          <w:rtl/>
          <w:lang w:eastAsia="he-IL"/>
        </w:rPr>
      </w:pPr>
      <w:bookmarkStart w:id="436" w:name="_ETM_Q1_995174"/>
      <w:bookmarkStart w:id="437" w:name="_ETM_Q1_995195"/>
      <w:bookmarkEnd w:id="436"/>
      <w:bookmarkEnd w:id="437"/>
      <w:r>
        <w:rPr>
          <w:rFonts w:hint="cs"/>
          <w:rtl/>
          <w:lang w:eastAsia="he-IL"/>
        </w:rPr>
        <w:t xml:space="preserve">קבינט הקורונה, הממשלה </w:t>
      </w:r>
      <w:bookmarkStart w:id="438" w:name="_ETM_Q1_996381"/>
      <w:bookmarkEnd w:id="438"/>
      <w:r>
        <w:rPr>
          <w:rFonts w:hint="cs"/>
          <w:rtl/>
          <w:lang w:eastAsia="he-IL"/>
        </w:rPr>
        <w:t>החליטה.</w:t>
      </w:r>
    </w:p>
    <w:p w:rsidR="006E63DC" w:rsidRDefault="006E63DC" w:rsidP="006E63DC">
      <w:pPr>
        <w:rPr>
          <w:rtl/>
          <w:lang w:eastAsia="he-IL"/>
        </w:rPr>
      </w:pPr>
      <w:bookmarkStart w:id="439" w:name="_ETM_Q1_996152"/>
      <w:bookmarkStart w:id="440" w:name="_ETM_Q1_996231"/>
      <w:bookmarkEnd w:id="439"/>
      <w:bookmarkEnd w:id="440"/>
    </w:p>
    <w:p w:rsidR="006E63DC" w:rsidRDefault="006E63DC" w:rsidP="006E63DC">
      <w:pPr>
        <w:pStyle w:val="a4"/>
        <w:keepNext/>
        <w:rPr>
          <w:rtl/>
        </w:rPr>
      </w:pPr>
      <w:bookmarkStart w:id="441" w:name="ET_speaker_5811_51"/>
      <w:r w:rsidRPr="006E63D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E63DC">
        <w:rPr>
          <w:rStyle w:val="TagStyle"/>
          <w:rtl/>
        </w:rPr>
        <w:t xml:space="preserve"> &lt;&lt; דובר &gt;&gt;</w:t>
      </w:r>
      <w:r w:rsidR="00B15FC6">
        <w:rPr>
          <w:rtl/>
        </w:rPr>
        <w:t xml:space="preserve"> </w:t>
      </w:r>
      <w:bookmarkEnd w:id="441"/>
    </w:p>
    <w:p w:rsidR="006E63DC" w:rsidRDefault="006E63DC" w:rsidP="006E63DC">
      <w:pPr>
        <w:pStyle w:val="KeepWithNext"/>
        <w:rPr>
          <w:rtl/>
          <w:lang w:eastAsia="he-IL"/>
        </w:rPr>
      </w:pPr>
    </w:p>
    <w:p w:rsidR="006E63DC" w:rsidRDefault="006E63DC" w:rsidP="006E63DC">
      <w:pPr>
        <w:rPr>
          <w:rtl/>
          <w:lang w:eastAsia="he-IL"/>
        </w:rPr>
      </w:pPr>
      <w:bookmarkStart w:id="442" w:name="_ETM_Q1_997952"/>
      <w:bookmarkStart w:id="443" w:name="_ETM_Q1_997972"/>
      <w:bookmarkEnd w:id="442"/>
      <w:bookmarkEnd w:id="443"/>
      <w:r>
        <w:rPr>
          <w:rFonts w:hint="cs"/>
          <w:rtl/>
          <w:lang w:eastAsia="he-IL"/>
        </w:rPr>
        <w:t>אבל גם אם היא לא החליטה. עכשיו קבינט הקורונה החליט שחוזרים לשגרה, הוא עדיין יכול להחליט.</w:t>
      </w:r>
    </w:p>
    <w:p w:rsidR="006E63DC" w:rsidRDefault="006E63DC" w:rsidP="006E63DC">
      <w:pPr>
        <w:rPr>
          <w:rtl/>
          <w:lang w:eastAsia="he-IL"/>
        </w:rPr>
      </w:pPr>
      <w:bookmarkStart w:id="444" w:name="_ETM_Q1_1002234"/>
      <w:bookmarkStart w:id="445" w:name="_ETM_Q1_1002302"/>
      <w:bookmarkStart w:id="446" w:name="_ETM_Q1_1002906"/>
      <w:bookmarkEnd w:id="444"/>
      <w:bookmarkEnd w:id="445"/>
      <w:bookmarkEnd w:id="446"/>
    </w:p>
    <w:p w:rsidR="006E63DC" w:rsidRDefault="006E63DC" w:rsidP="006E63DC">
      <w:pPr>
        <w:pStyle w:val="af6"/>
        <w:keepNext/>
        <w:rPr>
          <w:rtl/>
        </w:rPr>
      </w:pPr>
      <w:bookmarkStart w:id="447" w:name="ET_yor_4758_52"/>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 </w:t>
      </w:r>
      <w:r>
        <w:rPr>
          <w:rtl/>
        </w:rPr>
        <w:t xml:space="preserve">היו"ר יעקב </w:t>
      </w:r>
      <w:proofErr w:type="spellStart"/>
      <w:r>
        <w:rPr>
          <w:rtl/>
        </w:rPr>
        <w:t>מרגי</w:t>
      </w:r>
      <w:proofErr w:type="spellEnd"/>
      <w:r>
        <w:rPr>
          <w:rtl/>
        </w:rPr>
        <w:t>:</w:t>
      </w:r>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w:t>
      </w:r>
      <w:r w:rsidR="00B15FC6">
        <w:rPr>
          <w:rtl/>
        </w:rPr>
        <w:t xml:space="preserve"> </w:t>
      </w:r>
      <w:bookmarkEnd w:id="447"/>
    </w:p>
    <w:p w:rsidR="006E63DC" w:rsidRDefault="006E63DC" w:rsidP="006E63DC">
      <w:pPr>
        <w:pStyle w:val="KeepWithNext"/>
        <w:rPr>
          <w:rtl/>
          <w:lang w:eastAsia="he-IL"/>
        </w:rPr>
      </w:pPr>
    </w:p>
    <w:p w:rsidR="006E63DC" w:rsidRDefault="006E63DC" w:rsidP="006E63DC">
      <w:pPr>
        <w:rPr>
          <w:rtl/>
          <w:lang w:eastAsia="he-IL"/>
        </w:rPr>
      </w:pPr>
      <w:bookmarkStart w:id="448" w:name="_ETM_Q1_1003175"/>
      <w:bookmarkStart w:id="449" w:name="_ETM_Q1_1003199"/>
      <w:bookmarkEnd w:id="448"/>
      <w:bookmarkEnd w:id="449"/>
      <w:r>
        <w:rPr>
          <w:rFonts w:hint="cs"/>
          <w:rtl/>
          <w:lang w:eastAsia="he-IL"/>
        </w:rPr>
        <w:t xml:space="preserve">לפעמים אנחנו </w:t>
      </w:r>
      <w:bookmarkStart w:id="450" w:name="_ETM_Q1_1005490"/>
      <w:bookmarkEnd w:id="450"/>
      <w:r>
        <w:rPr>
          <w:rFonts w:hint="cs"/>
          <w:rtl/>
          <w:lang w:eastAsia="he-IL"/>
        </w:rPr>
        <w:t xml:space="preserve">נכנסים להליך ואנחנו מאבדים את זה. בכל אופן, אני. </w:t>
      </w:r>
      <w:bookmarkStart w:id="451" w:name="_ETM_Q1_1011318"/>
      <w:bookmarkEnd w:id="451"/>
      <w:r>
        <w:rPr>
          <w:rFonts w:hint="cs"/>
          <w:rtl/>
          <w:lang w:eastAsia="he-IL"/>
        </w:rPr>
        <w:t>יש כאן תקנות שהממשלה אישרה אותן וחייבה את הרגול</w:t>
      </w:r>
      <w:bookmarkStart w:id="452" w:name="_ETM_Q1_1015783"/>
      <w:bookmarkEnd w:id="452"/>
      <w:r>
        <w:rPr>
          <w:rFonts w:hint="cs"/>
          <w:rtl/>
          <w:lang w:eastAsia="he-IL"/>
        </w:rPr>
        <w:t xml:space="preserve">טור לתת הנחיות בגלל מצב הקורונה. היא נתנה לו את </w:t>
      </w:r>
      <w:bookmarkStart w:id="453" w:name="_ETM_Q1_1021239"/>
      <w:bookmarkEnd w:id="453"/>
      <w:r>
        <w:rPr>
          <w:rFonts w:hint="cs"/>
          <w:rtl/>
          <w:lang w:eastAsia="he-IL"/>
        </w:rPr>
        <w:t xml:space="preserve">הסמכות. לא נאשר אותן, הן נכנסות לתוקף אחרי 14 ימים </w:t>
      </w:r>
      <w:bookmarkStart w:id="454" w:name="_ETM_Q1_1024881"/>
      <w:bookmarkEnd w:id="454"/>
      <w:r>
        <w:rPr>
          <w:rFonts w:hint="cs"/>
          <w:rtl/>
          <w:lang w:eastAsia="he-IL"/>
        </w:rPr>
        <w:t>בלי שום קשר.</w:t>
      </w:r>
      <w:r w:rsidR="00B15FC6">
        <w:rPr>
          <w:rFonts w:hint="cs"/>
          <w:rtl/>
          <w:lang w:eastAsia="he-IL"/>
        </w:rPr>
        <w:t xml:space="preserve"> </w:t>
      </w:r>
      <w:r>
        <w:rPr>
          <w:rFonts w:hint="cs"/>
          <w:rtl/>
          <w:lang w:eastAsia="he-IL"/>
        </w:rPr>
        <w:t xml:space="preserve">אנחנו לא באים עכשיו להמציא </w:t>
      </w:r>
      <w:bookmarkStart w:id="455" w:name="_ETM_Q1_1030068"/>
      <w:bookmarkEnd w:id="455"/>
      <w:r>
        <w:rPr>
          <w:rFonts w:hint="cs"/>
          <w:rtl/>
          <w:lang w:eastAsia="he-IL"/>
        </w:rPr>
        <w:t xml:space="preserve">סמכות כזו או אחרת. בא היועץ המשפטי ושאל </w:t>
      </w:r>
      <w:bookmarkStart w:id="456" w:name="_ETM_Q1_1034210"/>
      <w:bookmarkEnd w:id="456"/>
      <w:r>
        <w:rPr>
          <w:rFonts w:hint="cs"/>
          <w:rtl/>
          <w:lang w:eastAsia="he-IL"/>
        </w:rPr>
        <w:t xml:space="preserve">שאלה שהיא נכונה. אני אומר לך בכנות שהיא לא </w:t>
      </w:r>
      <w:bookmarkStart w:id="457" w:name="_ETM_Q1_1037508"/>
      <w:bookmarkEnd w:id="457"/>
      <w:r>
        <w:rPr>
          <w:rFonts w:hint="cs"/>
          <w:rtl/>
          <w:lang w:eastAsia="he-IL"/>
        </w:rPr>
        <w:t>קריטית.</w:t>
      </w:r>
    </w:p>
    <w:p w:rsidR="006E63DC" w:rsidRDefault="006E63DC" w:rsidP="006E63DC">
      <w:pPr>
        <w:rPr>
          <w:rtl/>
          <w:lang w:eastAsia="he-IL"/>
        </w:rPr>
      </w:pPr>
      <w:bookmarkStart w:id="458" w:name="_ETM_Q1_1036118"/>
      <w:bookmarkStart w:id="459" w:name="_ETM_Q1_1036174"/>
      <w:bookmarkStart w:id="460" w:name="_ETM_Q1_1038130"/>
      <w:bookmarkEnd w:id="458"/>
      <w:bookmarkEnd w:id="459"/>
      <w:bookmarkEnd w:id="460"/>
    </w:p>
    <w:p w:rsidR="006E63DC" w:rsidRDefault="006E63DC" w:rsidP="006E63DC">
      <w:pPr>
        <w:pStyle w:val="a4"/>
        <w:keepNext/>
        <w:rPr>
          <w:rtl/>
        </w:rPr>
      </w:pPr>
      <w:bookmarkStart w:id="461" w:name="ET_speaker_5811_53"/>
      <w:r w:rsidRPr="006E63DC">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E63DC">
        <w:rPr>
          <w:rStyle w:val="TagStyle"/>
          <w:rtl/>
        </w:rPr>
        <w:t xml:space="preserve"> &lt;&lt; דובר &gt;&gt;</w:t>
      </w:r>
      <w:r w:rsidR="00B15FC6">
        <w:rPr>
          <w:rtl/>
        </w:rPr>
        <w:t xml:space="preserve"> </w:t>
      </w:r>
      <w:bookmarkEnd w:id="461"/>
    </w:p>
    <w:p w:rsidR="006E63DC" w:rsidRDefault="006E63DC" w:rsidP="006E63DC">
      <w:pPr>
        <w:pStyle w:val="KeepWithNext"/>
        <w:rPr>
          <w:rtl/>
          <w:lang w:eastAsia="he-IL"/>
        </w:rPr>
      </w:pPr>
    </w:p>
    <w:p w:rsidR="006E63DC" w:rsidRDefault="006E63DC" w:rsidP="006E63DC">
      <w:pPr>
        <w:rPr>
          <w:rtl/>
          <w:lang w:eastAsia="he-IL"/>
        </w:rPr>
      </w:pPr>
      <w:bookmarkStart w:id="462" w:name="_ETM_Q1_1038416"/>
      <w:bookmarkStart w:id="463" w:name="_ETM_Q1_1038440"/>
      <w:bookmarkEnd w:id="462"/>
      <w:bookmarkEnd w:id="463"/>
      <w:r>
        <w:rPr>
          <w:rFonts w:hint="cs"/>
          <w:rtl/>
          <w:lang w:eastAsia="he-IL"/>
        </w:rPr>
        <w:t xml:space="preserve">אני מבין. אני רציתי לשאול שאלה מהותית כי לדעתי הוא כבר </w:t>
      </w:r>
      <w:bookmarkStart w:id="464" w:name="_ETM_Q1_1040550"/>
      <w:bookmarkEnd w:id="464"/>
      <w:r>
        <w:rPr>
          <w:rFonts w:hint="cs"/>
          <w:rtl/>
          <w:lang w:eastAsia="he-IL"/>
        </w:rPr>
        <w:t>השתמש בסמכות הזאת מעבר למה שרצינו לתת לו.</w:t>
      </w:r>
    </w:p>
    <w:p w:rsidR="006E63DC" w:rsidRDefault="006E63DC" w:rsidP="006E63DC">
      <w:pPr>
        <w:rPr>
          <w:rtl/>
          <w:lang w:eastAsia="he-IL"/>
        </w:rPr>
      </w:pPr>
      <w:bookmarkStart w:id="465" w:name="_ETM_Q1_1043288"/>
      <w:bookmarkStart w:id="466" w:name="_ETM_Q1_1043366"/>
      <w:bookmarkStart w:id="467" w:name="_ETM_Q1_1043105"/>
      <w:bookmarkEnd w:id="465"/>
      <w:bookmarkEnd w:id="466"/>
      <w:bookmarkEnd w:id="467"/>
    </w:p>
    <w:p w:rsidR="006E63DC" w:rsidRDefault="006E63DC" w:rsidP="006E63DC">
      <w:pPr>
        <w:pStyle w:val="af6"/>
        <w:keepNext/>
        <w:rPr>
          <w:rtl/>
        </w:rPr>
      </w:pPr>
      <w:bookmarkStart w:id="468" w:name="ET_yor_4758_54"/>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 </w:t>
      </w:r>
      <w:r>
        <w:rPr>
          <w:rtl/>
        </w:rPr>
        <w:t xml:space="preserve">היו"ר יעקב </w:t>
      </w:r>
      <w:proofErr w:type="spellStart"/>
      <w:r>
        <w:rPr>
          <w:rtl/>
        </w:rPr>
        <w:t>מרגי</w:t>
      </w:r>
      <w:proofErr w:type="spellEnd"/>
      <w:r>
        <w:rPr>
          <w:rtl/>
        </w:rPr>
        <w:t>:</w:t>
      </w:r>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w:t>
      </w:r>
      <w:r w:rsidR="00B15FC6">
        <w:rPr>
          <w:rtl/>
        </w:rPr>
        <w:t xml:space="preserve"> </w:t>
      </w:r>
      <w:bookmarkEnd w:id="468"/>
    </w:p>
    <w:p w:rsidR="006E63DC" w:rsidRDefault="006E63DC" w:rsidP="006E63DC">
      <w:pPr>
        <w:pStyle w:val="KeepWithNext"/>
        <w:rPr>
          <w:rtl/>
          <w:lang w:eastAsia="he-IL"/>
        </w:rPr>
      </w:pPr>
    </w:p>
    <w:p w:rsidR="006E63DC" w:rsidRDefault="006E63DC" w:rsidP="006E63DC">
      <w:pPr>
        <w:rPr>
          <w:rtl/>
          <w:lang w:eastAsia="he-IL"/>
        </w:rPr>
      </w:pPr>
      <w:bookmarkStart w:id="469" w:name="_ETM_Q1_1043350"/>
      <w:bookmarkStart w:id="470" w:name="_ETM_Q1_1043369"/>
      <w:bookmarkEnd w:id="469"/>
      <w:bookmarkEnd w:id="470"/>
      <w:r>
        <w:rPr>
          <w:rFonts w:hint="cs"/>
          <w:rtl/>
          <w:lang w:eastAsia="he-IL"/>
        </w:rPr>
        <w:t xml:space="preserve">אני אומר </w:t>
      </w:r>
      <w:bookmarkStart w:id="471" w:name="_ETM_Q1_1042140"/>
      <w:bookmarkEnd w:id="471"/>
      <w:r>
        <w:rPr>
          <w:rFonts w:hint="cs"/>
          <w:rtl/>
          <w:lang w:eastAsia="he-IL"/>
        </w:rPr>
        <w:t xml:space="preserve">לך ההיפך. אני ציפיתי מהייעוץ המשפטי למשהו הפוך. אם היה </w:t>
      </w:r>
      <w:bookmarkStart w:id="472" w:name="_ETM_Q1_1047051"/>
      <w:bookmarkEnd w:id="472"/>
      <w:r>
        <w:rPr>
          <w:rFonts w:hint="cs"/>
          <w:rtl/>
          <w:lang w:eastAsia="he-IL"/>
        </w:rPr>
        <w:t xml:space="preserve">כתוב ברשות, הייתי שואל למה אתה לא מחייב אותו להוציא </w:t>
      </w:r>
      <w:bookmarkStart w:id="473" w:name="_ETM_Q1_1049218"/>
      <w:bookmarkEnd w:id="473"/>
      <w:r>
        <w:rPr>
          <w:rFonts w:hint="cs"/>
          <w:rtl/>
          <w:lang w:eastAsia="he-IL"/>
        </w:rPr>
        <w:t>הנחיות ולמה אתה משאיר את זה לשיקול דעתו של המפעיל</w:t>
      </w:r>
      <w:bookmarkStart w:id="474" w:name="_ETM_Q1_1053568"/>
      <w:bookmarkEnd w:id="474"/>
      <w:r>
        <w:rPr>
          <w:rFonts w:hint="cs"/>
          <w:rtl/>
          <w:lang w:eastAsia="he-IL"/>
        </w:rPr>
        <w:t>. דווקא הפוך. אני יודע שבוועדות כאשר נשאלות שאלות, מתחיל דיון על מה ש</w:t>
      </w:r>
      <w:bookmarkStart w:id="475" w:name="_ETM_Q1_1059035"/>
      <w:bookmarkEnd w:id="475"/>
      <w:r>
        <w:rPr>
          <w:rFonts w:hint="cs"/>
          <w:rtl/>
          <w:lang w:eastAsia="he-IL"/>
        </w:rPr>
        <w:t>לא צריך להיות דיון וזה מה שקרה עכשיו.</w:t>
      </w:r>
    </w:p>
    <w:p w:rsidR="006E63DC" w:rsidRDefault="006E63DC" w:rsidP="006E63DC">
      <w:pPr>
        <w:rPr>
          <w:rtl/>
          <w:lang w:eastAsia="he-IL"/>
        </w:rPr>
      </w:pPr>
      <w:bookmarkStart w:id="476" w:name="_ETM_Q1_1063401"/>
      <w:bookmarkStart w:id="477" w:name="_ETM_Q1_1063456"/>
      <w:bookmarkStart w:id="478" w:name="_ETM_Q1_1065090"/>
      <w:bookmarkEnd w:id="476"/>
      <w:bookmarkEnd w:id="477"/>
      <w:bookmarkEnd w:id="478"/>
    </w:p>
    <w:p w:rsidR="006E63DC" w:rsidRDefault="006E63DC" w:rsidP="006E63DC">
      <w:pPr>
        <w:pStyle w:val="a4"/>
        <w:keepNext/>
        <w:rPr>
          <w:rtl/>
        </w:rPr>
      </w:pPr>
      <w:bookmarkStart w:id="479" w:name="ET_speaker_5079_55"/>
      <w:r w:rsidRPr="006E63DC">
        <w:rPr>
          <w:rStyle w:val="TagStyle"/>
          <w:rtl/>
        </w:rPr>
        <w:t xml:space="preserve"> &lt;&lt; דובר &gt;&gt; </w:t>
      </w:r>
      <w:r>
        <w:rPr>
          <w:rtl/>
        </w:rPr>
        <w:t>תמר זנדברג (מרצ):</w:t>
      </w:r>
      <w:r w:rsidRPr="006E63DC">
        <w:rPr>
          <w:rStyle w:val="TagStyle"/>
          <w:rtl/>
        </w:rPr>
        <w:t xml:space="preserve"> &lt;&lt; דובר &gt;&gt;</w:t>
      </w:r>
      <w:r w:rsidR="00B15FC6">
        <w:rPr>
          <w:rtl/>
        </w:rPr>
        <w:t xml:space="preserve"> </w:t>
      </w:r>
      <w:bookmarkEnd w:id="479"/>
    </w:p>
    <w:p w:rsidR="006E63DC" w:rsidRDefault="006E63DC" w:rsidP="006E63DC">
      <w:pPr>
        <w:pStyle w:val="KeepWithNext"/>
        <w:rPr>
          <w:rtl/>
          <w:lang w:eastAsia="he-IL"/>
        </w:rPr>
      </w:pPr>
    </w:p>
    <w:p w:rsidR="006E63DC" w:rsidRDefault="006E63DC" w:rsidP="006E63DC">
      <w:pPr>
        <w:rPr>
          <w:rtl/>
          <w:lang w:eastAsia="he-IL"/>
        </w:rPr>
      </w:pPr>
      <w:bookmarkStart w:id="480" w:name="_ETM_Q1_1065317"/>
      <w:bookmarkStart w:id="481" w:name="_ETM_Q1_1065336"/>
      <w:bookmarkEnd w:id="480"/>
      <w:bookmarkEnd w:id="481"/>
      <w:r>
        <w:rPr>
          <w:rFonts w:hint="cs"/>
          <w:rtl/>
          <w:lang w:eastAsia="he-IL"/>
        </w:rPr>
        <w:t xml:space="preserve">אדוני היושב ראש, </w:t>
      </w:r>
      <w:bookmarkStart w:id="482" w:name="_ETM_Q1_1065101"/>
      <w:bookmarkEnd w:id="482"/>
      <w:r>
        <w:rPr>
          <w:rFonts w:hint="cs"/>
          <w:rtl/>
          <w:lang w:eastAsia="he-IL"/>
        </w:rPr>
        <w:t xml:space="preserve">שני דברים. האחד, לעניין התקנה עצמה ואני חושבת שיש </w:t>
      </w:r>
      <w:bookmarkStart w:id="483" w:name="_ETM_Q1_1070661"/>
      <w:bookmarkEnd w:id="483"/>
      <w:r>
        <w:rPr>
          <w:rFonts w:hint="cs"/>
          <w:rtl/>
          <w:lang w:eastAsia="he-IL"/>
        </w:rPr>
        <w:t xml:space="preserve">כאן באמת איזושהי בעייתיות וכי התקנה הזאת היא רחבה מדי </w:t>
      </w:r>
      <w:bookmarkStart w:id="484" w:name="_ETM_Q1_1073464"/>
      <w:bookmarkEnd w:id="484"/>
      <w:r>
        <w:rPr>
          <w:rFonts w:hint="cs"/>
          <w:rtl/>
          <w:lang w:eastAsia="he-IL"/>
        </w:rPr>
        <w:t xml:space="preserve">ולא רק בהקשר לזה שהיועץ המשפטי שואל למה </w:t>
      </w:r>
      <w:bookmarkStart w:id="485" w:name="_ETM_Q1_1077153"/>
      <w:bookmarkEnd w:id="485"/>
      <w:r>
        <w:rPr>
          <w:rFonts w:hint="cs"/>
          <w:rtl/>
          <w:lang w:eastAsia="he-IL"/>
        </w:rPr>
        <w:t xml:space="preserve">לחייב ולא לאפשר אלא באופן כללי. הממשלה מאשרת את המצב, </w:t>
      </w:r>
      <w:bookmarkStart w:id="486" w:name="_ETM_Q1_1083744"/>
      <w:bookmarkEnd w:id="486"/>
      <w:r>
        <w:rPr>
          <w:rFonts w:hint="cs"/>
          <w:rtl/>
          <w:lang w:eastAsia="he-IL"/>
        </w:rPr>
        <w:t xml:space="preserve">נכון? הממשלה אומרת תחבורה משעה זאת ועד שעה זאת, חנויות </w:t>
      </w:r>
      <w:bookmarkStart w:id="487" w:name="_ETM_Q1_1087008"/>
      <w:bookmarkEnd w:id="487"/>
      <w:r>
        <w:rPr>
          <w:rFonts w:hint="cs"/>
          <w:rtl/>
          <w:lang w:eastAsia="he-IL"/>
        </w:rPr>
        <w:t xml:space="preserve">כך, מסכות וכולי והכנסת דנה בצורה מצומצמת. </w:t>
      </w:r>
      <w:bookmarkStart w:id="488" w:name="_ETM_Q1_1091718"/>
      <w:bookmarkEnd w:id="488"/>
      <w:r>
        <w:rPr>
          <w:rFonts w:hint="cs"/>
          <w:rtl/>
          <w:lang w:eastAsia="he-IL"/>
        </w:rPr>
        <w:t xml:space="preserve">זה חוק הקורונה. אנחנו עכשיו מאשרים סעיף בו כתוב </w:t>
      </w:r>
      <w:bookmarkStart w:id="489" w:name="_ETM_Q1_1096695"/>
      <w:bookmarkEnd w:id="489"/>
      <w:r>
        <w:rPr>
          <w:rFonts w:hint="cs"/>
          <w:rtl/>
          <w:lang w:eastAsia="he-IL"/>
        </w:rPr>
        <w:t>שהמפקח -</w:t>
      </w:r>
      <w:r w:rsidR="00B15FC6">
        <w:rPr>
          <w:rFonts w:hint="cs"/>
          <w:rtl/>
          <w:lang w:eastAsia="he-IL"/>
        </w:rPr>
        <w:t xml:space="preserve"> </w:t>
      </w:r>
      <w:r>
        <w:rPr>
          <w:rFonts w:hint="cs"/>
          <w:rtl/>
          <w:lang w:eastAsia="he-IL"/>
        </w:rPr>
        <w:t xml:space="preserve">לא הממשלה, לא השרה, לא הקבינט </w:t>
      </w:r>
      <w:r>
        <w:rPr>
          <w:rtl/>
          <w:lang w:eastAsia="he-IL"/>
        </w:rPr>
        <w:t>–</w:t>
      </w:r>
      <w:r>
        <w:rPr>
          <w:rFonts w:hint="cs"/>
          <w:rtl/>
          <w:lang w:eastAsia="he-IL"/>
        </w:rPr>
        <w:t xml:space="preserve"> </w:t>
      </w:r>
      <w:bookmarkStart w:id="490" w:name="_ETM_Q1_1099716"/>
      <w:bookmarkEnd w:id="490"/>
      <w:r>
        <w:rPr>
          <w:rFonts w:hint="cs"/>
          <w:rtl/>
          <w:lang w:eastAsia="he-IL"/>
        </w:rPr>
        <w:t>יש לו סמכות כמעט בלתי מוגבלת להתקין בעצמו תקנות שלא מאושרות על ידי הקבינט.</w:t>
      </w:r>
    </w:p>
    <w:p w:rsidR="006E63DC" w:rsidRDefault="006E63DC" w:rsidP="006E63DC">
      <w:pPr>
        <w:rPr>
          <w:rtl/>
          <w:lang w:eastAsia="he-IL"/>
        </w:rPr>
      </w:pPr>
      <w:bookmarkStart w:id="491" w:name="_ETM_Q1_1106309"/>
      <w:bookmarkStart w:id="492" w:name="_ETM_Q1_1106370"/>
      <w:bookmarkEnd w:id="491"/>
      <w:bookmarkEnd w:id="492"/>
    </w:p>
    <w:p w:rsidR="006E63DC" w:rsidRDefault="006E63DC" w:rsidP="006E63DC">
      <w:pPr>
        <w:pStyle w:val="a4"/>
        <w:keepNext/>
        <w:rPr>
          <w:rtl/>
        </w:rPr>
      </w:pPr>
      <w:bookmarkStart w:id="493" w:name="ET_speaker_איתי_עצמון_56"/>
      <w:r w:rsidRPr="006E63DC">
        <w:rPr>
          <w:rStyle w:val="TagStyle"/>
          <w:rtl/>
        </w:rPr>
        <w:t xml:space="preserve"> &lt;&lt; דובר &gt;&gt; </w:t>
      </w:r>
      <w:r>
        <w:rPr>
          <w:rtl/>
        </w:rPr>
        <w:t>איתי עצמון:</w:t>
      </w:r>
      <w:r w:rsidRPr="006E63DC">
        <w:rPr>
          <w:rStyle w:val="TagStyle"/>
          <w:rtl/>
        </w:rPr>
        <w:t xml:space="preserve"> &lt;&lt; דובר &gt;&gt;</w:t>
      </w:r>
      <w:r w:rsidR="00B15FC6">
        <w:rPr>
          <w:rtl/>
        </w:rPr>
        <w:t xml:space="preserve"> </w:t>
      </w:r>
      <w:bookmarkEnd w:id="493"/>
    </w:p>
    <w:p w:rsidR="006E63DC" w:rsidRDefault="006E63DC" w:rsidP="006E63DC">
      <w:pPr>
        <w:pStyle w:val="KeepWithNext"/>
        <w:rPr>
          <w:rtl/>
          <w:lang w:eastAsia="he-IL"/>
        </w:rPr>
      </w:pPr>
    </w:p>
    <w:p w:rsidR="006E63DC" w:rsidRDefault="006E63DC" w:rsidP="006E63DC">
      <w:pPr>
        <w:rPr>
          <w:rtl/>
          <w:lang w:eastAsia="he-IL"/>
        </w:rPr>
      </w:pPr>
      <w:r>
        <w:rPr>
          <w:rFonts w:hint="cs"/>
          <w:rtl/>
          <w:lang w:eastAsia="he-IL"/>
        </w:rPr>
        <w:t>לא. לא מדובר על תקנות.</w:t>
      </w:r>
    </w:p>
    <w:p w:rsidR="006E63DC" w:rsidRDefault="006E63DC" w:rsidP="006E63DC">
      <w:pPr>
        <w:rPr>
          <w:rtl/>
          <w:lang w:eastAsia="he-IL"/>
        </w:rPr>
      </w:pPr>
      <w:bookmarkStart w:id="494" w:name="_ETM_Q1_1111658"/>
      <w:bookmarkStart w:id="495" w:name="_ETM_Q1_1111711"/>
      <w:bookmarkStart w:id="496" w:name="_ETM_Q1_1111802"/>
      <w:bookmarkEnd w:id="494"/>
      <w:bookmarkEnd w:id="495"/>
      <w:bookmarkEnd w:id="496"/>
    </w:p>
    <w:p w:rsidR="006E63DC" w:rsidRDefault="006E63DC" w:rsidP="006E63DC">
      <w:pPr>
        <w:pStyle w:val="a4"/>
        <w:keepNext/>
        <w:rPr>
          <w:rtl/>
        </w:rPr>
      </w:pPr>
      <w:bookmarkStart w:id="497" w:name="ET_speaker_5079_57"/>
      <w:r w:rsidRPr="006E63DC">
        <w:rPr>
          <w:rStyle w:val="TagStyle"/>
          <w:rtl/>
        </w:rPr>
        <w:t xml:space="preserve"> &lt;&lt; דובר &gt;&gt; </w:t>
      </w:r>
      <w:r>
        <w:rPr>
          <w:rtl/>
        </w:rPr>
        <w:t>תמר זנדברג (מרצ):</w:t>
      </w:r>
      <w:r w:rsidRPr="006E63DC">
        <w:rPr>
          <w:rStyle w:val="TagStyle"/>
          <w:rtl/>
        </w:rPr>
        <w:t xml:space="preserve"> &lt;&lt; דובר &gt;&gt;</w:t>
      </w:r>
      <w:r w:rsidR="00B15FC6">
        <w:rPr>
          <w:rtl/>
        </w:rPr>
        <w:t xml:space="preserve"> </w:t>
      </w:r>
      <w:bookmarkEnd w:id="497"/>
    </w:p>
    <w:p w:rsidR="006E63DC" w:rsidRDefault="006E63DC" w:rsidP="006E63DC">
      <w:pPr>
        <w:pStyle w:val="KeepWithNext"/>
        <w:rPr>
          <w:rtl/>
          <w:lang w:eastAsia="he-IL"/>
        </w:rPr>
      </w:pPr>
    </w:p>
    <w:p w:rsidR="006E63DC" w:rsidRDefault="006E63DC" w:rsidP="006E63DC">
      <w:pPr>
        <w:rPr>
          <w:rtl/>
          <w:lang w:eastAsia="he-IL"/>
        </w:rPr>
      </w:pPr>
      <w:bookmarkStart w:id="498" w:name="_ETM_Q1_1112057"/>
      <w:bookmarkStart w:id="499" w:name="_ETM_Q1_1112077"/>
      <w:bookmarkEnd w:id="498"/>
      <w:bookmarkEnd w:id="499"/>
      <w:r>
        <w:rPr>
          <w:rFonts w:hint="cs"/>
          <w:rtl/>
          <w:lang w:eastAsia="he-IL"/>
        </w:rPr>
        <w:t xml:space="preserve">להחליט על הפעלה. </w:t>
      </w:r>
      <w:bookmarkStart w:id="500" w:name="_ETM_Q1_1110374"/>
      <w:bookmarkEnd w:id="500"/>
      <w:r>
        <w:rPr>
          <w:rFonts w:hint="cs"/>
          <w:rtl/>
          <w:lang w:eastAsia="he-IL"/>
        </w:rPr>
        <w:t xml:space="preserve">אם הוא רוצה להחליט שעכשיו התחבורה הציבורית תסתיים ב-5:00 </w:t>
      </w:r>
      <w:bookmarkStart w:id="501" w:name="_ETM_Q1_1113238"/>
      <w:bookmarkEnd w:id="501"/>
      <w:r>
        <w:rPr>
          <w:rFonts w:hint="cs"/>
          <w:rtl/>
          <w:lang w:eastAsia="he-IL"/>
        </w:rPr>
        <w:t xml:space="preserve">אחר </w:t>
      </w:r>
      <w:proofErr w:type="spellStart"/>
      <w:r>
        <w:rPr>
          <w:rFonts w:hint="cs"/>
          <w:rtl/>
          <w:lang w:eastAsia="he-IL"/>
        </w:rPr>
        <w:t>הצוהריים</w:t>
      </w:r>
      <w:proofErr w:type="spellEnd"/>
      <w:r>
        <w:rPr>
          <w:rFonts w:hint="cs"/>
          <w:rtl/>
          <w:lang w:eastAsia="he-IL"/>
        </w:rPr>
        <w:t xml:space="preserve"> ולא ב-8:00 בערב, הוא יכול בלי אישור הקבינט?</w:t>
      </w:r>
    </w:p>
    <w:p w:rsidR="006E63DC" w:rsidRDefault="006E63DC" w:rsidP="006E63DC">
      <w:pPr>
        <w:rPr>
          <w:rStyle w:val="TagStyle"/>
          <w:rFonts w:ascii="David" w:hAnsi="David"/>
          <w:u w:val="single"/>
          <w:rtl/>
          <w:lang w:eastAsia="he-IL"/>
        </w:rPr>
      </w:pPr>
      <w:bookmarkStart w:id="502" w:name="_ETM_Q1_1116734"/>
      <w:bookmarkStart w:id="503" w:name="_ETM_Q1_1116796"/>
      <w:bookmarkStart w:id="504" w:name="_ETM_Q1_1118486"/>
      <w:bookmarkEnd w:id="502"/>
      <w:bookmarkEnd w:id="503"/>
      <w:bookmarkEnd w:id="504"/>
    </w:p>
    <w:p w:rsidR="006E63DC" w:rsidRDefault="006E63DC" w:rsidP="006E63DC">
      <w:pPr>
        <w:pStyle w:val="af9"/>
        <w:keepNext/>
        <w:rPr>
          <w:rtl/>
          <w:lang w:eastAsia="he-IL"/>
        </w:rPr>
      </w:pPr>
      <w:bookmarkStart w:id="505" w:name="ET_guest_עופר_לוי_59"/>
      <w:r w:rsidRPr="006E63DC">
        <w:rPr>
          <w:rStyle w:val="TagStyle"/>
          <w:rtl/>
        </w:rPr>
        <w:t xml:space="preserve"> &lt;&lt; אורח &gt;&gt; </w:t>
      </w:r>
      <w:r>
        <w:rPr>
          <w:rtl/>
          <w:lang w:eastAsia="he-IL"/>
        </w:rPr>
        <w:t>עופר לוי:</w:t>
      </w:r>
      <w:r w:rsidRPr="006E63DC">
        <w:rPr>
          <w:rStyle w:val="TagStyle"/>
          <w:rtl/>
        </w:rPr>
        <w:t xml:space="preserve"> &lt;&lt; אורח &gt;&gt;</w:t>
      </w:r>
      <w:r w:rsidR="00B15FC6">
        <w:rPr>
          <w:rtl/>
          <w:lang w:eastAsia="he-IL"/>
        </w:rPr>
        <w:t xml:space="preserve"> </w:t>
      </w:r>
      <w:bookmarkEnd w:id="505"/>
    </w:p>
    <w:p w:rsidR="006E63DC" w:rsidRDefault="006E63DC" w:rsidP="006E63DC">
      <w:pPr>
        <w:pStyle w:val="KeepWithNext"/>
        <w:rPr>
          <w:rtl/>
          <w:lang w:eastAsia="he-IL"/>
        </w:rPr>
      </w:pPr>
    </w:p>
    <w:p w:rsidR="006E63DC" w:rsidRDefault="006E63DC" w:rsidP="006E63DC">
      <w:pPr>
        <w:rPr>
          <w:rtl/>
          <w:lang w:eastAsia="he-IL"/>
        </w:rPr>
      </w:pPr>
      <w:r>
        <w:rPr>
          <w:rFonts w:hint="cs"/>
          <w:rtl/>
          <w:lang w:eastAsia="he-IL"/>
        </w:rPr>
        <w:t xml:space="preserve">הוא יכול. זו </w:t>
      </w:r>
      <w:bookmarkStart w:id="506" w:name="_ETM_Q1_1115968"/>
      <w:bookmarkEnd w:id="506"/>
      <w:r>
        <w:rPr>
          <w:rFonts w:hint="cs"/>
          <w:rtl/>
          <w:lang w:eastAsia="he-IL"/>
        </w:rPr>
        <w:t xml:space="preserve">סמכות קבועה של המפקח. המפקח על התעבורה ממילא </w:t>
      </w:r>
      <w:bookmarkStart w:id="507" w:name="_ETM_Q1_1122456"/>
      <w:bookmarkEnd w:id="507"/>
      <w:r>
        <w:rPr>
          <w:rFonts w:hint="cs"/>
          <w:rtl/>
          <w:lang w:eastAsia="he-IL"/>
        </w:rPr>
        <w:t xml:space="preserve">ובלי קשר לקורונה, יש לו סמכות להורות למפעילי התחבורה הציבורית </w:t>
      </w:r>
      <w:bookmarkStart w:id="508" w:name="_ETM_Q1_1127364"/>
      <w:bookmarkEnd w:id="508"/>
      <w:r>
        <w:rPr>
          <w:rFonts w:hint="cs"/>
          <w:rtl/>
          <w:lang w:eastAsia="he-IL"/>
        </w:rPr>
        <w:t>מתי לנסוע, איך לנסוע והיכן לנסוע. זה הדין.</w:t>
      </w:r>
    </w:p>
    <w:p w:rsidR="006E63DC" w:rsidRDefault="006E63DC" w:rsidP="006E63DC">
      <w:pPr>
        <w:rPr>
          <w:rtl/>
          <w:lang w:eastAsia="he-IL"/>
        </w:rPr>
      </w:pPr>
      <w:bookmarkStart w:id="509" w:name="_ETM_Q1_1131904"/>
      <w:bookmarkStart w:id="510" w:name="_ETM_Q1_1131957"/>
      <w:bookmarkStart w:id="511" w:name="_ETM_Q1_1131804"/>
      <w:bookmarkEnd w:id="509"/>
      <w:bookmarkEnd w:id="510"/>
      <w:bookmarkEnd w:id="511"/>
    </w:p>
    <w:p w:rsidR="006E63DC" w:rsidRDefault="006E63DC" w:rsidP="006E63DC">
      <w:pPr>
        <w:pStyle w:val="a4"/>
        <w:keepNext/>
        <w:rPr>
          <w:rtl/>
        </w:rPr>
      </w:pPr>
      <w:bookmarkStart w:id="512" w:name="ET_speaker_5079_60"/>
      <w:r w:rsidRPr="006E63DC">
        <w:rPr>
          <w:rStyle w:val="TagStyle"/>
          <w:rtl/>
        </w:rPr>
        <w:t xml:space="preserve"> &lt;&lt; דובר &gt;&gt; </w:t>
      </w:r>
      <w:r>
        <w:rPr>
          <w:rtl/>
        </w:rPr>
        <w:t>תמר זנדברג (מרצ):</w:t>
      </w:r>
      <w:r w:rsidRPr="006E63DC">
        <w:rPr>
          <w:rStyle w:val="TagStyle"/>
          <w:rtl/>
        </w:rPr>
        <w:t xml:space="preserve"> &lt;&lt; דובר &gt;&gt;</w:t>
      </w:r>
      <w:r w:rsidR="00B15FC6">
        <w:rPr>
          <w:rtl/>
        </w:rPr>
        <w:t xml:space="preserve"> </w:t>
      </w:r>
      <w:bookmarkEnd w:id="512"/>
    </w:p>
    <w:p w:rsidR="006E63DC" w:rsidRDefault="006E63DC" w:rsidP="006E63DC">
      <w:pPr>
        <w:pStyle w:val="KeepWithNext"/>
        <w:rPr>
          <w:rtl/>
          <w:lang w:eastAsia="he-IL"/>
        </w:rPr>
      </w:pPr>
    </w:p>
    <w:p w:rsidR="006E63DC" w:rsidRDefault="006E63DC" w:rsidP="006E63DC">
      <w:pPr>
        <w:rPr>
          <w:rtl/>
          <w:lang w:eastAsia="he-IL"/>
        </w:rPr>
      </w:pPr>
      <w:bookmarkStart w:id="513" w:name="_ETM_Q1_1132065"/>
      <w:bookmarkStart w:id="514" w:name="_ETM_Q1_1132084"/>
      <w:bookmarkEnd w:id="513"/>
      <w:bookmarkEnd w:id="514"/>
      <w:r>
        <w:rPr>
          <w:rFonts w:hint="cs"/>
          <w:rtl/>
          <w:lang w:eastAsia="he-IL"/>
        </w:rPr>
        <w:t xml:space="preserve">אני חושבת </w:t>
      </w:r>
      <w:bookmarkStart w:id="515" w:name="_ETM_Q1_1132350"/>
      <w:bookmarkEnd w:id="515"/>
      <w:r>
        <w:rPr>
          <w:rFonts w:hint="cs"/>
          <w:rtl/>
          <w:lang w:eastAsia="he-IL"/>
        </w:rPr>
        <w:t xml:space="preserve">שאנחנו צריכים לקחת לתשומת לבנו את עניין הסמכות מכיוון </w:t>
      </w:r>
      <w:bookmarkStart w:id="516" w:name="_ETM_Q1_1134868"/>
      <w:bookmarkEnd w:id="516"/>
      <w:r>
        <w:rPr>
          <w:rFonts w:hint="cs"/>
          <w:rtl/>
          <w:lang w:eastAsia="he-IL"/>
        </w:rPr>
        <w:t xml:space="preserve">שההגבלות בתקופת הקורונה הן חמורות. שוב, קחו בחשבון שנכון להיום, </w:t>
      </w:r>
      <w:bookmarkStart w:id="517" w:name="_ETM_Q1_1140348"/>
      <w:bookmarkEnd w:id="517"/>
      <w:r>
        <w:rPr>
          <w:rFonts w:hint="cs"/>
          <w:rtl/>
          <w:lang w:eastAsia="he-IL"/>
        </w:rPr>
        <w:t xml:space="preserve">במשך שישה חודשים, אין אוטובוסים אחרי 8:00 בערב, בשישי </w:t>
      </w:r>
      <w:bookmarkStart w:id="518" w:name="_ETM_Q1_1144628"/>
      <w:bookmarkEnd w:id="518"/>
      <w:r>
        <w:rPr>
          <w:rFonts w:hint="cs"/>
          <w:rtl/>
          <w:lang w:eastAsia="he-IL"/>
        </w:rPr>
        <w:t xml:space="preserve">בבוקר ובמוצאי שבת. </w:t>
      </w:r>
    </w:p>
    <w:p w:rsidR="006E63DC" w:rsidRDefault="006E63DC" w:rsidP="006E63DC">
      <w:pPr>
        <w:rPr>
          <w:rtl/>
          <w:lang w:eastAsia="he-IL"/>
        </w:rPr>
      </w:pPr>
      <w:bookmarkStart w:id="519" w:name="_ETM_Q1_1149884"/>
      <w:bookmarkStart w:id="520" w:name="_ETM_Q1_1149940"/>
      <w:bookmarkEnd w:id="519"/>
      <w:bookmarkEnd w:id="520"/>
    </w:p>
    <w:p w:rsidR="006E63DC" w:rsidRDefault="006E63DC" w:rsidP="006E63DC">
      <w:pPr>
        <w:rPr>
          <w:rtl/>
          <w:lang w:eastAsia="he-IL"/>
        </w:rPr>
      </w:pPr>
      <w:bookmarkStart w:id="521" w:name="_ETM_Q1_1149972"/>
      <w:bookmarkStart w:id="522" w:name="_ETM_Q1_1150008"/>
      <w:bookmarkEnd w:id="521"/>
      <w:bookmarkEnd w:id="522"/>
      <w:r>
        <w:rPr>
          <w:rFonts w:hint="cs"/>
          <w:rtl/>
          <w:lang w:eastAsia="he-IL"/>
        </w:rPr>
        <w:t>הערה שנייה למשרד התחבורה, אם אנחנו</w:t>
      </w:r>
      <w:bookmarkStart w:id="523" w:name="_ETM_Q1_1153616"/>
      <w:bookmarkEnd w:id="523"/>
      <w:r>
        <w:rPr>
          <w:rFonts w:hint="cs"/>
          <w:rtl/>
          <w:lang w:eastAsia="he-IL"/>
        </w:rPr>
        <w:t xml:space="preserve"> כבר נפגשים.</w:t>
      </w:r>
    </w:p>
    <w:p w:rsidR="006E63DC" w:rsidRDefault="006E63DC" w:rsidP="006E63DC">
      <w:pPr>
        <w:rPr>
          <w:rtl/>
          <w:lang w:eastAsia="he-IL"/>
        </w:rPr>
      </w:pPr>
      <w:bookmarkStart w:id="524" w:name="_ETM_Q1_1154192"/>
      <w:bookmarkStart w:id="525" w:name="_ETM_Q1_1154249"/>
      <w:bookmarkEnd w:id="524"/>
      <w:bookmarkEnd w:id="525"/>
    </w:p>
    <w:p w:rsidR="006E63DC" w:rsidRDefault="006E63DC" w:rsidP="006E63DC">
      <w:pPr>
        <w:pStyle w:val="af9"/>
        <w:keepNext/>
        <w:rPr>
          <w:rtl/>
          <w:lang w:eastAsia="he-IL"/>
        </w:rPr>
      </w:pPr>
      <w:bookmarkStart w:id="526" w:name="ET_guest_עופר_לוי_61"/>
      <w:r w:rsidRPr="006E63DC">
        <w:rPr>
          <w:rStyle w:val="TagStyle"/>
          <w:rtl/>
        </w:rPr>
        <w:t xml:space="preserve"> &lt;&lt; אורח &gt;&gt; </w:t>
      </w:r>
      <w:r>
        <w:rPr>
          <w:rtl/>
          <w:lang w:eastAsia="he-IL"/>
        </w:rPr>
        <w:t>עופר לוי:</w:t>
      </w:r>
      <w:r w:rsidRPr="006E63DC">
        <w:rPr>
          <w:rStyle w:val="TagStyle"/>
          <w:rtl/>
        </w:rPr>
        <w:t xml:space="preserve"> &lt;&lt; אורח &gt;&gt;</w:t>
      </w:r>
      <w:r w:rsidR="00B15FC6">
        <w:rPr>
          <w:rtl/>
          <w:lang w:eastAsia="he-IL"/>
        </w:rPr>
        <w:t xml:space="preserve"> </w:t>
      </w:r>
      <w:bookmarkEnd w:id="526"/>
    </w:p>
    <w:p w:rsidR="006E63DC" w:rsidRDefault="006E63DC" w:rsidP="006E63DC">
      <w:pPr>
        <w:pStyle w:val="KeepWithNext"/>
        <w:rPr>
          <w:rtl/>
          <w:lang w:eastAsia="he-IL"/>
        </w:rPr>
      </w:pPr>
    </w:p>
    <w:p w:rsidR="006E63DC" w:rsidRDefault="006E63DC" w:rsidP="006E63DC">
      <w:pPr>
        <w:rPr>
          <w:rtl/>
          <w:lang w:eastAsia="he-IL"/>
        </w:rPr>
      </w:pPr>
      <w:r>
        <w:rPr>
          <w:rFonts w:hint="cs"/>
          <w:rtl/>
          <w:lang w:eastAsia="he-IL"/>
        </w:rPr>
        <w:t>אגב, יש אוטובוסים עד שעה 10:00 בלילה.</w:t>
      </w:r>
    </w:p>
    <w:p w:rsidR="006E63DC" w:rsidRDefault="006E63DC" w:rsidP="006E63DC">
      <w:pPr>
        <w:rPr>
          <w:rtl/>
          <w:lang w:eastAsia="he-IL"/>
        </w:rPr>
      </w:pPr>
      <w:bookmarkStart w:id="527" w:name="_ETM_Q1_1156794"/>
      <w:bookmarkStart w:id="528" w:name="_ETM_Q1_1156863"/>
      <w:bookmarkStart w:id="529" w:name="_ETM_Q1_1156516"/>
      <w:bookmarkEnd w:id="527"/>
      <w:bookmarkEnd w:id="528"/>
      <w:bookmarkEnd w:id="529"/>
    </w:p>
    <w:p w:rsidR="006E63DC" w:rsidRDefault="006E63DC" w:rsidP="006E63DC">
      <w:pPr>
        <w:pStyle w:val="a4"/>
        <w:keepNext/>
        <w:rPr>
          <w:rtl/>
        </w:rPr>
      </w:pPr>
      <w:bookmarkStart w:id="530" w:name="ET_speaker_5079_62"/>
      <w:r w:rsidRPr="006E63DC">
        <w:rPr>
          <w:rStyle w:val="TagStyle"/>
          <w:rtl/>
        </w:rPr>
        <w:t xml:space="preserve"> &lt;&lt; דובר &gt;&gt; </w:t>
      </w:r>
      <w:r>
        <w:rPr>
          <w:rtl/>
        </w:rPr>
        <w:t>תמר זנדברג (מרצ):</w:t>
      </w:r>
      <w:r w:rsidRPr="006E63DC">
        <w:rPr>
          <w:rStyle w:val="TagStyle"/>
          <w:rtl/>
        </w:rPr>
        <w:t xml:space="preserve"> &lt;&lt; דובר &gt;&gt;</w:t>
      </w:r>
      <w:r w:rsidR="00B15FC6">
        <w:rPr>
          <w:rtl/>
        </w:rPr>
        <w:t xml:space="preserve"> </w:t>
      </w:r>
      <w:bookmarkEnd w:id="530"/>
    </w:p>
    <w:p w:rsidR="006E63DC" w:rsidRDefault="006E63DC" w:rsidP="006E63DC">
      <w:pPr>
        <w:pStyle w:val="KeepWithNext"/>
        <w:rPr>
          <w:rtl/>
          <w:lang w:eastAsia="he-IL"/>
        </w:rPr>
      </w:pPr>
    </w:p>
    <w:p w:rsidR="006E63DC" w:rsidRDefault="006E63DC" w:rsidP="006E63DC">
      <w:pPr>
        <w:rPr>
          <w:rtl/>
          <w:lang w:eastAsia="he-IL"/>
        </w:rPr>
      </w:pPr>
      <w:bookmarkStart w:id="531" w:name="_ETM_Q1_1156820"/>
      <w:bookmarkStart w:id="532" w:name="_ETM_Q1_1156843"/>
      <w:bookmarkEnd w:id="531"/>
      <w:bookmarkEnd w:id="532"/>
      <w:r>
        <w:rPr>
          <w:rFonts w:hint="cs"/>
          <w:rtl/>
          <w:lang w:eastAsia="he-IL"/>
        </w:rPr>
        <w:t>היום?</w:t>
      </w:r>
    </w:p>
    <w:p w:rsidR="006E63DC" w:rsidRDefault="006E63DC" w:rsidP="006E63DC">
      <w:pPr>
        <w:rPr>
          <w:rtl/>
          <w:lang w:eastAsia="he-IL"/>
        </w:rPr>
      </w:pPr>
      <w:bookmarkStart w:id="533" w:name="_ETM_Q1_1158838"/>
      <w:bookmarkStart w:id="534" w:name="_ETM_Q1_1158898"/>
      <w:bookmarkEnd w:id="533"/>
      <w:bookmarkEnd w:id="534"/>
    </w:p>
    <w:p w:rsidR="006E63DC" w:rsidRDefault="006E63DC" w:rsidP="006E63DC">
      <w:pPr>
        <w:pStyle w:val="af6"/>
        <w:keepNext/>
        <w:rPr>
          <w:rtl/>
        </w:rPr>
      </w:pPr>
      <w:bookmarkStart w:id="535" w:name="ET_yor_4758_63"/>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 </w:t>
      </w:r>
      <w:r>
        <w:rPr>
          <w:rtl/>
        </w:rPr>
        <w:t xml:space="preserve">היו"ר יעקב </w:t>
      </w:r>
      <w:proofErr w:type="spellStart"/>
      <w:r>
        <w:rPr>
          <w:rtl/>
        </w:rPr>
        <w:t>מרגי</w:t>
      </w:r>
      <w:proofErr w:type="spellEnd"/>
      <w:r>
        <w:rPr>
          <w:rtl/>
        </w:rPr>
        <w:t>:</w:t>
      </w:r>
      <w:r w:rsidRPr="006E63DC">
        <w:rPr>
          <w:rStyle w:val="TagStyle"/>
          <w:rtl/>
        </w:rPr>
        <w:t xml:space="preserve"> &lt;&lt; </w:t>
      </w:r>
      <w:proofErr w:type="spellStart"/>
      <w:r w:rsidRPr="006E63DC">
        <w:rPr>
          <w:rStyle w:val="TagStyle"/>
          <w:rtl/>
        </w:rPr>
        <w:t>יור</w:t>
      </w:r>
      <w:proofErr w:type="spellEnd"/>
      <w:r w:rsidRPr="006E63DC">
        <w:rPr>
          <w:rStyle w:val="TagStyle"/>
          <w:rtl/>
        </w:rPr>
        <w:t xml:space="preserve"> &gt;&gt;</w:t>
      </w:r>
      <w:r w:rsidR="00B15FC6">
        <w:rPr>
          <w:rtl/>
        </w:rPr>
        <w:t xml:space="preserve"> </w:t>
      </w:r>
      <w:bookmarkEnd w:id="535"/>
    </w:p>
    <w:p w:rsidR="006E63DC" w:rsidRDefault="006E63DC" w:rsidP="006E63DC">
      <w:pPr>
        <w:pStyle w:val="KeepWithNext"/>
        <w:rPr>
          <w:rtl/>
          <w:lang w:eastAsia="he-IL"/>
        </w:rPr>
      </w:pPr>
    </w:p>
    <w:p w:rsidR="006E63DC" w:rsidRDefault="006E63DC" w:rsidP="006E63DC">
      <w:pPr>
        <w:rPr>
          <w:rtl/>
          <w:lang w:eastAsia="he-IL"/>
        </w:rPr>
      </w:pPr>
      <w:bookmarkStart w:id="536" w:name="_ETM_Q1_1158261"/>
      <w:bookmarkStart w:id="537" w:name="_ETM_Q1_1158286"/>
      <w:bookmarkEnd w:id="536"/>
      <w:bookmarkEnd w:id="537"/>
      <w:r>
        <w:rPr>
          <w:rFonts w:hint="cs"/>
          <w:rtl/>
          <w:lang w:eastAsia="he-IL"/>
        </w:rPr>
        <w:t xml:space="preserve">אני לא יכול לבוא </w:t>
      </w:r>
      <w:bookmarkStart w:id="538" w:name="_ETM_Q1_1158386"/>
      <w:bookmarkEnd w:id="538"/>
      <w:r>
        <w:rPr>
          <w:rFonts w:hint="cs"/>
          <w:rtl/>
          <w:lang w:eastAsia="he-IL"/>
        </w:rPr>
        <w:t xml:space="preserve">אל עופר בטענות כי הוא היה בדיון הקודם. אני צפיתי בו ממקום אחר. אתה לא </w:t>
      </w:r>
      <w:bookmarkStart w:id="539" w:name="_ETM_Q1_1161330"/>
      <w:bookmarkEnd w:id="539"/>
      <w:r>
        <w:rPr>
          <w:rFonts w:hint="cs"/>
          <w:rtl/>
          <w:lang w:eastAsia="he-IL"/>
        </w:rPr>
        <w:t>מדבר, אם אני לא מבקש ממך לדבר. תודה.</w:t>
      </w:r>
    </w:p>
    <w:p w:rsidR="006E63DC" w:rsidRDefault="006E63DC" w:rsidP="006E63DC">
      <w:pPr>
        <w:rPr>
          <w:rtl/>
          <w:lang w:eastAsia="he-IL"/>
        </w:rPr>
      </w:pPr>
      <w:bookmarkStart w:id="540" w:name="_ETM_Q1_1160562"/>
      <w:bookmarkStart w:id="541" w:name="_ETM_Q1_1160619"/>
      <w:bookmarkStart w:id="542" w:name="_ETM_Q1_1161506"/>
      <w:bookmarkEnd w:id="540"/>
      <w:bookmarkEnd w:id="541"/>
      <w:bookmarkEnd w:id="542"/>
    </w:p>
    <w:p w:rsidR="006E63DC" w:rsidRDefault="006E63DC" w:rsidP="006E63DC">
      <w:pPr>
        <w:pStyle w:val="a4"/>
        <w:keepNext/>
        <w:rPr>
          <w:rtl/>
        </w:rPr>
      </w:pPr>
      <w:bookmarkStart w:id="543" w:name="ET_speaker_5079_64"/>
      <w:r w:rsidRPr="006E63DC">
        <w:rPr>
          <w:rStyle w:val="TagStyle"/>
          <w:rtl/>
        </w:rPr>
        <w:t xml:space="preserve"> &lt;&lt; דובר &gt;&gt; </w:t>
      </w:r>
      <w:r>
        <w:rPr>
          <w:rtl/>
        </w:rPr>
        <w:t>תמר זנדברג (מרצ):</w:t>
      </w:r>
      <w:r w:rsidRPr="006E63DC">
        <w:rPr>
          <w:rStyle w:val="TagStyle"/>
          <w:rtl/>
        </w:rPr>
        <w:t xml:space="preserve"> &lt;&lt; דובר &gt;&gt;</w:t>
      </w:r>
      <w:r w:rsidR="00B15FC6">
        <w:rPr>
          <w:rtl/>
        </w:rPr>
        <w:t xml:space="preserve"> </w:t>
      </w:r>
      <w:bookmarkEnd w:id="543"/>
    </w:p>
    <w:p w:rsidR="006E63DC" w:rsidRDefault="006E63DC" w:rsidP="006E63DC">
      <w:pPr>
        <w:pStyle w:val="KeepWithNext"/>
        <w:rPr>
          <w:rtl/>
          <w:lang w:eastAsia="he-IL"/>
        </w:rPr>
      </w:pPr>
    </w:p>
    <w:p w:rsidR="006E63DC" w:rsidRDefault="00623086" w:rsidP="006E63DC">
      <w:pPr>
        <w:rPr>
          <w:rtl/>
          <w:lang w:eastAsia="he-IL"/>
        </w:rPr>
      </w:pPr>
      <w:bookmarkStart w:id="544" w:name="_ETM_Q1_1161801"/>
      <w:bookmarkStart w:id="545" w:name="_ETM_Q1_1161822"/>
      <w:bookmarkEnd w:id="544"/>
      <w:bookmarkEnd w:id="545"/>
      <w:r>
        <w:rPr>
          <w:rFonts w:hint="cs"/>
          <w:rtl/>
          <w:lang w:eastAsia="he-IL"/>
        </w:rPr>
        <w:t xml:space="preserve">בתקופת הסגר יש </w:t>
      </w:r>
      <w:bookmarkStart w:id="546" w:name="_ETM_Q1_1164218"/>
      <w:bookmarkEnd w:id="546"/>
      <w:r>
        <w:rPr>
          <w:rFonts w:hint="cs"/>
          <w:rtl/>
          <w:lang w:eastAsia="he-IL"/>
        </w:rPr>
        <w:t>אוטובוסים עד 10:00 בערב? עכשיו? היום?</w:t>
      </w:r>
      <w:bookmarkStart w:id="547" w:name="_ETM_Q1_1166242"/>
      <w:bookmarkEnd w:id="547"/>
    </w:p>
    <w:p w:rsidR="00623086" w:rsidRDefault="00623086" w:rsidP="006E63DC">
      <w:pPr>
        <w:rPr>
          <w:rtl/>
          <w:lang w:eastAsia="he-IL"/>
        </w:rPr>
      </w:pPr>
      <w:bookmarkStart w:id="548" w:name="_ETM_Q1_1166298"/>
      <w:bookmarkStart w:id="549" w:name="_ETM_Q1_1166890"/>
      <w:bookmarkEnd w:id="548"/>
      <w:bookmarkEnd w:id="549"/>
    </w:p>
    <w:p w:rsidR="00623086" w:rsidRDefault="00623086" w:rsidP="00623086">
      <w:pPr>
        <w:pStyle w:val="af9"/>
        <w:keepNext/>
        <w:rPr>
          <w:rtl/>
          <w:lang w:eastAsia="he-IL"/>
        </w:rPr>
      </w:pPr>
      <w:bookmarkStart w:id="550" w:name="ET_guest_עופר_לוי_65"/>
      <w:r w:rsidRPr="00623086">
        <w:rPr>
          <w:rStyle w:val="TagStyle"/>
          <w:rtl/>
        </w:rPr>
        <w:t xml:space="preserve"> &lt;&lt; אורח &gt;&gt; </w:t>
      </w:r>
      <w:r>
        <w:rPr>
          <w:rtl/>
          <w:lang w:eastAsia="he-IL"/>
        </w:rPr>
        <w:t>עופר לוי:</w:t>
      </w:r>
      <w:r w:rsidRPr="00623086">
        <w:rPr>
          <w:rStyle w:val="TagStyle"/>
          <w:rtl/>
        </w:rPr>
        <w:t xml:space="preserve"> &lt;&lt; אורח &gt;&gt;</w:t>
      </w:r>
      <w:r w:rsidR="00B15FC6">
        <w:rPr>
          <w:rtl/>
          <w:lang w:eastAsia="he-IL"/>
        </w:rPr>
        <w:t xml:space="preserve"> </w:t>
      </w:r>
      <w:bookmarkEnd w:id="550"/>
    </w:p>
    <w:p w:rsidR="00623086" w:rsidRDefault="00623086" w:rsidP="00623086">
      <w:pPr>
        <w:pStyle w:val="KeepWithNext"/>
        <w:rPr>
          <w:rtl/>
          <w:lang w:eastAsia="he-IL"/>
        </w:rPr>
      </w:pPr>
    </w:p>
    <w:p w:rsidR="00623086" w:rsidRDefault="00623086" w:rsidP="00623086">
      <w:pPr>
        <w:rPr>
          <w:rtl/>
          <w:lang w:eastAsia="he-IL"/>
        </w:rPr>
      </w:pPr>
      <w:bookmarkStart w:id="551" w:name="_ETM_Q1_1167132"/>
      <w:bookmarkStart w:id="552" w:name="_ETM_Q1_1167150"/>
      <w:bookmarkEnd w:id="551"/>
      <w:bookmarkEnd w:id="552"/>
      <w:r>
        <w:rPr>
          <w:rFonts w:hint="cs"/>
          <w:rtl/>
          <w:lang w:eastAsia="he-IL"/>
        </w:rPr>
        <w:t>עד 10:00.</w:t>
      </w:r>
    </w:p>
    <w:p w:rsidR="00623086" w:rsidRDefault="00623086" w:rsidP="00623086">
      <w:pPr>
        <w:rPr>
          <w:rtl/>
          <w:lang w:eastAsia="he-IL"/>
        </w:rPr>
      </w:pPr>
      <w:bookmarkStart w:id="553" w:name="_ETM_Q1_1170814"/>
      <w:bookmarkStart w:id="554" w:name="_ETM_Q1_1170874"/>
      <w:bookmarkEnd w:id="553"/>
      <w:bookmarkEnd w:id="554"/>
    </w:p>
    <w:p w:rsidR="00623086" w:rsidRDefault="00623086" w:rsidP="00623086">
      <w:pPr>
        <w:pStyle w:val="a4"/>
        <w:keepNext/>
        <w:rPr>
          <w:rtl/>
        </w:rPr>
      </w:pPr>
      <w:bookmarkStart w:id="555" w:name="ET_speaker_5079_66"/>
      <w:r w:rsidRPr="00623086">
        <w:rPr>
          <w:rStyle w:val="TagStyle"/>
          <w:rtl/>
        </w:rPr>
        <w:t xml:space="preserve"> &lt;&lt; דובר &gt;&gt; </w:t>
      </w:r>
      <w:r>
        <w:rPr>
          <w:rtl/>
        </w:rPr>
        <w:t>תמר זנדברג (מרצ):</w:t>
      </w:r>
      <w:r w:rsidRPr="00623086">
        <w:rPr>
          <w:rStyle w:val="TagStyle"/>
          <w:rtl/>
        </w:rPr>
        <w:t xml:space="preserve"> &lt;&lt; דובר &gt;&gt;</w:t>
      </w:r>
      <w:r w:rsidR="00B15FC6">
        <w:rPr>
          <w:rtl/>
        </w:rPr>
        <w:t xml:space="preserve"> </w:t>
      </w:r>
      <w:bookmarkEnd w:id="555"/>
    </w:p>
    <w:p w:rsidR="00623086" w:rsidRDefault="00623086" w:rsidP="00623086">
      <w:pPr>
        <w:pStyle w:val="KeepWithNext"/>
        <w:rPr>
          <w:rtl/>
          <w:lang w:eastAsia="he-IL"/>
        </w:rPr>
      </w:pPr>
    </w:p>
    <w:p w:rsidR="00623086" w:rsidRDefault="00623086" w:rsidP="00623086">
      <w:pPr>
        <w:rPr>
          <w:rtl/>
          <w:lang w:eastAsia="he-IL"/>
        </w:rPr>
      </w:pPr>
      <w:r>
        <w:rPr>
          <w:rFonts w:hint="cs"/>
          <w:rtl/>
          <w:lang w:eastAsia="he-IL"/>
        </w:rPr>
        <w:t xml:space="preserve">שאלה אחרת לכם כמשרד </w:t>
      </w:r>
      <w:bookmarkStart w:id="556" w:name="_ETM_Q1_1179808"/>
      <w:bookmarkEnd w:id="556"/>
      <w:r>
        <w:rPr>
          <w:rFonts w:hint="cs"/>
          <w:rtl/>
          <w:lang w:eastAsia="he-IL"/>
        </w:rPr>
        <w:t xml:space="preserve">התחבורה, ללא קשר לתקנות. אנחנו רואים שבאמת היה צמצום בהיקף התחבורה ולאור המצוקה השרה באמת הוסיפה </w:t>
      </w:r>
      <w:bookmarkStart w:id="557" w:name="_ETM_Q1_1192074"/>
      <w:bookmarkEnd w:id="557"/>
      <w:r>
        <w:rPr>
          <w:rFonts w:hint="cs"/>
          <w:rtl/>
          <w:lang w:eastAsia="he-IL"/>
        </w:rPr>
        <w:t xml:space="preserve">והיום אני מבינה שאתם ב-100 אחוזי אוטובוסים עם הוראות של </w:t>
      </w:r>
      <w:bookmarkStart w:id="558" w:name="_ETM_Q1_1194002"/>
      <w:bookmarkEnd w:id="558"/>
      <w:r>
        <w:rPr>
          <w:rFonts w:hint="cs"/>
          <w:rtl/>
          <w:lang w:eastAsia="he-IL"/>
        </w:rPr>
        <w:t xml:space="preserve">50 אחוזים תפוסה בכל אוטובוס. נכון? ככל שהמשק </w:t>
      </w:r>
      <w:bookmarkStart w:id="559" w:name="_ETM_Q1_1198830"/>
      <w:bookmarkEnd w:id="559"/>
      <w:r>
        <w:rPr>
          <w:rFonts w:hint="cs"/>
          <w:rtl/>
          <w:lang w:eastAsia="he-IL"/>
        </w:rPr>
        <w:t>ייפתח ויחזור, מן הסתם הצפיפות תעלה וכידוע צפיפות, מעבר לכך ש</w:t>
      </w:r>
      <w:bookmarkStart w:id="560" w:name="_ETM_Q1_1204614"/>
      <w:bookmarkEnd w:id="560"/>
      <w:r>
        <w:rPr>
          <w:rFonts w:hint="cs"/>
          <w:rtl/>
          <w:lang w:eastAsia="he-IL"/>
        </w:rPr>
        <w:t>היא מאוד מעיקה, בתקופת קורונה היא גם מסוכנת</w:t>
      </w:r>
      <w:r w:rsidR="001753A1">
        <w:rPr>
          <w:rFonts w:hint="cs"/>
          <w:rtl/>
          <w:lang w:eastAsia="he-IL"/>
        </w:rPr>
        <w:t xml:space="preserve"> וכאמור </w:t>
      </w:r>
      <w:bookmarkStart w:id="561" w:name="_ETM_Q1_1207688"/>
      <w:bookmarkEnd w:id="561"/>
      <w:r w:rsidR="001753A1">
        <w:rPr>
          <w:rFonts w:hint="cs"/>
          <w:rtl/>
          <w:lang w:eastAsia="he-IL"/>
        </w:rPr>
        <w:t xml:space="preserve">אנחנו הולכים לחיות אתה הרבה זמן. האם אתם מכינים איזושהי </w:t>
      </w:r>
      <w:proofErr w:type="spellStart"/>
      <w:r w:rsidR="001753A1">
        <w:rPr>
          <w:rFonts w:hint="cs"/>
          <w:rtl/>
          <w:lang w:eastAsia="he-IL"/>
        </w:rPr>
        <w:t>תוכנית</w:t>
      </w:r>
      <w:proofErr w:type="spellEnd"/>
      <w:r w:rsidR="001753A1">
        <w:rPr>
          <w:rFonts w:hint="cs"/>
          <w:rtl/>
          <w:lang w:eastAsia="he-IL"/>
        </w:rPr>
        <w:t xml:space="preserve"> לשילוב האוטובוסים מעולם ההיסעים </w:t>
      </w:r>
      <w:bookmarkStart w:id="562" w:name="_ETM_Q1_1215445"/>
      <w:bookmarkEnd w:id="562"/>
      <w:r w:rsidR="001753A1">
        <w:rPr>
          <w:rFonts w:hint="cs"/>
          <w:rtl/>
          <w:lang w:eastAsia="he-IL"/>
        </w:rPr>
        <w:t xml:space="preserve">כולל הנהגים מעולם התיירות, מעולם ההסעות, כל מה שלא פעיל </w:t>
      </w:r>
      <w:bookmarkStart w:id="563" w:name="_ETM_Q1_1218838"/>
      <w:bookmarkEnd w:id="563"/>
      <w:r w:rsidR="001753A1">
        <w:rPr>
          <w:rFonts w:hint="cs"/>
          <w:rtl/>
          <w:lang w:eastAsia="he-IL"/>
        </w:rPr>
        <w:t xml:space="preserve">כרגע כדי לתגבר את התחבורה ככל שהמשק </w:t>
      </w:r>
      <w:bookmarkStart w:id="564" w:name="_ETM_Q1_1218999"/>
      <w:bookmarkEnd w:id="564"/>
      <w:r w:rsidR="001753A1">
        <w:rPr>
          <w:rFonts w:hint="cs"/>
          <w:rtl/>
          <w:lang w:eastAsia="he-IL"/>
        </w:rPr>
        <w:t>ייפתח יותר ויותר?</w:t>
      </w:r>
    </w:p>
    <w:p w:rsidR="001753A1" w:rsidRDefault="001753A1" w:rsidP="00623086">
      <w:pPr>
        <w:rPr>
          <w:rtl/>
          <w:lang w:eastAsia="he-IL"/>
        </w:rPr>
      </w:pPr>
      <w:bookmarkStart w:id="565" w:name="_ETM_Q1_1217641"/>
      <w:bookmarkStart w:id="566" w:name="_ETM_Q1_1217699"/>
      <w:bookmarkStart w:id="567" w:name="_ETM_Q1_1218289"/>
      <w:bookmarkEnd w:id="565"/>
      <w:bookmarkEnd w:id="566"/>
      <w:bookmarkEnd w:id="567"/>
    </w:p>
    <w:p w:rsidR="001753A1" w:rsidRDefault="001753A1" w:rsidP="001753A1">
      <w:pPr>
        <w:pStyle w:val="af6"/>
        <w:keepNext/>
        <w:rPr>
          <w:rtl/>
        </w:rPr>
      </w:pPr>
      <w:bookmarkStart w:id="568" w:name="ET_yor_4758_67"/>
      <w:r w:rsidRPr="001753A1">
        <w:rPr>
          <w:rStyle w:val="TagStyle"/>
          <w:rtl/>
        </w:rPr>
        <w:t xml:space="preserve"> &lt;&lt; </w:t>
      </w:r>
      <w:proofErr w:type="spellStart"/>
      <w:r w:rsidRPr="001753A1">
        <w:rPr>
          <w:rStyle w:val="TagStyle"/>
          <w:rtl/>
        </w:rPr>
        <w:t>יור</w:t>
      </w:r>
      <w:proofErr w:type="spellEnd"/>
      <w:r w:rsidRPr="001753A1">
        <w:rPr>
          <w:rStyle w:val="TagStyle"/>
          <w:rtl/>
        </w:rPr>
        <w:t xml:space="preserve"> &gt;&gt; </w:t>
      </w:r>
      <w:r>
        <w:rPr>
          <w:rtl/>
        </w:rPr>
        <w:t xml:space="preserve">היו"ר יעקב </w:t>
      </w:r>
      <w:proofErr w:type="spellStart"/>
      <w:r>
        <w:rPr>
          <w:rtl/>
        </w:rPr>
        <w:t>מרגי</w:t>
      </w:r>
      <w:proofErr w:type="spellEnd"/>
      <w:r>
        <w:rPr>
          <w:rtl/>
        </w:rPr>
        <w:t>:</w:t>
      </w:r>
      <w:r w:rsidRPr="001753A1">
        <w:rPr>
          <w:rStyle w:val="TagStyle"/>
          <w:rtl/>
        </w:rPr>
        <w:t xml:space="preserve"> &lt;&lt; </w:t>
      </w:r>
      <w:proofErr w:type="spellStart"/>
      <w:r w:rsidRPr="001753A1">
        <w:rPr>
          <w:rStyle w:val="TagStyle"/>
          <w:rtl/>
        </w:rPr>
        <w:t>יור</w:t>
      </w:r>
      <w:proofErr w:type="spellEnd"/>
      <w:r w:rsidRPr="001753A1">
        <w:rPr>
          <w:rStyle w:val="TagStyle"/>
          <w:rtl/>
        </w:rPr>
        <w:t xml:space="preserve"> &gt;&gt;</w:t>
      </w:r>
      <w:r w:rsidR="00B15FC6">
        <w:rPr>
          <w:rtl/>
        </w:rPr>
        <w:t xml:space="preserve"> </w:t>
      </w:r>
      <w:bookmarkEnd w:id="568"/>
    </w:p>
    <w:p w:rsidR="001753A1" w:rsidRDefault="001753A1" w:rsidP="001753A1">
      <w:pPr>
        <w:pStyle w:val="KeepWithNext"/>
        <w:rPr>
          <w:rtl/>
          <w:lang w:eastAsia="he-IL"/>
        </w:rPr>
      </w:pPr>
    </w:p>
    <w:p w:rsidR="001753A1" w:rsidRDefault="001753A1" w:rsidP="001753A1">
      <w:pPr>
        <w:rPr>
          <w:rtl/>
          <w:lang w:eastAsia="he-IL"/>
        </w:rPr>
      </w:pPr>
      <w:bookmarkStart w:id="569" w:name="_ETM_Q1_1218549"/>
      <w:bookmarkStart w:id="570" w:name="_ETM_Q1_1218569"/>
      <w:bookmarkEnd w:id="569"/>
      <w:bookmarkEnd w:id="570"/>
      <w:r>
        <w:rPr>
          <w:rFonts w:hint="cs"/>
          <w:rtl/>
          <w:lang w:eastAsia="he-IL"/>
        </w:rPr>
        <w:t>זה היה בדיונים הקודמים. היו דיונים קודמים ומיוחדים על זה והייתה תשובה של משרד התחבורה. בבקשה, תחזור עליה.</w:t>
      </w:r>
    </w:p>
    <w:p w:rsidR="001753A1" w:rsidRDefault="001753A1" w:rsidP="001753A1">
      <w:pPr>
        <w:rPr>
          <w:rStyle w:val="TagStyle"/>
          <w:rFonts w:ascii="David" w:hAnsi="David"/>
          <w:u w:val="single"/>
          <w:rtl/>
        </w:rPr>
      </w:pPr>
      <w:bookmarkStart w:id="571" w:name="_ETM_Q1_1226927"/>
      <w:bookmarkStart w:id="572" w:name="_ETM_Q1_1226990"/>
      <w:bookmarkEnd w:id="571"/>
      <w:bookmarkEnd w:id="572"/>
    </w:p>
    <w:p w:rsidR="001753A1" w:rsidRDefault="001753A1" w:rsidP="001753A1">
      <w:pPr>
        <w:pStyle w:val="af9"/>
        <w:keepNext/>
        <w:rPr>
          <w:rtl/>
        </w:rPr>
      </w:pPr>
      <w:bookmarkStart w:id="573" w:name="ET_guest_רן_שדמי_73"/>
      <w:r w:rsidRPr="001753A1">
        <w:rPr>
          <w:rStyle w:val="TagStyle"/>
          <w:rtl/>
        </w:rPr>
        <w:t xml:space="preserve"> &lt;&lt; אורח &gt;&gt; </w:t>
      </w:r>
      <w:r>
        <w:rPr>
          <w:rtl/>
        </w:rPr>
        <w:t>רן שדמי:</w:t>
      </w:r>
      <w:r w:rsidRPr="001753A1">
        <w:rPr>
          <w:rStyle w:val="TagStyle"/>
          <w:rtl/>
        </w:rPr>
        <w:t xml:space="preserve"> &lt;&lt; אורח &gt;&gt;</w:t>
      </w:r>
      <w:r w:rsidR="00B15FC6">
        <w:rPr>
          <w:rtl/>
        </w:rPr>
        <w:t xml:space="preserve"> </w:t>
      </w:r>
      <w:bookmarkEnd w:id="573"/>
    </w:p>
    <w:p w:rsidR="001753A1" w:rsidRDefault="001753A1" w:rsidP="001753A1">
      <w:pPr>
        <w:pStyle w:val="KeepWithNext"/>
        <w:rPr>
          <w:rtl/>
        </w:rPr>
      </w:pPr>
    </w:p>
    <w:p w:rsidR="001753A1" w:rsidRDefault="001753A1" w:rsidP="001753A1">
      <w:pPr>
        <w:rPr>
          <w:rtl/>
          <w:lang w:eastAsia="he-IL"/>
        </w:rPr>
      </w:pPr>
      <w:bookmarkStart w:id="574" w:name="_ETM_Q1_1228077"/>
      <w:bookmarkStart w:id="575" w:name="_ETM_Q1_1228096"/>
      <w:bookmarkEnd w:id="574"/>
      <w:bookmarkEnd w:id="575"/>
      <w:r>
        <w:rPr>
          <w:rFonts w:hint="cs"/>
          <w:rtl/>
          <w:lang w:eastAsia="he-IL"/>
        </w:rPr>
        <w:t xml:space="preserve">קודם כל, </w:t>
      </w:r>
      <w:bookmarkStart w:id="576" w:name="_ETM_Q1_1231309"/>
      <w:bookmarkEnd w:id="576"/>
      <w:r>
        <w:rPr>
          <w:rFonts w:hint="cs"/>
          <w:rtl/>
          <w:lang w:eastAsia="he-IL"/>
        </w:rPr>
        <w:t xml:space="preserve">כן. השתמשנו בזה גם בחודש יולי וגם בחודש אוגוסט </w:t>
      </w:r>
      <w:bookmarkStart w:id="577" w:name="_ETM_Q1_1238385"/>
      <w:bookmarkEnd w:id="577"/>
      <w:r>
        <w:rPr>
          <w:rFonts w:hint="cs"/>
          <w:rtl/>
          <w:lang w:eastAsia="he-IL"/>
        </w:rPr>
        <w:t xml:space="preserve">ובתחילת ספטמבר. הפעלנו מדי יום מספר מאות של נסיעות באמצעות </w:t>
      </w:r>
      <w:bookmarkStart w:id="578" w:name="_ETM_Q1_1245854"/>
      <w:bookmarkEnd w:id="578"/>
      <w:r>
        <w:rPr>
          <w:rFonts w:hint="cs"/>
          <w:rtl/>
          <w:lang w:eastAsia="he-IL"/>
        </w:rPr>
        <w:t>חברות ההיסעים.</w:t>
      </w:r>
    </w:p>
    <w:p w:rsidR="001753A1" w:rsidRDefault="001753A1" w:rsidP="001753A1">
      <w:pPr>
        <w:rPr>
          <w:rtl/>
          <w:lang w:eastAsia="he-IL"/>
        </w:rPr>
      </w:pPr>
      <w:bookmarkStart w:id="579" w:name="_ETM_Q1_1247095"/>
      <w:bookmarkStart w:id="580" w:name="_ETM_Q1_1247147"/>
      <w:bookmarkStart w:id="581" w:name="_ETM_Q1_1247967"/>
      <w:bookmarkEnd w:id="579"/>
      <w:bookmarkEnd w:id="580"/>
      <w:bookmarkEnd w:id="581"/>
    </w:p>
    <w:p w:rsidR="001753A1" w:rsidRDefault="001753A1" w:rsidP="001753A1">
      <w:pPr>
        <w:pStyle w:val="a4"/>
        <w:keepNext/>
        <w:rPr>
          <w:rtl/>
        </w:rPr>
      </w:pPr>
      <w:bookmarkStart w:id="582" w:name="ET_speaker_5079_69"/>
      <w:r w:rsidRPr="001753A1">
        <w:rPr>
          <w:rStyle w:val="TagStyle"/>
          <w:rtl/>
        </w:rPr>
        <w:t xml:space="preserve"> &lt;&lt; דובר &gt;&gt; </w:t>
      </w:r>
      <w:r>
        <w:rPr>
          <w:rtl/>
        </w:rPr>
        <w:t>תמר זנדברג (מרצ):</w:t>
      </w:r>
      <w:r w:rsidRPr="001753A1">
        <w:rPr>
          <w:rStyle w:val="TagStyle"/>
          <w:rtl/>
        </w:rPr>
        <w:t xml:space="preserve"> &lt;&lt; דובר &gt;&gt;</w:t>
      </w:r>
      <w:r w:rsidR="00B15FC6">
        <w:rPr>
          <w:rtl/>
        </w:rPr>
        <w:t xml:space="preserve"> </w:t>
      </w:r>
      <w:bookmarkEnd w:id="582"/>
    </w:p>
    <w:p w:rsidR="001753A1" w:rsidRDefault="001753A1" w:rsidP="001753A1">
      <w:pPr>
        <w:pStyle w:val="KeepWithNext"/>
        <w:rPr>
          <w:rtl/>
          <w:lang w:eastAsia="he-IL"/>
        </w:rPr>
      </w:pPr>
    </w:p>
    <w:p w:rsidR="001753A1" w:rsidRDefault="001753A1" w:rsidP="001753A1">
      <w:pPr>
        <w:rPr>
          <w:rtl/>
          <w:lang w:eastAsia="he-IL"/>
        </w:rPr>
      </w:pPr>
      <w:bookmarkStart w:id="583" w:name="_ETM_Q1_1248224"/>
      <w:bookmarkStart w:id="584" w:name="_ETM_Q1_1248244"/>
      <w:bookmarkEnd w:id="583"/>
      <w:bookmarkEnd w:id="584"/>
      <w:r>
        <w:rPr>
          <w:rFonts w:hint="cs"/>
          <w:rtl/>
          <w:lang w:eastAsia="he-IL"/>
        </w:rPr>
        <w:t>בקווים הרגילים?</w:t>
      </w:r>
    </w:p>
    <w:p w:rsidR="001753A1" w:rsidRDefault="001753A1" w:rsidP="001753A1">
      <w:pPr>
        <w:rPr>
          <w:rStyle w:val="TagStyle"/>
          <w:rFonts w:ascii="David" w:hAnsi="David"/>
          <w:u w:val="single"/>
          <w:rtl/>
        </w:rPr>
      </w:pPr>
      <w:bookmarkStart w:id="585" w:name="_ETM_Q1_1249349"/>
      <w:bookmarkStart w:id="586" w:name="_ETM_Q1_1300564"/>
      <w:bookmarkEnd w:id="585"/>
      <w:bookmarkEnd w:id="586"/>
    </w:p>
    <w:p w:rsidR="001753A1" w:rsidRDefault="001753A1" w:rsidP="001753A1">
      <w:pPr>
        <w:pStyle w:val="af9"/>
        <w:keepNext/>
        <w:rPr>
          <w:rtl/>
        </w:rPr>
      </w:pPr>
      <w:bookmarkStart w:id="587" w:name="ET_guest_רן_שדמי_74"/>
      <w:r w:rsidRPr="001753A1">
        <w:rPr>
          <w:rStyle w:val="TagStyle"/>
          <w:rtl/>
        </w:rPr>
        <w:t xml:space="preserve"> &lt;&lt; אורח &gt;&gt; </w:t>
      </w:r>
      <w:r>
        <w:rPr>
          <w:rtl/>
        </w:rPr>
        <w:t>רן שדמי:</w:t>
      </w:r>
      <w:r w:rsidRPr="001753A1">
        <w:rPr>
          <w:rStyle w:val="TagStyle"/>
          <w:rtl/>
        </w:rPr>
        <w:t xml:space="preserve"> &lt;&lt; אורח &gt;&gt;</w:t>
      </w:r>
      <w:r w:rsidR="00B15FC6">
        <w:rPr>
          <w:rtl/>
        </w:rPr>
        <w:t xml:space="preserve"> </w:t>
      </w:r>
      <w:bookmarkEnd w:id="587"/>
    </w:p>
    <w:p w:rsidR="001753A1" w:rsidRDefault="001753A1" w:rsidP="001753A1">
      <w:pPr>
        <w:pStyle w:val="KeepWithNext"/>
        <w:rPr>
          <w:rtl/>
        </w:rPr>
      </w:pPr>
    </w:p>
    <w:p w:rsidR="001753A1" w:rsidRDefault="001753A1" w:rsidP="001753A1">
      <w:pPr>
        <w:rPr>
          <w:rtl/>
          <w:lang w:eastAsia="he-IL"/>
        </w:rPr>
      </w:pPr>
      <w:bookmarkStart w:id="588" w:name="_ETM_Q1_1300852"/>
      <w:bookmarkStart w:id="589" w:name="_ETM_Q1_1300872"/>
      <w:bookmarkStart w:id="590" w:name="_ETM_Q1_1249611"/>
      <w:bookmarkStart w:id="591" w:name="_ETM_Q1_1249630"/>
      <w:bookmarkEnd w:id="588"/>
      <w:bookmarkEnd w:id="589"/>
      <w:bookmarkEnd w:id="590"/>
      <w:bookmarkEnd w:id="591"/>
      <w:r>
        <w:rPr>
          <w:rFonts w:hint="cs"/>
          <w:rtl/>
          <w:lang w:eastAsia="he-IL"/>
        </w:rPr>
        <w:t xml:space="preserve">כן. בקווים הרגילים. כתגבור. אנחנו מכינים </w:t>
      </w:r>
      <w:bookmarkStart w:id="592" w:name="_ETM_Q1_1252679"/>
      <w:bookmarkEnd w:id="592"/>
      <w:proofErr w:type="spellStart"/>
      <w:r>
        <w:rPr>
          <w:rFonts w:hint="cs"/>
          <w:rtl/>
          <w:lang w:eastAsia="he-IL"/>
        </w:rPr>
        <w:t>תוכנית</w:t>
      </w:r>
      <w:proofErr w:type="spellEnd"/>
      <w:r>
        <w:rPr>
          <w:rFonts w:hint="cs"/>
          <w:rtl/>
          <w:lang w:eastAsia="he-IL"/>
        </w:rPr>
        <w:t xml:space="preserve"> מסודרת לקראת שנת 2021 כדי לנסות להבין איך אנחנו </w:t>
      </w:r>
      <w:bookmarkStart w:id="593" w:name="_ETM_Q1_1265433"/>
      <w:bookmarkEnd w:id="593"/>
      <w:r>
        <w:rPr>
          <w:rFonts w:hint="cs"/>
          <w:rtl/>
          <w:lang w:eastAsia="he-IL"/>
        </w:rPr>
        <w:t>חיים עם שגרת הקורונה ומה המשמעות של זה מבחינת הנסיעות</w:t>
      </w:r>
      <w:bookmarkStart w:id="594" w:name="_ETM_Q1_1270751"/>
      <w:bookmarkEnd w:id="594"/>
      <w:r>
        <w:rPr>
          <w:rFonts w:hint="cs"/>
          <w:rtl/>
          <w:lang w:eastAsia="he-IL"/>
        </w:rPr>
        <w:t xml:space="preserve"> הנוספות.</w:t>
      </w:r>
      <w:r w:rsidR="00B15FC6">
        <w:rPr>
          <w:rFonts w:hint="cs"/>
          <w:rtl/>
          <w:lang w:eastAsia="he-IL"/>
        </w:rPr>
        <w:t xml:space="preserve"> </w:t>
      </w:r>
      <w:r>
        <w:rPr>
          <w:rFonts w:hint="cs"/>
          <w:rtl/>
          <w:lang w:eastAsia="he-IL"/>
        </w:rPr>
        <w:t xml:space="preserve">יהיו לנו דיונים על כך כאן ועם </w:t>
      </w:r>
      <w:bookmarkStart w:id="595" w:name="_ETM_Q1_1275101"/>
      <w:bookmarkEnd w:id="595"/>
      <w:r>
        <w:rPr>
          <w:rFonts w:hint="cs"/>
          <w:rtl/>
          <w:lang w:eastAsia="he-IL"/>
        </w:rPr>
        <w:t xml:space="preserve">אגף התקציבים אבל נכון לעכשיו, לפחות עד סוף אוקטובר, אנחנו </w:t>
      </w:r>
      <w:bookmarkStart w:id="596" w:name="_ETM_Q1_1279165"/>
      <w:bookmarkEnd w:id="596"/>
      <w:r>
        <w:rPr>
          <w:rFonts w:hint="cs"/>
          <w:rtl/>
          <w:lang w:eastAsia="he-IL"/>
        </w:rPr>
        <w:t>מגובים גם תקציבית בהוספת נסיעות עם חברות ההיסעים.</w:t>
      </w:r>
    </w:p>
    <w:p w:rsidR="001753A1" w:rsidRDefault="001753A1" w:rsidP="001753A1">
      <w:pPr>
        <w:rPr>
          <w:rtl/>
          <w:lang w:eastAsia="he-IL"/>
        </w:rPr>
      </w:pPr>
      <w:bookmarkStart w:id="597" w:name="_ETM_Q1_1285009"/>
      <w:bookmarkStart w:id="598" w:name="_ETM_Q1_1285069"/>
      <w:bookmarkStart w:id="599" w:name="_ETM_Q1_1285897"/>
      <w:bookmarkEnd w:id="597"/>
      <w:bookmarkEnd w:id="598"/>
      <w:bookmarkEnd w:id="599"/>
    </w:p>
    <w:p w:rsidR="001753A1" w:rsidRDefault="001753A1" w:rsidP="001753A1">
      <w:pPr>
        <w:pStyle w:val="a4"/>
        <w:keepNext/>
        <w:rPr>
          <w:rtl/>
        </w:rPr>
      </w:pPr>
      <w:bookmarkStart w:id="600" w:name="ET_speaker_5079_71"/>
      <w:r w:rsidRPr="001753A1">
        <w:rPr>
          <w:rStyle w:val="TagStyle"/>
          <w:rtl/>
        </w:rPr>
        <w:t xml:space="preserve"> &lt;&lt; דובר &gt;&gt; </w:t>
      </w:r>
      <w:r>
        <w:rPr>
          <w:rtl/>
        </w:rPr>
        <w:t>תמר זנדברג (מרצ):</w:t>
      </w:r>
      <w:r w:rsidRPr="001753A1">
        <w:rPr>
          <w:rStyle w:val="TagStyle"/>
          <w:rtl/>
        </w:rPr>
        <w:t xml:space="preserve"> &lt;&lt; דובר &gt;&gt;</w:t>
      </w:r>
      <w:r w:rsidR="00B15FC6">
        <w:rPr>
          <w:rtl/>
        </w:rPr>
        <w:t xml:space="preserve"> </w:t>
      </w:r>
      <w:bookmarkEnd w:id="600"/>
    </w:p>
    <w:p w:rsidR="001753A1" w:rsidRDefault="001753A1" w:rsidP="001753A1">
      <w:pPr>
        <w:pStyle w:val="KeepWithNext"/>
        <w:rPr>
          <w:rtl/>
          <w:lang w:eastAsia="he-IL"/>
        </w:rPr>
      </w:pPr>
    </w:p>
    <w:p w:rsidR="001753A1" w:rsidRDefault="001753A1" w:rsidP="001753A1">
      <w:pPr>
        <w:rPr>
          <w:rtl/>
          <w:lang w:eastAsia="he-IL"/>
        </w:rPr>
      </w:pPr>
      <w:bookmarkStart w:id="601" w:name="_ETM_Q1_1286159"/>
      <w:bookmarkStart w:id="602" w:name="_ETM_Q1_1286184"/>
      <w:bookmarkEnd w:id="601"/>
      <w:bookmarkEnd w:id="602"/>
      <w:r>
        <w:rPr>
          <w:rFonts w:hint="cs"/>
          <w:rtl/>
          <w:lang w:eastAsia="he-IL"/>
        </w:rPr>
        <w:t>מה ההיקף התקציבי?</w:t>
      </w:r>
    </w:p>
    <w:p w:rsidR="001753A1" w:rsidRDefault="001753A1" w:rsidP="001753A1">
      <w:pPr>
        <w:rPr>
          <w:rStyle w:val="TagStyle"/>
          <w:rFonts w:ascii="David" w:hAnsi="David"/>
          <w:u w:val="single"/>
          <w:rtl/>
        </w:rPr>
      </w:pPr>
      <w:bookmarkStart w:id="603" w:name="_ETM_Q1_1284763"/>
      <w:bookmarkStart w:id="604" w:name="_ETM_Q1_1284824"/>
      <w:bookmarkStart w:id="605" w:name="_ETM_Q1_1298636"/>
      <w:bookmarkEnd w:id="603"/>
      <w:bookmarkEnd w:id="604"/>
      <w:bookmarkEnd w:id="605"/>
    </w:p>
    <w:p w:rsidR="001753A1" w:rsidRDefault="001753A1" w:rsidP="001753A1">
      <w:pPr>
        <w:pStyle w:val="af9"/>
        <w:keepNext/>
        <w:rPr>
          <w:rtl/>
        </w:rPr>
      </w:pPr>
      <w:bookmarkStart w:id="606" w:name="ET_guest_רן_שדמי_75"/>
      <w:r w:rsidRPr="001753A1">
        <w:rPr>
          <w:rStyle w:val="TagStyle"/>
          <w:rtl/>
        </w:rPr>
        <w:t xml:space="preserve"> &lt;&lt; אורח &gt;&gt; </w:t>
      </w:r>
      <w:r>
        <w:rPr>
          <w:rtl/>
        </w:rPr>
        <w:t>רן שדמי:</w:t>
      </w:r>
      <w:r w:rsidRPr="001753A1">
        <w:rPr>
          <w:rStyle w:val="TagStyle"/>
          <w:rtl/>
        </w:rPr>
        <w:t xml:space="preserve"> &lt;&lt; אורח &gt;&gt;</w:t>
      </w:r>
      <w:r w:rsidR="00B15FC6">
        <w:rPr>
          <w:rtl/>
        </w:rPr>
        <w:t xml:space="preserve"> </w:t>
      </w:r>
      <w:bookmarkEnd w:id="606"/>
    </w:p>
    <w:p w:rsidR="001753A1" w:rsidRDefault="001753A1" w:rsidP="001753A1">
      <w:pPr>
        <w:pStyle w:val="KeepWithNext"/>
        <w:rPr>
          <w:rtl/>
        </w:rPr>
      </w:pPr>
    </w:p>
    <w:p w:rsidR="001753A1" w:rsidRDefault="001753A1" w:rsidP="001753A1">
      <w:pPr>
        <w:rPr>
          <w:rtl/>
          <w:lang w:eastAsia="he-IL"/>
        </w:rPr>
      </w:pPr>
      <w:bookmarkStart w:id="607" w:name="_ETM_Q1_1298945"/>
      <w:bookmarkStart w:id="608" w:name="_ETM_Q1_1298972"/>
      <w:bookmarkStart w:id="609" w:name="_ETM_Q1_1287155"/>
      <w:bookmarkStart w:id="610" w:name="_ETM_Q1_1287177"/>
      <w:bookmarkEnd w:id="607"/>
      <w:bookmarkEnd w:id="608"/>
      <w:bookmarkEnd w:id="609"/>
      <w:bookmarkEnd w:id="610"/>
      <w:r>
        <w:rPr>
          <w:rFonts w:hint="cs"/>
          <w:rtl/>
          <w:lang w:eastAsia="he-IL"/>
        </w:rPr>
        <w:t>ב</w:t>
      </w:r>
      <w:bookmarkStart w:id="611" w:name="_ETM_Q1_1288682"/>
      <w:bookmarkEnd w:id="611"/>
      <w:r>
        <w:rPr>
          <w:rFonts w:hint="cs"/>
          <w:rtl/>
          <w:lang w:eastAsia="he-IL"/>
        </w:rPr>
        <w:t xml:space="preserve">תחילת ספטמבר השתמשנו בסדר גודל של 250 רכבים </w:t>
      </w:r>
      <w:bookmarkStart w:id="612" w:name="_ETM_Q1_1296972"/>
      <w:bookmarkEnd w:id="612"/>
      <w:r>
        <w:rPr>
          <w:rFonts w:hint="cs"/>
          <w:rtl/>
          <w:lang w:eastAsia="he-IL"/>
        </w:rPr>
        <w:t>מדי יום. בחודש אוגוסט היו ימים בהם עברנו את ה-500</w:t>
      </w:r>
      <w:bookmarkStart w:id="613" w:name="_ETM_Q1_1299974"/>
      <w:bookmarkEnd w:id="613"/>
      <w:r>
        <w:rPr>
          <w:rFonts w:hint="cs"/>
          <w:rtl/>
          <w:lang w:eastAsia="he-IL"/>
        </w:rPr>
        <w:t>.</w:t>
      </w:r>
    </w:p>
    <w:p w:rsidR="001753A1" w:rsidRDefault="001753A1" w:rsidP="001753A1">
      <w:pPr>
        <w:rPr>
          <w:rtl/>
          <w:lang w:eastAsia="he-IL"/>
        </w:rPr>
      </w:pPr>
      <w:bookmarkStart w:id="614" w:name="_ETM_Q1_1309788"/>
      <w:bookmarkStart w:id="615" w:name="_ETM_Q1_1309846"/>
      <w:bookmarkStart w:id="616" w:name="_ETM_Q1_1309294"/>
      <w:bookmarkEnd w:id="614"/>
      <w:bookmarkEnd w:id="615"/>
      <w:bookmarkEnd w:id="616"/>
    </w:p>
    <w:p w:rsidR="001753A1" w:rsidRDefault="001753A1" w:rsidP="001753A1">
      <w:pPr>
        <w:pStyle w:val="af6"/>
        <w:keepNext/>
        <w:rPr>
          <w:rtl/>
        </w:rPr>
      </w:pPr>
      <w:bookmarkStart w:id="617" w:name="ET_yor_4758_76"/>
      <w:r w:rsidRPr="001753A1">
        <w:rPr>
          <w:rStyle w:val="TagStyle"/>
          <w:rtl/>
        </w:rPr>
        <w:t xml:space="preserve"> &lt;&lt; </w:t>
      </w:r>
      <w:proofErr w:type="spellStart"/>
      <w:r w:rsidRPr="001753A1">
        <w:rPr>
          <w:rStyle w:val="TagStyle"/>
          <w:rtl/>
        </w:rPr>
        <w:t>יור</w:t>
      </w:r>
      <w:proofErr w:type="spellEnd"/>
      <w:r w:rsidRPr="001753A1">
        <w:rPr>
          <w:rStyle w:val="TagStyle"/>
          <w:rtl/>
        </w:rPr>
        <w:t xml:space="preserve"> &gt;&gt; </w:t>
      </w:r>
      <w:r>
        <w:rPr>
          <w:rtl/>
        </w:rPr>
        <w:t xml:space="preserve">היו"ר יעקב </w:t>
      </w:r>
      <w:proofErr w:type="spellStart"/>
      <w:r>
        <w:rPr>
          <w:rtl/>
        </w:rPr>
        <w:t>מרגי</w:t>
      </w:r>
      <w:proofErr w:type="spellEnd"/>
      <w:r>
        <w:rPr>
          <w:rtl/>
        </w:rPr>
        <w:t>:</w:t>
      </w:r>
      <w:r w:rsidRPr="001753A1">
        <w:rPr>
          <w:rStyle w:val="TagStyle"/>
          <w:rtl/>
        </w:rPr>
        <w:t xml:space="preserve"> &lt;&lt; </w:t>
      </w:r>
      <w:proofErr w:type="spellStart"/>
      <w:r w:rsidRPr="001753A1">
        <w:rPr>
          <w:rStyle w:val="TagStyle"/>
          <w:rtl/>
        </w:rPr>
        <w:t>יור</w:t>
      </w:r>
      <w:proofErr w:type="spellEnd"/>
      <w:r w:rsidRPr="001753A1">
        <w:rPr>
          <w:rStyle w:val="TagStyle"/>
          <w:rtl/>
        </w:rPr>
        <w:t xml:space="preserve"> &gt;&gt;</w:t>
      </w:r>
      <w:r w:rsidR="00B15FC6">
        <w:rPr>
          <w:rtl/>
        </w:rPr>
        <w:t xml:space="preserve"> </w:t>
      </w:r>
      <w:bookmarkEnd w:id="617"/>
    </w:p>
    <w:p w:rsidR="001753A1" w:rsidRDefault="001753A1" w:rsidP="001753A1">
      <w:pPr>
        <w:pStyle w:val="KeepWithNext"/>
        <w:rPr>
          <w:rtl/>
          <w:lang w:eastAsia="he-IL"/>
        </w:rPr>
      </w:pPr>
    </w:p>
    <w:p w:rsidR="001753A1" w:rsidRDefault="001753A1" w:rsidP="001753A1">
      <w:pPr>
        <w:rPr>
          <w:rtl/>
          <w:lang w:eastAsia="he-IL"/>
        </w:rPr>
      </w:pPr>
      <w:bookmarkStart w:id="618" w:name="_ETM_Q1_1309538"/>
      <w:bookmarkStart w:id="619" w:name="_ETM_Q1_1309556"/>
      <w:bookmarkEnd w:id="618"/>
      <w:bookmarkEnd w:id="619"/>
      <w:r>
        <w:rPr>
          <w:rFonts w:hint="cs"/>
          <w:rtl/>
          <w:lang w:eastAsia="he-IL"/>
        </w:rPr>
        <w:t>יש עוד התייחסויות?</w:t>
      </w:r>
    </w:p>
    <w:p w:rsidR="001753A1" w:rsidRDefault="001753A1" w:rsidP="001753A1">
      <w:pPr>
        <w:rPr>
          <w:rtl/>
          <w:lang w:eastAsia="he-IL"/>
        </w:rPr>
      </w:pPr>
      <w:bookmarkStart w:id="620" w:name="_ETM_Q1_1309408"/>
      <w:bookmarkStart w:id="621" w:name="_ETM_Q1_1309469"/>
      <w:bookmarkStart w:id="622" w:name="_ETM_Q1_1309378"/>
      <w:bookmarkEnd w:id="620"/>
      <w:bookmarkEnd w:id="621"/>
      <w:bookmarkEnd w:id="622"/>
    </w:p>
    <w:p w:rsidR="001753A1" w:rsidRDefault="001753A1" w:rsidP="001753A1">
      <w:pPr>
        <w:pStyle w:val="a4"/>
        <w:keepNext/>
        <w:rPr>
          <w:rtl/>
        </w:rPr>
      </w:pPr>
      <w:bookmarkStart w:id="623" w:name="ET_speaker_5918_77"/>
      <w:r w:rsidRPr="001753A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753A1">
        <w:rPr>
          <w:rStyle w:val="TagStyle"/>
          <w:rtl/>
        </w:rPr>
        <w:t xml:space="preserve"> &lt;&lt; דובר &gt;&gt;</w:t>
      </w:r>
      <w:r w:rsidR="00B15FC6">
        <w:rPr>
          <w:rtl/>
        </w:rPr>
        <w:t xml:space="preserve"> </w:t>
      </w:r>
      <w:bookmarkEnd w:id="623"/>
    </w:p>
    <w:p w:rsidR="001753A1" w:rsidRDefault="001753A1" w:rsidP="001753A1">
      <w:pPr>
        <w:pStyle w:val="KeepWithNext"/>
        <w:rPr>
          <w:rtl/>
          <w:lang w:eastAsia="he-IL"/>
        </w:rPr>
      </w:pPr>
    </w:p>
    <w:p w:rsidR="001753A1" w:rsidRDefault="001753A1" w:rsidP="001753A1">
      <w:pPr>
        <w:rPr>
          <w:rtl/>
          <w:lang w:eastAsia="he-IL"/>
        </w:rPr>
      </w:pPr>
      <w:bookmarkStart w:id="624" w:name="_ETM_Q1_1309624"/>
      <w:bookmarkStart w:id="625" w:name="_ETM_Q1_1309642"/>
      <w:bookmarkEnd w:id="624"/>
      <w:bookmarkEnd w:id="625"/>
      <w:r>
        <w:rPr>
          <w:rFonts w:hint="cs"/>
          <w:rtl/>
          <w:lang w:eastAsia="he-IL"/>
        </w:rPr>
        <w:t xml:space="preserve">אני רוצה לשאול לא רק </w:t>
      </w:r>
      <w:bookmarkStart w:id="626" w:name="_ETM_Q1_1311980"/>
      <w:bookmarkEnd w:id="626"/>
      <w:r>
        <w:rPr>
          <w:rFonts w:hint="cs"/>
          <w:rtl/>
          <w:lang w:eastAsia="he-IL"/>
        </w:rPr>
        <w:t xml:space="preserve">לגבי התדירות. התדירות של הקווים היא מאוד מאוד חשובה אבל </w:t>
      </w:r>
      <w:bookmarkStart w:id="627" w:name="_ETM_Q1_1316141"/>
      <w:bookmarkEnd w:id="627"/>
      <w:r>
        <w:rPr>
          <w:rFonts w:hint="cs"/>
          <w:rtl/>
          <w:lang w:eastAsia="he-IL"/>
        </w:rPr>
        <w:t xml:space="preserve">חשוב יותר באיזה קווים התדירות הזאת תהיה יותר והיכן פחות. </w:t>
      </w:r>
      <w:bookmarkStart w:id="628" w:name="_ETM_Q1_1328010"/>
      <w:bookmarkEnd w:id="628"/>
      <w:r>
        <w:rPr>
          <w:rFonts w:hint="cs"/>
          <w:rtl/>
          <w:lang w:eastAsia="he-IL"/>
        </w:rPr>
        <w:t>שלא נוסי</w:t>
      </w:r>
      <w:r w:rsidR="00066E4E">
        <w:rPr>
          <w:rFonts w:hint="cs"/>
          <w:rtl/>
          <w:lang w:eastAsia="he-IL"/>
        </w:rPr>
        <w:t>ף קווים והאוטובוסים ייסעו ריקים כאשר במקומות אחרים</w:t>
      </w:r>
      <w:r w:rsidR="00B15FC6">
        <w:rPr>
          <w:rFonts w:hint="cs"/>
          <w:rtl/>
          <w:lang w:eastAsia="he-IL"/>
        </w:rPr>
        <w:t xml:space="preserve"> </w:t>
      </w:r>
      <w:r w:rsidR="00066E4E">
        <w:rPr>
          <w:rFonts w:hint="cs"/>
          <w:rtl/>
          <w:lang w:eastAsia="he-IL"/>
        </w:rPr>
        <w:t>כלל לא יהיו אוטובוסים.</w:t>
      </w:r>
    </w:p>
    <w:p w:rsidR="00066E4E" w:rsidRDefault="00066E4E" w:rsidP="001753A1">
      <w:pPr>
        <w:rPr>
          <w:rtl/>
          <w:lang w:eastAsia="he-IL"/>
        </w:rPr>
      </w:pPr>
      <w:bookmarkStart w:id="629" w:name="_ETM_Q1_1328765"/>
      <w:bookmarkStart w:id="630" w:name="_ETM_Q1_1328825"/>
      <w:bookmarkStart w:id="631" w:name="_ETM_Q1_1329925"/>
      <w:bookmarkEnd w:id="629"/>
      <w:bookmarkEnd w:id="630"/>
      <w:bookmarkEnd w:id="631"/>
    </w:p>
    <w:p w:rsidR="00066E4E" w:rsidRDefault="00066E4E" w:rsidP="00066E4E">
      <w:pPr>
        <w:pStyle w:val="af9"/>
        <w:keepNext/>
        <w:rPr>
          <w:rtl/>
          <w:lang w:eastAsia="he-IL"/>
        </w:rPr>
      </w:pPr>
      <w:bookmarkStart w:id="632" w:name="ET_guest_רן_שדמי_78"/>
      <w:r w:rsidRPr="00066E4E">
        <w:rPr>
          <w:rStyle w:val="TagStyle"/>
          <w:rtl/>
        </w:rPr>
        <w:t xml:space="preserve"> &lt;&lt; אורח &gt;&gt; </w:t>
      </w:r>
      <w:r>
        <w:rPr>
          <w:rtl/>
          <w:lang w:eastAsia="he-IL"/>
        </w:rPr>
        <w:t>רן שדמי:</w:t>
      </w:r>
      <w:r w:rsidRPr="00066E4E">
        <w:rPr>
          <w:rStyle w:val="TagStyle"/>
          <w:rtl/>
        </w:rPr>
        <w:t xml:space="preserve"> &lt;&lt; אורח &gt;&gt;</w:t>
      </w:r>
      <w:r w:rsidR="00B15FC6">
        <w:rPr>
          <w:rtl/>
          <w:lang w:eastAsia="he-IL"/>
        </w:rPr>
        <w:t xml:space="preserve"> </w:t>
      </w:r>
      <w:bookmarkEnd w:id="632"/>
    </w:p>
    <w:p w:rsidR="00066E4E" w:rsidRDefault="00066E4E" w:rsidP="00066E4E">
      <w:pPr>
        <w:pStyle w:val="KeepWithNext"/>
        <w:rPr>
          <w:rtl/>
          <w:lang w:eastAsia="he-IL"/>
        </w:rPr>
      </w:pPr>
    </w:p>
    <w:p w:rsidR="00066E4E" w:rsidRDefault="00066E4E" w:rsidP="00066E4E">
      <w:pPr>
        <w:rPr>
          <w:rtl/>
          <w:lang w:eastAsia="he-IL"/>
        </w:rPr>
      </w:pPr>
      <w:bookmarkStart w:id="633" w:name="_ETM_Q1_1330219"/>
      <w:bookmarkStart w:id="634" w:name="_ETM_Q1_1330238"/>
      <w:bookmarkEnd w:id="633"/>
      <w:bookmarkEnd w:id="634"/>
      <w:r>
        <w:rPr>
          <w:rFonts w:hint="cs"/>
          <w:rtl/>
          <w:lang w:eastAsia="he-IL"/>
        </w:rPr>
        <w:t xml:space="preserve">התגבורים כמובן הם בקווים </w:t>
      </w:r>
      <w:bookmarkStart w:id="635" w:name="_ETM_Q1_1334069"/>
      <w:bookmarkEnd w:id="635"/>
      <w:r>
        <w:rPr>
          <w:rFonts w:hint="cs"/>
          <w:rtl/>
          <w:lang w:eastAsia="he-IL"/>
        </w:rPr>
        <w:t>שאנחנו מזהים עומסים.</w:t>
      </w:r>
    </w:p>
    <w:p w:rsidR="00066E4E" w:rsidRDefault="00066E4E" w:rsidP="00066E4E">
      <w:pPr>
        <w:rPr>
          <w:rtl/>
          <w:lang w:eastAsia="he-IL"/>
        </w:rPr>
      </w:pPr>
      <w:bookmarkStart w:id="636" w:name="_ETM_Q1_1336755"/>
      <w:bookmarkEnd w:id="636"/>
    </w:p>
    <w:p w:rsidR="00066E4E" w:rsidRDefault="00066E4E" w:rsidP="00066E4E">
      <w:pPr>
        <w:pStyle w:val="af6"/>
        <w:keepNext/>
        <w:rPr>
          <w:rtl/>
        </w:rPr>
      </w:pPr>
      <w:bookmarkStart w:id="637" w:name="ET_yor_4758_79"/>
      <w:r w:rsidRPr="00066E4E">
        <w:rPr>
          <w:rStyle w:val="TagStyle"/>
          <w:rtl/>
        </w:rPr>
        <w:lastRenderedPageBreak/>
        <w:t xml:space="preserve"> &lt;&lt; </w:t>
      </w:r>
      <w:proofErr w:type="spellStart"/>
      <w:r w:rsidRPr="00066E4E">
        <w:rPr>
          <w:rStyle w:val="TagStyle"/>
          <w:rtl/>
        </w:rPr>
        <w:t>יור</w:t>
      </w:r>
      <w:proofErr w:type="spellEnd"/>
      <w:r w:rsidRPr="00066E4E">
        <w:rPr>
          <w:rStyle w:val="TagStyle"/>
          <w:rtl/>
        </w:rPr>
        <w:t xml:space="preserve"> &gt;&gt; </w:t>
      </w:r>
      <w:r>
        <w:rPr>
          <w:rtl/>
        </w:rPr>
        <w:t xml:space="preserve">היו"ר יעקב </w:t>
      </w:r>
      <w:proofErr w:type="spellStart"/>
      <w:r>
        <w:rPr>
          <w:rtl/>
        </w:rPr>
        <w:t>מרגי</w:t>
      </w:r>
      <w:proofErr w:type="spellEnd"/>
      <w:r>
        <w:rPr>
          <w:rtl/>
        </w:rPr>
        <w:t>:</w:t>
      </w:r>
      <w:r w:rsidRPr="00066E4E">
        <w:rPr>
          <w:rStyle w:val="TagStyle"/>
          <w:rtl/>
        </w:rPr>
        <w:t xml:space="preserve"> &lt;&lt; </w:t>
      </w:r>
      <w:proofErr w:type="spellStart"/>
      <w:r w:rsidRPr="00066E4E">
        <w:rPr>
          <w:rStyle w:val="TagStyle"/>
          <w:rtl/>
        </w:rPr>
        <w:t>יור</w:t>
      </w:r>
      <w:proofErr w:type="spellEnd"/>
      <w:r w:rsidRPr="00066E4E">
        <w:rPr>
          <w:rStyle w:val="TagStyle"/>
          <w:rtl/>
        </w:rPr>
        <w:t xml:space="preserve"> &gt;&gt;</w:t>
      </w:r>
      <w:r w:rsidR="00B15FC6">
        <w:rPr>
          <w:rtl/>
        </w:rPr>
        <w:t xml:space="preserve"> </w:t>
      </w:r>
      <w:bookmarkEnd w:id="637"/>
    </w:p>
    <w:p w:rsidR="00066E4E" w:rsidRDefault="00066E4E" w:rsidP="00066E4E">
      <w:pPr>
        <w:pStyle w:val="KeepWithNext"/>
        <w:rPr>
          <w:rtl/>
          <w:lang w:eastAsia="he-IL"/>
        </w:rPr>
      </w:pPr>
    </w:p>
    <w:p w:rsidR="00066E4E" w:rsidRDefault="00066E4E" w:rsidP="00066E4E">
      <w:pPr>
        <w:rPr>
          <w:rtl/>
          <w:lang w:eastAsia="he-IL"/>
        </w:rPr>
      </w:pPr>
      <w:bookmarkStart w:id="638" w:name="_ETM_Q1_1337005"/>
      <w:bookmarkStart w:id="639" w:name="_ETM_Q1_1337023"/>
      <w:bookmarkEnd w:id="638"/>
      <w:bookmarkEnd w:id="639"/>
      <w:r>
        <w:rPr>
          <w:rFonts w:hint="cs"/>
          <w:rtl/>
          <w:lang w:eastAsia="he-IL"/>
        </w:rPr>
        <w:t>אתם יודעים על עומסים.</w:t>
      </w:r>
    </w:p>
    <w:p w:rsidR="00066E4E" w:rsidRDefault="00066E4E" w:rsidP="00066E4E">
      <w:pPr>
        <w:rPr>
          <w:rtl/>
          <w:lang w:eastAsia="he-IL"/>
        </w:rPr>
      </w:pPr>
      <w:bookmarkStart w:id="640" w:name="_ETM_Q1_1336848"/>
      <w:bookmarkStart w:id="641" w:name="_ETM_Q1_1336897"/>
      <w:bookmarkEnd w:id="640"/>
      <w:bookmarkEnd w:id="641"/>
    </w:p>
    <w:p w:rsidR="00066E4E" w:rsidRDefault="00066E4E" w:rsidP="00066E4E">
      <w:pPr>
        <w:pStyle w:val="af9"/>
        <w:keepNext/>
        <w:rPr>
          <w:rtl/>
          <w:lang w:eastAsia="he-IL"/>
        </w:rPr>
      </w:pPr>
      <w:bookmarkStart w:id="642" w:name="ET_guest_רן_שדמי_80"/>
      <w:r w:rsidRPr="00066E4E">
        <w:rPr>
          <w:rStyle w:val="TagStyle"/>
          <w:rtl/>
        </w:rPr>
        <w:t xml:space="preserve"> &lt;&lt; אורח &gt;&gt; </w:t>
      </w:r>
      <w:r>
        <w:rPr>
          <w:rtl/>
          <w:lang w:eastAsia="he-IL"/>
        </w:rPr>
        <w:t>רן שדמי:</w:t>
      </w:r>
      <w:r w:rsidRPr="00066E4E">
        <w:rPr>
          <w:rStyle w:val="TagStyle"/>
          <w:rtl/>
        </w:rPr>
        <w:t xml:space="preserve"> &lt;&lt; אורח &gt;&gt;</w:t>
      </w:r>
      <w:r w:rsidR="00B15FC6">
        <w:rPr>
          <w:rtl/>
          <w:lang w:eastAsia="he-IL"/>
        </w:rPr>
        <w:t xml:space="preserve"> </w:t>
      </w:r>
      <w:bookmarkEnd w:id="642"/>
    </w:p>
    <w:p w:rsidR="00066E4E" w:rsidRDefault="00066E4E" w:rsidP="00066E4E">
      <w:pPr>
        <w:pStyle w:val="KeepWithNext"/>
        <w:rPr>
          <w:rtl/>
          <w:lang w:eastAsia="he-IL"/>
        </w:rPr>
      </w:pPr>
    </w:p>
    <w:p w:rsidR="00066E4E" w:rsidRDefault="00066E4E" w:rsidP="00066E4E">
      <w:pPr>
        <w:rPr>
          <w:rtl/>
          <w:lang w:eastAsia="he-IL"/>
        </w:rPr>
      </w:pPr>
      <w:r>
        <w:rPr>
          <w:rFonts w:hint="cs"/>
          <w:rtl/>
          <w:lang w:eastAsia="he-IL"/>
        </w:rPr>
        <w:t xml:space="preserve">אנחנו יודעים על עומסים, </w:t>
      </w:r>
      <w:proofErr w:type="spellStart"/>
      <w:r>
        <w:rPr>
          <w:rFonts w:hint="cs"/>
          <w:rtl/>
          <w:lang w:eastAsia="he-IL"/>
        </w:rPr>
        <w:t>מנטרים</w:t>
      </w:r>
      <w:proofErr w:type="spellEnd"/>
      <w:r>
        <w:rPr>
          <w:rFonts w:hint="cs"/>
          <w:rtl/>
          <w:lang w:eastAsia="he-IL"/>
        </w:rPr>
        <w:t xml:space="preserve"> אותם באמצעות המערכות שלנו ובאמצעות דיווחים ממפעילים ומהציבור.</w:t>
      </w:r>
    </w:p>
    <w:p w:rsidR="00066E4E" w:rsidRDefault="00066E4E" w:rsidP="00066E4E">
      <w:pPr>
        <w:rPr>
          <w:rtl/>
          <w:lang w:eastAsia="he-IL"/>
        </w:rPr>
      </w:pPr>
      <w:bookmarkStart w:id="643" w:name="_ETM_Q1_1346083"/>
      <w:bookmarkStart w:id="644" w:name="_ETM_Q1_1346150"/>
      <w:bookmarkStart w:id="645" w:name="_ETM_Q1_1346827"/>
      <w:bookmarkEnd w:id="643"/>
      <w:bookmarkEnd w:id="644"/>
      <w:bookmarkEnd w:id="645"/>
    </w:p>
    <w:p w:rsidR="00066E4E" w:rsidRDefault="00066E4E" w:rsidP="00066E4E">
      <w:pPr>
        <w:pStyle w:val="af6"/>
        <w:keepNext/>
        <w:rPr>
          <w:rtl/>
        </w:rPr>
      </w:pPr>
      <w:bookmarkStart w:id="646" w:name="ET_yor_4758_81"/>
      <w:r w:rsidRPr="00066E4E">
        <w:rPr>
          <w:rStyle w:val="TagStyle"/>
          <w:rtl/>
        </w:rPr>
        <w:t xml:space="preserve"> &lt;&lt; </w:t>
      </w:r>
      <w:proofErr w:type="spellStart"/>
      <w:r w:rsidRPr="00066E4E">
        <w:rPr>
          <w:rStyle w:val="TagStyle"/>
          <w:rtl/>
        </w:rPr>
        <w:t>יור</w:t>
      </w:r>
      <w:proofErr w:type="spellEnd"/>
      <w:r w:rsidRPr="00066E4E">
        <w:rPr>
          <w:rStyle w:val="TagStyle"/>
          <w:rtl/>
        </w:rPr>
        <w:t xml:space="preserve"> &gt;&gt; </w:t>
      </w:r>
      <w:r>
        <w:rPr>
          <w:rtl/>
        </w:rPr>
        <w:t xml:space="preserve">היו"ר יעקב </w:t>
      </w:r>
      <w:proofErr w:type="spellStart"/>
      <w:r>
        <w:rPr>
          <w:rtl/>
        </w:rPr>
        <w:t>מרגי</w:t>
      </w:r>
      <w:proofErr w:type="spellEnd"/>
      <w:r>
        <w:rPr>
          <w:rtl/>
        </w:rPr>
        <w:t>:</w:t>
      </w:r>
      <w:r w:rsidRPr="00066E4E">
        <w:rPr>
          <w:rStyle w:val="TagStyle"/>
          <w:rtl/>
        </w:rPr>
        <w:t xml:space="preserve"> &lt;&lt; </w:t>
      </w:r>
      <w:proofErr w:type="spellStart"/>
      <w:r w:rsidRPr="00066E4E">
        <w:rPr>
          <w:rStyle w:val="TagStyle"/>
          <w:rtl/>
        </w:rPr>
        <w:t>יור</w:t>
      </w:r>
      <w:proofErr w:type="spellEnd"/>
      <w:r w:rsidRPr="00066E4E">
        <w:rPr>
          <w:rStyle w:val="TagStyle"/>
          <w:rtl/>
        </w:rPr>
        <w:t xml:space="preserve"> &gt;&gt;</w:t>
      </w:r>
      <w:r w:rsidR="00B15FC6">
        <w:rPr>
          <w:rtl/>
        </w:rPr>
        <w:t xml:space="preserve"> </w:t>
      </w:r>
      <w:bookmarkEnd w:id="646"/>
    </w:p>
    <w:p w:rsidR="00066E4E" w:rsidRDefault="00066E4E" w:rsidP="00066E4E">
      <w:pPr>
        <w:pStyle w:val="KeepWithNext"/>
        <w:rPr>
          <w:rtl/>
          <w:lang w:eastAsia="he-IL"/>
        </w:rPr>
      </w:pPr>
    </w:p>
    <w:p w:rsidR="00066E4E" w:rsidRDefault="00066E4E" w:rsidP="00066E4E">
      <w:pPr>
        <w:rPr>
          <w:rtl/>
          <w:lang w:eastAsia="he-IL"/>
        </w:rPr>
      </w:pPr>
      <w:bookmarkStart w:id="647" w:name="_ETM_Q1_1347083"/>
      <w:bookmarkStart w:id="648" w:name="_ETM_Q1_1347102"/>
      <w:bookmarkEnd w:id="647"/>
      <w:bookmarkEnd w:id="648"/>
      <w:r>
        <w:rPr>
          <w:rFonts w:hint="cs"/>
          <w:rtl/>
          <w:lang w:eastAsia="he-IL"/>
        </w:rPr>
        <w:t xml:space="preserve">אנחנו </w:t>
      </w:r>
      <w:bookmarkStart w:id="649" w:name="_ETM_Q1_1352171"/>
      <w:bookmarkEnd w:id="649"/>
      <w:r>
        <w:rPr>
          <w:rFonts w:hint="cs"/>
          <w:rtl/>
          <w:lang w:eastAsia="he-IL"/>
        </w:rPr>
        <w:t xml:space="preserve">עדים </w:t>
      </w:r>
      <w:r>
        <w:rPr>
          <w:rtl/>
          <w:lang w:eastAsia="he-IL"/>
        </w:rPr>
        <w:t>–</w:t>
      </w:r>
      <w:r>
        <w:rPr>
          <w:rFonts w:hint="cs"/>
          <w:rtl/>
          <w:lang w:eastAsia="he-IL"/>
        </w:rPr>
        <w:t xml:space="preserve"> לא רק בעבר אלא בכל תקופת הקורונה </w:t>
      </w:r>
      <w:r>
        <w:rPr>
          <w:rtl/>
          <w:lang w:eastAsia="he-IL"/>
        </w:rPr>
        <w:t>–</w:t>
      </w:r>
      <w:r>
        <w:rPr>
          <w:rFonts w:hint="cs"/>
          <w:rtl/>
          <w:lang w:eastAsia="he-IL"/>
        </w:rPr>
        <w:t xml:space="preserve"> </w:t>
      </w:r>
      <w:bookmarkStart w:id="650" w:name="_ETM_Q1_1355708"/>
      <w:bookmarkEnd w:id="650"/>
      <w:r>
        <w:rPr>
          <w:rFonts w:hint="cs"/>
          <w:rtl/>
          <w:lang w:eastAsia="he-IL"/>
        </w:rPr>
        <w:t xml:space="preserve">למקומות בהם יש עומסים, קווים מסורתיים בהם </w:t>
      </w:r>
      <w:bookmarkStart w:id="651" w:name="_ETM_Q1_1358210"/>
      <w:bookmarkEnd w:id="651"/>
      <w:r>
        <w:rPr>
          <w:rFonts w:hint="cs"/>
          <w:rtl/>
          <w:lang w:eastAsia="he-IL"/>
        </w:rPr>
        <w:t xml:space="preserve">יש עומסים ולפעמים בא לתקן ונמצא מקלקל. האוטובוסים יוצאים עם 50 אחוזי תפוסה או בתדירות שקבעתם ויוצרים לחץ והצטופפות ברציפים </w:t>
      </w:r>
      <w:bookmarkStart w:id="652" w:name="_ETM_Q1_1370563"/>
      <w:bookmarkEnd w:id="652"/>
      <w:r>
        <w:rPr>
          <w:rFonts w:hint="cs"/>
          <w:rtl/>
          <w:lang w:eastAsia="he-IL"/>
        </w:rPr>
        <w:t>בתחנות מסוימות. אני מבקש, אלה תמונות מאוד מאוד מטרידות</w:t>
      </w:r>
      <w:r w:rsidR="00B15FC6">
        <w:rPr>
          <w:rFonts w:hint="cs"/>
          <w:rtl/>
          <w:lang w:eastAsia="he-IL"/>
        </w:rPr>
        <w:t xml:space="preserve"> </w:t>
      </w:r>
      <w:bookmarkStart w:id="653" w:name="_ETM_Q1_1377954"/>
      <w:bookmarkEnd w:id="653"/>
      <w:r>
        <w:rPr>
          <w:rFonts w:hint="cs"/>
          <w:rtl/>
          <w:lang w:eastAsia="he-IL"/>
        </w:rPr>
        <w:t>ומציקות.</w:t>
      </w:r>
    </w:p>
    <w:p w:rsidR="00066E4E" w:rsidRDefault="00066E4E" w:rsidP="00066E4E">
      <w:pPr>
        <w:rPr>
          <w:rtl/>
          <w:lang w:eastAsia="he-IL"/>
        </w:rPr>
      </w:pPr>
      <w:bookmarkStart w:id="654" w:name="_ETM_Q1_1382916"/>
      <w:bookmarkStart w:id="655" w:name="_ETM_Q1_1382965"/>
      <w:bookmarkEnd w:id="654"/>
      <w:bookmarkEnd w:id="655"/>
    </w:p>
    <w:p w:rsidR="00066E4E" w:rsidRDefault="00066E4E" w:rsidP="00066E4E">
      <w:pPr>
        <w:rPr>
          <w:rtl/>
          <w:lang w:eastAsia="he-IL"/>
        </w:rPr>
      </w:pPr>
      <w:bookmarkStart w:id="656" w:name="_ETM_Q1_1383028"/>
      <w:bookmarkStart w:id="657" w:name="_ETM_Q1_1383075"/>
      <w:bookmarkEnd w:id="656"/>
      <w:bookmarkEnd w:id="657"/>
      <w:r>
        <w:rPr>
          <w:rFonts w:hint="cs"/>
          <w:rtl/>
          <w:lang w:eastAsia="he-IL"/>
        </w:rPr>
        <w:t xml:space="preserve">מעבר לכך, אני מבקש שתתייחסו גם לזה ואני </w:t>
      </w:r>
      <w:bookmarkStart w:id="658" w:name="_ETM_Q1_1381421"/>
      <w:bookmarkEnd w:id="658"/>
      <w:r>
        <w:rPr>
          <w:rFonts w:hint="cs"/>
          <w:rtl/>
          <w:lang w:eastAsia="he-IL"/>
        </w:rPr>
        <w:t xml:space="preserve">מבקש לקבל תשובות איך אתם הולכים להיערך </w:t>
      </w:r>
      <w:bookmarkStart w:id="659" w:name="_ETM_Q1_1382180"/>
      <w:bookmarkEnd w:id="659"/>
      <w:r>
        <w:rPr>
          <w:rFonts w:hint="cs"/>
          <w:rtl/>
          <w:lang w:eastAsia="he-IL"/>
        </w:rPr>
        <w:t xml:space="preserve">לזה. יש קווים שמתחילים בנקודה מסוימת, מתמלאים ב-50 אחוזי </w:t>
      </w:r>
      <w:bookmarkStart w:id="660" w:name="_ETM_Q1_1384964"/>
      <w:bookmarkEnd w:id="660"/>
      <w:r>
        <w:rPr>
          <w:rFonts w:hint="cs"/>
          <w:rtl/>
          <w:lang w:eastAsia="he-IL"/>
        </w:rPr>
        <w:t>תפוסה כבר בתחילת המסלול, בהמשך המסלול מגיעים לתחנות ואפילו</w:t>
      </w:r>
      <w:bookmarkStart w:id="661" w:name="_ETM_Q1_1391461"/>
      <w:bookmarkEnd w:id="661"/>
      <w:r>
        <w:rPr>
          <w:rFonts w:hint="cs"/>
          <w:rtl/>
          <w:lang w:eastAsia="he-IL"/>
        </w:rPr>
        <w:t xml:space="preserve"> לא עוצרים אלא מדלגים. אני יכול להעביר אליך עשרות פניות </w:t>
      </w:r>
      <w:bookmarkStart w:id="662" w:name="_ETM_Q1_1395000"/>
      <w:bookmarkEnd w:id="662"/>
      <w:r>
        <w:rPr>
          <w:rFonts w:hint="cs"/>
          <w:rtl/>
          <w:lang w:eastAsia="he-IL"/>
        </w:rPr>
        <w:t xml:space="preserve">בנושא הזה. אני אבקש התייחסות מיוחדת, לא היום, איך </w:t>
      </w:r>
      <w:bookmarkStart w:id="663" w:name="_ETM_Q1_1406412"/>
      <w:bookmarkEnd w:id="663"/>
      <w:r>
        <w:rPr>
          <w:rFonts w:hint="cs"/>
          <w:rtl/>
          <w:lang w:eastAsia="he-IL"/>
        </w:rPr>
        <w:t xml:space="preserve">אתם הולכים לתקוף את זה ואם אתם יודעים </w:t>
      </w:r>
      <w:bookmarkStart w:id="664" w:name="_ETM_Q1_1410822"/>
      <w:bookmarkEnd w:id="664"/>
      <w:r>
        <w:rPr>
          <w:rFonts w:hint="cs"/>
          <w:rtl/>
          <w:lang w:eastAsia="he-IL"/>
        </w:rPr>
        <w:t xml:space="preserve">שאתם נערכים בנושא הזה, לומר לי היכן אתם עושים את </w:t>
      </w:r>
      <w:bookmarkStart w:id="665" w:name="_ETM_Q1_1415492"/>
      <w:bookmarkEnd w:id="665"/>
      <w:r>
        <w:rPr>
          <w:rFonts w:hint="cs"/>
          <w:rtl/>
          <w:lang w:eastAsia="he-IL"/>
        </w:rPr>
        <w:t xml:space="preserve">זה. אני מבקש לקבל פריסה עם טבלה מסודרת היכן אתם </w:t>
      </w:r>
      <w:bookmarkStart w:id="666" w:name="_ETM_Q1_1416540"/>
      <w:bookmarkEnd w:id="666"/>
      <w:r>
        <w:rPr>
          <w:rFonts w:hint="cs"/>
          <w:rtl/>
          <w:lang w:eastAsia="he-IL"/>
        </w:rPr>
        <w:t>הולכים להיערך לסוגיה הזאת.</w:t>
      </w:r>
    </w:p>
    <w:p w:rsidR="00066E4E" w:rsidRDefault="00066E4E" w:rsidP="00066E4E">
      <w:pPr>
        <w:rPr>
          <w:rtl/>
          <w:lang w:eastAsia="he-IL"/>
        </w:rPr>
      </w:pPr>
      <w:bookmarkStart w:id="667" w:name="_ETM_Q1_1416976"/>
      <w:bookmarkStart w:id="668" w:name="_ETM_Q1_1417042"/>
      <w:bookmarkStart w:id="669" w:name="_ETM_Q1_1417616"/>
      <w:bookmarkEnd w:id="667"/>
      <w:bookmarkEnd w:id="668"/>
      <w:bookmarkEnd w:id="669"/>
    </w:p>
    <w:p w:rsidR="00066E4E" w:rsidRDefault="00066E4E" w:rsidP="00066E4E">
      <w:pPr>
        <w:pStyle w:val="a4"/>
        <w:keepNext/>
        <w:rPr>
          <w:rtl/>
        </w:rPr>
      </w:pPr>
      <w:bookmarkStart w:id="670" w:name="ET_speaker_5918_82"/>
      <w:r w:rsidRPr="00066E4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66E4E">
        <w:rPr>
          <w:rStyle w:val="TagStyle"/>
          <w:rtl/>
        </w:rPr>
        <w:t xml:space="preserve"> &lt;&lt; דובר &gt;&gt;</w:t>
      </w:r>
      <w:r w:rsidR="00B15FC6">
        <w:rPr>
          <w:rtl/>
        </w:rPr>
        <w:t xml:space="preserve"> </w:t>
      </w:r>
      <w:bookmarkEnd w:id="670"/>
    </w:p>
    <w:p w:rsidR="00066E4E" w:rsidRDefault="00066E4E" w:rsidP="00066E4E">
      <w:pPr>
        <w:pStyle w:val="KeepWithNext"/>
        <w:rPr>
          <w:rtl/>
          <w:lang w:eastAsia="he-IL"/>
        </w:rPr>
      </w:pPr>
    </w:p>
    <w:p w:rsidR="00066E4E" w:rsidRDefault="00066E4E" w:rsidP="00066E4E">
      <w:pPr>
        <w:rPr>
          <w:rtl/>
          <w:lang w:eastAsia="he-IL"/>
        </w:rPr>
      </w:pPr>
      <w:bookmarkStart w:id="671" w:name="_ETM_Q1_1417886"/>
      <w:bookmarkStart w:id="672" w:name="_ETM_Q1_1417905"/>
      <w:bookmarkEnd w:id="671"/>
      <w:bookmarkEnd w:id="672"/>
      <w:r>
        <w:rPr>
          <w:rFonts w:hint="cs"/>
          <w:rtl/>
          <w:lang w:eastAsia="he-IL"/>
        </w:rPr>
        <w:t xml:space="preserve">במיוחד בנסיעות ארוכות שמתחילות בישובים מהפריפריה עד </w:t>
      </w:r>
      <w:bookmarkStart w:id="673" w:name="_ETM_Q1_1424856"/>
      <w:bookmarkEnd w:id="673"/>
      <w:r>
        <w:rPr>
          <w:rFonts w:hint="cs"/>
          <w:rtl/>
          <w:lang w:eastAsia="he-IL"/>
        </w:rPr>
        <w:t>למרכז.</w:t>
      </w:r>
    </w:p>
    <w:p w:rsidR="00066E4E" w:rsidRDefault="00066E4E" w:rsidP="00066E4E">
      <w:pPr>
        <w:rPr>
          <w:rtl/>
          <w:lang w:eastAsia="he-IL"/>
        </w:rPr>
      </w:pPr>
      <w:bookmarkStart w:id="674" w:name="_ETM_Q1_1426255"/>
      <w:bookmarkStart w:id="675" w:name="_ETM_Q1_1426332"/>
      <w:bookmarkStart w:id="676" w:name="_ETM_Q1_1426318"/>
      <w:bookmarkEnd w:id="674"/>
      <w:bookmarkEnd w:id="675"/>
      <w:bookmarkEnd w:id="676"/>
    </w:p>
    <w:p w:rsidR="00066E4E" w:rsidRDefault="00066E4E" w:rsidP="00066E4E">
      <w:pPr>
        <w:pStyle w:val="af6"/>
        <w:keepNext/>
        <w:rPr>
          <w:rtl/>
        </w:rPr>
      </w:pPr>
      <w:bookmarkStart w:id="677" w:name="ET_yor_4758_83"/>
      <w:r w:rsidRPr="00066E4E">
        <w:rPr>
          <w:rStyle w:val="TagStyle"/>
          <w:rtl/>
        </w:rPr>
        <w:t xml:space="preserve"> &lt;&lt; </w:t>
      </w:r>
      <w:proofErr w:type="spellStart"/>
      <w:r w:rsidRPr="00066E4E">
        <w:rPr>
          <w:rStyle w:val="TagStyle"/>
          <w:rtl/>
        </w:rPr>
        <w:t>יור</w:t>
      </w:r>
      <w:proofErr w:type="spellEnd"/>
      <w:r w:rsidRPr="00066E4E">
        <w:rPr>
          <w:rStyle w:val="TagStyle"/>
          <w:rtl/>
        </w:rPr>
        <w:t xml:space="preserve"> &gt;&gt; </w:t>
      </w:r>
      <w:r>
        <w:rPr>
          <w:rtl/>
        </w:rPr>
        <w:t xml:space="preserve">היו"ר יעקב </w:t>
      </w:r>
      <w:proofErr w:type="spellStart"/>
      <w:r>
        <w:rPr>
          <w:rtl/>
        </w:rPr>
        <w:t>מרגי</w:t>
      </w:r>
      <w:proofErr w:type="spellEnd"/>
      <w:r>
        <w:rPr>
          <w:rtl/>
        </w:rPr>
        <w:t>:</w:t>
      </w:r>
      <w:r w:rsidRPr="00066E4E">
        <w:rPr>
          <w:rStyle w:val="TagStyle"/>
          <w:rtl/>
        </w:rPr>
        <w:t xml:space="preserve"> &lt;&lt; </w:t>
      </w:r>
      <w:proofErr w:type="spellStart"/>
      <w:r w:rsidRPr="00066E4E">
        <w:rPr>
          <w:rStyle w:val="TagStyle"/>
          <w:rtl/>
        </w:rPr>
        <w:t>יור</w:t>
      </w:r>
      <w:proofErr w:type="spellEnd"/>
      <w:r w:rsidRPr="00066E4E">
        <w:rPr>
          <w:rStyle w:val="TagStyle"/>
          <w:rtl/>
        </w:rPr>
        <w:t xml:space="preserve"> &gt;&gt;</w:t>
      </w:r>
      <w:r w:rsidR="00B15FC6">
        <w:rPr>
          <w:rtl/>
        </w:rPr>
        <w:t xml:space="preserve"> </w:t>
      </w:r>
      <w:bookmarkEnd w:id="677"/>
    </w:p>
    <w:p w:rsidR="00066E4E" w:rsidRDefault="00066E4E" w:rsidP="00066E4E">
      <w:pPr>
        <w:pStyle w:val="KeepWithNext"/>
        <w:rPr>
          <w:rtl/>
          <w:lang w:eastAsia="he-IL"/>
        </w:rPr>
      </w:pPr>
    </w:p>
    <w:p w:rsidR="00066E4E" w:rsidRDefault="00066E4E" w:rsidP="00066E4E">
      <w:pPr>
        <w:rPr>
          <w:rtl/>
          <w:lang w:eastAsia="he-IL"/>
        </w:rPr>
      </w:pPr>
      <w:bookmarkStart w:id="678" w:name="_ETM_Q1_1426567"/>
      <w:bookmarkStart w:id="679" w:name="_ETM_Q1_1426590"/>
      <w:bookmarkEnd w:id="678"/>
      <w:bookmarkEnd w:id="679"/>
      <w:r>
        <w:rPr>
          <w:rFonts w:hint="cs"/>
          <w:rtl/>
          <w:lang w:eastAsia="he-IL"/>
        </w:rPr>
        <w:t>יש לך התייחסות לזה או שתציג בהמשך?</w:t>
      </w:r>
    </w:p>
    <w:p w:rsidR="00066E4E" w:rsidRDefault="00066E4E" w:rsidP="00066E4E">
      <w:pPr>
        <w:rPr>
          <w:rtl/>
          <w:lang w:eastAsia="he-IL"/>
        </w:rPr>
      </w:pPr>
      <w:bookmarkStart w:id="680" w:name="_ETM_Q1_1427340"/>
      <w:bookmarkStart w:id="681" w:name="_ETM_Q1_1427397"/>
      <w:bookmarkStart w:id="682" w:name="_ETM_Q1_1428316"/>
      <w:bookmarkEnd w:id="680"/>
      <w:bookmarkEnd w:id="681"/>
      <w:bookmarkEnd w:id="682"/>
    </w:p>
    <w:p w:rsidR="00066E4E" w:rsidRDefault="00066E4E" w:rsidP="00066E4E">
      <w:pPr>
        <w:pStyle w:val="af9"/>
        <w:keepNext/>
        <w:rPr>
          <w:rtl/>
          <w:lang w:eastAsia="he-IL"/>
        </w:rPr>
      </w:pPr>
      <w:bookmarkStart w:id="683" w:name="ET_guest_רן_שדמי_84"/>
      <w:r w:rsidRPr="00066E4E">
        <w:rPr>
          <w:rStyle w:val="TagStyle"/>
          <w:rtl/>
        </w:rPr>
        <w:t xml:space="preserve"> &lt;&lt; אורח &gt;&gt; </w:t>
      </w:r>
      <w:r>
        <w:rPr>
          <w:rtl/>
          <w:lang w:eastAsia="he-IL"/>
        </w:rPr>
        <w:t>רן שדמי:</w:t>
      </w:r>
      <w:r w:rsidRPr="00066E4E">
        <w:rPr>
          <w:rStyle w:val="TagStyle"/>
          <w:rtl/>
        </w:rPr>
        <w:t xml:space="preserve"> &lt;&lt; אורח &gt;&gt;</w:t>
      </w:r>
      <w:r w:rsidR="00B15FC6">
        <w:rPr>
          <w:rtl/>
          <w:lang w:eastAsia="he-IL"/>
        </w:rPr>
        <w:t xml:space="preserve"> </w:t>
      </w:r>
      <w:bookmarkEnd w:id="683"/>
    </w:p>
    <w:p w:rsidR="00066E4E" w:rsidRDefault="00066E4E" w:rsidP="00066E4E">
      <w:pPr>
        <w:pStyle w:val="KeepWithNext"/>
        <w:rPr>
          <w:rtl/>
          <w:lang w:eastAsia="he-IL"/>
        </w:rPr>
      </w:pPr>
    </w:p>
    <w:p w:rsidR="00066E4E" w:rsidRDefault="00066E4E" w:rsidP="00066E4E">
      <w:pPr>
        <w:rPr>
          <w:rtl/>
          <w:lang w:eastAsia="he-IL"/>
        </w:rPr>
      </w:pPr>
      <w:bookmarkStart w:id="684" w:name="_ETM_Q1_1428608"/>
      <w:bookmarkStart w:id="685" w:name="_ETM_Q1_1428629"/>
      <w:bookmarkEnd w:id="684"/>
      <w:bookmarkEnd w:id="685"/>
      <w:r>
        <w:rPr>
          <w:rFonts w:hint="cs"/>
          <w:rtl/>
          <w:lang w:eastAsia="he-IL"/>
        </w:rPr>
        <w:t xml:space="preserve">אנחנו עושים על זה </w:t>
      </w:r>
      <w:bookmarkStart w:id="686" w:name="_ETM_Q1_1427990"/>
      <w:bookmarkEnd w:id="686"/>
      <w:r>
        <w:rPr>
          <w:rFonts w:hint="cs"/>
          <w:rtl/>
          <w:lang w:eastAsia="he-IL"/>
        </w:rPr>
        <w:t>עכשיו עבודה.</w:t>
      </w:r>
      <w:bookmarkStart w:id="687" w:name="_ETM_Q1_1432070"/>
      <w:bookmarkEnd w:id="687"/>
    </w:p>
    <w:p w:rsidR="00066E4E" w:rsidRDefault="00066E4E" w:rsidP="00066E4E">
      <w:pPr>
        <w:rPr>
          <w:rtl/>
          <w:lang w:eastAsia="he-IL"/>
        </w:rPr>
      </w:pPr>
      <w:bookmarkStart w:id="688" w:name="_ETM_Q1_1432128"/>
      <w:bookmarkStart w:id="689" w:name="_ETM_Q1_1432188"/>
      <w:bookmarkEnd w:id="688"/>
      <w:bookmarkEnd w:id="689"/>
    </w:p>
    <w:p w:rsidR="00066E4E" w:rsidRDefault="00066E4E" w:rsidP="00066E4E">
      <w:pPr>
        <w:pStyle w:val="af6"/>
        <w:keepNext/>
        <w:rPr>
          <w:rtl/>
        </w:rPr>
      </w:pPr>
      <w:bookmarkStart w:id="690" w:name="ET_yor_4758_85"/>
      <w:r w:rsidRPr="00066E4E">
        <w:rPr>
          <w:rStyle w:val="TagStyle"/>
          <w:rtl/>
        </w:rPr>
        <w:t xml:space="preserve"> &lt;&lt; </w:t>
      </w:r>
      <w:proofErr w:type="spellStart"/>
      <w:r w:rsidRPr="00066E4E">
        <w:rPr>
          <w:rStyle w:val="TagStyle"/>
          <w:rtl/>
        </w:rPr>
        <w:t>יור</w:t>
      </w:r>
      <w:proofErr w:type="spellEnd"/>
      <w:r w:rsidRPr="00066E4E">
        <w:rPr>
          <w:rStyle w:val="TagStyle"/>
          <w:rtl/>
        </w:rPr>
        <w:t xml:space="preserve"> &gt;&gt; </w:t>
      </w:r>
      <w:r>
        <w:rPr>
          <w:rtl/>
        </w:rPr>
        <w:t xml:space="preserve">היו"ר יעקב </w:t>
      </w:r>
      <w:proofErr w:type="spellStart"/>
      <w:r>
        <w:rPr>
          <w:rtl/>
        </w:rPr>
        <w:t>מרגי</w:t>
      </w:r>
      <w:proofErr w:type="spellEnd"/>
      <w:r>
        <w:rPr>
          <w:rtl/>
        </w:rPr>
        <w:t>:</w:t>
      </w:r>
      <w:r w:rsidRPr="00066E4E">
        <w:rPr>
          <w:rStyle w:val="TagStyle"/>
          <w:rtl/>
        </w:rPr>
        <w:t xml:space="preserve"> &lt;&lt; </w:t>
      </w:r>
      <w:proofErr w:type="spellStart"/>
      <w:r w:rsidRPr="00066E4E">
        <w:rPr>
          <w:rStyle w:val="TagStyle"/>
          <w:rtl/>
        </w:rPr>
        <w:t>יור</w:t>
      </w:r>
      <w:proofErr w:type="spellEnd"/>
      <w:r w:rsidRPr="00066E4E">
        <w:rPr>
          <w:rStyle w:val="TagStyle"/>
          <w:rtl/>
        </w:rPr>
        <w:t xml:space="preserve"> &gt;&gt;</w:t>
      </w:r>
      <w:r w:rsidR="00B15FC6">
        <w:rPr>
          <w:rtl/>
        </w:rPr>
        <w:t xml:space="preserve"> </w:t>
      </w:r>
      <w:bookmarkEnd w:id="690"/>
    </w:p>
    <w:p w:rsidR="00066E4E" w:rsidRDefault="00066E4E" w:rsidP="00066E4E">
      <w:pPr>
        <w:pStyle w:val="KeepWithNext"/>
        <w:rPr>
          <w:rtl/>
          <w:lang w:eastAsia="he-IL"/>
        </w:rPr>
      </w:pPr>
    </w:p>
    <w:p w:rsidR="00066E4E" w:rsidRDefault="00066E4E" w:rsidP="00066E4E">
      <w:pPr>
        <w:rPr>
          <w:rtl/>
          <w:lang w:eastAsia="he-IL"/>
        </w:rPr>
      </w:pPr>
      <w:bookmarkStart w:id="691" w:name="_ETM_Q1_1432456"/>
      <w:bookmarkStart w:id="692" w:name="_ETM_Q1_1432479"/>
      <w:bookmarkEnd w:id="691"/>
      <w:bookmarkEnd w:id="692"/>
      <w:r>
        <w:rPr>
          <w:rFonts w:hint="cs"/>
          <w:rtl/>
          <w:lang w:eastAsia="he-IL"/>
        </w:rPr>
        <w:t xml:space="preserve">אני מבקש לקבל תוך 10 ימים התייחסות כתובה. </w:t>
      </w:r>
      <w:bookmarkStart w:id="693" w:name="_ETM_Q1_1435031"/>
      <w:bookmarkEnd w:id="693"/>
      <w:r>
        <w:rPr>
          <w:rFonts w:hint="cs"/>
          <w:rtl/>
          <w:lang w:eastAsia="he-IL"/>
        </w:rPr>
        <w:t>תודה.</w:t>
      </w:r>
    </w:p>
    <w:p w:rsidR="00066E4E" w:rsidRDefault="00066E4E" w:rsidP="00066E4E">
      <w:pPr>
        <w:rPr>
          <w:rtl/>
          <w:lang w:eastAsia="he-IL"/>
        </w:rPr>
      </w:pPr>
      <w:bookmarkStart w:id="694" w:name="_ETM_Q1_1436527"/>
      <w:bookmarkStart w:id="695" w:name="_ETM_Q1_1436592"/>
      <w:bookmarkEnd w:id="694"/>
      <w:bookmarkEnd w:id="695"/>
    </w:p>
    <w:p w:rsidR="00066E4E" w:rsidRDefault="00066E4E" w:rsidP="00066E4E">
      <w:pPr>
        <w:rPr>
          <w:rtl/>
          <w:lang w:eastAsia="he-IL"/>
        </w:rPr>
      </w:pPr>
      <w:r>
        <w:rPr>
          <w:rFonts w:hint="cs"/>
          <w:rtl/>
          <w:lang w:eastAsia="he-IL"/>
        </w:rPr>
        <w:t>עוד התייחסות, חברי הכנסת?</w:t>
      </w:r>
      <w:bookmarkStart w:id="696" w:name="_ETM_Q1_1435760"/>
      <w:bookmarkEnd w:id="696"/>
      <w:r>
        <w:rPr>
          <w:rFonts w:hint="cs"/>
          <w:rtl/>
          <w:lang w:eastAsia="he-IL"/>
        </w:rPr>
        <w:t xml:space="preserve"> מאחר והגיעו חברי הכנסת, אנחנו </w:t>
      </w:r>
      <w:bookmarkStart w:id="697" w:name="_ETM_Q1_1439508"/>
      <w:bookmarkEnd w:id="697"/>
      <w:r>
        <w:rPr>
          <w:rFonts w:hint="cs"/>
          <w:rtl/>
          <w:lang w:eastAsia="he-IL"/>
        </w:rPr>
        <w:t>נצביע על תקנה 1 ועל תקנה 2.</w:t>
      </w:r>
      <w:bookmarkStart w:id="698" w:name="_ETM_Q1_1442884"/>
      <w:bookmarkEnd w:id="698"/>
    </w:p>
    <w:p w:rsidR="00066E4E" w:rsidRDefault="00066E4E" w:rsidP="00066E4E">
      <w:pPr>
        <w:rPr>
          <w:rtl/>
          <w:lang w:eastAsia="he-IL"/>
        </w:rPr>
      </w:pPr>
      <w:bookmarkStart w:id="699" w:name="_ETM_Q1_1442948"/>
      <w:bookmarkEnd w:id="699"/>
    </w:p>
    <w:p w:rsidR="00066E4E" w:rsidRDefault="00066E4E" w:rsidP="00066E4E">
      <w:pPr>
        <w:rPr>
          <w:rtl/>
          <w:lang w:eastAsia="he-IL"/>
        </w:rPr>
      </w:pPr>
      <w:r>
        <w:rPr>
          <w:rFonts w:hint="cs"/>
          <w:rtl/>
          <w:lang w:eastAsia="he-IL"/>
        </w:rPr>
        <w:t xml:space="preserve">מי בעד אישור תקנה </w:t>
      </w:r>
      <w:bookmarkStart w:id="700" w:name="_ETM_Q1_1443228"/>
      <w:bookmarkEnd w:id="700"/>
      <w:r>
        <w:rPr>
          <w:rFonts w:hint="cs"/>
          <w:rtl/>
          <w:lang w:eastAsia="he-IL"/>
        </w:rPr>
        <w:t>1 ותקנה 2? מי נגד? מי נמנע?</w:t>
      </w:r>
      <w:bookmarkStart w:id="701" w:name="_ETM_Q1_1442646"/>
      <w:bookmarkEnd w:id="701"/>
    </w:p>
    <w:p w:rsidR="00066E4E" w:rsidRDefault="00066E4E" w:rsidP="00066E4E">
      <w:pPr>
        <w:rPr>
          <w:rtl/>
          <w:lang w:eastAsia="he-IL"/>
        </w:rPr>
      </w:pPr>
      <w:bookmarkStart w:id="702" w:name="_ETM_Q1_1442706"/>
      <w:bookmarkEnd w:id="702"/>
    </w:p>
    <w:p w:rsidR="00066E4E" w:rsidRDefault="00066E4E" w:rsidP="00066E4E">
      <w:pPr>
        <w:pStyle w:val="af1"/>
        <w:keepNext/>
        <w:rPr>
          <w:rtl/>
          <w:lang w:eastAsia="he-IL"/>
        </w:rPr>
      </w:pPr>
      <w:bookmarkStart w:id="703" w:name="_ETM_Q1_1442757"/>
      <w:bookmarkStart w:id="704" w:name="_ETM_Q1_1442798"/>
      <w:bookmarkEnd w:id="703"/>
      <w:bookmarkEnd w:id="704"/>
      <w:r>
        <w:rPr>
          <w:rFonts w:hint="eastAsia"/>
          <w:rtl/>
          <w:lang w:eastAsia="he-IL"/>
        </w:rPr>
        <w:t>הצבעה</w:t>
      </w:r>
    </w:p>
    <w:p w:rsidR="00066E4E" w:rsidRDefault="00066E4E" w:rsidP="00066E4E">
      <w:pPr>
        <w:pStyle w:val="--"/>
        <w:keepNext/>
        <w:rPr>
          <w:rtl/>
          <w:lang w:eastAsia="he-IL"/>
        </w:rPr>
      </w:pPr>
      <w:r>
        <w:rPr>
          <w:rFonts w:hint="eastAsia"/>
          <w:rtl/>
          <w:lang w:eastAsia="he-IL"/>
        </w:rPr>
        <w:t>בעד</w:t>
      </w:r>
      <w:r>
        <w:rPr>
          <w:rtl/>
          <w:lang w:eastAsia="he-IL"/>
        </w:rPr>
        <w:t xml:space="preserve"> –</w:t>
      </w:r>
      <w:r w:rsidR="00B15FC6">
        <w:rPr>
          <w:rtl/>
          <w:lang w:eastAsia="he-IL"/>
        </w:rPr>
        <w:t xml:space="preserve"> </w:t>
      </w:r>
      <w:r>
        <w:rPr>
          <w:rFonts w:hint="cs"/>
          <w:rtl/>
          <w:lang w:eastAsia="he-IL"/>
        </w:rPr>
        <w:t>5</w:t>
      </w:r>
    </w:p>
    <w:p w:rsidR="00066E4E" w:rsidRDefault="00066E4E" w:rsidP="00066E4E">
      <w:pPr>
        <w:pStyle w:val="--"/>
        <w:keepNext/>
        <w:rPr>
          <w:rtl/>
          <w:lang w:eastAsia="he-IL"/>
        </w:rPr>
      </w:pPr>
      <w:r>
        <w:rPr>
          <w:rFonts w:hint="eastAsia"/>
          <w:rtl/>
          <w:lang w:eastAsia="he-IL"/>
        </w:rPr>
        <w:t>נגד</w:t>
      </w:r>
      <w:r>
        <w:rPr>
          <w:rtl/>
          <w:lang w:eastAsia="he-IL"/>
        </w:rPr>
        <w:t xml:space="preserve"> –</w:t>
      </w:r>
      <w:r w:rsidR="00B15FC6">
        <w:rPr>
          <w:rtl/>
          <w:lang w:eastAsia="he-IL"/>
        </w:rPr>
        <w:t xml:space="preserve"> </w:t>
      </w:r>
      <w:r>
        <w:rPr>
          <w:rFonts w:hint="cs"/>
          <w:rtl/>
          <w:lang w:eastAsia="he-IL"/>
        </w:rPr>
        <w:t>2</w:t>
      </w:r>
    </w:p>
    <w:p w:rsidR="00066E4E" w:rsidRDefault="00066E4E" w:rsidP="00066E4E">
      <w:pPr>
        <w:pStyle w:val="--"/>
        <w:keepNext/>
        <w:rPr>
          <w:rtl/>
          <w:lang w:eastAsia="he-IL"/>
        </w:rPr>
      </w:pPr>
      <w:r>
        <w:rPr>
          <w:rFonts w:hint="cs"/>
          <w:rtl/>
          <w:lang w:eastAsia="he-IL"/>
        </w:rPr>
        <w:t>אושר</w:t>
      </w:r>
    </w:p>
    <w:p w:rsidR="00066E4E" w:rsidRDefault="00066E4E" w:rsidP="00066E4E">
      <w:pPr>
        <w:rPr>
          <w:rFonts w:ascii="David" w:hAnsi="David"/>
          <w:rtl/>
          <w:lang w:eastAsia="he-IL"/>
        </w:rPr>
      </w:pPr>
      <w:bookmarkStart w:id="705" w:name="_ETM_Q1_1455951"/>
      <w:bookmarkEnd w:id="705"/>
    </w:p>
    <w:p w:rsidR="00066E4E" w:rsidRDefault="00066E4E" w:rsidP="00066E4E">
      <w:pPr>
        <w:pStyle w:val="af6"/>
        <w:keepNext/>
        <w:rPr>
          <w:rtl/>
        </w:rPr>
      </w:pPr>
      <w:bookmarkStart w:id="706" w:name="ET_yor_4758_86"/>
      <w:r w:rsidRPr="00066E4E">
        <w:rPr>
          <w:rStyle w:val="TagStyle"/>
          <w:rtl/>
        </w:rPr>
        <w:t xml:space="preserve"> &lt;&lt; </w:t>
      </w:r>
      <w:proofErr w:type="spellStart"/>
      <w:r w:rsidRPr="00066E4E">
        <w:rPr>
          <w:rStyle w:val="TagStyle"/>
          <w:rtl/>
        </w:rPr>
        <w:t>יור</w:t>
      </w:r>
      <w:proofErr w:type="spellEnd"/>
      <w:r w:rsidRPr="00066E4E">
        <w:rPr>
          <w:rStyle w:val="TagStyle"/>
          <w:rtl/>
        </w:rPr>
        <w:t xml:space="preserve"> &gt;&gt; </w:t>
      </w:r>
      <w:r>
        <w:rPr>
          <w:rtl/>
        </w:rPr>
        <w:t xml:space="preserve">היו"ר יעקב </w:t>
      </w:r>
      <w:proofErr w:type="spellStart"/>
      <w:r>
        <w:rPr>
          <w:rtl/>
        </w:rPr>
        <w:t>מרגי</w:t>
      </w:r>
      <w:proofErr w:type="spellEnd"/>
      <w:r>
        <w:rPr>
          <w:rtl/>
        </w:rPr>
        <w:t>:</w:t>
      </w:r>
      <w:r w:rsidRPr="00066E4E">
        <w:rPr>
          <w:rStyle w:val="TagStyle"/>
          <w:rtl/>
        </w:rPr>
        <w:t xml:space="preserve"> &lt;&lt; </w:t>
      </w:r>
      <w:proofErr w:type="spellStart"/>
      <w:r w:rsidRPr="00066E4E">
        <w:rPr>
          <w:rStyle w:val="TagStyle"/>
          <w:rtl/>
        </w:rPr>
        <w:t>יור</w:t>
      </w:r>
      <w:proofErr w:type="spellEnd"/>
      <w:r w:rsidRPr="00066E4E">
        <w:rPr>
          <w:rStyle w:val="TagStyle"/>
          <w:rtl/>
        </w:rPr>
        <w:t xml:space="preserve"> &gt;&gt;</w:t>
      </w:r>
      <w:r w:rsidR="00B15FC6">
        <w:rPr>
          <w:rtl/>
        </w:rPr>
        <w:t xml:space="preserve"> </w:t>
      </w:r>
      <w:bookmarkEnd w:id="706"/>
    </w:p>
    <w:p w:rsidR="00066E4E" w:rsidRDefault="00066E4E" w:rsidP="00066E4E">
      <w:pPr>
        <w:pStyle w:val="KeepWithNext"/>
        <w:rPr>
          <w:rtl/>
          <w:lang w:eastAsia="he-IL"/>
        </w:rPr>
      </w:pPr>
    </w:p>
    <w:p w:rsidR="00066E4E" w:rsidRDefault="00066E4E" w:rsidP="00066E4E">
      <w:pPr>
        <w:rPr>
          <w:rtl/>
          <w:lang w:eastAsia="he-IL"/>
        </w:rPr>
      </w:pPr>
      <w:bookmarkStart w:id="707" w:name="_ETM_Q1_1456328"/>
      <w:bookmarkStart w:id="708" w:name="_ETM_Q1_1456351"/>
      <w:bookmarkEnd w:id="707"/>
      <w:bookmarkEnd w:id="708"/>
      <w:r>
        <w:rPr>
          <w:rFonts w:hint="cs"/>
          <w:rtl/>
          <w:lang w:eastAsia="he-IL"/>
        </w:rPr>
        <w:t xml:space="preserve">התקנות אושרו. </w:t>
      </w:r>
      <w:bookmarkStart w:id="709" w:name="_ETM_Q1_1458546"/>
      <w:bookmarkEnd w:id="709"/>
      <w:r>
        <w:rPr>
          <w:rFonts w:hint="cs"/>
          <w:rtl/>
          <w:lang w:eastAsia="he-IL"/>
        </w:rPr>
        <w:t>5 בעד ו-2 נגד.</w:t>
      </w:r>
    </w:p>
    <w:p w:rsidR="00066E4E" w:rsidRDefault="00066E4E" w:rsidP="00066E4E">
      <w:pPr>
        <w:rPr>
          <w:rtl/>
          <w:lang w:eastAsia="he-IL"/>
        </w:rPr>
      </w:pPr>
    </w:p>
    <w:p w:rsidR="00066E4E" w:rsidRDefault="00066E4E" w:rsidP="00066E4E">
      <w:pPr>
        <w:rPr>
          <w:rtl/>
          <w:lang w:eastAsia="he-IL"/>
        </w:rPr>
      </w:pPr>
      <w:bookmarkStart w:id="710" w:name="_ETM_Q1_1537093"/>
      <w:bookmarkStart w:id="711" w:name="_ETM_Q1_1537159"/>
      <w:bookmarkEnd w:id="710"/>
      <w:bookmarkEnd w:id="711"/>
      <w:r>
        <w:rPr>
          <w:rFonts w:hint="cs"/>
          <w:rtl/>
          <w:lang w:eastAsia="he-IL"/>
        </w:rPr>
        <w:t xml:space="preserve">הפעם היועץ המשפטי של הוועדה, איתי עצמון, </w:t>
      </w:r>
      <w:bookmarkStart w:id="712" w:name="_ETM_Q1_1533397"/>
      <w:bookmarkEnd w:id="712"/>
      <w:r>
        <w:rPr>
          <w:rFonts w:hint="cs"/>
          <w:rtl/>
          <w:lang w:eastAsia="he-IL"/>
        </w:rPr>
        <w:t>ימשיך בהקראה. נעשה את זה יותר יעיל ויותר זריז.</w:t>
      </w:r>
      <w:r w:rsidR="00BD14D6">
        <w:rPr>
          <w:rFonts w:hint="cs"/>
          <w:rtl/>
          <w:lang w:eastAsia="he-IL"/>
        </w:rPr>
        <w:t xml:space="preserve"> </w:t>
      </w:r>
      <w:bookmarkStart w:id="713" w:name="_ETM_Q1_1531481"/>
      <w:bookmarkEnd w:id="713"/>
      <w:r w:rsidR="00BD14D6">
        <w:rPr>
          <w:rFonts w:hint="cs"/>
          <w:rtl/>
          <w:lang w:eastAsia="he-IL"/>
        </w:rPr>
        <w:t>תודה.</w:t>
      </w:r>
    </w:p>
    <w:p w:rsidR="00066E4E" w:rsidRDefault="00066E4E" w:rsidP="00066E4E">
      <w:pPr>
        <w:rPr>
          <w:rStyle w:val="TagStyle"/>
          <w:rFonts w:ascii="David" w:hAnsi="David"/>
          <w:u w:val="single"/>
          <w:rtl/>
        </w:rPr>
      </w:pPr>
      <w:bookmarkStart w:id="714" w:name="_ETM_Q1_1465991"/>
      <w:bookmarkStart w:id="715" w:name="_ETM_Q1_1466053"/>
      <w:bookmarkStart w:id="716" w:name="_ETM_Q1_1469367"/>
      <w:bookmarkEnd w:id="714"/>
      <w:bookmarkEnd w:id="715"/>
      <w:bookmarkEnd w:id="716"/>
    </w:p>
    <w:p w:rsidR="00066E4E" w:rsidRDefault="00066E4E" w:rsidP="00066E4E">
      <w:pPr>
        <w:pStyle w:val="a4"/>
        <w:keepNext/>
        <w:rPr>
          <w:rtl/>
        </w:rPr>
      </w:pPr>
      <w:bookmarkStart w:id="717" w:name="ET_speaker_איתי_עצמון_89"/>
      <w:r w:rsidRPr="00066E4E">
        <w:rPr>
          <w:rStyle w:val="TagStyle"/>
          <w:rtl/>
        </w:rPr>
        <w:t xml:space="preserve"> &lt;&lt; דובר &gt;&gt; </w:t>
      </w:r>
      <w:r>
        <w:rPr>
          <w:rtl/>
        </w:rPr>
        <w:t>איתי עצמון:</w:t>
      </w:r>
      <w:r w:rsidRPr="00066E4E">
        <w:rPr>
          <w:rStyle w:val="TagStyle"/>
          <w:rtl/>
        </w:rPr>
        <w:t xml:space="preserve"> &lt;&lt; דובר &gt;&gt;</w:t>
      </w:r>
      <w:r w:rsidR="00B15FC6">
        <w:rPr>
          <w:rtl/>
        </w:rPr>
        <w:t xml:space="preserve"> </w:t>
      </w:r>
      <w:bookmarkEnd w:id="717"/>
    </w:p>
    <w:p w:rsidR="00066E4E" w:rsidRDefault="00066E4E" w:rsidP="00066E4E">
      <w:pPr>
        <w:pStyle w:val="KeepWithNext"/>
        <w:rPr>
          <w:rtl/>
          <w:lang w:eastAsia="he-IL"/>
        </w:rPr>
      </w:pPr>
    </w:p>
    <w:p w:rsidR="00066E4E" w:rsidRDefault="00066E4E" w:rsidP="00066E4E">
      <w:pPr>
        <w:pStyle w:val="aff0"/>
        <w:numPr>
          <w:ilvl w:val="0"/>
          <w:numId w:val="4"/>
        </w:numPr>
        <w:rPr>
          <w:lang w:eastAsia="he-IL"/>
        </w:rPr>
      </w:pPr>
      <w:bookmarkStart w:id="718" w:name="_ETM_Q1_1532967"/>
      <w:bookmarkStart w:id="719" w:name="_ETM_Q1_1532993"/>
      <w:bookmarkStart w:id="720" w:name="_ETM_Q1_1469696"/>
      <w:bookmarkStart w:id="721" w:name="_ETM_Q1_1469716"/>
      <w:bookmarkEnd w:id="718"/>
      <w:bookmarkEnd w:id="719"/>
      <w:bookmarkEnd w:id="720"/>
      <w:bookmarkEnd w:id="721"/>
      <w:r>
        <w:rPr>
          <w:rFonts w:hint="cs"/>
          <w:rtl/>
          <w:lang w:eastAsia="he-IL"/>
        </w:rPr>
        <w:t>תיקון תקנה 4</w:t>
      </w:r>
    </w:p>
    <w:p w:rsidR="00066E4E" w:rsidRDefault="00066E4E" w:rsidP="00066E4E">
      <w:pPr>
        <w:rPr>
          <w:rtl/>
          <w:lang w:eastAsia="he-IL"/>
        </w:rPr>
      </w:pPr>
      <w:bookmarkStart w:id="722" w:name="_ETM_Q1_1469699"/>
      <w:bookmarkStart w:id="723" w:name="_ETM_Q1_1469760"/>
      <w:bookmarkStart w:id="724" w:name="_ETM_Q1_1469851"/>
      <w:bookmarkStart w:id="725" w:name="_ETM_Q1_1469897"/>
      <w:bookmarkEnd w:id="722"/>
      <w:bookmarkEnd w:id="723"/>
      <w:bookmarkEnd w:id="724"/>
      <w:bookmarkEnd w:id="725"/>
    </w:p>
    <w:p w:rsidR="00066E4E" w:rsidRDefault="00066E4E" w:rsidP="00066E4E">
      <w:pPr>
        <w:ind w:left="360"/>
        <w:rPr>
          <w:rtl/>
          <w:lang w:eastAsia="he-IL"/>
        </w:rPr>
      </w:pPr>
      <w:bookmarkStart w:id="726" w:name="_ETM_Q1_1468445"/>
      <w:bookmarkStart w:id="727" w:name="_ETM_Q1_1468496"/>
      <w:bookmarkEnd w:id="726"/>
      <w:bookmarkEnd w:id="727"/>
      <w:r>
        <w:rPr>
          <w:rFonts w:hint="cs"/>
          <w:rtl/>
          <w:lang w:eastAsia="he-IL"/>
        </w:rPr>
        <w:t xml:space="preserve">בתקנה 4 לתקנות </w:t>
      </w:r>
      <w:bookmarkStart w:id="728" w:name="_ETM_Q1_1467418"/>
      <w:bookmarkEnd w:id="728"/>
      <w:r>
        <w:rPr>
          <w:rFonts w:hint="cs"/>
          <w:rtl/>
          <w:lang w:eastAsia="he-IL"/>
        </w:rPr>
        <w:t xml:space="preserve">העיקריות </w:t>
      </w:r>
      <w:r>
        <w:rPr>
          <w:rtl/>
          <w:lang w:eastAsia="he-IL"/>
        </w:rPr>
        <w:t>–</w:t>
      </w:r>
      <w:r>
        <w:rPr>
          <w:rFonts w:hint="cs"/>
          <w:rtl/>
          <w:lang w:eastAsia="he-IL"/>
        </w:rPr>
        <w:t xml:space="preserve"> </w:t>
      </w:r>
    </w:p>
    <w:p w:rsidR="00066E4E" w:rsidRDefault="00066E4E" w:rsidP="00066E4E">
      <w:pPr>
        <w:ind w:left="360"/>
        <w:rPr>
          <w:rtl/>
          <w:lang w:eastAsia="he-IL"/>
        </w:rPr>
      </w:pPr>
      <w:bookmarkStart w:id="729" w:name="_ETM_Q1_1469163"/>
      <w:bookmarkStart w:id="730" w:name="_ETM_Q1_1469216"/>
      <w:bookmarkEnd w:id="729"/>
      <w:bookmarkEnd w:id="730"/>
    </w:p>
    <w:p w:rsidR="00066E4E" w:rsidRDefault="00066E4E" w:rsidP="00066E4E">
      <w:pPr>
        <w:pStyle w:val="aff0"/>
        <w:numPr>
          <w:ilvl w:val="0"/>
          <w:numId w:val="8"/>
        </w:numPr>
        <w:rPr>
          <w:lang w:eastAsia="he-IL"/>
        </w:rPr>
      </w:pPr>
      <w:bookmarkStart w:id="731" w:name="_ETM_Q1_1469667"/>
      <w:bookmarkStart w:id="732" w:name="_ETM_Q1_1469727"/>
      <w:bookmarkEnd w:id="731"/>
      <w:bookmarkEnd w:id="732"/>
      <w:r>
        <w:rPr>
          <w:rFonts w:hint="cs"/>
          <w:rtl/>
          <w:lang w:eastAsia="he-IL"/>
        </w:rPr>
        <w:t>בפסקה (1), אחרי "לרשות המקומית" יבוא "שבתחומה ממוקמת התחנה".</w:t>
      </w:r>
    </w:p>
    <w:p w:rsidR="00066E4E" w:rsidRDefault="00066E4E" w:rsidP="00066E4E">
      <w:pPr>
        <w:rPr>
          <w:rtl/>
          <w:lang w:eastAsia="he-IL"/>
        </w:rPr>
      </w:pPr>
    </w:p>
    <w:p w:rsidR="00066E4E" w:rsidRDefault="00066E4E" w:rsidP="00066E4E">
      <w:pPr>
        <w:pStyle w:val="aff0"/>
        <w:numPr>
          <w:ilvl w:val="0"/>
          <w:numId w:val="8"/>
        </w:numPr>
        <w:rPr>
          <w:lang w:eastAsia="he-IL"/>
        </w:rPr>
      </w:pPr>
      <w:r>
        <w:rPr>
          <w:rFonts w:hint="cs"/>
          <w:rtl/>
          <w:lang w:eastAsia="he-IL"/>
        </w:rPr>
        <w:t>בפסקה (8), אחרי "אלא אם כן הנוסעים" יבוא "במעלית".</w:t>
      </w:r>
    </w:p>
    <w:p w:rsidR="00BD14D6" w:rsidRDefault="00BD14D6" w:rsidP="00BD14D6">
      <w:pPr>
        <w:pStyle w:val="aff0"/>
        <w:rPr>
          <w:rtl/>
          <w:lang w:eastAsia="he-IL"/>
        </w:rPr>
      </w:pPr>
    </w:p>
    <w:p w:rsidR="00BD14D6" w:rsidRDefault="00BD14D6" w:rsidP="00BD14D6">
      <w:pPr>
        <w:rPr>
          <w:rtl/>
          <w:lang w:eastAsia="he-IL"/>
        </w:rPr>
      </w:pPr>
      <w:bookmarkStart w:id="733" w:name="_ETM_Q1_1550623"/>
      <w:bookmarkStart w:id="734" w:name="_ETM_Q1_1550691"/>
      <w:bookmarkEnd w:id="733"/>
      <w:bookmarkEnd w:id="734"/>
      <w:r>
        <w:rPr>
          <w:rFonts w:hint="cs"/>
          <w:rtl/>
          <w:lang w:eastAsia="he-IL"/>
        </w:rPr>
        <w:t>אני מציע שתסבירו הסבר קצר את התיקון.</w:t>
      </w:r>
    </w:p>
    <w:p w:rsidR="00BD14D6" w:rsidRDefault="00BD14D6" w:rsidP="00BD14D6">
      <w:pPr>
        <w:rPr>
          <w:rtl/>
          <w:lang w:eastAsia="he-IL"/>
        </w:rPr>
      </w:pPr>
      <w:bookmarkStart w:id="735" w:name="_ETM_Q1_1551277"/>
      <w:bookmarkStart w:id="736" w:name="_ETM_Q1_1551344"/>
      <w:bookmarkEnd w:id="735"/>
      <w:bookmarkEnd w:id="736"/>
    </w:p>
    <w:p w:rsidR="00BD14D6" w:rsidRDefault="00BD14D6" w:rsidP="00BD14D6">
      <w:pPr>
        <w:pStyle w:val="af9"/>
        <w:keepNext/>
        <w:rPr>
          <w:lang w:eastAsia="he-IL"/>
        </w:rPr>
      </w:pPr>
      <w:bookmarkStart w:id="737" w:name="ET_guest_עופר_לוי_90"/>
      <w:r w:rsidRPr="00BD14D6">
        <w:rPr>
          <w:rStyle w:val="TagStyle"/>
          <w:rtl/>
        </w:rPr>
        <w:t xml:space="preserve"> &lt;&lt; אורח &gt;&gt; </w:t>
      </w:r>
      <w:r>
        <w:rPr>
          <w:rtl/>
          <w:lang w:eastAsia="he-IL"/>
        </w:rPr>
        <w:t>עופר לוי:</w:t>
      </w:r>
      <w:r w:rsidRPr="00BD14D6">
        <w:rPr>
          <w:rStyle w:val="TagStyle"/>
          <w:rtl/>
        </w:rPr>
        <w:t xml:space="preserve"> &lt;&lt; אורח &gt;&gt;</w:t>
      </w:r>
      <w:r w:rsidR="00B15FC6">
        <w:rPr>
          <w:rtl/>
          <w:lang w:eastAsia="he-IL"/>
        </w:rPr>
        <w:t xml:space="preserve"> </w:t>
      </w:r>
      <w:bookmarkEnd w:id="737"/>
    </w:p>
    <w:p w:rsidR="00BD14D6" w:rsidRDefault="00BD14D6" w:rsidP="00BD14D6">
      <w:pPr>
        <w:pStyle w:val="KeepWithNext"/>
        <w:rPr>
          <w:rtl/>
          <w:lang w:eastAsia="he-IL"/>
        </w:rPr>
      </w:pPr>
    </w:p>
    <w:p w:rsidR="00BD14D6" w:rsidRDefault="00BD14D6" w:rsidP="00BD14D6">
      <w:pPr>
        <w:rPr>
          <w:rtl/>
          <w:lang w:eastAsia="he-IL"/>
        </w:rPr>
      </w:pPr>
      <w:bookmarkStart w:id="738" w:name="_ETM_Q1_1553894"/>
      <w:bookmarkStart w:id="739" w:name="_ETM_Q1_1553916"/>
      <w:bookmarkEnd w:id="738"/>
      <w:bookmarkEnd w:id="739"/>
      <w:r>
        <w:rPr>
          <w:rFonts w:hint="cs"/>
          <w:rtl/>
          <w:lang w:eastAsia="he-IL"/>
        </w:rPr>
        <w:t xml:space="preserve">התיקון נובע מהערות </w:t>
      </w:r>
      <w:bookmarkStart w:id="740" w:name="_ETM_Q1_1555191"/>
      <w:bookmarkEnd w:id="740"/>
      <w:r>
        <w:rPr>
          <w:rFonts w:hint="cs"/>
          <w:rtl/>
          <w:lang w:eastAsia="he-IL"/>
        </w:rPr>
        <w:t>שהיו.</w:t>
      </w:r>
    </w:p>
    <w:p w:rsidR="00BD14D6" w:rsidRDefault="00BD14D6" w:rsidP="00BD14D6">
      <w:pPr>
        <w:rPr>
          <w:rtl/>
          <w:lang w:eastAsia="he-IL"/>
        </w:rPr>
      </w:pPr>
      <w:bookmarkStart w:id="741" w:name="_ETM_Q1_1555699"/>
      <w:bookmarkStart w:id="742" w:name="_ETM_Q1_1555766"/>
      <w:bookmarkStart w:id="743" w:name="_ETM_Q1_1556707"/>
      <w:bookmarkEnd w:id="741"/>
      <w:bookmarkEnd w:id="742"/>
      <w:bookmarkEnd w:id="743"/>
    </w:p>
    <w:p w:rsidR="00BD14D6" w:rsidRDefault="00BD14D6" w:rsidP="00BD14D6">
      <w:pPr>
        <w:pStyle w:val="a4"/>
        <w:keepNext/>
      </w:pPr>
      <w:bookmarkStart w:id="744" w:name="ET_speaker_איתי_עצמון_91"/>
      <w:r w:rsidRPr="00BD14D6">
        <w:rPr>
          <w:rStyle w:val="TagStyle"/>
          <w:rtl/>
        </w:rPr>
        <w:t xml:space="preserve"> &lt;&lt; דובר &gt;&gt; </w:t>
      </w:r>
      <w:r>
        <w:rPr>
          <w:rtl/>
        </w:rPr>
        <w:t>איתי עצמון:</w:t>
      </w:r>
      <w:r w:rsidRPr="00BD14D6">
        <w:rPr>
          <w:rStyle w:val="TagStyle"/>
          <w:rtl/>
        </w:rPr>
        <w:t xml:space="preserve"> &lt;&lt; דובר &gt;&gt;</w:t>
      </w:r>
      <w:r w:rsidR="00B15FC6">
        <w:rPr>
          <w:rtl/>
        </w:rPr>
        <w:t xml:space="preserve"> </w:t>
      </w:r>
      <w:bookmarkEnd w:id="744"/>
    </w:p>
    <w:p w:rsidR="00BD14D6" w:rsidRDefault="00BD14D6" w:rsidP="00BD14D6">
      <w:pPr>
        <w:pStyle w:val="KeepWithNext"/>
        <w:rPr>
          <w:rtl/>
          <w:lang w:eastAsia="he-IL"/>
        </w:rPr>
      </w:pPr>
    </w:p>
    <w:p w:rsidR="00BD14D6" w:rsidRDefault="00BD14D6" w:rsidP="00BD14D6">
      <w:pPr>
        <w:rPr>
          <w:rtl/>
          <w:lang w:eastAsia="he-IL"/>
        </w:rPr>
      </w:pPr>
      <w:bookmarkStart w:id="745" w:name="_ETM_Q1_1556949"/>
      <w:bookmarkStart w:id="746" w:name="_ETM_Q1_1556969"/>
      <w:bookmarkEnd w:id="745"/>
      <w:bookmarkEnd w:id="746"/>
      <w:r>
        <w:rPr>
          <w:rFonts w:hint="cs"/>
          <w:rtl/>
          <w:lang w:eastAsia="he-IL"/>
        </w:rPr>
        <w:t>אני מבקש שתסביר הסבר מהותי לחברי הוועדה.</w:t>
      </w:r>
      <w:r w:rsidR="00B15FC6">
        <w:rPr>
          <w:rFonts w:hint="cs"/>
          <w:rtl/>
          <w:lang w:eastAsia="he-IL"/>
        </w:rPr>
        <w:t xml:space="preserve"> </w:t>
      </w:r>
      <w:r>
        <w:rPr>
          <w:rFonts w:hint="cs"/>
          <w:rtl/>
          <w:lang w:eastAsia="he-IL"/>
        </w:rPr>
        <w:t xml:space="preserve">יושבים כאן חברי כנסת וזה שהתיקון נובע מהערות, זה </w:t>
      </w:r>
      <w:bookmarkStart w:id="747" w:name="_ETM_Q1_1559469"/>
      <w:bookmarkEnd w:id="747"/>
      <w:r>
        <w:rPr>
          <w:rFonts w:hint="cs"/>
          <w:rtl/>
          <w:lang w:eastAsia="he-IL"/>
        </w:rPr>
        <w:t>לא הסבר.</w:t>
      </w:r>
    </w:p>
    <w:p w:rsidR="00BD14D6" w:rsidRDefault="00BD14D6" w:rsidP="00BD14D6">
      <w:pPr>
        <w:rPr>
          <w:rtl/>
          <w:lang w:eastAsia="he-IL"/>
        </w:rPr>
      </w:pPr>
      <w:bookmarkStart w:id="748" w:name="_ETM_Q1_1561837"/>
      <w:bookmarkStart w:id="749" w:name="_ETM_Q1_1561900"/>
      <w:bookmarkStart w:id="750" w:name="_ETM_Q1_1562501"/>
      <w:bookmarkStart w:id="751" w:name="_ETM_Q1_1563891"/>
      <w:bookmarkStart w:id="752" w:name="_ETM_Q1_1563953"/>
      <w:bookmarkStart w:id="753" w:name="_ETM_Q1_1564611"/>
      <w:bookmarkEnd w:id="748"/>
      <w:bookmarkEnd w:id="749"/>
      <w:bookmarkEnd w:id="750"/>
      <w:bookmarkEnd w:id="751"/>
      <w:bookmarkEnd w:id="752"/>
      <w:bookmarkEnd w:id="753"/>
    </w:p>
    <w:p w:rsidR="00BD14D6" w:rsidRDefault="00BD14D6" w:rsidP="00BD14D6">
      <w:pPr>
        <w:pStyle w:val="af6"/>
        <w:keepNext/>
        <w:rPr>
          <w:rtl/>
        </w:rPr>
      </w:pPr>
      <w:bookmarkStart w:id="754" w:name="ET_yor_4758_93"/>
      <w:r w:rsidRPr="00BD14D6">
        <w:rPr>
          <w:rStyle w:val="TagStyle"/>
          <w:rtl/>
        </w:rPr>
        <w:t xml:space="preserve"> &lt;&lt; </w:t>
      </w:r>
      <w:proofErr w:type="spellStart"/>
      <w:r w:rsidRPr="00BD14D6">
        <w:rPr>
          <w:rStyle w:val="TagStyle"/>
          <w:rtl/>
        </w:rPr>
        <w:t>יור</w:t>
      </w:r>
      <w:proofErr w:type="spellEnd"/>
      <w:r w:rsidRPr="00BD14D6">
        <w:rPr>
          <w:rStyle w:val="TagStyle"/>
          <w:rtl/>
        </w:rPr>
        <w:t xml:space="preserve"> &gt;&gt; </w:t>
      </w:r>
      <w:r>
        <w:rPr>
          <w:rtl/>
        </w:rPr>
        <w:t xml:space="preserve">היו"ר יעקב </w:t>
      </w:r>
      <w:proofErr w:type="spellStart"/>
      <w:r>
        <w:rPr>
          <w:rtl/>
        </w:rPr>
        <w:t>מרגי</w:t>
      </w:r>
      <w:proofErr w:type="spellEnd"/>
      <w:r>
        <w:rPr>
          <w:rtl/>
        </w:rPr>
        <w:t>:</w:t>
      </w:r>
      <w:r w:rsidRPr="00BD14D6">
        <w:rPr>
          <w:rStyle w:val="TagStyle"/>
          <w:rtl/>
        </w:rPr>
        <w:t xml:space="preserve"> &lt;&lt; </w:t>
      </w:r>
      <w:proofErr w:type="spellStart"/>
      <w:r w:rsidRPr="00BD14D6">
        <w:rPr>
          <w:rStyle w:val="TagStyle"/>
          <w:rtl/>
        </w:rPr>
        <w:t>יור</w:t>
      </w:r>
      <w:proofErr w:type="spellEnd"/>
      <w:r w:rsidRPr="00BD14D6">
        <w:rPr>
          <w:rStyle w:val="TagStyle"/>
          <w:rtl/>
        </w:rPr>
        <w:t xml:space="preserve"> &gt;&gt;</w:t>
      </w:r>
      <w:r w:rsidR="00B15FC6">
        <w:rPr>
          <w:rtl/>
        </w:rPr>
        <w:t xml:space="preserve"> </w:t>
      </w:r>
      <w:bookmarkEnd w:id="754"/>
    </w:p>
    <w:p w:rsidR="00BD14D6" w:rsidRDefault="00BD14D6" w:rsidP="00BD14D6">
      <w:pPr>
        <w:pStyle w:val="KeepWithNext"/>
        <w:rPr>
          <w:rtl/>
          <w:lang w:eastAsia="he-IL"/>
        </w:rPr>
      </w:pPr>
    </w:p>
    <w:p w:rsidR="00BD14D6" w:rsidRDefault="00BD14D6" w:rsidP="00BD14D6">
      <w:pPr>
        <w:rPr>
          <w:rtl/>
          <w:lang w:eastAsia="he-IL"/>
        </w:rPr>
      </w:pPr>
      <w:bookmarkStart w:id="755" w:name="_ETM_Q1_1564892"/>
      <w:bookmarkStart w:id="756" w:name="_ETM_Q1_1564912"/>
      <w:bookmarkEnd w:id="755"/>
      <w:bookmarkEnd w:id="756"/>
      <w:r>
        <w:rPr>
          <w:rFonts w:hint="cs"/>
          <w:rtl/>
          <w:lang w:eastAsia="he-IL"/>
        </w:rPr>
        <w:t>עו</w:t>
      </w:r>
      <w:bookmarkStart w:id="757" w:name="_ETM_Q1_1562287"/>
      <w:bookmarkStart w:id="758" w:name="_ETM_Q1_1562342"/>
      <w:bookmarkEnd w:id="757"/>
      <w:bookmarkEnd w:id="758"/>
      <w:r>
        <w:rPr>
          <w:rFonts w:hint="cs"/>
          <w:rtl/>
          <w:lang w:eastAsia="he-IL"/>
        </w:rPr>
        <w:t xml:space="preserve">פר, אנחנו לא חיים אתך ביום </w:t>
      </w:r>
      <w:bookmarkStart w:id="759" w:name="_ETM_Q1_1565608"/>
      <w:bookmarkEnd w:id="759"/>
      <w:r>
        <w:rPr>
          <w:rFonts w:hint="cs"/>
          <w:rtl/>
          <w:lang w:eastAsia="he-IL"/>
        </w:rPr>
        <w:t xml:space="preserve">יום, מכירים את התפקיד שלך ואת המהות. אנחנו </w:t>
      </w:r>
      <w:bookmarkStart w:id="760" w:name="_ETM_Q1_1568944"/>
      <w:bookmarkEnd w:id="760"/>
      <w:r>
        <w:rPr>
          <w:rFonts w:hint="cs"/>
          <w:rtl/>
          <w:lang w:eastAsia="he-IL"/>
        </w:rPr>
        <w:t xml:space="preserve">מקבלים כאן את התיקונים ומבקש היועץ המשפטי, ובצדק, גם </w:t>
      </w:r>
      <w:bookmarkStart w:id="761" w:name="_ETM_Q1_1574554"/>
      <w:bookmarkEnd w:id="761"/>
      <w:r>
        <w:rPr>
          <w:rFonts w:hint="cs"/>
          <w:rtl/>
          <w:lang w:eastAsia="he-IL"/>
        </w:rPr>
        <w:t xml:space="preserve">למען כבודו של הבית הזה, שתסביר לנו </w:t>
      </w:r>
      <w:bookmarkStart w:id="762" w:name="_ETM_Q1_1575027"/>
      <w:bookmarkEnd w:id="762"/>
      <w:r>
        <w:rPr>
          <w:rFonts w:hint="cs"/>
          <w:rtl/>
          <w:lang w:eastAsia="he-IL"/>
        </w:rPr>
        <w:t>את המהות של התיקון.</w:t>
      </w:r>
    </w:p>
    <w:p w:rsidR="00BD14D6" w:rsidRDefault="00BD14D6" w:rsidP="00BD14D6">
      <w:pPr>
        <w:rPr>
          <w:rtl/>
          <w:lang w:eastAsia="he-IL"/>
        </w:rPr>
      </w:pPr>
      <w:bookmarkStart w:id="763" w:name="_ETM_Q1_1577333"/>
      <w:bookmarkEnd w:id="763"/>
    </w:p>
    <w:p w:rsidR="00BD14D6" w:rsidRDefault="00BD14D6" w:rsidP="00BD14D6">
      <w:pPr>
        <w:pStyle w:val="af9"/>
        <w:keepNext/>
        <w:rPr>
          <w:rtl/>
          <w:lang w:eastAsia="he-IL"/>
        </w:rPr>
      </w:pPr>
      <w:bookmarkStart w:id="764" w:name="ET_guest_עופר_לוי_94"/>
      <w:r w:rsidRPr="00BD14D6">
        <w:rPr>
          <w:rStyle w:val="TagStyle"/>
          <w:rtl/>
        </w:rPr>
        <w:t xml:space="preserve"> &lt;&lt; אורח &gt;&gt; </w:t>
      </w:r>
      <w:r>
        <w:rPr>
          <w:rtl/>
          <w:lang w:eastAsia="he-IL"/>
        </w:rPr>
        <w:t>עופר לוי:</w:t>
      </w:r>
      <w:r w:rsidRPr="00BD14D6">
        <w:rPr>
          <w:rStyle w:val="TagStyle"/>
          <w:rtl/>
        </w:rPr>
        <w:t xml:space="preserve"> &lt;&lt; אורח &gt;&gt;</w:t>
      </w:r>
      <w:r w:rsidR="00B15FC6">
        <w:rPr>
          <w:rtl/>
          <w:lang w:eastAsia="he-IL"/>
        </w:rPr>
        <w:t xml:space="preserve"> </w:t>
      </w:r>
      <w:bookmarkEnd w:id="764"/>
    </w:p>
    <w:p w:rsidR="00BD14D6" w:rsidRDefault="00BD14D6" w:rsidP="00BD14D6">
      <w:pPr>
        <w:pStyle w:val="KeepWithNext"/>
        <w:rPr>
          <w:rtl/>
          <w:lang w:eastAsia="he-IL"/>
        </w:rPr>
      </w:pPr>
    </w:p>
    <w:p w:rsidR="00BD14D6" w:rsidRDefault="00BD14D6" w:rsidP="00BD14D6">
      <w:pPr>
        <w:rPr>
          <w:rtl/>
          <w:lang w:eastAsia="he-IL"/>
        </w:rPr>
      </w:pPr>
      <w:bookmarkStart w:id="765" w:name="_ETM_Q1_1577582"/>
      <w:bookmarkStart w:id="766" w:name="_ETM_Q1_1577603"/>
      <w:bookmarkEnd w:id="765"/>
      <w:bookmarkEnd w:id="766"/>
      <w:r>
        <w:rPr>
          <w:rFonts w:hint="cs"/>
          <w:rtl/>
          <w:lang w:eastAsia="he-IL"/>
        </w:rPr>
        <w:t xml:space="preserve">בסדר. התחלתי משפט והיועץ המשפטי לוועדה לא </w:t>
      </w:r>
      <w:bookmarkStart w:id="767" w:name="_ETM_Q1_1580194"/>
      <w:bookmarkEnd w:id="767"/>
      <w:r>
        <w:rPr>
          <w:rFonts w:hint="cs"/>
          <w:rtl/>
          <w:lang w:eastAsia="he-IL"/>
        </w:rPr>
        <w:t xml:space="preserve">נתן לי לסיים. </w:t>
      </w:r>
    </w:p>
    <w:p w:rsidR="00BD14D6" w:rsidRDefault="00BD14D6" w:rsidP="00BD14D6">
      <w:pPr>
        <w:rPr>
          <w:rtl/>
          <w:lang w:eastAsia="he-IL"/>
        </w:rPr>
      </w:pPr>
      <w:bookmarkStart w:id="768" w:name="_ETM_Q1_1582580"/>
      <w:bookmarkStart w:id="769" w:name="_ETM_Q1_1582631"/>
      <w:bookmarkStart w:id="770" w:name="_ETM_Q1_1581938"/>
      <w:bookmarkEnd w:id="768"/>
      <w:bookmarkEnd w:id="769"/>
      <w:bookmarkEnd w:id="770"/>
    </w:p>
    <w:p w:rsidR="00BD14D6" w:rsidRDefault="00BD14D6" w:rsidP="00BD14D6">
      <w:pPr>
        <w:pStyle w:val="af6"/>
        <w:keepNext/>
        <w:rPr>
          <w:rtl/>
        </w:rPr>
      </w:pPr>
      <w:bookmarkStart w:id="771" w:name="ET_yor_4758_95"/>
      <w:r w:rsidRPr="00BD14D6">
        <w:rPr>
          <w:rStyle w:val="TagStyle"/>
          <w:rtl/>
        </w:rPr>
        <w:t xml:space="preserve"> &lt;&lt; </w:t>
      </w:r>
      <w:proofErr w:type="spellStart"/>
      <w:r w:rsidRPr="00BD14D6">
        <w:rPr>
          <w:rStyle w:val="TagStyle"/>
          <w:rtl/>
        </w:rPr>
        <w:t>יור</w:t>
      </w:r>
      <w:proofErr w:type="spellEnd"/>
      <w:r w:rsidRPr="00BD14D6">
        <w:rPr>
          <w:rStyle w:val="TagStyle"/>
          <w:rtl/>
        </w:rPr>
        <w:t xml:space="preserve"> &gt;&gt; </w:t>
      </w:r>
      <w:r>
        <w:rPr>
          <w:rtl/>
        </w:rPr>
        <w:t xml:space="preserve">היו"ר יעקב </w:t>
      </w:r>
      <w:proofErr w:type="spellStart"/>
      <w:r>
        <w:rPr>
          <w:rtl/>
        </w:rPr>
        <w:t>מרגי</w:t>
      </w:r>
      <w:proofErr w:type="spellEnd"/>
      <w:r>
        <w:rPr>
          <w:rtl/>
        </w:rPr>
        <w:t>:</w:t>
      </w:r>
      <w:r w:rsidRPr="00BD14D6">
        <w:rPr>
          <w:rStyle w:val="TagStyle"/>
          <w:rtl/>
        </w:rPr>
        <w:t xml:space="preserve"> &lt;&lt; </w:t>
      </w:r>
      <w:proofErr w:type="spellStart"/>
      <w:r w:rsidRPr="00BD14D6">
        <w:rPr>
          <w:rStyle w:val="TagStyle"/>
          <w:rtl/>
        </w:rPr>
        <w:t>יור</w:t>
      </w:r>
      <w:proofErr w:type="spellEnd"/>
      <w:r w:rsidRPr="00BD14D6">
        <w:rPr>
          <w:rStyle w:val="TagStyle"/>
          <w:rtl/>
        </w:rPr>
        <w:t xml:space="preserve"> &gt;&gt;</w:t>
      </w:r>
      <w:r w:rsidR="00B15FC6">
        <w:rPr>
          <w:rtl/>
        </w:rPr>
        <w:t xml:space="preserve"> </w:t>
      </w:r>
      <w:bookmarkEnd w:id="771"/>
    </w:p>
    <w:p w:rsidR="00BD14D6" w:rsidRDefault="00BD14D6" w:rsidP="00BD14D6">
      <w:pPr>
        <w:pStyle w:val="KeepWithNext"/>
        <w:rPr>
          <w:rtl/>
          <w:lang w:eastAsia="he-IL"/>
        </w:rPr>
      </w:pPr>
    </w:p>
    <w:p w:rsidR="00BD14D6" w:rsidRDefault="00BD14D6" w:rsidP="00BD14D6">
      <w:pPr>
        <w:rPr>
          <w:rtl/>
          <w:lang w:eastAsia="he-IL"/>
        </w:rPr>
      </w:pPr>
      <w:bookmarkStart w:id="772" w:name="_ETM_Q1_1582228"/>
      <w:bookmarkStart w:id="773" w:name="_ETM_Q1_1582249"/>
      <w:bookmarkEnd w:id="772"/>
      <w:bookmarkEnd w:id="773"/>
      <w:r>
        <w:rPr>
          <w:rFonts w:hint="cs"/>
          <w:rtl/>
          <w:lang w:eastAsia="he-IL"/>
        </w:rPr>
        <w:t>סליחה, הנה, אני מתנצל בשמו.</w:t>
      </w:r>
    </w:p>
    <w:p w:rsidR="00BD14D6" w:rsidRDefault="00BD14D6" w:rsidP="00BD14D6">
      <w:pPr>
        <w:rPr>
          <w:rtl/>
          <w:lang w:eastAsia="he-IL"/>
        </w:rPr>
      </w:pPr>
      <w:bookmarkStart w:id="774" w:name="_ETM_Q1_1583120"/>
      <w:bookmarkStart w:id="775" w:name="_ETM_Q1_1583188"/>
      <w:bookmarkStart w:id="776" w:name="_ETM_Q1_1584032"/>
      <w:bookmarkEnd w:id="774"/>
      <w:bookmarkEnd w:id="775"/>
      <w:bookmarkEnd w:id="776"/>
    </w:p>
    <w:p w:rsidR="00BD14D6" w:rsidRDefault="00BD14D6" w:rsidP="00BD14D6">
      <w:pPr>
        <w:pStyle w:val="af9"/>
        <w:keepNext/>
        <w:rPr>
          <w:rtl/>
          <w:lang w:eastAsia="he-IL"/>
        </w:rPr>
      </w:pPr>
      <w:bookmarkStart w:id="777" w:name="ET_guest_עופר_לוי_96"/>
      <w:r w:rsidRPr="00BD14D6">
        <w:rPr>
          <w:rStyle w:val="TagStyle"/>
          <w:rtl/>
        </w:rPr>
        <w:t xml:space="preserve"> &lt;&lt; אורח &gt;&gt; </w:t>
      </w:r>
      <w:r>
        <w:rPr>
          <w:rtl/>
          <w:lang w:eastAsia="he-IL"/>
        </w:rPr>
        <w:t>עופר לוי:</w:t>
      </w:r>
      <w:r w:rsidRPr="00BD14D6">
        <w:rPr>
          <w:rStyle w:val="TagStyle"/>
          <w:rtl/>
        </w:rPr>
        <w:t xml:space="preserve"> &lt;&lt; אורח &gt;&gt;</w:t>
      </w:r>
      <w:r w:rsidR="00B15FC6">
        <w:rPr>
          <w:rtl/>
          <w:lang w:eastAsia="he-IL"/>
        </w:rPr>
        <w:t xml:space="preserve"> </w:t>
      </w:r>
      <w:bookmarkEnd w:id="777"/>
    </w:p>
    <w:p w:rsidR="00BD14D6" w:rsidRDefault="00BD14D6" w:rsidP="00BD14D6">
      <w:pPr>
        <w:pStyle w:val="KeepWithNext"/>
        <w:rPr>
          <w:rtl/>
          <w:lang w:eastAsia="he-IL"/>
        </w:rPr>
      </w:pPr>
    </w:p>
    <w:p w:rsidR="00BD14D6" w:rsidRDefault="00BD14D6" w:rsidP="00BD14D6">
      <w:pPr>
        <w:rPr>
          <w:rtl/>
          <w:lang w:eastAsia="he-IL"/>
        </w:rPr>
      </w:pPr>
      <w:bookmarkStart w:id="778" w:name="_ETM_Q1_1584266"/>
      <w:bookmarkStart w:id="779" w:name="_ETM_Q1_1584286"/>
      <w:bookmarkEnd w:id="778"/>
      <w:bookmarkEnd w:id="779"/>
      <w:r>
        <w:rPr>
          <w:rFonts w:hint="cs"/>
          <w:rtl/>
          <w:lang w:eastAsia="he-IL"/>
        </w:rPr>
        <w:t xml:space="preserve">התחלתי לומר </w:t>
      </w:r>
      <w:bookmarkStart w:id="780" w:name="_ETM_Q1_1586594"/>
      <w:bookmarkEnd w:id="780"/>
      <w:r>
        <w:rPr>
          <w:rFonts w:hint="cs"/>
          <w:rtl/>
          <w:lang w:eastAsia="he-IL"/>
        </w:rPr>
        <w:t>שהתיקון נ</w:t>
      </w:r>
      <w:bookmarkStart w:id="781" w:name="_ETM_Q1_1584990"/>
      <w:bookmarkEnd w:id="781"/>
      <w:r>
        <w:rPr>
          <w:rFonts w:hint="cs"/>
          <w:rtl/>
          <w:lang w:eastAsia="he-IL"/>
        </w:rPr>
        <w:t>בע בין היתר מהערות שלו ועכשיו אני אמשיך. התקנה קובעת חובה</w:t>
      </w:r>
      <w:r w:rsidR="00727BF7">
        <w:rPr>
          <w:rFonts w:hint="cs"/>
          <w:rtl/>
          <w:lang w:eastAsia="he-IL"/>
        </w:rPr>
        <w:t xml:space="preserve"> של מפעיל תחנת תחבורה יבשתית להגיש </w:t>
      </w:r>
      <w:bookmarkStart w:id="782" w:name="_ETM_Q1_1596529"/>
      <w:bookmarkEnd w:id="782"/>
      <w:r w:rsidR="00727BF7">
        <w:rPr>
          <w:rFonts w:hint="cs"/>
          <w:rtl/>
          <w:lang w:eastAsia="he-IL"/>
        </w:rPr>
        <w:t xml:space="preserve">לרשות המקומית הצהרה. בישיבה הקודמת נשאלה השאלה לאיזו רשות מקומית. </w:t>
      </w:r>
      <w:bookmarkStart w:id="783" w:name="_ETM_Q1_1603547"/>
      <w:bookmarkEnd w:id="783"/>
      <w:r w:rsidR="00727BF7">
        <w:rPr>
          <w:rFonts w:hint="cs"/>
          <w:rtl/>
          <w:lang w:eastAsia="he-IL"/>
        </w:rPr>
        <w:t xml:space="preserve">כאן התוספת המהותית מורה למפעיל תחנת התחבורה </w:t>
      </w:r>
      <w:bookmarkStart w:id="784" w:name="_ETM_Q1_1606613"/>
      <w:bookmarkEnd w:id="784"/>
      <w:r w:rsidR="00727BF7">
        <w:rPr>
          <w:rFonts w:hint="cs"/>
          <w:rtl/>
          <w:lang w:eastAsia="he-IL"/>
        </w:rPr>
        <w:t>היבשתית להגיש לרשות המקומית שהתחנה נמצאת בתחומה.</w:t>
      </w:r>
    </w:p>
    <w:p w:rsidR="00727BF7" w:rsidRDefault="00727BF7" w:rsidP="00BD14D6">
      <w:pPr>
        <w:rPr>
          <w:rtl/>
          <w:lang w:eastAsia="he-IL"/>
        </w:rPr>
      </w:pPr>
      <w:bookmarkStart w:id="785" w:name="_ETM_Q1_1614805"/>
      <w:bookmarkStart w:id="786" w:name="_ETM_Q1_1614861"/>
      <w:bookmarkEnd w:id="785"/>
      <w:bookmarkEnd w:id="786"/>
    </w:p>
    <w:p w:rsidR="00727BF7" w:rsidRDefault="00727BF7" w:rsidP="00BD14D6">
      <w:pPr>
        <w:rPr>
          <w:rtl/>
          <w:lang w:eastAsia="he-IL"/>
        </w:rPr>
      </w:pPr>
      <w:bookmarkStart w:id="787" w:name="_ETM_Q1_1614892"/>
      <w:bookmarkStart w:id="788" w:name="_ETM_Q1_1614928"/>
      <w:bookmarkEnd w:id="787"/>
      <w:bookmarkEnd w:id="788"/>
      <w:r>
        <w:rPr>
          <w:rFonts w:hint="cs"/>
          <w:rtl/>
          <w:lang w:eastAsia="he-IL"/>
        </w:rPr>
        <w:t>התקנה השנייה היא תיקון</w:t>
      </w:r>
      <w:bookmarkStart w:id="789" w:name="_ETM_Q1_1616267"/>
      <w:bookmarkEnd w:id="789"/>
      <w:r>
        <w:rPr>
          <w:rFonts w:hint="cs"/>
          <w:rtl/>
          <w:lang w:eastAsia="he-IL"/>
        </w:rPr>
        <w:t xml:space="preserve"> נוסח שמסביר שהאנשים שנוסעים במעלית ולא נוסעים אחרים.</w:t>
      </w:r>
    </w:p>
    <w:p w:rsidR="00727BF7" w:rsidRDefault="00727BF7" w:rsidP="00BD14D6">
      <w:pPr>
        <w:rPr>
          <w:rtl/>
          <w:lang w:eastAsia="he-IL"/>
        </w:rPr>
      </w:pPr>
      <w:bookmarkStart w:id="790" w:name="_ETM_Q1_1628197"/>
      <w:bookmarkStart w:id="791" w:name="_ETM_Q1_1628257"/>
      <w:bookmarkEnd w:id="790"/>
      <w:bookmarkEnd w:id="791"/>
    </w:p>
    <w:p w:rsidR="00727BF7" w:rsidRDefault="00727BF7" w:rsidP="00727BF7">
      <w:pPr>
        <w:pStyle w:val="af6"/>
        <w:keepNext/>
        <w:rPr>
          <w:rtl/>
        </w:rPr>
      </w:pPr>
      <w:bookmarkStart w:id="792" w:name="ET_yor_4758_97"/>
      <w:r w:rsidRPr="00727BF7">
        <w:rPr>
          <w:rStyle w:val="TagStyle"/>
          <w:rtl/>
        </w:rPr>
        <w:t xml:space="preserve"> &lt;&lt; </w:t>
      </w:r>
      <w:proofErr w:type="spellStart"/>
      <w:r w:rsidRPr="00727BF7">
        <w:rPr>
          <w:rStyle w:val="TagStyle"/>
          <w:rtl/>
        </w:rPr>
        <w:t>יור</w:t>
      </w:r>
      <w:proofErr w:type="spellEnd"/>
      <w:r w:rsidRPr="00727BF7">
        <w:rPr>
          <w:rStyle w:val="TagStyle"/>
          <w:rtl/>
        </w:rPr>
        <w:t xml:space="preserve"> &gt;&gt; </w:t>
      </w:r>
      <w:r>
        <w:rPr>
          <w:rtl/>
        </w:rPr>
        <w:t xml:space="preserve">היו"ר יעקב </w:t>
      </w:r>
      <w:proofErr w:type="spellStart"/>
      <w:r>
        <w:rPr>
          <w:rtl/>
        </w:rPr>
        <w:t>מרגי</w:t>
      </w:r>
      <w:proofErr w:type="spellEnd"/>
      <w:r>
        <w:rPr>
          <w:rtl/>
        </w:rPr>
        <w:t>:</w:t>
      </w:r>
      <w:r w:rsidRPr="00727BF7">
        <w:rPr>
          <w:rStyle w:val="TagStyle"/>
          <w:rtl/>
        </w:rPr>
        <w:t xml:space="preserve"> &lt;&lt; </w:t>
      </w:r>
      <w:proofErr w:type="spellStart"/>
      <w:r w:rsidRPr="00727BF7">
        <w:rPr>
          <w:rStyle w:val="TagStyle"/>
          <w:rtl/>
        </w:rPr>
        <w:t>יור</w:t>
      </w:r>
      <w:proofErr w:type="spellEnd"/>
      <w:r w:rsidRPr="00727BF7">
        <w:rPr>
          <w:rStyle w:val="TagStyle"/>
          <w:rtl/>
        </w:rPr>
        <w:t xml:space="preserve"> &gt;&gt;</w:t>
      </w:r>
      <w:r w:rsidR="00B15FC6">
        <w:rPr>
          <w:rtl/>
        </w:rPr>
        <w:t xml:space="preserve"> </w:t>
      </w:r>
      <w:bookmarkEnd w:id="792"/>
    </w:p>
    <w:p w:rsidR="00727BF7" w:rsidRDefault="00727BF7" w:rsidP="00727BF7">
      <w:pPr>
        <w:pStyle w:val="KeepWithNext"/>
        <w:rPr>
          <w:rtl/>
          <w:lang w:eastAsia="he-IL"/>
        </w:rPr>
      </w:pPr>
    </w:p>
    <w:p w:rsidR="00727BF7" w:rsidRDefault="00727BF7" w:rsidP="00727BF7">
      <w:pPr>
        <w:rPr>
          <w:rtl/>
          <w:lang w:eastAsia="he-IL"/>
        </w:rPr>
      </w:pPr>
      <w:r>
        <w:rPr>
          <w:rFonts w:hint="cs"/>
          <w:rtl/>
          <w:lang w:eastAsia="he-IL"/>
        </w:rPr>
        <w:t>יש הערות לחברים? אין.</w:t>
      </w:r>
    </w:p>
    <w:p w:rsidR="00727BF7" w:rsidRDefault="00727BF7" w:rsidP="00727BF7">
      <w:pPr>
        <w:rPr>
          <w:rtl/>
          <w:lang w:eastAsia="he-IL"/>
        </w:rPr>
      </w:pPr>
      <w:bookmarkStart w:id="793" w:name="_ETM_Q1_1627145"/>
      <w:bookmarkStart w:id="794" w:name="_ETM_Q1_1627214"/>
      <w:bookmarkEnd w:id="793"/>
      <w:bookmarkEnd w:id="794"/>
    </w:p>
    <w:p w:rsidR="00727BF7" w:rsidRDefault="00727BF7" w:rsidP="00727BF7">
      <w:pPr>
        <w:rPr>
          <w:rtl/>
          <w:lang w:eastAsia="he-IL"/>
        </w:rPr>
      </w:pPr>
      <w:bookmarkStart w:id="795" w:name="_ETM_Q1_1627241"/>
      <w:bookmarkStart w:id="796" w:name="_ETM_Q1_1627297"/>
      <w:bookmarkEnd w:id="795"/>
      <w:bookmarkEnd w:id="796"/>
      <w:r>
        <w:rPr>
          <w:rFonts w:hint="cs"/>
          <w:rtl/>
          <w:lang w:eastAsia="he-IL"/>
        </w:rPr>
        <w:t xml:space="preserve">מי בעד אישור תקנה 3? מי נגד? </w:t>
      </w:r>
      <w:bookmarkStart w:id="797" w:name="_ETM_Q1_1628771"/>
      <w:bookmarkEnd w:id="797"/>
      <w:r>
        <w:rPr>
          <w:rFonts w:hint="cs"/>
          <w:rtl/>
          <w:lang w:eastAsia="he-IL"/>
        </w:rPr>
        <w:t>מי נמנע?</w:t>
      </w:r>
      <w:bookmarkStart w:id="798" w:name="_ETM_Q1_1629213"/>
      <w:bookmarkEnd w:id="798"/>
    </w:p>
    <w:p w:rsidR="00727BF7" w:rsidRDefault="00727BF7" w:rsidP="00727BF7">
      <w:pPr>
        <w:rPr>
          <w:rtl/>
          <w:lang w:eastAsia="he-IL"/>
        </w:rPr>
      </w:pPr>
      <w:bookmarkStart w:id="799" w:name="_ETM_Q1_1629276"/>
      <w:bookmarkEnd w:id="799"/>
    </w:p>
    <w:p w:rsidR="00727BF7" w:rsidRDefault="00727BF7" w:rsidP="00727BF7">
      <w:pPr>
        <w:pStyle w:val="af1"/>
        <w:keepNext/>
        <w:rPr>
          <w:rtl/>
          <w:lang w:eastAsia="he-IL"/>
        </w:rPr>
      </w:pPr>
      <w:bookmarkStart w:id="800" w:name="_ETM_Q1_1629325"/>
      <w:bookmarkStart w:id="801" w:name="_ETM_Q1_1629366"/>
      <w:bookmarkEnd w:id="800"/>
      <w:bookmarkEnd w:id="801"/>
      <w:r>
        <w:rPr>
          <w:rFonts w:hint="eastAsia"/>
          <w:rtl/>
          <w:lang w:eastAsia="he-IL"/>
        </w:rPr>
        <w:t>הצבעה</w:t>
      </w:r>
    </w:p>
    <w:p w:rsidR="00727BF7" w:rsidRDefault="00727BF7" w:rsidP="00727BF7">
      <w:pPr>
        <w:pStyle w:val="--"/>
        <w:keepNext/>
        <w:rPr>
          <w:rtl/>
          <w:lang w:eastAsia="he-IL"/>
        </w:rPr>
      </w:pPr>
      <w:r>
        <w:rPr>
          <w:rFonts w:hint="eastAsia"/>
          <w:rtl/>
          <w:lang w:eastAsia="he-IL"/>
        </w:rPr>
        <w:t>בעד</w:t>
      </w:r>
      <w:r>
        <w:rPr>
          <w:rtl/>
          <w:lang w:eastAsia="he-IL"/>
        </w:rPr>
        <w:t xml:space="preserve"> –</w:t>
      </w:r>
      <w:r w:rsidR="00B15FC6">
        <w:rPr>
          <w:rtl/>
          <w:lang w:eastAsia="he-IL"/>
        </w:rPr>
        <w:t xml:space="preserve"> </w:t>
      </w:r>
      <w:r>
        <w:rPr>
          <w:rFonts w:hint="cs"/>
          <w:rtl/>
          <w:lang w:eastAsia="he-IL"/>
        </w:rPr>
        <w:t>6</w:t>
      </w:r>
    </w:p>
    <w:p w:rsidR="00727BF7" w:rsidRDefault="00727BF7" w:rsidP="00727BF7">
      <w:pPr>
        <w:pStyle w:val="--"/>
        <w:keepNext/>
        <w:rPr>
          <w:rtl/>
          <w:lang w:eastAsia="he-IL"/>
        </w:rPr>
      </w:pPr>
      <w:r>
        <w:rPr>
          <w:rFonts w:hint="eastAsia"/>
          <w:rtl/>
          <w:lang w:eastAsia="he-IL"/>
        </w:rPr>
        <w:t>נגד</w:t>
      </w:r>
      <w:r>
        <w:rPr>
          <w:rtl/>
          <w:lang w:eastAsia="he-IL"/>
        </w:rPr>
        <w:t xml:space="preserve"> –</w:t>
      </w:r>
      <w:r w:rsidR="00B15FC6">
        <w:rPr>
          <w:rtl/>
          <w:lang w:eastAsia="he-IL"/>
        </w:rPr>
        <w:t xml:space="preserve"> </w:t>
      </w:r>
      <w:r>
        <w:rPr>
          <w:rFonts w:hint="cs"/>
          <w:rtl/>
          <w:lang w:eastAsia="he-IL"/>
        </w:rPr>
        <w:t>3</w:t>
      </w:r>
    </w:p>
    <w:p w:rsidR="00727BF7" w:rsidRDefault="00727BF7" w:rsidP="00727BF7">
      <w:pPr>
        <w:pStyle w:val="--"/>
        <w:keepNext/>
        <w:rPr>
          <w:rtl/>
          <w:lang w:eastAsia="he-IL"/>
        </w:rPr>
      </w:pPr>
      <w:r>
        <w:rPr>
          <w:rFonts w:hint="cs"/>
          <w:rtl/>
          <w:lang w:eastAsia="he-IL"/>
        </w:rPr>
        <w:t>אושר</w:t>
      </w:r>
      <w:bookmarkStart w:id="802" w:name="_ETM_Q1_1637856"/>
      <w:bookmarkStart w:id="803" w:name="_ETM_Q1_1655034"/>
      <w:bookmarkEnd w:id="802"/>
      <w:bookmarkEnd w:id="803"/>
    </w:p>
    <w:p w:rsidR="00727BF7" w:rsidRDefault="00727BF7" w:rsidP="00727BF7">
      <w:pPr>
        <w:rPr>
          <w:rtl/>
          <w:lang w:eastAsia="he-IL"/>
        </w:rPr>
      </w:pPr>
      <w:bookmarkStart w:id="804" w:name="_ETM_Q1_1655107"/>
      <w:bookmarkEnd w:id="804"/>
    </w:p>
    <w:p w:rsidR="00727BF7" w:rsidRDefault="00727BF7" w:rsidP="00727BF7">
      <w:pPr>
        <w:pStyle w:val="af6"/>
        <w:keepNext/>
        <w:rPr>
          <w:rtl/>
        </w:rPr>
      </w:pPr>
      <w:bookmarkStart w:id="805" w:name="ET_yor_4758_98"/>
      <w:r w:rsidRPr="00727BF7">
        <w:rPr>
          <w:rStyle w:val="TagStyle"/>
          <w:rtl/>
        </w:rPr>
        <w:lastRenderedPageBreak/>
        <w:t xml:space="preserve"> &lt;&lt; </w:t>
      </w:r>
      <w:proofErr w:type="spellStart"/>
      <w:r w:rsidRPr="00727BF7">
        <w:rPr>
          <w:rStyle w:val="TagStyle"/>
          <w:rtl/>
        </w:rPr>
        <w:t>יור</w:t>
      </w:r>
      <w:proofErr w:type="spellEnd"/>
      <w:r w:rsidRPr="00727BF7">
        <w:rPr>
          <w:rStyle w:val="TagStyle"/>
          <w:rtl/>
        </w:rPr>
        <w:t xml:space="preserve"> &gt;&gt; </w:t>
      </w:r>
      <w:r>
        <w:rPr>
          <w:rtl/>
        </w:rPr>
        <w:t xml:space="preserve">היו"ר יעקב </w:t>
      </w:r>
      <w:proofErr w:type="spellStart"/>
      <w:r>
        <w:rPr>
          <w:rtl/>
        </w:rPr>
        <w:t>מרגי</w:t>
      </w:r>
      <w:proofErr w:type="spellEnd"/>
      <w:r>
        <w:rPr>
          <w:rtl/>
        </w:rPr>
        <w:t>:</w:t>
      </w:r>
      <w:r w:rsidRPr="00727BF7">
        <w:rPr>
          <w:rStyle w:val="TagStyle"/>
          <w:rtl/>
        </w:rPr>
        <w:t xml:space="preserve"> &lt;&lt; </w:t>
      </w:r>
      <w:proofErr w:type="spellStart"/>
      <w:r w:rsidRPr="00727BF7">
        <w:rPr>
          <w:rStyle w:val="TagStyle"/>
          <w:rtl/>
        </w:rPr>
        <w:t>יור</w:t>
      </w:r>
      <w:proofErr w:type="spellEnd"/>
      <w:r w:rsidRPr="00727BF7">
        <w:rPr>
          <w:rStyle w:val="TagStyle"/>
          <w:rtl/>
        </w:rPr>
        <w:t xml:space="preserve"> &gt;&gt;</w:t>
      </w:r>
      <w:r w:rsidR="00B15FC6">
        <w:rPr>
          <w:rtl/>
        </w:rPr>
        <w:t xml:space="preserve"> </w:t>
      </w:r>
      <w:bookmarkEnd w:id="805"/>
    </w:p>
    <w:p w:rsidR="00727BF7" w:rsidRDefault="00727BF7" w:rsidP="00727BF7">
      <w:pPr>
        <w:pStyle w:val="KeepWithNext"/>
        <w:rPr>
          <w:rtl/>
          <w:lang w:eastAsia="he-IL"/>
        </w:rPr>
      </w:pPr>
    </w:p>
    <w:p w:rsidR="00727BF7" w:rsidRDefault="00727BF7" w:rsidP="00727BF7">
      <w:pPr>
        <w:rPr>
          <w:rtl/>
          <w:lang w:eastAsia="he-IL"/>
        </w:rPr>
      </w:pPr>
      <w:r>
        <w:rPr>
          <w:rFonts w:hint="cs"/>
          <w:rtl/>
          <w:lang w:eastAsia="he-IL"/>
        </w:rPr>
        <w:t>התיקון אושר. 6 בעד ו-3 נגד.</w:t>
      </w:r>
    </w:p>
    <w:p w:rsidR="00727BF7" w:rsidRDefault="00727BF7" w:rsidP="00727BF7">
      <w:pPr>
        <w:rPr>
          <w:rtl/>
          <w:lang w:eastAsia="he-IL"/>
        </w:rPr>
      </w:pPr>
      <w:bookmarkStart w:id="806" w:name="_ETM_Q1_1654304"/>
      <w:bookmarkStart w:id="807" w:name="_ETM_Q1_1654361"/>
      <w:bookmarkStart w:id="808" w:name="_ETM_Q1_1652237"/>
      <w:bookmarkEnd w:id="806"/>
      <w:bookmarkEnd w:id="807"/>
      <w:bookmarkEnd w:id="808"/>
    </w:p>
    <w:p w:rsidR="00727BF7" w:rsidRDefault="00727BF7" w:rsidP="00727BF7">
      <w:pPr>
        <w:pStyle w:val="a4"/>
        <w:keepNext/>
        <w:rPr>
          <w:rtl/>
        </w:rPr>
      </w:pPr>
      <w:bookmarkStart w:id="809" w:name="ET_speaker_איתי_עצמון_99"/>
      <w:r w:rsidRPr="00727BF7">
        <w:rPr>
          <w:rStyle w:val="TagStyle"/>
          <w:rtl/>
        </w:rPr>
        <w:t xml:space="preserve"> &lt;&lt; דובר &gt;&gt; </w:t>
      </w:r>
      <w:r>
        <w:rPr>
          <w:rtl/>
        </w:rPr>
        <w:t>איתי עצמון:</w:t>
      </w:r>
      <w:r w:rsidRPr="00727BF7">
        <w:rPr>
          <w:rStyle w:val="TagStyle"/>
          <w:rtl/>
        </w:rPr>
        <w:t xml:space="preserve"> &lt;&lt; דובר &gt;&gt;</w:t>
      </w:r>
      <w:r w:rsidR="00B15FC6">
        <w:rPr>
          <w:rtl/>
        </w:rPr>
        <w:t xml:space="preserve"> </w:t>
      </w:r>
      <w:bookmarkEnd w:id="809"/>
    </w:p>
    <w:p w:rsidR="00727BF7" w:rsidRDefault="00727BF7" w:rsidP="00727BF7">
      <w:pPr>
        <w:pStyle w:val="KeepWithNext"/>
        <w:rPr>
          <w:rtl/>
          <w:lang w:eastAsia="he-IL"/>
        </w:rPr>
      </w:pPr>
    </w:p>
    <w:p w:rsidR="00066E4E" w:rsidRDefault="00066E4E" w:rsidP="00066E4E">
      <w:pPr>
        <w:pStyle w:val="aff0"/>
        <w:numPr>
          <w:ilvl w:val="0"/>
          <w:numId w:val="4"/>
        </w:numPr>
        <w:rPr>
          <w:lang w:eastAsia="he-IL"/>
        </w:rPr>
      </w:pPr>
      <w:bookmarkStart w:id="810" w:name="_ETM_Q1_1652499"/>
      <w:bookmarkStart w:id="811" w:name="_ETM_Q1_1652518"/>
      <w:bookmarkStart w:id="812" w:name="_ETM_Q1_1637938"/>
      <w:bookmarkStart w:id="813" w:name="_ETM_Q1_1576702"/>
      <w:bookmarkStart w:id="814" w:name="_ETM_Q1_1576749"/>
      <w:bookmarkStart w:id="815" w:name="_ETM_Q1_1564750"/>
      <w:bookmarkStart w:id="816" w:name="_ETM_Q1_1564825"/>
      <w:bookmarkStart w:id="817" w:name="_ETM_Q1_1562785"/>
      <w:bookmarkStart w:id="818" w:name="_ETM_Q1_1562805"/>
      <w:bookmarkStart w:id="819" w:name="_ETM_Q1_1470713"/>
      <w:bookmarkStart w:id="820" w:name="_ETM_Q1_1470812"/>
      <w:bookmarkEnd w:id="810"/>
      <w:bookmarkEnd w:id="811"/>
      <w:bookmarkEnd w:id="812"/>
      <w:bookmarkEnd w:id="813"/>
      <w:bookmarkEnd w:id="814"/>
      <w:bookmarkEnd w:id="815"/>
      <w:bookmarkEnd w:id="816"/>
      <w:bookmarkEnd w:id="817"/>
      <w:bookmarkEnd w:id="818"/>
      <w:bookmarkEnd w:id="819"/>
      <w:bookmarkEnd w:id="820"/>
      <w:r>
        <w:rPr>
          <w:rFonts w:hint="cs"/>
          <w:rtl/>
          <w:lang w:eastAsia="he-IL"/>
        </w:rPr>
        <w:t>תיקון תקנה 7</w:t>
      </w:r>
    </w:p>
    <w:p w:rsidR="00066E4E" w:rsidRDefault="00066E4E" w:rsidP="00066E4E">
      <w:pPr>
        <w:rPr>
          <w:rtl/>
          <w:lang w:eastAsia="he-IL"/>
        </w:rPr>
      </w:pPr>
      <w:bookmarkStart w:id="821" w:name="_ETM_Q1_1470271"/>
      <w:bookmarkStart w:id="822" w:name="_ETM_Q1_1470331"/>
      <w:bookmarkStart w:id="823" w:name="_ETM_Q1_1470431"/>
      <w:bookmarkStart w:id="824" w:name="_ETM_Q1_1470492"/>
      <w:bookmarkEnd w:id="821"/>
      <w:bookmarkEnd w:id="822"/>
      <w:bookmarkEnd w:id="823"/>
      <w:bookmarkEnd w:id="824"/>
    </w:p>
    <w:p w:rsidR="00066E4E" w:rsidRDefault="00066E4E" w:rsidP="00066E4E">
      <w:pPr>
        <w:ind w:left="360"/>
        <w:rPr>
          <w:rtl/>
          <w:lang w:eastAsia="he-IL"/>
        </w:rPr>
      </w:pPr>
      <w:bookmarkStart w:id="825" w:name="_ETM_Q1_1470583"/>
      <w:bookmarkStart w:id="826" w:name="_ETM_Q1_1470643"/>
      <w:bookmarkEnd w:id="825"/>
      <w:bookmarkEnd w:id="826"/>
      <w:r>
        <w:rPr>
          <w:rFonts w:hint="cs"/>
          <w:rtl/>
          <w:lang w:eastAsia="he-IL"/>
        </w:rPr>
        <w:t xml:space="preserve">בתקנה 7 לתקנות העיקריות </w:t>
      </w:r>
      <w:r>
        <w:rPr>
          <w:rtl/>
          <w:lang w:eastAsia="he-IL"/>
        </w:rPr>
        <w:t>–</w:t>
      </w:r>
    </w:p>
    <w:p w:rsidR="00066E4E" w:rsidRDefault="00066E4E" w:rsidP="00066E4E">
      <w:pPr>
        <w:ind w:left="360"/>
        <w:rPr>
          <w:rtl/>
          <w:lang w:eastAsia="he-IL"/>
        </w:rPr>
      </w:pPr>
      <w:bookmarkStart w:id="827" w:name="_ETM_Q1_1475115"/>
      <w:bookmarkStart w:id="828" w:name="_ETM_Q1_1475173"/>
      <w:bookmarkEnd w:id="827"/>
      <w:bookmarkEnd w:id="828"/>
    </w:p>
    <w:p w:rsidR="00066E4E" w:rsidRDefault="00066E4E" w:rsidP="00066E4E">
      <w:pPr>
        <w:pStyle w:val="aff0"/>
        <w:numPr>
          <w:ilvl w:val="0"/>
          <w:numId w:val="9"/>
        </w:numPr>
        <w:rPr>
          <w:rtl/>
          <w:lang w:eastAsia="he-IL"/>
        </w:rPr>
      </w:pPr>
      <w:bookmarkStart w:id="829" w:name="_ETM_Q1_1471960"/>
      <w:bookmarkStart w:id="830" w:name="_ETM_Q1_1472013"/>
      <w:bookmarkEnd w:id="829"/>
      <w:bookmarkEnd w:id="830"/>
      <w:r>
        <w:rPr>
          <w:rFonts w:hint="cs"/>
          <w:rtl/>
          <w:lang w:eastAsia="he-IL"/>
        </w:rPr>
        <w:t>בתקנת משנה (א) -</w:t>
      </w:r>
    </w:p>
    <w:p w:rsidR="00066E4E" w:rsidRDefault="00066E4E" w:rsidP="00066E4E">
      <w:pPr>
        <w:ind w:left="1440" w:firstLine="0"/>
        <w:rPr>
          <w:rtl/>
          <w:lang w:eastAsia="he-IL"/>
        </w:rPr>
      </w:pPr>
      <w:bookmarkStart w:id="831" w:name="_ETM_Q1_1475251"/>
      <w:bookmarkStart w:id="832" w:name="_ETM_Q1_1475295"/>
      <w:bookmarkStart w:id="833" w:name="_ETM_Q1_1475331"/>
      <w:bookmarkEnd w:id="831"/>
      <w:bookmarkEnd w:id="832"/>
      <w:bookmarkEnd w:id="833"/>
    </w:p>
    <w:p w:rsidR="00066E4E" w:rsidRDefault="00066E4E" w:rsidP="00066E4E">
      <w:pPr>
        <w:pStyle w:val="aff0"/>
        <w:numPr>
          <w:ilvl w:val="0"/>
          <w:numId w:val="10"/>
        </w:numPr>
        <w:rPr>
          <w:lang w:eastAsia="he-IL"/>
        </w:rPr>
      </w:pPr>
      <w:bookmarkStart w:id="834" w:name="_ETM_Q1_1475384"/>
      <w:bookmarkEnd w:id="834"/>
      <w:r>
        <w:rPr>
          <w:rFonts w:hint="cs"/>
          <w:rtl/>
          <w:lang w:eastAsia="he-IL"/>
        </w:rPr>
        <w:t>במקום</w:t>
      </w:r>
      <w:bookmarkStart w:id="835" w:name="_ETM_Q1_1477013"/>
      <w:bookmarkEnd w:id="835"/>
      <w:r>
        <w:rPr>
          <w:rFonts w:hint="cs"/>
          <w:rtl/>
          <w:lang w:eastAsia="he-IL"/>
        </w:rPr>
        <w:t xml:space="preserve"> </w:t>
      </w:r>
      <w:proofErr w:type="spellStart"/>
      <w:r>
        <w:rPr>
          <w:rFonts w:hint="cs"/>
          <w:rtl/>
          <w:lang w:eastAsia="he-IL"/>
        </w:rPr>
        <w:t>הרישה</w:t>
      </w:r>
      <w:proofErr w:type="spellEnd"/>
      <w:r>
        <w:rPr>
          <w:rFonts w:hint="cs"/>
          <w:rtl/>
          <w:lang w:eastAsia="he-IL"/>
        </w:rPr>
        <w:t xml:space="preserve"> יבוא "מפעיל כלי תחבורה יבשתית ידאג לקיומן של </w:t>
      </w:r>
      <w:bookmarkStart w:id="836" w:name="_ETM_Q1_1476083"/>
      <w:bookmarkEnd w:id="836"/>
      <w:r>
        <w:rPr>
          <w:rFonts w:hint="cs"/>
          <w:rtl/>
          <w:lang w:eastAsia="he-IL"/>
        </w:rPr>
        <w:t>ההוראות שלהלן:".</w:t>
      </w:r>
    </w:p>
    <w:p w:rsidR="00727BF7" w:rsidRDefault="00727BF7" w:rsidP="00727BF7">
      <w:pPr>
        <w:rPr>
          <w:rtl/>
          <w:lang w:eastAsia="he-IL"/>
        </w:rPr>
      </w:pPr>
      <w:bookmarkStart w:id="837" w:name="_ETM_Q1_1666993"/>
      <w:bookmarkStart w:id="838" w:name="_ETM_Q1_1667050"/>
      <w:bookmarkEnd w:id="837"/>
      <w:bookmarkEnd w:id="838"/>
    </w:p>
    <w:p w:rsidR="00727BF7" w:rsidRPr="00066E4E" w:rsidRDefault="00727BF7" w:rsidP="00727BF7">
      <w:pPr>
        <w:pStyle w:val="aff0"/>
        <w:numPr>
          <w:ilvl w:val="0"/>
          <w:numId w:val="10"/>
        </w:numPr>
        <w:rPr>
          <w:rtl/>
          <w:lang w:eastAsia="he-IL"/>
        </w:rPr>
      </w:pPr>
      <w:bookmarkStart w:id="839" w:name="_ETM_Q1_1666428"/>
      <w:bookmarkStart w:id="840" w:name="_ETM_Q1_1666494"/>
      <w:bookmarkEnd w:id="839"/>
      <w:bookmarkEnd w:id="840"/>
      <w:r>
        <w:rPr>
          <w:rFonts w:hint="cs"/>
          <w:rtl/>
          <w:lang w:eastAsia="he-IL"/>
        </w:rPr>
        <w:t xml:space="preserve">אחרי פסקה </w:t>
      </w:r>
      <w:bookmarkStart w:id="841" w:name="_ETM_Q1_1662464"/>
      <w:bookmarkEnd w:id="841"/>
      <w:r>
        <w:rPr>
          <w:rFonts w:hint="cs"/>
          <w:rtl/>
          <w:lang w:eastAsia="he-IL"/>
        </w:rPr>
        <w:t>(1) יבוא:</w:t>
      </w:r>
    </w:p>
    <w:p w:rsidR="00066E4E" w:rsidRDefault="00066E4E" w:rsidP="00066E4E">
      <w:pPr>
        <w:rPr>
          <w:rtl/>
          <w:lang w:eastAsia="he-IL"/>
        </w:rPr>
      </w:pPr>
      <w:bookmarkStart w:id="842" w:name="_ETM_Q1_1435817"/>
      <w:bookmarkStart w:id="843" w:name="_ETM_Q1_1666030"/>
      <w:bookmarkEnd w:id="842"/>
      <w:bookmarkEnd w:id="843"/>
    </w:p>
    <w:p w:rsidR="00727BF7" w:rsidRDefault="00727BF7" w:rsidP="00727BF7">
      <w:pPr>
        <w:ind w:left="1800" w:firstLine="0"/>
        <w:rPr>
          <w:rtl/>
          <w:lang w:eastAsia="he-IL"/>
        </w:rPr>
      </w:pPr>
      <w:bookmarkStart w:id="844" w:name="_ETM_Q1_1666091"/>
      <w:bookmarkEnd w:id="844"/>
      <w:r>
        <w:rPr>
          <w:rFonts w:hint="cs"/>
          <w:rtl/>
          <w:lang w:eastAsia="he-IL"/>
        </w:rPr>
        <w:t>"(1א)</w:t>
      </w:r>
      <w:r>
        <w:rPr>
          <w:rFonts w:hint="cs"/>
          <w:rtl/>
          <w:lang w:eastAsia="he-IL"/>
        </w:rPr>
        <w:tab/>
        <w:t>על אף האמור בפסקה (1), מצא המנהל לעניין מסילות הברזל, כי ביום מסוים עלה מספר הנוסעים ברכבת מקומית על 50 אחוזים מקיבולת הנוסעים המרבית ברכבת המקומית, יורה לבעל ההיתר על ביצוע שינויים תפעוליים להפחתת קיבולת הנוסעים, ובכלל זה, הגדלת מספר הנסיעות או אי עצירה בתחנה מסוימת, אחת או יותר, לשם העלאת נוסעים או הורדתם, החל מהיום שלמחרת לפרק זמן שיורה לו.</w:t>
      </w:r>
    </w:p>
    <w:p w:rsidR="00727BF7" w:rsidRDefault="00727BF7" w:rsidP="00727BF7">
      <w:pPr>
        <w:ind w:left="1080"/>
        <w:rPr>
          <w:rtl/>
          <w:lang w:eastAsia="he-IL"/>
        </w:rPr>
      </w:pPr>
      <w:bookmarkStart w:id="845" w:name="_ETM_Q1_1692576"/>
      <w:bookmarkStart w:id="846" w:name="_ETM_Q1_1692644"/>
      <w:bookmarkEnd w:id="845"/>
      <w:bookmarkEnd w:id="846"/>
    </w:p>
    <w:p w:rsidR="00727BF7" w:rsidRPr="00066E4E" w:rsidRDefault="00727BF7" w:rsidP="00727BF7">
      <w:pPr>
        <w:ind w:left="1800" w:firstLine="0"/>
        <w:rPr>
          <w:rtl/>
          <w:lang w:eastAsia="he-IL"/>
        </w:rPr>
      </w:pPr>
      <w:bookmarkStart w:id="847" w:name="_ETM_Q1_1693151"/>
      <w:bookmarkStart w:id="848" w:name="_ETM_Q1_1693203"/>
      <w:bookmarkEnd w:id="847"/>
      <w:bookmarkEnd w:id="848"/>
      <w:r>
        <w:rPr>
          <w:rFonts w:hint="cs"/>
          <w:rtl/>
          <w:lang w:eastAsia="he-IL"/>
        </w:rPr>
        <w:t>(1ב)</w:t>
      </w:r>
      <w:r>
        <w:rPr>
          <w:rFonts w:hint="cs"/>
          <w:rtl/>
          <w:lang w:eastAsia="he-IL"/>
        </w:rPr>
        <w:tab/>
      </w:r>
      <w:r>
        <w:rPr>
          <w:rFonts w:hint="cs"/>
          <w:rtl/>
          <w:lang w:eastAsia="he-IL"/>
        </w:rPr>
        <w:tab/>
        <w:t xml:space="preserve">הורה המנהל לעניין מסילות הברזל כאמור בפסקה (1א), יפרסמו בעל ההיתר ומשרד התחבורה והבטיחות בדרכים באתרי האינטרנט שלהם את ההוראה </w:t>
      </w:r>
      <w:proofErr w:type="spellStart"/>
      <w:r>
        <w:rPr>
          <w:rFonts w:hint="cs"/>
          <w:rtl/>
          <w:lang w:eastAsia="he-IL"/>
        </w:rPr>
        <w:t>מיידית</w:t>
      </w:r>
      <w:proofErr w:type="spellEnd"/>
      <w:r>
        <w:rPr>
          <w:rFonts w:hint="cs"/>
          <w:rtl/>
          <w:lang w:eastAsia="he-IL"/>
        </w:rPr>
        <w:t>, ובעל ההיתר יציב שלטים בדבר ההוראה בתחנות הרכבת המקומית".</w:t>
      </w:r>
    </w:p>
    <w:p w:rsidR="001753A1" w:rsidRDefault="001753A1" w:rsidP="001753A1">
      <w:pPr>
        <w:rPr>
          <w:rtl/>
          <w:lang w:eastAsia="he-IL"/>
        </w:rPr>
      </w:pPr>
      <w:bookmarkStart w:id="849" w:name="_ETM_Q1_1310056"/>
      <w:bookmarkStart w:id="850" w:name="_ETM_Q1_1310109"/>
      <w:bookmarkEnd w:id="849"/>
      <w:bookmarkEnd w:id="850"/>
    </w:p>
    <w:p w:rsidR="001753A1" w:rsidRPr="001753A1" w:rsidRDefault="00727BF7" w:rsidP="00727BF7">
      <w:pPr>
        <w:pStyle w:val="aff0"/>
        <w:numPr>
          <w:ilvl w:val="0"/>
          <w:numId w:val="10"/>
        </w:numPr>
        <w:ind w:firstLine="0"/>
        <w:rPr>
          <w:rtl/>
          <w:lang w:eastAsia="he-IL"/>
        </w:rPr>
      </w:pPr>
      <w:bookmarkStart w:id="851" w:name="_ETM_Q1_1706931"/>
      <w:bookmarkStart w:id="852" w:name="_ETM_Q1_1706992"/>
      <w:bookmarkEnd w:id="851"/>
      <w:bookmarkEnd w:id="852"/>
      <w:r>
        <w:rPr>
          <w:rFonts w:hint="cs"/>
          <w:rtl/>
          <w:lang w:eastAsia="he-IL"/>
        </w:rPr>
        <w:t xml:space="preserve">בפסקה (2), במקום "או הנהג ושני נוסעים אם אחד הנוסעים הוא אדם הצריך ליווי" יבוא "או אם אחד הנוסעים הוא אדם הצריך ליווי </w:t>
      </w:r>
      <w:r>
        <w:rPr>
          <w:rtl/>
          <w:lang w:eastAsia="he-IL"/>
        </w:rPr>
        <w:t>–</w:t>
      </w:r>
      <w:r>
        <w:rPr>
          <w:rFonts w:hint="cs"/>
          <w:rtl/>
          <w:lang w:eastAsia="he-IL"/>
        </w:rPr>
        <w:t xml:space="preserve"> הנהג ושני נוסעים". </w:t>
      </w:r>
      <w:bookmarkStart w:id="853" w:name="_ETM_Q1_1303628"/>
      <w:bookmarkStart w:id="854" w:name="_ETM_Q1_1303688"/>
      <w:bookmarkEnd w:id="853"/>
      <w:bookmarkEnd w:id="854"/>
    </w:p>
    <w:p w:rsidR="001753A1" w:rsidRPr="001753A1" w:rsidRDefault="001753A1" w:rsidP="001753A1">
      <w:pPr>
        <w:rPr>
          <w:rtl/>
          <w:lang w:eastAsia="he-IL"/>
        </w:rPr>
      </w:pPr>
      <w:bookmarkStart w:id="855" w:name="_ETM_Q1_1284213"/>
      <w:bookmarkStart w:id="856" w:name="_ETM_Q1_1284282"/>
      <w:bookmarkEnd w:id="855"/>
      <w:bookmarkEnd w:id="856"/>
    </w:p>
    <w:p w:rsidR="00623086" w:rsidRPr="006E63DC" w:rsidRDefault="00727BF7" w:rsidP="00727BF7">
      <w:pPr>
        <w:pStyle w:val="aff0"/>
        <w:numPr>
          <w:ilvl w:val="0"/>
          <w:numId w:val="9"/>
        </w:numPr>
        <w:rPr>
          <w:rtl/>
          <w:lang w:eastAsia="he-IL"/>
        </w:rPr>
      </w:pPr>
      <w:bookmarkStart w:id="857" w:name="_ETM_Q1_1164256"/>
      <w:bookmarkStart w:id="858" w:name="_ETM_Q1_1164324"/>
      <w:bookmarkEnd w:id="857"/>
      <w:bookmarkEnd w:id="858"/>
      <w:r>
        <w:rPr>
          <w:rFonts w:hint="cs"/>
          <w:rtl/>
          <w:lang w:eastAsia="he-IL"/>
        </w:rPr>
        <w:t xml:space="preserve">תקנת </w:t>
      </w:r>
      <w:bookmarkStart w:id="859" w:name="_ETM_Q1_1716640"/>
      <w:bookmarkEnd w:id="859"/>
      <w:r>
        <w:rPr>
          <w:rFonts w:hint="cs"/>
          <w:rtl/>
          <w:lang w:eastAsia="he-IL"/>
        </w:rPr>
        <w:t xml:space="preserve">משנה (ב) </w:t>
      </w:r>
      <w:r>
        <w:rPr>
          <w:rtl/>
          <w:lang w:eastAsia="he-IL"/>
        </w:rPr>
        <w:t>–</w:t>
      </w:r>
      <w:r>
        <w:rPr>
          <w:rFonts w:hint="cs"/>
          <w:rtl/>
          <w:lang w:eastAsia="he-IL"/>
        </w:rPr>
        <w:t xml:space="preserve"> בטלה.</w:t>
      </w:r>
    </w:p>
    <w:p w:rsidR="00727BF7" w:rsidRDefault="00727BF7" w:rsidP="00727BF7">
      <w:pPr>
        <w:rPr>
          <w:rtl/>
          <w:lang w:eastAsia="he-IL"/>
        </w:rPr>
      </w:pPr>
    </w:p>
    <w:p w:rsidR="00727BF7" w:rsidRDefault="00727BF7" w:rsidP="00727BF7">
      <w:pPr>
        <w:pStyle w:val="af6"/>
        <w:keepNext/>
        <w:rPr>
          <w:rtl/>
        </w:rPr>
      </w:pPr>
      <w:bookmarkStart w:id="860" w:name="ET_yor_4758_101"/>
      <w:r w:rsidRPr="00727BF7">
        <w:rPr>
          <w:rStyle w:val="TagStyle"/>
          <w:rtl/>
        </w:rPr>
        <w:t xml:space="preserve"> &lt;&lt; </w:t>
      </w:r>
      <w:proofErr w:type="spellStart"/>
      <w:r w:rsidRPr="00727BF7">
        <w:rPr>
          <w:rStyle w:val="TagStyle"/>
          <w:rtl/>
        </w:rPr>
        <w:t>יור</w:t>
      </w:r>
      <w:proofErr w:type="spellEnd"/>
      <w:r w:rsidRPr="00727BF7">
        <w:rPr>
          <w:rStyle w:val="TagStyle"/>
          <w:rtl/>
        </w:rPr>
        <w:t xml:space="preserve"> &gt;&gt; </w:t>
      </w:r>
      <w:r>
        <w:rPr>
          <w:rtl/>
        </w:rPr>
        <w:t xml:space="preserve">היו"ר יעקב </w:t>
      </w:r>
      <w:proofErr w:type="spellStart"/>
      <w:r>
        <w:rPr>
          <w:rtl/>
        </w:rPr>
        <w:t>מרגי</w:t>
      </w:r>
      <w:proofErr w:type="spellEnd"/>
      <w:r>
        <w:rPr>
          <w:rtl/>
        </w:rPr>
        <w:t>:</w:t>
      </w:r>
      <w:r w:rsidRPr="00727BF7">
        <w:rPr>
          <w:rStyle w:val="TagStyle"/>
          <w:rtl/>
        </w:rPr>
        <w:t xml:space="preserve"> &lt;&lt; </w:t>
      </w:r>
      <w:proofErr w:type="spellStart"/>
      <w:r w:rsidRPr="00727BF7">
        <w:rPr>
          <w:rStyle w:val="TagStyle"/>
          <w:rtl/>
        </w:rPr>
        <w:t>יור</w:t>
      </w:r>
      <w:proofErr w:type="spellEnd"/>
      <w:r w:rsidRPr="00727BF7">
        <w:rPr>
          <w:rStyle w:val="TagStyle"/>
          <w:rtl/>
        </w:rPr>
        <w:t xml:space="preserve"> &gt;&gt;</w:t>
      </w:r>
      <w:r w:rsidR="00B15FC6">
        <w:rPr>
          <w:rtl/>
        </w:rPr>
        <w:t xml:space="preserve"> </w:t>
      </w:r>
      <w:bookmarkEnd w:id="860"/>
    </w:p>
    <w:p w:rsidR="00727BF7" w:rsidRDefault="00727BF7" w:rsidP="00727BF7">
      <w:pPr>
        <w:pStyle w:val="KeepWithNext"/>
        <w:rPr>
          <w:rtl/>
          <w:lang w:eastAsia="he-IL"/>
        </w:rPr>
      </w:pPr>
    </w:p>
    <w:p w:rsidR="00727BF7" w:rsidRPr="00727BF7" w:rsidRDefault="00727BF7" w:rsidP="00727BF7">
      <w:pPr>
        <w:rPr>
          <w:rtl/>
          <w:lang w:eastAsia="he-IL"/>
        </w:rPr>
      </w:pPr>
      <w:r>
        <w:rPr>
          <w:rFonts w:hint="cs"/>
          <w:rtl/>
          <w:lang w:eastAsia="he-IL"/>
        </w:rPr>
        <w:t>בבקשה הסבר. מה אומרת התקנה?</w:t>
      </w:r>
    </w:p>
    <w:p w:rsidR="00727BF7" w:rsidRDefault="00727BF7" w:rsidP="00727BF7">
      <w:pPr>
        <w:rPr>
          <w:rtl/>
          <w:lang w:eastAsia="he-IL"/>
        </w:rPr>
      </w:pPr>
      <w:bookmarkStart w:id="861" w:name="_ETM_Q1_1717912"/>
      <w:bookmarkStart w:id="862" w:name="_ETM_Q1_1717969"/>
      <w:bookmarkEnd w:id="861"/>
      <w:bookmarkEnd w:id="862"/>
    </w:p>
    <w:p w:rsidR="00727BF7" w:rsidRDefault="00727BF7" w:rsidP="00727BF7">
      <w:pPr>
        <w:pStyle w:val="af9"/>
        <w:keepNext/>
        <w:rPr>
          <w:rtl/>
          <w:lang w:eastAsia="he-IL"/>
        </w:rPr>
      </w:pPr>
      <w:bookmarkStart w:id="863" w:name="ET_guest_עופר_לוי_100"/>
      <w:r w:rsidRPr="00727BF7">
        <w:rPr>
          <w:rStyle w:val="TagStyle"/>
          <w:rtl/>
        </w:rPr>
        <w:t xml:space="preserve"> &lt;&lt; אורח &gt;&gt; </w:t>
      </w:r>
      <w:r>
        <w:rPr>
          <w:rtl/>
          <w:lang w:eastAsia="he-IL"/>
        </w:rPr>
        <w:t>עופר לוי:</w:t>
      </w:r>
      <w:r w:rsidRPr="00727BF7">
        <w:rPr>
          <w:rStyle w:val="TagStyle"/>
          <w:rtl/>
        </w:rPr>
        <w:t xml:space="preserve"> &lt;&lt; אורח &gt;&gt;</w:t>
      </w:r>
      <w:r w:rsidR="00B15FC6">
        <w:rPr>
          <w:rtl/>
          <w:lang w:eastAsia="he-IL"/>
        </w:rPr>
        <w:t xml:space="preserve"> </w:t>
      </w:r>
      <w:bookmarkEnd w:id="863"/>
    </w:p>
    <w:p w:rsidR="00727BF7" w:rsidRDefault="00727BF7" w:rsidP="00727BF7">
      <w:pPr>
        <w:pStyle w:val="KeepWithNext"/>
        <w:rPr>
          <w:rtl/>
          <w:lang w:eastAsia="he-IL"/>
        </w:rPr>
      </w:pPr>
    </w:p>
    <w:p w:rsidR="00727BF7" w:rsidRDefault="00727BF7" w:rsidP="00727BF7">
      <w:pPr>
        <w:rPr>
          <w:rtl/>
          <w:lang w:eastAsia="he-IL"/>
        </w:rPr>
      </w:pPr>
      <w:r>
        <w:rPr>
          <w:rFonts w:hint="cs"/>
          <w:rtl/>
          <w:lang w:eastAsia="he-IL"/>
        </w:rPr>
        <w:t xml:space="preserve">התקנה באופן כללי מורה למפעילי התחבורה </w:t>
      </w:r>
      <w:bookmarkStart w:id="864" w:name="_ETM_Q1_1735170"/>
      <w:bookmarkEnd w:id="864"/>
      <w:r>
        <w:rPr>
          <w:rFonts w:hint="cs"/>
          <w:rtl/>
          <w:lang w:eastAsia="he-IL"/>
        </w:rPr>
        <w:t xml:space="preserve">היבשתית איך הם צריכים לנהוג בתקופת הקורונה לפי התקנות. </w:t>
      </w:r>
      <w:proofErr w:type="spellStart"/>
      <w:r>
        <w:rPr>
          <w:rFonts w:hint="cs"/>
          <w:rtl/>
          <w:lang w:eastAsia="he-IL"/>
        </w:rPr>
        <w:t>הרישה</w:t>
      </w:r>
      <w:proofErr w:type="spellEnd"/>
      <w:r>
        <w:rPr>
          <w:rFonts w:hint="cs"/>
          <w:rtl/>
          <w:lang w:eastAsia="he-IL"/>
        </w:rPr>
        <w:t xml:space="preserve"> של התקנה תוקנה כדי להטיל חובה של מפעיל התחבורה הציבורית </w:t>
      </w:r>
      <w:bookmarkStart w:id="865" w:name="_ETM_Q1_1747153"/>
      <w:bookmarkEnd w:id="865"/>
      <w:r>
        <w:rPr>
          <w:rFonts w:hint="cs"/>
          <w:rtl/>
          <w:lang w:eastAsia="he-IL"/>
        </w:rPr>
        <w:t xml:space="preserve">לפעול בהתאם לתקנות. התקנה קובעת את מספר האנשים בכלי התחבורה </w:t>
      </w:r>
      <w:bookmarkStart w:id="866" w:name="_ETM_Q1_1752484"/>
      <w:bookmarkEnd w:id="866"/>
      <w:r>
        <w:rPr>
          <w:rFonts w:hint="cs"/>
          <w:rtl/>
          <w:lang w:eastAsia="he-IL"/>
        </w:rPr>
        <w:t xml:space="preserve">היבשתית ובהמשך דיון הקודם, כפי שהתחייבנו, הוספנו מנגנון לוויסות כמות הנוסעים ברכבת הקלה. המנגנון הוא מאוד פשוט. </w:t>
      </w:r>
      <w:bookmarkStart w:id="867" w:name="_ETM_Q1_1771552"/>
      <w:bookmarkEnd w:id="867"/>
    </w:p>
    <w:p w:rsidR="00727BF7" w:rsidRDefault="00727BF7" w:rsidP="00727BF7">
      <w:pPr>
        <w:rPr>
          <w:rtl/>
          <w:lang w:eastAsia="he-IL"/>
        </w:rPr>
      </w:pPr>
      <w:bookmarkStart w:id="868" w:name="_ETM_Q1_1771625"/>
      <w:bookmarkEnd w:id="868"/>
    </w:p>
    <w:p w:rsidR="00727BF7" w:rsidRDefault="00727BF7" w:rsidP="00727BF7">
      <w:pPr>
        <w:pStyle w:val="af6"/>
        <w:keepNext/>
        <w:rPr>
          <w:rtl/>
        </w:rPr>
      </w:pPr>
      <w:bookmarkStart w:id="869" w:name="ET_yor_4758_102"/>
      <w:r w:rsidRPr="00727BF7">
        <w:rPr>
          <w:rStyle w:val="TagStyle"/>
          <w:rtl/>
        </w:rPr>
        <w:t xml:space="preserve"> &lt;&lt; </w:t>
      </w:r>
      <w:proofErr w:type="spellStart"/>
      <w:r w:rsidRPr="00727BF7">
        <w:rPr>
          <w:rStyle w:val="TagStyle"/>
          <w:rtl/>
        </w:rPr>
        <w:t>יור</w:t>
      </w:r>
      <w:proofErr w:type="spellEnd"/>
      <w:r w:rsidRPr="00727BF7">
        <w:rPr>
          <w:rStyle w:val="TagStyle"/>
          <w:rtl/>
        </w:rPr>
        <w:t xml:space="preserve"> &gt;&gt; </w:t>
      </w:r>
      <w:r>
        <w:rPr>
          <w:rtl/>
        </w:rPr>
        <w:t xml:space="preserve">היו"ר יעקב </w:t>
      </w:r>
      <w:proofErr w:type="spellStart"/>
      <w:r>
        <w:rPr>
          <w:rtl/>
        </w:rPr>
        <w:t>מרגי</w:t>
      </w:r>
      <w:proofErr w:type="spellEnd"/>
      <w:r>
        <w:rPr>
          <w:rtl/>
        </w:rPr>
        <w:t>:</w:t>
      </w:r>
      <w:r w:rsidRPr="00727BF7">
        <w:rPr>
          <w:rStyle w:val="TagStyle"/>
          <w:rtl/>
        </w:rPr>
        <w:t xml:space="preserve"> &lt;&lt; </w:t>
      </w:r>
      <w:proofErr w:type="spellStart"/>
      <w:r w:rsidRPr="00727BF7">
        <w:rPr>
          <w:rStyle w:val="TagStyle"/>
          <w:rtl/>
        </w:rPr>
        <w:t>יור</w:t>
      </w:r>
      <w:proofErr w:type="spellEnd"/>
      <w:r w:rsidRPr="00727BF7">
        <w:rPr>
          <w:rStyle w:val="TagStyle"/>
          <w:rtl/>
        </w:rPr>
        <w:t xml:space="preserve"> &gt;&gt;</w:t>
      </w:r>
      <w:r w:rsidR="00B15FC6">
        <w:rPr>
          <w:rtl/>
        </w:rPr>
        <w:t xml:space="preserve"> </w:t>
      </w:r>
      <w:bookmarkEnd w:id="869"/>
    </w:p>
    <w:p w:rsidR="00727BF7" w:rsidRDefault="00727BF7" w:rsidP="00727BF7">
      <w:pPr>
        <w:pStyle w:val="KeepWithNext"/>
        <w:rPr>
          <w:rtl/>
          <w:lang w:eastAsia="he-IL"/>
        </w:rPr>
      </w:pPr>
    </w:p>
    <w:p w:rsidR="00727BF7" w:rsidRDefault="00727BF7" w:rsidP="00727BF7">
      <w:pPr>
        <w:rPr>
          <w:rtl/>
          <w:lang w:eastAsia="he-IL"/>
        </w:rPr>
      </w:pPr>
      <w:r>
        <w:rPr>
          <w:rFonts w:hint="cs"/>
          <w:rtl/>
          <w:lang w:eastAsia="he-IL"/>
        </w:rPr>
        <w:t xml:space="preserve">אם </w:t>
      </w:r>
      <w:bookmarkStart w:id="870" w:name="_ETM_Q1_1771372"/>
      <w:bookmarkEnd w:id="870"/>
      <w:r>
        <w:rPr>
          <w:rFonts w:hint="cs"/>
          <w:rtl/>
          <w:lang w:eastAsia="he-IL"/>
        </w:rPr>
        <w:t xml:space="preserve">אני מבין טוב, אם בתקנות הקודמות החרגתם את הרכבת הקלה, </w:t>
      </w:r>
      <w:bookmarkStart w:id="871" w:name="_ETM_Q1_1775012"/>
      <w:bookmarkEnd w:id="871"/>
      <w:r>
        <w:rPr>
          <w:rFonts w:hint="cs"/>
          <w:rtl/>
          <w:lang w:eastAsia="he-IL"/>
        </w:rPr>
        <w:t>הפעם לא החרגתם אותה</w:t>
      </w:r>
      <w:bookmarkStart w:id="872" w:name="_ETM_Q1_1776068"/>
      <w:bookmarkEnd w:id="872"/>
      <w:r>
        <w:rPr>
          <w:rFonts w:hint="cs"/>
          <w:rtl/>
          <w:lang w:eastAsia="he-IL"/>
        </w:rPr>
        <w:t xml:space="preserve"> אלא הפעלתם מנגנון ויסות.</w:t>
      </w:r>
    </w:p>
    <w:p w:rsidR="00727BF7" w:rsidRDefault="00727BF7" w:rsidP="00727BF7">
      <w:pPr>
        <w:rPr>
          <w:rtl/>
          <w:lang w:eastAsia="he-IL"/>
        </w:rPr>
      </w:pPr>
      <w:bookmarkStart w:id="873" w:name="_ETM_Q1_1776126"/>
      <w:bookmarkEnd w:id="873"/>
    </w:p>
    <w:p w:rsidR="00727BF7" w:rsidRDefault="00727BF7" w:rsidP="00727BF7">
      <w:pPr>
        <w:pStyle w:val="af9"/>
        <w:keepNext/>
        <w:rPr>
          <w:rtl/>
          <w:lang w:eastAsia="he-IL"/>
        </w:rPr>
      </w:pPr>
      <w:bookmarkStart w:id="874" w:name="ET_guest_עופר_לוי_103"/>
      <w:r w:rsidRPr="00727BF7">
        <w:rPr>
          <w:rStyle w:val="TagStyle"/>
          <w:rtl/>
        </w:rPr>
        <w:t xml:space="preserve"> &lt;&lt; אורח &gt;&gt; </w:t>
      </w:r>
      <w:r>
        <w:rPr>
          <w:rtl/>
          <w:lang w:eastAsia="he-IL"/>
        </w:rPr>
        <w:t>עופר לוי:</w:t>
      </w:r>
      <w:r w:rsidRPr="00727BF7">
        <w:rPr>
          <w:rStyle w:val="TagStyle"/>
          <w:rtl/>
        </w:rPr>
        <w:t xml:space="preserve"> &lt;&lt; אורח &gt;&gt;</w:t>
      </w:r>
      <w:r w:rsidR="00B15FC6">
        <w:rPr>
          <w:rtl/>
          <w:lang w:eastAsia="he-IL"/>
        </w:rPr>
        <w:t xml:space="preserve"> </w:t>
      </w:r>
      <w:bookmarkEnd w:id="874"/>
    </w:p>
    <w:p w:rsidR="00727BF7" w:rsidRDefault="00727BF7" w:rsidP="00727BF7">
      <w:pPr>
        <w:pStyle w:val="KeepWithNext"/>
        <w:rPr>
          <w:rtl/>
          <w:lang w:eastAsia="he-IL"/>
        </w:rPr>
      </w:pPr>
    </w:p>
    <w:p w:rsidR="00727BF7" w:rsidRDefault="00727BF7" w:rsidP="00727BF7">
      <w:pPr>
        <w:rPr>
          <w:rtl/>
          <w:lang w:eastAsia="he-IL"/>
        </w:rPr>
      </w:pPr>
      <w:bookmarkStart w:id="875" w:name="_ETM_Q1_1777083"/>
      <w:bookmarkStart w:id="876" w:name="_ETM_Q1_1777108"/>
      <w:bookmarkEnd w:id="875"/>
      <w:bookmarkEnd w:id="876"/>
      <w:r>
        <w:rPr>
          <w:rFonts w:hint="cs"/>
          <w:rtl/>
          <w:lang w:eastAsia="he-IL"/>
        </w:rPr>
        <w:t xml:space="preserve">בניגוד לתקנות הקודמות, </w:t>
      </w:r>
      <w:bookmarkStart w:id="877" w:name="_ETM_Q1_1782168"/>
      <w:bookmarkEnd w:id="877"/>
      <w:r>
        <w:rPr>
          <w:rFonts w:hint="cs"/>
          <w:rtl/>
          <w:lang w:eastAsia="he-IL"/>
        </w:rPr>
        <w:t>ברכבת הקלה אין בה מספר מדויק, ש</w:t>
      </w:r>
      <w:bookmarkStart w:id="878" w:name="_ETM_Q1_1787049"/>
      <w:bookmarkEnd w:id="878"/>
      <w:r>
        <w:rPr>
          <w:rFonts w:hint="cs"/>
          <w:rtl/>
          <w:lang w:eastAsia="he-IL"/>
        </w:rPr>
        <w:t xml:space="preserve">יעור מדויק של נוסעים כמו בכלי התחבורה היבשתית האחרים. כמו </w:t>
      </w:r>
      <w:bookmarkStart w:id="879" w:name="_ETM_Q1_1793238"/>
      <w:bookmarkEnd w:id="879"/>
      <w:r>
        <w:rPr>
          <w:rFonts w:hint="cs"/>
          <w:rtl/>
          <w:lang w:eastAsia="he-IL"/>
        </w:rPr>
        <w:t xml:space="preserve">שהתחייבנו בדיון הקודם, הוספנו מנגנון כדי שמנהל המסילות </w:t>
      </w:r>
      <w:bookmarkStart w:id="880" w:name="_ETM_Q1_1799174"/>
      <w:bookmarkEnd w:id="880"/>
      <w:r>
        <w:rPr>
          <w:rFonts w:hint="cs"/>
          <w:rtl/>
          <w:lang w:eastAsia="he-IL"/>
        </w:rPr>
        <w:t xml:space="preserve">שמנהל מעקב אחרי שיעור הנוסעים ברכבת הקלה, אחרי כמות הנוסעים </w:t>
      </w:r>
      <w:bookmarkStart w:id="881" w:name="_ETM_Q1_1802444"/>
      <w:bookmarkEnd w:id="881"/>
      <w:r>
        <w:rPr>
          <w:rFonts w:hint="cs"/>
          <w:rtl/>
          <w:lang w:eastAsia="he-IL"/>
        </w:rPr>
        <w:t xml:space="preserve">ברכבת הקלה, כשנודע לו בסיום יום שיש עומס וצפיפות שהיא מעבר לשיעור של 50 אחוזים, ביום שלמחרת הוא יורה לבעל הזיכיון הוראות תפעוליות כגון להוסיף עוד נסיעות, כגון לא לעצור </w:t>
      </w:r>
      <w:bookmarkStart w:id="882" w:name="_ETM_Q1_1820640"/>
      <w:bookmarkEnd w:id="882"/>
      <w:r>
        <w:rPr>
          <w:rFonts w:hint="cs"/>
          <w:rtl/>
          <w:lang w:eastAsia="he-IL"/>
        </w:rPr>
        <w:t>בתחנות מסוימות או הוראות תפעוליות אחרות.</w:t>
      </w:r>
    </w:p>
    <w:p w:rsidR="00727BF7" w:rsidRDefault="00727BF7" w:rsidP="00727BF7">
      <w:pPr>
        <w:rPr>
          <w:rtl/>
          <w:lang w:eastAsia="he-IL"/>
        </w:rPr>
      </w:pPr>
      <w:bookmarkStart w:id="883" w:name="_ETM_Q1_1824340"/>
      <w:bookmarkStart w:id="884" w:name="_ETM_Q1_1824397"/>
      <w:bookmarkStart w:id="885" w:name="_ETM_Q1_1825036"/>
      <w:bookmarkEnd w:id="883"/>
      <w:bookmarkEnd w:id="884"/>
      <w:bookmarkEnd w:id="885"/>
    </w:p>
    <w:p w:rsidR="00727BF7" w:rsidRDefault="00727BF7" w:rsidP="00727BF7">
      <w:pPr>
        <w:pStyle w:val="af6"/>
        <w:keepNext/>
        <w:rPr>
          <w:rtl/>
        </w:rPr>
      </w:pPr>
      <w:bookmarkStart w:id="886" w:name="ET_yor_4758_104"/>
      <w:r w:rsidRPr="00727BF7">
        <w:rPr>
          <w:rStyle w:val="TagStyle"/>
          <w:rtl/>
        </w:rPr>
        <w:t xml:space="preserve"> &lt;&lt; </w:t>
      </w:r>
      <w:proofErr w:type="spellStart"/>
      <w:r w:rsidRPr="00727BF7">
        <w:rPr>
          <w:rStyle w:val="TagStyle"/>
          <w:rtl/>
        </w:rPr>
        <w:t>יור</w:t>
      </w:r>
      <w:proofErr w:type="spellEnd"/>
      <w:r w:rsidRPr="00727BF7">
        <w:rPr>
          <w:rStyle w:val="TagStyle"/>
          <w:rtl/>
        </w:rPr>
        <w:t xml:space="preserve"> &gt;&gt; </w:t>
      </w:r>
      <w:r>
        <w:rPr>
          <w:rtl/>
        </w:rPr>
        <w:t xml:space="preserve">היו"ר יעקב </w:t>
      </w:r>
      <w:proofErr w:type="spellStart"/>
      <w:r>
        <w:rPr>
          <w:rtl/>
        </w:rPr>
        <w:t>מרגי</w:t>
      </w:r>
      <w:proofErr w:type="spellEnd"/>
      <w:r>
        <w:rPr>
          <w:rtl/>
        </w:rPr>
        <w:t>:</w:t>
      </w:r>
      <w:r w:rsidRPr="00727BF7">
        <w:rPr>
          <w:rStyle w:val="TagStyle"/>
          <w:rtl/>
        </w:rPr>
        <w:t xml:space="preserve"> &lt;&lt; </w:t>
      </w:r>
      <w:proofErr w:type="spellStart"/>
      <w:r w:rsidRPr="00727BF7">
        <w:rPr>
          <w:rStyle w:val="TagStyle"/>
          <w:rtl/>
        </w:rPr>
        <w:t>יור</w:t>
      </w:r>
      <w:proofErr w:type="spellEnd"/>
      <w:r w:rsidRPr="00727BF7">
        <w:rPr>
          <w:rStyle w:val="TagStyle"/>
          <w:rtl/>
        </w:rPr>
        <w:t xml:space="preserve"> &gt;&gt;</w:t>
      </w:r>
      <w:r w:rsidR="00B15FC6">
        <w:rPr>
          <w:rtl/>
        </w:rPr>
        <w:t xml:space="preserve"> </w:t>
      </w:r>
      <w:bookmarkEnd w:id="886"/>
    </w:p>
    <w:p w:rsidR="00727BF7" w:rsidRDefault="00727BF7" w:rsidP="00727BF7">
      <w:pPr>
        <w:pStyle w:val="KeepWithNext"/>
        <w:rPr>
          <w:rtl/>
          <w:lang w:eastAsia="he-IL"/>
        </w:rPr>
      </w:pPr>
    </w:p>
    <w:p w:rsidR="00727BF7" w:rsidRDefault="00727BF7" w:rsidP="00727BF7">
      <w:pPr>
        <w:rPr>
          <w:rtl/>
          <w:lang w:eastAsia="he-IL"/>
        </w:rPr>
      </w:pPr>
      <w:bookmarkStart w:id="887" w:name="_ETM_Q1_1825292"/>
      <w:bookmarkStart w:id="888" w:name="_ETM_Q1_1825312"/>
      <w:bookmarkEnd w:id="887"/>
      <w:bookmarkEnd w:id="888"/>
      <w:r>
        <w:rPr>
          <w:rFonts w:hint="cs"/>
          <w:rtl/>
          <w:lang w:eastAsia="he-IL"/>
        </w:rPr>
        <w:t xml:space="preserve">אם אתה </w:t>
      </w:r>
      <w:bookmarkStart w:id="889" w:name="_ETM_Q1_1824726"/>
      <w:bookmarkEnd w:id="889"/>
      <w:r>
        <w:rPr>
          <w:rFonts w:hint="cs"/>
          <w:rtl/>
          <w:lang w:eastAsia="he-IL"/>
        </w:rPr>
        <w:t xml:space="preserve">מדבר אתי על הרכבת הקלה, 50 אחוזים, זאת אומרת </w:t>
      </w:r>
      <w:bookmarkStart w:id="890" w:name="_ETM_Q1_1826787"/>
      <w:bookmarkEnd w:id="890"/>
      <w:r w:rsidR="0000520A">
        <w:rPr>
          <w:rFonts w:hint="cs"/>
          <w:rtl/>
          <w:lang w:eastAsia="he-IL"/>
        </w:rPr>
        <w:t xml:space="preserve">שלא החרגתם </w:t>
      </w:r>
      <w:r>
        <w:rPr>
          <w:rFonts w:hint="cs"/>
          <w:rtl/>
          <w:lang w:eastAsia="he-IL"/>
        </w:rPr>
        <w:t xml:space="preserve">הפעם את הרכבת הקלה. פעם שנייה אני </w:t>
      </w:r>
      <w:bookmarkStart w:id="891" w:name="_ETM_Q1_1827532"/>
      <w:bookmarkEnd w:id="891"/>
      <w:r>
        <w:rPr>
          <w:rFonts w:hint="cs"/>
          <w:rtl/>
          <w:lang w:eastAsia="he-IL"/>
        </w:rPr>
        <w:t>שואל.</w:t>
      </w:r>
    </w:p>
    <w:p w:rsidR="00727BF7" w:rsidRDefault="00727BF7" w:rsidP="00727BF7">
      <w:pPr>
        <w:rPr>
          <w:rtl/>
          <w:lang w:eastAsia="he-IL"/>
        </w:rPr>
      </w:pPr>
      <w:bookmarkStart w:id="892" w:name="_ETM_Q1_1830980"/>
      <w:bookmarkStart w:id="893" w:name="_ETM_Q1_1831050"/>
      <w:bookmarkStart w:id="894" w:name="_ETM_Q1_1830650"/>
      <w:bookmarkEnd w:id="892"/>
      <w:bookmarkEnd w:id="893"/>
      <w:bookmarkEnd w:id="894"/>
    </w:p>
    <w:p w:rsidR="00727BF7" w:rsidRDefault="00727BF7" w:rsidP="00727BF7">
      <w:pPr>
        <w:pStyle w:val="af9"/>
        <w:keepNext/>
        <w:rPr>
          <w:rtl/>
          <w:lang w:eastAsia="he-IL"/>
        </w:rPr>
      </w:pPr>
      <w:bookmarkStart w:id="895" w:name="ET_guest_עופר_לוי_105"/>
      <w:r w:rsidRPr="00727BF7">
        <w:rPr>
          <w:rStyle w:val="TagStyle"/>
          <w:rtl/>
        </w:rPr>
        <w:t xml:space="preserve"> &lt;&lt; אורח &gt;&gt; </w:t>
      </w:r>
      <w:r>
        <w:rPr>
          <w:rtl/>
          <w:lang w:eastAsia="he-IL"/>
        </w:rPr>
        <w:t>עופר לוי:</w:t>
      </w:r>
      <w:r w:rsidRPr="00727BF7">
        <w:rPr>
          <w:rStyle w:val="TagStyle"/>
          <w:rtl/>
        </w:rPr>
        <w:t xml:space="preserve"> &lt;&lt; אורח &gt;&gt;</w:t>
      </w:r>
      <w:r w:rsidR="00B15FC6">
        <w:rPr>
          <w:rtl/>
          <w:lang w:eastAsia="he-IL"/>
        </w:rPr>
        <w:t xml:space="preserve"> </w:t>
      </w:r>
      <w:bookmarkEnd w:id="895"/>
    </w:p>
    <w:p w:rsidR="00727BF7" w:rsidRDefault="00727BF7" w:rsidP="00727BF7">
      <w:pPr>
        <w:pStyle w:val="KeepWithNext"/>
        <w:rPr>
          <w:rtl/>
          <w:lang w:eastAsia="he-IL"/>
        </w:rPr>
      </w:pPr>
    </w:p>
    <w:p w:rsidR="00727BF7" w:rsidRDefault="00727BF7" w:rsidP="00727BF7">
      <w:pPr>
        <w:rPr>
          <w:rtl/>
          <w:lang w:eastAsia="he-IL"/>
        </w:rPr>
      </w:pPr>
      <w:bookmarkStart w:id="896" w:name="_ETM_Q1_1830863"/>
      <w:bookmarkStart w:id="897" w:name="_ETM_Q1_1830883"/>
      <w:bookmarkEnd w:id="896"/>
      <w:bookmarkEnd w:id="897"/>
      <w:r>
        <w:rPr>
          <w:rFonts w:hint="cs"/>
          <w:rtl/>
          <w:lang w:eastAsia="he-IL"/>
        </w:rPr>
        <w:t>באופן מהותי, לא.</w:t>
      </w:r>
    </w:p>
    <w:p w:rsidR="0000520A" w:rsidRDefault="0000520A" w:rsidP="00727BF7">
      <w:pPr>
        <w:rPr>
          <w:rtl/>
          <w:lang w:eastAsia="he-IL"/>
        </w:rPr>
      </w:pPr>
      <w:bookmarkStart w:id="898" w:name="_ETM_Q1_1832102"/>
      <w:bookmarkStart w:id="899" w:name="_ETM_Q1_1832167"/>
      <w:bookmarkEnd w:id="898"/>
      <w:bookmarkEnd w:id="899"/>
    </w:p>
    <w:p w:rsidR="0000520A" w:rsidRDefault="0000520A" w:rsidP="0000520A">
      <w:pPr>
        <w:pStyle w:val="af6"/>
        <w:keepNext/>
        <w:rPr>
          <w:rtl/>
        </w:rPr>
      </w:pPr>
      <w:bookmarkStart w:id="900" w:name="ET_yor_4758_106"/>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 </w:t>
      </w:r>
      <w:r>
        <w:rPr>
          <w:rtl/>
        </w:rPr>
        <w:t xml:space="preserve">היו"ר יעקב </w:t>
      </w:r>
      <w:proofErr w:type="spellStart"/>
      <w:r>
        <w:rPr>
          <w:rtl/>
        </w:rPr>
        <w:t>מרגי</w:t>
      </w:r>
      <w:proofErr w:type="spellEnd"/>
      <w:r>
        <w:rPr>
          <w:rtl/>
        </w:rPr>
        <w:t>:</w:t>
      </w:r>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w:t>
      </w:r>
      <w:r w:rsidR="00B15FC6">
        <w:rPr>
          <w:rtl/>
        </w:rPr>
        <w:t xml:space="preserve"> </w:t>
      </w:r>
      <w:bookmarkEnd w:id="900"/>
    </w:p>
    <w:p w:rsidR="0000520A" w:rsidRDefault="0000520A" w:rsidP="0000520A">
      <w:pPr>
        <w:pStyle w:val="KeepWithNext"/>
        <w:rPr>
          <w:rtl/>
          <w:lang w:eastAsia="he-IL"/>
        </w:rPr>
      </w:pPr>
    </w:p>
    <w:p w:rsidR="0000520A" w:rsidRDefault="0000520A" w:rsidP="0000520A">
      <w:pPr>
        <w:rPr>
          <w:rtl/>
          <w:lang w:eastAsia="he-IL"/>
        </w:rPr>
      </w:pPr>
      <w:bookmarkStart w:id="901" w:name="_ETM_Q1_1831617"/>
      <w:bookmarkStart w:id="902" w:name="_ETM_Q1_1831637"/>
      <w:bookmarkEnd w:id="901"/>
      <w:bookmarkEnd w:id="902"/>
      <w:r>
        <w:rPr>
          <w:rFonts w:hint="cs"/>
          <w:rtl/>
          <w:lang w:eastAsia="he-IL"/>
        </w:rPr>
        <w:t>לא החרגתם וגם שמתם מנגנון ויסות.</w:t>
      </w:r>
    </w:p>
    <w:p w:rsidR="0000520A" w:rsidRDefault="0000520A" w:rsidP="0000520A">
      <w:pPr>
        <w:rPr>
          <w:rtl/>
          <w:lang w:eastAsia="he-IL"/>
        </w:rPr>
      </w:pPr>
      <w:bookmarkStart w:id="903" w:name="_ETM_Q1_1834913"/>
      <w:bookmarkStart w:id="904" w:name="_ETM_Q1_1834969"/>
      <w:bookmarkStart w:id="905" w:name="_ETM_Q1_1834463"/>
      <w:bookmarkEnd w:id="903"/>
      <w:bookmarkEnd w:id="904"/>
      <w:bookmarkEnd w:id="905"/>
    </w:p>
    <w:p w:rsidR="0000520A" w:rsidRDefault="0000520A" w:rsidP="0000520A">
      <w:pPr>
        <w:pStyle w:val="af9"/>
        <w:keepNext/>
        <w:rPr>
          <w:rtl/>
          <w:lang w:eastAsia="he-IL"/>
        </w:rPr>
      </w:pPr>
      <w:bookmarkStart w:id="906" w:name="ET_guest_עופר_לוי_107"/>
      <w:r w:rsidRPr="0000520A">
        <w:rPr>
          <w:rStyle w:val="TagStyle"/>
          <w:rtl/>
        </w:rPr>
        <w:t xml:space="preserve"> &lt;&lt; אורח &gt;&gt; </w:t>
      </w:r>
      <w:r>
        <w:rPr>
          <w:rtl/>
          <w:lang w:eastAsia="he-IL"/>
        </w:rPr>
        <w:t>עופר לוי:</w:t>
      </w:r>
      <w:r w:rsidRPr="0000520A">
        <w:rPr>
          <w:rStyle w:val="TagStyle"/>
          <w:rtl/>
        </w:rPr>
        <w:t xml:space="preserve"> &lt;&lt; אורח &gt;&gt;</w:t>
      </w:r>
      <w:r w:rsidR="00B15FC6">
        <w:rPr>
          <w:rtl/>
          <w:lang w:eastAsia="he-IL"/>
        </w:rPr>
        <w:t xml:space="preserve"> </w:t>
      </w:r>
      <w:bookmarkEnd w:id="906"/>
    </w:p>
    <w:p w:rsidR="0000520A" w:rsidRDefault="0000520A" w:rsidP="0000520A">
      <w:pPr>
        <w:pStyle w:val="KeepWithNext"/>
        <w:rPr>
          <w:rtl/>
          <w:lang w:eastAsia="he-IL"/>
        </w:rPr>
      </w:pPr>
    </w:p>
    <w:p w:rsidR="0000520A" w:rsidRDefault="0000520A" w:rsidP="0000520A">
      <w:pPr>
        <w:rPr>
          <w:rtl/>
          <w:lang w:eastAsia="he-IL"/>
        </w:rPr>
      </w:pPr>
      <w:bookmarkStart w:id="907" w:name="_ETM_Q1_1834707"/>
      <w:bookmarkStart w:id="908" w:name="_ETM_Q1_1834726"/>
      <w:bookmarkEnd w:id="907"/>
      <w:bookmarkEnd w:id="908"/>
      <w:r>
        <w:rPr>
          <w:rFonts w:hint="cs"/>
          <w:rtl/>
          <w:lang w:eastAsia="he-IL"/>
        </w:rPr>
        <w:t>שמנו מנגנו</w:t>
      </w:r>
      <w:bookmarkStart w:id="909" w:name="_ETM_Q1_1834769"/>
      <w:bookmarkEnd w:id="909"/>
      <w:r>
        <w:rPr>
          <w:rFonts w:hint="cs"/>
          <w:rtl/>
          <w:lang w:eastAsia="he-IL"/>
        </w:rPr>
        <w:t>ן ויסות.</w:t>
      </w:r>
      <w:bookmarkStart w:id="910" w:name="_ETM_Q1_1833899"/>
      <w:bookmarkEnd w:id="910"/>
    </w:p>
    <w:p w:rsidR="0000520A" w:rsidRDefault="0000520A" w:rsidP="0000520A">
      <w:pPr>
        <w:rPr>
          <w:rtl/>
          <w:lang w:eastAsia="he-IL"/>
        </w:rPr>
      </w:pPr>
      <w:bookmarkStart w:id="911" w:name="_ETM_Q1_1833952"/>
      <w:bookmarkStart w:id="912" w:name="_ETM_Q1_1834682"/>
      <w:bookmarkEnd w:id="911"/>
      <w:bookmarkEnd w:id="912"/>
    </w:p>
    <w:p w:rsidR="0000520A" w:rsidRDefault="0000520A" w:rsidP="0000520A">
      <w:pPr>
        <w:pStyle w:val="af6"/>
        <w:keepNext/>
        <w:rPr>
          <w:rtl/>
        </w:rPr>
      </w:pPr>
      <w:bookmarkStart w:id="913" w:name="ET_yor_4758_108"/>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 </w:t>
      </w:r>
      <w:r>
        <w:rPr>
          <w:rtl/>
        </w:rPr>
        <w:t xml:space="preserve">היו"ר יעקב </w:t>
      </w:r>
      <w:proofErr w:type="spellStart"/>
      <w:r>
        <w:rPr>
          <w:rtl/>
        </w:rPr>
        <w:t>מרגי</w:t>
      </w:r>
      <w:proofErr w:type="spellEnd"/>
      <w:r>
        <w:rPr>
          <w:rtl/>
        </w:rPr>
        <w:t>:</w:t>
      </w:r>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w:t>
      </w:r>
      <w:r w:rsidR="00B15FC6">
        <w:rPr>
          <w:rtl/>
        </w:rPr>
        <w:t xml:space="preserve"> </w:t>
      </w:r>
      <w:bookmarkEnd w:id="913"/>
    </w:p>
    <w:p w:rsidR="0000520A" w:rsidRDefault="0000520A" w:rsidP="0000520A">
      <w:pPr>
        <w:pStyle w:val="KeepWithNext"/>
        <w:rPr>
          <w:rtl/>
          <w:lang w:eastAsia="he-IL"/>
        </w:rPr>
      </w:pPr>
    </w:p>
    <w:p w:rsidR="0000520A" w:rsidRDefault="0000520A" w:rsidP="0000520A">
      <w:pPr>
        <w:rPr>
          <w:rtl/>
          <w:lang w:eastAsia="he-IL"/>
        </w:rPr>
      </w:pPr>
      <w:bookmarkStart w:id="914" w:name="_ETM_Q1_1834954"/>
      <w:bookmarkStart w:id="915" w:name="_ETM_Q1_1834979"/>
      <w:bookmarkEnd w:id="914"/>
      <w:bookmarkEnd w:id="915"/>
      <w:r>
        <w:rPr>
          <w:rFonts w:hint="cs"/>
          <w:rtl/>
          <w:lang w:eastAsia="he-IL"/>
        </w:rPr>
        <w:t xml:space="preserve">תודה למה אתה עושה את החיים קשים? </w:t>
      </w:r>
      <w:bookmarkStart w:id="916" w:name="_ETM_Q1_1836289"/>
      <w:bookmarkEnd w:id="916"/>
      <w:r>
        <w:rPr>
          <w:rFonts w:hint="cs"/>
          <w:rtl/>
          <w:lang w:eastAsia="he-IL"/>
        </w:rPr>
        <w:t>תענה וזהו.</w:t>
      </w:r>
      <w:bookmarkStart w:id="917" w:name="_ETM_Q1_1836293"/>
      <w:bookmarkEnd w:id="917"/>
    </w:p>
    <w:p w:rsidR="0000520A" w:rsidRDefault="0000520A" w:rsidP="0000520A">
      <w:pPr>
        <w:rPr>
          <w:rtl/>
          <w:lang w:eastAsia="he-IL"/>
        </w:rPr>
      </w:pPr>
      <w:bookmarkStart w:id="918" w:name="_ETM_Q1_1836355"/>
      <w:bookmarkStart w:id="919" w:name="_ETM_Q1_1837189"/>
      <w:bookmarkEnd w:id="918"/>
      <w:bookmarkEnd w:id="919"/>
    </w:p>
    <w:p w:rsidR="0000520A" w:rsidRDefault="0000520A" w:rsidP="0000520A">
      <w:pPr>
        <w:pStyle w:val="a4"/>
        <w:keepNext/>
        <w:rPr>
          <w:rtl/>
        </w:rPr>
      </w:pPr>
      <w:bookmarkStart w:id="920" w:name="ET_speaker_5811_109"/>
      <w:r w:rsidRPr="0000520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00520A">
        <w:rPr>
          <w:rStyle w:val="TagStyle"/>
          <w:rtl/>
        </w:rPr>
        <w:t xml:space="preserve"> &lt;&lt; דובר &gt;&gt;</w:t>
      </w:r>
      <w:r w:rsidR="00B15FC6">
        <w:rPr>
          <w:rtl/>
        </w:rPr>
        <w:t xml:space="preserve"> </w:t>
      </w:r>
      <w:bookmarkEnd w:id="920"/>
    </w:p>
    <w:p w:rsidR="0000520A" w:rsidRDefault="0000520A" w:rsidP="0000520A">
      <w:pPr>
        <w:pStyle w:val="KeepWithNext"/>
        <w:rPr>
          <w:rtl/>
          <w:lang w:eastAsia="he-IL"/>
        </w:rPr>
      </w:pPr>
    </w:p>
    <w:p w:rsidR="0000520A" w:rsidRDefault="0000520A" w:rsidP="0000520A">
      <w:pPr>
        <w:rPr>
          <w:rtl/>
          <w:lang w:eastAsia="he-IL"/>
        </w:rPr>
      </w:pPr>
      <w:bookmarkStart w:id="921" w:name="_ETM_Q1_1837476"/>
      <w:bookmarkStart w:id="922" w:name="_ETM_Q1_1837494"/>
      <w:bookmarkEnd w:id="921"/>
      <w:bookmarkEnd w:id="922"/>
      <w:r>
        <w:rPr>
          <w:rFonts w:hint="cs"/>
          <w:rtl/>
          <w:lang w:eastAsia="he-IL"/>
        </w:rPr>
        <w:t>אני יכול לומר משהו?</w:t>
      </w:r>
    </w:p>
    <w:p w:rsidR="0000520A" w:rsidRDefault="0000520A" w:rsidP="0000520A">
      <w:pPr>
        <w:rPr>
          <w:rtl/>
          <w:lang w:eastAsia="he-IL"/>
        </w:rPr>
      </w:pPr>
      <w:bookmarkStart w:id="923" w:name="_ETM_Q1_1839087"/>
      <w:bookmarkStart w:id="924" w:name="_ETM_Q1_1839150"/>
      <w:bookmarkStart w:id="925" w:name="_ETM_Q1_1839823"/>
      <w:bookmarkEnd w:id="923"/>
      <w:bookmarkEnd w:id="924"/>
      <w:bookmarkEnd w:id="925"/>
    </w:p>
    <w:p w:rsidR="0000520A" w:rsidRDefault="0000520A" w:rsidP="0000520A">
      <w:pPr>
        <w:pStyle w:val="af6"/>
        <w:keepNext/>
        <w:rPr>
          <w:rtl/>
        </w:rPr>
      </w:pPr>
      <w:bookmarkStart w:id="926" w:name="ET_yor_4758_110"/>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 </w:t>
      </w:r>
      <w:r>
        <w:rPr>
          <w:rtl/>
        </w:rPr>
        <w:t xml:space="preserve">היו"ר יעקב </w:t>
      </w:r>
      <w:proofErr w:type="spellStart"/>
      <w:r>
        <w:rPr>
          <w:rtl/>
        </w:rPr>
        <w:t>מרגי</w:t>
      </w:r>
      <w:proofErr w:type="spellEnd"/>
      <w:r>
        <w:rPr>
          <w:rtl/>
        </w:rPr>
        <w:t>:</w:t>
      </w:r>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w:t>
      </w:r>
      <w:r w:rsidR="00B15FC6">
        <w:rPr>
          <w:rtl/>
        </w:rPr>
        <w:t xml:space="preserve"> </w:t>
      </w:r>
      <w:bookmarkEnd w:id="926"/>
    </w:p>
    <w:p w:rsidR="0000520A" w:rsidRDefault="0000520A" w:rsidP="0000520A">
      <w:pPr>
        <w:pStyle w:val="KeepWithNext"/>
        <w:rPr>
          <w:rtl/>
          <w:lang w:eastAsia="he-IL"/>
        </w:rPr>
      </w:pPr>
    </w:p>
    <w:p w:rsidR="0000520A" w:rsidRDefault="0000520A" w:rsidP="0000520A">
      <w:pPr>
        <w:rPr>
          <w:rtl/>
          <w:lang w:eastAsia="he-IL"/>
        </w:rPr>
      </w:pPr>
      <w:bookmarkStart w:id="927" w:name="_ETM_Q1_1840066"/>
      <w:bookmarkStart w:id="928" w:name="_ETM_Q1_1840087"/>
      <w:bookmarkEnd w:id="927"/>
      <w:bookmarkEnd w:id="928"/>
      <w:r>
        <w:rPr>
          <w:rFonts w:hint="cs"/>
          <w:rtl/>
          <w:lang w:eastAsia="he-IL"/>
        </w:rPr>
        <w:t>לא. חכה. אתן לך.</w:t>
      </w:r>
    </w:p>
    <w:p w:rsidR="0000520A" w:rsidRDefault="0000520A" w:rsidP="0000520A">
      <w:pPr>
        <w:rPr>
          <w:rtl/>
          <w:lang w:eastAsia="he-IL"/>
        </w:rPr>
      </w:pPr>
      <w:bookmarkStart w:id="929" w:name="_ETM_Q1_1842464"/>
      <w:bookmarkStart w:id="930" w:name="_ETM_Q1_1842533"/>
      <w:bookmarkStart w:id="931" w:name="_ETM_Q1_1844025"/>
      <w:bookmarkEnd w:id="929"/>
      <w:bookmarkEnd w:id="930"/>
      <w:bookmarkEnd w:id="931"/>
    </w:p>
    <w:p w:rsidR="0000520A" w:rsidRDefault="0000520A" w:rsidP="0000520A">
      <w:pPr>
        <w:pStyle w:val="af9"/>
        <w:keepNext/>
        <w:rPr>
          <w:rtl/>
          <w:lang w:eastAsia="he-IL"/>
        </w:rPr>
      </w:pPr>
      <w:bookmarkStart w:id="932" w:name="ET_guest_עופר_לוי_111"/>
      <w:r w:rsidRPr="0000520A">
        <w:rPr>
          <w:rStyle w:val="TagStyle"/>
          <w:rtl/>
        </w:rPr>
        <w:t xml:space="preserve"> &lt;&lt; אורח &gt;&gt; </w:t>
      </w:r>
      <w:r>
        <w:rPr>
          <w:rtl/>
          <w:lang w:eastAsia="he-IL"/>
        </w:rPr>
        <w:t>עופר לוי:</w:t>
      </w:r>
      <w:r w:rsidRPr="0000520A">
        <w:rPr>
          <w:rStyle w:val="TagStyle"/>
          <w:rtl/>
        </w:rPr>
        <w:t xml:space="preserve"> &lt;&lt; אורח &gt;&gt;</w:t>
      </w:r>
      <w:r w:rsidR="00B15FC6">
        <w:rPr>
          <w:rtl/>
          <w:lang w:eastAsia="he-IL"/>
        </w:rPr>
        <w:t xml:space="preserve"> </w:t>
      </w:r>
      <w:bookmarkEnd w:id="932"/>
    </w:p>
    <w:p w:rsidR="0000520A" w:rsidRDefault="0000520A" w:rsidP="0000520A">
      <w:pPr>
        <w:pStyle w:val="KeepWithNext"/>
        <w:rPr>
          <w:rtl/>
          <w:lang w:eastAsia="he-IL"/>
        </w:rPr>
      </w:pPr>
    </w:p>
    <w:p w:rsidR="0000520A" w:rsidRDefault="0000520A" w:rsidP="0000520A">
      <w:pPr>
        <w:rPr>
          <w:rtl/>
          <w:lang w:eastAsia="he-IL"/>
        </w:rPr>
      </w:pPr>
      <w:bookmarkStart w:id="933" w:name="_ETM_Q1_1844303"/>
      <w:bookmarkStart w:id="934" w:name="_ETM_Q1_1844324"/>
      <w:bookmarkEnd w:id="933"/>
      <w:bookmarkEnd w:id="934"/>
      <w:r>
        <w:rPr>
          <w:rFonts w:hint="cs"/>
          <w:rtl/>
          <w:lang w:eastAsia="he-IL"/>
        </w:rPr>
        <w:t xml:space="preserve">התקנה הבאה מדברת על יידוע הציבור על ההוראות התפעוליות שניתנו, שתפורסמנה גם באתר </w:t>
      </w:r>
      <w:bookmarkStart w:id="935" w:name="_ETM_Q1_1858004"/>
      <w:bookmarkEnd w:id="935"/>
      <w:r>
        <w:rPr>
          <w:rFonts w:hint="cs"/>
          <w:rtl/>
          <w:lang w:eastAsia="he-IL"/>
        </w:rPr>
        <w:t xml:space="preserve">של בעל הזיכיון, גם באתר של משרד התחבורה וגם בכל </w:t>
      </w:r>
      <w:bookmarkStart w:id="936" w:name="_ETM_Q1_1862298"/>
      <w:bookmarkEnd w:id="936"/>
      <w:r>
        <w:rPr>
          <w:rFonts w:hint="cs"/>
          <w:rtl/>
          <w:lang w:eastAsia="he-IL"/>
        </w:rPr>
        <w:t>התחנות של הרכבת הקלה כך שאם</w:t>
      </w:r>
      <w:r w:rsidR="00B15FC6">
        <w:rPr>
          <w:rFonts w:hint="cs"/>
          <w:rtl/>
          <w:lang w:eastAsia="he-IL"/>
        </w:rPr>
        <w:t xml:space="preserve"> </w:t>
      </w:r>
      <w:r>
        <w:rPr>
          <w:rFonts w:hint="cs"/>
          <w:rtl/>
          <w:lang w:eastAsia="he-IL"/>
        </w:rPr>
        <w:t xml:space="preserve">יש תחנה </w:t>
      </w:r>
      <w:bookmarkStart w:id="937" w:name="_ETM_Q1_1866120"/>
      <w:bookmarkEnd w:id="937"/>
      <w:r>
        <w:rPr>
          <w:rFonts w:hint="cs"/>
          <w:rtl/>
          <w:lang w:eastAsia="he-IL"/>
        </w:rPr>
        <w:t xml:space="preserve">אחת בה הרכבת הקלה לא תעצור ביום </w:t>
      </w:r>
      <w:proofErr w:type="spellStart"/>
      <w:r>
        <w:rPr>
          <w:rFonts w:hint="cs"/>
          <w:rtl/>
          <w:lang w:eastAsia="he-IL"/>
        </w:rPr>
        <w:t>שלמוחרת</w:t>
      </w:r>
      <w:proofErr w:type="spellEnd"/>
      <w:r>
        <w:rPr>
          <w:rFonts w:hint="cs"/>
          <w:rtl/>
          <w:lang w:eastAsia="he-IL"/>
        </w:rPr>
        <w:t xml:space="preserve">, אני אדע </w:t>
      </w:r>
      <w:bookmarkStart w:id="938" w:name="_ETM_Q1_1870639"/>
      <w:bookmarkEnd w:id="938"/>
      <w:r>
        <w:rPr>
          <w:rFonts w:hint="cs"/>
          <w:rtl/>
          <w:lang w:eastAsia="he-IL"/>
        </w:rPr>
        <w:t>בכל תחנה כשאני עולה בה, באיזו תחנה הרכבת הקלה עוצרת ובאיזו תחנה הרכבת הקלה לא עוצרת.</w:t>
      </w:r>
    </w:p>
    <w:p w:rsidR="0000520A" w:rsidRDefault="0000520A" w:rsidP="0000520A">
      <w:pPr>
        <w:rPr>
          <w:rtl/>
          <w:lang w:eastAsia="he-IL"/>
        </w:rPr>
      </w:pPr>
      <w:bookmarkStart w:id="939" w:name="_ETM_Q1_1881818"/>
      <w:bookmarkStart w:id="940" w:name="_ETM_Q1_1881892"/>
      <w:bookmarkEnd w:id="939"/>
      <w:bookmarkEnd w:id="940"/>
    </w:p>
    <w:p w:rsidR="0000520A" w:rsidRDefault="0000520A" w:rsidP="0000520A">
      <w:pPr>
        <w:rPr>
          <w:rtl/>
          <w:lang w:eastAsia="he-IL"/>
        </w:rPr>
      </w:pPr>
      <w:bookmarkStart w:id="941" w:name="_ETM_Q1_1881930"/>
      <w:bookmarkStart w:id="942" w:name="_ETM_Q1_1881984"/>
      <w:bookmarkEnd w:id="941"/>
      <w:bookmarkEnd w:id="942"/>
      <w:r>
        <w:rPr>
          <w:rFonts w:hint="cs"/>
          <w:rtl/>
          <w:lang w:eastAsia="he-IL"/>
        </w:rPr>
        <w:t>אני</w:t>
      </w:r>
      <w:bookmarkStart w:id="943" w:name="_ETM_Q1_1883640"/>
      <w:bookmarkEnd w:id="943"/>
      <w:r>
        <w:rPr>
          <w:rFonts w:hint="cs"/>
          <w:rtl/>
          <w:lang w:eastAsia="he-IL"/>
        </w:rPr>
        <w:t xml:space="preserve"> חוזר להתחלה. </w:t>
      </w:r>
      <w:proofErr w:type="spellStart"/>
      <w:r>
        <w:rPr>
          <w:rFonts w:hint="cs"/>
          <w:rtl/>
          <w:lang w:eastAsia="he-IL"/>
        </w:rPr>
        <w:t>הרישה</w:t>
      </w:r>
      <w:proofErr w:type="spellEnd"/>
      <w:r>
        <w:rPr>
          <w:rFonts w:hint="cs"/>
          <w:rtl/>
          <w:lang w:eastAsia="he-IL"/>
        </w:rPr>
        <w:t xml:space="preserve"> של התיקון הזה היה </w:t>
      </w:r>
      <w:proofErr w:type="spellStart"/>
      <w:r>
        <w:rPr>
          <w:rFonts w:hint="cs"/>
          <w:rtl/>
          <w:lang w:eastAsia="he-IL"/>
        </w:rPr>
        <w:t>בסיפה</w:t>
      </w:r>
      <w:proofErr w:type="spellEnd"/>
      <w:r>
        <w:rPr>
          <w:rFonts w:hint="cs"/>
          <w:rtl/>
          <w:lang w:eastAsia="he-IL"/>
        </w:rPr>
        <w:t xml:space="preserve"> שלו </w:t>
      </w:r>
      <w:bookmarkStart w:id="944" w:name="_ETM_Q1_1891735"/>
      <w:bookmarkEnd w:id="944"/>
      <w:r>
        <w:rPr>
          <w:rFonts w:hint="cs"/>
          <w:rtl/>
          <w:lang w:eastAsia="he-IL"/>
        </w:rPr>
        <w:t>ופשוט העברנו אותו לתחילת התקנה</w:t>
      </w:r>
      <w:r w:rsidR="00B15FC6">
        <w:rPr>
          <w:rFonts w:hint="cs"/>
          <w:rtl/>
          <w:lang w:eastAsia="he-IL"/>
        </w:rPr>
        <w:t xml:space="preserve"> </w:t>
      </w:r>
      <w:r>
        <w:rPr>
          <w:rFonts w:hint="cs"/>
          <w:rtl/>
          <w:lang w:eastAsia="he-IL"/>
        </w:rPr>
        <w:t>כדי שיהי</w:t>
      </w:r>
      <w:bookmarkStart w:id="945" w:name="_ETM_Q1_1895815"/>
      <w:bookmarkEnd w:id="945"/>
      <w:r>
        <w:rPr>
          <w:rFonts w:hint="cs"/>
          <w:rtl/>
          <w:lang w:eastAsia="he-IL"/>
        </w:rPr>
        <w:t>ו ברורות החובות של מפעילי התחבורה הציבורית.</w:t>
      </w:r>
    </w:p>
    <w:p w:rsidR="0000520A" w:rsidRDefault="0000520A" w:rsidP="0000520A">
      <w:pPr>
        <w:rPr>
          <w:rtl/>
          <w:lang w:eastAsia="he-IL"/>
        </w:rPr>
      </w:pPr>
      <w:bookmarkStart w:id="946" w:name="_ETM_Q1_1900221"/>
      <w:bookmarkStart w:id="947" w:name="_ETM_Q1_1900276"/>
      <w:bookmarkStart w:id="948" w:name="_ETM_Q1_1900948"/>
      <w:bookmarkEnd w:id="946"/>
      <w:bookmarkEnd w:id="947"/>
      <w:bookmarkEnd w:id="948"/>
    </w:p>
    <w:p w:rsidR="0000520A" w:rsidRDefault="0000520A" w:rsidP="0000520A">
      <w:pPr>
        <w:pStyle w:val="af6"/>
        <w:keepNext/>
        <w:rPr>
          <w:rtl/>
        </w:rPr>
      </w:pPr>
      <w:bookmarkStart w:id="949" w:name="ET_yor_4758_112"/>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 </w:t>
      </w:r>
      <w:r>
        <w:rPr>
          <w:rtl/>
        </w:rPr>
        <w:t xml:space="preserve">היו"ר יעקב </w:t>
      </w:r>
      <w:proofErr w:type="spellStart"/>
      <w:r>
        <w:rPr>
          <w:rtl/>
        </w:rPr>
        <w:t>מרגי</w:t>
      </w:r>
      <w:proofErr w:type="spellEnd"/>
      <w:r>
        <w:rPr>
          <w:rtl/>
        </w:rPr>
        <w:t>:</w:t>
      </w:r>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w:t>
      </w:r>
      <w:r w:rsidR="00B15FC6">
        <w:rPr>
          <w:rtl/>
        </w:rPr>
        <w:t xml:space="preserve"> </w:t>
      </w:r>
      <w:bookmarkEnd w:id="949"/>
    </w:p>
    <w:p w:rsidR="0000520A" w:rsidRDefault="0000520A" w:rsidP="0000520A">
      <w:pPr>
        <w:pStyle w:val="KeepWithNext"/>
        <w:rPr>
          <w:rtl/>
          <w:lang w:eastAsia="he-IL"/>
        </w:rPr>
      </w:pPr>
    </w:p>
    <w:p w:rsidR="0000520A" w:rsidRDefault="0000520A" w:rsidP="0000520A">
      <w:pPr>
        <w:rPr>
          <w:rtl/>
          <w:lang w:eastAsia="he-IL"/>
        </w:rPr>
      </w:pPr>
      <w:r>
        <w:rPr>
          <w:rFonts w:hint="cs"/>
          <w:rtl/>
          <w:lang w:eastAsia="he-IL"/>
        </w:rPr>
        <w:t>י</w:t>
      </w:r>
      <w:bookmarkStart w:id="950" w:name="_ETM_Q1_1901214"/>
      <w:bookmarkStart w:id="951" w:name="_ETM_Q1_1901251"/>
      <w:bookmarkEnd w:id="950"/>
      <w:bookmarkEnd w:id="951"/>
      <w:r>
        <w:rPr>
          <w:rFonts w:hint="cs"/>
          <w:rtl/>
          <w:lang w:eastAsia="he-IL"/>
        </w:rPr>
        <w:t>ש התייחסויות?</w:t>
      </w:r>
    </w:p>
    <w:p w:rsidR="0000520A" w:rsidRDefault="0000520A" w:rsidP="0000520A">
      <w:pPr>
        <w:rPr>
          <w:rtl/>
          <w:lang w:eastAsia="he-IL"/>
        </w:rPr>
      </w:pPr>
      <w:bookmarkStart w:id="952" w:name="_ETM_Q1_1898503"/>
      <w:bookmarkStart w:id="953" w:name="_ETM_Q1_1898579"/>
      <w:bookmarkStart w:id="954" w:name="_ETM_Q1_1899310"/>
      <w:bookmarkEnd w:id="952"/>
      <w:bookmarkEnd w:id="953"/>
      <w:bookmarkEnd w:id="954"/>
    </w:p>
    <w:p w:rsidR="0000520A" w:rsidRDefault="0000520A" w:rsidP="0000520A">
      <w:pPr>
        <w:pStyle w:val="a4"/>
        <w:keepNext/>
        <w:rPr>
          <w:rtl/>
        </w:rPr>
      </w:pPr>
      <w:bookmarkStart w:id="955" w:name="ET_speaker_5811_113"/>
      <w:r w:rsidRPr="0000520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00520A">
        <w:rPr>
          <w:rStyle w:val="TagStyle"/>
          <w:rtl/>
        </w:rPr>
        <w:t xml:space="preserve"> &lt;&lt; דובר &gt;&gt;</w:t>
      </w:r>
      <w:r w:rsidR="00B15FC6">
        <w:rPr>
          <w:rtl/>
        </w:rPr>
        <w:t xml:space="preserve"> </w:t>
      </w:r>
      <w:bookmarkEnd w:id="955"/>
    </w:p>
    <w:p w:rsidR="0000520A" w:rsidRDefault="0000520A" w:rsidP="0000520A">
      <w:pPr>
        <w:pStyle w:val="KeepWithNext"/>
        <w:rPr>
          <w:rtl/>
          <w:lang w:eastAsia="he-IL"/>
        </w:rPr>
      </w:pPr>
    </w:p>
    <w:p w:rsidR="0000520A" w:rsidRDefault="0000520A" w:rsidP="0000520A">
      <w:pPr>
        <w:rPr>
          <w:rtl/>
          <w:lang w:eastAsia="he-IL"/>
        </w:rPr>
      </w:pPr>
      <w:bookmarkStart w:id="956" w:name="_ETM_Q1_1899608"/>
      <w:bookmarkStart w:id="957" w:name="_ETM_Q1_1899633"/>
      <w:bookmarkEnd w:id="956"/>
      <w:bookmarkEnd w:id="957"/>
      <w:r>
        <w:rPr>
          <w:rFonts w:hint="cs"/>
          <w:rtl/>
          <w:lang w:eastAsia="he-IL"/>
        </w:rPr>
        <w:t>כן. אני רוצה</w:t>
      </w:r>
      <w:bookmarkStart w:id="958" w:name="_ETM_Q1_1902373"/>
      <w:bookmarkEnd w:id="958"/>
      <w:r>
        <w:rPr>
          <w:rFonts w:hint="cs"/>
          <w:rtl/>
          <w:lang w:eastAsia="he-IL"/>
        </w:rPr>
        <w:t xml:space="preserve"> לומר משהו. זאת דוגמה לכך שההיגיון של הוועדה יחד עם </w:t>
      </w:r>
      <w:bookmarkStart w:id="959" w:name="_ETM_Q1_1909690"/>
      <w:bookmarkEnd w:id="959"/>
      <w:r>
        <w:rPr>
          <w:rFonts w:hint="cs"/>
          <w:rtl/>
          <w:lang w:eastAsia="he-IL"/>
        </w:rPr>
        <w:t xml:space="preserve">עבודה משותפת יכול להביא לתוצאה שהיא יותר טובה לאזרחים. כאן </w:t>
      </w:r>
      <w:bookmarkStart w:id="960" w:name="_ETM_Q1_1914591"/>
      <w:bookmarkEnd w:id="960"/>
      <w:r>
        <w:rPr>
          <w:rFonts w:hint="cs"/>
          <w:rtl/>
          <w:lang w:eastAsia="he-IL"/>
        </w:rPr>
        <w:t xml:space="preserve">אני רוצה להדגיש שוב שעדיין שרת התחבורה מונעת מאנשים </w:t>
      </w:r>
      <w:bookmarkStart w:id="961" w:name="_ETM_Q1_1920758"/>
      <w:bookmarkEnd w:id="961"/>
      <w:r>
        <w:rPr>
          <w:rFonts w:hint="cs"/>
          <w:rtl/>
          <w:lang w:eastAsia="he-IL"/>
        </w:rPr>
        <w:t xml:space="preserve">במשרד התחבורה להיפגש אתי. אני גם יושב ראש </w:t>
      </w:r>
      <w:bookmarkStart w:id="962" w:name="_ETM_Q1_1922015"/>
      <w:bookmarkEnd w:id="962"/>
      <w:r>
        <w:rPr>
          <w:rFonts w:hint="cs"/>
          <w:rtl/>
          <w:lang w:eastAsia="he-IL"/>
        </w:rPr>
        <w:t xml:space="preserve">ועדת משנה ואני גם חבר הוועדה. היא מאלצת אותו </w:t>
      </w:r>
      <w:bookmarkStart w:id="963" w:name="_ETM_Q1_1928385"/>
      <w:bookmarkEnd w:id="963"/>
      <w:r>
        <w:rPr>
          <w:rFonts w:hint="cs"/>
          <w:rtl/>
          <w:lang w:eastAsia="he-IL"/>
        </w:rPr>
        <w:t>לעלות שלב בצורה בה אני</w:t>
      </w:r>
      <w:r w:rsidR="00B15FC6">
        <w:rPr>
          <w:rFonts w:hint="cs"/>
          <w:rtl/>
          <w:lang w:eastAsia="he-IL"/>
        </w:rPr>
        <w:t xml:space="preserve"> </w:t>
      </w:r>
      <w:r>
        <w:rPr>
          <w:rFonts w:hint="cs"/>
          <w:rtl/>
          <w:lang w:eastAsia="he-IL"/>
        </w:rPr>
        <w:t xml:space="preserve">אתייחס לפעילות משרד התחבורה. זה פשוט ביזיון. זה מבזה את הוועדה, את ועדת </w:t>
      </w:r>
      <w:bookmarkStart w:id="964" w:name="_ETM_Q1_1934924"/>
      <w:bookmarkEnd w:id="964"/>
      <w:r>
        <w:rPr>
          <w:rFonts w:hint="cs"/>
          <w:rtl/>
          <w:lang w:eastAsia="he-IL"/>
        </w:rPr>
        <w:t>הכנסת.</w:t>
      </w:r>
    </w:p>
    <w:p w:rsidR="0000520A" w:rsidRDefault="0000520A" w:rsidP="0000520A">
      <w:pPr>
        <w:rPr>
          <w:rtl/>
          <w:lang w:eastAsia="he-IL"/>
        </w:rPr>
      </w:pPr>
      <w:bookmarkStart w:id="965" w:name="_ETM_Q1_1933153"/>
      <w:bookmarkStart w:id="966" w:name="_ETM_Q1_1933213"/>
      <w:bookmarkStart w:id="967" w:name="_ETM_Q1_1933977"/>
      <w:bookmarkEnd w:id="965"/>
      <w:bookmarkEnd w:id="966"/>
      <w:bookmarkEnd w:id="967"/>
    </w:p>
    <w:p w:rsidR="0000520A" w:rsidRDefault="0000520A" w:rsidP="0000520A">
      <w:pPr>
        <w:pStyle w:val="af6"/>
        <w:keepNext/>
        <w:rPr>
          <w:rtl/>
        </w:rPr>
      </w:pPr>
      <w:bookmarkStart w:id="968" w:name="ET_yor_4758_114"/>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 </w:t>
      </w:r>
      <w:r>
        <w:rPr>
          <w:rtl/>
        </w:rPr>
        <w:t xml:space="preserve">היו"ר יעקב </w:t>
      </w:r>
      <w:proofErr w:type="spellStart"/>
      <w:r>
        <w:rPr>
          <w:rtl/>
        </w:rPr>
        <w:t>מרגי</w:t>
      </w:r>
      <w:proofErr w:type="spellEnd"/>
      <w:r>
        <w:rPr>
          <w:rtl/>
        </w:rPr>
        <w:t>:</w:t>
      </w:r>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w:t>
      </w:r>
      <w:r w:rsidR="00B15FC6">
        <w:rPr>
          <w:rtl/>
        </w:rPr>
        <w:t xml:space="preserve"> </w:t>
      </w:r>
      <w:bookmarkEnd w:id="968"/>
    </w:p>
    <w:p w:rsidR="0000520A" w:rsidRDefault="0000520A" w:rsidP="0000520A">
      <w:pPr>
        <w:pStyle w:val="KeepWithNext"/>
        <w:rPr>
          <w:rtl/>
          <w:lang w:eastAsia="he-IL"/>
        </w:rPr>
      </w:pPr>
    </w:p>
    <w:p w:rsidR="0000520A" w:rsidRDefault="0000520A" w:rsidP="0000520A">
      <w:pPr>
        <w:rPr>
          <w:rtl/>
          <w:lang w:eastAsia="he-IL"/>
        </w:rPr>
      </w:pPr>
      <w:bookmarkStart w:id="969" w:name="_ETM_Q1_1934329"/>
      <w:bookmarkStart w:id="970" w:name="_ETM_Q1_1934356"/>
      <w:bookmarkEnd w:id="969"/>
      <w:bookmarkEnd w:id="970"/>
      <w:r>
        <w:rPr>
          <w:rFonts w:hint="cs"/>
          <w:rtl/>
          <w:lang w:eastAsia="he-IL"/>
        </w:rPr>
        <w:t>אומר לך יושב ראש ועדת הכלכלה שהקים את ועדת המשנה</w:t>
      </w:r>
      <w:bookmarkStart w:id="971" w:name="_ETM_Q1_1943086"/>
      <w:bookmarkEnd w:id="971"/>
      <w:r>
        <w:rPr>
          <w:rFonts w:hint="cs"/>
          <w:rtl/>
          <w:lang w:eastAsia="he-IL"/>
        </w:rPr>
        <w:t xml:space="preserve"> לענייני בטיחות בדרכים בראשותך </w:t>
      </w:r>
      <w:r>
        <w:rPr>
          <w:rtl/>
          <w:lang w:eastAsia="he-IL"/>
        </w:rPr>
        <w:t>–</w:t>
      </w:r>
      <w:r>
        <w:rPr>
          <w:rFonts w:hint="cs"/>
          <w:rtl/>
          <w:lang w:eastAsia="he-IL"/>
        </w:rPr>
        <w:t xml:space="preserve"> ואני הולך לומר ביטוי לא פרלמנטרי </w:t>
      </w:r>
      <w:r>
        <w:rPr>
          <w:rtl/>
          <w:lang w:eastAsia="he-IL"/>
        </w:rPr>
        <w:t>–</w:t>
      </w:r>
      <w:r>
        <w:rPr>
          <w:rFonts w:hint="cs"/>
          <w:rtl/>
          <w:lang w:eastAsia="he-IL"/>
        </w:rPr>
        <w:t xml:space="preserve"> שאם שרת התחבורה תמשיך למנוע מבעלי </w:t>
      </w:r>
      <w:bookmarkStart w:id="972" w:name="_ETM_Q1_1955835"/>
      <w:bookmarkEnd w:id="972"/>
      <w:r>
        <w:rPr>
          <w:rFonts w:hint="cs"/>
          <w:rtl/>
          <w:lang w:eastAsia="he-IL"/>
        </w:rPr>
        <w:t xml:space="preserve">תפקידים להתייחס לשאלות שלך, לפניות שלך לפגישות </w:t>
      </w:r>
      <w:r>
        <w:rPr>
          <w:rtl/>
          <w:lang w:eastAsia="he-IL"/>
        </w:rPr>
        <w:t>–</w:t>
      </w:r>
      <w:r>
        <w:rPr>
          <w:rFonts w:hint="cs"/>
          <w:rtl/>
          <w:lang w:eastAsia="he-IL"/>
        </w:rPr>
        <w:t xml:space="preserve"> </w:t>
      </w:r>
      <w:bookmarkStart w:id="973" w:name="_ETM_Q1_1961396"/>
      <w:bookmarkEnd w:id="973"/>
      <w:r>
        <w:rPr>
          <w:rFonts w:hint="cs"/>
          <w:rtl/>
          <w:lang w:eastAsia="he-IL"/>
        </w:rPr>
        <w:t xml:space="preserve">לא חייבות להיות פגישות </w:t>
      </w:r>
      <w:r>
        <w:rPr>
          <w:rtl/>
          <w:lang w:eastAsia="he-IL"/>
        </w:rPr>
        <w:t>–</w:t>
      </w:r>
      <w:r>
        <w:rPr>
          <w:rFonts w:hint="cs"/>
          <w:rtl/>
          <w:lang w:eastAsia="he-IL"/>
        </w:rPr>
        <w:t xml:space="preserve"> למכתבים, לפניות או </w:t>
      </w:r>
      <w:bookmarkStart w:id="974" w:name="_ETM_Q1_1962100"/>
      <w:bookmarkEnd w:id="974"/>
      <w:r>
        <w:rPr>
          <w:rFonts w:hint="cs"/>
          <w:rtl/>
          <w:lang w:eastAsia="he-IL"/>
        </w:rPr>
        <w:t>לסיכומים של הוועדה, אני מרשה לך להתפרע עליה בוועדת המשנה.</w:t>
      </w:r>
      <w:bookmarkStart w:id="975" w:name="_ETM_Q1_1967636"/>
      <w:bookmarkEnd w:id="975"/>
      <w:r>
        <w:rPr>
          <w:rFonts w:hint="cs"/>
          <w:rtl/>
          <w:lang w:eastAsia="he-IL"/>
        </w:rPr>
        <w:t xml:space="preserve"> תודה. ברור. חד משמעית.</w:t>
      </w:r>
    </w:p>
    <w:p w:rsidR="0000520A" w:rsidRDefault="0000520A" w:rsidP="0000520A">
      <w:pPr>
        <w:rPr>
          <w:rtl/>
          <w:lang w:eastAsia="he-IL"/>
        </w:rPr>
      </w:pPr>
    </w:p>
    <w:p w:rsidR="0000520A" w:rsidRDefault="0000520A" w:rsidP="0000520A">
      <w:pPr>
        <w:pStyle w:val="a4"/>
        <w:keepNext/>
        <w:rPr>
          <w:rtl/>
        </w:rPr>
      </w:pPr>
      <w:bookmarkStart w:id="976" w:name="ET_speaker_5792_115"/>
      <w:r w:rsidRPr="0000520A">
        <w:rPr>
          <w:rStyle w:val="TagStyle"/>
          <w:rtl/>
        </w:rPr>
        <w:t xml:space="preserve"> &lt;&lt; דובר &gt;&gt; </w:t>
      </w:r>
      <w:r>
        <w:rPr>
          <w:rtl/>
        </w:rPr>
        <w:t>יבגני סובה (ישראל ביתנו):</w:t>
      </w:r>
      <w:r w:rsidRPr="0000520A">
        <w:rPr>
          <w:rStyle w:val="TagStyle"/>
          <w:rtl/>
        </w:rPr>
        <w:t xml:space="preserve"> &lt;&lt; דובר &gt;&gt;</w:t>
      </w:r>
      <w:r w:rsidR="00B15FC6">
        <w:rPr>
          <w:rtl/>
        </w:rPr>
        <w:t xml:space="preserve"> </w:t>
      </w:r>
      <w:bookmarkEnd w:id="976"/>
    </w:p>
    <w:p w:rsidR="0000520A" w:rsidRDefault="0000520A" w:rsidP="0000520A">
      <w:pPr>
        <w:pStyle w:val="KeepWithNext"/>
        <w:rPr>
          <w:rtl/>
          <w:lang w:eastAsia="he-IL"/>
        </w:rPr>
      </w:pPr>
    </w:p>
    <w:p w:rsidR="0000520A" w:rsidRDefault="0000520A" w:rsidP="0000520A">
      <w:pPr>
        <w:rPr>
          <w:rtl/>
          <w:lang w:eastAsia="he-IL"/>
        </w:rPr>
      </w:pPr>
      <w:r>
        <w:rPr>
          <w:rFonts w:hint="cs"/>
          <w:rtl/>
          <w:lang w:eastAsia="he-IL"/>
        </w:rPr>
        <w:t xml:space="preserve">אם הוא יתפרע, </w:t>
      </w:r>
      <w:bookmarkStart w:id="977" w:name="_ETM_Q1_1972268"/>
      <w:bookmarkEnd w:id="977"/>
      <w:r>
        <w:rPr>
          <w:rFonts w:hint="cs"/>
          <w:rtl/>
          <w:lang w:eastAsia="he-IL"/>
        </w:rPr>
        <w:t>אחר כך הוא יצטרך להתנצל.</w:t>
      </w:r>
      <w:bookmarkStart w:id="978" w:name="_ETM_Q1_1977372"/>
      <w:bookmarkEnd w:id="978"/>
    </w:p>
    <w:p w:rsidR="0000520A" w:rsidRDefault="0000520A" w:rsidP="0000520A">
      <w:pPr>
        <w:rPr>
          <w:rtl/>
          <w:lang w:eastAsia="he-IL"/>
        </w:rPr>
      </w:pPr>
      <w:bookmarkStart w:id="979" w:name="_ETM_Q1_1977440"/>
      <w:bookmarkEnd w:id="979"/>
    </w:p>
    <w:p w:rsidR="0000520A" w:rsidRDefault="0000520A" w:rsidP="0000520A">
      <w:pPr>
        <w:pStyle w:val="af6"/>
        <w:keepNext/>
        <w:rPr>
          <w:rtl/>
        </w:rPr>
      </w:pPr>
      <w:bookmarkStart w:id="980" w:name="ET_yor_4758_116"/>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 </w:t>
      </w:r>
      <w:r>
        <w:rPr>
          <w:rtl/>
        </w:rPr>
        <w:t xml:space="preserve">היו"ר יעקב </w:t>
      </w:r>
      <w:proofErr w:type="spellStart"/>
      <w:r>
        <w:rPr>
          <w:rtl/>
        </w:rPr>
        <w:t>מרגי</w:t>
      </w:r>
      <w:proofErr w:type="spellEnd"/>
      <w:r>
        <w:rPr>
          <w:rtl/>
        </w:rPr>
        <w:t>:</w:t>
      </w:r>
      <w:r w:rsidRPr="0000520A">
        <w:rPr>
          <w:rStyle w:val="TagStyle"/>
          <w:rtl/>
        </w:rPr>
        <w:t xml:space="preserve"> &lt;&lt; </w:t>
      </w:r>
      <w:proofErr w:type="spellStart"/>
      <w:r w:rsidRPr="0000520A">
        <w:rPr>
          <w:rStyle w:val="TagStyle"/>
          <w:rtl/>
        </w:rPr>
        <w:t>יור</w:t>
      </w:r>
      <w:proofErr w:type="spellEnd"/>
      <w:r w:rsidRPr="0000520A">
        <w:rPr>
          <w:rStyle w:val="TagStyle"/>
          <w:rtl/>
        </w:rPr>
        <w:t xml:space="preserve"> &gt;&gt;</w:t>
      </w:r>
      <w:r w:rsidR="00B15FC6">
        <w:rPr>
          <w:rtl/>
        </w:rPr>
        <w:t xml:space="preserve"> </w:t>
      </w:r>
      <w:bookmarkEnd w:id="980"/>
    </w:p>
    <w:p w:rsidR="0000520A" w:rsidRDefault="0000520A" w:rsidP="0000520A">
      <w:pPr>
        <w:pStyle w:val="KeepWithNext"/>
        <w:rPr>
          <w:rtl/>
          <w:lang w:eastAsia="he-IL"/>
        </w:rPr>
      </w:pPr>
    </w:p>
    <w:p w:rsidR="0000520A" w:rsidRDefault="0000520A" w:rsidP="0000520A">
      <w:pPr>
        <w:rPr>
          <w:rtl/>
          <w:lang w:eastAsia="he-IL"/>
        </w:rPr>
      </w:pPr>
      <w:r>
        <w:rPr>
          <w:rFonts w:hint="cs"/>
          <w:rtl/>
          <w:lang w:eastAsia="he-IL"/>
        </w:rPr>
        <w:t xml:space="preserve">מסורת ההתנצלויות לא קיימת אצלי אלא אצל מישהי אחרת. זה </w:t>
      </w:r>
      <w:bookmarkStart w:id="981" w:name="_ETM_Q1_1983255"/>
      <w:bookmarkEnd w:id="981"/>
      <w:r>
        <w:rPr>
          <w:rFonts w:hint="cs"/>
          <w:rtl/>
          <w:lang w:eastAsia="he-IL"/>
        </w:rPr>
        <w:t>לא הנושא ואנחנו לחוצים בזמן. יש עוד התייחסויות לתיקון?</w:t>
      </w:r>
      <w:bookmarkStart w:id="982" w:name="_ETM_Q1_1985531"/>
      <w:bookmarkEnd w:id="982"/>
    </w:p>
    <w:p w:rsidR="0000520A" w:rsidRDefault="0000520A" w:rsidP="0000520A">
      <w:pPr>
        <w:rPr>
          <w:rtl/>
          <w:lang w:eastAsia="he-IL"/>
        </w:rPr>
      </w:pPr>
      <w:bookmarkStart w:id="983" w:name="_ETM_Q1_1985594"/>
      <w:bookmarkEnd w:id="983"/>
    </w:p>
    <w:p w:rsidR="0000520A" w:rsidRDefault="0000520A" w:rsidP="0000520A">
      <w:pPr>
        <w:pStyle w:val="a4"/>
        <w:keepNext/>
        <w:rPr>
          <w:rtl/>
        </w:rPr>
      </w:pPr>
      <w:bookmarkStart w:id="984" w:name="ET_speaker_איתי_עצמון_117"/>
      <w:r w:rsidRPr="0000520A">
        <w:rPr>
          <w:rStyle w:val="TagStyle"/>
          <w:rtl/>
        </w:rPr>
        <w:t xml:space="preserve"> &lt;&lt; דובר &gt;&gt; </w:t>
      </w:r>
      <w:r>
        <w:rPr>
          <w:rtl/>
        </w:rPr>
        <w:t>איתי עצמון:</w:t>
      </w:r>
      <w:r w:rsidRPr="0000520A">
        <w:rPr>
          <w:rStyle w:val="TagStyle"/>
          <w:rtl/>
        </w:rPr>
        <w:t xml:space="preserve"> &lt;&lt; דובר &gt;&gt;</w:t>
      </w:r>
      <w:r w:rsidR="00B15FC6">
        <w:rPr>
          <w:rtl/>
        </w:rPr>
        <w:t xml:space="preserve"> </w:t>
      </w:r>
      <w:bookmarkEnd w:id="984"/>
    </w:p>
    <w:p w:rsidR="0000520A" w:rsidRDefault="0000520A" w:rsidP="0000520A">
      <w:pPr>
        <w:pStyle w:val="KeepWithNext"/>
        <w:rPr>
          <w:rtl/>
          <w:lang w:eastAsia="he-IL"/>
        </w:rPr>
      </w:pPr>
    </w:p>
    <w:p w:rsidR="0000520A" w:rsidRDefault="0000520A" w:rsidP="0000520A">
      <w:pPr>
        <w:rPr>
          <w:rtl/>
          <w:lang w:eastAsia="he-IL"/>
        </w:rPr>
      </w:pPr>
      <w:r>
        <w:rPr>
          <w:rFonts w:hint="cs"/>
          <w:rtl/>
          <w:lang w:eastAsia="he-IL"/>
        </w:rPr>
        <w:t>כן. אנ</w:t>
      </w:r>
      <w:bookmarkStart w:id="985" w:name="_ETM_Q1_1985889"/>
      <w:bookmarkEnd w:id="985"/>
      <w:r>
        <w:rPr>
          <w:rFonts w:hint="cs"/>
          <w:rtl/>
          <w:lang w:eastAsia="he-IL"/>
        </w:rPr>
        <w:t>י</w:t>
      </w:r>
      <w:r w:rsidR="00B15FC6">
        <w:rPr>
          <w:rFonts w:hint="cs"/>
          <w:rtl/>
          <w:lang w:eastAsia="he-IL"/>
        </w:rPr>
        <w:t xml:space="preserve"> </w:t>
      </w:r>
      <w:r>
        <w:rPr>
          <w:rFonts w:hint="cs"/>
          <w:rtl/>
          <w:lang w:eastAsia="he-IL"/>
        </w:rPr>
        <w:t>מבקש להעיר כמה הערות</w:t>
      </w:r>
      <w:bookmarkStart w:id="986" w:name="_ETM_Q1_1989266"/>
      <w:bookmarkEnd w:id="986"/>
      <w:r>
        <w:rPr>
          <w:rFonts w:hint="cs"/>
          <w:rtl/>
          <w:lang w:eastAsia="he-IL"/>
        </w:rPr>
        <w:t xml:space="preserve">. הערה ראשונה לגבי מנגנון הוויסות של מספר הנוסעים ברכבת </w:t>
      </w:r>
      <w:bookmarkStart w:id="987" w:name="_ETM_Q1_1994051"/>
      <w:bookmarkEnd w:id="987"/>
      <w:r>
        <w:rPr>
          <w:rFonts w:hint="cs"/>
          <w:rtl/>
          <w:lang w:eastAsia="he-IL"/>
        </w:rPr>
        <w:t>הקלה. אכן התקיים כאן דיון ער בנושא הזה ואני מברך</w:t>
      </w:r>
      <w:bookmarkStart w:id="988" w:name="_ETM_Q1_1995527"/>
      <w:bookmarkEnd w:id="988"/>
      <w:r>
        <w:rPr>
          <w:rFonts w:hint="cs"/>
          <w:rtl/>
          <w:lang w:eastAsia="he-IL"/>
        </w:rPr>
        <w:t xml:space="preserve"> על כך שמשרד התחבורה מצא לנכון בכל זאת לעגן </w:t>
      </w:r>
      <w:bookmarkStart w:id="989" w:name="_ETM_Q1_1999386"/>
      <w:bookmarkEnd w:id="989"/>
      <w:r>
        <w:rPr>
          <w:rFonts w:hint="cs"/>
          <w:rtl/>
          <w:lang w:eastAsia="he-IL"/>
        </w:rPr>
        <w:t xml:space="preserve">מנגנון בתקנות. אני רק שואל לגבי הרציונל או ההיגיון של </w:t>
      </w:r>
      <w:bookmarkStart w:id="990" w:name="_ETM_Q1_2005333"/>
      <w:bookmarkEnd w:id="990"/>
      <w:r>
        <w:rPr>
          <w:rFonts w:hint="cs"/>
          <w:rtl/>
          <w:lang w:eastAsia="he-IL"/>
        </w:rPr>
        <w:t xml:space="preserve">אותו מנגנון. אם ביום מסוים יש למעלה מ-50 אחוזים </w:t>
      </w:r>
      <w:bookmarkStart w:id="991" w:name="_ETM_Q1_2009909"/>
      <w:bookmarkEnd w:id="991"/>
      <w:r>
        <w:rPr>
          <w:rFonts w:hint="cs"/>
          <w:rtl/>
          <w:lang w:eastAsia="he-IL"/>
        </w:rPr>
        <w:t xml:space="preserve">מקיבולת הנוסעים המקסימלית ברכבת המקומית, האם בהכרח זה מעיד על </w:t>
      </w:r>
      <w:bookmarkStart w:id="992" w:name="_ETM_Q1_2015334"/>
      <w:bookmarkEnd w:id="992"/>
      <w:r>
        <w:rPr>
          <w:rFonts w:hint="cs"/>
          <w:rtl/>
          <w:lang w:eastAsia="he-IL"/>
        </w:rPr>
        <w:t xml:space="preserve">מה יהיה בימים שלאחר מכן? כלומר, אם ביום מסוים, </w:t>
      </w:r>
      <w:bookmarkStart w:id="993" w:name="_ETM_Q1_2017590"/>
      <w:bookmarkEnd w:id="993"/>
      <w:r>
        <w:rPr>
          <w:rFonts w:hint="cs"/>
          <w:rtl/>
          <w:lang w:eastAsia="he-IL"/>
        </w:rPr>
        <w:t xml:space="preserve">למשל יום מאוד לחוץ כמו יום חמישי, יש צפיפות רבה </w:t>
      </w:r>
      <w:bookmarkStart w:id="994" w:name="_ETM_Q1_2022104"/>
      <w:bookmarkEnd w:id="994"/>
      <w:r>
        <w:rPr>
          <w:rFonts w:hint="cs"/>
          <w:rtl/>
          <w:lang w:eastAsia="he-IL"/>
        </w:rPr>
        <w:t xml:space="preserve">ברכבת הקלה, יכול להיות שביום שני לא תהיה </w:t>
      </w:r>
      <w:bookmarkStart w:id="995" w:name="_ETM_Q1_2024358"/>
      <w:bookmarkEnd w:id="995"/>
      <w:r>
        <w:rPr>
          <w:rFonts w:hint="cs"/>
          <w:rtl/>
          <w:lang w:eastAsia="he-IL"/>
        </w:rPr>
        <w:t>צפיפות כזאת. השאלה מה ההיגיון היישומי במקרה הזה.</w:t>
      </w:r>
    </w:p>
    <w:p w:rsidR="0000520A" w:rsidRDefault="0000520A" w:rsidP="0000520A">
      <w:pPr>
        <w:rPr>
          <w:rtl/>
          <w:lang w:eastAsia="he-IL"/>
        </w:rPr>
      </w:pPr>
      <w:bookmarkStart w:id="996" w:name="_ETM_Q1_2029432"/>
      <w:bookmarkStart w:id="997" w:name="_ETM_Q1_2029496"/>
      <w:bookmarkStart w:id="998" w:name="_ETM_Q1_2030251"/>
      <w:bookmarkEnd w:id="996"/>
      <w:bookmarkEnd w:id="997"/>
      <w:bookmarkEnd w:id="998"/>
    </w:p>
    <w:p w:rsidR="0000520A" w:rsidRDefault="0000520A" w:rsidP="0000520A">
      <w:pPr>
        <w:pStyle w:val="af9"/>
        <w:keepNext/>
        <w:rPr>
          <w:rtl/>
          <w:lang w:eastAsia="he-IL"/>
        </w:rPr>
      </w:pPr>
      <w:bookmarkStart w:id="999" w:name="ET_guest_עופר_לוי_118"/>
      <w:r w:rsidRPr="0000520A">
        <w:rPr>
          <w:rStyle w:val="TagStyle"/>
          <w:rtl/>
        </w:rPr>
        <w:t xml:space="preserve"> &lt;&lt; אורח &gt;&gt; </w:t>
      </w:r>
      <w:r>
        <w:rPr>
          <w:rtl/>
          <w:lang w:eastAsia="he-IL"/>
        </w:rPr>
        <w:t>עופר לוי:</w:t>
      </w:r>
      <w:r w:rsidRPr="0000520A">
        <w:rPr>
          <w:rStyle w:val="TagStyle"/>
          <w:rtl/>
        </w:rPr>
        <w:t xml:space="preserve"> &lt;&lt; אורח &gt;&gt;</w:t>
      </w:r>
      <w:r w:rsidR="00B15FC6">
        <w:rPr>
          <w:rtl/>
          <w:lang w:eastAsia="he-IL"/>
        </w:rPr>
        <w:t xml:space="preserve"> </w:t>
      </w:r>
      <w:bookmarkEnd w:id="999"/>
    </w:p>
    <w:p w:rsidR="0000520A" w:rsidRDefault="0000520A" w:rsidP="0000520A">
      <w:pPr>
        <w:pStyle w:val="KeepWithNext"/>
        <w:rPr>
          <w:rtl/>
          <w:lang w:eastAsia="he-IL"/>
        </w:rPr>
      </w:pPr>
    </w:p>
    <w:p w:rsidR="0000520A" w:rsidRDefault="0000520A" w:rsidP="0000520A">
      <w:pPr>
        <w:rPr>
          <w:rtl/>
          <w:lang w:eastAsia="he-IL"/>
        </w:rPr>
      </w:pPr>
      <w:bookmarkStart w:id="1000" w:name="_ETM_Q1_2030518"/>
      <w:bookmarkStart w:id="1001" w:name="_ETM_Q1_2030541"/>
      <w:bookmarkEnd w:id="1000"/>
      <w:bookmarkEnd w:id="1001"/>
      <w:r>
        <w:rPr>
          <w:rFonts w:hint="cs"/>
          <w:rtl/>
          <w:lang w:eastAsia="he-IL"/>
        </w:rPr>
        <w:t xml:space="preserve">שני דברים. </w:t>
      </w:r>
      <w:bookmarkStart w:id="1002" w:name="_ETM_Q1_2030499"/>
      <w:bookmarkEnd w:id="1002"/>
      <w:r>
        <w:rPr>
          <w:rFonts w:hint="cs"/>
          <w:rtl/>
          <w:lang w:eastAsia="he-IL"/>
        </w:rPr>
        <w:t>קודם כל, יש כאן שאלה של כורח. אי אפשר לדעת,</w:t>
      </w:r>
      <w:bookmarkStart w:id="1003" w:name="_ETM_Q1_2035484"/>
      <w:bookmarkEnd w:id="1003"/>
      <w:r>
        <w:rPr>
          <w:rFonts w:hint="cs"/>
          <w:rtl/>
          <w:lang w:eastAsia="he-IL"/>
        </w:rPr>
        <w:t xml:space="preserve"> כמו שאמרנו בדיון הקודם, בזמן אמת את כמות הנוסעים </w:t>
      </w:r>
      <w:bookmarkStart w:id="1004" w:name="_ETM_Q1_2039386"/>
      <w:bookmarkEnd w:id="1004"/>
      <w:r>
        <w:rPr>
          <w:rFonts w:hint="cs"/>
          <w:rtl/>
          <w:lang w:eastAsia="he-IL"/>
        </w:rPr>
        <w:t xml:space="preserve">ברכבת הקלה. רק בסופו של היום אפשר, אחרי </w:t>
      </w:r>
      <w:bookmarkStart w:id="1005" w:name="_ETM_Q1_2045246"/>
      <w:bookmarkEnd w:id="1005"/>
      <w:r>
        <w:rPr>
          <w:rFonts w:hint="cs"/>
          <w:rtl/>
          <w:lang w:eastAsia="he-IL"/>
        </w:rPr>
        <w:t xml:space="preserve">שסופרים את כמות התיקופים, לדעת בוודאות את כמות הנוסעים בכל </w:t>
      </w:r>
      <w:bookmarkStart w:id="1006" w:name="_ETM_Q1_2050177"/>
      <w:bookmarkEnd w:id="1006"/>
      <w:r>
        <w:rPr>
          <w:rFonts w:hint="cs"/>
          <w:rtl/>
          <w:lang w:eastAsia="he-IL"/>
        </w:rPr>
        <w:t>נסיעה ונסיעה. מעבר לכך, כפי שאתם מבינים</w:t>
      </w:r>
      <w:r w:rsidR="00B15FC6">
        <w:rPr>
          <w:rFonts w:hint="cs"/>
          <w:rtl/>
          <w:lang w:eastAsia="he-IL"/>
        </w:rPr>
        <w:t xml:space="preserve"> </w:t>
      </w:r>
      <w:r>
        <w:rPr>
          <w:rFonts w:hint="cs"/>
          <w:rtl/>
          <w:lang w:eastAsia="he-IL"/>
        </w:rPr>
        <w:t xml:space="preserve">ובוודאי יודעים, </w:t>
      </w:r>
      <w:bookmarkStart w:id="1007" w:name="_ETM_Q1_2057253"/>
      <w:bookmarkEnd w:id="1007"/>
      <w:r>
        <w:rPr>
          <w:rFonts w:hint="cs"/>
          <w:rtl/>
          <w:lang w:eastAsia="he-IL"/>
        </w:rPr>
        <w:t>יש ימים שמראש יודעים שהם יותר עמוסים כמו ימי חמישי</w:t>
      </w:r>
      <w:bookmarkStart w:id="1008" w:name="_ETM_Q1_2062952"/>
      <w:bookmarkEnd w:id="1008"/>
      <w:r>
        <w:rPr>
          <w:rFonts w:hint="cs"/>
          <w:rtl/>
          <w:lang w:eastAsia="he-IL"/>
        </w:rPr>
        <w:t xml:space="preserve"> וכמובן שמנהל המסילות יתכונן מראש בימים כאלה ויכין </w:t>
      </w:r>
      <w:proofErr w:type="spellStart"/>
      <w:r>
        <w:rPr>
          <w:rFonts w:hint="cs"/>
          <w:rtl/>
          <w:lang w:eastAsia="he-IL"/>
        </w:rPr>
        <w:t>תוכנית</w:t>
      </w:r>
      <w:proofErr w:type="spellEnd"/>
      <w:r>
        <w:rPr>
          <w:rFonts w:hint="cs"/>
          <w:rtl/>
          <w:lang w:eastAsia="he-IL"/>
        </w:rPr>
        <w:t xml:space="preserve"> תפעולית </w:t>
      </w:r>
      <w:r w:rsidR="00B56FE8">
        <w:rPr>
          <w:rFonts w:hint="cs"/>
          <w:rtl/>
          <w:lang w:eastAsia="he-IL"/>
        </w:rPr>
        <w:t>לבעל הזיכיון.</w:t>
      </w:r>
    </w:p>
    <w:p w:rsidR="00B56FE8" w:rsidRDefault="00B56FE8" w:rsidP="0000520A">
      <w:pPr>
        <w:rPr>
          <w:rtl/>
          <w:lang w:eastAsia="he-IL"/>
        </w:rPr>
      </w:pPr>
      <w:bookmarkStart w:id="1009" w:name="_ETM_Q1_2075205"/>
      <w:bookmarkStart w:id="1010" w:name="_ETM_Q1_2075259"/>
      <w:bookmarkStart w:id="1011" w:name="_ETM_Q1_2076933"/>
      <w:bookmarkEnd w:id="1009"/>
      <w:bookmarkEnd w:id="1010"/>
      <w:bookmarkEnd w:id="1011"/>
    </w:p>
    <w:p w:rsidR="00B56FE8" w:rsidRDefault="00B56FE8" w:rsidP="00B56FE8">
      <w:pPr>
        <w:pStyle w:val="af6"/>
        <w:keepNext/>
        <w:rPr>
          <w:rtl/>
        </w:rPr>
      </w:pPr>
      <w:bookmarkStart w:id="1012" w:name="ET_yor_4758_119"/>
      <w:r w:rsidRPr="00B56FE8">
        <w:rPr>
          <w:rStyle w:val="TagStyle"/>
          <w:rtl/>
        </w:rPr>
        <w:t xml:space="preserve"> &lt;&lt; </w:t>
      </w:r>
      <w:proofErr w:type="spellStart"/>
      <w:r w:rsidRPr="00B56FE8">
        <w:rPr>
          <w:rStyle w:val="TagStyle"/>
          <w:rtl/>
        </w:rPr>
        <w:t>יור</w:t>
      </w:r>
      <w:proofErr w:type="spellEnd"/>
      <w:r w:rsidRPr="00B56FE8">
        <w:rPr>
          <w:rStyle w:val="TagStyle"/>
          <w:rtl/>
        </w:rPr>
        <w:t xml:space="preserve"> &gt;&gt; </w:t>
      </w:r>
      <w:r>
        <w:rPr>
          <w:rtl/>
        </w:rPr>
        <w:t xml:space="preserve">היו"ר יעקב </w:t>
      </w:r>
      <w:proofErr w:type="spellStart"/>
      <w:r>
        <w:rPr>
          <w:rtl/>
        </w:rPr>
        <w:t>מרגי</w:t>
      </w:r>
      <w:proofErr w:type="spellEnd"/>
      <w:r>
        <w:rPr>
          <w:rtl/>
        </w:rPr>
        <w:t>:</w:t>
      </w:r>
      <w:r w:rsidRPr="00B56FE8">
        <w:rPr>
          <w:rStyle w:val="TagStyle"/>
          <w:rtl/>
        </w:rPr>
        <w:t xml:space="preserve"> &lt;&lt; </w:t>
      </w:r>
      <w:proofErr w:type="spellStart"/>
      <w:r w:rsidRPr="00B56FE8">
        <w:rPr>
          <w:rStyle w:val="TagStyle"/>
          <w:rtl/>
        </w:rPr>
        <w:t>יור</w:t>
      </w:r>
      <w:proofErr w:type="spellEnd"/>
      <w:r w:rsidRPr="00B56FE8">
        <w:rPr>
          <w:rStyle w:val="TagStyle"/>
          <w:rtl/>
        </w:rPr>
        <w:t xml:space="preserve"> &gt;&gt;</w:t>
      </w:r>
      <w:r w:rsidR="00B15FC6">
        <w:rPr>
          <w:rtl/>
        </w:rPr>
        <w:t xml:space="preserve"> </w:t>
      </w:r>
      <w:bookmarkEnd w:id="1012"/>
    </w:p>
    <w:p w:rsidR="00B56FE8" w:rsidRDefault="00B56FE8" w:rsidP="00B56FE8">
      <w:pPr>
        <w:pStyle w:val="KeepWithNext"/>
        <w:rPr>
          <w:rtl/>
          <w:lang w:eastAsia="he-IL"/>
        </w:rPr>
      </w:pPr>
    </w:p>
    <w:p w:rsidR="00B56FE8" w:rsidRDefault="00B56FE8" w:rsidP="00B56FE8">
      <w:pPr>
        <w:rPr>
          <w:rtl/>
          <w:lang w:eastAsia="he-IL"/>
        </w:rPr>
      </w:pPr>
      <w:bookmarkStart w:id="1013" w:name="_ETM_Q1_2077178"/>
      <w:bookmarkStart w:id="1014" w:name="_ETM_Q1_2077198"/>
      <w:bookmarkEnd w:id="1013"/>
      <w:bookmarkEnd w:id="1014"/>
      <w:r>
        <w:rPr>
          <w:rFonts w:hint="cs"/>
          <w:rtl/>
          <w:lang w:eastAsia="he-IL"/>
        </w:rPr>
        <w:t xml:space="preserve">יש עוד התייחסויות? </w:t>
      </w:r>
      <w:bookmarkStart w:id="1015" w:name="_ETM_Q1_2083257"/>
      <w:bookmarkEnd w:id="1015"/>
    </w:p>
    <w:p w:rsidR="00B56FE8" w:rsidRDefault="00B56FE8" w:rsidP="00B56FE8">
      <w:pPr>
        <w:rPr>
          <w:rtl/>
          <w:lang w:eastAsia="he-IL"/>
        </w:rPr>
      </w:pPr>
      <w:bookmarkStart w:id="1016" w:name="_ETM_Q1_2083316"/>
      <w:bookmarkStart w:id="1017" w:name="_ETM_Q1_2083075"/>
      <w:bookmarkEnd w:id="1016"/>
      <w:bookmarkEnd w:id="1017"/>
    </w:p>
    <w:p w:rsidR="00B56FE8" w:rsidRDefault="00B56FE8" w:rsidP="00B56FE8">
      <w:pPr>
        <w:pStyle w:val="a4"/>
        <w:keepNext/>
        <w:rPr>
          <w:rtl/>
        </w:rPr>
      </w:pPr>
      <w:bookmarkStart w:id="1018" w:name="ET_speaker_איתי_עצמון_120"/>
      <w:r w:rsidRPr="00B56FE8">
        <w:rPr>
          <w:rStyle w:val="TagStyle"/>
          <w:rtl/>
        </w:rPr>
        <w:t xml:space="preserve"> &lt;&lt; דובר &gt;&gt; </w:t>
      </w:r>
      <w:r>
        <w:rPr>
          <w:rtl/>
        </w:rPr>
        <w:t>איתי עצמון:</w:t>
      </w:r>
      <w:r w:rsidRPr="00B56FE8">
        <w:rPr>
          <w:rStyle w:val="TagStyle"/>
          <w:rtl/>
        </w:rPr>
        <w:t xml:space="preserve"> &lt;&lt; דובר &gt;&gt;</w:t>
      </w:r>
      <w:r w:rsidR="00B15FC6">
        <w:rPr>
          <w:rtl/>
        </w:rPr>
        <w:t xml:space="preserve"> </w:t>
      </w:r>
      <w:bookmarkEnd w:id="1018"/>
    </w:p>
    <w:p w:rsidR="00B56FE8" w:rsidRDefault="00B56FE8" w:rsidP="00B56FE8">
      <w:pPr>
        <w:pStyle w:val="KeepWithNext"/>
        <w:rPr>
          <w:rtl/>
          <w:lang w:eastAsia="he-IL"/>
        </w:rPr>
      </w:pPr>
    </w:p>
    <w:p w:rsidR="00B56FE8" w:rsidRDefault="00B56FE8" w:rsidP="00B56FE8">
      <w:pPr>
        <w:rPr>
          <w:rtl/>
          <w:lang w:eastAsia="he-IL"/>
        </w:rPr>
      </w:pPr>
      <w:bookmarkStart w:id="1019" w:name="_ETM_Q1_2083310"/>
      <w:bookmarkStart w:id="1020" w:name="_ETM_Q1_2083333"/>
      <w:bookmarkEnd w:id="1019"/>
      <w:bookmarkEnd w:id="1020"/>
      <w:r>
        <w:rPr>
          <w:rFonts w:hint="cs"/>
          <w:rtl/>
          <w:lang w:eastAsia="he-IL"/>
        </w:rPr>
        <w:t xml:space="preserve">התייחסות נוספת. משרד התחבורה, אתם </w:t>
      </w:r>
      <w:bookmarkStart w:id="1021" w:name="_ETM_Q1_2081311"/>
      <w:bookmarkEnd w:id="1021"/>
      <w:r>
        <w:rPr>
          <w:rFonts w:hint="cs"/>
          <w:rtl/>
          <w:lang w:eastAsia="he-IL"/>
        </w:rPr>
        <w:t xml:space="preserve">תיקנתם את הנושא של מספר הנוסעים המקסימלי במונית </w:t>
      </w:r>
      <w:bookmarkStart w:id="1022" w:name="_ETM_Q1_2090800"/>
      <w:bookmarkEnd w:id="1022"/>
      <w:r>
        <w:rPr>
          <w:rFonts w:hint="cs"/>
          <w:rtl/>
          <w:lang w:eastAsia="he-IL"/>
        </w:rPr>
        <w:t xml:space="preserve">אבל מונית לא הוגדרה כמונית, מה שנקרא </w:t>
      </w:r>
      <w:proofErr w:type="spellStart"/>
      <w:r>
        <w:rPr>
          <w:rFonts w:hint="cs"/>
          <w:rtl/>
          <w:lang w:eastAsia="he-IL"/>
        </w:rPr>
        <w:t>ספיישל</w:t>
      </w:r>
      <w:proofErr w:type="spellEnd"/>
      <w:r>
        <w:rPr>
          <w:rFonts w:hint="cs"/>
          <w:rtl/>
          <w:lang w:eastAsia="he-IL"/>
        </w:rPr>
        <w:t>.</w:t>
      </w:r>
      <w:r w:rsidR="00B15FC6">
        <w:rPr>
          <w:rFonts w:hint="cs"/>
          <w:rtl/>
          <w:lang w:eastAsia="he-IL"/>
        </w:rPr>
        <w:t xml:space="preserve"> </w:t>
      </w:r>
      <w:r>
        <w:rPr>
          <w:rFonts w:hint="cs"/>
          <w:rtl/>
          <w:lang w:eastAsia="he-IL"/>
        </w:rPr>
        <w:t xml:space="preserve">לא מדובר על כל מונית. על הדבר </w:t>
      </w:r>
      <w:bookmarkStart w:id="1023" w:name="_ETM_Q1_2097840"/>
      <w:bookmarkEnd w:id="1023"/>
      <w:r>
        <w:rPr>
          <w:rFonts w:hint="cs"/>
          <w:rtl/>
          <w:lang w:eastAsia="he-IL"/>
        </w:rPr>
        <w:t>הזה דובר אתכם לפני התיקון הקודם ולא נעשה תיקון בענ</w:t>
      </w:r>
      <w:bookmarkStart w:id="1024" w:name="_ETM_Q1_2100077"/>
      <w:bookmarkEnd w:id="1024"/>
      <w:r>
        <w:rPr>
          <w:rFonts w:hint="cs"/>
          <w:rtl/>
          <w:lang w:eastAsia="he-IL"/>
        </w:rPr>
        <w:t xml:space="preserve">יין הזה. צריך להבהיר כאן שמדובר על מונית </w:t>
      </w:r>
      <w:proofErr w:type="spellStart"/>
      <w:r>
        <w:rPr>
          <w:rFonts w:hint="cs"/>
          <w:rtl/>
          <w:lang w:eastAsia="he-IL"/>
        </w:rPr>
        <w:t>ספיישל</w:t>
      </w:r>
      <w:proofErr w:type="spellEnd"/>
      <w:r>
        <w:rPr>
          <w:rFonts w:hint="cs"/>
          <w:rtl/>
          <w:lang w:eastAsia="he-IL"/>
        </w:rPr>
        <w:t xml:space="preserve"> או </w:t>
      </w:r>
      <w:bookmarkStart w:id="1025" w:name="_ETM_Q1_2103680"/>
      <w:bookmarkEnd w:id="1025"/>
      <w:r>
        <w:rPr>
          <w:rFonts w:hint="cs"/>
          <w:rtl/>
          <w:lang w:eastAsia="he-IL"/>
        </w:rPr>
        <w:t>מונית לנסיעה מיוחדת ולא על מונית שירות למשל.</w:t>
      </w:r>
    </w:p>
    <w:p w:rsidR="00B56FE8" w:rsidRDefault="00B56FE8" w:rsidP="00B56FE8">
      <w:pPr>
        <w:rPr>
          <w:rtl/>
          <w:lang w:eastAsia="he-IL"/>
        </w:rPr>
      </w:pPr>
      <w:bookmarkStart w:id="1026" w:name="_ETM_Q1_2110588"/>
      <w:bookmarkStart w:id="1027" w:name="_ETM_Q1_2110645"/>
      <w:bookmarkEnd w:id="1026"/>
      <w:bookmarkEnd w:id="1027"/>
    </w:p>
    <w:p w:rsidR="00B56FE8" w:rsidRDefault="00B56FE8" w:rsidP="00B56FE8">
      <w:pPr>
        <w:rPr>
          <w:rtl/>
          <w:lang w:eastAsia="he-IL"/>
        </w:rPr>
      </w:pPr>
      <w:bookmarkStart w:id="1028" w:name="_ETM_Q1_2110692"/>
      <w:bookmarkStart w:id="1029" w:name="_ETM_Q1_2110728"/>
      <w:bookmarkEnd w:id="1028"/>
      <w:bookmarkEnd w:id="1029"/>
      <w:r>
        <w:rPr>
          <w:rFonts w:hint="cs"/>
          <w:rtl/>
          <w:lang w:eastAsia="he-IL"/>
        </w:rPr>
        <w:t xml:space="preserve">הנקודה השנייה מתייחסת </w:t>
      </w:r>
      <w:bookmarkStart w:id="1030" w:name="_ETM_Q1_2112016"/>
      <w:bookmarkEnd w:id="1030"/>
      <w:r>
        <w:rPr>
          <w:rFonts w:hint="cs"/>
          <w:rtl/>
          <w:lang w:eastAsia="he-IL"/>
        </w:rPr>
        <w:t>לתקנות הקיימות לעניין ההגבלות על ישיבה מאחורי הנהג. מה שנקבע</w:t>
      </w:r>
      <w:bookmarkStart w:id="1031" w:name="_ETM_Q1_2118767"/>
      <w:bookmarkEnd w:id="1031"/>
      <w:r>
        <w:rPr>
          <w:rFonts w:hint="cs"/>
          <w:rtl/>
          <w:lang w:eastAsia="he-IL"/>
        </w:rPr>
        <w:t xml:space="preserve"> בתקנות, וכעת הוועדה מתבקשת להאריך את תוקף ההסדר, שניתן </w:t>
      </w:r>
      <w:bookmarkStart w:id="1032" w:name="_ETM_Q1_2124947"/>
      <w:bookmarkEnd w:id="1032"/>
      <w:r>
        <w:rPr>
          <w:rFonts w:hint="cs"/>
          <w:rtl/>
          <w:lang w:eastAsia="he-IL"/>
        </w:rPr>
        <w:t xml:space="preserve">לשבת בשני המושבים שמאחורי הנהג אם יש מחיצה שגובהה 180 </w:t>
      </w:r>
      <w:bookmarkStart w:id="1033" w:name="_ETM_Q1_2128764"/>
      <w:bookmarkEnd w:id="1033"/>
      <w:r>
        <w:rPr>
          <w:rFonts w:hint="cs"/>
          <w:rtl/>
          <w:lang w:eastAsia="he-IL"/>
        </w:rPr>
        <w:t xml:space="preserve">סנטימטרים לפחות. נשאלה כאן השאלה איך הנוסע יוכל לדעת </w:t>
      </w:r>
      <w:bookmarkStart w:id="1034" w:name="_ETM_Q1_2132992"/>
      <w:bookmarkEnd w:id="1034"/>
      <w:r>
        <w:rPr>
          <w:rFonts w:hint="cs"/>
          <w:rtl/>
          <w:lang w:eastAsia="he-IL"/>
        </w:rPr>
        <w:t xml:space="preserve">שאכן המחיצה היא בגובה מסוים. מדוע לא </w:t>
      </w:r>
      <w:bookmarkStart w:id="1035" w:name="_ETM_Q1_2136210"/>
      <w:bookmarkEnd w:id="1035"/>
      <w:r>
        <w:rPr>
          <w:rFonts w:hint="cs"/>
          <w:rtl/>
          <w:lang w:eastAsia="he-IL"/>
        </w:rPr>
        <w:t xml:space="preserve">לכתוב על המחיצה שניתן לשבת או לא ניתן לשבת? השאלה היא לא </w:t>
      </w:r>
      <w:bookmarkStart w:id="1036" w:name="_ETM_Q1_2137726"/>
      <w:bookmarkEnd w:id="1036"/>
      <w:r>
        <w:rPr>
          <w:rFonts w:hint="cs"/>
          <w:rtl/>
          <w:lang w:eastAsia="he-IL"/>
        </w:rPr>
        <w:t>גובה המחיצה אלא האם מותר או לא מותר לשבת שם.</w:t>
      </w:r>
      <w:bookmarkStart w:id="1037" w:name="_ETM_Q1_2143294"/>
      <w:bookmarkEnd w:id="1037"/>
    </w:p>
    <w:p w:rsidR="00B56FE8" w:rsidRDefault="00B56FE8" w:rsidP="00B56FE8">
      <w:pPr>
        <w:rPr>
          <w:rtl/>
          <w:lang w:eastAsia="he-IL"/>
        </w:rPr>
      </w:pPr>
      <w:bookmarkStart w:id="1038" w:name="_ETM_Q1_2143353"/>
      <w:bookmarkStart w:id="1039" w:name="_ETM_Q1_2143911"/>
      <w:bookmarkEnd w:id="1038"/>
      <w:bookmarkEnd w:id="1039"/>
    </w:p>
    <w:p w:rsidR="00B56FE8" w:rsidRDefault="00B56FE8" w:rsidP="00B56FE8">
      <w:pPr>
        <w:pStyle w:val="af9"/>
        <w:keepNext/>
        <w:rPr>
          <w:rtl/>
          <w:lang w:eastAsia="he-IL"/>
        </w:rPr>
      </w:pPr>
      <w:bookmarkStart w:id="1040" w:name="ET_guest_רן_שדמי_121"/>
      <w:r w:rsidRPr="00B56FE8">
        <w:rPr>
          <w:rStyle w:val="TagStyle"/>
          <w:rtl/>
        </w:rPr>
        <w:t xml:space="preserve"> &lt;&lt; אורח &gt;&gt; </w:t>
      </w:r>
      <w:r>
        <w:rPr>
          <w:rtl/>
          <w:lang w:eastAsia="he-IL"/>
        </w:rPr>
        <w:t>רן שדמי:</w:t>
      </w:r>
      <w:r w:rsidRPr="00B56FE8">
        <w:rPr>
          <w:rStyle w:val="TagStyle"/>
          <w:rtl/>
        </w:rPr>
        <w:t xml:space="preserve"> &lt;&lt; אורח &gt;&gt;</w:t>
      </w:r>
      <w:r w:rsidR="00B15FC6">
        <w:rPr>
          <w:rtl/>
          <w:lang w:eastAsia="he-IL"/>
        </w:rPr>
        <w:t xml:space="preserve"> </w:t>
      </w:r>
      <w:bookmarkEnd w:id="1040"/>
    </w:p>
    <w:p w:rsidR="00B56FE8" w:rsidRDefault="00B56FE8" w:rsidP="00B56FE8">
      <w:pPr>
        <w:pStyle w:val="KeepWithNext"/>
        <w:rPr>
          <w:rtl/>
          <w:lang w:eastAsia="he-IL"/>
        </w:rPr>
      </w:pPr>
    </w:p>
    <w:p w:rsidR="00B56FE8" w:rsidRDefault="00B56FE8" w:rsidP="00B56FE8">
      <w:pPr>
        <w:rPr>
          <w:rtl/>
          <w:lang w:eastAsia="he-IL"/>
        </w:rPr>
      </w:pPr>
      <w:bookmarkStart w:id="1041" w:name="_ETM_Q1_2144190"/>
      <w:bookmarkStart w:id="1042" w:name="_ETM_Q1_2144211"/>
      <w:bookmarkEnd w:id="1041"/>
      <w:bookmarkEnd w:id="1042"/>
      <w:r>
        <w:rPr>
          <w:rFonts w:hint="cs"/>
          <w:rtl/>
          <w:lang w:eastAsia="he-IL"/>
        </w:rPr>
        <w:t xml:space="preserve">היה דיון על המחיצות של הנהגים. זה דבר שרואים אותו. או שיש מחיצת נהגים </w:t>
      </w:r>
      <w:bookmarkStart w:id="1043" w:name="_ETM_Q1_2151827"/>
      <w:bookmarkEnd w:id="1043"/>
      <w:r>
        <w:rPr>
          <w:rFonts w:hint="cs"/>
          <w:rtl/>
          <w:lang w:eastAsia="he-IL"/>
        </w:rPr>
        <w:t xml:space="preserve">או שאין. מחיצת נהגים היא מעל 1.80 מטר. רואים את </w:t>
      </w:r>
      <w:bookmarkStart w:id="1044" w:name="_ETM_Q1_2161309"/>
      <w:bookmarkEnd w:id="1044"/>
      <w:r>
        <w:rPr>
          <w:rFonts w:hint="cs"/>
          <w:rtl/>
          <w:lang w:eastAsia="he-IL"/>
        </w:rPr>
        <w:t>זה.</w:t>
      </w:r>
    </w:p>
    <w:p w:rsidR="00B56FE8" w:rsidRDefault="00B56FE8" w:rsidP="00B56FE8">
      <w:pPr>
        <w:rPr>
          <w:rtl/>
          <w:lang w:eastAsia="he-IL"/>
        </w:rPr>
      </w:pPr>
      <w:bookmarkStart w:id="1045" w:name="_ETM_Q1_2163765"/>
      <w:bookmarkStart w:id="1046" w:name="_ETM_Q1_2163823"/>
      <w:bookmarkEnd w:id="1045"/>
      <w:bookmarkEnd w:id="1046"/>
    </w:p>
    <w:p w:rsidR="00B56FE8" w:rsidRDefault="00B56FE8" w:rsidP="00B56FE8">
      <w:pPr>
        <w:pStyle w:val="a4"/>
        <w:keepNext/>
        <w:rPr>
          <w:rtl/>
        </w:rPr>
      </w:pPr>
      <w:bookmarkStart w:id="1047" w:name="ET_speaker_איתי_עצמון_122"/>
      <w:r w:rsidRPr="00B56FE8">
        <w:rPr>
          <w:rStyle w:val="TagStyle"/>
          <w:rtl/>
        </w:rPr>
        <w:t xml:space="preserve"> &lt;&lt; דובר &gt;&gt; </w:t>
      </w:r>
      <w:r>
        <w:rPr>
          <w:rtl/>
        </w:rPr>
        <w:t>איתי עצמון:</w:t>
      </w:r>
      <w:r w:rsidRPr="00B56FE8">
        <w:rPr>
          <w:rStyle w:val="TagStyle"/>
          <w:rtl/>
        </w:rPr>
        <w:t xml:space="preserve"> &lt;&lt; דובר &gt;&gt;</w:t>
      </w:r>
      <w:r w:rsidR="00B15FC6">
        <w:rPr>
          <w:rtl/>
        </w:rPr>
        <w:t xml:space="preserve"> </w:t>
      </w:r>
      <w:bookmarkEnd w:id="1047"/>
    </w:p>
    <w:p w:rsidR="00B56FE8" w:rsidRDefault="00B56FE8" w:rsidP="00B56FE8">
      <w:pPr>
        <w:pStyle w:val="KeepWithNext"/>
        <w:rPr>
          <w:rtl/>
          <w:lang w:eastAsia="he-IL"/>
        </w:rPr>
      </w:pPr>
    </w:p>
    <w:p w:rsidR="00B56FE8" w:rsidRDefault="00B56FE8" w:rsidP="00B56FE8">
      <w:pPr>
        <w:rPr>
          <w:rtl/>
          <w:lang w:eastAsia="he-IL"/>
        </w:rPr>
      </w:pPr>
      <w:r>
        <w:rPr>
          <w:rFonts w:hint="cs"/>
          <w:rtl/>
          <w:lang w:eastAsia="he-IL"/>
        </w:rPr>
        <w:t xml:space="preserve">אבל זאת אחריות של הנוסע לברר את זה או המפעיל </w:t>
      </w:r>
      <w:bookmarkStart w:id="1048" w:name="_ETM_Q1_2163697"/>
      <w:bookmarkEnd w:id="1048"/>
      <w:r>
        <w:rPr>
          <w:rFonts w:hint="cs"/>
          <w:rtl/>
          <w:lang w:eastAsia="he-IL"/>
        </w:rPr>
        <w:t>אמור לכתוב?</w:t>
      </w:r>
    </w:p>
    <w:p w:rsidR="00B56FE8" w:rsidRDefault="00B56FE8" w:rsidP="00B56FE8">
      <w:pPr>
        <w:rPr>
          <w:rtl/>
          <w:lang w:eastAsia="he-IL"/>
        </w:rPr>
      </w:pPr>
      <w:bookmarkStart w:id="1049" w:name="_ETM_Q1_2166323"/>
      <w:bookmarkStart w:id="1050" w:name="_ETM_Q1_2166379"/>
      <w:bookmarkStart w:id="1051" w:name="_ETM_Q1_2167050"/>
      <w:bookmarkEnd w:id="1049"/>
      <w:bookmarkEnd w:id="1050"/>
      <w:bookmarkEnd w:id="1051"/>
    </w:p>
    <w:p w:rsidR="00B56FE8" w:rsidRDefault="00B56FE8" w:rsidP="00B56FE8">
      <w:pPr>
        <w:pStyle w:val="af9"/>
        <w:keepNext/>
        <w:rPr>
          <w:rtl/>
          <w:lang w:eastAsia="he-IL"/>
        </w:rPr>
      </w:pPr>
      <w:bookmarkStart w:id="1052" w:name="ET_guest_רן_שדמי_123"/>
      <w:r w:rsidRPr="00B56FE8">
        <w:rPr>
          <w:rStyle w:val="TagStyle"/>
          <w:rtl/>
        </w:rPr>
        <w:t xml:space="preserve"> &lt;&lt; אורח &gt;&gt; </w:t>
      </w:r>
      <w:r>
        <w:rPr>
          <w:rtl/>
          <w:lang w:eastAsia="he-IL"/>
        </w:rPr>
        <w:t>רן שדמי:</w:t>
      </w:r>
      <w:r w:rsidRPr="00B56FE8">
        <w:rPr>
          <w:rStyle w:val="TagStyle"/>
          <w:rtl/>
        </w:rPr>
        <w:t xml:space="preserve"> &lt;&lt; אורח &gt;&gt;</w:t>
      </w:r>
      <w:r w:rsidR="00B15FC6">
        <w:rPr>
          <w:rtl/>
          <w:lang w:eastAsia="he-IL"/>
        </w:rPr>
        <w:t xml:space="preserve"> </w:t>
      </w:r>
      <w:bookmarkEnd w:id="1052"/>
    </w:p>
    <w:p w:rsidR="00B56FE8" w:rsidRDefault="00B56FE8" w:rsidP="00B56FE8">
      <w:pPr>
        <w:pStyle w:val="KeepWithNext"/>
        <w:rPr>
          <w:rtl/>
          <w:lang w:eastAsia="he-IL"/>
        </w:rPr>
      </w:pPr>
    </w:p>
    <w:p w:rsidR="00B56FE8" w:rsidRDefault="00B56FE8" w:rsidP="00B56FE8">
      <w:pPr>
        <w:rPr>
          <w:rtl/>
          <w:lang w:eastAsia="he-IL"/>
        </w:rPr>
      </w:pPr>
      <w:bookmarkStart w:id="1053" w:name="_ETM_Q1_2167328"/>
      <w:bookmarkStart w:id="1054" w:name="_ETM_Q1_2167350"/>
      <w:bookmarkEnd w:id="1053"/>
      <w:bookmarkEnd w:id="1054"/>
      <w:r>
        <w:rPr>
          <w:rFonts w:hint="cs"/>
          <w:rtl/>
          <w:lang w:eastAsia="he-IL"/>
        </w:rPr>
        <w:t>כרגע היכן שאין מחיצות, אנחנ</w:t>
      </w:r>
      <w:bookmarkStart w:id="1055" w:name="_ETM_Q1_2168901"/>
      <w:bookmarkEnd w:id="1055"/>
      <w:r>
        <w:rPr>
          <w:rFonts w:hint="cs"/>
          <w:rtl/>
          <w:lang w:eastAsia="he-IL"/>
        </w:rPr>
        <w:t>ו לא מאפשרים לשבת וזה חסום.</w:t>
      </w:r>
      <w:bookmarkStart w:id="1056" w:name="_ETM_Q1_2172686"/>
      <w:bookmarkEnd w:id="1056"/>
    </w:p>
    <w:p w:rsidR="00B56FE8" w:rsidRDefault="00B56FE8" w:rsidP="00B56FE8">
      <w:pPr>
        <w:rPr>
          <w:rtl/>
          <w:lang w:eastAsia="he-IL"/>
        </w:rPr>
      </w:pPr>
      <w:bookmarkStart w:id="1057" w:name="_ETM_Q1_2172748"/>
      <w:bookmarkStart w:id="1058" w:name="_ETM_Q1_2173510"/>
      <w:bookmarkEnd w:id="1057"/>
      <w:bookmarkEnd w:id="1058"/>
    </w:p>
    <w:p w:rsidR="00B56FE8" w:rsidRDefault="00B56FE8" w:rsidP="00B56FE8">
      <w:pPr>
        <w:pStyle w:val="a4"/>
        <w:keepNext/>
        <w:rPr>
          <w:rtl/>
        </w:rPr>
      </w:pPr>
      <w:bookmarkStart w:id="1059" w:name="ET_speaker_איתי_עצמון_124"/>
      <w:r w:rsidRPr="00B56FE8">
        <w:rPr>
          <w:rStyle w:val="TagStyle"/>
          <w:rtl/>
        </w:rPr>
        <w:t xml:space="preserve"> &lt;&lt; דובר &gt;&gt; </w:t>
      </w:r>
      <w:r>
        <w:rPr>
          <w:rtl/>
        </w:rPr>
        <w:t>איתי עצמון:</w:t>
      </w:r>
      <w:r w:rsidRPr="00B56FE8">
        <w:rPr>
          <w:rStyle w:val="TagStyle"/>
          <w:rtl/>
        </w:rPr>
        <w:t xml:space="preserve"> &lt;&lt; דובר &gt;&gt;</w:t>
      </w:r>
      <w:r w:rsidR="00B15FC6">
        <w:rPr>
          <w:rtl/>
        </w:rPr>
        <w:t xml:space="preserve"> </w:t>
      </w:r>
      <w:bookmarkEnd w:id="1059"/>
    </w:p>
    <w:p w:rsidR="00B56FE8" w:rsidRDefault="00B56FE8" w:rsidP="00B56FE8">
      <w:pPr>
        <w:pStyle w:val="KeepWithNext"/>
        <w:rPr>
          <w:rtl/>
          <w:lang w:eastAsia="he-IL"/>
        </w:rPr>
      </w:pPr>
    </w:p>
    <w:p w:rsidR="00B56FE8" w:rsidRDefault="00B56FE8" w:rsidP="00B56FE8">
      <w:pPr>
        <w:rPr>
          <w:rtl/>
          <w:lang w:eastAsia="he-IL"/>
        </w:rPr>
      </w:pPr>
      <w:bookmarkStart w:id="1060" w:name="_ETM_Q1_2173747"/>
      <w:bookmarkStart w:id="1061" w:name="_ETM_Q1_2173767"/>
      <w:bookmarkEnd w:id="1060"/>
      <w:bookmarkEnd w:id="1061"/>
      <w:r>
        <w:rPr>
          <w:rFonts w:hint="cs"/>
          <w:rtl/>
          <w:lang w:eastAsia="he-IL"/>
        </w:rPr>
        <w:t xml:space="preserve">אבל ההוראה אומרת כדלקמן: "נוסע </w:t>
      </w:r>
      <w:bookmarkStart w:id="1062" w:name="_ETM_Q1_2174889"/>
      <w:bookmarkEnd w:id="1062"/>
      <w:r>
        <w:rPr>
          <w:rFonts w:hint="cs"/>
          <w:rtl/>
          <w:lang w:eastAsia="he-IL"/>
        </w:rPr>
        <w:t xml:space="preserve">לא ישב בשני המושבים בשורה הראשונה שמאחורי הנהג ובשני המושבים </w:t>
      </w:r>
      <w:bookmarkStart w:id="1063" w:name="_ETM_Q1_2178822"/>
      <w:bookmarkEnd w:id="1063"/>
      <w:r>
        <w:rPr>
          <w:rFonts w:hint="cs"/>
          <w:rtl/>
          <w:lang w:eastAsia="he-IL"/>
        </w:rPr>
        <w:t xml:space="preserve">שלצדם. על אף האמור ניתן לשבת בשני המושבים שמאחורי הנהג </w:t>
      </w:r>
      <w:bookmarkStart w:id="1064" w:name="_ETM_Q1_2181596"/>
      <w:bookmarkEnd w:id="1064"/>
      <w:r>
        <w:rPr>
          <w:rFonts w:hint="cs"/>
          <w:rtl/>
          <w:lang w:eastAsia="he-IL"/>
        </w:rPr>
        <w:t>אם יש מחיצה שגובהה 180 סנטימטרים לפחות".</w:t>
      </w:r>
    </w:p>
    <w:p w:rsidR="00B56FE8" w:rsidRDefault="00B56FE8" w:rsidP="00B56FE8">
      <w:pPr>
        <w:rPr>
          <w:rtl/>
          <w:lang w:eastAsia="he-IL"/>
        </w:rPr>
      </w:pPr>
      <w:bookmarkStart w:id="1065" w:name="_ETM_Q1_2183863"/>
      <w:bookmarkStart w:id="1066" w:name="_ETM_Q1_2183916"/>
      <w:bookmarkStart w:id="1067" w:name="_ETM_Q1_2184695"/>
      <w:bookmarkEnd w:id="1065"/>
      <w:bookmarkEnd w:id="1066"/>
      <w:bookmarkEnd w:id="1067"/>
    </w:p>
    <w:p w:rsidR="00B56FE8" w:rsidRDefault="00B56FE8" w:rsidP="00B56FE8">
      <w:pPr>
        <w:pStyle w:val="af9"/>
        <w:keepNext/>
        <w:rPr>
          <w:rtl/>
          <w:lang w:eastAsia="he-IL"/>
        </w:rPr>
      </w:pPr>
      <w:bookmarkStart w:id="1068" w:name="ET_guest_עופר_לוי_125"/>
      <w:r w:rsidRPr="00B56FE8">
        <w:rPr>
          <w:rStyle w:val="TagStyle"/>
          <w:rtl/>
        </w:rPr>
        <w:t xml:space="preserve"> &lt;&lt; אורח &gt;&gt; </w:t>
      </w:r>
      <w:r>
        <w:rPr>
          <w:rtl/>
          <w:lang w:eastAsia="he-IL"/>
        </w:rPr>
        <w:t>עופר לוי:</w:t>
      </w:r>
      <w:r w:rsidRPr="00B56FE8">
        <w:rPr>
          <w:rStyle w:val="TagStyle"/>
          <w:rtl/>
        </w:rPr>
        <w:t xml:space="preserve"> &lt;&lt; אורח &gt;&gt;</w:t>
      </w:r>
      <w:r w:rsidR="00B15FC6">
        <w:rPr>
          <w:rtl/>
          <w:lang w:eastAsia="he-IL"/>
        </w:rPr>
        <w:t xml:space="preserve"> </w:t>
      </w:r>
      <w:bookmarkEnd w:id="1068"/>
    </w:p>
    <w:p w:rsidR="00B56FE8" w:rsidRDefault="00B56FE8" w:rsidP="00B56FE8">
      <w:pPr>
        <w:pStyle w:val="KeepWithNext"/>
        <w:rPr>
          <w:rtl/>
          <w:lang w:eastAsia="he-IL"/>
        </w:rPr>
      </w:pPr>
    </w:p>
    <w:p w:rsidR="00B56FE8" w:rsidRDefault="00B56FE8" w:rsidP="00B56FE8">
      <w:pPr>
        <w:rPr>
          <w:rtl/>
          <w:lang w:eastAsia="he-IL"/>
        </w:rPr>
      </w:pPr>
      <w:bookmarkStart w:id="1069" w:name="_ETM_Q1_2184944"/>
      <w:bookmarkStart w:id="1070" w:name="_ETM_Q1_2184966"/>
      <w:bookmarkEnd w:id="1069"/>
      <w:bookmarkEnd w:id="1070"/>
      <w:r>
        <w:rPr>
          <w:rFonts w:hint="cs"/>
          <w:rtl/>
          <w:lang w:eastAsia="he-IL"/>
        </w:rPr>
        <w:t xml:space="preserve">היכן שמותר לשבת, אנחנו </w:t>
      </w:r>
      <w:bookmarkStart w:id="1071" w:name="_ETM_Q1_2189506"/>
      <w:bookmarkEnd w:id="1071"/>
      <w:r>
        <w:rPr>
          <w:rFonts w:hint="cs"/>
          <w:rtl/>
          <w:lang w:eastAsia="he-IL"/>
        </w:rPr>
        <w:t xml:space="preserve">מתירים לשבת. היכן שאסור לשבת, במושבים הקדמיים, מפעילי התחבורה הציבורית </w:t>
      </w:r>
      <w:bookmarkStart w:id="1072" w:name="_ETM_Q1_2195343"/>
      <w:bookmarkEnd w:id="1072"/>
      <w:r>
        <w:rPr>
          <w:rFonts w:hint="cs"/>
          <w:rtl/>
          <w:lang w:eastAsia="he-IL"/>
        </w:rPr>
        <w:t xml:space="preserve">חוסמים את המושבים האלה עם סרט. </w:t>
      </w:r>
    </w:p>
    <w:p w:rsidR="00B56FE8" w:rsidRDefault="00B56FE8" w:rsidP="00B56FE8">
      <w:pPr>
        <w:rPr>
          <w:rtl/>
          <w:lang w:eastAsia="he-IL"/>
        </w:rPr>
      </w:pPr>
      <w:bookmarkStart w:id="1073" w:name="_ETM_Q1_2198243"/>
      <w:bookmarkStart w:id="1074" w:name="_ETM_Q1_2198298"/>
      <w:bookmarkEnd w:id="1073"/>
      <w:bookmarkEnd w:id="1074"/>
    </w:p>
    <w:p w:rsidR="00B56FE8" w:rsidRDefault="00B56FE8" w:rsidP="00B56FE8">
      <w:pPr>
        <w:pStyle w:val="a4"/>
        <w:keepNext/>
        <w:rPr>
          <w:rtl/>
        </w:rPr>
      </w:pPr>
      <w:bookmarkStart w:id="1075" w:name="ET_speaker_איתי_עצמון_126"/>
      <w:r w:rsidRPr="00B56FE8">
        <w:rPr>
          <w:rStyle w:val="TagStyle"/>
          <w:rtl/>
        </w:rPr>
        <w:t xml:space="preserve"> &lt;&lt; דובר &gt;&gt; </w:t>
      </w:r>
      <w:r>
        <w:rPr>
          <w:rtl/>
        </w:rPr>
        <w:t>איתי עצמון:</w:t>
      </w:r>
      <w:r w:rsidRPr="00B56FE8">
        <w:rPr>
          <w:rStyle w:val="TagStyle"/>
          <w:rtl/>
        </w:rPr>
        <w:t xml:space="preserve"> &lt;&lt; דובר &gt;&gt;</w:t>
      </w:r>
      <w:r w:rsidR="00B15FC6">
        <w:rPr>
          <w:rtl/>
        </w:rPr>
        <w:t xml:space="preserve"> </w:t>
      </w:r>
      <w:bookmarkEnd w:id="1075"/>
    </w:p>
    <w:p w:rsidR="00B56FE8" w:rsidRDefault="00B56FE8" w:rsidP="00B56FE8">
      <w:pPr>
        <w:pStyle w:val="KeepWithNext"/>
        <w:rPr>
          <w:rtl/>
        </w:rPr>
      </w:pPr>
    </w:p>
    <w:p w:rsidR="00B56FE8" w:rsidRDefault="00B56FE8" w:rsidP="00B56FE8">
      <w:pPr>
        <w:rPr>
          <w:rtl/>
        </w:rPr>
      </w:pPr>
      <w:bookmarkStart w:id="1076" w:name="_ETM_Q1_2197491"/>
      <w:bookmarkStart w:id="1077" w:name="_ETM_Q1_2197514"/>
      <w:bookmarkEnd w:id="1076"/>
      <w:bookmarkEnd w:id="1077"/>
      <w:r>
        <w:rPr>
          <w:rFonts w:hint="cs"/>
          <w:rtl/>
        </w:rPr>
        <w:t xml:space="preserve">זאת לא אחריות </w:t>
      </w:r>
      <w:bookmarkStart w:id="1078" w:name="_ETM_Q1_2195185"/>
      <w:bookmarkEnd w:id="1078"/>
      <w:r>
        <w:rPr>
          <w:rFonts w:hint="cs"/>
          <w:rtl/>
        </w:rPr>
        <w:t xml:space="preserve">הנוסע. מה שכתוב כאן זה שזאת אחריות הנוסע. זה מה </w:t>
      </w:r>
      <w:bookmarkStart w:id="1079" w:name="_ETM_Q1_2199560"/>
      <w:bookmarkEnd w:id="1079"/>
      <w:r>
        <w:rPr>
          <w:rFonts w:hint="cs"/>
          <w:rtl/>
        </w:rPr>
        <w:t>שהטריד אותנו.</w:t>
      </w:r>
    </w:p>
    <w:p w:rsidR="00B56FE8" w:rsidRDefault="00B56FE8" w:rsidP="00B56FE8">
      <w:pPr>
        <w:rPr>
          <w:rtl/>
        </w:rPr>
      </w:pPr>
      <w:bookmarkStart w:id="1080" w:name="_ETM_Q1_2202008"/>
      <w:bookmarkStart w:id="1081" w:name="_ETM_Q1_2202065"/>
      <w:bookmarkStart w:id="1082" w:name="_ETM_Q1_2204129"/>
      <w:bookmarkEnd w:id="1080"/>
      <w:bookmarkEnd w:id="1081"/>
      <w:bookmarkEnd w:id="1082"/>
    </w:p>
    <w:p w:rsidR="00B56FE8" w:rsidRDefault="00B56FE8" w:rsidP="00B56FE8">
      <w:pPr>
        <w:pStyle w:val="af9"/>
        <w:keepNext/>
        <w:rPr>
          <w:rtl/>
        </w:rPr>
      </w:pPr>
      <w:bookmarkStart w:id="1083" w:name="ET_guest_עופר_לוי_127"/>
      <w:r w:rsidRPr="00B56FE8">
        <w:rPr>
          <w:rStyle w:val="TagStyle"/>
          <w:rtl/>
        </w:rPr>
        <w:t xml:space="preserve"> &lt;&lt; אורח &gt;&gt; </w:t>
      </w:r>
      <w:r>
        <w:rPr>
          <w:rtl/>
        </w:rPr>
        <w:t>עופר לוי:</w:t>
      </w:r>
      <w:r w:rsidRPr="00B56FE8">
        <w:rPr>
          <w:rStyle w:val="TagStyle"/>
          <w:rtl/>
        </w:rPr>
        <w:t xml:space="preserve"> &lt;&lt; אורח &gt;&gt;</w:t>
      </w:r>
      <w:r w:rsidR="00B15FC6">
        <w:rPr>
          <w:rtl/>
        </w:rPr>
        <w:t xml:space="preserve"> </w:t>
      </w:r>
      <w:bookmarkEnd w:id="1083"/>
    </w:p>
    <w:p w:rsidR="00B56FE8" w:rsidRDefault="00B56FE8" w:rsidP="00B56FE8">
      <w:pPr>
        <w:pStyle w:val="KeepWithNext"/>
        <w:rPr>
          <w:rtl/>
        </w:rPr>
      </w:pPr>
    </w:p>
    <w:p w:rsidR="00B56FE8" w:rsidRDefault="00B56FE8" w:rsidP="00B56FE8">
      <w:pPr>
        <w:rPr>
          <w:rtl/>
        </w:rPr>
      </w:pPr>
      <w:bookmarkStart w:id="1084" w:name="_ETM_Q1_2204391"/>
      <w:bookmarkStart w:id="1085" w:name="_ETM_Q1_2204414"/>
      <w:bookmarkEnd w:id="1084"/>
      <w:bookmarkEnd w:id="1085"/>
      <w:r>
        <w:rPr>
          <w:rFonts w:hint="cs"/>
          <w:rtl/>
        </w:rPr>
        <w:t xml:space="preserve">כמו שאמרתי, הנוסע לא יוכל לשבת משום שהמקומות </w:t>
      </w:r>
      <w:bookmarkStart w:id="1086" w:name="_ETM_Q1_2206762"/>
      <w:bookmarkEnd w:id="1086"/>
      <w:r>
        <w:rPr>
          <w:rFonts w:hint="cs"/>
          <w:rtl/>
        </w:rPr>
        <w:t>האלה חסומים.</w:t>
      </w:r>
    </w:p>
    <w:p w:rsidR="00B56FE8" w:rsidRDefault="00B56FE8" w:rsidP="00B56FE8">
      <w:pPr>
        <w:rPr>
          <w:rtl/>
        </w:rPr>
      </w:pPr>
      <w:bookmarkStart w:id="1087" w:name="_ETM_Q1_2211033"/>
      <w:bookmarkStart w:id="1088" w:name="_ETM_Q1_2211089"/>
      <w:bookmarkEnd w:id="1087"/>
      <w:bookmarkEnd w:id="1088"/>
    </w:p>
    <w:p w:rsidR="00B56FE8" w:rsidRDefault="00B56FE8" w:rsidP="00B56FE8">
      <w:pPr>
        <w:pStyle w:val="a4"/>
        <w:keepNext/>
        <w:rPr>
          <w:rtl/>
        </w:rPr>
      </w:pPr>
      <w:bookmarkStart w:id="1089" w:name="ET_speaker_5079_128"/>
      <w:r w:rsidRPr="00B56FE8">
        <w:rPr>
          <w:rStyle w:val="TagStyle"/>
          <w:rtl/>
        </w:rPr>
        <w:t xml:space="preserve"> &lt;&lt; דובר &gt;&gt; </w:t>
      </w:r>
      <w:r>
        <w:rPr>
          <w:rtl/>
        </w:rPr>
        <w:t>תמר זנדברג (מרצ):</w:t>
      </w:r>
      <w:r w:rsidRPr="00B56FE8">
        <w:rPr>
          <w:rStyle w:val="TagStyle"/>
          <w:rtl/>
        </w:rPr>
        <w:t xml:space="preserve"> &lt;&lt; דובר &gt;&gt;</w:t>
      </w:r>
      <w:r w:rsidR="00B15FC6">
        <w:rPr>
          <w:rtl/>
        </w:rPr>
        <w:t xml:space="preserve"> </w:t>
      </w:r>
      <w:bookmarkEnd w:id="1089"/>
    </w:p>
    <w:p w:rsidR="00B56FE8" w:rsidRDefault="00B56FE8" w:rsidP="00B56FE8">
      <w:pPr>
        <w:pStyle w:val="KeepWithNext"/>
        <w:rPr>
          <w:rtl/>
          <w:lang w:eastAsia="he-IL"/>
        </w:rPr>
      </w:pPr>
    </w:p>
    <w:p w:rsidR="00B56FE8" w:rsidRDefault="00B56FE8" w:rsidP="00B56FE8">
      <w:pPr>
        <w:rPr>
          <w:rtl/>
          <w:lang w:eastAsia="he-IL"/>
        </w:rPr>
      </w:pPr>
      <w:r>
        <w:rPr>
          <w:rFonts w:hint="cs"/>
          <w:rtl/>
          <w:lang w:eastAsia="he-IL"/>
        </w:rPr>
        <w:t>אומר לך היועץ המשפטי שאנחנ</w:t>
      </w:r>
      <w:bookmarkStart w:id="1090" w:name="_ETM_Q1_2212189"/>
      <w:bookmarkEnd w:id="1090"/>
      <w:r>
        <w:rPr>
          <w:rFonts w:hint="cs"/>
          <w:rtl/>
          <w:lang w:eastAsia="he-IL"/>
        </w:rPr>
        <w:t xml:space="preserve">ו כוועדה לא אחראים על החסימות. אנחנו אחראים על </w:t>
      </w:r>
      <w:bookmarkStart w:id="1091" w:name="_ETM_Q1_2213788"/>
      <w:bookmarkEnd w:id="1091"/>
      <w:r>
        <w:rPr>
          <w:rFonts w:hint="cs"/>
          <w:rtl/>
          <w:lang w:eastAsia="he-IL"/>
        </w:rPr>
        <w:t xml:space="preserve">החוקים. אם כתוב שאסור לשבת, אז יש איסור על </w:t>
      </w:r>
      <w:bookmarkStart w:id="1092" w:name="_ETM_Q1_2218719"/>
      <w:bookmarkEnd w:id="1092"/>
      <w:r>
        <w:rPr>
          <w:rFonts w:hint="cs"/>
          <w:rtl/>
          <w:lang w:eastAsia="he-IL"/>
        </w:rPr>
        <w:t>הנוסע.</w:t>
      </w:r>
      <w:bookmarkStart w:id="1093" w:name="_ETM_Q1_2219975"/>
      <w:bookmarkEnd w:id="1093"/>
    </w:p>
    <w:p w:rsidR="00B56FE8" w:rsidRDefault="00B56FE8" w:rsidP="00B56FE8">
      <w:pPr>
        <w:rPr>
          <w:rtl/>
          <w:lang w:eastAsia="he-IL"/>
        </w:rPr>
      </w:pPr>
      <w:bookmarkStart w:id="1094" w:name="_ETM_Q1_2220036"/>
      <w:bookmarkStart w:id="1095" w:name="_ETM_Q1_2219325"/>
      <w:bookmarkEnd w:id="1094"/>
      <w:bookmarkEnd w:id="1095"/>
    </w:p>
    <w:p w:rsidR="00B56FE8" w:rsidRDefault="00B56FE8" w:rsidP="00B56FE8">
      <w:pPr>
        <w:pStyle w:val="af9"/>
        <w:keepNext/>
        <w:rPr>
          <w:rtl/>
          <w:lang w:eastAsia="he-IL"/>
        </w:rPr>
      </w:pPr>
      <w:bookmarkStart w:id="1096" w:name="ET_guest_עופר_לוי_129"/>
      <w:r w:rsidRPr="00B56FE8">
        <w:rPr>
          <w:rStyle w:val="TagStyle"/>
          <w:rtl/>
        </w:rPr>
        <w:t xml:space="preserve"> &lt;&lt; אורח &gt;&gt; </w:t>
      </w:r>
      <w:r>
        <w:rPr>
          <w:rtl/>
          <w:lang w:eastAsia="he-IL"/>
        </w:rPr>
        <w:t>עופר לוי:</w:t>
      </w:r>
      <w:r w:rsidRPr="00B56FE8">
        <w:rPr>
          <w:rStyle w:val="TagStyle"/>
          <w:rtl/>
        </w:rPr>
        <w:t xml:space="preserve"> &lt;&lt; אורח &gt;&gt;</w:t>
      </w:r>
      <w:r w:rsidR="00B15FC6">
        <w:rPr>
          <w:rtl/>
          <w:lang w:eastAsia="he-IL"/>
        </w:rPr>
        <w:t xml:space="preserve"> </w:t>
      </w:r>
      <w:bookmarkEnd w:id="1096"/>
    </w:p>
    <w:p w:rsidR="00B56FE8" w:rsidRDefault="00B56FE8" w:rsidP="00B56FE8">
      <w:pPr>
        <w:pStyle w:val="KeepWithNext"/>
        <w:rPr>
          <w:rtl/>
          <w:lang w:eastAsia="he-IL"/>
        </w:rPr>
      </w:pPr>
    </w:p>
    <w:p w:rsidR="00B56FE8" w:rsidRDefault="00B56FE8" w:rsidP="00B56FE8">
      <w:pPr>
        <w:rPr>
          <w:rtl/>
          <w:lang w:eastAsia="he-IL"/>
        </w:rPr>
      </w:pPr>
      <w:bookmarkStart w:id="1097" w:name="_ETM_Q1_2219572"/>
      <w:bookmarkStart w:id="1098" w:name="_ETM_Q1_2219593"/>
      <w:bookmarkEnd w:id="1097"/>
      <w:bookmarkEnd w:id="1098"/>
      <w:r>
        <w:rPr>
          <w:rFonts w:hint="cs"/>
          <w:rtl/>
          <w:lang w:eastAsia="he-IL"/>
        </w:rPr>
        <w:t>נכון.</w:t>
      </w:r>
    </w:p>
    <w:p w:rsidR="00B56FE8" w:rsidRDefault="00B56FE8" w:rsidP="00B56FE8">
      <w:pPr>
        <w:rPr>
          <w:rtl/>
          <w:lang w:eastAsia="he-IL"/>
        </w:rPr>
      </w:pPr>
      <w:bookmarkStart w:id="1099" w:name="_ETM_Q1_2219192"/>
      <w:bookmarkStart w:id="1100" w:name="_ETM_Q1_2219242"/>
      <w:bookmarkStart w:id="1101" w:name="_ETM_Q1_2220112"/>
      <w:bookmarkEnd w:id="1099"/>
      <w:bookmarkEnd w:id="1100"/>
      <w:bookmarkEnd w:id="1101"/>
    </w:p>
    <w:p w:rsidR="00B56FE8" w:rsidRDefault="00B56FE8" w:rsidP="00B56FE8">
      <w:pPr>
        <w:pStyle w:val="a4"/>
        <w:keepNext/>
        <w:rPr>
          <w:rtl/>
        </w:rPr>
      </w:pPr>
      <w:bookmarkStart w:id="1102" w:name="ET_speaker_5079_130"/>
      <w:r w:rsidRPr="00B56FE8">
        <w:rPr>
          <w:rStyle w:val="TagStyle"/>
          <w:rtl/>
        </w:rPr>
        <w:t xml:space="preserve"> &lt;&lt; דובר &gt;&gt; </w:t>
      </w:r>
      <w:r>
        <w:rPr>
          <w:rtl/>
        </w:rPr>
        <w:t>תמר זנדברג (מרצ):</w:t>
      </w:r>
      <w:r w:rsidRPr="00B56FE8">
        <w:rPr>
          <w:rStyle w:val="TagStyle"/>
          <w:rtl/>
        </w:rPr>
        <w:t xml:space="preserve"> &lt;&lt; דובר &gt;&gt;</w:t>
      </w:r>
      <w:r w:rsidR="00B15FC6">
        <w:rPr>
          <w:rtl/>
        </w:rPr>
        <w:t xml:space="preserve"> </w:t>
      </w:r>
      <w:bookmarkEnd w:id="1102"/>
    </w:p>
    <w:p w:rsidR="00B56FE8" w:rsidRDefault="00B56FE8" w:rsidP="00B56FE8">
      <w:pPr>
        <w:pStyle w:val="KeepWithNext"/>
        <w:rPr>
          <w:rtl/>
          <w:lang w:eastAsia="he-IL"/>
        </w:rPr>
      </w:pPr>
    </w:p>
    <w:p w:rsidR="00B56FE8" w:rsidRDefault="00B56FE8" w:rsidP="00B56FE8">
      <w:pPr>
        <w:rPr>
          <w:rtl/>
          <w:lang w:eastAsia="he-IL"/>
        </w:rPr>
      </w:pPr>
      <w:bookmarkStart w:id="1103" w:name="_ETM_Q1_2220357"/>
      <w:bookmarkStart w:id="1104" w:name="_ETM_Q1_2220380"/>
      <w:bookmarkEnd w:id="1103"/>
      <w:bookmarkEnd w:id="1104"/>
      <w:r>
        <w:rPr>
          <w:rFonts w:hint="cs"/>
          <w:rtl/>
          <w:lang w:eastAsia="he-IL"/>
        </w:rPr>
        <w:t>זה שזה חסום או לא חסום, האם פיזית יתאפשר לו</w:t>
      </w:r>
      <w:bookmarkStart w:id="1105" w:name="_ETM_Q1_2222247"/>
      <w:bookmarkEnd w:id="1105"/>
      <w:r>
        <w:rPr>
          <w:rFonts w:hint="cs"/>
          <w:rtl/>
          <w:lang w:eastAsia="he-IL"/>
        </w:rPr>
        <w:t>, זה נחמד. אולי כן יהיה חסום ואולי לא יהיה חסום.</w:t>
      </w:r>
      <w:bookmarkStart w:id="1106" w:name="_ETM_Q1_2228181"/>
      <w:bookmarkEnd w:id="1106"/>
    </w:p>
    <w:p w:rsidR="00B56FE8" w:rsidRDefault="00B56FE8" w:rsidP="00B56FE8">
      <w:pPr>
        <w:rPr>
          <w:rtl/>
          <w:lang w:eastAsia="he-IL"/>
        </w:rPr>
      </w:pPr>
      <w:bookmarkStart w:id="1107" w:name="_ETM_Q1_2228242"/>
      <w:bookmarkEnd w:id="1107"/>
    </w:p>
    <w:p w:rsidR="00B56FE8" w:rsidRDefault="00B56FE8" w:rsidP="00B56FE8">
      <w:pPr>
        <w:pStyle w:val="af6"/>
        <w:keepNext/>
        <w:rPr>
          <w:rtl/>
        </w:rPr>
      </w:pPr>
      <w:bookmarkStart w:id="1108" w:name="ET_yor_4758_131"/>
      <w:r w:rsidRPr="00B56FE8">
        <w:rPr>
          <w:rStyle w:val="TagStyle"/>
          <w:rtl/>
        </w:rPr>
        <w:t xml:space="preserve"> &lt;&lt; </w:t>
      </w:r>
      <w:proofErr w:type="spellStart"/>
      <w:r w:rsidRPr="00B56FE8">
        <w:rPr>
          <w:rStyle w:val="TagStyle"/>
          <w:rtl/>
        </w:rPr>
        <w:t>יור</w:t>
      </w:r>
      <w:proofErr w:type="spellEnd"/>
      <w:r w:rsidRPr="00B56FE8">
        <w:rPr>
          <w:rStyle w:val="TagStyle"/>
          <w:rtl/>
        </w:rPr>
        <w:t xml:space="preserve"> &gt;&gt; </w:t>
      </w:r>
      <w:r>
        <w:rPr>
          <w:rtl/>
        </w:rPr>
        <w:t xml:space="preserve">היו"ר יעקב </w:t>
      </w:r>
      <w:proofErr w:type="spellStart"/>
      <w:r>
        <w:rPr>
          <w:rtl/>
        </w:rPr>
        <w:t>מרגי</w:t>
      </w:r>
      <w:proofErr w:type="spellEnd"/>
      <w:r>
        <w:rPr>
          <w:rtl/>
        </w:rPr>
        <w:t>:</w:t>
      </w:r>
      <w:r w:rsidRPr="00B56FE8">
        <w:rPr>
          <w:rStyle w:val="TagStyle"/>
          <w:rtl/>
        </w:rPr>
        <w:t xml:space="preserve"> &lt;&lt; </w:t>
      </w:r>
      <w:proofErr w:type="spellStart"/>
      <w:r w:rsidRPr="00B56FE8">
        <w:rPr>
          <w:rStyle w:val="TagStyle"/>
          <w:rtl/>
        </w:rPr>
        <w:t>יור</w:t>
      </w:r>
      <w:proofErr w:type="spellEnd"/>
      <w:r w:rsidRPr="00B56FE8">
        <w:rPr>
          <w:rStyle w:val="TagStyle"/>
          <w:rtl/>
        </w:rPr>
        <w:t xml:space="preserve"> &gt;&gt;</w:t>
      </w:r>
      <w:r w:rsidR="00B15FC6">
        <w:rPr>
          <w:rtl/>
        </w:rPr>
        <w:t xml:space="preserve"> </w:t>
      </w:r>
      <w:bookmarkEnd w:id="1108"/>
    </w:p>
    <w:p w:rsidR="00B56FE8" w:rsidRDefault="00B56FE8" w:rsidP="00B56FE8">
      <w:pPr>
        <w:pStyle w:val="KeepWithNext"/>
        <w:rPr>
          <w:rtl/>
          <w:lang w:eastAsia="he-IL"/>
        </w:rPr>
      </w:pPr>
    </w:p>
    <w:p w:rsidR="00B56FE8" w:rsidRDefault="00B56FE8" w:rsidP="00B56FE8">
      <w:pPr>
        <w:rPr>
          <w:rtl/>
          <w:lang w:eastAsia="he-IL"/>
        </w:rPr>
      </w:pPr>
      <w:r>
        <w:rPr>
          <w:rFonts w:hint="cs"/>
          <w:rtl/>
          <w:lang w:eastAsia="he-IL"/>
        </w:rPr>
        <w:t>בתיקון הבא נטיל את החובה הזאת על המפעיל.</w:t>
      </w:r>
      <w:r w:rsidR="00B15FC6">
        <w:rPr>
          <w:rFonts w:hint="cs"/>
          <w:rtl/>
          <w:lang w:eastAsia="he-IL"/>
        </w:rPr>
        <w:t xml:space="preserve"> </w:t>
      </w:r>
      <w:r>
        <w:rPr>
          <w:rFonts w:hint="cs"/>
          <w:rtl/>
          <w:lang w:eastAsia="he-IL"/>
        </w:rPr>
        <w:t>הכרענו.</w:t>
      </w:r>
    </w:p>
    <w:p w:rsidR="00B56FE8" w:rsidRDefault="00B56FE8" w:rsidP="00B56FE8">
      <w:pPr>
        <w:rPr>
          <w:rtl/>
          <w:lang w:eastAsia="he-IL"/>
        </w:rPr>
      </w:pPr>
      <w:bookmarkStart w:id="1109" w:name="_ETM_Q1_2236575"/>
      <w:bookmarkStart w:id="1110" w:name="_ETM_Q1_2236639"/>
      <w:bookmarkEnd w:id="1109"/>
      <w:bookmarkEnd w:id="1110"/>
    </w:p>
    <w:p w:rsidR="00B56FE8" w:rsidRDefault="00B56FE8" w:rsidP="00B56FE8">
      <w:pPr>
        <w:pStyle w:val="a4"/>
        <w:keepNext/>
        <w:rPr>
          <w:rtl/>
        </w:rPr>
      </w:pPr>
      <w:bookmarkStart w:id="1111" w:name="ET_speaker_5944_132"/>
      <w:r w:rsidRPr="00B56FE8">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B56FE8">
        <w:rPr>
          <w:rStyle w:val="TagStyle"/>
          <w:rtl/>
        </w:rPr>
        <w:t xml:space="preserve"> &lt;&lt; דובר &gt;&gt;</w:t>
      </w:r>
      <w:r w:rsidR="00B15FC6">
        <w:rPr>
          <w:rtl/>
        </w:rPr>
        <w:t xml:space="preserve"> </w:t>
      </w:r>
      <w:bookmarkEnd w:id="1111"/>
    </w:p>
    <w:p w:rsidR="00B56FE8" w:rsidRDefault="00B56FE8" w:rsidP="00B56FE8">
      <w:pPr>
        <w:pStyle w:val="KeepWithNext"/>
        <w:rPr>
          <w:rtl/>
          <w:lang w:eastAsia="he-IL"/>
        </w:rPr>
      </w:pPr>
    </w:p>
    <w:p w:rsidR="00B56FE8" w:rsidRDefault="00B56FE8" w:rsidP="00B56FE8">
      <w:pPr>
        <w:rPr>
          <w:rtl/>
          <w:lang w:eastAsia="he-IL"/>
        </w:rPr>
      </w:pPr>
      <w:r>
        <w:rPr>
          <w:rFonts w:hint="cs"/>
          <w:rtl/>
          <w:lang w:eastAsia="he-IL"/>
        </w:rPr>
        <w:t xml:space="preserve">שאלת תם לגבי הסעיף הקודם, לגבי היום </w:t>
      </w:r>
      <w:proofErr w:type="spellStart"/>
      <w:r>
        <w:rPr>
          <w:rFonts w:hint="cs"/>
          <w:rtl/>
          <w:lang w:eastAsia="he-IL"/>
        </w:rPr>
        <w:t>שלמוחרת</w:t>
      </w:r>
      <w:proofErr w:type="spellEnd"/>
      <w:r>
        <w:rPr>
          <w:rFonts w:hint="cs"/>
          <w:rtl/>
          <w:lang w:eastAsia="he-IL"/>
        </w:rPr>
        <w:t xml:space="preserve">. </w:t>
      </w:r>
    </w:p>
    <w:p w:rsidR="00B56FE8" w:rsidRDefault="00B56FE8" w:rsidP="00B56FE8">
      <w:pPr>
        <w:rPr>
          <w:rtl/>
          <w:lang w:eastAsia="he-IL"/>
        </w:rPr>
      </w:pPr>
      <w:bookmarkStart w:id="1112" w:name="_ETM_Q1_2250718"/>
      <w:bookmarkStart w:id="1113" w:name="_ETM_Q1_2250792"/>
      <w:bookmarkEnd w:id="1112"/>
      <w:bookmarkEnd w:id="1113"/>
    </w:p>
    <w:p w:rsidR="00B56FE8" w:rsidRDefault="00B56FE8" w:rsidP="00B56FE8">
      <w:pPr>
        <w:pStyle w:val="a4"/>
        <w:keepNext/>
        <w:rPr>
          <w:rtl/>
        </w:rPr>
      </w:pPr>
      <w:bookmarkStart w:id="1114" w:name="ET_speaker_איתי_עצמון_133"/>
      <w:r w:rsidRPr="00B56FE8">
        <w:rPr>
          <w:rStyle w:val="TagStyle"/>
          <w:rtl/>
        </w:rPr>
        <w:t xml:space="preserve"> &lt;&lt; דובר &gt;&gt; </w:t>
      </w:r>
      <w:r>
        <w:rPr>
          <w:rtl/>
        </w:rPr>
        <w:t>איתי עצמון:</w:t>
      </w:r>
      <w:r w:rsidRPr="00B56FE8">
        <w:rPr>
          <w:rStyle w:val="TagStyle"/>
          <w:rtl/>
        </w:rPr>
        <w:t xml:space="preserve"> &lt;&lt; דובר &gt;&gt;</w:t>
      </w:r>
      <w:r w:rsidR="00B15FC6">
        <w:rPr>
          <w:rtl/>
        </w:rPr>
        <w:t xml:space="preserve"> </w:t>
      </w:r>
      <w:bookmarkEnd w:id="1114"/>
    </w:p>
    <w:p w:rsidR="00B56FE8" w:rsidRDefault="00B56FE8" w:rsidP="00B56FE8">
      <w:pPr>
        <w:pStyle w:val="KeepWithNext"/>
        <w:rPr>
          <w:rtl/>
          <w:lang w:eastAsia="he-IL"/>
        </w:rPr>
      </w:pPr>
    </w:p>
    <w:p w:rsidR="00B56FE8" w:rsidRDefault="00B56FE8" w:rsidP="00B56FE8">
      <w:pPr>
        <w:rPr>
          <w:rtl/>
          <w:lang w:eastAsia="he-IL"/>
        </w:rPr>
      </w:pPr>
      <w:r>
        <w:rPr>
          <w:rFonts w:hint="cs"/>
          <w:rtl/>
          <w:lang w:eastAsia="he-IL"/>
        </w:rPr>
        <w:t xml:space="preserve">זה הסעיף הזה. זה הסעיף בו אנחנו דנים. הוועדה עוד לא אישרה את </w:t>
      </w:r>
      <w:bookmarkStart w:id="1115" w:name="_ETM_Q1_2252303"/>
      <w:bookmarkEnd w:id="1115"/>
      <w:r>
        <w:rPr>
          <w:rFonts w:hint="cs"/>
          <w:rtl/>
          <w:lang w:eastAsia="he-IL"/>
        </w:rPr>
        <w:t>התקנה.</w:t>
      </w:r>
    </w:p>
    <w:p w:rsidR="00B56FE8" w:rsidRDefault="00B56FE8" w:rsidP="00B56FE8">
      <w:pPr>
        <w:rPr>
          <w:rtl/>
          <w:lang w:eastAsia="he-IL"/>
        </w:rPr>
      </w:pPr>
      <w:bookmarkStart w:id="1116" w:name="_ETM_Q1_2249322"/>
      <w:bookmarkStart w:id="1117" w:name="_ETM_Q1_2249395"/>
      <w:bookmarkEnd w:id="1116"/>
      <w:bookmarkEnd w:id="1117"/>
    </w:p>
    <w:p w:rsidR="00B56FE8" w:rsidRDefault="00B56FE8" w:rsidP="00B56FE8">
      <w:pPr>
        <w:pStyle w:val="a4"/>
        <w:keepNext/>
        <w:rPr>
          <w:rtl/>
        </w:rPr>
      </w:pPr>
      <w:bookmarkStart w:id="1118" w:name="ET_speaker_5944_134"/>
      <w:r w:rsidRPr="00B56FE8">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B56FE8">
        <w:rPr>
          <w:rStyle w:val="TagStyle"/>
          <w:rtl/>
        </w:rPr>
        <w:t xml:space="preserve"> &lt;&lt; דובר &gt;&gt;</w:t>
      </w:r>
      <w:r w:rsidR="00B15FC6">
        <w:rPr>
          <w:rtl/>
        </w:rPr>
        <w:t xml:space="preserve"> </w:t>
      </w:r>
      <w:bookmarkEnd w:id="1118"/>
    </w:p>
    <w:p w:rsidR="00B56FE8" w:rsidRDefault="00B56FE8" w:rsidP="00B56FE8">
      <w:pPr>
        <w:pStyle w:val="KeepWithNext"/>
        <w:rPr>
          <w:rtl/>
          <w:lang w:eastAsia="he-IL"/>
        </w:rPr>
      </w:pPr>
      <w:bookmarkStart w:id="1119" w:name="_ETM_Q1_2256968"/>
      <w:bookmarkEnd w:id="1119"/>
    </w:p>
    <w:p w:rsidR="00B56FE8" w:rsidRDefault="00B56FE8" w:rsidP="00B56FE8">
      <w:pPr>
        <w:rPr>
          <w:rtl/>
          <w:lang w:eastAsia="he-IL"/>
        </w:rPr>
      </w:pPr>
      <w:bookmarkStart w:id="1120" w:name="_ETM_Q1_2257025"/>
      <w:bookmarkEnd w:id="1120"/>
      <w:r>
        <w:rPr>
          <w:rFonts w:hint="cs"/>
          <w:rtl/>
          <w:lang w:eastAsia="he-IL"/>
        </w:rPr>
        <w:t xml:space="preserve">יש פתרון הרבה יותר קל. גם פקח שיכול להיכנס ולהוריד </w:t>
      </w:r>
      <w:bookmarkStart w:id="1121" w:name="_ETM_Q1_2271965"/>
      <w:bookmarkEnd w:id="1121"/>
      <w:r>
        <w:rPr>
          <w:rFonts w:hint="cs"/>
          <w:rtl/>
          <w:lang w:eastAsia="he-IL"/>
        </w:rPr>
        <w:t xml:space="preserve">מספר אנשים. לפי התקנה הזאת, אם ביום מסוים יש </w:t>
      </w:r>
      <w:bookmarkStart w:id="1122" w:name="_ETM_Q1_2276710"/>
      <w:bookmarkEnd w:id="1122"/>
      <w:r>
        <w:rPr>
          <w:rFonts w:hint="cs"/>
          <w:rtl/>
          <w:lang w:eastAsia="he-IL"/>
        </w:rPr>
        <w:t xml:space="preserve">מספר אנשים שעולה על 50 אחוזים, יום </w:t>
      </w:r>
      <w:proofErr w:type="spellStart"/>
      <w:r>
        <w:rPr>
          <w:rFonts w:hint="cs"/>
          <w:rtl/>
          <w:lang w:eastAsia="he-IL"/>
        </w:rPr>
        <w:t>למוחרת</w:t>
      </w:r>
      <w:proofErr w:type="spellEnd"/>
      <w:r>
        <w:rPr>
          <w:rFonts w:hint="cs"/>
          <w:rtl/>
          <w:lang w:eastAsia="he-IL"/>
        </w:rPr>
        <w:t xml:space="preserve"> אתם מענישים את כלל </w:t>
      </w:r>
      <w:bookmarkStart w:id="1123" w:name="_ETM_Q1_2279664"/>
      <w:bookmarkEnd w:id="1123"/>
      <w:r>
        <w:rPr>
          <w:rFonts w:hint="cs"/>
          <w:rtl/>
          <w:lang w:eastAsia="he-IL"/>
        </w:rPr>
        <w:t>הציבור שלא קשור ליום הקודם.</w:t>
      </w:r>
      <w:r w:rsidR="00016D95">
        <w:rPr>
          <w:rFonts w:hint="cs"/>
          <w:rtl/>
          <w:lang w:eastAsia="he-IL"/>
        </w:rPr>
        <w:t xml:space="preserve"> לי באופן אישי זה חורה.</w:t>
      </w:r>
    </w:p>
    <w:p w:rsidR="00016D95" w:rsidRDefault="00016D95" w:rsidP="00B56FE8">
      <w:pPr>
        <w:rPr>
          <w:rtl/>
          <w:lang w:eastAsia="he-IL"/>
        </w:rPr>
      </w:pPr>
      <w:bookmarkStart w:id="1124" w:name="_ETM_Q1_2285304"/>
      <w:bookmarkStart w:id="1125" w:name="_ETM_Q1_2285384"/>
      <w:bookmarkEnd w:id="1124"/>
      <w:bookmarkEnd w:id="1125"/>
    </w:p>
    <w:p w:rsidR="00016D95" w:rsidRDefault="00016D95" w:rsidP="00016D95">
      <w:pPr>
        <w:pStyle w:val="af6"/>
        <w:keepNext/>
        <w:rPr>
          <w:rtl/>
        </w:rPr>
      </w:pPr>
      <w:bookmarkStart w:id="1126" w:name="ET_yor_4758_135"/>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 </w:t>
      </w:r>
      <w:r>
        <w:rPr>
          <w:rtl/>
        </w:rPr>
        <w:t xml:space="preserve">היו"ר יעקב </w:t>
      </w:r>
      <w:proofErr w:type="spellStart"/>
      <w:r>
        <w:rPr>
          <w:rtl/>
        </w:rPr>
        <w:t>מרגי</w:t>
      </w:r>
      <w:proofErr w:type="spellEnd"/>
      <w:r>
        <w:rPr>
          <w:rtl/>
        </w:rPr>
        <w:t>:</w:t>
      </w:r>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w:t>
      </w:r>
      <w:r w:rsidR="00B15FC6">
        <w:rPr>
          <w:rtl/>
        </w:rPr>
        <w:t xml:space="preserve"> </w:t>
      </w:r>
      <w:bookmarkEnd w:id="1126"/>
    </w:p>
    <w:p w:rsidR="00016D95" w:rsidRDefault="00016D95" w:rsidP="00016D95">
      <w:pPr>
        <w:pStyle w:val="KeepWithNext"/>
        <w:rPr>
          <w:rtl/>
          <w:lang w:eastAsia="he-IL"/>
        </w:rPr>
      </w:pPr>
    </w:p>
    <w:p w:rsidR="00016D95" w:rsidRDefault="00016D95" w:rsidP="00016D95">
      <w:pPr>
        <w:rPr>
          <w:rtl/>
          <w:lang w:eastAsia="he-IL"/>
        </w:rPr>
      </w:pPr>
      <w:r>
        <w:rPr>
          <w:rFonts w:hint="cs"/>
          <w:rtl/>
          <w:lang w:eastAsia="he-IL"/>
        </w:rPr>
        <w:t>אני מסכים עם הדברים. אני</w:t>
      </w:r>
      <w:bookmarkStart w:id="1127" w:name="_ETM_Q1_2292613"/>
      <w:bookmarkEnd w:id="1127"/>
      <w:r>
        <w:rPr>
          <w:rFonts w:hint="cs"/>
          <w:rtl/>
          <w:lang w:eastAsia="he-IL"/>
        </w:rPr>
        <w:t xml:space="preserve"> רציתי להעיר את זה. אין מציאות </w:t>
      </w:r>
      <w:bookmarkStart w:id="1128" w:name="_ETM_Q1_2294186"/>
      <w:bookmarkEnd w:id="1128"/>
      <w:r>
        <w:rPr>
          <w:rFonts w:hint="cs"/>
          <w:rtl/>
          <w:lang w:eastAsia="he-IL"/>
        </w:rPr>
        <w:t xml:space="preserve">כזו, עם כל הכבוד. הפעם לא אתקע את התקנות בגלל </w:t>
      </w:r>
      <w:bookmarkStart w:id="1129" w:name="_ETM_Q1_2302652"/>
      <w:bookmarkEnd w:id="1129"/>
      <w:r>
        <w:rPr>
          <w:rFonts w:hint="cs"/>
          <w:rtl/>
          <w:lang w:eastAsia="he-IL"/>
        </w:rPr>
        <w:t xml:space="preserve">זה אבל בתקנות הבאות, אם יגיעו, כל עוד הקורונה אתנו, </w:t>
      </w:r>
      <w:bookmarkStart w:id="1130" w:name="_ETM_Q1_2305894"/>
      <w:bookmarkEnd w:id="1130"/>
      <w:r>
        <w:rPr>
          <w:rFonts w:hint="cs"/>
          <w:rtl/>
          <w:lang w:eastAsia="he-IL"/>
        </w:rPr>
        <w:t xml:space="preserve">אני אומר לך שסוגיית הוויסות היא לא מיום ליום. שיהיה </w:t>
      </w:r>
      <w:bookmarkStart w:id="1131" w:name="_ETM_Q1_2311396"/>
      <w:bookmarkEnd w:id="1131"/>
      <w:r>
        <w:rPr>
          <w:rFonts w:hint="cs"/>
          <w:rtl/>
          <w:lang w:eastAsia="he-IL"/>
        </w:rPr>
        <w:t>דיווח. יש לכם אמצעים. אם אין לכם אמצעים, תייצרו</w:t>
      </w:r>
      <w:bookmarkStart w:id="1132" w:name="_ETM_Q1_2317854"/>
      <w:bookmarkEnd w:id="1132"/>
      <w:r>
        <w:rPr>
          <w:rFonts w:hint="cs"/>
          <w:rtl/>
          <w:lang w:eastAsia="he-IL"/>
        </w:rPr>
        <w:t xml:space="preserve"> אותם. אני רוצה שתבין טוב. זה שהיום י</w:t>
      </w:r>
      <w:bookmarkStart w:id="1133" w:name="_ETM_Q1_2333086"/>
      <w:bookmarkEnd w:id="1133"/>
      <w:r>
        <w:rPr>
          <w:rFonts w:hint="cs"/>
          <w:rtl/>
          <w:lang w:eastAsia="he-IL"/>
        </w:rPr>
        <w:t xml:space="preserve">ום שלישי שאין בו יום שוק או יום </w:t>
      </w:r>
      <w:bookmarkStart w:id="1134" w:name="_ETM_Q1_2337770"/>
      <w:bookmarkEnd w:id="1134"/>
      <w:r>
        <w:rPr>
          <w:rFonts w:hint="cs"/>
          <w:rtl/>
          <w:lang w:eastAsia="he-IL"/>
        </w:rPr>
        <w:t xml:space="preserve">שני שהיה בו יום שוק והיו עומסים, ביום שלישי צורת </w:t>
      </w:r>
      <w:bookmarkStart w:id="1135" w:name="_ETM_Q1_2340903"/>
      <w:bookmarkEnd w:id="1135"/>
      <w:r>
        <w:rPr>
          <w:rFonts w:hint="cs"/>
          <w:rtl/>
          <w:lang w:eastAsia="he-IL"/>
        </w:rPr>
        <w:t xml:space="preserve">התנהלות האוכלוסייה היא שונה, לא הועלת לי כלום </w:t>
      </w:r>
      <w:proofErr w:type="spellStart"/>
      <w:r>
        <w:rPr>
          <w:rFonts w:hint="cs"/>
          <w:rtl/>
          <w:lang w:eastAsia="he-IL"/>
        </w:rPr>
        <w:t>שלמוחרת</w:t>
      </w:r>
      <w:proofErr w:type="spellEnd"/>
      <w:r>
        <w:rPr>
          <w:rFonts w:hint="cs"/>
          <w:rtl/>
          <w:lang w:eastAsia="he-IL"/>
        </w:rPr>
        <w:t xml:space="preserve"> תעשה </w:t>
      </w:r>
      <w:bookmarkStart w:id="1136" w:name="_ETM_Q1_2346059"/>
      <w:bookmarkEnd w:id="1136"/>
      <w:r>
        <w:rPr>
          <w:rFonts w:hint="cs"/>
          <w:rtl/>
          <w:lang w:eastAsia="he-IL"/>
        </w:rPr>
        <w:t xml:space="preserve">ויסות כשלא צריך. לכן אני אומר לך שזו פעילות </w:t>
      </w:r>
      <w:bookmarkStart w:id="1137" w:name="_ETM_Q1_2349701"/>
      <w:bookmarkEnd w:id="1137"/>
      <w:r>
        <w:rPr>
          <w:rFonts w:hint="cs"/>
          <w:rtl/>
          <w:lang w:eastAsia="he-IL"/>
        </w:rPr>
        <w:t xml:space="preserve">לאורך היממה, מקבלים דיווחים, איך שתחליטו ואיך שתעשו </w:t>
      </w:r>
      <w:r>
        <w:rPr>
          <w:rtl/>
          <w:lang w:eastAsia="he-IL"/>
        </w:rPr>
        <w:t>–</w:t>
      </w:r>
      <w:r>
        <w:rPr>
          <w:rFonts w:hint="cs"/>
          <w:rtl/>
          <w:lang w:eastAsia="he-IL"/>
        </w:rPr>
        <w:t xml:space="preserve"> גם </w:t>
      </w:r>
      <w:bookmarkStart w:id="1138" w:name="_ETM_Q1_2358671"/>
      <w:bookmarkEnd w:id="1138"/>
      <w:r>
        <w:rPr>
          <w:rFonts w:hint="cs"/>
          <w:rtl/>
          <w:lang w:eastAsia="he-IL"/>
        </w:rPr>
        <w:t xml:space="preserve">אם תייצרו נומרטור </w:t>
      </w:r>
      <w:r>
        <w:rPr>
          <w:rtl/>
          <w:lang w:eastAsia="he-IL"/>
        </w:rPr>
        <w:t>–</w:t>
      </w:r>
      <w:r>
        <w:rPr>
          <w:rFonts w:hint="cs"/>
          <w:rtl/>
          <w:lang w:eastAsia="he-IL"/>
        </w:rPr>
        <w:t xml:space="preserve"> בתקנות הבאות. הבן אדם ש</w:t>
      </w:r>
      <w:bookmarkStart w:id="1139" w:name="_ETM_Q1_2362902"/>
      <w:bookmarkEnd w:id="1139"/>
      <w:r>
        <w:rPr>
          <w:rFonts w:hint="cs"/>
          <w:rtl/>
          <w:lang w:eastAsia="he-IL"/>
        </w:rPr>
        <w:t xml:space="preserve">תקוע עכשיו בתחנה והוא רוצה להגיע להדסה או </w:t>
      </w:r>
      <w:bookmarkStart w:id="1140" w:name="_ETM_Q1_2366996"/>
      <w:bookmarkEnd w:id="1140"/>
      <w:r>
        <w:rPr>
          <w:rFonts w:hint="cs"/>
          <w:rtl/>
          <w:lang w:eastAsia="he-IL"/>
        </w:rPr>
        <w:t xml:space="preserve">לכל מקום אחר, זה לא עוזר לו שמחר אתה </w:t>
      </w:r>
      <w:bookmarkStart w:id="1141" w:name="_ETM_Q1_2369714"/>
      <w:bookmarkEnd w:id="1141"/>
      <w:r>
        <w:rPr>
          <w:rFonts w:hint="cs"/>
          <w:rtl/>
          <w:lang w:eastAsia="he-IL"/>
        </w:rPr>
        <w:t>תטפל בזה.</w:t>
      </w:r>
      <w:bookmarkStart w:id="1142" w:name="_ETM_Q1_2375818"/>
      <w:bookmarkEnd w:id="1142"/>
    </w:p>
    <w:p w:rsidR="00016D95" w:rsidRDefault="00016D95" w:rsidP="00016D95">
      <w:pPr>
        <w:rPr>
          <w:rtl/>
          <w:lang w:eastAsia="he-IL"/>
        </w:rPr>
      </w:pPr>
      <w:bookmarkStart w:id="1143" w:name="_ETM_Q1_2375890"/>
      <w:bookmarkStart w:id="1144" w:name="_ETM_Q1_2375676"/>
      <w:bookmarkEnd w:id="1143"/>
      <w:bookmarkEnd w:id="1144"/>
    </w:p>
    <w:p w:rsidR="00016D95" w:rsidRDefault="00016D95" w:rsidP="00016D95">
      <w:pPr>
        <w:pStyle w:val="af9"/>
        <w:keepNext/>
        <w:rPr>
          <w:rtl/>
          <w:lang w:eastAsia="he-IL"/>
        </w:rPr>
      </w:pPr>
      <w:bookmarkStart w:id="1145" w:name="ET_guest_רן_שדמי_136"/>
      <w:r w:rsidRPr="00016D95">
        <w:rPr>
          <w:rStyle w:val="TagStyle"/>
          <w:rtl/>
        </w:rPr>
        <w:t xml:space="preserve"> &lt;&lt; אורח &gt;&gt; </w:t>
      </w:r>
      <w:r>
        <w:rPr>
          <w:rtl/>
          <w:lang w:eastAsia="he-IL"/>
        </w:rPr>
        <w:t>רן שדמי:</w:t>
      </w:r>
      <w:r w:rsidRPr="00016D95">
        <w:rPr>
          <w:rStyle w:val="TagStyle"/>
          <w:rtl/>
        </w:rPr>
        <w:t xml:space="preserve"> &lt;&lt; אורח &gt;&gt;</w:t>
      </w:r>
      <w:r w:rsidR="00B15FC6">
        <w:rPr>
          <w:rtl/>
          <w:lang w:eastAsia="he-IL"/>
        </w:rPr>
        <w:t xml:space="preserve"> </w:t>
      </w:r>
      <w:bookmarkEnd w:id="1145"/>
    </w:p>
    <w:p w:rsidR="00016D95" w:rsidRDefault="00016D95" w:rsidP="00016D95">
      <w:pPr>
        <w:pStyle w:val="KeepWithNext"/>
        <w:rPr>
          <w:rtl/>
          <w:lang w:eastAsia="he-IL"/>
        </w:rPr>
      </w:pPr>
    </w:p>
    <w:p w:rsidR="00016D95" w:rsidRDefault="00016D95" w:rsidP="00016D95">
      <w:pPr>
        <w:rPr>
          <w:rtl/>
          <w:lang w:eastAsia="he-IL"/>
        </w:rPr>
      </w:pPr>
      <w:bookmarkStart w:id="1146" w:name="_ETM_Q1_2375945"/>
      <w:bookmarkStart w:id="1147" w:name="_ETM_Q1_2375965"/>
      <w:bookmarkEnd w:id="1146"/>
      <w:bookmarkEnd w:id="1147"/>
      <w:r>
        <w:rPr>
          <w:rFonts w:hint="cs"/>
          <w:rtl/>
          <w:lang w:eastAsia="he-IL"/>
        </w:rPr>
        <w:t xml:space="preserve">במערכת הסעת המונים פתוחה אין יכולת בזמן </w:t>
      </w:r>
      <w:proofErr w:type="spellStart"/>
      <w:r>
        <w:rPr>
          <w:rFonts w:hint="cs"/>
          <w:rtl/>
          <w:lang w:eastAsia="he-IL"/>
        </w:rPr>
        <w:t>אמיתי</w:t>
      </w:r>
      <w:proofErr w:type="spellEnd"/>
      <w:r>
        <w:rPr>
          <w:rFonts w:hint="cs"/>
          <w:rtl/>
          <w:lang w:eastAsia="he-IL"/>
        </w:rPr>
        <w:t xml:space="preserve"> למנוע </w:t>
      </w:r>
      <w:bookmarkStart w:id="1148" w:name="_ETM_Q1_2384924"/>
      <w:bookmarkEnd w:id="1148"/>
      <w:r>
        <w:rPr>
          <w:rFonts w:hint="cs"/>
          <w:rtl/>
          <w:lang w:eastAsia="he-IL"/>
        </w:rPr>
        <w:t xml:space="preserve">כניסה וירידה של נוסעים. בו זמנית נפתחות עשר דלתות מהן </w:t>
      </w:r>
      <w:bookmarkStart w:id="1149" w:name="_ETM_Q1_2390590"/>
      <w:bookmarkEnd w:id="1149"/>
      <w:r>
        <w:rPr>
          <w:rFonts w:hint="cs"/>
          <w:rtl/>
          <w:lang w:eastAsia="he-IL"/>
        </w:rPr>
        <w:t xml:space="preserve">עולים ויורדים איקס אנשים. זאת רכבת קלה שיש לה זמן נתון בכל תחנה. היא לא </w:t>
      </w:r>
      <w:bookmarkStart w:id="1150" w:name="_ETM_Q1_2399952"/>
      <w:bookmarkEnd w:id="1150"/>
      <w:r>
        <w:rPr>
          <w:rFonts w:hint="cs"/>
          <w:rtl/>
          <w:lang w:eastAsia="he-IL"/>
        </w:rPr>
        <w:t xml:space="preserve">יכולה עכשיו לעצור ושהפקחים יתחילו לריב עם הנוסעים שזה ירד </w:t>
      </w:r>
      <w:bookmarkStart w:id="1151" w:name="_ETM_Q1_2405478"/>
      <w:bookmarkEnd w:id="1151"/>
      <w:r>
        <w:rPr>
          <w:rFonts w:hint="cs"/>
          <w:rtl/>
          <w:lang w:eastAsia="he-IL"/>
        </w:rPr>
        <w:t>וההוא יעלה.</w:t>
      </w:r>
    </w:p>
    <w:p w:rsidR="00016D95" w:rsidRDefault="00016D95" w:rsidP="00016D95">
      <w:pPr>
        <w:rPr>
          <w:rtl/>
          <w:lang w:eastAsia="he-IL"/>
        </w:rPr>
      </w:pPr>
      <w:bookmarkStart w:id="1152" w:name="_ETM_Q1_2407030"/>
      <w:bookmarkStart w:id="1153" w:name="_ETM_Q1_2407089"/>
      <w:bookmarkStart w:id="1154" w:name="_ETM_Q1_2407678"/>
      <w:bookmarkEnd w:id="1152"/>
      <w:bookmarkEnd w:id="1153"/>
      <w:bookmarkEnd w:id="1154"/>
    </w:p>
    <w:p w:rsidR="00016D95" w:rsidRDefault="00016D95" w:rsidP="00016D95">
      <w:pPr>
        <w:pStyle w:val="af6"/>
        <w:keepNext/>
        <w:rPr>
          <w:rtl/>
        </w:rPr>
      </w:pPr>
      <w:bookmarkStart w:id="1155" w:name="ET_yor_4758_137"/>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 </w:t>
      </w:r>
      <w:r>
        <w:rPr>
          <w:rtl/>
        </w:rPr>
        <w:t xml:space="preserve">היו"ר יעקב </w:t>
      </w:r>
      <w:proofErr w:type="spellStart"/>
      <w:r>
        <w:rPr>
          <w:rtl/>
        </w:rPr>
        <w:t>מרגי</w:t>
      </w:r>
      <w:proofErr w:type="spellEnd"/>
      <w:r>
        <w:rPr>
          <w:rtl/>
        </w:rPr>
        <w:t>:</w:t>
      </w:r>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w:t>
      </w:r>
      <w:r w:rsidR="00B15FC6">
        <w:rPr>
          <w:rtl/>
        </w:rPr>
        <w:t xml:space="preserve"> </w:t>
      </w:r>
      <w:bookmarkEnd w:id="1155"/>
    </w:p>
    <w:p w:rsidR="00016D95" w:rsidRDefault="00016D95" w:rsidP="00016D95">
      <w:pPr>
        <w:pStyle w:val="KeepWithNext"/>
        <w:rPr>
          <w:rtl/>
          <w:lang w:eastAsia="he-IL"/>
        </w:rPr>
      </w:pPr>
    </w:p>
    <w:p w:rsidR="00016D95" w:rsidRDefault="00016D95" w:rsidP="00016D95">
      <w:pPr>
        <w:rPr>
          <w:rtl/>
          <w:lang w:eastAsia="he-IL"/>
        </w:rPr>
      </w:pPr>
      <w:bookmarkStart w:id="1156" w:name="_ETM_Q1_2407938"/>
      <w:bookmarkStart w:id="1157" w:name="_ETM_Q1_2407958"/>
      <w:bookmarkEnd w:id="1156"/>
      <w:bookmarkEnd w:id="1157"/>
      <w:r>
        <w:rPr>
          <w:rFonts w:hint="cs"/>
          <w:rtl/>
          <w:lang w:eastAsia="he-IL"/>
        </w:rPr>
        <w:t xml:space="preserve">הבנתי. נפל לי האסימון יותר </w:t>
      </w:r>
      <w:bookmarkStart w:id="1158" w:name="_ETM_Q1_2413113"/>
      <w:bookmarkEnd w:id="1158"/>
      <w:r>
        <w:rPr>
          <w:rFonts w:hint="cs"/>
          <w:rtl/>
          <w:lang w:eastAsia="he-IL"/>
        </w:rPr>
        <w:t xml:space="preserve">מהר ממה שאתה חושב. אי אפשר באותו רגע, כפי שהצגת </w:t>
      </w:r>
      <w:bookmarkStart w:id="1159" w:name="_ETM_Q1_2418472"/>
      <w:bookmarkEnd w:id="1159"/>
      <w:r>
        <w:rPr>
          <w:rFonts w:hint="cs"/>
          <w:rtl/>
          <w:lang w:eastAsia="he-IL"/>
        </w:rPr>
        <w:t>את זה. אבל המפעיל של הרכבת יודע את המציאות בקרונות.</w:t>
      </w:r>
    </w:p>
    <w:p w:rsidR="00016D95" w:rsidRDefault="00016D95" w:rsidP="00016D95">
      <w:pPr>
        <w:rPr>
          <w:rtl/>
          <w:lang w:eastAsia="he-IL"/>
        </w:rPr>
      </w:pPr>
    </w:p>
    <w:p w:rsidR="00016D95" w:rsidRDefault="00016D95" w:rsidP="00016D95">
      <w:pPr>
        <w:pStyle w:val="af9"/>
        <w:keepNext/>
        <w:rPr>
          <w:rtl/>
          <w:lang w:eastAsia="he-IL"/>
        </w:rPr>
      </w:pPr>
      <w:bookmarkStart w:id="1160" w:name="ET_guest_רן_שדמי_138"/>
      <w:r w:rsidRPr="00016D95">
        <w:rPr>
          <w:rStyle w:val="TagStyle"/>
          <w:rtl/>
        </w:rPr>
        <w:t xml:space="preserve"> &lt;&lt; אורח &gt;&gt; </w:t>
      </w:r>
      <w:r>
        <w:rPr>
          <w:rtl/>
          <w:lang w:eastAsia="he-IL"/>
        </w:rPr>
        <w:t>רן שדמי:</w:t>
      </w:r>
      <w:r w:rsidRPr="00016D95">
        <w:rPr>
          <w:rStyle w:val="TagStyle"/>
          <w:rtl/>
        </w:rPr>
        <w:t xml:space="preserve"> &lt;&lt; אורח &gt;&gt;</w:t>
      </w:r>
      <w:r w:rsidR="00B15FC6">
        <w:rPr>
          <w:rtl/>
          <w:lang w:eastAsia="he-IL"/>
        </w:rPr>
        <w:t xml:space="preserve"> </w:t>
      </w:r>
      <w:bookmarkEnd w:id="1160"/>
    </w:p>
    <w:p w:rsidR="00016D95" w:rsidRDefault="00016D95" w:rsidP="00016D95">
      <w:pPr>
        <w:pStyle w:val="KeepWithNext"/>
        <w:rPr>
          <w:rtl/>
          <w:lang w:eastAsia="he-IL"/>
        </w:rPr>
      </w:pPr>
    </w:p>
    <w:p w:rsidR="00016D95" w:rsidRDefault="00016D95" w:rsidP="00016D95">
      <w:pPr>
        <w:rPr>
          <w:rtl/>
          <w:lang w:eastAsia="he-IL"/>
        </w:rPr>
      </w:pPr>
      <w:bookmarkStart w:id="1161" w:name="_ETM_Q1_2427135"/>
      <w:bookmarkStart w:id="1162" w:name="_ETM_Q1_2427155"/>
      <w:bookmarkEnd w:id="1161"/>
      <w:bookmarkEnd w:id="1162"/>
      <w:r>
        <w:rPr>
          <w:rFonts w:hint="cs"/>
          <w:rtl/>
          <w:lang w:eastAsia="he-IL"/>
        </w:rPr>
        <w:t xml:space="preserve">הנהג </w:t>
      </w:r>
      <w:bookmarkStart w:id="1163" w:name="_ETM_Q1_2428967"/>
      <w:bookmarkEnd w:id="1163"/>
      <w:r>
        <w:rPr>
          <w:rFonts w:hint="cs"/>
          <w:rtl/>
          <w:lang w:eastAsia="he-IL"/>
        </w:rPr>
        <w:t>לא יודע.</w:t>
      </w:r>
    </w:p>
    <w:p w:rsidR="00016D95" w:rsidRDefault="00016D95" w:rsidP="00016D95">
      <w:pPr>
        <w:rPr>
          <w:rtl/>
          <w:lang w:eastAsia="he-IL"/>
        </w:rPr>
      </w:pPr>
      <w:bookmarkStart w:id="1164" w:name="_ETM_Q1_2428750"/>
      <w:bookmarkStart w:id="1165" w:name="_ETM_Q1_2428813"/>
      <w:bookmarkStart w:id="1166" w:name="_ETM_Q1_2429382"/>
      <w:bookmarkEnd w:id="1164"/>
      <w:bookmarkEnd w:id="1165"/>
      <w:bookmarkEnd w:id="1166"/>
    </w:p>
    <w:p w:rsidR="00016D95" w:rsidRDefault="00016D95" w:rsidP="00016D95">
      <w:pPr>
        <w:pStyle w:val="af6"/>
        <w:keepNext/>
        <w:rPr>
          <w:rtl/>
        </w:rPr>
      </w:pPr>
      <w:bookmarkStart w:id="1167" w:name="ET_yor_4758_139"/>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 </w:t>
      </w:r>
      <w:r>
        <w:rPr>
          <w:rtl/>
        </w:rPr>
        <w:t xml:space="preserve">היו"ר יעקב </w:t>
      </w:r>
      <w:proofErr w:type="spellStart"/>
      <w:r>
        <w:rPr>
          <w:rtl/>
        </w:rPr>
        <w:t>מרגי</w:t>
      </w:r>
      <w:proofErr w:type="spellEnd"/>
      <w:r>
        <w:rPr>
          <w:rtl/>
        </w:rPr>
        <w:t>:</w:t>
      </w:r>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w:t>
      </w:r>
      <w:r w:rsidR="00B15FC6">
        <w:rPr>
          <w:rtl/>
        </w:rPr>
        <w:t xml:space="preserve"> </w:t>
      </w:r>
      <w:bookmarkEnd w:id="1167"/>
    </w:p>
    <w:p w:rsidR="00016D95" w:rsidRDefault="00016D95" w:rsidP="00016D95">
      <w:pPr>
        <w:pStyle w:val="KeepWithNext"/>
        <w:rPr>
          <w:rtl/>
          <w:lang w:eastAsia="he-IL"/>
        </w:rPr>
      </w:pPr>
    </w:p>
    <w:p w:rsidR="00016D95" w:rsidRDefault="00016D95" w:rsidP="00016D95">
      <w:pPr>
        <w:rPr>
          <w:rtl/>
          <w:lang w:eastAsia="he-IL"/>
        </w:rPr>
      </w:pPr>
      <w:bookmarkStart w:id="1168" w:name="_ETM_Q1_2429639"/>
      <w:bookmarkStart w:id="1169" w:name="_ETM_Q1_2429659"/>
      <w:bookmarkEnd w:id="1168"/>
      <w:bookmarkEnd w:id="1169"/>
      <w:r>
        <w:rPr>
          <w:rFonts w:hint="cs"/>
          <w:rtl/>
          <w:lang w:eastAsia="he-IL"/>
        </w:rPr>
        <w:t>הוא לא רואה?</w:t>
      </w:r>
    </w:p>
    <w:p w:rsidR="00016D95" w:rsidRDefault="00016D95" w:rsidP="00016D95">
      <w:pPr>
        <w:rPr>
          <w:rtl/>
          <w:lang w:eastAsia="he-IL"/>
        </w:rPr>
      </w:pPr>
      <w:bookmarkStart w:id="1170" w:name="_ETM_Q1_2430544"/>
      <w:bookmarkStart w:id="1171" w:name="_ETM_Q1_2430609"/>
      <w:bookmarkStart w:id="1172" w:name="_ETM_Q1_2431655"/>
      <w:bookmarkEnd w:id="1170"/>
      <w:bookmarkEnd w:id="1171"/>
      <w:bookmarkEnd w:id="1172"/>
    </w:p>
    <w:p w:rsidR="00016D95" w:rsidRDefault="00016D95" w:rsidP="00016D95">
      <w:pPr>
        <w:pStyle w:val="af9"/>
        <w:keepNext/>
        <w:rPr>
          <w:rtl/>
          <w:lang w:eastAsia="he-IL"/>
        </w:rPr>
      </w:pPr>
      <w:bookmarkStart w:id="1173" w:name="ET_guest_רן_שדמי_140"/>
      <w:r w:rsidRPr="00016D95">
        <w:rPr>
          <w:rStyle w:val="TagStyle"/>
          <w:rtl/>
        </w:rPr>
        <w:t xml:space="preserve"> &lt;&lt; אורח &gt;&gt; </w:t>
      </w:r>
      <w:r>
        <w:rPr>
          <w:rtl/>
          <w:lang w:eastAsia="he-IL"/>
        </w:rPr>
        <w:t>רן שדמי:</w:t>
      </w:r>
      <w:r w:rsidRPr="00016D95">
        <w:rPr>
          <w:rStyle w:val="TagStyle"/>
          <w:rtl/>
        </w:rPr>
        <w:t xml:space="preserve"> &lt;&lt; אורח &gt;&gt;</w:t>
      </w:r>
      <w:r w:rsidR="00B15FC6">
        <w:rPr>
          <w:rtl/>
          <w:lang w:eastAsia="he-IL"/>
        </w:rPr>
        <w:t xml:space="preserve"> </w:t>
      </w:r>
      <w:bookmarkEnd w:id="1173"/>
    </w:p>
    <w:p w:rsidR="00016D95" w:rsidRDefault="00016D95" w:rsidP="00016D95">
      <w:pPr>
        <w:pStyle w:val="KeepWithNext"/>
        <w:rPr>
          <w:rtl/>
          <w:lang w:eastAsia="he-IL"/>
        </w:rPr>
      </w:pPr>
    </w:p>
    <w:p w:rsidR="00016D95" w:rsidRDefault="00016D95" w:rsidP="00016D95">
      <w:pPr>
        <w:rPr>
          <w:rtl/>
          <w:lang w:eastAsia="he-IL"/>
        </w:rPr>
      </w:pPr>
      <w:bookmarkStart w:id="1174" w:name="_ETM_Q1_2431946"/>
      <w:bookmarkStart w:id="1175" w:name="_ETM_Q1_2431966"/>
      <w:bookmarkEnd w:id="1174"/>
      <w:bookmarkEnd w:id="1175"/>
      <w:r>
        <w:rPr>
          <w:rFonts w:hint="cs"/>
          <w:rtl/>
          <w:lang w:eastAsia="he-IL"/>
        </w:rPr>
        <w:t xml:space="preserve">לנהג אין מערכת. הוא </w:t>
      </w:r>
      <w:bookmarkStart w:id="1176" w:name="_ETM_Q1_2433530"/>
      <w:bookmarkEnd w:id="1176"/>
      <w:r>
        <w:rPr>
          <w:rFonts w:hint="cs"/>
          <w:rtl/>
          <w:lang w:eastAsia="he-IL"/>
        </w:rPr>
        <w:t>לא יודע.</w:t>
      </w:r>
    </w:p>
    <w:p w:rsidR="00016D95" w:rsidRDefault="00016D95" w:rsidP="00016D95">
      <w:pPr>
        <w:rPr>
          <w:rtl/>
          <w:lang w:eastAsia="he-IL"/>
        </w:rPr>
      </w:pPr>
      <w:bookmarkStart w:id="1177" w:name="_ETM_Q1_2432264"/>
      <w:bookmarkStart w:id="1178" w:name="_ETM_Q1_2432322"/>
      <w:bookmarkEnd w:id="1177"/>
      <w:bookmarkEnd w:id="1178"/>
    </w:p>
    <w:p w:rsidR="00016D95" w:rsidRDefault="00016D95" w:rsidP="00016D95">
      <w:pPr>
        <w:pStyle w:val="af6"/>
        <w:keepNext/>
        <w:rPr>
          <w:rtl/>
        </w:rPr>
      </w:pPr>
      <w:bookmarkStart w:id="1179" w:name="ET_yor_4758_141"/>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 </w:t>
      </w:r>
      <w:r>
        <w:rPr>
          <w:rtl/>
        </w:rPr>
        <w:t xml:space="preserve">היו"ר יעקב </w:t>
      </w:r>
      <w:proofErr w:type="spellStart"/>
      <w:r>
        <w:rPr>
          <w:rtl/>
        </w:rPr>
        <w:t>מרגי</w:t>
      </w:r>
      <w:proofErr w:type="spellEnd"/>
      <w:r>
        <w:rPr>
          <w:rtl/>
        </w:rPr>
        <w:t>:</w:t>
      </w:r>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w:t>
      </w:r>
      <w:r w:rsidR="00B15FC6">
        <w:rPr>
          <w:rtl/>
        </w:rPr>
        <w:t xml:space="preserve"> </w:t>
      </w:r>
      <w:bookmarkEnd w:id="1179"/>
    </w:p>
    <w:p w:rsidR="00016D95" w:rsidRDefault="00016D95" w:rsidP="00016D95">
      <w:pPr>
        <w:pStyle w:val="KeepWithNext"/>
        <w:rPr>
          <w:rtl/>
          <w:lang w:eastAsia="he-IL"/>
        </w:rPr>
      </w:pPr>
    </w:p>
    <w:p w:rsidR="00016D95" w:rsidRDefault="00016D95" w:rsidP="00016D95">
      <w:pPr>
        <w:rPr>
          <w:rtl/>
          <w:lang w:eastAsia="he-IL"/>
        </w:rPr>
      </w:pPr>
      <w:bookmarkStart w:id="1180" w:name="_ETM_Q1_2434323"/>
      <w:bookmarkStart w:id="1181" w:name="_ETM_Q1_2434347"/>
      <w:bookmarkEnd w:id="1180"/>
      <w:bookmarkEnd w:id="1181"/>
      <w:r>
        <w:rPr>
          <w:rFonts w:hint="cs"/>
          <w:rtl/>
          <w:lang w:eastAsia="he-IL"/>
        </w:rPr>
        <w:t>הוא ראה עכשיו תחנה מלאה.</w:t>
      </w:r>
    </w:p>
    <w:p w:rsidR="00016D95" w:rsidRDefault="00016D95" w:rsidP="00016D95">
      <w:pPr>
        <w:rPr>
          <w:rtl/>
          <w:lang w:eastAsia="he-IL"/>
        </w:rPr>
      </w:pPr>
      <w:bookmarkStart w:id="1182" w:name="_ETM_Q1_2438526"/>
      <w:bookmarkStart w:id="1183" w:name="_ETM_Q1_2438580"/>
      <w:bookmarkEnd w:id="1182"/>
      <w:bookmarkEnd w:id="1183"/>
    </w:p>
    <w:p w:rsidR="00016D95" w:rsidRDefault="00016D95" w:rsidP="00016D95">
      <w:pPr>
        <w:pStyle w:val="af9"/>
        <w:keepNext/>
        <w:rPr>
          <w:rtl/>
          <w:lang w:eastAsia="he-IL"/>
        </w:rPr>
      </w:pPr>
      <w:bookmarkStart w:id="1184" w:name="ET_guest_רן_שדמי_142"/>
      <w:r w:rsidRPr="00016D95">
        <w:rPr>
          <w:rStyle w:val="TagStyle"/>
          <w:rtl/>
        </w:rPr>
        <w:t xml:space="preserve"> &lt;&lt; אורח &gt;&gt; </w:t>
      </w:r>
      <w:r>
        <w:rPr>
          <w:rtl/>
          <w:lang w:eastAsia="he-IL"/>
        </w:rPr>
        <w:t>רן שדמי:</w:t>
      </w:r>
      <w:r w:rsidRPr="00016D95">
        <w:rPr>
          <w:rStyle w:val="TagStyle"/>
          <w:rtl/>
        </w:rPr>
        <w:t xml:space="preserve"> &lt;&lt; אורח &gt;&gt;</w:t>
      </w:r>
      <w:r w:rsidR="00B15FC6">
        <w:rPr>
          <w:rtl/>
          <w:lang w:eastAsia="he-IL"/>
        </w:rPr>
        <w:t xml:space="preserve"> </w:t>
      </w:r>
      <w:bookmarkEnd w:id="1184"/>
    </w:p>
    <w:p w:rsidR="00016D95" w:rsidRDefault="00016D95" w:rsidP="00016D95">
      <w:pPr>
        <w:pStyle w:val="KeepWithNext"/>
        <w:rPr>
          <w:rtl/>
          <w:lang w:eastAsia="he-IL"/>
        </w:rPr>
      </w:pPr>
    </w:p>
    <w:p w:rsidR="00016D95" w:rsidRDefault="00016D95" w:rsidP="00016D95">
      <w:pPr>
        <w:rPr>
          <w:rtl/>
          <w:lang w:eastAsia="he-IL"/>
        </w:rPr>
      </w:pPr>
      <w:bookmarkStart w:id="1185" w:name="_ETM_Q1_2437769"/>
      <w:bookmarkStart w:id="1186" w:name="_ETM_Q1_2437790"/>
      <w:bookmarkEnd w:id="1185"/>
      <w:bookmarkEnd w:id="1186"/>
      <w:r>
        <w:rPr>
          <w:rFonts w:hint="cs"/>
          <w:rtl/>
          <w:lang w:eastAsia="he-IL"/>
        </w:rPr>
        <w:t xml:space="preserve">מה אתה רוצה שהוא </w:t>
      </w:r>
      <w:bookmarkStart w:id="1187" w:name="_ETM_Q1_2437195"/>
      <w:bookmarkEnd w:id="1187"/>
      <w:r>
        <w:rPr>
          <w:rFonts w:hint="cs"/>
          <w:rtl/>
          <w:lang w:eastAsia="he-IL"/>
        </w:rPr>
        <w:t>יעשה?</w:t>
      </w:r>
      <w:bookmarkStart w:id="1188" w:name="_ETM_Q1_2438170"/>
      <w:bookmarkEnd w:id="1188"/>
    </w:p>
    <w:p w:rsidR="00016D95" w:rsidRDefault="00016D95" w:rsidP="00016D95">
      <w:pPr>
        <w:rPr>
          <w:rtl/>
          <w:lang w:eastAsia="he-IL"/>
        </w:rPr>
      </w:pPr>
      <w:bookmarkStart w:id="1189" w:name="_ETM_Q1_2438228"/>
      <w:bookmarkStart w:id="1190" w:name="_ETM_Q1_2439242"/>
      <w:bookmarkEnd w:id="1189"/>
      <w:bookmarkEnd w:id="1190"/>
    </w:p>
    <w:p w:rsidR="00016D95" w:rsidRDefault="00016D95" w:rsidP="00016D95">
      <w:pPr>
        <w:pStyle w:val="af6"/>
        <w:keepNext/>
        <w:rPr>
          <w:rtl/>
        </w:rPr>
      </w:pPr>
      <w:bookmarkStart w:id="1191" w:name="ET_yor_4758_143"/>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 </w:t>
      </w:r>
      <w:r>
        <w:rPr>
          <w:rtl/>
        </w:rPr>
        <w:t xml:space="preserve">היו"ר יעקב </w:t>
      </w:r>
      <w:proofErr w:type="spellStart"/>
      <w:r>
        <w:rPr>
          <w:rtl/>
        </w:rPr>
        <w:t>מרגי</w:t>
      </w:r>
      <w:proofErr w:type="spellEnd"/>
      <w:r>
        <w:rPr>
          <w:rtl/>
        </w:rPr>
        <w:t>:</w:t>
      </w:r>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w:t>
      </w:r>
      <w:r w:rsidR="00B15FC6">
        <w:rPr>
          <w:rtl/>
        </w:rPr>
        <w:t xml:space="preserve"> </w:t>
      </w:r>
      <w:bookmarkEnd w:id="1191"/>
    </w:p>
    <w:p w:rsidR="00016D95" w:rsidRDefault="00016D95" w:rsidP="00016D95">
      <w:pPr>
        <w:pStyle w:val="KeepWithNext"/>
        <w:rPr>
          <w:rtl/>
          <w:lang w:eastAsia="he-IL"/>
        </w:rPr>
      </w:pPr>
    </w:p>
    <w:p w:rsidR="00016D95" w:rsidRDefault="00016D95" w:rsidP="00016D95">
      <w:pPr>
        <w:rPr>
          <w:rtl/>
          <w:lang w:eastAsia="he-IL"/>
        </w:rPr>
      </w:pPr>
      <w:bookmarkStart w:id="1192" w:name="_ETM_Q1_2439533"/>
      <w:bookmarkStart w:id="1193" w:name="_ETM_Q1_2439558"/>
      <w:bookmarkEnd w:id="1192"/>
      <w:bookmarkEnd w:id="1193"/>
      <w:r>
        <w:rPr>
          <w:rFonts w:hint="cs"/>
          <w:rtl/>
          <w:lang w:eastAsia="he-IL"/>
        </w:rPr>
        <w:t xml:space="preserve">העלה את האנשים. הוא מבין שכאן עכשיו עלה מספר </w:t>
      </w:r>
      <w:bookmarkStart w:id="1194" w:name="_ETM_Q1_2441998"/>
      <w:bookmarkEnd w:id="1194"/>
      <w:r>
        <w:rPr>
          <w:rFonts w:hint="cs"/>
          <w:rtl/>
          <w:lang w:eastAsia="he-IL"/>
        </w:rPr>
        <w:t>גדול של נוסעים. אתה נותן לו חופש פעולה בתחנה הבאה לא לעצור?</w:t>
      </w:r>
      <w:bookmarkStart w:id="1195" w:name="_ETM_Q1_2447598"/>
      <w:bookmarkEnd w:id="1195"/>
    </w:p>
    <w:p w:rsidR="00016D95" w:rsidRDefault="00016D95" w:rsidP="00016D95">
      <w:pPr>
        <w:rPr>
          <w:rtl/>
          <w:lang w:eastAsia="he-IL"/>
        </w:rPr>
      </w:pPr>
      <w:bookmarkStart w:id="1196" w:name="_ETM_Q1_2447654"/>
      <w:bookmarkStart w:id="1197" w:name="_ETM_Q1_2447872"/>
      <w:bookmarkEnd w:id="1196"/>
      <w:bookmarkEnd w:id="1197"/>
    </w:p>
    <w:p w:rsidR="00016D95" w:rsidRDefault="00016D95" w:rsidP="00016D95">
      <w:pPr>
        <w:pStyle w:val="af9"/>
        <w:keepNext/>
        <w:rPr>
          <w:rtl/>
          <w:lang w:eastAsia="he-IL"/>
        </w:rPr>
      </w:pPr>
      <w:bookmarkStart w:id="1198" w:name="ET_guest_רן_שדמי_144"/>
      <w:r w:rsidRPr="00016D95">
        <w:rPr>
          <w:rStyle w:val="TagStyle"/>
          <w:rtl/>
        </w:rPr>
        <w:t xml:space="preserve"> &lt;&lt; אורח &gt;&gt; </w:t>
      </w:r>
      <w:r>
        <w:rPr>
          <w:rtl/>
          <w:lang w:eastAsia="he-IL"/>
        </w:rPr>
        <w:t>רן שדמי:</w:t>
      </w:r>
      <w:r w:rsidRPr="00016D95">
        <w:rPr>
          <w:rStyle w:val="TagStyle"/>
          <w:rtl/>
        </w:rPr>
        <w:t xml:space="preserve"> &lt;&lt; אורח &gt;&gt;</w:t>
      </w:r>
      <w:r w:rsidR="00B15FC6">
        <w:rPr>
          <w:rtl/>
          <w:lang w:eastAsia="he-IL"/>
        </w:rPr>
        <w:t xml:space="preserve"> </w:t>
      </w:r>
      <w:bookmarkEnd w:id="1198"/>
    </w:p>
    <w:p w:rsidR="00016D95" w:rsidRDefault="00016D95" w:rsidP="00016D95">
      <w:pPr>
        <w:pStyle w:val="KeepWithNext"/>
        <w:rPr>
          <w:rtl/>
          <w:lang w:eastAsia="he-IL"/>
        </w:rPr>
      </w:pPr>
    </w:p>
    <w:p w:rsidR="00016D95" w:rsidRDefault="00016D95" w:rsidP="00016D95">
      <w:pPr>
        <w:rPr>
          <w:rtl/>
          <w:lang w:eastAsia="he-IL"/>
        </w:rPr>
      </w:pPr>
      <w:bookmarkStart w:id="1199" w:name="_ETM_Q1_2448154"/>
      <w:bookmarkStart w:id="1200" w:name="_ETM_Q1_2448172"/>
      <w:bookmarkEnd w:id="1199"/>
      <w:bookmarkEnd w:id="1200"/>
      <w:r>
        <w:rPr>
          <w:rFonts w:hint="cs"/>
          <w:rtl/>
          <w:lang w:eastAsia="he-IL"/>
        </w:rPr>
        <w:t xml:space="preserve">אני לא יכול לתת לו חופש פעולה. הוא לא </w:t>
      </w:r>
      <w:bookmarkStart w:id="1201" w:name="_ETM_Q1_2448986"/>
      <w:bookmarkEnd w:id="1201"/>
      <w:r>
        <w:rPr>
          <w:rFonts w:hint="cs"/>
          <w:rtl/>
          <w:lang w:eastAsia="he-IL"/>
        </w:rPr>
        <w:t xml:space="preserve">יכול. טכנית הוא לא יכול. זה לא אוטובוס </w:t>
      </w:r>
      <w:bookmarkStart w:id="1202" w:name="_ETM_Q1_2452139"/>
      <w:bookmarkEnd w:id="1202"/>
      <w:r>
        <w:rPr>
          <w:rFonts w:hint="cs"/>
          <w:rtl/>
          <w:lang w:eastAsia="he-IL"/>
        </w:rPr>
        <w:t xml:space="preserve">שהנהג מחליט שהוא מדלג על תחנה. טכנית אי אפשר. גם </w:t>
      </w:r>
      <w:bookmarkStart w:id="1203" w:name="_ETM_Q1_2455882"/>
      <w:bookmarkEnd w:id="1203"/>
      <w:r>
        <w:rPr>
          <w:rFonts w:hint="cs"/>
          <w:rtl/>
          <w:lang w:eastAsia="he-IL"/>
        </w:rPr>
        <w:t>יש אנשים שצריכים לרדת בתחנה.</w:t>
      </w:r>
      <w:bookmarkStart w:id="1204" w:name="_ETM_Q1_2457562"/>
      <w:bookmarkEnd w:id="1204"/>
    </w:p>
    <w:p w:rsidR="00016D95" w:rsidRDefault="00016D95" w:rsidP="00016D95">
      <w:pPr>
        <w:rPr>
          <w:rtl/>
          <w:lang w:eastAsia="he-IL"/>
        </w:rPr>
      </w:pPr>
      <w:bookmarkStart w:id="1205" w:name="_ETM_Q1_2457620"/>
      <w:bookmarkStart w:id="1206" w:name="_ETM_Q1_2458194"/>
      <w:bookmarkEnd w:id="1205"/>
      <w:bookmarkEnd w:id="1206"/>
    </w:p>
    <w:p w:rsidR="00016D95" w:rsidRDefault="00016D95" w:rsidP="00016D95">
      <w:pPr>
        <w:pStyle w:val="af6"/>
        <w:keepNext/>
        <w:rPr>
          <w:rtl/>
        </w:rPr>
      </w:pPr>
      <w:bookmarkStart w:id="1207" w:name="ET_yor_4758_145"/>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 </w:t>
      </w:r>
      <w:r>
        <w:rPr>
          <w:rtl/>
        </w:rPr>
        <w:t xml:space="preserve">היו"ר יעקב </w:t>
      </w:r>
      <w:proofErr w:type="spellStart"/>
      <w:r>
        <w:rPr>
          <w:rtl/>
        </w:rPr>
        <w:t>מרגי</w:t>
      </w:r>
      <w:proofErr w:type="spellEnd"/>
      <w:r>
        <w:rPr>
          <w:rtl/>
        </w:rPr>
        <w:t>:</w:t>
      </w:r>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w:t>
      </w:r>
      <w:r w:rsidR="00B15FC6">
        <w:rPr>
          <w:rtl/>
        </w:rPr>
        <w:t xml:space="preserve"> </w:t>
      </w:r>
      <w:bookmarkEnd w:id="1207"/>
    </w:p>
    <w:p w:rsidR="00016D95" w:rsidRDefault="00016D95" w:rsidP="00016D95">
      <w:pPr>
        <w:pStyle w:val="KeepWithNext"/>
        <w:rPr>
          <w:rtl/>
          <w:lang w:eastAsia="he-IL"/>
        </w:rPr>
      </w:pPr>
    </w:p>
    <w:p w:rsidR="00016D95" w:rsidRDefault="00016D95" w:rsidP="00016D95">
      <w:pPr>
        <w:rPr>
          <w:rtl/>
          <w:lang w:eastAsia="he-IL"/>
        </w:rPr>
      </w:pPr>
      <w:bookmarkStart w:id="1208" w:name="_ETM_Q1_2458480"/>
      <w:bookmarkStart w:id="1209" w:name="_ETM_Q1_2458504"/>
      <w:bookmarkEnd w:id="1208"/>
      <w:bookmarkEnd w:id="1209"/>
      <w:r>
        <w:rPr>
          <w:rFonts w:hint="cs"/>
          <w:rtl/>
          <w:lang w:eastAsia="he-IL"/>
        </w:rPr>
        <w:t xml:space="preserve">סיכמתי. תעשו חשיבה. יש לכם </w:t>
      </w:r>
      <w:bookmarkStart w:id="1210" w:name="_ETM_Q1_2459982"/>
      <w:bookmarkEnd w:id="1210"/>
      <w:r>
        <w:rPr>
          <w:rFonts w:hint="cs"/>
          <w:rtl/>
          <w:lang w:eastAsia="he-IL"/>
        </w:rPr>
        <w:t xml:space="preserve">שבועיים עד התקנות הבאות. תעשו חשיבה איך אתם נותנים לי </w:t>
      </w:r>
      <w:bookmarkStart w:id="1211" w:name="_ETM_Q1_2465064"/>
      <w:bookmarkEnd w:id="1211"/>
      <w:r>
        <w:rPr>
          <w:rFonts w:hint="cs"/>
          <w:rtl/>
          <w:lang w:eastAsia="he-IL"/>
        </w:rPr>
        <w:t xml:space="preserve">מענה לא מהיום </w:t>
      </w:r>
      <w:proofErr w:type="spellStart"/>
      <w:r>
        <w:rPr>
          <w:rFonts w:hint="cs"/>
          <w:rtl/>
          <w:lang w:eastAsia="he-IL"/>
        </w:rPr>
        <w:t>למוחרת</w:t>
      </w:r>
      <w:proofErr w:type="spellEnd"/>
      <w:r>
        <w:rPr>
          <w:rFonts w:hint="cs"/>
          <w:rtl/>
          <w:lang w:eastAsia="he-IL"/>
        </w:rPr>
        <w:t>. תודה רבה.</w:t>
      </w:r>
      <w:bookmarkStart w:id="1212" w:name="_ETM_Q1_2471006"/>
      <w:bookmarkEnd w:id="1212"/>
    </w:p>
    <w:p w:rsidR="00016D95" w:rsidRDefault="00016D95" w:rsidP="00016D95">
      <w:pPr>
        <w:rPr>
          <w:rtl/>
          <w:lang w:eastAsia="he-IL"/>
        </w:rPr>
      </w:pPr>
      <w:bookmarkStart w:id="1213" w:name="_ETM_Q1_2471106"/>
      <w:bookmarkEnd w:id="1213"/>
    </w:p>
    <w:p w:rsidR="00B56FE8" w:rsidRDefault="00B56FE8" w:rsidP="00B56FE8">
      <w:pPr>
        <w:rPr>
          <w:rtl/>
          <w:lang w:eastAsia="he-IL"/>
        </w:rPr>
      </w:pPr>
      <w:bookmarkStart w:id="1214" w:name="_ETM_Q1_2474614"/>
      <w:bookmarkStart w:id="1215" w:name="_ETM_Q1_2474695"/>
      <w:bookmarkStart w:id="1216" w:name="_ETM_Q1_2474111"/>
      <w:bookmarkStart w:id="1217" w:name="_ETM_Q1_2474130"/>
      <w:bookmarkStart w:id="1218" w:name="_ETM_Q1_2479401"/>
      <w:bookmarkStart w:id="1219" w:name="_ETM_Q1_2250287"/>
      <w:bookmarkStart w:id="1220" w:name="_ETM_Q1_2250311"/>
      <w:bookmarkStart w:id="1221" w:name="_ETM_Q1_2163805"/>
      <w:bookmarkStart w:id="1222" w:name="_ETM_Q1_2163895"/>
      <w:bookmarkStart w:id="1223" w:name="_ETM_Q1_2073722"/>
      <w:bookmarkStart w:id="1224" w:name="_ETM_Q1_2073789"/>
      <w:bookmarkStart w:id="1225" w:name="_ETM_Q1_2073832"/>
      <w:bookmarkStart w:id="1226" w:name="_ETM_Q1_2073884"/>
      <w:bookmarkEnd w:id="1214"/>
      <w:bookmarkEnd w:id="1215"/>
      <w:bookmarkEnd w:id="1216"/>
      <w:bookmarkEnd w:id="1217"/>
      <w:bookmarkEnd w:id="1218"/>
      <w:bookmarkEnd w:id="1219"/>
      <w:bookmarkEnd w:id="1220"/>
      <w:bookmarkEnd w:id="1221"/>
      <w:bookmarkEnd w:id="1222"/>
      <w:bookmarkEnd w:id="1223"/>
      <w:bookmarkEnd w:id="1224"/>
      <w:bookmarkEnd w:id="1225"/>
      <w:bookmarkEnd w:id="1226"/>
      <w:r>
        <w:rPr>
          <w:rFonts w:hint="cs"/>
          <w:rtl/>
          <w:lang w:eastAsia="he-IL"/>
        </w:rPr>
        <w:t>מי בעד אישור תקנה</w:t>
      </w:r>
      <w:bookmarkStart w:id="1227" w:name="_ETM_Q1_2071845"/>
      <w:bookmarkEnd w:id="1227"/>
      <w:r>
        <w:rPr>
          <w:rFonts w:hint="cs"/>
          <w:rtl/>
          <w:lang w:eastAsia="he-IL"/>
        </w:rPr>
        <w:t xml:space="preserve"> 4? מי נגד? מי נמנע?</w:t>
      </w:r>
    </w:p>
    <w:p w:rsidR="00B56FE8" w:rsidRDefault="00B56FE8" w:rsidP="00B56FE8">
      <w:pPr>
        <w:rPr>
          <w:rtl/>
          <w:lang w:eastAsia="he-IL"/>
        </w:rPr>
      </w:pPr>
      <w:bookmarkStart w:id="1228" w:name="_ETM_Q1_2076230"/>
      <w:bookmarkStart w:id="1229" w:name="_ETM_Q1_2076288"/>
      <w:bookmarkEnd w:id="1228"/>
      <w:bookmarkEnd w:id="1229"/>
    </w:p>
    <w:p w:rsidR="00B56FE8" w:rsidRDefault="00B56FE8" w:rsidP="00B56FE8">
      <w:pPr>
        <w:pStyle w:val="af1"/>
        <w:keepNext/>
        <w:rPr>
          <w:rtl/>
          <w:lang w:eastAsia="he-IL"/>
        </w:rPr>
      </w:pPr>
      <w:bookmarkStart w:id="1230" w:name="_ETM_Q1_2076350"/>
      <w:bookmarkStart w:id="1231" w:name="_ETM_Q1_2076399"/>
      <w:bookmarkEnd w:id="1230"/>
      <w:bookmarkEnd w:id="1231"/>
      <w:r>
        <w:rPr>
          <w:rFonts w:hint="eastAsia"/>
          <w:rtl/>
          <w:lang w:eastAsia="he-IL"/>
        </w:rPr>
        <w:t>הצבעה</w:t>
      </w:r>
    </w:p>
    <w:p w:rsidR="00B56FE8" w:rsidRDefault="00B56FE8" w:rsidP="00B56FE8">
      <w:pPr>
        <w:pStyle w:val="--"/>
        <w:keepNext/>
        <w:rPr>
          <w:rtl/>
          <w:lang w:eastAsia="he-IL"/>
        </w:rPr>
      </w:pPr>
      <w:r>
        <w:rPr>
          <w:rFonts w:hint="eastAsia"/>
          <w:rtl/>
          <w:lang w:eastAsia="he-IL"/>
        </w:rPr>
        <w:t>בעד</w:t>
      </w:r>
      <w:r>
        <w:rPr>
          <w:rtl/>
          <w:lang w:eastAsia="he-IL"/>
        </w:rPr>
        <w:t xml:space="preserve"> –</w:t>
      </w:r>
      <w:r w:rsidR="00B15FC6">
        <w:rPr>
          <w:rtl/>
          <w:lang w:eastAsia="he-IL"/>
        </w:rPr>
        <w:t xml:space="preserve"> </w:t>
      </w:r>
      <w:r w:rsidR="00016D95">
        <w:rPr>
          <w:rFonts w:hint="cs"/>
          <w:rtl/>
          <w:lang w:eastAsia="he-IL"/>
        </w:rPr>
        <w:t>5</w:t>
      </w:r>
    </w:p>
    <w:p w:rsidR="00B56FE8" w:rsidRDefault="00B56FE8" w:rsidP="00B56FE8">
      <w:pPr>
        <w:pStyle w:val="--"/>
        <w:keepNext/>
        <w:rPr>
          <w:rtl/>
          <w:lang w:eastAsia="he-IL"/>
        </w:rPr>
      </w:pPr>
      <w:r>
        <w:rPr>
          <w:rFonts w:hint="eastAsia"/>
          <w:rtl/>
          <w:lang w:eastAsia="he-IL"/>
        </w:rPr>
        <w:t>נגד</w:t>
      </w:r>
      <w:r>
        <w:rPr>
          <w:rtl/>
          <w:lang w:eastAsia="he-IL"/>
        </w:rPr>
        <w:t xml:space="preserve"> –</w:t>
      </w:r>
      <w:r w:rsidR="00B15FC6">
        <w:rPr>
          <w:rtl/>
          <w:lang w:eastAsia="he-IL"/>
        </w:rPr>
        <w:t xml:space="preserve"> </w:t>
      </w:r>
      <w:r w:rsidR="00DC52DA">
        <w:rPr>
          <w:rFonts w:hint="cs"/>
          <w:rtl/>
          <w:lang w:eastAsia="he-IL"/>
        </w:rPr>
        <w:t>3</w:t>
      </w:r>
    </w:p>
    <w:p w:rsidR="00B56FE8" w:rsidRDefault="00016D95" w:rsidP="00B56FE8">
      <w:pPr>
        <w:pStyle w:val="--"/>
        <w:keepNext/>
        <w:rPr>
          <w:rtl/>
          <w:lang w:eastAsia="he-IL"/>
        </w:rPr>
      </w:pPr>
      <w:r>
        <w:rPr>
          <w:rFonts w:hint="cs"/>
          <w:rtl/>
          <w:lang w:eastAsia="he-IL"/>
        </w:rPr>
        <w:t>אושר</w:t>
      </w:r>
    </w:p>
    <w:p w:rsidR="00016D95" w:rsidRDefault="00016D95" w:rsidP="00016D95">
      <w:pPr>
        <w:rPr>
          <w:rtl/>
          <w:lang w:eastAsia="he-IL"/>
        </w:rPr>
      </w:pPr>
      <w:bookmarkStart w:id="1232" w:name="_ETM_Q1_2508186"/>
      <w:bookmarkEnd w:id="1232"/>
    </w:p>
    <w:p w:rsidR="00016D95" w:rsidRDefault="00016D95" w:rsidP="00016D95">
      <w:pPr>
        <w:pStyle w:val="af6"/>
        <w:keepNext/>
        <w:rPr>
          <w:rtl/>
        </w:rPr>
      </w:pPr>
      <w:bookmarkStart w:id="1233" w:name="ET_yor_4758_147"/>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 </w:t>
      </w:r>
      <w:r>
        <w:rPr>
          <w:rtl/>
        </w:rPr>
        <w:t xml:space="preserve">היו"ר יעקב </w:t>
      </w:r>
      <w:proofErr w:type="spellStart"/>
      <w:r>
        <w:rPr>
          <w:rtl/>
        </w:rPr>
        <w:t>מרגי</w:t>
      </w:r>
      <w:proofErr w:type="spellEnd"/>
      <w:r>
        <w:rPr>
          <w:rtl/>
        </w:rPr>
        <w:t>:</w:t>
      </w:r>
      <w:r w:rsidRPr="00016D95">
        <w:rPr>
          <w:rStyle w:val="TagStyle"/>
          <w:rtl/>
        </w:rPr>
        <w:t xml:space="preserve"> &lt;&lt; </w:t>
      </w:r>
      <w:proofErr w:type="spellStart"/>
      <w:r w:rsidRPr="00016D95">
        <w:rPr>
          <w:rStyle w:val="TagStyle"/>
          <w:rtl/>
        </w:rPr>
        <w:t>יור</w:t>
      </w:r>
      <w:proofErr w:type="spellEnd"/>
      <w:r w:rsidRPr="00016D95">
        <w:rPr>
          <w:rStyle w:val="TagStyle"/>
          <w:rtl/>
        </w:rPr>
        <w:t xml:space="preserve"> &gt;&gt;</w:t>
      </w:r>
      <w:r w:rsidR="00B15FC6">
        <w:rPr>
          <w:rtl/>
        </w:rPr>
        <w:t xml:space="preserve"> </w:t>
      </w:r>
      <w:bookmarkEnd w:id="1233"/>
    </w:p>
    <w:p w:rsidR="00016D95" w:rsidRDefault="00016D95" w:rsidP="00016D95">
      <w:pPr>
        <w:pStyle w:val="KeepWithNext"/>
        <w:rPr>
          <w:rtl/>
          <w:lang w:eastAsia="he-IL"/>
        </w:rPr>
      </w:pPr>
    </w:p>
    <w:p w:rsidR="00016D95" w:rsidRDefault="00016D95" w:rsidP="00016D95">
      <w:pPr>
        <w:rPr>
          <w:rtl/>
          <w:lang w:eastAsia="he-IL"/>
        </w:rPr>
      </w:pPr>
      <w:bookmarkStart w:id="1234" w:name="_ETM_Q1_2508431"/>
      <w:bookmarkStart w:id="1235" w:name="_ETM_Q1_2508449"/>
      <w:bookmarkEnd w:id="1234"/>
      <w:bookmarkEnd w:id="1235"/>
      <w:r>
        <w:rPr>
          <w:rFonts w:hint="cs"/>
          <w:rtl/>
          <w:lang w:eastAsia="he-IL"/>
        </w:rPr>
        <w:t xml:space="preserve">תקנה 4 </w:t>
      </w:r>
      <w:bookmarkStart w:id="1236" w:name="_ETM_Q1_2508916"/>
      <w:bookmarkEnd w:id="1236"/>
      <w:r>
        <w:rPr>
          <w:rFonts w:hint="cs"/>
          <w:rtl/>
          <w:lang w:eastAsia="he-IL"/>
        </w:rPr>
        <w:t>אושרה.</w:t>
      </w:r>
      <w:bookmarkStart w:id="1237" w:name="_ETM_Q1_2521890"/>
      <w:bookmarkEnd w:id="1237"/>
    </w:p>
    <w:p w:rsidR="00016D95" w:rsidRDefault="00016D95" w:rsidP="00016D95">
      <w:pPr>
        <w:rPr>
          <w:rtl/>
          <w:lang w:eastAsia="he-IL"/>
        </w:rPr>
      </w:pPr>
      <w:bookmarkStart w:id="1238" w:name="_ETM_Q1_2521947"/>
      <w:bookmarkEnd w:id="1238"/>
    </w:p>
    <w:p w:rsidR="00016D95" w:rsidRDefault="00016D95" w:rsidP="00016D95">
      <w:pPr>
        <w:rPr>
          <w:rtl/>
          <w:lang w:eastAsia="he-IL"/>
        </w:rPr>
      </w:pPr>
      <w:r>
        <w:rPr>
          <w:rFonts w:hint="cs"/>
          <w:rtl/>
          <w:lang w:eastAsia="he-IL"/>
        </w:rPr>
        <w:t>שי דיין, רצית להתייחס?</w:t>
      </w:r>
    </w:p>
    <w:p w:rsidR="00016D95" w:rsidRDefault="00016D95" w:rsidP="00016D95">
      <w:pPr>
        <w:rPr>
          <w:rtl/>
          <w:lang w:eastAsia="he-IL"/>
        </w:rPr>
      </w:pPr>
      <w:bookmarkStart w:id="1239" w:name="_ETM_Q1_2519908"/>
      <w:bookmarkStart w:id="1240" w:name="_ETM_Q1_2519972"/>
      <w:bookmarkEnd w:id="1239"/>
      <w:bookmarkEnd w:id="1240"/>
    </w:p>
    <w:p w:rsidR="00016D95" w:rsidRDefault="00016D95" w:rsidP="00016D95">
      <w:pPr>
        <w:pStyle w:val="af9"/>
        <w:keepNext/>
        <w:rPr>
          <w:rtl/>
          <w:lang w:eastAsia="he-IL"/>
        </w:rPr>
      </w:pPr>
      <w:bookmarkStart w:id="1241" w:name="ET_guest_שי_דיין_148"/>
      <w:r w:rsidRPr="00016D95">
        <w:rPr>
          <w:rStyle w:val="TagStyle"/>
          <w:rtl/>
        </w:rPr>
        <w:t xml:space="preserve"> &lt;&lt; אורח &gt;&gt; </w:t>
      </w:r>
      <w:r>
        <w:rPr>
          <w:rtl/>
          <w:lang w:eastAsia="he-IL"/>
        </w:rPr>
        <w:t>שי דיין:</w:t>
      </w:r>
      <w:r w:rsidRPr="00016D95">
        <w:rPr>
          <w:rStyle w:val="TagStyle"/>
          <w:rtl/>
        </w:rPr>
        <w:t xml:space="preserve"> &lt;&lt; אורח &gt;&gt;</w:t>
      </w:r>
      <w:r w:rsidR="00B15FC6">
        <w:rPr>
          <w:rtl/>
          <w:lang w:eastAsia="he-IL"/>
        </w:rPr>
        <w:t xml:space="preserve"> </w:t>
      </w:r>
      <w:bookmarkEnd w:id="1241"/>
    </w:p>
    <w:p w:rsidR="00016D95" w:rsidRDefault="00016D95" w:rsidP="00016D95">
      <w:pPr>
        <w:pStyle w:val="KeepWithNext"/>
        <w:rPr>
          <w:rtl/>
          <w:lang w:eastAsia="he-IL"/>
        </w:rPr>
      </w:pPr>
    </w:p>
    <w:p w:rsidR="00016D95" w:rsidRDefault="00016D95" w:rsidP="00016D95">
      <w:pPr>
        <w:rPr>
          <w:rtl/>
          <w:lang w:eastAsia="he-IL"/>
        </w:rPr>
      </w:pPr>
      <w:bookmarkStart w:id="1242" w:name="_ETM_Q1_2520924"/>
      <w:bookmarkStart w:id="1243" w:name="_ETM_Q1_2520943"/>
      <w:bookmarkEnd w:id="1242"/>
      <w:bookmarkEnd w:id="1243"/>
      <w:r>
        <w:rPr>
          <w:rFonts w:hint="cs"/>
          <w:rtl/>
          <w:lang w:eastAsia="he-IL"/>
        </w:rPr>
        <w:t xml:space="preserve">כן. תקנה 4, עליה אתם מדברים. </w:t>
      </w:r>
      <w:bookmarkStart w:id="1244" w:name="_ETM_Q1_2528836"/>
      <w:bookmarkEnd w:id="1244"/>
      <w:r>
        <w:rPr>
          <w:rFonts w:hint="cs"/>
          <w:rtl/>
          <w:lang w:eastAsia="he-IL"/>
        </w:rPr>
        <w:t xml:space="preserve">ההגבלה של הנוסעים. במקום שיהיה הנהג ושני נוסעים, אני לא מבין את הסיבה למה נהג מונית לא </w:t>
      </w:r>
      <w:bookmarkStart w:id="1245" w:name="_ETM_Q1_2539474"/>
      <w:bookmarkEnd w:id="1245"/>
      <w:r>
        <w:rPr>
          <w:rFonts w:hint="cs"/>
          <w:rtl/>
          <w:lang w:eastAsia="he-IL"/>
        </w:rPr>
        <w:t xml:space="preserve">יכול להסיע שלושה נוסעים מאחור אם הם מאותו בית. או </w:t>
      </w:r>
      <w:bookmarkStart w:id="1246" w:name="_ETM_Q1_2544232"/>
      <w:bookmarkEnd w:id="1246"/>
      <w:r>
        <w:rPr>
          <w:rFonts w:hint="cs"/>
          <w:rtl/>
          <w:lang w:eastAsia="he-IL"/>
        </w:rPr>
        <w:t xml:space="preserve">שני עובדים מאותו משרד. אותם שניים-שלושה נפגשו </w:t>
      </w:r>
      <w:bookmarkStart w:id="1247" w:name="_ETM_Q1_2551423"/>
      <w:bookmarkEnd w:id="1247"/>
      <w:r>
        <w:rPr>
          <w:rFonts w:hint="cs"/>
          <w:rtl/>
          <w:lang w:eastAsia="he-IL"/>
        </w:rPr>
        <w:t>כבר לפני שהם עלו למונית.</w:t>
      </w:r>
      <w:bookmarkStart w:id="1248" w:name="_ETM_Q1_2556462"/>
      <w:bookmarkEnd w:id="1248"/>
      <w:r>
        <w:rPr>
          <w:rFonts w:hint="cs"/>
          <w:rtl/>
          <w:lang w:eastAsia="he-IL"/>
        </w:rPr>
        <w:t xml:space="preserve"> למונית שירות עולים שישה-שבעה אנשים, לאוטובוס </w:t>
      </w:r>
      <w:bookmarkStart w:id="1249" w:name="_ETM_Q1_2561457"/>
      <w:bookmarkEnd w:id="1249"/>
      <w:r>
        <w:rPr>
          <w:rFonts w:hint="cs"/>
          <w:rtl/>
          <w:lang w:eastAsia="he-IL"/>
        </w:rPr>
        <w:t xml:space="preserve">עולים 40-30 אנשים שלא מכירים אחד את השני וכאן מדובר </w:t>
      </w:r>
      <w:bookmarkStart w:id="1250" w:name="_ETM_Q1_2567058"/>
      <w:bookmarkEnd w:id="1250"/>
      <w:r>
        <w:rPr>
          <w:rFonts w:hint="cs"/>
          <w:rtl/>
          <w:lang w:eastAsia="he-IL"/>
        </w:rPr>
        <w:t>בש</w:t>
      </w:r>
      <w:r w:rsidR="00BC45F1">
        <w:rPr>
          <w:rFonts w:hint="cs"/>
          <w:rtl/>
          <w:lang w:eastAsia="he-IL"/>
        </w:rPr>
        <w:t>לושה אנש</w:t>
      </w:r>
      <w:r>
        <w:rPr>
          <w:rFonts w:hint="cs"/>
          <w:rtl/>
          <w:lang w:eastAsia="he-IL"/>
        </w:rPr>
        <w:t>ים שמכירים אחד את השני ונמצאים ביחד.</w:t>
      </w:r>
      <w:r w:rsidR="00BC45F1">
        <w:rPr>
          <w:rFonts w:hint="cs"/>
          <w:rtl/>
          <w:lang w:eastAsia="he-IL"/>
        </w:rPr>
        <w:t xml:space="preserve"> מה הבעיה שהם יעלו ביחד? למה להגביל אותנו? גם כך אנחנו משלמים </w:t>
      </w:r>
      <w:bookmarkStart w:id="1251" w:name="_ETM_Q1_2572360"/>
      <w:bookmarkEnd w:id="1251"/>
      <w:r w:rsidR="00BC45F1">
        <w:rPr>
          <w:rFonts w:hint="cs"/>
          <w:rtl/>
          <w:lang w:eastAsia="he-IL"/>
        </w:rPr>
        <w:t>ביטוח חובה על ארבעה אנשים ומעלה.</w:t>
      </w:r>
    </w:p>
    <w:p w:rsidR="00BC45F1" w:rsidRDefault="00BC45F1" w:rsidP="00016D95">
      <w:pPr>
        <w:rPr>
          <w:rtl/>
          <w:lang w:eastAsia="he-IL"/>
        </w:rPr>
      </w:pPr>
      <w:bookmarkStart w:id="1252" w:name="_ETM_Q1_2577021"/>
      <w:bookmarkStart w:id="1253" w:name="_ETM_Q1_2577081"/>
      <w:bookmarkStart w:id="1254" w:name="_ETM_Q1_2577919"/>
      <w:bookmarkEnd w:id="1252"/>
      <w:bookmarkEnd w:id="1253"/>
      <w:bookmarkEnd w:id="1254"/>
    </w:p>
    <w:p w:rsidR="00BC45F1" w:rsidRDefault="00BC45F1" w:rsidP="00BC45F1">
      <w:pPr>
        <w:pStyle w:val="af6"/>
        <w:keepNext/>
        <w:rPr>
          <w:rtl/>
        </w:rPr>
      </w:pPr>
      <w:bookmarkStart w:id="1255" w:name="ET_yor_4758_149"/>
      <w:r w:rsidRPr="00BC45F1">
        <w:rPr>
          <w:rStyle w:val="TagStyle"/>
          <w:rtl/>
        </w:rPr>
        <w:t xml:space="preserve"> &lt;&lt; </w:t>
      </w:r>
      <w:proofErr w:type="spellStart"/>
      <w:r w:rsidRPr="00BC45F1">
        <w:rPr>
          <w:rStyle w:val="TagStyle"/>
          <w:rtl/>
        </w:rPr>
        <w:t>יור</w:t>
      </w:r>
      <w:proofErr w:type="spellEnd"/>
      <w:r w:rsidRPr="00BC45F1">
        <w:rPr>
          <w:rStyle w:val="TagStyle"/>
          <w:rtl/>
        </w:rPr>
        <w:t xml:space="preserve"> &gt;&gt; </w:t>
      </w:r>
      <w:r>
        <w:rPr>
          <w:rtl/>
        </w:rPr>
        <w:t xml:space="preserve">היו"ר יעקב </w:t>
      </w:r>
      <w:proofErr w:type="spellStart"/>
      <w:r>
        <w:rPr>
          <w:rtl/>
        </w:rPr>
        <w:t>מרגי</w:t>
      </w:r>
      <w:proofErr w:type="spellEnd"/>
      <w:r>
        <w:rPr>
          <w:rtl/>
        </w:rPr>
        <w:t>:</w:t>
      </w:r>
      <w:r w:rsidRPr="00BC45F1">
        <w:rPr>
          <w:rStyle w:val="TagStyle"/>
          <w:rtl/>
        </w:rPr>
        <w:t xml:space="preserve"> &lt;&lt; </w:t>
      </w:r>
      <w:proofErr w:type="spellStart"/>
      <w:r w:rsidRPr="00BC45F1">
        <w:rPr>
          <w:rStyle w:val="TagStyle"/>
          <w:rtl/>
        </w:rPr>
        <w:t>יור</w:t>
      </w:r>
      <w:proofErr w:type="spellEnd"/>
      <w:r w:rsidRPr="00BC45F1">
        <w:rPr>
          <w:rStyle w:val="TagStyle"/>
          <w:rtl/>
        </w:rPr>
        <w:t xml:space="preserve"> &gt;&gt;</w:t>
      </w:r>
      <w:r w:rsidR="00B15FC6">
        <w:rPr>
          <w:rtl/>
        </w:rPr>
        <w:t xml:space="preserve"> </w:t>
      </w:r>
      <w:bookmarkEnd w:id="1255"/>
    </w:p>
    <w:p w:rsidR="00BC45F1" w:rsidRDefault="00BC45F1" w:rsidP="00BC45F1">
      <w:pPr>
        <w:pStyle w:val="KeepWithNext"/>
        <w:rPr>
          <w:rtl/>
          <w:lang w:eastAsia="he-IL"/>
        </w:rPr>
      </w:pPr>
    </w:p>
    <w:p w:rsidR="00BC45F1" w:rsidRDefault="00BC45F1" w:rsidP="00BC45F1">
      <w:pPr>
        <w:rPr>
          <w:rtl/>
          <w:lang w:eastAsia="he-IL"/>
        </w:rPr>
      </w:pPr>
      <w:bookmarkStart w:id="1256" w:name="_ETM_Q1_2578158"/>
      <w:bookmarkStart w:id="1257" w:name="_ETM_Q1_2578176"/>
      <w:bookmarkEnd w:id="1256"/>
      <w:bookmarkEnd w:id="1257"/>
      <w:r>
        <w:rPr>
          <w:rFonts w:hint="cs"/>
          <w:rtl/>
          <w:lang w:eastAsia="he-IL"/>
        </w:rPr>
        <w:t xml:space="preserve">אתה </w:t>
      </w:r>
      <w:bookmarkStart w:id="1258" w:name="_ETM_Q1_2578765"/>
      <w:bookmarkEnd w:id="1258"/>
      <w:r>
        <w:rPr>
          <w:rFonts w:hint="cs"/>
          <w:rtl/>
          <w:lang w:eastAsia="he-IL"/>
        </w:rPr>
        <w:t>רוצה לנאום או אתה רוצה לקבל תשובה?</w:t>
      </w:r>
    </w:p>
    <w:p w:rsidR="00BC45F1" w:rsidRDefault="00BC45F1" w:rsidP="00BC45F1">
      <w:pPr>
        <w:rPr>
          <w:rtl/>
          <w:lang w:eastAsia="he-IL"/>
        </w:rPr>
      </w:pPr>
      <w:bookmarkStart w:id="1259" w:name="_ETM_Q1_2584481"/>
      <w:bookmarkStart w:id="1260" w:name="_ETM_Q1_2584550"/>
      <w:bookmarkEnd w:id="1259"/>
      <w:bookmarkEnd w:id="1260"/>
    </w:p>
    <w:p w:rsidR="00BC45F1" w:rsidRDefault="00BC45F1" w:rsidP="00BC45F1">
      <w:pPr>
        <w:pStyle w:val="af9"/>
        <w:keepNext/>
        <w:rPr>
          <w:rtl/>
          <w:lang w:eastAsia="he-IL"/>
        </w:rPr>
      </w:pPr>
      <w:bookmarkStart w:id="1261" w:name="ET_guest_שי_דיין_150"/>
      <w:r w:rsidRPr="00BC45F1">
        <w:rPr>
          <w:rStyle w:val="TagStyle"/>
          <w:rtl/>
        </w:rPr>
        <w:t xml:space="preserve"> &lt;&lt; אורח &gt;&gt; </w:t>
      </w:r>
      <w:r>
        <w:rPr>
          <w:rtl/>
          <w:lang w:eastAsia="he-IL"/>
        </w:rPr>
        <w:t>שי דיין:</w:t>
      </w:r>
      <w:r w:rsidRPr="00BC45F1">
        <w:rPr>
          <w:rStyle w:val="TagStyle"/>
          <w:rtl/>
        </w:rPr>
        <w:t xml:space="preserve"> &lt;&lt; אורח &gt;&gt;</w:t>
      </w:r>
      <w:r w:rsidR="00B15FC6">
        <w:rPr>
          <w:rtl/>
          <w:lang w:eastAsia="he-IL"/>
        </w:rPr>
        <w:t xml:space="preserve"> </w:t>
      </w:r>
      <w:bookmarkEnd w:id="1261"/>
    </w:p>
    <w:p w:rsidR="00BC45F1" w:rsidRDefault="00BC45F1" w:rsidP="00BC45F1">
      <w:pPr>
        <w:pStyle w:val="KeepWithNext"/>
        <w:rPr>
          <w:rtl/>
          <w:lang w:eastAsia="he-IL"/>
        </w:rPr>
      </w:pPr>
    </w:p>
    <w:p w:rsidR="00BC45F1" w:rsidRDefault="00BC45F1" w:rsidP="00BC45F1">
      <w:pPr>
        <w:rPr>
          <w:rtl/>
          <w:lang w:eastAsia="he-IL"/>
        </w:rPr>
      </w:pPr>
      <w:bookmarkStart w:id="1262" w:name="_ETM_Q1_2585734"/>
      <w:bookmarkStart w:id="1263" w:name="_ETM_Q1_2585758"/>
      <w:bookmarkEnd w:id="1262"/>
      <w:bookmarkEnd w:id="1263"/>
      <w:r>
        <w:rPr>
          <w:rFonts w:hint="cs"/>
          <w:rtl/>
          <w:lang w:eastAsia="he-IL"/>
        </w:rPr>
        <w:t>תשובה, ברשותך.</w:t>
      </w:r>
    </w:p>
    <w:p w:rsidR="00BC45F1" w:rsidRDefault="00BC45F1" w:rsidP="00BC45F1">
      <w:pPr>
        <w:rPr>
          <w:rtl/>
          <w:lang w:eastAsia="he-IL"/>
        </w:rPr>
      </w:pPr>
      <w:bookmarkStart w:id="1264" w:name="_ETM_Q1_2585332"/>
      <w:bookmarkStart w:id="1265" w:name="_ETM_Q1_2585383"/>
      <w:bookmarkStart w:id="1266" w:name="_ETM_Q1_2586028"/>
      <w:bookmarkEnd w:id="1264"/>
      <w:bookmarkEnd w:id="1265"/>
      <w:bookmarkEnd w:id="1266"/>
    </w:p>
    <w:p w:rsidR="00BC45F1" w:rsidRDefault="00BC45F1" w:rsidP="00BC45F1">
      <w:pPr>
        <w:pStyle w:val="af6"/>
        <w:keepNext/>
        <w:rPr>
          <w:rtl/>
        </w:rPr>
      </w:pPr>
      <w:bookmarkStart w:id="1267" w:name="ET_yor_4758_151"/>
      <w:r w:rsidRPr="00BC45F1">
        <w:rPr>
          <w:rStyle w:val="TagStyle"/>
          <w:rtl/>
        </w:rPr>
        <w:t xml:space="preserve"> &lt;&lt; </w:t>
      </w:r>
      <w:proofErr w:type="spellStart"/>
      <w:r w:rsidRPr="00BC45F1">
        <w:rPr>
          <w:rStyle w:val="TagStyle"/>
          <w:rtl/>
        </w:rPr>
        <w:t>יור</w:t>
      </w:r>
      <w:proofErr w:type="spellEnd"/>
      <w:r w:rsidRPr="00BC45F1">
        <w:rPr>
          <w:rStyle w:val="TagStyle"/>
          <w:rtl/>
        </w:rPr>
        <w:t xml:space="preserve"> &gt;&gt; </w:t>
      </w:r>
      <w:r>
        <w:rPr>
          <w:rtl/>
        </w:rPr>
        <w:t xml:space="preserve">היו"ר יעקב </w:t>
      </w:r>
      <w:proofErr w:type="spellStart"/>
      <w:r>
        <w:rPr>
          <w:rtl/>
        </w:rPr>
        <w:t>מרגי</w:t>
      </w:r>
      <w:proofErr w:type="spellEnd"/>
      <w:r>
        <w:rPr>
          <w:rtl/>
        </w:rPr>
        <w:t>:</w:t>
      </w:r>
      <w:r w:rsidRPr="00BC45F1">
        <w:rPr>
          <w:rStyle w:val="TagStyle"/>
          <w:rtl/>
        </w:rPr>
        <w:t xml:space="preserve"> &lt;&lt; </w:t>
      </w:r>
      <w:proofErr w:type="spellStart"/>
      <w:r w:rsidRPr="00BC45F1">
        <w:rPr>
          <w:rStyle w:val="TagStyle"/>
          <w:rtl/>
        </w:rPr>
        <w:t>יור</w:t>
      </w:r>
      <w:proofErr w:type="spellEnd"/>
      <w:r w:rsidRPr="00BC45F1">
        <w:rPr>
          <w:rStyle w:val="TagStyle"/>
          <w:rtl/>
        </w:rPr>
        <w:t xml:space="preserve"> &gt;&gt;</w:t>
      </w:r>
      <w:r w:rsidR="00B15FC6">
        <w:rPr>
          <w:rtl/>
        </w:rPr>
        <w:t xml:space="preserve"> </w:t>
      </w:r>
      <w:bookmarkEnd w:id="1267"/>
    </w:p>
    <w:p w:rsidR="00BC45F1" w:rsidRDefault="00BC45F1" w:rsidP="00BC45F1">
      <w:pPr>
        <w:pStyle w:val="KeepWithNext"/>
        <w:rPr>
          <w:rtl/>
          <w:lang w:eastAsia="he-IL"/>
        </w:rPr>
      </w:pPr>
    </w:p>
    <w:p w:rsidR="00BC45F1" w:rsidRDefault="00BC45F1" w:rsidP="00BC45F1">
      <w:pPr>
        <w:rPr>
          <w:rtl/>
          <w:lang w:eastAsia="he-IL"/>
        </w:rPr>
      </w:pPr>
      <w:bookmarkStart w:id="1268" w:name="_ETM_Q1_2586301"/>
      <w:bookmarkStart w:id="1269" w:name="_ETM_Q1_2586322"/>
      <w:bookmarkEnd w:id="1268"/>
      <w:bookmarkEnd w:id="1269"/>
      <w:r>
        <w:rPr>
          <w:rFonts w:hint="cs"/>
          <w:rtl/>
          <w:lang w:eastAsia="he-IL"/>
        </w:rPr>
        <w:t xml:space="preserve">תודה שאתה נותן </w:t>
      </w:r>
      <w:bookmarkStart w:id="1270" w:name="_ETM_Q1_2586522"/>
      <w:bookmarkEnd w:id="1270"/>
      <w:r>
        <w:rPr>
          <w:rFonts w:hint="cs"/>
          <w:rtl/>
          <w:lang w:eastAsia="he-IL"/>
        </w:rPr>
        <w:t>לי רשות. אתה רוצה לענות לו?</w:t>
      </w:r>
    </w:p>
    <w:p w:rsidR="00BC45F1" w:rsidRDefault="00BC45F1" w:rsidP="00BC45F1">
      <w:pPr>
        <w:rPr>
          <w:rtl/>
          <w:lang w:eastAsia="he-IL"/>
        </w:rPr>
      </w:pPr>
      <w:bookmarkStart w:id="1271" w:name="_ETM_Q1_2586918"/>
      <w:bookmarkStart w:id="1272" w:name="_ETM_Q1_2586978"/>
      <w:bookmarkEnd w:id="1271"/>
      <w:bookmarkEnd w:id="1272"/>
    </w:p>
    <w:p w:rsidR="00BC45F1" w:rsidRDefault="00BC45F1" w:rsidP="00BC45F1">
      <w:pPr>
        <w:pStyle w:val="a4"/>
        <w:keepNext/>
        <w:rPr>
          <w:rtl/>
        </w:rPr>
      </w:pPr>
      <w:bookmarkStart w:id="1273" w:name="ET_speaker_איתי_עצמון_152"/>
      <w:r w:rsidRPr="00BC45F1">
        <w:rPr>
          <w:rStyle w:val="TagStyle"/>
          <w:rtl/>
        </w:rPr>
        <w:t xml:space="preserve"> &lt;&lt; דובר &gt;&gt; </w:t>
      </w:r>
      <w:r>
        <w:rPr>
          <w:rtl/>
        </w:rPr>
        <w:t>איתי עצמון:</w:t>
      </w:r>
      <w:r w:rsidRPr="00BC45F1">
        <w:rPr>
          <w:rStyle w:val="TagStyle"/>
          <w:rtl/>
        </w:rPr>
        <w:t xml:space="preserve"> &lt;&lt; דובר &gt;&gt;</w:t>
      </w:r>
      <w:r w:rsidR="00B15FC6">
        <w:rPr>
          <w:rtl/>
        </w:rPr>
        <w:t xml:space="preserve"> </w:t>
      </w:r>
      <w:bookmarkEnd w:id="1273"/>
    </w:p>
    <w:p w:rsidR="00BC45F1" w:rsidRDefault="00BC45F1" w:rsidP="00BC45F1">
      <w:pPr>
        <w:pStyle w:val="KeepWithNext"/>
        <w:rPr>
          <w:rtl/>
          <w:lang w:eastAsia="he-IL"/>
        </w:rPr>
      </w:pPr>
    </w:p>
    <w:p w:rsidR="00BC45F1" w:rsidRDefault="00BC45F1" w:rsidP="00BC45F1">
      <w:pPr>
        <w:rPr>
          <w:rtl/>
          <w:lang w:eastAsia="he-IL"/>
        </w:rPr>
      </w:pPr>
      <w:bookmarkStart w:id="1274" w:name="_ETM_Q1_2590909"/>
      <w:bookmarkStart w:id="1275" w:name="_ETM_Q1_2590929"/>
      <w:bookmarkEnd w:id="1274"/>
      <w:bookmarkEnd w:id="1275"/>
      <w:r>
        <w:rPr>
          <w:rFonts w:hint="cs"/>
          <w:rtl/>
          <w:lang w:eastAsia="he-IL"/>
        </w:rPr>
        <w:t xml:space="preserve">אני אומר וישלימו </w:t>
      </w:r>
      <w:bookmarkStart w:id="1276" w:name="_ETM_Q1_2590344"/>
      <w:bookmarkEnd w:id="1276"/>
      <w:r>
        <w:rPr>
          <w:rFonts w:hint="cs"/>
          <w:rtl/>
          <w:lang w:eastAsia="he-IL"/>
        </w:rPr>
        <w:t>אותי נציגי משרד הממשלה אם אני</w:t>
      </w:r>
      <w:r w:rsidR="00B15FC6">
        <w:rPr>
          <w:rFonts w:hint="cs"/>
          <w:rtl/>
          <w:lang w:eastAsia="he-IL"/>
        </w:rPr>
        <w:t xml:space="preserve"> </w:t>
      </w:r>
      <w:r>
        <w:rPr>
          <w:rFonts w:hint="cs"/>
          <w:rtl/>
          <w:lang w:eastAsia="he-IL"/>
        </w:rPr>
        <w:t xml:space="preserve">טועה. יש החרגה </w:t>
      </w:r>
      <w:bookmarkStart w:id="1277" w:name="_ETM_Q1_2594974"/>
      <w:bookmarkEnd w:id="1277"/>
      <w:r>
        <w:rPr>
          <w:rFonts w:hint="cs"/>
          <w:rtl/>
          <w:lang w:eastAsia="he-IL"/>
        </w:rPr>
        <w:t xml:space="preserve">באותה תקנה. כתוב "הכול למעט אנשים הגרים באותו מקום ובכפוף </w:t>
      </w:r>
      <w:bookmarkStart w:id="1278" w:name="_ETM_Q1_2597514"/>
      <w:bookmarkEnd w:id="1278"/>
      <w:r>
        <w:rPr>
          <w:rFonts w:hint="cs"/>
          <w:rtl/>
          <w:lang w:eastAsia="he-IL"/>
        </w:rPr>
        <w:t xml:space="preserve">להוראות לעניין הישיבה כמפורט בפסקה (3)(ד)". כלומר, אנשים </w:t>
      </w:r>
      <w:bookmarkStart w:id="1279" w:name="_ETM_Q1_2602513"/>
      <w:bookmarkEnd w:id="1279"/>
      <w:r>
        <w:rPr>
          <w:rFonts w:hint="cs"/>
          <w:rtl/>
          <w:lang w:eastAsia="he-IL"/>
        </w:rPr>
        <w:t>שגרים באותו מקום, לא חלה עליהם אותה הגבלה.</w:t>
      </w:r>
    </w:p>
    <w:p w:rsidR="00BC45F1" w:rsidRDefault="00BC45F1" w:rsidP="00BC45F1">
      <w:pPr>
        <w:rPr>
          <w:rtl/>
          <w:lang w:eastAsia="he-IL"/>
        </w:rPr>
      </w:pPr>
      <w:bookmarkStart w:id="1280" w:name="_ETM_Q1_2606738"/>
      <w:bookmarkStart w:id="1281" w:name="_ETM_Q1_2606799"/>
      <w:bookmarkStart w:id="1282" w:name="_ETM_Q1_2609354"/>
      <w:bookmarkEnd w:id="1280"/>
      <w:bookmarkEnd w:id="1281"/>
      <w:bookmarkEnd w:id="1282"/>
    </w:p>
    <w:p w:rsidR="00BC45F1" w:rsidRDefault="00BC45F1" w:rsidP="00BC45F1">
      <w:pPr>
        <w:pStyle w:val="af9"/>
        <w:keepNext/>
        <w:rPr>
          <w:rtl/>
          <w:lang w:eastAsia="he-IL"/>
        </w:rPr>
      </w:pPr>
      <w:bookmarkStart w:id="1283" w:name="ET_guest_שי_דיין_153"/>
      <w:r w:rsidRPr="00BC45F1">
        <w:rPr>
          <w:rStyle w:val="TagStyle"/>
          <w:rtl/>
        </w:rPr>
        <w:t xml:space="preserve"> &lt;&lt; אורח &gt;&gt; </w:t>
      </w:r>
      <w:r>
        <w:rPr>
          <w:rtl/>
          <w:lang w:eastAsia="he-IL"/>
        </w:rPr>
        <w:t>שי דיין:</w:t>
      </w:r>
      <w:r w:rsidRPr="00BC45F1">
        <w:rPr>
          <w:rStyle w:val="TagStyle"/>
          <w:rtl/>
        </w:rPr>
        <w:t xml:space="preserve"> &lt;&lt; אורח &gt;&gt;</w:t>
      </w:r>
      <w:r w:rsidR="00B15FC6">
        <w:rPr>
          <w:rtl/>
          <w:lang w:eastAsia="he-IL"/>
        </w:rPr>
        <w:t xml:space="preserve"> </w:t>
      </w:r>
      <w:bookmarkEnd w:id="1283"/>
    </w:p>
    <w:p w:rsidR="00BC45F1" w:rsidRDefault="00BC45F1" w:rsidP="00BC45F1">
      <w:pPr>
        <w:pStyle w:val="KeepWithNext"/>
        <w:rPr>
          <w:rtl/>
          <w:lang w:eastAsia="he-IL"/>
        </w:rPr>
      </w:pPr>
    </w:p>
    <w:p w:rsidR="00BC45F1" w:rsidRDefault="00BC45F1" w:rsidP="00BC45F1">
      <w:pPr>
        <w:rPr>
          <w:rtl/>
          <w:lang w:eastAsia="he-IL"/>
        </w:rPr>
      </w:pPr>
      <w:bookmarkStart w:id="1284" w:name="_ETM_Q1_2609619"/>
      <w:bookmarkStart w:id="1285" w:name="_ETM_Q1_2609641"/>
      <w:bookmarkEnd w:id="1284"/>
      <w:bookmarkEnd w:id="1285"/>
      <w:r>
        <w:rPr>
          <w:rFonts w:hint="cs"/>
          <w:rtl/>
          <w:lang w:eastAsia="he-IL"/>
        </w:rPr>
        <w:t>מה קורה עם עובדים, שלושה-ארבעה אנשים שעובדים יחד?</w:t>
      </w:r>
    </w:p>
    <w:p w:rsidR="00BC45F1" w:rsidRDefault="00BC45F1" w:rsidP="00BC45F1">
      <w:pPr>
        <w:rPr>
          <w:rtl/>
          <w:lang w:eastAsia="he-IL"/>
        </w:rPr>
      </w:pPr>
    </w:p>
    <w:p w:rsidR="00BC45F1" w:rsidRDefault="00BC45F1" w:rsidP="00BC45F1">
      <w:pPr>
        <w:pStyle w:val="a4"/>
        <w:keepNext/>
        <w:rPr>
          <w:rtl/>
        </w:rPr>
      </w:pPr>
      <w:bookmarkStart w:id="1286" w:name="ET_speaker_5079_155"/>
      <w:r w:rsidRPr="00BC45F1">
        <w:rPr>
          <w:rStyle w:val="TagStyle"/>
          <w:rtl/>
        </w:rPr>
        <w:t xml:space="preserve"> &lt;&lt; דובר &gt;&gt; </w:t>
      </w:r>
      <w:r>
        <w:rPr>
          <w:rtl/>
        </w:rPr>
        <w:t>תמר זנדברג (מרצ):</w:t>
      </w:r>
      <w:r w:rsidRPr="00BC45F1">
        <w:rPr>
          <w:rStyle w:val="TagStyle"/>
          <w:rtl/>
        </w:rPr>
        <w:t xml:space="preserve"> &lt;&lt; דובר &gt;&gt;</w:t>
      </w:r>
      <w:r w:rsidR="00B15FC6">
        <w:rPr>
          <w:rtl/>
        </w:rPr>
        <w:t xml:space="preserve"> </w:t>
      </w:r>
      <w:bookmarkEnd w:id="1286"/>
    </w:p>
    <w:p w:rsidR="00BC45F1" w:rsidRDefault="00BC45F1" w:rsidP="00BC45F1">
      <w:pPr>
        <w:pStyle w:val="KeepWithNext"/>
        <w:rPr>
          <w:rtl/>
          <w:lang w:eastAsia="he-IL"/>
        </w:rPr>
      </w:pPr>
    </w:p>
    <w:p w:rsidR="00BC45F1" w:rsidRPr="00BC45F1" w:rsidRDefault="00BC45F1" w:rsidP="00BC45F1">
      <w:pPr>
        <w:rPr>
          <w:rtl/>
          <w:lang w:eastAsia="he-IL"/>
        </w:rPr>
      </w:pPr>
      <w:r>
        <w:rPr>
          <w:rFonts w:hint="cs"/>
          <w:rtl/>
          <w:lang w:eastAsia="he-IL"/>
        </w:rPr>
        <w:t>עובדים אמורים גם בעבודה להיות במרחק.</w:t>
      </w:r>
    </w:p>
    <w:p w:rsidR="00BC45F1" w:rsidRDefault="00BC45F1" w:rsidP="00BC45F1">
      <w:pPr>
        <w:rPr>
          <w:rtl/>
          <w:lang w:eastAsia="he-IL"/>
        </w:rPr>
      </w:pPr>
      <w:bookmarkStart w:id="1287" w:name="_ETM_Q1_2611856"/>
      <w:bookmarkStart w:id="1288" w:name="_ETM_Q1_2611926"/>
      <w:bookmarkStart w:id="1289" w:name="_ETM_Q1_2612959"/>
      <w:bookmarkEnd w:id="1287"/>
      <w:bookmarkEnd w:id="1288"/>
      <w:bookmarkEnd w:id="1289"/>
    </w:p>
    <w:p w:rsidR="00BC45F1" w:rsidRDefault="00BC45F1" w:rsidP="00BC45F1">
      <w:pPr>
        <w:pStyle w:val="af6"/>
        <w:keepNext/>
        <w:rPr>
          <w:rtl/>
        </w:rPr>
      </w:pPr>
      <w:bookmarkStart w:id="1290" w:name="ET_yor_4758_154"/>
      <w:r w:rsidRPr="00BC45F1">
        <w:rPr>
          <w:rStyle w:val="TagStyle"/>
          <w:rtl/>
        </w:rPr>
        <w:t xml:space="preserve"> &lt;&lt; </w:t>
      </w:r>
      <w:proofErr w:type="spellStart"/>
      <w:r w:rsidRPr="00BC45F1">
        <w:rPr>
          <w:rStyle w:val="TagStyle"/>
          <w:rtl/>
        </w:rPr>
        <w:t>יור</w:t>
      </w:r>
      <w:proofErr w:type="spellEnd"/>
      <w:r w:rsidRPr="00BC45F1">
        <w:rPr>
          <w:rStyle w:val="TagStyle"/>
          <w:rtl/>
        </w:rPr>
        <w:t xml:space="preserve"> &gt;&gt; </w:t>
      </w:r>
      <w:r>
        <w:rPr>
          <w:rtl/>
        </w:rPr>
        <w:t xml:space="preserve">היו"ר יעקב </w:t>
      </w:r>
      <w:proofErr w:type="spellStart"/>
      <w:r>
        <w:rPr>
          <w:rtl/>
        </w:rPr>
        <w:t>מרגי</w:t>
      </w:r>
      <w:proofErr w:type="spellEnd"/>
      <w:r>
        <w:rPr>
          <w:rtl/>
        </w:rPr>
        <w:t>:</w:t>
      </w:r>
      <w:r w:rsidRPr="00BC45F1">
        <w:rPr>
          <w:rStyle w:val="TagStyle"/>
          <w:rtl/>
        </w:rPr>
        <w:t xml:space="preserve"> &lt;&lt; </w:t>
      </w:r>
      <w:proofErr w:type="spellStart"/>
      <w:r w:rsidRPr="00BC45F1">
        <w:rPr>
          <w:rStyle w:val="TagStyle"/>
          <w:rtl/>
        </w:rPr>
        <w:t>יור</w:t>
      </w:r>
      <w:proofErr w:type="spellEnd"/>
      <w:r w:rsidRPr="00BC45F1">
        <w:rPr>
          <w:rStyle w:val="TagStyle"/>
          <w:rtl/>
        </w:rPr>
        <w:t xml:space="preserve"> &gt;&gt;</w:t>
      </w:r>
      <w:r w:rsidR="00B15FC6">
        <w:rPr>
          <w:rtl/>
        </w:rPr>
        <w:t xml:space="preserve"> </w:t>
      </w:r>
      <w:bookmarkEnd w:id="1290"/>
    </w:p>
    <w:p w:rsidR="00BC45F1" w:rsidRDefault="00BC45F1" w:rsidP="00BC45F1">
      <w:pPr>
        <w:pStyle w:val="KeepWithNext"/>
        <w:rPr>
          <w:rtl/>
          <w:lang w:eastAsia="he-IL"/>
        </w:rPr>
      </w:pPr>
    </w:p>
    <w:p w:rsidR="00BC45F1" w:rsidRDefault="00BC45F1" w:rsidP="00BC45F1">
      <w:pPr>
        <w:rPr>
          <w:rtl/>
          <w:lang w:eastAsia="he-IL"/>
        </w:rPr>
      </w:pPr>
      <w:r>
        <w:rPr>
          <w:rFonts w:hint="cs"/>
          <w:rtl/>
          <w:lang w:eastAsia="he-IL"/>
        </w:rPr>
        <w:t xml:space="preserve">צריך לשמור מרחק. אנחנו רוצים להוריד את שיעור התחלואה. תודה. </w:t>
      </w:r>
    </w:p>
    <w:p w:rsidR="00BC45F1" w:rsidRDefault="00BC45F1" w:rsidP="00BC45F1">
      <w:pPr>
        <w:rPr>
          <w:rtl/>
          <w:lang w:eastAsia="he-IL"/>
        </w:rPr>
      </w:pPr>
    </w:p>
    <w:p w:rsidR="00BC45F1" w:rsidRDefault="00BC45F1" w:rsidP="00BC45F1">
      <w:pPr>
        <w:pStyle w:val="a4"/>
        <w:keepNext/>
        <w:rPr>
          <w:rtl/>
        </w:rPr>
      </w:pPr>
      <w:bookmarkStart w:id="1291" w:name="ET_speaker_איתי_עצמון_156"/>
      <w:r w:rsidRPr="00BC45F1">
        <w:rPr>
          <w:rStyle w:val="TagStyle"/>
          <w:rtl/>
        </w:rPr>
        <w:t xml:space="preserve"> &lt;&lt; דובר &gt;&gt; </w:t>
      </w:r>
      <w:r>
        <w:rPr>
          <w:rtl/>
        </w:rPr>
        <w:t>איתי עצמון:</w:t>
      </w:r>
      <w:r w:rsidRPr="00BC45F1">
        <w:rPr>
          <w:rStyle w:val="TagStyle"/>
          <w:rtl/>
        </w:rPr>
        <w:t xml:space="preserve"> &lt;&lt; דובר &gt;&gt;</w:t>
      </w:r>
      <w:r w:rsidR="00B15FC6">
        <w:rPr>
          <w:rtl/>
        </w:rPr>
        <w:t xml:space="preserve"> </w:t>
      </w:r>
      <w:bookmarkEnd w:id="1291"/>
    </w:p>
    <w:p w:rsidR="00BC45F1" w:rsidRDefault="00BC45F1" w:rsidP="00BC45F1">
      <w:pPr>
        <w:pStyle w:val="KeepWithNext"/>
        <w:rPr>
          <w:rtl/>
          <w:lang w:eastAsia="he-IL"/>
        </w:rPr>
      </w:pPr>
    </w:p>
    <w:p w:rsidR="00BC45F1" w:rsidRPr="00BC45F1" w:rsidRDefault="00BC45F1" w:rsidP="00BC45F1">
      <w:pPr>
        <w:pStyle w:val="aff0"/>
        <w:numPr>
          <w:ilvl w:val="0"/>
          <w:numId w:val="4"/>
        </w:numPr>
        <w:rPr>
          <w:rtl/>
          <w:lang w:eastAsia="he-IL"/>
        </w:rPr>
      </w:pPr>
      <w:r>
        <w:rPr>
          <w:rFonts w:hint="cs"/>
          <w:rtl/>
          <w:lang w:eastAsia="he-IL"/>
        </w:rPr>
        <w:t>תיקון תקנה 9</w:t>
      </w:r>
    </w:p>
    <w:p w:rsidR="00BC45F1" w:rsidRDefault="00BC45F1" w:rsidP="00BC45F1">
      <w:pPr>
        <w:rPr>
          <w:rtl/>
          <w:lang w:eastAsia="he-IL"/>
        </w:rPr>
      </w:pPr>
      <w:bookmarkStart w:id="1292" w:name="_ETM_Q1_2613244"/>
      <w:bookmarkStart w:id="1293" w:name="_ETM_Q1_2613268"/>
      <w:bookmarkEnd w:id="1292"/>
      <w:bookmarkEnd w:id="1293"/>
    </w:p>
    <w:p w:rsidR="00BC45F1" w:rsidRDefault="00BC45F1" w:rsidP="00BC45F1">
      <w:pPr>
        <w:ind w:left="360"/>
        <w:rPr>
          <w:rtl/>
          <w:lang w:eastAsia="he-IL"/>
        </w:rPr>
      </w:pPr>
      <w:bookmarkStart w:id="1294" w:name="_ETM_Q1_2623215"/>
      <w:bookmarkStart w:id="1295" w:name="_ETM_Q1_2623298"/>
      <w:bookmarkEnd w:id="1294"/>
      <w:bookmarkEnd w:id="1295"/>
      <w:r>
        <w:rPr>
          <w:rFonts w:hint="cs"/>
          <w:rtl/>
          <w:lang w:eastAsia="he-IL"/>
        </w:rPr>
        <w:t xml:space="preserve">בתקנה 9 לתקנות העיקריות </w:t>
      </w:r>
      <w:r>
        <w:rPr>
          <w:rtl/>
          <w:lang w:eastAsia="he-IL"/>
        </w:rPr>
        <w:t>–</w:t>
      </w:r>
    </w:p>
    <w:p w:rsidR="00BC45F1" w:rsidRDefault="00BC45F1" w:rsidP="00BC45F1">
      <w:pPr>
        <w:ind w:left="360"/>
        <w:rPr>
          <w:rtl/>
          <w:lang w:eastAsia="he-IL"/>
        </w:rPr>
      </w:pPr>
    </w:p>
    <w:p w:rsidR="00BC45F1" w:rsidRDefault="00BC45F1" w:rsidP="00BC45F1">
      <w:pPr>
        <w:pStyle w:val="aff0"/>
        <w:numPr>
          <w:ilvl w:val="0"/>
          <w:numId w:val="11"/>
        </w:numPr>
        <w:rPr>
          <w:lang w:eastAsia="he-IL"/>
        </w:rPr>
      </w:pPr>
      <w:r>
        <w:rPr>
          <w:rFonts w:hint="cs"/>
          <w:rtl/>
          <w:lang w:eastAsia="he-IL"/>
        </w:rPr>
        <w:t>בתקנת משנה (א) אחרי "ברכבת ארצית" יבוא "ולא יתיר מפעיל מסילת ברזל ארצית נסיעתו של אדם".</w:t>
      </w:r>
    </w:p>
    <w:p w:rsidR="00BC45F1" w:rsidRDefault="00BC45F1" w:rsidP="00BC45F1">
      <w:pPr>
        <w:rPr>
          <w:rtl/>
          <w:lang w:eastAsia="he-IL"/>
        </w:rPr>
      </w:pPr>
    </w:p>
    <w:p w:rsidR="00B56FE8" w:rsidRDefault="00BC45F1" w:rsidP="00BC45F1">
      <w:pPr>
        <w:pStyle w:val="aff0"/>
        <w:numPr>
          <w:ilvl w:val="0"/>
          <w:numId w:val="11"/>
        </w:numPr>
        <w:rPr>
          <w:lang w:eastAsia="he-IL"/>
        </w:rPr>
      </w:pPr>
      <w:r>
        <w:rPr>
          <w:rFonts w:hint="cs"/>
          <w:rtl/>
          <w:lang w:eastAsia="he-IL"/>
        </w:rPr>
        <w:t>במקום תקנת משנה (ב) יבו</w:t>
      </w:r>
      <w:bookmarkStart w:id="1296" w:name="_ETM_Q1_2082957"/>
      <w:bookmarkEnd w:id="1296"/>
      <w:r>
        <w:rPr>
          <w:rFonts w:hint="cs"/>
          <w:rtl/>
          <w:lang w:eastAsia="he-IL"/>
        </w:rPr>
        <w:t>א:</w:t>
      </w:r>
    </w:p>
    <w:p w:rsidR="00BC45F1" w:rsidRDefault="00BC45F1" w:rsidP="00BC45F1">
      <w:pPr>
        <w:pStyle w:val="aff0"/>
        <w:rPr>
          <w:rtl/>
          <w:lang w:eastAsia="he-IL"/>
        </w:rPr>
      </w:pPr>
    </w:p>
    <w:p w:rsidR="00BC45F1" w:rsidRDefault="00BC45F1" w:rsidP="00BC45F1">
      <w:pPr>
        <w:pStyle w:val="aff0"/>
        <w:ind w:left="1440" w:firstLine="0"/>
        <w:rPr>
          <w:rtl/>
          <w:lang w:eastAsia="he-IL"/>
        </w:rPr>
      </w:pPr>
      <w:r>
        <w:rPr>
          <w:rFonts w:hint="cs"/>
          <w:rtl/>
          <w:lang w:eastAsia="he-IL"/>
        </w:rPr>
        <w:t xml:space="preserve">"(ב) שובר עלייה לרכבת יכלול מספר מזהה של הנוסע וכן תחנת מוצא, תחנת יעד, מועד ושעת נסיעה (להלן </w:t>
      </w:r>
      <w:r>
        <w:rPr>
          <w:rtl/>
          <w:lang w:eastAsia="he-IL"/>
        </w:rPr>
        <w:t>–</w:t>
      </w:r>
      <w:r>
        <w:rPr>
          <w:rFonts w:hint="cs"/>
          <w:rtl/>
          <w:lang w:eastAsia="he-IL"/>
        </w:rPr>
        <w:t xml:space="preserve"> שובר עלייה לרכבת). על אף האמור, שובר עלייה לרכבת שהונפק על ידי מפעיל מסילת ברזל ארצית, בנוכחות הנוסע ותוקפו עד שעה ממועד הנפקתו, לא יכלול מספר מזהה כאמור".</w:t>
      </w:r>
    </w:p>
    <w:p w:rsidR="00BC45F1" w:rsidRDefault="00BC45F1" w:rsidP="00BC45F1">
      <w:pPr>
        <w:pStyle w:val="aff0"/>
        <w:ind w:left="1440" w:firstLine="0"/>
        <w:rPr>
          <w:rtl/>
          <w:lang w:eastAsia="he-IL"/>
        </w:rPr>
      </w:pPr>
    </w:p>
    <w:p w:rsidR="00BC45F1" w:rsidRDefault="00BC45F1" w:rsidP="00BC45F1">
      <w:pPr>
        <w:pStyle w:val="aff0"/>
        <w:numPr>
          <w:ilvl w:val="0"/>
          <w:numId w:val="11"/>
        </w:numPr>
        <w:rPr>
          <w:rtl/>
          <w:lang w:eastAsia="he-IL"/>
        </w:rPr>
      </w:pPr>
      <w:r>
        <w:rPr>
          <w:rFonts w:hint="cs"/>
          <w:rtl/>
          <w:lang w:eastAsia="he-IL"/>
        </w:rPr>
        <w:t>בתקנת משנה (ד) -</w:t>
      </w:r>
    </w:p>
    <w:p w:rsidR="00BC45F1" w:rsidRDefault="00BC45F1" w:rsidP="00BC45F1">
      <w:pPr>
        <w:rPr>
          <w:rtl/>
          <w:lang w:eastAsia="he-IL"/>
        </w:rPr>
      </w:pPr>
    </w:p>
    <w:p w:rsidR="00BC45F1" w:rsidRDefault="00BC45F1" w:rsidP="00BC45F1">
      <w:pPr>
        <w:pStyle w:val="aff0"/>
        <w:numPr>
          <w:ilvl w:val="0"/>
          <w:numId w:val="13"/>
        </w:numPr>
        <w:rPr>
          <w:lang w:eastAsia="he-IL"/>
        </w:rPr>
      </w:pPr>
      <w:r>
        <w:rPr>
          <w:rFonts w:hint="cs"/>
          <w:rtl/>
          <w:lang w:eastAsia="he-IL"/>
        </w:rPr>
        <w:t>במקום "המנהל" יבוא "המנהל לעניין מסילות הברזל".</w:t>
      </w:r>
    </w:p>
    <w:p w:rsidR="00BC45F1" w:rsidRDefault="00BC45F1" w:rsidP="00BC45F1">
      <w:pPr>
        <w:rPr>
          <w:rtl/>
          <w:lang w:eastAsia="he-IL"/>
        </w:rPr>
      </w:pPr>
    </w:p>
    <w:p w:rsidR="00BC45F1" w:rsidRDefault="00BC45F1" w:rsidP="00BC45F1">
      <w:pPr>
        <w:pStyle w:val="aff0"/>
        <w:numPr>
          <w:ilvl w:val="0"/>
          <w:numId w:val="13"/>
        </w:numPr>
        <w:rPr>
          <w:lang w:eastAsia="he-IL"/>
        </w:rPr>
      </w:pPr>
      <w:r>
        <w:rPr>
          <w:rFonts w:hint="cs"/>
          <w:rtl/>
          <w:lang w:eastAsia="he-IL"/>
        </w:rPr>
        <w:t>במקום "במשך שעה מהשעה" יבוא "במשך שעה לאחר השעה".</w:t>
      </w:r>
    </w:p>
    <w:p w:rsidR="00BC45F1" w:rsidRDefault="00BC45F1" w:rsidP="00BC45F1">
      <w:pPr>
        <w:rPr>
          <w:rtl/>
          <w:lang w:eastAsia="he-IL"/>
        </w:rPr>
      </w:pPr>
    </w:p>
    <w:p w:rsidR="00BC45F1" w:rsidRDefault="00BC45F1" w:rsidP="00BC45F1">
      <w:pPr>
        <w:pStyle w:val="aff0"/>
        <w:numPr>
          <w:ilvl w:val="0"/>
          <w:numId w:val="11"/>
        </w:numPr>
        <w:rPr>
          <w:lang w:eastAsia="he-IL"/>
        </w:rPr>
      </w:pPr>
      <w:r>
        <w:rPr>
          <w:rFonts w:hint="cs"/>
          <w:rtl/>
          <w:lang w:eastAsia="he-IL"/>
        </w:rPr>
        <w:t>בתקנת משנה (ה), במקום "האמורה להתקיים, בפרק זמן של פחות משלוש שעות באותו מסלול נסיעה" יבוא "האמורה להתקיים באתו מסלול נסיעה בפרק זמן של פחות משלוש שעות".</w:t>
      </w:r>
    </w:p>
    <w:p w:rsidR="00BC45F1" w:rsidRDefault="00BC45F1" w:rsidP="00BC45F1">
      <w:pPr>
        <w:rPr>
          <w:rtl/>
          <w:lang w:eastAsia="he-IL"/>
        </w:rPr>
      </w:pPr>
    </w:p>
    <w:p w:rsidR="00BC45F1" w:rsidRDefault="00BC45F1" w:rsidP="00BC45F1">
      <w:pPr>
        <w:pStyle w:val="aff0"/>
        <w:numPr>
          <w:ilvl w:val="0"/>
          <w:numId w:val="11"/>
        </w:numPr>
        <w:rPr>
          <w:lang w:eastAsia="he-IL"/>
        </w:rPr>
      </w:pPr>
      <w:r>
        <w:rPr>
          <w:rFonts w:hint="cs"/>
          <w:rtl/>
          <w:lang w:eastAsia="he-IL"/>
        </w:rPr>
        <w:t>בתקנת משנה (ו), לפני "מפעיל מסילת הברזל הארצית" יבוא "בלי לגרוע מהוראות לפי כל דין".</w:t>
      </w:r>
    </w:p>
    <w:p w:rsidR="00BC45F1" w:rsidRDefault="00BC45F1" w:rsidP="00BC45F1">
      <w:pPr>
        <w:pStyle w:val="aff0"/>
        <w:rPr>
          <w:rtl/>
          <w:lang w:eastAsia="he-IL"/>
        </w:rPr>
      </w:pPr>
    </w:p>
    <w:p w:rsidR="00BC45F1" w:rsidRDefault="00BC45F1" w:rsidP="00BC45F1">
      <w:pPr>
        <w:pStyle w:val="aff0"/>
        <w:numPr>
          <w:ilvl w:val="0"/>
          <w:numId w:val="11"/>
        </w:numPr>
        <w:rPr>
          <w:rtl/>
          <w:lang w:eastAsia="he-IL"/>
        </w:rPr>
      </w:pPr>
      <w:bookmarkStart w:id="1297" w:name="_ETM_Q1_2657385"/>
      <w:bookmarkStart w:id="1298" w:name="_ETM_Q1_2657450"/>
      <w:bookmarkEnd w:id="1297"/>
      <w:bookmarkEnd w:id="1298"/>
      <w:r>
        <w:rPr>
          <w:rFonts w:hint="cs"/>
          <w:rtl/>
          <w:lang w:eastAsia="he-IL"/>
        </w:rPr>
        <w:t xml:space="preserve">תקנת משנה (ז) </w:t>
      </w:r>
      <w:r>
        <w:rPr>
          <w:rtl/>
          <w:lang w:eastAsia="he-IL"/>
        </w:rPr>
        <w:t>–</w:t>
      </w:r>
      <w:r>
        <w:rPr>
          <w:rFonts w:hint="cs"/>
          <w:rtl/>
          <w:lang w:eastAsia="he-IL"/>
        </w:rPr>
        <w:t xml:space="preserve"> בטלה.</w:t>
      </w:r>
    </w:p>
    <w:p w:rsidR="00BC45F1" w:rsidRDefault="00BC45F1" w:rsidP="00BC45F1">
      <w:pPr>
        <w:ind w:firstLine="0"/>
        <w:rPr>
          <w:rtl/>
          <w:lang w:eastAsia="he-IL"/>
        </w:rPr>
      </w:pPr>
    </w:p>
    <w:p w:rsidR="00BC45F1" w:rsidRDefault="00BC45F1" w:rsidP="00BC45F1">
      <w:pPr>
        <w:pStyle w:val="af6"/>
        <w:keepNext/>
      </w:pPr>
      <w:bookmarkStart w:id="1299" w:name="ET_yor_4758_157"/>
      <w:r w:rsidRPr="00BC45F1">
        <w:rPr>
          <w:rStyle w:val="TagStyle"/>
          <w:rtl/>
        </w:rPr>
        <w:t xml:space="preserve"> &lt;&lt; </w:t>
      </w:r>
      <w:proofErr w:type="spellStart"/>
      <w:r w:rsidRPr="00BC45F1">
        <w:rPr>
          <w:rStyle w:val="TagStyle"/>
          <w:rtl/>
        </w:rPr>
        <w:t>יור</w:t>
      </w:r>
      <w:proofErr w:type="spellEnd"/>
      <w:r w:rsidRPr="00BC45F1">
        <w:rPr>
          <w:rStyle w:val="TagStyle"/>
          <w:rtl/>
        </w:rPr>
        <w:t xml:space="preserve"> &gt;&gt; </w:t>
      </w:r>
      <w:r>
        <w:rPr>
          <w:rtl/>
        </w:rPr>
        <w:t xml:space="preserve">היו"ר יעקב </w:t>
      </w:r>
      <w:proofErr w:type="spellStart"/>
      <w:r>
        <w:rPr>
          <w:rtl/>
        </w:rPr>
        <w:t>מרגי</w:t>
      </w:r>
      <w:proofErr w:type="spellEnd"/>
      <w:r>
        <w:rPr>
          <w:rtl/>
        </w:rPr>
        <w:t>:</w:t>
      </w:r>
      <w:r w:rsidRPr="00BC45F1">
        <w:rPr>
          <w:rStyle w:val="TagStyle"/>
          <w:rtl/>
        </w:rPr>
        <w:t xml:space="preserve"> &lt;&lt; </w:t>
      </w:r>
      <w:proofErr w:type="spellStart"/>
      <w:r w:rsidRPr="00BC45F1">
        <w:rPr>
          <w:rStyle w:val="TagStyle"/>
          <w:rtl/>
        </w:rPr>
        <w:t>יור</w:t>
      </w:r>
      <w:proofErr w:type="spellEnd"/>
      <w:r w:rsidRPr="00BC45F1">
        <w:rPr>
          <w:rStyle w:val="TagStyle"/>
          <w:rtl/>
        </w:rPr>
        <w:t xml:space="preserve"> &gt;&gt;</w:t>
      </w:r>
      <w:r w:rsidR="00B15FC6">
        <w:rPr>
          <w:rtl/>
        </w:rPr>
        <w:t xml:space="preserve"> </w:t>
      </w:r>
      <w:bookmarkEnd w:id="1299"/>
    </w:p>
    <w:p w:rsidR="00BC45F1" w:rsidRDefault="00BC45F1" w:rsidP="00BC45F1">
      <w:pPr>
        <w:pStyle w:val="KeepWithNext"/>
        <w:rPr>
          <w:rtl/>
          <w:lang w:eastAsia="he-IL"/>
        </w:rPr>
      </w:pPr>
    </w:p>
    <w:p w:rsidR="00BC45F1" w:rsidRDefault="00BC45F1" w:rsidP="00BC45F1">
      <w:pPr>
        <w:rPr>
          <w:rtl/>
          <w:lang w:eastAsia="he-IL"/>
        </w:rPr>
      </w:pPr>
      <w:bookmarkStart w:id="1300" w:name="_ETM_Q1_2700838"/>
      <w:bookmarkStart w:id="1301" w:name="_ETM_Q1_2700859"/>
      <w:bookmarkEnd w:id="1300"/>
      <w:bookmarkEnd w:id="1301"/>
      <w:r>
        <w:rPr>
          <w:rFonts w:hint="cs"/>
          <w:rtl/>
          <w:lang w:eastAsia="he-IL"/>
        </w:rPr>
        <w:t xml:space="preserve">הסבר </w:t>
      </w:r>
      <w:bookmarkStart w:id="1302" w:name="_ETM_Q1_2700480"/>
      <w:bookmarkEnd w:id="1302"/>
      <w:r>
        <w:rPr>
          <w:rFonts w:hint="cs"/>
          <w:rtl/>
          <w:lang w:eastAsia="he-IL"/>
        </w:rPr>
        <w:t>על התיקון המבוקש.</w:t>
      </w:r>
      <w:bookmarkStart w:id="1303" w:name="_ETM_Q1_2704489"/>
      <w:bookmarkEnd w:id="1303"/>
    </w:p>
    <w:p w:rsidR="00BC45F1" w:rsidRDefault="00BC45F1" w:rsidP="00BC45F1">
      <w:pPr>
        <w:rPr>
          <w:rtl/>
          <w:lang w:eastAsia="he-IL"/>
        </w:rPr>
      </w:pPr>
      <w:bookmarkStart w:id="1304" w:name="_ETM_Q1_2704553"/>
      <w:bookmarkStart w:id="1305" w:name="_ETM_Q1_2705569"/>
      <w:bookmarkEnd w:id="1304"/>
      <w:bookmarkEnd w:id="1305"/>
    </w:p>
    <w:p w:rsidR="00BC45F1" w:rsidRDefault="00BC45F1" w:rsidP="00BC45F1">
      <w:pPr>
        <w:pStyle w:val="af9"/>
        <w:keepNext/>
        <w:rPr>
          <w:lang w:eastAsia="he-IL"/>
        </w:rPr>
      </w:pPr>
      <w:bookmarkStart w:id="1306" w:name="ET_guest_עופר_לוי_158"/>
      <w:r w:rsidRPr="00BC45F1">
        <w:rPr>
          <w:rStyle w:val="TagStyle"/>
          <w:rtl/>
        </w:rPr>
        <w:t xml:space="preserve"> &lt;&lt; אורח &gt;&gt; </w:t>
      </w:r>
      <w:r>
        <w:rPr>
          <w:rtl/>
          <w:lang w:eastAsia="he-IL"/>
        </w:rPr>
        <w:t>עופר לוי:</w:t>
      </w:r>
      <w:r w:rsidRPr="00BC45F1">
        <w:rPr>
          <w:rStyle w:val="TagStyle"/>
          <w:rtl/>
        </w:rPr>
        <w:t xml:space="preserve"> &lt;&lt; אורח &gt;&gt;</w:t>
      </w:r>
      <w:r w:rsidR="00B15FC6">
        <w:rPr>
          <w:rtl/>
          <w:lang w:eastAsia="he-IL"/>
        </w:rPr>
        <w:t xml:space="preserve"> </w:t>
      </w:r>
      <w:bookmarkEnd w:id="1306"/>
    </w:p>
    <w:p w:rsidR="00BC45F1" w:rsidRDefault="00BC45F1" w:rsidP="00BC45F1">
      <w:pPr>
        <w:pStyle w:val="KeepWithNext"/>
        <w:rPr>
          <w:rtl/>
          <w:lang w:eastAsia="he-IL"/>
        </w:rPr>
      </w:pPr>
    </w:p>
    <w:p w:rsidR="00BC45F1" w:rsidRDefault="00BC45F1" w:rsidP="00BC45F1">
      <w:pPr>
        <w:rPr>
          <w:rtl/>
          <w:lang w:eastAsia="he-IL"/>
        </w:rPr>
      </w:pPr>
      <w:bookmarkStart w:id="1307" w:name="_ETM_Q1_2705821"/>
      <w:bookmarkStart w:id="1308" w:name="_ETM_Q1_2705841"/>
      <w:bookmarkEnd w:id="1307"/>
      <w:bookmarkEnd w:id="1308"/>
      <w:r>
        <w:rPr>
          <w:rFonts w:hint="cs"/>
          <w:rtl/>
          <w:lang w:eastAsia="he-IL"/>
        </w:rPr>
        <w:t xml:space="preserve">התיקון נועד לדייק את החובה של מפעיל מסילת </w:t>
      </w:r>
      <w:bookmarkStart w:id="1309" w:name="_ETM_Q1_2712330"/>
      <w:bookmarkEnd w:id="1309"/>
      <w:r>
        <w:rPr>
          <w:rFonts w:hint="cs"/>
          <w:rtl/>
          <w:lang w:eastAsia="he-IL"/>
        </w:rPr>
        <w:t>הברזל</w:t>
      </w:r>
      <w:r w:rsidR="00396902">
        <w:rPr>
          <w:rFonts w:hint="cs"/>
          <w:rtl/>
          <w:lang w:eastAsia="he-IL"/>
        </w:rPr>
        <w:t xml:space="preserve"> בדבר כניסה או אי הכנסה של אדם ללא שובר </w:t>
      </w:r>
      <w:bookmarkStart w:id="1310" w:name="_ETM_Q1_2719795"/>
      <w:bookmarkEnd w:id="1310"/>
      <w:r w:rsidR="00396902">
        <w:rPr>
          <w:rFonts w:hint="cs"/>
          <w:rtl/>
          <w:lang w:eastAsia="he-IL"/>
        </w:rPr>
        <w:t xml:space="preserve">לתחנת הרכבת. התיקון של תקנה (ב) נועד לדייק את התוקף </w:t>
      </w:r>
      <w:bookmarkStart w:id="1311" w:name="_ETM_Q1_2729069"/>
      <w:bookmarkEnd w:id="1311"/>
      <w:r w:rsidR="00396902">
        <w:rPr>
          <w:rFonts w:hint="cs"/>
          <w:rtl/>
          <w:lang w:eastAsia="he-IL"/>
        </w:rPr>
        <w:t xml:space="preserve">של השובר לשעה המדויקת של אחרי המועד שנוסע מקבל את </w:t>
      </w:r>
      <w:bookmarkStart w:id="1312" w:name="_ETM_Q1_2739032"/>
      <w:bookmarkEnd w:id="1312"/>
      <w:r w:rsidR="00396902">
        <w:rPr>
          <w:rFonts w:hint="cs"/>
          <w:rtl/>
          <w:lang w:eastAsia="he-IL"/>
        </w:rPr>
        <w:t>השובר. התיקון בתקנת משנה (ד) הוא דיוק נוסח</w:t>
      </w:r>
      <w:bookmarkStart w:id="1313" w:name="_ETM_Q1_2747800"/>
      <w:bookmarkEnd w:id="1313"/>
      <w:r w:rsidR="00396902">
        <w:rPr>
          <w:rFonts w:hint="cs"/>
          <w:rtl/>
          <w:lang w:eastAsia="he-IL"/>
        </w:rPr>
        <w:t>.</w:t>
      </w:r>
    </w:p>
    <w:p w:rsidR="00396902" w:rsidRDefault="00396902" w:rsidP="00BC45F1">
      <w:pPr>
        <w:rPr>
          <w:rtl/>
          <w:lang w:eastAsia="he-IL"/>
        </w:rPr>
      </w:pPr>
      <w:bookmarkStart w:id="1314" w:name="_ETM_Q1_2751729"/>
      <w:bookmarkStart w:id="1315" w:name="_ETM_Q1_2751799"/>
      <w:bookmarkStart w:id="1316" w:name="_ETM_Q1_2756168"/>
      <w:bookmarkStart w:id="1317" w:name="_ETM_Q1_2758314"/>
      <w:bookmarkEnd w:id="1314"/>
      <w:bookmarkEnd w:id="1315"/>
      <w:bookmarkEnd w:id="1316"/>
      <w:bookmarkEnd w:id="1317"/>
    </w:p>
    <w:p w:rsidR="00396902" w:rsidRDefault="00396902" w:rsidP="00396902">
      <w:pPr>
        <w:pStyle w:val="a4"/>
        <w:keepNext/>
      </w:pPr>
      <w:bookmarkStart w:id="1318" w:name="ET_speaker_5796_159"/>
      <w:r w:rsidRPr="0039690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96902">
        <w:rPr>
          <w:rStyle w:val="TagStyle"/>
          <w:rtl/>
        </w:rPr>
        <w:t xml:space="preserve"> &lt;&lt; דובר &gt;&gt;</w:t>
      </w:r>
      <w:r w:rsidR="00B15FC6">
        <w:rPr>
          <w:rtl/>
        </w:rPr>
        <w:t xml:space="preserve"> </w:t>
      </w:r>
      <w:bookmarkEnd w:id="1318"/>
    </w:p>
    <w:p w:rsidR="00396902" w:rsidRDefault="00396902" w:rsidP="00396902">
      <w:pPr>
        <w:pStyle w:val="KeepWithNext"/>
        <w:rPr>
          <w:rtl/>
          <w:lang w:eastAsia="he-IL"/>
        </w:rPr>
      </w:pPr>
    </w:p>
    <w:p w:rsidR="00396902" w:rsidRDefault="00396902" w:rsidP="00396902">
      <w:pPr>
        <w:rPr>
          <w:rtl/>
          <w:lang w:eastAsia="he-IL"/>
        </w:rPr>
      </w:pPr>
      <w:bookmarkStart w:id="1319" w:name="_ETM_Q1_2758598"/>
      <w:bookmarkStart w:id="1320" w:name="_ETM_Q1_2758619"/>
      <w:bookmarkEnd w:id="1319"/>
      <w:bookmarkEnd w:id="1320"/>
      <w:r>
        <w:rPr>
          <w:rFonts w:hint="cs"/>
          <w:rtl/>
          <w:lang w:eastAsia="he-IL"/>
        </w:rPr>
        <w:t xml:space="preserve">רציתי להתייחס לאדם עם מוגבלות, נכה </w:t>
      </w:r>
      <w:bookmarkStart w:id="1321" w:name="_ETM_Q1_2768897"/>
      <w:bookmarkEnd w:id="1321"/>
      <w:r>
        <w:rPr>
          <w:rFonts w:hint="cs"/>
          <w:rtl/>
          <w:lang w:eastAsia="he-IL"/>
        </w:rPr>
        <w:t xml:space="preserve">עם מלווה. עד כה הם עלו ללא שובר. לדעתי צריך </w:t>
      </w:r>
      <w:bookmarkStart w:id="1322" w:name="_ETM_Q1_2773559"/>
      <w:bookmarkEnd w:id="1322"/>
      <w:proofErr w:type="spellStart"/>
      <w:r>
        <w:rPr>
          <w:rFonts w:hint="cs"/>
          <w:rtl/>
          <w:lang w:eastAsia="he-IL"/>
        </w:rPr>
        <w:t>להחריג</w:t>
      </w:r>
      <w:proofErr w:type="spellEnd"/>
      <w:r>
        <w:rPr>
          <w:rFonts w:hint="cs"/>
          <w:rtl/>
          <w:lang w:eastAsia="he-IL"/>
        </w:rPr>
        <w:t xml:space="preserve"> אותם.</w:t>
      </w:r>
    </w:p>
    <w:p w:rsidR="00396902" w:rsidRDefault="00396902" w:rsidP="00396902">
      <w:pPr>
        <w:rPr>
          <w:rtl/>
          <w:lang w:eastAsia="he-IL"/>
        </w:rPr>
      </w:pPr>
      <w:bookmarkStart w:id="1323" w:name="_ETM_Q1_2775079"/>
      <w:bookmarkStart w:id="1324" w:name="_ETM_Q1_2775145"/>
      <w:bookmarkStart w:id="1325" w:name="_ETM_Q1_2774014"/>
      <w:bookmarkEnd w:id="1323"/>
      <w:bookmarkEnd w:id="1324"/>
      <w:bookmarkEnd w:id="1325"/>
    </w:p>
    <w:p w:rsidR="00396902" w:rsidRDefault="00396902" w:rsidP="00396902">
      <w:pPr>
        <w:pStyle w:val="af9"/>
        <w:keepNext/>
        <w:rPr>
          <w:lang w:eastAsia="he-IL"/>
        </w:rPr>
      </w:pPr>
      <w:bookmarkStart w:id="1326" w:name="ET_guest_עופר_לוי_160"/>
      <w:r w:rsidRPr="00396902">
        <w:rPr>
          <w:rStyle w:val="TagStyle"/>
          <w:rtl/>
        </w:rPr>
        <w:t xml:space="preserve"> &lt;&lt; אורח &gt;&gt; </w:t>
      </w:r>
      <w:r>
        <w:rPr>
          <w:rtl/>
          <w:lang w:eastAsia="he-IL"/>
        </w:rPr>
        <w:t>עופר לוי:</w:t>
      </w:r>
      <w:r w:rsidRPr="00396902">
        <w:rPr>
          <w:rStyle w:val="TagStyle"/>
          <w:rtl/>
        </w:rPr>
        <w:t xml:space="preserve"> &lt;&lt; אורח &gt;&gt;</w:t>
      </w:r>
      <w:r w:rsidR="00B15FC6">
        <w:rPr>
          <w:rtl/>
          <w:lang w:eastAsia="he-IL"/>
        </w:rPr>
        <w:t xml:space="preserve"> </w:t>
      </w:r>
      <w:bookmarkEnd w:id="1326"/>
    </w:p>
    <w:p w:rsidR="00396902" w:rsidRDefault="00396902" w:rsidP="00396902">
      <w:pPr>
        <w:pStyle w:val="KeepWithNext"/>
        <w:rPr>
          <w:rtl/>
          <w:lang w:eastAsia="he-IL"/>
        </w:rPr>
      </w:pPr>
    </w:p>
    <w:p w:rsidR="00396902" w:rsidRDefault="00396902" w:rsidP="00396902">
      <w:pPr>
        <w:rPr>
          <w:rtl/>
          <w:lang w:eastAsia="he-IL"/>
        </w:rPr>
      </w:pPr>
      <w:bookmarkStart w:id="1327" w:name="_ETM_Q1_2774303"/>
      <w:bookmarkStart w:id="1328" w:name="_ETM_Q1_2774328"/>
      <w:bookmarkEnd w:id="1327"/>
      <w:bookmarkEnd w:id="1328"/>
      <w:r>
        <w:rPr>
          <w:rFonts w:hint="cs"/>
          <w:rtl/>
          <w:lang w:eastAsia="he-IL"/>
        </w:rPr>
        <w:t>הם ימשיכו לעלות ללא שובר.</w:t>
      </w:r>
    </w:p>
    <w:p w:rsidR="00396902" w:rsidRDefault="00396902" w:rsidP="00396902">
      <w:pPr>
        <w:rPr>
          <w:rtl/>
          <w:lang w:eastAsia="he-IL"/>
        </w:rPr>
      </w:pPr>
      <w:bookmarkStart w:id="1329" w:name="_ETM_Q1_2777538"/>
      <w:bookmarkStart w:id="1330" w:name="_ETM_Q1_2777598"/>
      <w:bookmarkEnd w:id="1329"/>
      <w:bookmarkEnd w:id="1330"/>
    </w:p>
    <w:p w:rsidR="00396902" w:rsidRDefault="00396902" w:rsidP="00396902">
      <w:pPr>
        <w:pStyle w:val="a4"/>
        <w:keepNext/>
      </w:pPr>
      <w:bookmarkStart w:id="1331" w:name="ET_speaker_5796_161"/>
      <w:r w:rsidRPr="0039690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96902">
        <w:rPr>
          <w:rStyle w:val="TagStyle"/>
          <w:rtl/>
        </w:rPr>
        <w:t xml:space="preserve"> &lt;&lt; דובר &gt;&gt;</w:t>
      </w:r>
      <w:r w:rsidR="00B15FC6">
        <w:rPr>
          <w:rtl/>
        </w:rPr>
        <w:t xml:space="preserve"> </w:t>
      </w:r>
      <w:bookmarkEnd w:id="1331"/>
    </w:p>
    <w:p w:rsidR="00396902" w:rsidRDefault="00396902" w:rsidP="00396902">
      <w:pPr>
        <w:pStyle w:val="KeepWithNext"/>
        <w:rPr>
          <w:rtl/>
          <w:lang w:eastAsia="he-IL"/>
        </w:rPr>
      </w:pPr>
    </w:p>
    <w:p w:rsidR="00396902" w:rsidRDefault="00396902" w:rsidP="00396902">
      <w:pPr>
        <w:rPr>
          <w:rtl/>
          <w:lang w:eastAsia="he-IL"/>
        </w:rPr>
      </w:pPr>
      <w:bookmarkStart w:id="1332" w:name="_ETM_Q1_2774445"/>
      <w:bookmarkStart w:id="1333" w:name="_ETM_Q1_2774466"/>
      <w:bookmarkEnd w:id="1332"/>
      <w:bookmarkEnd w:id="1333"/>
      <w:r>
        <w:rPr>
          <w:rFonts w:hint="cs"/>
          <w:rtl/>
          <w:lang w:eastAsia="he-IL"/>
        </w:rPr>
        <w:t xml:space="preserve">יפה, אבל זה לא מצוין </w:t>
      </w:r>
      <w:bookmarkStart w:id="1334" w:name="_ETM_Q1_2775479"/>
      <w:bookmarkEnd w:id="1334"/>
      <w:r>
        <w:rPr>
          <w:rFonts w:hint="cs"/>
          <w:rtl/>
          <w:lang w:eastAsia="he-IL"/>
        </w:rPr>
        <w:t>כאן.</w:t>
      </w:r>
      <w:bookmarkStart w:id="1335" w:name="_ETM_Q1_2777719"/>
      <w:bookmarkEnd w:id="1335"/>
    </w:p>
    <w:p w:rsidR="00396902" w:rsidRDefault="00396902" w:rsidP="00396902">
      <w:pPr>
        <w:rPr>
          <w:rtl/>
          <w:lang w:eastAsia="he-IL"/>
        </w:rPr>
      </w:pPr>
      <w:bookmarkStart w:id="1336" w:name="_ETM_Q1_2777772"/>
      <w:bookmarkEnd w:id="1336"/>
    </w:p>
    <w:p w:rsidR="00396902" w:rsidRDefault="00396902" w:rsidP="00396902">
      <w:pPr>
        <w:pStyle w:val="af6"/>
        <w:keepNext/>
      </w:pPr>
      <w:bookmarkStart w:id="1337" w:name="ET_yor_4758_162"/>
      <w:r w:rsidRPr="00396902">
        <w:rPr>
          <w:rStyle w:val="TagStyle"/>
          <w:rtl/>
        </w:rPr>
        <w:t xml:space="preserve"> &lt;&lt; </w:t>
      </w:r>
      <w:proofErr w:type="spellStart"/>
      <w:r w:rsidRPr="00396902">
        <w:rPr>
          <w:rStyle w:val="TagStyle"/>
          <w:rtl/>
        </w:rPr>
        <w:t>יור</w:t>
      </w:r>
      <w:proofErr w:type="spellEnd"/>
      <w:r w:rsidRPr="00396902">
        <w:rPr>
          <w:rStyle w:val="TagStyle"/>
          <w:rtl/>
        </w:rPr>
        <w:t xml:space="preserve"> &gt;&gt; </w:t>
      </w:r>
      <w:r>
        <w:rPr>
          <w:rtl/>
        </w:rPr>
        <w:t xml:space="preserve">היו"ר יעקב </w:t>
      </w:r>
      <w:proofErr w:type="spellStart"/>
      <w:r>
        <w:rPr>
          <w:rtl/>
        </w:rPr>
        <w:t>מרגי</w:t>
      </w:r>
      <w:proofErr w:type="spellEnd"/>
      <w:r>
        <w:rPr>
          <w:rtl/>
        </w:rPr>
        <w:t>:</w:t>
      </w:r>
      <w:r w:rsidRPr="00396902">
        <w:rPr>
          <w:rStyle w:val="TagStyle"/>
          <w:rtl/>
        </w:rPr>
        <w:t xml:space="preserve"> &lt;&lt; </w:t>
      </w:r>
      <w:proofErr w:type="spellStart"/>
      <w:r w:rsidRPr="00396902">
        <w:rPr>
          <w:rStyle w:val="TagStyle"/>
          <w:rtl/>
        </w:rPr>
        <w:t>יור</w:t>
      </w:r>
      <w:proofErr w:type="spellEnd"/>
      <w:r w:rsidRPr="00396902">
        <w:rPr>
          <w:rStyle w:val="TagStyle"/>
          <w:rtl/>
        </w:rPr>
        <w:t xml:space="preserve"> &gt;&gt;</w:t>
      </w:r>
      <w:r w:rsidR="00B15FC6">
        <w:rPr>
          <w:rtl/>
        </w:rPr>
        <w:t xml:space="preserve"> </w:t>
      </w:r>
      <w:bookmarkEnd w:id="1337"/>
    </w:p>
    <w:p w:rsidR="00396902" w:rsidRDefault="00396902" w:rsidP="00396902">
      <w:pPr>
        <w:pStyle w:val="KeepWithNext"/>
        <w:rPr>
          <w:rtl/>
          <w:lang w:eastAsia="he-IL"/>
        </w:rPr>
      </w:pPr>
    </w:p>
    <w:p w:rsidR="00396902" w:rsidRDefault="00396902" w:rsidP="00396902">
      <w:pPr>
        <w:rPr>
          <w:rtl/>
          <w:lang w:eastAsia="he-IL"/>
        </w:rPr>
      </w:pPr>
      <w:bookmarkStart w:id="1338" w:name="_ETM_Q1_2779932"/>
      <w:bookmarkStart w:id="1339" w:name="_ETM_Q1_2779958"/>
      <w:bookmarkEnd w:id="1338"/>
      <w:bookmarkEnd w:id="1339"/>
      <w:r>
        <w:rPr>
          <w:rFonts w:hint="cs"/>
          <w:rtl/>
          <w:lang w:eastAsia="he-IL"/>
        </w:rPr>
        <w:t>זה כבר מופיע. כאן רק התיקונים.</w:t>
      </w:r>
    </w:p>
    <w:p w:rsidR="00396902" w:rsidRDefault="00396902" w:rsidP="00396902">
      <w:pPr>
        <w:rPr>
          <w:rtl/>
          <w:lang w:eastAsia="he-IL"/>
        </w:rPr>
      </w:pPr>
      <w:bookmarkStart w:id="1340" w:name="_ETM_Q1_2785585"/>
      <w:bookmarkStart w:id="1341" w:name="_ETM_Q1_2785641"/>
      <w:bookmarkEnd w:id="1340"/>
      <w:bookmarkEnd w:id="1341"/>
    </w:p>
    <w:p w:rsidR="00396902" w:rsidRDefault="00396902" w:rsidP="00396902">
      <w:pPr>
        <w:pStyle w:val="a4"/>
        <w:keepNext/>
      </w:pPr>
      <w:bookmarkStart w:id="1342" w:name="ET_speaker_5811_163"/>
      <w:r w:rsidRPr="0039690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96902">
        <w:rPr>
          <w:rStyle w:val="TagStyle"/>
          <w:rtl/>
        </w:rPr>
        <w:t xml:space="preserve"> &lt;&lt; דובר &gt;&gt;</w:t>
      </w:r>
      <w:r w:rsidR="00B15FC6">
        <w:rPr>
          <w:rtl/>
        </w:rPr>
        <w:t xml:space="preserve"> </w:t>
      </w:r>
      <w:bookmarkEnd w:id="1342"/>
    </w:p>
    <w:p w:rsidR="00396902" w:rsidRDefault="00396902" w:rsidP="00396902">
      <w:pPr>
        <w:pStyle w:val="KeepWithNext"/>
        <w:rPr>
          <w:rtl/>
          <w:lang w:eastAsia="he-IL"/>
        </w:rPr>
      </w:pPr>
    </w:p>
    <w:p w:rsidR="00396902" w:rsidRDefault="00396902" w:rsidP="00396902">
      <w:pPr>
        <w:rPr>
          <w:rtl/>
          <w:lang w:eastAsia="he-IL"/>
        </w:rPr>
      </w:pPr>
      <w:r>
        <w:rPr>
          <w:rFonts w:hint="cs"/>
          <w:rtl/>
          <w:lang w:eastAsia="he-IL"/>
        </w:rPr>
        <w:t xml:space="preserve">הייתה לי אותה שאלה. כנראה </w:t>
      </w:r>
      <w:bookmarkStart w:id="1343" w:name="_ETM_Q1_2787877"/>
      <w:bookmarkEnd w:id="1343"/>
      <w:r>
        <w:rPr>
          <w:rFonts w:hint="cs"/>
          <w:rtl/>
          <w:lang w:eastAsia="he-IL"/>
        </w:rPr>
        <w:t>הם פנו לכולנו.</w:t>
      </w:r>
    </w:p>
    <w:p w:rsidR="00396902" w:rsidRDefault="00396902" w:rsidP="00396902">
      <w:pPr>
        <w:rPr>
          <w:rtl/>
          <w:lang w:eastAsia="he-IL"/>
        </w:rPr>
      </w:pPr>
      <w:bookmarkStart w:id="1344" w:name="_ETM_Q1_2789646"/>
      <w:bookmarkStart w:id="1345" w:name="_ETM_Q1_2789703"/>
      <w:bookmarkStart w:id="1346" w:name="_ETM_Q1_2792339"/>
      <w:bookmarkEnd w:id="1344"/>
      <w:bookmarkEnd w:id="1345"/>
      <w:bookmarkEnd w:id="1346"/>
    </w:p>
    <w:p w:rsidR="00396902" w:rsidRDefault="00396902" w:rsidP="00396902">
      <w:pPr>
        <w:pStyle w:val="af6"/>
        <w:keepNext/>
      </w:pPr>
      <w:bookmarkStart w:id="1347" w:name="ET_yor_4758_164"/>
      <w:r w:rsidRPr="00396902">
        <w:rPr>
          <w:rStyle w:val="TagStyle"/>
          <w:rtl/>
        </w:rPr>
        <w:t xml:space="preserve"> &lt;&lt; </w:t>
      </w:r>
      <w:proofErr w:type="spellStart"/>
      <w:r w:rsidRPr="00396902">
        <w:rPr>
          <w:rStyle w:val="TagStyle"/>
          <w:rtl/>
        </w:rPr>
        <w:t>יור</w:t>
      </w:r>
      <w:proofErr w:type="spellEnd"/>
      <w:r w:rsidRPr="00396902">
        <w:rPr>
          <w:rStyle w:val="TagStyle"/>
          <w:rtl/>
        </w:rPr>
        <w:t xml:space="preserve"> &gt;&gt; </w:t>
      </w:r>
      <w:r>
        <w:rPr>
          <w:rtl/>
        </w:rPr>
        <w:t xml:space="preserve">היו"ר יעקב </w:t>
      </w:r>
      <w:proofErr w:type="spellStart"/>
      <w:r>
        <w:rPr>
          <w:rtl/>
        </w:rPr>
        <w:t>מרגי</w:t>
      </w:r>
      <w:proofErr w:type="spellEnd"/>
      <w:r>
        <w:rPr>
          <w:rtl/>
        </w:rPr>
        <w:t>:</w:t>
      </w:r>
      <w:r w:rsidRPr="00396902">
        <w:rPr>
          <w:rStyle w:val="TagStyle"/>
          <w:rtl/>
        </w:rPr>
        <w:t xml:space="preserve"> &lt;&lt; </w:t>
      </w:r>
      <w:proofErr w:type="spellStart"/>
      <w:r w:rsidRPr="00396902">
        <w:rPr>
          <w:rStyle w:val="TagStyle"/>
          <w:rtl/>
        </w:rPr>
        <w:t>יור</w:t>
      </w:r>
      <w:proofErr w:type="spellEnd"/>
      <w:r w:rsidRPr="00396902">
        <w:rPr>
          <w:rStyle w:val="TagStyle"/>
          <w:rtl/>
        </w:rPr>
        <w:t xml:space="preserve"> &gt;&gt;</w:t>
      </w:r>
      <w:r w:rsidR="00B15FC6">
        <w:rPr>
          <w:rtl/>
        </w:rPr>
        <w:t xml:space="preserve"> </w:t>
      </w:r>
      <w:bookmarkEnd w:id="1347"/>
    </w:p>
    <w:p w:rsidR="00396902" w:rsidRDefault="00396902" w:rsidP="00396902">
      <w:pPr>
        <w:pStyle w:val="KeepWithNext"/>
        <w:rPr>
          <w:rtl/>
          <w:lang w:eastAsia="he-IL"/>
        </w:rPr>
      </w:pPr>
    </w:p>
    <w:p w:rsidR="00396902" w:rsidRDefault="00396902" w:rsidP="00396902">
      <w:pPr>
        <w:rPr>
          <w:rtl/>
          <w:lang w:eastAsia="he-IL"/>
        </w:rPr>
      </w:pPr>
      <w:bookmarkStart w:id="1348" w:name="_ETM_Q1_2792686"/>
      <w:bookmarkEnd w:id="1348"/>
      <w:r>
        <w:rPr>
          <w:rFonts w:hint="cs"/>
          <w:rtl/>
          <w:lang w:eastAsia="he-IL"/>
        </w:rPr>
        <w:t>יש</w:t>
      </w:r>
      <w:bookmarkStart w:id="1349" w:name="_ETM_Q1_2792707"/>
      <w:bookmarkEnd w:id="1349"/>
      <w:r>
        <w:rPr>
          <w:rFonts w:hint="cs"/>
          <w:rtl/>
          <w:lang w:eastAsia="he-IL"/>
        </w:rPr>
        <w:t xml:space="preserve"> עוד התייחסויות?</w:t>
      </w:r>
    </w:p>
    <w:p w:rsidR="00396902" w:rsidRDefault="00396902" w:rsidP="00396902">
      <w:pPr>
        <w:rPr>
          <w:rtl/>
          <w:lang w:eastAsia="he-IL"/>
        </w:rPr>
      </w:pPr>
      <w:bookmarkStart w:id="1350" w:name="_ETM_Q1_2789511"/>
      <w:bookmarkStart w:id="1351" w:name="_ETM_Q1_2789581"/>
      <w:bookmarkStart w:id="1352" w:name="_ETM_Q1_2792399"/>
      <w:bookmarkEnd w:id="1350"/>
      <w:bookmarkEnd w:id="1351"/>
      <w:bookmarkEnd w:id="1352"/>
    </w:p>
    <w:p w:rsidR="00396902" w:rsidRDefault="00396902" w:rsidP="00396902">
      <w:pPr>
        <w:pStyle w:val="a4"/>
        <w:keepNext/>
        <w:rPr>
          <w:rtl/>
        </w:rPr>
      </w:pPr>
      <w:bookmarkStart w:id="1353" w:name="ET_speaker_איתי_עצמון_165"/>
      <w:r w:rsidRPr="00396902">
        <w:rPr>
          <w:rStyle w:val="TagStyle"/>
          <w:rtl/>
        </w:rPr>
        <w:t xml:space="preserve"> &lt;&lt; דובר &gt;&gt; </w:t>
      </w:r>
      <w:r>
        <w:rPr>
          <w:rtl/>
        </w:rPr>
        <w:t>איתי עצמון:</w:t>
      </w:r>
      <w:r w:rsidRPr="00396902">
        <w:rPr>
          <w:rStyle w:val="TagStyle"/>
          <w:rtl/>
        </w:rPr>
        <w:t xml:space="preserve"> &lt;&lt; דובר &gt;&gt;</w:t>
      </w:r>
      <w:r w:rsidR="00B15FC6">
        <w:rPr>
          <w:rtl/>
        </w:rPr>
        <w:t xml:space="preserve"> </w:t>
      </w:r>
      <w:bookmarkEnd w:id="1353"/>
    </w:p>
    <w:p w:rsidR="00396902" w:rsidRDefault="00396902" w:rsidP="00396902">
      <w:pPr>
        <w:pStyle w:val="KeepWithNext"/>
        <w:rPr>
          <w:rtl/>
          <w:lang w:eastAsia="he-IL"/>
        </w:rPr>
      </w:pPr>
    </w:p>
    <w:p w:rsidR="00396902" w:rsidRDefault="00396902" w:rsidP="00396902">
      <w:pPr>
        <w:rPr>
          <w:rtl/>
          <w:lang w:eastAsia="he-IL"/>
        </w:rPr>
      </w:pPr>
      <w:bookmarkStart w:id="1354" w:name="_ETM_Q1_2792626"/>
      <w:bookmarkStart w:id="1355" w:name="_ETM_Q1_2792645"/>
      <w:bookmarkEnd w:id="1354"/>
      <w:bookmarkEnd w:id="1355"/>
      <w:r>
        <w:rPr>
          <w:rFonts w:hint="cs"/>
          <w:rtl/>
          <w:lang w:eastAsia="he-IL"/>
        </w:rPr>
        <w:t xml:space="preserve">כן. אני רוצה להתייחס לנוסח </w:t>
      </w:r>
      <w:bookmarkStart w:id="1356" w:name="_ETM_Q1_2800698"/>
      <w:bookmarkEnd w:id="1356"/>
      <w:r>
        <w:rPr>
          <w:rFonts w:hint="cs"/>
          <w:rtl/>
          <w:lang w:eastAsia="he-IL"/>
        </w:rPr>
        <w:t xml:space="preserve">המלא של התקנות, היכן שהוספתם "בלי לגרוע מהוראות כל דין". </w:t>
      </w:r>
      <w:bookmarkStart w:id="1357" w:name="_ETM_Q1_2804086"/>
      <w:bookmarkEnd w:id="1357"/>
      <w:r>
        <w:rPr>
          <w:rFonts w:hint="cs"/>
          <w:rtl/>
          <w:lang w:eastAsia="he-IL"/>
        </w:rPr>
        <w:t>ההוראה אומרת ש"מפעיל מסילת הברזל הארצית -</w:t>
      </w:r>
      <w:r w:rsidR="00B15FC6">
        <w:rPr>
          <w:rFonts w:hint="cs"/>
          <w:rtl/>
          <w:lang w:eastAsia="he-IL"/>
        </w:rPr>
        <w:t xml:space="preserve"> </w:t>
      </w:r>
      <w:r>
        <w:rPr>
          <w:rFonts w:hint="cs"/>
          <w:rtl/>
          <w:lang w:eastAsia="he-IL"/>
        </w:rPr>
        <w:t xml:space="preserve">זו חברת רכבת </w:t>
      </w:r>
      <w:bookmarkStart w:id="1358" w:name="_ETM_Q1_2806807"/>
      <w:bookmarkEnd w:id="1358"/>
      <w:r>
        <w:rPr>
          <w:rFonts w:hint="cs"/>
          <w:rtl/>
          <w:lang w:eastAsia="he-IL"/>
        </w:rPr>
        <w:t xml:space="preserve">ישראל - ישמור את המידע שהתקבל לפי תקנה זו באופן מאובטח, לא יעשה בו כל שימוש ולא יעביר אותו לאחר </w:t>
      </w:r>
      <w:bookmarkStart w:id="1359" w:name="_ETM_Q1_2814215"/>
      <w:bookmarkEnd w:id="1359"/>
      <w:r>
        <w:rPr>
          <w:rFonts w:hint="cs"/>
          <w:rtl/>
          <w:lang w:eastAsia="he-IL"/>
        </w:rPr>
        <w:t xml:space="preserve">למעט לשם הנפקת שובר עלייה לרכבת וכן לשם </w:t>
      </w:r>
      <w:bookmarkStart w:id="1360" w:name="_ETM_Q1_2817179"/>
      <w:bookmarkEnd w:id="1360"/>
      <w:r>
        <w:rPr>
          <w:rFonts w:hint="cs"/>
          <w:rtl/>
          <w:lang w:eastAsia="he-IL"/>
        </w:rPr>
        <w:t>העברתו למשרד הבריאות לצורך חקירה אפידמיולוגית".</w:t>
      </w:r>
    </w:p>
    <w:p w:rsidR="00396902" w:rsidRDefault="00396902" w:rsidP="00396902">
      <w:pPr>
        <w:rPr>
          <w:rtl/>
          <w:lang w:eastAsia="he-IL"/>
        </w:rPr>
      </w:pPr>
      <w:bookmarkStart w:id="1361" w:name="_ETM_Q1_2820173"/>
      <w:bookmarkStart w:id="1362" w:name="_ETM_Q1_2820240"/>
      <w:bookmarkEnd w:id="1361"/>
      <w:bookmarkEnd w:id="1362"/>
    </w:p>
    <w:p w:rsidR="00396902" w:rsidRDefault="00396902" w:rsidP="00396902">
      <w:pPr>
        <w:rPr>
          <w:rtl/>
          <w:lang w:eastAsia="he-IL"/>
        </w:rPr>
      </w:pPr>
      <w:bookmarkStart w:id="1363" w:name="_ETM_Q1_2820277"/>
      <w:bookmarkStart w:id="1364" w:name="_ETM_Q1_2820330"/>
      <w:bookmarkEnd w:id="1363"/>
      <w:bookmarkEnd w:id="1364"/>
      <w:r>
        <w:rPr>
          <w:rFonts w:hint="cs"/>
          <w:rtl/>
          <w:lang w:eastAsia="he-IL"/>
        </w:rPr>
        <w:t xml:space="preserve">החקירה האפידמיולוגית </w:t>
      </w:r>
      <w:bookmarkStart w:id="1365" w:name="_ETM_Q1_2822511"/>
      <w:bookmarkEnd w:id="1365"/>
      <w:r>
        <w:rPr>
          <w:rFonts w:hint="cs"/>
          <w:rtl/>
          <w:lang w:eastAsia="he-IL"/>
        </w:rPr>
        <w:t xml:space="preserve">היא אכן לפי החוק המסמיך ואין עם זה בעיה. מה </w:t>
      </w:r>
      <w:bookmarkStart w:id="1366" w:name="_ETM_Q1_2824297"/>
      <w:bookmarkEnd w:id="1366"/>
      <w:r>
        <w:rPr>
          <w:rFonts w:hint="cs"/>
          <w:rtl/>
          <w:lang w:eastAsia="he-IL"/>
        </w:rPr>
        <w:t xml:space="preserve">שאני שואל הוא לאיזו מטרה מעבירים את אותו מידע </w:t>
      </w:r>
      <w:bookmarkStart w:id="1367" w:name="_ETM_Q1_2826701"/>
      <w:bookmarkEnd w:id="1367"/>
      <w:r>
        <w:rPr>
          <w:rFonts w:hint="cs"/>
          <w:rtl/>
          <w:lang w:eastAsia="he-IL"/>
        </w:rPr>
        <w:t xml:space="preserve">לאדם אחר. לשם הנפקת שובר עלייה לרכבת למעט. הרי מדובר </w:t>
      </w:r>
      <w:bookmarkStart w:id="1368" w:name="_ETM_Q1_2832951"/>
      <w:bookmarkEnd w:id="1368"/>
      <w:r>
        <w:rPr>
          <w:rFonts w:hint="cs"/>
          <w:rtl/>
          <w:lang w:eastAsia="he-IL"/>
        </w:rPr>
        <w:t xml:space="preserve">על הנפקת שובר עלייה לרכבת לנוסע. לשם מה צריך לתת </w:t>
      </w:r>
      <w:bookmarkStart w:id="1369" w:name="_ETM_Q1_2836537"/>
      <w:bookmarkEnd w:id="1369"/>
      <w:r>
        <w:rPr>
          <w:rFonts w:hint="cs"/>
          <w:rtl/>
          <w:lang w:eastAsia="he-IL"/>
        </w:rPr>
        <w:t>אפשרות להעביר את המידע הזה לגורם אחר?</w:t>
      </w:r>
    </w:p>
    <w:p w:rsidR="00396902" w:rsidRDefault="00396902" w:rsidP="00396902">
      <w:pPr>
        <w:rPr>
          <w:rtl/>
          <w:lang w:eastAsia="he-IL"/>
        </w:rPr>
      </w:pPr>
      <w:bookmarkStart w:id="1370" w:name="_ETM_Q1_2839029"/>
      <w:bookmarkStart w:id="1371" w:name="_ETM_Q1_2839089"/>
      <w:bookmarkStart w:id="1372" w:name="_ETM_Q1_2839661"/>
      <w:bookmarkEnd w:id="1370"/>
      <w:bookmarkEnd w:id="1371"/>
      <w:bookmarkEnd w:id="1372"/>
    </w:p>
    <w:p w:rsidR="00396902" w:rsidRDefault="00396902" w:rsidP="00396902">
      <w:pPr>
        <w:pStyle w:val="af9"/>
        <w:keepNext/>
        <w:rPr>
          <w:rtl/>
          <w:lang w:eastAsia="he-IL"/>
        </w:rPr>
      </w:pPr>
      <w:bookmarkStart w:id="1373" w:name="ET_guest_עופר_לוי_166"/>
      <w:r w:rsidRPr="00396902">
        <w:rPr>
          <w:rStyle w:val="TagStyle"/>
          <w:rtl/>
        </w:rPr>
        <w:t xml:space="preserve"> &lt;&lt; אורח &gt;&gt; </w:t>
      </w:r>
      <w:r>
        <w:rPr>
          <w:rtl/>
          <w:lang w:eastAsia="he-IL"/>
        </w:rPr>
        <w:t>עופר לוי:</w:t>
      </w:r>
      <w:r w:rsidRPr="00396902">
        <w:rPr>
          <w:rStyle w:val="TagStyle"/>
          <w:rtl/>
        </w:rPr>
        <w:t xml:space="preserve"> &lt;&lt; אורח &gt;&gt;</w:t>
      </w:r>
      <w:r w:rsidR="00B15FC6">
        <w:rPr>
          <w:rtl/>
          <w:lang w:eastAsia="he-IL"/>
        </w:rPr>
        <w:t xml:space="preserve"> </w:t>
      </w:r>
      <w:bookmarkEnd w:id="1373"/>
    </w:p>
    <w:p w:rsidR="00396902" w:rsidRDefault="00396902" w:rsidP="00396902">
      <w:pPr>
        <w:pStyle w:val="KeepWithNext"/>
        <w:rPr>
          <w:rtl/>
          <w:lang w:eastAsia="he-IL"/>
        </w:rPr>
      </w:pPr>
    </w:p>
    <w:p w:rsidR="00396902" w:rsidRDefault="00396902" w:rsidP="00396902">
      <w:pPr>
        <w:rPr>
          <w:rtl/>
          <w:lang w:eastAsia="he-IL"/>
        </w:rPr>
      </w:pPr>
      <w:bookmarkStart w:id="1374" w:name="_ETM_Q1_2839905"/>
      <w:bookmarkStart w:id="1375" w:name="_ETM_Q1_2839925"/>
      <w:bookmarkEnd w:id="1374"/>
      <w:bookmarkEnd w:id="1375"/>
      <w:r>
        <w:rPr>
          <w:rFonts w:hint="cs"/>
          <w:rtl/>
          <w:lang w:eastAsia="he-IL"/>
        </w:rPr>
        <w:t xml:space="preserve">המידע לא </w:t>
      </w:r>
      <w:bookmarkStart w:id="1376" w:name="_ETM_Q1_2839756"/>
      <w:bookmarkEnd w:id="1376"/>
      <w:r>
        <w:rPr>
          <w:rFonts w:hint="cs"/>
          <w:rtl/>
          <w:lang w:eastAsia="he-IL"/>
        </w:rPr>
        <w:t>עובר לגורם אחר. המידע עובר במסגרת הרכבת לצורך הנפקת השובר.</w:t>
      </w:r>
      <w:bookmarkStart w:id="1377" w:name="_ETM_Q1_2852145"/>
      <w:bookmarkEnd w:id="1377"/>
      <w:r>
        <w:rPr>
          <w:rFonts w:hint="cs"/>
          <w:rtl/>
          <w:lang w:eastAsia="he-IL"/>
        </w:rPr>
        <w:t xml:space="preserve"> אין העברה לצד ג' שהוא מחוץ לרכבת. מאחר ומי שמקבל </w:t>
      </w:r>
      <w:bookmarkStart w:id="1378" w:name="_ETM_Q1_2861999"/>
      <w:bookmarkEnd w:id="1378"/>
      <w:r>
        <w:rPr>
          <w:rFonts w:hint="cs"/>
          <w:rtl/>
          <w:lang w:eastAsia="he-IL"/>
        </w:rPr>
        <w:t xml:space="preserve">את המידע לאו דווקא מנפיק את השובר ברכבת. הוא מעביר את המידע הזה במערכות המידע של הרכבת ומנפיקים </w:t>
      </w:r>
      <w:bookmarkStart w:id="1379" w:name="_ETM_Q1_2868963"/>
      <w:bookmarkEnd w:id="1379"/>
      <w:r>
        <w:rPr>
          <w:rFonts w:hint="cs"/>
          <w:rtl/>
          <w:lang w:eastAsia="he-IL"/>
        </w:rPr>
        <w:t>שובר. זה כל העניין.</w:t>
      </w:r>
    </w:p>
    <w:p w:rsidR="00396902" w:rsidRDefault="00396902" w:rsidP="00396902">
      <w:pPr>
        <w:rPr>
          <w:rtl/>
          <w:lang w:eastAsia="he-IL"/>
        </w:rPr>
      </w:pPr>
      <w:bookmarkStart w:id="1380" w:name="_ETM_Q1_2875041"/>
      <w:bookmarkStart w:id="1381" w:name="_ETM_Q1_2875103"/>
      <w:bookmarkStart w:id="1382" w:name="_ETM_Q1_2874823"/>
      <w:bookmarkEnd w:id="1380"/>
      <w:bookmarkEnd w:id="1381"/>
      <w:bookmarkEnd w:id="1382"/>
    </w:p>
    <w:p w:rsidR="00396902" w:rsidRDefault="00396902" w:rsidP="00396902">
      <w:pPr>
        <w:pStyle w:val="af6"/>
        <w:keepNext/>
        <w:rPr>
          <w:rtl/>
        </w:rPr>
      </w:pPr>
      <w:bookmarkStart w:id="1383" w:name="_ETM_Q1_2874167"/>
      <w:bookmarkStart w:id="1384" w:name="_ETM_Q1_2874230"/>
      <w:bookmarkStart w:id="1385" w:name="_ETM_Q1_2873476"/>
      <w:bookmarkStart w:id="1386" w:name="ET_yor_4758_168"/>
      <w:bookmarkEnd w:id="1383"/>
      <w:bookmarkEnd w:id="1384"/>
      <w:bookmarkEnd w:id="1385"/>
      <w:r w:rsidRPr="00396902">
        <w:rPr>
          <w:rStyle w:val="TagStyle"/>
          <w:rtl/>
        </w:rPr>
        <w:t xml:space="preserve"> &lt;&lt; </w:t>
      </w:r>
      <w:proofErr w:type="spellStart"/>
      <w:r w:rsidRPr="00396902">
        <w:rPr>
          <w:rStyle w:val="TagStyle"/>
          <w:rtl/>
        </w:rPr>
        <w:t>יור</w:t>
      </w:r>
      <w:proofErr w:type="spellEnd"/>
      <w:r w:rsidRPr="00396902">
        <w:rPr>
          <w:rStyle w:val="TagStyle"/>
          <w:rtl/>
        </w:rPr>
        <w:t xml:space="preserve"> &gt;&gt; </w:t>
      </w:r>
      <w:r>
        <w:rPr>
          <w:rtl/>
        </w:rPr>
        <w:t xml:space="preserve">היו"ר יעקב </w:t>
      </w:r>
      <w:proofErr w:type="spellStart"/>
      <w:r>
        <w:rPr>
          <w:rtl/>
        </w:rPr>
        <w:t>מרגי</w:t>
      </w:r>
      <w:proofErr w:type="spellEnd"/>
      <w:r>
        <w:rPr>
          <w:rtl/>
        </w:rPr>
        <w:t>:</w:t>
      </w:r>
      <w:r w:rsidRPr="00396902">
        <w:rPr>
          <w:rStyle w:val="TagStyle"/>
          <w:rtl/>
        </w:rPr>
        <w:t xml:space="preserve"> &lt;&lt; </w:t>
      </w:r>
      <w:proofErr w:type="spellStart"/>
      <w:r w:rsidRPr="00396902">
        <w:rPr>
          <w:rStyle w:val="TagStyle"/>
          <w:rtl/>
        </w:rPr>
        <w:t>יור</w:t>
      </w:r>
      <w:proofErr w:type="spellEnd"/>
      <w:r w:rsidRPr="00396902">
        <w:rPr>
          <w:rStyle w:val="TagStyle"/>
          <w:rtl/>
        </w:rPr>
        <w:t xml:space="preserve"> &gt;&gt;</w:t>
      </w:r>
      <w:r w:rsidR="00B15FC6">
        <w:rPr>
          <w:rtl/>
        </w:rPr>
        <w:t xml:space="preserve"> </w:t>
      </w:r>
      <w:bookmarkEnd w:id="1386"/>
    </w:p>
    <w:p w:rsidR="00396902" w:rsidRDefault="00396902" w:rsidP="00396902">
      <w:pPr>
        <w:pStyle w:val="KeepWithNext"/>
        <w:rPr>
          <w:rtl/>
          <w:lang w:eastAsia="he-IL"/>
        </w:rPr>
      </w:pPr>
    </w:p>
    <w:p w:rsidR="00396902" w:rsidRDefault="00396902" w:rsidP="00396902">
      <w:pPr>
        <w:rPr>
          <w:rtl/>
          <w:lang w:eastAsia="he-IL"/>
        </w:rPr>
      </w:pPr>
      <w:r>
        <w:rPr>
          <w:rFonts w:hint="cs"/>
          <w:rtl/>
          <w:lang w:eastAsia="he-IL"/>
        </w:rPr>
        <w:t>ז</w:t>
      </w:r>
      <w:bookmarkStart w:id="1387" w:name="_ETM_Q1_2873759"/>
      <w:bookmarkStart w:id="1388" w:name="_ETM_Q1_2873796"/>
      <w:bookmarkEnd w:id="1387"/>
      <w:bookmarkEnd w:id="1388"/>
      <w:r>
        <w:rPr>
          <w:rFonts w:hint="cs"/>
          <w:rtl/>
          <w:lang w:eastAsia="he-IL"/>
        </w:rPr>
        <w:t xml:space="preserve">ה לא </w:t>
      </w:r>
      <w:bookmarkStart w:id="1389" w:name="_ETM_Q1_2872961"/>
      <w:bookmarkEnd w:id="1389"/>
      <w:r>
        <w:rPr>
          <w:rFonts w:hint="cs"/>
          <w:rtl/>
          <w:lang w:eastAsia="he-IL"/>
        </w:rPr>
        <w:t>נקרא גורם אחר.</w:t>
      </w:r>
    </w:p>
    <w:p w:rsidR="00396902" w:rsidRPr="00396902" w:rsidRDefault="00396902" w:rsidP="00396902">
      <w:pPr>
        <w:rPr>
          <w:rtl/>
          <w:lang w:eastAsia="he-IL"/>
        </w:rPr>
      </w:pPr>
      <w:bookmarkStart w:id="1390" w:name="_ETM_Q1_2871753"/>
      <w:bookmarkStart w:id="1391" w:name="_ETM_Q1_2871813"/>
      <w:bookmarkEnd w:id="1390"/>
      <w:bookmarkEnd w:id="1391"/>
    </w:p>
    <w:p w:rsidR="00396902" w:rsidRDefault="00396902" w:rsidP="00396902">
      <w:pPr>
        <w:pStyle w:val="a4"/>
        <w:keepNext/>
        <w:rPr>
          <w:rtl/>
        </w:rPr>
      </w:pPr>
      <w:bookmarkStart w:id="1392" w:name="ET_speaker_איתי_עצמון_167"/>
      <w:r w:rsidRPr="00396902">
        <w:rPr>
          <w:rStyle w:val="TagStyle"/>
          <w:rtl/>
        </w:rPr>
        <w:t xml:space="preserve"> &lt;&lt; דובר &gt;&gt; </w:t>
      </w:r>
      <w:r>
        <w:rPr>
          <w:rtl/>
        </w:rPr>
        <w:t>איתי עצמון:</w:t>
      </w:r>
      <w:r w:rsidRPr="00396902">
        <w:rPr>
          <w:rStyle w:val="TagStyle"/>
          <w:rtl/>
        </w:rPr>
        <w:t xml:space="preserve"> &lt;&lt; דובר &gt;&gt;</w:t>
      </w:r>
      <w:r w:rsidR="00B15FC6">
        <w:rPr>
          <w:rtl/>
        </w:rPr>
        <w:t xml:space="preserve"> </w:t>
      </w:r>
      <w:bookmarkEnd w:id="1392"/>
    </w:p>
    <w:p w:rsidR="00396902" w:rsidRDefault="00396902" w:rsidP="00396902">
      <w:pPr>
        <w:pStyle w:val="KeepWithNext"/>
        <w:rPr>
          <w:rtl/>
          <w:lang w:eastAsia="he-IL"/>
        </w:rPr>
      </w:pPr>
    </w:p>
    <w:p w:rsidR="00396902" w:rsidRDefault="00396902" w:rsidP="00396902">
      <w:pPr>
        <w:rPr>
          <w:rtl/>
          <w:lang w:eastAsia="he-IL"/>
        </w:rPr>
      </w:pPr>
      <w:bookmarkStart w:id="1393" w:name="_ETM_Q1_2875060"/>
      <w:bookmarkStart w:id="1394" w:name="_ETM_Q1_2875080"/>
      <w:bookmarkEnd w:id="1393"/>
      <w:bookmarkEnd w:id="1394"/>
      <w:r>
        <w:rPr>
          <w:rFonts w:hint="cs"/>
          <w:rtl/>
          <w:lang w:eastAsia="he-IL"/>
        </w:rPr>
        <w:t>זה לא גורם אחר.</w:t>
      </w:r>
      <w:bookmarkStart w:id="1395" w:name="_ETM_Q1_2877169"/>
      <w:bookmarkEnd w:id="1395"/>
    </w:p>
    <w:p w:rsidR="00396902" w:rsidRDefault="00396902" w:rsidP="00396902">
      <w:pPr>
        <w:rPr>
          <w:rtl/>
          <w:lang w:eastAsia="he-IL"/>
        </w:rPr>
      </w:pPr>
      <w:bookmarkStart w:id="1396" w:name="_ETM_Q1_2877221"/>
      <w:bookmarkStart w:id="1397" w:name="_ETM_Q1_2876979"/>
      <w:bookmarkEnd w:id="1396"/>
      <w:bookmarkEnd w:id="1397"/>
    </w:p>
    <w:p w:rsidR="00396902" w:rsidRDefault="00396902" w:rsidP="00396902">
      <w:pPr>
        <w:pStyle w:val="af9"/>
        <w:keepNext/>
        <w:rPr>
          <w:rtl/>
          <w:lang w:eastAsia="he-IL"/>
        </w:rPr>
      </w:pPr>
      <w:bookmarkStart w:id="1398" w:name="ET_guest_עופר_לוי_169"/>
      <w:r w:rsidRPr="00396902">
        <w:rPr>
          <w:rStyle w:val="TagStyle"/>
          <w:rtl/>
        </w:rPr>
        <w:t xml:space="preserve"> &lt;&lt; אורח &gt;&gt; </w:t>
      </w:r>
      <w:r>
        <w:rPr>
          <w:rtl/>
          <w:lang w:eastAsia="he-IL"/>
        </w:rPr>
        <w:t>עופר לוי:</w:t>
      </w:r>
      <w:r w:rsidRPr="00396902">
        <w:rPr>
          <w:rStyle w:val="TagStyle"/>
          <w:rtl/>
        </w:rPr>
        <w:t xml:space="preserve"> &lt;&lt; אורח &gt;&gt;</w:t>
      </w:r>
      <w:r w:rsidR="00B15FC6">
        <w:rPr>
          <w:rtl/>
          <w:lang w:eastAsia="he-IL"/>
        </w:rPr>
        <w:t xml:space="preserve"> </w:t>
      </w:r>
      <w:bookmarkEnd w:id="1398"/>
    </w:p>
    <w:p w:rsidR="00396902" w:rsidRDefault="00396902" w:rsidP="00396902">
      <w:pPr>
        <w:pStyle w:val="KeepWithNext"/>
        <w:rPr>
          <w:rtl/>
          <w:lang w:eastAsia="he-IL"/>
        </w:rPr>
      </w:pPr>
    </w:p>
    <w:p w:rsidR="00396902" w:rsidRDefault="00396902" w:rsidP="00396902">
      <w:pPr>
        <w:rPr>
          <w:rtl/>
          <w:lang w:eastAsia="he-IL"/>
        </w:rPr>
      </w:pPr>
      <w:bookmarkStart w:id="1399" w:name="_ETM_Q1_2877209"/>
      <w:bookmarkStart w:id="1400" w:name="_ETM_Q1_2877229"/>
      <w:bookmarkEnd w:id="1399"/>
      <w:bookmarkEnd w:id="1400"/>
      <w:r>
        <w:rPr>
          <w:rFonts w:hint="cs"/>
          <w:rtl/>
          <w:lang w:eastAsia="he-IL"/>
        </w:rPr>
        <w:t xml:space="preserve">המידע לא יוצא מתחומי הרכבת לאף אחד. לכן </w:t>
      </w:r>
      <w:bookmarkStart w:id="1401" w:name="_ETM_Q1_2880935"/>
      <w:bookmarkEnd w:id="1401"/>
      <w:r>
        <w:rPr>
          <w:rFonts w:hint="cs"/>
          <w:rtl/>
          <w:lang w:eastAsia="he-IL"/>
        </w:rPr>
        <w:t>גם הוספנו בסעיף "מבלי לגרוע מהוראות כל דין".</w:t>
      </w:r>
    </w:p>
    <w:p w:rsidR="00396902" w:rsidRDefault="00396902" w:rsidP="00396902">
      <w:pPr>
        <w:rPr>
          <w:rtl/>
          <w:lang w:eastAsia="he-IL"/>
        </w:rPr>
      </w:pPr>
      <w:bookmarkStart w:id="1402" w:name="_ETM_Q1_2886727"/>
      <w:bookmarkStart w:id="1403" w:name="_ETM_Q1_2886790"/>
      <w:bookmarkEnd w:id="1402"/>
      <w:bookmarkEnd w:id="1403"/>
    </w:p>
    <w:p w:rsidR="00396902" w:rsidRDefault="00396902" w:rsidP="00396902">
      <w:pPr>
        <w:pStyle w:val="a4"/>
        <w:keepNext/>
        <w:rPr>
          <w:rtl/>
        </w:rPr>
      </w:pPr>
      <w:bookmarkStart w:id="1404" w:name="ET_speaker_איתי_עצמון_170"/>
      <w:r w:rsidRPr="00396902">
        <w:rPr>
          <w:rStyle w:val="TagStyle"/>
          <w:rtl/>
        </w:rPr>
        <w:t xml:space="preserve"> &lt;&lt; דובר &gt;&gt; </w:t>
      </w:r>
      <w:r>
        <w:rPr>
          <w:rtl/>
        </w:rPr>
        <w:t>איתי עצמון:</w:t>
      </w:r>
      <w:r w:rsidRPr="00396902">
        <w:rPr>
          <w:rStyle w:val="TagStyle"/>
          <w:rtl/>
        </w:rPr>
        <w:t xml:space="preserve"> &lt;&lt; דובר &gt;&gt;</w:t>
      </w:r>
      <w:r w:rsidR="00B15FC6">
        <w:rPr>
          <w:rtl/>
        </w:rPr>
        <w:t xml:space="preserve"> </w:t>
      </w:r>
      <w:bookmarkEnd w:id="1404"/>
    </w:p>
    <w:p w:rsidR="00396902" w:rsidRDefault="00396902" w:rsidP="00396902">
      <w:pPr>
        <w:pStyle w:val="KeepWithNext"/>
        <w:rPr>
          <w:rtl/>
          <w:lang w:eastAsia="he-IL"/>
        </w:rPr>
      </w:pPr>
    </w:p>
    <w:p w:rsidR="00396902" w:rsidRDefault="00396902" w:rsidP="00396902">
      <w:pPr>
        <w:rPr>
          <w:rtl/>
          <w:lang w:eastAsia="he-IL"/>
        </w:rPr>
      </w:pPr>
      <w:r>
        <w:rPr>
          <w:rFonts w:hint="cs"/>
          <w:rtl/>
          <w:lang w:eastAsia="he-IL"/>
        </w:rPr>
        <w:t>נכון. זו התוספת שאנחנו ביקשנו.</w:t>
      </w:r>
    </w:p>
    <w:p w:rsidR="00396902" w:rsidRDefault="00396902" w:rsidP="00396902">
      <w:pPr>
        <w:rPr>
          <w:rtl/>
          <w:lang w:eastAsia="he-IL"/>
        </w:rPr>
      </w:pPr>
      <w:bookmarkStart w:id="1405" w:name="_ETM_Q1_2887419"/>
      <w:bookmarkStart w:id="1406" w:name="_ETM_Q1_2887492"/>
      <w:bookmarkStart w:id="1407" w:name="_ETM_Q1_2888155"/>
      <w:bookmarkEnd w:id="1405"/>
      <w:bookmarkEnd w:id="1406"/>
      <w:bookmarkEnd w:id="1407"/>
    </w:p>
    <w:p w:rsidR="00396902" w:rsidRDefault="00396902" w:rsidP="00396902">
      <w:pPr>
        <w:pStyle w:val="af9"/>
        <w:keepNext/>
        <w:rPr>
          <w:rtl/>
          <w:lang w:eastAsia="he-IL"/>
        </w:rPr>
      </w:pPr>
      <w:bookmarkStart w:id="1408" w:name="ET_guest_עופר_לוי_171"/>
      <w:r w:rsidRPr="00396902">
        <w:rPr>
          <w:rStyle w:val="TagStyle"/>
          <w:rtl/>
        </w:rPr>
        <w:t xml:space="preserve"> &lt;&lt; אורח &gt;&gt; </w:t>
      </w:r>
      <w:r>
        <w:rPr>
          <w:rtl/>
          <w:lang w:eastAsia="he-IL"/>
        </w:rPr>
        <w:t>עופר לוי:</w:t>
      </w:r>
      <w:r w:rsidRPr="00396902">
        <w:rPr>
          <w:rStyle w:val="TagStyle"/>
          <w:rtl/>
        </w:rPr>
        <w:t xml:space="preserve"> &lt;&lt; אורח &gt;&gt;</w:t>
      </w:r>
      <w:r w:rsidR="00B15FC6">
        <w:rPr>
          <w:rtl/>
          <w:lang w:eastAsia="he-IL"/>
        </w:rPr>
        <w:t xml:space="preserve"> </w:t>
      </w:r>
      <w:bookmarkEnd w:id="1408"/>
    </w:p>
    <w:p w:rsidR="00396902" w:rsidRDefault="00396902" w:rsidP="00396902">
      <w:pPr>
        <w:pStyle w:val="KeepWithNext"/>
        <w:rPr>
          <w:rtl/>
          <w:lang w:eastAsia="he-IL"/>
        </w:rPr>
      </w:pPr>
    </w:p>
    <w:p w:rsidR="00396902" w:rsidRDefault="00396902" w:rsidP="00396902">
      <w:pPr>
        <w:rPr>
          <w:rtl/>
          <w:lang w:eastAsia="he-IL"/>
        </w:rPr>
      </w:pPr>
      <w:bookmarkStart w:id="1409" w:name="_ETM_Q1_2888425"/>
      <w:bookmarkStart w:id="1410" w:name="_ETM_Q1_2888445"/>
      <w:bookmarkEnd w:id="1409"/>
      <w:bookmarkEnd w:id="1410"/>
      <w:r>
        <w:rPr>
          <w:rFonts w:hint="cs"/>
          <w:rtl/>
          <w:lang w:eastAsia="he-IL"/>
        </w:rPr>
        <w:t>כדי לדייק את החובות לפי חוק הגנת הפרטיות.</w:t>
      </w:r>
    </w:p>
    <w:p w:rsidR="00396902" w:rsidRDefault="00396902" w:rsidP="00396902">
      <w:pPr>
        <w:rPr>
          <w:rtl/>
          <w:lang w:eastAsia="he-IL"/>
        </w:rPr>
      </w:pPr>
      <w:bookmarkStart w:id="1411" w:name="_ETM_Q1_2891583"/>
      <w:bookmarkStart w:id="1412" w:name="_ETM_Q1_2891640"/>
      <w:bookmarkStart w:id="1413" w:name="_ETM_Q1_2893207"/>
      <w:bookmarkEnd w:id="1411"/>
      <w:bookmarkEnd w:id="1412"/>
      <w:bookmarkEnd w:id="1413"/>
    </w:p>
    <w:p w:rsidR="00396902" w:rsidRDefault="00396902" w:rsidP="00396902">
      <w:pPr>
        <w:pStyle w:val="a4"/>
        <w:keepNext/>
        <w:rPr>
          <w:rtl/>
        </w:rPr>
      </w:pPr>
      <w:bookmarkStart w:id="1414" w:name="ET_speaker_איתי_עצמון_172"/>
      <w:r w:rsidRPr="00396902">
        <w:rPr>
          <w:rStyle w:val="TagStyle"/>
          <w:rtl/>
        </w:rPr>
        <w:t xml:space="preserve"> &lt;&lt; דובר &gt;&gt; </w:t>
      </w:r>
      <w:r>
        <w:rPr>
          <w:rtl/>
        </w:rPr>
        <w:t>איתי עצמון:</w:t>
      </w:r>
      <w:r w:rsidRPr="00396902">
        <w:rPr>
          <w:rStyle w:val="TagStyle"/>
          <w:rtl/>
        </w:rPr>
        <w:t xml:space="preserve"> &lt;&lt; דובר &gt;&gt;</w:t>
      </w:r>
      <w:r w:rsidR="00B15FC6">
        <w:rPr>
          <w:rtl/>
        </w:rPr>
        <w:t xml:space="preserve"> </w:t>
      </w:r>
      <w:bookmarkEnd w:id="1414"/>
    </w:p>
    <w:p w:rsidR="00396902" w:rsidRDefault="00396902" w:rsidP="00396902">
      <w:pPr>
        <w:pStyle w:val="KeepWithNext"/>
        <w:rPr>
          <w:rtl/>
          <w:lang w:eastAsia="he-IL"/>
        </w:rPr>
      </w:pPr>
    </w:p>
    <w:p w:rsidR="00396902" w:rsidRDefault="00396902" w:rsidP="00396902">
      <w:pPr>
        <w:rPr>
          <w:rtl/>
          <w:lang w:eastAsia="he-IL"/>
        </w:rPr>
      </w:pPr>
      <w:bookmarkStart w:id="1415" w:name="_ETM_Q1_2893485"/>
      <w:bookmarkStart w:id="1416" w:name="_ETM_Q1_2893506"/>
      <w:bookmarkEnd w:id="1415"/>
      <w:bookmarkEnd w:id="1416"/>
      <w:r>
        <w:rPr>
          <w:rFonts w:hint="cs"/>
          <w:rtl/>
          <w:lang w:eastAsia="he-IL"/>
        </w:rPr>
        <w:t xml:space="preserve">אנחנו ביקשנו להוסיף "מבלי לגרוע מהוראות כל דין". אני </w:t>
      </w:r>
      <w:bookmarkStart w:id="1417" w:name="_ETM_Q1_2894118"/>
      <w:bookmarkEnd w:id="1417"/>
      <w:r>
        <w:rPr>
          <w:rFonts w:hint="cs"/>
          <w:rtl/>
          <w:lang w:eastAsia="he-IL"/>
        </w:rPr>
        <w:t xml:space="preserve">בכלל לא בטוח שמה שכתבתם כאן מתיישב עם הוראות החוק. </w:t>
      </w:r>
      <w:bookmarkStart w:id="1418" w:name="_ETM_Q1_2897339"/>
      <w:bookmarkEnd w:id="1418"/>
      <w:r>
        <w:rPr>
          <w:rFonts w:hint="cs"/>
          <w:rtl/>
          <w:lang w:eastAsia="he-IL"/>
        </w:rPr>
        <w:t xml:space="preserve">אין שום סיבה להעביר את המידע הזה לגורם אחר. זה </w:t>
      </w:r>
      <w:bookmarkStart w:id="1419" w:name="_ETM_Q1_2901594"/>
      <w:bookmarkEnd w:id="1419"/>
      <w:r>
        <w:rPr>
          <w:rFonts w:hint="cs"/>
          <w:rtl/>
          <w:lang w:eastAsia="he-IL"/>
        </w:rPr>
        <w:t xml:space="preserve">אותו גורם. זאת חברת הרכבת שמנפיקה את השובר. אני מציע שתבדקו את הנושא הזה עם משרד המשפטים </w:t>
      </w:r>
      <w:bookmarkStart w:id="1420" w:name="_ETM_Q1_2907244"/>
      <w:bookmarkEnd w:id="1420"/>
      <w:r>
        <w:rPr>
          <w:rFonts w:hint="cs"/>
          <w:rtl/>
          <w:lang w:eastAsia="he-IL"/>
        </w:rPr>
        <w:t>לקראת הארכת התוקף.</w:t>
      </w:r>
    </w:p>
    <w:p w:rsidR="00396902" w:rsidRDefault="00396902" w:rsidP="00396902">
      <w:pPr>
        <w:rPr>
          <w:rtl/>
          <w:lang w:eastAsia="he-IL"/>
        </w:rPr>
      </w:pPr>
      <w:bookmarkStart w:id="1421" w:name="_ETM_Q1_2906025"/>
      <w:bookmarkStart w:id="1422" w:name="_ETM_Q1_2906087"/>
      <w:bookmarkStart w:id="1423" w:name="_ETM_Q1_2907122"/>
      <w:bookmarkEnd w:id="1421"/>
      <w:bookmarkEnd w:id="1422"/>
      <w:bookmarkEnd w:id="1423"/>
    </w:p>
    <w:p w:rsidR="00396902" w:rsidRDefault="00396902" w:rsidP="00396902">
      <w:pPr>
        <w:pStyle w:val="af9"/>
        <w:keepNext/>
        <w:rPr>
          <w:rtl/>
          <w:lang w:eastAsia="he-IL"/>
        </w:rPr>
      </w:pPr>
      <w:bookmarkStart w:id="1424" w:name="ET_guest_עופר_לוי_173"/>
      <w:r w:rsidRPr="00396902">
        <w:rPr>
          <w:rStyle w:val="TagStyle"/>
          <w:rtl/>
        </w:rPr>
        <w:t xml:space="preserve"> &lt;&lt; אורח &gt;&gt; </w:t>
      </w:r>
      <w:r>
        <w:rPr>
          <w:rtl/>
          <w:lang w:eastAsia="he-IL"/>
        </w:rPr>
        <w:t>עופר לוי:</w:t>
      </w:r>
      <w:r w:rsidRPr="00396902">
        <w:rPr>
          <w:rStyle w:val="TagStyle"/>
          <w:rtl/>
        </w:rPr>
        <w:t xml:space="preserve"> &lt;&lt; אורח &gt;&gt;</w:t>
      </w:r>
      <w:r w:rsidR="00B15FC6">
        <w:rPr>
          <w:rtl/>
          <w:lang w:eastAsia="he-IL"/>
        </w:rPr>
        <w:t xml:space="preserve"> </w:t>
      </w:r>
      <w:bookmarkEnd w:id="1424"/>
    </w:p>
    <w:p w:rsidR="00396902" w:rsidRDefault="00396902" w:rsidP="00396902">
      <w:pPr>
        <w:pStyle w:val="KeepWithNext"/>
        <w:rPr>
          <w:rtl/>
          <w:lang w:eastAsia="he-IL"/>
        </w:rPr>
      </w:pPr>
    </w:p>
    <w:p w:rsidR="00396902" w:rsidRDefault="00396902" w:rsidP="00396902">
      <w:pPr>
        <w:rPr>
          <w:rtl/>
          <w:lang w:eastAsia="he-IL"/>
        </w:rPr>
      </w:pPr>
      <w:bookmarkStart w:id="1425" w:name="_ETM_Q1_2907392"/>
      <w:bookmarkStart w:id="1426" w:name="_ETM_Q1_2907415"/>
      <w:bookmarkEnd w:id="1425"/>
      <w:bookmarkEnd w:id="1426"/>
      <w:r>
        <w:rPr>
          <w:rFonts w:hint="cs"/>
          <w:rtl/>
          <w:lang w:eastAsia="he-IL"/>
        </w:rPr>
        <w:t>נבדוק.</w:t>
      </w:r>
      <w:bookmarkStart w:id="1427" w:name="_ETM_Q1_2911972"/>
      <w:bookmarkEnd w:id="1427"/>
    </w:p>
    <w:p w:rsidR="00396902" w:rsidRDefault="00396902" w:rsidP="00396902">
      <w:pPr>
        <w:rPr>
          <w:rtl/>
          <w:lang w:eastAsia="he-IL"/>
        </w:rPr>
      </w:pPr>
      <w:bookmarkStart w:id="1428" w:name="_ETM_Q1_2912022"/>
      <w:bookmarkEnd w:id="1428"/>
    </w:p>
    <w:p w:rsidR="00396902" w:rsidRDefault="00396902" w:rsidP="00396902">
      <w:pPr>
        <w:pStyle w:val="af6"/>
        <w:keepNext/>
        <w:rPr>
          <w:rtl/>
        </w:rPr>
      </w:pPr>
      <w:bookmarkStart w:id="1429" w:name="ET_yor_4758_174"/>
      <w:r w:rsidRPr="00396902">
        <w:rPr>
          <w:rStyle w:val="TagStyle"/>
          <w:rtl/>
        </w:rPr>
        <w:t xml:space="preserve"> &lt;&lt; </w:t>
      </w:r>
      <w:proofErr w:type="spellStart"/>
      <w:r w:rsidRPr="00396902">
        <w:rPr>
          <w:rStyle w:val="TagStyle"/>
          <w:rtl/>
        </w:rPr>
        <w:t>יור</w:t>
      </w:r>
      <w:proofErr w:type="spellEnd"/>
      <w:r w:rsidRPr="00396902">
        <w:rPr>
          <w:rStyle w:val="TagStyle"/>
          <w:rtl/>
        </w:rPr>
        <w:t xml:space="preserve"> &gt;&gt; </w:t>
      </w:r>
      <w:r>
        <w:rPr>
          <w:rtl/>
        </w:rPr>
        <w:t xml:space="preserve">היו"ר יעקב </w:t>
      </w:r>
      <w:proofErr w:type="spellStart"/>
      <w:r>
        <w:rPr>
          <w:rtl/>
        </w:rPr>
        <w:t>מרגי</w:t>
      </w:r>
      <w:proofErr w:type="spellEnd"/>
      <w:r>
        <w:rPr>
          <w:rtl/>
        </w:rPr>
        <w:t>:</w:t>
      </w:r>
      <w:r w:rsidRPr="00396902">
        <w:rPr>
          <w:rStyle w:val="TagStyle"/>
          <w:rtl/>
        </w:rPr>
        <w:t xml:space="preserve"> &lt;&lt; </w:t>
      </w:r>
      <w:proofErr w:type="spellStart"/>
      <w:r w:rsidRPr="00396902">
        <w:rPr>
          <w:rStyle w:val="TagStyle"/>
          <w:rtl/>
        </w:rPr>
        <w:t>יור</w:t>
      </w:r>
      <w:proofErr w:type="spellEnd"/>
      <w:r w:rsidRPr="00396902">
        <w:rPr>
          <w:rStyle w:val="TagStyle"/>
          <w:rtl/>
        </w:rPr>
        <w:t xml:space="preserve"> &gt;&gt;</w:t>
      </w:r>
      <w:r w:rsidR="00B15FC6">
        <w:rPr>
          <w:rtl/>
        </w:rPr>
        <w:t xml:space="preserve"> </w:t>
      </w:r>
      <w:bookmarkEnd w:id="1429"/>
    </w:p>
    <w:p w:rsidR="00396902" w:rsidRDefault="00396902" w:rsidP="00396902">
      <w:pPr>
        <w:pStyle w:val="KeepWithNext"/>
        <w:rPr>
          <w:rtl/>
          <w:lang w:eastAsia="he-IL"/>
        </w:rPr>
      </w:pPr>
    </w:p>
    <w:p w:rsidR="00396902" w:rsidRDefault="00396902" w:rsidP="00396902">
      <w:pPr>
        <w:rPr>
          <w:rtl/>
          <w:lang w:eastAsia="he-IL"/>
        </w:rPr>
      </w:pPr>
      <w:bookmarkStart w:id="1430" w:name="_ETM_Q1_2912954"/>
      <w:bookmarkStart w:id="1431" w:name="_ETM_Q1_2912976"/>
      <w:bookmarkEnd w:id="1430"/>
      <w:bookmarkEnd w:id="1431"/>
      <w:r>
        <w:rPr>
          <w:rFonts w:hint="cs"/>
          <w:rtl/>
          <w:lang w:eastAsia="he-IL"/>
        </w:rPr>
        <w:t>יש עוד הערות? אין.</w:t>
      </w:r>
    </w:p>
    <w:p w:rsidR="00396902" w:rsidRDefault="00396902" w:rsidP="00396902">
      <w:pPr>
        <w:rPr>
          <w:rtl/>
          <w:lang w:eastAsia="he-IL"/>
        </w:rPr>
      </w:pPr>
      <w:bookmarkStart w:id="1432" w:name="_ETM_Q1_2913353"/>
      <w:bookmarkStart w:id="1433" w:name="_ETM_Q1_2913415"/>
      <w:bookmarkStart w:id="1434" w:name="_ETM_Q1_2913473"/>
      <w:bookmarkEnd w:id="1432"/>
      <w:bookmarkEnd w:id="1433"/>
      <w:bookmarkEnd w:id="1434"/>
    </w:p>
    <w:p w:rsidR="00396902" w:rsidRDefault="00396902" w:rsidP="00396902">
      <w:pPr>
        <w:rPr>
          <w:rtl/>
          <w:lang w:eastAsia="he-IL"/>
        </w:rPr>
      </w:pPr>
      <w:bookmarkStart w:id="1435" w:name="_ETM_Q1_2913511"/>
      <w:bookmarkEnd w:id="1435"/>
      <w:r>
        <w:rPr>
          <w:rFonts w:hint="cs"/>
          <w:rtl/>
          <w:lang w:eastAsia="he-IL"/>
        </w:rPr>
        <w:t xml:space="preserve">מי בעד אישור תקנה 5? מי </w:t>
      </w:r>
      <w:bookmarkStart w:id="1436" w:name="_ETM_Q1_2913063"/>
      <w:bookmarkEnd w:id="1436"/>
      <w:r>
        <w:rPr>
          <w:rFonts w:hint="cs"/>
          <w:rtl/>
          <w:lang w:eastAsia="he-IL"/>
        </w:rPr>
        <w:t>נגד? מי נמנע?</w:t>
      </w:r>
      <w:bookmarkStart w:id="1437" w:name="_ETM_Q1_2913056"/>
      <w:bookmarkEnd w:id="1437"/>
    </w:p>
    <w:p w:rsidR="00396902" w:rsidRDefault="00396902" w:rsidP="00396902">
      <w:pPr>
        <w:rPr>
          <w:rtl/>
          <w:lang w:eastAsia="he-IL"/>
        </w:rPr>
      </w:pPr>
      <w:bookmarkStart w:id="1438" w:name="_ETM_Q1_2913117"/>
      <w:bookmarkStart w:id="1439" w:name="_ETM_Q1_2913168"/>
      <w:bookmarkEnd w:id="1438"/>
      <w:bookmarkEnd w:id="1439"/>
    </w:p>
    <w:p w:rsidR="00396902" w:rsidRDefault="00396902" w:rsidP="00396902">
      <w:pPr>
        <w:pStyle w:val="af1"/>
        <w:keepNext/>
        <w:rPr>
          <w:rtl/>
          <w:lang w:eastAsia="he-IL"/>
        </w:rPr>
      </w:pPr>
      <w:bookmarkStart w:id="1440" w:name="_ETM_Q1_2913245"/>
      <w:bookmarkEnd w:id="1440"/>
      <w:r>
        <w:rPr>
          <w:rFonts w:hint="eastAsia"/>
          <w:rtl/>
          <w:lang w:eastAsia="he-IL"/>
        </w:rPr>
        <w:t>הצבעה</w:t>
      </w:r>
    </w:p>
    <w:p w:rsidR="00396902" w:rsidRDefault="00396902" w:rsidP="00396902">
      <w:pPr>
        <w:pStyle w:val="--"/>
        <w:keepNext/>
        <w:rPr>
          <w:rtl/>
          <w:lang w:eastAsia="he-IL"/>
        </w:rPr>
      </w:pPr>
      <w:r>
        <w:rPr>
          <w:rFonts w:hint="eastAsia"/>
          <w:rtl/>
          <w:lang w:eastAsia="he-IL"/>
        </w:rPr>
        <w:t>בעד</w:t>
      </w:r>
      <w:r>
        <w:rPr>
          <w:rtl/>
          <w:lang w:eastAsia="he-IL"/>
        </w:rPr>
        <w:t xml:space="preserve"> –</w:t>
      </w:r>
      <w:r w:rsidR="00B15FC6">
        <w:rPr>
          <w:rtl/>
          <w:lang w:eastAsia="he-IL"/>
        </w:rPr>
        <w:t xml:space="preserve"> </w:t>
      </w:r>
      <w:r>
        <w:rPr>
          <w:rFonts w:hint="cs"/>
          <w:rtl/>
          <w:lang w:eastAsia="he-IL"/>
        </w:rPr>
        <w:t>6</w:t>
      </w:r>
    </w:p>
    <w:p w:rsidR="00396902" w:rsidRDefault="00396902" w:rsidP="00396902">
      <w:pPr>
        <w:pStyle w:val="--"/>
        <w:keepNext/>
        <w:rPr>
          <w:rtl/>
          <w:lang w:eastAsia="he-IL"/>
        </w:rPr>
      </w:pPr>
      <w:r>
        <w:rPr>
          <w:rFonts w:hint="eastAsia"/>
          <w:rtl/>
          <w:lang w:eastAsia="he-IL"/>
        </w:rPr>
        <w:t>נגד</w:t>
      </w:r>
      <w:r>
        <w:rPr>
          <w:rtl/>
          <w:lang w:eastAsia="he-IL"/>
        </w:rPr>
        <w:t xml:space="preserve"> – </w:t>
      </w:r>
      <w:r>
        <w:rPr>
          <w:rFonts w:hint="cs"/>
          <w:rtl/>
          <w:lang w:eastAsia="he-IL"/>
        </w:rPr>
        <w:t>3</w:t>
      </w:r>
    </w:p>
    <w:p w:rsidR="00396902" w:rsidRDefault="00396902" w:rsidP="00396902">
      <w:pPr>
        <w:pStyle w:val="--"/>
        <w:keepNext/>
        <w:rPr>
          <w:rtl/>
          <w:lang w:eastAsia="he-IL"/>
        </w:rPr>
      </w:pPr>
      <w:r>
        <w:rPr>
          <w:rFonts w:hint="cs"/>
          <w:rtl/>
          <w:lang w:eastAsia="he-IL"/>
        </w:rPr>
        <w:t>אושר</w:t>
      </w:r>
    </w:p>
    <w:p w:rsidR="00396902" w:rsidRDefault="00396902" w:rsidP="00396902">
      <w:pPr>
        <w:rPr>
          <w:rtl/>
          <w:lang w:eastAsia="he-IL"/>
        </w:rPr>
      </w:pPr>
      <w:bookmarkStart w:id="1441" w:name="_ETM_Q1_2923512"/>
      <w:bookmarkStart w:id="1442" w:name="_ETM_Q1_2923579"/>
      <w:bookmarkStart w:id="1443" w:name="_ETM_Q1_2924657"/>
      <w:bookmarkEnd w:id="1441"/>
      <w:bookmarkEnd w:id="1442"/>
      <w:bookmarkEnd w:id="1443"/>
    </w:p>
    <w:p w:rsidR="00396902" w:rsidRDefault="00396902" w:rsidP="00396902">
      <w:pPr>
        <w:pStyle w:val="af6"/>
        <w:keepNext/>
        <w:rPr>
          <w:rtl/>
        </w:rPr>
      </w:pPr>
      <w:bookmarkStart w:id="1444" w:name="ET_yor_4758_175"/>
      <w:r w:rsidRPr="00396902">
        <w:rPr>
          <w:rStyle w:val="TagStyle"/>
          <w:rtl/>
        </w:rPr>
        <w:t xml:space="preserve"> &lt;&lt; </w:t>
      </w:r>
      <w:proofErr w:type="spellStart"/>
      <w:r w:rsidRPr="00396902">
        <w:rPr>
          <w:rStyle w:val="TagStyle"/>
          <w:rtl/>
        </w:rPr>
        <w:t>יור</w:t>
      </w:r>
      <w:proofErr w:type="spellEnd"/>
      <w:r w:rsidRPr="00396902">
        <w:rPr>
          <w:rStyle w:val="TagStyle"/>
          <w:rtl/>
        </w:rPr>
        <w:t xml:space="preserve"> &gt;&gt; </w:t>
      </w:r>
      <w:r>
        <w:rPr>
          <w:rtl/>
        </w:rPr>
        <w:t xml:space="preserve">היו"ר יעקב </w:t>
      </w:r>
      <w:proofErr w:type="spellStart"/>
      <w:r>
        <w:rPr>
          <w:rtl/>
        </w:rPr>
        <w:t>מרגי</w:t>
      </w:r>
      <w:proofErr w:type="spellEnd"/>
      <w:r>
        <w:rPr>
          <w:rtl/>
        </w:rPr>
        <w:t>:</w:t>
      </w:r>
      <w:r w:rsidRPr="00396902">
        <w:rPr>
          <w:rStyle w:val="TagStyle"/>
          <w:rtl/>
        </w:rPr>
        <w:t xml:space="preserve"> &lt;&lt; </w:t>
      </w:r>
      <w:proofErr w:type="spellStart"/>
      <w:r w:rsidRPr="00396902">
        <w:rPr>
          <w:rStyle w:val="TagStyle"/>
          <w:rtl/>
        </w:rPr>
        <w:t>יור</w:t>
      </w:r>
      <w:proofErr w:type="spellEnd"/>
      <w:r w:rsidRPr="00396902">
        <w:rPr>
          <w:rStyle w:val="TagStyle"/>
          <w:rtl/>
        </w:rPr>
        <w:t xml:space="preserve"> &gt;&gt;</w:t>
      </w:r>
      <w:r w:rsidR="00B15FC6">
        <w:rPr>
          <w:rtl/>
        </w:rPr>
        <w:t xml:space="preserve"> </w:t>
      </w:r>
      <w:bookmarkEnd w:id="1444"/>
    </w:p>
    <w:p w:rsidR="00396902" w:rsidRDefault="00396902" w:rsidP="00396902">
      <w:pPr>
        <w:pStyle w:val="KeepWithNext"/>
        <w:rPr>
          <w:rtl/>
          <w:lang w:eastAsia="he-IL"/>
        </w:rPr>
      </w:pPr>
    </w:p>
    <w:p w:rsidR="00396902" w:rsidRDefault="00396902" w:rsidP="00396902">
      <w:pPr>
        <w:rPr>
          <w:rtl/>
          <w:lang w:eastAsia="he-IL"/>
        </w:rPr>
      </w:pPr>
      <w:bookmarkStart w:id="1445" w:name="_ETM_Q1_2924913"/>
      <w:bookmarkStart w:id="1446" w:name="_ETM_Q1_2924932"/>
      <w:bookmarkEnd w:id="1445"/>
      <w:bookmarkEnd w:id="1446"/>
      <w:r>
        <w:rPr>
          <w:rFonts w:hint="cs"/>
          <w:rtl/>
          <w:lang w:eastAsia="he-IL"/>
        </w:rPr>
        <w:t>תקנה 5 אושרה.</w:t>
      </w:r>
    </w:p>
    <w:p w:rsidR="00396902" w:rsidRDefault="00396902" w:rsidP="00396902">
      <w:pPr>
        <w:rPr>
          <w:rtl/>
          <w:lang w:eastAsia="he-IL"/>
        </w:rPr>
      </w:pPr>
      <w:bookmarkStart w:id="1447" w:name="_ETM_Q1_2947977"/>
      <w:bookmarkStart w:id="1448" w:name="_ETM_Q1_2948037"/>
      <w:bookmarkEnd w:id="1447"/>
      <w:bookmarkEnd w:id="1448"/>
    </w:p>
    <w:p w:rsidR="00396902" w:rsidRDefault="00396902" w:rsidP="00396902">
      <w:pPr>
        <w:pStyle w:val="a4"/>
        <w:keepNext/>
        <w:rPr>
          <w:rtl/>
        </w:rPr>
      </w:pPr>
      <w:bookmarkStart w:id="1449" w:name="ET_speaker_איתי_עצמון_176"/>
      <w:r w:rsidRPr="00396902">
        <w:rPr>
          <w:rStyle w:val="TagStyle"/>
          <w:rtl/>
        </w:rPr>
        <w:t xml:space="preserve"> &lt;&lt; דובר &gt;&gt; </w:t>
      </w:r>
      <w:r>
        <w:rPr>
          <w:rtl/>
        </w:rPr>
        <w:t>איתי עצמון:</w:t>
      </w:r>
      <w:r w:rsidRPr="00396902">
        <w:rPr>
          <w:rStyle w:val="TagStyle"/>
          <w:rtl/>
        </w:rPr>
        <w:t xml:space="preserve"> &lt;&lt; דובר &gt;&gt;</w:t>
      </w:r>
      <w:r w:rsidR="00B15FC6">
        <w:rPr>
          <w:rtl/>
        </w:rPr>
        <w:t xml:space="preserve"> </w:t>
      </w:r>
      <w:bookmarkEnd w:id="1449"/>
    </w:p>
    <w:p w:rsidR="00396902" w:rsidRDefault="00396902" w:rsidP="00396902">
      <w:pPr>
        <w:pStyle w:val="KeepWithNext"/>
        <w:rPr>
          <w:rtl/>
          <w:lang w:eastAsia="he-IL"/>
        </w:rPr>
      </w:pPr>
    </w:p>
    <w:p w:rsidR="00396902" w:rsidRPr="00396902" w:rsidRDefault="00396902" w:rsidP="00396902">
      <w:pPr>
        <w:pStyle w:val="aff0"/>
        <w:numPr>
          <w:ilvl w:val="0"/>
          <w:numId w:val="4"/>
        </w:numPr>
        <w:rPr>
          <w:rtl/>
          <w:lang w:eastAsia="he-IL"/>
        </w:rPr>
      </w:pPr>
      <w:r>
        <w:rPr>
          <w:rFonts w:hint="cs"/>
          <w:rtl/>
          <w:lang w:eastAsia="he-IL"/>
        </w:rPr>
        <w:t>תיקון תקנה 12</w:t>
      </w:r>
    </w:p>
    <w:p w:rsidR="00396902" w:rsidRDefault="00396902" w:rsidP="00396902">
      <w:pPr>
        <w:rPr>
          <w:rtl/>
          <w:lang w:eastAsia="he-IL"/>
        </w:rPr>
      </w:pPr>
      <w:bookmarkStart w:id="1450" w:name="_ETM_Q1_2949489"/>
      <w:bookmarkStart w:id="1451" w:name="_ETM_Q1_2949545"/>
      <w:bookmarkEnd w:id="1450"/>
      <w:bookmarkEnd w:id="1451"/>
    </w:p>
    <w:p w:rsidR="00396902" w:rsidRDefault="00396902" w:rsidP="00396902">
      <w:pPr>
        <w:ind w:left="360"/>
        <w:rPr>
          <w:rtl/>
          <w:lang w:eastAsia="he-IL"/>
        </w:rPr>
      </w:pPr>
      <w:bookmarkStart w:id="1452" w:name="_ETM_Q1_2947058"/>
      <w:bookmarkStart w:id="1453" w:name="_ETM_Q1_2947096"/>
      <w:bookmarkEnd w:id="1452"/>
      <w:bookmarkEnd w:id="1453"/>
      <w:r>
        <w:rPr>
          <w:rFonts w:hint="cs"/>
          <w:rtl/>
          <w:lang w:eastAsia="he-IL"/>
        </w:rPr>
        <w:t xml:space="preserve">בתקנה 12 לתקנות העיקריות </w:t>
      </w:r>
      <w:r>
        <w:rPr>
          <w:rtl/>
          <w:lang w:eastAsia="he-IL"/>
        </w:rPr>
        <w:t>–</w:t>
      </w:r>
      <w:bookmarkStart w:id="1454" w:name="_ETM_Q1_2945824"/>
      <w:bookmarkEnd w:id="1454"/>
    </w:p>
    <w:p w:rsidR="00396902" w:rsidRDefault="00396902" w:rsidP="00396902">
      <w:pPr>
        <w:ind w:left="360"/>
        <w:rPr>
          <w:rtl/>
          <w:lang w:eastAsia="he-IL"/>
        </w:rPr>
      </w:pPr>
      <w:bookmarkStart w:id="1455" w:name="_ETM_Q1_2941560"/>
      <w:bookmarkStart w:id="1456" w:name="_ETM_Q1_2941619"/>
      <w:bookmarkEnd w:id="1455"/>
      <w:bookmarkEnd w:id="1456"/>
    </w:p>
    <w:p w:rsidR="00396902" w:rsidRDefault="00396902" w:rsidP="00396902">
      <w:pPr>
        <w:pStyle w:val="aff0"/>
        <w:numPr>
          <w:ilvl w:val="0"/>
          <w:numId w:val="14"/>
        </w:numPr>
        <w:rPr>
          <w:rtl/>
          <w:lang w:eastAsia="he-IL"/>
        </w:rPr>
      </w:pPr>
      <w:bookmarkStart w:id="1457" w:name="_ETM_Q1_2942353"/>
      <w:bookmarkStart w:id="1458" w:name="_ETM_Q1_2942404"/>
      <w:bookmarkEnd w:id="1457"/>
      <w:bookmarkEnd w:id="1458"/>
      <w:r>
        <w:rPr>
          <w:rFonts w:hint="cs"/>
          <w:rtl/>
          <w:lang w:eastAsia="he-IL"/>
        </w:rPr>
        <w:t>אחרי תקנת משנה (א) יבוא:</w:t>
      </w:r>
    </w:p>
    <w:p w:rsidR="00396902" w:rsidRDefault="00396902" w:rsidP="00396902">
      <w:pPr>
        <w:ind w:left="360"/>
        <w:rPr>
          <w:rtl/>
          <w:lang w:eastAsia="he-IL"/>
        </w:rPr>
      </w:pPr>
      <w:bookmarkStart w:id="1459" w:name="_ETM_Q1_2945870"/>
      <w:bookmarkEnd w:id="1459"/>
    </w:p>
    <w:p w:rsidR="00396902" w:rsidRDefault="00396902" w:rsidP="00396902">
      <w:pPr>
        <w:ind w:left="1440" w:firstLine="0"/>
        <w:rPr>
          <w:rtl/>
          <w:lang w:eastAsia="he-IL"/>
        </w:rPr>
      </w:pPr>
      <w:bookmarkStart w:id="1460" w:name="_ETM_Q1_2947017"/>
      <w:bookmarkStart w:id="1461" w:name="_ETM_Q1_2947082"/>
      <w:bookmarkEnd w:id="1460"/>
      <w:bookmarkEnd w:id="1461"/>
      <w:r>
        <w:rPr>
          <w:rFonts w:hint="cs"/>
          <w:rtl/>
          <w:lang w:eastAsia="he-IL"/>
        </w:rPr>
        <w:t>"(א1)</w:t>
      </w:r>
      <w:r>
        <w:rPr>
          <w:rFonts w:hint="cs"/>
          <w:rtl/>
          <w:lang w:eastAsia="he-IL"/>
        </w:rPr>
        <w:tab/>
        <w:t xml:space="preserve">מפעיל כלי תחבורה יבשתית יידע את הנוסעים באמצעות הדבקת מודעות בכלי התחבורה היבשתית בדבר חובת </w:t>
      </w:r>
      <w:proofErr w:type="spellStart"/>
      <w:r>
        <w:rPr>
          <w:rFonts w:hint="cs"/>
          <w:rtl/>
          <w:lang w:eastAsia="he-IL"/>
        </w:rPr>
        <w:t>עטיית</w:t>
      </w:r>
      <w:proofErr w:type="spellEnd"/>
      <w:r>
        <w:rPr>
          <w:rFonts w:hint="cs"/>
          <w:rtl/>
          <w:lang w:eastAsia="he-IL"/>
        </w:rPr>
        <w:t xml:space="preserve"> מסכה ובדבר חובת שמירת מרחק של שני מטרים בין אדם לאדם ככל האפשר".</w:t>
      </w:r>
    </w:p>
    <w:p w:rsidR="00DC52DA" w:rsidRDefault="00DC52DA" w:rsidP="00396902">
      <w:pPr>
        <w:ind w:left="1440" w:firstLine="0"/>
        <w:rPr>
          <w:rtl/>
          <w:lang w:eastAsia="he-IL"/>
        </w:rPr>
      </w:pPr>
    </w:p>
    <w:p w:rsidR="00DC52DA" w:rsidRPr="00396902" w:rsidRDefault="00DC52DA" w:rsidP="00DC52DA">
      <w:pPr>
        <w:pStyle w:val="aff0"/>
        <w:numPr>
          <w:ilvl w:val="0"/>
          <w:numId w:val="14"/>
        </w:numPr>
        <w:rPr>
          <w:rtl/>
          <w:lang w:eastAsia="he-IL"/>
        </w:rPr>
      </w:pPr>
      <w:r>
        <w:rPr>
          <w:rFonts w:hint="cs"/>
          <w:rtl/>
          <w:lang w:eastAsia="he-IL"/>
        </w:rPr>
        <w:t>בתקנת משנה (ב), במקום "בתקנת משנה (א)" יבוא "בתקנות משנה (א) ו-(א1)".</w:t>
      </w:r>
    </w:p>
    <w:p w:rsidR="00DC52DA" w:rsidRDefault="00DC52DA" w:rsidP="00DC52DA">
      <w:pPr>
        <w:ind w:firstLine="0"/>
        <w:rPr>
          <w:rtl/>
          <w:lang w:eastAsia="he-IL"/>
        </w:rPr>
      </w:pPr>
      <w:bookmarkStart w:id="1462" w:name="_ETM_Q1_2916396"/>
      <w:bookmarkEnd w:id="1462"/>
    </w:p>
    <w:p w:rsidR="00DC52DA" w:rsidRDefault="00DC52DA" w:rsidP="00DC52DA">
      <w:pPr>
        <w:ind w:firstLine="0"/>
        <w:rPr>
          <w:rtl/>
          <w:lang w:eastAsia="he-IL"/>
        </w:rPr>
      </w:pPr>
      <w:bookmarkStart w:id="1463" w:name="_ETM_Q1_2960227"/>
      <w:bookmarkStart w:id="1464" w:name="_ETM_Q1_2960288"/>
      <w:bookmarkStart w:id="1465" w:name="_ETM_Q1_2976043"/>
      <w:bookmarkEnd w:id="1463"/>
      <w:bookmarkEnd w:id="1464"/>
      <w:bookmarkEnd w:id="1465"/>
    </w:p>
    <w:p w:rsidR="00DC52DA" w:rsidRDefault="00DC52DA" w:rsidP="00DC52DA">
      <w:pPr>
        <w:pStyle w:val="af6"/>
        <w:keepNext/>
        <w:rPr>
          <w:rtl/>
        </w:rPr>
      </w:pPr>
      <w:bookmarkStart w:id="1466" w:name="ET_yor_4758_177"/>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 </w:t>
      </w:r>
      <w:r>
        <w:rPr>
          <w:rtl/>
        </w:rPr>
        <w:t xml:space="preserve">היו"ר יעקב </w:t>
      </w:r>
      <w:proofErr w:type="spellStart"/>
      <w:r>
        <w:rPr>
          <w:rtl/>
        </w:rPr>
        <w:t>מרגי</w:t>
      </w:r>
      <w:proofErr w:type="spellEnd"/>
      <w:r>
        <w:rPr>
          <w:rtl/>
        </w:rPr>
        <w:t>:</w:t>
      </w:r>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w:t>
      </w:r>
      <w:r w:rsidR="00B15FC6">
        <w:rPr>
          <w:rtl/>
        </w:rPr>
        <w:t xml:space="preserve"> </w:t>
      </w:r>
      <w:bookmarkEnd w:id="1466"/>
    </w:p>
    <w:p w:rsidR="00DC52DA" w:rsidRDefault="00DC52DA" w:rsidP="00DC52DA">
      <w:pPr>
        <w:pStyle w:val="KeepWithNext"/>
        <w:rPr>
          <w:rtl/>
          <w:lang w:eastAsia="he-IL"/>
        </w:rPr>
      </w:pPr>
    </w:p>
    <w:p w:rsidR="00DC52DA" w:rsidRDefault="00DC52DA" w:rsidP="00DC52DA">
      <w:pPr>
        <w:rPr>
          <w:rtl/>
          <w:lang w:eastAsia="he-IL"/>
        </w:rPr>
      </w:pPr>
      <w:bookmarkStart w:id="1467" w:name="_ETM_Q1_2976284"/>
      <w:bookmarkStart w:id="1468" w:name="_ETM_Q1_2976304"/>
      <w:bookmarkEnd w:id="1467"/>
      <w:bookmarkEnd w:id="1468"/>
      <w:r>
        <w:rPr>
          <w:rFonts w:hint="cs"/>
          <w:rtl/>
          <w:lang w:eastAsia="he-IL"/>
        </w:rPr>
        <w:t>הסבר.</w:t>
      </w:r>
    </w:p>
    <w:p w:rsidR="00DC52DA" w:rsidRDefault="00DC52DA" w:rsidP="00DC52DA">
      <w:pPr>
        <w:rPr>
          <w:rtl/>
          <w:lang w:eastAsia="he-IL"/>
        </w:rPr>
      </w:pPr>
      <w:bookmarkStart w:id="1469" w:name="_ETM_Q1_2977010"/>
      <w:bookmarkStart w:id="1470" w:name="_ETM_Q1_2977069"/>
      <w:bookmarkStart w:id="1471" w:name="_ETM_Q1_2977658"/>
      <w:bookmarkEnd w:id="1469"/>
      <w:bookmarkEnd w:id="1470"/>
      <w:bookmarkEnd w:id="1471"/>
    </w:p>
    <w:p w:rsidR="00DC52DA" w:rsidRDefault="00DC52DA" w:rsidP="00DC52DA">
      <w:pPr>
        <w:pStyle w:val="af9"/>
        <w:keepNext/>
        <w:rPr>
          <w:rtl/>
          <w:lang w:eastAsia="he-IL"/>
        </w:rPr>
      </w:pPr>
      <w:bookmarkStart w:id="1472" w:name="ET_guest_עופר_לוי_178"/>
      <w:r w:rsidRPr="00DC52DA">
        <w:rPr>
          <w:rStyle w:val="TagStyle"/>
          <w:rtl/>
        </w:rPr>
        <w:t xml:space="preserve"> &lt;&lt; אורח &gt;&gt; </w:t>
      </w:r>
      <w:r>
        <w:rPr>
          <w:rtl/>
          <w:lang w:eastAsia="he-IL"/>
        </w:rPr>
        <w:t>עופר לוי:</w:t>
      </w:r>
      <w:r w:rsidRPr="00DC52DA">
        <w:rPr>
          <w:rStyle w:val="TagStyle"/>
          <w:rtl/>
        </w:rPr>
        <w:t xml:space="preserve"> &lt;&lt; אורח &gt;&gt;</w:t>
      </w:r>
      <w:r w:rsidR="00B15FC6">
        <w:rPr>
          <w:rtl/>
          <w:lang w:eastAsia="he-IL"/>
        </w:rPr>
        <w:t xml:space="preserve"> </w:t>
      </w:r>
      <w:bookmarkEnd w:id="1472"/>
    </w:p>
    <w:p w:rsidR="00DC52DA" w:rsidRDefault="00DC52DA" w:rsidP="00DC52DA">
      <w:pPr>
        <w:pStyle w:val="KeepWithNext"/>
        <w:rPr>
          <w:rtl/>
          <w:lang w:eastAsia="he-IL"/>
        </w:rPr>
      </w:pPr>
    </w:p>
    <w:p w:rsidR="00DC52DA" w:rsidRDefault="00DC52DA" w:rsidP="00DC52DA">
      <w:pPr>
        <w:rPr>
          <w:rtl/>
          <w:lang w:eastAsia="he-IL"/>
        </w:rPr>
      </w:pPr>
      <w:bookmarkStart w:id="1473" w:name="_ETM_Q1_2977901"/>
      <w:bookmarkStart w:id="1474" w:name="_ETM_Q1_2977921"/>
      <w:bookmarkEnd w:id="1473"/>
      <w:bookmarkEnd w:id="1474"/>
      <w:r>
        <w:rPr>
          <w:rFonts w:hint="cs"/>
          <w:rtl/>
          <w:lang w:eastAsia="he-IL"/>
        </w:rPr>
        <w:t xml:space="preserve">בסך הכול מטרתו של התיקון הוא להוסיף מידע לציבור על כלי החבורה </w:t>
      </w:r>
      <w:bookmarkStart w:id="1475" w:name="_ETM_Q1_2986637"/>
      <w:bookmarkEnd w:id="1475"/>
      <w:r>
        <w:rPr>
          <w:rFonts w:hint="cs"/>
          <w:rtl/>
          <w:lang w:eastAsia="he-IL"/>
        </w:rPr>
        <w:t xml:space="preserve">היבשתית מעבר לאוטובוסים שכבר ברובם מודבקות תקנות כאלה. על כל </w:t>
      </w:r>
      <w:bookmarkStart w:id="1476" w:name="_ETM_Q1_2993000"/>
      <w:bookmarkEnd w:id="1476"/>
      <w:r>
        <w:rPr>
          <w:rFonts w:hint="cs"/>
          <w:rtl/>
          <w:lang w:eastAsia="he-IL"/>
        </w:rPr>
        <w:t xml:space="preserve">כלי התחבורה היבשתית תהיה חובה בכניסה להדביק מדבקות כאלה כדי </w:t>
      </w:r>
      <w:bookmarkStart w:id="1477" w:name="_ETM_Q1_2999594"/>
      <w:bookmarkEnd w:id="1477"/>
      <w:r>
        <w:rPr>
          <w:rFonts w:hint="cs"/>
          <w:rtl/>
          <w:lang w:eastAsia="he-IL"/>
        </w:rPr>
        <w:t xml:space="preserve">שכל נוסע ידע שגם בכלי התחבורה היבשתי חלה עליו </w:t>
      </w:r>
      <w:bookmarkStart w:id="1478" w:name="_ETM_Q1_3002227"/>
      <w:bookmarkEnd w:id="1478"/>
      <w:r>
        <w:rPr>
          <w:rFonts w:hint="cs"/>
          <w:rtl/>
          <w:lang w:eastAsia="he-IL"/>
        </w:rPr>
        <w:t xml:space="preserve">חובה של </w:t>
      </w:r>
      <w:proofErr w:type="spellStart"/>
      <w:r>
        <w:rPr>
          <w:rFonts w:hint="cs"/>
          <w:rtl/>
          <w:lang w:eastAsia="he-IL"/>
        </w:rPr>
        <w:t>עטיית</w:t>
      </w:r>
      <w:proofErr w:type="spellEnd"/>
      <w:r>
        <w:rPr>
          <w:rFonts w:hint="cs"/>
          <w:rtl/>
          <w:lang w:eastAsia="he-IL"/>
        </w:rPr>
        <w:t xml:space="preserve"> מסכה ושמירת מרחק.</w:t>
      </w:r>
    </w:p>
    <w:p w:rsidR="00DC52DA" w:rsidRDefault="00DC52DA" w:rsidP="00DC52DA">
      <w:pPr>
        <w:rPr>
          <w:rtl/>
          <w:lang w:eastAsia="he-IL"/>
        </w:rPr>
      </w:pPr>
      <w:bookmarkStart w:id="1479" w:name="_ETM_Q1_3005015"/>
      <w:bookmarkStart w:id="1480" w:name="_ETM_Q1_3005078"/>
      <w:bookmarkStart w:id="1481" w:name="_ETM_Q1_3005743"/>
      <w:bookmarkEnd w:id="1479"/>
      <w:bookmarkEnd w:id="1480"/>
      <w:bookmarkEnd w:id="1481"/>
    </w:p>
    <w:p w:rsidR="00DC52DA" w:rsidRDefault="00DC52DA" w:rsidP="00DC52DA">
      <w:pPr>
        <w:pStyle w:val="af6"/>
        <w:keepNext/>
        <w:rPr>
          <w:rtl/>
        </w:rPr>
      </w:pPr>
      <w:bookmarkStart w:id="1482" w:name="ET_yor_4758_179"/>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 </w:t>
      </w:r>
      <w:r>
        <w:rPr>
          <w:rtl/>
        </w:rPr>
        <w:t xml:space="preserve">היו"ר יעקב </w:t>
      </w:r>
      <w:proofErr w:type="spellStart"/>
      <w:r>
        <w:rPr>
          <w:rtl/>
        </w:rPr>
        <w:t>מרגי</w:t>
      </w:r>
      <w:proofErr w:type="spellEnd"/>
      <w:r>
        <w:rPr>
          <w:rtl/>
        </w:rPr>
        <w:t>:</w:t>
      </w:r>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w:t>
      </w:r>
      <w:r w:rsidR="00B15FC6">
        <w:rPr>
          <w:rtl/>
        </w:rPr>
        <w:t xml:space="preserve"> </w:t>
      </w:r>
      <w:bookmarkEnd w:id="1482"/>
    </w:p>
    <w:p w:rsidR="00DC52DA" w:rsidRDefault="00DC52DA" w:rsidP="00DC52DA">
      <w:pPr>
        <w:pStyle w:val="KeepWithNext"/>
        <w:rPr>
          <w:rtl/>
          <w:lang w:eastAsia="he-IL"/>
        </w:rPr>
      </w:pPr>
    </w:p>
    <w:p w:rsidR="00DC52DA" w:rsidRDefault="00DC52DA" w:rsidP="00DC52DA">
      <w:pPr>
        <w:rPr>
          <w:rtl/>
          <w:lang w:eastAsia="he-IL"/>
        </w:rPr>
      </w:pPr>
      <w:bookmarkStart w:id="1483" w:name="_ETM_Q1_3003435"/>
      <w:bookmarkStart w:id="1484" w:name="_ETM_Q1_3003492"/>
      <w:bookmarkEnd w:id="1483"/>
      <w:bookmarkEnd w:id="1484"/>
      <w:r>
        <w:rPr>
          <w:rFonts w:hint="cs"/>
          <w:rtl/>
          <w:lang w:eastAsia="he-IL"/>
        </w:rPr>
        <w:t xml:space="preserve">חברים, זה על פי </w:t>
      </w:r>
      <w:bookmarkStart w:id="1485" w:name="_ETM_Q1_3002865"/>
      <w:bookmarkEnd w:id="1485"/>
      <w:r>
        <w:rPr>
          <w:rFonts w:hint="cs"/>
          <w:rtl/>
          <w:lang w:eastAsia="he-IL"/>
        </w:rPr>
        <w:t xml:space="preserve">בקשתכם בדיון הקודם. שלא יאמרו שחברי הכנסת לא עושים את </w:t>
      </w:r>
      <w:bookmarkStart w:id="1486" w:name="_ETM_Q1_3003171"/>
      <w:bookmarkEnd w:id="1486"/>
      <w:r>
        <w:rPr>
          <w:rFonts w:hint="cs"/>
          <w:rtl/>
          <w:lang w:eastAsia="he-IL"/>
        </w:rPr>
        <w:t>עבודתם נאמנה.</w:t>
      </w:r>
    </w:p>
    <w:p w:rsidR="00DC52DA" w:rsidRDefault="00DC52DA" w:rsidP="00DC52DA">
      <w:pPr>
        <w:rPr>
          <w:rtl/>
          <w:lang w:eastAsia="he-IL"/>
        </w:rPr>
      </w:pPr>
      <w:bookmarkStart w:id="1487" w:name="_ETM_Q1_3007393"/>
      <w:bookmarkStart w:id="1488" w:name="_ETM_Q1_3007500"/>
      <w:bookmarkStart w:id="1489" w:name="_ETM_Q1_3013489"/>
      <w:bookmarkEnd w:id="1487"/>
      <w:bookmarkEnd w:id="1488"/>
      <w:bookmarkEnd w:id="1489"/>
    </w:p>
    <w:p w:rsidR="00DC52DA" w:rsidRDefault="00DC52DA" w:rsidP="00DC52DA">
      <w:pPr>
        <w:pStyle w:val="a4"/>
        <w:keepNext/>
        <w:rPr>
          <w:rtl/>
        </w:rPr>
      </w:pPr>
      <w:bookmarkStart w:id="1490" w:name="ET_speaker_איתי_עצמון_180"/>
      <w:r w:rsidRPr="00DC52DA">
        <w:rPr>
          <w:rStyle w:val="TagStyle"/>
          <w:rtl/>
        </w:rPr>
        <w:t xml:space="preserve"> &lt;&lt; דובר &gt;&gt; </w:t>
      </w:r>
      <w:r>
        <w:rPr>
          <w:rtl/>
        </w:rPr>
        <w:t>איתי עצמון:</w:t>
      </w:r>
      <w:r w:rsidRPr="00DC52DA">
        <w:rPr>
          <w:rStyle w:val="TagStyle"/>
          <w:rtl/>
        </w:rPr>
        <w:t xml:space="preserve"> &lt;&lt; דובר &gt;&gt;</w:t>
      </w:r>
      <w:r w:rsidR="00B15FC6">
        <w:rPr>
          <w:rtl/>
        </w:rPr>
        <w:t xml:space="preserve"> </w:t>
      </w:r>
      <w:bookmarkEnd w:id="1490"/>
    </w:p>
    <w:p w:rsidR="00DC52DA" w:rsidRDefault="00DC52DA" w:rsidP="00DC52DA">
      <w:pPr>
        <w:pStyle w:val="KeepWithNext"/>
        <w:rPr>
          <w:rtl/>
        </w:rPr>
      </w:pPr>
    </w:p>
    <w:p w:rsidR="00DC52DA" w:rsidRDefault="00DC52DA" w:rsidP="00DC52DA">
      <w:pPr>
        <w:rPr>
          <w:rtl/>
        </w:rPr>
      </w:pPr>
      <w:bookmarkStart w:id="1491" w:name="_ETM_Q1_3013737"/>
      <w:bookmarkStart w:id="1492" w:name="_ETM_Q1_3013760"/>
      <w:bookmarkEnd w:id="1491"/>
      <w:bookmarkEnd w:id="1492"/>
      <w:r>
        <w:rPr>
          <w:rFonts w:hint="cs"/>
          <w:rtl/>
        </w:rPr>
        <w:t>אני</w:t>
      </w:r>
      <w:r w:rsidR="00B15FC6">
        <w:rPr>
          <w:rFonts w:hint="cs"/>
          <w:rtl/>
        </w:rPr>
        <w:t xml:space="preserve"> </w:t>
      </w:r>
      <w:r>
        <w:rPr>
          <w:rFonts w:hint="cs"/>
          <w:rtl/>
        </w:rPr>
        <w:t xml:space="preserve">מבקש לשאול. אותה תקנה </w:t>
      </w:r>
      <w:bookmarkStart w:id="1493" w:name="_ETM_Q1_3018656"/>
      <w:bookmarkEnd w:id="1493"/>
      <w:r>
        <w:rPr>
          <w:rFonts w:hint="cs"/>
          <w:rtl/>
        </w:rPr>
        <w:t xml:space="preserve">או תקנה לפניה שאתם התייחסתם אליה קודם לכן לעניין </w:t>
      </w:r>
      <w:bookmarkStart w:id="1494" w:name="_ETM_Q1_3022108"/>
      <w:bookmarkEnd w:id="1494"/>
      <w:r>
        <w:rPr>
          <w:rFonts w:hint="cs"/>
          <w:rtl/>
        </w:rPr>
        <w:t xml:space="preserve">המרחק שיש לשמור בין נוסע לנוסע, תקנה 11 קובעת שנוסע </w:t>
      </w:r>
      <w:bookmarkStart w:id="1495" w:name="_ETM_Q1_3027374"/>
      <w:bookmarkEnd w:id="1495"/>
      <w:r>
        <w:rPr>
          <w:rFonts w:hint="cs"/>
          <w:rtl/>
        </w:rPr>
        <w:t>צריך לשמור ככל האפשר מרחק של שני מטרים לפחות בינו</w:t>
      </w:r>
      <w:bookmarkStart w:id="1496" w:name="_ETM_Q1_3028911"/>
      <w:bookmarkEnd w:id="1496"/>
      <w:r>
        <w:rPr>
          <w:rFonts w:hint="cs"/>
          <w:rtl/>
        </w:rPr>
        <w:t xml:space="preserve"> לבין כל אדם למעט אם מתקיימת ביניהם קרבה מותרת. </w:t>
      </w:r>
      <w:bookmarkStart w:id="1497" w:name="_ETM_Q1_3034127"/>
      <w:bookmarkEnd w:id="1497"/>
      <w:r>
        <w:rPr>
          <w:rFonts w:hint="cs"/>
          <w:rtl/>
        </w:rPr>
        <w:t xml:space="preserve">כאן מבקשים שהנוסעים ייודעו במהלך הנסיעה על החובה הזאת. מה </w:t>
      </w:r>
      <w:bookmarkStart w:id="1498" w:name="_ETM_Q1_3038716"/>
      <w:bookmarkEnd w:id="1498"/>
      <w:r>
        <w:rPr>
          <w:rFonts w:hint="cs"/>
          <w:rtl/>
        </w:rPr>
        <w:t>שאני שואל האם זה בכלל ישים לשמור על</w:t>
      </w:r>
      <w:bookmarkStart w:id="1499" w:name="_ETM_Q1_3039725"/>
      <w:bookmarkEnd w:id="1499"/>
      <w:r>
        <w:rPr>
          <w:rFonts w:hint="cs"/>
          <w:rtl/>
        </w:rPr>
        <w:t xml:space="preserve"> מרחק של שני מטרים כשנוסעים בכלי תחבורה ומדוע לא לסמן </w:t>
      </w:r>
      <w:bookmarkStart w:id="1500" w:name="_ETM_Q1_3046500"/>
      <w:bookmarkEnd w:id="1500"/>
      <w:r>
        <w:rPr>
          <w:rFonts w:hint="cs"/>
          <w:rtl/>
        </w:rPr>
        <w:t xml:space="preserve">את המושבים שאסור יהיה לשבת בהם ואז אכן </w:t>
      </w:r>
      <w:bookmarkStart w:id="1501" w:name="_ETM_Q1_3052011"/>
      <w:bookmarkEnd w:id="1501"/>
      <w:r>
        <w:rPr>
          <w:rFonts w:hint="cs"/>
          <w:rtl/>
        </w:rPr>
        <w:t>הנוסע יוכל לדעת.</w:t>
      </w:r>
    </w:p>
    <w:p w:rsidR="00DC52DA" w:rsidRDefault="00DC52DA" w:rsidP="00DC52DA">
      <w:pPr>
        <w:rPr>
          <w:rtl/>
        </w:rPr>
      </w:pPr>
      <w:bookmarkStart w:id="1502" w:name="_ETM_Q1_3054160"/>
      <w:bookmarkStart w:id="1503" w:name="_ETM_Q1_3054232"/>
      <w:bookmarkEnd w:id="1502"/>
      <w:bookmarkEnd w:id="1503"/>
    </w:p>
    <w:p w:rsidR="00DC52DA" w:rsidRDefault="00DC52DA" w:rsidP="00DC52DA">
      <w:pPr>
        <w:pStyle w:val="af6"/>
        <w:keepNext/>
        <w:rPr>
          <w:rtl/>
        </w:rPr>
      </w:pPr>
      <w:bookmarkStart w:id="1504" w:name="ET_yor_4758_181"/>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 </w:t>
      </w:r>
      <w:r>
        <w:rPr>
          <w:rtl/>
        </w:rPr>
        <w:t xml:space="preserve">היו"ר יעקב </w:t>
      </w:r>
      <w:proofErr w:type="spellStart"/>
      <w:r>
        <w:rPr>
          <w:rtl/>
        </w:rPr>
        <w:t>מרגי</w:t>
      </w:r>
      <w:proofErr w:type="spellEnd"/>
      <w:r>
        <w:rPr>
          <w:rtl/>
        </w:rPr>
        <w:t>:</w:t>
      </w:r>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w:t>
      </w:r>
      <w:r w:rsidR="00B15FC6">
        <w:rPr>
          <w:rtl/>
        </w:rPr>
        <w:t xml:space="preserve"> </w:t>
      </w:r>
      <w:bookmarkEnd w:id="1504"/>
    </w:p>
    <w:p w:rsidR="00DC52DA" w:rsidRDefault="00DC52DA" w:rsidP="00DC52DA">
      <w:pPr>
        <w:pStyle w:val="KeepWithNext"/>
        <w:rPr>
          <w:rtl/>
          <w:lang w:eastAsia="he-IL"/>
        </w:rPr>
      </w:pPr>
    </w:p>
    <w:p w:rsidR="00DC52DA" w:rsidRDefault="00DC52DA" w:rsidP="00DC52DA">
      <w:pPr>
        <w:rPr>
          <w:rtl/>
          <w:lang w:eastAsia="he-IL"/>
        </w:rPr>
      </w:pPr>
      <w:r>
        <w:rPr>
          <w:rFonts w:hint="cs"/>
          <w:rtl/>
          <w:lang w:eastAsia="he-IL"/>
        </w:rPr>
        <w:t xml:space="preserve">לכן הניסוח אומר "ככל האפשר". </w:t>
      </w:r>
      <w:bookmarkStart w:id="1505" w:name="_ETM_Q1_3061257"/>
      <w:bookmarkEnd w:id="1505"/>
    </w:p>
    <w:p w:rsidR="00DC52DA" w:rsidRDefault="00DC52DA" w:rsidP="00DC52DA">
      <w:pPr>
        <w:rPr>
          <w:rtl/>
          <w:lang w:eastAsia="he-IL"/>
        </w:rPr>
      </w:pPr>
      <w:bookmarkStart w:id="1506" w:name="_ETM_Q1_3061314"/>
      <w:bookmarkStart w:id="1507" w:name="_ETM_Q1_3062049"/>
      <w:bookmarkEnd w:id="1506"/>
      <w:bookmarkEnd w:id="1507"/>
    </w:p>
    <w:p w:rsidR="00DC52DA" w:rsidRDefault="00DC52DA" w:rsidP="00DC52DA">
      <w:pPr>
        <w:pStyle w:val="a4"/>
        <w:keepNext/>
        <w:rPr>
          <w:rtl/>
        </w:rPr>
      </w:pPr>
      <w:bookmarkStart w:id="1508" w:name="ET_speaker_איתי_עצמון_182"/>
      <w:r w:rsidRPr="00DC52DA">
        <w:rPr>
          <w:rStyle w:val="TagStyle"/>
          <w:rtl/>
        </w:rPr>
        <w:t xml:space="preserve"> &lt;&lt; דובר &gt;&gt; </w:t>
      </w:r>
      <w:r>
        <w:rPr>
          <w:rtl/>
        </w:rPr>
        <w:t>איתי עצמון:</w:t>
      </w:r>
      <w:r w:rsidRPr="00DC52DA">
        <w:rPr>
          <w:rStyle w:val="TagStyle"/>
          <w:rtl/>
        </w:rPr>
        <w:t xml:space="preserve"> &lt;&lt; דובר &gt;&gt;</w:t>
      </w:r>
      <w:r w:rsidR="00B15FC6">
        <w:rPr>
          <w:rtl/>
        </w:rPr>
        <w:t xml:space="preserve"> </w:t>
      </w:r>
      <w:bookmarkEnd w:id="1508"/>
    </w:p>
    <w:p w:rsidR="00DC52DA" w:rsidRDefault="00DC52DA" w:rsidP="00DC52DA">
      <w:pPr>
        <w:pStyle w:val="KeepWithNext"/>
        <w:rPr>
          <w:rtl/>
          <w:lang w:eastAsia="he-IL"/>
        </w:rPr>
      </w:pPr>
    </w:p>
    <w:p w:rsidR="00DC52DA" w:rsidRDefault="00DC52DA" w:rsidP="00DC52DA">
      <w:pPr>
        <w:rPr>
          <w:rtl/>
          <w:lang w:eastAsia="he-IL"/>
        </w:rPr>
      </w:pPr>
      <w:bookmarkStart w:id="1509" w:name="_ETM_Q1_3062307"/>
      <w:bookmarkStart w:id="1510" w:name="_ETM_Q1_3062330"/>
      <w:bookmarkEnd w:id="1509"/>
      <w:bookmarkEnd w:id="1510"/>
      <w:r>
        <w:rPr>
          <w:rFonts w:hint="cs"/>
          <w:rtl/>
          <w:lang w:eastAsia="he-IL"/>
        </w:rPr>
        <w:t xml:space="preserve">השאלה </w:t>
      </w:r>
      <w:bookmarkStart w:id="1511" w:name="_ETM_Q1_3060607"/>
      <w:bookmarkEnd w:id="1511"/>
      <w:r>
        <w:rPr>
          <w:rFonts w:hint="cs"/>
          <w:rtl/>
          <w:lang w:eastAsia="he-IL"/>
        </w:rPr>
        <w:t xml:space="preserve">מדוע לא לקבוע חובה שגם הנוסעים יוכלו להבין </w:t>
      </w:r>
      <w:bookmarkStart w:id="1512" w:name="_ETM_Q1_3063602"/>
      <w:bookmarkEnd w:id="1512"/>
      <w:r>
        <w:rPr>
          <w:rFonts w:hint="cs"/>
          <w:rtl/>
          <w:lang w:eastAsia="he-IL"/>
        </w:rPr>
        <w:t xml:space="preserve">אותה וליישם אותה כמו למשל לסמן את המושבים כמו </w:t>
      </w:r>
      <w:bookmarkStart w:id="1513" w:name="_ETM_Q1_3064150"/>
      <w:bookmarkEnd w:id="1513"/>
      <w:r>
        <w:rPr>
          <w:rFonts w:hint="cs"/>
          <w:rtl/>
          <w:lang w:eastAsia="he-IL"/>
        </w:rPr>
        <w:t>שעושים במקומות ציבוריים רבים שמסמנים מושבים שאסורים לישיבה.</w:t>
      </w:r>
    </w:p>
    <w:p w:rsidR="00DC52DA" w:rsidRDefault="00DC52DA" w:rsidP="00DC52DA">
      <w:pPr>
        <w:rPr>
          <w:rtl/>
          <w:lang w:eastAsia="he-IL"/>
        </w:rPr>
      </w:pPr>
      <w:bookmarkStart w:id="1514" w:name="_ETM_Q1_3072091"/>
      <w:bookmarkStart w:id="1515" w:name="_ETM_Q1_3072174"/>
      <w:bookmarkEnd w:id="1514"/>
      <w:bookmarkEnd w:id="1515"/>
    </w:p>
    <w:p w:rsidR="00DC52DA" w:rsidRDefault="00DC52DA" w:rsidP="00DC52DA">
      <w:pPr>
        <w:pStyle w:val="af9"/>
        <w:keepNext/>
        <w:rPr>
          <w:rtl/>
          <w:lang w:eastAsia="he-IL"/>
        </w:rPr>
      </w:pPr>
      <w:bookmarkStart w:id="1516" w:name="ET_guest_עופר_לוי_183"/>
      <w:r w:rsidRPr="00DC52DA">
        <w:rPr>
          <w:rStyle w:val="TagStyle"/>
          <w:rtl/>
        </w:rPr>
        <w:t xml:space="preserve"> &lt;&lt; אורח &gt;&gt; </w:t>
      </w:r>
      <w:r>
        <w:rPr>
          <w:rtl/>
          <w:lang w:eastAsia="he-IL"/>
        </w:rPr>
        <w:t>עופר לוי:</w:t>
      </w:r>
      <w:r w:rsidRPr="00DC52DA">
        <w:rPr>
          <w:rStyle w:val="TagStyle"/>
          <w:rtl/>
        </w:rPr>
        <w:t xml:space="preserve"> &lt;&lt; אורח &gt;&gt;</w:t>
      </w:r>
      <w:r w:rsidR="00B15FC6">
        <w:rPr>
          <w:rtl/>
          <w:lang w:eastAsia="he-IL"/>
        </w:rPr>
        <w:t xml:space="preserve"> </w:t>
      </w:r>
      <w:bookmarkEnd w:id="1516"/>
    </w:p>
    <w:p w:rsidR="00DC52DA" w:rsidRDefault="00DC52DA" w:rsidP="00DC52DA">
      <w:pPr>
        <w:pStyle w:val="KeepWithNext"/>
        <w:rPr>
          <w:rtl/>
          <w:lang w:eastAsia="he-IL"/>
        </w:rPr>
      </w:pPr>
    </w:p>
    <w:p w:rsidR="00DC52DA" w:rsidRDefault="00DC52DA" w:rsidP="00DC52DA">
      <w:pPr>
        <w:rPr>
          <w:rtl/>
          <w:lang w:eastAsia="he-IL"/>
        </w:rPr>
      </w:pPr>
      <w:bookmarkStart w:id="1517" w:name="_ETM_Q1_3073357"/>
      <w:bookmarkStart w:id="1518" w:name="_ETM_Q1_3073377"/>
      <w:bookmarkEnd w:id="1517"/>
      <w:bookmarkEnd w:id="1518"/>
      <w:r>
        <w:rPr>
          <w:rFonts w:hint="cs"/>
          <w:rtl/>
          <w:lang w:eastAsia="he-IL"/>
        </w:rPr>
        <w:t>סימון המושבים בתחבורה הציבורית הוא בעייתי מאחר ואי אפשר לסמן</w:t>
      </w:r>
      <w:bookmarkStart w:id="1519" w:name="_ETM_Q1_3075286"/>
      <w:bookmarkEnd w:id="1519"/>
      <w:r>
        <w:rPr>
          <w:rFonts w:hint="cs"/>
          <w:rtl/>
          <w:lang w:eastAsia="he-IL"/>
        </w:rPr>
        <w:t xml:space="preserve">. אנשים פשוט יסירו את הסימונים. מבחינת שמירת מרחק של </w:t>
      </w:r>
      <w:bookmarkStart w:id="1520" w:name="_ETM_Q1_3082995"/>
      <w:bookmarkEnd w:id="1520"/>
      <w:r>
        <w:rPr>
          <w:rFonts w:hint="cs"/>
          <w:rtl/>
          <w:lang w:eastAsia="he-IL"/>
        </w:rPr>
        <w:t>שני מטרים בכלי תחבורה, האמירה היא אמירה מפורשת שהציבור ישתדל לשמור מרחק של שני מטרים ככל האפשר.</w:t>
      </w:r>
    </w:p>
    <w:p w:rsidR="00DC52DA" w:rsidRDefault="00DC52DA" w:rsidP="00DC52DA">
      <w:pPr>
        <w:rPr>
          <w:rtl/>
          <w:lang w:eastAsia="he-IL"/>
        </w:rPr>
      </w:pPr>
      <w:bookmarkStart w:id="1521" w:name="_ETM_Q1_3092309"/>
      <w:bookmarkStart w:id="1522" w:name="_ETM_Q1_3092374"/>
      <w:bookmarkStart w:id="1523" w:name="_ETM_Q1_3093152"/>
      <w:bookmarkEnd w:id="1521"/>
      <w:bookmarkEnd w:id="1522"/>
      <w:bookmarkEnd w:id="1523"/>
    </w:p>
    <w:p w:rsidR="00DC52DA" w:rsidRDefault="00DC52DA" w:rsidP="00DC52DA">
      <w:pPr>
        <w:pStyle w:val="af6"/>
        <w:keepNext/>
        <w:rPr>
          <w:rtl/>
        </w:rPr>
      </w:pPr>
      <w:bookmarkStart w:id="1524" w:name="ET_yor_4758_184"/>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 </w:t>
      </w:r>
      <w:r>
        <w:rPr>
          <w:rtl/>
        </w:rPr>
        <w:t xml:space="preserve">היו"ר יעקב </w:t>
      </w:r>
      <w:proofErr w:type="spellStart"/>
      <w:r>
        <w:rPr>
          <w:rtl/>
        </w:rPr>
        <w:t>מרגי</w:t>
      </w:r>
      <w:proofErr w:type="spellEnd"/>
      <w:r>
        <w:rPr>
          <w:rtl/>
        </w:rPr>
        <w:t>:</w:t>
      </w:r>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w:t>
      </w:r>
      <w:r w:rsidR="00B15FC6">
        <w:rPr>
          <w:rtl/>
        </w:rPr>
        <w:t xml:space="preserve"> </w:t>
      </w:r>
      <w:bookmarkEnd w:id="1524"/>
    </w:p>
    <w:p w:rsidR="00DC52DA" w:rsidRDefault="00DC52DA" w:rsidP="00DC52DA">
      <w:pPr>
        <w:pStyle w:val="KeepWithNext"/>
        <w:rPr>
          <w:rtl/>
          <w:lang w:eastAsia="he-IL"/>
        </w:rPr>
      </w:pPr>
    </w:p>
    <w:p w:rsidR="00DC52DA" w:rsidRDefault="00DC52DA" w:rsidP="00DC52DA">
      <w:pPr>
        <w:rPr>
          <w:rtl/>
          <w:lang w:eastAsia="he-IL"/>
        </w:rPr>
      </w:pPr>
      <w:bookmarkStart w:id="1525" w:name="_ETM_Q1_3093391"/>
      <w:bookmarkStart w:id="1526" w:name="_ETM_Q1_3093416"/>
      <w:bookmarkEnd w:id="1525"/>
      <w:bookmarkEnd w:id="1526"/>
      <w:r>
        <w:rPr>
          <w:rFonts w:hint="cs"/>
          <w:rtl/>
          <w:lang w:eastAsia="he-IL"/>
        </w:rPr>
        <w:t xml:space="preserve">יש לך מזל שהכנסתם </w:t>
      </w:r>
      <w:bookmarkStart w:id="1527" w:name="_ETM_Q1_3092363"/>
      <w:bookmarkEnd w:id="1527"/>
      <w:r>
        <w:rPr>
          <w:rFonts w:hint="cs"/>
          <w:rtl/>
          <w:lang w:eastAsia="he-IL"/>
        </w:rPr>
        <w:t>את ה"ככל האפשר".</w:t>
      </w:r>
    </w:p>
    <w:p w:rsidR="00DC52DA" w:rsidRDefault="00DC52DA" w:rsidP="00DC52DA">
      <w:pPr>
        <w:rPr>
          <w:rtl/>
          <w:lang w:eastAsia="he-IL"/>
        </w:rPr>
      </w:pPr>
      <w:bookmarkStart w:id="1528" w:name="_ETM_Q1_3095201"/>
      <w:bookmarkStart w:id="1529" w:name="_ETM_Q1_3095263"/>
      <w:bookmarkEnd w:id="1528"/>
      <w:bookmarkEnd w:id="1529"/>
    </w:p>
    <w:p w:rsidR="00DC52DA" w:rsidRDefault="00DC52DA" w:rsidP="00DC52DA">
      <w:pPr>
        <w:rPr>
          <w:rtl/>
          <w:lang w:eastAsia="he-IL"/>
        </w:rPr>
      </w:pPr>
      <w:r>
        <w:rPr>
          <w:rFonts w:hint="cs"/>
          <w:rtl/>
          <w:lang w:eastAsia="he-IL"/>
        </w:rPr>
        <w:t xml:space="preserve">מי בעד אישור תיקון תקנה 6? מי נגד? </w:t>
      </w:r>
      <w:bookmarkStart w:id="1530" w:name="_ETM_Q1_3098118"/>
      <w:bookmarkEnd w:id="1530"/>
      <w:r>
        <w:rPr>
          <w:rFonts w:hint="cs"/>
          <w:rtl/>
          <w:lang w:eastAsia="he-IL"/>
        </w:rPr>
        <w:t>מי נמנע?</w:t>
      </w:r>
    </w:p>
    <w:p w:rsidR="00DC52DA" w:rsidRDefault="00DC52DA" w:rsidP="00DC52DA">
      <w:pPr>
        <w:rPr>
          <w:rtl/>
          <w:lang w:eastAsia="he-IL"/>
        </w:rPr>
      </w:pPr>
      <w:bookmarkStart w:id="1531" w:name="_ETM_Q1_3098709"/>
      <w:bookmarkStart w:id="1532" w:name="_ETM_Q1_3098763"/>
      <w:bookmarkEnd w:id="1531"/>
      <w:bookmarkEnd w:id="1532"/>
    </w:p>
    <w:p w:rsidR="00DC52DA" w:rsidRDefault="00DC52DA" w:rsidP="00DC52DA">
      <w:pPr>
        <w:pStyle w:val="af1"/>
        <w:keepNext/>
        <w:rPr>
          <w:rtl/>
          <w:lang w:eastAsia="he-IL"/>
        </w:rPr>
      </w:pPr>
      <w:bookmarkStart w:id="1533" w:name="_ETM_Q1_3100013"/>
      <w:bookmarkStart w:id="1534" w:name="_ETM_Q1_3100073"/>
      <w:bookmarkEnd w:id="1533"/>
      <w:bookmarkEnd w:id="1534"/>
      <w:r>
        <w:rPr>
          <w:rFonts w:hint="eastAsia"/>
          <w:rtl/>
          <w:lang w:eastAsia="he-IL"/>
        </w:rPr>
        <w:t>הצבעה</w:t>
      </w:r>
    </w:p>
    <w:p w:rsidR="00DC52DA" w:rsidRDefault="00DC52DA" w:rsidP="00DC52DA">
      <w:pPr>
        <w:pStyle w:val="--"/>
        <w:keepNext/>
        <w:rPr>
          <w:rtl/>
          <w:lang w:eastAsia="he-IL"/>
        </w:rPr>
      </w:pPr>
      <w:r>
        <w:rPr>
          <w:rFonts w:hint="eastAsia"/>
          <w:rtl/>
          <w:lang w:eastAsia="he-IL"/>
        </w:rPr>
        <w:t>בעד</w:t>
      </w:r>
      <w:r>
        <w:rPr>
          <w:rtl/>
          <w:lang w:eastAsia="he-IL"/>
        </w:rPr>
        <w:t xml:space="preserve"> –</w:t>
      </w:r>
      <w:r w:rsidR="00B15FC6">
        <w:rPr>
          <w:rtl/>
          <w:lang w:eastAsia="he-IL"/>
        </w:rPr>
        <w:t xml:space="preserve"> </w:t>
      </w:r>
      <w:r>
        <w:rPr>
          <w:rFonts w:hint="cs"/>
          <w:rtl/>
          <w:lang w:eastAsia="he-IL"/>
        </w:rPr>
        <w:t>6</w:t>
      </w:r>
    </w:p>
    <w:p w:rsidR="00DC52DA" w:rsidRDefault="00DC52DA" w:rsidP="00DC52DA">
      <w:pPr>
        <w:pStyle w:val="--"/>
        <w:keepNext/>
        <w:rPr>
          <w:rtl/>
          <w:lang w:eastAsia="he-IL"/>
        </w:rPr>
      </w:pPr>
      <w:r>
        <w:rPr>
          <w:rFonts w:hint="eastAsia"/>
          <w:rtl/>
          <w:lang w:eastAsia="he-IL"/>
        </w:rPr>
        <w:t>נגד</w:t>
      </w:r>
      <w:r>
        <w:rPr>
          <w:rtl/>
          <w:lang w:eastAsia="he-IL"/>
        </w:rPr>
        <w:t xml:space="preserve"> – </w:t>
      </w:r>
      <w:r>
        <w:rPr>
          <w:rFonts w:hint="cs"/>
          <w:rtl/>
          <w:lang w:eastAsia="he-IL"/>
        </w:rPr>
        <w:t>3</w:t>
      </w:r>
    </w:p>
    <w:p w:rsidR="00DC52DA" w:rsidRPr="00DC52DA" w:rsidRDefault="00DC52DA" w:rsidP="00DC52DA">
      <w:pPr>
        <w:jc w:val="center"/>
        <w:rPr>
          <w:rtl/>
          <w:lang w:eastAsia="he-IL"/>
        </w:rPr>
      </w:pPr>
      <w:bookmarkStart w:id="1535" w:name="_ETM_Q1_3114133"/>
      <w:bookmarkStart w:id="1536" w:name="_ETM_Q1_3114193"/>
      <w:bookmarkEnd w:id="1535"/>
      <w:bookmarkEnd w:id="1536"/>
      <w:r>
        <w:rPr>
          <w:rFonts w:hint="cs"/>
          <w:rtl/>
          <w:lang w:eastAsia="he-IL"/>
        </w:rPr>
        <w:t>נמנעים - 1</w:t>
      </w:r>
    </w:p>
    <w:p w:rsidR="00DC52DA" w:rsidRDefault="00DC52DA" w:rsidP="00DC52DA">
      <w:pPr>
        <w:pStyle w:val="--"/>
        <w:keepNext/>
        <w:rPr>
          <w:rtl/>
          <w:lang w:eastAsia="he-IL"/>
        </w:rPr>
      </w:pPr>
      <w:r>
        <w:rPr>
          <w:rFonts w:hint="cs"/>
          <w:rtl/>
          <w:lang w:eastAsia="he-IL"/>
        </w:rPr>
        <w:t>אושר</w:t>
      </w:r>
      <w:bookmarkStart w:id="1537" w:name="_ETM_Q1_3109665"/>
      <w:bookmarkEnd w:id="1537"/>
    </w:p>
    <w:p w:rsidR="00DC52DA" w:rsidRDefault="00DC52DA" w:rsidP="00DC52DA">
      <w:pPr>
        <w:rPr>
          <w:rtl/>
          <w:lang w:eastAsia="he-IL"/>
        </w:rPr>
      </w:pPr>
      <w:bookmarkStart w:id="1538" w:name="_ETM_Q1_3109724"/>
      <w:bookmarkStart w:id="1539" w:name="_ETM_Q1_3110440"/>
      <w:bookmarkEnd w:id="1538"/>
      <w:bookmarkEnd w:id="1539"/>
    </w:p>
    <w:p w:rsidR="00DC52DA" w:rsidRDefault="00DC52DA" w:rsidP="00DC52DA">
      <w:pPr>
        <w:pStyle w:val="af6"/>
        <w:keepNext/>
        <w:rPr>
          <w:rtl/>
        </w:rPr>
      </w:pPr>
      <w:bookmarkStart w:id="1540" w:name="ET_yor_4758_185"/>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 </w:t>
      </w:r>
      <w:r>
        <w:rPr>
          <w:rtl/>
        </w:rPr>
        <w:t xml:space="preserve">היו"ר יעקב </w:t>
      </w:r>
      <w:proofErr w:type="spellStart"/>
      <w:r>
        <w:rPr>
          <w:rtl/>
        </w:rPr>
        <w:t>מרגי</w:t>
      </w:r>
      <w:proofErr w:type="spellEnd"/>
      <w:r>
        <w:rPr>
          <w:rtl/>
        </w:rPr>
        <w:t>:</w:t>
      </w:r>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w:t>
      </w:r>
      <w:r w:rsidR="00B15FC6">
        <w:rPr>
          <w:rtl/>
        </w:rPr>
        <w:t xml:space="preserve"> </w:t>
      </w:r>
      <w:bookmarkEnd w:id="1540"/>
    </w:p>
    <w:p w:rsidR="00DC52DA" w:rsidRDefault="00DC52DA" w:rsidP="00DC52DA">
      <w:pPr>
        <w:pStyle w:val="KeepWithNext"/>
        <w:rPr>
          <w:rtl/>
          <w:lang w:eastAsia="he-IL"/>
        </w:rPr>
      </w:pPr>
    </w:p>
    <w:p w:rsidR="00DC52DA" w:rsidRDefault="00DC52DA" w:rsidP="00DC52DA">
      <w:pPr>
        <w:rPr>
          <w:rtl/>
          <w:lang w:eastAsia="he-IL"/>
        </w:rPr>
      </w:pPr>
      <w:bookmarkStart w:id="1541" w:name="_ETM_Q1_3110674"/>
      <w:bookmarkStart w:id="1542" w:name="_ETM_Q1_3110696"/>
      <w:bookmarkEnd w:id="1541"/>
      <w:bookmarkEnd w:id="1542"/>
      <w:r>
        <w:rPr>
          <w:rFonts w:hint="cs"/>
          <w:rtl/>
          <w:lang w:eastAsia="he-IL"/>
        </w:rPr>
        <w:t>התקנה אושרה.</w:t>
      </w:r>
    </w:p>
    <w:p w:rsidR="00DC52DA" w:rsidRDefault="00DC52DA" w:rsidP="00DC52DA">
      <w:pPr>
        <w:rPr>
          <w:rtl/>
          <w:lang w:eastAsia="he-IL"/>
        </w:rPr>
      </w:pPr>
      <w:bookmarkStart w:id="1543" w:name="_ETM_Q1_3114575"/>
      <w:bookmarkEnd w:id="1543"/>
    </w:p>
    <w:p w:rsidR="00DC52DA" w:rsidRDefault="00DC52DA" w:rsidP="00DC52DA">
      <w:pPr>
        <w:pStyle w:val="a4"/>
        <w:keepNext/>
        <w:rPr>
          <w:rtl/>
        </w:rPr>
      </w:pPr>
      <w:bookmarkStart w:id="1544" w:name="ET_speaker_איתי_עצמון_186"/>
      <w:r w:rsidRPr="00DC52DA">
        <w:rPr>
          <w:rStyle w:val="TagStyle"/>
          <w:rtl/>
        </w:rPr>
        <w:t xml:space="preserve"> &lt;&lt; דובר &gt;&gt; </w:t>
      </w:r>
      <w:r>
        <w:rPr>
          <w:rtl/>
        </w:rPr>
        <w:t>איתי עצמון:</w:t>
      </w:r>
      <w:r w:rsidRPr="00DC52DA">
        <w:rPr>
          <w:rStyle w:val="TagStyle"/>
          <w:rtl/>
        </w:rPr>
        <w:t xml:space="preserve"> &lt;&lt; דובר &gt;&gt;</w:t>
      </w:r>
      <w:r w:rsidR="00B15FC6">
        <w:rPr>
          <w:rtl/>
        </w:rPr>
        <w:t xml:space="preserve"> </w:t>
      </w:r>
      <w:bookmarkEnd w:id="1544"/>
    </w:p>
    <w:p w:rsidR="00DC52DA" w:rsidRDefault="00DC52DA" w:rsidP="00DC52DA">
      <w:pPr>
        <w:pStyle w:val="KeepWithNext"/>
        <w:rPr>
          <w:rtl/>
          <w:lang w:eastAsia="he-IL"/>
        </w:rPr>
      </w:pPr>
    </w:p>
    <w:p w:rsidR="00DC52DA" w:rsidRPr="00DC52DA" w:rsidRDefault="00DC52DA" w:rsidP="00DC52DA">
      <w:pPr>
        <w:pStyle w:val="aff0"/>
        <w:numPr>
          <w:ilvl w:val="0"/>
          <w:numId w:val="4"/>
        </w:numPr>
        <w:rPr>
          <w:rtl/>
          <w:lang w:eastAsia="he-IL"/>
        </w:rPr>
      </w:pPr>
      <w:bookmarkStart w:id="1545" w:name="_ETM_Q1_3114844"/>
      <w:bookmarkStart w:id="1546" w:name="_ETM_Q1_3114870"/>
      <w:bookmarkEnd w:id="1545"/>
      <w:bookmarkEnd w:id="1546"/>
      <w:r>
        <w:rPr>
          <w:rFonts w:hint="cs"/>
          <w:rtl/>
          <w:lang w:eastAsia="he-IL"/>
        </w:rPr>
        <w:t>תיקון תקנה 15.</w:t>
      </w:r>
    </w:p>
    <w:p w:rsidR="00DC52DA" w:rsidRDefault="00DC52DA" w:rsidP="00DC52DA">
      <w:pPr>
        <w:pStyle w:val="af2"/>
        <w:rPr>
          <w:rtl/>
          <w:lang w:eastAsia="he-IL"/>
        </w:rPr>
      </w:pPr>
      <w:bookmarkStart w:id="1547" w:name="_ETM_Q1_3103355"/>
      <w:bookmarkEnd w:id="1547"/>
    </w:p>
    <w:p w:rsidR="00DC52DA" w:rsidRPr="00DC52DA" w:rsidRDefault="00DC52DA" w:rsidP="00DC52DA">
      <w:pPr>
        <w:ind w:left="1080" w:firstLine="0"/>
        <w:rPr>
          <w:rtl/>
          <w:lang w:eastAsia="he-IL"/>
        </w:rPr>
      </w:pPr>
      <w:bookmarkStart w:id="1548" w:name="_ETM_Q1_3114132"/>
      <w:bookmarkStart w:id="1549" w:name="_ETM_Q1_3114203"/>
      <w:bookmarkEnd w:id="1548"/>
      <w:bookmarkEnd w:id="1549"/>
      <w:r>
        <w:rPr>
          <w:rFonts w:hint="cs"/>
          <w:rtl/>
          <w:lang w:eastAsia="he-IL"/>
        </w:rPr>
        <w:t>בתקנה 15 לתקנות העיקריות, במקום "אשר יסייעו בשמירה על הוראות תקנות אלה" יבוא "אשר תפקידם ליידע את הנוסעים</w:t>
      </w:r>
      <w:r w:rsidR="00B15FC6">
        <w:rPr>
          <w:rFonts w:hint="cs"/>
          <w:rtl/>
          <w:lang w:eastAsia="he-IL"/>
        </w:rPr>
        <w:t xml:space="preserve"> </w:t>
      </w:r>
      <w:r>
        <w:rPr>
          <w:rFonts w:hint="cs"/>
          <w:rtl/>
          <w:lang w:eastAsia="he-IL"/>
        </w:rPr>
        <w:t>ולהסב את תשומת ליבם בנוגע לחובת השמירה על הוראות תקנות אלה וכן ליידעם בדבר התפוסה המרבית בכלי התחבורה היבשתית".</w:t>
      </w:r>
    </w:p>
    <w:p w:rsidR="00DC52DA" w:rsidRDefault="00DC52DA" w:rsidP="00DC52DA">
      <w:pPr>
        <w:rPr>
          <w:rtl/>
          <w:lang w:eastAsia="he-IL"/>
        </w:rPr>
      </w:pPr>
      <w:bookmarkStart w:id="1550" w:name="_ETM_Q1_3053233"/>
      <w:bookmarkStart w:id="1551" w:name="_ETM_Q1_3053304"/>
      <w:bookmarkEnd w:id="1550"/>
      <w:bookmarkEnd w:id="1551"/>
    </w:p>
    <w:p w:rsidR="00DC52DA" w:rsidRDefault="00DC52DA" w:rsidP="00DC52DA">
      <w:pPr>
        <w:rPr>
          <w:rtl/>
          <w:lang w:eastAsia="he-IL"/>
        </w:rPr>
      </w:pPr>
      <w:bookmarkStart w:id="1552" w:name="_ETM_Q1_3132816"/>
      <w:bookmarkStart w:id="1553" w:name="_ETM_Q1_3132873"/>
      <w:bookmarkEnd w:id="1552"/>
      <w:bookmarkEnd w:id="1553"/>
      <w:r>
        <w:rPr>
          <w:rFonts w:hint="cs"/>
          <w:rtl/>
          <w:lang w:eastAsia="he-IL"/>
        </w:rPr>
        <w:t xml:space="preserve">אני מרשה לעצמי לומר כמה מלים </w:t>
      </w:r>
      <w:bookmarkStart w:id="1554" w:name="_ETM_Q1_3135629"/>
      <w:bookmarkEnd w:id="1554"/>
      <w:r>
        <w:rPr>
          <w:rFonts w:hint="cs"/>
          <w:rtl/>
          <w:lang w:eastAsia="he-IL"/>
        </w:rPr>
        <w:t xml:space="preserve">לפני ההסבר של נציגי הממשלה. מדובר בתקנה שעוסקת בחובת </w:t>
      </w:r>
      <w:bookmarkStart w:id="1555" w:name="_ETM_Q1_3139734"/>
      <w:bookmarkEnd w:id="1555"/>
      <w:r>
        <w:rPr>
          <w:rFonts w:hint="cs"/>
          <w:rtl/>
          <w:lang w:eastAsia="he-IL"/>
        </w:rPr>
        <w:t xml:space="preserve">מפעיל כלי תחבורה יבשתית להציב סדרנים שיסייעו </w:t>
      </w:r>
      <w:r>
        <w:rPr>
          <w:rtl/>
          <w:lang w:eastAsia="he-IL"/>
        </w:rPr>
        <w:t>–</w:t>
      </w:r>
      <w:r>
        <w:rPr>
          <w:rFonts w:hint="cs"/>
          <w:rtl/>
          <w:lang w:eastAsia="he-IL"/>
        </w:rPr>
        <w:t xml:space="preserve"> מה שהיה כתוב עד כה </w:t>
      </w:r>
      <w:r>
        <w:rPr>
          <w:rtl/>
          <w:lang w:eastAsia="he-IL"/>
        </w:rPr>
        <w:t>–</w:t>
      </w:r>
      <w:r>
        <w:rPr>
          <w:rFonts w:hint="cs"/>
          <w:rtl/>
          <w:lang w:eastAsia="he-IL"/>
        </w:rPr>
        <w:t xml:space="preserve"> בשמירה על הוראות תקנות </w:t>
      </w:r>
      <w:bookmarkStart w:id="1556" w:name="_ETM_Q1_3145837"/>
      <w:bookmarkEnd w:id="1556"/>
      <w:r>
        <w:rPr>
          <w:rFonts w:hint="cs"/>
          <w:rtl/>
          <w:lang w:eastAsia="he-IL"/>
        </w:rPr>
        <w:t xml:space="preserve">אלה. אנחנו בייעוץ המשפטי של הוועדה הבענו את דעתנו </w:t>
      </w:r>
      <w:bookmarkStart w:id="1557" w:name="_ETM_Q1_3151747"/>
      <w:bookmarkEnd w:id="1557"/>
      <w:r>
        <w:rPr>
          <w:rFonts w:hint="cs"/>
          <w:rtl/>
          <w:lang w:eastAsia="he-IL"/>
        </w:rPr>
        <w:t>בדיון הקודם על קשיים משמעותיים שהיו נוסח התקנה ולשמחתי בסיוע משרד המשפטים הנוסח של התקנה תוקן.</w:t>
      </w:r>
    </w:p>
    <w:p w:rsidR="00DC52DA" w:rsidRDefault="00DC52DA" w:rsidP="00DC52DA">
      <w:pPr>
        <w:rPr>
          <w:rtl/>
          <w:lang w:eastAsia="he-IL"/>
        </w:rPr>
      </w:pPr>
      <w:bookmarkStart w:id="1558" w:name="_ETM_Q1_3162069"/>
      <w:bookmarkStart w:id="1559" w:name="_ETM_Q1_3162130"/>
      <w:bookmarkEnd w:id="1558"/>
      <w:bookmarkEnd w:id="1559"/>
    </w:p>
    <w:p w:rsidR="00DC52DA" w:rsidRDefault="00DC52DA" w:rsidP="00DC52DA">
      <w:pPr>
        <w:pStyle w:val="af6"/>
        <w:keepNext/>
        <w:rPr>
          <w:rtl/>
        </w:rPr>
      </w:pPr>
      <w:bookmarkStart w:id="1560" w:name="ET_yor_4758_187"/>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 </w:t>
      </w:r>
      <w:r>
        <w:rPr>
          <w:rtl/>
        </w:rPr>
        <w:t xml:space="preserve">היו"ר יעקב </w:t>
      </w:r>
      <w:proofErr w:type="spellStart"/>
      <w:r>
        <w:rPr>
          <w:rtl/>
        </w:rPr>
        <w:t>מרגי</w:t>
      </w:r>
      <w:proofErr w:type="spellEnd"/>
      <w:r>
        <w:rPr>
          <w:rtl/>
        </w:rPr>
        <w:t>:</w:t>
      </w:r>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w:t>
      </w:r>
      <w:r w:rsidR="00B15FC6">
        <w:rPr>
          <w:rtl/>
        </w:rPr>
        <w:t xml:space="preserve"> </w:t>
      </w:r>
      <w:bookmarkEnd w:id="1560"/>
    </w:p>
    <w:p w:rsidR="00DC52DA" w:rsidRDefault="00DC52DA" w:rsidP="00DC52DA">
      <w:pPr>
        <w:pStyle w:val="KeepWithNext"/>
        <w:rPr>
          <w:rtl/>
          <w:lang w:eastAsia="he-IL"/>
        </w:rPr>
      </w:pPr>
    </w:p>
    <w:p w:rsidR="00DC52DA" w:rsidRDefault="00DC52DA" w:rsidP="00DC52DA">
      <w:pPr>
        <w:rPr>
          <w:rtl/>
          <w:lang w:eastAsia="he-IL"/>
        </w:rPr>
      </w:pPr>
      <w:r>
        <w:rPr>
          <w:rFonts w:hint="cs"/>
          <w:rtl/>
          <w:lang w:eastAsia="he-IL"/>
        </w:rPr>
        <w:t>פחדנו שיעניקו סמכויות פיקוח ואכיפה</w:t>
      </w:r>
      <w:bookmarkStart w:id="1561" w:name="_ETM_Q1_3163921"/>
      <w:bookmarkEnd w:id="1561"/>
      <w:r>
        <w:rPr>
          <w:rFonts w:hint="cs"/>
          <w:rtl/>
          <w:lang w:eastAsia="he-IL"/>
        </w:rPr>
        <w:t>.</w:t>
      </w:r>
    </w:p>
    <w:p w:rsidR="00DC52DA" w:rsidRDefault="00DC52DA" w:rsidP="00DC52DA">
      <w:pPr>
        <w:rPr>
          <w:rtl/>
          <w:lang w:eastAsia="he-IL"/>
        </w:rPr>
      </w:pPr>
      <w:bookmarkStart w:id="1562" w:name="_ETM_Q1_3163411"/>
      <w:bookmarkStart w:id="1563" w:name="_ETM_Q1_3163469"/>
      <w:bookmarkEnd w:id="1562"/>
      <w:bookmarkEnd w:id="1563"/>
    </w:p>
    <w:p w:rsidR="00DC52DA" w:rsidRDefault="00DC52DA" w:rsidP="00DC52DA">
      <w:pPr>
        <w:pStyle w:val="a4"/>
        <w:keepNext/>
        <w:rPr>
          <w:rtl/>
        </w:rPr>
      </w:pPr>
      <w:bookmarkStart w:id="1564" w:name="ET_speaker_איתי_עצמון_188"/>
      <w:r w:rsidRPr="00DC52DA">
        <w:rPr>
          <w:rStyle w:val="TagStyle"/>
          <w:rtl/>
        </w:rPr>
        <w:t xml:space="preserve"> &lt;&lt; דובר &gt;&gt; </w:t>
      </w:r>
      <w:r>
        <w:rPr>
          <w:rtl/>
        </w:rPr>
        <w:t>איתי עצמון:</w:t>
      </w:r>
      <w:r w:rsidRPr="00DC52DA">
        <w:rPr>
          <w:rStyle w:val="TagStyle"/>
          <w:rtl/>
        </w:rPr>
        <w:t xml:space="preserve"> &lt;&lt; דובר &gt;&gt;</w:t>
      </w:r>
      <w:r w:rsidR="00B15FC6">
        <w:rPr>
          <w:rtl/>
        </w:rPr>
        <w:t xml:space="preserve"> </w:t>
      </w:r>
      <w:bookmarkEnd w:id="1564"/>
    </w:p>
    <w:p w:rsidR="00DC52DA" w:rsidRDefault="00DC52DA" w:rsidP="00DC52DA">
      <w:pPr>
        <w:pStyle w:val="KeepWithNext"/>
        <w:rPr>
          <w:rtl/>
          <w:lang w:eastAsia="he-IL"/>
        </w:rPr>
      </w:pPr>
    </w:p>
    <w:p w:rsidR="00DC52DA" w:rsidRDefault="00DC52DA" w:rsidP="00DC52DA">
      <w:pPr>
        <w:rPr>
          <w:rtl/>
          <w:lang w:eastAsia="he-IL"/>
        </w:rPr>
      </w:pPr>
      <w:bookmarkStart w:id="1565" w:name="_ETM_Q1_3164869"/>
      <w:bookmarkStart w:id="1566" w:name="_ETM_Q1_3164889"/>
      <w:bookmarkEnd w:id="1565"/>
      <w:bookmarkEnd w:id="1566"/>
      <w:r>
        <w:rPr>
          <w:rFonts w:hint="cs"/>
          <w:rtl/>
          <w:lang w:eastAsia="he-IL"/>
        </w:rPr>
        <w:t>לנציגים של חברות פרטיות. נכון. כרגע לפי המוצע כאן</w:t>
      </w:r>
      <w:r w:rsidR="00B15FC6">
        <w:rPr>
          <w:rFonts w:hint="cs"/>
          <w:rtl/>
          <w:lang w:eastAsia="he-IL"/>
        </w:rPr>
        <w:t xml:space="preserve"> </w:t>
      </w:r>
      <w:bookmarkStart w:id="1567" w:name="_ETM_Q1_3169075"/>
      <w:bookmarkEnd w:id="1567"/>
      <w:r>
        <w:rPr>
          <w:rFonts w:hint="cs"/>
          <w:rtl/>
          <w:lang w:eastAsia="he-IL"/>
        </w:rPr>
        <w:t xml:space="preserve">התפקיד הוא מאוד מאוד ברור. קודם כל, מדובר על תפקיד </w:t>
      </w:r>
      <w:bookmarkStart w:id="1568" w:name="_ETM_Q1_3171714"/>
      <w:bookmarkEnd w:id="1568"/>
      <w:r>
        <w:rPr>
          <w:rFonts w:hint="cs"/>
          <w:rtl/>
          <w:lang w:eastAsia="he-IL"/>
        </w:rPr>
        <w:t>ולא על סמכות והוגדר באופן מאוד מאוד ברור התפקיד. התפקיד הוא אכן לידע את הנוסעים</w:t>
      </w:r>
      <w:r w:rsidR="00B15FC6">
        <w:rPr>
          <w:rFonts w:hint="cs"/>
          <w:rtl/>
          <w:lang w:eastAsia="he-IL"/>
        </w:rPr>
        <w:t xml:space="preserve"> </w:t>
      </w:r>
      <w:r>
        <w:rPr>
          <w:rFonts w:hint="cs"/>
          <w:rtl/>
          <w:lang w:eastAsia="he-IL"/>
        </w:rPr>
        <w:t xml:space="preserve">ולהסב את תשומת לבם לחובה על שמירת הוראות התקנות ולא להפעיל </w:t>
      </w:r>
      <w:bookmarkStart w:id="1569" w:name="_ETM_Q1_3181582"/>
      <w:bookmarkEnd w:id="1569"/>
      <w:r>
        <w:rPr>
          <w:rFonts w:hint="cs"/>
          <w:rtl/>
          <w:lang w:eastAsia="he-IL"/>
        </w:rPr>
        <w:t>שום סמכות שהיא.</w:t>
      </w:r>
    </w:p>
    <w:p w:rsidR="00DC52DA" w:rsidRDefault="00DC52DA" w:rsidP="00DC52DA">
      <w:pPr>
        <w:rPr>
          <w:rtl/>
          <w:lang w:eastAsia="he-IL"/>
        </w:rPr>
      </w:pPr>
      <w:bookmarkStart w:id="1570" w:name="_ETM_Q1_3185846"/>
      <w:bookmarkStart w:id="1571" w:name="_ETM_Q1_3185898"/>
      <w:bookmarkEnd w:id="1570"/>
      <w:bookmarkEnd w:id="1571"/>
    </w:p>
    <w:p w:rsidR="00DC52DA" w:rsidRDefault="00DC52DA" w:rsidP="00DC52DA">
      <w:pPr>
        <w:rPr>
          <w:rtl/>
          <w:lang w:eastAsia="he-IL"/>
        </w:rPr>
      </w:pPr>
      <w:bookmarkStart w:id="1572" w:name="_ETM_Q1_3185998"/>
      <w:bookmarkStart w:id="1573" w:name="_ETM_Q1_3186052"/>
      <w:bookmarkEnd w:id="1572"/>
      <w:bookmarkEnd w:id="1573"/>
      <w:r>
        <w:rPr>
          <w:rFonts w:hint="cs"/>
          <w:rtl/>
          <w:lang w:eastAsia="he-IL"/>
        </w:rPr>
        <w:t xml:space="preserve">הדבר היחיד שנותר כאן בעייתי, להבנתי, </w:t>
      </w:r>
      <w:bookmarkStart w:id="1574" w:name="_ETM_Q1_3187392"/>
      <w:bookmarkEnd w:id="1574"/>
      <w:r>
        <w:rPr>
          <w:rFonts w:hint="cs"/>
          <w:rtl/>
          <w:lang w:eastAsia="he-IL"/>
        </w:rPr>
        <w:t xml:space="preserve">הוא נושא המדים של אותם סדרנים. השאלה </w:t>
      </w:r>
      <w:bookmarkStart w:id="1575" w:name="_ETM_Q1_3190686"/>
      <w:bookmarkEnd w:id="1575"/>
      <w:r>
        <w:rPr>
          <w:rFonts w:hint="cs"/>
          <w:rtl/>
          <w:lang w:eastAsia="he-IL"/>
        </w:rPr>
        <w:t xml:space="preserve">היא מה קורה למשל ברכבת הקלה, שם יש מה שנקרא </w:t>
      </w:r>
      <w:bookmarkStart w:id="1576" w:name="_ETM_Q1_3194137"/>
      <w:bookmarkEnd w:id="1576"/>
      <w:r>
        <w:rPr>
          <w:rFonts w:hint="cs"/>
          <w:rtl/>
          <w:lang w:eastAsia="he-IL"/>
        </w:rPr>
        <w:t xml:space="preserve">פקידי רכבת אבל הפקחים של סי.טי. פס שהם לובשים מדים </w:t>
      </w:r>
      <w:bookmarkStart w:id="1577" w:name="_ETM_Q1_3198443"/>
      <w:bookmarkEnd w:id="1577"/>
      <w:r>
        <w:rPr>
          <w:rFonts w:hint="cs"/>
          <w:rtl/>
          <w:lang w:eastAsia="he-IL"/>
        </w:rPr>
        <w:t xml:space="preserve">ולהם כידוע יש סמכויות די מרחיקות לכת, האם אותם פקחים </w:t>
      </w:r>
      <w:bookmarkStart w:id="1578" w:name="_ETM_Q1_3203353"/>
      <w:bookmarkEnd w:id="1578"/>
      <w:r>
        <w:rPr>
          <w:rFonts w:hint="cs"/>
          <w:rtl/>
          <w:lang w:eastAsia="he-IL"/>
        </w:rPr>
        <w:t xml:space="preserve">יפעילו גם את סמכויות הסדרנים ואיך הנוסעים ידעו שאותו פקח </w:t>
      </w:r>
      <w:bookmarkStart w:id="1579" w:name="_ETM_Q1_3207336"/>
      <w:bookmarkEnd w:id="1579"/>
      <w:r>
        <w:rPr>
          <w:rFonts w:hint="cs"/>
          <w:rtl/>
          <w:lang w:eastAsia="he-IL"/>
        </w:rPr>
        <w:t xml:space="preserve">מפעיל סמכות כסדרן, אין לו בעצם סמכות אלא </w:t>
      </w:r>
      <w:bookmarkStart w:id="1580" w:name="_ETM_Q1_3210567"/>
      <w:bookmarkEnd w:id="1580"/>
      <w:r>
        <w:rPr>
          <w:rFonts w:hint="cs"/>
          <w:rtl/>
          <w:lang w:eastAsia="he-IL"/>
        </w:rPr>
        <w:t xml:space="preserve">רק תפקיד ליידע. לעומת זאת, כאשר הוא אוכף </w:t>
      </w:r>
      <w:bookmarkStart w:id="1581" w:name="_ETM_Q1_3212328"/>
      <w:bookmarkEnd w:id="1581"/>
      <w:r>
        <w:rPr>
          <w:rFonts w:hint="cs"/>
          <w:rtl/>
          <w:lang w:eastAsia="he-IL"/>
        </w:rPr>
        <w:t xml:space="preserve">את חובת התשלום, יש לו סמכות מכוח פקודת מסילות הברזל. </w:t>
      </w:r>
      <w:bookmarkStart w:id="1582" w:name="_ETM_Q1_3215955"/>
      <w:bookmarkEnd w:id="1582"/>
      <w:r>
        <w:rPr>
          <w:rFonts w:hint="cs"/>
          <w:rtl/>
          <w:lang w:eastAsia="he-IL"/>
        </w:rPr>
        <w:t xml:space="preserve">אני חושש אדוני מטשטוש בגבולות בין שני התפקידים האלה כאשר </w:t>
      </w:r>
      <w:bookmarkStart w:id="1583" w:name="_ETM_Q1_3220443"/>
      <w:bookmarkEnd w:id="1583"/>
      <w:r>
        <w:rPr>
          <w:rFonts w:hint="cs"/>
          <w:rtl/>
          <w:lang w:eastAsia="he-IL"/>
        </w:rPr>
        <w:t>אותו אדם בעצם מבצע אותם.</w:t>
      </w:r>
    </w:p>
    <w:p w:rsidR="00DC52DA" w:rsidRDefault="00DC52DA" w:rsidP="00DC52DA">
      <w:pPr>
        <w:rPr>
          <w:rtl/>
          <w:lang w:eastAsia="he-IL"/>
        </w:rPr>
      </w:pPr>
      <w:bookmarkStart w:id="1584" w:name="_ETM_Q1_3222039"/>
      <w:bookmarkStart w:id="1585" w:name="_ETM_Q1_3222098"/>
      <w:bookmarkEnd w:id="1584"/>
      <w:bookmarkEnd w:id="1585"/>
    </w:p>
    <w:p w:rsidR="00DC52DA" w:rsidRDefault="00DC52DA" w:rsidP="00DC52DA">
      <w:pPr>
        <w:pStyle w:val="af6"/>
        <w:keepNext/>
        <w:rPr>
          <w:rtl/>
        </w:rPr>
      </w:pPr>
      <w:bookmarkStart w:id="1586" w:name="ET_yor_4758_189"/>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 </w:t>
      </w:r>
      <w:r>
        <w:rPr>
          <w:rtl/>
        </w:rPr>
        <w:t xml:space="preserve">היו"ר יעקב </w:t>
      </w:r>
      <w:proofErr w:type="spellStart"/>
      <w:r>
        <w:rPr>
          <w:rtl/>
        </w:rPr>
        <w:t>מרגי</w:t>
      </w:r>
      <w:proofErr w:type="spellEnd"/>
      <w:r>
        <w:rPr>
          <w:rtl/>
        </w:rPr>
        <w:t>:</w:t>
      </w:r>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w:t>
      </w:r>
      <w:r w:rsidR="00B15FC6">
        <w:rPr>
          <w:rtl/>
        </w:rPr>
        <w:t xml:space="preserve"> </w:t>
      </w:r>
      <w:bookmarkEnd w:id="1586"/>
    </w:p>
    <w:p w:rsidR="00DC52DA" w:rsidRDefault="00DC52DA" w:rsidP="00DC52DA">
      <w:pPr>
        <w:pStyle w:val="KeepWithNext"/>
        <w:rPr>
          <w:rtl/>
          <w:lang w:eastAsia="he-IL"/>
        </w:rPr>
      </w:pPr>
    </w:p>
    <w:p w:rsidR="00DC52DA" w:rsidRDefault="00DC52DA" w:rsidP="00DC52DA">
      <w:pPr>
        <w:rPr>
          <w:rtl/>
          <w:lang w:eastAsia="he-IL"/>
        </w:rPr>
      </w:pPr>
      <w:r>
        <w:rPr>
          <w:rFonts w:hint="cs"/>
          <w:rtl/>
          <w:lang w:eastAsia="he-IL"/>
        </w:rPr>
        <w:t xml:space="preserve">אלה לא אותם מדים., אוי ואבוי </w:t>
      </w:r>
      <w:bookmarkStart w:id="1587" w:name="_ETM_Q1_3223738"/>
      <w:bookmarkEnd w:id="1587"/>
      <w:r>
        <w:rPr>
          <w:rFonts w:hint="cs"/>
          <w:rtl/>
          <w:lang w:eastAsia="he-IL"/>
        </w:rPr>
        <w:t>אם יהיו אותם מדים.</w:t>
      </w:r>
    </w:p>
    <w:p w:rsidR="00DC52DA" w:rsidRDefault="00DC52DA" w:rsidP="00DC52DA">
      <w:pPr>
        <w:rPr>
          <w:rtl/>
          <w:lang w:eastAsia="he-IL"/>
        </w:rPr>
      </w:pPr>
      <w:bookmarkStart w:id="1588" w:name="_ETM_Q1_3223427"/>
      <w:bookmarkStart w:id="1589" w:name="_ETM_Q1_3223499"/>
      <w:bookmarkStart w:id="1590" w:name="_ETM_Q1_3224722"/>
      <w:bookmarkEnd w:id="1588"/>
      <w:bookmarkEnd w:id="1589"/>
      <w:bookmarkEnd w:id="1590"/>
    </w:p>
    <w:p w:rsidR="00DC52DA" w:rsidRDefault="00DC52DA" w:rsidP="00DC52DA">
      <w:pPr>
        <w:pStyle w:val="a4"/>
        <w:keepNext/>
        <w:rPr>
          <w:rtl/>
        </w:rPr>
      </w:pPr>
      <w:bookmarkStart w:id="1591" w:name="ET_speaker_איתי_עצמון_190"/>
      <w:r w:rsidRPr="00DC52DA">
        <w:rPr>
          <w:rStyle w:val="TagStyle"/>
          <w:rtl/>
        </w:rPr>
        <w:t xml:space="preserve"> &lt;&lt; דובר &gt;&gt; </w:t>
      </w:r>
      <w:r>
        <w:rPr>
          <w:rtl/>
        </w:rPr>
        <w:t>איתי עצמון:</w:t>
      </w:r>
      <w:r w:rsidRPr="00DC52DA">
        <w:rPr>
          <w:rStyle w:val="TagStyle"/>
          <w:rtl/>
        </w:rPr>
        <w:t xml:space="preserve"> &lt;&lt; דובר &gt;&gt;</w:t>
      </w:r>
      <w:r w:rsidR="00B15FC6">
        <w:rPr>
          <w:rtl/>
        </w:rPr>
        <w:t xml:space="preserve"> </w:t>
      </w:r>
      <w:bookmarkEnd w:id="1591"/>
    </w:p>
    <w:p w:rsidR="00DC52DA" w:rsidRDefault="00DC52DA" w:rsidP="00DC52DA">
      <w:pPr>
        <w:pStyle w:val="KeepWithNext"/>
        <w:rPr>
          <w:rtl/>
          <w:lang w:eastAsia="he-IL"/>
        </w:rPr>
      </w:pPr>
    </w:p>
    <w:p w:rsidR="00DC52DA" w:rsidRDefault="00DC52DA" w:rsidP="00DC52DA">
      <w:pPr>
        <w:rPr>
          <w:rtl/>
          <w:lang w:eastAsia="he-IL"/>
        </w:rPr>
      </w:pPr>
      <w:bookmarkStart w:id="1592" w:name="_ETM_Q1_3224964"/>
      <w:bookmarkStart w:id="1593" w:name="_ETM_Q1_3224987"/>
      <w:bookmarkEnd w:id="1592"/>
      <w:bookmarkEnd w:id="1593"/>
      <w:r>
        <w:rPr>
          <w:rFonts w:hint="cs"/>
          <w:rtl/>
          <w:lang w:eastAsia="he-IL"/>
        </w:rPr>
        <w:t>אלה אותם מדים.</w:t>
      </w:r>
    </w:p>
    <w:p w:rsidR="00DC52DA" w:rsidRDefault="00DC52DA" w:rsidP="00DC52DA">
      <w:pPr>
        <w:rPr>
          <w:rtl/>
          <w:lang w:eastAsia="he-IL"/>
        </w:rPr>
      </w:pPr>
      <w:bookmarkStart w:id="1594" w:name="_ETM_Q1_3227584"/>
      <w:bookmarkStart w:id="1595" w:name="_ETM_Q1_3227642"/>
      <w:bookmarkStart w:id="1596" w:name="_ETM_Q1_3228232"/>
      <w:bookmarkEnd w:id="1594"/>
      <w:bookmarkEnd w:id="1595"/>
      <w:bookmarkEnd w:id="1596"/>
    </w:p>
    <w:p w:rsidR="00DC52DA" w:rsidRDefault="00DC52DA" w:rsidP="00DC52DA">
      <w:pPr>
        <w:pStyle w:val="af9"/>
        <w:keepNext/>
        <w:rPr>
          <w:rtl/>
          <w:lang w:eastAsia="he-IL"/>
        </w:rPr>
      </w:pPr>
      <w:bookmarkStart w:id="1597" w:name="ET_guest_עופר_לוי_191"/>
      <w:r w:rsidRPr="00DC52DA">
        <w:rPr>
          <w:rStyle w:val="TagStyle"/>
          <w:rtl/>
        </w:rPr>
        <w:t xml:space="preserve"> &lt;&lt; אורח &gt;&gt; </w:t>
      </w:r>
      <w:r>
        <w:rPr>
          <w:rtl/>
          <w:lang w:eastAsia="he-IL"/>
        </w:rPr>
        <w:t>עופר לוי:</w:t>
      </w:r>
      <w:r w:rsidRPr="00DC52DA">
        <w:rPr>
          <w:rStyle w:val="TagStyle"/>
          <w:rtl/>
        </w:rPr>
        <w:t xml:space="preserve"> &lt;&lt; אורח &gt;&gt;</w:t>
      </w:r>
      <w:r w:rsidR="00B15FC6">
        <w:rPr>
          <w:rtl/>
          <w:lang w:eastAsia="he-IL"/>
        </w:rPr>
        <w:t xml:space="preserve"> </w:t>
      </w:r>
      <w:bookmarkEnd w:id="1597"/>
    </w:p>
    <w:p w:rsidR="00DC52DA" w:rsidRDefault="00DC52DA" w:rsidP="00DC52DA">
      <w:pPr>
        <w:pStyle w:val="KeepWithNext"/>
        <w:rPr>
          <w:rtl/>
          <w:lang w:eastAsia="he-IL"/>
        </w:rPr>
      </w:pPr>
    </w:p>
    <w:p w:rsidR="00DC52DA" w:rsidRDefault="00DC52DA" w:rsidP="00DC52DA">
      <w:pPr>
        <w:rPr>
          <w:rtl/>
          <w:lang w:eastAsia="he-IL"/>
        </w:rPr>
      </w:pPr>
      <w:bookmarkStart w:id="1598" w:name="_ETM_Q1_3228475"/>
      <w:bookmarkStart w:id="1599" w:name="_ETM_Q1_3228495"/>
      <w:bookmarkEnd w:id="1598"/>
      <w:bookmarkEnd w:id="1599"/>
      <w:r>
        <w:rPr>
          <w:rFonts w:hint="cs"/>
          <w:rtl/>
          <w:lang w:eastAsia="he-IL"/>
        </w:rPr>
        <w:t xml:space="preserve">אנחנו </w:t>
      </w:r>
      <w:bookmarkStart w:id="1600" w:name="_ETM_Q1_3227849"/>
      <w:bookmarkEnd w:id="1600"/>
      <w:r>
        <w:rPr>
          <w:rFonts w:hint="cs"/>
          <w:rtl/>
          <w:lang w:eastAsia="he-IL"/>
        </w:rPr>
        <w:t xml:space="preserve">צריכים לבדוק את זה עם המפעיל. </w:t>
      </w:r>
      <w:bookmarkStart w:id="1601" w:name="_ETM_Q1_3234535"/>
      <w:bookmarkEnd w:id="1601"/>
    </w:p>
    <w:p w:rsidR="00DC52DA" w:rsidRDefault="00DC52DA" w:rsidP="00DC52DA">
      <w:pPr>
        <w:rPr>
          <w:rtl/>
          <w:lang w:eastAsia="he-IL"/>
        </w:rPr>
      </w:pPr>
      <w:bookmarkStart w:id="1602" w:name="_ETM_Q1_3234585"/>
      <w:bookmarkStart w:id="1603" w:name="_ETM_Q1_3233206"/>
      <w:bookmarkEnd w:id="1602"/>
      <w:bookmarkEnd w:id="1603"/>
    </w:p>
    <w:p w:rsidR="00DC52DA" w:rsidRDefault="00DC52DA" w:rsidP="00DC52DA">
      <w:pPr>
        <w:pStyle w:val="af6"/>
        <w:keepNext/>
        <w:rPr>
          <w:rtl/>
        </w:rPr>
      </w:pPr>
      <w:bookmarkStart w:id="1604" w:name="ET_yor_4758_192"/>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 </w:t>
      </w:r>
      <w:r>
        <w:rPr>
          <w:rtl/>
        </w:rPr>
        <w:t xml:space="preserve">היו"ר יעקב </w:t>
      </w:r>
      <w:proofErr w:type="spellStart"/>
      <w:r>
        <w:rPr>
          <w:rtl/>
        </w:rPr>
        <w:t>מרגי</w:t>
      </w:r>
      <w:proofErr w:type="spellEnd"/>
      <w:r>
        <w:rPr>
          <w:rtl/>
        </w:rPr>
        <w:t>:</w:t>
      </w:r>
      <w:r w:rsidRPr="00DC52DA">
        <w:rPr>
          <w:rStyle w:val="TagStyle"/>
          <w:rtl/>
        </w:rPr>
        <w:t xml:space="preserve"> &lt;&lt; </w:t>
      </w:r>
      <w:proofErr w:type="spellStart"/>
      <w:r w:rsidRPr="00DC52DA">
        <w:rPr>
          <w:rStyle w:val="TagStyle"/>
          <w:rtl/>
        </w:rPr>
        <w:t>יור</w:t>
      </w:r>
      <w:proofErr w:type="spellEnd"/>
      <w:r w:rsidRPr="00DC52DA">
        <w:rPr>
          <w:rStyle w:val="TagStyle"/>
          <w:rtl/>
        </w:rPr>
        <w:t xml:space="preserve"> &gt;&gt;</w:t>
      </w:r>
      <w:r w:rsidR="00B15FC6">
        <w:rPr>
          <w:rtl/>
        </w:rPr>
        <w:t xml:space="preserve"> </w:t>
      </w:r>
      <w:bookmarkEnd w:id="1604"/>
    </w:p>
    <w:p w:rsidR="00DC52DA" w:rsidRDefault="00DC52DA" w:rsidP="00DC52DA">
      <w:pPr>
        <w:pStyle w:val="KeepWithNext"/>
        <w:rPr>
          <w:rtl/>
          <w:lang w:eastAsia="he-IL"/>
        </w:rPr>
      </w:pPr>
    </w:p>
    <w:p w:rsidR="00DC52DA" w:rsidRDefault="00DC52DA" w:rsidP="00DC52DA">
      <w:pPr>
        <w:rPr>
          <w:rtl/>
          <w:lang w:eastAsia="he-IL"/>
        </w:rPr>
      </w:pPr>
      <w:bookmarkStart w:id="1605" w:name="_ETM_Q1_3233471"/>
      <w:bookmarkStart w:id="1606" w:name="_ETM_Q1_3233492"/>
      <w:bookmarkEnd w:id="1605"/>
      <w:bookmarkEnd w:id="1606"/>
      <w:r>
        <w:rPr>
          <w:rFonts w:hint="cs"/>
          <w:rtl/>
          <w:lang w:eastAsia="he-IL"/>
        </w:rPr>
        <w:t xml:space="preserve">הקושי הוא עם סי.טי. פס. </w:t>
      </w:r>
    </w:p>
    <w:p w:rsidR="0074751E" w:rsidRDefault="0074751E" w:rsidP="00DC52DA">
      <w:pPr>
        <w:rPr>
          <w:rtl/>
          <w:lang w:eastAsia="he-IL"/>
        </w:rPr>
      </w:pPr>
      <w:bookmarkStart w:id="1607" w:name="_ETM_Q1_3236422"/>
      <w:bookmarkStart w:id="1608" w:name="_ETM_Q1_3236470"/>
      <w:bookmarkStart w:id="1609" w:name="_ETM_Q1_3237582"/>
      <w:bookmarkEnd w:id="1607"/>
      <w:bookmarkEnd w:id="1608"/>
      <w:bookmarkEnd w:id="1609"/>
    </w:p>
    <w:p w:rsidR="0074751E" w:rsidRDefault="0074751E" w:rsidP="0074751E">
      <w:pPr>
        <w:pStyle w:val="af9"/>
        <w:keepNext/>
        <w:rPr>
          <w:rtl/>
          <w:lang w:eastAsia="he-IL"/>
        </w:rPr>
      </w:pPr>
      <w:bookmarkStart w:id="1610" w:name="ET_guest_עופר_לוי_193"/>
      <w:r w:rsidRPr="0074751E">
        <w:rPr>
          <w:rStyle w:val="TagStyle"/>
          <w:rtl/>
        </w:rPr>
        <w:t xml:space="preserve"> &lt;&lt; אורח &gt;&gt; </w:t>
      </w:r>
      <w:r>
        <w:rPr>
          <w:rtl/>
          <w:lang w:eastAsia="he-IL"/>
        </w:rPr>
        <w:t>עופר לוי:</w:t>
      </w:r>
      <w:r w:rsidRPr="0074751E">
        <w:rPr>
          <w:rStyle w:val="TagStyle"/>
          <w:rtl/>
        </w:rPr>
        <w:t xml:space="preserve"> &lt;&lt; אורח &gt;&gt;</w:t>
      </w:r>
      <w:r w:rsidR="00B15FC6">
        <w:rPr>
          <w:rtl/>
          <w:lang w:eastAsia="he-IL"/>
        </w:rPr>
        <w:t xml:space="preserve"> </w:t>
      </w:r>
      <w:bookmarkEnd w:id="1610"/>
    </w:p>
    <w:p w:rsidR="0074751E" w:rsidRDefault="0074751E" w:rsidP="0074751E">
      <w:pPr>
        <w:pStyle w:val="KeepWithNext"/>
        <w:rPr>
          <w:rtl/>
          <w:lang w:eastAsia="he-IL"/>
        </w:rPr>
      </w:pPr>
    </w:p>
    <w:p w:rsidR="0074751E" w:rsidRDefault="0074751E" w:rsidP="0074751E">
      <w:pPr>
        <w:rPr>
          <w:rtl/>
          <w:lang w:eastAsia="he-IL"/>
        </w:rPr>
      </w:pPr>
      <w:bookmarkStart w:id="1611" w:name="_ETM_Q1_3237838"/>
      <w:bookmarkStart w:id="1612" w:name="_ETM_Q1_3237862"/>
      <w:bookmarkEnd w:id="1611"/>
      <w:bookmarkEnd w:id="1612"/>
      <w:r>
        <w:rPr>
          <w:rFonts w:hint="cs"/>
          <w:rtl/>
          <w:lang w:eastAsia="he-IL"/>
        </w:rPr>
        <w:t>אנחנ</w:t>
      </w:r>
      <w:bookmarkStart w:id="1613" w:name="_ETM_Q1_3236208"/>
      <w:bookmarkEnd w:id="1613"/>
      <w:r>
        <w:rPr>
          <w:rFonts w:hint="cs"/>
          <w:rtl/>
          <w:lang w:eastAsia="he-IL"/>
        </w:rPr>
        <w:t xml:space="preserve">ו מבינים שהקושי הוא עם סי.טי. פס. אנחנו נבדוק </w:t>
      </w:r>
      <w:bookmarkStart w:id="1614" w:name="_ETM_Q1_3243865"/>
      <w:bookmarkEnd w:id="1614"/>
      <w:r>
        <w:rPr>
          <w:rFonts w:hint="cs"/>
          <w:rtl/>
          <w:lang w:eastAsia="he-IL"/>
        </w:rPr>
        <w:t xml:space="preserve">אפשרות שהפקחים של סי.טי. פס </w:t>
      </w:r>
      <w:r>
        <w:rPr>
          <w:rtl/>
          <w:lang w:eastAsia="he-IL"/>
        </w:rPr>
        <w:t>–</w:t>
      </w:r>
      <w:r>
        <w:rPr>
          <w:rFonts w:hint="cs"/>
          <w:rtl/>
          <w:lang w:eastAsia="he-IL"/>
        </w:rPr>
        <w:t xml:space="preserve"> כמו ששוחחתי קודם </w:t>
      </w:r>
      <w:bookmarkStart w:id="1615" w:name="_ETM_Q1_3248499"/>
      <w:bookmarkEnd w:id="1615"/>
      <w:r>
        <w:rPr>
          <w:rFonts w:hint="cs"/>
          <w:rtl/>
          <w:lang w:eastAsia="he-IL"/>
        </w:rPr>
        <w:t xml:space="preserve">בטלפון עם איתי </w:t>
      </w:r>
      <w:r>
        <w:rPr>
          <w:rtl/>
          <w:lang w:eastAsia="he-IL"/>
        </w:rPr>
        <w:t>–</w:t>
      </w:r>
      <w:r>
        <w:rPr>
          <w:rFonts w:hint="cs"/>
          <w:rtl/>
          <w:lang w:eastAsia="he-IL"/>
        </w:rPr>
        <w:t xml:space="preserve"> יענדו בנוסף לתג השם שלהם גם </w:t>
      </w:r>
      <w:bookmarkStart w:id="1616" w:name="_ETM_Q1_3254283"/>
      <w:bookmarkEnd w:id="1616"/>
      <w:r>
        <w:rPr>
          <w:rFonts w:hint="cs"/>
          <w:rtl/>
          <w:lang w:eastAsia="he-IL"/>
        </w:rPr>
        <w:t>תג של סדרן קורונה.</w:t>
      </w:r>
    </w:p>
    <w:p w:rsidR="0074751E" w:rsidRDefault="0074751E" w:rsidP="0074751E">
      <w:pPr>
        <w:rPr>
          <w:rtl/>
          <w:lang w:eastAsia="he-IL"/>
        </w:rPr>
      </w:pPr>
      <w:bookmarkStart w:id="1617" w:name="_ETM_Q1_3260405"/>
      <w:bookmarkStart w:id="1618" w:name="_ETM_Q1_3260463"/>
      <w:bookmarkEnd w:id="1617"/>
      <w:bookmarkEnd w:id="1618"/>
    </w:p>
    <w:p w:rsidR="0074751E" w:rsidRDefault="0074751E" w:rsidP="0074751E">
      <w:pPr>
        <w:pStyle w:val="a4"/>
        <w:keepNext/>
        <w:rPr>
          <w:rtl/>
        </w:rPr>
      </w:pPr>
      <w:bookmarkStart w:id="1619" w:name="ET_speaker_5811_194"/>
      <w:r w:rsidRPr="0074751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4751E">
        <w:rPr>
          <w:rStyle w:val="TagStyle"/>
          <w:rtl/>
        </w:rPr>
        <w:t xml:space="preserve"> &lt;&lt; דובר &gt;&gt;</w:t>
      </w:r>
      <w:r w:rsidR="00B15FC6">
        <w:rPr>
          <w:rtl/>
        </w:rPr>
        <w:t xml:space="preserve"> </w:t>
      </w:r>
      <w:bookmarkEnd w:id="1619"/>
    </w:p>
    <w:p w:rsidR="0074751E" w:rsidRDefault="0074751E" w:rsidP="0074751E">
      <w:pPr>
        <w:pStyle w:val="KeepWithNext"/>
        <w:rPr>
          <w:rtl/>
          <w:lang w:eastAsia="he-IL"/>
        </w:rPr>
      </w:pPr>
    </w:p>
    <w:p w:rsidR="0074751E" w:rsidRDefault="0074751E" w:rsidP="0074751E">
      <w:pPr>
        <w:rPr>
          <w:rtl/>
          <w:lang w:eastAsia="he-IL"/>
        </w:rPr>
      </w:pPr>
      <w:r>
        <w:rPr>
          <w:rFonts w:hint="cs"/>
          <w:rtl/>
          <w:lang w:eastAsia="he-IL"/>
        </w:rPr>
        <w:t>אני רוצה התייעצות סיעתית.</w:t>
      </w:r>
    </w:p>
    <w:p w:rsidR="0074751E" w:rsidRDefault="0074751E" w:rsidP="0074751E">
      <w:pPr>
        <w:rPr>
          <w:rtl/>
          <w:lang w:eastAsia="he-IL"/>
        </w:rPr>
      </w:pPr>
      <w:bookmarkStart w:id="1620" w:name="_ETM_Q1_3264696"/>
      <w:bookmarkStart w:id="1621" w:name="_ETM_Q1_3264750"/>
      <w:bookmarkStart w:id="1622" w:name="_ETM_Q1_3266184"/>
      <w:bookmarkEnd w:id="1620"/>
      <w:bookmarkEnd w:id="1621"/>
      <w:bookmarkEnd w:id="1622"/>
    </w:p>
    <w:p w:rsidR="0074751E" w:rsidRDefault="0074751E" w:rsidP="0074751E">
      <w:pPr>
        <w:pStyle w:val="af6"/>
        <w:keepNext/>
        <w:rPr>
          <w:rtl/>
        </w:rPr>
      </w:pPr>
      <w:bookmarkStart w:id="1623" w:name="ET_yor_4758_195"/>
      <w:r w:rsidRPr="0074751E">
        <w:rPr>
          <w:rStyle w:val="TagStyle"/>
          <w:rtl/>
        </w:rPr>
        <w:t xml:space="preserve"> &lt;&lt; </w:t>
      </w:r>
      <w:proofErr w:type="spellStart"/>
      <w:r w:rsidRPr="0074751E">
        <w:rPr>
          <w:rStyle w:val="TagStyle"/>
          <w:rtl/>
        </w:rPr>
        <w:t>יור</w:t>
      </w:r>
      <w:proofErr w:type="spellEnd"/>
      <w:r w:rsidRPr="0074751E">
        <w:rPr>
          <w:rStyle w:val="TagStyle"/>
          <w:rtl/>
        </w:rPr>
        <w:t xml:space="preserve"> &gt;&gt; </w:t>
      </w:r>
      <w:r>
        <w:rPr>
          <w:rtl/>
        </w:rPr>
        <w:t xml:space="preserve">היו"ר יעקב </w:t>
      </w:r>
      <w:proofErr w:type="spellStart"/>
      <w:r>
        <w:rPr>
          <w:rtl/>
        </w:rPr>
        <w:t>מרגי</w:t>
      </w:r>
      <w:proofErr w:type="spellEnd"/>
      <w:r>
        <w:rPr>
          <w:rtl/>
        </w:rPr>
        <w:t>:</w:t>
      </w:r>
      <w:r w:rsidRPr="0074751E">
        <w:rPr>
          <w:rStyle w:val="TagStyle"/>
          <w:rtl/>
        </w:rPr>
        <w:t xml:space="preserve"> &lt;&lt; </w:t>
      </w:r>
      <w:proofErr w:type="spellStart"/>
      <w:r w:rsidRPr="0074751E">
        <w:rPr>
          <w:rStyle w:val="TagStyle"/>
          <w:rtl/>
        </w:rPr>
        <w:t>יור</w:t>
      </w:r>
      <w:proofErr w:type="spellEnd"/>
      <w:r w:rsidRPr="0074751E">
        <w:rPr>
          <w:rStyle w:val="TagStyle"/>
          <w:rtl/>
        </w:rPr>
        <w:t xml:space="preserve"> &gt;&gt;</w:t>
      </w:r>
      <w:r w:rsidR="00B15FC6">
        <w:rPr>
          <w:rtl/>
        </w:rPr>
        <w:t xml:space="preserve"> </w:t>
      </w:r>
      <w:bookmarkEnd w:id="1623"/>
    </w:p>
    <w:p w:rsidR="0074751E" w:rsidRDefault="0074751E" w:rsidP="0074751E">
      <w:pPr>
        <w:pStyle w:val="KeepWithNext"/>
        <w:rPr>
          <w:rtl/>
          <w:lang w:eastAsia="he-IL"/>
        </w:rPr>
      </w:pPr>
    </w:p>
    <w:p w:rsidR="0074751E" w:rsidRDefault="0074751E" w:rsidP="0074751E">
      <w:pPr>
        <w:rPr>
          <w:rtl/>
          <w:lang w:eastAsia="he-IL"/>
        </w:rPr>
      </w:pPr>
      <w:bookmarkStart w:id="1624" w:name="_ETM_Q1_3266466"/>
      <w:bookmarkStart w:id="1625" w:name="_ETM_Q1_3266488"/>
      <w:bookmarkEnd w:id="1624"/>
      <w:bookmarkEnd w:id="1625"/>
      <w:r>
        <w:rPr>
          <w:rFonts w:hint="cs"/>
          <w:rtl/>
          <w:lang w:eastAsia="he-IL"/>
        </w:rPr>
        <w:t xml:space="preserve">רגע. </w:t>
      </w:r>
      <w:bookmarkStart w:id="1626" w:name="_ETM_Q1_3267400"/>
      <w:bookmarkEnd w:id="1626"/>
      <w:r w:rsidR="008E1873">
        <w:rPr>
          <w:rFonts w:hint="cs"/>
          <w:rtl/>
          <w:lang w:eastAsia="he-IL"/>
        </w:rPr>
        <w:t xml:space="preserve">עופר, </w:t>
      </w:r>
      <w:bookmarkStart w:id="1627" w:name="_ETM_Q1_3284420"/>
      <w:bookmarkEnd w:id="1627"/>
      <w:r>
        <w:rPr>
          <w:rFonts w:hint="cs"/>
          <w:rtl/>
          <w:lang w:eastAsia="he-IL"/>
        </w:rPr>
        <w:t xml:space="preserve">אתה אומר </w:t>
      </w:r>
      <w:r w:rsidR="008E1873">
        <w:rPr>
          <w:rFonts w:hint="cs"/>
          <w:rtl/>
          <w:lang w:eastAsia="he-IL"/>
        </w:rPr>
        <w:t>חד משמעית לוועדה</w:t>
      </w:r>
      <w:r w:rsidR="00B15FC6">
        <w:rPr>
          <w:rFonts w:hint="cs"/>
          <w:rtl/>
          <w:lang w:eastAsia="he-IL"/>
        </w:rPr>
        <w:t xml:space="preserve"> </w:t>
      </w:r>
      <w:r w:rsidR="008E1873">
        <w:rPr>
          <w:rFonts w:hint="cs"/>
          <w:rtl/>
          <w:lang w:eastAsia="he-IL"/>
        </w:rPr>
        <w:t>וזה נכנס לפרוטוקול.</w:t>
      </w:r>
      <w:bookmarkStart w:id="1628" w:name="_ETM_Q1_3291091"/>
      <w:bookmarkEnd w:id="1628"/>
    </w:p>
    <w:p w:rsidR="008E1873" w:rsidRDefault="008E1873" w:rsidP="0074751E">
      <w:pPr>
        <w:rPr>
          <w:rtl/>
          <w:lang w:eastAsia="he-IL"/>
        </w:rPr>
      </w:pPr>
      <w:bookmarkStart w:id="1629" w:name="_ETM_Q1_3291150"/>
      <w:bookmarkEnd w:id="1629"/>
    </w:p>
    <w:p w:rsidR="008E1873" w:rsidRDefault="008E1873" w:rsidP="0074751E">
      <w:pPr>
        <w:rPr>
          <w:rtl/>
          <w:lang w:eastAsia="he-IL"/>
        </w:rPr>
      </w:pPr>
      <w:bookmarkStart w:id="1630" w:name="_ETM_Q1_3291339"/>
      <w:bookmarkStart w:id="1631" w:name="_ETM_Q1_3291393"/>
      <w:bookmarkEnd w:id="1630"/>
      <w:bookmarkEnd w:id="1631"/>
      <w:r>
        <w:rPr>
          <w:rFonts w:hint="cs"/>
          <w:rtl/>
          <w:lang w:eastAsia="he-IL"/>
        </w:rPr>
        <w:t>אתה ביקשת התייעצות סיעתית והם מקיימים אותה על חשבונך.</w:t>
      </w:r>
    </w:p>
    <w:p w:rsidR="008E1873" w:rsidRDefault="008E1873" w:rsidP="0074751E">
      <w:pPr>
        <w:rPr>
          <w:rtl/>
          <w:lang w:eastAsia="he-IL"/>
        </w:rPr>
      </w:pPr>
      <w:bookmarkStart w:id="1632" w:name="_ETM_Q1_3297231"/>
      <w:bookmarkStart w:id="1633" w:name="_ETM_Q1_3297286"/>
      <w:bookmarkStart w:id="1634" w:name="_ETM_Q1_3303871"/>
      <w:bookmarkEnd w:id="1632"/>
      <w:bookmarkEnd w:id="1633"/>
      <w:bookmarkEnd w:id="1634"/>
    </w:p>
    <w:p w:rsidR="008E1873" w:rsidRDefault="008E1873" w:rsidP="008E1873">
      <w:pPr>
        <w:pStyle w:val="af9"/>
        <w:keepNext/>
        <w:rPr>
          <w:rtl/>
          <w:lang w:eastAsia="he-IL"/>
        </w:rPr>
      </w:pPr>
      <w:bookmarkStart w:id="1635" w:name="ET_guest_עופר_לוי_196"/>
      <w:r w:rsidRPr="008E1873">
        <w:rPr>
          <w:rStyle w:val="TagStyle"/>
          <w:rtl/>
        </w:rPr>
        <w:t xml:space="preserve"> &lt;&lt; אורח &gt;&gt; </w:t>
      </w:r>
      <w:r>
        <w:rPr>
          <w:rtl/>
          <w:lang w:eastAsia="he-IL"/>
        </w:rPr>
        <w:t>עופר לוי:</w:t>
      </w:r>
      <w:r w:rsidRPr="008E1873">
        <w:rPr>
          <w:rStyle w:val="TagStyle"/>
          <w:rtl/>
        </w:rPr>
        <w:t xml:space="preserve"> &lt;&lt; אורח &gt;&gt;</w:t>
      </w:r>
      <w:r w:rsidR="00B15FC6">
        <w:rPr>
          <w:rtl/>
          <w:lang w:eastAsia="he-IL"/>
        </w:rPr>
        <w:t xml:space="preserve"> </w:t>
      </w:r>
      <w:bookmarkEnd w:id="1635"/>
    </w:p>
    <w:p w:rsidR="008E1873" w:rsidRDefault="008E1873" w:rsidP="008E1873">
      <w:pPr>
        <w:pStyle w:val="KeepWithNext"/>
        <w:rPr>
          <w:rtl/>
          <w:lang w:eastAsia="he-IL"/>
        </w:rPr>
      </w:pPr>
    </w:p>
    <w:p w:rsidR="008E1873" w:rsidRDefault="008E1873" w:rsidP="008E1873">
      <w:pPr>
        <w:rPr>
          <w:rtl/>
          <w:lang w:eastAsia="he-IL"/>
        </w:rPr>
      </w:pPr>
      <w:bookmarkStart w:id="1636" w:name="_ETM_Q1_3304133"/>
      <w:bookmarkStart w:id="1637" w:name="_ETM_Q1_3304154"/>
      <w:bookmarkEnd w:id="1636"/>
      <w:bookmarkEnd w:id="1637"/>
      <w:r>
        <w:rPr>
          <w:rFonts w:hint="cs"/>
          <w:rtl/>
          <w:lang w:eastAsia="he-IL"/>
        </w:rPr>
        <w:t xml:space="preserve">המפקח על </w:t>
      </w:r>
      <w:bookmarkStart w:id="1638" w:name="_ETM_Q1_3304062"/>
      <w:bookmarkEnd w:id="1638"/>
      <w:r>
        <w:rPr>
          <w:rFonts w:hint="cs"/>
          <w:rtl/>
          <w:lang w:eastAsia="he-IL"/>
        </w:rPr>
        <w:t xml:space="preserve">התעבורה שיושב כאן לידי, הוא ידבר עם מפעיל הרכבת </w:t>
      </w:r>
      <w:bookmarkStart w:id="1639" w:name="_ETM_Q1_3310356"/>
      <w:bookmarkEnd w:id="1639"/>
      <w:r>
        <w:rPr>
          <w:rFonts w:hint="cs"/>
          <w:rtl/>
          <w:lang w:eastAsia="he-IL"/>
        </w:rPr>
        <w:t xml:space="preserve">הקלה כך שהפקחים יענדו, בנוסף למדים שלהם, גם תג פקח </w:t>
      </w:r>
      <w:bookmarkStart w:id="1640" w:name="_ETM_Q1_3316058"/>
      <w:bookmarkEnd w:id="1640"/>
      <w:r>
        <w:rPr>
          <w:rFonts w:hint="cs"/>
          <w:rtl/>
          <w:lang w:eastAsia="he-IL"/>
        </w:rPr>
        <w:t>קורונה.</w:t>
      </w:r>
    </w:p>
    <w:p w:rsidR="008E1873" w:rsidRDefault="008E1873" w:rsidP="008E1873">
      <w:pPr>
        <w:rPr>
          <w:rtl/>
          <w:lang w:eastAsia="he-IL"/>
        </w:rPr>
      </w:pPr>
      <w:bookmarkStart w:id="1641" w:name="_ETM_Q1_3319603"/>
      <w:bookmarkStart w:id="1642" w:name="_ETM_Q1_3319658"/>
      <w:bookmarkEnd w:id="1641"/>
      <w:bookmarkEnd w:id="1642"/>
    </w:p>
    <w:p w:rsidR="008E1873" w:rsidRDefault="008E1873" w:rsidP="008E1873">
      <w:pPr>
        <w:pStyle w:val="af6"/>
        <w:keepNext/>
        <w:rPr>
          <w:rtl/>
        </w:rPr>
      </w:pPr>
      <w:bookmarkStart w:id="1643" w:name="ET_yor_4758_197"/>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 </w:t>
      </w:r>
      <w:r>
        <w:rPr>
          <w:rtl/>
        </w:rPr>
        <w:t xml:space="preserve">היו"ר יעקב </w:t>
      </w:r>
      <w:proofErr w:type="spellStart"/>
      <w:r>
        <w:rPr>
          <w:rtl/>
        </w:rPr>
        <w:t>מרגי</w:t>
      </w:r>
      <w:proofErr w:type="spellEnd"/>
      <w:r>
        <w:rPr>
          <w:rtl/>
        </w:rPr>
        <w:t>:</w:t>
      </w:r>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w:t>
      </w:r>
      <w:r w:rsidR="00B15FC6">
        <w:rPr>
          <w:rtl/>
        </w:rPr>
        <w:t xml:space="preserve"> </w:t>
      </w:r>
      <w:bookmarkEnd w:id="1643"/>
    </w:p>
    <w:p w:rsidR="008E1873" w:rsidRDefault="008E1873" w:rsidP="008E1873">
      <w:pPr>
        <w:pStyle w:val="KeepWithNext"/>
        <w:rPr>
          <w:rtl/>
          <w:lang w:eastAsia="he-IL"/>
        </w:rPr>
      </w:pPr>
    </w:p>
    <w:p w:rsidR="008E1873" w:rsidRDefault="008E1873" w:rsidP="008E1873">
      <w:pPr>
        <w:rPr>
          <w:rtl/>
          <w:lang w:eastAsia="he-IL"/>
        </w:rPr>
      </w:pPr>
      <w:r>
        <w:rPr>
          <w:rFonts w:hint="cs"/>
          <w:rtl/>
          <w:lang w:eastAsia="he-IL"/>
        </w:rPr>
        <w:t xml:space="preserve">כנראה לא הבנת את החשש. </w:t>
      </w:r>
    </w:p>
    <w:p w:rsidR="008E1873" w:rsidRDefault="008E1873" w:rsidP="008E1873">
      <w:pPr>
        <w:rPr>
          <w:rtl/>
          <w:lang w:eastAsia="he-IL"/>
        </w:rPr>
      </w:pPr>
      <w:bookmarkStart w:id="1644" w:name="_ETM_Q1_3322143"/>
      <w:bookmarkStart w:id="1645" w:name="_ETM_Q1_3322218"/>
      <w:bookmarkEnd w:id="1644"/>
      <w:bookmarkEnd w:id="1645"/>
    </w:p>
    <w:p w:rsidR="008E1873" w:rsidRDefault="008E1873" w:rsidP="008E1873">
      <w:pPr>
        <w:pStyle w:val="af9"/>
        <w:keepNext/>
        <w:rPr>
          <w:rtl/>
          <w:lang w:eastAsia="he-IL"/>
        </w:rPr>
      </w:pPr>
      <w:bookmarkStart w:id="1646" w:name="ET_guest_עופר_לוי_198"/>
      <w:r w:rsidRPr="008E1873">
        <w:rPr>
          <w:rStyle w:val="TagStyle"/>
          <w:rtl/>
        </w:rPr>
        <w:t xml:space="preserve"> &lt;&lt; אורח &gt;&gt; </w:t>
      </w:r>
      <w:r>
        <w:rPr>
          <w:rtl/>
          <w:lang w:eastAsia="he-IL"/>
        </w:rPr>
        <w:t>עופר לוי:</w:t>
      </w:r>
      <w:r w:rsidRPr="008E1873">
        <w:rPr>
          <w:rStyle w:val="TagStyle"/>
          <w:rtl/>
        </w:rPr>
        <w:t xml:space="preserve"> &lt;&lt; אורח &gt;&gt;</w:t>
      </w:r>
      <w:r w:rsidR="00B15FC6">
        <w:rPr>
          <w:rtl/>
          <w:lang w:eastAsia="he-IL"/>
        </w:rPr>
        <w:t xml:space="preserve"> </w:t>
      </w:r>
      <w:bookmarkEnd w:id="1646"/>
    </w:p>
    <w:p w:rsidR="008E1873" w:rsidRDefault="008E1873" w:rsidP="008E1873">
      <w:pPr>
        <w:pStyle w:val="KeepWithNext"/>
        <w:rPr>
          <w:rtl/>
          <w:lang w:eastAsia="he-IL"/>
        </w:rPr>
      </w:pPr>
    </w:p>
    <w:p w:rsidR="008E1873" w:rsidRDefault="008E1873" w:rsidP="008E1873">
      <w:pPr>
        <w:rPr>
          <w:rtl/>
          <w:lang w:eastAsia="he-IL"/>
        </w:rPr>
      </w:pPr>
      <w:r>
        <w:rPr>
          <w:rFonts w:hint="cs"/>
          <w:rtl/>
          <w:lang w:eastAsia="he-IL"/>
        </w:rPr>
        <w:t>לחלוטין הבנתי את החשש.</w:t>
      </w:r>
    </w:p>
    <w:p w:rsidR="008E1873" w:rsidRDefault="008E1873" w:rsidP="008E1873">
      <w:pPr>
        <w:rPr>
          <w:rtl/>
          <w:lang w:eastAsia="he-IL"/>
        </w:rPr>
      </w:pPr>
      <w:bookmarkStart w:id="1647" w:name="_ETM_Q1_3320337"/>
      <w:bookmarkStart w:id="1648" w:name="_ETM_Q1_3320391"/>
      <w:bookmarkStart w:id="1649" w:name="_ETM_Q1_3321137"/>
      <w:bookmarkEnd w:id="1647"/>
      <w:bookmarkEnd w:id="1648"/>
      <w:bookmarkEnd w:id="1649"/>
    </w:p>
    <w:p w:rsidR="008E1873" w:rsidRDefault="008E1873" w:rsidP="008E1873">
      <w:pPr>
        <w:pStyle w:val="af6"/>
        <w:keepNext/>
        <w:rPr>
          <w:rtl/>
        </w:rPr>
      </w:pPr>
      <w:bookmarkStart w:id="1650" w:name="ET_yor_4758_199"/>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 </w:t>
      </w:r>
      <w:r>
        <w:rPr>
          <w:rtl/>
        </w:rPr>
        <w:t xml:space="preserve">היו"ר יעקב </w:t>
      </w:r>
      <w:proofErr w:type="spellStart"/>
      <w:r>
        <w:rPr>
          <w:rtl/>
        </w:rPr>
        <w:t>מרגי</w:t>
      </w:r>
      <w:proofErr w:type="spellEnd"/>
      <w:r>
        <w:rPr>
          <w:rtl/>
        </w:rPr>
        <w:t>:</w:t>
      </w:r>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w:t>
      </w:r>
      <w:r w:rsidR="00B15FC6">
        <w:rPr>
          <w:rtl/>
        </w:rPr>
        <w:t xml:space="preserve"> </w:t>
      </w:r>
      <w:bookmarkEnd w:id="1650"/>
    </w:p>
    <w:p w:rsidR="008E1873" w:rsidRDefault="008E1873" w:rsidP="008E1873">
      <w:pPr>
        <w:pStyle w:val="KeepWithNext"/>
        <w:rPr>
          <w:rtl/>
          <w:lang w:eastAsia="he-IL"/>
        </w:rPr>
      </w:pPr>
    </w:p>
    <w:p w:rsidR="008E1873" w:rsidRDefault="008E1873" w:rsidP="008E1873">
      <w:pPr>
        <w:rPr>
          <w:rtl/>
          <w:lang w:eastAsia="he-IL"/>
        </w:rPr>
      </w:pPr>
      <w:bookmarkStart w:id="1651" w:name="_ETM_Q1_3321419"/>
      <w:bookmarkStart w:id="1652" w:name="_ETM_Q1_3321440"/>
      <w:bookmarkEnd w:id="1651"/>
      <w:bookmarkEnd w:id="1652"/>
      <w:r>
        <w:rPr>
          <w:rFonts w:hint="cs"/>
          <w:rtl/>
          <w:lang w:eastAsia="he-IL"/>
        </w:rPr>
        <w:t xml:space="preserve">אם </w:t>
      </w:r>
      <w:bookmarkStart w:id="1653" w:name="_ETM_Q1_3324849"/>
      <w:bookmarkEnd w:id="1653"/>
      <w:r>
        <w:rPr>
          <w:rFonts w:hint="cs"/>
          <w:rtl/>
          <w:lang w:eastAsia="he-IL"/>
        </w:rPr>
        <w:t xml:space="preserve">אתה אומר לי שיענדו על אותם מדים תג </w:t>
      </w:r>
      <w:bookmarkStart w:id="1654" w:name="_ETM_Q1_3328975"/>
      <w:bookmarkEnd w:id="1654"/>
      <w:r>
        <w:rPr>
          <w:rFonts w:hint="cs"/>
          <w:rtl/>
          <w:lang w:eastAsia="he-IL"/>
        </w:rPr>
        <w:t xml:space="preserve">סדרן קורונה, אתה נותן לו עכשיו פעמיים. מי שהוא </w:t>
      </w:r>
      <w:bookmarkStart w:id="1655" w:name="_ETM_Q1_3333831"/>
      <w:bookmarkEnd w:id="1655"/>
      <w:r>
        <w:rPr>
          <w:rFonts w:hint="cs"/>
          <w:rtl/>
          <w:lang w:eastAsia="he-IL"/>
        </w:rPr>
        <w:t xml:space="preserve">רק סדרן, אנחנו רוצים לוודא שהוא לא ייקח על </w:t>
      </w:r>
      <w:bookmarkStart w:id="1656" w:name="_ETM_Q1_3336820"/>
      <w:bookmarkEnd w:id="1656"/>
      <w:r>
        <w:rPr>
          <w:rFonts w:hint="cs"/>
          <w:rtl/>
          <w:lang w:eastAsia="he-IL"/>
        </w:rPr>
        <w:t xml:space="preserve">עצמו סמכויות אחרות שלא מוקנות לו. אם אתה נותן </w:t>
      </w:r>
      <w:bookmarkStart w:id="1657" w:name="_ETM_Q1_3342898"/>
      <w:bookmarkEnd w:id="1657"/>
      <w:r>
        <w:rPr>
          <w:rFonts w:hint="cs"/>
          <w:rtl/>
          <w:lang w:eastAsia="he-IL"/>
        </w:rPr>
        <w:t xml:space="preserve">לו את אותם מדים ונותן לו גם תג סדרן קורונה, </w:t>
      </w:r>
      <w:bookmarkStart w:id="1658" w:name="_ETM_Q1_3347402"/>
      <w:bookmarkEnd w:id="1658"/>
      <w:r>
        <w:rPr>
          <w:rFonts w:hint="cs"/>
          <w:rtl/>
          <w:lang w:eastAsia="he-IL"/>
        </w:rPr>
        <w:t>לא גרעת, לא הגבלת. אנחנו רוצים שהסדרנים האלה י</w:t>
      </w:r>
      <w:bookmarkStart w:id="1659" w:name="_ETM_Q1_3351169"/>
      <w:bookmarkEnd w:id="1659"/>
      <w:r>
        <w:rPr>
          <w:rFonts w:hint="cs"/>
          <w:rtl/>
          <w:lang w:eastAsia="he-IL"/>
        </w:rPr>
        <w:t>בודלו מהפקחים.</w:t>
      </w:r>
    </w:p>
    <w:p w:rsidR="008E1873" w:rsidRDefault="008E1873" w:rsidP="008E1873">
      <w:pPr>
        <w:rPr>
          <w:rtl/>
          <w:lang w:eastAsia="he-IL"/>
        </w:rPr>
      </w:pPr>
      <w:bookmarkStart w:id="1660" w:name="_ETM_Q1_3354845"/>
      <w:bookmarkEnd w:id="1660"/>
    </w:p>
    <w:p w:rsidR="008E1873" w:rsidRDefault="008E1873" w:rsidP="008E1873">
      <w:pPr>
        <w:pStyle w:val="af9"/>
        <w:keepNext/>
        <w:rPr>
          <w:rtl/>
          <w:lang w:eastAsia="he-IL"/>
        </w:rPr>
      </w:pPr>
      <w:bookmarkStart w:id="1661" w:name="ET_guest_עופר_לוי_200"/>
      <w:r w:rsidRPr="008E1873">
        <w:rPr>
          <w:rStyle w:val="TagStyle"/>
          <w:rtl/>
        </w:rPr>
        <w:t xml:space="preserve"> &lt;&lt; אורח &gt;&gt; </w:t>
      </w:r>
      <w:r>
        <w:rPr>
          <w:rtl/>
          <w:lang w:eastAsia="he-IL"/>
        </w:rPr>
        <w:t>עופר לוי:</w:t>
      </w:r>
      <w:r w:rsidRPr="008E1873">
        <w:rPr>
          <w:rStyle w:val="TagStyle"/>
          <w:rtl/>
        </w:rPr>
        <w:t xml:space="preserve"> &lt;&lt; אורח &gt;&gt;</w:t>
      </w:r>
      <w:r w:rsidR="00B15FC6">
        <w:rPr>
          <w:rtl/>
          <w:lang w:eastAsia="he-IL"/>
        </w:rPr>
        <w:t xml:space="preserve"> </w:t>
      </w:r>
      <w:bookmarkEnd w:id="1661"/>
    </w:p>
    <w:p w:rsidR="008E1873" w:rsidRDefault="008E1873" w:rsidP="008E1873">
      <w:pPr>
        <w:pStyle w:val="KeepWithNext"/>
        <w:rPr>
          <w:rtl/>
          <w:lang w:eastAsia="he-IL"/>
        </w:rPr>
      </w:pPr>
    </w:p>
    <w:p w:rsidR="008E1873" w:rsidRDefault="008E1873" w:rsidP="008E1873">
      <w:pPr>
        <w:rPr>
          <w:rtl/>
          <w:lang w:eastAsia="he-IL"/>
        </w:rPr>
      </w:pPr>
      <w:bookmarkStart w:id="1662" w:name="_ETM_Q1_3355121"/>
      <w:bookmarkStart w:id="1663" w:name="_ETM_Q1_3355145"/>
      <w:bookmarkEnd w:id="1662"/>
      <w:bookmarkEnd w:id="1663"/>
      <w:r>
        <w:rPr>
          <w:rFonts w:hint="cs"/>
          <w:rtl/>
          <w:lang w:eastAsia="he-IL"/>
        </w:rPr>
        <w:t xml:space="preserve">אנחנו צריכים לבדוק את זה. אני לא יכול </w:t>
      </w:r>
      <w:bookmarkStart w:id="1664" w:name="_ETM_Q1_3356821"/>
      <w:bookmarkEnd w:id="1664"/>
      <w:r>
        <w:rPr>
          <w:rFonts w:hint="cs"/>
          <w:rtl/>
          <w:lang w:eastAsia="he-IL"/>
        </w:rPr>
        <w:t xml:space="preserve">לתת לך תשובה עכשיו. כרגע, בשלב </w:t>
      </w:r>
      <w:bookmarkStart w:id="1665" w:name="_ETM_Q1_3373179"/>
      <w:bookmarkEnd w:id="1665"/>
      <w:r>
        <w:rPr>
          <w:rFonts w:hint="cs"/>
          <w:rtl/>
          <w:lang w:eastAsia="he-IL"/>
        </w:rPr>
        <w:t xml:space="preserve">זה, להעמיס עוד הוצאות על מפעיל הרכבת </w:t>
      </w:r>
      <w:bookmarkStart w:id="1666" w:name="_ETM_Q1_3374547"/>
      <w:bookmarkEnd w:id="1666"/>
      <w:r>
        <w:rPr>
          <w:rFonts w:hint="cs"/>
          <w:rtl/>
          <w:lang w:eastAsia="he-IL"/>
        </w:rPr>
        <w:t xml:space="preserve">הקלה, במיוחד בתקופה הזאת, זה נטל כבד מדי. </w:t>
      </w:r>
    </w:p>
    <w:p w:rsidR="008E1873" w:rsidRDefault="008E1873" w:rsidP="008E1873">
      <w:pPr>
        <w:rPr>
          <w:rtl/>
          <w:lang w:eastAsia="he-IL"/>
        </w:rPr>
      </w:pPr>
      <w:bookmarkStart w:id="1667" w:name="_ETM_Q1_3385579"/>
      <w:bookmarkStart w:id="1668" w:name="_ETM_Q1_3385649"/>
      <w:bookmarkEnd w:id="1667"/>
      <w:bookmarkEnd w:id="1668"/>
    </w:p>
    <w:p w:rsidR="008E1873" w:rsidRDefault="008E1873" w:rsidP="008E1873">
      <w:pPr>
        <w:pStyle w:val="af6"/>
        <w:keepNext/>
        <w:rPr>
          <w:rtl/>
        </w:rPr>
      </w:pPr>
      <w:bookmarkStart w:id="1669" w:name="ET_yor_4758_202"/>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 </w:t>
      </w:r>
      <w:r>
        <w:rPr>
          <w:rtl/>
        </w:rPr>
        <w:t xml:space="preserve">היו"ר יעקב </w:t>
      </w:r>
      <w:proofErr w:type="spellStart"/>
      <w:r>
        <w:rPr>
          <w:rtl/>
        </w:rPr>
        <w:t>מרגי</w:t>
      </w:r>
      <w:proofErr w:type="spellEnd"/>
      <w:r>
        <w:rPr>
          <w:rtl/>
        </w:rPr>
        <w:t>:</w:t>
      </w:r>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w:t>
      </w:r>
      <w:r w:rsidR="00B15FC6">
        <w:rPr>
          <w:rtl/>
        </w:rPr>
        <w:t xml:space="preserve"> </w:t>
      </w:r>
      <w:bookmarkEnd w:id="1669"/>
    </w:p>
    <w:p w:rsidR="008E1873" w:rsidRDefault="008E1873" w:rsidP="008E1873">
      <w:pPr>
        <w:pStyle w:val="KeepWithNext"/>
        <w:rPr>
          <w:rtl/>
          <w:lang w:eastAsia="he-IL"/>
        </w:rPr>
      </w:pPr>
    </w:p>
    <w:p w:rsidR="008E1873" w:rsidRDefault="008E1873" w:rsidP="008E1873">
      <w:pPr>
        <w:rPr>
          <w:rtl/>
          <w:lang w:eastAsia="he-IL"/>
        </w:rPr>
      </w:pPr>
      <w:r>
        <w:rPr>
          <w:rFonts w:hint="cs"/>
          <w:rtl/>
          <w:lang w:eastAsia="he-IL"/>
        </w:rPr>
        <w:t xml:space="preserve">כל הקורונה </w:t>
      </w:r>
      <w:bookmarkStart w:id="1670" w:name="_ETM_Q1_3383474"/>
      <w:bookmarkEnd w:id="1670"/>
      <w:r>
        <w:rPr>
          <w:rFonts w:hint="cs"/>
          <w:rtl/>
          <w:lang w:eastAsia="he-IL"/>
        </w:rPr>
        <w:t xml:space="preserve">הזאת היא נטל כבד גדול עלינו. המקצועיות של משרד התחבורה </w:t>
      </w:r>
      <w:bookmarkStart w:id="1671" w:name="_ETM_Q1_3391125"/>
      <w:bookmarkEnd w:id="1671"/>
      <w:r>
        <w:rPr>
          <w:rFonts w:hint="cs"/>
          <w:rtl/>
          <w:lang w:eastAsia="he-IL"/>
        </w:rPr>
        <w:t xml:space="preserve">לעומת משרדים אחרים בניסוח התקנות, גם מעמסה עלינו. אני לא </w:t>
      </w:r>
      <w:bookmarkStart w:id="1672" w:name="_ETM_Q1_3394483"/>
      <w:bookmarkEnd w:id="1672"/>
      <w:r>
        <w:rPr>
          <w:rFonts w:hint="cs"/>
          <w:rtl/>
          <w:lang w:eastAsia="he-IL"/>
        </w:rPr>
        <w:t xml:space="preserve">הולך להיות קשוב לך לכלום. אני רוצה תשובות על זה. </w:t>
      </w:r>
      <w:bookmarkStart w:id="1673" w:name="_ETM_Q1_3399539"/>
      <w:bookmarkEnd w:id="1673"/>
      <w:r>
        <w:rPr>
          <w:rFonts w:hint="cs"/>
          <w:rtl/>
          <w:lang w:eastAsia="he-IL"/>
        </w:rPr>
        <w:t xml:space="preserve">כאשר מדובר על סמכויות שבעל תפקיד יכול לקחת ואזרח </w:t>
      </w:r>
      <w:bookmarkStart w:id="1674" w:name="_ETM_Q1_3402345"/>
      <w:bookmarkEnd w:id="1674"/>
      <w:r>
        <w:rPr>
          <w:rFonts w:hint="cs"/>
          <w:rtl/>
          <w:lang w:eastAsia="he-IL"/>
        </w:rPr>
        <w:t>יכול להתבלבל, אנחנו קנאים לזה.</w:t>
      </w:r>
      <w:bookmarkStart w:id="1675" w:name="_ETM_Q1_3402711"/>
      <w:bookmarkEnd w:id="1675"/>
    </w:p>
    <w:p w:rsidR="008E1873" w:rsidRDefault="008E1873" w:rsidP="008E1873">
      <w:pPr>
        <w:rPr>
          <w:rtl/>
          <w:lang w:eastAsia="he-IL"/>
        </w:rPr>
      </w:pPr>
      <w:bookmarkStart w:id="1676" w:name="_ETM_Q1_3402776"/>
      <w:bookmarkStart w:id="1677" w:name="_ETM_Q1_3403616"/>
      <w:bookmarkEnd w:id="1676"/>
      <w:bookmarkEnd w:id="1677"/>
    </w:p>
    <w:p w:rsidR="008E1873" w:rsidRDefault="008E1873" w:rsidP="008E1873">
      <w:pPr>
        <w:pStyle w:val="af9"/>
        <w:keepNext/>
        <w:rPr>
          <w:rtl/>
          <w:lang w:eastAsia="he-IL"/>
        </w:rPr>
      </w:pPr>
      <w:bookmarkStart w:id="1678" w:name="ET_guest_עופר_לוי_203"/>
      <w:r w:rsidRPr="008E1873">
        <w:rPr>
          <w:rStyle w:val="TagStyle"/>
          <w:rtl/>
        </w:rPr>
        <w:t xml:space="preserve"> &lt;&lt; אורח &gt;&gt; </w:t>
      </w:r>
      <w:r>
        <w:rPr>
          <w:rtl/>
          <w:lang w:eastAsia="he-IL"/>
        </w:rPr>
        <w:t>עופר לוי:</w:t>
      </w:r>
      <w:r w:rsidRPr="008E1873">
        <w:rPr>
          <w:rStyle w:val="TagStyle"/>
          <w:rtl/>
        </w:rPr>
        <w:t xml:space="preserve"> &lt;&lt; אורח &gt;&gt;</w:t>
      </w:r>
      <w:r w:rsidR="00B15FC6">
        <w:rPr>
          <w:rtl/>
          <w:lang w:eastAsia="he-IL"/>
        </w:rPr>
        <w:t xml:space="preserve"> </w:t>
      </w:r>
      <w:bookmarkEnd w:id="1678"/>
    </w:p>
    <w:p w:rsidR="008E1873" w:rsidRDefault="008E1873" w:rsidP="008E1873">
      <w:pPr>
        <w:pStyle w:val="KeepWithNext"/>
        <w:rPr>
          <w:rtl/>
          <w:lang w:eastAsia="he-IL"/>
        </w:rPr>
      </w:pPr>
    </w:p>
    <w:p w:rsidR="008E1873" w:rsidRDefault="008E1873" w:rsidP="008E1873">
      <w:pPr>
        <w:rPr>
          <w:rtl/>
          <w:lang w:eastAsia="he-IL"/>
        </w:rPr>
      </w:pPr>
      <w:bookmarkStart w:id="1679" w:name="_ETM_Q1_3403857"/>
      <w:bookmarkStart w:id="1680" w:name="_ETM_Q1_3403879"/>
      <w:bookmarkEnd w:id="1679"/>
      <w:bookmarkEnd w:id="1680"/>
      <w:r>
        <w:rPr>
          <w:rFonts w:hint="cs"/>
          <w:rtl/>
          <w:lang w:eastAsia="he-IL"/>
        </w:rPr>
        <w:t>אנחנו נבדוק את זה.</w:t>
      </w:r>
    </w:p>
    <w:p w:rsidR="008E1873" w:rsidRDefault="008E1873" w:rsidP="008E1873">
      <w:pPr>
        <w:rPr>
          <w:rtl/>
          <w:lang w:eastAsia="he-IL"/>
        </w:rPr>
      </w:pPr>
      <w:bookmarkStart w:id="1681" w:name="_ETM_Q1_3406788"/>
      <w:bookmarkStart w:id="1682" w:name="_ETM_Q1_3406855"/>
      <w:bookmarkStart w:id="1683" w:name="_ETM_Q1_3406241"/>
      <w:bookmarkEnd w:id="1681"/>
      <w:bookmarkEnd w:id="1682"/>
      <w:bookmarkEnd w:id="1683"/>
    </w:p>
    <w:p w:rsidR="008E1873" w:rsidRDefault="008E1873" w:rsidP="008E1873">
      <w:pPr>
        <w:pStyle w:val="af6"/>
        <w:keepNext/>
        <w:rPr>
          <w:rtl/>
        </w:rPr>
      </w:pPr>
      <w:bookmarkStart w:id="1684" w:name="ET_yor_4758_204"/>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 </w:t>
      </w:r>
      <w:r>
        <w:rPr>
          <w:rtl/>
        </w:rPr>
        <w:t xml:space="preserve">היו"ר יעקב </w:t>
      </w:r>
      <w:proofErr w:type="spellStart"/>
      <w:r>
        <w:rPr>
          <w:rtl/>
        </w:rPr>
        <w:t>מרגי</w:t>
      </w:r>
      <w:proofErr w:type="spellEnd"/>
      <w:r>
        <w:rPr>
          <w:rtl/>
        </w:rPr>
        <w:t>:</w:t>
      </w:r>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w:t>
      </w:r>
      <w:r w:rsidR="00B15FC6">
        <w:rPr>
          <w:rtl/>
        </w:rPr>
        <w:t xml:space="preserve"> </w:t>
      </w:r>
      <w:bookmarkEnd w:id="1684"/>
    </w:p>
    <w:p w:rsidR="008E1873" w:rsidRDefault="008E1873" w:rsidP="008E1873">
      <w:pPr>
        <w:pStyle w:val="KeepWithNext"/>
        <w:rPr>
          <w:rtl/>
          <w:lang w:eastAsia="he-IL"/>
        </w:rPr>
      </w:pPr>
    </w:p>
    <w:p w:rsidR="008E1873" w:rsidRDefault="008E1873" w:rsidP="008E1873">
      <w:pPr>
        <w:rPr>
          <w:rtl/>
          <w:lang w:eastAsia="he-IL"/>
        </w:rPr>
      </w:pPr>
      <w:bookmarkStart w:id="1685" w:name="_ETM_Q1_3406498"/>
      <w:bookmarkStart w:id="1686" w:name="_ETM_Q1_3406519"/>
      <w:bookmarkEnd w:id="1685"/>
      <w:bookmarkEnd w:id="1686"/>
      <w:r>
        <w:rPr>
          <w:rFonts w:hint="cs"/>
          <w:rtl/>
          <w:lang w:eastAsia="he-IL"/>
        </w:rPr>
        <w:t xml:space="preserve">תודה. </w:t>
      </w:r>
      <w:bookmarkStart w:id="1687" w:name="_ETM_Q1_3405919"/>
      <w:bookmarkEnd w:id="1687"/>
      <w:r>
        <w:rPr>
          <w:rFonts w:hint="cs"/>
          <w:rtl/>
          <w:lang w:eastAsia="he-IL"/>
        </w:rPr>
        <w:t>אז אל תוסיף לי נימוקים כאלה ואחרים.</w:t>
      </w:r>
    </w:p>
    <w:p w:rsidR="008E1873" w:rsidRDefault="008E1873" w:rsidP="008E1873">
      <w:pPr>
        <w:rPr>
          <w:rtl/>
          <w:lang w:eastAsia="he-IL"/>
        </w:rPr>
      </w:pPr>
      <w:bookmarkStart w:id="1688" w:name="_ETM_Q1_3408799"/>
      <w:bookmarkStart w:id="1689" w:name="_ETM_Q1_3408860"/>
      <w:bookmarkEnd w:id="1688"/>
      <w:bookmarkEnd w:id="1689"/>
    </w:p>
    <w:p w:rsidR="008E1873" w:rsidRDefault="008E1873" w:rsidP="008E1873">
      <w:pPr>
        <w:rPr>
          <w:rtl/>
          <w:lang w:eastAsia="he-IL"/>
        </w:rPr>
      </w:pPr>
      <w:bookmarkStart w:id="1690" w:name="_ETM_Q1_3408935"/>
      <w:bookmarkStart w:id="1691" w:name="_ETM_Q1_3408987"/>
      <w:bookmarkEnd w:id="1690"/>
      <w:bookmarkEnd w:id="1691"/>
      <w:r>
        <w:rPr>
          <w:rFonts w:hint="cs"/>
          <w:rtl/>
          <w:lang w:eastAsia="he-IL"/>
        </w:rPr>
        <w:t xml:space="preserve">התייעצות סיעתית. </w:t>
      </w:r>
      <w:bookmarkStart w:id="1692" w:name="_ETM_Q1_3409992"/>
      <w:bookmarkEnd w:id="1692"/>
      <w:r>
        <w:rPr>
          <w:rFonts w:hint="cs"/>
          <w:rtl/>
          <w:lang w:eastAsia="he-IL"/>
        </w:rPr>
        <w:t>בועז, אתה עדיין רוצה?</w:t>
      </w:r>
      <w:bookmarkStart w:id="1693" w:name="_ETM_Q1_3410059"/>
      <w:bookmarkEnd w:id="1693"/>
    </w:p>
    <w:p w:rsidR="008E1873" w:rsidRDefault="008E1873" w:rsidP="008E1873">
      <w:pPr>
        <w:rPr>
          <w:rtl/>
          <w:lang w:eastAsia="he-IL"/>
        </w:rPr>
      </w:pPr>
      <w:bookmarkStart w:id="1694" w:name="_ETM_Q1_3410119"/>
      <w:bookmarkStart w:id="1695" w:name="_ETM_Q1_3409812"/>
      <w:bookmarkEnd w:id="1694"/>
      <w:bookmarkEnd w:id="1695"/>
    </w:p>
    <w:p w:rsidR="008E1873" w:rsidRDefault="008E1873" w:rsidP="008E1873">
      <w:pPr>
        <w:pStyle w:val="a4"/>
        <w:keepNext/>
        <w:rPr>
          <w:rtl/>
        </w:rPr>
      </w:pPr>
      <w:bookmarkStart w:id="1696" w:name="ET_speaker_5811_205"/>
      <w:r w:rsidRPr="008E187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E1873">
        <w:rPr>
          <w:rStyle w:val="TagStyle"/>
          <w:rtl/>
        </w:rPr>
        <w:t xml:space="preserve"> &lt;&lt; דובר &gt;&gt;</w:t>
      </w:r>
      <w:r w:rsidR="00B15FC6">
        <w:rPr>
          <w:rtl/>
        </w:rPr>
        <w:t xml:space="preserve"> </w:t>
      </w:r>
      <w:bookmarkEnd w:id="1696"/>
    </w:p>
    <w:p w:rsidR="008E1873" w:rsidRDefault="008E1873" w:rsidP="008E1873">
      <w:pPr>
        <w:pStyle w:val="KeepWithNext"/>
        <w:rPr>
          <w:rtl/>
          <w:lang w:eastAsia="he-IL"/>
        </w:rPr>
      </w:pPr>
    </w:p>
    <w:p w:rsidR="008E1873" w:rsidRDefault="008E1873" w:rsidP="008E1873">
      <w:pPr>
        <w:rPr>
          <w:rtl/>
          <w:lang w:eastAsia="he-IL"/>
        </w:rPr>
      </w:pPr>
      <w:bookmarkStart w:id="1697" w:name="_ETM_Q1_3410091"/>
      <w:bookmarkStart w:id="1698" w:name="_ETM_Q1_3410116"/>
      <w:bookmarkEnd w:id="1697"/>
      <w:bookmarkEnd w:id="1698"/>
      <w:r>
        <w:rPr>
          <w:rFonts w:hint="cs"/>
          <w:rtl/>
          <w:lang w:eastAsia="he-IL"/>
        </w:rPr>
        <w:t>כן.</w:t>
      </w:r>
    </w:p>
    <w:p w:rsidR="008E1873" w:rsidRDefault="008E1873" w:rsidP="008E1873">
      <w:pPr>
        <w:rPr>
          <w:rtl/>
          <w:lang w:eastAsia="he-IL"/>
        </w:rPr>
      </w:pPr>
      <w:bookmarkStart w:id="1699" w:name="_ETM_Q1_3411699"/>
      <w:bookmarkStart w:id="1700" w:name="_ETM_Q1_3411749"/>
      <w:bookmarkStart w:id="1701" w:name="_ETM_Q1_3411691"/>
      <w:bookmarkEnd w:id="1699"/>
      <w:bookmarkEnd w:id="1700"/>
      <w:bookmarkEnd w:id="1701"/>
    </w:p>
    <w:p w:rsidR="008E1873" w:rsidRDefault="008E1873" w:rsidP="008E1873">
      <w:pPr>
        <w:pStyle w:val="af6"/>
        <w:keepNext/>
        <w:rPr>
          <w:rtl/>
        </w:rPr>
      </w:pPr>
      <w:bookmarkStart w:id="1702" w:name="ET_yor_4758_206"/>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 </w:t>
      </w:r>
      <w:r>
        <w:rPr>
          <w:rtl/>
        </w:rPr>
        <w:t xml:space="preserve">היו"ר יעקב </w:t>
      </w:r>
      <w:proofErr w:type="spellStart"/>
      <w:r>
        <w:rPr>
          <w:rtl/>
        </w:rPr>
        <w:t>מרגי</w:t>
      </w:r>
      <w:proofErr w:type="spellEnd"/>
      <w:r>
        <w:rPr>
          <w:rtl/>
        </w:rPr>
        <w:t>:</w:t>
      </w:r>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w:t>
      </w:r>
      <w:r w:rsidR="00B15FC6">
        <w:rPr>
          <w:rtl/>
        </w:rPr>
        <w:t xml:space="preserve"> </w:t>
      </w:r>
      <w:bookmarkEnd w:id="1702"/>
    </w:p>
    <w:p w:rsidR="008E1873" w:rsidRDefault="008E1873" w:rsidP="008E1873">
      <w:pPr>
        <w:pStyle w:val="KeepWithNext"/>
        <w:rPr>
          <w:rtl/>
          <w:lang w:eastAsia="he-IL"/>
        </w:rPr>
      </w:pPr>
    </w:p>
    <w:p w:rsidR="008E1873" w:rsidRDefault="008E1873" w:rsidP="008E1873">
      <w:pPr>
        <w:rPr>
          <w:rtl/>
          <w:lang w:eastAsia="he-IL"/>
        </w:rPr>
      </w:pPr>
      <w:bookmarkStart w:id="1703" w:name="_ETM_Q1_3411955"/>
      <w:bookmarkEnd w:id="1703"/>
      <w:r>
        <w:rPr>
          <w:rFonts w:hint="cs"/>
          <w:rtl/>
          <w:lang w:eastAsia="he-IL"/>
        </w:rPr>
        <w:t>ע</w:t>
      </w:r>
      <w:bookmarkStart w:id="1704" w:name="_ETM_Q1_3411982"/>
      <w:bookmarkEnd w:id="1704"/>
      <w:r>
        <w:rPr>
          <w:rFonts w:hint="cs"/>
          <w:rtl/>
          <w:lang w:eastAsia="he-IL"/>
        </w:rPr>
        <w:t>ל איזה סעיף אתה רוצה?</w:t>
      </w:r>
    </w:p>
    <w:p w:rsidR="008E1873" w:rsidRDefault="008E1873" w:rsidP="008E1873">
      <w:pPr>
        <w:rPr>
          <w:rtl/>
          <w:lang w:eastAsia="he-IL"/>
        </w:rPr>
      </w:pPr>
      <w:bookmarkStart w:id="1705" w:name="_ETM_Q1_3410705"/>
      <w:bookmarkStart w:id="1706" w:name="_ETM_Q1_3410773"/>
      <w:bookmarkEnd w:id="1705"/>
      <w:bookmarkEnd w:id="1706"/>
    </w:p>
    <w:p w:rsidR="008E1873" w:rsidRDefault="008E1873" w:rsidP="008E1873">
      <w:pPr>
        <w:pStyle w:val="a4"/>
        <w:keepNext/>
        <w:rPr>
          <w:rtl/>
        </w:rPr>
      </w:pPr>
      <w:bookmarkStart w:id="1707" w:name="ET_speaker_5811_207"/>
      <w:r w:rsidRPr="008E187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E1873">
        <w:rPr>
          <w:rStyle w:val="TagStyle"/>
          <w:rtl/>
        </w:rPr>
        <w:t xml:space="preserve"> &lt;&lt; דובר &gt;&gt;</w:t>
      </w:r>
      <w:r w:rsidR="00B15FC6">
        <w:rPr>
          <w:rtl/>
        </w:rPr>
        <w:t xml:space="preserve"> </w:t>
      </w:r>
      <w:bookmarkEnd w:id="1707"/>
    </w:p>
    <w:p w:rsidR="008E1873" w:rsidRDefault="008E1873" w:rsidP="008E1873">
      <w:pPr>
        <w:pStyle w:val="KeepWithNext"/>
        <w:rPr>
          <w:rtl/>
          <w:lang w:eastAsia="he-IL"/>
        </w:rPr>
      </w:pPr>
    </w:p>
    <w:p w:rsidR="008E1873" w:rsidRDefault="008E1873" w:rsidP="008E1873">
      <w:pPr>
        <w:rPr>
          <w:rtl/>
          <w:lang w:eastAsia="he-IL"/>
        </w:rPr>
      </w:pPr>
      <w:bookmarkStart w:id="1708" w:name="_ETM_Q1_3412060"/>
      <w:bookmarkStart w:id="1709" w:name="_ETM_Q1_3412081"/>
      <w:bookmarkEnd w:id="1708"/>
      <w:bookmarkEnd w:id="1709"/>
      <w:r>
        <w:rPr>
          <w:rFonts w:hint="cs"/>
          <w:rtl/>
          <w:lang w:eastAsia="he-IL"/>
        </w:rPr>
        <w:t xml:space="preserve">תיקון </w:t>
      </w:r>
      <w:bookmarkStart w:id="1710" w:name="_ETM_Q1_3414336"/>
      <w:bookmarkEnd w:id="1710"/>
      <w:r>
        <w:rPr>
          <w:rFonts w:hint="cs"/>
          <w:rtl/>
          <w:lang w:eastAsia="he-IL"/>
        </w:rPr>
        <w:t>תקנה 15.</w:t>
      </w:r>
    </w:p>
    <w:p w:rsidR="008E1873" w:rsidRDefault="008E1873" w:rsidP="008E1873">
      <w:pPr>
        <w:rPr>
          <w:rtl/>
          <w:lang w:eastAsia="he-IL"/>
        </w:rPr>
      </w:pPr>
      <w:bookmarkStart w:id="1711" w:name="_ETM_Q1_3417080"/>
      <w:bookmarkStart w:id="1712" w:name="_ETM_Q1_3417147"/>
      <w:bookmarkEnd w:id="1711"/>
      <w:bookmarkEnd w:id="1712"/>
    </w:p>
    <w:p w:rsidR="008E1873" w:rsidRDefault="008E1873" w:rsidP="008E1873">
      <w:pPr>
        <w:pStyle w:val="af6"/>
        <w:keepNext/>
        <w:rPr>
          <w:rtl/>
        </w:rPr>
      </w:pPr>
      <w:bookmarkStart w:id="1713" w:name="ET_yor_4758_208"/>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 </w:t>
      </w:r>
      <w:r>
        <w:rPr>
          <w:rtl/>
        </w:rPr>
        <w:t xml:space="preserve">היו"ר יעקב </w:t>
      </w:r>
      <w:proofErr w:type="spellStart"/>
      <w:r>
        <w:rPr>
          <w:rtl/>
        </w:rPr>
        <w:t>מרגי</w:t>
      </w:r>
      <w:proofErr w:type="spellEnd"/>
      <w:r>
        <w:rPr>
          <w:rtl/>
        </w:rPr>
        <w:t>:</w:t>
      </w:r>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w:t>
      </w:r>
      <w:r w:rsidR="00B15FC6">
        <w:rPr>
          <w:rtl/>
        </w:rPr>
        <w:t xml:space="preserve"> </w:t>
      </w:r>
      <w:bookmarkEnd w:id="1713"/>
    </w:p>
    <w:p w:rsidR="008E1873" w:rsidRDefault="008E1873" w:rsidP="008E1873">
      <w:pPr>
        <w:pStyle w:val="KeepWithNext"/>
        <w:rPr>
          <w:rtl/>
          <w:lang w:eastAsia="he-IL"/>
        </w:rPr>
      </w:pPr>
    </w:p>
    <w:p w:rsidR="008E1873" w:rsidRDefault="008E1873" w:rsidP="008E1873">
      <w:pPr>
        <w:rPr>
          <w:rtl/>
          <w:lang w:eastAsia="he-IL"/>
        </w:rPr>
      </w:pPr>
      <w:r>
        <w:rPr>
          <w:rFonts w:hint="cs"/>
          <w:rtl/>
          <w:lang w:eastAsia="he-IL"/>
        </w:rPr>
        <w:t>הדיון מתחדש בשעה 17:50.</w:t>
      </w:r>
    </w:p>
    <w:p w:rsidR="008E1873" w:rsidRDefault="008E1873" w:rsidP="008E1873">
      <w:pPr>
        <w:rPr>
          <w:rtl/>
          <w:lang w:eastAsia="he-IL"/>
        </w:rPr>
      </w:pPr>
    </w:p>
    <w:p w:rsidR="008E1873" w:rsidRDefault="008E1873" w:rsidP="008E1873">
      <w:pPr>
        <w:pStyle w:val="afa"/>
        <w:keepNext/>
        <w:rPr>
          <w:rtl/>
          <w:lang w:eastAsia="he-IL"/>
        </w:rPr>
      </w:pPr>
      <w:bookmarkStart w:id="1714" w:name="ET_meetingbreak_209"/>
      <w:r w:rsidRPr="008E1873">
        <w:rPr>
          <w:rStyle w:val="TagStyle"/>
          <w:rtl/>
        </w:rPr>
        <w:t xml:space="preserve"> &lt;&lt; הפסקה &gt;&gt; </w:t>
      </w:r>
      <w:r>
        <w:rPr>
          <w:rtl/>
          <w:lang w:eastAsia="he-IL"/>
        </w:rPr>
        <w:t xml:space="preserve">(הישיבה נפסקה בשעה 17:45 </w:t>
      </w:r>
      <w:proofErr w:type="spellStart"/>
      <w:r>
        <w:rPr>
          <w:rtl/>
          <w:lang w:eastAsia="he-IL"/>
        </w:rPr>
        <w:t>ונתחדשה</w:t>
      </w:r>
      <w:proofErr w:type="spellEnd"/>
      <w:r>
        <w:rPr>
          <w:rtl/>
          <w:lang w:eastAsia="he-IL"/>
        </w:rPr>
        <w:t xml:space="preserve"> בשעה 17:50.)</w:t>
      </w:r>
      <w:r w:rsidRPr="008E1873">
        <w:rPr>
          <w:rStyle w:val="TagStyle"/>
          <w:rtl/>
        </w:rPr>
        <w:t xml:space="preserve"> &lt;&lt; הפסקה &gt;&gt;</w:t>
      </w:r>
      <w:r w:rsidR="00B15FC6">
        <w:rPr>
          <w:rtl/>
          <w:lang w:eastAsia="he-IL"/>
        </w:rPr>
        <w:t xml:space="preserve"> </w:t>
      </w:r>
      <w:bookmarkEnd w:id="1714"/>
    </w:p>
    <w:p w:rsidR="008E1873" w:rsidRDefault="008E1873" w:rsidP="008E1873">
      <w:pPr>
        <w:pStyle w:val="KeepWithNext"/>
        <w:rPr>
          <w:rtl/>
          <w:lang w:eastAsia="he-IL"/>
        </w:rPr>
      </w:pPr>
    </w:p>
    <w:p w:rsidR="008E1873" w:rsidRDefault="008E1873" w:rsidP="008E1873">
      <w:pPr>
        <w:rPr>
          <w:rtl/>
          <w:lang w:eastAsia="he-IL"/>
        </w:rPr>
      </w:pPr>
      <w:bookmarkStart w:id="1715" w:name="_ETM_Q1_3427509"/>
      <w:bookmarkEnd w:id="1715"/>
    </w:p>
    <w:p w:rsidR="008E1873" w:rsidRDefault="008E1873" w:rsidP="008E1873">
      <w:pPr>
        <w:pStyle w:val="af6"/>
        <w:keepNext/>
        <w:rPr>
          <w:rtl/>
        </w:rPr>
      </w:pPr>
      <w:bookmarkStart w:id="1716" w:name="ET_yor_4758_210"/>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 </w:t>
      </w:r>
      <w:r>
        <w:rPr>
          <w:rtl/>
        </w:rPr>
        <w:t xml:space="preserve">היו"ר יעקב </w:t>
      </w:r>
      <w:proofErr w:type="spellStart"/>
      <w:r>
        <w:rPr>
          <w:rtl/>
        </w:rPr>
        <w:t>מרגי</w:t>
      </w:r>
      <w:proofErr w:type="spellEnd"/>
      <w:r>
        <w:rPr>
          <w:rtl/>
        </w:rPr>
        <w:t>:</w:t>
      </w:r>
      <w:r w:rsidRPr="008E1873">
        <w:rPr>
          <w:rStyle w:val="TagStyle"/>
          <w:rtl/>
        </w:rPr>
        <w:t xml:space="preserve"> &lt;&lt; </w:t>
      </w:r>
      <w:proofErr w:type="spellStart"/>
      <w:r w:rsidRPr="008E1873">
        <w:rPr>
          <w:rStyle w:val="TagStyle"/>
          <w:rtl/>
        </w:rPr>
        <w:t>יור</w:t>
      </w:r>
      <w:proofErr w:type="spellEnd"/>
      <w:r w:rsidRPr="008E1873">
        <w:rPr>
          <w:rStyle w:val="TagStyle"/>
          <w:rtl/>
        </w:rPr>
        <w:t xml:space="preserve"> &gt;&gt;</w:t>
      </w:r>
      <w:r w:rsidR="00B15FC6">
        <w:rPr>
          <w:rtl/>
        </w:rPr>
        <w:t xml:space="preserve"> </w:t>
      </w:r>
      <w:bookmarkEnd w:id="1716"/>
    </w:p>
    <w:p w:rsidR="008E1873" w:rsidRDefault="008E1873" w:rsidP="008E1873">
      <w:pPr>
        <w:pStyle w:val="KeepWithNext"/>
        <w:rPr>
          <w:rtl/>
          <w:lang w:eastAsia="he-IL"/>
        </w:rPr>
      </w:pPr>
    </w:p>
    <w:p w:rsidR="008E1873" w:rsidRDefault="008E1873" w:rsidP="008E1873">
      <w:pPr>
        <w:rPr>
          <w:rtl/>
          <w:lang w:eastAsia="he-IL"/>
        </w:rPr>
      </w:pPr>
      <w:bookmarkStart w:id="1717" w:name="_ETM_Q1_3427776"/>
      <w:bookmarkStart w:id="1718" w:name="_ETM_Q1_3427811"/>
      <w:bookmarkEnd w:id="1717"/>
      <w:bookmarkEnd w:id="1718"/>
      <w:r>
        <w:rPr>
          <w:rFonts w:hint="cs"/>
          <w:rtl/>
          <w:lang w:eastAsia="he-IL"/>
        </w:rPr>
        <w:t xml:space="preserve">ההתייעצות הסיעתית הסתיימה </w:t>
      </w:r>
      <w:bookmarkStart w:id="1719" w:name="_ETM_Q1_1128"/>
      <w:bookmarkEnd w:id="1719"/>
      <w:r>
        <w:rPr>
          <w:rFonts w:hint="cs"/>
          <w:rtl/>
          <w:lang w:eastAsia="he-IL"/>
        </w:rPr>
        <w:t>ואני מחדש את הישיבה.</w:t>
      </w:r>
    </w:p>
    <w:p w:rsidR="008E1873" w:rsidRDefault="008E1873" w:rsidP="008E1873">
      <w:pPr>
        <w:rPr>
          <w:rtl/>
          <w:lang w:eastAsia="he-IL"/>
        </w:rPr>
      </w:pPr>
      <w:bookmarkStart w:id="1720" w:name="_ETM_Q1_6928"/>
      <w:bookmarkStart w:id="1721" w:name="_ETM_Q1_6993"/>
      <w:bookmarkStart w:id="1722" w:name="_ETM_Q1_17063"/>
      <w:bookmarkEnd w:id="1720"/>
      <w:bookmarkEnd w:id="1721"/>
      <w:bookmarkEnd w:id="1722"/>
    </w:p>
    <w:p w:rsidR="008E1873" w:rsidRDefault="008E1873" w:rsidP="008E1873">
      <w:pPr>
        <w:pStyle w:val="a4"/>
        <w:keepNext/>
        <w:rPr>
          <w:rtl/>
        </w:rPr>
      </w:pPr>
      <w:bookmarkStart w:id="1723" w:name="ET_speaker_5811_211"/>
      <w:r w:rsidRPr="008E187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E1873">
        <w:rPr>
          <w:rStyle w:val="TagStyle"/>
          <w:rtl/>
        </w:rPr>
        <w:t xml:space="preserve"> &lt;&lt; דובר &gt;&gt;</w:t>
      </w:r>
      <w:r w:rsidR="00B15FC6">
        <w:rPr>
          <w:rtl/>
        </w:rPr>
        <w:t xml:space="preserve"> </w:t>
      </w:r>
      <w:bookmarkEnd w:id="1723"/>
    </w:p>
    <w:p w:rsidR="008E1873" w:rsidRDefault="008E1873" w:rsidP="008E1873">
      <w:pPr>
        <w:pStyle w:val="KeepWithNext"/>
        <w:rPr>
          <w:rtl/>
          <w:lang w:eastAsia="he-IL"/>
        </w:rPr>
      </w:pPr>
    </w:p>
    <w:p w:rsidR="008E1873" w:rsidRDefault="008E1873" w:rsidP="008E1873">
      <w:pPr>
        <w:rPr>
          <w:rtl/>
          <w:lang w:eastAsia="he-IL"/>
        </w:rPr>
      </w:pPr>
      <w:bookmarkStart w:id="1724" w:name="_ETM_Q1_17343"/>
      <w:bookmarkStart w:id="1725" w:name="_ETM_Q1_17371"/>
      <w:bookmarkEnd w:id="1724"/>
      <w:bookmarkEnd w:id="1725"/>
      <w:r>
        <w:rPr>
          <w:rFonts w:hint="cs"/>
          <w:rtl/>
          <w:lang w:eastAsia="he-IL"/>
        </w:rPr>
        <w:t>אדוני היושב ראש,</w:t>
      </w:r>
      <w:r w:rsidR="0061767E">
        <w:rPr>
          <w:rFonts w:hint="cs"/>
          <w:rtl/>
          <w:lang w:eastAsia="he-IL"/>
        </w:rPr>
        <w:t xml:space="preserve"> איך קוראים לממלא מקום המפקח על התעבורה? זה דבר שלא</w:t>
      </w:r>
      <w:r w:rsidR="00B15FC6">
        <w:rPr>
          <w:rFonts w:hint="cs"/>
          <w:rtl/>
          <w:lang w:eastAsia="he-IL"/>
        </w:rPr>
        <w:t xml:space="preserve"> </w:t>
      </w:r>
      <w:r w:rsidR="0061767E">
        <w:rPr>
          <w:rFonts w:hint="cs"/>
          <w:rtl/>
          <w:lang w:eastAsia="he-IL"/>
        </w:rPr>
        <w:t>עושים.</w:t>
      </w:r>
      <w:r w:rsidR="00A241AD">
        <w:rPr>
          <w:rFonts w:hint="cs"/>
          <w:rtl/>
          <w:lang w:eastAsia="he-IL"/>
        </w:rPr>
        <w:t xml:space="preserve"> אתה מגיע לוועדה, חבר הוועדה מבקש לדבר אתך ואתה אומר שאתה </w:t>
      </w:r>
      <w:bookmarkStart w:id="1726" w:name="_ETM_Q1_33269"/>
      <w:bookmarkEnd w:id="1726"/>
      <w:r w:rsidR="00A241AD">
        <w:rPr>
          <w:rFonts w:hint="cs"/>
          <w:rtl/>
          <w:lang w:eastAsia="he-IL"/>
        </w:rPr>
        <w:t>לא מדבר אתו. באיזו סמכות?</w:t>
      </w:r>
      <w:r w:rsidR="00B15FC6">
        <w:rPr>
          <w:rFonts w:hint="cs"/>
          <w:rtl/>
          <w:lang w:eastAsia="he-IL"/>
        </w:rPr>
        <w:t xml:space="preserve"> </w:t>
      </w:r>
      <w:r w:rsidR="00A241AD">
        <w:rPr>
          <w:rFonts w:hint="cs"/>
          <w:rtl/>
          <w:lang w:eastAsia="he-IL"/>
        </w:rPr>
        <w:t xml:space="preserve">אני לא במשרד שלך. אתה הגעת למשרד שלי. באיזו סמכות אתה אומר את </w:t>
      </w:r>
      <w:bookmarkStart w:id="1727" w:name="_ETM_Q1_40007"/>
      <w:bookmarkEnd w:id="1727"/>
      <w:r w:rsidR="00A241AD">
        <w:rPr>
          <w:rFonts w:hint="cs"/>
          <w:rtl/>
          <w:lang w:eastAsia="he-IL"/>
        </w:rPr>
        <w:t>זה? אני רוצה שהוא יענה על זה.</w:t>
      </w:r>
    </w:p>
    <w:p w:rsidR="00A241AD" w:rsidRDefault="00A241AD" w:rsidP="008E1873">
      <w:pPr>
        <w:rPr>
          <w:rtl/>
          <w:lang w:eastAsia="he-IL"/>
        </w:rPr>
      </w:pPr>
      <w:bookmarkStart w:id="1728" w:name="_ETM_Q1_44701"/>
      <w:bookmarkStart w:id="1729" w:name="_ETM_Q1_44774"/>
      <w:bookmarkStart w:id="1730" w:name="_ETM_Q1_43413"/>
      <w:bookmarkEnd w:id="1728"/>
      <w:bookmarkEnd w:id="1729"/>
      <w:bookmarkEnd w:id="1730"/>
    </w:p>
    <w:p w:rsidR="00A241AD" w:rsidRDefault="00A241AD" w:rsidP="00A241AD">
      <w:pPr>
        <w:pStyle w:val="af6"/>
        <w:keepNext/>
        <w:rPr>
          <w:rtl/>
        </w:rPr>
      </w:pPr>
      <w:bookmarkStart w:id="1731" w:name="ET_yor_4758_212"/>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 </w:t>
      </w:r>
      <w:r>
        <w:rPr>
          <w:rtl/>
        </w:rPr>
        <w:t xml:space="preserve">היו"ר יעקב </w:t>
      </w:r>
      <w:proofErr w:type="spellStart"/>
      <w:r>
        <w:rPr>
          <w:rtl/>
        </w:rPr>
        <w:t>מרגי</w:t>
      </w:r>
      <w:proofErr w:type="spellEnd"/>
      <w:r>
        <w:rPr>
          <w:rtl/>
        </w:rPr>
        <w:t>:</w:t>
      </w:r>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w:t>
      </w:r>
      <w:r w:rsidR="00B15FC6">
        <w:rPr>
          <w:rtl/>
        </w:rPr>
        <w:t xml:space="preserve"> </w:t>
      </w:r>
      <w:bookmarkEnd w:id="1731"/>
    </w:p>
    <w:p w:rsidR="00A241AD" w:rsidRDefault="00A241AD" w:rsidP="00A241AD">
      <w:pPr>
        <w:pStyle w:val="KeepWithNext"/>
        <w:rPr>
          <w:rtl/>
          <w:lang w:eastAsia="he-IL"/>
        </w:rPr>
      </w:pPr>
    </w:p>
    <w:p w:rsidR="00A241AD" w:rsidRDefault="00A241AD" w:rsidP="00A241AD">
      <w:pPr>
        <w:rPr>
          <w:rtl/>
          <w:lang w:eastAsia="he-IL"/>
        </w:rPr>
      </w:pPr>
      <w:r>
        <w:rPr>
          <w:rFonts w:hint="cs"/>
          <w:rtl/>
          <w:lang w:eastAsia="he-IL"/>
        </w:rPr>
        <w:t>א</w:t>
      </w:r>
      <w:bookmarkStart w:id="1732" w:name="_ETM_Q1_43714"/>
      <w:bookmarkStart w:id="1733" w:name="_ETM_Q1_43741"/>
      <w:bookmarkEnd w:id="1732"/>
      <w:bookmarkEnd w:id="1733"/>
      <w:r>
        <w:rPr>
          <w:rFonts w:hint="cs"/>
          <w:rtl/>
          <w:lang w:eastAsia="he-IL"/>
        </w:rPr>
        <w:t>חרי ה</w:t>
      </w:r>
      <w:bookmarkStart w:id="1734" w:name="_ETM_Q1_42919"/>
      <w:bookmarkEnd w:id="1734"/>
      <w:r>
        <w:rPr>
          <w:rFonts w:hint="cs"/>
          <w:rtl/>
          <w:lang w:eastAsia="he-IL"/>
        </w:rPr>
        <w:t>הצבעות.</w:t>
      </w:r>
    </w:p>
    <w:p w:rsidR="00A241AD" w:rsidRDefault="00A241AD" w:rsidP="00A241AD">
      <w:pPr>
        <w:rPr>
          <w:rtl/>
          <w:lang w:eastAsia="he-IL"/>
        </w:rPr>
      </w:pPr>
      <w:bookmarkStart w:id="1735" w:name="_ETM_Q1_44863"/>
      <w:bookmarkStart w:id="1736" w:name="_ETM_Q1_44932"/>
      <w:bookmarkStart w:id="1737" w:name="_ETM_Q1_45903"/>
      <w:bookmarkEnd w:id="1735"/>
      <w:bookmarkEnd w:id="1736"/>
      <w:bookmarkEnd w:id="1737"/>
    </w:p>
    <w:p w:rsidR="00A241AD" w:rsidRDefault="00A241AD" w:rsidP="00A241AD">
      <w:pPr>
        <w:pStyle w:val="a4"/>
        <w:keepNext/>
        <w:rPr>
          <w:rtl/>
        </w:rPr>
      </w:pPr>
      <w:bookmarkStart w:id="1738" w:name="ET_speaker_5811_213"/>
      <w:r w:rsidRPr="00A241A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A241AD">
        <w:rPr>
          <w:rStyle w:val="TagStyle"/>
          <w:rtl/>
        </w:rPr>
        <w:t xml:space="preserve"> &lt;&lt; דובר &gt;&gt;</w:t>
      </w:r>
      <w:r w:rsidR="00B15FC6">
        <w:rPr>
          <w:rtl/>
        </w:rPr>
        <w:t xml:space="preserve"> </w:t>
      </w:r>
      <w:bookmarkEnd w:id="1738"/>
    </w:p>
    <w:p w:rsidR="00A241AD" w:rsidRDefault="00A241AD" w:rsidP="00A241AD">
      <w:pPr>
        <w:pStyle w:val="KeepWithNext"/>
        <w:rPr>
          <w:rtl/>
          <w:lang w:eastAsia="he-IL"/>
        </w:rPr>
      </w:pPr>
    </w:p>
    <w:p w:rsidR="00A241AD" w:rsidRDefault="00A241AD" w:rsidP="00A241AD">
      <w:pPr>
        <w:rPr>
          <w:rtl/>
          <w:lang w:eastAsia="he-IL"/>
        </w:rPr>
      </w:pPr>
      <w:bookmarkStart w:id="1739" w:name="_ETM_Q1_46208"/>
      <w:bookmarkStart w:id="1740" w:name="_ETM_Q1_46234"/>
      <w:bookmarkEnd w:id="1739"/>
      <w:bookmarkEnd w:id="1740"/>
      <w:r>
        <w:rPr>
          <w:rFonts w:hint="cs"/>
          <w:rtl/>
          <w:lang w:eastAsia="he-IL"/>
        </w:rPr>
        <w:t xml:space="preserve">הוא יענה על זה גם בפניי וגם בפני </w:t>
      </w:r>
      <w:bookmarkStart w:id="1741" w:name="_ETM_Q1_45020"/>
      <w:bookmarkEnd w:id="1741"/>
      <w:r>
        <w:rPr>
          <w:rFonts w:hint="cs"/>
          <w:rtl/>
          <w:lang w:eastAsia="he-IL"/>
        </w:rPr>
        <w:t>נציב שירות המדינה בקובלנה שאני אגיש עליו.</w:t>
      </w:r>
      <w:r w:rsidR="00B15FC6">
        <w:rPr>
          <w:rFonts w:hint="cs"/>
          <w:rtl/>
          <w:lang w:eastAsia="he-IL"/>
        </w:rPr>
        <w:t xml:space="preserve"> </w:t>
      </w:r>
      <w:bookmarkStart w:id="1742" w:name="_ETM_Q1_52371"/>
      <w:bookmarkEnd w:id="1742"/>
      <w:r>
        <w:rPr>
          <w:rFonts w:hint="cs"/>
          <w:rtl/>
          <w:lang w:eastAsia="he-IL"/>
        </w:rPr>
        <w:t xml:space="preserve">תראה, הוא מחייך. גם מתחת למסכה אני רואה </w:t>
      </w:r>
      <w:bookmarkStart w:id="1743" w:name="_ETM_Q1_52469"/>
      <w:bookmarkEnd w:id="1743"/>
      <w:r>
        <w:rPr>
          <w:rFonts w:hint="cs"/>
          <w:rtl/>
          <w:lang w:eastAsia="he-IL"/>
        </w:rPr>
        <w:t>שהוא מחייך. מה זה הדבר הזה?</w:t>
      </w:r>
    </w:p>
    <w:p w:rsidR="00A241AD" w:rsidRDefault="00A241AD" w:rsidP="00A241AD">
      <w:pPr>
        <w:rPr>
          <w:rtl/>
          <w:lang w:eastAsia="he-IL"/>
        </w:rPr>
      </w:pPr>
      <w:bookmarkStart w:id="1744" w:name="_ETM_Q1_54502"/>
      <w:bookmarkStart w:id="1745" w:name="_ETM_Q1_54569"/>
      <w:bookmarkStart w:id="1746" w:name="_ETM_Q1_55845"/>
      <w:bookmarkEnd w:id="1744"/>
      <w:bookmarkEnd w:id="1745"/>
      <w:bookmarkEnd w:id="1746"/>
    </w:p>
    <w:p w:rsidR="00A241AD" w:rsidRDefault="00A241AD" w:rsidP="00A241AD">
      <w:pPr>
        <w:pStyle w:val="af9"/>
        <w:keepNext/>
        <w:rPr>
          <w:rtl/>
          <w:lang w:eastAsia="he-IL"/>
        </w:rPr>
      </w:pPr>
      <w:bookmarkStart w:id="1747" w:name="ET_guest_רן_שדמי_218"/>
      <w:r w:rsidRPr="00A241AD">
        <w:rPr>
          <w:rStyle w:val="TagStyle"/>
          <w:rtl/>
        </w:rPr>
        <w:t xml:space="preserve"> &lt;&lt; אורח &gt;&gt; </w:t>
      </w:r>
      <w:r>
        <w:rPr>
          <w:rtl/>
          <w:lang w:eastAsia="he-IL"/>
        </w:rPr>
        <w:t>רן שדמי:</w:t>
      </w:r>
      <w:r w:rsidRPr="00A241AD">
        <w:rPr>
          <w:rStyle w:val="TagStyle"/>
          <w:rtl/>
        </w:rPr>
        <w:t xml:space="preserve"> &lt;&lt; אורח &gt;&gt;</w:t>
      </w:r>
      <w:r w:rsidR="00B15FC6">
        <w:rPr>
          <w:rtl/>
          <w:lang w:eastAsia="he-IL"/>
        </w:rPr>
        <w:t xml:space="preserve"> </w:t>
      </w:r>
      <w:bookmarkEnd w:id="1747"/>
    </w:p>
    <w:p w:rsidR="00A241AD" w:rsidRDefault="00A241AD" w:rsidP="00A241AD">
      <w:pPr>
        <w:pStyle w:val="KeepWithNext"/>
        <w:rPr>
          <w:rtl/>
          <w:lang w:eastAsia="he-IL"/>
        </w:rPr>
      </w:pPr>
    </w:p>
    <w:p w:rsidR="00A241AD" w:rsidRDefault="00A241AD" w:rsidP="00A241AD">
      <w:pPr>
        <w:rPr>
          <w:rtl/>
          <w:lang w:eastAsia="he-IL"/>
        </w:rPr>
      </w:pPr>
      <w:bookmarkStart w:id="1748" w:name="_ETM_Q1_56112"/>
      <w:bookmarkStart w:id="1749" w:name="_ETM_Q1_56133"/>
      <w:bookmarkEnd w:id="1748"/>
      <w:bookmarkEnd w:id="1749"/>
      <w:r>
        <w:rPr>
          <w:rFonts w:hint="cs"/>
          <w:rtl/>
          <w:lang w:eastAsia="he-IL"/>
        </w:rPr>
        <w:t>אני לא אמרתי את זה.</w:t>
      </w:r>
    </w:p>
    <w:p w:rsidR="00A241AD" w:rsidRDefault="00A241AD" w:rsidP="00A241AD">
      <w:pPr>
        <w:rPr>
          <w:rtl/>
          <w:lang w:eastAsia="he-IL"/>
        </w:rPr>
      </w:pPr>
      <w:bookmarkStart w:id="1750" w:name="_ETM_Q1_57266"/>
      <w:bookmarkEnd w:id="1750"/>
    </w:p>
    <w:p w:rsidR="00A241AD" w:rsidRDefault="00A241AD" w:rsidP="00A241AD">
      <w:pPr>
        <w:pStyle w:val="a4"/>
        <w:keepNext/>
        <w:rPr>
          <w:rtl/>
        </w:rPr>
      </w:pPr>
      <w:bookmarkStart w:id="1751" w:name="ET_speaker_6045_215"/>
      <w:r w:rsidRPr="00A241AD">
        <w:rPr>
          <w:rStyle w:val="TagStyle"/>
          <w:rtl/>
        </w:rPr>
        <w:t xml:space="preserve"> &lt;&lt; דובר &gt;&gt; </w:t>
      </w:r>
      <w:r>
        <w:rPr>
          <w:rtl/>
        </w:rPr>
        <w:t>הילה שי וזאן (כחול לבן):</w:t>
      </w:r>
      <w:r w:rsidRPr="00A241AD">
        <w:rPr>
          <w:rStyle w:val="TagStyle"/>
          <w:rtl/>
        </w:rPr>
        <w:t xml:space="preserve"> &lt;&lt; דובר &gt;&gt;</w:t>
      </w:r>
      <w:r w:rsidR="00B15FC6">
        <w:rPr>
          <w:rtl/>
        </w:rPr>
        <w:t xml:space="preserve"> </w:t>
      </w:r>
      <w:bookmarkEnd w:id="1751"/>
    </w:p>
    <w:p w:rsidR="00A241AD" w:rsidRDefault="00A241AD" w:rsidP="00A241AD">
      <w:pPr>
        <w:pStyle w:val="KeepWithNext"/>
        <w:rPr>
          <w:rtl/>
          <w:lang w:eastAsia="he-IL"/>
        </w:rPr>
      </w:pPr>
    </w:p>
    <w:p w:rsidR="00A241AD" w:rsidRDefault="00A241AD" w:rsidP="00A241AD">
      <w:pPr>
        <w:rPr>
          <w:rtl/>
          <w:lang w:eastAsia="he-IL"/>
        </w:rPr>
      </w:pPr>
      <w:bookmarkStart w:id="1752" w:name="_ETM_Q1_57645"/>
      <w:bookmarkStart w:id="1753" w:name="_ETM_Q1_57665"/>
      <w:bookmarkEnd w:id="1752"/>
      <w:bookmarkEnd w:id="1753"/>
      <w:r>
        <w:rPr>
          <w:rFonts w:hint="cs"/>
          <w:rtl/>
          <w:lang w:eastAsia="he-IL"/>
        </w:rPr>
        <w:t xml:space="preserve">זה </w:t>
      </w:r>
      <w:bookmarkStart w:id="1754" w:name="_ETM_Q1_57890"/>
      <w:bookmarkEnd w:id="1754"/>
      <w:r>
        <w:rPr>
          <w:rFonts w:hint="cs"/>
          <w:rtl/>
          <w:lang w:eastAsia="he-IL"/>
        </w:rPr>
        <w:t>לא מכובד.</w:t>
      </w:r>
    </w:p>
    <w:p w:rsidR="00A241AD" w:rsidRDefault="00A241AD" w:rsidP="00A241AD">
      <w:pPr>
        <w:rPr>
          <w:rtl/>
          <w:lang w:eastAsia="he-IL"/>
        </w:rPr>
      </w:pPr>
      <w:bookmarkStart w:id="1755" w:name="_ETM_Q1_59219"/>
      <w:bookmarkStart w:id="1756" w:name="_ETM_Q1_59283"/>
      <w:bookmarkEnd w:id="1755"/>
      <w:bookmarkEnd w:id="1756"/>
    </w:p>
    <w:p w:rsidR="00A241AD" w:rsidRDefault="00A241AD" w:rsidP="00A241AD">
      <w:pPr>
        <w:pStyle w:val="a4"/>
        <w:keepNext/>
        <w:rPr>
          <w:rtl/>
        </w:rPr>
      </w:pPr>
      <w:bookmarkStart w:id="1757" w:name="ET_speaker_5811_216"/>
      <w:r w:rsidRPr="00A241A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A241AD">
        <w:rPr>
          <w:rStyle w:val="TagStyle"/>
          <w:rtl/>
        </w:rPr>
        <w:t xml:space="preserve"> &lt;&lt; דובר &gt;&gt;</w:t>
      </w:r>
      <w:r w:rsidR="00B15FC6">
        <w:rPr>
          <w:rtl/>
        </w:rPr>
        <w:t xml:space="preserve"> </w:t>
      </w:r>
      <w:bookmarkEnd w:id="1757"/>
    </w:p>
    <w:p w:rsidR="00A241AD" w:rsidRDefault="00A241AD" w:rsidP="00A241AD">
      <w:pPr>
        <w:pStyle w:val="KeepWithNext"/>
        <w:rPr>
          <w:rtl/>
          <w:lang w:eastAsia="he-IL"/>
        </w:rPr>
      </w:pPr>
    </w:p>
    <w:p w:rsidR="00A241AD" w:rsidRDefault="00A241AD" w:rsidP="00A241AD">
      <w:pPr>
        <w:rPr>
          <w:rtl/>
          <w:lang w:eastAsia="he-IL"/>
        </w:rPr>
      </w:pPr>
      <w:r>
        <w:rPr>
          <w:rFonts w:hint="cs"/>
          <w:rtl/>
          <w:lang w:eastAsia="he-IL"/>
        </w:rPr>
        <w:t xml:space="preserve">מה זה לא אמרת? שני חברי כנסת היינו לידך. </w:t>
      </w:r>
      <w:bookmarkStart w:id="1758" w:name="_ETM_Q1_62160"/>
      <w:bookmarkEnd w:id="1758"/>
      <w:r>
        <w:rPr>
          <w:rFonts w:hint="cs"/>
          <w:rtl/>
          <w:lang w:eastAsia="he-IL"/>
        </w:rPr>
        <w:t>אל תגיד שאני ממציא את זה.</w:t>
      </w:r>
    </w:p>
    <w:p w:rsidR="00A241AD" w:rsidRDefault="00A241AD" w:rsidP="00A241AD">
      <w:pPr>
        <w:rPr>
          <w:rtl/>
          <w:lang w:eastAsia="he-IL"/>
        </w:rPr>
      </w:pPr>
      <w:bookmarkStart w:id="1759" w:name="_ETM_Q1_63616"/>
      <w:bookmarkStart w:id="1760" w:name="_ETM_Q1_63732"/>
      <w:bookmarkEnd w:id="1759"/>
      <w:bookmarkEnd w:id="1760"/>
    </w:p>
    <w:p w:rsidR="00A241AD" w:rsidRDefault="00A241AD" w:rsidP="00A241AD">
      <w:pPr>
        <w:pStyle w:val="af9"/>
        <w:keepNext/>
        <w:rPr>
          <w:rtl/>
          <w:lang w:eastAsia="he-IL"/>
        </w:rPr>
      </w:pPr>
      <w:bookmarkStart w:id="1761" w:name="ET_guest_רן_שדמי_217"/>
      <w:r w:rsidRPr="00A241AD">
        <w:rPr>
          <w:rStyle w:val="TagStyle"/>
          <w:rtl/>
        </w:rPr>
        <w:t xml:space="preserve"> &lt;&lt; אורח &gt;&gt; </w:t>
      </w:r>
      <w:r>
        <w:rPr>
          <w:rtl/>
          <w:lang w:eastAsia="he-IL"/>
        </w:rPr>
        <w:t>רן שדמי:</w:t>
      </w:r>
      <w:r w:rsidRPr="00A241AD">
        <w:rPr>
          <w:rStyle w:val="TagStyle"/>
          <w:rtl/>
        </w:rPr>
        <w:t xml:space="preserve"> &lt;&lt; אורח &gt;&gt;</w:t>
      </w:r>
      <w:r w:rsidR="00B15FC6">
        <w:rPr>
          <w:rtl/>
          <w:lang w:eastAsia="he-IL"/>
        </w:rPr>
        <w:t xml:space="preserve"> </w:t>
      </w:r>
      <w:bookmarkEnd w:id="1761"/>
    </w:p>
    <w:p w:rsidR="00A241AD" w:rsidRDefault="00A241AD" w:rsidP="00A241AD">
      <w:pPr>
        <w:pStyle w:val="KeepWithNext"/>
        <w:rPr>
          <w:rtl/>
          <w:lang w:eastAsia="he-IL"/>
        </w:rPr>
      </w:pPr>
    </w:p>
    <w:p w:rsidR="00A241AD" w:rsidRDefault="00A241AD" w:rsidP="00A241AD">
      <w:pPr>
        <w:rPr>
          <w:rtl/>
          <w:lang w:eastAsia="he-IL"/>
        </w:rPr>
      </w:pPr>
      <w:bookmarkStart w:id="1762" w:name="_ETM_Q1_59386"/>
      <w:bookmarkStart w:id="1763" w:name="_ETM_Q1_59407"/>
      <w:bookmarkEnd w:id="1762"/>
      <w:bookmarkEnd w:id="1763"/>
      <w:r>
        <w:rPr>
          <w:rFonts w:hint="cs"/>
          <w:rtl/>
          <w:lang w:eastAsia="he-IL"/>
        </w:rPr>
        <w:t xml:space="preserve">שאלת אם אני עסוק. </w:t>
      </w:r>
      <w:bookmarkStart w:id="1764" w:name="_ETM_Q1_58184"/>
      <w:bookmarkEnd w:id="1764"/>
      <w:r>
        <w:rPr>
          <w:rFonts w:hint="cs"/>
          <w:rtl/>
          <w:lang w:eastAsia="he-IL"/>
        </w:rPr>
        <w:t xml:space="preserve">אמרתי כן, אני עסוק. </w:t>
      </w:r>
    </w:p>
    <w:p w:rsidR="00A241AD" w:rsidRDefault="00A241AD" w:rsidP="00A241AD">
      <w:pPr>
        <w:rPr>
          <w:rtl/>
          <w:lang w:eastAsia="he-IL"/>
        </w:rPr>
      </w:pPr>
      <w:bookmarkStart w:id="1765" w:name="_ETM_Q1_64853"/>
      <w:bookmarkStart w:id="1766" w:name="_ETM_Q1_64911"/>
      <w:bookmarkEnd w:id="1765"/>
      <w:bookmarkEnd w:id="1766"/>
    </w:p>
    <w:p w:rsidR="00A241AD" w:rsidRDefault="00A241AD" w:rsidP="00A241AD">
      <w:pPr>
        <w:pStyle w:val="af6"/>
        <w:keepNext/>
        <w:rPr>
          <w:rtl/>
        </w:rPr>
      </w:pPr>
      <w:bookmarkStart w:id="1767" w:name="ET_yor_4758_219"/>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 </w:t>
      </w:r>
      <w:r>
        <w:rPr>
          <w:rtl/>
        </w:rPr>
        <w:t xml:space="preserve">היו"ר יעקב </w:t>
      </w:r>
      <w:proofErr w:type="spellStart"/>
      <w:r>
        <w:rPr>
          <w:rtl/>
        </w:rPr>
        <w:t>מרגי</w:t>
      </w:r>
      <w:proofErr w:type="spellEnd"/>
      <w:r>
        <w:rPr>
          <w:rtl/>
        </w:rPr>
        <w:t>:</w:t>
      </w:r>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w:t>
      </w:r>
      <w:r w:rsidR="00B15FC6">
        <w:rPr>
          <w:rtl/>
        </w:rPr>
        <w:t xml:space="preserve"> </w:t>
      </w:r>
      <w:bookmarkEnd w:id="1767"/>
    </w:p>
    <w:p w:rsidR="00A241AD" w:rsidRDefault="00A241AD" w:rsidP="00A241AD">
      <w:pPr>
        <w:pStyle w:val="KeepWithNext"/>
        <w:rPr>
          <w:rtl/>
          <w:lang w:eastAsia="he-IL"/>
        </w:rPr>
      </w:pPr>
    </w:p>
    <w:p w:rsidR="00A241AD" w:rsidRDefault="00A241AD" w:rsidP="00A241AD">
      <w:pPr>
        <w:rPr>
          <w:rtl/>
          <w:lang w:eastAsia="he-IL"/>
        </w:rPr>
      </w:pPr>
      <w:bookmarkStart w:id="1768" w:name="_ETM_Q1_66191"/>
      <w:bookmarkStart w:id="1769" w:name="_ETM_Q1_66213"/>
      <w:bookmarkEnd w:id="1768"/>
      <w:bookmarkEnd w:id="1769"/>
      <w:r>
        <w:rPr>
          <w:rFonts w:hint="cs"/>
          <w:rtl/>
          <w:lang w:eastAsia="he-IL"/>
        </w:rPr>
        <w:t xml:space="preserve">תקשיבו, הנה אני אומר לכם. </w:t>
      </w:r>
      <w:bookmarkStart w:id="1770" w:name="_ETM_Q1_67110"/>
      <w:bookmarkEnd w:id="1770"/>
      <w:r>
        <w:rPr>
          <w:rFonts w:hint="cs"/>
          <w:rtl/>
          <w:lang w:eastAsia="he-IL"/>
        </w:rPr>
        <w:t xml:space="preserve">ההתנהגות של משרד התחבורה אל מול נבחר ציבור שקיבל </w:t>
      </w:r>
      <w:bookmarkStart w:id="1771" w:name="_ETM_Q1_71909"/>
      <w:bookmarkEnd w:id="1771"/>
      <w:r>
        <w:rPr>
          <w:rFonts w:hint="cs"/>
          <w:rtl/>
          <w:lang w:eastAsia="he-IL"/>
        </w:rPr>
        <w:t>תפקיד, שעושה עבודה -</w:t>
      </w:r>
      <w:r w:rsidR="00B15FC6">
        <w:rPr>
          <w:rFonts w:hint="cs"/>
          <w:rtl/>
          <w:lang w:eastAsia="he-IL"/>
        </w:rPr>
        <w:t xml:space="preserve"> </w:t>
      </w:r>
      <w:r>
        <w:rPr>
          <w:rFonts w:hint="cs"/>
          <w:rtl/>
          <w:lang w:eastAsia="he-IL"/>
        </w:rPr>
        <w:t xml:space="preserve">אני לא רוצה לומר </w:t>
      </w:r>
      <w:bookmarkStart w:id="1772" w:name="_ETM_Q1_74314"/>
      <w:bookmarkEnd w:id="1772"/>
      <w:r>
        <w:rPr>
          <w:rFonts w:hint="cs"/>
          <w:rtl/>
          <w:lang w:eastAsia="he-IL"/>
        </w:rPr>
        <w:t xml:space="preserve">מה שאתם לא עושים </w:t>
      </w:r>
      <w:r>
        <w:rPr>
          <w:rtl/>
          <w:lang w:eastAsia="he-IL"/>
        </w:rPr>
        <w:t>–</w:t>
      </w:r>
      <w:r>
        <w:rPr>
          <w:rFonts w:hint="cs"/>
          <w:rtl/>
          <w:lang w:eastAsia="he-IL"/>
        </w:rPr>
        <w:t xml:space="preserve"> ונלחם בתאונות דרכים, </w:t>
      </w:r>
      <w:bookmarkStart w:id="1773" w:name="_ETM_Q1_78702"/>
      <w:bookmarkEnd w:id="1773"/>
      <w:r>
        <w:rPr>
          <w:rFonts w:hint="cs"/>
          <w:rtl/>
          <w:lang w:eastAsia="he-IL"/>
        </w:rPr>
        <w:t>אני אומר לכם שזו</w:t>
      </w:r>
      <w:r w:rsidR="00B15FC6">
        <w:rPr>
          <w:rFonts w:hint="cs"/>
          <w:rtl/>
          <w:lang w:eastAsia="he-IL"/>
        </w:rPr>
        <w:t xml:space="preserve"> </w:t>
      </w:r>
      <w:bookmarkStart w:id="1774" w:name="_ETM_Q1_87638"/>
      <w:bookmarkEnd w:id="1774"/>
      <w:r>
        <w:rPr>
          <w:rFonts w:hint="cs"/>
          <w:rtl/>
          <w:lang w:eastAsia="he-IL"/>
        </w:rPr>
        <w:t>המטלה האחרונה</w:t>
      </w:r>
      <w:r w:rsidR="00B15FC6">
        <w:rPr>
          <w:rFonts w:hint="cs"/>
          <w:rtl/>
          <w:lang w:eastAsia="he-IL"/>
        </w:rPr>
        <w:t xml:space="preserve"> </w:t>
      </w:r>
      <w:r>
        <w:rPr>
          <w:rFonts w:hint="cs"/>
          <w:rtl/>
          <w:lang w:eastAsia="he-IL"/>
        </w:rPr>
        <w:t>של משרד התחבורה שאני עושה</w:t>
      </w:r>
      <w:bookmarkStart w:id="1775" w:name="_ETM_Q1_86004"/>
      <w:bookmarkEnd w:id="1775"/>
      <w:r>
        <w:rPr>
          <w:rFonts w:hint="cs"/>
          <w:rtl/>
          <w:lang w:eastAsia="he-IL"/>
        </w:rPr>
        <w:t xml:space="preserve"> אם מנכ"ל המשרד לא נדרש לזה ולא ייתן</w:t>
      </w:r>
      <w:r w:rsidR="00B15FC6">
        <w:rPr>
          <w:rFonts w:hint="cs"/>
          <w:rtl/>
          <w:lang w:eastAsia="he-IL"/>
        </w:rPr>
        <w:t xml:space="preserve"> </w:t>
      </w:r>
      <w:r>
        <w:rPr>
          <w:rFonts w:hint="cs"/>
          <w:rtl/>
          <w:lang w:eastAsia="he-IL"/>
        </w:rPr>
        <w:t xml:space="preserve">לך הנחיות לענות לפניות של יושב ראש ועדת המשנה לבטיחות </w:t>
      </w:r>
      <w:proofErr w:type="spellStart"/>
      <w:r>
        <w:rPr>
          <w:rFonts w:hint="cs"/>
          <w:rtl/>
          <w:lang w:eastAsia="he-IL"/>
        </w:rPr>
        <w:t>בדרכים.ף</w:t>
      </w:r>
      <w:proofErr w:type="spellEnd"/>
      <w:r>
        <w:rPr>
          <w:rFonts w:hint="cs"/>
          <w:rtl/>
          <w:lang w:eastAsia="he-IL"/>
        </w:rPr>
        <w:t xml:space="preserve"> </w:t>
      </w:r>
      <w:bookmarkStart w:id="1776" w:name="_ETM_Q1_101182"/>
      <w:bookmarkEnd w:id="1776"/>
      <w:r>
        <w:rPr>
          <w:rFonts w:hint="cs"/>
          <w:rtl/>
          <w:lang w:eastAsia="he-IL"/>
        </w:rPr>
        <w:t>צריך להצדיע לו ולהוקיר את עבודתו כשהוא נלחם בתאונות דרכים ופועל לבטיחות בדרכים</w:t>
      </w:r>
      <w:bookmarkStart w:id="1777" w:name="_ETM_Q1_100772"/>
      <w:bookmarkEnd w:id="1777"/>
      <w:r>
        <w:rPr>
          <w:rFonts w:hint="cs"/>
          <w:rtl/>
          <w:lang w:eastAsia="he-IL"/>
        </w:rPr>
        <w:t>. זה היחס הוא מקבל?</w:t>
      </w:r>
      <w:r w:rsidR="00B15FC6">
        <w:rPr>
          <w:rFonts w:hint="cs"/>
          <w:rtl/>
          <w:lang w:eastAsia="he-IL"/>
        </w:rPr>
        <w:t xml:space="preserve"> </w:t>
      </w:r>
      <w:r>
        <w:rPr>
          <w:rFonts w:hint="cs"/>
          <w:rtl/>
          <w:lang w:eastAsia="he-IL"/>
        </w:rPr>
        <w:t>אני אתבע את עלבונך. לא אתה.</w:t>
      </w:r>
    </w:p>
    <w:p w:rsidR="00A241AD" w:rsidRDefault="00A241AD" w:rsidP="00A241AD">
      <w:pPr>
        <w:rPr>
          <w:rtl/>
          <w:lang w:eastAsia="he-IL"/>
        </w:rPr>
      </w:pPr>
    </w:p>
    <w:p w:rsidR="00A241AD" w:rsidRDefault="00A241AD" w:rsidP="00A241AD">
      <w:pPr>
        <w:pStyle w:val="a4"/>
        <w:keepNext/>
        <w:rPr>
          <w:rtl/>
        </w:rPr>
      </w:pPr>
      <w:bookmarkStart w:id="1778" w:name="ET_speaker_5811_220"/>
      <w:r w:rsidRPr="00A241A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A241AD">
        <w:rPr>
          <w:rStyle w:val="TagStyle"/>
          <w:rtl/>
        </w:rPr>
        <w:t xml:space="preserve"> &lt;&lt; דובר &gt;&gt;</w:t>
      </w:r>
      <w:r w:rsidR="00B15FC6">
        <w:rPr>
          <w:rtl/>
        </w:rPr>
        <w:t xml:space="preserve"> </w:t>
      </w:r>
      <w:bookmarkEnd w:id="1778"/>
    </w:p>
    <w:p w:rsidR="00A241AD" w:rsidRDefault="00A241AD" w:rsidP="00A241AD">
      <w:pPr>
        <w:pStyle w:val="KeepWithNext"/>
        <w:rPr>
          <w:rtl/>
          <w:lang w:eastAsia="he-IL"/>
        </w:rPr>
      </w:pPr>
    </w:p>
    <w:p w:rsidR="00A241AD" w:rsidRDefault="00A241AD" w:rsidP="00A241AD">
      <w:pPr>
        <w:rPr>
          <w:rtl/>
          <w:lang w:eastAsia="he-IL"/>
        </w:rPr>
      </w:pPr>
      <w:r>
        <w:rPr>
          <w:rFonts w:hint="cs"/>
          <w:rtl/>
          <w:lang w:eastAsia="he-IL"/>
        </w:rPr>
        <w:t>תודה.</w:t>
      </w:r>
    </w:p>
    <w:p w:rsidR="00A241AD" w:rsidRDefault="00A241AD" w:rsidP="00A241AD">
      <w:pPr>
        <w:rPr>
          <w:rtl/>
          <w:lang w:eastAsia="he-IL"/>
        </w:rPr>
      </w:pPr>
      <w:bookmarkStart w:id="1779" w:name="_ETM_Q1_103228"/>
      <w:bookmarkStart w:id="1780" w:name="_ETM_Q1_103279"/>
      <w:bookmarkStart w:id="1781" w:name="_ETM_Q1_104164"/>
      <w:bookmarkEnd w:id="1779"/>
      <w:bookmarkEnd w:id="1780"/>
      <w:bookmarkEnd w:id="1781"/>
    </w:p>
    <w:p w:rsidR="00A241AD" w:rsidRDefault="00A241AD" w:rsidP="00A241AD">
      <w:pPr>
        <w:pStyle w:val="af6"/>
        <w:keepNext/>
        <w:rPr>
          <w:rtl/>
        </w:rPr>
      </w:pPr>
      <w:bookmarkStart w:id="1782" w:name="ET_yor_4758_221"/>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 </w:t>
      </w:r>
      <w:r>
        <w:rPr>
          <w:rtl/>
        </w:rPr>
        <w:t xml:space="preserve">היו"ר יעקב </w:t>
      </w:r>
      <w:proofErr w:type="spellStart"/>
      <w:r>
        <w:rPr>
          <w:rtl/>
        </w:rPr>
        <w:t>מרגי</w:t>
      </w:r>
      <w:proofErr w:type="spellEnd"/>
      <w:r>
        <w:rPr>
          <w:rtl/>
        </w:rPr>
        <w:t>:</w:t>
      </w:r>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w:t>
      </w:r>
      <w:r w:rsidR="00B15FC6">
        <w:rPr>
          <w:rtl/>
        </w:rPr>
        <w:t xml:space="preserve"> </w:t>
      </w:r>
      <w:bookmarkEnd w:id="1782"/>
    </w:p>
    <w:p w:rsidR="00A241AD" w:rsidRDefault="00A241AD" w:rsidP="00A241AD">
      <w:pPr>
        <w:pStyle w:val="KeepWithNext"/>
        <w:rPr>
          <w:rtl/>
          <w:lang w:eastAsia="he-IL"/>
        </w:rPr>
      </w:pPr>
    </w:p>
    <w:p w:rsidR="00A241AD" w:rsidRDefault="00A241AD" w:rsidP="00A241AD">
      <w:pPr>
        <w:rPr>
          <w:rtl/>
          <w:lang w:eastAsia="he-IL"/>
        </w:rPr>
      </w:pPr>
      <w:bookmarkStart w:id="1783" w:name="_ETM_Q1_104444"/>
      <w:bookmarkStart w:id="1784" w:name="_ETM_Q1_104465"/>
      <w:bookmarkEnd w:id="1783"/>
      <w:bookmarkEnd w:id="1784"/>
      <w:r>
        <w:rPr>
          <w:rFonts w:hint="cs"/>
          <w:rtl/>
          <w:lang w:eastAsia="he-IL"/>
        </w:rPr>
        <w:t xml:space="preserve">זו המטלה האחרונה של משרד התחבורה שיקבל </w:t>
      </w:r>
      <w:bookmarkStart w:id="1785" w:name="_ETM_Q1_108469"/>
      <w:bookmarkEnd w:id="1785"/>
      <w:r>
        <w:rPr>
          <w:rFonts w:hint="cs"/>
          <w:rtl/>
          <w:lang w:eastAsia="he-IL"/>
        </w:rPr>
        <w:t>מהוועדה הזו. בגלל שמדובר בקורונה, אבל אם לא,</w:t>
      </w:r>
      <w:r w:rsidR="00B15FC6">
        <w:rPr>
          <w:rFonts w:hint="cs"/>
          <w:rtl/>
          <w:lang w:eastAsia="he-IL"/>
        </w:rPr>
        <w:t xml:space="preserve"> </w:t>
      </w:r>
      <w:r>
        <w:rPr>
          <w:rFonts w:hint="cs"/>
          <w:rtl/>
          <w:lang w:eastAsia="he-IL"/>
        </w:rPr>
        <w:t xml:space="preserve">עכשיו הייתי עוצר את הדיון, וסליחה על </w:t>
      </w:r>
      <w:bookmarkStart w:id="1786" w:name="_ETM_Q1_114175"/>
      <w:bookmarkEnd w:id="1786"/>
      <w:r>
        <w:rPr>
          <w:rFonts w:hint="cs"/>
          <w:rtl/>
          <w:lang w:eastAsia="he-IL"/>
        </w:rPr>
        <w:t>הביטוי, מראה לכם את הדלת החוצה, למשרד התחבורה. כך לא</w:t>
      </w:r>
      <w:r w:rsidR="00B15FC6">
        <w:rPr>
          <w:rFonts w:hint="cs"/>
          <w:rtl/>
          <w:lang w:eastAsia="he-IL"/>
        </w:rPr>
        <w:t xml:space="preserve"> </w:t>
      </w:r>
      <w:r>
        <w:rPr>
          <w:rFonts w:hint="cs"/>
          <w:rtl/>
          <w:lang w:eastAsia="he-IL"/>
        </w:rPr>
        <w:t>מתנהלים אל נבחר ציבור.</w:t>
      </w:r>
    </w:p>
    <w:p w:rsidR="00A241AD" w:rsidRDefault="00A241AD" w:rsidP="00A241AD">
      <w:pPr>
        <w:rPr>
          <w:rtl/>
          <w:lang w:eastAsia="he-IL"/>
        </w:rPr>
      </w:pPr>
      <w:bookmarkStart w:id="1787" w:name="_ETM_Q1_118699"/>
      <w:bookmarkStart w:id="1788" w:name="_ETM_Q1_118763"/>
      <w:bookmarkEnd w:id="1787"/>
      <w:bookmarkEnd w:id="1788"/>
    </w:p>
    <w:p w:rsidR="00A241AD" w:rsidRDefault="00A241AD" w:rsidP="00A241AD">
      <w:pPr>
        <w:pStyle w:val="af9"/>
        <w:keepNext/>
        <w:rPr>
          <w:rtl/>
          <w:lang w:eastAsia="he-IL"/>
        </w:rPr>
      </w:pPr>
      <w:bookmarkStart w:id="1789" w:name="ET_guest_רן_שדמי_222"/>
      <w:r w:rsidRPr="00A241AD">
        <w:rPr>
          <w:rStyle w:val="TagStyle"/>
          <w:rtl/>
        </w:rPr>
        <w:t xml:space="preserve"> &lt;&lt; אורח &gt;&gt; </w:t>
      </w:r>
      <w:r>
        <w:rPr>
          <w:rtl/>
          <w:lang w:eastAsia="he-IL"/>
        </w:rPr>
        <w:t>רן שדמי:</w:t>
      </w:r>
      <w:r w:rsidRPr="00A241AD">
        <w:rPr>
          <w:rStyle w:val="TagStyle"/>
          <w:rtl/>
        </w:rPr>
        <w:t xml:space="preserve"> &lt;&lt; אורח &gt;&gt;</w:t>
      </w:r>
      <w:r w:rsidR="00B15FC6">
        <w:rPr>
          <w:rtl/>
          <w:lang w:eastAsia="he-IL"/>
        </w:rPr>
        <w:t xml:space="preserve"> </w:t>
      </w:r>
      <w:bookmarkEnd w:id="1789"/>
    </w:p>
    <w:p w:rsidR="00A241AD" w:rsidRDefault="00A241AD" w:rsidP="00A241AD">
      <w:pPr>
        <w:pStyle w:val="KeepWithNext"/>
        <w:rPr>
          <w:rtl/>
          <w:lang w:eastAsia="he-IL"/>
        </w:rPr>
      </w:pPr>
    </w:p>
    <w:p w:rsidR="00A241AD" w:rsidRDefault="00A241AD" w:rsidP="00A241AD">
      <w:pPr>
        <w:rPr>
          <w:rtl/>
          <w:lang w:eastAsia="he-IL"/>
        </w:rPr>
      </w:pPr>
      <w:r>
        <w:rPr>
          <w:rFonts w:hint="cs"/>
          <w:rtl/>
          <w:lang w:eastAsia="he-IL"/>
        </w:rPr>
        <w:t>אני מבקש לענות.</w:t>
      </w:r>
    </w:p>
    <w:p w:rsidR="00A241AD" w:rsidRDefault="00A241AD" w:rsidP="00A241AD">
      <w:pPr>
        <w:rPr>
          <w:rtl/>
          <w:lang w:eastAsia="he-IL"/>
        </w:rPr>
      </w:pPr>
      <w:bookmarkStart w:id="1790" w:name="_ETM_Q1_119294"/>
      <w:bookmarkStart w:id="1791" w:name="_ETM_Q1_119352"/>
      <w:bookmarkStart w:id="1792" w:name="_ETM_Q1_119958"/>
      <w:bookmarkEnd w:id="1790"/>
      <w:bookmarkEnd w:id="1791"/>
      <w:bookmarkEnd w:id="1792"/>
    </w:p>
    <w:p w:rsidR="00A241AD" w:rsidRDefault="00A241AD" w:rsidP="00A241AD">
      <w:pPr>
        <w:pStyle w:val="af6"/>
        <w:keepNext/>
        <w:rPr>
          <w:rtl/>
        </w:rPr>
      </w:pPr>
      <w:bookmarkStart w:id="1793" w:name="ET_yor_4758_223"/>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 </w:t>
      </w:r>
      <w:r>
        <w:rPr>
          <w:rtl/>
        </w:rPr>
        <w:t xml:space="preserve">היו"ר יעקב </w:t>
      </w:r>
      <w:proofErr w:type="spellStart"/>
      <w:r>
        <w:rPr>
          <w:rtl/>
        </w:rPr>
        <w:t>מרגי</w:t>
      </w:r>
      <w:proofErr w:type="spellEnd"/>
      <w:r>
        <w:rPr>
          <w:rtl/>
        </w:rPr>
        <w:t>:</w:t>
      </w:r>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w:t>
      </w:r>
      <w:r w:rsidR="00B15FC6">
        <w:rPr>
          <w:rtl/>
        </w:rPr>
        <w:t xml:space="preserve"> </w:t>
      </w:r>
      <w:bookmarkEnd w:id="1793"/>
    </w:p>
    <w:p w:rsidR="00A241AD" w:rsidRDefault="00A241AD" w:rsidP="00A241AD">
      <w:pPr>
        <w:pStyle w:val="KeepWithNext"/>
        <w:rPr>
          <w:rtl/>
          <w:lang w:eastAsia="he-IL"/>
        </w:rPr>
      </w:pPr>
    </w:p>
    <w:p w:rsidR="00A241AD" w:rsidRDefault="00A241AD" w:rsidP="00A241AD">
      <w:pPr>
        <w:rPr>
          <w:rtl/>
          <w:lang w:eastAsia="he-IL"/>
        </w:rPr>
      </w:pPr>
      <w:bookmarkStart w:id="1794" w:name="_ETM_Q1_120256"/>
      <w:bookmarkStart w:id="1795" w:name="_ETM_Q1_120280"/>
      <w:bookmarkEnd w:id="1794"/>
      <w:bookmarkEnd w:id="1795"/>
      <w:r>
        <w:rPr>
          <w:rFonts w:hint="cs"/>
          <w:rtl/>
          <w:lang w:eastAsia="he-IL"/>
        </w:rPr>
        <w:t>לא. תודה.</w:t>
      </w:r>
    </w:p>
    <w:p w:rsidR="00A241AD" w:rsidRDefault="00A241AD" w:rsidP="00A241AD">
      <w:pPr>
        <w:rPr>
          <w:rtl/>
          <w:lang w:eastAsia="he-IL"/>
        </w:rPr>
      </w:pPr>
      <w:bookmarkStart w:id="1796" w:name="_ETM_Q1_127529"/>
      <w:bookmarkStart w:id="1797" w:name="_ETM_Q1_127583"/>
      <w:bookmarkEnd w:id="1796"/>
      <w:bookmarkEnd w:id="1797"/>
    </w:p>
    <w:p w:rsidR="00A241AD" w:rsidRDefault="00A241AD" w:rsidP="00A241AD">
      <w:pPr>
        <w:rPr>
          <w:rtl/>
          <w:lang w:eastAsia="he-IL"/>
        </w:rPr>
      </w:pPr>
      <w:bookmarkStart w:id="1798" w:name="_ETM_Q1_127656"/>
      <w:bookmarkStart w:id="1799" w:name="_ETM_Q1_127698"/>
      <w:bookmarkEnd w:id="1798"/>
      <w:bookmarkEnd w:id="1799"/>
      <w:r>
        <w:rPr>
          <w:rFonts w:hint="cs"/>
          <w:rtl/>
          <w:lang w:eastAsia="he-IL"/>
        </w:rPr>
        <w:t>אנחנו היינו בתקנה</w:t>
      </w:r>
      <w:bookmarkStart w:id="1800" w:name="_ETM_Q1_125944"/>
      <w:bookmarkEnd w:id="1800"/>
      <w:r>
        <w:rPr>
          <w:rFonts w:hint="cs"/>
          <w:rtl/>
          <w:lang w:eastAsia="he-IL"/>
        </w:rPr>
        <w:t xml:space="preserve"> 7, תיקון תקנה 15.</w:t>
      </w:r>
    </w:p>
    <w:p w:rsidR="00A241AD" w:rsidRDefault="00A241AD" w:rsidP="00A241AD">
      <w:pPr>
        <w:rPr>
          <w:rtl/>
          <w:lang w:eastAsia="he-IL"/>
        </w:rPr>
      </w:pPr>
      <w:bookmarkStart w:id="1801" w:name="_ETM_Q1_130507"/>
      <w:bookmarkStart w:id="1802" w:name="_ETM_Q1_130568"/>
      <w:bookmarkStart w:id="1803" w:name="_ETM_Q1_130181"/>
      <w:bookmarkEnd w:id="1801"/>
      <w:bookmarkEnd w:id="1802"/>
      <w:bookmarkEnd w:id="1803"/>
    </w:p>
    <w:p w:rsidR="00A241AD" w:rsidRDefault="00A241AD" w:rsidP="00A241AD">
      <w:pPr>
        <w:pStyle w:val="a4"/>
        <w:keepNext/>
        <w:rPr>
          <w:rtl/>
        </w:rPr>
      </w:pPr>
      <w:bookmarkStart w:id="1804" w:name="ET_speaker_איתי_עצמון_224"/>
      <w:r w:rsidRPr="00A241AD">
        <w:rPr>
          <w:rStyle w:val="TagStyle"/>
          <w:rtl/>
        </w:rPr>
        <w:t xml:space="preserve"> &lt;&lt; דובר &gt;&gt; </w:t>
      </w:r>
      <w:r>
        <w:rPr>
          <w:rtl/>
        </w:rPr>
        <w:t>איתי עצמון:</w:t>
      </w:r>
      <w:r w:rsidRPr="00A241AD">
        <w:rPr>
          <w:rStyle w:val="TagStyle"/>
          <w:rtl/>
        </w:rPr>
        <w:t xml:space="preserve"> &lt;&lt; דובר &gt;&gt;</w:t>
      </w:r>
      <w:r w:rsidR="00B15FC6">
        <w:rPr>
          <w:rtl/>
        </w:rPr>
        <w:t xml:space="preserve"> </w:t>
      </w:r>
      <w:bookmarkEnd w:id="1804"/>
    </w:p>
    <w:p w:rsidR="00A241AD" w:rsidRDefault="00A241AD" w:rsidP="00A241AD">
      <w:pPr>
        <w:pStyle w:val="KeepWithNext"/>
        <w:rPr>
          <w:rtl/>
          <w:lang w:eastAsia="he-IL"/>
        </w:rPr>
      </w:pPr>
    </w:p>
    <w:p w:rsidR="00A241AD" w:rsidRDefault="00A241AD" w:rsidP="00A241AD">
      <w:pPr>
        <w:rPr>
          <w:rtl/>
          <w:lang w:eastAsia="he-IL"/>
        </w:rPr>
      </w:pPr>
      <w:bookmarkStart w:id="1805" w:name="_ETM_Q1_130439"/>
      <w:bookmarkStart w:id="1806" w:name="_ETM_Q1_130461"/>
      <w:bookmarkEnd w:id="1805"/>
      <w:bookmarkEnd w:id="1806"/>
      <w:r>
        <w:rPr>
          <w:rFonts w:hint="cs"/>
          <w:rtl/>
          <w:lang w:eastAsia="he-IL"/>
        </w:rPr>
        <w:t xml:space="preserve">היינו בתקנה 7 שהיא מתקנת </w:t>
      </w:r>
      <w:bookmarkStart w:id="1807" w:name="_ETM_Q1_127654"/>
      <w:bookmarkEnd w:id="1807"/>
      <w:r>
        <w:rPr>
          <w:rFonts w:hint="cs"/>
          <w:rtl/>
          <w:lang w:eastAsia="he-IL"/>
        </w:rPr>
        <w:t>את תקנה 15.</w:t>
      </w:r>
    </w:p>
    <w:p w:rsidR="00A241AD" w:rsidRDefault="00A241AD" w:rsidP="00A241AD">
      <w:pPr>
        <w:rPr>
          <w:rtl/>
          <w:lang w:eastAsia="he-IL"/>
        </w:rPr>
      </w:pPr>
      <w:bookmarkStart w:id="1808" w:name="_ETM_Q1_130977"/>
      <w:bookmarkStart w:id="1809" w:name="_ETM_Q1_131032"/>
      <w:bookmarkEnd w:id="1808"/>
      <w:bookmarkEnd w:id="1809"/>
    </w:p>
    <w:p w:rsidR="00A241AD" w:rsidRDefault="00A241AD" w:rsidP="00A241AD">
      <w:pPr>
        <w:pStyle w:val="af6"/>
        <w:keepNext/>
        <w:rPr>
          <w:rtl/>
        </w:rPr>
      </w:pPr>
      <w:bookmarkStart w:id="1810" w:name="ET_yor_4758_225"/>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 </w:t>
      </w:r>
      <w:r>
        <w:rPr>
          <w:rtl/>
        </w:rPr>
        <w:t xml:space="preserve">היו"ר יעקב </w:t>
      </w:r>
      <w:proofErr w:type="spellStart"/>
      <w:r>
        <w:rPr>
          <w:rtl/>
        </w:rPr>
        <w:t>מרגי</w:t>
      </w:r>
      <w:proofErr w:type="spellEnd"/>
      <w:r>
        <w:rPr>
          <w:rtl/>
        </w:rPr>
        <w:t>:</w:t>
      </w:r>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w:t>
      </w:r>
      <w:r w:rsidR="00B15FC6">
        <w:rPr>
          <w:rtl/>
        </w:rPr>
        <w:t xml:space="preserve"> </w:t>
      </w:r>
      <w:bookmarkEnd w:id="1810"/>
    </w:p>
    <w:p w:rsidR="00A241AD" w:rsidRDefault="00A241AD" w:rsidP="00A241AD">
      <w:pPr>
        <w:pStyle w:val="KeepWithNext"/>
        <w:rPr>
          <w:rtl/>
          <w:lang w:eastAsia="he-IL"/>
        </w:rPr>
      </w:pPr>
    </w:p>
    <w:p w:rsidR="00A241AD" w:rsidRDefault="00A241AD" w:rsidP="00A241AD">
      <w:pPr>
        <w:rPr>
          <w:rtl/>
          <w:lang w:eastAsia="he-IL"/>
        </w:rPr>
      </w:pPr>
      <w:r>
        <w:rPr>
          <w:rFonts w:hint="cs"/>
          <w:rtl/>
          <w:lang w:eastAsia="he-IL"/>
        </w:rPr>
        <w:t>מי בעד אישור תקנה 7? מי נגד? מי נמנע?</w:t>
      </w:r>
    </w:p>
    <w:p w:rsidR="00A241AD" w:rsidRDefault="00A241AD" w:rsidP="00A241AD">
      <w:pPr>
        <w:rPr>
          <w:rtl/>
          <w:lang w:eastAsia="he-IL"/>
        </w:rPr>
      </w:pPr>
      <w:bookmarkStart w:id="1811" w:name="_ETM_Q1_126845"/>
      <w:bookmarkStart w:id="1812" w:name="_ETM_Q1_126908"/>
      <w:bookmarkEnd w:id="1811"/>
      <w:bookmarkEnd w:id="1812"/>
    </w:p>
    <w:p w:rsidR="00A241AD" w:rsidRDefault="00A241AD" w:rsidP="00A241AD">
      <w:pPr>
        <w:pStyle w:val="af1"/>
        <w:keepNext/>
        <w:rPr>
          <w:rtl/>
          <w:lang w:eastAsia="he-IL"/>
        </w:rPr>
      </w:pPr>
      <w:bookmarkStart w:id="1813" w:name="_ETM_Q1_127037"/>
      <w:bookmarkStart w:id="1814" w:name="_ETM_Q1_127094"/>
      <w:bookmarkEnd w:id="1813"/>
      <w:bookmarkEnd w:id="1814"/>
      <w:r>
        <w:rPr>
          <w:rFonts w:hint="eastAsia"/>
          <w:rtl/>
          <w:lang w:eastAsia="he-IL"/>
        </w:rPr>
        <w:t>הצבעה</w:t>
      </w:r>
    </w:p>
    <w:p w:rsidR="00A241AD" w:rsidRDefault="00A241AD" w:rsidP="00A241AD">
      <w:pPr>
        <w:pStyle w:val="--"/>
        <w:keepNext/>
        <w:rPr>
          <w:rtl/>
          <w:lang w:eastAsia="he-IL"/>
        </w:rPr>
      </w:pPr>
      <w:r>
        <w:rPr>
          <w:rFonts w:hint="eastAsia"/>
          <w:rtl/>
          <w:lang w:eastAsia="he-IL"/>
        </w:rPr>
        <w:t>בעד</w:t>
      </w:r>
      <w:r>
        <w:rPr>
          <w:rtl/>
          <w:lang w:eastAsia="he-IL"/>
        </w:rPr>
        <w:t xml:space="preserve"> –</w:t>
      </w:r>
      <w:r w:rsidR="00B15FC6">
        <w:rPr>
          <w:rtl/>
          <w:lang w:eastAsia="he-IL"/>
        </w:rPr>
        <w:t xml:space="preserve"> </w:t>
      </w:r>
      <w:r>
        <w:rPr>
          <w:rFonts w:hint="cs"/>
          <w:rtl/>
          <w:lang w:eastAsia="he-IL"/>
        </w:rPr>
        <w:t>6</w:t>
      </w:r>
    </w:p>
    <w:p w:rsidR="00A241AD" w:rsidRDefault="00A241AD" w:rsidP="00A241AD">
      <w:pPr>
        <w:pStyle w:val="--"/>
        <w:keepNext/>
        <w:rPr>
          <w:rtl/>
          <w:lang w:eastAsia="he-IL"/>
        </w:rPr>
      </w:pPr>
      <w:r>
        <w:rPr>
          <w:rFonts w:hint="eastAsia"/>
          <w:rtl/>
          <w:lang w:eastAsia="he-IL"/>
        </w:rPr>
        <w:t>נגד</w:t>
      </w:r>
      <w:r>
        <w:rPr>
          <w:rtl/>
          <w:lang w:eastAsia="he-IL"/>
        </w:rPr>
        <w:t xml:space="preserve"> –</w:t>
      </w:r>
      <w:r w:rsidR="00B15FC6">
        <w:rPr>
          <w:rtl/>
          <w:lang w:eastAsia="he-IL"/>
        </w:rPr>
        <w:t xml:space="preserve"> </w:t>
      </w:r>
      <w:r>
        <w:rPr>
          <w:rFonts w:hint="cs"/>
          <w:rtl/>
          <w:lang w:eastAsia="he-IL"/>
        </w:rPr>
        <w:t>2</w:t>
      </w:r>
    </w:p>
    <w:p w:rsidR="00A241AD" w:rsidRDefault="00A241AD" w:rsidP="00A241AD">
      <w:pPr>
        <w:pStyle w:val="af2"/>
        <w:rPr>
          <w:rtl/>
          <w:lang w:eastAsia="he-IL"/>
        </w:rPr>
      </w:pPr>
      <w:bookmarkStart w:id="1815" w:name="_ETM_Q1_132537"/>
      <w:bookmarkEnd w:id="1815"/>
      <w:r>
        <w:rPr>
          <w:rFonts w:hint="cs"/>
          <w:rtl/>
          <w:lang w:eastAsia="he-IL"/>
        </w:rPr>
        <w:t>אושר</w:t>
      </w:r>
    </w:p>
    <w:p w:rsidR="00A241AD" w:rsidRDefault="00A241AD" w:rsidP="00A241AD">
      <w:pPr>
        <w:rPr>
          <w:rtl/>
          <w:lang w:eastAsia="he-IL"/>
        </w:rPr>
      </w:pPr>
      <w:bookmarkStart w:id="1816" w:name="_ETM_Q1_134611"/>
      <w:bookmarkStart w:id="1817" w:name="_ETM_Q1_134681"/>
      <w:bookmarkEnd w:id="1816"/>
      <w:bookmarkEnd w:id="1817"/>
    </w:p>
    <w:p w:rsidR="00A241AD" w:rsidRDefault="00A241AD" w:rsidP="00A241AD">
      <w:pPr>
        <w:pStyle w:val="af6"/>
        <w:keepNext/>
        <w:rPr>
          <w:rtl/>
        </w:rPr>
      </w:pPr>
      <w:bookmarkStart w:id="1818" w:name="ET_yor_4758_226"/>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 </w:t>
      </w:r>
      <w:r>
        <w:rPr>
          <w:rtl/>
        </w:rPr>
        <w:t xml:space="preserve">היו"ר יעקב </w:t>
      </w:r>
      <w:proofErr w:type="spellStart"/>
      <w:r>
        <w:rPr>
          <w:rtl/>
        </w:rPr>
        <w:t>מרגי</w:t>
      </w:r>
      <w:proofErr w:type="spellEnd"/>
      <w:r>
        <w:rPr>
          <w:rtl/>
        </w:rPr>
        <w:t>:</w:t>
      </w:r>
      <w:r w:rsidRPr="00A241AD">
        <w:rPr>
          <w:rStyle w:val="TagStyle"/>
          <w:rtl/>
        </w:rPr>
        <w:t xml:space="preserve"> &lt;&lt; </w:t>
      </w:r>
      <w:proofErr w:type="spellStart"/>
      <w:r w:rsidRPr="00A241AD">
        <w:rPr>
          <w:rStyle w:val="TagStyle"/>
          <w:rtl/>
        </w:rPr>
        <w:t>יור</w:t>
      </w:r>
      <w:proofErr w:type="spellEnd"/>
      <w:r w:rsidRPr="00A241AD">
        <w:rPr>
          <w:rStyle w:val="TagStyle"/>
          <w:rtl/>
        </w:rPr>
        <w:t xml:space="preserve"> &gt;&gt;</w:t>
      </w:r>
      <w:r w:rsidR="00B15FC6">
        <w:rPr>
          <w:rtl/>
        </w:rPr>
        <w:t xml:space="preserve"> </w:t>
      </w:r>
      <w:bookmarkEnd w:id="1818"/>
    </w:p>
    <w:p w:rsidR="00A241AD" w:rsidRDefault="00A241AD" w:rsidP="00A241AD">
      <w:pPr>
        <w:pStyle w:val="KeepWithNext"/>
        <w:rPr>
          <w:rtl/>
          <w:lang w:eastAsia="he-IL"/>
        </w:rPr>
      </w:pPr>
    </w:p>
    <w:p w:rsidR="00A241AD" w:rsidRDefault="00A241AD" w:rsidP="00A241AD">
      <w:pPr>
        <w:rPr>
          <w:rtl/>
          <w:lang w:eastAsia="he-IL"/>
        </w:rPr>
      </w:pPr>
      <w:bookmarkStart w:id="1819" w:name="_ETM_Q1_135632"/>
      <w:bookmarkStart w:id="1820" w:name="_ETM_Q1_135653"/>
      <w:bookmarkEnd w:id="1819"/>
      <w:bookmarkEnd w:id="1820"/>
      <w:r>
        <w:rPr>
          <w:rFonts w:hint="cs"/>
          <w:rtl/>
          <w:lang w:eastAsia="he-IL"/>
        </w:rPr>
        <w:t>תקנה 7 אושרה.</w:t>
      </w:r>
    </w:p>
    <w:p w:rsidR="00A241AD" w:rsidRDefault="00A241AD" w:rsidP="00A241AD">
      <w:pPr>
        <w:rPr>
          <w:rtl/>
          <w:lang w:eastAsia="he-IL"/>
        </w:rPr>
      </w:pPr>
      <w:bookmarkStart w:id="1821" w:name="_ETM_Q1_146173"/>
      <w:bookmarkStart w:id="1822" w:name="_ETM_Q1_146234"/>
      <w:bookmarkEnd w:id="1821"/>
      <w:bookmarkEnd w:id="1822"/>
    </w:p>
    <w:p w:rsidR="00A241AD" w:rsidRDefault="00A241AD" w:rsidP="00A241AD">
      <w:pPr>
        <w:pStyle w:val="a4"/>
        <w:keepNext/>
        <w:rPr>
          <w:rtl/>
        </w:rPr>
      </w:pPr>
      <w:bookmarkStart w:id="1823" w:name="ET_speaker_איתי_עצמון_227"/>
      <w:r w:rsidRPr="00A241AD">
        <w:rPr>
          <w:rStyle w:val="TagStyle"/>
          <w:rtl/>
        </w:rPr>
        <w:t xml:space="preserve"> &lt;&lt; דובר &gt;&gt; </w:t>
      </w:r>
      <w:r>
        <w:rPr>
          <w:rtl/>
        </w:rPr>
        <w:t>איתי עצמון:</w:t>
      </w:r>
      <w:r w:rsidRPr="00A241AD">
        <w:rPr>
          <w:rStyle w:val="TagStyle"/>
          <w:rtl/>
        </w:rPr>
        <w:t xml:space="preserve"> &lt;&lt; דובר &gt;&gt;</w:t>
      </w:r>
      <w:r w:rsidR="00B15FC6">
        <w:rPr>
          <w:rtl/>
        </w:rPr>
        <w:t xml:space="preserve"> </w:t>
      </w:r>
      <w:bookmarkEnd w:id="1823"/>
    </w:p>
    <w:p w:rsidR="00A241AD" w:rsidRDefault="00A241AD" w:rsidP="00A241AD">
      <w:pPr>
        <w:pStyle w:val="KeepWithNext"/>
        <w:rPr>
          <w:rtl/>
          <w:lang w:eastAsia="he-IL"/>
        </w:rPr>
      </w:pPr>
    </w:p>
    <w:p w:rsidR="00A241AD" w:rsidRPr="00A241AD" w:rsidRDefault="00A241AD" w:rsidP="00A241AD">
      <w:pPr>
        <w:pStyle w:val="aff0"/>
        <w:numPr>
          <w:ilvl w:val="0"/>
          <w:numId w:val="4"/>
        </w:numPr>
        <w:rPr>
          <w:rtl/>
          <w:lang w:eastAsia="he-IL"/>
        </w:rPr>
      </w:pPr>
      <w:r>
        <w:rPr>
          <w:rFonts w:hint="cs"/>
          <w:rtl/>
          <w:lang w:eastAsia="he-IL"/>
        </w:rPr>
        <w:t>תיקון תקנה 26</w:t>
      </w:r>
    </w:p>
    <w:p w:rsidR="00A241AD" w:rsidRDefault="00A241AD" w:rsidP="00A241AD">
      <w:pPr>
        <w:rPr>
          <w:rtl/>
          <w:lang w:eastAsia="he-IL"/>
        </w:rPr>
      </w:pPr>
    </w:p>
    <w:p w:rsidR="00A241AD" w:rsidRDefault="00A241AD" w:rsidP="00A241AD">
      <w:pPr>
        <w:ind w:left="1080" w:firstLine="0"/>
        <w:rPr>
          <w:rtl/>
          <w:lang w:eastAsia="he-IL"/>
        </w:rPr>
      </w:pPr>
      <w:bookmarkStart w:id="1824" w:name="_ETM_Q1_144759"/>
      <w:bookmarkStart w:id="1825" w:name="_ETM_Q1_144808"/>
      <w:bookmarkEnd w:id="1824"/>
      <w:bookmarkEnd w:id="1825"/>
      <w:r>
        <w:rPr>
          <w:rFonts w:hint="cs"/>
          <w:rtl/>
          <w:lang w:eastAsia="he-IL"/>
        </w:rPr>
        <w:t xml:space="preserve">בתקנה 26 לתקנות העיקריות, במקום "כ"ז בתשרי </w:t>
      </w:r>
      <w:proofErr w:type="spellStart"/>
      <w:r>
        <w:rPr>
          <w:rFonts w:hint="cs"/>
          <w:rtl/>
          <w:lang w:eastAsia="he-IL"/>
        </w:rPr>
        <w:t>התשפ"א</w:t>
      </w:r>
      <w:proofErr w:type="spellEnd"/>
      <w:r>
        <w:rPr>
          <w:rFonts w:hint="cs"/>
          <w:rtl/>
          <w:lang w:eastAsia="he-IL"/>
        </w:rPr>
        <w:t xml:space="preserve"> (15 באוקטובר 2020)" יבוא "כ"ה בחשוון </w:t>
      </w:r>
      <w:proofErr w:type="spellStart"/>
      <w:r>
        <w:rPr>
          <w:rFonts w:hint="cs"/>
          <w:rtl/>
          <w:lang w:eastAsia="he-IL"/>
        </w:rPr>
        <w:t>התשפ"א</w:t>
      </w:r>
      <w:proofErr w:type="spellEnd"/>
      <w:r>
        <w:rPr>
          <w:rFonts w:hint="cs"/>
          <w:rtl/>
          <w:lang w:eastAsia="he-IL"/>
        </w:rPr>
        <w:t xml:space="preserve"> (13 בנובמבר 2020)".</w:t>
      </w:r>
      <w:bookmarkStart w:id="1826" w:name="_ETM_Q1_158810"/>
      <w:bookmarkEnd w:id="1826"/>
    </w:p>
    <w:p w:rsidR="00B15FC6" w:rsidRDefault="00B15FC6" w:rsidP="00B15FC6">
      <w:pPr>
        <w:rPr>
          <w:rtl/>
          <w:lang w:eastAsia="he-IL"/>
        </w:rPr>
      </w:pPr>
      <w:bookmarkStart w:id="1827" w:name="_ETM_Q1_158855"/>
      <w:bookmarkStart w:id="1828" w:name="_ETM_Q1_159811"/>
      <w:bookmarkEnd w:id="1827"/>
      <w:bookmarkEnd w:id="1828"/>
    </w:p>
    <w:p w:rsidR="00B15FC6" w:rsidRDefault="00B15FC6" w:rsidP="00B15FC6">
      <w:pPr>
        <w:rPr>
          <w:rtl/>
          <w:lang w:eastAsia="he-IL"/>
        </w:rPr>
      </w:pPr>
      <w:r>
        <w:rPr>
          <w:rFonts w:hint="cs"/>
          <w:rtl/>
          <w:lang w:eastAsia="he-IL"/>
        </w:rPr>
        <w:t>זאת למעשה הארכת התוקף של התקנות.</w:t>
      </w:r>
      <w:bookmarkStart w:id="1829" w:name="_ETM_Q1_167822"/>
      <w:bookmarkEnd w:id="1829"/>
      <w:r>
        <w:rPr>
          <w:rFonts w:hint="cs"/>
          <w:rtl/>
          <w:lang w:eastAsia="he-IL"/>
        </w:rPr>
        <w:t xml:space="preserve"> התקנות פוקעות ב-15 באוקטובר ולכן כאן, במקום התאריך </w:t>
      </w:r>
      <w:bookmarkStart w:id="1830" w:name="_ETM_Q1_175023"/>
      <w:bookmarkEnd w:id="1830"/>
      <w:r>
        <w:rPr>
          <w:rFonts w:hint="cs"/>
          <w:rtl/>
          <w:lang w:eastAsia="he-IL"/>
        </w:rPr>
        <w:t>הזה יבוא התאריך שעד אליו התקנות יהיו בתוקף</w:t>
      </w:r>
      <w:bookmarkStart w:id="1831" w:name="_ETM_Q1_177748"/>
      <w:bookmarkEnd w:id="1831"/>
      <w:r>
        <w:rPr>
          <w:rFonts w:hint="cs"/>
          <w:rtl/>
          <w:lang w:eastAsia="he-IL"/>
        </w:rPr>
        <w:t>, 12 בנובמבר.</w:t>
      </w:r>
    </w:p>
    <w:p w:rsidR="00B15FC6" w:rsidRDefault="00B15FC6" w:rsidP="00B15FC6">
      <w:pPr>
        <w:rPr>
          <w:rtl/>
          <w:lang w:eastAsia="he-IL"/>
        </w:rPr>
      </w:pPr>
      <w:bookmarkStart w:id="1832" w:name="_ETM_Q1_178443"/>
      <w:bookmarkStart w:id="1833" w:name="_ETM_Q1_178508"/>
      <w:bookmarkEnd w:id="1832"/>
      <w:bookmarkEnd w:id="1833"/>
    </w:p>
    <w:p w:rsidR="00B15FC6" w:rsidRDefault="00B15FC6" w:rsidP="00B15FC6">
      <w:pPr>
        <w:pStyle w:val="af6"/>
        <w:keepNext/>
        <w:rPr>
          <w:rtl/>
        </w:rPr>
      </w:pPr>
      <w:bookmarkStart w:id="1834" w:name="ET_yor_4758_228"/>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 </w:t>
      </w:r>
      <w:r>
        <w:rPr>
          <w:rtl/>
        </w:rPr>
        <w:t xml:space="preserve">היו"ר יעקב </w:t>
      </w:r>
      <w:proofErr w:type="spellStart"/>
      <w:r>
        <w:rPr>
          <w:rtl/>
        </w:rPr>
        <w:t>מרגי</w:t>
      </w:r>
      <w:proofErr w:type="spellEnd"/>
      <w:r>
        <w:rPr>
          <w:rtl/>
        </w:rPr>
        <w:t>:</w:t>
      </w:r>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w:t>
      </w:r>
      <w:r>
        <w:rPr>
          <w:rtl/>
        </w:rPr>
        <w:t xml:space="preserve"> </w:t>
      </w:r>
      <w:bookmarkEnd w:id="1834"/>
    </w:p>
    <w:p w:rsidR="00B15FC6" w:rsidRDefault="00B15FC6" w:rsidP="00B15FC6">
      <w:pPr>
        <w:pStyle w:val="KeepWithNext"/>
        <w:rPr>
          <w:rtl/>
          <w:lang w:eastAsia="he-IL"/>
        </w:rPr>
      </w:pPr>
    </w:p>
    <w:p w:rsidR="00B15FC6" w:rsidRDefault="00B15FC6" w:rsidP="00B15FC6">
      <w:pPr>
        <w:rPr>
          <w:rtl/>
          <w:lang w:eastAsia="he-IL"/>
        </w:rPr>
      </w:pPr>
      <w:r>
        <w:rPr>
          <w:rFonts w:hint="cs"/>
          <w:rtl/>
          <w:lang w:eastAsia="he-IL"/>
        </w:rPr>
        <w:t xml:space="preserve">יש </w:t>
      </w:r>
      <w:bookmarkStart w:id="1835" w:name="_ETM_Q1_182853"/>
      <w:bookmarkEnd w:id="1835"/>
      <w:r>
        <w:rPr>
          <w:rFonts w:hint="cs"/>
          <w:rtl/>
          <w:lang w:eastAsia="he-IL"/>
        </w:rPr>
        <w:t>התייחסות? אין.</w:t>
      </w:r>
    </w:p>
    <w:p w:rsidR="00B15FC6" w:rsidRDefault="00B15FC6" w:rsidP="00B15FC6">
      <w:pPr>
        <w:rPr>
          <w:rtl/>
          <w:lang w:eastAsia="he-IL"/>
        </w:rPr>
      </w:pPr>
      <w:bookmarkStart w:id="1836" w:name="_ETM_Q1_181332"/>
      <w:bookmarkStart w:id="1837" w:name="_ETM_Q1_181383"/>
      <w:bookmarkEnd w:id="1836"/>
      <w:bookmarkEnd w:id="1837"/>
    </w:p>
    <w:p w:rsidR="00B15FC6" w:rsidRDefault="00B15FC6" w:rsidP="00B15FC6">
      <w:pPr>
        <w:rPr>
          <w:rtl/>
          <w:lang w:eastAsia="he-IL"/>
        </w:rPr>
      </w:pPr>
      <w:bookmarkStart w:id="1838" w:name="_ETM_Q1_181385"/>
      <w:bookmarkStart w:id="1839" w:name="_ETM_Q1_181433"/>
      <w:bookmarkEnd w:id="1838"/>
      <w:bookmarkEnd w:id="1839"/>
      <w:r>
        <w:rPr>
          <w:rFonts w:hint="cs"/>
          <w:rtl/>
          <w:lang w:eastAsia="he-IL"/>
        </w:rPr>
        <w:t xml:space="preserve">מי בעד אישור תקנה 8? מי נגד? מי </w:t>
      </w:r>
      <w:bookmarkStart w:id="1840" w:name="_ETM_Q1_180250"/>
      <w:bookmarkEnd w:id="1840"/>
      <w:r>
        <w:rPr>
          <w:rFonts w:hint="cs"/>
          <w:rtl/>
          <w:lang w:eastAsia="he-IL"/>
        </w:rPr>
        <w:t>נמנע?</w:t>
      </w:r>
      <w:bookmarkStart w:id="1841" w:name="_ETM_Q1_180192"/>
      <w:bookmarkEnd w:id="1841"/>
    </w:p>
    <w:p w:rsidR="00B15FC6" w:rsidRDefault="00B15FC6" w:rsidP="00B15FC6">
      <w:pPr>
        <w:rPr>
          <w:rtl/>
          <w:lang w:eastAsia="he-IL"/>
        </w:rPr>
      </w:pPr>
      <w:bookmarkStart w:id="1842" w:name="_ETM_Q1_180247"/>
      <w:bookmarkStart w:id="1843" w:name="_ETM_Q1_180304"/>
      <w:bookmarkEnd w:id="1842"/>
      <w:bookmarkEnd w:id="1843"/>
    </w:p>
    <w:p w:rsidR="00B15FC6" w:rsidRDefault="00B15FC6" w:rsidP="00B15FC6">
      <w:pPr>
        <w:pStyle w:val="af1"/>
        <w:keepNext/>
        <w:rPr>
          <w:rtl/>
          <w:lang w:eastAsia="he-IL"/>
        </w:rPr>
      </w:pPr>
      <w:bookmarkStart w:id="1844" w:name="_ETM_Q1_180354"/>
      <w:bookmarkEnd w:id="1844"/>
      <w:r>
        <w:rPr>
          <w:rFonts w:hint="eastAsia"/>
          <w:rtl/>
          <w:lang w:eastAsia="he-IL"/>
        </w:rPr>
        <w:t>הצבעה</w:t>
      </w:r>
    </w:p>
    <w:p w:rsidR="00B15FC6" w:rsidRDefault="00B15FC6" w:rsidP="00B15FC6">
      <w:pPr>
        <w:pStyle w:val="--"/>
        <w:keepNext/>
        <w:rPr>
          <w:rtl/>
          <w:lang w:eastAsia="he-IL"/>
        </w:rPr>
      </w:pPr>
      <w:r>
        <w:rPr>
          <w:rFonts w:hint="eastAsia"/>
          <w:rtl/>
          <w:lang w:eastAsia="he-IL"/>
        </w:rPr>
        <w:t>בעד</w:t>
      </w:r>
      <w:r>
        <w:rPr>
          <w:rtl/>
          <w:lang w:eastAsia="he-IL"/>
        </w:rPr>
        <w:t xml:space="preserve"> – </w:t>
      </w:r>
      <w:r>
        <w:rPr>
          <w:rFonts w:hint="cs"/>
          <w:rtl/>
          <w:lang w:eastAsia="he-IL"/>
        </w:rPr>
        <w:t>5</w:t>
      </w:r>
    </w:p>
    <w:p w:rsidR="00B15FC6" w:rsidRDefault="00B15FC6" w:rsidP="00B15FC6">
      <w:pPr>
        <w:pStyle w:val="--"/>
        <w:keepNext/>
        <w:rPr>
          <w:rtl/>
          <w:lang w:eastAsia="he-IL"/>
        </w:rPr>
      </w:pPr>
      <w:r>
        <w:rPr>
          <w:rFonts w:hint="eastAsia"/>
          <w:rtl/>
          <w:lang w:eastAsia="he-IL"/>
        </w:rPr>
        <w:t>נגד</w:t>
      </w:r>
      <w:r>
        <w:rPr>
          <w:rtl/>
          <w:lang w:eastAsia="he-IL"/>
        </w:rPr>
        <w:t xml:space="preserve"> – </w:t>
      </w:r>
      <w:r>
        <w:rPr>
          <w:rFonts w:hint="cs"/>
          <w:rtl/>
          <w:lang w:eastAsia="he-IL"/>
        </w:rPr>
        <w:t>2</w:t>
      </w:r>
    </w:p>
    <w:p w:rsidR="00B15FC6" w:rsidRDefault="00B15FC6" w:rsidP="00B15FC6">
      <w:pPr>
        <w:pStyle w:val="af2"/>
        <w:rPr>
          <w:rtl/>
          <w:lang w:eastAsia="he-IL"/>
        </w:rPr>
      </w:pPr>
      <w:r>
        <w:rPr>
          <w:rFonts w:hint="cs"/>
          <w:rtl/>
          <w:lang w:eastAsia="he-IL"/>
        </w:rPr>
        <w:t>אושר</w:t>
      </w:r>
    </w:p>
    <w:p w:rsidR="00B15FC6" w:rsidRDefault="00B15FC6" w:rsidP="00B15FC6">
      <w:pPr>
        <w:rPr>
          <w:rtl/>
          <w:lang w:eastAsia="he-IL"/>
        </w:rPr>
      </w:pPr>
    </w:p>
    <w:p w:rsidR="00B15FC6" w:rsidRDefault="00B15FC6" w:rsidP="00B15FC6">
      <w:pPr>
        <w:pStyle w:val="af6"/>
        <w:keepNext/>
        <w:rPr>
          <w:rtl/>
        </w:rPr>
      </w:pPr>
      <w:bookmarkStart w:id="1845" w:name="ET_yor_4758_229"/>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 </w:t>
      </w:r>
      <w:r>
        <w:rPr>
          <w:rtl/>
        </w:rPr>
        <w:t xml:space="preserve">היו"ר יעקב </w:t>
      </w:r>
      <w:proofErr w:type="spellStart"/>
      <w:r>
        <w:rPr>
          <w:rtl/>
        </w:rPr>
        <w:t>מרגי</w:t>
      </w:r>
      <w:proofErr w:type="spellEnd"/>
      <w:r>
        <w:rPr>
          <w:rtl/>
        </w:rPr>
        <w:t>:</w:t>
      </w:r>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w:t>
      </w:r>
      <w:r>
        <w:rPr>
          <w:rtl/>
        </w:rPr>
        <w:t xml:space="preserve"> </w:t>
      </w:r>
      <w:bookmarkEnd w:id="1845"/>
    </w:p>
    <w:p w:rsidR="00B15FC6" w:rsidRDefault="00B15FC6" w:rsidP="00B15FC6">
      <w:pPr>
        <w:pStyle w:val="KeepWithNext"/>
        <w:rPr>
          <w:rtl/>
          <w:lang w:eastAsia="he-IL"/>
        </w:rPr>
      </w:pPr>
    </w:p>
    <w:p w:rsidR="00B15FC6" w:rsidRPr="00B15FC6" w:rsidRDefault="00B15FC6" w:rsidP="00B15FC6">
      <w:pPr>
        <w:rPr>
          <w:rtl/>
          <w:lang w:eastAsia="he-IL"/>
        </w:rPr>
      </w:pPr>
      <w:r>
        <w:rPr>
          <w:rFonts w:hint="cs"/>
          <w:rtl/>
          <w:lang w:eastAsia="he-IL"/>
        </w:rPr>
        <w:t>התקנה אושרה.</w:t>
      </w:r>
    </w:p>
    <w:p w:rsidR="00B15FC6" w:rsidRDefault="00B15FC6" w:rsidP="00B15FC6">
      <w:pPr>
        <w:rPr>
          <w:rtl/>
          <w:lang w:eastAsia="he-IL"/>
        </w:rPr>
      </w:pPr>
      <w:bookmarkStart w:id="1846" w:name="_ETM_Q1_180383"/>
      <w:bookmarkStart w:id="1847" w:name="_ETM_Q1_180445"/>
      <w:bookmarkEnd w:id="1846"/>
      <w:bookmarkEnd w:id="1847"/>
    </w:p>
    <w:p w:rsidR="00B15FC6" w:rsidRDefault="00B15FC6" w:rsidP="00B15FC6">
      <w:pPr>
        <w:pStyle w:val="a4"/>
        <w:keepNext/>
        <w:rPr>
          <w:rtl/>
        </w:rPr>
      </w:pPr>
      <w:bookmarkStart w:id="1848" w:name="ET_speaker_איתי_עצמון_230"/>
      <w:r w:rsidRPr="00B15FC6">
        <w:rPr>
          <w:rStyle w:val="TagStyle"/>
          <w:rtl/>
        </w:rPr>
        <w:t xml:space="preserve"> &lt;&lt; דובר &gt;&gt; </w:t>
      </w:r>
      <w:r>
        <w:rPr>
          <w:rtl/>
        </w:rPr>
        <w:t>איתי עצמון:</w:t>
      </w:r>
      <w:r w:rsidRPr="00B15FC6">
        <w:rPr>
          <w:rStyle w:val="TagStyle"/>
          <w:rtl/>
        </w:rPr>
        <w:t xml:space="preserve"> &lt;&lt; דובר &gt;&gt;</w:t>
      </w:r>
      <w:r>
        <w:rPr>
          <w:rtl/>
        </w:rPr>
        <w:t xml:space="preserve"> </w:t>
      </w:r>
      <w:bookmarkEnd w:id="1848"/>
    </w:p>
    <w:p w:rsidR="00B15FC6" w:rsidRDefault="00B15FC6" w:rsidP="00B15FC6">
      <w:pPr>
        <w:pStyle w:val="KeepWithNext"/>
        <w:rPr>
          <w:rtl/>
          <w:lang w:eastAsia="he-IL"/>
        </w:rPr>
      </w:pPr>
    </w:p>
    <w:p w:rsidR="00B15FC6" w:rsidRPr="00A241AD" w:rsidRDefault="00B15FC6" w:rsidP="00B15FC6">
      <w:pPr>
        <w:pStyle w:val="aff0"/>
        <w:numPr>
          <w:ilvl w:val="0"/>
          <w:numId w:val="4"/>
        </w:numPr>
        <w:rPr>
          <w:rtl/>
          <w:lang w:eastAsia="he-IL"/>
        </w:rPr>
      </w:pPr>
      <w:bookmarkStart w:id="1849" w:name="_ETM_Q1_177817"/>
      <w:bookmarkStart w:id="1850" w:name="_ETM_Q1_159866"/>
      <w:bookmarkEnd w:id="1849"/>
      <w:bookmarkEnd w:id="1850"/>
      <w:r>
        <w:rPr>
          <w:rFonts w:hint="cs"/>
          <w:rtl/>
          <w:lang w:eastAsia="he-IL"/>
        </w:rPr>
        <w:t>תחילה</w:t>
      </w:r>
    </w:p>
    <w:p w:rsidR="008E1873" w:rsidRDefault="008E1873" w:rsidP="008E1873">
      <w:pPr>
        <w:rPr>
          <w:rtl/>
          <w:lang w:eastAsia="he-IL"/>
        </w:rPr>
      </w:pPr>
      <w:bookmarkStart w:id="1851" w:name="_ETM_Q1_3358015"/>
      <w:bookmarkStart w:id="1852" w:name="_ETM_Q1_3358068"/>
      <w:bookmarkStart w:id="1853" w:name="_ETM_Q1_3358694"/>
      <w:bookmarkEnd w:id="1851"/>
      <w:bookmarkEnd w:id="1852"/>
      <w:bookmarkEnd w:id="1853"/>
    </w:p>
    <w:p w:rsidR="00B15FC6" w:rsidRDefault="00B15FC6" w:rsidP="00B15FC6">
      <w:pPr>
        <w:ind w:left="360"/>
        <w:rPr>
          <w:rtl/>
          <w:lang w:eastAsia="he-IL"/>
        </w:rPr>
      </w:pPr>
      <w:bookmarkStart w:id="1854" w:name="_ETM_Q1_163784"/>
      <w:bookmarkStart w:id="1855" w:name="_ETM_Q1_163841"/>
      <w:bookmarkEnd w:id="1854"/>
      <w:bookmarkEnd w:id="1855"/>
      <w:r>
        <w:rPr>
          <w:rFonts w:hint="cs"/>
          <w:rtl/>
          <w:lang w:eastAsia="he-IL"/>
        </w:rPr>
        <w:t xml:space="preserve">תחילתן של תקנות אלה ביום כ"ח בתשרי </w:t>
      </w:r>
      <w:proofErr w:type="spellStart"/>
      <w:r>
        <w:rPr>
          <w:rFonts w:hint="cs"/>
          <w:rtl/>
          <w:lang w:eastAsia="he-IL"/>
        </w:rPr>
        <w:t>התשפ"א</w:t>
      </w:r>
      <w:proofErr w:type="spellEnd"/>
      <w:r>
        <w:rPr>
          <w:rFonts w:hint="cs"/>
          <w:rtl/>
          <w:lang w:eastAsia="he-IL"/>
        </w:rPr>
        <w:t xml:space="preserve"> (16 באוקטובר 2020).</w:t>
      </w:r>
    </w:p>
    <w:p w:rsidR="008E1873" w:rsidRDefault="008E1873" w:rsidP="008E1873">
      <w:pPr>
        <w:pStyle w:val="KeepWithNext"/>
        <w:rPr>
          <w:rtl/>
          <w:lang w:eastAsia="he-IL"/>
        </w:rPr>
      </w:pPr>
    </w:p>
    <w:p w:rsidR="00B15FC6" w:rsidRDefault="00B15FC6" w:rsidP="00B15FC6">
      <w:pPr>
        <w:pStyle w:val="af6"/>
        <w:keepNext/>
        <w:rPr>
          <w:rtl/>
        </w:rPr>
      </w:pPr>
      <w:bookmarkStart w:id="1856" w:name="_ETM_Q1_207281"/>
      <w:bookmarkStart w:id="1857" w:name="_ETM_Q1_207335"/>
      <w:bookmarkStart w:id="1858" w:name="ET_yor_4758_231"/>
      <w:bookmarkEnd w:id="1856"/>
      <w:bookmarkEnd w:id="1857"/>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 </w:t>
      </w:r>
      <w:r>
        <w:rPr>
          <w:rtl/>
        </w:rPr>
        <w:t xml:space="preserve">היו"ר יעקב </w:t>
      </w:r>
      <w:proofErr w:type="spellStart"/>
      <w:r>
        <w:rPr>
          <w:rtl/>
        </w:rPr>
        <w:t>מרגי</w:t>
      </w:r>
      <w:proofErr w:type="spellEnd"/>
      <w:r>
        <w:rPr>
          <w:rtl/>
        </w:rPr>
        <w:t>:</w:t>
      </w:r>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w:t>
      </w:r>
      <w:r>
        <w:rPr>
          <w:rtl/>
        </w:rPr>
        <w:t xml:space="preserve"> </w:t>
      </w:r>
      <w:bookmarkEnd w:id="1858"/>
    </w:p>
    <w:p w:rsidR="00B15FC6" w:rsidRDefault="00B15FC6" w:rsidP="00B15FC6">
      <w:pPr>
        <w:pStyle w:val="KeepWithNext"/>
        <w:rPr>
          <w:rtl/>
          <w:lang w:eastAsia="he-IL"/>
        </w:rPr>
      </w:pPr>
    </w:p>
    <w:p w:rsidR="00B15FC6" w:rsidRDefault="00B15FC6" w:rsidP="00B15FC6">
      <w:pPr>
        <w:rPr>
          <w:rtl/>
          <w:lang w:eastAsia="he-IL"/>
        </w:rPr>
      </w:pPr>
      <w:r>
        <w:rPr>
          <w:rFonts w:hint="cs"/>
          <w:rtl/>
          <w:lang w:eastAsia="he-IL"/>
        </w:rPr>
        <w:t>מי בעד? מי נגד? מי נמנע?</w:t>
      </w:r>
    </w:p>
    <w:p w:rsidR="00B15FC6" w:rsidRDefault="00B15FC6" w:rsidP="00B15FC6">
      <w:pPr>
        <w:rPr>
          <w:rtl/>
          <w:lang w:eastAsia="he-IL"/>
        </w:rPr>
      </w:pPr>
      <w:bookmarkStart w:id="1859" w:name="_ETM_Q1_209509"/>
      <w:bookmarkStart w:id="1860" w:name="_ETM_Q1_209558"/>
      <w:bookmarkEnd w:id="1859"/>
      <w:bookmarkEnd w:id="1860"/>
    </w:p>
    <w:p w:rsidR="00B15FC6" w:rsidRDefault="00B15FC6" w:rsidP="00B15FC6">
      <w:pPr>
        <w:pStyle w:val="af1"/>
        <w:keepNext/>
        <w:rPr>
          <w:rtl/>
          <w:lang w:eastAsia="he-IL"/>
        </w:rPr>
      </w:pPr>
      <w:bookmarkStart w:id="1861" w:name="_ETM_Q1_209629"/>
      <w:bookmarkStart w:id="1862" w:name="_ETM_Q1_209672"/>
      <w:bookmarkEnd w:id="1861"/>
      <w:bookmarkEnd w:id="1862"/>
      <w:r>
        <w:rPr>
          <w:rFonts w:hint="eastAsia"/>
          <w:rtl/>
          <w:lang w:eastAsia="he-IL"/>
        </w:rPr>
        <w:t>הצבעה</w:t>
      </w:r>
    </w:p>
    <w:p w:rsidR="00B15FC6" w:rsidRDefault="00B15FC6" w:rsidP="00B15FC6">
      <w:pPr>
        <w:pStyle w:val="--"/>
        <w:keepNext/>
        <w:rPr>
          <w:rtl/>
          <w:lang w:eastAsia="he-IL"/>
        </w:rPr>
      </w:pPr>
      <w:r>
        <w:rPr>
          <w:rFonts w:hint="eastAsia"/>
          <w:rtl/>
          <w:lang w:eastAsia="he-IL"/>
        </w:rPr>
        <w:t>בעד</w:t>
      </w:r>
      <w:r>
        <w:rPr>
          <w:rtl/>
          <w:lang w:eastAsia="he-IL"/>
        </w:rPr>
        <w:t xml:space="preserve"> – </w:t>
      </w:r>
      <w:r>
        <w:rPr>
          <w:rFonts w:hint="cs"/>
          <w:rtl/>
          <w:lang w:eastAsia="he-IL"/>
        </w:rPr>
        <w:t>5</w:t>
      </w:r>
    </w:p>
    <w:p w:rsidR="00B15FC6" w:rsidRDefault="00B15FC6" w:rsidP="00B15FC6">
      <w:pPr>
        <w:pStyle w:val="--"/>
        <w:keepNext/>
        <w:rPr>
          <w:rtl/>
          <w:lang w:eastAsia="he-IL"/>
        </w:rPr>
      </w:pPr>
      <w:r>
        <w:rPr>
          <w:rFonts w:hint="eastAsia"/>
          <w:rtl/>
          <w:lang w:eastAsia="he-IL"/>
        </w:rPr>
        <w:t>נגד</w:t>
      </w:r>
      <w:r>
        <w:rPr>
          <w:rtl/>
          <w:lang w:eastAsia="he-IL"/>
        </w:rPr>
        <w:t xml:space="preserve"> – </w:t>
      </w:r>
      <w:r>
        <w:rPr>
          <w:rFonts w:hint="cs"/>
          <w:rtl/>
          <w:lang w:eastAsia="he-IL"/>
        </w:rPr>
        <w:t>2</w:t>
      </w:r>
    </w:p>
    <w:p w:rsidR="00B15FC6" w:rsidRDefault="00B15FC6" w:rsidP="00B15FC6">
      <w:pPr>
        <w:pStyle w:val="af2"/>
        <w:rPr>
          <w:rtl/>
          <w:lang w:eastAsia="he-IL"/>
        </w:rPr>
      </w:pPr>
      <w:bookmarkStart w:id="1863" w:name="_ETM_Q1_215994"/>
      <w:bookmarkStart w:id="1864" w:name="_ETM_Q1_216033"/>
      <w:bookmarkEnd w:id="1863"/>
      <w:bookmarkEnd w:id="1864"/>
      <w:r>
        <w:rPr>
          <w:rFonts w:hint="cs"/>
          <w:rtl/>
          <w:lang w:eastAsia="he-IL"/>
        </w:rPr>
        <w:t>אושר</w:t>
      </w:r>
    </w:p>
    <w:p w:rsidR="00B15FC6" w:rsidRDefault="00B15FC6" w:rsidP="00B15FC6">
      <w:pPr>
        <w:ind w:firstLine="0"/>
        <w:rPr>
          <w:rtl/>
          <w:lang w:eastAsia="he-IL"/>
        </w:rPr>
      </w:pPr>
    </w:p>
    <w:p w:rsidR="00B15FC6" w:rsidRDefault="00B15FC6" w:rsidP="00B15FC6">
      <w:pPr>
        <w:pStyle w:val="af6"/>
        <w:keepNext/>
        <w:rPr>
          <w:rtl/>
        </w:rPr>
      </w:pPr>
      <w:bookmarkStart w:id="1865" w:name="ET_yor_4758_232"/>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 </w:t>
      </w:r>
      <w:r>
        <w:rPr>
          <w:rtl/>
        </w:rPr>
        <w:t xml:space="preserve">היו"ר יעקב </w:t>
      </w:r>
      <w:proofErr w:type="spellStart"/>
      <w:r>
        <w:rPr>
          <w:rtl/>
        </w:rPr>
        <w:t>מרגי</w:t>
      </w:r>
      <w:proofErr w:type="spellEnd"/>
      <w:r>
        <w:rPr>
          <w:rtl/>
        </w:rPr>
        <w:t>:</w:t>
      </w:r>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w:t>
      </w:r>
      <w:r>
        <w:rPr>
          <w:rtl/>
        </w:rPr>
        <w:t xml:space="preserve"> </w:t>
      </w:r>
      <w:bookmarkEnd w:id="1865"/>
    </w:p>
    <w:p w:rsidR="00B15FC6" w:rsidRDefault="00B15FC6" w:rsidP="00B15FC6">
      <w:pPr>
        <w:pStyle w:val="KeepWithNext"/>
        <w:rPr>
          <w:rtl/>
        </w:rPr>
      </w:pPr>
    </w:p>
    <w:p w:rsidR="00B15FC6" w:rsidRDefault="00B15FC6" w:rsidP="00B15FC6">
      <w:pPr>
        <w:ind w:firstLine="0"/>
        <w:rPr>
          <w:rtl/>
        </w:rPr>
      </w:pPr>
      <w:r>
        <w:rPr>
          <w:rFonts w:hint="cs"/>
          <w:rtl/>
        </w:rPr>
        <w:tab/>
        <w:t>התקנה אושרה.</w:t>
      </w:r>
    </w:p>
    <w:p w:rsidR="00B15FC6" w:rsidRDefault="00B15FC6" w:rsidP="00B15FC6">
      <w:pPr>
        <w:ind w:firstLine="0"/>
        <w:rPr>
          <w:rtl/>
        </w:rPr>
      </w:pPr>
      <w:bookmarkStart w:id="1866" w:name="_ETM_Q1_229393"/>
      <w:bookmarkStart w:id="1867" w:name="_ETM_Q1_229456"/>
      <w:bookmarkStart w:id="1868" w:name="_ETM_Q1_230777"/>
      <w:bookmarkStart w:id="1869" w:name="_ETM_Q1_229360"/>
      <w:bookmarkEnd w:id="1866"/>
      <w:bookmarkEnd w:id="1867"/>
      <w:bookmarkEnd w:id="1868"/>
      <w:bookmarkEnd w:id="1869"/>
    </w:p>
    <w:p w:rsidR="00B15FC6" w:rsidRDefault="00B15FC6" w:rsidP="00B15FC6">
      <w:pPr>
        <w:pStyle w:val="a4"/>
        <w:keepNext/>
        <w:rPr>
          <w:rtl/>
        </w:rPr>
      </w:pPr>
      <w:bookmarkStart w:id="1870" w:name="ET_speaker_איתי_עצמון_233"/>
      <w:r w:rsidRPr="00B15FC6">
        <w:rPr>
          <w:rStyle w:val="TagStyle"/>
          <w:rtl/>
        </w:rPr>
        <w:t xml:space="preserve"> &lt;&lt; דובר &gt;&gt; </w:t>
      </w:r>
      <w:r>
        <w:rPr>
          <w:rtl/>
        </w:rPr>
        <w:t>איתי עצמון:</w:t>
      </w:r>
      <w:r w:rsidRPr="00B15FC6">
        <w:rPr>
          <w:rStyle w:val="TagStyle"/>
          <w:rtl/>
        </w:rPr>
        <w:t xml:space="preserve"> &lt;&lt; דובר &gt;&gt;</w:t>
      </w:r>
      <w:r>
        <w:rPr>
          <w:rtl/>
        </w:rPr>
        <w:t xml:space="preserve"> </w:t>
      </w:r>
      <w:bookmarkEnd w:id="1870"/>
    </w:p>
    <w:p w:rsidR="00B15FC6" w:rsidRDefault="00B15FC6" w:rsidP="00B15FC6">
      <w:pPr>
        <w:pStyle w:val="KeepWithNext"/>
        <w:rPr>
          <w:rtl/>
          <w:lang w:eastAsia="he-IL"/>
        </w:rPr>
      </w:pPr>
    </w:p>
    <w:p w:rsidR="00B15FC6" w:rsidRDefault="00B15FC6" w:rsidP="00B15FC6">
      <w:pPr>
        <w:rPr>
          <w:rtl/>
          <w:lang w:eastAsia="he-IL"/>
        </w:rPr>
      </w:pPr>
      <w:bookmarkStart w:id="1871" w:name="_ETM_Q1_229614"/>
      <w:bookmarkStart w:id="1872" w:name="_ETM_Q1_229638"/>
      <w:bookmarkEnd w:id="1871"/>
      <w:bookmarkEnd w:id="1872"/>
      <w:r>
        <w:rPr>
          <w:rFonts w:hint="cs"/>
          <w:rtl/>
          <w:lang w:eastAsia="he-IL"/>
        </w:rPr>
        <w:t xml:space="preserve">אדוני, יש כאן בקשה של חברת הכנסת </w:t>
      </w:r>
      <w:proofErr w:type="spellStart"/>
      <w:r>
        <w:rPr>
          <w:rFonts w:hint="cs"/>
          <w:rtl/>
          <w:lang w:eastAsia="he-IL"/>
        </w:rPr>
        <w:t>עטייה</w:t>
      </w:r>
      <w:proofErr w:type="spellEnd"/>
      <w:r>
        <w:rPr>
          <w:rFonts w:hint="cs"/>
          <w:rtl/>
          <w:lang w:eastAsia="he-IL"/>
        </w:rPr>
        <w:t xml:space="preserve"> לגבי נכים ומלווים שעולים </w:t>
      </w:r>
      <w:bookmarkStart w:id="1873" w:name="_ETM_Q1_236783"/>
      <w:bookmarkEnd w:id="1873"/>
      <w:r>
        <w:rPr>
          <w:rFonts w:hint="cs"/>
          <w:rtl/>
          <w:lang w:eastAsia="he-IL"/>
        </w:rPr>
        <w:t>ללא שוברים.</w:t>
      </w:r>
      <w:bookmarkStart w:id="1874" w:name="_ETM_Q1_239015"/>
      <w:bookmarkEnd w:id="1874"/>
    </w:p>
    <w:p w:rsidR="00B15FC6" w:rsidRDefault="00B15FC6" w:rsidP="00B15FC6">
      <w:pPr>
        <w:rPr>
          <w:rtl/>
          <w:lang w:eastAsia="he-IL"/>
        </w:rPr>
      </w:pPr>
      <w:bookmarkStart w:id="1875" w:name="_ETM_Q1_239072"/>
      <w:bookmarkStart w:id="1876" w:name="_ETM_Q1_240431"/>
      <w:bookmarkEnd w:id="1875"/>
      <w:bookmarkEnd w:id="1876"/>
    </w:p>
    <w:p w:rsidR="00B15FC6" w:rsidRDefault="00B15FC6" w:rsidP="00B15FC6">
      <w:pPr>
        <w:pStyle w:val="af6"/>
        <w:keepNext/>
        <w:rPr>
          <w:rtl/>
        </w:rPr>
      </w:pPr>
      <w:bookmarkStart w:id="1877" w:name="_ETM_Q1_239142"/>
      <w:bookmarkStart w:id="1878" w:name="_ETM_Q1_239183"/>
      <w:bookmarkStart w:id="1879" w:name="_ETM_Q1_238452"/>
      <w:bookmarkStart w:id="1880" w:name="ET_yor_4758_235"/>
      <w:bookmarkEnd w:id="1877"/>
      <w:bookmarkEnd w:id="1878"/>
      <w:bookmarkEnd w:id="1879"/>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 </w:t>
      </w:r>
      <w:r>
        <w:rPr>
          <w:rtl/>
        </w:rPr>
        <w:t xml:space="preserve">היו"ר יעקב </w:t>
      </w:r>
      <w:proofErr w:type="spellStart"/>
      <w:r>
        <w:rPr>
          <w:rtl/>
        </w:rPr>
        <w:t>מרגי</w:t>
      </w:r>
      <w:proofErr w:type="spellEnd"/>
      <w:r>
        <w:rPr>
          <w:rtl/>
        </w:rPr>
        <w:t>:</w:t>
      </w:r>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w:t>
      </w:r>
      <w:r>
        <w:rPr>
          <w:rtl/>
        </w:rPr>
        <w:t xml:space="preserve"> </w:t>
      </w:r>
      <w:bookmarkEnd w:id="1880"/>
    </w:p>
    <w:p w:rsidR="00B15FC6" w:rsidRDefault="00B15FC6" w:rsidP="00B15FC6">
      <w:pPr>
        <w:pStyle w:val="KeepWithNext"/>
        <w:rPr>
          <w:rtl/>
          <w:lang w:eastAsia="he-IL"/>
        </w:rPr>
      </w:pPr>
    </w:p>
    <w:p w:rsidR="00B15FC6" w:rsidRPr="00B15FC6" w:rsidRDefault="00B15FC6" w:rsidP="00B15FC6">
      <w:pPr>
        <w:rPr>
          <w:rtl/>
          <w:lang w:eastAsia="he-IL"/>
        </w:rPr>
      </w:pPr>
      <w:r>
        <w:rPr>
          <w:rFonts w:hint="cs"/>
          <w:rtl/>
          <w:lang w:eastAsia="he-IL"/>
        </w:rPr>
        <w:t>ה</w:t>
      </w:r>
      <w:bookmarkStart w:id="1881" w:name="_ETM_Q1_238724"/>
      <w:bookmarkStart w:id="1882" w:name="_ETM_Q1_238758"/>
      <w:bookmarkEnd w:id="1881"/>
      <w:bookmarkEnd w:id="1882"/>
      <w:r>
        <w:rPr>
          <w:rFonts w:hint="cs"/>
          <w:rtl/>
          <w:lang w:eastAsia="he-IL"/>
        </w:rPr>
        <w:t>וא ענה.</w:t>
      </w:r>
    </w:p>
    <w:p w:rsidR="00B15FC6" w:rsidRDefault="00B15FC6" w:rsidP="00B15FC6">
      <w:pPr>
        <w:pStyle w:val="a4"/>
        <w:keepNext/>
        <w:rPr>
          <w:rtl/>
        </w:rPr>
      </w:pPr>
      <w:bookmarkStart w:id="1883" w:name="ET_speaker_5796_234"/>
      <w:r w:rsidRPr="00B15FC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15FC6">
        <w:rPr>
          <w:rStyle w:val="TagStyle"/>
          <w:rtl/>
        </w:rPr>
        <w:t xml:space="preserve"> &lt;&lt; דובר &gt;&gt;</w:t>
      </w:r>
      <w:r>
        <w:rPr>
          <w:rtl/>
        </w:rPr>
        <w:t xml:space="preserve"> </w:t>
      </w:r>
      <w:bookmarkEnd w:id="1883"/>
    </w:p>
    <w:p w:rsidR="00B15FC6" w:rsidRDefault="00B15FC6" w:rsidP="00B15FC6">
      <w:pPr>
        <w:pStyle w:val="KeepWithNext"/>
        <w:rPr>
          <w:rtl/>
          <w:lang w:eastAsia="he-IL"/>
        </w:rPr>
      </w:pPr>
    </w:p>
    <w:p w:rsidR="00B15FC6" w:rsidRDefault="00B15FC6" w:rsidP="00B15FC6">
      <w:pPr>
        <w:rPr>
          <w:rtl/>
          <w:lang w:eastAsia="he-IL"/>
        </w:rPr>
      </w:pPr>
      <w:bookmarkStart w:id="1884" w:name="_ETM_Q1_240702"/>
      <w:bookmarkStart w:id="1885" w:name="_ETM_Q1_240722"/>
      <w:bookmarkEnd w:id="1884"/>
      <w:bookmarkEnd w:id="1885"/>
      <w:r>
        <w:rPr>
          <w:rFonts w:hint="cs"/>
          <w:rtl/>
          <w:lang w:eastAsia="he-IL"/>
        </w:rPr>
        <w:t xml:space="preserve">הוא טוען שאולי בתיקון הבא הוא יכניס את </w:t>
      </w:r>
      <w:bookmarkStart w:id="1886" w:name="_ETM_Q1_240527"/>
      <w:bookmarkEnd w:id="1886"/>
      <w:r>
        <w:rPr>
          <w:rFonts w:hint="cs"/>
          <w:rtl/>
          <w:lang w:eastAsia="he-IL"/>
        </w:rPr>
        <w:t>זה. זה לא מופיע.</w:t>
      </w:r>
    </w:p>
    <w:p w:rsidR="00B15FC6" w:rsidRDefault="00B15FC6" w:rsidP="00B15FC6">
      <w:pPr>
        <w:rPr>
          <w:rtl/>
          <w:lang w:eastAsia="he-IL"/>
        </w:rPr>
      </w:pPr>
      <w:bookmarkStart w:id="1887" w:name="_ETM_Q1_246486"/>
      <w:bookmarkStart w:id="1888" w:name="_ETM_Q1_246619"/>
      <w:bookmarkEnd w:id="1887"/>
      <w:bookmarkEnd w:id="1888"/>
    </w:p>
    <w:p w:rsidR="00B15FC6" w:rsidRDefault="00B15FC6" w:rsidP="00B15FC6">
      <w:pPr>
        <w:pStyle w:val="af9"/>
        <w:keepNext/>
        <w:rPr>
          <w:rtl/>
          <w:lang w:eastAsia="he-IL"/>
        </w:rPr>
      </w:pPr>
      <w:bookmarkStart w:id="1889" w:name="ET_guest_עופר_לוי_236"/>
      <w:r w:rsidRPr="00B15FC6">
        <w:rPr>
          <w:rStyle w:val="TagStyle"/>
          <w:rtl/>
        </w:rPr>
        <w:t xml:space="preserve"> &lt;&lt; אורח &gt;&gt; </w:t>
      </w:r>
      <w:r>
        <w:rPr>
          <w:rtl/>
          <w:lang w:eastAsia="he-IL"/>
        </w:rPr>
        <w:t>עופר לוי:</w:t>
      </w:r>
      <w:r w:rsidRPr="00B15FC6">
        <w:rPr>
          <w:rStyle w:val="TagStyle"/>
          <w:rtl/>
        </w:rPr>
        <w:t xml:space="preserve"> &lt;&lt; אורח &gt;&gt;</w:t>
      </w:r>
      <w:r>
        <w:rPr>
          <w:rtl/>
          <w:lang w:eastAsia="he-IL"/>
        </w:rPr>
        <w:t xml:space="preserve"> </w:t>
      </w:r>
      <w:bookmarkEnd w:id="1889"/>
    </w:p>
    <w:p w:rsidR="00B15FC6" w:rsidRDefault="00B15FC6" w:rsidP="00B15FC6">
      <w:pPr>
        <w:pStyle w:val="KeepWithNext"/>
        <w:rPr>
          <w:rtl/>
          <w:lang w:eastAsia="he-IL"/>
        </w:rPr>
      </w:pPr>
    </w:p>
    <w:p w:rsidR="00B15FC6" w:rsidRDefault="00B15FC6" w:rsidP="00B15FC6">
      <w:pPr>
        <w:rPr>
          <w:rtl/>
          <w:lang w:eastAsia="he-IL"/>
        </w:rPr>
      </w:pPr>
      <w:bookmarkStart w:id="1890" w:name="_ETM_Q1_248309"/>
      <w:bookmarkStart w:id="1891" w:name="_ETM_Q1_248332"/>
      <w:bookmarkEnd w:id="1890"/>
      <w:bookmarkEnd w:id="1891"/>
      <w:r>
        <w:rPr>
          <w:rFonts w:hint="cs"/>
          <w:rtl/>
          <w:lang w:eastAsia="he-IL"/>
        </w:rPr>
        <w:t xml:space="preserve">כמו שאמרתי לחברת הכנסת, </w:t>
      </w:r>
      <w:bookmarkStart w:id="1892" w:name="_ETM_Q1_253615"/>
      <w:bookmarkEnd w:id="1892"/>
      <w:r>
        <w:rPr>
          <w:rFonts w:hint="cs"/>
          <w:rtl/>
          <w:lang w:eastAsia="he-IL"/>
        </w:rPr>
        <w:t>בשגרה כשגרה נכים, אנשים עם מוגבלות על מלוויהם נכנסים</w:t>
      </w:r>
      <w:bookmarkStart w:id="1893" w:name="_ETM_Q1_261473"/>
      <w:bookmarkEnd w:id="1893"/>
      <w:r>
        <w:rPr>
          <w:rFonts w:hint="cs"/>
          <w:rtl/>
          <w:lang w:eastAsia="he-IL"/>
        </w:rPr>
        <w:t xml:space="preserve"> לתחנת הרכבת מאז ומתמיד, החל מהוראת השעה שניתנה </w:t>
      </w:r>
      <w:bookmarkStart w:id="1894" w:name="_ETM_Q1_266510"/>
      <w:bookmarkEnd w:id="1894"/>
      <w:r>
        <w:rPr>
          <w:rFonts w:hint="cs"/>
          <w:rtl/>
          <w:lang w:eastAsia="he-IL"/>
        </w:rPr>
        <w:t xml:space="preserve">בעניין עוד לפני שהותקנו תקנות החירום, עולים ללא תור. אמרתי </w:t>
      </w:r>
      <w:bookmarkStart w:id="1895" w:name="_ETM_Q1_273367"/>
      <w:bookmarkEnd w:id="1895"/>
      <w:r>
        <w:rPr>
          <w:rFonts w:hint="cs"/>
          <w:rtl/>
          <w:lang w:eastAsia="he-IL"/>
        </w:rPr>
        <w:t xml:space="preserve">שככל שאנחנו נחשוב שקיימת בעיה, בתיקון </w:t>
      </w:r>
      <w:bookmarkStart w:id="1896" w:name="_ETM_Q1_276083"/>
      <w:bookmarkEnd w:id="1896"/>
      <w:r>
        <w:rPr>
          <w:rFonts w:hint="cs"/>
          <w:rtl/>
          <w:lang w:eastAsia="he-IL"/>
        </w:rPr>
        <w:t xml:space="preserve">הבא אנחנו נדייק את זה ונמעט את זה. אבל כיום, </w:t>
      </w:r>
      <w:bookmarkStart w:id="1897" w:name="_ETM_Q1_280671"/>
      <w:bookmarkEnd w:id="1897"/>
      <w:r>
        <w:rPr>
          <w:rFonts w:hint="cs"/>
          <w:rtl/>
          <w:lang w:eastAsia="he-IL"/>
        </w:rPr>
        <w:t>כרגע בפועל, הלכה למעשה, מיום שהרכבת חזרה לפעילות</w:t>
      </w:r>
      <w:bookmarkStart w:id="1898" w:name="_ETM_Q1_285811"/>
      <w:bookmarkEnd w:id="1898"/>
      <w:r>
        <w:rPr>
          <w:rFonts w:hint="cs"/>
          <w:rtl/>
          <w:lang w:eastAsia="he-IL"/>
        </w:rPr>
        <w:t xml:space="preserve"> אחרי הסגר הראשון, אנשים עם מוגבלות ומלוויהם נכנסים ללא </w:t>
      </w:r>
      <w:bookmarkStart w:id="1899" w:name="_ETM_Q1_290833"/>
      <w:bookmarkEnd w:id="1899"/>
      <w:r>
        <w:rPr>
          <w:rFonts w:hint="cs"/>
          <w:rtl/>
          <w:lang w:eastAsia="he-IL"/>
        </w:rPr>
        <w:t>תור.</w:t>
      </w:r>
    </w:p>
    <w:p w:rsidR="00B15FC6" w:rsidRDefault="00B15FC6" w:rsidP="00B15FC6">
      <w:pPr>
        <w:rPr>
          <w:rtl/>
          <w:lang w:eastAsia="he-IL"/>
        </w:rPr>
      </w:pPr>
      <w:bookmarkStart w:id="1900" w:name="_ETM_Q1_292179"/>
      <w:bookmarkStart w:id="1901" w:name="_ETM_Q1_292236"/>
      <w:bookmarkEnd w:id="1900"/>
      <w:bookmarkEnd w:id="1901"/>
    </w:p>
    <w:p w:rsidR="00B15FC6" w:rsidRDefault="00B15FC6" w:rsidP="00B15FC6">
      <w:pPr>
        <w:pStyle w:val="af6"/>
        <w:keepNext/>
        <w:rPr>
          <w:rtl/>
        </w:rPr>
      </w:pPr>
      <w:bookmarkStart w:id="1902" w:name="ET_yor_4758_237"/>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 </w:t>
      </w:r>
      <w:r>
        <w:rPr>
          <w:rtl/>
        </w:rPr>
        <w:t xml:space="preserve">היו"ר יעקב </w:t>
      </w:r>
      <w:proofErr w:type="spellStart"/>
      <w:r>
        <w:rPr>
          <w:rtl/>
        </w:rPr>
        <w:t>מרגי</w:t>
      </w:r>
      <w:proofErr w:type="spellEnd"/>
      <w:r>
        <w:rPr>
          <w:rtl/>
        </w:rPr>
        <w:t>:</w:t>
      </w:r>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w:t>
      </w:r>
      <w:r>
        <w:rPr>
          <w:rtl/>
        </w:rPr>
        <w:t xml:space="preserve"> </w:t>
      </w:r>
      <w:bookmarkEnd w:id="1902"/>
    </w:p>
    <w:p w:rsidR="00B15FC6" w:rsidRDefault="00B15FC6" w:rsidP="00B15FC6">
      <w:pPr>
        <w:pStyle w:val="KeepWithNext"/>
        <w:rPr>
          <w:rtl/>
          <w:lang w:eastAsia="he-IL"/>
        </w:rPr>
      </w:pPr>
    </w:p>
    <w:p w:rsidR="00B15FC6" w:rsidRDefault="00B15FC6" w:rsidP="00B15FC6">
      <w:pPr>
        <w:rPr>
          <w:rtl/>
          <w:lang w:eastAsia="he-IL"/>
        </w:rPr>
      </w:pPr>
      <w:r>
        <w:rPr>
          <w:rFonts w:hint="cs"/>
          <w:rtl/>
          <w:lang w:eastAsia="he-IL"/>
        </w:rPr>
        <w:t>מכוח מה?</w:t>
      </w:r>
    </w:p>
    <w:p w:rsidR="00B15FC6" w:rsidRDefault="00B15FC6" w:rsidP="00B15FC6">
      <w:pPr>
        <w:rPr>
          <w:rtl/>
          <w:lang w:eastAsia="he-IL"/>
        </w:rPr>
      </w:pPr>
      <w:bookmarkStart w:id="1903" w:name="_ETM_Q1_297387"/>
      <w:bookmarkStart w:id="1904" w:name="_ETM_Q1_297438"/>
      <w:bookmarkStart w:id="1905" w:name="_ETM_Q1_297147"/>
      <w:bookmarkEnd w:id="1903"/>
      <w:bookmarkEnd w:id="1904"/>
      <w:bookmarkEnd w:id="1905"/>
    </w:p>
    <w:p w:rsidR="00B15FC6" w:rsidRDefault="00B15FC6" w:rsidP="00B15FC6">
      <w:pPr>
        <w:pStyle w:val="af9"/>
        <w:keepNext/>
        <w:rPr>
          <w:rtl/>
          <w:lang w:eastAsia="he-IL"/>
        </w:rPr>
      </w:pPr>
      <w:bookmarkStart w:id="1906" w:name="ET_guest_עופר_לוי_238"/>
      <w:r w:rsidRPr="00B15FC6">
        <w:rPr>
          <w:rStyle w:val="TagStyle"/>
          <w:rtl/>
        </w:rPr>
        <w:t xml:space="preserve"> &lt;&lt; אורח &gt;&gt; </w:t>
      </w:r>
      <w:r>
        <w:rPr>
          <w:rtl/>
          <w:lang w:eastAsia="he-IL"/>
        </w:rPr>
        <w:t>עופר לוי:</w:t>
      </w:r>
      <w:r w:rsidRPr="00B15FC6">
        <w:rPr>
          <w:rStyle w:val="TagStyle"/>
          <w:rtl/>
        </w:rPr>
        <w:t xml:space="preserve"> &lt;&lt; אורח &gt;&gt;</w:t>
      </w:r>
      <w:r>
        <w:rPr>
          <w:rtl/>
          <w:lang w:eastAsia="he-IL"/>
        </w:rPr>
        <w:t xml:space="preserve"> </w:t>
      </w:r>
      <w:bookmarkEnd w:id="1906"/>
    </w:p>
    <w:p w:rsidR="00B15FC6" w:rsidRDefault="00B15FC6" w:rsidP="00B15FC6">
      <w:pPr>
        <w:pStyle w:val="KeepWithNext"/>
        <w:rPr>
          <w:rtl/>
          <w:lang w:eastAsia="he-IL"/>
        </w:rPr>
      </w:pPr>
    </w:p>
    <w:p w:rsidR="00B15FC6" w:rsidRDefault="00B15FC6" w:rsidP="00B15FC6">
      <w:pPr>
        <w:rPr>
          <w:rtl/>
          <w:lang w:eastAsia="he-IL"/>
        </w:rPr>
      </w:pPr>
      <w:bookmarkStart w:id="1907" w:name="_ETM_Q1_297396"/>
      <w:bookmarkStart w:id="1908" w:name="_ETM_Q1_297416"/>
      <w:bookmarkEnd w:id="1907"/>
      <w:bookmarkEnd w:id="1908"/>
      <w:r>
        <w:rPr>
          <w:rFonts w:hint="cs"/>
          <w:rtl/>
          <w:lang w:eastAsia="he-IL"/>
        </w:rPr>
        <w:t>מכוח הזכויות של אנשים עם מוגבלות, מכוח חוק שוויו</w:t>
      </w:r>
      <w:bookmarkStart w:id="1909" w:name="_ETM_Q1_300051"/>
      <w:bookmarkEnd w:id="1909"/>
      <w:r>
        <w:rPr>
          <w:rFonts w:hint="cs"/>
          <w:rtl/>
          <w:lang w:eastAsia="he-IL"/>
        </w:rPr>
        <w:t>ן לאנשים עם מוגבלות, מכוח הוראות.</w:t>
      </w:r>
      <w:bookmarkStart w:id="1910" w:name="_ETM_Q1_307442"/>
      <w:bookmarkEnd w:id="1910"/>
    </w:p>
    <w:p w:rsidR="00B15FC6" w:rsidRDefault="00B15FC6" w:rsidP="00B15FC6">
      <w:pPr>
        <w:rPr>
          <w:rtl/>
          <w:lang w:eastAsia="he-IL"/>
        </w:rPr>
      </w:pPr>
      <w:bookmarkStart w:id="1911" w:name="_ETM_Q1_307495"/>
      <w:bookmarkStart w:id="1912" w:name="_ETM_Q1_309682"/>
      <w:bookmarkEnd w:id="1911"/>
      <w:bookmarkEnd w:id="1912"/>
    </w:p>
    <w:p w:rsidR="00B15FC6" w:rsidRDefault="00B15FC6" w:rsidP="00B15FC6">
      <w:pPr>
        <w:pStyle w:val="af6"/>
        <w:keepNext/>
        <w:rPr>
          <w:rtl/>
        </w:rPr>
      </w:pPr>
      <w:bookmarkStart w:id="1913" w:name="ET_yor_4758_239"/>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 </w:t>
      </w:r>
      <w:r>
        <w:rPr>
          <w:rtl/>
        </w:rPr>
        <w:t xml:space="preserve">היו"ר יעקב </w:t>
      </w:r>
      <w:proofErr w:type="spellStart"/>
      <w:r>
        <w:rPr>
          <w:rtl/>
        </w:rPr>
        <w:t>מרגי</w:t>
      </w:r>
      <w:proofErr w:type="spellEnd"/>
      <w:r>
        <w:rPr>
          <w:rtl/>
        </w:rPr>
        <w:t>:</w:t>
      </w:r>
      <w:r w:rsidRPr="00B15FC6">
        <w:rPr>
          <w:rStyle w:val="TagStyle"/>
          <w:rtl/>
        </w:rPr>
        <w:t xml:space="preserve"> &lt;&lt; </w:t>
      </w:r>
      <w:proofErr w:type="spellStart"/>
      <w:r w:rsidRPr="00B15FC6">
        <w:rPr>
          <w:rStyle w:val="TagStyle"/>
          <w:rtl/>
        </w:rPr>
        <w:t>יור</w:t>
      </w:r>
      <w:proofErr w:type="spellEnd"/>
      <w:r w:rsidRPr="00B15FC6">
        <w:rPr>
          <w:rStyle w:val="TagStyle"/>
          <w:rtl/>
        </w:rPr>
        <w:t xml:space="preserve"> &gt;&gt;</w:t>
      </w:r>
      <w:r>
        <w:rPr>
          <w:rtl/>
        </w:rPr>
        <w:t xml:space="preserve"> </w:t>
      </w:r>
      <w:bookmarkEnd w:id="1913"/>
    </w:p>
    <w:p w:rsidR="00B15FC6" w:rsidRDefault="00B15FC6" w:rsidP="00B15FC6">
      <w:pPr>
        <w:pStyle w:val="KeepWithNext"/>
        <w:rPr>
          <w:rtl/>
          <w:lang w:eastAsia="he-IL"/>
        </w:rPr>
      </w:pPr>
    </w:p>
    <w:p w:rsidR="00B15FC6" w:rsidRDefault="00B15FC6" w:rsidP="00B15FC6">
      <w:pPr>
        <w:rPr>
          <w:rtl/>
          <w:lang w:eastAsia="he-IL"/>
        </w:rPr>
      </w:pPr>
      <w:r>
        <w:rPr>
          <w:rFonts w:hint="cs"/>
          <w:rtl/>
          <w:lang w:eastAsia="he-IL"/>
        </w:rPr>
        <w:t>א</w:t>
      </w:r>
      <w:bookmarkStart w:id="1914" w:name="_ETM_Q1_309955"/>
      <w:bookmarkStart w:id="1915" w:name="_ETM_Q1_309977"/>
      <w:bookmarkEnd w:id="1914"/>
      <w:bookmarkEnd w:id="1915"/>
      <w:r>
        <w:rPr>
          <w:rFonts w:hint="cs"/>
          <w:rtl/>
          <w:lang w:eastAsia="he-IL"/>
        </w:rPr>
        <w:t xml:space="preserve">ם זה מתקיים, </w:t>
      </w:r>
      <w:bookmarkStart w:id="1916" w:name="_ETM_Q1_308865"/>
      <w:bookmarkEnd w:id="1916"/>
      <w:r>
        <w:rPr>
          <w:rFonts w:hint="cs"/>
          <w:rtl/>
          <w:lang w:eastAsia="he-IL"/>
        </w:rPr>
        <w:t>נסתפק בזה. תודה.</w:t>
      </w:r>
    </w:p>
    <w:p w:rsidR="00B15FC6" w:rsidRDefault="00B15FC6" w:rsidP="00B15FC6">
      <w:pPr>
        <w:rPr>
          <w:rtl/>
          <w:lang w:eastAsia="he-IL"/>
        </w:rPr>
      </w:pPr>
      <w:bookmarkStart w:id="1917" w:name="_ETM_Q1_313119"/>
      <w:bookmarkStart w:id="1918" w:name="_ETM_Q1_313183"/>
      <w:bookmarkEnd w:id="1917"/>
      <w:bookmarkEnd w:id="1918"/>
    </w:p>
    <w:p w:rsidR="00B15FC6" w:rsidRDefault="00B15FC6" w:rsidP="00B15FC6">
      <w:pPr>
        <w:rPr>
          <w:rtl/>
          <w:lang w:eastAsia="he-IL"/>
        </w:rPr>
      </w:pPr>
      <w:bookmarkStart w:id="1919" w:name="_ETM_Q1_313263"/>
      <w:bookmarkStart w:id="1920" w:name="_ETM_Q1_313312"/>
      <w:bookmarkEnd w:id="1919"/>
      <w:bookmarkEnd w:id="1920"/>
      <w:r>
        <w:rPr>
          <w:rFonts w:hint="cs"/>
          <w:rtl/>
          <w:lang w:eastAsia="he-IL"/>
        </w:rPr>
        <w:t>חברים, תודה רבה לכם. הישיבה נעולה.</w:t>
      </w:r>
    </w:p>
    <w:p w:rsidR="00B15FC6" w:rsidRDefault="00B15FC6" w:rsidP="00B15FC6">
      <w:pPr>
        <w:rPr>
          <w:rtl/>
          <w:lang w:eastAsia="he-IL"/>
        </w:rPr>
      </w:pPr>
      <w:bookmarkStart w:id="1921" w:name="_GoBack"/>
      <w:bookmarkEnd w:id="1921"/>
    </w:p>
    <w:p w:rsidR="00B15FC6" w:rsidRDefault="00B15FC6" w:rsidP="00B15FC6">
      <w:pPr>
        <w:rPr>
          <w:rtl/>
          <w:lang w:eastAsia="he-IL"/>
        </w:rPr>
      </w:pPr>
    </w:p>
    <w:p w:rsidR="00B15FC6" w:rsidRDefault="00B15FC6" w:rsidP="00B15FC6">
      <w:pPr>
        <w:pStyle w:val="afc"/>
        <w:keepNext/>
        <w:rPr>
          <w:rtl/>
          <w:lang w:eastAsia="he-IL"/>
        </w:rPr>
      </w:pPr>
      <w:bookmarkStart w:id="1922" w:name="ET_meetingend_240"/>
      <w:r w:rsidRPr="00B15FC6">
        <w:rPr>
          <w:rStyle w:val="TagStyle"/>
          <w:rtl/>
        </w:rPr>
        <w:t xml:space="preserve"> &lt;&lt; סיום &gt;&gt; </w:t>
      </w:r>
      <w:r>
        <w:rPr>
          <w:rtl/>
          <w:lang w:eastAsia="he-IL"/>
        </w:rPr>
        <w:t>הישיבה ננעלה בשעה 17:57.</w:t>
      </w:r>
      <w:r w:rsidRPr="00B15FC6">
        <w:rPr>
          <w:rStyle w:val="TagStyle"/>
          <w:rtl/>
        </w:rPr>
        <w:t xml:space="preserve"> &lt;&lt; סיום &gt;&gt;</w:t>
      </w:r>
      <w:r>
        <w:rPr>
          <w:rtl/>
          <w:lang w:eastAsia="he-IL"/>
        </w:rPr>
        <w:t xml:space="preserve"> </w:t>
      </w:r>
      <w:bookmarkEnd w:id="1922"/>
    </w:p>
    <w:p w:rsidR="00B15FC6" w:rsidRDefault="00B15FC6" w:rsidP="00B15FC6">
      <w:pPr>
        <w:pStyle w:val="KeepWithNext"/>
        <w:rPr>
          <w:rtl/>
          <w:lang w:eastAsia="he-IL"/>
        </w:rPr>
      </w:pPr>
    </w:p>
    <w:p w:rsidR="00B15FC6" w:rsidRPr="00B15FC6" w:rsidRDefault="00B15FC6" w:rsidP="00B15FC6">
      <w:pPr>
        <w:rPr>
          <w:rtl/>
          <w:lang w:eastAsia="he-IL"/>
        </w:rPr>
      </w:pPr>
    </w:p>
    <w:p w:rsidR="00B15FC6" w:rsidRPr="00B15FC6" w:rsidRDefault="00B15FC6" w:rsidP="00B15FC6">
      <w:pPr>
        <w:ind w:firstLine="0"/>
        <w:rPr>
          <w:rtl/>
        </w:rPr>
      </w:pPr>
      <w:bookmarkStart w:id="1923" w:name="_ETM_Q1_230834"/>
      <w:bookmarkEnd w:id="1923"/>
    </w:p>
    <w:sectPr w:rsidR="00B15FC6" w:rsidRPr="00B15FC6" w:rsidSect="003C4D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1AD" w:rsidRDefault="00A241AD">
      <w:r>
        <w:separator/>
      </w:r>
    </w:p>
  </w:endnote>
  <w:endnote w:type="continuationSeparator" w:id="0">
    <w:p w:rsidR="00A241AD" w:rsidRDefault="00A24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1AD" w:rsidRDefault="00A241AD">
      <w:r>
        <w:separator/>
      </w:r>
    </w:p>
  </w:footnote>
  <w:footnote w:type="continuationSeparator" w:id="0">
    <w:p w:rsidR="00A241AD" w:rsidRDefault="00A241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1AD" w:rsidRDefault="00A241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41AD" w:rsidRDefault="00A241A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1AD" w:rsidRDefault="00A241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4D84">
      <w:rPr>
        <w:rStyle w:val="af7"/>
        <w:noProof/>
        <w:rtl/>
      </w:rPr>
      <w:t>26</w:t>
    </w:r>
    <w:r>
      <w:rPr>
        <w:rStyle w:val="af7"/>
      </w:rPr>
      <w:fldChar w:fldCharType="end"/>
    </w:r>
  </w:p>
  <w:p w:rsidR="00A241AD" w:rsidRPr="00CC5815" w:rsidRDefault="00A241AD" w:rsidP="008E5E3F">
    <w:pPr>
      <w:pStyle w:val="a3"/>
      <w:ind w:firstLine="0"/>
    </w:pPr>
    <w:r>
      <w:rPr>
        <w:rtl/>
      </w:rPr>
      <w:t>ועדת הכלכלה</w:t>
    </w:r>
  </w:p>
  <w:p w:rsidR="00A241AD" w:rsidRPr="00CC5815" w:rsidRDefault="00A241AD" w:rsidP="008E5E3F">
    <w:pPr>
      <w:pStyle w:val="a3"/>
      <w:ind w:firstLine="0"/>
      <w:rPr>
        <w:rtl/>
      </w:rPr>
    </w:pPr>
    <w:r>
      <w:rPr>
        <w:rtl/>
      </w:rPr>
      <w:t>14/10/2020</w:t>
    </w:r>
  </w:p>
  <w:p w:rsidR="00A241AD" w:rsidRPr="00CC5815" w:rsidRDefault="00A241A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1AD" w:rsidRDefault="00A241AD" w:rsidP="000A17C6">
    <w:pPr>
      <w:keepNext/>
      <w:spacing w:line="240" w:lineRule="atLeast"/>
      <w:ind w:firstLine="0"/>
      <w:jc w:val="center"/>
      <w:outlineLvl w:val="0"/>
      <w:rPr>
        <w:rtl/>
      </w:rPr>
    </w:pPr>
    <w:r>
      <w:rPr>
        <w:noProof/>
      </w:rPr>
      <w:drawing>
        <wp:inline distT="0" distB="0" distL="0" distR="0" wp14:anchorId="518D63D5" wp14:editId="383BC5B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41AD" w:rsidRDefault="00A241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41AD" w:rsidRDefault="00A241A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F351A4"/>
    <w:multiLevelType w:val="hybridMultilevel"/>
    <w:tmpl w:val="E1B6BED0"/>
    <w:lvl w:ilvl="0" w:tplc="73BEA83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E38393D"/>
    <w:multiLevelType w:val="hybridMultilevel"/>
    <w:tmpl w:val="70F6EB00"/>
    <w:lvl w:ilvl="0" w:tplc="772EB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FA1B9C"/>
    <w:multiLevelType w:val="hybridMultilevel"/>
    <w:tmpl w:val="3EBE59BA"/>
    <w:lvl w:ilvl="0" w:tplc="43244F7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2381BCD"/>
    <w:multiLevelType w:val="hybridMultilevel"/>
    <w:tmpl w:val="662AE1EE"/>
    <w:lvl w:ilvl="0" w:tplc="F0F0E9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AE0064"/>
    <w:multiLevelType w:val="hybridMultilevel"/>
    <w:tmpl w:val="D54436A0"/>
    <w:lvl w:ilvl="0" w:tplc="CC2EB6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7A34A32"/>
    <w:multiLevelType w:val="hybridMultilevel"/>
    <w:tmpl w:val="A232FC5C"/>
    <w:lvl w:ilvl="0" w:tplc="09F8EF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7B90363"/>
    <w:multiLevelType w:val="hybridMultilevel"/>
    <w:tmpl w:val="FA8424FE"/>
    <w:lvl w:ilvl="0" w:tplc="C79671B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B9204F0"/>
    <w:multiLevelType w:val="hybridMultilevel"/>
    <w:tmpl w:val="F2CADF2C"/>
    <w:lvl w:ilvl="0" w:tplc="5F1E87C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CA12633"/>
    <w:multiLevelType w:val="hybridMultilevel"/>
    <w:tmpl w:val="39C21D5C"/>
    <w:lvl w:ilvl="0" w:tplc="3B06BB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FDA5552"/>
    <w:multiLevelType w:val="hybridMultilevel"/>
    <w:tmpl w:val="D14CE502"/>
    <w:lvl w:ilvl="0" w:tplc="5720E99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0453CAC"/>
    <w:multiLevelType w:val="hybridMultilevel"/>
    <w:tmpl w:val="44025BA8"/>
    <w:lvl w:ilvl="0" w:tplc="CBD2E5E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E8E01F2"/>
    <w:multiLevelType w:val="hybridMultilevel"/>
    <w:tmpl w:val="B5286172"/>
    <w:lvl w:ilvl="0" w:tplc="D3EC9C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1"/>
  </w:num>
  <w:num w:numId="3">
    <w:abstractNumId w:val="4"/>
  </w:num>
  <w:num w:numId="4">
    <w:abstractNumId w:val="5"/>
  </w:num>
  <w:num w:numId="5">
    <w:abstractNumId w:val="6"/>
  </w:num>
  <w:num w:numId="6">
    <w:abstractNumId w:val="12"/>
  </w:num>
  <w:num w:numId="7">
    <w:abstractNumId w:val="8"/>
  </w:num>
  <w:num w:numId="8">
    <w:abstractNumId w:val="9"/>
  </w:num>
  <w:num w:numId="9">
    <w:abstractNumId w:val="2"/>
  </w:num>
  <w:num w:numId="10">
    <w:abstractNumId w:val="10"/>
  </w:num>
  <w:num w:numId="11">
    <w:abstractNumId w:val="13"/>
  </w:num>
  <w:num w:numId="12">
    <w:abstractNumId w:val="1"/>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0A"/>
    <w:rsid w:val="00016D95"/>
    <w:rsid w:val="0002047E"/>
    <w:rsid w:val="00037279"/>
    <w:rsid w:val="00057D5D"/>
    <w:rsid w:val="00066E4E"/>
    <w:rsid w:val="00067F42"/>
    <w:rsid w:val="00092B80"/>
    <w:rsid w:val="000A17C6"/>
    <w:rsid w:val="000B060C"/>
    <w:rsid w:val="000B2EE6"/>
    <w:rsid w:val="000C47F5"/>
    <w:rsid w:val="000E3314"/>
    <w:rsid w:val="000F2459"/>
    <w:rsid w:val="00150436"/>
    <w:rsid w:val="00167294"/>
    <w:rsid w:val="001673D4"/>
    <w:rsid w:val="00171E7F"/>
    <w:rsid w:val="001753A1"/>
    <w:rsid w:val="001758C1"/>
    <w:rsid w:val="0017779F"/>
    <w:rsid w:val="001A74E9"/>
    <w:rsid w:val="001A7A1B"/>
    <w:rsid w:val="001C44DA"/>
    <w:rsid w:val="001C4FDA"/>
    <w:rsid w:val="001D440C"/>
    <w:rsid w:val="002016FF"/>
    <w:rsid w:val="00227FEF"/>
    <w:rsid w:val="00261554"/>
    <w:rsid w:val="00275C03"/>
    <w:rsid w:val="00280D58"/>
    <w:rsid w:val="002D4BDB"/>
    <w:rsid w:val="002E4A6C"/>
    <w:rsid w:val="002E5E31"/>
    <w:rsid w:val="00303B4C"/>
    <w:rsid w:val="00321E62"/>
    <w:rsid w:val="00327BF8"/>
    <w:rsid w:val="00340AFA"/>
    <w:rsid w:val="003658CB"/>
    <w:rsid w:val="00366CFB"/>
    <w:rsid w:val="0036794C"/>
    <w:rsid w:val="00373508"/>
    <w:rsid w:val="00396023"/>
    <w:rsid w:val="00396902"/>
    <w:rsid w:val="003C279D"/>
    <w:rsid w:val="003C4D84"/>
    <w:rsid w:val="003F0A5F"/>
    <w:rsid w:val="003F2F58"/>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1767E"/>
    <w:rsid w:val="00623086"/>
    <w:rsid w:val="00634F61"/>
    <w:rsid w:val="00695A47"/>
    <w:rsid w:val="006A0CB7"/>
    <w:rsid w:val="006E63DC"/>
    <w:rsid w:val="006F0259"/>
    <w:rsid w:val="00700433"/>
    <w:rsid w:val="00702755"/>
    <w:rsid w:val="0070472C"/>
    <w:rsid w:val="007237C2"/>
    <w:rsid w:val="00727BF7"/>
    <w:rsid w:val="0074751E"/>
    <w:rsid w:val="007509A6"/>
    <w:rsid w:val="007872B4"/>
    <w:rsid w:val="00791CBE"/>
    <w:rsid w:val="007C693F"/>
    <w:rsid w:val="007C6ADD"/>
    <w:rsid w:val="0082136D"/>
    <w:rsid w:val="008320F6"/>
    <w:rsid w:val="00841223"/>
    <w:rsid w:val="00846BE9"/>
    <w:rsid w:val="00853207"/>
    <w:rsid w:val="00863447"/>
    <w:rsid w:val="008713A4"/>
    <w:rsid w:val="00875F10"/>
    <w:rsid w:val="008C6035"/>
    <w:rsid w:val="008C7015"/>
    <w:rsid w:val="008D1DFB"/>
    <w:rsid w:val="008E03B4"/>
    <w:rsid w:val="008E1873"/>
    <w:rsid w:val="008E5E3F"/>
    <w:rsid w:val="0090279B"/>
    <w:rsid w:val="00914904"/>
    <w:rsid w:val="009258CE"/>
    <w:rsid w:val="009500DE"/>
    <w:rsid w:val="009515F0"/>
    <w:rsid w:val="009830CB"/>
    <w:rsid w:val="009D478A"/>
    <w:rsid w:val="009E6E93"/>
    <w:rsid w:val="009F1518"/>
    <w:rsid w:val="009F5773"/>
    <w:rsid w:val="00A0300F"/>
    <w:rsid w:val="00A15971"/>
    <w:rsid w:val="00A22C90"/>
    <w:rsid w:val="00A241AD"/>
    <w:rsid w:val="00A42723"/>
    <w:rsid w:val="00A64A6D"/>
    <w:rsid w:val="00A66020"/>
    <w:rsid w:val="00AB02EE"/>
    <w:rsid w:val="00AB3F3A"/>
    <w:rsid w:val="00AD4EC9"/>
    <w:rsid w:val="00AD6FFC"/>
    <w:rsid w:val="00AF31E6"/>
    <w:rsid w:val="00AF4150"/>
    <w:rsid w:val="00B0509A"/>
    <w:rsid w:val="00B120B2"/>
    <w:rsid w:val="00B15FC6"/>
    <w:rsid w:val="00B50340"/>
    <w:rsid w:val="00B56FE8"/>
    <w:rsid w:val="00B65508"/>
    <w:rsid w:val="00B8517A"/>
    <w:rsid w:val="00BA6446"/>
    <w:rsid w:val="00BC45F1"/>
    <w:rsid w:val="00BD14D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87603"/>
    <w:rsid w:val="00D96B24"/>
    <w:rsid w:val="00DC52DA"/>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7F8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5FE103B"/>
  <w15:docId w15:val="{17EFF860-7DD4-4A8F-B24E-5936A726F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F2F58"/>
    <w:pPr>
      <w:spacing w:line="240" w:lineRule="auto"/>
    </w:pPr>
    <w:rPr>
      <w:rFonts w:ascii="Tahoma" w:hAnsi="Tahoma" w:cs="Tahoma"/>
      <w:sz w:val="16"/>
      <w:szCs w:val="16"/>
    </w:rPr>
  </w:style>
  <w:style w:type="character" w:customStyle="1" w:styleId="afe">
    <w:name w:val="טקסט בלונים תו"/>
    <w:basedOn w:val="a0"/>
    <w:link w:val="afd"/>
    <w:rsid w:val="003F2F58"/>
    <w:rPr>
      <w:rFonts w:ascii="Tahoma" w:hAnsi="Tahoma" w:cs="Tahoma"/>
      <w:sz w:val="16"/>
      <w:szCs w:val="16"/>
    </w:rPr>
  </w:style>
  <w:style w:type="character" w:customStyle="1" w:styleId="TagStyle">
    <w:name w:val="TagStyle"/>
    <w:basedOn w:val="a0"/>
    <w:rsid w:val="003F2F58"/>
    <w:rPr>
      <w:rFonts w:cs="Arial"/>
      <w:b/>
      <w:bCs w:val="0"/>
      <w:vanish/>
      <w:color w:val="010000"/>
      <w:bdr w:val="single" w:sz="4" w:space="0" w:color="FF66FF"/>
    </w:rPr>
  </w:style>
  <w:style w:type="table" w:styleId="aff">
    <w:name w:val="Table Grid"/>
    <w:basedOn w:val="a1"/>
    <w:rsid w:val="003F2F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634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2C5D8-6D62-47C3-9D7F-CC186D304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26</Pages>
  <Words>7184</Words>
  <Characters>35923</Characters>
  <Application>Microsoft Office Word</Application>
  <DocSecurity>0</DocSecurity>
  <Lines>299</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2020-10-19T08:04:00Z</dcterms:modified>
</cp:coreProperties>
</file>