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625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93B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625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6256" w:rsidP="008320F6">
      <w:pPr>
        <w:ind w:firstLine="0"/>
        <w:jc w:val="center"/>
        <w:outlineLvl w:val="0"/>
        <w:rPr>
          <w:b/>
          <w:bCs/>
          <w:rtl/>
        </w:rPr>
      </w:pPr>
      <w:r>
        <w:rPr>
          <w:b/>
          <w:bCs/>
          <w:rtl/>
        </w:rPr>
        <w:t>פרוטוקול מס' 18</w:t>
      </w:r>
    </w:p>
    <w:p w:rsidR="00E64116" w:rsidRPr="008713A4" w:rsidRDefault="00E36256" w:rsidP="006B14B2">
      <w:pPr>
        <w:ind w:firstLine="0"/>
        <w:jc w:val="center"/>
        <w:outlineLvl w:val="0"/>
        <w:rPr>
          <w:b/>
          <w:bCs/>
          <w:rtl/>
        </w:rPr>
      </w:pPr>
      <w:r>
        <w:rPr>
          <w:b/>
          <w:bCs/>
          <w:rtl/>
        </w:rPr>
        <w:t>מישיבת ה</w:t>
      </w:r>
      <w:r w:rsidR="006B14B2">
        <w:rPr>
          <w:rFonts w:hint="cs"/>
          <w:b/>
          <w:bCs/>
          <w:rtl/>
        </w:rPr>
        <w:t>ו</w:t>
      </w:r>
      <w:r>
        <w:rPr>
          <w:b/>
          <w:bCs/>
          <w:rtl/>
        </w:rPr>
        <w:t>ועדה המיוחדת להתמודדות עם סמים ואלכוהול</w:t>
      </w:r>
    </w:p>
    <w:p w:rsidR="00E64116" w:rsidRPr="008713A4" w:rsidRDefault="00E36256" w:rsidP="008320F6">
      <w:pPr>
        <w:ind w:firstLine="0"/>
        <w:jc w:val="center"/>
        <w:outlineLvl w:val="0"/>
        <w:rPr>
          <w:b/>
          <w:bCs/>
          <w:u w:val="single"/>
          <w:rtl/>
        </w:rPr>
      </w:pPr>
      <w:r>
        <w:rPr>
          <w:b/>
          <w:bCs/>
          <w:u w:val="single"/>
          <w:rtl/>
        </w:rPr>
        <w:t xml:space="preserve">יום שלישי, ד' בתשרי </w:t>
      </w:r>
      <w:proofErr w:type="spellStart"/>
      <w:r>
        <w:rPr>
          <w:b/>
          <w:bCs/>
          <w:u w:val="single"/>
          <w:rtl/>
        </w:rPr>
        <w:t>התשפ"א</w:t>
      </w:r>
      <w:proofErr w:type="spellEnd"/>
      <w:r>
        <w:rPr>
          <w:b/>
          <w:bCs/>
          <w:u w:val="single"/>
          <w:rtl/>
        </w:rPr>
        <w:t xml:space="preserve"> (22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6256" w:rsidP="00E36256">
      <w:pPr>
        <w:spacing w:before="60"/>
        <w:ind w:firstLine="0"/>
        <w:rPr>
          <w:rtl/>
        </w:rPr>
      </w:pPr>
      <w:bookmarkStart w:id="0" w:name="ET_subject_620329_1"/>
      <w:r w:rsidRPr="00E36256">
        <w:rPr>
          <w:rStyle w:val="TagStyle"/>
          <w:rtl/>
        </w:rPr>
        <w:t xml:space="preserve"> &lt;&lt; נושא &gt;&gt; </w:t>
      </w:r>
      <w:r w:rsidRPr="00E36256">
        <w:rPr>
          <w:rtl/>
        </w:rPr>
        <w:t>בחינת תהליך הלגליזציה לאור שינויים בתפיסת הצריכה  של קנאביס</w:t>
      </w:r>
      <w:r w:rsidRPr="00E36256">
        <w:rPr>
          <w:rStyle w:val="TagStyle"/>
          <w:rtl/>
        </w:rPr>
        <w:t xml:space="preserve"> &lt;&lt; נושא &gt;&gt;</w:t>
      </w:r>
      <w:r w:rsidRPr="00E36256">
        <w:rPr>
          <w:rtl/>
        </w:rPr>
        <w:t xml:space="preserve">   </w:t>
      </w:r>
      <w:bookmarkEnd w:id="0"/>
    </w:p>
    <w:p w:rsidR="00E64116" w:rsidRDefault="00E64116" w:rsidP="007C693F">
      <w:pPr>
        <w:spacing w:before="60"/>
        <w:ind w:firstLine="0"/>
        <w:rPr>
          <w:rtl/>
        </w:rPr>
      </w:pPr>
    </w:p>
    <w:p w:rsidR="00E36256" w:rsidRPr="008713A4" w:rsidRDefault="00E362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6256" w:rsidRDefault="00E36256" w:rsidP="00EC1FB3">
      <w:pPr>
        <w:ind w:firstLine="0"/>
        <w:rPr>
          <w:rtl/>
        </w:rPr>
      </w:pPr>
      <w:r w:rsidRPr="00E36256">
        <w:rPr>
          <w:rtl/>
        </w:rPr>
        <w:t xml:space="preserve">מיכל </w:t>
      </w:r>
      <w:proofErr w:type="spellStart"/>
      <w:r w:rsidRPr="00E36256">
        <w:rPr>
          <w:rtl/>
        </w:rPr>
        <w:t>וונש</w:t>
      </w:r>
      <w:proofErr w:type="spellEnd"/>
      <w:r w:rsidRPr="00E36256">
        <w:rPr>
          <w:rtl/>
        </w:rPr>
        <w:t xml:space="preserve"> – היו"ר</w:t>
      </w:r>
    </w:p>
    <w:p w:rsidR="00E36256" w:rsidRPr="00E36256" w:rsidRDefault="00E36256" w:rsidP="00EC1FB3">
      <w:pPr>
        <w:ind w:firstLine="0"/>
        <w:rPr>
          <w:rtl/>
        </w:rPr>
      </w:pPr>
      <w:r w:rsidRPr="00E36256">
        <w:rPr>
          <w:rtl/>
        </w:rPr>
        <w:t xml:space="preserve">בועז </w:t>
      </w:r>
      <w:proofErr w:type="spellStart"/>
      <w:r w:rsidRPr="00E36256">
        <w:rPr>
          <w:rtl/>
        </w:rPr>
        <w:t>טופורובסקי</w:t>
      </w:r>
      <w:proofErr w:type="spellEnd"/>
    </w:p>
    <w:p w:rsidR="00E64116" w:rsidRDefault="00E64116" w:rsidP="00DE5B80">
      <w:pPr>
        <w:ind w:firstLine="0"/>
        <w:rPr>
          <w:rtl/>
        </w:rPr>
      </w:pPr>
    </w:p>
    <w:p w:rsidR="00E93BC6" w:rsidRDefault="00E93B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95C8C" w:rsidP="00DE5B80">
      <w:pPr>
        <w:ind w:firstLine="0"/>
        <w:rPr>
          <w:rtl/>
        </w:rPr>
      </w:pPr>
      <w:r>
        <w:rPr>
          <w:rFonts w:hint="cs"/>
          <w:rtl/>
        </w:rPr>
        <w:t>שרן השכל</w:t>
      </w:r>
    </w:p>
    <w:p w:rsidR="00604C89" w:rsidRDefault="00604C89" w:rsidP="00604C89">
      <w:pPr>
        <w:ind w:firstLine="0"/>
        <w:rPr>
          <w:rtl/>
        </w:rPr>
      </w:pPr>
      <w:proofErr w:type="spellStart"/>
      <w:r>
        <w:rPr>
          <w:rFonts w:hint="cs"/>
          <w:rtl/>
        </w:rPr>
        <w:t>יוראי</w:t>
      </w:r>
      <w:proofErr w:type="spellEnd"/>
      <w:r>
        <w:rPr>
          <w:rFonts w:hint="cs"/>
          <w:rtl/>
        </w:rPr>
        <w:t xml:space="preserve"> להב הרצנו</w:t>
      </w:r>
    </w:p>
    <w:p w:rsidR="00595C8C" w:rsidRPr="0082136D" w:rsidRDefault="00595C8C" w:rsidP="00DE5B80">
      <w:pPr>
        <w:ind w:firstLine="0"/>
        <w:rPr>
          <w:rtl/>
        </w:rPr>
      </w:pPr>
      <w:r>
        <w:rPr>
          <w:rFonts w:hint="cs"/>
          <w:rtl/>
        </w:rPr>
        <w:t>רם שפע</w:t>
      </w:r>
    </w:p>
    <w:p w:rsidR="002E5E31" w:rsidRDefault="002E5E31" w:rsidP="00DE5B80">
      <w:pPr>
        <w:ind w:firstLine="0"/>
        <w:rPr>
          <w:b/>
          <w:bCs/>
          <w:u w:val="single"/>
          <w:rtl/>
        </w:rPr>
      </w:pPr>
    </w:p>
    <w:p w:rsidR="00E93BC6" w:rsidRPr="000C47F5" w:rsidRDefault="00E93BC6" w:rsidP="00DE5B80">
      <w:pPr>
        <w:ind w:firstLine="0"/>
        <w:rPr>
          <w:b/>
          <w:bCs/>
          <w:u w:val="single"/>
          <w:rtl/>
        </w:rPr>
      </w:pPr>
    </w:p>
    <w:p w:rsidR="00E64116" w:rsidRPr="008713A4" w:rsidRDefault="008142C8"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9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579"/>
      </w:tblGrid>
      <w:tr w:rsidR="00595C8C" w:rsidTr="00E93BC6">
        <w:tc>
          <w:tcPr>
            <w:tcW w:w="1678" w:type="dxa"/>
            <w:shd w:val="clear" w:color="auto" w:fill="auto"/>
          </w:tcPr>
          <w:p w:rsidR="00595C8C" w:rsidRDefault="00595C8C" w:rsidP="00DE5B80">
            <w:pPr>
              <w:ind w:firstLine="0"/>
              <w:rPr>
                <w:rtl/>
              </w:rPr>
            </w:pPr>
            <w:r>
              <w:t xml:space="preserve">George </w:t>
            </w:r>
            <w:proofErr w:type="spellStart"/>
            <w:r>
              <w:t>Brauchler</w:t>
            </w:r>
            <w:proofErr w:type="spellEnd"/>
          </w:p>
        </w:tc>
        <w:tc>
          <w:tcPr>
            <w:tcW w:w="0" w:type="auto"/>
            <w:shd w:val="clear" w:color="auto" w:fill="auto"/>
          </w:tcPr>
          <w:p w:rsidR="00595C8C" w:rsidRDefault="00595C8C" w:rsidP="00DE5B80">
            <w:pPr>
              <w:ind w:firstLine="0"/>
              <w:rPr>
                <w:rtl/>
              </w:rPr>
            </w:pPr>
            <w:r>
              <w:rPr>
                <w:rtl/>
              </w:rPr>
              <w:t>–</w:t>
            </w:r>
          </w:p>
        </w:tc>
        <w:tc>
          <w:tcPr>
            <w:tcW w:w="0" w:type="auto"/>
            <w:shd w:val="clear" w:color="auto" w:fill="auto"/>
          </w:tcPr>
          <w:p w:rsidR="00595C8C" w:rsidRDefault="00595C8C" w:rsidP="00DE5B80">
            <w:pPr>
              <w:ind w:firstLine="0"/>
              <w:rPr>
                <w:rtl/>
              </w:rPr>
            </w:pPr>
            <w:r>
              <w:t>District attorney. 18th judicial , Colorado</w:t>
            </w:r>
            <w:r>
              <w:rPr>
                <w:rtl/>
              </w:rPr>
              <w:t xml:space="preserve"> - התובע המחוזי של מדינת קולורדו, התובע המחוזי של מדינת קולורדו</w:t>
            </w:r>
          </w:p>
        </w:tc>
      </w:tr>
      <w:tr w:rsidR="00595C8C" w:rsidTr="00E93BC6">
        <w:tc>
          <w:tcPr>
            <w:tcW w:w="1678" w:type="dxa"/>
            <w:shd w:val="clear" w:color="auto" w:fill="auto"/>
          </w:tcPr>
          <w:p w:rsidR="00595C8C" w:rsidRDefault="00595C8C" w:rsidP="00DE5B80">
            <w:pPr>
              <w:ind w:firstLine="0"/>
              <w:rPr>
                <w:rtl/>
              </w:rPr>
            </w:pPr>
            <w:r>
              <w:rPr>
                <w:rtl/>
              </w:rPr>
              <w:t>יפעת רווה</w:t>
            </w:r>
          </w:p>
        </w:tc>
        <w:tc>
          <w:tcPr>
            <w:tcW w:w="0" w:type="auto"/>
            <w:shd w:val="clear" w:color="auto" w:fill="auto"/>
          </w:tcPr>
          <w:p w:rsidR="00595C8C" w:rsidRDefault="00595C8C" w:rsidP="00DE5B80">
            <w:pPr>
              <w:ind w:firstLine="0"/>
              <w:rPr>
                <w:rtl/>
              </w:rPr>
            </w:pPr>
            <w:r>
              <w:rPr>
                <w:rtl/>
              </w:rPr>
              <w:t>–</w:t>
            </w:r>
          </w:p>
        </w:tc>
        <w:tc>
          <w:tcPr>
            <w:tcW w:w="0" w:type="auto"/>
            <w:shd w:val="clear" w:color="auto" w:fill="auto"/>
          </w:tcPr>
          <w:p w:rsidR="00595C8C" w:rsidRDefault="00595C8C" w:rsidP="00DE5B80">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E93BC6" w:rsidTr="00E93BC6">
        <w:tc>
          <w:tcPr>
            <w:tcW w:w="1678" w:type="dxa"/>
            <w:shd w:val="clear" w:color="auto" w:fill="auto"/>
          </w:tcPr>
          <w:p w:rsidR="00E93BC6" w:rsidRDefault="00E93BC6" w:rsidP="00DE5B80">
            <w:pPr>
              <w:ind w:firstLine="0"/>
              <w:rPr>
                <w:rtl/>
              </w:rPr>
            </w:pPr>
            <w:r>
              <w:rPr>
                <w:rtl/>
              </w:rPr>
              <w:t>נעם גרינברג</w:t>
            </w:r>
          </w:p>
        </w:tc>
        <w:tc>
          <w:tcPr>
            <w:tcW w:w="0" w:type="auto"/>
            <w:shd w:val="clear" w:color="auto" w:fill="auto"/>
          </w:tcPr>
          <w:p w:rsidR="00E93BC6" w:rsidRDefault="00E93BC6" w:rsidP="00DE5B80">
            <w:pPr>
              <w:ind w:firstLine="0"/>
              <w:rPr>
                <w:rtl/>
              </w:rPr>
            </w:pPr>
            <w:r>
              <w:rPr>
                <w:rtl/>
              </w:rPr>
              <w:t>–</w:t>
            </w:r>
          </w:p>
        </w:tc>
        <w:tc>
          <w:tcPr>
            <w:tcW w:w="0" w:type="auto"/>
            <w:shd w:val="clear" w:color="auto" w:fill="auto"/>
          </w:tcPr>
          <w:p w:rsidR="00E93BC6" w:rsidRDefault="00E93BC6" w:rsidP="00DE5B80">
            <w:pPr>
              <w:ind w:firstLine="0"/>
              <w:rPr>
                <w:rtl/>
              </w:rPr>
            </w:pPr>
            <w:r>
              <w:rPr>
                <w:rtl/>
              </w:rPr>
              <w:t>ראש תחום שפות זרות, הכנסת</w:t>
            </w:r>
          </w:p>
        </w:tc>
      </w:tr>
      <w:tr w:rsidR="00595C8C" w:rsidTr="00E93BC6">
        <w:tc>
          <w:tcPr>
            <w:tcW w:w="1678" w:type="dxa"/>
            <w:shd w:val="clear" w:color="auto" w:fill="auto"/>
          </w:tcPr>
          <w:p w:rsidR="00595C8C" w:rsidRDefault="00595C8C" w:rsidP="00DE5B80">
            <w:pPr>
              <w:ind w:firstLine="0"/>
              <w:rPr>
                <w:rtl/>
              </w:rPr>
            </w:pPr>
            <w:r>
              <w:rPr>
                <w:rtl/>
              </w:rPr>
              <w:t>יוסי הראל-פיש</w:t>
            </w:r>
          </w:p>
        </w:tc>
        <w:tc>
          <w:tcPr>
            <w:tcW w:w="0" w:type="auto"/>
            <w:shd w:val="clear" w:color="auto" w:fill="auto"/>
          </w:tcPr>
          <w:p w:rsidR="00595C8C" w:rsidRDefault="00595C8C" w:rsidP="00DE5B80">
            <w:pPr>
              <w:ind w:firstLine="0"/>
              <w:rPr>
                <w:rtl/>
              </w:rPr>
            </w:pPr>
            <w:r>
              <w:rPr>
                <w:rtl/>
              </w:rPr>
              <w:t>–</w:t>
            </w:r>
          </w:p>
        </w:tc>
        <w:tc>
          <w:tcPr>
            <w:tcW w:w="0" w:type="auto"/>
            <w:shd w:val="clear" w:color="auto" w:fill="auto"/>
          </w:tcPr>
          <w:p w:rsidR="00595C8C" w:rsidRDefault="00595C8C" w:rsidP="00DE5B80">
            <w:pPr>
              <w:ind w:firstLine="0"/>
              <w:rPr>
                <w:rtl/>
              </w:rPr>
            </w:pPr>
            <w:r>
              <w:rPr>
                <w:rtl/>
              </w:rPr>
              <w:t xml:space="preserve">ראש תכנית המחקר הבינלאומי, מומחה בינלאומי לחקר מדיניות ואסטרטגיות התערבות בסמים ואלכוהול והתנהגויות סיכון אחרות, אוניברסיטת בר אילן, המדען הראשי לשעבר של הרשות הלאומית למלחמה בסמים ובאלכוהול, אוניברסיטאות ומוסדות </w:t>
            </w:r>
            <w:proofErr w:type="spellStart"/>
            <w:r>
              <w:rPr>
                <w:rtl/>
              </w:rPr>
              <w:t>אקדמים</w:t>
            </w:r>
            <w:proofErr w:type="spellEnd"/>
          </w:p>
        </w:tc>
      </w:tr>
      <w:tr w:rsidR="00595C8C" w:rsidTr="00E93BC6">
        <w:tc>
          <w:tcPr>
            <w:tcW w:w="1678" w:type="dxa"/>
            <w:shd w:val="clear" w:color="auto" w:fill="auto"/>
          </w:tcPr>
          <w:p w:rsidR="00595C8C" w:rsidRDefault="00595C8C" w:rsidP="00DE5B80">
            <w:pPr>
              <w:ind w:firstLine="0"/>
              <w:rPr>
                <w:rtl/>
              </w:rPr>
            </w:pPr>
            <w:r>
              <w:rPr>
                <w:rtl/>
              </w:rPr>
              <w:t>גל שובל</w:t>
            </w:r>
          </w:p>
        </w:tc>
        <w:tc>
          <w:tcPr>
            <w:tcW w:w="0" w:type="auto"/>
            <w:shd w:val="clear" w:color="auto" w:fill="auto"/>
          </w:tcPr>
          <w:p w:rsidR="00595C8C" w:rsidRDefault="00595C8C" w:rsidP="00DE5B80">
            <w:pPr>
              <w:ind w:firstLine="0"/>
              <w:rPr>
                <w:rtl/>
              </w:rPr>
            </w:pPr>
            <w:r>
              <w:rPr>
                <w:rtl/>
              </w:rPr>
              <w:t>–</w:t>
            </w:r>
          </w:p>
        </w:tc>
        <w:tc>
          <w:tcPr>
            <w:tcW w:w="0" w:type="auto"/>
            <w:shd w:val="clear" w:color="auto" w:fill="auto"/>
          </w:tcPr>
          <w:p w:rsidR="00595C8C" w:rsidRDefault="00595C8C" w:rsidP="00E93BC6">
            <w:pPr>
              <w:ind w:firstLine="0"/>
              <w:rPr>
                <w:rtl/>
              </w:rPr>
            </w:pPr>
            <w:r>
              <w:rPr>
                <w:rtl/>
              </w:rPr>
              <w:t>מנהל חטיבת הילדים והנוער, בי"ח "גהה" - שירותי בריאות כללית</w:t>
            </w:r>
          </w:p>
        </w:tc>
      </w:tr>
      <w:tr w:rsidR="00595C8C" w:rsidTr="00E93BC6">
        <w:tc>
          <w:tcPr>
            <w:tcW w:w="1678" w:type="dxa"/>
            <w:shd w:val="clear" w:color="auto" w:fill="auto"/>
          </w:tcPr>
          <w:p w:rsidR="00595C8C" w:rsidRDefault="00595C8C" w:rsidP="00DE5B80">
            <w:pPr>
              <w:ind w:firstLine="0"/>
              <w:rPr>
                <w:rtl/>
              </w:rPr>
            </w:pPr>
            <w:r>
              <w:rPr>
                <w:rtl/>
              </w:rPr>
              <w:t>עמוס אליאב</w:t>
            </w:r>
          </w:p>
        </w:tc>
        <w:tc>
          <w:tcPr>
            <w:tcW w:w="0" w:type="auto"/>
            <w:shd w:val="clear" w:color="auto" w:fill="auto"/>
          </w:tcPr>
          <w:p w:rsidR="00595C8C" w:rsidRDefault="00595C8C" w:rsidP="00DE5B80">
            <w:pPr>
              <w:ind w:firstLine="0"/>
              <w:rPr>
                <w:rtl/>
              </w:rPr>
            </w:pPr>
            <w:r>
              <w:rPr>
                <w:rtl/>
              </w:rPr>
              <w:t>–</w:t>
            </w:r>
          </w:p>
        </w:tc>
        <w:tc>
          <w:tcPr>
            <w:tcW w:w="0" w:type="auto"/>
            <w:shd w:val="clear" w:color="auto" w:fill="auto"/>
          </w:tcPr>
          <w:p w:rsidR="00595C8C" w:rsidRDefault="00595C8C" w:rsidP="00E93BC6">
            <w:pPr>
              <w:ind w:firstLine="0"/>
              <w:rPr>
                <w:rtl/>
              </w:rPr>
            </w:pPr>
            <w:r>
              <w:rPr>
                <w:rtl/>
              </w:rPr>
              <w:t>מוביל קבוצות הורים - התנועה להגנת הציבור מנגע הסמים</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8142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6256" w:rsidP="00D40A29">
      <w:pPr>
        <w:ind w:firstLine="0"/>
        <w:rPr>
          <w:u w:val="single"/>
        </w:rPr>
      </w:pPr>
      <w:r>
        <w:rPr>
          <w:rtl/>
        </w:rPr>
        <w:t xml:space="preserve">בת שבע </w:t>
      </w:r>
      <w:proofErr w:type="spellStart"/>
      <w:r>
        <w:rPr>
          <w:rtl/>
        </w:rPr>
        <w:t>פנחסוב</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6256" w:rsidP="008320F6">
      <w:pPr>
        <w:ind w:firstLine="0"/>
        <w:rPr>
          <w:rtl/>
        </w:rPr>
      </w:pPr>
      <w:r>
        <w:rPr>
          <w:rtl/>
        </w:rPr>
        <w:t xml:space="preserve">יפה </w:t>
      </w:r>
      <w:proofErr w:type="spellStart"/>
      <w:r>
        <w:rPr>
          <w:rtl/>
        </w:rPr>
        <w:t>קרינצה</w:t>
      </w:r>
      <w:proofErr w:type="spellEnd"/>
    </w:p>
    <w:p w:rsidR="007A0B4D" w:rsidRDefault="00E64116" w:rsidP="00AB3F3A">
      <w:pPr>
        <w:ind w:firstLine="0"/>
        <w:rPr>
          <w:rtl/>
        </w:rPr>
      </w:pPr>
      <w:r w:rsidRPr="008713A4">
        <w:rPr>
          <w:rtl/>
        </w:rPr>
        <w:br w:type="page"/>
      </w:r>
    </w:p>
    <w:p w:rsidR="007A0B4D" w:rsidRDefault="007A0B4D" w:rsidP="007A0B4D">
      <w:pPr>
        <w:pStyle w:val="a6"/>
        <w:keepNext/>
        <w:rPr>
          <w:rtl/>
        </w:rPr>
      </w:pPr>
      <w:bookmarkStart w:id="1" w:name="ET_subject_620329_48"/>
      <w:r w:rsidRPr="007A0B4D">
        <w:rPr>
          <w:rStyle w:val="TagStyle"/>
          <w:rtl/>
        </w:rPr>
        <w:lastRenderedPageBreak/>
        <w:t xml:space="preserve">&lt;&lt; נושא &gt;&gt; </w:t>
      </w:r>
      <w:r>
        <w:rPr>
          <w:rtl/>
        </w:rPr>
        <w:t>בחינת תהליך הלגליזציה לאור שינויים בתפיסת הצריכה  של קנאביס</w:t>
      </w:r>
      <w:r w:rsidRPr="007A0B4D">
        <w:rPr>
          <w:rStyle w:val="TagStyle"/>
          <w:rtl/>
        </w:rPr>
        <w:t xml:space="preserve"> &lt;&lt; נושא &gt;&gt;</w:t>
      </w:r>
      <w:r>
        <w:rPr>
          <w:rtl/>
        </w:rPr>
        <w:t xml:space="preserve">   </w:t>
      </w:r>
      <w:bookmarkEnd w:id="1"/>
    </w:p>
    <w:p w:rsidR="007A0B4D" w:rsidRDefault="007A0B4D" w:rsidP="007A0B4D">
      <w:pPr>
        <w:pStyle w:val="KeepWithNext"/>
        <w:rPr>
          <w:rtl/>
        </w:rPr>
      </w:pPr>
    </w:p>
    <w:p w:rsidR="007A0B4D" w:rsidRPr="007A0B4D" w:rsidRDefault="007A0B4D" w:rsidP="007A0B4D">
      <w:pPr>
        <w:rPr>
          <w:rtl/>
        </w:rPr>
      </w:pPr>
    </w:p>
    <w:p w:rsidR="007A0B4D" w:rsidRDefault="007A0B4D" w:rsidP="007A0B4D">
      <w:pPr>
        <w:pStyle w:val="af6"/>
        <w:keepNext/>
        <w:rPr>
          <w:rtl/>
        </w:rPr>
      </w:pPr>
      <w:bookmarkStart w:id="2" w:name="ET_yor_6041_49"/>
      <w:r w:rsidRPr="007A0B4D">
        <w:rPr>
          <w:rStyle w:val="TagStyle"/>
          <w:rtl/>
        </w:rPr>
        <w:t xml:space="preserve"> &lt;&lt; </w:t>
      </w:r>
      <w:proofErr w:type="spellStart"/>
      <w:r w:rsidRPr="007A0B4D">
        <w:rPr>
          <w:rStyle w:val="TagStyle"/>
          <w:rtl/>
        </w:rPr>
        <w:t>יור</w:t>
      </w:r>
      <w:proofErr w:type="spellEnd"/>
      <w:r w:rsidRPr="007A0B4D">
        <w:rPr>
          <w:rStyle w:val="TagStyle"/>
          <w:rtl/>
        </w:rPr>
        <w:t xml:space="preserve"> &gt;&gt; </w:t>
      </w:r>
      <w:r>
        <w:rPr>
          <w:rtl/>
        </w:rPr>
        <w:t xml:space="preserve">היו"ר מיכל </w:t>
      </w:r>
      <w:proofErr w:type="spellStart"/>
      <w:r>
        <w:rPr>
          <w:rtl/>
        </w:rPr>
        <w:t>וונש</w:t>
      </w:r>
      <w:proofErr w:type="spellEnd"/>
      <w:r>
        <w:rPr>
          <w:rtl/>
        </w:rPr>
        <w:t>:</w:t>
      </w:r>
      <w:r w:rsidRPr="007A0B4D">
        <w:rPr>
          <w:rStyle w:val="TagStyle"/>
          <w:rtl/>
        </w:rPr>
        <w:t xml:space="preserve"> &lt;&lt; </w:t>
      </w:r>
      <w:proofErr w:type="spellStart"/>
      <w:r w:rsidRPr="007A0B4D">
        <w:rPr>
          <w:rStyle w:val="TagStyle"/>
          <w:rtl/>
        </w:rPr>
        <w:t>יור</w:t>
      </w:r>
      <w:proofErr w:type="spellEnd"/>
      <w:r w:rsidRPr="007A0B4D">
        <w:rPr>
          <w:rStyle w:val="TagStyle"/>
          <w:rtl/>
        </w:rPr>
        <w:t xml:space="preserve"> &gt;&gt;</w:t>
      </w:r>
      <w:r>
        <w:rPr>
          <w:rtl/>
        </w:rPr>
        <w:t xml:space="preserve">   </w:t>
      </w:r>
      <w:bookmarkEnd w:id="2"/>
    </w:p>
    <w:p w:rsidR="007A0B4D" w:rsidRDefault="007A0B4D" w:rsidP="007A0B4D">
      <w:pPr>
        <w:pStyle w:val="KeepWithNext"/>
        <w:rPr>
          <w:rtl/>
          <w:lang w:eastAsia="he-IL"/>
        </w:rPr>
      </w:pPr>
    </w:p>
    <w:p w:rsidR="007A0B4D" w:rsidRDefault="007A0B4D" w:rsidP="007A0B4D">
      <w:pPr>
        <w:rPr>
          <w:rtl/>
          <w:lang w:eastAsia="he-IL"/>
        </w:rPr>
      </w:pPr>
      <w:r>
        <w:rPr>
          <w:rFonts w:hint="cs"/>
          <w:rtl/>
          <w:lang w:eastAsia="he-IL"/>
        </w:rPr>
        <w:t xml:space="preserve">בוקר טוב לכולם, תודה רבה שהצטרפתם אלינו היום לדיון </w:t>
      </w:r>
      <w:bookmarkStart w:id="3" w:name="_ETM_Q1_253217"/>
      <w:bookmarkEnd w:id="3"/>
      <w:r>
        <w:rPr>
          <w:rFonts w:hint="cs"/>
          <w:rtl/>
          <w:lang w:eastAsia="he-IL"/>
        </w:rPr>
        <w:t xml:space="preserve">בנושא בחינת תהליך הלגליזציה לאור שינויים בתפיסת הצריכה של קנאביס. </w:t>
      </w:r>
      <w:bookmarkStart w:id="4" w:name="_ETM_Q1_254416"/>
      <w:bookmarkEnd w:id="4"/>
      <w:r>
        <w:rPr>
          <w:rFonts w:hint="cs"/>
          <w:rtl/>
          <w:lang w:eastAsia="he-IL"/>
        </w:rPr>
        <w:t xml:space="preserve">מכבדים אותנו היום בנוכחותם </w:t>
      </w:r>
      <w:r>
        <w:rPr>
          <w:rtl/>
          <w:lang w:eastAsia="he-IL"/>
        </w:rPr>
        <w:t>–</w:t>
      </w:r>
      <w:r>
        <w:rPr>
          <w:rFonts w:hint="cs"/>
          <w:rtl/>
          <w:lang w:eastAsia="he-IL"/>
        </w:rPr>
        <w:t xml:space="preserve"> בזום, כמובן </w:t>
      </w:r>
      <w:r>
        <w:rPr>
          <w:rtl/>
          <w:lang w:eastAsia="he-IL"/>
        </w:rPr>
        <w:t>–</w:t>
      </w:r>
      <w:r>
        <w:rPr>
          <w:rFonts w:hint="cs"/>
          <w:rtl/>
          <w:lang w:eastAsia="he-IL"/>
        </w:rPr>
        <w:t xml:space="preserve"> התובע המחוזי</w:t>
      </w:r>
      <w:bookmarkStart w:id="5" w:name="_ETM_Q1_259143"/>
      <w:bookmarkEnd w:id="5"/>
      <w:r>
        <w:rPr>
          <w:rFonts w:hint="cs"/>
          <w:rtl/>
          <w:lang w:eastAsia="he-IL"/>
        </w:rPr>
        <w:t xml:space="preserve"> של מדינת קולורדו ג'ורג' </w:t>
      </w:r>
      <w:proofErr w:type="spellStart"/>
      <w:r>
        <w:rPr>
          <w:rFonts w:hint="cs"/>
          <w:rtl/>
          <w:lang w:eastAsia="he-IL"/>
        </w:rPr>
        <w:t>בראושלר</w:t>
      </w:r>
      <w:proofErr w:type="spellEnd"/>
      <w:r>
        <w:rPr>
          <w:rFonts w:hint="cs"/>
          <w:rtl/>
          <w:lang w:eastAsia="he-IL"/>
        </w:rPr>
        <w:t xml:space="preserve"> וסגניתו ליאורה ג'וזף. תודה רבה </w:t>
      </w:r>
      <w:bookmarkStart w:id="6" w:name="_ETM_Q1_269660"/>
      <w:bookmarkEnd w:id="6"/>
      <w:r>
        <w:rPr>
          <w:rFonts w:hint="cs"/>
          <w:rtl/>
          <w:lang w:eastAsia="he-IL"/>
        </w:rPr>
        <w:t>על השתתפותם. חלק מהדיון יתנהל באנגלית, ויש לנו מתורגמן בזום</w:t>
      </w:r>
      <w:bookmarkStart w:id="7" w:name="_ETM_Q1_270802"/>
      <w:bookmarkEnd w:id="7"/>
      <w:r>
        <w:rPr>
          <w:rFonts w:hint="cs"/>
          <w:rtl/>
          <w:lang w:eastAsia="he-IL"/>
        </w:rPr>
        <w:t>.</w:t>
      </w:r>
    </w:p>
    <w:p w:rsidR="007A0B4D" w:rsidRDefault="007A0B4D" w:rsidP="007A0B4D">
      <w:pPr>
        <w:rPr>
          <w:rtl/>
          <w:lang w:eastAsia="he-IL"/>
        </w:rPr>
      </w:pPr>
      <w:bookmarkStart w:id="8" w:name="_ETM_Q1_272578"/>
      <w:bookmarkStart w:id="9" w:name="_ETM_Q1_272704"/>
      <w:bookmarkEnd w:id="8"/>
      <w:bookmarkEnd w:id="9"/>
    </w:p>
    <w:p w:rsidR="007A0B4D" w:rsidRDefault="007A0B4D" w:rsidP="007A0B4D">
      <w:pPr>
        <w:rPr>
          <w:rtl/>
          <w:lang w:eastAsia="he-IL"/>
        </w:rPr>
      </w:pPr>
      <w:bookmarkStart w:id="10" w:name="_ETM_Q1_272745"/>
      <w:bookmarkStart w:id="11" w:name="_ETM_Q1_272873"/>
      <w:bookmarkEnd w:id="10"/>
      <w:bookmarkEnd w:id="11"/>
      <w:r>
        <w:rPr>
          <w:rFonts w:hint="cs"/>
          <w:rtl/>
          <w:lang w:eastAsia="he-IL"/>
        </w:rPr>
        <w:t>(מתורגם מאנגלית)</w:t>
      </w:r>
    </w:p>
    <w:p w:rsidR="007A0B4D" w:rsidRDefault="007A0B4D" w:rsidP="007A0B4D">
      <w:pPr>
        <w:rPr>
          <w:rtl/>
          <w:lang w:eastAsia="he-IL"/>
        </w:rPr>
      </w:pPr>
    </w:p>
    <w:p w:rsidR="007A0B4D" w:rsidRDefault="007A0B4D" w:rsidP="007A0B4D">
      <w:pPr>
        <w:rPr>
          <w:rtl/>
          <w:lang w:eastAsia="he-IL"/>
        </w:rPr>
      </w:pPr>
      <w:r>
        <w:rPr>
          <w:rFonts w:hint="cs"/>
          <w:rtl/>
          <w:lang w:eastAsia="he-IL"/>
        </w:rPr>
        <w:t xml:space="preserve">תודה לכם, ג'ורג' וליאורה, על כך שאתם </w:t>
      </w:r>
      <w:bookmarkStart w:id="12" w:name="_ETM_Q1_277494"/>
      <w:bookmarkEnd w:id="12"/>
      <w:r>
        <w:rPr>
          <w:rFonts w:hint="cs"/>
          <w:rtl/>
          <w:lang w:eastAsia="he-IL"/>
        </w:rPr>
        <w:t xml:space="preserve">אתנו למרות הפרשי הזמן. אנחנו מעריכים את זה מאוד ואני </w:t>
      </w:r>
      <w:bookmarkStart w:id="13" w:name="_ETM_Q1_285421"/>
      <w:bookmarkEnd w:id="13"/>
      <w:r>
        <w:rPr>
          <w:rFonts w:hint="cs"/>
          <w:rtl/>
          <w:lang w:eastAsia="he-IL"/>
        </w:rPr>
        <w:t xml:space="preserve">בטוחה שתעשירו את הדיון החשוב מאוד שלנו. </w:t>
      </w:r>
      <w:bookmarkStart w:id="14" w:name="_ETM_Q1_296242"/>
      <w:bookmarkEnd w:id="14"/>
      <w:r>
        <w:rPr>
          <w:rFonts w:hint="cs"/>
          <w:rtl/>
          <w:lang w:eastAsia="he-IL"/>
        </w:rPr>
        <w:t xml:space="preserve">יש לנו תרגום סימולטני, ואני גם אתערב תוך כדי, אבל אני חייבת לדבר בעברית כדי שהפרוטוקול יוכל לרשום </w:t>
      </w:r>
      <w:bookmarkStart w:id="15" w:name="_ETM_Q1_305252"/>
      <w:bookmarkEnd w:id="15"/>
      <w:r>
        <w:rPr>
          <w:rFonts w:hint="cs"/>
          <w:rtl/>
          <w:lang w:eastAsia="he-IL"/>
        </w:rPr>
        <w:t xml:space="preserve">את דבריי. </w:t>
      </w:r>
    </w:p>
    <w:p w:rsidR="007A0B4D" w:rsidRDefault="007A0B4D" w:rsidP="007A0B4D">
      <w:pPr>
        <w:rPr>
          <w:rtl/>
          <w:lang w:eastAsia="he-IL"/>
        </w:rPr>
      </w:pPr>
    </w:p>
    <w:p w:rsidR="007A0B4D" w:rsidRDefault="007A0B4D" w:rsidP="007A0B4D">
      <w:pPr>
        <w:rPr>
          <w:rtl/>
          <w:lang w:eastAsia="he-IL"/>
        </w:rPr>
      </w:pPr>
      <w:r>
        <w:rPr>
          <w:rFonts w:hint="cs"/>
          <w:rtl/>
          <w:lang w:eastAsia="he-IL"/>
        </w:rPr>
        <w:t xml:space="preserve">הוועדה דנה בנושאים שעל סדר-היום במדינת ישראל. בין </w:t>
      </w:r>
      <w:bookmarkStart w:id="16" w:name="_ETM_Q1_304747"/>
      <w:bookmarkEnd w:id="16"/>
      <w:r>
        <w:rPr>
          <w:rFonts w:hint="cs"/>
          <w:rtl/>
          <w:lang w:eastAsia="he-IL"/>
        </w:rPr>
        <w:t>היתר, מאז הקמתה בראשותי, דרך הפריזמה של התמכרויות. גם על כך ניתן היום את הדעת,</w:t>
      </w:r>
      <w:r w:rsidR="00AF5A5C">
        <w:rPr>
          <w:rFonts w:hint="cs"/>
          <w:rtl/>
          <w:lang w:eastAsia="he-IL"/>
        </w:rPr>
        <w:t xml:space="preserve"> כחלק מהתהליך שמדינת ישראל עוברת </w:t>
      </w:r>
      <w:bookmarkStart w:id="17" w:name="_ETM_Q1_313953"/>
      <w:bookmarkEnd w:id="17"/>
      <w:r w:rsidR="00AF5A5C">
        <w:rPr>
          <w:rFonts w:hint="cs"/>
          <w:rtl/>
          <w:lang w:eastAsia="he-IL"/>
        </w:rPr>
        <w:t xml:space="preserve">בנושא של הלגליזציה. למיטב הבנתנו, 27% מכלל האזרחים הבגירים צורכים </w:t>
      </w:r>
      <w:bookmarkStart w:id="18" w:name="_ETM_Q1_320233"/>
      <w:bookmarkEnd w:id="18"/>
      <w:r w:rsidR="00AF5A5C">
        <w:rPr>
          <w:rFonts w:hint="cs"/>
          <w:rtl/>
          <w:lang w:eastAsia="he-IL"/>
        </w:rPr>
        <w:t xml:space="preserve">קנאביס במדינת ישראל היום, ולכן גם נעשית בחינה כוללת של </w:t>
      </w:r>
      <w:bookmarkStart w:id="19" w:name="_ETM_Q1_330067"/>
      <w:bookmarkEnd w:id="19"/>
      <w:r w:rsidR="00AF5A5C">
        <w:rPr>
          <w:rFonts w:hint="cs"/>
          <w:rtl/>
          <w:lang w:eastAsia="he-IL"/>
        </w:rPr>
        <w:t xml:space="preserve">התהליך הזה. הוועדה הזאת ליעד ללוות את התהליך הזה, על </w:t>
      </w:r>
      <w:bookmarkStart w:id="20" w:name="_ETM_Q1_338539"/>
      <w:bookmarkEnd w:id="20"/>
      <w:r w:rsidR="00AF5A5C">
        <w:rPr>
          <w:rFonts w:hint="cs"/>
          <w:rtl/>
          <w:lang w:eastAsia="he-IL"/>
        </w:rPr>
        <w:t xml:space="preserve">מנת להבטיח שהוא ייעשה בצורה אחראית וראויה ביותר. זאת אומרת, </w:t>
      </w:r>
      <w:bookmarkStart w:id="21" w:name="_ETM_Q1_343641"/>
      <w:bookmarkEnd w:id="21"/>
      <w:r w:rsidR="00AF5A5C">
        <w:rPr>
          <w:rFonts w:hint="cs"/>
          <w:rtl/>
          <w:lang w:eastAsia="he-IL"/>
        </w:rPr>
        <w:t xml:space="preserve">הרבה יותר דגש על הכיצד מאשר על האם. </w:t>
      </w:r>
    </w:p>
    <w:p w:rsidR="00AF5A5C" w:rsidRDefault="00AF5A5C" w:rsidP="007A0B4D">
      <w:pPr>
        <w:rPr>
          <w:rtl/>
          <w:lang w:eastAsia="he-IL"/>
        </w:rPr>
      </w:pPr>
      <w:bookmarkStart w:id="22" w:name="_ETM_Q1_347316"/>
      <w:bookmarkStart w:id="23" w:name="_ETM_Q1_347425"/>
      <w:bookmarkEnd w:id="22"/>
      <w:bookmarkEnd w:id="23"/>
    </w:p>
    <w:p w:rsidR="00AF5A5C" w:rsidRDefault="00AF5A5C" w:rsidP="00AF5A5C">
      <w:pPr>
        <w:rPr>
          <w:rtl/>
          <w:lang w:eastAsia="he-IL"/>
        </w:rPr>
      </w:pPr>
      <w:bookmarkStart w:id="24" w:name="_ETM_Q1_347580"/>
      <w:bookmarkStart w:id="25" w:name="_ETM_Q1_347695"/>
      <w:bookmarkEnd w:id="24"/>
      <w:bookmarkEnd w:id="25"/>
      <w:r>
        <w:rPr>
          <w:rFonts w:hint="cs"/>
          <w:rtl/>
          <w:lang w:eastAsia="he-IL"/>
        </w:rPr>
        <w:t xml:space="preserve">אני מזכירה בכל דיון כאן בוועדה, והיום במיוחד, בפתחה של שנה חדשה </w:t>
      </w:r>
      <w:bookmarkStart w:id="26" w:name="_ETM_Q1_345587"/>
      <w:bookmarkEnd w:id="26"/>
      <w:r>
        <w:rPr>
          <w:rFonts w:hint="cs"/>
          <w:rtl/>
          <w:lang w:eastAsia="he-IL"/>
        </w:rPr>
        <w:t xml:space="preserve">בצל הקורונה והמגבלות שבאות לצידה: משבר הקורונה מחדד ומעצים את </w:t>
      </w:r>
      <w:bookmarkStart w:id="27" w:name="_ETM_Q1_359333"/>
      <w:bookmarkEnd w:id="27"/>
      <w:r>
        <w:rPr>
          <w:rFonts w:hint="cs"/>
          <w:rtl/>
          <w:lang w:eastAsia="he-IL"/>
        </w:rPr>
        <w:t xml:space="preserve">האתגרים הקיימים ומהווה גם הזדמנויות רבות לצד האתגרים לטפל באופן </w:t>
      </w:r>
      <w:bookmarkStart w:id="28" w:name="_ETM_Q1_361417"/>
      <w:bookmarkEnd w:id="28"/>
      <w:r>
        <w:rPr>
          <w:rFonts w:hint="cs"/>
          <w:rtl/>
          <w:lang w:eastAsia="he-IL"/>
        </w:rPr>
        <w:t xml:space="preserve">נרחב, גם בצורה קצרת מועד וגם בצורה ארוכת טווח, </w:t>
      </w:r>
      <w:bookmarkStart w:id="29" w:name="_ETM_Q1_366981"/>
      <w:bookmarkEnd w:id="29"/>
      <w:r>
        <w:rPr>
          <w:rFonts w:hint="cs"/>
          <w:rtl/>
          <w:lang w:eastAsia="he-IL"/>
        </w:rPr>
        <w:t xml:space="preserve">בנושאים שעומדים בפנינו. זו האחריות שלנו והמחויבות שלנו. הדגש </w:t>
      </w:r>
      <w:bookmarkStart w:id="30" w:name="_ETM_Q1_372983"/>
      <w:bookmarkEnd w:id="30"/>
      <w:r>
        <w:rPr>
          <w:rFonts w:hint="cs"/>
          <w:rtl/>
          <w:lang w:eastAsia="he-IL"/>
        </w:rPr>
        <w:t xml:space="preserve">בוועדה הזאת הוא לדבר על הדרך </w:t>
      </w:r>
      <w:r>
        <w:rPr>
          <w:rtl/>
          <w:lang w:eastAsia="he-IL"/>
        </w:rPr>
        <w:t>–</w:t>
      </w:r>
      <w:r>
        <w:rPr>
          <w:rFonts w:hint="cs"/>
          <w:rtl/>
          <w:lang w:eastAsia="he-IL"/>
        </w:rPr>
        <w:t xml:space="preserve"> לא על האם, </w:t>
      </w:r>
      <w:bookmarkStart w:id="31" w:name="_ETM_Q1_383341"/>
      <w:bookmarkEnd w:id="31"/>
      <w:r>
        <w:rPr>
          <w:rFonts w:hint="cs"/>
          <w:rtl/>
          <w:lang w:eastAsia="he-IL"/>
        </w:rPr>
        <w:t xml:space="preserve">אלא על כיצד. </w:t>
      </w:r>
    </w:p>
    <w:p w:rsidR="00AF5A5C" w:rsidRDefault="00AF5A5C" w:rsidP="00AF5A5C">
      <w:pPr>
        <w:rPr>
          <w:rtl/>
          <w:lang w:eastAsia="he-IL"/>
        </w:rPr>
      </w:pPr>
      <w:bookmarkStart w:id="32" w:name="_ETM_Q1_389341"/>
      <w:bookmarkStart w:id="33" w:name="_ETM_Q1_389421"/>
      <w:bookmarkStart w:id="34" w:name="_ETM_Q1_389846"/>
      <w:bookmarkStart w:id="35" w:name="_ETM_Q1_389951"/>
      <w:bookmarkEnd w:id="32"/>
      <w:bookmarkEnd w:id="33"/>
      <w:bookmarkEnd w:id="34"/>
      <w:bookmarkEnd w:id="35"/>
    </w:p>
    <w:p w:rsidR="00AF5A5C" w:rsidRDefault="00AF5A5C" w:rsidP="00AF5A5C">
      <w:pPr>
        <w:rPr>
          <w:rtl/>
          <w:lang w:eastAsia="he-IL"/>
        </w:rPr>
      </w:pPr>
      <w:r>
        <w:rPr>
          <w:rFonts w:hint="cs"/>
          <w:rtl/>
          <w:lang w:eastAsia="he-IL"/>
        </w:rPr>
        <w:t xml:space="preserve">ג'ורג' וליאורה, מספר </w:t>
      </w:r>
      <w:bookmarkStart w:id="36" w:name="_ETM_Q1_397317"/>
      <w:bookmarkEnd w:id="36"/>
      <w:r>
        <w:rPr>
          <w:rFonts w:hint="cs"/>
          <w:rtl/>
          <w:lang w:eastAsia="he-IL"/>
        </w:rPr>
        <w:t xml:space="preserve">חברי הכנסת  הצטרפו אלינו בינתיים. בדרך כלל חברי </w:t>
      </w:r>
      <w:bookmarkStart w:id="37" w:name="_ETM_Q1_404557"/>
      <w:bookmarkEnd w:id="37"/>
      <w:r>
        <w:rPr>
          <w:rFonts w:hint="cs"/>
          <w:rtl/>
          <w:lang w:eastAsia="he-IL"/>
        </w:rPr>
        <w:t xml:space="preserve">הכנסת מדברים לפני האורחים בזום. משום שאתם נמצאים אתנו היום </w:t>
      </w:r>
      <w:bookmarkStart w:id="38" w:name="_ETM_Q1_400899"/>
      <w:bookmarkEnd w:id="38"/>
      <w:r>
        <w:rPr>
          <w:rFonts w:hint="cs"/>
          <w:rtl/>
          <w:lang w:eastAsia="he-IL"/>
        </w:rPr>
        <w:t xml:space="preserve">ויש לנו הזדמנות לשמוע מכם ואז לשאול שאלות שיכולות להיות רלוונטיות עבורנו, בהתבסס על מה שתאמרו לנו ותחלקו אתנו </w:t>
      </w:r>
      <w:r>
        <w:rPr>
          <w:rtl/>
          <w:lang w:eastAsia="he-IL"/>
        </w:rPr>
        <w:t>–</w:t>
      </w:r>
      <w:r>
        <w:rPr>
          <w:rFonts w:hint="cs"/>
          <w:rtl/>
          <w:lang w:eastAsia="he-IL"/>
        </w:rPr>
        <w:t xml:space="preserve"> </w:t>
      </w:r>
      <w:bookmarkStart w:id="39" w:name="_ETM_Q1_410525"/>
      <w:bookmarkEnd w:id="39"/>
      <w:r>
        <w:rPr>
          <w:rFonts w:hint="cs"/>
          <w:rtl/>
          <w:lang w:eastAsia="he-IL"/>
        </w:rPr>
        <w:t xml:space="preserve">ואנחנו מעריכים את זה שאתם חולקים אתנו מניסיונכם </w:t>
      </w:r>
      <w:r>
        <w:rPr>
          <w:rtl/>
          <w:lang w:eastAsia="he-IL"/>
        </w:rPr>
        <w:t>–</w:t>
      </w:r>
      <w:r>
        <w:rPr>
          <w:rFonts w:hint="cs"/>
          <w:rtl/>
          <w:lang w:eastAsia="he-IL"/>
        </w:rPr>
        <w:t xml:space="preserve"> </w:t>
      </w:r>
      <w:bookmarkStart w:id="40" w:name="_ETM_Q1_414038"/>
      <w:bookmarkEnd w:id="40"/>
      <w:r>
        <w:rPr>
          <w:rFonts w:hint="cs"/>
          <w:rtl/>
          <w:lang w:eastAsia="he-IL"/>
        </w:rPr>
        <w:t xml:space="preserve">אשנה את הסדר ואחרי הקדמה קצרה מאוד בעברית לגבי הסטטוס בקולורדו, אבקש ממך, </w:t>
      </w:r>
      <w:proofErr w:type="spellStart"/>
      <w:r>
        <w:rPr>
          <w:rFonts w:hint="cs"/>
          <w:rtl/>
          <w:lang w:eastAsia="he-IL"/>
        </w:rPr>
        <w:t>ג'ורג</w:t>
      </w:r>
      <w:proofErr w:type="spellEnd"/>
      <w:r>
        <w:rPr>
          <w:rFonts w:hint="cs"/>
          <w:rtl/>
          <w:lang w:eastAsia="he-IL"/>
        </w:rPr>
        <w:t xml:space="preserve">', לחלוק אתנו את ניסיונך בנוגע </w:t>
      </w:r>
      <w:bookmarkStart w:id="41" w:name="_ETM_Q1_428316"/>
      <w:bookmarkEnd w:id="41"/>
      <w:r>
        <w:rPr>
          <w:rFonts w:hint="cs"/>
          <w:rtl/>
          <w:lang w:eastAsia="he-IL"/>
        </w:rPr>
        <w:t>לתהליך שעברתם בקולורדו בשבע השנים האחרונות.</w:t>
      </w:r>
    </w:p>
    <w:p w:rsidR="00AF5A5C" w:rsidRDefault="00AF5A5C" w:rsidP="00AF5A5C">
      <w:pPr>
        <w:rPr>
          <w:rtl/>
          <w:lang w:eastAsia="he-IL"/>
        </w:rPr>
      </w:pPr>
    </w:p>
    <w:p w:rsidR="00AF5A5C" w:rsidRDefault="00AF5A5C" w:rsidP="00AF5A5C">
      <w:pPr>
        <w:rPr>
          <w:rtl/>
          <w:lang w:eastAsia="he-IL"/>
        </w:rPr>
      </w:pPr>
      <w:r>
        <w:rPr>
          <w:rFonts w:hint="cs"/>
          <w:rtl/>
          <w:lang w:eastAsia="he-IL"/>
        </w:rPr>
        <w:t xml:space="preserve">מדינת קולורדו, שג'ורג' </w:t>
      </w:r>
      <w:proofErr w:type="spellStart"/>
      <w:r>
        <w:rPr>
          <w:rFonts w:hint="cs"/>
          <w:rtl/>
          <w:lang w:eastAsia="he-IL"/>
        </w:rPr>
        <w:t>בראושר</w:t>
      </w:r>
      <w:proofErr w:type="spellEnd"/>
      <w:r>
        <w:rPr>
          <w:rFonts w:hint="cs"/>
          <w:rtl/>
          <w:lang w:eastAsia="he-IL"/>
        </w:rPr>
        <w:t xml:space="preserve"> שנמצא אתנו על הקו יספר עליה, אישרה ב-2012, כפי שחלקנו יודעים, את תיקון 64 לחוקת המדינה, שהתיר מכירה קמעונאית </w:t>
      </w:r>
      <w:bookmarkStart w:id="42" w:name="_ETM_Q1_440111"/>
      <w:bookmarkEnd w:id="42"/>
      <w:r>
        <w:rPr>
          <w:rFonts w:hint="cs"/>
          <w:rtl/>
          <w:lang w:eastAsia="he-IL"/>
        </w:rPr>
        <w:t xml:space="preserve">והחזקה אישית של מריחואנה בכמות שאינה עולה על 28 גרם </w:t>
      </w:r>
      <w:bookmarkStart w:id="43" w:name="_ETM_Q1_447294"/>
      <w:bookmarkEnd w:id="43"/>
      <w:r>
        <w:rPr>
          <w:rFonts w:hint="cs"/>
          <w:rtl/>
          <w:lang w:eastAsia="he-IL"/>
        </w:rPr>
        <w:t xml:space="preserve">לבני 21 ומעלה, תוך איסור על מתן, מכירה או שיתוף </w:t>
      </w:r>
      <w:bookmarkStart w:id="44" w:name="_ETM_Q1_451316"/>
      <w:bookmarkEnd w:id="44"/>
      <w:r>
        <w:rPr>
          <w:rFonts w:hint="cs"/>
          <w:rtl/>
          <w:lang w:eastAsia="he-IL"/>
        </w:rPr>
        <w:t xml:space="preserve">מריחואנה עם מי שגילו פחות מ-21, ואיסור שימוש בשטחים ציבוריים </w:t>
      </w:r>
      <w:bookmarkStart w:id="45" w:name="_ETM_Q1_449600"/>
      <w:bookmarkEnd w:id="45"/>
      <w:r>
        <w:rPr>
          <w:rFonts w:hint="cs"/>
          <w:rtl/>
          <w:lang w:eastAsia="he-IL"/>
        </w:rPr>
        <w:t>או בתוך מכוניות</w:t>
      </w:r>
      <w:r w:rsidR="00D73099">
        <w:rPr>
          <w:rFonts w:hint="cs"/>
          <w:rtl/>
          <w:lang w:eastAsia="he-IL"/>
        </w:rPr>
        <w:t xml:space="preserve">. זאת לאחר שהחל מ-2010 לגליזציה הותרה בקולורדו </w:t>
      </w:r>
      <w:bookmarkStart w:id="46" w:name="_ETM_Q1_458985"/>
      <w:bookmarkEnd w:id="46"/>
      <w:r w:rsidR="00D73099">
        <w:rPr>
          <w:rFonts w:hint="cs"/>
          <w:rtl/>
          <w:lang w:eastAsia="he-IL"/>
        </w:rPr>
        <w:t xml:space="preserve">לצרכים רפואיים בלבד. זאת אומרת, היה שם תהליך הדרגתי </w:t>
      </w:r>
      <w:bookmarkStart w:id="47" w:name="_ETM_Q1_459968"/>
      <w:bookmarkEnd w:id="47"/>
      <w:r w:rsidR="00D73099">
        <w:rPr>
          <w:rFonts w:hint="cs"/>
          <w:rtl/>
          <w:lang w:eastAsia="he-IL"/>
        </w:rPr>
        <w:t xml:space="preserve">שהתחיל קודם בנושא הרפואי ורק אחר כך לגליזציה כללית. </w:t>
      </w:r>
    </w:p>
    <w:p w:rsidR="00D73099" w:rsidRDefault="00D73099" w:rsidP="00AF5A5C">
      <w:pPr>
        <w:rPr>
          <w:rtl/>
          <w:lang w:eastAsia="he-IL"/>
        </w:rPr>
      </w:pPr>
    </w:p>
    <w:p w:rsidR="00D73099" w:rsidRDefault="00D73099" w:rsidP="00AF5A5C">
      <w:pPr>
        <w:rPr>
          <w:rtl/>
          <w:lang w:eastAsia="he-IL"/>
        </w:rPr>
      </w:pPr>
      <w:r>
        <w:rPr>
          <w:rFonts w:hint="cs"/>
          <w:rtl/>
          <w:lang w:eastAsia="he-IL"/>
        </w:rPr>
        <w:t xml:space="preserve">התיקון </w:t>
      </w:r>
      <w:bookmarkStart w:id="48" w:name="_ETM_Q1_463131"/>
      <w:bookmarkEnd w:id="48"/>
      <w:r>
        <w:rPr>
          <w:rFonts w:hint="cs"/>
          <w:rtl/>
          <w:lang w:eastAsia="he-IL"/>
        </w:rPr>
        <w:t xml:space="preserve">לווה בחוק המורה על עריכת מחקרים דו-שנתיים </w:t>
      </w:r>
      <w:bookmarkStart w:id="49" w:name="_ETM_Q1_478424"/>
      <w:bookmarkEnd w:id="49"/>
      <w:r>
        <w:rPr>
          <w:rFonts w:hint="eastAsia"/>
          <w:rtl/>
          <w:lang w:eastAsia="he-IL"/>
        </w:rPr>
        <w:t>–</w:t>
      </w:r>
      <w:r>
        <w:rPr>
          <w:rFonts w:hint="cs"/>
          <w:rtl/>
          <w:lang w:eastAsia="he-IL"/>
        </w:rPr>
        <w:t xml:space="preserve"> אני מדגישה את </w:t>
      </w:r>
      <w:bookmarkStart w:id="50" w:name="_ETM_Q1_473675"/>
      <w:bookmarkEnd w:id="50"/>
      <w:r>
        <w:rPr>
          <w:rFonts w:hint="cs"/>
          <w:rtl/>
          <w:lang w:eastAsia="he-IL"/>
        </w:rPr>
        <w:t xml:space="preserve">זה, אני חושבת שנכון וראוי שנדגיש את זה </w:t>
      </w:r>
      <w:r>
        <w:rPr>
          <w:rtl/>
          <w:lang w:eastAsia="he-IL"/>
        </w:rPr>
        <w:t>–</w:t>
      </w:r>
      <w:r>
        <w:rPr>
          <w:rFonts w:hint="cs"/>
          <w:rtl/>
          <w:lang w:eastAsia="he-IL"/>
        </w:rPr>
        <w:t xml:space="preserve"> על השלכות הלגליזציה, בדגש על תחום אכיפת החוק. דוחות שבוחנים את השפעת הלגליזציה ומתרכזים בשלושה נושאים עיקריים:</w:t>
      </w:r>
      <w:bookmarkStart w:id="51" w:name="_ETM_Q1_483997"/>
      <w:bookmarkEnd w:id="51"/>
      <w:r>
        <w:rPr>
          <w:rFonts w:hint="cs"/>
          <w:rtl/>
          <w:lang w:eastAsia="he-IL"/>
        </w:rPr>
        <w:t xml:space="preserve"> בני נוער, ביטחון הציבור ובריאות הציבור. זה לא </w:t>
      </w:r>
      <w:bookmarkStart w:id="52" w:name="_ETM_Q1_493723"/>
      <w:bookmarkEnd w:id="52"/>
      <w:r>
        <w:rPr>
          <w:rFonts w:hint="cs"/>
          <w:rtl/>
          <w:lang w:eastAsia="he-IL"/>
        </w:rPr>
        <w:t xml:space="preserve">כולל את בריאות הנפש, ואני שמה על זה דגש מיוחד </w:t>
      </w:r>
      <w:bookmarkStart w:id="53" w:name="_ETM_Q1_493300"/>
      <w:bookmarkEnd w:id="53"/>
      <w:r>
        <w:rPr>
          <w:rFonts w:hint="cs"/>
          <w:rtl/>
          <w:lang w:eastAsia="he-IL"/>
        </w:rPr>
        <w:t xml:space="preserve">מכיוון שהדיונים פה בוועדה הרבה מאוד פעמים חושפים את ההכרח </w:t>
      </w:r>
      <w:bookmarkStart w:id="54" w:name="_ETM_Q1_503286"/>
      <w:bookmarkEnd w:id="54"/>
      <w:r>
        <w:rPr>
          <w:rFonts w:hint="cs"/>
          <w:rtl/>
          <w:lang w:eastAsia="he-IL"/>
        </w:rPr>
        <w:t xml:space="preserve">באיסוף נתונים בכל הנושאים האלה, לרבות הנושא של בריאות הנפש. </w:t>
      </w:r>
      <w:bookmarkStart w:id="55" w:name="_ETM_Q1_507278"/>
      <w:bookmarkEnd w:id="55"/>
    </w:p>
    <w:p w:rsidR="00D73099" w:rsidRDefault="00D73099" w:rsidP="00AF5A5C">
      <w:pPr>
        <w:rPr>
          <w:rtl/>
          <w:lang w:eastAsia="he-IL"/>
        </w:rPr>
      </w:pPr>
      <w:bookmarkStart w:id="56" w:name="_ETM_Q1_507518"/>
      <w:bookmarkStart w:id="57" w:name="_ETM_Q1_507646"/>
      <w:bookmarkEnd w:id="56"/>
      <w:bookmarkEnd w:id="57"/>
    </w:p>
    <w:p w:rsidR="00D73099" w:rsidRDefault="00D73099" w:rsidP="00D73099">
      <w:pPr>
        <w:rPr>
          <w:rtl/>
          <w:lang w:eastAsia="he-IL"/>
        </w:rPr>
      </w:pPr>
      <w:bookmarkStart w:id="58" w:name="_ETM_Q1_507666"/>
      <w:bookmarkStart w:id="59" w:name="_ETM_Q1_507801"/>
      <w:bookmarkEnd w:id="58"/>
      <w:bookmarkEnd w:id="59"/>
      <w:r>
        <w:rPr>
          <w:rFonts w:hint="cs"/>
          <w:rtl/>
          <w:lang w:eastAsia="he-IL"/>
        </w:rPr>
        <w:t xml:space="preserve">במקביל הוטל גם מעקב אחרי דפוסי צריכת הסם, וכן </w:t>
      </w:r>
      <w:bookmarkStart w:id="60" w:name="_ETM_Q1_505250"/>
      <w:bookmarkEnd w:id="60"/>
      <w:r>
        <w:rPr>
          <w:rFonts w:hint="cs"/>
          <w:rtl/>
          <w:lang w:eastAsia="he-IL"/>
        </w:rPr>
        <w:t xml:space="preserve">מינו צוות מומחים שיוסמך, בין היתר, לתת המלצות מבוססות מחקר </w:t>
      </w:r>
      <w:bookmarkStart w:id="61" w:name="_ETM_Q1_514353"/>
      <w:bookmarkEnd w:id="61"/>
      <w:r>
        <w:rPr>
          <w:rFonts w:hint="cs"/>
          <w:rtl/>
          <w:lang w:eastAsia="he-IL"/>
        </w:rPr>
        <w:t xml:space="preserve">למדיניות. מאוד חשוב לי להדגיש את זה, מכיוון שאני חושבת </w:t>
      </w:r>
      <w:bookmarkStart w:id="62" w:name="_ETM_Q1_515123"/>
      <w:bookmarkEnd w:id="62"/>
      <w:r>
        <w:rPr>
          <w:rFonts w:hint="cs"/>
          <w:rtl/>
          <w:lang w:eastAsia="he-IL"/>
        </w:rPr>
        <w:t xml:space="preserve">שזה חלק מהתהליך הראוי שאנחנו מנסים לעשות. </w:t>
      </w:r>
      <w:bookmarkStart w:id="63" w:name="_ETM_Q1_524625"/>
      <w:bookmarkStart w:id="64" w:name="_ETM_Q1_524709"/>
      <w:bookmarkStart w:id="65" w:name="_ETM_Q1_524795"/>
      <w:bookmarkStart w:id="66" w:name="_ETM_Q1_524862"/>
      <w:bookmarkEnd w:id="63"/>
      <w:bookmarkEnd w:id="64"/>
      <w:bookmarkEnd w:id="65"/>
      <w:bookmarkEnd w:id="66"/>
      <w:r>
        <w:rPr>
          <w:rFonts w:hint="cs"/>
          <w:rtl/>
          <w:lang w:eastAsia="he-IL"/>
        </w:rPr>
        <w:t xml:space="preserve">בקצרה, ואולי </w:t>
      </w:r>
      <w:bookmarkStart w:id="67" w:name="_ETM_Q1_522966"/>
      <w:bookmarkEnd w:id="67"/>
      <w:r>
        <w:rPr>
          <w:rFonts w:hint="cs"/>
          <w:rtl/>
          <w:lang w:eastAsia="he-IL"/>
        </w:rPr>
        <w:t xml:space="preserve">את זה אומר גם באנגלית לטובת ג'ורג' שנמצא אתנו, מדינת </w:t>
      </w:r>
      <w:bookmarkStart w:id="68" w:name="_ETM_Q1_528116"/>
      <w:bookmarkEnd w:id="68"/>
      <w:r>
        <w:rPr>
          <w:rFonts w:hint="cs"/>
          <w:rtl/>
          <w:lang w:eastAsia="he-IL"/>
        </w:rPr>
        <w:t xml:space="preserve">ישראל החלה בתהליך בשנים האחרונות. </w:t>
      </w:r>
    </w:p>
    <w:p w:rsidR="007A0B4D" w:rsidRDefault="007A0B4D" w:rsidP="007A0B4D">
      <w:pPr>
        <w:rPr>
          <w:rtl/>
          <w:lang w:eastAsia="he-IL"/>
        </w:rPr>
      </w:pPr>
      <w:bookmarkStart w:id="69" w:name="_ETM_Q1_290577"/>
      <w:bookmarkStart w:id="70" w:name="_ETM_Q1_290699"/>
      <w:bookmarkEnd w:id="69"/>
      <w:bookmarkEnd w:id="70"/>
    </w:p>
    <w:p w:rsidR="007A0B4D" w:rsidRDefault="00D73099" w:rsidP="0091245E">
      <w:pPr>
        <w:rPr>
          <w:rtl/>
          <w:lang w:eastAsia="he-IL"/>
        </w:rPr>
      </w:pPr>
      <w:bookmarkStart w:id="71" w:name="_ETM_Q1_523645"/>
      <w:bookmarkStart w:id="72" w:name="_ETM_Q1_523718"/>
      <w:bookmarkStart w:id="73" w:name="_ETM_Q1_524101"/>
      <w:bookmarkStart w:id="74" w:name="_ETM_Q1_524194"/>
      <w:bookmarkEnd w:id="71"/>
      <w:bookmarkEnd w:id="72"/>
      <w:bookmarkEnd w:id="73"/>
      <w:bookmarkEnd w:id="74"/>
      <w:r>
        <w:rPr>
          <w:rFonts w:hint="cs"/>
          <w:rtl/>
          <w:lang w:eastAsia="he-IL"/>
        </w:rPr>
        <w:t xml:space="preserve">בקצרה, ג'ורג' – אני חושבת </w:t>
      </w:r>
      <w:bookmarkStart w:id="75" w:name="_ETM_Q1_533677"/>
      <w:bookmarkEnd w:id="75"/>
      <w:r>
        <w:rPr>
          <w:rFonts w:hint="cs"/>
          <w:rtl/>
          <w:lang w:eastAsia="he-IL"/>
        </w:rPr>
        <w:t>שדיברנו על זה אבל אחזור, לטובת הדיון הזה – השלב הראשון של שימוש למטרות הרפואיות</w:t>
      </w:r>
      <w:bookmarkStart w:id="76" w:name="_ETM_Q1_534652"/>
      <w:bookmarkEnd w:id="76"/>
      <w:r>
        <w:rPr>
          <w:rFonts w:hint="cs"/>
          <w:rtl/>
          <w:lang w:eastAsia="he-IL"/>
        </w:rPr>
        <w:t xml:space="preserve"> התקבל </w:t>
      </w:r>
      <w:bookmarkStart w:id="77" w:name="_ETM_Q1_543547"/>
      <w:bookmarkEnd w:id="77"/>
      <w:r>
        <w:rPr>
          <w:rFonts w:hint="cs"/>
          <w:rtl/>
          <w:lang w:eastAsia="he-IL"/>
        </w:rPr>
        <w:t xml:space="preserve">בהחלטת ממשלה ביוני 2016. היה שלב ראשון של רפורמה של אי-הפללה שהתקבל ב-2019. כרגע אנחנו בשיא התהליך </w:t>
      </w:r>
      <w:bookmarkStart w:id="78" w:name="_ETM_Q1_559116"/>
      <w:bookmarkEnd w:id="78"/>
      <w:r>
        <w:rPr>
          <w:rFonts w:hint="cs"/>
          <w:rtl/>
          <w:lang w:eastAsia="he-IL"/>
        </w:rPr>
        <w:t xml:space="preserve">שמשלב את המשך אי-ההפללה יחד עם לגליזציה. אומר, לידיעתך, </w:t>
      </w:r>
      <w:bookmarkStart w:id="79" w:name="_ETM_Q1_564922"/>
      <w:bookmarkEnd w:id="79"/>
      <w:r>
        <w:rPr>
          <w:rFonts w:hint="cs"/>
          <w:rtl/>
          <w:lang w:eastAsia="he-IL"/>
        </w:rPr>
        <w:t xml:space="preserve">שיש לנו שתי הצעות חוק שמוזגו לאחד, </w:t>
      </w:r>
      <w:bookmarkStart w:id="80" w:name="_ETM_Q1_574043"/>
      <w:bookmarkEnd w:id="80"/>
      <w:r>
        <w:rPr>
          <w:rFonts w:hint="cs"/>
          <w:rtl/>
          <w:lang w:eastAsia="he-IL"/>
        </w:rPr>
        <w:t>ואנחנו בתהליך של</w:t>
      </w:r>
      <w:bookmarkStart w:id="81" w:name="_ETM_Q1_290793"/>
      <w:bookmarkStart w:id="82" w:name="_ETM_Q1_290908"/>
      <w:bookmarkEnd w:id="81"/>
      <w:bookmarkEnd w:id="82"/>
      <w:r>
        <w:rPr>
          <w:rFonts w:hint="cs"/>
          <w:rtl/>
          <w:lang w:eastAsia="he-IL"/>
        </w:rPr>
        <w:t xml:space="preserve"> יצירת מה שאנחנו מקווים שיהיה חוק ממשלתי, </w:t>
      </w:r>
      <w:r w:rsidR="0091245E">
        <w:rPr>
          <w:rFonts w:hint="cs"/>
          <w:rtl/>
          <w:lang w:eastAsia="he-IL"/>
        </w:rPr>
        <w:t xml:space="preserve">שמכינה אותו ועדה בין-משרדית שהוקמה </w:t>
      </w:r>
      <w:bookmarkStart w:id="83" w:name="_ETM_Q1_584414"/>
      <w:bookmarkEnd w:id="83"/>
      <w:r w:rsidR="0091245E">
        <w:rPr>
          <w:rFonts w:hint="cs"/>
          <w:rtl/>
          <w:lang w:eastAsia="he-IL"/>
        </w:rPr>
        <w:t xml:space="preserve">במשרד המשפטים. </w:t>
      </w:r>
    </w:p>
    <w:p w:rsidR="0091245E" w:rsidRDefault="0091245E" w:rsidP="0091245E">
      <w:pPr>
        <w:rPr>
          <w:rtl/>
          <w:lang w:eastAsia="he-IL"/>
        </w:rPr>
      </w:pPr>
    </w:p>
    <w:p w:rsidR="0091245E" w:rsidRDefault="0091245E" w:rsidP="0091245E">
      <w:pPr>
        <w:rPr>
          <w:rtl/>
          <w:lang w:eastAsia="he-IL"/>
        </w:rPr>
      </w:pPr>
      <w:r>
        <w:rPr>
          <w:rFonts w:hint="cs"/>
          <w:rtl/>
          <w:lang w:eastAsia="he-IL"/>
        </w:rPr>
        <w:lastRenderedPageBreak/>
        <w:t xml:space="preserve">אני שמחה שכולכם נמצאים אתנו היום. אני רוצה </w:t>
      </w:r>
      <w:bookmarkStart w:id="84" w:name="_ETM_Q1_590410"/>
      <w:bookmarkEnd w:id="84"/>
      <w:r>
        <w:rPr>
          <w:rFonts w:hint="cs"/>
          <w:rtl/>
          <w:lang w:eastAsia="he-IL"/>
        </w:rPr>
        <w:t xml:space="preserve">לנצל את ההזדמנות שנמצא אתנו התובע המחוזי של מדינת קולורדו, </w:t>
      </w:r>
      <w:bookmarkStart w:id="85" w:name="_ETM_Q1_592094"/>
      <w:bookmarkEnd w:id="85"/>
      <w:r>
        <w:rPr>
          <w:rFonts w:hint="cs"/>
          <w:rtl/>
          <w:lang w:eastAsia="he-IL"/>
        </w:rPr>
        <w:t xml:space="preserve">ולאפשר לג'ורג' להציג תחילה את התהליך בקולורדו, ולאחר מכן חברי </w:t>
      </w:r>
      <w:bookmarkStart w:id="86" w:name="_ETM_Q1_603272"/>
      <w:bookmarkEnd w:id="86"/>
      <w:r>
        <w:rPr>
          <w:rFonts w:hint="cs"/>
          <w:rtl/>
          <w:lang w:eastAsia="he-IL"/>
        </w:rPr>
        <w:t xml:space="preserve">הכנסת יוכלו לשאול ולהעיר. נציגי הוועדה הבין-משרדית שנמצאים אתנו גם </w:t>
      </w:r>
      <w:bookmarkStart w:id="87" w:name="_ETM_Q1_611858"/>
      <w:bookmarkEnd w:id="87"/>
      <w:r>
        <w:rPr>
          <w:rFonts w:hint="cs"/>
          <w:rtl/>
          <w:lang w:eastAsia="he-IL"/>
        </w:rPr>
        <w:t>כן יוכלו לעדכן אותנו. אני רוצה לומר ולהתנצל מראש</w:t>
      </w:r>
      <w:r w:rsidR="004D1724">
        <w:rPr>
          <w:rFonts w:hint="cs"/>
          <w:rtl/>
          <w:lang w:eastAsia="he-IL"/>
        </w:rPr>
        <w:t>: נ</w:t>
      </w:r>
      <w:bookmarkStart w:id="88" w:name="_ETM_Q1_613802"/>
      <w:bookmarkEnd w:id="88"/>
      <w:r w:rsidR="004D1724">
        <w:rPr>
          <w:rFonts w:hint="cs"/>
          <w:rtl/>
          <w:lang w:eastAsia="he-IL"/>
        </w:rPr>
        <w:t xml:space="preserve">מצאים אתנו כ-60 גורמים שונים בזום, לא כולם יוכלו לדבר </w:t>
      </w:r>
      <w:bookmarkStart w:id="89" w:name="_ETM_Q1_619308"/>
      <w:bookmarkEnd w:id="89"/>
      <w:r w:rsidR="004D1724">
        <w:rPr>
          <w:rFonts w:hint="cs"/>
          <w:rtl/>
          <w:lang w:eastAsia="he-IL"/>
        </w:rPr>
        <w:t xml:space="preserve">היום, מן הסתם. הוועדה תמשיך את הדיון, אבל אני רוצה </w:t>
      </w:r>
      <w:bookmarkStart w:id="90" w:name="_ETM_Q1_626557"/>
      <w:bookmarkEnd w:id="90"/>
      <w:r w:rsidR="004D1724">
        <w:rPr>
          <w:rFonts w:hint="cs"/>
          <w:rtl/>
          <w:lang w:eastAsia="he-IL"/>
        </w:rPr>
        <w:t xml:space="preserve">שהדגש היום יהיה ללמוד מניסיון קולורדו. </w:t>
      </w:r>
    </w:p>
    <w:p w:rsidR="004D1724" w:rsidRDefault="004D1724" w:rsidP="0091245E">
      <w:pPr>
        <w:rPr>
          <w:rtl/>
          <w:lang w:eastAsia="he-IL"/>
        </w:rPr>
      </w:pPr>
      <w:bookmarkStart w:id="91" w:name="_ETM_Q1_629831"/>
      <w:bookmarkStart w:id="92" w:name="_ETM_Q1_629917"/>
      <w:bookmarkEnd w:id="91"/>
      <w:bookmarkEnd w:id="92"/>
    </w:p>
    <w:p w:rsidR="004D1724" w:rsidRDefault="004D1724" w:rsidP="0091245E">
      <w:pPr>
        <w:rPr>
          <w:rtl/>
          <w:lang w:eastAsia="he-IL"/>
        </w:rPr>
      </w:pPr>
      <w:bookmarkStart w:id="93" w:name="_ETM_Q1_630216"/>
      <w:bookmarkStart w:id="94" w:name="_ETM_Q1_630288"/>
      <w:bookmarkEnd w:id="93"/>
      <w:bookmarkEnd w:id="94"/>
      <w:proofErr w:type="spellStart"/>
      <w:r>
        <w:rPr>
          <w:rFonts w:hint="cs"/>
          <w:rtl/>
          <w:lang w:eastAsia="he-IL"/>
        </w:rPr>
        <w:t>ג'ורג</w:t>
      </w:r>
      <w:proofErr w:type="spellEnd"/>
      <w:r>
        <w:rPr>
          <w:rFonts w:hint="cs"/>
          <w:rtl/>
          <w:lang w:eastAsia="he-IL"/>
        </w:rPr>
        <w:t xml:space="preserve">', תודה רבה לך </w:t>
      </w:r>
      <w:bookmarkStart w:id="95" w:name="_ETM_Q1_627538"/>
      <w:bookmarkEnd w:id="95"/>
      <w:r>
        <w:rPr>
          <w:rFonts w:hint="cs"/>
          <w:rtl/>
          <w:lang w:eastAsia="he-IL"/>
        </w:rPr>
        <w:t xml:space="preserve">על היותך אתנו בשעה מוזרה כזו בשבילך. אנחנו מעריכים את </w:t>
      </w:r>
      <w:bookmarkStart w:id="96" w:name="_ETM_Q1_629642"/>
      <w:bookmarkEnd w:id="96"/>
      <w:r>
        <w:rPr>
          <w:rFonts w:hint="cs"/>
          <w:rtl/>
          <w:lang w:eastAsia="he-IL"/>
        </w:rPr>
        <w:t xml:space="preserve">הנוכחות שלך. אם אוכל לבקש, שמדי פסקה תיתן למתורגמן הזדמנות </w:t>
      </w:r>
      <w:bookmarkStart w:id="97" w:name="_ETM_Q1_644963"/>
      <w:bookmarkEnd w:id="97"/>
      <w:r>
        <w:rPr>
          <w:rFonts w:hint="cs"/>
          <w:rtl/>
          <w:lang w:eastAsia="he-IL"/>
        </w:rPr>
        <w:t xml:space="preserve">לתרגם לעברית. זה מעט מוזר כי כולם בזום. </w:t>
      </w:r>
    </w:p>
    <w:p w:rsidR="004D1724" w:rsidRDefault="004D1724" w:rsidP="0091245E">
      <w:pPr>
        <w:rPr>
          <w:rtl/>
          <w:lang w:eastAsia="he-IL"/>
        </w:rPr>
      </w:pPr>
      <w:bookmarkStart w:id="98" w:name="_ETM_Q1_651412"/>
      <w:bookmarkStart w:id="99" w:name="_ETM_Q1_651490"/>
      <w:bookmarkEnd w:id="98"/>
      <w:bookmarkEnd w:id="99"/>
    </w:p>
    <w:p w:rsidR="004D1724" w:rsidRPr="007A0B4D" w:rsidRDefault="004D1724" w:rsidP="0091245E">
      <w:pPr>
        <w:rPr>
          <w:rtl/>
          <w:lang w:eastAsia="he-IL"/>
        </w:rPr>
      </w:pPr>
      <w:r>
        <w:rPr>
          <w:rFonts w:hint="cs"/>
          <w:rtl/>
          <w:lang w:eastAsia="he-IL"/>
        </w:rPr>
        <w:t>(מתורגם מאנגלית)</w:t>
      </w:r>
    </w:p>
    <w:p w:rsidR="00E36256" w:rsidRDefault="00E36256" w:rsidP="00AB3F3A">
      <w:pPr>
        <w:ind w:firstLine="0"/>
        <w:rPr>
          <w:rtl/>
        </w:rPr>
      </w:pPr>
    </w:p>
    <w:p w:rsidR="005F0F14" w:rsidRDefault="005F0F14" w:rsidP="005F0F14">
      <w:pPr>
        <w:pStyle w:val="af9"/>
        <w:keepNext/>
        <w:rPr>
          <w:rtl/>
        </w:rPr>
      </w:pPr>
      <w:bookmarkStart w:id="100" w:name="ET_guest_גורג_בראושלר_47"/>
      <w:r w:rsidRPr="005F0F14">
        <w:rPr>
          <w:rStyle w:val="TagStyle"/>
          <w:rtl/>
        </w:rPr>
        <w:t xml:space="preserve"> &lt;&lt; אורח &gt;&gt; </w:t>
      </w:r>
      <w:r>
        <w:rPr>
          <w:rtl/>
        </w:rPr>
        <w:t xml:space="preserve">ג'ורג' </w:t>
      </w:r>
      <w:proofErr w:type="spellStart"/>
      <w:r>
        <w:rPr>
          <w:rtl/>
        </w:rPr>
        <w:t>בראושלר</w:t>
      </w:r>
      <w:proofErr w:type="spellEnd"/>
      <w:r>
        <w:rPr>
          <w:rtl/>
        </w:rPr>
        <w:t>:</w:t>
      </w:r>
      <w:r w:rsidRPr="005F0F14">
        <w:rPr>
          <w:rStyle w:val="TagStyle"/>
          <w:rtl/>
        </w:rPr>
        <w:t xml:space="preserve"> &lt;&lt; אורח &gt;&gt;</w:t>
      </w:r>
      <w:r>
        <w:rPr>
          <w:rtl/>
        </w:rPr>
        <w:t xml:space="preserve">   </w:t>
      </w:r>
      <w:bookmarkEnd w:id="100"/>
    </w:p>
    <w:p w:rsidR="005F0F14" w:rsidRDefault="005F0F14" w:rsidP="005F0F14">
      <w:pPr>
        <w:pStyle w:val="KeepWithNext"/>
        <w:rPr>
          <w:rtl/>
        </w:rPr>
      </w:pPr>
    </w:p>
    <w:p w:rsidR="005F0F14" w:rsidRDefault="004D1724" w:rsidP="004D1724">
      <w:pPr>
        <w:rPr>
          <w:rtl/>
        </w:rPr>
      </w:pPr>
      <w:r>
        <w:rPr>
          <w:rFonts w:hint="cs"/>
          <w:rtl/>
        </w:rPr>
        <w:t xml:space="preserve">שנה טובה, קודם כול. תודה שהזמנתם אותי לדבר על הנושא. אתן רק רקע קצר. אני מצטער, לא למדתי מספיק עברית, ליאורה ניסתה ללמד אותי מה שהיא יכלה </w:t>
      </w:r>
      <w:bookmarkStart w:id="101" w:name="_ETM_Q1_661830"/>
      <w:bookmarkEnd w:id="101"/>
      <w:r>
        <w:rPr>
          <w:rFonts w:hint="cs"/>
          <w:rtl/>
        </w:rPr>
        <w:t xml:space="preserve">בכמה ימים, אבל מסתבר שזה הרבה יותר קשה מכך. </w:t>
      </w:r>
    </w:p>
    <w:p w:rsidR="004D1724" w:rsidRDefault="004D1724" w:rsidP="004D1724">
      <w:pPr>
        <w:rPr>
          <w:rtl/>
        </w:rPr>
      </w:pPr>
    </w:p>
    <w:p w:rsidR="004D1724" w:rsidRDefault="004D1724" w:rsidP="006B14B2">
      <w:pPr>
        <w:rPr>
          <w:rtl/>
        </w:rPr>
      </w:pPr>
      <w:bookmarkStart w:id="102" w:name="_ETM_Q1_670671"/>
      <w:bookmarkStart w:id="103" w:name="_ETM_Q1_670744"/>
      <w:bookmarkEnd w:id="102"/>
      <w:bookmarkEnd w:id="103"/>
      <w:r>
        <w:rPr>
          <w:rFonts w:hint="cs"/>
          <w:rtl/>
        </w:rPr>
        <w:t xml:space="preserve">תחום השיפוט שלנו מיוחד בחלק זה של המדינה, זה בערך </w:t>
      </w:r>
      <w:bookmarkStart w:id="104" w:name="_ETM_Q1_671954"/>
      <w:bookmarkEnd w:id="104"/>
      <w:r>
        <w:rPr>
          <w:rFonts w:hint="cs"/>
          <w:rtl/>
        </w:rPr>
        <w:t xml:space="preserve">בגודל של מדינת קונטיקט, ויש בו מיליון אנשים. הוא </w:t>
      </w:r>
      <w:bookmarkStart w:id="105" w:name="_ETM_Q1_678997"/>
      <w:bookmarkEnd w:id="105"/>
      <w:r>
        <w:rPr>
          <w:rFonts w:hint="cs"/>
          <w:rtl/>
        </w:rPr>
        <w:t xml:space="preserve">מאוד מגוון </w:t>
      </w:r>
      <w:r>
        <w:rPr>
          <w:rtl/>
        </w:rPr>
        <w:t>–</w:t>
      </w:r>
      <w:r>
        <w:rPr>
          <w:rFonts w:hint="cs"/>
          <w:rtl/>
        </w:rPr>
        <w:t xml:space="preserve"> יש בו הכול, ממרכזים עירוניים  קטנים עד ל</w:t>
      </w:r>
      <w:r w:rsidR="006B14B2">
        <w:rPr>
          <w:rFonts w:hint="cs"/>
          <w:rtl/>
        </w:rPr>
        <w:t xml:space="preserve">ריכוזים עירוניים </w:t>
      </w:r>
      <w:r>
        <w:rPr>
          <w:rFonts w:hint="cs"/>
          <w:rtl/>
        </w:rPr>
        <w:t xml:space="preserve">ענקים. אז אנחנו צילום די טוב של </w:t>
      </w:r>
      <w:bookmarkStart w:id="106" w:name="_ETM_Q1_687246"/>
      <w:bookmarkEnd w:id="106"/>
      <w:r>
        <w:rPr>
          <w:rFonts w:hint="cs"/>
          <w:rtl/>
        </w:rPr>
        <w:t xml:space="preserve">מה שתוכלו לצפות לראות. </w:t>
      </w:r>
    </w:p>
    <w:p w:rsidR="004D1724" w:rsidRDefault="004D1724" w:rsidP="004D1724">
      <w:pPr>
        <w:rPr>
          <w:rtl/>
        </w:rPr>
      </w:pPr>
      <w:bookmarkStart w:id="107" w:name="_ETM_Q1_689845"/>
      <w:bookmarkStart w:id="108" w:name="_ETM_Q1_689919"/>
      <w:bookmarkEnd w:id="107"/>
      <w:bookmarkEnd w:id="108"/>
    </w:p>
    <w:p w:rsidR="008142C8" w:rsidRDefault="008142C8" w:rsidP="008142C8">
      <w:pPr>
        <w:pStyle w:val="af9"/>
        <w:keepNext/>
        <w:rPr>
          <w:rtl/>
          <w:lang w:eastAsia="he-IL"/>
        </w:rPr>
      </w:pPr>
      <w:bookmarkStart w:id="109" w:name="_ETM_Q1_690038"/>
      <w:bookmarkStart w:id="110" w:name="_ETM_Q1_690104"/>
      <w:bookmarkStart w:id="111" w:name="ET_guest_870594_120"/>
      <w:bookmarkEnd w:id="109"/>
      <w:bookmarkEnd w:id="110"/>
      <w:r w:rsidRPr="008142C8">
        <w:rPr>
          <w:rStyle w:val="TagStyle"/>
          <w:rtl/>
        </w:rPr>
        <w:t xml:space="preserve"> &lt;&lt; אורח &gt;&gt; </w:t>
      </w:r>
      <w:r>
        <w:rPr>
          <w:rtl/>
          <w:lang w:eastAsia="he-IL"/>
        </w:rPr>
        <w:t>נעם גרינברג:</w:t>
      </w:r>
      <w:r w:rsidRPr="008142C8">
        <w:rPr>
          <w:rStyle w:val="TagStyle"/>
          <w:rtl/>
        </w:rPr>
        <w:t xml:space="preserve"> &lt;&lt; אורח &gt;&gt;</w:t>
      </w:r>
      <w:r>
        <w:rPr>
          <w:rtl/>
          <w:lang w:eastAsia="he-IL"/>
        </w:rPr>
        <w:t xml:space="preserve">   </w:t>
      </w:r>
      <w:bookmarkEnd w:id="111"/>
    </w:p>
    <w:p w:rsidR="008142C8" w:rsidRDefault="008142C8" w:rsidP="008142C8">
      <w:pPr>
        <w:pStyle w:val="KeepWithNext"/>
        <w:rPr>
          <w:rtl/>
          <w:lang w:eastAsia="he-IL"/>
        </w:rPr>
      </w:pPr>
    </w:p>
    <w:p w:rsidR="004D1724" w:rsidRDefault="004D1724" w:rsidP="004D1724">
      <w:pPr>
        <w:rPr>
          <w:rtl/>
        </w:rPr>
      </w:pPr>
      <w:bookmarkStart w:id="112" w:name="_ETM_Q1_695461"/>
      <w:bookmarkStart w:id="113" w:name="_ETM_Q1_695580"/>
      <w:bookmarkStart w:id="114" w:name="_ETM_Q1_695653"/>
      <w:bookmarkStart w:id="115" w:name="_ETM_Q1_695793"/>
      <w:bookmarkEnd w:id="112"/>
      <w:bookmarkEnd w:id="113"/>
      <w:bookmarkEnd w:id="114"/>
      <w:bookmarkEnd w:id="115"/>
      <w:r>
        <w:rPr>
          <w:rFonts w:hint="cs"/>
          <w:rtl/>
        </w:rPr>
        <w:t xml:space="preserve">ראשית כול, שנה טובה </w:t>
      </w:r>
      <w:bookmarkStart w:id="116" w:name="_ETM_Q1_692591"/>
      <w:bookmarkEnd w:id="116"/>
      <w:r>
        <w:rPr>
          <w:rFonts w:hint="cs"/>
          <w:rtl/>
        </w:rPr>
        <w:t xml:space="preserve">ותודה על ההזמנה. סליחה על העברית, הוא ניסה ללמוד תוך </w:t>
      </w:r>
      <w:bookmarkStart w:id="117" w:name="_ETM_Q1_702863"/>
      <w:bookmarkEnd w:id="117"/>
      <w:r>
        <w:rPr>
          <w:rFonts w:hint="cs"/>
          <w:rtl/>
        </w:rPr>
        <w:t xml:space="preserve">כמה ימים אבל עוד לא הצליח. </w:t>
      </w:r>
      <w:bookmarkStart w:id="118" w:name="_ETM_Q1_707015"/>
      <w:bookmarkEnd w:id="118"/>
    </w:p>
    <w:p w:rsidR="004D1724" w:rsidRDefault="004D1724" w:rsidP="004D1724">
      <w:pPr>
        <w:rPr>
          <w:rtl/>
        </w:rPr>
      </w:pPr>
      <w:bookmarkStart w:id="119" w:name="_ETM_Q1_707093"/>
      <w:bookmarkEnd w:id="119"/>
    </w:p>
    <w:p w:rsidR="004D1724" w:rsidRDefault="004D1724" w:rsidP="004D1724">
      <w:pPr>
        <w:pStyle w:val="af6"/>
        <w:keepNext/>
        <w:rPr>
          <w:rtl/>
        </w:rPr>
      </w:pPr>
      <w:bookmarkStart w:id="120" w:name="_ETM_Q1_707207"/>
      <w:bookmarkStart w:id="121" w:name="_ETM_Q1_707277"/>
      <w:bookmarkStart w:id="122" w:name="ET_yor_6041_50"/>
      <w:bookmarkEnd w:id="120"/>
      <w:bookmarkEnd w:id="121"/>
      <w:r w:rsidRPr="004D1724">
        <w:rPr>
          <w:rStyle w:val="TagStyle"/>
          <w:rtl/>
        </w:rPr>
        <w:t xml:space="preserve"> &lt;&lt; </w:t>
      </w:r>
      <w:proofErr w:type="spellStart"/>
      <w:r w:rsidRPr="004D1724">
        <w:rPr>
          <w:rStyle w:val="TagStyle"/>
          <w:rtl/>
        </w:rPr>
        <w:t>יור</w:t>
      </w:r>
      <w:proofErr w:type="spellEnd"/>
      <w:r w:rsidRPr="004D1724">
        <w:rPr>
          <w:rStyle w:val="TagStyle"/>
          <w:rtl/>
        </w:rPr>
        <w:t xml:space="preserve"> &gt;&gt; </w:t>
      </w:r>
      <w:r>
        <w:rPr>
          <w:rtl/>
        </w:rPr>
        <w:t xml:space="preserve">היו"ר מיכל </w:t>
      </w:r>
      <w:proofErr w:type="spellStart"/>
      <w:r>
        <w:rPr>
          <w:rtl/>
        </w:rPr>
        <w:t>וונש</w:t>
      </w:r>
      <w:proofErr w:type="spellEnd"/>
      <w:r>
        <w:rPr>
          <w:rtl/>
        </w:rPr>
        <w:t>:</w:t>
      </w:r>
      <w:r w:rsidRPr="004D1724">
        <w:rPr>
          <w:rStyle w:val="TagStyle"/>
          <w:rtl/>
        </w:rPr>
        <w:t xml:space="preserve"> &lt;&lt; </w:t>
      </w:r>
      <w:proofErr w:type="spellStart"/>
      <w:r w:rsidRPr="004D1724">
        <w:rPr>
          <w:rStyle w:val="TagStyle"/>
          <w:rtl/>
        </w:rPr>
        <w:t>יור</w:t>
      </w:r>
      <w:proofErr w:type="spellEnd"/>
      <w:r w:rsidRPr="004D1724">
        <w:rPr>
          <w:rStyle w:val="TagStyle"/>
          <w:rtl/>
        </w:rPr>
        <w:t xml:space="preserve"> &gt;&gt;</w:t>
      </w:r>
      <w:r>
        <w:rPr>
          <w:rtl/>
        </w:rPr>
        <w:t xml:space="preserve">   </w:t>
      </w:r>
      <w:bookmarkEnd w:id="122"/>
    </w:p>
    <w:p w:rsidR="004D1724" w:rsidRDefault="004D1724" w:rsidP="004D1724">
      <w:pPr>
        <w:pStyle w:val="KeepWithNext"/>
        <w:rPr>
          <w:rtl/>
          <w:lang w:eastAsia="he-IL"/>
        </w:rPr>
      </w:pPr>
    </w:p>
    <w:p w:rsidR="004D1724" w:rsidRDefault="004D1724" w:rsidP="004D1724">
      <w:pPr>
        <w:rPr>
          <w:rtl/>
          <w:lang w:eastAsia="he-IL"/>
        </w:rPr>
      </w:pPr>
      <w:bookmarkStart w:id="123" w:name="_ETM_Q1_708968"/>
      <w:bookmarkEnd w:id="123"/>
      <w:r>
        <w:rPr>
          <w:rFonts w:hint="cs"/>
          <w:rtl/>
          <w:lang w:eastAsia="he-IL"/>
        </w:rPr>
        <w:t xml:space="preserve">נועם, אין צורך </w:t>
      </w:r>
      <w:bookmarkStart w:id="124" w:name="_ETM_Q1_706601"/>
      <w:bookmarkEnd w:id="124"/>
      <w:r>
        <w:rPr>
          <w:rFonts w:hint="cs"/>
          <w:rtl/>
          <w:lang w:eastAsia="he-IL"/>
        </w:rPr>
        <w:t xml:space="preserve">בתרגום מילולי. כולנו בחדר מבינים אנגלית, אני רק לא יודעת </w:t>
      </w:r>
      <w:bookmarkStart w:id="125" w:name="_ETM_Q1_714737"/>
      <w:bookmarkEnd w:id="125"/>
      <w:r>
        <w:rPr>
          <w:rFonts w:hint="cs"/>
          <w:rtl/>
          <w:lang w:eastAsia="he-IL"/>
        </w:rPr>
        <w:t xml:space="preserve">אם יש כמה אנשים בזום שלא מבינים. אז בקיצור. </w:t>
      </w:r>
      <w:bookmarkStart w:id="126" w:name="_ETM_Q1_718019"/>
      <w:bookmarkEnd w:id="126"/>
    </w:p>
    <w:p w:rsidR="004D1724" w:rsidRDefault="004D1724" w:rsidP="004D1724">
      <w:pPr>
        <w:rPr>
          <w:rtl/>
          <w:lang w:eastAsia="he-IL"/>
        </w:rPr>
      </w:pPr>
      <w:bookmarkStart w:id="127" w:name="_ETM_Q1_718331"/>
      <w:bookmarkStart w:id="128" w:name="_ETM_Q1_718429"/>
      <w:bookmarkEnd w:id="127"/>
      <w:bookmarkEnd w:id="128"/>
    </w:p>
    <w:p w:rsidR="008142C8" w:rsidRDefault="008142C8" w:rsidP="008142C8">
      <w:pPr>
        <w:pStyle w:val="af9"/>
        <w:keepNext/>
        <w:rPr>
          <w:rtl/>
          <w:lang w:eastAsia="he-IL"/>
        </w:rPr>
      </w:pPr>
      <w:bookmarkStart w:id="129" w:name="_ETM_Q1_718499"/>
      <w:bookmarkStart w:id="130" w:name="_ETM_Q1_718599"/>
      <w:bookmarkStart w:id="131" w:name="ET_guest_870594_119"/>
      <w:bookmarkEnd w:id="129"/>
      <w:bookmarkEnd w:id="130"/>
      <w:r w:rsidRPr="008142C8">
        <w:rPr>
          <w:rStyle w:val="TagStyle"/>
          <w:rtl/>
        </w:rPr>
        <w:t xml:space="preserve"> &lt;&lt; אורח &gt;&gt; </w:t>
      </w:r>
      <w:r>
        <w:rPr>
          <w:rtl/>
          <w:lang w:eastAsia="he-IL"/>
        </w:rPr>
        <w:t>נעם גרינברג:</w:t>
      </w:r>
      <w:r w:rsidRPr="008142C8">
        <w:rPr>
          <w:rStyle w:val="TagStyle"/>
          <w:rtl/>
        </w:rPr>
        <w:t xml:space="preserve"> &lt;&lt; אורח &gt;&gt;</w:t>
      </w:r>
      <w:r>
        <w:rPr>
          <w:rtl/>
          <w:lang w:eastAsia="he-IL"/>
        </w:rPr>
        <w:t xml:space="preserve">   </w:t>
      </w:r>
      <w:bookmarkEnd w:id="131"/>
    </w:p>
    <w:p w:rsidR="008142C8" w:rsidRDefault="008142C8" w:rsidP="008142C8">
      <w:pPr>
        <w:pStyle w:val="KeepWithNext"/>
        <w:rPr>
          <w:rtl/>
          <w:lang w:eastAsia="he-IL"/>
        </w:rPr>
      </w:pPr>
    </w:p>
    <w:p w:rsidR="004D1724" w:rsidRDefault="004D1724" w:rsidP="004D1724">
      <w:pPr>
        <w:rPr>
          <w:rtl/>
          <w:lang w:eastAsia="he-IL"/>
        </w:rPr>
      </w:pPr>
      <w:bookmarkStart w:id="132" w:name="_ETM_Q1_720563"/>
      <w:bookmarkStart w:id="133" w:name="_ETM_Q1_720673"/>
      <w:bookmarkStart w:id="134" w:name="_ETM_Q1_721187"/>
      <w:bookmarkStart w:id="135" w:name="_ETM_Q1_721299"/>
      <w:bookmarkEnd w:id="132"/>
      <w:bookmarkEnd w:id="133"/>
      <w:bookmarkEnd w:id="134"/>
      <w:bookmarkEnd w:id="135"/>
      <w:r>
        <w:rPr>
          <w:rFonts w:hint="cs"/>
          <w:rtl/>
          <w:lang w:eastAsia="he-IL"/>
        </w:rPr>
        <w:t xml:space="preserve">המחוז מאוד מגוון. הוא בסדר גודל של מדינת קונטיקט, </w:t>
      </w:r>
      <w:bookmarkStart w:id="136" w:name="_ETM_Q1_731939"/>
      <w:bookmarkEnd w:id="136"/>
      <w:r>
        <w:rPr>
          <w:rFonts w:hint="cs"/>
          <w:rtl/>
          <w:lang w:eastAsia="he-IL"/>
        </w:rPr>
        <w:t xml:space="preserve">עם מיליון אנשים, שחלקם בריכוזים עירוניים וחלק באזורים יותר כפריים. </w:t>
      </w:r>
      <w:bookmarkStart w:id="137" w:name="_ETM_Q1_741443"/>
      <w:bookmarkEnd w:id="137"/>
    </w:p>
    <w:p w:rsidR="004D1724" w:rsidRDefault="004D1724" w:rsidP="004D1724">
      <w:pPr>
        <w:rPr>
          <w:rtl/>
          <w:lang w:eastAsia="he-IL"/>
        </w:rPr>
      </w:pPr>
      <w:bookmarkStart w:id="138" w:name="_ETM_Q1_741683"/>
      <w:bookmarkStart w:id="139" w:name="_ETM_Q1_741796"/>
      <w:bookmarkEnd w:id="138"/>
      <w:bookmarkEnd w:id="139"/>
    </w:p>
    <w:p w:rsidR="004D1724" w:rsidRDefault="004D1724" w:rsidP="004D1724">
      <w:pPr>
        <w:pStyle w:val="af9"/>
        <w:keepNext/>
        <w:rPr>
          <w:rtl/>
          <w:lang w:eastAsia="he-IL"/>
        </w:rPr>
      </w:pPr>
      <w:bookmarkStart w:id="140" w:name="_ETM_Q1_741851"/>
      <w:bookmarkStart w:id="141" w:name="_ETM_Q1_741960"/>
      <w:bookmarkStart w:id="142" w:name="_ETM_Q1_743579"/>
      <w:bookmarkStart w:id="143" w:name="ET_guest_גורג_בראושלר_51"/>
      <w:bookmarkEnd w:id="140"/>
      <w:bookmarkEnd w:id="141"/>
      <w:bookmarkEnd w:id="142"/>
      <w:r w:rsidRPr="004D1724">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4D1724">
        <w:rPr>
          <w:rStyle w:val="TagStyle"/>
          <w:rtl/>
        </w:rPr>
        <w:t xml:space="preserve"> &lt;&lt; אורח &gt;&gt;</w:t>
      </w:r>
      <w:r>
        <w:rPr>
          <w:rtl/>
          <w:lang w:eastAsia="he-IL"/>
        </w:rPr>
        <w:t xml:space="preserve">   </w:t>
      </w:r>
      <w:bookmarkEnd w:id="143"/>
    </w:p>
    <w:p w:rsidR="004D1724" w:rsidRDefault="004D1724" w:rsidP="004D1724">
      <w:pPr>
        <w:pStyle w:val="KeepWithNext"/>
        <w:rPr>
          <w:rtl/>
          <w:lang w:eastAsia="he-IL"/>
        </w:rPr>
      </w:pPr>
    </w:p>
    <w:p w:rsidR="004D1724" w:rsidRDefault="004D1724" w:rsidP="001160A5">
      <w:pPr>
        <w:rPr>
          <w:rtl/>
          <w:lang w:eastAsia="he-IL"/>
        </w:rPr>
      </w:pPr>
      <w:bookmarkStart w:id="144" w:name="_ETM_Q1_744357"/>
      <w:bookmarkStart w:id="145" w:name="_ETM_Q1_744435"/>
      <w:bookmarkEnd w:id="144"/>
      <w:bookmarkEnd w:id="145"/>
      <w:r>
        <w:rPr>
          <w:rFonts w:hint="cs"/>
          <w:rtl/>
          <w:lang w:eastAsia="he-IL"/>
        </w:rPr>
        <w:t xml:space="preserve">כדי להבין איפה היינו ואיפה אנחנו עכשיו </w:t>
      </w:r>
      <w:r>
        <w:rPr>
          <w:rtl/>
          <w:lang w:eastAsia="he-IL"/>
        </w:rPr>
        <w:t>–</w:t>
      </w:r>
      <w:r>
        <w:rPr>
          <w:rFonts w:hint="cs"/>
          <w:rtl/>
          <w:lang w:eastAsia="he-IL"/>
        </w:rPr>
        <w:t xml:space="preserve"> ואתם נמצאים </w:t>
      </w:r>
      <w:bookmarkStart w:id="146" w:name="_ETM_Q1_742880"/>
      <w:bookmarkEnd w:id="146"/>
      <w:r w:rsidR="008509A9">
        <w:rPr>
          <w:rFonts w:hint="cs"/>
          <w:rtl/>
          <w:lang w:eastAsia="he-IL"/>
        </w:rPr>
        <w:t xml:space="preserve">במקום הזה עכשיו </w:t>
      </w:r>
      <w:r w:rsidR="008509A9">
        <w:rPr>
          <w:rtl/>
          <w:lang w:eastAsia="he-IL"/>
        </w:rPr>
        <w:t>–</w:t>
      </w:r>
      <w:r w:rsidR="008509A9">
        <w:rPr>
          <w:rFonts w:hint="cs"/>
          <w:rtl/>
          <w:lang w:eastAsia="he-IL"/>
        </w:rPr>
        <w:t xml:space="preserve"> התחלנו בלגליזציה של מריחואנה רפואית. אני</w:t>
      </w:r>
      <w:bookmarkStart w:id="147" w:name="_ETM_Q1_753254"/>
      <w:bookmarkEnd w:id="147"/>
      <w:r w:rsidR="008509A9">
        <w:rPr>
          <w:rFonts w:hint="cs"/>
          <w:rtl/>
          <w:lang w:eastAsia="he-IL"/>
        </w:rPr>
        <w:t xml:space="preserve"> חושב שאחת החולשות הגדולות בשיטה שבה עשינו את זה, </w:t>
      </w:r>
      <w:bookmarkStart w:id="148" w:name="_ETM_Q1_754292"/>
      <w:bookmarkEnd w:id="148"/>
      <w:r w:rsidR="008509A9">
        <w:rPr>
          <w:rFonts w:hint="cs"/>
          <w:rtl/>
          <w:lang w:eastAsia="he-IL"/>
        </w:rPr>
        <w:t xml:space="preserve">וזה ניכר עכשיו במה שאנחנו עושים במריחואנה </w:t>
      </w:r>
      <w:bookmarkStart w:id="149" w:name="_ETM_Q1_762798"/>
      <w:bookmarkEnd w:id="149"/>
      <w:r w:rsidR="001160A5">
        <w:rPr>
          <w:rFonts w:hint="cs"/>
          <w:rtl/>
          <w:lang w:eastAsia="he-IL"/>
        </w:rPr>
        <w:t xml:space="preserve">לצרכים </w:t>
      </w:r>
      <w:r w:rsidR="008509A9">
        <w:rPr>
          <w:rFonts w:hint="cs"/>
          <w:rtl/>
          <w:lang w:eastAsia="he-IL"/>
        </w:rPr>
        <w:t xml:space="preserve"> , היא שאפשרנו לאנשים לגדל מריחואנה בבתים שלהם. </w:t>
      </w:r>
      <w:bookmarkStart w:id="150" w:name="_ETM_Q1_765736"/>
      <w:bookmarkEnd w:id="150"/>
    </w:p>
    <w:p w:rsidR="008509A9" w:rsidRDefault="008509A9" w:rsidP="004D1724">
      <w:pPr>
        <w:rPr>
          <w:rtl/>
          <w:lang w:eastAsia="he-IL"/>
        </w:rPr>
      </w:pPr>
      <w:bookmarkStart w:id="151" w:name="_ETM_Q1_766024"/>
      <w:bookmarkStart w:id="152" w:name="_ETM_Q1_766165"/>
      <w:bookmarkEnd w:id="151"/>
      <w:bookmarkEnd w:id="152"/>
    </w:p>
    <w:p w:rsidR="001160A5" w:rsidRDefault="001160A5" w:rsidP="008142C8">
      <w:pPr>
        <w:pStyle w:val="a4"/>
        <w:keepNext/>
        <w:rPr>
          <w:rtl/>
        </w:rPr>
      </w:pPr>
      <w:bookmarkStart w:id="153" w:name="_ETM_Q1_766192"/>
      <w:bookmarkStart w:id="154" w:name="_ETM_Q1_766270"/>
      <w:bookmarkStart w:id="155" w:name="ET_speaker_נועם_תרגום_118"/>
      <w:bookmarkEnd w:id="153"/>
      <w:bookmarkEnd w:id="154"/>
      <w:r w:rsidRPr="001160A5">
        <w:rPr>
          <w:rStyle w:val="TagStyle"/>
          <w:rtl/>
        </w:rPr>
        <w:t xml:space="preserve"> &lt;&lt; דובר &gt;&gt; </w:t>
      </w:r>
      <w:r>
        <w:rPr>
          <w:rtl/>
        </w:rPr>
        <w:t xml:space="preserve">נעם </w:t>
      </w:r>
      <w:r w:rsidR="008142C8">
        <w:rPr>
          <w:rFonts w:hint="cs"/>
          <w:rtl/>
        </w:rPr>
        <w:t>גרינברג</w:t>
      </w:r>
      <w:r>
        <w:rPr>
          <w:rtl/>
        </w:rPr>
        <w:t>:</w:t>
      </w:r>
      <w:r w:rsidRPr="001160A5">
        <w:rPr>
          <w:rStyle w:val="TagStyle"/>
          <w:rtl/>
        </w:rPr>
        <w:t xml:space="preserve"> &lt;&lt; דובר &gt;&gt;</w:t>
      </w:r>
      <w:r>
        <w:rPr>
          <w:rtl/>
        </w:rPr>
        <w:t xml:space="preserve">   </w:t>
      </w:r>
      <w:bookmarkEnd w:id="155"/>
    </w:p>
    <w:p w:rsidR="001160A5" w:rsidRDefault="001160A5" w:rsidP="001160A5">
      <w:pPr>
        <w:pStyle w:val="KeepWithNext"/>
        <w:rPr>
          <w:rtl/>
          <w:lang w:eastAsia="he-IL"/>
        </w:rPr>
      </w:pPr>
    </w:p>
    <w:p w:rsidR="008509A9" w:rsidRDefault="008509A9" w:rsidP="004D1724">
      <w:pPr>
        <w:rPr>
          <w:rtl/>
          <w:lang w:eastAsia="he-IL"/>
        </w:rPr>
      </w:pPr>
      <w:bookmarkStart w:id="156" w:name="_ETM_Q1_767823"/>
      <w:bookmarkStart w:id="157" w:name="_ETM_Q1_767910"/>
      <w:bookmarkStart w:id="158" w:name="_ETM_Q1_767969"/>
      <w:bookmarkStart w:id="159" w:name="_ETM_Q1_768077"/>
      <w:bookmarkEnd w:id="156"/>
      <w:bookmarkEnd w:id="157"/>
      <w:bookmarkEnd w:id="158"/>
      <w:bookmarkEnd w:id="159"/>
      <w:r>
        <w:rPr>
          <w:rFonts w:hint="cs"/>
          <w:rtl/>
          <w:lang w:eastAsia="he-IL"/>
        </w:rPr>
        <w:t xml:space="preserve">הוא ישתף אותנו בתהליך. הם התחילו </w:t>
      </w:r>
      <w:bookmarkStart w:id="160" w:name="_ETM_Q1_780471"/>
      <w:bookmarkEnd w:id="160"/>
      <w:r>
        <w:rPr>
          <w:rFonts w:hint="cs"/>
          <w:rtl/>
          <w:lang w:eastAsia="he-IL"/>
        </w:rPr>
        <w:t xml:space="preserve">בלגליזציה, אבל אחת החולשות שהם רואים עכשיו בתהליך שהם עברו </w:t>
      </w:r>
      <w:bookmarkStart w:id="161" w:name="_ETM_Q1_782676"/>
      <w:bookmarkEnd w:id="161"/>
      <w:r>
        <w:rPr>
          <w:rFonts w:hint="cs"/>
          <w:rtl/>
          <w:lang w:eastAsia="he-IL"/>
        </w:rPr>
        <w:t xml:space="preserve">היא שהם נתנו לאנשים את האפשרות לגדל צמחי מריחואנה בעצמם. </w:t>
      </w:r>
      <w:bookmarkStart w:id="162" w:name="_ETM_Q1_794674"/>
      <w:bookmarkEnd w:id="162"/>
    </w:p>
    <w:p w:rsidR="008509A9" w:rsidRDefault="008509A9" w:rsidP="004D1724">
      <w:pPr>
        <w:rPr>
          <w:rtl/>
          <w:lang w:eastAsia="he-IL"/>
        </w:rPr>
      </w:pPr>
      <w:bookmarkStart w:id="163" w:name="_ETM_Q1_794962"/>
      <w:bookmarkStart w:id="164" w:name="_ETM_Q1_795036"/>
      <w:bookmarkEnd w:id="163"/>
      <w:bookmarkEnd w:id="164"/>
    </w:p>
    <w:p w:rsidR="008509A9" w:rsidRDefault="008509A9" w:rsidP="008509A9">
      <w:pPr>
        <w:pStyle w:val="af6"/>
        <w:keepNext/>
        <w:rPr>
          <w:rtl/>
        </w:rPr>
      </w:pPr>
      <w:bookmarkStart w:id="165" w:name="_ETM_Q1_795132"/>
      <w:bookmarkStart w:id="166" w:name="_ETM_Q1_795195"/>
      <w:bookmarkStart w:id="167" w:name="ET_yor_6041_52"/>
      <w:bookmarkEnd w:id="165"/>
      <w:bookmarkEnd w:id="166"/>
      <w:r w:rsidRPr="008509A9">
        <w:rPr>
          <w:rStyle w:val="TagStyle"/>
          <w:rtl/>
        </w:rPr>
        <w:t xml:space="preserve"> &lt;&lt; </w:t>
      </w:r>
      <w:proofErr w:type="spellStart"/>
      <w:r w:rsidRPr="008509A9">
        <w:rPr>
          <w:rStyle w:val="TagStyle"/>
          <w:rtl/>
        </w:rPr>
        <w:t>יור</w:t>
      </w:r>
      <w:proofErr w:type="spellEnd"/>
      <w:r w:rsidRPr="008509A9">
        <w:rPr>
          <w:rStyle w:val="TagStyle"/>
          <w:rtl/>
        </w:rPr>
        <w:t xml:space="preserve"> &gt;&gt; </w:t>
      </w:r>
      <w:r>
        <w:rPr>
          <w:rtl/>
        </w:rPr>
        <w:t xml:space="preserve">היו"ר מיכל </w:t>
      </w:r>
      <w:proofErr w:type="spellStart"/>
      <w:r>
        <w:rPr>
          <w:rtl/>
        </w:rPr>
        <w:t>וונש</w:t>
      </w:r>
      <w:proofErr w:type="spellEnd"/>
      <w:r>
        <w:rPr>
          <w:rtl/>
        </w:rPr>
        <w:t>:</w:t>
      </w:r>
      <w:r w:rsidRPr="008509A9">
        <w:rPr>
          <w:rStyle w:val="TagStyle"/>
          <w:rtl/>
        </w:rPr>
        <w:t xml:space="preserve"> &lt;&lt; </w:t>
      </w:r>
      <w:proofErr w:type="spellStart"/>
      <w:r w:rsidRPr="008509A9">
        <w:rPr>
          <w:rStyle w:val="TagStyle"/>
          <w:rtl/>
        </w:rPr>
        <w:t>יור</w:t>
      </w:r>
      <w:proofErr w:type="spellEnd"/>
      <w:r w:rsidRPr="008509A9">
        <w:rPr>
          <w:rStyle w:val="TagStyle"/>
          <w:rtl/>
        </w:rPr>
        <w:t xml:space="preserve"> &gt;&gt;</w:t>
      </w:r>
      <w:r>
        <w:rPr>
          <w:rtl/>
        </w:rPr>
        <w:t xml:space="preserve">   </w:t>
      </w:r>
      <w:bookmarkEnd w:id="167"/>
    </w:p>
    <w:p w:rsidR="008509A9" w:rsidRDefault="008509A9" w:rsidP="008509A9">
      <w:pPr>
        <w:pStyle w:val="KeepWithNext"/>
        <w:rPr>
          <w:rtl/>
          <w:lang w:eastAsia="he-IL"/>
        </w:rPr>
      </w:pPr>
    </w:p>
    <w:p w:rsidR="008509A9" w:rsidRDefault="008509A9" w:rsidP="006B14B2">
      <w:pPr>
        <w:rPr>
          <w:rtl/>
          <w:lang w:eastAsia="he-IL"/>
        </w:rPr>
      </w:pPr>
      <w:bookmarkStart w:id="168" w:name="_ETM_Q1_796575"/>
      <w:bookmarkEnd w:id="168"/>
      <w:r>
        <w:rPr>
          <w:rFonts w:hint="cs"/>
          <w:rtl/>
          <w:lang w:eastAsia="he-IL"/>
        </w:rPr>
        <w:t xml:space="preserve">לצרכים של צריכה רפואית. התהליך התחיל שנתיים </w:t>
      </w:r>
      <w:r w:rsidR="006B14B2">
        <w:rPr>
          <w:rFonts w:hint="cs"/>
          <w:rtl/>
          <w:lang w:eastAsia="he-IL"/>
        </w:rPr>
        <w:t xml:space="preserve">קודם </w:t>
      </w:r>
      <w:r>
        <w:rPr>
          <w:rtl/>
          <w:lang w:eastAsia="he-IL"/>
        </w:rPr>
        <w:t>–</w:t>
      </w:r>
      <w:r>
        <w:rPr>
          <w:rFonts w:hint="cs"/>
          <w:rtl/>
          <w:lang w:eastAsia="he-IL"/>
        </w:rPr>
        <w:t xml:space="preserve"> </w:t>
      </w:r>
      <w:bookmarkStart w:id="169" w:name="_ETM_Q1_802063"/>
      <w:bookmarkEnd w:id="169"/>
      <w:r>
        <w:rPr>
          <w:rFonts w:hint="cs"/>
          <w:rtl/>
          <w:lang w:eastAsia="he-IL"/>
        </w:rPr>
        <w:t xml:space="preserve">חשוב להדגיש לצורך הפרוטוקול. </w:t>
      </w:r>
      <w:proofErr w:type="spellStart"/>
      <w:r>
        <w:rPr>
          <w:rFonts w:hint="cs"/>
          <w:rtl/>
          <w:lang w:eastAsia="he-IL"/>
        </w:rPr>
        <w:t>ג'ורג</w:t>
      </w:r>
      <w:proofErr w:type="spellEnd"/>
      <w:r>
        <w:rPr>
          <w:rFonts w:hint="cs"/>
          <w:rtl/>
          <w:lang w:eastAsia="he-IL"/>
        </w:rPr>
        <w:t xml:space="preserve">', אולי אני </w:t>
      </w:r>
      <w:bookmarkStart w:id="170" w:name="_ETM_Q1_807849"/>
      <w:bookmarkEnd w:id="170"/>
      <w:r>
        <w:rPr>
          <w:rFonts w:hint="cs"/>
          <w:rtl/>
          <w:lang w:eastAsia="he-IL"/>
        </w:rPr>
        <w:t xml:space="preserve">אתרגם לצורך היעילות. נועם, כרגע אתרגם לצורך ההתייעלות, כי אני רוצה לשמוע את </w:t>
      </w:r>
      <w:proofErr w:type="spellStart"/>
      <w:r>
        <w:rPr>
          <w:rFonts w:hint="cs"/>
          <w:rtl/>
          <w:lang w:eastAsia="he-IL"/>
        </w:rPr>
        <w:t>ג'ורג</w:t>
      </w:r>
      <w:proofErr w:type="spellEnd"/>
      <w:r>
        <w:rPr>
          <w:rFonts w:hint="cs"/>
          <w:rtl/>
          <w:lang w:eastAsia="he-IL"/>
        </w:rPr>
        <w:t xml:space="preserve">'. </w:t>
      </w:r>
    </w:p>
    <w:p w:rsidR="008509A9" w:rsidRDefault="008509A9" w:rsidP="008509A9">
      <w:pPr>
        <w:rPr>
          <w:rtl/>
          <w:lang w:eastAsia="he-IL"/>
        </w:rPr>
      </w:pPr>
    </w:p>
    <w:p w:rsidR="008509A9" w:rsidRDefault="008509A9" w:rsidP="008509A9">
      <w:pPr>
        <w:pStyle w:val="af9"/>
        <w:keepNext/>
        <w:rPr>
          <w:rtl/>
          <w:lang w:eastAsia="he-IL"/>
        </w:rPr>
      </w:pPr>
      <w:bookmarkStart w:id="171" w:name="_ETM_Q1_797671"/>
      <w:bookmarkStart w:id="172" w:name="ET_guest_גורג_בראושלר_53"/>
      <w:bookmarkEnd w:id="171"/>
      <w:r w:rsidRPr="008509A9">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8509A9">
        <w:rPr>
          <w:rStyle w:val="TagStyle"/>
          <w:rtl/>
        </w:rPr>
        <w:t xml:space="preserve"> &lt;&lt; אורח &gt;&gt;</w:t>
      </w:r>
      <w:r>
        <w:rPr>
          <w:rtl/>
          <w:lang w:eastAsia="he-IL"/>
        </w:rPr>
        <w:t xml:space="preserve">   </w:t>
      </w:r>
      <w:bookmarkEnd w:id="172"/>
    </w:p>
    <w:p w:rsidR="008509A9" w:rsidRDefault="008509A9" w:rsidP="008509A9">
      <w:pPr>
        <w:pStyle w:val="KeepWithNext"/>
        <w:rPr>
          <w:rtl/>
          <w:lang w:eastAsia="he-IL"/>
        </w:rPr>
      </w:pPr>
    </w:p>
    <w:p w:rsidR="008509A9" w:rsidRDefault="008509A9" w:rsidP="008509A9">
      <w:pPr>
        <w:rPr>
          <w:rtl/>
          <w:lang w:eastAsia="he-IL"/>
        </w:rPr>
      </w:pPr>
      <w:bookmarkStart w:id="173" w:name="_ETM_Q1_798336"/>
      <w:bookmarkStart w:id="174" w:name="_ETM_Q1_798443"/>
      <w:bookmarkEnd w:id="173"/>
      <w:bookmarkEnd w:id="174"/>
      <w:r>
        <w:rPr>
          <w:rFonts w:hint="cs"/>
          <w:rtl/>
          <w:lang w:eastAsia="he-IL"/>
        </w:rPr>
        <w:t xml:space="preserve">הדבר </w:t>
      </w:r>
      <w:bookmarkStart w:id="175" w:name="_ETM_Q1_816951"/>
      <w:bookmarkEnd w:id="175"/>
      <w:r>
        <w:rPr>
          <w:rFonts w:hint="cs"/>
          <w:rtl/>
          <w:lang w:eastAsia="he-IL"/>
        </w:rPr>
        <w:t xml:space="preserve">היחיד שנדרש כדי לגדל בבית היה מרשם מרופא </w:t>
      </w:r>
      <w:r>
        <w:rPr>
          <w:rtl/>
          <w:lang w:eastAsia="he-IL"/>
        </w:rPr>
        <w:t>–</w:t>
      </w:r>
      <w:r>
        <w:rPr>
          <w:rFonts w:hint="cs"/>
          <w:rtl/>
          <w:lang w:eastAsia="he-IL"/>
        </w:rPr>
        <w:t xml:space="preserve"> ואני משתמש במונח "רופא" בחופשיות יחסית. בשלב מסוים גילינו ש-80%-85% מכל המרשמים הגיעו מאותם ארבעה רופאים, והם </w:t>
      </w:r>
      <w:bookmarkStart w:id="176" w:name="_ETM_Q1_831792"/>
      <w:bookmarkEnd w:id="176"/>
      <w:r>
        <w:rPr>
          <w:rFonts w:hint="cs"/>
          <w:rtl/>
          <w:lang w:eastAsia="he-IL"/>
        </w:rPr>
        <w:t>רשמו אותם לכל דבר קטן</w:t>
      </w:r>
      <w:r w:rsidR="006B14B2">
        <w:rPr>
          <w:rFonts w:hint="cs"/>
          <w:rtl/>
          <w:lang w:eastAsia="he-IL"/>
        </w:rPr>
        <w:t>,</w:t>
      </w:r>
      <w:r>
        <w:rPr>
          <w:rFonts w:hint="cs"/>
          <w:rtl/>
          <w:lang w:eastAsia="he-IL"/>
        </w:rPr>
        <w:t xml:space="preserve"> כמו כאב. יכול היה </w:t>
      </w:r>
      <w:bookmarkStart w:id="177" w:name="_ETM_Q1_838592"/>
      <w:bookmarkEnd w:id="177"/>
      <w:r>
        <w:rPr>
          <w:rFonts w:hint="cs"/>
          <w:rtl/>
          <w:lang w:eastAsia="he-IL"/>
        </w:rPr>
        <w:t xml:space="preserve">להיות לך כאב קל וקיבלת מרשם למריחואנה. </w:t>
      </w:r>
    </w:p>
    <w:p w:rsidR="008509A9" w:rsidRDefault="008509A9" w:rsidP="008509A9">
      <w:pPr>
        <w:rPr>
          <w:rtl/>
          <w:lang w:eastAsia="he-IL"/>
        </w:rPr>
      </w:pPr>
    </w:p>
    <w:p w:rsidR="008509A9" w:rsidRDefault="008509A9" w:rsidP="008509A9">
      <w:pPr>
        <w:pStyle w:val="af6"/>
        <w:keepNext/>
        <w:rPr>
          <w:rtl/>
        </w:rPr>
      </w:pPr>
      <w:bookmarkStart w:id="178" w:name="ET_yor_6041_54"/>
      <w:r w:rsidRPr="008509A9">
        <w:rPr>
          <w:rStyle w:val="TagStyle"/>
          <w:rtl/>
        </w:rPr>
        <w:t xml:space="preserve"> &lt;&lt; </w:t>
      </w:r>
      <w:proofErr w:type="spellStart"/>
      <w:r w:rsidRPr="008509A9">
        <w:rPr>
          <w:rStyle w:val="TagStyle"/>
          <w:rtl/>
        </w:rPr>
        <w:t>יור</w:t>
      </w:r>
      <w:proofErr w:type="spellEnd"/>
      <w:r w:rsidRPr="008509A9">
        <w:rPr>
          <w:rStyle w:val="TagStyle"/>
          <w:rtl/>
        </w:rPr>
        <w:t xml:space="preserve"> &gt;&gt; </w:t>
      </w:r>
      <w:r>
        <w:rPr>
          <w:rtl/>
        </w:rPr>
        <w:t xml:space="preserve">היו"ר מיכל </w:t>
      </w:r>
      <w:proofErr w:type="spellStart"/>
      <w:r>
        <w:rPr>
          <w:rtl/>
        </w:rPr>
        <w:t>וונש</w:t>
      </w:r>
      <w:proofErr w:type="spellEnd"/>
      <w:r>
        <w:rPr>
          <w:rtl/>
        </w:rPr>
        <w:t>:</w:t>
      </w:r>
      <w:r w:rsidRPr="008509A9">
        <w:rPr>
          <w:rStyle w:val="TagStyle"/>
          <w:rtl/>
        </w:rPr>
        <w:t xml:space="preserve"> &lt;&lt; </w:t>
      </w:r>
      <w:proofErr w:type="spellStart"/>
      <w:r w:rsidRPr="008509A9">
        <w:rPr>
          <w:rStyle w:val="TagStyle"/>
          <w:rtl/>
        </w:rPr>
        <w:t>יור</w:t>
      </w:r>
      <w:proofErr w:type="spellEnd"/>
      <w:r w:rsidRPr="008509A9">
        <w:rPr>
          <w:rStyle w:val="TagStyle"/>
          <w:rtl/>
        </w:rPr>
        <w:t xml:space="preserve"> &gt;&gt;</w:t>
      </w:r>
      <w:r>
        <w:rPr>
          <w:rtl/>
        </w:rPr>
        <w:t xml:space="preserve">   </w:t>
      </w:r>
      <w:bookmarkEnd w:id="178"/>
    </w:p>
    <w:p w:rsidR="008509A9" w:rsidRDefault="008509A9" w:rsidP="008509A9">
      <w:pPr>
        <w:pStyle w:val="KeepWithNext"/>
        <w:rPr>
          <w:rtl/>
          <w:lang w:eastAsia="he-IL"/>
        </w:rPr>
      </w:pPr>
    </w:p>
    <w:p w:rsidR="008509A9" w:rsidRDefault="008509A9" w:rsidP="008509A9">
      <w:pPr>
        <w:rPr>
          <w:rtl/>
          <w:lang w:eastAsia="he-IL"/>
        </w:rPr>
      </w:pPr>
      <w:r>
        <w:rPr>
          <w:rFonts w:hint="cs"/>
          <w:rtl/>
          <w:lang w:eastAsia="he-IL"/>
        </w:rPr>
        <w:t xml:space="preserve">חשוב להדגיש שכל </w:t>
      </w:r>
      <w:bookmarkStart w:id="179" w:name="_ETM_Q1_842134"/>
      <w:bookmarkEnd w:id="179"/>
      <w:r>
        <w:rPr>
          <w:rFonts w:hint="cs"/>
          <w:rtl/>
          <w:lang w:eastAsia="he-IL"/>
        </w:rPr>
        <w:t xml:space="preserve">מה שנדרש היה מרשם רופא. היו אותם ארבעה רופאים שנתנו </w:t>
      </w:r>
      <w:bookmarkStart w:id="180" w:name="_ETM_Q1_851183"/>
      <w:bookmarkEnd w:id="180"/>
      <w:r>
        <w:rPr>
          <w:rFonts w:hint="cs"/>
          <w:rtl/>
          <w:lang w:eastAsia="he-IL"/>
        </w:rPr>
        <w:t xml:space="preserve">כמעט לכל צורך את המרשם לגידול עצמי בבית. </w:t>
      </w:r>
    </w:p>
    <w:p w:rsidR="003876E4" w:rsidRDefault="003876E4" w:rsidP="008509A9">
      <w:pPr>
        <w:rPr>
          <w:rtl/>
          <w:lang w:eastAsia="he-IL"/>
        </w:rPr>
      </w:pPr>
      <w:bookmarkStart w:id="181" w:name="_ETM_Q1_855581"/>
      <w:bookmarkStart w:id="182" w:name="_ETM_Q1_855674"/>
      <w:bookmarkEnd w:id="181"/>
      <w:bookmarkEnd w:id="182"/>
    </w:p>
    <w:p w:rsidR="003876E4" w:rsidRDefault="003876E4" w:rsidP="003876E4">
      <w:pPr>
        <w:pStyle w:val="af9"/>
        <w:keepNext/>
        <w:rPr>
          <w:rtl/>
          <w:lang w:eastAsia="he-IL"/>
        </w:rPr>
      </w:pPr>
      <w:bookmarkStart w:id="183" w:name="_ETM_Q1_856252"/>
      <w:bookmarkStart w:id="184" w:name="_ETM_Q1_856327"/>
      <w:bookmarkStart w:id="185" w:name="ET_guest_גורג_בראושלר_55"/>
      <w:bookmarkEnd w:id="183"/>
      <w:bookmarkEnd w:id="184"/>
      <w:r w:rsidRPr="003876E4">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3876E4">
        <w:rPr>
          <w:rStyle w:val="TagStyle"/>
          <w:rtl/>
        </w:rPr>
        <w:t xml:space="preserve"> &lt;&lt; אורח &gt;&gt;</w:t>
      </w:r>
      <w:r>
        <w:rPr>
          <w:rtl/>
          <w:lang w:eastAsia="he-IL"/>
        </w:rPr>
        <w:t xml:space="preserve">   </w:t>
      </w:r>
      <w:bookmarkEnd w:id="185"/>
    </w:p>
    <w:p w:rsidR="003876E4" w:rsidRDefault="003876E4" w:rsidP="003876E4">
      <w:pPr>
        <w:pStyle w:val="KeepWithNext"/>
        <w:rPr>
          <w:rtl/>
          <w:lang w:eastAsia="he-IL"/>
        </w:rPr>
      </w:pPr>
    </w:p>
    <w:p w:rsidR="003876E4" w:rsidRDefault="003876E4" w:rsidP="001160A5">
      <w:pPr>
        <w:rPr>
          <w:rtl/>
          <w:lang w:eastAsia="he-IL"/>
        </w:rPr>
      </w:pPr>
      <w:r>
        <w:rPr>
          <w:rFonts w:hint="cs"/>
          <w:rtl/>
          <w:lang w:eastAsia="he-IL"/>
        </w:rPr>
        <w:t xml:space="preserve">זה יצר </w:t>
      </w:r>
      <w:bookmarkStart w:id="186" w:name="_ETM_Q1_854270"/>
      <w:bookmarkEnd w:id="186"/>
      <w:r>
        <w:rPr>
          <w:rFonts w:hint="cs"/>
          <w:rtl/>
          <w:lang w:eastAsia="he-IL"/>
        </w:rPr>
        <w:t>את הבסיס לכך שאנשים גידלו הרבה מריחואנה בבית. לא הי</w:t>
      </w:r>
      <w:bookmarkStart w:id="187" w:name="_ETM_Q1_858919"/>
      <w:bookmarkEnd w:id="187"/>
      <w:r>
        <w:rPr>
          <w:rFonts w:hint="cs"/>
          <w:rtl/>
          <w:lang w:eastAsia="he-IL"/>
        </w:rPr>
        <w:t xml:space="preserve">יתה הגבלה על מספר הצמחים בזמנו, אפשר היה לקבל מרשם </w:t>
      </w:r>
      <w:bookmarkStart w:id="188" w:name="_ETM_Q1_861048"/>
      <w:bookmarkEnd w:id="188"/>
      <w:r>
        <w:rPr>
          <w:rFonts w:hint="cs"/>
          <w:rtl/>
          <w:lang w:eastAsia="he-IL"/>
        </w:rPr>
        <w:t xml:space="preserve">לעד 99 צמחים. אבל הנה הבעיה: "מטפל" יכול </w:t>
      </w:r>
      <w:bookmarkStart w:id="189" w:name="_ETM_Q1_868676"/>
      <w:bookmarkEnd w:id="189"/>
      <w:r>
        <w:rPr>
          <w:rFonts w:hint="cs"/>
          <w:rtl/>
          <w:lang w:eastAsia="he-IL"/>
        </w:rPr>
        <w:t xml:space="preserve">היה לגדל את הצמחים בשביל מישהו אחר, בנוסף לאלה </w:t>
      </w:r>
      <w:bookmarkStart w:id="190" w:name="_ETM_Q1_872148"/>
      <w:bookmarkEnd w:id="190"/>
      <w:r>
        <w:rPr>
          <w:rFonts w:hint="cs"/>
          <w:rtl/>
          <w:lang w:eastAsia="he-IL"/>
        </w:rPr>
        <w:t xml:space="preserve">שלהם. כך שיכול היה להיות מישהו עם בית </w:t>
      </w:r>
      <w:bookmarkStart w:id="191" w:name="_ETM_Q1_877152"/>
      <w:bookmarkEnd w:id="191"/>
      <w:r>
        <w:rPr>
          <w:rFonts w:hint="cs"/>
          <w:rtl/>
          <w:lang w:eastAsia="he-IL"/>
        </w:rPr>
        <w:t>שנראה כמו פארק היורה מבפנים</w:t>
      </w:r>
      <w:r w:rsidR="00E5601F">
        <w:rPr>
          <w:rFonts w:hint="cs"/>
          <w:rtl/>
          <w:lang w:eastAsia="he-IL"/>
        </w:rPr>
        <w:t xml:space="preserve">, ולא הייתה שום דרך לגורמי אכיפת החוק לקבל צו חיפוש כדי להחליט אם אותה מריחואנה </w:t>
      </w:r>
      <w:bookmarkStart w:id="192" w:name="_ETM_Q1_885751"/>
      <w:bookmarkEnd w:id="192"/>
      <w:r w:rsidR="00E5601F">
        <w:rPr>
          <w:rFonts w:hint="cs"/>
          <w:rtl/>
          <w:lang w:eastAsia="he-IL"/>
        </w:rPr>
        <w:t xml:space="preserve">שימשה לצרכים רפואיים או שהיא יצאה מהדלת האחורית למכירה. </w:t>
      </w:r>
      <w:bookmarkStart w:id="193" w:name="_ETM_Q1_887907"/>
      <w:bookmarkEnd w:id="193"/>
    </w:p>
    <w:p w:rsidR="00E5601F" w:rsidRDefault="00E5601F" w:rsidP="003876E4">
      <w:pPr>
        <w:rPr>
          <w:rtl/>
          <w:lang w:eastAsia="he-IL"/>
        </w:rPr>
      </w:pPr>
      <w:bookmarkStart w:id="194" w:name="_ETM_Q1_891074"/>
      <w:bookmarkStart w:id="195" w:name="_ETM_Q1_891155"/>
      <w:bookmarkEnd w:id="194"/>
      <w:bookmarkEnd w:id="195"/>
    </w:p>
    <w:p w:rsidR="00E5601F" w:rsidRDefault="00E5601F" w:rsidP="00E5601F">
      <w:pPr>
        <w:pStyle w:val="af6"/>
        <w:keepNext/>
        <w:rPr>
          <w:rtl/>
        </w:rPr>
      </w:pPr>
      <w:bookmarkStart w:id="196" w:name="_ETM_Q1_892995"/>
      <w:bookmarkStart w:id="197" w:name="_ETM_Q1_893061"/>
      <w:bookmarkStart w:id="198" w:name="ET_yor_6041_56"/>
      <w:bookmarkEnd w:id="196"/>
      <w:bookmarkEnd w:id="197"/>
      <w:r w:rsidRPr="00E5601F">
        <w:rPr>
          <w:rStyle w:val="TagStyle"/>
          <w:rtl/>
        </w:rPr>
        <w:t xml:space="preserve"> &lt;&lt; </w:t>
      </w:r>
      <w:proofErr w:type="spellStart"/>
      <w:r w:rsidRPr="00E5601F">
        <w:rPr>
          <w:rStyle w:val="TagStyle"/>
          <w:rtl/>
        </w:rPr>
        <w:t>יור</w:t>
      </w:r>
      <w:proofErr w:type="spellEnd"/>
      <w:r w:rsidRPr="00E5601F">
        <w:rPr>
          <w:rStyle w:val="TagStyle"/>
          <w:rtl/>
        </w:rPr>
        <w:t xml:space="preserve"> &gt;&gt; </w:t>
      </w:r>
      <w:r>
        <w:rPr>
          <w:rtl/>
        </w:rPr>
        <w:t xml:space="preserve">היו"ר מיכל </w:t>
      </w:r>
      <w:proofErr w:type="spellStart"/>
      <w:r>
        <w:rPr>
          <w:rtl/>
        </w:rPr>
        <w:t>וונש</w:t>
      </w:r>
      <w:proofErr w:type="spellEnd"/>
      <w:r>
        <w:rPr>
          <w:rtl/>
        </w:rPr>
        <w:t>:</w:t>
      </w:r>
      <w:r w:rsidRPr="00E5601F">
        <w:rPr>
          <w:rStyle w:val="TagStyle"/>
          <w:rtl/>
        </w:rPr>
        <w:t xml:space="preserve"> &lt;&lt; </w:t>
      </w:r>
      <w:proofErr w:type="spellStart"/>
      <w:r w:rsidRPr="00E5601F">
        <w:rPr>
          <w:rStyle w:val="TagStyle"/>
          <w:rtl/>
        </w:rPr>
        <w:t>יור</w:t>
      </w:r>
      <w:proofErr w:type="spellEnd"/>
      <w:r w:rsidRPr="00E5601F">
        <w:rPr>
          <w:rStyle w:val="TagStyle"/>
          <w:rtl/>
        </w:rPr>
        <w:t xml:space="preserve"> &gt;&gt;</w:t>
      </w:r>
      <w:r>
        <w:rPr>
          <w:rtl/>
        </w:rPr>
        <w:t xml:space="preserve">   </w:t>
      </w:r>
      <w:bookmarkEnd w:id="198"/>
    </w:p>
    <w:p w:rsidR="00E5601F" w:rsidRDefault="00E5601F" w:rsidP="00E5601F">
      <w:pPr>
        <w:pStyle w:val="KeepWithNext"/>
        <w:rPr>
          <w:rtl/>
          <w:lang w:eastAsia="he-IL"/>
        </w:rPr>
      </w:pPr>
    </w:p>
    <w:p w:rsidR="00E5601F" w:rsidRDefault="00E5601F" w:rsidP="00E5601F">
      <w:pPr>
        <w:rPr>
          <w:rtl/>
          <w:lang w:eastAsia="he-IL"/>
        </w:rPr>
      </w:pPr>
      <w:bookmarkStart w:id="199" w:name="_ETM_Q1_894037"/>
      <w:bookmarkEnd w:id="199"/>
      <w:r>
        <w:rPr>
          <w:rFonts w:hint="cs"/>
          <w:rtl/>
          <w:lang w:eastAsia="he-IL"/>
        </w:rPr>
        <w:t xml:space="preserve">זה האתגר </w:t>
      </w:r>
      <w:proofErr w:type="spellStart"/>
      <w:r>
        <w:rPr>
          <w:rFonts w:hint="cs"/>
          <w:rtl/>
          <w:lang w:eastAsia="he-IL"/>
        </w:rPr>
        <w:t>האכיפתי</w:t>
      </w:r>
      <w:proofErr w:type="spellEnd"/>
      <w:r>
        <w:rPr>
          <w:rFonts w:hint="cs"/>
          <w:rtl/>
          <w:lang w:eastAsia="he-IL"/>
        </w:rPr>
        <w:t xml:space="preserve"> יותר, מכיוון שלא הייתה שום אבחנה וגם </w:t>
      </w:r>
      <w:bookmarkStart w:id="200" w:name="_ETM_Q1_899514"/>
      <w:bookmarkEnd w:id="200"/>
      <w:r>
        <w:rPr>
          <w:rFonts w:hint="cs"/>
          <w:rtl/>
          <w:lang w:eastAsia="he-IL"/>
        </w:rPr>
        <w:t xml:space="preserve">מי שטיפל באנשים עם צרכים רפואיים למריחואנה יכול היה לגדל. </w:t>
      </w:r>
      <w:bookmarkStart w:id="201" w:name="_ETM_Q1_898903"/>
      <w:bookmarkEnd w:id="201"/>
      <w:r>
        <w:rPr>
          <w:rFonts w:hint="cs"/>
          <w:rtl/>
          <w:lang w:eastAsia="he-IL"/>
        </w:rPr>
        <w:t xml:space="preserve">את התיאור הגרפי קיבלנו </w:t>
      </w:r>
      <w:r>
        <w:rPr>
          <w:rtl/>
          <w:lang w:eastAsia="he-IL"/>
        </w:rPr>
        <w:t>–</w:t>
      </w:r>
      <w:r>
        <w:rPr>
          <w:rFonts w:hint="cs"/>
          <w:rtl/>
          <w:lang w:eastAsia="he-IL"/>
        </w:rPr>
        <w:t xml:space="preserve"> על פארק היורה. </w:t>
      </w:r>
    </w:p>
    <w:p w:rsidR="00E5601F" w:rsidRDefault="00E5601F" w:rsidP="00E5601F">
      <w:pPr>
        <w:rPr>
          <w:rtl/>
          <w:lang w:eastAsia="he-IL"/>
        </w:rPr>
      </w:pPr>
    </w:p>
    <w:p w:rsidR="00E5601F" w:rsidRDefault="00E5601F" w:rsidP="00E5601F">
      <w:pPr>
        <w:pStyle w:val="af9"/>
        <w:keepNext/>
        <w:rPr>
          <w:rtl/>
          <w:lang w:eastAsia="he-IL"/>
        </w:rPr>
      </w:pPr>
      <w:bookmarkStart w:id="202" w:name="_ETM_Q1_900139"/>
      <w:bookmarkStart w:id="203" w:name="ET_guest_גורג_בראושלר_57"/>
      <w:bookmarkEnd w:id="202"/>
      <w:r w:rsidRPr="00E5601F">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E5601F">
        <w:rPr>
          <w:rStyle w:val="TagStyle"/>
          <w:rtl/>
        </w:rPr>
        <w:t xml:space="preserve"> &lt;&lt; אורח &gt;&gt;</w:t>
      </w:r>
      <w:r>
        <w:rPr>
          <w:rtl/>
          <w:lang w:eastAsia="he-IL"/>
        </w:rPr>
        <w:t xml:space="preserve">   </w:t>
      </w:r>
      <w:bookmarkEnd w:id="203"/>
    </w:p>
    <w:p w:rsidR="00E5601F" w:rsidRDefault="00E5601F" w:rsidP="00E5601F">
      <w:pPr>
        <w:pStyle w:val="KeepWithNext"/>
        <w:rPr>
          <w:rtl/>
          <w:lang w:eastAsia="he-IL"/>
        </w:rPr>
      </w:pPr>
    </w:p>
    <w:p w:rsidR="00E5601F" w:rsidRDefault="009B435E" w:rsidP="009B435E">
      <w:pPr>
        <w:rPr>
          <w:rtl/>
          <w:lang w:eastAsia="he-IL"/>
        </w:rPr>
      </w:pPr>
      <w:bookmarkStart w:id="204" w:name="_ETM_Q1_900822"/>
      <w:bookmarkStart w:id="205" w:name="_ETM_Q1_900897"/>
      <w:bookmarkEnd w:id="204"/>
      <w:bookmarkEnd w:id="205"/>
      <w:r>
        <w:rPr>
          <w:rFonts w:hint="cs"/>
          <w:rtl/>
          <w:lang w:eastAsia="he-IL"/>
        </w:rPr>
        <w:t xml:space="preserve">גרמנו להקפאה של </w:t>
      </w:r>
      <w:r w:rsidR="00E5601F">
        <w:rPr>
          <w:rFonts w:hint="cs"/>
          <w:rtl/>
          <w:lang w:eastAsia="he-IL"/>
        </w:rPr>
        <w:t>היכולות הרגילות של</w:t>
      </w:r>
      <w:r>
        <w:rPr>
          <w:rFonts w:hint="cs"/>
          <w:rtl/>
          <w:lang w:eastAsia="he-IL"/>
        </w:rPr>
        <w:t xml:space="preserve"> גורמי אכיפת החוק</w:t>
      </w:r>
      <w:r w:rsidR="00E5601F">
        <w:rPr>
          <w:rFonts w:hint="cs"/>
          <w:rtl/>
          <w:lang w:eastAsia="he-IL"/>
        </w:rPr>
        <w:t xml:space="preserve">, כמו </w:t>
      </w:r>
      <w:r>
        <w:rPr>
          <w:rFonts w:hint="cs"/>
          <w:rtl/>
          <w:lang w:eastAsia="he-IL"/>
        </w:rPr>
        <w:t>כלבים שיכלו להריח מריחואנה</w:t>
      </w:r>
      <w:r w:rsidR="00E5601F">
        <w:rPr>
          <w:rFonts w:hint="cs"/>
          <w:rtl/>
          <w:lang w:eastAsia="he-IL"/>
        </w:rPr>
        <w:t xml:space="preserve"> </w:t>
      </w:r>
      <w:bookmarkStart w:id="206" w:name="_ETM_Q1_907546"/>
      <w:bookmarkEnd w:id="206"/>
      <w:r w:rsidR="00E5601F">
        <w:rPr>
          <w:rFonts w:hint="cs"/>
          <w:rtl/>
          <w:lang w:eastAsia="he-IL"/>
        </w:rPr>
        <w:t xml:space="preserve">ואז </w:t>
      </w:r>
      <w:r>
        <w:rPr>
          <w:rFonts w:hint="cs"/>
          <w:rtl/>
          <w:lang w:eastAsia="he-IL"/>
        </w:rPr>
        <w:t>הייתה מתבצעת פעולת</w:t>
      </w:r>
      <w:r w:rsidR="00E5601F">
        <w:rPr>
          <w:rFonts w:hint="cs"/>
          <w:rtl/>
          <w:lang w:eastAsia="he-IL"/>
        </w:rPr>
        <w:t xml:space="preserve"> אכיפה. היה לנו דור שלם של כלבי</w:t>
      </w:r>
      <w:r>
        <w:rPr>
          <w:rFonts w:hint="cs"/>
          <w:rtl/>
          <w:lang w:eastAsia="he-IL"/>
        </w:rPr>
        <w:t>ם לאיתור</w:t>
      </w:r>
      <w:r w:rsidR="00E5601F">
        <w:rPr>
          <w:rFonts w:hint="cs"/>
          <w:rtl/>
          <w:lang w:eastAsia="he-IL"/>
        </w:rPr>
        <w:t xml:space="preserve"> </w:t>
      </w:r>
      <w:bookmarkStart w:id="207" w:name="_ETM_Q1_908574"/>
      <w:bookmarkEnd w:id="207"/>
      <w:r w:rsidR="00E5601F">
        <w:rPr>
          <w:rFonts w:hint="cs"/>
          <w:rtl/>
          <w:lang w:eastAsia="he-IL"/>
        </w:rPr>
        <w:t xml:space="preserve">סמים, שאומנו לאתר כל מיני סוגים של סמים </w:t>
      </w:r>
      <w:r w:rsidR="00E5601F">
        <w:rPr>
          <w:rtl/>
          <w:lang w:eastAsia="he-IL"/>
        </w:rPr>
        <w:t>–</w:t>
      </w:r>
      <w:r w:rsidR="00E5601F">
        <w:rPr>
          <w:rFonts w:hint="cs"/>
          <w:rtl/>
          <w:lang w:eastAsia="he-IL"/>
        </w:rPr>
        <w:t xml:space="preserve"> מריחואנה, </w:t>
      </w:r>
      <w:bookmarkStart w:id="208" w:name="_ETM_Q1_918282"/>
      <w:bookmarkEnd w:id="208"/>
      <w:r w:rsidR="00E5601F">
        <w:rPr>
          <w:rFonts w:hint="cs"/>
          <w:rtl/>
          <w:lang w:eastAsia="he-IL"/>
        </w:rPr>
        <w:t xml:space="preserve">קוקאין וכו' </w:t>
      </w:r>
      <w:r w:rsidR="00E5601F">
        <w:rPr>
          <w:rtl/>
          <w:lang w:eastAsia="he-IL"/>
        </w:rPr>
        <w:t>–</w:t>
      </w:r>
      <w:r w:rsidR="00E5601F">
        <w:rPr>
          <w:rFonts w:hint="cs"/>
          <w:rtl/>
          <w:lang w:eastAsia="he-IL"/>
        </w:rPr>
        <w:t xml:space="preserve"> אבל בגלל שמריחואנה הפכה להיות חוקית לצרכים </w:t>
      </w:r>
      <w:bookmarkStart w:id="209" w:name="_ETM_Q1_920453"/>
      <w:bookmarkEnd w:id="209"/>
      <w:r w:rsidR="00E5601F">
        <w:rPr>
          <w:rFonts w:hint="cs"/>
          <w:rtl/>
          <w:lang w:eastAsia="he-IL"/>
        </w:rPr>
        <w:t xml:space="preserve">רפואיים, הכלבים האלה כבר לא עזרו לכוחות אכיפת החוק משום </w:t>
      </w:r>
      <w:bookmarkStart w:id="210" w:name="_ETM_Q1_925476"/>
      <w:bookmarkEnd w:id="210"/>
      <w:r w:rsidR="00E5601F">
        <w:rPr>
          <w:rFonts w:hint="cs"/>
          <w:rtl/>
          <w:lang w:eastAsia="he-IL"/>
        </w:rPr>
        <w:t xml:space="preserve">שהם לא יכולים להגיד: נביחה, נביחה </w:t>
      </w:r>
      <w:r w:rsidR="00E5601F">
        <w:rPr>
          <w:rtl/>
          <w:lang w:eastAsia="he-IL"/>
        </w:rPr>
        <w:t>–</w:t>
      </w:r>
      <w:r w:rsidR="00E5601F">
        <w:rPr>
          <w:rFonts w:hint="cs"/>
          <w:rtl/>
          <w:lang w:eastAsia="he-IL"/>
        </w:rPr>
        <w:t xml:space="preserve"> מריחואנה; נביחה, נביחה </w:t>
      </w:r>
      <w:r w:rsidR="00E5601F">
        <w:rPr>
          <w:rtl/>
          <w:lang w:eastAsia="he-IL"/>
        </w:rPr>
        <w:t>–</w:t>
      </w:r>
      <w:r w:rsidR="00E5601F">
        <w:rPr>
          <w:rFonts w:hint="cs"/>
          <w:rtl/>
          <w:lang w:eastAsia="he-IL"/>
        </w:rPr>
        <w:t xml:space="preserve"> קוקאין. הם לא יכולים לעשות את </w:t>
      </w:r>
      <w:bookmarkStart w:id="211" w:name="_ETM_Q1_934410"/>
      <w:bookmarkEnd w:id="211"/>
      <w:r w:rsidR="00E5601F">
        <w:rPr>
          <w:rFonts w:hint="cs"/>
          <w:rtl/>
          <w:lang w:eastAsia="he-IL"/>
        </w:rPr>
        <w:t xml:space="preserve">זה, אז איבדנו גם אותם ככלי לאכיפת החוק. </w:t>
      </w:r>
    </w:p>
    <w:p w:rsidR="00E5601F" w:rsidRDefault="00E5601F" w:rsidP="00E5601F">
      <w:pPr>
        <w:rPr>
          <w:rtl/>
          <w:lang w:eastAsia="he-IL"/>
        </w:rPr>
      </w:pPr>
    </w:p>
    <w:p w:rsidR="00E5601F" w:rsidRDefault="00E5601F" w:rsidP="00E5601F">
      <w:pPr>
        <w:pStyle w:val="af6"/>
        <w:keepNext/>
        <w:rPr>
          <w:rtl/>
        </w:rPr>
      </w:pPr>
      <w:bookmarkStart w:id="212" w:name="ET_yor_6041_58"/>
      <w:r w:rsidRPr="00E5601F">
        <w:rPr>
          <w:rStyle w:val="TagStyle"/>
          <w:rtl/>
        </w:rPr>
        <w:t xml:space="preserve"> &lt;&lt; </w:t>
      </w:r>
      <w:proofErr w:type="spellStart"/>
      <w:r w:rsidRPr="00E5601F">
        <w:rPr>
          <w:rStyle w:val="TagStyle"/>
          <w:rtl/>
        </w:rPr>
        <w:t>יור</w:t>
      </w:r>
      <w:proofErr w:type="spellEnd"/>
      <w:r w:rsidRPr="00E5601F">
        <w:rPr>
          <w:rStyle w:val="TagStyle"/>
          <w:rtl/>
        </w:rPr>
        <w:t xml:space="preserve"> &gt;&gt; </w:t>
      </w:r>
      <w:r>
        <w:rPr>
          <w:rtl/>
        </w:rPr>
        <w:t xml:space="preserve">היו"ר מיכל </w:t>
      </w:r>
      <w:proofErr w:type="spellStart"/>
      <w:r>
        <w:rPr>
          <w:rtl/>
        </w:rPr>
        <w:t>וונש</w:t>
      </w:r>
      <w:proofErr w:type="spellEnd"/>
      <w:r>
        <w:rPr>
          <w:rtl/>
        </w:rPr>
        <w:t>:</w:t>
      </w:r>
      <w:r w:rsidRPr="00E5601F">
        <w:rPr>
          <w:rStyle w:val="TagStyle"/>
          <w:rtl/>
        </w:rPr>
        <w:t xml:space="preserve"> &lt;&lt; </w:t>
      </w:r>
      <w:proofErr w:type="spellStart"/>
      <w:r w:rsidRPr="00E5601F">
        <w:rPr>
          <w:rStyle w:val="TagStyle"/>
          <w:rtl/>
        </w:rPr>
        <w:t>יור</w:t>
      </w:r>
      <w:proofErr w:type="spellEnd"/>
      <w:r w:rsidRPr="00E5601F">
        <w:rPr>
          <w:rStyle w:val="TagStyle"/>
          <w:rtl/>
        </w:rPr>
        <w:t xml:space="preserve"> &gt;&gt;</w:t>
      </w:r>
      <w:r>
        <w:rPr>
          <w:rtl/>
        </w:rPr>
        <w:t xml:space="preserve">   </w:t>
      </w:r>
      <w:bookmarkEnd w:id="212"/>
    </w:p>
    <w:p w:rsidR="00E5601F" w:rsidRDefault="00E5601F" w:rsidP="00E5601F">
      <w:pPr>
        <w:pStyle w:val="KeepWithNext"/>
        <w:rPr>
          <w:rtl/>
          <w:lang w:eastAsia="he-IL"/>
        </w:rPr>
      </w:pPr>
    </w:p>
    <w:p w:rsidR="00E5601F" w:rsidRDefault="00E5601F" w:rsidP="00E5601F">
      <w:pPr>
        <w:rPr>
          <w:rtl/>
          <w:lang w:eastAsia="he-IL"/>
        </w:rPr>
      </w:pPr>
      <w:bookmarkStart w:id="213" w:name="_ETM_Q1_929317"/>
      <w:bookmarkEnd w:id="213"/>
      <w:r>
        <w:rPr>
          <w:rFonts w:hint="cs"/>
          <w:rtl/>
          <w:lang w:eastAsia="he-IL"/>
        </w:rPr>
        <w:t xml:space="preserve">מאוד חשוב, </w:t>
      </w:r>
      <w:bookmarkStart w:id="214" w:name="_ETM_Q1_937830"/>
      <w:bookmarkEnd w:id="214"/>
      <w:r>
        <w:rPr>
          <w:rFonts w:hint="cs"/>
          <w:rtl/>
          <w:lang w:eastAsia="he-IL"/>
        </w:rPr>
        <w:t xml:space="preserve">ונשאל גם את הגורמים שנמצאים אתנו על הקו, מבחינת הצוות הבין-משרדי, </w:t>
      </w:r>
      <w:bookmarkStart w:id="215" w:name="_ETM_Q1_942128"/>
      <w:bookmarkEnd w:id="215"/>
      <w:r>
        <w:rPr>
          <w:rFonts w:hint="cs"/>
          <w:rtl/>
          <w:lang w:eastAsia="he-IL"/>
        </w:rPr>
        <w:t>אם המשטרה נתנה על כך את הדעת. מאבדים חלק ניכר מהיכולת לאכוף של המשטרה והרשויות השונות. ג'ורג' מתאר לנו במקרה הזה את הנושא של כלבי משטרה</w:t>
      </w:r>
      <w:bookmarkStart w:id="216" w:name="_ETM_Q1_955921"/>
      <w:bookmarkEnd w:id="216"/>
      <w:r>
        <w:rPr>
          <w:rFonts w:hint="cs"/>
          <w:rtl/>
          <w:lang w:eastAsia="he-IL"/>
        </w:rPr>
        <w:t xml:space="preserve"> שידעו את ההבדל בעבר בין חוקי ללא חוקי ועכשיו, כמובן, </w:t>
      </w:r>
      <w:bookmarkStart w:id="217" w:name="_ETM_Q1_960383"/>
      <w:bookmarkEnd w:id="217"/>
      <w:r>
        <w:rPr>
          <w:rFonts w:hint="cs"/>
          <w:rtl/>
          <w:lang w:eastAsia="he-IL"/>
        </w:rPr>
        <w:t xml:space="preserve">כבר לא יוכלו להבדיל בין סמים חוקיים לבין </w:t>
      </w:r>
      <w:bookmarkStart w:id="218" w:name="_ETM_Q1_960002"/>
      <w:bookmarkEnd w:id="218"/>
      <w:r>
        <w:rPr>
          <w:rFonts w:hint="cs"/>
          <w:rtl/>
          <w:lang w:eastAsia="he-IL"/>
        </w:rPr>
        <w:t xml:space="preserve">סמים שאינם חוקיים. </w:t>
      </w:r>
    </w:p>
    <w:p w:rsidR="00E5601F" w:rsidRDefault="00E5601F" w:rsidP="00E5601F">
      <w:pPr>
        <w:rPr>
          <w:rtl/>
          <w:lang w:eastAsia="he-IL"/>
        </w:rPr>
      </w:pPr>
      <w:bookmarkStart w:id="219" w:name="_ETM_Q1_965282"/>
      <w:bookmarkStart w:id="220" w:name="_ETM_Q1_965368"/>
      <w:bookmarkEnd w:id="219"/>
      <w:bookmarkEnd w:id="220"/>
    </w:p>
    <w:p w:rsidR="00E5601F" w:rsidRDefault="00E5601F" w:rsidP="00E5601F">
      <w:pPr>
        <w:pStyle w:val="af9"/>
        <w:keepNext/>
        <w:rPr>
          <w:rtl/>
          <w:lang w:eastAsia="he-IL"/>
        </w:rPr>
      </w:pPr>
      <w:bookmarkStart w:id="221" w:name="_ETM_Q1_965977"/>
      <w:bookmarkStart w:id="222" w:name="_ETM_Q1_966046"/>
      <w:bookmarkStart w:id="223" w:name="ET_guest_גורג_בראושלר_59"/>
      <w:bookmarkEnd w:id="221"/>
      <w:bookmarkEnd w:id="222"/>
      <w:r w:rsidRPr="00E5601F">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E5601F">
        <w:rPr>
          <w:rStyle w:val="TagStyle"/>
          <w:rtl/>
        </w:rPr>
        <w:t xml:space="preserve"> &lt;&lt; אורח &gt;&gt;</w:t>
      </w:r>
      <w:r>
        <w:rPr>
          <w:rtl/>
          <w:lang w:eastAsia="he-IL"/>
        </w:rPr>
        <w:t xml:space="preserve">   </w:t>
      </w:r>
      <w:bookmarkEnd w:id="223"/>
    </w:p>
    <w:p w:rsidR="00E5601F" w:rsidRDefault="00E5601F" w:rsidP="00E5601F">
      <w:pPr>
        <w:pStyle w:val="KeepWithNext"/>
        <w:rPr>
          <w:rtl/>
          <w:lang w:eastAsia="he-IL"/>
        </w:rPr>
      </w:pPr>
    </w:p>
    <w:p w:rsidR="00E5601F" w:rsidRDefault="00E5601F" w:rsidP="00E5601F">
      <w:pPr>
        <w:rPr>
          <w:rtl/>
          <w:lang w:eastAsia="he-IL"/>
        </w:rPr>
      </w:pPr>
      <w:r>
        <w:rPr>
          <w:rFonts w:hint="cs"/>
          <w:rtl/>
          <w:lang w:eastAsia="he-IL"/>
        </w:rPr>
        <w:t xml:space="preserve">נעבור ל-2012, שאז היה קמפיין לתקן את החוקה של המדינה שלנו כך שבעיקרון תתיר </w:t>
      </w:r>
      <w:bookmarkStart w:id="224" w:name="_ETM_Q1_968606"/>
      <w:bookmarkEnd w:id="224"/>
      <w:r>
        <w:rPr>
          <w:rFonts w:hint="cs"/>
          <w:rtl/>
          <w:lang w:eastAsia="he-IL"/>
        </w:rPr>
        <w:t xml:space="preserve">כמויות שמישות של מריחואנה, שתהיה רגולציה של שימוש </w:t>
      </w:r>
      <w:r w:rsidR="00027295">
        <w:rPr>
          <w:rFonts w:hint="cs"/>
          <w:rtl/>
          <w:lang w:eastAsia="he-IL"/>
        </w:rPr>
        <w:t>פנאי ב</w:t>
      </w:r>
      <w:r>
        <w:rPr>
          <w:rFonts w:hint="cs"/>
          <w:rtl/>
          <w:lang w:eastAsia="he-IL"/>
        </w:rPr>
        <w:t xml:space="preserve">מריחואנה. </w:t>
      </w:r>
      <w:r w:rsidR="00027295">
        <w:rPr>
          <w:rFonts w:hint="cs"/>
          <w:rtl/>
          <w:lang w:eastAsia="he-IL"/>
        </w:rPr>
        <w:t xml:space="preserve">זה עבר ברוב של 55% נגד 45% </w:t>
      </w:r>
      <w:bookmarkStart w:id="225" w:name="_ETM_Q1_981065"/>
      <w:bookmarkEnd w:id="225"/>
      <w:r w:rsidR="00027295">
        <w:rPr>
          <w:rFonts w:hint="cs"/>
          <w:rtl/>
          <w:lang w:eastAsia="he-IL"/>
        </w:rPr>
        <w:t xml:space="preserve">במדינה שלנו, וזה נכנס לתוקף ב-2014. </w:t>
      </w:r>
    </w:p>
    <w:p w:rsidR="00027295" w:rsidRDefault="00027295" w:rsidP="00E5601F">
      <w:pPr>
        <w:rPr>
          <w:rtl/>
          <w:lang w:eastAsia="he-IL"/>
        </w:rPr>
      </w:pPr>
      <w:bookmarkStart w:id="226" w:name="_ETM_Q1_989778"/>
      <w:bookmarkStart w:id="227" w:name="_ETM_Q1_989889"/>
      <w:bookmarkEnd w:id="226"/>
      <w:bookmarkEnd w:id="227"/>
    </w:p>
    <w:p w:rsidR="00027295" w:rsidRDefault="00027295" w:rsidP="009B435E">
      <w:pPr>
        <w:rPr>
          <w:rtl/>
          <w:lang w:eastAsia="he-IL"/>
        </w:rPr>
      </w:pPr>
      <w:bookmarkStart w:id="228" w:name="_ETM_Q1_990377"/>
      <w:bookmarkStart w:id="229" w:name="_ETM_Q1_990453"/>
      <w:bookmarkEnd w:id="228"/>
      <w:bookmarkEnd w:id="229"/>
      <w:r>
        <w:rPr>
          <w:rFonts w:hint="cs"/>
          <w:rtl/>
          <w:lang w:eastAsia="he-IL"/>
        </w:rPr>
        <w:t xml:space="preserve">במקור </w:t>
      </w:r>
      <w:bookmarkStart w:id="230" w:name="_ETM_Q1_997650"/>
      <w:bookmarkEnd w:id="230"/>
      <w:r w:rsidR="009B435E">
        <w:rPr>
          <w:rFonts w:hint="cs"/>
          <w:rtl/>
          <w:lang w:eastAsia="he-IL"/>
        </w:rPr>
        <w:t>שיווקו את הנושא</w:t>
      </w:r>
      <w:r>
        <w:rPr>
          <w:rFonts w:hint="cs"/>
          <w:rtl/>
          <w:lang w:eastAsia="he-IL"/>
        </w:rPr>
        <w:t xml:space="preserve"> לבוחרים</w:t>
      </w:r>
      <w:r w:rsidR="009B435E">
        <w:rPr>
          <w:rFonts w:hint="cs"/>
          <w:rtl/>
          <w:lang w:eastAsia="he-IL"/>
        </w:rPr>
        <w:t xml:space="preserve"> בכך שאמרו</w:t>
      </w:r>
      <w:r>
        <w:rPr>
          <w:rFonts w:hint="cs"/>
          <w:rtl/>
          <w:lang w:eastAsia="he-IL"/>
        </w:rPr>
        <w:t xml:space="preserve">: אם נעשה את זה, נחסל את השוק השחור. </w:t>
      </w:r>
      <w:bookmarkStart w:id="231" w:name="_ETM_Q1_1002670"/>
      <w:bookmarkEnd w:id="231"/>
      <w:r>
        <w:rPr>
          <w:rFonts w:hint="cs"/>
          <w:rtl/>
          <w:lang w:eastAsia="he-IL"/>
        </w:rPr>
        <w:t xml:space="preserve">אם נוכל להביא את כל החומר הזה לאור, נקבל מזה </w:t>
      </w:r>
      <w:bookmarkStart w:id="232" w:name="_ETM_Q1_1000216"/>
      <w:bookmarkEnd w:id="232"/>
      <w:r>
        <w:rPr>
          <w:rFonts w:hint="cs"/>
          <w:rtl/>
          <w:lang w:eastAsia="he-IL"/>
        </w:rPr>
        <w:t>מסים</w:t>
      </w:r>
      <w:r w:rsidR="009F3017">
        <w:rPr>
          <w:rFonts w:hint="cs"/>
          <w:rtl/>
          <w:lang w:eastAsia="he-IL"/>
        </w:rPr>
        <w:t xml:space="preserve">, נוכל לייצר הכנסה ונוכל להשתמש בהכנסות </w:t>
      </w:r>
      <w:bookmarkStart w:id="233" w:name="_ETM_Q1_1007009"/>
      <w:bookmarkEnd w:id="233"/>
      <w:r w:rsidR="009F3017">
        <w:rPr>
          <w:rFonts w:hint="cs"/>
          <w:rtl/>
          <w:lang w:eastAsia="he-IL"/>
        </w:rPr>
        <w:t xml:space="preserve">האלה למטרות של אכיפת החוק, חינוך, שיקום וכל הדברים </w:t>
      </w:r>
      <w:bookmarkStart w:id="234" w:name="_ETM_Q1_1006930"/>
      <w:bookmarkEnd w:id="234"/>
      <w:r w:rsidR="009F3017">
        <w:rPr>
          <w:rFonts w:hint="cs"/>
          <w:rtl/>
          <w:lang w:eastAsia="he-IL"/>
        </w:rPr>
        <w:t xml:space="preserve">הנהדרים האלה, והשוק השחור ייעלם. </w:t>
      </w:r>
    </w:p>
    <w:p w:rsidR="009F3017" w:rsidRDefault="009F3017" w:rsidP="00E5601F">
      <w:pPr>
        <w:rPr>
          <w:rtl/>
          <w:lang w:eastAsia="he-IL"/>
        </w:rPr>
      </w:pPr>
    </w:p>
    <w:p w:rsidR="009F3017" w:rsidRDefault="009F3017" w:rsidP="009F3017">
      <w:pPr>
        <w:pStyle w:val="af6"/>
        <w:keepNext/>
      </w:pPr>
      <w:bookmarkStart w:id="235" w:name="ET_yor_6041_60"/>
      <w:r w:rsidRPr="009F3017">
        <w:rPr>
          <w:rStyle w:val="TagStyle"/>
          <w:rtl/>
        </w:rPr>
        <w:t xml:space="preserve"> &lt;&lt; </w:t>
      </w:r>
      <w:proofErr w:type="spellStart"/>
      <w:r w:rsidRPr="009F3017">
        <w:rPr>
          <w:rStyle w:val="TagStyle"/>
          <w:rtl/>
        </w:rPr>
        <w:t>יור</w:t>
      </w:r>
      <w:proofErr w:type="spellEnd"/>
      <w:r w:rsidRPr="009F3017">
        <w:rPr>
          <w:rStyle w:val="TagStyle"/>
          <w:rtl/>
        </w:rPr>
        <w:t xml:space="preserve"> &gt;&gt; </w:t>
      </w:r>
      <w:r>
        <w:rPr>
          <w:rtl/>
        </w:rPr>
        <w:t xml:space="preserve">היו"ר מיכל </w:t>
      </w:r>
      <w:proofErr w:type="spellStart"/>
      <w:r>
        <w:rPr>
          <w:rtl/>
        </w:rPr>
        <w:t>וונש</w:t>
      </w:r>
      <w:proofErr w:type="spellEnd"/>
      <w:r>
        <w:rPr>
          <w:rtl/>
        </w:rPr>
        <w:t>:</w:t>
      </w:r>
      <w:r w:rsidRPr="009F3017">
        <w:rPr>
          <w:rStyle w:val="TagStyle"/>
          <w:rtl/>
        </w:rPr>
        <w:t xml:space="preserve"> &lt;&lt; </w:t>
      </w:r>
      <w:proofErr w:type="spellStart"/>
      <w:r w:rsidRPr="009F3017">
        <w:rPr>
          <w:rStyle w:val="TagStyle"/>
          <w:rtl/>
        </w:rPr>
        <w:t>יור</w:t>
      </w:r>
      <w:proofErr w:type="spellEnd"/>
      <w:r w:rsidRPr="009F3017">
        <w:rPr>
          <w:rStyle w:val="TagStyle"/>
          <w:rtl/>
        </w:rPr>
        <w:t xml:space="preserve"> &gt;&gt;</w:t>
      </w:r>
      <w:r>
        <w:rPr>
          <w:rtl/>
        </w:rPr>
        <w:t xml:space="preserve">   </w:t>
      </w:r>
      <w:bookmarkEnd w:id="235"/>
    </w:p>
    <w:p w:rsidR="009F3017" w:rsidRDefault="009F3017" w:rsidP="009F3017">
      <w:pPr>
        <w:pStyle w:val="KeepWithNext"/>
        <w:rPr>
          <w:rtl/>
          <w:lang w:eastAsia="he-IL"/>
        </w:rPr>
      </w:pPr>
    </w:p>
    <w:p w:rsidR="009F3017" w:rsidRDefault="009F3017" w:rsidP="009F3017">
      <w:pPr>
        <w:rPr>
          <w:rtl/>
          <w:lang w:eastAsia="he-IL"/>
        </w:rPr>
      </w:pPr>
      <w:r>
        <w:rPr>
          <w:rFonts w:hint="cs"/>
          <w:rtl/>
          <w:lang w:eastAsia="he-IL"/>
        </w:rPr>
        <w:t xml:space="preserve">אני חושבת שזה מאוד חשוב. בזמנו החקיקה בקולורדו </w:t>
      </w:r>
      <w:r>
        <w:rPr>
          <w:rtl/>
          <w:lang w:eastAsia="he-IL"/>
        </w:rPr>
        <w:t>–</w:t>
      </w:r>
      <w:r>
        <w:rPr>
          <w:rFonts w:hint="cs"/>
          <w:rtl/>
          <w:lang w:eastAsia="he-IL"/>
        </w:rPr>
        <w:t xml:space="preserve"> אני חושבת </w:t>
      </w:r>
      <w:bookmarkStart w:id="236" w:name="_ETM_Q1_1022026"/>
      <w:bookmarkEnd w:id="236"/>
      <w:r>
        <w:rPr>
          <w:rFonts w:hint="cs"/>
          <w:rtl/>
          <w:lang w:eastAsia="he-IL"/>
        </w:rPr>
        <w:t xml:space="preserve">שאנחנו נמצאים שם עכשיו </w:t>
      </w:r>
      <w:r>
        <w:rPr>
          <w:rtl/>
          <w:lang w:eastAsia="he-IL"/>
        </w:rPr>
        <w:t>–</w:t>
      </w:r>
      <w:r>
        <w:rPr>
          <w:rFonts w:hint="cs"/>
          <w:rtl/>
          <w:lang w:eastAsia="he-IL"/>
        </w:rPr>
        <w:t xml:space="preserve"> חשבו שתבטל את השוק השחור </w:t>
      </w:r>
      <w:bookmarkStart w:id="237" w:name="_ETM_Q1_1025666"/>
      <w:bookmarkEnd w:id="237"/>
      <w:r>
        <w:rPr>
          <w:rFonts w:hint="cs"/>
          <w:rtl/>
          <w:lang w:eastAsia="he-IL"/>
        </w:rPr>
        <w:t xml:space="preserve">ותאפשר להשתמש בכספים הללו לצרכים נכונים </w:t>
      </w:r>
      <w:r>
        <w:rPr>
          <w:rtl/>
          <w:lang w:eastAsia="he-IL"/>
        </w:rPr>
        <w:t>–</w:t>
      </w:r>
      <w:r>
        <w:rPr>
          <w:rFonts w:hint="cs"/>
          <w:rtl/>
          <w:lang w:eastAsia="he-IL"/>
        </w:rPr>
        <w:t xml:space="preserve"> </w:t>
      </w:r>
      <w:bookmarkStart w:id="238" w:name="_ETM_Q1_1024837"/>
      <w:bookmarkEnd w:id="238"/>
      <w:r>
        <w:rPr>
          <w:rFonts w:hint="cs"/>
          <w:rtl/>
          <w:lang w:eastAsia="he-IL"/>
        </w:rPr>
        <w:t xml:space="preserve">חינוכיים, </w:t>
      </w:r>
      <w:proofErr w:type="spellStart"/>
      <w:r>
        <w:rPr>
          <w:rFonts w:hint="cs"/>
          <w:rtl/>
          <w:lang w:eastAsia="he-IL"/>
        </w:rPr>
        <w:t>אכיפתיים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9F3017" w:rsidRDefault="009F3017" w:rsidP="009F3017">
      <w:pPr>
        <w:rPr>
          <w:rtl/>
          <w:lang w:eastAsia="he-IL"/>
        </w:rPr>
      </w:pPr>
      <w:bookmarkStart w:id="239" w:name="_ETM_Q1_1031653"/>
      <w:bookmarkStart w:id="240" w:name="_ETM_Q1_1031751"/>
      <w:bookmarkStart w:id="241" w:name="_ETM_Q1_1031845"/>
      <w:bookmarkEnd w:id="239"/>
      <w:bookmarkEnd w:id="240"/>
      <w:bookmarkEnd w:id="241"/>
    </w:p>
    <w:p w:rsidR="009F3017" w:rsidRDefault="009F3017" w:rsidP="009F3017">
      <w:pPr>
        <w:pStyle w:val="af9"/>
        <w:keepNext/>
        <w:rPr>
          <w:rtl/>
          <w:lang w:eastAsia="he-IL"/>
        </w:rPr>
      </w:pPr>
      <w:bookmarkStart w:id="242" w:name="_ETM_Q1_1031934"/>
      <w:bookmarkStart w:id="243" w:name="_ETM_Q1_1033332"/>
      <w:bookmarkStart w:id="244" w:name="ET_guest_גורג_בראושלר_61"/>
      <w:bookmarkEnd w:id="242"/>
      <w:bookmarkEnd w:id="243"/>
      <w:r w:rsidRPr="009F3017">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9F3017">
        <w:rPr>
          <w:rStyle w:val="TagStyle"/>
          <w:rtl/>
        </w:rPr>
        <w:t xml:space="preserve"> &lt;&lt; אורח &gt;&gt;</w:t>
      </w:r>
      <w:r>
        <w:rPr>
          <w:rtl/>
          <w:lang w:eastAsia="he-IL"/>
        </w:rPr>
        <w:t xml:space="preserve">   </w:t>
      </w:r>
      <w:bookmarkEnd w:id="244"/>
    </w:p>
    <w:p w:rsidR="009F3017" w:rsidRDefault="009F3017" w:rsidP="009F3017">
      <w:pPr>
        <w:pStyle w:val="KeepWithNext"/>
        <w:rPr>
          <w:rtl/>
          <w:lang w:eastAsia="he-IL"/>
        </w:rPr>
      </w:pPr>
    </w:p>
    <w:p w:rsidR="009F3017" w:rsidRDefault="009F3017" w:rsidP="009F3017">
      <w:pPr>
        <w:rPr>
          <w:rtl/>
          <w:lang w:eastAsia="he-IL"/>
        </w:rPr>
      </w:pPr>
      <w:bookmarkStart w:id="245" w:name="_ETM_Q1_1034030"/>
      <w:bookmarkStart w:id="246" w:name="_ETM_Q1_1034133"/>
      <w:bookmarkEnd w:id="245"/>
      <w:bookmarkEnd w:id="246"/>
      <w:r>
        <w:rPr>
          <w:rFonts w:hint="cs"/>
          <w:rtl/>
          <w:lang w:eastAsia="he-IL"/>
        </w:rPr>
        <w:t xml:space="preserve">זה לא מה שקרה, במובן מסוים ההיפך </w:t>
      </w:r>
      <w:bookmarkStart w:id="247" w:name="_ETM_Q1_1030005"/>
      <w:bookmarkEnd w:id="247"/>
      <w:r>
        <w:rPr>
          <w:rFonts w:hint="cs"/>
          <w:rtl/>
          <w:lang w:eastAsia="he-IL"/>
        </w:rPr>
        <w:t xml:space="preserve">קרה. לדעתי, ראינו את ההתמקצעות של השוק השחור. נעלמו </w:t>
      </w:r>
      <w:bookmarkStart w:id="248" w:name="_ETM_Q1_1043815"/>
      <w:bookmarkEnd w:id="248"/>
      <w:r>
        <w:rPr>
          <w:rFonts w:hint="cs"/>
          <w:rtl/>
          <w:lang w:eastAsia="he-IL"/>
        </w:rPr>
        <w:t xml:space="preserve">האנשים שמכרו חומר ברמה ירודה בפינת הרחוב או מאחורי חנות </w:t>
      </w:r>
      <w:bookmarkStart w:id="249" w:name="_ETM_Q1_1045165"/>
      <w:bookmarkEnd w:id="249"/>
      <w:r>
        <w:rPr>
          <w:rFonts w:hint="cs"/>
          <w:rtl/>
          <w:lang w:eastAsia="he-IL"/>
        </w:rPr>
        <w:t xml:space="preserve">הנוחות, אבל עכשיו יש לנו ארגונים מקצועיים שממומנים היטב. </w:t>
      </w:r>
      <w:bookmarkStart w:id="250" w:name="_ETM_Q1_1056471"/>
      <w:bookmarkEnd w:id="250"/>
      <w:r>
        <w:rPr>
          <w:rFonts w:hint="cs"/>
          <w:rtl/>
          <w:lang w:eastAsia="he-IL"/>
        </w:rPr>
        <w:t xml:space="preserve">הרבה פעמים אלה ארגונים שמגיעים אלינו מחוץ למדינת קולורדו. </w:t>
      </w:r>
      <w:bookmarkStart w:id="251" w:name="_ETM_Q1_1062452"/>
      <w:bookmarkEnd w:id="251"/>
      <w:r>
        <w:rPr>
          <w:rFonts w:hint="cs"/>
          <w:rtl/>
          <w:lang w:eastAsia="he-IL"/>
        </w:rPr>
        <w:t xml:space="preserve">למשל, היו </w:t>
      </w:r>
      <w:proofErr w:type="spellStart"/>
      <w:r>
        <w:rPr>
          <w:rFonts w:hint="cs"/>
          <w:rtl/>
          <w:lang w:eastAsia="he-IL"/>
        </w:rPr>
        <w:t>קובנים</w:t>
      </w:r>
      <w:proofErr w:type="spellEnd"/>
      <w:r>
        <w:rPr>
          <w:rFonts w:hint="cs"/>
          <w:rtl/>
          <w:lang w:eastAsia="he-IL"/>
        </w:rPr>
        <w:t xml:space="preserve"> אמריקנים שהגיעו מפלורידה כדי לגדל בחלקים הכפריים </w:t>
      </w:r>
      <w:bookmarkStart w:id="252" w:name="_ETM_Q1_1060032"/>
      <w:bookmarkEnd w:id="252"/>
      <w:r>
        <w:rPr>
          <w:rFonts w:hint="cs"/>
          <w:rtl/>
          <w:lang w:eastAsia="he-IL"/>
        </w:rPr>
        <w:t xml:space="preserve">של תחום השיפוט שלנו, היו </w:t>
      </w:r>
      <w:r>
        <w:rPr>
          <w:rFonts w:hint="cs"/>
          <w:rtl/>
          <w:lang w:eastAsia="he-IL"/>
        </w:rPr>
        <w:lastRenderedPageBreak/>
        <w:t xml:space="preserve">לנו סינים שהיה </w:t>
      </w:r>
      <w:bookmarkStart w:id="253" w:name="_ETM_Q1_1069299"/>
      <w:bookmarkEnd w:id="253"/>
      <w:r>
        <w:rPr>
          <w:rFonts w:hint="cs"/>
          <w:rtl/>
          <w:lang w:eastAsia="he-IL"/>
        </w:rPr>
        <w:t xml:space="preserve">להם תפקיד במימון הפעולה בתוך האזור העירוני כדי </w:t>
      </w:r>
      <w:bookmarkStart w:id="254" w:name="_ETM_Q1_1075698"/>
      <w:bookmarkEnd w:id="254"/>
      <w:r>
        <w:rPr>
          <w:rFonts w:hint="cs"/>
          <w:rtl/>
          <w:lang w:eastAsia="he-IL"/>
        </w:rPr>
        <w:t xml:space="preserve">לגדל מריחואנה בבית, ואני יכול לספר איך הם </w:t>
      </w:r>
      <w:r w:rsidRPr="00425857">
        <w:rPr>
          <w:rFonts w:hint="cs"/>
          <w:rtl/>
          <w:lang w:eastAsia="he-IL"/>
        </w:rPr>
        <w:t>עשו את זה.</w:t>
      </w:r>
      <w:r>
        <w:rPr>
          <w:rFonts w:hint="cs"/>
          <w:rtl/>
          <w:lang w:eastAsia="he-IL"/>
        </w:rPr>
        <w:t xml:space="preserve"> </w:t>
      </w:r>
    </w:p>
    <w:p w:rsidR="00425857" w:rsidRDefault="00425857" w:rsidP="009F3017">
      <w:pPr>
        <w:rPr>
          <w:rtl/>
          <w:lang w:eastAsia="he-IL"/>
        </w:rPr>
      </w:pPr>
      <w:bookmarkStart w:id="255" w:name="_ETM_Q1_1077406"/>
      <w:bookmarkStart w:id="256" w:name="_ETM_Q1_1077575"/>
      <w:bookmarkEnd w:id="255"/>
      <w:bookmarkEnd w:id="256"/>
    </w:p>
    <w:p w:rsidR="00425857" w:rsidRDefault="00425857" w:rsidP="00425857">
      <w:pPr>
        <w:pStyle w:val="af6"/>
        <w:keepNext/>
        <w:rPr>
          <w:rtl/>
        </w:rPr>
      </w:pPr>
      <w:bookmarkStart w:id="257" w:name="_ETM_Q1_1079614"/>
      <w:bookmarkStart w:id="258" w:name="_ETM_Q1_1079688"/>
      <w:bookmarkStart w:id="259" w:name="ET_yor_6041_62"/>
      <w:bookmarkEnd w:id="257"/>
      <w:bookmarkEnd w:id="258"/>
      <w:r w:rsidRPr="00425857">
        <w:rPr>
          <w:rStyle w:val="TagStyle"/>
          <w:rtl/>
        </w:rPr>
        <w:t xml:space="preserve"> &lt;&lt; </w:t>
      </w:r>
      <w:proofErr w:type="spellStart"/>
      <w:r w:rsidRPr="00425857">
        <w:rPr>
          <w:rStyle w:val="TagStyle"/>
          <w:rtl/>
        </w:rPr>
        <w:t>יור</w:t>
      </w:r>
      <w:proofErr w:type="spellEnd"/>
      <w:r w:rsidRPr="00425857">
        <w:rPr>
          <w:rStyle w:val="TagStyle"/>
          <w:rtl/>
        </w:rPr>
        <w:t xml:space="preserve"> &gt;&gt; </w:t>
      </w:r>
      <w:r>
        <w:rPr>
          <w:rtl/>
        </w:rPr>
        <w:t xml:space="preserve">היו"ר מיכל </w:t>
      </w:r>
      <w:proofErr w:type="spellStart"/>
      <w:r>
        <w:rPr>
          <w:rtl/>
        </w:rPr>
        <w:t>וונש</w:t>
      </w:r>
      <w:proofErr w:type="spellEnd"/>
      <w:r>
        <w:rPr>
          <w:rtl/>
        </w:rPr>
        <w:t>:</w:t>
      </w:r>
      <w:r w:rsidRPr="00425857">
        <w:rPr>
          <w:rStyle w:val="TagStyle"/>
          <w:rtl/>
        </w:rPr>
        <w:t xml:space="preserve"> &lt;&lt; </w:t>
      </w:r>
      <w:proofErr w:type="spellStart"/>
      <w:r w:rsidRPr="00425857">
        <w:rPr>
          <w:rStyle w:val="TagStyle"/>
          <w:rtl/>
        </w:rPr>
        <w:t>יור</w:t>
      </w:r>
      <w:proofErr w:type="spellEnd"/>
      <w:r w:rsidRPr="00425857">
        <w:rPr>
          <w:rStyle w:val="TagStyle"/>
          <w:rtl/>
        </w:rPr>
        <w:t xml:space="preserve"> &gt;&gt;</w:t>
      </w:r>
      <w:r>
        <w:rPr>
          <w:rtl/>
        </w:rPr>
        <w:t xml:space="preserve">   </w:t>
      </w:r>
      <w:bookmarkEnd w:id="259"/>
    </w:p>
    <w:p w:rsidR="00425857" w:rsidRDefault="00425857" w:rsidP="00425857">
      <w:pPr>
        <w:pStyle w:val="KeepWithNext"/>
        <w:rPr>
          <w:rtl/>
          <w:lang w:eastAsia="he-IL"/>
        </w:rPr>
      </w:pPr>
    </w:p>
    <w:p w:rsidR="00425857" w:rsidRDefault="00425857" w:rsidP="00425857">
      <w:pPr>
        <w:rPr>
          <w:rtl/>
          <w:lang w:eastAsia="he-IL"/>
        </w:rPr>
      </w:pPr>
      <w:bookmarkStart w:id="260" w:name="_ETM_Q1_1080769"/>
      <w:bookmarkEnd w:id="260"/>
      <w:r>
        <w:rPr>
          <w:rFonts w:hint="cs"/>
          <w:rtl/>
          <w:lang w:eastAsia="he-IL"/>
        </w:rPr>
        <w:t xml:space="preserve">אתרגם. ג'ורג' מתאר תהליך שהוא בכלל לא מה שצפוי </w:t>
      </w:r>
      <w:bookmarkStart w:id="261" w:name="_ETM_Q1_1086285"/>
      <w:bookmarkEnd w:id="261"/>
      <w:r>
        <w:rPr>
          <w:rFonts w:hint="cs"/>
          <w:rtl/>
          <w:lang w:eastAsia="he-IL"/>
        </w:rPr>
        <w:t xml:space="preserve">היה, אלא התמקצעות של השוק השחור, כולל גורמים מבחוץ שנכנסים </w:t>
      </w:r>
      <w:bookmarkStart w:id="262" w:name="_ETM_Q1_1091890"/>
      <w:bookmarkEnd w:id="262"/>
      <w:r>
        <w:rPr>
          <w:rFonts w:hint="cs"/>
          <w:rtl/>
          <w:lang w:eastAsia="he-IL"/>
        </w:rPr>
        <w:t xml:space="preserve">על מנת לנצל את החוקיות שנוצרה בקולורדו. </w:t>
      </w:r>
    </w:p>
    <w:p w:rsidR="00425857" w:rsidRDefault="00425857" w:rsidP="00425857">
      <w:pPr>
        <w:rPr>
          <w:rtl/>
          <w:lang w:eastAsia="he-IL"/>
        </w:rPr>
      </w:pPr>
      <w:bookmarkStart w:id="263" w:name="_ETM_Q1_1099139"/>
      <w:bookmarkStart w:id="264" w:name="_ETM_Q1_1099248"/>
      <w:bookmarkEnd w:id="263"/>
      <w:bookmarkEnd w:id="264"/>
    </w:p>
    <w:p w:rsidR="00425857" w:rsidRDefault="00425857" w:rsidP="00425857">
      <w:pPr>
        <w:pStyle w:val="af9"/>
        <w:keepNext/>
        <w:rPr>
          <w:rtl/>
          <w:lang w:eastAsia="he-IL"/>
        </w:rPr>
      </w:pPr>
      <w:bookmarkStart w:id="265" w:name="_ETM_Q1_1099306"/>
      <w:bookmarkStart w:id="266" w:name="_ETM_Q1_1099433"/>
      <w:bookmarkStart w:id="267" w:name="ET_guest_גורג_בראושלר_63"/>
      <w:bookmarkEnd w:id="265"/>
      <w:bookmarkEnd w:id="266"/>
      <w:r w:rsidRPr="00425857">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425857">
        <w:rPr>
          <w:rStyle w:val="TagStyle"/>
          <w:rtl/>
        </w:rPr>
        <w:t xml:space="preserve"> &lt;&lt; אורח &gt;&gt;</w:t>
      </w:r>
      <w:r>
        <w:rPr>
          <w:rtl/>
          <w:lang w:eastAsia="he-IL"/>
        </w:rPr>
        <w:t xml:space="preserve">   </w:t>
      </w:r>
      <w:bookmarkEnd w:id="267"/>
    </w:p>
    <w:p w:rsidR="00425857" w:rsidRDefault="00425857" w:rsidP="00425857">
      <w:pPr>
        <w:pStyle w:val="KeepWithNext"/>
        <w:rPr>
          <w:rtl/>
          <w:lang w:eastAsia="he-IL"/>
        </w:rPr>
      </w:pPr>
    </w:p>
    <w:p w:rsidR="00425857" w:rsidRDefault="00425857" w:rsidP="00425857">
      <w:pPr>
        <w:rPr>
          <w:rtl/>
          <w:lang w:eastAsia="he-IL"/>
        </w:rPr>
      </w:pPr>
      <w:r>
        <w:rPr>
          <w:rFonts w:hint="cs"/>
          <w:rtl/>
          <w:lang w:eastAsia="he-IL"/>
        </w:rPr>
        <w:t xml:space="preserve">מה שראינו זה </w:t>
      </w:r>
      <w:bookmarkStart w:id="268" w:name="_ETM_Q1_1101978"/>
      <w:bookmarkEnd w:id="268"/>
      <w:r>
        <w:rPr>
          <w:rFonts w:hint="cs"/>
          <w:rtl/>
          <w:lang w:eastAsia="he-IL"/>
        </w:rPr>
        <w:t xml:space="preserve">שאנשים שכרו בית בשכונה של המעמד הבינוני, אולי מעמד בינוני </w:t>
      </w:r>
      <w:bookmarkStart w:id="269" w:name="_ETM_Q1_1105812"/>
      <w:bookmarkEnd w:id="269"/>
      <w:r>
        <w:rPr>
          <w:rFonts w:hint="cs"/>
          <w:rtl/>
          <w:lang w:eastAsia="he-IL"/>
        </w:rPr>
        <w:t xml:space="preserve">גבוה </w:t>
      </w:r>
      <w:r>
        <w:rPr>
          <w:rtl/>
          <w:lang w:eastAsia="he-IL"/>
        </w:rPr>
        <w:t>–</w:t>
      </w:r>
      <w:r>
        <w:rPr>
          <w:rFonts w:hint="cs"/>
          <w:rtl/>
          <w:lang w:eastAsia="he-IL"/>
        </w:rPr>
        <w:t xml:space="preserve"> קהילה של בני 55 ומעלה, מעין קהילת גמלאים </w:t>
      </w:r>
      <w:bookmarkStart w:id="270" w:name="_ETM_Q1_1105634"/>
      <w:bookmarkEnd w:id="270"/>
      <w:r>
        <w:rPr>
          <w:rtl/>
          <w:lang w:eastAsia="he-IL"/>
        </w:rPr>
        <w:t>–</w:t>
      </w:r>
      <w:r>
        <w:rPr>
          <w:rFonts w:hint="cs"/>
          <w:rtl/>
          <w:lang w:eastAsia="he-IL"/>
        </w:rPr>
        <w:t xml:space="preserve"> ושם הקימו חנויות במרתף ובקומה המרכזית. ראיתי משטרה </w:t>
      </w:r>
      <w:bookmarkStart w:id="271" w:name="_ETM_Q1_1118987"/>
      <w:bookmarkEnd w:id="271"/>
      <w:r>
        <w:rPr>
          <w:rFonts w:hint="cs"/>
          <w:rtl/>
          <w:lang w:eastAsia="he-IL"/>
        </w:rPr>
        <w:t xml:space="preserve">שמוציאה מתוך בתים של 1,200–1,400 רגל מרובע 1,100 צמחים בוגרים </w:t>
      </w:r>
      <w:bookmarkStart w:id="272" w:name="_ETM_Q1_1119359"/>
      <w:bookmarkEnd w:id="272"/>
      <w:r>
        <w:rPr>
          <w:rFonts w:hint="cs"/>
          <w:rtl/>
          <w:lang w:eastAsia="he-IL"/>
        </w:rPr>
        <w:t xml:space="preserve">של מריחואנה, ולא רק בית אחד, אלא כמה וכמה בתים </w:t>
      </w:r>
      <w:bookmarkStart w:id="273" w:name="_ETM_Q1_1124148"/>
      <w:bookmarkEnd w:id="273"/>
      <w:r>
        <w:rPr>
          <w:rFonts w:hint="cs"/>
          <w:rtl/>
          <w:lang w:eastAsia="he-IL"/>
        </w:rPr>
        <w:t xml:space="preserve">כאלה, ולשכנים לא היה שום מושג. זו שיטה אחת שראינו. </w:t>
      </w:r>
    </w:p>
    <w:p w:rsidR="00425857" w:rsidRDefault="00425857" w:rsidP="00425857">
      <w:pPr>
        <w:rPr>
          <w:rtl/>
          <w:lang w:eastAsia="he-IL"/>
        </w:rPr>
      </w:pPr>
    </w:p>
    <w:p w:rsidR="00425857" w:rsidRDefault="00425857" w:rsidP="00425857">
      <w:pPr>
        <w:rPr>
          <w:rtl/>
          <w:lang w:eastAsia="he-IL"/>
        </w:rPr>
      </w:pPr>
      <w:r>
        <w:rPr>
          <w:rFonts w:hint="cs"/>
          <w:rtl/>
          <w:lang w:eastAsia="he-IL"/>
        </w:rPr>
        <w:t xml:space="preserve">בחלקים הכפריים של אזור השיפוט שלנו, </w:t>
      </w:r>
      <w:bookmarkStart w:id="274" w:name="_ETM_Q1_1134889"/>
      <w:bookmarkEnd w:id="274"/>
      <w:r>
        <w:rPr>
          <w:rFonts w:hint="cs"/>
          <w:rtl/>
          <w:lang w:eastAsia="he-IL"/>
        </w:rPr>
        <w:t xml:space="preserve">מקום שיש בו הרבה שטחים והרבה פחות כוחות אכיפת החוק, </w:t>
      </w:r>
      <w:bookmarkStart w:id="275" w:name="_ETM_Q1_1132597"/>
      <w:bookmarkEnd w:id="275"/>
      <w:r>
        <w:rPr>
          <w:rFonts w:hint="cs"/>
          <w:rtl/>
          <w:lang w:eastAsia="he-IL"/>
        </w:rPr>
        <w:t xml:space="preserve">ראינו גידול ניכר בחוות, שלשם אנשים יכלו להגיע, לשלם </w:t>
      </w:r>
      <w:bookmarkStart w:id="276" w:name="_ETM_Q1_1145029"/>
      <w:bookmarkEnd w:id="276"/>
      <w:r>
        <w:rPr>
          <w:rFonts w:hint="cs"/>
          <w:rtl/>
          <w:lang w:eastAsia="he-IL"/>
        </w:rPr>
        <w:t xml:space="preserve">במזומן עבור השטח או הבתים להשכרה, ואז לגדל כמעט באין </w:t>
      </w:r>
      <w:bookmarkStart w:id="277" w:name="_ETM_Q1_1153893"/>
      <w:bookmarkEnd w:id="277"/>
      <w:r>
        <w:rPr>
          <w:rFonts w:hint="cs"/>
          <w:rtl/>
          <w:lang w:eastAsia="he-IL"/>
        </w:rPr>
        <w:t xml:space="preserve">רואה, וכל החומר הזה מיוצא כולו. הסיבה שאני חושב שזה חשוב לישראל, הגבולות שלכם הרבה יותר טובים </w:t>
      </w:r>
      <w:bookmarkStart w:id="278" w:name="_ETM_Q1_1152750"/>
      <w:bookmarkEnd w:id="278"/>
      <w:r>
        <w:rPr>
          <w:rFonts w:hint="cs"/>
          <w:rtl/>
          <w:lang w:eastAsia="he-IL"/>
        </w:rPr>
        <w:t xml:space="preserve">משלנו בקולורדו, ואולי גם בארצות הברית, אבל בגלל שהיינו </w:t>
      </w:r>
      <w:bookmarkStart w:id="279" w:name="_ETM_Q1_1163362"/>
      <w:bookmarkEnd w:id="279"/>
      <w:r>
        <w:rPr>
          <w:rFonts w:hint="cs"/>
          <w:rtl/>
          <w:lang w:eastAsia="he-IL"/>
        </w:rPr>
        <w:t xml:space="preserve">המדינה הראשונה בחלק שלנו של ארצות הברית, אם לא בארצות </w:t>
      </w:r>
      <w:bookmarkStart w:id="280" w:name="_ETM_Q1_1164697"/>
      <w:bookmarkEnd w:id="280"/>
      <w:r>
        <w:rPr>
          <w:rFonts w:hint="cs"/>
          <w:rtl/>
          <w:lang w:eastAsia="he-IL"/>
        </w:rPr>
        <w:t xml:space="preserve">הברית כולה, להפוך מריחואנה לצורכי פנאי לחוקית, נעשינו בסיס לייצוא מריחואנה. כל מי שרצה לעשות כסף מגידול מריחואנה, הגיע </w:t>
      </w:r>
      <w:bookmarkStart w:id="281" w:name="_ETM_Q1_1177513"/>
      <w:bookmarkEnd w:id="281"/>
      <w:r>
        <w:rPr>
          <w:rFonts w:hint="cs"/>
          <w:rtl/>
          <w:lang w:eastAsia="he-IL"/>
        </w:rPr>
        <w:t xml:space="preserve">לקולורדו כדי לשלוח ממנה מריחואנה החוצה. </w:t>
      </w:r>
    </w:p>
    <w:p w:rsidR="00425857" w:rsidRDefault="00425857" w:rsidP="00425857">
      <w:pPr>
        <w:rPr>
          <w:rtl/>
          <w:lang w:eastAsia="he-IL"/>
        </w:rPr>
      </w:pPr>
      <w:bookmarkStart w:id="282" w:name="_ETM_Q1_1181458"/>
      <w:bookmarkStart w:id="283" w:name="_ETM_Q1_1181573"/>
      <w:bookmarkEnd w:id="282"/>
      <w:bookmarkEnd w:id="283"/>
    </w:p>
    <w:p w:rsidR="00425857" w:rsidRDefault="00425857" w:rsidP="00425857">
      <w:pPr>
        <w:pStyle w:val="af6"/>
        <w:keepNext/>
        <w:rPr>
          <w:rtl/>
        </w:rPr>
      </w:pPr>
      <w:bookmarkStart w:id="284" w:name="_ETM_Q1_1181602"/>
      <w:bookmarkStart w:id="285" w:name="_ETM_Q1_1181731"/>
      <w:bookmarkStart w:id="286" w:name="ET_yor_6041_64"/>
      <w:bookmarkEnd w:id="284"/>
      <w:bookmarkEnd w:id="285"/>
      <w:r w:rsidRPr="00425857">
        <w:rPr>
          <w:rStyle w:val="TagStyle"/>
          <w:rtl/>
        </w:rPr>
        <w:t xml:space="preserve"> &lt;&lt; </w:t>
      </w:r>
      <w:proofErr w:type="spellStart"/>
      <w:r w:rsidRPr="00425857">
        <w:rPr>
          <w:rStyle w:val="TagStyle"/>
          <w:rtl/>
        </w:rPr>
        <w:t>יור</w:t>
      </w:r>
      <w:proofErr w:type="spellEnd"/>
      <w:r w:rsidRPr="00425857">
        <w:rPr>
          <w:rStyle w:val="TagStyle"/>
          <w:rtl/>
        </w:rPr>
        <w:t xml:space="preserve"> &gt;&gt; </w:t>
      </w:r>
      <w:r>
        <w:rPr>
          <w:rtl/>
        </w:rPr>
        <w:t xml:space="preserve">היו"ר מיכל </w:t>
      </w:r>
      <w:proofErr w:type="spellStart"/>
      <w:r>
        <w:rPr>
          <w:rtl/>
        </w:rPr>
        <w:t>וונש</w:t>
      </w:r>
      <w:proofErr w:type="spellEnd"/>
      <w:r>
        <w:rPr>
          <w:rtl/>
        </w:rPr>
        <w:t>:</w:t>
      </w:r>
      <w:r w:rsidRPr="00425857">
        <w:rPr>
          <w:rStyle w:val="TagStyle"/>
          <w:rtl/>
        </w:rPr>
        <w:t xml:space="preserve"> &lt;&lt; </w:t>
      </w:r>
      <w:proofErr w:type="spellStart"/>
      <w:r w:rsidRPr="00425857">
        <w:rPr>
          <w:rStyle w:val="TagStyle"/>
          <w:rtl/>
        </w:rPr>
        <w:t>יור</w:t>
      </w:r>
      <w:proofErr w:type="spellEnd"/>
      <w:r w:rsidRPr="00425857">
        <w:rPr>
          <w:rStyle w:val="TagStyle"/>
          <w:rtl/>
        </w:rPr>
        <w:t xml:space="preserve"> &gt;&gt;</w:t>
      </w:r>
      <w:r>
        <w:rPr>
          <w:rtl/>
        </w:rPr>
        <w:t xml:space="preserve">   </w:t>
      </w:r>
      <w:bookmarkEnd w:id="286"/>
    </w:p>
    <w:p w:rsidR="00425857" w:rsidRDefault="00425857" w:rsidP="00425857">
      <w:pPr>
        <w:pStyle w:val="KeepWithNext"/>
        <w:rPr>
          <w:rtl/>
          <w:lang w:eastAsia="he-IL"/>
        </w:rPr>
      </w:pPr>
    </w:p>
    <w:p w:rsidR="00425857" w:rsidRDefault="00425857" w:rsidP="00425857">
      <w:pPr>
        <w:rPr>
          <w:rtl/>
          <w:lang w:eastAsia="he-IL"/>
        </w:rPr>
      </w:pPr>
      <w:r>
        <w:rPr>
          <w:rFonts w:hint="cs"/>
          <w:rtl/>
          <w:lang w:eastAsia="he-IL"/>
        </w:rPr>
        <w:t xml:space="preserve">קולורדו הפכה </w:t>
      </w:r>
      <w:bookmarkStart w:id="287" w:name="_ETM_Q1_1178857"/>
      <w:bookmarkEnd w:id="287"/>
      <w:r>
        <w:rPr>
          <w:rFonts w:hint="cs"/>
          <w:rtl/>
          <w:lang w:eastAsia="he-IL"/>
        </w:rPr>
        <w:t xml:space="preserve">לגן עדן לייצוא, לפי מה שג'ורג' מתאר לנו, וגם אנחנו </w:t>
      </w:r>
      <w:bookmarkStart w:id="288" w:name="_ETM_Q1_1181337"/>
      <w:bookmarkEnd w:id="288"/>
      <w:r>
        <w:rPr>
          <w:rFonts w:hint="cs"/>
          <w:rtl/>
          <w:lang w:eastAsia="he-IL"/>
        </w:rPr>
        <w:t xml:space="preserve">צריכים </w:t>
      </w:r>
      <w:r>
        <w:rPr>
          <w:rtl/>
          <w:lang w:eastAsia="he-IL"/>
        </w:rPr>
        <w:t>–</w:t>
      </w:r>
      <w:r>
        <w:rPr>
          <w:rFonts w:hint="cs"/>
          <w:rtl/>
          <w:lang w:eastAsia="he-IL"/>
        </w:rPr>
        <w:t xml:space="preserve"> בצדק הוא מפנה את תשומת ליבנו לכך </w:t>
      </w:r>
      <w:bookmarkStart w:id="289" w:name="_ETM_Q1_1182097"/>
      <w:bookmarkEnd w:id="289"/>
      <w:r>
        <w:rPr>
          <w:rtl/>
          <w:lang w:eastAsia="he-IL"/>
        </w:rPr>
        <w:t>–</w:t>
      </w:r>
      <w:r>
        <w:rPr>
          <w:rFonts w:hint="cs"/>
          <w:rtl/>
          <w:lang w:eastAsia="he-IL"/>
        </w:rPr>
        <w:t xml:space="preserve"> לקחת בחשבון את </w:t>
      </w:r>
      <w:bookmarkStart w:id="290" w:name="_ETM_Q1_1198064"/>
      <w:bookmarkEnd w:id="290"/>
      <w:r>
        <w:rPr>
          <w:rFonts w:hint="cs"/>
          <w:rtl/>
          <w:lang w:eastAsia="he-IL"/>
        </w:rPr>
        <w:t xml:space="preserve">ההשלכות שהיו בקולורדו, היות שנהיה הראשונים באזור שלנו, למרות שהגבולות </w:t>
      </w:r>
      <w:bookmarkStart w:id="291" w:name="_ETM_Q1_1195561"/>
      <w:bookmarkEnd w:id="291"/>
      <w:r>
        <w:rPr>
          <w:rFonts w:hint="cs"/>
          <w:rtl/>
          <w:lang w:eastAsia="he-IL"/>
        </w:rPr>
        <w:t>שלנו קצת יותר הדוקים אז אולי זה פחות בעיה</w:t>
      </w:r>
      <w:r w:rsidR="00685DA1">
        <w:rPr>
          <w:rFonts w:hint="cs"/>
          <w:rtl/>
          <w:lang w:eastAsia="he-IL"/>
        </w:rPr>
        <w:t>.</w:t>
      </w:r>
    </w:p>
    <w:p w:rsidR="00685DA1" w:rsidRDefault="00685DA1" w:rsidP="00425857">
      <w:pPr>
        <w:rPr>
          <w:rtl/>
          <w:lang w:eastAsia="he-IL"/>
        </w:rPr>
      </w:pPr>
    </w:p>
    <w:p w:rsidR="00685DA1" w:rsidRDefault="00685DA1" w:rsidP="00685DA1">
      <w:pPr>
        <w:pStyle w:val="af9"/>
        <w:keepNext/>
        <w:rPr>
          <w:rtl/>
          <w:lang w:eastAsia="he-IL"/>
        </w:rPr>
      </w:pPr>
      <w:bookmarkStart w:id="292" w:name="ET_guest_גורג_בראושלר_65"/>
      <w:r w:rsidRPr="00685DA1">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685DA1">
        <w:rPr>
          <w:rStyle w:val="TagStyle"/>
          <w:rtl/>
        </w:rPr>
        <w:t xml:space="preserve"> &lt;&lt; אורח &gt;&gt;</w:t>
      </w:r>
      <w:r>
        <w:rPr>
          <w:rtl/>
          <w:lang w:eastAsia="he-IL"/>
        </w:rPr>
        <w:t xml:space="preserve">   </w:t>
      </w:r>
      <w:bookmarkEnd w:id="292"/>
    </w:p>
    <w:p w:rsidR="00685DA1" w:rsidRDefault="00685DA1" w:rsidP="00685DA1">
      <w:pPr>
        <w:pStyle w:val="KeepWithNext"/>
        <w:rPr>
          <w:rtl/>
          <w:lang w:eastAsia="he-IL"/>
        </w:rPr>
      </w:pPr>
    </w:p>
    <w:p w:rsidR="00685DA1" w:rsidRPr="00685DA1" w:rsidRDefault="00685DA1" w:rsidP="009B435E">
      <w:pPr>
        <w:rPr>
          <w:rtl/>
          <w:lang w:eastAsia="he-IL"/>
        </w:rPr>
      </w:pPr>
      <w:r>
        <w:rPr>
          <w:rFonts w:hint="cs"/>
          <w:rtl/>
          <w:lang w:eastAsia="he-IL"/>
        </w:rPr>
        <w:t xml:space="preserve">דבר נוסף שראינו, שלא היה צפוי, </w:t>
      </w:r>
      <w:r w:rsidR="0051518D">
        <w:rPr>
          <w:rFonts w:hint="cs"/>
          <w:rtl/>
          <w:lang w:eastAsia="he-IL"/>
        </w:rPr>
        <w:t xml:space="preserve">הוא </w:t>
      </w:r>
      <w:bookmarkStart w:id="293" w:name="_ETM_Q1_1207348"/>
      <w:bookmarkEnd w:id="293"/>
      <w:r w:rsidR="0051518D">
        <w:rPr>
          <w:rFonts w:hint="cs"/>
          <w:rtl/>
          <w:lang w:eastAsia="he-IL"/>
        </w:rPr>
        <w:t xml:space="preserve">גידול בפשיעה האלימה שקשורה לעסקאות הלא חוקיות של מריחואנה חוקית. </w:t>
      </w:r>
      <w:bookmarkStart w:id="294" w:name="_ETM_Q1_1215489"/>
      <w:bookmarkEnd w:id="294"/>
      <w:r w:rsidR="0051518D">
        <w:rPr>
          <w:rFonts w:hint="cs"/>
          <w:rtl/>
          <w:lang w:eastAsia="he-IL"/>
        </w:rPr>
        <w:t xml:space="preserve">הצוות שלי בדק את הסטטיסטיקה, רק של רצח מדרגה </w:t>
      </w:r>
      <w:bookmarkStart w:id="295" w:name="_ETM_Q1_1218761"/>
      <w:bookmarkEnd w:id="295"/>
      <w:r w:rsidR="0051518D">
        <w:rPr>
          <w:rFonts w:hint="cs"/>
          <w:rtl/>
          <w:lang w:eastAsia="he-IL"/>
        </w:rPr>
        <w:t xml:space="preserve">ראשונה. הם בדקו לאורך תקופת זמן מסוימת והגיעו למסקנה שמאז שמריחואנה </w:t>
      </w:r>
      <w:r w:rsidR="009B435E">
        <w:rPr>
          <w:rFonts w:hint="cs"/>
          <w:rtl/>
          <w:lang w:eastAsia="he-IL"/>
        </w:rPr>
        <w:t>לשימוש פרטי</w:t>
      </w:r>
      <w:r w:rsidR="0051518D">
        <w:rPr>
          <w:rFonts w:hint="cs"/>
          <w:rtl/>
          <w:lang w:eastAsia="he-IL"/>
        </w:rPr>
        <w:t xml:space="preserve"> אושרה במדינת קולורדו </w:t>
      </w:r>
      <w:bookmarkStart w:id="296" w:name="_ETM_Q1_1234055"/>
      <w:bookmarkEnd w:id="296"/>
      <w:r w:rsidR="0051518D">
        <w:rPr>
          <w:rFonts w:hint="cs"/>
          <w:rtl/>
          <w:lang w:eastAsia="he-IL"/>
        </w:rPr>
        <w:t xml:space="preserve">היו לנו 16 או 17 מקרי רצח שקשורים למסחר הלא </w:t>
      </w:r>
      <w:bookmarkStart w:id="297" w:name="_ETM_Q1_1240360"/>
      <w:bookmarkEnd w:id="297"/>
      <w:r w:rsidR="0051518D">
        <w:rPr>
          <w:rFonts w:hint="cs"/>
          <w:rtl/>
          <w:lang w:eastAsia="he-IL"/>
        </w:rPr>
        <w:t xml:space="preserve">חוקי של החומר שהפך לחוקי במדינת קולורדו. תיקחו בחשבון </w:t>
      </w:r>
      <w:bookmarkStart w:id="298" w:name="_ETM_Q1_1243048"/>
      <w:bookmarkEnd w:id="298"/>
      <w:r w:rsidR="0008701E">
        <w:rPr>
          <w:rFonts w:hint="cs"/>
          <w:rtl/>
          <w:lang w:eastAsia="he-IL"/>
        </w:rPr>
        <w:t>שאלה רק המקרים בקצה הפירמידה, ויש מקרים שנמצאים מתחתם בפירמידה</w:t>
      </w:r>
      <w:bookmarkStart w:id="299" w:name="_ETM_Q1_1248072"/>
      <w:bookmarkEnd w:id="299"/>
      <w:r w:rsidR="0008701E">
        <w:rPr>
          <w:rFonts w:hint="cs"/>
          <w:rtl/>
          <w:lang w:eastAsia="he-IL"/>
        </w:rPr>
        <w:t xml:space="preserve">: ניסיון לרצח, רצח מדרגה שנייה, תקיפות, </w:t>
      </w:r>
      <w:bookmarkStart w:id="300" w:name="_ETM_Q1_1249537"/>
      <w:bookmarkEnd w:id="300"/>
      <w:r w:rsidR="0008701E">
        <w:rPr>
          <w:rFonts w:hint="cs"/>
          <w:rtl/>
          <w:lang w:eastAsia="he-IL"/>
        </w:rPr>
        <w:t xml:space="preserve">פריצות, שוד. כמות מקרי הפשע האלים שעלו כתוצאה מזה לא היו צפויים, אף אחד לא חשב שזה יקרה. אנחנו רואים את זה לא רק במחוז שלנו אלא אנחנו שומעים על </w:t>
      </w:r>
      <w:bookmarkStart w:id="301" w:name="_ETM_Q1_1267213"/>
      <w:bookmarkEnd w:id="301"/>
      <w:r w:rsidR="0008701E">
        <w:rPr>
          <w:rFonts w:hint="cs"/>
          <w:rtl/>
          <w:lang w:eastAsia="he-IL"/>
        </w:rPr>
        <w:t xml:space="preserve">זה גם ממקומות אחרים. </w:t>
      </w:r>
      <w:r w:rsidR="0051518D">
        <w:rPr>
          <w:rFonts w:hint="cs"/>
          <w:rtl/>
          <w:lang w:eastAsia="he-IL"/>
        </w:rPr>
        <w:t xml:space="preserve"> </w:t>
      </w:r>
    </w:p>
    <w:p w:rsidR="004D1724" w:rsidRDefault="004D1724" w:rsidP="004D1724">
      <w:pPr>
        <w:rPr>
          <w:rtl/>
        </w:rPr>
      </w:pPr>
      <w:bookmarkStart w:id="302" w:name="_ETM_Q1_709157"/>
      <w:bookmarkStart w:id="303" w:name="_ETM_Q1_709260"/>
      <w:bookmarkEnd w:id="302"/>
      <w:bookmarkEnd w:id="303"/>
    </w:p>
    <w:p w:rsidR="0008701E" w:rsidRDefault="0008701E" w:rsidP="0008701E">
      <w:pPr>
        <w:pStyle w:val="af6"/>
        <w:keepNext/>
        <w:rPr>
          <w:rtl/>
        </w:rPr>
      </w:pPr>
      <w:bookmarkStart w:id="304" w:name="_ETM_Q1_1270828"/>
      <w:bookmarkStart w:id="305" w:name="_ETM_Q1_1270931"/>
      <w:bookmarkStart w:id="306" w:name="ET_yor_6041_66"/>
      <w:bookmarkEnd w:id="304"/>
      <w:bookmarkEnd w:id="305"/>
      <w:r w:rsidRPr="0008701E">
        <w:rPr>
          <w:rStyle w:val="TagStyle"/>
          <w:rtl/>
        </w:rPr>
        <w:t xml:space="preserve"> &lt;&lt; </w:t>
      </w:r>
      <w:proofErr w:type="spellStart"/>
      <w:r w:rsidRPr="0008701E">
        <w:rPr>
          <w:rStyle w:val="TagStyle"/>
          <w:rtl/>
        </w:rPr>
        <w:t>יור</w:t>
      </w:r>
      <w:proofErr w:type="spellEnd"/>
      <w:r w:rsidRPr="0008701E">
        <w:rPr>
          <w:rStyle w:val="TagStyle"/>
          <w:rtl/>
        </w:rPr>
        <w:t xml:space="preserve"> &gt;&gt; </w:t>
      </w:r>
      <w:r>
        <w:rPr>
          <w:rtl/>
        </w:rPr>
        <w:t xml:space="preserve">היו"ר מיכל </w:t>
      </w:r>
      <w:proofErr w:type="spellStart"/>
      <w:r>
        <w:rPr>
          <w:rtl/>
        </w:rPr>
        <w:t>וונש</w:t>
      </w:r>
      <w:proofErr w:type="spellEnd"/>
      <w:r>
        <w:rPr>
          <w:rtl/>
        </w:rPr>
        <w:t>:</w:t>
      </w:r>
      <w:r w:rsidRPr="0008701E">
        <w:rPr>
          <w:rStyle w:val="TagStyle"/>
          <w:rtl/>
        </w:rPr>
        <w:t xml:space="preserve"> &lt;&lt; </w:t>
      </w:r>
      <w:proofErr w:type="spellStart"/>
      <w:r w:rsidRPr="0008701E">
        <w:rPr>
          <w:rStyle w:val="TagStyle"/>
          <w:rtl/>
        </w:rPr>
        <w:t>יור</w:t>
      </w:r>
      <w:proofErr w:type="spellEnd"/>
      <w:r w:rsidRPr="0008701E">
        <w:rPr>
          <w:rStyle w:val="TagStyle"/>
          <w:rtl/>
        </w:rPr>
        <w:t xml:space="preserve"> &gt;&gt;</w:t>
      </w:r>
      <w:r>
        <w:rPr>
          <w:rtl/>
        </w:rPr>
        <w:t xml:space="preserve">   </w:t>
      </w:r>
      <w:bookmarkEnd w:id="306"/>
    </w:p>
    <w:p w:rsidR="0008701E" w:rsidRDefault="0008701E" w:rsidP="0008701E">
      <w:pPr>
        <w:pStyle w:val="KeepWithNext"/>
        <w:rPr>
          <w:rtl/>
          <w:lang w:eastAsia="he-IL"/>
        </w:rPr>
      </w:pPr>
    </w:p>
    <w:p w:rsidR="0008701E" w:rsidRDefault="0008701E" w:rsidP="009B435E">
      <w:pPr>
        <w:rPr>
          <w:rtl/>
          <w:lang w:eastAsia="he-IL"/>
        </w:rPr>
      </w:pPr>
      <w:bookmarkStart w:id="307" w:name="_ETM_Q1_1271951"/>
      <w:bookmarkEnd w:id="307"/>
      <w:r>
        <w:rPr>
          <w:rFonts w:hint="cs"/>
          <w:rtl/>
          <w:lang w:eastAsia="he-IL"/>
        </w:rPr>
        <w:t xml:space="preserve">ג'ורג' מתאר </w:t>
      </w:r>
      <w:bookmarkStart w:id="308" w:name="_ETM_Q1_1275821"/>
      <w:bookmarkEnd w:id="308"/>
      <w:r>
        <w:rPr>
          <w:rFonts w:hint="cs"/>
          <w:rtl/>
          <w:lang w:eastAsia="he-IL"/>
        </w:rPr>
        <w:t xml:space="preserve">את ההשפעה על עלייה בפשע האלים בקולורדו. לא ציפו </w:t>
      </w:r>
      <w:bookmarkStart w:id="309" w:name="_ETM_Q1_1280995"/>
      <w:bookmarkEnd w:id="309"/>
      <w:r>
        <w:rPr>
          <w:rFonts w:hint="cs"/>
          <w:rtl/>
          <w:lang w:eastAsia="he-IL"/>
        </w:rPr>
        <w:t>לכך, אבל אלה העובדות</w:t>
      </w:r>
      <w:r w:rsidR="009B435E">
        <w:rPr>
          <w:rFonts w:hint="cs"/>
          <w:rtl/>
          <w:lang w:eastAsia="he-IL"/>
        </w:rPr>
        <w:t>:</w:t>
      </w:r>
      <w:r>
        <w:rPr>
          <w:rFonts w:hint="cs"/>
          <w:rtl/>
          <w:lang w:eastAsia="he-IL"/>
        </w:rPr>
        <w:t xml:space="preserve"> 16–17 מקרי רצח, וזה רק קצה </w:t>
      </w:r>
      <w:bookmarkStart w:id="310" w:name="_ETM_Q1_1283971"/>
      <w:bookmarkEnd w:id="310"/>
      <w:r>
        <w:rPr>
          <w:rFonts w:hint="cs"/>
          <w:rtl/>
          <w:lang w:eastAsia="he-IL"/>
        </w:rPr>
        <w:t xml:space="preserve">הפירמידה. זה כולל עלייה בפשע אלים מכל הסוגים. </w:t>
      </w:r>
    </w:p>
    <w:p w:rsidR="0008701E" w:rsidRDefault="0008701E" w:rsidP="0008701E">
      <w:pPr>
        <w:rPr>
          <w:rtl/>
          <w:lang w:eastAsia="he-IL"/>
        </w:rPr>
      </w:pPr>
    </w:p>
    <w:p w:rsidR="0008701E" w:rsidRDefault="0008701E" w:rsidP="0008701E">
      <w:pPr>
        <w:pStyle w:val="af9"/>
        <w:keepNext/>
        <w:rPr>
          <w:rtl/>
          <w:lang w:eastAsia="he-IL"/>
        </w:rPr>
      </w:pPr>
      <w:bookmarkStart w:id="311" w:name="ET_guest_גורג_בראושלר_67"/>
      <w:r w:rsidRPr="0008701E">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08701E">
        <w:rPr>
          <w:rStyle w:val="TagStyle"/>
          <w:rtl/>
        </w:rPr>
        <w:t xml:space="preserve"> &lt;&lt; אורח &gt;&gt;</w:t>
      </w:r>
      <w:r>
        <w:rPr>
          <w:rtl/>
          <w:lang w:eastAsia="he-IL"/>
        </w:rPr>
        <w:t xml:space="preserve">   </w:t>
      </w:r>
      <w:bookmarkEnd w:id="311"/>
    </w:p>
    <w:p w:rsidR="0008701E" w:rsidRDefault="0008701E" w:rsidP="0008701E">
      <w:pPr>
        <w:pStyle w:val="KeepWithNext"/>
        <w:rPr>
          <w:rtl/>
          <w:lang w:eastAsia="he-IL"/>
        </w:rPr>
      </w:pPr>
    </w:p>
    <w:p w:rsidR="0008701E" w:rsidRDefault="0008701E" w:rsidP="00FE5E0C">
      <w:pPr>
        <w:rPr>
          <w:rtl/>
          <w:lang w:eastAsia="he-IL"/>
        </w:rPr>
      </w:pPr>
      <w:r>
        <w:rPr>
          <w:rFonts w:hint="cs"/>
          <w:rtl/>
          <w:lang w:eastAsia="he-IL"/>
        </w:rPr>
        <w:t xml:space="preserve">אחד הדברים </w:t>
      </w:r>
      <w:bookmarkStart w:id="312" w:name="_ETM_Q1_1295017"/>
      <w:bookmarkEnd w:id="312"/>
      <w:r>
        <w:rPr>
          <w:rFonts w:hint="cs"/>
          <w:rtl/>
          <w:lang w:eastAsia="he-IL"/>
        </w:rPr>
        <w:t xml:space="preserve">הנוספים שראינו זה שעם העלייה בשימוש במריחואנה ראינו גם </w:t>
      </w:r>
      <w:bookmarkStart w:id="313" w:name="_ETM_Q1_1304140"/>
      <w:bookmarkEnd w:id="313"/>
      <w:r>
        <w:rPr>
          <w:rFonts w:hint="cs"/>
          <w:rtl/>
          <w:lang w:eastAsia="he-IL"/>
        </w:rPr>
        <w:t xml:space="preserve">עלייה במספר ההומלסים, כשאנשים נהרו לאזורים בהם מריחואנה לא רפואית </w:t>
      </w:r>
      <w:bookmarkStart w:id="314" w:name="_ETM_Q1_1306016"/>
      <w:bookmarkEnd w:id="314"/>
      <w:r>
        <w:rPr>
          <w:rFonts w:hint="cs"/>
          <w:rtl/>
          <w:lang w:eastAsia="he-IL"/>
        </w:rPr>
        <w:t xml:space="preserve">נמצאת יותר בשפע, יותר זמינה. אני לא </w:t>
      </w:r>
      <w:bookmarkStart w:id="315" w:name="_ETM_Q1_1318275"/>
      <w:bookmarkEnd w:id="315"/>
      <w:r>
        <w:rPr>
          <w:rFonts w:hint="cs"/>
          <w:rtl/>
          <w:lang w:eastAsia="he-IL"/>
        </w:rPr>
        <w:t xml:space="preserve">יכול להגיד לכם את הסטטיסטיקה, אבל ראינו עלייה בבעיות של בריאות הנפש </w:t>
      </w:r>
      <w:r w:rsidRPr="00FE5E0C">
        <w:rPr>
          <w:rFonts w:hint="cs"/>
          <w:rtl/>
          <w:lang w:eastAsia="he-IL"/>
        </w:rPr>
        <w:t>במערכת המשפט הפלילי.</w:t>
      </w:r>
      <w:r>
        <w:rPr>
          <w:rFonts w:hint="cs"/>
          <w:rtl/>
          <w:lang w:eastAsia="he-IL"/>
        </w:rPr>
        <w:t xml:space="preserve"> </w:t>
      </w:r>
      <w:r w:rsidR="00FE5E0C">
        <w:rPr>
          <w:rFonts w:hint="cs"/>
          <w:rtl/>
          <w:lang w:eastAsia="he-IL"/>
        </w:rPr>
        <w:t xml:space="preserve">יש בפרט כמה מקרים של רצח </w:t>
      </w:r>
      <w:bookmarkStart w:id="316" w:name="_ETM_Q1_1331304"/>
      <w:bookmarkEnd w:id="316"/>
      <w:r w:rsidR="00FE5E0C">
        <w:rPr>
          <w:rFonts w:hint="cs"/>
          <w:rtl/>
          <w:lang w:eastAsia="he-IL"/>
        </w:rPr>
        <w:t xml:space="preserve">ששימוש כבד במריחואנה היה חלק לגיטימי של ההגנה, </w:t>
      </w:r>
      <w:bookmarkStart w:id="317" w:name="_ETM_Q1_1339267"/>
      <w:bookmarkEnd w:id="317"/>
      <w:r w:rsidR="00FE5E0C">
        <w:rPr>
          <w:rFonts w:hint="cs"/>
          <w:rtl/>
          <w:lang w:eastAsia="he-IL"/>
        </w:rPr>
        <w:t xml:space="preserve">שזה היה כחלק מהפסיכוזה שהאדם פיתח לפני שהוא פתח בירי, במקרה מסוים. כל אלה הם דברים שחשבנו שתהיה אליהם התייחסות </w:t>
      </w:r>
      <w:bookmarkStart w:id="318" w:name="_ETM_Q1_1345433"/>
      <w:bookmarkEnd w:id="318"/>
      <w:r w:rsidR="00FE5E0C">
        <w:rPr>
          <w:rFonts w:hint="cs"/>
          <w:rtl/>
          <w:lang w:eastAsia="he-IL"/>
        </w:rPr>
        <w:t xml:space="preserve">באישור השימוש במריחואנה, אבל זה לא קרה. </w:t>
      </w:r>
    </w:p>
    <w:p w:rsidR="00FE5E0C" w:rsidRDefault="00FE5E0C" w:rsidP="00FE5E0C">
      <w:pPr>
        <w:rPr>
          <w:rtl/>
          <w:lang w:eastAsia="he-IL"/>
        </w:rPr>
      </w:pPr>
      <w:bookmarkStart w:id="319" w:name="_ETM_Q1_1353631"/>
      <w:bookmarkStart w:id="320" w:name="_ETM_Q1_1353759"/>
      <w:bookmarkEnd w:id="319"/>
      <w:bookmarkEnd w:id="320"/>
    </w:p>
    <w:p w:rsidR="00FE5E0C" w:rsidRDefault="00FE5E0C" w:rsidP="00FE5E0C">
      <w:pPr>
        <w:pStyle w:val="af6"/>
        <w:keepNext/>
        <w:rPr>
          <w:rtl/>
        </w:rPr>
      </w:pPr>
      <w:bookmarkStart w:id="321" w:name="_ETM_Q1_1353800"/>
      <w:bookmarkStart w:id="322" w:name="_ETM_Q1_1353867"/>
      <w:bookmarkStart w:id="323" w:name="ET_yor_6041_68"/>
      <w:bookmarkEnd w:id="321"/>
      <w:bookmarkEnd w:id="322"/>
      <w:r w:rsidRPr="00FE5E0C">
        <w:rPr>
          <w:rStyle w:val="TagStyle"/>
          <w:rtl/>
        </w:rPr>
        <w:t xml:space="preserve"> &lt;&lt; </w:t>
      </w:r>
      <w:proofErr w:type="spellStart"/>
      <w:r w:rsidRPr="00FE5E0C">
        <w:rPr>
          <w:rStyle w:val="TagStyle"/>
          <w:rtl/>
        </w:rPr>
        <w:t>יור</w:t>
      </w:r>
      <w:proofErr w:type="spellEnd"/>
      <w:r w:rsidRPr="00FE5E0C">
        <w:rPr>
          <w:rStyle w:val="TagStyle"/>
          <w:rtl/>
        </w:rPr>
        <w:t xml:space="preserve"> &gt;&gt; </w:t>
      </w:r>
      <w:r>
        <w:rPr>
          <w:rtl/>
        </w:rPr>
        <w:t xml:space="preserve">היו"ר מיכל </w:t>
      </w:r>
      <w:proofErr w:type="spellStart"/>
      <w:r>
        <w:rPr>
          <w:rtl/>
        </w:rPr>
        <w:t>וונש</w:t>
      </w:r>
      <w:proofErr w:type="spellEnd"/>
      <w:r>
        <w:rPr>
          <w:rtl/>
        </w:rPr>
        <w:t>:</w:t>
      </w:r>
      <w:r w:rsidRPr="00FE5E0C">
        <w:rPr>
          <w:rStyle w:val="TagStyle"/>
          <w:rtl/>
        </w:rPr>
        <w:t xml:space="preserve"> &lt;&lt; </w:t>
      </w:r>
      <w:proofErr w:type="spellStart"/>
      <w:r w:rsidRPr="00FE5E0C">
        <w:rPr>
          <w:rStyle w:val="TagStyle"/>
          <w:rtl/>
        </w:rPr>
        <w:t>יור</w:t>
      </w:r>
      <w:proofErr w:type="spellEnd"/>
      <w:r w:rsidRPr="00FE5E0C">
        <w:rPr>
          <w:rStyle w:val="TagStyle"/>
          <w:rtl/>
        </w:rPr>
        <w:t xml:space="preserve"> &gt;&gt;</w:t>
      </w:r>
      <w:r>
        <w:rPr>
          <w:rtl/>
        </w:rPr>
        <w:t xml:space="preserve">   </w:t>
      </w:r>
      <w:bookmarkEnd w:id="323"/>
    </w:p>
    <w:p w:rsidR="00FE5E0C" w:rsidRDefault="00FE5E0C" w:rsidP="00FE5E0C">
      <w:pPr>
        <w:pStyle w:val="KeepWithNext"/>
        <w:rPr>
          <w:rtl/>
          <w:lang w:eastAsia="he-IL"/>
        </w:rPr>
      </w:pPr>
    </w:p>
    <w:p w:rsidR="00FE5E0C" w:rsidRDefault="00FE5E0C" w:rsidP="00FE5E0C">
      <w:pPr>
        <w:rPr>
          <w:rtl/>
          <w:lang w:eastAsia="he-IL"/>
        </w:rPr>
      </w:pPr>
      <w:bookmarkStart w:id="324" w:name="_ETM_Q1_1355968"/>
      <w:bookmarkEnd w:id="324"/>
      <w:r>
        <w:rPr>
          <w:rFonts w:hint="cs"/>
          <w:rtl/>
          <w:lang w:eastAsia="he-IL"/>
        </w:rPr>
        <w:t>עוד נקודה חשובה בעיניי, ובפתיחה שלי התייחסתי לכך, הווע</w:t>
      </w:r>
      <w:bookmarkStart w:id="325" w:name="_ETM_Q1_1356677"/>
      <w:bookmarkEnd w:id="325"/>
      <w:r>
        <w:rPr>
          <w:rFonts w:hint="cs"/>
          <w:rtl/>
          <w:lang w:eastAsia="he-IL"/>
        </w:rPr>
        <w:t xml:space="preserve">דה שמה דגש גם על הנושאים החברתיים-נפשיים שקשורים בכל העת </w:t>
      </w:r>
      <w:bookmarkStart w:id="326" w:name="_ETM_Q1_1357422"/>
      <w:bookmarkEnd w:id="326"/>
      <w:r>
        <w:rPr>
          <w:rFonts w:hint="cs"/>
          <w:rtl/>
          <w:lang w:eastAsia="he-IL"/>
        </w:rPr>
        <w:t xml:space="preserve">בחוסר ההתמודדות שלנו עם נושא ההתמכרויות לחומרים שונים, </w:t>
      </w:r>
      <w:r>
        <w:rPr>
          <w:rFonts w:hint="cs"/>
          <w:rtl/>
          <w:lang w:eastAsia="he-IL"/>
        </w:rPr>
        <w:lastRenderedPageBreak/>
        <w:t xml:space="preserve">לרבות </w:t>
      </w:r>
      <w:bookmarkStart w:id="327" w:name="_ETM_Q1_1369187"/>
      <w:bookmarkEnd w:id="327"/>
      <w:r>
        <w:rPr>
          <w:rFonts w:hint="cs"/>
          <w:rtl/>
          <w:lang w:eastAsia="he-IL"/>
        </w:rPr>
        <w:t xml:space="preserve">מריחואנה. ג'ורג' מתאר את מה שהם לא צפו כשהם יצאו </w:t>
      </w:r>
      <w:bookmarkStart w:id="328" w:name="_ETM_Q1_1376788"/>
      <w:bookmarkEnd w:id="328"/>
      <w:r>
        <w:rPr>
          <w:rFonts w:hint="cs"/>
          <w:rtl/>
          <w:lang w:eastAsia="he-IL"/>
        </w:rPr>
        <w:t xml:space="preserve">לרגולציה לשימוש פרטי </w:t>
      </w:r>
      <w:r>
        <w:rPr>
          <w:rtl/>
          <w:lang w:eastAsia="he-IL"/>
        </w:rPr>
        <w:t>–</w:t>
      </w:r>
      <w:r>
        <w:rPr>
          <w:rFonts w:hint="cs"/>
          <w:rtl/>
          <w:lang w:eastAsia="he-IL"/>
        </w:rPr>
        <w:t xml:space="preserve"> ההשלכות החברתיות, בין היתר. הוא מתאר גם את ההשלכות הנפשיות שנקשרות למה שתיארנו </w:t>
      </w:r>
      <w:bookmarkStart w:id="329" w:name="_ETM_Q1_1383471"/>
      <w:bookmarkEnd w:id="329"/>
      <w:r>
        <w:rPr>
          <w:rFonts w:hint="cs"/>
          <w:rtl/>
          <w:lang w:eastAsia="he-IL"/>
        </w:rPr>
        <w:t xml:space="preserve">כעלייה בפשע. </w:t>
      </w:r>
    </w:p>
    <w:p w:rsidR="00FE5E0C" w:rsidRDefault="00FE5E0C" w:rsidP="00FE5E0C">
      <w:pPr>
        <w:rPr>
          <w:rtl/>
          <w:lang w:eastAsia="he-IL"/>
        </w:rPr>
      </w:pPr>
    </w:p>
    <w:p w:rsidR="00FE5E0C" w:rsidRDefault="00FE5E0C" w:rsidP="00FE5E0C">
      <w:pPr>
        <w:pStyle w:val="af9"/>
        <w:keepNext/>
        <w:rPr>
          <w:rtl/>
          <w:lang w:eastAsia="he-IL"/>
        </w:rPr>
      </w:pPr>
      <w:bookmarkStart w:id="330" w:name="ET_guest_גורג_בראושלר_69"/>
      <w:r w:rsidRPr="00FE5E0C">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FE5E0C">
        <w:rPr>
          <w:rStyle w:val="TagStyle"/>
          <w:rtl/>
        </w:rPr>
        <w:t xml:space="preserve"> &lt;&lt; אורח &gt;&gt;</w:t>
      </w:r>
      <w:r>
        <w:rPr>
          <w:rtl/>
          <w:lang w:eastAsia="he-IL"/>
        </w:rPr>
        <w:t xml:space="preserve">   </w:t>
      </w:r>
      <w:bookmarkEnd w:id="330"/>
    </w:p>
    <w:p w:rsidR="00FE5E0C" w:rsidRDefault="00FE5E0C" w:rsidP="00FE5E0C">
      <w:pPr>
        <w:pStyle w:val="KeepWithNext"/>
        <w:rPr>
          <w:rtl/>
          <w:lang w:eastAsia="he-IL"/>
        </w:rPr>
      </w:pPr>
    </w:p>
    <w:p w:rsidR="00FE5E0C" w:rsidRDefault="00FE5E0C" w:rsidP="009B435E">
      <w:pPr>
        <w:rPr>
          <w:rtl/>
          <w:lang w:eastAsia="he-IL"/>
        </w:rPr>
      </w:pPr>
      <w:r>
        <w:rPr>
          <w:rFonts w:hint="cs"/>
          <w:rtl/>
          <w:lang w:eastAsia="he-IL"/>
        </w:rPr>
        <w:t xml:space="preserve">אחד הדברים </w:t>
      </w:r>
      <w:r w:rsidR="00354668">
        <w:rPr>
          <w:rFonts w:hint="cs"/>
          <w:rtl/>
          <w:lang w:eastAsia="he-IL"/>
        </w:rPr>
        <w:t xml:space="preserve">שעשינו כששיווקנו היה שאמרנו שנתייחס </w:t>
      </w:r>
      <w:bookmarkStart w:id="331" w:name="_ETM_Q1_1399552"/>
      <w:bookmarkEnd w:id="331"/>
      <w:r w:rsidR="00354668">
        <w:rPr>
          <w:rFonts w:hint="cs"/>
          <w:rtl/>
          <w:lang w:eastAsia="he-IL"/>
        </w:rPr>
        <w:t xml:space="preserve">למריחואנה כמו שמתייחסים לאלכוהול. אבל הסתבר שזה לא נכון, בגלל </w:t>
      </w:r>
      <w:bookmarkStart w:id="332" w:name="_ETM_Q1_1405223"/>
      <w:bookmarkEnd w:id="332"/>
      <w:r w:rsidR="00354668">
        <w:rPr>
          <w:rFonts w:hint="cs"/>
          <w:rtl/>
          <w:lang w:eastAsia="he-IL"/>
        </w:rPr>
        <w:t xml:space="preserve">מה שאמרתי בהתחלה, שהרשו לאנשים לגדל מריחואנה </w:t>
      </w:r>
      <w:bookmarkStart w:id="333" w:name="_ETM_Q1_1407662"/>
      <w:bookmarkEnd w:id="333"/>
      <w:r w:rsidR="00354668">
        <w:rPr>
          <w:rFonts w:hint="cs"/>
          <w:rtl/>
          <w:lang w:eastAsia="he-IL"/>
        </w:rPr>
        <w:t xml:space="preserve">בביתם, בנסיבות מסוימות. אני לא מכיר אף אחד שמכין אלכוהול </w:t>
      </w:r>
      <w:bookmarkStart w:id="334" w:name="_ETM_Q1_1416391"/>
      <w:bookmarkEnd w:id="334"/>
      <w:r w:rsidR="00354668">
        <w:rPr>
          <w:rFonts w:hint="cs"/>
          <w:rtl/>
          <w:lang w:eastAsia="he-IL"/>
        </w:rPr>
        <w:t xml:space="preserve">בבית </w:t>
      </w:r>
      <w:r w:rsidR="00354668">
        <w:rPr>
          <w:rtl/>
          <w:lang w:eastAsia="he-IL"/>
        </w:rPr>
        <w:t>–</w:t>
      </w:r>
      <w:r w:rsidR="00354668">
        <w:rPr>
          <w:rFonts w:hint="cs"/>
          <w:rtl/>
          <w:lang w:eastAsia="he-IL"/>
        </w:rPr>
        <w:t xml:space="preserve"> אולי בירה, אבל לא חביות גדולות </w:t>
      </w:r>
      <w:bookmarkStart w:id="335" w:name="_ETM_Q1_1416319"/>
      <w:bookmarkEnd w:id="335"/>
      <w:r w:rsidR="00354668">
        <w:rPr>
          <w:rFonts w:hint="cs"/>
          <w:rtl/>
          <w:lang w:eastAsia="he-IL"/>
        </w:rPr>
        <w:t>של ויסקי או משהו כזה. אלכוהול הוא שוק מפוקח מאוד</w:t>
      </w:r>
      <w:r w:rsidR="009B435E">
        <w:rPr>
          <w:rFonts w:hint="cs"/>
          <w:rtl/>
          <w:lang w:eastAsia="he-IL"/>
        </w:rPr>
        <w:t>;</w:t>
      </w:r>
      <w:r w:rsidR="00354668">
        <w:rPr>
          <w:rFonts w:hint="cs"/>
          <w:rtl/>
          <w:lang w:eastAsia="he-IL"/>
        </w:rPr>
        <w:t xml:space="preserve"> </w:t>
      </w:r>
      <w:bookmarkStart w:id="336" w:name="_ETM_Q1_1423757"/>
      <w:bookmarkEnd w:id="336"/>
      <w:r w:rsidR="009B435E">
        <w:rPr>
          <w:rFonts w:hint="cs"/>
          <w:rtl/>
          <w:lang w:eastAsia="he-IL"/>
        </w:rPr>
        <w:t xml:space="preserve">על </w:t>
      </w:r>
      <w:r w:rsidR="00354668">
        <w:rPr>
          <w:rFonts w:hint="cs"/>
          <w:rtl/>
          <w:lang w:eastAsia="he-IL"/>
        </w:rPr>
        <w:t xml:space="preserve">מריחואנה יש המון רגולציה, אבל משום שהשארנו פתח לייצר אותה בדלת האחורית, קשה מאוד לאכוף אותה. </w:t>
      </w:r>
    </w:p>
    <w:p w:rsidR="00354668" w:rsidRDefault="00354668" w:rsidP="00354668">
      <w:pPr>
        <w:rPr>
          <w:rtl/>
          <w:lang w:eastAsia="he-IL"/>
        </w:rPr>
      </w:pPr>
      <w:bookmarkStart w:id="337" w:name="_ETM_Q1_1429120"/>
      <w:bookmarkStart w:id="338" w:name="_ETM_Q1_1429218"/>
      <w:bookmarkEnd w:id="337"/>
      <w:bookmarkEnd w:id="338"/>
    </w:p>
    <w:p w:rsidR="00354668" w:rsidRDefault="00354668" w:rsidP="00354668">
      <w:pPr>
        <w:pStyle w:val="af6"/>
        <w:keepNext/>
        <w:rPr>
          <w:rtl/>
        </w:rPr>
      </w:pPr>
      <w:bookmarkStart w:id="339" w:name="_ETM_Q1_1429767"/>
      <w:bookmarkStart w:id="340" w:name="_ETM_Q1_1429845"/>
      <w:bookmarkStart w:id="341" w:name="ET_yor_6041_70"/>
      <w:bookmarkEnd w:id="339"/>
      <w:bookmarkEnd w:id="340"/>
      <w:r w:rsidRPr="00354668">
        <w:rPr>
          <w:rStyle w:val="TagStyle"/>
          <w:rtl/>
        </w:rPr>
        <w:t xml:space="preserve"> &lt;&lt; </w:t>
      </w:r>
      <w:proofErr w:type="spellStart"/>
      <w:r w:rsidRPr="00354668">
        <w:rPr>
          <w:rStyle w:val="TagStyle"/>
          <w:rtl/>
        </w:rPr>
        <w:t>יור</w:t>
      </w:r>
      <w:proofErr w:type="spellEnd"/>
      <w:r w:rsidRPr="00354668">
        <w:rPr>
          <w:rStyle w:val="TagStyle"/>
          <w:rtl/>
        </w:rPr>
        <w:t xml:space="preserve"> &gt;&gt; </w:t>
      </w:r>
      <w:r>
        <w:rPr>
          <w:rtl/>
        </w:rPr>
        <w:t xml:space="preserve">היו"ר מיכל </w:t>
      </w:r>
      <w:proofErr w:type="spellStart"/>
      <w:r>
        <w:rPr>
          <w:rtl/>
        </w:rPr>
        <w:t>וונש</w:t>
      </w:r>
      <w:proofErr w:type="spellEnd"/>
      <w:r>
        <w:rPr>
          <w:rtl/>
        </w:rPr>
        <w:t>:</w:t>
      </w:r>
      <w:r w:rsidRPr="00354668">
        <w:rPr>
          <w:rStyle w:val="TagStyle"/>
          <w:rtl/>
        </w:rPr>
        <w:t xml:space="preserve"> &lt;&lt; </w:t>
      </w:r>
      <w:proofErr w:type="spellStart"/>
      <w:r w:rsidRPr="00354668">
        <w:rPr>
          <w:rStyle w:val="TagStyle"/>
          <w:rtl/>
        </w:rPr>
        <w:t>יור</w:t>
      </w:r>
      <w:proofErr w:type="spellEnd"/>
      <w:r w:rsidRPr="00354668">
        <w:rPr>
          <w:rStyle w:val="TagStyle"/>
          <w:rtl/>
        </w:rPr>
        <w:t xml:space="preserve"> &gt;&gt;</w:t>
      </w:r>
      <w:r>
        <w:rPr>
          <w:rtl/>
        </w:rPr>
        <w:t xml:space="preserve">   </w:t>
      </w:r>
      <w:bookmarkEnd w:id="341"/>
    </w:p>
    <w:p w:rsidR="00354668" w:rsidRDefault="00354668" w:rsidP="00354668">
      <w:pPr>
        <w:pStyle w:val="KeepWithNext"/>
        <w:rPr>
          <w:rtl/>
          <w:lang w:eastAsia="he-IL"/>
        </w:rPr>
      </w:pPr>
    </w:p>
    <w:p w:rsidR="00354668" w:rsidRDefault="00354668" w:rsidP="00354668">
      <w:pPr>
        <w:rPr>
          <w:rtl/>
          <w:lang w:eastAsia="he-IL"/>
        </w:rPr>
      </w:pPr>
      <w:bookmarkStart w:id="342" w:name="_ETM_Q1_1431934"/>
      <w:bookmarkEnd w:id="342"/>
      <w:r>
        <w:rPr>
          <w:rFonts w:hint="cs"/>
          <w:rtl/>
          <w:lang w:eastAsia="he-IL"/>
        </w:rPr>
        <w:t xml:space="preserve">זו אבחנה חשובה מאוד ואני חושבת שגם שיעור חשוב </w:t>
      </w:r>
      <w:bookmarkStart w:id="343" w:name="_ETM_Q1_1430833"/>
      <w:bookmarkEnd w:id="343"/>
      <w:r>
        <w:rPr>
          <w:rFonts w:hint="cs"/>
          <w:rtl/>
          <w:lang w:eastAsia="he-IL"/>
        </w:rPr>
        <w:t xml:space="preserve">מאוד לנו – ההתייחסות לאלכוהול ולמריחואנה באותה דרך, כשאי-אפשר, כמובן, לייצר </w:t>
      </w:r>
      <w:bookmarkStart w:id="344" w:name="_ETM_Q1_1439986"/>
      <w:bookmarkEnd w:id="344"/>
      <w:r>
        <w:rPr>
          <w:rFonts w:hint="cs"/>
          <w:rtl/>
          <w:lang w:eastAsia="he-IL"/>
        </w:rPr>
        <w:t xml:space="preserve">אלכוהול בבית וכן ניתן לגדל מריחואנה בבית. אנחנו חייבים </w:t>
      </w:r>
      <w:bookmarkStart w:id="345" w:name="_ETM_Q1_1440666"/>
      <w:bookmarkEnd w:id="345"/>
      <w:r>
        <w:rPr>
          <w:rFonts w:hint="cs"/>
          <w:rtl/>
          <w:lang w:eastAsia="he-IL"/>
        </w:rPr>
        <w:t xml:space="preserve">לתת גם על כך את הדעת, מכיוון שזו הפכה להיות דרך, בדלת האחורית, לייצר בעיות נוספות ששמענו עליהן. </w:t>
      </w:r>
    </w:p>
    <w:p w:rsidR="00354668" w:rsidRDefault="00354668" w:rsidP="00354668">
      <w:pPr>
        <w:rPr>
          <w:rtl/>
          <w:lang w:eastAsia="he-IL"/>
        </w:rPr>
      </w:pPr>
      <w:bookmarkStart w:id="346" w:name="_ETM_Q1_1453410"/>
      <w:bookmarkStart w:id="347" w:name="_ETM_Q1_1453545"/>
      <w:bookmarkStart w:id="348" w:name="_ETM_Q1_1453577"/>
      <w:bookmarkEnd w:id="346"/>
      <w:bookmarkEnd w:id="347"/>
      <w:bookmarkEnd w:id="348"/>
    </w:p>
    <w:p w:rsidR="00354668" w:rsidRPr="00354668" w:rsidRDefault="00354668" w:rsidP="00354668">
      <w:pPr>
        <w:rPr>
          <w:rtl/>
          <w:lang w:eastAsia="he-IL"/>
        </w:rPr>
      </w:pPr>
      <w:bookmarkStart w:id="349" w:name="_ETM_Q1_1453690"/>
      <w:bookmarkEnd w:id="349"/>
      <w:proofErr w:type="spellStart"/>
      <w:r>
        <w:rPr>
          <w:rFonts w:hint="cs"/>
          <w:rtl/>
          <w:lang w:eastAsia="he-IL"/>
        </w:rPr>
        <w:t>ג'ורג</w:t>
      </w:r>
      <w:proofErr w:type="spellEnd"/>
      <w:r>
        <w:rPr>
          <w:rFonts w:hint="cs"/>
          <w:rtl/>
          <w:lang w:eastAsia="he-IL"/>
        </w:rPr>
        <w:t xml:space="preserve">', האם </w:t>
      </w:r>
      <w:bookmarkStart w:id="350" w:name="_ETM_Q1_1447970"/>
      <w:bookmarkEnd w:id="350"/>
      <w:r>
        <w:rPr>
          <w:rFonts w:hint="cs"/>
          <w:rtl/>
          <w:lang w:eastAsia="he-IL"/>
        </w:rPr>
        <w:t>תוכל לספר לנו על תאונות הדרכים ועל האלמנטים הכלכליים של הלגליזציה, כפי שאתה רואה אותם?</w:t>
      </w:r>
    </w:p>
    <w:p w:rsidR="004D1724" w:rsidRDefault="004D1724" w:rsidP="004D1724">
      <w:pPr>
        <w:rPr>
          <w:rtl/>
        </w:rPr>
      </w:pPr>
      <w:bookmarkStart w:id="351" w:name="_ETM_Q1_709951"/>
      <w:bookmarkStart w:id="352" w:name="_ETM_Q1_710022"/>
      <w:bookmarkEnd w:id="351"/>
      <w:bookmarkEnd w:id="352"/>
      <w:r>
        <w:rPr>
          <w:rFonts w:hint="cs"/>
          <w:rtl/>
        </w:rPr>
        <w:t xml:space="preserve"> </w:t>
      </w:r>
    </w:p>
    <w:p w:rsidR="00354668" w:rsidRDefault="00354668" w:rsidP="00354668">
      <w:pPr>
        <w:pStyle w:val="af9"/>
        <w:keepNext/>
        <w:rPr>
          <w:rtl/>
        </w:rPr>
      </w:pPr>
      <w:bookmarkStart w:id="353" w:name="ET_guest_גורג_בראושלר_71"/>
      <w:r w:rsidRPr="00354668">
        <w:rPr>
          <w:rStyle w:val="TagStyle"/>
          <w:rtl/>
        </w:rPr>
        <w:t xml:space="preserve"> &lt;&lt; אורח &gt;&gt; </w:t>
      </w:r>
      <w:r>
        <w:rPr>
          <w:rtl/>
        </w:rPr>
        <w:t xml:space="preserve">ג'ורג' </w:t>
      </w:r>
      <w:proofErr w:type="spellStart"/>
      <w:r>
        <w:rPr>
          <w:rtl/>
        </w:rPr>
        <w:t>בראושלר</w:t>
      </w:r>
      <w:proofErr w:type="spellEnd"/>
      <w:r>
        <w:rPr>
          <w:rtl/>
        </w:rPr>
        <w:t>:</w:t>
      </w:r>
      <w:r w:rsidRPr="00354668">
        <w:rPr>
          <w:rStyle w:val="TagStyle"/>
          <w:rtl/>
        </w:rPr>
        <w:t xml:space="preserve"> &lt;&lt; אורח &gt;&gt;</w:t>
      </w:r>
      <w:r>
        <w:rPr>
          <w:rtl/>
        </w:rPr>
        <w:t xml:space="preserve">   </w:t>
      </w:r>
      <w:bookmarkEnd w:id="353"/>
    </w:p>
    <w:p w:rsidR="00354668" w:rsidRDefault="00354668" w:rsidP="00354668">
      <w:pPr>
        <w:pStyle w:val="KeepWithNext"/>
        <w:rPr>
          <w:rtl/>
        </w:rPr>
      </w:pPr>
    </w:p>
    <w:p w:rsidR="00354668" w:rsidRDefault="00354668" w:rsidP="00F736B0">
      <w:pPr>
        <w:rPr>
          <w:rtl/>
        </w:rPr>
      </w:pPr>
      <w:r>
        <w:rPr>
          <w:rFonts w:hint="cs"/>
          <w:rtl/>
        </w:rPr>
        <w:t xml:space="preserve">שאלה מצוינת. אספר </w:t>
      </w:r>
      <w:bookmarkStart w:id="354" w:name="_ETM_Q1_1460450"/>
      <w:bookmarkEnd w:id="354"/>
      <w:r w:rsidR="00F736B0">
        <w:rPr>
          <w:rFonts w:hint="cs"/>
          <w:rtl/>
        </w:rPr>
        <w:t>לך על נהיגה תחת השפעה.</w:t>
      </w:r>
      <w:r>
        <w:rPr>
          <w:rFonts w:hint="cs"/>
          <w:rtl/>
        </w:rPr>
        <w:t xml:space="preserve"> ראינו עלייה בהריגה ותאונות דרכים </w:t>
      </w:r>
      <w:bookmarkStart w:id="355" w:name="_ETM_Q1_1474984"/>
      <w:bookmarkEnd w:id="355"/>
      <w:r>
        <w:rPr>
          <w:rFonts w:hint="cs"/>
          <w:rtl/>
        </w:rPr>
        <w:t xml:space="preserve">מכל הסוגים שקשורים למריחואנה, אבל משהו שקרה שלא צפינו היה </w:t>
      </w:r>
      <w:bookmarkStart w:id="356" w:name="_ETM_Q1_1479122"/>
      <w:bookmarkEnd w:id="356"/>
      <w:r>
        <w:rPr>
          <w:rFonts w:hint="cs"/>
          <w:rtl/>
        </w:rPr>
        <w:t xml:space="preserve">שהשיטור של מדינת קולורדו, שאחראי על כל הכבישים המהירים </w:t>
      </w:r>
      <w:bookmarkStart w:id="357" w:name="_ETM_Q1_1480124"/>
      <w:bookmarkEnd w:id="357"/>
      <w:r>
        <w:rPr>
          <w:rFonts w:hint="cs"/>
          <w:rtl/>
        </w:rPr>
        <w:t xml:space="preserve">הפנימיים במדינה, עשו </w:t>
      </w:r>
      <w:r w:rsidR="00F736B0">
        <w:rPr>
          <w:rFonts w:hint="cs"/>
          <w:rtl/>
        </w:rPr>
        <w:t xml:space="preserve">על דעת עצמם </w:t>
      </w:r>
      <w:r>
        <w:rPr>
          <w:rFonts w:hint="cs"/>
          <w:rtl/>
        </w:rPr>
        <w:t xml:space="preserve">מחקר של דגימות דם שנלקחו במשך תקופה של שנתיים, וכולם נעצרו על כך שנהגו </w:t>
      </w:r>
      <w:bookmarkStart w:id="358" w:name="_ETM_Q1_1493573"/>
      <w:bookmarkEnd w:id="358"/>
      <w:r>
        <w:rPr>
          <w:rFonts w:hint="cs"/>
          <w:rtl/>
        </w:rPr>
        <w:t xml:space="preserve">תחת השפעת אלכוהול. הם בדקו את הדגימות מחדש כדי לראות </w:t>
      </w:r>
      <w:bookmarkStart w:id="359" w:name="_ETM_Q1_1497359"/>
      <w:bookmarkEnd w:id="359"/>
      <w:r>
        <w:rPr>
          <w:rFonts w:hint="cs"/>
          <w:rtl/>
        </w:rPr>
        <w:t xml:space="preserve">אם יש חומרים אחרים שם, ומצאו באחוז מאוד גדול מהן </w:t>
      </w:r>
      <w:r>
        <w:rPr>
          <w:rtl/>
        </w:rPr>
        <w:t>–</w:t>
      </w:r>
      <w:r>
        <w:rPr>
          <w:rFonts w:hint="cs"/>
          <w:rtl/>
        </w:rPr>
        <w:t xml:space="preserve"> 40% פלוס </w:t>
      </w:r>
      <w:r>
        <w:rPr>
          <w:rtl/>
        </w:rPr>
        <w:t>–</w:t>
      </w:r>
      <w:r>
        <w:rPr>
          <w:rFonts w:hint="cs"/>
          <w:rtl/>
        </w:rPr>
        <w:t xml:space="preserve"> שהיה גם </w:t>
      </w:r>
      <w:r>
        <w:rPr>
          <w:rFonts w:hint="cs"/>
        </w:rPr>
        <w:t>THC</w:t>
      </w:r>
      <w:r>
        <w:rPr>
          <w:rFonts w:hint="cs"/>
          <w:rtl/>
        </w:rPr>
        <w:t xml:space="preserve">, שזה הרכיב הפעיל </w:t>
      </w:r>
      <w:bookmarkStart w:id="360" w:name="_ETM_Q1_1508618"/>
      <w:bookmarkEnd w:id="360"/>
      <w:r>
        <w:rPr>
          <w:rFonts w:hint="cs"/>
          <w:rtl/>
        </w:rPr>
        <w:t xml:space="preserve">של המריחואנה, באותו דם. הסיבה שזה לא מופיע במספרים שלנו </w:t>
      </w:r>
      <w:bookmarkStart w:id="361" w:name="_ETM_Q1_1512974"/>
      <w:bookmarkEnd w:id="361"/>
      <w:r>
        <w:rPr>
          <w:rFonts w:hint="cs"/>
          <w:rtl/>
        </w:rPr>
        <w:t xml:space="preserve">כמריחואנה היא ששוטרים יודעים שהם יכולים למצוא בקלות אם </w:t>
      </w:r>
      <w:bookmarkStart w:id="362" w:name="_ETM_Q1_1518858"/>
      <w:bookmarkEnd w:id="362"/>
      <w:r>
        <w:rPr>
          <w:rFonts w:hint="cs"/>
          <w:rtl/>
        </w:rPr>
        <w:t>מישהו נוהג תחת השפעה</w:t>
      </w:r>
      <w:r w:rsidR="00FE16CE">
        <w:rPr>
          <w:rFonts w:hint="cs"/>
          <w:rtl/>
        </w:rPr>
        <w:t xml:space="preserve"> של אלכוהול לפי ריח האלכוהול, דיבור לא ברור. התסמינים האלה לא תקפים להרעלת מריחואנה, והרבה יותר קשה להוכיח את המקרים האלה. אז מה שמצאנו זה שהרבה שוטרים עוצרים אנשים על כך שהם שיכורים וככל הנראה ב"היי", אבל הם נעצרים רק על השכרות, </w:t>
      </w:r>
      <w:bookmarkStart w:id="363" w:name="_ETM_Q1_1540292"/>
      <w:bookmarkEnd w:id="363"/>
      <w:r w:rsidR="00FE16CE">
        <w:rPr>
          <w:rFonts w:hint="cs"/>
          <w:rtl/>
        </w:rPr>
        <w:t xml:space="preserve">לכן זה משפיע על המספרים שיש לנו. אבל הבדיקה החוזרת של הרעלים בדם של אנשים רבים שמעורבים בתאונות דרכים </w:t>
      </w:r>
      <w:bookmarkStart w:id="364" w:name="_ETM_Q1_1557012"/>
      <w:bookmarkEnd w:id="364"/>
      <w:r w:rsidR="00FE16CE">
        <w:rPr>
          <w:rtl/>
        </w:rPr>
        <w:t>–</w:t>
      </w:r>
      <w:r w:rsidR="00FE16CE">
        <w:rPr>
          <w:rFonts w:hint="cs"/>
          <w:rtl/>
        </w:rPr>
        <w:t xml:space="preserve"> מריחואנה נמצאת בחלק גדול מאותם מקרים. </w:t>
      </w:r>
    </w:p>
    <w:p w:rsidR="00FE16CE" w:rsidRDefault="00FE16CE" w:rsidP="00FE16CE">
      <w:pPr>
        <w:rPr>
          <w:rtl/>
        </w:rPr>
      </w:pPr>
      <w:bookmarkStart w:id="365" w:name="_ETM_Q1_1560877"/>
      <w:bookmarkStart w:id="366" w:name="_ETM_Q1_1560955"/>
      <w:bookmarkEnd w:id="365"/>
      <w:bookmarkEnd w:id="366"/>
    </w:p>
    <w:p w:rsidR="00FE16CE" w:rsidRDefault="00FE16CE" w:rsidP="00FE16CE">
      <w:pPr>
        <w:pStyle w:val="af6"/>
        <w:keepNext/>
        <w:rPr>
          <w:rtl/>
        </w:rPr>
      </w:pPr>
      <w:bookmarkStart w:id="367" w:name="_ETM_Q1_1561405"/>
      <w:bookmarkStart w:id="368" w:name="_ETM_Q1_1561507"/>
      <w:bookmarkStart w:id="369" w:name="ET_yor_6041_72"/>
      <w:bookmarkEnd w:id="367"/>
      <w:bookmarkEnd w:id="368"/>
      <w:r w:rsidRPr="00FE16CE">
        <w:rPr>
          <w:rStyle w:val="TagStyle"/>
          <w:rtl/>
        </w:rPr>
        <w:t xml:space="preserve"> &lt;&lt; </w:t>
      </w:r>
      <w:proofErr w:type="spellStart"/>
      <w:r w:rsidRPr="00FE16CE">
        <w:rPr>
          <w:rStyle w:val="TagStyle"/>
          <w:rtl/>
        </w:rPr>
        <w:t>יור</w:t>
      </w:r>
      <w:proofErr w:type="spellEnd"/>
      <w:r w:rsidRPr="00FE16CE">
        <w:rPr>
          <w:rStyle w:val="TagStyle"/>
          <w:rtl/>
        </w:rPr>
        <w:t xml:space="preserve"> &gt;&gt; </w:t>
      </w:r>
      <w:r>
        <w:rPr>
          <w:rtl/>
        </w:rPr>
        <w:t xml:space="preserve">היו"ר מיכל </w:t>
      </w:r>
      <w:proofErr w:type="spellStart"/>
      <w:r>
        <w:rPr>
          <w:rtl/>
        </w:rPr>
        <w:t>וונש</w:t>
      </w:r>
      <w:proofErr w:type="spellEnd"/>
      <w:r>
        <w:rPr>
          <w:rtl/>
        </w:rPr>
        <w:t>:</w:t>
      </w:r>
      <w:r w:rsidRPr="00FE16CE">
        <w:rPr>
          <w:rStyle w:val="TagStyle"/>
          <w:rtl/>
        </w:rPr>
        <w:t xml:space="preserve"> &lt;&lt; </w:t>
      </w:r>
      <w:proofErr w:type="spellStart"/>
      <w:r w:rsidRPr="00FE16CE">
        <w:rPr>
          <w:rStyle w:val="TagStyle"/>
          <w:rtl/>
        </w:rPr>
        <w:t>יור</w:t>
      </w:r>
      <w:proofErr w:type="spellEnd"/>
      <w:r w:rsidRPr="00FE16CE">
        <w:rPr>
          <w:rStyle w:val="TagStyle"/>
          <w:rtl/>
        </w:rPr>
        <w:t xml:space="preserve"> &gt;&gt;</w:t>
      </w:r>
      <w:r>
        <w:rPr>
          <w:rtl/>
        </w:rPr>
        <w:t xml:space="preserve">   </w:t>
      </w:r>
      <w:bookmarkEnd w:id="369"/>
    </w:p>
    <w:p w:rsidR="00FE16CE" w:rsidRDefault="00FE16CE" w:rsidP="00FE16CE">
      <w:pPr>
        <w:pStyle w:val="KeepWithNext"/>
        <w:rPr>
          <w:rtl/>
          <w:lang w:eastAsia="he-IL"/>
        </w:rPr>
      </w:pPr>
    </w:p>
    <w:p w:rsidR="00FE16CE" w:rsidRDefault="00FE16CE" w:rsidP="00FE16CE">
      <w:pPr>
        <w:rPr>
          <w:rtl/>
          <w:lang w:eastAsia="he-IL"/>
        </w:rPr>
      </w:pPr>
      <w:bookmarkStart w:id="370" w:name="_ETM_Q1_1562601"/>
      <w:bookmarkEnd w:id="370"/>
      <w:r>
        <w:rPr>
          <w:rFonts w:hint="cs"/>
          <w:rtl/>
          <w:lang w:eastAsia="he-IL"/>
        </w:rPr>
        <w:t xml:space="preserve">חשוב מאוד להבין גם את זה. אני חושבת שמדינת ישראל היא במקום שבו </w:t>
      </w:r>
      <w:bookmarkStart w:id="371" w:name="_ETM_Q1_1558964"/>
      <w:bookmarkEnd w:id="371"/>
      <w:r>
        <w:rPr>
          <w:rFonts w:hint="eastAsia"/>
          <w:rtl/>
          <w:lang w:eastAsia="he-IL"/>
        </w:rPr>
        <w:t xml:space="preserve">– </w:t>
      </w:r>
      <w:r>
        <w:rPr>
          <w:rFonts w:hint="cs"/>
          <w:rtl/>
          <w:lang w:eastAsia="he-IL"/>
        </w:rPr>
        <w:t xml:space="preserve">הוועדה נתקלת בכך שוב ושוב </w:t>
      </w:r>
      <w:r>
        <w:rPr>
          <w:rtl/>
          <w:lang w:eastAsia="he-IL"/>
        </w:rPr>
        <w:t>–</w:t>
      </w:r>
      <w:r>
        <w:rPr>
          <w:rFonts w:hint="cs"/>
          <w:rtl/>
          <w:lang w:eastAsia="he-IL"/>
        </w:rPr>
        <w:t xml:space="preserve"> אין איסוף נתונים, אין לנו נתונים נכון להיום. חשוב לקחת בחשבון, </w:t>
      </w:r>
      <w:bookmarkStart w:id="372" w:name="_ETM_Q1_1569745"/>
      <w:bookmarkEnd w:id="372"/>
      <w:r>
        <w:rPr>
          <w:rFonts w:hint="cs"/>
          <w:rtl/>
          <w:lang w:eastAsia="he-IL"/>
        </w:rPr>
        <w:t xml:space="preserve">בעיניי, את מה שנאמר לנו כעת, וזה שגם בדיעבד מסתבר שהתאונות שנגרמו בזמנו, שהיו תחת הגדרה של תאונות שקשורות לאלכוהול, גם הן קשורות לצריכת מריחואנה. גם היום עדיין </w:t>
      </w:r>
      <w:bookmarkStart w:id="373" w:name="_ETM_Q1_1583143"/>
      <w:bookmarkEnd w:id="373"/>
      <w:r>
        <w:rPr>
          <w:rFonts w:hint="cs"/>
          <w:rtl/>
          <w:lang w:eastAsia="he-IL"/>
        </w:rPr>
        <w:t xml:space="preserve">אין מספרים נכונים מכיוון שהרבה יותר פשוט לבדוק את הנושא </w:t>
      </w:r>
      <w:bookmarkStart w:id="374" w:name="_ETM_Q1_1587216"/>
      <w:bookmarkEnd w:id="374"/>
      <w:r>
        <w:rPr>
          <w:rFonts w:hint="cs"/>
          <w:rtl/>
          <w:lang w:eastAsia="he-IL"/>
        </w:rPr>
        <w:t xml:space="preserve">של תאונות דרכים שנגרמו מכך שהנהגים היו </w:t>
      </w:r>
      <w:bookmarkStart w:id="375" w:name="_ETM_Q1_1591920"/>
      <w:bookmarkEnd w:id="375"/>
      <w:r>
        <w:rPr>
          <w:rFonts w:hint="cs"/>
          <w:rtl/>
          <w:lang w:eastAsia="he-IL"/>
        </w:rPr>
        <w:t xml:space="preserve">תחת השפעת אלכוהול, הרבה יותר קשה לבדוק השפעת </w:t>
      </w:r>
      <w:bookmarkStart w:id="376" w:name="_ETM_Q1_1605243"/>
      <w:bookmarkEnd w:id="376"/>
      <w:r>
        <w:rPr>
          <w:rFonts w:hint="cs"/>
          <w:rtl/>
          <w:lang w:eastAsia="he-IL"/>
        </w:rPr>
        <w:t xml:space="preserve">מריחואנה. </w:t>
      </w:r>
    </w:p>
    <w:p w:rsidR="00FE16CE" w:rsidRDefault="00FE16CE" w:rsidP="00FE16CE">
      <w:pPr>
        <w:rPr>
          <w:rtl/>
          <w:lang w:eastAsia="he-IL"/>
        </w:rPr>
      </w:pPr>
      <w:bookmarkStart w:id="377" w:name="_ETM_Q1_1610763"/>
      <w:bookmarkStart w:id="378" w:name="_ETM_Q1_1610870"/>
      <w:bookmarkEnd w:id="377"/>
      <w:bookmarkEnd w:id="378"/>
    </w:p>
    <w:p w:rsidR="00FE16CE" w:rsidRDefault="00FE16CE" w:rsidP="00FE16CE">
      <w:pPr>
        <w:rPr>
          <w:rtl/>
          <w:lang w:eastAsia="he-IL"/>
        </w:rPr>
      </w:pPr>
      <w:bookmarkStart w:id="379" w:name="_ETM_Q1_1610931"/>
      <w:bookmarkStart w:id="380" w:name="_ETM_Q1_1611011"/>
      <w:bookmarkEnd w:id="379"/>
      <w:bookmarkEnd w:id="380"/>
      <w:proofErr w:type="spellStart"/>
      <w:r>
        <w:rPr>
          <w:rFonts w:hint="cs"/>
          <w:rtl/>
          <w:lang w:eastAsia="he-IL"/>
        </w:rPr>
        <w:t>ג'ורג</w:t>
      </w:r>
      <w:proofErr w:type="spellEnd"/>
      <w:r>
        <w:rPr>
          <w:rFonts w:hint="cs"/>
          <w:rtl/>
          <w:lang w:eastAsia="he-IL"/>
        </w:rPr>
        <w:t xml:space="preserve">', אולי תוכל לספר על המרכיב הכלכלי, שאנחנו מוכנים או לא מוכנים אליו. </w:t>
      </w:r>
    </w:p>
    <w:p w:rsidR="00FE16CE" w:rsidRDefault="00FE16CE" w:rsidP="00FE16CE">
      <w:pPr>
        <w:rPr>
          <w:rtl/>
          <w:lang w:eastAsia="he-IL"/>
        </w:rPr>
      </w:pPr>
    </w:p>
    <w:p w:rsidR="00FE16CE" w:rsidRDefault="00FE16CE" w:rsidP="00FE16CE">
      <w:pPr>
        <w:pStyle w:val="af9"/>
        <w:keepNext/>
        <w:rPr>
          <w:rtl/>
          <w:lang w:eastAsia="he-IL"/>
        </w:rPr>
      </w:pPr>
      <w:bookmarkStart w:id="381" w:name="ET_guest_גורג_בראושלר_73"/>
      <w:r w:rsidRPr="00FE16CE">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FE16CE">
        <w:rPr>
          <w:rStyle w:val="TagStyle"/>
          <w:rtl/>
        </w:rPr>
        <w:t xml:space="preserve"> &lt;&lt; אורח &gt;&gt;</w:t>
      </w:r>
      <w:r>
        <w:rPr>
          <w:rtl/>
          <w:lang w:eastAsia="he-IL"/>
        </w:rPr>
        <w:t xml:space="preserve">   </w:t>
      </w:r>
      <w:bookmarkEnd w:id="381"/>
    </w:p>
    <w:p w:rsidR="00FE16CE" w:rsidRDefault="00FE16CE" w:rsidP="00FE16CE">
      <w:pPr>
        <w:pStyle w:val="KeepWithNext"/>
        <w:rPr>
          <w:rtl/>
          <w:lang w:eastAsia="he-IL"/>
        </w:rPr>
      </w:pPr>
    </w:p>
    <w:p w:rsidR="00060CE2" w:rsidRDefault="00060CE2" w:rsidP="00F736B0">
      <w:pPr>
        <w:rPr>
          <w:rtl/>
          <w:lang w:eastAsia="he-IL"/>
        </w:rPr>
      </w:pPr>
      <w:r>
        <w:rPr>
          <w:rFonts w:hint="cs"/>
          <w:rtl/>
          <w:lang w:eastAsia="he-IL"/>
        </w:rPr>
        <w:t xml:space="preserve">תלוי איך ממסים. בנינו לתוך המערכת שלנו את היכולת להגדיל את המיסוי על מריחואנה עד 15%, </w:t>
      </w:r>
      <w:bookmarkStart w:id="382" w:name="_ETM_Q1_1618891"/>
      <w:bookmarkEnd w:id="382"/>
      <w:r>
        <w:rPr>
          <w:rFonts w:hint="cs"/>
          <w:rtl/>
          <w:lang w:eastAsia="he-IL"/>
        </w:rPr>
        <w:t xml:space="preserve">וכבר עשינו את זה, כבר מקסמנו את המס. אני לא </w:t>
      </w:r>
      <w:bookmarkStart w:id="383" w:name="_ETM_Q1_1629570"/>
      <w:bookmarkEnd w:id="383"/>
      <w:r>
        <w:rPr>
          <w:rFonts w:hint="cs"/>
          <w:rtl/>
          <w:lang w:eastAsia="he-IL"/>
        </w:rPr>
        <w:t xml:space="preserve">יכול לזכור כמה מאות מיליוני דולרים גבינו במספר השנים </w:t>
      </w:r>
      <w:bookmarkStart w:id="384" w:name="_ETM_Q1_1633107"/>
      <w:bookmarkEnd w:id="384"/>
      <w:r>
        <w:rPr>
          <w:rFonts w:hint="cs"/>
          <w:rtl/>
          <w:lang w:eastAsia="he-IL"/>
        </w:rPr>
        <w:t xml:space="preserve">הראשונות של זה, זה כסף </w:t>
      </w:r>
      <w:proofErr w:type="spellStart"/>
      <w:r>
        <w:rPr>
          <w:rFonts w:hint="cs"/>
          <w:rtl/>
          <w:lang w:eastAsia="he-IL"/>
        </w:rPr>
        <w:t>אמיתי</w:t>
      </w:r>
      <w:proofErr w:type="spellEnd"/>
      <w:r>
        <w:rPr>
          <w:rFonts w:hint="cs"/>
          <w:rtl/>
          <w:lang w:eastAsia="he-IL"/>
        </w:rPr>
        <w:t xml:space="preserve">. שתי ההשפעות שהיו לזה </w:t>
      </w:r>
      <w:bookmarkStart w:id="385" w:name="_ETM_Q1_1634832"/>
      <w:bookmarkEnd w:id="385"/>
      <w:r>
        <w:rPr>
          <w:rFonts w:hint="cs"/>
          <w:rtl/>
          <w:lang w:eastAsia="he-IL"/>
        </w:rPr>
        <w:t xml:space="preserve">הן: אחת, זה ממכר את הממשל. אתם ודאי יודעים </w:t>
      </w:r>
      <w:bookmarkStart w:id="386" w:name="_ETM_Q1_1639192"/>
      <w:bookmarkEnd w:id="386"/>
      <w:r>
        <w:rPr>
          <w:rFonts w:hint="cs"/>
          <w:rtl/>
          <w:lang w:eastAsia="he-IL"/>
        </w:rPr>
        <w:t xml:space="preserve">היטב שאם מישהו אומר שנקצץ תזרים של כספי מיסים, </w:t>
      </w:r>
      <w:bookmarkStart w:id="387" w:name="_ETM_Q1_1644150"/>
      <w:bookmarkEnd w:id="387"/>
      <w:r>
        <w:rPr>
          <w:rFonts w:hint="cs"/>
          <w:rtl/>
          <w:lang w:eastAsia="he-IL"/>
        </w:rPr>
        <w:t xml:space="preserve">מיד צריך להחליט החלטות הרבה יותר קשות לגבי </w:t>
      </w:r>
      <w:bookmarkStart w:id="388" w:name="_ETM_Q1_1648263"/>
      <w:bookmarkEnd w:id="388"/>
      <w:r>
        <w:rPr>
          <w:rFonts w:hint="cs"/>
          <w:rtl/>
          <w:lang w:eastAsia="he-IL"/>
        </w:rPr>
        <w:t xml:space="preserve">שירותים שסופקו מאותו כסף, כך שהממשל של מדינת קולורדו מכור </w:t>
      </w:r>
      <w:bookmarkStart w:id="389" w:name="_ETM_Q1_1654693"/>
      <w:bookmarkEnd w:id="389"/>
      <w:r>
        <w:rPr>
          <w:rFonts w:hint="cs"/>
          <w:rtl/>
          <w:lang w:eastAsia="he-IL"/>
        </w:rPr>
        <w:t xml:space="preserve">לכספי המריחואנה. הדבר השני הוא שבתחילה </w:t>
      </w:r>
      <w:bookmarkStart w:id="390" w:name="_ETM_Q1_1661419"/>
      <w:bookmarkEnd w:id="390"/>
      <w:r>
        <w:rPr>
          <w:rFonts w:hint="cs"/>
          <w:rtl/>
          <w:lang w:eastAsia="he-IL"/>
        </w:rPr>
        <w:t xml:space="preserve">הם לא היו ממוקדי מטרה וספציפיים לגבי הצורה </w:t>
      </w:r>
      <w:bookmarkStart w:id="391" w:name="_ETM_Q1_1661981"/>
      <w:bookmarkEnd w:id="391"/>
      <w:r>
        <w:rPr>
          <w:rFonts w:hint="cs"/>
          <w:rtl/>
          <w:lang w:eastAsia="he-IL"/>
        </w:rPr>
        <w:t xml:space="preserve">שבה יש להשתמש בכסף הזה. יש </w:t>
      </w:r>
      <w:r w:rsidR="00082730">
        <w:rPr>
          <w:rFonts w:hint="cs"/>
          <w:rtl/>
          <w:lang w:eastAsia="he-IL"/>
        </w:rPr>
        <w:t xml:space="preserve">לנו פה מענק, שאנחנו </w:t>
      </w:r>
      <w:bookmarkStart w:id="392" w:name="_ETM_Q1_1663548"/>
      <w:bookmarkEnd w:id="392"/>
      <w:r w:rsidR="00082730">
        <w:rPr>
          <w:rFonts w:hint="cs"/>
          <w:rtl/>
          <w:lang w:eastAsia="he-IL"/>
        </w:rPr>
        <w:t>מבקשים כל שנה, מענק שמספק לנו כסף ממיס</w:t>
      </w:r>
      <w:bookmarkStart w:id="393" w:name="_ETM_Q1_1667506"/>
      <w:bookmarkEnd w:id="393"/>
      <w:r w:rsidR="00082730">
        <w:rPr>
          <w:rFonts w:hint="cs"/>
          <w:rtl/>
          <w:lang w:eastAsia="he-IL"/>
        </w:rPr>
        <w:t xml:space="preserve">וי מריחואנה, כדי לעזור במלחמה בפן הפלילי של זה. אבל </w:t>
      </w:r>
      <w:bookmarkStart w:id="394" w:name="_ETM_Q1_1676317"/>
      <w:bookmarkEnd w:id="394"/>
      <w:r w:rsidR="00082730">
        <w:rPr>
          <w:rFonts w:hint="cs"/>
          <w:rtl/>
          <w:lang w:eastAsia="he-IL"/>
        </w:rPr>
        <w:t xml:space="preserve">זה לא חקוק בסלע, כך שהמחוקקים והממשל יכולים להגיד: אם </w:t>
      </w:r>
      <w:bookmarkStart w:id="395" w:name="_ETM_Q1_1683373"/>
      <w:bookmarkEnd w:id="395"/>
      <w:r w:rsidR="00082730">
        <w:rPr>
          <w:rFonts w:hint="cs"/>
          <w:rtl/>
          <w:lang w:eastAsia="he-IL"/>
        </w:rPr>
        <w:t>לא השתמשנו בכל הכסף בצורה הזאת או שיש בעיי</w:t>
      </w:r>
      <w:bookmarkStart w:id="396" w:name="_ETM_Q1_1682108"/>
      <w:bookmarkEnd w:id="396"/>
      <w:r w:rsidR="00082730">
        <w:rPr>
          <w:rFonts w:hint="cs"/>
          <w:rtl/>
          <w:lang w:eastAsia="he-IL"/>
        </w:rPr>
        <w:t xml:space="preserve">ת תקציב מסוימת, אפשר להסיט את המענקים האלה, וזה </w:t>
      </w:r>
      <w:bookmarkStart w:id="397" w:name="_ETM_Q1_1687984"/>
      <w:bookmarkEnd w:id="397"/>
      <w:r w:rsidR="00082730">
        <w:rPr>
          <w:rFonts w:hint="cs"/>
          <w:rtl/>
          <w:lang w:eastAsia="he-IL"/>
        </w:rPr>
        <w:t xml:space="preserve">מה שאנחנו מתחילים לראות השנה, שמתחילים לקצץ. הדוגמה שאני יכול לתת </w:t>
      </w:r>
      <w:r w:rsidR="00082730">
        <w:rPr>
          <w:rFonts w:hint="cs"/>
          <w:rtl/>
          <w:lang w:eastAsia="he-IL"/>
        </w:rPr>
        <w:lastRenderedPageBreak/>
        <w:t xml:space="preserve">לכם מהמשרד שלנו היא שבשנה שעברה הצלחנו לקבל 200,000–300,000 דולר על העבודה שעשינו על מריחואנה. רק לידיעה, כתוצאה </w:t>
      </w:r>
      <w:bookmarkStart w:id="398" w:name="_ETM_Q1_1703447"/>
      <w:bookmarkEnd w:id="398"/>
      <w:r w:rsidR="00082730">
        <w:rPr>
          <w:rFonts w:hint="cs"/>
          <w:rtl/>
          <w:lang w:eastAsia="he-IL"/>
        </w:rPr>
        <w:t>מ</w:t>
      </w:r>
      <w:r w:rsidR="001A271E">
        <w:rPr>
          <w:rFonts w:hint="cs"/>
          <w:rtl/>
          <w:lang w:eastAsia="he-IL"/>
        </w:rPr>
        <w:t xml:space="preserve">הלגליזציה של מריחואנה – </w:t>
      </w:r>
      <w:bookmarkStart w:id="399" w:name="_ETM_Q1_1706608"/>
      <w:bookmarkEnd w:id="399"/>
      <w:r w:rsidR="001A271E">
        <w:rPr>
          <w:rFonts w:hint="cs"/>
          <w:rtl/>
          <w:lang w:eastAsia="he-IL"/>
        </w:rPr>
        <w:t xml:space="preserve">זה מעולם לא היה קודם במשרד שלי – הייתי צריך להעסיק תובע שלא עשה דבר מלבד תביעות של שוק שחור של מריחואנה. לא היה לי את זה מעולם קודם, מעולם לא רציתי שיהיה לי, ועכשיו </w:t>
      </w:r>
      <w:bookmarkStart w:id="400" w:name="_ETM_Q1_1715506"/>
      <w:bookmarkEnd w:id="400"/>
      <w:r w:rsidR="001A271E">
        <w:rPr>
          <w:rFonts w:hint="cs"/>
          <w:rtl/>
          <w:lang w:eastAsia="he-IL"/>
        </w:rPr>
        <w:t xml:space="preserve">אני חייב שיהיה לי. יש לי תובעת נוספת שמחצית </w:t>
      </w:r>
      <w:bookmarkStart w:id="401" w:name="_ETM_Q1_1715670"/>
      <w:bookmarkEnd w:id="401"/>
      <w:r w:rsidR="001A271E">
        <w:rPr>
          <w:rFonts w:hint="cs"/>
          <w:rtl/>
          <w:lang w:eastAsia="he-IL"/>
        </w:rPr>
        <w:t xml:space="preserve">מהמשרה שלה הוא לפקח על אותו תובע ולתבוע את המקרים </w:t>
      </w:r>
      <w:bookmarkStart w:id="402" w:name="_ETM_Q1_1717087"/>
      <w:bookmarkEnd w:id="402"/>
      <w:r w:rsidR="001A271E">
        <w:rPr>
          <w:rFonts w:hint="cs"/>
          <w:rtl/>
          <w:lang w:eastAsia="he-IL"/>
        </w:rPr>
        <w:t xml:space="preserve">הגדולים של השוק השחור של המריחואנה. הכסף שאנחנו משתמשים </w:t>
      </w:r>
      <w:bookmarkStart w:id="403" w:name="_ETM_Q1_1720908"/>
      <w:bookmarkEnd w:id="403"/>
      <w:r w:rsidR="001A271E">
        <w:rPr>
          <w:rFonts w:hint="cs"/>
          <w:rtl/>
          <w:lang w:eastAsia="he-IL"/>
        </w:rPr>
        <w:t xml:space="preserve">בו כדי לממן את המשרות האלה היה 200,000–300,000 דולר בשנה, </w:t>
      </w:r>
      <w:bookmarkStart w:id="404" w:name="_ETM_Q1_1727903"/>
      <w:bookmarkEnd w:id="404"/>
      <w:r w:rsidR="001A271E">
        <w:rPr>
          <w:rFonts w:hint="cs"/>
          <w:rtl/>
          <w:lang w:eastAsia="he-IL"/>
        </w:rPr>
        <w:t>השנה  נקבל אולי 60,000 דולר בשנה, ו</w:t>
      </w:r>
      <w:bookmarkStart w:id="405" w:name="_ETM_Q1_1734690"/>
      <w:bookmarkEnd w:id="405"/>
      <w:r w:rsidR="001A271E">
        <w:rPr>
          <w:rFonts w:hint="cs"/>
          <w:rtl/>
          <w:lang w:eastAsia="he-IL"/>
        </w:rPr>
        <w:t xml:space="preserve">מגמת הירידה הזאת תימשך. למה משמש הכסף הנוסף? מצאנו שהממשל </w:t>
      </w:r>
      <w:bookmarkStart w:id="406" w:name="_ETM_Q1_1739920"/>
      <w:bookmarkEnd w:id="406"/>
      <w:r w:rsidR="001A271E">
        <w:rPr>
          <w:rFonts w:hint="cs"/>
          <w:rtl/>
          <w:lang w:eastAsia="he-IL"/>
        </w:rPr>
        <w:t xml:space="preserve">מפנה את הכסף לממן שירותים אחרים, וזה רק בגלל הצורה </w:t>
      </w:r>
      <w:bookmarkStart w:id="407" w:name="_ETM_Q1_1745676"/>
      <w:bookmarkEnd w:id="407"/>
      <w:r w:rsidR="001A271E">
        <w:rPr>
          <w:rFonts w:hint="cs"/>
          <w:rtl/>
          <w:lang w:eastAsia="he-IL"/>
        </w:rPr>
        <w:t xml:space="preserve">שבה החוק מנוסח. </w:t>
      </w:r>
    </w:p>
    <w:p w:rsidR="001A271E" w:rsidRDefault="001A271E" w:rsidP="001A271E">
      <w:pPr>
        <w:rPr>
          <w:rtl/>
          <w:lang w:eastAsia="he-IL"/>
        </w:rPr>
      </w:pPr>
      <w:bookmarkStart w:id="408" w:name="_ETM_Q1_1752875"/>
      <w:bookmarkStart w:id="409" w:name="_ETM_Q1_1752997"/>
      <w:bookmarkEnd w:id="408"/>
      <w:bookmarkEnd w:id="409"/>
    </w:p>
    <w:p w:rsidR="001A271E" w:rsidRDefault="001A271E" w:rsidP="001A271E">
      <w:pPr>
        <w:rPr>
          <w:rtl/>
          <w:lang w:eastAsia="he-IL"/>
        </w:rPr>
      </w:pPr>
      <w:bookmarkStart w:id="410" w:name="_ETM_Q1_1753068"/>
      <w:bookmarkStart w:id="411" w:name="_ETM_Q1_1753193"/>
      <w:bookmarkEnd w:id="410"/>
      <w:bookmarkEnd w:id="411"/>
      <w:r>
        <w:rPr>
          <w:rFonts w:hint="cs"/>
          <w:rtl/>
          <w:lang w:eastAsia="he-IL"/>
        </w:rPr>
        <w:t xml:space="preserve">אחד הדברים האחרים, שהוא לא פיסקלי באותה מידה אבל הוא חשוב, </w:t>
      </w:r>
      <w:r w:rsidR="00863F9D">
        <w:rPr>
          <w:rFonts w:hint="cs"/>
          <w:rtl/>
          <w:lang w:eastAsia="he-IL"/>
        </w:rPr>
        <w:t xml:space="preserve">הוא העלות של מריחואנה במדינת קולורדו. </w:t>
      </w:r>
      <w:bookmarkStart w:id="412" w:name="_ETM_Q1_1762431"/>
      <w:bookmarkEnd w:id="412"/>
      <w:r w:rsidR="00863F9D">
        <w:rPr>
          <w:rFonts w:hint="cs"/>
          <w:rtl/>
          <w:lang w:eastAsia="he-IL"/>
        </w:rPr>
        <w:t xml:space="preserve">אם הייתה לכם מריחואנה לפני הרגולציה, זה חומר באיכות </w:t>
      </w:r>
      <w:bookmarkStart w:id="413" w:name="_ETM_Q1_1763685"/>
      <w:bookmarkEnd w:id="413"/>
      <w:r w:rsidR="00863F9D">
        <w:rPr>
          <w:rFonts w:hint="cs"/>
          <w:rtl/>
          <w:lang w:eastAsia="he-IL"/>
        </w:rPr>
        <w:t xml:space="preserve">ירודה. </w:t>
      </w:r>
    </w:p>
    <w:p w:rsidR="00863F9D" w:rsidRPr="00060CE2" w:rsidRDefault="00863F9D" w:rsidP="001A271E">
      <w:pPr>
        <w:rPr>
          <w:rtl/>
          <w:lang w:eastAsia="he-IL"/>
        </w:rPr>
      </w:pPr>
      <w:bookmarkStart w:id="414" w:name="_ETM_Q1_1770573"/>
      <w:bookmarkStart w:id="415" w:name="_ETM_Q1_1770656"/>
      <w:bookmarkEnd w:id="414"/>
      <w:bookmarkEnd w:id="415"/>
    </w:p>
    <w:p w:rsidR="00E36256" w:rsidRDefault="00E36256" w:rsidP="00E36256">
      <w:pPr>
        <w:pStyle w:val="af6"/>
        <w:keepNext/>
      </w:pPr>
      <w:bookmarkStart w:id="416" w:name="ET_yor_6041_2"/>
      <w:r w:rsidRPr="00E36256">
        <w:rPr>
          <w:rStyle w:val="TagStyle"/>
          <w:rtl/>
        </w:rPr>
        <w:t xml:space="preserve"> &lt;&lt; </w:t>
      </w:r>
      <w:proofErr w:type="spellStart"/>
      <w:r w:rsidRPr="00E36256">
        <w:rPr>
          <w:rStyle w:val="TagStyle"/>
          <w:rtl/>
        </w:rPr>
        <w:t>יור</w:t>
      </w:r>
      <w:proofErr w:type="spellEnd"/>
      <w:r w:rsidRPr="00E36256">
        <w:rPr>
          <w:rStyle w:val="TagStyle"/>
          <w:rtl/>
        </w:rPr>
        <w:t xml:space="preserve"> &gt;&gt; </w:t>
      </w:r>
      <w:r>
        <w:rPr>
          <w:rtl/>
        </w:rPr>
        <w:t xml:space="preserve">היו"ר מיכל </w:t>
      </w:r>
      <w:proofErr w:type="spellStart"/>
      <w:r>
        <w:rPr>
          <w:rtl/>
        </w:rPr>
        <w:t>וונש</w:t>
      </w:r>
      <w:proofErr w:type="spellEnd"/>
      <w:r>
        <w:rPr>
          <w:rtl/>
        </w:rPr>
        <w:t>:</w:t>
      </w:r>
      <w:r w:rsidRPr="00E36256">
        <w:rPr>
          <w:rStyle w:val="TagStyle"/>
          <w:rtl/>
        </w:rPr>
        <w:t xml:space="preserve"> &lt;&lt; </w:t>
      </w:r>
      <w:proofErr w:type="spellStart"/>
      <w:r w:rsidRPr="00E36256">
        <w:rPr>
          <w:rStyle w:val="TagStyle"/>
          <w:rtl/>
        </w:rPr>
        <w:t>יור</w:t>
      </w:r>
      <w:proofErr w:type="spellEnd"/>
      <w:r w:rsidRPr="00E36256">
        <w:rPr>
          <w:rStyle w:val="TagStyle"/>
          <w:rtl/>
        </w:rPr>
        <w:t xml:space="preserve"> &gt;&gt;</w:t>
      </w:r>
      <w:r>
        <w:rPr>
          <w:rtl/>
        </w:rPr>
        <w:t xml:space="preserve">   </w:t>
      </w:r>
      <w:bookmarkEnd w:id="416"/>
    </w:p>
    <w:p w:rsidR="00E36256" w:rsidRDefault="00E36256" w:rsidP="00E36256">
      <w:pPr>
        <w:pStyle w:val="KeepWithNext"/>
        <w:rPr>
          <w:rtl/>
          <w:lang w:eastAsia="he-IL"/>
        </w:rPr>
      </w:pPr>
    </w:p>
    <w:p w:rsidR="00E36256" w:rsidRDefault="00863F9D" w:rsidP="00863F9D">
      <w:pPr>
        <w:rPr>
          <w:rtl/>
          <w:lang w:eastAsia="he-IL"/>
        </w:rPr>
      </w:pPr>
      <w:r>
        <w:rPr>
          <w:rFonts w:hint="cs"/>
          <w:rtl/>
          <w:lang w:eastAsia="he-IL"/>
        </w:rPr>
        <w:t xml:space="preserve">אתרגם. בנושא של המיסוי </w:t>
      </w:r>
      <w:r>
        <w:rPr>
          <w:rtl/>
          <w:lang w:eastAsia="he-IL"/>
        </w:rPr>
        <w:t>–</w:t>
      </w:r>
      <w:r>
        <w:rPr>
          <w:rFonts w:hint="cs"/>
          <w:rtl/>
          <w:lang w:eastAsia="he-IL"/>
        </w:rPr>
        <w:t xml:space="preserve"> 15% מס, שאת </w:t>
      </w:r>
      <w:bookmarkStart w:id="417" w:name="_ETM_Q1_1780349"/>
      <w:bookmarkEnd w:id="417"/>
      <w:r>
        <w:rPr>
          <w:rFonts w:hint="cs"/>
          <w:rtl/>
          <w:lang w:eastAsia="he-IL"/>
        </w:rPr>
        <w:t xml:space="preserve">כולו כבר הפעילו והממשלה גם מתמכרת למס הזה. אבל חשוב </w:t>
      </w:r>
      <w:bookmarkStart w:id="418" w:name="_ETM_Q1_1792279"/>
      <w:bookmarkEnd w:id="418"/>
      <w:r>
        <w:rPr>
          <w:rFonts w:hint="cs"/>
          <w:rtl/>
          <w:lang w:eastAsia="he-IL"/>
        </w:rPr>
        <w:t xml:space="preserve">לקחת בחשבון </w:t>
      </w:r>
      <w:r w:rsidR="00E36256">
        <w:rPr>
          <w:rFonts w:hint="cs"/>
          <w:rtl/>
          <w:lang w:eastAsia="he-IL"/>
        </w:rPr>
        <w:t xml:space="preserve">שיש נטייה, לפחות שם, </w:t>
      </w:r>
      <w:r>
        <w:rPr>
          <w:rFonts w:hint="cs"/>
          <w:rtl/>
          <w:lang w:eastAsia="he-IL"/>
        </w:rPr>
        <w:t xml:space="preserve">מכיוון שזה לא נכתב בחקיקה בצורה מאוד ברורה, </w:t>
      </w:r>
      <w:bookmarkStart w:id="419" w:name="_ETM_Q1_1797652"/>
      <w:bookmarkEnd w:id="419"/>
      <w:r>
        <w:rPr>
          <w:rFonts w:hint="cs"/>
          <w:rtl/>
          <w:lang w:eastAsia="he-IL"/>
        </w:rPr>
        <w:t>להשתמש בפחות ופחות מהרווחים הללו גם לצורך של ה</w:t>
      </w:r>
      <w:r w:rsidR="00E36256">
        <w:rPr>
          <w:rFonts w:hint="cs"/>
          <w:rtl/>
          <w:lang w:eastAsia="he-IL"/>
        </w:rPr>
        <w:t>השלכות מרחיקות הלכת</w:t>
      </w:r>
      <w:r>
        <w:rPr>
          <w:rFonts w:hint="cs"/>
          <w:rtl/>
          <w:lang w:eastAsia="he-IL"/>
        </w:rPr>
        <w:t xml:space="preserve">, וזה משהו שצריך לקחת בחשבון, בין אם זה בקרן או באמצעי </w:t>
      </w:r>
      <w:bookmarkStart w:id="420" w:name="_ETM_Q1_1808498"/>
      <w:bookmarkEnd w:id="420"/>
      <w:r>
        <w:rPr>
          <w:rFonts w:hint="cs"/>
          <w:rtl/>
          <w:lang w:eastAsia="he-IL"/>
        </w:rPr>
        <w:t>אחר שלוקח בחשבון את העלויות הנוספות שנלוות ללגליזציה</w:t>
      </w:r>
      <w:r w:rsidR="00E36256">
        <w:rPr>
          <w:rFonts w:hint="cs"/>
          <w:rtl/>
          <w:lang w:eastAsia="he-IL"/>
        </w:rPr>
        <w:t xml:space="preserve">. </w:t>
      </w:r>
    </w:p>
    <w:p w:rsidR="00863F9D" w:rsidRDefault="00863F9D" w:rsidP="00863F9D">
      <w:pPr>
        <w:rPr>
          <w:rtl/>
          <w:lang w:eastAsia="he-IL"/>
        </w:rPr>
      </w:pPr>
    </w:p>
    <w:p w:rsidR="00863F9D" w:rsidRDefault="00863F9D" w:rsidP="008142C8">
      <w:pPr>
        <w:rPr>
          <w:rtl/>
          <w:lang w:eastAsia="he-IL"/>
        </w:rPr>
      </w:pPr>
      <w:r>
        <w:rPr>
          <w:rFonts w:hint="cs"/>
          <w:rtl/>
          <w:lang w:eastAsia="he-IL"/>
        </w:rPr>
        <w:t xml:space="preserve">מצטערת שהפסקתי </w:t>
      </w:r>
      <w:bookmarkStart w:id="421" w:name="_ETM_Q1_1812940"/>
      <w:bookmarkEnd w:id="421"/>
      <w:r>
        <w:rPr>
          <w:rFonts w:hint="cs"/>
          <w:rtl/>
          <w:lang w:eastAsia="he-IL"/>
        </w:rPr>
        <w:t xml:space="preserve">אותך. </w:t>
      </w:r>
      <w:r w:rsidR="00D3298D">
        <w:rPr>
          <w:rFonts w:hint="cs"/>
          <w:rtl/>
          <w:lang w:eastAsia="he-IL"/>
        </w:rPr>
        <w:t>עניין ה</w:t>
      </w:r>
      <w:r w:rsidR="008142C8">
        <w:rPr>
          <w:rFonts w:hint="cs"/>
          <w:rtl/>
          <w:lang w:eastAsia="he-IL"/>
        </w:rPr>
        <w:t>ריכוז</w:t>
      </w:r>
      <w:r w:rsidR="00D3298D">
        <w:rPr>
          <w:rFonts w:hint="cs"/>
          <w:rtl/>
          <w:lang w:eastAsia="he-IL"/>
        </w:rPr>
        <w:t xml:space="preserve">, </w:t>
      </w:r>
      <w:proofErr w:type="spellStart"/>
      <w:r w:rsidR="00D3298D">
        <w:rPr>
          <w:rFonts w:hint="cs"/>
          <w:rtl/>
          <w:lang w:eastAsia="he-IL"/>
        </w:rPr>
        <w:t>ג'ורג</w:t>
      </w:r>
      <w:proofErr w:type="spellEnd"/>
      <w:r w:rsidR="00D3298D">
        <w:rPr>
          <w:rFonts w:hint="cs"/>
          <w:rtl/>
          <w:lang w:eastAsia="he-IL"/>
        </w:rPr>
        <w:t xml:space="preserve">'. </w:t>
      </w:r>
    </w:p>
    <w:p w:rsidR="00D3298D" w:rsidRDefault="00D3298D" w:rsidP="00863F9D">
      <w:pPr>
        <w:rPr>
          <w:rtl/>
          <w:lang w:eastAsia="he-IL"/>
        </w:rPr>
      </w:pPr>
    </w:p>
    <w:p w:rsidR="00D3298D" w:rsidRDefault="00D3298D" w:rsidP="00D3298D">
      <w:pPr>
        <w:pStyle w:val="af9"/>
        <w:keepNext/>
        <w:rPr>
          <w:rtl/>
          <w:lang w:eastAsia="he-IL"/>
        </w:rPr>
      </w:pPr>
      <w:bookmarkStart w:id="422" w:name="_ETM_Q1_1813504"/>
      <w:bookmarkStart w:id="423" w:name="_ETM_Q1_1813565"/>
      <w:bookmarkStart w:id="424" w:name="_ETM_Q1_1814921"/>
      <w:bookmarkStart w:id="425" w:name="ET_guest_גורג_בראושלר_74"/>
      <w:bookmarkEnd w:id="422"/>
      <w:bookmarkEnd w:id="423"/>
      <w:bookmarkEnd w:id="424"/>
      <w:r w:rsidRPr="00D3298D">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D3298D">
        <w:rPr>
          <w:rStyle w:val="TagStyle"/>
          <w:rtl/>
        </w:rPr>
        <w:t xml:space="preserve"> &lt;&lt; אורח &gt;&gt;</w:t>
      </w:r>
      <w:r>
        <w:rPr>
          <w:rtl/>
          <w:lang w:eastAsia="he-IL"/>
        </w:rPr>
        <w:t xml:space="preserve">   </w:t>
      </w:r>
      <w:bookmarkEnd w:id="425"/>
    </w:p>
    <w:p w:rsidR="00D3298D" w:rsidRDefault="00D3298D" w:rsidP="00D3298D">
      <w:pPr>
        <w:pStyle w:val="KeepWithNext"/>
        <w:rPr>
          <w:rtl/>
          <w:lang w:eastAsia="he-IL"/>
        </w:rPr>
      </w:pPr>
    </w:p>
    <w:p w:rsidR="00D3298D" w:rsidRDefault="00D3298D" w:rsidP="00D3298D">
      <w:pPr>
        <w:rPr>
          <w:rtl/>
          <w:lang w:eastAsia="he-IL"/>
        </w:rPr>
      </w:pPr>
      <w:bookmarkStart w:id="426" w:name="_ETM_Q1_1815601"/>
      <w:bookmarkStart w:id="427" w:name="_ETM_Q1_1815685"/>
      <w:bookmarkEnd w:id="426"/>
      <w:bookmarkEnd w:id="427"/>
      <w:r>
        <w:rPr>
          <w:rFonts w:hint="cs"/>
          <w:rtl/>
          <w:lang w:eastAsia="he-IL"/>
        </w:rPr>
        <w:t>החומר ש</w:t>
      </w:r>
      <w:r w:rsidR="00E36256">
        <w:rPr>
          <w:rFonts w:hint="cs"/>
          <w:rtl/>
          <w:lang w:eastAsia="he-IL"/>
        </w:rPr>
        <w:t xml:space="preserve">היה מיוצר היה מאיכות נמוכה, לא מה שאתם זוכרים משנות ה-60' וה-70'. </w:t>
      </w:r>
      <w:r>
        <w:rPr>
          <w:rFonts w:hint="cs"/>
          <w:rtl/>
          <w:lang w:eastAsia="he-IL"/>
        </w:rPr>
        <w:t xml:space="preserve">החומר הזה יהמם </w:t>
      </w:r>
      <w:bookmarkStart w:id="428" w:name="_ETM_Q1_1824772"/>
      <w:bookmarkEnd w:id="428"/>
      <w:r>
        <w:rPr>
          <w:rFonts w:hint="cs"/>
          <w:rtl/>
          <w:lang w:eastAsia="he-IL"/>
        </w:rPr>
        <w:t xml:space="preserve">אתכם. </w:t>
      </w:r>
    </w:p>
    <w:p w:rsidR="00D3298D" w:rsidRDefault="00D3298D" w:rsidP="00D3298D">
      <w:pPr>
        <w:rPr>
          <w:rtl/>
          <w:lang w:eastAsia="he-IL"/>
        </w:rPr>
      </w:pPr>
      <w:bookmarkStart w:id="429" w:name="_ETM_Q1_1831781"/>
      <w:bookmarkStart w:id="430" w:name="_ETM_Q1_1831821"/>
      <w:bookmarkEnd w:id="429"/>
      <w:bookmarkEnd w:id="430"/>
    </w:p>
    <w:p w:rsidR="00D3298D" w:rsidRDefault="00D3298D" w:rsidP="00D3298D">
      <w:pPr>
        <w:pStyle w:val="af6"/>
        <w:keepNext/>
        <w:rPr>
          <w:rtl/>
        </w:rPr>
      </w:pPr>
      <w:bookmarkStart w:id="431" w:name="_ETM_Q1_1831949"/>
      <w:bookmarkStart w:id="432" w:name="_ETM_Q1_1832018"/>
      <w:bookmarkStart w:id="433" w:name="ET_yor_6041_75"/>
      <w:bookmarkEnd w:id="431"/>
      <w:bookmarkEnd w:id="432"/>
      <w:r w:rsidRPr="00D3298D">
        <w:rPr>
          <w:rStyle w:val="TagStyle"/>
          <w:rtl/>
        </w:rPr>
        <w:t xml:space="preserve"> &lt;&lt; </w:t>
      </w:r>
      <w:proofErr w:type="spellStart"/>
      <w:r w:rsidRPr="00D3298D">
        <w:rPr>
          <w:rStyle w:val="TagStyle"/>
          <w:rtl/>
        </w:rPr>
        <w:t>יור</w:t>
      </w:r>
      <w:proofErr w:type="spellEnd"/>
      <w:r w:rsidRPr="00D3298D">
        <w:rPr>
          <w:rStyle w:val="TagStyle"/>
          <w:rtl/>
        </w:rPr>
        <w:t xml:space="preserve"> &gt;&gt; </w:t>
      </w:r>
      <w:r>
        <w:rPr>
          <w:rtl/>
        </w:rPr>
        <w:t xml:space="preserve">היו"ר מיכל </w:t>
      </w:r>
      <w:proofErr w:type="spellStart"/>
      <w:r>
        <w:rPr>
          <w:rtl/>
        </w:rPr>
        <w:t>וונש</w:t>
      </w:r>
      <w:proofErr w:type="spellEnd"/>
      <w:r>
        <w:rPr>
          <w:rtl/>
        </w:rPr>
        <w:t>:</w:t>
      </w:r>
      <w:r w:rsidRPr="00D3298D">
        <w:rPr>
          <w:rStyle w:val="TagStyle"/>
          <w:rtl/>
        </w:rPr>
        <w:t xml:space="preserve"> &lt;&lt; </w:t>
      </w:r>
      <w:proofErr w:type="spellStart"/>
      <w:r w:rsidRPr="00D3298D">
        <w:rPr>
          <w:rStyle w:val="TagStyle"/>
          <w:rtl/>
        </w:rPr>
        <w:t>יור</w:t>
      </w:r>
      <w:proofErr w:type="spellEnd"/>
      <w:r w:rsidRPr="00D3298D">
        <w:rPr>
          <w:rStyle w:val="TagStyle"/>
          <w:rtl/>
        </w:rPr>
        <w:t xml:space="preserve"> &gt;&gt;</w:t>
      </w:r>
      <w:r>
        <w:rPr>
          <w:rtl/>
        </w:rPr>
        <w:t xml:space="preserve">   </w:t>
      </w:r>
      <w:bookmarkEnd w:id="433"/>
    </w:p>
    <w:p w:rsidR="00D3298D" w:rsidRDefault="00D3298D" w:rsidP="00D3298D">
      <w:pPr>
        <w:pStyle w:val="KeepWithNext"/>
        <w:rPr>
          <w:rtl/>
          <w:lang w:eastAsia="he-IL"/>
        </w:rPr>
      </w:pPr>
    </w:p>
    <w:p w:rsidR="00D3298D" w:rsidRDefault="00D3298D" w:rsidP="00D3298D">
      <w:pPr>
        <w:rPr>
          <w:rtl/>
          <w:lang w:eastAsia="he-IL"/>
        </w:rPr>
      </w:pPr>
      <w:r>
        <w:rPr>
          <w:rFonts w:hint="cs"/>
          <w:rtl/>
          <w:lang w:eastAsia="he-IL"/>
        </w:rPr>
        <w:t xml:space="preserve">שאתה ואני זוכרים משנות ה-60' וה-70'. כל הנוכחים </w:t>
      </w:r>
      <w:bookmarkStart w:id="434" w:name="_ETM_Q1_1830461"/>
      <w:bookmarkEnd w:id="434"/>
      <w:r>
        <w:rPr>
          <w:rFonts w:hint="cs"/>
          <w:rtl/>
          <w:lang w:eastAsia="he-IL"/>
        </w:rPr>
        <w:t xml:space="preserve">האחרים בחדר צעירים מדי. </w:t>
      </w:r>
    </w:p>
    <w:p w:rsidR="00D3298D" w:rsidRDefault="00D3298D" w:rsidP="00D3298D">
      <w:pPr>
        <w:rPr>
          <w:rtl/>
          <w:lang w:eastAsia="he-IL"/>
        </w:rPr>
      </w:pPr>
      <w:bookmarkStart w:id="435" w:name="_ETM_Q1_1835382"/>
      <w:bookmarkStart w:id="436" w:name="_ETM_Q1_1835486"/>
      <w:bookmarkEnd w:id="435"/>
      <w:bookmarkEnd w:id="436"/>
    </w:p>
    <w:p w:rsidR="00D3298D" w:rsidRDefault="00D3298D" w:rsidP="00D3298D">
      <w:pPr>
        <w:pStyle w:val="af9"/>
        <w:keepNext/>
        <w:rPr>
          <w:rtl/>
          <w:lang w:eastAsia="he-IL"/>
        </w:rPr>
      </w:pPr>
      <w:bookmarkStart w:id="437" w:name="_ETM_Q1_1835573"/>
      <w:bookmarkStart w:id="438" w:name="_ETM_Q1_1835646"/>
      <w:bookmarkStart w:id="439" w:name="ET_guest_גורג_בראושלר_76"/>
      <w:bookmarkEnd w:id="437"/>
      <w:bookmarkEnd w:id="438"/>
      <w:r w:rsidRPr="00D3298D">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D3298D">
        <w:rPr>
          <w:rStyle w:val="TagStyle"/>
          <w:rtl/>
        </w:rPr>
        <w:t xml:space="preserve"> &lt;&lt; אורח &gt;&gt;</w:t>
      </w:r>
      <w:r>
        <w:rPr>
          <w:rtl/>
          <w:lang w:eastAsia="he-IL"/>
        </w:rPr>
        <w:t xml:space="preserve">   </w:t>
      </w:r>
      <w:bookmarkEnd w:id="439"/>
    </w:p>
    <w:p w:rsidR="00D3298D" w:rsidRDefault="00D3298D" w:rsidP="00D3298D">
      <w:pPr>
        <w:pStyle w:val="KeepWithNext"/>
        <w:rPr>
          <w:rtl/>
          <w:lang w:eastAsia="he-IL"/>
        </w:rPr>
      </w:pPr>
    </w:p>
    <w:p w:rsidR="00D3298D" w:rsidRDefault="00D3298D" w:rsidP="00D3298D">
      <w:pPr>
        <w:rPr>
          <w:rtl/>
          <w:lang w:eastAsia="he-IL"/>
        </w:rPr>
      </w:pPr>
      <w:r>
        <w:rPr>
          <w:rFonts w:hint="cs"/>
          <w:rtl/>
          <w:lang w:eastAsia="he-IL"/>
        </w:rPr>
        <w:t xml:space="preserve">גם אני, גם אני לא </w:t>
      </w:r>
      <w:bookmarkStart w:id="440" w:name="_ETM_Q1_1834901"/>
      <w:bookmarkEnd w:id="440"/>
      <w:r>
        <w:rPr>
          <w:rFonts w:hint="cs"/>
          <w:rtl/>
          <w:lang w:eastAsia="he-IL"/>
        </w:rPr>
        <w:t xml:space="preserve">הייתי שם. </w:t>
      </w:r>
    </w:p>
    <w:p w:rsidR="00D3298D" w:rsidRDefault="00D3298D" w:rsidP="00D3298D">
      <w:pPr>
        <w:rPr>
          <w:rtl/>
          <w:lang w:eastAsia="he-IL"/>
        </w:rPr>
      </w:pPr>
    </w:p>
    <w:p w:rsidR="00D3298D" w:rsidRDefault="00D3298D" w:rsidP="00D3298D">
      <w:pPr>
        <w:pStyle w:val="af6"/>
        <w:keepNext/>
        <w:rPr>
          <w:rtl/>
        </w:rPr>
      </w:pPr>
      <w:bookmarkStart w:id="441" w:name="ET_yor_6041_77"/>
      <w:r w:rsidRPr="00D3298D">
        <w:rPr>
          <w:rStyle w:val="TagStyle"/>
          <w:rtl/>
        </w:rPr>
        <w:t xml:space="preserve"> &lt;&lt; </w:t>
      </w:r>
      <w:proofErr w:type="spellStart"/>
      <w:r w:rsidRPr="00D3298D">
        <w:rPr>
          <w:rStyle w:val="TagStyle"/>
          <w:rtl/>
        </w:rPr>
        <w:t>יור</w:t>
      </w:r>
      <w:proofErr w:type="spellEnd"/>
      <w:r w:rsidRPr="00D3298D">
        <w:rPr>
          <w:rStyle w:val="TagStyle"/>
          <w:rtl/>
        </w:rPr>
        <w:t xml:space="preserve"> &gt;&gt; </w:t>
      </w:r>
      <w:r>
        <w:rPr>
          <w:rtl/>
        </w:rPr>
        <w:t xml:space="preserve">היו"ר מיכל </w:t>
      </w:r>
      <w:proofErr w:type="spellStart"/>
      <w:r>
        <w:rPr>
          <w:rtl/>
        </w:rPr>
        <w:t>וונש</w:t>
      </w:r>
      <w:proofErr w:type="spellEnd"/>
      <w:r>
        <w:rPr>
          <w:rtl/>
        </w:rPr>
        <w:t>:</w:t>
      </w:r>
      <w:r w:rsidRPr="00D3298D">
        <w:rPr>
          <w:rStyle w:val="TagStyle"/>
          <w:rtl/>
        </w:rPr>
        <w:t xml:space="preserve"> &lt;&lt; </w:t>
      </w:r>
      <w:proofErr w:type="spellStart"/>
      <w:r w:rsidRPr="00D3298D">
        <w:rPr>
          <w:rStyle w:val="TagStyle"/>
          <w:rtl/>
        </w:rPr>
        <w:t>יור</w:t>
      </w:r>
      <w:proofErr w:type="spellEnd"/>
      <w:r w:rsidRPr="00D3298D">
        <w:rPr>
          <w:rStyle w:val="TagStyle"/>
          <w:rtl/>
        </w:rPr>
        <w:t xml:space="preserve"> &gt;&gt;</w:t>
      </w:r>
      <w:r>
        <w:rPr>
          <w:rtl/>
        </w:rPr>
        <w:t xml:space="preserve">   </w:t>
      </w:r>
      <w:bookmarkEnd w:id="441"/>
    </w:p>
    <w:p w:rsidR="00D3298D" w:rsidRDefault="00D3298D" w:rsidP="00D3298D">
      <w:pPr>
        <w:pStyle w:val="KeepWithNext"/>
        <w:rPr>
          <w:rtl/>
          <w:lang w:eastAsia="he-IL"/>
        </w:rPr>
      </w:pPr>
    </w:p>
    <w:p w:rsidR="00D3298D" w:rsidRDefault="00D3298D" w:rsidP="00D3298D">
      <w:pPr>
        <w:rPr>
          <w:rtl/>
          <w:lang w:eastAsia="he-IL"/>
        </w:rPr>
      </w:pPr>
      <w:r>
        <w:rPr>
          <w:rFonts w:hint="cs"/>
          <w:rtl/>
          <w:lang w:eastAsia="he-IL"/>
        </w:rPr>
        <w:t xml:space="preserve">נכון, גם אני. </w:t>
      </w:r>
    </w:p>
    <w:p w:rsidR="00D3298D" w:rsidRDefault="00D3298D" w:rsidP="00D3298D">
      <w:pPr>
        <w:rPr>
          <w:rtl/>
          <w:lang w:eastAsia="he-IL"/>
        </w:rPr>
      </w:pPr>
    </w:p>
    <w:p w:rsidR="00D3298D" w:rsidRDefault="00D3298D" w:rsidP="00D3298D">
      <w:pPr>
        <w:pStyle w:val="af9"/>
        <w:keepNext/>
        <w:rPr>
          <w:rtl/>
          <w:lang w:eastAsia="he-IL"/>
        </w:rPr>
      </w:pPr>
      <w:bookmarkStart w:id="442" w:name="_ETM_Q1_1831288"/>
      <w:bookmarkStart w:id="443" w:name="ET_guest_גורג_בראושלר_78"/>
      <w:bookmarkEnd w:id="442"/>
      <w:r w:rsidRPr="00D3298D">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D3298D">
        <w:rPr>
          <w:rStyle w:val="TagStyle"/>
          <w:rtl/>
        </w:rPr>
        <w:t xml:space="preserve"> &lt;&lt; אורח &gt;&gt;</w:t>
      </w:r>
      <w:r>
        <w:rPr>
          <w:rtl/>
          <w:lang w:eastAsia="he-IL"/>
        </w:rPr>
        <w:t xml:space="preserve">   </w:t>
      </w:r>
      <w:bookmarkEnd w:id="443"/>
    </w:p>
    <w:p w:rsidR="00D3298D" w:rsidRDefault="00D3298D" w:rsidP="00D3298D">
      <w:pPr>
        <w:pStyle w:val="KeepWithNext"/>
        <w:rPr>
          <w:rtl/>
          <w:lang w:eastAsia="he-IL"/>
        </w:rPr>
      </w:pPr>
    </w:p>
    <w:p w:rsidR="00E36256" w:rsidRDefault="00D3298D" w:rsidP="00BD3A30">
      <w:pPr>
        <w:rPr>
          <w:rtl/>
          <w:lang w:eastAsia="he-IL"/>
        </w:rPr>
      </w:pPr>
      <w:bookmarkStart w:id="444" w:name="_ETM_Q1_1831961"/>
      <w:bookmarkStart w:id="445" w:name="_ETM_Q1_1832037"/>
      <w:bookmarkEnd w:id="444"/>
      <w:bookmarkEnd w:id="445"/>
      <w:r>
        <w:rPr>
          <w:rFonts w:hint="cs"/>
          <w:rtl/>
          <w:lang w:eastAsia="he-IL"/>
        </w:rPr>
        <w:t xml:space="preserve">אם אתם צופים בסרטים </w:t>
      </w:r>
      <w:bookmarkStart w:id="446" w:name="_ETM_Q1_1832140"/>
      <w:bookmarkStart w:id="447" w:name="_ETM_Q1_1832204"/>
      <w:bookmarkStart w:id="448" w:name="_ETM_Q1_1841921"/>
      <w:bookmarkEnd w:id="446"/>
      <w:bookmarkEnd w:id="447"/>
      <w:bookmarkEnd w:id="448"/>
      <w:r>
        <w:rPr>
          <w:rFonts w:hint="cs"/>
          <w:rtl/>
          <w:lang w:eastAsia="he-IL"/>
        </w:rPr>
        <w:t xml:space="preserve">מהתקופה ההיא ואתם רואים מעבירים ביניהם </w:t>
      </w:r>
      <w:proofErr w:type="spellStart"/>
      <w:r>
        <w:rPr>
          <w:rFonts w:hint="cs"/>
          <w:rtl/>
          <w:lang w:eastAsia="he-IL"/>
        </w:rPr>
        <w:t>גו'ינט</w:t>
      </w:r>
      <w:proofErr w:type="spellEnd"/>
      <w:r>
        <w:rPr>
          <w:rFonts w:hint="cs"/>
          <w:rtl/>
          <w:lang w:eastAsia="he-IL"/>
        </w:rPr>
        <w:t xml:space="preserve"> </w:t>
      </w:r>
      <w:r>
        <w:rPr>
          <w:rtl/>
          <w:lang w:eastAsia="he-IL"/>
        </w:rPr>
        <w:t>–</w:t>
      </w:r>
      <w:r>
        <w:rPr>
          <w:rFonts w:hint="cs"/>
          <w:rtl/>
          <w:lang w:eastAsia="he-IL"/>
        </w:rPr>
        <w:t xml:space="preserve"> זה לא </w:t>
      </w:r>
      <w:bookmarkStart w:id="449" w:name="_ETM_Q1_1839388"/>
      <w:bookmarkEnd w:id="449"/>
      <w:r>
        <w:rPr>
          <w:rFonts w:hint="cs"/>
          <w:rtl/>
          <w:lang w:eastAsia="he-IL"/>
        </w:rPr>
        <w:t xml:space="preserve">אותו חומר. החומר הזה הוא גידול מקצועי של מריחואנה, </w:t>
      </w:r>
      <w:bookmarkStart w:id="450" w:name="_ETM_Q1_1846249"/>
      <w:bookmarkEnd w:id="450"/>
      <w:r>
        <w:rPr>
          <w:rFonts w:hint="cs"/>
          <w:rtl/>
          <w:lang w:eastAsia="he-IL"/>
        </w:rPr>
        <w:t xml:space="preserve">והיא לא משמשת </w:t>
      </w:r>
      <w:r w:rsidR="00E36256">
        <w:rPr>
          <w:rFonts w:hint="cs"/>
          <w:rtl/>
          <w:lang w:eastAsia="he-IL"/>
        </w:rPr>
        <w:t xml:space="preserve">רק לעישון אלא אפילו לאכילה. </w:t>
      </w:r>
      <w:r>
        <w:rPr>
          <w:rFonts w:hint="cs"/>
          <w:rtl/>
          <w:lang w:eastAsia="he-IL"/>
        </w:rPr>
        <w:t xml:space="preserve">אפילו כשמוכרים אותה לאכילה כשיש על </w:t>
      </w:r>
      <w:bookmarkStart w:id="451" w:name="_ETM_Q1_1853048"/>
      <w:bookmarkEnd w:id="451"/>
      <w:r>
        <w:rPr>
          <w:rFonts w:hint="cs"/>
          <w:rtl/>
          <w:lang w:eastAsia="he-IL"/>
        </w:rPr>
        <w:t xml:space="preserve">עליה הוראות, כמו: לא לאכול יותר מחתיכה אחת, לאכול רק </w:t>
      </w:r>
      <w:bookmarkStart w:id="452" w:name="_ETM_Q1_1862300"/>
      <w:bookmarkEnd w:id="452"/>
      <w:r>
        <w:rPr>
          <w:rFonts w:hint="cs"/>
          <w:rtl/>
          <w:lang w:eastAsia="he-IL"/>
        </w:rPr>
        <w:t xml:space="preserve">חתיכה אחת כל פעם ולתת לה להשפיע – </w:t>
      </w:r>
      <w:r w:rsidR="00E36256">
        <w:rPr>
          <w:rFonts w:hint="cs"/>
          <w:rtl/>
          <w:lang w:eastAsia="he-IL"/>
        </w:rPr>
        <w:t xml:space="preserve">אנשים הגיעו לבית החולים בגלל שאכלו </w:t>
      </w:r>
      <w:r>
        <w:rPr>
          <w:rFonts w:hint="cs"/>
          <w:rtl/>
          <w:lang w:eastAsia="he-IL"/>
        </w:rPr>
        <w:t xml:space="preserve">חתיכה וחשבו: </w:t>
      </w:r>
      <w:bookmarkStart w:id="453" w:name="_ETM_Q1_1868368"/>
      <w:bookmarkEnd w:id="453"/>
      <w:r>
        <w:rPr>
          <w:rFonts w:hint="cs"/>
          <w:rtl/>
          <w:lang w:eastAsia="he-IL"/>
        </w:rPr>
        <w:t xml:space="preserve">שום דבר לא קרה; אז הם </w:t>
      </w:r>
      <w:r w:rsidR="00E36256">
        <w:rPr>
          <w:rFonts w:hint="cs"/>
          <w:rtl/>
          <w:lang w:eastAsia="he-IL"/>
        </w:rPr>
        <w:t xml:space="preserve">לוקחים </w:t>
      </w:r>
      <w:r>
        <w:rPr>
          <w:rFonts w:hint="cs"/>
          <w:rtl/>
          <w:lang w:eastAsia="he-IL"/>
        </w:rPr>
        <w:t xml:space="preserve">עוד חתימה ואוכלים אותה, </w:t>
      </w:r>
      <w:bookmarkStart w:id="454" w:name="_ETM_Q1_1868954"/>
      <w:bookmarkEnd w:id="454"/>
      <w:r w:rsidR="00E36256">
        <w:rPr>
          <w:rFonts w:hint="cs"/>
          <w:rtl/>
          <w:lang w:eastAsia="he-IL"/>
        </w:rPr>
        <w:t xml:space="preserve">ושוב </w:t>
      </w:r>
      <w:r>
        <w:rPr>
          <w:rFonts w:hint="cs"/>
          <w:rtl/>
          <w:lang w:eastAsia="he-IL"/>
        </w:rPr>
        <w:t xml:space="preserve">הם מרגישים ששום דבר לא קרה; אז הם אוכלים עוד </w:t>
      </w:r>
      <w:bookmarkStart w:id="455" w:name="_ETM_Q1_1872110"/>
      <w:bookmarkEnd w:id="455"/>
      <w:r>
        <w:rPr>
          <w:rFonts w:hint="cs"/>
          <w:rtl/>
          <w:lang w:eastAsia="he-IL"/>
        </w:rPr>
        <w:t xml:space="preserve">חתיכה, </w:t>
      </w:r>
      <w:r w:rsidR="00E36256">
        <w:rPr>
          <w:rFonts w:hint="cs"/>
          <w:rtl/>
          <w:lang w:eastAsia="he-IL"/>
        </w:rPr>
        <w:t xml:space="preserve">ואז </w:t>
      </w:r>
      <w:r>
        <w:rPr>
          <w:rFonts w:hint="cs"/>
          <w:rtl/>
          <w:lang w:eastAsia="he-IL"/>
        </w:rPr>
        <w:t xml:space="preserve">שלוש החתיכות האלה בתוכם, משפיעות על גופם והם לא </w:t>
      </w:r>
      <w:bookmarkStart w:id="456" w:name="_ETM_Q1_1884401"/>
      <w:bookmarkEnd w:id="456"/>
      <w:r>
        <w:rPr>
          <w:rFonts w:hint="cs"/>
          <w:rtl/>
          <w:lang w:eastAsia="he-IL"/>
        </w:rPr>
        <w:t>יודעים איך להתמודד עם זה פיזיולוגית ו</w:t>
      </w:r>
      <w:r w:rsidR="00E36256">
        <w:rPr>
          <w:rFonts w:hint="cs"/>
          <w:rtl/>
          <w:lang w:eastAsia="he-IL"/>
        </w:rPr>
        <w:t xml:space="preserve">הם מגיעים לחדרי מיון. </w:t>
      </w:r>
      <w:r>
        <w:rPr>
          <w:rFonts w:hint="cs"/>
          <w:rtl/>
          <w:lang w:eastAsia="he-IL"/>
        </w:rPr>
        <w:t>ה</w:t>
      </w:r>
      <w:r w:rsidR="00E36256">
        <w:rPr>
          <w:rFonts w:hint="cs"/>
          <w:rtl/>
          <w:lang w:eastAsia="he-IL"/>
        </w:rPr>
        <w:t xml:space="preserve">איכות </w:t>
      </w:r>
      <w:r>
        <w:rPr>
          <w:rFonts w:hint="cs"/>
          <w:rtl/>
          <w:lang w:eastAsia="he-IL"/>
        </w:rPr>
        <w:t>של המריחואנה</w:t>
      </w:r>
      <w:r w:rsidR="00DA11D9">
        <w:rPr>
          <w:rFonts w:hint="cs"/>
          <w:rtl/>
          <w:lang w:eastAsia="he-IL"/>
        </w:rPr>
        <w:t>, אפילו לעישון, כל כך גבוהה.</w:t>
      </w:r>
      <w:r w:rsidR="00E36256">
        <w:rPr>
          <w:rFonts w:hint="cs"/>
          <w:rtl/>
          <w:lang w:eastAsia="he-IL"/>
        </w:rPr>
        <w:t xml:space="preserve"> אנחנו רואים תוצאות דומות להתמכרות</w:t>
      </w:r>
      <w:r w:rsidR="00DA11D9">
        <w:rPr>
          <w:rFonts w:hint="cs"/>
          <w:rtl/>
          <w:lang w:eastAsia="he-IL"/>
        </w:rPr>
        <w:t xml:space="preserve"> מהרמה הזאת של העוצמה</w:t>
      </w:r>
      <w:r w:rsidR="00E36256">
        <w:rPr>
          <w:rFonts w:hint="cs"/>
          <w:rtl/>
          <w:lang w:eastAsia="he-IL"/>
        </w:rPr>
        <w:t xml:space="preserve">. </w:t>
      </w:r>
      <w:r w:rsidR="00DA11D9">
        <w:rPr>
          <w:rFonts w:hint="cs"/>
          <w:rtl/>
          <w:lang w:eastAsia="he-IL"/>
        </w:rPr>
        <w:t xml:space="preserve">אני לא חושב שנוכל </w:t>
      </w:r>
      <w:bookmarkStart w:id="457" w:name="_ETM_Q1_1906951"/>
      <w:bookmarkEnd w:id="457"/>
      <w:r w:rsidR="00DA11D9">
        <w:rPr>
          <w:rFonts w:hint="cs"/>
          <w:rtl/>
          <w:lang w:eastAsia="he-IL"/>
        </w:rPr>
        <w:t xml:space="preserve">לכמת את זה אפילו עוד חמש או עשר שנים. </w:t>
      </w:r>
      <w:bookmarkStart w:id="458" w:name="_ETM_Q1_1905710"/>
      <w:bookmarkEnd w:id="458"/>
      <w:r w:rsidR="00DA11D9">
        <w:rPr>
          <w:rFonts w:hint="cs"/>
          <w:rtl/>
          <w:lang w:eastAsia="he-IL"/>
        </w:rPr>
        <w:t>נסתכל במראה האחורית ונגיד ש</w:t>
      </w:r>
      <w:r w:rsidR="00E36256">
        <w:rPr>
          <w:rFonts w:hint="cs"/>
          <w:rtl/>
          <w:lang w:eastAsia="he-IL"/>
        </w:rPr>
        <w:t xml:space="preserve">הרבה מהבעיות המנטליות </w:t>
      </w:r>
      <w:r w:rsidR="00DA11D9">
        <w:rPr>
          <w:rFonts w:hint="cs"/>
          <w:rtl/>
          <w:lang w:eastAsia="he-IL"/>
        </w:rPr>
        <w:t xml:space="preserve">שמתמודדים איתן היו </w:t>
      </w:r>
      <w:r w:rsidR="00E36256">
        <w:rPr>
          <w:rFonts w:hint="cs"/>
          <w:rtl/>
          <w:lang w:eastAsia="he-IL"/>
        </w:rPr>
        <w:t xml:space="preserve">קשורות </w:t>
      </w:r>
      <w:r w:rsidR="00DA11D9">
        <w:rPr>
          <w:rFonts w:hint="cs"/>
          <w:rtl/>
          <w:lang w:eastAsia="he-IL"/>
        </w:rPr>
        <w:t xml:space="preserve">להתפרצות הזאת </w:t>
      </w:r>
      <w:bookmarkStart w:id="459" w:name="_ETM_Q1_1911023"/>
      <w:bookmarkEnd w:id="459"/>
      <w:r w:rsidR="00DA11D9">
        <w:rPr>
          <w:rFonts w:hint="cs"/>
          <w:rtl/>
          <w:lang w:eastAsia="he-IL"/>
        </w:rPr>
        <w:t xml:space="preserve">של </w:t>
      </w:r>
      <w:r w:rsidR="00BD3A30">
        <w:rPr>
          <w:rFonts w:hint="cs"/>
          <w:rtl/>
          <w:lang w:eastAsia="he-IL"/>
        </w:rPr>
        <w:t>ה</w:t>
      </w:r>
      <w:r w:rsidR="00DA11D9">
        <w:rPr>
          <w:rFonts w:hint="cs"/>
          <w:rtl/>
          <w:lang w:eastAsia="he-IL"/>
        </w:rPr>
        <w:t xml:space="preserve">זמינות </w:t>
      </w:r>
      <w:r w:rsidR="00DA11D9" w:rsidRPr="00BD3A30">
        <w:rPr>
          <w:rFonts w:hint="cs"/>
          <w:rtl/>
          <w:lang w:eastAsia="he-IL"/>
        </w:rPr>
        <w:t>ו</w:t>
      </w:r>
      <w:r w:rsidR="00BD3A30">
        <w:rPr>
          <w:rFonts w:hint="cs"/>
          <w:rtl/>
          <w:lang w:eastAsia="he-IL"/>
        </w:rPr>
        <w:t>הריכוז</w:t>
      </w:r>
      <w:r w:rsidR="00DA11D9">
        <w:rPr>
          <w:rFonts w:hint="cs"/>
          <w:rtl/>
          <w:lang w:eastAsia="he-IL"/>
        </w:rPr>
        <w:t xml:space="preserve"> של אותה </w:t>
      </w:r>
      <w:r w:rsidR="00E36256">
        <w:rPr>
          <w:rFonts w:hint="cs"/>
          <w:rtl/>
          <w:lang w:eastAsia="he-IL"/>
        </w:rPr>
        <w:t xml:space="preserve">מריחואנה. </w:t>
      </w:r>
      <w:r w:rsidR="00DA11D9">
        <w:rPr>
          <w:rFonts w:hint="cs"/>
          <w:rtl/>
          <w:lang w:eastAsia="he-IL"/>
        </w:rPr>
        <w:t xml:space="preserve">היא מפתיעה אנשים, ויש לה השפעה </w:t>
      </w:r>
      <w:proofErr w:type="spellStart"/>
      <w:r w:rsidR="00DA11D9">
        <w:rPr>
          <w:rFonts w:hint="cs"/>
          <w:rtl/>
          <w:lang w:eastAsia="he-IL"/>
        </w:rPr>
        <w:t>אמיתית</w:t>
      </w:r>
      <w:proofErr w:type="spellEnd"/>
      <w:r w:rsidR="00DA11D9">
        <w:rPr>
          <w:rFonts w:hint="cs"/>
          <w:rtl/>
          <w:lang w:eastAsia="he-IL"/>
        </w:rPr>
        <w:t xml:space="preserve"> על ההחלטות שלהם. </w:t>
      </w:r>
    </w:p>
    <w:p w:rsidR="00E36256" w:rsidRDefault="00E36256" w:rsidP="00E36256">
      <w:pPr>
        <w:rPr>
          <w:rtl/>
          <w:lang w:eastAsia="he-IL"/>
        </w:rPr>
      </w:pPr>
    </w:p>
    <w:p w:rsidR="00E36256" w:rsidRDefault="00E36256" w:rsidP="00E36256">
      <w:pPr>
        <w:pStyle w:val="af6"/>
        <w:keepNext/>
      </w:pPr>
      <w:bookmarkStart w:id="460" w:name="ET_yor_6041_4"/>
      <w:r w:rsidRPr="00E36256">
        <w:rPr>
          <w:rStyle w:val="TagStyle"/>
          <w:rtl/>
        </w:rPr>
        <w:t xml:space="preserve"> &lt;&lt; </w:t>
      </w:r>
      <w:proofErr w:type="spellStart"/>
      <w:r w:rsidRPr="00E36256">
        <w:rPr>
          <w:rStyle w:val="TagStyle"/>
          <w:rtl/>
        </w:rPr>
        <w:t>יור</w:t>
      </w:r>
      <w:proofErr w:type="spellEnd"/>
      <w:r w:rsidRPr="00E36256">
        <w:rPr>
          <w:rStyle w:val="TagStyle"/>
          <w:rtl/>
        </w:rPr>
        <w:t xml:space="preserve"> &gt;&gt; </w:t>
      </w:r>
      <w:r>
        <w:rPr>
          <w:rtl/>
        </w:rPr>
        <w:t xml:space="preserve">היו"ר מיכל </w:t>
      </w:r>
      <w:proofErr w:type="spellStart"/>
      <w:r>
        <w:rPr>
          <w:rtl/>
        </w:rPr>
        <w:t>וונש</w:t>
      </w:r>
      <w:proofErr w:type="spellEnd"/>
      <w:r>
        <w:rPr>
          <w:rtl/>
        </w:rPr>
        <w:t>:</w:t>
      </w:r>
      <w:r w:rsidRPr="00E36256">
        <w:rPr>
          <w:rStyle w:val="TagStyle"/>
          <w:rtl/>
        </w:rPr>
        <w:t xml:space="preserve"> &lt;&lt; </w:t>
      </w:r>
      <w:proofErr w:type="spellStart"/>
      <w:r w:rsidRPr="00E36256">
        <w:rPr>
          <w:rStyle w:val="TagStyle"/>
          <w:rtl/>
        </w:rPr>
        <w:t>יור</w:t>
      </w:r>
      <w:proofErr w:type="spellEnd"/>
      <w:r w:rsidRPr="00E36256">
        <w:rPr>
          <w:rStyle w:val="TagStyle"/>
          <w:rtl/>
        </w:rPr>
        <w:t xml:space="preserve"> &gt;&gt;</w:t>
      </w:r>
      <w:r>
        <w:rPr>
          <w:rtl/>
        </w:rPr>
        <w:t xml:space="preserve">   </w:t>
      </w:r>
      <w:bookmarkEnd w:id="460"/>
    </w:p>
    <w:p w:rsidR="00E36256" w:rsidRDefault="00E36256" w:rsidP="00E36256">
      <w:pPr>
        <w:pStyle w:val="KeepWithNext"/>
        <w:rPr>
          <w:rtl/>
          <w:lang w:eastAsia="he-IL"/>
        </w:rPr>
      </w:pPr>
    </w:p>
    <w:p w:rsidR="00E36256" w:rsidRDefault="00E36256" w:rsidP="00DA11D9">
      <w:pPr>
        <w:rPr>
          <w:rtl/>
          <w:lang w:eastAsia="he-IL"/>
        </w:rPr>
      </w:pPr>
      <w:r>
        <w:rPr>
          <w:rFonts w:hint="cs"/>
          <w:rtl/>
          <w:lang w:eastAsia="he-IL"/>
        </w:rPr>
        <w:t xml:space="preserve">הדבר שמטריד אותי בעיקר בנושא </w:t>
      </w:r>
      <w:r w:rsidR="00DA11D9">
        <w:rPr>
          <w:rFonts w:hint="cs"/>
          <w:rtl/>
          <w:lang w:eastAsia="he-IL"/>
        </w:rPr>
        <w:t xml:space="preserve">של </w:t>
      </w:r>
      <w:r>
        <w:rPr>
          <w:rFonts w:hint="cs"/>
          <w:rtl/>
          <w:lang w:eastAsia="he-IL"/>
        </w:rPr>
        <w:t xml:space="preserve">הריכוז, </w:t>
      </w:r>
      <w:r w:rsidR="00DA11D9">
        <w:rPr>
          <w:rFonts w:hint="cs"/>
          <w:rtl/>
          <w:lang w:eastAsia="he-IL"/>
        </w:rPr>
        <w:t xml:space="preserve">זה שמדינת ישראל עדיין </w:t>
      </w:r>
      <w:bookmarkStart w:id="461" w:name="_ETM_Q1_1938104"/>
      <w:bookmarkEnd w:id="461"/>
      <w:r w:rsidR="00DA11D9">
        <w:rPr>
          <w:rFonts w:hint="cs"/>
          <w:rtl/>
          <w:lang w:eastAsia="he-IL"/>
        </w:rPr>
        <w:t xml:space="preserve">לא מתמודדת עם הנושא של </w:t>
      </w:r>
      <w:r>
        <w:rPr>
          <w:rFonts w:hint="cs"/>
          <w:rtl/>
          <w:lang w:eastAsia="he-IL"/>
        </w:rPr>
        <w:t xml:space="preserve">התמכרויות בכלל. אחד מעשרה אזרחים </w:t>
      </w:r>
      <w:r w:rsidR="00DA11D9">
        <w:rPr>
          <w:rFonts w:hint="cs"/>
          <w:rtl/>
          <w:lang w:eastAsia="he-IL"/>
        </w:rPr>
        <w:t xml:space="preserve">במדינת ישראל </w:t>
      </w:r>
      <w:r>
        <w:rPr>
          <w:rFonts w:hint="cs"/>
          <w:rtl/>
          <w:lang w:eastAsia="he-IL"/>
        </w:rPr>
        <w:t>מכור היום</w:t>
      </w:r>
      <w:r w:rsidR="00DA11D9">
        <w:rPr>
          <w:rFonts w:hint="cs"/>
          <w:rtl/>
          <w:lang w:eastAsia="he-IL"/>
        </w:rPr>
        <w:t xml:space="preserve">, זה אומר </w:t>
      </w:r>
      <w:bookmarkStart w:id="462" w:name="_ETM_Q1_1944657"/>
      <w:bookmarkEnd w:id="462"/>
      <w:r w:rsidR="00DA11D9">
        <w:rPr>
          <w:rFonts w:hint="cs"/>
          <w:rtl/>
          <w:lang w:eastAsia="he-IL"/>
        </w:rPr>
        <w:t>שכולנו מכירים מכורים</w:t>
      </w:r>
      <w:r>
        <w:rPr>
          <w:rFonts w:hint="cs"/>
          <w:rtl/>
          <w:lang w:eastAsia="he-IL"/>
        </w:rPr>
        <w:t xml:space="preserve">. אנחנו לא מגדירים </w:t>
      </w:r>
      <w:r w:rsidR="00DA11D9">
        <w:rPr>
          <w:rFonts w:hint="cs"/>
          <w:rtl/>
          <w:lang w:eastAsia="he-IL"/>
        </w:rPr>
        <w:t>את ההתמכרות כמו שמוגדרת ב-</w:t>
      </w:r>
      <w:r w:rsidR="00DA11D9">
        <w:rPr>
          <w:rFonts w:hint="cs"/>
          <w:lang w:eastAsia="he-IL"/>
        </w:rPr>
        <w:t>DSM</w:t>
      </w:r>
      <w:r w:rsidR="00DA11D9">
        <w:rPr>
          <w:rFonts w:hint="cs"/>
          <w:rtl/>
          <w:lang w:eastAsia="he-IL"/>
        </w:rPr>
        <w:t xml:space="preserve">, </w:t>
      </w:r>
      <w:r>
        <w:rPr>
          <w:rFonts w:hint="cs"/>
          <w:rtl/>
          <w:lang w:eastAsia="he-IL"/>
        </w:rPr>
        <w:t>כמחלה</w:t>
      </w:r>
      <w:r w:rsidR="00DA11D9">
        <w:rPr>
          <w:rFonts w:hint="cs"/>
          <w:rtl/>
          <w:lang w:eastAsia="he-IL"/>
        </w:rPr>
        <w:t>,</w:t>
      </w:r>
      <w:r>
        <w:rPr>
          <w:rFonts w:hint="cs"/>
          <w:rtl/>
          <w:lang w:eastAsia="he-IL"/>
        </w:rPr>
        <w:t xml:space="preserve"> ו</w:t>
      </w:r>
      <w:r w:rsidR="00DA11D9">
        <w:rPr>
          <w:rFonts w:hint="cs"/>
          <w:rtl/>
          <w:lang w:eastAsia="he-IL"/>
        </w:rPr>
        <w:t xml:space="preserve">אנחנו </w:t>
      </w:r>
      <w:r>
        <w:rPr>
          <w:rFonts w:hint="cs"/>
          <w:rtl/>
          <w:lang w:eastAsia="he-IL"/>
        </w:rPr>
        <w:t>לא מתמודדים עם הנושא של ההתמכרויות</w:t>
      </w:r>
      <w:r w:rsidR="00DA11D9">
        <w:rPr>
          <w:rFonts w:hint="cs"/>
          <w:rtl/>
          <w:lang w:eastAsia="he-IL"/>
        </w:rPr>
        <w:t xml:space="preserve"> בכלל</w:t>
      </w:r>
      <w:r>
        <w:rPr>
          <w:rFonts w:hint="cs"/>
          <w:rtl/>
          <w:lang w:eastAsia="he-IL"/>
        </w:rPr>
        <w:t xml:space="preserve">. </w:t>
      </w:r>
      <w:r w:rsidR="00DA11D9">
        <w:rPr>
          <w:rFonts w:hint="cs"/>
          <w:rtl/>
          <w:lang w:eastAsia="he-IL"/>
        </w:rPr>
        <w:t xml:space="preserve">כדי </w:t>
      </w:r>
      <w:bookmarkStart w:id="463" w:name="_ETM_Q1_1957273"/>
      <w:bookmarkEnd w:id="463"/>
      <w:r w:rsidR="00DA11D9">
        <w:rPr>
          <w:rFonts w:hint="cs"/>
          <w:rtl/>
          <w:lang w:eastAsia="he-IL"/>
        </w:rPr>
        <w:t xml:space="preserve">לעשות את הנושא הזה בצורה אחראית, גם אם יש לזה השלכות שלא התכוונו </w:t>
      </w:r>
      <w:r w:rsidR="00DA11D9">
        <w:rPr>
          <w:rFonts w:hint="cs"/>
          <w:rtl/>
          <w:lang w:eastAsia="he-IL"/>
        </w:rPr>
        <w:lastRenderedPageBreak/>
        <w:t xml:space="preserve">אליהן, כפי שאנחנו מתארים אותן, אני חושבת </w:t>
      </w:r>
      <w:bookmarkStart w:id="464" w:name="_ETM_Q1_1965437"/>
      <w:bookmarkEnd w:id="464"/>
      <w:r w:rsidR="00DA11D9">
        <w:rPr>
          <w:rFonts w:hint="cs"/>
          <w:rtl/>
          <w:lang w:eastAsia="he-IL"/>
        </w:rPr>
        <w:t>ש</w:t>
      </w:r>
      <w:r>
        <w:rPr>
          <w:rFonts w:hint="cs"/>
          <w:rtl/>
          <w:lang w:eastAsia="he-IL"/>
        </w:rPr>
        <w:t>חייבים להסדיר את הנושא הזה במקביל למהלך של התמכרויו</w:t>
      </w:r>
      <w:r w:rsidR="00DA11D9">
        <w:rPr>
          <w:rFonts w:hint="cs"/>
          <w:rtl/>
          <w:lang w:eastAsia="he-IL"/>
        </w:rPr>
        <w:t>ת. הוועדה הזאת שריינה תקציב לכך –</w:t>
      </w:r>
      <w:r>
        <w:rPr>
          <w:rFonts w:hint="cs"/>
          <w:rtl/>
          <w:lang w:eastAsia="he-IL"/>
        </w:rPr>
        <w:t xml:space="preserve"> חייב לצאת</w:t>
      </w:r>
      <w:r w:rsidR="00DA11D9">
        <w:rPr>
          <w:rFonts w:hint="cs"/>
          <w:rtl/>
          <w:lang w:eastAsia="he-IL"/>
        </w:rPr>
        <w:t xml:space="preserve"> קמפיין ארצי, </w:t>
      </w:r>
      <w:proofErr w:type="spellStart"/>
      <w:r w:rsidR="00DA11D9">
        <w:rPr>
          <w:rFonts w:hint="cs"/>
          <w:rtl/>
          <w:lang w:eastAsia="he-IL"/>
        </w:rPr>
        <w:t>תוכנית</w:t>
      </w:r>
      <w:proofErr w:type="spellEnd"/>
      <w:r w:rsidR="00DA11D9">
        <w:rPr>
          <w:rFonts w:hint="cs"/>
          <w:rtl/>
          <w:lang w:eastAsia="he-IL"/>
        </w:rPr>
        <w:t xml:space="preserve"> ארצית,</w:t>
      </w:r>
      <w:r>
        <w:rPr>
          <w:rFonts w:hint="cs"/>
          <w:rtl/>
          <w:lang w:eastAsia="he-IL"/>
        </w:rPr>
        <w:t xml:space="preserve"> מיזם לאומי</w:t>
      </w:r>
      <w:r w:rsidR="00DA11D9">
        <w:rPr>
          <w:rFonts w:hint="cs"/>
          <w:rtl/>
          <w:lang w:eastAsia="he-IL"/>
        </w:rPr>
        <w:t>,</w:t>
      </w:r>
      <w:r>
        <w:rPr>
          <w:rFonts w:hint="cs"/>
          <w:rtl/>
          <w:lang w:eastAsia="he-IL"/>
        </w:rPr>
        <w:t xml:space="preserve"> להבנה </w:t>
      </w:r>
      <w:r w:rsidR="00DA11D9">
        <w:rPr>
          <w:rFonts w:hint="cs"/>
          <w:rtl/>
          <w:lang w:eastAsia="he-IL"/>
        </w:rPr>
        <w:t xml:space="preserve">של </w:t>
      </w:r>
      <w:r>
        <w:rPr>
          <w:rFonts w:hint="cs"/>
          <w:rtl/>
          <w:lang w:eastAsia="he-IL"/>
        </w:rPr>
        <w:t xml:space="preserve">מה הן התמכרויות. </w:t>
      </w:r>
      <w:r w:rsidR="00DA11D9">
        <w:rPr>
          <w:rFonts w:hint="cs"/>
          <w:rtl/>
          <w:lang w:eastAsia="he-IL"/>
        </w:rPr>
        <w:t xml:space="preserve">זה אומר שכל הנושא של סטיגמה סביב התמכרויות, כשאנחנו מדמיינים אנשים מכורים כילדים של </w:t>
      </w:r>
      <w:bookmarkStart w:id="465" w:name="_ETM_Q1_1988164"/>
      <w:bookmarkEnd w:id="465"/>
      <w:r w:rsidR="00DA11D9">
        <w:rPr>
          <w:rFonts w:hint="cs"/>
          <w:rtl/>
          <w:lang w:eastAsia="he-IL"/>
        </w:rPr>
        <w:t xml:space="preserve">מישהו אחר או אנשים של מישהו אחר – </w:t>
      </w:r>
      <w:r>
        <w:rPr>
          <w:rFonts w:hint="cs"/>
          <w:rtl/>
          <w:lang w:eastAsia="he-IL"/>
        </w:rPr>
        <w:t>זה כולנו</w:t>
      </w:r>
      <w:r w:rsidR="00DA11D9">
        <w:rPr>
          <w:rFonts w:hint="cs"/>
          <w:rtl/>
          <w:lang w:eastAsia="he-IL"/>
        </w:rPr>
        <w:t>.</w:t>
      </w:r>
      <w:r>
        <w:rPr>
          <w:rFonts w:hint="cs"/>
          <w:rtl/>
          <w:lang w:eastAsia="he-IL"/>
        </w:rPr>
        <w:t xml:space="preserve"> אני חושבת שמה שעלה פה עכשיו מאוד חשוב</w:t>
      </w:r>
      <w:r w:rsidR="00DA11D9">
        <w:rPr>
          <w:rFonts w:hint="cs"/>
          <w:rtl/>
          <w:lang w:eastAsia="he-IL"/>
        </w:rPr>
        <w:t>, לפחות מבחינת הוועדה,</w:t>
      </w:r>
      <w:r>
        <w:rPr>
          <w:rFonts w:hint="cs"/>
          <w:rtl/>
          <w:lang w:eastAsia="he-IL"/>
        </w:rPr>
        <w:t xml:space="preserve"> לשים עליו את הדגש. </w:t>
      </w:r>
    </w:p>
    <w:p w:rsidR="00E36256" w:rsidRDefault="00E36256" w:rsidP="00E36256">
      <w:pPr>
        <w:rPr>
          <w:rtl/>
          <w:lang w:eastAsia="he-IL"/>
        </w:rPr>
      </w:pPr>
    </w:p>
    <w:p w:rsidR="00E36256" w:rsidRDefault="00DA11D9" w:rsidP="00DA11D9">
      <w:pPr>
        <w:rPr>
          <w:rtl/>
          <w:lang w:eastAsia="he-IL"/>
        </w:rPr>
      </w:pPr>
      <w:proofErr w:type="spellStart"/>
      <w:r>
        <w:rPr>
          <w:rFonts w:hint="cs"/>
          <w:rtl/>
          <w:lang w:eastAsia="he-IL"/>
        </w:rPr>
        <w:t>ג'ורג</w:t>
      </w:r>
      <w:proofErr w:type="spellEnd"/>
      <w:r>
        <w:rPr>
          <w:rFonts w:hint="cs"/>
          <w:rtl/>
          <w:lang w:eastAsia="he-IL"/>
        </w:rPr>
        <w:t xml:space="preserve">', אם אפשר לשאול </w:t>
      </w:r>
      <w:r w:rsidR="00E36256">
        <w:rPr>
          <w:rFonts w:hint="cs"/>
          <w:rtl/>
          <w:lang w:eastAsia="he-IL"/>
        </w:rPr>
        <w:t xml:space="preserve">ביחס לקטינים, האם </w:t>
      </w:r>
      <w:r>
        <w:rPr>
          <w:rFonts w:hint="cs"/>
          <w:rtl/>
          <w:lang w:eastAsia="he-IL"/>
        </w:rPr>
        <w:t xml:space="preserve">ראית </w:t>
      </w:r>
      <w:r w:rsidR="00E36256">
        <w:rPr>
          <w:rFonts w:hint="cs"/>
          <w:rtl/>
          <w:lang w:eastAsia="he-IL"/>
        </w:rPr>
        <w:t>שינוי</w:t>
      </w:r>
      <w:r>
        <w:rPr>
          <w:rFonts w:hint="cs"/>
          <w:rtl/>
          <w:lang w:eastAsia="he-IL"/>
        </w:rPr>
        <w:t xml:space="preserve"> בשימוש או שינוי </w:t>
      </w:r>
      <w:bookmarkStart w:id="466" w:name="_ETM_Q1_2004432"/>
      <w:bookmarkEnd w:id="466"/>
      <w:r>
        <w:rPr>
          <w:rFonts w:hint="cs"/>
          <w:rtl/>
          <w:lang w:eastAsia="he-IL"/>
        </w:rPr>
        <w:t>בגיל שנחשפים למריחואנה</w:t>
      </w:r>
      <w:r w:rsidR="00E36256">
        <w:rPr>
          <w:rFonts w:hint="cs"/>
          <w:rtl/>
          <w:lang w:eastAsia="he-IL"/>
        </w:rPr>
        <w:t xml:space="preserve">. </w:t>
      </w:r>
      <w:r>
        <w:rPr>
          <w:rFonts w:hint="cs"/>
          <w:rtl/>
          <w:lang w:eastAsia="he-IL"/>
        </w:rPr>
        <w:t xml:space="preserve">כמו כן, בנוגע לישראל, יש לנו שירות צבאי חובה, אם תוכל לגעת </w:t>
      </w:r>
      <w:bookmarkStart w:id="467" w:name="_ETM_Q1_2012235"/>
      <w:bookmarkEnd w:id="467"/>
      <w:r>
        <w:rPr>
          <w:rFonts w:hint="cs"/>
          <w:rtl/>
          <w:lang w:eastAsia="he-IL"/>
        </w:rPr>
        <w:t xml:space="preserve">בזה ותוכל לשתף אותנו בהבנות שלך, מנקודת המבט שלך. </w:t>
      </w:r>
    </w:p>
    <w:p w:rsidR="00DA11D9" w:rsidRDefault="00DA11D9" w:rsidP="00DA11D9">
      <w:pPr>
        <w:rPr>
          <w:rtl/>
          <w:lang w:eastAsia="he-IL"/>
        </w:rPr>
      </w:pPr>
      <w:bookmarkStart w:id="468" w:name="_ETM_Q1_2016258"/>
      <w:bookmarkStart w:id="469" w:name="_ETM_Q1_2016363"/>
      <w:bookmarkEnd w:id="468"/>
      <w:bookmarkEnd w:id="469"/>
    </w:p>
    <w:p w:rsidR="00DA11D9" w:rsidRDefault="00DA11D9" w:rsidP="00DA11D9">
      <w:pPr>
        <w:pStyle w:val="af9"/>
        <w:keepNext/>
        <w:rPr>
          <w:rtl/>
          <w:lang w:eastAsia="he-IL"/>
        </w:rPr>
      </w:pPr>
      <w:bookmarkStart w:id="470" w:name="_ETM_Q1_2016426"/>
      <w:bookmarkStart w:id="471" w:name="_ETM_Q1_2016532"/>
      <w:bookmarkStart w:id="472" w:name="_ETM_Q1_2017819"/>
      <w:bookmarkStart w:id="473" w:name="ET_guest_גורג_בראושלר_79"/>
      <w:bookmarkEnd w:id="470"/>
      <w:bookmarkEnd w:id="471"/>
      <w:bookmarkEnd w:id="472"/>
      <w:r w:rsidRPr="00DA11D9">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DA11D9">
        <w:rPr>
          <w:rStyle w:val="TagStyle"/>
          <w:rtl/>
        </w:rPr>
        <w:t xml:space="preserve"> &lt;&lt; אורח &gt;&gt;</w:t>
      </w:r>
      <w:r>
        <w:rPr>
          <w:rtl/>
          <w:lang w:eastAsia="he-IL"/>
        </w:rPr>
        <w:t xml:space="preserve">   </w:t>
      </w:r>
      <w:bookmarkEnd w:id="473"/>
    </w:p>
    <w:p w:rsidR="00DA11D9" w:rsidRDefault="00DA11D9" w:rsidP="00DA11D9">
      <w:pPr>
        <w:pStyle w:val="KeepWithNext"/>
        <w:rPr>
          <w:rtl/>
          <w:lang w:eastAsia="he-IL"/>
        </w:rPr>
      </w:pPr>
    </w:p>
    <w:p w:rsidR="006F5AD8" w:rsidRDefault="00E36256" w:rsidP="006F5AD8">
      <w:pPr>
        <w:rPr>
          <w:rtl/>
          <w:lang w:eastAsia="he-IL"/>
        </w:rPr>
      </w:pPr>
      <w:bookmarkStart w:id="474" w:name="_ETM_Q1_2018543"/>
      <w:bookmarkStart w:id="475" w:name="_ETM_Q1_2018648"/>
      <w:bookmarkEnd w:id="474"/>
      <w:bookmarkEnd w:id="475"/>
      <w:r>
        <w:rPr>
          <w:rFonts w:hint="cs"/>
          <w:rtl/>
          <w:lang w:eastAsia="he-IL"/>
        </w:rPr>
        <w:t>אני קולונל בצבא</w:t>
      </w:r>
      <w:r w:rsidR="006F5AD8">
        <w:rPr>
          <w:rFonts w:hint="cs"/>
          <w:rtl/>
          <w:lang w:eastAsia="he-IL"/>
        </w:rPr>
        <w:t xml:space="preserve"> </w:t>
      </w:r>
      <w:bookmarkStart w:id="476" w:name="_ETM_Q1_2022998"/>
      <w:bookmarkEnd w:id="476"/>
      <w:r w:rsidR="006F5AD8">
        <w:rPr>
          <w:rFonts w:hint="cs"/>
          <w:rtl/>
          <w:lang w:eastAsia="he-IL"/>
        </w:rPr>
        <w:t xml:space="preserve">במשמר הלאומי שלנו פה, כך שאני רואה את זה גם </w:t>
      </w:r>
      <w:bookmarkStart w:id="477" w:name="_ETM_Q1_2025545"/>
      <w:bookmarkEnd w:id="477"/>
      <w:r w:rsidR="006F5AD8">
        <w:rPr>
          <w:rFonts w:hint="cs"/>
          <w:rtl/>
          <w:lang w:eastAsia="he-IL"/>
        </w:rPr>
        <w:t>בצד הצבאי</w:t>
      </w:r>
      <w:r>
        <w:rPr>
          <w:rFonts w:hint="cs"/>
          <w:rtl/>
          <w:lang w:eastAsia="he-IL"/>
        </w:rPr>
        <w:t>. למרות שהצ</w:t>
      </w:r>
      <w:r w:rsidR="00C64755">
        <w:rPr>
          <w:rFonts w:hint="cs"/>
          <w:rtl/>
          <w:lang w:eastAsia="he-IL"/>
        </w:rPr>
        <w:t>בא אומר שלא אכפת לו אם בקולורדו</w:t>
      </w:r>
      <w:r w:rsidR="006F5AD8">
        <w:rPr>
          <w:rFonts w:hint="cs"/>
          <w:rtl/>
          <w:lang w:eastAsia="he-IL"/>
        </w:rPr>
        <w:t xml:space="preserve"> המריחואנה חוקית, אי-אפשר לצרוך מריחואנה ולהיות </w:t>
      </w:r>
      <w:bookmarkStart w:id="478" w:name="_ETM_Q1_2029659"/>
      <w:bookmarkEnd w:id="478"/>
      <w:r w:rsidR="006F5AD8">
        <w:rPr>
          <w:rFonts w:hint="cs"/>
          <w:rtl/>
          <w:lang w:eastAsia="he-IL"/>
        </w:rPr>
        <w:t>חלק מהצבא</w:t>
      </w:r>
      <w:r w:rsidR="00C64755">
        <w:rPr>
          <w:rFonts w:hint="cs"/>
          <w:rtl/>
          <w:lang w:eastAsia="he-IL"/>
        </w:rPr>
        <w:t>.</w:t>
      </w:r>
      <w:r w:rsidR="006F5AD8">
        <w:rPr>
          <w:rFonts w:hint="cs"/>
          <w:rtl/>
          <w:lang w:eastAsia="he-IL"/>
        </w:rPr>
        <w:t xml:space="preserve"> היה לנו זרם קבוע של חיילים שבדיקות ה-</w:t>
      </w:r>
      <w:r w:rsidR="00C64755">
        <w:rPr>
          <w:rFonts w:hint="cs"/>
          <w:lang w:eastAsia="he-IL"/>
        </w:rPr>
        <w:t>THC</w:t>
      </w:r>
      <w:bookmarkStart w:id="479" w:name="_ETM_Q1_2041361"/>
      <w:bookmarkEnd w:id="479"/>
      <w:r w:rsidR="006F5AD8">
        <w:rPr>
          <w:rFonts w:hint="cs"/>
          <w:rtl/>
          <w:lang w:eastAsia="he-IL"/>
        </w:rPr>
        <w:t xml:space="preserve"> היו חיוביות </w:t>
      </w:r>
      <w:r w:rsidR="006F5AD8">
        <w:rPr>
          <w:rtl/>
          <w:lang w:eastAsia="he-IL"/>
        </w:rPr>
        <w:t>–</w:t>
      </w:r>
      <w:r w:rsidR="006F5AD8">
        <w:rPr>
          <w:rFonts w:hint="cs"/>
          <w:rtl/>
          <w:lang w:eastAsia="he-IL"/>
        </w:rPr>
        <w:t xml:space="preserve"> גם סמים אחרים, אבל בעיקר </w:t>
      </w:r>
      <w:r w:rsidR="006F5AD8">
        <w:rPr>
          <w:rFonts w:hint="cs"/>
          <w:lang w:eastAsia="he-IL"/>
        </w:rPr>
        <w:t>THC</w:t>
      </w:r>
      <w:r w:rsidR="00C64755">
        <w:rPr>
          <w:rFonts w:hint="cs"/>
          <w:rtl/>
          <w:lang w:eastAsia="he-IL"/>
        </w:rPr>
        <w:t xml:space="preserve">. </w:t>
      </w:r>
      <w:r w:rsidR="006F5AD8">
        <w:rPr>
          <w:rFonts w:hint="cs"/>
          <w:rtl/>
          <w:lang w:eastAsia="he-IL"/>
        </w:rPr>
        <w:t xml:space="preserve">אני מאמין </w:t>
      </w:r>
      <w:bookmarkStart w:id="480" w:name="_ETM_Q1_2041869"/>
      <w:bookmarkEnd w:id="480"/>
      <w:r w:rsidR="006F5AD8">
        <w:rPr>
          <w:rFonts w:hint="cs"/>
          <w:rtl/>
          <w:lang w:eastAsia="he-IL"/>
        </w:rPr>
        <w:t xml:space="preserve">שהם חושבים שבגלל שזה חוקי זה בסדר לעשות את זה, </w:t>
      </w:r>
      <w:bookmarkStart w:id="481" w:name="_ETM_Q1_2049635"/>
      <w:bookmarkEnd w:id="481"/>
      <w:r w:rsidR="006F5AD8">
        <w:rPr>
          <w:rFonts w:hint="cs"/>
          <w:rtl/>
          <w:lang w:eastAsia="he-IL"/>
        </w:rPr>
        <w:t xml:space="preserve">וזה לא. </w:t>
      </w:r>
    </w:p>
    <w:p w:rsidR="006F5AD8" w:rsidRDefault="006F5AD8" w:rsidP="006F5AD8">
      <w:pPr>
        <w:rPr>
          <w:rtl/>
          <w:lang w:eastAsia="he-IL"/>
        </w:rPr>
      </w:pPr>
      <w:bookmarkStart w:id="482" w:name="_ETM_Q1_2051291"/>
      <w:bookmarkStart w:id="483" w:name="_ETM_Q1_2051354"/>
      <w:bookmarkEnd w:id="482"/>
      <w:bookmarkEnd w:id="483"/>
    </w:p>
    <w:p w:rsidR="00E36256" w:rsidRDefault="00C64755" w:rsidP="006F5AD8">
      <w:pPr>
        <w:rPr>
          <w:rtl/>
          <w:lang w:eastAsia="he-IL"/>
        </w:rPr>
      </w:pPr>
      <w:bookmarkStart w:id="484" w:name="_ETM_Q1_2051411"/>
      <w:bookmarkStart w:id="485" w:name="_ETM_Q1_2051475"/>
      <w:bookmarkEnd w:id="484"/>
      <w:bookmarkEnd w:id="485"/>
      <w:r>
        <w:rPr>
          <w:rFonts w:hint="cs"/>
          <w:rtl/>
          <w:lang w:eastAsia="he-IL"/>
        </w:rPr>
        <w:t>בנוגע לילדים</w:t>
      </w:r>
      <w:r w:rsidR="006F5AD8">
        <w:rPr>
          <w:rFonts w:hint="cs"/>
          <w:rtl/>
          <w:lang w:eastAsia="he-IL"/>
        </w:rPr>
        <w:t xml:space="preserve"> אנחנו רואים שני דברים מעניינים. </w:t>
      </w:r>
      <w:r>
        <w:rPr>
          <w:rFonts w:hint="cs"/>
          <w:rtl/>
          <w:lang w:eastAsia="he-IL"/>
        </w:rPr>
        <w:t>יש סקר לא רשמי שנעשה בקרב תלמידי תיכון</w:t>
      </w:r>
      <w:r w:rsidR="006F5AD8">
        <w:rPr>
          <w:rFonts w:hint="cs"/>
          <w:rtl/>
          <w:lang w:eastAsia="he-IL"/>
        </w:rPr>
        <w:t>, הם משתתפים בו על בסיס התנדבותי</w:t>
      </w:r>
      <w:r>
        <w:rPr>
          <w:rFonts w:hint="cs"/>
          <w:rtl/>
          <w:lang w:eastAsia="he-IL"/>
        </w:rPr>
        <w:t xml:space="preserve">. </w:t>
      </w:r>
      <w:r w:rsidR="006F5AD8">
        <w:rPr>
          <w:rFonts w:hint="cs"/>
          <w:rtl/>
          <w:lang w:eastAsia="he-IL"/>
        </w:rPr>
        <w:t>יש קבוצה שהיא פרו-מריחואנה</w:t>
      </w:r>
      <w:bookmarkStart w:id="486" w:name="_ETM_Q1_2066908"/>
      <w:bookmarkEnd w:id="486"/>
      <w:r w:rsidR="006F5AD8">
        <w:rPr>
          <w:rFonts w:hint="cs"/>
          <w:rtl/>
          <w:lang w:eastAsia="he-IL"/>
        </w:rPr>
        <w:t xml:space="preserve"> שאומרת: אם תעשו כך, זה נשמע כאילו שימוש במריחואנה יציב או פוחת </w:t>
      </w:r>
      <w:bookmarkStart w:id="487" w:name="_ETM_Q1_2064724"/>
      <w:bookmarkEnd w:id="487"/>
      <w:r w:rsidR="006F5AD8">
        <w:rPr>
          <w:rFonts w:hint="cs"/>
          <w:rtl/>
          <w:lang w:eastAsia="he-IL"/>
        </w:rPr>
        <w:t xml:space="preserve">בקרב ילדים, בהתבסס על מה שהם </w:t>
      </w:r>
      <w:bookmarkStart w:id="488" w:name="_ETM_Q1_2072119"/>
      <w:bookmarkEnd w:id="488"/>
      <w:r w:rsidR="006F5AD8">
        <w:rPr>
          <w:rFonts w:hint="cs"/>
          <w:rtl/>
          <w:lang w:eastAsia="he-IL"/>
        </w:rPr>
        <w:t xml:space="preserve">אמרו. </w:t>
      </w:r>
      <w:r>
        <w:rPr>
          <w:rFonts w:hint="cs"/>
          <w:rtl/>
          <w:lang w:eastAsia="he-IL"/>
        </w:rPr>
        <w:t>אני לא יודע</w:t>
      </w:r>
      <w:r w:rsidR="006F5AD8">
        <w:rPr>
          <w:rFonts w:hint="cs"/>
          <w:rtl/>
          <w:lang w:eastAsia="he-IL"/>
        </w:rPr>
        <w:t xml:space="preserve"> כמה זה מדעי, אבל אני יודע שאם מסתכלים על מספר ההשעיות מבית הספר בגלל שילדים החזיקו או השתמשו </w:t>
      </w:r>
      <w:bookmarkStart w:id="489" w:name="_ETM_Q1_2076642"/>
      <w:bookmarkEnd w:id="489"/>
      <w:r w:rsidR="006F5AD8">
        <w:rPr>
          <w:rFonts w:hint="cs"/>
          <w:rtl/>
          <w:lang w:eastAsia="he-IL"/>
        </w:rPr>
        <w:t xml:space="preserve">במריחואנה, הדברים האלה עלו. כשמדברים עם מנהלים </w:t>
      </w:r>
      <w:bookmarkStart w:id="490" w:name="_ETM_Q1_2085469"/>
      <w:bookmarkEnd w:id="490"/>
      <w:r w:rsidR="006F5AD8">
        <w:rPr>
          <w:rFonts w:hint="cs"/>
          <w:rtl/>
          <w:lang w:eastAsia="he-IL"/>
        </w:rPr>
        <w:t xml:space="preserve">ומפקחים של בתי ספר, הם אומרים שמריחואנה הפכה להיות בעיה </w:t>
      </w:r>
      <w:bookmarkStart w:id="491" w:name="_ETM_Q1_2087271"/>
      <w:bookmarkEnd w:id="491"/>
      <w:r w:rsidR="006F5AD8">
        <w:rPr>
          <w:rFonts w:hint="cs"/>
          <w:rtl/>
          <w:lang w:eastAsia="he-IL"/>
        </w:rPr>
        <w:t xml:space="preserve">גם מבחינתם. בתי לומדת בשנה האחרונה בתיכון, היא בת </w:t>
      </w:r>
      <w:bookmarkStart w:id="492" w:name="_ETM_Q1_2088690"/>
      <w:bookmarkEnd w:id="492"/>
      <w:r w:rsidR="006F5AD8">
        <w:rPr>
          <w:rFonts w:hint="cs"/>
          <w:rtl/>
          <w:lang w:eastAsia="he-IL"/>
        </w:rPr>
        <w:t xml:space="preserve">17, והיא אומרת לי: אבא, אני יכולה לראות כל </w:t>
      </w:r>
      <w:bookmarkStart w:id="493" w:name="_ETM_Q1_2092646"/>
      <w:bookmarkEnd w:id="493"/>
      <w:r w:rsidR="006F5AD8">
        <w:rPr>
          <w:rFonts w:hint="cs"/>
          <w:rtl/>
          <w:lang w:eastAsia="he-IL"/>
        </w:rPr>
        <w:t xml:space="preserve">תלמיד מהכיתה שהולך למגרש החנייה כדי לעשן מריחואנה בהפסקות או </w:t>
      </w:r>
      <w:bookmarkStart w:id="494" w:name="_ETM_Q1_2103511"/>
      <w:bookmarkEnd w:id="494"/>
      <w:r w:rsidR="006F5AD8">
        <w:rPr>
          <w:rFonts w:hint="cs"/>
          <w:rtl/>
          <w:lang w:eastAsia="he-IL"/>
        </w:rPr>
        <w:t xml:space="preserve">בארוחת צהריים, ובית הספר לא עושה הרבה בנידון. </w:t>
      </w:r>
    </w:p>
    <w:p w:rsidR="006F5AD8" w:rsidRDefault="006F5AD8" w:rsidP="006F5AD8">
      <w:pPr>
        <w:rPr>
          <w:rtl/>
          <w:lang w:eastAsia="he-IL"/>
        </w:rPr>
      </w:pPr>
      <w:bookmarkStart w:id="495" w:name="_ETM_Q1_2107615"/>
      <w:bookmarkStart w:id="496" w:name="_ETM_Q1_2107673"/>
      <w:bookmarkStart w:id="497" w:name="_ETM_Q1_2107807"/>
      <w:bookmarkEnd w:id="495"/>
      <w:bookmarkEnd w:id="496"/>
      <w:bookmarkEnd w:id="497"/>
    </w:p>
    <w:p w:rsidR="006F5AD8" w:rsidRDefault="006F5AD8" w:rsidP="006F5AD8">
      <w:pPr>
        <w:rPr>
          <w:rtl/>
          <w:lang w:eastAsia="he-IL"/>
        </w:rPr>
      </w:pPr>
      <w:bookmarkStart w:id="498" w:name="_ETM_Q1_2107878"/>
      <w:bookmarkEnd w:id="498"/>
      <w:r>
        <w:rPr>
          <w:rFonts w:hint="cs"/>
          <w:rtl/>
          <w:lang w:eastAsia="he-IL"/>
        </w:rPr>
        <w:t xml:space="preserve">להרגשתי, זה עניין רציני בבתי הספר, בהתבסס על מספר ההשעיות, </w:t>
      </w:r>
      <w:bookmarkStart w:id="499" w:name="_ETM_Q1_2109548"/>
      <w:bookmarkEnd w:id="499"/>
      <w:r>
        <w:rPr>
          <w:rFonts w:hint="cs"/>
          <w:rtl/>
          <w:lang w:eastAsia="he-IL"/>
        </w:rPr>
        <w:t xml:space="preserve">אבל זה ככל הנראה יותר ממה שאנחנו יודעים. אני חושב </w:t>
      </w:r>
      <w:bookmarkStart w:id="500" w:name="_ETM_Q1_2114520"/>
      <w:bookmarkEnd w:id="500"/>
      <w:r>
        <w:rPr>
          <w:rFonts w:hint="cs"/>
          <w:rtl/>
          <w:lang w:eastAsia="he-IL"/>
        </w:rPr>
        <w:t xml:space="preserve">שבתי הספר מודאגים מכך שיהיו מספרים גדולים וזה ייראה כאילו </w:t>
      </w:r>
      <w:bookmarkStart w:id="501" w:name="_ETM_Q1_2116850"/>
      <w:bookmarkEnd w:id="501"/>
      <w:r>
        <w:rPr>
          <w:rFonts w:hint="cs"/>
          <w:rtl/>
          <w:lang w:eastAsia="he-IL"/>
        </w:rPr>
        <w:t xml:space="preserve">זו יותר מגפה ממה שהיא. איני זוכר את השאלה השנייה שלך. </w:t>
      </w:r>
    </w:p>
    <w:p w:rsidR="006F5AD8" w:rsidRDefault="006F5AD8" w:rsidP="006F5AD8">
      <w:pPr>
        <w:rPr>
          <w:rtl/>
          <w:lang w:eastAsia="he-IL"/>
        </w:rPr>
      </w:pPr>
    </w:p>
    <w:p w:rsidR="006F5AD8" w:rsidRDefault="006F5AD8" w:rsidP="006F5AD8">
      <w:pPr>
        <w:pStyle w:val="af6"/>
        <w:keepNext/>
        <w:rPr>
          <w:rtl/>
        </w:rPr>
      </w:pPr>
      <w:bookmarkStart w:id="502" w:name="ET_yor_6041_80"/>
      <w:r w:rsidRPr="006F5AD8">
        <w:rPr>
          <w:rStyle w:val="TagStyle"/>
          <w:rtl/>
        </w:rPr>
        <w:t xml:space="preserve"> &lt;&lt; </w:t>
      </w:r>
      <w:proofErr w:type="spellStart"/>
      <w:r w:rsidRPr="006F5AD8">
        <w:rPr>
          <w:rStyle w:val="TagStyle"/>
          <w:rtl/>
        </w:rPr>
        <w:t>יור</w:t>
      </w:r>
      <w:proofErr w:type="spellEnd"/>
      <w:r w:rsidRPr="006F5AD8">
        <w:rPr>
          <w:rStyle w:val="TagStyle"/>
          <w:rtl/>
        </w:rPr>
        <w:t xml:space="preserve"> &gt;&gt; </w:t>
      </w:r>
      <w:r>
        <w:rPr>
          <w:rtl/>
        </w:rPr>
        <w:t xml:space="preserve">היו"ר מיכל </w:t>
      </w:r>
      <w:proofErr w:type="spellStart"/>
      <w:r>
        <w:rPr>
          <w:rtl/>
        </w:rPr>
        <w:t>וונש</w:t>
      </w:r>
      <w:proofErr w:type="spellEnd"/>
      <w:r>
        <w:rPr>
          <w:rtl/>
        </w:rPr>
        <w:t>:</w:t>
      </w:r>
      <w:r w:rsidRPr="006F5AD8">
        <w:rPr>
          <w:rStyle w:val="TagStyle"/>
          <w:rtl/>
        </w:rPr>
        <w:t xml:space="preserve"> &lt;&lt; </w:t>
      </w:r>
      <w:proofErr w:type="spellStart"/>
      <w:r w:rsidRPr="006F5AD8">
        <w:rPr>
          <w:rStyle w:val="TagStyle"/>
          <w:rtl/>
        </w:rPr>
        <w:t>יור</w:t>
      </w:r>
      <w:proofErr w:type="spellEnd"/>
      <w:r w:rsidRPr="006F5AD8">
        <w:rPr>
          <w:rStyle w:val="TagStyle"/>
          <w:rtl/>
        </w:rPr>
        <w:t xml:space="preserve"> &gt;&gt;</w:t>
      </w:r>
      <w:r>
        <w:rPr>
          <w:rtl/>
        </w:rPr>
        <w:t xml:space="preserve">   </w:t>
      </w:r>
      <w:bookmarkEnd w:id="502"/>
    </w:p>
    <w:p w:rsidR="006F5AD8" w:rsidRDefault="006F5AD8" w:rsidP="006F5AD8">
      <w:pPr>
        <w:pStyle w:val="KeepWithNext"/>
        <w:rPr>
          <w:rtl/>
          <w:lang w:eastAsia="he-IL"/>
        </w:rPr>
      </w:pPr>
    </w:p>
    <w:p w:rsidR="006F5AD8" w:rsidRDefault="006F5AD8" w:rsidP="006F5AD8">
      <w:pPr>
        <w:rPr>
          <w:rtl/>
          <w:lang w:eastAsia="he-IL"/>
        </w:rPr>
      </w:pPr>
      <w:r>
        <w:rPr>
          <w:rFonts w:hint="cs"/>
          <w:rtl/>
          <w:lang w:eastAsia="he-IL"/>
        </w:rPr>
        <w:t xml:space="preserve">זה היה לגבי שימוש גם בצבא וגם בקרב קטינים. </w:t>
      </w:r>
    </w:p>
    <w:p w:rsidR="006F5AD8" w:rsidRDefault="006F5AD8" w:rsidP="006F5AD8">
      <w:pPr>
        <w:rPr>
          <w:rtl/>
          <w:lang w:eastAsia="he-IL"/>
        </w:rPr>
      </w:pPr>
    </w:p>
    <w:p w:rsidR="006F5AD8" w:rsidRDefault="006F5AD8" w:rsidP="006F5AD8">
      <w:pPr>
        <w:pStyle w:val="af9"/>
        <w:keepNext/>
        <w:rPr>
          <w:rtl/>
          <w:lang w:eastAsia="he-IL"/>
        </w:rPr>
      </w:pPr>
      <w:bookmarkStart w:id="503" w:name="ET_guest_גורג_בראושלר_81"/>
      <w:r w:rsidRPr="006F5AD8">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6F5AD8">
        <w:rPr>
          <w:rStyle w:val="TagStyle"/>
          <w:rtl/>
        </w:rPr>
        <w:t xml:space="preserve"> &lt;&lt; אורח &gt;&gt;</w:t>
      </w:r>
      <w:r>
        <w:rPr>
          <w:rtl/>
          <w:lang w:eastAsia="he-IL"/>
        </w:rPr>
        <w:t xml:space="preserve">   </w:t>
      </w:r>
      <w:bookmarkEnd w:id="503"/>
    </w:p>
    <w:p w:rsidR="006F5AD8" w:rsidRDefault="006F5AD8" w:rsidP="006F5AD8">
      <w:pPr>
        <w:pStyle w:val="KeepWithNext"/>
        <w:rPr>
          <w:rtl/>
          <w:lang w:eastAsia="he-IL"/>
        </w:rPr>
      </w:pPr>
    </w:p>
    <w:p w:rsidR="006F5AD8" w:rsidRPr="006F5AD8" w:rsidRDefault="00404812" w:rsidP="006F5AD8">
      <w:pPr>
        <w:rPr>
          <w:rtl/>
          <w:lang w:eastAsia="he-IL"/>
        </w:rPr>
      </w:pPr>
      <w:r>
        <w:rPr>
          <w:rFonts w:hint="cs"/>
          <w:rtl/>
          <w:lang w:eastAsia="he-IL"/>
        </w:rPr>
        <w:t xml:space="preserve">השימוש במריחואנה הוא בעיה גם בגיוס אנשים. אם אתה משתמש כרוני במריחואנה, אי-אפשר לגייס אותך, אתה לא </w:t>
      </w:r>
      <w:bookmarkStart w:id="504" w:name="_ETM_Q1_2136844"/>
      <w:bookmarkEnd w:id="504"/>
      <w:r>
        <w:rPr>
          <w:rFonts w:hint="cs"/>
          <w:rtl/>
          <w:lang w:eastAsia="he-IL"/>
        </w:rPr>
        <w:t xml:space="preserve">טוב בשבילנו, כך שזה בעייתי. </w:t>
      </w:r>
    </w:p>
    <w:p w:rsidR="00C64755" w:rsidRDefault="00C64755" w:rsidP="00E36256">
      <w:pPr>
        <w:rPr>
          <w:rtl/>
          <w:lang w:eastAsia="he-IL"/>
        </w:rPr>
      </w:pPr>
    </w:p>
    <w:p w:rsidR="00C64755" w:rsidRDefault="00C64755" w:rsidP="00C64755">
      <w:pPr>
        <w:pStyle w:val="af6"/>
        <w:keepNext/>
      </w:pPr>
      <w:bookmarkStart w:id="505" w:name="ET_yor_6041_5"/>
      <w:r w:rsidRPr="00C64755">
        <w:rPr>
          <w:rStyle w:val="TagStyle"/>
          <w:rtl/>
        </w:rPr>
        <w:t xml:space="preserve"> &lt;&lt; </w:t>
      </w:r>
      <w:proofErr w:type="spellStart"/>
      <w:r w:rsidRPr="00C64755">
        <w:rPr>
          <w:rStyle w:val="TagStyle"/>
          <w:rtl/>
        </w:rPr>
        <w:t>יור</w:t>
      </w:r>
      <w:proofErr w:type="spellEnd"/>
      <w:r w:rsidRPr="00C64755">
        <w:rPr>
          <w:rStyle w:val="TagStyle"/>
          <w:rtl/>
        </w:rPr>
        <w:t xml:space="preserve"> &gt;&gt; </w:t>
      </w:r>
      <w:r>
        <w:rPr>
          <w:rtl/>
        </w:rPr>
        <w:t xml:space="preserve">היו"ר מיכל </w:t>
      </w:r>
      <w:proofErr w:type="spellStart"/>
      <w:r>
        <w:rPr>
          <w:rtl/>
        </w:rPr>
        <w:t>וונש</w:t>
      </w:r>
      <w:proofErr w:type="spellEnd"/>
      <w:r>
        <w:rPr>
          <w:rtl/>
        </w:rPr>
        <w:t>:</w:t>
      </w:r>
      <w:r w:rsidRPr="00C64755">
        <w:rPr>
          <w:rStyle w:val="TagStyle"/>
          <w:rtl/>
        </w:rPr>
        <w:t xml:space="preserve"> &lt;&lt; </w:t>
      </w:r>
      <w:proofErr w:type="spellStart"/>
      <w:r w:rsidRPr="00C64755">
        <w:rPr>
          <w:rStyle w:val="TagStyle"/>
          <w:rtl/>
        </w:rPr>
        <w:t>יור</w:t>
      </w:r>
      <w:proofErr w:type="spellEnd"/>
      <w:r w:rsidRPr="00C64755">
        <w:rPr>
          <w:rStyle w:val="TagStyle"/>
          <w:rtl/>
        </w:rPr>
        <w:t xml:space="preserve"> &gt;&gt;</w:t>
      </w:r>
      <w:r>
        <w:rPr>
          <w:rtl/>
        </w:rPr>
        <w:t xml:space="preserve">   </w:t>
      </w:r>
      <w:bookmarkEnd w:id="505"/>
    </w:p>
    <w:p w:rsidR="00C64755" w:rsidRDefault="00C64755" w:rsidP="00C64755">
      <w:pPr>
        <w:pStyle w:val="KeepWithNext"/>
        <w:rPr>
          <w:rtl/>
          <w:lang w:eastAsia="he-IL"/>
        </w:rPr>
      </w:pPr>
    </w:p>
    <w:p w:rsidR="00C64755" w:rsidRDefault="00C64755" w:rsidP="00404812">
      <w:pPr>
        <w:rPr>
          <w:rtl/>
          <w:lang w:eastAsia="he-IL"/>
        </w:rPr>
      </w:pPr>
      <w:r>
        <w:rPr>
          <w:rFonts w:hint="cs"/>
          <w:rtl/>
          <w:lang w:eastAsia="he-IL"/>
        </w:rPr>
        <w:t xml:space="preserve">גם העלייה בצריכה בהקשר הצבאי, ומה שמדאיג </w:t>
      </w:r>
      <w:r w:rsidR="00404812">
        <w:rPr>
          <w:rFonts w:hint="cs"/>
          <w:rtl/>
          <w:lang w:eastAsia="he-IL"/>
        </w:rPr>
        <w:t xml:space="preserve">במיוחד </w:t>
      </w:r>
      <w:r>
        <w:rPr>
          <w:rFonts w:hint="cs"/>
          <w:rtl/>
          <w:lang w:eastAsia="he-IL"/>
        </w:rPr>
        <w:t>בעיניי</w:t>
      </w:r>
      <w:r w:rsidR="00404812">
        <w:rPr>
          <w:rFonts w:hint="cs"/>
          <w:rtl/>
          <w:lang w:eastAsia="he-IL"/>
        </w:rPr>
        <w:t xml:space="preserve">, מכיוון שאנחנו יודעים </w:t>
      </w:r>
      <w:bookmarkStart w:id="506" w:name="_ETM_Q1_2149234"/>
      <w:bookmarkEnd w:id="506"/>
      <w:r w:rsidR="00404812">
        <w:rPr>
          <w:rFonts w:hint="cs"/>
          <w:rtl/>
          <w:lang w:eastAsia="he-IL"/>
        </w:rPr>
        <w:t>ש</w:t>
      </w:r>
      <w:r>
        <w:rPr>
          <w:rFonts w:hint="cs"/>
          <w:rtl/>
          <w:lang w:eastAsia="he-IL"/>
        </w:rPr>
        <w:t xml:space="preserve">התמכרות נוצרת דווקא בצריכה לפני גיל 21 </w:t>
      </w:r>
      <w:r w:rsidR="00404812">
        <w:rPr>
          <w:rFonts w:hint="cs"/>
          <w:rtl/>
          <w:lang w:eastAsia="he-IL"/>
        </w:rPr>
        <w:t xml:space="preserve">או 25 </w:t>
      </w:r>
      <w:r w:rsidR="00404812">
        <w:rPr>
          <w:rtl/>
          <w:lang w:eastAsia="he-IL"/>
        </w:rPr>
        <w:t>–</w:t>
      </w:r>
      <w:r w:rsidR="00404812">
        <w:rPr>
          <w:rFonts w:hint="cs"/>
          <w:rtl/>
          <w:lang w:eastAsia="he-IL"/>
        </w:rPr>
        <w:t xml:space="preserve"> תלוי איזה מהמומחים שואלים </w:t>
      </w:r>
      <w:r w:rsidR="00404812">
        <w:rPr>
          <w:rtl/>
          <w:lang w:eastAsia="he-IL"/>
        </w:rPr>
        <w:t>–</w:t>
      </w:r>
      <w:r w:rsidR="00404812">
        <w:rPr>
          <w:rFonts w:hint="cs"/>
          <w:rtl/>
          <w:lang w:eastAsia="he-IL"/>
        </w:rPr>
        <w:t xml:space="preserve"> וברגע שאנחנו </w:t>
      </w:r>
      <w:bookmarkStart w:id="507" w:name="_ETM_Q1_2161183"/>
      <w:bookmarkEnd w:id="507"/>
      <w:r w:rsidR="00404812">
        <w:rPr>
          <w:rFonts w:hint="cs"/>
          <w:rtl/>
          <w:lang w:eastAsia="he-IL"/>
        </w:rPr>
        <w:t xml:space="preserve">עוברים תהליך של לגליזציה והצריכה עולה גם בגילים צעירים יותר, </w:t>
      </w:r>
      <w:bookmarkStart w:id="508" w:name="_ETM_Q1_2167349"/>
      <w:bookmarkEnd w:id="508"/>
      <w:r>
        <w:rPr>
          <w:rFonts w:hint="cs"/>
          <w:rtl/>
          <w:lang w:eastAsia="he-IL"/>
        </w:rPr>
        <w:t>צריך לקחת בחשבון שאנחנו חושפים דור שלם של ילדים לנושא של התמכרויות</w:t>
      </w:r>
      <w:r w:rsidR="00404812">
        <w:rPr>
          <w:rFonts w:hint="cs"/>
          <w:rtl/>
          <w:lang w:eastAsia="he-IL"/>
        </w:rPr>
        <w:t xml:space="preserve"> בגיל הרבה יותר צעיר</w:t>
      </w:r>
      <w:r>
        <w:rPr>
          <w:rFonts w:hint="cs"/>
          <w:rtl/>
          <w:lang w:eastAsia="he-IL"/>
        </w:rPr>
        <w:t xml:space="preserve">. </w:t>
      </w:r>
      <w:r w:rsidR="00404812">
        <w:rPr>
          <w:rFonts w:hint="cs"/>
          <w:rtl/>
          <w:lang w:eastAsia="he-IL"/>
        </w:rPr>
        <w:t xml:space="preserve">לכן, שוב אומר, במקביל לתוכנית הזאת </w:t>
      </w:r>
      <w:bookmarkStart w:id="509" w:name="_ETM_Q1_2175776"/>
      <w:bookmarkEnd w:id="509"/>
      <w:r w:rsidR="00404812">
        <w:rPr>
          <w:rFonts w:hint="cs"/>
          <w:rtl/>
          <w:lang w:eastAsia="he-IL"/>
        </w:rPr>
        <w:t xml:space="preserve">חייבת להיות </w:t>
      </w:r>
      <w:proofErr w:type="spellStart"/>
      <w:r>
        <w:rPr>
          <w:rFonts w:hint="cs"/>
          <w:rtl/>
          <w:lang w:eastAsia="he-IL"/>
        </w:rPr>
        <w:t>תוכנית</w:t>
      </w:r>
      <w:proofErr w:type="spellEnd"/>
      <w:r>
        <w:rPr>
          <w:rFonts w:hint="cs"/>
          <w:rtl/>
          <w:lang w:eastAsia="he-IL"/>
        </w:rPr>
        <w:t xml:space="preserve"> לאומית </w:t>
      </w:r>
      <w:r w:rsidR="00404812">
        <w:rPr>
          <w:rFonts w:hint="cs"/>
          <w:rtl/>
          <w:lang w:eastAsia="he-IL"/>
        </w:rPr>
        <w:t xml:space="preserve">שמדברת על הנושא של התמכרויות, </w:t>
      </w:r>
      <w:r>
        <w:rPr>
          <w:rFonts w:hint="cs"/>
          <w:rtl/>
          <w:lang w:eastAsia="he-IL"/>
        </w:rPr>
        <w:t>שמעלה למודעות את קיומן של ה</w:t>
      </w:r>
      <w:r w:rsidR="00404812">
        <w:rPr>
          <w:rFonts w:hint="cs"/>
          <w:rtl/>
          <w:lang w:eastAsia="he-IL"/>
        </w:rPr>
        <w:t>ה</w:t>
      </w:r>
      <w:r>
        <w:rPr>
          <w:rFonts w:hint="cs"/>
          <w:rtl/>
          <w:lang w:eastAsia="he-IL"/>
        </w:rPr>
        <w:t xml:space="preserve">תמכרויות, </w:t>
      </w:r>
      <w:r w:rsidR="00404812">
        <w:rPr>
          <w:rFonts w:hint="cs"/>
          <w:rtl/>
          <w:lang w:eastAsia="he-IL"/>
        </w:rPr>
        <w:t xml:space="preserve">שעושה </w:t>
      </w:r>
      <w:r w:rsidR="00404812">
        <w:rPr>
          <w:lang w:eastAsia="he-IL"/>
        </w:rPr>
        <w:t>mainstreaming</w:t>
      </w:r>
      <w:r w:rsidR="00404812">
        <w:rPr>
          <w:rFonts w:hint="cs"/>
          <w:rtl/>
          <w:lang w:eastAsia="he-IL"/>
        </w:rPr>
        <w:t xml:space="preserve"> לנושא של התמכרויות ו</w:t>
      </w:r>
      <w:r>
        <w:rPr>
          <w:rFonts w:hint="cs"/>
          <w:rtl/>
          <w:lang w:eastAsia="he-IL"/>
        </w:rPr>
        <w:t>מורידה את הסטיגמה</w:t>
      </w:r>
      <w:r w:rsidR="00404812">
        <w:rPr>
          <w:rFonts w:hint="cs"/>
          <w:rtl/>
          <w:lang w:eastAsia="he-IL"/>
        </w:rPr>
        <w:t>,</w:t>
      </w:r>
      <w:r>
        <w:rPr>
          <w:rFonts w:hint="cs"/>
          <w:rtl/>
          <w:lang w:eastAsia="he-IL"/>
        </w:rPr>
        <w:t xml:space="preserve"> ו</w:t>
      </w:r>
      <w:r w:rsidR="00404812">
        <w:rPr>
          <w:rFonts w:hint="cs"/>
          <w:rtl/>
          <w:lang w:eastAsia="he-IL"/>
        </w:rPr>
        <w:t xml:space="preserve">גם </w:t>
      </w:r>
      <w:r>
        <w:rPr>
          <w:rFonts w:hint="cs"/>
          <w:rtl/>
          <w:lang w:eastAsia="he-IL"/>
        </w:rPr>
        <w:t xml:space="preserve">מסבירה לציבור שזה </w:t>
      </w:r>
      <w:proofErr w:type="spellStart"/>
      <w:r>
        <w:rPr>
          <w:rFonts w:hint="cs"/>
          <w:rtl/>
          <w:lang w:eastAsia="he-IL"/>
        </w:rPr>
        <w:t>שזה</w:t>
      </w:r>
      <w:proofErr w:type="spellEnd"/>
      <w:r>
        <w:rPr>
          <w:rFonts w:hint="cs"/>
          <w:rtl/>
          <w:lang w:eastAsia="he-IL"/>
        </w:rPr>
        <w:t xml:space="preserve"> הופך לחוקי מעל גיל מסוים</w:t>
      </w:r>
      <w:r w:rsidR="00404812">
        <w:rPr>
          <w:rFonts w:hint="cs"/>
          <w:rtl/>
          <w:lang w:eastAsia="he-IL"/>
        </w:rPr>
        <w:t xml:space="preserve"> לא הופך את זה לחוקי מתחת לגיל הזה</w:t>
      </w:r>
      <w:r>
        <w:rPr>
          <w:rFonts w:hint="cs"/>
          <w:rtl/>
          <w:lang w:eastAsia="he-IL"/>
        </w:rPr>
        <w:t xml:space="preserve">. </w:t>
      </w:r>
      <w:r w:rsidR="00404812">
        <w:rPr>
          <w:rFonts w:hint="cs"/>
          <w:rtl/>
          <w:lang w:eastAsia="he-IL"/>
        </w:rPr>
        <w:t xml:space="preserve">גם שם יהיה לנו אתגר מאוד גדול, ואני חושבת שחשוב להיות מודעים לו. </w:t>
      </w:r>
    </w:p>
    <w:p w:rsidR="00C64755" w:rsidRDefault="00C64755" w:rsidP="00C64755">
      <w:pPr>
        <w:rPr>
          <w:rtl/>
          <w:lang w:eastAsia="he-IL"/>
        </w:rPr>
      </w:pPr>
    </w:p>
    <w:p w:rsidR="00C64755" w:rsidRDefault="00404812" w:rsidP="00404812">
      <w:pPr>
        <w:rPr>
          <w:rtl/>
          <w:lang w:eastAsia="he-IL"/>
        </w:rPr>
      </w:pPr>
      <w:proofErr w:type="spellStart"/>
      <w:r>
        <w:rPr>
          <w:rFonts w:hint="cs"/>
          <w:rtl/>
          <w:lang w:eastAsia="he-IL"/>
        </w:rPr>
        <w:t>ג'ורג</w:t>
      </w:r>
      <w:proofErr w:type="spellEnd"/>
      <w:r>
        <w:rPr>
          <w:rFonts w:hint="cs"/>
          <w:rtl/>
          <w:lang w:eastAsia="he-IL"/>
        </w:rPr>
        <w:t xml:space="preserve">', במבט </w:t>
      </w:r>
      <w:bookmarkStart w:id="510" w:name="_ETM_Q1_2199636"/>
      <w:bookmarkEnd w:id="510"/>
      <w:r>
        <w:rPr>
          <w:rFonts w:hint="cs"/>
          <w:rtl/>
          <w:lang w:eastAsia="he-IL"/>
        </w:rPr>
        <w:t xml:space="preserve">לאחור, </w:t>
      </w:r>
      <w:r w:rsidR="00C64755">
        <w:rPr>
          <w:rFonts w:hint="cs"/>
          <w:rtl/>
          <w:lang w:eastAsia="he-IL"/>
        </w:rPr>
        <w:t xml:space="preserve">אם היית </w:t>
      </w:r>
      <w:r>
        <w:rPr>
          <w:rFonts w:hint="cs"/>
          <w:rtl/>
          <w:lang w:eastAsia="he-IL"/>
        </w:rPr>
        <w:t xml:space="preserve">צריך לעשות את זה שוב, כשאתה מסתכל עלינו עכשיו </w:t>
      </w:r>
      <w:bookmarkStart w:id="511" w:name="_ETM_Q1_2202609"/>
      <w:bookmarkEnd w:id="511"/>
      <w:r>
        <w:rPr>
          <w:rtl/>
          <w:lang w:eastAsia="he-IL"/>
        </w:rPr>
        <w:t>–</w:t>
      </w:r>
      <w:r>
        <w:rPr>
          <w:rFonts w:hint="cs"/>
          <w:rtl/>
          <w:lang w:eastAsia="he-IL"/>
        </w:rPr>
        <w:t xml:space="preserve"> כמו שאמרת, אנחנו בשלב </w:t>
      </w:r>
      <w:r w:rsidR="00C64755">
        <w:rPr>
          <w:rFonts w:hint="cs"/>
          <w:rtl/>
          <w:lang w:eastAsia="he-IL"/>
        </w:rPr>
        <w:t xml:space="preserve">על זה היום, היית עושה את זה בצורה שונה? </w:t>
      </w:r>
      <w:r>
        <w:rPr>
          <w:rFonts w:hint="cs"/>
          <w:rtl/>
          <w:lang w:eastAsia="he-IL"/>
        </w:rPr>
        <w:t>כמו שאמרת, אנחנו בשלב הצנרת</w:t>
      </w:r>
      <w:bookmarkStart w:id="512" w:name="_ETM_Q1_2201936"/>
      <w:bookmarkEnd w:id="512"/>
      <w:r>
        <w:rPr>
          <w:rFonts w:hint="cs"/>
          <w:rtl/>
          <w:lang w:eastAsia="he-IL"/>
        </w:rPr>
        <w:t>. אחד מחבריי שואל: האם היית עושה זאת שוב?</w:t>
      </w:r>
      <w:r w:rsidR="00C64755">
        <w:rPr>
          <w:rFonts w:hint="cs"/>
          <w:rtl/>
          <w:lang w:eastAsia="he-IL"/>
        </w:rPr>
        <w:t xml:space="preserve"> </w:t>
      </w:r>
    </w:p>
    <w:p w:rsidR="00C64755" w:rsidRDefault="00C64755" w:rsidP="00C64755">
      <w:pPr>
        <w:rPr>
          <w:rtl/>
          <w:lang w:eastAsia="he-IL"/>
        </w:rPr>
      </w:pPr>
    </w:p>
    <w:p w:rsidR="00404812" w:rsidRDefault="00404812" w:rsidP="00404812">
      <w:pPr>
        <w:pStyle w:val="af9"/>
        <w:keepNext/>
        <w:rPr>
          <w:rtl/>
          <w:lang w:eastAsia="he-IL"/>
        </w:rPr>
      </w:pPr>
      <w:bookmarkStart w:id="513" w:name="_ETM_Q1_2219888"/>
      <w:bookmarkStart w:id="514" w:name="_ETM_Q1_2219988"/>
      <w:bookmarkStart w:id="515" w:name="ET_guest_גורג_בראושלר_82"/>
      <w:bookmarkEnd w:id="513"/>
      <w:bookmarkEnd w:id="514"/>
      <w:r w:rsidRPr="00404812">
        <w:rPr>
          <w:rStyle w:val="TagStyle"/>
          <w:rtl/>
        </w:rPr>
        <w:lastRenderedPageBreak/>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404812">
        <w:rPr>
          <w:rStyle w:val="TagStyle"/>
          <w:rtl/>
        </w:rPr>
        <w:t xml:space="preserve"> &lt;&lt; אורח &gt;&gt;</w:t>
      </w:r>
      <w:r>
        <w:rPr>
          <w:rtl/>
          <w:lang w:eastAsia="he-IL"/>
        </w:rPr>
        <w:t xml:space="preserve">   </w:t>
      </w:r>
      <w:bookmarkEnd w:id="515"/>
    </w:p>
    <w:p w:rsidR="00404812" w:rsidRDefault="00404812" w:rsidP="00404812">
      <w:pPr>
        <w:pStyle w:val="KeepWithNext"/>
        <w:rPr>
          <w:rtl/>
          <w:lang w:eastAsia="he-IL"/>
        </w:rPr>
      </w:pPr>
    </w:p>
    <w:p w:rsidR="006C5BFE" w:rsidRDefault="00C64755" w:rsidP="00C64755">
      <w:pPr>
        <w:rPr>
          <w:rtl/>
          <w:lang w:eastAsia="he-IL"/>
        </w:rPr>
      </w:pPr>
      <w:r>
        <w:rPr>
          <w:rFonts w:hint="cs"/>
          <w:rtl/>
          <w:lang w:eastAsia="he-IL"/>
        </w:rPr>
        <w:t xml:space="preserve">אני חושב שיש דרך לעשות את זה בצורה יותר טובה מאשר עשינו את זה. </w:t>
      </w:r>
      <w:r w:rsidR="00404812">
        <w:rPr>
          <w:rFonts w:hint="cs"/>
          <w:rtl/>
          <w:lang w:eastAsia="he-IL"/>
        </w:rPr>
        <w:t xml:space="preserve">ראשית, לעולם </w:t>
      </w:r>
      <w:bookmarkStart w:id="516" w:name="_ETM_Q1_2221343"/>
      <w:bookmarkEnd w:id="516"/>
      <w:r>
        <w:rPr>
          <w:rFonts w:hint="cs"/>
          <w:rtl/>
          <w:lang w:eastAsia="he-IL"/>
        </w:rPr>
        <w:t xml:space="preserve">לא הייתי מאפשר לייצר בבית. </w:t>
      </w:r>
      <w:r w:rsidR="00404812">
        <w:rPr>
          <w:rFonts w:hint="cs"/>
          <w:rtl/>
          <w:lang w:eastAsia="he-IL"/>
        </w:rPr>
        <w:t xml:space="preserve">הייתי מתייחס לזה כאל יוזמה כלכלית, זאת הדרך הטובה ביותר </w:t>
      </w:r>
      <w:bookmarkStart w:id="517" w:name="_ETM_Q1_2227987"/>
      <w:bookmarkEnd w:id="517"/>
      <w:r w:rsidR="00404812">
        <w:rPr>
          <w:rFonts w:hint="cs"/>
          <w:rtl/>
          <w:lang w:eastAsia="he-IL"/>
        </w:rPr>
        <w:t xml:space="preserve">לא רק לגבות את המיסים אלא גם </w:t>
      </w:r>
      <w:r w:rsidR="006C5BFE">
        <w:rPr>
          <w:rFonts w:hint="cs"/>
          <w:rtl/>
          <w:lang w:eastAsia="he-IL"/>
        </w:rPr>
        <w:t xml:space="preserve">לוודא שיש רגולציה. </w:t>
      </w:r>
      <w:bookmarkStart w:id="518" w:name="_ETM_Q1_2230719"/>
      <w:bookmarkEnd w:id="518"/>
    </w:p>
    <w:p w:rsidR="006C5BFE" w:rsidRDefault="006C5BFE" w:rsidP="00C64755">
      <w:pPr>
        <w:rPr>
          <w:rtl/>
          <w:lang w:eastAsia="he-IL"/>
        </w:rPr>
      </w:pPr>
      <w:bookmarkStart w:id="519" w:name="_ETM_Q1_2231248"/>
      <w:bookmarkStart w:id="520" w:name="_ETM_Q1_2231316"/>
      <w:bookmarkEnd w:id="519"/>
      <w:bookmarkEnd w:id="520"/>
    </w:p>
    <w:p w:rsidR="00C64755" w:rsidRDefault="00C64755" w:rsidP="00BC41FC">
      <w:pPr>
        <w:rPr>
          <w:rtl/>
          <w:lang w:eastAsia="he-IL"/>
        </w:rPr>
      </w:pPr>
      <w:bookmarkStart w:id="521" w:name="_ETM_Q1_2231392"/>
      <w:bookmarkStart w:id="522" w:name="_ETM_Q1_2231441"/>
      <w:bookmarkEnd w:id="521"/>
      <w:bookmarkEnd w:id="522"/>
      <w:r>
        <w:rPr>
          <w:rFonts w:hint="cs"/>
          <w:rtl/>
          <w:lang w:eastAsia="he-IL"/>
        </w:rPr>
        <w:t xml:space="preserve">הדבר הנוסף, </w:t>
      </w:r>
      <w:r w:rsidR="006C5BFE">
        <w:rPr>
          <w:rFonts w:hint="cs"/>
          <w:rtl/>
          <w:lang w:eastAsia="he-IL"/>
        </w:rPr>
        <w:t xml:space="preserve">אם אתם רוצים באמת למדוד את זה </w:t>
      </w:r>
      <w:r w:rsidR="006C5BFE">
        <w:rPr>
          <w:rtl/>
          <w:lang w:eastAsia="he-IL"/>
        </w:rPr>
        <w:t>–</w:t>
      </w:r>
      <w:r w:rsidR="006C5BFE">
        <w:rPr>
          <w:rFonts w:hint="cs"/>
          <w:rtl/>
          <w:lang w:eastAsia="he-IL"/>
        </w:rPr>
        <w:t xml:space="preserve"> והלוואי </w:t>
      </w:r>
      <w:bookmarkStart w:id="523" w:name="_ETM_Q1_2238850"/>
      <w:bookmarkEnd w:id="523"/>
      <w:r w:rsidR="006C5BFE">
        <w:rPr>
          <w:rFonts w:hint="cs"/>
          <w:rtl/>
          <w:lang w:eastAsia="he-IL"/>
        </w:rPr>
        <w:t xml:space="preserve">שלא היינו רצים לזה – </w:t>
      </w:r>
      <w:r>
        <w:rPr>
          <w:rFonts w:hint="cs"/>
          <w:rtl/>
          <w:lang w:eastAsia="he-IL"/>
        </w:rPr>
        <w:t>צריך שיהיה בסיס נתונים</w:t>
      </w:r>
      <w:r w:rsidR="006C5BFE">
        <w:rPr>
          <w:rFonts w:hint="cs"/>
          <w:rtl/>
          <w:lang w:eastAsia="he-IL"/>
        </w:rPr>
        <w:t xml:space="preserve"> של איך </w:t>
      </w:r>
      <w:bookmarkStart w:id="524" w:name="_ETM_Q1_2241278"/>
      <w:bookmarkEnd w:id="524"/>
      <w:r w:rsidR="006C5BFE">
        <w:rPr>
          <w:rFonts w:hint="cs"/>
          <w:rtl/>
          <w:lang w:eastAsia="he-IL"/>
        </w:rPr>
        <w:t>הארץ שלכם נראית עם שימוש במריחואנה היום</w:t>
      </w:r>
      <w:r>
        <w:rPr>
          <w:rFonts w:hint="cs"/>
          <w:rtl/>
          <w:lang w:eastAsia="he-IL"/>
        </w:rPr>
        <w:t xml:space="preserve">. </w:t>
      </w:r>
      <w:r w:rsidR="006C5BFE">
        <w:rPr>
          <w:rFonts w:hint="cs"/>
          <w:rtl/>
          <w:lang w:eastAsia="he-IL"/>
        </w:rPr>
        <w:t>זה אומר ל</w:t>
      </w:r>
      <w:bookmarkStart w:id="525" w:name="_ETM_Q1_2246998"/>
      <w:bookmarkEnd w:id="525"/>
      <w:r w:rsidR="006C5BFE">
        <w:rPr>
          <w:rFonts w:hint="cs"/>
          <w:rtl/>
          <w:lang w:eastAsia="he-IL"/>
        </w:rPr>
        <w:t xml:space="preserve">בדוק את כתבי האישום שניתנים על נהיגה תחת השפעה, </w:t>
      </w:r>
      <w:bookmarkStart w:id="526" w:name="_ETM_Q1_2254271"/>
      <w:bookmarkEnd w:id="526"/>
      <w:r w:rsidR="006C5BFE">
        <w:rPr>
          <w:rFonts w:hint="cs"/>
          <w:rtl/>
          <w:lang w:eastAsia="he-IL"/>
        </w:rPr>
        <w:t xml:space="preserve">לבדוק השעיות מבתי הספר, לבדוק את כל הדברים שלא בדקנו. </w:t>
      </w:r>
      <w:bookmarkStart w:id="527" w:name="_ETM_Q1_2261024"/>
      <w:bookmarkEnd w:id="527"/>
      <w:r w:rsidR="006C5BFE">
        <w:rPr>
          <w:rFonts w:hint="cs"/>
          <w:rtl/>
          <w:lang w:eastAsia="he-IL"/>
        </w:rPr>
        <w:t>הבעיה שלנו היא ש</w:t>
      </w:r>
      <w:r>
        <w:rPr>
          <w:rFonts w:hint="cs"/>
          <w:rtl/>
          <w:lang w:eastAsia="he-IL"/>
        </w:rPr>
        <w:t>לקחת את המספרים הקיימים</w:t>
      </w:r>
      <w:r w:rsidR="006C5BFE">
        <w:rPr>
          <w:rFonts w:hint="cs"/>
          <w:rtl/>
          <w:lang w:eastAsia="he-IL"/>
        </w:rPr>
        <w:t xml:space="preserve"> עכשיו ולהסתכל אחורה בלי מספרים מספיק טובים, קשה לומר שזה היה ניסוי נורא או שזה היה </w:t>
      </w:r>
      <w:bookmarkStart w:id="528" w:name="_ETM_Q1_2267166"/>
      <w:bookmarkEnd w:id="528"/>
      <w:r w:rsidR="006C5BFE">
        <w:rPr>
          <w:rFonts w:hint="cs"/>
          <w:rtl/>
          <w:lang w:eastAsia="he-IL"/>
        </w:rPr>
        <w:t>ניסוי הרבה יותר ממה שחשבנו</w:t>
      </w:r>
      <w:r>
        <w:rPr>
          <w:rFonts w:hint="cs"/>
          <w:rtl/>
          <w:lang w:eastAsia="he-IL"/>
        </w:rPr>
        <w:t xml:space="preserve">. </w:t>
      </w:r>
      <w:r w:rsidR="006C5BFE">
        <w:rPr>
          <w:rFonts w:hint="cs"/>
          <w:rtl/>
          <w:lang w:eastAsia="he-IL"/>
        </w:rPr>
        <w:t xml:space="preserve">זה </w:t>
      </w:r>
      <w:r w:rsidR="00BC41FC">
        <w:rPr>
          <w:rFonts w:hint="cs"/>
          <w:rtl/>
          <w:lang w:eastAsia="he-IL"/>
        </w:rPr>
        <w:t xml:space="preserve">מעורב, משום </w:t>
      </w:r>
      <w:r>
        <w:rPr>
          <w:rFonts w:hint="cs"/>
          <w:rtl/>
          <w:lang w:eastAsia="he-IL"/>
        </w:rPr>
        <w:t>לא היו לנו את המספרים הנכונים מראש. הלוואי שהיינו ע</w:t>
      </w:r>
      <w:r w:rsidR="00BC41FC">
        <w:rPr>
          <w:rFonts w:hint="cs"/>
          <w:rtl/>
          <w:lang w:eastAsia="he-IL"/>
        </w:rPr>
        <w:t>ו</w:t>
      </w:r>
      <w:r>
        <w:rPr>
          <w:rFonts w:hint="cs"/>
          <w:rtl/>
          <w:lang w:eastAsia="he-IL"/>
        </w:rPr>
        <w:t>שי</w:t>
      </w:r>
      <w:r w:rsidR="00BC41FC">
        <w:rPr>
          <w:rFonts w:hint="cs"/>
          <w:rtl/>
          <w:lang w:eastAsia="he-IL"/>
        </w:rPr>
        <w:t>ם</w:t>
      </w:r>
      <w:r>
        <w:rPr>
          <w:rFonts w:hint="cs"/>
          <w:rtl/>
          <w:lang w:eastAsia="he-IL"/>
        </w:rPr>
        <w:t xml:space="preserve"> יותר בנושא </w:t>
      </w:r>
      <w:r w:rsidR="00BC41FC">
        <w:rPr>
          <w:rFonts w:hint="cs"/>
          <w:rtl/>
          <w:lang w:eastAsia="he-IL"/>
        </w:rPr>
        <w:t xml:space="preserve">הרגולציה </w:t>
      </w:r>
      <w:bookmarkStart w:id="529" w:name="_ETM_Q1_2273153"/>
      <w:bookmarkEnd w:id="529"/>
      <w:r w:rsidR="00BC41FC">
        <w:rPr>
          <w:rFonts w:hint="cs"/>
          <w:rtl/>
          <w:lang w:eastAsia="he-IL"/>
        </w:rPr>
        <w:t>של הריכוז מראש, הלוואי שהיינו עושים יותר בנושא ה</w:t>
      </w:r>
      <w:r>
        <w:rPr>
          <w:rFonts w:hint="cs"/>
          <w:rtl/>
          <w:lang w:eastAsia="he-IL"/>
        </w:rPr>
        <w:t>אכיפ</w:t>
      </w:r>
      <w:r w:rsidR="00BC41FC">
        <w:rPr>
          <w:rFonts w:hint="cs"/>
          <w:rtl/>
          <w:lang w:eastAsia="he-IL"/>
        </w:rPr>
        <w:t xml:space="preserve">ה, הלוואי שהיו לנו חוקים יותר נוקשים לאנשים שהצטרפו לזה, למדו הרבה ומהר </w:t>
      </w:r>
      <w:bookmarkStart w:id="530" w:name="_ETM_Q1_2292407"/>
      <w:bookmarkEnd w:id="530"/>
      <w:r w:rsidR="00BC41FC">
        <w:rPr>
          <w:rFonts w:hint="cs"/>
          <w:rtl/>
          <w:lang w:eastAsia="he-IL"/>
        </w:rPr>
        <w:t>מאוד עזבו ועברו למגזר הפרטי כדי</w:t>
      </w:r>
      <w:r>
        <w:rPr>
          <w:rFonts w:hint="cs"/>
          <w:rtl/>
          <w:lang w:eastAsia="he-IL"/>
        </w:rPr>
        <w:t xml:space="preserve"> לעשות </w:t>
      </w:r>
      <w:r w:rsidR="00BC41FC">
        <w:rPr>
          <w:rFonts w:hint="cs"/>
          <w:rtl/>
          <w:lang w:eastAsia="he-IL"/>
        </w:rPr>
        <w:t xml:space="preserve">המון </w:t>
      </w:r>
      <w:r>
        <w:rPr>
          <w:rFonts w:hint="cs"/>
          <w:rtl/>
          <w:lang w:eastAsia="he-IL"/>
        </w:rPr>
        <w:t>כסף</w:t>
      </w:r>
      <w:r w:rsidR="00BC41FC">
        <w:rPr>
          <w:rFonts w:hint="cs"/>
          <w:rtl/>
          <w:lang w:eastAsia="he-IL"/>
        </w:rPr>
        <w:t xml:space="preserve"> מנושא הרגולציה, </w:t>
      </w:r>
      <w:bookmarkStart w:id="531" w:name="_ETM_Q1_2299123"/>
      <w:bookmarkEnd w:id="531"/>
      <w:r>
        <w:rPr>
          <w:rFonts w:hint="cs"/>
          <w:rtl/>
          <w:lang w:eastAsia="he-IL"/>
        </w:rPr>
        <w:t>ה</w:t>
      </w:r>
      <w:r w:rsidR="00BC41FC">
        <w:rPr>
          <w:rFonts w:hint="cs"/>
          <w:rtl/>
          <w:lang w:eastAsia="he-IL"/>
        </w:rPr>
        <w:t xml:space="preserve">לוואי שהיינו יותר תקיפים בשביל להבטיח שאנחנו מצייתים לחוק מאשר הניסיון לנהל את הנראות של זה. זה הרושם שאני מקבל מהמדור לאכיפת מריחואנה, שהם קיבלו הוראות מלמעלה משום </w:t>
      </w:r>
      <w:bookmarkStart w:id="532" w:name="_ETM_Q1_2313960"/>
      <w:bookmarkEnd w:id="532"/>
      <w:r w:rsidR="00BC41FC">
        <w:rPr>
          <w:rFonts w:hint="cs"/>
          <w:rtl/>
          <w:lang w:eastAsia="he-IL"/>
        </w:rPr>
        <w:t>ש</w:t>
      </w:r>
      <w:r>
        <w:rPr>
          <w:rFonts w:hint="cs"/>
          <w:rtl/>
          <w:lang w:eastAsia="he-IL"/>
        </w:rPr>
        <w:t xml:space="preserve">המושל מאוד </w:t>
      </w:r>
      <w:r w:rsidR="00BC41FC">
        <w:rPr>
          <w:rFonts w:hint="cs"/>
          <w:rtl/>
          <w:lang w:eastAsia="he-IL"/>
        </w:rPr>
        <w:t>תמך במריחואנה לצרכים לא רפואיים, כדי שזה לא ייראה כניסוי לא מוצלח. כך ש</w:t>
      </w:r>
      <w:r>
        <w:rPr>
          <w:rFonts w:hint="cs"/>
          <w:rtl/>
          <w:lang w:eastAsia="he-IL"/>
        </w:rPr>
        <w:t>הם לא היו</w:t>
      </w:r>
      <w:r w:rsidR="00BC41FC">
        <w:rPr>
          <w:rFonts w:hint="cs"/>
          <w:rtl/>
          <w:lang w:eastAsia="he-IL"/>
        </w:rPr>
        <w:t xml:space="preserve"> מאוד פומביים או תקיפים </w:t>
      </w:r>
      <w:r w:rsidR="00147285">
        <w:rPr>
          <w:rFonts w:hint="cs"/>
          <w:rtl/>
          <w:lang w:eastAsia="he-IL"/>
        </w:rPr>
        <w:t xml:space="preserve">לגבי </w:t>
      </w:r>
      <w:bookmarkStart w:id="533" w:name="_ETM_Q1_2323236"/>
      <w:bookmarkEnd w:id="533"/>
      <w:r w:rsidR="00147285">
        <w:rPr>
          <w:rFonts w:hint="cs"/>
          <w:rtl/>
          <w:lang w:eastAsia="he-IL"/>
        </w:rPr>
        <w:t xml:space="preserve">תפיסה או אכיפת הפרה. הייתי משנה את כל זה. </w:t>
      </w:r>
      <w:r>
        <w:rPr>
          <w:rFonts w:hint="cs"/>
          <w:rtl/>
          <w:lang w:eastAsia="he-IL"/>
        </w:rPr>
        <w:t xml:space="preserve"> </w:t>
      </w:r>
    </w:p>
    <w:p w:rsidR="00C64755" w:rsidRDefault="00C64755" w:rsidP="00C64755">
      <w:pPr>
        <w:rPr>
          <w:rtl/>
          <w:lang w:eastAsia="he-IL"/>
        </w:rPr>
      </w:pPr>
    </w:p>
    <w:p w:rsidR="00C64755" w:rsidRDefault="00147285" w:rsidP="00C64755">
      <w:pPr>
        <w:rPr>
          <w:rtl/>
          <w:lang w:eastAsia="he-IL"/>
        </w:rPr>
      </w:pPr>
      <w:r>
        <w:rPr>
          <w:rFonts w:hint="cs"/>
          <w:rtl/>
          <w:lang w:eastAsia="he-IL"/>
        </w:rPr>
        <w:t xml:space="preserve">אבל, האם אני חושב שיש דרך לעשות את זה </w:t>
      </w:r>
      <w:bookmarkStart w:id="534" w:name="_ETM_Q1_2332463"/>
      <w:bookmarkEnd w:id="534"/>
      <w:r>
        <w:rPr>
          <w:rFonts w:hint="cs"/>
          <w:rtl/>
          <w:lang w:eastAsia="he-IL"/>
        </w:rPr>
        <w:t xml:space="preserve">נכון? כן. אי-ההפללה, היינו חלק מזה כבר זמן רב, </w:t>
      </w:r>
      <w:bookmarkStart w:id="535" w:name="_ETM_Q1_2338428"/>
      <w:bookmarkEnd w:id="535"/>
      <w:r>
        <w:rPr>
          <w:rFonts w:hint="cs"/>
          <w:rtl/>
          <w:lang w:eastAsia="he-IL"/>
        </w:rPr>
        <w:t xml:space="preserve">אף אחד לא הלך למעצר או כלא בקולורדו בגלל מריחואנה כבר זמן </w:t>
      </w:r>
      <w:bookmarkStart w:id="536" w:name="_ETM_Q1_2336529"/>
      <w:bookmarkEnd w:id="536"/>
      <w:r>
        <w:rPr>
          <w:rFonts w:hint="cs"/>
          <w:rtl/>
          <w:lang w:eastAsia="he-IL"/>
        </w:rPr>
        <w:t xml:space="preserve">רב. </w:t>
      </w:r>
      <w:r w:rsidR="00C64755">
        <w:rPr>
          <w:rFonts w:hint="cs"/>
          <w:rtl/>
          <w:lang w:eastAsia="he-IL"/>
        </w:rPr>
        <w:t xml:space="preserve">צריך היה לנשוף </w:t>
      </w:r>
      <w:r>
        <w:rPr>
          <w:rFonts w:hint="cs"/>
          <w:rtl/>
          <w:lang w:eastAsia="he-IL"/>
        </w:rPr>
        <w:t xml:space="preserve">עשן </w:t>
      </w:r>
      <w:r w:rsidR="00C64755">
        <w:rPr>
          <w:rFonts w:hint="cs"/>
          <w:rtl/>
          <w:lang w:eastAsia="he-IL"/>
        </w:rPr>
        <w:t>מריחואנה בפניהם של השופטים</w:t>
      </w:r>
      <w:r>
        <w:rPr>
          <w:rFonts w:hint="cs"/>
          <w:rtl/>
          <w:lang w:eastAsia="he-IL"/>
        </w:rPr>
        <w:t xml:space="preserve"> בזמן המשפט</w:t>
      </w:r>
      <w:r w:rsidR="00C64755">
        <w:rPr>
          <w:rFonts w:hint="cs"/>
          <w:rtl/>
          <w:lang w:eastAsia="he-IL"/>
        </w:rPr>
        <w:t xml:space="preserve">, ואז אולי היית מקבל עונש מאסר. </w:t>
      </w:r>
      <w:r>
        <w:rPr>
          <w:rFonts w:hint="cs"/>
          <w:rtl/>
          <w:lang w:eastAsia="he-IL"/>
        </w:rPr>
        <w:t>יש דרך לעשות א</w:t>
      </w:r>
      <w:bookmarkStart w:id="537" w:name="_ETM_Q1_2352417"/>
      <w:bookmarkEnd w:id="537"/>
      <w:r>
        <w:rPr>
          <w:rFonts w:hint="cs"/>
          <w:rtl/>
          <w:lang w:eastAsia="he-IL"/>
        </w:rPr>
        <w:t xml:space="preserve">ת זה, אני חושב שאנחנו עדיין מתקשים עם זה. </w:t>
      </w:r>
    </w:p>
    <w:p w:rsidR="00C64755" w:rsidRDefault="00C64755" w:rsidP="00C64755">
      <w:pPr>
        <w:rPr>
          <w:rtl/>
          <w:lang w:eastAsia="he-IL"/>
        </w:rPr>
      </w:pPr>
    </w:p>
    <w:p w:rsidR="00C64755" w:rsidRDefault="00C64755" w:rsidP="00C64755">
      <w:pPr>
        <w:pStyle w:val="af6"/>
        <w:keepNext/>
      </w:pPr>
      <w:bookmarkStart w:id="538" w:name="ET_yor_6041_6"/>
      <w:r w:rsidRPr="00C64755">
        <w:rPr>
          <w:rStyle w:val="TagStyle"/>
          <w:rtl/>
        </w:rPr>
        <w:t xml:space="preserve"> &lt;&lt; </w:t>
      </w:r>
      <w:proofErr w:type="spellStart"/>
      <w:r w:rsidRPr="00C64755">
        <w:rPr>
          <w:rStyle w:val="TagStyle"/>
          <w:rtl/>
        </w:rPr>
        <w:t>יור</w:t>
      </w:r>
      <w:proofErr w:type="spellEnd"/>
      <w:r w:rsidRPr="00C64755">
        <w:rPr>
          <w:rStyle w:val="TagStyle"/>
          <w:rtl/>
        </w:rPr>
        <w:t xml:space="preserve"> &gt;&gt; </w:t>
      </w:r>
      <w:r>
        <w:rPr>
          <w:rtl/>
        </w:rPr>
        <w:t xml:space="preserve">היו"ר מיכל </w:t>
      </w:r>
      <w:proofErr w:type="spellStart"/>
      <w:r>
        <w:rPr>
          <w:rtl/>
        </w:rPr>
        <w:t>וונש</w:t>
      </w:r>
      <w:proofErr w:type="spellEnd"/>
      <w:r>
        <w:rPr>
          <w:rtl/>
        </w:rPr>
        <w:t>:</w:t>
      </w:r>
      <w:r w:rsidRPr="00C64755">
        <w:rPr>
          <w:rStyle w:val="TagStyle"/>
          <w:rtl/>
        </w:rPr>
        <w:t xml:space="preserve"> &lt;&lt; </w:t>
      </w:r>
      <w:proofErr w:type="spellStart"/>
      <w:r w:rsidRPr="00C64755">
        <w:rPr>
          <w:rStyle w:val="TagStyle"/>
          <w:rtl/>
        </w:rPr>
        <w:t>יור</w:t>
      </w:r>
      <w:proofErr w:type="spellEnd"/>
      <w:r w:rsidRPr="00C64755">
        <w:rPr>
          <w:rStyle w:val="TagStyle"/>
          <w:rtl/>
        </w:rPr>
        <w:t xml:space="preserve"> &gt;&gt;</w:t>
      </w:r>
      <w:r>
        <w:rPr>
          <w:rtl/>
        </w:rPr>
        <w:t xml:space="preserve">   </w:t>
      </w:r>
      <w:bookmarkEnd w:id="538"/>
    </w:p>
    <w:p w:rsidR="00C64755" w:rsidRDefault="00C64755" w:rsidP="00C64755">
      <w:pPr>
        <w:pStyle w:val="KeepWithNext"/>
        <w:rPr>
          <w:rtl/>
          <w:lang w:eastAsia="he-IL"/>
        </w:rPr>
      </w:pPr>
    </w:p>
    <w:p w:rsidR="00C64755" w:rsidRDefault="00EE648D" w:rsidP="00EE648D">
      <w:pPr>
        <w:rPr>
          <w:rtl/>
          <w:lang w:eastAsia="he-IL"/>
        </w:rPr>
      </w:pPr>
      <w:r>
        <w:rPr>
          <w:rFonts w:hint="cs"/>
          <w:rtl/>
          <w:lang w:eastAsia="he-IL"/>
        </w:rPr>
        <w:t xml:space="preserve">תודה. </w:t>
      </w:r>
      <w:bookmarkStart w:id="539" w:name="_ETM_Q1_2356171"/>
      <w:bookmarkEnd w:id="539"/>
      <w:r>
        <w:rPr>
          <w:rFonts w:hint="cs"/>
          <w:rtl/>
          <w:lang w:eastAsia="he-IL"/>
        </w:rPr>
        <w:t>אני נוטה להסכים ש</w:t>
      </w:r>
      <w:r w:rsidR="00C64755">
        <w:rPr>
          <w:rFonts w:hint="cs"/>
          <w:rtl/>
          <w:lang w:eastAsia="he-IL"/>
        </w:rPr>
        <w:t xml:space="preserve">יש דרך ויש גם אחריות לעשות זאת בדרך הנכונה. </w:t>
      </w:r>
      <w:r>
        <w:rPr>
          <w:rFonts w:hint="cs"/>
          <w:rtl/>
          <w:lang w:eastAsia="he-IL"/>
        </w:rPr>
        <w:t>ג'ורג' בדיעבד כן חלק. לטובת הפרוטוקול אומר ש</w:t>
      </w:r>
      <w:r w:rsidR="00C64755">
        <w:rPr>
          <w:rFonts w:hint="cs"/>
          <w:rtl/>
          <w:lang w:eastAsia="he-IL"/>
        </w:rPr>
        <w:t>ההכרח באיסוף נתונים</w:t>
      </w:r>
      <w:r>
        <w:rPr>
          <w:rFonts w:hint="cs"/>
          <w:rtl/>
          <w:lang w:eastAsia="he-IL"/>
        </w:rPr>
        <w:t xml:space="preserve"> – גם בנושא תאונות דרכים, גם בנושא של שימוש קטינים –</w:t>
      </w:r>
      <w:r w:rsidR="00C64755">
        <w:rPr>
          <w:rFonts w:hint="cs"/>
          <w:rtl/>
          <w:lang w:eastAsia="he-IL"/>
        </w:rPr>
        <w:t xml:space="preserve"> מבעוד מועד על מנת שניתן יהיה לעקוב</w:t>
      </w:r>
      <w:r>
        <w:rPr>
          <w:rFonts w:hint="cs"/>
          <w:rtl/>
          <w:lang w:eastAsia="he-IL"/>
        </w:rPr>
        <w:t xml:space="preserve"> איך הלגליזציה השפיעה על שינוי הנתונים הוא </w:t>
      </w:r>
      <w:bookmarkStart w:id="540" w:name="_ETM_Q1_2372065"/>
      <w:bookmarkEnd w:id="540"/>
      <w:r>
        <w:rPr>
          <w:rFonts w:hint="cs"/>
          <w:rtl/>
          <w:lang w:eastAsia="he-IL"/>
        </w:rPr>
        <w:t>חיוני</w:t>
      </w:r>
      <w:r w:rsidR="00C64755">
        <w:rPr>
          <w:rFonts w:hint="cs"/>
          <w:rtl/>
          <w:lang w:eastAsia="he-IL"/>
        </w:rPr>
        <w:t xml:space="preserve">. בדיעבד הוא </w:t>
      </w:r>
      <w:r>
        <w:rPr>
          <w:rFonts w:hint="cs"/>
          <w:rtl/>
          <w:lang w:eastAsia="he-IL"/>
        </w:rPr>
        <w:t xml:space="preserve">גם </w:t>
      </w:r>
      <w:r w:rsidR="00C64755">
        <w:rPr>
          <w:rFonts w:hint="cs"/>
          <w:rtl/>
          <w:lang w:eastAsia="he-IL"/>
        </w:rPr>
        <w:t xml:space="preserve">היה שם לב </w:t>
      </w:r>
      <w:r>
        <w:rPr>
          <w:rFonts w:hint="cs"/>
          <w:rtl/>
          <w:lang w:eastAsia="he-IL"/>
        </w:rPr>
        <w:t xml:space="preserve">הרבה יותר </w:t>
      </w:r>
      <w:r w:rsidR="00C64755">
        <w:rPr>
          <w:rFonts w:hint="cs"/>
          <w:rtl/>
          <w:lang w:eastAsia="he-IL"/>
        </w:rPr>
        <w:t>ליישום החוק ולא לנראות</w:t>
      </w:r>
      <w:r>
        <w:rPr>
          <w:rFonts w:hint="cs"/>
          <w:rtl/>
          <w:lang w:eastAsia="he-IL"/>
        </w:rPr>
        <w:t xml:space="preserve"> של זה</w:t>
      </w:r>
      <w:r w:rsidR="00C64755">
        <w:rPr>
          <w:rFonts w:hint="cs"/>
          <w:rtl/>
          <w:lang w:eastAsia="he-IL"/>
        </w:rPr>
        <w:t xml:space="preserve">. הפוליטיזציה של התהליך </w:t>
      </w:r>
      <w:r>
        <w:rPr>
          <w:rFonts w:hint="cs"/>
          <w:rtl/>
          <w:lang w:eastAsia="he-IL"/>
        </w:rPr>
        <w:t xml:space="preserve">הזה הרבה פעמים </w:t>
      </w:r>
      <w:r w:rsidR="00C64755">
        <w:rPr>
          <w:rFonts w:hint="cs"/>
          <w:rtl/>
          <w:lang w:eastAsia="he-IL"/>
        </w:rPr>
        <w:t xml:space="preserve">מזיקה לו. </w:t>
      </w:r>
      <w:r>
        <w:rPr>
          <w:rFonts w:hint="cs"/>
          <w:rtl/>
          <w:lang w:eastAsia="he-IL"/>
        </w:rPr>
        <w:t xml:space="preserve">כדי שנוכל לעשות אותו באחריות אסור לאפשר פוליטיזציה של התהליך הזה. </w:t>
      </w:r>
      <w:r w:rsidR="00C64755">
        <w:rPr>
          <w:rFonts w:hint="cs"/>
          <w:rtl/>
          <w:lang w:eastAsia="he-IL"/>
        </w:rPr>
        <w:t>הוועדה הזאת</w:t>
      </w:r>
      <w:r>
        <w:rPr>
          <w:rFonts w:hint="cs"/>
          <w:rtl/>
          <w:lang w:eastAsia="he-IL"/>
        </w:rPr>
        <w:t>, לפחות בראשותי,</w:t>
      </w:r>
      <w:r w:rsidR="00C64755">
        <w:rPr>
          <w:rFonts w:hint="cs"/>
          <w:rtl/>
          <w:lang w:eastAsia="he-IL"/>
        </w:rPr>
        <w:t xml:space="preserve"> תמנע </w:t>
      </w:r>
      <w:r>
        <w:rPr>
          <w:rFonts w:hint="cs"/>
          <w:rtl/>
          <w:lang w:eastAsia="he-IL"/>
        </w:rPr>
        <w:t xml:space="preserve">בכל דרך אפשרית, </w:t>
      </w:r>
      <w:r w:rsidR="00C64755">
        <w:rPr>
          <w:rFonts w:hint="cs"/>
          <w:rtl/>
          <w:lang w:eastAsia="he-IL"/>
        </w:rPr>
        <w:t xml:space="preserve">פוליטיזציה של הדבר הזה </w:t>
      </w:r>
      <w:r>
        <w:rPr>
          <w:rFonts w:hint="cs"/>
          <w:rtl/>
          <w:lang w:eastAsia="he-IL"/>
        </w:rPr>
        <w:t xml:space="preserve">כדי שיהיה רווח פוליטי </w:t>
      </w:r>
      <w:bookmarkStart w:id="541" w:name="_ETM_Q1_2404218"/>
      <w:bookmarkEnd w:id="541"/>
      <w:r>
        <w:rPr>
          <w:rFonts w:hint="cs"/>
          <w:rtl/>
          <w:lang w:eastAsia="he-IL"/>
        </w:rPr>
        <w:t xml:space="preserve">מהיר </w:t>
      </w:r>
      <w:r w:rsidR="00C64755">
        <w:rPr>
          <w:rFonts w:hint="cs"/>
          <w:rtl/>
          <w:lang w:eastAsia="he-IL"/>
        </w:rPr>
        <w:t xml:space="preserve">לרעת האחריות שלנו לכלל האוכלוסייה הישראלית. </w:t>
      </w:r>
    </w:p>
    <w:p w:rsidR="00EE648D" w:rsidRDefault="00EE648D" w:rsidP="00EE648D">
      <w:pPr>
        <w:rPr>
          <w:rtl/>
          <w:lang w:eastAsia="he-IL"/>
        </w:rPr>
      </w:pPr>
      <w:bookmarkStart w:id="542" w:name="_ETM_Q1_2408969"/>
      <w:bookmarkStart w:id="543" w:name="_ETM_Q1_2409041"/>
      <w:bookmarkEnd w:id="542"/>
      <w:bookmarkEnd w:id="543"/>
    </w:p>
    <w:p w:rsidR="00EE648D" w:rsidRDefault="00EE648D" w:rsidP="00EE648D">
      <w:pPr>
        <w:rPr>
          <w:rtl/>
          <w:lang w:eastAsia="he-IL"/>
        </w:rPr>
      </w:pPr>
      <w:bookmarkStart w:id="544" w:name="_ETM_Q1_2409137"/>
      <w:bookmarkStart w:id="545" w:name="_ETM_Q1_2409230"/>
      <w:bookmarkEnd w:id="544"/>
      <w:bookmarkEnd w:id="545"/>
      <w:proofErr w:type="spellStart"/>
      <w:r>
        <w:rPr>
          <w:rFonts w:hint="cs"/>
          <w:rtl/>
          <w:lang w:eastAsia="he-IL"/>
        </w:rPr>
        <w:t>ג'ורג</w:t>
      </w:r>
      <w:proofErr w:type="spellEnd"/>
      <w:r>
        <w:rPr>
          <w:rFonts w:hint="cs"/>
          <w:rtl/>
          <w:lang w:eastAsia="he-IL"/>
        </w:rPr>
        <w:t xml:space="preserve">', אפתח את הדיון לעמיתיי שיושבים כאן בסבלנות. </w:t>
      </w:r>
      <w:bookmarkStart w:id="546" w:name="_ETM_Q1_2408831"/>
      <w:bookmarkEnd w:id="546"/>
      <w:r>
        <w:rPr>
          <w:rFonts w:hint="cs"/>
          <w:rtl/>
          <w:lang w:eastAsia="he-IL"/>
        </w:rPr>
        <w:t xml:space="preserve">אנחנו אף פעם לא עושים את זה, באף ועדה. זה </w:t>
      </w:r>
      <w:bookmarkStart w:id="547" w:name="_ETM_Q1_2415322"/>
      <w:bookmarkEnd w:id="547"/>
      <w:r>
        <w:rPr>
          <w:rFonts w:hint="cs"/>
          <w:rtl/>
          <w:lang w:eastAsia="he-IL"/>
        </w:rPr>
        <w:t xml:space="preserve">היה באמת לכבודך. </w:t>
      </w:r>
    </w:p>
    <w:p w:rsidR="00EE648D" w:rsidRDefault="00EE648D" w:rsidP="00EE648D">
      <w:pPr>
        <w:rPr>
          <w:rtl/>
          <w:lang w:eastAsia="he-IL"/>
        </w:rPr>
      </w:pPr>
    </w:p>
    <w:p w:rsidR="00EE648D" w:rsidRDefault="00EE648D" w:rsidP="00EE648D">
      <w:pPr>
        <w:pStyle w:val="af9"/>
        <w:keepNext/>
        <w:rPr>
          <w:rtl/>
          <w:lang w:eastAsia="he-IL"/>
        </w:rPr>
      </w:pPr>
      <w:bookmarkStart w:id="548" w:name="ET_guest_גורג_בראושלר_83"/>
      <w:r w:rsidRPr="00EE648D">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EE648D">
        <w:rPr>
          <w:rStyle w:val="TagStyle"/>
          <w:rtl/>
        </w:rPr>
        <w:t xml:space="preserve"> &lt;&lt; אורח &gt;&gt;</w:t>
      </w:r>
      <w:r>
        <w:rPr>
          <w:rtl/>
          <w:lang w:eastAsia="he-IL"/>
        </w:rPr>
        <w:t xml:space="preserve">   </w:t>
      </w:r>
      <w:bookmarkEnd w:id="548"/>
    </w:p>
    <w:p w:rsidR="00EE648D" w:rsidRDefault="00EE648D" w:rsidP="00EE648D">
      <w:pPr>
        <w:pStyle w:val="KeepWithNext"/>
        <w:rPr>
          <w:rtl/>
          <w:lang w:eastAsia="he-IL"/>
        </w:rPr>
      </w:pPr>
    </w:p>
    <w:p w:rsidR="00EE648D" w:rsidRDefault="00EE648D" w:rsidP="00EE648D">
      <w:pPr>
        <w:rPr>
          <w:rtl/>
          <w:lang w:eastAsia="he-IL"/>
        </w:rPr>
      </w:pPr>
      <w:r>
        <w:rPr>
          <w:rFonts w:hint="cs"/>
          <w:rtl/>
          <w:lang w:eastAsia="he-IL"/>
        </w:rPr>
        <w:t xml:space="preserve">תודה. </w:t>
      </w:r>
    </w:p>
    <w:p w:rsidR="00EE648D" w:rsidRDefault="00EE648D" w:rsidP="00EE648D">
      <w:pPr>
        <w:rPr>
          <w:rtl/>
          <w:lang w:eastAsia="he-IL"/>
        </w:rPr>
      </w:pPr>
    </w:p>
    <w:p w:rsidR="00EE648D" w:rsidRDefault="00EE648D" w:rsidP="00EE648D">
      <w:pPr>
        <w:pStyle w:val="af6"/>
        <w:keepNext/>
        <w:rPr>
          <w:rtl/>
        </w:rPr>
      </w:pPr>
      <w:bookmarkStart w:id="549" w:name="ET_yor_6041_84"/>
      <w:r w:rsidRPr="00EE648D">
        <w:rPr>
          <w:rStyle w:val="TagStyle"/>
          <w:rtl/>
        </w:rPr>
        <w:t xml:space="preserve"> &lt;&lt; </w:t>
      </w:r>
      <w:proofErr w:type="spellStart"/>
      <w:r w:rsidRPr="00EE648D">
        <w:rPr>
          <w:rStyle w:val="TagStyle"/>
          <w:rtl/>
        </w:rPr>
        <w:t>יור</w:t>
      </w:r>
      <w:proofErr w:type="spellEnd"/>
      <w:r w:rsidRPr="00EE648D">
        <w:rPr>
          <w:rStyle w:val="TagStyle"/>
          <w:rtl/>
        </w:rPr>
        <w:t xml:space="preserve"> &gt;&gt; </w:t>
      </w:r>
      <w:r>
        <w:rPr>
          <w:rtl/>
        </w:rPr>
        <w:t xml:space="preserve">היו"ר מיכל </w:t>
      </w:r>
      <w:proofErr w:type="spellStart"/>
      <w:r>
        <w:rPr>
          <w:rtl/>
        </w:rPr>
        <w:t>וונש</w:t>
      </w:r>
      <w:proofErr w:type="spellEnd"/>
      <w:r>
        <w:rPr>
          <w:rtl/>
        </w:rPr>
        <w:t>:</w:t>
      </w:r>
      <w:r w:rsidRPr="00EE648D">
        <w:rPr>
          <w:rStyle w:val="TagStyle"/>
          <w:rtl/>
        </w:rPr>
        <w:t xml:space="preserve"> &lt;&lt; </w:t>
      </w:r>
      <w:proofErr w:type="spellStart"/>
      <w:r w:rsidRPr="00EE648D">
        <w:rPr>
          <w:rStyle w:val="TagStyle"/>
          <w:rtl/>
        </w:rPr>
        <w:t>יור</w:t>
      </w:r>
      <w:proofErr w:type="spellEnd"/>
      <w:r w:rsidRPr="00EE648D">
        <w:rPr>
          <w:rStyle w:val="TagStyle"/>
          <w:rtl/>
        </w:rPr>
        <w:t xml:space="preserve"> &gt;&gt;</w:t>
      </w:r>
      <w:r>
        <w:rPr>
          <w:rtl/>
        </w:rPr>
        <w:t xml:space="preserve">   </w:t>
      </w:r>
      <w:bookmarkEnd w:id="549"/>
    </w:p>
    <w:p w:rsidR="00EE648D" w:rsidRDefault="00EE648D" w:rsidP="00EE648D">
      <w:pPr>
        <w:pStyle w:val="KeepWithNext"/>
        <w:rPr>
          <w:rtl/>
          <w:lang w:eastAsia="he-IL"/>
        </w:rPr>
      </w:pPr>
    </w:p>
    <w:p w:rsidR="00EE648D" w:rsidRPr="00EE648D" w:rsidRDefault="00EE648D" w:rsidP="00EE648D">
      <w:pPr>
        <w:rPr>
          <w:rtl/>
          <w:lang w:eastAsia="he-IL"/>
        </w:rPr>
      </w:pPr>
      <w:bookmarkStart w:id="550" w:name="_ETM_Q1_2413040"/>
      <w:bookmarkEnd w:id="550"/>
      <w:r>
        <w:rPr>
          <w:rFonts w:hint="cs"/>
          <w:rtl/>
          <w:lang w:eastAsia="he-IL"/>
        </w:rPr>
        <w:t xml:space="preserve">בדרך כלל אנחנו מפריעים, צועקים וזה אף פעם לא כזה תרבותי. אז תודה לך על שהיית </w:t>
      </w:r>
      <w:bookmarkStart w:id="551" w:name="_ETM_Q1_2424656"/>
      <w:bookmarkEnd w:id="551"/>
      <w:r>
        <w:rPr>
          <w:rFonts w:hint="cs"/>
          <w:rtl/>
          <w:lang w:eastAsia="he-IL"/>
        </w:rPr>
        <w:t xml:space="preserve">כאן. יש כאן חברי כנסת ממפלגות שונות </w:t>
      </w:r>
      <w:r>
        <w:rPr>
          <w:rtl/>
          <w:lang w:eastAsia="he-IL"/>
        </w:rPr>
        <w:t>–</w:t>
      </w:r>
      <w:r>
        <w:rPr>
          <w:rFonts w:hint="cs"/>
          <w:rtl/>
          <w:lang w:eastAsia="he-IL"/>
        </w:rPr>
        <w:t xml:space="preserve"> אופוזיציה </w:t>
      </w:r>
      <w:bookmarkStart w:id="552" w:name="_ETM_Q1_2434428"/>
      <w:bookmarkEnd w:id="552"/>
      <w:r>
        <w:rPr>
          <w:rFonts w:hint="cs"/>
          <w:rtl/>
          <w:lang w:eastAsia="he-IL"/>
        </w:rPr>
        <w:t xml:space="preserve">וקואליציה </w:t>
      </w:r>
      <w:r>
        <w:rPr>
          <w:rtl/>
          <w:lang w:eastAsia="he-IL"/>
        </w:rPr>
        <w:t>–</w:t>
      </w:r>
      <w:r>
        <w:rPr>
          <w:rFonts w:hint="cs"/>
          <w:rtl/>
          <w:lang w:eastAsia="he-IL"/>
        </w:rPr>
        <w:t xml:space="preserve"> משום, שכפי שאתה יודע, זה נושא שמתעלה </w:t>
      </w:r>
      <w:bookmarkStart w:id="553" w:name="_ETM_Q1_2429742"/>
      <w:bookmarkEnd w:id="553"/>
      <w:r>
        <w:rPr>
          <w:rFonts w:hint="cs"/>
          <w:rtl/>
          <w:lang w:eastAsia="he-IL"/>
        </w:rPr>
        <w:t xml:space="preserve">מעל פוליטיקה ומתעלה כל מחלוקות של דת, גיל </w:t>
      </w:r>
      <w:proofErr w:type="spellStart"/>
      <w:r>
        <w:rPr>
          <w:rFonts w:hint="cs"/>
          <w:rtl/>
          <w:lang w:eastAsia="he-IL"/>
        </w:rPr>
        <w:t>וכו</w:t>
      </w:r>
      <w:proofErr w:type="spellEnd"/>
      <w:r>
        <w:rPr>
          <w:rFonts w:hint="cs"/>
          <w:rtl/>
          <w:lang w:eastAsia="he-IL"/>
        </w:rPr>
        <w:t xml:space="preserve">'. </w:t>
      </w:r>
      <w:bookmarkStart w:id="554" w:name="_ETM_Q1_2442743"/>
      <w:bookmarkEnd w:id="554"/>
      <w:r>
        <w:rPr>
          <w:rFonts w:hint="cs"/>
          <w:rtl/>
          <w:lang w:eastAsia="he-IL"/>
        </w:rPr>
        <w:t xml:space="preserve">אני שמחה שעמיתיי נמצאים פה אתי. אבקש מעמיתיי להתמקד </w:t>
      </w:r>
      <w:bookmarkStart w:id="555" w:name="_ETM_Q1_2446692"/>
      <w:bookmarkEnd w:id="555"/>
      <w:r>
        <w:rPr>
          <w:rFonts w:hint="cs"/>
          <w:rtl/>
          <w:lang w:eastAsia="he-IL"/>
        </w:rPr>
        <w:t xml:space="preserve">בשאלות </w:t>
      </w:r>
      <w:proofErr w:type="spellStart"/>
      <w:r>
        <w:rPr>
          <w:rFonts w:hint="cs"/>
          <w:rtl/>
          <w:lang w:eastAsia="he-IL"/>
        </w:rPr>
        <w:t>לג'ורג</w:t>
      </w:r>
      <w:proofErr w:type="spellEnd"/>
      <w:r>
        <w:rPr>
          <w:rFonts w:hint="cs"/>
          <w:rtl/>
          <w:lang w:eastAsia="he-IL"/>
        </w:rPr>
        <w:t xml:space="preserve">', כי נוכל להמשיך את הדיון שלנו, עם </w:t>
      </w:r>
      <w:bookmarkStart w:id="556" w:name="_ETM_Q1_2454552"/>
      <w:bookmarkEnd w:id="556"/>
      <w:r>
        <w:rPr>
          <w:rFonts w:hint="cs"/>
          <w:rtl/>
          <w:lang w:eastAsia="he-IL"/>
        </w:rPr>
        <w:t xml:space="preserve">החלקים הפוליטיים שלו, מאוחר יותר. שרן, בבקשה. </w:t>
      </w:r>
    </w:p>
    <w:p w:rsidR="006B4FC8" w:rsidRDefault="006B4FC8" w:rsidP="00C64755">
      <w:pPr>
        <w:pStyle w:val="a4"/>
        <w:keepNext/>
        <w:rPr>
          <w:rStyle w:val="TagStyle"/>
          <w:rtl/>
        </w:rPr>
      </w:pPr>
      <w:bookmarkStart w:id="557" w:name="ET_speaker_5519_7"/>
    </w:p>
    <w:p w:rsidR="006B4FC8" w:rsidRDefault="006B4FC8" w:rsidP="006B4FC8">
      <w:pPr>
        <w:rPr>
          <w:rtl/>
          <w:lang w:eastAsia="he-IL"/>
        </w:rPr>
      </w:pPr>
      <w:r>
        <w:rPr>
          <w:rFonts w:hint="cs"/>
          <w:rtl/>
          <w:lang w:eastAsia="he-IL"/>
        </w:rPr>
        <w:t xml:space="preserve">(מתורגם מאנגלית) </w:t>
      </w:r>
    </w:p>
    <w:p w:rsidR="00F736B0" w:rsidRDefault="00F736B0" w:rsidP="006B4FC8">
      <w:pPr>
        <w:rPr>
          <w:rtl/>
          <w:lang w:eastAsia="he-IL"/>
        </w:rPr>
      </w:pPr>
    </w:p>
    <w:p w:rsidR="00C64755" w:rsidRDefault="006B4FC8" w:rsidP="006B4FC8">
      <w:pPr>
        <w:pStyle w:val="a4"/>
        <w:keepNext/>
        <w:rPr>
          <w:rtl/>
        </w:rPr>
      </w:pPr>
      <w:r>
        <w:rPr>
          <w:rStyle w:val="TagStyle"/>
          <w:rFonts w:hint="cs"/>
          <w:rtl/>
        </w:rPr>
        <w:t>(</w:t>
      </w:r>
      <w:r w:rsidR="00C64755" w:rsidRPr="00C64755">
        <w:rPr>
          <w:rStyle w:val="TagStyle"/>
          <w:rtl/>
        </w:rPr>
        <w:t xml:space="preserve">&lt;&lt; דובר &gt;&gt; </w:t>
      </w:r>
      <w:r w:rsidR="00C64755">
        <w:rPr>
          <w:rtl/>
        </w:rPr>
        <w:t>שרן מרים השכל (הליכוד):</w:t>
      </w:r>
      <w:r w:rsidR="00C64755" w:rsidRPr="00C64755">
        <w:rPr>
          <w:rStyle w:val="TagStyle"/>
          <w:rtl/>
        </w:rPr>
        <w:t xml:space="preserve"> &lt;&lt; דובר &gt;&gt;</w:t>
      </w:r>
      <w:r w:rsidR="00C64755">
        <w:rPr>
          <w:rtl/>
        </w:rPr>
        <w:t xml:space="preserve">   </w:t>
      </w:r>
      <w:bookmarkEnd w:id="557"/>
    </w:p>
    <w:p w:rsidR="00F736B0" w:rsidRPr="00F736B0" w:rsidRDefault="00F736B0" w:rsidP="00F736B0">
      <w:pPr>
        <w:rPr>
          <w:rtl/>
          <w:lang w:eastAsia="he-IL"/>
        </w:rPr>
      </w:pPr>
    </w:p>
    <w:p w:rsidR="006B4FC8" w:rsidRDefault="00C64755" w:rsidP="00627A4A">
      <w:pPr>
        <w:rPr>
          <w:rtl/>
          <w:lang w:eastAsia="he-IL"/>
        </w:rPr>
      </w:pPr>
      <w:r>
        <w:rPr>
          <w:rFonts w:hint="cs"/>
          <w:rtl/>
          <w:lang w:eastAsia="he-IL"/>
        </w:rPr>
        <w:t xml:space="preserve">תודה על </w:t>
      </w:r>
      <w:r w:rsidR="00627A4A">
        <w:rPr>
          <w:rFonts w:hint="cs"/>
          <w:rtl/>
          <w:lang w:eastAsia="he-IL"/>
        </w:rPr>
        <w:t>כך שבאת ו</w:t>
      </w:r>
      <w:r>
        <w:rPr>
          <w:rFonts w:hint="cs"/>
          <w:rtl/>
          <w:lang w:eastAsia="he-IL"/>
        </w:rPr>
        <w:t>חלקת אתנו את הניסיון שלך בקולורדו. לפני כמה ימים הייתי בפאנל</w:t>
      </w:r>
      <w:r w:rsidR="00627A4A">
        <w:rPr>
          <w:rFonts w:hint="cs"/>
          <w:rtl/>
          <w:lang w:eastAsia="he-IL"/>
        </w:rPr>
        <w:t xml:space="preserve"> </w:t>
      </w:r>
      <w:bookmarkStart w:id="558" w:name="_ETM_Q1_2485006"/>
      <w:bookmarkEnd w:id="558"/>
      <w:r w:rsidR="00627A4A">
        <w:rPr>
          <w:rFonts w:hint="cs"/>
          <w:rtl/>
          <w:lang w:eastAsia="he-IL"/>
        </w:rPr>
        <w:t xml:space="preserve">עם חברי פרלמנט מברזיל ומקנדה. מהרקורד והנתונים שדייב הראה באותו </w:t>
      </w:r>
      <w:bookmarkStart w:id="559" w:name="_ETM_Q1_2489644"/>
      <w:bookmarkEnd w:id="559"/>
      <w:r w:rsidR="00627A4A">
        <w:rPr>
          <w:rFonts w:hint="cs"/>
          <w:rtl/>
          <w:lang w:eastAsia="he-IL"/>
        </w:rPr>
        <w:t>פאנל</w:t>
      </w:r>
      <w:r>
        <w:rPr>
          <w:rFonts w:hint="cs"/>
          <w:rtl/>
          <w:lang w:eastAsia="he-IL"/>
        </w:rPr>
        <w:t>, הלגליזציה של הקנביס בקנדה</w:t>
      </w:r>
      <w:r w:rsidR="00627A4A">
        <w:rPr>
          <w:rFonts w:hint="cs"/>
          <w:rtl/>
          <w:lang w:eastAsia="he-IL"/>
        </w:rPr>
        <w:t xml:space="preserve"> מראה סימפטומים שונים מאלה שאתה סיפרת עליהם בקולורדו, ב</w:t>
      </w:r>
      <w:r w:rsidR="006B4FC8">
        <w:rPr>
          <w:rFonts w:hint="cs"/>
          <w:rtl/>
          <w:lang w:eastAsia="he-IL"/>
        </w:rPr>
        <w:t xml:space="preserve">נוגע </w:t>
      </w:r>
      <w:bookmarkStart w:id="560" w:name="_ETM_Q1_2501998"/>
      <w:bookmarkEnd w:id="560"/>
      <w:r w:rsidR="006B4FC8">
        <w:rPr>
          <w:rFonts w:hint="cs"/>
          <w:rtl/>
          <w:lang w:eastAsia="he-IL"/>
        </w:rPr>
        <w:t xml:space="preserve">לשוק השחור ולשימוש של קנביס </w:t>
      </w:r>
      <w:r w:rsidR="006B4FC8">
        <w:rPr>
          <w:rtl/>
          <w:lang w:eastAsia="he-IL"/>
        </w:rPr>
        <w:t>–</w:t>
      </w:r>
      <w:r w:rsidR="006B4FC8">
        <w:rPr>
          <w:rFonts w:hint="cs"/>
          <w:rtl/>
          <w:lang w:eastAsia="he-IL"/>
        </w:rPr>
        <w:t xml:space="preserve"> שם יש ירידה</w:t>
      </w:r>
      <w:r>
        <w:rPr>
          <w:rFonts w:hint="cs"/>
          <w:rtl/>
          <w:lang w:eastAsia="he-IL"/>
        </w:rPr>
        <w:t xml:space="preserve">. </w:t>
      </w:r>
    </w:p>
    <w:p w:rsidR="006B4FC8" w:rsidRDefault="006B4FC8" w:rsidP="00627A4A">
      <w:pPr>
        <w:rPr>
          <w:rtl/>
          <w:lang w:eastAsia="he-IL"/>
        </w:rPr>
      </w:pPr>
      <w:bookmarkStart w:id="561" w:name="_ETM_Q1_2518983"/>
      <w:bookmarkStart w:id="562" w:name="_ETM_Q1_2519067"/>
      <w:bookmarkEnd w:id="561"/>
      <w:bookmarkEnd w:id="562"/>
    </w:p>
    <w:p w:rsidR="00C64755" w:rsidRDefault="00C64755" w:rsidP="006B4FC8">
      <w:pPr>
        <w:rPr>
          <w:rtl/>
          <w:lang w:eastAsia="he-IL"/>
        </w:rPr>
      </w:pPr>
      <w:bookmarkStart w:id="563" w:name="_ETM_Q1_2519151"/>
      <w:bookmarkStart w:id="564" w:name="_ETM_Q1_2519211"/>
      <w:bookmarkEnd w:id="563"/>
      <w:bookmarkEnd w:id="564"/>
      <w:r>
        <w:rPr>
          <w:rFonts w:hint="cs"/>
          <w:rtl/>
          <w:lang w:eastAsia="he-IL"/>
        </w:rPr>
        <w:lastRenderedPageBreak/>
        <w:t>אני מבינה שהיו רפורמות שונות שנעשו במדינות השונות. אם היית מתייחס ללגליזציה</w:t>
      </w:r>
      <w:r w:rsidR="006B4FC8">
        <w:rPr>
          <w:rFonts w:hint="cs"/>
          <w:rtl/>
          <w:lang w:eastAsia="he-IL"/>
        </w:rPr>
        <w:t xml:space="preserve"> המלאה</w:t>
      </w:r>
      <w:r>
        <w:rPr>
          <w:rFonts w:hint="cs"/>
          <w:rtl/>
          <w:lang w:eastAsia="he-IL"/>
        </w:rPr>
        <w:t xml:space="preserve"> ב</w:t>
      </w:r>
      <w:r w:rsidR="006B4FC8">
        <w:rPr>
          <w:rFonts w:hint="cs"/>
          <w:rtl/>
          <w:lang w:eastAsia="he-IL"/>
        </w:rPr>
        <w:t xml:space="preserve">כל </w:t>
      </w:r>
      <w:bookmarkStart w:id="565" w:name="_ETM_Q1_2536322"/>
      <w:bookmarkEnd w:id="565"/>
      <w:r>
        <w:rPr>
          <w:rFonts w:hint="cs"/>
          <w:rtl/>
          <w:lang w:eastAsia="he-IL"/>
        </w:rPr>
        <w:t>ארצות הברית</w:t>
      </w:r>
      <w:r w:rsidR="006B4FC8">
        <w:rPr>
          <w:rFonts w:hint="cs"/>
          <w:rtl/>
          <w:lang w:eastAsia="he-IL"/>
        </w:rPr>
        <w:t>, האם הייתה פחות פעילות, באופן מיוחד בקולורדו, שמביאה את השוק השחור למדינה שלכם?</w:t>
      </w:r>
    </w:p>
    <w:p w:rsidR="00C64755" w:rsidRDefault="00C64755" w:rsidP="00C64755">
      <w:pPr>
        <w:rPr>
          <w:rtl/>
          <w:lang w:eastAsia="he-IL"/>
        </w:rPr>
      </w:pPr>
    </w:p>
    <w:p w:rsidR="006B4FC8" w:rsidRDefault="006B4FC8" w:rsidP="006B4FC8">
      <w:pPr>
        <w:pStyle w:val="af6"/>
        <w:keepNext/>
        <w:rPr>
          <w:rtl/>
        </w:rPr>
      </w:pPr>
      <w:bookmarkStart w:id="566" w:name="ET_yor_6041_85"/>
      <w:r w:rsidRPr="006B4FC8">
        <w:rPr>
          <w:rStyle w:val="TagStyle"/>
          <w:rtl/>
        </w:rPr>
        <w:t xml:space="preserve"> &lt;&lt; </w:t>
      </w:r>
      <w:proofErr w:type="spellStart"/>
      <w:r w:rsidRPr="006B4FC8">
        <w:rPr>
          <w:rStyle w:val="TagStyle"/>
          <w:rtl/>
        </w:rPr>
        <w:t>יור</w:t>
      </w:r>
      <w:proofErr w:type="spellEnd"/>
      <w:r w:rsidRPr="006B4FC8">
        <w:rPr>
          <w:rStyle w:val="TagStyle"/>
          <w:rtl/>
        </w:rPr>
        <w:t xml:space="preserve"> &gt;&gt; </w:t>
      </w:r>
      <w:r>
        <w:rPr>
          <w:rtl/>
        </w:rPr>
        <w:t xml:space="preserve">היו"ר מיכל </w:t>
      </w:r>
      <w:proofErr w:type="spellStart"/>
      <w:r>
        <w:rPr>
          <w:rtl/>
        </w:rPr>
        <w:t>וונש</w:t>
      </w:r>
      <w:proofErr w:type="spellEnd"/>
      <w:r>
        <w:rPr>
          <w:rtl/>
        </w:rPr>
        <w:t>:</w:t>
      </w:r>
      <w:r w:rsidRPr="006B4FC8">
        <w:rPr>
          <w:rStyle w:val="TagStyle"/>
          <w:rtl/>
        </w:rPr>
        <w:t xml:space="preserve"> &lt;&lt; </w:t>
      </w:r>
      <w:proofErr w:type="spellStart"/>
      <w:r w:rsidRPr="006B4FC8">
        <w:rPr>
          <w:rStyle w:val="TagStyle"/>
          <w:rtl/>
        </w:rPr>
        <w:t>יור</w:t>
      </w:r>
      <w:proofErr w:type="spellEnd"/>
      <w:r w:rsidRPr="006B4FC8">
        <w:rPr>
          <w:rStyle w:val="TagStyle"/>
          <w:rtl/>
        </w:rPr>
        <w:t xml:space="preserve"> &gt;&gt;</w:t>
      </w:r>
      <w:r>
        <w:rPr>
          <w:rtl/>
        </w:rPr>
        <w:t xml:space="preserve">   </w:t>
      </w:r>
      <w:bookmarkEnd w:id="566"/>
    </w:p>
    <w:p w:rsidR="006B4FC8" w:rsidRDefault="006B4FC8" w:rsidP="006B4FC8">
      <w:pPr>
        <w:pStyle w:val="KeepWithNext"/>
        <w:rPr>
          <w:rtl/>
          <w:lang w:eastAsia="he-IL"/>
        </w:rPr>
      </w:pPr>
    </w:p>
    <w:p w:rsidR="006B4FC8" w:rsidRDefault="006B4FC8" w:rsidP="006B4FC8">
      <w:pPr>
        <w:rPr>
          <w:rtl/>
          <w:lang w:eastAsia="he-IL"/>
        </w:rPr>
      </w:pPr>
      <w:r>
        <w:rPr>
          <w:rFonts w:hint="cs"/>
          <w:rtl/>
          <w:lang w:eastAsia="he-IL"/>
        </w:rPr>
        <w:t xml:space="preserve">אולי תשאלי גם בעברית לטובת הפרוטוקול. </w:t>
      </w:r>
    </w:p>
    <w:p w:rsidR="006B4FC8" w:rsidRDefault="006B4FC8" w:rsidP="006B4FC8">
      <w:pPr>
        <w:rPr>
          <w:rtl/>
          <w:lang w:eastAsia="he-IL"/>
        </w:rPr>
      </w:pPr>
    </w:p>
    <w:p w:rsidR="006B4FC8" w:rsidRDefault="006B4FC8" w:rsidP="006B4FC8">
      <w:pPr>
        <w:pStyle w:val="a4"/>
        <w:keepNext/>
        <w:rPr>
          <w:rtl/>
        </w:rPr>
      </w:pPr>
      <w:bookmarkStart w:id="567" w:name="ET_speaker_5519_86"/>
      <w:r w:rsidRPr="006B4FC8">
        <w:rPr>
          <w:rStyle w:val="TagStyle"/>
          <w:rtl/>
        </w:rPr>
        <w:t xml:space="preserve"> &lt;&lt; דובר &gt;&gt; </w:t>
      </w:r>
      <w:r>
        <w:rPr>
          <w:rtl/>
        </w:rPr>
        <w:t>שרן מרים השכל (הליכוד):</w:t>
      </w:r>
      <w:r w:rsidRPr="006B4FC8">
        <w:rPr>
          <w:rStyle w:val="TagStyle"/>
          <w:rtl/>
        </w:rPr>
        <w:t xml:space="preserve"> &lt;&lt; דובר &gt;&gt;</w:t>
      </w:r>
      <w:r>
        <w:rPr>
          <w:rtl/>
        </w:rPr>
        <w:t xml:space="preserve">   </w:t>
      </w:r>
      <w:bookmarkEnd w:id="567"/>
    </w:p>
    <w:p w:rsidR="006B4FC8" w:rsidRDefault="006B4FC8" w:rsidP="006B4FC8">
      <w:pPr>
        <w:pStyle w:val="KeepWithNext"/>
        <w:rPr>
          <w:rtl/>
          <w:lang w:eastAsia="he-IL"/>
        </w:rPr>
      </w:pPr>
    </w:p>
    <w:p w:rsidR="00C64755" w:rsidRDefault="00C64755" w:rsidP="006B4FC8">
      <w:pPr>
        <w:rPr>
          <w:rtl/>
          <w:lang w:eastAsia="he-IL"/>
        </w:rPr>
      </w:pPr>
      <w:r>
        <w:rPr>
          <w:rFonts w:hint="cs"/>
          <w:rtl/>
          <w:lang w:eastAsia="he-IL"/>
        </w:rPr>
        <w:t>השאלה שלי: אם היו עושים הסדרה מוחלטת בכל המדינות בארצות הברית, האם לא היו מתרכזים</w:t>
      </w:r>
      <w:r w:rsidR="006B4FC8">
        <w:rPr>
          <w:rFonts w:hint="cs"/>
          <w:rtl/>
          <w:lang w:eastAsia="he-IL"/>
        </w:rPr>
        <w:t xml:space="preserve"> כל הארגונים מהשוק השחור במדינה </w:t>
      </w:r>
      <w:bookmarkStart w:id="568" w:name="_ETM_Q1_2560237"/>
      <w:bookmarkEnd w:id="568"/>
      <w:r w:rsidR="006B4FC8">
        <w:rPr>
          <w:rFonts w:hint="cs"/>
          <w:rtl/>
          <w:lang w:eastAsia="he-IL"/>
        </w:rPr>
        <w:t>אחת, כמו קולורדו?</w:t>
      </w:r>
      <w:r>
        <w:rPr>
          <w:rFonts w:hint="cs"/>
          <w:rtl/>
          <w:lang w:eastAsia="he-IL"/>
        </w:rPr>
        <w:t xml:space="preserve"> </w:t>
      </w:r>
    </w:p>
    <w:p w:rsidR="00C64755" w:rsidRDefault="00C64755" w:rsidP="00C64755">
      <w:pPr>
        <w:rPr>
          <w:rtl/>
          <w:lang w:eastAsia="he-IL"/>
        </w:rPr>
      </w:pPr>
    </w:p>
    <w:p w:rsidR="006B4FC8" w:rsidRDefault="006B4FC8" w:rsidP="00C64755">
      <w:pPr>
        <w:rPr>
          <w:rtl/>
          <w:lang w:eastAsia="he-IL"/>
        </w:rPr>
      </w:pPr>
      <w:r>
        <w:rPr>
          <w:rFonts w:hint="cs"/>
          <w:rtl/>
          <w:lang w:eastAsia="he-IL"/>
        </w:rPr>
        <w:t xml:space="preserve">(מתורגם מאנגלית) </w:t>
      </w:r>
    </w:p>
    <w:p w:rsidR="006B4FC8" w:rsidRDefault="006B4FC8" w:rsidP="00C64755">
      <w:pPr>
        <w:rPr>
          <w:rtl/>
          <w:lang w:eastAsia="he-IL"/>
        </w:rPr>
      </w:pPr>
    </w:p>
    <w:p w:rsidR="00C64755" w:rsidRDefault="006B4FC8" w:rsidP="00C64755">
      <w:pPr>
        <w:rPr>
          <w:rtl/>
          <w:lang w:eastAsia="he-IL"/>
        </w:rPr>
      </w:pPr>
      <w:r w:rsidRPr="00BD3A30">
        <w:rPr>
          <w:rFonts w:hint="cs"/>
          <w:rtl/>
          <w:lang w:eastAsia="he-IL"/>
        </w:rPr>
        <w:t xml:space="preserve">השאלה </w:t>
      </w:r>
      <w:proofErr w:type="spellStart"/>
      <w:r w:rsidRPr="00BD3A30">
        <w:rPr>
          <w:rFonts w:hint="cs"/>
          <w:rtl/>
          <w:lang w:eastAsia="he-IL"/>
        </w:rPr>
        <w:t>השניה</w:t>
      </w:r>
      <w:proofErr w:type="spellEnd"/>
      <w:r>
        <w:rPr>
          <w:rFonts w:hint="cs"/>
          <w:rtl/>
          <w:lang w:eastAsia="he-IL"/>
        </w:rPr>
        <w:t xml:space="preserve">: </w:t>
      </w:r>
      <w:r w:rsidR="00C64755">
        <w:rPr>
          <w:rFonts w:hint="cs"/>
          <w:rtl/>
          <w:lang w:eastAsia="he-IL"/>
        </w:rPr>
        <w:t>בחקיקה שאנחנו עובדים עליה, אנחנו מדברים על רגולציה לחנויות, כמו ר</w:t>
      </w:r>
      <w:r w:rsidR="00BD3A30">
        <w:rPr>
          <w:rFonts w:hint="cs"/>
          <w:rtl/>
          <w:lang w:eastAsia="he-IL"/>
        </w:rPr>
        <w:t>י</w:t>
      </w:r>
      <w:r w:rsidR="00C64755">
        <w:rPr>
          <w:rFonts w:hint="cs"/>
          <w:rtl/>
          <w:lang w:eastAsia="he-IL"/>
        </w:rPr>
        <w:t>שיונות ומעקב וגם רישוי למגדלים. האם החקלאים בקולורדו נדרשים לאישור לגידול</w:t>
      </w:r>
      <w:r w:rsidR="00BD3A30">
        <w:rPr>
          <w:rFonts w:hint="cs"/>
          <w:rtl/>
          <w:lang w:eastAsia="he-IL"/>
        </w:rPr>
        <w:t xml:space="preserve"> או שהם מקבלים מין מסמך עסקי שמאשר להם לגדל </w:t>
      </w:r>
      <w:bookmarkStart w:id="569" w:name="_ETM_Q1_2403594"/>
      <w:bookmarkEnd w:id="569"/>
      <w:r w:rsidR="00BD3A30">
        <w:rPr>
          <w:rFonts w:hint="cs"/>
          <w:rtl/>
          <w:lang w:eastAsia="he-IL"/>
        </w:rPr>
        <w:t xml:space="preserve">בלי לקבל אישורים, בלי מעקב אחריהם, בלי שיש אכיפה </w:t>
      </w:r>
      <w:bookmarkStart w:id="570" w:name="_ETM_Q1_2412360"/>
      <w:bookmarkEnd w:id="570"/>
      <w:r w:rsidR="00BD3A30">
        <w:rPr>
          <w:rFonts w:hint="cs"/>
          <w:rtl/>
          <w:lang w:eastAsia="he-IL"/>
        </w:rPr>
        <w:t>של החוק על אותם מגדלים</w:t>
      </w:r>
      <w:r w:rsidR="00C64755">
        <w:rPr>
          <w:rFonts w:hint="cs"/>
          <w:rtl/>
          <w:lang w:eastAsia="he-IL"/>
        </w:rPr>
        <w:t xml:space="preserve">? </w:t>
      </w:r>
    </w:p>
    <w:p w:rsidR="00C64755" w:rsidRDefault="00C64755" w:rsidP="00C64755">
      <w:pPr>
        <w:rPr>
          <w:rtl/>
          <w:lang w:eastAsia="he-IL"/>
        </w:rPr>
      </w:pPr>
    </w:p>
    <w:p w:rsidR="00C64755" w:rsidRDefault="00C64755" w:rsidP="00C64755">
      <w:pPr>
        <w:rPr>
          <w:rtl/>
          <w:lang w:eastAsia="he-IL"/>
        </w:rPr>
      </w:pPr>
      <w:r>
        <w:rPr>
          <w:rFonts w:hint="cs"/>
          <w:rtl/>
          <w:lang w:eastAsia="he-IL"/>
        </w:rPr>
        <w:t xml:space="preserve">בחנויות </w:t>
      </w:r>
      <w:r>
        <w:rPr>
          <w:rtl/>
          <w:lang w:eastAsia="he-IL"/>
        </w:rPr>
        <w:t>–</w:t>
      </w:r>
      <w:r>
        <w:rPr>
          <w:rFonts w:hint="cs"/>
          <w:rtl/>
          <w:lang w:eastAsia="he-IL"/>
        </w:rPr>
        <w:t xml:space="preserve"> האם כל אחד יכול להיכנס לחנות, בלי </w:t>
      </w:r>
      <w:r w:rsidR="00BD3A30">
        <w:rPr>
          <w:rFonts w:hint="cs"/>
          <w:rtl/>
          <w:lang w:eastAsia="he-IL"/>
        </w:rPr>
        <w:t xml:space="preserve">שום </w:t>
      </w:r>
      <w:r>
        <w:rPr>
          <w:rFonts w:hint="cs"/>
          <w:rtl/>
          <w:lang w:eastAsia="he-IL"/>
        </w:rPr>
        <w:t xml:space="preserve">רגולציה ובלי אכיפה על מי קונה מה וכמה. </w:t>
      </w:r>
    </w:p>
    <w:p w:rsidR="00C64755" w:rsidRDefault="00C64755" w:rsidP="00C64755">
      <w:pPr>
        <w:rPr>
          <w:rtl/>
          <w:lang w:eastAsia="he-IL"/>
        </w:rPr>
      </w:pPr>
    </w:p>
    <w:p w:rsidR="00BD3A30" w:rsidRDefault="00BD3A30" w:rsidP="00BD3A30">
      <w:pPr>
        <w:pStyle w:val="af6"/>
        <w:keepNext/>
        <w:rPr>
          <w:rtl/>
        </w:rPr>
      </w:pPr>
      <w:bookmarkStart w:id="571" w:name="ET_yor_6041_86"/>
      <w:r w:rsidRPr="00BD3A30">
        <w:rPr>
          <w:rStyle w:val="TagStyle"/>
          <w:rtl/>
        </w:rPr>
        <w:t xml:space="preserve"> &lt;&lt; </w:t>
      </w:r>
      <w:proofErr w:type="spellStart"/>
      <w:r w:rsidRPr="00BD3A30">
        <w:rPr>
          <w:rStyle w:val="TagStyle"/>
          <w:rtl/>
        </w:rPr>
        <w:t>יור</w:t>
      </w:r>
      <w:proofErr w:type="spellEnd"/>
      <w:r w:rsidRPr="00BD3A30">
        <w:rPr>
          <w:rStyle w:val="TagStyle"/>
          <w:rtl/>
        </w:rPr>
        <w:t xml:space="preserve"> &gt;&gt; </w:t>
      </w:r>
      <w:r>
        <w:rPr>
          <w:rtl/>
        </w:rPr>
        <w:t xml:space="preserve">היו"ר מיכל </w:t>
      </w:r>
      <w:proofErr w:type="spellStart"/>
      <w:r>
        <w:rPr>
          <w:rtl/>
        </w:rPr>
        <w:t>וונש</w:t>
      </w:r>
      <w:proofErr w:type="spellEnd"/>
      <w:r>
        <w:rPr>
          <w:rtl/>
        </w:rPr>
        <w:t>:</w:t>
      </w:r>
      <w:r w:rsidRPr="00BD3A30">
        <w:rPr>
          <w:rStyle w:val="TagStyle"/>
          <w:rtl/>
        </w:rPr>
        <w:t xml:space="preserve"> &lt;&lt; </w:t>
      </w:r>
      <w:proofErr w:type="spellStart"/>
      <w:r w:rsidRPr="00BD3A30">
        <w:rPr>
          <w:rStyle w:val="TagStyle"/>
          <w:rtl/>
        </w:rPr>
        <w:t>יור</w:t>
      </w:r>
      <w:proofErr w:type="spellEnd"/>
      <w:r w:rsidRPr="00BD3A30">
        <w:rPr>
          <w:rStyle w:val="TagStyle"/>
          <w:rtl/>
        </w:rPr>
        <w:t xml:space="preserve"> &gt;&gt;</w:t>
      </w:r>
      <w:r>
        <w:rPr>
          <w:rtl/>
        </w:rPr>
        <w:t xml:space="preserve">   </w:t>
      </w:r>
      <w:bookmarkEnd w:id="571"/>
    </w:p>
    <w:p w:rsidR="00BD3A30" w:rsidRDefault="00BD3A30" w:rsidP="00BD3A30">
      <w:pPr>
        <w:pStyle w:val="KeepWithNext"/>
        <w:rPr>
          <w:rtl/>
          <w:lang w:eastAsia="he-IL"/>
        </w:rPr>
      </w:pPr>
    </w:p>
    <w:p w:rsidR="00BD3A30" w:rsidRDefault="00BD3A30" w:rsidP="00BD3A30">
      <w:pPr>
        <w:rPr>
          <w:rtl/>
          <w:lang w:eastAsia="he-IL"/>
        </w:rPr>
      </w:pPr>
      <w:r>
        <w:rPr>
          <w:rFonts w:hint="cs"/>
          <w:rtl/>
          <w:lang w:eastAsia="he-IL"/>
        </w:rPr>
        <w:t xml:space="preserve">לטובת הפרוטוקול:  השאלה היא הנושא של הרישוי, גם </w:t>
      </w:r>
      <w:bookmarkStart w:id="572" w:name="_ETM_Q1_2435430"/>
      <w:bookmarkEnd w:id="572"/>
      <w:r>
        <w:rPr>
          <w:rFonts w:hint="cs"/>
          <w:rtl/>
          <w:lang w:eastAsia="he-IL"/>
        </w:rPr>
        <w:t xml:space="preserve">בחנויות וגם של החקלאים. </w:t>
      </w:r>
    </w:p>
    <w:p w:rsidR="00BD3A30" w:rsidRDefault="00BD3A30" w:rsidP="00BD3A30">
      <w:pPr>
        <w:rPr>
          <w:rtl/>
          <w:lang w:eastAsia="he-IL"/>
        </w:rPr>
      </w:pPr>
      <w:bookmarkStart w:id="573" w:name="_ETM_Q1_2443431"/>
      <w:bookmarkStart w:id="574" w:name="_ETM_Q1_2443527"/>
      <w:bookmarkStart w:id="575" w:name="_ETM_Q1_2443782"/>
      <w:bookmarkEnd w:id="573"/>
      <w:bookmarkEnd w:id="574"/>
      <w:bookmarkEnd w:id="575"/>
    </w:p>
    <w:p w:rsidR="00BD3A30" w:rsidRDefault="00BD3A30" w:rsidP="00BD3A30">
      <w:pPr>
        <w:pStyle w:val="af9"/>
        <w:keepNext/>
        <w:rPr>
          <w:rtl/>
          <w:lang w:eastAsia="he-IL"/>
        </w:rPr>
      </w:pPr>
      <w:bookmarkStart w:id="576" w:name="_ETM_Q1_2443831"/>
      <w:bookmarkStart w:id="577" w:name="ET_guest_גורג_בראושלר_87"/>
      <w:bookmarkEnd w:id="576"/>
      <w:r w:rsidRPr="00BD3A30">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BD3A30">
        <w:rPr>
          <w:rStyle w:val="TagStyle"/>
          <w:rtl/>
        </w:rPr>
        <w:t xml:space="preserve"> &lt;&lt; אורח &gt;&gt;</w:t>
      </w:r>
      <w:r>
        <w:rPr>
          <w:rtl/>
          <w:lang w:eastAsia="he-IL"/>
        </w:rPr>
        <w:t xml:space="preserve">   </w:t>
      </w:r>
      <w:bookmarkEnd w:id="577"/>
    </w:p>
    <w:p w:rsidR="00BD3A30" w:rsidRDefault="00BD3A30" w:rsidP="00BD3A30">
      <w:pPr>
        <w:pStyle w:val="KeepWithNext"/>
        <w:rPr>
          <w:rtl/>
          <w:lang w:eastAsia="he-IL"/>
        </w:rPr>
      </w:pPr>
    </w:p>
    <w:p w:rsidR="004A24DE" w:rsidRDefault="00BD3A30" w:rsidP="004C6611">
      <w:pPr>
        <w:rPr>
          <w:rtl/>
          <w:lang w:eastAsia="he-IL"/>
        </w:rPr>
      </w:pPr>
      <w:r>
        <w:rPr>
          <w:rFonts w:hint="cs"/>
          <w:rtl/>
          <w:lang w:eastAsia="he-IL"/>
        </w:rPr>
        <w:t xml:space="preserve">החלק הראשון של השאלה </w:t>
      </w:r>
      <w:r w:rsidR="004A24DE">
        <w:rPr>
          <w:rFonts w:hint="cs"/>
          <w:rtl/>
          <w:lang w:eastAsia="he-IL"/>
        </w:rPr>
        <w:t xml:space="preserve">לגבי הכלכלה </w:t>
      </w:r>
      <w:r w:rsidR="004A24DE">
        <w:rPr>
          <w:rtl/>
          <w:lang w:eastAsia="he-IL"/>
        </w:rPr>
        <w:t>–</w:t>
      </w:r>
      <w:r w:rsidR="004A24DE">
        <w:rPr>
          <w:rFonts w:hint="cs"/>
          <w:rtl/>
          <w:lang w:eastAsia="he-IL"/>
        </w:rPr>
        <w:t xml:space="preserve"> זה נכון מאוד. אם היינו עושים מה שעשו בקנדה</w:t>
      </w:r>
      <w:r>
        <w:rPr>
          <w:rFonts w:hint="cs"/>
          <w:rtl/>
          <w:lang w:eastAsia="he-IL"/>
        </w:rPr>
        <w:t xml:space="preserve"> והיינו הולכים מקצה לקצה בארצות הברית עם לגליזציה ורגולציה על מריחואנה</w:t>
      </w:r>
      <w:r w:rsidR="004A24DE">
        <w:rPr>
          <w:rFonts w:hint="cs"/>
          <w:rtl/>
          <w:lang w:eastAsia="he-IL"/>
        </w:rPr>
        <w:t xml:space="preserve">, כמובן שהלחץ על קולורדו היה הרבה יותר נמוך. </w:t>
      </w:r>
      <w:r>
        <w:rPr>
          <w:rFonts w:hint="cs"/>
          <w:rtl/>
          <w:lang w:eastAsia="he-IL"/>
        </w:rPr>
        <w:t>אני חושב ש</w:t>
      </w:r>
      <w:r w:rsidR="004A24DE">
        <w:rPr>
          <w:rFonts w:hint="cs"/>
          <w:rtl/>
          <w:lang w:eastAsia="he-IL"/>
        </w:rPr>
        <w:t>השוק השחור לעולם לא ייעלם לגמרי</w:t>
      </w:r>
      <w:r>
        <w:rPr>
          <w:rFonts w:hint="cs"/>
          <w:rtl/>
          <w:lang w:eastAsia="he-IL"/>
        </w:rPr>
        <w:t xml:space="preserve">, במיוחד אם יש רגולציה גבוהה ושיעור מס </w:t>
      </w:r>
      <w:bookmarkStart w:id="578" w:name="_ETM_Q1_2464859"/>
      <w:bookmarkEnd w:id="578"/>
      <w:r>
        <w:rPr>
          <w:rFonts w:hint="cs"/>
          <w:rtl/>
          <w:lang w:eastAsia="he-IL"/>
        </w:rPr>
        <w:t xml:space="preserve">גבוה </w:t>
      </w:r>
      <w:r>
        <w:rPr>
          <w:rFonts w:hint="eastAsia"/>
          <w:rtl/>
          <w:lang w:eastAsia="he-IL"/>
        </w:rPr>
        <w:t>–</w:t>
      </w:r>
      <w:r>
        <w:rPr>
          <w:rFonts w:hint="cs"/>
          <w:rtl/>
          <w:lang w:eastAsia="he-IL"/>
        </w:rPr>
        <w:t xml:space="preserve"> ואני משער שגם אתם הולכים לכיוון הזה </w:t>
      </w:r>
      <w:r>
        <w:rPr>
          <w:rtl/>
          <w:lang w:eastAsia="he-IL"/>
        </w:rPr>
        <w:t>–</w:t>
      </w:r>
      <w:r>
        <w:rPr>
          <w:rFonts w:hint="cs"/>
          <w:rtl/>
          <w:lang w:eastAsia="he-IL"/>
        </w:rPr>
        <w:t xml:space="preserve"> יהיה תמריץ לייצר בזול יותר, </w:t>
      </w:r>
      <w:bookmarkStart w:id="579" w:name="_ETM_Q1_2472974"/>
      <w:bookmarkEnd w:id="579"/>
      <w:r>
        <w:rPr>
          <w:rFonts w:hint="cs"/>
          <w:rtl/>
          <w:lang w:eastAsia="he-IL"/>
        </w:rPr>
        <w:t>אז תמיד יהיה סוג כלשהו של שוק שחור</w:t>
      </w:r>
      <w:r w:rsidR="004A24DE">
        <w:rPr>
          <w:rFonts w:hint="cs"/>
          <w:rtl/>
          <w:lang w:eastAsia="he-IL"/>
        </w:rPr>
        <w:t>. אבל אני מסכים שאם כל המדינות מסביב לקולורדו היו</w:t>
      </w:r>
      <w:r w:rsidR="00F736B0">
        <w:rPr>
          <w:rFonts w:hint="cs"/>
          <w:rtl/>
          <w:lang w:eastAsia="he-IL"/>
        </w:rPr>
        <w:t xml:space="preserve"> עוברות</w:t>
      </w:r>
      <w:r>
        <w:rPr>
          <w:rFonts w:hint="cs"/>
          <w:rtl/>
          <w:lang w:eastAsia="he-IL"/>
        </w:rPr>
        <w:t xml:space="preserve"> למסלול של לגליז</w:t>
      </w:r>
      <w:r w:rsidR="004C6611">
        <w:rPr>
          <w:rFonts w:hint="cs"/>
          <w:rtl/>
          <w:lang w:eastAsia="he-IL"/>
        </w:rPr>
        <w:t>צ</w:t>
      </w:r>
      <w:r>
        <w:rPr>
          <w:rFonts w:hint="cs"/>
          <w:rtl/>
          <w:lang w:eastAsia="he-IL"/>
        </w:rPr>
        <w:t xml:space="preserve">יה </w:t>
      </w:r>
      <w:r w:rsidR="004C6611">
        <w:rPr>
          <w:rFonts w:hint="cs"/>
          <w:rtl/>
          <w:lang w:eastAsia="he-IL"/>
        </w:rPr>
        <w:t xml:space="preserve">השוק השחור בקולורדו היה מצטמצם. למעשה עכשיו אנחנו </w:t>
      </w:r>
      <w:bookmarkStart w:id="580" w:name="_ETM_Q1_2482215"/>
      <w:bookmarkEnd w:id="580"/>
      <w:r w:rsidR="004C6611">
        <w:rPr>
          <w:rFonts w:hint="cs"/>
          <w:rtl/>
          <w:lang w:eastAsia="he-IL"/>
        </w:rPr>
        <w:t xml:space="preserve">מתחילים לראות נדידה של כמה </w:t>
      </w:r>
      <w:bookmarkStart w:id="581" w:name="_ETM_Q1_2487653"/>
      <w:bookmarkEnd w:id="581"/>
      <w:r w:rsidR="004C6611">
        <w:rPr>
          <w:rFonts w:hint="cs"/>
          <w:rtl/>
          <w:lang w:eastAsia="he-IL"/>
        </w:rPr>
        <w:t>מהקבוצות מקולורדו לאוקלהומה. כך שזו שאלה טובה מאוד.</w:t>
      </w:r>
    </w:p>
    <w:p w:rsidR="004A24DE" w:rsidRDefault="004A24DE" w:rsidP="00C64755">
      <w:pPr>
        <w:rPr>
          <w:rtl/>
          <w:lang w:eastAsia="he-IL"/>
        </w:rPr>
      </w:pPr>
    </w:p>
    <w:p w:rsidR="004C6611" w:rsidRDefault="004A24DE" w:rsidP="009B435E">
      <w:pPr>
        <w:rPr>
          <w:rtl/>
          <w:lang w:eastAsia="he-IL"/>
        </w:rPr>
      </w:pPr>
      <w:r>
        <w:rPr>
          <w:rFonts w:hint="cs"/>
          <w:rtl/>
          <w:lang w:eastAsia="he-IL"/>
        </w:rPr>
        <w:t>לגבי השאלה למי יש יכולת לגדל</w:t>
      </w:r>
      <w:r w:rsidR="004C6611">
        <w:rPr>
          <w:rFonts w:hint="cs"/>
          <w:rtl/>
          <w:lang w:eastAsia="he-IL"/>
        </w:rPr>
        <w:t xml:space="preserve"> ולשווק מריחואנה </w:t>
      </w:r>
      <w:r w:rsidR="004C6611">
        <w:rPr>
          <w:rtl/>
          <w:lang w:eastAsia="he-IL"/>
        </w:rPr>
        <w:t>–</w:t>
      </w:r>
      <w:r w:rsidR="004C6611">
        <w:rPr>
          <w:rFonts w:hint="cs"/>
          <w:rtl/>
          <w:lang w:eastAsia="he-IL"/>
        </w:rPr>
        <w:t xml:space="preserve"> על זה יש רגולציה</w:t>
      </w:r>
      <w:r>
        <w:rPr>
          <w:rFonts w:hint="cs"/>
          <w:rtl/>
          <w:lang w:eastAsia="he-IL"/>
        </w:rPr>
        <w:t>, ז</w:t>
      </w:r>
      <w:bookmarkStart w:id="582" w:name="_ETM_Q1_2495583"/>
      <w:bookmarkEnd w:id="582"/>
      <w:r w:rsidR="004C6611">
        <w:rPr>
          <w:rFonts w:hint="cs"/>
          <w:rtl/>
          <w:lang w:eastAsia="he-IL"/>
        </w:rPr>
        <w:t xml:space="preserve">ה מעולם לא היה הנושא מבחינת הייצור. אני </w:t>
      </w:r>
      <w:bookmarkStart w:id="583" w:name="_ETM_Q1_2502970"/>
      <w:bookmarkEnd w:id="583"/>
      <w:r w:rsidR="004C6611">
        <w:rPr>
          <w:rFonts w:hint="cs"/>
          <w:rtl/>
          <w:lang w:eastAsia="he-IL"/>
        </w:rPr>
        <w:t xml:space="preserve">באמת חושב שאנחנו עושים עבודה טובה בחלק הזה של הקצה הראשון של הייצור. </w:t>
      </w:r>
      <w:r>
        <w:rPr>
          <w:rFonts w:hint="cs"/>
          <w:rtl/>
          <w:lang w:eastAsia="he-IL"/>
        </w:rPr>
        <w:t xml:space="preserve"> אנחנו מנסים להבין איך מגבילים את הכמות של מריחואנה שאדם </w:t>
      </w:r>
      <w:r w:rsidR="004C6611">
        <w:rPr>
          <w:rFonts w:hint="cs"/>
          <w:rtl/>
          <w:lang w:eastAsia="he-IL"/>
        </w:rPr>
        <w:t xml:space="preserve">קונה ביום אחד. בשלב מסוים </w:t>
      </w:r>
      <w:bookmarkStart w:id="584" w:name="_ETM_Q1_2521238"/>
      <w:bookmarkEnd w:id="584"/>
      <w:r w:rsidR="004C6611">
        <w:rPr>
          <w:rFonts w:hint="cs"/>
          <w:rtl/>
          <w:lang w:eastAsia="he-IL"/>
        </w:rPr>
        <w:t xml:space="preserve">הרגולציה הגבילה את אפשרות הרכישה לכמות מסוימת ביום. זה יצר משהו שנקרא </w:t>
      </w:r>
      <w:bookmarkStart w:id="585" w:name="_ETM_Q1_2526506"/>
      <w:bookmarkEnd w:id="585"/>
      <w:r w:rsidR="004C6611">
        <w:rPr>
          <w:rFonts w:hint="cs"/>
          <w:rtl/>
          <w:lang w:eastAsia="he-IL"/>
        </w:rPr>
        <w:t xml:space="preserve">לופ </w:t>
      </w:r>
      <w:r w:rsidR="004C6611">
        <w:rPr>
          <w:rtl/>
          <w:lang w:eastAsia="he-IL"/>
        </w:rPr>
        <w:t>–</w:t>
      </w:r>
      <w:r w:rsidR="004C6611">
        <w:rPr>
          <w:rFonts w:hint="cs"/>
          <w:rtl/>
          <w:lang w:eastAsia="he-IL"/>
        </w:rPr>
        <w:t xml:space="preserve"> אנשים פשוט נכנסו לחנות, </w:t>
      </w:r>
      <w:bookmarkStart w:id="586" w:name="_ETM_Q1_2535798"/>
      <w:bookmarkEnd w:id="586"/>
      <w:r w:rsidR="004C6611">
        <w:rPr>
          <w:rFonts w:hint="cs"/>
          <w:rtl/>
          <w:lang w:eastAsia="he-IL"/>
        </w:rPr>
        <w:t xml:space="preserve">קנו </w:t>
      </w:r>
      <w:r w:rsidR="009B435E">
        <w:rPr>
          <w:rFonts w:hint="cs"/>
          <w:rtl/>
          <w:lang w:eastAsia="he-IL"/>
        </w:rPr>
        <w:t>אונקיה</w:t>
      </w:r>
      <w:r w:rsidR="004C6611">
        <w:rPr>
          <w:rFonts w:hint="cs"/>
          <w:rtl/>
          <w:lang w:eastAsia="he-IL"/>
        </w:rPr>
        <w:t xml:space="preserve"> או ש</w:t>
      </w:r>
      <w:r w:rsidR="009B435E">
        <w:rPr>
          <w:rFonts w:hint="cs"/>
          <w:rtl/>
          <w:lang w:eastAsia="he-IL"/>
        </w:rPr>
        <w:t>ת</w:t>
      </w:r>
      <w:r w:rsidR="004C6611">
        <w:rPr>
          <w:rFonts w:hint="cs"/>
          <w:rtl/>
          <w:lang w:eastAsia="he-IL"/>
        </w:rPr>
        <w:t>יים, י</w:t>
      </w:r>
      <w:r>
        <w:rPr>
          <w:rFonts w:hint="cs"/>
          <w:rtl/>
          <w:lang w:eastAsia="he-IL"/>
        </w:rPr>
        <w:t>צא</w:t>
      </w:r>
      <w:r w:rsidR="004C6611">
        <w:rPr>
          <w:rFonts w:hint="cs"/>
          <w:rtl/>
          <w:lang w:eastAsia="he-IL"/>
        </w:rPr>
        <w:t>ו</w:t>
      </w:r>
      <w:r>
        <w:rPr>
          <w:rFonts w:hint="cs"/>
          <w:rtl/>
          <w:lang w:eastAsia="he-IL"/>
        </w:rPr>
        <w:t xml:space="preserve"> החוצה</w:t>
      </w:r>
      <w:r w:rsidR="004C6611">
        <w:rPr>
          <w:rFonts w:hint="cs"/>
          <w:rtl/>
          <w:lang w:eastAsia="he-IL"/>
        </w:rPr>
        <w:t>,</w:t>
      </w:r>
      <w:r>
        <w:rPr>
          <w:rFonts w:hint="cs"/>
          <w:rtl/>
          <w:lang w:eastAsia="he-IL"/>
        </w:rPr>
        <w:t xml:space="preserve"> חזר</w:t>
      </w:r>
      <w:r w:rsidR="004C6611">
        <w:rPr>
          <w:rFonts w:hint="cs"/>
          <w:rtl/>
          <w:lang w:eastAsia="he-IL"/>
        </w:rPr>
        <w:t>ו</w:t>
      </w:r>
      <w:r>
        <w:rPr>
          <w:rFonts w:hint="cs"/>
          <w:rtl/>
          <w:lang w:eastAsia="he-IL"/>
        </w:rPr>
        <w:t xml:space="preserve"> לחנות וק</w:t>
      </w:r>
      <w:r w:rsidR="004C6611">
        <w:rPr>
          <w:rFonts w:hint="cs"/>
          <w:rtl/>
          <w:lang w:eastAsia="he-IL"/>
        </w:rPr>
        <w:t>נו</w:t>
      </w:r>
      <w:r>
        <w:rPr>
          <w:rFonts w:hint="cs"/>
          <w:rtl/>
          <w:lang w:eastAsia="he-IL"/>
        </w:rPr>
        <w:t xml:space="preserve"> עוד מנה</w:t>
      </w:r>
      <w:r w:rsidR="004C6611">
        <w:rPr>
          <w:rFonts w:hint="cs"/>
          <w:rtl/>
          <w:lang w:eastAsia="he-IL"/>
        </w:rPr>
        <w:t xml:space="preserve">; יצאו החוצה, חזרו חזרה וקנו </w:t>
      </w:r>
      <w:bookmarkStart w:id="587" w:name="_ETM_Q1_2545903"/>
      <w:bookmarkEnd w:id="587"/>
      <w:r w:rsidR="004C6611">
        <w:rPr>
          <w:rFonts w:hint="cs"/>
          <w:rtl/>
          <w:lang w:eastAsia="he-IL"/>
        </w:rPr>
        <w:t>עוד מנה</w:t>
      </w:r>
      <w:r>
        <w:rPr>
          <w:rFonts w:hint="cs"/>
          <w:rtl/>
          <w:lang w:eastAsia="he-IL"/>
        </w:rPr>
        <w:t xml:space="preserve">. </w:t>
      </w:r>
      <w:bookmarkStart w:id="588" w:name="_ETM_Q1_2549630"/>
      <w:bookmarkEnd w:id="588"/>
    </w:p>
    <w:p w:rsidR="004C6611" w:rsidRDefault="004C6611" w:rsidP="004C6611">
      <w:pPr>
        <w:rPr>
          <w:rtl/>
          <w:lang w:eastAsia="he-IL"/>
        </w:rPr>
      </w:pPr>
      <w:bookmarkStart w:id="589" w:name="_ETM_Q1_2549681"/>
      <w:bookmarkStart w:id="590" w:name="_ETM_Q1_2549829"/>
      <w:bookmarkEnd w:id="589"/>
      <w:bookmarkEnd w:id="590"/>
    </w:p>
    <w:p w:rsidR="004A24DE" w:rsidRDefault="004A24DE" w:rsidP="004C6611">
      <w:pPr>
        <w:rPr>
          <w:rtl/>
          <w:lang w:eastAsia="he-IL"/>
        </w:rPr>
      </w:pPr>
      <w:bookmarkStart w:id="591" w:name="_ETM_Q1_2549861"/>
      <w:bookmarkEnd w:id="591"/>
      <w:r>
        <w:rPr>
          <w:rFonts w:hint="cs"/>
          <w:rtl/>
          <w:lang w:eastAsia="he-IL"/>
        </w:rPr>
        <w:t>אולי לכם אין את אותן בעיות</w:t>
      </w:r>
      <w:r w:rsidR="004C6611">
        <w:rPr>
          <w:rFonts w:hint="cs"/>
          <w:rtl/>
          <w:lang w:eastAsia="he-IL"/>
        </w:rPr>
        <w:t xml:space="preserve"> שיש לנו באמריקה בנושא</w:t>
      </w:r>
      <w:r>
        <w:rPr>
          <w:rFonts w:hint="cs"/>
          <w:rtl/>
          <w:lang w:eastAsia="he-IL"/>
        </w:rPr>
        <w:t xml:space="preserve">. </w:t>
      </w:r>
      <w:r w:rsidR="004C6611">
        <w:rPr>
          <w:rFonts w:hint="cs"/>
          <w:rtl/>
          <w:lang w:eastAsia="he-IL"/>
        </w:rPr>
        <w:t>נוצרה לנו בעיה של מעקב</w:t>
      </w:r>
      <w:bookmarkStart w:id="592" w:name="_ETM_Q1_2551475"/>
      <w:bookmarkEnd w:id="592"/>
      <w:r w:rsidR="004C6611">
        <w:rPr>
          <w:rFonts w:hint="cs"/>
          <w:rtl/>
          <w:lang w:eastAsia="he-IL"/>
        </w:rPr>
        <w:t xml:space="preserve"> אחרי כל רוכש. האם נשמור תיעוד של אותם אנשים שמבצעים </w:t>
      </w:r>
      <w:bookmarkStart w:id="593" w:name="_ETM_Q1_2554231"/>
      <w:bookmarkEnd w:id="593"/>
      <w:r w:rsidR="004C6611">
        <w:rPr>
          <w:rFonts w:hint="cs"/>
          <w:rtl/>
          <w:lang w:eastAsia="he-IL"/>
        </w:rPr>
        <w:t xml:space="preserve">את הרכישות האלה? </w:t>
      </w:r>
      <w:r>
        <w:rPr>
          <w:rFonts w:hint="cs"/>
          <w:rtl/>
          <w:lang w:eastAsia="he-IL"/>
        </w:rPr>
        <w:t xml:space="preserve">יש לנו </w:t>
      </w:r>
      <w:r w:rsidR="004C6611">
        <w:rPr>
          <w:rFonts w:hint="cs"/>
          <w:rtl/>
          <w:lang w:eastAsia="he-IL"/>
        </w:rPr>
        <w:t>עניין גדול סביב נושא ה</w:t>
      </w:r>
      <w:r>
        <w:rPr>
          <w:rFonts w:hint="cs"/>
          <w:rtl/>
          <w:lang w:eastAsia="he-IL"/>
        </w:rPr>
        <w:t>פרטי</w:t>
      </w:r>
      <w:r w:rsidR="004C6611">
        <w:rPr>
          <w:rFonts w:hint="cs"/>
          <w:rtl/>
          <w:lang w:eastAsia="he-IL"/>
        </w:rPr>
        <w:t>ות בארצות הברית, אז אנשים אומרים שהם לא רוצים לעשות את זה</w:t>
      </w:r>
      <w:r>
        <w:rPr>
          <w:rFonts w:hint="cs"/>
          <w:rtl/>
          <w:lang w:eastAsia="he-IL"/>
        </w:rPr>
        <w:t xml:space="preserve">. </w:t>
      </w:r>
      <w:r w:rsidR="004C6611">
        <w:rPr>
          <w:rFonts w:hint="cs"/>
          <w:rtl/>
          <w:lang w:eastAsia="he-IL"/>
        </w:rPr>
        <w:t xml:space="preserve">כך </w:t>
      </w:r>
      <w:bookmarkStart w:id="594" w:name="_ETM_Q1_2567986"/>
      <w:bookmarkEnd w:id="594"/>
      <w:r w:rsidR="004C6611">
        <w:rPr>
          <w:rFonts w:hint="cs"/>
          <w:rtl/>
          <w:lang w:eastAsia="he-IL"/>
        </w:rPr>
        <w:t xml:space="preserve">שכשמדברים על </w:t>
      </w:r>
      <w:r>
        <w:rPr>
          <w:rFonts w:hint="cs"/>
          <w:rtl/>
          <w:lang w:eastAsia="he-IL"/>
        </w:rPr>
        <w:t>רגולציה</w:t>
      </w:r>
      <w:r w:rsidR="004C6611">
        <w:rPr>
          <w:rFonts w:hint="cs"/>
          <w:rtl/>
          <w:lang w:eastAsia="he-IL"/>
        </w:rPr>
        <w:t xml:space="preserve">, היא </w:t>
      </w:r>
      <w:r>
        <w:rPr>
          <w:rFonts w:hint="cs"/>
          <w:rtl/>
          <w:lang w:eastAsia="he-IL"/>
        </w:rPr>
        <w:t>קיימת</w:t>
      </w:r>
      <w:r w:rsidR="004C6611">
        <w:rPr>
          <w:rFonts w:hint="cs"/>
          <w:rtl/>
          <w:lang w:eastAsia="he-IL"/>
        </w:rPr>
        <w:t xml:space="preserve"> גם בפן של הגידול וגם </w:t>
      </w:r>
      <w:bookmarkStart w:id="595" w:name="_ETM_Q1_2568900"/>
      <w:bookmarkEnd w:id="595"/>
      <w:r w:rsidR="004C6611">
        <w:rPr>
          <w:rFonts w:hint="cs"/>
          <w:rtl/>
          <w:lang w:eastAsia="he-IL"/>
        </w:rPr>
        <w:t>בפן של ההפצה</w:t>
      </w:r>
      <w:r>
        <w:rPr>
          <w:rFonts w:hint="cs"/>
          <w:rtl/>
          <w:lang w:eastAsia="he-IL"/>
        </w:rPr>
        <w:t xml:space="preserve">, אבל קשה לעקוב </w:t>
      </w:r>
      <w:r w:rsidR="004C6611">
        <w:rPr>
          <w:rFonts w:hint="cs"/>
          <w:rtl/>
          <w:lang w:eastAsia="he-IL"/>
        </w:rPr>
        <w:t xml:space="preserve">אחרי ההפצה </w:t>
      </w:r>
      <w:r>
        <w:rPr>
          <w:rFonts w:hint="cs"/>
          <w:rtl/>
          <w:lang w:eastAsia="he-IL"/>
        </w:rPr>
        <w:t xml:space="preserve">בלי </w:t>
      </w:r>
      <w:r w:rsidR="004C6611">
        <w:rPr>
          <w:rFonts w:hint="cs"/>
          <w:rtl/>
          <w:lang w:eastAsia="he-IL"/>
        </w:rPr>
        <w:t xml:space="preserve">התערבות </w:t>
      </w:r>
      <w:r>
        <w:rPr>
          <w:rFonts w:hint="cs"/>
          <w:rtl/>
          <w:lang w:eastAsia="he-IL"/>
        </w:rPr>
        <w:t>של המ</w:t>
      </w:r>
      <w:r w:rsidR="004C6611">
        <w:rPr>
          <w:rFonts w:hint="cs"/>
          <w:rtl/>
          <w:lang w:eastAsia="he-IL"/>
        </w:rPr>
        <w:t xml:space="preserve">משל </w:t>
      </w:r>
      <w:bookmarkStart w:id="596" w:name="_ETM_Q1_2579186"/>
      <w:bookmarkEnd w:id="596"/>
      <w:r w:rsidR="004C6611">
        <w:rPr>
          <w:rFonts w:hint="cs"/>
          <w:rtl/>
          <w:lang w:eastAsia="he-IL"/>
        </w:rPr>
        <w:t xml:space="preserve">שאומר: היי, מר ג'ונס, אני יודע בדיוק כמה מריחואנה קנית </w:t>
      </w:r>
      <w:bookmarkStart w:id="597" w:name="_ETM_Q1_2578590"/>
      <w:bookmarkEnd w:id="597"/>
      <w:r w:rsidR="004C6611">
        <w:rPr>
          <w:rFonts w:hint="cs"/>
          <w:rtl/>
          <w:lang w:eastAsia="he-IL"/>
        </w:rPr>
        <w:t xml:space="preserve">היום, וזה כל מה שתוכל לקבל, לא משנה לאיזו חנות </w:t>
      </w:r>
      <w:bookmarkStart w:id="598" w:name="_ETM_Q1_2583560"/>
      <w:bookmarkEnd w:id="598"/>
      <w:r w:rsidR="004C6611">
        <w:rPr>
          <w:rFonts w:hint="cs"/>
          <w:rtl/>
          <w:lang w:eastAsia="he-IL"/>
        </w:rPr>
        <w:t>תלך, למשך שלושה ימים מהיום או שבוע מהיום.</w:t>
      </w:r>
      <w:r>
        <w:rPr>
          <w:rFonts w:hint="cs"/>
          <w:rtl/>
          <w:lang w:eastAsia="he-IL"/>
        </w:rPr>
        <w:t xml:space="preserve"> זה מאתגר מאוד. </w:t>
      </w:r>
    </w:p>
    <w:p w:rsidR="004A24DE" w:rsidRDefault="004A24DE" w:rsidP="00C64755">
      <w:pPr>
        <w:rPr>
          <w:rtl/>
          <w:lang w:eastAsia="he-IL"/>
        </w:rPr>
      </w:pPr>
    </w:p>
    <w:p w:rsidR="004A24DE" w:rsidRDefault="004A24DE" w:rsidP="004A24DE">
      <w:pPr>
        <w:pStyle w:val="a4"/>
        <w:keepNext/>
        <w:rPr>
          <w:rtl/>
        </w:rPr>
      </w:pPr>
      <w:bookmarkStart w:id="599" w:name="ET_speaker_5519_8"/>
      <w:r w:rsidRPr="004A24DE">
        <w:rPr>
          <w:rStyle w:val="TagStyle"/>
          <w:rtl/>
        </w:rPr>
        <w:t xml:space="preserve"> &lt;&lt; דובר &gt;&gt; </w:t>
      </w:r>
      <w:r>
        <w:rPr>
          <w:rtl/>
        </w:rPr>
        <w:t>שרן מרים השכל (הליכוד):</w:t>
      </w:r>
      <w:r w:rsidRPr="004A24DE">
        <w:rPr>
          <w:rStyle w:val="TagStyle"/>
          <w:rtl/>
        </w:rPr>
        <w:t xml:space="preserve"> &lt;&lt; דובר &gt;&gt;</w:t>
      </w:r>
      <w:r>
        <w:rPr>
          <w:rtl/>
        </w:rPr>
        <w:t xml:space="preserve">   </w:t>
      </w:r>
      <w:bookmarkEnd w:id="599"/>
    </w:p>
    <w:p w:rsidR="004A24DE" w:rsidRDefault="004A24DE" w:rsidP="004A24DE">
      <w:pPr>
        <w:pStyle w:val="KeepWithNext"/>
        <w:rPr>
          <w:rtl/>
        </w:rPr>
      </w:pPr>
    </w:p>
    <w:p w:rsidR="004A24DE" w:rsidRDefault="004C6611" w:rsidP="00E76C10">
      <w:pPr>
        <w:rPr>
          <w:rtl/>
        </w:rPr>
      </w:pPr>
      <w:r>
        <w:rPr>
          <w:rFonts w:hint="cs"/>
          <w:rtl/>
        </w:rPr>
        <w:t xml:space="preserve">תודה על תשובתך. אומר משהו בעברית, כי הוועדה </w:t>
      </w:r>
      <w:r w:rsidR="00E76C10">
        <w:rPr>
          <w:rFonts w:hint="cs"/>
          <w:rtl/>
        </w:rPr>
        <w:t>נמצאת אתנו בשידור</w:t>
      </w:r>
      <w:r>
        <w:rPr>
          <w:rFonts w:hint="cs"/>
          <w:rtl/>
        </w:rPr>
        <w:t xml:space="preserve">. </w:t>
      </w:r>
      <w:bookmarkStart w:id="600" w:name="_ETM_Q1_2595202"/>
      <w:bookmarkEnd w:id="600"/>
      <w:r>
        <w:rPr>
          <w:rFonts w:hint="cs"/>
          <w:rtl/>
        </w:rPr>
        <w:t xml:space="preserve">הוא אומר </w:t>
      </w:r>
      <w:r w:rsidR="00E76C10">
        <w:rPr>
          <w:rFonts w:hint="cs"/>
          <w:rtl/>
        </w:rPr>
        <w:t>ש</w:t>
      </w:r>
      <w:r w:rsidR="004A24DE">
        <w:rPr>
          <w:rFonts w:hint="cs"/>
          <w:rtl/>
        </w:rPr>
        <w:t>אין להם הסדרה ואכיפה כמו שצריך, בעיקר על החנויות ועל המגדלים</w:t>
      </w:r>
      <w:r w:rsidR="00E76C10">
        <w:rPr>
          <w:rFonts w:hint="cs"/>
          <w:rtl/>
        </w:rPr>
        <w:t>, וזו הבעיה שנוצרה</w:t>
      </w:r>
      <w:r w:rsidR="004A24DE">
        <w:rPr>
          <w:rFonts w:hint="cs"/>
          <w:rtl/>
        </w:rPr>
        <w:t xml:space="preserve">. בתוך המתווה ששלחתי לוועדה הבין-משרדית יש </w:t>
      </w:r>
      <w:r w:rsidR="00E76C10">
        <w:rPr>
          <w:rFonts w:hint="cs"/>
          <w:rtl/>
        </w:rPr>
        <w:t xml:space="preserve">פתרונות ויש </w:t>
      </w:r>
      <w:r w:rsidR="004A24DE">
        <w:rPr>
          <w:rFonts w:hint="cs"/>
          <w:rtl/>
        </w:rPr>
        <w:t xml:space="preserve">מענה גם </w:t>
      </w:r>
      <w:r w:rsidR="00E76C10">
        <w:rPr>
          <w:rFonts w:hint="cs"/>
          <w:rtl/>
        </w:rPr>
        <w:t xml:space="preserve">לכמויות, גם </w:t>
      </w:r>
      <w:r w:rsidR="004A24DE">
        <w:rPr>
          <w:rFonts w:hint="cs"/>
          <w:rtl/>
        </w:rPr>
        <w:t>לחנויות</w:t>
      </w:r>
      <w:r w:rsidR="00E76C10">
        <w:rPr>
          <w:rFonts w:hint="cs"/>
          <w:rtl/>
        </w:rPr>
        <w:t xml:space="preserve"> וגם לחקלאים, כך שהכול מוסדר</w:t>
      </w:r>
      <w:r w:rsidR="004A24DE">
        <w:rPr>
          <w:rFonts w:hint="cs"/>
          <w:rtl/>
        </w:rPr>
        <w:t>. זה פועל יותר לפי השיטה הקנדית, ששם חברי פרלמנט ציינו ש</w:t>
      </w:r>
      <w:r w:rsidR="00E76C10">
        <w:rPr>
          <w:rFonts w:hint="cs"/>
          <w:rtl/>
        </w:rPr>
        <w:t xml:space="preserve">כרגע </w:t>
      </w:r>
      <w:r w:rsidR="004A24DE">
        <w:rPr>
          <w:rFonts w:hint="cs"/>
          <w:rtl/>
        </w:rPr>
        <w:t>הנתונים מראים תוצאות טובות</w:t>
      </w:r>
      <w:r w:rsidR="00E76C10">
        <w:rPr>
          <w:rFonts w:hint="cs"/>
          <w:rtl/>
        </w:rPr>
        <w:t>, ואת זה חשוב לי להעביר גם לוועדה שנמצאת על הקו</w:t>
      </w:r>
      <w:r w:rsidR="004A24DE">
        <w:rPr>
          <w:rFonts w:hint="cs"/>
          <w:rtl/>
        </w:rPr>
        <w:t xml:space="preserve">. </w:t>
      </w:r>
    </w:p>
    <w:p w:rsidR="004A24DE" w:rsidRDefault="004A24DE" w:rsidP="004A24DE">
      <w:pPr>
        <w:rPr>
          <w:rtl/>
        </w:rPr>
      </w:pPr>
    </w:p>
    <w:p w:rsidR="004A24DE" w:rsidRDefault="00E76C10" w:rsidP="004A24DE">
      <w:pPr>
        <w:rPr>
          <w:rtl/>
        </w:rPr>
      </w:pPr>
      <w:r>
        <w:rPr>
          <w:rFonts w:hint="cs"/>
          <w:rtl/>
        </w:rPr>
        <w:lastRenderedPageBreak/>
        <w:t xml:space="preserve">תגובה קטנה לחברי </w:t>
      </w:r>
      <w:bookmarkStart w:id="601" w:name="_ETM_Q1_2634158"/>
      <w:bookmarkEnd w:id="601"/>
      <w:r w:rsidR="004A24DE">
        <w:rPr>
          <w:rFonts w:hint="cs"/>
          <w:rtl/>
        </w:rPr>
        <w:t xml:space="preserve">רם שפע, </w:t>
      </w:r>
      <w:r>
        <w:rPr>
          <w:rFonts w:hint="cs"/>
          <w:rtl/>
        </w:rPr>
        <w:t xml:space="preserve">שהתחיל לומר על </w:t>
      </w:r>
      <w:r w:rsidR="004A24DE">
        <w:rPr>
          <w:rFonts w:hint="cs"/>
          <w:rtl/>
        </w:rPr>
        <w:t>פוליטיזציה של כל התהליך</w:t>
      </w:r>
      <w:r>
        <w:rPr>
          <w:rFonts w:hint="cs"/>
          <w:rtl/>
        </w:rPr>
        <w:t xml:space="preserve"> הזה. נראה לי שמי שעושה על </w:t>
      </w:r>
      <w:bookmarkStart w:id="602" w:name="_ETM_Q1_2642058"/>
      <w:bookmarkEnd w:id="602"/>
      <w:r>
        <w:rPr>
          <w:rFonts w:hint="cs"/>
          <w:rtl/>
        </w:rPr>
        <w:t>זה פוליטיזציה</w:t>
      </w:r>
      <w:r w:rsidR="004A24DE">
        <w:rPr>
          <w:rFonts w:hint="cs"/>
          <w:rtl/>
        </w:rPr>
        <w:t xml:space="preserve">, </w:t>
      </w:r>
      <w:r>
        <w:rPr>
          <w:rFonts w:hint="cs"/>
          <w:rtl/>
        </w:rPr>
        <w:t xml:space="preserve">רם, זה </w:t>
      </w:r>
      <w:r w:rsidR="004A24DE">
        <w:rPr>
          <w:rFonts w:hint="cs"/>
          <w:rtl/>
        </w:rPr>
        <w:t>הצד שלכם. אם הייתה הבטחה ל</w:t>
      </w:r>
      <w:r>
        <w:rPr>
          <w:rFonts w:hint="cs"/>
          <w:rtl/>
        </w:rPr>
        <w:t>צעד בדרך ל</w:t>
      </w:r>
      <w:r w:rsidR="004A24DE">
        <w:rPr>
          <w:rFonts w:hint="cs"/>
          <w:rtl/>
        </w:rPr>
        <w:t xml:space="preserve">הסדרה </w:t>
      </w:r>
      <w:r>
        <w:rPr>
          <w:rtl/>
        </w:rPr>
        <w:softHyphen/>
      </w:r>
      <w:r>
        <w:rPr>
          <w:rFonts w:hint="eastAsia"/>
          <w:rtl/>
        </w:rPr>
        <w:t>–</w:t>
      </w:r>
      <w:r>
        <w:rPr>
          <w:rFonts w:hint="cs"/>
          <w:rtl/>
        </w:rPr>
        <w:t xml:space="preserve"> כי הסדרה לא תגיע, כנראה, בתוך שנה </w:t>
      </w:r>
      <w:r>
        <w:rPr>
          <w:rFonts w:hint="eastAsia"/>
          <w:rtl/>
        </w:rPr>
        <w:t>–</w:t>
      </w:r>
      <w:r>
        <w:rPr>
          <w:rFonts w:hint="cs"/>
          <w:rtl/>
        </w:rPr>
        <w:t xml:space="preserve"> </w:t>
      </w:r>
      <w:r w:rsidR="004A24DE">
        <w:rPr>
          <w:rFonts w:hint="cs"/>
          <w:rtl/>
        </w:rPr>
        <w:t xml:space="preserve">אז אפשר לעשות אי-הפללה כצעד ביניים כדי להקל על מיליון אזרחים ישראלים שנכנסים </w:t>
      </w:r>
      <w:r>
        <w:rPr>
          <w:rFonts w:hint="cs"/>
          <w:rtl/>
        </w:rPr>
        <w:t xml:space="preserve">עדיין </w:t>
      </w:r>
      <w:r w:rsidR="004A24DE">
        <w:rPr>
          <w:rFonts w:hint="cs"/>
          <w:rtl/>
        </w:rPr>
        <w:t>לבתי משפט</w:t>
      </w:r>
      <w:r>
        <w:rPr>
          <w:rFonts w:hint="cs"/>
          <w:rtl/>
        </w:rPr>
        <w:t>, נכנסים עדיין לכלא ועדיין עוצרים אותם שוטרים, בייחוד עכשיו, בתקופת הקורונה</w:t>
      </w:r>
      <w:r w:rsidR="004A24DE">
        <w:rPr>
          <w:rFonts w:hint="cs"/>
          <w:rtl/>
        </w:rPr>
        <w:t xml:space="preserve">. </w:t>
      </w:r>
      <w:r>
        <w:rPr>
          <w:rFonts w:hint="cs"/>
          <w:rtl/>
        </w:rPr>
        <w:t xml:space="preserve">וכמו שגם אתה הבטחת לי, שאם תוך שלושה חודשים זה לא עובר </w:t>
      </w:r>
      <w:bookmarkStart w:id="603" w:name="_ETM_Q1_2666805"/>
      <w:bookmarkEnd w:id="603"/>
      <w:r>
        <w:rPr>
          <w:rFonts w:hint="cs"/>
          <w:rtl/>
        </w:rPr>
        <w:t xml:space="preserve">אז </w:t>
      </w:r>
      <w:r w:rsidR="004A24DE">
        <w:rPr>
          <w:rFonts w:hint="cs"/>
          <w:rtl/>
        </w:rPr>
        <w:t>תעזור להעביר לפחות את אי-</w:t>
      </w:r>
      <w:r>
        <w:rPr>
          <w:rFonts w:hint="cs"/>
          <w:rtl/>
        </w:rPr>
        <w:t>ה</w:t>
      </w:r>
      <w:r w:rsidR="004A24DE">
        <w:rPr>
          <w:rFonts w:hint="cs"/>
          <w:rtl/>
        </w:rPr>
        <w:t>הפללה בוועדות</w:t>
      </w:r>
      <w:r>
        <w:rPr>
          <w:rFonts w:hint="cs"/>
          <w:rtl/>
        </w:rPr>
        <w:t>, אני מצפה גם ממך לעמוד במילה הזאת</w:t>
      </w:r>
      <w:r w:rsidR="004A24DE">
        <w:rPr>
          <w:rFonts w:hint="cs"/>
          <w:rtl/>
        </w:rPr>
        <w:t xml:space="preserve">. </w:t>
      </w:r>
    </w:p>
    <w:p w:rsidR="004A24DE" w:rsidRDefault="004A24DE" w:rsidP="004A24DE">
      <w:pPr>
        <w:rPr>
          <w:rtl/>
        </w:rPr>
      </w:pPr>
    </w:p>
    <w:p w:rsidR="00E76C10" w:rsidRDefault="00E76C10" w:rsidP="00E76C10">
      <w:pPr>
        <w:pStyle w:val="af6"/>
        <w:keepNext/>
        <w:rPr>
          <w:rtl/>
        </w:rPr>
      </w:pPr>
      <w:bookmarkStart w:id="604" w:name="ET_yor_6041_88"/>
      <w:r w:rsidRPr="00E76C10">
        <w:rPr>
          <w:rStyle w:val="TagStyle"/>
          <w:rtl/>
        </w:rPr>
        <w:t xml:space="preserve"> &lt;&lt; </w:t>
      </w:r>
      <w:proofErr w:type="spellStart"/>
      <w:r w:rsidRPr="00E76C10">
        <w:rPr>
          <w:rStyle w:val="TagStyle"/>
          <w:rtl/>
        </w:rPr>
        <w:t>יור</w:t>
      </w:r>
      <w:proofErr w:type="spellEnd"/>
      <w:r w:rsidRPr="00E76C10">
        <w:rPr>
          <w:rStyle w:val="TagStyle"/>
          <w:rtl/>
        </w:rPr>
        <w:t xml:space="preserve"> &gt;&gt; </w:t>
      </w:r>
      <w:r>
        <w:rPr>
          <w:rtl/>
        </w:rPr>
        <w:t xml:space="preserve">היו"ר מיכל </w:t>
      </w:r>
      <w:proofErr w:type="spellStart"/>
      <w:r>
        <w:rPr>
          <w:rtl/>
        </w:rPr>
        <w:t>וונש</w:t>
      </w:r>
      <w:proofErr w:type="spellEnd"/>
      <w:r>
        <w:rPr>
          <w:rtl/>
        </w:rPr>
        <w:t>:</w:t>
      </w:r>
      <w:r w:rsidRPr="00E76C10">
        <w:rPr>
          <w:rStyle w:val="TagStyle"/>
          <w:rtl/>
        </w:rPr>
        <w:t xml:space="preserve"> &lt;&lt; </w:t>
      </w:r>
      <w:proofErr w:type="spellStart"/>
      <w:r w:rsidRPr="00E76C10">
        <w:rPr>
          <w:rStyle w:val="TagStyle"/>
          <w:rtl/>
        </w:rPr>
        <w:t>יור</w:t>
      </w:r>
      <w:proofErr w:type="spellEnd"/>
      <w:r w:rsidRPr="00E76C10">
        <w:rPr>
          <w:rStyle w:val="TagStyle"/>
          <w:rtl/>
        </w:rPr>
        <w:t xml:space="preserve"> &gt;&gt;</w:t>
      </w:r>
      <w:r>
        <w:rPr>
          <w:rtl/>
        </w:rPr>
        <w:t xml:space="preserve">   </w:t>
      </w:r>
      <w:bookmarkEnd w:id="604"/>
    </w:p>
    <w:p w:rsidR="00E76C10" w:rsidRDefault="00E76C10" w:rsidP="00E76C10">
      <w:pPr>
        <w:pStyle w:val="KeepWithNext"/>
        <w:rPr>
          <w:rtl/>
          <w:lang w:eastAsia="he-IL"/>
        </w:rPr>
      </w:pPr>
    </w:p>
    <w:p w:rsidR="00E76C10" w:rsidRPr="00E76C10" w:rsidRDefault="00E76C10" w:rsidP="00F92110">
      <w:pPr>
        <w:rPr>
          <w:rtl/>
          <w:lang w:eastAsia="he-IL"/>
        </w:rPr>
      </w:pPr>
      <w:bookmarkStart w:id="605" w:name="_ETM_Q1_2678590"/>
      <w:bookmarkEnd w:id="605"/>
      <w:proofErr w:type="spellStart"/>
      <w:r>
        <w:rPr>
          <w:rFonts w:hint="cs"/>
          <w:rtl/>
          <w:lang w:eastAsia="he-IL"/>
        </w:rPr>
        <w:t>ג'ורג</w:t>
      </w:r>
      <w:proofErr w:type="spellEnd"/>
      <w:r>
        <w:rPr>
          <w:rFonts w:hint="cs"/>
          <w:rtl/>
          <w:lang w:eastAsia="he-IL"/>
        </w:rPr>
        <w:t xml:space="preserve">', אתרגם למענך. </w:t>
      </w:r>
      <w:r w:rsidR="00D1790B">
        <w:rPr>
          <w:rFonts w:hint="cs"/>
          <w:rtl/>
          <w:lang w:eastAsia="he-IL"/>
        </w:rPr>
        <w:t xml:space="preserve">יש לנו קושי </w:t>
      </w:r>
      <w:r w:rsidR="00F92110">
        <w:rPr>
          <w:rFonts w:hint="cs"/>
          <w:rtl/>
          <w:lang w:eastAsia="he-IL"/>
        </w:rPr>
        <w:t>בהחלה של</w:t>
      </w:r>
      <w:r w:rsidR="00D1790B">
        <w:rPr>
          <w:rFonts w:hint="cs"/>
          <w:rtl/>
          <w:lang w:eastAsia="he-IL"/>
        </w:rPr>
        <w:t xml:space="preserve"> אי-הפללה ולגליזציה. </w:t>
      </w:r>
      <w:bookmarkStart w:id="606" w:name="_ETM_Q1_2697437"/>
      <w:bookmarkEnd w:id="606"/>
      <w:r w:rsidR="00D1790B">
        <w:rPr>
          <w:rFonts w:hint="cs"/>
          <w:rtl/>
          <w:lang w:eastAsia="he-IL"/>
        </w:rPr>
        <w:t xml:space="preserve">אם יש לך תובנות בנושא הזה, אם תוכל להמליץ על </w:t>
      </w:r>
      <w:bookmarkStart w:id="607" w:name="_ETM_Q1_2700316"/>
      <w:bookmarkEnd w:id="607"/>
      <w:r w:rsidR="00D1790B">
        <w:rPr>
          <w:rFonts w:hint="cs"/>
          <w:rtl/>
          <w:lang w:eastAsia="he-IL"/>
        </w:rPr>
        <w:t xml:space="preserve">צעד כפול: אי-הפללה ורק אחר כך לגליזציה, נהיה מעוניינים לשמוע </w:t>
      </w:r>
      <w:bookmarkStart w:id="608" w:name="_ETM_Q1_2709171"/>
      <w:bookmarkEnd w:id="608"/>
      <w:r w:rsidR="00D1790B">
        <w:rPr>
          <w:rFonts w:hint="cs"/>
          <w:rtl/>
          <w:lang w:eastAsia="he-IL"/>
        </w:rPr>
        <w:t xml:space="preserve">את דעתך על כך, אם כבר עלה הנושא. </w:t>
      </w:r>
    </w:p>
    <w:p w:rsidR="00F92110" w:rsidRDefault="00F92110" w:rsidP="004A24DE">
      <w:pPr>
        <w:rPr>
          <w:rtl/>
        </w:rPr>
      </w:pPr>
      <w:bookmarkStart w:id="609" w:name="_ETM_Q1_2712285"/>
      <w:bookmarkEnd w:id="609"/>
    </w:p>
    <w:p w:rsidR="00F92110" w:rsidRDefault="00F92110" w:rsidP="00F92110">
      <w:pPr>
        <w:pStyle w:val="af9"/>
        <w:keepNext/>
        <w:rPr>
          <w:rtl/>
        </w:rPr>
      </w:pPr>
      <w:bookmarkStart w:id="610" w:name="ET_guest_גורג_בראושלר_89"/>
      <w:r w:rsidRPr="00F92110">
        <w:rPr>
          <w:rStyle w:val="TagStyle"/>
          <w:rtl/>
        </w:rPr>
        <w:t xml:space="preserve"> &lt;&lt; אורח &gt;&gt; </w:t>
      </w:r>
      <w:r>
        <w:rPr>
          <w:rtl/>
        </w:rPr>
        <w:t xml:space="preserve">ג'ורג' </w:t>
      </w:r>
      <w:proofErr w:type="spellStart"/>
      <w:r>
        <w:rPr>
          <w:rtl/>
        </w:rPr>
        <w:t>בראושלר</w:t>
      </w:r>
      <w:proofErr w:type="spellEnd"/>
      <w:r>
        <w:rPr>
          <w:rtl/>
        </w:rPr>
        <w:t>:</w:t>
      </w:r>
      <w:r w:rsidRPr="00F92110">
        <w:rPr>
          <w:rStyle w:val="TagStyle"/>
          <w:rtl/>
        </w:rPr>
        <w:t xml:space="preserve"> &lt;&lt; אורח &gt;&gt;</w:t>
      </w:r>
      <w:r>
        <w:rPr>
          <w:rtl/>
        </w:rPr>
        <w:t xml:space="preserve">   </w:t>
      </w:r>
      <w:bookmarkEnd w:id="610"/>
    </w:p>
    <w:p w:rsidR="00F92110" w:rsidRDefault="00F92110" w:rsidP="00F92110">
      <w:pPr>
        <w:pStyle w:val="KeepWithNext"/>
        <w:rPr>
          <w:rtl/>
        </w:rPr>
      </w:pPr>
    </w:p>
    <w:p w:rsidR="00F736B0" w:rsidRDefault="00F92110" w:rsidP="00D25F80">
      <w:pPr>
        <w:rPr>
          <w:rtl/>
        </w:rPr>
      </w:pPr>
      <w:bookmarkStart w:id="611" w:name="_ETM_Q1_2712682"/>
      <w:bookmarkStart w:id="612" w:name="_ETM_Q1_2712708"/>
      <w:bookmarkEnd w:id="611"/>
      <w:bookmarkEnd w:id="612"/>
      <w:r>
        <w:rPr>
          <w:rFonts w:hint="cs"/>
          <w:rtl/>
        </w:rPr>
        <w:t xml:space="preserve">בקולורדו </w:t>
      </w:r>
      <w:bookmarkStart w:id="613" w:name="_ETM_Q1_2712564"/>
      <w:bookmarkEnd w:id="613"/>
      <w:r w:rsidR="004A24DE">
        <w:rPr>
          <w:rFonts w:hint="cs"/>
          <w:rtl/>
        </w:rPr>
        <w:t>התחלנו לפני 25 שנים</w:t>
      </w:r>
      <w:r>
        <w:rPr>
          <w:rFonts w:hint="cs"/>
          <w:rtl/>
        </w:rPr>
        <w:t xml:space="preserve"> בתהליך של אי-הפללה</w:t>
      </w:r>
      <w:r w:rsidR="004A24DE">
        <w:rPr>
          <w:rFonts w:hint="cs"/>
          <w:rtl/>
        </w:rPr>
        <w:t>, וזה</w:t>
      </w:r>
      <w:r>
        <w:rPr>
          <w:rFonts w:hint="cs"/>
          <w:rtl/>
        </w:rPr>
        <w:t xml:space="preserve"> היה</w:t>
      </w:r>
      <w:r w:rsidR="004A24DE">
        <w:rPr>
          <w:rFonts w:hint="cs"/>
          <w:rtl/>
        </w:rPr>
        <w:t xml:space="preserve"> על ידי הורדה </w:t>
      </w:r>
      <w:r>
        <w:rPr>
          <w:rFonts w:hint="cs"/>
          <w:rtl/>
        </w:rPr>
        <w:t xml:space="preserve">של שימוש אישי במריחואנה </w:t>
      </w:r>
      <w:proofErr w:type="spellStart"/>
      <w:r w:rsidR="004A24DE">
        <w:rPr>
          <w:rFonts w:hint="cs"/>
          <w:rtl/>
        </w:rPr>
        <w:t>ל</w:t>
      </w:r>
      <w:r>
        <w:rPr>
          <w:rFonts w:hint="cs"/>
          <w:rtl/>
        </w:rPr>
        <w:t>קצת</w:t>
      </w:r>
      <w:proofErr w:type="spellEnd"/>
      <w:r>
        <w:rPr>
          <w:rFonts w:hint="cs"/>
          <w:rtl/>
        </w:rPr>
        <w:t xml:space="preserve"> יותר מ</w:t>
      </w:r>
      <w:r w:rsidR="004A24DE">
        <w:rPr>
          <w:rFonts w:hint="cs"/>
          <w:rtl/>
        </w:rPr>
        <w:t xml:space="preserve">קנס, לא כליאה. </w:t>
      </w:r>
      <w:r>
        <w:rPr>
          <w:rFonts w:hint="cs"/>
          <w:rtl/>
        </w:rPr>
        <w:t xml:space="preserve">אם אדם צרך כמות יותר גדולה או שהתחיל </w:t>
      </w:r>
      <w:bookmarkStart w:id="614" w:name="_ETM_Q1_2731456"/>
      <w:bookmarkEnd w:id="614"/>
      <w:r>
        <w:rPr>
          <w:rFonts w:hint="cs"/>
          <w:rtl/>
        </w:rPr>
        <w:t xml:space="preserve">להפיץ, אז הקנס עלה. </w:t>
      </w:r>
      <w:r w:rsidR="004A24DE">
        <w:rPr>
          <w:rFonts w:hint="cs"/>
          <w:rtl/>
        </w:rPr>
        <w:t>מאז העלינו את הרף</w:t>
      </w:r>
      <w:r>
        <w:rPr>
          <w:rFonts w:hint="cs"/>
          <w:rtl/>
        </w:rPr>
        <w:t xml:space="preserve"> לכך שאין כלל קנס, זה לא נחשב לפשע בכלל, עד לכמות של אונ</w:t>
      </w:r>
      <w:r w:rsidR="00D25F80">
        <w:rPr>
          <w:rFonts w:hint="cs"/>
          <w:rtl/>
        </w:rPr>
        <w:t>קיה</w:t>
      </w:r>
      <w:r>
        <w:rPr>
          <w:rFonts w:hint="cs"/>
          <w:rtl/>
        </w:rPr>
        <w:t xml:space="preserve"> אח</w:t>
      </w:r>
      <w:r w:rsidR="00D25F80">
        <w:rPr>
          <w:rFonts w:hint="cs"/>
          <w:rtl/>
        </w:rPr>
        <w:t>ת</w:t>
      </w:r>
      <w:r>
        <w:rPr>
          <w:rFonts w:hint="cs"/>
          <w:rtl/>
        </w:rPr>
        <w:t xml:space="preserve"> של מריחואנה בשלב זה. </w:t>
      </w:r>
      <w:r w:rsidR="00D25F80">
        <w:rPr>
          <w:rFonts w:hint="cs"/>
          <w:rtl/>
        </w:rPr>
        <w:t xml:space="preserve">לתחושתי, </w:t>
      </w:r>
      <w:r w:rsidR="004A24DE">
        <w:rPr>
          <w:rFonts w:hint="cs"/>
          <w:rtl/>
        </w:rPr>
        <w:t>קשה לעשות אחד מהדברים בלי השני</w:t>
      </w:r>
      <w:r w:rsidR="00D25F80">
        <w:rPr>
          <w:rFonts w:hint="cs"/>
          <w:rtl/>
        </w:rPr>
        <w:t>, אני לא יודע אם יש דרך חלקה לעשות את זה</w:t>
      </w:r>
      <w:r w:rsidR="004A24DE">
        <w:rPr>
          <w:rFonts w:hint="cs"/>
          <w:rtl/>
        </w:rPr>
        <w:t xml:space="preserve">. </w:t>
      </w:r>
      <w:r w:rsidR="00D25F80">
        <w:rPr>
          <w:rFonts w:hint="cs"/>
          <w:rtl/>
        </w:rPr>
        <w:t xml:space="preserve">אבל </w:t>
      </w:r>
      <w:r w:rsidR="004A24DE">
        <w:rPr>
          <w:rFonts w:hint="cs"/>
          <w:rtl/>
        </w:rPr>
        <w:t>אני חושב שיש מה לומר לטובת זה ש</w:t>
      </w:r>
      <w:r w:rsidR="00D25F80">
        <w:rPr>
          <w:rFonts w:hint="cs"/>
          <w:rtl/>
        </w:rPr>
        <w:t xml:space="preserve">מוודאים </w:t>
      </w:r>
      <w:bookmarkStart w:id="615" w:name="_ETM_Q1_2749414"/>
      <w:bookmarkEnd w:id="615"/>
      <w:r w:rsidR="00D25F80">
        <w:rPr>
          <w:rFonts w:hint="cs"/>
          <w:rtl/>
        </w:rPr>
        <w:t>ש</w:t>
      </w:r>
      <w:r w:rsidR="004A24DE">
        <w:rPr>
          <w:rFonts w:hint="cs"/>
          <w:rtl/>
        </w:rPr>
        <w:t>לא ממלאים את בתי הכלא</w:t>
      </w:r>
      <w:r w:rsidR="00D25F80">
        <w:rPr>
          <w:rFonts w:hint="cs"/>
          <w:rtl/>
        </w:rPr>
        <w:t xml:space="preserve"> עם אנשים שמשתמשים רק לצרכים אישיים</w:t>
      </w:r>
      <w:r w:rsidR="004A24DE">
        <w:rPr>
          <w:rFonts w:hint="cs"/>
          <w:rtl/>
        </w:rPr>
        <w:t xml:space="preserve">. </w:t>
      </w:r>
    </w:p>
    <w:p w:rsidR="00F736B0" w:rsidRDefault="00F736B0" w:rsidP="00D25F80">
      <w:pPr>
        <w:rPr>
          <w:rtl/>
        </w:rPr>
      </w:pPr>
    </w:p>
    <w:p w:rsidR="004A24DE" w:rsidRDefault="004A24DE" w:rsidP="00D25F80">
      <w:pPr>
        <w:rPr>
          <w:rtl/>
        </w:rPr>
      </w:pPr>
      <w:r>
        <w:rPr>
          <w:rFonts w:hint="cs"/>
          <w:rtl/>
        </w:rPr>
        <w:t>אני מרגיש אחרת לגמרי לגבי הפצה</w:t>
      </w:r>
      <w:r w:rsidR="00D25F80">
        <w:rPr>
          <w:rFonts w:hint="cs"/>
          <w:rtl/>
        </w:rPr>
        <w:t xml:space="preserve"> </w:t>
      </w:r>
      <w:r w:rsidR="00D25F80">
        <w:rPr>
          <w:rtl/>
        </w:rPr>
        <w:t>–</w:t>
      </w:r>
      <w:r w:rsidR="00D25F80">
        <w:rPr>
          <w:rFonts w:hint="cs"/>
          <w:rtl/>
        </w:rPr>
        <w:t xml:space="preserve"> זו הפרה של החוק</w:t>
      </w:r>
      <w:r>
        <w:rPr>
          <w:rFonts w:hint="cs"/>
          <w:rtl/>
        </w:rPr>
        <w:t xml:space="preserve">. </w:t>
      </w:r>
      <w:r w:rsidR="00D25F80">
        <w:rPr>
          <w:rFonts w:hint="cs"/>
          <w:rtl/>
        </w:rPr>
        <w:t xml:space="preserve">למעשה, אחד הדברים שעשינו היה לפעול </w:t>
      </w:r>
      <w:r>
        <w:rPr>
          <w:rFonts w:hint="cs"/>
          <w:rtl/>
        </w:rPr>
        <w:t>באגרסיביות נגד הפצת מריחואנה בשוק שחור</w:t>
      </w:r>
      <w:r w:rsidR="00D25F80">
        <w:rPr>
          <w:rFonts w:hint="cs"/>
          <w:rtl/>
        </w:rPr>
        <w:t xml:space="preserve">, זו עבירה שבגינה יושבים בכלא משום שזה פוגע בכל המערכת </w:t>
      </w:r>
      <w:bookmarkStart w:id="616" w:name="_ETM_Q1_2784172"/>
      <w:bookmarkEnd w:id="616"/>
      <w:r w:rsidR="00D25F80">
        <w:rPr>
          <w:rFonts w:hint="cs"/>
          <w:rtl/>
        </w:rPr>
        <w:t>החוקית</w:t>
      </w:r>
      <w:r>
        <w:rPr>
          <w:rFonts w:hint="cs"/>
          <w:rtl/>
        </w:rPr>
        <w:t xml:space="preserve">. </w:t>
      </w:r>
      <w:r w:rsidR="00D25F80">
        <w:rPr>
          <w:rFonts w:hint="cs"/>
          <w:rtl/>
        </w:rPr>
        <w:t xml:space="preserve">כך שאם מדברים על אי-הפללה כמויות קטנות של מריחואנה לשימוש </w:t>
      </w:r>
      <w:bookmarkStart w:id="617" w:name="_ETM_Q1_2789532"/>
      <w:bookmarkEnd w:id="617"/>
      <w:r w:rsidR="00D25F80">
        <w:rPr>
          <w:rFonts w:hint="cs"/>
          <w:rtl/>
        </w:rPr>
        <w:t xml:space="preserve">אישי, אני חושב שיש בזה הרבה היגיון, אבל לגבי אנשים שמנסים להכניע את המערכת החוקית, אני </w:t>
      </w:r>
      <w:bookmarkStart w:id="618" w:name="_ETM_Q1_2798496"/>
      <w:bookmarkEnd w:id="618"/>
      <w:r w:rsidR="00D25F80">
        <w:rPr>
          <w:rFonts w:hint="cs"/>
          <w:rtl/>
        </w:rPr>
        <w:t>חושבת שאתם צריכים לפגוע בהם אפילו יותר, אם אתם רוצים</w:t>
      </w:r>
      <w:bookmarkStart w:id="619" w:name="_ETM_Q1_2802315"/>
      <w:bookmarkEnd w:id="619"/>
      <w:r w:rsidR="00D25F80">
        <w:rPr>
          <w:rFonts w:hint="cs"/>
          <w:rtl/>
        </w:rPr>
        <w:t xml:space="preserve"> להגן על מערכת ההסדרה. </w:t>
      </w:r>
      <w:r w:rsidR="00B81EBD">
        <w:rPr>
          <w:rFonts w:hint="cs"/>
          <w:rtl/>
        </w:rPr>
        <w:t xml:space="preserve">אם כוחות </w:t>
      </w:r>
      <w:bookmarkStart w:id="620" w:name="_ETM_Q1_2804501"/>
      <w:bookmarkEnd w:id="620"/>
      <w:r w:rsidR="00B81EBD">
        <w:rPr>
          <w:rFonts w:hint="cs"/>
          <w:rtl/>
        </w:rPr>
        <w:t>השוק יחושו שההסדרה חלה רק אזרחים שומרי חוק, הם לא</w:t>
      </w:r>
      <w:bookmarkStart w:id="621" w:name="_ETM_Q1_2813520"/>
      <w:bookmarkEnd w:id="621"/>
      <w:r w:rsidR="00B81EBD">
        <w:rPr>
          <w:rFonts w:hint="cs"/>
          <w:rtl/>
        </w:rPr>
        <w:t xml:space="preserve"> ישקיעו שם את הכסף, הם יחשבו שהשוק השחור יגבר </w:t>
      </w:r>
      <w:bookmarkStart w:id="622" w:name="_ETM_Q1_2812522"/>
      <w:bookmarkEnd w:id="622"/>
      <w:r w:rsidR="00B81EBD">
        <w:rPr>
          <w:rFonts w:hint="cs"/>
          <w:rtl/>
        </w:rPr>
        <w:t xml:space="preserve">עליהם, אז למה להשקיע.  </w:t>
      </w:r>
    </w:p>
    <w:p w:rsidR="004A24DE" w:rsidRDefault="004A24DE" w:rsidP="004A24DE">
      <w:pPr>
        <w:rPr>
          <w:rtl/>
        </w:rPr>
      </w:pPr>
    </w:p>
    <w:p w:rsidR="004A24DE" w:rsidRDefault="004A24DE" w:rsidP="004A24DE">
      <w:pPr>
        <w:pStyle w:val="af6"/>
        <w:keepNext/>
      </w:pPr>
      <w:bookmarkStart w:id="623" w:name="ET_yor_6041_9"/>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 </w:t>
      </w:r>
      <w:r>
        <w:rPr>
          <w:rtl/>
        </w:rPr>
        <w:t xml:space="preserve">היו"ר מיכל </w:t>
      </w:r>
      <w:proofErr w:type="spellStart"/>
      <w:r>
        <w:rPr>
          <w:rtl/>
        </w:rPr>
        <w:t>וונש</w:t>
      </w:r>
      <w:proofErr w:type="spellEnd"/>
      <w:r>
        <w:rPr>
          <w:rtl/>
        </w:rPr>
        <w:t>:</w:t>
      </w:r>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w:t>
      </w:r>
      <w:r>
        <w:rPr>
          <w:rtl/>
        </w:rPr>
        <w:t xml:space="preserve">   </w:t>
      </w:r>
      <w:bookmarkEnd w:id="623"/>
    </w:p>
    <w:p w:rsidR="004A24DE" w:rsidRDefault="004A24DE" w:rsidP="004A24DE">
      <w:pPr>
        <w:pStyle w:val="KeepWithNext"/>
        <w:rPr>
          <w:rtl/>
          <w:lang w:eastAsia="he-IL"/>
        </w:rPr>
      </w:pPr>
    </w:p>
    <w:p w:rsidR="00B81EBD" w:rsidRDefault="00B81EBD" w:rsidP="00B81EBD">
      <w:pPr>
        <w:rPr>
          <w:rtl/>
          <w:lang w:eastAsia="he-IL"/>
        </w:rPr>
      </w:pPr>
      <w:r>
        <w:rPr>
          <w:rFonts w:hint="cs"/>
          <w:rtl/>
          <w:lang w:eastAsia="he-IL"/>
        </w:rPr>
        <w:t xml:space="preserve">אולי אוסיף גם שאתה </w:t>
      </w:r>
      <w:bookmarkStart w:id="624" w:name="_ETM_Q1_2823358"/>
      <w:bookmarkEnd w:id="624"/>
      <w:r>
        <w:rPr>
          <w:rFonts w:hint="cs"/>
          <w:rtl/>
          <w:lang w:eastAsia="he-IL"/>
        </w:rPr>
        <w:t>שם אנשים במצב לא ברור אם יש אי-הפללה אבל למעשה זה</w:t>
      </w:r>
      <w:bookmarkStart w:id="625" w:name="_ETM_Q1_2826475"/>
      <w:bookmarkEnd w:id="625"/>
      <w:r>
        <w:rPr>
          <w:rFonts w:hint="cs"/>
          <w:rtl/>
          <w:lang w:eastAsia="he-IL"/>
        </w:rPr>
        <w:t xml:space="preserve"> לא חוקי לגדל. כעורכת דין, הייתי רוצה שהחוק </w:t>
      </w:r>
      <w:bookmarkStart w:id="626" w:name="_ETM_Q1_2832921"/>
      <w:bookmarkEnd w:id="626"/>
      <w:r>
        <w:rPr>
          <w:rFonts w:hint="cs"/>
          <w:rtl/>
          <w:lang w:eastAsia="he-IL"/>
        </w:rPr>
        <w:t xml:space="preserve">ישקף את המציאות ושהתהליך יהיה שלם איפה שזה אפשרי. </w:t>
      </w:r>
    </w:p>
    <w:p w:rsidR="00B81EBD" w:rsidRDefault="00B81EBD" w:rsidP="004A24DE">
      <w:pPr>
        <w:rPr>
          <w:rtl/>
          <w:lang w:eastAsia="he-IL"/>
        </w:rPr>
      </w:pPr>
    </w:p>
    <w:p w:rsidR="004A24DE" w:rsidRDefault="00B81EBD" w:rsidP="00B81EBD">
      <w:pPr>
        <w:rPr>
          <w:rtl/>
          <w:lang w:eastAsia="he-IL"/>
        </w:rPr>
      </w:pPr>
      <w:r>
        <w:rPr>
          <w:rFonts w:hint="cs"/>
          <w:rtl/>
          <w:lang w:eastAsia="he-IL"/>
        </w:rPr>
        <w:t xml:space="preserve">שרן, </w:t>
      </w:r>
      <w:r w:rsidR="004A24DE">
        <w:rPr>
          <w:rFonts w:hint="cs"/>
          <w:rtl/>
          <w:lang w:eastAsia="he-IL"/>
        </w:rPr>
        <w:t xml:space="preserve">למיטב הבנתנו, גם בקנדה אין מסקנה כללית וגורפת בנוגע להשפעות, </w:t>
      </w:r>
      <w:r>
        <w:rPr>
          <w:rFonts w:hint="cs"/>
          <w:rtl/>
          <w:lang w:eastAsia="he-IL"/>
        </w:rPr>
        <w:t xml:space="preserve">מכיוון </w:t>
      </w:r>
      <w:r w:rsidR="004A24DE">
        <w:rPr>
          <w:rFonts w:hint="cs"/>
          <w:rtl/>
          <w:lang w:eastAsia="he-IL"/>
        </w:rPr>
        <w:t>ש</w:t>
      </w:r>
      <w:r>
        <w:rPr>
          <w:rFonts w:hint="cs"/>
          <w:rtl/>
          <w:lang w:eastAsia="he-IL"/>
        </w:rPr>
        <w:t>גם שם יש ק</w:t>
      </w:r>
      <w:r w:rsidR="004A24DE">
        <w:rPr>
          <w:rFonts w:hint="cs"/>
          <w:rtl/>
          <w:lang w:eastAsia="he-IL"/>
        </w:rPr>
        <w:t>שי</w:t>
      </w:r>
      <w:r>
        <w:rPr>
          <w:rFonts w:hint="cs"/>
          <w:rtl/>
          <w:lang w:eastAsia="he-IL"/>
        </w:rPr>
        <w:t xml:space="preserve">ים כאלה, כפי ששמענו עליהם כרגע. </w:t>
      </w:r>
      <w:r w:rsidR="004A24DE">
        <w:rPr>
          <w:rFonts w:hint="cs"/>
          <w:rtl/>
          <w:lang w:eastAsia="he-IL"/>
        </w:rPr>
        <w:t xml:space="preserve"> </w:t>
      </w:r>
    </w:p>
    <w:p w:rsidR="004A24DE" w:rsidRDefault="004A24DE" w:rsidP="004A24DE">
      <w:pPr>
        <w:rPr>
          <w:rtl/>
          <w:lang w:eastAsia="he-IL"/>
        </w:rPr>
      </w:pPr>
    </w:p>
    <w:p w:rsidR="004A24DE" w:rsidRDefault="004A24DE" w:rsidP="004A24DE">
      <w:pPr>
        <w:pStyle w:val="a4"/>
        <w:keepNext/>
        <w:rPr>
          <w:rtl/>
        </w:rPr>
      </w:pPr>
      <w:bookmarkStart w:id="627" w:name="ET_speaker_5519_10"/>
      <w:r w:rsidRPr="004A24DE">
        <w:rPr>
          <w:rStyle w:val="TagStyle"/>
          <w:rtl/>
        </w:rPr>
        <w:t xml:space="preserve"> &lt;&lt; דובר &gt;&gt; </w:t>
      </w:r>
      <w:r>
        <w:rPr>
          <w:rtl/>
        </w:rPr>
        <w:t>שרן מרים השכל (הליכוד):</w:t>
      </w:r>
      <w:r w:rsidRPr="004A24DE">
        <w:rPr>
          <w:rStyle w:val="TagStyle"/>
          <w:rtl/>
        </w:rPr>
        <w:t xml:space="preserve"> &lt;&lt; דובר &gt;&gt;</w:t>
      </w:r>
      <w:r>
        <w:rPr>
          <w:rtl/>
        </w:rPr>
        <w:t xml:space="preserve">   </w:t>
      </w:r>
      <w:bookmarkEnd w:id="627"/>
    </w:p>
    <w:p w:rsidR="004A24DE" w:rsidRDefault="004A24DE" w:rsidP="004A24DE">
      <w:pPr>
        <w:pStyle w:val="KeepWithNext"/>
        <w:rPr>
          <w:rtl/>
          <w:lang w:eastAsia="he-IL"/>
        </w:rPr>
      </w:pPr>
    </w:p>
    <w:p w:rsidR="004A24DE" w:rsidRDefault="004A24DE" w:rsidP="004A24DE">
      <w:pPr>
        <w:rPr>
          <w:rtl/>
          <w:lang w:eastAsia="he-IL"/>
        </w:rPr>
      </w:pPr>
      <w:r>
        <w:rPr>
          <w:rFonts w:hint="cs"/>
          <w:rtl/>
          <w:lang w:eastAsia="he-IL"/>
        </w:rPr>
        <w:t xml:space="preserve">זה עוד מוקדם מדי. </w:t>
      </w:r>
    </w:p>
    <w:p w:rsidR="004A24DE" w:rsidRDefault="004A24DE" w:rsidP="004A24DE">
      <w:pPr>
        <w:rPr>
          <w:rtl/>
          <w:lang w:eastAsia="he-IL"/>
        </w:rPr>
      </w:pPr>
    </w:p>
    <w:p w:rsidR="004A24DE" w:rsidRDefault="004A24DE" w:rsidP="004A24DE">
      <w:pPr>
        <w:pStyle w:val="af6"/>
        <w:keepNext/>
      </w:pPr>
      <w:bookmarkStart w:id="628" w:name="ET_yor_6041_11"/>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 </w:t>
      </w:r>
      <w:r>
        <w:rPr>
          <w:rtl/>
        </w:rPr>
        <w:t xml:space="preserve">היו"ר מיכל </w:t>
      </w:r>
      <w:proofErr w:type="spellStart"/>
      <w:r>
        <w:rPr>
          <w:rtl/>
        </w:rPr>
        <w:t>וונש</w:t>
      </w:r>
      <w:proofErr w:type="spellEnd"/>
      <w:r>
        <w:rPr>
          <w:rtl/>
        </w:rPr>
        <w:t>:</w:t>
      </w:r>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w:t>
      </w:r>
      <w:r>
        <w:rPr>
          <w:rtl/>
        </w:rPr>
        <w:t xml:space="preserve">   </w:t>
      </w:r>
      <w:bookmarkEnd w:id="628"/>
    </w:p>
    <w:p w:rsidR="004A24DE" w:rsidRDefault="004A24DE" w:rsidP="004A24DE">
      <w:pPr>
        <w:pStyle w:val="KeepWithNext"/>
        <w:rPr>
          <w:rtl/>
          <w:lang w:eastAsia="he-IL"/>
        </w:rPr>
      </w:pPr>
    </w:p>
    <w:p w:rsidR="004A24DE" w:rsidRDefault="004E605D" w:rsidP="004A24DE">
      <w:pPr>
        <w:rPr>
          <w:rtl/>
          <w:lang w:eastAsia="he-IL"/>
        </w:rPr>
      </w:pPr>
      <w:r>
        <w:rPr>
          <w:rFonts w:hint="cs"/>
          <w:rtl/>
          <w:lang w:eastAsia="he-IL"/>
        </w:rPr>
        <w:t xml:space="preserve">נכון. אז כדי לא להטעות, זה </w:t>
      </w:r>
      <w:bookmarkStart w:id="629" w:name="_ETM_Q1_2856212"/>
      <w:bookmarkEnd w:id="629"/>
      <w:r>
        <w:rPr>
          <w:rFonts w:hint="cs"/>
          <w:rtl/>
          <w:lang w:eastAsia="he-IL"/>
        </w:rPr>
        <w:t xml:space="preserve">מוקדם מדי, </w:t>
      </w:r>
      <w:r w:rsidR="004A24DE">
        <w:rPr>
          <w:rFonts w:hint="cs"/>
          <w:rtl/>
          <w:lang w:eastAsia="he-IL"/>
        </w:rPr>
        <w:t xml:space="preserve">ואיסוף נתונים מלפני. </w:t>
      </w:r>
    </w:p>
    <w:p w:rsidR="004A24DE" w:rsidRDefault="004A24DE" w:rsidP="004A24DE">
      <w:pPr>
        <w:rPr>
          <w:rtl/>
          <w:lang w:eastAsia="he-IL"/>
        </w:rPr>
      </w:pPr>
    </w:p>
    <w:p w:rsidR="004A24DE" w:rsidRDefault="004A24DE" w:rsidP="004A24DE">
      <w:pPr>
        <w:pStyle w:val="a4"/>
        <w:keepNext/>
        <w:rPr>
          <w:rtl/>
        </w:rPr>
      </w:pPr>
      <w:bookmarkStart w:id="630" w:name="ET_speaker_5519_12"/>
      <w:r w:rsidRPr="004A24DE">
        <w:rPr>
          <w:rStyle w:val="TagStyle"/>
          <w:rtl/>
        </w:rPr>
        <w:t xml:space="preserve"> &lt;&lt; דובר &gt;&gt; </w:t>
      </w:r>
      <w:r>
        <w:rPr>
          <w:rtl/>
        </w:rPr>
        <w:t>שרן מרים השכל (הליכוד):</w:t>
      </w:r>
      <w:r w:rsidRPr="004A24DE">
        <w:rPr>
          <w:rStyle w:val="TagStyle"/>
          <w:rtl/>
        </w:rPr>
        <w:t xml:space="preserve"> &lt;&lt; דובר &gt;&gt;</w:t>
      </w:r>
      <w:r>
        <w:rPr>
          <w:rtl/>
        </w:rPr>
        <w:t xml:space="preserve">   </w:t>
      </w:r>
      <w:bookmarkEnd w:id="630"/>
    </w:p>
    <w:p w:rsidR="004A24DE" w:rsidRDefault="004A24DE" w:rsidP="004A24DE">
      <w:pPr>
        <w:pStyle w:val="KeepWithNext"/>
        <w:rPr>
          <w:rtl/>
          <w:lang w:eastAsia="he-IL"/>
        </w:rPr>
      </w:pPr>
    </w:p>
    <w:p w:rsidR="004A24DE" w:rsidRDefault="004A24DE" w:rsidP="004A24DE">
      <w:pPr>
        <w:rPr>
          <w:rtl/>
          <w:lang w:eastAsia="he-IL"/>
        </w:rPr>
      </w:pPr>
      <w:r>
        <w:rPr>
          <w:rFonts w:hint="cs"/>
          <w:rtl/>
          <w:lang w:eastAsia="he-IL"/>
        </w:rPr>
        <w:t>בתום שנה</w:t>
      </w:r>
      <w:r w:rsidR="00EE38DB">
        <w:rPr>
          <w:rFonts w:hint="cs"/>
          <w:rtl/>
          <w:lang w:eastAsia="he-IL"/>
        </w:rPr>
        <w:t xml:space="preserve"> מנתונים שאספו ועד אחרי זה</w:t>
      </w:r>
      <w:r>
        <w:rPr>
          <w:rFonts w:hint="cs"/>
          <w:rtl/>
          <w:lang w:eastAsia="he-IL"/>
        </w:rPr>
        <w:t xml:space="preserve">. דיברתי עם חברי פרלמנט. </w:t>
      </w:r>
    </w:p>
    <w:p w:rsidR="004A24DE" w:rsidRDefault="004A24DE" w:rsidP="004A24DE">
      <w:pPr>
        <w:rPr>
          <w:rtl/>
          <w:lang w:eastAsia="he-IL"/>
        </w:rPr>
      </w:pPr>
    </w:p>
    <w:p w:rsidR="004A24DE" w:rsidRDefault="004A24DE" w:rsidP="004A24DE">
      <w:pPr>
        <w:pStyle w:val="af6"/>
        <w:keepNext/>
      </w:pPr>
      <w:bookmarkStart w:id="631" w:name="ET_yor_6041_13"/>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 </w:t>
      </w:r>
      <w:r>
        <w:rPr>
          <w:rtl/>
        </w:rPr>
        <w:t xml:space="preserve">היו"ר מיכל </w:t>
      </w:r>
      <w:proofErr w:type="spellStart"/>
      <w:r>
        <w:rPr>
          <w:rtl/>
        </w:rPr>
        <w:t>וונש</w:t>
      </w:r>
      <w:proofErr w:type="spellEnd"/>
      <w:r>
        <w:rPr>
          <w:rtl/>
        </w:rPr>
        <w:t>:</w:t>
      </w:r>
      <w:r w:rsidRPr="004A24DE">
        <w:rPr>
          <w:rStyle w:val="TagStyle"/>
          <w:rtl/>
        </w:rPr>
        <w:t xml:space="preserve"> &lt;&lt; </w:t>
      </w:r>
      <w:proofErr w:type="spellStart"/>
      <w:r w:rsidRPr="004A24DE">
        <w:rPr>
          <w:rStyle w:val="TagStyle"/>
          <w:rtl/>
        </w:rPr>
        <w:t>יור</w:t>
      </w:r>
      <w:proofErr w:type="spellEnd"/>
      <w:r w:rsidRPr="004A24DE">
        <w:rPr>
          <w:rStyle w:val="TagStyle"/>
          <w:rtl/>
        </w:rPr>
        <w:t xml:space="preserve"> &gt;&gt;</w:t>
      </w:r>
      <w:r>
        <w:rPr>
          <w:rtl/>
        </w:rPr>
        <w:t xml:space="preserve">   </w:t>
      </w:r>
      <w:bookmarkEnd w:id="631"/>
    </w:p>
    <w:p w:rsidR="004A24DE" w:rsidRDefault="004A24DE" w:rsidP="004A24DE">
      <w:pPr>
        <w:pStyle w:val="KeepWithNext"/>
        <w:rPr>
          <w:rtl/>
          <w:lang w:eastAsia="he-IL"/>
        </w:rPr>
      </w:pPr>
    </w:p>
    <w:p w:rsidR="004A24DE" w:rsidRDefault="00EE38DB" w:rsidP="004A24DE">
      <w:pPr>
        <w:rPr>
          <w:rtl/>
          <w:lang w:eastAsia="he-IL"/>
        </w:rPr>
      </w:pPr>
      <w:r>
        <w:rPr>
          <w:rFonts w:hint="cs"/>
          <w:rtl/>
          <w:lang w:eastAsia="he-IL"/>
        </w:rPr>
        <w:t xml:space="preserve">אני מבינה, </w:t>
      </w:r>
      <w:bookmarkStart w:id="632" w:name="_ETM_Q1_2865333"/>
      <w:bookmarkEnd w:id="632"/>
      <w:r>
        <w:rPr>
          <w:rFonts w:hint="cs"/>
          <w:rtl/>
          <w:lang w:eastAsia="he-IL"/>
        </w:rPr>
        <w:t xml:space="preserve">אבל </w:t>
      </w:r>
      <w:r w:rsidR="004A24DE">
        <w:rPr>
          <w:rFonts w:hint="cs"/>
          <w:rtl/>
          <w:lang w:eastAsia="he-IL"/>
        </w:rPr>
        <w:t xml:space="preserve">לא היה איסוף נתונים קודם, וזה השלב שאנחנו נמצאים בו. </w:t>
      </w:r>
      <w:r>
        <w:rPr>
          <w:rFonts w:hint="cs"/>
          <w:rtl/>
          <w:lang w:eastAsia="he-IL"/>
        </w:rPr>
        <w:t xml:space="preserve">בועז </w:t>
      </w:r>
      <w:proofErr w:type="spellStart"/>
      <w:r>
        <w:rPr>
          <w:rFonts w:hint="cs"/>
          <w:rtl/>
          <w:lang w:eastAsia="he-IL"/>
        </w:rPr>
        <w:t>טופורובסקי</w:t>
      </w:r>
      <w:proofErr w:type="spellEnd"/>
      <w:r>
        <w:rPr>
          <w:rFonts w:hint="cs"/>
          <w:rtl/>
          <w:lang w:eastAsia="he-IL"/>
        </w:rPr>
        <w:t xml:space="preserve">, בבקשה. </w:t>
      </w:r>
    </w:p>
    <w:p w:rsidR="004A24DE" w:rsidRDefault="004A24DE" w:rsidP="004A24DE">
      <w:pPr>
        <w:rPr>
          <w:rtl/>
          <w:lang w:eastAsia="he-IL"/>
        </w:rPr>
      </w:pPr>
    </w:p>
    <w:p w:rsidR="004A24DE" w:rsidRDefault="004A24DE" w:rsidP="004A24DE">
      <w:pPr>
        <w:pStyle w:val="a4"/>
        <w:keepNext/>
        <w:rPr>
          <w:rtl/>
        </w:rPr>
      </w:pPr>
      <w:bookmarkStart w:id="633" w:name="ET_speaker_5811_14"/>
      <w:r w:rsidRPr="004A24DE">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A24DE">
        <w:rPr>
          <w:rStyle w:val="TagStyle"/>
          <w:rtl/>
        </w:rPr>
        <w:t xml:space="preserve"> &lt;&lt; דובר &gt;&gt;</w:t>
      </w:r>
      <w:r>
        <w:rPr>
          <w:rtl/>
        </w:rPr>
        <w:t xml:space="preserve">   </w:t>
      </w:r>
      <w:bookmarkEnd w:id="633"/>
    </w:p>
    <w:p w:rsidR="004A24DE" w:rsidRDefault="004A24DE" w:rsidP="004A24DE">
      <w:pPr>
        <w:pStyle w:val="KeepWithNext"/>
        <w:rPr>
          <w:rtl/>
          <w:lang w:eastAsia="he-IL"/>
        </w:rPr>
      </w:pPr>
    </w:p>
    <w:p w:rsidR="004A24DE" w:rsidRDefault="004A24DE" w:rsidP="00EE38DB">
      <w:pPr>
        <w:rPr>
          <w:rtl/>
          <w:lang w:eastAsia="he-IL"/>
        </w:rPr>
      </w:pPr>
      <w:r>
        <w:rPr>
          <w:rFonts w:hint="cs"/>
          <w:rtl/>
          <w:lang w:eastAsia="he-IL"/>
        </w:rPr>
        <w:t>תודה על כך שאתה אתנו</w:t>
      </w:r>
      <w:r w:rsidR="00EE38DB">
        <w:rPr>
          <w:rFonts w:hint="cs"/>
          <w:rtl/>
          <w:lang w:eastAsia="he-IL"/>
        </w:rPr>
        <w:t xml:space="preserve"> בשעה שהיא לילה אצלך</w:t>
      </w:r>
      <w:r>
        <w:rPr>
          <w:rFonts w:hint="cs"/>
          <w:rtl/>
          <w:lang w:eastAsia="he-IL"/>
        </w:rPr>
        <w:t>. אני מבין ש</w:t>
      </w:r>
      <w:r w:rsidR="00EE38DB">
        <w:rPr>
          <w:rFonts w:hint="cs"/>
          <w:rtl/>
          <w:lang w:eastAsia="he-IL"/>
        </w:rPr>
        <w:t xml:space="preserve">אם נטפל </w:t>
      </w:r>
      <w:bookmarkStart w:id="634" w:name="_ETM_Q1_2883249"/>
      <w:bookmarkEnd w:id="634"/>
      <w:r w:rsidR="00EE38DB">
        <w:rPr>
          <w:rFonts w:hint="cs"/>
          <w:rtl/>
          <w:lang w:eastAsia="he-IL"/>
        </w:rPr>
        <w:t xml:space="preserve">בכל הבעיות והנושאים שדברנו עליהן כרגע, </w:t>
      </w:r>
      <w:r>
        <w:rPr>
          <w:rFonts w:hint="cs"/>
          <w:rtl/>
          <w:lang w:eastAsia="he-IL"/>
        </w:rPr>
        <w:t xml:space="preserve">אתה בעד לגליזציה, וזה טוב. </w:t>
      </w:r>
      <w:r w:rsidR="00EE38DB">
        <w:rPr>
          <w:rFonts w:hint="cs"/>
          <w:rtl/>
          <w:lang w:eastAsia="he-IL"/>
        </w:rPr>
        <w:t xml:space="preserve">יש לי שתי </w:t>
      </w:r>
      <w:bookmarkStart w:id="635" w:name="_ETM_Q1_2892909"/>
      <w:bookmarkEnd w:id="635"/>
      <w:r w:rsidR="00EE38DB">
        <w:rPr>
          <w:rFonts w:hint="cs"/>
          <w:rtl/>
          <w:lang w:eastAsia="he-IL"/>
        </w:rPr>
        <w:t xml:space="preserve">שאלות. אמרת שיש עלייה בפשיעה שקשורה במריחואנה, </w:t>
      </w:r>
      <w:bookmarkStart w:id="636" w:name="_ETM_Q1_2900019"/>
      <w:bookmarkEnd w:id="636"/>
      <w:r w:rsidR="00EE38DB">
        <w:rPr>
          <w:rFonts w:hint="cs"/>
          <w:rtl/>
          <w:lang w:eastAsia="he-IL"/>
        </w:rPr>
        <w:t xml:space="preserve">אבל </w:t>
      </w:r>
      <w:r>
        <w:rPr>
          <w:rFonts w:hint="cs"/>
          <w:rtl/>
          <w:lang w:eastAsia="he-IL"/>
        </w:rPr>
        <w:t>אני מבין ש</w:t>
      </w:r>
      <w:r w:rsidR="00EE38DB">
        <w:rPr>
          <w:rFonts w:hint="cs"/>
          <w:rtl/>
          <w:lang w:eastAsia="he-IL"/>
        </w:rPr>
        <w:t xml:space="preserve">יש הרבה פשיעה שאתה לא יכול לשייך למריחואנה, אז השאלה שלי היא: </w:t>
      </w:r>
      <w:r>
        <w:rPr>
          <w:rFonts w:hint="cs"/>
          <w:rtl/>
          <w:lang w:eastAsia="he-IL"/>
        </w:rPr>
        <w:t xml:space="preserve"> האם יש עלייה או ירידה בפשיעה </w:t>
      </w:r>
      <w:r w:rsidR="00EE38DB">
        <w:rPr>
          <w:rFonts w:hint="cs"/>
          <w:rtl/>
          <w:lang w:eastAsia="he-IL"/>
        </w:rPr>
        <w:t xml:space="preserve">הכללית </w:t>
      </w:r>
      <w:r>
        <w:rPr>
          <w:rFonts w:hint="cs"/>
          <w:rtl/>
          <w:lang w:eastAsia="he-IL"/>
        </w:rPr>
        <w:t>בקולורדו מאז הלגליזציה</w:t>
      </w:r>
      <w:r w:rsidR="00EE38DB">
        <w:rPr>
          <w:rFonts w:hint="cs"/>
          <w:rtl/>
          <w:lang w:eastAsia="he-IL"/>
        </w:rPr>
        <w:t xml:space="preserve">? שאלה שניה: האם יש </w:t>
      </w:r>
      <w:bookmarkStart w:id="637" w:name="_ETM_Q1_2910852"/>
      <w:bookmarkEnd w:id="637"/>
      <w:r w:rsidR="00EE38DB">
        <w:rPr>
          <w:rFonts w:hint="cs"/>
          <w:rtl/>
          <w:lang w:eastAsia="he-IL"/>
        </w:rPr>
        <w:t>עלייה או ירידה בתאונות דרכים מאז הלגליזציה של מריחואנה בקולורדו?</w:t>
      </w:r>
      <w:r>
        <w:rPr>
          <w:rFonts w:hint="cs"/>
          <w:rtl/>
          <w:lang w:eastAsia="he-IL"/>
        </w:rPr>
        <w:t xml:space="preserve"> </w:t>
      </w:r>
    </w:p>
    <w:p w:rsidR="004A24DE" w:rsidRDefault="004A24DE" w:rsidP="004A24DE">
      <w:pPr>
        <w:rPr>
          <w:rtl/>
          <w:lang w:eastAsia="he-IL"/>
        </w:rPr>
      </w:pPr>
    </w:p>
    <w:p w:rsidR="004A24DE" w:rsidRDefault="00893CEC" w:rsidP="004A24DE">
      <w:pPr>
        <w:rPr>
          <w:rtl/>
          <w:lang w:eastAsia="he-IL"/>
        </w:rPr>
      </w:pPr>
      <w:r>
        <w:rPr>
          <w:rFonts w:hint="cs"/>
          <w:rtl/>
          <w:lang w:eastAsia="he-IL"/>
        </w:rPr>
        <w:t xml:space="preserve">בעברית: </w:t>
      </w:r>
      <w:bookmarkStart w:id="638" w:name="_ETM_Q1_2922730"/>
      <w:bookmarkEnd w:id="638"/>
      <w:r>
        <w:rPr>
          <w:rFonts w:hint="cs"/>
          <w:rtl/>
          <w:lang w:eastAsia="he-IL"/>
        </w:rPr>
        <w:t xml:space="preserve">א', </w:t>
      </w:r>
      <w:r w:rsidR="004A24DE">
        <w:rPr>
          <w:rFonts w:hint="cs"/>
          <w:rtl/>
          <w:lang w:eastAsia="he-IL"/>
        </w:rPr>
        <w:t xml:space="preserve">אני שמח שהם מתייחסים לבעיות והוא בעד לגליזציה. </w:t>
      </w:r>
      <w:r>
        <w:rPr>
          <w:rFonts w:hint="cs"/>
          <w:rtl/>
          <w:lang w:eastAsia="he-IL"/>
        </w:rPr>
        <w:t xml:space="preserve">יש לי שתי שאלות לגבי </w:t>
      </w:r>
      <w:r w:rsidR="004A24DE">
        <w:rPr>
          <w:rFonts w:hint="cs"/>
          <w:rtl/>
          <w:lang w:eastAsia="he-IL"/>
        </w:rPr>
        <w:t xml:space="preserve">עלייה או ירידה </w:t>
      </w:r>
      <w:r>
        <w:rPr>
          <w:rFonts w:hint="cs"/>
          <w:rtl/>
          <w:lang w:eastAsia="he-IL"/>
        </w:rPr>
        <w:t xml:space="preserve">כללית </w:t>
      </w:r>
      <w:r w:rsidR="004A24DE">
        <w:rPr>
          <w:rFonts w:hint="cs"/>
          <w:rtl/>
          <w:lang w:eastAsia="he-IL"/>
        </w:rPr>
        <w:t xml:space="preserve">בפשע </w:t>
      </w:r>
      <w:r>
        <w:rPr>
          <w:rFonts w:hint="cs"/>
          <w:rtl/>
          <w:lang w:eastAsia="he-IL"/>
        </w:rPr>
        <w:t xml:space="preserve">בקולורדו מאז הלגליזציה, </w:t>
      </w:r>
      <w:bookmarkStart w:id="639" w:name="_ETM_Q1_2934972"/>
      <w:bookmarkEnd w:id="639"/>
      <w:r w:rsidR="004A24DE">
        <w:rPr>
          <w:rFonts w:hint="cs"/>
          <w:rtl/>
          <w:lang w:eastAsia="he-IL"/>
        </w:rPr>
        <w:t xml:space="preserve">ועלייה או ירידה בתאונות דרכים בקולורדו מאז הלגליזציה. </w:t>
      </w:r>
    </w:p>
    <w:p w:rsidR="004A24DE" w:rsidRDefault="004A24DE" w:rsidP="004A24DE">
      <w:pPr>
        <w:rPr>
          <w:rtl/>
          <w:lang w:eastAsia="he-IL"/>
        </w:rPr>
      </w:pPr>
    </w:p>
    <w:p w:rsidR="00893CEC" w:rsidRDefault="00893CEC" w:rsidP="00893CEC">
      <w:pPr>
        <w:pStyle w:val="af9"/>
        <w:keepNext/>
        <w:rPr>
          <w:rtl/>
          <w:lang w:eastAsia="he-IL"/>
        </w:rPr>
      </w:pPr>
      <w:bookmarkStart w:id="640" w:name="ET_guest_גורג_בראושלר_90"/>
      <w:r w:rsidRPr="00893CEC">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893CEC">
        <w:rPr>
          <w:rStyle w:val="TagStyle"/>
          <w:rtl/>
        </w:rPr>
        <w:t xml:space="preserve"> &lt;&lt; אורח &gt;&gt;</w:t>
      </w:r>
      <w:r>
        <w:rPr>
          <w:rtl/>
          <w:lang w:eastAsia="he-IL"/>
        </w:rPr>
        <w:t xml:space="preserve">   </w:t>
      </w:r>
      <w:bookmarkEnd w:id="640"/>
    </w:p>
    <w:p w:rsidR="00893CEC" w:rsidRDefault="00893CEC" w:rsidP="00893CEC">
      <w:pPr>
        <w:pStyle w:val="KeepWithNext"/>
        <w:rPr>
          <w:rtl/>
          <w:lang w:eastAsia="he-IL"/>
        </w:rPr>
      </w:pPr>
    </w:p>
    <w:p w:rsidR="004A24DE" w:rsidRDefault="00893CEC" w:rsidP="00CD2A5D">
      <w:pPr>
        <w:rPr>
          <w:lang w:eastAsia="he-IL"/>
        </w:rPr>
      </w:pPr>
      <w:bookmarkStart w:id="641" w:name="_ETM_Q1_2941438"/>
      <w:bookmarkStart w:id="642" w:name="_ETM_Q1_2941474"/>
      <w:bookmarkEnd w:id="641"/>
      <w:bookmarkEnd w:id="642"/>
      <w:r>
        <w:rPr>
          <w:rFonts w:hint="cs"/>
          <w:rtl/>
          <w:lang w:eastAsia="he-IL"/>
        </w:rPr>
        <w:t xml:space="preserve">לגבי ההשפעה של מריחואנה באופן כללי על הפשיעה, אענה לך במספרים. </w:t>
      </w:r>
      <w:r w:rsidR="004A24DE">
        <w:rPr>
          <w:rFonts w:hint="cs"/>
          <w:rtl/>
          <w:lang w:eastAsia="he-IL"/>
        </w:rPr>
        <w:t xml:space="preserve">בשמונה השנים שהייתי תובע כללי, </w:t>
      </w:r>
      <w:r>
        <w:rPr>
          <w:rFonts w:hint="cs"/>
          <w:rtl/>
          <w:lang w:eastAsia="he-IL"/>
        </w:rPr>
        <w:t xml:space="preserve">ראינו עלייה של 47% בפשיעה בתחום השיפוט שלנו </w:t>
      </w:r>
      <w:r>
        <w:rPr>
          <w:rtl/>
          <w:lang w:eastAsia="he-IL"/>
        </w:rPr>
        <w:t>–</w:t>
      </w:r>
      <w:r>
        <w:rPr>
          <w:rFonts w:hint="cs"/>
          <w:rtl/>
          <w:lang w:eastAsia="he-IL"/>
        </w:rPr>
        <w:t xml:space="preserve"> </w:t>
      </w:r>
      <w:r>
        <w:rPr>
          <w:lang w:eastAsia="he-IL"/>
        </w:rPr>
        <w:t xml:space="preserve"> felonies</w:t>
      </w:r>
      <w:r>
        <w:rPr>
          <w:rFonts w:hint="cs"/>
          <w:rtl/>
          <w:lang w:eastAsia="he-IL"/>
        </w:rPr>
        <w:t xml:space="preserve">– שזה סוג העבירות </w:t>
      </w:r>
      <w:bookmarkStart w:id="643" w:name="_ETM_Q1_2956723"/>
      <w:bookmarkEnd w:id="643"/>
      <w:r>
        <w:rPr>
          <w:rFonts w:hint="cs"/>
          <w:rtl/>
          <w:lang w:eastAsia="he-IL"/>
        </w:rPr>
        <w:t xml:space="preserve">הכי חמורות שיש, החל </w:t>
      </w:r>
      <w:r w:rsidR="00CD2A5D">
        <w:rPr>
          <w:rFonts w:hint="cs"/>
          <w:rtl/>
          <w:lang w:eastAsia="he-IL"/>
        </w:rPr>
        <w:t xml:space="preserve">מהתחזות פלילית לרצח מדרגה </w:t>
      </w:r>
      <w:bookmarkStart w:id="644" w:name="_ETM_Q1_2959509"/>
      <w:bookmarkEnd w:id="644"/>
      <w:r w:rsidR="00CD2A5D">
        <w:rPr>
          <w:rFonts w:hint="cs"/>
          <w:rtl/>
          <w:lang w:eastAsia="he-IL"/>
        </w:rPr>
        <w:t>ראשונה. ודאי ש</w:t>
      </w:r>
      <w:r w:rsidR="004A24DE">
        <w:rPr>
          <w:rFonts w:hint="cs"/>
          <w:rtl/>
          <w:lang w:eastAsia="he-IL"/>
        </w:rPr>
        <w:t>לא הכול קשור למריחואנה</w:t>
      </w:r>
      <w:r w:rsidR="00CD2A5D">
        <w:rPr>
          <w:rFonts w:hint="cs"/>
          <w:rtl/>
          <w:lang w:eastAsia="he-IL"/>
        </w:rPr>
        <w:t>,</w:t>
      </w:r>
      <w:r w:rsidR="004A24DE">
        <w:rPr>
          <w:rFonts w:hint="cs"/>
          <w:rtl/>
          <w:lang w:eastAsia="he-IL"/>
        </w:rPr>
        <w:t xml:space="preserve"> אבל כשזה נוגע לפשע אלים</w:t>
      </w:r>
      <w:r w:rsidR="00CD2A5D">
        <w:rPr>
          <w:rFonts w:hint="cs"/>
          <w:rtl/>
          <w:lang w:eastAsia="he-IL"/>
        </w:rPr>
        <w:t xml:space="preserve">, וכשאנחנו מסתכלים על אותן רציחות ומנסים </w:t>
      </w:r>
      <w:r w:rsidR="004A24DE">
        <w:rPr>
          <w:rFonts w:hint="cs"/>
          <w:rtl/>
          <w:lang w:eastAsia="he-IL"/>
        </w:rPr>
        <w:t xml:space="preserve">להבין מה </w:t>
      </w:r>
      <w:r w:rsidR="00CD2A5D">
        <w:rPr>
          <w:rFonts w:hint="cs"/>
          <w:rtl/>
          <w:lang w:eastAsia="he-IL"/>
        </w:rPr>
        <w:t xml:space="preserve">היה </w:t>
      </w:r>
      <w:bookmarkStart w:id="645" w:name="_ETM_Q1_2976959"/>
      <w:bookmarkEnd w:id="645"/>
      <w:r w:rsidR="004A24DE">
        <w:rPr>
          <w:rFonts w:hint="cs"/>
          <w:rtl/>
          <w:lang w:eastAsia="he-IL"/>
        </w:rPr>
        <w:t xml:space="preserve">המניע </w:t>
      </w:r>
      <w:r w:rsidR="00CD2A5D">
        <w:rPr>
          <w:rFonts w:hint="cs"/>
          <w:rtl/>
          <w:lang w:eastAsia="he-IL"/>
        </w:rPr>
        <w:t>לרצח</w:t>
      </w:r>
      <w:r w:rsidR="00F736B0">
        <w:rPr>
          <w:rFonts w:hint="cs"/>
          <w:rtl/>
          <w:lang w:eastAsia="he-IL"/>
        </w:rPr>
        <w:t>,</w:t>
      </w:r>
      <w:r w:rsidR="00CD2A5D">
        <w:rPr>
          <w:rFonts w:hint="cs"/>
          <w:rtl/>
          <w:lang w:eastAsia="he-IL"/>
        </w:rPr>
        <w:t xml:space="preserve"> </w:t>
      </w:r>
      <w:r w:rsidR="004A24DE">
        <w:rPr>
          <w:rFonts w:hint="cs"/>
          <w:rtl/>
          <w:lang w:eastAsia="he-IL"/>
        </w:rPr>
        <w:t xml:space="preserve">ראינו </w:t>
      </w:r>
      <w:r w:rsidR="00CD2A5D">
        <w:rPr>
          <w:rFonts w:hint="cs"/>
          <w:rtl/>
          <w:lang w:eastAsia="he-IL"/>
        </w:rPr>
        <w:t xml:space="preserve">את העלייה הזאת. ראינו </w:t>
      </w:r>
      <w:r w:rsidR="004A24DE">
        <w:rPr>
          <w:rFonts w:hint="cs"/>
          <w:rtl/>
          <w:lang w:eastAsia="he-IL"/>
        </w:rPr>
        <w:t xml:space="preserve">עלייה בפריצות, </w:t>
      </w:r>
      <w:r w:rsidR="00CD2A5D">
        <w:rPr>
          <w:rFonts w:hint="cs"/>
          <w:rtl/>
          <w:lang w:eastAsia="he-IL"/>
        </w:rPr>
        <w:t xml:space="preserve">ראינו </w:t>
      </w:r>
      <w:r w:rsidR="004A24DE">
        <w:rPr>
          <w:rFonts w:hint="cs"/>
          <w:rtl/>
          <w:lang w:eastAsia="he-IL"/>
        </w:rPr>
        <w:t xml:space="preserve">רצח וניסיון לרצח של שומרים </w:t>
      </w:r>
      <w:r w:rsidR="00CD2A5D">
        <w:rPr>
          <w:rFonts w:hint="cs"/>
          <w:rtl/>
          <w:lang w:eastAsia="he-IL"/>
        </w:rPr>
        <w:t xml:space="preserve">בנקודות החלוקה, </w:t>
      </w:r>
      <w:r w:rsidR="004A24DE">
        <w:rPr>
          <w:rFonts w:hint="cs"/>
          <w:rtl/>
          <w:lang w:eastAsia="he-IL"/>
        </w:rPr>
        <w:t>בגלל שמריחואנה נזילה כמעט כמו כסף</w:t>
      </w:r>
      <w:r w:rsidR="00CD2A5D">
        <w:rPr>
          <w:rFonts w:hint="cs"/>
          <w:rtl/>
          <w:lang w:eastAsia="he-IL"/>
        </w:rPr>
        <w:t>, במיוחד אם אפשר להוציאה אותה מחוץ למדינה</w:t>
      </w:r>
      <w:r w:rsidR="004A24DE">
        <w:rPr>
          <w:rFonts w:hint="cs"/>
          <w:rtl/>
          <w:lang w:eastAsia="he-IL"/>
        </w:rPr>
        <w:t xml:space="preserve">. </w:t>
      </w:r>
      <w:r w:rsidR="00CD2A5D">
        <w:rPr>
          <w:rFonts w:hint="cs"/>
          <w:rtl/>
          <w:lang w:eastAsia="he-IL"/>
        </w:rPr>
        <w:t xml:space="preserve">זה מתייחס גם לשאלה של ההבדל בין קנדה לארצות הברית </w:t>
      </w:r>
      <w:r w:rsidR="00CD2A5D">
        <w:rPr>
          <w:rtl/>
          <w:lang w:eastAsia="he-IL"/>
        </w:rPr>
        <w:t>–</w:t>
      </w:r>
      <w:r w:rsidR="00CD2A5D">
        <w:rPr>
          <w:rFonts w:hint="cs"/>
          <w:rtl/>
          <w:lang w:eastAsia="he-IL"/>
        </w:rPr>
        <w:t xml:space="preserve"> פאונד של מריחואנה בקולורדו עולה כ-1,000 דולר; אם מצליחים </w:t>
      </w:r>
      <w:bookmarkStart w:id="646" w:name="_ETM_Q1_3001609"/>
      <w:bookmarkEnd w:id="646"/>
      <w:r w:rsidR="00CD2A5D">
        <w:rPr>
          <w:rFonts w:hint="cs"/>
          <w:rtl/>
          <w:lang w:eastAsia="he-IL"/>
        </w:rPr>
        <w:t xml:space="preserve">להוציא את זה לפלורידה השווי שלו הוא 4,000 דולר. זה פשוט עניין של קנייה בזול ומכירה ביוקר. אז יש מניע לפשעי הרכוש הנוספים </w:t>
      </w:r>
      <w:r w:rsidR="00CD2A5D">
        <w:rPr>
          <w:rtl/>
          <w:lang w:eastAsia="he-IL"/>
        </w:rPr>
        <w:t>–</w:t>
      </w:r>
      <w:r w:rsidR="00CD2A5D">
        <w:rPr>
          <w:rFonts w:hint="cs"/>
          <w:rtl/>
          <w:lang w:eastAsia="he-IL"/>
        </w:rPr>
        <w:t xml:space="preserve"> בין </w:t>
      </w:r>
      <w:bookmarkStart w:id="647" w:name="_ETM_Q1_3011445"/>
      <w:bookmarkEnd w:id="647"/>
      <w:r w:rsidR="00CD2A5D">
        <w:rPr>
          <w:rFonts w:hint="cs"/>
          <w:rtl/>
          <w:lang w:eastAsia="he-IL"/>
        </w:rPr>
        <w:t xml:space="preserve">אם פריצה לרכבים או שוד, בעיקר </w:t>
      </w:r>
      <w:bookmarkStart w:id="648" w:name="_ETM_Q1_3017471"/>
      <w:bookmarkEnd w:id="648"/>
      <w:r w:rsidR="00CD2A5D">
        <w:rPr>
          <w:rFonts w:hint="cs"/>
          <w:rtl/>
          <w:lang w:eastAsia="he-IL"/>
        </w:rPr>
        <w:t xml:space="preserve">שוד של עסקים. </w:t>
      </w:r>
      <w:r w:rsidR="004A24DE">
        <w:rPr>
          <w:rFonts w:hint="cs"/>
          <w:rtl/>
          <w:lang w:eastAsia="he-IL"/>
        </w:rPr>
        <w:t xml:space="preserve">את זה אפשר לקשור ישירות למריחואנה. </w:t>
      </w:r>
      <w:r w:rsidR="00CD2A5D">
        <w:rPr>
          <w:rFonts w:hint="cs"/>
          <w:rtl/>
          <w:lang w:eastAsia="he-IL"/>
        </w:rPr>
        <w:t xml:space="preserve">מה שאני לא יכול להגיד זה האם כל שאר העלייה בפשע קשורה למריחואנה. </w:t>
      </w:r>
    </w:p>
    <w:p w:rsidR="004A24DE" w:rsidRDefault="004A24DE" w:rsidP="004A24DE">
      <w:pPr>
        <w:rPr>
          <w:rtl/>
          <w:lang w:eastAsia="he-IL"/>
        </w:rPr>
      </w:pPr>
    </w:p>
    <w:p w:rsidR="004A24DE" w:rsidRDefault="004A24DE" w:rsidP="00605157">
      <w:pPr>
        <w:rPr>
          <w:rtl/>
          <w:lang w:eastAsia="he-IL"/>
        </w:rPr>
      </w:pPr>
      <w:r>
        <w:rPr>
          <w:rFonts w:hint="cs"/>
          <w:rtl/>
          <w:lang w:eastAsia="he-IL"/>
        </w:rPr>
        <w:t>בנוגע לתאונות דרכים</w:t>
      </w:r>
      <w:r w:rsidR="00CD2A5D">
        <w:rPr>
          <w:rFonts w:hint="cs"/>
          <w:rtl/>
          <w:lang w:eastAsia="he-IL"/>
        </w:rPr>
        <w:t xml:space="preserve"> קטלניות </w:t>
      </w:r>
      <w:r w:rsidR="00CD2A5D">
        <w:rPr>
          <w:rtl/>
          <w:lang w:eastAsia="he-IL"/>
        </w:rPr>
        <w:t>–</w:t>
      </w:r>
      <w:r w:rsidR="00CD2A5D">
        <w:rPr>
          <w:rFonts w:hint="cs"/>
          <w:rtl/>
          <w:lang w:eastAsia="he-IL"/>
        </w:rPr>
        <w:t xml:space="preserve"> ראינו עלייה</w:t>
      </w:r>
      <w:r>
        <w:rPr>
          <w:rFonts w:hint="cs"/>
          <w:rtl/>
          <w:lang w:eastAsia="he-IL"/>
        </w:rPr>
        <w:t xml:space="preserve">. </w:t>
      </w:r>
      <w:r w:rsidR="00CD2A5D">
        <w:rPr>
          <w:rFonts w:hint="cs"/>
          <w:rtl/>
          <w:lang w:eastAsia="he-IL"/>
        </w:rPr>
        <w:t xml:space="preserve">אני לא יכול לשייך את </w:t>
      </w:r>
      <w:bookmarkStart w:id="649" w:name="_ETM_Q1_3031332"/>
      <w:bookmarkEnd w:id="649"/>
      <w:r w:rsidR="00CD2A5D">
        <w:rPr>
          <w:rFonts w:hint="cs"/>
          <w:rtl/>
          <w:lang w:eastAsia="he-IL"/>
        </w:rPr>
        <w:t xml:space="preserve">הכול למריחואנה משום, </w:t>
      </w:r>
      <w:r>
        <w:rPr>
          <w:rFonts w:hint="cs"/>
          <w:rtl/>
          <w:lang w:eastAsia="he-IL"/>
        </w:rPr>
        <w:t>כמו שאמרתי, לא עשינו עבודה טובה של</w:t>
      </w:r>
      <w:r w:rsidR="00CD2A5D">
        <w:rPr>
          <w:rFonts w:hint="cs"/>
          <w:rtl/>
          <w:lang w:eastAsia="he-IL"/>
        </w:rPr>
        <w:t xml:space="preserve"> בדיקת כל האנשים שהיו מעורבים בתאונות </w:t>
      </w:r>
      <w:bookmarkStart w:id="650" w:name="_ETM_Q1_3039957"/>
      <w:bookmarkEnd w:id="650"/>
      <w:r w:rsidR="00CD2A5D">
        <w:rPr>
          <w:rFonts w:hint="cs"/>
          <w:rtl/>
          <w:lang w:eastAsia="he-IL"/>
        </w:rPr>
        <w:t xml:space="preserve">דרכים. </w:t>
      </w:r>
      <w:r>
        <w:rPr>
          <w:rFonts w:hint="cs"/>
          <w:rtl/>
          <w:lang w:eastAsia="he-IL"/>
        </w:rPr>
        <w:t xml:space="preserve"> </w:t>
      </w:r>
      <w:r w:rsidR="00CD2A5D">
        <w:rPr>
          <w:rFonts w:hint="cs"/>
          <w:rtl/>
          <w:lang w:eastAsia="he-IL"/>
        </w:rPr>
        <w:t xml:space="preserve">אם הם מתים </w:t>
      </w:r>
      <w:r w:rsidR="00CD2A5D">
        <w:rPr>
          <w:rtl/>
          <w:lang w:eastAsia="he-IL"/>
        </w:rPr>
        <w:t>–</w:t>
      </w:r>
      <w:r w:rsidR="00CD2A5D">
        <w:rPr>
          <w:rFonts w:hint="cs"/>
          <w:rtl/>
          <w:lang w:eastAsia="he-IL"/>
        </w:rPr>
        <w:t xml:space="preserve"> יש לנו בדיקת רעלים טובה, </w:t>
      </w:r>
      <w:bookmarkStart w:id="651" w:name="_ETM_Q1_3042167"/>
      <w:bookmarkEnd w:id="651"/>
      <w:r w:rsidR="00CD2A5D">
        <w:rPr>
          <w:rFonts w:hint="cs"/>
          <w:rtl/>
          <w:lang w:eastAsia="he-IL"/>
        </w:rPr>
        <w:t xml:space="preserve">אבל אם לא מתים </w:t>
      </w:r>
      <w:r w:rsidR="00CD2A5D">
        <w:rPr>
          <w:rtl/>
          <w:lang w:eastAsia="he-IL"/>
        </w:rPr>
        <w:t>–</w:t>
      </w:r>
      <w:r w:rsidR="00CD2A5D">
        <w:rPr>
          <w:rFonts w:hint="cs"/>
          <w:rtl/>
          <w:lang w:eastAsia="he-IL"/>
        </w:rPr>
        <w:t xml:space="preserve"> לא תמיד. הרבה פעמים, במהלך </w:t>
      </w:r>
      <w:bookmarkStart w:id="652" w:name="_ETM_Q1_3044257"/>
      <w:bookmarkEnd w:id="652"/>
      <w:r w:rsidR="00CD2A5D">
        <w:rPr>
          <w:rFonts w:hint="cs"/>
          <w:rtl/>
          <w:lang w:eastAsia="he-IL"/>
        </w:rPr>
        <w:t xml:space="preserve">חקירה של הפן הפלילי של הריגה או תקיפה, השוטרים </w:t>
      </w:r>
      <w:r w:rsidR="00CD2A5D">
        <w:rPr>
          <w:rtl/>
          <w:lang w:eastAsia="he-IL"/>
        </w:rPr>
        <w:t>–</w:t>
      </w:r>
      <w:r w:rsidR="00CD2A5D">
        <w:rPr>
          <w:rFonts w:hint="cs"/>
          <w:rtl/>
          <w:lang w:eastAsia="he-IL"/>
        </w:rPr>
        <w:t xml:space="preserve"> </w:t>
      </w:r>
      <w:bookmarkStart w:id="653" w:name="_ETM_Q1_3054696"/>
      <w:bookmarkEnd w:id="653"/>
      <w:r w:rsidR="00CD2A5D">
        <w:rPr>
          <w:rFonts w:hint="cs"/>
          <w:rtl/>
          <w:lang w:eastAsia="he-IL"/>
        </w:rPr>
        <w:t xml:space="preserve">ואני לא מאשים אותם </w:t>
      </w:r>
      <w:r w:rsidR="00CD2A5D">
        <w:rPr>
          <w:rtl/>
          <w:lang w:eastAsia="he-IL"/>
        </w:rPr>
        <w:t>–</w:t>
      </w:r>
      <w:r w:rsidR="00CD2A5D">
        <w:rPr>
          <w:rFonts w:hint="cs"/>
          <w:rtl/>
          <w:lang w:eastAsia="he-IL"/>
        </w:rPr>
        <w:t xml:space="preserve"> הם י</w:t>
      </w:r>
      <w:bookmarkStart w:id="654" w:name="_ETM_Q1_3056685"/>
      <w:bookmarkEnd w:id="654"/>
      <w:r w:rsidR="00CD2A5D">
        <w:rPr>
          <w:rFonts w:hint="cs"/>
          <w:rtl/>
          <w:lang w:eastAsia="he-IL"/>
        </w:rPr>
        <w:t xml:space="preserve">עדיפו את הדרך שיש בה פחות התנגדות. אם יש להם מספיק כדי להוכיח שאדם נהג בשכרות, הם יפסיקו לחפש </w:t>
      </w:r>
      <w:bookmarkStart w:id="655" w:name="_ETM_Q1_3059235"/>
      <w:bookmarkEnd w:id="655"/>
      <w:r w:rsidR="004B3C8D">
        <w:rPr>
          <w:rFonts w:hint="cs"/>
          <w:rtl/>
          <w:lang w:eastAsia="he-IL"/>
        </w:rPr>
        <w:t>את החומר האחר, כי זה לא נותן להם שום דבר.</w:t>
      </w:r>
      <w:bookmarkStart w:id="656" w:name="_ETM_Q1_3061224"/>
      <w:bookmarkEnd w:id="656"/>
      <w:r w:rsidR="004B3C8D">
        <w:rPr>
          <w:rFonts w:hint="cs"/>
          <w:rtl/>
          <w:lang w:eastAsia="he-IL"/>
        </w:rPr>
        <w:t xml:space="preserve"> כך שאין לנו מספר סטטיסטי מספיק טוב כדי לומר: </w:t>
      </w:r>
      <w:bookmarkStart w:id="657" w:name="_ETM_Q1_3065655"/>
      <w:bookmarkEnd w:id="657"/>
      <w:r w:rsidR="004B3C8D">
        <w:rPr>
          <w:rFonts w:hint="cs"/>
          <w:rtl/>
          <w:lang w:eastAsia="he-IL"/>
        </w:rPr>
        <w:t>זה מספר תאונות הדרכים שנגרמו בוודאות כתוצאה משימוש במריחואנה</w:t>
      </w:r>
      <w:r w:rsidR="00605157">
        <w:rPr>
          <w:rFonts w:hint="cs"/>
          <w:rtl/>
          <w:lang w:eastAsia="he-IL"/>
        </w:rPr>
        <w:t>.</w:t>
      </w:r>
      <w:r w:rsidR="004B3C8D">
        <w:rPr>
          <w:rFonts w:hint="cs"/>
          <w:rtl/>
          <w:lang w:eastAsia="he-IL"/>
        </w:rPr>
        <w:t xml:space="preserve"> </w:t>
      </w:r>
      <w:bookmarkStart w:id="658" w:name="_ETM_Q1_3073262"/>
      <w:bookmarkEnd w:id="658"/>
      <w:r w:rsidR="004B3C8D">
        <w:rPr>
          <w:rFonts w:hint="cs"/>
          <w:rtl/>
          <w:lang w:eastAsia="he-IL"/>
        </w:rPr>
        <w:t xml:space="preserve">אבל סטטיסטית, ראינו עלייה שקשורה לשימוש במריחואנה, אני רק </w:t>
      </w:r>
      <w:bookmarkStart w:id="659" w:name="_ETM_Q1_3076372"/>
      <w:bookmarkEnd w:id="659"/>
      <w:r w:rsidR="004B3C8D">
        <w:rPr>
          <w:rFonts w:hint="cs"/>
          <w:rtl/>
          <w:lang w:eastAsia="he-IL"/>
        </w:rPr>
        <w:t xml:space="preserve">לא יכול להגיד לך מה הם אותם מספרים. </w:t>
      </w:r>
    </w:p>
    <w:p w:rsidR="00680E0D" w:rsidRDefault="00680E0D" w:rsidP="004A24DE">
      <w:pPr>
        <w:rPr>
          <w:rtl/>
          <w:lang w:eastAsia="he-IL"/>
        </w:rPr>
      </w:pPr>
    </w:p>
    <w:p w:rsidR="00680E0D" w:rsidRDefault="00680E0D" w:rsidP="00680E0D">
      <w:pPr>
        <w:pStyle w:val="af6"/>
        <w:keepNext/>
      </w:pPr>
      <w:bookmarkStart w:id="660" w:name="ET_yor_6041_15"/>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 </w:t>
      </w:r>
      <w:r>
        <w:rPr>
          <w:rtl/>
        </w:rPr>
        <w:t xml:space="preserve">היו"ר מיכל </w:t>
      </w:r>
      <w:proofErr w:type="spellStart"/>
      <w:r>
        <w:rPr>
          <w:rtl/>
        </w:rPr>
        <w:t>וונש</w:t>
      </w:r>
      <w:proofErr w:type="spellEnd"/>
      <w:r>
        <w:rPr>
          <w:rtl/>
        </w:rPr>
        <w:t>:</w:t>
      </w:r>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w:t>
      </w:r>
      <w:r>
        <w:rPr>
          <w:rtl/>
        </w:rPr>
        <w:t xml:space="preserve">   </w:t>
      </w:r>
      <w:bookmarkEnd w:id="660"/>
    </w:p>
    <w:p w:rsidR="00680E0D" w:rsidRDefault="00680E0D" w:rsidP="00680E0D">
      <w:pPr>
        <w:pStyle w:val="KeepWithNext"/>
        <w:rPr>
          <w:rtl/>
          <w:lang w:eastAsia="he-IL"/>
        </w:rPr>
      </w:pPr>
    </w:p>
    <w:p w:rsidR="00680E0D" w:rsidRDefault="00605157" w:rsidP="00680E0D">
      <w:pPr>
        <w:rPr>
          <w:rtl/>
          <w:lang w:eastAsia="he-IL"/>
        </w:rPr>
      </w:pPr>
      <w:r>
        <w:rPr>
          <w:rFonts w:hint="cs"/>
          <w:rtl/>
          <w:lang w:eastAsia="he-IL"/>
        </w:rPr>
        <w:t xml:space="preserve">תודה, </w:t>
      </w:r>
      <w:proofErr w:type="spellStart"/>
      <w:r>
        <w:rPr>
          <w:rFonts w:hint="cs"/>
          <w:rtl/>
          <w:lang w:eastAsia="he-IL"/>
        </w:rPr>
        <w:t>ג'ורג</w:t>
      </w:r>
      <w:proofErr w:type="spellEnd"/>
      <w:r>
        <w:rPr>
          <w:rFonts w:hint="cs"/>
          <w:rtl/>
          <w:lang w:eastAsia="he-IL"/>
        </w:rPr>
        <w:t xml:space="preserve">'. נמצא אתנו עוד חבר כנסת אחד בחדר, ואז נעבור </w:t>
      </w:r>
      <w:bookmarkStart w:id="661" w:name="_ETM_Q1_3084561"/>
      <w:bookmarkEnd w:id="661"/>
      <w:r>
        <w:rPr>
          <w:rFonts w:hint="cs"/>
          <w:rtl/>
          <w:lang w:eastAsia="he-IL"/>
        </w:rPr>
        <w:t>לנציגת הוועדה הבין-משרדית.</w:t>
      </w:r>
    </w:p>
    <w:p w:rsidR="00680E0D" w:rsidRDefault="00680E0D" w:rsidP="00680E0D">
      <w:pPr>
        <w:rPr>
          <w:rtl/>
          <w:lang w:eastAsia="he-IL"/>
        </w:rPr>
      </w:pPr>
    </w:p>
    <w:p w:rsidR="00680E0D" w:rsidRDefault="00680E0D" w:rsidP="00680E0D">
      <w:pPr>
        <w:pStyle w:val="a4"/>
        <w:keepNext/>
        <w:rPr>
          <w:rtl/>
        </w:rPr>
      </w:pPr>
      <w:bookmarkStart w:id="662" w:name="ET_speaker_5787_17"/>
      <w:r w:rsidRPr="00680E0D">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80E0D">
        <w:rPr>
          <w:rStyle w:val="TagStyle"/>
          <w:rtl/>
        </w:rPr>
        <w:t xml:space="preserve"> &lt;&lt; דובר &gt;&gt;</w:t>
      </w:r>
      <w:r>
        <w:rPr>
          <w:rtl/>
        </w:rPr>
        <w:t xml:space="preserve">   </w:t>
      </w:r>
      <w:bookmarkEnd w:id="662"/>
    </w:p>
    <w:p w:rsidR="00680E0D" w:rsidRDefault="00680E0D" w:rsidP="00680E0D">
      <w:pPr>
        <w:pStyle w:val="KeepWithNext"/>
        <w:rPr>
          <w:rtl/>
          <w:lang w:eastAsia="he-IL"/>
        </w:rPr>
      </w:pPr>
    </w:p>
    <w:p w:rsidR="00E66136" w:rsidRDefault="00605157" w:rsidP="009B435E">
      <w:pPr>
        <w:rPr>
          <w:rtl/>
          <w:lang w:eastAsia="he-IL"/>
        </w:rPr>
      </w:pPr>
      <w:r>
        <w:rPr>
          <w:rFonts w:hint="cs"/>
          <w:rtl/>
          <w:lang w:eastAsia="he-IL"/>
        </w:rPr>
        <w:t xml:space="preserve">מיכל, תודה על הדיון החשוב. תודה, </w:t>
      </w:r>
      <w:proofErr w:type="spellStart"/>
      <w:r>
        <w:rPr>
          <w:rFonts w:hint="cs"/>
          <w:rtl/>
          <w:lang w:eastAsia="he-IL"/>
        </w:rPr>
        <w:t>ג'ורג</w:t>
      </w:r>
      <w:proofErr w:type="spellEnd"/>
      <w:r>
        <w:rPr>
          <w:rFonts w:hint="cs"/>
          <w:rtl/>
          <w:lang w:eastAsia="he-IL"/>
        </w:rPr>
        <w:t xml:space="preserve">', על כך שאתה נמצא אתנו בשעה </w:t>
      </w:r>
      <w:bookmarkStart w:id="663" w:name="_ETM_Q1_3088325"/>
      <w:bookmarkEnd w:id="663"/>
      <w:r>
        <w:rPr>
          <w:rFonts w:hint="cs"/>
          <w:rtl/>
          <w:lang w:eastAsia="he-IL"/>
        </w:rPr>
        <w:t xml:space="preserve">מאתגרת זו מבחינתך. ביקרתי בקולורדו ב-2014 ונפגשתי עם התובע הכללי </w:t>
      </w:r>
      <w:bookmarkStart w:id="664" w:name="_ETM_Q1_3099945"/>
      <w:bookmarkEnd w:id="664"/>
      <w:r>
        <w:rPr>
          <w:rFonts w:hint="cs"/>
          <w:rtl/>
          <w:lang w:eastAsia="he-IL"/>
        </w:rPr>
        <w:t>ועם ראש המטה של המושל</w:t>
      </w:r>
      <w:r w:rsidR="009B435E">
        <w:rPr>
          <w:rFonts w:hint="cs"/>
          <w:rtl/>
          <w:lang w:eastAsia="he-IL"/>
        </w:rPr>
        <w:t>, שניהם רפובליקנים.</w:t>
      </w:r>
      <w:r>
        <w:rPr>
          <w:rFonts w:hint="cs"/>
          <w:rtl/>
          <w:lang w:eastAsia="he-IL"/>
        </w:rPr>
        <w:t xml:space="preserve"> </w:t>
      </w:r>
      <w:r w:rsidR="00E66136">
        <w:rPr>
          <w:rFonts w:hint="cs"/>
          <w:rtl/>
          <w:lang w:eastAsia="he-IL"/>
        </w:rPr>
        <w:t xml:space="preserve">הם כבר לא בתפקיד, אבל הם היו תומכים נלהבים של התהליך. </w:t>
      </w:r>
    </w:p>
    <w:p w:rsidR="00E66136" w:rsidRDefault="00E66136" w:rsidP="00680E0D">
      <w:pPr>
        <w:rPr>
          <w:rtl/>
          <w:lang w:eastAsia="he-IL"/>
        </w:rPr>
      </w:pPr>
    </w:p>
    <w:p w:rsidR="00680E0D" w:rsidRDefault="00E66136" w:rsidP="004463EC">
      <w:pPr>
        <w:rPr>
          <w:rtl/>
          <w:lang w:eastAsia="he-IL"/>
        </w:rPr>
      </w:pPr>
      <w:r>
        <w:rPr>
          <w:rFonts w:hint="cs"/>
          <w:rtl/>
          <w:lang w:eastAsia="he-IL"/>
        </w:rPr>
        <w:t xml:space="preserve">כשביקרתי בקולורדו </w:t>
      </w:r>
      <w:r w:rsidR="00680E0D">
        <w:rPr>
          <w:rFonts w:hint="cs"/>
          <w:rtl/>
          <w:lang w:eastAsia="he-IL"/>
        </w:rPr>
        <w:t xml:space="preserve">הייתי מוטרד משני נושאים: </w:t>
      </w:r>
      <w:r>
        <w:rPr>
          <w:rFonts w:hint="cs"/>
          <w:rtl/>
          <w:lang w:eastAsia="he-IL"/>
        </w:rPr>
        <w:t xml:space="preserve">1. </w:t>
      </w:r>
      <w:bookmarkStart w:id="665" w:name="_ETM_Q1_3125768"/>
      <w:bookmarkEnd w:id="665"/>
      <w:r w:rsidR="00680E0D">
        <w:rPr>
          <w:rFonts w:hint="cs"/>
          <w:rtl/>
          <w:lang w:eastAsia="he-IL"/>
        </w:rPr>
        <w:t>העלייה בשימוש בקרב קטינים, בעיקר תלמידי תיכון</w:t>
      </w:r>
      <w:r>
        <w:rPr>
          <w:rFonts w:hint="cs"/>
          <w:rtl/>
          <w:lang w:eastAsia="he-IL"/>
        </w:rPr>
        <w:t>; 2. עלייה בתאונות דרכים קטלניות</w:t>
      </w:r>
      <w:r w:rsidR="00680E0D">
        <w:rPr>
          <w:rFonts w:hint="cs"/>
          <w:rtl/>
          <w:lang w:eastAsia="he-IL"/>
        </w:rPr>
        <w:t>. לפי הנתונים</w:t>
      </w:r>
      <w:r>
        <w:rPr>
          <w:rFonts w:hint="cs"/>
          <w:rtl/>
          <w:lang w:eastAsia="he-IL"/>
        </w:rPr>
        <w:t>,</w:t>
      </w:r>
      <w:r w:rsidR="00680E0D">
        <w:rPr>
          <w:rFonts w:hint="cs"/>
          <w:rtl/>
          <w:lang w:eastAsia="he-IL"/>
        </w:rPr>
        <w:t xml:space="preserve"> אין עלייה</w:t>
      </w:r>
      <w:r>
        <w:rPr>
          <w:rFonts w:hint="cs"/>
          <w:rtl/>
          <w:lang w:eastAsia="he-IL"/>
        </w:rPr>
        <w:t xml:space="preserve"> בעקבות השימוש</w:t>
      </w:r>
      <w:r w:rsidR="00680E0D">
        <w:rPr>
          <w:rFonts w:hint="cs"/>
          <w:rtl/>
          <w:lang w:eastAsia="he-IL"/>
        </w:rPr>
        <w:t xml:space="preserve">. </w:t>
      </w:r>
      <w:r>
        <w:rPr>
          <w:rFonts w:hint="cs"/>
          <w:rtl/>
          <w:lang w:eastAsia="he-IL"/>
        </w:rPr>
        <w:t xml:space="preserve">יש </w:t>
      </w:r>
      <w:bookmarkStart w:id="666" w:name="_ETM_Q1_3143872"/>
      <w:bookmarkEnd w:id="666"/>
      <w:r>
        <w:rPr>
          <w:rFonts w:hint="cs"/>
          <w:rtl/>
          <w:lang w:eastAsia="he-IL"/>
        </w:rPr>
        <w:t xml:space="preserve">לך תחושות ושמועות, אבל אין נתונים מדויקים לגבי זה. </w:t>
      </w:r>
      <w:bookmarkStart w:id="667" w:name="_ETM_Q1_3148961"/>
      <w:bookmarkEnd w:id="667"/>
      <w:r w:rsidR="00680E0D">
        <w:rPr>
          <w:rFonts w:hint="cs"/>
          <w:rtl/>
          <w:lang w:eastAsia="he-IL"/>
        </w:rPr>
        <w:t>מה שמטריד אותי יותר, וזה אפילו מתסכל אותי,</w:t>
      </w:r>
      <w:r w:rsidR="004463EC">
        <w:rPr>
          <w:rFonts w:hint="cs"/>
          <w:rtl/>
          <w:lang w:eastAsia="he-IL"/>
        </w:rPr>
        <w:t xml:space="preserve"> זו השאלה</w:t>
      </w:r>
      <w:r w:rsidR="00680E0D">
        <w:rPr>
          <w:rFonts w:hint="cs"/>
          <w:rtl/>
          <w:lang w:eastAsia="he-IL"/>
        </w:rPr>
        <w:t xml:space="preserve"> למה אין לנו יותר נתונים מדויקים</w:t>
      </w:r>
      <w:r w:rsidR="004463EC">
        <w:rPr>
          <w:rFonts w:hint="cs"/>
          <w:rtl/>
          <w:lang w:eastAsia="he-IL"/>
        </w:rPr>
        <w:t xml:space="preserve"> לגבי תאונות דרכים קטלניות שנגרמו תחת השפעת מריחואנה</w:t>
      </w:r>
      <w:r w:rsidR="00680E0D">
        <w:rPr>
          <w:rFonts w:hint="cs"/>
          <w:rtl/>
          <w:lang w:eastAsia="he-IL"/>
        </w:rPr>
        <w:t xml:space="preserve">. מה הקווים </w:t>
      </w:r>
      <w:r w:rsidR="004463EC">
        <w:rPr>
          <w:rFonts w:hint="cs"/>
          <w:rtl/>
          <w:lang w:eastAsia="he-IL"/>
        </w:rPr>
        <w:t>המנחים שאתה נותן למשטרה כשהם תו</w:t>
      </w:r>
      <w:r w:rsidR="00680E0D">
        <w:rPr>
          <w:rFonts w:hint="cs"/>
          <w:rtl/>
          <w:lang w:eastAsia="he-IL"/>
        </w:rPr>
        <w:t>פ</w:t>
      </w:r>
      <w:r w:rsidR="004463EC">
        <w:rPr>
          <w:rFonts w:hint="cs"/>
          <w:rtl/>
          <w:lang w:eastAsia="he-IL"/>
        </w:rPr>
        <w:t>ס</w:t>
      </w:r>
      <w:r w:rsidR="00680E0D">
        <w:rPr>
          <w:rFonts w:hint="cs"/>
          <w:rtl/>
          <w:lang w:eastAsia="he-IL"/>
        </w:rPr>
        <w:t>ים נהגים שנוהגים תחת השפעת מריחואנה</w:t>
      </w:r>
      <w:r w:rsidR="004463EC">
        <w:rPr>
          <w:rFonts w:hint="cs"/>
          <w:rtl/>
          <w:lang w:eastAsia="he-IL"/>
        </w:rPr>
        <w:t>?</w:t>
      </w:r>
      <w:r w:rsidR="00680E0D">
        <w:rPr>
          <w:rFonts w:hint="cs"/>
          <w:rtl/>
          <w:lang w:eastAsia="he-IL"/>
        </w:rPr>
        <w:t xml:space="preserve"> למה </w:t>
      </w:r>
      <w:r w:rsidR="004463EC">
        <w:rPr>
          <w:rFonts w:hint="cs"/>
          <w:rtl/>
          <w:lang w:eastAsia="he-IL"/>
        </w:rPr>
        <w:t xml:space="preserve">לא יכולים להיות </w:t>
      </w:r>
      <w:r w:rsidR="00680E0D">
        <w:rPr>
          <w:rFonts w:hint="cs"/>
          <w:rtl/>
          <w:lang w:eastAsia="he-IL"/>
        </w:rPr>
        <w:t>לנו יותר נתונים מדויקים</w:t>
      </w:r>
      <w:r w:rsidR="004463EC">
        <w:rPr>
          <w:rFonts w:hint="cs"/>
          <w:rtl/>
          <w:lang w:eastAsia="he-IL"/>
        </w:rPr>
        <w:t>, שלפיהם נוכל לפעול?</w:t>
      </w:r>
      <w:r w:rsidR="00680E0D">
        <w:rPr>
          <w:rFonts w:hint="cs"/>
          <w:rtl/>
          <w:lang w:eastAsia="he-IL"/>
        </w:rPr>
        <w:t xml:space="preserve"> עברו שבע שנים מאז שהחל התהליך בקולורדו, מדוע אין יכולת לייצר נתונים יותר מדויקים בנושא החשוב הזה? אנחנו בתהליך של היישום בישראל</w:t>
      </w:r>
      <w:r w:rsidR="004463EC">
        <w:rPr>
          <w:rFonts w:hint="cs"/>
          <w:rtl/>
          <w:lang w:eastAsia="he-IL"/>
        </w:rPr>
        <w:t xml:space="preserve">, אז אני </w:t>
      </w:r>
      <w:bookmarkStart w:id="668" w:name="_ETM_Q1_3215409"/>
      <w:bookmarkEnd w:id="668"/>
      <w:r w:rsidR="004463EC">
        <w:rPr>
          <w:rFonts w:hint="cs"/>
          <w:rtl/>
          <w:lang w:eastAsia="he-IL"/>
        </w:rPr>
        <w:t>חושב שזה חשוב מאוד, אנחנו צריכים להחליט החלטות שמבוססות על אותם אספקטים, ותאונות דרכים קטלניות הן חלק מהם</w:t>
      </w:r>
      <w:r w:rsidR="00680E0D">
        <w:rPr>
          <w:rFonts w:hint="cs"/>
          <w:rtl/>
          <w:lang w:eastAsia="he-IL"/>
        </w:rPr>
        <w:t xml:space="preserve">. </w:t>
      </w:r>
    </w:p>
    <w:p w:rsidR="00680E0D" w:rsidRDefault="00680E0D" w:rsidP="00680E0D">
      <w:pPr>
        <w:rPr>
          <w:rtl/>
          <w:lang w:eastAsia="he-IL"/>
        </w:rPr>
      </w:pPr>
    </w:p>
    <w:p w:rsidR="004463EC" w:rsidRDefault="004463EC" w:rsidP="004463EC">
      <w:pPr>
        <w:pStyle w:val="af9"/>
        <w:keepNext/>
        <w:rPr>
          <w:rtl/>
          <w:lang w:eastAsia="he-IL"/>
        </w:rPr>
      </w:pPr>
      <w:bookmarkStart w:id="669" w:name="_ETM_Q1_3223201"/>
      <w:bookmarkStart w:id="670" w:name="ET_guest_גורג_בראושלר_91"/>
      <w:bookmarkEnd w:id="669"/>
      <w:r w:rsidRPr="004463EC">
        <w:rPr>
          <w:rStyle w:val="TagStyle"/>
          <w:rtl/>
        </w:rPr>
        <w:t xml:space="preserve"> </w:t>
      </w:r>
      <w:r w:rsidRPr="00950DD8">
        <w:rPr>
          <w:rStyle w:val="TagStyle"/>
          <w:rtl/>
        </w:rPr>
        <w:t xml:space="preserve">&lt;&lt; אורח &gt;&gt; </w:t>
      </w:r>
      <w:r w:rsidRPr="00950DD8">
        <w:rPr>
          <w:rtl/>
          <w:lang w:eastAsia="he-IL"/>
        </w:rPr>
        <w:t xml:space="preserve">ג'ורג' </w:t>
      </w:r>
      <w:proofErr w:type="spellStart"/>
      <w:r w:rsidRPr="00950DD8">
        <w:rPr>
          <w:rtl/>
          <w:lang w:eastAsia="he-IL"/>
        </w:rPr>
        <w:t>בראושלר</w:t>
      </w:r>
      <w:proofErr w:type="spellEnd"/>
      <w:r w:rsidRPr="00950DD8">
        <w:rPr>
          <w:rtl/>
          <w:lang w:eastAsia="he-IL"/>
        </w:rPr>
        <w:t>:</w:t>
      </w:r>
      <w:r w:rsidRPr="00950DD8">
        <w:rPr>
          <w:rStyle w:val="TagStyle"/>
          <w:rtl/>
        </w:rPr>
        <w:t xml:space="preserve"> &lt;&lt; אורח &gt;&gt;</w:t>
      </w:r>
      <w:r>
        <w:rPr>
          <w:rtl/>
          <w:lang w:eastAsia="he-IL"/>
        </w:rPr>
        <w:t xml:space="preserve">   </w:t>
      </w:r>
      <w:bookmarkEnd w:id="670"/>
    </w:p>
    <w:p w:rsidR="004463EC" w:rsidRDefault="004463EC" w:rsidP="004463EC">
      <w:pPr>
        <w:pStyle w:val="KeepWithNext"/>
        <w:rPr>
          <w:rtl/>
          <w:lang w:eastAsia="he-IL"/>
        </w:rPr>
      </w:pPr>
    </w:p>
    <w:p w:rsidR="00680E0D" w:rsidRDefault="00680E0D" w:rsidP="009B435E">
      <w:pPr>
        <w:rPr>
          <w:rtl/>
          <w:lang w:eastAsia="he-IL"/>
        </w:rPr>
      </w:pPr>
      <w:bookmarkStart w:id="671" w:name="_ETM_Q1_3223724"/>
      <w:bookmarkStart w:id="672" w:name="_ETM_Q1_3223754"/>
      <w:bookmarkEnd w:id="671"/>
      <w:bookmarkEnd w:id="672"/>
      <w:r>
        <w:rPr>
          <w:rFonts w:hint="cs"/>
          <w:rtl/>
          <w:lang w:eastAsia="he-IL"/>
        </w:rPr>
        <w:t>אני יכול להביא לכם נתונים יותר מדויקים</w:t>
      </w:r>
      <w:r w:rsidR="00950DD8">
        <w:rPr>
          <w:rFonts w:hint="cs"/>
          <w:rtl/>
          <w:lang w:eastAsia="he-IL"/>
        </w:rPr>
        <w:t xml:space="preserve"> ממשטרת התנועה של קולורדו מאוחר יותר, אין לי אותם כרגע</w:t>
      </w:r>
      <w:r>
        <w:rPr>
          <w:rFonts w:hint="cs"/>
          <w:rtl/>
          <w:lang w:eastAsia="he-IL"/>
        </w:rPr>
        <w:t xml:space="preserve">. </w:t>
      </w:r>
      <w:r w:rsidR="00950DD8">
        <w:rPr>
          <w:rFonts w:hint="cs"/>
          <w:rtl/>
          <w:lang w:eastAsia="he-IL"/>
        </w:rPr>
        <w:t xml:space="preserve">אתייחס לשאלה הראשונה שלך, לגבי </w:t>
      </w:r>
      <w:r>
        <w:rPr>
          <w:rFonts w:hint="cs"/>
          <w:rtl/>
          <w:lang w:eastAsia="he-IL"/>
        </w:rPr>
        <w:t>שימוש של בני נוער</w:t>
      </w:r>
      <w:r w:rsidR="00950DD8">
        <w:rPr>
          <w:rFonts w:hint="cs"/>
          <w:rtl/>
          <w:lang w:eastAsia="he-IL"/>
        </w:rPr>
        <w:t xml:space="preserve">. כמו שאתה ודאי מתאר לעצמך, </w:t>
      </w:r>
      <w:r>
        <w:rPr>
          <w:rFonts w:hint="cs"/>
          <w:rtl/>
          <w:lang w:eastAsia="he-IL"/>
        </w:rPr>
        <w:t xml:space="preserve">אין </w:t>
      </w:r>
      <w:r w:rsidR="00950DD8">
        <w:rPr>
          <w:rFonts w:hint="cs"/>
          <w:rtl/>
          <w:lang w:eastAsia="he-IL"/>
        </w:rPr>
        <w:t xml:space="preserve">דרך </w:t>
      </w:r>
      <w:r>
        <w:rPr>
          <w:rFonts w:hint="cs"/>
          <w:rtl/>
          <w:lang w:eastAsia="he-IL"/>
        </w:rPr>
        <w:t xml:space="preserve">מספיק </w:t>
      </w:r>
      <w:r w:rsidR="00950DD8">
        <w:rPr>
          <w:rFonts w:hint="cs"/>
          <w:rtl/>
          <w:lang w:eastAsia="he-IL"/>
        </w:rPr>
        <w:t xml:space="preserve">טובה כדי להחליט </w:t>
      </w:r>
      <w:r>
        <w:rPr>
          <w:rFonts w:hint="cs"/>
          <w:rtl/>
          <w:lang w:eastAsia="he-IL"/>
        </w:rPr>
        <w:t xml:space="preserve">מה הוא בדיוק שימוש על ידי בני נוער. </w:t>
      </w:r>
      <w:r w:rsidR="00950DD8">
        <w:rPr>
          <w:rFonts w:hint="cs"/>
          <w:rtl/>
          <w:lang w:eastAsia="he-IL"/>
        </w:rPr>
        <w:t xml:space="preserve">אפשר לבדוק דרך </w:t>
      </w:r>
      <w:proofErr w:type="spellStart"/>
      <w:r w:rsidR="00950DD8">
        <w:rPr>
          <w:rFonts w:hint="cs"/>
          <w:rtl/>
          <w:lang w:eastAsia="he-IL"/>
        </w:rPr>
        <w:t>המשובים</w:t>
      </w:r>
      <w:proofErr w:type="spellEnd"/>
      <w:r w:rsidR="00950DD8">
        <w:rPr>
          <w:rFonts w:hint="cs"/>
          <w:rtl/>
          <w:lang w:eastAsia="he-IL"/>
        </w:rPr>
        <w:t xml:space="preserve"> האנונימיים שהם עונים עליהם או שאפשר לבדוק סטטיסטיקות אחרות, כמו העלייה במספר ההשעיות מבית הספר על רקע </w:t>
      </w:r>
      <w:bookmarkStart w:id="673" w:name="_ETM_Q1_3254985"/>
      <w:bookmarkEnd w:id="673"/>
      <w:r w:rsidR="00950DD8">
        <w:rPr>
          <w:rFonts w:hint="cs"/>
          <w:rtl/>
          <w:lang w:eastAsia="he-IL"/>
        </w:rPr>
        <w:t xml:space="preserve">שימוש ואחזקה של מריחואנה </w:t>
      </w:r>
      <w:r w:rsidR="00950DD8">
        <w:rPr>
          <w:rtl/>
          <w:lang w:eastAsia="he-IL"/>
        </w:rPr>
        <w:t>–</w:t>
      </w:r>
      <w:r w:rsidR="00950DD8">
        <w:rPr>
          <w:rFonts w:hint="cs"/>
          <w:rtl/>
          <w:lang w:eastAsia="he-IL"/>
        </w:rPr>
        <w:t xml:space="preserve"> ומספרן של אלה עלו. יש </w:t>
      </w:r>
      <w:bookmarkStart w:id="674" w:name="_ETM_Q1_3262641"/>
      <w:bookmarkEnd w:id="674"/>
      <w:r w:rsidR="00950DD8">
        <w:rPr>
          <w:rFonts w:hint="cs"/>
          <w:rtl/>
          <w:lang w:eastAsia="he-IL"/>
        </w:rPr>
        <w:t>לנו יחידת נוער</w:t>
      </w:r>
      <w:r w:rsidR="009B435E">
        <w:rPr>
          <w:rFonts w:hint="cs"/>
          <w:rtl/>
          <w:lang w:eastAsia="he-IL"/>
        </w:rPr>
        <w:t>;</w:t>
      </w:r>
      <w:r w:rsidR="00950DD8">
        <w:rPr>
          <w:rFonts w:hint="cs"/>
          <w:rtl/>
          <w:lang w:eastAsia="he-IL"/>
        </w:rPr>
        <w:t xml:space="preserve"> כשתובעים נוער, זו מערכת שונה</w:t>
      </w:r>
      <w:bookmarkStart w:id="675" w:name="_ETM_Q1_3262696"/>
      <w:bookmarkEnd w:id="675"/>
      <w:r w:rsidR="00950DD8">
        <w:rPr>
          <w:rFonts w:hint="cs"/>
          <w:rtl/>
          <w:lang w:eastAsia="he-IL"/>
        </w:rPr>
        <w:t xml:space="preserve"> ממערכת התביעה של המבוגרים, זה יותר אזרחי, פחות ענישה </w:t>
      </w:r>
      <w:bookmarkStart w:id="676" w:name="_ETM_Q1_3267301"/>
      <w:bookmarkEnd w:id="676"/>
      <w:r w:rsidR="00950DD8">
        <w:rPr>
          <w:rFonts w:hint="cs"/>
          <w:rtl/>
          <w:lang w:eastAsia="he-IL"/>
        </w:rPr>
        <w:t xml:space="preserve">ויותר שיקום. משיחות שלי עם התובעים והיועצים שלי על הנושא, </w:t>
      </w:r>
      <w:bookmarkStart w:id="677" w:name="_ETM_Q1_3273462"/>
      <w:bookmarkEnd w:id="677"/>
      <w:r w:rsidR="00950DD8">
        <w:rPr>
          <w:rFonts w:hint="cs"/>
          <w:rtl/>
          <w:lang w:eastAsia="he-IL"/>
        </w:rPr>
        <w:t>מריחואנה נוכחת במספר גדול של המקרים שבהם מעורבים הקטינים</w:t>
      </w:r>
      <w:bookmarkStart w:id="678" w:name="_ETM_Q1_3282925"/>
      <w:bookmarkEnd w:id="678"/>
      <w:r w:rsidR="00950DD8">
        <w:rPr>
          <w:rFonts w:hint="cs"/>
          <w:rtl/>
          <w:lang w:eastAsia="he-IL"/>
        </w:rPr>
        <w:t xml:space="preserve">. אני לא יכול להגיד לך שזה משקף את כלל </w:t>
      </w:r>
      <w:bookmarkStart w:id="679" w:name="_ETM_Q1_3281996"/>
      <w:bookmarkEnd w:id="679"/>
      <w:r w:rsidR="00950DD8">
        <w:rPr>
          <w:rFonts w:hint="cs"/>
          <w:rtl/>
          <w:lang w:eastAsia="he-IL"/>
        </w:rPr>
        <w:t xml:space="preserve">הנוער, כי אלה רק המקרים של נערים שעברו על החוק </w:t>
      </w:r>
      <w:bookmarkStart w:id="680" w:name="_ETM_Q1_3285543"/>
      <w:bookmarkEnd w:id="680"/>
      <w:r w:rsidR="0088564A">
        <w:rPr>
          <w:rFonts w:hint="cs"/>
          <w:rtl/>
          <w:lang w:eastAsia="he-IL"/>
        </w:rPr>
        <w:t xml:space="preserve">בעבירות שאינן קשורות </w:t>
      </w:r>
      <w:r w:rsidR="00950DD8">
        <w:rPr>
          <w:rFonts w:hint="cs"/>
          <w:rtl/>
          <w:lang w:eastAsia="he-IL"/>
        </w:rPr>
        <w:t xml:space="preserve">למריחואנה, למרות שהמריחואנה גם היא חלק </w:t>
      </w:r>
      <w:bookmarkStart w:id="681" w:name="_ETM_Q1_3287269"/>
      <w:bookmarkEnd w:id="681"/>
      <w:r w:rsidR="00950DD8">
        <w:rPr>
          <w:rFonts w:hint="cs"/>
          <w:rtl/>
          <w:lang w:eastAsia="he-IL"/>
        </w:rPr>
        <w:t xml:space="preserve">מהמקרים האלה. </w:t>
      </w:r>
      <w:r>
        <w:rPr>
          <w:rFonts w:hint="cs"/>
          <w:rtl/>
          <w:lang w:eastAsia="he-IL"/>
        </w:rPr>
        <w:t xml:space="preserve"> </w:t>
      </w:r>
    </w:p>
    <w:p w:rsidR="00680E0D" w:rsidRDefault="00680E0D" w:rsidP="00680E0D">
      <w:pPr>
        <w:rPr>
          <w:rtl/>
          <w:lang w:eastAsia="he-IL"/>
        </w:rPr>
      </w:pPr>
    </w:p>
    <w:p w:rsidR="00680E0D" w:rsidRDefault="0088564A" w:rsidP="0088564A">
      <w:pPr>
        <w:rPr>
          <w:rtl/>
          <w:lang w:eastAsia="he-IL"/>
        </w:rPr>
      </w:pPr>
      <w:r>
        <w:rPr>
          <w:rFonts w:hint="cs"/>
          <w:rtl/>
          <w:lang w:eastAsia="he-IL"/>
        </w:rPr>
        <w:t>החלק השני מתסכל גם עבורי. אני חש את התסכול שלכם, זה מתסכל גם אותי. חלק מזה נובע מכך ש</w:t>
      </w:r>
      <w:r w:rsidR="00680E0D">
        <w:rPr>
          <w:rFonts w:hint="cs"/>
          <w:rtl/>
          <w:lang w:eastAsia="he-IL"/>
        </w:rPr>
        <w:t>לא עשי</w:t>
      </w:r>
      <w:r>
        <w:rPr>
          <w:rFonts w:hint="cs"/>
          <w:rtl/>
          <w:lang w:eastAsia="he-IL"/>
        </w:rPr>
        <w:t xml:space="preserve">נו עבודה מספיק טובה לפני תחילת </w:t>
      </w:r>
      <w:r w:rsidR="00680E0D">
        <w:rPr>
          <w:rFonts w:hint="cs"/>
          <w:rtl/>
          <w:lang w:eastAsia="he-IL"/>
        </w:rPr>
        <w:t>תהליך</w:t>
      </w:r>
      <w:bookmarkStart w:id="682" w:name="_ETM_Q1_3304739"/>
      <w:bookmarkEnd w:id="682"/>
      <w:r>
        <w:rPr>
          <w:rFonts w:hint="cs"/>
          <w:rtl/>
          <w:lang w:eastAsia="he-IL"/>
        </w:rPr>
        <w:t xml:space="preserve"> הלגליזציה בניסיון להבין את חלקה של המריחואנה ב</w:t>
      </w:r>
      <w:r w:rsidR="009B435E">
        <w:rPr>
          <w:rFonts w:hint="cs"/>
          <w:rtl/>
          <w:lang w:eastAsia="he-IL"/>
        </w:rPr>
        <w:t>תאונות ה</w:t>
      </w:r>
      <w:r>
        <w:rPr>
          <w:rFonts w:hint="cs"/>
          <w:rtl/>
          <w:lang w:eastAsia="he-IL"/>
        </w:rPr>
        <w:t>דרכים</w:t>
      </w:r>
      <w:r w:rsidR="00680E0D">
        <w:rPr>
          <w:rFonts w:hint="cs"/>
          <w:rtl/>
          <w:lang w:eastAsia="he-IL"/>
        </w:rPr>
        <w:t>. ברגע שמבינים</w:t>
      </w:r>
      <w:r>
        <w:rPr>
          <w:rFonts w:hint="cs"/>
          <w:rtl/>
          <w:lang w:eastAsia="he-IL"/>
        </w:rPr>
        <w:t xml:space="preserve"> במה כרוכות החקירה והתביעה נהג שיכור או </w:t>
      </w:r>
      <w:bookmarkStart w:id="683" w:name="_ETM_Q1_3311971"/>
      <w:bookmarkEnd w:id="683"/>
      <w:r>
        <w:rPr>
          <w:rFonts w:hint="cs"/>
          <w:rtl/>
          <w:lang w:eastAsia="he-IL"/>
        </w:rPr>
        <w:t>מסומם</w:t>
      </w:r>
      <w:r w:rsidR="00680E0D">
        <w:rPr>
          <w:rFonts w:hint="cs"/>
          <w:rtl/>
          <w:lang w:eastAsia="he-IL"/>
        </w:rPr>
        <w:t>, זה קשה כי יש שוטרי</w:t>
      </w:r>
      <w:r>
        <w:rPr>
          <w:rFonts w:hint="cs"/>
          <w:rtl/>
          <w:lang w:eastAsia="he-IL"/>
        </w:rPr>
        <w:t xml:space="preserve"> תנועה בחוץ ואומרים להם: אתם יכולים לעצור על עבירה תחת השפעת מריחואנה או תחת השפעת אלכוהול, </w:t>
      </w:r>
      <w:r w:rsidR="00680E0D">
        <w:rPr>
          <w:rFonts w:hint="cs"/>
          <w:rtl/>
          <w:lang w:eastAsia="he-IL"/>
        </w:rPr>
        <w:t>וה</w:t>
      </w:r>
      <w:r>
        <w:rPr>
          <w:rFonts w:hint="cs"/>
          <w:rtl/>
          <w:lang w:eastAsia="he-IL"/>
        </w:rPr>
        <w:t xml:space="preserve">ענישה </w:t>
      </w:r>
      <w:bookmarkStart w:id="684" w:name="_ETM_Q1_3325442"/>
      <w:bookmarkEnd w:id="684"/>
      <w:r>
        <w:rPr>
          <w:rFonts w:hint="cs"/>
          <w:rtl/>
          <w:lang w:eastAsia="he-IL"/>
        </w:rPr>
        <w:t xml:space="preserve">היא זהה. </w:t>
      </w:r>
      <w:r w:rsidR="00680E0D">
        <w:rPr>
          <w:rFonts w:hint="cs"/>
          <w:rtl/>
          <w:lang w:eastAsia="he-IL"/>
        </w:rPr>
        <w:t xml:space="preserve">אז אם </w:t>
      </w:r>
      <w:r>
        <w:rPr>
          <w:rFonts w:hint="cs"/>
          <w:rtl/>
          <w:lang w:eastAsia="he-IL"/>
        </w:rPr>
        <w:t>הם נתקלים ב</w:t>
      </w:r>
      <w:r w:rsidR="00680E0D">
        <w:rPr>
          <w:rFonts w:hint="cs"/>
          <w:rtl/>
          <w:lang w:eastAsia="he-IL"/>
        </w:rPr>
        <w:t xml:space="preserve">מישהו שמריח מאלכוהול, </w:t>
      </w:r>
      <w:r w:rsidR="009B435E">
        <w:rPr>
          <w:rFonts w:hint="cs"/>
          <w:rtl/>
          <w:lang w:eastAsia="he-IL"/>
        </w:rPr>
        <w:t>ה</w:t>
      </w:r>
      <w:r>
        <w:rPr>
          <w:rFonts w:hint="cs"/>
          <w:rtl/>
          <w:lang w:eastAsia="he-IL"/>
        </w:rPr>
        <w:t xml:space="preserve">ם אומרים לעצמם: אני </w:t>
      </w:r>
      <w:bookmarkStart w:id="685" w:name="_ETM_Q1_3332243"/>
      <w:bookmarkEnd w:id="685"/>
      <w:r>
        <w:rPr>
          <w:rFonts w:hint="cs"/>
          <w:rtl/>
          <w:lang w:eastAsia="he-IL"/>
        </w:rPr>
        <w:t xml:space="preserve">יודע איך </w:t>
      </w:r>
      <w:r w:rsidR="00680E0D">
        <w:rPr>
          <w:rFonts w:hint="cs"/>
          <w:rtl/>
          <w:lang w:eastAsia="he-IL"/>
        </w:rPr>
        <w:t>יכול לטפל בזה</w:t>
      </w:r>
      <w:r>
        <w:rPr>
          <w:rFonts w:hint="cs"/>
          <w:rtl/>
          <w:lang w:eastAsia="he-IL"/>
        </w:rPr>
        <w:t>, אני יכול לבדוק את הנשימה שלהם</w:t>
      </w:r>
      <w:bookmarkStart w:id="686" w:name="_ETM_Q1_3339112"/>
      <w:bookmarkEnd w:id="686"/>
      <w:r>
        <w:rPr>
          <w:rFonts w:hint="cs"/>
          <w:rtl/>
          <w:lang w:eastAsia="he-IL"/>
        </w:rPr>
        <w:t xml:space="preserve"> ולהחליט אם הם שיכורים</w:t>
      </w:r>
      <w:r w:rsidR="00680E0D">
        <w:rPr>
          <w:rFonts w:hint="cs"/>
          <w:rtl/>
          <w:lang w:eastAsia="he-IL"/>
        </w:rPr>
        <w:t xml:space="preserve">. </w:t>
      </w:r>
      <w:r>
        <w:rPr>
          <w:rFonts w:hint="cs"/>
          <w:rtl/>
          <w:lang w:eastAsia="he-IL"/>
        </w:rPr>
        <w:t xml:space="preserve">במריחואנה זה לא עובד כך, </w:t>
      </w:r>
      <w:r w:rsidR="00680E0D">
        <w:rPr>
          <w:rFonts w:hint="cs"/>
          <w:rtl/>
          <w:lang w:eastAsia="he-IL"/>
        </w:rPr>
        <w:t>אי</w:t>
      </w:r>
      <w:r>
        <w:rPr>
          <w:rFonts w:hint="cs"/>
          <w:rtl/>
          <w:lang w:eastAsia="he-IL"/>
        </w:rPr>
        <w:t>-</w:t>
      </w:r>
      <w:r w:rsidR="00680E0D">
        <w:rPr>
          <w:rFonts w:hint="cs"/>
          <w:rtl/>
          <w:lang w:eastAsia="he-IL"/>
        </w:rPr>
        <w:t>אפשר לטפל במריחואנה באותה צורה</w:t>
      </w:r>
      <w:r>
        <w:rPr>
          <w:rFonts w:hint="cs"/>
          <w:rtl/>
          <w:lang w:eastAsia="he-IL"/>
        </w:rPr>
        <w:t>, צריכים מומחה בזיהוי סמים</w:t>
      </w:r>
      <w:r w:rsidR="00680E0D">
        <w:rPr>
          <w:rFonts w:hint="cs"/>
          <w:rtl/>
          <w:lang w:eastAsia="he-IL"/>
        </w:rPr>
        <w:t xml:space="preserve">. </w:t>
      </w:r>
      <w:r>
        <w:rPr>
          <w:rFonts w:hint="cs"/>
          <w:rtl/>
          <w:lang w:eastAsia="he-IL"/>
        </w:rPr>
        <w:t xml:space="preserve">אין מבחן נשימה למריחואנה, זו חייבת להיות בדיקת דם. </w:t>
      </w:r>
    </w:p>
    <w:p w:rsidR="00680E0D" w:rsidRDefault="00680E0D" w:rsidP="00680E0D">
      <w:pPr>
        <w:rPr>
          <w:rtl/>
          <w:lang w:eastAsia="he-IL"/>
        </w:rPr>
      </w:pPr>
    </w:p>
    <w:p w:rsidR="00680E0D" w:rsidRDefault="00680E0D" w:rsidP="00680E0D">
      <w:pPr>
        <w:pStyle w:val="a4"/>
        <w:keepNext/>
        <w:rPr>
          <w:rtl/>
        </w:rPr>
      </w:pPr>
      <w:bookmarkStart w:id="687" w:name="ET_speaker_5787_18"/>
      <w:r w:rsidRPr="00680E0D">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80E0D">
        <w:rPr>
          <w:rStyle w:val="TagStyle"/>
          <w:rtl/>
        </w:rPr>
        <w:t xml:space="preserve"> &lt;&lt; דובר &gt;&gt;</w:t>
      </w:r>
      <w:r>
        <w:rPr>
          <w:rtl/>
        </w:rPr>
        <w:t xml:space="preserve">   </w:t>
      </w:r>
      <w:bookmarkEnd w:id="687"/>
    </w:p>
    <w:p w:rsidR="00680E0D" w:rsidRDefault="00680E0D" w:rsidP="00680E0D">
      <w:pPr>
        <w:pStyle w:val="KeepWithNext"/>
        <w:rPr>
          <w:rtl/>
          <w:lang w:eastAsia="he-IL"/>
        </w:rPr>
      </w:pPr>
    </w:p>
    <w:p w:rsidR="00680E0D" w:rsidRDefault="00680E0D" w:rsidP="00680E0D">
      <w:pPr>
        <w:rPr>
          <w:rtl/>
          <w:lang w:eastAsia="he-IL"/>
        </w:rPr>
      </w:pPr>
      <w:r>
        <w:rPr>
          <w:rFonts w:hint="cs"/>
          <w:rtl/>
          <w:lang w:eastAsia="he-IL"/>
        </w:rPr>
        <w:t xml:space="preserve">רציתי לשאול לגבי ההנחיות. </w:t>
      </w:r>
      <w:r w:rsidR="00C23E1E">
        <w:rPr>
          <w:rFonts w:hint="cs"/>
          <w:rtl/>
          <w:lang w:eastAsia="he-IL"/>
        </w:rPr>
        <w:t>האם אתם מנחים שוטרים ש</w:t>
      </w:r>
      <w:r>
        <w:rPr>
          <w:rFonts w:hint="cs"/>
          <w:rtl/>
          <w:lang w:eastAsia="he-IL"/>
        </w:rPr>
        <w:t xml:space="preserve">אם הם חושדים שמישהו נוהג תחת השפעת </w:t>
      </w:r>
      <w:r w:rsidR="00C23E1E">
        <w:rPr>
          <w:rFonts w:hint="cs"/>
          <w:rtl/>
          <w:lang w:eastAsia="he-IL"/>
        </w:rPr>
        <w:t xml:space="preserve">סמים או אלכוהול, </w:t>
      </w:r>
      <w:bookmarkStart w:id="688" w:name="_ETM_Q1_3369018"/>
      <w:bookmarkEnd w:id="688"/>
      <w:r w:rsidR="00C23E1E">
        <w:rPr>
          <w:rFonts w:hint="cs"/>
          <w:rtl/>
          <w:lang w:eastAsia="he-IL"/>
        </w:rPr>
        <w:t xml:space="preserve">אם הם חושדים שהנהג הוא תחת השפעת </w:t>
      </w:r>
      <w:r>
        <w:rPr>
          <w:rFonts w:hint="cs"/>
          <w:rtl/>
          <w:lang w:eastAsia="he-IL"/>
        </w:rPr>
        <w:t xml:space="preserve">מריחואנה, האם יש להם </w:t>
      </w:r>
      <w:r w:rsidR="00C23E1E">
        <w:rPr>
          <w:rFonts w:hint="cs"/>
          <w:rtl/>
          <w:lang w:eastAsia="he-IL"/>
        </w:rPr>
        <w:t xml:space="preserve">- - - </w:t>
      </w:r>
    </w:p>
    <w:p w:rsidR="00C23E1E" w:rsidRDefault="00C23E1E" w:rsidP="00680E0D">
      <w:pPr>
        <w:rPr>
          <w:rtl/>
          <w:lang w:eastAsia="he-IL"/>
        </w:rPr>
      </w:pPr>
    </w:p>
    <w:p w:rsidR="00C23E1E" w:rsidRDefault="00C23E1E" w:rsidP="00C23E1E">
      <w:pPr>
        <w:pStyle w:val="af6"/>
        <w:keepNext/>
        <w:rPr>
          <w:rtl/>
        </w:rPr>
      </w:pPr>
      <w:bookmarkStart w:id="689" w:name="ET_yor_6041_92"/>
      <w:r w:rsidRPr="00C23E1E">
        <w:rPr>
          <w:rStyle w:val="TagStyle"/>
          <w:rtl/>
        </w:rPr>
        <w:t xml:space="preserve"> &lt;&lt; </w:t>
      </w:r>
      <w:proofErr w:type="spellStart"/>
      <w:r w:rsidRPr="00C23E1E">
        <w:rPr>
          <w:rStyle w:val="TagStyle"/>
          <w:rtl/>
        </w:rPr>
        <w:t>יור</w:t>
      </w:r>
      <w:proofErr w:type="spellEnd"/>
      <w:r w:rsidRPr="00C23E1E">
        <w:rPr>
          <w:rStyle w:val="TagStyle"/>
          <w:rtl/>
        </w:rPr>
        <w:t xml:space="preserve"> &gt;&gt; </w:t>
      </w:r>
      <w:r>
        <w:rPr>
          <w:rtl/>
        </w:rPr>
        <w:t xml:space="preserve">היו"ר מיכל </w:t>
      </w:r>
      <w:proofErr w:type="spellStart"/>
      <w:r>
        <w:rPr>
          <w:rtl/>
        </w:rPr>
        <w:t>וונש</w:t>
      </w:r>
      <w:proofErr w:type="spellEnd"/>
      <w:r>
        <w:rPr>
          <w:rtl/>
        </w:rPr>
        <w:t>:</w:t>
      </w:r>
      <w:r w:rsidRPr="00C23E1E">
        <w:rPr>
          <w:rStyle w:val="TagStyle"/>
          <w:rtl/>
        </w:rPr>
        <w:t xml:space="preserve"> &lt;&lt; </w:t>
      </w:r>
      <w:proofErr w:type="spellStart"/>
      <w:r w:rsidRPr="00C23E1E">
        <w:rPr>
          <w:rStyle w:val="TagStyle"/>
          <w:rtl/>
        </w:rPr>
        <w:t>יור</w:t>
      </w:r>
      <w:proofErr w:type="spellEnd"/>
      <w:r w:rsidRPr="00C23E1E">
        <w:rPr>
          <w:rStyle w:val="TagStyle"/>
          <w:rtl/>
        </w:rPr>
        <w:t xml:space="preserve"> &gt;&gt;</w:t>
      </w:r>
      <w:r>
        <w:rPr>
          <w:rtl/>
        </w:rPr>
        <w:t xml:space="preserve">   </w:t>
      </w:r>
      <w:bookmarkEnd w:id="689"/>
    </w:p>
    <w:p w:rsidR="00C23E1E" w:rsidRDefault="00C23E1E" w:rsidP="00C23E1E">
      <w:pPr>
        <w:pStyle w:val="KeepWithNext"/>
        <w:rPr>
          <w:rtl/>
          <w:lang w:eastAsia="he-IL"/>
        </w:rPr>
      </w:pPr>
    </w:p>
    <w:p w:rsidR="00C23E1E" w:rsidRPr="00C23E1E" w:rsidRDefault="00C23E1E" w:rsidP="00C23E1E">
      <w:pPr>
        <w:rPr>
          <w:rtl/>
          <w:lang w:eastAsia="he-IL"/>
        </w:rPr>
      </w:pPr>
      <w:r>
        <w:rPr>
          <w:rFonts w:hint="cs"/>
          <w:rtl/>
          <w:lang w:eastAsia="he-IL"/>
        </w:rPr>
        <w:t xml:space="preserve">הרבה יותר קשה לבצע בדיקת דם. </w:t>
      </w:r>
    </w:p>
    <w:p w:rsidR="00C23E1E" w:rsidRDefault="00C23E1E" w:rsidP="00680E0D">
      <w:pPr>
        <w:rPr>
          <w:rtl/>
          <w:lang w:eastAsia="he-IL"/>
        </w:rPr>
      </w:pPr>
    </w:p>
    <w:p w:rsidR="00C23E1E" w:rsidRDefault="00C23E1E" w:rsidP="00C23E1E">
      <w:pPr>
        <w:pStyle w:val="a4"/>
        <w:keepNext/>
        <w:rPr>
          <w:rtl/>
        </w:rPr>
      </w:pPr>
      <w:bookmarkStart w:id="690" w:name="ET_speaker_5787_93"/>
      <w:r w:rsidRPr="00C23E1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3E1E">
        <w:rPr>
          <w:rStyle w:val="TagStyle"/>
          <w:rtl/>
        </w:rPr>
        <w:t xml:space="preserve"> &lt;&lt; דובר &gt;&gt;</w:t>
      </w:r>
      <w:r>
        <w:rPr>
          <w:rtl/>
        </w:rPr>
        <w:t xml:space="preserve">   </w:t>
      </w:r>
      <w:bookmarkEnd w:id="690"/>
    </w:p>
    <w:p w:rsidR="00C23E1E" w:rsidRDefault="00C23E1E" w:rsidP="00C23E1E">
      <w:pPr>
        <w:pStyle w:val="KeepWithNext"/>
        <w:rPr>
          <w:rtl/>
          <w:lang w:eastAsia="he-IL"/>
        </w:rPr>
      </w:pPr>
    </w:p>
    <w:p w:rsidR="00C23E1E" w:rsidRDefault="00C23E1E" w:rsidP="00C23E1E">
      <w:pPr>
        <w:rPr>
          <w:rtl/>
          <w:lang w:eastAsia="he-IL"/>
        </w:rPr>
      </w:pPr>
      <w:r>
        <w:rPr>
          <w:rFonts w:hint="cs"/>
          <w:rtl/>
          <w:lang w:eastAsia="he-IL"/>
        </w:rPr>
        <w:t xml:space="preserve">בדיוק. האם יש להם </w:t>
      </w:r>
      <w:bookmarkStart w:id="691" w:name="_ETM_Q1_3377632"/>
      <w:bookmarkEnd w:id="691"/>
      <w:r>
        <w:rPr>
          <w:rFonts w:hint="cs"/>
          <w:rtl/>
          <w:lang w:eastAsia="he-IL"/>
        </w:rPr>
        <w:t>הוראות לבדוק גם בכיוון הזה או שלא?</w:t>
      </w:r>
    </w:p>
    <w:p w:rsidR="00C23E1E" w:rsidRDefault="00C23E1E" w:rsidP="00C23E1E">
      <w:pPr>
        <w:rPr>
          <w:rtl/>
          <w:lang w:eastAsia="he-IL"/>
        </w:rPr>
      </w:pPr>
    </w:p>
    <w:p w:rsidR="00C23E1E" w:rsidRDefault="00C23E1E" w:rsidP="00C23E1E">
      <w:pPr>
        <w:pStyle w:val="af9"/>
        <w:keepNext/>
        <w:rPr>
          <w:rtl/>
          <w:lang w:eastAsia="he-IL"/>
        </w:rPr>
      </w:pPr>
      <w:bookmarkStart w:id="692" w:name="ET_guest_גורג_בראושלר_94"/>
      <w:r w:rsidRPr="00C23E1E">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C23E1E">
        <w:rPr>
          <w:rStyle w:val="TagStyle"/>
          <w:rtl/>
        </w:rPr>
        <w:t xml:space="preserve"> &lt;&lt; אורח &gt;&gt;</w:t>
      </w:r>
      <w:r>
        <w:rPr>
          <w:rtl/>
          <w:lang w:eastAsia="he-IL"/>
        </w:rPr>
        <w:t xml:space="preserve">   </w:t>
      </w:r>
      <w:bookmarkEnd w:id="692"/>
    </w:p>
    <w:p w:rsidR="00C23E1E" w:rsidRDefault="00C23E1E" w:rsidP="00C23E1E">
      <w:pPr>
        <w:pStyle w:val="KeepWithNext"/>
        <w:rPr>
          <w:rtl/>
          <w:lang w:eastAsia="he-IL"/>
        </w:rPr>
      </w:pPr>
    </w:p>
    <w:p w:rsidR="00680E0D" w:rsidRDefault="00680E0D" w:rsidP="00C23E1E">
      <w:pPr>
        <w:rPr>
          <w:rtl/>
          <w:lang w:eastAsia="he-IL"/>
        </w:rPr>
      </w:pPr>
      <w:r>
        <w:rPr>
          <w:rFonts w:hint="cs"/>
          <w:rtl/>
          <w:lang w:eastAsia="he-IL"/>
        </w:rPr>
        <w:t xml:space="preserve">יש להם כלים להחליט אם יש משהו נוסף או אחר מאלכוהול. </w:t>
      </w:r>
      <w:r w:rsidR="00C23E1E">
        <w:rPr>
          <w:rFonts w:hint="cs"/>
          <w:rtl/>
          <w:lang w:eastAsia="he-IL"/>
        </w:rPr>
        <w:t>הבעיה היא שכדי לבצע</w:t>
      </w:r>
      <w:bookmarkStart w:id="693" w:name="_ETM_Q1_3391271"/>
      <w:bookmarkEnd w:id="693"/>
      <w:r w:rsidR="00C23E1E">
        <w:rPr>
          <w:rFonts w:hint="cs"/>
          <w:rtl/>
          <w:lang w:eastAsia="he-IL"/>
        </w:rPr>
        <w:t xml:space="preserve"> את הבדיקה המתאימה והקבילה של עבירת תנועה </w:t>
      </w:r>
      <w:r>
        <w:rPr>
          <w:rFonts w:hint="cs"/>
          <w:rtl/>
          <w:lang w:eastAsia="he-IL"/>
        </w:rPr>
        <w:t xml:space="preserve">צריך להיות מומחה </w:t>
      </w:r>
      <w:r w:rsidR="00C23E1E">
        <w:rPr>
          <w:rFonts w:hint="cs"/>
          <w:rtl/>
          <w:lang w:eastAsia="he-IL"/>
        </w:rPr>
        <w:t xml:space="preserve">מוכר לזיהוי </w:t>
      </w:r>
      <w:r>
        <w:rPr>
          <w:rFonts w:hint="cs"/>
          <w:rtl/>
          <w:lang w:eastAsia="he-IL"/>
        </w:rPr>
        <w:t>סמים</w:t>
      </w:r>
      <w:r w:rsidR="00C23E1E">
        <w:rPr>
          <w:rFonts w:hint="cs"/>
          <w:rtl/>
          <w:lang w:eastAsia="he-IL"/>
        </w:rPr>
        <w:t xml:space="preserve">, </w:t>
      </w:r>
      <w:bookmarkStart w:id="694" w:name="_ETM_Q1_3400549"/>
      <w:bookmarkEnd w:id="694"/>
      <w:r w:rsidR="00C23E1E">
        <w:rPr>
          <w:rFonts w:hint="cs"/>
          <w:rtl/>
          <w:lang w:eastAsia="he-IL"/>
        </w:rPr>
        <w:t>ואין הרבה כאלה במדינת קולורדו</w:t>
      </w:r>
      <w:r>
        <w:rPr>
          <w:rFonts w:hint="cs"/>
          <w:rtl/>
          <w:lang w:eastAsia="he-IL"/>
        </w:rPr>
        <w:t xml:space="preserve">. </w:t>
      </w:r>
      <w:r w:rsidR="00C23E1E">
        <w:rPr>
          <w:rFonts w:hint="cs"/>
          <w:rtl/>
          <w:lang w:eastAsia="he-IL"/>
        </w:rPr>
        <w:t xml:space="preserve">אז </w:t>
      </w:r>
      <w:r>
        <w:rPr>
          <w:rFonts w:hint="cs"/>
          <w:rtl/>
          <w:lang w:eastAsia="he-IL"/>
        </w:rPr>
        <w:t xml:space="preserve">צריך </w:t>
      </w:r>
      <w:r w:rsidR="00C23E1E">
        <w:rPr>
          <w:rFonts w:hint="cs"/>
          <w:rtl/>
          <w:lang w:eastAsia="he-IL"/>
        </w:rPr>
        <w:t xml:space="preserve">שהשוטר בצד הדרך יקרא לאחד </w:t>
      </w:r>
      <w:bookmarkStart w:id="695" w:name="_ETM_Q1_3408510"/>
      <w:bookmarkEnd w:id="695"/>
      <w:r w:rsidR="00C23E1E">
        <w:rPr>
          <w:rFonts w:hint="cs"/>
          <w:rtl/>
          <w:lang w:eastAsia="he-IL"/>
        </w:rPr>
        <w:t xml:space="preserve">כזה, וצריך </w:t>
      </w:r>
      <w:r>
        <w:rPr>
          <w:rFonts w:hint="cs"/>
          <w:rtl/>
          <w:lang w:eastAsia="he-IL"/>
        </w:rPr>
        <w:t>לחכות ש</w:t>
      </w:r>
      <w:r w:rsidR="00C23E1E">
        <w:rPr>
          <w:rFonts w:hint="cs"/>
          <w:rtl/>
          <w:lang w:eastAsia="he-IL"/>
        </w:rPr>
        <w:t xml:space="preserve">הוא </w:t>
      </w:r>
      <w:r>
        <w:rPr>
          <w:rFonts w:hint="cs"/>
          <w:rtl/>
          <w:lang w:eastAsia="he-IL"/>
        </w:rPr>
        <w:t>יגיע</w:t>
      </w:r>
      <w:r w:rsidR="00C23E1E">
        <w:rPr>
          <w:rFonts w:hint="cs"/>
          <w:rtl/>
          <w:lang w:eastAsia="he-IL"/>
        </w:rPr>
        <w:t xml:space="preserve"> ויבצע את הבדיקה</w:t>
      </w:r>
      <w:r>
        <w:rPr>
          <w:rFonts w:hint="cs"/>
          <w:rtl/>
          <w:lang w:eastAsia="he-IL"/>
        </w:rPr>
        <w:t xml:space="preserve">. </w:t>
      </w:r>
      <w:r w:rsidR="00C23E1E">
        <w:rPr>
          <w:rFonts w:hint="cs"/>
          <w:rtl/>
          <w:lang w:eastAsia="he-IL"/>
        </w:rPr>
        <w:t>זו בעיה. אומר לכם דבר נוסף לגבי החוק, אם אתם חושבים לעשות את זה</w:t>
      </w:r>
      <w:bookmarkStart w:id="696" w:name="_ETM_Q1_3414925"/>
      <w:bookmarkEnd w:id="696"/>
      <w:r w:rsidR="00C23E1E">
        <w:rPr>
          <w:rFonts w:hint="cs"/>
          <w:rtl/>
          <w:lang w:eastAsia="he-IL"/>
        </w:rPr>
        <w:t>, כי אני חושב שזה חשוב. לגבי בדיקות</w:t>
      </w:r>
      <w:r>
        <w:rPr>
          <w:rFonts w:hint="cs"/>
          <w:rtl/>
          <w:lang w:eastAsia="he-IL"/>
        </w:rPr>
        <w:t xml:space="preserve"> </w:t>
      </w:r>
      <w:r>
        <w:rPr>
          <w:rFonts w:hint="cs"/>
          <w:lang w:eastAsia="he-IL"/>
        </w:rPr>
        <w:t>DUI</w:t>
      </w:r>
      <w:r w:rsidR="00C23E1E">
        <w:rPr>
          <w:rFonts w:hint="cs"/>
          <w:rtl/>
          <w:lang w:eastAsia="he-IL"/>
        </w:rPr>
        <w:t xml:space="preserve"> </w:t>
      </w:r>
      <w:r w:rsidR="00C23E1E">
        <w:rPr>
          <w:rtl/>
          <w:lang w:eastAsia="he-IL"/>
        </w:rPr>
        <w:t>–</w:t>
      </w:r>
      <w:r w:rsidR="00C23E1E">
        <w:rPr>
          <w:rFonts w:hint="cs"/>
          <w:rtl/>
          <w:lang w:eastAsia="he-IL"/>
        </w:rPr>
        <w:t xml:space="preserve"> של נהיגה תחת השפעה </w:t>
      </w:r>
      <w:r w:rsidR="00C23E1E">
        <w:rPr>
          <w:rtl/>
          <w:lang w:eastAsia="he-IL"/>
        </w:rPr>
        <w:t>–</w:t>
      </w:r>
      <w:r w:rsidR="00C23E1E">
        <w:rPr>
          <w:rFonts w:hint="cs"/>
          <w:rtl/>
          <w:lang w:eastAsia="he-IL"/>
        </w:rPr>
        <w:t xml:space="preserve"> הגבול המותר הוא רמה של </w:t>
      </w:r>
      <w:bookmarkStart w:id="697" w:name="_ETM_Q1_3421542"/>
      <w:bookmarkEnd w:id="697"/>
      <w:r w:rsidR="00C23E1E">
        <w:rPr>
          <w:rFonts w:hint="cs"/>
          <w:rtl/>
          <w:lang w:eastAsia="he-IL"/>
        </w:rPr>
        <w:t xml:space="preserve">0.8% של אלכוהול בדם, וברמה הזאת אנחנו אומרים שלא </w:t>
      </w:r>
      <w:bookmarkStart w:id="698" w:name="_ETM_Q1_3423295"/>
      <w:bookmarkEnd w:id="698"/>
      <w:r w:rsidR="00C23E1E">
        <w:rPr>
          <w:rFonts w:hint="cs"/>
          <w:rtl/>
          <w:lang w:eastAsia="he-IL"/>
        </w:rPr>
        <w:t xml:space="preserve">אכפת לנו אם אתה יכול לרקוד על רגל אחת בזמן </w:t>
      </w:r>
      <w:bookmarkStart w:id="699" w:name="_ETM_Q1_3427337"/>
      <w:bookmarkEnd w:id="699"/>
      <w:r w:rsidR="00C23E1E">
        <w:rPr>
          <w:rFonts w:hint="cs"/>
          <w:rtl/>
          <w:lang w:eastAsia="he-IL"/>
        </w:rPr>
        <w:t xml:space="preserve">שאתה אומר את הא'-ב' מהסוף להתחלה. אם יש לך בדם </w:t>
      </w:r>
      <w:bookmarkStart w:id="700" w:name="_ETM_Q1_3428267"/>
      <w:bookmarkEnd w:id="700"/>
      <w:r w:rsidR="00C23E1E">
        <w:rPr>
          <w:rFonts w:hint="cs"/>
          <w:rtl/>
          <w:lang w:eastAsia="he-IL"/>
        </w:rPr>
        <w:t xml:space="preserve">רמה של 0.8% של אלכוהול </w:t>
      </w:r>
      <w:r w:rsidR="009B435E">
        <w:rPr>
          <w:rFonts w:hint="eastAsia"/>
          <w:rtl/>
          <w:lang w:eastAsia="he-IL"/>
        </w:rPr>
        <w:t>–</w:t>
      </w:r>
      <w:r w:rsidR="009B435E">
        <w:rPr>
          <w:rFonts w:hint="cs"/>
          <w:rtl/>
          <w:lang w:eastAsia="he-IL"/>
        </w:rPr>
        <w:t xml:space="preserve"> </w:t>
      </w:r>
      <w:r w:rsidR="00C23E1E">
        <w:rPr>
          <w:rFonts w:hint="cs"/>
          <w:rtl/>
          <w:lang w:eastAsia="he-IL"/>
        </w:rPr>
        <w:t>אתה אשם ב</w:t>
      </w:r>
      <w:r w:rsidR="008A52C7">
        <w:rPr>
          <w:rFonts w:hint="cs"/>
          <w:rtl/>
          <w:lang w:eastAsia="he-IL"/>
        </w:rPr>
        <w:t xml:space="preserve">עבירה </w:t>
      </w:r>
      <w:bookmarkStart w:id="701" w:name="_ETM_Q1_3435000"/>
      <w:bookmarkEnd w:id="701"/>
      <w:r w:rsidR="008A52C7">
        <w:rPr>
          <w:rFonts w:hint="cs"/>
          <w:rtl/>
          <w:lang w:eastAsia="he-IL"/>
        </w:rPr>
        <w:t>של נהיגה תחת השפעה. אין לנו את זה לגבי מריחואנה,</w:t>
      </w:r>
      <w:bookmarkStart w:id="702" w:name="_ETM_Q1_3436578"/>
      <w:bookmarkEnd w:id="702"/>
      <w:r w:rsidR="008A52C7">
        <w:rPr>
          <w:rFonts w:hint="cs"/>
          <w:rtl/>
          <w:lang w:eastAsia="he-IL"/>
        </w:rPr>
        <w:t xml:space="preserve"> הלובי של המריחואנה הצליח יפה בדחיית העבירה של נהיגה תחת השפעת מריחואנה פר סה. במקום זה </w:t>
      </w:r>
      <w:bookmarkStart w:id="703" w:name="_ETM_Q1_3448873"/>
      <w:bookmarkEnd w:id="703"/>
      <w:r w:rsidR="008A52C7">
        <w:rPr>
          <w:rFonts w:hint="cs"/>
          <w:rtl/>
          <w:lang w:eastAsia="he-IL"/>
        </w:rPr>
        <w:t xml:space="preserve">5 מיליגרם </w:t>
      </w:r>
      <w:r w:rsidR="008A52C7">
        <w:rPr>
          <w:rtl/>
          <w:lang w:eastAsia="he-IL"/>
        </w:rPr>
        <w:t>–</w:t>
      </w:r>
      <w:r w:rsidR="008A52C7">
        <w:rPr>
          <w:rFonts w:hint="cs"/>
          <w:rtl/>
          <w:lang w:eastAsia="he-IL"/>
        </w:rPr>
        <w:t xml:space="preserve"> שזה המון, שלא יגידו לכם אחרת, אלא </w:t>
      </w:r>
      <w:bookmarkStart w:id="704" w:name="_ETM_Q1_3450931"/>
      <w:bookmarkEnd w:id="704"/>
      <w:r w:rsidR="008A52C7">
        <w:rPr>
          <w:rFonts w:hint="cs"/>
          <w:rtl/>
          <w:lang w:eastAsia="he-IL"/>
        </w:rPr>
        <w:t xml:space="preserve">אם אתה משתמש כרוני </w:t>
      </w:r>
      <w:r w:rsidR="008A52C7">
        <w:rPr>
          <w:rtl/>
          <w:lang w:eastAsia="he-IL"/>
        </w:rPr>
        <w:t>–</w:t>
      </w:r>
      <w:r w:rsidR="008A52C7">
        <w:rPr>
          <w:rFonts w:hint="cs"/>
          <w:rtl/>
          <w:lang w:eastAsia="he-IL"/>
        </w:rPr>
        <w:t xml:space="preserve"> המושבעים אינם </w:t>
      </w:r>
      <w:bookmarkStart w:id="705" w:name="_ETM_Q1_3453500"/>
      <w:bookmarkEnd w:id="705"/>
      <w:r w:rsidR="008A52C7">
        <w:rPr>
          <w:rFonts w:hint="cs"/>
          <w:rtl/>
          <w:lang w:eastAsia="he-IL"/>
        </w:rPr>
        <w:t xml:space="preserve">מקבלים הנחייה שאם נמצאים 5 מיליגרם זה מספיק, אלא נאמר </w:t>
      </w:r>
      <w:bookmarkStart w:id="706" w:name="_ETM_Q1_3458113"/>
      <w:bookmarkEnd w:id="706"/>
      <w:r w:rsidR="008A52C7">
        <w:rPr>
          <w:rFonts w:hint="cs"/>
          <w:rtl/>
          <w:lang w:eastAsia="he-IL"/>
        </w:rPr>
        <w:t xml:space="preserve">להם שיש להניח שיש השפעה, אפשר לכלול את זה תחת השפעה ואפשר גם שלא. זה מקרה קשה </w:t>
      </w:r>
      <w:bookmarkStart w:id="707" w:name="_ETM_Q1_3467482"/>
      <w:bookmarkEnd w:id="707"/>
      <w:r w:rsidR="008A52C7">
        <w:rPr>
          <w:rFonts w:hint="cs"/>
          <w:rtl/>
          <w:lang w:eastAsia="he-IL"/>
        </w:rPr>
        <w:t xml:space="preserve">מאוד לתביעה. נהיגה תחת השפעת אלכוהול </w:t>
      </w:r>
      <w:r w:rsidR="008A52C7">
        <w:rPr>
          <w:rtl/>
          <w:lang w:eastAsia="he-IL"/>
        </w:rPr>
        <w:t>–</w:t>
      </w:r>
      <w:r w:rsidR="008A52C7">
        <w:rPr>
          <w:rFonts w:hint="cs"/>
          <w:rtl/>
          <w:lang w:eastAsia="he-IL"/>
        </w:rPr>
        <w:t xml:space="preserve"> אנחנו זוכים תמיד,</w:t>
      </w:r>
      <w:bookmarkStart w:id="708" w:name="_ETM_Q1_3473801"/>
      <w:bookmarkEnd w:id="708"/>
      <w:r w:rsidR="008A52C7">
        <w:rPr>
          <w:rFonts w:hint="cs"/>
          <w:rtl/>
          <w:lang w:eastAsia="he-IL"/>
        </w:rPr>
        <w:t xml:space="preserve"> נהיגה תחת השפעת מריחואנה </w:t>
      </w:r>
      <w:r w:rsidR="008A52C7">
        <w:rPr>
          <w:rtl/>
          <w:lang w:eastAsia="he-IL"/>
        </w:rPr>
        <w:t>–</w:t>
      </w:r>
      <w:r w:rsidR="008A52C7">
        <w:rPr>
          <w:rFonts w:hint="cs"/>
          <w:rtl/>
          <w:lang w:eastAsia="he-IL"/>
        </w:rPr>
        <w:t xml:space="preserve"> קשה מאוד. </w:t>
      </w:r>
    </w:p>
    <w:p w:rsidR="00680E0D" w:rsidRDefault="00680E0D" w:rsidP="00680E0D">
      <w:pPr>
        <w:rPr>
          <w:rtl/>
          <w:lang w:eastAsia="he-IL"/>
        </w:rPr>
      </w:pPr>
      <w:bookmarkStart w:id="709" w:name="_ETM_Q1_3479710"/>
      <w:bookmarkStart w:id="710" w:name="_ETM_Q1_3479771"/>
      <w:bookmarkEnd w:id="709"/>
      <w:bookmarkEnd w:id="710"/>
    </w:p>
    <w:p w:rsidR="00680E0D" w:rsidRDefault="00680E0D" w:rsidP="00680E0D">
      <w:pPr>
        <w:pStyle w:val="af6"/>
        <w:keepNext/>
      </w:pPr>
      <w:bookmarkStart w:id="711" w:name="ET_yor_6041_19"/>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 </w:t>
      </w:r>
      <w:r>
        <w:rPr>
          <w:rtl/>
        </w:rPr>
        <w:t xml:space="preserve">היו"ר מיכל </w:t>
      </w:r>
      <w:proofErr w:type="spellStart"/>
      <w:r>
        <w:rPr>
          <w:rtl/>
        </w:rPr>
        <w:t>וונש</w:t>
      </w:r>
      <w:proofErr w:type="spellEnd"/>
      <w:r>
        <w:rPr>
          <w:rtl/>
        </w:rPr>
        <w:t>:</w:t>
      </w:r>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w:t>
      </w:r>
      <w:r>
        <w:rPr>
          <w:rtl/>
        </w:rPr>
        <w:t xml:space="preserve">   </w:t>
      </w:r>
      <w:bookmarkEnd w:id="711"/>
    </w:p>
    <w:p w:rsidR="00680E0D" w:rsidRPr="008A52C7" w:rsidRDefault="00680E0D" w:rsidP="00680E0D">
      <w:pPr>
        <w:pStyle w:val="KeepWithNext"/>
        <w:rPr>
          <w:rtl/>
          <w:lang w:eastAsia="he-IL"/>
        </w:rPr>
      </w:pPr>
    </w:p>
    <w:p w:rsidR="008A52C7" w:rsidRDefault="008A52C7" w:rsidP="00680E0D">
      <w:pPr>
        <w:rPr>
          <w:rtl/>
          <w:lang w:eastAsia="he-IL"/>
        </w:rPr>
      </w:pPr>
      <w:r>
        <w:rPr>
          <w:rFonts w:hint="cs"/>
          <w:rtl/>
          <w:lang w:eastAsia="he-IL"/>
        </w:rPr>
        <w:t xml:space="preserve">תודה, </w:t>
      </w:r>
      <w:proofErr w:type="spellStart"/>
      <w:r>
        <w:rPr>
          <w:rFonts w:hint="cs"/>
          <w:rtl/>
          <w:lang w:eastAsia="he-IL"/>
        </w:rPr>
        <w:t>ג'ורג</w:t>
      </w:r>
      <w:proofErr w:type="spellEnd"/>
      <w:r>
        <w:rPr>
          <w:rFonts w:hint="cs"/>
          <w:rtl/>
          <w:lang w:eastAsia="he-IL"/>
        </w:rPr>
        <w:t xml:space="preserve">'. אני </w:t>
      </w:r>
      <w:bookmarkStart w:id="712" w:name="_ETM_Q1_3475872"/>
      <w:bookmarkEnd w:id="712"/>
      <w:r>
        <w:rPr>
          <w:rFonts w:hint="cs"/>
          <w:rtl/>
          <w:lang w:eastAsia="he-IL"/>
        </w:rPr>
        <w:t xml:space="preserve">חושבת שהנושא של איסוף הנתונים מראש וגם של הקביעה מראש </w:t>
      </w:r>
      <w:bookmarkStart w:id="713" w:name="_ETM_Q1_3485841"/>
      <w:bookmarkEnd w:id="713"/>
      <w:r>
        <w:rPr>
          <w:rFonts w:hint="cs"/>
          <w:rtl/>
          <w:lang w:eastAsia="he-IL"/>
        </w:rPr>
        <w:t xml:space="preserve">מה הם היעדים שבלעדיהם אי-אפשר ליישם את הדבר הזה, ולפי מה שהוא אומר גם אי-אפשר לאכוף, וגם לא קבעו את </w:t>
      </w:r>
      <w:bookmarkStart w:id="714" w:name="_ETM_Q1_3494856"/>
      <w:bookmarkEnd w:id="714"/>
      <w:r>
        <w:rPr>
          <w:rFonts w:hint="cs"/>
          <w:rtl/>
          <w:lang w:eastAsia="he-IL"/>
        </w:rPr>
        <w:t xml:space="preserve">זה מראש. </w:t>
      </w:r>
    </w:p>
    <w:p w:rsidR="008A52C7" w:rsidRDefault="008A52C7" w:rsidP="00680E0D">
      <w:pPr>
        <w:rPr>
          <w:rtl/>
          <w:lang w:eastAsia="he-IL"/>
        </w:rPr>
      </w:pPr>
    </w:p>
    <w:p w:rsidR="008A52C7" w:rsidRDefault="008A52C7" w:rsidP="008A52C7">
      <w:pPr>
        <w:rPr>
          <w:rStyle w:val="TagStyle"/>
          <w:rFonts w:ascii="David" w:hAnsi="David"/>
          <w:u w:val="single"/>
          <w:rtl/>
          <w:lang w:eastAsia="he-IL"/>
        </w:rPr>
      </w:pPr>
    </w:p>
    <w:p w:rsidR="008A52C7" w:rsidRDefault="008A52C7" w:rsidP="008A52C7">
      <w:pPr>
        <w:pStyle w:val="a4"/>
        <w:keepNext/>
        <w:rPr>
          <w:rtl/>
        </w:rPr>
      </w:pPr>
      <w:bookmarkStart w:id="715" w:name="ET_speaker_5787_98"/>
      <w:r w:rsidRPr="008A52C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A52C7">
        <w:rPr>
          <w:rStyle w:val="TagStyle"/>
          <w:rtl/>
        </w:rPr>
        <w:t xml:space="preserve"> &lt;&lt; דובר &gt;&gt;</w:t>
      </w:r>
      <w:r>
        <w:rPr>
          <w:rtl/>
        </w:rPr>
        <w:t xml:space="preserve">   </w:t>
      </w:r>
      <w:bookmarkEnd w:id="715"/>
    </w:p>
    <w:p w:rsidR="008A52C7" w:rsidRDefault="008A52C7" w:rsidP="008A52C7">
      <w:pPr>
        <w:pStyle w:val="KeepWithNext"/>
        <w:rPr>
          <w:rtl/>
          <w:lang w:eastAsia="he-IL"/>
        </w:rPr>
      </w:pPr>
    </w:p>
    <w:p w:rsidR="008A52C7" w:rsidRDefault="008A52C7" w:rsidP="008A52C7">
      <w:pPr>
        <w:rPr>
          <w:rtl/>
          <w:lang w:eastAsia="he-IL"/>
        </w:rPr>
      </w:pPr>
      <w:r>
        <w:rPr>
          <w:rFonts w:hint="cs"/>
          <w:rtl/>
          <w:lang w:eastAsia="he-IL"/>
        </w:rPr>
        <w:t xml:space="preserve">אפשר, הכול שאלה של משאבים. </w:t>
      </w:r>
    </w:p>
    <w:p w:rsidR="008A52C7" w:rsidRDefault="008A52C7" w:rsidP="008A52C7">
      <w:pPr>
        <w:rPr>
          <w:rtl/>
          <w:lang w:eastAsia="he-IL"/>
        </w:rPr>
      </w:pPr>
    </w:p>
    <w:p w:rsidR="008A52C7" w:rsidRDefault="008A52C7" w:rsidP="008A52C7">
      <w:pPr>
        <w:pStyle w:val="a4"/>
        <w:keepNext/>
        <w:rPr>
          <w:rtl/>
        </w:rPr>
      </w:pPr>
      <w:bookmarkStart w:id="716" w:name="ET_speaker_5519_96"/>
      <w:r w:rsidRPr="008A52C7">
        <w:rPr>
          <w:rStyle w:val="TagStyle"/>
          <w:rtl/>
        </w:rPr>
        <w:t xml:space="preserve"> &lt;&lt; דובר &gt;&gt; </w:t>
      </w:r>
      <w:r>
        <w:rPr>
          <w:rtl/>
        </w:rPr>
        <w:t>שרן מרים השכל (הליכוד):</w:t>
      </w:r>
      <w:r w:rsidRPr="008A52C7">
        <w:rPr>
          <w:rStyle w:val="TagStyle"/>
          <w:rtl/>
        </w:rPr>
        <w:t xml:space="preserve"> &lt;&lt; דובר &gt;&gt;</w:t>
      </w:r>
      <w:r>
        <w:rPr>
          <w:rtl/>
        </w:rPr>
        <w:t xml:space="preserve">   </w:t>
      </w:r>
      <w:bookmarkEnd w:id="716"/>
    </w:p>
    <w:p w:rsidR="008A52C7" w:rsidRDefault="008A52C7" w:rsidP="008A52C7">
      <w:pPr>
        <w:pStyle w:val="KeepWithNext"/>
        <w:rPr>
          <w:rtl/>
          <w:lang w:eastAsia="he-IL"/>
        </w:rPr>
      </w:pPr>
    </w:p>
    <w:p w:rsidR="008A52C7" w:rsidRPr="008A52C7" w:rsidRDefault="008A52C7" w:rsidP="008A52C7">
      <w:pPr>
        <w:rPr>
          <w:rtl/>
          <w:lang w:eastAsia="he-IL"/>
        </w:rPr>
      </w:pPr>
      <w:r>
        <w:rPr>
          <w:rFonts w:hint="cs"/>
          <w:rtl/>
          <w:lang w:eastAsia="he-IL"/>
        </w:rPr>
        <w:t xml:space="preserve">יכולים לשלוח </w:t>
      </w:r>
      <w:bookmarkStart w:id="717" w:name="_ETM_Q1_3492545"/>
      <w:bookmarkEnd w:id="717"/>
      <w:r>
        <w:rPr>
          <w:rFonts w:hint="cs"/>
          <w:rtl/>
          <w:lang w:eastAsia="he-IL"/>
        </w:rPr>
        <w:t xml:space="preserve">אותם לבדיקות דם. </w:t>
      </w:r>
    </w:p>
    <w:p w:rsidR="008A52C7" w:rsidRDefault="008A52C7" w:rsidP="00680E0D">
      <w:pPr>
        <w:rPr>
          <w:rtl/>
          <w:lang w:eastAsia="he-IL"/>
        </w:rPr>
      </w:pPr>
    </w:p>
    <w:p w:rsidR="008A52C7" w:rsidRDefault="008A52C7" w:rsidP="008A52C7">
      <w:pPr>
        <w:pStyle w:val="af6"/>
        <w:keepNext/>
        <w:rPr>
          <w:rtl/>
        </w:rPr>
      </w:pPr>
      <w:bookmarkStart w:id="718" w:name="ET_yor_6041_97"/>
      <w:r w:rsidRPr="008A52C7">
        <w:rPr>
          <w:rStyle w:val="TagStyle"/>
          <w:rtl/>
        </w:rPr>
        <w:t xml:space="preserve"> &lt;&lt; </w:t>
      </w:r>
      <w:proofErr w:type="spellStart"/>
      <w:r w:rsidRPr="008A52C7">
        <w:rPr>
          <w:rStyle w:val="TagStyle"/>
          <w:rtl/>
        </w:rPr>
        <w:t>יור</w:t>
      </w:r>
      <w:proofErr w:type="spellEnd"/>
      <w:r w:rsidRPr="008A52C7">
        <w:rPr>
          <w:rStyle w:val="TagStyle"/>
          <w:rtl/>
        </w:rPr>
        <w:t xml:space="preserve"> &gt;&gt; </w:t>
      </w:r>
      <w:r>
        <w:rPr>
          <w:rtl/>
        </w:rPr>
        <w:t xml:space="preserve">היו"ר מיכל </w:t>
      </w:r>
      <w:proofErr w:type="spellStart"/>
      <w:r>
        <w:rPr>
          <w:rtl/>
        </w:rPr>
        <w:t>וונש</w:t>
      </w:r>
      <w:proofErr w:type="spellEnd"/>
      <w:r>
        <w:rPr>
          <w:rtl/>
        </w:rPr>
        <w:t>:</w:t>
      </w:r>
      <w:r w:rsidRPr="008A52C7">
        <w:rPr>
          <w:rStyle w:val="TagStyle"/>
          <w:rtl/>
        </w:rPr>
        <w:t xml:space="preserve"> &lt;&lt; </w:t>
      </w:r>
      <w:proofErr w:type="spellStart"/>
      <w:r w:rsidRPr="008A52C7">
        <w:rPr>
          <w:rStyle w:val="TagStyle"/>
          <w:rtl/>
        </w:rPr>
        <w:t>יור</w:t>
      </w:r>
      <w:proofErr w:type="spellEnd"/>
      <w:r w:rsidRPr="008A52C7">
        <w:rPr>
          <w:rStyle w:val="TagStyle"/>
          <w:rtl/>
        </w:rPr>
        <w:t xml:space="preserve"> &gt;&gt;</w:t>
      </w:r>
      <w:r>
        <w:rPr>
          <w:rtl/>
        </w:rPr>
        <w:t xml:space="preserve">   </w:t>
      </w:r>
      <w:bookmarkEnd w:id="718"/>
    </w:p>
    <w:p w:rsidR="008A52C7" w:rsidRDefault="008A52C7" w:rsidP="008A52C7">
      <w:pPr>
        <w:pStyle w:val="KeepWithNext"/>
        <w:rPr>
          <w:rtl/>
          <w:lang w:eastAsia="he-IL"/>
        </w:rPr>
      </w:pPr>
    </w:p>
    <w:p w:rsidR="00680E0D" w:rsidRDefault="008A52C7" w:rsidP="008A52C7">
      <w:pPr>
        <w:rPr>
          <w:rtl/>
          <w:lang w:eastAsia="he-IL"/>
        </w:rPr>
      </w:pPr>
      <w:r>
        <w:rPr>
          <w:rFonts w:hint="cs"/>
          <w:rtl/>
          <w:lang w:eastAsia="he-IL"/>
        </w:rPr>
        <w:t xml:space="preserve">יכולים לשלוח לבדיקות דם זה לא ישלחו לבדיקות דם. </w:t>
      </w:r>
      <w:r w:rsidR="00680E0D">
        <w:rPr>
          <w:rFonts w:hint="cs"/>
          <w:rtl/>
          <w:lang w:eastAsia="he-IL"/>
        </w:rPr>
        <w:t xml:space="preserve">הפער מאוד מאוד גדול. </w:t>
      </w:r>
    </w:p>
    <w:p w:rsidR="00680E0D" w:rsidRDefault="00680E0D" w:rsidP="00680E0D">
      <w:pPr>
        <w:rPr>
          <w:rtl/>
          <w:lang w:eastAsia="he-IL"/>
        </w:rPr>
      </w:pPr>
    </w:p>
    <w:p w:rsidR="00680E0D" w:rsidRDefault="00680E0D" w:rsidP="00680E0D">
      <w:pPr>
        <w:pStyle w:val="a4"/>
        <w:keepNext/>
        <w:rPr>
          <w:rtl/>
        </w:rPr>
      </w:pPr>
      <w:bookmarkStart w:id="719" w:name="ET_speaker_5787_20"/>
      <w:r w:rsidRPr="00680E0D">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80E0D">
        <w:rPr>
          <w:rStyle w:val="TagStyle"/>
          <w:rtl/>
        </w:rPr>
        <w:t xml:space="preserve"> &lt;&lt; דובר &gt;&gt;</w:t>
      </w:r>
      <w:r>
        <w:rPr>
          <w:rtl/>
        </w:rPr>
        <w:t xml:space="preserve">   </w:t>
      </w:r>
      <w:bookmarkEnd w:id="719"/>
    </w:p>
    <w:p w:rsidR="00680E0D" w:rsidRDefault="00680E0D" w:rsidP="00680E0D">
      <w:pPr>
        <w:pStyle w:val="KeepWithNext"/>
        <w:rPr>
          <w:rtl/>
          <w:lang w:eastAsia="he-IL"/>
        </w:rPr>
      </w:pPr>
    </w:p>
    <w:p w:rsidR="00680E0D" w:rsidRDefault="008A52C7" w:rsidP="00680E0D">
      <w:pPr>
        <w:rPr>
          <w:rtl/>
          <w:lang w:eastAsia="he-IL"/>
        </w:rPr>
      </w:pPr>
      <w:r>
        <w:rPr>
          <w:rFonts w:hint="cs"/>
          <w:rtl/>
          <w:lang w:eastAsia="he-IL"/>
        </w:rPr>
        <w:t xml:space="preserve">הוא מתאר פה </w:t>
      </w:r>
      <w:bookmarkStart w:id="720" w:name="_ETM_Q1_3505012"/>
      <w:bookmarkEnd w:id="720"/>
      <w:r>
        <w:rPr>
          <w:rFonts w:hint="cs"/>
          <w:rtl/>
          <w:lang w:eastAsia="he-IL"/>
        </w:rPr>
        <w:t xml:space="preserve">מערכת תמריצים </w:t>
      </w:r>
      <w:r w:rsidR="00680E0D">
        <w:rPr>
          <w:rFonts w:hint="cs"/>
          <w:rtl/>
          <w:lang w:eastAsia="he-IL"/>
        </w:rPr>
        <w:t xml:space="preserve">לרשום שזה אלכוהול </w:t>
      </w:r>
      <w:r>
        <w:rPr>
          <w:rFonts w:hint="cs"/>
          <w:rtl/>
          <w:lang w:eastAsia="he-IL"/>
        </w:rPr>
        <w:t xml:space="preserve">כי </w:t>
      </w:r>
      <w:r w:rsidR="00680E0D">
        <w:rPr>
          <w:rFonts w:hint="cs"/>
          <w:rtl/>
          <w:lang w:eastAsia="he-IL"/>
        </w:rPr>
        <w:t>זה הרבה יותר פשוט ואפשר לנצח במשפט על זה. צריך לייצר מערכת תמריצים</w:t>
      </w:r>
      <w:r>
        <w:rPr>
          <w:rFonts w:hint="cs"/>
          <w:rtl/>
          <w:lang w:eastAsia="he-IL"/>
        </w:rPr>
        <w:t xml:space="preserve"> שתחייב </w:t>
      </w:r>
      <w:bookmarkStart w:id="721" w:name="_ETM_Q1_3522252"/>
      <w:bookmarkEnd w:id="721"/>
      <w:r>
        <w:rPr>
          <w:rFonts w:hint="cs"/>
          <w:rtl/>
          <w:lang w:eastAsia="he-IL"/>
        </w:rPr>
        <w:t>את השוטרים לבצע בדיקת מריחואנה</w:t>
      </w:r>
      <w:r w:rsidR="00680E0D">
        <w:rPr>
          <w:rFonts w:hint="cs"/>
          <w:rtl/>
          <w:lang w:eastAsia="he-IL"/>
        </w:rPr>
        <w:t xml:space="preserve">. </w:t>
      </w:r>
    </w:p>
    <w:p w:rsidR="00680E0D" w:rsidRDefault="00680E0D" w:rsidP="00680E0D">
      <w:pPr>
        <w:rPr>
          <w:rtl/>
          <w:lang w:eastAsia="he-IL"/>
        </w:rPr>
      </w:pPr>
    </w:p>
    <w:p w:rsidR="00680E0D" w:rsidRDefault="00680E0D" w:rsidP="00680E0D">
      <w:pPr>
        <w:pStyle w:val="af6"/>
        <w:keepNext/>
      </w:pPr>
      <w:bookmarkStart w:id="722" w:name="ET_yor_6041_21"/>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 </w:t>
      </w:r>
      <w:r>
        <w:rPr>
          <w:rtl/>
        </w:rPr>
        <w:t xml:space="preserve">היו"ר מיכל </w:t>
      </w:r>
      <w:proofErr w:type="spellStart"/>
      <w:r>
        <w:rPr>
          <w:rtl/>
        </w:rPr>
        <w:t>וונש</w:t>
      </w:r>
      <w:proofErr w:type="spellEnd"/>
      <w:r>
        <w:rPr>
          <w:rtl/>
        </w:rPr>
        <w:t>:</w:t>
      </w:r>
      <w:r w:rsidRPr="00680E0D">
        <w:rPr>
          <w:rStyle w:val="TagStyle"/>
          <w:rtl/>
        </w:rPr>
        <w:t xml:space="preserve"> &lt;&lt; </w:t>
      </w:r>
      <w:proofErr w:type="spellStart"/>
      <w:r w:rsidRPr="00680E0D">
        <w:rPr>
          <w:rStyle w:val="TagStyle"/>
          <w:rtl/>
        </w:rPr>
        <w:t>יור</w:t>
      </w:r>
      <w:proofErr w:type="spellEnd"/>
      <w:r w:rsidRPr="00680E0D">
        <w:rPr>
          <w:rStyle w:val="TagStyle"/>
          <w:rtl/>
        </w:rPr>
        <w:t xml:space="preserve"> &gt;&gt;</w:t>
      </w:r>
      <w:r>
        <w:rPr>
          <w:rtl/>
        </w:rPr>
        <w:t xml:space="preserve">   </w:t>
      </w:r>
      <w:bookmarkEnd w:id="722"/>
    </w:p>
    <w:p w:rsidR="00680E0D" w:rsidRDefault="00680E0D" w:rsidP="00680E0D">
      <w:pPr>
        <w:pStyle w:val="KeepWithNext"/>
        <w:rPr>
          <w:rtl/>
          <w:lang w:eastAsia="he-IL"/>
        </w:rPr>
      </w:pPr>
    </w:p>
    <w:p w:rsidR="00680E0D" w:rsidRDefault="00680E0D" w:rsidP="001244AF">
      <w:pPr>
        <w:rPr>
          <w:rtl/>
          <w:lang w:eastAsia="he-IL"/>
        </w:rPr>
      </w:pPr>
      <w:r>
        <w:rPr>
          <w:rFonts w:hint="cs"/>
          <w:rtl/>
          <w:lang w:eastAsia="he-IL"/>
        </w:rPr>
        <w:t>אנחנו מדברים על התמריצים, ש</w:t>
      </w:r>
      <w:r w:rsidR="001244AF">
        <w:rPr>
          <w:rFonts w:hint="cs"/>
          <w:rtl/>
          <w:lang w:eastAsia="he-IL"/>
        </w:rPr>
        <w:t xml:space="preserve">צריך להכריח את </w:t>
      </w:r>
      <w:r>
        <w:rPr>
          <w:rFonts w:hint="cs"/>
          <w:rtl/>
          <w:lang w:eastAsia="he-IL"/>
        </w:rPr>
        <w:t xml:space="preserve">אוכפי החוק </w:t>
      </w:r>
      <w:r w:rsidR="001244AF">
        <w:rPr>
          <w:rFonts w:hint="cs"/>
          <w:rtl/>
          <w:lang w:eastAsia="he-IL"/>
        </w:rPr>
        <w:t xml:space="preserve">לבצע את הבדיקות האלה וצריך לתת להם את הכלים. </w:t>
      </w:r>
      <w:r>
        <w:rPr>
          <w:rFonts w:hint="cs"/>
          <w:rtl/>
          <w:lang w:eastAsia="he-IL"/>
        </w:rPr>
        <w:t xml:space="preserve">תודה, </w:t>
      </w:r>
      <w:proofErr w:type="spellStart"/>
      <w:r>
        <w:rPr>
          <w:rFonts w:hint="cs"/>
          <w:rtl/>
          <w:lang w:eastAsia="he-IL"/>
        </w:rPr>
        <w:t>ג'ורג</w:t>
      </w:r>
      <w:proofErr w:type="spellEnd"/>
      <w:r>
        <w:rPr>
          <w:rFonts w:hint="cs"/>
          <w:rtl/>
          <w:lang w:eastAsia="he-IL"/>
        </w:rPr>
        <w:t xml:space="preserve">'. </w:t>
      </w:r>
      <w:bookmarkStart w:id="723" w:name="_ETM_Q1_3547847"/>
      <w:bookmarkEnd w:id="723"/>
      <w:r>
        <w:rPr>
          <w:rFonts w:hint="cs"/>
          <w:rtl/>
          <w:lang w:eastAsia="he-IL"/>
        </w:rPr>
        <w:t>יפעת רווה</w:t>
      </w:r>
      <w:r w:rsidR="001244AF">
        <w:rPr>
          <w:rFonts w:hint="cs"/>
          <w:rtl/>
          <w:lang w:eastAsia="he-IL"/>
        </w:rPr>
        <w:t xml:space="preserve">, שהיא יושבת-ראש הוועדה הבין-משרדית שהוקמה לפני מספר חודשים, </w:t>
      </w:r>
      <w:bookmarkStart w:id="724" w:name="_ETM_Q1_3553798"/>
      <w:bookmarkEnd w:id="724"/>
      <w:r>
        <w:rPr>
          <w:rFonts w:hint="cs"/>
          <w:rtl/>
          <w:lang w:eastAsia="he-IL"/>
        </w:rPr>
        <w:t>תוביל את התהליך</w:t>
      </w:r>
      <w:r w:rsidR="001244AF">
        <w:rPr>
          <w:rFonts w:hint="cs"/>
          <w:rtl/>
          <w:lang w:eastAsia="he-IL"/>
        </w:rPr>
        <w:t>, בהתייחס למה שאמרת לנו והמקום שבו אנחנו נמצאים מבחינת העבודה שהוועדה הזאת עשתה</w:t>
      </w:r>
      <w:r>
        <w:rPr>
          <w:rFonts w:hint="cs"/>
          <w:rtl/>
          <w:lang w:eastAsia="he-IL"/>
        </w:rPr>
        <w:t xml:space="preserve">. </w:t>
      </w:r>
      <w:r w:rsidR="001244AF">
        <w:rPr>
          <w:rFonts w:hint="cs"/>
          <w:rtl/>
          <w:lang w:eastAsia="he-IL"/>
        </w:rPr>
        <w:t>אומר, לטובת ג'ורג' אומר ש</w:t>
      </w:r>
      <w:r>
        <w:rPr>
          <w:rFonts w:hint="cs"/>
          <w:rtl/>
          <w:lang w:eastAsia="he-IL"/>
        </w:rPr>
        <w:t>כל המשרדים מיוצגים בוועדה הזאת</w:t>
      </w:r>
      <w:r w:rsidR="001244AF">
        <w:rPr>
          <w:rFonts w:hint="cs"/>
          <w:rtl/>
          <w:lang w:eastAsia="he-IL"/>
        </w:rPr>
        <w:t>,</w:t>
      </w:r>
      <w:r>
        <w:rPr>
          <w:rFonts w:hint="cs"/>
          <w:rtl/>
          <w:lang w:eastAsia="he-IL"/>
        </w:rPr>
        <w:t xml:space="preserve"> ואנחנו שומעים את הדיווח הראשון</w:t>
      </w:r>
      <w:r w:rsidR="001244AF">
        <w:rPr>
          <w:rFonts w:hint="cs"/>
          <w:rtl/>
          <w:lang w:eastAsia="he-IL"/>
        </w:rPr>
        <w:t xml:space="preserve"> מהוועדה היום</w:t>
      </w:r>
      <w:r>
        <w:rPr>
          <w:rFonts w:hint="cs"/>
          <w:rtl/>
          <w:lang w:eastAsia="he-IL"/>
        </w:rPr>
        <w:t xml:space="preserve">. </w:t>
      </w:r>
      <w:r w:rsidR="001244AF">
        <w:rPr>
          <w:rFonts w:hint="cs"/>
          <w:rtl/>
          <w:lang w:eastAsia="he-IL"/>
        </w:rPr>
        <w:t xml:space="preserve">שלום יפעת, בוקר טוב. </w:t>
      </w:r>
    </w:p>
    <w:p w:rsidR="00680E0D" w:rsidRDefault="00680E0D" w:rsidP="00680E0D">
      <w:pPr>
        <w:rPr>
          <w:rtl/>
          <w:lang w:eastAsia="he-IL"/>
        </w:rPr>
      </w:pPr>
    </w:p>
    <w:p w:rsidR="00680E0D" w:rsidRDefault="00680E0D" w:rsidP="00680E0D">
      <w:pPr>
        <w:pStyle w:val="af9"/>
        <w:keepNext/>
        <w:rPr>
          <w:rtl/>
          <w:lang w:eastAsia="he-IL"/>
        </w:rPr>
      </w:pPr>
      <w:bookmarkStart w:id="725" w:name="ET_guest_2629_22"/>
      <w:r w:rsidRPr="00680E0D">
        <w:rPr>
          <w:rStyle w:val="TagStyle"/>
          <w:rtl/>
        </w:rPr>
        <w:t xml:space="preserve"> &lt;&lt; אורח &gt;&gt; </w:t>
      </w:r>
      <w:r>
        <w:rPr>
          <w:rtl/>
          <w:lang w:eastAsia="he-IL"/>
        </w:rPr>
        <w:t>יפעת רווה:</w:t>
      </w:r>
      <w:r w:rsidRPr="00680E0D">
        <w:rPr>
          <w:rStyle w:val="TagStyle"/>
          <w:rtl/>
        </w:rPr>
        <w:t xml:space="preserve"> &lt;&lt; אורח &gt;&gt;</w:t>
      </w:r>
      <w:r>
        <w:rPr>
          <w:rtl/>
          <w:lang w:eastAsia="he-IL"/>
        </w:rPr>
        <w:t xml:space="preserve">   </w:t>
      </w:r>
      <w:bookmarkEnd w:id="725"/>
    </w:p>
    <w:p w:rsidR="00680E0D" w:rsidRDefault="00680E0D" w:rsidP="00680E0D">
      <w:pPr>
        <w:pStyle w:val="KeepWithNext"/>
        <w:rPr>
          <w:rtl/>
          <w:lang w:eastAsia="he-IL"/>
        </w:rPr>
      </w:pPr>
    </w:p>
    <w:p w:rsidR="001244AF" w:rsidRDefault="001244AF" w:rsidP="00680E0D">
      <w:pPr>
        <w:rPr>
          <w:rtl/>
          <w:lang w:eastAsia="he-IL"/>
        </w:rPr>
      </w:pPr>
      <w:r>
        <w:rPr>
          <w:rFonts w:hint="cs"/>
          <w:rtl/>
          <w:lang w:eastAsia="he-IL"/>
        </w:rPr>
        <w:t xml:space="preserve">שלום. רק אתקן </w:t>
      </w:r>
      <w:r>
        <w:rPr>
          <w:rFonts w:hint="eastAsia"/>
          <w:rtl/>
          <w:lang w:eastAsia="he-IL"/>
        </w:rPr>
        <w:t>–</w:t>
      </w:r>
      <w:r>
        <w:rPr>
          <w:rFonts w:hint="cs"/>
          <w:rtl/>
          <w:lang w:eastAsia="he-IL"/>
        </w:rPr>
        <w:t xml:space="preserve"> </w:t>
      </w:r>
      <w:r w:rsidR="00680E0D">
        <w:rPr>
          <w:rFonts w:hint="cs"/>
          <w:rtl/>
          <w:lang w:eastAsia="he-IL"/>
        </w:rPr>
        <w:t>אני לא עומדת בראש הוועדה</w:t>
      </w:r>
      <w:r>
        <w:rPr>
          <w:rFonts w:hint="cs"/>
          <w:rtl/>
          <w:lang w:eastAsia="he-IL"/>
        </w:rPr>
        <w:t xml:space="preserve">, </w:t>
      </w:r>
      <w:bookmarkStart w:id="726" w:name="_ETM_Q1_3579588"/>
      <w:bookmarkEnd w:id="726"/>
      <w:r>
        <w:rPr>
          <w:rFonts w:hint="cs"/>
          <w:rtl/>
          <w:lang w:eastAsia="he-IL"/>
        </w:rPr>
        <w:t>בראש הוועדה עומדת עמית מררי, המשנה ליועץ המשפטי לממשלה</w:t>
      </w:r>
      <w:r w:rsidR="00680E0D">
        <w:rPr>
          <w:rFonts w:hint="cs"/>
          <w:rtl/>
          <w:lang w:eastAsia="he-IL"/>
        </w:rPr>
        <w:t xml:space="preserve">. </w:t>
      </w:r>
    </w:p>
    <w:p w:rsidR="001244AF" w:rsidRDefault="001244AF" w:rsidP="00680E0D">
      <w:pPr>
        <w:rPr>
          <w:rtl/>
          <w:lang w:eastAsia="he-IL"/>
        </w:rPr>
      </w:pPr>
    </w:p>
    <w:p w:rsidR="001244AF" w:rsidRDefault="001244AF" w:rsidP="001244AF">
      <w:pPr>
        <w:pStyle w:val="af6"/>
        <w:keepNext/>
        <w:rPr>
          <w:rtl/>
        </w:rPr>
      </w:pPr>
      <w:bookmarkStart w:id="727" w:name="ET_yor_6041_99"/>
      <w:r w:rsidRPr="001244AF">
        <w:rPr>
          <w:rStyle w:val="TagStyle"/>
          <w:rtl/>
        </w:rPr>
        <w:t xml:space="preserve"> &lt;&lt; </w:t>
      </w:r>
      <w:proofErr w:type="spellStart"/>
      <w:r w:rsidRPr="001244AF">
        <w:rPr>
          <w:rStyle w:val="TagStyle"/>
          <w:rtl/>
        </w:rPr>
        <w:t>יור</w:t>
      </w:r>
      <w:proofErr w:type="spellEnd"/>
      <w:r w:rsidRPr="001244AF">
        <w:rPr>
          <w:rStyle w:val="TagStyle"/>
          <w:rtl/>
        </w:rPr>
        <w:t xml:space="preserve"> &gt;&gt; </w:t>
      </w:r>
      <w:r>
        <w:rPr>
          <w:rtl/>
        </w:rPr>
        <w:t xml:space="preserve">היו"ר מיכל </w:t>
      </w:r>
      <w:proofErr w:type="spellStart"/>
      <w:r>
        <w:rPr>
          <w:rtl/>
        </w:rPr>
        <w:t>וונש</w:t>
      </w:r>
      <w:proofErr w:type="spellEnd"/>
      <w:r>
        <w:rPr>
          <w:rtl/>
        </w:rPr>
        <w:t>:</w:t>
      </w:r>
      <w:r w:rsidRPr="001244AF">
        <w:rPr>
          <w:rStyle w:val="TagStyle"/>
          <w:rtl/>
        </w:rPr>
        <w:t xml:space="preserve"> &lt;&lt; </w:t>
      </w:r>
      <w:proofErr w:type="spellStart"/>
      <w:r w:rsidRPr="001244AF">
        <w:rPr>
          <w:rStyle w:val="TagStyle"/>
          <w:rtl/>
        </w:rPr>
        <w:t>יור</w:t>
      </w:r>
      <w:proofErr w:type="spellEnd"/>
      <w:r w:rsidRPr="001244AF">
        <w:rPr>
          <w:rStyle w:val="TagStyle"/>
          <w:rtl/>
        </w:rPr>
        <w:t xml:space="preserve"> &gt;&gt;</w:t>
      </w:r>
      <w:r>
        <w:rPr>
          <w:rtl/>
        </w:rPr>
        <w:t xml:space="preserve">   </w:t>
      </w:r>
      <w:bookmarkEnd w:id="727"/>
    </w:p>
    <w:p w:rsidR="001244AF" w:rsidRDefault="001244AF" w:rsidP="001244AF">
      <w:pPr>
        <w:pStyle w:val="KeepWithNext"/>
        <w:rPr>
          <w:rtl/>
          <w:lang w:eastAsia="he-IL"/>
        </w:rPr>
      </w:pPr>
    </w:p>
    <w:p w:rsidR="001244AF" w:rsidRDefault="001244AF" w:rsidP="001244AF">
      <w:pPr>
        <w:rPr>
          <w:rtl/>
          <w:lang w:eastAsia="he-IL"/>
        </w:rPr>
      </w:pPr>
      <w:r>
        <w:rPr>
          <w:rFonts w:hint="cs"/>
          <w:rtl/>
          <w:lang w:eastAsia="he-IL"/>
        </w:rPr>
        <w:t xml:space="preserve">כן, התכוונתי שאת </w:t>
      </w:r>
      <w:r w:rsidR="00270622">
        <w:rPr>
          <w:rFonts w:hint="cs"/>
          <w:rtl/>
          <w:lang w:eastAsia="he-IL"/>
        </w:rPr>
        <w:t xml:space="preserve">מציגה לנו מה הוועדה עשתה עד כה, בהתחשב במה ששמענו. </w:t>
      </w:r>
    </w:p>
    <w:p w:rsidR="00270622" w:rsidRDefault="00270622" w:rsidP="001244AF">
      <w:pPr>
        <w:rPr>
          <w:rtl/>
          <w:lang w:eastAsia="he-IL"/>
        </w:rPr>
      </w:pPr>
      <w:bookmarkStart w:id="728" w:name="_ETM_Q1_3586957"/>
      <w:bookmarkStart w:id="729" w:name="_ETM_Q1_3587006"/>
      <w:bookmarkEnd w:id="728"/>
      <w:bookmarkEnd w:id="729"/>
    </w:p>
    <w:p w:rsidR="00270622" w:rsidRDefault="00270622" w:rsidP="00270622">
      <w:pPr>
        <w:pStyle w:val="af9"/>
        <w:keepNext/>
        <w:rPr>
          <w:rtl/>
          <w:lang w:eastAsia="he-IL"/>
        </w:rPr>
      </w:pPr>
      <w:bookmarkStart w:id="730" w:name="ET_guest_2629_100"/>
      <w:r w:rsidRPr="00270622">
        <w:rPr>
          <w:rStyle w:val="TagStyle"/>
          <w:rtl/>
        </w:rPr>
        <w:t xml:space="preserve"> &lt;&lt; אורח &gt;&gt; </w:t>
      </w:r>
      <w:r>
        <w:rPr>
          <w:rtl/>
          <w:lang w:eastAsia="he-IL"/>
        </w:rPr>
        <w:t>יפעת רווה:</w:t>
      </w:r>
      <w:r w:rsidRPr="00270622">
        <w:rPr>
          <w:rStyle w:val="TagStyle"/>
          <w:rtl/>
        </w:rPr>
        <w:t xml:space="preserve"> &lt;&lt; אורח &gt;&gt;</w:t>
      </w:r>
      <w:r>
        <w:rPr>
          <w:rtl/>
          <w:lang w:eastAsia="he-IL"/>
        </w:rPr>
        <w:t xml:space="preserve">   </w:t>
      </w:r>
      <w:bookmarkEnd w:id="730"/>
    </w:p>
    <w:p w:rsidR="00270622" w:rsidRDefault="00270622" w:rsidP="00270622">
      <w:pPr>
        <w:pStyle w:val="KeepWithNext"/>
        <w:rPr>
          <w:rtl/>
          <w:lang w:eastAsia="he-IL"/>
        </w:rPr>
      </w:pPr>
    </w:p>
    <w:p w:rsidR="00270622" w:rsidRDefault="00680E0D" w:rsidP="00270622">
      <w:pPr>
        <w:rPr>
          <w:rtl/>
          <w:lang w:eastAsia="he-IL"/>
        </w:rPr>
      </w:pPr>
      <w:bookmarkStart w:id="731" w:name="_ETM_Q1_3591553"/>
      <w:bookmarkStart w:id="732" w:name="_ETM_Q1_3591604"/>
      <w:bookmarkEnd w:id="731"/>
      <w:bookmarkEnd w:id="732"/>
      <w:r>
        <w:rPr>
          <w:rFonts w:hint="cs"/>
          <w:rtl/>
          <w:lang w:eastAsia="he-IL"/>
        </w:rPr>
        <w:t xml:space="preserve">הוועדה יושבת מזה חודשיים, מאז שהתחילה את עבודתה, באופן מאוד אינטנסיבי. </w:t>
      </w:r>
      <w:r w:rsidR="00270622">
        <w:rPr>
          <w:rFonts w:hint="cs"/>
          <w:rtl/>
          <w:lang w:eastAsia="he-IL"/>
        </w:rPr>
        <w:t xml:space="preserve">שמענו קשת רחבה מאוד של אנשים </w:t>
      </w:r>
      <w:bookmarkStart w:id="733" w:name="_ETM_Q1_3598873"/>
      <w:bookmarkEnd w:id="733"/>
      <w:r w:rsidR="00270622">
        <w:rPr>
          <w:rFonts w:hint="cs"/>
          <w:rtl/>
          <w:lang w:eastAsia="he-IL"/>
        </w:rPr>
        <w:t xml:space="preserve">בתחומים של מדע, פסיכיאטריה, </w:t>
      </w:r>
      <w:r>
        <w:rPr>
          <w:rFonts w:hint="cs"/>
          <w:rtl/>
          <w:lang w:eastAsia="he-IL"/>
        </w:rPr>
        <w:t xml:space="preserve">קטינים מכיוונים שונים </w:t>
      </w:r>
      <w:r>
        <w:rPr>
          <w:rtl/>
          <w:lang w:eastAsia="he-IL"/>
        </w:rPr>
        <w:t>–</w:t>
      </w:r>
      <w:r>
        <w:rPr>
          <w:rFonts w:hint="cs"/>
          <w:rtl/>
          <w:lang w:eastAsia="he-IL"/>
        </w:rPr>
        <w:t xml:space="preserve"> מצד אחד</w:t>
      </w:r>
      <w:r w:rsidR="00270622">
        <w:rPr>
          <w:rFonts w:hint="cs"/>
          <w:rtl/>
          <w:lang w:eastAsia="he-IL"/>
        </w:rPr>
        <w:t>,</w:t>
      </w:r>
      <w:r>
        <w:rPr>
          <w:rFonts w:hint="cs"/>
          <w:rtl/>
          <w:lang w:eastAsia="he-IL"/>
        </w:rPr>
        <w:t xml:space="preserve"> </w:t>
      </w:r>
      <w:r w:rsidR="00270622">
        <w:rPr>
          <w:rFonts w:hint="cs"/>
          <w:rtl/>
          <w:lang w:eastAsia="he-IL"/>
        </w:rPr>
        <w:t>ה</w:t>
      </w:r>
      <w:r>
        <w:rPr>
          <w:rFonts w:hint="cs"/>
          <w:rtl/>
          <w:lang w:eastAsia="he-IL"/>
        </w:rPr>
        <w:t xml:space="preserve">חששות </w:t>
      </w:r>
      <w:r w:rsidR="00270622">
        <w:rPr>
          <w:rFonts w:hint="cs"/>
          <w:rtl/>
          <w:lang w:eastAsia="he-IL"/>
        </w:rPr>
        <w:t xml:space="preserve">להשפעות הרפואיות ומצד שני, הסנגוריה והמועצה לשלום הילד מכיוון </w:t>
      </w:r>
      <w:r>
        <w:rPr>
          <w:rFonts w:hint="cs"/>
          <w:rtl/>
          <w:lang w:eastAsia="he-IL"/>
        </w:rPr>
        <w:t xml:space="preserve">השפעות ההפללה. שמענו אנשי רווחה, </w:t>
      </w:r>
      <w:r w:rsidR="00270622">
        <w:rPr>
          <w:rFonts w:hint="cs"/>
          <w:rtl/>
          <w:lang w:eastAsia="he-IL"/>
        </w:rPr>
        <w:t>את ה</w:t>
      </w:r>
      <w:r>
        <w:rPr>
          <w:rFonts w:hint="cs"/>
          <w:rtl/>
          <w:lang w:eastAsia="he-IL"/>
        </w:rPr>
        <w:t xml:space="preserve">משטרה, </w:t>
      </w:r>
      <w:r w:rsidR="00270622">
        <w:rPr>
          <w:rFonts w:hint="cs"/>
          <w:rtl/>
          <w:lang w:eastAsia="he-IL"/>
        </w:rPr>
        <w:t xml:space="preserve">נושא של </w:t>
      </w:r>
      <w:r>
        <w:rPr>
          <w:rFonts w:hint="cs"/>
          <w:rtl/>
          <w:lang w:eastAsia="he-IL"/>
        </w:rPr>
        <w:t xml:space="preserve">אמנות בין-לאומית, משפט משווה. שמענו הרצאות בנושא </w:t>
      </w:r>
      <w:r w:rsidR="00270622">
        <w:rPr>
          <w:rFonts w:hint="cs"/>
          <w:rtl/>
          <w:lang w:eastAsia="he-IL"/>
        </w:rPr>
        <w:t xml:space="preserve">של משפט משווה, </w:t>
      </w:r>
      <w:r>
        <w:rPr>
          <w:rFonts w:hint="cs"/>
          <w:rtl/>
          <w:lang w:eastAsia="he-IL"/>
        </w:rPr>
        <w:t xml:space="preserve">ואנחנו עומדים לשמוע אנשים מהוועדה בקנדה במשך מספר ישיבות באספקטים </w:t>
      </w:r>
      <w:r w:rsidR="00270622">
        <w:rPr>
          <w:rFonts w:hint="cs"/>
          <w:rtl/>
          <w:lang w:eastAsia="he-IL"/>
        </w:rPr>
        <w:t>ה</w:t>
      </w:r>
      <w:r>
        <w:rPr>
          <w:rFonts w:hint="cs"/>
          <w:rtl/>
          <w:lang w:eastAsia="he-IL"/>
        </w:rPr>
        <w:t>שונים: חינו</w:t>
      </w:r>
      <w:r w:rsidR="00270622">
        <w:rPr>
          <w:rFonts w:hint="cs"/>
          <w:rtl/>
          <w:lang w:eastAsia="he-IL"/>
        </w:rPr>
        <w:t xml:space="preserve">ך, השפעות על פשיעה מאורגנת והדבר </w:t>
      </w:r>
      <w:bookmarkStart w:id="734" w:name="_ETM_Q1_3640938"/>
      <w:bookmarkEnd w:id="734"/>
      <w:r w:rsidR="00270622">
        <w:rPr>
          <w:rFonts w:hint="cs"/>
          <w:rtl/>
          <w:lang w:eastAsia="he-IL"/>
        </w:rPr>
        <w:t xml:space="preserve">שאנחנו מתמקדים בו </w:t>
      </w:r>
      <w:r w:rsidR="00270622">
        <w:rPr>
          <w:rFonts w:hint="eastAsia"/>
          <w:rtl/>
          <w:lang w:eastAsia="he-IL"/>
        </w:rPr>
        <w:t>–</w:t>
      </w:r>
      <w:r>
        <w:rPr>
          <w:rFonts w:hint="cs"/>
          <w:rtl/>
          <w:lang w:eastAsia="he-IL"/>
        </w:rPr>
        <w:t xml:space="preserve"> תאונות דרכים. </w:t>
      </w:r>
      <w:bookmarkStart w:id="735" w:name="_ETM_Q1_3655936"/>
      <w:bookmarkStart w:id="736" w:name="_ETM_Q1_3655983"/>
      <w:bookmarkStart w:id="737" w:name="_ETM_Q1_3656089"/>
      <w:bookmarkStart w:id="738" w:name="_ETM_Q1_3656125"/>
      <w:bookmarkEnd w:id="735"/>
      <w:bookmarkEnd w:id="736"/>
      <w:bookmarkEnd w:id="737"/>
      <w:bookmarkEnd w:id="738"/>
      <w:r>
        <w:rPr>
          <w:rFonts w:hint="cs"/>
          <w:rtl/>
          <w:lang w:eastAsia="he-IL"/>
        </w:rPr>
        <w:t>נושא הקטינים מאוד חשוב בעינינו, הקדשנו לו הרבה ונקדיש לו הרבה</w:t>
      </w:r>
      <w:r w:rsidR="00270622">
        <w:rPr>
          <w:rFonts w:hint="cs"/>
          <w:rtl/>
          <w:lang w:eastAsia="he-IL"/>
        </w:rPr>
        <w:t>, יחד עם משרד החינוך</w:t>
      </w:r>
      <w:r>
        <w:rPr>
          <w:rFonts w:hint="cs"/>
          <w:rtl/>
          <w:lang w:eastAsia="he-IL"/>
        </w:rPr>
        <w:t xml:space="preserve">. עמדנו על כך שמשרד החינוך </w:t>
      </w:r>
      <w:r w:rsidR="00270622">
        <w:rPr>
          <w:rFonts w:hint="cs"/>
          <w:rtl/>
          <w:lang w:eastAsia="he-IL"/>
        </w:rPr>
        <w:t>יצורף ל</w:t>
      </w:r>
      <w:r>
        <w:rPr>
          <w:rFonts w:hint="cs"/>
          <w:rtl/>
          <w:lang w:eastAsia="he-IL"/>
        </w:rPr>
        <w:t>וועדה</w:t>
      </w:r>
      <w:r w:rsidR="00270622">
        <w:rPr>
          <w:rFonts w:hint="cs"/>
          <w:rtl/>
          <w:lang w:eastAsia="he-IL"/>
        </w:rPr>
        <w:t xml:space="preserve">, זה </w:t>
      </w:r>
      <w:bookmarkStart w:id="739" w:name="_ETM_Q1_3660000"/>
      <w:bookmarkEnd w:id="739"/>
      <w:r w:rsidR="00270622">
        <w:rPr>
          <w:rFonts w:hint="cs"/>
          <w:rtl/>
          <w:lang w:eastAsia="he-IL"/>
        </w:rPr>
        <w:t>נושא שהוא אחד מהראשונים במעלה אצלנו</w:t>
      </w:r>
      <w:r>
        <w:rPr>
          <w:rFonts w:hint="cs"/>
          <w:rtl/>
          <w:lang w:eastAsia="he-IL"/>
        </w:rPr>
        <w:t xml:space="preserve">. </w:t>
      </w:r>
    </w:p>
    <w:p w:rsidR="00270622" w:rsidRDefault="00270622" w:rsidP="00270622">
      <w:pPr>
        <w:rPr>
          <w:rtl/>
          <w:lang w:eastAsia="he-IL"/>
        </w:rPr>
      </w:pPr>
    </w:p>
    <w:p w:rsidR="00680E0D" w:rsidRDefault="00270622" w:rsidP="00270622">
      <w:pPr>
        <w:rPr>
          <w:rtl/>
          <w:lang w:eastAsia="he-IL"/>
        </w:rPr>
      </w:pPr>
      <w:r>
        <w:rPr>
          <w:rFonts w:hint="cs"/>
          <w:rtl/>
          <w:lang w:eastAsia="he-IL"/>
        </w:rPr>
        <w:t xml:space="preserve">אם מדברים על הנושא </w:t>
      </w:r>
      <w:bookmarkStart w:id="740" w:name="_ETM_Q1_3662324"/>
      <w:bookmarkEnd w:id="740"/>
      <w:r>
        <w:rPr>
          <w:rFonts w:hint="cs"/>
          <w:rtl/>
          <w:lang w:eastAsia="he-IL"/>
        </w:rPr>
        <w:t>של ההתמכרויות, ביקרנו בכפר איזון ו</w:t>
      </w:r>
      <w:r w:rsidR="00680E0D">
        <w:rPr>
          <w:rFonts w:hint="cs"/>
          <w:rtl/>
          <w:lang w:eastAsia="he-IL"/>
        </w:rPr>
        <w:t xml:space="preserve">שוחחנו </w:t>
      </w:r>
      <w:r>
        <w:rPr>
          <w:rFonts w:hint="cs"/>
          <w:rtl/>
          <w:lang w:eastAsia="he-IL"/>
        </w:rPr>
        <w:t xml:space="preserve">שם </w:t>
      </w:r>
      <w:r w:rsidR="00680E0D">
        <w:rPr>
          <w:rFonts w:hint="cs"/>
          <w:rtl/>
          <w:lang w:eastAsia="he-IL"/>
        </w:rPr>
        <w:t>עם אנשים</w:t>
      </w:r>
      <w:r>
        <w:rPr>
          <w:rFonts w:hint="cs"/>
          <w:rtl/>
          <w:lang w:eastAsia="he-IL"/>
        </w:rPr>
        <w:t>.</w:t>
      </w:r>
      <w:r w:rsidR="00680E0D">
        <w:rPr>
          <w:rFonts w:hint="cs"/>
          <w:rtl/>
          <w:lang w:eastAsia="he-IL"/>
        </w:rPr>
        <w:t xml:space="preserve"> הפצנו קול קורא לציבור</w:t>
      </w:r>
      <w:r>
        <w:rPr>
          <w:rFonts w:hint="cs"/>
          <w:rtl/>
          <w:lang w:eastAsia="he-IL"/>
        </w:rPr>
        <w:t>, ו</w:t>
      </w:r>
      <w:r w:rsidR="00680E0D">
        <w:rPr>
          <w:rFonts w:hint="cs"/>
          <w:rtl/>
          <w:lang w:eastAsia="he-IL"/>
        </w:rPr>
        <w:t xml:space="preserve">קיבלנו מעל 240 תשובות עם עמדות שונות </w:t>
      </w:r>
      <w:r w:rsidR="00680E0D">
        <w:rPr>
          <w:rtl/>
          <w:lang w:eastAsia="he-IL"/>
        </w:rPr>
        <w:t>–</w:t>
      </w:r>
      <w:r w:rsidR="00680E0D">
        <w:rPr>
          <w:rFonts w:hint="cs"/>
          <w:rtl/>
          <w:lang w:eastAsia="he-IL"/>
        </w:rPr>
        <w:t xml:space="preserve"> </w:t>
      </w:r>
      <w:r>
        <w:rPr>
          <w:rFonts w:hint="cs"/>
          <w:rtl/>
          <w:lang w:eastAsia="he-IL"/>
        </w:rPr>
        <w:t>ג</w:t>
      </w:r>
      <w:bookmarkStart w:id="741" w:name="_ETM_Q1_3682449"/>
      <w:bookmarkEnd w:id="741"/>
      <w:r>
        <w:rPr>
          <w:rFonts w:hint="cs"/>
          <w:rtl/>
          <w:lang w:eastAsia="he-IL"/>
        </w:rPr>
        <w:t xml:space="preserve">ם </w:t>
      </w:r>
      <w:r w:rsidR="00680E0D">
        <w:rPr>
          <w:rFonts w:hint="cs"/>
          <w:rtl/>
          <w:lang w:eastAsia="he-IL"/>
        </w:rPr>
        <w:t xml:space="preserve">אנשים שמתנגדים, </w:t>
      </w:r>
      <w:r>
        <w:rPr>
          <w:rFonts w:hint="cs"/>
          <w:rtl/>
          <w:lang w:eastAsia="he-IL"/>
        </w:rPr>
        <w:t xml:space="preserve">גם </w:t>
      </w:r>
      <w:r w:rsidR="00680E0D">
        <w:rPr>
          <w:rFonts w:hint="cs"/>
          <w:rtl/>
          <w:lang w:eastAsia="he-IL"/>
        </w:rPr>
        <w:t xml:space="preserve">אנשים שתומכים, </w:t>
      </w:r>
      <w:r>
        <w:rPr>
          <w:rFonts w:hint="cs"/>
          <w:rtl/>
          <w:lang w:eastAsia="he-IL"/>
        </w:rPr>
        <w:t xml:space="preserve">גם </w:t>
      </w:r>
      <w:r w:rsidR="00680E0D">
        <w:rPr>
          <w:rFonts w:hint="cs"/>
          <w:rtl/>
          <w:lang w:eastAsia="he-IL"/>
        </w:rPr>
        <w:t xml:space="preserve">אנשים שמבקשים תנאים מסוימים. </w:t>
      </w:r>
      <w:r>
        <w:rPr>
          <w:rFonts w:hint="cs"/>
          <w:rtl/>
          <w:lang w:eastAsia="he-IL"/>
        </w:rPr>
        <w:t xml:space="preserve">אבל </w:t>
      </w:r>
      <w:r w:rsidR="00680E0D">
        <w:rPr>
          <w:rFonts w:hint="cs"/>
          <w:rtl/>
          <w:lang w:eastAsia="he-IL"/>
        </w:rPr>
        <w:t>מכיוון שראינו שיש אוכלוסיות שלא הגענו אליהן</w:t>
      </w:r>
      <w:r>
        <w:rPr>
          <w:rFonts w:hint="cs"/>
          <w:rtl/>
          <w:lang w:eastAsia="he-IL"/>
        </w:rPr>
        <w:t>,</w:t>
      </w:r>
      <w:r w:rsidR="00680E0D">
        <w:rPr>
          <w:rFonts w:hint="cs"/>
          <w:rtl/>
          <w:lang w:eastAsia="he-IL"/>
        </w:rPr>
        <w:t xml:space="preserve"> הפצנו קול קורא נוסף ב</w:t>
      </w:r>
      <w:r>
        <w:rPr>
          <w:rFonts w:hint="cs"/>
          <w:rtl/>
          <w:lang w:eastAsia="he-IL"/>
        </w:rPr>
        <w:t>שפה ה</w:t>
      </w:r>
      <w:r w:rsidR="00680E0D">
        <w:rPr>
          <w:rFonts w:hint="cs"/>
          <w:rtl/>
          <w:lang w:eastAsia="he-IL"/>
        </w:rPr>
        <w:t>ערבית ו</w:t>
      </w:r>
      <w:r>
        <w:rPr>
          <w:rFonts w:hint="cs"/>
          <w:rtl/>
          <w:lang w:eastAsia="he-IL"/>
        </w:rPr>
        <w:t>קול קורא נוסף שמיועד לאוכלוסייה ה</w:t>
      </w:r>
      <w:r w:rsidR="00680E0D">
        <w:rPr>
          <w:rFonts w:hint="cs"/>
          <w:rtl/>
          <w:lang w:eastAsia="he-IL"/>
        </w:rPr>
        <w:t>חרדי</w:t>
      </w:r>
      <w:r>
        <w:rPr>
          <w:rFonts w:hint="cs"/>
          <w:rtl/>
          <w:lang w:eastAsia="he-IL"/>
        </w:rPr>
        <w:t>ת כדי שנגיע לכמה שיותר אנשים</w:t>
      </w:r>
      <w:r w:rsidR="00680E0D">
        <w:rPr>
          <w:rFonts w:hint="cs"/>
          <w:rtl/>
          <w:lang w:eastAsia="he-IL"/>
        </w:rPr>
        <w:t xml:space="preserve">. </w:t>
      </w:r>
    </w:p>
    <w:p w:rsidR="00270622" w:rsidRDefault="00270622" w:rsidP="00270622">
      <w:pPr>
        <w:rPr>
          <w:rtl/>
          <w:lang w:eastAsia="he-IL"/>
        </w:rPr>
      </w:pPr>
      <w:bookmarkStart w:id="742" w:name="_ETM_Q1_3708428"/>
      <w:bookmarkStart w:id="743" w:name="_ETM_Q1_3708490"/>
      <w:bookmarkStart w:id="744" w:name="_ETM_Q1_3708613"/>
      <w:bookmarkEnd w:id="742"/>
      <w:bookmarkEnd w:id="743"/>
      <w:bookmarkEnd w:id="744"/>
    </w:p>
    <w:p w:rsidR="00270622" w:rsidRDefault="00270622" w:rsidP="00270622">
      <w:pPr>
        <w:pStyle w:val="af6"/>
        <w:keepNext/>
        <w:rPr>
          <w:rtl/>
        </w:rPr>
      </w:pPr>
      <w:bookmarkStart w:id="745" w:name="_ETM_Q1_3708668"/>
      <w:bookmarkStart w:id="746" w:name="ET_yor_6041_101"/>
      <w:bookmarkEnd w:id="745"/>
      <w:r w:rsidRPr="00270622">
        <w:rPr>
          <w:rStyle w:val="TagStyle"/>
          <w:rtl/>
        </w:rPr>
        <w:t xml:space="preserve"> &lt;&lt; </w:t>
      </w:r>
      <w:proofErr w:type="spellStart"/>
      <w:r w:rsidRPr="00270622">
        <w:rPr>
          <w:rStyle w:val="TagStyle"/>
          <w:rtl/>
        </w:rPr>
        <w:t>יור</w:t>
      </w:r>
      <w:proofErr w:type="spellEnd"/>
      <w:r w:rsidRPr="00270622">
        <w:rPr>
          <w:rStyle w:val="TagStyle"/>
          <w:rtl/>
        </w:rPr>
        <w:t xml:space="preserve"> &gt;&gt; </w:t>
      </w:r>
      <w:r>
        <w:rPr>
          <w:rtl/>
        </w:rPr>
        <w:t xml:space="preserve">היו"ר מיכל </w:t>
      </w:r>
      <w:proofErr w:type="spellStart"/>
      <w:r>
        <w:rPr>
          <w:rtl/>
        </w:rPr>
        <w:t>וונש</w:t>
      </w:r>
      <w:proofErr w:type="spellEnd"/>
      <w:r>
        <w:rPr>
          <w:rtl/>
        </w:rPr>
        <w:t>:</w:t>
      </w:r>
      <w:r w:rsidRPr="00270622">
        <w:rPr>
          <w:rStyle w:val="TagStyle"/>
          <w:rtl/>
        </w:rPr>
        <w:t xml:space="preserve"> &lt;&lt; </w:t>
      </w:r>
      <w:proofErr w:type="spellStart"/>
      <w:r w:rsidRPr="00270622">
        <w:rPr>
          <w:rStyle w:val="TagStyle"/>
          <w:rtl/>
        </w:rPr>
        <w:t>יור</w:t>
      </w:r>
      <w:proofErr w:type="spellEnd"/>
      <w:r w:rsidRPr="00270622">
        <w:rPr>
          <w:rStyle w:val="TagStyle"/>
          <w:rtl/>
        </w:rPr>
        <w:t xml:space="preserve"> &gt;&gt;</w:t>
      </w:r>
      <w:r>
        <w:rPr>
          <w:rtl/>
        </w:rPr>
        <w:t xml:space="preserve">   </w:t>
      </w:r>
      <w:bookmarkEnd w:id="746"/>
    </w:p>
    <w:p w:rsidR="00270622" w:rsidRDefault="00270622" w:rsidP="00270622">
      <w:pPr>
        <w:pStyle w:val="KeepWithNext"/>
        <w:rPr>
          <w:rtl/>
          <w:lang w:eastAsia="he-IL"/>
        </w:rPr>
      </w:pPr>
    </w:p>
    <w:p w:rsidR="00270622" w:rsidRDefault="00270622" w:rsidP="00270622">
      <w:pPr>
        <w:rPr>
          <w:rtl/>
          <w:lang w:eastAsia="he-IL"/>
        </w:rPr>
      </w:pPr>
      <w:r>
        <w:rPr>
          <w:rFonts w:hint="cs"/>
          <w:rtl/>
          <w:lang w:eastAsia="he-IL"/>
        </w:rPr>
        <w:t xml:space="preserve">יפעת, </w:t>
      </w:r>
      <w:bookmarkStart w:id="747" w:name="_ETM_Q1_3708610"/>
      <w:bookmarkEnd w:id="747"/>
      <w:r>
        <w:rPr>
          <w:rFonts w:hint="cs"/>
          <w:rtl/>
          <w:lang w:eastAsia="he-IL"/>
        </w:rPr>
        <w:t xml:space="preserve">אם אני יכולה לשאול, מכיוון שזה עלה שוב ושוב: האם הוועדה מכתיבה או דורשת לייצר מאגר נתונים כבר היום, כדי </w:t>
      </w:r>
      <w:bookmarkStart w:id="748" w:name="_ETM_Q1_3717754"/>
      <w:bookmarkEnd w:id="748"/>
      <w:r>
        <w:rPr>
          <w:rFonts w:hint="cs"/>
          <w:rtl/>
          <w:lang w:eastAsia="he-IL"/>
        </w:rPr>
        <w:t xml:space="preserve">שנדע לעקוב אחרי ההשלכות? מעבר לנושא החוקי והצורה שהמשרדים השונים </w:t>
      </w:r>
      <w:bookmarkStart w:id="749" w:name="_ETM_Q1_3721073"/>
      <w:bookmarkEnd w:id="749"/>
      <w:r>
        <w:rPr>
          <w:rFonts w:hint="cs"/>
          <w:rtl/>
          <w:lang w:eastAsia="he-IL"/>
        </w:rPr>
        <w:t xml:space="preserve">משתפים פעולה </w:t>
      </w:r>
      <w:r>
        <w:rPr>
          <w:rFonts w:hint="eastAsia"/>
          <w:rtl/>
          <w:lang w:eastAsia="he-IL"/>
        </w:rPr>
        <w:t>–</w:t>
      </w:r>
      <w:r>
        <w:rPr>
          <w:rFonts w:hint="cs"/>
          <w:rtl/>
          <w:lang w:eastAsia="he-IL"/>
        </w:rPr>
        <w:t xml:space="preserve"> וכמובן שיש השלכות על כל המשרדים </w:t>
      </w:r>
      <w:r>
        <w:rPr>
          <w:rFonts w:hint="eastAsia"/>
          <w:rtl/>
          <w:lang w:eastAsia="he-IL"/>
        </w:rPr>
        <w:t>–</w:t>
      </w:r>
      <w:r>
        <w:rPr>
          <w:rFonts w:hint="cs"/>
          <w:rtl/>
          <w:lang w:eastAsia="he-IL"/>
        </w:rPr>
        <w:t xml:space="preserve"> האם נעשית עבודה לאיסוף נתונים? זה מה שנחשף שוב ושוב כאתגר מאוד גדול. </w:t>
      </w:r>
    </w:p>
    <w:p w:rsidR="00270622" w:rsidRDefault="00270622" w:rsidP="00270622">
      <w:pPr>
        <w:rPr>
          <w:rtl/>
          <w:lang w:eastAsia="he-IL"/>
        </w:rPr>
      </w:pPr>
    </w:p>
    <w:p w:rsidR="00270622" w:rsidRDefault="00270622" w:rsidP="00270622">
      <w:pPr>
        <w:pStyle w:val="af9"/>
        <w:keepNext/>
        <w:rPr>
          <w:rtl/>
          <w:lang w:eastAsia="he-IL"/>
        </w:rPr>
      </w:pPr>
      <w:bookmarkStart w:id="750" w:name="ET_guest_2629_102"/>
      <w:r w:rsidRPr="00270622">
        <w:rPr>
          <w:rStyle w:val="TagStyle"/>
          <w:rtl/>
        </w:rPr>
        <w:t xml:space="preserve"> &lt;&lt; אורח &gt;&gt; </w:t>
      </w:r>
      <w:r>
        <w:rPr>
          <w:rtl/>
          <w:lang w:eastAsia="he-IL"/>
        </w:rPr>
        <w:t>יפעת רווה:</w:t>
      </w:r>
      <w:r w:rsidRPr="00270622">
        <w:rPr>
          <w:rStyle w:val="TagStyle"/>
          <w:rtl/>
        </w:rPr>
        <w:t xml:space="preserve"> &lt;&lt; אורח &gt;&gt;</w:t>
      </w:r>
      <w:r>
        <w:rPr>
          <w:rtl/>
          <w:lang w:eastAsia="he-IL"/>
        </w:rPr>
        <w:t xml:space="preserve">   </w:t>
      </w:r>
      <w:bookmarkEnd w:id="750"/>
    </w:p>
    <w:p w:rsidR="00270622" w:rsidRDefault="00270622" w:rsidP="00270622">
      <w:pPr>
        <w:pStyle w:val="KeepWithNext"/>
        <w:rPr>
          <w:rtl/>
          <w:lang w:eastAsia="he-IL"/>
        </w:rPr>
      </w:pPr>
    </w:p>
    <w:p w:rsidR="00472F0F" w:rsidRDefault="00270622" w:rsidP="00472F0F">
      <w:pPr>
        <w:rPr>
          <w:rtl/>
          <w:lang w:eastAsia="he-IL"/>
        </w:rPr>
      </w:pPr>
      <w:r>
        <w:rPr>
          <w:rFonts w:hint="cs"/>
          <w:rtl/>
          <w:lang w:eastAsia="he-IL"/>
        </w:rPr>
        <w:t xml:space="preserve">נכון. שאלה מעולה, מפני שזה באמת </w:t>
      </w:r>
      <w:bookmarkStart w:id="751" w:name="_ETM_Q1_3736253"/>
      <w:bookmarkEnd w:id="751"/>
      <w:r>
        <w:rPr>
          <w:rFonts w:hint="cs"/>
          <w:rtl/>
          <w:lang w:eastAsia="he-IL"/>
        </w:rPr>
        <w:t xml:space="preserve">אחד האתגרים שלנו. </w:t>
      </w:r>
      <w:r w:rsidR="00B55901">
        <w:rPr>
          <w:rFonts w:hint="cs"/>
          <w:rtl/>
          <w:lang w:eastAsia="he-IL"/>
        </w:rPr>
        <w:t xml:space="preserve">אנחנו </w:t>
      </w:r>
      <w:r>
        <w:rPr>
          <w:rFonts w:hint="cs"/>
          <w:rtl/>
          <w:lang w:eastAsia="he-IL"/>
        </w:rPr>
        <w:t xml:space="preserve">בהחלט </w:t>
      </w:r>
      <w:r w:rsidR="00B55901">
        <w:rPr>
          <w:rFonts w:hint="cs"/>
          <w:rtl/>
          <w:lang w:eastAsia="he-IL"/>
        </w:rPr>
        <w:t xml:space="preserve">מבקשים כמה שיותר נתונים. הדבר הזה לא פשוט, גם </w:t>
      </w:r>
      <w:r>
        <w:rPr>
          <w:rFonts w:hint="cs"/>
          <w:rtl/>
          <w:lang w:eastAsia="he-IL"/>
        </w:rPr>
        <w:t xml:space="preserve">כי רוצים </w:t>
      </w:r>
      <w:r w:rsidR="00B55901">
        <w:rPr>
          <w:rFonts w:hint="cs"/>
          <w:rtl/>
          <w:lang w:eastAsia="he-IL"/>
        </w:rPr>
        <w:t xml:space="preserve">לבודד נתונים רלוונטיים. </w:t>
      </w:r>
      <w:r>
        <w:rPr>
          <w:rFonts w:hint="cs"/>
          <w:rtl/>
          <w:lang w:eastAsia="he-IL"/>
        </w:rPr>
        <w:t xml:space="preserve">למשל, דובר פה על הנושא של </w:t>
      </w:r>
      <w:r w:rsidR="00B55901">
        <w:rPr>
          <w:rFonts w:hint="cs"/>
          <w:rtl/>
          <w:lang w:eastAsia="he-IL"/>
        </w:rPr>
        <w:t>תאונות דרכים</w:t>
      </w:r>
      <w:r>
        <w:rPr>
          <w:rFonts w:hint="cs"/>
          <w:rtl/>
          <w:lang w:eastAsia="he-IL"/>
        </w:rPr>
        <w:t>:</w:t>
      </w:r>
      <w:r w:rsidR="00B55901">
        <w:rPr>
          <w:rFonts w:hint="cs"/>
          <w:rtl/>
          <w:lang w:eastAsia="he-IL"/>
        </w:rPr>
        <w:t xml:space="preserve"> האם מדובר רק בחומרים</w:t>
      </w:r>
      <w:r>
        <w:rPr>
          <w:rFonts w:hint="cs"/>
          <w:rtl/>
          <w:lang w:eastAsia="he-IL"/>
        </w:rPr>
        <w:t xml:space="preserve"> מסוימים בתאונות</w:t>
      </w:r>
      <w:r w:rsidR="00B55901">
        <w:rPr>
          <w:rFonts w:hint="cs"/>
          <w:rtl/>
          <w:lang w:eastAsia="he-IL"/>
        </w:rPr>
        <w:t xml:space="preserve">? האם מדובר בערבוב של אלכוהול וקנביס, שיש לו </w:t>
      </w:r>
      <w:r>
        <w:rPr>
          <w:rFonts w:hint="cs"/>
          <w:rtl/>
          <w:lang w:eastAsia="he-IL"/>
        </w:rPr>
        <w:t xml:space="preserve">משמעויות </w:t>
      </w:r>
      <w:r w:rsidR="00B55901">
        <w:rPr>
          <w:rFonts w:hint="cs"/>
          <w:rtl/>
          <w:lang w:eastAsia="he-IL"/>
        </w:rPr>
        <w:t xml:space="preserve">מרחיקות לכת? אנחנו מנסים לקבל את הנתונים, אבל זה </w:t>
      </w:r>
      <w:r w:rsidR="00472F0F">
        <w:rPr>
          <w:rFonts w:hint="cs"/>
          <w:rtl/>
          <w:lang w:eastAsia="he-IL"/>
        </w:rPr>
        <w:t xml:space="preserve">לא פשוט, ומבחינתנו, מה </w:t>
      </w:r>
      <w:bookmarkStart w:id="752" w:name="_ETM_Q1_3775315"/>
      <w:bookmarkEnd w:id="752"/>
      <w:r w:rsidR="00472F0F">
        <w:rPr>
          <w:rFonts w:hint="cs"/>
          <w:rtl/>
          <w:lang w:eastAsia="he-IL"/>
        </w:rPr>
        <w:t xml:space="preserve">שלא יהיה התוצר הסופי, זה </w:t>
      </w:r>
      <w:r w:rsidR="00B55901">
        <w:rPr>
          <w:rFonts w:hint="cs"/>
          <w:rtl/>
          <w:lang w:eastAsia="he-IL"/>
        </w:rPr>
        <w:t xml:space="preserve">חייב להיות אחד הדברים הבסיסיים. </w:t>
      </w:r>
      <w:r w:rsidR="00472F0F">
        <w:rPr>
          <w:rFonts w:hint="cs"/>
          <w:rtl/>
          <w:lang w:eastAsia="he-IL"/>
        </w:rPr>
        <w:t xml:space="preserve">דרך אגב, </w:t>
      </w:r>
      <w:r w:rsidR="00B55901">
        <w:rPr>
          <w:rFonts w:hint="cs"/>
          <w:rtl/>
          <w:lang w:eastAsia="he-IL"/>
        </w:rPr>
        <w:t xml:space="preserve">זה היה </w:t>
      </w:r>
      <w:r w:rsidR="00472F0F">
        <w:rPr>
          <w:rFonts w:hint="cs"/>
          <w:rtl/>
          <w:lang w:eastAsia="he-IL"/>
        </w:rPr>
        <w:t xml:space="preserve">גם </w:t>
      </w:r>
      <w:r w:rsidR="00B55901">
        <w:rPr>
          <w:rFonts w:hint="cs"/>
          <w:rtl/>
          <w:lang w:eastAsia="he-IL"/>
        </w:rPr>
        <w:t>בוועדה הקודמת ב-2016, אבל</w:t>
      </w:r>
      <w:r w:rsidR="00472F0F">
        <w:rPr>
          <w:rFonts w:hint="cs"/>
          <w:rtl/>
          <w:lang w:eastAsia="he-IL"/>
        </w:rPr>
        <w:t xml:space="preserve"> לצערי,</w:t>
      </w:r>
      <w:bookmarkStart w:id="753" w:name="_ETM_Q1_3781681"/>
      <w:bookmarkEnd w:id="753"/>
      <w:r w:rsidR="00B55901">
        <w:rPr>
          <w:rFonts w:hint="cs"/>
          <w:rtl/>
          <w:lang w:eastAsia="he-IL"/>
        </w:rPr>
        <w:t xml:space="preserve"> הנושא של הנתונים עדיין מאתגר. </w:t>
      </w:r>
    </w:p>
    <w:p w:rsidR="00472F0F" w:rsidRDefault="00472F0F" w:rsidP="00472F0F">
      <w:pPr>
        <w:rPr>
          <w:rtl/>
          <w:lang w:eastAsia="he-IL"/>
        </w:rPr>
      </w:pPr>
    </w:p>
    <w:p w:rsidR="00B55901" w:rsidRDefault="00472F0F" w:rsidP="00472F0F">
      <w:pPr>
        <w:rPr>
          <w:rtl/>
          <w:lang w:eastAsia="he-IL"/>
        </w:rPr>
      </w:pPr>
      <w:r>
        <w:rPr>
          <w:rFonts w:hint="cs"/>
          <w:rtl/>
          <w:lang w:eastAsia="he-IL"/>
        </w:rPr>
        <w:t xml:space="preserve">דרך אגב, הוא מאוד </w:t>
      </w:r>
      <w:r w:rsidR="00B55901">
        <w:rPr>
          <w:rFonts w:hint="cs"/>
          <w:rtl/>
          <w:lang w:eastAsia="he-IL"/>
        </w:rPr>
        <w:t xml:space="preserve">מאתגר גם </w:t>
      </w:r>
      <w:r>
        <w:rPr>
          <w:rFonts w:hint="cs"/>
          <w:rtl/>
          <w:lang w:eastAsia="he-IL"/>
        </w:rPr>
        <w:t xml:space="preserve">כשאנחנו לומדים מה קורה </w:t>
      </w:r>
      <w:r w:rsidR="00B55901">
        <w:rPr>
          <w:rFonts w:hint="cs"/>
          <w:rtl/>
          <w:lang w:eastAsia="he-IL"/>
        </w:rPr>
        <w:t xml:space="preserve">במדינות אחרות. </w:t>
      </w:r>
      <w:r>
        <w:rPr>
          <w:rFonts w:hint="cs"/>
          <w:rtl/>
          <w:lang w:eastAsia="he-IL"/>
        </w:rPr>
        <w:t xml:space="preserve">חלק מהדברים </w:t>
      </w:r>
      <w:bookmarkStart w:id="754" w:name="_ETM_Q1_3791649"/>
      <w:bookmarkEnd w:id="754"/>
      <w:r>
        <w:rPr>
          <w:rFonts w:hint="cs"/>
          <w:rtl/>
          <w:lang w:eastAsia="he-IL"/>
        </w:rPr>
        <w:t xml:space="preserve">עלה כאן עכשיו. </w:t>
      </w:r>
      <w:r w:rsidR="00B55901">
        <w:rPr>
          <w:rFonts w:hint="cs"/>
          <w:rtl/>
          <w:lang w:eastAsia="he-IL"/>
        </w:rPr>
        <w:t>כל מדינה שאנחנו מנסים לבדוק</w:t>
      </w:r>
      <w:r>
        <w:rPr>
          <w:rFonts w:hint="cs"/>
          <w:rtl/>
          <w:lang w:eastAsia="he-IL"/>
        </w:rPr>
        <w:t xml:space="preserve"> בה</w:t>
      </w:r>
      <w:r w:rsidR="00B55901">
        <w:rPr>
          <w:rFonts w:hint="cs"/>
          <w:rtl/>
          <w:lang w:eastAsia="he-IL"/>
        </w:rPr>
        <w:t xml:space="preserve">, </w:t>
      </w:r>
      <w:r>
        <w:rPr>
          <w:rFonts w:hint="cs"/>
          <w:rtl/>
          <w:lang w:eastAsia="he-IL"/>
        </w:rPr>
        <w:t xml:space="preserve">זה דבר </w:t>
      </w:r>
      <w:r w:rsidR="00B55901">
        <w:rPr>
          <w:rFonts w:hint="cs"/>
          <w:rtl/>
          <w:lang w:eastAsia="he-IL"/>
        </w:rPr>
        <w:t xml:space="preserve">לא פשוט. מחר </w:t>
      </w:r>
      <w:r>
        <w:rPr>
          <w:rFonts w:hint="cs"/>
          <w:rtl/>
          <w:lang w:eastAsia="he-IL"/>
        </w:rPr>
        <w:t xml:space="preserve">אנחנו </w:t>
      </w:r>
      <w:r w:rsidR="00B55901">
        <w:rPr>
          <w:rFonts w:hint="cs"/>
          <w:rtl/>
          <w:lang w:eastAsia="he-IL"/>
        </w:rPr>
        <w:t>עומדים לשמוע מהלשכה לסטטיסטיקה של קנדה</w:t>
      </w:r>
      <w:r>
        <w:rPr>
          <w:rFonts w:hint="cs"/>
          <w:rtl/>
          <w:lang w:eastAsia="he-IL"/>
        </w:rPr>
        <w:t xml:space="preserve">, כי הנושא </w:t>
      </w:r>
      <w:bookmarkStart w:id="755" w:name="_ETM_Q1_3807321"/>
      <w:bookmarkEnd w:id="755"/>
      <w:r>
        <w:rPr>
          <w:rFonts w:hint="cs"/>
          <w:rtl/>
          <w:lang w:eastAsia="he-IL"/>
        </w:rPr>
        <w:t>של התבססות על נתונים הוא מאוד חשוב</w:t>
      </w:r>
      <w:r w:rsidR="00B55901">
        <w:rPr>
          <w:rFonts w:hint="cs"/>
          <w:rtl/>
          <w:lang w:eastAsia="he-IL"/>
        </w:rPr>
        <w:t xml:space="preserve">. </w:t>
      </w:r>
      <w:r>
        <w:rPr>
          <w:rFonts w:hint="cs"/>
          <w:rtl/>
          <w:lang w:eastAsia="he-IL"/>
        </w:rPr>
        <w:t xml:space="preserve">יותר מזה, </w:t>
      </w:r>
      <w:r w:rsidR="00B55901">
        <w:rPr>
          <w:rFonts w:hint="cs"/>
          <w:rtl/>
          <w:lang w:eastAsia="he-IL"/>
        </w:rPr>
        <w:t xml:space="preserve">יש לפעמים נתונים סותרים. </w:t>
      </w:r>
      <w:r>
        <w:rPr>
          <w:rFonts w:hint="cs"/>
          <w:rtl/>
          <w:lang w:eastAsia="he-IL"/>
        </w:rPr>
        <w:t xml:space="preserve">כשאנחנו מה </w:t>
      </w:r>
      <w:bookmarkStart w:id="756" w:name="_ETM_Q1_3814815"/>
      <w:bookmarkEnd w:id="756"/>
      <w:r>
        <w:rPr>
          <w:rFonts w:hint="cs"/>
          <w:rtl/>
          <w:lang w:eastAsia="he-IL"/>
        </w:rPr>
        <w:t xml:space="preserve">קורה במדינות שונות, </w:t>
      </w:r>
      <w:r w:rsidR="00B55901">
        <w:rPr>
          <w:rFonts w:hint="cs"/>
          <w:rtl/>
          <w:lang w:eastAsia="he-IL"/>
        </w:rPr>
        <w:t xml:space="preserve">לפעמים אנחנו מוצאים נתונים סותרים. כל הנושאים של מתודולוגיה, </w:t>
      </w:r>
      <w:r>
        <w:rPr>
          <w:rFonts w:hint="cs"/>
          <w:rtl/>
          <w:lang w:eastAsia="he-IL"/>
        </w:rPr>
        <w:t xml:space="preserve">לשמחתנו, </w:t>
      </w:r>
      <w:r w:rsidR="00B55901">
        <w:rPr>
          <w:rFonts w:hint="cs"/>
          <w:rtl/>
          <w:lang w:eastAsia="he-IL"/>
        </w:rPr>
        <w:t xml:space="preserve">יש בוועדה גם מדען, </w:t>
      </w:r>
      <w:r>
        <w:rPr>
          <w:rFonts w:hint="cs"/>
          <w:rtl/>
          <w:lang w:eastAsia="he-IL"/>
        </w:rPr>
        <w:t xml:space="preserve">פרופ' דיוויד </w:t>
      </w:r>
      <w:proofErr w:type="spellStart"/>
      <w:r>
        <w:rPr>
          <w:rFonts w:hint="cs"/>
          <w:rtl/>
          <w:lang w:eastAsia="he-IL"/>
        </w:rPr>
        <w:t>וייסבורד</w:t>
      </w:r>
      <w:proofErr w:type="spellEnd"/>
      <w:r>
        <w:rPr>
          <w:rFonts w:hint="cs"/>
          <w:rtl/>
          <w:lang w:eastAsia="he-IL"/>
        </w:rPr>
        <w:t xml:space="preserve">, </w:t>
      </w:r>
      <w:r w:rsidR="00B55901">
        <w:rPr>
          <w:rFonts w:hint="cs"/>
          <w:rtl/>
          <w:lang w:eastAsia="he-IL"/>
        </w:rPr>
        <w:t xml:space="preserve">והשאלות שלו במהלך </w:t>
      </w:r>
      <w:r>
        <w:rPr>
          <w:rFonts w:hint="cs"/>
          <w:rtl/>
          <w:lang w:eastAsia="he-IL"/>
        </w:rPr>
        <w:t xml:space="preserve">ישיבות </w:t>
      </w:r>
      <w:r w:rsidR="00B55901">
        <w:rPr>
          <w:rFonts w:hint="cs"/>
          <w:rtl/>
          <w:lang w:eastAsia="he-IL"/>
        </w:rPr>
        <w:t xml:space="preserve">הוועדה מאוד עוזרות לנו, </w:t>
      </w:r>
      <w:r>
        <w:rPr>
          <w:rFonts w:hint="cs"/>
          <w:rtl/>
          <w:lang w:eastAsia="he-IL"/>
        </w:rPr>
        <w:t xml:space="preserve">שאלות שהוא מפנה לדוברים שונים </w:t>
      </w:r>
      <w:r w:rsidR="00B55901">
        <w:rPr>
          <w:rFonts w:hint="cs"/>
          <w:rtl/>
          <w:lang w:eastAsia="he-IL"/>
        </w:rPr>
        <w:t xml:space="preserve">כדי לנסות להפיק את המיטב </w:t>
      </w:r>
      <w:r>
        <w:rPr>
          <w:rFonts w:hint="cs"/>
          <w:rtl/>
          <w:lang w:eastAsia="he-IL"/>
        </w:rPr>
        <w:t>מ</w:t>
      </w:r>
      <w:r w:rsidR="00B55901">
        <w:rPr>
          <w:rFonts w:hint="cs"/>
          <w:rtl/>
          <w:lang w:eastAsia="he-IL"/>
        </w:rPr>
        <w:t xml:space="preserve">בחינת בסיס נתונים. אבל </w:t>
      </w:r>
      <w:r>
        <w:rPr>
          <w:rFonts w:hint="cs"/>
          <w:rtl/>
          <w:lang w:eastAsia="he-IL"/>
        </w:rPr>
        <w:t>אני אומרת בכנות ש</w:t>
      </w:r>
      <w:r w:rsidR="00B55901">
        <w:rPr>
          <w:rFonts w:hint="cs"/>
          <w:rtl/>
          <w:lang w:eastAsia="he-IL"/>
        </w:rPr>
        <w:t xml:space="preserve">הנושא הזה </w:t>
      </w:r>
      <w:r>
        <w:rPr>
          <w:rFonts w:hint="cs"/>
          <w:rtl/>
          <w:lang w:eastAsia="he-IL"/>
        </w:rPr>
        <w:t xml:space="preserve">בהחלט </w:t>
      </w:r>
      <w:r w:rsidR="00B55901">
        <w:rPr>
          <w:rFonts w:hint="cs"/>
          <w:rtl/>
          <w:lang w:eastAsia="he-IL"/>
        </w:rPr>
        <w:t xml:space="preserve">מאתגר. </w:t>
      </w:r>
    </w:p>
    <w:p w:rsidR="00B55901" w:rsidRDefault="00B55901" w:rsidP="00680E0D">
      <w:pPr>
        <w:rPr>
          <w:rtl/>
          <w:lang w:eastAsia="he-IL"/>
        </w:rPr>
      </w:pPr>
    </w:p>
    <w:p w:rsidR="00B55901" w:rsidRDefault="00B55901" w:rsidP="00B55901">
      <w:pPr>
        <w:pStyle w:val="af6"/>
        <w:keepNext/>
        <w:rPr>
          <w:rtl/>
        </w:rPr>
      </w:pPr>
      <w:bookmarkStart w:id="757" w:name="ET_yor_6041_24"/>
      <w:r w:rsidRPr="00B55901">
        <w:rPr>
          <w:rStyle w:val="TagStyle"/>
          <w:rtl/>
        </w:rPr>
        <w:t xml:space="preserve"> &lt;&lt; </w:t>
      </w:r>
      <w:proofErr w:type="spellStart"/>
      <w:r w:rsidRPr="00B55901">
        <w:rPr>
          <w:rStyle w:val="TagStyle"/>
          <w:rtl/>
        </w:rPr>
        <w:t>יור</w:t>
      </w:r>
      <w:proofErr w:type="spellEnd"/>
      <w:r w:rsidRPr="00B55901">
        <w:rPr>
          <w:rStyle w:val="TagStyle"/>
          <w:rtl/>
        </w:rPr>
        <w:t xml:space="preserve"> &gt;&gt; </w:t>
      </w:r>
      <w:r>
        <w:rPr>
          <w:rtl/>
        </w:rPr>
        <w:t xml:space="preserve">היו"ר מיכל </w:t>
      </w:r>
      <w:proofErr w:type="spellStart"/>
      <w:r>
        <w:rPr>
          <w:rtl/>
        </w:rPr>
        <w:t>וונש</w:t>
      </w:r>
      <w:proofErr w:type="spellEnd"/>
      <w:r>
        <w:rPr>
          <w:rtl/>
        </w:rPr>
        <w:t>:</w:t>
      </w:r>
      <w:r w:rsidRPr="00B55901">
        <w:rPr>
          <w:rStyle w:val="TagStyle"/>
          <w:rtl/>
        </w:rPr>
        <w:t xml:space="preserve"> &lt;&lt; </w:t>
      </w:r>
      <w:proofErr w:type="spellStart"/>
      <w:r w:rsidRPr="00B55901">
        <w:rPr>
          <w:rStyle w:val="TagStyle"/>
          <w:rtl/>
        </w:rPr>
        <w:t>יור</w:t>
      </w:r>
      <w:proofErr w:type="spellEnd"/>
      <w:r w:rsidRPr="00B55901">
        <w:rPr>
          <w:rStyle w:val="TagStyle"/>
          <w:rtl/>
        </w:rPr>
        <w:t xml:space="preserve"> &gt;&gt;</w:t>
      </w:r>
      <w:r>
        <w:rPr>
          <w:rtl/>
        </w:rPr>
        <w:t xml:space="preserve">   </w:t>
      </w:r>
      <w:bookmarkEnd w:id="757"/>
    </w:p>
    <w:p w:rsidR="00B55901" w:rsidRDefault="00B55901" w:rsidP="00B55901">
      <w:pPr>
        <w:pStyle w:val="KeepWithNext"/>
        <w:rPr>
          <w:rtl/>
          <w:lang w:eastAsia="he-IL"/>
        </w:rPr>
      </w:pPr>
    </w:p>
    <w:p w:rsidR="00B55901" w:rsidRDefault="00472F0F" w:rsidP="00472F0F">
      <w:pPr>
        <w:rPr>
          <w:rtl/>
          <w:lang w:eastAsia="he-IL"/>
        </w:rPr>
      </w:pPr>
      <w:r>
        <w:rPr>
          <w:rFonts w:hint="cs"/>
          <w:rtl/>
          <w:lang w:eastAsia="he-IL"/>
        </w:rPr>
        <w:t>ה</w:t>
      </w:r>
      <w:r w:rsidR="00B55901">
        <w:rPr>
          <w:rFonts w:hint="cs"/>
          <w:rtl/>
          <w:lang w:eastAsia="he-IL"/>
        </w:rPr>
        <w:t xml:space="preserve">המלצות </w:t>
      </w:r>
      <w:r>
        <w:rPr>
          <w:rFonts w:hint="cs"/>
          <w:rtl/>
          <w:lang w:eastAsia="he-IL"/>
        </w:rPr>
        <w:t xml:space="preserve">של </w:t>
      </w:r>
      <w:bookmarkStart w:id="758" w:name="_ETM_Q1_3846914"/>
      <w:bookmarkEnd w:id="758"/>
      <w:r>
        <w:rPr>
          <w:rFonts w:hint="cs"/>
          <w:rtl/>
          <w:lang w:eastAsia="he-IL"/>
        </w:rPr>
        <w:t xml:space="preserve">הוועדה תהיינה המלצות שהן </w:t>
      </w:r>
      <w:r w:rsidR="00B55901">
        <w:rPr>
          <w:rFonts w:hint="cs"/>
          <w:rtl/>
          <w:lang w:eastAsia="he-IL"/>
        </w:rPr>
        <w:t xml:space="preserve">מעבר לחקיקה? </w:t>
      </w:r>
      <w:r>
        <w:rPr>
          <w:rFonts w:hint="cs"/>
          <w:rtl/>
          <w:lang w:eastAsia="he-IL"/>
        </w:rPr>
        <w:t xml:space="preserve">זאת אומרת, כיצד ניתן לאתחל את התהליך הזה, </w:t>
      </w:r>
      <w:r w:rsidR="00B55901">
        <w:rPr>
          <w:rFonts w:hint="cs"/>
          <w:rtl/>
          <w:lang w:eastAsia="he-IL"/>
        </w:rPr>
        <w:t>לרבות איסוף נתונים</w:t>
      </w:r>
      <w:r>
        <w:rPr>
          <w:rFonts w:hint="cs"/>
          <w:rtl/>
          <w:lang w:eastAsia="he-IL"/>
        </w:rPr>
        <w:t xml:space="preserve">, ולא משנה אם זה מיזם ארצי בנושא </w:t>
      </w:r>
      <w:bookmarkStart w:id="759" w:name="_ETM_Q1_3854100"/>
      <w:bookmarkEnd w:id="759"/>
      <w:r>
        <w:rPr>
          <w:rFonts w:hint="cs"/>
          <w:rtl/>
          <w:lang w:eastAsia="he-IL"/>
        </w:rPr>
        <w:t xml:space="preserve">חינוך </w:t>
      </w:r>
      <w:proofErr w:type="spellStart"/>
      <w:r>
        <w:rPr>
          <w:rFonts w:hint="cs"/>
          <w:rtl/>
          <w:lang w:eastAsia="he-IL"/>
        </w:rPr>
        <w:t>והנגשת</w:t>
      </w:r>
      <w:proofErr w:type="spellEnd"/>
      <w:r>
        <w:rPr>
          <w:rFonts w:hint="cs"/>
          <w:rtl/>
          <w:lang w:eastAsia="he-IL"/>
        </w:rPr>
        <w:t xml:space="preserve"> מידע</w:t>
      </w:r>
      <w:r w:rsidR="00B55901">
        <w:rPr>
          <w:rFonts w:hint="cs"/>
          <w:rtl/>
          <w:lang w:eastAsia="he-IL"/>
        </w:rPr>
        <w:t>. מה המנדט של ה</w:t>
      </w:r>
      <w:r>
        <w:rPr>
          <w:rFonts w:hint="cs"/>
          <w:rtl/>
          <w:lang w:eastAsia="he-IL"/>
        </w:rPr>
        <w:t>ו</w:t>
      </w:r>
      <w:r w:rsidR="00B55901">
        <w:rPr>
          <w:rFonts w:hint="cs"/>
          <w:rtl/>
          <w:lang w:eastAsia="he-IL"/>
        </w:rPr>
        <w:t>ועדה, מעבר לחקיקה?</w:t>
      </w:r>
    </w:p>
    <w:p w:rsidR="00B55901" w:rsidRDefault="00B55901" w:rsidP="00B55901">
      <w:pPr>
        <w:rPr>
          <w:rtl/>
          <w:lang w:eastAsia="he-IL"/>
        </w:rPr>
      </w:pPr>
    </w:p>
    <w:p w:rsidR="00B55901" w:rsidRDefault="00B55901" w:rsidP="00B55901">
      <w:pPr>
        <w:pStyle w:val="af9"/>
        <w:keepNext/>
        <w:rPr>
          <w:rtl/>
          <w:lang w:eastAsia="he-IL"/>
        </w:rPr>
      </w:pPr>
      <w:bookmarkStart w:id="760" w:name="ET_guest_2629_25"/>
      <w:r w:rsidRPr="00B55901">
        <w:rPr>
          <w:rStyle w:val="TagStyle"/>
          <w:rtl/>
        </w:rPr>
        <w:t xml:space="preserve"> &lt;&lt; אורח &gt;&gt; </w:t>
      </w:r>
      <w:r>
        <w:rPr>
          <w:rtl/>
          <w:lang w:eastAsia="he-IL"/>
        </w:rPr>
        <w:t>יפעת רווה:</w:t>
      </w:r>
      <w:r w:rsidRPr="00B55901">
        <w:rPr>
          <w:rStyle w:val="TagStyle"/>
          <w:rtl/>
        </w:rPr>
        <w:t xml:space="preserve"> &lt;&lt; אורח &gt;&gt;</w:t>
      </w:r>
      <w:r>
        <w:rPr>
          <w:rtl/>
          <w:lang w:eastAsia="he-IL"/>
        </w:rPr>
        <w:t xml:space="preserve">   </w:t>
      </w:r>
      <w:bookmarkEnd w:id="760"/>
    </w:p>
    <w:p w:rsidR="00B55901" w:rsidRDefault="00B55901" w:rsidP="00B55901">
      <w:pPr>
        <w:pStyle w:val="KeepWithNext"/>
        <w:rPr>
          <w:rtl/>
          <w:lang w:eastAsia="he-IL"/>
        </w:rPr>
      </w:pPr>
    </w:p>
    <w:p w:rsidR="00B55901" w:rsidRDefault="00472F0F" w:rsidP="00472F0F">
      <w:pPr>
        <w:rPr>
          <w:rtl/>
          <w:lang w:eastAsia="he-IL"/>
        </w:rPr>
      </w:pPr>
      <w:r>
        <w:rPr>
          <w:rFonts w:hint="cs"/>
          <w:rtl/>
          <w:lang w:eastAsia="he-IL"/>
        </w:rPr>
        <w:t xml:space="preserve">אני לא רוצה להיכנס לפרטי ההמלצות כי </w:t>
      </w:r>
      <w:bookmarkStart w:id="761" w:name="_ETM_Q1_3864478"/>
      <w:bookmarkEnd w:id="761"/>
      <w:r>
        <w:rPr>
          <w:rFonts w:hint="cs"/>
          <w:rtl/>
          <w:lang w:eastAsia="he-IL"/>
        </w:rPr>
        <w:t xml:space="preserve">הוועדה לא סיימה את העבודה. אבל אני יכולה להגיד שכל </w:t>
      </w:r>
      <w:bookmarkStart w:id="762" w:name="_ETM_Q1_3872916"/>
      <w:bookmarkEnd w:id="762"/>
      <w:r w:rsidR="00B55901">
        <w:rPr>
          <w:rFonts w:hint="cs"/>
          <w:rtl/>
          <w:lang w:eastAsia="he-IL"/>
        </w:rPr>
        <w:t>המלצה</w:t>
      </w:r>
      <w:r>
        <w:rPr>
          <w:rFonts w:hint="cs"/>
          <w:rtl/>
          <w:lang w:eastAsia="he-IL"/>
        </w:rPr>
        <w:t xml:space="preserve"> שתהיה</w:t>
      </w:r>
      <w:r w:rsidR="00B55901">
        <w:rPr>
          <w:rFonts w:hint="cs"/>
          <w:rtl/>
          <w:lang w:eastAsia="he-IL"/>
        </w:rPr>
        <w:t xml:space="preserve">, בוודאי הנושאים של התייחסות להתמכרויות, קטינים, טיפול ושיקום </w:t>
      </w:r>
      <w:r>
        <w:rPr>
          <w:rFonts w:hint="cs"/>
          <w:rtl/>
          <w:lang w:eastAsia="he-IL"/>
        </w:rPr>
        <w:t xml:space="preserve">הם מאוד בסיסיים והם </w:t>
      </w:r>
      <w:r w:rsidR="00B55901">
        <w:rPr>
          <w:rFonts w:hint="cs"/>
          <w:rtl/>
          <w:lang w:eastAsia="he-IL"/>
        </w:rPr>
        <w:t>חייבים להיות חלק בסיס</w:t>
      </w:r>
      <w:r>
        <w:rPr>
          <w:rFonts w:hint="cs"/>
          <w:rtl/>
          <w:lang w:eastAsia="he-IL"/>
        </w:rPr>
        <w:t>י</w:t>
      </w:r>
      <w:r w:rsidR="00B55901">
        <w:rPr>
          <w:rFonts w:hint="cs"/>
          <w:rtl/>
          <w:lang w:eastAsia="he-IL"/>
        </w:rPr>
        <w:t xml:space="preserve"> מכל הסדר. </w:t>
      </w:r>
    </w:p>
    <w:p w:rsidR="00B55901" w:rsidRDefault="00B55901" w:rsidP="00B55901">
      <w:pPr>
        <w:rPr>
          <w:rtl/>
          <w:lang w:eastAsia="he-IL"/>
        </w:rPr>
      </w:pPr>
    </w:p>
    <w:p w:rsidR="00B55901" w:rsidRDefault="00B55901" w:rsidP="00B55901">
      <w:pPr>
        <w:pStyle w:val="af6"/>
        <w:keepNext/>
        <w:rPr>
          <w:rtl/>
        </w:rPr>
      </w:pPr>
      <w:bookmarkStart w:id="763" w:name="ET_yor_6041_26"/>
      <w:r w:rsidRPr="00B55901">
        <w:rPr>
          <w:rStyle w:val="TagStyle"/>
          <w:rtl/>
        </w:rPr>
        <w:t xml:space="preserve"> &lt;&lt; </w:t>
      </w:r>
      <w:proofErr w:type="spellStart"/>
      <w:r w:rsidRPr="00B55901">
        <w:rPr>
          <w:rStyle w:val="TagStyle"/>
          <w:rtl/>
        </w:rPr>
        <w:t>יור</w:t>
      </w:r>
      <w:proofErr w:type="spellEnd"/>
      <w:r w:rsidRPr="00B55901">
        <w:rPr>
          <w:rStyle w:val="TagStyle"/>
          <w:rtl/>
        </w:rPr>
        <w:t xml:space="preserve"> &gt;&gt; </w:t>
      </w:r>
      <w:r>
        <w:rPr>
          <w:rtl/>
        </w:rPr>
        <w:t xml:space="preserve">היו"ר מיכל </w:t>
      </w:r>
      <w:proofErr w:type="spellStart"/>
      <w:r>
        <w:rPr>
          <w:rtl/>
        </w:rPr>
        <w:t>וונש</w:t>
      </w:r>
      <w:proofErr w:type="spellEnd"/>
      <w:r>
        <w:rPr>
          <w:rtl/>
        </w:rPr>
        <w:t>:</w:t>
      </w:r>
      <w:r w:rsidRPr="00B55901">
        <w:rPr>
          <w:rStyle w:val="TagStyle"/>
          <w:rtl/>
        </w:rPr>
        <w:t xml:space="preserve"> &lt;&lt; </w:t>
      </w:r>
      <w:proofErr w:type="spellStart"/>
      <w:r w:rsidRPr="00B55901">
        <w:rPr>
          <w:rStyle w:val="TagStyle"/>
          <w:rtl/>
        </w:rPr>
        <w:t>יור</w:t>
      </w:r>
      <w:proofErr w:type="spellEnd"/>
      <w:r w:rsidRPr="00B55901">
        <w:rPr>
          <w:rStyle w:val="TagStyle"/>
          <w:rtl/>
        </w:rPr>
        <w:t xml:space="preserve"> &gt;&gt;</w:t>
      </w:r>
      <w:r>
        <w:rPr>
          <w:rtl/>
        </w:rPr>
        <w:t xml:space="preserve">   </w:t>
      </w:r>
      <w:bookmarkEnd w:id="763"/>
    </w:p>
    <w:p w:rsidR="00B55901" w:rsidRDefault="00B55901" w:rsidP="00B55901">
      <w:pPr>
        <w:pStyle w:val="KeepWithNext"/>
        <w:rPr>
          <w:rtl/>
          <w:lang w:eastAsia="he-IL"/>
        </w:rPr>
      </w:pPr>
    </w:p>
    <w:p w:rsidR="00B55901" w:rsidRDefault="00B55901" w:rsidP="00B55901">
      <w:pPr>
        <w:rPr>
          <w:rtl/>
          <w:lang w:eastAsia="he-IL"/>
        </w:rPr>
      </w:pPr>
      <w:r>
        <w:rPr>
          <w:rFonts w:hint="cs"/>
          <w:rtl/>
          <w:lang w:eastAsia="he-IL"/>
        </w:rPr>
        <w:t>מתי צפויות מסקנות הוועדה?</w:t>
      </w:r>
      <w:r w:rsidR="00472F0F">
        <w:rPr>
          <w:rFonts w:hint="cs"/>
          <w:rtl/>
          <w:lang w:eastAsia="he-IL"/>
        </w:rPr>
        <w:t xml:space="preserve"> כמובן, גם הוועדה תרצה לראות את המסקנות הללו ואולי לקיים דיון נוסף, על מנת להבין את ההשלכות שלהן וכיצד מיישמים אותן </w:t>
      </w:r>
      <w:r w:rsidR="00472F0F">
        <w:rPr>
          <w:rtl/>
          <w:lang w:eastAsia="he-IL"/>
        </w:rPr>
        <w:t>–</w:t>
      </w:r>
      <w:r w:rsidR="00472F0F">
        <w:rPr>
          <w:rFonts w:hint="cs"/>
          <w:rtl/>
          <w:lang w:eastAsia="he-IL"/>
        </w:rPr>
        <w:t xml:space="preserve"> אם את יודעת לומר. </w:t>
      </w:r>
    </w:p>
    <w:p w:rsidR="00B55901" w:rsidRDefault="00B55901" w:rsidP="00B55901">
      <w:pPr>
        <w:rPr>
          <w:rtl/>
          <w:lang w:eastAsia="he-IL"/>
        </w:rPr>
      </w:pPr>
    </w:p>
    <w:p w:rsidR="00B55901" w:rsidRDefault="00B55901" w:rsidP="00B55901">
      <w:pPr>
        <w:pStyle w:val="af9"/>
        <w:keepNext/>
        <w:rPr>
          <w:rtl/>
          <w:lang w:eastAsia="he-IL"/>
        </w:rPr>
      </w:pPr>
      <w:bookmarkStart w:id="764" w:name="ET_guest_2629_27"/>
      <w:r w:rsidRPr="00B55901">
        <w:rPr>
          <w:rStyle w:val="TagStyle"/>
          <w:rtl/>
        </w:rPr>
        <w:t xml:space="preserve"> &lt;&lt; אורח &gt;&gt; </w:t>
      </w:r>
      <w:r>
        <w:rPr>
          <w:rtl/>
          <w:lang w:eastAsia="he-IL"/>
        </w:rPr>
        <w:t>יפעת רווה:</w:t>
      </w:r>
      <w:r w:rsidRPr="00B55901">
        <w:rPr>
          <w:rStyle w:val="TagStyle"/>
          <w:rtl/>
        </w:rPr>
        <w:t xml:space="preserve"> &lt;&lt; אורח &gt;&gt;</w:t>
      </w:r>
      <w:r>
        <w:rPr>
          <w:rtl/>
          <w:lang w:eastAsia="he-IL"/>
        </w:rPr>
        <w:t xml:space="preserve">   </w:t>
      </w:r>
      <w:bookmarkEnd w:id="764"/>
    </w:p>
    <w:p w:rsidR="00B55901" w:rsidRDefault="00B55901" w:rsidP="00B55901">
      <w:pPr>
        <w:pStyle w:val="KeepWithNext"/>
        <w:rPr>
          <w:rtl/>
          <w:lang w:eastAsia="he-IL"/>
        </w:rPr>
      </w:pPr>
    </w:p>
    <w:p w:rsidR="00B55901" w:rsidRDefault="00B55901" w:rsidP="00C74F23">
      <w:pPr>
        <w:rPr>
          <w:rtl/>
          <w:lang w:eastAsia="he-IL"/>
        </w:rPr>
      </w:pPr>
      <w:r>
        <w:rPr>
          <w:rFonts w:hint="cs"/>
          <w:rtl/>
          <w:lang w:eastAsia="he-IL"/>
        </w:rPr>
        <w:t xml:space="preserve">ניתנו לנו שלושה חודשים. הוועדה התחילה לפעול לפני חודשיים, </w:t>
      </w:r>
      <w:r w:rsidR="00472F0F">
        <w:rPr>
          <w:rFonts w:hint="cs"/>
          <w:rtl/>
          <w:lang w:eastAsia="he-IL"/>
        </w:rPr>
        <w:t xml:space="preserve">עכשיו זה חודש של חגים אמנם, אבל </w:t>
      </w:r>
      <w:r>
        <w:rPr>
          <w:rFonts w:hint="cs"/>
          <w:rtl/>
          <w:lang w:eastAsia="he-IL"/>
        </w:rPr>
        <w:t xml:space="preserve">אנחנו </w:t>
      </w:r>
      <w:r w:rsidR="00472F0F">
        <w:rPr>
          <w:rFonts w:hint="cs"/>
          <w:rtl/>
          <w:lang w:eastAsia="he-IL"/>
        </w:rPr>
        <w:t xml:space="preserve">ממשיכים לעבוד. אנחנו </w:t>
      </w:r>
      <w:r>
        <w:rPr>
          <w:rFonts w:hint="cs"/>
          <w:rtl/>
          <w:lang w:eastAsia="he-IL"/>
        </w:rPr>
        <w:t>עובדים על זה בצורה מאוד אינטנסיבית. התחל</w:t>
      </w:r>
      <w:r w:rsidR="00472F0F">
        <w:rPr>
          <w:rFonts w:hint="cs"/>
          <w:rtl/>
          <w:lang w:eastAsia="he-IL"/>
        </w:rPr>
        <w:t>תי</w:t>
      </w:r>
      <w:r>
        <w:rPr>
          <w:rFonts w:hint="cs"/>
          <w:rtl/>
          <w:lang w:eastAsia="he-IL"/>
        </w:rPr>
        <w:t xml:space="preserve"> לכתוב טיוטה של דוח, </w:t>
      </w:r>
      <w:r w:rsidR="00472F0F">
        <w:rPr>
          <w:rFonts w:hint="cs"/>
          <w:rtl/>
          <w:lang w:eastAsia="he-IL"/>
        </w:rPr>
        <w:t xml:space="preserve">אנחנו רוצים להפיץ אותה לחברי הוועדה. אני </w:t>
      </w:r>
      <w:r>
        <w:rPr>
          <w:rFonts w:hint="cs"/>
          <w:rtl/>
          <w:lang w:eastAsia="he-IL"/>
        </w:rPr>
        <w:t xml:space="preserve">מחכה לאישור ראשוני להפצה. </w:t>
      </w:r>
      <w:r w:rsidR="00472F0F">
        <w:rPr>
          <w:rFonts w:hint="cs"/>
          <w:rtl/>
          <w:lang w:eastAsia="he-IL"/>
        </w:rPr>
        <w:t>הד</w:t>
      </w:r>
      <w:bookmarkStart w:id="765" w:name="_ETM_Q1_3924835"/>
      <w:bookmarkEnd w:id="765"/>
      <w:r w:rsidR="00472F0F">
        <w:rPr>
          <w:rFonts w:hint="cs"/>
          <w:rtl/>
          <w:lang w:eastAsia="he-IL"/>
        </w:rPr>
        <w:t xml:space="preserve">וח הוא </w:t>
      </w:r>
      <w:r>
        <w:rPr>
          <w:rFonts w:hint="cs"/>
          <w:rtl/>
          <w:lang w:eastAsia="he-IL"/>
        </w:rPr>
        <w:t>בלי מסקנות סופיות, כי נצטרך לדון</w:t>
      </w:r>
      <w:r w:rsidR="00472F0F">
        <w:rPr>
          <w:rFonts w:hint="cs"/>
          <w:rtl/>
          <w:lang w:eastAsia="he-IL"/>
        </w:rPr>
        <w:t xml:space="preserve"> בדברים האלה</w:t>
      </w:r>
      <w:r>
        <w:rPr>
          <w:rFonts w:hint="cs"/>
          <w:rtl/>
          <w:lang w:eastAsia="he-IL"/>
        </w:rPr>
        <w:t xml:space="preserve">. כרגע יש </w:t>
      </w:r>
      <w:r w:rsidR="00472F0F">
        <w:rPr>
          <w:rFonts w:hint="cs"/>
          <w:rtl/>
          <w:lang w:eastAsia="he-IL"/>
        </w:rPr>
        <w:t xml:space="preserve">לנו </w:t>
      </w:r>
      <w:r>
        <w:rPr>
          <w:rFonts w:hint="cs"/>
          <w:rtl/>
          <w:lang w:eastAsia="he-IL"/>
        </w:rPr>
        <w:t xml:space="preserve">ישיבות עד סוף אוקטובר. </w:t>
      </w:r>
      <w:r w:rsidR="00472F0F">
        <w:rPr>
          <w:rFonts w:hint="cs"/>
          <w:rtl/>
          <w:lang w:eastAsia="he-IL"/>
        </w:rPr>
        <w:t xml:space="preserve">חשוב לנו מאוד לשמוע את </w:t>
      </w:r>
      <w:bookmarkStart w:id="766" w:name="_ETM_Q1_3937041"/>
      <w:bookmarkEnd w:id="766"/>
      <w:r w:rsidR="00472F0F">
        <w:rPr>
          <w:rFonts w:hint="cs"/>
          <w:rtl/>
          <w:lang w:eastAsia="he-IL"/>
        </w:rPr>
        <w:t xml:space="preserve">הדברים עד הסוף כי, למשל, במשך שלוש ישיבות אנחנו </w:t>
      </w:r>
      <w:r>
        <w:rPr>
          <w:rFonts w:hint="cs"/>
          <w:rtl/>
          <w:lang w:eastAsia="he-IL"/>
        </w:rPr>
        <w:t xml:space="preserve">עומדים לשמוע חברים בצוותים הקנדיים בכל מיני אספקטים. חשוב לנו שהדבר הזה לא יקוצץ. </w:t>
      </w:r>
      <w:r w:rsidR="00472F0F">
        <w:rPr>
          <w:rFonts w:hint="cs"/>
          <w:rtl/>
          <w:lang w:eastAsia="he-IL"/>
        </w:rPr>
        <w:t xml:space="preserve">דיברו </w:t>
      </w:r>
      <w:bookmarkStart w:id="767" w:name="_ETM_Q1_3954879"/>
      <w:bookmarkEnd w:id="767"/>
      <w:r w:rsidR="00472F0F">
        <w:rPr>
          <w:rFonts w:hint="cs"/>
          <w:rtl/>
          <w:lang w:eastAsia="he-IL"/>
        </w:rPr>
        <w:t xml:space="preserve">אתנו על קיצור, אבל נראה לי בסיסי, דווקא בגלל הדברים </w:t>
      </w:r>
      <w:bookmarkStart w:id="768" w:name="_ETM_Q1_3959170"/>
      <w:bookmarkEnd w:id="768"/>
      <w:r w:rsidR="00472F0F">
        <w:rPr>
          <w:rFonts w:hint="cs"/>
          <w:rtl/>
          <w:lang w:eastAsia="he-IL"/>
        </w:rPr>
        <w:t>שעלו פה היום, שנשמע אותם, שנשמע כמה שיותר מידע מקיף</w:t>
      </w:r>
      <w:bookmarkStart w:id="769" w:name="_ETM_Q1_3964613"/>
      <w:bookmarkEnd w:id="769"/>
      <w:r w:rsidR="00472F0F">
        <w:rPr>
          <w:rFonts w:hint="cs"/>
          <w:rtl/>
          <w:lang w:eastAsia="he-IL"/>
        </w:rPr>
        <w:t xml:space="preserve"> ממה שנעשה בחו"ל. </w:t>
      </w:r>
      <w:r w:rsidR="004A15B9">
        <w:rPr>
          <w:rFonts w:hint="cs"/>
          <w:rtl/>
          <w:lang w:eastAsia="he-IL"/>
        </w:rPr>
        <w:t xml:space="preserve">אנחנו </w:t>
      </w:r>
      <w:r w:rsidR="00472F0F">
        <w:rPr>
          <w:rFonts w:hint="cs"/>
          <w:rtl/>
          <w:lang w:eastAsia="he-IL"/>
        </w:rPr>
        <w:t>עומדים לשמוע מומחים בארץ בנושא</w:t>
      </w:r>
      <w:r w:rsidR="004A15B9">
        <w:rPr>
          <w:rFonts w:hint="cs"/>
          <w:rtl/>
          <w:lang w:eastAsia="he-IL"/>
        </w:rPr>
        <w:t xml:space="preserve"> של תחבורה. הנושא </w:t>
      </w:r>
      <w:r w:rsidR="00472F0F">
        <w:rPr>
          <w:rFonts w:hint="cs"/>
          <w:rtl/>
          <w:lang w:eastAsia="he-IL"/>
        </w:rPr>
        <w:t xml:space="preserve">הזה </w:t>
      </w:r>
      <w:r w:rsidR="004A15B9">
        <w:rPr>
          <w:rFonts w:hint="cs"/>
          <w:rtl/>
          <w:lang w:eastAsia="he-IL"/>
        </w:rPr>
        <w:t>כל כך קריטי</w:t>
      </w:r>
      <w:r w:rsidR="00472F0F">
        <w:rPr>
          <w:rFonts w:hint="cs"/>
          <w:rtl/>
          <w:lang w:eastAsia="he-IL"/>
        </w:rPr>
        <w:t>,</w:t>
      </w:r>
      <w:r w:rsidR="004A15B9">
        <w:rPr>
          <w:rFonts w:hint="cs"/>
          <w:rtl/>
          <w:lang w:eastAsia="he-IL"/>
        </w:rPr>
        <w:t xml:space="preserve"> שחשוב לנו לשמוע את כולם. </w:t>
      </w:r>
      <w:r w:rsidR="00472F0F">
        <w:rPr>
          <w:rFonts w:hint="cs"/>
          <w:rtl/>
          <w:lang w:eastAsia="he-IL"/>
        </w:rPr>
        <w:t xml:space="preserve">אני </w:t>
      </w:r>
      <w:r w:rsidR="004A15B9">
        <w:rPr>
          <w:rFonts w:hint="cs"/>
          <w:rtl/>
          <w:lang w:eastAsia="he-IL"/>
        </w:rPr>
        <w:t>מניחה ש</w:t>
      </w:r>
      <w:r w:rsidR="00472F0F">
        <w:rPr>
          <w:rFonts w:hint="cs"/>
          <w:rtl/>
          <w:lang w:eastAsia="he-IL"/>
        </w:rPr>
        <w:t xml:space="preserve">יהיה </w:t>
      </w:r>
      <w:r w:rsidR="004A15B9">
        <w:rPr>
          <w:rFonts w:hint="cs"/>
          <w:rtl/>
          <w:lang w:eastAsia="he-IL"/>
        </w:rPr>
        <w:t xml:space="preserve">סביבות נובמבר. עבודה על הדוח </w:t>
      </w:r>
      <w:r w:rsidR="00472F0F">
        <w:rPr>
          <w:rFonts w:hint="cs"/>
          <w:rtl/>
          <w:lang w:eastAsia="he-IL"/>
        </w:rPr>
        <w:t xml:space="preserve">כבר </w:t>
      </w:r>
      <w:r w:rsidR="004A15B9">
        <w:rPr>
          <w:rFonts w:hint="cs"/>
          <w:rtl/>
          <w:lang w:eastAsia="he-IL"/>
        </w:rPr>
        <w:t xml:space="preserve">נעשית, </w:t>
      </w:r>
      <w:r w:rsidR="00472F0F">
        <w:rPr>
          <w:rFonts w:hint="cs"/>
          <w:rtl/>
          <w:lang w:eastAsia="he-IL"/>
        </w:rPr>
        <w:t xml:space="preserve">אנחנו </w:t>
      </w:r>
      <w:r w:rsidR="00C74F23">
        <w:rPr>
          <w:rFonts w:hint="cs"/>
          <w:rtl/>
          <w:lang w:eastAsia="he-IL"/>
        </w:rPr>
        <w:t xml:space="preserve">רוצים לדון בו. אני לא רוצה להגיד החיפזון מהשטן, כי באמת אנחנו </w:t>
      </w:r>
      <w:r w:rsidR="004A15B9">
        <w:rPr>
          <w:rFonts w:hint="cs"/>
          <w:rtl/>
          <w:lang w:eastAsia="he-IL"/>
        </w:rPr>
        <w:t>באופן מאוד אינטנסיבי, אבל חשוב לנו שלא יקוצצו ישיבות</w:t>
      </w:r>
      <w:r w:rsidR="00C74F23">
        <w:rPr>
          <w:rFonts w:hint="cs"/>
          <w:rtl/>
          <w:lang w:eastAsia="he-IL"/>
        </w:rPr>
        <w:t xml:space="preserve"> עם אנשים מחו"ל שאנחנו שומעים בנושא הזה</w:t>
      </w:r>
      <w:r w:rsidR="004A15B9">
        <w:rPr>
          <w:rFonts w:hint="cs"/>
          <w:rtl/>
          <w:lang w:eastAsia="he-IL"/>
        </w:rPr>
        <w:t xml:space="preserve">. </w:t>
      </w:r>
      <w:r w:rsidR="00C74F23">
        <w:rPr>
          <w:rFonts w:hint="cs"/>
          <w:rtl/>
          <w:lang w:eastAsia="he-IL"/>
        </w:rPr>
        <w:t xml:space="preserve">נראה לי הוגן להגיד בסביבות נובמבר. </w:t>
      </w:r>
    </w:p>
    <w:p w:rsidR="004A15B9" w:rsidRDefault="004A15B9" w:rsidP="00B55901">
      <w:pPr>
        <w:rPr>
          <w:rtl/>
          <w:lang w:eastAsia="he-IL"/>
        </w:rPr>
      </w:pPr>
    </w:p>
    <w:p w:rsidR="004A15B9" w:rsidRDefault="004A15B9" w:rsidP="004A15B9">
      <w:pPr>
        <w:pStyle w:val="af6"/>
        <w:keepNext/>
        <w:rPr>
          <w:rtl/>
        </w:rPr>
      </w:pPr>
      <w:bookmarkStart w:id="770" w:name="ET_yor_6041_28"/>
      <w:r w:rsidRPr="004A15B9">
        <w:rPr>
          <w:rStyle w:val="TagStyle"/>
          <w:rtl/>
        </w:rPr>
        <w:t xml:space="preserve"> &lt;&lt; </w:t>
      </w:r>
      <w:proofErr w:type="spellStart"/>
      <w:r w:rsidRPr="004A15B9">
        <w:rPr>
          <w:rStyle w:val="TagStyle"/>
          <w:rtl/>
        </w:rPr>
        <w:t>יור</w:t>
      </w:r>
      <w:proofErr w:type="spellEnd"/>
      <w:r w:rsidRPr="004A15B9">
        <w:rPr>
          <w:rStyle w:val="TagStyle"/>
          <w:rtl/>
        </w:rPr>
        <w:t xml:space="preserve"> &gt;&gt; </w:t>
      </w:r>
      <w:r>
        <w:rPr>
          <w:rtl/>
        </w:rPr>
        <w:t xml:space="preserve">היו"ר מיכל </w:t>
      </w:r>
      <w:proofErr w:type="spellStart"/>
      <w:r>
        <w:rPr>
          <w:rtl/>
        </w:rPr>
        <w:t>וונש</w:t>
      </w:r>
      <w:proofErr w:type="spellEnd"/>
      <w:r>
        <w:rPr>
          <w:rtl/>
        </w:rPr>
        <w:t>:</w:t>
      </w:r>
      <w:r w:rsidRPr="004A15B9">
        <w:rPr>
          <w:rStyle w:val="TagStyle"/>
          <w:rtl/>
        </w:rPr>
        <w:t xml:space="preserve"> &lt;&lt; </w:t>
      </w:r>
      <w:proofErr w:type="spellStart"/>
      <w:r w:rsidRPr="004A15B9">
        <w:rPr>
          <w:rStyle w:val="TagStyle"/>
          <w:rtl/>
        </w:rPr>
        <w:t>יור</w:t>
      </w:r>
      <w:proofErr w:type="spellEnd"/>
      <w:r w:rsidRPr="004A15B9">
        <w:rPr>
          <w:rStyle w:val="TagStyle"/>
          <w:rtl/>
        </w:rPr>
        <w:t xml:space="preserve"> &gt;&gt;</w:t>
      </w:r>
      <w:r>
        <w:rPr>
          <w:rtl/>
        </w:rPr>
        <w:t xml:space="preserve">   </w:t>
      </w:r>
      <w:bookmarkEnd w:id="770"/>
    </w:p>
    <w:p w:rsidR="004A15B9" w:rsidRDefault="004A15B9" w:rsidP="004A15B9">
      <w:pPr>
        <w:pStyle w:val="KeepWithNext"/>
        <w:rPr>
          <w:rtl/>
          <w:lang w:eastAsia="he-IL"/>
        </w:rPr>
      </w:pPr>
    </w:p>
    <w:p w:rsidR="00C74F23" w:rsidRDefault="00C74F23" w:rsidP="00C74F23">
      <w:pPr>
        <w:rPr>
          <w:rtl/>
          <w:lang w:eastAsia="he-IL"/>
        </w:rPr>
      </w:pPr>
      <w:r>
        <w:rPr>
          <w:rFonts w:hint="cs"/>
          <w:rtl/>
          <w:lang w:eastAsia="he-IL"/>
        </w:rPr>
        <w:t>תודה, יפעת. אני חושבת ש</w:t>
      </w:r>
      <w:r w:rsidR="004A15B9">
        <w:rPr>
          <w:rFonts w:hint="cs"/>
          <w:rtl/>
          <w:lang w:eastAsia="he-IL"/>
        </w:rPr>
        <w:t xml:space="preserve">אין ספק מהדיון הזה </w:t>
      </w:r>
      <w:r>
        <w:rPr>
          <w:rFonts w:hint="cs"/>
          <w:rtl/>
          <w:lang w:eastAsia="he-IL"/>
        </w:rPr>
        <w:t xml:space="preserve">שמתקיים כאן </w:t>
      </w:r>
      <w:bookmarkStart w:id="771" w:name="_ETM_Q1_4013638"/>
      <w:bookmarkEnd w:id="771"/>
      <w:r>
        <w:rPr>
          <w:rFonts w:hint="cs"/>
          <w:rtl/>
          <w:lang w:eastAsia="he-IL"/>
        </w:rPr>
        <w:t xml:space="preserve">בוועדה, ובכלל, כגישה של הוועדה, </w:t>
      </w:r>
      <w:r w:rsidR="004A15B9">
        <w:rPr>
          <w:rFonts w:hint="cs"/>
          <w:rtl/>
          <w:lang w:eastAsia="he-IL"/>
        </w:rPr>
        <w:t xml:space="preserve">ואל מול המחסור </w:t>
      </w:r>
      <w:proofErr w:type="spellStart"/>
      <w:r>
        <w:rPr>
          <w:rFonts w:hint="cs"/>
          <w:rtl/>
          <w:lang w:eastAsia="he-IL"/>
        </w:rPr>
        <w:t>הבאמת</w:t>
      </w:r>
      <w:proofErr w:type="spellEnd"/>
      <w:r>
        <w:rPr>
          <w:rFonts w:hint="cs"/>
          <w:rtl/>
          <w:lang w:eastAsia="he-IL"/>
        </w:rPr>
        <w:t xml:space="preserve"> מזעזע </w:t>
      </w:r>
      <w:r w:rsidR="004A15B9">
        <w:rPr>
          <w:rFonts w:hint="cs"/>
          <w:rtl/>
          <w:lang w:eastAsia="he-IL"/>
        </w:rPr>
        <w:t>בנתונים שעולה שוב ושוב בכל ההקשרים</w:t>
      </w:r>
      <w:r>
        <w:rPr>
          <w:rFonts w:hint="cs"/>
          <w:rtl/>
          <w:lang w:eastAsia="he-IL"/>
        </w:rPr>
        <w:t xml:space="preserve"> שדיברנו עליהם היום</w:t>
      </w:r>
      <w:r w:rsidR="004A15B9">
        <w:rPr>
          <w:rFonts w:hint="cs"/>
          <w:rtl/>
          <w:lang w:eastAsia="he-IL"/>
        </w:rPr>
        <w:t xml:space="preserve">, אין מנוס אלא לקיים את התהליך הזה באחריות רבה. </w:t>
      </w:r>
      <w:r>
        <w:rPr>
          <w:rFonts w:hint="cs"/>
          <w:rtl/>
          <w:lang w:eastAsia="he-IL"/>
        </w:rPr>
        <w:t xml:space="preserve">נשלם בריבית דריבית אם ניחפז, וכמובן, </w:t>
      </w:r>
      <w:r w:rsidR="004A15B9">
        <w:rPr>
          <w:rFonts w:hint="cs"/>
          <w:rtl/>
          <w:lang w:eastAsia="he-IL"/>
        </w:rPr>
        <w:t>אשמח שהווע</w:t>
      </w:r>
      <w:r>
        <w:rPr>
          <w:rFonts w:hint="cs"/>
          <w:rtl/>
          <w:lang w:eastAsia="he-IL"/>
        </w:rPr>
        <w:t>ד</w:t>
      </w:r>
      <w:r w:rsidR="004A15B9">
        <w:rPr>
          <w:rFonts w:hint="cs"/>
          <w:rtl/>
          <w:lang w:eastAsia="he-IL"/>
        </w:rPr>
        <w:t>ה הבין</w:t>
      </w:r>
      <w:r>
        <w:rPr>
          <w:rFonts w:hint="cs"/>
          <w:rtl/>
          <w:lang w:eastAsia="he-IL"/>
        </w:rPr>
        <w:t>-</w:t>
      </w:r>
      <w:r w:rsidR="004A15B9">
        <w:rPr>
          <w:rFonts w:hint="cs"/>
          <w:rtl/>
          <w:lang w:eastAsia="he-IL"/>
        </w:rPr>
        <w:t xml:space="preserve">משרדית תעביר לוועדה הזאת את המסקנות שלה ונוכל לקיים </w:t>
      </w:r>
      <w:r>
        <w:rPr>
          <w:rFonts w:hint="cs"/>
          <w:rtl/>
          <w:lang w:eastAsia="he-IL"/>
        </w:rPr>
        <w:t xml:space="preserve">על כך </w:t>
      </w:r>
      <w:r w:rsidR="004A15B9">
        <w:rPr>
          <w:rFonts w:hint="cs"/>
          <w:rtl/>
          <w:lang w:eastAsia="he-IL"/>
        </w:rPr>
        <w:t>דיון בצורה יותר מעמיקה</w:t>
      </w:r>
      <w:r>
        <w:rPr>
          <w:rFonts w:hint="cs"/>
          <w:rtl/>
          <w:lang w:eastAsia="he-IL"/>
        </w:rPr>
        <w:t>, לכשתהיינה המסקנות הללו</w:t>
      </w:r>
      <w:r w:rsidR="004A15B9">
        <w:rPr>
          <w:rFonts w:hint="cs"/>
          <w:rtl/>
          <w:lang w:eastAsia="he-IL"/>
        </w:rPr>
        <w:t xml:space="preserve">. </w:t>
      </w:r>
      <w:r>
        <w:rPr>
          <w:rFonts w:hint="cs"/>
          <w:rtl/>
          <w:lang w:eastAsia="he-IL"/>
        </w:rPr>
        <w:t xml:space="preserve">אבל אין ספק שהתהליך הזה שאנחנו עושים </w:t>
      </w:r>
      <w:r w:rsidR="004A15B9">
        <w:rPr>
          <w:rFonts w:hint="cs"/>
          <w:rtl/>
          <w:lang w:eastAsia="he-IL"/>
        </w:rPr>
        <w:t>חייב להיעשות באחריות, חייב לקחת בחשבון את כלל הגורמים</w:t>
      </w:r>
      <w:r>
        <w:rPr>
          <w:rFonts w:hint="cs"/>
          <w:rtl/>
          <w:lang w:eastAsia="he-IL"/>
        </w:rPr>
        <w:t>, לעשות באופן הוליסטי ולהסתכל באמת על המציאות בעיניים, והיא ש</w:t>
      </w:r>
      <w:r w:rsidR="004A15B9">
        <w:rPr>
          <w:rFonts w:hint="cs"/>
          <w:rtl/>
          <w:lang w:eastAsia="he-IL"/>
        </w:rPr>
        <w:t xml:space="preserve">מדינת ישראל נמצאת </w:t>
      </w:r>
      <w:r>
        <w:rPr>
          <w:rFonts w:hint="cs"/>
          <w:rtl/>
          <w:lang w:eastAsia="he-IL"/>
        </w:rPr>
        <w:t xml:space="preserve">בפער מאוד גדול באיסוף נתונים באופן כללי, על כל הנושאים </w:t>
      </w:r>
      <w:bookmarkStart w:id="772" w:name="_ETM_Q1_4061566"/>
      <w:bookmarkEnd w:id="772"/>
      <w:r>
        <w:rPr>
          <w:rFonts w:hint="cs"/>
          <w:rtl/>
          <w:lang w:eastAsia="he-IL"/>
        </w:rPr>
        <w:t xml:space="preserve">הללו. </w:t>
      </w:r>
    </w:p>
    <w:p w:rsidR="00C74F23" w:rsidRDefault="00C74F23" w:rsidP="00C74F23">
      <w:pPr>
        <w:rPr>
          <w:rtl/>
          <w:lang w:eastAsia="he-IL"/>
        </w:rPr>
      </w:pPr>
      <w:bookmarkStart w:id="773" w:name="_ETM_Q1_4090851"/>
      <w:bookmarkStart w:id="774" w:name="_ETM_Q1_4090902"/>
      <w:bookmarkStart w:id="775" w:name="_ETM_Q1_4090993"/>
      <w:bookmarkEnd w:id="773"/>
      <w:bookmarkEnd w:id="774"/>
      <w:bookmarkEnd w:id="775"/>
    </w:p>
    <w:p w:rsidR="004A15B9" w:rsidRDefault="00C74F23" w:rsidP="00C74F23">
      <w:pPr>
        <w:rPr>
          <w:rtl/>
          <w:lang w:eastAsia="he-IL"/>
        </w:rPr>
      </w:pPr>
      <w:bookmarkStart w:id="776" w:name="_ETM_Q1_4091036"/>
      <w:bookmarkEnd w:id="776"/>
      <w:r>
        <w:rPr>
          <w:rFonts w:hint="cs"/>
          <w:rtl/>
          <w:lang w:eastAsia="he-IL"/>
        </w:rPr>
        <w:t>עם זה, אשמח לשמוע את פרופ' שאולי לב</w:t>
      </w:r>
      <w:bookmarkStart w:id="777" w:name="_ETM_Q1_4065028"/>
      <w:bookmarkEnd w:id="777"/>
      <w:r>
        <w:rPr>
          <w:rFonts w:hint="cs"/>
          <w:rtl/>
          <w:lang w:eastAsia="he-IL"/>
        </w:rPr>
        <w:t xml:space="preserve"> רן או את אריאל קור בנושא של התמכרויות, מכיוון </w:t>
      </w:r>
      <w:bookmarkStart w:id="778" w:name="_ETM_Q1_4071449"/>
      <w:bookmarkEnd w:id="778"/>
      <w:r>
        <w:rPr>
          <w:rFonts w:hint="cs"/>
          <w:rtl/>
          <w:lang w:eastAsia="he-IL"/>
        </w:rPr>
        <w:t xml:space="preserve">שהוועדה בראשותי הפנתה את הזרקור ישירות על ההתמכרויות ועל הקשר </w:t>
      </w:r>
      <w:bookmarkStart w:id="779" w:name="_ETM_Q1_4076622"/>
      <w:bookmarkEnd w:id="779"/>
      <w:r>
        <w:rPr>
          <w:rFonts w:hint="cs"/>
          <w:rtl/>
          <w:lang w:eastAsia="he-IL"/>
        </w:rPr>
        <w:t xml:space="preserve">בכלל, בטח ובטח בתקופת הקורונה. גם בתהליך הזה, של הלגליזציה, חייבים לקחת בחשבון את מה שאנחנו כבר יודעים ואיננו עושים, כמדינה, בנושא של התמכרויות. לפני שנעלה את שאולי, לחבר הכנסת </w:t>
      </w:r>
      <w:proofErr w:type="spellStart"/>
      <w:r>
        <w:rPr>
          <w:rFonts w:hint="cs"/>
          <w:rtl/>
          <w:lang w:eastAsia="he-IL"/>
        </w:rPr>
        <w:t>טופורובסקי</w:t>
      </w:r>
      <w:proofErr w:type="spellEnd"/>
      <w:r>
        <w:rPr>
          <w:rFonts w:hint="cs"/>
          <w:rtl/>
          <w:lang w:eastAsia="he-IL"/>
        </w:rPr>
        <w:t xml:space="preserve"> יש שאלה ליפעת. </w:t>
      </w:r>
    </w:p>
    <w:p w:rsidR="004A15B9" w:rsidRDefault="004A15B9" w:rsidP="004A15B9">
      <w:pPr>
        <w:rPr>
          <w:rtl/>
          <w:lang w:eastAsia="he-IL"/>
        </w:rPr>
      </w:pPr>
    </w:p>
    <w:p w:rsidR="00C60D8F" w:rsidRDefault="00C60D8F" w:rsidP="00C60D8F">
      <w:pPr>
        <w:pStyle w:val="a4"/>
        <w:keepNext/>
        <w:rPr>
          <w:rtl/>
        </w:rPr>
      </w:pPr>
      <w:bookmarkStart w:id="780" w:name="ET_speaker_5811_29"/>
      <w:r w:rsidRPr="00C60D8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60D8F">
        <w:rPr>
          <w:rStyle w:val="TagStyle"/>
          <w:rtl/>
        </w:rPr>
        <w:t xml:space="preserve"> &lt;&lt; דובר &gt;&gt;</w:t>
      </w:r>
      <w:r>
        <w:rPr>
          <w:rtl/>
        </w:rPr>
        <w:t xml:space="preserve">   </w:t>
      </w:r>
      <w:bookmarkEnd w:id="780"/>
    </w:p>
    <w:p w:rsidR="00C60D8F" w:rsidRDefault="00C60D8F" w:rsidP="00C60D8F">
      <w:pPr>
        <w:pStyle w:val="KeepWithNext"/>
        <w:rPr>
          <w:rtl/>
          <w:lang w:eastAsia="he-IL"/>
        </w:rPr>
      </w:pPr>
    </w:p>
    <w:p w:rsidR="00C60D8F" w:rsidRDefault="00646B78" w:rsidP="00B124B7">
      <w:pPr>
        <w:rPr>
          <w:rtl/>
          <w:lang w:eastAsia="he-IL"/>
        </w:rPr>
      </w:pPr>
      <w:r>
        <w:rPr>
          <w:rFonts w:hint="cs"/>
          <w:rtl/>
          <w:lang w:eastAsia="he-IL"/>
        </w:rPr>
        <w:t>יפע</w:t>
      </w:r>
      <w:bookmarkStart w:id="781" w:name="_ETM_Q1_4093600"/>
      <w:bookmarkEnd w:id="781"/>
      <w:r>
        <w:rPr>
          <w:rFonts w:hint="cs"/>
          <w:rtl/>
          <w:lang w:eastAsia="he-IL"/>
        </w:rPr>
        <w:t>ת, ל</w:t>
      </w:r>
      <w:r w:rsidR="00C60D8F">
        <w:rPr>
          <w:rFonts w:hint="cs"/>
          <w:rtl/>
          <w:lang w:eastAsia="he-IL"/>
        </w:rPr>
        <w:t>מרות מה שנאמר, אני יודע שאם רוצים אפשר לכנס ועדות</w:t>
      </w:r>
      <w:r>
        <w:rPr>
          <w:rFonts w:hint="cs"/>
          <w:rtl/>
          <w:lang w:eastAsia="he-IL"/>
        </w:rPr>
        <w:t xml:space="preserve"> במשך הרבה מאוד זמן כי תמיד יהיו </w:t>
      </w:r>
      <w:bookmarkStart w:id="782" w:name="_ETM_Q1_4104326"/>
      <w:bookmarkEnd w:id="782"/>
      <w:r>
        <w:rPr>
          <w:rFonts w:hint="cs"/>
          <w:rtl/>
          <w:lang w:eastAsia="he-IL"/>
        </w:rPr>
        <w:t>נושאים שיש להקיף</w:t>
      </w:r>
      <w:r w:rsidR="00C60D8F">
        <w:rPr>
          <w:rFonts w:hint="cs"/>
          <w:rtl/>
          <w:lang w:eastAsia="he-IL"/>
        </w:rPr>
        <w:t xml:space="preserve">. </w:t>
      </w:r>
      <w:r>
        <w:rPr>
          <w:rFonts w:hint="cs"/>
          <w:rtl/>
          <w:lang w:eastAsia="he-IL"/>
        </w:rPr>
        <w:t>אם את אומרת ש</w:t>
      </w:r>
      <w:r w:rsidR="00C60D8F">
        <w:rPr>
          <w:rFonts w:hint="cs"/>
          <w:rtl/>
          <w:lang w:eastAsia="he-IL"/>
        </w:rPr>
        <w:t>במהלך נובמבר תהיינה מסקנות, הן יתוו דרך הוליסטית</w:t>
      </w:r>
      <w:r>
        <w:rPr>
          <w:rFonts w:hint="cs"/>
          <w:rtl/>
          <w:lang w:eastAsia="he-IL"/>
        </w:rPr>
        <w:t xml:space="preserve"> בשביל להכניס את כל הנושא של לגליזציה של קנביס במדינת ישראל</w:t>
      </w:r>
      <w:r w:rsidR="00C60D8F">
        <w:rPr>
          <w:rFonts w:hint="cs"/>
          <w:rtl/>
          <w:lang w:eastAsia="he-IL"/>
        </w:rPr>
        <w:t>? זה מה שאנחנו אמורים לצפות לו בנובמבר?</w:t>
      </w:r>
    </w:p>
    <w:p w:rsidR="00C60D8F" w:rsidRDefault="00C60D8F" w:rsidP="00C60D8F">
      <w:pPr>
        <w:rPr>
          <w:rtl/>
          <w:lang w:eastAsia="he-IL"/>
        </w:rPr>
      </w:pPr>
    </w:p>
    <w:p w:rsidR="00C60D8F" w:rsidRDefault="00C60D8F" w:rsidP="00C60D8F">
      <w:pPr>
        <w:pStyle w:val="af9"/>
        <w:keepNext/>
        <w:rPr>
          <w:rtl/>
          <w:lang w:eastAsia="he-IL"/>
        </w:rPr>
      </w:pPr>
      <w:bookmarkStart w:id="783" w:name="ET_guest_2629_30"/>
      <w:r w:rsidRPr="00C60D8F">
        <w:rPr>
          <w:rStyle w:val="TagStyle"/>
          <w:rtl/>
        </w:rPr>
        <w:t xml:space="preserve"> &lt;&lt; אורח &gt;&gt; </w:t>
      </w:r>
      <w:r>
        <w:rPr>
          <w:rtl/>
          <w:lang w:eastAsia="he-IL"/>
        </w:rPr>
        <w:t>יפעת רווה:</w:t>
      </w:r>
      <w:r w:rsidRPr="00C60D8F">
        <w:rPr>
          <w:rStyle w:val="TagStyle"/>
          <w:rtl/>
        </w:rPr>
        <w:t xml:space="preserve"> &lt;&lt; אורח &gt;&gt;</w:t>
      </w:r>
      <w:r>
        <w:rPr>
          <w:rtl/>
          <w:lang w:eastAsia="he-IL"/>
        </w:rPr>
        <w:t xml:space="preserve">   </w:t>
      </w:r>
      <w:bookmarkEnd w:id="783"/>
    </w:p>
    <w:p w:rsidR="00C60D8F" w:rsidRDefault="00C60D8F" w:rsidP="00C60D8F">
      <w:pPr>
        <w:pStyle w:val="KeepWithNext"/>
        <w:rPr>
          <w:rtl/>
          <w:lang w:eastAsia="he-IL"/>
        </w:rPr>
      </w:pPr>
    </w:p>
    <w:p w:rsidR="00646B78" w:rsidRDefault="00C60D8F" w:rsidP="00646B78">
      <w:pPr>
        <w:rPr>
          <w:rtl/>
          <w:lang w:eastAsia="he-IL"/>
        </w:rPr>
      </w:pPr>
      <w:r>
        <w:rPr>
          <w:rFonts w:hint="cs"/>
          <w:rtl/>
          <w:lang w:eastAsia="he-IL"/>
        </w:rPr>
        <w:t>לא קיבלתי מנדט לתת שורות תחתונות</w:t>
      </w:r>
      <w:r w:rsidR="00646B78">
        <w:rPr>
          <w:rFonts w:hint="cs"/>
          <w:rtl/>
          <w:lang w:eastAsia="he-IL"/>
        </w:rPr>
        <w:t>, אז אני לא רוצה להיכנס לזה</w:t>
      </w:r>
      <w:r>
        <w:rPr>
          <w:rFonts w:hint="cs"/>
          <w:rtl/>
          <w:lang w:eastAsia="he-IL"/>
        </w:rPr>
        <w:t xml:space="preserve">. </w:t>
      </w:r>
      <w:r w:rsidR="00646B78">
        <w:rPr>
          <w:rFonts w:hint="cs"/>
          <w:rtl/>
          <w:lang w:eastAsia="he-IL"/>
        </w:rPr>
        <w:t xml:space="preserve">אני גם </w:t>
      </w:r>
      <w:r>
        <w:rPr>
          <w:rFonts w:hint="cs"/>
          <w:rtl/>
          <w:lang w:eastAsia="he-IL"/>
        </w:rPr>
        <w:t xml:space="preserve">רוצה להיות הוגנת  כלפי חברי הוועדה. </w:t>
      </w:r>
    </w:p>
    <w:p w:rsidR="00646B78" w:rsidRDefault="00646B78" w:rsidP="00646B78">
      <w:pPr>
        <w:rPr>
          <w:rtl/>
          <w:lang w:eastAsia="he-IL"/>
        </w:rPr>
      </w:pPr>
    </w:p>
    <w:p w:rsidR="00646B78" w:rsidRDefault="00646B78" w:rsidP="00646B78">
      <w:pPr>
        <w:pStyle w:val="af6"/>
        <w:keepNext/>
        <w:rPr>
          <w:rtl/>
        </w:rPr>
      </w:pPr>
      <w:bookmarkStart w:id="784" w:name="ET_yor_6041_103"/>
      <w:r w:rsidRPr="00646B78">
        <w:rPr>
          <w:rStyle w:val="TagStyle"/>
          <w:rtl/>
        </w:rPr>
        <w:t xml:space="preserve"> &lt;&lt; </w:t>
      </w:r>
      <w:proofErr w:type="spellStart"/>
      <w:r w:rsidRPr="00646B78">
        <w:rPr>
          <w:rStyle w:val="TagStyle"/>
          <w:rtl/>
        </w:rPr>
        <w:t>יור</w:t>
      </w:r>
      <w:proofErr w:type="spellEnd"/>
      <w:r w:rsidRPr="00646B78">
        <w:rPr>
          <w:rStyle w:val="TagStyle"/>
          <w:rtl/>
        </w:rPr>
        <w:t xml:space="preserve"> &gt;&gt; </w:t>
      </w:r>
      <w:r>
        <w:rPr>
          <w:rtl/>
        </w:rPr>
        <w:t xml:space="preserve">היו"ר מיכל </w:t>
      </w:r>
      <w:proofErr w:type="spellStart"/>
      <w:r>
        <w:rPr>
          <w:rtl/>
        </w:rPr>
        <w:t>וונש</w:t>
      </w:r>
      <w:proofErr w:type="spellEnd"/>
      <w:r>
        <w:rPr>
          <w:rtl/>
        </w:rPr>
        <w:t>:</w:t>
      </w:r>
      <w:r w:rsidRPr="00646B78">
        <w:rPr>
          <w:rStyle w:val="TagStyle"/>
          <w:rtl/>
        </w:rPr>
        <w:t xml:space="preserve"> &lt;&lt; </w:t>
      </w:r>
      <w:proofErr w:type="spellStart"/>
      <w:r w:rsidRPr="00646B78">
        <w:rPr>
          <w:rStyle w:val="TagStyle"/>
          <w:rtl/>
        </w:rPr>
        <w:t>יור</w:t>
      </w:r>
      <w:proofErr w:type="spellEnd"/>
      <w:r w:rsidRPr="00646B78">
        <w:rPr>
          <w:rStyle w:val="TagStyle"/>
          <w:rtl/>
        </w:rPr>
        <w:t xml:space="preserve"> &gt;&gt;</w:t>
      </w:r>
      <w:r>
        <w:rPr>
          <w:rtl/>
        </w:rPr>
        <w:t xml:space="preserve">   </w:t>
      </w:r>
      <w:bookmarkEnd w:id="784"/>
    </w:p>
    <w:p w:rsidR="00646B78" w:rsidRDefault="00646B78" w:rsidP="00646B78">
      <w:pPr>
        <w:pStyle w:val="KeepWithNext"/>
        <w:rPr>
          <w:rtl/>
          <w:lang w:eastAsia="he-IL"/>
        </w:rPr>
      </w:pPr>
    </w:p>
    <w:p w:rsidR="00646B78" w:rsidRPr="00646B78" w:rsidRDefault="00646B78" w:rsidP="00646B78">
      <w:pPr>
        <w:rPr>
          <w:rtl/>
          <w:lang w:eastAsia="he-IL"/>
        </w:rPr>
      </w:pPr>
      <w:r>
        <w:rPr>
          <w:rFonts w:hint="cs"/>
          <w:rtl/>
          <w:lang w:eastAsia="he-IL"/>
        </w:rPr>
        <w:t>כי אתה אומר כבר מה</w:t>
      </w:r>
      <w:bookmarkStart w:id="785" w:name="_ETM_Q1_4133375"/>
      <w:bookmarkEnd w:id="785"/>
      <w:r>
        <w:rPr>
          <w:rFonts w:hint="cs"/>
          <w:rtl/>
          <w:lang w:eastAsia="he-IL"/>
        </w:rPr>
        <w:t xml:space="preserve"> הן מסקנות הוועדה, במידה מסוימת. יכול מאוד להיות שהם ייתנו המלצה - - - </w:t>
      </w:r>
    </w:p>
    <w:p w:rsidR="00646B78" w:rsidRDefault="00646B78" w:rsidP="00646B78">
      <w:pPr>
        <w:rPr>
          <w:rtl/>
          <w:lang w:eastAsia="he-IL"/>
        </w:rPr>
      </w:pPr>
    </w:p>
    <w:p w:rsidR="00646B78" w:rsidRDefault="00646B78" w:rsidP="00646B78">
      <w:pPr>
        <w:pStyle w:val="af9"/>
        <w:keepNext/>
        <w:rPr>
          <w:rtl/>
          <w:lang w:eastAsia="he-IL"/>
        </w:rPr>
      </w:pPr>
      <w:bookmarkStart w:id="786" w:name="ET_guest_2629_104"/>
      <w:r w:rsidRPr="00646B78">
        <w:rPr>
          <w:rStyle w:val="TagStyle"/>
          <w:rtl/>
        </w:rPr>
        <w:t xml:space="preserve"> &lt;&lt; אורח &gt;&gt; </w:t>
      </w:r>
      <w:r>
        <w:rPr>
          <w:rtl/>
          <w:lang w:eastAsia="he-IL"/>
        </w:rPr>
        <w:t>יפעת רווה:</w:t>
      </w:r>
      <w:r w:rsidRPr="00646B78">
        <w:rPr>
          <w:rStyle w:val="TagStyle"/>
          <w:rtl/>
        </w:rPr>
        <w:t xml:space="preserve"> &lt;&lt; אורח &gt;&gt;</w:t>
      </w:r>
      <w:r>
        <w:rPr>
          <w:rtl/>
          <w:lang w:eastAsia="he-IL"/>
        </w:rPr>
        <w:t xml:space="preserve">   </w:t>
      </w:r>
      <w:bookmarkEnd w:id="786"/>
    </w:p>
    <w:p w:rsidR="00646B78" w:rsidRDefault="00646B78" w:rsidP="00646B78">
      <w:pPr>
        <w:pStyle w:val="KeepWithNext"/>
        <w:rPr>
          <w:rtl/>
          <w:lang w:eastAsia="he-IL"/>
        </w:rPr>
      </w:pPr>
    </w:p>
    <w:p w:rsidR="00C60D8F" w:rsidRDefault="00C60D8F" w:rsidP="00646B78">
      <w:pPr>
        <w:rPr>
          <w:rtl/>
          <w:lang w:eastAsia="he-IL"/>
        </w:rPr>
      </w:pPr>
      <w:bookmarkStart w:id="787" w:name="_ETM_Q1_4143873"/>
      <w:bookmarkStart w:id="788" w:name="_ETM_Q1_4143914"/>
      <w:bookmarkEnd w:id="787"/>
      <w:bookmarkEnd w:id="788"/>
      <w:r>
        <w:rPr>
          <w:rFonts w:hint="cs"/>
          <w:rtl/>
          <w:lang w:eastAsia="he-IL"/>
        </w:rPr>
        <w:t>יש</w:t>
      </w:r>
      <w:r w:rsidR="00646B78">
        <w:rPr>
          <w:rFonts w:hint="cs"/>
          <w:rtl/>
          <w:lang w:eastAsia="he-IL"/>
        </w:rPr>
        <w:t>, כמובן,</w:t>
      </w:r>
      <w:r>
        <w:rPr>
          <w:rFonts w:hint="cs"/>
          <w:rtl/>
          <w:lang w:eastAsia="he-IL"/>
        </w:rPr>
        <w:t xml:space="preserve"> עמדות של אנשים, חלק מהעמדות הושמעו, אבל אנחנו </w:t>
      </w:r>
      <w:r w:rsidR="00646B78">
        <w:rPr>
          <w:rFonts w:hint="cs"/>
          <w:rtl/>
          <w:lang w:eastAsia="he-IL"/>
        </w:rPr>
        <w:t xml:space="preserve">ממשיכים לשמוע, אנחנו </w:t>
      </w:r>
      <w:r>
        <w:rPr>
          <w:rFonts w:hint="cs"/>
          <w:rtl/>
          <w:lang w:eastAsia="he-IL"/>
        </w:rPr>
        <w:t>בתוך התהליך</w:t>
      </w:r>
      <w:r w:rsidR="00646B78">
        <w:rPr>
          <w:rFonts w:hint="cs"/>
          <w:rtl/>
          <w:lang w:eastAsia="he-IL"/>
        </w:rPr>
        <w:t>,</w:t>
      </w:r>
      <w:r>
        <w:rPr>
          <w:rFonts w:hint="cs"/>
          <w:rtl/>
          <w:lang w:eastAsia="he-IL"/>
        </w:rPr>
        <w:t xml:space="preserve"> </w:t>
      </w:r>
      <w:r w:rsidR="00646B78">
        <w:rPr>
          <w:rFonts w:hint="cs"/>
          <w:rtl/>
          <w:lang w:eastAsia="he-IL"/>
        </w:rPr>
        <w:t>ו</w:t>
      </w:r>
      <w:r>
        <w:rPr>
          <w:rFonts w:hint="cs"/>
          <w:rtl/>
          <w:lang w:eastAsia="he-IL"/>
        </w:rPr>
        <w:t>כשנסיים את התהליך נעביר. יש מגוון דעות בוועדה</w:t>
      </w:r>
      <w:r w:rsidR="00646B78">
        <w:rPr>
          <w:rFonts w:hint="cs"/>
          <w:rtl/>
          <w:lang w:eastAsia="he-IL"/>
        </w:rPr>
        <w:t xml:space="preserve">, </w:t>
      </w:r>
      <w:bookmarkStart w:id="789" w:name="_ETM_Q1_4161712"/>
      <w:bookmarkEnd w:id="789"/>
      <w:r w:rsidR="00646B78">
        <w:rPr>
          <w:rFonts w:hint="cs"/>
          <w:rtl/>
          <w:lang w:eastAsia="he-IL"/>
        </w:rPr>
        <w:t xml:space="preserve">ובאמת צריך </w:t>
      </w:r>
      <w:r>
        <w:rPr>
          <w:rFonts w:hint="cs"/>
          <w:rtl/>
          <w:lang w:eastAsia="he-IL"/>
        </w:rPr>
        <w:t>לעשות את הדיון שם לפני שאני מדווחת</w:t>
      </w:r>
      <w:r w:rsidR="00646B78">
        <w:rPr>
          <w:rFonts w:hint="cs"/>
          <w:rtl/>
          <w:lang w:eastAsia="he-IL"/>
        </w:rPr>
        <w:t>, גם מבחינת ההגינות כלפי החברים</w:t>
      </w:r>
      <w:r>
        <w:rPr>
          <w:rFonts w:hint="cs"/>
          <w:rtl/>
          <w:lang w:eastAsia="he-IL"/>
        </w:rPr>
        <w:t xml:space="preserve">. </w:t>
      </w:r>
    </w:p>
    <w:p w:rsidR="00C60D8F" w:rsidRDefault="00C60D8F" w:rsidP="00C60D8F">
      <w:pPr>
        <w:rPr>
          <w:rtl/>
          <w:lang w:eastAsia="he-IL"/>
        </w:rPr>
      </w:pPr>
    </w:p>
    <w:p w:rsidR="00C60D8F" w:rsidRDefault="00C60D8F" w:rsidP="00C60D8F">
      <w:pPr>
        <w:pStyle w:val="af6"/>
        <w:keepNext/>
        <w:rPr>
          <w:rtl/>
        </w:rPr>
      </w:pPr>
      <w:bookmarkStart w:id="790" w:name="ET_yor_6041_31"/>
      <w:r w:rsidRPr="00C60D8F">
        <w:rPr>
          <w:rStyle w:val="TagStyle"/>
          <w:rtl/>
        </w:rPr>
        <w:t xml:space="preserve"> &lt;&lt; </w:t>
      </w:r>
      <w:proofErr w:type="spellStart"/>
      <w:r w:rsidRPr="00C60D8F">
        <w:rPr>
          <w:rStyle w:val="TagStyle"/>
          <w:rtl/>
        </w:rPr>
        <w:t>יור</w:t>
      </w:r>
      <w:proofErr w:type="spellEnd"/>
      <w:r w:rsidRPr="00C60D8F">
        <w:rPr>
          <w:rStyle w:val="TagStyle"/>
          <w:rtl/>
        </w:rPr>
        <w:t xml:space="preserve"> &gt;&gt; </w:t>
      </w:r>
      <w:r>
        <w:rPr>
          <w:rtl/>
        </w:rPr>
        <w:t xml:space="preserve">היו"ר מיכל </w:t>
      </w:r>
      <w:proofErr w:type="spellStart"/>
      <w:r>
        <w:rPr>
          <w:rtl/>
        </w:rPr>
        <w:t>וונש</w:t>
      </w:r>
      <w:proofErr w:type="spellEnd"/>
      <w:r>
        <w:rPr>
          <w:rtl/>
        </w:rPr>
        <w:t>:</w:t>
      </w:r>
      <w:r w:rsidRPr="00C60D8F">
        <w:rPr>
          <w:rStyle w:val="TagStyle"/>
          <w:rtl/>
        </w:rPr>
        <w:t xml:space="preserve"> &lt;&lt; </w:t>
      </w:r>
      <w:proofErr w:type="spellStart"/>
      <w:r w:rsidRPr="00C60D8F">
        <w:rPr>
          <w:rStyle w:val="TagStyle"/>
          <w:rtl/>
        </w:rPr>
        <w:t>יור</w:t>
      </w:r>
      <w:proofErr w:type="spellEnd"/>
      <w:r w:rsidRPr="00C60D8F">
        <w:rPr>
          <w:rStyle w:val="TagStyle"/>
          <w:rtl/>
        </w:rPr>
        <w:t xml:space="preserve"> &gt;&gt;</w:t>
      </w:r>
      <w:r>
        <w:rPr>
          <w:rtl/>
        </w:rPr>
        <w:t xml:space="preserve">   </w:t>
      </w:r>
      <w:bookmarkEnd w:id="790"/>
    </w:p>
    <w:p w:rsidR="00C60D8F" w:rsidRDefault="00C60D8F" w:rsidP="00C60D8F">
      <w:pPr>
        <w:pStyle w:val="KeepWithNext"/>
        <w:rPr>
          <w:rtl/>
          <w:lang w:eastAsia="he-IL"/>
        </w:rPr>
      </w:pPr>
    </w:p>
    <w:p w:rsidR="00646B78" w:rsidRDefault="00646B78" w:rsidP="00646B78">
      <w:pPr>
        <w:rPr>
          <w:rtl/>
          <w:lang w:eastAsia="he-IL"/>
        </w:rPr>
      </w:pPr>
      <w:r>
        <w:rPr>
          <w:rFonts w:hint="cs"/>
          <w:rtl/>
          <w:lang w:eastAsia="he-IL"/>
        </w:rPr>
        <w:t>תודה, יפעת. לשאלתו</w:t>
      </w:r>
      <w:bookmarkStart w:id="791" w:name="_ETM_Q1_4168427"/>
      <w:bookmarkEnd w:id="791"/>
      <w:r>
        <w:rPr>
          <w:rFonts w:hint="cs"/>
          <w:rtl/>
          <w:lang w:eastAsia="he-IL"/>
        </w:rPr>
        <w:t xml:space="preserve"> של בועז, אני חושבת ש</w:t>
      </w:r>
      <w:r w:rsidR="00C60D8F">
        <w:rPr>
          <w:rFonts w:hint="cs"/>
          <w:rtl/>
          <w:lang w:eastAsia="he-IL"/>
        </w:rPr>
        <w:t>מן הראוי שכשתהיינה המסקנות הללו</w:t>
      </w:r>
      <w:r>
        <w:rPr>
          <w:rFonts w:hint="cs"/>
          <w:rtl/>
          <w:lang w:eastAsia="he-IL"/>
        </w:rPr>
        <w:t xml:space="preserve">, אז בשקיפות גמורה </w:t>
      </w:r>
      <w:r w:rsidR="00C60D8F">
        <w:rPr>
          <w:rFonts w:hint="cs"/>
          <w:rtl/>
          <w:lang w:eastAsia="he-IL"/>
        </w:rPr>
        <w:t>הן יו</w:t>
      </w:r>
      <w:r>
        <w:rPr>
          <w:rFonts w:hint="cs"/>
          <w:rtl/>
          <w:lang w:eastAsia="he-IL"/>
        </w:rPr>
        <w:t>צג</w:t>
      </w:r>
      <w:r w:rsidR="00C60D8F">
        <w:rPr>
          <w:rFonts w:hint="cs"/>
          <w:rtl/>
          <w:lang w:eastAsia="he-IL"/>
        </w:rPr>
        <w:t xml:space="preserve">ו לוועדה </w:t>
      </w:r>
      <w:r>
        <w:rPr>
          <w:rFonts w:hint="cs"/>
          <w:rtl/>
          <w:lang w:eastAsia="he-IL"/>
        </w:rPr>
        <w:t xml:space="preserve">הזאת </w:t>
      </w:r>
      <w:r w:rsidR="00C60D8F">
        <w:rPr>
          <w:rFonts w:hint="cs"/>
          <w:rtl/>
          <w:lang w:eastAsia="he-IL"/>
        </w:rPr>
        <w:t xml:space="preserve">וגם לכלל הציבור. </w:t>
      </w:r>
      <w:r>
        <w:rPr>
          <w:rFonts w:hint="cs"/>
          <w:rtl/>
          <w:lang w:eastAsia="he-IL"/>
        </w:rPr>
        <w:t xml:space="preserve">אני חושבת שזה חשוב מאוד, כחלק מהתהליך הזה, ואני </w:t>
      </w:r>
      <w:bookmarkStart w:id="792" w:name="_ETM_Q1_4179561"/>
      <w:bookmarkEnd w:id="792"/>
      <w:r>
        <w:rPr>
          <w:rFonts w:hint="cs"/>
          <w:rtl/>
          <w:lang w:eastAsia="he-IL"/>
        </w:rPr>
        <w:t xml:space="preserve">חוזרת שוב על הבקשה הזאת </w:t>
      </w:r>
      <w:r>
        <w:rPr>
          <w:rtl/>
          <w:lang w:eastAsia="he-IL"/>
        </w:rPr>
        <w:t>–</w:t>
      </w:r>
      <w:r>
        <w:rPr>
          <w:rFonts w:hint="cs"/>
          <w:rtl/>
          <w:lang w:eastAsia="he-IL"/>
        </w:rPr>
        <w:t xml:space="preserve"> כשהמסקנות תהיינה. אני רוצה לתת את זכות הדיבור לרם שפע, שלא היה פה קודם. רם, אם אין לך ש</w:t>
      </w:r>
      <w:bookmarkStart w:id="793" w:name="_ETM_Q1_4191420"/>
      <w:bookmarkEnd w:id="793"/>
      <w:r>
        <w:rPr>
          <w:rFonts w:hint="cs"/>
          <w:rtl/>
          <w:lang w:eastAsia="he-IL"/>
        </w:rPr>
        <w:t xml:space="preserve">אלות </w:t>
      </w:r>
      <w:proofErr w:type="spellStart"/>
      <w:r>
        <w:rPr>
          <w:rFonts w:hint="cs"/>
          <w:rtl/>
          <w:lang w:eastAsia="he-IL"/>
        </w:rPr>
        <w:t>לג'ורג</w:t>
      </w:r>
      <w:proofErr w:type="spellEnd"/>
      <w:r>
        <w:rPr>
          <w:rFonts w:hint="cs"/>
          <w:rtl/>
          <w:lang w:eastAsia="he-IL"/>
        </w:rPr>
        <w:t xml:space="preserve">', נוכל לאפשר לג'ורג' וליאורה לפרוש מהדיון משום שהוא מתקיים </w:t>
      </w:r>
      <w:bookmarkStart w:id="794" w:name="_ETM_Q1_4198555"/>
      <w:bookmarkEnd w:id="794"/>
      <w:r>
        <w:rPr>
          <w:rFonts w:hint="cs"/>
          <w:rtl/>
          <w:lang w:eastAsia="he-IL"/>
        </w:rPr>
        <w:t xml:space="preserve">בעברית. </w:t>
      </w:r>
    </w:p>
    <w:p w:rsidR="00646B78" w:rsidRDefault="00646B78" w:rsidP="00646B78">
      <w:pPr>
        <w:rPr>
          <w:rtl/>
          <w:lang w:eastAsia="he-IL"/>
        </w:rPr>
      </w:pPr>
    </w:p>
    <w:p w:rsidR="00C60D8F" w:rsidRDefault="00646B78" w:rsidP="00646B78">
      <w:pPr>
        <w:rPr>
          <w:rtl/>
          <w:lang w:eastAsia="he-IL"/>
        </w:rPr>
      </w:pPr>
      <w:proofErr w:type="spellStart"/>
      <w:r>
        <w:rPr>
          <w:rFonts w:hint="cs"/>
          <w:rtl/>
          <w:lang w:eastAsia="he-IL"/>
        </w:rPr>
        <w:t>ג'ורג</w:t>
      </w:r>
      <w:proofErr w:type="spellEnd"/>
      <w:r>
        <w:rPr>
          <w:rFonts w:hint="cs"/>
          <w:rtl/>
          <w:lang w:eastAsia="he-IL"/>
        </w:rPr>
        <w:t xml:space="preserve">', אני רוצה להודות לכם שוב. </w:t>
      </w:r>
      <w:r w:rsidR="00C60D8F">
        <w:rPr>
          <w:rFonts w:hint="cs"/>
          <w:rtl/>
          <w:lang w:eastAsia="he-IL"/>
        </w:rPr>
        <w:t xml:space="preserve">אנחנו אסירי תודה על </w:t>
      </w:r>
      <w:r>
        <w:rPr>
          <w:rFonts w:hint="cs"/>
          <w:rtl/>
          <w:lang w:eastAsia="he-IL"/>
        </w:rPr>
        <w:t xml:space="preserve">התרומה שלכם ועל </w:t>
      </w:r>
      <w:bookmarkStart w:id="795" w:name="_ETM_Q1_4211164"/>
      <w:bookmarkEnd w:id="795"/>
      <w:r>
        <w:rPr>
          <w:rFonts w:hint="cs"/>
          <w:rtl/>
          <w:lang w:eastAsia="he-IL"/>
        </w:rPr>
        <w:t xml:space="preserve">המחשבות שחלקת אתנו, משום שאנחנו בתחילת התהליך. אבל אני </w:t>
      </w:r>
      <w:bookmarkStart w:id="796" w:name="_ETM_Q1_4219291"/>
      <w:bookmarkEnd w:id="796"/>
      <w:r>
        <w:rPr>
          <w:rFonts w:hint="cs"/>
          <w:rtl/>
          <w:lang w:eastAsia="he-IL"/>
        </w:rPr>
        <w:t xml:space="preserve">רוצה לאפשר לך ללכת לישון. </w:t>
      </w:r>
    </w:p>
    <w:p w:rsidR="00646B78" w:rsidRDefault="00646B78" w:rsidP="00646B78">
      <w:pPr>
        <w:rPr>
          <w:rtl/>
          <w:lang w:eastAsia="he-IL"/>
        </w:rPr>
      </w:pPr>
    </w:p>
    <w:p w:rsidR="00646B78" w:rsidRDefault="00646B78" w:rsidP="00646B78">
      <w:pPr>
        <w:pStyle w:val="af9"/>
        <w:keepNext/>
        <w:rPr>
          <w:rtl/>
          <w:lang w:eastAsia="he-IL"/>
        </w:rPr>
      </w:pPr>
      <w:bookmarkStart w:id="797" w:name="ET_guest_גורג_בראושלר_105"/>
      <w:r w:rsidRPr="00646B78">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646B78">
        <w:rPr>
          <w:rStyle w:val="TagStyle"/>
          <w:rtl/>
        </w:rPr>
        <w:t xml:space="preserve"> &lt;&lt; אורח &gt;&gt;</w:t>
      </w:r>
      <w:r>
        <w:rPr>
          <w:rtl/>
          <w:lang w:eastAsia="he-IL"/>
        </w:rPr>
        <w:t xml:space="preserve">   </w:t>
      </w:r>
      <w:bookmarkEnd w:id="797"/>
    </w:p>
    <w:p w:rsidR="00646B78" w:rsidRDefault="00646B78" w:rsidP="00646B78">
      <w:pPr>
        <w:pStyle w:val="KeepWithNext"/>
        <w:rPr>
          <w:rtl/>
          <w:lang w:eastAsia="he-IL"/>
        </w:rPr>
      </w:pPr>
    </w:p>
    <w:p w:rsidR="00C60D8F" w:rsidRDefault="00646B78" w:rsidP="00C60D8F">
      <w:pPr>
        <w:rPr>
          <w:rtl/>
          <w:lang w:eastAsia="he-IL"/>
        </w:rPr>
      </w:pPr>
      <w:r>
        <w:rPr>
          <w:rFonts w:hint="cs"/>
          <w:rtl/>
          <w:lang w:eastAsia="he-IL"/>
        </w:rPr>
        <w:t xml:space="preserve">תודה רבה, </w:t>
      </w:r>
      <w:r w:rsidR="00C60D8F">
        <w:rPr>
          <w:rFonts w:hint="cs"/>
          <w:rtl/>
          <w:lang w:eastAsia="he-IL"/>
        </w:rPr>
        <w:t xml:space="preserve">כבוד גדול לדבר אתכם. </w:t>
      </w:r>
      <w:r>
        <w:rPr>
          <w:rFonts w:hint="cs"/>
          <w:rtl/>
          <w:lang w:eastAsia="he-IL"/>
        </w:rPr>
        <w:t xml:space="preserve">נקודה אישית: החודש </w:t>
      </w:r>
      <w:r w:rsidR="00C60D8F">
        <w:rPr>
          <w:rFonts w:hint="cs"/>
          <w:rtl/>
          <w:lang w:eastAsia="he-IL"/>
        </w:rPr>
        <w:t>לפני שנה הייתי בישראל בפעם הראשונה</w:t>
      </w:r>
      <w:r>
        <w:rPr>
          <w:rFonts w:hint="cs"/>
          <w:rtl/>
          <w:lang w:eastAsia="he-IL"/>
        </w:rPr>
        <w:t>, ביליתי שם שבוע</w:t>
      </w:r>
      <w:r w:rsidR="00C60D8F">
        <w:rPr>
          <w:rFonts w:hint="cs"/>
          <w:rtl/>
          <w:lang w:eastAsia="he-IL"/>
        </w:rPr>
        <w:t xml:space="preserve">. </w:t>
      </w:r>
      <w:r>
        <w:rPr>
          <w:rFonts w:hint="cs"/>
          <w:rtl/>
          <w:lang w:eastAsia="he-IL"/>
        </w:rPr>
        <w:t xml:space="preserve">זה היה הטיול הכי משפיע שהיה </w:t>
      </w:r>
      <w:bookmarkStart w:id="798" w:name="_ETM_Q1_4235113"/>
      <w:bookmarkEnd w:id="798"/>
      <w:r>
        <w:rPr>
          <w:rFonts w:hint="cs"/>
          <w:rtl/>
          <w:lang w:eastAsia="he-IL"/>
        </w:rPr>
        <w:t xml:space="preserve">לי. </w:t>
      </w:r>
      <w:r w:rsidR="00C60D8F">
        <w:rPr>
          <w:rFonts w:hint="cs"/>
          <w:rtl/>
          <w:lang w:eastAsia="he-IL"/>
        </w:rPr>
        <w:t>אם אתם צריכים שאהיה בתל אביב, אעשה את זה.</w:t>
      </w:r>
      <w:r>
        <w:rPr>
          <w:rFonts w:hint="cs"/>
          <w:rtl/>
          <w:lang w:eastAsia="he-IL"/>
        </w:rPr>
        <w:t xml:space="preserve"> אמצא דרך להגיע ולעשות את זה, משום </w:t>
      </w:r>
      <w:bookmarkStart w:id="799" w:name="_ETM_Q1_4244130"/>
      <w:bookmarkEnd w:id="799"/>
      <w:r>
        <w:rPr>
          <w:rFonts w:hint="cs"/>
          <w:rtl/>
          <w:lang w:eastAsia="he-IL"/>
        </w:rPr>
        <w:t xml:space="preserve">שהיא ממש יפה. </w:t>
      </w:r>
      <w:r w:rsidR="00C60D8F">
        <w:rPr>
          <w:rFonts w:hint="cs"/>
          <w:rtl/>
          <w:lang w:eastAsia="he-IL"/>
        </w:rPr>
        <w:t xml:space="preserve"> </w:t>
      </w:r>
    </w:p>
    <w:p w:rsidR="00C60D8F" w:rsidRDefault="00C60D8F" w:rsidP="00C60D8F">
      <w:pPr>
        <w:rPr>
          <w:rtl/>
          <w:lang w:eastAsia="he-IL"/>
        </w:rPr>
      </w:pPr>
    </w:p>
    <w:p w:rsidR="00C60D8F" w:rsidRDefault="00C60D8F" w:rsidP="00C60D8F">
      <w:pPr>
        <w:pStyle w:val="af6"/>
        <w:keepNext/>
        <w:rPr>
          <w:rtl/>
        </w:rPr>
      </w:pPr>
      <w:bookmarkStart w:id="800" w:name="ET_yor_6041_32"/>
      <w:r w:rsidRPr="00C60D8F">
        <w:rPr>
          <w:rStyle w:val="TagStyle"/>
          <w:rtl/>
        </w:rPr>
        <w:t xml:space="preserve"> &lt;&lt; </w:t>
      </w:r>
      <w:proofErr w:type="spellStart"/>
      <w:r w:rsidRPr="00C60D8F">
        <w:rPr>
          <w:rStyle w:val="TagStyle"/>
          <w:rtl/>
        </w:rPr>
        <w:t>יור</w:t>
      </w:r>
      <w:proofErr w:type="spellEnd"/>
      <w:r w:rsidRPr="00C60D8F">
        <w:rPr>
          <w:rStyle w:val="TagStyle"/>
          <w:rtl/>
        </w:rPr>
        <w:t xml:space="preserve"> &gt;&gt; </w:t>
      </w:r>
      <w:r>
        <w:rPr>
          <w:rtl/>
        </w:rPr>
        <w:t xml:space="preserve">היו"ר מיכל </w:t>
      </w:r>
      <w:proofErr w:type="spellStart"/>
      <w:r>
        <w:rPr>
          <w:rtl/>
        </w:rPr>
        <w:t>וונש</w:t>
      </w:r>
      <w:proofErr w:type="spellEnd"/>
      <w:r>
        <w:rPr>
          <w:rtl/>
        </w:rPr>
        <w:t>:</w:t>
      </w:r>
      <w:r w:rsidRPr="00C60D8F">
        <w:rPr>
          <w:rStyle w:val="TagStyle"/>
          <w:rtl/>
        </w:rPr>
        <w:t xml:space="preserve"> &lt;&lt; </w:t>
      </w:r>
      <w:proofErr w:type="spellStart"/>
      <w:r w:rsidRPr="00C60D8F">
        <w:rPr>
          <w:rStyle w:val="TagStyle"/>
          <w:rtl/>
        </w:rPr>
        <w:t>יור</w:t>
      </w:r>
      <w:proofErr w:type="spellEnd"/>
      <w:r w:rsidRPr="00C60D8F">
        <w:rPr>
          <w:rStyle w:val="TagStyle"/>
          <w:rtl/>
        </w:rPr>
        <w:t xml:space="preserve"> &gt;&gt;</w:t>
      </w:r>
      <w:r>
        <w:rPr>
          <w:rtl/>
        </w:rPr>
        <w:t xml:space="preserve">   </w:t>
      </w:r>
      <w:bookmarkEnd w:id="800"/>
    </w:p>
    <w:p w:rsidR="00C60D8F" w:rsidRDefault="00C60D8F" w:rsidP="00C60D8F">
      <w:pPr>
        <w:pStyle w:val="KeepWithNext"/>
        <w:rPr>
          <w:rtl/>
          <w:lang w:eastAsia="he-IL"/>
        </w:rPr>
      </w:pPr>
    </w:p>
    <w:p w:rsidR="00646B78" w:rsidRDefault="00646B78" w:rsidP="00C60D8F">
      <w:pPr>
        <w:rPr>
          <w:rtl/>
          <w:lang w:eastAsia="he-IL"/>
        </w:rPr>
      </w:pPr>
      <w:r>
        <w:rPr>
          <w:rFonts w:hint="cs"/>
          <w:rtl/>
          <w:lang w:eastAsia="he-IL"/>
        </w:rPr>
        <w:t xml:space="preserve">כל עוד תביא </w:t>
      </w:r>
      <w:proofErr w:type="spellStart"/>
      <w:r>
        <w:rPr>
          <w:rFonts w:hint="cs"/>
          <w:rtl/>
          <w:lang w:eastAsia="he-IL"/>
        </w:rPr>
        <w:t>איתך</w:t>
      </w:r>
      <w:proofErr w:type="spellEnd"/>
      <w:r>
        <w:rPr>
          <w:rFonts w:hint="cs"/>
          <w:rtl/>
          <w:lang w:eastAsia="he-IL"/>
        </w:rPr>
        <w:t xml:space="preserve"> את ליאורה. ברגע </w:t>
      </w:r>
      <w:bookmarkStart w:id="801" w:name="_ETM_Q1_4245313"/>
      <w:bookmarkEnd w:id="801"/>
      <w:r>
        <w:rPr>
          <w:rFonts w:hint="cs"/>
          <w:rtl/>
          <w:lang w:eastAsia="he-IL"/>
        </w:rPr>
        <w:t xml:space="preserve">שהקורונה לא תעמוד בדרכנו, נוודא שתהיה לך סיבה טובה </w:t>
      </w:r>
      <w:bookmarkStart w:id="802" w:name="_ETM_Q1_4249802"/>
      <w:bookmarkEnd w:id="802"/>
      <w:r>
        <w:rPr>
          <w:rFonts w:hint="cs"/>
          <w:rtl/>
          <w:lang w:eastAsia="he-IL"/>
        </w:rPr>
        <w:t xml:space="preserve">לבוא. </w:t>
      </w:r>
    </w:p>
    <w:p w:rsidR="00646B78" w:rsidRDefault="00646B78" w:rsidP="00C60D8F">
      <w:pPr>
        <w:rPr>
          <w:rtl/>
          <w:lang w:eastAsia="he-IL"/>
        </w:rPr>
      </w:pPr>
      <w:bookmarkStart w:id="803" w:name="_ETM_Q1_4257117"/>
      <w:bookmarkStart w:id="804" w:name="_ETM_Q1_4257175"/>
      <w:bookmarkEnd w:id="803"/>
      <w:bookmarkEnd w:id="804"/>
    </w:p>
    <w:p w:rsidR="00646B78" w:rsidRDefault="00646B78" w:rsidP="00646B78">
      <w:pPr>
        <w:pStyle w:val="af9"/>
        <w:keepNext/>
        <w:rPr>
          <w:rtl/>
          <w:lang w:eastAsia="he-IL"/>
        </w:rPr>
      </w:pPr>
      <w:bookmarkStart w:id="805" w:name="ET_guest_גורג_בראושלר_106"/>
      <w:r w:rsidRPr="00646B78">
        <w:rPr>
          <w:rStyle w:val="TagStyle"/>
          <w:rtl/>
        </w:rPr>
        <w:t xml:space="preserve"> &lt;&lt; אורח &gt;&gt; </w:t>
      </w:r>
      <w:r>
        <w:rPr>
          <w:rtl/>
          <w:lang w:eastAsia="he-IL"/>
        </w:rPr>
        <w:t xml:space="preserve">ג'ורג' </w:t>
      </w:r>
      <w:proofErr w:type="spellStart"/>
      <w:r>
        <w:rPr>
          <w:rtl/>
          <w:lang w:eastAsia="he-IL"/>
        </w:rPr>
        <w:t>בראושלר</w:t>
      </w:r>
      <w:proofErr w:type="spellEnd"/>
      <w:r>
        <w:rPr>
          <w:rtl/>
          <w:lang w:eastAsia="he-IL"/>
        </w:rPr>
        <w:t>:</w:t>
      </w:r>
      <w:r w:rsidRPr="00646B78">
        <w:rPr>
          <w:rStyle w:val="TagStyle"/>
          <w:rtl/>
        </w:rPr>
        <w:t xml:space="preserve"> &lt;&lt; אורח &gt;&gt;</w:t>
      </w:r>
      <w:r>
        <w:rPr>
          <w:rtl/>
          <w:lang w:eastAsia="he-IL"/>
        </w:rPr>
        <w:t xml:space="preserve">   </w:t>
      </w:r>
      <w:bookmarkEnd w:id="805"/>
    </w:p>
    <w:p w:rsidR="00646B78" w:rsidRDefault="00646B78" w:rsidP="00646B78">
      <w:pPr>
        <w:pStyle w:val="KeepWithNext"/>
        <w:rPr>
          <w:rtl/>
          <w:lang w:eastAsia="he-IL"/>
        </w:rPr>
      </w:pPr>
    </w:p>
    <w:p w:rsidR="00646B78" w:rsidRDefault="00646B78" w:rsidP="00646B78">
      <w:pPr>
        <w:rPr>
          <w:rtl/>
          <w:lang w:eastAsia="he-IL"/>
        </w:rPr>
      </w:pPr>
      <w:r>
        <w:rPr>
          <w:rFonts w:hint="cs"/>
          <w:rtl/>
          <w:lang w:eastAsia="he-IL"/>
        </w:rPr>
        <w:t xml:space="preserve">אחד מאתנו מבין עברית והשני הוא אני, כך שאני צריך את ליאורה אתי. </w:t>
      </w:r>
    </w:p>
    <w:p w:rsidR="00646B78" w:rsidRDefault="00646B78" w:rsidP="00646B78">
      <w:pPr>
        <w:rPr>
          <w:rtl/>
          <w:lang w:eastAsia="he-IL"/>
        </w:rPr>
      </w:pPr>
    </w:p>
    <w:p w:rsidR="006453BC" w:rsidRDefault="006453BC" w:rsidP="006453BC">
      <w:pPr>
        <w:pStyle w:val="af6"/>
        <w:keepNext/>
        <w:rPr>
          <w:rtl/>
        </w:rPr>
      </w:pPr>
      <w:bookmarkStart w:id="806" w:name="ET_yor_6041_107"/>
      <w:r w:rsidRPr="006453BC">
        <w:rPr>
          <w:rStyle w:val="TagStyle"/>
          <w:rtl/>
        </w:rPr>
        <w:t xml:space="preserve"> &lt;&lt; </w:t>
      </w:r>
      <w:proofErr w:type="spellStart"/>
      <w:r w:rsidRPr="006453BC">
        <w:rPr>
          <w:rStyle w:val="TagStyle"/>
          <w:rtl/>
        </w:rPr>
        <w:t>יור</w:t>
      </w:r>
      <w:proofErr w:type="spellEnd"/>
      <w:r w:rsidRPr="006453BC">
        <w:rPr>
          <w:rStyle w:val="TagStyle"/>
          <w:rtl/>
        </w:rPr>
        <w:t xml:space="preserve"> &gt;&gt; </w:t>
      </w:r>
      <w:r>
        <w:rPr>
          <w:rtl/>
        </w:rPr>
        <w:t xml:space="preserve">היו"ר מיכל </w:t>
      </w:r>
      <w:proofErr w:type="spellStart"/>
      <w:r>
        <w:rPr>
          <w:rtl/>
        </w:rPr>
        <w:t>וונש</w:t>
      </w:r>
      <w:proofErr w:type="spellEnd"/>
      <w:r>
        <w:rPr>
          <w:rtl/>
        </w:rPr>
        <w:t>:</w:t>
      </w:r>
      <w:r w:rsidRPr="006453BC">
        <w:rPr>
          <w:rStyle w:val="TagStyle"/>
          <w:rtl/>
        </w:rPr>
        <w:t xml:space="preserve"> &lt;&lt; </w:t>
      </w:r>
      <w:proofErr w:type="spellStart"/>
      <w:r w:rsidRPr="006453BC">
        <w:rPr>
          <w:rStyle w:val="TagStyle"/>
          <w:rtl/>
        </w:rPr>
        <w:t>יור</w:t>
      </w:r>
      <w:proofErr w:type="spellEnd"/>
      <w:r w:rsidRPr="006453BC">
        <w:rPr>
          <w:rStyle w:val="TagStyle"/>
          <w:rtl/>
        </w:rPr>
        <w:t xml:space="preserve"> &gt;&gt;</w:t>
      </w:r>
      <w:r>
        <w:rPr>
          <w:rtl/>
        </w:rPr>
        <w:t xml:space="preserve">   </w:t>
      </w:r>
      <w:bookmarkEnd w:id="806"/>
    </w:p>
    <w:p w:rsidR="006453BC" w:rsidRDefault="006453BC" w:rsidP="006453BC">
      <w:pPr>
        <w:pStyle w:val="KeepWithNext"/>
        <w:rPr>
          <w:rtl/>
          <w:lang w:eastAsia="he-IL"/>
        </w:rPr>
      </w:pPr>
    </w:p>
    <w:p w:rsidR="00C60D8F" w:rsidRDefault="006453BC" w:rsidP="006453BC">
      <w:pPr>
        <w:rPr>
          <w:rtl/>
          <w:lang w:eastAsia="he-IL"/>
        </w:rPr>
      </w:pPr>
      <w:r>
        <w:rPr>
          <w:rFonts w:hint="cs"/>
          <w:rtl/>
          <w:lang w:eastAsia="he-IL"/>
        </w:rPr>
        <w:t xml:space="preserve">נכון. </w:t>
      </w:r>
      <w:r w:rsidR="00C60D8F">
        <w:rPr>
          <w:rFonts w:hint="cs"/>
          <w:rtl/>
          <w:lang w:eastAsia="he-IL"/>
        </w:rPr>
        <w:t>תודה ג</w:t>
      </w:r>
      <w:r>
        <w:rPr>
          <w:rFonts w:hint="cs"/>
          <w:rtl/>
          <w:lang w:eastAsia="he-IL"/>
        </w:rPr>
        <w:t>'</w:t>
      </w:r>
      <w:r w:rsidR="00C60D8F">
        <w:rPr>
          <w:rFonts w:hint="cs"/>
          <w:rtl/>
          <w:lang w:eastAsia="he-IL"/>
        </w:rPr>
        <w:t>ורג</w:t>
      </w:r>
      <w:r>
        <w:rPr>
          <w:rFonts w:hint="cs"/>
          <w:rtl/>
          <w:lang w:eastAsia="he-IL"/>
        </w:rPr>
        <w:t>'</w:t>
      </w:r>
      <w:r w:rsidR="00C60D8F">
        <w:rPr>
          <w:rFonts w:hint="cs"/>
          <w:rtl/>
          <w:lang w:eastAsia="he-IL"/>
        </w:rPr>
        <w:t xml:space="preserve"> וליאורה</w:t>
      </w:r>
      <w:r>
        <w:rPr>
          <w:rFonts w:hint="cs"/>
          <w:rtl/>
          <w:lang w:eastAsia="he-IL"/>
        </w:rPr>
        <w:t xml:space="preserve"> על כך שהייתם אתנו. </w:t>
      </w:r>
      <w:r w:rsidR="00C60D8F">
        <w:rPr>
          <w:rFonts w:hint="cs"/>
          <w:rtl/>
          <w:lang w:eastAsia="he-IL"/>
        </w:rPr>
        <w:t>שנה טובה</w:t>
      </w:r>
      <w:r>
        <w:rPr>
          <w:rFonts w:hint="cs"/>
          <w:rtl/>
          <w:lang w:eastAsia="he-IL"/>
        </w:rPr>
        <w:t>, תודה</w:t>
      </w:r>
      <w:r w:rsidR="00C60D8F">
        <w:rPr>
          <w:rFonts w:hint="cs"/>
          <w:rtl/>
          <w:lang w:eastAsia="he-IL"/>
        </w:rPr>
        <w:t xml:space="preserve">. רם, </w:t>
      </w:r>
      <w:r>
        <w:rPr>
          <w:rFonts w:hint="cs"/>
          <w:rtl/>
          <w:lang w:eastAsia="he-IL"/>
        </w:rPr>
        <w:t>רצית להדגיש משהו בעקבות דבריה של יפעת?</w:t>
      </w:r>
      <w:r w:rsidR="00C60D8F">
        <w:rPr>
          <w:rFonts w:hint="cs"/>
          <w:rtl/>
          <w:lang w:eastAsia="he-IL"/>
        </w:rPr>
        <w:t xml:space="preserve"> </w:t>
      </w:r>
    </w:p>
    <w:p w:rsidR="00C60D8F" w:rsidRDefault="00C60D8F" w:rsidP="00C60D8F">
      <w:pPr>
        <w:rPr>
          <w:rtl/>
          <w:lang w:eastAsia="he-IL"/>
        </w:rPr>
      </w:pPr>
    </w:p>
    <w:p w:rsidR="00C60D8F" w:rsidRDefault="00C60D8F" w:rsidP="00C60D8F">
      <w:pPr>
        <w:pStyle w:val="a4"/>
        <w:keepNext/>
        <w:rPr>
          <w:rtl/>
        </w:rPr>
      </w:pPr>
      <w:bookmarkStart w:id="807" w:name="ET_speaker_5810_33"/>
      <w:r w:rsidRPr="00C60D8F">
        <w:rPr>
          <w:rStyle w:val="TagStyle"/>
          <w:rtl/>
        </w:rPr>
        <w:t xml:space="preserve"> &lt;&lt; דובר &gt;&gt; </w:t>
      </w:r>
      <w:r>
        <w:rPr>
          <w:rtl/>
        </w:rPr>
        <w:t>רם שפע (כחול לבן):</w:t>
      </w:r>
      <w:r w:rsidRPr="00C60D8F">
        <w:rPr>
          <w:rStyle w:val="TagStyle"/>
          <w:rtl/>
        </w:rPr>
        <w:t xml:space="preserve"> &lt;&lt; דובר &gt;&gt;</w:t>
      </w:r>
      <w:r>
        <w:rPr>
          <w:rtl/>
        </w:rPr>
        <w:t xml:space="preserve">   </w:t>
      </w:r>
      <w:bookmarkEnd w:id="807"/>
    </w:p>
    <w:p w:rsidR="00C60D8F" w:rsidRDefault="00C60D8F" w:rsidP="00C60D8F">
      <w:pPr>
        <w:pStyle w:val="KeepWithNext"/>
        <w:rPr>
          <w:rtl/>
          <w:lang w:eastAsia="he-IL"/>
        </w:rPr>
      </w:pPr>
    </w:p>
    <w:p w:rsidR="006453BC" w:rsidRDefault="006453BC" w:rsidP="006453BC">
      <w:pPr>
        <w:rPr>
          <w:rtl/>
          <w:lang w:eastAsia="he-IL"/>
        </w:rPr>
      </w:pPr>
      <w:r>
        <w:rPr>
          <w:rFonts w:hint="cs"/>
          <w:rtl/>
          <w:lang w:eastAsia="he-IL"/>
        </w:rPr>
        <w:t xml:space="preserve">כן. קודם </w:t>
      </w:r>
      <w:bookmarkStart w:id="808" w:name="_ETM_Q1_4273323"/>
      <w:bookmarkEnd w:id="808"/>
      <w:r>
        <w:rPr>
          <w:rFonts w:hint="cs"/>
          <w:rtl/>
          <w:lang w:eastAsia="he-IL"/>
        </w:rPr>
        <w:t xml:space="preserve">כול, אני רוצה להגיד </w:t>
      </w:r>
      <w:r w:rsidR="00C60D8F">
        <w:rPr>
          <w:rFonts w:hint="cs"/>
          <w:rtl/>
          <w:lang w:eastAsia="he-IL"/>
        </w:rPr>
        <w:t>יישר כוח על הדיון</w:t>
      </w:r>
      <w:r>
        <w:rPr>
          <w:rFonts w:hint="cs"/>
          <w:rtl/>
          <w:lang w:eastAsia="he-IL"/>
        </w:rPr>
        <w:t xml:space="preserve">, גם על זה שג'ורג' היה פה </w:t>
      </w:r>
      <w:r>
        <w:rPr>
          <w:rtl/>
          <w:lang w:eastAsia="he-IL"/>
        </w:rPr>
        <w:t>–</w:t>
      </w:r>
      <w:r>
        <w:rPr>
          <w:rFonts w:hint="cs"/>
          <w:rtl/>
          <w:lang w:eastAsia="he-IL"/>
        </w:rPr>
        <w:t xml:space="preserve"> תודה גדולה </w:t>
      </w:r>
      <w:r>
        <w:rPr>
          <w:rtl/>
          <w:lang w:eastAsia="he-IL"/>
        </w:rPr>
        <w:t>–</w:t>
      </w:r>
      <w:r>
        <w:rPr>
          <w:rFonts w:hint="cs"/>
          <w:rtl/>
          <w:lang w:eastAsia="he-IL"/>
        </w:rPr>
        <w:t xml:space="preserve"> וגם על המקצועיות והמסירות </w:t>
      </w:r>
      <w:bookmarkStart w:id="809" w:name="_ETM_Q1_4279212"/>
      <w:bookmarkEnd w:id="809"/>
      <w:r>
        <w:rPr>
          <w:rFonts w:hint="cs"/>
          <w:rtl/>
          <w:lang w:eastAsia="he-IL"/>
        </w:rPr>
        <w:t>שלך לנושא. אני חושב ש</w:t>
      </w:r>
      <w:r w:rsidR="00C60D8F">
        <w:rPr>
          <w:rFonts w:hint="cs"/>
          <w:rtl/>
          <w:lang w:eastAsia="he-IL"/>
        </w:rPr>
        <w:t>זכינו כולנו</w:t>
      </w:r>
      <w:r>
        <w:rPr>
          <w:rFonts w:hint="cs"/>
          <w:rtl/>
          <w:lang w:eastAsia="he-IL"/>
        </w:rPr>
        <w:t xml:space="preserve"> </w:t>
      </w:r>
      <w:r>
        <w:rPr>
          <w:rFonts w:hint="eastAsia"/>
          <w:rtl/>
          <w:lang w:eastAsia="he-IL"/>
        </w:rPr>
        <w:t>–</w:t>
      </w:r>
      <w:r w:rsidR="00C60D8F">
        <w:rPr>
          <w:rFonts w:hint="cs"/>
          <w:rtl/>
          <w:lang w:eastAsia="he-IL"/>
        </w:rPr>
        <w:t xml:space="preserve"> כל מי שיחסית הרבה שנים מתעניין בזה</w:t>
      </w:r>
      <w:r>
        <w:rPr>
          <w:rFonts w:hint="cs"/>
          <w:rtl/>
          <w:lang w:eastAsia="he-IL"/>
        </w:rPr>
        <w:t xml:space="preserve">, בין אם מחוץ לכנסת או בתוך הכנסת </w:t>
      </w:r>
      <w:r>
        <w:rPr>
          <w:rFonts w:hint="eastAsia"/>
          <w:rtl/>
          <w:lang w:eastAsia="he-IL"/>
        </w:rPr>
        <w:t>–</w:t>
      </w:r>
      <w:r>
        <w:rPr>
          <w:rFonts w:hint="cs"/>
          <w:rtl/>
          <w:lang w:eastAsia="he-IL"/>
        </w:rPr>
        <w:t xml:space="preserve"> לשותפה מעולה בעניין הזה</w:t>
      </w:r>
      <w:r w:rsidR="00C60D8F">
        <w:rPr>
          <w:rFonts w:hint="cs"/>
          <w:rtl/>
          <w:lang w:eastAsia="he-IL"/>
        </w:rPr>
        <w:t xml:space="preserve">. </w:t>
      </w:r>
    </w:p>
    <w:p w:rsidR="006453BC" w:rsidRDefault="006453BC" w:rsidP="006453BC">
      <w:pPr>
        <w:rPr>
          <w:rtl/>
          <w:lang w:eastAsia="he-IL"/>
        </w:rPr>
      </w:pPr>
    </w:p>
    <w:p w:rsidR="006453BC" w:rsidRDefault="006453BC" w:rsidP="006453BC">
      <w:pPr>
        <w:rPr>
          <w:rtl/>
          <w:lang w:eastAsia="he-IL"/>
        </w:rPr>
      </w:pPr>
      <w:r>
        <w:rPr>
          <w:rFonts w:hint="cs"/>
          <w:rtl/>
          <w:lang w:eastAsia="he-IL"/>
        </w:rPr>
        <w:t xml:space="preserve">אני רוצה לספר אנקדוטה שנראית לי רלוונטית. </w:t>
      </w:r>
      <w:r w:rsidR="00C60D8F">
        <w:rPr>
          <w:rFonts w:hint="cs"/>
          <w:rtl/>
          <w:lang w:eastAsia="he-IL"/>
        </w:rPr>
        <w:t>בשבועות האחרונים פגשתי</w:t>
      </w:r>
      <w:r>
        <w:rPr>
          <w:rFonts w:hint="cs"/>
          <w:rtl/>
          <w:lang w:eastAsia="he-IL"/>
        </w:rPr>
        <w:t xml:space="preserve"> הרבה גורמים שעסוקים </w:t>
      </w:r>
      <w:bookmarkStart w:id="810" w:name="_ETM_Q1_4291833"/>
      <w:bookmarkEnd w:id="810"/>
      <w:r>
        <w:rPr>
          <w:rFonts w:hint="cs"/>
          <w:rtl/>
          <w:lang w:eastAsia="he-IL"/>
        </w:rPr>
        <w:t xml:space="preserve">בזה, גם את ואני בטוח שגם בועז, ואחד מהם </w:t>
      </w:r>
      <w:r>
        <w:rPr>
          <w:rtl/>
          <w:lang w:eastAsia="he-IL"/>
        </w:rPr>
        <w:t>–</w:t>
      </w:r>
      <w:bookmarkStart w:id="811" w:name="_ETM_Q1_4298115"/>
      <w:bookmarkEnd w:id="811"/>
      <w:r>
        <w:rPr>
          <w:rFonts w:hint="cs"/>
          <w:rtl/>
          <w:lang w:eastAsia="he-IL"/>
        </w:rPr>
        <w:t xml:space="preserve"> בלי שם </w:t>
      </w:r>
      <w:r>
        <w:rPr>
          <w:rtl/>
          <w:lang w:eastAsia="he-IL"/>
        </w:rPr>
        <w:t>–</w:t>
      </w:r>
      <w:r>
        <w:rPr>
          <w:rFonts w:hint="cs"/>
          <w:rtl/>
          <w:lang w:eastAsia="he-IL"/>
        </w:rPr>
        <w:t xml:space="preserve"> סיפר לי על הממשק שלו מול הוועדה</w:t>
      </w:r>
      <w:r w:rsidR="00C60D8F">
        <w:rPr>
          <w:rFonts w:hint="cs"/>
          <w:rtl/>
          <w:lang w:eastAsia="he-IL"/>
        </w:rPr>
        <w:t xml:space="preserve">. </w:t>
      </w:r>
      <w:r>
        <w:rPr>
          <w:rFonts w:hint="cs"/>
          <w:rtl/>
          <w:lang w:eastAsia="he-IL"/>
        </w:rPr>
        <w:t xml:space="preserve">הוא אמר לי: הרבה פעמים פגשתי ועדות ממשלתיות, מהוועדה הזאת </w:t>
      </w:r>
      <w:bookmarkStart w:id="812" w:name="_ETM_Q1_4305589"/>
      <w:bookmarkEnd w:id="812"/>
      <w:r>
        <w:rPr>
          <w:rFonts w:hint="cs"/>
          <w:rtl/>
          <w:lang w:eastAsia="he-IL"/>
        </w:rPr>
        <w:t xml:space="preserve">התרשמתי מאוד. שאלו אותי את כל השאלות הרציניות, אחרי שיצאתי משם שלחו לי פעמיים מייל כדי לשאול אם מה שאמרתי </w:t>
      </w:r>
      <w:bookmarkStart w:id="813" w:name="_ETM_Q1_4309577"/>
      <w:bookmarkEnd w:id="813"/>
      <w:r>
        <w:rPr>
          <w:rFonts w:hint="cs"/>
          <w:rtl/>
          <w:lang w:eastAsia="he-IL"/>
        </w:rPr>
        <w:t xml:space="preserve">מגובה בנתונים, וביקשו שאשלח להם, בבקשה, את הנתונים. </w:t>
      </w:r>
      <w:bookmarkStart w:id="814" w:name="_ETM_Q1_4310637"/>
      <w:bookmarkEnd w:id="814"/>
    </w:p>
    <w:p w:rsidR="006453BC" w:rsidRDefault="006453BC" w:rsidP="006453BC">
      <w:pPr>
        <w:rPr>
          <w:rtl/>
          <w:lang w:eastAsia="he-IL"/>
        </w:rPr>
      </w:pPr>
      <w:bookmarkStart w:id="815" w:name="_ETM_Q1_4310696"/>
      <w:bookmarkStart w:id="816" w:name="_ETM_Q1_4310797"/>
      <w:bookmarkEnd w:id="815"/>
      <w:bookmarkEnd w:id="816"/>
    </w:p>
    <w:p w:rsidR="002C1C72" w:rsidRDefault="006453BC" w:rsidP="00B13363">
      <w:pPr>
        <w:rPr>
          <w:rtl/>
          <w:lang w:eastAsia="he-IL"/>
        </w:rPr>
      </w:pPr>
      <w:bookmarkStart w:id="817" w:name="_ETM_Q1_4310853"/>
      <w:bookmarkEnd w:id="817"/>
      <w:r>
        <w:rPr>
          <w:rFonts w:hint="cs"/>
          <w:rtl/>
          <w:lang w:eastAsia="he-IL"/>
        </w:rPr>
        <w:t>בהקשר הזה,</w:t>
      </w:r>
      <w:bookmarkStart w:id="818" w:name="_ETM_Q1_4313036"/>
      <w:bookmarkEnd w:id="818"/>
      <w:r>
        <w:rPr>
          <w:rFonts w:hint="cs"/>
          <w:rtl/>
          <w:lang w:eastAsia="he-IL"/>
        </w:rPr>
        <w:t xml:space="preserve"> אני אומר ליפעת, ובכלל למשרד המשפטים, שלפעמים </w:t>
      </w:r>
      <w:r w:rsidR="00C60D8F">
        <w:rPr>
          <w:rFonts w:hint="cs"/>
          <w:rtl/>
          <w:lang w:eastAsia="he-IL"/>
        </w:rPr>
        <w:t xml:space="preserve">נורא קל לנו להתנגח בתהליכים ממשלתיים שלוקחים הרבה זמן. </w:t>
      </w:r>
      <w:r>
        <w:rPr>
          <w:rFonts w:hint="cs"/>
          <w:rtl/>
          <w:lang w:eastAsia="he-IL"/>
        </w:rPr>
        <w:t xml:space="preserve">בסוף יש </w:t>
      </w:r>
      <w:bookmarkStart w:id="819" w:name="_ETM_Q1_4324602"/>
      <w:bookmarkEnd w:id="819"/>
      <w:r>
        <w:rPr>
          <w:rFonts w:hint="cs"/>
          <w:rtl/>
          <w:lang w:eastAsia="he-IL"/>
        </w:rPr>
        <w:t xml:space="preserve">פה ועדה שמתכנסת בכל פעם מחדש, </w:t>
      </w:r>
      <w:r w:rsidR="00C60D8F">
        <w:rPr>
          <w:rFonts w:hint="cs"/>
          <w:rtl/>
          <w:lang w:eastAsia="he-IL"/>
        </w:rPr>
        <w:t xml:space="preserve">הוועדה </w:t>
      </w:r>
      <w:r>
        <w:rPr>
          <w:rFonts w:hint="cs"/>
          <w:rtl/>
          <w:lang w:eastAsia="he-IL"/>
        </w:rPr>
        <w:t xml:space="preserve">הזאת לא בוטלה או נדחתה אפילו פעם אחת, ככל שאני יודע, </w:t>
      </w:r>
      <w:r w:rsidR="00C60D8F">
        <w:rPr>
          <w:rFonts w:hint="cs"/>
          <w:rtl/>
          <w:lang w:eastAsia="he-IL"/>
        </w:rPr>
        <w:t xml:space="preserve">ודנים </w:t>
      </w:r>
      <w:r>
        <w:rPr>
          <w:rFonts w:hint="cs"/>
          <w:rtl/>
          <w:lang w:eastAsia="he-IL"/>
        </w:rPr>
        <w:t xml:space="preserve">בכל פעם כמה שעות ברצף </w:t>
      </w:r>
      <w:r w:rsidR="00C60D8F">
        <w:rPr>
          <w:rFonts w:hint="cs"/>
          <w:rtl/>
          <w:lang w:eastAsia="he-IL"/>
        </w:rPr>
        <w:t xml:space="preserve">בסוגיות סופר מורכבות. </w:t>
      </w:r>
      <w:r>
        <w:rPr>
          <w:rFonts w:hint="cs"/>
          <w:rtl/>
          <w:lang w:eastAsia="he-IL"/>
        </w:rPr>
        <w:t xml:space="preserve">בהקשר הזה אני אומר לחברתי שרן השכל, שותפתי בקואליציה: </w:t>
      </w:r>
      <w:r w:rsidR="00C60D8F">
        <w:rPr>
          <w:rFonts w:hint="cs"/>
          <w:rtl/>
          <w:lang w:eastAsia="he-IL"/>
        </w:rPr>
        <w:t xml:space="preserve">אנחנו אמורים לקדם את המהלך </w:t>
      </w:r>
      <w:r>
        <w:rPr>
          <w:rFonts w:hint="cs"/>
          <w:rtl/>
          <w:lang w:eastAsia="he-IL"/>
        </w:rPr>
        <w:t xml:space="preserve">המשותף </w:t>
      </w:r>
      <w:r w:rsidR="00C60D8F">
        <w:rPr>
          <w:rFonts w:hint="cs"/>
          <w:rtl/>
          <w:lang w:eastAsia="he-IL"/>
        </w:rPr>
        <w:t xml:space="preserve">הזה ביחד, </w:t>
      </w:r>
      <w:r>
        <w:rPr>
          <w:rFonts w:hint="cs"/>
          <w:rtl/>
          <w:lang w:eastAsia="he-IL"/>
        </w:rPr>
        <w:t xml:space="preserve">לעשות </w:t>
      </w:r>
      <w:bookmarkStart w:id="820" w:name="_ETM_Q1_4342274"/>
      <w:bookmarkEnd w:id="820"/>
      <w:r>
        <w:rPr>
          <w:rFonts w:hint="cs"/>
          <w:rtl/>
          <w:lang w:eastAsia="he-IL"/>
        </w:rPr>
        <w:t xml:space="preserve">את זה בשותפות. </w:t>
      </w:r>
      <w:r w:rsidR="00C60D8F">
        <w:rPr>
          <w:rFonts w:hint="cs"/>
          <w:rtl/>
          <w:lang w:eastAsia="he-IL"/>
        </w:rPr>
        <w:t>לא ללכת לתדרך עיתונאים</w:t>
      </w:r>
      <w:r>
        <w:rPr>
          <w:rFonts w:hint="cs"/>
          <w:rtl/>
          <w:lang w:eastAsia="he-IL"/>
        </w:rPr>
        <w:t>, להגיד שהבטחנו שתהיה אי-הפללה בנפרד</w:t>
      </w:r>
      <w:r w:rsidR="00C60D8F">
        <w:rPr>
          <w:rFonts w:hint="cs"/>
          <w:rtl/>
          <w:lang w:eastAsia="he-IL"/>
        </w:rPr>
        <w:t xml:space="preserve">. </w:t>
      </w:r>
      <w:r>
        <w:rPr>
          <w:rFonts w:hint="cs"/>
          <w:rtl/>
          <w:lang w:eastAsia="he-IL"/>
        </w:rPr>
        <w:t>מה שהבטחנו זה ש</w:t>
      </w:r>
      <w:r w:rsidR="00C60D8F">
        <w:rPr>
          <w:rFonts w:hint="cs"/>
          <w:rtl/>
          <w:lang w:eastAsia="he-IL"/>
        </w:rPr>
        <w:t>אנחנו מתכוונים</w:t>
      </w:r>
      <w:r>
        <w:rPr>
          <w:rFonts w:hint="cs"/>
          <w:rtl/>
          <w:lang w:eastAsia="he-IL"/>
        </w:rPr>
        <w:t xml:space="preserve">, ביחד עם בועז </w:t>
      </w:r>
      <w:proofErr w:type="spellStart"/>
      <w:r>
        <w:rPr>
          <w:rFonts w:hint="cs"/>
          <w:rtl/>
          <w:lang w:eastAsia="he-IL"/>
        </w:rPr>
        <w:t>טופורובסקי</w:t>
      </w:r>
      <w:proofErr w:type="spellEnd"/>
      <w:r>
        <w:rPr>
          <w:rFonts w:hint="cs"/>
          <w:rtl/>
          <w:lang w:eastAsia="he-IL"/>
        </w:rPr>
        <w:t>,</w:t>
      </w:r>
      <w:r w:rsidR="00C60D8F">
        <w:rPr>
          <w:rFonts w:hint="cs"/>
          <w:rtl/>
          <w:lang w:eastAsia="he-IL"/>
        </w:rPr>
        <w:t xml:space="preserve"> לייצר הסדרה מלאה בצורה אחראית, בצורה מ</w:t>
      </w:r>
      <w:r>
        <w:rPr>
          <w:rFonts w:hint="cs"/>
          <w:rtl/>
          <w:lang w:eastAsia="he-IL"/>
        </w:rPr>
        <w:t>בוקרת, כשאנחנו עוקבים אחרי הנתונים</w:t>
      </w:r>
      <w:r w:rsidR="00C60D8F">
        <w:rPr>
          <w:rFonts w:hint="cs"/>
          <w:rtl/>
          <w:lang w:eastAsia="he-IL"/>
        </w:rPr>
        <w:t>, עם ועדה ממשלתית</w:t>
      </w:r>
      <w:r>
        <w:rPr>
          <w:rFonts w:hint="cs"/>
          <w:rtl/>
          <w:lang w:eastAsia="he-IL"/>
        </w:rPr>
        <w:t xml:space="preserve"> רצינית שמתכנסת</w:t>
      </w:r>
      <w:r w:rsidR="00C60D8F">
        <w:rPr>
          <w:rFonts w:hint="cs"/>
          <w:rtl/>
          <w:lang w:eastAsia="he-IL"/>
        </w:rPr>
        <w:t xml:space="preserve">, עם </w:t>
      </w:r>
      <w:r>
        <w:rPr>
          <w:rFonts w:hint="cs"/>
          <w:rtl/>
          <w:lang w:eastAsia="he-IL"/>
        </w:rPr>
        <w:t xml:space="preserve">דיונים </w:t>
      </w:r>
      <w:r w:rsidR="00C60D8F">
        <w:rPr>
          <w:rFonts w:hint="cs"/>
          <w:rtl/>
          <w:lang w:eastAsia="he-IL"/>
        </w:rPr>
        <w:t xml:space="preserve">בכנסת. </w:t>
      </w:r>
      <w:r>
        <w:rPr>
          <w:rFonts w:hint="cs"/>
          <w:rtl/>
          <w:lang w:eastAsia="he-IL"/>
        </w:rPr>
        <w:t xml:space="preserve">בעיניי </w:t>
      </w:r>
      <w:r w:rsidR="00C60D8F">
        <w:rPr>
          <w:rFonts w:hint="cs"/>
          <w:rtl/>
          <w:lang w:eastAsia="he-IL"/>
        </w:rPr>
        <w:t xml:space="preserve">הרצון לרוץ מהר </w:t>
      </w:r>
      <w:r>
        <w:rPr>
          <w:rFonts w:hint="cs"/>
          <w:rtl/>
          <w:lang w:eastAsia="he-IL"/>
        </w:rPr>
        <w:t xml:space="preserve">ולנסות לייצר הפרדה בחוקים פשוט </w:t>
      </w:r>
      <w:r w:rsidR="00C60D8F">
        <w:rPr>
          <w:rFonts w:hint="cs"/>
          <w:rtl/>
          <w:lang w:eastAsia="he-IL"/>
        </w:rPr>
        <w:t>יפגע בתהליך</w:t>
      </w:r>
      <w:r>
        <w:rPr>
          <w:rFonts w:hint="cs"/>
          <w:rtl/>
          <w:lang w:eastAsia="he-IL"/>
        </w:rPr>
        <w:t>, ודאי יפגע באותם צרכנים ואנשים שמחכים לבשורה מאתנו, ככנסת שהבטיחה להם לעשות הכול כדי שזה יתקדם</w:t>
      </w:r>
      <w:r w:rsidR="00C60D8F">
        <w:rPr>
          <w:rFonts w:hint="cs"/>
          <w:rtl/>
          <w:lang w:eastAsia="he-IL"/>
        </w:rPr>
        <w:t xml:space="preserve">. </w:t>
      </w:r>
      <w:r>
        <w:rPr>
          <w:rFonts w:hint="cs"/>
          <w:rtl/>
          <w:lang w:eastAsia="he-IL"/>
        </w:rPr>
        <w:t xml:space="preserve">לכן אני חושב </w:t>
      </w:r>
      <w:r>
        <w:rPr>
          <w:rFonts w:hint="eastAsia"/>
          <w:rtl/>
          <w:lang w:eastAsia="he-IL"/>
        </w:rPr>
        <w:t>–</w:t>
      </w:r>
      <w:r>
        <w:rPr>
          <w:rFonts w:hint="cs"/>
          <w:rtl/>
          <w:lang w:eastAsia="he-IL"/>
        </w:rPr>
        <w:t xml:space="preserve"> ובהקשר הזה אני מסכים אתך, מיכל </w:t>
      </w:r>
      <w:r>
        <w:rPr>
          <w:rFonts w:hint="eastAsia"/>
          <w:rtl/>
          <w:lang w:eastAsia="he-IL"/>
        </w:rPr>
        <w:t>–</w:t>
      </w:r>
      <w:r>
        <w:rPr>
          <w:rFonts w:hint="cs"/>
          <w:rtl/>
          <w:lang w:eastAsia="he-IL"/>
        </w:rPr>
        <w:t xml:space="preserve"> ש</w:t>
      </w:r>
      <w:r w:rsidR="00E44EED">
        <w:rPr>
          <w:rFonts w:hint="cs"/>
          <w:rtl/>
          <w:lang w:eastAsia="he-IL"/>
        </w:rPr>
        <w:t>אנחנו צריכים להיות אחראים</w:t>
      </w:r>
      <w:r>
        <w:rPr>
          <w:rFonts w:hint="cs"/>
          <w:rtl/>
          <w:lang w:eastAsia="he-IL"/>
        </w:rPr>
        <w:t>.</w:t>
      </w:r>
      <w:r w:rsidR="00E44EED">
        <w:rPr>
          <w:rFonts w:hint="cs"/>
          <w:rtl/>
          <w:lang w:eastAsia="he-IL"/>
        </w:rPr>
        <w:t xml:space="preserve"> </w:t>
      </w:r>
    </w:p>
    <w:p w:rsidR="002C1C72" w:rsidRDefault="002C1C72" w:rsidP="00B13363">
      <w:pPr>
        <w:rPr>
          <w:rtl/>
          <w:lang w:eastAsia="he-IL"/>
        </w:rPr>
      </w:pPr>
      <w:bookmarkStart w:id="821" w:name="_ETM_Q1_4583044"/>
      <w:bookmarkStart w:id="822" w:name="_ETM_Q1_4583098"/>
      <w:bookmarkEnd w:id="821"/>
      <w:bookmarkEnd w:id="822"/>
    </w:p>
    <w:p w:rsidR="002C1C72" w:rsidRDefault="00E44EED" w:rsidP="002C1C72">
      <w:pPr>
        <w:rPr>
          <w:rtl/>
          <w:lang w:eastAsia="he-IL"/>
        </w:rPr>
      </w:pPr>
      <w:bookmarkStart w:id="823" w:name="_ETM_Q1_4583230"/>
      <w:bookmarkStart w:id="824" w:name="_ETM_Q1_4583279"/>
      <w:bookmarkEnd w:id="823"/>
      <w:bookmarkEnd w:id="824"/>
      <w:r>
        <w:rPr>
          <w:rFonts w:hint="cs"/>
          <w:rtl/>
          <w:lang w:eastAsia="he-IL"/>
        </w:rPr>
        <w:t>אנחנו צריכ</w:t>
      </w:r>
      <w:r w:rsidR="006453BC">
        <w:rPr>
          <w:rFonts w:hint="cs"/>
          <w:rtl/>
          <w:lang w:eastAsia="he-IL"/>
        </w:rPr>
        <w:t>י</w:t>
      </w:r>
      <w:r>
        <w:rPr>
          <w:rFonts w:hint="cs"/>
          <w:rtl/>
          <w:lang w:eastAsia="he-IL"/>
        </w:rPr>
        <w:t xml:space="preserve">ם לוודא </w:t>
      </w:r>
      <w:r w:rsidR="006453BC">
        <w:rPr>
          <w:rFonts w:hint="cs"/>
          <w:rtl/>
          <w:lang w:eastAsia="he-IL"/>
        </w:rPr>
        <w:t xml:space="preserve">כל הזמן </w:t>
      </w:r>
      <w:r>
        <w:rPr>
          <w:rFonts w:hint="cs"/>
          <w:rtl/>
          <w:lang w:eastAsia="he-IL"/>
        </w:rPr>
        <w:t>שה</w:t>
      </w:r>
      <w:r w:rsidR="006453BC">
        <w:rPr>
          <w:rFonts w:hint="cs"/>
          <w:rtl/>
          <w:lang w:eastAsia="he-IL"/>
        </w:rPr>
        <w:t>ת</w:t>
      </w:r>
      <w:r>
        <w:rPr>
          <w:rFonts w:hint="cs"/>
          <w:rtl/>
          <w:lang w:eastAsia="he-IL"/>
        </w:rPr>
        <w:t xml:space="preserve">הליך </w:t>
      </w:r>
      <w:proofErr w:type="spellStart"/>
      <w:r>
        <w:rPr>
          <w:rFonts w:hint="cs"/>
          <w:rtl/>
          <w:lang w:eastAsia="he-IL"/>
        </w:rPr>
        <w:t>אמיתי</w:t>
      </w:r>
      <w:proofErr w:type="spellEnd"/>
      <w:r>
        <w:rPr>
          <w:rFonts w:hint="cs"/>
          <w:rtl/>
          <w:lang w:eastAsia="he-IL"/>
        </w:rPr>
        <w:t xml:space="preserve">, </w:t>
      </w:r>
      <w:r w:rsidR="006453BC">
        <w:rPr>
          <w:rFonts w:hint="cs"/>
          <w:rtl/>
          <w:lang w:eastAsia="he-IL"/>
        </w:rPr>
        <w:t xml:space="preserve">שהוא קורה </w:t>
      </w:r>
      <w:r>
        <w:rPr>
          <w:rFonts w:hint="cs"/>
          <w:rtl/>
          <w:lang w:eastAsia="he-IL"/>
        </w:rPr>
        <w:t xml:space="preserve">בקצב </w:t>
      </w:r>
      <w:r w:rsidR="006453BC">
        <w:rPr>
          <w:rFonts w:hint="cs"/>
          <w:rtl/>
          <w:lang w:eastAsia="he-IL"/>
        </w:rPr>
        <w:t xml:space="preserve">יעיל אבל </w:t>
      </w:r>
      <w:r>
        <w:rPr>
          <w:rFonts w:hint="cs"/>
          <w:rtl/>
          <w:lang w:eastAsia="he-IL"/>
        </w:rPr>
        <w:t xml:space="preserve">ואחראי. </w:t>
      </w:r>
      <w:r w:rsidR="006453BC">
        <w:rPr>
          <w:rFonts w:hint="cs"/>
          <w:rtl/>
          <w:lang w:eastAsia="he-IL"/>
        </w:rPr>
        <w:t xml:space="preserve">זה </w:t>
      </w:r>
      <w:bookmarkStart w:id="825" w:name="_ETM_Q1_4381596"/>
      <w:bookmarkEnd w:id="825"/>
      <w:r w:rsidR="006453BC">
        <w:rPr>
          <w:rFonts w:hint="cs"/>
          <w:rtl/>
          <w:lang w:eastAsia="he-IL"/>
        </w:rPr>
        <w:t xml:space="preserve">התפקיד שלנו, ככנסת, לפקח על הממשלה. </w:t>
      </w:r>
      <w:r w:rsidRPr="002C1C72">
        <w:rPr>
          <w:rFonts w:hint="cs"/>
          <w:rtl/>
          <w:lang w:eastAsia="he-IL"/>
        </w:rPr>
        <w:t xml:space="preserve">אם בסוף נובמבר </w:t>
      </w:r>
      <w:r w:rsidR="006453BC" w:rsidRPr="002C1C72">
        <w:rPr>
          <w:rFonts w:hint="cs"/>
          <w:rtl/>
          <w:lang w:eastAsia="he-IL"/>
        </w:rPr>
        <w:t>הצוות</w:t>
      </w:r>
      <w:r w:rsidR="00B13363" w:rsidRPr="002C1C72">
        <w:rPr>
          <w:rFonts w:hint="cs"/>
          <w:rtl/>
          <w:lang w:eastAsia="he-IL"/>
        </w:rPr>
        <w:t xml:space="preserve"> </w:t>
      </w:r>
      <w:r w:rsidR="006453BC" w:rsidRPr="002C1C72">
        <w:rPr>
          <w:rFonts w:hint="cs"/>
          <w:rtl/>
          <w:lang w:eastAsia="he-IL"/>
        </w:rPr>
        <w:t>יצליח לגבש מסקנות ואנחנו</w:t>
      </w:r>
      <w:r w:rsidR="002C1C72">
        <w:rPr>
          <w:rFonts w:hint="cs"/>
          <w:rtl/>
          <w:lang w:eastAsia="he-IL"/>
        </w:rPr>
        <w:t xml:space="preserve"> </w:t>
      </w:r>
      <w:r w:rsidR="002C1C72">
        <w:rPr>
          <w:rtl/>
          <w:lang w:eastAsia="he-IL"/>
        </w:rPr>
        <w:t>–</w:t>
      </w:r>
      <w:r w:rsidR="002C1C72">
        <w:rPr>
          <w:rFonts w:hint="cs"/>
          <w:rtl/>
          <w:lang w:eastAsia="he-IL"/>
        </w:rPr>
        <w:t xml:space="preserve"> בתקווה שהכנסת </w:t>
      </w:r>
      <w:r w:rsidR="00B13363" w:rsidRPr="002C1C72">
        <w:rPr>
          <w:rFonts w:hint="cs"/>
          <w:rtl/>
          <w:lang w:eastAsia="he-IL"/>
        </w:rPr>
        <w:t xml:space="preserve">תאריך </w:t>
      </w:r>
      <w:bookmarkStart w:id="826" w:name="_ETM_Q1_4394291"/>
      <w:bookmarkEnd w:id="826"/>
      <w:r w:rsidR="00B13363" w:rsidRPr="002C1C72">
        <w:rPr>
          <w:rFonts w:hint="cs"/>
          <w:rtl/>
          <w:lang w:eastAsia="he-IL"/>
        </w:rPr>
        <w:t>ימיה</w:t>
      </w:r>
      <w:r w:rsidR="002C1C72">
        <w:rPr>
          <w:rFonts w:hint="cs"/>
          <w:rtl/>
          <w:lang w:eastAsia="he-IL"/>
        </w:rPr>
        <w:t xml:space="preserve">, אבל במידה שהיא לא </w:t>
      </w:r>
      <w:r w:rsidR="002C1C72">
        <w:rPr>
          <w:rtl/>
          <w:lang w:eastAsia="he-IL"/>
        </w:rPr>
        <w:t>–</w:t>
      </w:r>
      <w:r w:rsidR="002C1C72">
        <w:rPr>
          <w:rFonts w:hint="cs"/>
          <w:rtl/>
          <w:lang w:eastAsia="he-IL"/>
        </w:rPr>
        <w:t xml:space="preserve"> </w:t>
      </w:r>
      <w:bookmarkStart w:id="827" w:name="_ETM_Q1_4591940"/>
      <w:bookmarkEnd w:id="827"/>
      <w:r w:rsidR="002C1C72">
        <w:rPr>
          <w:rFonts w:hint="cs"/>
          <w:rtl/>
          <w:lang w:eastAsia="he-IL"/>
        </w:rPr>
        <w:t xml:space="preserve">נצליח בתווך, בזמן שיישאר, לגבש השלמה של התהליך הטוב, של ההסדרה האיכותית של לגליזציה, אני חושב שעשינו את הדבר הכי אחראי, הכי טוב והכי רציני </w:t>
      </w:r>
      <w:bookmarkStart w:id="828" w:name="_ETM_Q1_4602641"/>
      <w:bookmarkEnd w:id="828"/>
      <w:r w:rsidR="002C1C72">
        <w:rPr>
          <w:rFonts w:hint="cs"/>
          <w:rtl/>
          <w:lang w:eastAsia="he-IL"/>
        </w:rPr>
        <w:t xml:space="preserve">לאותם אנשים שמחכים לנו. </w:t>
      </w:r>
    </w:p>
    <w:p w:rsidR="002C1C72" w:rsidRDefault="002C1C72" w:rsidP="002C1C72">
      <w:pPr>
        <w:rPr>
          <w:rtl/>
          <w:lang w:eastAsia="he-IL"/>
        </w:rPr>
      </w:pPr>
    </w:p>
    <w:p w:rsidR="002C1C72" w:rsidRDefault="002C1C72" w:rsidP="002C1C72">
      <w:pPr>
        <w:pStyle w:val="a4"/>
        <w:keepNext/>
        <w:rPr>
          <w:rtl/>
        </w:rPr>
      </w:pPr>
      <w:bookmarkStart w:id="829" w:name="ET_speaker_5811_107"/>
      <w:r w:rsidRPr="002C1C7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C1C72">
        <w:rPr>
          <w:rStyle w:val="TagStyle"/>
          <w:rtl/>
        </w:rPr>
        <w:t xml:space="preserve"> &lt;&lt; דובר &gt;&gt;</w:t>
      </w:r>
      <w:r>
        <w:rPr>
          <w:rtl/>
        </w:rPr>
        <w:t xml:space="preserve">   </w:t>
      </w:r>
      <w:bookmarkEnd w:id="829"/>
    </w:p>
    <w:p w:rsidR="002C1C72" w:rsidRDefault="002C1C72" w:rsidP="002C1C72">
      <w:pPr>
        <w:pStyle w:val="KeepWithNext"/>
        <w:rPr>
          <w:rtl/>
        </w:rPr>
      </w:pPr>
    </w:p>
    <w:p w:rsidR="002C1C72" w:rsidRDefault="002C1C72" w:rsidP="002C1C72">
      <w:pPr>
        <w:rPr>
          <w:rtl/>
        </w:rPr>
      </w:pPr>
      <w:r>
        <w:rPr>
          <w:rFonts w:hint="cs"/>
          <w:rtl/>
        </w:rPr>
        <w:t xml:space="preserve">בואו נעשה את זה למשימה </w:t>
      </w:r>
      <w:bookmarkStart w:id="830" w:name="_ETM_Q1_4606560"/>
      <w:bookmarkEnd w:id="830"/>
      <w:r>
        <w:rPr>
          <w:rFonts w:hint="cs"/>
          <w:rtl/>
        </w:rPr>
        <w:t xml:space="preserve">בשבילנו, בשביל אזרחי ישראל. </w:t>
      </w:r>
    </w:p>
    <w:p w:rsidR="002C1C72" w:rsidRDefault="002C1C72" w:rsidP="002C1C72">
      <w:pPr>
        <w:rPr>
          <w:rtl/>
        </w:rPr>
      </w:pPr>
    </w:p>
    <w:p w:rsidR="002C1C72" w:rsidRDefault="002C1C72" w:rsidP="002C1C72">
      <w:pPr>
        <w:pStyle w:val="a4"/>
        <w:keepNext/>
        <w:rPr>
          <w:rtl/>
        </w:rPr>
      </w:pPr>
      <w:bookmarkStart w:id="831" w:name="ET_speaker_5810_108"/>
      <w:r w:rsidRPr="002C1C72">
        <w:rPr>
          <w:rStyle w:val="TagStyle"/>
          <w:rtl/>
        </w:rPr>
        <w:t xml:space="preserve"> &lt;&lt; דובר &gt;&gt; </w:t>
      </w:r>
      <w:r>
        <w:rPr>
          <w:rtl/>
        </w:rPr>
        <w:t>רם שפע (כחול לבן):</w:t>
      </w:r>
      <w:r w:rsidRPr="002C1C72">
        <w:rPr>
          <w:rStyle w:val="TagStyle"/>
          <w:rtl/>
        </w:rPr>
        <w:t xml:space="preserve"> &lt;&lt; דובר &gt;&gt;</w:t>
      </w:r>
      <w:r>
        <w:rPr>
          <w:rtl/>
        </w:rPr>
        <w:t xml:space="preserve">   </w:t>
      </w:r>
      <w:bookmarkEnd w:id="831"/>
    </w:p>
    <w:p w:rsidR="002C1C72" w:rsidRDefault="002C1C72" w:rsidP="002C1C72">
      <w:pPr>
        <w:pStyle w:val="KeepWithNext"/>
        <w:rPr>
          <w:rtl/>
        </w:rPr>
      </w:pPr>
    </w:p>
    <w:p w:rsidR="002C1C72" w:rsidRDefault="002C1C72" w:rsidP="002C1C72">
      <w:pPr>
        <w:rPr>
          <w:rtl/>
        </w:rPr>
      </w:pPr>
      <w:r>
        <w:rPr>
          <w:rFonts w:hint="cs"/>
          <w:rtl/>
        </w:rPr>
        <w:t xml:space="preserve">זאת המשימה שלנו, בהחלט. </w:t>
      </w:r>
    </w:p>
    <w:p w:rsidR="002C1C72" w:rsidRDefault="002C1C72" w:rsidP="002C1C72">
      <w:pPr>
        <w:rPr>
          <w:rtl/>
        </w:rPr>
      </w:pPr>
    </w:p>
    <w:p w:rsidR="002C1C72" w:rsidRDefault="002C1C72" w:rsidP="002C1C72">
      <w:pPr>
        <w:pStyle w:val="a4"/>
        <w:keepNext/>
        <w:rPr>
          <w:rtl/>
        </w:rPr>
      </w:pPr>
      <w:bookmarkStart w:id="832" w:name="ET_speaker_5811_109"/>
      <w:r w:rsidRPr="002C1C7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C1C72">
        <w:rPr>
          <w:rStyle w:val="TagStyle"/>
          <w:rtl/>
        </w:rPr>
        <w:t xml:space="preserve"> &lt;&lt; דובר &gt;&gt;</w:t>
      </w:r>
      <w:r>
        <w:rPr>
          <w:rtl/>
        </w:rPr>
        <w:t xml:space="preserve">   </w:t>
      </w:r>
      <w:bookmarkEnd w:id="832"/>
    </w:p>
    <w:p w:rsidR="002C1C72" w:rsidRDefault="002C1C72" w:rsidP="002C1C72">
      <w:pPr>
        <w:pStyle w:val="KeepWithNext"/>
        <w:rPr>
          <w:rtl/>
        </w:rPr>
      </w:pPr>
    </w:p>
    <w:p w:rsidR="002C1C72" w:rsidRDefault="002C1C72" w:rsidP="002C1C72">
      <w:pPr>
        <w:rPr>
          <w:rtl/>
        </w:rPr>
      </w:pPr>
      <w:r>
        <w:rPr>
          <w:rFonts w:hint="cs"/>
          <w:rtl/>
        </w:rPr>
        <w:t xml:space="preserve">נספיק </w:t>
      </w:r>
      <w:bookmarkStart w:id="833" w:name="_ETM_Q1_4609752"/>
      <w:bookmarkEnd w:id="833"/>
      <w:r>
        <w:rPr>
          <w:rFonts w:hint="cs"/>
          <w:rtl/>
        </w:rPr>
        <w:t>לסיים את זה בנובמבר.</w:t>
      </w:r>
    </w:p>
    <w:p w:rsidR="002C1C72" w:rsidRDefault="002C1C72" w:rsidP="002C1C72">
      <w:pPr>
        <w:rPr>
          <w:rtl/>
        </w:rPr>
      </w:pPr>
      <w:bookmarkStart w:id="834" w:name="_ETM_Q1_4618390"/>
      <w:bookmarkStart w:id="835" w:name="_ETM_Q1_4618466"/>
      <w:bookmarkEnd w:id="834"/>
      <w:bookmarkEnd w:id="835"/>
    </w:p>
    <w:p w:rsidR="002C1C72" w:rsidRDefault="002C1C72" w:rsidP="002C1C72">
      <w:pPr>
        <w:pStyle w:val="a4"/>
        <w:keepNext/>
        <w:rPr>
          <w:rtl/>
        </w:rPr>
      </w:pPr>
      <w:bookmarkStart w:id="836" w:name="_ETM_Q1_4618894"/>
      <w:bookmarkStart w:id="837" w:name="_ETM_Q1_4618959"/>
      <w:bookmarkStart w:id="838" w:name="ET_speaker_5810_110"/>
      <w:bookmarkEnd w:id="836"/>
      <w:bookmarkEnd w:id="837"/>
      <w:r w:rsidRPr="002C1C72">
        <w:rPr>
          <w:rStyle w:val="TagStyle"/>
          <w:rtl/>
        </w:rPr>
        <w:t xml:space="preserve"> &lt;&lt; דובר &gt;&gt; </w:t>
      </w:r>
      <w:r>
        <w:rPr>
          <w:rtl/>
        </w:rPr>
        <w:t>רם שפע (כחול לבן):</w:t>
      </w:r>
      <w:r w:rsidRPr="002C1C72">
        <w:rPr>
          <w:rStyle w:val="TagStyle"/>
          <w:rtl/>
        </w:rPr>
        <w:t xml:space="preserve"> &lt;&lt; דובר &gt;&gt;</w:t>
      </w:r>
      <w:r>
        <w:rPr>
          <w:rtl/>
        </w:rPr>
        <w:t xml:space="preserve">   </w:t>
      </w:r>
      <w:bookmarkEnd w:id="838"/>
    </w:p>
    <w:p w:rsidR="002C1C72" w:rsidRDefault="002C1C72" w:rsidP="002C1C72">
      <w:pPr>
        <w:pStyle w:val="KeepWithNext"/>
        <w:rPr>
          <w:rtl/>
        </w:rPr>
      </w:pPr>
    </w:p>
    <w:p w:rsidR="00C60D8F" w:rsidRDefault="002C1C72" w:rsidP="002C1C72">
      <w:pPr>
        <w:rPr>
          <w:rtl/>
        </w:rPr>
      </w:pPr>
      <w:r>
        <w:rPr>
          <w:rFonts w:hint="cs"/>
          <w:rtl/>
        </w:rPr>
        <w:t xml:space="preserve">זה מאוד בוער בי. אני יודע שזה בוער גם בך, בבועז וגם בשרן, ואני </w:t>
      </w:r>
      <w:bookmarkStart w:id="839" w:name="_ETM_Q1_4621743"/>
      <w:bookmarkEnd w:id="839"/>
      <w:r>
        <w:rPr>
          <w:rFonts w:hint="cs"/>
          <w:rtl/>
        </w:rPr>
        <w:t xml:space="preserve">מקווה שנדע לשים בצד כל מיני עניינים פוליטיים של מי </w:t>
      </w:r>
      <w:bookmarkStart w:id="840" w:name="_ETM_Q1_4620588"/>
      <w:bookmarkEnd w:id="840"/>
      <w:r>
        <w:rPr>
          <w:rFonts w:hint="cs"/>
          <w:rtl/>
        </w:rPr>
        <w:t xml:space="preserve">מקדם מה. כולנו לטובת המטרה וסומכים על הוועדה, בדיוק כמו שיפעת אמרה פה לפרוטוקול, שיעשו הכול כדי שעד סוף </w:t>
      </w:r>
      <w:bookmarkStart w:id="841" w:name="_ETM_Q1_4634145"/>
      <w:bookmarkEnd w:id="841"/>
      <w:r>
        <w:rPr>
          <w:rFonts w:hint="cs"/>
          <w:rtl/>
        </w:rPr>
        <w:t xml:space="preserve">נובמבר תהיינה מסקנות. </w:t>
      </w:r>
      <w:r w:rsidR="00E44EED">
        <w:rPr>
          <w:rFonts w:hint="cs"/>
          <w:rtl/>
        </w:rPr>
        <w:t xml:space="preserve"> </w:t>
      </w:r>
    </w:p>
    <w:p w:rsidR="00E44EED" w:rsidRDefault="00E44EED" w:rsidP="00C60D8F">
      <w:pPr>
        <w:rPr>
          <w:rtl/>
          <w:lang w:eastAsia="he-IL"/>
        </w:rPr>
      </w:pPr>
    </w:p>
    <w:p w:rsidR="00E44EED" w:rsidRDefault="00E44EED" w:rsidP="00E44EED">
      <w:pPr>
        <w:pStyle w:val="af6"/>
        <w:keepNext/>
        <w:rPr>
          <w:rtl/>
        </w:rPr>
      </w:pPr>
      <w:bookmarkStart w:id="842" w:name="ET_yor_6041_34"/>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 </w:t>
      </w:r>
      <w:r>
        <w:rPr>
          <w:rtl/>
        </w:rPr>
        <w:t xml:space="preserve">היו"ר מיכל </w:t>
      </w:r>
      <w:proofErr w:type="spellStart"/>
      <w:r>
        <w:rPr>
          <w:rtl/>
        </w:rPr>
        <w:t>וונש</w:t>
      </w:r>
      <w:proofErr w:type="spellEnd"/>
      <w:r>
        <w:rPr>
          <w:rtl/>
        </w:rPr>
        <w:t>:</w:t>
      </w:r>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w:t>
      </w:r>
      <w:r>
        <w:rPr>
          <w:rtl/>
        </w:rPr>
        <w:t xml:space="preserve">   </w:t>
      </w:r>
      <w:bookmarkEnd w:id="842"/>
    </w:p>
    <w:p w:rsidR="00E44EED" w:rsidRDefault="00E44EED" w:rsidP="00E44EED">
      <w:pPr>
        <w:pStyle w:val="KeepWithNext"/>
        <w:rPr>
          <w:rtl/>
          <w:lang w:eastAsia="he-IL"/>
        </w:rPr>
      </w:pPr>
    </w:p>
    <w:p w:rsidR="00E44EED" w:rsidRDefault="002C1C72" w:rsidP="00280BFD">
      <w:pPr>
        <w:rPr>
          <w:rtl/>
          <w:lang w:eastAsia="he-IL"/>
        </w:rPr>
      </w:pPr>
      <w:r>
        <w:rPr>
          <w:rFonts w:hint="cs"/>
          <w:rtl/>
          <w:lang w:eastAsia="he-IL"/>
        </w:rPr>
        <w:t>אולי אוסיף ש</w:t>
      </w:r>
      <w:r w:rsidR="00E44EED">
        <w:rPr>
          <w:rFonts w:hint="cs"/>
          <w:rtl/>
          <w:lang w:eastAsia="he-IL"/>
        </w:rPr>
        <w:t>הדבר היחיד שמטריד אותי</w:t>
      </w:r>
      <w:r>
        <w:rPr>
          <w:rFonts w:hint="cs"/>
          <w:rtl/>
          <w:lang w:eastAsia="he-IL"/>
        </w:rPr>
        <w:t xml:space="preserve">, כיו"ר ועדה, הוא </w:t>
      </w:r>
      <w:r w:rsidR="00E44EED">
        <w:rPr>
          <w:rFonts w:hint="cs"/>
          <w:rtl/>
          <w:lang w:eastAsia="he-IL"/>
        </w:rPr>
        <w:t xml:space="preserve">שזה ייעשה כראוי, שזה ייעשה בצורה אחראית. </w:t>
      </w:r>
      <w:r>
        <w:rPr>
          <w:rFonts w:hint="cs"/>
          <w:rtl/>
          <w:lang w:eastAsia="he-IL"/>
        </w:rPr>
        <w:t xml:space="preserve">אני מזהה שוב ושוב את הנושא של </w:t>
      </w:r>
      <w:r w:rsidR="00E44EED">
        <w:rPr>
          <w:rFonts w:hint="cs"/>
          <w:rtl/>
          <w:lang w:eastAsia="he-IL"/>
        </w:rPr>
        <w:t>הפער בנתונים,</w:t>
      </w:r>
      <w:r>
        <w:rPr>
          <w:rFonts w:hint="cs"/>
          <w:rtl/>
          <w:lang w:eastAsia="he-IL"/>
        </w:rPr>
        <w:t xml:space="preserve"> ושוב אומר: זה </w:t>
      </w:r>
      <w:bookmarkStart w:id="843" w:name="_ETM_Q1_4645054"/>
      <w:bookmarkEnd w:id="843"/>
      <w:r>
        <w:rPr>
          <w:rFonts w:hint="cs"/>
          <w:rtl/>
          <w:lang w:eastAsia="he-IL"/>
        </w:rPr>
        <w:t xml:space="preserve">מאוד מדאיג אותי הנושא הזה שג'ורג' העלה, גם לגבי </w:t>
      </w:r>
      <w:bookmarkStart w:id="844" w:name="_ETM_Q1_4653227"/>
      <w:bookmarkEnd w:id="844"/>
      <w:r>
        <w:rPr>
          <w:rFonts w:hint="cs"/>
          <w:rtl/>
          <w:lang w:eastAsia="he-IL"/>
        </w:rPr>
        <w:t>מה שקורה בקולורדו.</w:t>
      </w:r>
      <w:r w:rsidR="00E44EED">
        <w:rPr>
          <w:rFonts w:hint="cs"/>
          <w:rtl/>
          <w:lang w:eastAsia="he-IL"/>
        </w:rPr>
        <w:t xml:space="preserve"> גם ככה אנחנו בדפיציט מאוד גדול של שנים ש</w:t>
      </w:r>
      <w:r>
        <w:rPr>
          <w:rFonts w:hint="cs"/>
          <w:rtl/>
          <w:lang w:eastAsia="he-IL"/>
        </w:rPr>
        <w:t xml:space="preserve">בהן </w:t>
      </w:r>
      <w:r w:rsidR="00E44EED">
        <w:rPr>
          <w:rFonts w:hint="cs"/>
          <w:rtl/>
          <w:lang w:eastAsia="he-IL"/>
        </w:rPr>
        <w:t>אין נתונים</w:t>
      </w:r>
      <w:r>
        <w:rPr>
          <w:rFonts w:hint="cs"/>
          <w:rtl/>
          <w:lang w:eastAsia="he-IL"/>
        </w:rPr>
        <w:t xml:space="preserve"> במשרדים השונים. </w:t>
      </w:r>
      <w:r w:rsidR="00E44EED">
        <w:rPr>
          <w:rFonts w:hint="cs"/>
          <w:rtl/>
          <w:lang w:eastAsia="he-IL"/>
        </w:rPr>
        <w:t>גם אם נניע רק את הנושא הזה</w:t>
      </w:r>
      <w:r>
        <w:rPr>
          <w:rFonts w:hint="cs"/>
          <w:rtl/>
          <w:lang w:eastAsia="he-IL"/>
        </w:rPr>
        <w:t xml:space="preserve"> של איסוף הנתונים </w:t>
      </w:r>
      <w:bookmarkStart w:id="845" w:name="_ETM_Q1_4667265"/>
      <w:bookmarkEnd w:id="845"/>
      <w:r w:rsidR="00E44EED">
        <w:rPr>
          <w:rFonts w:hint="cs"/>
          <w:rtl/>
          <w:lang w:eastAsia="he-IL"/>
        </w:rPr>
        <w:t>לצורך תחילת התהליך</w:t>
      </w:r>
      <w:r>
        <w:rPr>
          <w:rFonts w:hint="cs"/>
          <w:rtl/>
          <w:lang w:eastAsia="he-IL"/>
        </w:rPr>
        <w:t xml:space="preserve"> או מה שיונגש לנו מהוועדה ונפקח עליו זה טוב. הוועדה הזאת </w:t>
      </w:r>
      <w:r w:rsidR="00E44EED">
        <w:rPr>
          <w:rFonts w:hint="cs"/>
          <w:rtl/>
          <w:lang w:eastAsia="he-IL"/>
        </w:rPr>
        <w:t>לא עומדת עם סטופר לוועדה הבין</w:t>
      </w:r>
      <w:r>
        <w:rPr>
          <w:rFonts w:hint="cs"/>
          <w:rtl/>
          <w:lang w:eastAsia="he-IL"/>
        </w:rPr>
        <w:t>-</w:t>
      </w:r>
      <w:r w:rsidR="00E44EED">
        <w:rPr>
          <w:rFonts w:hint="cs"/>
          <w:rtl/>
          <w:lang w:eastAsia="he-IL"/>
        </w:rPr>
        <w:t xml:space="preserve">משרדית. </w:t>
      </w:r>
      <w:r w:rsidR="00280BFD">
        <w:rPr>
          <w:rFonts w:hint="cs"/>
          <w:rtl/>
          <w:lang w:eastAsia="he-IL"/>
        </w:rPr>
        <w:t xml:space="preserve">אני מקבלת את מה שאתה אומר, אני חושבת </w:t>
      </w:r>
      <w:bookmarkStart w:id="846" w:name="_ETM_Q1_4680700"/>
      <w:bookmarkEnd w:id="846"/>
      <w:r w:rsidR="00280BFD">
        <w:rPr>
          <w:rFonts w:hint="cs"/>
          <w:rtl/>
          <w:lang w:eastAsia="he-IL"/>
        </w:rPr>
        <w:t>ש</w:t>
      </w:r>
      <w:r w:rsidR="00E44EED">
        <w:rPr>
          <w:rFonts w:hint="cs"/>
          <w:rtl/>
          <w:lang w:eastAsia="he-IL"/>
        </w:rPr>
        <w:t>הוועדה הבין</w:t>
      </w:r>
      <w:r w:rsidR="00280BFD">
        <w:rPr>
          <w:rFonts w:hint="cs"/>
          <w:rtl/>
          <w:lang w:eastAsia="he-IL"/>
        </w:rPr>
        <w:t>-</w:t>
      </w:r>
      <w:r w:rsidR="00E44EED">
        <w:rPr>
          <w:rFonts w:hint="cs"/>
          <w:rtl/>
          <w:lang w:eastAsia="he-IL"/>
        </w:rPr>
        <w:t>משרדית עושה את עבודתה ברצינות</w:t>
      </w:r>
      <w:r w:rsidR="00280BFD">
        <w:rPr>
          <w:rFonts w:hint="cs"/>
          <w:rtl/>
          <w:lang w:eastAsia="he-IL"/>
        </w:rPr>
        <w:t>,</w:t>
      </w:r>
      <w:r w:rsidR="00E44EED">
        <w:rPr>
          <w:rFonts w:hint="cs"/>
          <w:rtl/>
          <w:lang w:eastAsia="he-IL"/>
        </w:rPr>
        <w:t xml:space="preserve"> באחריות ובמסירות. </w:t>
      </w:r>
    </w:p>
    <w:p w:rsidR="00E44EED" w:rsidRDefault="00E44EED" w:rsidP="00E44EED">
      <w:pPr>
        <w:rPr>
          <w:rtl/>
          <w:lang w:eastAsia="he-IL"/>
        </w:rPr>
      </w:pPr>
    </w:p>
    <w:p w:rsidR="00E44EED" w:rsidRDefault="00E44EED" w:rsidP="00E44EED">
      <w:pPr>
        <w:pStyle w:val="a4"/>
        <w:keepNext/>
        <w:rPr>
          <w:rtl/>
        </w:rPr>
      </w:pPr>
      <w:bookmarkStart w:id="847" w:name="ET_speaker_5810_35"/>
      <w:r w:rsidRPr="00E44EED">
        <w:rPr>
          <w:rStyle w:val="TagStyle"/>
          <w:rtl/>
        </w:rPr>
        <w:t xml:space="preserve"> &lt;&lt; דובר &gt;&gt; </w:t>
      </w:r>
      <w:r>
        <w:rPr>
          <w:rtl/>
        </w:rPr>
        <w:t>רם שפע (כחול לבן):</w:t>
      </w:r>
      <w:r w:rsidRPr="00E44EED">
        <w:rPr>
          <w:rStyle w:val="TagStyle"/>
          <w:rtl/>
        </w:rPr>
        <w:t xml:space="preserve"> &lt;&lt; דובר &gt;&gt;</w:t>
      </w:r>
      <w:r>
        <w:rPr>
          <w:rtl/>
        </w:rPr>
        <w:t xml:space="preserve">   </w:t>
      </w:r>
      <w:bookmarkEnd w:id="847"/>
    </w:p>
    <w:p w:rsidR="00E44EED" w:rsidRDefault="00E44EED" w:rsidP="00E44EED">
      <w:pPr>
        <w:pStyle w:val="KeepWithNext"/>
        <w:rPr>
          <w:rtl/>
          <w:lang w:eastAsia="he-IL"/>
        </w:rPr>
      </w:pPr>
    </w:p>
    <w:p w:rsidR="00E44EED" w:rsidRDefault="00280BFD" w:rsidP="00E44EED">
      <w:pPr>
        <w:rPr>
          <w:rtl/>
          <w:lang w:eastAsia="he-IL"/>
        </w:rPr>
      </w:pPr>
      <w:r>
        <w:rPr>
          <w:rFonts w:hint="cs"/>
          <w:rtl/>
          <w:lang w:eastAsia="he-IL"/>
        </w:rPr>
        <w:t xml:space="preserve">אני מחזק אותך מאוד בנושא הצורך שלנו, כתהליך משלים ומקביל, להתמודד עם </w:t>
      </w:r>
      <w:bookmarkStart w:id="848" w:name="_ETM_Q1_4693630"/>
      <w:bookmarkEnd w:id="848"/>
      <w:r>
        <w:rPr>
          <w:rFonts w:hint="cs"/>
          <w:rtl/>
          <w:lang w:eastAsia="he-IL"/>
        </w:rPr>
        <w:t xml:space="preserve">אתגר ההתמכרויות. </w:t>
      </w:r>
    </w:p>
    <w:p w:rsidR="00E44EED" w:rsidRDefault="00E44EED" w:rsidP="00E44EED">
      <w:pPr>
        <w:rPr>
          <w:rtl/>
          <w:lang w:eastAsia="he-IL"/>
        </w:rPr>
      </w:pPr>
    </w:p>
    <w:p w:rsidR="00E44EED" w:rsidRDefault="00E44EED" w:rsidP="00E44EED">
      <w:pPr>
        <w:pStyle w:val="af6"/>
        <w:keepNext/>
        <w:rPr>
          <w:rtl/>
        </w:rPr>
      </w:pPr>
      <w:bookmarkStart w:id="849" w:name="ET_yor_6041_36"/>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 </w:t>
      </w:r>
      <w:r>
        <w:rPr>
          <w:rtl/>
        </w:rPr>
        <w:t xml:space="preserve">היו"ר מיכל </w:t>
      </w:r>
      <w:proofErr w:type="spellStart"/>
      <w:r>
        <w:rPr>
          <w:rtl/>
        </w:rPr>
        <w:t>וונש</w:t>
      </w:r>
      <w:proofErr w:type="spellEnd"/>
      <w:r>
        <w:rPr>
          <w:rtl/>
        </w:rPr>
        <w:t>:</w:t>
      </w:r>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w:t>
      </w:r>
      <w:r>
        <w:rPr>
          <w:rtl/>
        </w:rPr>
        <w:t xml:space="preserve">   </w:t>
      </w:r>
      <w:bookmarkEnd w:id="849"/>
    </w:p>
    <w:p w:rsidR="00E44EED" w:rsidRDefault="00E44EED" w:rsidP="00E44EED">
      <w:pPr>
        <w:pStyle w:val="KeepWithNext"/>
        <w:rPr>
          <w:rtl/>
          <w:lang w:eastAsia="he-IL"/>
        </w:rPr>
      </w:pPr>
    </w:p>
    <w:p w:rsidR="00E44EED" w:rsidRDefault="00280BFD" w:rsidP="00E44EED">
      <w:pPr>
        <w:rPr>
          <w:rtl/>
          <w:lang w:eastAsia="he-IL"/>
        </w:rPr>
      </w:pPr>
      <w:r>
        <w:rPr>
          <w:rFonts w:hint="cs"/>
          <w:rtl/>
          <w:lang w:eastAsia="he-IL"/>
        </w:rPr>
        <w:t xml:space="preserve">אני חושבת שזאת </w:t>
      </w:r>
      <w:r w:rsidR="00E44EED">
        <w:rPr>
          <w:rFonts w:hint="cs"/>
          <w:rtl/>
          <w:lang w:eastAsia="he-IL"/>
        </w:rPr>
        <w:t xml:space="preserve">הדרך היחידה לעשות את התהליך הזה בצורה </w:t>
      </w:r>
      <w:r>
        <w:rPr>
          <w:rFonts w:hint="cs"/>
          <w:rtl/>
          <w:lang w:eastAsia="he-IL"/>
        </w:rPr>
        <w:t>ראויה ו</w:t>
      </w:r>
      <w:r w:rsidR="00E44EED">
        <w:rPr>
          <w:rFonts w:hint="cs"/>
          <w:rtl/>
          <w:lang w:eastAsia="he-IL"/>
        </w:rPr>
        <w:t xml:space="preserve">אחראית. </w:t>
      </w:r>
      <w:r>
        <w:rPr>
          <w:rFonts w:hint="cs"/>
          <w:rtl/>
          <w:lang w:eastAsia="he-IL"/>
        </w:rPr>
        <w:t xml:space="preserve">אי-אפשר ללא ההתמודדות עם </w:t>
      </w:r>
      <w:bookmarkStart w:id="850" w:name="_ETM_Q1_4704225"/>
      <w:bookmarkEnd w:id="850"/>
      <w:r>
        <w:rPr>
          <w:rFonts w:hint="cs"/>
          <w:rtl/>
          <w:lang w:eastAsia="he-IL"/>
        </w:rPr>
        <w:t xml:space="preserve">נושא ההתמכרויות, ואתן למומחים לדבר על כך. </w:t>
      </w:r>
      <w:bookmarkStart w:id="851" w:name="_ETM_Q1_4717785"/>
      <w:bookmarkEnd w:id="851"/>
      <w:r>
        <w:rPr>
          <w:rFonts w:hint="cs"/>
          <w:rtl/>
          <w:lang w:eastAsia="he-IL"/>
        </w:rPr>
        <w:t xml:space="preserve">אתן </w:t>
      </w:r>
      <w:proofErr w:type="spellStart"/>
      <w:r>
        <w:rPr>
          <w:rFonts w:hint="cs"/>
          <w:rtl/>
          <w:lang w:eastAsia="he-IL"/>
        </w:rPr>
        <w:t>לשאולי</w:t>
      </w:r>
      <w:proofErr w:type="spellEnd"/>
      <w:r>
        <w:rPr>
          <w:rFonts w:hint="cs"/>
          <w:rtl/>
          <w:lang w:eastAsia="he-IL"/>
        </w:rPr>
        <w:t xml:space="preserve"> או אריאל, מי שנמצא אתנו בזום, </w:t>
      </w:r>
      <w:bookmarkStart w:id="852" w:name="_ETM_Q1_4718176"/>
      <w:bookmarkEnd w:id="852"/>
      <w:r>
        <w:rPr>
          <w:rFonts w:hint="cs"/>
          <w:rtl/>
          <w:lang w:eastAsia="he-IL"/>
        </w:rPr>
        <w:t xml:space="preserve">לדבר מהפרספקטיבה של השלכות על תהליך הלגליזציה, אולי כחלק </w:t>
      </w:r>
      <w:bookmarkStart w:id="853" w:name="_ETM_Q1_4725133"/>
      <w:bookmarkEnd w:id="853"/>
      <w:r>
        <w:rPr>
          <w:rFonts w:hint="cs"/>
          <w:rtl/>
          <w:lang w:eastAsia="he-IL"/>
        </w:rPr>
        <w:t xml:space="preserve">ממה ששמענו עד כה, כחלק מההשפעות על בני נוער </w:t>
      </w:r>
      <w:bookmarkStart w:id="854" w:name="_ETM_Q1_4727780"/>
      <w:bookmarkEnd w:id="854"/>
      <w:r>
        <w:rPr>
          <w:rFonts w:hint="cs"/>
          <w:rtl/>
          <w:lang w:eastAsia="he-IL"/>
        </w:rPr>
        <w:t xml:space="preserve">וגם על התמכרויות באופן כללי. אין לנו את שאולי או </w:t>
      </w:r>
      <w:bookmarkStart w:id="855" w:name="_ETM_Q1_4747868"/>
      <w:bookmarkEnd w:id="855"/>
      <w:r>
        <w:rPr>
          <w:rFonts w:hint="cs"/>
          <w:rtl/>
          <w:lang w:eastAsia="he-IL"/>
        </w:rPr>
        <w:t>אריאל בזום, ובינתיים נשמע את עומרי פריש מ</w:t>
      </w:r>
      <w:r w:rsidR="00E44EED">
        <w:rPr>
          <w:rFonts w:hint="cs"/>
          <w:rtl/>
          <w:lang w:eastAsia="he-IL"/>
        </w:rPr>
        <w:t xml:space="preserve">כפר איזון. </w:t>
      </w:r>
      <w:r>
        <w:rPr>
          <w:rFonts w:hint="cs"/>
          <w:rtl/>
          <w:lang w:eastAsia="he-IL"/>
        </w:rPr>
        <w:t xml:space="preserve">אנחנו מבינים </w:t>
      </w:r>
      <w:bookmarkStart w:id="856" w:name="_ETM_Q1_4768384"/>
      <w:bookmarkEnd w:id="856"/>
      <w:r>
        <w:rPr>
          <w:rFonts w:hint="cs"/>
          <w:rtl/>
          <w:lang w:eastAsia="he-IL"/>
        </w:rPr>
        <w:t xml:space="preserve">שהוועדה הבין-משרדית הייתה שם, וגם אני צריכה לתאם מחדש </w:t>
      </w:r>
      <w:bookmarkStart w:id="857" w:name="_ETM_Q1_4773711"/>
      <w:bookmarkEnd w:id="857"/>
      <w:r>
        <w:rPr>
          <w:rFonts w:hint="cs"/>
          <w:rtl/>
          <w:lang w:eastAsia="he-IL"/>
        </w:rPr>
        <w:t xml:space="preserve">את ביקורי שם. גם הוא לא נמצא. </w:t>
      </w:r>
    </w:p>
    <w:p w:rsidR="00280BFD" w:rsidRDefault="00280BFD" w:rsidP="00E44EED">
      <w:pPr>
        <w:rPr>
          <w:rtl/>
          <w:lang w:eastAsia="he-IL"/>
        </w:rPr>
      </w:pPr>
      <w:bookmarkStart w:id="858" w:name="_ETM_Q1_4772592"/>
      <w:bookmarkStart w:id="859" w:name="_ETM_Q1_4772705"/>
      <w:bookmarkEnd w:id="858"/>
      <w:bookmarkEnd w:id="859"/>
    </w:p>
    <w:p w:rsidR="00280BFD" w:rsidRDefault="00280BFD" w:rsidP="00280BFD">
      <w:pPr>
        <w:rPr>
          <w:rtl/>
          <w:lang w:eastAsia="he-IL"/>
        </w:rPr>
      </w:pPr>
      <w:bookmarkStart w:id="860" w:name="_ETM_Q1_4773143"/>
      <w:bookmarkStart w:id="861" w:name="_ETM_Q1_4773234"/>
      <w:bookmarkEnd w:id="860"/>
      <w:bookmarkEnd w:id="861"/>
      <w:r>
        <w:rPr>
          <w:rFonts w:hint="cs"/>
          <w:rtl/>
          <w:lang w:eastAsia="he-IL"/>
        </w:rPr>
        <w:t xml:space="preserve">נדבר עם פרופ' </w:t>
      </w:r>
      <w:bookmarkStart w:id="862" w:name="_ETM_Q1_4783920"/>
      <w:bookmarkEnd w:id="862"/>
      <w:r>
        <w:rPr>
          <w:rFonts w:hint="cs"/>
          <w:rtl/>
          <w:lang w:eastAsia="he-IL"/>
        </w:rPr>
        <w:t xml:space="preserve">יוסי הראל-פיש. שלום לך, יוסי. ממש בקצרה ובהתייחסות </w:t>
      </w:r>
      <w:bookmarkStart w:id="863" w:name="_ETM_Q1_4797131"/>
      <w:bookmarkEnd w:id="863"/>
      <w:r>
        <w:rPr>
          <w:rFonts w:hint="cs"/>
          <w:rtl/>
          <w:lang w:eastAsia="he-IL"/>
        </w:rPr>
        <w:t xml:space="preserve">לנושא הספציפי שהעלינו פה, התהליך הספציפי.  </w:t>
      </w:r>
    </w:p>
    <w:p w:rsidR="00280BFD" w:rsidRDefault="00280BFD" w:rsidP="00E44EED">
      <w:pPr>
        <w:rPr>
          <w:rtl/>
          <w:lang w:eastAsia="he-IL"/>
        </w:rPr>
      </w:pPr>
      <w:bookmarkStart w:id="864" w:name="_ETM_Q1_4789776"/>
      <w:bookmarkStart w:id="865" w:name="_ETM_Q1_4789880"/>
      <w:bookmarkEnd w:id="864"/>
      <w:bookmarkEnd w:id="865"/>
    </w:p>
    <w:p w:rsidR="00E44EED" w:rsidRDefault="00E44EED" w:rsidP="00E44EED">
      <w:pPr>
        <w:pStyle w:val="af9"/>
        <w:keepNext/>
        <w:rPr>
          <w:rtl/>
          <w:lang w:eastAsia="he-IL"/>
        </w:rPr>
      </w:pPr>
      <w:bookmarkStart w:id="866" w:name="ET_guest_681444_39"/>
      <w:r w:rsidRPr="00E44EED">
        <w:rPr>
          <w:rStyle w:val="TagStyle"/>
          <w:rtl/>
        </w:rPr>
        <w:t xml:space="preserve"> &lt;&lt; אורח &gt;&gt; </w:t>
      </w:r>
      <w:r>
        <w:rPr>
          <w:rtl/>
          <w:lang w:eastAsia="he-IL"/>
        </w:rPr>
        <w:t>יוסי הראל-פיש:</w:t>
      </w:r>
      <w:r w:rsidRPr="00E44EED">
        <w:rPr>
          <w:rStyle w:val="TagStyle"/>
          <w:rtl/>
        </w:rPr>
        <w:t xml:space="preserve"> &lt;&lt; אורח &gt;&gt;</w:t>
      </w:r>
      <w:r>
        <w:rPr>
          <w:rtl/>
          <w:lang w:eastAsia="he-IL"/>
        </w:rPr>
        <w:t xml:space="preserve">   </w:t>
      </w:r>
      <w:bookmarkEnd w:id="866"/>
    </w:p>
    <w:p w:rsidR="00E44EED" w:rsidRDefault="00E44EED" w:rsidP="00E44EED">
      <w:pPr>
        <w:pStyle w:val="KeepWithNext"/>
        <w:rPr>
          <w:rtl/>
          <w:lang w:eastAsia="he-IL"/>
        </w:rPr>
      </w:pPr>
    </w:p>
    <w:p w:rsidR="00280BFD" w:rsidRDefault="00E44EED" w:rsidP="00280BFD">
      <w:pPr>
        <w:rPr>
          <w:rtl/>
          <w:lang w:eastAsia="he-IL"/>
        </w:rPr>
      </w:pPr>
      <w:r>
        <w:rPr>
          <w:rFonts w:hint="cs"/>
          <w:rtl/>
          <w:lang w:eastAsia="he-IL"/>
        </w:rPr>
        <w:t>בוקר טוב. אני לא רוצה לחזור על דברים שנאמרו קודם</w:t>
      </w:r>
      <w:r w:rsidR="00280BFD">
        <w:rPr>
          <w:rFonts w:hint="cs"/>
          <w:rtl/>
          <w:lang w:eastAsia="he-IL"/>
        </w:rPr>
        <w:t>,</w:t>
      </w:r>
      <w:r>
        <w:rPr>
          <w:rFonts w:hint="cs"/>
          <w:rtl/>
          <w:lang w:eastAsia="he-IL"/>
        </w:rPr>
        <w:t xml:space="preserve"> אלא להתמקד </w:t>
      </w:r>
      <w:r w:rsidR="00280BFD">
        <w:rPr>
          <w:rFonts w:hint="cs"/>
          <w:rtl/>
          <w:lang w:eastAsia="he-IL"/>
        </w:rPr>
        <w:t xml:space="preserve">ספציפית בנושא של </w:t>
      </w:r>
      <w:bookmarkStart w:id="867" w:name="_ETM_Q1_4808466"/>
      <w:bookmarkEnd w:id="867"/>
      <w:r w:rsidR="00280BFD">
        <w:rPr>
          <w:rFonts w:hint="cs"/>
          <w:rtl/>
          <w:lang w:eastAsia="he-IL"/>
        </w:rPr>
        <w:t>ה</w:t>
      </w:r>
      <w:r>
        <w:rPr>
          <w:rFonts w:hint="cs"/>
          <w:rtl/>
          <w:lang w:eastAsia="he-IL"/>
        </w:rPr>
        <w:t xml:space="preserve">נתונים הבסיסיים. </w:t>
      </w:r>
      <w:r w:rsidR="00280BFD">
        <w:rPr>
          <w:rFonts w:hint="cs"/>
          <w:rtl/>
          <w:lang w:eastAsia="he-IL"/>
        </w:rPr>
        <w:t>דיברתם על החשיבות של זה, זה דבר ש</w:t>
      </w:r>
      <w:r>
        <w:rPr>
          <w:rFonts w:hint="cs"/>
          <w:rtl/>
          <w:lang w:eastAsia="he-IL"/>
        </w:rPr>
        <w:t xml:space="preserve">דיברנו עליו בוועדה הקודמת ב-2016 בצורה </w:t>
      </w:r>
      <w:r w:rsidR="00280BFD">
        <w:rPr>
          <w:rFonts w:hint="cs"/>
          <w:rtl/>
          <w:lang w:eastAsia="he-IL"/>
        </w:rPr>
        <w:t xml:space="preserve">מאוד </w:t>
      </w:r>
      <w:r>
        <w:rPr>
          <w:rFonts w:hint="cs"/>
          <w:rtl/>
          <w:lang w:eastAsia="he-IL"/>
        </w:rPr>
        <w:t xml:space="preserve">נרחבת. </w:t>
      </w:r>
      <w:r w:rsidR="00280BFD">
        <w:rPr>
          <w:rFonts w:hint="cs"/>
          <w:rtl/>
          <w:lang w:eastAsia="he-IL"/>
        </w:rPr>
        <w:t>אחת הבעיות הגדולות ביותר היא ש</w:t>
      </w:r>
      <w:r>
        <w:rPr>
          <w:rFonts w:hint="cs"/>
          <w:rtl/>
          <w:lang w:eastAsia="he-IL"/>
        </w:rPr>
        <w:t xml:space="preserve">אין לנו נתונים עדכניים על חלק גדול </w:t>
      </w:r>
      <w:r w:rsidR="00280BFD">
        <w:rPr>
          <w:rFonts w:hint="cs"/>
          <w:rtl/>
          <w:lang w:eastAsia="he-IL"/>
        </w:rPr>
        <w:t xml:space="preserve">מאוד </w:t>
      </w:r>
      <w:r>
        <w:rPr>
          <w:rFonts w:hint="cs"/>
          <w:rtl/>
          <w:lang w:eastAsia="he-IL"/>
        </w:rPr>
        <w:t xml:space="preserve">מהווקטורים שאנחנו רוצים </w:t>
      </w:r>
      <w:proofErr w:type="spellStart"/>
      <w:r>
        <w:rPr>
          <w:rFonts w:hint="cs"/>
          <w:rtl/>
          <w:lang w:eastAsia="he-IL"/>
        </w:rPr>
        <w:t>לנטר</w:t>
      </w:r>
      <w:proofErr w:type="spellEnd"/>
      <w:r>
        <w:rPr>
          <w:rFonts w:hint="cs"/>
          <w:rtl/>
          <w:lang w:eastAsia="he-IL"/>
        </w:rPr>
        <w:t xml:space="preserve"> תוך כדי עבודה</w:t>
      </w:r>
      <w:r w:rsidR="00280BFD">
        <w:rPr>
          <w:rFonts w:hint="cs"/>
          <w:rtl/>
          <w:lang w:eastAsia="he-IL"/>
        </w:rPr>
        <w:t xml:space="preserve">, כדי שנוכל לעשות שידודים עדינים </w:t>
      </w:r>
      <w:bookmarkStart w:id="868" w:name="_ETM_Q1_4834197"/>
      <w:bookmarkEnd w:id="868"/>
      <w:r w:rsidR="00280BFD">
        <w:rPr>
          <w:rFonts w:hint="cs"/>
          <w:rtl/>
          <w:lang w:eastAsia="he-IL"/>
        </w:rPr>
        <w:t>בתהליך של השינויים שהולכים להתרחש בעתיד הדי קרוב</w:t>
      </w:r>
      <w:r>
        <w:rPr>
          <w:rFonts w:hint="cs"/>
          <w:rtl/>
          <w:lang w:eastAsia="he-IL"/>
        </w:rPr>
        <w:t xml:space="preserve">. לא נוכל לדעת על מה זה משפיע אם לא יהיו לנו הנתונים הללו. </w:t>
      </w:r>
    </w:p>
    <w:p w:rsidR="00280BFD" w:rsidRDefault="00280BFD" w:rsidP="00280BFD">
      <w:pPr>
        <w:rPr>
          <w:rtl/>
          <w:lang w:eastAsia="he-IL"/>
        </w:rPr>
      </w:pPr>
      <w:bookmarkStart w:id="869" w:name="_ETM_Q1_4847324"/>
      <w:bookmarkStart w:id="870" w:name="_ETM_Q1_4847384"/>
      <w:bookmarkEnd w:id="869"/>
      <w:bookmarkEnd w:id="870"/>
    </w:p>
    <w:p w:rsidR="00DE651C" w:rsidRDefault="00280BFD" w:rsidP="00280BFD">
      <w:pPr>
        <w:rPr>
          <w:rtl/>
          <w:lang w:eastAsia="he-IL"/>
        </w:rPr>
      </w:pPr>
      <w:bookmarkStart w:id="871" w:name="_ETM_Q1_4847493"/>
      <w:bookmarkStart w:id="872" w:name="_ETM_Q1_4847538"/>
      <w:bookmarkEnd w:id="871"/>
      <w:bookmarkEnd w:id="872"/>
      <w:r>
        <w:rPr>
          <w:rFonts w:hint="cs"/>
          <w:rtl/>
          <w:lang w:eastAsia="he-IL"/>
        </w:rPr>
        <w:t xml:space="preserve">מדובר פה על </w:t>
      </w:r>
      <w:r w:rsidR="00E44EED">
        <w:rPr>
          <w:rFonts w:hint="cs"/>
          <w:rtl/>
          <w:lang w:eastAsia="he-IL"/>
        </w:rPr>
        <w:t>מערכת של סקרי אוכלוסייה</w:t>
      </w:r>
      <w:r>
        <w:rPr>
          <w:rFonts w:hint="cs"/>
          <w:rtl/>
          <w:lang w:eastAsia="he-IL"/>
        </w:rPr>
        <w:t xml:space="preserve"> מדעיים</w:t>
      </w:r>
      <w:r w:rsidR="00E44EED">
        <w:rPr>
          <w:rFonts w:hint="cs"/>
          <w:rtl/>
          <w:lang w:eastAsia="he-IL"/>
        </w:rPr>
        <w:t xml:space="preserve"> בכל אוכלוסיות ה</w:t>
      </w:r>
      <w:r>
        <w:rPr>
          <w:rFonts w:hint="cs"/>
          <w:rtl/>
          <w:lang w:eastAsia="he-IL"/>
        </w:rPr>
        <w:t>י</w:t>
      </w:r>
      <w:r w:rsidR="00E44EED">
        <w:rPr>
          <w:rFonts w:hint="cs"/>
          <w:rtl/>
          <w:lang w:eastAsia="he-IL"/>
        </w:rPr>
        <w:t>עד</w:t>
      </w:r>
      <w:r>
        <w:rPr>
          <w:rFonts w:hint="cs"/>
          <w:rtl/>
          <w:lang w:eastAsia="he-IL"/>
        </w:rPr>
        <w:t xml:space="preserve"> המרכזיות והחשובות</w:t>
      </w:r>
      <w:r w:rsidR="00E44EED">
        <w:rPr>
          <w:rFonts w:hint="cs"/>
          <w:rtl/>
          <w:lang w:eastAsia="he-IL"/>
        </w:rPr>
        <w:t>, בעיקר נוער וצעירים</w:t>
      </w:r>
      <w:r>
        <w:rPr>
          <w:rFonts w:hint="cs"/>
          <w:rtl/>
          <w:lang w:eastAsia="he-IL"/>
        </w:rPr>
        <w:t>, וגם באוכלוסיות אחרות</w:t>
      </w:r>
      <w:r w:rsidR="00E44EED">
        <w:rPr>
          <w:rFonts w:hint="cs"/>
          <w:rtl/>
          <w:lang w:eastAsia="he-IL"/>
        </w:rPr>
        <w:t xml:space="preserve">. </w:t>
      </w:r>
      <w:r>
        <w:rPr>
          <w:rFonts w:hint="cs"/>
          <w:rtl/>
          <w:lang w:eastAsia="he-IL"/>
        </w:rPr>
        <w:t xml:space="preserve">בנוסף על זה, </w:t>
      </w:r>
      <w:r w:rsidR="00E44EED">
        <w:rPr>
          <w:rFonts w:hint="cs"/>
          <w:rtl/>
          <w:lang w:eastAsia="he-IL"/>
        </w:rPr>
        <w:t>איסוף מדעי מובנה ממשרדי הממשלה השונים</w:t>
      </w:r>
      <w:r>
        <w:rPr>
          <w:rFonts w:hint="cs"/>
          <w:rtl/>
          <w:lang w:eastAsia="he-IL"/>
        </w:rPr>
        <w:t>,</w:t>
      </w:r>
      <w:r w:rsidR="00E44EED">
        <w:rPr>
          <w:rFonts w:hint="cs"/>
          <w:rtl/>
          <w:lang w:eastAsia="he-IL"/>
        </w:rPr>
        <w:t xml:space="preserve"> תוך כדי אישור </w:t>
      </w:r>
      <w:r>
        <w:rPr>
          <w:rFonts w:hint="cs"/>
          <w:rtl/>
          <w:lang w:eastAsia="he-IL"/>
        </w:rPr>
        <w:t xml:space="preserve">של </w:t>
      </w:r>
      <w:bookmarkStart w:id="873" w:name="_ETM_Q1_4866138"/>
      <w:bookmarkEnd w:id="873"/>
      <w:r>
        <w:rPr>
          <w:rFonts w:hint="cs"/>
          <w:rtl/>
          <w:lang w:eastAsia="he-IL"/>
        </w:rPr>
        <w:t xml:space="preserve">אותם משרדי ממשלה </w:t>
      </w:r>
      <w:r w:rsidR="00E44EED">
        <w:rPr>
          <w:rFonts w:hint="cs"/>
          <w:rtl/>
          <w:lang w:eastAsia="he-IL"/>
        </w:rPr>
        <w:t xml:space="preserve">לאסוף נתונים שעד היום לא נאספו בצורה מובנית. </w:t>
      </w:r>
      <w:r>
        <w:rPr>
          <w:rFonts w:hint="cs"/>
          <w:rtl/>
          <w:lang w:eastAsia="he-IL"/>
        </w:rPr>
        <w:t xml:space="preserve">לדוגמה, לפני כמה שנים יזמנו </w:t>
      </w:r>
      <w:r w:rsidR="00E44EED">
        <w:rPr>
          <w:rFonts w:hint="cs"/>
          <w:rtl/>
          <w:lang w:eastAsia="he-IL"/>
        </w:rPr>
        <w:t>התחלה של עבודה עם המכון לרפואה משפטית</w:t>
      </w:r>
      <w:r>
        <w:rPr>
          <w:rFonts w:hint="cs"/>
          <w:rtl/>
          <w:lang w:eastAsia="he-IL"/>
        </w:rPr>
        <w:t>,</w:t>
      </w:r>
      <w:r w:rsidR="00E44EED">
        <w:rPr>
          <w:rFonts w:hint="cs"/>
          <w:rtl/>
          <w:lang w:eastAsia="he-IL"/>
        </w:rPr>
        <w:t xml:space="preserve"> להעמיק את כמות הבדיקות </w:t>
      </w:r>
      <w:r>
        <w:rPr>
          <w:rFonts w:hint="cs"/>
          <w:rtl/>
          <w:lang w:eastAsia="he-IL"/>
        </w:rPr>
        <w:t xml:space="preserve">שהם עושים </w:t>
      </w:r>
      <w:bookmarkStart w:id="874" w:name="_ETM_Q1_4883785"/>
      <w:bookmarkEnd w:id="874"/>
      <w:r w:rsidR="00E44EED">
        <w:rPr>
          <w:rFonts w:hint="cs"/>
          <w:rtl/>
          <w:lang w:eastAsia="he-IL"/>
        </w:rPr>
        <w:t>לנפטרים</w:t>
      </w:r>
      <w:r>
        <w:rPr>
          <w:rFonts w:hint="cs"/>
          <w:rtl/>
          <w:lang w:eastAsia="he-IL"/>
        </w:rPr>
        <w:t xml:space="preserve"> בנושא של הימצאות חומרים בדם, כולל הנושא של </w:t>
      </w:r>
      <w:r>
        <w:rPr>
          <w:rFonts w:hint="cs"/>
          <w:lang w:eastAsia="he-IL"/>
        </w:rPr>
        <w:t>THC</w:t>
      </w:r>
      <w:r w:rsidR="00E44EED">
        <w:rPr>
          <w:rFonts w:hint="cs"/>
          <w:rtl/>
          <w:lang w:eastAsia="he-IL"/>
        </w:rPr>
        <w:t xml:space="preserve">. הדבר הזה צריך להיות הרבה יותר נרחב ממה שנעשה עד היום. </w:t>
      </w:r>
      <w:r w:rsidR="00DE651C">
        <w:rPr>
          <w:rFonts w:hint="cs"/>
          <w:rtl/>
          <w:lang w:eastAsia="he-IL"/>
        </w:rPr>
        <w:t xml:space="preserve">כמובן, יש לזה השלכות גם על הנושא של תאונות דרכים </w:t>
      </w:r>
      <w:bookmarkStart w:id="875" w:name="_ETM_Q1_4897987"/>
      <w:bookmarkEnd w:id="875"/>
      <w:r w:rsidR="00DE651C">
        <w:rPr>
          <w:rFonts w:hint="cs"/>
          <w:rtl/>
          <w:lang w:eastAsia="he-IL"/>
        </w:rPr>
        <w:t xml:space="preserve">ותמותה מדברים אחרים. </w:t>
      </w:r>
    </w:p>
    <w:p w:rsidR="00DE651C" w:rsidRDefault="00DE651C" w:rsidP="00280BFD">
      <w:pPr>
        <w:rPr>
          <w:rtl/>
          <w:lang w:eastAsia="he-IL"/>
        </w:rPr>
      </w:pPr>
      <w:bookmarkStart w:id="876" w:name="_ETM_Q1_4901947"/>
      <w:bookmarkStart w:id="877" w:name="_ETM_Q1_4902003"/>
      <w:bookmarkEnd w:id="876"/>
      <w:bookmarkEnd w:id="877"/>
    </w:p>
    <w:p w:rsidR="00E44EED" w:rsidRDefault="00E44EED" w:rsidP="00EB47C2">
      <w:pPr>
        <w:rPr>
          <w:rtl/>
          <w:lang w:eastAsia="he-IL"/>
        </w:rPr>
      </w:pPr>
      <w:bookmarkStart w:id="878" w:name="_ETM_Q1_4902115"/>
      <w:bookmarkStart w:id="879" w:name="_ETM_Q1_4902165"/>
      <w:bookmarkEnd w:id="878"/>
      <w:bookmarkEnd w:id="879"/>
      <w:r>
        <w:rPr>
          <w:rFonts w:hint="cs"/>
          <w:rtl/>
          <w:lang w:eastAsia="he-IL"/>
        </w:rPr>
        <w:t>בזמנו</w:t>
      </w:r>
      <w:r w:rsidR="00DE651C">
        <w:rPr>
          <w:rFonts w:hint="cs"/>
          <w:rtl/>
          <w:lang w:eastAsia="he-IL"/>
        </w:rPr>
        <w:t xml:space="preserve"> כתבנו</w:t>
      </w:r>
      <w:r>
        <w:rPr>
          <w:rFonts w:hint="cs"/>
          <w:rtl/>
          <w:lang w:eastAsia="he-IL"/>
        </w:rPr>
        <w:t xml:space="preserve"> מערך שלם של איסוף נתונים שצריך להתרחש על מנת שיהיו לנו הנתונים הללו. </w:t>
      </w:r>
      <w:r w:rsidR="00DE651C">
        <w:rPr>
          <w:rFonts w:hint="cs"/>
          <w:rtl/>
          <w:lang w:eastAsia="he-IL"/>
        </w:rPr>
        <w:t xml:space="preserve">אשמח מאוד לעזור עם החומרים האלה </w:t>
      </w:r>
      <w:bookmarkStart w:id="880" w:name="_ETM_Q1_4914258"/>
      <w:bookmarkEnd w:id="880"/>
      <w:r w:rsidR="00DE651C">
        <w:rPr>
          <w:rFonts w:hint="cs"/>
          <w:rtl/>
          <w:lang w:eastAsia="he-IL"/>
        </w:rPr>
        <w:t xml:space="preserve">וללוות את התהליך הזה. </w:t>
      </w:r>
      <w:r>
        <w:rPr>
          <w:rFonts w:hint="cs"/>
          <w:rtl/>
          <w:lang w:eastAsia="he-IL"/>
        </w:rPr>
        <w:t>זה אחד הדברים</w:t>
      </w:r>
      <w:r w:rsidR="00DE651C">
        <w:rPr>
          <w:rFonts w:hint="cs"/>
          <w:rtl/>
          <w:lang w:eastAsia="he-IL"/>
        </w:rPr>
        <w:t>, לדעתי,</w:t>
      </w:r>
      <w:r>
        <w:rPr>
          <w:rFonts w:hint="cs"/>
          <w:rtl/>
          <w:lang w:eastAsia="he-IL"/>
        </w:rPr>
        <w:t xml:space="preserve"> שמבחינת האחריות הציבורית</w:t>
      </w:r>
      <w:r w:rsidR="00DE651C">
        <w:rPr>
          <w:rFonts w:hint="cs"/>
          <w:rtl/>
          <w:lang w:eastAsia="he-IL"/>
        </w:rPr>
        <w:t xml:space="preserve"> והמדעית שיש לנו כדי </w:t>
      </w:r>
      <w:bookmarkStart w:id="881" w:name="_ETM_Q1_4923662"/>
      <w:bookmarkEnd w:id="881"/>
      <w:r w:rsidR="00DE651C">
        <w:rPr>
          <w:rFonts w:hint="cs"/>
          <w:rtl/>
          <w:lang w:eastAsia="he-IL"/>
        </w:rPr>
        <w:t>לעשות את העבודה בצורה נכונה, חייב להיעשות, וזה חייב להיעשות היום ולא אחרי שהתהליכים יתחילו להתרחש, שאז זה יהיה כבר מאוחר מדי</w:t>
      </w:r>
      <w:r>
        <w:rPr>
          <w:rFonts w:hint="cs"/>
          <w:rtl/>
          <w:lang w:eastAsia="he-IL"/>
        </w:rPr>
        <w:t xml:space="preserve">. </w:t>
      </w:r>
    </w:p>
    <w:p w:rsidR="00E44EED" w:rsidRDefault="00E44EED" w:rsidP="00E44EED">
      <w:pPr>
        <w:rPr>
          <w:rtl/>
          <w:lang w:eastAsia="he-IL"/>
        </w:rPr>
      </w:pPr>
    </w:p>
    <w:p w:rsidR="00E44EED" w:rsidRDefault="00E44EED" w:rsidP="00E44EED">
      <w:pPr>
        <w:pStyle w:val="af6"/>
        <w:keepNext/>
        <w:rPr>
          <w:rtl/>
        </w:rPr>
      </w:pPr>
      <w:bookmarkStart w:id="882" w:name="ET_yor_6041_40"/>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 </w:t>
      </w:r>
      <w:r>
        <w:rPr>
          <w:rtl/>
        </w:rPr>
        <w:t xml:space="preserve">היו"ר מיכל </w:t>
      </w:r>
      <w:proofErr w:type="spellStart"/>
      <w:r>
        <w:rPr>
          <w:rtl/>
        </w:rPr>
        <w:t>וונש</w:t>
      </w:r>
      <w:proofErr w:type="spellEnd"/>
      <w:r>
        <w:rPr>
          <w:rtl/>
        </w:rPr>
        <w:t>:</w:t>
      </w:r>
      <w:r w:rsidRPr="00E44EED">
        <w:rPr>
          <w:rStyle w:val="TagStyle"/>
          <w:rtl/>
        </w:rPr>
        <w:t xml:space="preserve"> &lt;&lt; </w:t>
      </w:r>
      <w:proofErr w:type="spellStart"/>
      <w:r w:rsidRPr="00E44EED">
        <w:rPr>
          <w:rStyle w:val="TagStyle"/>
          <w:rtl/>
        </w:rPr>
        <w:t>יור</w:t>
      </w:r>
      <w:proofErr w:type="spellEnd"/>
      <w:r w:rsidRPr="00E44EED">
        <w:rPr>
          <w:rStyle w:val="TagStyle"/>
          <w:rtl/>
        </w:rPr>
        <w:t xml:space="preserve"> &gt;&gt;</w:t>
      </w:r>
      <w:r>
        <w:rPr>
          <w:rtl/>
        </w:rPr>
        <w:t xml:space="preserve">   </w:t>
      </w:r>
      <w:bookmarkEnd w:id="882"/>
    </w:p>
    <w:p w:rsidR="00E44EED" w:rsidRDefault="00E44EED" w:rsidP="00E44EED">
      <w:pPr>
        <w:pStyle w:val="KeepWithNext"/>
        <w:rPr>
          <w:rtl/>
          <w:lang w:eastAsia="he-IL"/>
        </w:rPr>
      </w:pPr>
    </w:p>
    <w:p w:rsidR="00E44EED" w:rsidRDefault="00EB47C2" w:rsidP="00EB47C2">
      <w:pPr>
        <w:rPr>
          <w:rtl/>
          <w:lang w:eastAsia="he-IL"/>
        </w:rPr>
      </w:pPr>
      <w:r>
        <w:rPr>
          <w:rFonts w:hint="cs"/>
          <w:rtl/>
          <w:lang w:eastAsia="he-IL"/>
        </w:rPr>
        <w:t xml:space="preserve">תודה רבה, יוסי. אני בהחלט מסכימה, ואני מדגישה </w:t>
      </w:r>
      <w:bookmarkStart w:id="883" w:name="_ETM_Q1_4932302"/>
      <w:bookmarkEnd w:id="883"/>
      <w:r>
        <w:rPr>
          <w:rFonts w:hint="cs"/>
          <w:rtl/>
          <w:lang w:eastAsia="he-IL"/>
        </w:rPr>
        <w:t xml:space="preserve">שוב </w:t>
      </w:r>
      <w:r>
        <w:rPr>
          <w:rtl/>
          <w:lang w:eastAsia="he-IL"/>
        </w:rPr>
        <w:t>–</w:t>
      </w:r>
      <w:r>
        <w:rPr>
          <w:rFonts w:hint="cs"/>
          <w:rtl/>
          <w:lang w:eastAsia="he-IL"/>
        </w:rPr>
        <w:t xml:space="preserve"> ויפעת עדיין נמצאת אתנו </w:t>
      </w:r>
      <w:r>
        <w:rPr>
          <w:rFonts w:hint="eastAsia"/>
          <w:rtl/>
          <w:lang w:eastAsia="he-IL"/>
        </w:rPr>
        <w:t>–</w:t>
      </w:r>
      <w:r>
        <w:rPr>
          <w:rFonts w:hint="cs"/>
          <w:rtl/>
          <w:lang w:eastAsia="he-IL"/>
        </w:rPr>
        <w:t xml:space="preserve"> ש</w:t>
      </w:r>
      <w:r w:rsidR="00E44EED">
        <w:rPr>
          <w:rFonts w:hint="cs"/>
          <w:rtl/>
          <w:lang w:eastAsia="he-IL"/>
        </w:rPr>
        <w:t>הצוות הבין</w:t>
      </w:r>
      <w:r>
        <w:rPr>
          <w:rFonts w:hint="cs"/>
          <w:rtl/>
          <w:lang w:eastAsia="he-IL"/>
        </w:rPr>
        <w:t>-</w:t>
      </w:r>
      <w:r w:rsidR="00E44EED">
        <w:rPr>
          <w:rFonts w:hint="cs"/>
          <w:rtl/>
          <w:lang w:eastAsia="he-IL"/>
        </w:rPr>
        <w:t xml:space="preserve">משרדי חייב לתת את דעתו גם על כך. </w:t>
      </w:r>
      <w:r w:rsidR="00010B6B">
        <w:rPr>
          <w:rFonts w:hint="cs"/>
          <w:rtl/>
          <w:lang w:eastAsia="he-IL"/>
        </w:rPr>
        <w:t xml:space="preserve">זה </w:t>
      </w:r>
      <w:r>
        <w:rPr>
          <w:rFonts w:hint="cs"/>
          <w:rtl/>
          <w:lang w:eastAsia="he-IL"/>
        </w:rPr>
        <w:t xml:space="preserve">הנושא של </w:t>
      </w:r>
      <w:r w:rsidR="00E44EED">
        <w:rPr>
          <w:rFonts w:hint="cs"/>
          <w:rtl/>
          <w:lang w:eastAsia="he-IL"/>
        </w:rPr>
        <w:t>האחריות הציבורית והמדעית</w:t>
      </w:r>
      <w:r>
        <w:rPr>
          <w:rFonts w:hint="cs"/>
          <w:rtl/>
          <w:lang w:eastAsia="he-IL"/>
        </w:rPr>
        <w:t xml:space="preserve">, </w:t>
      </w:r>
      <w:bookmarkStart w:id="884" w:name="_ETM_Q1_4945777"/>
      <w:bookmarkEnd w:id="884"/>
      <w:r>
        <w:rPr>
          <w:rFonts w:hint="cs"/>
          <w:rtl/>
          <w:lang w:eastAsia="he-IL"/>
        </w:rPr>
        <w:t>כפי שאתה אומר,</w:t>
      </w:r>
      <w:r w:rsidR="00E44EED">
        <w:rPr>
          <w:rFonts w:hint="cs"/>
          <w:rtl/>
          <w:lang w:eastAsia="he-IL"/>
        </w:rPr>
        <w:t xml:space="preserve"> ובדיעבד זה </w:t>
      </w:r>
      <w:r>
        <w:rPr>
          <w:rFonts w:hint="cs"/>
          <w:rtl/>
          <w:lang w:eastAsia="he-IL"/>
        </w:rPr>
        <w:t xml:space="preserve">הדבר העיקרי שמגיע ממקומות שבהם לא פעלו על </w:t>
      </w:r>
      <w:bookmarkStart w:id="885" w:name="_ETM_Q1_4950185"/>
      <w:bookmarkEnd w:id="885"/>
      <w:r w:rsidR="00010B6B">
        <w:rPr>
          <w:rFonts w:hint="cs"/>
          <w:rtl/>
          <w:lang w:eastAsia="he-IL"/>
        </w:rPr>
        <w:t>מנת לאסוף את הנתונים האלה.</w:t>
      </w:r>
      <w:r>
        <w:rPr>
          <w:rFonts w:hint="cs"/>
          <w:rtl/>
          <w:lang w:eastAsia="he-IL"/>
        </w:rPr>
        <w:t xml:space="preserve"> </w:t>
      </w:r>
      <w:r w:rsidR="00010B6B">
        <w:rPr>
          <w:rFonts w:hint="cs"/>
          <w:rtl/>
          <w:lang w:eastAsia="he-IL"/>
        </w:rPr>
        <w:t xml:space="preserve">זה </w:t>
      </w:r>
      <w:r w:rsidR="00E44EED" w:rsidRPr="00010B6B">
        <w:rPr>
          <w:rFonts w:hint="cs"/>
          <w:rtl/>
          <w:lang w:eastAsia="he-IL"/>
        </w:rPr>
        <w:t>מחויב, וזו</w:t>
      </w:r>
      <w:r w:rsidR="00E44EED">
        <w:rPr>
          <w:rFonts w:hint="cs"/>
          <w:rtl/>
          <w:lang w:eastAsia="he-IL"/>
        </w:rPr>
        <w:t xml:space="preserve"> אחריותנו לוודא </w:t>
      </w:r>
      <w:r w:rsidR="00E44EED" w:rsidRPr="00595C8C">
        <w:rPr>
          <w:rFonts w:hint="cs"/>
          <w:rtl/>
          <w:lang w:eastAsia="he-IL"/>
        </w:rPr>
        <w:t>שזה מה שיקרה.</w:t>
      </w:r>
      <w:r w:rsidR="00E44EED">
        <w:rPr>
          <w:rFonts w:hint="cs"/>
          <w:rtl/>
          <w:lang w:eastAsia="he-IL"/>
        </w:rPr>
        <w:t xml:space="preserve"> </w:t>
      </w:r>
    </w:p>
    <w:p w:rsidR="00595C8C" w:rsidRDefault="00595C8C" w:rsidP="00EB47C2">
      <w:pPr>
        <w:rPr>
          <w:rtl/>
          <w:lang w:eastAsia="he-IL"/>
        </w:rPr>
      </w:pPr>
      <w:bookmarkStart w:id="886" w:name="_ETM_Q1_4957075"/>
      <w:bookmarkStart w:id="887" w:name="_ETM_Q1_4957152"/>
      <w:bookmarkEnd w:id="886"/>
      <w:bookmarkEnd w:id="887"/>
    </w:p>
    <w:p w:rsidR="00595C8C" w:rsidRDefault="00595C8C" w:rsidP="00EB47C2">
      <w:pPr>
        <w:rPr>
          <w:rtl/>
          <w:lang w:eastAsia="he-IL"/>
        </w:rPr>
      </w:pPr>
      <w:bookmarkStart w:id="888" w:name="_ETM_Q1_4957602"/>
      <w:bookmarkStart w:id="889" w:name="_ETM_Q1_4957669"/>
      <w:bookmarkEnd w:id="888"/>
      <w:bookmarkEnd w:id="889"/>
      <w:r>
        <w:rPr>
          <w:rFonts w:hint="cs"/>
          <w:rtl/>
          <w:lang w:eastAsia="he-IL"/>
        </w:rPr>
        <w:t xml:space="preserve">פרופ' גל שובל, </w:t>
      </w:r>
      <w:bookmarkStart w:id="890" w:name="_ETM_Q1_4977521"/>
      <w:bookmarkEnd w:id="890"/>
      <w:r>
        <w:rPr>
          <w:rFonts w:hint="cs"/>
          <w:rtl/>
          <w:lang w:eastAsia="he-IL"/>
        </w:rPr>
        <w:t xml:space="preserve">בוקר טוב. </w:t>
      </w:r>
    </w:p>
    <w:p w:rsidR="00E44EED" w:rsidRDefault="00E44EED" w:rsidP="00E44EED">
      <w:pPr>
        <w:rPr>
          <w:rtl/>
          <w:lang w:eastAsia="he-IL"/>
        </w:rPr>
      </w:pPr>
    </w:p>
    <w:p w:rsidR="00E44EED" w:rsidRDefault="00E44EED" w:rsidP="00E44EED">
      <w:pPr>
        <w:pStyle w:val="af9"/>
        <w:keepNext/>
        <w:rPr>
          <w:rtl/>
          <w:lang w:eastAsia="he-IL"/>
        </w:rPr>
      </w:pPr>
      <w:bookmarkStart w:id="891" w:name="ET_guest_870622_41"/>
      <w:r w:rsidRPr="00E44EED">
        <w:rPr>
          <w:rStyle w:val="TagStyle"/>
          <w:rtl/>
        </w:rPr>
        <w:t xml:space="preserve"> &lt;&lt; אורח &gt;&gt; </w:t>
      </w:r>
      <w:r>
        <w:rPr>
          <w:rtl/>
          <w:lang w:eastAsia="he-IL"/>
        </w:rPr>
        <w:t>גל שובל:</w:t>
      </w:r>
      <w:r w:rsidRPr="00E44EED">
        <w:rPr>
          <w:rStyle w:val="TagStyle"/>
          <w:rtl/>
        </w:rPr>
        <w:t xml:space="preserve"> &lt;&lt; אורח &gt;&gt;</w:t>
      </w:r>
      <w:r>
        <w:rPr>
          <w:rtl/>
          <w:lang w:eastAsia="he-IL"/>
        </w:rPr>
        <w:t xml:space="preserve">   </w:t>
      </w:r>
      <w:bookmarkEnd w:id="891"/>
    </w:p>
    <w:p w:rsidR="00E44EED" w:rsidRDefault="00E44EED" w:rsidP="00E44EED">
      <w:pPr>
        <w:pStyle w:val="KeepWithNext"/>
        <w:rPr>
          <w:rtl/>
          <w:lang w:eastAsia="he-IL"/>
        </w:rPr>
      </w:pPr>
    </w:p>
    <w:p w:rsidR="00595C8C" w:rsidRDefault="00E44EED" w:rsidP="00E44EED">
      <w:pPr>
        <w:rPr>
          <w:rtl/>
          <w:lang w:eastAsia="he-IL"/>
        </w:rPr>
      </w:pPr>
      <w:r>
        <w:rPr>
          <w:rFonts w:hint="cs"/>
          <w:rtl/>
          <w:lang w:eastAsia="he-IL"/>
        </w:rPr>
        <w:t>שלום</w:t>
      </w:r>
      <w:r w:rsidR="00595C8C">
        <w:rPr>
          <w:rFonts w:hint="cs"/>
          <w:rtl/>
          <w:lang w:eastAsia="he-IL"/>
        </w:rPr>
        <w:t>, נעים מאוד</w:t>
      </w:r>
      <w:r>
        <w:rPr>
          <w:rFonts w:hint="cs"/>
          <w:rtl/>
          <w:lang w:eastAsia="he-IL"/>
        </w:rPr>
        <w:t xml:space="preserve">. </w:t>
      </w:r>
    </w:p>
    <w:p w:rsidR="00595C8C" w:rsidRDefault="00595C8C" w:rsidP="00E44EED">
      <w:pPr>
        <w:rPr>
          <w:rtl/>
          <w:lang w:eastAsia="he-IL"/>
        </w:rPr>
      </w:pPr>
    </w:p>
    <w:p w:rsidR="00595C8C" w:rsidRDefault="00595C8C" w:rsidP="00595C8C">
      <w:pPr>
        <w:pStyle w:val="af6"/>
        <w:keepNext/>
        <w:rPr>
          <w:rtl/>
        </w:rPr>
      </w:pPr>
      <w:bookmarkStart w:id="892" w:name="ET_yor_6041_111"/>
      <w:r w:rsidRPr="00595C8C">
        <w:rPr>
          <w:rStyle w:val="TagStyle"/>
          <w:rtl/>
        </w:rPr>
        <w:t xml:space="preserve"> &lt;&lt; </w:t>
      </w:r>
      <w:proofErr w:type="spellStart"/>
      <w:r w:rsidRPr="00595C8C">
        <w:rPr>
          <w:rStyle w:val="TagStyle"/>
          <w:rtl/>
        </w:rPr>
        <w:t>יור</w:t>
      </w:r>
      <w:proofErr w:type="spellEnd"/>
      <w:r w:rsidRPr="00595C8C">
        <w:rPr>
          <w:rStyle w:val="TagStyle"/>
          <w:rtl/>
        </w:rPr>
        <w:t xml:space="preserve"> &gt;&gt; </w:t>
      </w:r>
      <w:r>
        <w:rPr>
          <w:rtl/>
        </w:rPr>
        <w:t xml:space="preserve">היו"ר מיכל </w:t>
      </w:r>
      <w:proofErr w:type="spellStart"/>
      <w:r>
        <w:rPr>
          <w:rtl/>
        </w:rPr>
        <w:t>וונש</w:t>
      </w:r>
      <w:proofErr w:type="spellEnd"/>
      <w:r>
        <w:rPr>
          <w:rtl/>
        </w:rPr>
        <w:t>:</w:t>
      </w:r>
      <w:r w:rsidRPr="00595C8C">
        <w:rPr>
          <w:rStyle w:val="TagStyle"/>
          <w:rtl/>
        </w:rPr>
        <w:t xml:space="preserve"> &lt;&lt; </w:t>
      </w:r>
      <w:proofErr w:type="spellStart"/>
      <w:r w:rsidRPr="00595C8C">
        <w:rPr>
          <w:rStyle w:val="TagStyle"/>
          <w:rtl/>
        </w:rPr>
        <w:t>יור</w:t>
      </w:r>
      <w:proofErr w:type="spellEnd"/>
      <w:r w:rsidRPr="00595C8C">
        <w:rPr>
          <w:rStyle w:val="TagStyle"/>
          <w:rtl/>
        </w:rPr>
        <w:t xml:space="preserve"> &gt;&gt;</w:t>
      </w:r>
      <w:r>
        <w:rPr>
          <w:rtl/>
        </w:rPr>
        <w:t xml:space="preserve">   </w:t>
      </w:r>
      <w:bookmarkEnd w:id="892"/>
    </w:p>
    <w:p w:rsidR="00595C8C" w:rsidRDefault="00595C8C" w:rsidP="00595C8C">
      <w:pPr>
        <w:pStyle w:val="KeepWithNext"/>
        <w:rPr>
          <w:rtl/>
          <w:lang w:eastAsia="he-IL"/>
        </w:rPr>
      </w:pPr>
    </w:p>
    <w:p w:rsidR="00595C8C" w:rsidRDefault="00595C8C" w:rsidP="00595C8C">
      <w:pPr>
        <w:rPr>
          <w:rtl/>
          <w:lang w:eastAsia="he-IL"/>
        </w:rPr>
      </w:pPr>
      <w:r>
        <w:rPr>
          <w:rFonts w:hint="cs"/>
          <w:rtl/>
          <w:lang w:eastAsia="he-IL"/>
        </w:rPr>
        <w:t xml:space="preserve">תוכל להתייחס לדברים שעלו פה, מהקונטקסט </w:t>
      </w:r>
      <w:bookmarkStart w:id="893" w:name="_ETM_Q1_4985276"/>
      <w:bookmarkEnd w:id="893"/>
      <w:r>
        <w:rPr>
          <w:rFonts w:hint="cs"/>
          <w:rtl/>
          <w:lang w:eastAsia="he-IL"/>
        </w:rPr>
        <w:t xml:space="preserve">של הדיון הספציפי הזה, מניסיונך מכיוון ילדים ונוער, שזה משהו </w:t>
      </w:r>
      <w:bookmarkStart w:id="894" w:name="_ETM_Q1_4987859"/>
      <w:bookmarkEnd w:id="894"/>
      <w:r>
        <w:rPr>
          <w:rFonts w:hint="cs"/>
          <w:rtl/>
          <w:lang w:eastAsia="he-IL"/>
        </w:rPr>
        <w:t xml:space="preserve">שצריך לתת עליו את הדעת. </w:t>
      </w:r>
    </w:p>
    <w:p w:rsidR="00595C8C" w:rsidRDefault="00595C8C" w:rsidP="00595C8C">
      <w:pPr>
        <w:rPr>
          <w:rtl/>
          <w:lang w:eastAsia="he-IL"/>
        </w:rPr>
      </w:pPr>
      <w:bookmarkStart w:id="895" w:name="_ETM_Q1_4991626"/>
      <w:bookmarkStart w:id="896" w:name="_ETM_Q1_4991718"/>
      <w:bookmarkEnd w:id="895"/>
      <w:bookmarkEnd w:id="896"/>
    </w:p>
    <w:p w:rsidR="00595C8C" w:rsidRDefault="00595C8C" w:rsidP="00595C8C">
      <w:pPr>
        <w:pStyle w:val="af9"/>
        <w:keepNext/>
        <w:rPr>
          <w:rtl/>
          <w:lang w:eastAsia="he-IL"/>
        </w:rPr>
      </w:pPr>
      <w:bookmarkStart w:id="897" w:name="_ETM_Q1_4992203"/>
      <w:bookmarkStart w:id="898" w:name="_ETM_Q1_4992296"/>
      <w:bookmarkStart w:id="899" w:name="_ETM_Q1_4993403"/>
      <w:bookmarkEnd w:id="897"/>
      <w:bookmarkEnd w:id="898"/>
      <w:bookmarkEnd w:id="899"/>
      <w:r w:rsidRPr="00595C8C">
        <w:rPr>
          <w:rStyle w:val="TagStyle"/>
          <w:rtl/>
        </w:rPr>
        <w:t xml:space="preserve"> &lt;&lt; אורח &gt;&gt; </w:t>
      </w:r>
      <w:r>
        <w:rPr>
          <w:rtl/>
          <w:lang w:eastAsia="he-IL"/>
        </w:rPr>
        <w:t>גל שובל:</w:t>
      </w:r>
      <w:r w:rsidRPr="00595C8C">
        <w:rPr>
          <w:rStyle w:val="TagStyle"/>
          <w:rtl/>
        </w:rPr>
        <w:t xml:space="preserve"> &lt;&lt; אורח &gt;&gt;</w:t>
      </w:r>
      <w:r>
        <w:rPr>
          <w:rtl/>
          <w:lang w:eastAsia="he-IL"/>
        </w:rPr>
        <w:t xml:space="preserve">   </w:t>
      </w:r>
    </w:p>
    <w:p w:rsidR="00595C8C" w:rsidRDefault="00595C8C" w:rsidP="00595C8C">
      <w:pPr>
        <w:pStyle w:val="KeepWithNext"/>
        <w:rPr>
          <w:rtl/>
          <w:lang w:eastAsia="he-IL"/>
        </w:rPr>
      </w:pPr>
    </w:p>
    <w:p w:rsidR="00595C8C" w:rsidRDefault="00E44EED" w:rsidP="00595C8C">
      <w:pPr>
        <w:rPr>
          <w:rtl/>
          <w:lang w:eastAsia="he-IL"/>
        </w:rPr>
      </w:pPr>
      <w:bookmarkStart w:id="900" w:name="_ETM_Q1_4994055"/>
      <w:bookmarkStart w:id="901" w:name="_ETM_Q1_4994120"/>
      <w:bookmarkEnd w:id="900"/>
      <w:bookmarkEnd w:id="901"/>
      <w:r>
        <w:rPr>
          <w:rFonts w:hint="cs"/>
          <w:rtl/>
          <w:lang w:eastAsia="he-IL"/>
        </w:rPr>
        <w:t>הנתונים לגבי ילדים ונוער מ</w:t>
      </w:r>
      <w:r w:rsidR="00595C8C">
        <w:rPr>
          <w:rFonts w:hint="cs"/>
          <w:rtl/>
          <w:lang w:eastAsia="he-IL"/>
        </w:rPr>
        <w:t>הניסיון ב</w:t>
      </w:r>
      <w:r>
        <w:rPr>
          <w:rFonts w:hint="cs"/>
          <w:rtl/>
          <w:lang w:eastAsia="he-IL"/>
        </w:rPr>
        <w:t xml:space="preserve">עולם </w:t>
      </w:r>
      <w:r w:rsidR="00595C8C">
        <w:rPr>
          <w:rFonts w:hint="cs"/>
          <w:rtl/>
          <w:lang w:eastAsia="he-IL"/>
        </w:rPr>
        <w:t xml:space="preserve">ומהניסיון בישראל </w:t>
      </w:r>
      <w:r>
        <w:rPr>
          <w:rFonts w:hint="cs"/>
          <w:rtl/>
          <w:lang w:eastAsia="he-IL"/>
        </w:rPr>
        <w:t xml:space="preserve">הם נתונים מאוד מדאיגים. </w:t>
      </w:r>
      <w:r w:rsidR="00595C8C">
        <w:rPr>
          <w:rFonts w:hint="cs"/>
          <w:rtl/>
          <w:lang w:eastAsia="he-IL"/>
        </w:rPr>
        <w:t xml:space="preserve">בדיוק כמו </w:t>
      </w:r>
      <w:bookmarkStart w:id="902" w:name="_ETM_Q1_5006530"/>
      <w:bookmarkEnd w:id="902"/>
      <w:r w:rsidR="00595C8C">
        <w:rPr>
          <w:rFonts w:hint="cs"/>
          <w:rtl/>
          <w:lang w:eastAsia="he-IL"/>
        </w:rPr>
        <w:t xml:space="preserve">בקורונה, שאנחנו צריכים לשמור </w:t>
      </w:r>
      <w:r>
        <w:rPr>
          <w:rFonts w:hint="cs"/>
          <w:rtl/>
          <w:lang w:eastAsia="he-IL"/>
        </w:rPr>
        <w:t>על המבוגרים, שההשפעה עליהם מרחיקת לכת</w:t>
      </w:r>
      <w:r w:rsidR="00595C8C">
        <w:rPr>
          <w:rFonts w:hint="cs"/>
          <w:rtl/>
          <w:lang w:eastAsia="he-IL"/>
        </w:rPr>
        <w:t xml:space="preserve"> באופן משמעותי בריאותי</w:t>
      </w:r>
      <w:r>
        <w:rPr>
          <w:rFonts w:hint="cs"/>
          <w:rtl/>
          <w:lang w:eastAsia="he-IL"/>
        </w:rPr>
        <w:t>, אחר</w:t>
      </w:r>
      <w:r w:rsidR="00595C8C">
        <w:rPr>
          <w:rFonts w:hint="cs"/>
          <w:rtl/>
          <w:lang w:eastAsia="he-IL"/>
        </w:rPr>
        <w:t>ת</w:t>
      </w:r>
      <w:r>
        <w:rPr>
          <w:rFonts w:hint="cs"/>
          <w:rtl/>
          <w:lang w:eastAsia="he-IL"/>
        </w:rPr>
        <w:t xml:space="preserve"> מאשר על הצעירים, אותו דבר נכון לגבי הצעירים בהשפעות </w:t>
      </w:r>
      <w:r w:rsidR="00595C8C">
        <w:rPr>
          <w:rFonts w:hint="cs"/>
          <w:rtl/>
          <w:lang w:eastAsia="he-IL"/>
        </w:rPr>
        <w:t xml:space="preserve">של </w:t>
      </w:r>
      <w:r>
        <w:rPr>
          <w:rFonts w:hint="cs"/>
          <w:rtl/>
          <w:lang w:eastAsia="he-IL"/>
        </w:rPr>
        <w:t xml:space="preserve">הקנביס. </w:t>
      </w:r>
      <w:r w:rsidR="00595C8C">
        <w:rPr>
          <w:rFonts w:hint="cs"/>
          <w:rtl/>
          <w:lang w:eastAsia="he-IL"/>
        </w:rPr>
        <w:t>אני מדבר מפוזיציה של אדם שחוקר ו</w:t>
      </w:r>
      <w:r>
        <w:rPr>
          <w:rFonts w:hint="cs"/>
          <w:rtl/>
          <w:lang w:eastAsia="he-IL"/>
        </w:rPr>
        <w:t xml:space="preserve">מנסה לפתח טיפולים תרופתיים מהקנביס. </w:t>
      </w:r>
      <w:r w:rsidR="00595C8C">
        <w:rPr>
          <w:rFonts w:hint="cs"/>
          <w:rtl/>
          <w:lang w:eastAsia="he-IL"/>
        </w:rPr>
        <w:t xml:space="preserve">דווקא מהזווית הזאת, חשוב להזכיר כמה </w:t>
      </w:r>
      <w:bookmarkStart w:id="903" w:name="_ETM_Q1_5038786"/>
      <w:bookmarkEnd w:id="903"/>
      <w:r w:rsidR="00595C8C">
        <w:rPr>
          <w:rFonts w:hint="cs"/>
          <w:rtl/>
          <w:lang w:eastAsia="he-IL"/>
        </w:rPr>
        <w:t xml:space="preserve">שיש </w:t>
      </w:r>
      <w:r>
        <w:rPr>
          <w:rFonts w:hint="cs"/>
          <w:rtl/>
          <w:lang w:eastAsia="he-IL"/>
        </w:rPr>
        <w:t xml:space="preserve">השפעות שליליות על קוגניציה, על לימודים, </w:t>
      </w:r>
      <w:r w:rsidR="00595C8C">
        <w:rPr>
          <w:rFonts w:hint="cs"/>
          <w:rtl/>
          <w:lang w:eastAsia="he-IL"/>
        </w:rPr>
        <w:t xml:space="preserve">עוד </w:t>
      </w:r>
      <w:r>
        <w:rPr>
          <w:rFonts w:hint="cs"/>
          <w:rtl/>
          <w:lang w:eastAsia="he-IL"/>
        </w:rPr>
        <w:t xml:space="preserve">לפני שמגיעים בכלל לנושא של בריאות הנפש. </w:t>
      </w:r>
    </w:p>
    <w:p w:rsidR="00595C8C" w:rsidRDefault="00595C8C" w:rsidP="00595C8C">
      <w:pPr>
        <w:rPr>
          <w:rtl/>
          <w:lang w:eastAsia="he-IL"/>
        </w:rPr>
      </w:pPr>
    </w:p>
    <w:p w:rsidR="00F916BA" w:rsidRDefault="00595C8C" w:rsidP="00F916BA">
      <w:pPr>
        <w:rPr>
          <w:rtl/>
          <w:lang w:eastAsia="he-IL"/>
        </w:rPr>
      </w:pPr>
      <w:r>
        <w:rPr>
          <w:rFonts w:hint="cs"/>
          <w:rtl/>
          <w:lang w:eastAsia="he-IL"/>
        </w:rPr>
        <w:t xml:space="preserve">אני מנהל חטיבת הילדים והנוער בבית חולים גהה. </w:t>
      </w:r>
      <w:bookmarkStart w:id="904" w:name="_ETM_Q1_5051049"/>
      <w:bookmarkEnd w:id="904"/>
      <w:r w:rsidR="00E44EED">
        <w:rPr>
          <w:rFonts w:hint="cs"/>
          <w:rtl/>
          <w:lang w:eastAsia="he-IL"/>
        </w:rPr>
        <w:t xml:space="preserve">אנחנו רואים את המקרים הקשים ביותר, הדרמטיים. </w:t>
      </w:r>
      <w:r>
        <w:rPr>
          <w:rFonts w:hint="cs"/>
          <w:rtl/>
          <w:lang w:eastAsia="he-IL"/>
        </w:rPr>
        <w:t>כמובן, חברי הוועדה מוזמנים לבוא לבקר, להכיר אנשים ש</w:t>
      </w:r>
      <w:r w:rsidR="00E44EED">
        <w:rPr>
          <w:rFonts w:hint="cs"/>
          <w:rtl/>
          <w:lang w:eastAsia="he-IL"/>
        </w:rPr>
        <w:t xml:space="preserve">פיתחו </w:t>
      </w:r>
      <w:r>
        <w:rPr>
          <w:rFonts w:hint="cs"/>
          <w:rtl/>
          <w:lang w:eastAsia="he-IL"/>
        </w:rPr>
        <w:t xml:space="preserve">פסיכוזות, שפיתחו </w:t>
      </w:r>
      <w:bookmarkStart w:id="905" w:name="_ETM_Q1_5059848"/>
      <w:bookmarkEnd w:id="905"/>
      <w:r w:rsidR="00E44EED">
        <w:rPr>
          <w:rFonts w:hint="cs"/>
          <w:rtl/>
          <w:lang w:eastAsia="he-IL"/>
        </w:rPr>
        <w:t>מצבי</w:t>
      </w:r>
      <w:r>
        <w:rPr>
          <w:rFonts w:hint="cs"/>
          <w:rtl/>
          <w:lang w:eastAsia="he-IL"/>
        </w:rPr>
        <w:t xml:space="preserve"> מניה-</w:t>
      </w:r>
      <w:proofErr w:type="spellStart"/>
      <w:r>
        <w:rPr>
          <w:rFonts w:hint="cs"/>
          <w:rtl/>
          <w:lang w:eastAsia="he-IL"/>
        </w:rPr>
        <w:t>דיפרסיה</w:t>
      </w:r>
      <w:proofErr w:type="spellEnd"/>
      <w:r>
        <w:rPr>
          <w:rFonts w:hint="cs"/>
          <w:rtl/>
          <w:lang w:eastAsia="he-IL"/>
        </w:rPr>
        <w:t xml:space="preserve">, מצבי אובדנות, </w:t>
      </w:r>
      <w:r w:rsidR="00E44EED">
        <w:rPr>
          <w:rFonts w:hint="cs"/>
          <w:rtl/>
          <w:lang w:eastAsia="he-IL"/>
        </w:rPr>
        <w:t xml:space="preserve">על רקע שימוש בחומרים </w:t>
      </w:r>
      <w:proofErr w:type="spellStart"/>
      <w:r w:rsidR="00E44EED">
        <w:rPr>
          <w:rFonts w:hint="cs"/>
          <w:rtl/>
          <w:lang w:eastAsia="he-IL"/>
        </w:rPr>
        <w:t>קנב</w:t>
      </w:r>
      <w:r>
        <w:rPr>
          <w:rFonts w:hint="cs"/>
          <w:rtl/>
          <w:lang w:eastAsia="he-IL"/>
        </w:rPr>
        <w:t>ינו</w:t>
      </w:r>
      <w:r w:rsidR="00E44EED">
        <w:rPr>
          <w:rFonts w:hint="cs"/>
          <w:rtl/>
          <w:lang w:eastAsia="he-IL"/>
        </w:rPr>
        <w:t>אידיים</w:t>
      </w:r>
      <w:proofErr w:type="spellEnd"/>
      <w:r>
        <w:rPr>
          <w:rFonts w:hint="cs"/>
          <w:rtl/>
          <w:lang w:eastAsia="he-IL"/>
        </w:rPr>
        <w:t>.</w:t>
      </w:r>
      <w:r w:rsidR="00E44EED">
        <w:rPr>
          <w:rFonts w:hint="cs"/>
          <w:rtl/>
          <w:lang w:eastAsia="he-IL"/>
        </w:rPr>
        <w:t xml:space="preserve"> אני מדבר</w:t>
      </w:r>
      <w:r w:rsidR="00C86C34">
        <w:rPr>
          <w:rFonts w:hint="cs"/>
          <w:rtl/>
          <w:lang w:eastAsia="he-IL"/>
        </w:rPr>
        <w:t xml:space="preserve"> גם</w:t>
      </w:r>
      <w:r w:rsidR="00E44EED">
        <w:rPr>
          <w:rFonts w:hint="cs"/>
          <w:rtl/>
          <w:lang w:eastAsia="he-IL"/>
        </w:rPr>
        <w:t xml:space="preserve"> על החומרים הסינטטיים</w:t>
      </w:r>
      <w:r>
        <w:rPr>
          <w:rFonts w:hint="cs"/>
          <w:rtl/>
          <w:lang w:eastAsia="he-IL"/>
        </w:rPr>
        <w:t xml:space="preserve">, </w:t>
      </w:r>
      <w:bookmarkStart w:id="906" w:name="_ETM_Q1_5075823"/>
      <w:bookmarkEnd w:id="906"/>
      <w:r>
        <w:rPr>
          <w:rFonts w:hint="cs"/>
          <w:rtl/>
          <w:lang w:eastAsia="he-IL"/>
        </w:rPr>
        <w:t xml:space="preserve">שיש להם </w:t>
      </w:r>
      <w:r w:rsidR="00E44EED">
        <w:rPr>
          <w:rFonts w:hint="cs"/>
          <w:rtl/>
          <w:lang w:eastAsia="he-IL"/>
        </w:rPr>
        <w:t>השפע</w:t>
      </w:r>
      <w:r>
        <w:rPr>
          <w:rFonts w:hint="cs"/>
          <w:rtl/>
          <w:lang w:eastAsia="he-IL"/>
        </w:rPr>
        <w:t>ה קשה עוד הרבה</w:t>
      </w:r>
      <w:r w:rsidR="00E44EED">
        <w:rPr>
          <w:rFonts w:hint="cs"/>
          <w:rtl/>
          <w:lang w:eastAsia="he-IL"/>
        </w:rPr>
        <w:t xml:space="preserve"> יותר</w:t>
      </w:r>
      <w:r w:rsidR="00534C10">
        <w:rPr>
          <w:rFonts w:hint="cs"/>
          <w:rtl/>
          <w:lang w:eastAsia="he-IL"/>
        </w:rPr>
        <w:t xml:space="preserve"> –</w:t>
      </w:r>
      <w:r w:rsidR="00E44EED">
        <w:rPr>
          <w:rFonts w:hint="cs"/>
          <w:rtl/>
          <w:lang w:eastAsia="he-IL"/>
        </w:rPr>
        <w:t xml:space="preserve"> </w:t>
      </w:r>
      <w:r w:rsidR="00534C10">
        <w:rPr>
          <w:rFonts w:hint="cs"/>
          <w:rtl/>
          <w:lang w:eastAsia="he-IL"/>
        </w:rPr>
        <w:t xml:space="preserve">זה נקרא </w:t>
      </w:r>
      <w:r w:rsidR="00534C10">
        <w:rPr>
          <w:lang w:eastAsia="he-IL"/>
        </w:rPr>
        <w:t>hard core psychiatry</w:t>
      </w:r>
      <w:r w:rsidR="00534C10">
        <w:rPr>
          <w:rFonts w:hint="cs"/>
          <w:rtl/>
          <w:lang w:eastAsia="he-IL"/>
        </w:rPr>
        <w:t xml:space="preserve">. כאשר </w:t>
      </w:r>
      <w:r w:rsidR="00E44EED" w:rsidRPr="00534C10">
        <w:rPr>
          <w:rFonts w:hint="cs"/>
          <w:rtl/>
          <w:lang w:eastAsia="he-IL"/>
        </w:rPr>
        <w:t>אנחנו מדברים</w:t>
      </w:r>
      <w:r w:rsidR="00E44EED">
        <w:rPr>
          <w:rFonts w:hint="cs"/>
          <w:rtl/>
          <w:lang w:eastAsia="he-IL"/>
        </w:rPr>
        <w:t xml:space="preserve"> על </w:t>
      </w:r>
      <w:r w:rsidR="00534C10">
        <w:rPr>
          <w:rFonts w:hint="cs"/>
          <w:rtl/>
          <w:lang w:eastAsia="he-IL"/>
        </w:rPr>
        <w:t xml:space="preserve">הפסיכיאטריה העדינה, לא על מקרי הקיצון, שגם הם מטרידים כמובן, </w:t>
      </w:r>
      <w:bookmarkStart w:id="907" w:name="_ETM_Q1_5084702"/>
      <w:bookmarkEnd w:id="907"/>
      <w:r w:rsidR="00534C10">
        <w:rPr>
          <w:rFonts w:hint="cs"/>
          <w:rtl/>
          <w:lang w:eastAsia="he-IL"/>
        </w:rPr>
        <w:t xml:space="preserve">אנחנו מדברים על </w:t>
      </w:r>
      <w:r w:rsidR="00E44EED">
        <w:rPr>
          <w:rFonts w:hint="cs"/>
          <w:rtl/>
          <w:lang w:eastAsia="he-IL"/>
        </w:rPr>
        <w:t>סדרי גודל של אחוזים שלמים מאוכלוסיית בני הנוער שמושפעים בתפקוד בסיסי של בני נוער</w:t>
      </w:r>
      <w:r w:rsidR="00534C10">
        <w:rPr>
          <w:rFonts w:hint="cs"/>
          <w:rtl/>
          <w:lang w:eastAsia="he-IL"/>
        </w:rPr>
        <w:t>,</w:t>
      </w:r>
      <w:r w:rsidR="00E44EED">
        <w:rPr>
          <w:rFonts w:hint="cs"/>
          <w:rtl/>
          <w:lang w:eastAsia="he-IL"/>
        </w:rPr>
        <w:t xml:space="preserve"> שמצופה מהם ללמוד</w:t>
      </w:r>
      <w:r w:rsidR="00534C10">
        <w:rPr>
          <w:rFonts w:hint="cs"/>
          <w:rtl/>
          <w:lang w:eastAsia="he-IL"/>
        </w:rPr>
        <w:t xml:space="preserve"> בתפקוד בסיסי של בני נוער</w:t>
      </w:r>
      <w:r w:rsidR="00E44EED">
        <w:rPr>
          <w:rFonts w:hint="cs"/>
          <w:rtl/>
          <w:lang w:eastAsia="he-IL"/>
        </w:rPr>
        <w:t xml:space="preserve">, </w:t>
      </w:r>
      <w:r w:rsidR="00534C10">
        <w:rPr>
          <w:rFonts w:hint="cs"/>
          <w:rtl/>
          <w:lang w:eastAsia="he-IL"/>
        </w:rPr>
        <w:t xml:space="preserve">שמצופה מהם </w:t>
      </w:r>
      <w:bookmarkStart w:id="908" w:name="_ETM_Q1_5100505"/>
      <w:bookmarkEnd w:id="908"/>
      <w:r w:rsidR="00E44EED">
        <w:rPr>
          <w:rFonts w:hint="cs"/>
          <w:rtl/>
          <w:lang w:eastAsia="he-IL"/>
        </w:rPr>
        <w:t>לקיים</w:t>
      </w:r>
      <w:r w:rsidR="00534C10">
        <w:rPr>
          <w:rFonts w:hint="cs"/>
          <w:rtl/>
          <w:lang w:eastAsia="he-IL"/>
        </w:rPr>
        <w:t xml:space="preserve"> תהליכים חברתיים, ויש השפעות מוכרות של הסתגרות חברתית, של </w:t>
      </w:r>
      <w:bookmarkStart w:id="909" w:name="_ETM_Q1_5114766"/>
      <w:bookmarkEnd w:id="909"/>
      <w:r w:rsidR="00534C10">
        <w:rPr>
          <w:rFonts w:hint="cs"/>
          <w:rtl/>
          <w:lang w:eastAsia="he-IL"/>
        </w:rPr>
        <w:t xml:space="preserve">ירידה במוטיבציה. כמובן, לא כולם, יש ויש. הדבר המטעה ביותר </w:t>
      </w:r>
      <w:bookmarkStart w:id="910" w:name="_ETM_Q1_5120569"/>
      <w:bookmarkEnd w:id="910"/>
      <w:r w:rsidR="00534C10">
        <w:rPr>
          <w:rFonts w:hint="cs"/>
          <w:rtl/>
          <w:lang w:eastAsia="he-IL"/>
        </w:rPr>
        <w:t xml:space="preserve">בקנביס הוא שההשפעה היא מאוד דיפרנציאלית. </w:t>
      </w:r>
    </w:p>
    <w:p w:rsidR="00F916BA" w:rsidRDefault="00F916BA" w:rsidP="00F916BA">
      <w:pPr>
        <w:rPr>
          <w:rtl/>
          <w:lang w:eastAsia="he-IL"/>
        </w:rPr>
      </w:pPr>
    </w:p>
    <w:p w:rsidR="00F916BA" w:rsidRDefault="00534C10" w:rsidP="00C86C34">
      <w:pPr>
        <w:rPr>
          <w:rtl/>
          <w:lang w:eastAsia="he-IL"/>
        </w:rPr>
      </w:pPr>
      <w:r>
        <w:rPr>
          <w:rFonts w:hint="cs"/>
          <w:rtl/>
          <w:lang w:eastAsia="he-IL"/>
        </w:rPr>
        <w:t xml:space="preserve">אנחנו יודעים שיש הרבה </w:t>
      </w:r>
      <w:bookmarkStart w:id="911" w:name="_ETM_Q1_5124901"/>
      <w:bookmarkEnd w:id="911"/>
      <w:r>
        <w:rPr>
          <w:rFonts w:hint="cs"/>
          <w:rtl/>
          <w:lang w:eastAsia="he-IL"/>
        </w:rPr>
        <w:t xml:space="preserve">בני נוער, בוודאי גם הרבה מבוגרים, בוודאי גם הרבה ידוענים </w:t>
      </w:r>
      <w:bookmarkStart w:id="912" w:name="_ETM_Q1_5127764"/>
      <w:bookmarkEnd w:id="912"/>
      <w:r>
        <w:rPr>
          <w:rFonts w:hint="cs"/>
          <w:rtl/>
          <w:lang w:eastAsia="he-IL"/>
        </w:rPr>
        <w:t xml:space="preserve">שמדברים על זה ומתהדרים בזה שההשפעות של הקנביס עליהם הן </w:t>
      </w:r>
      <w:bookmarkStart w:id="913" w:name="_ETM_Q1_5131277"/>
      <w:bookmarkEnd w:id="913"/>
      <w:r>
        <w:rPr>
          <w:rFonts w:hint="cs"/>
          <w:rtl/>
          <w:lang w:eastAsia="he-IL"/>
        </w:rPr>
        <w:t xml:space="preserve">מאוד מינוריות, לפחות על פני השטח. הבעיה שלנו היא תמיד </w:t>
      </w:r>
      <w:bookmarkStart w:id="914" w:name="_ETM_Q1_5136230"/>
      <w:bookmarkEnd w:id="914"/>
      <w:r>
        <w:rPr>
          <w:rFonts w:hint="cs"/>
          <w:rtl/>
          <w:lang w:eastAsia="he-IL"/>
        </w:rPr>
        <w:t xml:space="preserve">באלה שאנחנו צריכים להגן עליהם, ואלו בני הנוער, וכמובן, </w:t>
      </w:r>
      <w:bookmarkStart w:id="915" w:name="_ETM_Q1_5149046"/>
      <w:bookmarkEnd w:id="915"/>
      <w:r>
        <w:rPr>
          <w:rFonts w:hint="cs"/>
          <w:rtl/>
          <w:lang w:eastAsia="he-IL"/>
        </w:rPr>
        <w:t xml:space="preserve">יש בתוכם עוד תת קבוצה </w:t>
      </w:r>
      <w:r>
        <w:rPr>
          <w:rtl/>
          <w:lang w:eastAsia="he-IL"/>
        </w:rPr>
        <w:t>–</w:t>
      </w:r>
      <w:r>
        <w:rPr>
          <w:rFonts w:hint="cs"/>
          <w:rtl/>
          <w:lang w:eastAsia="he-IL"/>
        </w:rPr>
        <w:t xml:space="preserve"> המילה תת קבוצה היא </w:t>
      </w:r>
      <w:bookmarkStart w:id="916" w:name="_ETM_Q1_5150016"/>
      <w:bookmarkEnd w:id="916"/>
      <w:r>
        <w:rPr>
          <w:rFonts w:hint="cs"/>
          <w:rtl/>
          <w:lang w:eastAsia="he-IL"/>
        </w:rPr>
        <w:t xml:space="preserve">כאילו קבוצה קטנה, אבל מדובר על קבוצה מאוד גדולה </w:t>
      </w:r>
      <w:r>
        <w:rPr>
          <w:rtl/>
          <w:lang w:eastAsia="he-IL"/>
        </w:rPr>
        <w:t>–</w:t>
      </w:r>
      <w:r>
        <w:rPr>
          <w:rFonts w:hint="cs"/>
          <w:rtl/>
          <w:lang w:eastAsia="he-IL"/>
        </w:rPr>
        <w:t xml:space="preserve"> </w:t>
      </w:r>
      <w:bookmarkStart w:id="917" w:name="_ETM_Q1_5153501"/>
      <w:bookmarkEnd w:id="917"/>
      <w:r>
        <w:rPr>
          <w:rFonts w:hint="cs"/>
          <w:rtl/>
          <w:lang w:eastAsia="he-IL"/>
        </w:rPr>
        <w:t xml:space="preserve">של בני נוער שסובלים ממילא מגורמי סיכון. </w:t>
      </w:r>
      <w:r w:rsidR="00632DD1">
        <w:rPr>
          <w:rFonts w:hint="cs"/>
          <w:rtl/>
          <w:lang w:eastAsia="he-IL"/>
        </w:rPr>
        <w:t xml:space="preserve">אלו אנשים שיש </w:t>
      </w:r>
      <w:bookmarkStart w:id="918" w:name="_ETM_Q1_5160412"/>
      <w:bookmarkEnd w:id="918"/>
      <w:r w:rsidR="00632DD1">
        <w:rPr>
          <w:rFonts w:hint="cs"/>
          <w:rtl/>
          <w:lang w:eastAsia="he-IL"/>
        </w:rPr>
        <w:t>להם גנטיקה לדיכאון, לחרדה, אנשים שיש להם גנטיקה למניה-</w:t>
      </w:r>
      <w:proofErr w:type="spellStart"/>
      <w:r w:rsidR="00632DD1">
        <w:rPr>
          <w:rFonts w:hint="cs"/>
          <w:rtl/>
          <w:lang w:eastAsia="he-IL"/>
        </w:rPr>
        <w:t>דיפרסיה</w:t>
      </w:r>
      <w:proofErr w:type="spellEnd"/>
      <w:r w:rsidR="00632DD1">
        <w:rPr>
          <w:rFonts w:hint="cs"/>
          <w:rtl/>
          <w:lang w:eastAsia="he-IL"/>
        </w:rPr>
        <w:t xml:space="preserve"> ולסכיזופרניה. </w:t>
      </w:r>
      <w:bookmarkStart w:id="919" w:name="_ETM_Q1_5166600"/>
      <w:bookmarkEnd w:id="919"/>
      <w:r w:rsidR="00632DD1">
        <w:rPr>
          <w:rFonts w:hint="cs"/>
          <w:rtl/>
          <w:lang w:eastAsia="he-IL"/>
        </w:rPr>
        <w:t xml:space="preserve">האנשים האלה, אנחנו יודעים, מגיבים מאוד לא טוב לקנביס. </w:t>
      </w:r>
      <w:r w:rsidR="00F916BA">
        <w:rPr>
          <w:rFonts w:hint="cs"/>
          <w:rtl/>
          <w:lang w:eastAsia="he-IL"/>
        </w:rPr>
        <w:t xml:space="preserve">הם </w:t>
      </w:r>
      <w:bookmarkStart w:id="920" w:name="_ETM_Q1_5171820"/>
      <w:bookmarkEnd w:id="920"/>
      <w:r w:rsidR="00F916BA">
        <w:rPr>
          <w:rFonts w:hint="cs"/>
          <w:rtl/>
          <w:lang w:eastAsia="he-IL"/>
        </w:rPr>
        <w:t xml:space="preserve">אלו שבדרך כלל </w:t>
      </w:r>
      <w:r w:rsidR="00C86C34">
        <w:rPr>
          <w:rFonts w:hint="cs"/>
          <w:rtl/>
          <w:lang w:eastAsia="he-IL"/>
        </w:rPr>
        <w:t xml:space="preserve">אנחנו </w:t>
      </w:r>
      <w:r w:rsidR="00F916BA">
        <w:rPr>
          <w:rFonts w:hint="cs"/>
          <w:rtl/>
          <w:lang w:eastAsia="he-IL"/>
        </w:rPr>
        <w:t xml:space="preserve">לא רואים </w:t>
      </w:r>
      <w:r w:rsidR="00C86C34">
        <w:rPr>
          <w:rFonts w:hint="cs"/>
          <w:rtl/>
          <w:lang w:eastAsia="he-IL"/>
        </w:rPr>
        <w:t>אותם</w:t>
      </w:r>
      <w:r w:rsidR="00F916BA">
        <w:rPr>
          <w:rFonts w:hint="cs"/>
          <w:rtl/>
          <w:lang w:eastAsia="he-IL"/>
        </w:rPr>
        <w:t xml:space="preserve">, כי הם לא יתראיינו בגילוי פנים, הם לא יבואו לספר על החוויות של ההארה </w:t>
      </w:r>
      <w:bookmarkStart w:id="921" w:name="_ETM_Q1_5179073"/>
      <w:bookmarkEnd w:id="921"/>
      <w:r w:rsidR="00F916BA">
        <w:rPr>
          <w:rFonts w:hint="cs"/>
          <w:rtl/>
          <w:lang w:eastAsia="he-IL"/>
        </w:rPr>
        <w:t xml:space="preserve">שהייתה להם. בדרך כלל החוויות שלהם הן חוויות של החמרה, </w:t>
      </w:r>
      <w:bookmarkStart w:id="922" w:name="_ETM_Q1_5183039"/>
      <w:bookmarkEnd w:id="922"/>
      <w:r w:rsidR="00F916BA">
        <w:rPr>
          <w:rFonts w:hint="cs"/>
          <w:rtl/>
          <w:lang w:eastAsia="he-IL"/>
        </w:rPr>
        <w:t xml:space="preserve">של דיכאון, של חרדה. </w:t>
      </w:r>
      <w:r w:rsidR="000B78CF">
        <w:rPr>
          <w:rFonts w:hint="cs"/>
          <w:rtl/>
          <w:lang w:eastAsia="he-IL"/>
        </w:rPr>
        <w:t xml:space="preserve">זה לחם חוקנו, </w:t>
      </w:r>
      <w:r w:rsidR="00F916BA">
        <w:rPr>
          <w:rFonts w:hint="cs"/>
          <w:rtl/>
          <w:lang w:eastAsia="he-IL"/>
        </w:rPr>
        <w:t xml:space="preserve">אנחנו </w:t>
      </w:r>
      <w:r w:rsidR="000B78CF">
        <w:rPr>
          <w:rFonts w:hint="cs"/>
          <w:rtl/>
          <w:lang w:eastAsia="he-IL"/>
        </w:rPr>
        <w:t>רואים אותם כל הזמן</w:t>
      </w:r>
      <w:r w:rsidR="00F916BA">
        <w:rPr>
          <w:rFonts w:hint="cs"/>
          <w:rtl/>
          <w:lang w:eastAsia="he-IL"/>
        </w:rPr>
        <w:t xml:space="preserve"> </w:t>
      </w:r>
      <w:bookmarkStart w:id="923" w:name="_ETM_Q1_5196244"/>
      <w:bookmarkEnd w:id="923"/>
      <w:r w:rsidR="00F916BA">
        <w:rPr>
          <w:rFonts w:hint="cs"/>
          <w:rtl/>
          <w:lang w:eastAsia="he-IL"/>
        </w:rPr>
        <w:t>בחטיבה שלנו</w:t>
      </w:r>
      <w:r w:rsidR="000B78CF">
        <w:rPr>
          <w:rFonts w:hint="cs"/>
          <w:rtl/>
          <w:lang w:eastAsia="he-IL"/>
        </w:rPr>
        <w:t xml:space="preserve">. </w:t>
      </w:r>
    </w:p>
    <w:p w:rsidR="00F916BA" w:rsidRDefault="00F916BA" w:rsidP="00F916BA">
      <w:pPr>
        <w:rPr>
          <w:rtl/>
          <w:lang w:eastAsia="he-IL"/>
        </w:rPr>
      </w:pPr>
      <w:bookmarkStart w:id="924" w:name="_ETM_Q1_5192657"/>
      <w:bookmarkStart w:id="925" w:name="_ETM_Q1_5192711"/>
      <w:bookmarkEnd w:id="924"/>
      <w:bookmarkEnd w:id="925"/>
    </w:p>
    <w:p w:rsidR="00C86C34" w:rsidRDefault="000B78CF" w:rsidP="00C86C34">
      <w:pPr>
        <w:rPr>
          <w:rtl/>
          <w:lang w:eastAsia="he-IL"/>
        </w:rPr>
      </w:pPr>
      <w:bookmarkStart w:id="926" w:name="_ETM_Q1_5193088"/>
      <w:bookmarkStart w:id="927" w:name="_ETM_Q1_5193138"/>
      <w:bookmarkEnd w:id="926"/>
      <w:bookmarkEnd w:id="927"/>
      <w:r>
        <w:rPr>
          <w:rFonts w:hint="cs"/>
          <w:rtl/>
          <w:lang w:eastAsia="he-IL"/>
        </w:rPr>
        <w:t xml:space="preserve">השירותים </w:t>
      </w:r>
      <w:r w:rsidR="00F916BA">
        <w:rPr>
          <w:rFonts w:hint="cs"/>
          <w:rtl/>
          <w:lang w:eastAsia="he-IL"/>
        </w:rPr>
        <w:t xml:space="preserve">שאנחנו נותנים הם שירותים לכמעט מיליון איש, באזור של </w:t>
      </w:r>
      <w:bookmarkStart w:id="928" w:name="_ETM_Q1_5194939"/>
      <w:bookmarkEnd w:id="928"/>
      <w:r w:rsidR="00F916BA">
        <w:rPr>
          <w:rFonts w:hint="cs"/>
          <w:rtl/>
          <w:lang w:eastAsia="he-IL"/>
        </w:rPr>
        <w:t xml:space="preserve">פתח תקווה, רמת גן, תל אביב. </w:t>
      </w:r>
      <w:r>
        <w:rPr>
          <w:rFonts w:hint="cs"/>
          <w:rtl/>
          <w:lang w:eastAsia="he-IL"/>
        </w:rPr>
        <w:t>דמוגרפית</w:t>
      </w:r>
      <w:r w:rsidR="00F916BA">
        <w:rPr>
          <w:rFonts w:hint="cs"/>
          <w:rtl/>
          <w:lang w:eastAsia="he-IL"/>
        </w:rPr>
        <w:t>,</w:t>
      </w:r>
      <w:r>
        <w:rPr>
          <w:rFonts w:hint="cs"/>
          <w:rtl/>
          <w:lang w:eastAsia="he-IL"/>
        </w:rPr>
        <w:t xml:space="preserve"> יש פה ייצוג די הולם של מדינת ישראל. </w:t>
      </w:r>
      <w:r w:rsidR="00F916BA">
        <w:rPr>
          <w:rFonts w:hint="cs"/>
          <w:rtl/>
          <w:lang w:eastAsia="he-IL"/>
        </w:rPr>
        <w:t xml:space="preserve">אקח את המושג הידוע לשמצה של יורם לס על הקורונה, שהיא כאילו שפעת עם יחסי ציבור. </w:t>
      </w:r>
      <w:r>
        <w:rPr>
          <w:rFonts w:hint="cs"/>
          <w:rtl/>
          <w:lang w:eastAsia="he-IL"/>
        </w:rPr>
        <w:t xml:space="preserve">אגיד לכם למי אין יחסי ציבור </w:t>
      </w:r>
      <w:r>
        <w:rPr>
          <w:rtl/>
          <w:lang w:eastAsia="he-IL"/>
        </w:rPr>
        <w:t>–</w:t>
      </w:r>
      <w:r>
        <w:rPr>
          <w:rFonts w:hint="cs"/>
          <w:rtl/>
          <w:lang w:eastAsia="he-IL"/>
        </w:rPr>
        <w:t xml:space="preserve"> אין יחסי ציבור לאותם בני נוער עם רגישות, </w:t>
      </w:r>
      <w:r w:rsidR="00F916BA">
        <w:rPr>
          <w:rFonts w:hint="cs"/>
          <w:rtl/>
          <w:lang w:eastAsia="he-IL"/>
        </w:rPr>
        <w:t xml:space="preserve">אלה שהם במצבי סיכון והם אפילו לא יודעים </w:t>
      </w:r>
      <w:bookmarkStart w:id="929" w:name="_ETM_Q1_5231886"/>
      <w:bookmarkEnd w:id="929"/>
      <w:r w:rsidR="00F916BA">
        <w:rPr>
          <w:rFonts w:hint="cs"/>
          <w:rtl/>
          <w:lang w:eastAsia="he-IL"/>
        </w:rPr>
        <w:t xml:space="preserve">שהם בסיכון </w:t>
      </w:r>
      <w:r>
        <w:rPr>
          <w:rFonts w:hint="cs"/>
          <w:rtl/>
          <w:lang w:eastAsia="he-IL"/>
        </w:rPr>
        <w:t>לפתח דיכאון, לפתח חרדה, לפתח הפ</w:t>
      </w:r>
      <w:r w:rsidR="00F916BA">
        <w:rPr>
          <w:rFonts w:hint="cs"/>
          <w:rtl/>
          <w:lang w:eastAsia="he-IL"/>
        </w:rPr>
        <w:t>ר</w:t>
      </w:r>
      <w:r>
        <w:rPr>
          <w:rFonts w:hint="cs"/>
          <w:rtl/>
          <w:lang w:eastAsia="he-IL"/>
        </w:rPr>
        <w:t xml:space="preserve">עות נפשיות יותר קשות. אלו </w:t>
      </w:r>
      <w:r w:rsidR="00F916BA">
        <w:rPr>
          <w:rFonts w:hint="cs"/>
          <w:rtl/>
          <w:lang w:eastAsia="he-IL"/>
        </w:rPr>
        <w:t>ה</w:t>
      </w:r>
      <w:r>
        <w:rPr>
          <w:rFonts w:hint="cs"/>
          <w:rtl/>
          <w:lang w:eastAsia="he-IL"/>
        </w:rPr>
        <w:t>אנשים שהם מתחת לרדאר</w:t>
      </w:r>
      <w:r w:rsidR="00F916BA">
        <w:rPr>
          <w:rFonts w:hint="cs"/>
          <w:rtl/>
          <w:lang w:eastAsia="he-IL"/>
        </w:rPr>
        <w:t xml:space="preserve"> הרבה פעמים</w:t>
      </w:r>
      <w:r w:rsidR="00C86C34">
        <w:rPr>
          <w:rFonts w:hint="cs"/>
          <w:rtl/>
          <w:lang w:eastAsia="he-IL"/>
        </w:rPr>
        <w:t>, והם</w:t>
      </w:r>
      <w:r w:rsidR="00F916BA">
        <w:rPr>
          <w:rFonts w:hint="cs"/>
          <w:rtl/>
          <w:lang w:eastAsia="he-IL"/>
        </w:rPr>
        <w:t xml:space="preserve"> סובלים מהשפעות מאוד שליליות של </w:t>
      </w:r>
      <w:bookmarkStart w:id="930" w:name="_ETM_Q1_5255147"/>
      <w:bookmarkEnd w:id="930"/>
      <w:r w:rsidR="00F916BA">
        <w:rPr>
          <w:rFonts w:hint="cs"/>
          <w:rtl/>
          <w:lang w:eastAsia="he-IL"/>
        </w:rPr>
        <w:t xml:space="preserve">הקנביס. אנחנו </w:t>
      </w:r>
      <w:r>
        <w:rPr>
          <w:rFonts w:hint="cs"/>
          <w:rtl/>
          <w:lang w:eastAsia="he-IL"/>
        </w:rPr>
        <w:t>צריכים לזכור ש</w:t>
      </w:r>
      <w:r w:rsidR="00F916BA">
        <w:rPr>
          <w:rFonts w:hint="cs"/>
          <w:rtl/>
          <w:lang w:eastAsia="he-IL"/>
        </w:rPr>
        <w:t>ע</w:t>
      </w:r>
      <w:r>
        <w:rPr>
          <w:rFonts w:hint="cs"/>
          <w:rtl/>
          <w:lang w:eastAsia="he-IL"/>
        </w:rPr>
        <w:t>ל</w:t>
      </w:r>
      <w:r w:rsidR="00F916BA">
        <w:rPr>
          <w:rFonts w:hint="cs"/>
          <w:rtl/>
          <w:lang w:eastAsia="he-IL"/>
        </w:rPr>
        <w:t xml:space="preserve"> ה</w:t>
      </w:r>
      <w:r>
        <w:rPr>
          <w:rFonts w:hint="cs"/>
          <w:rtl/>
          <w:lang w:eastAsia="he-IL"/>
        </w:rPr>
        <w:t xml:space="preserve">אנשים האלה קשה מאוד להגן. </w:t>
      </w:r>
    </w:p>
    <w:p w:rsidR="00C86C34" w:rsidRDefault="00C86C34" w:rsidP="00C86C34">
      <w:pPr>
        <w:rPr>
          <w:rtl/>
          <w:lang w:eastAsia="he-IL"/>
        </w:rPr>
      </w:pPr>
    </w:p>
    <w:p w:rsidR="00347845" w:rsidRDefault="000B78CF" w:rsidP="00347845">
      <w:pPr>
        <w:rPr>
          <w:rtl/>
          <w:lang w:eastAsia="he-IL"/>
        </w:rPr>
      </w:pPr>
      <w:r>
        <w:rPr>
          <w:rFonts w:hint="cs"/>
          <w:rtl/>
          <w:lang w:eastAsia="he-IL"/>
        </w:rPr>
        <w:t>כל הנתונים</w:t>
      </w:r>
      <w:r w:rsidR="00F916BA">
        <w:rPr>
          <w:rFonts w:hint="cs"/>
          <w:rtl/>
          <w:lang w:eastAsia="he-IL"/>
        </w:rPr>
        <w:t xml:space="preserve"> מכל הכיוונים בעולם</w:t>
      </w:r>
      <w:r w:rsidR="00C86C34">
        <w:rPr>
          <w:rFonts w:hint="cs"/>
          <w:rtl/>
          <w:lang w:eastAsia="he-IL"/>
        </w:rPr>
        <w:t>, או</w:t>
      </w:r>
      <w:r>
        <w:rPr>
          <w:rFonts w:hint="cs"/>
          <w:rtl/>
          <w:lang w:eastAsia="he-IL"/>
        </w:rPr>
        <w:t xml:space="preserve"> כמעט כולם</w:t>
      </w:r>
      <w:r w:rsidR="00C86C34">
        <w:rPr>
          <w:rFonts w:hint="cs"/>
          <w:rtl/>
          <w:lang w:eastAsia="he-IL"/>
        </w:rPr>
        <w:t>,</w:t>
      </w:r>
      <w:r>
        <w:rPr>
          <w:rFonts w:hint="cs"/>
          <w:rtl/>
          <w:lang w:eastAsia="he-IL"/>
        </w:rPr>
        <w:t xml:space="preserve"> מכוונים לכיוון שברגע שיש יותר קנביס</w:t>
      </w:r>
      <w:r w:rsidR="00C86C34">
        <w:rPr>
          <w:rFonts w:hint="cs"/>
          <w:rtl/>
          <w:lang w:eastAsia="he-IL"/>
        </w:rPr>
        <w:t xml:space="preserve"> </w:t>
      </w:r>
      <w:r w:rsidR="00C86C34">
        <w:rPr>
          <w:rFonts w:hint="eastAsia"/>
          <w:rtl/>
          <w:lang w:eastAsia="he-IL"/>
        </w:rPr>
        <w:t>–</w:t>
      </w:r>
      <w:r>
        <w:rPr>
          <w:rFonts w:hint="cs"/>
          <w:rtl/>
          <w:lang w:eastAsia="he-IL"/>
        </w:rPr>
        <w:t xml:space="preserve"> </w:t>
      </w:r>
      <w:r w:rsidR="00F916BA">
        <w:rPr>
          <w:rFonts w:hint="cs"/>
          <w:rtl/>
          <w:lang w:eastAsia="he-IL"/>
        </w:rPr>
        <w:t>תקראו לזה מריחואנה לצרכים חברתיים</w:t>
      </w:r>
      <w:r w:rsidR="00C86C34">
        <w:rPr>
          <w:rFonts w:hint="cs"/>
          <w:rtl/>
          <w:lang w:eastAsia="he-IL"/>
        </w:rPr>
        <w:t xml:space="preserve"> </w:t>
      </w:r>
      <w:r w:rsidR="00C86C34">
        <w:rPr>
          <w:rFonts w:hint="eastAsia"/>
          <w:rtl/>
          <w:lang w:eastAsia="he-IL"/>
        </w:rPr>
        <w:t>–</w:t>
      </w:r>
      <w:r w:rsidR="00F916BA">
        <w:rPr>
          <w:rFonts w:hint="cs"/>
          <w:rtl/>
          <w:lang w:eastAsia="he-IL"/>
        </w:rPr>
        <w:t xml:space="preserve"> כשיש לגליזציה, </w:t>
      </w:r>
      <w:r w:rsidR="00C86C34">
        <w:rPr>
          <w:rFonts w:hint="cs"/>
          <w:rtl/>
          <w:lang w:eastAsia="he-IL"/>
        </w:rPr>
        <w:t>ו</w:t>
      </w:r>
      <w:r w:rsidR="00F916BA">
        <w:rPr>
          <w:rFonts w:hint="cs"/>
          <w:rtl/>
          <w:lang w:eastAsia="he-IL"/>
        </w:rPr>
        <w:t xml:space="preserve">זה </w:t>
      </w:r>
      <w:bookmarkStart w:id="931" w:name="_ETM_Q1_5274473"/>
      <w:bookmarkEnd w:id="931"/>
      <w:r w:rsidR="00F916BA">
        <w:rPr>
          <w:rFonts w:hint="cs"/>
          <w:rtl/>
          <w:lang w:eastAsia="he-IL"/>
        </w:rPr>
        <w:t>גם השתקף היטב בד</w:t>
      </w:r>
      <w:r w:rsidR="00C86C34">
        <w:rPr>
          <w:rFonts w:hint="cs"/>
          <w:rtl/>
          <w:lang w:eastAsia="he-IL"/>
        </w:rPr>
        <w:t>ברים של התובע המחוזי של קולורדו,</w:t>
      </w:r>
      <w:r w:rsidR="00F916BA">
        <w:rPr>
          <w:rFonts w:hint="cs"/>
          <w:rtl/>
          <w:lang w:eastAsia="he-IL"/>
        </w:rPr>
        <w:t xml:space="preserve"> </w:t>
      </w:r>
      <w:bookmarkStart w:id="932" w:name="_ETM_Q1_5280557"/>
      <w:bookmarkEnd w:id="932"/>
      <w:r>
        <w:rPr>
          <w:rFonts w:hint="cs"/>
          <w:rtl/>
          <w:lang w:eastAsia="he-IL"/>
        </w:rPr>
        <w:t xml:space="preserve">בני נוער מרגישים חופשי יותר להשתמש בחומרים האלה. </w:t>
      </w:r>
      <w:r w:rsidR="00F916BA">
        <w:rPr>
          <w:rFonts w:hint="cs"/>
          <w:rtl/>
          <w:lang w:eastAsia="he-IL"/>
        </w:rPr>
        <w:t xml:space="preserve">גם אם לחלק גדול מהם – אנחנו לא יודעים </w:t>
      </w:r>
      <w:bookmarkStart w:id="933" w:name="_ETM_Q1_5282328"/>
      <w:bookmarkEnd w:id="933"/>
      <w:r w:rsidR="00F916BA">
        <w:rPr>
          <w:rFonts w:hint="cs"/>
          <w:rtl/>
          <w:lang w:eastAsia="he-IL"/>
        </w:rPr>
        <w:t xml:space="preserve">בדיוק מה החלק הזה, אבל נניח </w:t>
      </w:r>
      <w:r>
        <w:rPr>
          <w:rFonts w:hint="cs"/>
          <w:rtl/>
          <w:lang w:eastAsia="he-IL"/>
        </w:rPr>
        <w:t xml:space="preserve">70%-80% </w:t>
      </w:r>
      <w:r w:rsidR="00F916BA">
        <w:rPr>
          <w:rFonts w:hint="eastAsia"/>
          <w:rtl/>
          <w:lang w:eastAsia="he-IL"/>
        </w:rPr>
        <w:t xml:space="preserve">– </w:t>
      </w:r>
      <w:r>
        <w:rPr>
          <w:rFonts w:hint="cs"/>
          <w:rtl/>
          <w:lang w:eastAsia="he-IL"/>
        </w:rPr>
        <w:t xml:space="preserve">אין </w:t>
      </w:r>
      <w:r w:rsidR="00F916BA">
        <w:rPr>
          <w:rFonts w:hint="cs"/>
          <w:rtl/>
          <w:lang w:eastAsia="he-IL"/>
        </w:rPr>
        <w:t xml:space="preserve">שום </w:t>
      </w:r>
      <w:r>
        <w:rPr>
          <w:rFonts w:hint="cs"/>
          <w:rtl/>
          <w:lang w:eastAsia="he-IL"/>
        </w:rPr>
        <w:t>השפעה שלילית</w:t>
      </w:r>
      <w:r w:rsidR="00F916BA">
        <w:rPr>
          <w:rFonts w:hint="cs"/>
          <w:rtl/>
          <w:lang w:eastAsia="he-IL"/>
        </w:rPr>
        <w:t xml:space="preserve"> ונוציא גם את </w:t>
      </w:r>
      <w:r w:rsidR="00347845">
        <w:rPr>
          <w:lang w:eastAsia="he-IL"/>
        </w:rPr>
        <w:t>impaired driving</w:t>
      </w:r>
      <w:r w:rsidR="00F916BA" w:rsidRPr="00D63610">
        <w:rPr>
          <w:rFonts w:hint="cs"/>
          <w:color w:val="FF0000"/>
          <w:rtl/>
          <w:lang w:eastAsia="he-IL"/>
        </w:rPr>
        <w:t xml:space="preserve"> </w:t>
      </w:r>
      <w:r w:rsidR="00F916BA" w:rsidRPr="00347845">
        <w:rPr>
          <w:rFonts w:hint="cs"/>
          <w:rtl/>
          <w:lang w:eastAsia="he-IL"/>
        </w:rPr>
        <w:t>ודברים</w:t>
      </w:r>
      <w:r w:rsidR="00F916BA" w:rsidRPr="00D63610">
        <w:rPr>
          <w:rFonts w:hint="cs"/>
          <w:color w:val="FF0000"/>
          <w:rtl/>
          <w:lang w:eastAsia="he-IL"/>
        </w:rPr>
        <w:t xml:space="preserve"> </w:t>
      </w:r>
      <w:r w:rsidR="00F916BA">
        <w:rPr>
          <w:rFonts w:hint="cs"/>
          <w:rtl/>
          <w:lang w:eastAsia="he-IL"/>
        </w:rPr>
        <w:t xml:space="preserve">אחרים שהם כאילו לא בפסיכיאטריה, </w:t>
      </w:r>
      <w:bookmarkStart w:id="934" w:name="_ETM_Q1_5295137"/>
      <w:bookmarkEnd w:id="934"/>
      <w:r>
        <w:rPr>
          <w:rFonts w:hint="cs"/>
          <w:rtl/>
          <w:lang w:eastAsia="he-IL"/>
        </w:rPr>
        <w:t>עדיין אנחנו מדברים על אחוזים שלמים</w:t>
      </w:r>
      <w:r w:rsidR="00347845">
        <w:rPr>
          <w:rFonts w:hint="cs"/>
          <w:rtl/>
          <w:lang w:eastAsia="he-IL"/>
        </w:rPr>
        <w:t>,</w:t>
      </w:r>
      <w:r>
        <w:rPr>
          <w:rFonts w:hint="cs"/>
          <w:rtl/>
          <w:lang w:eastAsia="he-IL"/>
        </w:rPr>
        <w:t xml:space="preserve"> </w:t>
      </w:r>
      <w:r w:rsidR="00F916BA">
        <w:rPr>
          <w:rFonts w:hint="cs"/>
          <w:rtl/>
          <w:lang w:eastAsia="he-IL"/>
        </w:rPr>
        <w:t xml:space="preserve">ואפילו על מספרים דו-ספרתיים של אחוז בני נוער </w:t>
      </w:r>
      <w:r>
        <w:rPr>
          <w:rFonts w:hint="cs"/>
          <w:rtl/>
          <w:lang w:eastAsia="he-IL"/>
        </w:rPr>
        <w:t>שההשפעות עליהם</w:t>
      </w:r>
      <w:r w:rsidR="00F916BA">
        <w:rPr>
          <w:rFonts w:hint="cs"/>
          <w:rtl/>
          <w:lang w:eastAsia="he-IL"/>
        </w:rPr>
        <w:t xml:space="preserve"> הן </w:t>
      </w:r>
      <w:bookmarkStart w:id="935" w:name="_ETM_Q1_5303455"/>
      <w:bookmarkEnd w:id="935"/>
      <w:r w:rsidR="00F916BA">
        <w:rPr>
          <w:rFonts w:hint="cs"/>
          <w:rtl/>
          <w:lang w:eastAsia="he-IL"/>
        </w:rPr>
        <w:t>השפעות מאוד משמעותיות</w:t>
      </w:r>
      <w:r>
        <w:rPr>
          <w:rFonts w:hint="cs"/>
          <w:rtl/>
          <w:lang w:eastAsia="he-IL"/>
        </w:rPr>
        <w:t xml:space="preserve">. </w:t>
      </w:r>
      <w:bookmarkStart w:id="936" w:name="_ETM_Q1_5310943"/>
      <w:bookmarkStart w:id="937" w:name="_ETM_Q1_5310997"/>
      <w:bookmarkStart w:id="938" w:name="_ETM_Q1_5311112"/>
      <w:bookmarkStart w:id="939" w:name="_ETM_Q1_5311155"/>
      <w:bookmarkEnd w:id="936"/>
      <w:bookmarkEnd w:id="937"/>
      <w:bookmarkEnd w:id="938"/>
      <w:bookmarkEnd w:id="939"/>
      <w:r w:rsidR="00F916BA">
        <w:rPr>
          <w:rFonts w:hint="cs"/>
          <w:rtl/>
          <w:lang w:eastAsia="he-IL"/>
        </w:rPr>
        <w:t xml:space="preserve">שוב, אני לא מדבר על הדעה שלי אלא </w:t>
      </w:r>
      <w:bookmarkStart w:id="940" w:name="_ETM_Q1_5310525"/>
      <w:bookmarkEnd w:id="940"/>
      <w:r w:rsidR="00F916BA">
        <w:rPr>
          <w:rFonts w:hint="cs"/>
          <w:rtl/>
          <w:lang w:eastAsia="he-IL"/>
        </w:rPr>
        <w:t xml:space="preserve">על בסיס הספרות. </w:t>
      </w:r>
    </w:p>
    <w:p w:rsidR="00347845" w:rsidRDefault="00347845" w:rsidP="00347845">
      <w:pPr>
        <w:rPr>
          <w:rtl/>
          <w:lang w:eastAsia="he-IL"/>
        </w:rPr>
      </w:pPr>
    </w:p>
    <w:p w:rsidR="000B78CF" w:rsidRDefault="00F916BA" w:rsidP="00347845">
      <w:pPr>
        <w:rPr>
          <w:rtl/>
          <w:lang w:eastAsia="he-IL"/>
        </w:rPr>
      </w:pPr>
      <w:r>
        <w:rPr>
          <w:rFonts w:hint="cs"/>
          <w:rtl/>
          <w:lang w:eastAsia="he-IL"/>
        </w:rPr>
        <w:t>אנחנו יודעים שהאנשים האלה</w:t>
      </w:r>
      <w:r w:rsidR="00347845">
        <w:rPr>
          <w:rFonts w:hint="cs"/>
          <w:rtl/>
          <w:lang w:eastAsia="he-IL"/>
        </w:rPr>
        <w:t xml:space="preserve">, ואפילו ההורים שלהם, הרבה פעמים </w:t>
      </w:r>
      <w:r w:rsidR="000B78CF">
        <w:rPr>
          <w:rFonts w:hint="cs"/>
          <w:rtl/>
          <w:lang w:eastAsia="he-IL"/>
        </w:rPr>
        <w:t xml:space="preserve">לא מצליחים לחבר בין השימוש בקנביס לבין הירידה בלימודים והירידה בתפקוד. </w:t>
      </w:r>
      <w:r w:rsidR="00347845">
        <w:rPr>
          <w:rFonts w:hint="cs"/>
          <w:rtl/>
          <w:lang w:eastAsia="he-IL"/>
        </w:rPr>
        <w:t>אני שומע את רוח הוועדה, ו</w:t>
      </w:r>
      <w:r w:rsidR="000B78CF">
        <w:rPr>
          <w:rFonts w:hint="cs"/>
          <w:rtl/>
          <w:lang w:eastAsia="he-IL"/>
        </w:rPr>
        <w:t xml:space="preserve">אם הולכים למהלך שיהיה יותר קנביס נגיש במדינת ישראל, חייבים לחשוב איך מגנים על הצעירים. יש אחידות דעים מאוד גדולה </w:t>
      </w:r>
      <w:r w:rsidR="00347845">
        <w:rPr>
          <w:rFonts w:hint="cs"/>
          <w:rtl/>
          <w:lang w:eastAsia="he-IL"/>
        </w:rPr>
        <w:t>בקרב</w:t>
      </w:r>
      <w:r w:rsidR="000B78CF">
        <w:rPr>
          <w:rFonts w:hint="cs"/>
          <w:rtl/>
          <w:lang w:eastAsia="he-IL"/>
        </w:rPr>
        <w:t xml:space="preserve"> החוקרים שברגע שחומר נעשה נגיש</w:t>
      </w:r>
      <w:r w:rsidR="00347845">
        <w:rPr>
          <w:rFonts w:hint="cs"/>
          <w:rtl/>
          <w:lang w:eastAsia="he-IL"/>
        </w:rPr>
        <w:t xml:space="preserve">, </w:t>
      </w:r>
      <w:bookmarkStart w:id="941" w:name="_ETM_Q1_5153839"/>
      <w:bookmarkEnd w:id="941"/>
      <w:r w:rsidR="00347845">
        <w:rPr>
          <w:rFonts w:hint="cs"/>
          <w:rtl/>
          <w:lang w:eastAsia="he-IL"/>
        </w:rPr>
        <w:t>זמין</w:t>
      </w:r>
      <w:r w:rsidR="000B78CF">
        <w:rPr>
          <w:rFonts w:hint="cs"/>
          <w:rtl/>
          <w:lang w:eastAsia="he-IL"/>
        </w:rPr>
        <w:t xml:space="preserve"> וזול</w:t>
      </w:r>
      <w:r w:rsidR="00347845">
        <w:rPr>
          <w:rFonts w:hint="cs"/>
          <w:rtl/>
          <w:lang w:eastAsia="he-IL"/>
        </w:rPr>
        <w:t xml:space="preserve"> ישתמשו בו יותר בני נוער, גיל השימוש ילך וירד</w:t>
      </w:r>
      <w:r w:rsidR="00C5649D">
        <w:rPr>
          <w:rFonts w:hint="cs"/>
          <w:rtl/>
          <w:lang w:eastAsia="he-IL"/>
        </w:rPr>
        <w:t xml:space="preserve">. </w:t>
      </w:r>
      <w:r w:rsidR="00347845">
        <w:rPr>
          <w:rFonts w:hint="cs"/>
          <w:rtl/>
          <w:lang w:eastAsia="he-IL"/>
        </w:rPr>
        <w:t xml:space="preserve">יש </w:t>
      </w:r>
      <w:bookmarkStart w:id="942" w:name="_ETM_Q1_5159266"/>
      <w:bookmarkEnd w:id="942"/>
      <w:r w:rsidR="00347845">
        <w:rPr>
          <w:rFonts w:hint="cs"/>
          <w:rtl/>
          <w:lang w:eastAsia="he-IL"/>
        </w:rPr>
        <w:t xml:space="preserve">לי מצגת מוכנה על זה, לא באתי מוכן לדיון </w:t>
      </w:r>
      <w:bookmarkStart w:id="943" w:name="_ETM_Q1_5161488"/>
      <w:bookmarkEnd w:id="943"/>
      <w:r w:rsidR="00347845">
        <w:rPr>
          <w:rFonts w:hint="cs"/>
          <w:rtl/>
          <w:lang w:eastAsia="he-IL"/>
        </w:rPr>
        <w:t xml:space="preserve">הזה, אבל הצגתי את זה לוועדה הבין-משרדית. </w:t>
      </w:r>
      <w:bookmarkStart w:id="944" w:name="_ETM_Q1_5168836"/>
      <w:bookmarkEnd w:id="944"/>
      <w:r w:rsidR="00347845">
        <w:rPr>
          <w:rFonts w:hint="cs"/>
          <w:rtl/>
          <w:lang w:eastAsia="he-IL"/>
        </w:rPr>
        <w:t xml:space="preserve">השפעות של קנביס על מוח מתפתח הן </w:t>
      </w:r>
      <w:r w:rsidR="00C5649D">
        <w:rPr>
          <w:rFonts w:hint="cs"/>
          <w:rtl/>
          <w:lang w:eastAsia="he-IL"/>
        </w:rPr>
        <w:t>השפעות שליליות ב</w:t>
      </w:r>
      <w:r w:rsidR="00347845">
        <w:rPr>
          <w:rFonts w:hint="cs"/>
          <w:rtl/>
          <w:lang w:eastAsia="he-IL"/>
        </w:rPr>
        <w:t xml:space="preserve">וודאות רבה. </w:t>
      </w:r>
      <w:r w:rsidR="00C5649D">
        <w:rPr>
          <w:rFonts w:hint="cs"/>
          <w:rtl/>
          <w:lang w:eastAsia="he-IL"/>
        </w:rPr>
        <w:t xml:space="preserve"> </w:t>
      </w:r>
    </w:p>
    <w:p w:rsidR="00C5649D" w:rsidRDefault="00C5649D" w:rsidP="000B78CF">
      <w:pPr>
        <w:rPr>
          <w:rtl/>
          <w:lang w:eastAsia="he-IL"/>
        </w:rPr>
      </w:pPr>
    </w:p>
    <w:p w:rsidR="00347845" w:rsidRDefault="00347845" w:rsidP="000B78CF">
      <w:pPr>
        <w:rPr>
          <w:rtl/>
          <w:lang w:eastAsia="he-IL"/>
        </w:rPr>
      </w:pPr>
    </w:p>
    <w:p w:rsidR="00347845" w:rsidRDefault="00347845" w:rsidP="00347845">
      <w:pPr>
        <w:pStyle w:val="af9"/>
        <w:keepNext/>
        <w:rPr>
          <w:rtl/>
          <w:lang w:eastAsia="he-IL"/>
        </w:rPr>
      </w:pPr>
      <w:bookmarkStart w:id="945" w:name="ET_guest_870622_112"/>
      <w:r w:rsidRPr="00347845">
        <w:rPr>
          <w:rStyle w:val="TagStyle"/>
          <w:rtl/>
        </w:rPr>
        <w:t xml:space="preserve"> &lt;&lt; אורח &gt;&gt; </w:t>
      </w:r>
      <w:r>
        <w:rPr>
          <w:rtl/>
          <w:lang w:eastAsia="he-IL"/>
        </w:rPr>
        <w:t>גל שובל:</w:t>
      </w:r>
      <w:r w:rsidRPr="00347845">
        <w:rPr>
          <w:rStyle w:val="TagStyle"/>
          <w:rtl/>
        </w:rPr>
        <w:t xml:space="preserve"> &lt;&lt; אורח &gt;&gt;</w:t>
      </w:r>
      <w:r>
        <w:rPr>
          <w:rtl/>
          <w:lang w:eastAsia="he-IL"/>
        </w:rPr>
        <w:t xml:space="preserve">   </w:t>
      </w:r>
      <w:bookmarkEnd w:id="945"/>
    </w:p>
    <w:p w:rsidR="00347845" w:rsidRDefault="00347845" w:rsidP="00347845">
      <w:pPr>
        <w:pStyle w:val="KeepWithNext"/>
        <w:rPr>
          <w:rtl/>
          <w:lang w:eastAsia="he-IL"/>
        </w:rPr>
      </w:pPr>
    </w:p>
    <w:p w:rsidR="00EC22A8" w:rsidRDefault="00347845" w:rsidP="00EC22A8">
      <w:pPr>
        <w:rPr>
          <w:rtl/>
          <w:lang w:eastAsia="he-IL"/>
        </w:rPr>
      </w:pPr>
      <w:r>
        <w:rPr>
          <w:rFonts w:hint="cs"/>
          <w:rtl/>
          <w:lang w:eastAsia="he-IL"/>
        </w:rPr>
        <w:t>א</w:t>
      </w:r>
      <w:r w:rsidR="00EC22A8">
        <w:rPr>
          <w:rFonts w:hint="cs"/>
          <w:rtl/>
          <w:lang w:eastAsia="he-IL"/>
        </w:rPr>
        <w:t xml:space="preserve">ני מסכים עם כל מילה. תודה על הדברים שלך, הם </w:t>
      </w:r>
      <w:bookmarkStart w:id="946" w:name="_ETM_Q1_5277000"/>
      <w:bookmarkEnd w:id="946"/>
      <w:r w:rsidR="00EC22A8">
        <w:rPr>
          <w:rFonts w:hint="cs"/>
          <w:rtl/>
          <w:lang w:eastAsia="he-IL"/>
        </w:rPr>
        <w:t>מדויקים. לא יכולתי להגיד את זה יותר טוב. הייתי יועץ של משרד החינוך במשך שנים בתוכניות שסייעו</w:t>
      </w:r>
      <w:bookmarkStart w:id="947" w:name="_ETM_Q1_5291035"/>
      <w:bookmarkEnd w:id="947"/>
      <w:r w:rsidR="00EC22A8">
        <w:rPr>
          <w:rFonts w:hint="cs"/>
          <w:rtl/>
          <w:lang w:eastAsia="he-IL"/>
        </w:rPr>
        <w:t xml:space="preserve"> לאתר מוקדם את הילדים עם הבעיות</w:t>
      </w:r>
      <w:bookmarkStart w:id="948" w:name="_ETM_Q1_5281683"/>
      <w:bookmarkStart w:id="949" w:name="ET_yor_6041_42"/>
      <w:bookmarkEnd w:id="948"/>
      <w:r w:rsidR="00EC22A8">
        <w:rPr>
          <w:rFonts w:hint="cs"/>
          <w:rtl/>
          <w:lang w:eastAsia="he-IL"/>
        </w:rPr>
        <w:t xml:space="preserve"> </w:t>
      </w:r>
      <w:r w:rsidR="00EC22A8">
        <w:rPr>
          <w:rtl/>
          <w:lang w:eastAsia="he-IL"/>
        </w:rPr>
        <w:t>–</w:t>
      </w:r>
      <w:r w:rsidR="00EC22A8">
        <w:rPr>
          <w:rFonts w:hint="cs"/>
          <w:rtl/>
          <w:lang w:eastAsia="he-IL"/>
        </w:rPr>
        <w:t xml:space="preserve"> אלה </w:t>
      </w:r>
      <w:bookmarkStart w:id="950" w:name="_ETM_Q1_5295672"/>
      <w:bookmarkEnd w:id="950"/>
      <w:r w:rsidR="00EC22A8">
        <w:rPr>
          <w:rFonts w:hint="cs"/>
          <w:rtl/>
          <w:lang w:eastAsia="he-IL"/>
        </w:rPr>
        <w:t>עם הסיכון לאובדנות, אלה עם הסיכון להתמכרות לסמים ואלה עם</w:t>
      </w:r>
      <w:bookmarkStart w:id="951" w:name="_ETM_Q1_5299577"/>
      <w:bookmarkEnd w:id="951"/>
      <w:r w:rsidR="00EC22A8">
        <w:rPr>
          <w:rFonts w:hint="cs"/>
          <w:rtl/>
          <w:lang w:eastAsia="he-IL"/>
        </w:rPr>
        <w:t xml:space="preserve"> הסיכון להפרעות אחרות</w:t>
      </w:r>
      <w:r w:rsidR="001160A5">
        <w:rPr>
          <w:rFonts w:hint="cs"/>
          <w:rtl/>
          <w:lang w:eastAsia="he-IL"/>
        </w:rPr>
        <w:t xml:space="preserve"> </w:t>
      </w:r>
      <w:r w:rsidR="001160A5">
        <w:rPr>
          <w:rtl/>
          <w:lang w:eastAsia="he-IL"/>
        </w:rPr>
        <w:t>–</w:t>
      </w:r>
      <w:r w:rsidR="001160A5">
        <w:rPr>
          <w:rFonts w:hint="cs"/>
          <w:rtl/>
          <w:lang w:eastAsia="he-IL"/>
        </w:rPr>
        <w:t xml:space="preserve"> ובסופו של דבר זו אותה </w:t>
      </w:r>
      <w:bookmarkStart w:id="952" w:name="_ETM_Q1_5300951"/>
      <w:bookmarkEnd w:id="952"/>
      <w:r w:rsidR="001160A5">
        <w:rPr>
          <w:rFonts w:hint="cs"/>
          <w:rtl/>
          <w:lang w:eastAsia="he-IL"/>
        </w:rPr>
        <w:t xml:space="preserve">קבוצה. זו אותה קבוצה של בני נוער בסיכון, ואותם צריך </w:t>
      </w:r>
      <w:bookmarkStart w:id="953" w:name="_ETM_Q1_5309634"/>
      <w:bookmarkEnd w:id="953"/>
      <w:r w:rsidR="001160A5">
        <w:rPr>
          <w:rFonts w:hint="cs"/>
          <w:rtl/>
          <w:lang w:eastAsia="he-IL"/>
        </w:rPr>
        <w:t>לאתר מוקדם. הנתונים מראים שאנשים מתחילים להשתמש בגיל 12</w:t>
      </w:r>
      <w:r w:rsidR="001160A5">
        <w:rPr>
          <w:rFonts w:hint="eastAsia"/>
          <w:rtl/>
          <w:lang w:eastAsia="he-IL"/>
        </w:rPr>
        <w:t>–</w:t>
      </w:r>
      <w:r w:rsidR="001160A5">
        <w:rPr>
          <w:rFonts w:hint="cs"/>
          <w:rtl/>
          <w:lang w:eastAsia="he-IL"/>
        </w:rPr>
        <w:t>13 גם</w:t>
      </w:r>
      <w:bookmarkStart w:id="954" w:name="_ETM_Q1_5312317"/>
      <w:bookmarkEnd w:id="954"/>
      <w:r w:rsidR="001160A5">
        <w:rPr>
          <w:rFonts w:hint="cs"/>
          <w:rtl/>
          <w:lang w:eastAsia="he-IL"/>
        </w:rPr>
        <w:t xml:space="preserve"> בישראל, וחלקם אפילו מוקדם יותר. עבודת המניעה היא פרויקט ארצי </w:t>
      </w:r>
      <w:bookmarkStart w:id="955" w:name="_ETM_Q1_5323020"/>
      <w:bookmarkEnd w:id="955"/>
      <w:r w:rsidR="001160A5">
        <w:rPr>
          <w:rFonts w:hint="cs"/>
          <w:rtl/>
          <w:lang w:eastAsia="he-IL"/>
        </w:rPr>
        <w:t>ענק, לא זה איזה קמפיין בטלוויזיה, מראים כמה סרטונים. מדובר</w:t>
      </w:r>
      <w:bookmarkStart w:id="956" w:name="_ETM_Q1_5324786"/>
      <w:bookmarkEnd w:id="956"/>
      <w:r w:rsidR="001160A5">
        <w:rPr>
          <w:rFonts w:hint="cs"/>
          <w:rtl/>
          <w:lang w:eastAsia="he-IL"/>
        </w:rPr>
        <w:t xml:space="preserve"> על משהו בכל בתי הספר. </w:t>
      </w:r>
    </w:p>
    <w:p w:rsidR="00E93BC6" w:rsidRDefault="00E93BC6" w:rsidP="00EC22A8">
      <w:pPr>
        <w:rPr>
          <w:rtl/>
          <w:lang w:eastAsia="he-IL"/>
        </w:rPr>
      </w:pPr>
    </w:p>
    <w:bookmarkEnd w:id="949"/>
    <w:p w:rsidR="00C5649D" w:rsidRDefault="00C5649D" w:rsidP="00C5649D">
      <w:pPr>
        <w:pStyle w:val="KeepWithNext"/>
        <w:rPr>
          <w:rStyle w:val="TagStyle"/>
          <w:rtl/>
        </w:rPr>
      </w:pPr>
    </w:p>
    <w:p w:rsidR="00C86C34" w:rsidRDefault="00C86C34" w:rsidP="00C86C34">
      <w:pPr>
        <w:pStyle w:val="af6"/>
        <w:keepNext/>
        <w:rPr>
          <w:rtl/>
        </w:rPr>
      </w:pPr>
      <w:bookmarkStart w:id="957" w:name="_ETM_Q1_5275357"/>
      <w:bookmarkEnd w:id="957"/>
      <w:r w:rsidRPr="00C5649D">
        <w:rPr>
          <w:rStyle w:val="TagStyle"/>
          <w:rtl/>
        </w:rPr>
        <w:t xml:space="preserve">&lt;&lt; יור &gt;&gt; </w:t>
      </w:r>
      <w:r>
        <w:rPr>
          <w:rtl/>
        </w:rPr>
        <w:t xml:space="preserve">היו"ר מיכל </w:t>
      </w:r>
      <w:proofErr w:type="spellStart"/>
      <w:r>
        <w:rPr>
          <w:rtl/>
        </w:rPr>
        <w:t>וונש</w:t>
      </w:r>
      <w:proofErr w:type="spellEnd"/>
      <w:r>
        <w:rPr>
          <w:rtl/>
        </w:rPr>
        <w:t>:</w:t>
      </w:r>
      <w:r w:rsidRPr="00C5649D">
        <w:rPr>
          <w:rStyle w:val="TagStyle"/>
          <w:rtl/>
        </w:rPr>
        <w:t xml:space="preserve"> &lt;&lt; </w:t>
      </w:r>
      <w:proofErr w:type="spellStart"/>
      <w:r w:rsidRPr="00C5649D">
        <w:rPr>
          <w:rStyle w:val="TagStyle"/>
          <w:rtl/>
        </w:rPr>
        <w:t>יור</w:t>
      </w:r>
      <w:proofErr w:type="spellEnd"/>
      <w:r w:rsidRPr="00C5649D">
        <w:rPr>
          <w:rStyle w:val="TagStyle"/>
          <w:rtl/>
        </w:rPr>
        <w:t xml:space="preserve"> &gt;&gt;</w:t>
      </w:r>
      <w:r>
        <w:rPr>
          <w:rtl/>
        </w:rPr>
        <w:t xml:space="preserve">   </w:t>
      </w:r>
    </w:p>
    <w:p w:rsidR="00C86C34" w:rsidRDefault="00C86C34" w:rsidP="00C86C34">
      <w:pPr>
        <w:pStyle w:val="KeepWithNext"/>
        <w:rPr>
          <w:rtl/>
          <w:lang w:eastAsia="he-IL"/>
        </w:rPr>
      </w:pPr>
    </w:p>
    <w:p w:rsidR="00C86C34" w:rsidRDefault="00C86C34" w:rsidP="00C86C34">
      <w:pPr>
        <w:rPr>
          <w:rtl/>
          <w:lang w:eastAsia="he-IL"/>
        </w:rPr>
      </w:pPr>
      <w:r>
        <w:rPr>
          <w:rFonts w:hint="cs"/>
          <w:rtl/>
          <w:lang w:eastAsia="he-IL"/>
        </w:rPr>
        <w:t xml:space="preserve">בהחלט. הוועדה מבינה היטב, ולכשתגיש הוועדה הבין-משרדית את מסקנותיה </w:t>
      </w:r>
      <w:r>
        <w:rPr>
          <w:rtl/>
          <w:lang w:eastAsia="he-IL"/>
        </w:rPr>
        <w:t>–</w:t>
      </w:r>
      <w:r>
        <w:rPr>
          <w:rFonts w:hint="cs"/>
          <w:rtl/>
          <w:lang w:eastAsia="he-IL"/>
        </w:rPr>
        <w:t xml:space="preserve"> אני לא </w:t>
      </w:r>
      <w:bookmarkStart w:id="958" w:name="_ETM_Q1_5334316"/>
      <w:bookmarkEnd w:id="958"/>
      <w:r>
        <w:rPr>
          <w:rFonts w:hint="cs"/>
          <w:rtl/>
          <w:lang w:eastAsia="he-IL"/>
        </w:rPr>
        <w:t xml:space="preserve">יודעת מה הן תהיינה </w:t>
      </w:r>
      <w:r>
        <w:rPr>
          <w:rFonts w:hint="eastAsia"/>
          <w:rtl/>
          <w:lang w:eastAsia="he-IL"/>
        </w:rPr>
        <w:t>–</w:t>
      </w:r>
      <w:r>
        <w:rPr>
          <w:rFonts w:hint="cs"/>
          <w:rtl/>
          <w:lang w:eastAsia="he-IL"/>
        </w:rPr>
        <w:t xml:space="preserve"> נהיה חייבים לתת על כך את הדעת. באופן אישי, כחברת כנסת, פעלתי </w:t>
      </w:r>
      <w:bookmarkStart w:id="959" w:name="_ETM_Q1_5341730"/>
      <w:bookmarkEnd w:id="959"/>
      <w:r>
        <w:rPr>
          <w:rFonts w:hint="cs"/>
          <w:rtl/>
          <w:lang w:eastAsia="he-IL"/>
        </w:rPr>
        <w:t xml:space="preserve">על מנת לשריין תקציב הולם גם לתוכנית לאומית מהסוג הזה, בלי קשר ללגליזציה, מכיוון שהנושא הזה </w:t>
      </w:r>
      <w:bookmarkStart w:id="960" w:name="_ETM_Q1_5350139"/>
      <w:bookmarkEnd w:id="960"/>
      <w:r>
        <w:rPr>
          <w:rFonts w:hint="cs"/>
          <w:rtl/>
          <w:lang w:eastAsia="he-IL"/>
        </w:rPr>
        <w:t xml:space="preserve">הוא חשוב, בין אם זה מריחואנה או חומרים אחרים </w:t>
      </w:r>
      <w:bookmarkStart w:id="961" w:name="_ETM_Q1_5354768"/>
      <w:bookmarkEnd w:id="961"/>
      <w:r>
        <w:rPr>
          <w:rFonts w:hint="cs"/>
          <w:rtl/>
          <w:lang w:eastAsia="he-IL"/>
        </w:rPr>
        <w:t xml:space="preserve">שעלולים להיות חומרים ממכרים ושיש להם את כל ההשלכות הללו שאנחנו מדברים עליהן. אני מודה לך מאוד, אנחנו פשוט חייבים לסיים בתוך שתי דקות. </w:t>
      </w:r>
    </w:p>
    <w:p w:rsidR="00C86C34" w:rsidRDefault="00C86C34" w:rsidP="00C86C34">
      <w:pPr>
        <w:rPr>
          <w:rtl/>
          <w:lang w:eastAsia="he-IL"/>
        </w:rPr>
      </w:pPr>
    </w:p>
    <w:p w:rsidR="00C86C34" w:rsidRDefault="00C86C34" w:rsidP="00C86C34">
      <w:pPr>
        <w:rPr>
          <w:rtl/>
          <w:lang w:eastAsia="he-IL"/>
        </w:rPr>
      </w:pPr>
      <w:r>
        <w:rPr>
          <w:rFonts w:hint="cs"/>
          <w:rtl/>
          <w:lang w:eastAsia="he-IL"/>
        </w:rPr>
        <w:t xml:space="preserve">אני רוצה לתת לעמוס אליאב, נציג </w:t>
      </w:r>
      <w:bookmarkStart w:id="962" w:name="_ETM_Q1_5366182"/>
      <w:bookmarkEnd w:id="962"/>
      <w:r>
        <w:rPr>
          <w:rFonts w:hint="cs"/>
          <w:rtl/>
          <w:lang w:eastAsia="he-IL"/>
        </w:rPr>
        <w:t xml:space="preserve">ההורים שנמצא אתנו בזום, להשמיע את דברו ואז נצטרך לסכם כי יש לנו זמן עד 11:00. עמוס, ממש בקצרה ונסיים. אני מתנצלת בפני שאר הגורמים, כל מי שנמצאים בזום ולא הספיקו לדבר, אנחנו נקיים דיון המשך. בבקשה, עמוס. </w:t>
      </w:r>
    </w:p>
    <w:p w:rsidR="00C86C34" w:rsidRDefault="00C86C34" w:rsidP="00C86C34">
      <w:pPr>
        <w:rPr>
          <w:rtl/>
          <w:lang w:eastAsia="he-IL"/>
        </w:rPr>
      </w:pPr>
      <w:bookmarkStart w:id="963" w:name="_ETM_Q1_5387640"/>
      <w:bookmarkStart w:id="964" w:name="_ETM_Q1_5387704"/>
      <w:bookmarkEnd w:id="963"/>
      <w:bookmarkEnd w:id="964"/>
    </w:p>
    <w:p w:rsidR="00C86C34" w:rsidRDefault="00C86C34" w:rsidP="00C86C34">
      <w:pPr>
        <w:pStyle w:val="af9"/>
        <w:keepNext/>
        <w:rPr>
          <w:rtl/>
          <w:lang w:eastAsia="he-IL"/>
        </w:rPr>
      </w:pPr>
      <w:r w:rsidRPr="00C5649D">
        <w:rPr>
          <w:rStyle w:val="TagStyle"/>
          <w:rtl/>
        </w:rPr>
        <w:t xml:space="preserve"> &lt;&lt; אורח &gt;&gt; </w:t>
      </w:r>
      <w:r>
        <w:rPr>
          <w:rtl/>
          <w:lang w:eastAsia="he-IL"/>
        </w:rPr>
        <w:t>עמוס אליאב:</w:t>
      </w:r>
      <w:r w:rsidRPr="00C5649D">
        <w:rPr>
          <w:rStyle w:val="TagStyle"/>
          <w:rtl/>
        </w:rPr>
        <w:t xml:space="preserve"> &lt;&lt; אורח &gt;&gt;</w:t>
      </w:r>
      <w:r>
        <w:rPr>
          <w:rtl/>
          <w:lang w:eastAsia="he-IL"/>
        </w:rPr>
        <w:t xml:space="preserve">   </w:t>
      </w:r>
    </w:p>
    <w:p w:rsidR="00C86C34" w:rsidRDefault="00C86C34" w:rsidP="00C86C34">
      <w:pPr>
        <w:pStyle w:val="KeepWithNext"/>
        <w:rPr>
          <w:rtl/>
          <w:lang w:eastAsia="he-IL"/>
        </w:rPr>
      </w:pPr>
    </w:p>
    <w:p w:rsidR="00C86C34" w:rsidRDefault="00C86C34" w:rsidP="00C86C34">
      <w:pPr>
        <w:rPr>
          <w:rtl/>
          <w:lang w:eastAsia="he-IL"/>
        </w:rPr>
      </w:pPr>
      <w:r>
        <w:rPr>
          <w:rFonts w:hint="cs"/>
          <w:rtl/>
          <w:lang w:eastAsia="he-IL"/>
        </w:rPr>
        <w:t xml:space="preserve">רציתי קודם כול להודות על ההזדמנות לדבר, היה דיון מאוד מעניין. לגבי קולורדו, דיברנו נושא של נתונים חסרים. אני שותף לדעות שהושמעו, אבל יש נתונים שקיימים והם מאוד ברורים. כשמסתכלים על מדינה כמו קולורדו רואים את הגרף מרגע שהייתה לגליזציה ורואים את </w:t>
      </w:r>
      <w:bookmarkStart w:id="965" w:name="_ETM_Q1_5420777"/>
      <w:bookmarkEnd w:id="965"/>
      <w:r>
        <w:rPr>
          <w:rFonts w:hint="cs"/>
          <w:rtl/>
          <w:lang w:eastAsia="he-IL"/>
        </w:rPr>
        <w:t xml:space="preserve">הקפיצה בצריכה הכללית בעקבות הלגליזציה. רואים מדינות סמוכות לקולורדו, שאין שם לגליזציה, ורואים את האחוזים הנמוכים יחסית לקולורדו. אני חושב שהנתון </w:t>
      </w:r>
      <w:bookmarkStart w:id="966" w:name="_ETM_Q1_5435481"/>
      <w:bookmarkEnd w:id="966"/>
      <w:r>
        <w:rPr>
          <w:rFonts w:hint="cs"/>
          <w:rtl/>
          <w:lang w:eastAsia="he-IL"/>
        </w:rPr>
        <w:t xml:space="preserve">הזה מאוד ברור </w:t>
      </w:r>
      <w:r>
        <w:rPr>
          <w:rtl/>
          <w:lang w:eastAsia="he-IL"/>
        </w:rPr>
        <w:t>–</w:t>
      </w:r>
      <w:r>
        <w:rPr>
          <w:rFonts w:hint="cs"/>
          <w:rtl/>
          <w:lang w:eastAsia="he-IL"/>
        </w:rPr>
        <w:t xml:space="preserve"> מה לגליזציה עושה מבחינת היקף ה</w:t>
      </w:r>
      <w:bookmarkStart w:id="967" w:name="_ETM_Q1_5438192"/>
      <w:bookmarkEnd w:id="967"/>
      <w:r>
        <w:rPr>
          <w:rFonts w:hint="cs"/>
          <w:rtl/>
          <w:lang w:eastAsia="he-IL"/>
        </w:rPr>
        <w:t xml:space="preserve">שימוש. </w:t>
      </w:r>
    </w:p>
    <w:p w:rsidR="00C86C34" w:rsidRDefault="00C86C34" w:rsidP="00C86C34">
      <w:pPr>
        <w:rPr>
          <w:rtl/>
          <w:lang w:eastAsia="he-IL"/>
        </w:rPr>
      </w:pPr>
    </w:p>
    <w:p w:rsidR="00C86C34" w:rsidRDefault="00C86C34" w:rsidP="00C86C34">
      <w:pPr>
        <w:pStyle w:val="af6"/>
        <w:keepNext/>
        <w:rPr>
          <w:rtl/>
        </w:rPr>
      </w:pPr>
      <w:r w:rsidRPr="00C5649D">
        <w:rPr>
          <w:rStyle w:val="TagStyle"/>
          <w:rtl/>
        </w:rPr>
        <w:t xml:space="preserve"> &lt;&lt; </w:t>
      </w:r>
      <w:proofErr w:type="spellStart"/>
      <w:r w:rsidRPr="00C5649D">
        <w:rPr>
          <w:rStyle w:val="TagStyle"/>
          <w:rtl/>
        </w:rPr>
        <w:t>יור</w:t>
      </w:r>
      <w:proofErr w:type="spellEnd"/>
      <w:r w:rsidRPr="00C5649D">
        <w:rPr>
          <w:rStyle w:val="TagStyle"/>
          <w:rtl/>
        </w:rPr>
        <w:t xml:space="preserve"> &gt;&gt; </w:t>
      </w:r>
      <w:r>
        <w:rPr>
          <w:rtl/>
        </w:rPr>
        <w:t xml:space="preserve">היו"ר מיכל </w:t>
      </w:r>
      <w:proofErr w:type="spellStart"/>
      <w:r>
        <w:rPr>
          <w:rtl/>
        </w:rPr>
        <w:t>וונש</w:t>
      </w:r>
      <w:proofErr w:type="spellEnd"/>
      <w:r>
        <w:rPr>
          <w:rtl/>
        </w:rPr>
        <w:t>:</w:t>
      </w:r>
      <w:r w:rsidRPr="00C5649D">
        <w:rPr>
          <w:rStyle w:val="TagStyle"/>
          <w:rtl/>
        </w:rPr>
        <w:t xml:space="preserve"> &lt;&lt; </w:t>
      </w:r>
      <w:proofErr w:type="spellStart"/>
      <w:r w:rsidRPr="00C5649D">
        <w:rPr>
          <w:rStyle w:val="TagStyle"/>
          <w:rtl/>
        </w:rPr>
        <w:t>יור</w:t>
      </w:r>
      <w:proofErr w:type="spellEnd"/>
      <w:r w:rsidRPr="00C5649D">
        <w:rPr>
          <w:rStyle w:val="TagStyle"/>
          <w:rtl/>
        </w:rPr>
        <w:t xml:space="preserve"> &gt;&gt;</w:t>
      </w:r>
      <w:r>
        <w:rPr>
          <w:rtl/>
        </w:rPr>
        <w:t xml:space="preserve">   </w:t>
      </w:r>
    </w:p>
    <w:p w:rsidR="00C86C34" w:rsidRDefault="00C86C34" w:rsidP="00C86C34">
      <w:pPr>
        <w:pStyle w:val="KeepWithNext"/>
        <w:rPr>
          <w:rtl/>
          <w:lang w:eastAsia="he-IL"/>
        </w:rPr>
      </w:pPr>
    </w:p>
    <w:p w:rsidR="00C86C34" w:rsidRDefault="00C86C34" w:rsidP="00C86C34">
      <w:pPr>
        <w:rPr>
          <w:rtl/>
          <w:lang w:eastAsia="he-IL"/>
        </w:rPr>
      </w:pPr>
      <w:r>
        <w:rPr>
          <w:rFonts w:hint="cs"/>
          <w:rtl/>
          <w:lang w:eastAsia="he-IL"/>
        </w:rPr>
        <w:t xml:space="preserve">אני מצטערת, אני פשוט חייבת לסיים ממש בתוך כמה שניות. אם אני יכולה לבקש, רק משפט מסכם, כי אנחנו צריכים לפנות את חדר הוועדה.  </w:t>
      </w:r>
    </w:p>
    <w:p w:rsidR="00C86C34" w:rsidRDefault="00C86C34" w:rsidP="00C86C34">
      <w:pPr>
        <w:rPr>
          <w:rtl/>
          <w:lang w:eastAsia="he-IL"/>
        </w:rPr>
      </w:pPr>
    </w:p>
    <w:p w:rsidR="00C86C34" w:rsidRDefault="00C86C34" w:rsidP="00C86C34">
      <w:pPr>
        <w:pStyle w:val="af9"/>
        <w:keepNext/>
        <w:rPr>
          <w:rtl/>
          <w:lang w:eastAsia="he-IL"/>
        </w:rPr>
      </w:pPr>
      <w:r w:rsidRPr="00C5649D">
        <w:rPr>
          <w:rStyle w:val="TagStyle"/>
          <w:rtl/>
        </w:rPr>
        <w:t xml:space="preserve"> &lt;&lt; אורח &gt;&gt; </w:t>
      </w:r>
      <w:r>
        <w:rPr>
          <w:rtl/>
          <w:lang w:eastAsia="he-IL"/>
        </w:rPr>
        <w:t>עמוס אליאב:</w:t>
      </w:r>
      <w:r w:rsidRPr="00C5649D">
        <w:rPr>
          <w:rStyle w:val="TagStyle"/>
          <w:rtl/>
        </w:rPr>
        <w:t xml:space="preserve"> &lt;&lt; אורח &gt;&gt;</w:t>
      </w:r>
      <w:r>
        <w:rPr>
          <w:rtl/>
          <w:lang w:eastAsia="he-IL"/>
        </w:rPr>
        <w:t xml:space="preserve">   </w:t>
      </w:r>
    </w:p>
    <w:p w:rsidR="00C86C34" w:rsidRDefault="00C86C34" w:rsidP="00C86C34">
      <w:pPr>
        <w:pStyle w:val="KeepWithNext"/>
        <w:rPr>
          <w:rtl/>
          <w:lang w:eastAsia="he-IL"/>
        </w:rPr>
      </w:pPr>
    </w:p>
    <w:p w:rsidR="00C86C34" w:rsidRDefault="00C86C34" w:rsidP="00C86C34">
      <w:pPr>
        <w:rPr>
          <w:rtl/>
          <w:lang w:eastAsia="he-IL"/>
        </w:rPr>
      </w:pPr>
      <w:proofErr w:type="spellStart"/>
      <w:r>
        <w:rPr>
          <w:rFonts w:hint="cs"/>
          <w:rtl/>
          <w:lang w:eastAsia="he-IL"/>
        </w:rPr>
        <w:t>אוקיי</w:t>
      </w:r>
      <w:proofErr w:type="spellEnd"/>
      <w:r>
        <w:rPr>
          <w:rFonts w:hint="cs"/>
          <w:rtl/>
          <w:lang w:eastAsia="he-IL"/>
        </w:rPr>
        <w:t xml:space="preserve">. המשפט המסכם הוא </w:t>
      </w:r>
      <w:bookmarkStart w:id="968" w:name="_ETM_Q1_5454380"/>
      <w:bookmarkEnd w:id="968"/>
      <w:r>
        <w:rPr>
          <w:rFonts w:hint="cs"/>
          <w:rtl/>
          <w:lang w:eastAsia="he-IL"/>
        </w:rPr>
        <w:t xml:space="preserve">שישראל לא מוכנה למהלך הזה. נהיה המדינה השלישית בעולם שמחוקקת חוק כזה ברמה לאומית. אין </w:t>
      </w:r>
      <w:bookmarkStart w:id="969" w:name="_ETM_Q1_5464316"/>
      <w:bookmarkEnd w:id="969"/>
      <w:r>
        <w:rPr>
          <w:rFonts w:hint="cs"/>
          <w:rtl/>
          <w:lang w:eastAsia="he-IL"/>
        </w:rPr>
        <w:t>מוכנות למהלך כזה, וכמו שנאמר פה על</w:t>
      </w:r>
      <w:bookmarkStart w:id="970" w:name="_ETM_Q1_5463643"/>
      <w:bookmarkEnd w:id="970"/>
      <w:r>
        <w:rPr>
          <w:rFonts w:hint="cs"/>
          <w:rtl/>
          <w:lang w:eastAsia="he-IL"/>
        </w:rPr>
        <w:t xml:space="preserve"> ידי גורמים רבים, צריך לעשות את התהליך הזה באחריות, אם בכלל. תודה רבה. </w:t>
      </w:r>
    </w:p>
    <w:p w:rsidR="00C86C34" w:rsidRDefault="00C86C34" w:rsidP="00C86C34">
      <w:pPr>
        <w:rPr>
          <w:rtl/>
          <w:lang w:eastAsia="he-IL"/>
        </w:rPr>
      </w:pPr>
    </w:p>
    <w:p w:rsidR="00C86C34" w:rsidRDefault="00C86C34" w:rsidP="00C86C34">
      <w:pPr>
        <w:pStyle w:val="af6"/>
        <w:keepNext/>
        <w:rPr>
          <w:rtl/>
        </w:rPr>
      </w:pPr>
      <w:r w:rsidRPr="00C5649D">
        <w:rPr>
          <w:rStyle w:val="TagStyle"/>
          <w:rtl/>
        </w:rPr>
        <w:t xml:space="preserve"> &lt;&lt; </w:t>
      </w:r>
      <w:proofErr w:type="spellStart"/>
      <w:r w:rsidRPr="00C5649D">
        <w:rPr>
          <w:rStyle w:val="TagStyle"/>
          <w:rtl/>
        </w:rPr>
        <w:t>יור</w:t>
      </w:r>
      <w:proofErr w:type="spellEnd"/>
      <w:r w:rsidRPr="00C5649D">
        <w:rPr>
          <w:rStyle w:val="TagStyle"/>
          <w:rtl/>
        </w:rPr>
        <w:t xml:space="preserve"> &gt;&gt; </w:t>
      </w:r>
      <w:r>
        <w:rPr>
          <w:rtl/>
        </w:rPr>
        <w:t xml:space="preserve">היו"ר מיכל </w:t>
      </w:r>
      <w:proofErr w:type="spellStart"/>
      <w:r>
        <w:rPr>
          <w:rtl/>
        </w:rPr>
        <w:t>וונש</w:t>
      </w:r>
      <w:proofErr w:type="spellEnd"/>
      <w:r>
        <w:rPr>
          <w:rtl/>
        </w:rPr>
        <w:t>:</w:t>
      </w:r>
      <w:r w:rsidRPr="00C5649D">
        <w:rPr>
          <w:rStyle w:val="TagStyle"/>
          <w:rtl/>
        </w:rPr>
        <w:t xml:space="preserve"> &lt;&lt; </w:t>
      </w:r>
      <w:proofErr w:type="spellStart"/>
      <w:r w:rsidRPr="00C5649D">
        <w:rPr>
          <w:rStyle w:val="TagStyle"/>
          <w:rtl/>
        </w:rPr>
        <w:t>יור</w:t>
      </w:r>
      <w:proofErr w:type="spellEnd"/>
      <w:r w:rsidRPr="00C5649D">
        <w:rPr>
          <w:rStyle w:val="TagStyle"/>
          <w:rtl/>
        </w:rPr>
        <w:t xml:space="preserve"> &gt;&gt;</w:t>
      </w:r>
      <w:r>
        <w:rPr>
          <w:rtl/>
        </w:rPr>
        <w:t xml:space="preserve">   </w:t>
      </w:r>
    </w:p>
    <w:p w:rsidR="00C86C34" w:rsidRDefault="00C86C34" w:rsidP="00C86C34">
      <w:pPr>
        <w:pStyle w:val="KeepWithNext"/>
        <w:rPr>
          <w:rtl/>
          <w:lang w:eastAsia="he-IL"/>
        </w:rPr>
      </w:pPr>
    </w:p>
    <w:p w:rsidR="00C86C34" w:rsidRDefault="00C86C34" w:rsidP="00C86C34">
      <w:pPr>
        <w:rPr>
          <w:rtl/>
          <w:lang w:eastAsia="he-IL"/>
        </w:rPr>
      </w:pPr>
      <w:r>
        <w:rPr>
          <w:rFonts w:hint="cs"/>
          <w:rtl/>
          <w:lang w:eastAsia="he-IL"/>
        </w:rPr>
        <w:t xml:space="preserve">תודה רבה, עמוס. אני יודעת </w:t>
      </w:r>
      <w:bookmarkStart w:id="971" w:name="_ETM_Q1_5474781"/>
      <w:bookmarkEnd w:id="971"/>
      <w:r>
        <w:rPr>
          <w:rFonts w:hint="cs"/>
          <w:rtl/>
          <w:lang w:eastAsia="he-IL"/>
        </w:rPr>
        <w:t xml:space="preserve">שיש נציגים של המשרדים השונים שחברים בצוות הבין-משרדי. נקיים דיון המשך וכולכם תציגו בפנינו את הדברים. </w:t>
      </w:r>
      <w:bookmarkStart w:id="972" w:name="_ETM_Q1_5484442"/>
      <w:bookmarkEnd w:id="972"/>
      <w:r>
        <w:rPr>
          <w:rFonts w:hint="cs"/>
          <w:rtl/>
          <w:lang w:eastAsia="he-IL"/>
        </w:rPr>
        <w:t xml:space="preserve">יכול להיות שנקיים אותו עוד לפני הגשת מסקנות הוועדה, אם </w:t>
      </w:r>
      <w:bookmarkStart w:id="973" w:name="_ETM_Q1_5487110"/>
      <w:bookmarkEnd w:id="973"/>
      <w:r>
        <w:rPr>
          <w:rFonts w:hint="cs"/>
          <w:rtl/>
          <w:lang w:eastAsia="he-IL"/>
        </w:rPr>
        <w:t xml:space="preserve">תהיה סיבה, אבל בטח ובטח עם הגשת מסקנות </w:t>
      </w:r>
      <w:bookmarkStart w:id="974" w:name="_ETM_Q1_5490310"/>
      <w:bookmarkEnd w:id="974"/>
      <w:r>
        <w:rPr>
          <w:rFonts w:hint="cs"/>
          <w:rtl/>
          <w:lang w:eastAsia="he-IL"/>
        </w:rPr>
        <w:t xml:space="preserve">הוועדה, כדי שנשמע מכלל הגורמים במסגרת הפיקוח שלנו. </w:t>
      </w:r>
    </w:p>
    <w:p w:rsidR="00C86C34" w:rsidRDefault="00C86C34" w:rsidP="00C86C34">
      <w:pPr>
        <w:rPr>
          <w:rtl/>
          <w:lang w:eastAsia="he-IL"/>
        </w:rPr>
      </w:pPr>
    </w:p>
    <w:p w:rsidR="00C86C34" w:rsidRDefault="00C86C34" w:rsidP="00C86C34">
      <w:pPr>
        <w:rPr>
          <w:rtl/>
          <w:lang w:eastAsia="he-IL"/>
        </w:rPr>
      </w:pPr>
      <w:r>
        <w:rPr>
          <w:rFonts w:hint="cs"/>
          <w:rtl/>
          <w:lang w:eastAsia="he-IL"/>
        </w:rPr>
        <w:t xml:space="preserve">רק אסכם </w:t>
      </w:r>
      <w:bookmarkStart w:id="975" w:name="_ETM_Q1_5490540"/>
      <w:bookmarkEnd w:id="975"/>
      <w:r>
        <w:rPr>
          <w:rFonts w:hint="cs"/>
          <w:rtl/>
          <w:lang w:eastAsia="he-IL"/>
        </w:rPr>
        <w:t xml:space="preserve">ושוב אתנצל בפני כל מי שלא הספיקו לדבר. אני </w:t>
      </w:r>
      <w:bookmarkStart w:id="976" w:name="_ETM_Q1_5493743"/>
      <w:bookmarkEnd w:id="976"/>
      <w:r>
        <w:rPr>
          <w:rFonts w:hint="cs"/>
          <w:rtl/>
          <w:lang w:eastAsia="he-IL"/>
        </w:rPr>
        <w:t xml:space="preserve">רוצה להודות לכל מי שהשתתף בדיון החשוב הזה, כמובן, לתובע הכללי ג'ורג' </w:t>
      </w:r>
      <w:proofErr w:type="spellStart"/>
      <w:r>
        <w:rPr>
          <w:rFonts w:hint="cs"/>
          <w:rtl/>
          <w:lang w:eastAsia="he-IL"/>
        </w:rPr>
        <w:t>בראושלר</w:t>
      </w:r>
      <w:proofErr w:type="spellEnd"/>
      <w:r>
        <w:rPr>
          <w:rFonts w:hint="cs"/>
          <w:rtl/>
          <w:lang w:eastAsia="he-IL"/>
        </w:rPr>
        <w:t xml:space="preserve"> על ההשתתפות שלו. אני יודעת שכולכם מסכימים אתי </w:t>
      </w:r>
      <w:bookmarkStart w:id="977" w:name="_ETM_Q1_5501055"/>
      <w:bookmarkEnd w:id="977"/>
      <w:r>
        <w:rPr>
          <w:rFonts w:hint="cs"/>
          <w:rtl/>
          <w:lang w:eastAsia="he-IL"/>
        </w:rPr>
        <w:t xml:space="preserve">שזוהי אחריות של כולנו; זה חוצה מגזרים, זה חוצה פוליטיקה, זה חוצה גילים, </w:t>
      </w:r>
      <w:bookmarkStart w:id="978" w:name="_ETM_Q1_5510008"/>
      <w:bookmarkEnd w:id="978"/>
      <w:r>
        <w:rPr>
          <w:rFonts w:hint="cs"/>
          <w:rtl/>
          <w:lang w:eastAsia="he-IL"/>
        </w:rPr>
        <w:t xml:space="preserve">זה חוצה דת. אלה הילדים של כולנו, המבוגרים של כולנו. התהליך הזה חייב להיעשות בצורה הנכונה, האחראית, ובתהליך ראוי מבחינה ציבורית. </w:t>
      </w:r>
    </w:p>
    <w:p w:rsidR="00C86C34" w:rsidRDefault="00C86C34" w:rsidP="00C86C34">
      <w:pPr>
        <w:rPr>
          <w:rtl/>
          <w:lang w:eastAsia="he-IL"/>
        </w:rPr>
      </w:pPr>
      <w:bookmarkStart w:id="979" w:name="_ETM_Q1_5523030"/>
      <w:bookmarkStart w:id="980" w:name="_ETM_Q1_5523074"/>
      <w:bookmarkStart w:id="981" w:name="_ETM_Q1_5523157"/>
      <w:bookmarkEnd w:id="979"/>
      <w:bookmarkEnd w:id="980"/>
      <w:bookmarkEnd w:id="981"/>
    </w:p>
    <w:p w:rsidR="00C86C34" w:rsidRDefault="00C86C34" w:rsidP="00C86C34">
      <w:pPr>
        <w:rPr>
          <w:rtl/>
          <w:lang w:eastAsia="he-IL"/>
        </w:rPr>
      </w:pPr>
      <w:bookmarkStart w:id="982" w:name="_ETM_Q1_5523203"/>
      <w:bookmarkEnd w:id="982"/>
      <w:r>
        <w:rPr>
          <w:rFonts w:hint="cs"/>
          <w:rtl/>
          <w:lang w:eastAsia="he-IL"/>
        </w:rPr>
        <w:t xml:space="preserve">הבנו, גם מקולורדו וגם מקנדה, שבסופו של דבר הנושא של איסוף נתונים מבעוד מועד כדי שניתן יהיה להשוות את הנתונים הקיימים </w:t>
      </w:r>
      <w:bookmarkStart w:id="983" w:name="_ETM_Q1_5534818"/>
      <w:bookmarkEnd w:id="983"/>
      <w:r>
        <w:rPr>
          <w:rFonts w:hint="cs"/>
          <w:rtl/>
          <w:lang w:eastAsia="he-IL"/>
        </w:rPr>
        <w:t xml:space="preserve">למציאות שמושפעת מהתהליך היא חיונית, וחייבת להיות </w:t>
      </w:r>
      <w:proofErr w:type="spellStart"/>
      <w:r>
        <w:rPr>
          <w:rFonts w:hint="cs"/>
          <w:rtl/>
          <w:lang w:eastAsia="he-IL"/>
        </w:rPr>
        <w:t>תוכנית</w:t>
      </w:r>
      <w:proofErr w:type="spellEnd"/>
      <w:r>
        <w:rPr>
          <w:rFonts w:hint="cs"/>
          <w:rtl/>
          <w:lang w:eastAsia="he-IL"/>
        </w:rPr>
        <w:t xml:space="preserve"> הוליסטית, אחראית, מוגדרת, שתכלול גם </w:t>
      </w:r>
      <w:bookmarkStart w:id="984" w:name="_ETM_Q1_5541173"/>
      <w:bookmarkEnd w:id="984"/>
      <w:r>
        <w:rPr>
          <w:rFonts w:hint="cs"/>
          <w:rtl/>
          <w:lang w:eastAsia="he-IL"/>
        </w:rPr>
        <w:t xml:space="preserve">את ההגבלות, גם את נושא האכיפה וגם לאפשר לגורמים השונים לאורך הדרך ליישם את האחריות שלהם, ולא רק חקיקה. כמובן, גם הקמפיין שנוגע להשלכות לגבי בני נוער, תאונות דרכים </w:t>
      </w:r>
      <w:proofErr w:type="spellStart"/>
      <w:r>
        <w:rPr>
          <w:rFonts w:hint="cs"/>
          <w:rtl/>
          <w:lang w:eastAsia="he-IL"/>
        </w:rPr>
        <w:t>וכו</w:t>
      </w:r>
      <w:proofErr w:type="spellEnd"/>
      <w:r>
        <w:rPr>
          <w:rFonts w:hint="cs"/>
          <w:rtl/>
          <w:lang w:eastAsia="he-IL"/>
        </w:rPr>
        <w:t xml:space="preserve">'. </w:t>
      </w:r>
    </w:p>
    <w:p w:rsidR="00C86C34" w:rsidRDefault="00C86C34" w:rsidP="00C86C34">
      <w:pPr>
        <w:rPr>
          <w:rtl/>
          <w:lang w:eastAsia="he-IL"/>
        </w:rPr>
      </w:pPr>
      <w:bookmarkStart w:id="985" w:name="_ETM_Q1_5560280"/>
      <w:bookmarkStart w:id="986" w:name="_ETM_Q1_5560314"/>
      <w:bookmarkStart w:id="987" w:name="_ETM_Q1_5560535"/>
      <w:bookmarkEnd w:id="985"/>
      <w:bookmarkEnd w:id="986"/>
      <w:bookmarkEnd w:id="987"/>
    </w:p>
    <w:p w:rsidR="00C86C34" w:rsidRDefault="00C86C34" w:rsidP="00C86C34">
      <w:pPr>
        <w:rPr>
          <w:rtl/>
          <w:lang w:eastAsia="he-IL"/>
        </w:rPr>
      </w:pPr>
      <w:bookmarkStart w:id="988" w:name="_ETM_Q1_5560590"/>
      <w:bookmarkEnd w:id="988"/>
      <w:r>
        <w:rPr>
          <w:rFonts w:hint="cs"/>
          <w:rtl/>
          <w:lang w:eastAsia="he-IL"/>
        </w:rPr>
        <w:t>אנחנו מחויבים, בוועדה הזאת,</w:t>
      </w:r>
      <w:bookmarkStart w:id="989" w:name="_ETM_Q1_5559030"/>
      <w:bookmarkEnd w:id="989"/>
      <w:r>
        <w:rPr>
          <w:rFonts w:hint="cs"/>
          <w:rtl/>
          <w:lang w:eastAsia="he-IL"/>
        </w:rPr>
        <w:t xml:space="preserve"> לגישה שדואגת לבריאות הציבור בראש ובראשונה, </w:t>
      </w:r>
      <w:bookmarkStart w:id="990" w:name="_ETM_Q1_5569801"/>
      <w:bookmarkEnd w:id="990"/>
      <w:r>
        <w:rPr>
          <w:rFonts w:hint="cs"/>
          <w:rtl/>
          <w:lang w:eastAsia="he-IL"/>
        </w:rPr>
        <w:t xml:space="preserve">ובכל דרך אפשרית שהוועדה תוכל לסייע וגם לקבל את הדיווחים מהמשרדים השונים, ובטח </w:t>
      </w:r>
      <w:proofErr w:type="spellStart"/>
      <w:r>
        <w:rPr>
          <w:rFonts w:hint="cs"/>
          <w:rtl/>
          <w:lang w:eastAsia="he-IL"/>
        </w:rPr>
        <w:t>ובטח</w:t>
      </w:r>
      <w:proofErr w:type="spellEnd"/>
      <w:r>
        <w:rPr>
          <w:rFonts w:hint="cs"/>
          <w:rtl/>
          <w:lang w:eastAsia="he-IL"/>
        </w:rPr>
        <w:t xml:space="preserve"> מהצוות הבין-משרדי. נבקש להיות מעורים ברגע שתהיינה מסקנות. </w:t>
      </w:r>
    </w:p>
    <w:p w:rsidR="00C86C34" w:rsidRDefault="00C86C34" w:rsidP="00C86C34">
      <w:pPr>
        <w:rPr>
          <w:rtl/>
          <w:lang w:eastAsia="he-IL"/>
        </w:rPr>
      </w:pPr>
    </w:p>
    <w:p w:rsidR="00E93BC6" w:rsidRDefault="00E93BC6" w:rsidP="00E93BC6">
      <w:pPr>
        <w:keepNext/>
        <w:rPr>
          <w:rtl/>
          <w:lang w:eastAsia="he-IL"/>
        </w:rPr>
      </w:pPr>
    </w:p>
    <w:p w:rsidR="00C86C34" w:rsidRDefault="00C86C34" w:rsidP="00E93BC6">
      <w:pPr>
        <w:keepNext/>
        <w:rPr>
          <w:rtl/>
          <w:lang w:eastAsia="he-IL"/>
        </w:rPr>
      </w:pPr>
      <w:bookmarkStart w:id="991" w:name="_GoBack"/>
      <w:bookmarkEnd w:id="991"/>
      <w:r>
        <w:rPr>
          <w:rFonts w:hint="cs"/>
          <w:rtl/>
          <w:lang w:eastAsia="he-IL"/>
        </w:rPr>
        <w:t xml:space="preserve">אני מודה לכולם שוב וגמר חתימה טובה. הישיבה </w:t>
      </w:r>
      <w:bookmarkStart w:id="992" w:name="_ETM_Q1_5585813"/>
      <w:bookmarkEnd w:id="992"/>
      <w:r>
        <w:rPr>
          <w:rFonts w:hint="cs"/>
          <w:rtl/>
          <w:lang w:eastAsia="he-IL"/>
        </w:rPr>
        <w:t xml:space="preserve">נעולה. </w:t>
      </w:r>
    </w:p>
    <w:p w:rsidR="001160A5" w:rsidRDefault="001160A5" w:rsidP="00E93BC6">
      <w:pPr>
        <w:keepNext/>
        <w:rPr>
          <w:rtl/>
          <w:lang w:eastAsia="he-IL"/>
        </w:rPr>
      </w:pPr>
    </w:p>
    <w:p w:rsidR="00C86C34" w:rsidRDefault="00C86C34" w:rsidP="00E93BC6">
      <w:pPr>
        <w:keepNext/>
        <w:rPr>
          <w:rtl/>
          <w:lang w:eastAsia="he-IL"/>
        </w:rPr>
      </w:pPr>
    </w:p>
    <w:p w:rsidR="00C86C34" w:rsidRDefault="00C86C34" w:rsidP="00E93BC6">
      <w:pPr>
        <w:pStyle w:val="afc"/>
        <w:keepNext/>
        <w:rPr>
          <w:rtl/>
          <w:lang w:eastAsia="he-IL"/>
        </w:rPr>
      </w:pPr>
      <w:r w:rsidRPr="00C5649D">
        <w:rPr>
          <w:rStyle w:val="TagStyle"/>
          <w:rtl/>
        </w:rPr>
        <w:t xml:space="preserve"> &lt;&lt; סיום &gt;&gt; </w:t>
      </w:r>
      <w:r>
        <w:rPr>
          <w:rtl/>
          <w:lang w:eastAsia="he-IL"/>
        </w:rPr>
        <w:t>הישיבה ננעלה בשעה 11:04.</w:t>
      </w:r>
      <w:r w:rsidRPr="00C5649D">
        <w:rPr>
          <w:rStyle w:val="TagStyle"/>
          <w:rtl/>
        </w:rPr>
        <w:t xml:space="preserve"> &lt;&lt; סיום &gt;&gt;</w:t>
      </w:r>
      <w:r>
        <w:rPr>
          <w:rtl/>
          <w:lang w:eastAsia="he-IL"/>
        </w:rPr>
        <w:t xml:space="preserve">   </w:t>
      </w:r>
    </w:p>
    <w:p w:rsidR="00C86C34" w:rsidRDefault="00C86C34" w:rsidP="00E93BC6">
      <w:pPr>
        <w:keepNext/>
      </w:pPr>
    </w:p>
    <w:p w:rsidR="00C86C34" w:rsidRPr="00C86C34" w:rsidRDefault="00C86C34" w:rsidP="00C5649D">
      <w:pPr>
        <w:rPr>
          <w:rtl/>
          <w:lang w:eastAsia="he-IL"/>
        </w:rPr>
      </w:pPr>
    </w:p>
    <w:p w:rsidR="001160A5" w:rsidRDefault="001160A5" w:rsidP="00C5649D">
      <w:pPr>
        <w:rPr>
          <w:rtl/>
          <w:lang w:eastAsia="he-IL"/>
        </w:rPr>
      </w:pPr>
    </w:p>
    <w:p w:rsidR="001160A5" w:rsidRDefault="001160A5" w:rsidP="001160A5">
      <w:pPr>
        <w:pStyle w:val="KeepWithNext"/>
        <w:rPr>
          <w:rtl/>
          <w:lang w:eastAsia="he-IL"/>
        </w:rPr>
      </w:pPr>
    </w:p>
    <w:p w:rsidR="001160A5" w:rsidRPr="001160A5" w:rsidRDefault="001160A5" w:rsidP="001160A5">
      <w:pPr>
        <w:rPr>
          <w:rtl/>
          <w:lang w:eastAsia="he-IL"/>
        </w:rPr>
      </w:pPr>
    </w:p>
    <w:p w:rsidR="00E44EED" w:rsidRDefault="00E44EED" w:rsidP="00E44EED">
      <w:pPr>
        <w:rPr>
          <w:rtl/>
          <w:lang w:eastAsia="he-IL"/>
        </w:rPr>
      </w:pPr>
    </w:p>
    <w:p w:rsidR="00E44EED" w:rsidRDefault="00E44EED" w:rsidP="00E44EED">
      <w:pPr>
        <w:pStyle w:val="KeepWithNext"/>
        <w:rPr>
          <w:rtl/>
          <w:lang w:eastAsia="he-IL"/>
        </w:rPr>
      </w:pPr>
    </w:p>
    <w:p w:rsidR="00E44EED" w:rsidRPr="00E44EED" w:rsidRDefault="00E44EED" w:rsidP="00E44EED">
      <w:pPr>
        <w:rPr>
          <w:rtl/>
          <w:lang w:eastAsia="he-IL"/>
        </w:rPr>
      </w:pPr>
    </w:p>
    <w:p w:rsidR="00E44EED" w:rsidRDefault="00E44EED" w:rsidP="00E44EED">
      <w:pPr>
        <w:rPr>
          <w:rtl/>
          <w:lang w:eastAsia="he-IL"/>
        </w:rPr>
      </w:pPr>
    </w:p>
    <w:p w:rsidR="00E44EED" w:rsidRPr="00E44EED" w:rsidRDefault="00E44EED" w:rsidP="00E44EED">
      <w:pPr>
        <w:rPr>
          <w:rtl/>
          <w:lang w:eastAsia="he-IL"/>
        </w:rPr>
      </w:pPr>
    </w:p>
    <w:p w:rsidR="00680E0D" w:rsidRDefault="00680E0D" w:rsidP="00680E0D">
      <w:pPr>
        <w:rPr>
          <w:rtl/>
          <w:lang w:eastAsia="he-IL"/>
        </w:rPr>
      </w:pPr>
    </w:p>
    <w:p w:rsidR="00680E0D" w:rsidRPr="00680E0D" w:rsidRDefault="00680E0D" w:rsidP="00680E0D">
      <w:pPr>
        <w:rPr>
          <w:lang w:eastAsia="he-IL"/>
        </w:rPr>
      </w:pPr>
    </w:p>
    <w:sectPr w:rsidR="00680E0D" w:rsidRPr="00680E0D" w:rsidSect="00E93B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C34" w:rsidRDefault="00C86C34">
      <w:r>
        <w:separator/>
      </w:r>
    </w:p>
  </w:endnote>
  <w:endnote w:type="continuationSeparator" w:id="0">
    <w:p w:rsidR="00C86C34" w:rsidRDefault="00C8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C34" w:rsidRDefault="00C86C34">
      <w:r>
        <w:separator/>
      </w:r>
    </w:p>
  </w:footnote>
  <w:footnote w:type="continuationSeparator" w:id="0">
    <w:p w:rsidR="00C86C34" w:rsidRDefault="00C86C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C34" w:rsidRDefault="00C86C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6C34" w:rsidRDefault="00C86C3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C34" w:rsidRDefault="00C86C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3BC6">
      <w:rPr>
        <w:rStyle w:val="af7"/>
        <w:noProof/>
        <w:rtl/>
      </w:rPr>
      <w:t>21</w:t>
    </w:r>
    <w:r>
      <w:rPr>
        <w:rStyle w:val="af7"/>
      </w:rPr>
      <w:fldChar w:fldCharType="end"/>
    </w:r>
  </w:p>
  <w:p w:rsidR="00C86C34" w:rsidRPr="00CC5815" w:rsidRDefault="00C86C34" w:rsidP="008E5E3F">
    <w:pPr>
      <w:pStyle w:val="a3"/>
      <w:ind w:firstLine="0"/>
    </w:pPr>
    <w:r>
      <w:rPr>
        <w:rtl/>
      </w:rPr>
      <w:t>ההועדה המיוחדת להתמודדות עם סמים ואלכוהול</w:t>
    </w:r>
  </w:p>
  <w:p w:rsidR="00C86C34" w:rsidRPr="00CC5815" w:rsidRDefault="00C86C34" w:rsidP="008E5E3F">
    <w:pPr>
      <w:pStyle w:val="a3"/>
      <w:ind w:firstLine="0"/>
      <w:rPr>
        <w:rtl/>
      </w:rPr>
    </w:pPr>
    <w:r>
      <w:rPr>
        <w:rtl/>
      </w:rPr>
      <w:t>22/09/2020</w:t>
    </w:r>
  </w:p>
  <w:p w:rsidR="00C86C34" w:rsidRPr="00CC5815" w:rsidRDefault="00C86C3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C34" w:rsidRDefault="00C86C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6C34" w:rsidRDefault="00C86C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6C34" w:rsidRDefault="00C86C3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6B"/>
    <w:rsid w:val="0002047E"/>
    <w:rsid w:val="00027295"/>
    <w:rsid w:val="00037279"/>
    <w:rsid w:val="00051A27"/>
    <w:rsid w:val="00060CE2"/>
    <w:rsid w:val="00067F42"/>
    <w:rsid w:val="00082730"/>
    <w:rsid w:val="0008701E"/>
    <w:rsid w:val="00092B80"/>
    <w:rsid w:val="000A17C6"/>
    <w:rsid w:val="000B060C"/>
    <w:rsid w:val="000B2EE6"/>
    <w:rsid w:val="000B78CF"/>
    <w:rsid w:val="000C47F5"/>
    <w:rsid w:val="000E3314"/>
    <w:rsid w:val="000F2459"/>
    <w:rsid w:val="001160A5"/>
    <w:rsid w:val="001244AF"/>
    <w:rsid w:val="00147285"/>
    <w:rsid w:val="00150436"/>
    <w:rsid w:val="00167294"/>
    <w:rsid w:val="001673D4"/>
    <w:rsid w:val="00171E7F"/>
    <w:rsid w:val="001758C1"/>
    <w:rsid w:val="0017779F"/>
    <w:rsid w:val="00180ECF"/>
    <w:rsid w:val="00187EA7"/>
    <w:rsid w:val="001A271E"/>
    <w:rsid w:val="001A74E9"/>
    <w:rsid w:val="001A7A1B"/>
    <w:rsid w:val="001C44DA"/>
    <w:rsid w:val="001C4FDA"/>
    <w:rsid w:val="001D440C"/>
    <w:rsid w:val="002016FF"/>
    <w:rsid w:val="002174A7"/>
    <w:rsid w:val="00227FEF"/>
    <w:rsid w:val="0023760F"/>
    <w:rsid w:val="00261554"/>
    <w:rsid w:val="00270622"/>
    <w:rsid w:val="00275C03"/>
    <w:rsid w:val="00280BFD"/>
    <w:rsid w:val="00280D58"/>
    <w:rsid w:val="002878C5"/>
    <w:rsid w:val="002C1C72"/>
    <w:rsid w:val="002D4BDB"/>
    <w:rsid w:val="002E5E31"/>
    <w:rsid w:val="00303B4C"/>
    <w:rsid w:val="00321E62"/>
    <w:rsid w:val="00327BF8"/>
    <w:rsid w:val="00340AFA"/>
    <w:rsid w:val="00347845"/>
    <w:rsid w:val="00354668"/>
    <w:rsid w:val="003658CB"/>
    <w:rsid w:val="00366CFB"/>
    <w:rsid w:val="0036794C"/>
    <w:rsid w:val="00373508"/>
    <w:rsid w:val="003876E4"/>
    <w:rsid w:val="00396023"/>
    <w:rsid w:val="003B285A"/>
    <w:rsid w:val="003C279D"/>
    <w:rsid w:val="003F0A5F"/>
    <w:rsid w:val="00404812"/>
    <w:rsid w:val="00420E41"/>
    <w:rsid w:val="00424C94"/>
    <w:rsid w:val="00425857"/>
    <w:rsid w:val="004463EC"/>
    <w:rsid w:val="00447608"/>
    <w:rsid w:val="00451746"/>
    <w:rsid w:val="00470EAC"/>
    <w:rsid w:val="00472F0F"/>
    <w:rsid w:val="0049458B"/>
    <w:rsid w:val="00495FD8"/>
    <w:rsid w:val="004A15B9"/>
    <w:rsid w:val="004A24DE"/>
    <w:rsid w:val="004B0A65"/>
    <w:rsid w:val="004B1BE9"/>
    <w:rsid w:val="004B3C8D"/>
    <w:rsid w:val="004C6611"/>
    <w:rsid w:val="004D1724"/>
    <w:rsid w:val="004E605D"/>
    <w:rsid w:val="00500C0C"/>
    <w:rsid w:val="0051518D"/>
    <w:rsid w:val="00534C10"/>
    <w:rsid w:val="00546678"/>
    <w:rsid w:val="005506B9"/>
    <w:rsid w:val="005817EC"/>
    <w:rsid w:val="00590B77"/>
    <w:rsid w:val="00595C8C"/>
    <w:rsid w:val="005A342D"/>
    <w:rsid w:val="005C363E"/>
    <w:rsid w:val="005D61F3"/>
    <w:rsid w:val="005E1C6B"/>
    <w:rsid w:val="005F0F14"/>
    <w:rsid w:val="005F76B0"/>
    <w:rsid w:val="00604C89"/>
    <w:rsid w:val="00605157"/>
    <w:rsid w:val="00627A4A"/>
    <w:rsid w:val="00632DD1"/>
    <w:rsid w:val="00634F61"/>
    <w:rsid w:val="006453BC"/>
    <w:rsid w:val="00646B78"/>
    <w:rsid w:val="00680E0D"/>
    <w:rsid w:val="00685DA1"/>
    <w:rsid w:val="00695A47"/>
    <w:rsid w:val="006A0CB7"/>
    <w:rsid w:val="006B14B2"/>
    <w:rsid w:val="006B4FC8"/>
    <w:rsid w:val="006C5BFE"/>
    <w:rsid w:val="006F0259"/>
    <w:rsid w:val="006F5AD8"/>
    <w:rsid w:val="006F65A4"/>
    <w:rsid w:val="00700433"/>
    <w:rsid w:val="00702755"/>
    <w:rsid w:val="0070472C"/>
    <w:rsid w:val="007509A6"/>
    <w:rsid w:val="007872B4"/>
    <w:rsid w:val="00790FCE"/>
    <w:rsid w:val="00791CBE"/>
    <w:rsid w:val="007A0B4D"/>
    <w:rsid w:val="007C693F"/>
    <w:rsid w:val="007C6ADD"/>
    <w:rsid w:val="008142C8"/>
    <w:rsid w:val="0082136D"/>
    <w:rsid w:val="008320F6"/>
    <w:rsid w:val="00841223"/>
    <w:rsid w:val="00846BE9"/>
    <w:rsid w:val="008509A9"/>
    <w:rsid w:val="00853207"/>
    <w:rsid w:val="00863F9D"/>
    <w:rsid w:val="008713A4"/>
    <w:rsid w:val="00875F10"/>
    <w:rsid w:val="0088564A"/>
    <w:rsid w:val="00893CEC"/>
    <w:rsid w:val="008A52C7"/>
    <w:rsid w:val="008C6035"/>
    <w:rsid w:val="008C7015"/>
    <w:rsid w:val="008D1DFB"/>
    <w:rsid w:val="008E03B4"/>
    <w:rsid w:val="008E5E3F"/>
    <w:rsid w:val="0090279B"/>
    <w:rsid w:val="0091245E"/>
    <w:rsid w:val="00912BE7"/>
    <w:rsid w:val="00914904"/>
    <w:rsid w:val="009258CE"/>
    <w:rsid w:val="009435B3"/>
    <w:rsid w:val="00950DD8"/>
    <w:rsid w:val="009515F0"/>
    <w:rsid w:val="009830CB"/>
    <w:rsid w:val="009B24D2"/>
    <w:rsid w:val="009B435E"/>
    <w:rsid w:val="009B5CC1"/>
    <w:rsid w:val="009D478A"/>
    <w:rsid w:val="009E6E93"/>
    <w:rsid w:val="009F1518"/>
    <w:rsid w:val="009F3017"/>
    <w:rsid w:val="009F5773"/>
    <w:rsid w:val="00A15971"/>
    <w:rsid w:val="00A22C90"/>
    <w:rsid w:val="00A42723"/>
    <w:rsid w:val="00A64A6D"/>
    <w:rsid w:val="00A66020"/>
    <w:rsid w:val="00A70362"/>
    <w:rsid w:val="00AB02EE"/>
    <w:rsid w:val="00AB3F3A"/>
    <w:rsid w:val="00AD4EC9"/>
    <w:rsid w:val="00AD6FFC"/>
    <w:rsid w:val="00AF31E6"/>
    <w:rsid w:val="00AF4150"/>
    <w:rsid w:val="00AF5A5C"/>
    <w:rsid w:val="00B0509A"/>
    <w:rsid w:val="00B120B2"/>
    <w:rsid w:val="00B124B7"/>
    <w:rsid w:val="00B13363"/>
    <w:rsid w:val="00B50340"/>
    <w:rsid w:val="00B55901"/>
    <w:rsid w:val="00B65508"/>
    <w:rsid w:val="00B67259"/>
    <w:rsid w:val="00B81EBD"/>
    <w:rsid w:val="00B8517A"/>
    <w:rsid w:val="00BA6446"/>
    <w:rsid w:val="00BC41FC"/>
    <w:rsid w:val="00BD3A30"/>
    <w:rsid w:val="00BD47B7"/>
    <w:rsid w:val="00C135D5"/>
    <w:rsid w:val="00C22DCB"/>
    <w:rsid w:val="00C23E1E"/>
    <w:rsid w:val="00C33E88"/>
    <w:rsid w:val="00C3598A"/>
    <w:rsid w:val="00C360BC"/>
    <w:rsid w:val="00C44800"/>
    <w:rsid w:val="00C52EC2"/>
    <w:rsid w:val="00C5649D"/>
    <w:rsid w:val="00C56B3D"/>
    <w:rsid w:val="00C60D8F"/>
    <w:rsid w:val="00C61DC1"/>
    <w:rsid w:val="00C64755"/>
    <w:rsid w:val="00C64AFF"/>
    <w:rsid w:val="00C661EE"/>
    <w:rsid w:val="00C72438"/>
    <w:rsid w:val="00C74F23"/>
    <w:rsid w:val="00C763E4"/>
    <w:rsid w:val="00C8624A"/>
    <w:rsid w:val="00C86C34"/>
    <w:rsid w:val="00CA5363"/>
    <w:rsid w:val="00CB6D60"/>
    <w:rsid w:val="00CC5815"/>
    <w:rsid w:val="00CD2A5D"/>
    <w:rsid w:val="00CE24B8"/>
    <w:rsid w:val="00CE5849"/>
    <w:rsid w:val="00D1790B"/>
    <w:rsid w:val="00D25F80"/>
    <w:rsid w:val="00D278F7"/>
    <w:rsid w:val="00D3298D"/>
    <w:rsid w:val="00D37550"/>
    <w:rsid w:val="00D40A29"/>
    <w:rsid w:val="00D45D27"/>
    <w:rsid w:val="00D63610"/>
    <w:rsid w:val="00D73099"/>
    <w:rsid w:val="00D86E57"/>
    <w:rsid w:val="00D96B24"/>
    <w:rsid w:val="00DA11D9"/>
    <w:rsid w:val="00DE503F"/>
    <w:rsid w:val="00DE5B80"/>
    <w:rsid w:val="00DE651C"/>
    <w:rsid w:val="00E33AE3"/>
    <w:rsid w:val="00E36256"/>
    <w:rsid w:val="00E41913"/>
    <w:rsid w:val="00E44EED"/>
    <w:rsid w:val="00E5601F"/>
    <w:rsid w:val="00E5766C"/>
    <w:rsid w:val="00E61903"/>
    <w:rsid w:val="00E64116"/>
    <w:rsid w:val="00E66136"/>
    <w:rsid w:val="00E76C10"/>
    <w:rsid w:val="00E93BC6"/>
    <w:rsid w:val="00EA624B"/>
    <w:rsid w:val="00EB057D"/>
    <w:rsid w:val="00EB18E4"/>
    <w:rsid w:val="00EB47C2"/>
    <w:rsid w:val="00EB5C85"/>
    <w:rsid w:val="00EC0AC2"/>
    <w:rsid w:val="00EC1FB3"/>
    <w:rsid w:val="00EC22A8"/>
    <w:rsid w:val="00EC2CD4"/>
    <w:rsid w:val="00EE09AD"/>
    <w:rsid w:val="00EE38DB"/>
    <w:rsid w:val="00EE648D"/>
    <w:rsid w:val="00F053E5"/>
    <w:rsid w:val="00F10D2D"/>
    <w:rsid w:val="00F16831"/>
    <w:rsid w:val="00F41C33"/>
    <w:rsid w:val="00F423F1"/>
    <w:rsid w:val="00F4792E"/>
    <w:rsid w:val="00F53584"/>
    <w:rsid w:val="00F549E5"/>
    <w:rsid w:val="00F63F05"/>
    <w:rsid w:val="00F72368"/>
    <w:rsid w:val="00F736B0"/>
    <w:rsid w:val="00F821F6"/>
    <w:rsid w:val="00F84D49"/>
    <w:rsid w:val="00F916BA"/>
    <w:rsid w:val="00F92110"/>
    <w:rsid w:val="00FB0768"/>
    <w:rsid w:val="00FE16CE"/>
    <w:rsid w:val="00FE3474"/>
    <w:rsid w:val="00FE5E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0DC3F98"/>
  <w15:docId w15:val="{B2A27939-FA37-4D76-AB0B-1499663C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6256"/>
    <w:rPr>
      <w:rFonts w:cs="Arial"/>
      <w:b/>
      <w:bCs w:val="0"/>
      <w:vanish/>
      <w:color w:val="010000"/>
      <w:bdr w:val="single" w:sz="4" w:space="0" w:color="FF66FF"/>
    </w:rPr>
  </w:style>
  <w:style w:type="table" w:styleId="afd">
    <w:name w:val="Table Grid"/>
    <w:basedOn w:val="a1"/>
    <w:rsid w:val="00595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43DEC-BD87-4178-B92E-A17315F9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21</Pages>
  <Words>9841</Words>
  <Characters>49210</Characters>
  <Application>Microsoft Office Word</Application>
  <DocSecurity>0</DocSecurity>
  <Lines>410</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2020-10-25T09:12:00Z</dcterms:modified>
</cp:coreProperties>
</file>