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22C0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041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2C03" w:rsidP="00EC2EEA">
      <w:pPr>
        <w:ind w:firstLine="0"/>
        <w:rPr>
          <w:b/>
          <w:bCs/>
          <w:rtl/>
        </w:rPr>
      </w:pPr>
      <w:r>
        <w:rPr>
          <w:b/>
          <w:bCs/>
          <w:rtl/>
        </w:rPr>
        <w:lastRenderedPageBreak/>
        <w:t xml:space="preserve">מושב </w:t>
      </w:r>
      <w:r w:rsidR="00EC2EEA">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2C03" w:rsidP="006041DA">
      <w:pPr>
        <w:ind w:firstLine="0"/>
        <w:jc w:val="center"/>
        <w:outlineLvl w:val="0"/>
        <w:rPr>
          <w:b/>
          <w:bCs/>
          <w:rtl/>
        </w:rPr>
      </w:pPr>
      <w:r>
        <w:rPr>
          <w:b/>
          <w:bCs/>
          <w:rtl/>
        </w:rPr>
        <w:t xml:space="preserve">פרוטוקול מס' </w:t>
      </w:r>
      <w:r w:rsidR="006041DA">
        <w:rPr>
          <w:rFonts w:hint="cs"/>
          <w:b/>
          <w:bCs/>
          <w:rtl/>
        </w:rPr>
        <w:t>19</w:t>
      </w:r>
    </w:p>
    <w:p w:rsidR="00E64116" w:rsidRPr="008713A4" w:rsidRDefault="00D22C03" w:rsidP="008320F6">
      <w:pPr>
        <w:ind w:firstLine="0"/>
        <w:jc w:val="center"/>
        <w:outlineLvl w:val="0"/>
        <w:rPr>
          <w:b/>
          <w:bCs/>
          <w:rtl/>
        </w:rPr>
      </w:pPr>
      <w:r>
        <w:rPr>
          <w:b/>
          <w:bCs/>
          <w:rtl/>
        </w:rPr>
        <w:t>מישיבת ההועדה המיוחדת להתמודדות עם סמים ואלכוהול</w:t>
      </w:r>
    </w:p>
    <w:p w:rsidR="00E64116" w:rsidRPr="008713A4" w:rsidRDefault="00D22C03" w:rsidP="008320F6">
      <w:pPr>
        <w:ind w:firstLine="0"/>
        <w:jc w:val="center"/>
        <w:outlineLvl w:val="0"/>
        <w:rPr>
          <w:b/>
          <w:bCs/>
          <w:u w:val="single"/>
          <w:rtl/>
        </w:rPr>
      </w:pPr>
      <w:r>
        <w:rPr>
          <w:b/>
          <w:bCs/>
          <w:u w:val="single"/>
          <w:rtl/>
        </w:rPr>
        <w:t>יום שלישי, כ"ה בתשרי התשפ"א (13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2C03" w:rsidP="00D22C03">
      <w:pPr>
        <w:spacing w:before="60"/>
        <w:ind w:firstLine="0"/>
        <w:rPr>
          <w:rtl/>
        </w:rPr>
      </w:pPr>
      <w:bookmarkStart w:id="0" w:name="ET_subject_620456_1"/>
      <w:r w:rsidRPr="00D22C03">
        <w:rPr>
          <w:rStyle w:val="TagStyle"/>
          <w:rtl/>
        </w:rPr>
        <w:t xml:space="preserve"> &lt;&lt; נושא &gt;&gt; </w:t>
      </w:r>
      <w:r w:rsidRPr="00D22C03">
        <w:rPr>
          <w:rtl/>
        </w:rPr>
        <w:t>עליה בשימוש בסיגריות אלקטרוניות בקרב בני נוער וצעירים</w:t>
      </w:r>
      <w:r w:rsidRPr="00D22C03">
        <w:rPr>
          <w:rStyle w:val="TagStyle"/>
          <w:rtl/>
        </w:rPr>
        <w:t xml:space="preserve"> &lt;&lt; נושא &gt;&gt;</w:t>
      </w:r>
      <w:r w:rsidRPr="00D22C03">
        <w:rPr>
          <w:rtl/>
        </w:rPr>
        <w:t xml:space="preserve">   </w:t>
      </w:r>
      <w:bookmarkEnd w:id="0"/>
    </w:p>
    <w:p w:rsidR="00E64116" w:rsidRDefault="00E64116" w:rsidP="007C693F">
      <w:pPr>
        <w:spacing w:before="60"/>
        <w:ind w:firstLine="0"/>
        <w:rPr>
          <w:rtl/>
        </w:rPr>
      </w:pPr>
    </w:p>
    <w:p w:rsidR="00D22C03" w:rsidRPr="008713A4" w:rsidRDefault="00D22C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2C03" w:rsidRDefault="00D22C03" w:rsidP="00EC1FB3">
      <w:pPr>
        <w:ind w:firstLine="0"/>
        <w:rPr>
          <w:rtl/>
        </w:rPr>
      </w:pPr>
      <w:r w:rsidRPr="00D22C03">
        <w:rPr>
          <w:rtl/>
        </w:rPr>
        <w:t>מיכל וונש – היו"ר</w:t>
      </w:r>
    </w:p>
    <w:p w:rsidR="00D22C03" w:rsidRDefault="00D22C03" w:rsidP="00EC1FB3">
      <w:pPr>
        <w:ind w:firstLine="0"/>
        <w:rPr>
          <w:u w:val="single"/>
          <w:rtl/>
        </w:rPr>
      </w:pPr>
    </w:p>
    <w:p w:rsidR="006041DA" w:rsidRPr="008713A4" w:rsidRDefault="006041DA"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336"/>
        <w:gridCol w:w="6378"/>
      </w:tblGrid>
      <w:tr w:rsidR="000C0607" w:rsidTr="006041DA">
        <w:tc>
          <w:tcPr>
            <w:tcW w:w="1832" w:type="dxa"/>
            <w:shd w:val="clear" w:color="auto" w:fill="auto"/>
          </w:tcPr>
          <w:p w:rsidR="000C0607" w:rsidRPr="00F00012" w:rsidRDefault="000C0607" w:rsidP="00DE5B80">
            <w:pPr>
              <w:ind w:firstLine="0"/>
              <w:rPr>
                <w:rtl/>
              </w:rPr>
            </w:pPr>
            <w:r w:rsidRPr="00F00012">
              <w:rPr>
                <w:rtl/>
              </w:rPr>
              <w:t>אפי שפר</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סגן מנהל האגף לאכיפה ופיקוח, משרד הבריאות</w:t>
            </w:r>
          </w:p>
        </w:tc>
      </w:tr>
      <w:tr w:rsidR="000C0607" w:rsidTr="006041DA">
        <w:tc>
          <w:tcPr>
            <w:tcW w:w="1832" w:type="dxa"/>
            <w:shd w:val="clear" w:color="auto" w:fill="auto"/>
          </w:tcPr>
          <w:p w:rsidR="000C0607" w:rsidRPr="00F00012" w:rsidRDefault="000C0607" w:rsidP="00DE5B80">
            <w:pPr>
              <w:ind w:firstLine="0"/>
              <w:rPr>
                <w:rtl/>
              </w:rPr>
            </w:pPr>
            <w:r w:rsidRPr="00F00012">
              <w:rPr>
                <w:rtl/>
              </w:rPr>
              <w:t>אפרת אפללו</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מנהלת המחלקה לחינוך ולקידום הבריאות, משרד הבריאות</w:t>
            </w:r>
          </w:p>
        </w:tc>
      </w:tr>
      <w:tr w:rsidR="000C0607" w:rsidTr="006041DA">
        <w:tc>
          <w:tcPr>
            <w:tcW w:w="1832" w:type="dxa"/>
            <w:shd w:val="clear" w:color="auto" w:fill="auto"/>
          </w:tcPr>
          <w:p w:rsidR="000C0607" w:rsidRPr="00F00012" w:rsidRDefault="000C0607" w:rsidP="00DE5B80">
            <w:pPr>
              <w:ind w:firstLine="0"/>
              <w:rPr>
                <w:rtl/>
              </w:rPr>
            </w:pPr>
            <w:r w:rsidRPr="00F00012">
              <w:rPr>
                <w:rtl/>
              </w:rPr>
              <w:t>קרן רוט איטח</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ממונה מניעת שימוש בסמים ואלכוהול, משרד החינוך</w:t>
            </w:r>
          </w:p>
        </w:tc>
      </w:tr>
      <w:tr w:rsidR="000C0607" w:rsidTr="006041DA">
        <w:tc>
          <w:tcPr>
            <w:tcW w:w="1832" w:type="dxa"/>
            <w:shd w:val="clear" w:color="auto" w:fill="auto"/>
          </w:tcPr>
          <w:p w:rsidR="000C0607" w:rsidRPr="00F00012" w:rsidRDefault="000C0607" w:rsidP="00DE5B80">
            <w:pPr>
              <w:ind w:firstLine="0"/>
              <w:rPr>
                <w:rtl/>
              </w:rPr>
            </w:pPr>
            <w:r w:rsidRPr="00F00012">
              <w:rPr>
                <w:rtl/>
              </w:rPr>
              <w:t>אורית שפירו</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מנהלת תחום בכירה אגף מניעה, המשרד לחיזוק וקידום קהילתי</w:t>
            </w:r>
          </w:p>
        </w:tc>
      </w:tr>
      <w:tr w:rsidR="000C0607" w:rsidTr="006041DA">
        <w:tc>
          <w:tcPr>
            <w:tcW w:w="1832" w:type="dxa"/>
            <w:shd w:val="clear" w:color="auto" w:fill="auto"/>
          </w:tcPr>
          <w:p w:rsidR="000C0607" w:rsidRPr="00F00012" w:rsidRDefault="000C0607" w:rsidP="00DE5B80">
            <w:pPr>
              <w:ind w:firstLine="0"/>
              <w:rPr>
                <w:rtl/>
              </w:rPr>
            </w:pPr>
            <w:r w:rsidRPr="00F00012">
              <w:rPr>
                <w:rtl/>
              </w:rPr>
              <w:t>קובי בוזו</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מנהל תחום בכיר תכנון וכלכלה, רשות המסים, משרד האוצר</w:t>
            </w:r>
          </w:p>
        </w:tc>
      </w:tr>
      <w:tr w:rsidR="000C0607" w:rsidTr="006041DA">
        <w:tc>
          <w:tcPr>
            <w:tcW w:w="1832" w:type="dxa"/>
            <w:shd w:val="clear" w:color="auto" w:fill="auto"/>
          </w:tcPr>
          <w:p w:rsidR="000C0607" w:rsidRPr="00F00012" w:rsidRDefault="000C0607" w:rsidP="00DE5B80">
            <w:pPr>
              <w:ind w:firstLine="0"/>
              <w:rPr>
                <w:rtl/>
              </w:rPr>
            </w:pPr>
            <w:r w:rsidRPr="00F00012">
              <w:rPr>
                <w:rtl/>
              </w:rPr>
              <w:t>נילי פינקלשטיין</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משפטנית - יעוץ וחקיקה, משרד המשפטים</w:t>
            </w:r>
          </w:p>
        </w:tc>
      </w:tr>
      <w:tr w:rsidR="000C0607" w:rsidTr="006041DA">
        <w:tc>
          <w:tcPr>
            <w:tcW w:w="1832" w:type="dxa"/>
            <w:shd w:val="clear" w:color="auto" w:fill="auto"/>
          </w:tcPr>
          <w:p w:rsidR="000C0607" w:rsidRPr="00F00012" w:rsidRDefault="000C0607" w:rsidP="00DE5B80">
            <w:pPr>
              <w:ind w:firstLine="0"/>
              <w:rPr>
                <w:rtl/>
              </w:rPr>
            </w:pPr>
            <w:r w:rsidRPr="00F00012">
              <w:rPr>
                <w:rtl/>
              </w:rPr>
              <w:t>שלמה שטיין</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סגן מנהל אגף הפיקוח העירוני בעיריית תל אביב, מרכז השלטון המקומי</w:t>
            </w:r>
          </w:p>
        </w:tc>
      </w:tr>
      <w:tr w:rsidR="000C0607" w:rsidTr="006041DA">
        <w:tc>
          <w:tcPr>
            <w:tcW w:w="1832" w:type="dxa"/>
            <w:shd w:val="clear" w:color="auto" w:fill="auto"/>
          </w:tcPr>
          <w:p w:rsidR="000C0607" w:rsidRPr="00F00012" w:rsidRDefault="000C0607" w:rsidP="00DE5B80">
            <w:pPr>
              <w:ind w:firstLine="0"/>
              <w:rPr>
                <w:rtl/>
              </w:rPr>
            </w:pPr>
            <w:r w:rsidRPr="00F00012">
              <w:rPr>
                <w:rtl/>
              </w:rPr>
              <w:t>חגי לוין</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יו"ר איגוד רופאי בריאות הציבור, ההסתדרות הרפואית בישראל</w:t>
            </w:r>
          </w:p>
        </w:tc>
      </w:tr>
      <w:tr w:rsidR="000C0607" w:rsidTr="006041DA">
        <w:tc>
          <w:tcPr>
            <w:tcW w:w="1832" w:type="dxa"/>
            <w:shd w:val="clear" w:color="auto" w:fill="auto"/>
          </w:tcPr>
          <w:p w:rsidR="000C0607" w:rsidRPr="00F00012" w:rsidRDefault="000C0607" w:rsidP="00DE5B80">
            <w:pPr>
              <w:ind w:firstLine="0"/>
              <w:rPr>
                <w:rtl/>
              </w:rPr>
            </w:pPr>
            <w:r w:rsidRPr="00F00012">
              <w:rPr>
                <w:rtl/>
              </w:rPr>
              <w:t>שירה כסלו</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מנכ"לית, המיזם הרב מגזרי למיגור העישון</w:t>
            </w:r>
          </w:p>
        </w:tc>
      </w:tr>
      <w:tr w:rsidR="000C0607" w:rsidTr="006041DA">
        <w:tc>
          <w:tcPr>
            <w:tcW w:w="1832" w:type="dxa"/>
            <w:shd w:val="clear" w:color="auto" w:fill="auto"/>
          </w:tcPr>
          <w:p w:rsidR="000C0607" w:rsidRPr="00F00012" w:rsidRDefault="000C0607" w:rsidP="00DE5B80">
            <w:pPr>
              <w:ind w:firstLine="0"/>
              <w:rPr>
                <w:rtl/>
              </w:rPr>
            </w:pPr>
            <w:r w:rsidRPr="00F00012">
              <w:rPr>
                <w:rtl/>
              </w:rPr>
              <w:t>דנה פרוסט</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מקדמת בריאות, האגודה למלחמה בסרטן</w:t>
            </w:r>
          </w:p>
        </w:tc>
      </w:tr>
      <w:tr w:rsidR="000C0607" w:rsidTr="006041DA">
        <w:tc>
          <w:tcPr>
            <w:tcW w:w="1832" w:type="dxa"/>
            <w:shd w:val="clear" w:color="auto" w:fill="auto"/>
          </w:tcPr>
          <w:p w:rsidR="000C0607" w:rsidRPr="00F00012" w:rsidRDefault="000C0607" w:rsidP="00DE5B80">
            <w:pPr>
              <w:ind w:firstLine="0"/>
              <w:rPr>
                <w:rtl/>
              </w:rPr>
            </w:pPr>
            <w:r w:rsidRPr="00F00012">
              <w:rPr>
                <w:rtl/>
              </w:rPr>
              <w:t>דביר בן זאב</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DE5B80">
            <w:pPr>
              <w:ind w:firstLine="0"/>
              <w:rPr>
                <w:rtl/>
              </w:rPr>
            </w:pPr>
            <w:r w:rsidRPr="00F00012">
              <w:rPr>
                <w:rtl/>
              </w:rPr>
              <w:t>יושב ראש המחוז ההתיישבותי, מועצת התלמידים והנוער הארצית</w:t>
            </w:r>
          </w:p>
        </w:tc>
      </w:tr>
      <w:tr w:rsidR="000C0607" w:rsidTr="006041DA">
        <w:tc>
          <w:tcPr>
            <w:tcW w:w="1832" w:type="dxa"/>
            <w:shd w:val="clear" w:color="auto" w:fill="auto"/>
          </w:tcPr>
          <w:p w:rsidR="000C0607" w:rsidRPr="00F00012" w:rsidRDefault="000C0607" w:rsidP="00DE5B80">
            <w:pPr>
              <w:ind w:firstLine="0"/>
              <w:rPr>
                <w:rtl/>
              </w:rPr>
            </w:pPr>
            <w:r w:rsidRPr="00F00012">
              <w:rPr>
                <w:rtl/>
              </w:rPr>
              <w:t>שני שילה</w:t>
            </w:r>
          </w:p>
        </w:tc>
        <w:tc>
          <w:tcPr>
            <w:tcW w:w="0" w:type="auto"/>
            <w:shd w:val="clear" w:color="auto" w:fill="auto"/>
          </w:tcPr>
          <w:p w:rsidR="000C0607" w:rsidRPr="00F00012" w:rsidRDefault="000C0607" w:rsidP="00DE5B80">
            <w:pPr>
              <w:ind w:firstLine="0"/>
              <w:rPr>
                <w:rtl/>
              </w:rPr>
            </w:pPr>
            <w:r w:rsidRPr="00F00012">
              <w:rPr>
                <w:rtl/>
              </w:rPr>
              <w:t>–</w:t>
            </w:r>
          </w:p>
        </w:tc>
        <w:tc>
          <w:tcPr>
            <w:tcW w:w="0" w:type="auto"/>
            <w:shd w:val="clear" w:color="auto" w:fill="auto"/>
          </w:tcPr>
          <w:p w:rsidR="000C0607" w:rsidRPr="00F00012" w:rsidRDefault="000C0607" w:rsidP="006041DA">
            <w:pPr>
              <w:ind w:firstLine="0"/>
              <w:rPr>
                <w:rtl/>
              </w:rPr>
            </w:pPr>
            <w:r w:rsidRPr="00F00012">
              <w:rPr>
                <w:rtl/>
              </w:rPr>
              <w:t>מנכ"ל העמותה הישראלית לסרטן ריאה</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0012" w:rsidP="00D40A29">
      <w:pPr>
        <w:ind w:firstLine="0"/>
        <w:rPr>
          <w:u w:val="single"/>
        </w:rPr>
      </w:pPr>
      <w:r>
        <w:rPr>
          <w:rtl/>
        </w:rPr>
        <w:t>בת שבע פנחסו</w:t>
      </w:r>
      <w:r>
        <w:rPr>
          <w:rFonts w:hint="cs"/>
          <w:rtl/>
        </w:rPr>
        <w:t>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22C03" w:rsidP="008320F6">
      <w:pPr>
        <w:ind w:firstLine="0"/>
        <w:rPr>
          <w:rtl/>
        </w:rPr>
      </w:pPr>
      <w:r>
        <w:rPr>
          <w:rtl/>
        </w:rPr>
        <w:t>אורי פנסירר</w:t>
      </w:r>
    </w:p>
    <w:p w:rsidR="00E15FE2" w:rsidRDefault="00E15FE2" w:rsidP="008320F6">
      <w:pPr>
        <w:ind w:firstLine="0"/>
        <w:rPr>
          <w:rtl/>
        </w:rPr>
      </w:pPr>
    </w:p>
    <w:p w:rsidR="00E15FE2" w:rsidRDefault="00E15FE2">
      <w:pPr>
        <w:bidi w:val="0"/>
        <w:spacing w:line="240" w:lineRule="auto"/>
        <w:ind w:firstLine="0"/>
        <w:jc w:val="left"/>
        <w:rPr>
          <w:rtl/>
        </w:rPr>
      </w:pPr>
      <w:r>
        <w:rPr>
          <w:rtl/>
        </w:rPr>
        <w:br w:type="page"/>
      </w:r>
    </w:p>
    <w:p w:rsidR="00E15FE2" w:rsidRDefault="00E15FE2" w:rsidP="00E15FE2">
      <w:pPr>
        <w:pStyle w:val="a6"/>
        <w:keepNext/>
        <w:rPr>
          <w:rtl/>
        </w:rPr>
      </w:pPr>
      <w:bookmarkStart w:id="1" w:name="ET_subject_620456_45"/>
      <w:r w:rsidRPr="00E15FE2">
        <w:rPr>
          <w:rStyle w:val="TagStyle"/>
          <w:rtl/>
        </w:rPr>
        <w:lastRenderedPageBreak/>
        <w:t xml:space="preserve"> &lt;&lt; נושא &gt;&gt; </w:t>
      </w:r>
      <w:r>
        <w:rPr>
          <w:rtl/>
        </w:rPr>
        <w:t>עליה בשימוש בסיגריות אלקטרוניות בקרב בני נוער וצעירים</w:t>
      </w:r>
      <w:r w:rsidRPr="00E15FE2">
        <w:rPr>
          <w:rStyle w:val="TagStyle"/>
          <w:rtl/>
        </w:rPr>
        <w:t xml:space="preserve"> &lt;&lt; נושא &gt;&gt;</w:t>
      </w:r>
      <w:r>
        <w:rPr>
          <w:rtl/>
        </w:rPr>
        <w:t xml:space="preserve">   </w:t>
      </w:r>
      <w:bookmarkEnd w:id="1"/>
    </w:p>
    <w:p w:rsidR="00A07948" w:rsidRDefault="00A07948" w:rsidP="00A07948">
      <w:pPr>
        <w:pStyle w:val="KeepWithNext"/>
        <w:rPr>
          <w:rtl/>
          <w:lang w:eastAsia="he-IL"/>
        </w:rPr>
      </w:pPr>
      <w:bookmarkStart w:id="2" w:name="_ETM_Q1_279152"/>
      <w:bookmarkStart w:id="3" w:name="_ETM_Q1_279246"/>
      <w:bookmarkStart w:id="4" w:name="_ETM_Q1_279332"/>
      <w:bookmarkStart w:id="5" w:name="_ETM_Q1_279384"/>
      <w:bookmarkStart w:id="6" w:name="_ETM_Q1_279740"/>
      <w:bookmarkStart w:id="7" w:name="_ETM_Q1_279787"/>
      <w:bookmarkEnd w:id="2"/>
      <w:bookmarkEnd w:id="3"/>
      <w:bookmarkEnd w:id="4"/>
      <w:bookmarkEnd w:id="5"/>
      <w:bookmarkEnd w:id="6"/>
      <w:bookmarkEnd w:id="7"/>
    </w:p>
    <w:p w:rsidR="00E15FE2" w:rsidRDefault="00E15FE2" w:rsidP="00E15FE2">
      <w:pPr>
        <w:pStyle w:val="af6"/>
        <w:keepNext/>
        <w:rPr>
          <w:rtl/>
        </w:rPr>
      </w:pPr>
      <w:bookmarkStart w:id="8" w:name="ET_yor_6041_46"/>
      <w:r w:rsidRPr="00E15FE2">
        <w:rPr>
          <w:rStyle w:val="TagStyle"/>
          <w:rtl/>
        </w:rPr>
        <w:t xml:space="preserve"> &lt;&lt; יור &gt;&gt; </w:t>
      </w:r>
      <w:r>
        <w:rPr>
          <w:rtl/>
        </w:rPr>
        <w:t>היו"ר מיכל וונש:</w:t>
      </w:r>
      <w:r w:rsidRPr="00E15FE2">
        <w:rPr>
          <w:rStyle w:val="TagStyle"/>
          <w:rtl/>
        </w:rPr>
        <w:t xml:space="preserve"> &lt;&lt; יור &gt;&gt;</w:t>
      </w:r>
      <w:r>
        <w:rPr>
          <w:rtl/>
        </w:rPr>
        <w:t xml:space="preserve">   </w:t>
      </w:r>
      <w:bookmarkEnd w:id="8"/>
    </w:p>
    <w:p w:rsidR="00E15FE2" w:rsidRDefault="00E15FE2" w:rsidP="00E15FE2">
      <w:pPr>
        <w:pStyle w:val="KeepWithNext"/>
        <w:rPr>
          <w:rtl/>
          <w:lang w:eastAsia="he-IL"/>
        </w:rPr>
      </w:pPr>
    </w:p>
    <w:p w:rsidR="00A07948" w:rsidRDefault="00D77E20" w:rsidP="00E951A0">
      <w:pPr>
        <w:rPr>
          <w:rtl/>
          <w:lang w:eastAsia="he-IL"/>
        </w:rPr>
      </w:pPr>
      <w:r>
        <w:rPr>
          <w:rtl/>
          <w:lang w:eastAsia="he-IL"/>
        </w:rPr>
        <w:t>בוקר טוב לכולם ולכולן</w:t>
      </w:r>
      <w:r>
        <w:rPr>
          <w:rFonts w:hint="cs"/>
          <w:rtl/>
          <w:lang w:eastAsia="he-IL"/>
        </w:rPr>
        <w:t>.</w:t>
      </w:r>
      <w:r>
        <w:rPr>
          <w:rtl/>
          <w:lang w:eastAsia="he-IL"/>
        </w:rPr>
        <w:t xml:space="preserve"> תודה שהצטרפתם אלינו</w:t>
      </w:r>
      <w:r>
        <w:rPr>
          <w:rFonts w:hint="cs"/>
          <w:rtl/>
          <w:lang w:eastAsia="he-IL"/>
        </w:rPr>
        <w:t xml:space="preserve">. </w:t>
      </w:r>
      <w:r w:rsidR="00A07948">
        <w:rPr>
          <w:rtl/>
          <w:lang w:eastAsia="he-IL"/>
        </w:rPr>
        <w:t xml:space="preserve">הוועדה חוזרת </w:t>
      </w:r>
      <w:bookmarkStart w:id="9" w:name="_ETM_Q1_31286"/>
      <w:bookmarkEnd w:id="9"/>
      <w:r w:rsidR="00A07948">
        <w:rPr>
          <w:rtl/>
          <w:lang w:eastAsia="he-IL"/>
        </w:rPr>
        <w:t>אחרי איזוש</w:t>
      </w:r>
      <w:r w:rsidR="00F00012">
        <w:rPr>
          <w:rtl/>
          <w:lang w:eastAsia="he-IL"/>
        </w:rPr>
        <w:t>הי פגרה קצרה. אנחנו עוברים נושא</w:t>
      </w:r>
      <w:r w:rsidR="00F00012">
        <w:rPr>
          <w:rFonts w:hint="cs"/>
          <w:rtl/>
          <w:lang w:eastAsia="he-IL"/>
        </w:rPr>
        <w:t>-</w:t>
      </w:r>
      <w:r w:rsidR="00A07948">
        <w:rPr>
          <w:rtl/>
          <w:lang w:eastAsia="he-IL"/>
        </w:rPr>
        <w:t xml:space="preserve">נושא בניסיון </w:t>
      </w:r>
      <w:bookmarkStart w:id="10" w:name="_ETM_Q1_35992"/>
      <w:bookmarkEnd w:id="10"/>
      <w:r w:rsidR="00A07948">
        <w:rPr>
          <w:rtl/>
          <w:lang w:eastAsia="he-IL"/>
        </w:rPr>
        <w:t xml:space="preserve">לקדם פה איזשהו </w:t>
      </w:r>
      <w:r>
        <w:rPr>
          <w:rtl/>
          <w:lang w:eastAsia="he-IL"/>
        </w:rPr>
        <w:t>שיח הוליסטי, איזשהם מהלכים יותר</w:t>
      </w:r>
      <w:r>
        <w:rPr>
          <w:rFonts w:hint="cs"/>
          <w:rtl/>
          <w:lang w:eastAsia="he-IL"/>
        </w:rPr>
        <w:t xml:space="preserve"> </w:t>
      </w:r>
      <w:r w:rsidR="00A07948">
        <w:rPr>
          <w:rtl/>
          <w:lang w:eastAsia="he-IL"/>
        </w:rPr>
        <w:t xml:space="preserve">הוליסטיים. אולי להשתמש במשבר הקורונה כהזדמנות להעלות גם לשיח הציבורי וגם לשיח הפרלמנטרי שמשתמש בכלים שיש </w:t>
      </w:r>
      <w:r w:rsidR="00E951A0">
        <w:rPr>
          <w:rFonts w:hint="cs"/>
          <w:rtl/>
          <w:lang w:eastAsia="he-IL"/>
        </w:rPr>
        <w:t xml:space="preserve">פה </w:t>
      </w:r>
      <w:r w:rsidR="00A07948">
        <w:rPr>
          <w:rtl/>
          <w:lang w:eastAsia="he-IL"/>
        </w:rPr>
        <w:t>איתנו.</w:t>
      </w:r>
    </w:p>
    <w:p w:rsidR="00A07948" w:rsidRDefault="00A07948" w:rsidP="00A07948">
      <w:pPr>
        <w:rPr>
          <w:rtl/>
          <w:lang w:eastAsia="he-IL"/>
        </w:rPr>
      </w:pPr>
      <w:bookmarkStart w:id="11" w:name="_ETM_Q1_59310"/>
      <w:bookmarkStart w:id="12" w:name="_ETM_Q1_59427"/>
      <w:bookmarkEnd w:id="11"/>
      <w:bookmarkEnd w:id="12"/>
    </w:p>
    <w:p w:rsidR="00D77E20" w:rsidRDefault="00D77E20" w:rsidP="00E951A0">
      <w:pPr>
        <w:rPr>
          <w:rtl/>
          <w:lang w:eastAsia="he-IL"/>
        </w:rPr>
      </w:pPr>
      <w:bookmarkStart w:id="13" w:name="_ETM_Q1_59790"/>
      <w:bookmarkStart w:id="14" w:name="_ETM_Q1_59873"/>
      <w:bookmarkEnd w:id="13"/>
      <w:bookmarkEnd w:id="14"/>
      <w:r>
        <w:rPr>
          <w:rtl/>
          <w:lang w:eastAsia="he-IL"/>
        </w:rPr>
        <w:t>אני מודה לכולם שהצטרפתם אלינו</w:t>
      </w:r>
      <w:r>
        <w:rPr>
          <w:rFonts w:hint="cs"/>
          <w:rtl/>
          <w:lang w:eastAsia="he-IL"/>
        </w:rPr>
        <w:t>.</w:t>
      </w:r>
      <w:r w:rsidR="00A07948">
        <w:rPr>
          <w:rtl/>
          <w:lang w:eastAsia="he-IL"/>
        </w:rPr>
        <w:t xml:space="preserve"> מגפת הקורונה, משבר הקורונה</w:t>
      </w:r>
      <w:r w:rsidR="00F00012">
        <w:rPr>
          <w:rFonts w:hint="cs"/>
          <w:rtl/>
          <w:lang w:eastAsia="he-IL"/>
        </w:rPr>
        <w:t>,</w:t>
      </w:r>
      <w:r w:rsidR="00F00012">
        <w:rPr>
          <w:rtl/>
          <w:lang w:eastAsia="he-IL"/>
        </w:rPr>
        <w:t xml:space="preserve"> הביא</w:t>
      </w:r>
      <w:r w:rsidR="00F00012">
        <w:rPr>
          <w:rFonts w:hint="cs"/>
          <w:rtl/>
          <w:lang w:eastAsia="he-IL"/>
        </w:rPr>
        <w:t>ו</w:t>
      </w:r>
      <w:r w:rsidR="00A07948">
        <w:rPr>
          <w:rtl/>
          <w:lang w:eastAsia="he-IL"/>
        </w:rPr>
        <w:t xml:space="preserve"> </w:t>
      </w:r>
      <w:bookmarkStart w:id="15" w:name="_ETM_Q1_65666"/>
      <w:bookmarkEnd w:id="15"/>
      <w:r w:rsidR="00F00012">
        <w:rPr>
          <w:rtl/>
          <w:lang w:eastAsia="he-IL"/>
        </w:rPr>
        <w:t>אית</w:t>
      </w:r>
      <w:r w:rsidR="00F00012">
        <w:rPr>
          <w:rFonts w:hint="cs"/>
          <w:rtl/>
          <w:lang w:eastAsia="he-IL"/>
        </w:rPr>
        <w:t>ם</w:t>
      </w:r>
      <w:r w:rsidR="00A07948">
        <w:rPr>
          <w:rtl/>
          <w:lang w:eastAsia="he-IL"/>
        </w:rPr>
        <w:t xml:space="preserve"> השלכות בריאותיות ונפשיות שחשוב מאוד לוועדה הזאת להאיר עליהם את הזרקור. יש להן כמובן גם השלכות </w:t>
      </w:r>
      <w:bookmarkStart w:id="16" w:name="_ETM_Q1_71827"/>
      <w:bookmarkEnd w:id="16"/>
      <w:r w:rsidR="00A07948">
        <w:rPr>
          <w:rtl/>
          <w:lang w:eastAsia="he-IL"/>
        </w:rPr>
        <w:t xml:space="preserve">נוספות, בהקשרים הכלליים יותר, אבל דרך הפריזמה של הוועדה </w:t>
      </w:r>
      <w:bookmarkStart w:id="17" w:name="_ETM_Q1_74129"/>
      <w:bookmarkEnd w:id="17"/>
      <w:r w:rsidR="00A07948">
        <w:rPr>
          <w:rtl/>
          <w:lang w:eastAsia="he-IL"/>
        </w:rPr>
        <w:t>הזו ההשלכות הבריאותיות-נפשיות לצד הכלכליות והבריאותיות, כמובן, פיזיות והמשבר החברתי הגדול שמתמודדת החברה הישראלית כולה. ואני אומר</w:t>
      </w:r>
      <w:bookmarkStart w:id="18" w:name="_ETM_Q1_87364"/>
      <w:bookmarkEnd w:id="18"/>
      <w:r w:rsidR="00A07948">
        <w:rPr>
          <w:rtl/>
          <w:lang w:eastAsia="he-IL"/>
        </w:rPr>
        <w:t xml:space="preserve">: בני הנוער בפרט כשיקוף של מה שקורה בחברה הישראלית. אנחנו נחשפים לזה שוב ושוב. השינויים במסגרות החינוכיות או חוסר </w:t>
      </w:r>
      <w:bookmarkStart w:id="19" w:name="_ETM_Q1_93786"/>
      <w:bookmarkEnd w:id="19"/>
      <w:r w:rsidR="00A07948">
        <w:rPr>
          <w:rtl/>
          <w:lang w:eastAsia="he-IL"/>
        </w:rPr>
        <w:t>במסגרות החינוכיות וכמי שיש לה שניים כאלה בבית – אני אומרת</w:t>
      </w:r>
      <w:r>
        <w:rPr>
          <w:rFonts w:hint="cs"/>
          <w:rtl/>
          <w:lang w:eastAsia="he-IL"/>
        </w:rPr>
        <w:t>:</w:t>
      </w:r>
      <w:r w:rsidR="00A07948">
        <w:rPr>
          <w:rtl/>
          <w:lang w:eastAsia="he-IL"/>
        </w:rPr>
        <w:t xml:space="preserve"> מחסור גדול. אפס שגרה יומיומית שמוביל רבים מבני הנוער למצוקות שונות. מה שמדאיג ביותר בעיני זה שגם אף אחד לא יודע שהם במצוקות הללו. יש </w:t>
      </w:r>
      <w:bookmarkStart w:id="20" w:name="_ETM_Q1_114570"/>
      <w:bookmarkEnd w:id="20"/>
      <w:r w:rsidR="00A07948">
        <w:rPr>
          <w:rtl/>
          <w:lang w:eastAsia="he-IL"/>
        </w:rPr>
        <w:t>לכך הרבה מאוד השלכות וזה כולל – בני נוער כמו בני נוער</w:t>
      </w:r>
      <w:bookmarkStart w:id="21" w:name="_ETM_Q1_99449"/>
      <w:bookmarkEnd w:id="21"/>
      <w:r w:rsidR="00A07948">
        <w:rPr>
          <w:rtl/>
          <w:lang w:eastAsia="he-IL"/>
        </w:rPr>
        <w:t xml:space="preserve"> – התנסויות במה שאני רואה כחומרים ממכרים כולם.</w:t>
      </w:r>
    </w:p>
    <w:p w:rsidR="00D77E20" w:rsidRDefault="00A07948" w:rsidP="00D77E20">
      <w:pPr>
        <w:rPr>
          <w:rtl/>
          <w:lang w:eastAsia="he-IL"/>
        </w:rPr>
      </w:pPr>
      <w:r>
        <w:rPr>
          <w:rtl/>
          <w:lang w:eastAsia="he-IL"/>
        </w:rPr>
        <w:t xml:space="preserve"> </w:t>
      </w:r>
      <w:bookmarkStart w:id="22" w:name="_ETM_Q1_121101"/>
      <w:bookmarkStart w:id="23" w:name="_ETM_Q1_121228"/>
      <w:bookmarkStart w:id="24" w:name="_ETM_Q1_121565"/>
      <w:bookmarkStart w:id="25" w:name="_ETM_Q1_121664"/>
      <w:bookmarkEnd w:id="22"/>
      <w:bookmarkEnd w:id="23"/>
      <w:bookmarkEnd w:id="24"/>
      <w:bookmarkEnd w:id="25"/>
    </w:p>
    <w:p w:rsidR="00A07948" w:rsidRDefault="00A07948" w:rsidP="008E3B71">
      <w:pPr>
        <w:rPr>
          <w:rtl/>
          <w:lang w:eastAsia="he-IL"/>
        </w:rPr>
      </w:pPr>
      <w:r>
        <w:rPr>
          <w:rtl/>
          <w:lang w:eastAsia="he-IL"/>
        </w:rPr>
        <w:t>היו</w:t>
      </w:r>
      <w:r w:rsidR="00E951A0">
        <w:rPr>
          <w:rtl/>
          <w:lang w:eastAsia="he-IL"/>
        </w:rPr>
        <w:t>ם אמנם אנחנו עוסקים רק באחד מהם</w:t>
      </w:r>
      <w:r>
        <w:rPr>
          <w:rtl/>
          <w:lang w:eastAsia="he-IL"/>
        </w:rPr>
        <w:t xml:space="preserve"> בסיג</w:t>
      </w:r>
      <w:r w:rsidR="008E3B71">
        <w:rPr>
          <w:rtl/>
          <w:lang w:eastAsia="he-IL"/>
        </w:rPr>
        <w:t>ריות האלקטרוניות</w:t>
      </w:r>
      <w:r w:rsidR="00E951A0">
        <w:rPr>
          <w:rFonts w:hint="cs"/>
          <w:rtl/>
          <w:lang w:eastAsia="he-IL"/>
        </w:rPr>
        <w:t>,</w:t>
      </w:r>
      <w:r>
        <w:rPr>
          <w:rtl/>
          <w:lang w:eastAsia="he-IL"/>
        </w:rPr>
        <w:t xml:space="preserve"> אבל </w:t>
      </w:r>
      <w:r w:rsidRPr="008E3B71">
        <w:rPr>
          <w:rtl/>
          <w:lang w:eastAsia="he-IL"/>
        </w:rPr>
        <w:t>אני פחות מאבחנת</w:t>
      </w:r>
      <w:r>
        <w:rPr>
          <w:rtl/>
          <w:lang w:eastAsia="he-IL"/>
        </w:rPr>
        <w:t xml:space="preserve"> ביניהם כי בעיני </w:t>
      </w:r>
      <w:bookmarkStart w:id="26" w:name="_ETM_Q1_129223"/>
      <w:bookmarkEnd w:id="26"/>
      <w:r>
        <w:rPr>
          <w:rtl/>
          <w:lang w:eastAsia="he-IL"/>
        </w:rPr>
        <w:t>זה פחות משנה מהו החומר הממכר הראשוני שנחשף אליו בן או בת הנוער. בסופו של דב</w:t>
      </w:r>
      <w:r w:rsidR="008E3B71">
        <w:rPr>
          <w:rtl/>
          <w:lang w:eastAsia="he-IL"/>
        </w:rPr>
        <w:t>ר אנחנו מובילים אותם להתמכרויות</w:t>
      </w:r>
      <w:r w:rsidR="008E3B71">
        <w:rPr>
          <w:rFonts w:hint="cs"/>
          <w:rtl/>
          <w:lang w:eastAsia="he-IL"/>
        </w:rPr>
        <w:t>.</w:t>
      </w:r>
      <w:r>
        <w:rPr>
          <w:rtl/>
          <w:lang w:eastAsia="he-IL"/>
        </w:rPr>
        <w:t xml:space="preserve"> </w:t>
      </w:r>
      <w:r w:rsidR="008E3B71">
        <w:rPr>
          <w:rFonts w:hint="cs"/>
          <w:rtl/>
          <w:lang w:eastAsia="he-IL"/>
        </w:rPr>
        <w:t>למ</w:t>
      </w:r>
      <w:r>
        <w:rPr>
          <w:rtl/>
          <w:lang w:eastAsia="he-IL"/>
        </w:rPr>
        <w:t>כה של התמכרויות</w:t>
      </w:r>
      <w:r w:rsidR="008E3B71">
        <w:rPr>
          <w:rFonts w:hint="cs"/>
          <w:rtl/>
          <w:lang w:eastAsia="he-IL"/>
        </w:rPr>
        <w:t>.</w:t>
      </w:r>
      <w:r>
        <w:rPr>
          <w:rtl/>
          <w:lang w:eastAsia="he-IL"/>
        </w:rPr>
        <w:t xml:space="preserve"> ולדור שנחשף ברמה ומתחת לרדאר </w:t>
      </w:r>
      <w:bookmarkStart w:id="27" w:name="_ETM_Q1_147140"/>
      <w:bookmarkEnd w:id="27"/>
      <w:r>
        <w:rPr>
          <w:rtl/>
          <w:lang w:eastAsia="he-IL"/>
        </w:rPr>
        <w:t xml:space="preserve">בכלל, אולי אנחנו לא יודעים, גם לעישון וגם לצריכת סמים ואלכוהול וחומרים ממכרים נוספים. </w:t>
      </w:r>
      <w:bookmarkStart w:id="28" w:name="_ETM_Q1_149680"/>
      <w:bookmarkEnd w:id="28"/>
    </w:p>
    <w:p w:rsidR="00A07948" w:rsidRDefault="00A07948" w:rsidP="00A07948">
      <w:pPr>
        <w:rPr>
          <w:rtl/>
          <w:lang w:eastAsia="he-IL"/>
        </w:rPr>
      </w:pPr>
      <w:bookmarkStart w:id="29" w:name="_ETM_Q1_149795"/>
      <w:bookmarkEnd w:id="29"/>
    </w:p>
    <w:p w:rsidR="00A07948" w:rsidRDefault="000604AB" w:rsidP="00E951A0">
      <w:pPr>
        <w:rPr>
          <w:rtl/>
          <w:lang w:eastAsia="he-IL"/>
        </w:rPr>
      </w:pPr>
      <w:bookmarkStart w:id="30" w:name="_ETM_Q1_150095"/>
      <w:bookmarkStart w:id="31" w:name="_ETM_Q1_150188"/>
      <w:bookmarkEnd w:id="30"/>
      <w:bookmarkEnd w:id="31"/>
      <w:r>
        <w:rPr>
          <w:rFonts w:hint="cs"/>
          <w:rtl/>
          <w:lang w:eastAsia="he-IL"/>
        </w:rPr>
        <w:t xml:space="preserve">כפי שאמרתי, </w:t>
      </w:r>
      <w:r w:rsidR="00A07948">
        <w:rPr>
          <w:rtl/>
          <w:lang w:eastAsia="he-IL"/>
        </w:rPr>
        <w:t>ההתנהגויות הללו של בני הנוער הם שיקוף של המצוקה של כלל החברה הישראלית ללא הבדלי מגזר,</w:t>
      </w:r>
      <w:bookmarkStart w:id="32" w:name="_ETM_Q1_157673"/>
      <w:bookmarkEnd w:id="32"/>
      <w:r w:rsidR="00A07948">
        <w:rPr>
          <w:rtl/>
          <w:lang w:eastAsia="he-IL"/>
        </w:rPr>
        <w:t xml:space="preserve"> אין פה אף </w:t>
      </w:r>
      <w:r w:rsidR="00A07948" w:rsidRPr="000604AB">
        <w:rPr>
          <w:rtl/>
          <w:lang w:eastAsia="he-IL"/>
        </w:rPr>
        <w:t xml:space="preserve">אחד שזה נחסך ממנו. אני ממש </w:t>
      </w:r>
      <w:bookmarkStart w:id="33" w:name="_ETM_Q1_165639"/>
      <w:bookmarkEnd w:id="33"/>
      <w:r w:rsidR="00A07948" w:rsidRPr="000604AB">
        <w:rPr>
          <w:rtl/>
          <w:lang w:eastAsia="he-IL"/>
        </w:rPr>
        <w:t>לא רוצה שאפילו לרגע לא ייווצר הרושם שמדובר בבני נוער מסוג מסוים או בנות נוער ממגזר מסוים. לכן התכנסנו</w:t>
      </w:r>
      <w:r w:rsidR="00A07948">
        <w:rPr>
          <w:rtl/>
          <w:lang w:eastAsia="he-IL"/>
        </w:rPr>
        <w:t xml:space="preserve"> כאן שוב כדי לד</w:t>
      </w:r>
      <w:r w:rsidR="00E951A0">
        <w:rPr>
          <w:rtl/>
          <w:lang w:eastAsia="he-IL"/>
        </w:rPr>
        <w:t>ון בסכנה החדשה-ישנה</w:t>
      </w:r>
      <w:r w:rsidR="00E951A0">
        <w:rPr>
          <w:rFonts w:hint="cs"/>
          <w:rtl/>
          <w:lang w:eastAsia="he-IL"/>
        </w:rPr>
        <w:t xml:space="preserve"> </w:t>
      </w:r>
      <w:r w:rsidR="00A07948">
        <w:rPr>
          <w:rtl/>
          <w:lang w:eastAsia="he-IL"/>
        </w:rPr>
        <w:t>שפוגשת את בני הנוער של כולנו</w:t>
      </w:r>
      <w:bookmarkStart w:id="34" w:name="_ETM_Q1_181125"/>
      <w:bookmarkEnd w:id="34"/>
      <w:r>
        <w:rPr>
          <w:rtl/>
          <w:lang w:eastAsia="he-IL"/>
        </w:rPr>
        <w:t xml:space="preserve"> ללא הבדלים</w:t>
      </w:r>
      <w:r>
        <w:rPr>
          <w:rFonts w:hint="cs"/>
          <w:rtl/>
          <w:lang w:eastAsia="he-IL"/>
        </w:rPr>
        <w:t xml:space="preserve">, </w:t>
      </w:r>
      <w:r>
        <w:rPr>
          <w:rtl/>
          <w:lang w:eastAsia="he-IL"/>
        </w:rPr>
        <w:t>והיא רלוונטית עכשיו ביתר שאת</w:t>
      </w:r>
      <w:r>
        <w:rPr>
          <w:rFonts w:hint="cs"/>
          <w:rtl/>
          <w:lang w:eastAsia="he-IL"/>
        </w:rPr>
        <w:t xml:space="preserve">. </w:t>
      </w:r>
      <w:r w:rsidR="00A07948">
        <w:rPr>
          <w:rtl/>
          <w:lang w:eastAsia="he-IL"/>
        </w:rPr>
        <w:t xml:space="preserve">כמובן שהנושא של סיגריות אלקטרוניות כמו גם נרגילות, גם מגדיל את הסיכוי </w:t>
      </w:r>
      <w:bookmarkStart w:id="35" w:name="_ETM_Q1_186744"/>
      <w:bookmarkEnd w:id="35"/>
      <w:r w:rsidR="00A07948">
        <w:rPr>
          <w:rtl/>
          <w:lang w:eastAsia="he-IL"/>
        </w:rPr>
        <w:t xml:space="preserve">משמעותית גם לחלות בקורונה כשהן עוברות כך מפה לפה. נדבר </w:t>
      </w:r>
      <w:bookmarkStart w:id="36" w:name="_ETM_Q1_191288"/>
      <w:bookmarkEnd w:id="36"/>
      <w:r w:rsidR="00A07948">
        <w:rPr>
          <w:rtl/>
          <w:lang w:eastAsia="he-IL"/>
        </w:rPr>
        <w:t>גם על זה.</w:t>
      </w:r>
      <w:bookmarkStart w:id="37" w:name="_ETM_Q1_192110"/>
      <w:bookmarkEnd w:id="37"/>
    </w:p>
    <w:p w:rsidR="00A07948" w:rsidRDefault="00A07948" w:rsidP="00A07948">
      <w:pPr>
        <w:rPr>
          <w:rtl/>
          <w:lang w:eastAsia="he-IL"/>
        </w:rPr>
      </w:pPr>
      <w:bookmarkStart w:id="38" w:name="_ETM_Q1_192212"/>
      <w:bookmarkEnd w:id="38"/>
    </w:p>
    <w:p w:rsidR="00A07948" w:rsidRDefault="00A07948" w:rsidP="000604AB">
      <w:pPr>
        <w:rPr>
          <w:rtl/>
          <w:lang w:eastAsia="he-IL"/>
        </w:rPr>
      </w:pPr>
      <w:bookmarkStart w:id="39" w:name="_ETM_Q1_192590"/>
      <w:bookmarkStart w:id="40" w:name="_ETM_Q1_192668"/>
      <w:bookmarkEnd w:id="39"/>
      <w:bookmarkEnd w:id="40"/>
      <w:r>
        <w:rPr>
          <w:rtl/>
          <w:lang w:eastAsia="he-IL"/>
        </w:rPr>
        <w:t xml:space="preserve">הנתונים למיטב הבנתי עד כה, ובבקשה </w:t>
      </w:r>
      <w:r w:rsidR="000604AB">
        <w:rPr>
          <w:rFonts w:hint="cs"/>
          <w:rtl/>
          <w:lang w:eastAsia="he-IL"/>
        </w:rPr>
        <w:t>אני מבקשת</w:t>
      </w:r>
      <w:r>
        <w:rPr>
          <w:rtl/>
          <w:lang w:eastAsia="he-IL"/>
        </w:rPr>
        <w:t xml:space="preserve"> </w:t>
      </w:r>
      <w:bookmarkStart w:id="41" w:name="_ETM_Q1_197289"/>
      <w:bookmarkEnd w:id="41"/>
      <w:r w:rsidR="000604AB">
        <w:rPr>
          <w:rFonts w:hint="cs"/>
          <w:rtl/>
          <w:lang w:eastAsia="he-IL"/>
        </w:rPr>
        <w:t>מ</w:t>
      </w:r>
      <w:r w:rsidR="000604AB">
        <w:rPr>
          <w:rtl/>
          <w:lang w:eastAsia="he-IL"/>
        </w:rPr>
        <w:t>גורמי המקצוע שיתקנו גם אותי</w:t>
      </w:r>
      <w:bookmarkStart w:id="42" w:name="_ETM_Q1_216269"/>
      <w:bookmarkEnd w:id="42"/>
      <w:r w:rsidR="000604AB">
        <w:rPr>
          <w:rFonts w:hint="cs"/>
          <w:rtl/>
          <w:lang w:eastAsia="he-IL"/>
        </w:rPr>
        <w:t xml:space="preserve"> </w:t>
      </w:r>
      <w:r w:rsidR="000604AB">
        <w:rPr>
          <w:rtl/>
          <w:lang w:eastAsia="he-IL"/>
        </w:rPr>
        <w:t xml:space="preserve">– </w:t>
      </w:r>
      <w:r>
        <w:rPr>
          <w:rtl/>
          <w:lang w:eastAsia="he-IL"/>
        </w:rPr>
        <w:t xml:space="preserve"> סיגריות אלקטרוניות המבוססות על אידוי שמדמה את פעולות העישון ומשמש תחליף לעישון רגיל מכילות</w:t>
      </w:r>
      <w:r w:rsidR="000604AB">
        <w:rPr>
          <w:rFonts w:hint="cs"/>
          <w:rtl/>
          <w:lang w:eastAsia="he-IL"/>
        </w:rPr>
        <w:t>:</w:t>
      </w:r>
      <w:r>
        <w:rPr>
          <w:rtl/>
          <w:lang w:eastAsia="he-IL"/>
        </w:rPr>
        <w:t xml:space="preserve"> </w:t>
      </w:r>
      <w:bookmarkStart w:id="43" w:name="_ETM_Q1_211597"/>
      <w:bookmarkEnd w:id="43"/>
      <w:r>
        <w:rPr>
          <w:rtl/>
          <w:lang w:eastAsia="he-IL"/>
        </w:rPr>
        <w:t xml:space="preserve">ניקוטין, </w:t>
      </w:r>
      <w:r w:rsidR="000604AB">
        <w:rPr>
          <w:rFonts w:hint="cs"/>
          <w:rtl/>
          <w:lang w:eastAsia="he-IL"/>
        </w:rPr>
        <w:t>חומרי</w:t>
      </w:r>
      <w:r>
        <w:rPr>
          <w:rtl/>
          <w:lang w:eastAsia="he-IL"/>
        </w:rPr>
        <w:t xml:space="preserve"> טעם, מים ומספר רב של חומרים רעילים</w:t>
      </w:r>
      <w:bookmarkStart w:id="44" w:name="_ETM_Q1_215340"/>
      <w:bookmarkEnd w:id="44"/>
      <w:r w:rsidR="000604AB">
        <w:rPr>
          <w:rtl/>
          <w:lang w:eastAsia="he-IL"/>
        </w:rPr>
        <w:t xml:space="preserve"> וחומרים מסרטנים. ה</w:t>
      </w:r>
      <w:r w:rsidR="000604AB">
        <w:rPr>
          <w:rFonts w:hint="cs"/>
          <w:rtl/>
          <w:lang w:eastAsia="he-IL"/>
        </w:rPr>
        <w:t>ן</w:t>
      </w:r>
      <w:r>
        <w:rPr>
          <w:rtl/>
          <w:lang w:eastAsia="he-IL"/>
        </w:rPr>
        <w:t xml:space="preserve"> מגיעות בטעמים שונים שזה בעיני משהו שצריך לתת עליו את הדעת כיוון שזה מושך את הצעירים </w:t>
      </w:r>
      <w:bookmarkStart w:id="45" w:name="_ETM_Q1_222453"/>
      <w:bookmarkEnd w:id="45"/>
      <w:r>
        <w:rPr>
          <w:rtl/>
          <w:lang w:eastAsia="he-IL"/>
        </w:rPr>
        <w:t xml:space="preserve">וזה הרבה יותר קל לחוות את חווית העישון הראשונית, </w:t>
      </w:r>
      <w:bookmarkStart w:id="46" w:name="_ETM_Q1_228439"/>
      <w:bookmarkEnd w:id="46"/>
      <w:r>
        <w:rPr>
          <w:rtl/>
          <w:lang w:eastAsia="he-IL"/>
        </w:rPr>
        <w:t xml:space="preserve">מה שנקרא: יורד יותר בקלות ויותר טעים בגרון. המוצר זול </w:t>
      </w:r>
      <w:bookmarkStart w:id="47" w:name="_ETM_Q1_233728"/>
      <w:bookmarkEnd w:id="47"/>
      <w:r>
        <w:rPr>
          <w:rtl/>
          <w:lang w:eastAsia="he-IL"/>
        </w:rPr>
        <w:t xml:space="preserve">בשוק ורכישה של ארבע קפסולות למילוי של ג'ול עולות </w:t>
      </w:r>
      <w:bookmarkStart w:id="48" w:name="_ETM_Q1_235104"/>
      <w:bookmarkEnd w:id="48"/>
      <w:r>
        <w:rPr>
          <w:rtl/>
          <w:lang w:eastAsia="he-IL"/>
        </w:rPr>
        <w:t xml:space="preserve">70 שקלים. </w:t>
      </w:r>
      <w:r w:rsidRPr="000604AB">
        <w:rPr>
          <w:rtl/>
          <w:lang w:eastAsia="he-IL"/>
        </w:rPr>
        <w:t>הן</w:t>
      </w:r>
      <w:r>
        <w:rPr>
          <w:rtl/>
          <w:lang w:eastAsia="he-IL"/>
        </w:rPr>
        <w:t xml:space="preserve"> מקבילות מבחינת שאיפות לארבע חפ</w:t>
      </w:r>
      <w:r w:rsidR="000604AB">
        <w:rPr>
          <w:rtl/>
          <w:lang w:eastAsia="he-IL"/>
        </w:rPr>
        <w:t>יסות סיגריה</w:t>
      </w:r>
      <w:r w:rsidR="000604AB">
        <w:rPr>
          <w:rFonts w:hint="cs"/>
          <w:rtl/>
          <w:lang w:eastAsia="he-IL"/>
        </w:rPr>
        <w:t xml:space="preserve">. </w:t>
      </w:r>
      <w:r>
        <w:rPr>
          <w:rtl/>
          <w:lang w:eastAsia="he-IL"/>
        </w:rPr>
        <w:t xml:space="preserve">זאת </w:t>
      </w:r>
      <w:bookmarkStart w:id="49" w:name="_ETM_Q1_246070"/>
      <w:bookmarkEnd w:id="49"/>
      <w:r>
        <w:rPr>
          <w:rtl/>
          <w:lang w:eastAsia="he-IL"/>
        </w:rPr>
        <w:t xml:space="preserve">אומרת שהפכנו את זה לזול יותר ולקל יותר לצריכה. </w:t>
      </w:r>
      <w:bookmarkStart w:id="50" w:name="_ETM_Q1_254840"/>
      <w:bookmarkEnd w:id="50"/>
    </w:p>
    <w:p w:rsidR="00A07948" w:rsidRDefault="00A07948" w:rsidP="00A07948">
      <w:pPr>
        <w:rPr>
          <w:rtl/>
          <w:lang w:eastAsia="he-IL"/>
        </w:rPr>
      </w:pPr>
      <w:bookmarkStart w:id="51" w:name="_ETM_Q1_254896"/>
      <w:bookmarkEnd w:id="51"/>
    </w:p>
    <w:p w:rsidR="00A07948" w:rsidRDefault="00A07948" w:rsidP="00A07948">
      <w:pPr>
        <w:rPr>
          <w:rtl/>
          <w:lang w:eastAsia="he-IL"/>
        </w:rPr>
      </w:pPr>
      <w:bookmarkStart w:id="52" w:name="_ETM_Q1_255255"/>
      <w:bookmarkStart w:id="53" w:name="_ETM_Q1_255351"/>
      <w:bookmarkEnd w:id="52"/>
      <w:bookmarkEnd w:id="53"/>
      <w:r>
        <w:rPr>
          <w:rtl/>
          <w:lang w:eastAsia="he-IL"/>
        </w:rPr>
        <w:t>היקף הנזקים הבריאותיים בשימוש בסיגריות אלקטרוניות עדיין אינו ברור במלואו כיוון</w:t>
      </w:r>
      <w:bookmarkStart w:id="54" w:name="_ETM_Q1_252439"/>
      <w:bookmarkEnd w:id="54"/>
      <w:r>
        <w:rPr>
          <w:rtl/>
          <w:lang w:eastAsia="he-IL"/>
        </w:rPr>
        <w:t xml:space="preserve"> שהמוצר יחסית חדש ועדיין אין לנו נתונים ממחקרים ארוכי טווח. </w:t>
      </w:r>
      <w:bookmarkStart w:id="55" w:name="_ETM_Q1_258069"/>
      <w:bookmarkEnd w:id="55"/>
      <w:r>
        <w:rPr>
          <w:rtl/>
          <w:lang w:eastAsia="he-IL"/>
        </w:rPr>
        <w:t xml:space="preserve">מחקרים מצביעים על עלייה בעישון סיגריות </w:t>
      </w:r>
      <w:r w:rsidR="000604AB">
        <w:rPr>
          <w:rFonts w:hint="cs"/>
          <w:rtl/>
          <w:lang w:eastAsia="he-IL"/>
        </w:rPr>
        <w:t xml:space="preserve">אלקטרוניות </w:t>
      </w:r>
      <w:r>
        <w:rPr>
          <w:rtl/>
          <w:lang w:eastAsia="he-IL"/>
        </w:rPr>
        <w:t xml:space="preserve">בשנים האחרונות בקרב בני </w:t>
      </w:r>
      <w:bookmarkStart w:id="56" w:name="_ETM_Q1_263930"/>
      <w:bookmarkEnd w:id="56"/>
      <w:r w:rsidR="000604AB">
        <w:rPr>
          <w:rtl/>
          <w:lang w:eastAsia="he-IL"/>
        </w:rPr>
        <w:t>נוער</w:t>
      </w:r>
      <w:r w:rsidR="000604AB">
        <w:rPr>
          <w:rFonts w:hint="cs"/>
          <w:rtl/>
          <w:lang w:eastAsia="he-IL"/>
        </w:rPr>
        <w:t>.</w:t>
      </w:r>
      <w:r>
        <w:rPr>
          <w:rtl/>
          <w:lang w:eastAsia="he-IL"/>
        </w:rPr>
        <w:t xml:space="preserve"> נכון לשנת 2019 – בבקשה תתקנו </w:t>
      </w:r>
      <w:bookmarkStart w:id="57" w:name="_ETM_Q1_262491"/>
      <w:bookmarkEnd w:id="57"/>
      <w:r>
        <w:rPr>
          <w:rtl/>
          <w:lang w:eastAsia="he-IL"/>
        </w:rPr>
        <w:t xml:space="preserve">אותי אם יש נתונים יותר מעודכנים – 19% מבני </w:t>
      </w:r>
      <w:bookmarkStart w:id="58" w:name="_ETM_Q1_267696"/>
      <w:bookmarkEnd w:id="58"/>
      <w:r>
        <w:rPr>
          <w:rtl/>
          <w:lang w:eastAsia="he-IL"/>
        </w:rPr>
        <w:t xml:space="preserve">הנוער מעשנים, 26% מהם מעשנים סיגריות אלקטרוניות, 33% מבני הנוער שמעשנים בגילאים 12 עד 15 התחילו לעשן באמצעות סיגריות אלקטרוניות. </w:t>
      </w:r>
      <w:bookmarkStart w:id="59" w:name="_ETM_Q1_279640"/>
      <w:bookmarkEnd w:id="59"/>
      <w:r>
        <w:rPr>
          <w:rtl/>
          <w:lang w:eastAsia="he-IL"/>
        </w:rPr>
        <w:t xml:space="preserve">בשנת 2020 כ-23% בקרב בני הנוער בגילאי 15 עד 17 התנסו בסיגריות אלקטרוניות – אנחנו יודעים שההתנסויות הראשונות </w:t>
      </w:r>
      <w:bookmarkStart w:id="60" w:name="_ETM_Q1_287385"/>
      <w:bookmarkEnd w:id="60"/>
      <w:r>
        <w:rPr>
          <w:rtl/>
          <w:lang w:eastAsia="he-IL"/>
        </w:rPr>
        <w:t xml:space="preserve">בגילאים הללו, כמובן, מובילים להתמכרות מאוחר יותר – </w:t>
      </w:r>
      <w:bookmarkStart w:id="61" w:name="_ETM_Q1_288958"/>
      <w:bookmarkEnd w:id="61"/>
      <w:r>
        <w:rPr>
          <w:rtl/>
          <w:lang w:eastAsia="he-IL"/>
        </w:rPr>
        <w:t xml:space="preserve">לעומת 18.8% בשנת 2019; זאת אומרת – </w:t>
      </w:r>
      <w:bookmarkStart w:id="62" w:name="_ETM_Q1_294955"/>
      <w:bookmarkEnd w:id="62"/>
      <w:r>
        <w:rPr>
          <w:rtl/>
          <w:lang w:eastAsia="he-IL"/>
        </w:rPr>
        <w:t>עלייה.</w:t>
      </w:r>
      <w:bookmarkStart w:id="63" w:name="_ETM_Q1_297407"/>
      <w:bookmarkEnd w:id="63"/>
    </w:p>
    <w:p w:rsidR="00A07948" w:rsidRDefault="00A07948" w:rsidP="00A07948">
      <w:pPr>
        <w:rPr>
          <w:rtl/>
          <w:lang w:eastAsia="he-IL"/>
        </w:rPr>
      </w:pPr>
      <w:bookmarkStart w:id="64" w:name="_ETM_Q1_297557"/>
      <w:bookmarkEnd w:id="64"/>
    </w:p>
    <w:p w:rsidR="00A07948" w:rsidRDefault="00A07948" w:rsidP="006938EB">
      <w:pPr>
        <w:rPr>
          <w:rtl/>
          <w:lang w:eastAsia="he-IL"/>
        </w:rPr>
      </w:pPr>
      <w:bookmarkStart w:id="65" w:name="_ETM_Q1_298031"/>
      <w:bookmarkStart w:id="66" w:name="_ETM_Q1_298132"/>
      <w:bookmarkEnd w:id="65"/>
      <w:bookmarkEnd w:id="66"/>
      <w:r>
        <w:rPr>
          <w:rtl/>
          <w:lang w:eastAsia="he-IL"/>
        </w:rPr>
        <w:t xml:space="preserve">כ-20% מבני הנוער בגילאי 15 עד 17 התנסו </w:t>
      </w:r>
      <w:bookmarkStart w:id="67" w:name="_ETM_Q1_300289"/>
      <w:bookmarkEnd w:id="67"/>
      <w:r>
        <w:rPr>
          <w:rtl/>
          <w:lang w:eastAsia="he-IL"/>
        </w:rPr>
        <w:t xml:space="preserve">בסיגריה אלקטרונית כמוצר עישון ראשון. האחוז הגבוה ביותר לאחר סיגריות רגילות בגילאים הללו. בני נוער שמעשנים הם בעלי סיכון גבוה יותר, כפי שאמרתי, להידבק בנגיף הקורונה: פי </w:t>
      </w:r>
      <w:bookmarkStart w:id="68" w:name="_ETM_Q1_311286"/>
      <w:bookmarkEnd w:id="68"/>
      <w:r>
        <w:rPr>
          <w:rtl/>
          <w:lang w:eastAsia="he-IL"/>
        </w:rPr>
        <w:t xml:space="preserve">חמש לעומת לא מעשנים. שימוש בסיגריה אלקטרונית עלול להתפתח להתמכרות, </w:t>
      </w:r>
      <w:bookmarkStart w:id="69" w:name="_ETM_Q1_312660"/>
      <w:bookmarkEnd w:id="69"/>
      <w:r>
        <w:rPr>
          <w:rtl/>
          <w:lang w:eastAsia="he-IL"/>
        </w:rPr>
        <w:t xml:space="preserve">בעיקר בגילאים האלה </w:t>
      </w:r>
      <w:bookmarkStart w:id="70" w:name="_ETM_Q1_306595"/>
      <w:bookmarkEnd w:id="70"/>
      <w:r>
        <w:rPr>
          <w:rtl/>
          <w:lang w:eastAsia="he-IL"/>
        </w:rPr>
        <w:t>שהם הגילאים המועדים בכל מקרה לפורענות.</w:t>
      </w:r>
    </w:p>
    <w:p w:rsidR="00A07948" w:rsidRDefault="00A07948" w:rsidP="00A07948">
      <w:pPr>
        <w:rPr>
          <w:rtl/>
          <w:lang w:eastAsia="he-IL"/>
        </w:rPr>
      </w:pPr>
      <w:bookmarkStart w:id="71" w:name="_ETM_Q1_325214"/>
      <w:bookmarkStart w:id="72" w:name="_ETM_Q1_325348"/>
      <w:bookmarkEnd w:id="71"/>
      <w:bookmarkEnd w:id="72"/>
    </w:p>
    <w:p w:rsidR="00A07948" w:rsidRDefault="00A07948" w:rsidP="00A07948">
      <w:pPr>
        <w:rPr>
          <w:rtl/>
          <w:lang w:eastAsia="he-IL"/>
        </w:rPr>
      </w:pPr>
      <w:bookmarkStart w:id="73" w:name="_ETM_Q1_325756"/>
      <w:bookmarkStart w:id="74" w:name="_ETM_Q1_325874"/>
      <w:bookmarkEnd w:id="73"/>
      <w:bookmarkEnd w:id="74"/>
      <w:r>
        <w:rPr>
          <w:rtl/>
          <w:lang w:eastAsia="he-IL"/>
        </w:rPr>
        <w:t xml:space="preserve">שכחתי ודילגתי על הסרטון. נעשה הפסקה בדברי הפתיחה </w:t>
      </w:r>
      <w:bookmarkStart w:id="75" w:name="_ETM_Q1_328466"/>
      <w:bookmarkEnd w:id="75"/>
      <w:r w:rsidR="006938EB">
        <w:rPr>
          <w:rFonts w:hint="cs"/>
          <w:rtl/>
          <w:lang w:eastAsia="he-IL"/>
        </w:rPr>
        <w:t xml:space="preserve">לסרטון </w:t>
      </w:r>
      <w:r>
        <w:rPr>
          <w:rtl/>
          <w:lang w:eastAsia="he-IL"/>
        </w:rPr>
        <w:t>ונעבור אליכם לדברי המשתתפים.</w:t>
      </w:r>
    </w:p>
    <w:p w:rsidR="00A07948" w:rsidRDefault="00A07948" w:rsidP="00A07948">
      <w:pPr>
        <w:rPr>
          <w:rtl/>
          <w:lang w:eastAsia="he-IL"/>
        </w:rPr>
      </w:pPr>
      <w:bookmarkStart w:id="76" w:name="_ETM_Q1_338200"/>
      <w:bookmarkStart w:id="77" w:name="_ETM_Q1_338343"/>
      <w:bookmarkEnd w:id="76"/>
      <w:bookmarkEnd w:id="77"/>
    </w:p>
    <w:p w:rsidR="00A07948" w:rsidRDefault="00A07948" w:rsidP="00A07948">
      <w:pPr>
        <w:rPr>
          <w:rtl/>
          <w:lang w:eastAsia="he-IL"/>
        </w:rPr>
      </w:pPr>
      <w:bookmarkStart w:id="78" w:name="_ETM_Q1_338824"/>
      <w:bookmarkStart w:id="79" w:name="_ETM_Q1_338936"/>
      <w:bookmarkEnd w:id="78"/>
      <w:bookmarkEnd w:id="79"/>
      <w:r>
        <w:rPr>
          <w:rtl/>
          <w:lang w:eastAsia="he-IL"/>
        </w:rPr>
        <w:t>(מוצג סרטון)</w:t>
      </w:r>
    </w:p>
    <w:p w:rsidR="00A07948" w:rsidRDefault="00A07948" w:rsidP="00A07948">
      <w:pPr>
        <w:rPr>
          <w:rtl/>
          <w:lang w:eastAsia="he-IL"/>
        </w:rPr>
      </w:pPr>
    </w:p>
    <w:p w:rsidR="00A07948" w:rsidRDefault="00A07948" w:rsidP="00A07948">
      <w:pPr>
        <w:pStyle w:val="af6"/>
        <w:keepNext/>
        <w:rPr>
          <w:rtl/>
        </w:rPr>
      </w:pPr>
      <w:bookmarkStart w:id="80" w:name="ET_yor_6041_6"/>
      <w:r>
        <w:rPr>
          <w:rStyle w:val="TagStyle"/>
          <w:rFonts w:hint="cs"/>
          <w:rtl/>
        </w:rPr>
        <w:lastRenderedPageBreak/>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80"/>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זה היה כדי להכניס אותנו לאווירה ובעצם לאחריות העצומה. אני רואה שעוד אנשים הצטרפו אלינו </w:t>
      </w:r>
      <w:bookmarkStart w:id="81" w:name="_ETM_Q1_531785"/>
      <w:bookmarkEnd w:id="81"/>
      <w:r>
        <w:rPr>
          <w:rtl/>
          <w:lang w:eastAsia="he-IL"/>
        </w:rPr>
        <w:t xml:space="preserve">לזום. בוקר טוב לכולם, למי שהצטרף אלינו ולא שמע את הפתיחה. אנחנו נתחיל לשמוע מכם, שירה כסלו </w:t>
      </w:r>
      <w:bookmarkStart w:id="82" w:name="_ETM_Q1_545748"/>
      <w:bookmarkEnd w:id="82"/>
      <w:r>
        <w:rPr>
          <w:rtl/>
          <w:lang w:eastAsia="he-IL"/>
        </w:rPr>
        <w:t>מהמיזם הרב מגזרי למיגור העישון ואחריה פרופ' חגי לוין</w:t>
      </w:r>
      <w:bookmarkStart w:id="83" w:name="_ETM_Q1_548912"/>
      <w:bookmarkEnd w:id="83"/>
      <w:r>
        <w:rPr>
          <w:rtl/>
          <w:lang w:eastAsia="he-IL"/>
        </w:rPr>
        <w:t>. שירה, בוקר טוב.</w:t>
      </w:r>
    </w:p>
    <w:p w:rsidR="00A07948" w:rsidRDefault="00A07948" w:rsidP="00A07948">
      <w:pPr>
        <w:rPr>
          <w:rtl/>
          <w:lang w:eastAsia="he-IL"/>
        </w:rPr>
      </w:pPr>
    </w:p>
    <w:p w:rsidR="00A07948" w:rsidRDefault="00A07948" w:rsidP="00A07948">
      <w:pPr>
        <w:pStyle w:val="af9"/>
        <w:keepNext/>
        <w:rPr>
          <w:rtl/>
          <w:lang w:eastAsia="he-IL"/>
        </w:rPr>
      </w:pPr>
      <w:bookmarkStart w:id="84" w:name="ET_guest_813657_7"/>
      <w:r>
        <w:rPr>
          <w:rStyle w:val="TagStyle"/>
          <w:rFonts w:hint="cs"/>
          <w:rtl/>
        </w:rPr>
        <w:t xml:space="preserve"> &lt;&lt; אורח &gt;&gt; </w:t>
      </w:r>
      <w:r>
        <w:rPr>
          <w:rFonts w:hint="cs"/>
          <w:rtl/>
          <w:lang w:eastAsia="he-IL"/>
        </w:rPr>
        <w:t>שירה כסלו:</w:t>
      </w:r>
      <w:r>
        <w:rPr>
          <w:rStyle w:val="TagStyle"/>
          <w:rFonts w:hint="cs"/>
          <w:rtl/>
        </w:rPr>
        <w:t xml:space="preserve"> &lt;&lt; אורח &gt;&gt;</w:t>
      </w:r>
      <w:r>
        <w:rPr>
          <w:rFonts w:hint="cs"/>
          <w:rtl/>
          <w:lang w:eastAsia="he-IL"/>
        </w:rPr>
        <w:t xml:space="preserve">   </w:t>
      </w:r>
      <w:bookmarkEnd w:id="84"/>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בוקר אור, אני מודה מאוד על קיום הדיון החשוב הזה. יש פה חשיבה ארוכת טווח שלא </w:t>
      </w:r>
      <w:bookmarkStart w:id="85" w:name="_ETM_Q1_568137"/>
      <w:bookmarkEnd w:id="85"/>
      <w:r>
        <w:rPr>
          <w:rtl/>
          <w:lang w:eastAsia="he-IL"/>
        </w:rPr>
        <w:t>להרפות מהנושא הזה. אשמח אם תוכלו להעלות את המצגת</w:t>
      </w:r>
      <w:bookmarkStart w:id="86" w:name="_ETM_Q1_575194"/>
      <w:bookmarkEnd w:id="86"/>
      <w:r>
        <w:rPr>
          <w:rtl/>
          <w:lang w:eastAsia="he-IL"/>
        </w:rPr>
        <w:t xml:space="preserve"> כדי שאוכל לעבור עליה.</w:t>
      </w:r>
    </w:p>
    <w:p w:rsidR="00A07948" w:rsidRDefault="00A07948" w:rsidP="00A07948">
      <w:pPr>
        <w:rPr>
          <w:rtl/>
          <w:lang w:eastAsia="he-IL"/>
        </w:rPr>
      </w:pPr>
      <w:bookmarkStart w:id="87" w:name="_ETM_Q1_588442"/>
      <w:bookmarkStart w:id="88" w:name="_ETM_Q1_588556"/>
      <w:bookmarkEnd w:id="87"/>
      <w:bookmarkEnd w:id="88"/>
    </w:p>
    <w:p w:rsidR="00A07948" w:rsidRDefault="00A07948" w:rsidP="00A07948">
      <w:pPr>
        <w:pStyle w:val="af6"/>
        <w:keepNext/>
        <w:rPr>
          <w:rtl/>
        </w:rPr>
      </w:pPr>
      <w:bookmarkStart w:id="89" w:name="ET_yor_6041_8"/>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89"/>
    </w:p>
    <w:p w:rsidR="00A07948" w:rsidRDefault="00A07948" w:rsidP="00A07948">
      <w:pPr>
        <w:pStyle w:val="KeepWithNext"/>
        <w:rPr>
          <w:rtl/>
          <w:lang w:eastAsia="he-IL"/>
        </w:rPr>
      </w:pPr>
    </w:p>
    <w:p w:rsidR="00A07948" w:rsidRDefault="00A07948" w:rsidP="00A07948">
      <w:pPr>
        <w:rPr>
          <w:rtl/>
          <w:lang w:eastAsia="he-IL"/>
        </w:rPr>
      </w:pPr>
      <w:bookmarkStart w:id="90" w:name="_ETM_Q1_602149"/>
      <w:bookmarkEnd w:id="90"/>
      <w:r>
        <w:rPr>
          <w:rtl/>
          <w:lang w:eastAsia="he-IL"/>
        </w:rPr>
        <w:t>יש לנו את המצגת.</w:t>
      </w:r>
    </w:p>
    <w:p w:rsidR="00A07948" w:rsidRDefault="00A07948" w:rsidP="00A07948">
      <w:pPr>
        <w:rPr>
          <w:rtl/>
          <w:lang w:eastAsia="he-IL"/>
        </w:rPr>
      </w:pPr>
      <w:bookmarkStart w:id="91" w:name="_ETM_Q1_598104"/>
      <w:bookmarkStart w:id="92" w:name="_ETM_Q1_598196"/>
      <w:bookmarkStart w:id="93" w:name="_ETM_Q1_602216"/>
      <w:bookmarkEnd w:id="91"/>
      <w:bookmarkEnd w:id="92"/>
      <w:bookmarkEnd w:id="93"/>
    </w:p>
    <w:p w:rsidR="00A07948" w:rsidRDefault="00A07948" w:rsidP="00A07948">
      <w:pPr>
        <w:pStyle w:val="af9"/>
        <w:keepNext/>
        <w:rPr>
          <w:rtl/>
          <w:lang w:eastAsia="he-IL"/>
        </w:rPr>
      </w:pPr>
      <w:bookmarkStart w:id="94" w:name="ET_guest_813657_9"/>
      <w:r>
        <w:rPr>
          <w:rStyle w:val="TagStyle"/>
          <w:rFonts w:hint="cs"/>
          <w:rtl/>
        </w:rPr>
        <w:t xml:space="preserve"> &lt;&lt; אורח &gt;&gt; </w:t>
      </w:r>
      <w:r>
        <w:rPr>
          <w:rFonts w:hint="cs"/>
          <w:rtl/>
          <w:lang w:eastAsia="he-IL"/>
        </w:rPr>
        <w:t>שירה כסלו:</w:t>
      </w:r>
      <w:r>
        <w:rPr>
          <w:rStyle w:val="TagStyle"/>
          <w:rFonts w:hint="cs"/>
          <w:rtl/>
        </w:rPr>
        <w:t xml:space="preserve"> &lt;&lt; אורח &gt;&gt;</w:t>
      </w:r>
      <w:r>
        <w:rPr>
          <w:rFonts w:hint="cs"/>
          <w:rtl/>
          <w:lang w:eastAsia="he-IL"/>
        </w:rPr>
        <w:t xml:space="preserve">   </w:t>
      </w:r>
      <w:bookmarkEnd w:id="94"/>
    </w:p>
    <w:p w:rsidR="00A07948" w:rsidRDefault="00A07948" w:rsidP="00A07948">
      <w:pPr>
        <w:pStyle w:val="KeepWithNext"/>
        <w:rPr>
          <w:rtl/>
          <w:lang w:eastAsia="he-IL"/>
        </w:rPr>
      </w:pPr>
    </w:p>
    <w:p w:rsidR="00A07948" w:rsidRDefault="00A07948" w:rsidP="00A07948">
      <w:pPr>
        <w:rPr>
          <w:rtl/>
          <w:lang w:eastAsia="he-IL"/>
        </w:rPr>
      </w:pPr>
      <w:bookmarkStart w:id="95" w:name="_ETM_Q1_602950"/>
      <w:bookmarkStart w:id="96" w:name="_ETM_Q1_603017"/>
      <w:bookmarkEnd w:id="95"/>
      <w:bookmarkEnd w:id="96"/>
      <w:r>
        <w:rPr>
          <w:rtl/>
          <w:lang w:eastAsia="he-IL"/>
        </w:rPr>
        <w:t xml:space="preserve">בינתיים אחדד לגבי המצגת. היא מורכבת משתי קבוצות של נתונים: קבוצה אחת הם סקרים ארוכי טווח שהמיזם למיגור העישון </w:t>
      </w:r>
      <w:bookmarkStart w:id="97" w:name="_ETM_Q1_613791"/>
      <w:bookmarkEnd w:id="97"/>
      <w:r>
        <w:rPr>
          <w:rtl/>
          <w:lang w:eastAsia="he-IL"/>
        </w:rPr>
        <w:t xml:space="preserve">עושה בקרב בני נוער ומבוגרים. הקבוצה השנייה שנדבר עליה יותר מאוחר בחלק השני של מצגת – זו </w:t>
      </w:r>
      <w:bookmarkStart w:id="98" w:name="_ETM_Q1_624967"/>
      <w:bookmarkEnd w:id="98"/>
      <w:r>
        <w:rPr>
          <w:rtl/>
          <w:lang w:eastAsia="he-IL"/>
        </w:rPr>
        <w:t>עבודה ביחד עם אוניברסיטת תל אביב, הבית ספר לבריאות הציבור, ראיתי שפרופ' דיאן לוין נמצאת</w:t>
      </w:r>
      <w:bookmarkStart w:id="99" w:name="_ETM_Q1_619307"/>
      <w:bookmarkEnd w:id="99"/>
      <w:r>
        <w:rPr>
          <w:rtl/>
          <w:lang w:eastAsia="he-IL"/>
        </w:rPr>
        <w:t xml:space="preserve"> פה. </w:t>
      </w:r>
      <w:bookmarkStart w:id="100" w:name="_ETM_Q1_631394"/>
      <w:bookmarkEnd w:id="100"/>
      <w:r>
        <w:rPr>
          <w:rtl/>
          <w:lang w:eastAsia="he-IL"/>
        </w:rPr>
        <w:t xml:space="preserve">היא ואני הנחנו ביחד סטודנטיות בנושא של סקר תצפיות בחנויות. </w:t>
      </w:r>
      <w:bookmarkStart w:id="101" w:name="_ETM_Q1_636653"/>
      <w:bookmarkEnd w:id="101"/>
    </w:p>
    <w:p w:rsidR="00A07948" w:rsidRDefault="00A07948" w:rsidP="00A07948">
      <w:pPr>
        <w:rPr>
          <w:rtl/>
          <w:lang w:eastAsia="he-IL"/>
        </w:rPr>
      </w:pPr>
      <w:bookmarkStart w:id="102" w:name="_ETM_Q1_637277"/>
      <w:bookmarkStart w:id="103" w:name="_ETM_Q1_637393"/>
      <w:bookmarkEnd w:id="102"/>
      <w:bookmarkEnd w:id="103"/>
    </w:p>
    <w:p w:rsidR="00A07948" w:rsidRDefault="00A07948" w:rsidP="004B7C33">
      <w:pPr>
        <w:rPr>
          <w:rtl/>
          <w:lang w:eastAsia="he-IL"/>
        </w:rPr>
      </w:pPr>
      <w:bookmarkStart w:id="104" w:name="_ETM_Q1_637773"/>
      <w:bookmarkStart w:id="105" w:name="_ETM_Q1_637870"/>
      <w:bookmarkEnd w:id="104"/>
      <w:bookmarkEnd w:id="105"/>
      <w:r>
        <w:rPr>
          <w:rtl/>
          <w:lang w:eastAsia="he-IL"/>
        </w:rPr>
        <w:t xml:space="preserve">נתחיל בנתונים, איפה אנחנו נמצאים. הדבר הראשון שאנחנו </w:t>
      </w:r>
      <w:bookmarkStart w:id="106" w:name="_ETM_Q1_646869"/>
      <w:bookmarkEnd w:id="106"/>
      <w:r>
        <w:rPr>
          <w:rtl/>
          <w:lang w:eastAsia="he-IL"/>
        </w:rPr>
        <w:t xml:space="preserve">בודקים הוא: "מהו המוצר הראשון שניסינו". במשך הרבה שנים אנחנו רגילים להגיד: הסיגריה הראשונה שלי, אפרופו בני נוער ועם מה הם מתחילים. פה אתם רואים את כל הגילאים, אפילו עד גיל 65 ומעלה, המוצר הראשון </w:t>
      </w:r>
      <w:r w:rsidRPr="004B7C33">
        <w:rPr>
          <w:rtl/>
          <w:lang w:eastAsia="he-IL"/>
        </w:rPr>
        <w:t>הבולט מאוד שהרבה אנשים במשך שנים התחילו איתו היה סיגריה. לצערי הרב, אם נלך לעמודה מצד שמאל, גילאי 15 עד</w:t>
      </w:r>
      <w:r>
        <w:rPr>
          <w:rtl/>
          <w:lang w:eastAsia="he-IL"/>
        </w:rPr>
        <w:t xml:space="preserve"> </w:t>
      </w:r>
      <w:bookmarkStart w:id="107" w:name="_ETM_Q1_666217"/>
      <w:bookmarkEnd w:id="107"/>
      <w:r>
        <w:rPr>
          <w:rtl/>
          <w:lang w:eastAsia="he-IL"/>
        </w:rPr>
        <w:t xml:space="preserve">17 בשנה-שנתיים האחרונות יש כבר חמישה מוצרים שונים שאיתם הם מתחילים, שהוא המוצר הראשון שלהם. מה שאתם רואים </w:t>
      </w:r>
      <w:bookmarkStart w:id="108" w:name="_ETM_Q1_692901"/>
      <w:bookmarkEnd w:id="108"/>
      <w:r>
        <w:rPr>
          <w:rtl/>
          <w:lang w:eastAsia="he-IL"/>
        </w:rPr>
        <w:t xml:space="preserve">בכחול  – זה הסיגריות, מעל זה בצהוב זה הנרגילה ואתם רואים אותה לאורך השנים כמוצר התחלה, והירוק אלה הסיגריות האלקטרוניות. זה המוצר החדש שאיתו בני הנוער שלנו מתחילים כמוצר ראשון. אנחנו נמצאים כבר על 20%. </w:t>
      </w:r>
      <w:bookmarkStart w:id="109" w:name="_ETM_Q1_706092"/>
      <w:bookmarkEnd w:id="109"/>
      <w:r>
        <w:rPr>
          <w:rtl/>
          <w:lang w:eastAsia="he-IL"/>
        </w:rPr>
        <w:t>כשאנחנו מדב</w:t>
      </w:r>
      <w:r w:rsidR="004B7C33">
        <w:rPr>
          <w:rtl/>
          <w:lang w:eastAsia="he-IL"/>
        </w:rPr>
        <w:t>רים מול תעשיית הטבק שאומרת לנו</w:t>
      </w:r>
      <w:r w:rsidR="004B7C33">
        <w:rPr>
          <w:rFonts w:hint="cs"/>
          <w:rtl/>
          <w:lang w:eastAsia="he-IL"/>
        </w:rPr>
        <w:t xml:space="preserve">: </w:t>
      </w:r>
      <w:r>
        <w:rPr>
          <w:rtl/>
          <w:lang w:eastAsia="he-IL"/>
        </w:rPr>
        <w:t xml:space="preserve">זו החלופה למעשנים </w:t>
      </w:r>
      <w:bookmarkStart w:id="110" w:name="_ETM_Q1_717104"/>
      <w:bookmarkEnd w:id="110"/>
      <w:r>
        <w:rPr>
          <w:rtl/>
          <w:lang w:eastAsia="he-IL"/>
        </w:rPr>
        <w:t>בגירים – התוצאות בסופו של דבר מראות משהו אחר.</w:t>
      </w:r>
    </w:p>
    <w:p w:rsidR="00A07948" w:rsidRDefault="00A07948" w:rsidP="00A07948">
      <w:pPr>
        <w:rPr>
          <w:rtl/>
          <w:lang w:eastAsia="he-IL"/>
        </w:rPr>
      </w:pPr>
      <w:bookmarkStart w:id="111" w:name="_ETM_Q1_721257"/>
      <w:bookmarkStart w:id="112" w:name="_ETM_Q1_721402"/>
      <w:bookmarkEnd w:id="111"/>
      <w:bookmarkEnd w:id="112"/>
    </w:p>
    <w:p w:rsidR="00A07948" w:rsidRDefault="00A07948" w:rsidP="00E94EE1">
      <w:pPr>
        <w:rPr>
          <w:rtl/>
          <w:lang w:eastAsia="he-IL"/>
        </w:rPr>
      </w:pPr>
      <w:bookmarkStart w:id="113" w:name="_ETM_Q1_721721"/>
      <w:bookmarkStart w:id="114" w:name="_ETM_Q1_721818"/>
      <w:bookmarkEnd w:id="113"/>
      <w:bookmarkEnd w:id="114"/>
      <w:r>
        <w:rPr>
          <w:rtl/>
          <w:lang w:eastAsia="he-IL"/>
        </w:rPr>
        <w:t xml:space="preserve">נעבור </w:t>
      </w:r>
      <w:bookmarkStart w:id="115" w:name="_ETM_Q1_724169"/>
      <w:bookmarkEnd w:id="115"/>
      <w:r>
        <w:rPr>
          <w:rtl/>
          <w:lang w:eastAsia="he-IL"/>
        </w:rPr>
        <w:t xml:space="preserve">לשקף הבא, אתם רואים באופן כללי התנסות, זאת אומרת, במה בני הנוער בני ה-15 עד 17 </w:t>
      </w:r>
      <w:bookmarkStart w:id="116" w:name="_ETM_Q1_739123"/>
      <w:bookmarkEnd w:id="116"/>
      <w:r>
        <w:rPr>
          <w:rtl/>
          <w:lang w:eastAsia="he-IL"/>
        </w:rPr>
        <w:t xml:space="preserve">התנסו מבחינת מוצרי עישון. ואתם רואים ארבעה מוצרים מובילים: סיגריות, </w:t>
      </w:r>
      <w:bookmarkStart w:id="117" w:name="_ETM_Q1_742713"/>
      <w:bookmarkEnd w:id="117"/>
      <w:r>
        <w:rPr>
          <w:rtl/>
          <w:lang w:eastAsia="he-IL"/>
        </w:rPr>
        <w:t xml:space="preserve">סיגריות אלקטרוניות, טבק לגלגול ונרגילה. תשימו לב שיש פה השוואה בין 2019 ל-2020, שני המוצרים שבהם יש עלייה </w:t>
      </w:r>
      <w:bookmarkStart w:id="118" w:name="_ETM_Q1_750744"/>
      <w:bookmarkEnd w:id="118"/>
      <w:r>
        <w:rPr>
          <w:rtl/>
          <w:lang w:eastAsia="he-IL"/>
        </w:rPr>
        <w:t>הן סיגריות וסיגריות אלקטרוניות. אני זוכרת את פרופ' חגי לוין</w:t>
      </w:r>
      <w:bookmarkStart w:id="119" w:name="_ETM_Q1_761213"/>
      <w:bookmarkEnd w:id="119"/>
      <w:r>
        <w:rPr>
          <w:rtl/>
          <w:lang w:eastAsia="he-IL"/>
        </w:rPr>
        <w:t xml:space="preserve"> עוד ב-2018 כשסיגריות אלקטרוניות – וג'ול בעיקר – נכנסו, הוא אמר: תקשיבו, כל הקטגוריה הזו הולכת לנרמל את תופעת העישון במדינת ישראל, ולמה? כי עד אז </w:t>
      </w:r>
      <w:bookmarkStart w:id="120" w:name="_ETM_Q1_771626"/>
      <w:bookmarkEnd w:id="120"/>
      <w:r>
        <w:rPr>
          <w:rtl/>
          <w:lang w:eastAsia="he-IL"/>
        </w:rPr>
        <w:t>דיברנו על "סיגריה זה מגעיל אותי". אבל מה לגבי סיגריה אלקטרונית?</w:t>
      </w:r>
      <w:bookmarkStart w:id="121" w:name="_ETM_Q1_777221"/>
      <w:bookmarkEnd w:id="121"/>
      <w:r>
        <w:rPr>
          <w:rtl/>
          <w:lang w:eastAsia="he-IL"/>
        </w:rPr>
        <w:t xml:space="preserve"> וכמו שאתם רואים שתי הקטגוריות </w:t>
      </w:r>
      <w:bookmarkStart w:id="122" w:name="_ETM_Q1_778793"/>
      <w:bookmarkEnd w:id="122"/>
      <w:r>
        <w:rPr>
          <w:rtl/>
          <w:lang w:eastAsia="he-IL"/>
        </w:rPr>
        <w:t>שעולות הן סיגריה וסיגריה אלקטרונית.</w:t>
      </w:r>
    </w:p>
    <w:p w:rsidR="00A07948" w:rsidRDefault="00A07948" w:rsidP="00A07948">
      <w:pPr>
        <w:rPr>
          <w:rtl/>
          <w:lang w:eastAsia="he-IL"/>
        </w:rPr>
      </w:pPr>
      <w:bookmarkStart w:id="123" w:name="_ETM_Q1_823638"/>
      <w:bookmarkStart w:id="124" w:name="_ETM_Q1_823786"/>
      <w:bookmarkEnd w:id="123"/>
      <w:bookmarkEnd w:id="124"/>
    </w:p>
    <w:p w:rsidR="00A07948" w:rsidRDefault="00E94EE1" w:rsidP="00E94EE1">
      <w:pPr>
        <w:rPr>
          <w:rtl/>
          <w:lang w:eastAsia="he-IL"/>
        </w:rPr>
      </w:pPr>
      <w:bookmarkStart w:id="125" w:name="_ETM_Q1_824501"/>
      <w:bookmarkStart w:id="126" w:name="_ETM_Q1_824591"/>
      <w:bookmarkEnd w:id="125"/>
      <w:bookmarkEnd w:id="126"/>
      <w:r>
        <w:rPr>
          <w:rtl/>
          <w:lang w:eastAsia="he-IL"/>
        </w:rPr>
        <w:t>אני ממשיכה הלאה</w:t>
      </w:r>
      <w:r>
        <w:rPr>
          <w:rFonts w:hint="cs"/>
          <w:rtl/>
          <w:lang w:eastAsia="he-IL"/>
        </w:rPr>
        <w:t xml:space="preserve">. </w:t>
      </w:r>
      <w:r w:rsidR="00A07948">
        <w:rPr>
          <w:rtl/>
          <w:lang w:eastAsia="he-IL"/>
        </w:rPr>
        <w:t xml:space="preserve">סיגריות אלקטרוניות קיימות במדינת ישראל או הניסיון למכור אותם קיים כבר </w:t>
      </w:r>
      <w:bookmarkStart w:id="127" w:name="_ETM_Q1_830362"/>
      <w:bookmarkEnd w:id="127"/>
      <w:r w:rsidR="00A07948">
        <w:rPr>
          <w:rtl/>
          <w:lang w:eastAsia="he-IL"/>
        </w:rPr>
        <w:t xml:space="preserve">מ-2009. במשך השנים הנושא הזה דשדש וזה בסדר גמור. כשאנחנו </w:t>
      </w:r>
      <w:bookmarkStart w:id="128" w:name="_ETM_Q1_840458"/>
      <w:bookmarkEnd w:id="128"/>
      <w:r w:rsidR="00A07948">
        <w:rPr>
          <w:rtl/>
          <w:lang w:eastAsia="he-IL"/>
        </w:rPr>
        <w:t>מסתכלים על בני</w:t>
      </w:r>
      <w:r>
        <w:rPr>
          <w:rtl/>
          <w:lang w:eastAsia="he-IL"/>
        </w:rPr>
        <w:t xml:space="preserve"> הנוער, אנחנו רואים פתאום עלייה</w:t>
      </w:r>
      <w:r>
        <w:rPr>
          <w:rFonts w:hint="cs"/>
          <w:rtl/>
          <w:lang w:eastAsia="he-IL"/>
        </w:rPr>
        <w:t>.</w:t>
      </w:r>
      <w:r w:rsidR="00A07948">
        <w:rPr>
          <w:rtl/>
          <w:lang w:eastAsia="he-IL"/>
        </w:rPr>
        <w:t xml:space="preserve"> </w:t>
      </w:r>
      <w:bookmarkStart w:id="129" w:name="_ETM_Q1_842150"/>
      <w:bookmarkEnd w:id="129"/>
      <w:r w:rsidR="00A07948">
        <w:rPr>
          <w:rtl/>
          <w:lang w:eastAsia="he-IL"/>
        </w:rPr>
        <w:t xml:space="preserve">מתי נכנסת העלייה הזו? בסביבות אפריל 2018, כשג'ול נכנס לארץ </w:t>
      </w:r>
      <w:bookmarkStart w:id="130" w:name="_ETM_Q1_848919"/>
      <w:bookmarkEnd w:id="130"/>
      <w:r w:rsidR="00A07948">
        <w:rPr>
          <w:rtl/>
          <w:lang w:eastAsia="he-IL"/>
        </w:rPr>
        <w:t xml:space="preserve">עם קמפיין אגרסיבי מאוד וממומן היטב </w:t>
      </w:r>
      <w:r w:rsidR="00A07948">
        <w:rPr>
          <w:rtl/>
          <w:lang w:eastAsia="he-IL"/>
        </w:rPr>
        <w:softHyphen/>
        <w:t xml:space="preserve">– מה </w:t>
      </w:r>
      <w:bookmarkStart w:id="131" w:name="_ETM_Q1_851713"/>
      <w:bookmarkEnd w:id="131"/>
      <w:r w:rsidR="00A07948">
        <w:rPr>
          <w:rtl/>
          <w:lang w:eastAsia="he-IL"/>
        </w:rPr>
        <w:t xml:space="preserve">שנקרא – ומהנקודה הזו ואילך, כמו שאתם רואים, </w:t>
      </w:r>
      <w:bookmarkStart w:id="132" w:name="_ETM_Q1_858319"/>
      <w:bookmarkEnd w:id="132"/>
      <w:r w:rsidR="00A07948">
        <w:rPr>
          <w:rtl/>
          <w:lang w:eastAsia="he-IL"/>
        </w:rPr>
        <w:t xml:space="preserve">יש עלייה בהתנסות של בני נוער בסיגריות אלקטרוניות. דרך אגב, </w:t>
      </w:r>
      <w:bookmarkStart w:id="133" w:name="_ETM_Q1_861285"/>
      <w:bookmarkEnd w:id="133"/>
      <w:r w:rsidR="00A07948">
        <w:rPr>
          <w:rtl/>
          <w:lang w:eastAsia="he-IL"/>
        </w:rPr>
        <w:t xml:space="preserve">מי שמכיר את הנתונים מארה"ב, בארה"ב היו שיעורי עישון נמוכים מאוד והתנסות נמוכים מאוד של סיגריות. אבל, ג'ול בעצם נרמלו בחזרה את הקטגוריה. בישראל </w:t>
      </w:r>
      <w:bookmarkStart w:id="134" w:name="_ETM_Q1_872329"/>
      <w:bookmarkEnd w:id="134"/>
      <w:r w:rsidR="00A07948">
        <w:rPr>
          <w:rtl/>
          <w:lang w:eastAsia="he-IL"/>
        </w:rPr>
        <w:t xml:space="preserve">אנחנו מתמודדים גם וגם: גם עם התנסויות בסיגריות ובמקביל נוסף </w:t>
      </w:r>
      <w:bookmarkStart w:id="135" w:name="_ETM_Q1_880357"/>
      <w:bookmarkEnd w:id="135"/>
      <w:r w:rsidR="00A07948">
        <w:rPr>
          <w:rtl/>
          <w:lang w:eastAsia="he-IL"/>
        </w:rPr>
        <w:t>גם עם הסיגריות האלקטרוניות.</w:t>
      </w:r>
      <w:bookmarkStart w:id="136" w:name="_ETM_Q1_883503"/>
      <w:bookmarkEnd w:id="136"/>
    </w:p>
    <w:p w:rsidR="00A07948" w:rsidRDefault="00A07948" w:rsidP="00A07948">
      <w:pPr>
        <w:rPr>
          <w:rtl/>
          <w:lang w:eastAsia="he-IL"/>
        </w:rPr>
      </w:pPr>
      <w:bookmarkStart w:id="137" w:name="_ETM_Q1_883620"/>
      <w:bookmarkStart w:id="138" w:name="_ETM_Q1_884015"/>
      <w:bookmarkEnd w:id="137"/>
      <w:bookmarkEnd w:id="138"/>
    </w:p>
    <w:p w:rsidR="00A07948" w:rsidRDefault="00A07948" w:rsidP="00E94EE1">
      <w:pPr>
        <w:rPr>
          <w:rtl/>
          <w:lang w:eastAsia="he-IL"/>
        </w:rPr>
      </w:pPr>
      <w:bookmarkStart w:id="139" w:name="_ETM_Q1_884147"/>
      <w:bookmarkEnd w:id="139"/>
      <w:r>
        <w:rPr>
          <w:rtl/>
          <w:lang w:eastAsia="he-IL"/>
        </w:rPr>
        <w:t xml:space="preserve">שקף הבא, מה שקרה במדינת ישראל ב-2018 </w:t>
      </w:r>
      <w:bookmarkStart w:id="140" w:name="_ETM_Q1_884079"/>
      <w:bookmarkEnd w:id="140"/>
      <w:r>
        <w:rPr>
          <w:rtl/>
          <w:lang w:eastAsia="he-IL"/>
        </w:rPr>
        <w:t xml:space="preserve">לאורך כל השנה </w:t>
      </w:r>
      <w:r w:rsidR="00E94EE1">
        <w:rPr>
          <w:rFonts w:hint="cs"/>
          <w:rtl/>
          <w:lang w:eastAsia="he-IL"/>
        </w:rPr>
        <w:t xml:space="preserve">היו </w:t>
      </w:r>
      <w:r>
        <w:rPr>
          <w:rtl/>
          <w:lang w:eastAsia="he-IL"/>
        </w:rPr>
        <w:t xml:space="preserve">דיונים מרתוניים בוועדת כלכלה על חוק </w:t>
      </w:r>
      <w:bookmarkStart w:id="141" w:name="_ETM_Q1_893048"/>
      <w:bookmarkEnd w:id="141"/>
      <w:r>
        <w:rPr>
          <w:rtl/>
          <w:lang w:eastAsia="he-IL"/>
        </w:rPr>
        <w:t xml:space="preserve">איסור פרסום שכלל בתוכו הרבה מאוד מרכיבים. וכמו שאתם רואים, החוק אושר בסוף 2018 – קודם כל הוא הגדיר </w:t>
      </w:r>
      <w:bookmarkStart w:id="142" w:name="_ETM_Q1_901121"/>
      <w:bookmarkEnd w:id="142"/>
      <w:r>
        <w:rPr>
          <w:rtl/>
          <w:lang w:eastAsia="he-IL"/>
        </w:rPr>
        <w:t xml:space="preserve">את הסיגריות האלקטרוניות כחלק ממוצרי העישון שכל הרגולציה תקפה גם </w:t>
      </w:r>
      <w:bookmarkStart w:id="143" w:name="_ETM_Q1_905173"/>
      <w:bookmarkEnd w:id="143"/>
      <w:r>
        <w:rPr>
          <w:rtl/>
          <w:lang w:eastAsia="he-IL"/>
        </w:rPr>
        <w:t xml:space="preserve">לגביהם. יש איסור פרסום; יש הגבלה של התכולה בריכוז הניקוטין ל-20 מיליגרם; יש איסור מכירה לקטינים; חובת חפיסות </w:t>
      </w:r>
      <w:bookmarkStart w:id="144" w:name="_ETM_Q1_916264"/>
      <w:bookmarkEnd w:id="144"/>
      <w:r>
        <w:rPr>
          <w:rtl/>
          <w:lang w:eastAsia="he-IL"/>
        </w:rPr>
        <w:t xml:space="preserve">אחידות והשכרה בחנויות וכמובן דיווח על התכולה. </w:t>
      </w:r>
    </w:p>
    <w:p w:rsidR="00A07948" w:rsidRDefault="00A07948" w:rsidP="00A07948">
      <w:pPr>
        <w:rPr>
          <w:rtl/>
          <w:lang w:eastAsia="he-IL"/>
        </w:rPr>
      </w:pPr>
      <w:bookmarkStart w:id="145" w:name="_ETM_Q1_926218"/>
      <w:bookmarkStart w:id="146" w:name="_ETM_Q1_926286"/>
      <w:bookmarkEnd w:id="145"/>
      <w:bookmarkEnd w:id="146"/>
    </w:p>
    <w:p w:rsidR="00A07948" w:rsidRDefault="00A07948" w:rsidP="00E94EE1">
      <w:pPr>
        <w:rPr>
          <w:rtl/>
          <w:lang w:eastAsia="he-IL"/>
        </w:rPr>
      </w:pPr>
      <w:bookmarkStart w:id="147" w:name="_ETM_Q1_926681"/>
      <w:bookmarkStart w:id="148" w:name="_ETM_Q1_926744"/>
      <w:bookmarkEnd w:id="147"/>
      <w:bookmarkEnd w:id="148"/>
      <w:r>
        <w:rPr>
          <w:rtl/>
          <w:lang w:eastAsia="he-IL"/>
        </w:rPr>
        <w:t xml:space="preserve">שקף הבא, </w:t>
      </w:r>
      <w:bookmarkStart w:id="149" w:name="_ETM_Q1_929322"/>
      <w:bookmarkEnd w:id="149"/>
      <w:r>
        <w:rPr>
          <w:rtl/>
          <w:lang w:eastAsia="he-IL"/>
        </w:rPr>
        <w:t xml:space="preserve">כמו שהזכרתי, ביצענו יחד עם אוניברסיטת תל אביב סקר חנויות. זה סקר </w:t>
      </w:r>
      <w:r w:rsidR="00E94EE1">
        <w:rPr>
          <w:rtl/>
          <w:lang w:eastAsia="he-IL"/>
        </w:rPr>
        <w:t>מאוד מקיף, בחנו 60 חנויות שונות</w:t>
      </w:r>
      <w:r w:rsidR="00E94EE1">
        <w:rPr>
          <w:rFonts w:hint="cs"/>
          <w:rtl/>
          <w:lang w:eastAsia="he-IL"/>
        </w:rPr>
        <w:t>.</w:t>
      </w:r>
      <w:r>
        <w:rPr>
          <w:rtl/>
          <w:lang w:eastAsia="he-IL"/>
        </w:rPr>
        <w:t xml:space="preserve"> ואני </w:t>
      </w:r>
      <w:bookmarkStart w:id="150" w:name="_ETM_Q1_941531"/>
      <w:bookmarkEnd w:id="150"/>
      <w:r>
        <w:rPr>
          <w:rtl/>
          <w:lang w:eastAsia="he-IL"/>
        </w:rPr>
        <w:t xml:space="preserve">רוצה לשים את הדגש ספציפית על החנויות הייעודיות למוצרי העישון שבהן נמכרות הסיגריות האלקטרוניות. אם תסתכלו מצד ימין של השקף אתם תראו את החנויות הרגילות: מכולות, סופרמרקטים. שם אתם תראו שהחפיסות האחידות בהחלט תפסו, זאת אומרת: הסיגריות </w:t>
      </w:r>
      <w:r>
        <w:rPr>
          <w:rtl/>
          <w:lang w:eastAsia="he-IL"/>
        </w:rPr>
        <w:lastRenderedPageBreak/>
        <w:t xml:space="preserve">והטבק לגלגול מופיע בחפיסות אחידות. נעבור לצד </w:t>
      </w:r>
      <w:bookmarkStart w:id="151" w:name="_ETM_Q1_964600"/>
      <w:bookmarkEnd w:id="151"/>
      <w:r>
        <w:rPr>
          <w:rtl/>
          <w:lang w:eastAsia="he-IL"/>
        </w:rPr>
        <w:t>שמאל, ואתם תראו שבחנויות הייעודיות שרק</w:t>
      </w:r>
      <w:r w:rsidR="00E94EE1">
        <w:rPr>
          <w:rFonts w:hint="cs"/>
          <w:rtl/>
          <w:lang w:eastAsia="he-IL"/>
        </w:rPr>
        <w:t xml:space="preserve"> ב-</w:t>
      </w:r>
      <w:r>
        <w:rPr>
          <w:rtl/>
          <w:lang w:eastAsia="he-IL"/>
        </w:rPr>
        <w:t xml:space="preserve">8% מהחנויות </w:t>
      </w:r>
      <w:r w:rsidRPr="00E94EE1">
        <w:rPr>
          <w:rtl/>
          <w:lang w:eastAsia="he-IL"/>
        </w:rPr>
        <w:t xml:space="preserve">מופיעות </w:t>
      </w:r>
      <w:bookmarkStart w:id="152" w:name="_ETM_Q1_971887"/>
      <w:bookmarkEnd w:id="152"/>
      <w:r w:rsidR="00E94EE1" w:rsidRPr="00E94EE1">
        <w:rPr>
          <w:rtl/>
          <w:lang w:eastAsia="he-IL"/>
        </w:rPr>
        <w:t>הסיגריות האלקטרוניות</w:t>
      </w:r>
      <w:r w:rsidR="00E94EE1" w:rsidRPr="00E94EE1">
        <w:rPr>
          <w:rFonts w:hint="cs"/>
          <w:rtl/>
          <w:lang w:eastAsia="he-IL"/>
        </w:rPr>
        <w:t xml:space="preserve"> </w:t>
      </w:r>
      <w:r w:rsidRPr="00E94EE1">
        <w:rPr>
          <w:rtl/>
          <w:lang w:eastAsia="he-IL"/>
        </w:rPr>
        <w:t xml:space="preserve">באריזות אחידות. זאת אומרת, מרבית שוק הסיגריות האלקטרוניות </w:t>
      </w:r>
      <w:bookmarkStart w:id="153" w:name="_ETM_Q1_978534"/>
      <w:bookmarkEnd w:id="153"/>
      <w:r w:rsidRPr="00E94EE1">
        <w:rPr>
          <w:rtl/>
          <w:lang w:eastAsia="he-IL"/>
        </w:rPr>
        <w:t>ומוצרי האידוי למיניהם</w:t>
      </w:r>
      <w:r>
        <w:rPr>
          <w:rtl/>
          <w:lang w:eastAsia="he-IL"/>
        </w:rPr>
        <w:t xml:space="preserve"> לא עברו לחפיסות אחידות.</w:t>
      </w:r>
    </w:p>
    <w:p w:rsidR="00A07948" w:rsidRDefault="00A07948" w:rsidP="00A07948">
      <w:pPr>
        <w:rPr>
          <w:rtl/>
          <w:lang w:eastAsia="he-IL"/>
        </w:rPr>
      </w:pPr>
      <w:bookmarkStart w:id="154" w:name="_ETM_Q1_981527"/>
      <w:bookmarkStart w:id="155" w:name="_ETM_Q1_981649"/>
      <w:bookmarkEnd w:id="154"/>
      <w:bookmarkEnd w:id="155"/>
    </w:p>
    <w:p w:rsidR="00A07948" w:rsidRDefault="00A07948" w:rsidP="00A07948">
      <w:pPr>
        <w:rPr>
          <w:rtl/>
          <w:lang w:eastAsia="he-IL"/>
        </w:rPr>
      </w:pPr>
      <w:bookmarkStart w:id="156" w:name="_ETM_Q1_982006"/>
      <w:bookmarkStart w:id="157" w:name="_ETM_Q1_982105"/>
      <w:bookmarkEnd w:id="156"/>
      <w:bookmarkEnd w:id="157"/>
      <w:r>
        <w:rPr>
          <w:rtl/>
          <w:lang w:eastAsia="he-IL"/>
        </w:rPr>
        <w:t xml:space="preserve">אם אתם רוצים לראות </w:t>
      </w:r>
      <w:bookmarkStart w:id="158" w:name="_ETM_Q1_981567"/>
      <w:bookmarkEnd w:id="158"/>
      <w:r>
        <w:rPr>
          <w:rtl/>
          <w:lang w:eastAsia="he-IL"/>
        </w:rPr>
        <w:t xml:space="preserve">את זה בעין בצורה ברורה מאוד – למי מכם שהספיק מינואר </w:t>
      </w:r>
      <w:bookmarkStart w:id="159" w:name="_ETM_Q1_987431"/>
      <w:bookmarkEnd w:id="159"/>
      <w:r>
        <w:rPr>
          <w:rtl/>
          <w:lang w:eastAsia="he-IL"/>
        </w:rPr>
        <w:t xml:space="preserve">עד מרץ השנה להיות בדיוטי </w:t>
      </w:r>
      <w:r w:rsidR="00F24986">
        <w:rPr>
          <w:rtl/>
          <w:lang w:eastAsia="he-IL"/>
        </w:rPr>
        <w:t>פרי – כך נראית חנות שעומדת בחוק</w:t>
      </w:r>
      <w:r w:rsidR="00F24986">
        <w:rPr>
          <w:rFonts w:hint="cs"/>
          <w:rtl/>
          <w:lang w:eastAsia="he-IL"/>
        </w:rPr>
        <w:t>:</w:t>
      </w:r>
      <w:r>
        <w:rPr>
          <w:rtl/>
          <w:lang w:eastAsia="he-IL"/>
        </w:rPr>
        <w:t xml:space="preserve"> היא מוסתרת </w:t>
      </w:r>
      <w:bookmarkStart w:id="160" w:name="_ETM_Q1_994518"/>
      <w:bookmarkEnd w:id="160"/>
      <w:r>
        <w:rPr>
          <w:rtl/>
          <w:lang w:eastAsia="he-IL"/>
        </w:rPr>
        <w:t xml:space="preserve">וצריך </w:t>
      </w:r>
      <w:r w:rsidR="00F24986">
        <w:rPr>
          <w:rtl/>
          <w:lang w:eastAsia="he-IL"/>
        </w:rPr>
        <w:t>להיכנס אליה במיוחד ואז כשנכנסים</w:t>
      </w:r>
      <w:r>
        <w:rPr>
          <w:rtl/>
          <w:lang w:eastAsia="he-IL"/>
        </w:rPr>
        <w:t xml:space="preserve"> רואים את הכול. </w:t>
      </w:r>
      <w:bookmarkStart w:id="161" w:name="_ETM_Q1_999102"/>
      <w:bookmarkEnd w:id="161"/>
      <w:r w:rsidR="00F24986">
        <w:rPr>
          <w:rtl/>
          <w:lang w:eastAsia="he-IL"/>
        </w:rPr>
        <w:t>רואים, זה לא מוסתר, זה בסדר</w:t>
      </w:r>
      <w:r w:rsidR="00F24986">
        <w:rPr>
          <w:rFonts w:hint="cs"/>
          <w:rtl/>
          <w:lang w:eastAsia="he-IL"/>
        </w:rPr>
        <w:t>,</w:t>
      </w:r>
      <w:r>
        <w:rPr>
          <w:rtl/>
          <w:lang w:eastAsia="he-IL"/>
        </w:rPr>
        <w:t xml:space="preserve"> מותר</w:t>
      </w:r>
      <w:bookmarkStart w:id="162" w:name="_ETM_Q1_1000281"/>
      <w:bookmarkEnd w:id="162"/>
      <w:r>
        <w:rPr>
          <w:rtl/>
          <w:lang w:eastAsia="he-IL"/>
        </w:rPr>
        <w:t>, אבל בחפיסות אחידות. תיכנסו בבקשה לחנויות ייעודיות כיום ותראו את הפער שמושך את בני הנוער שלנו להיכנס.</w:t>
      </w:r>
    </w:p>
    <w:p w:rsidR="00A07948" w:rsidRDefault="00A07948" w:rsidP="00A07948">
      <w:pPr>
        <w:rPr>
          <w:rtl/>
          <w:lang w:eastAsia="he-IL"/>
        </w:rPr>
      </w:pPr>
      <w:bookmarkStart w:id="163" w:name="_ETM_Q1_1010750"/>
      <w:bookmarkStart w:id="164" w:name="_ETM_Q1_1010873"/>
      <w:bookmarkEnd w:id="163"/>
      <w:bookmarkEnd w:id="164"/>
    </w:p>
    <w:p w:rsidR="00A07948" w:rsidRDefault="00A07948" w:rsidP="00A07948">
      <w:pPr>
        <w:rPr>
          <w:rtl/>
          <w:lang w:eastAsia="he-IL"/>
        </w:rPr>
      </w:pPr>
      <w:bookmarkStart w:id="165" w:name="_ETM_Q1_1011211"/>
      <w:bookmarkStart w:id="166" w:name="_ETM_Q1_1011300"/>
      <w:bookmarkEnd w:id="165"/>
      <w:bookmarkEnd w:id="166"/>
      <w:r>
        <w:rPr>
          <w:rtl/>
          <w:lang w:eastAsia="he-IL"/>
        </w:rPr>
        <w:t xml:space="preserve">שקף </w:t>
      </w:r>
      <w:bookmarkStart w:id="167" w:name="_ETM_Q1_1012843"/>
      <w:bookmarkEnd w:id="167"/>
      <w:r>
        <w:rPr>
          <w:rtl/>
          <w:lang w:eastAsia="he-IL"/>
        </w:rPr>
        <w:t xml:space="preserve">אחרון – הדבר הבא שמסבך אותנו עוד יותר הוא שהחנויות עצמן לא מצייתות לנושא של שילוט. שני </w:t>
      </w:r>
      <w:bookmarkStart w:id="168" w:name="_ETM_Q1_1022121"/>
      <w:bookmarkEnd w:id="168"/>
      <w:r>
        <w:rPr>
          <w:rtl/>
          <w:lang w:eastAsia="he-IL"/>
        </w:rPr>
        <w:t xml:space="preserve">שלטים אמורים להיות: אחד, בחנויות הייעודיות – איסור כניסה לקטינים. שלט שני – כשאתה נכנס לתוך החנות אמור להיות שלט איסור מכירה לקטינים. השלט הזה אמור להזכיר למוכר שהוא לא </w:t>
      </w:r>
      <w:r w:rsidR="00F24986">
        <w:rPr>
          <w:rtl/>
          <w:lang w:eastAsia="he-IL"/>
        </w:rPr>
        <w:t>אמור למכור לקטינים</w:t>
      </w:r>
      <w:r w:rsidR="00F24986">
        <w:rPr>
          <w:rFonts w:hint="cs"/>
          <w:rtl/>
          <w:lang w:eastAsia="he-IL"/>
        </w:rPr>
        <w:t>.</w:t>
      </w:r>
      <w:r w:rsidR="00F24986">
        <w:rPr>
          <w:rtl/>
          <w:lang w:eastAsia="he-IL"/>
        </w:rPr>
        <w:t xml:space="preserve"> אסור לו על פי חוק</w:t>
      </w:r>
      <w:r w:rsidR="00F24986">
        <w:rPr>
          <w:rFonts w:hint="cs"/>
          <w:rtl/>
          <w:lang w:eastAsia="he-IL"/>
        </w:rPr>
        <w:t>.</w:t>
      </w:r>
      <w:r>
        <w:rPr>
          <w:rtl/>
          <w:lang w:eastAsia="he-IL"/>
        </w:rPr>
        <w:t xml:space="preserve"> </w:t>
      </w:r>
      <w:bookmarkStart w:id="169" w:name="_ETM_Q1_1033263"/>
      <w:bookmarkEnd w:id="169"/>
      <w:r>
        <w:rPr>
          <w:rtl/>
          <w:lang w:eastAsia="he-IL"/>
        </w:rPr>
        <w:t>ולבן נוער שהוא לא אמור להיות שם בכלל. בסקר תצפיות שלנו ב-70% מהחנויות לא הופיעו שני השלטים האלה.</w:t>
      </w:r>
    </w:p>
    <w:p w:rsidR="00A07948" w:rsidRDefault="00A07948" w:rsidP="00A07948">
      <w:pPr>
        <w:rPr>
          <w:rtl/>
          <w:lang w:eastAsia="he-IL"/>
        </w:rPr>
      </w:pPr>
    </w:p>
    <w:p w:rsidR="00A07948" w:rsidRDefault="00A07948" w:rsidP="00A07948">
      <w:pPr>
        <w:rPr>
          <w:rtl/>
          <w:lang w:eastAsia="he-IL"/>
        </w:rPr>
      </w:pPr>
      <w:r>
        <w:rPr>
          <w:rtl/>
          <w:lang w:eastAsia="he-IL"/>
        </w:rPr>
        <w:t xml:space="preserve">לסכם את המצב כרגע, יש שלושה דברים </w:t>
      </w:r>
      <w:bookmarkStart w:id="170" w:name="_ETM_Q1_1046970"/>
      <w:bookmarkEnd w:id="170"/>
      <w:r>
        <w:rPr>
          <w:rtl/>
          <w:lang w:eastAsia="he-IL"/>
        </w:rPr>
        <w:t xml:space="preserve">עיקריים שאנחנו ממליצים לעשות: 1. לייצר את מנגנוני האכיפה </w:t>
      </w:r>
      <w:bookmarkStart w:id="171" w:name="_ETM_Q1_1054252"/>
      <w:bookmarkEnd w:id="171"/>
      <w:r>
        <w:rPr>
          <w:rtl/>
          <w:lang w:eastAsia="he-IL"/>
        </w:rPr>
        <w:t xml:space="preserve">לחוק המצוין שעבר כאן. 2. אין מס על המוצר שנקרא סיגריות אלקטרוניות, מה שהופך את המוצר הזה למוצר </w:t>
      </w:r>
      <w:bookmarkStart w:id="172" w:name="_ETM_Q1_1062256"/>
      <w:bookmarkEnd w:id="172"/>
      <w:r>
        <w:rPr>
          <w:rtl/>
          <w:lang w:eastAsia="he-IL"/>
        </w:rPr>
        <w:t xml:space="preserve">הזול ביותר. 3. כפי שהזכרת בצדק, בהצעת החוק היה </w:t>
      </w:r>
      <w:bookmarkStart w:id="173" w:name="_ETM_Q1_1070382"/>
      <w:bookmarkEnd w:id="173"/>
      <w:r>
        <w:rPr>
          <w:rtl/>
          <w:lang w:eastAsia="he-IL"/>
        </w:rPr>
        <w:t xml:space="preserve">סעיף שעסק באיסור טעמים. מטעמים שונים הוא ירד </w:t>
      </w:r>
      <w:bookmarkStart w:id="174" w:name="_ETM_Q1_1073005"/>
      <w:bookmarkEnd w:id="174"/>
      <w:r>
        <w:rPr>
          <w:rtl/>
          <w:lang w:eastAsia="he-IL"/>
        </w:rPr>
        <w:t xml:space="preserve">וכעת משרד הבריאות צריך להעלות אותו חזרה ולאסור טעמים של המוצר הזה. </w:t>
      </w:r>
    </w:p>
    <w:p w:rsidR="00A07948" w:rsidRDefault="00A07948" w:rsidP="00A07948">
      <w:pPr>
        <w:rPr>
          <w:rtl/>
          <w:lang w:eastAsia="he-IL"/>
        </w:rPr>
      </w:pPr>
      <w:bookmarkStart w:id="175" w:name="_ETM_Q1_1083553"/>
      <w:bookmarkStart w:id="176" w:name="_ETM_Q1_1083604"/>
      <w:bookmarkEnd w:id="175"/>
      <w:bookmarkEnd w:id="176"/>
    </w:p>
    <w:p w:rsidR="00A07948" w:rsidRDefault="00A07948" w:rsidP="00A07948">
      <w:pPr>
        <w:rPr>
          <w:rtl/>
          <w:lang w:eastAsia="he-IL"/>
        </w:rPr>
      </w:pPr>
      <w:bookmarkStart w:id="177" w:name="_ETM_Q1_1084145"/>
      <w:bookmarkStart w:id="178" w:name="_ETM_Q1_1084228"/>
      <w:bookmarkEnd w:id="177"/>
      <w:bookmarkEnd w:id="178"/>
      <w:r>
        <w:rPr>
          <w:rtl/>
          <w:lang w:eastAsia="he-IL"/>
        </w:rPr>
        <w:t>תודה רבה.</w:t>
      </w:r>
    </w:p>
    <w:p w:rsidR="00A07948" w:rsidRDefault="00A07948" w:rsidP="00A07948">
      <w:pPr>
        <w:rPr>
          <w:rtl/>
          <w:lang w:eastAsia="he-IL"/>
        </w:rPr>
      </w:pPr>
    </w:p>
    <w:p w:rsidR="00A07948" w:rsidRDefault="00A07948" w:rsidP="00A07948">
      <w:pPr>
        <w:pStyle w:val="af6"/>
        <w:keepNext/>
        <w:rPr>
          <w:rtl/>
        </w:rPr>
      </w:pPr>
      <w:bookmarkStart w:id="179" w:name="ET_yor_6041_11"/>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179"/>
    </w:p>
    <w:p w:rsidR="00A07948" w:rsidRDefault="00A07948" w:rsidP="00A07948">
      <w:pPr>
        <w:pStyle w:val="KeepWithNext"/>
        <w:rPr>
          <w:rtl/>
          <w:lang w:eastAsia="he-IL"/>
        </w:rPr>
      </w:pPr>
    </w:p>
    <w:p w:rsidR="00A07948" w:rsidRDefault="00A07948" w:rsidP="00A07948">
      <w:pPr>
        <w:rPr>
          <w:rtl/>
          <w:lang w:eastAsia="he-IL"/>
        </w:rPr>
      </w:pPr>
      <w:bookmarkStart w:id="180" w:name="_ETM_Q1_1082438"/>
      <w:bookmarkEnd w:id="180"/>
      <w:r>
        <w:rPr>
          <w:rtl/>
          <w:lang w:eastAsia="he-IL"/>
        </w:rPr>
        <w:t>תודה רבה</w:t>
      </w:r>
      <w:r w:rsidR="00F24986">
        <w:rPr>
          <w:rFonts w:hint="cs"/>
          <w:rtl/>
          <w:lang w:eastAsia="he-IL"/>
        </w:rPr>
        <w:t>,</w:t>
      </w:r>
      <w:r w:rsidR="00F24986">
        <w:rPr>
          <w:rtl/>
          <w:lang w:eastAsia="he-IL"/>
        </w:rPr>
        <w:t xml:space="preserve"> שירה</w:t>
      </w:r>
      <w:r w:rsidR="00F24986">
        <w:rPr>
          <w:rFonts w:hint="cs"/>
          <w:rtl/>
          <w:lang w:eastAsia="he-IL"/>
        </w:rPr>
        <w:t xml:space="preserve">. </w:t>
      </w:r>
      <w:r>
        <w:rPr>
          <w:rtl/>
          <w:lang w:eastAsia="he-IL"/>
        </w:rPr>
        <w:t xml:space="preserve">אני רוצה לבקש מחגי </w:t>
      </w:r>
      <w:bookmarkStart w:id="181" w:name="_ETM_Q1_1092256"/>
      <w:bookmarkEnd w:id="181"/>
      <w:r>
        <w:rPr>
          <w:rtl/>
          <w:lang w:eastAsia="he-IL"/>
        </w:rPr>
        <w:t xml:space="preserve">לוין – אני אוספת את השאלות שיש לי למשרד הבריאות בינתיים ואשמח גם אם משרד הבריאות יתייחס להרבה </w:t>
      </w:r>
      <w:bookmarkStart w:id="182" w:name="_ETM_Q1_1098880"/>
      <w:bookmarkEnd w:id="182"/>
      <w:r>
        <w:rPr>
          <w:rtl/>
          <w:lang w:eastAsia="he-IL"/>
        </w:rPr>
        <w:t>מאוד מהדברים ששירה העלתה – להוסיף לנו נתונים נוספים כדי שנעשה את זה באופן הכי מרוכז שניתן</w:t>
      </w:r>
      <w:bookmarkStart w:id="183" w:name="_ETM_Q1_1094045"/>
      <w:bookmarkEnd w:id="183"/>
      <w:r>
        <w:rPr>
          <w:rtl/>
          <w:lang w:eastAsia="he-IL"/>
        </w:rPr>
        <w:t xml:space="preserve"> מבחינת תשובות משרד הבריאות. חגי, בבקשה. </w:t>
      </w:r>
    </w:p>
    <w:p w:rsidR="00A07948" w:rsidRDefault="00A07948" w:rsidP="00A07948">
      <w:pPr>
        <w:rPr>
          <w:rtl/>
          <w:lang w:eastAsia="he-IL"/>
        </w:rPr>
      </w:pPr>
      <w:bookmarkStart w:id="184" w:name="_ETM_Q1_1001333"/>
      <w:bookmarkStart w:id="185" w:name="_ETM_Q1_1001430"/>
      <w:bookmarkEnd w:id="184"/>
      <w:bookmarkEnd w:id="185"/>
    </w:p>
    <w:p w:rsidR="00A07948" w:rsidRDefault="00A07948" w:rsidP="00A07948">
      <w:pPr>
        <w:pStyle w:val="af9"/>
        <w:keepNext/>
        <w:rPr>
          <w:rtl/>
          <w:lang w:eastAsia="he-IL"/>
        </w:rPr>
      </w:pPr>
      <w:bookmarkStart w:id="186" w:name="_ETM_Q1_1001876"/>
      <w:bookmarkStart w:id="187" w:name="_ETM_Q1_1001960"/>
      <w:bookmarkStart w:id="188" w:name="ET_guest_796688_12"/>
      <w:bookmarkEnd w:id="186"/>
      <w:bookmarkEnd w:id="187"/>
      <w:r>
        <w:rPr>
          <w:rStyle w:val="TagStyle"/>
          <w:rFonts w:hint="cs"/>
          <w:rtl/>
        </w:rPr>
        <w:t xml:space="preserve">&lt;&lt;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188"/>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תודה לך יושבת-ראש הוועדה, זה דיון חשוב. </w:t>
      </w:r>
      <w:bookmarkStart w:id="189" w:name="_ETM_Q1_1115453"/>
      <w:bookmarkEnd w:id="189"/>
      <w:r w:rsidR="00F24986">
        <w:rPr>
          <w:rFonts w:hint="cs"/>
          <w:rtl/>
          <w:lang w:eastAsia="he-IL"/>
        </w:rPr>
        <w:t>,</w:t>
      </w:r>
      <w:r>
        <w:rPr>
          <w:rtl/>
          <w:lang w:eastAsia="he-IL"/>
        </w:rPr>
        <w:t xml:space="preserve">אני רוצה להציג נתונים שמשלימים את מה שהציגה שירה. ראשית, </w:t>
      </w:r>
      <w:bookmarkStart w:id="190" w:name="_ETM_Q1_1119221"/>
      <w:bookmarkEnd w:id="190"/>
      <w:r>
        <w:rPr>
          <w:rtl/>
          <w:lang w:eastAsia="he-IL"/>
        </w:rPr>
        <w:t>עשינו מחקרים ביחד עם ד"ר יעל בר זאב</w:t>
      </w:r>
      <w:bookmarkStart w:id="191" w:name="_ETM_Q1_1124091"/>
      <w:bookmarkEnd w:id="191"/>
      <w:r>
        <w:rPr>
          <w:rtl/>
          <w:lang w:eastAsia="he-IL"/>
        </w:rPr>
        <w:t xml:space="preserve">, בחנו את השיווק בנקודות המכירה. אנחנו יודעים ורואים </w:t>
      </w:r>
      <w:bookmarkStart w:id="192" w:name="_ETM_Q1_1124659"/>
      <w:bookmarkEnd w:id="192"/>
      <w:r>
        <w:rPr>
          <w:rtl/>
          <w:lang w:eastAsia="he-IL"/>
        </w:rPr>
        <w:t xml:space="preserve">בישראל שאין אכיפה מספקת גם של האיסורים הקיימים שגם הם לא מספקים, אבל אין אכיפה מספקת של האיסורים. </w:t>
      </w:r>
      <w:bookmarkStart w:id="193" w:name="_ETM_Q1_1133169"/>
      <w:bookmarkEnd w:id="193"/>
      <w:r>
        <w:rPr>
          <w:rtl/>
          <w:lang w:eastAsia="he-IL"/>
        </w:rPr>
        <w:t xml:space="preserve">לכן, בעיקר הילדים שלנו חשופים למוצרי טבק ועישון, לרבות גם סיגריות, אבל גם סיגריות אלקטרוניות ומוצרים אחרים. </w:t>
      </w:r>
    </w:p>
    <w:p w:rsidR="00A07948" w:rsidRDefault="00A07948" w:rsidP="00A07948">
      <w:pPr>
        <w:rPr>
          <w:rtl/>
          <w:lang w:eastAsia="he-IL"/>
        </w:rPr>
      </w:pPr>
    </w:p>
    <w:p w:rsidR="00A07948" w:rsidRDefault="00F24986" w:rsidP="00A07948">
      <w:pPr>
        <w:rPr>
          <w:rtl/>
          <w:lang w:eastAsia="he-IL"/>
        </w:rPr>
      </w:pPr>
      <w:r>
        <w:rPr>
          <w:rtl/>
          <w:lang w:eastAsia="he-IL"/>
        </w:rPr>
        <w:t xml:space="preserve">בעבודת מחקר של דניאל אלבז – </w:t>
      </w:r>
      <w:r w:rsidR="00A07948">
        <w:rPr>
          <w:rtl/>
          <w:lang w:eastAsia="he-IL"/>
        </w:rPr>
        <w:t>סטודנט שלי לרופאה ובריאות הציבור בבית הספר לבריאות הצי</w:t>
      </w:r>
      <w:r>
        <w:rPr>
          <w:rtl/>
          <w:lang w:eastAsia="he-IL"/>
        </w:rPr>
        <w:t>בור של האוניברסיטה העברית בהדסה</w:t>
      </w:r>
      <w:r>
        <w:rPr>
          <w:rFonts w:hint="cs"/>
          <w:rtl/>
          <w:lang w:eastAsia="he-IL"/>
        </w:rPr>
        <w:t xml:space="preserve"> </w:t>
      </w:r>
      <w:r>
        <w:rPr>
          <w:rtl/>
          <w:lang w:eastAsia="he-IL"/>
        </w:rPr>
        <w:t xml:space="preserve">– </w:t>
      </w:r>
      <w:r w:rsidR="00A07948">
        <w:rPr>
          <w:rtl/>
          <w:lang w:eastAsia="he-IL"/>
        </w:rPr>
        <w:t xml:space="preserve">בדקנו על פי </w:t>
      </w:r>
      <w:bookmarkStart w:id="194" w:name="_ETM_Q1_1159503"/>
      <w:bookmarkEnd w:id="194"/>
      <w:r w:rsidR="00A07948">
        <w:rPr>
          <w:rtl/>
          <w:lang w:eastAsia="he-IL"/>
        </w:rPr>
        <w:t>נתוני הח</w:t>
      </w:r>
      <w:r>
        <w:rPr>
          <w:rtl/>
          <w:lang w:eastAsia="he-IL"/>
        </w:rPr>
        <w:t>ברות עצמם שמפורסמים באתרים שלהם</w:t>
      </w:r>
      <w:r>
        <w:rPr>
          <w:rFonts w:hint="cs"/>
          <w:rtl/>
          <w:lang w:eastAsia="he-IL"/>
        </w:rPr>
        <w:t>,</w:t>
      </w:r>
      <w:r w:rsidR="00A07948">
        <w:rPr>
          <w:rtl/>
          <w:lang w:eastAsia="he-IL"/>
        </w:rPr>
        <w:t xml:space="preserve"> בדקנו את </w:t>
      </w:r>
      <w:bookmarkStart w:id="195" w:name="_ETM_Q1_1164567"/>
      <w:bookmarkEnd w:id="195"/>
      <w:r w:rsidR="00A07948">
        <w:rPr>
          <w:rtl/>
          <w:lang w:eastAsia="he-IL"/>
        </w:rPr>
        <w:t xml:space="preserve">הנגישות של סיגריות אייקוס וסיגריית ג'ול לילדים בישראל מבחינת המרחק בין נקודות המכירה לבין בתי הספר. אז קודם כל הנתונים: מצאנו שבמרחק 1,000 מטר – שכולנו היום מרגישים בעצמנו מה המשמעות של מרחק 1,000 מטר, זה הסביבה הקרובה למקום שבו אנחנו נמצאים – מבתי הספר מצאנו בממוצע 8.7 נקודות מכירה של סיגריית אייקוס ו-5.2 נקודות </w:t>
      </w:r>
      <w:bookmarkStart w:id="196" w:name="_ETM_Q1_1197019"/>
      <w:bookmarkEnd w:id="196"/>
      <w:r w:rsidR="00A07948">
        <w:rPr>
          <w:rtl/>
          <w:lang w:eastAsia="he-IL"/>
        </w:rPr>
        <w:t xml:space="preserve">מכירה של סיגריית ג'ול. אלה נתונים שאני חושף כאן לראשונה, </w:t>
      </w:r>
      <w:bookmarkStart w:id="197" w:name="_ETM_Q1_1201393"/>
      <w:bookmarkEnd w:id="197"/>
      <w:r w:rsidR="00A07948">
        <w:rPr>
          <w:rtl/>
          <w:lang w:eastAsia="he-IL"/>
        </w:rPr>
        <w:t xml:space="preserve">אלה נתונים מדהימים, זה אומר שהנגישות היא עצומה, וזאת כאשר </w:t>
      </w:r>
      <w:bookmarkStart w:id="198" w:name="_ETM_Q1_1207547"/>
      <w:bookmarkEnd w:id="198"/>
      <w:r w:rsidR="00A07948">
        <w:rPr>
          <w:rtl/>
          <w:lang w:eastAsia="he-IL"/>
        </w:rPr>
        <w:t xml:space="preserve">למעשה ל-86% מבתי הספר הייתה נקודת מכירה של סיגריית </w:t>
      </w:r>
      <w:bookmarkStart w:id="199" w:name="_ETM_Q1_1210937"/>
      <w:bookmarkEnd w:id="199"/>
      <w:r w:rsidR="00A07948">
        <w:rPr>
          <w:rtl/>
          <w:lang w:eastAsia="he-IL"/>
        </w:rPr>
        <w:t xml:space="preserve">אייקוס במרחק של פחות מ-1,000 מטר. אגב, גם לרבים </w:t>
      </w:r>
      <w:bookmarkStart w:id="200" w:name="_ETM_Q1_1211972"/>
      <w:bookmarkEnd w:id="200"/>
      <w:r w:rsidR="00A07948">
        <w:rPr>
          <w:rtl/>
          <w:lang w:eastAsia="he-IL"/>
        </w:rPr>
        <w:t>במרחק של פחות מ-400 מטר. ו-74% של סיגריית ג'ול.</w:t>
      </w:r>
      <w:bookmarkStart w:id="201" w:name="_ETM_Q1_1219836"/>
      <w:bookmarkStart w:id="202" w:name="_ETM_Q1_1219974"/>
      <w:bookmarkStart w:id="203" w:name="_ETM_Q1_1220349"/>
      <w:bookmarkStart w:id="204" w:name="_ETM_Q1_1220467"/>
      <w:bookmarkEnd w:id="201"/>
      <w:bookmarkEnd w:id="202"/>
      <w:bookmarkEnd w:id="203"/>
      <w:bookmarkEnd w:id="204"/>
    </w:p>
    <w:p w:rsidR="00A07948" w:rsidRDefault="00A07948" w:rsidP="00A07948">
      <w:pPr>
        <w:rPr>
          <w:rtl/>
          <w:lang w:eastAsia="he-IL"/>
        </w:rPr>
      </w:pPr>
      <w:bookmarkStart w:id="205" w:name="_ETM_Q1_1221287"/>
      <w:bookmarkStart w:id="206" w:name="_ETM_Q1_1221355"/>
      <w:bookmarkEnd w:id="205"/>
      <w:bookmarkEnd w:id="206"/>
    </w:p>
    <w:p w:rsidR="00A07948" w:rsidRDefault="00A07948" w:rsidP="00A07948">
      <w:pPr>
        <w:rPr>
          <w:rtl/>
          <w:lang w:eastAsia="he-IL"/>
        </w:rPr>
      </w:pPr>
      <w:bookmarkStart w:id="207" w:name="_ETM_Q1_1221813"/>
      <w:bookmarkStart w:id="208" w:name="_ETM_Q1_1221889"/>
      <w:bookmarkEnd w:id="207"/>
      <w:bookmarkEnd w:id="208"/>
      <w:r>
        <w:rPr>
          <w:rtl/>
          <w:lang w:eastAsia="he-IL"/>
        </w:rPr>
        <w:t xml:space="preserve">מה שזה אומר לנו הוא שהיום בישראל הילדים שלנו מופקרים, פשוטו כמשמעו, לשיווק של מוצרים שאנחנו יודעים שאין אכיפה והקפדה בישראל על איסור המכירה מתחת לגיל 18. אנחנו יודעים שבמדינות רבות </w:t>
      </w:r>
      <w:bookmarkStart w:id="209" w:name="_ETM_Q1_1232245"/>
      <w:bookmarkEnd w:id="209"/>
      <w:r>
        <w:rPr>
          <w:rtl/>
          <w:lang w:eastAsia="he-IL"/>
        </w:rPr>
        <w:t>בעולם. למשל</w:t>
      </w:r>
      <w:r w:rsidR="00F24986">
        <w:rPr>
          <w:rFonts w:hint="cs"/>
          <w:rtl/>
          <w:lang w:eastAsia="he-IL"/>
        </w:rPr>
        <w:t>,</w:t>
      </w:r>
      <w:r>
        <w:rPr>
          <w:rtl/>
          <w:lang w:eastAsia="he-IL"/>
        </w:rPr>
        <w:t xml:space="preserve"> בארצות הברית יותר מ-50% מהאוכלוסייה נמצאת באזורים שבהם </w:t>
      </w:r>
      <w:bookmarkStart w:id="210" w:name="_ETM_Q1_1240311"/>
      <w:bookmarkEnd w:id="210"/>
      <w:r>
        <w:rPr>
          <w:rtl/>
          <w:lang w:eastAsia="he-IL"/>
        </w:rPr>
        <w:t xml:space="preserve">איסור המכירה הועלה ל-21. אומה שבה החירות היא ערך עליון </w:t>
      </w:r>
      <w:bookmarkStart w:id="211" w:name="_ETM_Q1_1244760"/>
      <w:bookmarkEnd w:id="211"/>
      <w:r>
        <w:rPr>
          <w:rtl/>
          <w:lang w:eastAsia="he-IL"/>
        </w:rPr>
        <w:t xml:space="preserve">מצאה לנכון להעלות לגיל 21 וגם בישראל יש תמיכה רחבה </w:t>
      </w:r>
      <w:bookmarkStart w:id="212" w:name="_ETM_Q1_1245410"/>
      <w:bookmarkEnd w:id="212"/>
      <w:r>
        <w:rPr>
          <w:rtl/>
          <w:lang w:eastAsia="he-IL"/>
        </w:rPr>
        <w:t>- - -</w:t>
      </w:r>
    </w:p>
    <w:p w:rsidR="00A07948" w:rsidRDefault="00A07948" w:rsidP="00A07948">
      <w:pPr>
        <w:rPr>
          <w:rtl/>
          <w:lang w:eastAsia="he-IL"/>
        </w:rPr>
      </w:pPr>
      <w:bookmarkStart w:id="213" w:name="_ETM_Q1_1247073"/>
      <w:bookmarkStart w:id="214" w:name="_ETM_Q1_1247154"/>
      <w:bookmarkEnd w:id="213"/>
      <w:bookmarkEnd w:id="214"/>
    </w:p>
    <w:p w:rsidR="00A07948" w:rsidRDefault="00A07948" w:rsidP="00A07948">
      <w:pPr>
        <w:pStyle w:val="af6"/>
        <w:keepNext/>
        <w:rPr>
          <w:rtl/>
        </w:rPr>
      </w:pPr>
      <w:bookmarkStart w:id="215" w:name="ET_yor_6041_13"/>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215"/>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הפוך – מתוך מחויבות לשמור על בריאות הציבור היא העלתה. </w:t>
      </w:r>
    </w:p>
    <w:p w:rsidR="00A07948" w:rsidRDefault="00A07948" w:rsidP="00A07948">
      <w:pPr>
        <w:rPr>
          <w:rtl/>
          <w:lang w:eastAsia="he-IL"/>
        </w:rPr>
      </w:pPr>
      <w:bookmarkStart w:id="216" w:name="_ETM_Q1_1252009"/>
      <w:bookmarkStart w:id="217" w:name="_ETM_Q1_1252075"/>
      <w:bookmarkEnd w:id="216"/>
      <w:bookmarkEnd w:id="217"/>
    </w:p>
    <w:p w:rsidR="00A07948" w:rsidRDefault="00A07948" w:rsidP="00A07948">
      <w:pPr>
        <w:pStyle w:val="af9"/>
        <w:keepNext/>
        <w:rPr>
          <w:rtl/>
          <w:lang w:eastAsia="he-IL"/>
        </w:rPr>
      </w:pPr>
      <w:bookmarkStart w:id="218" w:name="ET_guest_796688_14"/>
      <w:r>
        <w:rPr>
          <w:rStyle w:val="TagStyle"/>
          <w:rFonts w:hint="cs"/>
          <w:rtl/>
        </w:rPr>
        <w:lastRenderedPageBreak/>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218"/>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מתוך מחויבות לשמור על בריאות הציבור. מתוך </w:t>
      </w:r>
      <w:bookmarkStart w:id="219" w:name="_ETM_Q1_1249694"/>
      <w:bookmarkEnd w:id="219"/>
      <w:r>
        <w:rPr>
          <w:rtl/>
          <w:lang w:eastAsia="he-IL"/>
        </w:rPr>
        <w:t xml:space="preserve">הבנה שהרבה פעמים מי שקונה עבור בני ה-17, במדינה שבה </w:t>
      </w:r>
      <w:bookmarkStart w:id="220" w:name="_ETM_Q1_1255581"/>
      <w:bookmarkEnd w:id="220"/>
      <w:r>
        <w:rPr>
          <w:rtl/>
          <w:lang w:eastAsia="he-IL"/>
        </w:rPr>
        <w:t>אוכפים את איסור המכירה, מי שקונה עבור בני ה-17 אלה החברים שלהם בני ה-19. מחקרים מוכיחים שכאשר אתה מעלה לגיל 21 אתה מפחית משמעותית את התחלת העישון בגילאי 15 עד</w:t>
      </w:r>
      <w:r w:rsidR="008D643E">
        <w:rPr>
          <w:rtl/>
          <w:lang w:eastAsia="he-IL"/>
        </w:rPr>
        <w:t xml:space="preserve"> 18. ולכן זה קריטי שיעשה בישראל</w:t>
      </w:r>
      <w:r w:rsidR="008D643E">
        <w:rPr>
          <w:rFonts w:hint="cs"/>
          <w:rtl/>
          <w:lang w:eastAsia="he-IL"/>
        </w:rPr>
        <w:t>.</w:t>
      </w:r>
      <w:r>
        <w:rPr>
          <w:rtl/>
          <w:lang w:eastAsia="he-IL"/>
        </w:rPr>
        <w:t xml:space="preserve"> אבל יותר מזה: מה שקורה במדינות שיש בהם רגולציה אמיתית, יש </w:t>
      </w:r>
      <w:bookmarkStart w:id="221" w:name="_ETM_Q1_1277434"/>
      <w:bookmarkEnd w:id="221"/>
      <w:r>
        <w:rPr>
          <w:rtl/>
          <w:lang w:eastAsia="he-IL"/>
        </w:rPr>
        <w:t xml:space="preserve">רישוי נקודות מכירה. משרד הבריאות או כל גוף רגולטורי אחר, </w:t>
      </w:r>
      <w:bookmarkStart w:id="222" w:name="_ETM_Q1_1280218"/>
      <w:bookmarkEnd w:id="222"/>
      <w:r>
        <w:rPr>
          <w:rtl/>
          <w:lang w:eastAsia="he-IL"/>
        </w:rPr>
        <w:t xml:space="preserve">יודע בדיוק מה הם נקודות המכירה והוא יודע לפקח שההחלטות שלו אכן מיושמות, והוא יודע – במקרה שיש בעל עסק, </w:t>
      </w:r>
      <w:bookmarkStart w:id="223" w:name="_ETM_Q1_1291753"/>
      <w:bookmarkEnd w:id="223"/>
      <w:r>
        <w:rPr>
          <w:rtl/>
          <w:lang w:eastAsia="he-IL"/>
        </w:rPr>
        <w:t>לצורך העניין רוב בעלי העסק</w:t>
      </w:r>
      <w:r w:rsidR="008D643E">
        <w:rPr>
          <w:rFonts w:hint="cs"/>
          <w:rtl/>
          <w:lang w:eastAsia="he-IL"/>
        </w:rPr>
        <w:t>ים</w:t>
      </w:r>
      <w:r>
        <w:rPr>
          <w:rtl/>
          <w:lang w:eastAsia="he-IL"/>
        </w:rPr>
        <w:t xml:space="preserve"> הם ישרים ושומרים על </w:t>
      </w:r>
      <w:bookmarkStart w:id="224" w:name="_ETM_Q1_1292086"/>
      <w:bookmarkEnd w:id="224"/>
      <w:r>
        <w:rPr>
          <w:rtl/>
          <w:lang w:eastAsia="he-IL"/>
        </w:rPr>
        <w:t xml:space="preserve">החוק – שכשיש בעל עסק שמפר את החוק ומוכר </w:t>
      </w:r>
      <w:bookmarkStart w:id="225" w:name="_ETM_Q1_1297609"/>
      <w:bookmarkEnd w:id="225"/>
      <w:r>
        <w:rPr>
          <w:rtl/>
          <w:lang w:eastAsia="he-IL"/>
        </w:rPr>
        <w:t>לקטי</w:t>
      </w:r>
      <w:r w:rsidR="008D643E">
        <w:rPr>
          <w:rtl/>
          <w:lang w:eastAsia="he-IL"/>
        </w:rPr>
        <w:t>נים וממכר אותם</w:t>
      </w:r>
      <w:r w:rsidR="008D643E">
        <w:rPr>
          <w:rFonts w:hint="cs"/>
          <w:rtl/>
          <w:lang w:eastAsia="he-IL"/>
        </w:rPr>
        <w:t>,</w:t>
      </w:r>
      <w:r>
        <w:rPr>
          <w:rtl/>
          <w:lang w:eastAsia="he-IL"/>
        </w:rPr>
        <w:t xml:space="preserve"> ובעצם ממכר אותם למוצר שהורג אחד מכל שני משתמשים – אז אותו עסק מאבד את הרישיון שלו למכור</w:t>
      </w:r>
      <w:r w:rsidR="008D643E">
        <w:rPr>
          <w:rFonts w:hint="cs"/>
          <w:rtl/>
          <w:lang w:eastAsia="he-IL"/>
        </w:rPr>
        <w:t>.</w:t>
      </w:r>
      <w:r>
        <w:rPr>
          <w:rtl/>
          <w:lang w:eastAsia="he-IL"/>
        </w:rPr>
        <w:t xml:space="preserve"> </w:t>
      </w:r>
    </w:p>
    <w:p w:rsidR="00A07948" w:rsidRDefault="00A07948" w:rsidP="00A07948">
      <w:pPr>
        <w:rPr>
          <w:rtl/>
          <w:lang w:eastAsia="he-IL"/>
        </w:rPr>
      </w:pPr>
    </w:p>
    <w:p w:rsidR="00A07948" w:rsidRDefault="00A07948" w:rsidP="008D643E">
      <w:pPr>
        <w:rPr>
          <w:rtl/>
          <w:lang w:eastAsia="he-IL"/>
        </w:rPr>
      </w:pPr>
      <w:r>
        <w:rPr>
          <w:rtl/>
          <w:lang w:eastAsia="he-IL"/>
        </w:rPr>
        <w:t xml:space="preserve">בנוסף, יש מקומות בעולם שאוסרים </w:t>
      </w:r>
      <w:bookmarkStart w:id="226" w:name="_ETM_Q1_1310329"/>
      <w:bookmarkEnd w:id="226"/>
      <w:r>
        <w:rPr>
          <w:rtl/>
          <w:lang w:eastAsia="he-IL"/>
        </w:rPr>
        <w:t>את המכ</w:t>
      </w:r>
      <w:r w:rsidR="008D643E">
        <w:rPr>
          <w:rtl/>
          <w:lang w:eastAsia="he-IL"/>
        </w:rPr>
        <w:t>ירה ברדיוס מסוים מסביב לבתי ספר</w:t>
      </w:r>
      <w:r w:rsidR="008D643E">
        <w:rPr>
          <w:rFonts w:hint="cs"/>
          <w:rtl/>
          <w:lang w:eastAsia="he-IL"/>
        </w:rPr>
        <w:t>.</w:t>
      </w:r>
      <w:r>
        <w:rPr>
          <w:rtl/>
          <w:lang w:eastAsia="he-IL"/>
        </w:rPr>
        <w:t xml:space="preserve"> כדי להגן </w:t>
      </w:r>
      <w:bookmarkStart w:id="227" w:name="_ETM_Q1_1313081"/>
      <w:bookmarkEnd w:id="227"/>
      <w:r>
        <w:rPr>
          <w:rtl/>
          <w:lang w:eastAsia="he-IL"/>
        </w:rPr>
        <w:t>על הילדים מפני שיווק ומפני מכירה של מוצרים ממכרים ומסוכנים</w:t>
      </w:r>
      <w:bookmarkStart w:id="228" w:name="_ETM_Q1_1320160"/>
      <w:bookmarkEnd w:id="228"/>
      <w:r>
        <w:rPr>
          <w:rtl/>
          <w:lang w:eastAsia="he-IL"/>
        </w:rPr>
        <w:t xml:space="preserve">. ולכן אנחנו קוראים, יושבת-ראש הוועדה ולחברי הכנסת לחוקק חוק במדינת ישראל שמחייב רישוי נקודות המכירה ובתוכו גם להכניס איסור מכירה בסמוך לגני ילדים ובתי ספר או כל מקום שאנחנו נחליט כפי שמקובל בעולם. להעלות את </w:t>
      </w:r>
      <w:bookmarkStart w:id="229" w:name="_ETM_Q1_1336316"/>
      <w:bookmarkEnd w:id="229"/>
      <w:r>
        <w:rPr>
          <w:rtl/>
          <w:lang w:eastAsia="he-IL"/>
        </w:rPr>
        <w:t xml:space="preserve">איסור המכירה לגיל 21. </w:t>
      </w:r>
    </w:p>
    <w:p w:rsidR="00A07948" w:rsidRDefault="00A07948" w:rsidP="00A07948">
      <w:pPr>
        <w:rPr>
          <w:rtl/>
          <w:lang w:eastAsia="he-IL"/>
        </w:rPr>
      </w:pPr>
    </w:p>
    <w:p w:rsidR="00A07948" w:rsidRDefault="00A07948" w:rsidP="00A07948">
      <w:pPr>
        <w:rPr>
          <w:rtl/>
          <w:lang w:eastAsia="he-IL"/>
        </w:rPr>
      </w:pPr>
      <w:r>
        <w:rPr>
          <w:rtl/>
          <w:lang w:eastAsia="he-IL"/>
        </w:rPr>
        <w:t xml:space="preserve">אם ננקוט בצעדים הללו, </w:t>
      </w:r>
      <w:bookmarkStart w:id="230" w:name="_ETM_Q1_1345253"/>
      <w:bookmarkEnd w:id="230"/>
      <w:r>
        <w:rPr>
          <w:rtl/>
          <w:lang w:eastAsia="he-IL"/>
        </w:rPr>
        <w:t xml:space="preserve">אנחנו נוכל להתמודד הרבה יותר טוב עם הנתונים היוצאים </w:t>
      </w:r>
      <w:bookmarkStart w:id="231" w:name="_ETM_Q1_1344102"/>
      <w:bookmarkEnd w:id="231"/>
      <w:r>
        <w:rPr>
          <w:rtl/>
          <w:lang w:eastAsia="he-IL"/>
        </w:rPr>
        <w:t xml:space="preserve">מן הכלל והמדאיגים ביותר ששירה הציגה – ואנחנו רואים את העלייה הדרמטית בהתחלת עישון במוצרים הללו בקרב בני נוער בישראל. רק אגיד נקודה נוספת: אחד מאמצעי השיווק זה שיווק של סיגריות אלקטרוניות בטעמים. בכנסת ה-20 בא מנכ"ל משרד הבריאות בר סימן טוב ובדחילו ורחימו ביקש מהכנסת </w:t>
      </w:r>
      <w:bookmarkStart w:id="232" w:name="_ETM_Q1_1370509"/>
      <w:bookmarkEnd w:id="232"/>
      <w:r>
        <w:rPr>
          <w:rtl/>
          <w:lang w:eastAsia="he-IL"/>
        </w:rPr>
        <w:t xml:space="preserve">לאסור את המכירה בטעמים. ראינו גם את המגפה של המחלה </w:t>
      </w:r>
      <w:bookmarkStart w:id="233" w:name="_ETM_Q1_1370981"/>
      <w:bookmarkEnd w:id="233"/>
      <w:r>
        <w:rPr>
          <w:rtl/>
          <w:lang w:eastAsia="he-IL"/>
        </w:rPr>
        <w:t>שקשורה לריאות בארה"ב מסיגריות אלקטרוניות</w:t>
      </w:r>
      <w:r w:rsidR="008D643E">
        <w:rPr>
          <w:rFonts w:hint="cs"/>
          <w:rtl/>
          <w:lang w:eastAsia="he-IL"/>
        </w:rPr>
        <w:t>.</w:t>
      </w:r>
      <w:r>
        <w:rPr>
          <w:rtl/>
          <w:lang w:eastAsia="he-IL"/>
        </w:rPr>
        <w:t xml:space="preserve"> ובגלל עניין בירוקרטי לחלוטין של חברת הכנסת מארק העלתה טענה שזה נושא חדש, למרות שהייתה הסכמה גורפת של חברי הכנסת, הנושא של איסור הטעמים </w:t>
      </w:r>
      <w:bookmarkStart w:id="234" w:name="_ETM_Q1_1387691"/>
      <w:bookmarkEnd w:id="234"/>
      <w:r>
        <w:rPr>
          <w:rtl/>
          <w:lang w:eastAsia="he-IL"/>
        </w:rPr>
        <w:t xml:space="preserve">לא נכנס. אני חושב שאנחנו בשעה של משבר הקורונה, ואנחנו רואים שחברות הטבק והסיגריות האלקטרוניות ממשיכות לשווק ספציפית לבני הנוער </w:t>
      </w:r>
      <w:bookmarkStart w:id="235" w:name="_ETM_Q1_1393836"/>
      <w:bookmarkEnd w:id="235"/>
      <w:r>
        <w:rPr>
          <w:rtl/>
          <w:lang w:eastAsia="he-IL"/>
        </w:rPr>
        <w:t xml:space="preserve">בישראל. אנחנו צריכים עכשיו להעביר גם את איסור הטעמים. תודה </w:t>
      </w:r>
      <w:bookmarkStart w:id="236" w:name="_ETM_Q1_1397704"/>
      <w:bookmarkEnd w:id="236"/>
      <w:r>
        <w:rPr>
          <w:rtl/>
          <w:lang w:eastAsia="he-IL"/>
        </w:rPr>
        <w:t>רבה.</w:t>
      </w:r>
    </w:p>
    <w:p w:rsidR="00A07948" w:rsidRDefault="00A07948" w:rsidP="00A07948">
      <w:pPr>
        <w:rPr>
          <w:rtl/>
          <w:lang w:eastAsia="he-IL"/>
        </w:rPr>
      </w:pPr>
      <w:bookmarkStart w:id="237" w:name="_ETM_Q1_1399400"/>
      <w:bookmarkStart w:id="238" w:name="_ETM_Q1_1399544"/>
      <w:bookmarkEnd w:id="237"/>
      <w:bookmarkEnd w:id="238"/>
    </w:p>
    <w:p w:rsidR="00A07948" w:rsidRDefault="00A07948" w:rsidP="00A07948">
      <w:pPr>
        <w:pStyle w:val="af6"/>
        <w:keepNext/>
        <w:rPr>
          <w:rtl/>
        </w:rPr>
      </w:pPr>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תודה רבה, פרופ' לוין. קודם כל אומר שההצעה להעלות לגיל 21 כבר הוגשה, בתקווה שגם נקדם אותה. </w:t>
      </w:r>
      <w:bookmarkStart w:id="239" w:name="_ETM_Q1_1410475"/>
      <w:bookmarkEnd w:id="239"/>
      <w:r>
        <w:rPr>
          <w:rtl/>
          <w:lang w:eastAsia="he-IL"/>
        </w:rPr>
        <w:t xml:space="preserve">את הקריאה לתקן את החוק כך שאיסור הטעמים ייכלל – </w:t>
      </w:r>
      <w:bookmarkStart w:id="240" w:name="_ETM_Q1_1416058"/>
      <w:bookmarkEnd w:id="240"/>
      <w:r>
        <w:rPr>
          <w:rtl/>
          <w:lang w:eastAsia="he-IL"/>
        </w:rPr>
        <w:t xml:space="preserve">אני לוקחת על עצמי להוביל באופן מיידי. </w:t>
      </w:r>
      <w:bookmarkStart w:id="241" w:name="_ETM_Q1_1421931"/>
      <w:bookmarkStart w:id="242" w:name="_ETM_Q1_1421608"/>
      <w:bookmarkEnd w:id="241"/>
      <w:bookmarkEnd w:id="242"/>
    </w:p>
    <w:p w:rsidR="00A07948" w:rsidRDefault="00A07948" w:rsidP="00A07948">
      <w:pPr>
        <w:rPr>
          <w:rtl/>
          <w:lang w:eastAsia="he-IL"/>
        </w:rPr>
      </w:pPr>
      <w:bookmarkStart w:id="243" w:name="_ETM_Q1_1421722"/>
      <w:bookmarkEnd w:id="243"/>
    </w:p>
    <w:p w:rsidR="00A07948" w:rsidRDefault="00A07948" w:rsidP="00365560">
      <w:pPr>
        <w:rPr>
          <w:rtl/>
          <w:lang w:eastAsia="he-IL"/>
        </w:rPr>
      </w:pPr>
      <w:bookmarkStart w:id="244" w:name="_ETM_Q1_1422424"/>
      <w:bookmarkStart w:id="245" w:name="_ETM_Q1_1422530"/>
      <w:bookmarkEnd w:id="244"/>
      <w:bookmarkEnd w:id="245"/>
      <w:r>
        <w:rPr>
          <w:rtl/>
          <w:lang w:eastAsia="he-IL"/>
        </w:rPr>
        <w:t>לפני שאני נותנת למשרד הבריאות לדבר – אומר שהמשבר אשר</w:t>
      </w:r>
      <w:r w:rsidR="00365560">
        <w:rPr>
          <w:rtl/>
          <w:lang w:eastAsia="he-IL"/>
        </w:rPr>
        <w:t xml:space="preserve"> לצדו הזדמנויות, משבר הקורונה, </w:t>
      </w:r>
      <w:r>
        <w:rPr>
          <w:rtl/>
          <w:lang w:eastAsia="he-IL"/>
        </w:rPr>
        <w:t xml:space="preserve">מאיר </w:t>
      </w:r>
      <w:bookmarkStart w:id="246" w:name="_ETM_Q1_1429820"/>
      <w:bookmarkEnd w:id="246"/>
      <w:r>
        <w:rPr>
          <w:rtl/>
          <w:lang w:eastAsia="he-IL"/>
        </w:rPr>
        <w:t xml:space="preserve">את הזרקור על כל מה שמבעבע כבר זמן רב מתחת </w:t>
      </w:r>
      <w:bookmarkStart w:id="247" w:name="_ETM_Q1_1429988"/>
      <w:bookmarkEnd w:id="247"/>
      <w:r>
        <w:rPr>
          <w:rtl/>
          <w:lang w:eastAsia="he-IL"/>
        </w:rPr>
        <w:t>לפני השטח ורק הוצף אל מעל פני השטח. המשבר מהווה את ההזדמנות. מבחינתי אני רואה אחריות מאוד גדולה, בתקופה שבה מדברים על תה</w:t>
      </w:r>
      <w:r w:rsidR="00365560">
        <w:rPr>
          <w:rtl/>
          <w:lang w:eastAsia="he-IL"/>
        </w:rPr>
        <w:t>ליך הלגליזציה</w:t>
      </w:r>
      <w:r w:rsidR="00365560">
        <w:rPr>
          <w:rFonts w:hint="cs"/>
          <w:rtl/>
          <w:lang w:eastAsia="he-IL"/>
        </w:rPr>
        <w:t>.</w:t>
      </w:r>
      <w:r>
        <w:rPr>
          <w:rtl/>
          <w:lang w:eastAsia="he-IL"/>
        </w:rPr>
        <w:t xml:space="preserve"> </w:t>
      </w:r>
      <w:bookmarkStart w:id="248" w:name="_ETM_Q1_1440343"/>
      <w:bookmarkEnd w:id="248"/>
      <w:r w:rsidR="00365560">
        <w:rPr>
          <w:rtl/>
          <w:lang w:eastAsia="he-IL"/>
        </w:rPr>
        <w:t>אני כורכת את הנושאים יחדיו</w:t>
      </w:r>
      <w:r>
        <w:rPr>
          <w:rtl/>
          <w:lang w:eastAsia="he-IL"/>
        </w:rPr>
        <w:t xml:space="preserve"> </w:t>
      </w:r>
      <w:bookmarkStart w:id="249" w:name="_ETM_Q1_1686384"/>
      <w:bookmarkStart w:id="250" w:name="_ETM_Q1_1686760"/>
      <w:bookmarkStart w:id="251" w:name="_ETM_Q1_1689501"/>
      <w:bookmarkStart w:id="252" w:name="_ETM_Q1_1689793"/>
      <w:r>
        <w:rPr>
          <w:rtl/>
          <w:lang w:eastAsia="he-IL"/>
        </w:rPr>
        <w:t>כי</w:t>
      </w:r>
      <w:bookmarkStart w:id="253" w:name="_ETM_Q1_1694204"/>
      <w:bookmarkEnd w:id="253"/>
      <w:r>
        <w:rPr>
          <w:rtl/>
          <w:lang w:eastAsia="he-IL"/>
        </w:rPr>
        <w:t>וון</w:t>
      </w:r>
      <w:bookmarkEnd w:id="249"/>
      <w:bookmarkEnd w:id="250"/>
      <w:bookmarkEnd w:id="251"/>
      <w:bookmarkEnd w:id="252"/>
      <w:r>
        <w:rPr>
          <w:rtl/>
          <w:lang w:eastAsia="he-IL"/>
        </w:rPr>
        <w:t xml:space="preserve"> שאני חושבת שיהיה בלתי אחראי לא לטפל במה </w:t>
      </w:r>
      <w:r w:rsidR="00365560">
        <w:rPr>
          <w:rtl/>
          <w:lang w:eastAsia="he-IL"/>
        </w:rPr>
        <w:t>שאנחנו כבר יודעים שהוזנח והופקר</w:t>
      </w:r>
      <w:r>
        <w:rPr>
          <w:rtl/>
          <w:lang w:eastAsia="he-IL"/>
        </w:rPr>
        <w:t xml:space="preserve"> </w:t>
      </w:r>
      <w:bookmarkStart w:id="254" w:name="_ETM_Q1_1446531"/>
      <w:bookmarkEnd w:id="254"/>
      <w:r>
        <w:rPr>
          <w:rtl/>
          <w:lang w:eastAsia="he-IL"/>
        </w:rPr>
        <w:t xml:space="preserve">לפני שעוברים לדבר הבא שהוא שינוי מעמד של עוד נושא </w:t>
      </w:r>
      <w:bookmarkStart w:id="255" w:name="_ETM_Q1_1457068"/>
      <w:bookmarkEnd w:id="255"/>
      <w:r>
        <w:rPr>
          <w:rtl/>
          <w:lang w:eastAsia="he-IL"/>
        </w:rPr>
        <w:t xml:space="preserve">שמקדם הלאה, לכאורה מתקדם, אבל בלי שטיפלנו במה שעד כה </w:t>
      </w:r>
      <w:bookmarkStart w:id="256" w:name="_ETM_Q1_1458857"/>
      <w:bookmarkEnd w:id="256"/>
      <w:r>
        <w:rPr>
          <w:rtl/>
          <w:lang w:eastAsia="he-IL"/>
        </w:rPr>
        <w:t xml:space="preserve">הוזנח. ואני מחויבת בכל דרך אפשרית לקדם את הנושאים </w:t>
      </w:r>
      <w:bookmarkStart w:id="257" w:name="_ETM_Q1_1464668"/>
      <w:bookmarkEnd w:id="257"/>
      <w:r>
        <w:rPr>
          <w:rtl/>
          <w:lang w:eastAsia="he-IL"/>
        </w:rPr>
        <w:t xml:space="preserve">הללו. </w:t>
      </w:r>
    </w:p>
    <w:p w:rsidR="00A07948" w:rsidRDefault="00A07948" w:rsidP="00A07948">
      <w:pPr>
        <w:rPr>
          <w:rtl/>
          <w:lang w:eastAsia="he-IL"/>
        </w:rPr>
      </w:pPr>
    </w:p>
    <w:p w:rsidR="00A07948" w:rsidRDefault="00A07948" w:rsidP="008F6BF6">
      <w:pPr>
        <w:rPr>
          <w:rtl/>
          <w:lang w:eastAsia="he-IL"/>
        </w:rPr>
      </w:pPr>
      <w:bookmarkStart w:id="258" w:name="_ETM_Q1_1463903"/>
      <w:bookmarkStart w:id="259" w:name="_ETM_Q1_1463996"/>
      <w:bookmarkEnd w:id="258"/>
      <w:bookmarkEnd w:id="259"/>
      <w:r>
        <w:rPr>
          <w:rtl/>
          <w:lang w:eastAsia="he-IL"/>
        </w:rPr>
        <w:t xml:space="preserve">אשמח אם משרד הבריאות יתייחס לשאלות הנקודתיות </w:t>
      </w:r>
      <w:bookmarkStart w:id="260" w:name="_ETM_Q1_1467316"/>
      <w:bookmarkEnd w:id="260"/>
      <w:r>
        <w:rPr>
          <w:rtl/>
          <w:lang w:eastAsia="he-IL"/>
        </w:rPr>
        <w:t xml:space="preserve">מאוד שעלו פה. גם לנתונים שעלו; גם לנושא של היעדר </w:t>
      </w:r>
      <w:bookmarkStart w:id="261" w:name="_ETM_Q1_1474284"/>
      <w:bookmarkEnd w:id="261"/>
      <w:r>
        <w:rPr>
          <w:rtl/>
          <w:lang w:eastAsia="he-IL"/>
        </w:rPr>
        <w:t xml:space="preserve">האכיפה; גם לנושא של  רישוי נקודות המכירה – </w:t>
      </w:r>
      <w:bookmarkStart w:id="262" w:name="_ETM_Q1_1477290"/>
      <w:bookmarkEnd w:id="262"/>
      <w:r>
        <w:rPr>
          <w:rtl/>
          <w:lang w:eastAsia="he-IL"/>
        </w:rPr>
        <w:t xml:space="preserve">פיקוח והיעדר פיקוח בקרבה לבית ספר. האם יש איזשהו מעקב של משרד הבריאות? ומהו מבחינתכם או מה </w:t>
      </w:r>
      <w:bookmarkStart w:id="263" w:name="_ETM_Q1_1487335"/>
      <w:bookmarkEnd w:id="263"/>
      <w:r>
        <w:rPr>
          <w:rtl/>
          <w:lang w:eastAsia="he-IL"/>
        </w:rPr>
        <w:t xml:space="preserve">אתם צריכים גם מהכנסת כדי שתוכלו לבצע ולמלא את חובתכם </w:t>
      </w:r>
      <w:bookmarkStart w:id="264" w:name="_ETM_Q1_1496186"/>
      <w:bookmarkEnd w:id="264"/>
      <w:r>
        <w:rPr>
          <w:rtl/>
          <w:lang w:eastAsia="he-IL"/>
        </w:rPr>
        <w:t xml:space="preserve">לאכיפה והקפדה על החוקים, שחלקם אולי כרגע </w:t>
      </w:r>
      <w:bookmarkStart w:id="265" w:name="_ETM_Q1_1496989"/>
      <w:bookmarkEnd w:id="265"/>
      <w:r w:rsidR="008F6BF6">
        <w:rPr>
          <w:rtl/>
          <w:lang w:eastAsia="he-IL"/>
        </w:rPr>
        <w:t>בהיעדר סמכות</w:t>
      </w:r>
      <w:r w:rsidR="008F6BF6">
        <w:rPr>
          <w:rFonts w:hint="cs"/>
          <w:rtl/>
          <w:lang w:eastAsia="he-IL"/>
        </w:rPr>
        <w:t>.</w:t>
      </w:r>
      <w:r>
        <w:rPr>
          <w:rtl/>
          <w:lang w:eastAsia="he-IL"/>
        </w:rPr>
        <w:t xml:space="preserve"> </w:t>
      </w:r>
      <w:bookmarkStart w:id="266" w:name="_ETM_Q1_1506127"/>
      <w:bookmarkStart w:id="267" w:name="_ETM_Q1_1506184"/>
      <w:bookmarkEnd w:id="266"/>
      <w:bookmarkEnd w:id="267"/>
      <w:r>
        <w:rPr>
          <w:rtl/>
          <w:lang w:eastAsia="he-IL"/>
        </w:rPr>
        <w:t xml:space="preserve">אני מעבירה את </w:t>
      </w:r>
      <w:r w:rsidR="008F6BF6">
        <w:rPr>
          <w:rFonts w:hint="cs"/>
          <w:rtl/>
          <w:lang w:eastAsia="he-IL"/>
        </w:rPr>
        <w:t>זה</w:t>
      </w:r>
      <w:r>
        <w:rPr>
          <w:rtl/>
          <w:lang w:eastAsia="he-IL"/>
        </w:rPr>
        <w:t xml:space="preserve"> למשרד הבריאות. </w:t>
      </w:r>
      <w:bookmarkStart w:id="268" w:name="_ETM_Q1_1502105"/>
      <w:bookmarkEnd w:id="268"/>
      <w:r>
        <w:rPr>
          <w:rtl/>
          <w:lang w:eastAsia="he-IL"/>
        </w:rPr>
        <w:t xml:space="preserve">אני לא יודעת בדיוק את החלוקה של מי מכם </w:t>
      </w:r>
      <w:r w:rsidR="00365560">
        <w:rPr>
          <w:rFonts w:hint="cs"/>
          <w:rtl/>
          <w:lang w:eastAsia="he-IL"/>
        </w:rPr>
        <w:t>ש</w:t>
      </w:r>
      <w:r>
        <w:rPr>
          <w:rtl/>
          <w:lang w:eastAsia="he-IL"/>
        </w:rPr>
        <w:t>תוכל</w:t>
      </w:r>
      <w:bookmarkStart w:id="269" w:name="_ETM_Q1_1505357"/>
      <w:bookmarkEnd w:id="269"/>
      <w:r>
        <w:rPr>
          <w:rtl/>
          <w:lang w:eastAsia="he-IL"/>
        </w:rPr>
        <w:t xml:space="preserve"> לענות על השאל</w:t>
      </w:r>
      <w:r w:rsidR="00365560">
        <w:rPr>
          <w:rtl/>
          <w:lang w:eastAsia="he-IL"/>
        </w:rPr>
        <w:t>ות הללו, אני משאירה את זה בינכם</w:t>
      </w:r>
      <w:r w:rsidR="00365560">
        <w:rPr>
          <w:rFonts w:hint="cs"/>
          <w:rtl/>
          <w:lang w:eastAsia="he-IL"/>
        </w:rPr>
        <w:t>;</w:t>
      </w:r>
      <w:r>
        <w:rPr>
          <w:rtl/>
          <w:lang w:eastAsia="he-IL"/>
        </w:rPr>
        <w:t xml:space="preserve"> </w:t>
      </w:r>
      <w:bookmarkStart w:id="270" w:name="_ETM_Q1_1509341"/>
      <w:bookmarkEnd w:id="270"/>
      <w:r>
        <w:rPr>
          <w:rtl/>
          <w:lang w:eastAsia="he-IL"/>
        </w:rPr>
        <w:t>לד"ר אפרת אפללו, שנמצאת איתנו וגם אפי שפר. אפרת</w:t>
      </w:r>
      <w:r w:rsidR="00365560">
        <w:rPr>
          <w:rFonts w:hint="cs"/>
          <w:rtl/>
          <w:lang w:eastAsia="he-IL"/>
        </w:rPr>
        <w:t>,</w:t>
      </w:r>
      <w:r>
        <w:rPr>
          <w:rtl/>
          <w:lang w:eastAsia="he-IL"/>
        </w:rPr>
        <w:t xml:space="preserve"> תהי ראשונה ותוכלי לענות על התחומים שעליהם את </w:t>
      </w:r>
      <w:bookmarkStart w:id="271" w:name="_ETM_Q1_1516128"/>
      <w:bookmarkEnd w:id="271"/>
      <w:r>
        <w:rPr>
          <w:rtl/>
          <w:lang w:eastAsia="he-IL"/>
        </w:rPr>
        <w:t>- - -</w:t>
      </w:r>
    </w:p>
    <w:p w:rsidR="00A07948" w:rsidRDefault="00A07948" w:rsidP="00A07948">
      <w:pPr>
        <w:rPr>
          <w:rtl/>
          <w:lang w:eastAsia="he-IL"/>
        </w:rPr>
      </w:pPr>
      <w:bookmarkStart w:id="272" w:name="_ETM_Q1_1517392"/>
      <w:bookmarkStart w:id="273" w:name="_ETM_Q1_1517540"/>
      <w:bookmarkEnd w:id="272"/>
      <w:bookmarkEnd w:id="273"/>
    </w:p>
    <w:p w:rsidR="00A07948" w:rsidRDefault="00A07948" w:rsidP="00A07948">
      <w:pPr>
        <w:pStyle w:val="af9"/>
        <w:keepNext/>
        <w:rPr>
          <w:rtl/>
          <w:lang w:eastAsia="he-IL"/>
        </w:rPr>
      </w:pPr>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הנושא של האכיפה והפיקוח אתן לאפי להתייחס. קודם כל לגבי כול הדברים שנאמרו פה – תודה למיכל ותודה </w:t>
      </w:r>
      <w:bookmarkStart w:id="274" w:name="_ETM_Q1_1531923"/>
      <w:bookmarkEnd w:id="274"/>
      <w:r>
        <w:rPr>
          <w:rtl/>
          <w:lang w:eastAsia="he-IL"/>
        </w:rPr>
        <w:t xml:space="preserve">לכולם. כול הדברים שנאמרו פה הם בהחלט חמורים. אנחנו </w:t>
      </w:r>
      <w:bookmarkStart w:id="275" w:name="_ETM_Q1_1532622"/>
      <w:bookmarkEnd w:id="275"/>
      <w:r>
        <w:rPr>
          <w:rtl/>
          <w:lang w:eastAsia="he-IL"/>
        </w:rPr>
        <w:t>מודעים לכל מה שקורה, אנחנו מודעים לנתונים, מודעים לתופעה וכל מה שצוין פה. הכניסה של ג'ול וכוליי, הכניסה האגרסיבית עשתה פה באמת מהפך בעניין הזה.</w:t>
      </w:r>
    </w:p>
    <w:p w:rsidR="00A07948" w:rsidRDefault="00A07948" w:rsidP="00A07948">
      <w:pPr>
        <w:rPr>
          <w:rtl/>
          <w:lang w:eastAsia="he-IL"/>
        </w:rPr>
      </w:pPr>
      <w:bookmarkStart w:id="276" w:name="_ETM_Q1_1550381"/>
      <w:bookmarkStart w:id="277" w:name="_ETM_Q1_1550450"/>
      <w:bookmarkEnd w:id="276"/>
      <w:bookmarkEnd w:id="277"/>
    </w:p>
    <w:p w:rsidR="00A07948" w:rsidRDefault="00A07948" w:rsidP="00A07948">
      <w:pPr>
        <w:rPr>
          <w:rtl/>
          <w:lang w:eastAsia="he-IL"/>
        </w:rPr>
      </w:pPr>
      <w:bookmarkStart w:id="278" w:name="_ETM_Q1_1550887"/>
      <w:bookmarkStart w:id="279" w:name="_ETM_Q1_1550944"/>
      <w:bookmarkEnd w:id="278"/>
      <w:bookmarkEnd w:id="279"/>
      <w:r>
        <w:rPr>
          <w:rtl/>
          <w:lang w:eastAsia="he-IL"/>
        </w:rPr>
        <w:t>אנחנו נוקטים במספר דברים, אמרתי את זה גם בוועדה הקודמת</w:t>
      </w:r>
      <w:bookmarkStart w:id="280" w:name="_ETM_Q1_1552056"/>
      <w:bookmarkEnd w:id="280"/>
      <w:r>
        <w:rPr>
          <w:rtl/>
          <w:lang w:eastAsia="he-IL"/>
        </w:rPr>
        <w:t xml:space="preserve">, ולצערי אין לי חדש בעניין של השוואת מיסוי של </w:t>
      </w:r>
      <w:bookmarkStart w:id="281" w:name="_ETM_Q1_1560959"/>
      <w:bookmarkEnd w:id="281"/>
      <w:r>
        <w:rPr>
          <w:rtl/>
          <w:lang w:eastAsia="he-IL"/>
        </w:rPr>
        <w:t>סיגריות אלקטרוניות. נייר העמדה מונח מולי, הנושא על שולחנו של המנכ"ל, על שולחנו של השר ואני מקווה שזה יצא לדרך בימים הקרובים ויגיע לשולחנו של - - -</w:t>
      </w:r>
    </w:p>
    <w:p w:rsidR="00A07948" w:rsidRDefault="00A07948" w:rsidP="00A07948">
      <w:pPr>
        <w:rPr>
          <w:rtl/>
          <w:lang w:eastAsia="he-IL"/>
        </w:rPr>
      </w:pPr>
    </w:p>
    <w:p w:rsidR="00A07948" w:rsidRDefault="00A07948" w:rsidP="00A07948">
      <w:pPr>
        <w:pStyle w:val="af6"/>
        <w:keepNext/>
        <w:rPr>
          <w:rtl/>
        </w:rPr>
      </w:pPr>
      <w:bookmarkStart w:id="282" w:name="ET_yor_6041_15"/>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282"/>
    </w:p>
    <w:p w:rsidR="00A07948" w:rsidRDefault="00A07948" w:rsidP="00A07948">
      <w:pPr>
        <w:pStyle w:val="KeepWithNext"/>
        <w:rPr>
          <w:rtl/>
          <w:lang w:eastAsia="he-IL"/>
        </w:rPr>
      </w:pPr>
    </w:p>
    <w:p w:rsidR="00A07948" w:rsidRDefault="00A07948" w:rsidP="00A07948">
      <w:pPr>
        <w:rPr>
          <w:rtl/>
          <w:lang w:eastAsia="he-IL"/>
        </w:rPr>
      </w:pPr>
      <w:r>
        <w:rPr>
          <w:rtl/>
          <w:lang w:eastAsia="he-IL"/>
        </w:rPr>
        <w:t>מה זה דורש כדי שזה יצא לדרך? שלא רק נקווה.</w:t>
      </w:r>
    </w:p>
    <w:p w:rsidR="00A07948" w:rsidRDefault="00A07948" w:rsidP="00A07948">
      <w:pPr>
        <w:rPr>
          <w:rtl/>
          <w:lang w:eastAsia="he-IL"/>
        </w:rPr>
      </w:pPr>
    </w:p>
    <w:p w:rsidR="00A07948" w:rsidRDefault="00A07948" w:rsidP="00A07948">
      <w:pPr>
        <w:pStyle w:val="af9"/>
        <w:keepNext/>
        <w:rPr>
          <w:rtl/>
          <w:lang w:eastAsia="he-IL"/>
        </w:rPr>
      </w:pPr>
      <w:bookmarkStart w:id="283" w:name="ET_guest_870013_16"/>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283"/>
    </w:p>
    <w:p w:rsidR="00A07948" w:rsidRDefault="00A07948" w:rsidP="00A07948">
      <w:pPr>
        <w:pStyle w:val="KeepWithNext"/>
        <w:rPr>
          <w:rtl/>
          <w:lang w:eastAsia="he-IL"/>
        </w:rPr>
      </w:pPr>
    </w:p>
    <w:p w:rsidR="00A07948" w:rsidRDefault="00A07948" w:rsidP="00A07948">
      <w:pPr>
        <w:rPr>
          <w:rtl/>
          <w:lang w:eastAsia="he-IL"/>
        </w:rPr>
      </w:pPr>
      <w:r>
        <w:rPr>
          <w:rtl/>
          <w:lang w:eastAsia="he-IL"/>
        </w:rPr>
        <w:t>כולם מסכימים. צריך אישור והפניות לכך לצערי קצת נמוכה. אנחנו באמת מנסים - - -</w:t>
      </w:r>
    </w:p>
    <w:p w:rsidR="00A07948" w:rsidRDefault="00A07948" w:rsidP="00A07948">
      <w:pPr>
        <w:rPr>
          <w:rtl/>
          <w:lang w:eastAsia="he-IL"/>
        </w:rPr>
      </w:pPr>
    </w:p>
    <w:p w:rsidR="00A07948" w:rsidRDefault="00A07948" w:rsidP="00A07948">
      <w:pPr>
        <w:pStyle w:val="af6"/>
        <w:keepNext/>
        <w:rPr>
          <w:rtl/>
        </w:rPr>
      </w:pPr>
      <w:bookmarkStart w:id="284" w:name="ET_yor_6041_17"/>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284"/>
    </w:p>
    <w:p w:rsidR="00A07948" w:rsidRDefault="00A07948" w:rsidP="00A07948">
      <w:pPr>
        <w:pStyle w:val="KeepWithNext"/>
        <w:rPr>
          <w:rtl/>
          <w:lang w:eastAsia="he-IL"/>
        </w:rPr>
      </w:pPr>
    </w:p>
    <w:p w:rsidR="00A07948" w:rsidRDefault="00A07948" w:rsidP="00A07948">
      <w:pPr>
        <w:rPr>
          <w:rtl/>
          <w:lang w:eastAsia="he-IL"/>
        </w:rPr>
      </w:pPr>
      <w:r>
        <w:rPr>
          <w:rtl/>
          <w:lang w:eastAsia="he-IL"/>
        </w:rPr>
        <w:t>הייתי אומרת שזה הפוך, שאנחנו במצב של דחיפות, לא של פניות. המצב הוא אקוטי וקשור למצב הבריאותי של הקורונה וכולי.</w:t>
      </w:r>
    </w:p>
    <w:p w:rsidR="00A07948" w:rsidRDefault="00A07948" w:rsidP="00A07948">
      <w:pPr>
        <w:rPr>
          <w:rtl/>
          <w:lang w:eastAsia="he-IL"/>
        </w:rPr>
      </w:pPr>
      <w:bookmarkStart w:id="285" w:name="_ETM_Q1_1588041"/>
      <w:bookmarkStart w:id="286" w:name="_ETM_Q1_1588121"/>
      <w:bookmarkEnd w:id="285"/>
      <w:bookmarkEnd w:id="286"/>
    </w:p>
    <w:p w:rsidR="00A07948" w:rsidRDefault="00A07948" w:rsidP="00A07948">
      <w:pPr>
        <w:pStyle w:val="af9"/>
        <w:keepNext/>
        <w:rPr>
          <w:rtl/>
          <w:lang w:eastAsia="he-IL"/>
        </w:rPr>
      </w:pPr>
      <w:bookmarkStart w:id="287" w:name="ET_guest_870013_18"/>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287"/>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מיכל, אני איתך. ואני "על זה", </w:t>
      </w:r>
      <w:bookmarkStart w:id="288" w:name="_ETM_Q1_1595945"/>
      <w:bookmarkEnd w:id="288"/>
      <w:r>
        <w:rPr>
          <w:rtl/>
          <w:lang w:eastAsia="he-IL"/>
        </w:rPr>
        <w:t>אני מנסה מאוד לקדם.</w:t>
      </w:r>
    </w:p>
    <w:p w:rsidR="00A07948" w:rsidRDefault="00A07948" w:rsidP="00A07948">
      <w:pPr>
        <w:rPr>
          <w:rtl/>
          <w:lang w:eastAsia="he-IL"/>
        </w:rPr>
      </w:pPr>
    </w:p>
    <w:p w:rsidR="00A07948" w:rsidRDefault="00A07948" w:rsidP="00A07948">
      <w:pPr>
        <w:pStyle w:val="af6"/>
        <w:keepNext/>
        <w:rPr>
          <w:rtl/>
        </w:rPr>
      </w:pPr>
      <w:bookmarkStart w:id="289" w:name="ET_yor_6041_19"/>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289"/>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אוקיי. אני מבקשת להתעדכן, ממש להתעדכן, כי אם לא אני אוציא מכתב למשרד הבריאות, לשר הבריאות, למנכ"ל. לבקש לטפל בכך מיידית. אני לא יודעת כמה זה יעזור, אבל מבקשת להתעדכן בימים הקרובים. אני חושבת שהדחיפות חייבת </w:t>
      </w:r>
      <w:bookmarkStart w:id="290" w:name="_ETM_Q1_1612757"/>
      <w:bookmarkEnd w:id="290"/>
      <w:r>
        <w:rPr>
          <w:rtl/>
          <w:lang w:eastAsia="he-IL"/>
        </w:rPr>
        <w:t>להיות מונגשת להם.</w:t>
      </w:r>
      <w:bookmarkStart w:id="291" w:name="_ETM_Q1_1616234"/>
      <w:bookmarkEnd w:id="291"/>
    </w:p>
    <w:p w:rsidR="00A07948" w:rsidRDefault="00A07948" w:rsidP="00A07948">
      <w:pPr>
        <w:rPr>
          <w:rtl/>
          <w:lang w:eastAsia="he-IL"/>
        </w:rPr>
      </w:pPr>
      <w:bookmarkStart w:id="292" w:name="_ETM_Q1_1616334"/>
      <w:bookmarkEnd w:id="292"/>
    </w:p>
    <w:p w:rsidR="00A07948" w:rsidRDefault="00A07948" w:rsidP="00A07948">
      <w:pPr>
        <w:pStyle w:val="af9"/>
        <w:keepNext/>
        <w:rPr>
          <w:rtl/>
          <w:lang w:eastAsia="he-IL"/>
        </w:rPr>
      </w:pPr>
      <w:bookmarkStart w:id="293" w:name="ET_guest_870013_20"/>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293"/>
    </w:p>
    <w:p w:rsidR="00A07948" w:rsidRDefault="00A07948" w:rsidP="00A07948">
      <w:pPr>
        <w:pStyle w:val="KeepWithNext"/>
        <w:rPr>
          <w:rtl/>
          <w:lang w:eastAsia="he-IL"/>
        </w:rPr>
      </w:pPr>
    </w:p>
    <w:p w:rsidR="00A07948" w:rsidRDefault="00A07948" w:rsidP="00A07948">
      <w:pPr>
        <w:rPr>
          <w:rtl/>
          <w:lang w:eastAsia="he-IL"/>
        </w:rPr>
      </w:pPr>
      <w:r>
        <w:rPr>
          <w:rtl/>
          <w:lang w:eastAsia="he-IL"/>
        </w:rPr>
        <w:t>בסדר, אני מסכימה. החומר המקצועי מוכן</w:t>
      </w:r>
      <w:r w:rsidR="008F6BF6">
        <w:rPr>
          <w:rtl/>
          <w:lang w:eastAsia="he-IL"/>
        </w:rPr>
        <w:t xml:space="preserve"> מזה זמן רב והוא מונח על שולחנם</w:t>
      </w:r>
      <w:r w:rsidR="008F6BF6">
        <w:rPr>
          <w:rFonts w:hint="cs"/>
          <w:rtl/>
          <w:lang w:eastAsia="he-IL"/>
        </w:rPr>
        <w:t>,</w:t>
      </w:r>
      <w:r>
        <w:rPr>
          <w:rtl/>
          <w:lang w:eastAsia="he-IL"/>
        </w:rPr>
        <w:t xml:space="preserve"> ואנחנו מטפלים בזה. אנחנו יודעים </w:t>
      </w:r>
      <w:bookmarkStart w:id="294" w:name="_ETM_Q1_1628776"/>
      <w:bookmarkEnd w:id="294"/>
      <w:r>
        <w:rPr>
          <w:rtl/>
          <w:lang w:eastAsia="he-IL"/>
        </w:rPr>
        <w:t xml:space="preserve">שהחסם הזה הוא מאוד משמעותי, הנושא של המחיר </w:t>
      </w:r>
      <w:bookmarkStart w:id="295" w:name="_ETM_Q1_1631950"/>
      <w:bookmarkEnd w:id="295"/>
      <w:r>
        <w:rPr>
          <w:rtl/>
          <w:lang w:eastAsia="he-IL"/>
        </w:rPr>
        <w:t>ובהחלט זה אחד הדברים שחייב להיות על השולחן.</w:t>
      </w:r>
    </w:p>
    <w:p w:rsidR="00A07948" w:rsidRDefault="00A07948" w:rsidP="00A07948">
      <w:pPr>
        <w:rPr>
          <w:rtl/>
          <w:lang w:eastAsia="he-IL"/>
        </w:rPr>
      </w:pPr>
      <w:bookmarkStart w:id="296" w:name="_ETM_Q1_1636852"/>
      <w:bookmarkStart w:id="297" w:name="_ETM_Q1_1636955"/>
      <w:bookmarkEnd w:id="296"/>
      <w:bookmarkEnd w:id="297"/>
    </w:p>
    <w:p w:rsidR="00A07948" w:rsidRDefault="00A07948" w:rsidP="00A07948">
      <w:pPr>
        <w:pStyle w:val="af6"/>
        <w:keepNext/>
        <w:rPr>
          <w:rtl/>
        </w:rPr>
      </w:pPr>
      <w:bookmarkStart w:id="298" w:name="ET_yor_6041_21"/>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298"/>
    </w:p>
    <w:p w:rsidR="00A07948" w:rsidRDefault="00A07948" w:rsidP="00A07948">
      <w:pPr>
        <w:pStyle w:val="KeepWithNext"/>
        <w:rPr>
          <w:rtl/>
          <w:lang w:eastAsia="he-IL"/>
        </w:rPr>
      </w:pPr>
    </w:p>
    <w:p w:rsidR="00A07948" w:rsidRDefault="00A07948" w:rsidP="00A07948">
      <w:pPr>
        <w:rPr>
          <w:rtl/>
          <w:lang w:eastAsia="he-IL"/>
        </w:rPr>
      </w:pPr>
      <w:r>
        <w:rPr>
          <w:rtl/>
          <w:lang w:eastAsia="he-IL"/>
        </w:rPr>
        <w:t>הוועדה מבקשת בשבוע הבא שתעדכני אותה. שבוע, זה הרבה זמן. ביום שני הבא אני מבקשת עדכון אם זה התקדם.</w:t>
      </w:r>
    </w:p>
    <w:p w:rsidR="00A07948" w:rsidRDefault="00A07948" w:rsidP="00A07948">
      <w:pPr>
        <w:rPr>
          <w:rtl/>
          <w:lang w:eastAsia="he-IL"/>
        </w:rPr>
      </w:pPr>
      <w:bookmarkStart w:id="299" w:name="_ETM_Q1_1647342"/>
      <w:bookmarkStart w:id="300" w:name="_ETM_Q1_1647449"/>
      <w:bookmarkEnd w:id="299"/>
      <w:bookmarkEnd w:id="300"/>
    </w:p>
    <w:p w:rsidR="00A07948" w:rsidRDefault="00A07948" w:rsidP="00A07948">
      <w:pPr>
        <w:pStyle w:val="af9"/>
        <w:keepNext/>
        <w:rPr>
          <w:rtl/>
          <w:lang w:eastAsia="he-IL"/>
        </w:rPr>
      </w:pPr>
      <w:bookmarkStart w:id="301" w:name="ET_guest_870013_22"/>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301"/>
    </w:p>
    <w:p w:rsidR="00A07948" w:rsidRDefault="00A07948" w:rsidP="00A07948">
      <w:pPr>
        <w:pStyle w:val="KeepWithNext"/>
        <w:rPr>
          <w:rtl/>
          <w:lang w:eastAsia="he-IL"/>
        </w:rPr>
      </w:pPr>
    </w:p>
    <w:p w:rsidR="00A07948" w:rsidRDefault="00A07948" w:rsidP="00A07948">
      <w:pPr>
        <w:rPr>
          <w:rtl/>
          <w:lang w:eastAsia="he-IL"/>
        </w:rPr>
      </w:pPr>
      <w:r>
        <w:rPr>
          <w:rtl/>
          <w:lang w:eastAsia="he-IL"/>
        </w:rPr>
        <w:t>בסדר.</w:t>
      </w:r>
    </w:p>
    <w:p w:rsidR="00A07948" w:rsidRDefault="00A07948" w:rsidP="00A07948">
      <w:pPr>
        <w:rPr>
          <w:rtl/>
          <w:lang w:eastAsia="he-IL"/>
        </w:rPr>
      </w:pPr>
    </w:p>
    <w:p w:rsidR="00A07948" w:rsidRDefault="00A07948" w:rsidP="00A07948">
      <w:pPr>
        <w:pStyle w:val="af6"/>
        <w:keepNext/>
        <w:rPr>
          <w:rtl/>
        </w:rPr>
      </w:pPr>
      <w:bookmarkStart w:id="302" w:name="ET_yor_6041_23"/>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302"/>
    </w:p>
    <w:p w:rsidR="00A07948" w:rsidRDefault="00A07948" w:rsidP="00A07948">
      <w:pPr>
        <w:pStyle w:val="KeepWithNext"/>
        <w:rPr>
          <w:rtl/>
          <w:lang w:eastAsia="he-IL"/>
        </w:rPr>
      </w:pPr>
    </w:p>
    <w:p w:rsidR="00A07948" w:rsidRDefault="00A07948" w:rsidP="00A07948">
      <w:pPr>
        <w:rPr>
          <w:rtl/>
          <w:lang w:eastAsia="he-IL"/>
        </w:rPr>
      </w:pPr>
      <w:r>
        <w:rPr>
          <w:rtl/>
          <w:lang w:eastAsia="he-IL"/>
        </w:rPr>
        <w:t>תודה.</w:t>
      </w:r>
    </w:p>
    <w:p w:rsidR="00A07948" w:rsidRDefault="00A07948" w:rsidP="00A07948">
      <w:pPr>
        <w:rPr>
          <w:rtl/>
          <w:lang w:eastAsia="he-IL"/>
        </w:rPr>
      </w:pPr>
      <w:bookmarkStart w:id="303" w:name="_ETM_Q1_1653448"/>
      <w:bookmarkStart w:id="304" w:name="_ETM_Q1_1653548"/>
      <w:bookmarkEnd w:id="303"/>
      <w:bookmarkEnd w:id="304"/>
    </w:p>
    <w:p w:rsidR="00A07948" w:rsidRDefault="00A07948" w:rsidP="00A07948">
      <w:pPr>
        <w:pStyle w:val="af9"/>
        <w:keepNext/>
        <w:rPr>
          <w:rtl/>
          <w:lang w:eastAsia="he-IL"/>
        </w:rPr>
      </w:pPr>
      <w:bookmarkStart w:id="305" w:name="ET_guest_870013_24"/>
      <w:r>
        <w:rPr>
          <w:rStyle w:val="TagStyle"/>
          <w:rFonts w:hint="cs"/>
          <w:rtl/>
        </w:rPr>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305"/>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חשוב מאוד גם הנושא </w:t>
      </w:r>
      <w:bookmarkStart w:id="306" w:name="_ETM_Q1_1656682"/>
      <w:bookmarkEnd w:id="306"/>
      <w:r>
        <w:rPr>
          <w:rtl/>
          <w:lang w:eastAsia="he-IL"/>
        </w:rPr>
        <w:t>של ההסברה בקרב בני נוער. ויש פה איזושהי עבודה שהתחילה לפני מספר שנים, יחד עם משרד החינוך, בנושא של הסברה. אנחנו נמשיך לקדם את זה ולחזק את זה.</w:t>
      </w:r>
    </w:p>
    <w:p w:rsidR="00A07948" w:rsidRDefault="00A07948" w:rsidP="00A07948">
      <w:pPr>
        <w:rPr>
          <w:rtl/>
          <w:lang w:eastAsia="he-IL"/>
        </w:rPr>
      </w:pPr>
      <w:bookmarkStart w:id="307" w:name="_ETM_Q1_1671978"/>
      <w:bookmarkStart w:id="308" w:name="_ETM_Q1_1672052"/>
      <w:bookmarkEnd w:id="307"/>
      <w:bookmarkEnd w:id="308"/>
    </w:p>
    <w:p w:rsidR="00A07948" w:rsidRDefault="00A07948" w:rsidP="00A07948">
      <w:pPr>
        <w:pStyle w:val="af6"/>
        <w:keepNext/>
        <w:rPr>
          <w:rtl/>
        </w:rPr>
      </w:pPr>
      <w:bookmarkStart w:id="309" w:name="ET_yor_6041_25"/>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309"/>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אפרת, יש לי שאלה בנושא הזה. הסברה דווקא בעידן הזה </w:t>
      </w:r>
      <w:bookmarkStart w:id="310" w:name="_ETM_Q1_1675121"/>
      <w:bookmarkEnd w:id="310"/>
      <w:r>
        <w:rPr>
          <w:rtl/>
          <w:lang w:eastAsia="he-IL"/>
        </w:rPr>
        <w:t xml:space="preserve">שבני הנוער נמצאים בסוג של אי-קשב לכל דבר אחר חוץ </w:t>
      </w:r>
      <w:bookmarkStart w:id="311" w:name="_ETM_Q1_1676762"/>
      <w:bookmarkEnd w:id="311"/>
      <w:r>
        <w:rPr>
          <w:rtl/>
          <w:lang w:eastAsia="he-IL"/>
        </w:rPr>
        <w:t>מאשר למחשבים ו</w:t>
      </w:r>
      <w:r w:rsidR="008F6BF6">
        <w:rPr>
          <w:rFonts w:hint="cs"/>
          <w:rtl/>
          <w:lang w:eastAsia="he-IL"/>
        </w:rPr>
        <w:t>ל</w:t>
      </w:r>
      <w:r>
        <w:rPr>
          <w:rtl/>
          <w:lang w:eastAsia="he-IL"/>
        </w:rPr>
        <w:t xml:space="preserve">זומים השונים. אנחנו נערכים לא מלפני מספר שנים, </w:t>
      </w:r>
      <w:bookmarkStart w:id="312" w:name="_ETM_Q1_1684773"/>
      <w:bookmarkEnd w:id="312"/>
      <w:r>
        <w:rPr>
          <w:rtl/>
          <w:lang w:eastAsia="he-IL"/>
        </w:rPr>
        <w:t xml:space="preserve">אנחנו נערכים עכשיו בהתחשב במציאות החדשה הזאת שהם צורכים </w:t>
      </w:r>
      <w:bookmarkStart w:id="313" w:name="_ETM_Q1_1686125"/>
      <w:bookmarkEnd w:id="313"/>
      <w:r>
        <w:rPr>
          <w:rtl/>
          <w:lang w:eastAsia="he-IL"/>
        </w:rPr>
        <w:t xml:space="preserve">כל הזמן טכנולוגיה למעין קמפיין הסברתי ממוקד בבני הנוער, ממוקד </w:t>
      </w:r>
      <w:bookmarkStart w:id="314" w:name="_ETM_Q1_1695187"/>
      <w:bookmarkEnd w:id="314"/>
      <w:r>
        <w:rPr>
          <w:rtl/>
          <w:lang w:eastAsia="he-IL"/>
        </w:rPr>
        <w:t>לנושאים הללו, דווקא בעת הזאת, דווקא במשבר הקורונה שמשדר את הדחיפות הזו?</w:t>
      </w:r>
    </w:p>
    <w:p w:rsidR="00A07948" w:rsidRDefault="00A07948" w:rsidP="00A07948">
      <w:pPr>
        <w:rPr>
          <w:rtl/>
          <w:lang w:eastAsia="he-IL"/>
        </w:rPr>
      </w:pPr>
    </w:p>
    <w:p w:rsidR="00A07948" w:rsidRDefault="00A07948" w:rsidP="00A07948">
      <w:pPr>
        <w:pStyle w:val="af9"/>
        <w:keepNext/>
        <w:rPr>
          <w:rtl/>
          <w:lang w:eastAsia="he-IL"/>
        </w:rPr>
      </w:pPr>
      <w:bookmarkStart w:id="315" w:name="ET_guest_870013_26"/>
      <w:r>
        <w:rPr>
          <w:rStyle w:val="TagStyle"/>
          <w:rFonts w:hint="cs"/>
          <w:rtl/>
        </w:rPr>
        <w:lastRenderedPageBreak/>
        <w:t xml:space="preserve"> &lt;&lt; אורח &gt;&gt; </w:t>
      </w:r>
      <w:r>
        <w:rPr>
          <w:rFonts w:hint="cs"/>
          <w:rtl/>
          <w:lang w:eastAsia="he-IL"/>
        </w:rPr>
        <w:t>אפרת אפללו:</w:t>
      </w:r>
      <w:r>
        <w:rPr>
          <w:rStyle w:val="TagStyle"/>
          <w:rFonts w:hint="cs"/>
          <w:rtl/>
        </w:rPr>
        <w:t xml:space="preserve"> &lt;&lt; אורח &gt;&gt;</w:t>
      </w:r>
      <w:r>
        <w:rPr>
          <w:rFonts w:hint="cs"/>
          <w:rtl/>
          <w:lang w:eastAsia="he-IL"/>
        </w:rPr>
        <w:t xml:space="preserve">   </w:t>
      </w:r>
      <w:bookmarkEnd w:id="315"/>
    </w:p>
    <w:p w:rsidR="00A07948" w:rsidRDefault="00A07948" w:rsidP="00A07948">
      <w:pPr>
        <w:pStyle w:val="KeepWithNext"/>
        <w:rPr>
          <w:rtl/>
          <w:lang w:eastAsia="he-IL"/>
        </w:rPr>
      </w:pPr>
    </w:p>
    <w:p w:rsidR="00A07948" w:rsidRDefault="00A07948" w:rsidP="00A07948">
      <w:pPr>
        <w:rPr>
          <w:rtl/>
          <w:lang w:eastAsia="he-IL"/>
        </w:rPr>
      </w:pPr>
      <w:r>
        <w:rPr>
          <w:rtl/>
          <w:lang w:eastAsia="he-IL"/>
        </w:rPr>
        <w:t xml:space="preserve">אני מתחילה לקדם ביחד עם מחלקת ההסברה שלנו את </w:t>
      </w:r>
      <w:bookmarkStart w:id="316" w:name="_ETM_Q1_1704339"/>
      <w:bookmarkEnd w:id="316"/>
      <w:r>
        <w:rPr>
          <w:rtl/>
          <w:lang w:eastAsia="he-IL"/>
        </w:rPr>
        <w:t>העברת המסרים לבני נוער במקומות שבהם הם נמצאים. שוב, אלו תהליכים וזה צורך משאבים: גם של זמן וגם של תקציב. אנחנו מתחילים עם זה. אנחנו מודעים לדחיפות של העניין הזה, בהחלט.</w:t>
      </w:r>
    </w:p>
    <w:p w:rsidR="00A07948" w:rsidRDefault="00A07948" w:rsidP="00A07948">
      <w:pPr>
        <w:rPr>
          <w:rtl/>
          <w:lang w:eastAsia="he-IL"/>
        </w:rPr>
      </w:pPr>
      <w:bookmarkStart w:id="317" w:name="_ETM_Q1_1718629"/>
      <w:bookmarkStart w:id="318" w:name="_ETM_Q1_1718721"/>
      <w:bookmarkEnd w:id="317"/>
      <w:bookmarkEnd w:id="318"/>
    </w:p>
    <w:p w:rsidR="00A07948" w:rsidRDefault="00A07948" w:rsidP="00A07948">
      <w:pPr>
        <w:pStyle w:val="af6"/>
        <w:keepNext/>
        <w:rPr>
          <w:rtl/>
        </w:rPr>
      </w:pPr>
      <w:bookmarkStart w:id="319" w:name="ET_yor_6041_27"/>
      <w:r>
        <w:rPr>
          <w:rStyle w:val="TagStyle"/>
          <w:rFonts w:hint="cs"/>
          <w:rtl/>
        </w:rPr>
        <w:t xml:space="preserve"> &lt;&lt; יור &gt;&gt; </w:t>
      </w:r>
      <w:r>
        <w:rPr>
          <w:rFonts w:hint="cs"/>
          <w:rtl/>
        </w:rPr>
        <w:t>היו"ר מיכל וונש:</w:t>
      </w:r>
      <w:r>
        <w:rPr>
          <w:rStyle w:val="TagStyle"/>
          <w:rFonts w:hint="cs"/>
          <w:rtl/>
        </w:rPr>
        <w:t xml:space="preserve"> &lt;&lt; יור &gt;&gt;</w:t>
      </w:r>
      <w:r>
        <w:rPr>
          <w:rFonts w:hint="cs"/>
          <w:rtl/>
        </w:rPr>
        <w:t xml:space="preserve">   </w:t>
      </w:r>
      <w:bookmarkEnd w:id="319"/>
    </w:p>
    <w:p w:rsidR="00A07948" w:rsidRDefault="00A07948" w:rsidP="00A07948">
      <w:pPr>
        <w:pStyle w:val="KeepWithNext"/>
        <w:rPr>
          <w:rtl/>
          <w:lang w:eastAsia="he-IL"/>
        </w:rPr>
      </w:pPr>
    </w:p>
    <w:p w:rsidR="00A07948" w:rsidRDefault="00A07948" w:rsidP="00A07948">
      <w:pPr>
        <w:rPr>
          <w:rtl/>
          <w:lang w:eastAsia="he-IL"/>
        </w:rPr>
      </w:pPr>
      <w:bookmarkStart w:id="320" w:name="_ETM_Q1_1720267"/>
      <w:bookmarkEnd w:id="320"/>
      <w:r>
        <w:rPr>
          <w:rtl/>
          <w:lang w:eastAsia="he-IL"/>
        </w:rPr>
        <w:t xml:space="preserve">אוקיי. תודה. את יודעת שזה לא אישי, </w:t>
      </w:r>
      <w:bookmarkStart w:id="321" w:name="_ETM_Q1_1726598"/>
      <w:bookmarkEnd w:id="321"/>
      <w:r>
        <w:rPr>
          <w:rtl/>
          <w:lang w:eastAsia="he-IL"/>
        </w:rPr>
        <w:t>אני משדרת את הדחיפות הזו כי אני חשה ואני חושבת שהמשבר הזה יהווה הזדמנות אך ורק אם נזהה ונמצה את ההזדמנויות הללו. פה יש לנו אחריות מוגברת</w:t>
      </w:r>
      <w:bookmarkStart w:id="322" w:name="_ETM_Q1_1732338"/>
      <w:bookmarkEnd w:id="322"/>
      <w:r>
        <w:rPr>
          <w:rtl/>
          <w:lang w:eastAsia="he-IL"/>
        </w:rPr>
        <w:t xml:space="preserve"> כלפי בני נוער שהולכים לנו לאיבוד. דור שלם </w:t>
      </w:r>
      <w:bookmarkStart w:id="323" w:name="_ETM_Q1_1739499"/>
      <w:bookmarkEnd w:id="323"/>
      <w:r>
        <w:rPr>
          <w:rtl/>
          <w:lang w:eastAsia="he-IL"/>
        </w:rPr>
        <w:t xml:space="preserve">שהולך לנו לאיבוד. אנחנו צריכים לפעול בדחיפות מתוך המצב הזה כפי שאנחנו רואים אותו. הנושאים שאנחנו מדברים עליו בוועדה הם </w:t>
      </w:r>
      <w:bookmarkStart w:id="324" w:name="_ETM_Q1_1747355"/>
      <w:bookmarkEnd w:id="324"/>
      <w:r>
        <w:rPr>
          <w:rtl/>
          <w:lang w:eastAsia="he-IL"/>
        </w:rPr>
        <w:t xml:space="preserve">רק סממנים, הם רק סימפטומים. הם לא הטיפול. </w:t>
      </w:r>
    </w:p>
    <w:p w:rsidR="00A07948" w:rsidRDefault="00A07948" w:rsidP="00A07948">
      <w:pPr>
        <w:rPr>
          <w:rtl/>
          <w:lang w:eastAsia="he-IL"/>
        </w:rPr>
      </w:pPr>
    </w:p>
    <w:p w:rsidR="00A07948" w:rsidRDefault="00A07948" w:rsidP="00A07948">
      <w:pPr>
        <w:rPr>
          <w:rtl/>
          <w:lang w:eastAsia="he-IL"/>
        </w:rPr>
      </w:pPr>
      <w:r>
        <w:rPr>
          <w:rtl/>
          <w:lang w:eastAsia="he-IL"/>
        </w:rPr>
        <w:t>אפי</w:t>
      </w:r>
      <w:bookmarkStart w:id="325" w:name="_ETM_Q1_1758031"/>
      <w:bookmarkEnd w:id="325"/>
      <w:r w:rsidR="006120DD">
        <w:rPr>
          <w:rtl/>
          <w:lang w:eastAsia="he-IL"/>
        </w:rPr>
        <w:t>, אולי תשלי</w:t>
      </w:r>
      <w:r w:rsidR="006120DD">
        <w:rPr>
          <w:rFonts w:hint="cs"/>
          <w:rtl/>
          <w:lang w:eastAsia="he-IL"/>
        </w:rPr>
        <w:t>ם</w:t>
      </w:r>
      <w:r>
        <w:rPr>
          <w:rtl/>
          <w:lang w:eastAsia="he-IL"/>
        </w:rPr>
        <w:t xml:space="preserve"> את נושא האכיפה. לגבי שאלותיו של פרופ' חגי לוין וגם בכלל. </w:t>
      </w:r>
    </w:p>
    <w:p w:rsidR="00A07948" w:rsidRDefault="00A07948" w:rsidP="00A07948">
      <w:pPr>
        <w:ind w:firstLine="0"/>
        <w:rPr>
          <w:rtl/>
          <w:lang w:eastAsia="he-IL"/>
        </w:rPr>
      </w:pPr>
      <w:bookmarkStart w:id="326" w:name="_ETM_Q1_1765241"/>
      <w:bookmarkStart w:id="327" w:name="_ETM_Q1_1765316"/>
      <w:bookmarkStart w:id="328" w:name="_ETM_Q1_1766489"/>
      <w:bookmarkStart w:id="329" w:name="_ETM_Q1_1766554"/>
      <w:bookmarkEnd w:id="326"/>
      <w:bookmarkEnd w:id="327"/>
      <w:bookmarkEnd w:id="328"/>
      <w:bookmarkEnd w:id="329"/>
      <w:r>
        <w:rPr>
          <w:rtl/>
          <w:lang w:eastAsia="he-IL"/>
        </w:rPr>
        <w:t>בוקר טוב, אפי.</w:t>
      </w:r>
    </w:p>
    <w:p w:rsidR="00A07948" w:rsidRDefault="00A07948" w:rsidP="00A07948">
      <w:pPr>
        <w:rPr>
          <w:rtl/>
          <w:lang w:eastAsia="he-IL"/>
        </w:rPr>
      </w:pPr>
    </w:p>
    <w:p w:rsidR="00A07948" w:rsidRDefault="00A07948" w:rsidP="00A07948">
      <w:pPr>
        <w:pStyle w:val="af9"/>
        <w:keepNext/>
        <w:rPr>
          <w:rtl/>
          <w:lang w:eastAsia="he-IL"/>
        </w:rPr>
      </w:pPr>
      <w:bookmarkStart w:id="330" w:name="_ETM_Q1_1758650"/>
      <w:bookmarkStart w:id="331" w:name="_ETM_Q1_1758734"/>
      <w:bookmarkStart w:id="332" w:name="_ETM_Q1_1759146"/>
      <w:bookmarkStart w:id="333" w:name="_ETM_Q1_1759251"/>
      <w:bookmarkStart w:id="334" w:name="ET_guest_742255_28"/>
      <w:bookmarkEnd w:id="330"/>
      <w:bookmarkEnd w:id="331"/>
      <w:bookmarkEnd w:id="332"/>
      <w:bookmarkEnd w:id="333"/>
      <w:r>
        <w:rPr>
          <w:rStyle w:val="TagStyle"/>
          <w:rFonts w:hint="cs"/>
          <w:rtl/>
        </w:rPr>
        <w:t xml:space="preserve"> &lt;&lt; אורח &gt;&gt; </w:t>
      </w:r>
      <w:r>
        <w:rPr>
          <w:rFonts w:hint="cs"/>
          <w:rtl/>
          <w:lang w:eastAsia="he-IL"/>
        </w:rPr>
        <w:t>אפי שפר:</w:t>
      </w:r>
      <w:r>
        <w:rPr>
          <w:rStyle w:val="TagStyle"/>
          <w:rFonts w:hint="cs"/>
          <w:rtl/>
        </w:rPr>
        <w:t xml:space="preserve"> &lt;&lt; אורח &gt;&gt;</w:t>
      </w:r>
      <w:r>
        <w:rPr>
          <w:rFonts w:hint="cs"/>
          <w:rtl/>
          <w:lang w:eastAsia="he-IL"/>
        </w:rPr>
        <w:t xml:space="preserve">   </w:t>
      </w:r>
      <w:bookmarkEnd w:id="334"/>
    </w:p>
    <w:p w:rsidR="00A07948" w:rsidRDefault="00A07948" w:rsidP="00A07948">
      <w:pPr>
        <w:pStyle w:val="KeepWithNext"/>
        <w:rPr>
          <w:rtl/>
          <w:lang w:eastAsia="he-IL"/>
        </w:rPr>
      </w:pPr>
    </w:p>
    <w:p w:rsidR="00A07948" w:rsidRDefault="00A07948" w:rsidP="008D64F2">
      <w:pPr>
        <w:rPr>
          <w:rtl/>
          <w:lang w:eastAsia="he-IL"/>
        </w:rPr>
      </w:pPr>
      <w:bookmarkStart w:id="335" w:name="_ETM_Q1_1766247"/>
      <w:bookmarkEnd w:id="335"/>
      <w:r>
        <w:rPr>
          <w:rtl/>
          <w:lang w:eastAsia="he-IL"/>
        </w:rPr>
        <w:t xml:space="preserve"> בשמחה, תודה רבה על המצגת היפה והמעניינת. אנחנו מדברים פה על שני חוקים עיקריים </w:t>
      </w:r>
      <w:r w:rsidR="008D64F2">
        <w:rPr>
          <w:rFonts w:hint="cs"/>
          <w:rtl/>
          <w:lang w:eastAsia="he-IL"/>
        </w:rPr>
        <w:t>כ</w:t>
      </w:r>
      <w:r>
        <w:rPr>
          <w:rtl/>
          <w:lang w:eastAsia="he-IL"/>
        </w:rPr>
        <w:t>שאנחנו</w:t>
      </w:r>
      <w:r w:rsidR="008D64F2">
        <w:rPr>
          <w:rFonts w:hint="cs"/>
          <w:rtl/>
          <w:lang w:eastAsia="he-IL"/>
        </w:rPr>
        <w:t xml:space="preserve"> מתייחסים לתחום הזה של מניעת עישון. החוק של מניעת עישון במקומות ציבוריים והגבלת הפרסום והשיווק של מוצרי טבק ומוצרי עישון. לשני החוקים האלה יש מנגנוני אכיפה שונים, למשל, אם אנחנו מדברים על חוק למניעת עישון במקומות ציבוריים </w:t>
      </w:r>
      <w:r w:rsidR="008D64F2">
        <w:rPr>
          <w:rFonts w:hint="eastAsia"/>
          <w:rtl/>
          <w:lang w:eastAsia="he-IL"/>
        </w:rPr>
        <w:t>–</w:t>
      </w:r>
      <w:r w:rsidR="008D64F2">
        <w:rPr>
          <w:rFonts w:hint="cs"/>
          <w:rtl/>
          <w:lang w:eastAsia="he-IL"/>
        </w:rPr>
        <w:t xml:space="preserve"> הסמכות לאכיפה ניתנת לרשות המקומית</w:t>
      </w:r>
      <w:r w:rsidR="008F6BF6">
        <w:rPr>
          <w:rFonts w:hint="cs"/>
          <w:rtl/>
          <w:lang w:eastAsia="he-IL"/>
        </w:rPr>
        <w:t>.</w:t>
      </w:r>
      <w:r w:rsidR="008D64F2">
        <w:rPr>
          <w:rFonts w:hint="cs"/>
          <w:rtl/>
          <w:lang w:eastAsia="he-IL"/>
        </w:rPr>
        <w:t xml:space="preserve"> והכסף שנכנס בסופו </w:t>
      </w:r>
      <w:bookmarkStart w:id="336" w:name="_ETM_Q1_1799072"/>
      <w:bookmarkEnd w:id="336"/>
      <w:r w:rsidR="008D64F2">
        <w:rPr>
          <w:rFonts w:hint="cs"/>
          <w:rtl/>
          <w:lang w:eastAsia="he-IL"/>
        </w:rPr>
        <w:t xml:space="preserve">של דבר מהקנסות </w:t>
      </w:r>
      <w:r w:rsidR="008F6BF6">
        <w:rPr>
          <w:rFonts w:hint="cs"/>
          <w:rtl/>
          <w:lang w:eastAsia="he-IL"/>
        </w:rPr>
        <w:t xml:space="preserve">נכנס </w:t>
      </w:r>
      <w:r w:rsidR="008D64F2">
        <w:rPr>
          <w:rFonts w:hint="cs"/>
          <w:rtl/>
          <w:lang w:eastAsia="he-IL"/>
        </w:rPr>
        <w:t xml:space="preserve">לקופה שלהן בתור תמריץ לביצוע האכיפה. בנושא </w:t>
      </w:r>
      <w:bookmarkStart w:id="337" w:name="_ETM_Q1_1808710"/>
      <w:bookmarkEnd w:id="337"/>
      <w:r w:rsidR="008D64F2">
        <w:rPr>
          <w:rFonts w:hint="cs"/>
          <w:rtl/>
          <w:lang w:eastAsia="he-IL"/>
        </w:rPr>
        <w:t xml:space="preserve">של הגבלת פרסום ושיווק, כאן מדובר על הצגה של מוצרים בנקודות מכירה וכדומה </w:t>
      </w:r>
      <w:r w:rsidR="008D64F2">
        <w:rPr>
          <w:rFonts w:hint="eastAsia"/>
          <w:rtl/>
          <w:lang w:eastAsia="he-IL"/>
        </w:rPr>
        <w:t>–</w:t>
      </w:r>
      <w:r w:rsidR="008D64F2">
        <w:rPr>
          <w:rFonts w:hint="cs"/>
          <w:rtl/>
          <w:lang w:eastAsia="he-IL"/>
        </w:rPr>
        <w:t xml:space="preserve"> לצערי אין למשרד הבריאות סמכות אכיפה בנושא. למי שיש פה סמכות אכיפה </w:t>
      </w:r>
      <w:bookmarkStart w:id="338" w:name="_ETM_Q1_1823323"/>
      <w:bookmarkEnd w:id="338"/>
      <w:r w:rsidR="008D64F2">
        <w:rPr>
          <w:rFonts w:hint="cs"/>
          <w:rtl/>
          <w:lang w:eastAsia="he-IL"/>
        </w:rPr>
        <w:t xml:space="preserve">הן הרשויות המקומיות ולמשטרה. אנחנו משתפים פעולה עם הרשויות המקומיות ובמידת הצורך ואם צריך </w:t>
      </w:r>
      <w:r w:rsidR="008D64F2">
        <w:rPr>
          <w:rFonts w:hint="eastAsia"/>
          <w:rtl/>
          <w:lang w:eastAsia="he-IL"/>
        </w:rPr>
        <w:t>–</w:t>
      </w:r>
      <w:r w:rsidR="008D64F2">
        <w:rPr>
          <w:rFonts w:hint="cs"/>
          <w:rtl/>
          <w:lang w:eastAsia="he-IL"/>
        </w:rPr>
        <w:t xml:space="preserve"> גם פונים למשטרה ומטפלים בפניות ציבור. אנחנו עושים את זה דרך הצינורות המקובלים שזה הרשויות המקומיות והמשטרה.</w:t>
      </w:r>
    </w:p>
    <w:p w:rsidR="008D64F2" w:rsidRDefault="008D64F2" w:rsidP="008D64F2">
      <w:pPr>
        <w:rPr>
          <w:rtl/>
          <w:lang w:eastAsia="he-IL"/>
        </w:rPr>
      </w:pPr>
    </w:p>
    <w:p w:rsidR="008D64F2" w:rsidRDefault="008D64F2" w:rsidP="008D64F2">
      <w:pPr>
        <w:pStyle w:val="af6"/>
        <w:keepNext/>
        <w:rPr>
          <w:rtl/>
        </w:rPr>
      </w:pPr>
      <w:bookmarkStart w:id="339" w:name="ET_yor_6041_26"/>
      <w:r w:rsidRPr="008D64F2">
        <w:rPr>
          <w:rStyle w:val="TagStyle"/>
          <w:rtl/>
        </w:rPr>
        <w:t xml:space="preserve"> &lt;&lt; יור &gt;&gt; </w:t>
      </w:r>
      <w:r>
        <w:rPr>
          <w:rtl/>
        </w:rPr>
        <w:t>היו"ר מיכל וונש:</w:t>
      </w:r>
      <w:r w:rsidRPr="008D64F2">
        <w:rPr>
          <w:rStyle w:val="TagStyle"/>
          <w:rtl/>
        </w:rPr>
        <w:t xml:space="preserve"> &lt;&lt; יור &gt;&gt;</w:t>
      </w:r>
      <w:r>
        <w:rPr>
          <w:rtl/>
        </w:rPr>
        <w:t xml:space="preserve">   </w:t>
      </w:r>
      <w:bookmarkEnd w:id="339"/>
    </w:p>
    <w:p w:rsidR="008D64F2" w:rsidRDefault="008D64F2" w:rsidP="008D64F2">
      <w:pPr>
        <w:pStyle w:val="KeepWithNext"/>
        <w:rPr>
          <w:rtl/>
          <w:lang w:eastAsia="he-IL"/>
        </w:rPr>
      </w:pPr>
    </w:p>
    <w:p w:rsidR="008D64F2" w:rsidRDefault="008D64F2" w:rsidP="008D64F2">
      <w:pPr>
        <w:rPr>
          <w:rtl/>
          <w:lang w:eastAsia="he-IL"/>
        </w:rPr>
      </w:pPr>
      <w:r>
        <w:rPr>
          <w:rFonts w:hint="cs"/>
          <w:rtl/>
          <w:lang w:eastAsia="he-IL"/>
        </w:rPr>
        <w:t>אז אנחנו נשמע עוד מעט מהרשויות המקומיות והמשטרה. אני מקווה שהמשטרה גם איתנו.</w:t>
      </w:r>
      <w:r w:rsidR="00AD46BD">
        <w:rPr>
          <w:rFonts w:hint="cs"/>
          <w:rtl/>
          <w:lang w:eastAsia="he-IL"/>
        </w:rPr>
        <w:t xml:space="preserve"> לגבי </w:t>
      </w:r>
      <w:r w:rsidR="00AD46BD" w:rsidRPr="008F6BF6">
        <w:rPr>
          <w:rFonts w:hint="cs"/>
          <w:rtl/>
          <w:lang w:eastAsia="he-IL"/>
        </w:rPr>
        <w:t xml:space="preserve">הפיקוח: </w:t>
      </w:r>
      <w:r w:rsidRPr="008F6BF6">
        <w:rPr>
          <w:rFonts w:hint="cs"/>
          <w:rtl/>
          <w:lang w:eastAsia="he-IL"/>
        </w:rPr>
        <w:t xml:space="preserve">אני כן אשמח </w:t>
      </w:r>
      <w:r w:rsidR="008F6BF6" w:rsidRPr="008F6BF6">
        <w:rPr>
          <w:rFonts w:hint="cs"/>
          <w:rtl/>
          <w:lang w:eastAsia="he-IL"/>
        </w:rPr>
        <w:t xml:space="preserve">לשמוע </w:t>
      </w:r>
      <w:r w:rsidRPr="008F6BF6">
        <w:rPr>
          <w:rFonts w:hint="cs"/>
          <w:rtl/>
          <w:lang w:eastAsia="he-IL"/>
        </w:rPr>
        <w:t>ממך מה קורה מבחינת הפיקוח</w:t>
      </w:r>
      <w:bookmarkStart w:id="340" w:name="_ETM_Q1_1855896"/>
      <w:bookmarkEnd w:id="340"/>
      <w:r w:rsidRPr="008F6BF6">
        <w:rPr>
          <w:rFonts w:hint="cs"/>
          <w:rtl/>
          <w:lang w:eastAsia="he-IL"/>
        </w:rPr>
        <w:t xml:space="preserve"> </w:t>
      </w:r>
      <w:r w:rsidR="00AD46BD" w:rsidRPr="008F6BF6">
        <w:rPr>
          <w:rFonts w:hint="cs"/>
          <w:rtl/>
          <w:lang w:eastAsia="he-IL"/>
        </w:rPr>
        <w:t>על נקודות המכירה בקרבת בתי ספר.</w:t>
      </w:r>
      <w:r w:rsidRPr="008F6BF6">
        <w:rPr>
          <w:rFonts w:hint="cs"/>
          <w:rtl/>
          <w:lang w:eastAsia="he-IL"/>
        </w:rPr>
        <w:t xml:space="preserve"> האם בעקבות הנתונים</w:t>
      </w:r>
      <w:r>
        <w:rPr>
          <w:rFonts w:hint="cs"/>
          <w:rtl/>
          <w:lang w:eastAsia="he-IL"/>
        </w:rPr>
        <w:t xml:space="preserve"> המדאיגים </w:t>
      </w:r>
      <w:bookmarkStart w:id="341" w:name="_ETM_Q1_1860054"/>
      <w:bookmarkEnd w:id="341"/>
      <w:r>
        <w:rPr>
          <w:rFonts w:hint="cs"/>
          <w:rtl/>
          <w:lang w:eastAsia="he-IL"/>
        </w:rPr>
        <w:t xml:space="preserve">הללו, אני חושבת שיש מקום למשרד הבריאות ליטול </w:t>
      </w:r>
      <w:bookmarkStart w:id="342" w:name="_ETM_Q1_1865759"/>
      <w:bookmarkEnd w:id="342"/>
      <w:r w:rsidR="00AD46BD">
        <w:rPr>
          <w:rFonts w:hint="cs"/>
          <w:rtl/>
          <w:lang w:eastAsia="he-IL"/>
        </w:rPr>
        <w:t xml:space="preserve">אולי </w:t>
      </w:r>
      <w:r>
        <w:rPr>
          <w:rFonts w:hint="cs"/>
          <w:rtl/>
          <w:lang w:eastAsia="he-IL"/>
        </w:rPr>
        <w:t>אחריות נוס</w:t>
      </w:r>
      <w:r w:rsidR="00AD46BD">
        <w:rPr>
          <w:rFonts w:hint="cs"/>
          <w:rtl/>
          <w:lang w:eastAsia="he-IL"/>
        </w:rPr>
        <w:t>פת.</w:t>
      </w:r>
    </w:p>
    <w:p w:rsidR="00AD46BD" w:rsidRDefault="00AD46BD" w:rsidP="008D64F2">
      <w:pPr>
        <w:rPr>
          <w:rtl/>
          <w:lang w:eastAsia="he-IL"/>
        </w:rPr>
      </w:pPr>
      <w:bookmarkStart w:id="343" w:name="_ETM_Q1_1862529"/>
      <w:bookmarkStart w:id="344" w:name="_ETM_Q1_1862565"/>
      <w:bookmarkEnd w:id="343"/>
      <w:bookmarkEnd w:id="344"/>
    </w:p>
    <w:p w:rsidR="00AD46BD" w:rsidRDefault="00AD46BD" w:rsidP="00AD46BD">
      <w:pPr>
        <w:pStyle w:val="af9"/>
        <w:keepNext/>
        <w:rPr>
          <w:rtl/>
          <w:lang w:eastAsia="he-IL"/>
        </w:rPr>
      </w:pPr>
      <w:bookmarkStart w:id="345" w:name="ET_guest_742255_27"/>
      <w:r w:rsidRPr="00AD46BD">
        <w:rPr>
          <w:rStyle w:val="TagStyle"/>
          <w:rtl/>
        </w:rPr>
        <w:t xml:space="preserve"> &lt;&lt; אורח &gt;&gt; </w:t>
      </w:r>
      <w:r>
        <w:rPr>
          <w:rtl/>
          <w:lang w:eastAsia="he-IL"/>
        </w:rPr>
        <w:t>אפי שפר:</w:t>
      </w:r>
      <w:r w:rsidRPr="00AD46BD">
        <w:rPr>
          <w:rStyle w:val="TagStyle"/>
          <w:rtl/>
        </w:rPr>
        <w:t xml:space="preserve"> &lt;&lt; אורח &gt;&gt;</w:t>
      </w:r>
      <w:r>
        <w:rPr>
          <w:rtl/>
          <w:lang w:eastAsia="he-IL"/>
        </w:rPr>
        <w:t xml:space="preserve">   </w:t>
      </w:r>
      <w:bookmarkEnd w:id="345"/>
    </w:p>
    <w:p w:rsidR="00AD46BD" w:rsidRDefault="00AD46BD" w:rsidP="00AD46BD">
      <w:pPr>
        <w:pStyle w:val="KeepWithNext"/>
        <w:rPr>
          <w:rtl/>
          <w:lang w:eastAsia="he-IL"/>
        </w:rPr>
      </w:pPr>
    </w:p>
    <w:p w:rsidR="00AD46BD" w:rsidRDefault="00AD46BD" w:rsidP="00AD46BD">
      <w:pPr>
        <w:rPr>
          <w:rtl/>
          <w:lang w:eastAsia="he-IL"/>
        </w:rPr>
      </w:pPr>
      <w:bookmarkStart w:id="346" w:name="_ETM_Q1_1865225"/>
      <w:bookmarkStart w:id="347" w:name="_ETM_Q1_1865243"/>
      <w:bookmarkEnd w:id="346"/>
      <w:bookmarkEnd w:id="347"/>
      <w:r>
        <w:rPr>
          <w:rFonts w:hint="cs"/>
          <w:rtl/>
          <w:lang w:eastAsia="he-IL"/>
        </w:rPr>
        <w:t>בוודאי. אני חושב שאנחנו</w:t>
      </w:r>
      <w:bookmarkStart w:id="348" w:name="_ETM_Q1_1868098"/>
      <w:bookmarkEnd w:id="348"/>
      <w:r>
        <w:rPr>
          <w:rFonts w:hint="cs"/>
          <w:rtl/>
          <w:lang w:eastAsia="he-IL"/>
        </w:rPr>
        <w:t xml:space="preserve"> צריכים לפקח יותר על הנקודות הללו שקרובות למוסדות חינוך ולמקומות </w:t>
      </w:r>
      <w:bookmarkStart w:id="349" w:name="_ETM_Q1_1879839"/>
      <w:bookmarkEnd w:id="349"/>
      <w:r>
        <w:rPr>
          <w:rFonts w:hint="cs"/>
          <w:rtl/>
          <w:lang w:eastAsia="he-IL"/>
        </w:rPr>
        <w:t>כאלו.</w:t>
      </w:r>
    </w:p>
    <w:p w:rsidR="00AD46BD" w:rsidRDefault="00AD46BD" w:rsidP="00AD46BD">
      <w:pPr>
        <w:rPr>
          <w:rtl/>
          <w:lang w:eastAsia="he-IL"/>
        </w:rPr>
      </w:pPr>
      <w:bookmarkStart w:id="350" w:name="_ETM_Q1_1881566"/>
      <w:bookmarkStart w:id="351" w:name="_ETM_Q1_1881605"/>
      <w:bookmarkEnd w:id="350"/>
      <w:bookmarkEnd w:id="351"/>
    </w:p>
    <w:p w:rsidR="00AD46BD" w:rsidRDefault="00AD46BD" w:rsidP="00AD46BD">
      <w:pPr>
        <w:pStyle w:val="af6"/>
        <w:keepNext/>
        <w:rPr>
          <w:rtl/>
        </w:rPr>
      </w:pPr>
      <w:bookmarkStart w:id="352" w:name="ET_yor_6041_28"/>
      <w:r w:rsidRPr="00AD46BD">
        <w:rPr>
          <w:rStyle w:val="TagStyle"/>
          <w:rtl/>
        </w:rPr>
        <w:t xml:space="preserve"> &lt;&lt; יור &gt;&gt; </w:t>
      </w:r>
      <w:r>
        <w:rPr>
          <w:rtl/>
        </w:rPr>
        <w:t>היו"ר מיכל וונש:</w:t>
      </w:r>
      <w:r w:rsidRPr="00AD46BD">
        <w:rPr>
          <w:rStyle w:val="TagStyle"/>
          <w:rtl/>
        </w:rPr>
        <w:t xml:space="preserve"> &lt;&lt; יור &gt;&gt;</w:t>
      </w:r>
      <w:r>
        <w:rPr>
          <w:rtl/>
        </w:rPr>
        <w:t xml:space="preserve">   </w:t>
      </w:r>
      <w:bookmarkEnd w:id="352"/>
    </w:p>
    <w:p w:rsidR="00AD46BD" w:rsidRDefault="00AD46BD" w:rsidP="00AD46BD">
      <w:pPr>
        <w:pStyle w:val="KeepWithNext"/>
        <w:rPr>
          <w:rtl/>
          <w:lang w:eastAsia="he-IL"/>
        </w:rPr>
      </w:pPr>
    </w:p>
    <w:p w:rsidR="00AD46BD" w:rsidRDefault="00AD46BD" w:rsidP="00AD46BD">
      <w:pPr>
        <w:rPr>
          <w:rtl/>
          <w:lang w:eastAsia="he-IL"/>
        </w:rPr>
      </w:pPr>
      <w:r>
        <w:rPr>
          <w:rFonts w:hint="cs"/>
          <w:rtl/>
          <w:lang w:eastAsia="he-IL"/>
        </w:rPr>
        <w:t>ויש כזה פיקוח כיום?</w:t>
      </w:r>
      <w:bookmarkStart w:id="353" w:name="_ETM_Q1_1877527"/>
      <w:bookmarkEnd w:id="353"/>
    </w:p>
    <w:p w:rsidR="00AD46BD" w:rsidRDefault="00AD46BD" w:rsidP="00AD46BD">
      <w:pPr>
        <w:rPr>
          <w:rtl/>
          <w:lang w:eastAsia="he-IL"/>
        </w:rPr>
      </w:pPr>
      <w:bookmarkStart w:id="354" w:name="_ETM_Q1_1877563"/>
      <w:bookmarkEnd w:id="354"/>
    </w:p>
    <w:p w:rsidR="00AD46BD" w:rsidRDefault="00AD46BD" w:rsidP="00AD46BD">
      <w:pPr>
        <w:pStyle w:val="af9"/>
        <w:keepNext/>
        <w:rPr>
          <w:rtl/>
          <w:lang w:eastAsia="he-IL"/>
        </w:rPr>
      </w:pPr>
      <w:bookmarkStart w:id="355" w:name="ET_guest_742255_29"/>
      <w:r w:rsidRPr="00AD46BD">
        <w:rPr>
          <w:rStyle w:val="TagStyle"/>
          <w:rtl/>
        </w:rPr>
        <w:t xml:space="preserve"> &lt;&lt; אורח &gt;&gt; </w:t>
      </w:r>
      <w:r>
        <w:rPr>
          <w:rtl/>
          <w:lang w:eastAsia="he-IL"/>
        </w:rPr>
        <w:t>אפי שפר:</w:t>
      </w:r>
      <w:r w:rsidRPr="00AD46BD">
        <w:rPr>
          <w:rStyle w:val="TagStyle"/>
          <w:rtl/>
        </w:rPr>
        <w:t xml:space="preserve"> &lt;&lt; אורח &gt;&gt;</w:t>
      </w:r>
      <w:r>
        <w:rPr>
          <w:rtl/>
          <w:lang w:eastAsia="he-IL"/>
        </w:rPr>
        <w:t xml:space="preserve">   </w:t>
      </w:r>
      <w:bookmarkEnd w:id="355"/>
    </w:p>
    <w:p w:rsidR="00AD46BD" w:rsidRDefault="00AD46BD" w:rsidP="00AD46BD">
      <w:pPr>
        <w:pStyle w:val="KeepWithNext"/>
        <w:rPr>
          <w:rtl/>
          <w:lang w:eastAsia="he-IL"/>
        </w:rPr>
      </w:pPr>
    </w:p>
    <w:p w:rsidR="00AD46BD" w:rsidRDefault="00AD46BD" w:rsidP="00AD46BD">
      <w:pPr>
        <w:rPr>
          <w:rtl/>
          <w:lang w:eastAsia="he-IL"/>
        </w:rPr>
      </w:pPr>
      <w:r>
        <w:rPr>
          <w:rFonts w:hint="cs"/>
          <w:rtl/>
          <w:lang w:eastAsia="he-IL"/>
        </w:rPr>
        <w:t>כיום אנחנו לא יכולים לבצע את הפיקוח</w:t>
      </w:r>
      <w:bookmarkStart w:id="356" w:name="_ETM_Q1_1886078"/>
      <w:bookmarkEnd w:id="356"/>
      <w:r>
        <w:rPr>
          <w:rFonts w:hint="cs"/>
          <w:rtl/>
          <w:lang w:eastAsia="he-IL"/>
        </w:rPr>
        <w:t xml:space="preserve"> הזה, כמו שהזכרתי קודם, אין לנו את הסמכויות לכך בחוק. </w:t>
      </w:r>
    </w:p>
    <w:p w:rsidR="00AD46BD" w:rsidRDefault="00AD46BD" w:rsidP="00AD46BD">
      <w:pPr>
        <w:rPr>
          <w:rtl/>
          <w:lang w:eastAsia="he-IL"/>
        </w:rPr>
      </w:pPr>
    </w:p>
    <w:p w:rsidR="00AD46BD" w:rsidRDefault="00AD46BD" w:rsidP="00AD46BD">
      <w:pPr>
        <w:pStyle w:val="af6"/>
        <w:keepNext/>
        <w:rPr>
          <w:rtl/>
        </w:rPr>
      </w:pPr>
      <w:bookmarkStart w:id="357" w:name="ET_yor_6041_30"/>
      <w:r w:rsidRPr="00AD46BD">
        <w:rPr>
          <w:rStyle w:val="TagStyle"/>
          <w:rtl/>
        </w:rPr>
        <w:t xml:space="preserve"> &lt;&lt; יור &gt;&gt; </w:t>
      </w:r>
      <w:r>
        <w:rPr>
          <w:rtl/>
        </w:rPr>
        <w:t>היו"ר מיכל וונש:</w:t>
      </w:r>
      <w:r w:rsidRPr="00AD46BD">
        <w:rPr>
          <w:rStyle w:val="TagStyle"/>
          <w:rtl/>
        </w:rPr>
        <w:t xml:space="preserve"> &lt;&lt; יור &gt;&gt;</w:t>
      </w:r>
      <w:r>
        <w:rPr>
          <w:rtl/>
        </w:rPr>
        <w:t xml:space="preserve">   </w:t>
      </w:r>
      <w:bookmarkEnd w:id="357"/>
    </w:p>
    <w:p w:rsidR="00AD46BD" w:rsidRDefault="00AD46BD" w:rsidP="00AD46BD">
      <w:pPr>
        <w:pStyle w:val="KeepWithNext"/>
        <w:rPr>
          <w:rtl/>
          <w:lang w:eastAsia="he-IL"/>
        </w:rPr>
      </w:pPr>
    </w:p>
    <w:p w:rsidR="00AD46BD" w:rsidRDefault="00AD46BD" w:rsidP="00AD46BD">
      <w:pPr>
        <w:rPr>
          <w:rtl/>
          <w:lang w:eastAsia="he-IL"/>
        </w:rPr>
      </w:pPr>
      <w:r>
        <w:rPr>
          <w:rFonts w:hint="cs"/>
          <w:rtl/>
          <w:lang w:eastAsia="he-IL"/>
        </w:rPr>
        <w:t>אוקיי.</w:t>
      </w:r>
    </w:p>
    <w:p w:rsidR="00AD46BD" w:rsidRDefault="00AD46BD" w:rsidP="00AD46BD">
      <w:pPr>
        <w:rPr>
          <w:rtl/>
          <w:lang w:eastAsia="he-IL"/>
        </w:rPr>
      </w:pPr>
    </w:p>
    <w:p w:rsidR="00AD46BD" w:rsidRDefault="00AD46BD" w:rsidP="00AD46BD">
      <w:pPr>
        <w:pStyle w:val="af9"/>
        <w:keepNext/>
        <w:rPr>
          <w:rtl/>
          <w:lang w:eastAsia="he-IL"/>
        </w:rPr>
      </w:pPr>
      <w:bookmarkStart w:id="358" w:name="ET_guest_742255_31"/>
      <w:r w:rsidRPr="00AD46BD">
        <w:rPr>
          <w:rStyle w:val="TagStyle"/>
          <w:rtl/>
        </w:rPr>
        <w:t xml:space="preserve"> &lt;&lt; אורח &gt;&gt; </w:t>
      </w:r>
      <w:r>
        <w:rPr>
          <w:rtl/>
          <w:lang w:eastAsia="he-IL"/>
        </w:rPr>
        <w:t>אפי שפר:</w:t>
      </w:r>
      <w:r w:rsidRPr="00AD46BD">
        <w:rPr>
          <w:rStyle w:val="TagStyle"/>
          <w:rtl/>
        </w:rPr>
        <w:t xml:space="preserve"> &lt;&lt; אורח &gt;&gt;</w:t>
      </w:r>
      <w:r>
        <w:rPr>
          <w:rtl/>
          <w:lang w:eastAsia="he-IL"/>
        </w:rPr>
        <w:t xml:space="preserve">   </w:t>
      </w:r>
      <w:bookmarkEnd w:id="358"/>
    </w:p>
    <w:p w:rsidR="00AD46BD" w:rsidRPr="00AD46BD" w:rsidRDefault="00AD46BD" w:rsidP="00AD46BD">
      <w:pPr>
        <w:rPr>
          <w:rtl/>
          <w:lang w:eastAsia="he-IL"/>
        </w:rPr>
      </w:pPr>
    </w:p>
    <w:p w:rsidR="00AD46BD" w:rsidRDefault="00AD46BD" w:rsidP="00AD46BD">
      <w:pPr>
        <w:rPr>
          <w:rtl/>
          <w:lang w:eastAsia="he-IL"/>
        </w:rPr>
      </w:pPr>
      <w:r>
        <w:rPr>
          <w:rFonts w:hint="cs"/>
          <w:rtl/>
          <w:lang w:eastAsia="he-IL"/>
        </w:rPr>
        <w:t>אנחנו נכונים לשתף פעולה עם כל גורם בעל סמכות כדי לקדם את הנושא הזה.</w:t>
      </w:r>
    </w:p>
    <w:p w:rsidR="00AD46BD" w:rsidRDefault="00AD46BD" w:rsidP="00AD46BD">
      <w:pPr>
        <w:rPr>
          <w:rtl/>
          <w:lang w:eastAsia="he-IL"/>
        </w:rPr>
      </w:pPr>
      <w:bookmarkStart w:id="359" w:name="_ETM_Q1_1897856"/>
      <w:bookmarkStart w:id="360" w:name="_ETM_Q1_1897908"/>
      <w:bookmarkEnd w:id="359"/>
      <w:bookmarkEnd w:id="360"/>
    </w:p>
    <w:p w:rsidR="00AD46BD" w:rsidRDefault="00AD46BD" w:rsidP="00AD46BD">
      <w:pPr>
        <w:pStyle w:val="af6"/>
        <w:keepNext/>
        <w:rPr>
          <w:rtl/>
        </w:rPr>
      </w:pPr>
      <w:bookmarkStart w:id="361" w:name="ET_yor_6041_32"/>
      <w:r w:rsidRPr="00AD46BD">
        <w:rPr>
          <w:rStyle w:val="TagStyle"/>
          <w:rtl/>
        </w:rPr>
        <w:lastRenderedPageBreak/>
        <w:t xml:space="preserve"> &lt;&lt; יור &gt;&gt; </w:t>
      </w:r>
      <w:r>
        <w:rPr>
          <w:rtl/>
        </w:rPr>
        <w:t>היו"ר מיכל וונש:</w:t>
      </w:r>
      <w:r w:rsidRPr="00AD46BD">
        <w:rPr>
          <w:rStyle w:val="TagStyle"/>
          <w:rtl/>
        </w:rPr>
        <w:t xml:space="preserve"> &lt;&lt; יור &gt;&gt;</w:t>
      </w:r>
      <w:r>
        <w:rPr>
          <w:rtl/>
        </w:rPr>
        <w:t xml:space="preserve">   </w:t>
      </w:r>
      <w:bookmarkEnd w:id="361"/>
    </w:p>
    <w:p w:rsidR="00AD46BD" w:rsidRDefault="00AD46BD" w:rsidP="00AD46BD">
      <w:pPr>
        <w:pStyle w:val="KeepWithNext"/>
        <w:rPr>
          <w:rtl/>
          <w:lang w:eastAsia="he-IL"/>
        </w:rPr>
      </w:pPr>
    </w:p>
    <w:p w:rsidR="00693411" w:rsidRDefault="00AD46BD" w:rsidP="00263B74">
      <w:pPr>
        <w:rPr>
          <w:rtl/>
          <w:lang w:eastAsia="he-IL"/>
        </w:rPr>
      </w:pPr>
      <w:bookmarkStart w:id="362" w:name="_ETM_Q1_1898687"/>
      <w:bookmarkEnd w:id="362"/>
      <w:r w:rsidRPr="00693411">
        <w:rPr>
          <w:rFonts w:hint="cs"/>
          <w:rtl/>
          <w:lang w:eastAsia="he-IL"/>
        </w:rPr>
        <w:t>הבנתי,</w:t>
      </w:r>
      <w:r w:rsidR="000B5C90" w:rsidRPr="00693411">
        <w:rPr>
          <w:rFonts w:hint="cs"/>
          <w:rtl/>
          <w:lang w:eastAsia="he-IL"/>
        </w:rPr>
        <w:t xml:space="preserve"> מצוין, בסדר</w:t>
      </w:r>
      <w:r w:rsidR="000B5C90">
        <w:rPr>
          <w:rFonts w:hint="cs"/>
          <w:rtl/>
          <w:lang w:eastAsia="he-IL"/>
        </w:rPr>
        <w:t>.</w:t>
      </w:r>
      <w:r>
        <w:rPr>
          <w:rFonts w:hint="cs"/>
          <w:rtl/>
          <w:lang w:eastAsia="he-IL"/>
        </w:rPr>
        <w:t xml:space="preserve"> אני רוצה לשמוע את ההשלמה לדברים בנושא הפיקוח. </w:t>
      </w:r>
    </w:p>
    <w:p w:rsidR="00693411" w:rsidRDefault="00693411" w:rsidP="00263B74">
      <w:pPr>
        <w:rPr>
          <w:rtl/>
          <w:lang w:eastAsia="he-IL"/>
        </w:rPr>
      </w:pPr>
    </w:p>
    <w:p w:rsidR="000B5C90" w:rsidRDefault="00AD46BD" w:rsidP="00263B74">
      <w:pPr>
        <w:rPr>
          <w:rtl/>
          <w:lang w:eastAsia="he-IL"/>
        </w:rPr>
      </w:pPr>
      <w:r>
        <w:rPr>
          <w:rFonts w:hint="cs"/>
          <w:rtl/>
          <w:lang w:eastAsia="he-IL"/>
        </w:rPr>
        <w:t>מהרשויות המקומיות</w:t>
      </w:r>
      <w:r w:rsidR="000B5C90">
        <w:rPr>
          <w:rFonts w:hint="cs"/>
          <w:rtl/>
          <w:lang w:eastAsia="he-IL"/>
        </w:rPr>
        <w:t>, נמצא איתנו שלמה שטיין.</w:t>
      </w:r>
    </w:p>
    <w:p w:rsidR="000B5C90" w:rsidRDefault="000B5C90" w:rsidP="000B5C90">
      <w:pPr>
        <w:rPr>
          <w:rtl/>
          <w:lang w:eastAsia="he-IL"/>
        </w:rPr>
      </w:pPr>
    </w:p>
    <w:p w:rsidR="000B5C90" w:rsidRDefault="000B5C90" w:rsidP="000B5C90">
      <w:pPr>
        <w:pStyle w:val="af9"/>
        <w:keepNext/>
        <w:rPr>
          <w:rtl/>
          <w:lang w:eastAsia="he-IL"/>
        </w:rPr>
      </w:pPr>
      <w:bookmarkStart w:id="363" w:name="ET_guest_870863_33"/>
      <w:r w:rsidRPr="000B5C90">
        <w:rPr>
          <w:rStyle w:val="TagStyle"/>
          <w:rtl/>
        </w:rPr>
        <w:t xml:space="preserve"> &lt;&lt; אורח &gt;&gt; </w:t>
      </w:r>
      <w:r>
        <w:rPr>
          <w:rtl/>
          <w:lang w:eastAsia="he-IL"/>
        </w:rPr>
        <w:t>שלמה שטיין:</w:t>
      </w:r>
      <w:r w:rsidRPr="000B5C90">
        <w:rPr>
          <w:rStyle w:val="TagStyle"/>
          <w:rtl/>
        </w:rPr>
        <w:t xml:space="preserve"> &lt;&lt; אורח &gt;&gt;</w:t>
      </w:r>
      <w:r>
        <w:rPr>
          <w:rtl/>
          <w:lang w:eastAsia="he-IL"/>
        </w:rPr>
        <w:t xml:space="preserve">   </w:t>
      </w:r>
      <w:bookmarkEnd w:id="363"/>
    </w:p>
    <w:p w:rsidR="000B5C90" w:rsidRDefault="000B5C90" w:rsidP="000B5C90">
      <w:pPr>
        <w:pStyle w:val="KeepWithNext"/>
        <w:rPr>
          <w:rtl/>
          <w:lang w:eastAsia="he-IL"/>
        </w:rPr>
      </w:pPr>
    </w:p>
    <w:p w:rsidR="00AD46BD" w:rsidRDefault="00AD46BD" w:rsidP="000B5C90">
      <w:pPr>
        <w:rPr>
          <w:rtl/>
          <w:lang w:eastAsia="he-IL"/>
        </w:rPr>
      </w:pPr>
      <w:r>
        <w:rPr>
          <w:rFonts w:hint="cs"/>
          <w:rtl/>
          <w:lang w:eastAsia="he-IL"/>
        </w:rPr>
        <w:t xml:space="preserve"> </w:t>
      </w:r>
      <w:r w:rsidR="000B5C90">
        <w:rPr>
          <w:rFonts w:hint="cs"/>
          <w:rtl/>
          <w:lang w:eastAsia="he-IL"/>
        </w:rPr>
        <w:t>שלום לכולם, בוקר טוב לכולם.</w:t>
      </w:r>
    </w:p>
    <w:p w:rsidR="000B5C90" w:rsidRDefault="000B5C90" w:rsidP="000B5C90">
      <w:pPr>
        <w:rPr>
          <w:rtl/>
          <w:lang w:eastAsia="he-IL"/>
        </w:rPr>
      </w:pPr>
    </w:p>
    <w:p w:rsidR="000B5C90" w:rsidRDefault="000B5C90" w:rsidP="000B5C90">
      <w:pPr>
        <w:pStyle w:val="af6"/>
        <w:keepNext/>
        <w:rPr>
          <w:rtl/>
        </w:rPr>
      </w:pPr>
      <w:bookmarkStart w:id="364" w:name="ET_yor_6041_34"/>
      <w:r w:rsidRPr="000B5C90">
        <w:rPr>
          <w:rStyle w:val="TagStyle"/>
          <w:rtl/>
        </w:rPr>
        <w:t xml:space="preserve"> &lt;&lt; יור &gt;&gt; </w:t>
      </w:r>
      <w:r>
        <w:rPr>
          <w:rtl/>
        </w:rPr>
        <w:t>היו"ר מיכל וונש:</w:t>
      </w:r>
      <w:r w:rsidRPr="000B5C90">
        <w:rPr>
          <w:rStyle w:val="TagStyle"/>
          <w:rtl/>
        </w:rPr>
        <w:t xml:space="preserve"> &lt;&lt; יור &gt;&gt;</w:t>
      </w:r>
      <w:r>
        <w:rPr>
          <w:rtl/>
        </w:rPr>
        <w:t xml:space="preserve">   </w:t>
      </w:r>
      <w:bookmarkEnd w:id="364"/>
    </w:p>
    <w:p w:rsidR="000B5C90" w:rsidRDefault="000B5C90" w:rsidP="000B5C90">
      <w:pPr>
        <w:pStyle w:val="KeepWithNext"/>
        <w:rPr>
          <w:rtl/>
          <w:lang w:eastAsia="he-IL"/>
        </w:rPr>
      </w:pPr>
    </w:p>
    <w:p w:rsidR="000B5C90" w:rsidRDefault="000B5C90" w:rsidP="000B5C90">
      <w:pPr>
        <w:rPr>
          <w:rtl/>
          <w:lang w:eastAsia="he-IL"/>
        </w:rPr>
      </w:pPr>
      <w:r>
        <w:rPr>
          <w:rFonts w:hint="cs"/>
          <w:rtl/>
          <w:lang w:eastAsia="he-IL"/>
        </w:rPr>
        <w:t>שלמה, בוקר טוב.</w:t>
      </w:r>
    </w:p>
    <w:p w:rsidR="000B5C90" w:rsidRDefault="000B5C90" w:rsidP="000B5C90">
      <w:pPr>
        <w:rPr>
          <w:rtl/>
          <w:lang w:eastAsia="he-IL"/>
        </w:rPr>
      </w:pPr>
    </w:p>
    <w:p w:rsidR="000B5C90" w:rsidRDefault="000B5C90" w:rsidP="000B5C90">
      <w:pPr>
        <w:pStyle w:val="af9"/>
        <w:keepNext/>
        <w:rPr>
          <w:rtl/>
          <w:lang w:eastAsia="he-IL"/>
        </w:rPr>
      </w:pPr>
      <w:bookmarkStart w:id="365" w:name="ET_guest_870863_35"/>
      <w:r w:rsidRPr="000B5C90">
        <w:rPr>
          <w:rStyle w:val="TagStyle"/>
          <w:rtl/>
        </w:rPr>
        <w:t xml:space="preserve"> &lt;&lt; אורח &gt;&gt; </w:t>
      </w:r>
      <w:r>
        <w:rPr>
          <w:rtl/>
          <w:lang w:eastAsia="he-IL"/>
        </w:rPr>
        <w:t>שלמה שטיין:</w:t>
      </w:r>
      <w:r w:rsidRPr="000B5C90">
        <w:rPr>
          <w:rStyle w:val="TagStyle"/>
          <w:rtl/>
        </w:rPr>
        <w:t xml:space="preserve"> &lt;&lt; אורח &gt;&gt;</w:t>
      </w:r>
      <w:r>
        <w:rPr>
          <w:rtl/>
          <w:lang w:eastAsia="he-IL"/>
        </w:rPr>
        <w:t xml:space="preserve">   </w:t>
      </w:r>
      <w:bookmarkEnd w:id="365"/>
    </w:p>
    <w:p w:rsidR="000B5C90" w:rsidRDefault="000B5C90" w:rsidP="000B5C90">
      <w:pPr>
        <w:pStyle w:val="KeepWithNext"/>
        <w:rPr>
          <w:rtl/>
          <w:lang w:eastAsia="he-IL"/>
        </w:rPr>
      </w:pPr>
    </w:p>
    <w:p w:rsidR="00A57840" w:rsidRDefault="000B5C90" w:rsidP="00777674">
      <w:pPr>
        <w:rPr>
          <w:rtl/>
          <w:lang w:eastAsia="he-IL"/>
        </w:rPr>
      </w:pPr>
      <w:r>
        <w:rPr>
          <w:rFonts w:hint="cs"/>
          <w:rtl/>
          <w:lang w:eastAsia="he-IL"/>
        </w:rPr>
        <w:t xml:space="preserve">אני שלומי שטיין, סגן מנהל אגף הפיקוח </w:t>
      </w:r>
      <w:bookmarkStart w:id="366" w:name="_ETM_Q1_1926444"/>
      <w:bookmarkEnd w:id="366"/>
      <w:r>
        <w:rPr>
          <w:rFonts w:hint="cs"/>
          <w:rtl/>
          <w:lang w:eastAsia="he-IL"/>
        </w:rPr>
        <w:t xml:space="preserve">בעיריית תל אביב-יפו. מבחינת האכיפה </w:t>
      </w:r>
      <w:r>
        <w:rPr>
          <w:rFonts w:hint="eastAsia"/>
          <w:rtl/>
          <w:lang w:eastAsia="he-IL"/>
        </w:rPr>
        <w:t>–</w:t>
      </w:r>
      <w:r>
        <w:rPr>
          <w:rFonts w:hint="cs"/>
          <w:rtl/>
          <w:lang w:eastAsia="he-IL"/>
        </w:rPr>
        <w:t xml:space="preserve"> וכמובן אני לא מתייחס לעובדה שהעסקים ממילא לא פעילים בתקופה האחרונה </w:t>
      </w:r>
      <w:r>
        <w:rPr>
          <w:rFonts w:hint="eastAsia"/>
          <w:rtl/>
          <w:lang w:eastAsia="he-IL"/>
        </w:rPr>
        <w:t>–</w:t>
      </w:r>
      <w:bookmarkStart w:id="367" w:name="_ETM_Q1_1941210"/>
      <w:bookmarkEnd w:id="367"/>
      <w:r>
        <w:rPr>
          <w:rFonts w:hint="cs"/>
          <w:rtl/>
          <w:lang w:eastAsia="he-IL"/>
        </w:rPr>
        <w:t xml:space="preserve"> בעיריית תל אביב אנחנו מבצעים אכיפה שוטפת בעסקים בשיתוף פעולה מלא עם </w:t>
      </w:r>
      <w:r w:rsidRPr="00693411">
        <w:rPr>
          <w:rFonts w:hint="cs"/>
          <w:rtl/>
          <w:lang w:eastAsia="he-IL"/>
        </w:rPr>
        <w:t xml:space="preserve">אפי שפר והצוות שלו. שיתפנו פעולה </w:t>
      </w:r>
      <w:r w:rsidR="00777674" w:rsidRPr="00693411">
        <w:rPr>
          <w:rFonts w:hint="cs"/>
          <w:rtl/>
          <w:lang w:eastAsia="he-IL"/>
        </w:rPr>
        <w:t xml:space="preserve">גם </w:t>
      </w:r>
      <w:r w:rsidRPr="00693411">
        <w:rPr>
          <w:rFonts w:hint="cs"/>
          <w:rtl/>
          <w:lang w:eastAsia="he-IL"/>
        </w:rPr>
        <w:t xml:space="preserve">עם שירה </w:t>
      </w:r>
      <w:r w:rsidR="00777674" w:rsidRPr="00693411">
        <w:rPr>
          <w:rFonts w:hint="cs"/>
          <w:rtl/>
          <w:lang w:eastAsia="he-IL"/>
        </w:rPr>
        <w:t>בוועדה. אנחנו לומדים המון מכל הדברים האלה ואנחנו מנסים, מה שנקרא, לשכלל</w:t>
      </w:r>
      <w:r w:rsidR="00777674">
        <w:rPr>
          <w:rFonts w:hint="cs"/>
          <w:rtl/>
          <w:lang w:eastAsia="he-IL"/>
        </w:rPr>
        <w:t xml:space="preserve"> את הפעילות שלנו בכל מיני תחומים, בכל האכיפה האפשרית. </w:t>
      </w:r>
    </w:p>
    <w:p w:rsidR="00A57840" w:rsidRDefault="00A57840" w:rsidP="00777674">
      <w:pPr>
        <w:rPr>
          <w:rtl/>
          <w:lang w:eastAsia="he-IL"/>
        </w:rPr>
      </w:pPr>
    </w:p>
    <w:p w:rsidR="000B5C90" w:rsidRDefault="00777674" w:rsidP="00A57840">
      <w:pPr>
        <w:rPr>
          <w:rtl/>
          <w:lang w:eastAsia="he-IL"/>
        </w:rPr>
      </w:pPr>
      <w:r>
        <w:rPr>
          <w:rFonts w:hint="cs"/>
          <w:rtl/>
          <w:lang w:eastAsia="he-IL"/>
        </w:rPr>
        <w:t xml:space="preserve">חלק </w:t>
      </w:r>
      <w:bookmarkStart w:id="368" w:name="_ETM_Q1_1962204"/>
      <w:bookmarkEnd w:id="368"/>
      <w:r>
        <w:rPr>
          <w:rFonts w:hint="cs"/>
          <w:rtl/>
          <w:lang w:eastAsia="he-IL"/>
        </w:rPr>
        <w:t>מהדבר</w:t>
      </w:r>
      <w:r w:rsidR="00443066">
        <w:rPr>
          <w:rFonts w:hint="cs"/>
          <w:rtl/>
          <w:lang w:eastAsia="he-IL"/>
        </w:rPr>
        <w:t>ים שביקשנו ובי</w:t>
      </w:r>
      <w:r>
        <w:rPr>
          <w:rFonts w:hint="cs"/>
          <w:rtl/>
          <w:lang w:eastAsia="he-IL"/>
        </w:rPr>
        <w:t>צעו מבחינת הרישוי</w:t>
      </w:r>
      <w:r w:rsidR="00443066">
        <w:rPr>
          <w:rFonts w:hint="cs"/>
          <w:rtl/>
          <w:lang w:eastAsia="he-IL"/>
        </w:rPr>
        <w:t>,</w:t>
      </w:r>
      <w:r>
        <w:rPr>
          <w:rFonts w:hint="cs"/>
          <w:rtl/>
          <w:lang w:eastAsia="he-IL"/>
        </w:rPr>
        <w:t xml:space="preserve"> זה להכניס לתוך רישיונות העסק ,למשל, את התנאי שאוסר לפרסם מוצרי עישון</w:t>
      </w:r>
      <w:r w:rsidR="00443066">
        <w:rPr>
          <w:rFonts w:hint="cs"/>
          <w:rtl/>
          <w:lang w:eastAsia="he-IL"/>
        </w:rPr>
        <w:t xml:space="preserve"> ב</w:t>
      </w:r>
      <w:r>
        <w:rPr>
          <w:rFonts w:hint="cs"/>
          <w:rtl/>
          <w:lang w:eastAsia="he-IL"/>
        </w:rPr>
        <w:t>בקשות לאירועים חד פעמיים שקורים בעיר</w:t>
      </w:r>
      <w:r w:rsidR="00443066">
        <w:rPr>
          <w:rFonts w:hint="cs"/>
          <w:rtl/>
          <w:lang w:eastAsia="he-IL"/>
        </w:rPr>
        <w:t>. אנחנו יודעים שבעבר היה איזשהו אירוע שחברת פיליפ מוריס פ</w:t>
      </w:r>
      <w:r w:rsidR="00A57840">
        <w:rPr>
          <w:rFonts w:hint="cs"/>
          <w:rtl/>
          <w:lang w:eastAsia="he-IL"/>
        </w:rPr>
        <w:t xml:space="preserve">רסמו </w:t>
      </w:r>
      <w:r w:rsidR="00A57840">
        <w:rPr>
          <w:rFonts w:hint="eastAsia"/>
          <w:rtl/>
          <w:lang w:eastAsia="he-IL"/>
        </w:rPr>
        <w:t>–</w:t>
      </w:r>
      <w:r w:rsidR="00443066">
        <w:rPr>
          <w:rFonts w:hint="cs"/>
          <w:rtl/>
          <w:lang w:eastAsia="he-IL"/>
        </w:rPr>
        <w:t xml:space="preserve"> ממש הכניסו דוכן של מכירת סיגריות לתוך </w:t>
      </w:r>
      <w:bookmarkStart w:id="369" w:name="_ETM_Q1_1984608"/>
      <w:bookmarkEnd w:id="369"/>
      <w:r w:rsidR="00443066">
        <w:rPr>
          <w:rFonts w:hint="cs"/>
          <w:rtl/>
          <w:lang w:eastAsia="he-IL"/>
        </w:rPr>
        <w:t>אירוע המוני בתל אביב</w:t>
      </w:r>
      <w:r w:rsidR="00A57840">
        <w:rPr>
          <w:rFonts w:hint="cs"/>
          <w:rtl/>
          <w:lang w:eastAsia="he-IL"/>
        </w:rPr>
        <w:t>.</w:t>
      </w:r>
      <w:r w:rsidR="00443066">
        <w:rPr>
          <w:rFonts w:hint="cs"/>
          <w:rtl/>
          <w:lang w:eastAsia="he-IL"/>
        </w:rPr>
        <w:t xml:space="preserve"> מאז למדנו וזה לא קורה וזה </w:t>
      </w:r>
      <w:r w:rsidR="00A57840">
        <w:rPr>
          <w:rFonts w:hint="cs"/>
          <w:rtl/>
          <w:lang w:eastAsia="he-IL"/>
        </w:rPr>
        <w:t xml:space="preserve">גם </w:t>
      </w:r>
      <w:r w:rsidR="00443066">
        <w:rPr>
          <w:rFonts w:hint="cs"/>
          <w:rtl/>
          <w:lang w:eastAsia="he-IL"/>
        </w:rPr>
        <w:t>לא יקרה.</w:t>
      </w:r>
      <w:r w:rsidR="00A57840">
        <w:rPr>
          <w:rFonts w:hint="cs"/>
          <w:rtl/>
          <w:lang w:eastAsia="he-IL"/>
        </w:rPr>
        <w:t xml:space="preserve"> העברנו הנחיות בהתאם. דברים בסגנון הזה.</w:t>
      </w:r>
    </w:p>
    <w:p w:rsidR="00A57840" w:rsidRDefault="00A57840" w:rsidP="00A57840">
      <w:pPr>
        <w:rPr>
          <w:rtl/>
          <w:lang w:eastAsia="he-IL"/>
        </w:rPr>
      </w:pPr>
      <w:bookmarkStart w:id="370" w:name="_ETM_Q1_1998102"/>
      <w:bookmarkStart w:id="371" w:name="_ETM_Q1_1998143"/>
      <w:bookmarkStart w:id="372" w:name="_ETM_Q1_1998662"/>
      <w:bookmarkEnd w:id="370"/>
      <w:bookmarkEnd w:id="371"/>
      <w:bookmarkEnd w:id="372"/>
    </w:p>
    <w:p w:rsidR="000B02C1" w:rsidRDefault="00A57840" w:rsidP="008B414D">
      <w:pPr>
        <w:rPr>
          <w:rtl/>
          <w:lang w:eastAsia="he-IL"/>
        </w:rPr>
      </w:pPr>
      <w:bookmarkStart w:id="373" w:name="_ETM_Q1_1998708"/>
      <w:bookmarkEnd w:id="373"/>
      <w:r>
        <w:rPr>
          <w:rFonts w:hint="cs"/>
          <w:rtl/>
          <w:lang w:eastAsia="he-IL"/>
        </w:rPr>
        <w:t>עוד דברים שאנחנו מנסים לדחוף אליהם, דרך אגב, ולא</w:t>
      </w:r>
      <w:bookmarkStart w:id="374" w:name="_ETM_Q1_2003694"/>
      <w:bookmarkEnd w:id="374"/>
      <w:r>
        <w:rPr>
          <w:rFonts w:hint="cs"/>
          <w:rtl/>
          <w:lang w:eastAsia="he-IL"/>
        </w:rPr>
        <w:t xml:space="preserve"> עובדים כל כך </w:t>
      </w:r>
      <w:r>
        <w:rPr>
          <w:rFonts w:hint="eastAsia"/>
          <w:rtl/>
          <w:lang w:eastAsia="he-IL"/>
        </w:rPr>
        <w:t>–</w:t>
      </w:r>
      <w:r>
        <w:rPr>
          <w:rFonts w:hint="cs"/>
          <w:rtl/>
          <w:lang w:eastAsia="he-IL"/>
        </w:rPr>
        <w:t xml:space="preserve"> זה הנושא </w:t>
      </w:r>
      <w:bookmarkStart w:id="375" w:name="_ETM_Q1_2008035"/>
      <w:bookmarkEnd w:id="375"/>
      <w:r>
        <w:rPr>
          <w:rFonts w:hint="cs"/>
          <w:rtl/>
          <w:lang w:eastAsia="he-IL"/>
        </w:rPr>
        <w:t xml:space="preserve">של להגדיר את העישון בתור אחד מתנאי רישיון עסק שבאחריות </w:t>
      </w:r>
      <w:bookmarkStart w:id="376" w:name="_ETM_Q1_2006756"/>
      <w:bookmarkEnd w:id="376"/>
      <w:r>
        <w:rPr>
          <w:rFonts w:hint="cs"/>
          <w:rtl/>
          <w:lang w:eastAsia="he-IL"/>
        </w:rPr>
        <w:t xml:space="preserve">משרד הבריאות. לדוגמה, אנחנו מבקשים </w:t>
      </w:r>
      <w:r w:rsidR="001E3166">
        <w:rPr>
          <w:rFonts w:hint="cs"/>
          <w:rtl/>
          <w:lang w:eastAsia="he-IL"/>
        </w:rPr>
        <w:t>שעסק שבו אנחנו</w:t>
      </w:r>
      <w:r>
        <w:rPr>
          <w:rFonts w:hint="cs"/>
          <w:rtl/>
          <w:lang w:eastAsia="he-IL"/>
        </w:rPr>
        <w:t xml:space="preserve"> מגלים </w:t>
      </w:r>
      <w:bookmarkStart w:id="377" w:name="_ETM_Q1_2011441"/>
      <w:bookmarkEnd w:id="377"/>
      <w:r>
        <w:rPr>
          <w:rFonts w:hint="cs"/>
          <w:rtl/>
          <w:lang w:eastAsia="he-IL"/>
        </w:rPr>
        <w:t>עביר</w:t>
      </w:r>
      <w:r w:rsidR="001E3166">
        <w:rPr>
          <w:rFonts w:hint="cs"/>
          <w:rtl/>
          <w:lang w:eastAsia="he-IL"/>
        </w:rPr>
        <w:t xml:space="preserve">ות של אי מניעת עישון באופן רצוף </w:t>
      </w:r>
      <w:r w:rsidR="001E3166">
        <w:rPr>
          <w:rFonts w:hint="eastAsia"/>
          <w:rtl/>
          <w:lang w:eastAsia="he-IL"/>
        </w:rPr>
        <w:t>–</w:t>
      </w:r>
      <w:r>
        <w:rPr>
          <w:rFonts w:hint="cs"/>
          <w:rtl/>
          <w:lang w:eastAsia="he-IL"/>
        </w:rPr>
        <w:t xml:space="preserve"> מעבר ל-5,000 </w:t>
      </w:r>
      <w:bookmarkStart w:id="378" w:name="_ETM_Q1_2020639"/>
      <w:bookmarkEnd w:id="378"/>
      <w:r>
        <w:rPr>
          <w:rFonts w:hint="cs"/>
          <w:rtl/>
          <w:lang w:eastAsia="he-IL"/>
        </w:rPr>
        <w:t xml:space="preserve">שקלים דוח שבעל עסק מקבל וזה דוח שהוא די </w:t>
      </w:r>
      <w:bookmarkStart w:id="379" w:name="_ETM_Q1_2020522"/>
      <w:bookmarkEnd w:id="379"/>
      <w:r w:rsidR="001E3166">
        <w:rPr>
          <w:rFonts w:hint="cs"/>
          <w:rtl/>
          <w:lang w:eastAsia="he-IL"/>
        </w:rPr>
        <w:t>כבד,</w:t>
      </w:r>
      <w:r>
        <w:rPr>
          <w:rFonts w:hint="cs"/>
          <w:rtl/>
          <w:lang w:eastAsia="he-IL"/>
        </w:rPr>
        <w:t xml:space="preserve"> גם </w:t>
      </w:r>
      <w:r w:rsidR="001E3166">
        <w:rPr>
          <w:rFonts w:hint="cs"/>
          <w:rtl/>
          <w:lang w:eastAsia="he-IL"/>
        </w:rPr>
        <w:t>אם אתה בעל דיסקוטק או דברים כאלה</w:t>
      </w:r>
      <w:bookmarkStart w:id="380" w:name="_ETM_Q1_2024636"/>
      <w:bookmarkEnd w:id="380"/>
      <w:r w:rsidR="001E3166">
        <w:rPr>
          <w:rFonts w:hint="cs"/>
          <w:rtl/>
          <w:lang w:eastAsia="he-IL"/>
        </w:rPr>
        <w:t xml:space="preserve"> </w:t>
      </w:r>
      <w:r w:rsidR="001E3166">
        <w:rPr>
          <w:rFonts w:hint="eastAsia"/>
          <w:rtl/>
          <w:lang w:eastAsia="he-IL"/>
        </w:rPr>
        <w:t>–</w:t>
      </w:r>
      <w:r w:rsidR="001E3166">
        <w:rPr>
          <w:rFonts w:hint="cs"/>
          <w:rtl/>
          <w:lang w:eastAsia="he-IL"/>
        </w:rPr>
        <w:t xml:space="preserve"> רצינו להחיל גם את הנושא של ביטול רישיון</w:t>
      </w:r>
      <w:bookmarkStart w:id="381" w:name="_ETM_Q1_2030459"/>
      <w:bookmarkEnd w:id="381"/>
      <w:r w:rsidR="001E3166">
        <w:rPr>
          <w:rFonts w:hint="cs"/>
          <w:rtl/>
          <w:lang w:eastAsia="he-IL"/>
        </w:rPr>
        <w:t xml:space="preserve"> עסק עקב עבירה מתמשכת על עישון במקומות ציבוריים. מ</w:t>
      </w:r>
      <w:bookmarkStart w:id="382" w:name="_ETM_Q1_1694575"/>
      <w:r w:rsidR="001E3166">
        <w:rPr>
          <w:rFonts w:hint="cs"/>
          <w:rtl/>
          <w:lang w:eastAsia="he-IL"/>
        </w:rPr>
        <w:t>כיוון</w:t>
      </w:r>
      <w:bookmarkStart w:id="383" w:name="_ETM_Q1_1696444"/>
      <w:bookmarkStart w:id="384" w:name="_ETM_Q1_1696539"/>
      <w:bookmarkEnd w:id="382"/>
      <w:bookmarkEnd w:id="383"/>
      <w:bookmarkEnd w:id="384"/>
      <w:r w:rsidR="008B414D">
        <w:rPr>
          <w:rFonts w:hint="cs"/>
          <w:rtl/>
          <w:lang w:eastAsia="he-IL"/>
        </w:rPr>
        <w:t xml:space="preserve"> </w:t>
      </w:r>
      <w:r w:rsidR="001E3166">
        <w:rPr>
          <w:rFonts w:hint="cs"/>
          <w:rtl/>
          <w:lang w:eastAsia="he-IL"/>
        </w:rPr>
        <w:t>שזה לא אחת ממטרות</w:t>
      </w:r>
      <w:r w:rsidR="00693411">
        <w:rPr>
          <w:rFonts w:hint="cs"/>
          <w:rtl/>
          <w:lang w:eastAsia="he-IL"/>
        </w:rPr>
        <w:t xml:space="preserve"> החוק</w:t>
      </w:r>
      <w:r w:rsidR="000B02C1">
        <w:rPr>
          <w:rFonts w:hint="cs"/>
          <w:rtl/>
          <w:lang w:eastAsia="he-IL"/>
        </w:rPr>
        <w:t xml:space="preserve"> על פי משרד הבריאות, זה לא קורה. היינו שמחים שדבר </w:t>
      </w:r>
      <w:bookmarkStart w:id="385" w:name="_ETM_Q1_2044458"/>
      <w:bookmarkEnd w:id="385"/>
      <w:r w:rsidR="000B02C1">
        <w:rPr>
          <w:rFonts w:hint="cs"/>
          <w:rtl/>
          <w:lang w:eastAsia="he-IL"/>
        </w:rPr>
        <w:t>כזה יקודם. - - - את המשמעויות של עסק שיכולים</w:t>
      </w:r>
      <w:bookmarkStart w:id="386" w:name="_ETM_Q1_2046316"/>
      <w:bookmarkEnd w:id="386"/>
      <w:r w:rsidR="000B02C1">
        <w:rPr>
          <w:rFonts w:hint="cs"/>
          <w:rtl/>
          <w:lang w:eastAsia="he-IL"/>
        </w:rPr>
        <w:t xml:space="preserve"> לעשן </w:t>
      </w:r>
      <w:r w:rsidR="00693411">
        <w:rPr>
          <w:rFonts w:hint="cs"/>
          <w:rtl/>
          <w:lang w:eastAsia="he-IL"/>
        </w:rPr>
        <w:t xml:space="preserve">בו </w:t>
      </w:r>
      <w:r w:rsidR="000B02C1">
        <w:rPr>
          <w:rFonts w:hint="cs"/>
          <w:rtl/>
          <w:lang w:eastAsia="he-IL"/>
        </w:rPr>
        <w:t>כל יום וכל היום. משרד הבריאות יכול לאכוף תנאי תברואה נאותים בבתי אוכל למיניהם, אבל אם מעשנים שם</w:t>
      </w:r>
      <w:bookmarkStart w:id="387" w:name="_ETM_Q1_2056738"/>
      <w:bookmarkEnd w:id="387"/>
      <w:r w:rsidR="000B02C1">
        <w:rPr>
          <w:rFonts w:hint="cs"/>
          <w:rtl/>
          <w:lang w:eastAsia="he-IL"/>
        </w:rPr>
        <w:t xml:space="preserve"> מבחינת משרד הבריאות </w:t>
      </w:r>
      <w:r w:rsidR="000B02C1">
        <w:rPr>
          <w:rFonts w:hint="eastAsia"/>
          <w:rtl/>
          <w:lang w:eastAsia="he-IL"/>
        </w:rPr>
        <w:t>–</w:t>
      </w:r>
      <w:r w:rsidR="000B02C1">
        <w:rPr>
          <w:rFonts w:hint="cs"/>
          <w:rtl/>
          <w:lang w:eastAsia="he-IL"/>
        </w:rPr>
        <w:t xml:space="preserve"> נכון לעכשיו לפחות </w:t>
      </w:r>
      <w:r w:rsidR="000B02C1">
        <w:rPr>
          <w:rFonts w:hint="eastAsia"/>
          <w:rtl/>
          <w:lang w:eastAsia="he-IL"/>
        </w:rPr>
        <w:t>–</w:t>
      </w:r>
      <w:r w:rsidR="000B02C1">
        <w:rPr>
          <w:rFonts w:hint="cs"/>
          <w:rtl/>
          <w:lang w:eastAsia="he-IL"/>
        </w:rPr>
        <w:t xml:space="preserve"> זה כנראה לא </w:t>
      </w:r>
      <w:bookmarkStart w:id="388" w:name="_ETM_Q1_2060690"/>
      <w:bookmarkEnd w:id="388"/>
      <w:r w:rsidR="000B02C1">
        <w:rPr>
          <w:rFonts w:hint="cs"/>
          <w:rtl/>
          <w:lang w:eastAsia="he-IL"/>
        </w:rPr>
        <w:t>מהווה הפרה על תנאי רישיון עסק.</w:t>
      </w:r>
      <w:bookmarkStart w:id="389" w:name="_ETM_Q1_2065111"/>
      <w:bookmarkEnd w:id="389"/>
    </w:p>
    <w:p w:rsidR="000B02C1" w:rsidRDefault="000B02C1" w:rsidP="000B02C1">
      <w:pPr>
        <w:rPr>
          <w:rtl/>
          <w:lang w:eastAsia="he-IL"/>
        </w:rPr>
      </w:pPr>
      <w:bookmarkStart w:id="390" w:name="_ETM_Q1_2065151"/>
      <w:bookmarkEnd w:id="390"/>
    </w:p>
    <w:p w:rsidR="000B02C1" w:rsidRDefault="000B02C1" w:rsidP="000B02C1">
      <w:pPr>
        <w:pStyle w:val="af6"/>
        <w:keepNext/>
        <w:rPr>
          <w:rtl/>
        </w:rPr>
      </w:pPr>
      <w:bookmarkStart w:id="391" w:name="ET_yor_6041_36"/>
      <w:r w:rsidRPr="000B02C1">
        <w:rPr>
          <w:rStyle w:val="TagStyle"/>
          <w:rtl/>
        </w:rPr>
        <w:t xml:space="preserve"> &lt;&lt; יור &gt;&gt; </w:t>
      </w:r>
      <w:r>
        <w:rPr>
          <w:rtl/>
        </w:rPr>
        <w:t>היו"ר מיכל וונש:</w:t>
      </w:r>
      <w:r w:rsidRPr="000B02C1">
        <w:rPr>
          <w:rStyle w:val="TagStyle"/>
          <w:rtl/>
        </w:rPr>
        <w:t xml:space="preserve"> &lt;&lt; יור &gt;&gt;</w:t>
      </w:r>
      <w:r>
        <w:rPr>
          <w:rtl/>
        </w:rPr>
        <w:t xml:space="preserve">   </w:t>
      </w:r>
      <w:bookmarkEnd w:id="391"/>
    </w:p>
    <w:p w:rsidR="000B02C1" w:rsidRDefault="000B02C1" w:rsidP="000B02C1">
      <w:pPr>
        <w:pStyle w:val="KeepWithNext"/>
        <w:rPr>
          <w:rtl/>
        </w:rPr>
      </w:pPr>
    </w:p>
    <w:p w:rsidR="000B02C1" w:rsidRDefault="000B02C1" w:rsidP="000B02C1">
      <w:pPr>
        <w:rPr>
          <w:rtl/>
        </w:rPr>
      </w:pPr>
      <w:r>
        <w:rPr>
          <w:rFonts w:hint="cs"/>
          <w:rtl/>
        </w:rPr>
        <w:t>זה חשוב מאוד. זה חשוב מאוד שחסרה בעצם סמכות.</w:t>
      </w:r>
    </w:p>
    <w:p w:rsidR="000B02C1" w:rsidRDefault="000B02C1" w:rsidP="000B02C1">
      <w:pPr>
        <w:rPr>
          <w:rtl/>
        </w:rPr>
      </w:pPr>
      <w:bookmarkStart w:id="392" w:name="_ETM_Q1_2063488"/>
      <w:bookmarkStart w:id="393" w:name="_ETM_Q1_2063527"/>
      <w:bookmarkStart w:id="394" w:name="_ETM_Q1_2065977"/>
      <w:bookmarkEnd w:id="392"/>
      <w:bookmarkEnd w:id="393"/>
      <w:bookmarkEnd w:id="394"/>
    </w:p>
    <w:p w:rsidR="000B02C1" w:rsidRDefault="000B02C1" w:rsidP="000B02C1">
      <w:pPr>
        <w:pStyle w:val="af9"/>
        <w:keepNext/>
        <w:rPr>
          <w:rtl/>
        </w:rPr>
      </w:pPr>
      <w:bookmarkStart w:id="395" w:name="ET_guest_870863_37"/>
      <w:r w:rsidRPr="000B02C1">
        <w:rPr>
          <w:rStyle w:val="TagStyle"/>
          <w:rtl/>
        </w:rPr>
        <w:t xml:space="preserve"> &lt;&lt; אורח &gt;&gt; </w:t>
      </w:r>
      <w:r>
        <w:rPr>
          <w:rtl/>
        </w:rPr>
        <w:t>שלמה שטיין:</w:t>
      </w:r>
      <w:r w:rsidRPr="000B02C1">
        <w:rPr>
          <w:rStyle w:val="TagStyle"/>
          <w:rtl/>
        </w:rPr>
        <w:t xml:space="preserve"> &lt;&lt; אורח &gt;&gt;</w:t>
      </w:r>
      <w:r>
        <w:rPr>
          <w:rtl/>
        </w:rPr>
        <w:t xml:space="preserve">   </w:t>
      </w:r>
      <w:bookmarkEnd w:id="395"/>
    </w:p>
    <w:p w:rsidR="000B02C1" w:rsidRDefault="000B02C1" w:rsidP="000B02C1">
      <w:pPr>
        <w:pStyle w:val="KeepWithNext"/>
        <w:rPr>
          <w:rtl/>
        </w:rPr>
      </w:pPr>
    </w:p>
    <w:p w:rsidR="000B02C1" w:rsidRDefault="00263B74" w:rsidP="00263B74">
      <w:pPr>
        <w:rPr>
          <w:rtl/>
        </w:rPr>
      </w:pPr>
      <w:bookmarkStart w:id="396" w:name="_ETM_Q1_2066381"/>
      <w:bookmarkStart w:id="397" w:name="_ETM_Q1_2066403"/>
      <w:bookmarkEnd w:id="396"/>
      <w:bookmarkEnd w:id="397"/>
      <w:r>
        <w:rPr>
          <w:rFonts w:hint="cs"/>
          <w:rtl/>
        </w:rPr>
        <w:t>- - - אנחנו יודעים מניסיון. כשאנחנו מזמינים בעלי עסקים לשימוע לפני ביטול רישיון בגלל עבירות</w:t>
      </w:r>
      <w:r w:rsidR="00693411">
        <w:rPr>
          <w:rFonts w:hint="cs"/>
          <w:rtl/>
        </w:rPr>
        <w:t xml:space="preserve"> מסוימות או הפרות תנאים מסוימים. </w:t>
      </w:r>
      <w:r>
        <w:rPr>
          <w:rFonts w:hint="cs"/>
          <w:rtl/>
        </w:rPr>
        <w:t xml:space="preserve">זה טריגר </w:t>
      </w:r>
      <w:bookmarkStart w:id="398" w:name="_ETM_Q1_2076420"/>
      <w:bookmarkEnd w:id="398"/>
      <w:r>
        <w:rPr>
          <w:rFonts w:hint="cs"/>
          <w:rtl/>
        </w:rPr>
        <w:t>קשוח מאוד לבעלי עסקים לחזור בהם מהעבירות ולהימנע מביטולי רישיון ולהגיע לקנסות ובתי משפט</w:t>
      </w:r>
      <w:r w:rsidR="00693411">
        <w:rPr>
          <w:rFonts w:hint="cs"/>
          <w:rtl/>
        </w:rPr>
        <w:t xml:space="preserve"> וצווי סגירה</w:t>
      </w:r>
      <w:r>
        <w:rPr>
          <w:rFonts w:hint="cs"/>
          <w:rtl/>
        </w:rPr>
        <w:t>.</w:t>
      </w:r>
    </w:p>
    <w:p w:rsidR="00263B74" w:rsidRDefault="00263B74" w:rsidP="00263B74">
      <w:pPr>
        <w:rPr>
          <w:rtl/>
        </w:rPr>
      </w:pPr>
      <w:bookmarkStart w:id="399" w:name="_ETM_Q1_2083062"/>
      <w:bookmarkStart w:id="400" w:name="_ETM_Q1_2083094"/>
      <w:bookmarkEnd w:id="399"/>
      <w:bookmarkEnd w:id="400"/>
    </w:p>
    <w:p w:rsidR="00263B74" w:rsidRDefault="00263B74" w:rsidP="00263B74">
      <w:pPr>
        <w:pStyle w:val="af6"/>
        <w:keepNext/>
        <w:rPr>
          <w:rtl/>
        </w:rPr>
      </w:pPr>
      <w:bookmarkStart w:id="401" w:name="ET_yor_6041_38"/>
      <w:r w:rsidRPr="00263B74">
        <w:rPr>
          <w:rStyle w:val="TagStyle"/>
          <w:rtl/>
        </w:rPr>
        <w:t xml:space="preserve"> &lt;&lt; יור &gt;&gt; </w:t>
      </w:r>
      <w:r>
        <w:rPr>
          <w:rtl/>
        </w:rPr>
        <w:t>היו"ר מיכל וונש:</w:t>
      </w:r>
      <w:r w:rsidRPr="00263B74">
        <w:rPr>
          <w:rStyle w:val="TagStyle"/>
          <w:rtl/>
        </w:rPr>
        <w:t xml:space="preserve"> &lt;&lt; יור &gt;&gt;</w:t>
      </w:r>
      <w:r>
        <w:rPr>
          <w:rtl/>
        </w:rPr>
        <w:t xml:space="preserve">   </w:t>
      </w:r>
      <w:bookmarkEnd w:id="401"/>
    </w:p>
    <w:p w:rsidR="00263B74" w:rsidRDefault="00263B74" w:rsidP="00263B74">
      <w:pPr>
        <w:pStyle w:val="KeepWithNext"/>
        <w:rPr>
          <w:rtl/>
          <w:lang w:eastAsia="he-IL"/>
        </w:rPr>
      </w:pPr>
    </w:p>
    <w:p w:rsidR="00263B74" w:rsidRDefault="00263B74" w:rsidP="00263B74">
      <w:pPr>
        <w:rPr>
          <w:rtl/>
          <w:lang w:eastAsia="he-IL"/>
        </w:rPr>
      </w:pPr>
      <w:bookmarkStart w:id="402" w:name="_ETM_Q1_2085178"/>
      <w:bookmarkEnd w:id="402"/>
      <w:r>
        <w:rPr>
          <w:rFonts w:hint="cs"/>
          <w:rtl/>
          <w:lang w:eastAsia="he-IL"/>
        </w:rPr>
        <w:t>זה תיקון</w:t>
      </w:r>
      <w:bookmarkStart w:id="403" w:name="_ETM_Q1_2089368"/>
      <w:bookmarkEnd w:id="403"/>
      <w:r>
        <w:rPr>
          <w:rFonts w:hint="cs"/>
          <w:rtl/>
          <w:lang w:eastAsia="he-IL"/>
        </w:rPr>
        <w:t xml:space="preserve"> חשוב מאוד. הוועדה בהחלט תקדם את זה. תודה שאתה מעלה את זה.</w:t>
      </w:r>
    </w:p>
    <w:p w:rsidR="001D56BD" w:rsidRDefault="001D56BD" w:rsidP="00263B74">
      <w:pPr>
        <w:rPr>
          <w:rtl/>
          <w:lang w:eastAsia="he-IL"/>
        </w:rPr>
      </w:pPr>
      <w:bookmarkStart w:id="404" w:name="_ETM_Q1_2091798"/>
      <w:bookmarkStart w:id="405" w:name="_ETM_Q1_2091842"/>
      <w:bookmarkStart w:id="406" w:name="_ETM_Q1_2094722"/>
      <w:bookmarkEnd w:id="404"/>
      <w:bookmarkEnd w:id="405"/>
      <w:bookmarkEnd w:id="406"/>
    </w:p>
    <w:p w:rsidR="001D56BD" w:rsidRDefault="001D56BD" w:rsidP="001D56BD">
      <w:pPr>
        <w:pStyle w:val="af9"/>
        <w:keepNext/>
        <w:rPr>
          <w:rtl/>
          <w:lang w:eastAsia="he-IL"/>
        </w:rPr>
      </w:pPr>
      <w:bookmarkStart w:id="407" w:name="ET_guest_870863_39"/>
      <w:r w:rsidRPr="001D56BD">
        <w:rPr>
          <w:rStyle w:val="TagStyle"/>
          <w:rtl/>
        </w:rPr>
        <w:t xml:space="preserve"> &lt;&lt; אורח &gt;&gt; </w:t>
      </w:r>
      <w:r>
        <w:rPr>
          <w:rtl/>
          <w:lang w:eastAsia="he-IL"/>
        </w:rPr>
        <w:t>שלמה שטיין:</w:t>
      </w:r>
      <w:r w:rsidRPr="001D56BD">
        <w:rPr>
          <w:rStyle w:val="TagStyle"/>
          <w:rtl/>
        </w:rPr>
        <w:t xml:space="preserve"> &lt;&lt; אורח &gt;&gt;</w:t>
      </w:r>
      <w:r>
        <w:rPr>
          <w:rtl/>
          <w:lang w:eastAsia="he-IL"/>
        </w:rPr>
        <w:t xml:space="preserve">   </w:t>
      </w:r>
      <w:bookmarkStart w:id="408" w:name="_ETM_Q1_2094767"/>
      <w:bookmarkStart w:id="409" w:name="_ETM_Q1_2095278"/>
      <w:bookmarkStart w:id="410" w:name="_ETM_Q1_2096087"/>
      <w:bookmarkStart w:id="411" w:name="_ETM_Q1_2096129"/>
      <w:bookmarkStart w:id="412" w:name="_ETM_Q1_2097847"/>
      <w:bookmarkEnd w:id="407"/>
      <w:bookmarkEnd w:id="408"/>
      <w:bookmarkEnd w:id="409"/>
      <w:bookmarkEnd w:id="410"/>
      <w:bookmarkEnd w:id="411"/>
      <w:bookmarkEnd w:id="412"/>
    </w:p>
    <w:p w:rsidR="001D56BD" w:rsidRDefault="001D56BD" w:rsidP="001D56BD">
      <w:pPr>
        <w:pStyle w:val="af9"/>
        <w:keepNext/>
        <w:rPr>
          <w:rtl/>
          <w:lang w:eastAsia="he-IL"/>
        </w:rPr>
      </w:pPr>
      <w:bookmarkStart w:id="413" w:name="_ETM_Q1_2097886"/>
      <w:bookmarkStart w:id="414" w:name="_ETM_Q1_2099223"/>
      <w:bookmarkEnd w:id="413"/>
      <w:bookmarkEnd w:id="414"/>
    </w:p>
    <w:p w:rsidR="001D56BD" w:rsidRDefault="001D56BD" w:rsidP="001D56BD">
      <w:pPr>
        <w:pStyle w:val="af9"/>
        <w:keepNext/>
        <w:rPr>
          <w:u w:val="none"/>
          <w:rtl/>
          <w:lang w:eastAsia="he-IL"/>
        </w:rPr>
      </w:pPr>
      <w:bookmarkStart w:id="415" w:name="_ETM_Q1_2099255"/>
      <w:bookmarkEnd w:id="415"/>
      <w:r w:rsidRPr="001D56BD">
        <w:rPr>
          <w:rFonts w:hint="cs"/>
          <w:u w:val="none"/>
          <w:rtl/>
          <w:lang w:eastAsia="he-IL"/>
        </w:rPr>
        <w:tab/>
      </w:r>
      <w:r>
        <w:rPr>
          <w:rFonts w:hint="cs"/>
          <w:u w:val="none"/>
          <w:rtl/>
          <w:lang w:eastAsia="he-IL"/>
        </w:rPr>
        <w:t xml:space="preserve">- - - </w:t>
      </w:r>
      <w:r w:rsidRPr="001D56BD">
        <w:rPr>
          <w:rFonts w:hint="cs"/>
          <w:u w:val="none"/>
          <w:rtl/>
          <w:lang w:eastAsia="he-IL"/>
        </w:rPr>
        <w:t>הוועדה והנוכחים יקדמו את הנושאים האלה</w:t>
      </w:r>
      <w:r>
        <w:rPr>
          <w:rFonts w:hint="cs"/>
          <w:u w:val="none"/>
          <w:rtl/>
          <w:lang w:eastAsia="he-IL"/>
        </w:rPr>
        <w:t xml:space="preserve">. מבחינת אכיפה של </w:t>
      </w:r>
      <w:bookmarkStart w:id="416" w:name="_ETM_Q1_2101410"/>
      <w:bookmarkEnd w:id="416"/>
      <w:r>
        <w:rPr>
          <w:rFonts w:hint="cs"/>
          <w:u w:val="none"/>
          <w:rtl/>
          <w:lang w:eastAsia="he-IL"/>
        </w:rPr>
        <w:t>סיגריות אלקטרוניות שזה הנושא, אני יודע שמחר מדברים על הנרגילות</w:t>
      </w:r>
      <w:bookmarkStart w:id="417" w:name="_ETM_Q1_2107915"/>
      <w:bookmarkEnd w:id="417"/>
      <w:r>
        <w:rPr>
          <w:rFonts w:hint="cs"/>
          <w:u w:val="none"/>
          <w:rtl/>
          <w:lang w:eastAsia="he-IL"/>
        </w:rPr>
        <w:t>, אנחנו לא נערבב בשר וחלב</w:t>
      </w:r>
      <w:bookmarkStart w:id="418" w:name="_ETM_Q1_2109666"/>
      <w:bookmarkEnd w:id="418"/>
      <w:r>
        <w:rPr>
          <w:rFonts w:hint="cs"/>
          <w:u w:val="none"/>
          <w:rtl/>
          <w:lang w:eastAsia="he-IL"/>
        </w:rPr>
        <w:t>.</w:t>
      </w:r>
    </w:p>
    <w:p w:rsidR="001D56BD" w:rsidRDefault="001D56BD" w:rsidP="001D56BD">
      <w:pPr>
        <w:rPr>
          <w:rtl/>
          <w:lang w:eastAsia="he-IL"/>
        </w:rPr>
      </w:pPr>
      <w:bookmarkStart w:id="419" w:name="_ETM_Q1_2109715"/>
      <w:bookmarkEnd w:id="419"/>
    </w:p>
    <w:p w:rsidR="001D56BD" w:rsidRDefault="001D56BD" w:rsidP="001D56BD">
      <w:pPr>
        <w:pStyle w:val="af6"/>
        <w:keepNext/>
        <w:rPr>
          <w:rtl/>
        </w:rPr>
      </w:pPr>
      <w:bookmarkStart w:id="420" w:name="ET_yor_6041_40"/>
      <w:r w:rsidRPr="001D56BD">
        <w:rPr>
          <w:rStyle w:val="TagStyle"/>
          <w:rtl/>
        </w:rPr>
        <w:lastRenderedPageBreak/>
        <w:t xml:space="preserve"> &lt;&lt; יור &gt;&gt; </w:t>
      </w:r>
      <w:r>
        <w:rPr>
          <w:rtl/>
        </w:rPr>
        <w:t>היו"ר מיכל וונש:</w:t>
      </w:r>
      <w:r w:rsidRPr="001D56BD">
        <w:rPr>
          <w:rStyle w:val="TagStyle"/>
          <w:rtl/>
        </w:rPr>
        <w:t xml:space="preserve"> &lt;&lt; יור &gt;&gt;</w:t>
      </w:r>
      <w:r>
        <w:rPr>
          <w:rtl/>
        </w:rPr>
        <w:t xml:space="preserve">   </w:t>
      </w:r>
      <w:bookmarkEnd w:id="420"/>
    </w:p>
    <w:p w:rsidR="001D56BD" w:rsidRDefault="001D56BD" w:rsidP="001D56BD">
      <w:pPr>
        <w:pStyle w:val="KeepWithNext"/>
        <w:rPr>
          <w:rtl/>
          <w:lang w:eastAsia="he-IL"/>
        </w:rPr>
      </w:pPr>
    </w:p>
    <w:p w:rsidR="001D56BD" w:rsidRDefault="001D56BD" w:rsidP="001D56BD">
      <w:pPr>
        <w:rPr>
          <w:rtl/>
          <w:lang w:eastAsia="he-IL"/>
        </w:rPr>
      </w:pPr>
      <w:bookmarkStart w:id="421" w:name="_ETM_Q1_2110901"/>
      <w:bookmarkEnd w:id="421"/>
      <w:r>
        <w:rPr>
          <w:rFonts w:hint="cs"/>
          <w:rtl/>
          <w:lang w:eastAsia="he-IL"/>
        </w:rPr>
        <w:t>הפרדנו את זה כי אמרנו שכל אחד מספיק חמור.</w:t>
      </w:r>
    </w:p>
    <w:p w:rsidR="001D56BD" w:rsidRDefault="001D56BD" w:rsidP="001D56BD">
      <w:pPr>
        <w:rPr>
          <w:rtl/>
          <w:lang w:eastAsia="he-IL"/>
        </w:rPr>
      </w:pPr>
    </w:p>
    <w:p w:rsidR="001D56BD" w:rsidRDefault="001D56BD" w:rsidP="001D56BD">
      <w:pPr>
        <w:pStyle w:val="af9"/>
        <w:keepNext/>
        <w:rPr>
          <w:rtl/>
          <w:lang w:eastAsia="he-IL"/>
        </w:rPr>
      </w:pPr>
      <w:bookmarkStart w:id="422" w:name="ET_guest_870863_41"/>
      <w:r w:rsidRPr="001D56BD">
        <w:rPr>
          <w:rStyle w:val="TagStyle"/>
          <w:rtl/>
        </w:rPr>
        <w:t xml:space="preserve"> &lt;&lt; אורח &gt;&gt; </w:t>
      </w:r>
      <w:r>
        <w:rPr>
          <w:rtl/>
          <w:lang w:eastAsia="he-IL"/>
        </w:rPr>
        <w:t>שלמה שטיין:</w:t>
      </w:r>
      <w:r w:rsidRPr="001D56BD">
        <w:rPr>
          <w:rStyle w:val="TagStyle"/>
          <w:rtl/>
        </w:rPr>
        <w:t xml:space="preserve"> &lt;&lt; אורח &gt;&gt;</w:t>
      </w:r>
      <w:r>
        <w:rPr>
          <w:rtl/>
          <w:lang w:eastAsia="he-IL"/>
        </w:rPr>
        <w:t xml:space="preserve">   </w:t>
      </w:r>
      <w:bookmarkEnd w:id="422"/>
    </w:p>
    <w:p w:rsidR="001D56BD" w:rsidRDefault="001D56BD" w:rsidP="001D56BD">
      <w:pPr>
        <w:pStyle w:val="KeepWithNext"/>
        <w:rPr>
          <w:rtl/>
          <w:lang w:eastAsia="he-IL"/>
        </w:rPr>
      </w:pPr>
    </w:p>
    <w:p w:rsidR="001D56BD" w:rsidRDefault="001D56BD" w:rsidP="001D56BD">
      <w:pPr>
        <w:rPr>
          <w:rtl/>
          <w:lang w:eastAsia="he-IL"/>
        </w:rPr>
      </w:pPr>
      <w:r>
        <w:rPr>
          <w:rFonts w:hint="cs"/>
          <w:rtl/>
          <w:lang w:eastAsia="he-IL"/>
        </w:rPr>
        <w:t xml:space="preserve">מבחינתנו זה ברור שסיגריה אלקטרונית היא ברת אכיפה. הגשנו משנת 2019 עד היום </w:t>
      </w:r>
      <w:bookmarkStart w:id="423" w:name="_ETM_Q1_2121692"/>
      <w:bookmarkEnd w:id="423"/>
      <w:r>
        <w:rPr>
          <w:rFonts w:hint="cs"/>
          <w:rtl/>
          <w:lang w:eastAsia="he-IL"/>
        </w:rPr>
        <w:t>מעל 3,000 דוחות על עישון במקומות ציבוריים. אין לנו דוחות על עישון של סיגריות אלקטרוניות. יכול להיות, כמו שגם שירה הזכירה במצג</w:t>
      </w:r>
      <w:r w:rsidR="008B414D">
        <w:rPr>
          <w:rFonts w:hint="cs"/>
          <w:rtl/>
          <w:lang w:eastAsia="he-IL"/>
        </w:rPr>
        <w:t>ת</w:t>
      </w:r>
      <w:r>
        <w:rPr>
          <w:rFonts w:hint="cs"/>
          <w:rtl/>
          <w:lang w:eastAsia="he-IL"/>
        </w:rPr>
        <w:t xml:space="preserve"> מ</w:t>
      </w:r>
      <w:bookmarkStart w:id="424" w:name="_ETM_Q1_1726795"/>
      <w:bookmarkStart w:id="425" w:name="_ETM_Q1_1727158"/>
      <w:r>
        <w:rPr>
          <w:rFonts w:hint="cs"/>
          <w:rtl/>
          <w:lang w:eastAsia="he-IL"/>
        </w:rPr>
        <w:t>כיוון</w:t>
      </w:r>
      <w:bookmarkEnd w:id="424"/>
      <w:bookmarkEnd w:id="425"/>
      <w:r>
        <w:rPr>
          <w:rFonts w:hint="cs"/>
          <w:rtl/>
          <w:lang w:eastAsia="he-IL"/>
        </w:rPr>
        <w:t xml:space="preserve"> שמדובר בבני נוער והם ממילא לא נכנסים למועדונים ודיסקוטקים ששם אנחנו אוכפים </w:t>
      </w:r>
      <w:r>
        <w:rPr>
          <w:rFonts w:hint="eastAsia"/>
          <w:rtl/>
          <w:lang w:eastAsia="he-IL"/>
        </w:rPr>
        <w:t>–</w:t>
      </w:r>
      <w:r>
        <w:rPr>
          <w:rFonts w:hint="cs"/>
          <w:rtl/>
          <w:lang w:eastAsia="he-IL"/>
        </w:rPr>
        <w:t xml:space="preserve"> כנראה שהקהל שמעשן את הסיגריות הוא לא הקהל שאנחנו פוגשים במועדונים והברים. בוא נגיד את זה בע</w:t>
      </w:r>
      <w:r w:rsidR="00091B86">
        <w:rPr>
          <w:rFonts w:hint="cs"/>
          <w:rtl/>
          <w:lang w:eastAsia="he-IL"/>
        </w:rPr>
        <w:t xml:space="preserve">דינות, אין דוחות על הנושא הזה. </w:t>
      </w:r>
      <w:r>
        <w:rPr>
          <w:rFonts w:hint="cs"/>
          <w:rtl/>
          <w:lang w:eastAsia="he-IL"/>
        </w:rPr>
        <w:t>למרות שברור שזה בר אכיפה.</w:t>
      </w:r>
    </w:p>
    <w:p w:rsidR="001D56BD" w:rsidRDefault="001D56BD" w:rsidP="001D56BD">
      <w:pPr>
        <w:rPr>
          <w:rtl/>
          <w:lang w:eastAsia="he-IL"/>
        </w:rPr>
      </w:pPr>
      <w:bookmarkStart w:id="426" w:name="_ETM_Q1_2160438"/>
      <w:bookmarkStart w:id="427" w:name="_ETM_Q1_2160480"/>
      <w:bookmarkEnd w:id="426"/>
      <w:bookmarkEnd w:id="427"/>
    </w:p>
    <w:p w:rsidR="001D56BD" w:rsidRDefault="001D56BD" w:rsidP="001D56BD">
      <w:pPr>
        <w:pStyle w:val="af6"/>
        <w:keepNext/>
        <w:rPr>
          <w:rtl/>
        </w:rPr>
      </w:pPr>
      <w:bookmarkStart w:id="428" w:name="ET_yor_6041_42"/>
      <w:r w:rsidRPr="001D56BD">
        <w:rPr>
          <w:rStyle w:val="TagStyle"/>
          <w:rtl/>
        </w:rPr>
        <w:t xml:space="preserve"> &lt;&lt; יור &gt;&gt; </w:t>
      </w:r>
      <w:r>
        <w:rPr>
          <w:rtl/>
        </w:rPr>
        <w:t>היו"ר מיכל וונש:</w:t>
      </w:r>
      <w:r w:rsidRPr="001D56BD">
        <w:rPr>
          <w:rStyle w:val="TagStyle"/>
          <w:rtl/>
        </w:rPr>
        <w:t xml:space="preserve"> &lt;&lt; יור &gt;&gt;</w:t>
      </w:r>
      <w:r>
        <w:rPr>
          <w:rtl/>
        </w:rPr>
        <w:t xml:space="preserve">   </w:t>
      </w:r>
      <w:bookmarkEnd w:id="428"/>
    </w:p>
    <w:p w:rsidR="001D56BD" w:rsidRDefault="001D56BD" w:rsidP="001D56BD">
      <w:pPr>
        <w:pStyle w:val="KeepWithNext"/>
        <w:rPr>
          <w:rtl/>
          <w:lang w:eastAsia="he-IL"/>
        </w:rPr>
      </w:pPr>
    </w:p>
    <w:p w:rsidR="001D56BD" w:rsidRDefault="001D56BD" w:rsidP="001D56BD">
      <w:pPr>
        <w:rPr>
          <w:rtl/>
          <w:lang w:eastAsia="he-IL"/>
        </w:rPr>
      </w:pPr>
      <w:r>
        <w:rPr>
          <w:rFonts w:hint="cs"/>
          <w:rtl/>
          <w:lang w:eastAsia="he-IL"/>
        </w:rPr>
        <w:t>אז מי יכול לאכוף את זה? אלה מקומות מעט אחרים.</w:t>
      </w:r>
      <w:bookmarkStart w:id="429" w:name="_ETM_Q1_2164287"/>
      <w:bookmarkEnd w:id="429"/>
    </w:p>
    <w:p w:rsidR="001D56BD" w:rsidRDefault="001D56BD" w:rsidP="001D56BD">
      <w:pPr>
        <w:rPr>
          <w:rtl/>
          <w:lang w:eastAsia="he-IL"/>
        </w:rPr>
      </w:pPr>
      <w:bookmarkStart w:id="430" w:name="_ETM_Q1_2164326"/>
      <w:bookmarkEnd w:id="430"/>
    </w:p>
    <w:p w:rsidR="001D56BD" w:rsidRDefault="001D56BD" w:rsidP="001D56BD">
      <w:pPr>
        <w:pStyle w:val="af9"/>
        <w:keepNext/>
        <w:rPr>
          <w:rtl/>
          <w:lang w:eastAsia="he-IL"/>
        </w:rPr>
      </w:pPr>
      <w:bookmarkStart w:id="431" w:name="ET_guest_870863_43"/>
      <w:r w:rsidRPr="001D56BD">
        <w:rPr>
          <w:rStyle w:val="TagStyle"/>
          <w:rtl/>
        </w:rPr>
        <w:t xml:space="preserve"> &lt;&lt; אורח &gt;&gt; </w:t>
      </w:r>
      <w:r>
        <w:rPr>
          <w:rtl/>
          <w:lang w:eastAsia="he-IL"/>
        </w:rPr>
        <w:t>שלמה שטיין:</w:t>
      </w:r>
      <w:r w:rsidRPr="001D56BD">
        <w:rPr>
          <w:rStyle w:val="TagStyle"/>
          <w:rtl/>
        </w:rPr>
        <w:t xml:space="preserve"> &lt;&lt; אורח &gt;&gt;</w:t>
      </w:r>
      <w:r>
        <w:rPr>
          <w:rtl/>
          <w:lang w:eastAsia="he-IL"/>
        </w:rPr>
        <w:t xml:space="preserve">   </w:t>
      </w:r>
      <w:bookmarkEnd w:id="431"/>
    </w:p>
    <w:p w:rsidR="001D56BD" w:rsidRDefault="001D56BD" w:rsidP="001D56BD">
      <w:pPr>
        <w:pStyle w:val="KeepWithNext"/>
        <w:rPr>
          <w:rtl/>
          <w:lang w:eastAsia="he-IL"/>
        </w:rPr>
      </w:pPr>
    </w:p>
    <w:p w:rsidR="001D56BD" w:rsidRDefault="001D56BD" w:rsidP="001D56BD">
      <w:pPr>
        <w:rPr>
          <w:rtl/>
          <w:lang w:eastAsia="he-IL"/>
        </w:rPr>
      </w:pPr>
      <w:r>
        <w:rPr>
          <w:rFonts w:hint="cs"/>
          <w:rtl/>
          <w:lang w:eastAsia="he-IL"/>
        </w:rPr>
        <w:t xml:space="preserve">ברגע שפקח נכנס לעסק ורואה אדם מעשן סיגריה אלקטרונית </w:t>
      </w:r>
      <w:r>
        <w:rPr>
          <w:rFonts w:hint="eastAsia"/>
          <w:rtl/>
          <w:lang w:eastAsia="he-IL"/>
        </w:rPr>
        <w:t>–</w:t>
      </w:r>
      <w:r>
        <w:rPr>
          <w:rFonts w:hint="cs"/>
          <w:rtl/>
          <w:lang w:eastAsia="he-IL"/>
        </w:rPr>
        <w:t xml:space="preserve"> האדם ייאכף. אנחנו ללא אכיפה כי כנראה לא נתקלו במעשני סיגריות אלקטרוניות במועדונים וברים. זאת לעומת</w:t>
      </w:r>
      <w:r w:rsidR="000C0607">
        <w:rPr>
          <w:rFonts w:hint="cs"/>
          <w:rtl/>
          <w:lang w:eastAsia="he-IL"/>
        </w:rPr>
        <w:t xml:space="preserve"> מעל 3,000 מעשנים של סיגריות רגילות שנאכפו.</w:t>
      </w:r>
    </w:p>
    <w:p w:rsidR="001D56BD" w:rsidRDefault="001D56BD" w:rsidP="001D56BD">
      <w:pPr>
        <w:rPr>
          <w:rtl/>
          <w:lang w:eastAsia="he-IL"/>
        </w:rPr>
      </w:pPr>
    </w:p>
    <w:p w:rsidR="001D56BD" w:rsidRDefault="001D56BD" w:rsidP="001D56BD">
      <w:pPr>
        <w:pStyle w:val="af6"/>
        <w:keepNext/>
        <w:rPr>
          <w:rtl/>
        </w:rPr>
      </w:pPr>
      <w:bookmarkStart w:id="432" w:name="ET_yor_6041_44"/>
      <w:r w:rsidRPr="001D56BD">
        <w:rPr>
          <w:rStyle w:val="TagStyle"/>
          <w:rtl/>
        </w:rPr>
        <w:t xml:space="preserve"> &lt;&lt; יור &gt;&gt; </w:t>
      </w:r>
      <w:r>
        <w:rPr>
          <w:rtl/>
        </w:rPr>
        <w:t>היו"ר מיכל וונש:</w:t>
      </w:r>
      <w:r w:rsidRPr="001D56BD">
        <w:rPr>
          <w:rStyle w:val="TagStyle"/>
          <w:rtl/>
        </w:rPr>
        <w:t xml:space="preserve"> &lt;&lt; יור &gt;&gt;</w:t>
      </w:r>
      <w:r>
        <w:rPr>
          <w:rtl/>
        </w:rPr>
        <w:t xml:space="preserve">   </w:t>
      </w:r>
      <w:bookmarkEnd w:id="432"/>
    </w:p>
    <w:p w:rsidR="001D56BD" w:rsidRDefault="001D56BD" w:rsidP="001D56BD">
      <w:pPr>
        <w:pStyle w:val="KeepWithNext"/>
        <w:rPr>
          <w:rtl/>
          <w:lang w:eastAsia="he-IL"/>
        </w:rPr>
      </w:pPr>
    </w:p>
    <w:p w:rsidR="001D56BD" w:rsidRDefault="000C0607" w:rsidP="001D56BD">
      <w:pPr>
        <w:rPr>
          <w:rtl/>
          <w:lang w:eastAsia="he-IL"/>
        </w:rPr>
      </w:pPr>
      <w:r>
        <w:rPr>
          <w:rFonts w:hint="cs"/>
          <w:rtl/>
          <w:lang w:eastAsia="he-IL"/>
        </w:rPr>
        <w:t>טוב. תודה רבה. אני מבינה שמהמשטרה אין איתנו גורם שמטפל לפי מה שאנחנו מכירים, אז אין איתנו בכלל נציג של המשטרה. אולי זה גם מעיד על אחד האתגרים שלנו.</w:t>
      </w:r>
    </w:p>
    <w:p w:rsidR="000C0607" w:rsidRDefault="000C0607" w:rsidP="001D56BD">
      <w:pPr>
        <w:rPr>
          <w:rtl/>
          <w:lang w:eastAsia="he-IL"/>
        </w:rPr>
      </w:pPr>
      <w:bookmarkStart w:id="433" w:name="_ETM_Q1_2200362"/>
      <w:bookmarkStart w:id="434" w:name="_ETM_Q1_2200406"/>
      <w:bookmarkStart w:id="435" w:name="_ETM_Q1_2200841"/>
      <w:bookmarkEnd w:id="433"/>
      <w:bookmarkEnd w:id="434"/>
      <w:bookmarkEnd w:id="435"/>
    </w:p>
    <w:p w:rsidR="000C0607" w:rsidRDefault="000C0607" w:rsidP="000C0607">
      <w:pPr>
        <w:rPr>
          <w:rtl/>
          <w:lang w:eastAsia="he-IL"/>
        </w:rPr>
      </w:pPr>
      <w:bookmarkStart w:id="436" w:name="_ETM_Q1_2200884"/>
      <w:bookmarkEnd w:id="436"/>
      <w:r>
        <w:rPr>
          <w:rFonts w:hint="cs"/>
          <w:rtl/>
          <w:lang w:eastAsia="he-IL"/>
        </w:rPr>
        <w:t xml:space="preserve">נעבור למשרד </w:t>
      </w:r>
      <w:r w:rsidRPr="00091B86">
        <w:rPr>
          <w:rFonts w:hint="cs"/>
          <w:rtl/>
          <w:lang w:eastAsia="he-IL"/>
        </w:rPr>
        <w:t>החינוך, אשמח לשמוע בהמשך,</w:t>
      </w:r>
      <w:bookmarkStart w:id="437" w:name="_ETM_Q1_2203817"/>
      <w:bookmarkStart w:id="438" w:name="_ETM_Q1_2203870"/>
      <w:bookmarkEnd w:id="437"/>
      <w:bookmarkEnd w:id="438"/>
      <w:r w:rsidRPr="00091B86">
        <w:rPr>
          <w:rFonts w:hint="cs"/>
          <w:rtl/>
          <w:lang w:eastAsia="he-IL"/>
        </w:rPr>
        <w:t xml:space="preserve"> גם לשיחה שהייתה עם משרד הבריאות, מה משרד החינוך בפרט בעת הזאת מציע. תוך</w:t>
      </w:r>
      <w:r>
        <w:rPr>
          <w:rFonts w:hint="cs"/>
          <w:rtl/>
          <w:lang w:eastAsia="he-IL"/>
        </w:rPr>
        <w:t xml:space="preserve"> זיהוי ההכרח להיערך למשבר מתמשך שבו בני הנוער נמצאים </w:t>
      </w:r>
      <w:bookmarkStart w:id="439" w:name="_ETM_Q1_2214314"/>
      <w:bookmarkEnd w:id="439"/>
      <w:r>
        <w:rPr>
          <w:rFonts w:hint="cs"/>
          <w:rtl/>
          <w:lang w:eastAsia="he-IL"/>
        </w:rPr>
        <w:t>במקום שאפשר דווקא אולי להעביר חלק גדול מאוד מהמסרים שחשובים לנו שאנחנו מדברים עליהם פה בוועדה בצורה יצירתית באמצעים הטכנולוגיים ששם נמצאים היום בני הנוער.</w:t>
      </w:r>
    </w:p>
    <w:p w:rsidR="000C0607" w:rsidRDefault="000C0607" w:rsidP="000C0607">
      <w:pPr>
        <w:rPr>
          <w:rtl/>
          <w:lang w:eastAsia="he-IL"/>
        </w:rPr>
      </w:pPr>
    </w:p>
    <w:p w:rsidR="00E15FE2" w:rsidRDefault="000C0607" w:rsidP="000C0607">
      <w:pPr>
        <w:rPr>
          <w:rtl/>
          <w:lang w:eastAsia="he-IL"/>
        </w:rPr>
      </w:pPr>
      <w:r>
        <w:rPr>
          <w:rFonts w:hint="cs"/>
          <w:rtl/>
          <w:lang w:eastAsia="he-IL"/>
        </w:rPr>
        <w:t>קרן ממשרד החינוך, בוקר טוב.</w:t>
      </w:r>
      <w:bookmarkStart w:id="440" w:name="_ETM_Q1_2240078"/>
      <w:bookmarkEnd w:id="440"/>
    </w:p>
    <w:p w:rsidR="00E15FE2" w:rsidRDefault="00E15FE2" w:rsidP="000C0607">
      <w:pPr>
        <w:rPr>
          <w:rtl/>
          <w:lang w:eastAsia="he-IL"/>
        </w:rPr>
      </w:pPr>
      <w:bookmarkStart w:id="441" w:name="_ETM_Q1_2240113"/>
      <w:bookmarkEnd w:id="441"/>
    </w:p>
    <w:p w:rsidR="00E15FE2" w:rsidRDefault="00E15FE2" w:rsidP="00E15FE2">
      <w:pPr>
        <w:pStyle w:val="af9"/>
        <w:keepNext/>
        <w:rPr>
          <w:rtl/>
          <w:lang w:eastAsia="he-IL"/>
        </w:rPr>
      </w:pPr>
      <w:bookmarkStart w:id="442" w:name="ET_guest_677485_47"/>
      <w:r w:rsidRPr="00E15FE2">
        <w:rPr>
          <w:rStyle w:val="TagStyle"/>
          <w:rtl/>
        </w:rPr>
        <w:t xml:space="preserve"> &lt;&lt; אורח &gt;&gt; </w:t>
      </w:r>
      <w:r>
        <w:rPr>
          <w:rtl/>
          <w:lang w:eastAsia="he-IL"/>
        </w:rPr>
        <w:t>קרן רוט איטח:</w:t>
      </w:r>
      <w:r w:rsidRPr="00E15FE2">
        <w:rPr>
          <w:rStyle w:val="TagStyle"/>
          <w:rtl/>
        </w:rPr>
        <w:t xml:space="preserve"> &lt;&lt; אורח &gt;&gt;</w:t>
      </w:r>
      <w:r>
        <w:rPr>
          <w:rtl/>
          <w:lang w:eastAsia="he-IL"/>
        </w:rPr>
        <w:t xml:space="preserve">   </w:t>
      </w:r>
      <w:bookmarkEnd w:id="442"/>
    </w:p>
    <w:p w:rsidR="00E15FE2" w:rsidRDefault="00E15FE2" w:rsidP="00E15FE2">
      <w:pPr>
        <w:pStyle w:val="KeepWithNext"/>
        <w:rPr>
          <w:rtl/>
          <w:lang w:eastAsia="he-IL"/>
        </w:rPr>
      </w:pPr>
    </w:p>
    <w:p w:rsidR="000C0607" w:rsidRDefault="00E15FE2" w:rsidP="00E654E1">
      <w:pPr>
        <w:rPr>
          <w:rtl/>
          <w:lang w:eastAsia="he-IL"/>
        </w:rPr>
      </w:pPr>
      <w:r>
        <w:rPr>
          <w:rFonts w:hint="cs"/>
          <w:rtl/>
          <w:lang w:eastAsia="he-IL"/>
        </w:rPr>
        <w:t>בוקר טוב, אני מברכת על הדיון החשוב מאוד.</w:t>
      </w:r>
      <w:bookmarkStart w:id="443" w:name="_ETM_Q1_2238039"/>
      <w:bookmarkEnd w:id="443"/>
      <w:r>
        <w:rPr>
          <w:rFonts w:hint="cs"/>
          <w:rtl/>
          <w:lang w:eastAsia="he-IL"/>
        </w:rPr>
        <w:t xml:space="preserve"> הנתונים האלה מוכרים לנו </w:t>
      </w:r>
      <w:r w:rsidRPr="00A032EB">
        <w:rPr>
          <w:rFonts w:hint="cs"/>
          <w:rtl/>
          <w:lang w:eastAsia="he-IL"/>
        </w:rPr>
        <w:t xml:space="preserve">ואנו בשיתופי פעולה עם כול הגורמים </w:t>
      </w:r>
      <w:r w:rsidR="00C511CC" w:rsidRPr="00A032EB">
        <w:rPr>
          <w:rFonts w:hint="cs"/>
          <w:rtl/>
          <w:lang w:eastAsia="he-IL"/>
        </w:rPr>
        <w:t>שעוסקים בעישון, כולל עם שירה מהמיזם למיגור העישון.</w:t>
      </w:r>
      <w:bookmarkStart w:id="444" w:name="_ETM_Q1_2235149"/>
      <w:bookmarkStart w:id="445" w:name="_ETM_Q1_2249379"/>
      <w:bookmarkEnd w:id="444"/>
      <w:bookmarkEnd w:id="445"/>
      <w:r w:rsidR="00E654E1" w:rsidRPr="00A032EB">
        <w:rPr>
          <w:rFonts w:hint="cs"/>
          <w:rtl/>
          <w:lang w:eastAsia="he-IL"/>
        </w:rPr>
        <w:t xml:space="preserve"> </w:t>
      </w:r>
      <w:r w:rsidR="00C511CC" w:rsidRPr="00A032EB">
        <w:rPr>
          <w:rFonts w:hint="cs"/>
          <w:rtl/>
          <w:lang w:eastAsia="he-IL"/>
        </w:rPr>
        <w:t xml:space="preserve">טיפול בעישון, גם של סיגריות, גם של נרגילות </w:t>
      </w:r>
      <w:r w:rsidR="00C511CC" w:rsidRPr="00A032EB">
        <w:rPr>
          <w:rFonts w:hint="eastAsia"/>
          <w:rtl/>
          <w:lang w:eastAsia="he-IL"/>
        </w:rPr>
        <w:t>–</w:t>
      </w:r>
      <w:r w:rsidR="00C511CC" w:rsidRPr="00A032EB">
        <w:rPr>
          <w:rFonts w:hint="cs"/>
          <w:rtl/>
          <w:lang w:eastAsia="he-IL"/>
        </w:rPr>
        <w:t xml:space="preserve"> </w:t>
      </w:r>
      <w:bookmarkStart w:id="446" w:name="_ETM_Q1_2256638"/>
      <w:bookmarkEnd w:id="446"/>
      <w:r w:rsidR="00C511CC" w:rsidRPr="00A032EB">
        <w:rPr>
          <w:rFonts w:hint="cs"/>
          <w:rtl/>
          <w:lang w:eastAsia="he-IL"/>
        </w:rPr>
        <w:t xml:space="preserve">שנדבר עליהם מחר </w:t>
      </w:r>
      <w:r w:rsidR="00C511CC" w:rsidRPr="00A032EB">
        <w:rPr>
          <w:rFonts w:hint="eastAsia"/>
          <w:rtl/>
          <w:lang w:eastAsia="he-IL"/>
        </w:rPr>
        <w:t>–</w:t>
      </w:r>
      <w:r w:rsidR="00C511CC" w:rsidRPr="00A032EB">
        <w:rPr>
          <w:rFonts w:hint="cs"/>
          <w:rtl/>
          <w:lang w:eastAsia="he-IL"/>
        </w:rPr>
        <w:t xml:space="preserve"> וגם של סיגריות אלקטרוניות, מבחינתנו</w:t>
      </w:r>
      <w:bookmarkStart w:id="447" w:name="_ETM_Q1_2256047"/>
      <w:bookmarkEnd w:id="447"/>
      <w:r w:rsidR="00C511CC" w:rsidRPr="00A032EB">
        <w:rPr>
          <w:rFonts w:hint="cs"/>
          <w:rtl/>
          <w:lang w:eastAsia="he-IL"/>
        </w:rPr>
        <w:t xml:space="preserve"> </w:t>
      </w:r>
      <w:r w:rsidR="00E654E1" w:rsidRPr="00A032EB">
        <w:rPr>
          <w:rFonts w:hint="cs"/>
          <w:rtl/>
          <w:lang w:eastAsia="he-IL"/>
        </w:rPr>
        <w:t>זה חלק מהתנהגויות סיכון</w:t>
      </w:r>
      <w:r w:rsidR="00C511CC" w:rsidRPr="00A032EB">
        <w:rPr>
          <w:rFonts w:hint="cs"/>
          <w:rtl/>
          <w:lang w:eastAsia="he-IL"/>
        </w:rPr>
        <w:t xml:space="preserve"> אליהם אנחנו מתייחסים. ברגע שהתוודענו</w:t>
      </w:r>
      <w:r w:rsidR="00E654E1">
        <w:rPr>
          <w:rFonts w:hint="cs"/>
          <w:rtl/>
          <w:lang w:eastAsia="he-IL"/>
        </w:rPr>
        <w:t xml:space="preserve"> לנתונים </w:t>
      </w:r>
      <w:bookmarkStart w:id="448" w:name="_ETM_Q1_2268624"/>
      <w:bookmarkEnd w:id="448"/>
      <w:r w:rsidR="00E654E1">
        <w:rPr>
          <w:rFonts w:hint="cs"/>
          <w:rtl/>
          <w:lang w:eastAsia="he-IL"/>
        </w:rPr>
        <w:t xml:space="preserve">על עלייה בשיעורי העישון ושימוש בסיגריות אלקטרוניות </w:t>
      </w:r>
      <w:r w:rsidR="00E654E1">
        <w:rPr>
          <w:rFonts w:hint="eastAsia"/>
          <w:rtl/>
          <w:lang w:eastAsia="he-IL"/>
        </w:rPr>
        <w:t>–</w:t>
      </w:r>
      <w:r w:rsidR="00E654E1">
        <w:rPr>
          <w:rFonts w:hint="cs"/>
          <w:rtl/>
          <w:lang w:eastAsia="he-IL"/>
        </w:rPr>
        <w:t xml:space="preserve"> נקטנו בפעולות </w:t>
      </w:r>
      <w:bookmarkStart w:id="449" w:name="_ETM_Q1_2277252"/>
      <w:bookmarkEnd w:id="449"/>
      <w:r w:rsidR="00E654E1">
        <w:rPr>
          <w:rFonts w:hint="cs"/>
          <w:rtl/>
          <w:lang w:eastAsia="he-IL"/>
        </w:rPr>
        <w:t>של הגברת המודעות של צוותים חינוכיים ושל כל</w:t>
      </w:r>
      <w:bookmarkStart w:id="450" w:name="_ETM_Q1_2280427"/>
      <w:bookmarkEnd w:id="450"/>
      <w:r w:rsidR="00E654E1">
        <w:rPr>
          <w:rFonts w:hint="cs"/>
          <w:rtl/>
          <w:lang w:eastAsia="he-IL"/>
        </w:rPr>
        <w:t xml:space="preserve"> אנשי החינוך שפועלים בתחום וגם של התלמידים.</w:t>
      </w:r>
    </w:p>
    <w:p w:rsidR="00E654E1" w:rsidRDefault="00E654E1" w:rsidP="00E654E1">
      <w:pPr>
        <w:rPr>
          <w:rtl/>
          <w:lang w:eastAsia="he-IL"/>
        </w:rPr>
      </w:pPr>
      <w:bookmarkStart w:id="451" w:name="_ETM_Q1_2279068"/>
      <w:bookmarkStart w:id="452" w:name="_ETM_Q1_2279104"/>
      <w:bookmarkEnd w:id="451"/>
      <w:bookmarkEnd w:id="452"/>
    </w:p>
    <w:p w:rsidR="00E654E1" w:rsidRDefault="00E654E1" w:rsidP="00E654E1">
      <w:pPr>
        <w:pStyle w:val="af6"/>
        <w:keepNext/>
        <w:rPr>
          <w:rtl/>
        </w:rPr>
      </w:pPr>
      <w:bookmarkStart w:id="453" w:name="ET_yor_6041_48"/>
      <w:r w:rsidRPr="00E654E1">
        <w:rPr>
          <w:rStyle w:val="TagStyle"/>
          <w:rtl/>
        </w:rPr>
        <w:t xml:space="preserve"> &lt;&lt; יור &gt;&gt; </w:t>
      </w:r>
      <w:r>
        <w:rPr>
          <w:rtl/>
        </w:rPr>
        <w:t>היו"ר מיכל וונש:</w:t>
      </w:r>
      <w:r w:rsidRPr="00E654E1">
        <w:rPr>
          <w:rStyle w:val="TagStyle"/>
          <w:rtl/>
        </w:rPr>
        <w:t xml:space="preserve"> &lt;&lt; יור &gt;&gt;</w:t>
      </w:r>
      <w:r>
        <w:rPr>
          <w:rtl/>
        </w:rPr>
        <w:t xml:space="preserve">   </w:t>
      </w:r>
      <w:bookmarkEnd w:id="453"/>
    </w:p>
    <w:p w:rsidR="00E654E1" w:rsidRDefault="00E654E1" w:rsidP="00E654E1">
      <w:pPr>
        <w:pStyle w:val="KeepWithNext"/>
        <w:rPr>
          <w:rtl/>
          <w:lang w:eastAsia="he-IL"/>
        </w:rPr>
      </w:pPr>
    </w:p>
    <w:p w:rsidR="00E654E1" w:rsidRDefault="00E654E1" w:rsidP="00E654E1">
      <w:pPr>
        <w:rPr>
          <w:rtl/>
          <w:lang w:eastAsia="he-IL"/>
        </w:rPr>
      </w:pPr>
      <w:bookmarkStart w:id="454" w:name="_ETM_Q1_2280501"/>
      <w:bookmarkEnd w:id="454"/>
      <w:r>
        <w:rPr>
          <w:rFonts w:hint="cs"/>
          <w:rtl/>
          <w:lang w:eastAsia="he-IL"/>
        </w:rPr>
        <w:t>כיצד זה מונגש לתלמידים?</w:t>
      </w:r>
    </w:p>
    <w:p w:rsidR="00E654E1" w:rsidRDefault="00E654E1" w:rsidP="00E654E1">
      <w:pPr>
        <w:rPr>
          <w:rtl/>
          <w:lang w:eastAsia="he-IL"/>
        </w:rPr>
      </w:pPr>
      <w:bookmarkStart w:id="455" w:name="_ETM_Q1_2277880"/>
      <w:bookmarkStart w:id="456" w:name="_ETM_Q1_2277916"/>
      <w:bookmarkEnd w:id="455"/>
      <w:bookmarkEnd w:id="456"/>
    </w:p>
    <w:p w:rsidR="00E654E1" w:rsidRDefault="00E654E1" w:rsidP="00E654E1">
      <w:pPr>
        <w:pStyle w:val="af9"/>
        <w:keepNext/>
        <w:rPr>
          <w:rtl/>
          <w:lang w:eastAsia="he-IL"/>
        </w:rPr>
      </w:pPr>
      <w:bookmarkStart w:id="457" w:name="ET_guest_677485_49"/>
      <w:r w:rsidRPr="00E654E1">
        <w:rPr>
          <w:rStyle w:val="TagStyle"/>
          <w:rtl/>
        </w:rPr>
        <w:t xml:space="preserve"> &lt;&lt; אורח &gt;&gt; </w:t>
      </w:r>
      <w:r>
        <w:rPr>
          <w:rtl/>
          <w:lang w:eastAsia="he-IL"/>
        </w:rPr>
        <w:t>קרן רוט איטח:</w:t>
      </w:r>
      <w:r w:rsidRPr="00E654E1">
        <w:rPr>
          <w:rStyle w:val="TagStyle"/>
          <w:rtl/>
        </w:rPr>
        <w:t xml:space="preserve"> &lt;&lt; אורח &gt;&gt;</w:t>
      </w:r>
      <w:r>
        <w:rPr>
          <w:rtl/>
          <w:lang w:eastAsia="he-IL"/>
        </w:rPr>
        <w:t xml:space="preserve">   </w:t>
      </w:r>
      <w:bookmarkEnd w:id="457"/>
    </w:p>
    <w:p w:rsidR="00E654E1" w:rsidRDefault="00E654E1" w:rsidP="00E654E1">
      <w:pPr>
        <w:pStyle w:val="KeepWithNext"/>
        <w:rPr>
          <w:rtl/>
          <w:lang w:eastAsia="he-IL"/>
        </w:rPr>
      </w:pPr>
    </w:p>
    <w:p w:rsidR="00E654E1" w:rsidRDefault="00675AE6" w:rsidP="00E654E1">
      <w:pPr>
        <w:rPr>
          <w:rtl/>
          <w:lang w:eastAsia="he-IL"/>
        </w:rPr>
      </w:pPr>
      <w:r>
        <w:rPr>
          <w:rFonts w:hint="cs"/>
          <w:rtl/>
          <w:lang w:eastAsia="he-IL"/>
        </w:rPr>
        <w:t>שיעורים, חומרי מידע. אני מדברת על העת</w:t>
      </w:r>
      <w:bookmarkStart w:id="458" w:name="_ETM_Q1_2287023"/>
      <w:bookmarkEnd w:id="458"/>
      <w:r>
        <w:rPr>
          <w:rFonts w:hint="cs"/>
          <w:rtl/>
          <w:lang w:eastAsia="he-IL"/>
        </w:rPr>
        <w:t xml:space="preserve"> שלפני הקורונה. שיעורים שבהם הגברנו את המידע והמודעות להשפעות של </w:t>
      </w:r>
      <w:bookmarkStart w:id="459" w:name="_ETM_Q1_2296753"/>
      <w:bookmarkEnd w:id="459"/>
      <w:r>
        <w:rPr>
          <w:rFonts w:hint="cs"/>
          <w:rtl/>
          <w:lang w:eastAsia="he-IL"/>
        </w:rPr>
        <w:t>הסיגריות האלקטרוניות. לגבי העת הזו, אנחנו שוקדים ונעזרים בקבוצת תלמידים כדי למקד ולראות איזה מסרים יעברו בצורה הטובה ביותר באמצעים טכנולוגיים. אנחנו כרגע פועלים לפיתוח חומרים כאלה. מחר</w:t>
      </w:r>
      <w:bookmarkStart w:id="460" w:name="_ETM_Q1_2307728"/>
      <w:bookmarkEnd w:id="460"/>
      <w:r>
        <w:rPr>
          <w:rFonts w:hint="cs"/>
          <w:rtl/>
          <w:lang w:eastAsia="he-IL"/>
        </w:rPr>
        <w:t xml:space="preserve"> אנחנו מקיימים דיון בין-משרדי כולל שותפים ממשרד הבריאות, הרשות למלחמה בסמים, כדי לחשוב על פעולות של הסברה בקרב מבוגרים</w:t>
      </w:r>
      <w:bookmarkStart w:id="461" w:name="_ETM_Q1_2317613"/>
      <w:bookmarkEnd w:id="461"/>
      <w:r>
        <w:rPr>
          <w:rFonts w:hint="cs"/>
          <w:rtl/>
          <w:lang w:eastAsia="he-IL"/>
        </w:rPr>
        <w:t>, הורים ותלמידים.</w:t>
      </w:r>
    </w:p>
    <w:p w:rsidR="00675AE6" w:rsidRDefault="00675AE6" w:rsidP="00E654E1">
      <w:pPr>
        <w:rPr>
          <w:rtl/>
          <w:lang w:eastAsia="he-IL"/>
        </w:rPr>
      </w:pPr>
    </w:p>
    <w:p w:rsidR="00675AE6" w:rsidRDefault="00675AE6" w:rsidP="00675AE6">
      <w:pPr>
        <w:pStyle w:val="af6"/>
        <w:keepNext/>
        <w:rPr>
          <w:rtl/>
        </w:rPr>
      </w:pPr>
      <w:bookmarkStart w:id="462" w:name="ET_yor_6041_50"/>
      <w:r w:rsidRPr="00675AE6">
        <w:rPr>
          <w:rStyle w:val="TagStyle"/>
          <w:rtl/>
        </w:rPr>
        <w:lastRenderedPageBreak/>
        <w:t xml:space="preserve"> &lt;&lt; יור &gt;&gt; </w:t>
      </w:r>
      <w:r>
        <w:rPr>
          <w:rtl/>
        </w:rPr>
        <w:t>היו"ר מיכל וונש:</w:t>
      </w:r>
      <w:r w:rsidRPr="00675AE6">
        <w:rPr>
          <w:rStyle w:val="TagStyle"/>
          <w:rtl/>
        </w:rPr>
        <w:t xml:space="preserve"> &lt;&lt; יור &gt;&gt;</w:t>
      </w:r>
      <w:r>
        <w:rPr>
          <w:rtl/>
        </w:rPr>
        <w:t xml:space="preserve">   </w:t>
      </w:r>
      <w:bookmarkEnd w:id="462"/>
    </w:p>
    <w:p w:rsidR="00675AE6" w:rsidRDefault="00675AE6" w:rsidP="00675AE6">
      <w:pPr>
        <w:pStyle w:val="KeepWithNext"/>
        <w:rPr>
          <w:rtl/>
          <w:lang w:eastAsia="he-IL"/>
        </w:rPr>
      </w:pPr>
    </w:p>
    <w:p w:rsidR="00675AE6" w:rsidRDefault="00675AE6" w:rsidP="00675AE6">
      <w:pPr>
        <w:rPr>
          <w:rtl/>
          <w:lang w:eastAsia="he-IL"/>
        </w:rPr>
      </w:pPr>
      <w:r>
        <w:rPr>
          <w:rFonts w:hint="cs"/>
          <w:rtl/>
          <w:lang w:eastAsia="he-IL"/>
        </w:rPr>
        <w:t xml:space="preserve">אז קודם כל אני אשמח מאוד לעדכון </w:t>
      </w:r>
      <w:r w:rsidRPr="00A032EB">
        <w:rPr>
          <w:rFonts w:hint="cs"/>
          <w:rtl/>
          <w:lang w:eastAsia="he-IL"/>
        </w:rPr>
        <w:t xml:space="preserve">לגבי </w:t>
      </w:r>
      <w:bookmarkStart w:id="463" w:name="_ETM_Q1_2325783"/>
      <w:bookmarkEnd w:id="463"/>
      <w:r w:rsidRPr="00A032EB">
        <w:rPr>
          <w:rFonts w:hint="cs"/>
          <w:rtl/>
          <w:lang w:eastAsia="he-IL"/>
        </w:rPr>
        <w:t xml:space="preserve">מסקנות הצוות הבין-משרדי. אם יש איזשהי תוכנית עבודה, אם הוועדה תוכל לראות אותה </w:t>
      </w:r>
      <w:r w:rsidRPr="00A032EB">
        <w:rPr>
          <w:rFonts w:hint="eastAsia"/>
          <w:rtl/>
          <w:lang w:eastAsia="he-IL"/>
        </w:rPr>
        <w:t>–</w:t>
      </w:r>
      <w:r w:rsidRPr="00A032EB">
        <w:rPr>
          <w:rFonts w:hint="cs"/>
          <w:rtl/>
          <w:lang w:eastAsia="he-IL"/>
        </w:rPr>
        <w:t xml:space="preserve"> אני מבקשת מאוד. נמצא איתנו דביר,</w:t>
      </w:r>
      <w:bookmarkStart w:id="464" w:name="_ETM_Q1_2338603"/>
      <w:bookmarkEnd w:id="464"/>
      <w:r w:rsidRPr="00A032EB">
        <w:rPr>
          <w:rFonts w:hint="cs"/>
          <w:rtl/>
          <w:lang w:eastAsia="he-IL"/>
        </w:rPr>
        <w:t xml:space="preserve"> יו"ר מועצת התלמידים. אני חושבת ומקווה, קרן, שכוללים </w:t>
      </w:r>
      <w:bookmarkStart w:id="465" w:name="_ETM_Q1_2338112"/>
      <w:bookmarkEnd w:id="465"/>
      <w:r w:rsidRPr="00A032EB">
        <w:rPr>
          <w:rFonts w:hint="cs"/>
          <w:rtl/>
          <w:lang w:eastAsia="he-IL"/>
        </w:rPr>
        <w:t>גם את הקולות הללו בתוך השיקולים של הצוות הבין-משרדי</w:t>
      </w:r>
      <w:bookmarkStart w:id="466" w:name="_ETM_Q1_2345765"/>
      <w:bookmarkEnd w:id="466"/>
      <w:r w:rsidRPr="00A032EB">
        <w:rPr>
          <w:rFonts w:hint="cs"/>
          <w:rtl/>
          <w:lang w:eastAsia="he-IL"/>
        </w:rPr>
        <w:t>, כי</w:t>
      </w:r>
      <w:r>
        <w:rPr>
          <w:rFonts w:hint="cs"/>
          <w:rtl/>
          <w:lang w:eastAsia="he-IL"/>
        </w:rPr>
        <w:t xml:space="preserve"> כדי להבטיח שנגיע לבני הנוער, כדאי - - - </w:t>
      </w:r>
    </w:p>
    <w:p w:rsidR="00675AE6" w:rsidRDefault="00675AE6" w:rsidP="00675AE6">
      <w:pPr>
        <w:rPr>
          <w:rtl/>
          <w:lang w:eastAsia="he-IL"/>
        </w:rPr>
      </w:pPr>
      <w:bookmarkStart w:id="467" w:name="_ETM_Q1_2350639"/>
      <w:bookmarkEnd w:id="467"/>
    </w:p>
    <w:p w:rsidR="00675AE6" w:rsidRDefault="00675AE6" w:rsidP="00675AE6">
      <w:pPr>
        <w:pStyle w:val="af9"/>
        <w:keepNext/>
        <w:rPr>
          <w:rtl/>
          <w:lang w:eastAsia="he-IL"/>
        </w:rPr>
      </w:pPr>
      <w:bookmarkStart w:id="468" w:name="ET_guest_677485_51"/>
      <w:r w:rsidRPr="00675AE6">
        <w:rPr>
          <w:rStyle w:val="TagStyle"/>
          <w:rtl/>
        </w:rPr>
        <w:t xml:space="preserve"> &lt;&lt; אורח &gt;&gt; </w:t>
      </w:r>
      <w:r>
        <w:rPr>
          <w:rtl/>
          <w:lang w:eastAsia="he-IL"/>
        </w:rPr>
        <w:t>קרן רוט איטח:</w:t>
      </w:r>
      <w:r w:rsidRPr="00675AE6">
        <w:rPr>
          <w:rStyle w:val="TagStyle"/>
          <w:rtl/>
        </w:rPr>
        <w:t xml:space="preserve"> &lt;&lt; אורח &gt;&gt;</w:t>
      </w:r>
      <w:r>
        <w:rPr>
          <w:rtl/>
          <w:lang w:eastAsia="he-IL"/>
        </w:rPr>
        <w:t xml:space="preserve">   </w:t>
      </w:r>
      <w:bookmarkEnd w:id="468"/>
    </w:p>
    <w:p w:rsidR="00675AE6" w:rsidRDefault="00675AE6" w:rsidP="00675AE6">
      <w:pPr>
        <w:pStyle w:val="KeepWithNext"/>
        <w:rPr>
          <w:rtl/>
          <w:lang w:eastAsia="he-IL"/>
        </w:rPr>
      </w:pPr>
    </w:p>
    <w:p w:rsidR="00675AE6" w:rsidRDefault="00675AE6" w:rsidP="00675AE6">
      <w:pPr>
        <w:rPr>
          <w:rtl/>
          <w:lang w:eastAsia="he-IL"/>
        </w:rPr>
      </w:pPr>
      <w:bookmarkStart w:id="469" w:name="_ETM_Q1_2351051"/>
      <w:bookmarkStart w:id="470" w:name="_ETM_Q1_2351075"/>
      <w:bookmarkEnd w:id="469"/>
      <w:bookmarkEnd w:id="470"/>
      <w:r>
        <w:rPr>
          <w:rFonts w:hint="cs"/>
          <w:rtl/>
          <w:lang w:eastAsia="he-IL"/>
        </w:rPr>
        <w:t xml:space="preserve">היום יש לנו פגישה איתם כדי </w:t>
      </w:r>
      <w:r w:rsidR="001E2B87">
        <w:rPr>
          <w:rFonts w:hint="cs"/>
          <w:rtl/>
          <w:lang w:eastAsia="he-IL"/>
        </w:rPr>
        <w:t>לחשוב גם על הדברים האלה.</w:t>
      </w:r>
    </w:p>
    <w:p w:rsidR="001E2B87" w:rsidRDefault="001E2B87" w:rsidP="00675AE6">
      <w:pPr>
        <w:rPr>
          <w:rtl/>
          <w:lang w:eastAsia="he-IL"/>
        </w:rPr>
      </w:pPr>
      <w:bookmarkStart w:id="471" w:name="_ETM_Q1_2351809"/>
      <w:bookmarkStart w:id="472" w:name="_ETM_Q1_2351846"/>
      <w:bookmarkEnd w:id="471"/>
      <w:bookmarkEnd w:id="472"/>
    </w:p>
    <w:p w:rsidR="001E2B87" w:rsidRDefault="001E2B87" w:rsidP="001E2B87">
      <w:pPr>
        <w:pStyle w:val="af6"/>
        <w:keepNext/>
        <w:rPr>
          <w:rtl/>
        </w:rPr>
      </w:pPr>
      <w:bookmarkStart w:id="473" w:name="ET_yor_6041_52"/>
      <w:r w:rsidRPr="001E2B87">
        <w:rPr>
          <w:rStyle w:val="TagStyle"/>
          <w:rtl/>
        </w:rPr>
        <w:t xml:space="preserve"> &lt;&lt; יור &gt;&gt; </w:t>
      </w:r>
      <w:r>
        <w:rPr>
          <w:rtl/>
        </w:rPr>
        <w:t>היו"ר מיכל וונש:</w:t>
      </w:r>
      <w:r w:rsidRPr="001E2B87">
        <w:rPr>
          <w:rStyle w:val="TagStyle"/>
          <w:rtl/>
        </w:rPr>
        <w:t xml:space="preserve"> &lt;&lt; יור &gt;&gt;</w:t>
      </w:r>
      <w:r>
        <w:rPr>
          <w:rtl/>
        </w:rPr>
        <w:t xml:space="preserve">   </w:t>
      </w:r>
      <w:bookmarkEnd w:id="473"/>
    </w:p>
    <w:p w:rsidR="001E2B87" w:rsidRDefault="001E2B87" w:rsidP="001E2B87">
      <w:pPr>
        <w:pStyle w:val="KeepWithNext"/>
        <w:rPr>
          <w:rtl/>
          <w:lang w:eastAsia="he-IL"/>
        </w:rPr>
      </w:pPr>
    </w:p>
    <w:p w:rsidR="001E2B87" w:rsidRDefault="001E2B87" w:rsidP="001E2B87">
      <w:pPr>
        <w:rPr>
          <w:rtl/>
          <w:lang w:eastAsia="he-IL"/>
        </w:rPr>
      </w:pPr>
      <w:bookmarkStart w:id="474" w:name="_ETM_Q1_2353194"/>
      <w:bookmarkEnd w:id="474"/>
      <w:r>
        <w:rPr>
          <w:rFonts w:hint="cs"/>
          <w:rtl/>
          <w:lang w:eastAsia="he-IL"/>
        </w:rPr>
        <w:t xml:space="preserve">מצוין. דביר, תספר לנו גם מראות עינך וממה שאתה שומע וחשוב שאנחנו נהיה מודעים לו כוועדה. וגם כיצד הוועדה יכולה לסייע מבחינת בני הנוער, בפיקוח </w:t>
      </w:r>
      <w:r w:rsidR="00A032EB">
        <w:rPr>
          <w:rFonts w:hint="cs"/>
          <w:rtl/>
          <w:lang w:eastAsia="he-IL"/>
        </w:rPr>
        <w:t xml:space="preserve">שלה </w:t>
      </w:r>
      <w:r>
        <w:rPr>
          <w:rFonts w:hint="cs"/>
          <w:rtl/>
          <w:lang w:eastAsia="he-IL"/>
        </w:rPr>
        <w:t>על מה</w:t>
      </w:r>
      <w:bookmarkStart w:id="475" w:name="_ETM_Q1_2364942"/>
      <w:bookmarkEnd w:id="475"/>
      <w:r>
        <w:rPr>
          <w:rFonts w:hint="cs"/>
          <w:rtl/>
          <w:lang w:eastAsia="he-IL"/>
        </w:rPr>
        <w:t xml:space="preserve"> שקורה מולכם.</w:t>
      </w:r>
      <w:bookmarkStart w:id="476" w:name="_ETM_Q1_2369498"/>
      <w:bookmarkEnd w:id="476"/>
    </w:p>
    <w:p w:rsidR="001E2B87" w:rsidRDefault="001E2B87" w:rsidP="001E2B87">
      <w:pPr>
        <w:rPr>
          <w:rtl/>
          <w:lang w:eastAsia="he-IL"/>
        </w:rPr>
      </w:pPr>
      <w:bookmarkStart w:id="477" w:name="_ETM_Q1_2369531"/>
      <w:bookmarkEnd w:id="477"/>
    </w:p>
    <w:p w:rsidR="00EE46FE" w:rsidRDefault="00EE46FE" w:rsidP="00EE46FE">
      <w:pPr>
        <w:pStyle w:val="af9"/>
        <w:keepNext/>
        <w:rPr>
          <w:rtl/>
          <w:lang w:eastAsia="he-IL"/>
        </w:rPr>
      </w:pPr>
      <w:bookmarkStart w:id="478" w:name="ET_guest_870463_53"/>
      <w:r w:rsidRPr="00EE46FE">
        <w:rPr>
          <w:rStyle w:val="TagStyle"/>
          <w:rtl/>
        </w:rPr>
        <w:t xml:space="preserve"> &lt;&lt; אורח &gt;&gt; </w:t>
      </w:r>
      <w:r>
        <w:rPr>
          <w:rtl/>
          <w:lang w:eastAsia="he-IL"/>
        </w:rPr>
        <w:t>דביר בן זאב:</w:t>
      </w:r>
      <w:r w:rsidRPr="00EE46FE">
        <w:rPr>
          <w:rStyle w:val="TagStyle"/>
          <w:rtl/>
        </w:rPr>
        <w:t xml:space="preserve"> &lt;&lt; אורח &gt;&gt;</w:t>
      </w:r>
      <w:r>
        <w:rPr>
          <w:rtl/>
          <w:lang w:eastAsia="he-IL"/>
        </w:rPr>
        <w:t xml:space="preserve">   </w:t>
      </w:r>
      <w:bookmarkEnd w:id="478"/>
    </w:p>
    <w:p w:rsidR="00EE46FE" w:rsidRDefault="00EE46FE" w:rsidP="00EE46FE">
      <w:pPr>
        <w:pStyle w:val="KeepWithNext"/>
        <w:rPr>
          <w:rtl/>
          <w:lang w:eastAsia="he-IL"/>
        </w:rPr>
      </w:pPr>
    </w:p>
    <w:p w:rsidR="00EE46FE" w:rsidRDefault="00596423" w:rsidP="00EE46FE">
      <w:pPr>
        <w:rPr>
          <w:rtl/>
          <w:lang w:eastAsia="he-IL"/>
        </w:rPr>
      </w:pPr>
      <w:r>
        <w:rPr>
          <w:rFonts w:hint="cs"/>
          <w:rtl/>
          <w:lang w:eastAsia="he-IL"/>
        </w:rPr>
        <w:t>בוקר טוב לכולם.</w:t>
      </w:r>
    </w:p>
    <w:p w:rsidR="00596423" w:rsidRDefault="00596423" w:rsidP="00EE46FE">
      <w:pPr>
        <w:rPr>
          <w:rtl/>
          <w:lang w:eastAsia="he-IL"/>
        </w:rPr>
      </w:pPr>
    </w:p>
    <w:p w:rsidR="00596423" w:rsidRDefault="00596423" w:rsidP="00596423">
      <w:pPr>
        <w:pStyle w:val="af6"/>
        <w:keepNext/>
        <w:rPr>
          <w:rtl/>
        </w:rPr>
      </w:pPr>
      <w:r w:rsidRPr="00596423">
        <w:rPr>
          <w:rStyle w:val="TagStyle"/>
          <w:rtl/>
        </w:rPr>
        <w:t xml:space="preserve"> &lt;&lt; יור &gt;&gt; </w:t>
      </w:r>
      <w:r>
        <w:rPr>
          <w:rtl/>
        </w:rPr>
        <w:t>היו"ר מיכל וונש:</w:t>
      </w:r>
      <w:r w:rsidRPr="00596423">
        <w:rPr>
          <w:rStyle w:val="TagStyle"/>
          <w:rtl/>
        </w:rPr>
        <w:t xml:space="preserve"> &lt;&lt; יור &gt;&gt;</w:t>
      </w:r>
      <w:r>
        <w:rPr>
          <w:rtl/>
        </w:rPr>
        <w:t xml:space="preserve">   </w:t>
      </w:r>
    </w:p>
    <w:p w:rsidR="00596423" w:rsidRDefault="00596423" w:rsidP="00596423">
      <w:pPr>
        <w:pStyle w:val="KeepWithNext"/>
        <w:rPr>
          <w:rtl/>
          <w:lang w:eastAsia="he-IL"/>
        </w:rPr>
      </w:pPr>
    </w:p>
    <w:p w:rsidR="00596423" w:rsidRDefault="00596423" w:rsidP="00596423">
      <w:pPr>
        <w:rPr>
          <w:rtl/>
          <w:lang w:eastAsia="he-IL"/>
        </w:rPr>
      </w:pPr>
      <w:r>
        <w:rPr>
          <w:rFonts w:hint="cs"/>
          <w:rtl/>
          <w:lang w:eastAsia="he-IL"/>
        </w:rPr>
        <w:t>בוקר טוב, דביר.</w:t>
      </w:r>
    </w:p>
    <w:p w:rsidR="00596423" w:rsidRDefault="00596423" w:rsidP="00596423">
      <w:pPr>
        <w:rPr>
          <w:rtl/>
          <w:lang w:eastAsia="he-IL"/>
        </w:rPr>
      </w:pPr>
    </w:p>
    <w:p w:rsidR="00596423" w:rsidRDefault="00596423" w:rsidP="00596423">
      <w:pPr>
        <w:pStyle w:val="af9"/>
        <w:keepNext/>
        <w:rPr>
          <w:rtl/>
          <w:lang w:eastAsia="he-IL"/>
        </w:rPr>
      </w:pPr>
      <w:r w:rsidRPr="00596423">
        <w:rPr>
          <w:rStyle w:val="TagStyle"/>
          <w:rtl/>
        </w:rPr>
        <w:t xml:space="preserve"> &lt;&lt; אורח &gt;&gt; </w:t>
      </w:r>
      <w:r>
        <w:rPr>
          <w:rtl/>
          <w:lang w:eastAsia="he-IL"/>
        </w:rPr>
        <w:t>דביר בן זאב:</w:t>
      </w:r>
      <w:r w:rsidRPr="00596423">
        <w:rPr>
          <w:rStyle w:val="TagStyle"/>
          <w:rtl/>
        </w:rPr>
        <w:t xml:space="preserve"> &lt;&lt; אורח &gt;&gt;</w:t>
      </w:r>
      <w:r>
        <w:rPr>
          <w:rtl/>
          <w:lang w:eastAsia="he-IL"/>
        </w:rPr>
        <w:t xml:space="preserve">   </w:t>
      </w:r>
    </w:p>
    <w:p w:rsidR="00596423" w:rsidRDefault="00596423" w:rsidP="00596423">
      <w:pPr>
        <w:pStyle w:val="KeepWithNext"/>
        <w:rPr>
          <w:rtl/>
          <w:lang w:eastAsia="he-IL"/>
        </w:rPr>
      </w:pPr>
    </w:p>
    <w:p w:rsidR="00596423" w:rsidRDefault="00596423" w:rsidP="00596423">
      <w:pPr>
        <w:rPr>
          <w:rtl/>
          <w:lang w:eastAsia="he-IL"/>
        </w:rPr>
      </w:pPr>
      <w:r>
        <w:rPr>
          <w:rFonts w:hint="cs"/>
          <w:rtl/>
          <w:lang w:eastAsia="he-IL"/>
        </w:rPr>
        <w:t xml:space="preserve">קיימנו דיון עם קרן. אתחיל בכך שאני רוצה לברך אותך יושבת-ראש הוועדה, מיכל, וגם את הוועדה שמתעסקת בנוער ובנושאים הכול </w:t>
      </w:r>
      <w:bookmarkStart w:id="479" w:name="_ETM_Q1_2390174"/>
      <w:bookmarkEnd w:id="479"/>
      <w:r>
        <w:rPr>
          <w:rFonts w:hint="cs"/>
          <w:rtl/>
          <w:lang w:eastAsia="he-IL"/>
        </w:rPr>
        <w:t xml:space="preserve">כך </w:t>
      </w:r>
      <w:r w:rsidRPr="00A032EB">
        <w:rPr>
          <w:rFonts w:hint="cs"/>
          <w:rtl/>
          <w:lang w:eastAsia="he-IL"/>
        </w:rPr>
        <w:t>חשובים האלה גם בזמן הזה.</w:t>
      </w:r>
      <w:r>
        <w:rPr>
          <w:rFonts w:hint="cs"/>
          <w:rtl/>
          <w:lang w:eastAsia="he-IL"/>
        </w:rPr>
        <w:t xml:space="preserve"> כמו שאת אמרת, יש פה דור שיוצא חבוט מכל עבר בכל כך הרבה נושאים וצריך גם לשים לב לעניין הזה. </w:t>
      </w:r>
    </w:p>
    <w:p w:rsidR="00596423" w:rsidRDefault="00596423" w:rsidP="00596423">
      <w:pPr>
        <w:rPr>
          <w:rtl/>
          <w:lang w:eastAsia="he-IL"/>
        </w:rPr>
      </w:pPr>
      <w:bookmarkStart w:id="480" w:name="_ETM_Q1_2395412"/>
      <w:bookmarkStart w:id="481" w:name="_ETM_Q1_2395456"/>
      <w:bookmarkStart w:id="482" w:name="_ETM_Q1_2395828"/>
      <w:bookmarkEnd w:id="480"/>
      <w:bookmarkEnd w:id="481"/>
      <w:bookmarkEnd w:id="482"/>
    </w:p>
    <w:p w:rsidR="00596423" w:rsidRDefault="00596423" w:rsidP="001E2AB2">
      <w:pPr>
        <w:rPr>
          <w:rtl/>
          <w:lang w:eastAsia="he-IL"/>
        </w:rPr>
      </w:pPr>
      <w:bookmarkStart w:id="483" w:name="_ETM_Q1_2395863"/>
      <w:bookmarkEnd w:id="483"/>
      <w:r>
        <w:rPr>
          <w:rFonts w:hint="cs"/>
          <w:rtl/>
          <w:lang w:eastAsia="he-IL"/>
        </w:rPr>
        <w:t>אני יכול לספר לכם שאני זוכר אי שם ב-2018</w:t>
      </w:r>
      <w:bookmarkStart w:id="484" w:name="_ETM_Q1_2398507"/>
      <w:bookmarkEnd w:id="484"/>
      <w:r>
        <w:rPr>
          <w:rFonts w:hint="cs"/>
          <w:rtl/>
          <w:lang w:eastAsia="he-IL"/>
        </w:rPr>
        <w:t>, שזה נכנס לישראל. אני זוכר את הת</w:t>
      </w:r>
      <w:r w:rsidR="00EE7BA7">
        <w:rPr>
          <w:rFonts w:hint="cs"/>
          <w:rtl/>
          <w:lang w:eastAsia="he-IL"/>
        </w:rPr>
        <w:t>סיסה שהייתה בכיתה על הסיפור הזה:</w:t>
      </w:r>
      <w:r>
        <w:rPr>
          <w:rFonts w:hint="cs"/>
          <w:rtl/>
          <w:lang w:eastAsia="he-IL"/>
        </w:rPr>
        <w:t xml:space="preserve"> ז</w:t>
      </w:r>
      <w:r w:rsidR="00EE7BA7">
        <w:rPr>
          <w:rFonts w:hint="cs"/>
          <w:rtl/>
          <w:lang w:eastAsia="he-IL"/>
        </w:rPr>
        <w:t>ה מין שילוב של נרגילה עם סיגריה;</w:t>
      </w:r>
      <w:r>
        <w:rPr>
          <w:rFonts w:hint="cs"/>
          <w:rtl/>
          <w:lang w:eastAsia="he-IL"/>
        </w:rPr>
        <w:t xml:space="preserve"> </w:t>
      </w:r>
      <w:r w:rsidR="00EE7BA7">
        <w:rPr>
          <w:rFonts w:hint="cs"/>
          <w:rtl/>
          <w:lang w:eastAsia="he-IL"/>
        </w:rPr>
        <w:t xml:space="preserve">זה לא מפעיל גלאי עשן כי זה מעלה אדים; </w:t>
      </w:r>
      <w:bookmarkStart w:id="485" w:name="_ETM_Q1_2418294"/>
      <w:bookmarkEnd w:id="485"/>
      <w:r w:rsidR="00EE7BA7">
        <w:rPr>
          <w:rFonts w:hint="cs"/>
          <w:rtl/>
          <w:lang w:eastAsia="he-IL"/>
        </w:rPr>
        <w:t xml:space="preserve">זה לא ממכר ויש טעמים. היו כל </w:t>
      </w:r>
      <w:bookmarkStart w:id="486" w:name="_ETM_Q1_2416822"/>
      <w:bookmarkEnd w:id="486"/>
      <w:r w:rsidR="00EE7BA7">
        <w:rPr>
          <w:rFonts w:hint="cs"/>
          <w:rtl/>
          <w:lang w:eastAsia="he-IL"/>
        </w:rPr>
        <w:t>כך הרבה שמועות. וזה התפשט בבית הספר בשנייה.</w:t>
      </w:r>
      <w:bookmarkStart w:id="487" w:name="_ETM_Q1_2425085"/>
      <w:bookmarkEnd w:id="487"/>
      <w:r w:rsidR="00EE7BA7">
        <w:rPr>
          <w:rFonts w:hint="cs"/>
          <w:rtl/>
          <w:lang w:eastAsia="he-IL"/>
        </w:rPr>
        <w:t xml:space="preserve"> ממש לקח לו שבוע </w:t>
      </w:r>
      <w:r w:rsidR="001E2AB2">
        <w:rPr>
          <w:rFonts w:hint="cs"/>
          <w:rtl/>
          <w:lang w:eastAsia="he-IL"/>
        </w:rPr>
        <w:t>עד</w:t>
      </w:r>
      <w:r w:rsidR="00EE7BA7">
        <w:rPr>
          <w:rFonts w:hint="cs"/>
          <w:rtl/>
          <w:lang w:eastAsia="he-IL"/>
        </w:rPr>
        <w:t xml:space="preserve"> שזה דובר </w:t>
      </w:r>
      <w:r w:rsidR="001E2AB2">
        <w:rPr>
          <w:rFonts w:hint="cs"/>
          <w:rtl/>
          <w:lang w:eastAsia="he-IL"/>
        </w:rPr>
        <w:t>בכל בית הספר. אגב, זה היה ממש על הג'ול שהגיע. ראינו עלייה חדה מאוד, ראו את זה בארצות הברית וראו את זה גם אצלנו, בשימוש באופן כללי</w:t>
      </w:r>
      <w:r w:rsidR="00C569E7">
        <w:rPr>
          <w:rFonts w:hint="cs"/>
          <w:rtl/>
          <w:lang w:eastAsia="he-IL"/>
        </w:rPr>
        <w:t xml:space="preserve"> </w:t>
      </w:r>
      <w:bookmarkStart w:id="488" w:name="_ETM_Q1_2439823"/>
      <w:bookmarkEnd w:id="488"/>
      <w:r w:rsidR="00C569E7">
        <w:rPr>
          <w:rFonts w:hint="cs"/>
          <w:rtl/>
          <w:lang w:eastAsia="he-IL"/>
        </w:rPr>
        <w:t xml:space="preserve">בניקוטין בקרב בני נוער. משהו שלא היה לפני זה. </w:t>
      </w:r>
    </w:p>
    <w:p w:rsidR="00C569E7" w:rsidRDefault="00C569E7" w:rsidP="001E2AB2">
      <w:pPr>
        <w:rPr>
          <w:rtl/>
          <w:lang w:eastAsia="he-IL"/>
        </w:rPr>
      </w:pPr>
    </w:p>
    <w:p w:rsidR="00C569E7" w:rsidRDefault="00C569E7" w:rsidP="004C2194">
      <w:pPr>
        <w:rPr>
          <w:rtl/>
          <w:lang w:eastAsia="he-IL"/>
        </w:rPr>
      </w:pPr>
      <w:r>
        <w:rPr>
          <w:rFonts w:hint="cs"/>
          <w:rtl/>
          <w:lang w:eastAsia="he-IL"/>
        </w:rPr>
        <w:t>צריך</w:t>
      </w:r>
      <w:bookmarkStart w:id="489" w:name="_ETM_Q1_2441257"/>
      <w:bookmarkEnd w:id="489"/>
      <w:r>
        <w:rPr>
          <w:rFonts w:hint="cs"/>
          <w:rtl/>
          <w:lang w:eastAsia="he-IL"/>
        </w:rPr>
        <w:t xml:space="preserve"> להבין שבגיל הזה, כמו שידוע לוועדה, לניקוטין יש השפעה ישירה על ההתפתח</w:t>
      </w:r>
      <w:r w:rsidRPr="00A032EB">
        <w:rPr>
          <w:rFonts w:hint="cs"/>
          <w:rtl/>
          <w:lang w:eastAsia="he-IL"/>
        </w:rPr>
        <w:t xml:space="preserve">ות של המוח ועל הלמידה, הזיכרון והקשב של התלמיד. אחד הדברים הכי נוראיים בסיגריות האלקטרוניות הוא שהם מגבירות </w:t>
      </w:r>
      <w:bookmarkStart w:id="490" w:name="_ETM_Q1_2461008"/>
      <w:bookmarkEnd w:id="490"/>
      <w:r w:rsidR="004C2194" w:rsidRPr="00A032EB">
        <w:rPr>
          <w:rFonts w:hint="cs"/>
          <w:rtl/>
          <w:lang w:eastAsia="he-IL"/>
        </w:rPr>
        <w:t>את הסיכון להתמכרויו</w:t>
      </w:r>
      <w:r w:rsidR="00A032EB" w:rsidRPr="00A032EB">
        <w:rPr>
          <w:rFonts w:hint="cs"/>
          <w:rtl/>
          <w:lang w:eastAsia="he-IL"/>
        </w:rPr>
        <w:t>ת עתידות.</w:t>
      </w:r>
      <w:r w:rsidR="004C2194" w:rsidRPr="00A032EB">
        <w:rPr>
          <w:rFonts w:hint="cs"/>
          <w:rtl/>
          <w:lang w:eastAsia="he-IL"/>
        </w:rPr>
        <w:t xml:space="preserve"> </w:t>
      </w:r>
      <w:r w:rsidRPr="00A032EB">
        <w:rPr>
          <w:rFonts w:hint="cs"/>
          <w:rtl/>
          <w:lang w:eastAsia="he-IL"/>
        </w:rPr>
        <w:t>ככל שהנער יתחיל בגיל יותר</w:t>
      </w:r>
      <w:r>
        <w:rPr>
          <w:rFonts w:hint="cs"/>
          <w:rtl/>
          <w:lang w:eastAsia="he-IL"/>
        </w:rPr>
        <w:t xml:space="preserve"> </w:t>
      </w:r>
      <w:r w:rsidR="004C2194">
        <w:rPr>
          <w:rFonts w:hint="cs"/>
          <w:rtl/>
          <w:lang w:eastAsia="he-IL"/>
        </w:rPr>
        <w:t xml:space="preserve">צעיר לעשן, כך הסיכוי שהוא יתמכר לחומרים </w:t>
      </w:r>
      <w:bookmarkStart w:id="491" w:name="_ETM_Q1_2464053"/>
      <w:bookmarkEnd w:id="491"/>
      <w:r w:rsidR="004C2194">
        <w:rPr>
          <w:rFonts w:hint="cs"/>
          <w:rtl/>
          <w:lang w:eastAsia="he-IL"/>
        </w:rPr>
        <w:t>מסוכנים בהמשך</w:t>
      </w:r>
      <w:bookmarkStart w:id="492" w:name="_ETM_Q1_2469391"/>
      <w:bookmarkStart w:id="493" w:name="_ETM_Q1_2469443"/>
      <w:bookmarkEnd w:id="492"/>
      <w:bookmarkEnd w:id="493"/>
      <w:r w:rsidR="004C2194">
        <w:rPr>
          <w:rFonts w:hint="cs"/>
          <w:rtl/>
          <w:lang w:eastAsia="he-IL"/>
        </w:rPr>
        <w:t>, גבוהים משמעותית.</w:t>
      </w:r>
      <w:bookmarkStart w:id="494" w:name="_ETM_Q1_2467839"/>
      <w:bookmarkEnd w:id="494"/>
    </w:p>
    <w:p w:rsidR="004C2194" w:rsidRDefault="004C2194" w:rsidP="004C2194">
      <w:pPr>
        <w:rPr>
          <w:rtl/>
          <w:lang w:eastAsia="he-IL"/>
        </w:rPr>
      </w:pPr>
      <w:bookmarkStart w:id="495" w:name="_ETM_Q1_2467880"/>
      <w:bookmarkEnd w:id="495"/>
    </w:p>
    <w:p w:rsidR="004C2194" w:rsidRDefault="004C2194" w:rsidP="004C2194">
      <w:pPr>
        <w:pStyle w:val="af6"/>
        <w:keepNext/>
        <w:rPr>
          <w:rtl/>
        </w:rPr>
      </w:pPr>
      <w:bookmarkStart w:id="496" w:name="ET_yor_6041_54"/>
      <w:r w:rsidRPr="004C2194">
        <w:rPr>
          <w:rStyle w:val="TagStyle"/>
          <w:rtl/>
        </w:rPr>
        <w:t xml:space="preserve"> &lt;&lt; יור &gt;&gt; </w:t>
      </w:r>
      <w:r>
        <w:rPr>
          <w:rtl/>
        </w:rPr>
        <w:t>היו"ר מיכל וונש:</w:t>
      </w:r>
      <w:r w:rsidRPr="004C2194">
        <w:rPr>
          <w:rStyle w:val="TagStyle"/>
          <w:rtl/>
        </w:rPr>
        <w:t xml:space="preserve"> &lt;&lt; יור &gt;&gt;</w:t>
      </w:r>
      <w:r>
        <w:rPr>
          <w:rtl/>
        </w:rPr>
        <w:t xml:space="preserve">   </w:t>
      </w:r>
      <w:bookmarkEnd w:id="496"/>
    </w:p>
    <w:p w:rsidR="004C2194" w:rsidRDefault="004C2194" w:rsidP="004C2194">
      <w:pPr>
        <w:pStyle w:val="KeepWithNext"/>
        <w:rPr>
          <w:rtl/>
          <w:lang w:eastAsia="he-IL"/>
        </w:rPr>
      </w:pPr>
    </w:p>
    <w:p w:rsidR="004C2194" w:rsidRDefault="004C2194" w:rsidP="004C2194">
      <w:pPr>
        <w:rPr>
          <w:rtl/>
          <w:lang w:eastAsia="he-IL"/>
        </w:rPr>
      </w:pPr>
      <w:bookmarkStart w:id="497" w:name="_ETM_Q1_2471535"/>
      <w:bookmarkEnd w:id="497"/>
      <w:r>
        <w:rPr>
          <w:rFonts w:hint="cs"/>
          <w:rtl/>
          <w:lang w:eastAsia="he-IL"/>
        </w:rPr>
        <w:t>אני חושבת שיש לנו פרזנטור לקמפיין</w:t>
      </w:r>
      <w:bookmarkStart w:id="498" w:name="_ETM_Q1_2466899"/>
      <w:bookmarkEnd w:id="498"/>
      <w:r>
        <w:rPr>
          <w:rFonts w:hint="cs"/>
          <w:rtl/>
          <w:lang w:eastAsia="he-IL"/>
        </w:rPr>
        <w:t xml:space="preserve">. </w:t>
      </w:r>
      <w:bookmarkStart w:id="499" w:name="_ETM_Q1_2476859"/>
      <w:bookmarkEnd w:id="499"/>
    </w:p>
    <w:p w:rsidR="004C2194" w:rsidRDefault="004C2194" w:rsidP="004C2194">
      <w:pPr>
        <w:rPr>
          <w:rtl/>
          <w:lang w:eastAsia="he-IL"/>
        </w:rPr>
      </w:pPr>
      <w:bookmarkStart w:id="500" w:name="_ETM_Q1_2476900"/>
      <w:bookmarkEnd w:id="500"/>
    </w:p>
    <w:p w:rsidR="004C2194" w:rsidRDefault="004C2194" w:rsidP="004C2194">
      <w:pPr>
        <w:pStyle w:val="af9"/>
        <w:keepNext/>
        <w:rPr>
          <w:rtl/>
          <w:lang w:eastAsia="he-IL"/>
        </w:rPr>
      </w:pPr>
      <w:bookmarkStart w:id="501" w:name="ET_guest_870463_55"/>
      <w:r w:rsidRPr="004C2194">
        <w:rPr>
          <w:rStyle w:val="TagStyle"/>
          <w:rtl/>
        </w:rPr>
        <w:t xml:space="preserve"> &lt;&lt; אורח &gt;&gt; </w:t>
      </w:r>
      <w:r>
        <w:rPr>
          <w:rtl/>
          <w:lang w:eastAsia="he-IL"/>
        </w:rPr>
        <w:t>דביר בן זאב:</w:t>
      </w:r>
      <w:r w:rsidRPr="004C2194">
        <w:rPr>
          <w:rStyle w:val="TagStyle"/>
          <w:rtl/>
        </w:rPr>
        <w:t xml:space="preserve"> &lt;&lt; אורח &gt;&gt;</w:t>
      </w:r>
      <w:r>
        <w:rPr>
          <w:rtl/>
          <w:lang w:eastAsia="he-IL"/>
        </w:rPr>
        <w:t xml:space="preserve">   </w:t>
      </w:r>
      <w:bookmarkEnd w:id="501"/>
    </w:p>
    <w:p w:rsidR="004C2194" w:rsidRDefault="004C2194" w:rsidP="004C2194">
      <w:pPr>
        <w:pStyle w:val="KeepWithNext"/>
        <w:rPr>
          <w:rtl/>
          <w:lang w:eastAsia="he-IL"/>
        </w:rPr>
      </w:pPr>
    </w:p>
    <w:p w:rsidR="004C2194" w:rsidRDefault="004C2194" w:rsidP="004C2194">
      <w:pPr>
        <w:rPr>
          <w:rtl/>
          <w:lang w:eastAsia="he-IL"/>
        </w:rPr>
      </w:pPr>
      <w:r>
        <w:rPr>
          <w:rFonts w:hint="cs"/>
          <w:rtl/>
          <w:lang w:eastAsia="he-IL"/>
        </w:rPr>
        <w:t>עוד נקודה שלא באמת - - - סיגריה מודעים לעישון הפסיבי, בסיגריה האלקטרונית פחות מודעים</w:t>
      </w:r>
      <w:r w:rsidR="00A032EB">
        <w:rPr>
          <w:rFonts w:hint="cs"/>
          <w:rtl/>
          <w:lang w:eastAsia="he-IL"/>
        </w:rPr>
        <w:t xml:space="preserve"> לעישון הפסיבי</w:t>
      </w:r>
      <w:r>
        <w:rPr>
          <w:rFonts w:hint="cs"/>
          <w:rtl/>
          <w:lang w:eastAsia="he-IL"/>
        </w:rPr>
        <w:t xml:space="preserve">. אבל גם שם קיים </w:t>
      </w:r>
      <w:bookmarkStart w:id="502" w:name="_ETM_Q1_2486079"/>
      <w:bookmarkEnd w:id="502"/>
      <w:r>
        <w:rPr>
          <w:rFonts w:hint="cs"/>
          <w:rtl/>
          <w:lang w:eastAsia="he-IL"/>
        </w:rPr>
        <w:t>פשוט - - - שמשחרר מתכות רעילות לאוויר, ומשחרר הרבה חלקיקי ניקוטין לאוויר הנקי שלנו. מה שגורם להתמכרויות גם אם אתה לא - - -</w:t>
      </w:r>
    </w:p>
    <w:p w:rsidR="004C2194" w:rsidRDefault="004C2194" w:rsidP="004C2194">
      <w:pPr>
        <w:rPr>
          <w:rtl/>
          <w:lang w:eastAsia="he-IL"/>
        </w:rPr>
      </w:pPr>
    </w:p>
    <w:p w:rsidR="004C2194" w:rsidRDefault="004C2194" w:rsidP="004C2194">
      <w:pPr>
        <w:pStyle w:val="af6"/>
        <w:keepNext/>
        <w:rPr>
          <w:rtl/>
        </w:rPr>
      </w:pPr>
      <w:bookmarkStart w:id="503" w:name="ET_yor_6041_56"/>
      <w:r w:rsidRPr="004C2194">
        <w:rPr>
          <w:rStyle w:val="TagStyle"/>
          <w:rtl/>
        </w:rPr>
        <w:t xml:space="preserve"> &lt;&lt; יור &gt;&gt; </w:t>
      </w:r>
      <w:r>
        <w:rPr>
          <w:rtl/>
        </w:rPr>
        <w:t>היו"ר מיכל וונש:</w:t>
      </w:r>
      <w:r w:rsidRPr="004C2194">
        <w:rPr>
          <w:rStyle w:val="TagStyle"/>
          <w:rtl/>
        </w:rPr>
        <w:t xml:space="preserve"> &lt;&lt; יור &gt;&gt;</w:t>
      </w:r>
      <w:r>
        <w:rPr>
          <w:rtl/>
        </w:rPr>
        <w:t xml:space="preserve">   </w:t>
      </w:r>
      <w:bookmarkEnd w:id="503"/>
    </w:p>
    <w:p w:rsidR="004C2194" w:rsidRDefault="004C2194" w:rsidP="004C2194">
      <w:pPr>
        <w:pStyle w:val="KeepWithNext"/>
        <w:rPr>
          <w:rtl/>
          <w:lang w:eastAsia="he-IL"/>
        </w:rPr>
      </w:pPr>
    </w:p>
    <w:p w:rsidR="004C2194" w:rsidRDefault="004C2194" w:rsidP="004C2194">
      <w:pPr>
        <w:rPr>
          <w:rtl/>
          <w:lang w:eastAsia="he-IL"/>
        </w:rPr>
      </w:pPr>
      <w:r>
        <w:rPr>
          <w:rFonts w:hint="cs"/>
          <w:rtl/>
          <w:lang w:eastAsia="he-IL"/>
        </w:rPr>
        <w:t xml:space="preserve">דביר, אני לא רוצה לקטוע אותך. היות וכל הגורמים שנמצאים בזום מכירים היטב </w:t>
      </w:r>
      <w:bookmarkStart w:id="504" w:name="_ETM_Q1_2495136"/>
      <w:bookmarkEnd w:id="504"/>
      <w:r>
        <w:rPr>
          <w:rFonts w:hint="cs"/>
          <w:rtl/>
          <w:lang w:eastAsia="he-IL"/>
        </w:rPr>
        <w:t xml:space="preserve">את הנתונים הללו ואנחנו משכנעים את המשוכנעים. אני כן רוצה לשמוע מהפרספקטיבה של בני הנוער </w:t>
      </w:r>
      <w:r>
        <w:rPr>
          <w:rFonts w:hint="eastAsia"/>
          <w:rtl/>
          <w:lang w:eastAsia="he-IL"/>
        </w:rPr>
        <w:t>–</w:t>
      </w:r>
      <w:r>
        <w:rPr>
          <w:rFonts w:hint="cs"/>
          <w:rtl/>
          <w:lang w:eastAsia="he-IL"/>
        </w:rPr>
        <w:t xml:space="preserve"> מה אתם צריכים </w:t>
      </w:r>
      <w:bookmarkStart w:id="505" w:name="_ETM_Q1_2505128"/>
      <w:bookmarkEnd w:id="505"/>
      <w:r>
        <w:rPr>
          <w:rFonts w:hint="cs"/>
          <w:rtl/>
          <w:lang w:eastAsia="he-IL"/>
        </w:rPr>
        <w:t xml:space="preserve">מכל הגורמים שנמצאים פה כדי שנוכל דווקא </w:t>
      </w:r>
      <w:bookmarkStart w:id="506" w:name="_ETM_Q1_2505937"/>
      <w:bookmarkEnd w:id="506"/>
      <w:r>
        <w:rPr>
          <w:rFonts w:hint="cs"/>
          <w:rtl/>
          <w:lang w:eastAsia="he-IL"/>
        </w:rPr>
        <w:t xml:space="preserve">בעת הזו להגיע אליכם? יופי שהתחיל שיח מול משרד החינוך ואני מקווה להתעדכן בקרוב שיוצא קמפיין כזה. אם יש דברים שאתה חושב שחשוב שהוועדה תדע </w:t>
      </w:r>
      <w:r>
        <w:rPr>
          <w:rFonts w:hint="cs"/>
          <w:rtl/>
          <w:lang w:eastAsia="he-IL"/>
        </w:rPr>
        <w:lastRenderedPageBreak/>
        <w:t xml:space="preserve">לעקוב אחריהם אל מול בני הנוער, מכל המגזרים, מכלל הגילאים שדיברנו עליהם. </w:t>
      </w:r>
      <w:bookmarkStart w:id="507" w:name="_ETM_Q1_2520910"/>
      <w:bookmarkEnd w:id="507"/>
      <w:r>
        <w:rPr>
          <w:rFonts w:hint="cs"/>
          <w:rtl/>
          <w:lang w:eastAsia="he-IL"/>
        </w:rPr>
        <w:t xml:space="preserve">מאוד חשוב לי לשמוע את זה, אם תוכל להתמקד בזה. </w:t>
      </w:r>
    </w:p>
    <w:p w:rsidR="00CD6034" w:rsidRDefault="00CD6034" w:rsidP="004C2194">
      <w:pPr>
        <w:rPr>
          <w:rtl/>
          <w:lang w:eastAsia="he-IL"/>
        </w:rPr>
      </w:pPr>
      <w:bookmarkStart w:id="508" w:name="_ETM_Q1_2531994"/>
      <w:bookmarkStart w:id="509" w:name="_ETM_Q1_2532049"/>
      <w:bookmarkEnd w:id="508"/>
      <w:bookmarkEnd w:id="509"/>
    </w:p>
    <w:p w:rsidR="00CD6034" w:rsidRDefault="00CD6034" w:rsidP="00CD6034">
      <w:pPr>
        <w:pStyle w:val="af9"/>
        <w:keepNext/>
        <w:rPr>
          <w:rtl/>
          <w:lang w:eastAsia="he-IL"/>
        </w:rPr>
      </w:pPr>
      <w:bookmarkStart w:id="510" w:name="ET_guest_870463_57"/>
      <w:r w:rsidRPr="00CD6034">
        <w:rPr>
          <w:rStyle w:val="TagStyle"/>
          <w:rtl/>
        </w:rPr>
        <w:t xml:space="preserve"> &lt;&lt; אורח &gt;&gt; </w:t>
      </w:r>
      <w:r>
        <w:rPr>
          <w:rtl/>
          <w:lang w:eastAsia="he-IL"/>
        </w:rPr>
        <w:t>דביר בן זאב:</w:t>
      </w:r>
      <w:r w:rsidRPr="00CD6034">
        <w:rPr>
          <w:rStyle w:val="TagStyle"/>
          <w:rtl/>
        </w:rPr>
        <w:t xml:space="preserve"> &lt;&lt; אורח &gt;&gt;</w:t>
      </w:r>
      <w:r>
        <w:rPr>
          <w:rtl/>
          <w:lang w:eastAsia="he-IL"/>
        </w:rPr>
        <w:t xml:space="preserve">   </w:t>
      </w:r>
      <w:bookmarkEnd w:id="510"/>
    </w:p>
    <w:p w:rsidR="00CD6034" w:rsidRDefault="00CD6034" w:rsidP="00CD6034">
      <w:pPr>
        <w:pStyle w:val="KeepWithNext"/>
        <w:rPr>
          <w:rtl/>
          <w:lang w:eastAsia="he-IL"/>
        </w:rPr>
      </w:pPr>
    </w:p>
    <w:p w:rsidR="00CD6034" w:rsidRDefault="00CD6034" w:rsidP="00CD6034">
      <w:pPr>
        <w:rPr>
          <w:rtl/>
          <w:lang w:eastAsia="he-IL"/>
        </w:rPr>
      </w:pPr>
      <w:r>
        <w:rPr>
          <w:rFonts w:hint="cs"/>
          <w:rtl/>
          <w:lang w:eastAsia="he-IL"/>
        </w:rPr>
        <w:t>אגע בפן הפרקטי. איזושה</w:t>
      </w:r>
      <w:r>
        <w:rPr>
          <w:rFonts w:hint="eastAsia"/>
          <w:rtl/>
          <w:lang w:eastAsia="he-IL"/>
        </w:rPr>
        <w:t>י</w:t>
      </w:r>
      <w:r>
        <w:rPr>
          <w:rFonts w:hint="cs"/>
          <w:rtl/>
          <w:lang w:eastAsia="he-IL"/>
        </w:rPr>
        <w:t xml:space="preserve"> התייחסות שלא הייתה פה, במיוחד עם הקורונה עכשיו לבני נוער יש זמן עודף במיוחד ברשתות </w:t>
      </w:r>
      <w:r w:rsidRPr="00A032EB">
        <w:rPr>
          <w:rFonts w:hint="cs"/>
          <w:rtl/>
          <w:lang w:eastAsia="he-IL"/>
        </w:rPr>
        <w:t xml:space="preserve">החברתיות שאין עליו שום פיקוח. החוק היבש אוסר על פרסום של החברות ברשתות החברתיות. אבל, כוכבי הרשת והגורמים שמשפיעים על הסביבה שבה גדלים בני הנוער </w:t>
      </w:r>
      <w:r w:rsidRPr="00A032EB">
        <w:rPr>
          <w:rFonts w:hint="eastAsia"/>
          <w:rtl/>
          <w:lang w:eastAsia="he-IL"/>
        </w:rPr>
        <w:t>–</w:t>
      </w:r>
      <w:r w:rsidRPr="00A032EB">
        <w:rPr>
          <w:rFonts w:hint="cs"/>
          <w:rtl/>
          <w:lang w:eastAsia="he-IL"/>
        </w:rPr>
        <w:t xml:space="preserve"> בין אם במכוון, בין </w:t>
      </w:r>
      <w:bookmarkStart w:id="511" w:name="_ETM_Q1_2552044"/>
      <w:bookmarkEnd w:id="511"/>
      <w:r w:rsidRPr="00A032EB">
        <w:rPr>
          <w:rFonts w:hint="cs"/>
          <w:rtl/>
          <w:lang w:eastAsia="he-IL"/>
        </w:rPr>
        <w:t xml:space="preserve">אם במודע </w:t>
      </w:r>
      <w:r w:rsidRPr="00A032EB">
        <w:rPr>
          <w:rFonts w:hint="eastAsia"/>
          <w:rtl/>
          <w:lang w:eastAsia="he-IL"/>
        </w:rPr>
        <w:t>–</w:t>
      </w:r>
      <w:r w:rsidRPr="00A032EB">
        <w:rPr>
          <w:rFonts w:hint="cs"/>
          <w:rtl/>
          <w:lang w:eastAsia="he-IL"/>
        </w:rPr>
        <w:t xml:space="preserve"> מקדמים את ה</w:t>
      </w:r>
      <w:bookmarkStart w:id="512" w:name="_ETM_Q1_2556365"/>
      <w:bookmarkEnd w:id="512"/>
      <w:r w:rsidRPr="00A032EB">
        <w:rPr>
          <w:rFonts w:hint="cs"/>
          <w:rtl/>
          <w:lang w:eastAsia="he-IL"/>
        </w:rPr>
        <w:t>דיבור של סיגריות</w:t>
      </w:r>
      <w:r>
        <w:rPr>
          <w:rFonts w:hint="cs"/>
          <w:rtl/>
          <w:lang w:eastAsia="he-IL"/>
        </w:rPr>
        <w:t xml:space="preserve"> אלקטרוניות ושל חומרים מסוכנים ששם אין איזשהו פיקוח. בהחלט צריך לראות איך מטפלים בזה, במיוחד</w:t>
      </w:r>
      <w:bookmarkStart w:id="513" w:name="_ETM_Q1_2560709"/>
      <w:bookmarkEnd w:id="513"/>
      <w:r>
        <w:rPr>
          <w:rFonts w:hint="cs"/>
          <w:rtl/>
          <w:lang w:eastAsia="he-IL"/>
        </w:rPr>
        <w:t xml:space="preserve"> בתקופה של היום שבני הנוער נמצאים המון המון ברשתות החברתיות. אין איזושה</w:t>
      </w:r>
      <w:r>
        <w:rPr>
          <w:rFonts w:hint="eastAsia"/>
          <w:rtl/>
          <w:lang w:eastAsia="he-IL"/>
        </w:rPr>
        <w:t>י</w:t>
      </w:r>
      <w:r>
        <w:rPr>
          <w:rFonts w:hint="cs"/>
          <w:rtl/>
          <w:lang w:eastAsia="he-IL"/>
        </w:rPr>
        <w:t xml:space="preserve"> התייחסות לעניין הזה. אמור לזרום שם מידע </w:t>
      </w:r>
      <w:bookmarkStart w:id="514" w:name="_ETM_Q1_2569786"/>
      <w:bookmarkEnd w:id="514"/>
      <w:r>
        <w:rPr>
          <w:rFonts w:hint="cs"/>
          <w:rtl/>
          <w:lang w:eastAsia="he-IL"/>
        </w:rPr>
        <w:t xml:space="preserve">חופשי, אבל זורם שם מידע שמניע את בני הנוער ומשפיע עליהם, </w:t>
      </w:r>
      <w:bookmarkStart w:id="515" w:name="_ETM_Q1_2578482"/>
      <w:bookmarkEnd w:id="515"/>
      <w:r>
        <w:rPr>
          <w:rFonts w:hint="cs"/>
          <w:rtl/>
          <w:lang w:eastAsia="he-IL"/>
        </w:rPr>
        <w:t xml:space="preserve"> גם אם לא במודע, על התנהגויות מסוכנות כמו העישון של הסיגריה האלקטרונית. לכן אני כן מעלה את זה כאן לוועדה</w:t>
      </w:r>
      <w:bookmarkStart w:id="516" w:name="_ETM_Q1_2581641"/>
      <w:bookmarkEnd w:id="516"/>
      <w:r>
        <w:rPr>
          <w:rFonts w:hint="cs"/>
          <w:rtl/>
          <w:lang w:eastAsia="he-IL"/>
        </w:rPr>
        <w:t xml:space="preserve"> לראות מה אפשר לעשות עם זה. אני כמובן תומך בכל </w:t>
      </w:r>
      <w:bookmarkStart w:id="517" w:name="_ETM_Q1_2581954"/>
      <w:bookmarkEnd w:id="517"/>
      <w:r>
        <w:rPr>
          <w:rFonts w:hint="cs"/>
          <w:rtl/>
          <w:lang w:eastAsia="he-IL"/>
        </w:rPr>
        <w:t xml:space="preserve">החוקים שפרופ' חגי לוין הציע. זה נשמע לי קצת אבסורדי </w:t>
      </w:r>
      <w:bookmarkStart w:id="518" w:name="_ETM_Q1_2586824"/>
      <w:bookmarkEnd w:id="518"/>
      <w:r>
        <w:rPr>
          <w:rFonts w:hint="cs"/>
          <w:rtl/>
          <w:lang w:eastAsia="he-IL"/>
        </w:rPr>
        <w:t xml:space="preserve">שהורים יכולים לשלוח את הילדים </w:t>
      </w:r>
      <w:r w:rsidR="00C72B32">
        <w:rPr>
          <w:rFonts w:hint="cs"/>
          <w:rtl/>
          <w:lang w:eastAsia="he-IL"/>
        </w:rPr>
        <w:t xml:space="preserve">לבתי הספר שלהם והם יכולים לחתום על איזשהו אישור שהם יודעים שהיציאה מהבית ספר בגלל </w:t>
      </w:r>
      <w:bookmarkStart w:id="519" w:name="_ETM_Q1_2595048"/>
      <w:bookmarkEnd w:id="519"/>
      <w:r w:rsidR="00C72B32">
        <w:rPr>
          <w:rFonts w:hint="cs"/>
          <w:rtl/>
          <w:lang w:eastAsia="he-IL"/>
        </w:rPr>
        <w:t xml:space="preserve">הכביש מסוכנת </w:t>
      </w:r>
      <w:r w:rsidR="00C72B32">
        <w:rPr>
          <w:rFonts w:hint="eastAsia"/>
          <w:rtl/>
          <w:lang w:eastAsia="he-IL"/>
        </w:rPr>
        <w:t>–</w:t>
      </w:r>
      <w:r w:rsidR="00C72B32">
        <w:rPr>
          <w:rFonts w:hint="cs"/>
          <w:rtl/>
          <w:lang w:eastAsia="he-IL"/>
        </w:rPr>
        <w:t xml:space="preserve"> אבל ההורים אמרו: אין בעיה , כביש </w:t>
      </w:r>
      <w:bookmarkStart w:id="520" w:name="_ETM_Q1_2599542"/>
      <w:bookmarkEnd w:id="520"/>
      <w:r w:rsidR="00C72B32">
        <w:rPr>
          <w:rFonts w:hint="cs"/>
          <w:rtl/>
          <w:lang w:eastAsia="he-IL"/>
        </w:rPr>
        <w:t xml:space="preserve">מסוכן אבל יכול להיות שמיד אחרי הכביש יש חנות שמתמקדת </w:t>
      </w:r>
      <w:bookmarkStart w:id="521" w:name="_ETM_Q1_2600107"/>
      <w:bookmarkEnd w:id="521"/>
      <w:r w:rsidR="00C72B32">
        <w:rPr>
          <w:rFonts w:hint="cs"/>
          <w:rtl/>
          <w:lang w:eastAsia="he-IL"/>
        </w:rPr>
        <w:t>בבני הנוער שהמטרה שלה זה למכור. גם אם לא אומרים</w:t>
      </w:r>
      <w:bookmarkStart w:id="522" w:name="_ETM_Q1_2610855"/>
      <w:bookmarkEnd w:id="522"/>
      <w:r w:rsidR="00C72B32">
        <w:rPr>
          <w:rFonts w:hint="cs"/>
          <w:rtl/>
          <w:lang w:eastAsia="he-IL"/>
        </w:rPr>
        <w:t>, זה פשוט הפקרה של בני הנוער.</w:t>
      </w:r>
    </w:p>
    <w:p w:rsidR="00C72B32" w:rsidRDefault="00C72B32" w:rsidP="00CD6034">
      <w:pPr>
        <w:rPr>
          <w:rtl/>
          <w:lang w:eastAsia="he-IL"/>
        </w:rPr>
      </w:pPr>
    </w:p>
    <w:p w:rsidR="00C72B32" w:rsidRDefault="00C72B32" w:rsidP="00C72B32">
      <w:pPr>
        <w:pStyle w:val="af6"/>
        <w:keepNext/>
        <w:rPr>
          <w:rtl/>
        </w:rPr>
      </w:pPr>
      <w:bookmarkStart w:id="523" w:name="ET_yor_6041_58"/>
      <w:r w:rsidRPr="00C72B32">
        <w:rPr>
          <w:rStyle w:val="TagStyle"/>
          <w:rtl/>
        </w:rPr>
        <w:t xml:space="preserve"> &lt;&lt; יור &gt;&gt; </w:t>
      </w:r>
      <w:r>
        <w:rPr>
          <w:rtl/>
        </w:rPr>
        <w:t>היו"ר מיכל וונש:</w:t>
      </w:r>
      <w:r w:rsidRPr="00C72B32">
        <w:rPr>
          <w:rStyle w:val="TagStyle"/>
          <w:rtl/>
        </w:rPr>
        <w:t xml:space="preserve"> &lt;&lt; יור &gt;&gt;</w:t>
      </w:r>
      <w:r>
        <w:rPr>
          <w:rtl/>
        </w:rPr>
        <w:t xml:space="preserve">   </w:t>
      </w:r>
      <w:bookmarkEnd w:id="523"/>
    </w:p>
    <w:p w:rsidR="00C72B32" w:rsidRDefault="00C72B32" w:rsidP="00C72B32">
      <w:pPr>
        <w:pStyle w:val="KeepWithNext"/>
        <w:rPr>
          <w:rtl/>
          <w:lang w:eastAsia="he-IL"/>
        </w:rPr>
      </w:pPr>
    </w:p>
    <w:p w:rsidR="00C72B32" w:rsidRDefault="00C72B32" w:rsidP="00C72B32">
      <w:pPr>
        <w:rPr>
          <w:rtl/>
          <w:lang w:eastAsia="he-IL"/>
        </w:rPr>
      </w:pPr>
      <w:r>
        <w:rPr>
          <w:rFonts w:hint="cs"/>
          <w:rtl/>
          <w:lang w:eastAsia="he-IL"/>
        </w:rPr>
        <w:t>תודה רבה, דביר. אחזור על מה שאמרתי בפעם הקודמת שהיית פה בוועדה, ואמשיך בקצב הזה</w:t>
      </w:r>
      <w:bookmarkStart w:id="524" w:name="_ETM_Q1_2621898"/>
      <w:bookmarkEnd w:id="524"/>
      <w:r>
        <w:rPr>
          <w:rFonts w:hint="cs"/>
          <w:rtl/>
          <w:lang w:eastAsia="he-IL"/>
        </w:rPr>
        <w:t xml:space="preserve"> להזמין אותך כי אתה מפיח הרבה מאוד תקווה</w:t>
      </w:r>
      <w:bookmarkStart w:id="525" w:name="_ETM_Q1_2626649"/>
      <w:bookmarkEnd w:id="525"/>
      <w:r>
        <w:rPr>
          <w:rFonts w:hint="cs"/>
          <w:rtl/>
          <w:lang w:eastAsia="he-IL"/>
        </w:rPr>
        <w:t xml:space="preserve"> בזה שאשריך ישראל שאלה הם בנותייך ובניך. אני מעריכה מאוד שתמיד אתה כאן, עם בא</w:t>
      </w:r>
      <w:r w:rsidR="00A032EB">
        <w:rPr>
          <w:rFonts w:hint="cs"/>
          <w:rtl/>
          <w:lang w:eastAsia="he-IL"/>
        </w:rPr>
        <w:t xml:space="preserve">מת האחריות שלנו כלפי הדור שלכם. </w:t>
      </w:r>
      <w:r>
        <w:rPr>
          <w:rFonts w:hint="cs"/>
          <w:rtl/>
          <w:lang w:eastAsia="he-IL"/>
        </w:rPr>
        <w:t>אין לי ספק כשההגה יהיה בידיים שלכם</w:t>
      </w:r>
      <w:bookmarkStart w:id="526" w:name="_ETM_Q1_2633288"/>
      <w:bookmarkEnd w:id="526"/>
      <w:r>
        <w:rPr>
          <w:rFonts w:hint="cs"/>
          <w:rtl/>
          <w:lang w:eastAsia="he-IL"/>
        </w:rPr>
        <w:t xml:space="preserve"> אתם תובילו אותנו למקומות נכונים וטובים יותר. עכשיו האחריות היא שלנו במשמרת הזו ואני מודה לך שאתה משתתף</w:t>
      </w:r>
      <w:bookmarkStart w:id="527" w:name="_ETM_Q1_2640452"/>
      <w:bookmarkEnd w:id="527"/>
      <w:r>
        <w:rPr>
          <w:rFonts w:hint="cs"/>
          <w:rtl/>
          <w:lang w:eastAsia="he-IL"/>
        </w:rPr>
        <w:t xml:space="preserve"> בצורה הזו. בהחלט אני לוקחת על עצמי באופן כללי גם</w:t>
      </w:r>
      <w:bookmarkStart w:id="528" w:name="_ETM_Q1_2648125"/>
      <w:bookmarkEnd w:id="528"/>
      <w:r>
        <w:rPr>
          <w:rFonts w:hint="cs"/>
          <w:rtl/>
          <w:lang w:eastAsia="he-IL"/>
        </w:rPr>
        <w:t xml:space="preserve"> להתייחס לנושא הזה של מה שקורה ברשתות החברתיות. זה בכל מקרה מטריד </w:t>
      </w:r>
      <w:r w:rsidR="00A032EB">
        <w:rPr>
          <w:rFonts w:hint="cs"/>
          <w:rtl/>
          <w:lang w:eastAsia="he-IL"/>
        </w:rPr>
        <w:t xml:space="preserve">הרבה מאוד מפעולתי בהקשרים אחרים </w:t>
      </w:r>
      <w:r>
        <w:rPr>
          <w:rFonts w:hint="cs"/>
          <w:rtl/>
          <w:lang w:eastAsia="he-IL"/>
        </w:rPr>
        <w:t xml:space="preserve">וגם </w:t>
      </w:r>
      <w:bookmarkStart w:id="529" w:name="_ETM_Q1_2656789"/>
      <w:bookmarkEnd w:id="529"/>
      <w:r>
        <w:rPr>
          <w:rFonts w:hint="cs"/>
          <w:rtl/>
          <w:lang w:eastAsia="he-IL"/>
        </w:rPr>
        <w:t xml:space="preserve">בהקשר הזה. טוב שהעלית את הנושא הזה. צריך בהחלט לתת על כך את הדעת. </w:t>
      </w:r>
    </w:p>
    <w:p w:rsidR="00C72B32" w:rsidRDefault="00C72B32" w:rsidP="00C72B32">
      <w:pPr>
        <w:rPr>
          <w:rtl/>
          <w:lang w:eastAsia="he-IL"/>
        </w:rPr>
      </w:pPr>
    </w:p>
    <w:p w:rsidR="00C72B32" w:rsidRDefault="00C72B32" w:rsidP="00C72B32">
      <w:pPr>
        <w:rPr>
          <w:rtl/>
          <w:lang w:eastAsia="he-IL"/>
        </w:rPr>
      </w:pPr>
      <w:r w:rsidRPr="00A032EB">
        <w:rPr>
          <w:rFonts w:hint="cs"/>
          <w:rtl/>
          <w:lang w:eastAsia="he-IL"/>
        </w:rPr>
        <w:t>אשמח לשמוע מהמשרד לחיזוק וקידום קהילתי בהנחה שאתם חלק מהדיון בצוות הבין-משרדי.</w:t>
      </w:r>
      <w:r>
        <w:rPr>
          <w:rFonts w:hint="cs"/>
          <w:rtl/>
          <w:lang w:eastAsia="he-IL"/>
        </w:rPr>
        <w:t xml:space="preserve"> נמצאת איתנו אורית מהמשרד לחיזוק וקידום קהילתי. </w:t>
      </w:r>
      <w:bookmarkStart w:id="530" w:name="_ETM_Q1_2673343"/>
      <w:bookmarkEnd w:id="530"/>
    </w:p>
    <w:p w:rsidR="00C72B32" w:rsidRDefault="00C72B32" w:rsidP="00C72B32">
      <w:pPr>
        <w:rPr>
          <w:rtl/>
          <w:lang w:eastAsia="he-IL"/>
        </w:rPr>
      </w:pPr>
      <w:bookmarkStart w:id="531" w:name="_ETM_Q1_2673388"/>
      <w:bookmarkEnd w:id="531"/>
    </w:p>
    <w:p w:rsidR="00C72B32" w:rsidRDefault="00C72B32" w:rsidP="00C72B32">
      <w:pPr>
        <w:pStyle w:val="af9"/>
        <w:keepNext/>
        <w:rPr>
          <w:rtl/>
          <w:lang w:eastAsia="he-IL"/>
        </w:rPr>
      </w:pPr>
      <w:bookmarkStart w:id="532" w:name="ET_guest_620096_59"/>
      <w:r w:rsidRPr="00C72B32">
        <w:rPr>
          <w:rStyle w:val="TagStyle"/>
          <w:rtl/>
        </w:rPr>
        <w:t xml:space="preserve"> &lt;&lt; אורח &gt;&gt; </w:t>
      </w:r>
      <w:r>
        <w:rPr>
          <w:rtl/>
          <w:lang w:eastAsia="he-IL"/>
        </w:rPr>
        <w:t>אורית שפירו:</w:t>
      </w:r>
      <w:r w:rsidRPr="00C72B32">
        <w:rPr>
          <w:rStyle w:val="TagStyle"/>
          <w:rtl/>
        </w:rPr>
        <w:t xml:space="preserve"> &lt;&lt; אורח &gt;&gt;</w:t>
      </w:r>
      <w:r>
        <w:rPr>
          <w:rtl/>
          <w:lang w:eastAsia="he-IL"/>
        </w:rPr>
        <w:t xml:space="preserve">   </w:t>
      </w:r>
      <w:bookmarkEnd w:id="532"/>
    </w:p>
    <w:p w:rsidR="00C72B32" w:rsidRDefault="00C72B32" w:rsidP="00C72B32">
      <w:pPr>
        <w:pStyle w:val="KeepWithNext"/>
        <w:rPr>
          <w:rtl/>
          <w:lang w:eastAsia="he-IL"/>
        </w:rPr>
      </w:pPr>
    </w:p>
    <w:p w:rsidR="00C72B32" w:rsidRDefault="00197CD9" w:rsidP="00197CD9">
      <w:pPr>
        <w:rPr>
          <w:rtl/>
          <w:lang w:eastAsia="he-IL"/>
        </w:rPr>
      </w:pPr>
      <w:r>
        <w:rPr>
          <w:rFonts w:hint="cs"/>
          <w:rtl/>
          <w:lang w:eastAsia="he-IL"/>
        </w:rPr>
        <w:t xml:space="preserve">בוקר טוב. </w:t>
      </w:r>
      <w:r w:rsidR="00C72B32">
        <w:rPr>
          <w:rFonts w:hint="cs"/>
          <w:rtl/>
          <w:lang w:eastAsia="he-IL"/>
        </w:rPr>
        <w:t xml:space="preserve">אני רוצה לשים דגש על </w:t>
      </w:r>
      <w:r>
        <w:rPr>
          <w:rFonts w:hint="cs"/>
          <w:rtl/>
          <w:lang w:eastAsia="he-IL"/>
        </w:rPr>
        <w:t xml:space="preserve">העבודה שלנו עם ההורים, כהשלמה לעבודה </w:t>
      </w:r>
      <w:bookmarkStart w:id="533" w:name="_ETM_Q1_2686559"/>
      <w:bookmarkEnd w:id="533"/>
      <w:r>
        <w:rPr>
          <w:rFonts w:hint="cs"/>
          <w:rtl/>
          <w:lang w:eastAsia="he-IL"/>
        </w:rPr>
        <w:t xml:space="preserve">שציינה קרן. יש לנו כ-250 מנהלי ישובים </w:t>
      </w:r>
      <w:r w:rsidRPr="000B41D2">
        <w:rPr>
          <w:rFonts w:hint="cs"/>
          <w:rtl/>
          <w:lang w:eastAsia="he-IL"/>
        </w:rPr>
        <w:t xml:space="preserve">בפריסה ארצית. </w:t>
      </w:r>
      <w:bookmarkStart w:id="534" w:name="_ETM_Q1_2693315"/>
      <w:bookmarkEnd w:id="534"/>
      <w:r w:rsidRPr="000B41D2">
        <w:rPr>
          <w:rFonts w:hint="cs"/>
          <w:rtl/>
          <w:lang w:eastAsia="he-IL"/>
        </w:rPr>
        <w:t xml:space="preserve">ויש לנו עבודה מאוד ממוקדת עם ההורים. כמו שקרן ציינה, </w:t>
      </w:r>
      <w:bookmarkStart w:id="535" w:name="_ETM_Q1_2693210"/>
      <w:bookmarkEnd w:id="535"/>
      <w:r w:rsidRPr="000B41D2">
        <w:rPr>
          <w:rFonts w:hint="cs"/>
          <w:rtl/>
          <w:lang w:eastAsia="he-IL"/>
        </w:rPr>
        <w:t>מדובר כאן בהתנהגויות סיכון. הן</w:t>
      </w:r>
      <w:r>
        <w:rPr>
          <w:rFonts w:hint="cs"/>
          <w:rtl/>
          <w:lang w:eastAsia="he-IL"/>
        </w:rPr>
        <w:t xml:space="preserve"> מתווספות לכול הנושא של </w:t>
      </w:r>
      <w:bookmarkStart w:id="536" w:name="_ETM_Q1_2700303"/>
      <w:bookmarkEnd w:id="536"/>
      <w:r>
        <w:rPr>
          <w:rFonts w:hint="cs"/>
          <w:rtl/>
          <w:lang w:eastAsia="he-IL"/>
        </w:rPr>
        <w:t>עישון סמים; קנאביס; אלכוהול, התנהגות מינית שאינה מותאמת לגיל. זה מארז של מספר התנהגויות סיכון. הערב, למשל, אני נותנת הרצאה לאיזשהו ישוב להורים וכשאני מדברת - - -</w:t>
      </w:r>
    </w:p>
    <w:p w:rsidR="00197CD9" w:rsidRDefault="00197CD9" w:rsidP="00197CD9">
      <w:pPr>
        <w:rPr>
          <w:rtl/>
          <w:lang w:eastAsia="he-IL"/>
        </w:rPr>
      </w:pPr>
    </w:p>
    <w:p w:rsidR="00197CD9" w:rsidRDefault="00197CD9" w:rsidP="00197CD9">
      <w:pPr>
        <w:pStyle w:val="af6"/>
        <w:keepNext/>
        <w:rPr>
          <w:rtl/>
        </w:rPr>
      </w:pPr>
      <w:bookmarkStart w:id="537" w:name="ET_yor_6041_60"/>
      <w:r w:rsidRPr="00197CD9">
        <w:rPr>
          <w:rStyle w:val="TagStyle"/>
          <w:rtl/>
        </w:rPr>
        <w:t xml:space="preserve"> &lt;&lt; יור &gt;&gt; </w:t>
      </w:r>
      <w:r>
        <w:rPr>
          <w:rtl/>
        </w:rPr>
        <w:t>היו"ר מיכל וונש:</w:t>
      </w:r>
      <w:r w:rsidRPr="00197CD9">
        <w:rPr>
          <w:rStyle w:val="TagStyle"/>
          <w:rtl/>
        </w:rPr>
        <w:t xml:space="preserve"> &lt;&lt; יור &gt;&gt;</w:t>
      </w:r>
      <w:r>
        <w:rPr>
          <w:rtl/>
        </w:rPr>
        <w:t xml:space="preserve">   </w:t>
      </w:r>
      <w:bookmarkEnd w:id="537"/>
    </w:p>
    <w:p w:rsidR="00197CD9" w:rsidRDefault="00197CD9" w:rsidP="00197CD9">
      <w:pPr>
        <w:pStyle w:val="KeepWithNext"/>
        <w:rPr>
          <w:rtl/>
          <w:lang w:eastAsia="he-IL"/>
        </w:rPr>
      </w:pPr>
    </w:p>
    <w:p w:rsidR="004C2194" w:rsidRDefault="00197CD9" w:rsidP="00197CD9">
      <w:pPr>
        <w:rPr>
          <w:rtl/>
          <w:lang w:eastAsia="he-IL"/>
        </w:rPr>
      </w:pPr>
      <w:r>
        <w:rPr>
          <w:rFonts w:hint="cs"/>
          <w:rtl/>
          <w:lang w:eastAsia="he-IL"/>
        </w:rPr>
        <w:t>מצטערת שאני קוטעת אותך, אורית</w:t>
      </w:r>
      <w:bookmarkStart w:id="538" w:name="_ETM_Q1_2713854"/>
      <w:bookmarkEnd w:id="538"/>
      <w:r>
        <w:rPr>
          <w:rFonts w:hint="cs"/>
          <w:rtl/>
          <w:lang w:eastAsia="he-IL"/>
        </w:rPr>
        <w:t>. התכוונתי להגיד את זה גם קודם כשקרן דיברה על ז</w:t>
      </w:r>
      <w:bookmarkStart w:id="539" w:name="_ETM_Q1_2716967"/>
      <w:bookmarkEnd w:id="539"/>
      <w:r>
        <w:rPr>
          <w:rFonts w:hint="cs"/>
          <w:rtl/>
          <w:lang w:eastAsia="he-IL"/>
        </w:rPr>
        <w:t>ה. אולי זה אני ואני שמה לב לשפה, אולי כי אני משפטנית. ברגע שאנחנו קוראים לזה התנהגויות סיכון,</w:t>
      </w:r>
      <w:r w:rsidR="008B414D">
        <w:rPr>
          <w:rFonts w:hint="cs"/>
          <w:rtl/>
          <w:lang w:eastAsia="he-IL"/>
        </w:rPr>
        <w:t xml:space="preserve"> אנחנו כבר מרחיקים את בני הנוער</w:t>
      </w:r>
      <w:r>
        <w:rPr>
          <w:rFonts w:hint="cs"/>
          <w:rtl/>
          <w:lang w:eastAsia="he-IL"/>
        </w:rPr>
        <w:t xml:space="preserve"> כיוון שהם לא התנהגויות סיכון </w:t>
      </w:r>
      <w:r>
        <w:rPr>
          <w:rtl/>
          <w:lang w:eastAsia="he-IL"/>
        </w:rPr>
        <w:t>–</w:t>
      </w:r>
      <w:r>
        <w:rPr>
          <w:rFonts w:hint="cs"/>
          <w:rtl/>
          <w:lang w:eastAsia="he-IL"/>
        </w:rPr>
        <w:t xml:space="preserve"> הם ההתנהגויות. נקודה. אנחנו שמים את התווית </w:t>
      </w:r>
      <w:bookmarkStart w:id="540" w:name="_ETM_Q1_2734522"/>
      <w:bookmarkEnd w:id="540"/>
      <w:r>
        <w:rPr>
          <w:rFonts w:hint="cs"/>
          <w:rtl/>
          <w:lang w:eastAsia="he-IL"/>
        </w:rPr>
        <w:t xml:space="preserve">שלנו, </w:t>
      </w:r>
      <w:bookmarkStart w:id="541" w:name="_ETM_Q1_2468415"/>
      <w:bookmarkStart w:id="542" w:name="_ETM_Q1_2468462"/>
      <w:bookmarkEnd w:id="541"/>
      <w:bookmarkEnd w:id="542"/>
      <w:r>
        <w:rPr>
          <w:rFonts w:hint="cs"/>
          <w:rtl/>
          <w:lang w:eastAsia="he-IL"/>
        </w:rPr>
        <w:t xml:space="preserve">זה גם משהו שהוועדה מתעסקת איתו מאוד בנושא של </w:t>
      </w:r>
      <w:bookmarkStart w:id="543" w:name="_ETM_Q1_2733687"/>
      <w:bookmarkEnd w:id="543"/>
      <w:r>
        <w:rPr>
          <w:rFonts w:hint="cs"/>
          <w:rtl/>
          <w:lang w:eastAsia="he-IL"/>
        </w:rPr>
        <w:t xml:space="preserve">התמכרויות באופן כללי, להפיך את הסטיגמות האלה. הן מונעות מאיתנו את ההתקדמות. כשאנחנו אומרים, עוד פעם ועוד פעם: התנהגויות סיכון זה התנהגויות של מישהו אחר </w:t>
      </w:r>
      <w:r>
        <w:rPr>
          <w:rFonts w:hint="eastAsia"/>
          <w:rtl/>
          <w:lang w:eastAsia="he-IL"/>
        </w:rPr>
        <w:t>–</w:t>
      </w:r>
      <w:r w:rsidR="009E2B3E">
        <w:rPr>
          <w:rFonts w:hint="cs"/>
          <w:rtl/>
          <w:lang w:eastAsia="he-IL"/>
        </w:rPr>
        <w:t xml:space="preserve"> אנחנו מדברים על כל בני הנוער. על כלל בני הנוער. הם </w:t>
      </w:r>
      <w:bookmarkStart w:id="544" w:name="_ETM_Q1_2751207"/>
      <w:bookmarkEnd w:id="544"/>
      <w:r w:rsidR="009E2B3E">
        <w:rPr>
          <w:rFonts w:hint="cs"/>
          <w:rtl/>
          <w:lang w:eastAsia="he-IL"/>
        </w:rPr>
        <w:t xml:space="preserve">כולם אם כבר, אז הם נוער בסיכוי, ולא נוער בסיכון. כולם. </w:t>
      </w:r>
    </w:p>
    <w:p w:rsidR="009E2B3E" w:rsidRDefault="009E2B3E" w:rsidP="00197CD9">
      <w:pPr>
        <w:rPr>
          <w:rtl/>
          <w:lang w:eastAsia="he-IL"/>
        </w:rPr>
      </w:pPr>
    </w:p>
    <w:p w:rsidR="009E2B3E" w:rsidRDefault="009E2B3E" w:rsidP="00197CD9">
      <w:pPr>
        <w:rPr>
          <w:rtl/>
          <w:lang w:eastAsia="he-IL"/>
        </w:rPr>
      </w:pPr>
      <w:r>
        <w:rPr>
          <w:rFonts w:hint="cs"/>
          <w:rtl/>
          <w:lang w:eastAsia="he-IL"/>
        </w:rPr>
        <w:t>אני הייתי מציעה לשנות אפילו את הצורה המילולית שאנחנו מתייחסים לנושא. זה לא מאבק ב-, זה לא מ</w:t>
      </w:r>
      <w:r w:rsidR="000B41D2">
        <w:rPr>
          <w:rFonts w:hint="cs"/>
          <w:rtl/>
          <w:lang w:eastAsia="he-IL"/>
        </w:rPr>
        <w:t>לחמה ב-. ההתנהגויות נכון שיש בהן</w:t>
      </w:r>
      <w:r>
        <w:rPr>
          <w:rFonts w:hint="cs"/>
          <w:rtl/>
          <w:lang w:eastAsia="he-IL"/>
        </w:rPr>
        <w:t xml:space="preserve"> סיכון.</w:t>
      </w:r>
    </w:p>
    <w:p w:rsidR="009E2B3E" w:rsidRDefault="009E2B3E" w:rsidP="00197CD9">
      <w:pPr>
        <w:rPr>
          <w:rtl/>
          <w:lang w:eastAsia="he-IL"/>
        </w:rPr>
      </w:pPr>
      <w:bookmarkStart w:id="545" w:name="_ETM_Q1_2764300"/>
      <w:bookmarkEnd w:id="545"/>
    </w:p>
    <w:p w:rsidR="009E2B3E" w:rsidRDefault="009E2B3E" w:rsidP="009E2B3E">
      <w:pPr>
        <w:pStyle w:val="af9"/>
        <w:keepNext/>
        <w:rPr>
          <w:rtl/>
          <w:lang w:eastAsia="he-IL"/>
        </w:rPr>
      </w:pPr>
      <w:bookmarkStart w:id="546" w:name="ET_guest_620096_61"/>
      <w:r w:rsidRPr="009E2B3E">
        <w:rPr>
          <w:rStyle w:val="TagStyle"/>
          <w:rtl/>
        </w:rPr>
        <w:t xml:space="preserve"> &lt;&lt; אורח &gt;&gt; </w:t>
      </w:r>
      <w:r>
        <w:rPr>
          <w:rtl/>
          <w:lang w:eastAsia="he-IL"/>
        </w:rPr>
        <w:t>אורית שפירו:</w:t>
      </w:r>
      <w:r w:rsidRPr="009E2B3E">
        <w:rPr>
          <w:rStyle w:val="TagStyle"/>
          <w:rtl/>
        </w:rPr>
        <w:t xml:space="preserve"> &lt;&lt; אורח &gt;&gt;</w:t>
      </w:r>
      <w:r>
        <w:rPr>
          <w:rtl/>
          <w:lang w:eastAsia="he-IL"/>
        </w:rPr>
        <w:t xml:space="preserve">   </w:t>
      </w:r>
      <w:bookmarkEnd w:id="546"/>
    </w:p>
    <w:p w:rsidR="009E2B3E" w:rsidRPr="009E2B3E" w:rsidRDefault="009E2B3E" w:rsidP="009E2B3E">
      <w:pPr>
        <w:rPr>
          <w:rtl/>
          <w:lang w:eastAsia="he-IL"/>
        </w:rPr>
      </w:pPr>
    </w:p>
    <w:p w:rsidR="009E2B3E" w:rsidRDefault="009E2B3E" w:rsidP="009E2B3E">
      <w:pPr>
        <w:rPr>
          <w:rtl/>
          <w:lang w:eastAsia="he-IL"/>
        </w:rPr>
      </w:pPr>
      <w:bookmarkStart w:id="547" w:name="_ETM_Q1_2766275"/>
      <w:bookmarkStart w:id="548" w:name="_ETM_Q1_2766325"/>
      <w:bookmarkEnd w:id="547"/>
      <w:bookmarkEnd w:id="548"/>
      <w:r>
        <w:rPr>
          <w:rFonts w:hint="cs"/>
          <w:rtl/>
          <w:lang w:eastAsia="he-IL"/>
        </w:rPr>
        <w:t xml:space="preserve">אני מקבלת את דבריך היושבת-ראש, אם כי אני אומר: גם פה </w:t>
      </w:r>
      <w:bookmarkStart w:id="549" w:name="_ETM_Q1_2770225"/>
      <w:bookmarkEnd w:id="549"/>
      <w:r>
        <w:rPr>
          <w:rFonts w:hint="cs"/>
          <w:rtl/>
          <w:lang w:eastAsia="he-IL"/>
        </w:rPr>
        <w:t>בנתונים</w:t>
      </w:r>
      <w:r w:rsidR="000B41D2">
        <w:rPr>
          <w:rFonts w:hint="cs"/>
          <w:rtl/>
          <w:lang w:eastAsia="he-IL"/>
        </w:rPr>
        <w:t xml:space="preserve"> יש לנו עדיין 80% שלא משתמשים. </w:t>
      </w:r>
      <w:r>
        <w:rPr>
          <w:rFonts w:hint="cs"/>
          <w:rtl/>
          <w:lang w:eastAsia="he-IL"/>
        </w:rPr>
        <w:t xml:space="preserve">אנחנו חייבים לחזק את אותם קבוצות, את </w:t>
      </w:r>
      <w:bookmarkStart w:id="550" w:name="_ETM_Q1_2776512"/>
      <w:bookmarkEnd w:id="550"/>
      <w:r>
        <w:rPr>
          <w:rFonts w:hint="cs"/>
          <w:rtl/>
          <w:lang w:eastAsia="he-IL"/>
        </w:rPr>
        <w:t>הפיתוח של החוסן שלהם מול אתגרים שיש בהם לחץ חברתי.</w:t>
      </w:r>
      <w:bookmarkStart w:id="551" w:name="_ETM_Q1_2780171"/>
      <w:bookmarkEnd w:id="551"/>
      <w:r>
        <w:rPr>
          <w:rFonts w:hint="cs"/>
          <w:rtl/>
          <w:lang w:eastAsia="he-IL"/>
        </w:rPr>
        <w:t xml:space="preserve"> לא ניכנס לזה כאן.</w:t>
      </w:r>
    </w:p>
    <w:p w:rsidR="009E2B3E" w:rsidRDefault="009E2B3E" w:rsidP="009E2B3E">
      <w:pPr>
        <w:rPr>
          <w:rtl/>
          <w:lang w:eastAsia="he-IL"/>
        </w:rPr>
      </w:pPr>
    </w:p>
    <w:p w:rsidR="009E2B3E" w:rsidRDefault="009E2B3E" w:rsidP="009E2B3E">
      <w:pPr>
        <w:pStyle w:val="af6"/>
        <w:keepNext/>
        <w:rPr>
          <w:rtl/>
        </w:rPr>
      </w:pPr>
      <w:bookmarkStart w:id="552" w:name="ET_yor_6041_62"/>
      <w:r w:rsidRPr="009E2B3E">
        <w:rPr>
          <w:rStyle w:val="TagStyle"/>
          <w:rtl/>
        </w:rPr>
        <w:lastRenderedPageBreak/>
        <w:t xml:space="preserve"> &lt;&lt; יור &gt;&gt; </w:t>
      </w:r>
      <w:r>
        <w:rPr>
          <w:rtl/>
        </w:rPr>
        <w:t>היו"ר מיכל וונש:</w:t>
      </w:r>
      <w:r w:rsidRPr="009E2B3E">
        <w:rPr>
          <w:rStyle w:val="TagStyle"/>
          <w:rtl/>
        </w:rPr>
        <w:t xml:space="preserve"> &lt;&lt; יור &gt;&gt;</w:t>
      </w:r>
      <w:r>
        <w:rPr>
          <w:rtl/>
        </w:rPr>
        <w:t xml:space="preserve">   </w:t>
      </w:r>
      <w:bookmarkEnd w:id="552"/>
    </w:p>
    <w:p w:rsidR="009E2B3E" w:rsidRDefault="009E2B3E" w:rsidP="009E2B3E">
      <w:pPr>
        <w:pStyle w:val="KeepWithNext"/>
        <w:rPr>
          <w:rtl/>
          <w:lang w:eastAsia="he-IL"/>
        </w:rPr>
      </w:pPr>
    </w:p>
    <w:p w:rsidR="009E2B3E" w:rsidRDefault="009E2B3E" w:rsidP="009E2B3E">
      <w:pPr>
        <w:rPr>
          <w:rtl/>
          <w:lang w:eastAsia="he-IL"/>
        </w:rPr>
      </w:pPr>
      <w:r>
        <w:rPr>
          <w:rFonts w:hint="cs"/>
          <w:rtl/>
          <w:lang w:eastAsia="he-IL"/>
        </w:rPr>
        <w:t>כן. לא נפתור את זה פה. זה מעיין שינוי תודעתי שאני חושבת שחשוב שנעבור אותו.</w:t>
      </w:r>
    </w:p>
    <w:p w:rsidR="009E2B3E" w:rsidRDefault="009E2B3E" w:rsidP="009E2B3E">
      <w:pPr>
        <w:rPr>
          <w:rtl/>
          <w:lang w:eastAsia="he-IL"/>
        </w:rPr>
      </w:pPr>
      <w:bookmarkStart w:id="553" w:name="_ETM_Q1_2790167"/>
      <w:bookmarkStart w:id="554" w:name="_ETM_Q1_2790235"/>
      <w:bookmarkEnd w:id="553"/>
      <w:bookmarkEnd w:id="554"/>
    </w:p>
    <w:p w:rsidR="009E2B3E" w:rsidRDefault="009E2B3E" w:rsidP="009E2B3E">
      <w:pPr>
        <w:pStyle w:val="af9"/>
        <w:keepNext/>
        <w:rPr>
          <w:rtl/>
          <w:lang w:eastAsia="he-IL"/>
        </w:rPr>
      </w:pPr>
      <w:bookmarkStart w:id="555" w:name="ET_guest_620096_63"/>
      <w:r w:rsidRPr="009E2B3E">
        <w:rPr>
          <w:rStyle w:val="TagStyle"/>
          <w:rtl/>
        </w:rPr>
        <w:t xml:space="preserve"> &lt;&lt; אורח &gt;&gt; </w:t>
      </w:r>
      <w:r>
        <w:rPr>
          <w:rtl/>
          <w:lang w:eastAsia="he-IL"/>
        </w:rPr>
        <w:t>אורית שפירו:</w:t>
      </w:r>
      <w:r w:rsidRPr="009E2B3E">
        <w:rPr>
          <w:rStyle w:val="TagStyle"/>
          <w:rtl/>
        </w:rPr>
        <w:t xml:space="preserve"> &lt;&lt; אורח &gt;&gt;</w:t>
      </w:r>
      <w:r>
        <w:rPr>
          <w:rtl/>
          <w:lang w:eastAsia="he-IL"/>
        </w:rPr>
        <w:t xml:space="preserve">   </w:t>
      </w:r>
      <w:bookmarkEnd w:id="555"/>
    </w:p>
    <w:p w:rsidR="009E2B3E" w:rsidRDefault="009E2B3E" w:rsidP="009E2B3E">
      <w:pPr>
        <w:pStyle w:val="KeepWithNext"/>
        <w:rPr>
          <w:rtl/>
          <w:lang w:eastAsia="he-IL"/>
        </w:rPr>
      </w:pPr>
    </w:p>
    <w:p w:rsidR="00BB0068" w:rsidRDefault="009E2B3E" w:rsidP="009E2B3E">
      <w:pPr>
        <w:rPr>
          <w:rtl/>
          <w:lang w:eastAsia="he-IL"/>
        </w:rPr>
      </w:pPr>
      <w:r>
        <w:rPr>
          <w:rFonts w:hint="cs"/>
          <w:rtl/>
          <w:lang w:eastAsia="he-IL"/>
        </w:rPr>
        <w:t xml:space="preserve">בדיוק. ואני שמה את הדגש על העבודה שלנו שאנחנו מדברים איתם, עם ההורים. אנחנו מדברים שהם מהווים דוגמה אישית, על </w:t>
      </w:r>
      <w:bookmarkStart w:id="556" w:name="_ETM_Q1_2796102"/>
      <w:bookmarkEnd w:id="556"/>
      <w:r>
        <w:rPr>
          <w:rFonts w:hint="cs"/>
          <w:rtl/>
          <w:lang w:eastAsia="he-IL"/>
        </w:rPr>
        <w:t>היכולת שלהם והצורך לדבר עם הילדים באספקט של מתן יחס חם ומכבד. ובעיקר כל הנושא של גבולות וחוקים. ובתוך זה אנחנו מדברים הרבה על הנ</w:t>
      </w:r>
      <w:r w:rsidR="000B41D2">
        <w:rPr>
          <w:rFonts w:hint="cs"/>
          <w:rtl/>
          <w:lang w:eastAsia="he-IL"/>
        </w:rPr>
        <w:t xml:space="preserve">ושא ועל ההדגשה של ניטור ובקרה. </w:t>
      </w:r>
      <w:r>
        <w:rPr>
          <w:rFonts w:hint="cs"/>
          <w:rtl/>
          <w:lang w:eastAsia="he-IL"/>
        </w:rPr>
        <w:t>ובמקום שבו בתוך המערך המשפחתי</w:t>
      </w:r>
      <w:r w:rsidR="002C6D88">
        <w:rPr>
          <w:rFonts w:hint="cs"/>
          <w:rtl/>
          <w:lang w:eastAsia="he-IL"/>
        </w:rPr>
        <w:t>, מגיל מאוד צעיר, ההורים לומדים לנהל את השיח עם בני הנוער</w:t>
      </w:r>
      <w:r w:rsidR="009C60D4">
        <w:rPr>
          <w:rFonts w:hint="cs"/>
          <w:rtl/>
          <w:lang w:eastAsia="he-IL"/>
        </w:rPr>
        <w:t xml:space="preserve">. לדעת לאיפה הם הולכים ומי החברים ומה </w:t>
      </w:r>
      <w:bookmarkStart w:id="557" w:name="_ETM_Q1_2822113"/>
      <w:bookmarkEnd w:id="557"/>
      <w:r w:rsidR="009C60D4">
        <w:rPr>
          <w:rFonts w:hint="cs"/>
          <w:rtl/>
          <w:lang w:eastAsia="he-IL"/>
        </w:rPr>
        <w:t xml:space="preserve">מפריע להם ומה האתגרים </w:t>
      </w:r>
      <w:r w:rsidR="009C60D4">
        <w:rPr>
          <w:rFonts w:hint="eastAsia"/>
          <w:rtl/>
          <w:lang w:eastAsia="he-IL"/>
        </w:rPr>
        <w:t>–</w:t>
      </w:r>
      <w:r w:rsidR="009C60D4">
        <w:rPr>
          <w:rFonts w:hint="cs"/>
          <w:rtl/>
          <w:lang w:eastAsia="he-IL"/>
        </w:rPr>
        <w:t xml:space="preserve"> הם יכולים להתחיל לנהל את השיח למול אותם ההתנהגויות שמאפיינות את חלק מבני הנוער באותה קבוצה. </w:t>
      </w:r>
      <w:bookmarkStart w:id="558" w:name="_ETM_Q1_2876063"/>
      <w:bookmarkEnd w:id="558"/>
    </w:p>
    <w:p w:rsidR="00BB0068" w:rsidRDefault="00BB0068" w:rsidP="009E2B3E">
      <w:pPr>
        <w:rPr>
          <w:rtl/>
          <w:lang w:eastAsia="he-IL"/>
        </w:rPr>
      </w:pPr>
      <w:bookmarkStart w:id="559" w:name="_ETM_Q1_2876119"/>
      <w:bookmarkEnd w:id="559"/>
    </w:p>
    <w:p w:rsidR="009E2B3E" w:rsidRDefault="009C60D4" w:rsidP="009E2B3E">
      <w:pPr>
        <w:rPr>
          <w:rtl/>
          <w:lang w:eastAsia="he-IL"/>
        </w:rPr>
      </w:pPr>
      <w:bookmarkStart w:id="560" w:name="_ETM_Q1_2876583"/>
      <w:bookmarkStart w:id="561" w:name="_ETM_Q1_2876618"/>
      <w:bookmarkEnd w:id="560"/>
      <w:bookmarkEnd w:id="561"/>
      <w:r>
        <w:rPr>
          <w:rFonts w:hint="cs"/>
          <w:rtl/>
          <w:lang w:eastAsia="he-IL"/>
        </w:rPr>
        <w:t xml:space="preserve">הנושא הזה הוא בהחלט נושא </w:t>
      </w:r>
      <w:r w:rsidR="00367845">
        <w:rPr>
          <w:rFonts w:hint="cs"/>
          <w:rtl/>
          <w:lang w:eastAsia="he-IL"/>
        </w:rPr>
        <w:t xml:space="preserve">שנכנס </w:t>
      </w:r>
      <w:r w:rsidR="00367845">
        <w:rPr>
          <w:rFonts w:hint="eastAsia"/>
          <w:rtl/>
          <w:lang w:eastAsia="he-IL"/>
        </w:rPr>
        <w:t>–</w:t>
      </w:r>
      <w:r w:rsidR="00367845">
        <w:rPr>
          <w:rFonts w:hint="cs"/>
          <w:rtl/>
          <w:lang w:eastAsia="he-IL"/>
        </w:rPr>
        <w:t xml:space="preserve"> אני מציינת</w:t>
      </w:r>
      <w:bookmarkStart w:id="562" w:name="_ETM_Q1_2832885"/>
      <w:bookmarkEnd w:id="562"/>
      <w:r w:rsidR="00BB0068">
        <w:rPr>
          <w:rFonts w:hint="cs"/>
          <w:rtl/>
          <w:lang w:eastAsia="he-IL"/>
        </w:rPr>
        <w:t xml:space="preserve"> בזכותך, בהובלה שלך האינטנסיבית מאוד בוועדה הזאת </w:t>
      </w:r>
      <w:r w:rsidR="00BB0068">
        <w:rPr>
          <w:rFonts w:hint="eastAsia"/>
          <w:rtl/>
          <w:lang w:eastAsia="he-IL"/>
        </w:rPr>
        <w:t>–</w:t>
      </w:r>
      <w:r w:rsidR="00BB0068">
        <w:rPr>
          <w:rFonts w:hint="cs"/>
          <w:rtl/>
          <w:lang w:eastAsia="he-IL"/>
        </w:rPr>
        <w:t xml:space="preserve"> ואני מעבירה כל שבוע הרצאות </w:t>
      </w:r>
      <w:r w:rsidR="000B41D2">
        <w:rPr>
          <w:rFonts w:hint="cs"/>
          <w:rtl/>
          <w:lang w:eastAsia="he-IL"/>
        </w:rPr>
        <w:t xml:space="preserve">והדרכות </w:t>
      </w:r>
      <w:r w:rsidR="00BB0068">
        <w:rPr>
          <w:rFonts w:hint="cs"/>
          <w:rtl/>
          <w:lang w:eastAsia="he-IL"/>
        </w:rPr>
        <w:t>להורים ברחבי</w:t>
      </w:r>
      <w:bookmarkStart w:id="563" w:name="_ETM_Q1_2844393"/>
      <w:bookmarkEnd w:id="563"/>
      <w:r w:rsidR="00BB0068">
        <w:rPr>
          <w:rFonts w:hint="cs"/>
          <w:rtl/>
          <w:lang w:eastAsia="he-IL"/>
        </w:rPr>
        <w:t xml:space="preserve"> הארץ. אני מכניסה היום יותר ויותר מכלול של נושאים ודוגמאות</w:t>
      </w:r>
      <w:bookmarkStart w:id="564" w:name="_ETM_Q1_2848815"/>
      <w:bookmarkEnd w:id="564"/>
      <w:r w:rsidR="00BB0068">
        <w:rPr>
          <w:rFonts w:hint="cs"/>
          <w:rtl/>
          <w:lang w:eastAsia="he-IL"/>
        </w:rPr>
        <w:t xml:space="preserve"> עם הנתונים שאנחנו מתוודעים להם פה בוועדה. לידיעת ההורים. והמקום</w:t>
      </w:r>
      <w:bookmarkStart w:id="565" w:name="_ETM_Q1_2857425"/>
      <w:bookmarkEnd w:id="565"/>
      <w:r w:rsidR="00BB0068">
        <w:rPr>
          <w:rFonts w:hint="cs"/>
          <w:rtl/>
          <w:lang w:eastAsia="he-IL"/>
        </w:rPr>
        <w:t xml:space="preserve"> שאנחנו אומרים להורים זה: תדעו מה בני הנוער עושים; </w:t>
      </w:r>
      <w:bookmarkStart w:id="566" w:name="_ETM_Q1_2864078"/>
      <w:bookmarkEnd w:id="566"/>
      <w:r w:rsidR="000B41D2">
        <w:rPr>
          <w:rFonts w:hint="cs"/>
          <w:rtl/>
          <w:lang w:eastAsia="he-IL"/>
        </w:rPr>
        <w:t>מה מעסיק אותם</w:t>
      </w:r>
      <w:r w:rsidR="00BB0068">
        <w:rPr>
          <w:rFonts w:hint="cs"/>
          <w:rtl/>
          <w:lang w:eastAsia="he-IL"/>
        </w:rPr>
        <w:t>; תדעו איך לנהל את השיחה מולם</w:t>
      </w:r>
      <w:bookmarkStart w:id="567" w:name="_ETM_Q1_2862700"/>
      <w:bookmarkEnd w:id="567"/>
      <w:r w:rsidR="00BB0068">
        <w:rPr>
          <w:rFonts w:hint="cs"/>
          <w:rtl/>
          <w:lang w:eastAsia="he-IL"/>
        </w:rPr>
        <w:t>, על היכולת שלהם לעמוד מול לחץ</w:t>
      </w:r>
      <w:bookmarkStart w:id="568" w:name="_ETM_Q1_2870585"/>
      <w:bookmarkEnd w:id="568"/>
      <w:r w:rsidR="00BB0068">
        <w:rPr>
          <w:rFonts w:hint="cs"/>
          <w:rtl/>
          <w:lang w:eastAsia="he-IL"/>
        </w:rPr>
        <w:t xml:space="preserve"> קבוצתי; על איך לעמוד מול התנגדויות; למי </w:t>
      </w:r>
      <w:r w:rsidR="000B41D2">
        <w:rPr>
          <w:rFonts w:hint="cs"/>
          <w:rtl/>
          <w:lang w:eastAsia="he-IL"/>
        </w:rPr>
        <w:t>ל</w:t>
      </w:r>
      <w:r w:rsidR="00BB0068">
        <w:rPr>
          <w:rFonts w:hint="cs"/>
          <w:rtl/>
          <w:lang w:eastAsia="he-IL"/>
        </w:rPr>
        <w:t>דווח אם יש איזשהו קושי וכיוצא בזה. אסיים את דברי ואומר שיש מקום משמעותי מאוד בעבודה עם ההורים בכדי לחזק את הנוער</w:t>
      </w:r>
      <w:bookmarkStart w:id="569" w:name="_ETM_Q1_2883982"/>
      <w:bookmarkEnd w:id="569"/>
      <w:r w:rsidR="00BB0068">
        <w:rPr>
          <w:rFonts w:hint="cs"/>
          <w:rtl/>
          <w:lang w:eastAsia="he-IL"/>
        </w:rPr>
        <w:t xml:space="preserve"> שלנו.</w:t>
      </w:r>
    </w:p>
    <w:p w:rsidR="00BB0068" w:rsidRDefault="00BB0068" w:rsidP="009E2B3E">
      <w:pPr>
        <w:rPr>
          <w:rtl/>
          <w:lang w:eastAsia="he-IL"/>
        </w:rPr>
      </w:pPr>
      <w:bookmarkStart w:id="570" w:name="_ETM_Q1_2882138"/>
      <w:bookmarkStart w:id="571" w:name="_ETM_Q1_2882184"/>
      <w:bookmarkEnd w:id="570"/>
      <w:bookmarkEnd w:id="571"/>
    </w:p>
    <w:p w:rsidR="00BB0068" w:rsidRDefault="00BB0068" w:rsidP="00BB0068">
      <w:pPr>
        <w:pStyle w:val="af6"/>
        <w:keepNext/>
        <w:rPr>
          <w:rtl/>
        </w:rPr>
      </w:pPr>
      <w:bookmarkStart w:id="572" w:name="ET_yor_6041_64"/>
      <w:r w:rsidRPr="00BB0068">
        <w:rPr>
          <w:rStyle w:val="TagStyle"/>
          <w:rtl/>
        </w:rPr>
        <w:t xml:space="preserve"> &lt;&lt; יור &gt;&gt; </w:t>
      </w:r>
      <w:r>
        <w:rPr>
          <w:rtl/>
        </w:rPr>
        <w:t>היו"ר מיכל וונש:</w:t>
      </w:r>
      <w:r w:rsidRPr="00BB0068">
        <w:rPr>
          <w:rStyle w:val="TagStyle"/>
          <w:rtl/>
        </w:rPr>
        <w:t xml:space="preserve"> &lt;&lt; יור &gt;&gt;</w:t>
      </w:r>
      <w:r>
        <w:rPr>
          <w:rtl/>
        </w:rPr>
        <w:t xml:space="preserve">   </w:t>
      </w:r>
      <w:bookmarkEnd w:id="572"/>
    </w:p>
    <w:p w:rsidR="00BB0068" w:rsidRDefault="00BB0068" w:rsidP="00BB0068">
      <w:pPr>
        <w:pStyle w:val="KeepWithNext"/>
        <w:rPr>
          <w:rtl/>
          <w:lang w:eastAsia="he-IL"/>
        </w:rPr>
      </w:pPr>
    </w:p>
    <w:p w:rsidR="001E7F57" w:rsidRDefault="00BB0068" w:rsidP="001E7F57">
      <w:pPr>
        <w:rPr>
          <w:rtl/>
          <w:lang w:eastAsia="he-IL"/>
        </w:rPr>
      </w:pPr>
      <w:bookmarkStart w:id="573" w:name="_ETM_Q1_2883437"/>
      <w:bookmarkEnd w:id="573"/>
      <w:r>
        <w:rPr>
          <w:rFonts w:hint="cs"/>
          <w:rtl/>
          <w:lang w:eastAsia="he-IL"/>
        </w:rPr>
        <w:t xml:space="preserve">בהחלט, חשוב מאוד. וחשוב מאוד שלהורים יהיו הכלים לקיים את השיח הזה. העלית נושא </w:t>
      </w:r>
      <w:bookmarkStart w:id="574" w:name="_ETM_Q1_2888903"/>
      <w:bookmarkEnd w:id="574"/>
      <w:r>
        <w:rPr>
          <w:rFonts w:hint="cs"/>
          <w:rtl/>
          <w:lang w:eastAsia="he-IL"/>
        </w:rPr>
        <w:t xml:space="preserve">שמטריד אותי מאוד וזה הנושא של מסד הנתונים שמתעדכן כל </w:t>
      </w:r>
      <w:bookmarkStart w:id="575" w:name="_ETM_Q1_2892907"/>
      <w:bookmarkEnd w:id="575"/>
      <w:r>
        <w:rPr>
          <w:rFonts w:hint="cs"/>
          <w:rtl/>
          <w:lang w:eastAsia="he-IL"/>
        </w:rPr>
        <w:t>הזמן. אנחנו עדיין צריכים לפצח איך באופן מאוד</w:t>
      </w:r>
      <w:bookmarkStart w:id="576" w:name="_ETM_Q1_2901540"/>
      <w:bookmarkEnd w:id="576"/>
      <w:r>
        <w:rPr>
          <w:rFonts w:hint="cs"/>
          <w:rtl/>
          <w:lang w:eastAsia="he-IL"/>
        </w:rPr>
        <w:t xml:space="preserve"> מאוד מתכלל אנחנו אוספים את כל הנתונים </w:t>
      </w:r>
      <w:bookmarkStart w:id="577" w:name="_ETM_Q1_2900109"/>
      <w:bookmarkEnd w:id="577"/>
      <w:r>
        <w:rPr>
          <w:rFonts w:hint="cs"/>
          <w:rtl/>
          <w:lang w:eastAsia="he-IL"/>
        </w:rPr>
        <w:t xml:space="preserve">הללו ויכולים להנגיש אותם לכלל המשרדים. כל </w:t>
      </w:r>
      <w:bookmarkStart w:id="578" w:name="_ETM_Q1_2902210"/>
      <w:bookmarkEnd w:id="578"/>
      <w:r>
        <w:rPr>
          <w:rFonts w:hint="cs"/>
          <w:rtl/>
          <w:lang w:eastAsia="he-IL"/>
        </w:rPr>
        <w:t xml:space="preserve">אחד שעוסק מכיוונו, בהורים, בנוער, </w:t>
      </w:r>
      <w:bookmarkStart w:id="579" w:name="_ETM_Q1_2903588"/>
      <w:bookmarkEnd w:id="579"/>
      <w:r>
        <w:rPr>
          <w:rFonts w:hint="cs"/>
          <w:rtl/>
          <w:lang w:eastAsia="he-IL"/>
        </w:rPr>
        <w:t xml:space="preserve">בהשלכות וכולי. אני שמחה לשמוע שאתם מנצלים את התקופה הזו </w:t>
      </w:r>
      <w:r w:rsidR="001E7F57">
        <w:rPr>
          <w:rFonts w:hint="cs"/>
          <w:rtl/>
          <w:lang w:eastAsia="he-IL"/>
        </w:rPr>
        <w:t>להעביר ולהמשיך לעבוד גם עם ההורים. שוב, ההזדמנות שלצד</w:t>
      </w:r>
      <w:bookmarkStart w:id="580" w:name="_ETM_Q1_2914837"/>
      <w:bookmarkEnd w:id="580"/>
      <w:r w:rsidR="001E7F57">
        <w:rPr>
          <w:rFonts w:hint="cs"/>
          <w:rtl/>
          <w:lang w:eastAsia="he-IL"/>
        </w:rPr>
        <w:t xml:space="preserve"> המשבר זה שיש גם את ההכרח, אבל גם את </w:t>
      </w:r>
      <w:bookmarkStart w:id="581" w:name="_ETM_Q1_2920570"/>
      <w:bookmarkEnd w:id="581"/>
      <w:r w:rsidR="001E7F57">
        <w:rPr>
          <w:rFonts w:hint="cs"/>
          <w:rtl/>
          <w:lang w:eastAsia="he-IL"/>
        </w:rPr>
        <w:t xml:space="preserve">ההזדמנות וגם את הזמינות הרבה פעמים </w:t>
      </w:r>
      <w:r w:rsidR="001E7F57">
        <w:rPr>
          <w:rFonts w:hint="eastAsia"/>
          <w:rtl/>
          <w:lang w:eastAsia="he-IL"/>
        </w:rPr>
        <w:t>–</w:t>
      </w:r>
      <w:r w:rsidR="001E7F57">
        <w:rPr>
          <w:rFonts w:hint="cs"/>
          <w:rtl/>
          <w:lang w:eastAsia="he-IL"/>
        </w:rPr>
        <w:t xml:space="preserve"> כיוון שאנשים נמצאים אל מול המסכים.</w:t>
      </w:r>
      <w:bookmarkStart w:id="582" w:name="_ETM_Q1_2921984"/>
      <w:bookmarkEnd w:id="582"/>
      <w:r w:rsidR="001E7F57">
        <w:rPr>
          <w:rFonts w:hint="cs"/>
          <w:rtl/>
          <w:lang w:eastAsia="he-IL"/>
        </w:rPr>
        <w:t xml:space="preserve"> ואולי צריך להתחיל לפלח לפי</w:t>
      </w:r>
      <w:bookmarkStart w:id="583" w:name="_ETM_Q1_2926151"/>
      <w:bookmarkEnd w:id="583"/>
      <w:r w:rsidR="001E7F57">
        <w:rPr>
          <w:rFonts w:hint="cs"/>
          <w:rtl/>
          <w:lang w:eastAsia="he-IL"/>
        </w:rPr>
        <w:t xml:space="preserve"> גילאים, לאיזה הורים אתם מגיעים, אני לא יודעת א</w:t>
      </w:r>
      <w:bookmarkStart w:id="584" w:name="_ETM_Q1_2930713"/>
      <w:bookmarkEnd w:id="584"/>
      <w:r w:rsidR="001E7F57">
        <w:rPr>
          <w:rFonts w:hint="cs"/>
          <w:rtl/>
          <w:lang w:eastAsia="he-IL"/>
        </w:rPr>
        <w:t>ם את זה אתם עושים. אשמח קצת יותר להעמיק, אבל לא בהזדמנות הזאת.</w:t>
      </w:r>
    </w:p>
    <w:p w:rsidR="001E7F57" w:rsidRDefault="001E7F57" w:rsidP="001E7F57">
      <w:pPr>
        <w:rPr>
          <w:rtl/>
          <w:lang w:eastAsia="he-IL"/>
        </w:rPr>
      </w:pPr>
    </w:p>
    <w:p w:rsidR="001E7F57" w:rsidRDefault="000B41D2" w:rsidP="001E7F57">
      <w:pPr>
        <w:rPr>
          <w:rtl/>
          <w:lang w:eastAsia="he-IL"/>
        </w:rPr>
      </w:pPr>
      <w:bookmarkStart w:id="585" w:name="_ETM_Q1_2933646"/>
      <w:bookmarkStart w:id="586" w:name="_ETM_Q1_2933693"/>
      <w:bookmarkEnd w:id="585"/>
      <w:bookmarkEnd w:id="586"/>
      <w:r>
        <w:rPr>
          <w:rFonts w:hint="cs"/>
          <w:rtl/>
          <w:lang w:eastAsia="he-IL"/>
        </w:rPr>
        <w:t>נמצא</w:t>
      </w:r>
      <w:r w:rsidR="001E7F57">
        <w:rPr>
          <w:rFonts w:hint="cs"/>
          <w:rtl/>
          <w:lang w:eastAsia="he-IL"/>
        </w:rPr>
        <w:t xml:space="preserve"> איתנו ממשרד האוצר, קובי. אשמח לשמוע קצת לגבי ההתמודדות של משרד האוצר עם נושא המיסוי של הסיגריות האלקטרוניות ומה שקצת נחשפנו אליו. בוקר טוב, קובי.</w:t>
      </w:r>
    </w:p>
    <w:p w:rsidR="001E7F57" w:rsidRDefault="001E7F57" w:rsidP="001E7F57">
      <w:pPr>
        <w:rPr>
          <w:rtl/>
          <w:lang w:eastAsia="he-IL"/>
        </w:rPr>
      </w:pPr>
      <w:bookmarkStart w:id="587" w:name="_ETM_Q1_2961949"/>
      <w:bookmarkStart w:id="588" w:name="_ETM_Q1_2961997"/>
      <w:bookmarkStart w:id="589" w:name="_ETM_Q1_2948747"/>
      <w:bookmarkStart w:id="590" w:name="_ETM_Q1_2948786"/>
      <w:bookmarkEnd w:id="587"/>
      <w:bookmarkEnd w:id="588"/>
      <w:bookmarkEnd w:id="589"/>
      <w:bookmarkEnd w:id="590"/>
    </w:p>
    <w:p w:rsidR="001E7F57" w:rsidRDefault="001E7F57" w:rsidP="001E7F57">
      <w:pPr>
        <w:pStyle w:val="af9"/>
        <w:keepNext/>
        <w:rPr>
          <w:rtl/>
          <w:lang w:eastAsia="he-IL"/>
        </w:rPr>
      </w:pPr>
      <w:bookmarkStart w:id="591" w:name="ET_guest_808269_65"/>
      <w:r w:rsidRPr="001E7F57">
        <w:rPr>
          <w:rStyle w:val="TagStyle"/>
          <w:rtl/>
        </w:rPr>
        <w:t xml:space="preserve"> &lt;&lt; אורח &gt;&gt; </w:t>
      </w:r>
      <w:r>
        <w:rPr>
          <w:rtl/>
          <w:lang w:eastAsia="he-IL"/>
        </w:rPr>
        <w:t>קובי בוזו:</w:t>
      </w:r>
      <w:r w:rsidRPr="001E7F57">
        <w:rPr>
          <w:rStyle w:val="TagStyle"/>
          <w:rtl/>
        </w:rPr>
        <w:t xml:space="preserve"> &lt;&lt; אורח &gt;&gt;</w:t>
      </w:r>
      <w:r>
        <w:rPr>
          <w:rtl/>
          <w:lang w:eastAsia="he-IL"/>
        </w:rPr>
        <w:t xml:space="preserve">   </w:t>
      </w:r>
      <w:bookmarkEnd w:id="591"/>
    </w:p>
    <w:p w:rsidR="001E7F57" w:rsidRDefault="001E7F57" w:rsidP="001E7F57">
      <w:pPr>
        <w:pStyle w:val="KeepWithNext"/>
        <w:rPr>
          <w:rtl/>
          <w:lang w:eastAsia="he-IL"/>
        </w:rPr>
      </w:pPr>
    </w:p>
    <w:p w:rsidR="001E7F57" w:rsidRDefault="00A40F87" w:rsidP="00A40F87">
      <w:pPr>
        <w:rPr>
          <w:rtl/>
          <w:lang w:eastAsia="he-IL"/>
        </w:rPr>
      </w:pPr>
      <w:bookmarkStart w:id="592" w:name="_ETM_Q1_2956886"/>
      <w:bookmarkEnd w:id="592"/>
      <w:r>
        <w:rPr>
          <w:rFonts w:hint="cs"/>
          <w:rtl/>
          <w:lang w:eastAsia="he-IL"/>
        </w:rPr>
        <w:t>בוקר טוב לכולם.</w:t>
      </w:r>
      <w:r w:rsidR="001E7F57">
        <w:rPr>
          <w:rFonts w:hint="cs"/>
          <w:rtl/>
          <w:lang w:eastAsia="he-IL"/>
        </w:rPr>
        <w:t xml:space="preserve"> רשות המיסים עוקבת בעיקר אחרי נתוני היבוא </w:t>
      </w:r>
      <w:bookmarkStart w:id="593" w:name="_ETM_Q1_2969398"/>
      <w:bookmarkEnd w:id="593"/>
      <w:r w:rsidR="001E7F57">
        <w:rPr>
          <w:rFonts w:hint="cs"/>
          <w:rtl/>
          <w:lang w:eastAsia="he-IL"/>
        </w:rPr>
        <w:t>של הסיגריה האלקטרונית. מה שעשינו זה שיצאנו בפרס מיוחד</w:t>
      </w:r>
      <w:bookmarkStart w:id="594" w:name="_ETM_Q1_2979854"/>
      <w:bookmarkEnd w:id="594"/>
      <w:r w:rsidR="001E7F57">
        <w:rPr>
          <w:rFonts w:hint="cs"/>
          <w:rtl/>
          <w:lang w:eastAsia="he-IL"/>
        </w:rPr>
        <w:t xml:space="preserve"> - - - גם הסיגריות עצמן האלקטרוניות וגם המיכלים או המחסניות של הסיגריות האלקטרוניות כי רצינו לראות את המגמה של היבוא של הסיגריות האלקטרוניות והמחסניות והנוזל בעצם.</w:t>
      </w:r>
    </w:p>
    <w:p w:rsidR="001E7F57" w:rsidRDefault="001E7F57" w:rsidP="001E7F57">
      <w:pPr>
        <w:rPr>
          <w:rtl/>
          <w:lang w:eastAsia="he-IL"/>
        </w:rPr>
      </w:pPr>
      <w:bookmarkStart w:id="595" w:name="_ETM_Q1_2996206"/>
      <w:bookmarkStart w:id="596" w:name="_ETM_Q1_2996255"/>
      <w:bookmarkEnd w:id="595"/>
      <w:bookmarkEnd w:id="596"/>
    </w:p>
    <w:p w:rsidR="001E7F57" w:rsidRDefault="001E7F57" w:rsidP="001E7F57">
      <w:pPr>
        <w:pStyle w:val="af6"/>
        <w:keepNext/>
        <w:rPr>
          <w:rtl/>
        </w:rPr>
      </w:pPr>
      <w:bookmarkStart w:id="597" w:name="ET_yor_6041_66"/>
      <w:r w:rsidRPr="001E7F57">
        <w:rPr>
          <w:rStyle w:val="TagStyle"/>
          <w:rtl/>
        </w:rPr>
        <w:t xml:space="preserve"> &lt;&lt; יור &gt;&gt; </w:t>
      </w:r>
      <w:r>
        <w:rPr>
          <w:rtl/>
        </w:rPr>
        <w:t>היו"ר מיכל וונש:</w:t>
      </w:r>
      <w:r w:rsidRPr="001E7F57">
        <w:rPr>
          <w:rStyle w:val="TagStyle"/>
          <w:rtl/>
        </w:rPr>
        <w:t xml:space="preserve"> &lt;&lt; יור &gt;&gt;</w:t>
      </w:r>
      <w:r>
        <w:rPr>
          <w:rtl/>
        </w:rPr>
        <w:t xml:space="preserve">   </w:t>
      </w:r>
      <w:bookmarkEnd w:id="597"/>
    </w:p>
    <w:p w:rsidR="001E7F57" w:rsidRDefault="001E7F57" w:rsidP="001E7F57">
      <w:pPr>
        <w:pStyle w:val="KeepWithNext"/>
        <w:rPr>
          <w:rtl/>
          <w:lang w:eastAsia="he-IL"/>
        </w:rPr>
      </w:pPr>
    </w:p>
    <w:p w:rsidR="001E7F57" w:rsidRDefault="001E7F57" w:rsidP="001E7F57">
      <w:pPr>
        <w:rPr>
          <w:rtl/>
          <w:lang w:eastAsia="he-IL"/>
        </w:rPr>
      </w:pPr>
      <w:bookmarkStart w:id="598" w:name="_ETM_Q1_2997706"/>
      <w:bookmarkEnd w:id="598"/>
      <w:r>
        <w:rPr>
          <w:rFonts w:hint="cs"/>
          <w:rtl/>
          <w:lang w:eastAsia="he-IL"/>
        </w:rPr>
        <w:t xml:space="preserve">קובי, ממה </w:t>
      </w:r>
      <w:bookmarkStart w:id="599" w:name="_ETM_Q1_3000431"/>
      <w:bookmarkEnd w:id="599"/>
      <w:r>
        <w:rPr>
          <w:rFonts w:hint="cs"/>
          <w:rtl/>
          <w:lang w:eastAsia="he-IL"/>
        </w:rPr>
        <w:t>נובע העובדה שהסיגריות האלקטרוניות הרבה יותר זולות?</w:t>
      </w:r>
    </w:p>
    <w:p w:rsidR="001E7F57" w:rsidRDefault="001E7F57" w:rsidP="001E7F57">
      <w:pPr>
        <w:rPr>
          <w:rtl/>
          <w:lang w:eastAsia="he-IL"/>
        </w:rPr>
      </w:pPr>
      <w:bookmarkStart w:id="600" w:name="_ETM_Q1_3003463"/>
      <w:bookmarkStart w:id="601" w:name="_ETM_Q1_3003513"/>
      <w:bookmarkEnd w:id="600"/>
      <w:bookmarkEnd w:id="601"/>
    </w:p>
    <w:p w:rsidR="001E7F57" w:rsidRDefault="001E7F57" w:rsidP="001E7F57">
      <w:pPr>
        <w:pStyle w:val="af9"/>
        <w:keepNext/>
        <w:rPr>
          <w:rtl/>
          <w:lang w:eastAsia="he-IL"/>
        </w:rPr>
      </w:pPr>
      <w:bookmarkStart w:id="602" w:name="ET_guest_808269_67"/>
      <w:r w:rsidRPr="001E7F57">
        <w:rPr>
          <w:rStyle w:val="TagStyle"/>
          <w:rtl/>
        </w:rPr>
        <w:t xml:space="preserve"> &lt;&lt; אורח &gt;&gt; </w:t>
      </w:r>
      <w:r>
        <w:rPr>
          <w:rtl/>
          <w:lang w:eastAsia="he-IL"/>
        </w:rPr>
        <w:t>קובי בוזו:</w:t>
      </w:r>
      <w:r w:rsidRPr="001E7F57">
        <w:rPr>
          <w:rStyle w:val="TagStyle"/>
          <w:rtl/>
        </w:rPr>
        <w:t xml:space="preserve"> &lt;&lt; אורח &gt;&gt;</w:t>
      </w:r>
      <w:r>
        <w:rPr>
          <w:rtl/>
          <w:lang w:eastAsia="he-IL"/>
        </w:rPr>
        <w:t xml:space="preserve">   </w:t>
      </w:r>
      <w:bookmarkEnd w:id="602"/>
    </w:p>
    <w:p w:rsidR="001E7F57" w:rsidRDefault="001E7F57" w:rsidP="001E7F57">
      <w:pPr>
        <w:pStyle w:val="KeepWithNext"/>
        <w:rPr>
          <w:rtl/>
          <w:lang w:eastAsia="he-IL"/>
        </w:rPr>
      </w:pPr>
    </w:p>
    <w:p w:rsidR="001E7F57" w:rsidRDefault="001E7F57" w:rsidP="001E7F57">
      <w:pPr>
        <w:rPr>
          <w:rtl/>
          <w:lang w:eastAsia="he-IL"/>
        </w:rPr>
      </w:pPr>
      <w:r>
        <w:rPr>
          <w:rFonts w:hint="cs"/>
          <w:rtl/>
          <w:lang w:eastAsia="he-IL"/>
        </w:rPr>
        <w:t xml:space="preserve">כרגע אין מס על </w:t>
      </w:r>
      <w:bookmarkStart w:id="603" w:name="_ETM_Q1_3003378"/>
      <w:bookmarkEnd w:id="603"/>
      <w:r>
        <w:rPr>
          <w:rFonts w:hint="cs"/>
          <w:rtl/>
          <w:lang w:eastAsia="he-IL"/>
        </w:rPr>
        <w:t xml:space="preserve">הסיגריות האלקטרוניות. </w:t>
      </w:r>
    </w:p>
    <w:p w:rsidR="001E7F57" w:rsidRDefault="001E7F57" w:rsidP="001E7F57">
      <w:pPr>
        <w:rPr>
          <w:rtl/>
          <w:lang w:eastAsia="he-IL"/>
        </w:rPr>
      </w:pPr>
    </w:p>
    <w:p w:rsidR="001E7F57" w:rsidRDefault="001E7F57" w:rsidP="001E7F57">
      <w:pPr>
        <w:pStyle w:val="af6"/>
        <w:keepNext/>
        <w:rPr>
          <w:rtl/>
        </w:rPr>
      </w:pPr>
      <w:bookmarkStart w:id="604" w:name="ET_yor_6041_68"/>
      <w:r w:rsidRPr="001E7F57">
        <w:rPr>
          <w:rStyle w:val="TagStyle"/>
          <w:rtl/>
        </w:rPr>
        <w:t xml:space="preserve"> &lt;&lt; יור &gt;&gt; </w:t>
      </w:r>
      <w:r>
        <w:rPr>
          <w:rtl/>
        </w:rPr>
        <w:t>היו"ר מיכל וונש:</w:t>
      </w:r>
      <w:r w:rsidRPr="001E7F57">
        <w:rPr>
          <w:rStyle w:val="TagStyle"/>
          <w:rtl/>
        </w:rPr>
        <w:t xml:space="preserve"> &lt;&lt; יור &gt;&gt;</w:t>
      </w:r>
      <w:r>
        <w:rPr>
          <w:rtl/>
        </w:rPr>
        <w:t xml:space="preserve">   </w:t>
      </w:r>
      <w:bookmarkEnd w:id="604"/>
    </w:p>
    <w:p w:rsidR="001E7F57" w:rsidRDefault="001E7F57" w:rsidP="001E7F57">
      <w:pPr>
        <w:pStyle w:val="KeepWithNext"/>
        <w:rPr>
          <w:rtl/>
          <w:lang w:eastAsia="he-IL"/>
        </w:rPr>
      </w:pPr>
    </w:p>
    <w:p w:rsidR="001E7F57" w:rsidRDefault="001E7F57" w:rsidP="001E7F57">
      <w:pPr>
        <w:rPr>
          <w:rtl/>
          <w:lang w:eastAsia="he-IL"/>
        </w:rPr>
      </w:pPr>
      <w:r>
        <w:rPr>
          <w:rFonts w:hint="cs"/>
          <w:rtl/>
          <w:lang w:eastAsia="he-IL"/>
        </w:rPr>
        <w:t>זה מה שאני רוצה לשמוע ממך.</w:t>
      </w:r>
    </w:p>
    <w:p w:rsidR="001E7F57" w:rsidRDefault="001E7F57" w:rsidP="001E7F57">
      <w:pPr>
        <w:rPr>
          <w:rtl/>
          <w:lang w:eastAsia="he-IL"/>
        </w:rPr>
      </w:pPr>
    </w:p>
    <w:p w:rsidR="001E7F57" w:rsidRDefault="001E7F57" w:rsidP="001E7F57">
      <w:pPr>
        <w:pStyle w:val="af9"/>
        <w:keepNext/>
        <w:rPr>
          <w:rtl/>
          <w:lang w:eastAsia="he-IL"/>
        </w:rPr>
      </w:pPr>
      <w:bookmarkStart w:id="605" w:name="ET_guest_808269_69"/>
      <w:r w:rsidRPr="001E7F57">
        <w:rPr>
          <w:rStyle w:val="TagStyle"/>
          <w:rtl/>
        </w:rPr>
        <w:t xml:space="preserve"> &lt;&lt; אורח &gt;&gt; </w:t>
      </w:r>
      <w:r>
        <w:rPr>
          <w:rtl/>
          <w:lang w:eastAsia="he-IL"/>
        </w:rPr>
        <w:t>קובי בוזו:</w:t>
      </w:r>
      <w:r w:rsidRPr="001E7F57">
        <w:rPr>
          <w:rStyle w:val="TagStyle"/>
          <w:rtl/>
        </w:rPr>
        <w:t xml:space="preserve"> &lt;&lt; אורח &gt;&gt;</w:t>
      </w:r>
      <w:r>
        <w:rPr>
          <w:rtl/>
          <w:lang w:eastAsia="he-IL"/>
        </w:rPr>
        <w:t xml:space="preserve">   </w:t>
      </w:r>
      <w:bookmarkEnd w:id="605"/>
    </w:p>
    <w:p w:rsidR="001E7F57" w:rsidRDefault="001E7F57" w:rsidP="001E7F57">
      <w:pPr>
        <w:pStyle w:val="KeepWithNext"/>
        <w:rPr>
          <w:rtl/>
          <w:lang w:eastAsia="he-IL"/>
        </w:rPr>
      </w:pPr>
    </w:p>
    <w:p w:rsidR="001E7F57" w:rsidRDefault="001E7F57" w:rsidP="001E7F57">
      <w:pPr>
        <w:rPr>
          <w:rtl/>
          <w:lang w:eastAsia="he-IL"/>
        </w:rPr>
      </w:pPr>
      <w:r>
        <w:rPr>
          <w:rFonts w:hint="cs"/>
          <w:rtl/>
          <w:lang w:eastAsia="he-IL"/>
        </w:rPr>
        <w:t>אמרו את זה</w:t>
      </w:r>
      <w:bookmarkStart w:id="606" w:name="_ETM_Q1_3011796"/>
      <w:bookmarkEnd w:id="606"/>
      <w:r>
        <w:rPr>
          <w:rFonts w:hint="cs"/>
          <w:rtl/>
          <w:lang w:eastAsia="he-IL"/>
        </w:rPr>
        <w:t xml:space="preserve"> כאן בדיון, ואנחנו נמצאים בקשר עם משרד הבריאות בנושא </w:t>
      </w:r>
      <w:bookmarkStart w:id="607" w:name="_ETM_Q1_3013788"/>
      <w:bookmarkEnd w:id="607"/>
      <w:r>
        <w:rPr>
          <w:rFonts w:hint="cs"/>
          <w:rtl/>
          <w:lang w:eastAsia="he-IL"/>
        </w:rPr>
        <w:t>המיסוי.</w:t>
      </w:r>
    </w:p>
    <w:p w:rsidR="001E7F57" w:rsidRDefault="001E7F57" w:rsidP="001E7F57">
      <w:pPr>
        <w:rPr>
          <w:rtl/>
          <w:lang w:eastAsia="he-IL"/>
        </w:rPr>
      </w:pPr>
    </w:p>
    <w:p w:rsidR="00BC7604" w:rsidRDefault="00BC7604" w:rsidP="00BC7604">
      <w:pPr>
        <w:pStyle w:val="af6"/>
        <w:keepNext/>
        <w:rPr>
          <w:rtl/>
        </w:rPr>
      </w:pPr>
      <w:bookmarkStart w:id="608" w:name="ET_yor_6041_70"/>
      <w:r w:rsidRPr="00BC7604">
        <w:rPr>
          <w:rStyle w:val="TagStyle"/>
          <w:rtl/>
        </w:rPr>
        <w:t xml:space="preserve"> &lt;&lt; יור &gt;&gt; </w:t>
      </w:r>
      <w:r>
        <w:rPr>
          <w:rtl/>
        </w:rPr>
        <w:t>היו"ר מיכל וונש:</w:t>
      </w:r>
      <w:r w:rsidRPr="00BC7604">
        <w:rPr>
          <w:rStyle w:val="TagStyle"/>
          <w:rtl/>
        </w:rPr>
        <w:t xml:space="preserve"> &lt;&lt; יור &gt;&gt;</w:t>
      </w:r>
      <w:r>
        <w:rPr>
          <w:rtl/>
        </w:rPr>
        <w:t xml:space="preserve">   </w:t>
      </w:r>
      <w:bookmarkEnd w:id="608"/>
    </w:p>
    <w:p w:rsidR="00BC7604" w:rsidRDefault="00BC7604" w:rsidP="00BC7604">
      <w:pPr>
        <w:pStyle w:val="KeepWithNext"/>
        <w:rPr>
          <w:rtl/>
          <w:lang w:eastAsia="he-IL"/>
        </w:rPr>
      </w:pPr>
    </w:p>
    <w:p w:rsidR="00BC7604" w:rsidRPr="00BC7604" w:rsidRDefault="00BC7604" w:rsidP="00BC7604">
      <w:pPr>
        <w:rPr>
          <w:rtl/>
          <w:lang w:eastAsia="he-IL"/>
        </w:rPr>
      </w:pPr>
      <w:r w:rsidRPr="00A40F87">
        <w:rPr>
          <w:rFonts w:hint="cs"/>
          <w:rtl/>
          <w:lang w:eastAsia="he-IL"/>
        </w:rPr>
        <w:t>חייבים לתקן את הדבר הזה, למסות אותם.</w:t>
      </w:r>
    </w:p>
    <w:p w:rsidR="00BC7604" w:rsidRDefault="00BC7604" w:rsidP="001E7F57">
      <w:pPr>
        <w:rPr>
          <w:rtl/>
          <w:lang w:eastAsia="he-IL"/>
        </w:rPr>
      </w:pPr>
      <w:bookmarkStart w:id="609" w:name="_ETM_Q1_2922025"/>
      <w:bookmarkStart w:id="610" w:name="_ETM_Q1_3017018"/>
      <w:bookmarkEnd w:id="609"/>
      <w:bookmarkEnd w:id="610"/>
    </w:p>
    <w:p w:rsidR="00BC7604" w:rsidRDefault="00BC7604" w:rsidP="00BC7604">
      <w:pPr>
        <w:pStyle w:val="af9"/>
        <w:keepNext/>
        <w:rPr>
          <w:rtl/>
          <w:lang w:eastAsia="he-IL"/>
        </w:rPr>
      </w:pPr>
      <w:bookmarkStart w:id="611" w:name="ET_guest_808269_71"/>
      <w:r w:rsidRPr="00BC7604">
        <w:rPr>
          <w:rStyle w:val="TagStyle"/>
          <w:rtl/>
        </w:rPr>
        <w:t xml:space="preserve"> &lt;&lt; אורח &gt;&gt; </w:t>
      </w:r>
      <w:r>
        <w:rPr>
          <w:rtl/>
          <w:lang w:eastAsia="he-IL"/>
        </w:rPr>
        <w:t>קובי בוזו:</w:t>
      </w:r>
      <w:r w:rsidRPr="00BC7604">
        <w:rPr>
          <w:rStyle w:val="TagStyle"/>
          <w:rtl/>
        </w:rPr>
        <w:t xml:space="preserve"> &lt;&lt; אורח &gt;&gt;</w:t>
      </w:r>
      <w:r>
        <w:rPr>
          <w:rtl/>
          <w:lang w:eastAsia="he-IL"/>
        </w:rPr>
        <w:t xml:space="preserve">   </w:t>
      </w:r>
      <w:bookmarkEnd w:id="611"/>
    </w:p>
    <w:p w:rsidR="00BC7604" w:rsidRDefault="00BC7604" w:rsidP="00BC7604">
      <w:pPr>
        <w:pStyle w:val="KeepWithNext"/>
        <w:rPr>
          <w:rtl/>
          <w:lang w:eastAsia="he-IL"/>
        </w:rPr>
      </w:pPr>
    </w:p>
    <w:p w:rsidR="00BC7604" w:rsidRDefault="00BC7604" w:rsidP="00BC7604">
      <w:pPr>
        <w:rPr>
          <w:rtl/>
          <w:lang w:eastAsia="he-IL"/>
        </w:rPr>
      </w:pPr>
      <w:bookmarkStart w:id="612" w:name="_ETM_Q1_3017491"/>
      <w:bookmarkStart w:id="613" w:name="_ETM_Q1_3017555"/>
      <w:bookmarkEnd w:id="612"/>
      <w:bookmarkEnd w:id="613"/>
      <w:r>
        <w:rPr>
          <w:rFonts w:hint="cs"/>
          <w:rtl/>
          <w:lang w:eastAsia="he-IL"/>
        </w:rPr>
        <w:t xml:space="preserve">כרגע </w:t>
      </w:r>
      <w:bookmarkStart w:id="614" w:name="_ETM_Q1_3024728"/>
      <w:bookmarkEnd w:id="614"/>
      <w:r w:rsidR="005933A2">
        <w:rPr>
          <w:rFonts w:hint="cs"/>
          <w:rtl/>
          <w:lang w:eastAsia="he-IL"/>
        </w:rPr>
        <w:t>אין מס קנייה,</w:t>
      </w:r>
      <w:r>
        <w:rPr>
          <w:rFonts w:hint="cs"/>
          <w:rtl/>
          <w:lang w:eastAsia="he-IL"/>
        </w:rPr>
        <w:t xml:space="preserve"> בניגוד למוצרי טבק אחרים, למשל כמו סיגריות או טבק לגלגול או טבק לנרגילה</w:t>
      </w:r>
      <w:r w:rsidR="009A26F3">
        <w:rPr>
          <w:rFonts w:hint="cs"/>
          <w:rtl/>
          <w:lang w:eastAsia="he-IL"/>
        </w:rPr>
        <w:t xml:space="preserve"> שיש עליהם מיסוי </w:t>
      </w:r>
      <w:bookmarkStart w:id="615" w:name="_ETM_Q1_3027440"/>
      <w:bookmarkEnd w:id="615"/>
      <w:r w:rsidR="009A26F3">
        <w:rPr>
          <w:rFonts w:hint="cs"/>
          <w:rtl/>
          <w:lang w:eastAsia="he-IL"/>
        </w:rPr>
        <w:t>מיוחד.</w:t>
      </w:r>
      <w:bookmarkStart w:id="616" w:name="_ETM_Q1_3032287"/>
      <w:bookmarkEnd w:id="616"/>
    </w:p>
    <w:p w:rsidR="009A26F3" w:rsidRDefault="009A26F3" w:rsidP="00BC7604">
      <w:pPr>
        <w:rPr>
          <w:rtl/>
          <w:lang w:eastAsia="he-IL"/>
        </w:rPr>
      </w:pPr>
      <w:bookmarkStart w:id="617" w:name="_ETM_Q1_3032331"/>
      <w:bookmarkEnd w:id="617"/>
    </w:p>
    <w:p w:rsidR="009A26F3" w:rsidRDefault="009A26F3" w:rsidP="009A26F3">
      <w:pPr>
        <w:pStyle w:val="af6"/>
        <w:keepNext/>
        <w:rPr>
          <w:rtl/>
        </w:rPr>
      </w:pPr>
      <w:bookmarkStart w:id="618" w:name="ET_yor_6041_72"/>
      <w:r w:rsidRPr="009A26F3">
        <w:rPr>
          <w:rStyle w:val="TagStyle"/>
          <w:rtl/>
        </w:rPr>
        <w:t xml:space="preserve"> &lt;&lt; יור &gt;&gt; </w:t>
      </w:r>
      <w:r>
        <w:rPr>
          <w:rtl/>
        </w:rPr>
        <w:t>היו"ר מיכל וונש:</w:t>
      </w:r>
      <w:r w:rsidRPr="009A26F3">
        <w:rPr>
          <w:rStyle w:val="TagStyle"/>
          <w:rtl/>
        </w:rPr>
        <w:t xml:space="preserve"> &lt;&lt; יור &gt;&gt;</w:t>
      </w:r>
      <w:r>
        <w:rPr>
          <w:rtl/>
        </w:rPr>
        <w:t xml:space="preserve">   </w:t>
      </w:r>
      <w:bookmarkEnd w:id="618"/>
    </w:p>
    <w:p w:rsidR="009A26F3" w:rsidRDefault="009A26F3" w:rsidP="009A26F3">
      <w:pPr>
        <w:pStyle w:val="KeepWithNext"/>
        <w:rPr>
          <w:rtl/>
          <w:lang w:eastAsia="he-IL"/>
        </w:rPr>
      </w:pPr>
    </w:p>
    <w:p w:rsidR="009A26F3" w:rsidRDefault="009A26F3" w:rsidP="009A26F3">
      <w:pPr>
        <w:rPr>
          <w:rtl/>
          <w:lang w:eastAsia="he-IL"/>
        </w:rPr>
      </w:pPr>
      <w:bookmarkStart w:id="619" w:name="_ETM_Q1_3033679"/>
      <w:bookmarkEnd w:id="619"/>
      <w:r>
        <w:rPr>
          <w:rFonts w:hint="cs"/>
          <w:rtl/>
          <w:lang w:eastAsia="he-IL"/>
        </w:rPr>
        <w:t xml:space="preserve">אתה יודע לומר לי מה מנע את החלת המיסוי </w:t>
      </w:r>
      <w:bookmarkStart w:id="620" w:name="_ETM_Q1_3030347"/>
      <w:bookmarkEnd w:id="620"/>
      <w:r>
        <w:rPr>
          <w:rFonts w:hint="cs"/>
          <w:rtl/>
          <w:lang w:eastAsia="he-IL"/>
        </w:rPr>
        <w:t xml:space="preserve">הזה </w:t>
      </w:r>
      <w:r>
        <w:rPr>
          <w:rFonts w:hint="eastAsia"/>
          <w:rtl/>
          <w:lang w:eastAsia="he-IL"/>
        </w:rPr>
        <w:t>–</w:t>
      </w:r>
      <w:r w:rsidR="005933A2">
        <w:rPr>
          <w:rFonts w:hint="cs"/>
          <w:rtl/>
          <w:lang w:eastAsia="he-IL"/>
        </w:rPr>
        <w:t xml:space="preserve"> כדי שנד</w:t>
      </w:r>
      <w:r>
        <w:rPr>
          <w:rFonts w:hint="cs"/>
          <w:rtl/>
          <w:lang w:eastAsia="he-IL"/>
        </w:rPr>
        <w:t>ע לצלוח את החלת המס? אתה יודע לומר לי מה בעבר מנע את החלת המיסוי גם על סיגריות האלקטרוניות?</w:t>
      </w:r>
    </w:p>
    <w:p w:rsidR="009A26F3" w:rsidRDefault="009A26F3" w:rsidP="009A26F3">
      <w:pPr>
        <w:rPr>
          <w:rtl/>
          <w:lang w:eastAsia="he-IL"/>
        </w:rPr>
      </w:pPr>
    </w:p>
    <w:p w:rsidR="009A26F3" w:rsidRDefault="009A26F3" w:rsidP="009A26F3">
      <w:pPr>
        <w:pStyle w:val="af9"/>
        <w:keepNext/>
        <w:rPr>
          <w:rtl/>
          <w:lang w:eastAsia="he-IL"/>
        </w:rPr>
      </w:pPr>
      <w:bookmarkStart w:id="621" w:name="ET_guest_808269_73"/>
      <w:r w:rsidRPr="009A26F3">
        <w:rPr>
          <w:rStyle w:val="TagStyle"/>
          <w:rtl/>
        </w:rPr>
        <w:t xml:space="preserve"> &lt;&lt; אורח &gt;&gt; </w:t>
      </w:r>
      <w:r>
        <w:rPr>
          <w:rtl/>
          <w:lang w:eastAsia="he-IL"/>
        </w:rPr>
        <w:t>קובי בוזו:</w:t>
      </w:r>
      <w:r w:rsidRPr="009A26F3">
        <w:rPr>
          <w:rStyle w:val="TagStyle"/>
          <w:rtl/>
        </w:rPr>
        <w:t xml:space="preserve"> &lt;&lt; אורח &gt;&gt;</w:t>
      </w:r>
      <w:r>
        <w:rPr>
          <w:rtl/>
          <w:lang w:eastAsia="he-IL"/>
        </w:rPr>
        <w:t xml:space="preserve">   </w:t>
      </w:r>
      <w:bookmarkEnd w:id="621"/>
    </w:p>
    <w:p w:rsidR="009A26F3" w:rsidRDefault="009A26F3" w:rsidP="009A26F3">
      <w:pPr>
        <w:pStyle w:val="KeepWithNext"/>
        <w:rPr>
          <w:rtl/>
          <w:lang w:eastAsia="he-IL"/>
        </w:rPr>
      </w:pPr>
    </w:p>
    <w:p w:rsidR="009A26F3" w:rsidRDefault="009A26F3" w:rsidP="009A26F3">
      <w:pPr>
        <w:rPr>
          <w:rtl/>
          <w:lang w:eastAsia="he-IL"/>
        </w:rPr>
      </w:pPr>
      <w:bookmarkStart w:id="622" w:name="_ETM_Q1_3041434"/>
      <w:bookmarkStart w:id="623" w:name="_ETM_Q1_3041459"/>
      <w:bookmarkEnd w:id="622"/>
      <w:bookmarkEnd w:id="623"/>
      <w:r>
        <w:rPr>
          <w:rFonts w:hint="cs"/>
          <w:rtl/>
          <w:lang w:eastAsia="he-IL"/>
        </w:rPr>
        <w:t>בהתחלה בכלל לא היה פרט מכס לסיגריות</w:t>
      </w:r>
      <w:bookmarkStart w:id="624" w:name="_ETM_Q1_3048891"/>
      <w:bookmarkEnd w:id="624"/>
      <w:r>
        <w:rPr>
          <w:rFonts w:hint="cs"/>
          <w:rtl/>
          <w:lang w:eastAsia="he-IL"/>
        </w:rPr>
        <w:t xml:space="preserve"> אלקטרוניות וגם מדובר במוצר שהוא לא קיים שנים</w:t>
      </w:r>
      <w:bookmarkStart w:id="625" w:name="_ETM_Q1_3053963"/>
      <w:bookmarkEnd w:id="625"/>
      <w:r>
        <w:rPr>
          <w:rFonts w:hint="cs"/>
          <w:rtl/>
          <w:lang w:eastAsia="he-IL"/>
        </w:rPr>
        <w:t xml:space="preserve"> כמו סיגריות או טבק ונרגילה. זה הי</w:t>
      </w:r>
      <w:r w:rsidRPr="005933A2">
        <w:rPr>
          <w:rFonts w:hint="cs"/>
          <w:rtl/>
          <w:lang w:eastAsia="he-IL"/>
        </w:rPr>
        <w:t xml:space="preserve">ה מוצר שפחות </w:t>
      </w:r>
      <w:bookmarkStart w:id="626" w:name="_ETM_Q1_3061477"/>
      <w:bookmarkEnd w:id="626"/>
      <w:r w:rsidRPr="005933A2">
        <w:rPr>
          <w:rFonts w:hint="cs"/>
          <w:rtl/>
          <w:lang w:eastAsia="he-IL"/>
        </w:rPr>
        <w:t>ויותר</w:t>
      </w:r>
      <w:r>
        <w:rPr>
          <w:rFonts w:hint="cs"/>
          <w:rtl/>
          <w:lang w:eastAsia="he-IL"/>
        </w:rPr>
        <w:t xml:space="preserve"> מקובל</w:t>
      </w:r>
      <w:r w:rsidR="005933A2">
        <w:rPr>
          <w:rFonts w:hint="cs"/>
          <w:rtl/>
          <w:lang w:eastAsia="he-IL"/>
        </w:rPr>
        <w:t>.</w:t>
      </w:r>
      <w:r w:rsidR="00591C38">
        <w:rPr>
          <w:rFonts w:hint="cs"/>
          <w:rtl/>
          <w:lang w:eastAsia="he-IL"/>
        </w:rPr>
        <w:t xml:space="preserve"> </w:t>
      </w:r>
      <w:bookmarkStart w:id="627" w:name="_ETM_Q1_1782188"/>
      <w:bookmarkStart w:id="628" w:name="_ETM_Q1_1782625"/>
      <w:r w:rsidR="008B414D">
        <w:rPr>
          <w:rFonts w:hint="cs"/>
          <w:rtl/>
          <w:lang w:eastAsia="he-IL"/>
        </w:rPr>
        <w:t>לפ</w:t>
      </w:r>
      <w:r w:rsidR="00591C38">
        <w:rPr>
          <w:rFonts w:hint="cs"/>
          <w:rtl/>
          <w:lang w:eastAsia="he-IL"/>
        </w:rPr>
        <w:t>י</w:t>
      </w:r>
      <w:bookmarkEnd w:id="627"/>
      <w:bookmarkEnd w:id="628"/>
      <w:r w:rsidR="00591C38">
        <w:rPr>
          <w:rFonts w:hint="cs"/>
          <w:rtl/>
          <w:lang w:eastAsia="he-IL"/>
        </w:rPr>
        <w:t xml:space="preserve"> הנתונים שראינו הייתה לפני כמה שנים עלייה </w:t>
      </w:r>
      <w:bookmarkStart w:id="629" w:name="_ETM_Q1_3067196"/>
      <w:bookmarkEnd w:id="629"/>
      <w:r w:rsidR="005933A2">
        <w:rPr>
          <w:rFonts w:hint="cs"/>
          <w:rtl/>
          <w:lang w:eastAsia="he-IL"/>
        </w:rPr>
        <w:t>ביבוא של הסיגריות האלקטרוניות,</w:t>
      </w:r>
      <w:r w:rsidR="00591C38">
        <w:rPr>
          <w:rFonts w:hint="cs"/>
          <w:rtl/>
          <w:lang w:eastAsia="he-IL"/>
        </w:rPr>
        <w:t xml:space="preserve"> אחרי זה ירד </w:t>
      </w:r>
      <w:bookmarkStart w:id="630" w:name="_ETM_Q1_3070186"/>
      <w:bookmarkEnd w:id="630"/>
      <w:r w:rsidR="00591C38">
        <w:rPr>
          <w:rFonts w:hint="cs"/>
          <w:rtl/>
          <w:lang w:eastAsia="he-IL"/>
        </w:rPr>
        <w:t xml:space="preserve">ואחרי זה שוב פעם זה עלה בשנים 2018 ו-2019 . כמו סינוס כזה </w:t>
      </w:r>
      <w:r w:rsidR="00591C38">
        <w:rPr>
          <w:rtl/>
          <w:lang w:eastAsia="he-IL"/>
        </w:rPr>
        <w:t>–</w:t>
      </w:r>
      <w:r w:rsidR="00591C38">
        <w:rPr>
          <w:rFonts w:hint="cs"/>
          <w:rtl/>
          <w:lang w:eastAsia="he-IL"/>
        </w:rPr>
        <w:t xml:space="preserve"> עולה ויורד מבחינת נתוני היבוא.</w:t>
      </w:r>
      <w:bookmarkStart w:id="631" w:name="_ETM_Q1_3082766"/>
      <w:bookmarkEnd w:id="631"/>
    </w:p>
    <w:p w:rsidR="00591C38" w:rsidRDefault="00591C38" w:rsidP="009A26F3">
      <w:pPr>
        <w:rPr>
          <w:rtl/>
          <w:lang w:eastAsia="he-IL"/>
        </w:rPr>
      </w:pPr>
      <w:bookmarkStart w:id="632" w:name="_ETM_Q1_3082812"/>
      <w:bookmarkEnd w:id="632"/>
    </w:p>
    <w:p w:rsidR="00591C38" w:rsidRDefault="00591C38" w:rsidP="00591C38">
      <w:pPr>
        <w:pStyle w:val="af6"/>
        <w:keepNext/>
        <w:rPr>
          <w:rtl/>
        </w:rPr>
      </w:pPr>
      <w:bookmarkStart w:id="633" w:name="ET_yor_6041_74"/>
      <w:r w:rsidRPr="00591C38">
        <w:rPr>
          <w:rStyle w:val="TagStyle"/>
          <w:rtl/>
        </w:rPr>
        <w:t xml:space="preserve"> &lt;&lt; יור &gt;&gt; </w:t>
      </w:r>
      <w:r>
        <w:rPr>
          <w:rtl/>
        </w:rPr>
        <w:t>היו"ר מיכל וונש:</w:t>
      </w:r>
      <w:r w:rsidRPr="00591C38">
        <w:rPr>
          <w:rStyle w:val="TagStyle"/>
          <w:rtl/>
        </w:rPr>
        <w:t xml:space="preserve"> &lt;&lt; יור &gt;&gt;</w:t>
      </w:r>
      <w:r>
        <w:rPr>
          <w:rtl/>
        </w:rPr>
        <w:t xml:space="preserve">   </w:t>
      </w:r>
      <w:bookmarkEnd w:id="633"/>
    </w:p>
    <w:p w:rsidR="00591C38" w:rsidRDefault="00591C38" w:rsidP="00591C38">
      <w:pPr>
        <w:pStyle w:val="KeepWithNext"/>
        <w:rPr>
          <w:rtl/>
          <w:lang w:eastAsia="he-IL"/>
        </w:rPr>
      </w:pPr>
    </w:p>
    <w:p w:rsidR="00591C38" w:rsidRDefault="00591C38" w:rsidP="00591C38">
      <w:pPr>
        <w:rPr>
          <w:rtl/>
          <w:lang w:eastAsia="he-IL"/>
        </w:rPr>
      </w:pPr>
      <w:bookmarkStart w:id="634" w:name="_ETM_Q1_3084707"/>
      <w:bookmarkEnd w:id="634"/>
      <w:r w:rsidRPr="005933A2">
        <w:rPr>
          <w:rFonts w:hint="cs"/>
          <w:rtl/>
          <w:lang w:eastAsia="he-IL"/>
        </w:rPr>
        <w:t>אני</w:t>
      </w:r>
      <w:bookmarkStart w:id="635" w:name="_ETM_Q1_3083364"/>
      <w:bookmarkEnd w:id="635"/>
      <w:r w:rsidRPr="005933A2">
        <w:rPr>
          <w:rFonts w:hint="cs"/>
          <w:rtl/>
          <w:lang w:eastAsia="he-IL"/>
        </w:rPr>
        <w:t xml:space="preserve"> מניחה שזה הקמפיינים של החברות שמזהות שיש פה פרצה</w:t>
      </w:r>
      <w:bookmarkStart w:id="636" w:name="_ETM_Q1_3086795"/>
      <w:bookmarkEnd w:id="636"/>
      <w:r w:rsidRPr="005933A2">
        <w:rPr>
          <w:rFonts w:hint="cs"/>
          <w:rtl/>
          <w:lang w:eastAsia="he-IL"/>
        </w:rPr>
        <w:t xml:space="preserve"> והם רוכבים עליהם. אבל בסדר.</w:t>
      </w:r>
    </w:p>
    <w:p w:rsidR="00591C38" w:rsidRDefault="00591C38" w:rsidP="00591C38">
      <w:pPr>
        <w:rPr>
          <w:rtl/>
          <w:lang w:eastAsia="he-IL"/>
        </w:rPr>
      </w:pPr>
    </w:p>
    <w:p w:rsidR="00591C38" w:rsidRDefault="00591C38" w:rsidP="00591C38">
      <w:pPr>
        <w:pStyle w:val="af9"/>
        <w:keepNext/>
        <w:rPr>
          <w:rtl/>
          <w:lang w:eastAsia="he-IL"/>
        </w:rPr>
      </w:pPr>
      <w:bookmarkStart w:id="637" w:name="ET_guest_808269_75"/>
      <w:r w:rsidRPr="00591C38">
        <w:rPr>
          <w:rStyle w:val="TagStyle"/>
          <w:rtl/>
        </w:rPr>
        <w:t xml:space="preserve"> &lt;&lt; אורח &gt;&gt; </w:t>
      </w:r>
      <w:r>
        <w:rPr>
          <w:rtl/>
          <w:lang w:eastAsia="he-IL"/>
        </w:rPr>
        <w:t>קובי בוזו:</w:t>
      </w:r>
      <w:r w:rsidRPr="00591C38">
        <w:rPr>
          <w:rStyle w:val="TagStyle"/>
          <w:rtl/>
        </w:rPr>
        <w:t xml:space="preserve"> &lt;&lt; אורח &gt;&gt;</w:t>
      </w:r>
      <w:r>
        <w:rPr>
          <w:rtl/>
          <w:lang w:eastAsia="he-IL"/>
        </w:rPr>
        <w:t xml:space="preserve">   </w:t>
      </w:r>
      <w:bookmarkEnd w:id="637"/>
    </w:p>
    <w:p w:rsidR="00591C38" w:rsidRDefault="00591C38" w:rsidP="00591C38">
      <w:pPr>
        <w:pStyle w:val="KeepWithNext"/>
        <w:rPr>
          <w:rtl/>
          <w:lang w:eastAsia="he-IL"/>
        </w:rPr>
      </w:pPr>
    </w:p>
    <w:p w:rsidR="00591C38" w:rsidRDefault="00591C38" w:rsidP="00591C38">
      <w:pPr>
        <w:rPr>
          <w:rtl/>
          <w:lang w:eastAsia="he-IL"/>
        </w:rPr>
      </w:pPr>
      <w:r>
        <w:rPr>
          <w:rFonts w:hint="cs"/>
          <w:rtl/>
          <w:lang w:eastAsia="he-IL"/>
        </w:rPr>
        <w:t xml:space="preserve">כן. יכול להיות. למשל, בשנה הזאת </w:t>
      </w:r>
      <w:bookmarkStart w:id="638" w:name="_ETM_Q1_3088084"/>
      <w:bookmarkEnd w:id="638"/>
      <w:r>
        <w:rPr>
          <w:rFonts w:hint="cs"/>
          <w:rtl/>
          <w:lang w:eastAsia="he-IL"/>
        </w:rPr>
        <w:t>דווקא אנחנו רואים צניחה משמעותית בנתוני היבוא, גם של הסיגריות עצמם, של הכלי עצמו, וגם לגבי המחסניות. יש ממש צניחה מטורפת, אנחנו רואים אפילו</w:t>
      </w:r>
      <w:bookmarkStart w:id="639" w:name="_ETM_Q1_3103461"/>
      <w:bookmarkEnd w:id="639"/>
      <w:r w:rsidR="005933A2">
        <w:rPr>
          <w:rFonts w:hint="cs"/>
          <w:rtl/>
          <w:lang w:eastAsia="he-IL"/>
        </w:rPr>
        <w:t xml:space="preserve"> ירידה של 80%</w:t>
      </w:r>
      <w:r>
        <w:rPr>
          <w:rFonts w:hint="cs"/>
          <w:rtl/>
          <w:lang w:eastAsia="he-IL"/>
        </w:rPr>
        <w:t>, 90% בנתוני היבוא בהשוואה לשנת 2019.</w:t>
      </w:r>
      <w:bookmarkStart w:id="640" w:name="_ETM_Q1_3113685"/>
      <w:bookmarkEnd w:id="640"/>
      <w:r w:rsidR="005933A2">
        <w:rPr>
          <w:rFonts w:hint="cs"/>
          <w:rtl/>
          <w:lang w:eastAsia="he-IL"/>
        </w:rPr>
        <w:t xml:space="preserve"> עדיין, </w:t>
      </w:r>
      <w:r>
        <w:rPr>
          <w:rFonts w:hint="cs"/>
          <w:rtl/>
          <w:lang w:eastAsia="he-IL"/>
        </w:rPr>
        <w:t>למרות הירידה בנתוני היבוא. עדיין אנחנו נמצאים בקשר</w:t>
      </w:r>
      <w:bookmarkStart w:id="641" w:name="_ETM_Q1_3119903"/>
      <w:bookmarkEnd w:id="641"/>
      <w:r>
        <w:rPr>
          <w:rFonts w:hint="cs"/>
          <w:rtl/>
          <w:lang w:eastAsia="he-IL"/>
        </w:rPr>
        <w:t xml:space="preserve"> עם משרד הבריאות לגבי - - -</w:t>
      </w:r>
    </w:p>
    <w:p w:rsidR="00591C38" w:rsidRDefault="00591C38" w:rsidP="00591C38">
      <w:pPr>
        <w:rPr>
          <w:rtl/>
          <w:lang w:eastAsia="he-IL"/>
        </w:rPr>
      </w:pPr>
    </w:p>
    <w:p w:rsidR="00591C38" w:rsidRDefault="00591C38" w:rsidP="00591C38">
      <w:pPr>
        <w:pStyle w:val="af6"/>
        <w:keepNext/>
        <w:rPr>
          <w:rtl/>
        </w:rPr>
      </w:pPr>
      <w:bookmarkStart w:id="642" w:name="ET_yor_6041_76"/>
      <w:r w:rsidRPr="00591C38">
        <w:rPr>
          <w:rStyle w:val="TagStyle"/>
          <w:rtl/>
        </w:rPr>
        <w:t xml:space="preserve"> &lt;&lt; יור &gt;&gt; </w:t>
      </w:r>
      <w:r>
        <w:rPr>
          <w:rtl/>
        </w:rPr>
        <w:t>היו"ר מיכל וונש:</w:t>
      </w:r>
      <w:r w:rsidRPr="00591C38">
        <w:rPr>
          <w:rStyle w:val="TagStyle"/>
          <w:rtl/>
        </w:rPr>
        <w:t xml:space="preserve"> &lt;&lt; יור &gt;&gt;</w:t>
      </w:r>
      <w:r>
        <w:rPr>
          <w:rtl/>
        </w:rPr>
        <w:t xml:space="preserve">   </w:t>
      </w:r>
      <w:bookmarkEnd w:id="642"/>
    </w:p>
    <w:p w:rsidR="00591C38" w:rsidRDefault="00591C38" w:rsidP="00591C38">
      <w:pPr>
        <w:pStyle w:val="KeepWithNext"/>
        <w:rPr>
          <w:rtl/>
          <w:lang w:eastAsia="he-IL"/>
        </w:rPr>
      </w:pPr>
    </w:p>
    <w:p w:rsidR="00591C38" w:rsidRDefault="00591C38" w:rsidP="00591C38">
      <w:pPr>
        <w:rPr>
          <w:rtl/>
          <w:lang w:eastAsia="he-IL"/>
        </w:rPr>
      </w:pPr>
      <w:r>
        <w:rPr>
          <w:rFonts w:hint="cs"/>
          <w:rtl/>
          <w:lang w:eastAsia="he-IL"/>
        </w:rPr>
        <w:t xml:space="preserve">קובי, הקשר נותק. </w:t>
      </w:r>
      <w:bookmarkStart w:id="643" w:name="_ETM_Q1_3137888"/>
      <w:bookmarkEnd w:id="643"/>
      <w:r>
        <w:rPr>
          <w:rFonts w:hint="cs"/>
          <w:rtl/>
          <w:lang w:eastAsia="he-IL"/>
        </w:rPr>
        <w:t>אמרת שאתם נמצאים בקשר עם משרד הבריאות ואז קפאת.</w:t>
      </w:r>
    </w:p>
    <w:p w:rsidR="00591C38" w:rsidRDefault="00591C38" w:rsidP="00591C38">
      <w:pPr>
        <w:rPr>
          <w:rtl/>
          <w:lang w:eastAsia="he-IL"/>
        </w:rPr>
      </w:pPr>
      <w:bookmarkStart w:id="644" w:name="_ETM_Q1_3134146"/>
      <w:bookmarkEnd w:id="644"/>
    </w:p>
    <w:p w:rsidR="00591C38" w:rsidRDefault="00591C38" w:rsidP="00591C38">
      <w:pPr>
        <w:pStyle w:val="af9"/>
        <w:keepNext/>
        <w:rPr>
          <w:rtl/>
          <w:lang w:eastAsia="he-IL"/>
        </w:rPr>
      </w:pPr>
      <w:bookmarkStart w:id="645" w:name="ET_guest_808269_77"/>
      <w:r w:rsidRPr="00591C38">
        <w:rPr>
          <w:rStyle w:val="TagStyle"/>
          <w:rtl/>
        </w:rPr>
        <w:t xml:space="preserve"> &lt;&lt; אורח &gt;&gt; </w:t>
      </w:r>
      <w:r>
        <w:rPr>
          <w:rtl/>
          <w:lang w:eastAsia="he-IL"/>
        </w:rPr>
        <w:t>קובי בוזו:</w:t>
      </w:r>
      <w:r w:rsidRPr="00591C38">
        <w:rPr>
          <w:rStyle w:val="TagStyle"/>
          <w:rtl/>
        </w:rPr>
        <w:t xml:space="preserve"> &lt;&lt; אורח &gt;&gt;</w:t>
      </w:r>
      <w:r>
        <w:rPr>
          <w:rtl/>
          <w:lang w:eastAsia="he-IL"/>
        </w:rPr>
        <w:t xml:space="preserve">   </w:t>
      </w:r>
      <w:bookmarkEnd w:id="645"/>
    </w:p>
    <w:p w:rsidR="00591C38" w:rsidRDefault="00591C38" w:rsidP="00591C38">
      <w:pPr>
        <w:pStyle w:val="KeepWithNext"/>
        <w:rPr>
          <w:rtl/>
          <w:lang w:eastAsia="he-IL"/>
        </w:rPr>
      </w:pPr>
    </w:p>
    <w:p w:rsidR="00591C38" w:rsidRDefault="00591C38" w:rsidP="00591C38">
      <w:pPr>
        <w:rPr>
          <w:rtl/>
          <w:lang w:eastAsia="he-IL"/>
        </w:rPr>
      </w:pPr>
      <w:bookmarkStart w:id="646" w:name="_ETM_Q1_3134520"/>
      <w:bookmarkStart w:id="647" w:name="_ETM_Q1_3134548"/>
      <w:bookmarkEnd w:id="646"/>
      <w:bookmarkEnd w:id="647"/>
      <w:r>
        <w:rPr>
          <w:rFonts w:hint="cs"/>
          <w:rtl/>
          <w:lang w:eastAsia="he-IL"/>
        </w:rPr>
        <w:t>אני</w:t>
      </w:r>
      <w:bookmarkStart w:id="648" w:name="_ETM_Q1_3146236"/>
      <w:bookmarkEnd w:id="648"/>
      <w:r>
        <w:rPr>
          <w:rFonts w:hint="cs"/>
          <w:rtl/>
          <w:lang w:eastAsia="he-IL"/>
        </w:rPr>
        <w:t xml:space="preserve"> חוזר: אנחנו בקשר עם משרד הבריאות לגבי אפשרות למסות את </w:t>
      </w:r>
      <w:bookmarkStart w:id="649" w:name="_ETM_Q1_3153460"/>
      <w:bookmarkEnd w:id="649"/>
      <w:r>
        <w:rPr>
          <w:rFonts w:hint="cs"/>
          <w:rtl/>
          <w:lang w:eastAsia="he-IL"/>
        </w:rPr>
        <w:t xml:space="preserve">המחסניות, למשל, של הסיגריות האלקטרוניות. צריך רק </w:t>
      </w:r>
      <w:bookmarkStart w:id="650" w:name="_ETM_Q1_3153165"/>
      <w:bookmarkEnd w:id="650"/>
      <w:r>
        <w:rPr>
          <w:rFonts w:hint="cs"/>
          <w:rtl/>
          <w:lang w:eastAsia="he-IL"/>
        </w:rPr>
        <w:t>לקחת כמה אלמנטים בחשבון שמדובר כאן בנוזל לעומת סיגריות</w:t>
      </w:r>
      <w:bookmarkStart w:id="651" w:name="_ETM_Q1_3160208"/>
      <w:bookmarkEnd w:id="651"/>
      <w:r>
        <w:rPr>
          <w:rFonts w:hint="cs"/>
          <w:rtl/>
          <w:lang w:eastAsia="he-IL"/>
        </w:rPr>
        <w:t xml:space="preserve"> רגילות. מדובר גם על תופעה של הברחות שיכולה להיווצר. כול זה נמצא כרגע בבחינה של הגורמים המקצועיים בשיתוף עם משרד הבריאות. </w:t>
      </w:r>
    </w:p>
    <w:p w:rsidR="00591C38" w:rsidRDefault="00591C38" w:rsidP="00591C38">
      <w:pPr>
        <w:rPr>
          <w:rtl/>
          <w:lang w:eastAsia="he-IL"/>
        </w:rPr>
      </w:pPr>
    </w:p>
    <w:p w:rsidR="00591C38" w:rsidRDefault="00591C38" w:rsidP="00591C38">
      <w:pPr>
        <w:pStyle w:val="af6"/>
        <w:keepNext/>
        <w:rPr>
          <w:rtl/>
        </w:rPr>
      </w:pPr>
      <w:bookmarkStart w:id="652" w:name="ET_yor_6041_78"/>
      <w:r w:rsidRPr="00591C38">
        <w:rPr>
          <w:rStyle w:val="TagStyle"/>
          <w:rtl/>
        </w:rPr>
        <w:t xml:space="preserve"> &lt;&lt; יור &gt;&gt; </w:t>
      </w:r>
      <w:r>
        <w:rPr>
          <w:rtl/>
        </w:rPr>
        <w:t>היו"ר מיכל וונש:</w:t>
      </w:r>
      <w:r w:rsidRPr="00591C38">
        <w:rPr>
          <w:rStyle w:val="TagStyle"/>
          <w:rtl/>
        </w:rPr>
        <w:t xml:space="preserve"> &lt;&lt; יור &gt;&gt;</w:t>
      </w:r>
      <w:r>
        <w:rPr>
          <w:rtl/>
        </w:rPr>
        <w:t xml:space="preserve">   </w:t>
      </w:r>
      <w:bookmarkEnd w:id="652"/>
    </w:p>
    <w:p w:rsidR="00591C38" w:rsidRDefault="00591C38" w:rsidP="00591C38">
      <w:pPr>
        <w:pStyle w:val="KeepWithNext"/>
        <w:rPr>
          <w:rtl/>
          <w:lang w:eastAsia="he-IL"/>
        </w:rPr>
      </w:pPr>
    </w:p>
    <w:p w:rsidR="00591C38" w:rsidRDefault="00591C38" w:rsidP="00591C38">
      <w:pPr>
        <w:rPr>
          <w:rtl/>
          <w:lang w:eastAsia="he-IL"/>
        </w:rPr>
      </w:pPr>
      <w:bookmarkStart w:id="653" w:name="_ETM_Q1_3170629"/>
      <w:bookmarkEnd w:id="653"/>
      <w:r>
        <w:rPr>
          <w:rFonts w:hint="cs"/>
          <w:rtl/>
          <w:lang w:eastAsia="he-IL"/>
        </w:rPr>
        <w:t xml:space="preserve">אוקיי. תודה, אשמח להתעדכן אם </w:t>
      </w:r>
      <w:bookmarkStart w:id="654" w:name="_ETM_Q1_3174218"/>
      <w:bookmarkEnd w:id="654"/>
      <w:r>
        <w:rPr>
          <w:rFonts w:hint="cs"/>
          <w:rtl/>
          <w:lang w:eastAsia="he-IL"/>
        </w:rPr>
        <w:t xml:space="preserve">יש איזשהם מסקנות מהבדיקות הללו. אנחנו בכל אופן נפעל בכלים שלנו כדי לקדם את האפשרות למסות אותם ככול חומר לעישון אחר. </w:t>
      </w:r>
    </w:p>
    <w:p w:rsidR="00044344" w:rsidRDefault="00044344" w:rsidP="00591C38">
      <w:pPr>
        <w:rPr>
          <w:rtl/>
          <w:lang w:eastAsia="he-IL"/>
        </w:rPr>
      </w:pPr>
      <w:bookmarkStart w:id="655" w:name="_ETM_Q1_3191555"/>
      <w:bookmarkStart w:id="656" w:name="_ETM_Q1_3191604"/>
      <w:bookmarkStart w:id="657" w:name="_ETM_Q1_3175973"/>
      <w:bookmarkEnd w:id="655"/>
      <w:bookmarkEnd w:id="656"/>
      <w:bookmarkEnd w:id="657"/>
    </w:p>
    <w:p w:rsidR="00044344" w:rsidRDefault="00044344" w:rsidP="00044344">
      <w:pPr>
        <w:pStyle w:val="af9"/>
        <w:keepNext/>
        <w:rPr>
          <w:rtl/>
          <w:lang w:eastAsia="he-IL"/>
        </w:rPr>
      </w:pPr>
      <w:bookmarkStart w:id="658" w:name="_ETM_Q1_3176039"/>
      <w:bookmarkStart w:id="659" w:name="_ETM_Q1_3176357"/>
      <w:bookmarkStart w:id="660" w:name="_ETM_Q1_3176417"/>
      <w:bookmarkStart w:id="661" w:name="_ETM_Q1_3190314"/>
      <w:bookmarkStart w:id="662" w:name="_ETM_Q1_3190363"/>
      <w:bookmarkStart w:id="663" w:name="ET_guest_871108_79"/>
      <w:bookmarkEnd w:id="658"/>
      <w:bookmarkEnd w:id="659"/>
      <w:bookmarkEnd w:id="660"/>
      <w:bookmarkEnd w:id="661"/>
      <w:bookmarkEnd w:id="662"/>
      <w:r w:rsidRPr="00044344">
        <w:rPr>
          <w:rStyle w:val="TagStyle"/>
          <w:rtl/>
        </w:rPr>
        <w:t xml:space="preserve"> &lt;&lt; אורח &gt;&gt; </w:t>
      </w:r>
      <w:r>
        <w:rPr>
          <w:rtl/>
          <w:lang w:eastAsia="he-IL"/>
        </w:rPr>
        <w:t>נילי פינקלשטיין:</w:t>
      </w:r>
      <w:r w:rsidRPr="00044344">
        <w:rPr>
          <w:rStyle w:val="TagStyle"/>
          <w:rtl/>
        </w:rPr>
        <w:t xml:space="preserve"> &lt;&lt; אורח &gt;&gt;</w:t>
      </w:r>
      <w:r>
        <w:rPr>
          <w:rtl/>
          <w:lang w:eastAsia="he-IL"/>
        </w:rPr>
        <w:t xml:space="preserve">   </w:t>
      </w:r>
      <w:bookmarkEnd w:id="663"/>
    </w:p>
    <w:p w:rsidR="00044344" w:rsidRPr="00044344" w:rsidRDefault="00044344" w:rsidP="00044344">
      <w:pPr>
        <w:rPr>
          <w:rtl/>
          <w:lang w:eastAsia="he-IL"/>
        </w:rPr>
      </w:pPr>
    </w:p>
    <w:p w:rsidR="00044344" w:rsidRDefault="00044344" w:rsidP="00591C38">
      <w:pPr>
        <w:rPr>
          <w:rtl/>
          <w:lang w:eastAsia="he-IL"/>
        </w:rPr>
      </w:pPr>
      <w:bookmarkStart w:id="664" w:name="_ETM_Q1_3193706"/>
      <w:bookmarkEnd w:id="664"/>
      <w:r>
        <w:rPr>
          <w:rFonts w:hint="cs"/>
          <w:rtl/>
          <w:lang w:eastAsia="he-IL"/>
        </w:rPr>
        <w:t>סליחה, כבוד היושבת-ראש, אני נציגת משרד המשפטים.</w:t>
      </w:r>
    </w:p>
    <w:p w:rsidR="00044344" w:rsidRDefault="00044344" w:rsidP="00591C38">
      <w:pPr>
        <w:rPr>
          <w:rtl/>
          <w:lang w:eastAsia="he-IL"/>
        </w:rPr>
      </w:pPr>
    </w:p>
    <w:p w:rsidR="00044344" w:rsidRDefault="00044344" w:rsidP="00044344">
      <w:pPr>
        <w:pStyle w:val="af6"/>
        <w:keepNext/>
        <w:rPr>
          <w:rtl/>
        </w:rPr>
      </w:pPr>
      <w:bookmarkStart w:id="665" w:name="ET_yor_6041_80"/>
      <w:r w:rsidRPr="00044344">
        <w:rPr>
          <w:rStyle w:val="TagStyle"/>
          <w:rtl/>
        </w:rPr>
        <w:t xml:space="preserve"> &lt;&lt; יור &gt;&gt; </w:t>
      </w:r>
      <w:r>
        <w:rPr>
          <w:rtl/>
        </w:rPr>
        <w:t>היו"ר מיכל וונש:</w:t>
      </w:r>
      <w:r w:rsidRPr="00044344">
        <w:rPr>
          <w:rStyle w:val="TagStyle"/>
          <w:rtl/>
        </w:rPr>
        <w:t xml:space="preserve"> &lt;&lt; יור &gt;&gt;</w:t>
      </w:r>
      <w:r>
        <w:rPr>
          <w:rtl/>
        </w:rPr>
        <w:t xml:space="preserve">   </w:t>
      </w:r>
      <w:bookmarkEnd w:id="665"/>
    </w:p>
    <w:p w:rsidR="00044344" w:rsidRPr="00044344" w:rsidRDefault="00044344" w:rsidP="00044344">
      <w:pPr>
        <w:rPr>
          <w:rtl/>
          <w:lang w:eastAsia="he-IL"/>
        </w:rPr>
      </w:pPr>
    </w:p>
    <w:p w:rsidR="00044344" w:rsidRDefault="00044344" w:rsidP="00591C38">
      <w:pPr>
        <w:rPr>
          <w:rtl/>
          <w:lang w:eastAsia="he-IL"/>
        </w:rPr>
      </w:pPr>
      <w:r>
        <w:rPr>
          <w:rFonts w:hint="cs"/>
          <w:rtl/>
          <w:lang w:eastAsia="he-IL"/>
        </w:rPr>
        <w:t xml:space="preserve">לא כתוב לי שאת פה, אני מתנצלת. נמצאת </w:t>
      </w:r>
      <w:bookmarkStart w:id="666" w:name="_ETM_Q1_3203313"/>
      <w:bookmarkEnd w:id="666"/>
      <w:r>
        <w:rPr>
          <w:rFonts w:hint="cs"/>
          <w:rtl/>
          <w:lang w:eastAsia="he-IL"/>
        </w:rPr>
        <w:t>איתנו נילי פינקלשטיין ממשרד המשפטים. אני אשמח מאוד להתייחסות שלך לנושא של האכיפה</w:t>
      </w:r>
      <w:r w:rsidR="005933A2">
        <w:rPr>
          <w:rFonts w:hint="cs"/>
          <w:rtl/>
          <w:lang w:eastAsia="he-IL"/>
        </w:rPr>
        <w:t>, היא חסרה לי</w:t>
      </w:r>
      <w:r>
        <w:rPr>
          <w:rFonts w:hint="cs"/>
          <w:rtl/>
          <w:lang w:eastAsia="he-IL"/>
        </w:rPr>
        <w:t>. בוקר טוב.</w:t>
      </w:r>
    </w:p>
    <w:p w:rsidR="00044344" w:rsidRDefault="00044344" w:rsidP="00591C38">
      <w:pPr>
        <w:rPr>
          <w:rtl/>
          <w:lang w:eastAsia="he-IL"/>
        </w:rPr>
      </w:pPr>
    </w:p>
    <w:p w:rsidR="00044344" w:rsidRDefault="00044344" w:rsidP="00044344">
      <w:pPr>
        <w:pStyle w:val="af9"/>
        <w:keepNext/>
        <w:rPr>
          <w:rtl/>
          <w:lang w:eastAsia="he-IL"/>
        </w:rPr>
      </w:pPr>
      <w:bookmarkStart w:id="667" w:name="ET_guest_871108_81"/>
      <w:r w:rsidRPr="00044344">
        <w:rPr>
          <w:rStyle w:val="TagStyle"/>
          <w:rtl/>
        </w:rPr>
        <w:t xml:space="preserve"> &lt;&lt; אורח &gt;&gt; </w:t>
      </w:r>
      <w:r>
        <w:rPr>
          <w:rtl/>
          <w:lang w:eastAsia="he-IL"/>
        </w:rPr>
        <w:t>נילי פינקלשטיין:</w:t>
      </w:r>
      <w:r w:rsidRPr="00044344">
        <w:rPr>
          <w:rStyle w:val="TagStyle"/>
          <w:rtl/>
        </w:rPr>
        <w:t xml:space="preserve"> &lt;&lt; אורח &gt;&gt;</w:t>
      </w:r>
      <w:r>
        <w:rPr>
          <w:rtl/>
          <w:lang w:eastAsia="he-IL"/>
        </w:rPr>
        <w:t xml:space="preserve">   </w:t>
      </w:r>
      <w:bookmarkEnd w:id="667"/>
    </w:p>
    <w:p w:rsidR="00044344" w:rsidRDefault="00044344" w:rsidP="00044344">
      <w:pPr>
        <w:pStyle w:val="KeepWithNext"/>
        <w:rPr>
          <w:rtl/>
          <w:lang w:eastAsia="he-IL"/>
        </w:rPr>
      </w:pPr>
    </w:p>
    <w:p w:rsidR="00044344" w:rsidRDefault="00044344" w:rsidP="002048F2">
      <w:pPr>
        <w:rPr>
          <w:rtl/>
          <w:lang w:eastAsia="he-IL"/>
        </w:rPr>
      </w:pPr>
      <w:r>
        <w:rPr>
          <w:rFonts w:hint="cs"/>
          <w:rtl/>
          <w:lang w:eastAsia="he-IL"/>
        </w:rPr>
        <w:t xml:space="preserve"> </w:t>
      </w:r>
      <w:r w:rsidR="005933A2">
        <w:rPr>
          <w:rFonts w:hint="cs"/>
          <w:rtl/>
          <w:lang w:eastAsia="he-IL"/>
        </w:rPr>
        <w:t>בוקר טוב.</w:t>
      </w:r>
      <w:r w:rsidR="002048F2">
        <w:rPr>
          <w:rFonts w:hint="cs"/>
          <w:rtl/>
          <w:lang w:eastAsia="he-IL"/>
        </w:rPr>
        <w:t xml:space="preserve"> אני קודם כל </w:t>
      </w:r>
      <w:bookmarkStart w:id="668" w:name="_ETM_Q1_3214721"/>
      <w:bookmarkEnd w:id="668"/>
      <w:r w:rsidR="002048F2">
        <w:rPr>
          <w:rFonts w:hint="cs"/>
          <w:rtl/>
          <w:lang w:eastAsia="he-IL"/>
        </w:rPr>
        <w:t>רוצה לעדכן לגבי המצב החוקי הקיים בחוק איסור פרסום ושיווק מוצרי עישון וטבק. החוק קובע עבירות פליליות רלוונטיות</w:t>
      </w:r>
      <w:bookmarkStart w:id="669" w:name="_ETM_Q1_3224094"/>
      <w:bookmarkEnd w:id="669"/>
      <w:r w:rsidR="005933A2">
        <w:rPr>
          <w:rFonts w:hint="cs"/>
          <w:rtl/>
          <w:lang w:eastAsia="he-IL"/>
        </w:rPr>
        <w:t xml:space="preserve"> לדיון היום,</w:t>
      </w:r>
      <w:r w:rsidR="002048F2">
        <w:rPr>
          <w:rFonts w:hint="cs"/>
          <w:rtl/>
          <w:lang w:eastAsia="he-IL"/>
        </w:rPr>
        <w:t xml:space="preserve"> כמו למשל, על מכירה של סיגריות ובכלל זה </w:t>
      </w:r>
      <w:bookmarkStart w:id="670" w:name="_ETM_Q1_3230233"/>
      <w:bookmarkEnd w:id="670"/>
      <w:r w:rsidR="002048F2">
        <w:rPr>
          <w:rFonts w:hint="cs"/>
          <w:rtl/>
          <w:lang w:eastAsia="he-IL"/>
        </w:rPr>
        <w:t>סיגריות אלקטרוניות לקטינים. למרות שקבועות בחוק עבירות פליליות,</w:t>
      </w:r>
      <w:bookmarkStart w:id="671" w:name="_ETM_Q1_3241876"/>
      <w:bookmarkEnd w:id="671"/>
      <w:r w:rsidR="002048F2">
        <w:rPr>
          <w:rFonts w:hint="cs"/>
          <w:rtl/>
          <w:lang w:eastAsia="he-IL"/>
        </w:rPr>
        <w:t xml:space="preserve"> אנחנו לומדים שמאז שנקבעו העבירות שיש קושי בתחום האכיפה.</w:t>
      </w:r>
      <w:bookmarkStart w:id="672" w:name="_ETM_Q1_3248044"/>
      <w:bookmarkEnd w:id="672"/>
      <w:r w:rsidR="002048F2">
        <w:rPr>
          <w:rFonts w:hint="cs"/>
          <w:rtl/>
          <w:lang w:eastAsia="he-IL"/>
        </w:rPr>
        <w:t xml:space="preserve"> התקיים דיון לפני כמה חודשים בוועדת כלכלה, </w:t>
      </w:r>
      <w:r w:rsidR="009B701E">
        <w:rPr>
          <w:rFonts w:hint="cs"/>
          <w:rtl/>
          <w:lang w:eastAsia="he-IL"/>
        </w:rPr>
        <w:t xml:space="preserve">סוכם </w:t>
      </w:r>
      <w:bookmarkStart w:id="673" w:name="_ETM_Q1_3252258"/>
      <w:bookmarkEnd w:id="673"/>
      <w:r w:rsidR="009B701E">
        <w:rPr>
          <w:rFonts w:hint="cs"/>
          <w:rtl/>
          <w:lang w:eastAsia="he-IL"/>
        </w:rPr>
        <w:t xml:space="preserve">בקריאה של ועדת כלכלה לתיקון חקיקה שיקנה סמכויות אכיפה למשרד הבריאות. סמכויות שלא קיימות היום. </w:t>
      </w:r>
      <w:bookmarkStart w:id="674" w:name="_ETM_Q1_3267470"/>
      <w:bookmarkEnd w:id="674"/>
    </w:p>
    <w:p w:rsidR="009B701E" w:rsidRDefault="009B701E" w:rsidP="002048F2">
      <w:pPr>
        <w:rPr>
          <w:rtl/>
          <w:lang w:eastAsia="he-IL"/>
        </w:rPr>
      </w:pPr>
      <w:bookmarkStart w:id="675" w:name="_ETM_Q1_3267518"/>
      <w:bookmarkEnd w:id="675"/>
    </w:p>
    <w:p w:rsidR="009B701E" w:rsidRDefault="009B701E" w:rsidP="009B701E">
      <w:pPr>
        <w:pStyle w:val="af6"/>
        <w:keepNext/>
        <w:rPr>
          <w:rtl/>
        </w:rPr>
      </w:pPr>
      <w:bookmarkStart w:id="676" w:name="ET_yor_6041_82"/>
      <w:r w:rsidRPr="009B701E">
        <w:rPr>
          <w:rStyle w:val="TagStyle"/>
          <w:rtl/>
        </w:rPr>
        <w:t xml:space="preserve"> &lt;&lt; יור &gt;&gt; </w:t>
      </w:r>
      <w:r>
        <w:rPr>
          <w:rtl/>
        </w:rPr>
        <w:t>היו"ר מיכל וונש:</w:t>
      </w:r>
      <w:r w:rsidRPr="009B701E">
        <w:rPr>
          <w:rStyle w:val="TagStyle"/>
          <w:rtl/>
        </w:rPr>
        <w:t xml:space="preserve"> &lt;&lt; יור &gt;&gt;</w:t>
      </w:r>
      <w:r>
        <w:rPr>
          <w:rtl/>
        </w:rPr>
        <w:t xml:space="preserve">   </w:t>
      </w:r>
      <w:bookmarkEnd w:id="676"/>
    </w:p>
    <w:p w:rsidR="009B701E" w:rsidRDefault="009B701E" w:rsidP="009B701E">
      <w:pPr>
        <w:pStyle w:val="KeepWithNext"/>
        <w:rPr>
          <w:rtl/>
          <w:lang w:eastAsia="he-IL"/>
        </w:rPr>
      </w:pPr>
    </w:p>
    <w:p w:rsidR="009B701E" w:rsidRDefault="009B701E" w:rsidP="009B701E">
      <w:pPr>
        <w:rPr>
          <w:rtl/>
          <w:lang w:eastAsia="he-IL"/>
        </w:rPr>
      </w:pPr>
      <w:r>
        <w:rPr>
          <w:rFonts w:hint="cs"/>
          <w:rtl/>
          <w:lang w:eastAsia="he-IL"/>
        </w:rPr>
        <w:t>צריך לבדוק איפה זה עומד. אתם יודעים איפה זה עומד, נילי? את יודעת לומר לי?</w:t>
      </w:r>
      <w:bookmarkStart w:id="677" w:name="_ETM_Q1_3264852"/>
      <w:bookmarkEnd w:id="677"/>
    </w:p>
    <w:p w:rsidR="009B701E" w:rsidRDefault="009B701E" w:rsidP="009B701E">
      <w:pPr>
        <w:rPr>
          <w:rtl/>
          <w:lang w:eastAsia="he-IL"/>
        </w:rPr>
      </w:pPr>
      <w:bookmarkStart w:id="678" w:name="_ETM_Q1_3264898"/>
      <w:bookmarkEnd w:id="678"/>
    </w:p>
    <w:p w:rsidR="009B701E" w:rsidRDefault="009B701E" w:rsidP="009B701E">
      <w:pPr>
        <w:pStyle w:val="af9"/>
        <w:keepNext/>
        <w:rPr>
          <w:rtl/>
          <w:lang w:eastAsia="he-IL"/>
        </w:rPr>
      </w:pPr>
      <w:bookmarkStart w:id="679" w:name="ET_guest_871108_83"/>
      <w:r w:rsidRPr="009B701E">
        <w:rPr>
          <w:rStyle w:val="TagStyle"/>
          <w:rtl/>
        </w:rPr>
        <w:t xml:space="preserve"> &lt;&lt; אורח &gt;&gt; </w:t>
      </w:r>
      <w:r>
        <w:rPr>
          <w:rtl/>
          <w:lang w:eastAsia="he-IL"/>
        </w:rPr>
        <w:t>נילי פינקלשטיין:</w:t>
      </w:r>
      <w:r w:rsidRPr="009B701E">
        <w:rPr>
          <w:rStyle w:val="TagStyle"/>
          <w:rtl/>
        </w:rPr>
        <w:t xml:space="preserve"> &lt;&lt; אורח &gt;&gt;</w:t>
      </w:r>
      <w:r>
        <w:rPr>
          <w:rtl/>
          <w:lang w:eastAsia="he-IL"/>
        </w:rPr>
        <w:t xml:space="preserve">   </w:t>
      </w:r>
      <w:bookmarkEnd w:id="679"/>
    </w:p>
    <w:p w:rsidR="009B701E" w:rsidRDefault="009B701E" w:rsidP="009B701E">
      <w:pPr>
        <w:pStyle w:val="KeepWithNext"/>
        <w:rPr>
          <w:rtl/>
          <w:lang w:eastAsia="he-IL"/>
        </w:rPr>
      </w:pPr>
    </w:p>
    <w:p w:rsidR="009B701E" w:rsidRDefault="009B701E" w:rsidP="009B701E">
      <w:pPr>
        <w:rPr>
          <w:rtl/>
          <w:lang w:eastAsia="he-IL"/>
        </w:rPr>
      </w:pPr>
      <w:bookmarkStart w:id="680" w:name="_ETM_Q1_3267737"/>
      <w:bookmarkStart w:id="681" w:name="_ETM_Q1_3267760"/>
      <w:bookmarkEnd w:id="680"/>
      <w:bookmarkEnd w:id="681"/>
      <w:r>
        <w:rPr>
          <w:rFonts w:hint="cs"/>
          <w:rtl/>
          <w:lang w:eastAsia="he-IL"/>
        </w:rPr>
        <w:t>לא. אעדכן את הוועדה בעניין הזה.</w:t>
      </w:r>
    </w:p>
    <w:p w:rsidR="009B701E" w:rsidRDefault="009B701E" w:rsidP="009B701E">
      <w:pPr>
        <w:rPr>
          <w:rtl/>
          <w:lang w:eastAsia="he-IL"/>
        </w:rPr>
      </w:pPr>
    </w:p>
    <w:p w:rsidR="009B701E" w:rsidRDefault="009B701E" w:rsidP="009B701E">
      <w:pPr>
        <w:pStyle w:val="af6"/>
        <w:keepNext/>
        <w:rPr>
          <w:rtl/>
        </w:rPr>
      </w:pPr>
      <w:bookmarkStart w:id="682" w:name="ET_yor_6041_84"/>
      <w:r w:rsidRPr="009B701E">
        <w:rPr>
          <w:rStyle w:val="TagStyle"/>
          <w:rtl/>
        </w:rPr>
        <w:t xml:space="preserve"> &lt;&lt; יור &gt;&gt; </w:t>
      </w:r>
      <w:r>
        <w:rPr>
          <w:rtl/>
        </w:rPr>
        <w:t>היו"</w:t>
      </w:r>
      <w:bookmarkStart w:id="683" w:name="_GoBack"/>
      <w:bookmarkEnd w:id="683"/>
      <w:r>
        <w:rPr>
          <w:rtl/>
        </w:rPr>
        <w:t>ר מיכל וונש:</w:t>
      </w:r>
      <w:r w:rsidRPr="009B701E">
        <w:rPr>
          <w:rStyle w:val="TagStyle"/>
          <w:rtl/>
        </w:rPr>
        <w:t xml:space="preserve"> &lt;&lt; יור &gt;&gt;</w:t>
      </w:r>
      <w:r>
        <w:rPr>
          <w:rtl/>
        </w:rPr>
        <w:t xml:space="preserve">   </w:t>
      </w:r>
      <w:bookmarkEnd w:id="682"/>
    </w:p>
    <w:p w:rsidR="009B701E" w:rsidRDefault="009B701E" w:rsidP="009B701E">
      <w:pPr>
        <w:pStyle w:val="KeepWithNext"/>
        <w:rPr>
          <w:rtl/>
          <w:lang w:eastAsia="he-IL"/>
        </w:rPr>
      </w:pPr>
    </w:p>
    <w:p w:rsidR="009B701E" w:rsidRDefault="009B701E" w:rsidP="009B701E">
      <w:pPr>
        <w:rPr>
          <w:rtl/>
          <w:lang w:eastAsia="he-IL"/>
        </w:rPr>
      </w:pPr>
      <w:bookmarkStart w:id="684" w:name="_ETM_Q1_3273513"/>
      <w:bookmarkEnd w:id="684"/>
      <w:r w:rsidRPr="006041DA">
        <w:rPr>
          <w:rFonts w:hint="cs"/>
          <w:rtl/>
          <w:lang w:eastAsia="he-IL"/>
        </w:rPr>
        <w:t>אז</w:t>
      </w:r>
      <w:r>
        <w:rPr>
          <w:rFonts w:hint="cs"/>
          <w:rtl/>
          <w:lang w:eastAsia="he-IL"/>
        </w:rPr>
        <w:t xml:space="preserve"> אני מבקשת השבוע </w:t>
      </w:r>
      <w:bookmarkStart w:id="685" w:name="_ETM_Q1_3274483"/>
      <w:bookmarkEnd w:id="685"/>
      <w:r>
        <w:rPr>
          <w:rFonts w:hint="cs"/>
          <w:rtl/>
          <w:lang w:eastAsia="he-IL"/>
        </w:rPr>
        <w:t>לעדכן את הוועדה. בסדר?</w:t>
      </w:r>
      <w:bookmarkStart w:id="686" w:name="_ETM_Q1_3278862"/>
      <w:bookmarkEnd w:id="686"/>
    </w:p>
    <w:p w:rsidR="009B701E" w:rsidRDefault="009B701E" w:rsidP="009B701E">
      <w:pPr>
        <w:rPr>
          <w:rtl/>
          <w:lang w:eastAsia="he-IL"/>
        </w:rPr>
      </w:pPr>
      <w:bookmarkStart w:id="687" w:name="_ETM_Q1_3278905"/>
      <w:bookmarkEnd w:id="687"/>
    </w:p>
    <w:p w:rsidR="009B701E" w:rsidRDefault="009B701E" w:rsidP="009B701E">
      <w:pPr>
        <w:pStyle w:val="af9"/>
        <w:keepNext/>
        <w:rPr>
          <w:rtl/>
          <w:lang w:eastAsia="he-IL"/>
        </w:rPr>
      </w:pPr>
      <w:bookmarkStart w:id="688" w:name="ET_guest_871108_85"/>
      <w:r w:rsidRPr="009B701E">
        <w:rPr>
          <w:rStyle w:val="TagStyle"/>
          <w:rtl/>
        </w:rPr>
        <w:t xml:space="preserve"> &lt;&lt; אורח &gt;&gt; </w:t>
      </w:r>
      <w:r>
        <w:rPr>
          <w:rtl/>
          <w:lang w:eastAsia="he-IL"/>
        </w:rPr>
        <w:t>נילי פינקלשטיין:</w:t>
      </w:r>
      <w:r w:rsidRPr="009B701E">
        <w:rPr>
          <w:rStyle w:val="TagStyle"/>
          <w:rtl/>
        </w:rPr>
        <w:t xml:space="preserve"> &lt;&lt; אורח &gt;&gt;</w:t>
      </w:r>
      <w:r>
        <w:rPr>
          <w:rtl/>
          <w:lang w:eastAsia="he-IL"/>
        </w:rPr>
        <w:t xml:space="preserve">   </w:t>
      </w:r>
      <w:bookmarkEnd w:id="688"/>
    </w:p>
    <w:p w:rsidR="009B701E" w:rsidRDefault="009B701E" w:rsidP="009B701E">
      <w:pPr>
        <w:pStyle w:val="KeepWithNext"/>
        <w:rPr>
          <w:rtl/>
          <w:lang w:eastAsia="he-IL"/>
        </w:rPr>
      </w:pPr>
    </w:p>
    <w:p w:rsidR="009B701E" w:rsidRDefault="009B701E" w:rsidP="009B701E">
      <w:pPr>
        <w:rPr>
          <w:rtl/>
          <w:lang w:eastAsia="he-IL"/>
        </w:rPr>
      </w:pPr>
      <w:bookmarkStart w:id="689" w:name="_ETM_Q1_3283783"/>
      <w:bookmarkStart w:id="690" w:name="_ETM_Q1_3283810"/>
      <w:bookmarkEnd w:id="689"/>
      <w:bookmarkEnd w:id="690"/>
      <w:r>
        <w:rPr>
          <w:rFonts w:hint="cs"/>
          <w:rtl/>
          <w:lang w:eastAsia="he-IL"/>
        </w:rPr>
        <w:t xml:space="preserve">בסדר גמור. רק אבהיר שזה לא תיקון </w:t>
      </w:r>
      <w:bookmarkStart w:id="691" w:name="_ETM_Q1_3282974"/>
      <w:bookmarkEnd w:id="691"/>
      <w:r>
        <w:rPr>
          <w:rFonts w:hint="cs"/>
          <w:rtl/>
          <w:lang w:eastAsia="he-IL"/>
        </w:rPr>
        <w:t>שמשרד המשפטים מוביל, אבל אברר איפה זה עומד.</w:t>
      </w:r>
    </w:p>
    <w:p w:rsidR="009B701E" w:rsidRDefault="009B701E" w:rsidP="009B701E">
      <w:pPr>
        <w:rPr>
          <w:rtl/>
          <w:lang w:eastAsia="he-IL"/>
        </w:rPr>
      </w:pPr>
      <w:bookmarkStart w:id="692" w:name="_ETM_Q1_3292629"/>
      <w:bookmarkStart w:id="693" w:name="_ETM_Q1_3292677"/>
      <w:bookmarkEnd w:id="692"/>
      <w:bookmarkEnd w:id="693"/>
    </w:p>
    <w:p w:rsidR="009B701E" w:rsidRDefault="009B701E" w:rsidP="009B701E">
      <w:pPr>
        <w:pStyle w:val="af6"/>
        <w:keepNext/>
        <w:rPr>
          <w:rtl/>
        </w:rPr>
      </w:pPr>
      <w:bookmarkStart w:id="694" w:name="ET_yor_6041_86"/>
      <w:r w:rsidRPr="009B701E">
        <w:rPr>
          <w:rStyle w:val="TagStyle"/>
          <w:rtl/>
        </w:rPr>
        <w:t xml:space="preserve"> &lt;&lt; יור &gt;&gt; </w:t>
      </w:r>
      <w:r>
        <w:rPr>
          <w:rtl/>
        </w:rPr>
        <w:t>היו"ר מיכל וונש:</w:t>
      </w:r>
      <w:r w:rsidRPr="009B701E">
        <w:rPr>
          <w:rStyle w:val="TagStyle"/>
          <w:rtl/>
        </w:rPr>
        <w:t xml:space="preserve"> &lt;&lt; יור &gt;&gt;</w:t>
      </w:r>
      <w:r>
        <w:rPr>
          <w:rtl/>
        </w:rPr>
        <w:t xml:space="preserve">   </w:t>
      </w:r>
      <w:bookmarkEnd w:id="694"/>
    </w:p>
    <w:p w:rsidR="009B701E" w:rsidRDefault="009B701E" w:rsidP="009B701E">
      <w:pPr>
        <w:pStyle w:val="KeepWithNext"/>
        <w:rPr>
          <w:rtl/>
          <w:lang w:eastAsia="he-IL"/>
        </w:rPr>
      </w:pPr>
    </w:p>
    <w:p w:rsidR="009B701E" w:rsidRDefault="009B701E" w:rsidP="009B701E">
      <w:pPr>
        <w:rPr>
          <w:rtl/>
          <w:lang w:eastAsia="he-IL"/>
        </w:rPr>
      </w:pPr>
      <w:r>
        <w:rPr>
          <w:rFonts w:hint="cs"/>
          <w:rtl/>
          <w:lang w:eastAsia="he-IL"/>
        </w:rPr>
        <w:t>תודה.</w:t>
      </w:r>
    </w:p>
    <w:p w:rsidR="009B701E" w:rsidRDefault="009B701E" w:rsidP="009B701E">
      <w:pPr>
        <w:rPr>
          <w:rtl/>
          <w:lang w:eastAsia="he-IL"/>
        </w:rPr>
      </w:pPr>
    </w:p>
    <w:p w:rsidR="009B701E" w:rsidRDefault="009B701E" w:rsidP="009B701E">
      <w:pPr>
        <w:pStyle w:val="af9"/>
        <w:keepNext/>
        <w:rPr>
          <w:rtl/>
          <w:lang w:eastAsia="he-IL"/>
        </w:rPr>
      </w:pPr>
      <w:bookmarkStart w:id="695" w:name="ET_guest_871108_87"/>
      <w:r w:rsidRPr="009B701E">
        <w:rPr>
          <w:rStyle w:val="TagStyle"/>
          <w:rtl/>
        </w:rPr>
        <w:t xml:space="preserve"> &lt;&lt; אורח &gt;&gt; </w:t>
      </w:r>
      <w:r>
        <w:rPr>
          <w:rtl/>
          <w:lang w:eastAsia="he-IL"/>
        </w:rPr>
        <w:t>נילי פינקלשטיין:</w:t>
      </w:r>
      <w:r w:rsidRPr="009B701E">
        <w:rPr>
          <w:rStyle w:val="TagStyle"/>
          <w:rtl/>
        </w:rPr>
        <w:t xml:space="preserve"> &lt;&lt; אורח &gt;&gt;</w:t>
      </w:r>
      <w:r>
        <w:rPr>
          <w:rtl/>
          <w:lang w:eastAsia="he-IL"/>
        </w:rPr>
        <w:t xml:space="preserve">   </w:t>
      </w:r>
      <w:bookmarkEnd w:id="695"/>
    </w:p>
    <w:p w:rsidR="009B701E" w:rsidRDefault="009B701E" w:rsidP="009B701E">
      <w:pPr>
        <w:pStyle w:val="KeepWithNext"/>
        <w:rPr>
          <w:rtl/>
          <w:lang w:eastAsia="he-IL"/>
        </w:rPr>
      </w:pPr>
    </w:p>
    <w:p w:rsidR="009B701E" w:rsidRDefault="009B701E" w:rsidP="009B701E">
      <w:pPr>
        <w:rPr>
          <w:rtl/>
          <w:lang w:eastAsia="he-IL"/>
        </w:rPr>
      </w:pPr>
      <w:bookmarkStart w:id="696" w:name="_ETM_Q1_3290592"/>
      <w:bookmarkStart w:id="697" w:name="_ETM_Q1_3290635"/>
      <w:bookmarkEnd w:id="696"/>
      <w:bookmarkEnd w:id="697"/>
      <w:r>
        <w:rPr>
          <w:rFonts w:hint="cs"/>
          <w:rtl/>
          <w:lang w:eastAsia="he-IL"/>
        </w:rPr>
        <w:t>אני כן רוצה לפרט שבכ</w:t>
      </w:r>
      <w:r w:rsidR="005933A2">
        <w:rPr>
          <w:rFonts w:hint="cs"/>
          <w:rtl/>
          <w:lang w:eastAsia="he-IL"/>
        </w:rPr>
        <w:t>ל זאת גם היום במסגרת החוק שקיים,</w:t>
      </w:r>
      <w:r>
        <w:rPr>
          <w:rFonts w:hint="cs"/>
          <w:rtl/>
          <w:lang w:eastAsia="he-IL"/>
        </w:rPr>
        <w:t xml:space="preserve"> למשל, בנוגע להצבת שלטים שאוסרים על מכירה לקטינים, האיסור הזה נקבע כתנאי </w:t>
      </w:r>
      <w:r>
        <w:rPr>
          <w:rFonts w:hint="eastAsia"/>
          <w:rtl/>
          <w:lang w:eastAsia="he-IL"/>
        </w:rPr>
        <w:t>–</w:t>
      </w:r>
      <w:r>
        <w:rPr>
          <w:rFonts w:hint="cs"/>
          <w:rtl/>
          <w:lang w:eastAsia="he-IL"/>
        </w:rPr>
        <w:t xml:space="preserve"> מי שמפר אותו, זה נחשב כהפרה של תנאי הרישיון. ולכן יש כלי אכיפה רלוונטיים שקיימים כבר.</w:t>
      </w:r>
    </w:p>
    <w:p w:rsidR="009B701E" w:rsidRDefault="009B701E" w:rsidP="009B701E">
      <w:pPr>
        <w:rPr>
          <w:rtl/>
          <w:lang w:eastAsia="he-IL"/>
        </w:rPr>
      </w:pPr>
      <w:bookmarkStart w:id="698" w:name="_ETM_Q1_3325302"/>
      <w:bookmarkStart w:id="699" w:name="_ETM_Q1_3325347"/>
      <w:bookmarkEnd w:id="698"/>
      <w:bookmarkEnd w:id="699"/>
    </w:p>
    <w:p w:rsidR="009B701E" w:rsidRDefault="009B701E" w:rsidP="009B701E">
      <w:pPr>
        <w:pStyle w:val="af6"/>
        <w:keepNext/>
        <w:rPr>
          <w:rtl/>
        </w:rPr>
      </w:pPr>
      <w:bookmarkStart w:id="700" w:name="ET_yor_6041_88"/>
      <w:r w:rsidRPr="009B701E">
        <w:rPr>
          <w:rStyle w:val="TagStyle"/>
          <w:rtl/>
        </w:rPr>
        <w:t xml:space="preserve"> &lt;&lt; יור &gt;&gt; </w:t>
      </w:r>
      <w:r>
        <w:rPr>
          <w:rtl/>
        </w:rPr>
        <w:t>היו"ר מיכל וונש:</w:t>
      </w:r>
      <w:r w:rsidRPr="009B701E">
        <w:rPr>
          <w:rStyle w:val="TagStyle"/>
          <w:rtl/>
        </w:rPr>
        <w:t xml:space="preserve"> &lt;&lt; יור &gt;&gt;</w:t>
      </w:r>
      <w:r>
        <w:rPr>
          <w:rtl/>
        </w:rPr>
        <w:t xml:space="preserve">   </w:t>
      </w:r>
      <w:bookmarkEnd w:id="700"/>
    </w:p>
    <w:p w:rsidR="009B701E" w:rsidRDefault="009B701E" w:rsidP="009B701E">
      <w:pPr>
        <w:pStyle w:val="KeepWithNext"/>
        <w:rPr>
          <w:rtl/>
          <w:lang w:eastAsia="he-IL"/>
        </w:rPr>
      </w:pPr>
    </w:p>
    <w:p w:rsidR="009B701E" w:rsidRDefault="009B701E" w:rsidP="009B701E">
      <w:pPr>
        <w:rPr>
          <w:rtl/>
          <w:lang w:eastAsia="he-IL"/>
        </w:rPr>
      </w:pPr>
      <w:r>
        <w:rPr>
          <w:rFonts w:hint="cs"/>
          <w:rtl/>
          <w:lang w:eastAsia="he-IL"/>
        </w:rPr>
        <w:t>השלטון המקומי אומר שאין אפשרות לביטול רישיון עסק.</w:t>
      </w:r>
      <w:bookmarkStart w:id="701" w:name="_ETM_Q1_3323892"/>
      <w:bookmarkEnd w:id="701"/>
      <w:r>
        <w:rPr>
          <w:rFonts w:hint="cs"/>
          <w:rtl/>
          <w:lang w:eastAsia="he-IL"/>
        </w:rPr>
        <w:t xml:space="preserve"> נילי, אם תוכלי לחדד, כי הבנתי מהשלטון המקומי שאין אפשרות לבטל רישיון עסק על בסיס הפרה כזו. את אומרת לי שיש.</w:t>
      </w:r>
    </w:p>
    <w:p w:rsidR="009B701E" w:rsidRDefault="009B701E" w:rsidP="009B701E">
      <w:pPr>
        <w:rPr>
          <w:rtl/>
          <w:lang w:eastAsia="he-IL"/>
        </w:rPr>
      </w:pPr>
      <w:bookmarkStart w:id="702" w:name="_ETM_Q1_3339561"/>
      <w:bookmarkStart w:id="703" w:name="_ETM_Q1_3339608"/>
      <w:bookmarkEnd w:id="702"/>
      <w:bookmarkEnd w:id="703"/>
    </w:p>
    <w:p w:rsidR="009B701E" w:rsidRDefault="009B701E" w:rsidP="009B701E">
      <w:pPr>
        <w:pStyle w:val="af9"/>
        <w:keepNext/>
        <w:rPr>
          <w:rtl/>
          <w:lang w:eastAsia="he-IL"/>
        </w:rPr>
      </w:pPr>
      <w:bookmarkStart w:id="704" w:name="ET_guest_871108_89"/>
      <w:r w:rsidRPr="009B701E">
        <w:rPr>
          <w:rStyle w:val="TagStyle"/>
          <w:rtl/>
        </w:rPr>
        <w:t xml:space="preserve"> &lt;&lt; אורח &gt;&gt; </w:t>
      </w:r>
      <w:r>
        <w:rPr>
          <w:rtl/>
          <w:lang w:eastAsia="he-IL"/>
        </w:rPr>
        <w:t>נילי פינקלשטיין:</w:t>
      </w:r>
      <w:r w:rsidRPr="009B701E">
        <w:rPr>
          <w:rStyle w:val="TagStyle"/>
          <w:rtl/>
        </w:rPr>
        <w:t xml:space="preserve"> &lt;&lt; אורח &gt;&gt;</w:t>
      </w:r>
      <w:r>
        <w:rPr>
          <w:rtl/>
          <w:lang w:eastAsia="he-IL"/>
        </w:rPr>
        <w:t xml:space="preserve">   </w:t>
      </w:r>
      <w:bookmarkEnd w:id="704"/>
    </w:p>
    <w:p w:rsidR="009B701E" w:rsidRDefault="009B701E" w:rsidP="009B701E">
      <w:pPr>
        <w:pStyle w:val="KeepWithNext"/>
        <w:rPr>
          <w:rtl/>
          <w:lang w:eastAsia="he-IL"/>
        </w:rPr>
      </w:pPr>
    </w:p>
    <w:p w:rsidR="009B701E" w:rsidRDefault="009B701E" w:rsidP="009B701E">
      <w:pPr>
        <w:rPr>
          <w:rtl/>
          <w:lang w:eastAsia="he-IL"/>
        </w:rPr>
      </w:pPr>
      <w:bookmarkStart w:id="705" w:name="_ETM_Q1_3341954"/>
      <w:bookmarkStart w:id="706" w:name="_ETM_Q1_3341977"/>
      <w:bookmarkEnd w:id="705"/>
      <w:bookmarkEnd w:id="706"/>
      <w:r>
        <w:rPr>
          <w:rFonts w:hint="cs"/>
          <w:rtl/>
          <w:lang w:eastAsia="he-IL"/>
        </w:rPr>
        <w:t xml:space="preserve">לא. אני לא אומרת שיש ממש אפשרות לביטול רישיון עסק. זה משהו שהרשויות המקומיות יכולות לעשות בו שימוש. הבנתי גם שמשרד הבריאות, בחודשים </w:t>
      </w:r>
      <w:bookmarkStart w:id="707" w:name="_ETM_Q1_3352652"/>
      <w:bookmarkEnd w:id="707"/>
      <w:r>
        <w:rPr>
          <w:rFonts w:hint="cs"/>
          <w:rtl/>
          <w:lang w:eastAsia="he-IL"/>
        </w:rPr>
        <w:t>האחרונים, עובד על איזשהו תיקון לצו של חוק רישוי העסקים</w:t>
      </w:r>
      <w:bookmarkStart w:id="708" w:name="_ETM_Q1_3360095"/>
      <w:bookmarkEnd w:id="708"/>
      <w:r>
        <w:rPr>
          <w:rFonts w:hint="cs"/>
          <w:rtl/>
          <w:lang w:eastAsia="he-IL"/>
        </w:rPr>
        <w:t xml:space="preserve"> שאמור לאפשר את האכיפה בצורה מיטבית יותר. </w:t>
      </w:r>
    </w:p>
    <w:p w:rsidR="009B701E" w:rsidRDefault="009B701E" w:rsidP="009B701E">
      <w:pPr>
        <w:rPr>
          <w:rtl/>
          <w:lang w:eastAsia="he-IL"/>
        </w:rPr>
      </w:pPr>
      <w:bookmarkStart w:id="709" w:name="_ETM_Q1_3369266"/>
      <w:bookmarkStart w:id="710" w:name="_ETM_Q1_3369315"/>
      <w:bookmarkEnd w:id="709"/>
      <w:bookmarkEnd w:id="710"/>
    </w:p>
    <w:p w:rsidR="009B701E" w:rsidRDefault="009B701E" w:rsidP="009B701E">
      <w:pPr>
        <w:pStyle w:val="af6"/>
        <w:keepNext/>
        <w:rPr>
          <w:rtl/>
        </w:rPr>
      </w:pPr>
      <w:bookmarkStart w:id="711" w:name="ET_yor_6041_90"/>
      <w:r w:rsidRPr="009B701E">
        <w:rPr>
          <w:rStyle w:val="TagStyle"/>
          <w:rtl/>
        </w:rPr>
        <w:t xml:space="preserve"> &lt;&lt; יור &gt;&gt; </w:t>
      </w:r>
      <w:r>
        <w:rPr>
          <w:rtl/>
        </w:rPr>
        <w:t>היו"ר מיכל וונש:</w:t>
      </w:r>
      <w:r w:rsidRPr="009B701E">
        <w:rPr>
          <w:rStyle w:val="TagStyle"/>
          <w:rtl/>
        </w:rPr>
        <w:t xml:space="preserve"> &lt;&lt; יור &gt;&gt;</w:t>
      </w:r>
      <w:r>
        <w:rPr>
          <w:rtl/>
        </w:rPr>
        <w:t xml:space="preserve">   </w:t>
      </w:r>
      <w:bookmarkEnd w:id="711"/>
    </w:p>
    <w:p w:rsidR="009B701E" w:rsidRDefault="009B701E" w:rsidP="009B701E">
      <w:pPr>
        <w:pStyle w:val="KeepWithNext"/>
        <w:rPr>
          <w:rtl/>
          <w:lang w:eastAsia="he-IL"/>
        </w:rPr>
      </w:pPr>
    </w:p>
    <w:p w:rsidR="009B701E" w:rsidRDefault="009E394A" w:rsidP="009E394A">
      <w:pPr>
        <w:rPr>
          <w:rtl/>
          <w:lang w:eastAsia="he-IL"/>
        </w:rPr>
      </w:pPr>
      <w:r>
        <w:rPr>
          <w:rFonts w:hint="cs"/>
          <w:rtl/>
          <w:lang w:eastAsia="he-IL"/>
        </w:rPr>
        <w:t xml:space="preserve">אם אני רוצה עדכון לגבי זה, </w:t>
      </w:r>
      <w:bookmarkStart w:id="712" w:name="_ETM_Q1_3364493"/>
      <w:bookmarkEnd w:id="712"/>
      <w:r w:rsidR="009B701E">
        <w:rPr>
          <w:rFonts w:hint="cs"/>
          <w:rtl/>
          <w:lang w:eastAsia="he-IL"/>
        </w:rPr>
        <w:t xml:space="preserve">זה </w:t>
      </w:r>
      <w:r>
        <w:rPr>
          <w:rFonts w:hint="cs"/>
          <w:rtl/>
          <w:lang w:eastAsia="he-IL"/>
        </w:rPr>
        <w:t>מ</w:t>
      </w:r>
      <w:r w:rsidR="009B701E">
        <w:rPr>
          <w:rFonts w:hint="cs"/>
          <w:rtl/>
          <w:lang w:eastAsia="he-IL"/>
        </w:rPr>
        <w:t xml:space="preserve">הייעוץ המשפטי של </w:t>
      </w:r>
      <w:r>
        <w:rPr>
          <w:rFonts w:hint="cs"/>
          <w:rtl/>
          <w:lang w:eastAsia="he-IL"/>
        </w:rPr>
        <w:t xml:space="preserve">משרד הבריאות? </w:t>
      </w:r>
    </w:p>
    <w:p w:rsidR="009E394A" w:rsidRDefault="009E394A" w:rsidP="009E394A">
      <w:pPr>
        <w:rPr>
          <w:rtl/>
          <w:lang w:eastAsia="he-IL"/>
        </w:rPr>
      </w:pPr>
      <w:bookmarkStart w:id="713" w:name="_ETM_Q1_3371825"/>
      <w:bookmarkStart w:id="714" w:name="_ETM_Q1_3371874"/>
      <w:bookmarkStart w:id="715" w:name="_ETM_Q1_3374151"/>
      <w:bookmarkEnd w:id="713"/>
      <w:bookmarkEnd w:id="714"/>
      <w:bookmarkEnd w:id="715"/>
    </w:p>
    <w:p w:rsidR="009E394A" w:rsidRDefault="009E394A" w:rsidP="009E394A">
      <w:pPr>
        <w:pStyle w:val="af9"/>
        <w:keepNext/>
        <w:rPr>
          <w:rtl/>
          <w:lang w:eastAsia="he-IL"/>
        </w:rPr>
      </w:pPr>
      <w:bookmarkStart w:id="716" w:name="ET_guest_871108_91"/>
      <w:r w:rsidRPr="009E394A">
        <w:rPr>
          <w:rStyle w:val="TagStyle"/>
          <w:rtl/>
        </w:rPr>
        <w:t xml:space="preserve"> &lt;&lt; אורח &gt;&gt; </w:t>
      </w:r>
      <w:r>
        <w:rPr>
          <w:rtl/>
          <w:lang w:eastAsia="he-IL"/>
        </w:rPr>
        <w:t>נילי פינקלשטיין:</w:t>
      </w:r>
      <w:r w:rsidRPr="009E394A">
        <w:rPr>
          <w:rStyle w:val="TagStyle"/>
          <w:rtl/>
        </w:rPr>
        <w:t xml:space="preserve"> &lt;&lt; אורח &gt;&gt;</w:t>
      </w:r>
      <w:r>
        <w:rPr>
          <w:rtl/>
          <w:lang w:eastAsia="he-IL"/>
        </w:rPr>
        <w:t xml:space="preserve">   </w:t>
      </w:r>
      <w:bookmarkEnd w:id="716"/>
    </w:p>
    <w:p w:rsidR="009E394A" w:rsidRDefault="009E394A" w:rsidP="009E394A">
      <w:pPr>
        <w:pStyle w:val="KeepWithNext"/>
        <w:rPr>
          <w:rtl/>
          <w:lang w:eastAsia="he-IL"/>
        </w:rPr>
      </w:pPr>
    </w:p>
    <w:p w:rsidR="009E394A" w:rsidRDefault="009E394A" w:rsidP="009E394A">
      <w:pPr>
        <w:rPr>
          <w:rtl/>
          <w:lang w:eastAsia="he-IL"/>
        </w:rPr>
      </w:pPr>
      <w:bookmarkStart w:id="717" w:name="_ETM_Q1_3374570"/>
      <w:bookmarkStart w:id="718" w:name="_ETM_Q1_3374595"/>
      <w:bookmarkEnd w:id="717"/>
      <w:bookmarkEnd w:id="718"/>
      <w:r>
        <w:rPr>
          <w:rFonts w:hint="cs"/>
          <w:rtl/>
          <w:lang w:eastAsia="he-IL"/>
        </w:rPr>
        <w:t>כן.</w:t>
      </w:r>
      <w:bookmarkStart w:id="719" w:name="_ETM_Q1_3376080"/>
      <w:bookmarkStart w:id="720" w:name="_ETM_Q1_3375276"/>
      <w:bookmarkEnd w:id="719"/>
      <w:bookmarkEnd w:id="720"/>
    </w:p>
    <w:p w:rsidR="009E394A" w:rsidRDefault="009E394A" w:rsidP="009E394A">
      <w:pPr>
        <w:rPr>
          <w:rtl/>
          <w:lang w:eastAsia="he-IL"/>
        </w:rPr>
      </w:pPr>
      <w:bookmarkStart w:id="721" w:name="_ETM_Q1_3375336"/>
      <w:bookmarkEnd w:id="721"/>
    </w:p>
    <w:p w:rsidR="009E394A" w:rsidRDefault="009E394A" w:rsidP="009E394A">
      <w:pPr>
        <w:pStyle w:val="af6"/>
        <w:keepNext/>
        <w:rPr>
          <w:rtl/>
        </w:rPr>
      </w:pPr>
      <w:bookmarkStart w:id="722" w:name="ET_yor_6041_92"/>
      <w:r w:rsidRPr="009E394A">
        <w:rPr>
          <w:rStyle w:val="TagStyle"/>
          <w:rtl/>
        </w:rPr>
        <w:t xml:space="preserve"> &lt;&lt; יור &gt;&gt; </w:t>
      </w:r>
      <w:r>
        <w:rPr>
          <w:rtl/>
        </w:rPr>
        <w:t>היו"ר מיכל וונש:</w:t>
      </w:r>
      <w:r w:rsidRPr="009E394A">
        <w:rPr>
          <w:rStyle w:val="TagStyle"/>
          <w:rtl/>
        </w:rPr>
        <w:t xml:space="preserve"> &lt;&lt; יור &gt;&gt;</w:t>
      </w:r>
      <w:r>
        <w:rPr>
          <w:rtl/>
        </w:rPr>
        <w:t xml:space="preserve">   </w:t>
      </w:r>
      <w:bookmarkEnd w:id="722"/>
    </w:p>
    <w:p w:rsidR="009E394A" w:rsidRDefault="009E394A" w:rsidP="009E394A">
      <w:pPr>
        <w:pStyle w:val="KeepWithNext"/>
        <w:rPr>
          <w:rtl/>
          <w:lang w:eastAsia="he-IL"/>
        </w:rPr>
      </w:pPr>
    </w:p>
    <w:p w:rsidR="009E394A" w:rsidRDefault="009E394A" w:rsidP="009E394A">
      <w:pPr>
        <w:rPr>
          <w:rtl/>
          <w:lang w:eastAsia="he-IL"/>
        </w:rPr>
      </w:pPr>
      <w:r>
        <w:rPr>
          <w:rFonts w:hint="cs"/>
          <w:rtl/>
          <w:lang w:eastAsia="he-IL"/>
        </w:rPr>
        <w:t>אוקיי. אנחנו נעשה בירור עם מי שנמצא ממשרד הבריאות, עם אפי, שיוכל</w:t>
      </w:r>
      <w:bookmarkStart w:id="723" w:name="_ETM_Q1_3379041"/>
      <w:bookmarkEnd w:id="723"/>
      <w:r>
        <w:rPr>
          <w:rFonts w:hint="cs"/>
          <w:rtl/>
          <w:lang w:eastAsia="he-IL"/>
        </w:rPr>
        <w:t xml:space="preserve"> לברר את זה אל מול הייעוץ המשפטי. אודה על כך, אפי.</w:t>
      </w:r>
    </w:p>
    <w:p w:rsidR="009E394A" w:rsidRDefault="009E394A" w:rsidP="009E394A">
      <w:pPr>
        <w:rPr>
          <w:rtl/>
          <w:lang w:eastAsia="he-IL"/>
        </w:rPr>
      </w:pPr>
      <w:bookmarkStart w:id="724" w:name="_ETM_Q1_3390703"/>
      <w:bookmarkStart w:id="725" w:name="_ETM_Q1_3390769"/>
      <w:bookmarkEnd w:id="724"/>
      <w:bookmarkEnd w:id="725"/>
    </w:p>
    <w:p w:rsidR="009E394A" w:rsidRDefault="009E394A" w:rsidP="009E394A">
      <w:pPr>
        <w:pStyle w:val="af9"/>
        <w:keepNext/>
        <w:rPr>
          <w:rtl/>
          <w:lang w:eastAsia="he-IL"/>
        </w:rPr>
      </w:pPr>
      <w:bookmarkStart w:id="726" w:name="ET_guest_742255_93"/>
      <w:r w:rsidRPr="009E394A">
        <w:rPr>
          <w:rStyle w:val="TagStyle"/>
          <w:rtl/>
        </w:rPr>
        <w:t xml:space="preserve"> &lt;&lt; אורח &gt;&gt; </w:t>
      </w:r>
      <w:r>
        <w:rPr>
          <w:rtl/>
          <w:lang w:eastAsia="he-IL"/>
        </w:rPr>
        <w:t>אפי שפר:</w:t>
      </w:r>
      <w:r w:rsidRPr="009E394A">
        <w:rPr>
          <w:rStyle w:val="TagStyle"/>
          <w:rtl/>
        </w:rPr>
        <w:t xml:space="preserve"> &lt;&lt; אורח &gt;&gt;</w:t>
      </w:r>
      <w:r>
        <w:rPr>
          <w:rtl/>
          <w:lang w:eastAsia="he-IL"/>
        </w:rPr>
        <w:t xml:space="preserve">   </w:t>
      </w:r>
      <w:bookmarkEnd w:id="726"/>
    </w:p>
    <w:p w:rsidR="009E394A" w:rsidRDefault="009E394A" w:rsidP="009E394A">
      <w:pPr>
        <w:pStyle w:val="KeepWithNext"/>
        <w:rPr>
          <w:rtl/>
          <w:lang w:eastAsia="he-IL"/>
        </w:rPr>
      </w:pPr>
    </w:p>
    <w:p w:rsidR="009E394A" w:rsidRDefault="009E394A" w:rsidP="009E394A">
      <w:pPr>
        <w:rPr>
          <w:rtl/>
          <w:lang w:eastAsia="he-IL"/>
        </w:rPr>
      </w:pPr>
      <w:r>
        <w:rPr>
          <w:rFonts w:hint="cs"/>
          <w:rtl/>
          <w:lang w:eastAsia="he-IL"/>
        </w:rPr>
        <w:t>אין בעיה, אברר על זה.</w:t>
      </w:r>
      <w:bookmarkStart w:id="727" w:name="_ETM_Q1_3392734"/>
      <w:bookmarkEnd w:id="727"/>
    </w:p>
    <w:p w:rsidR="009E394A" w:rsidRDefault="009E394A" w:rsidP="009E394A">
      <w:pPr>
        <w:rPr>
          <w:rtl/>
          <w:lang w:eastAsia="he-IL"/>
        </w:rPr>
      </w:pPr>
      <w:bookmarkStart w:id="728" w:name="_ETM_Q1_3392772"/>
      <w:bookmarkEnd w:id="728"/>
    </w:p>
    <w:p w:rsidR="009E394A" w:rsidRDefault="009E394A" w:rsidP="009E394A">
      <w:pPr>
        <w:pStyle w:val="af6"/>
        <w:keepNext/>
        <w:rPr>
          <w:rtl/>
        </w:rPr>
      </w:pPr>
      <w:bookmarkStart w:id="729" w:name="ET_yor_6041_94"/>
      <w:r w:rsidRPr="009E394A">
        <w:rPr>
          <w:rStyle w:val="TagStyle"/>
          <w:rtl/>
        </w:rPr>
        <w:t xml:space="preserve"> &lt;&lt; יור &gt;&gt; </w:t>
      </w:r>
      <w:r>
        <w:rPr>
          <w:rtl/>
        </w:rPr>
        <w:t>היו"ר מיכל וונש:</w:t>
      </w:r>
      <w:r w:rsidRPr="009E394A">
        <w:rPr>
          <w:rStyle w:val="TagStyle"/>
          <w:rtl/>
        </w:rPr>
        <w:t xml:space="preserve"> &lt;&lt; יור &gt;&gt;</w:t>
      </w:r>
      <w:r>
        <w:rPr>
          <w:rtl/>
        </w:rPr>
        <w:t xml:space="preserve">   </w:t>
      </w:r>
      <w:bookmarkEnd w:id="729"/>
    </w:p>
    <w:p w:rsidR="009E394A" w:rsidRDefault="009E394A" w:rsidP="009E394A">
      <w:pPr>
        <w:pStyle w:val="KeepWithNext"/>
        <w:rPr>
          <w:rtl/>
          <w:lang w:eastAsia="he-IL"/>
        </w:rPr>
      </w:pPr>
    </w:p>
    <w:p w:rsidR="009E394A" w:rsidRDefault="009E394A" w:rsidP="009E394A">
      <w:pPr>
        <w:rPr>
          <w:rtl/>
          <w:lang w:eastAsia="he-IL"/>
        </w:rPr>
      </w:pPr>
      <w:r>
        <w:rPr>
          <w:rFonts w:hint="cs"/>
          <w:rtl/>
          <w:lang w:eastAsia="he-IL"/>
        </w:rPr>
        <w:t xml:space="preserve">תודה </w:t>
      </w:r>
      <w:bookmarkStart w:id="730" w:name="_ETM_Q1_3389353"/>
      <w:bookmarkEnd w:id="730"/>
      <w:r>
        <w:rPr>
          <w:rFonts w:hint="cs"/>
          <w:rtl/>
          <w:lang w:eastAsia="he-IL"/>
        </w:rPr>
        <w:t xml:space="preserve">רבה, אפי. </w:t>
      </w:r>
      <w:bookmarkStart w:id="731" w:name="_ETM_Q1_3395378"/>
      <w:bookmarkStart w:id="732" w:name="_ETM_Q1_3395410"/>
      <w:bookmarkStart w:id="733" w:name="_ETM_Q1_3396203"/>
      <w:bookmarkStart w:id="734" w:name="_ETM_Q1_3396234"/>
      <w:bookmarkStart w:id="735" w:name="_ETM_Q1_3397779"/>
      <w:bookmarkEnd w:id="731"/>
      <w:bookmarkEnd w:id="732"/>
      <w:bookmarkEnd w:id="733"/>
      <w:bookmarkEnd w:id="734"/>
      <w:bookmarkEnd w:id="735"/>
    </w:p>
    <w:p w:rsidR="009E394A" w:rsidRDefault="009E394A" w:rsidP="009E394A">
      <w:pPr>
        <w:rPr>
          <w:rtl/>
          <w:lang w:eastAsia="he-IL"/>
        </w:rPr>
      </w:pPr>
      <w:bookmarkStart w:id="736" w:name="_ETM_Q1_3397820"/>
      <w:bookmarkEnd w:id="736"/>
    </w:p>
    <w:p w:rsidR="009E394A" w:rsidRDefault="009E394A" w:rsidP="009E394A">
      <w:pPr>
        <w:rPr>
          <w:rtl/>
          <w:lang w:eastAsia="he-IL"/>
        </w:rPr>
      </w:pPr>
      <w:bookmarkStart w:id="737" w:name="_ETM_Q1_3398275"/>
      <w:bookmarkStart w:id="738" w:name="_ETM_Q1_3398323"/>
      <w:bookmarkEnd w:id="737"/>
      <w:bookmarkEnd w:id="738"/>
      <w:r>
        <w:rPr>
          <w:rFonts w:hint="cs"/>
          <w:rtl/>
          <w:lang w:eastAsia="he-IL"/>
        </w:rPr>
        <w:t>כן נילי, סליחה שקטעתי אותך.</w:t>
      </w:r>
    </w:p>
    <w:p w:rsidR="009E394A" w:rsidRDefault="009E394A" w:rsidP="009E394A">
      <w:pPr>
        <w:rPr>
          <w:rtl/>
          <w:lang w:eastAsia="he-IL"/>
        </w:rPr>
      </w:pPr>
      <w:bookmarkStart w:id="739" w:name="_ETM_Q1_3398125"/>
      <w:bookmarkStart w:id="740" w:name="_ETM_Q1_3398169"/>
      <w:bookmarkEnd w:id="739"/>
      <w:bookmarkEnd w:id="740"/>
    </w:p>
    <w:p w:rsidR="009E394A" w:rsidRDefault="009E394A" w:rsidP="009E394A">
      <w:pPr>
        <w:pStyle w:val="af9"/>
        <w:keepNext/>
        <w:rPr>
          <w:rtl/>
          <w:lang w:eastAsia="he-IL"/>
        </w:rPr>
      </w:pPr>
      <w:bookmarkStart w:id="741" w:name="ET_guest_871108_95"/>
      <w:r w:rsidRPr="009E394A">
        <w:rPr>
          <w:rStyle w:val="TagStyle"/>
          <w:rtl/>
        </w:rPr>
        <w:t xml:space="preserve"> &lt;&lt; אורח &gt;&gt; </w:t>
      </w:r>
      <w:r>
        <w:rPr>
          <w:rtl/>
          <w:lang w:eastAsia="he-IL"/>
        </w:rPr>
        <w:t>נילי פינקלשטיין:</w:t>
      </w:r>
      <w:r w:rsidRPr="009E394A">
        <w:rPr>
          <w:rStyle w:val="TagStyle"/>
          <w:rtl/>
        </w:rPr>
        <w:t xml:space="preserve"> &lt;&lt; אורח &gt;&gt;</w:t>
      </w:r>
      <w:r>
        <w:rPr>
          <w:rtl/>
          <w:lang w:eastAsia="he-IL"/>
        </w:rPr>
        <w:t xml:space="preserve">   </w:t>
      </w:r>
      <w:bookmarkEnd w:id="741"/>
    </w:p>
    <w:p w:rsidR="009E394A" w:rsidRDefault="009E394A" w:rsidP="009E394A">
      <w:pPr>
        <w:pStyle w:val="KeepWithNext"/>
        <w:rPr>
          <w:rtl/>
          <w:lang w:eastAsia="he-IL"/>
        </w:rPr>
      </w:pPr>
    </w:p>
    <w:p w:rsidR="009E394A" w:rsidRDefault="009E394A" w:rsidP="009E394A">
      <w:pPr>
        <w:rPr>
          <w:rtl/>
          <w:lang w:eastAsia="he-IL"/>
        </w:rPr>
      </w:pPr>
      <w:r>
        <w:rPr>
          <w:rFonts w:hint="cs"/>
          <w:rtl/>
          <w:lang w:eastAsia="he-IL"/>
        </w:rPr>
        <w:t xml:space="preserve">בעיקר היה לי חשוב לעדכן לגבי הדיון שהתקיים בוועדת כלכלה לפני כמה </w:t>
      </w:r>
      <w:bookmarkStart w:id="742" w:name="_ETM_Q1_3402480"/>
      <w:bookmarkEnd w:id="742"/>
      <w:r>
        <w:rPr>
          <w:rFonts w:hint="cs"/>
          <w:rtl/>
          <w:lang w:eastAsia="he-IL"/>
        </w:rPr>
        <w:t>חודשים ושהחוק הזה של איסור, פרסום ושיווק הוא חוק שנמצא בעבודה.</w:t>
      </w:r>
    </w:p>
    <w:p w:rsidR="009E394A" w:rsidRDefault="009E394A" w:rsidP="009E394A">
      <w:pPr>
        <w:rPr>
          <w:rtl/>
          <w:lang w:eastAsia="he-IL"/>
        </w:rPr>
      </w:pPr>
    </w:p>
    <w:p w:rsidR="009E394A" w:rsidRDefault="009E394A" w:rsidP="009E394A">
      <w:pPr>
        <w:pStyle w:val="af6"/>
        <w:keepNext/>
        <w:rPr>
          <w:rtl/>
        </w:rPr>
      </w:pPr>
      <w:bookmarkStart w:id="743" w:name="ET_yor_6041_96"/>
      <w:r w:rsidRPr="009E394A">
        <w:rPr>
          <w:rStyle w:val="TagStyle"/>
          <w:rtl/>
        </w:rPr>
        <w:t xml:space="preserve"> &lt;&lt; יור &gt;&gt; </w:t>
      </w:r>
      <w:r>
        <w:rPr>
          <w:rtl/>
        </w:rPr>
        <w:t>היו"ר מיכל וונש:</w:t>
      </w:r>
      <w:r w:rsidRPr="009E394A">
        <w:rPr>
          <w:rStyle w:val="TagStyle"/>
          <w:rtl/>
        </w:rPr>
        <w:t xml:space="preserve"> &lt;&lt; יור &gt;&gt;</w:t>
      </w:r>
      <w:r>
        <w:rPr>
          <w:rtl/>
        </w:rPr>
        <w:t xml:space="preserve">   </w:t>
      </w:r>
      <w:bookmarkEnd w:id="743"/>
    </w:p>
    <w:p w:rsidR="009E394A" w:rsidRDefault="009E394A" w:rsidP="009E394A">
      <w:pPr>
        <w:pStyle w:val="KeepWithNext"/>
        <w:rPr>
          <w:rtl/>
          <w:lang w:eastAsia="he-IL"/>
        </w:rPr>
      </w:pPr>
    </w:p>
    <w:p w:rsidR="00A62D76" w:rsidRDefault="009E394A" w:rsidP="00A62D76">
      <w:pPr>
        <w:rPr>
          <w:rtl/>
          <w:lang w:eastAsia="he-IL"/>
        </w:rPr>
      </w:pPr>
      <w:bookmarkStart w:id="744" w:name="_ETM_Q1_3410910"/>
      <w:bookmarkEnd w:id="744"/>
      <w:r>
        <w:rPr>
          <w:rFonts w:hint="cs"/>
          <w:rtl/>
          <w:lang w:eastAsia="he-IL"/>
        </w:rPr>
        <w:t xml:space="preserve">אוקיי. אני ממתינה לעדכון בשבוע הקרוב </w:t>
      </w:r>
      <w:r w:rsidRPr="005933A2">
        <w:rPr>
          <w:rFonts w:hint="cs"/>
          <w:rtl/>
          <w:lang w:eastAsia="he-IL"/>
        </w:rPr>
        <w:t>ממך.</w:t>
      </w:r>
      <w:r w:rsidR="00A62D76" w:rsidRPr="005933A2">
        <w:rPr>
          <w:rFonts w:hint="cs"/>
          <w:rtl/>
          <w:lang w:eastAsia="he-IL"/>
        </w:rPr>
        <w:t xml:space="preserve"> איפה </w:t>
      </w:r>
      <w:bookmarkStart w:id="745" w:name="_ETM_Q1_3413352"/>
      <w:bookmarkEnd w:id="745"/>
      <w:r w:rsidR="00A62D76" w:rsidRPr="005933A2">
        <w:rPr>
          <w:rFonts w:hint="cs"/>
          <w:rtl/>
          <w:lang w:eastAsia="he-IL"/>
        </w:rPr>
        <w:t>זה עומד ועם מי אני צריכה לעשות מעקב אם זה לא במשרד המשפטים.</w:t>
      </w:r>
      <w:r w:rsidR="00A62D76">
        <w:rPr>
          <w:rFonts w:hint="cs"/>
          <w:rtl/>
          <w:lang w:eastAsia="he-IL"/>
        </w:rPr>
        <w:t xml:space="preserve"> </w:t>
      </w:r>
      <w:bookmarkStart w:id="746" w:name="_ETM_Q1_3422451"/>
      <w:bookmarkEnd w:id="746"/>
    </w:p>
    <w:p w:rsidR="00A62D76" w:rsidRDefault="00A62D76" w:rsidP="00A62D76">
      <w:pPr>
        <w:rPr>
          <w:rtl/>
          <w:lang w:eastAsia="he-IL"/>
        </w:rPr>
      </w:pPr>
      <w:bookmarkStart w:id="747" w:name="_ETM_Q1_3422498"/>
      <w:bookmarkEnd w:id="747"/>
    </w:p>
    <w:p w:rsidR="00A62D76" w:rsidRDefault="00A62D76" w:rsidP="00A62D76">
      <w:pPr>
        <w:pStyle w:val="af9"/>
        <w:keepNext/>
        <w:rPr>
          <w:rtl/>
          <w:lang w:eastAsia="he-IL"/>
        </w:rPr>
      </w:pPr>
      <w:bookmarkStart w:id="748" w:name="ET_guest_871108_97"/>
      <w:r w:rsidRPr="00A62D76">
        <w:rPr>
          <w:rStyle w:val="TagStyle"/>
          <w:rtl/>
        </w:rPr>
        <w:t xml:space="preserve"> &lt;&lt; אורח &gt;&gt; </w:t>
      </w:r>
      <w:r>
        <w:rPr>
          <w:rtl/>
          <w:lang w:eastAsia="he-IL"/>
        </w:rPr>
        <w:t>נילי פינקלשטיין:</w:t>
      </w:r>
      <w:r w:rsidRPr="00A62D76">
        <w:rPr>
          <w:rStyle w:val="TagStyle"/>
          <w:rtl/>
        </w:rPr>
        <w:t xml:space="preserve"> &lt;&lt; אורח &gt;&gt;</w:t>
      </w:r>
      <w:r>
        <w:rPr>
          <w:rtl/>
          <w:lang w:eastAsia="he-IL"/>
        </w:rPr>
        <w:t xml:space="preserve">   </w:t>
      </w:r>
      <w:bookmarkEnd w:id="748"/>
    </w:p>
    <w:p w:rsidR="00A62D76" w:rsidRDefault="00A62D76" w:rsidP="00A62D76">
      <w:pPr>
        <w:pStyle w:val="KeepWithNext"/>
        <w:rPr>
          <w:rtl/>
          <w:lang w:eastAsia="he-IL"/>
        </w:rPr>
      </w:pPr>
    </w:p>
    <w:p w:rsidR="00A62D76" w:rsidRDefault="00A62D76" w:rsidP="00A62D76">
      <w:pPr>
        <w:rPr>
          <w:rtl/>
          <w:lang w:eastAsia="he-IL"/>
        </w:rPr>
      </w:pPr>
      <w:r>
        <w:rPr>
          <w:rFonts w:hint="cs"/>
          <w:rtl/>
          <w:lang w:eastAsia="he-IL"/>
        </w:rPr>
        <w:t>בסדר גמור.</w:t>
      </w:r>
    </w:p>
    <w:p w:rsidR="00A62D76" w:rsidRDefault="00A62D76" w:rsidP="00A62D76">
      <w:pPr>
        <w:rPr>
          <w:rtl/>
          <w:lang w:eastAsia="he-IL"/>
        </w:rPr>
      </w:pPr>
      <w:bookmarkStart w:id="749" w:name="_ETM_Q1_3421964"/>
      <w:bookmarkStart w:id="750" w:name="_ETM_Q1_3422010"/>
      <w:bookmarkEnd w:id="749"/>
      <w:bookmarkEnd w:id="750"/>
    </w:p>
    <w:p w:rsidR="00A62D76" w:rsidRDefault="00A62D76" w:rsidP="00A62D76">
      <w:pPr>
        <w:pStyle w:val="af6"/>
        <w:keepNext/>
        <w:rPr>
          <w:rtl/>
        </w:rPr>
      </w:pPr>
      <w:bookmarkStart w:id="751" w:name="ET_yor_6041_98"/>
      <w:r w:rsidRPr="00A62D76">
        <w:rPr>
          <w:rStyle w:val="TagStyle"/>
          <w:rtl/>
        </w:rPr>
        <w:t xml:space="preserve"> &lt;&lt; יור &gt;&gt; </w:t>
      </w:r>
      <w:r>
        <w:rPr>
          <w:rtl/>
        </w:rPr>
        <w:t>היו"ר מיכל וונש:</w:t>
      </w:r>
      <w:r w:rsidRPr="00A62D76">
        <w:rPr>
          <w:rStyle w:val="TagStyle"/>
          <w:rtl/>
        </w:rPr>
        <w:t xml:space="preserve"> &lt;&lt; יור &gt;&gt;</w:t>
      </w:r>
      <w:r>
        <w:rPr>
          <w:rtl/>
        </w:rPr>
        <w:t xml:space="preserve">   </w:t>
      </w:r>
      <w:bookmarkEnd w:id="751"/>
    </w:p>
    <w:p w:rsidR="00A62D76" w:rsidRDefault="00A62D76" w:rsidP="00A62D76">
      <w:pPr>
        <w:pStyle w:val="KeepWithNext"/>
        <w:rPr>
          <w:rtl/>
        </w:rPr>
      </w:pPr>
    </w:p>
    <w:p w:rsidR="009E394A" w:rsidRDefault="00A62D76" w:rsidP="005933A2">
      <w:pPr>
        <w:rPr>
          <w:rtl/>
        </w:rPr>
      </w:pPr>
      <w:bookmarkStart w:id="752" w:name="_ETM_Q1_3422716"/>
      <w:bookmarkEnd w:id="752"/>
      <w:r>
        <w:rPr>
          <w:rFonts w:hint="cs"/>
          <w:rtl/>
        </w:rPr>
        <w:t>תודה</w:t>
      </w:r>
      <w:bookmarkStart w:id="753" w:name="_ETM_Q1_3424948"/>
      <w:bookmarkEnd w:id="753"/>
      <w:r>
        <w:rPr>
          <w:rFonts w:hint="cs"/>
          <w:rtl/>
        </w:rPr>
        <w:t xml:space="preserve"> רבה, אני שמחה שאת פה איתנו. האגודה למלחמה בסרטן </w:t>
      </w:r>
      <w:r>
        <w:rPr>
          <w:rFonts w:hint="eastAsia"/>
          <w:rtl/>
        </w:rPr>
        <w:t>–</w:t>
      </w:r>
      <w:r>
        <w:rPr>
          <w:rFonts w:hint="cs"/>
          <w:rtl/>
        </w:rPr>
        <w:t xml:space="preserve"> נמצאת איתנו </w:t>
      </w:r>
      <w:bookmarkStart w:id="754" w:name="_ETM_Q1_3411266"/>
      <w:bookmarkEnd w:id="754"/>
      <w:r w:rsidR="005933A2">
        <w:rPr>
          <w:rFonts w:hint="cs"/>
          <w:rtl/>
        </w:rPr>
        <w:t>דנה</w:t>
      </w:r>
      <w:r>
        <w:rPr>
          <w:rFonts w:hint="cs"/>
          <w:rtl/>
        </w:rPr>
        <w:t>.</w:t>
      </w:r>
      <w:bookmarkStart w:id="755" w:name="_ETM_Q1_3376134"/>
      <w:bookmarkEnd w:id="755"/>
    </w:p>
    <w:p w:rsidR="00A62D76" w:rsidRDefault="00A62D76" w:rsidP="00A62D76">
      <w:pPr>
        <w:rPr>
          <w:rtl/>
          <w:lang w:eastAsia="he-IL"/>
        </w:rPr>
      </w:pPr>
      <w:bookmarkStart w:id="756" w:name="_ETM_Q1_3436449"/>
      <w:bookmarkStart w:id="757" w:name="_ETM_Q1_3436497"/>
      <w:bookmarkEnd w:id="756"/>
      <w:bookmarkEnd w:id="757"/>
    </w:p>
    <w:p w:rsidR="00A62D76" w:rsidRDefault="00A62D76" w:rsidP="00A62D76">
      <w:pPr>
        <w:pStyle w:val="af9"/>
        <w:keepNext/>
        <w:rPr>
          <w:rtl/>
          <w:lang w:eastAsia="he-IL"/>
        </w:rPr>
      </w:pPr>
      <w:bookmarkStart w:id="758" w:name="ET_guest_860513_99"/>
      <w:r w:rsidRPr="00A62D76">
        <w:rPr>
          <w:rStyle w:val="TagStyle"/>
          <w:rtl/>
        </w:rPr>
        <w:t xml:space="preserve"> &lt;&lt; אורח &gt;&gt; </w:t>
      </w:r>
      <w:r>
        <w:rPr>
          <w:rtl/>
          <w:lang w:eastAsia="he-IL"/>
        </w:rPr>
        <w:t>דנה פרוסט:</w:t>
      </w:r>
      <w:r w:rsidRPr="00A62D76">
        <w:rPr>
          <w:rStyle w:val="TagStyle"/>
          <w:rtl/>
        </w:rPr>
        <w:t xml:space="preserve"> &lt;&lt; אורח &gt;&gt;</w:t>
      </w:r>
      <w:r>
        <w:rPr>
          <w:rtl/>
          <w:lang w:eastAsia="he-IL"/>
        </w:rPr>
        <w:t xml:space="preserve">   </w:t>
      </w:r>
      <w:bookmarkEnd w:id="758"/>
    </w:p>
    <w:p w:rsidR="00A62D76" w:rsidRDefault="00A62D76" w:rsidP="00A62D76">
      <w:pPr>
        <w:pStyle w:val="KeepWithNext"/>
        <w:rPr>
          <w:rtl/>
          <w:lang w:eastAsia="he-IL"/>
        </w:rPr>
      </w:pPr>
    </w:p>
    <w:p w:rsidR="00A62D76" w:rsidRDefault="00A62D76" w:rsidP="00A62D76">
      <w:pPr>
        <w:rPr>
          <w:rtl/>
          <w:lang w:eastAsia="he-IL"/>
        </w:rPr>
      </w:pPr>
      <w:bookmarkStart w:id="759" w:name="_ETM_Q1_3434684"/>
      <w:bookmarkEnd w:id="759"/>
      <w:r>
        <w:rPr>
          <w:rFonts w:hint="cs"/>
          <w:rtl/>
          <w:lang w:eastAsia="he-IL"/>
        </w:rPr>
        <w:t>שלום.</w:t>
      </w:r>
    </w:p>
    <w:p w:rsidR="00A62D76" w:rsidRDefault="00A62D76" w:rsidP="00A62D76">
      <w:pPr>
        <w:rPr>
          <w:rtl/>
          <w:lang w:eastAsia="he-IL"/>
        </w:rPr>
      </w:pPr>
    </w:p>
    <w:p w:rsidR="00A62D76" w:rsidRDefault="00A62D76" w:rsidP="00A62D76">
      <w:pPr>
        <w:pStyle w:val="af6"/>
        <w:keepNext/>
        <w:rPr>
          <w:rtl/>
        </w:rPr>
      </w:pPr>
      <w:bookmarkStart w:id="760" w:name="ET_yor_6041_100"/>
      <w:r w:rsidRPr="00A62D76">
        <w:rPr>
          <w:rStyle w:val="TagStyle"/>
          <w:rtl/>
        </w:rPr>
        <w:t xml:space="preserve"> &lt;&lt; יור &gt;&gt; </w:t>
      </w:r>
      <w:r>
        <w:rPr>
          <w:rtl/>
        </w:rPr>
        <w:t>היו"ר מיכל וונש:</w:t>
      </w:r>
      <w:r w:rsidRPr="00A62D76">
        <w:rPr>
          <w:rStyle w:val="TagStyle"/>
          <w:rtl/>
        </w:rPr>
        <w:t xml:space="preserve"> &lt;&lt; יור &gt;&gt;</w:t>
      </w:r>
      <w:r>
        <w:rPr>
          <w:rtl/>
        </w:rPr>
        <w:t xml:space="preserve">   </w:t>
      </w:r>
      <w:bookmarkEnd w:id="760"/>
    </w:p>
    <w:p w:rsidR="00A62D76" w:rsidRDefault="00A62D76" w:rsidP="00A62D76">
      <w:pPr>
        <w:pStyle w:val="KeepWithNext"/>
        <w:rPr>
          <w:rtl/>
          <w:lang w:eastAsia="he-IL"/>
        </w:rPr>
      </w:pPr>
    </w:p>
    <w:p w:rsidR="00A62D76" w:rsidRDefault="00A62D76" w:rsidP="00A62D76">
      <w:pPr>
        <w:rPr>
          <w:rtl/>
          <w:lang w:eastAsia="he-IL"/>
        </w:rPr>
      </w:pPr>
      <w:r>
        <w:rPr>
          <w:rFonts w:hint="cs"/>
          <w:rtl/>
          <w:lang w:eastAsia="he-IL"/>
        </w:rPr>
        <w:t>בוקר טוב, דנה.</w:t>
      </w:r>
      <w:bookmarkStart w:id="761" w:name="_ETM_Q1_3437979"/>
      <w:bookmarkEnd w:id="761"/>
    </w:p>
    <w:p w:rsidR="00A62D76" w:rsidRDefault="00A62D76" w:rsidP="00A62D76">
      <w:pPr>
        <w:rPr>
          <w:rtl/>
          <w:lang w:eastAsia="he-IL"/>
        </w:rPr>
      </w:pPr>
      <w:bookmarkStart w:id="762" w:name="_ETM_Q1_3438021"/>
      <w:bookmarkEnd w:id="762"/>
    </w:p>
    <w:p w:rsidR="00A62D76" w:rsidRDefault="00A62D76" w:rsidP="00A62D76">
      <w:pPr>
        <w:pStyle w:val="af9"/>
        <w:keepNext/>
        <w:rPr>
          <w:rtl/>
          <w:lang w:eastAsia="he-IL"/>
        </w:rPr>
      </w:pPr>
      <w:bookmarkStart w:id="763" w:name="ET_guest_860513_101"/>
      <w:r w:rsidRPr="00A62D76">
        <w:rPr>
          <w:rStyle w:val="TagStyle"/>
          <w:rtl/>
        </w:rPr>
        <w:t xml:space="preserve"> &lt;&lt; אורח &gt;&gt; </w:t>
      </w:r>
      <w:r>
        <w:rPr>
          <w:rtl/>
          <w:lang w:eastAsia="he-IL"/>
        </w:rPr>
        <w:t>דנה פרוסט:</w:t>
      </w:r>
      <w:r w:rsidRPr="00A62D76">
        <w:rPr>
          <w:rStyle w:val="TagStyle"/>
          <w:rtl/>
        </w:rPr>
        <w:t xml:space="preserve"> &lt;&lt; אורח &gt;&gt;</w:t>
      </w:r>
      <w:r>
        <w:rPr>
          <w:rtl/>
          <w:lang w:eastAsia="he-IL"/>
        </w:rPr>
        <w:t xml:space="preserve">   </w:t>
      </w:r>
      <w:bookmarkEnd w:id="763"/>
    </w:p>
    <w:p w:rsidR="00A62D76" w:rsidRDefault="00A62D76" w:rsidP="00A62D76">
      <w:pPr>
        <w:pStyle w:val="KeepWithNext"/>
        <w:rPr>
          <w:rtl/>
          <w:lang w:eastAsia="he-IL"/>
        </w:rPr>
      </w:pPr>
    </w:p>
    <w:p w:rsidR="00A62D76" w:rsidRDefault="00A62D76" w:rsidP="00EA4338">
      <w:pPr>
        <w:rPr>
          <w:rtl/>
          <w:lang w:eastAsia="he-IL"/>
        </w:rPr>
      </w:pPr>
      <w:r>
        <w:rPr>
          <w:rFonts w:hint="cs"/>
          <w:rtl/>
          <w:lang w:eastAsia="he-IL"/>
        </w:rPr>
        <w:t xml:space="preserve">בוקר טוב, תודה רבה על הדיון החשוב ועל ההזדמנות לדבר. נאמרו הרבה דברים חשובים והזמן קצר. אני רוצה להתייחס לשלוש נקודות שהועלו: בנוגע לדוחות </w:t>
      </w:r>
      <w:bookmarkStart w:id="764" w:name="_ETM_Q1_3444434"/>
      <w:bookmarkEnd w:id="764"/>
      <w:r>
        <w:rPr>
          <w:rFonts w:hint="cs"/>
          <w:rtl/>
          <w:lang w:eastAsia="he-IL"/>
        </w:rPr>
        <w:t xml:space="preserve">שהתייחסו </w:t>
      </w:r>
      <w:r>
        <w:rPr>
          <w:rFonts w:hint="eastAsia"/>
          <w:rtl/>
          <w:lang w:eastAsia="he-IL"/>
        </w:rPr>
        <w:t>–</w:t>
      </w:r>
      <w:r>
        <w:rPr>
          <w:rFonts w:hint="cs"/>
          <w:rtl/>
          <w:lang w:eastAsia="he-IL"/>
        </w:rPr>
        <w:t xml:space="preserve"> אני לא בטוחה שהסיבה שלא ניתנו דוחות </w:t>
      </w:r>
      <w:r w:rsidR="00E775F2">
        <w:rPr>
          <w:rFonts w:hint="cs"/>
          <w:rtl/>
          <w:lang w:eastAsia="he-IL"/>
        </w:rPr>
        <w:t xml:space="preserve">בגלל </w:t>
      </w:r>
      <w:r>
        <w:rPr>
          <w:rFonts w:hint="cs"/>
          <w:rtl/>
          <w:lang w:eastAsia="he-IL"/>
        </w:rPr>
        <w:t xml:space="preserve">שאנשים לא נכנסים עם סיגריות אלקטרוניות </w:t>
      </w:r>
      <w:r w:rsidR="00D96607">
        <w:rPr>
          <w:rFonts w:hint="cs"/>
          <w:rtl/>
          <w:lang w:eastAsia="he-IL"/>
        </w:rPr>
        <w:t>למקומות בילוי. השאלה שבאמת צריכה להיות היא למה לא ניתנו דוחות על סיגריות אלקטרוניות - - -</w:t>
      </w:r>
    </w:p>
    <w:p w:rsidR="00D96607" w:rsidRDefault="00D96607" w:rsidP="00D96607">
      <w:pPr>
        <w:rPr>
          <w:rtl/>
          <w:lang w:eastAsia="he-IL"/>
        </w:rPr>
      </w:pPr>
    </w:p>
    <w:p w:rsidR="00D96607" w:rsidRDefault="00D96607" w:rsidP="00D96607">
      <w:pPr>
        <w:pStyle w:val="af6"/>
        <w:keepNext/>
        <w:rPr>
          <w:rtl/>
        </w:rPr>
      </w:pPr>
      <w:bookmarkStart w:id="765" w:name="ET_yor_6041_102"/>
      <w:r w:rsidRPr="00D96607">
        <w:rPr>
          <w:rStyle w:val="TagStyle"/>
          <w:rtl/>
        </w:rPr>
        <w:t xml:space="preserve"> &lt;&lt; יור &gt;&gt; </w:t>
      </w:r>
      <w:r>
        <w:rPr>
          <w:rtl/>
        </w:rPr>
        <w:t>היו"ר מיכל וונש:</w:t>
      </w:r>
      <w:r w:rsidRPr="00D96607">
        <w:rPr>
          <w:rStyle w:val="TagStyle"/>
          <w:rtl/>
        </w:rPr>
        <w:t xml:space="preserve"> &lt;&lt; יור &gt;&gt;</w:t>
      </w:r>
      <w:r>
        <w:rPr>
          <w:rtl/>
        </w:rPr>
        <w:t xml:space="preserve">   </w:t>
      </w:r>
      <w:bookmarkEnd w:id="765"/>
    </w:p>
    <w:p w:rsidR="00D96607" w:rsidRDefault="00D96607" w:rsidP="00D96607">
      <w:pPr>
        <w:pStyle w:val="KeepWithNext"/>
        <w:rPr>
          <w:rtl/>
          <w:lang w:eastAsia="he-IL"/>
        </w:rPr>
      </w:pPr>
    </w:p>
    <w:p w:rsidR="00D96607" w:rsidRDefault="00D96607" w:rsidP="00D96607">
      <w:pPr>
        <w:rPr>
          <w:rtl/>
          <w:lang w:eastAsia="he-IL"/>
        </w:rPr>
      </w:pPr>
      <w:r>
        <w:rPr>
          <w:rFonts w:hint="cs"/>
          <w:rtl/>
          <w:lang w:eastAsia="he-IL"/>
        </w:rPr>
        <w:t>זה מה שניסיתי לברר.</w:t>
      </w:r>
      <w:bookmarkStart w:id="766" w:name="_ETM_Q1_3464085"/>
      <w:bookmarkEnd w:id="766"/>
    </w:p>
    <w:p w:rsidR="00D96607" w:rsidRDefault="00D96607" w:rsidP="00D96607">
      <w:pPr>
        <w:rPr>
          <w:rtl/>
          <w:lang w:eastAsia="he-IL"/>
        </w:rPr>
      </w:pPr>
      <w:bookmarkStart w:id="767" w:name="_ETM_Q1_3464126"/>
      <w:bookmarkEnd w:id="767"/>
    </w:p>
    <w:p w:rsidR="00D96607" w:rsidRDefault="00D96607" w:rsidP="00D96607">
      <w:pPr>
        <w:pStyle w:val="af9"/>
        <w:keepNext/>
        <w:rPr>
          <w:rtl/>
          <w:lang w:eastAsia="he-IL"/>
        </w:rPr>
      </w:pPr>
      <w:bookmarkStart w:id="768" w:name="ET_guest_860513_103"/>
      <w:r w:rsidRPr="00D96607">
        <w:rPr>
          <w:rStyle w:val="TagStyle"/>
          <w:rtl/>
        </w:rPr>
        <w:t xml:space="preserve"> &lt;&lt; אורח &gt;&gt; </w:t>
      </w:r>
      <w:r>
        <w:rPr>
          <w:rtl/>
          <w:lang w:eastAsia="he-IL"/>
        </w:rPr>
        <w:t>דנה פרוסט:</w:t>
      </w:r>
      <w:r w:rsidRPr="00D96607">
        <w:rPr>
          <w:rStyle w:val="TagStyle"/>
          <w:rtl/>
        </w:rPr>
        <w:t xml:space="preserve"> &lt;&lt; אורח &gt;&gt;</w:t>
      </w:r>
      <w:r>
        <w:rPr>
          <w:rtl/>
          <w:lang w:eastAsia="he-IL"/>
        </w:rPr>
        <w:t xml:space="preserve">   </w:t>
      </w:r>
      <w:bookmarkEnd w:id="768"/>
    </w:p>
    <w:p w:rsidR="00D96607" w:rsidRDefault="00D96607" w:rsidP="00D96607">
      <w:pPr>
        <w:pStyle w:val="af9"/>
        <w:keepNext/>
        <w:rPr>
          <w:rtl/>
          <w:lang w:eastAsia="he-IL"/>
        </w:rPr>
      </w:pPr>
    </w:p>
    <w:p w:rsidR="00D96607" w:rsidRDefault="00D96607" w:rsidP="00D96607">
      <w:pPr>
        <w:pStyle w:val="af9"/>
        <w:keepNext/>
        <w:rPr>
          <w:u w:val="none"/>
          <w:rtl/>
          <w:lang w:eastAsia="he-IL"/>
        </w:rPr>
      </w:pPr>
      <w:r w:rsidRPr="00D96607">
        <w:rPr>
          <w:rFonts w:hint="cs"/>
          <w:u w:val="none"/>
          <w:rtl/>
          <w:lang w:eastAsia="he-IL"/>
        </w:rPr>
        <w:tab/>
        <w:t xml:space="preserve">אולי בגלל </w:t>
      </w:r>
      <w:bookmarkStart w:id="769" w:name="_ETM_Q1_3463971"/>
      <w:bookmarkEnd w:id="769"/>
      <w:r w:rsidRPr="00D96607">
        <w:rPr>
          <w:rFonts w:hint="cs"/>
          <w:u w:val="none"/>
          <w:rtl/>
          <w:lang w:eastAsia="he-IL"/>
        </w:rPr>
        <w:t>שיותר קל להחביא אותם</w:t>
      </w:r>
      <w:r>
        <w:rPr>
          <w:rFonts w:hint="cs"/>
          <w:u w:val="none"/>
          <w:rtl/>
          <w:lang w:eastAsia="he-IL"/>
        </w:rPr>
        <w:t>, כי הריח לא קיים או כי פשוט לא</w:t>
      </w:r>
      <w:bookmarkStart w:id="770" w:name="_ETM_Q1_3466588"/>
      <w:bookmarkEnd w:id="770"/>
      <w:r>
        <w:rPr>
          <w:rFonts w:hint="cs"/>
          <w:u w:val="none"/>
          <w:rtl/>
          <w:lang w:eastAsia="he-IL"/>
        </w:rPr>
        <w:t xml:space="preserve"> ניתנים דוחות </w:t>
      </w:r>
      <w:r>
        <w:rPr>
          <w:rFonts w:hint="eastAsia"/>
          <w:u w:val="none"/>
          <w:rtl/>
          <w:lang w:eastAsia="he-IL"/>
        </w:rPr>
        <w:t>–</w:t>
      </w:r>
      <w:r>
        <w:rPr>
          <w:rFonts w:hint="cs"/>
          <w:u w:val="none"/>
          <w:rtl/>
          <w:lang w:eastAsia="he-IL"/>
        </w:rPr>
        <w:t xml:space="preserve"> זו גם סיבה.</w:t>
      </w:r>
      <w:bookmarkStart w:id="771" w:name="_ETM_Q1_3464814"/>
      <w:bookmarkEnd w:id="771"/>
    </w:p>
    <w:p w:rsidR="00D96607" w:rsidRDefault="00D96607" w:rsidP="00D96607">
      <w:pPr>
        <w:rPr>
          <w:rtl/>
          <w:lang w:eastAsia="he-IL"/>
        </w:rPr>
      </w:pPr>
      <w:bookmarkStart w:id="772" w:name="_ETM_Q1_3464863"/>
      <w:bookmarkEnd w:id="772"/>
    </w:p>
    <w:p w:rsidR="00D96607" w:rsidRDefault="00D96607" w:rsidP="00D96607">
      <w:pPr>
        <w:pStyle w:val="af6"/>
        <w:keepNext/>
        <w:rPr>
          <w:rtl/>
        </w:rPr>
      </w:pPr>
      <w:bookmarkStart w:id="773" w:name="ET_yor_6041_104"/>
      <w:r w:rsidRPr="00D96607">
        <w:rPr>
          <w:rStyle w:val="TagStyle"/>
          <w:rtl/>
        </w:rPr>
        <w:t xml:space="preserve"> &lt;&lt; יור &gt;&gt; </w:t>
      </w:r>
      <w:r>
        <w:rPr>
          <w:rtl/>
        </w:rPr>
        <w:t>היו"ר מיכל וונש:</w:t>
      </w:r>
      <w:r w:rsidRPr="00D96607">
        <w:rPr>
          <w:rStyle w:val="TagStyle"/>
          <w:rtl/>
        </w:rPr>
        <w:t xml:space="preserve"> &lt;&lt; יור &gt;&gt;</w:t>
      </w:r>
      <w:r>
        <w:rPr>
          <w:rtl/>
        </w:rPr>
        <w:t xml:space="preserve">   </w:t>
      </w:r>
      <w:bookmarkEnd w:id="773"/>
    </w:p>
    <w:p w:rsidR="00D96607" w:rsidRDefault="00D96607" w:rsidP="00D96607">
      <w:pPr>
        <w:pStyle w:val="KeepWithNext"/>
        <w:rPr>
          <w:rtl/>
          <w:lang w:eastAsia="he-IL"/>
        </w:rPr>
      </w:pPr>
    </w:p>
    <w:p w:rsidR="00D96607" w:rsidRDefault="00D96607" w:rsidP="00D96607">
      <w:pPr>
        <w:rPr>
          <w:rtl/>
          <w:lang w:eastAsia="he-IL"/>
        </w:rPr>
      </w:pPr>
      <w:bookmarkStart w:id="774" w:name="_ETM_Q1_3466169"/>
      <w:bookmarkEnd w:id="774"/>
      <w:r>
        <w:rPr>
          <w:rFonts w:hint="cs"/>
          <w:rtl/>
          <w:lang w:eastAsia="he-IL"/>
        </w:rPr>
        <w:t>אבל עדיין יש פער</w:t>
      </w:r>
      <w:bookmarkStart w:id="775" w:name="_ETM_Q1_3464659"/>
      <w:bookmarkEnd w:id="775"/>
      <w:r w:rsidR="00EA4338">
        <w:rPr>
          <w:rFonts w:hint="cs"/>
          <w:rtl/>
          <w:lang w:eastAsia="he-IL"/>
        </w:rPr>
        <w:t xml:space="preserve">: 3,000 דוחות ניתנו על עישון סיגריות ואפס על סיגריות אלקטרוניות. </w:t>
      </w:r>
    </w:p>
    <w:p w:rsidR="00EA4338" w:rsidRDefault="00EA4338" w:rsidP="00D96607">
      <w:pPr>
        <w:rPr>
          <w:rtl/>
          <w:lang w:eastAsia="he-IL"/>
        </w:rPr>
      </w:pPr>
      <w:bookmarkStart w:id="776" w:name="_ETM_Q1_3476800"/>
      <w:bookmarkStart w:id="777" w:name="_ETM_Q1_3476848"/>
      <w:bookmarkEnd w:id="776"/>
      <w:bookmarkEnd w:id="777"/>
    </w:p>
    <w:p w:rsidR="00EA4338" w:rsidRDefault="00EA4338" w:rsidP="00EA4338">
      <w:pPr>
        <w:pStyle w:val="af9"/>
        <w:keepNext/>
        <w:rPr>
          <w:rtl/>
          <w:lang w:eastAsia="he-IL"/>
        </w:rPr>
      </w:pPr>
      <w:bookmarkStart w:id="778" w:name="ET_guest_860513_105"/>
      <w:r w:rsidRPr="00EA4338">
        <w:rPr>
          <w:rStyle w:val="TagStyle"/>
          <w:rtl/>
        </w:rPr>
        <w:t xml:space="preserve"> &lt;&lt; אורח &gt;&gt; </w:t>
      </w:r>
      <w:r>
        <w:rPr>
          <w:rtl/>
          <w:lang w:eastAsia="he-IL"/>
        </w:rPr>
        <w:t>דנה פרוסט:</w:t>
      </w:r>
      <w:r w:rsidRPr="00EA4338">
        <w:rPr>
          <w:rStyle w:val="TagStyle"/>
          <w:rtl/>
        </w:rPr>
        <w:t xml:space="preserve"> &lt;&lt; אורח &gt;&gt;</w:t>
      </w:r>
      <w:r>
        <w:rPr>
          <w:rtl/>
          <w:lang w:eastAsia="he-IL"/>
        </w:rPr>
        <w:t xml:space="preserve">   </w:t>
      </w:r>
      <w:bookmarkEnd w:id="778"/>
    </w:p>
    <w:p w:rsidR="00EA4338" w:rsidRDefault="00EA4338" w:rsidP="00EA4338">
      <w:pPr>
        <w:pStyle w:val="KeepWithNext"/>
        <w:rPr>
          <w:rtl/>
          <w:lang w:eastAsia="he-IL"/>
        </w:rPr>
      </w:pPr>
    </w:p>
    <w:p w:rsidR="00EA4338" w:rsidRDefault="00EA4338" w:rsidP="00E775F2">
      <w:pPr>
        <w:rPr>
          <w:rtl/>
          <w:lang w:eastAsia="he-IL"/>
        </w:rPr>
      </w:pPr>
      <w:r>
        <w:rPr>
          <w:rFonts w:hint="cs"/>
          <w:rtl/>
          <w:lang w:eastAsia="he-IL"/>
        </w:rPr>
        <w:t xml:space="preserve">זה סימן שאלה </w:t>
      </w:r>
      <w:bookmarkStart w:id="779" w:name="_ETM_Q1_3476787"/>
      <w:bookmarkEnd w:id="779"/>
      <w:r>
        <w:rPr>
          <w:rFonts w:hint="cs"/>
          <w:rtl/>
          <w:lang w:eastAsia="he-IL"/>
        </w:rPr>
        <w:t xml:space="preserve">מאוד גדול. עוד נושא </w:t>
      </w:r>
      <w:r w:rsidR="00E775F2">
        <w:rPr>
          <w:rFonts w:hint="cs"/>
          <w:rtl/>
          <w:lang w:eastAsia="he-IL"/>
        </w:rPr>
        <w:t>שהייתי</w:t>
      </w:r>
      <w:r>
        <w:rPr>
          <w:rFonts w:hint="cs"/>
          <w:rtl/>
          <w:lang w:eastAsia="he-IL"/>
        </w:rPr>
        <w:t xml:space="preserve"> רוצה להזכיר: אנחנו </w:t>
      </w:r>
      <w:bookmarkStart w:id="780" w:name="_ETM_Q1_3478938"/>
      <w:bookmarkEnd w:id="780"/>
      <w:r>
        <w:rPr>
          <w:rFonts w:hint="cs"/>
          <w:rtl/>
          <w:lang w:eastAsia="he-IL"/>
        </w:rPr>
        <w:t>כל הזמן דנים בסיגריות אלקטרוניות, אבל כשמדברים על סיגריות אלקטרוניות בקרב בני נוער, הם לא תמיד מכנים אותם סיגריות אלקטרוניות.</w:t>
      </w:r>
      <w:bookmarkStart w:id="781" w:name="_ETM_Q1_3482028"/>
      <w:bookmarkEnd w:id="781"/>
      <w:r>
        <w:rPr>
          <w:rFonts w:hint="cs"/>
          <w:rtl/>
          <w:lang w:eastAsia="he-IL"/>
        </w:rPr>
        <w:t xml:space="preserve"> יש שמות שונים. אני יודעת שהרבה בני נוער קוראים לסיגריות אלקטרוניות בכלל וויפ. כשמדברים איתם על סיגריות אלקטרוניות, זה כמו לדבר על איזה מילת שבת שהם בכלל לא יודעים במה מדובר. גם את זה צריך לקחת בחשבון, שהטרמינולוגיה </w:t>
      </w:r>
      <w:bookmarkStart w:id="782" w:name="_ETM_Q1_3494605"/>
      <w:bookmarkEnd w:id="782"/>
      <w:r>
        <w:rPr>
          <w:rFonts w:hint="cs"/>
          <w:rtl/>
          <w:lang w:eastAsia="he-IL"/>
        </w:rPr>
        <w:t>שונה מאוד ומשתנה.</w:t>
      </w:r>
      <w:bookmarkStart w:id="783" w:name="_ETM_Q1_3496821"/>
      <w:bookmarkEnd w:id="783"/>
    </w:p>
    <w:p w:rsidR="00EA4338" w:rsidRDefault="00EA4338" w:rsidP="00EA4338">
      <w:pPr>
        <w:rPr>
          <w:rtl/>
          <w:lang w:eastAsia="he-IL"/>
        </w:rPr>
      </w:pPr>
      <w:bookmarkStart w:id="784" w:name="_ETM_Q1_3496870"/>
      <w:bookmarkEnd w:id="784"/>
    </w:p>
    <w:p w:rsidR="00EA4338" w:rsidRDefault="00EA4338" w:rsidP="00EA4338">
      <w:pPr>
        <w:pStyle w:val="af6"/>
        <w:keepNext/>
        <w:rPr>
          <w:rtl/>
        </w:rPr>
      </w:pPr>
      <w:bookmarkStart w:id="785" w:name="ET_yor_6041_106"/>
      <w:r w:rsidRPr="00EA4338">
        <w:rPr>
          <w:rStyle w:val="TagStyle"/>
          <w:rtl/>
        </w:rPr>
        <w:t xml:space="preserve"> &lt;&lt; יור &gt;&gt; </w:t>
      </w:r>
      <w:r>
        <w:rPr>
          <w:rtl/>
        </w:rPr>
        <w:t>היו"ר מיכל וונש:</w:t>
      </w:r>
      <w:r w:rsidRPr="00EA4338">
        <w:rPr>
          <w:rStyle w:val="TagStyle"/>
          <w:rtl/>
        </w:rPr>
        <w:t xml:space="preserve"> &lt;&lt; יור &gt;&gt;</w:t>
      </w:r>
      <w:r>
        <w:rPr>
          <w:rtl/>
        </w:rPr>
        <w:t xml:space="preserve">   </w:t>
      </w:r>
      <w:bookmarkEnd w:id="785"/>
    </w:p>
    <w:p w:rsidR="00EA4338" w:rsidRDefault="00EA4338" w:rsidP="00EA4338">
      <w:pPr>
        <w:pStyle w:val="KeepWithNext"/>
        <w:rPr>
          <w:rtl/>
          <w:lang w:eastAsia="he-IL"/>
        </w:rPr>
      </w:pPr>
    </w:p>
    <w:p w:rsidR="00EA4338" w:rsidRDefault="00EA4338" w:rsidP="00EA4338">
      <w:pPr>
        <w:rPr>
          <w:rtl/>
          <w:lang w:eastAsia="he-IL"/>
        </w:rPr>
      </w:pPr>
      <w:bookmarkStart w:id="786" w:name="_ETM_Q1_3498049"/>
      <w:bookmarkEnd w:id="786"/>
      <w:r>
        <w:rPr>
          <w:rFonts w:hint="cs"/>
          <w:rtl/>
          <w:lang w:eastAsia="he-IL"/>
        </w:rPr>
        <w:t>חשוב מאוד.</w:t>
      </w:r>
      <w:bookmarkStart w:id="787" w:name="_ETM_Q1_3502645"/>
      <w:bookmarkEnd w:id="787"/>
      <w:r>
        <w:rPr>
          <w:rFonts w:hint="cs"/>
          <w:rtl/>
          <w:lang w:eastAsia="he-IL"/>
        </w:rPr>
        <w:t xml:space="preserve"> אני מקווה שאת בצוות הבין-משרדי שעוסק </w:t>
      </w:r>
      <w:bookmarkStart w:id="788" w:name="_ETM_Q1_3504069"/>
      <w:bookmarkEnd w:id="788"/>
      <w:r>
        <w:rPr>
          <w:rFonts w:hint="cs"/>
          <w:rtl/>
          <w:lang w:eastAsia="he-IL"/>
        </w:rPr>
        <w:t>בשאלה איך מנגישים את הנושא הזה.</w:t>
      </w:r>
    </w:p>
    <w:p w:rsidR="00EA4338" w:rsidRDefault="00EA4338" w:rsidP="00EA4338">
      <w:pPr>
        <w:rPr>
          <w:rtl/>
          <w:lang w:eastAsia="he-IL"/>
        </w:rPr>
      </w:pPr>
      <w:bookmarkStart w:id="789" w:name="_ETM_Q1_3502686"/>
      <w:bookmarkEnd w:id="789"/>
    </w:p>
    <w:p w:rsidR="00EA4338" w:rsidRDefault="00EA4338" w:rsidP="00EA4338">
      <w:pPr>
        <w:pStyle w:val="af9"/>
        <w:keepNext/>
        <w:rPr>
          <w:rtl/>
          <w:lang w:eastAsia="he-IL"/>
        </w:rPr>
      </w:pPr>
      <w:bookmarkStart w:id="790" w:name="ET_guest_860513_107"/>
      <w:r w:rsidRPr="00EA4338">
        <w:rPr>
          <w:rStyle w:val="TagStyle"/>
          <w:rtl/>
        </w:rPr>
        <w:t xml:space="preserve"> &lt;&lt; אורח &gt;&gt; </w:t>
      </w:r>
      <w:r>
        <w:rPr>
          <w:rtl/>
          <w:lang w:eastAsia="he-IL"/>
        </w:rPr>
        <w:t>דנה פרוסט:</w:t>
      </w:r>
      <w:r w:rsidRPr="00EA4338">
        <w:rPr>
          <w:rStyle w:val="TagStyle"/>
          <w:rtl/>
        </w:rPr>
        <w:t xml:space="preserve"> &lt;&lt; אורח &gt;&gt;</w:t>
      </w:r>
      <w:r>
        <w:rPr>
          <w:rtl/>
          <w:lang w:eastAsia="he-IL"/>
        </w:rPr>
        <w:t xml:space="preserve">   </w:t>
      </w:r>
      <w:bookmarkEnd w:id="790"/>
    </w:p>
    <w:p w:rsidR="00EA4338" w:rsidRDefault="00EA4338" w:rsidP="00EA4338">
      <w:pPr>
        <w:pStyle w:val="KeepWithNext"/>
        <w:rPr>
          <w:rtl/>
          <w:lang w:eastAsia="he-IL"/>
        </w:rPr>
      </w:pPr>
    </w:p>
    <w:p w:rsidR="00EA4338" w:rsidRDefault="00EA4338" w:rsidP="00EA4338">
      <w:pPr>
        <w:rPr>
          <w:rtl/>
          <w:lang w:eastAsia="he-IL"/>
        </w:rPr>
      </w:pPr>
      <w:r>
        <w:rPr>
          <w:rFonts w:hint="cs"/>
          <w:rtl/>
          <w:lang w:eastAsia="he-IL"/>
        </w:rPr>
        <w:t xml:space="preserve">אשמח מאוד, אשוחח עם קרן בהמשך. </w:t>
      </w:r>
    </w:p>
    <w:p w:rsidR="00EA4338" w:rsidRDefault="00EA4338" w:rsidP="00EA4338">
      <w:pPr>
        <w:rPr>
          <w:rtl/>
          <w:lang w:eastAsia="he-IL"/>
        </w:rPr>
      </w:pPr>
      <w:bookmarkStart w:id="791" w:name="_ETM_Q1_3507466"/>
      <w:bookmarkStart w:id="792" w:name="_ETM_Q1_3507514"/>
      <w:bookmarkEnd w:id="791"/>
      <w:bookmarkEnd w:id="792"/>
    </w:p>
    <w:p w:rsidR="00EA4338" w:rsidRDefault="00EA4338" w:rsidP="00EA4338">
      <w:pPr>
        <w:pStyle w:val="af6"/>
        <w:keepNext/>
        <w:rPr>
          <w:rtl/>
        </w:rPr>
      </w:pPr>
      <w:bookmarkStart w:id="793" w:name="ET_yor_6041_108"/>
      <w:r w:rsidRPr="00EA4338">
        <w:rPr>
          <w:rStyle w:val="TagStyle"/>
          <w:rtl/>
        </w:rPr>
        <w:t xml:space="preserve"> &lt;&lt; יור &gt;&gt; </w:t>
      </w:r>
      <w:r>
        <w:rPr>
          <w:rtl/>
        </w:rPr>
        <w:t>היו"ר מיכל וונש:</w:t>
      </w:r>
      <w:r w:rsidRPr="00EA4338">
        <w:rPr>
          <w:rStyle w:val="TagStyle"/>
          <w:rtl/>
        </w:rPr>
        <w:t xml:space="preserve"> &lt;&lt; יור &gt;&gt;</w:t>
      </w:r>
      <w:r>
        <w:rPr>
          <w:rtl/>
        </w:rPr>
        <w:t xml:space="preserve">   </w:t>
      </w:r>
      <w:bookmarkEnd w:id="793"/>
    </w:p>
    <w:p w:rsidR="00EA4338" w:rsidRDefault="00EA4338" w:rsidP="00EA4338">
      <w:pPr>
        <w:pStyle w:val="KeepWithNext"/>
        <w:rPr>
          <w:rtl/>
          <w:lang w:eastAsia="he-IL"/>
        </w:rPr>
      </w:pPr>
    </w:p>
    <w:p w:rsidR="00EA4338" w:rsidRDefault="00EA4338" w:rsidP="00EA4338">
      <w:pPr>
        <w:rPr>
          <w:rtl/>
          <w:lang w:eastAsia="he-IL"/>
        </w:rPr>
      </w:pPr>
      <w:bookmarkStart w:id="794" w:name="_ETM_Q1_3509943"/>
      <w:bookmarkEnd w:id="794"/>
      <w:r>
        <w:rPr>
          <w:rFonts w:hint="cs"/>
          <w:rtl/>
          <w:lang w:eastAsia="he-IL"/>
        </w:rPr>
        <w:t>אני גם אשמח. ואשמח שתעדכני אותי שאת שם.</w:t>
      </w:r>
      <w:bookmarkStart w:id="795" w:name="_ETM_Q1_3509088"/>
      <w:bookmarkEnd w:id="795"/>
    </w:p>
    <w:p w:rsidR="00EA4338" w:rsidRDefault="00EA4338" w:rsidP="00EA4338">
      <w:pPr>
        <w:rPr>
          <w:rtl/>
          <w:lang w:eastAsia="he-IL"/>
        </w:rPr>
      </w:pPr>
      <w:bookmarkStart w:id="796" w:name="_ETM_Q1_3509132"/>
      <w:bookmarkStart w:id="797" w:name="_ETM_Q1_3511745"/>
      <w:bookmarkEnd w:id="796"/>
      <w:bookmarkEnd w:id="797"/>
    </w:p>
    <w:p w:rsidR="00EA4338" w:rsidRDefault="00EA4338" w:rsidP="00EA4338">
      <w:pPr>
        <w:pStyle w:val="af9"/>
        <w:keepNext/>
        <w:rPr>
          <w:rtl/>
          <w:lang w:eastAsia="he-IL"/>
        </w:rPr>
      </w:pPr>
      <w:bookmarkStart w:id="798" w:name="ET_guest_860513_109"/>
      <w:r w:rsidRPr="00EA4338">
        <w:rPr>
          <w:rStyle w:val="TagStyle"/>
          <w:rtl/>
        </w:rPr>
        <w:t xml:space="preserve"> &lt;&lt; אורח &gt;&gt; </w:t>
      </w:r>
      <w:r>
        <w:rPr>
          <w:rtl/>
          <w:lang w:eastAsia="he-IL"/>
        </w:rPr>
        <w:t>דנה פרוסט:</w:t>
      </w:r>
      <w:r w:rsidRPr="00EA4338">
        <w:rPr>
          <w:rStyle w:val="TagStyle"/>
          <w:rtl/>
        </w:rPr>
        <w:t xml:space="preserve"> &lt;&lt; אורח &gt;&gt;</w:t>
      </w:r>
      <w:r>
        <w:rPr>
          <w:rtl/>
          <w:lang w:eastAsia="he-IL"/>
        </w:rPr>
        <w:t xml:space="preserve">   </w:t>
      </w:r>
      <w:bookmarkEnd w:id="798"/>
    </w:p>
    <w:p w:rsidR="00EA4338" w:rsidRDefault="00EA4338" w:rsidP="00EA4338">
      <w:pPr>
        <w:pStyle w:val="KeepWithNext"/>
        <w:rPr>
          <w:rtl/>
          <w:lang w:eastAsia="he-IL"/>
        </w:rPr>
      </w:pPr>
    </w:p>
    <w:p w:rsidR="00EA4338" w:rsidRDefault="00EA4338" w:rsidP="00EA4338">
      <w:pPr>
        <w:rPr>
          <w:rtl/>
          <w:lang w:eastAsia="he-IL"/>
        </w:rPr>
      </w:pPr>
      <w:bookmarkStart w:id="799" w:name="_ETM_Q1_3512151"/>
      <w:bookmarkStart w:id="800" w:name="_ETM_Q1_3512175"/>
      <w:bookmarkEnd w:id="799"/>
      <w:bookmarkEnd w:id="800"/>
      <w:r>
        <w:rPr>
          <w:rFonts w:hint="cs"/>
          <w:rtl/>
          <w:lang w:eastAsia="he-IL"/>
        </w:rPr>
        <w:t xml:space="preserve">בשמחה. נושא נוסף שהייתי </w:t>
      </w:r>
      <w:bookmarkStart w:id="801" w:name="_ETM_Q1_3512031"/>
      <w:bookmarkEnd w:id="801"/>
      <w:r>
        <w:rPr>
          <w:rFonts w:hint="cs"/>
          <w:rtl/>
          <w:lang w:eastAsia="he-IL"/>
        </w:rPr>
        <w:t>רוצה לגעת בו הוא העובדה שחברות</w:t>
      </w:r>
      <w:bookmarkStart w:id="802" w:name="_ETM_Q1_3514744"/>
      <w:bookmarkEnd w:id="802"/>
      <w:r>
        <w:rPr>
          <w:rFonts w:hint="cs"/>
          <w:rtl/>
          <w:lang w:eastAsia="he-IL"/>
        </w:rPr>
        <w:t xml:space="preserve"> הטבק לא שוקטות על השמרים. בעודנו מדברים כאן על סיגריות אלקטרוניות שכבר פשטו בישראל ובני נוער </w:t>
      </w:r>
      <w:bookmarkStart w:id="803" w:name="_ETM_Q1_3526863"/>
      <w:bookmarkEnd w:id="803"/>
      <w:r>
        <w:rPr>
          <w:rFonts w:hint="cs"/>
          <w:rtl/>
          <w:lang w:eastAsia="he-IL"/>
        </w:rPr>
        <w:t>משתמשים בהם</w:t>
      </w:r>
      <w:bookmarkStart w:id="804" w:name="_ETM_Q1_3522253"/>
      <w:bookmarkEnd w:id="804"/>
      <w:r>
        <w:rPr>
          <w:rFonts w:hint="cs"/>
          <w:rtl/>
          <w:lang w:eastAsia="he-IL"/>
        </w:rPr>
        <w:t xml:space="preserve"> </w:t>
      </w:r>
      <w:r>
        <w:rPr>
          <w:rFonts w:hint="eastAsia"/>
          <w:rtl/>
          <w:lang w:eastAsia="he-IL"/>
        </w:rPr>
        <w:t>–</w:t>
      </w:r>
      <w:r>
        <w:rPr>
          <w:rFonts w:hint="cs"/>
          <w:rtl/>
          <w:lang w:eastAsia="he-IL"/>
        </w:rPr>
        <w:t xml:space="preserve"> יש מוצרי עישון חדשים שכל הזמן יוצאים לשוק. </w:t>
      </w:r>
      <w:bookmarkStart w:id="805" w:name="_ETM_Q1_3528045"/>
      <w:bookmarkEnd w:id="805"/>
    </w:p>
    <w:p w:rsidR="00EA4338" w:rsidRDefault="00EA4338" w:rsidP="00EA4338">
      <w:pPr>
        <w:rPr>
          <w:rtl/>
          <w:lang w:eastAsia="he-IL"/>
        </w:rPr>
      </w:pPr>
      <w:bookmarkStart w:id="806" w:name="_ETM_Q1_3528094"/>
      <w:bookmarkEnd w:id="806"/>
    </w:p>
    <w:p w:rsidR="00EA4338" w:rsidRDefault="00EA4338" w:rsidP="00EA4338">
      <w:pPr>
        <w:pStyle w:val="af6"/>
        <w:keepNext/>
        <w:rPr>
          <w:rtl/>
        </w:rPr>
      </w:pPr>
      <w:bookmarkStart w:id="807" w:name="ET_yor_6041_110"/>
      <w:r w:rsidRPr="00EA4338">
        <w:rPr>
          <w:rStyle w:val="TagStyle"/>
          <w:rtl/>
        </w:rPr>
        <w:t xml:space="preserve"> &lt;&lt; יור &gt;&gt; </w:t>
      </w:r>
      <w:r>
        <w:rPr>
          <w:rtl/>
        </w:rPr>
        <w:t>היו"ר מיכל וונש:</w:t>
      </w:r>
      <w:r w:rsidRPr="00EA4338">
        <w:rPr>
          <w:rStyle w:val="TagStyle"/>
          <w:rtl/>
        </w:rPr>
        <w:t xml:space="preserve"> &lt;&lt; יור &gt;&gt;</w:t>
      </w:r>
      <w:r>
        <w:rPr>
          <w:rtl/>
        </w:rPr>
        <w:t xml:space="preserve">   </w:t>
      </w:r>
      <w:bookmarkEnd w:id="807"/>
    </w:p>
    <w:p w:rsidR="00EA4338" w:rsidRDefault="00EA4338" w:rsidP="00EA4338">
      <w:pPr>
        <w:pStyle w:val="KeepWithNext"/>
        <w:rPr>
          <w:rtl/>
          <w:lang w:eastAsia="he-IL"/>
        </w:rPr>
      </w:pPr>
    </w:p>
    <w:p w:rsidR="00EA4338" w:rsidRDefault="00EA4338" w:rsidP="00EA4338">
      <w:pPr>
        <w:rPr>
          <w:rtl/>
          <w:lang w:eastAsia="he-IL"/>
        </w:rPr>
      </w:pPr>
      <w:r>
        <w:rPr>
          <w:rFonts w:hint="cs"/>
          <w:rtl/>
          <w:lang w:eastAsia="he-IL"/>
        </w:rPr>
        <w:t>כל הזמן, כל הזמן.</w:t>
      </w:r>
    </w:p>
    <w:p w:rsidR="00F4741A" w:rsidRDefault="00F4741A" w:rsidP="00EA4338">
      <w:pPr>
        <w:rPr>
          <w:rtl/>
          <w:lang w:eastAsia="he-IL"/>
        </w:rPr>
      </w:pPr>
    </w:p>
    <w:p w:rsidR="00F4741A" w:rsidRDefault="00F4741A" w:rsidP="00F4741A">
      <w:pPr>
        <w:pStyle w:val="af9"/>
        <w:keepNext/>
        <w:rPr>
          <w:rtl/>
          <w:lang w:eastAsia="he-IL"/>
        </w:rPr>
      </w:pPr>
      <w:bookmarkStart w:id="808" w:name="ET_guest_860513_111"/>
      <w:r w:rsidRPr="00F4741A">
        <w:rPr>
          <w:rStyle w:val="TagStyle"/>
          <w:rtl/>
        </w:rPr>
        <w:t xml:space="preserve"> &lt;&lt; אורח &gt;&gt; </w:t>
      </w:r>
      <w:r>
        <w:rPr>
          <w:rtl/>
          <w:lang w:eastAsia="he-IL"/>
        </w:rPr>
        <w:t>דנה פרוסט:</w:t>
      </w:r>
      <w:r w:rsidRPr="00F4741A">
        <w:rPr>
          <w:rStyle w:val="TagStyle"/>
          <w:rtl/>
        </w:rPr>
        <w:t xml:space="preserve"> &lt;&lt; אורח &gt;&gt;</w:t>
      </w:r>
      <w:r>
        <w:rPr>
          <w:rtl/>
          <w:lang w:eastAsia="he-IL"/>
        </w:rPr>
        <w:t xml:space="preserve">   </w:t>
      </w:r>
      <w:bookmarkEnd w:id="808"/>
    </w:p>
    <w:p w:rsidR="00F4741A" w:rsidRDefault="00F4741A" w:rsidP="00F4741A">
      <w:pPr>
        <w:pStyle w:val="KeepWithNext"/>
        <w:rPr>
          <w:rtl/>
          <w:lang w:eastAsia="he-IL"/>
        </w:rPr>
      </w:pPr>
    </w:p>
    <w:p w:rsidR="00F4741A" w:rsidRDefault="00F4741A" w:rsidP="00F4741A">
      <w:pPr>
        <w:rPr>
          <w:rtl/>
          <w:lang w:eastAsia="he-IL"/>
        </w:rPr>
      </w:pPr>
      <w:r>
        <w:rPr>
          <w:rFonts w:hint="cs"/>
          <w:rtl/>
          <w:lang w:eastAsia="he-IL"/>
        </w:rPr>
        <w:t xml:space="preserve">אנחנו כול הזמן רואים גם הפרות </w:t>
      </w:r>
      <w:bookmarkStart w:id="809" w:name="_ETM_Q1_3527169"/>
      <w:bookmarkEnd w:id="809"/>
      <w:r>
        <w:rPr>
          <w:rFonts w:hint="cs"/>
          <w:rtl/>
          <w:lang w:eastAsia="he-IL"/>
        </w:rPr>
        <w:t>במסגרת הפרסומות המותרות של מוצרי עישון חדשים. עם כל מיני קופונים למיניה</w:t>
      </w:r>
      <w:r>
        <w:rPr>
          <w:rFonts w:hint="eastAsia"/>
          <w:rtl/>
          <w:lang w:eastAsia="he-IL"/>
        </w:rPr>
        <w:t>ם</w:t>
      </w:r>
      <w:r>
        <w:rPr>
          <w:rFonts w:hint="cs"/>
          <w:rtl/>
          <w:lang w:eastAsia="he-IL"/>
        </w:rPr>
        <w:t>. עם כל מיני טריקים. ואני בטוחה</w:t>
      </w:r>
      <w:bookmarkStart w:id="810" w:name="_ETM_Q1_3539181"/>
      <w:bookmarkEnd w:id="810"/>
      <w:r>
        <w:rPr>
          <w:rFonts w:hint="cs"/>
          <w:rtl/>
          <w:lang w:eastAsia="he-IL"/>
        </w:rPr>
        <w:t xml:space="preserve"> שבני הנוער גם ככה עם העיניים, וזה מגיע, ויש כל מיני </w:t>
      </w:r>
      <w:r w:rsidR="00E775F2">
        <w:rPr>
          <w:rFonts w:hint="cs"/>
          <w:rtl/>
          <w:lang w:eastAsia="he-IL"/>
        </w:rPr>
        <w:t>אסמכתאו</w:t>
      </w:r>
      <w:r w:rsidR="00E775F2">
        <w:rPr>
          <w:rFonts w:hint="eastAsia"/>
          <w:rtl/>
          <w:lang w:eastAsia="he-IL"/>
        </w:rPr>
        <w:t>ת</w:t>
      </w:r>
      <w:r>
        <w:rPr>
          <w:rFonts w:hint="cs"/>
          <w:rtl/>
          <w:lang w:eastAsia="he-IL"/>
        </w:rPr>
        <w:t xml:space="preserve"> שונות ומשונות. חשוב לי לציין: סיגריות אלקטרוניות </w:t>
      </w:r>
      <w:bookmarkStart w:id="811" w:name="_ETM_Q1_3551709"/>
      <w:bookmarkEnd w:id="811"/>
      <w:r>
        <w:rPr>
          <w:rFonts w:hint="cs"/>
          <w:rtl/>
          <w:lang w:eastAsia="he-IL"/>
        </w:rPr>
        <w:t>נמצאות כרגע בשוק. אנחנו צריכים לוודא שכל מוצרי העישון החדשים</w:t>
      </w:r>
      <w:bookmarkStart w:id="812" w:name="_ETM_Q1_3553138"/>
      <w:bookmarkEnd w:id="812"/>
      <w:r>
        <w:rPr>
          <w:rFonts w:hint="cs"/>
          <w:rtl/>
          <w:lang w:eastAsia="he-IL"/>
        </w:rPr>
        <w:t xml:space="preserve"> לא יגיעו לשוק כמו שהסיגריות האלקטרוניות הגיעו בשנתיים האחרונות. </w:t>
      </w:r>
      <w:bookmarkStart w:id="813" w:name="_ETM_Q1_3557399"/>
      <w:bookmarkEnd w:id="813"/>
      <w:r w:rsidR="00E775F2">
        <w:rPr>
          <w:rFonts w:hint="cs"/>
          <w:rtl/>
          <w:lang w:eastAsia="he-IL"/>
        </w:rPr>
        <w:t>את זה אנחנו יכולים עדיין</w:t>
      </w:r>
      <w:r>
        <w:rPr>
          <w:rFonts w:hint="cs"/>
          <w:rtl/>
          <w:lang w:eastAsia="he-IL"/>
        </w:rPr>
        <w:t xml:space="preserve"> לעצור.</w:t>
      </w:r>
    </w:p>
    <w:p w:rsidR="00F4741A" w:rsidRDefault="00F4741A" w:rsidP="00F4741A">
      <w:pPr>
        <w:rPr>
          <w:rtl/>
          <w:lang w:eastAsia="he-IL"/>
        </w:rPr>
      </w:pPr>
    </w:p>
    <w:p w:rsidR="00F4741A" w:rsidRDefault="00F4741A" w:rsidP="00F4741A">
      <w:pPr>
        <w:pStyle w:val="af6"/>
        <w:keepNext/>
        <w:rPr>
          <w:rtl/>
        </w:rPr>
      </w:pPr>
      <w:bookmarkStart w:id="814" w:name="ET_yor_6041_112"/>
      <w:r w:rsidRPr="00F4741A">
        <w:rPr>
          <w:rStyle w:val="TagStyle"/>
          <w:rtl/>
        </w:rPr>
        <w:t xml:space="preserve"> &lt;&lt; יור &gt;&gt; </w:t>
      </w:r>
      <w:r>
        <w:rPr>
          <w:rtl/>
        </w:rPr>
        <w:t>היו"ר מיכל וונש:</w:t>
      </w:r>
      <w:r w:rsidRPr="00F4741A">
        <w:rPr>
          <w:rStyle w:val="TagStyle"/>
          <w:rtl/>
        </w:rPr>
        <w:t xml:space="preserve"> &lt;&lt; יור &gt;&gt;</w:t>
      </w:r>
      <w:r>
        <w:rPr>
          <w:rtl/>
        </w:rPr>
        <w:t xml:space="preserve">   </w:t>
      </w:r>
      <w:bookmarkEnd w:id="814"/>
    </w:p>
    <w:p w:rsidR="00F4741A" w:rsidRDefault="00F4741A" w:rsidP="00F4741A">
      <w:pPr>
        <w:pStyle w:val="KeepWithNext"/>
        <w:rPr>
          <w:rtl/>
          <w:lang w:eastAsia="he-IL"/>
        </w:rPr>
      </w:pPr>
    </w:p>
    <w:p w:rsidR="00F4741A" w:rsidRDefault="00F4741A" w:rsidP="00F4741A">
      <w:pPr>
        <w:rPr>
          <w:rtl/>
          <w:lang w:eastAsia="he-IL"/>
        </w:rPr>
      </w:pPr>
      <w:r>
        <w:rPr>
          <w:rFonts w:hint="cs"/>
          <w:rtl/>
          <w:lang w:eastAsia="he-IL"/>
        </w:rPr>
        <w:t>זאת אמירה חשובה מאוד. אני מודה מאוד על הקריאה הזו. האחריות שלנו</w:t>
      </w:r>
      <w:bookmarkStart w:id="815" w:name="_ETM_Q1_3565464"/>
      <w:bookmarkEnd w:id="815"/>
      <w:r>
        <w:rPr>
          <w:rFonts w:hint="cs"/>
          <w:rtl/>
          <w:lang w:eastAsia="he-IL"/>
        </w:rPr>
        <w:t xml:space="preserve"> היא ביתר שאת </w:t>
      </w:r>
      <w:r>
        <w:rPr>
          <w:rFonts w:hint="eastAsia"/>
          <w:rtl/>
          <w:lang w:eastAsia="he-IL"/>
        </w:rPr>
        <w:t>–</w:t>
      </w:r>
      <w:r>
        <w:rPr>
          <w:rFonts w:hint="cs"/>
          <w:rtl/>
          <w:lang w:eastAsia="he-IL"/>
        </w:rPr>
        <w:t xml:space="preserve"> ושוב, ההזדמנות שלצד המשבר. אני חושבת שדביר גם התייחס לפרסומות שהן מוצאות את דרכן, דרך כול מיני פרצות ובני הנוער מיודעים למוצרים חדשים. זה בשנייה מתפשט, זה לא לוקח הרבה יותר מזה. אני מקבלת את הקריאה שלך ואני מקווה מאוד </w:t>
      </w:r>
      <w:bookmarkStart w:id="816" w:name="_ETM_Q1_3583719"/>
      <w:bookmarkEnd w:id="816"/>
      <w:r>
        <w:rPr>
          <w:rFonts w:hint="cs"/>
          <w:rtl/>
          <w:lang w:eastAsia="he-IL"/>
        </w:rPr>
        <w:t xml:space="preserve">שאת גם תהיי חלק מהחשיבה של הצוות הבין-משרדי הזה בנושא הנגשת המידע לבני הנוער. </w:t>
      </w:r>
      <w:bookmarkStart w:id="817" w:name="_ETM_Q1_3595404"/>
      <w:bookmarkEnd w:id="817"/>
    </w:p>
    <w:p w:rsidR="00F4741A" w:rsidRDefault="00F4741A" w:rsidP="00F4741A">
      <w:pPr>
        <w:rPr>
          <w:rtl/>
          <w:lang w:eastAsia="he-IL"/>
        </w:rPr>
      </w:pPr>
      <w:bookmarkStart w:id="818" w:name="_ETM_Q1_3595457"/>
      <w:bookmarkEnd w:id="818"/>
    </w:p>
    <w:p w:rsidR="00F461AE" w:rsidRDefault="00F461AE" w:rsidP="00F461AE">
      <w:pPr>
        <w:rPr>
          <w:rtl/>
          <w:lang w:eastAsia="he-IL"/>
        </w:rPr>
      </w:pPr>
      <w:bookmarkStart w:id="819" w:name="_ETM_Q1_3595949"/>
      <w:bookmarkStart w:id="820" w:name="_ETM_Q1_3595999"/>
      <w:bookmarkEnd w:id="819"/>
      <w:bookmarkEnd w:id="820"/>
      <w:r>
        <w:rPr>
          <w:rFonts w:hint="cs"/>
          <w:rtl/>
          <w:lang w:eastAsia="he-IL"/>
        </w:rPr>
        <w:t xml:space="preserve">אבקש ממש בקצרה כי אנחנו מסיימים </w:t>
      </w:r>
      <w:bookmarkStart w:id="821" w:name="_ETM_Q1_3598810"/>
      <w:bookmarkEnd w:id="821"/>
      <w:r>
        <w:rPr>
          <w:rFonts w:hint="cs"/>
          <w:rtl/>
          <w:lang w:eastAsia="he-IL"/>
        </w:rPr>
        <w:t>את הפגישה. רציתי לאפשר לפרופ' לאה רוזן ממש בדקתיים. ולד"ר שני שילה. ממש בדקתיים על מה שלא נאמר עד כה. אם יש משהו להוסיף שחשוב שניקח בחשבון ואז נסכם.</w:t>
      </w:r>
    </w:p>
    <w:p w:rsidR="00F461AE" w:rsidRDefault="00F461AE" w:rsidP="00F461AE">
      <w:pPr>
        <w:rPr>
          <w:rtl/>
          <w:lang w:eastAsia="he-IL"/>
        </w:rPr>
      </w:pPr>
    </w:p>
    <w:p w:rsidR="00F461AE" w:rsidRDefault="00880F7A" w:rsidP="00880F7A">
      <w:pPr>
        <w:rPr>
          <w:rtl/>
          <w:lang w:eastAsia="he-IL"/>
        </w:rPr>
      </w:pPr>
      <w:bookmarkStart w:id="822" w:name="_ETM_Q1_3616002"/>
      <w:bookmarkEnd w:id="822"/>
      <w:r>
        <w:rPr>
          <w:rFonts w:hint="cs"/>
          <w:rtl/>
          <w:lang w:eastAsia="he-IL"/>
        </w:rPr>
        <w:t>ד"ר שני שילה</w:t>
      </w:r>
      <w:r w:rsidR="00B67BBA">
        <w:rPr>
          <w:rFonts w:hint="cs"/>
          <w:rtl/>
          <w:lang w:eastAsia="he-IL"/>
        </w:rPr>
        <w:t>,</w:t>
      </w:r>
      <w:r w:rsidR="00B67BBA" w:rsidRPr="00B67BBA">
        <w:rPr>
          <w:rFonts w:hint="cs"/>
          <w:rtl/>
          <w:lang w:eastAsia="he-IL"/>
        </w:rPr>
        <w:t xml:space="preserve"> </w:t>
      </w:r>
      <w:r w:rsidR="00B67BBA">
        <w:rPr>
          <w:rFonts w:hint="cs"/>
          <w:rtl/>
          <w:lang w:eastAsia="he-IL"/>
        </w:rPr>
        <w:t>נמצאת איתנו</w:t>
      </w:r>
      <w:r>
        <w:rPr>
          <w:rFonts w:hint="cs"/>
          <w:rtl/>
          <w:lang w:eastAsia="he-IL"/>
        </w:rPr>
        <w:t>?</w:t>
      </w:r>
    </w:p>
    <w:p w:rsidR="00880F7A" w:rsidRDefault="00880F7A" w:rsidP="00880F7A">
      <w:pPr>
        <w:pStyle w:val="KeepWithNext"/>
        <w:rPr>
          <w:rtl/>
          <w:lang w:eastAsia="he-IL"/>
        </w:rPr>
      </w:pPr>
      <w:bookmarkStart w:id="823" w:name="_ETM_Q1_3616069"/>
      <w:bookmarkEnd w:id="823"/>
    </w:p>
    <w:p w:rsidR="00880F7A" w:rsidRDefault="00880F7A" w:rsidP="00880F7A">
      <w:pPr>
        <w:pStyle w:val="af9"/>
        <w:keepNext/>
        <w:rPr>
          <w:rtl/>
          <w:lang w:eastAsia="he-IL"/>
        </w:rPr>
      </w:pPr>
      <w:bookmarkStart w:id="824" w:name="ET_guest_871156_114"/>
      <w:r w:rsidRPr="00880F7A">
        <w:rPr>
          <w:rStyle w:val="TagStyle"/>
          <w:rtl/>
        </w:rPr>
        <w:t xml:space="preserve"> &lt;&lt; אורח &gt;&gt; </w:t>
      </w:r>
      <w:r>
        <w:rPr>
          <w:rtl/>
          <w:lang w:eastAsia="he-IL"/>
        </w:rPr>
        <w:t>שני שילה:</w:t>
      </w:r>
      <w:r w:rsidRPr="00880F7A">
        <w:rPr>
          <w:rStyle w:val="TagStyle"/>
          <w:rtl/>
        </w:rPr>
        <w:t xml:space="preserve"> &lt;&lt; אורח &gt;&gt;</w:t>
      </w:r>
      <w:r>
        <w:rPr>
          <w:rtl/>
          <w:lang w:eastAsia="he-IL"/>
        </w:rPr>
        <w:t xml:space="preserve">   </w:t>
      </w:r>
      <w:bookmarkEnd w:id="824"/>
    </w:p>
    <w:p w:rsidR="00880F7A" w:rsidRDefault="00880F7A" w:rsidP="00880F7A">
      <w:pPr>
        <w:pStyle w:val="KeepWithNext"/>
        <w:rPr>
          <w:rtl/>
          <w:lang w:eastAsia="he-IL"/>
        </w:rPr>
      </w:pPr>
    </w:p>
    <w:p w:rsidR="00880F7A" w:rsidRPr="00880F7A" w:rsidRDefault="008634C1" w:rsidP="00B67BBA">
      <w:pPr>
        <w:rPr>
          <w:rtl/>
          <w:lang w:eastAsia="he-IL"/>
        </w:rPr>
      </w:pPr>
      <w:r>
        <w:rPr>
          <w:rFonts w:hint="cs"/>
          <w:rtl/>
          <w:lang w:eastAsia="he-IL"/>
        </w:rPr>
        <w:t xml:space="preserve">אני כאן. קודם כל תודה רבה, הוועדה מצוינת. שמי שני שילה ואני המייסדת ומנכ"ל העמותה הישראלית לסרטן ריאה. </w:t>
      </w:r>
      <w:r w:rsidR="00E775F2">
        <w:rPr>
          <w:rFonts w:hint="cs"/>
          <w:rtl/>
          <w:lang w:eastAsia="he-IL"/>
        </w:rPr>
        <w:t xml:space="preserve">אני </w:t>
      </w:r>
      <w:r w:rsidR="00B67BBA">
        <w:rPr>
          <w:rFonts w:hint="cs"/>
          <w:rtl/>
          <w:lang w:eastAsia="he-IL"/>
        </w:rPr>
        <w:t xml:space="preserve">מברכת </w:t>
      </w:r>
      <w:bookmarkStart w:id="825" w:name="_ETM_Q1_3645023"/>
      <w:bookmarkEnd w:id="825"/>
      <w:r w:rsidR="00B67BBA">
        <w:rPr>
          <w:rFonts w:hint="cs"/>
          <w:rtl/>
          <w:lang w:eastAsia="he-IL"/>
        </w:rPr>
        <w:t xml:space="preserve">על הוועדה ועל הנתונים המדאיגים מאוד. מה שמדאיג אותנו שאנחנו מגדלים פה דור חדש של מכורים לניקוטין. אני רוצה לציין כמה דברים שלא ציינו: דבר אחד </w:t>
      </w:r>
      <w:r w:rsidR="00B67BBA">
        <w:rPr>
          <w:rFonts w:hint="eastAsia"/>
          <w:rtl/>
          <w:lang w:eastAsia="he-IL"/>
        </w:rPr>
        <w:t>–</w:t>
      </w:r>
      <w:bookmarkStart w:id="826" w:name="_ETM_Q1_3659965"/>
      <w:bookmarkEnd w:id="826"/>
      <w:r w:rsidR="00B67BBA">
        <w:rPr>
          <w:rFonts w:hint="cs"/>
          <w:rtl/>
          <w:lang w:eastAsia="he-IL"/>
        </w:rPr>
        <w:t xml:space="preserve"> אני לא משפטנית, לא עורכת דין, לא חברת כנסת, אני</w:t>
      </w:r>
      <w:bookmarkStart w:id="827" w:name="_ETM_Q1_3662870"/>
      <w:bookmarkEnd w:id="827"/>
      <w:r w:rsidR="00B67BBA">
        <w:rPr>
          <w:rFonts w:hint="cs"/>
          <w:rtl/>
          <w:lang w:eastAsia="he-IL"/>
        </w:rPr>
        <w:t xml:space="preserve"> לא בדברים האלה </w:t>
      </w:r>
      <w:r w:rsidR="00B67BBA">
        <w:rPr>
          <w:rFonts w:hint="eastAsia"/>
          <w:rtl/>
          <w:lang w:eastAsia="he-IL"/>
        </w:rPr>
        <w:t>–</w:t>
      </w:r>
      <w:r w:rsidR="00B67BBA">
        <w:rPr>
          <w:rFonts w:hint="cs"/>
          <w:rtl/>
          <w:lang w:eastAsia="he-IL"/>
        </w:rPr>
        <w:t xml:space="preserve"> אני מרגישה את השטח. אני </w:t>
      </w:r>
      <w:bookmarkStart w:id="828" w:name="_ETM_Q1_3670234"/>
      <w:bookmarkEnd w:id="828"/>
      <w:r w:rsidR="00B67BBA">
        <w:rPr>
          <w:rFonts w:hint="cs"/>
          <w:rtl/>
          <w:lang w:eastAsia="he-IL"/>
        </w:rPr>
        <w:t xml:space="preserve">לא מבינה למה דיברו על  מיסוי, ואני </w:t>
      </w:r>
      <w:bookmarkStart w:id="829" w:name="_ETM_Q1_3669285"/>
      <w:bookmarkEnd w:id="829"/>
      <w:r w:rsidR="00B67BBA">
        <w:rPr>
          <w:rFonts w:hint="cs"/>
          <w:rtl/>
          <w:lang w:eastAsia="he-IL"/>
        </w:rPr>
        <w:t>לא מבינה למה לא כל דבר שמכיל ניקוטין אמור להיות עם</w:t>
      </w:r>
      <w:bookmarkStart w:id="830" w:name="_ETM_Q1_3676698"/>
      <w:bookmarkEnd w:id="830"/>
      <w:r w:rsidR="00B67BBA">
        <w:rPr>
          <w:rFonts w:hint="cs"/>
          <w:rtl/>
          <w:lang w:eastAsia="he-IL"/>
        </w:rPr>
        <w:t xml:space="preserve"> מיסוי אוטומטית. כלומר, למה יש פה בכלל שאלה? אמרו: הגיעו סיגריות אלקטרוני</w:t>
      </w:r>
      <w:r w:rsidR="008B414D">
        <w:rPr>
          <w:rFonts w:hint="cs"/>
          <w:rtl/>
          <w:lang w:eastAsia="he-IL"/>
        </w:rPr>
        <w:t>ות ולא ידעו מה זה וזה. ניקוטין שווה</w:t>
      </w:r>
      <w:r w:rsidR="00B67BBA">
        <w:rPr>
          <w:rFonts w:hint="cs"/>
          <w:rtl/>
          <w:lang w:eastAsia="he-IL"/>
        </w:rPr>
        <w:t xml:space="preserve"> מיסוי. זה דבר ראשון כי זה ברור שכל שימוש במוצר ניקוטין יביא להתמכרות. </w:t>
      </w:r>
    </w:p>
    <w:p w:rsidR="00880F7A" w:rsidRDefault="00880F7A" w:rsidP="00880F7A">
      <w:pPr>
        <w:rPr>
          <w:rtl/>
          <w:lang w:eastAsia="he-IL"/>
        </w:rPr>
      </w:pPr>
      <w:bookmarkStart w:id="831" w:name="_ETM_Q1_3623533"/>
      <w:bookmarkStart w:id="832" w:name="_ETM_Q1_3690809"/>
      <w:bookmarkEnd w:id="831"/>
      <w:bookmarkEnd w:id="832"/>
    </w:p>
    <w:p w:rsidR="006B1020" w:rsidRDefault="006B1020" w:rsidP="006B1020">
      <w:pPr>
        <w:rPr>
          <w:rtl/>
          <w:lang w:eastAsia="he-IL"/>
        </w:rPr>
      </w:pPr>
      <w:bookmarkStart w:id="833" w:name="_ETM_Q1_3691081"/>
      <w:bookmarkEnd w:id="833"/>
      <w:r>
        <w:rPr>
          <w:rFonts w:hint="cs"/>
          <w:rtl/>
          <w:lang w:eastAsia="he-IL"/>
        </w:rPr>
        <w:t xml:space="preserve">דבר שני, דיברו על איסור פרסום </w:t>
      </w:r>
      <w:bookmarkStart w:id="834" w:name="_ETM_Q1_3696333"/>
      <w:bookmarkEnd w:id="834"/>
      <w:r>
        <w:rPr>
          <w:rFonts w:hint="cs"/>
          <w:rtl/>
          <w:lang w:eastAsia="he-IL"/>
        </w:rPr>
        <w:t>ושיווק. כשג'ול נכנסו לארץ, הם נכנסו בצורה מאוד, מאוד אגרסיבית.</w:t>
      </w:r>
      <w:bookmarkStart w:id="835" w:name="_ETM_Q1_3702107"/>
      <w:bookmarkEnd w:id="835"/>
      <w:r>
        <w:rPr>
          <w:rFonts w:hint="cs"/>
          <w:rtl/>
          <w:lang w:eastAsia="he-IL"/>
        </w:rPr>
        <w:t xml:space="preserve"> אני זוכרת שהייתי ממש בשוק </w:t>
      </w:r>
      <w:r>
        <w:rPr>
          <w:rFonts w:hint="eastAsia"/>
          <w:rtl/>
          <w:lang w:eastAsia="he-IL"/>
        </w:rPr>
        <w:t>–</w:t>
      </w:r>
      <w:r>
        <w:rPr>
          <w:rFonts w:hint="cs"/>
          <w:rtl/>
          <w:lang w:eastAsia="he-IL"/>
        </w:rPr>
        <w:t xml:space="preserve"> אני נוסעת לאורך שדרות ראשיות </w:t>
      </w:r>
      <w:bookmarkStart w:id="836" w:name="_ETM_Q1_3700996"/>
      <w:bookmarkEnd w:id="836"/>
      <w:r>
        <w:rPr>
          <w:rFonts w:hint="cs"/>
          <w:rtl/>
          <w:lang w:eastAsia="he-IL"/>
        </w:rPr>
        <w:t>של ערים והיו שלטי ענק של פרסום ג'ול, כולל כל דף שני בידיעות אחרונות, דף ענק, עם פרסום</w:t>
      </w:r>
      <w:bookmarkStart w:id="837" w:name="_ETM_Q1_3713095"/>
      <w:bookmarkEnd w:id="837"/>
      <w:r>
        <w:rPr>
          <w:rFonts w:hint="cs"/>
          <w:rtl/>
          <w:lang w:eastAsia="he-IL"/>
        </w:rPr>
        <w:t xml:space="preserve"> של סיגריה אלקטרונית. כשפרסמתי והעליתי את האבסורד הזה בדף הפייסבוק של העמותה </w:t>
      </w:r>
      <w:r>
        <w:rPr>
          <w:rFonts w:hint="eastAsia"/>
          <w:rtl/>
          <w:lang w:eastAsia="he-IL"/>
        </w:rPr>
        <w:t>–</w:t>
      </w:r>
      <w:r>
        <w:rPr>
          <w:rFonts w:hint="cs"/>
          <w:rtl/>
          <w:lang w:eastAsia="he-IL"/>
        </w:rPr>
        <w:t xml:space="preserve"> מיד יצרו איתי קשר מג'ול </w:t>
      </w:r>
      <w:bookmarkStart w:id="838" w:name="_ETM_Q1_3730692"/>
      <w:bookmarkEnd w:id="838"/>
      <w:r>
        <w:rPr>
          <w:rFonts w:hint="cs"/>
          <w:rtl/>
          <w:lang w:eastAsia="he-IL"/>
        </w:rPr>
        <w:t xml:space="preserve">ומיד נזעקו. ביקשו לדבר ואמרו שהדבר הזה, הסיגריה האלקטרונית, עוזרת </w:t>
      </w:r>
      <w:bookmarkStart w:id="839" w:name="_ETM_Q1_3736832"/>
      <w:bookmarkEnd w:id="839"/>
      <w:r>
        <w:rPr>
          <w:rFonts w:hint="cs"/>
          <w:rtl/>
          <w:lang w:eastAsia="he-IL"/>
        </w:rPr>
        <w:t>מאוד להיגמל.</w:t>
      </w:r>
    </w:p>
    <w:p w:rsidR="006B1020" w:rsidRDefault="006B1020" w:rsidP="006B1020">
      <w:pPr>
        <w:rPr>
          <w:rtl/>
          <w:lang w:eastAsia="he-IL"/>
        </w:rPr>
      </w:pPr>
    </w:p>
    <w:p w:rsidR="006B1020" w:rsidRDefault="006B1020" w:rsidP="006B1020">
      <w:pPr>
        <w:pStyle w:val="af6"/>
        <w:keepNext/>
        <w:rPr>
          <w:rtl/>
        </w:rPr>
      </w:pPr>
      <w:bookmarkStart w:id="840" w:name="ET_yor_6041_115"/>
      <w:r w:rsidRPr="006B1020">
        <w:rPr>
          <w:rStyle w:val="TagStyle"/>
          <w:rtl/>
        </w:rPr>
        <w:t xml:space="preserve"> &lt;&lt; יור &gt;&gt; </w:t>
      </w:r>
      <w:r>
        <w:rPr>
          <w:rtl/>
        </w:rPr>
        <w:t>היו"ר מיכל וונש:</w:t>
      </w:r>
      <w:r w:rsidRPr="006B1020">
        <w:rPr>
          <w:rStyle w:val="TagStyle"/>
          <w:rtl/>
        </w:rPr>
        <w:t xml:space="preserve"> &lt;&lt; יור &gt;&gt;</w:t>
      </w:r>
      <w:r>
        <w:rPr>
          <w:rtl/>
        </w:rPr>
        <w:t xml:space="preserve">   </w:t>
      </w:r>
      <w:bookmarkEnd w:id="840"/>
    </w:p>
    <w:p w:rsidR="006B1020" w:rsidRDefault="006B1020" w:rsidP="006B1020">
      <w:pPr>
        <w:pStyle w:val="KeepWithNext"/>
        <w:rPr>
          <w:rtl/>
          <w:lang w:eastAsia="he-IL"/>
        </w:rPr>
      </w:pPr>
    </w:p>
    <w:p w:rsidR="006B1020" w:rsidRDefault="006B1020" w:rsidP="006B1020">
      <w:pPr>
        <w:rPr>
          <w:rtl/>
          <w:lang w:eastAsia="he-IL"/>
        </w:rPr>
      </w:pPr>
      <w:r>
        <w:rPr>
          <w:rFonts w:hint="cs"/>
          <w:rtl/>
          <w:lang w:eastAsia="he-IL"/>
        </w:rPr>
        <w:t>כן. צריכים למכור אותם בבית מרקחת.</w:t>
      </w:r>
    </w:p>
    <w:p w:rsidR="00F74DF4" w:rsidRDefault="00F74DF4" w:rsidP="006B1020">
      <w:pPr>
        <w:rPr>
          <w:rtl/>
          <w:lang w:eastAsia="he-IL"/>
        </w:rPr>
      </w:pPr>
      <w:bookmarkStart w:id="841" w:name="_ETM_Q1_3740558"/>
      <w:bookmarkStart w:id="842" w:name="_ETM_Q1_3740600"/>
      <w:bookmarkStart w:id="843" w:name="_ETM_Q1_3737331"/>
      <w:bookmarkEnd w:id="841"/>
      <w:bookmarkEnd w:id="842"/>
      <w:bookmarkEnd w:id="843"/>
    </w:p>
    <w:p w:rsidR="00F74DF4" w:rsidRDefault="00F74DF4" w:rsidP="00F74DF4">
      <w:pPr>
        <w:pStyle w:val="af9"/>
        <w:keepNext/>
        <w:rPr>
          <w:rtl/>
          <w:lang w:eastAsia="he-IL"/>
        </w:rPr>
      </w:pPr>
      <w:bookmarkStart w:id="844" w:name="ET_guest_871156_116"/>
      <w:r w:rsidRPr="00F74DF4">
        <w:rPr>
          <w:rStyle w:val="TagStyle"/>
          <w:rtl/>
        </w:rPr>
        <w:t xml:space="preserve"> &lt;&lt; אורח &gt;&gt; </w:t>
      </w:r>
      <w:r>
        <w:rPr>
          <w:rtl/>
          <w:lang w:eastAsia="he-IL"/>
        </w:rPr>
        <w:t>שני שילה:</w:t>
      </w:r>
      <w:r w:rsidRPr="00F74DF4">
        <w:rPr>
          <w:rStyle w:val="TagStyle"/>
          <w:rtl/>
        </w:rPr>
        <w:t xml:space="preserve"> &lt;&lt; אורח &gt;&gt;</w:t>
      </w:r>
      <w:r>
        <w:rPr>
          <w:rtl/>
          <w:lang w:eastAsia="he-IL"/>
        </w:rPr>
        <w:t xml:space="preserve">   </w:t>
      </w:r>
      <w:bookmarkEnd w:id="844"/>
    </w:p>
    <w:p w:rsidR="00F74DF4" w:rsidRDefault="00F74DF4" w:rsidP="00F74DF4">
      <w:pPr>
        <w:pStyle w:val="KeepWithNext"/>
        <w:rPr>
          <w:rtl/>
          <w:lang w:eastAsia="he-IL"/>
        </w:rPr>
      </w:pPr>
    </w:p>
    <w:p w:rsidR="00F74DF4" w:rsidRDefault="00F74DF4" w:rsidP="00F74DF4">
      <w:pPr>
        <w:rPr>
          <w:rtl/>
          <w:lang w:eastAsia="he-IL"/>
        </w:rPr>
      </w:pPr>
      <w:bookmarkStart w:id="845" w:name="_ETM_Q1_3737737"/>
      <w:bookmarkStart w:id="846" w:name="_ETM_Q1_3737765"/>
      <w:bookmarkEnd w:id="845"/>
      <w:bookmarkEnd w:id="846"/>
      <w:r w:rsidRPr="00E775F2">
        <w:rPr>
          <w:rFonts w:hint="cs"/>
          <w:rtl/>
          <w:lang w:eastAsia="he-IL"/>
        </w:rPr>
        <w:t>בדיוק. הם לא מטרגטים את הנוער</w:t>
      </w:r>
      <w:r>
        <w:rPr>
          <w:rFonts w:hint="cs"/>
          <w:rtl/>
          <w:lang w:eastAsia="he-IL"/>
        </w:rPr>
        <w:t xml:space="preserve">, אבל כמובן שהם טירגטו את הנוער. הם היו </w:t>
      </w:r>
      <w:bookmarkStart w:id="847" w:name="_ETM_Q1_3747730"/>
      <w:bookmarkEnd w:id="847"/>
      <w:r>
        <w:rPr>
          <w:rFonts w:hint="cs"/>
          <w:rtl/>
          <w:lang w:eastAsia="he-IL"/>
        </w:rPr>
        <w:t xml:space="preserve">מאוד אגרסיביים. ואני שואלת פה: אם מוצרים עם ניקוטין, אם הטענה היא לעזרה לגמילה מעישון בגלל שאפשר לשלוט פה על כמות הניקוטין ואפשר לרדת עם כמות הניקוטין. אז בואו נהפוך </w:t>
      </w:r>
      <w:bookmarkStart w:id="848" w:name="_ETM_Q1_3757037"/>
      <w:bookmarkEnd w:id="848"/>
      <w:r>
        <w:rPr>
          <w:rFonts w:hint="cs"/>
          <w:rtl/>
          <w:lang w:eastAsia="he-IL"/>
        </w:rPr>
        <w:t xml:space="preserve">את זה למוצר רפואי שדורש מרשם. זה פשוט מאוד. </w:t>
      </w:r>
      <w:bookmarkStart w:id="849" w:name="_ETM_Q1_3767840"/>
      <w:bookmarkEnd w:id="849"/>
      <w:r>
        <w:rPr>
          <w:rFonts w:hint="cs"/>
          <w:rtl/>
          <w:lang w:eastAsia="he-IL"/>
        </w:rPr>
        <w:t xml:space="preserve">ובטח בלי טעמים וכולי. </w:t>
      </w:r>
      <w:bookmarkStart w:id="850" w:name="_ETM_Q1_3771408"/>
      <w:bookmarkEnd w:id="850"/>
    </w:p>
    <w:p w:rsidR="00F74DF4" w:rsidRDefault="00F74DF4" w:rsidP="00F74DF4">
      <w:pPr>
        <w:rPr>
          <w:rtl/>
          <w:lang w:eastAsia="he-IL"/>
        </w:rPr>
      </w:pPr>
      <w:bookmarkStart w:id="851" w:name="_ETM_Q1_3771452"/>
      <w:bookmarkStart w:id="852" w:name="_ETM_Q1_3771840"/>
      <w:bookmarkEnd w:id="851"/>
      <w:bookmarkEnd w:id="852"/>
    </w:p>
    <w:p w:rsidR="00F74DF4" w:rsidRDefault="00F74DF4" w:rsidP="00E775F2">
      <w:pPr>
        <w:rPr>
          <w:rtl/>
          <w:lang w:eastAsia="he-IL"/>
        </w:rPr>
      </w:pPr>
      <w:bookmarkStart w:id="853" w:name="_ETM_Q1_3771885"/>
      <w:bookmarkEnd w:id="853"/>
      <w:r>
        <w:rPr>
          <w:rFonts w:hint="cs"/>
          <w:rtl/>
          <w:lang w:eastAsia="he-IL"/>
        </w:rPr>
        <w:t xml:space="preserve">עוד דבר, אנחנו תמיד שומעים המון </w:t>
      </w:r>
      <w:bookmarkStart w:id="854" w:name="_ETM_Q1_3774709"/>
      <w:bookmarkEnd w:id="854"/>
      <w:r>
        <w:rPr>
          <w:rFonts w:hint="cs"/>
          <w:rtl/>
          <w:lang w:eastAsia="he-IL"/>
        </w:rPr>
        <w:t xml:space="preserve">על אכיפה טובה של אלכוהול. איפה האכיפה על העישון? כשצעירים קונים אלכוהול בפיצוציות או במכולות וכולי </w:t>
      </w:r>
      <w:r>
        <w:rPr>
          <w:rFonts w:hint="eastAsia"/>
          <w:rtl/>
          <w:lang w:eastAsia="he-IL"/>
        </w:rPr>
        <w:t>–</w:t>
      </w:r>
      <w:r>
        <w:rPr>
          <w:rFonts w:hint="cs"/>
          <w:rtl/>
          <w:lang w:eastAsia="he-IL"/>
        </w:rPr>
        <w:t xml:space="preserve"> ההרגשה היא </w:t>
      </w:r>
      <w:bookmarkStart w:id="855" w:name="_ETM_Q1_3784789"/>
      <w:bookmarkEnd w:id="855"/>
      <w:r>
        <w:rPr>
          <w:rFonts w:hint="cs"/>
          <w:rtl/>
          <w:lang w:eastAsia="he-IL"/>
        </w:rPr>
        <w:t xml:space="preserve">ששם יש יותר אכיפה לעומת </w:t>
      </w:r>
      <w:r w:rsidR="00E775F2">
        <w:rPr>
          <w:rFonts w:hint="cs"/>
          <w:rtl/>
          <w:lang w:eastAsia="he-IL"/>
        </w:rPr>
        <w:t>קניית</w:t>
      </w:r>
      <w:r>
        <w:rPr>
          <w:rFonts w:hint="cs"/>
          <w:rtl/>
          <w:lang w:eastAsia="he-IL"/>
        </w:rPr>
        <w:t xml:space="preserve"> סיגריות, </w:t>
      </w:r>
      <w:r w:rsidR="00E775F2">
        <w:rPr>
          <w:rFonts w:hint="cs"/>
          <w:rtl/>
          <w:lang w:eastAsia="he-IL"/>
        </w:rPr>
        <w:t>קניית</w:t>
      </w:r>
      <w:r>
        <w:rPr>
          <w:rFonts w:hint="cs"/>
          <w:rtl/>
          <w:lang w:eastAsia="he-IL"/>
        </w:rPr>
        <w:t xml:space="preserve"> מוצרי עישון. זה נראה משהו כזה </w:t>
      </w:r>
      <w:r>
        <w:rPr>
          <w:rFonts w:hint="eastAsia"/>
          <w:rtl/>
          <w:lang w:eastAsia="he-IL"/>
        </w:rPr>
        <w:t>–</w:t>
      </w:r>
      <w:r>
        <w:rPr>
          <w:rFonts w:hint="cs"/>
          <w:rtl/>
          <w:lang w:eastAsia="he-IL"/>
        </w:rPr>
        <w:t xml:space="preserve"> אנחנו סלחניים כלפי עישון והתמכרות בגיל צעיר. אנחנו חייבים לשים לב לאכיפה. שוב, אני חושבת שעם כל העבודה הנהדרת של הגופים פה</w:t>
      </w:r>
      <w:bookmarkStart w:id="856" w:name="_ETM_Q1_3801880"/>
      <w:bookmarkEnd w:id="856"/>
      <w:r>
        <w:rPr>
          <w:rFonts w:hint="cs"/>
          <w:rtl/>
          <w:lang w:eastAsia="he-IL"/>
        </w:rPr>
        <w:t>, אני שומעת פה אנשים ואת הלהט והדברים החשובים. אני מרגישה שיש ניתוק בין מה שאנחנו מדברים כאן לבין המציאות בשטח. איך אנחנו מגשרים על הניתוק הזה של הנוער?</w:t>
      </w:r>
    </w:p>
    <w:p w:rsidR="00F74DF4" w:rsidRDefault="00F74DF4" w:rsidP="00F74DF4">
      <w:pPr>
        <w:rPr>
          <w:rtl/>
          <w:lang w:eastAsia="he-IL"/>
        </w:rPr>
      </w:pPr>
    </w:p>
    <w:p w:rsidR="00F74DF4" w:rsidRDefault="00F74DF4" w:rsidP="00F74DF4">
      <w:pPr>
        <w:pStyle w:val="af6"/>
        <w:keepNext/>
        <w:rPr>
          <w:rtl/>
        </w:rPr>
      </w:pPr>
      <w:bookmarkStart w:id="857" w:name="ET_yor_6041_117"/>
      <w:r w:rsidRPr="00F74DF4">
        <w:rPr>
          <w:rStyle w:val="TagStyle"/>
          <w:rtl/>
        </w:rPr>
        <w:t xml:space="preserve"> &lt;&lt; יור &gt;&gt; </w:t>
      </w:r>
      <w:r>
        <w:rPr>
          <w:rtl/>
        </w:rPr>
        <w:t>היו"ר מיכל וונש:</w:t>
      </w:r>
      <w:r w:rsidRPr="00F74DF4">
        <w:rPr>
          <w:rStyle w:val="TagStyle"/>
          <w:rtl/>
        </w:rPr>
        <w:t xml:space="preserve"> &lt;&lt; יור &gt;&gt;</w:t>
      </w:r>
      <w:r>
        <w:rPr>
          <w:rtl/>
        </w:rPr>
        <w:t xml:space="preserve">   </w:t>
      </w:r>
      <w:bookmarkEnd w:id="857"/>
    </w:p>
    <w:p w:rsidR="00F74DF4" w:rsidRDefault="00F74DF4" w:rsidP="00F74DF4">
      <w:pPr>
        <w:pStyle w:val="KeepWithNext"/>
        <w:rPr>
          <w:rtl/>
          <w:lang w:eastAsia="he-IL"/>
        </w:rPr>
      </w:pPr>
    </w:p>
    <w:p w:rsidR="00F74DF4" w:rsidRDefault="00F74DF4" w:rsidP="00F74DF4">
      <w:pPr>
        <w:rPr>
          <w:rtl/>
          <w:lang w:eastAsia="he-IL"/>
        </w:rPr>
      </w:pPr>
      <w:bookmarkStart w:id="858" w:name="_ETM_Q1_3820233"/>
      <w:bookmarkEnd w:id="858"/>
      <w:r>
        <w:rPr>
          <w:rFonts w:hint="cs"/>
          <w:rtl/>
          <w:lang w:eastAsia="he-IL"/>
        </w:rPr>
        <w:t xml:space="preserve">בהחלט. </w:t>
      </w:r>
      <w:bookmarkStart w:id="859" w:name="_ETM_Q1_3823713"/>
      <w:bookmarkEnd w:id="859"/>
      <w:r>
        <w:rPr>
          <w:rFonts w:hint="cs"/>
          <w:rtl/>
          <w:lang w:eastAsia="he-IL"/>
        </w:rPr>
        <w:t>תודה רבה שני, זאת באמת השאלה. אנחנו מקיימים</w:t>
      </w:r>
      <w:bookmarkStart w:id="860" w:name="_ETM_Q1_3822561"/>
      <w:bookmarkEnd w:id="860"/>
      <w:r>
        <w:rPr>
          <w:rFonts w:hint="cs"/>
          <w:rtl/>
          <w:lang w:eastAsia="he-IL"/>
        </w:rPr>
        <w:t xml:space="preserve"> את הדיונים הללו בוועדה עם אנשים מדהימים. כל מי </w:t>
      </w:r>
      <w:bookmarkStart w:id="861" w:name="_ETM_Q1_3827026"/>
      <w:bookmarkEnd w:id="861"/>
      <w:r>
        <w:rPr>
          <w:rFonts w:hint="cs"/>
          <w:rtl/>
          <w:lang w:eastAsia="he-IL"/>
        </w:rPr>
        <w:t>שנמצא סביב השולחן, גם רתום וגם מחויב.</w:t>
      </w:r>
      <w:bookmarkStart w:id="862" w:name="_ETM_Q1_3835785"/>
      <w:bookmarkEnd w:id="862"/>
    </w:p>
    <w:p w:rsidR="00F74DF4" w:rsidRDefault="00F74DF4" w:rsidP="00F74DF4">
      <w:pPr>
        <w:rPr>
          <w:rtl/>
          <w:lang w:eastAsia="he-IL"/>
        </w:rPr>
      </w:pPr>
      <w:bookmarkStart w:id="863" w:name="_ETM_Q1_3835839"/>
      <w:bookmarkEnd w:id="863"/>
    </w:p>
    <w:p w:rsidR="00F74DF4" w:rsidRDefault="00F74DF4" w:rsidP="00F74DF4">
      <w:pPr>
        <w:pStyle w:val="af9"/>
        <w:keepNext/>
        <w:rPr>
          <w:rtl/>
          <w:lang w:eastAsia="he-IL"/>
        </w:rPr>
      </w:pPr>
      <w:bookmarkStart w:id="864" w:name="ET_guest_871156_118"/>
      <w:r w:rsidRPr="00F74DF4">
        <w:rPr>
          <w:rStyle w:val="TagStyle"/>
          <w:rtl/>
        </w:rPr>
        <w:t xml:space="preserve"> &lt;&lt; אורח &gt;&gt; </w:t>
      </w:r>
      <w:r>
        <w:rPr>
          <w:rtl/>
          <w:lang w:eastAsia="he-IL"/>
        </w:rPr>
        <w:t>שני שילה:</w:t>
      </w:r>
      <w:r w:rsidRPr="00F74DF4">
        <w:rPr>
          <w:rStyle w:val="TagStyle"/>
          <w:rtl/>
        </w:rPr>
        <w:t xml:space="preserve"> &lt;&lt; אורח &gt;&gt;</w:t>
      </w:r>
      <w:r>
        <w:rPr>
          <w:rtl/>
          <w:lang w:eastAsia="he-IL"/>
        </w:rPr>
        <w:t xml:space="preserve">   </w:t>
      </w:r>
      <w:bookmarkEnd w:id="864"/>
    </w:p>
    <w:p w:rsidR="00F74DF4" w:rsidRDefault="00F74DF4" w:rsidP="00F74DF4">
      <w:pPr>
        <w:pStyle w:val="KeepWithNext"/>
        <w:rPr>
          <w:rtl/>
          <w:lang w:eastAsia="he-IL"/>
        </w:rPr>
      </w:pPr>
    </w:p>
    <w:p w:rsidR="00F74DF4" w:rsidRDefault="00F74DF4" w:rsidP="00F74DF4">
      <w:pPr>
        <w:rPr>
          <w:rtl/>
          <w:lang w:eastAsia="he-IL"/>
        </w:rPr>
      </w:pPr>
      <w:r>
        <w:rPr>
          <w:rFonts w:hint="cs"/>
          <w:rtl/>
          <w:lang w:eastAsia="he-IL"/>
        </w:rPr>
        <w:t>אשמח להצטרף גם - - -</w:t>
      </w:r>
      <w:bookmarkStart w:id="865" w:name="_ETM_Q1_3838244"/>
      <w:bookmarkEnd w:id="865"/>
    </w:p>
    <w:p w:rsidR="00F74DF4" w:rsidRDefault="00F74DF4" w:rsidP="00F74DF4">
      <w:pPr>
        <w:rPr>
          <w:rtl/>
          <w:lang w:eastAsia="he-IL"/>
        </w:rPr>
      </w:pPr>
      <w:bookmarkStart w:id="866" w:name="_ETM_Q1_3838298"/>
      <w:bookmarkEnd w:id="866"/>
    </w:p>
    <w:p w:rsidR="00F74DF4" w:rsidRDefault="00F74DF4" w:rsidP="00F74DF4">
      <w:pPr>
        <w:pStyle w:val="af6"/>
        <w:keepNext/>
        <w:rPr>
          <w:rtl/>
        </w:rPr>
      </w:pPr>
      <w:bookmarkStart w:id="867" w:name="ET_yor_6041_119"/>
      <w:r w:rsidRPr="00F74DF4">
        <w:rPr>
          <w:rStyle w:val="TagStyle"/>
          <w:rtl/>
        </w:rPr>
        <w:t xml:space="preserve"> &lt;&lt; יור &gt;&gt; </w:t>
      </w:r>
      <w:r>
        <w:rPr>
          <w:rtl/>
        </w:rPr>
        <w:t>היו"ר מיכל וונש:</w:t>
      </w:r>
      <w:r w:rsidRPr="00F74DF4">
        <w:rPr>
          <w:rStyle w:val="TagStyle"/>
          <w:rtl/>
        </w:rPr>
        <w:t xml:space="preserve"> &lt;&lt; יור &gt;&gt;</w:t>
      </w:r>
      <w:r>
        <w:rPr>
          <w:rtl/>
        </w:rPr>
        <w:t xml:space="preserve">   </w:t>
      </w:r>
      <w:bookmarkEnd w:id="867"/>
    </w:p>
    <w:p w:rsidR="00F74DF4" w:rsidRDefault="00F74DF4" w:rsidP="00F74DF4">
      <w:pPr>
        <w:pStyle w:val="KeepWithNext"/>
        <w:rPr>
          <w:rtl/>
          <w:lang w:eastAsia="he-IL"/>
        </w:rPr>
      </w:pPr>
    </w:p>
    <w:p w:rsidR="006C1045" w:rsidRDefault="00E775F2" w:rsidP="006C1045">
      <w:pPr>
        <w:rPr>
          <w:rtl/>
          <w:lang w:eastAsia="he-IL"/>
        </w:rPr>
      </w:pPr>
      <w:r>
        <w:rPr>
          <w:rFonts w:hint="cs"/>
          <w:rtl/>
          <w:lang w:eastAsia="he-IL"/>
        </w:rPr>
        <w:t xml:space="preserve">בשמחה, </w:t>
      </w:r>
      <w:r w:rsidR="00F74DF4">
        <w:rPr>
          <w:rFonts w:hint="cs"/>
          <w:rtl/>
          <w:lang w:eastAsia="he-IL"/>
        </w:rPr>
        <w:t xml:space="preserve">תודה רבה שני, בהחלט. </w:t>
      </w:r>
      <w:r w:rsidR="006C1045">
        <w:rPr>
          <w:rFonts w:hint="cs"/>
          <w:rtl/>
          <w:lang w:eastAsia="he-IL"/>
        </w:rPr>
        <w:t>אני רוצה לסכם את מה שעלה פה מהדיון. להודות לכל מי שנמצא פה, גם על עבודת הקודש שאתם עושים וגם בעצם במילוי חובותינו</w:t>
      </w:r>
      <w:bookmarkStart w:id="868" w:name="_ETM_Q1_3845090"/>
      <w:bookmarkEnd w:id="868"/>
      <w:r w:rsidR="006C1045">
        <w:rPr>
          <w:rFonts w:hint="cs"/>
          <w:rtl/>
          <w:lang w:eastAsia="he-IL"/>
        </w:rPr>
        <w:t xml:space="preserve">, כולנו יחד. בתקופה הזאת ביתר שאת, אחזור על האמירה הזו שלצד משבר הקורונה ישנם הזדמנויות רבות ובהקשר הזה של המחויבות שלנו כלפי בני הנוער ובכלל כלפי כל מי שנמצאים וחווים את המשבר הזה גם במובנים של משבר נפשי. </w:t>
      </w:r>
    </w:p>
    <w:p w:rsidR="006C1045" w:rsidRDefault="006C1045" w:rsidP="006C1045">
      <w:pPr>
        <w:rPr>
          <w:rtl/>
          <w:lang w:eastAsia="he-IL"/>
        </w:rPr>
      </w:pPr>
    </w:p>
    <w:p w:rsidR="00F74DF4" w:rsidRDefault="006C1045" w:rsidP="006C1045">
      <w:pPr>
        <w:rPr>
          <w:rtl/>
          <w:lang w:eastAsia="he-IL"/>
        </w:rPr>
      </w:pPr>
      <w:r>
        <w:rPr>
          <w:rFonts w:hint="cs"/>
          <w:rtl/>
          <w:lang w:eastAsia="he-IL"/>
        </w:rPr>
        <w:t>בסופו של דבר, אנחנו יודעים שהקשר בין התמכרו</w:t>
      </w:r>
      <w:bookmarkStart w:id="869" w:name="_ETM_Q1_3870787"/>
      <w:bookmarkEnd w:id="869"/>
      <w:r>
        <w:rPr>
          <w:rFonts w:hint="cs"/>
          <w:rtl/>
          <w:lang w:eastAsia="he-IL"/>
        </w:rPr>
        <w:t xml:space="preserve">יות לבין המשברים האישיים שאנשים חווים הם מאוד מאוד גדולים. לא בכדי אנחנו נמצאים בעליה גדולה מאוד של הצריכה בחומרים הממכרים הללו. כולל הסיגריות האלקטרוניות שבהם דנו היום. </w:t>
      </w:r>
      <w:bookmarkStart w:id="870" w:name="_ETM_Q1_3879799"/>
      <w:bookmarkEnd w:id="870"/>
      <w:r>
        <w:rPr>
          <w:rFonts w:hint="cs"/>
          <w:rtl/>
          <w:lang w:eastAsia="he-IL"/>
        </w:rPr>
        <w:t xml:space="preserve">אני </w:t>
      </w:r>
      <w:r w:rsidR="008B414D">
        <w:rPr>
          <w:rFonts w:hint="cs"/>
          <w:rtl/>
          <w:lang w:eastAsia="he-IL"/>
        </w:rPr>
        <w:t>שמחה מאוד שקיימנו דיון נפרד בזה</w:t>
      </w:r>
      <w:r>
        <w:rPr>
          <w:rFonts w:hint="cs"/>
          <w:rtl/>
          <w:lang w:eastAsia="he-IL"/>
        </w:rPr>
        <w:t xml:space="preserve"> כיוון שאני חושבת שעלו פה סוגיות ממוקדות בסיגריות האלקטרוניות.</w:t>
      </w:r>
      <w:bookmarkStart w:id="871" w:name="_ETM_Q1_3886847"/>
      <w:bookmarkEnd w:id="871"/>
      <w:r>
        <w:rPr>
          <w:rFonts w:hint="cs"/>
          <w:rtl/>
          <w:lang w:eastAsia="he-IL"/>
        </w:rPr>
        <w:t xml:space="preserve"> הוועדה מבחינתה תמשיך במעקב הזה. אני מבקשת מכל הגורמים שביקשתי</w:t>
      </w:r>
      <w:bookmarkStart w:id="872" w:name="_ETM_Q1_3898234"/>
      <w:bookmarkEnd w:id="872"/>
      <w:r>
        <w:rPr>
          <w:rFonts w:hint="cs"/>
          <w:rtl/>
          <w:lang w:eastAsia="he-IL"/>
        </w:rPr>
        <w:t xml:space="preserve"> מהם לעדכן אותנו בתוך שבוע לעשות את זה. אנחנו נקדם את הנושא החקיקתי. קודם כל את הנושא של המס על הסיגריות האלקטרוניות. העובדה שהיא כרגע המוצר </w:t>
      </w:r>
      <w:bookmarkStart w:id="873" w:name="_ETM_Q1_3908375"/>
      <w:bookmarkEnd w:id="873"/>
      <w:r>
        <w:rPr>
          <w:rFonts w:hint="cs"/>
          <w:rtl/>
          <w:lang w:eastAsia="he-IL"/>
        </w:rPr>
        <w:t xml:space="preserve">הזול בשוק </w:t>
      </w:r>
      <w:r>
        <w:rPr>
          <w:rFonts w:hint="eastAsia"/>
          <w:rtl/>
          <w:lang w:eastAsia="he-IL"/>
        </w:rPr>
        <w:t>–</w:t>
      </w:r>
      <w:r>
        <w:rPr>
          <w:rFonts w:hint="cs"/>
          <w:rtl/>
          <w:lang w:eastAsia="he-IL"/>
        </w:rPr>
        <w:t xml:space="preserve"> פשוט לא מתקבלת על הדעת.</w:t>
      </w:r>
      <w:bookmarkStart w:id="874" w:name="_ETM_Q1_3913219"/>
      <w:bookmarkEnd w:id="874"/>
      <w:r>
        <w:rPr>
          <w:rFonts w:hint="cs"/>
          <w:rtl/>
          <w:lang w:eastAsia="he-IL"/>
        </w:rPr>
        <w:t xml:space="preserve"> אנחנו חייבים להפסיק להיות בעמדה תגובתית שכל הזמן מגיבה למוצרים החדשים. החברות, כפי שכבר נאמר פה, לא שוקטות</w:t>
      </w:r>
      <w:bookmarkStart w:id="875" w:name="_ETM_Q1_3919141"/>
      <w:bookmarkEnd w:id="875"/>
      <w:r>
        <w:rPr>
          <w:rFonts w:hint="cs"/>
          <w:rtl/>
          <w:lang w:eastAsia="he-IL"/>
        </w:rPr>
        <w:t xml:space="preserve"> על השמרים. הן כל הזמן מזהות את ההזדמנויות</w:t>
      </w:r>
      <w:r w:rsidR="00C15C42">
        <w:rPr>
          <w:rFonts w:hint="cs"/>
          <w:rtl/>
          <w:lang w:eastAsia="he-IL"/>
        </w:rPr>
        <w:t>, גם שלצד המשבר. והוועדה מחויבת להמשיך ולהוביל, כפי שאמרתי, גם את הבליץ החקיקתי, שלושה חוקים כבר הוגשו.</w:t>
      </w:r>
      <w:bookmarkStart w:id="876" w:name="_ETM_Q1_3930185"/>
      <w:bookmarkEnd w:id="876"/>
      <w:r w:rsidR="00C15C42">
        <w:rPr>
          <w:rFonts w:hint="cs"/>
          <w:rtl/>
          <w:lang w:eastAsia="he-IL"/>
        </w:rPr>
        <w:t xml:space="preserve"> אנחנו נמשיך לעסוק בכך כדי שנוכל גם לזהות וגם למצות </w:t>
      </w:r>
      <w:bookmarkStart w:id="877" w:name="_ETM_Q1_3932806"/>
      <w:bookmarkEnd w:id="877"/>
      <w:r w:rsidR="00C15C42">
        <w:rPr>
          <w:rFonts w:hint="cs"/>
          <w:rtl/>
          <w:lang w:eastAsia="he-IL"/>
        </w:rPr>
        <w:t>את ההזדמנויות בצורה ההוליסטית ביותר דרך הזווית של ההכרח להתמודד עם אתגר ההתמכרויות במדינת ישראל. דרך הדבר שמקשר בין כל הנושאים שעולים פה בוועדה וזה הנושא של ההתמכרויות. כמובן שהנושא של הטעמים גם הוא יטופל ולא יהיה מנוס מלטפל בו</w:t>
      </w:r>
      <w:bookmarkStart w:id="878" w:name="_ETM_Q1_3959232"/>
      <w:bookmarkEnd w:id="878"/>
      <w:r w:rsidR="00C15C42">
        <w:rPr>
          <w:rFonts w:hint="cs"/>
          <w:rtl/>
          <w:lang w:eastAsia="he-IL"/>
        </w:rPr>
        <w:t xml:space="preserve">, להערכתי, בצורה של חקיקה. גם הנושאים של הקרבה לבתי הספר וכולי. </w:t>
      </w:r>
      <w:bookmarkStart w:id="879" w:name="_ETM_Q1_3960407"/>
      <w:bookmarkEnd w:id="879"/>
    </w:p>
    <w:p w:rsidR="00C15C42" w:rsidRDefault="00C15C42" w:rsidP="00C15C42">
      <w:pPr>
        <w:rPr>
          <w:rtl/>
          <w:lang w:eastAsia="he-IL"/>
        </w:rPr>
      </w:pPr>
      <w:r>
        <w:rPr>
          <w:rFonts w:hint="cs"/>
          <w:rtl/>
          <w:lang w:eastAsia="he-IL"/>
        </w:rPr>
        <w:t xml:space="preserve">אני מודה לכולם על ההשתתפות. אני מבקשת להתעדכן ושתשלחו את הנתונים שביקשתי מכל אחד כדי שנוכל להתקדם הלאה. את חלקכם אראה מחר בוקר. שוב, תודה רבה </w:t>
      </w:r>
      <w:bookmarkStart w:id="880" w:name="_ETM_Q1_3978486"/>
      <w:bookmarkEnd w:id="880"/>
      <w:r>
        <w:rPr>
          <w:rFonts w:hint="cs"/>
          <w:rtl/>
          <w:lang w:eastAsia="he-IL"/>
        </w:rPr>
        <w:t>ולהתראות.</w:t>
      </w:r>
    </w:p>
    <w:p w:rsidR="00C15C42" w:rsidRPr="00F74DF4" w:rsidRDefault="00C15C42" w:rsidP="006C1045">
      <w:pPr>
        <w:rPr>
          <w:rtl/>
          <w:lang w:eastAsia="he-IL"/>
        </w:rPr>
      </w:pPr>
      <w:bookmarkStart w:id="881" w:name="_ETM_Q1_3960478"/>
      <w:bookmarkEnd w:id="881"/>
    </w:p>
    <w:p w:rsidR="00F74DF4" w:rsidRDefault="00F74DF4" w:rsidP="00F74DF4">
      <w:pPr>
        <w:rPr>
          <w:rtl/>
          <w:lang w:eastAsia="he-IL"/>
        </w:rPr>
      </w:pPr>
      <w:bookmarkStart w:id="882" w:name="_ETM_Q1_3799000"/>
      <w:bookmarkStart w:id="883" w:name="_ETM_Q1_3799058"/>
      <w:bookmarkEnd w:id="882"/>
      <w:bookmarkEnd w:id="883"/>
    </w:p>
    <w:p w:rsidR="008A0DCC" w:rsidRDefault="008A0DCC" w:rsidP="008A0DCC">
      <w:pPr>
        <w:pStyle w:val="afc"/>
        <w:keepNext/>
        <w:rPr>
          <w:rtl/>
          <w:lang w:eastAsia="he-IL"/>
        </w:rPr>
      </w:pPr>
      <w:bookmarkStart w:id="884" w:name="ET_meetingend_117"/>
      <w:r w:rsidRPr="008A0DCC">
        <w:rPr>
          <w:rStyle w:val="TagStyle"/>
          <w:rtl/>
        </w:rPr>
        <w:t xml:space="preserve"> &lt;&lt; סיום &gt;&gt; </w:t>
      </w:r>
      <w:r>
        <w:rPr>
          <w:rtl/>
          <w:lang w:eastAsia="he-IL"/>
        </w:rPr>
        <w:t>הישיבה ננעלה בשעה 10:40.</w:t>
      </w:r>
      <w:r w:rsidRPr="008A0DCC">
        <w:rPr>
          <w:rStyle w:val="TagStyle"/>
          <w:rtl/>
        </w:rPr>
        <w:t xml:space="preserve"> &lt;&lt; סיום &gt;&gt;</w:t>
      </w:r>
      <w:r>
        <w:rPr>
          <w:rtl/>
          <w:lang w:eastAsia="he-IL"/>
        </w:rPr>
        <w:t xml:space="preserve">   </w:t>
      </w:r>
      <w:bookmarkEnd w:id="884"/>
    </w:p>
    <w:p w:rsidR="008A0DCC" w:rsidRDefault="008A0DCC" w:rsidP="008A0DCC">
      <w:pPr>
        <w:pStyle w:val="KeepWithNext"/>
        <w:rPr>
          <w:rtl/>
          <w:lang w:eastAsia="he-IL"/>
        </w:rPr>
      </w:pPr>
    </w:p>
    <w:p w:rsidR="008A0DCC" w:rsidRPr="008A0DCC" w:rsidRDefault="008A0DCC" w:rsidP="008A0DCC">
      <w:pPr>
        <w:rPr>
          <w:rtl/>
          <w:lang w:eastAsia="he-IL"/>
        </w:rPr>
      </w:pPr>
      <w:bookmarkStart w:id="885" w:name="_ETM_Q1_3931600"/>
      <w:bookmarkEnd w:id="885"/>
    </w:p>
    <w:p w:rsidR="00F74DF4" w:rsidRPr="006B1020" w:rsidRDefault="00F74DF4" w:rsidP="006B1020">
      <w:pPr>
        <w:rPr>
          <w:rtl/>
          <w:lang w:eastAsia="he-IL"/>
        </w:rPr>
      </w:pPr>
    </w:p>
    <w:p w:rsidR="00F4741A" w:rsidRPr="00F4741A" w:rsidRDefault="00F461AE" w:rsidP="00F461AE">
      <w:pPr>
        <w:rPr>
          <w:rtl/>
          <w:lang w:eastAsia="he-IL"/>
        </w:rPr>
      </w:pPr>
      <w:bookmarkStart w:id="886" w:name="_ETM_Q1_3610359"/>
      <w:bookmarkStart w:id="887" w:name="_ETM_Q1_3610406"/>
      <w:bookmarkEnd w:id="886"/>
      <w:bookmarkEnd w:id="887"/>
      <w:r>
        <w:rPr>
          <w:rFonts w:hint="cs"/>
          <w:rtl/>
          <w:lang w:eastAsia="he-IL"/>
        </w:rPr>
        <w:t xml:space="preserve"> </w:t>
      </w:r>
    </w:p>
    <w:p w:rsidR="00591C38" w:rsidRPr="00591C38" w:rsidRDefault="00591C38" w:rsidP="00591C38">
      <w:pPr>
        <w:rPr>
          <w:rtl/>
          <w:lang w:eastAsia="he-IL"/>
        </w:rPr>
      </w:pPr>
      <w:bookmarkStart w:id="888" w:name="_ETM_Q1_3137928"/>
      <w:bookmarkEnd w:id="888"/>
    </w:p>
    <w:p w:rsidR="009E2B3E" w:rsidRDefault="009E2B3E" w:rsidP="00197CD9">
      <w:pPr>
        <w:rPr>
          <w:rtl/>
          <w:lang w:eastAsia="he-IL"/>
        </w:rPr>
      </w:pPr>
      <w:bookmarkStart w:id="889" w:name="_ETM_Q1_2764349"/>
      <w:bookmarkEnd w:id="889"/>
    </w:p>
    <w:p w:rsidR="00C569E7" w:rsidRPr="00596423" w:rsidRDefault="00C569E7" w:rsidP="001E2AB2">
      <w:pPr>
        <w:rPr>
          <w:rtl/>
          <w:lang w:eastAsia="he-IL"/>
        </w:rPr>
      </w:pPr>
      <w:bookmarkStart w:id="890" w:name="_ETM_Q1_2460357"/>
      <w:bookmarkStart w:id="891" w:name="_ETM_Q1_2460420"/>
      <w:bookmarkEnd w:id="890"/>
      <w:bookmarkEnd w:id="891"/>
      <w:r>
        <w:rPr>
          <w:rFonts w:hint="cs"/>
          <w:rtl/>
          <w:lang w:eastAsia="he-IL"/>
        </w:rPr>
        <w:t xml:space="preserve"> </w:t>
      </w:r>
    </w:p>
    <w:p w:rsidR="00596423" w:rsidRPr="00596423" w:rsidRDefault="00596423" w:rsidP="00596423">
      <w:pPr>
        <w:rPr>
          <w:rtl/>
          <w:lang w:eastAsia="he-IL"/>
        </w:rPr>
      </w:pPr>
    </w:p>
    <w:p w:rsidR="000C0607" w:rsidRDefault="000C0607" w:rsidP="000C0607">
      <w:pPr>
        <w:rPr>
          <w:rtl/>
          <w:lang w:eastAsia="he-IL"/>
        </w:rPr>
      </w:pPr>
      <w:bookmarkStart w:id="892" w:name="_ETM_Q1_2235196"/>
      <w:bookmarkEnd w:id="892"/>
    </w:p>
    <w:p w:rsidR="001D56BD" w:rsidRPr="001D56BD" w:rsidRDefault="001D56BD" w:rsidP="001D56BD">
      <w:pPr>
        <w:rPr>
          <w:rtl/>
          <w:lang w:eastAsia="he-IL"/>
        </w:rPr>
      </w:pPr>
    </w:p>
    <w:p w:rsidR="00263B74" w:rsidRPr="00263B74" w:rsidRDefault="00263B74" w:rsidP="00263B74">
      <w:pPr>
        <w:rPr>
          <w:rtl/>
          <w:lang w:eastAsia="he-IL"/>
        </w:rPr>
      </w:pPr>
    </w:p>
    <w:p w:rsidR="00A57840" w:rsidRPr="000B5C90" w:rsidRDefault="000B02C1" w:rsidP="000B02C1">
      <w:pPr>
        <w:rPr>
          <w:rtl/>
        </w:rPr>
      </w:pPr>
      <w:bookmarkStart w:id="893" w:name="_ETM_Q1_2069281"/>
      <w:bookmarkStart w:id="894" w:name="_ETM_Q1_2069322"/>
      <w:bookmarkEnd w:id="893"/>
      <w:bookmarkEnd w:id="894"/>
      <w:r>
        <w:rPr>
          <w:rFonts w:hint="cs"/>
          <w:rtl/>
        </w:rPr>
        <w:t xml:space="preserve"> </w:t>
      </w:r>
    </w:p>
    <w:p w:rsidR="00A07948" w:rsidRDefault="00A07948" w:rsidP="00A07948">
      <w:pPr>
        <w:rPr>
          <w:rtl/>
          <w:lang w:eastAsia="he-IL"/>
        </w:rPr>
      </w:pPr>
      <w:bookmarkStart w:id="895" w:name="_ETM_Q1_1757370"/>
      <w:bookmarkStart w:id="896" w:name="_ETM_Q1_1757459"/>
      <w:bookmarkEnd w:id="895"/>
      <w:bookmarkEnd w:id="896"/>
    </w:p>
    <w:p w:rsidR="00A07948" w:rsidRDefault="00A07948" w:rsidP="00A07948">
      <w:pPr>
        <w:rPr>
          <w:rtl/>
          <w:lang w:eastAsia="he-IL"/>
        </w:rPr>
      </w:pPr>
    </w:p>
    <w:p w:rsidR="007B5581" w:rsidRPr="008713A4" w:rsidRDefault="007B5581" w:rsidP="00A07948">
      <w:pPr>
        <w:pStyle w:val="KeepWithNext"/>
      </w:pPr>
    </w:p>
    <w:sectPr w:rsidR="007B5581" w:rsidRPr="008713A4" w:rsidSect="006041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E20" w:rsidRDefault="00D77E20">
      <w:r>
        <w:separator/>
      </w:r>
    </w:p>
  </w:endnote>
  <w:endnote w:type="continuationSeparator" w:id="0">
    <w:p w:rsidR="00D77E20" w:rsidRDefault="00D7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E20" w:rsidRDefault="00D77E20">
      <w:r>
        <w:separator/>
      </w:r>
    </w:p>
  </w:footnote>
  <w:footnote w:type="continuationSeparator" w:id="0">
    <w:p w:rsidR="00D77E20" w:rsidRDefault="00D77E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E20" w:rsidRDefault="00D77E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7E20" w:rsidRDefault="00D77E2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E20" w:rsidRDefault="00D77E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41DA">
      <w:rPr>
        <w:rStyle w:val="af7"/>
        <w:noProof/>
        <w:rtl/>
      </w:rPr>
      <w:t>14</w:t>
    </w:r>
    <w:r>
      <w:rPr>
        <w:rStyle w:val="af7"/>
      </w:rPr>
      <w:fldChar w:fldCharType="end"/>
    </w:r>
  </w:p>
  <w:p w:rsidR="00D77E20" w:rsidRPr="00CC5815" w:rsidRDefault="00D77E20" w:rsidP="008E5E3F">
    <w:pPr>
      <w:pStyle w:val="a3"/>
      <w:ind w:firstLine="0"/>
    </w:pPr>
    <w:r>
      <w:rPr>
        <w:rtl/>
      </w:rPr>
      <w:t>ההועדה המיוחדת להתמודדות עם סמים ואלכוהול</w:t>
    </w:r>
  </w:p>
  <w:p w:rsidR="00D77E20" w:rsidRPr="00CC5815" w:rsidRDefault="00D77E20" w:rsidP="008E5E3F">
    <w:pPr>
      <w:pStyle w:val="a3"/>
      <w:ind w:firstLine="0"/>
      <w:rPr>
        <w:rtl/>
      </w:rPr>
    </w:pPr>
    <w:r>
      <w:rPr>
        <w:rtl/>
      </w:rPr>
      <w:t>13/10/2020</w:t>
    </w:r>
  </w:p>
  <w:p w:rsidR="00D77E20" w:rsidRPr="00CC5815" w:rsidRDefault="00D77E2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E20" w:rsidRDefault="00D77E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7E20" w:rsidRDefault="00D77E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7E20" w:rsidRDefault="00D77E2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AB4CA6"/>
    <w:multiLevelType w:val="hybridMultilevel"/>
    <w:tmpl w:val="8A9E7A00"/>
    <w:lvl w:ilvl="0" w:tplc="EEA86B0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930266E"/>
    <w:multiLevelType w:val="hybridMultilevel"/>
    <w:tmpl w:val="5910553A"/>
    <w:lvl w:ilvl="0" w:tplc="4D5651B0">
      <w:numFmt w:val="bullet"/>
      <w:lvlText w:val="-"/>
      <w:lvlJc w:val="left"/>
      <w:pPr>
        <w:ind w:left="1080" w:hanging="360"/>
      </w:pPr>
      <w:rPr>
        <w:rFonts w:ascii="David" w:eastAsia="Times New Roman" w:hAnsi="David" w:cs="David"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887786"/>
    <w:multiLevelType w:val="hybridMultilevel"/>
    <w:tmpl w:val="55F4C2C0"/>
    <w:lvl w:ilvl="0" w:tplc="0934732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C893535"/>
    <w:multiLevelType w:val="hybridMultilevel"/>
    <w:tmpl w:val="B71EAD8E"/>
    <w:lvl w:ilvl="0" w:tplc="EB06E9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5EF4513"/>
    <w:multiLevelType w:val="hybridMultilevel"/>
    <w:tmpl w:val="0ED6668A"/>
    <w:lvl w:ilvl="0" w:tplc="CADA916A">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66F92DE0"/>
    <w:multiLevelType w:val="hybridMultilevel"/>
    <w:tmpl w:val="E22A1DCC"/>
    <w:lvl w:ilvl="0" w:tplc="B5228B0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92F6035"/>
    <w:multiLevelType w:val="hybridMultilevel"/>
    <w:tmpl w:val="4FF4BED0"/>
    <w:lvl w:ilvl="0" w:tplc="7EA6109A">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5"/>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344"/>
    <w:rsid w:val="0005346D"/>
    <w:rsid w:val="000604AB"/>
    <w:rsid w:val="00067CF3"/>
    <w:rsid w:val="00067F42"/>
    <w:rsid w:val="00091B66"/>
    <w:rsid w:val="00091B86"/>
    <w:rsid w:val="00092B80"/>
    <w:rsid w:val="000A17C6"/>
    <w:rsid w:val="000A424B"/>
    <w:rsid w:val="000B02C1"/>
    <w:rsid w:val="000B060C"/>
    <w:rsid w:val="000B2EE6"/>
    <w:rsid w:val="000B41D2"/>
    <w:rsid w:val="000B5C90"/>
    <w:rsid w:val="000C0607"/>
    <w:rsid w:val="000C47F5"/>
    <w:rsid w:val="000D409E"/>
    <w:rsid w:val="000E3314"/>
    <w:rsid w:val="000F2459"/>
    <w:rsid w:val="00150436"/>
    <w:rsid w:val="00167294"/>
    <w:rsid w:val="001673D4"/>
    <w:rsid w:val="00171E7F"/>
    <w:rsid w:val="001758C1"/>
    <w:rsid w:val="0017779F"/>
    <w:rsid w:val="00197CD9"/>
    <w:rsid w:val="001A74E9"/>
    <w:rsid w:val="001A7A1B"/>
    <w:rsid w:val="001C44DA"/>
    <w:rsid w:val="001C4FDA"/>
    <w:rsid w:val="001D18ED"/>
    <w:rsid w:val="001D440C"/>
    <w:rsid w:val="001D56BD"/>
    <w:rsid w:val="001E2AB2"/>
    <w:rsid w:val="001E2B87"/>
    <w:rsid w:val="001E3166"/>
    <w:rsid w:val="001E7F57"/>
    <w:rsid w:val="002016FF"/>
    <w:rsid w:val="002048F2"/>
    <w:rsid w:val="00227FEF"/>
    <w:rsid w:val="00261554"/>
    <w:rsid w:val="00263B74"/>
    <w:rsid w:val="00275C03"/>
    <w:rsid w:val="00280D58"/>
    <w:rsid w:val="002C6D88"/>
    <w:rsid w:val="002D1206"/>
    <w:rsid w:val="002D4BDB"/>
    <w:rsid w:val="002E521C"/>
    <w:rsid w:val="002E5E31"/>
    <w:rsid w:val="00303B4C"/>
    <w:rsid w:val="00321E62"/>
    <w:rsid w:val="00327BF8"/>
    <w:rsid w:val="00340AFA"/>
    <w:rsid w:val="00365560"/>
    <w:rsid w:val="003658CB"/>
    <w:rsid w:val="00366CFB"/>
    <w:rsid w:val="00367845"/>
    <w:rsid w:val="0036794C"/>
    <w:rsid w:val="00370C8D"/>
    <w:rsid w:val="00373508"/>
    <w:rsid w:val="00396023"/>
    <w:rsid w:val="003A4E52"/>
    <w:rsid w:val="003C279D"/>
    <w:rsid w:val="003F0A5F"/>
    <w:rsid w:val="00420E41"/>
    <w:rsid w:val="00424C94"/>
    <w:rsid w:val="00443066"/>
    <w:rsid w:val="00447608"/>
    <w:rsid w:val="00451746"/>
    <w:rsid w:val="00470EAC"/>
    <w:rsid w:val="0049458B"/>
    <w:rsid w:val="00495FD8"/>
    <w:rsid w:val="004B0A65"/>
    <w:rsid w:val="004B1BE9"/>
    <w:rsid w:val="004B7C33"/>
    <w:rsid w:val="004C2194"/>
    <w:rsid w:val="004D755D"/>
    <w:rsid w:val="00500C0C"/>
    <w:rsid w:val="00525838"/>
    <w:rsid w:val="00546678"/>
    <w:rsid w:val="005506B9"/>
    <w:rsid w:val="00567245"/>
    <w:rsid w:val="005817EC"/>
    <w:rsid w:val="00590B77"/>
    <w:rsid w:val="00591C38"/>
    <w:rsid w:val="005933A2"/>
    <w:rsid w:val="00596423"/>
    <w:rsid w:val="005A342D"/>
    <w:rsid w:val="005A4ED0"/>
    <w:rsid w:val="005C363E"/>
    <w:rsid w:val="005D61F3"/>
    <w:rsid w:val="005E0A65"/>
    <w:rsid w:val="005E1C6B"/>
    <w:rsid w:val="005F76B0"/>
    <w:rsid w:val="006041DA"/>
    <w:rsid w:val="006120DD"/>
    <w:rsid w:val="00634F61"/>
    <w:rsid w:val="00675AE6"/>
    <w:rsid w:val="00676066"/>
    <w:rsid w:val="00676964"/>
    <w:rsid w:val="00693411"/>
    <w:rsid w:val="006938EB"/>
    <w:rsid w:val="00695A47"/>
    <w:rsid w:val="006A0CB7"/>
    <w:rsid w:val="006B1020"/>
    <w:rsid w:val="006B6626"/>
    <w:rsid w:val="006C1045"/>
    <w:rsid w:val="006F0259"/>
    <w:rsid w:val="00700433"/>
    <w:rsid w:val="00702755"/>
    <w:rsid w:val="0070472C"/>
    <w:rsid w:val="007509A6"/>
    <w:rsid w:val="00777674"/>
    <w:rsid w:val="007872B4"/>
    <w:rsid w:val="00791CBE"/>
    <w:rsid w:val="007B5581"/>
    <w:rsid w:val="007C693F"/>
    <w:rsid w:val="007C6ADD"/>
    <w:rsid w:val="00805CFE"/>
    <w:rsid w:val="0082136D"/>
    <w:rsid w:val="008320F6"/>
    <w:rsid w:val="00841223"/>
    <w:rsid w:val="00846BE9"/>
    <w:rsid w:val="00853207"/>
    <w:rsid w:val="008634C1"/>
    <w:rsid w:val="008713A4"/>
    <w:rsid w:val="00875F10"/>
    <w:rsid w:val="00880F7A"/>
    <w:rsid w:val="00896978"/>
    <w:rsid w:val="008A0DCC"/>
    <w:rsid w:val="008B414D"/>
    <w:rsid w:val="008C6035"/>
    <w:rsid w:val="008C7015"/>
    <w:rsid w:val="008D1DFB"/>
    <w:rsid w:val="008D643E"/>
    <w:rsid w:val="008D64F2"/>
    <w:rsid w:val="008E03B4"/>
    <w:rsid w:val="008E3B71"/>
    <w:rsid w:val="008E5E3F"/>
    <w:rsid w:val="008F6005"/>
    <w:rsid w:val="008F6BF6"/>
    <w:rsid w:val="0090279B"/>
    <w:rsid w:val="00914904"/>
    <w:rsid w:val="009258CE"/>
    <w:rsid w:val="009515F0"/>
    <w:rsid w:val="00970440"/>
    <w:rsid w:val="009830CB"/>
    <w:rsid w:val="009A26F3"/>
    <w:rsid w:val="009B701E"/>
    <w:rsid w:val="009C60D4"/>
    <w:rsid w:val="009D478A"/>
    <w:rsid w:val="009E2B3E"/>
    <w:rsid w:val="009E394A"/>
    <w:rsid w:val="009E6E93"/>
    <w:rsid w:val="009F1518"/>
    <w:rsid w:val="009F5773"/>
    <w:rsid w:val="00A032EB"/>
    <w:rsid w:val="00A07948"/>
    <w:rsid w:val="00A15971"/>
    <w:rsid w:val="00A22C90"/>
    <w:rsid w:val="00A40F87"/>
    <w:rsid w:val="00A42723"/>
    <w:rsid w:val="00A57840"/>
    <w:rsid w:val="00A62D76"/>
    <w:rsid w:val="00A64A6D"/>
    <w:rsid w:val="00A66020"/>
    <w:rsid w:val="00AB02EE"/>
    <w:rsid w:val="00AB3F3A"/>
    <w:rsid w:val="00AD46BD"/>
    <w:rsid w:val="00AD4EC9"/>
    <w:rsid w:val="00AD6FFC"/>
    <w:rsid w:val="00AF31E6"/>
    <w:rsid w:val="00AF4150"/>
    <w:rsid w:val="00B0509A"/>
    <w:rsid w:val="00B120B2"/>
    <w:rsid w:val="00B50340"/>
    <w:rsid w:val="00B5221F"/>
    <w:rsid w:val="00B63087"/>
    <w:rsid w:val="00B65508"/>
    <w:rsid w:val="00B67BBA"/>
    <w:rsid w:val="00B8517A"/>
    <w:rsid w:val="00BA6446"/>
    <w:rsid w:val="00BB0068"/>
    <w:rsid w:val="00BC7604"/>
    <w:rsid w:val="00BD47B7"/>
    <w:rsid w:val="00C135D5"/>
    <w:rsid w:val="00C15C42"/>
    <w:rsid w:val="00C22DCB"/>
    <w:rsid w:val="00C3598A"/>
    <w:rsid w:val="00C360BC"/>
    <w:rsid w:val="00C44800"/>
    <w:rsid w:val="00C511CC"/>
    <w:rsid w:val="00C52EC2"/>
    <w:rsid w:val="00C569E7"/>
    <w:rsid w:val="00C61DC1"/>
    <w:rsid w:val="00C64AFF"/>
    <w:rsid w:val="00C661EE"/>
    <w:rsid w:val="00C72438"/>
    <w:rsid w:val="00C72B32"/>
    <w:rsid w:val="00C74613"/>
    <w:rsid w:val="00C763E4"/>
    <w:rsid w:val="00C8624A"/>
    <w:rsid w:val="00CA5363"/>
    <w:rsid w:val="00CB6D60"/>
    <w:rsid w:val="00CC5815"/>
    <w:rsid w:val="00CD6034"/>
    <w:rsid w:val="00CE24B8"/>
    <w:rsid w:val="00CE5849"/>
    <w:rsid w:val="00D22C03"/>
    <w:rsid w:val="00D278F7"/>
    <w:rsid w:val="00D37550"/>
    <w:rsid w:val="00D40A29"/>
    <w:rsid w:val="00D45D27"/>
    <w:rsid w:val="00D77E20"/>
    <w:rsid w:val="00D86E57"/>
    <w:rsid w:val="00D949C3"/>
    <w:rsid w:val="00D94D4B"/>
    <w:rsid w:val="00D96607"/>
    <w:rsid w:val="00D96B24"/>
    <w:rsid w:val="00DB258D"/>
    <w:rsid w:val="00DC0B3F"/>
    <w:rsid w:val="00DE5B80"/>
    <w:rsid w:val="00E15FE2"/>
    <w:rsid w:val="00E33AE3"/>
    <w:rsid w:val="00E34A19"/>
    <w:rsid w:val="00E4610A"/>
    <w:rsid w:val="00E61903"/>
    <w:rsid w:val="00E64116"/>
    <w:rsid w:val="00E654E1"/>
    <w:rsid w:val="00E775F2"/>
    <w:rsid w:val="00E94EE1"/>
    <w:rsid w:val="00E951A0"/>
    <w:rsid w:val="00EA4338"/>
    <w:rsid w:val="00EA624B"/>
    <w:rsid w:val="00EB057D"/>
    <w:rsid w:val="00EB18E4"/>
    <w:rsid w:val="00EB5C85"/>
    <w:rsid w:val="00EC0AC2"/>
    <w:rsid w:val="00EC1FB3"/>
    <w:rsid w:val="00EC2CD4"/>
    <w:rsid w:val="00EC2EEA"/>
    <w:rsid w:val="00EE09AD"/>
    <w:rsid w:val="00EE46FE"/>
    <w:rsid w:val="00EE7BA7"/>
    <w:rsid w:val="00F00012"/>
    <w:rsid w:val="00F053E5"/>
    <w:rsid w:val="00F10D2D"/>
    <w:rsid w:val="00F16831"/>
    <w:rsid w:val="00F24986"/>
    <w:rsid w:val="00F41C33"/>
    <w:rsid w:val="00F423F1"/>
    <w:rsid w:val="00F461AE"/>
    <w:rsid w:val="00F4741A"/>
    <w:rsid w:val="00F4792E"/>
    <w:rsid w:val="00F53584"/>
    <w:rsid w:val="00F549E5"/>
    <w:rsid w:val="00F63F05"/>
    <w:rsid w:val="00F72368"/>
    <w:rsid w:val="00F74DF4"/>
    <w:rsid w:val="00F821F6"/>
    <w:rsid w:val="00F84D49"/>
    <w:rsid w:val="00F879F4"/>
    <w:rsid w:val="00FB0768"/>
    <w:rsid w:val="00FB1D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76F2758"/>
  <w15:docId w15:val="{2114B300-87D3-4CF3-9EE4-2DB85606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2C03"/>
    <w:rPr>
      <w:rFonts w:cs="Arial"/>
      <w:b/>
      <w:bCs w:val="0"/>
      <w:vanish/>
      <w:color w:val="010000"/>
      <w:bdr w:val="single" w:sz="4" w:space="0" w:color="FF66FF"/>
    </w:rPr>
  </w:style>
  <w:style w:type="paragraph" w:styleId="afd">
    <w:name w:val="List Paragraph"/>
    <w:basedOn w:val="a"/>
    <w:uiPriority w:val="34"/>
    <w:qFormat/>
    <w:rsid w:val="00263B74"/>
    <w:pPr>
      <w:ind w:left="720"/>
      <w:contextualSpacing/>
    </w:pPr>
  </w:style>
  <w:style w:type="table" w:styleId="afe">
    <w:name w:val="Table Grid"/>
    <w:basedOn w:val="a1"/>
    <w:rsid w:val="000C0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0D409E"/>
    <w:pPr>
      <w:spacing w:line="240" w:lineRule="auto"/>
    </w:pPr>
    <w:rPr>
      <w:rFonts w:ascii="Tahoma" w:hAnsi="Tahoma" w:cs="Tahoma"/>
      <w:sz w:val="18"/>
      <w:szCs w:val="18"/>
    </w:rPr>
  </w:style>
  <w:style w:type="character" w:customStyle="1" w:styleId="aff0">
    <w:name w:val="טקסט בלונים תו"/>
    <w:basedOn w:val="a0"/>
    <w:link w:val="aff"/>
    <w:semiHidden/>
    <w:rsid w:val="000D409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693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59442-61B2-44BA-80A7-08608B33C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18</Pages>
  <Words>7456</Words>
  <Characters>37283</Characters>
  <Application>Microsoft Office Word</Application>
  <DocSecurity>0</DocSecurity>
  <Lines>310</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2020-10-26T12:17:00Z</cp:lastPrinted>
  <dcterms:created xsi:type="dcterms:W3CDTF">2018-05-03T11:21:00Z</dcterms:created>
  <dcterms:modified xsi:type="dcterms:W3CDTF">2020-10-26T13:15:00Z</dcterms:modified>
</cp:coreProperties>
</file>