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D32EC4" w:rsidP="00EC1FB3">
      <w:pPr>
        <w:ind w:firstLine="0"/>
        <w:rPr>
          <w:b/>
          <w:bCs/>
          <w:rtl/>
        </w:rPr>
      </w:pPr>
      <w:bookmarkStart w:id="0" w:name="_ETM_Q1_547400"/>
      <w:bookmarkStart w:id="1" w:name="_ETM_Q1_541452"/>
      <w:bookmarkStart w:id="2" w:name="_ETM_Q1_922250"/>
      <w:bookmarkStart w:id="3" w:name="_ETM_Q1_916300"/>
      <w:bookmarkStart w:id="4" w:name="_ETM_Q1_898450"/>
      <w:bookmarkEnd w:id="0"/>
      <w:bookmarkEnd w:id="1"/>
      <w:bookmarkEnd w:id="2"/>
      <w:bookmarkEnd w:id="3"/>
      <w:bookmarkEnd w:id="4"/>
      <w:r>
        <w:rPr>
          <w:b/>
          <w:bCs/>
          <w:rtl/>
        </w:rPr>
        <w:t>הכנסת העשרים-ושלוש</w:t>
      </w:r>
    </w:p>
    <w:p w:rsidR="00A22C90" w:rsidRDefault="00A22C90" w:rsidP="00327BF8">
      <w:pPr>
        <w:ind w:firstLine="0"/>
        <w:outlineLvl w:val="0"/>
        <w:rPr>
          <w:b/>
          <w:bCs/>
          <w:rtl/>
        </w:rPr>
        <w:sectPr w:rsidR="00A22C90" w:rsidSect="005C0EF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B69A0" w:rsidP="008320F6">
      <w:pPr>
        <w:ind w:firstLine="0"/>
        <w:rPr>
          <w:b/>
          <w:bCs/>
          <w:rtl/>
        </w:rPr>
      </w:pPr>
      <w:r>
        <w:rPr>
          <w:b/>
          <w:bCs/>
          <w:rtl/>
        </w:rPr>
        <w:lastRenderedPageBreak/>
        <w:t xml:space="preserve">מושב </w:t>
      </w:r>
      <w:r>
        <w:rPr>
          <w:rFonts w:hint="cs"/>
          <w:b/>
          <w:bCs/>
          <w:rtl/>
        </w:rPr>
        <w:t>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E5118" w:rsidP="008320F6">
      <w:pPr>
        <w:ind w:firstLine="0"/>
        <w:jc w:val="center"/>
        <w:outlineLvl w:val="0"/>
        <w:rPr>
          <w:b/>
          <w:bCs/>
          <w:rtl/>
        </w:rPr>
      </w:pPr>
      <w:r w:rsidRPr="003E5118">
        <w:rPr>
          <w:b/>
          <w:bCs/>
          <w:rtl/>
        </w:rPr>
        <w:t xml:space="preserve">פרוטוקול מס' </w:t>
      </w:r>
      <w:r w:rsidRPr="003E5118">
        <w:rPr>
          <w:rFonts w:hint="cs"/>
          <w:b/>
          <w:bCs/>
          <w:rtl/>
        </w:rPr>
        <w:t>80</w:t>
      </w:r>
    </w:p>
    <w:p w:rsidR="00E64116" w:rsidRPr="008713A4" w:rsidRDefault="00D32EC4" w:rsidP="008320F6">
      <w:pPr>
        <w:ind w:firstLine="0"/>
        <w:jc w:val="center"/>
        <w:outlineLvl w:val="0"/>
        <w:rPr>
          <w:b/>
          <w:bCs/>
          <w:rtl/>
        </w:rPr>
      </w:pPr>
      <w:r>
        <w:rPr>
          <w:b/>
          <w:bCs/>
          <w:rtl/>
        </w:rPr>
        <w:t>מישיבת ועדת הפנים והגנת הסביבה</w:t>
      </w:r>
    </w:p>
    <w:p w:rsidR="00E64116" w:rsidRPr="008713A4" w:rsidRDefault="00D32EC4" w:rsidP="008320F6">
      <w:pPr>
        <w:ind w:firstLine="0"/>
        <w:jc w:val="center"/>
        <w:outlineLvl w:val="0"/>
        <w:rPr>
          <w:b/>
          <w:bCs/>
          <w:u w:val="single"/>
          <w:rtl/>
        </w:rPr>
      </w:pPr>
      <w:r>
        <w:rPr>
          <w:b/>
          <w:bCs/>
          <w:u w:val="single"/>
          <w:rtl/>
        </w:rPr>
        <w:t xml:space="preserve">יום רביעי, כ"ו בתשרי </w:t>
      </w:r>
      <w:proofErr w:type="spellStart"/>
      <w:r>
        <w:rPr>
          <w:b/>
          <w:bCs/>
          <w:u w:val="single"/>
          <w:rtl/>
        </w:rPr>
        <w:t>התשפ"א</w:t>
      </w:r>
      <w:proofErr w:type="spellEnd"/>
      <w:r>
        <w:rPr>
          <w:b/>
          <w:bCs/>
          <w:u w:val="single"/>
          <w:rtl/>
        </w:rPr>
        <w:t xml:space="preserve"> (14 באוקטובר 2020),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32EC4" w:rsidP="00D32EC4">
      <w:pPr>
        <w:spacing w:before="60"/>
        <w:ind w:firstLine="0"/>
        <w:rPr>
          <w:rtl/>
        </w:rPr>
      </w:pPr>
      <w:bookmarkStart w:id="5" w:name="ET_subject_620487_1"/>
      <w:r w:rsidRPr="00D32EC4">
        <w:rPr>
          <w:rStyle w:val="TagStyle"/>
          <w:rtl/>
        </w:rPr>
        <w:t xml:space="preserve"> &lt;&lt; נושא &gt;&gt; </w:t>
      </w:r>
      <w:r w:rsidRPr="00D32EC4">
        <w:rPr>
          <w:rtl/>
        </w:rPr>
        <w:t>תקנות הסדרת העיסוק בהדברה תברואית (</w:t>
      </w:r>
      <w:proofErr w:type="spellStart"/>
      <w:r w:rsidR="00DE0941">
        <w:rPr>
          <w:rtl/>
        </w:rPr>
        <w:t>תוכנית</w:t>
      </w:r>
      <w:proofErr w:type="spellEnd"/>
      <w:r w:rsidRPr="00D32EC4">
        <w:rPr>
          <w:rtl/>
        </w:rPr>
        <w:t xml:space="preserve"> הכשרה ובחינות), התש"</w:t>
      </w:r>
      <w:r>
        <w:rPr>
          <w:rFonts w:hint="cs"/>
          <w:rtl/>
        </w:rPr>
        <w:t>ף</w:t>
      </w:r>
      <w:r w:rsidRPr="00D32EC4">
        <w:rPr>
          <w:rtl/>
        </w:rPr>
        <w:t>-2020</w:t>
      </w:r>
      <w:r w:rsidRPr="00D32EC4">
        <w:rPr>
          <w:rStyle w:val="TagStyle"/>
          <w:rtl/>
        </w:rPr>
        <w:t xml:space="preserve"> &lt;&lt; נושא &gt;&gt;</w:t>
      </w:r>
      <w:r w:rsidRPr="00D32EC4">
        <w:rPr>
          <w:rtl/>
        </w:rPr>
        <w:t xml:space="preserve">   </w:t>
      </w:r>
      <w:bookmarkEnd w:id="5"/>
    </w:p>
    <w:p w:rsidR="00E64116" w:rsidRDefault="00E64116" w:rsidP="007C693F">
      <w:pPr>
        <w:spacing w:before="60"/>
        <w:ind w:firstLine="0"/>
        <w:rPr>
          <w:rtl/>
        </w:rPr>
      </w:pPr>
    </w:p>
    <w:p w:rsidR="00D32EC4" w:rsidRPr="008713A4" w:rsidRDefault="00D32EC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32EC4" w:rsidRDefault="00D32EC4" w:rsidP="00EC1FB3">
      <w:pPr>
        <w:ind w:firstLine="0"/>
        <w:rPr>
          <w:rtl/>
        </w:rPr>
      </w:pPr>
      <w:r w:rsidRPr="00D32EC4">
        <w:rPr>
          <w:rtl/>
        </w:rPr>
        <w:t>מיקי חיימוביץ' – היו"ר</w:t>
      </w:r>
    </w:p>
    <w:p w:rsidR="00D32EC4" w:rsidRPr="00DF3210" w:rsidRDefault="00D32EC4" w:rsidP="00EC1FB3">
      <w:pPr>
        <w:ind w:firstLine="0"/>
        <w:rPr>
          <w:rtl/>
        </w:rPr>
      </w:pPr>
      <w:r w:rsidRPr="00DF3210">
        <w:rPr>
          <w:rtl/>
        </w:rPr>
        <w:t>רם בן ברק</w:t>
      </w:r>
    </w:p>
    <w:p w:rsidR="00D32EC4" w:rsidRPr="00D32EC4" w:rsidRDefault="00D32EC4" w:rsidP="00EC1FB3">
      <w:pPr>
        <w:ind w:firstLine="0"/>
        <w:rPr>
          <w:rtl/>
        </w:rPr>
      </w:pPr>
      <w:r w:rsidRPr="00DF3210">
        <w:rPr>
          <w:rtl/>
        </w:rPr>
        <w:t xml:space="preserve">איתן </w:t>
      </w:r>
      <w:proofErr w:type="spellStart"/>
      <w:r w:rsidRPr="00DF3210">
        <w:rPr>
          <w:rtl/>
        </w:rPr>
        <w:t>גינזבורג</w:t>
      </w:r>
      <w:proofErr w:type="spellEnd"/>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p>
    <w:tbl>
      <w:tblPr>
        <w:tblStyle w:val="afe"/>
        <w:bidiVisual/>
        <w:tblW w:w="9411" w:type="dxa"/>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29"/>
        <w:gridCol w:w="425"/>
        <w:gridCol w:w="7057"/>
      </w:tblGrid>
      <w:tr w:rsidR="00686704" w:rsidTr="005C0EFC">
        <w:tc>
          <w:tcPr>
            <w:tcW w:w="9411" w:type="dxa"/>
            <w:gridSpan w:val="3"/>
            <w:hideMark/>
          </w:tcPr>
          <w:p w:rsidR="00686704" w:rsidRDefault="00686704">
            <w:pPr>
              <w:ind w:firstLine="0"/>
              <w:rPr>
                <w:rtl/>
              </w:rPr>
            </w:pPr>
            <w:r w:rsidRPr="005C0EFC">
              <w:rPr>
                <w:b/>
                <w:bCs/>
                <w:u w:val="single"/>
                <w:rtl/>
              </w:rPr>
              <w:t>משתתפים באמצעים מקוונים</w:t>
            </w:r>
            <w:r>
              <w:rPr>
                <w:rtl/>
              </w:rPr>
              <w:t>:</w:t>
            </w:r>
          </w:p>
        </w:tc>
      </w:tr>
      <w:tr w:rsidR="00686704" w:rsidTr="005C0EFC">
        <w:tc>
          <w:tcPr>
            <w:tcW w:w="1929" w:type="dxa"/>
            <w:hideMark/>
          </w:tcPr>
          <w:p w:rsidR="00686704" w:rsidRDefault="00686704">
            <w:pPr>
              <w:ind w:firstLine="0"/>
              <w:rPr>
                <w:rtl/>
              </w:rPr>
            </w:pPr>
            <w:r>
              <w:rPr>
                <w:rFonts w:hint="cs"/>
                <w:rtl/>
              </w:rPr>
              <w:t xml:space="preserve">ד"ר גל </w:t>
            </w:r>
            <w:proofErr w:type="spellStart"/>
            <w:r>
              <w:rPr>
                <w:rFonts w:hint="cs"/>
                <w:rtl/>
              </w:rPr>
              <w:t>זגרון</w:t>
            </w:r>
            <w:proofErr w:type="spellEnd"/>
          </w:p>
        </w:tc>
        <w:tc>
          <w:tcPr>
            <w:tcW w:w="425" w:type="dxa"/>
            <w:hideMark/>
          </w:tcPr>
          <w:p w:rsidR="00686704" w:rsidRDefault="00686704">
            <w:pPr>
              <w:ind w:firstLine="0"/>
              <w:rPr>
                <w:rtl/>
              </w:rPr>
            </w:pPr>
            <w:r>
              <w:rPr>
                <w:rtl/>
              </w:rPr>
              <w:t>–</w:t>
            </w:r>
          </w:p>
        </w:tc>
        <w:tc>
          <w:tcPr>
            <w:tcW w:w="7057" w:type="dxa"/>
            <w:hideMark/>
          </w:tcPr>
          <w:p w:rsidR="00686704" w:rsidRDefault="00686704">
            <w:pPr>
              <w:ind w:firstLine="0"/>
              <w:rPr>
                <w:rtl/>
              </w:rPr>
            </w:pPr>
            <w:r>
              <w:rPr>
                <w:rFonts w:hint="cs"/>
                <w:rtl/>
              </w:rPr>
              <w:t>אגף מזיקים והדברה, המשרד להגנת הסביבה</w:t>
            </w:r>
          </w:p>
        </w:tc>
      </w:tr>
      <w:tr w:rsidR="00686704" w:rsidTr="005C0EFC">
        <w:tc>
          <w:tcPr>
            <w:tcW w:w="1929" w:type="dxa"/>
          </w:tcPr>
          <w:p w:rsidR="00686704" w:rsidRDefault="00686704">
            <w:pPr>
              <w:ind w:firstLine="0"/>
              <w:rPr>
                <w:rtl/>
              </w:rPr>
            </w:pPr>
            <w:r>
              <w:rPr>
                <w:rFonts w:hint="cs"/>
                <w:rtl/>
              </w:rPr>
              <w:t>אלון זקס</w:t>
            </w:r>
          </w:p>
        </w:tc>
        <w:tc>
          <w:tcPr>
            <w:tcW w:w="425" w:type="dxa"/>
          </w:tcPr>
          <w:p w:rsidR="00686704" w:rsidRDefault="003D4FD2">
            <w:pPr>
              <w:ind w:firstLine="0"/>
              <w:rPr>
                <w:rtl/>
              </w:rPr>
            </w:pPr>
            <w:r>
              <w:rPr>
                <w:rFonts w:hint="cs"/>
                <w:rtl/>
              </w:rPr>
              <w:t>–</w:t>
            </w:r>
          </w:p>
        </w:tc>
        <w:tc>
          <w:tcPr>
            <w:tcW w:w="7057" w:type="dxa"/>
          </w:tcPr>
          <w:p w:rsidR="00686704" w:rsidRDefault="00686704">
            <w:pPr>
              <w:ind w:firstLine="0"/>
              <w:rPr>
                <w:rtl/>
              </w:rPr>
            </w:pPr>
            <w:r>
              <w:rPr>
                <w:rFonts w:hint="cs"/>
                <w:rtl/>
              </w:rPr>
              <w:t>משאבי טבע, המשרד להגנת הסביבה</w:t>
            </w:r>
          </w:p>
        </w:tc>
      </w:tr>
      <w:tr w:rsidR="00686704" w:rsidTr="005C0EFC">
        <w:tc>
          <w:tcPr>
            <w:tcW w:w="1929" w:type="dxa"/>
          </w:tcPr>
          <w:p w:rsidR="00686704" w:rsidRDefault="00686704">
            <w:pPr>
              <w:ind w:firstLine="0"/>
              <w:rPr>
                <w:rtl/>
              </w:rPr>
            </w:pPr>
            <w:r>
              <w:rPr>
                <w:rFonts w:hint="cs"/>
                <w:rtl/>
              </w:rPr>
              <w:t xml:space="preserve">רן </w:t>
            </w:r>
            <w:proofErr w:type="spellStart"/>
            <w:r>
              <w:rPr>
                <w:rFonts w:hint="cs"/>
                <w:rtl/>
              </w:rPr>
              <w:t>סלבצקי</w:t>
            </w:r>
            <w:proofErr w:type="spellEnd"/>
          </w:p>
        </w:tc>
        <w:tc>
          <w:tcPr>
            <w:tcW w:w="425" w:type="dxa"/>
          </w:tcPr>
          <w:p w:rsidR="00686704" w:rsidRDefault="003D4FD2">
            <w:pPr>
              <w:ind w:firstLine="0"/>
              <w:rPr>
                <w:rtl/>
              </w:rPr>
            </w:pPr>
            <w:r>
              <w:rPr>
                <w:rFonts w:hint="cs"/>
                <w:rtl/>
              </w:rPr>
              <w:t>–</w:t>
            </w:r>
          </w:p>
        </w:tc>
        <w:tc>
          <w:tcPr>
            <w:tcW w:w="7057" w:type="dxa"/>
          </w:tcPr>
          <w:p w:rsidR="00686704" w:rsidRDefault="00686704">
            <w:pPr>
              <w:ind w:firstLine="0"/>
              <w:rPr>
                <w:rtl/>
              </w:rPr>
            </w:pPr>
            <w:r>
              <w:rPr>
                <w:rFonts w:hint="cs"/>
                <w:rtl/>
              </w:rPr>
              <w:t>לשכת היועץ המשפטי, המשרד להגנת הסביבה</w:t>
            </w:r>
          </w:p>
        </w:tc>
      </w:tr>
      <w:tr w:rsidR="00686704" w:rsidTr="005C0EFC">
        <w:tc>
          <w:tcPr>
            <w:tcW w:w="1929" w:type="dxa"/>
          </w:tcPr>
          <w:p w:rsidR="00686704" w:rsidRDefault="00686704">
            <w:pPr>
              <w:ind w:firstLine="0"/>
              <w:rPr>
                <w:rtl/>
              </w:rPr>
            </w:pPr>
            <w:r>
              <w:rPr>
                <w:rFonts w:hint="cs"/>
                <w:rtl/>
              </w:rPr>
              <w:t>עו"ד נדב שמיר</w:t>
            </w:r>
          </w:p>
        </w:tc>
        <w:tc>
          <w:tcPr>
            <w:tcW w:w="425" w:type="dxa"/>
          </w:tcPr>
          <w:p w:rsidR="00686704" w:rsidRDefault="003D4FD2">
            <w:pPr>
              <w:ind w:firstLine="0"/>
              <w:rPr>
                <w:rtl/>
              </w:rPr>
            </w:pPr>
            <w:r>
              <w:rPr>
                <w:rFonts w:hint="cs"/>
                <w:rtl/>
              </w:rPr>
              <w:t>–</w:t>
            </w:r>
          </w:p>
        </w:tc>
        <w:tc>
          <w:tcPr>
            <w:tcW w:w="7057" w:type="dxa"/>
          </w:tcPr>
          <w:p w:rsidR="00686704" w:rsidRDefault="00686704">
            <w:pPr>
              <w:ind w:firstLine="0"/>
              <w:rPr>
                <w:rtl/>
              </w:rPr>
            </w:pPr>
            <w:r>
              <w:rPr>
                <w:rFonts w:hint="cs"/>
                <w:rtl/>
              </w:rPr>
              <w:t>סגן היועמ"ש, המועצה להשכלה גבוהה</w:t>
            </w:r>
          </w:p>
        </w:tc>
      </w:tr>
      <w:tr w:rsidR="00686704" w:rsidTr="005C0EFC">
        <w:tc>
          <w:tcPr>
            <w:tcW w:w="1929" w:type="dxa"/>
          </w:tcPr>
          <w:p w:rsidR="00686704" w:rsidRDefault="00686704">
            <w:pPr>
              <w:ind w:firstLine="0"/>
              <w:rPr>
                <w:rtl/>
              </w:rPr>
            </w:pPr>
            <w:r>
              <w:rPr>
                <w:rFonts w:hint="cs"/>
                <w:rtl/>
              </w:rPr>
              <w:t>ד"ר שמואל מורן</w:t>
            </w:r>
          </w:p>
        </w:tc>
        <w:tc>
          <w:tcPr>
            <w:tcW w:w="425" w:type="dxa"/>
          </w:tcPr>
          <w:p w:rsidR="00686704" w:rsidRDefault="003D4FD2">
            <w:pPr>
              <w:ind w:firstLine="0"/>
              <w:rPr>
                <w:rtl/>
              </w:rPr>
            </w:pPr>
            <w:r>
              <w:rPr>
                <w:rFonts w:hint="cs"/>
                <w:rtl/>
              </w:rPr>
              <w:t>–</w:t>
            </w:r>
          </w:p>
        </w:tc>
        <w:tc>
          <w:tcPr>
            <w:tcW w:w="7057" w:type="dxa"/>
          </w:tcPr>
          <w:p w:rsidR="00686704" w:rsidRDefault="00686704">
            <w:pPr>
              <w:ind w:firstLine="0"/>
              <w:rPr>
                <w:rtl/>
              </w:rPr>
            </w:pPr>
            <w:r>
              <w:rPr>
                <w:rFonts w:hint="cs"/>
                <w:rtl/>
              </w:rPr>
              <w:t>יועץ</w:t>
            </w:r>
            <w:r w:rsidR="00466521">
              <w:rPr>
                <w:rFonts w:hint="cs"/>
                <w:rtl/>
              </w:rPr>
              <w:t xml:space="preserve"> בתחום מזיקים והדברה</w:t>
            </w:r>
          </w:p>
        </w:tc>
      </w:tr>
      <w:tr w:rsidR="00686704" w:rsidTr="005C0EFC">
        <w:tc>
          <w:tcPr>
            <w:tcW w:w="1929" w:type="dxa"/>
          </w:tcPr>
          <w:p w:rsidR="00686704" w:rsidRDefault="00466521">
            <w:pPr>
              <w:ind w:firstLine="0"/>
              <w:rPr>
                <w:rtl/>
              </w:rPr>
            </w:pPr>
            <w:r>
              <w:rPr>
                <w:rFonts w:hint="cs"/>
                <w:rtl/>
              </w:rPr>
              <w:t>רפי חפץ</w:t>
            </w:r>
          </w:p>
        </w:tc>
        <w:tc>
          <w:tcPr>
            <w:tcW w:w="425" w:type="dxa"/>
          </w:tcPr>
          <w:p w:rsidR="00686704" w:rsidRDefault="00466521">
            <w:pPr>
              <w:ind w:firstLine="0"/>
              <w:rPr>
                <w:rtl/>
              </w:rPr>
            </w:pPr>
            <w:r>
              <w:rPr>
                <w:rFonts w:hint="cs"/>
                <w:rtl/>
              </w:rPr>
              <w:t>–</w:t>
            </w:r>
          </w:p>
        </w:tc>
        <w:tc>
          <w:tcPr>
            <w:tcW w:w="7057" w:type="dxa"/>
          </w:tcPr>
          <w:p w:rsidR="00686704" w:rsidRDefault="00466521">
            <w:pPr>
              <w:ind w:firstLine="0"/>
              <w:rPr>
                <w:rtl/>
              </w:rPr>
            </w:pPr>
            <w:r>
              <w:rPr>
                <w:rFonts w:hint="cs"/>
                <w:rtl/>
              </w:rPr>
              <w:t>אגרונום, מדביר, יו"ר ועדת הכשרות בארגון המדבירים</w:t>
            </w:r>
          </w:p>
        </w:tc>
      </w:tr>
      <w:tr w:rsidR="00686704" w:rsidTr="005C0EFC">
        <w:tc>
          <w:tcPr>
            <w:tcW w:w="1929" w:type="dxa"/>
          </w:tcPr>
          <w:p w:rsidR="00686704" w:rsidRDefault="002559AE">
            <w:pPr>
              <w:ind w:firstLine="0"/>
              <w:rPr>
                <w:rtl/>
              </w:rPr>
            </w:pPr>
            <w:r>
              <w:rPr>
                <w:rFonts w:hint="cs"/>
                <w:rtl/>
              </w:rPr>
              <w:t>ברק אריאלי</w:t>
            </w:r>
          </w:p>
        </w:tc>
        <w:tc>
          <w:tcPr>
            <w:tcW w:w="425" w:type="dxa"/>
          </w:tcPr>
          <w:p w:rsidR="00686704" w:rsidRDefault="003D4FD2">
            <w:pPr>
              <w:ind w:firstLine="0"/>
              <w:rPr>
                <w:rtl/>
              </w:rPr>
            </w:pPr>
            <w:r>
              <w:rPr>
                <w:rFonts w:hint="cs"/>
                <w:rtl/>
              </w:rPr>
              <w:t>–</w:t>
            </w:r>
          </w:p>
        </w:tc>
        <w:tc>
          <w:tcPr>
            <w:tcW w:w="7057" w:type="dxa"/>
          </w:tcPr>
          <w:p w:rsidR="00686704" w:rsidRDefault="002559AE">
            <w:pPr>
              <w:ind w:firstLine="0"/>
              <w:rPr>
                <w:rtl/>
              </w:rPr>
            </w:pPr>
            <w:r>
              <w:rPr>
                <w:rFonts w:hint="cs"/>
                <w:rtl/>
              </w:rPr>
              <w:t>יו"ר ארגון המדבירים</w:t>
            </w:r>
          </w:p>
        </w:tc>
      </w:tr>
      <w:tr w:rsidR="00686704" w:rsidTr="005C0EFC">
        <w:tc>
          <w:tcPr>
            <w:tcW w:w="1929" w:type="dxa"/>
          </w:tcPr>
          <w:p w:rsidR="00686704" w:rsidRDefault="002559AE">
            <w:pPr>
              <w:ind w:firstLine="0"/>
              <w:rPr>
                <w:rtl/>
              </w:rPr>
            </w:pPr>
            <w:r>
              <w:rPr>
                <w:rFonts w:hint="cs"/>
                <w:rtl/>
              </w:rPr>
              <w:t>עו"ד דוד דרור</w:t>
            </w:r>
          </w:p>
        </w:tc>
        <w:tc>
          <w:tcPr>
            <w:tcW w:w="425" w:type="dxa"/>
          </w:tcPr>
          <w:p w:rsidR="00686704" w:rsidRDefault="003D4FD2">
            <w:pPr>
              <w:ind w:firstLine="0"/>
              <w:rPr>
                <w:rtl/>
              </w:rPr>
            </w:pPr>
            <w:r>
              <w:rPr>
                <w:rFonts w:hint="cs"/>
                <w:rtl/>
              </w:rPr>
              <w:t>–</w:t>
            </w:r>
          </w:p>
        </w:tc>
        <w:tc>
          <w:tcPr>
            <w:tcW w:w="7057" w:type="dxa"/>
          </w:tcPr>
          <w:p w:rsidR="00686704" w:rsidRDefault="002559AE" w:rsidP="002559AE">
            <w:pPr>
              <w:ind w:firstLine="0"/>
              <w:rPr>
                <w:rtl/>
              </w:rPr>
            </w:pPr>
            <w:r>
              <w:rPr>
                <w:rFonts w:hint="cs"/>
                <w:rtl/>
              </w:rPr>
              <w:t>יועמ"ש, ארגון המדבירים</w:t>
            </w:r>
          </w:p>
        </w:tc>
      </w:tr>
    </w:tbl>
    <w:p w:rsidR="00E64116" w:rsidRPr="0068670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C26B15" w:rsidP="00D40A29">
      <w:pPr>
        <w:ind w:firstLine="0"/>
      </w:pPr>
      <w:r>
        <w:rPr>
          <w:rFonts w:hint="cs"/>
          <w:rtl/>
        </w:rPr>
        <w:t xml:space="preserve">לירון אדלר </w:t>
      </w:r>
      <w:proofErr w:type="spellStart"/>
      <w:r>
        <w:rPr>
          <w:rFonts w:hint="cs"/>
          <w:rtl/>
        </w:rPr>
        <w:t>מינקה</w:t>
      </w:r>
      <w:proofErr w:type="spellEnd"/>
    </w:p>
    <w:p w:rsidR="00E64116" w:rsidRPr="008713A4" w:rsidRDefault="00E64116" w:rsidP="00DE5B80">
      <w:pPr>
        <w:ind w:firstLine="0"/>
        <w:rPr>
          <w:rtl/>
        </w:rPr>
      </w:pPr>
    </w:p>
    <w:p w:rsidR="00E64116" w:rsidRPr="008713A4" w:rsidRDefault="00C26B15" w:rsidP="00D40A29">
      <w:pPr>
        <w:ind w:firstLine="0"/>
        <w:outlineLvl w:val="1"/>
        <w:rPr>
          <w:rtl/>
        </w:rPr>
      </w:pPr>
      <w:r>
        <w:rPr>
          <w:rFonts w:hint="cs"/>
          <w:b/>
          <w:bCs/>
          <w:u w:val="single"/>
          <w:rtl/>
        </w:rPr>
        <w:t>רכזת תחום פרלמנטרי בכירה</w:t>
      </w:r>
      <w:r w:rsidR="00E64116" w:rsidRPr="008713A4">
        <w:rPr>
          <w:rFonts w:hint="cs"/>
          <w:b/>
          <w:bCs/>
          <w:u w:val="single"/>
          <w:rtl/>
        </w:rPr>
        <w:t>:</w:t>
      </w:r>
    </w:p>
    <w:p w:rsidR="00E64116" w:rsidRPr="008713A4" w:rsidRDefault="00C26B15" w:rsidP="00D40A29">
      <w:pPr>
        <w:ind w:firstLine="0"/>
        <w:rPr>
          <w:u w:val="single"/>
        </w:rPr>
      </w:pPr>
      <w:r>
        <w:rPr>
          <w:rFonts w:hint="cs"/>
          <w:rtl/>
        </w:rPr>
        <w:t>שוש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D32EC4" w:rsidP="008320F6">
      <w:pPr>
        <w:ind w:firstLine="0"/>
        <w:rPr>
          <w:rtl/>
        </w:rPr>
      </w:pPr>
      <w:r>
        <w:rPr>
          <w:rtl/>
        </w:rPr>
        <w:t>הדר אביב</w:t>
      </w:r>
    </w:p>
    <w:p w:rsidR="00D32EC4" w:rsidRDefault="00D32EC4" w:rsidP="008320F6">
      <w:pPr>
        <w:ind w:firstLine="0"/>
        <w:rPr>
          <w:rtl/>
        </w:rPr>
      </w:pPr>
      <w:bookmarkStart w:id="6" w:name="_ETM_Q1_910387"/>
      <w:bookmarkStart w:id="7" w:name="_ETM_Q1_910474"/>
      <w:bookmarkEnd w:id="6"/>
      <w:bookmarkEnd w:id="7"/>
    </w:p>
    <w:p w:rsidR="00D32EC4" w:rsidRDefault="00D32EC4">
      <w:pPr>
        <w:bidi w:val="0"/>
        <w:spacing w:line="240" w:lineRule="auto"/>
        <w:ind w:firstLine="0"/>
        <w:jc w:val="left"/>
        <w:rPr>
          <w:rtl/>
        </w:rPr>
      </w:pPr>
      <w:r>
        <w:rPr>
          <w:rtl/>
        </w:rPr>
        <w:br w:type="page"/>
      </w:r>
    </w:p>
    <w:p w:rsidR="00D32EC4" w:rsidRDefault="00D32EC4" w:rsidP="00D32EC4">
      <w:pPr>
        <w:pStyle w:val="a6"/>
        <w:keepNext/>
        <w:rPr>
          <w:rtl/>
        </w:rPr>
      </w:pPr>
      <w:bookmarkStart w:id="8" w:name="ET_subject_620487_2"/>
      <w:r w:rsidRPr="00D32EC4">
        <w:rPr>
          <w:rStyle w:val="TagStyle"/>
          <w:rtl/>
        </w:rPr>
        <w:lastRenderedPageBreak/>
        <w:t xml:space="preserve"> &lt;&lt; נושא &gt;&gt; </w:t>
      </w:r>
      <w:r>
        <w:rPr>
          <w:rtl/>
        </w:rPr>
        <w:t>תקנות הסדרת העיסוק בהדברה תברואית (</w:t>
      </w:r>
      <w:proofErr w:type="spellStart"/>
      <w:r w:rsidR="00DE0941">
        <w:rPr>
          <w:rtl/>
        </w:rPr>
        <w:t>תוכנית</w:t>
      </w:r>
      <w:proofErr w:type="spellEnd"/>
      <w:r>
        <w:rPr>
          <w:rtl/>
        </w:rPr>
        <w:t xml:space="preserve"> הכשרה ובחינות), התש"פ-2020</w:t>
      </w:r>
      <w:r w:rsidRPr="00D32EC4">
        <w:rPr>
          <w:rStyle w:val="TagStyle"/>
          <w:rtl/>
        </w:rPr>
        <w:t xml:space="preserve"> &lt;&lt; נושא &gt;&gt;</w:t>
      </w:r>
      <w:r>
        <w:rPr>
          <w:rtl/>
        </w:rPr>
        <w:t xml:space="preserve">   </w:t>
      </w:r>
      <w:bookmarkEnd w:id="8"/>
    </w:p>
    <w:p w:rsidR="00D32EC4" w:rsidRDefault="00D32EC4" w:rsidP="00D32EC4">
      <w:pPr>
        <w:pStyle w:val="KeepWithNext"/>
        <w:rPr>
          <w:rtl/>
        </w:rPr>
      </w:pPr>
    </w:p>
    <w:p w:rsidR="005C0EFC" w:rsidRPr="005C0EFC" w:rsidRDefault="005C0EFC" w:rsidP="005C0EFC">
      <w:pPr>
        <w:rPr>
          <w:rtl/>
        </w:rPr>
      </w:pPr>
    </w:p>
    <w:p w:rsidR="00D32EC4" w:rsidRDefault="00D32EC4" w:rsidP="00D32EC4">
      <w:pPr>
        <w:pStyle w:val="af6"/>
        <w:keepNext/>
        <w:rPr>
          <w:rtl/>
        </w:rPr>
      </w:pPr>
      <w:bookmarkStart w:id="9" w:name="_ETM_Q1_917398"/>
      <w:bookmarkStart w:id="10" w:name="_ETM_Q1_910355"/>
      <w:bookmarkStart w:id="11" w:name="ET_yor_5777_3"/>
      <w:bookmarkEnd w:id="9"/>
      <w:bookmarkEnd w:id="10"/>
      <w:r w:rsidRPr="00D32EC4">
        <w:rPr>
          <w:rStyle w:val="TagStyle"/>
          <w:rtl/>
        </w:rPr>
        <w:t xml:space="preserve"> &lt;&lt; יור &gt;&gt; </w:t>
      </w:r>
      <w:r>
        <w:rPr>
          <w:rtl/>
        </w:rPr>
        <w:t>היו"ר מיקי חיימוביץ':</w:t>
      </w:r>
      <w:r w:rsidRPr="00D32EC4">
        <w:rPr>
          <w:rStyle w:val="TagStyle"/>
          <w:rtl/>
        </w:rPr>
        <w:t xml:space="preserve"> &lt;&lt; </w:t>
      </w:r>
      <w:proofErr w:type="spellStart"/>
      <w:r w:rsidRPr="00D32EC4">
        <w:rPr>
          <w:rStyle w:val="TagStyle"/>
          <w:rtl/>
        </w:rPr>
        <w:t>יור</w:t>
      </w:r>
      <w:proofErr w:type="spellEnd"/>
      <w:r w:rsidRPr="00D32EC4">
        <w:rPr>
          <w:rStyle w:val="TagStyle"/>
          <w:rtl/>
        </w:rPr>
        <w:t xml:space="preserve"> &gt;&gt;</w:t>
      </w:r>
      <w:r>
        <w:rPr>
          <w:rtl/>
        </w:rPr>
        <w:t xml:space="preserve">   </w:t>
      </w:r>
      <w:bookmarkEnd w:id="11"/>
    </w:p>
    <w:p w:rsidR="00D32EC4" w:rsidRDefault="00D32EC4" w:rsidP="00D32EC4">
      <w:pPr>
        <w:pStyle w:val="KeepWithNext"/>
        <w:rPr>
          <w:rtl/>
          <w:lang w:eastAsia="he-IL"/>
        </w:rPr>
      </w:pPr>
    </w:p>
    <w:p w:rsidR="00D32EC4" w:rsidRDefault="00D32EC4" w:rsidP="00D32EC4">
      <w:pPr>
        <w:rPr>
          <w:rtl/>
          <w:lang w:eastAsia="he-IL"/>
        </w:rPr>
      </w:pPr>
      <w:bookmarkStart w:id="12" w:name="_ETM_Q1_911195"/>
      <w:bookmarkStart w:id="13" w:name="_ETM_Q1_904400"/>
      <w:bookmarkEnd w:id="12"/>
      <w:bookmarkEnd w:id="13"/>
      <w:r>
        <w:rPr>
          <w:rFonts w:hint="cs"/>
          <w:rtl/>
          <w:lang w:eastAsia="he-IL"/>
        </w:rPr>
        <w:t>בוקר טוב לכולם, אנחנו פותח</w:t>
      </w:r>
      <w:bookmarkStart w:id="14" w:name="_ETM_Q1_910350"/>
      <w:bookmarkEnd w:id="14"/>
      <w:r>
        <w:rPr>
          <w:rFonts w:hint="cs"/>
          <w:rtl/>
          <w:lang w:eastAsia="he-IL"/>
        </w:rPr>
        <w:t>ים ישיבה של ועדת הפנ</w:t>
      </w:r>
      <w:bookmarkStart w:id="15" w:name="_ETM_Q1_913973"/>
      <w:bookmarkEnd w:id="15"/>
      <w:r>
        <w:rPr>
          <w:rFonts w:hint="cs"/>
          <w:rtl/>
          <w:lang w:eastAsia="he-IL"/>
        </w:rPr>
        <w:t>ים</w:t>
      </w:r>
      <w:r w:rsidR="00084D44">
        <w:rPr>
          <w:rFonts w:hint="cs"/>
          <w:rtl/>
          <w:lang w:eastAsia="he-IL"/>
        </w:rPr>
        <w:t>,</w:t>
      </w:r>
      <w:r>
        <w:rPr>
          <w:rFonts w:hint="cs"/>
          <w:rtl/>
          <w:lang w:eastAsia="he-IL"/>
        </w:rPr>
        <w:t xml:space="preserve"> והיום אנחנו </w:t>
      </w:r>
      <w:bookmarkStart w:id="16" w:name="_ETM_Q1_914316"/>
      <w:bookmarkEnd w:id="16"/>
      <w:r>
        <w:rPr>
          <w:rFonts w:hint="cs"/>
          <w:rtl/>
          <w:lang w:eastAsia="he-IL"/>
        </w:rPr>
        <w:t xml:space="preserve">אמורים לאשר תקנות הסדרת העיסוק </w:t>
      </w:r>
      <w:r w:rsidRPr="00D32EC4">
        <w:rPr>
          <w:rtl/>
          <w:lang w:eastAsia="he-IL"/>
        </w:rPr>
        <w:t>בהדברה תברואית (</w:t>
      </w:r>
      <w:proofErr w:type="spellStart"/>
      <w:r w:rsidR="00DE0941">
        <w:rPr>
          <w:rtl/>
          <w:lang w:eastAsia="he-IL"/>
        </w:rPr>
        <w:t>תוכנית</w:t>
      </w:r>
      <w:proofErr w:type="spellEnd"/>
      <w:r w:rsidRPr="00D32EC4">
        <w:rPr>
          <w:rtl/>
          <w:lang w:eastAsia="he-IL"/>
        </w:rPr>
        <w:t xml:space="preserve"> הכשרה ובחינות), התש"</w:t>
      </w:r>
      <w:r>
        <w:rPr>
          <w:rFonts w:hint="cs"/>
          <w:rtl/>
          <w:lang w:eastAsia="he-IL"/>
        </w:rPr>
        <w:t>ף</w:t>
      </w:r>
      <w:r w:rsidRPr="00D32EC4">
        <w:rPr>
          <w:rtl/>
          <w:lang w:eastAsia="he-IL"/>
        </w:rPr>
        <w:t>-2020</w:t>
      </w:r>
      <w:r>
        <w:rPr>
          <w:rFonts w:hint="cs"/>
          <w:rtl/>
          <w:lang w:eastAsia="he-IL"/>
        </w:rPr>
        <w:t>. א</w:t>
      </w:r>
      <w:bookmarkStart w:id="17" w:name="_ETM_Q1_930240"/>
      <w:bookmarkStart w:id="18" w:name="_ETM_Q1_924233"/>
      <w:bookmarkEnd w:id="17"/>
      <w:bookmarkEnd w:id="18"/>
      <w:r>
        <w:rPr>
          <w:rFonts w:hint="cs"/>
          <w:rtl/>
          <w:lang w:eastAsia="he-IL"/>
        </w:rPr>
        <w:t xml:space="preserve">ני חושבת שכל מי שעוסק בנושא הזה וכל מי </w:t>
      </w:r>
      <w:bookmarkStart w:id="19" w:name="_ETM_Q1_931915"/>
      <w:bookmarkEnd w:id="19"/>
      <w:r>
        <w:rPr>
          <w:rFonts w:hint="cs"/>
          <w:rtl/>
          <w:lang w:eastAsia="he-IL"/>
        </w:rPr>
        <w:t>שחושב על הדברה ביתית</w:t>
      </w:r>
      <w:r w:rsidR="00084D44">
        <w:rPr>
          <w:rFonts w:hint="cs"/>
          <w:rtl/>
          <w:lang w:eastAsia="he-IL"/>
        </w:rPr>
        <w:t>,</w:t>
      </w:r>
      <w:r>
        <w:rPr>
          <w:rFonts w:hint="cs"/>
          <w:rtl/>
          <w:lang w:eastAsia="he-IL"/>
        </w:rPr>
        <w:t xml:space="preserve"> </w:t>
      </w:r>
      <w:bookmarkStart w:id="20" w:name="_ETM_Q1_932166"/>
      <w:bookmarkEnd w:id="20"/>
      <w:r>
        <w:rPr>
          <w:rFonts w:hint="cs"/>
          <w:rtl/>
          <w:lang w:eastAsia="he-IL"/>
        </w:rPr>
        <w:t xml:space="preserve">יש בזיכרונו את אותו </w:t>
      </w:r>
      <w:bookmarkStart w:id="21" w:name="_ETM_Q1_934151"/>
      <w:bookmarkEnd w:id="21"/>
      <w:r>
        <w:rPr>
          <w:rFonts w:hint="cs"/>
          <w:rtl/>
          <w:lang w:eastAsia="he-IL"/>
        </w:rPr>
        <w:t xml:space="preserve">זיכרון </w:t>
      </w:r>
      <w:bookmarkStart w:id="22" w:name="_ETM_Q1_935327"/>
      <w:bookmarkEnd w:id="22"/>
      <w:r>
        <w:rPr>
          <w:rFonts w:hint="cs"/>
          <w:rtl/>
          <w:lang w:eastAsia="he-IL"/>
        </w:rPr>
        <w:t xml:space="preserve">מזעזע של המקרה הנורא בירושלים </w:t>
      </w:r>
      <w:bookmarkStart w:id="23" w:name="_ETM_Q1_938116"/>
      <w:bookmarkEnd w:id="23"/>
      <w:r>
        <w:rPr>
          <w:rFonts w:hint="cs"/>
          <w:rtl/>
          <w:lang w:eastAsia="he-IL"/>
        </w:rPr>
        <w:t xml:space="preserve">שבו מתו, אם אני לא </w:t>
      </w:r>
      <w:bookmarkStart w:id="24" w:name="_ETM_Q1_941415"/>
      <w:bookmarkEnd w:id="24"/>
      <w:r>
        <w:rPr>
          <w:rFonts w:hint="cs"/>
          <w:rtl/>
          <w:lang w:eastAsia="he-IL"/>
        </w:rPr>
        <w:t>טועה, שני ילדים, נכון?</w:t>
      </w:r>
    </w:p>
    <w:p w:rsidR="00D32EC4" w:rsidRDefault="00D32EC4" w:rsidP="00D32EC4">
      <w:pPr>
        <w:rPr>
          <w:rtl/>
          <w:lang w:eastAsia="he-IL"/>
        </w:rPr>
      </w:pPr>
    </w:p>
    <w:p w:rsidR="00D32EC4" w:rsidRDefault="00D32EC4" w:rsidP="00D32EC4">
      <w:pPr>
        <w:pStyle w:val="af5"/>
        <w:keepNext/>
        <w:rPr>
          <w:rtl/>
        </w:rPr>
      </w:pPr>
      <w:bookmarkStart w:id="25" w:name="ET_interruption_קריאה_4"/>
      <w:r w:rsidRPr="00D32EC4">
        <w:rPr>
          <w:rStyle w:val="TagStyle"/>
          <w:rtl/>
        </w:rPr>
        <w:t xml:space="preserve"> &lt;&lt; קריאה &gt;&gt; </w:t>
      </w:r>
      <w:r>
        <w:rPr>
          <w:rtl/>
        </w:rPr>
        <w:t>קריאה:</w:t>
      </w:r>
      <w:r w:rsidRPr="00D32EC4">
        <w:rPr>
          <w:rStyle w:val="TagStyle"/>
          <w:rtl/>
        </w:rPr>
        <w:t xml:space="preserve"> &lt;&lt; קריאה &gt;&gt;</w:t>
      </w:r>
      <w:r>
        <w:rPr>
          <w:rtl/>
        </w:rPr>
        <w:t xml:space="preserve">   </w:t>
      </w:r>
      <w:bookmarkEnd w:id="25"/>
    </w:p>
    <w:p w:rsidR="00D32EC4" w:rsidRDefault="00D32EC4" w:rsidP="00D32EC4">
      <w:pPr>
        <w:pStyle w:val="KeepWithNext"/>
        <w:rPr>
          <w:rtl/>
          <w:lang w:eastAsia="he-IL"/>
        </w:rPr>
      </w:pPr>
    </w:p>
    <w:p w:rsidR="00D32EC4" w:rsidRDefault="00D32EC4" w:rsidP="00D32EC4">
      <w:pPr>
        <w:rPr>
          <w:rtl/>
          <w:lang w:eastAsia="he-IL"/>
        </w:rPr>
      </w:pPr>
      <w:bookmarkStart w:id="26" w:name="_ETM_Q1_942105"/>
      <w:bookmarkEnd w:id="26"/>
      <w:r>
        <w:rPr>
          <w:rFonts w:hint="cs"/>
          <w:rtl/>
          <w:lang w:eastAsia="he-IL"/>
        </w:rPr>
        <w:t>שתי בנות.</w:t>
      </w:r>
    </w:p>
    <w:p w:rsidR="00D32EC4" w:rsidRDefault="00D32EC4" w:rsidP="00D32EC4">
      <w:pPr>
        <w:rPr>
          <w:rtl/>
          <w:lang w:eastAsia="he-IL"/>
        </w:rPr>
      </w:pPr>
      <w:bookmarkStart w:id="27" w:name="_ETM_Q1_947090"/>
      <w:bookmarkStart w:id="28" w:name="_ETM_Q1_947138"/>
      <w:bookmarkEnd w:id="27"/>
      <w:bookmarkEnd w:id="28"/>
    </w:p>
    <w:p w:rsidR="00D32EC4" w:rsidRDefault="00D32EC4" w:rsidP="00D32EC4">
      <w:pPr>
        <w:pStyle w:val="af6"/>
        <w:keepNext/>
        <w:rPr>
          <w:rtl/>
        </w:rPr>
      </w:pPr>
      <w:bookmarkStart w:id="29" w:name="ET_yor_5777_5"/>
      <w:r w:rsidRPr="00D32EC4">
        <w:rPr>
          <w:rStyle w:val="TagStyle"/>
          <w:rtl/>
        </w:rPr>
        <w:t xml:space="preserve"> &lt;&lt; </w:t>
      </w:r>
      <w:proofErr w:type="spellStart"/>
      <w:r w:rsidRPr="00D32EC4">
        <w:rPr>
          <w:rStyle w:val="TagStyle"/>
          <w:rtl/>
        </w:rPr>
        <w:t>יור</w:t>
      </w:r>
      <w:proofErr w:type="spellEnd"/>
      <w:r w:rsidRPr="00D32EC4">
        <w:rPr>
          <w:rStyle w:val="TagStyle"/>
          <w:rtl/>
        </w:rPr>
        <w:t xml:space="preserve"> &gt;&gt; </w:t>
      </w:r>
      <w:r>
        <w:rPr>
          <w:rtl/>
        </w:rPr>
        <w:t>היו"ר מיקי חיימוביץ':</w:t>
      </w:r>
      <w:r w:rsidRPr="00D32EC4">
        <w:rPr>
          <w:rStyle w:val="TagStyle"/>
          <w:rtl/>
        </w:rPr>
        <w:t xml:space="preserve"> &lt;&lt; </w:t>
      </w:r>
      <w:proofErr w:type="spellStart"/>
      <w:r w:rsidRPr="00D32EC4">
        <w:rPr>
          <w:rStyle w:val="TagStyle"/>
          <w:rtl/>
        </w:rPr>
        <w:t>יור</w:t>
      </w:r>
      <w:proofErr w:type="spellEnd"/>
      <w:r w:rsidRPr="00D32EC4">
        <w:rPr>
          <w:rStyle w:val="TagStyle"/>
          <w:rtl/>
        </w:rPr>
        <w:t xml:space="preserve"> &gt;&gt;</w:t>
      </w:r>
      <w:r>
        <w:rPr>
          <w:rtl/>
        </w:rPr>
        <w:t xml:space="preserve">   </w:t>
      </w:r>
      <w:bookmarkEnd w:id="29"/>
    </w:p>
    <w:p w:rsidR="00D32EC4" w:rsidRDefault="00D32EC4" w:rsidP="00D32EC4">
      <w:pPr>
        <w:pStyle w:val="KeepWithNext"/>
        <w:rPr>
          <w:rtl/>
          <w:lang w:eastAsia="he-IL"/>
        </w:rPr>
      </w:pPr>
    </w:p>
    <w:p w:rsidR="00D32EC4" w:rsidRPr="00084D44" w:rsidRDefault="00D32EC4" w:rsidP="003657A7">
      <w:pPr>
        <w:rPr>
          <w:rtl/>
          <w:lang w:eastAsia="he-IL"/>
        </w:rPr>
      </w:pPr>
      <w:bookmarkStart w:id="30" w:name="_ETM_Q1_948213"/>
      <w:bookmarkEnd w:id="30"/>
      <w:r>
        <w:rPr>
          <w:rFonts w:hint="cs"/>
          <w:rtl/>
          <w:lang w:eastAsia="he-IL"/>
        </w:rPr>
        <w:t>שתי בנות</w:t>
      </w:r>
      <w:bookmarkStart w:id="31" w:name="_ETM_Q1_944066"/>
      <w:bookmarkEnd w:id="31"/>
      <w:r>
        <w:rPr>
          <w:rFonts w:hint="cs"/>
          <w:rtl/>
          <w:lang w:eastAsia="he-IL"/>
        </w:rPr>
        <w:t xml:space="preserve"> כתוצאה מהדברה לא </w:t>
      </w:r>
      <w:bookmarkStart w:id="32" w:name="_ETM_Q1_951084"/>
      <w:bookmarkEnd w:id="32"/>
      <w:r>
        <w:rPr>
          <w:rFonts w:hint="cs"/>
          <w:rtl/>
          <w:lang w:eastAsia="he-IL"/>
        </w:rPr>
        <w:t>מקצועית, ואי</w:t>
      </w:r>
      <w:bookmarkStart w:id="33" w:name="_ETM_Q1_948033"/>
      <w:bookmarkEnd w:id="33"/>
      <w:r>
        <w:rPr>
          <w:rFonts w:hint="cs"/>
          <w:rtl/>
          <w:lang w:eastAsia="he-IL"/>
        </w:rPr>
        <w:t xml:space="preserve">ן ספק שהנושא הזה הוא נושא שחשוב מאוד </w:t>
      </w:r>
      <w:bookmarkStart w:id="34" w:name="_ETM_Q1_954259"/>
      <w:bookmarkEnd w:id="34"/>
      <w:r>
        <w:rPr>
          <w:rFonts w:hint="cs"/>
          <w:rtl/>
          <w:lang w:eastAsia="he-IL"/>
        </w:rPr>
        <w:t xml:space="preserve">להסדיר אותו, חשוב מאוד שהאנשים שעושים את העבודה </w:t>
      </w:r>
      <w:bookmarkStart w:id="35" w:name="_ETM_Q1_954783"/>
      <w:bookmarkEnd w:id="35"/>
      <w:r>
        <w:rPr>
          <w:rFonts w:hint="cs"/>
          <w:rtl/>
          <w:lang w:eastAsia="he-IL"/>
        </w:rPr>
        <w:t>הזאת יהיו אנשי</w:t>
      </w:r>
      <w:bookmarkStart w:id="36" w:name="_ETM_Q1_953983"/>
      <w:bookmarkEnd w:id="36"/>
      <w:r>
        <w:rPr>
          <w:rFonts w:hint="cs"/>
          <w:rtl/>
          <w:lang w:eastAsia="he-IL"/>
        </w:rPr>
        <w:t xml:space="preserve">ם מקצועיים שיעברו את ההכשרה, ושהדבר </w:t>
      </w:r>
      <w:bookmarkStart w:id="37" w:name="_ETM_Q1_961463"/>
      <w:bookmarkEnd w:id="37"/>
      <w:r>
        <w:rPr>
          <w:rFonts w:hint="cs"/>
          <w:rtl/>
          <w:lang w:eastAsia="he-IL"/>
        </w:rPr>
        <w:t>הזה ייעשה באחריות המקסימלית גם</w:t>
      </w:r>
      <w:bookmarkStart w:id="38" w:name="_ETM_Q1_959933"/>
      <w:bookmarkEnd w:id="38"/>
      <w:r w:rsidR="003657A7">
        <w:rPr>
          <w:rFonts w:hint="cs"/>
          <w:rtl/>
          <w:lang w:eastAsia="he-IL"/>
        </w:rPr>
        <w:t xml:space="preserve"> מ</w:t>
      </w:r>
      <w:bookmarkStart w:id="39" w:name="_ETM_Q1_961916"/>
      <w:bookmarkEnd w:id="39"/>
      <w:r w:rsidR="003657A7">
        <w:rPr>
          <w:rFonts w:hint="cs"/>
          <w:rtl/>
          <w:lang w:eastAsia="he-IL"/>
        </w:rPr>
        <w:t>בחינה בריאותית וג</w:t>
      </w:r>
      <w:bookmarkStart w:id="40" w:name="_ETM_Q1_967556"/>
      <w:bookmarkEnd w:id="40"/>
      <w:r w:rsidR="003657A7" w:rsidRPr="00084D44">
        <w:rPr>
          <w:rFonts w:hint="cs"/>
          <w:rtl/>
          <w:lang w:eastAsia="he-IL"/>
        </w:rPr>
        <w:t>ם מב</w:t>
      </w:r>
      <w:bookmarkStart w:id="41" w:name="_ETM_Q1_963900"/>
      <w:bookmarkEnd w:id="41"/>
      <w:r w:rsidR="003657A7" w:rsidRPr="00084D44">
        <w:rPr>
          <w:rFonts w:hint="cs"/>
          <w:rtl/>
          <w:lang w:eastAsia="he-IL"/>
        </w:rPr>
        <w:t>חינה סביבתית. והתקנות האלו שא</w:t>
      </w:r>
      <w:bookmarkStart w:id="42" w:name="_ETM_Q1_965883"/>
      <w:bookmarkEnd w:id="42"/>
      <w:r w:rsidR="003657A7" w:rsidRPr="00084D44">
        <w:rPr>
          <w:rFonts w:hint="cs"/>
          <w:rtl/>
          <w:lang w:eastAsia="he-IL"/>
        </w:rPr>
        <w:t xml:space="preserve">נחנו הולכים לדון </w:t>
      </w:r>
      <w:bookmarkStart w:id="43" w:name="_ETM_Q1_971226"/>
      <w:bookmarkEnd w:id="43"/>
      <w:r w:rsidR="003657A7" w:rsidRPr="00084D44">
        <w:rPr>
          <w:rFonts w:hint="cs"/>
          <w:rtl/>
          <w:lang w:eastAsia="he-IL"/>
        </w:rPr>
        <w:t xml:space="preserve">בהן היום הן בדיוק התקנות </w:t>
      </w:r>
      <w:bookmarkStart w:id="44" w:name="_ETM_Q1_969850"/>
      <w:bookmarkEnd w:id="44"/>
      <w:r w:rsidR="003657A7" w:rsidRPr="00084D44">
        <w:rPr>
          <w:rFonts w:hint="cs"/>
          <w:rtl/>
          <w:lang w:eastAsia="he-IL"/>
        </w:rPr>
        <w:t xml:space="preserve">שאמורות לסדר את </w:t>
      </w:r>
      <w:bookmarkStart w:id="45" w:name="_ETM_Q1_971833"/>
      <w:bookmarkEnd w:id="45"/>
      <w:r w:rsidR="003657A7" w:rsidRPr="00084D44">
        <w:rPr>
          <w:rFonts w:hint="cs"/>
          <w:rtl/>
          <w:lang w:eastAsia="he-IL"/>
        </w:rPr>
        <w:t xml:space="preserve">ההכשרה של </w:t>
      </w:r>
      <w:bookmarkStart w:id="46" w:name="_ETM_Q1_974410"/>
      <w:bookmarkEnd w:id="46"/>
      <w:r w:rsidR="003657A7" w:rsidRPr="00084D44">
        <w:rPr>
          <w:rFonts w:hint="cs"/>
          <w:rtl/>
          <w:lang w:eastAsia="he-IL"/>
        </w:rPr>
        <w:t>אנשים במקצוע הזה.</w:t>
      </w:r>
    </w:p>
    <w:p w:rsidR="003657A7" w:rsidRPr="00084D44" w:rsidRDefault="003657A7" w:rsidP="003657A7">
      <w:pPr>
        <w:rPr>
          <w:rtl/>
          <w:lang w:eastAsia="he-IL"/>
        </w:rPr>
      </w:pPr>
      <w:bookmarkStart w:id="47" w:name="_ETM_Q1_979681"/>
      <w:bookmarkStart w:id="48" w:name="_ETM_Q1_979737"/>
      <w:bookmarkEnd w:id="47"/>
      <w:bookmarkEnd w:id="48"/>
    </w:p>
    <w:p w:rsidR="003657A7" w:rsidRDefault="003657A7" w:rsidP="00084D44">
      <w:pPr>
        <w:rPr>
          <w:rtl/>
          <w:lang w:eastAsia="he-IL"/>
        </w:rPr>
      </w:pPr>
      <w:bookmarkStart w:id="49" w:name="_ETM_Q1_979842"/>
      <w:bookmarkStart w:id="50" w:name="_ETM_Q1_979894"/>
      <w:bookmarkEnd w:id="49"/>
      <w:bookmarkEnd w:id="50"/>
      <w:r w:rsidRPr="00084D44">
        <w:rPr>
          <w:rFonts w:hint="cs"/>
          <w:rtl/>
          <w:lang w:eastAsia="he-IL"/>
        </w:rPr>
        <w:t xml:space="preserve">מי שהגיש את התקנות האלו בפנינו </w:t>
      </w:r>
      <w:bookmarkStart w:id="51" w:name="_ETM_Q1_977783"/>
      <w:bookmarkEnd w:id="51"/>
      <w:r w:rsidRPr="00084D44">
        <w:rPr>
          <w:rFonts w:hint="cs"/>
          <w:rtl/>
          <w:lang w:eastAsia="he-IL"/>
        </w:rPr>
        <w:t xml:space="preserve">הוא המשרד </w:t>
      </w:r>
      <w:bookmarkStart w:id="52" w:name="_ETM_Q1_984934"/>
      <w:bookmarkStart w:id="53" w:name="_ETM_Q1_982274"/>
      <w:bookmarkStart w:id="54" w:name="_ETM_Q1_977725"/>
      <w:bookmarkEnd w:id="52"/>
      <w:bookmarkEnd w:id="53"/>
      <w:bookmarkEnd w:id="54"/>
      <w:r>
        <w:rPr>
          <w:rFonts w:hint="cs"/>
          <w:rtl/>
          <w:lang w:eastAsia="he-IL"/>
        </w:rPr>
        <w:t>להגנת הסביבה. אלון זק</w:t>
      </w:r>
      <w:r w:rsidR="00084D44">
        <w:rPr>
          <w:rFonts w:hint="cs"/>
          <w:rtl/>
          <w:lang w:eastAsia="he-IL"/>
        </w:rPr>
        <w:t>ס</w:t>
      </w:r>
      <w:r>
        <w:rPr>
          <w:rFonts w:hint="cs"/>
          <w:rtl/>
          <w:lang w:eastAsia="he-IL"/>
        </w:rPr>
        <w:t xml:space="preserve"> </w:t>
      </w:r>
      <w:proofErr w:type="spellStart"/>
      <w:r>
        <w:rPr>
          <w:rFonts w:hint="cs"/>
          <w:rtl/>
          <w:lang w:eastAsia="he-IL"/>
        </w:rPr>
        <w:t>איתנו</w:t>
      </w:r>
      <w:proofErr w:type="spellEnd"/>
      <w:r>
        <w:rPr>
          <w:rFonts w:hint="cs"/>
          <w:rtl/>
          <w:lang w:eastAsia="he-IL"/>
        </w:rPr>
        <w:t>?</w:t>
      </w:r>
    </w:p>
    <w:p w:rsidR="00084D44" w:rsidRDefault="00084D44" w:rsidP="00084D44">
      <w:pPr>
        <w:rPr>
          <w:rtl/>
          <w:lang w:eastAsia="he-IL"/>
        </w:rPr>
      </w:pPr>
      <w:bookmarkStart w:id="55" w:name="_ETM_Q1_987048"/>
      <w:bookmarkStart w:id="56" w:name="_ETM_Q1_987106"/>
      <w:bookmarkStart w:id="57" w:name="_ETM_Q1_990485"/>
      <w:bookmarkStart w:id="58" w:name="_ETM_Q1_990561"/>
      <w:bookmarkEnd w:id="55"/>
      <w:bookmarkEnd w:id="56"/>
      <w:bookmarkEnd w:id="57"/>
      <w:bookmarkEnd w:id="58"/>
    </w:p>
    <w:p w:rsidR="00084D44" w:rsidRDefault="00084D44" w:rsidP="00084D44">
      <w:pPr>
        <w:pStyle w:val="a4"/>
        <w:keepNext/>
        <w:rPr>
          <w:rtl/>
        </w:rPr>
      </w:pPr>
      <w:bookmarkStart w:id="59" w:name="ET_speaker_אלון_זקס_6"/>
      <w:r w:rsidRPr="00084D44">
        <w:rPr>
          <w:rStyle w:val="TagStyle"/>
          <w:rtl/>
        </w:rPr>
        <w:t xml:space="preserve"> &lt;&lt; דובר &gt;&gt; </w:t>
      </w:r>
      <w:r>
        <w:rPr>
          <w:rtl/>
        </w:rPr>
        <w:t>אלון זקס:</w:t>
      </w:r>
      <w:r w:rsidRPr="00084D44">
        <w:rPr>
          <w:rStyle w:val="TagStyle"/>
          <w:rtl/>
        </w:rPr>
        <w:t xml:space="preserve"> &lt;&lt; דובר &gt;&gt;</w:t>
      </w:r>
      <w:r>
        <w:rPr>
          <w:rtl/>
        </w:rPr>
        <w:t xml:space="preserve">   </w:t>
      </w:r>
      <w:bookmarkEnd w:id="59"/>
    </w:p>
    <w:p w:rsidR="00084D44" w:rsidRDefault="00084D44" w:rsidP="00084D44">
      <w:pPr>
        <w:pStyle w:val="KeepWithNext"/>
        <w:rPr>
          <w:rtl/>
          <w:lang w:eastAsia="he-IL"/>
        </w:rPr>
      </w:pPr>
    </w:p>
    <w:p w:rsidR="00084D44" w:rsidRDefault="00084D44" w:rsidP="00084D44">
      <w:pPr>
        <w:rPr>
          <w:rtl/>
          <w:lang w:eastAsia="he-IL"/>
        </w:rPr>
      </w:pPr>
      <w:bookmarkStart w:id="60" w:name="_ETM_Q1_985716"/>
      <w:bookmarkEnd w:id="60"/>
      <w:r>
        <w:rPr>
          <w:rFonts w:hint="cs"/>
          <w:rtl/>
          <w:lang w:eastAsia="he-IL"/>
        </w:rPr>
        <w:t>בוקר טוב, מיקי.</w:t>
      </w:r>
    </w:p>
    <w:p w:rsidR="00084D44" w:rsidRDefault="00084D44" w:rsidP="00084D44">
      <w:pPr>
        <w:rPr>
          <w:rtl/>
          <w:lang w:eastAsia="he-IL"/>
        </w:rPr>
      </w:pPr>
      <w:bookmarkStart w:id="61" w:name="_ETM_Q1_991038"/>
      <w:bookmarkStart w:id="62" w:name="_ETM_Q1_991087"/>
      <w:bookmarkEnd w:id="61"/>
      <w:bookmarkEnd w:id="62"/>
    </w:p>
    <w:p w:rsidR="00084D44" w:rsidRDefault="00084D44" w:rsidP="00084D44">
      <w:pPr>
        <w:pStyle w:val="af6"/>
        <w:keepNext/>
        <w:rPr>
          <w:rtl/>
        </w:rPr>
      </w:pPr>
      <w:bookmarkStart w:id="63" w:name="ET_yor_5777_7"/>
      <w:r w:rsidRPr="00084D44">
        <w:rPr>
          <w:rStyle w:val="TagStyle"/>
          <w:rtl/>
        </w:rPr>
        <w:t xml:space="preserve"> &lt;&lt; </w:t>
      </w:r>
      <w:proofErr w:type="spellStart"/>
      <w:r w:rsidRPr="00084D44">
        <w:rPr>
          <w:rStyle w:val="TagStyle"/>
          <w:rtl/>
        </w:rPr>
        <w:t>יור</w:t>
      </w:r>
      <w:proofErr w:type="spellEnd"/>
      <w:r w:rsidRPr="00084D44">
        <w:rPr>
          <w:rStyle w:val="TagStyle"/>
          <w:rtl/>
        </w:rPr>
        <w:t xml:space="preserve"> &gt;&gt; </w:t>
      </w:r>
      <w:r>
        <w:rPr>
          <w:rtl/>
        </w:rPr>
        <w:t>היו"ר מיקי חיימוביץ':</w:t>
      </w:r>
      <w:r w:rsidRPr="00084D44">
        <w:rPr>
          <w:rStyle w:val="TagStyle"/>
          <w:rtl/>
        </w:rPr>
        <w:t xml:space="preserve"> &lt;&lt; </w:t>
      </w:r>
      <w:proofErr w:type="spellStart"/>
      <w:r w:rsidRPr="00084D44">
        <w:rPr>
          <w:rStyle w:val="TagStyle"/>
          <w:rtl/>
        </w:rPr>
        <w:t>יור</w:t>
      </w:r>
      <w:proofErr w:type="spellEnd"/>
      <w:r w:rsidRPr="00084D44">
        <w:rPr>
          <w:rStyle w:val="TagStyle"/>
          <w:rtl/>
        </w:rPr>
        <w:t xml:space="preserve"> &gt;&gt;</w:t>
      </w:r>
      <w:r>
        <w:rPr>
          <w:rtl/>
        </w:rPr>
        <w:t xml:space="preserve">   </w:t>
      </w:r>
      <w:bookmarkEnd w:id="63"/>
    </w:p>
    <w:p w:rsidR="00084D44" w:rsidRDefault="00084D44" w:rsidP="00084D44">
      <w:pPr>
        <w:pStyle w:val="KeepWithNext"/>
        <w:rPr>
          <w:rtl/>
          <w:lang w:eastAsia="he-IL"/>
        </w:rPr>
      </w:pPr>
    </w:p>
    <w:p w:rsidR="00084D44" w:rsidRDefault="00084D44" w:rsidP="00084D44">
      <w:pPr>
        <w:rPr>
          <w:rtl/>
          <w:lang w:eastAsia="he-IL"/>
        </w:rPr>
      </w:pPr>
      <w:bookmarkStart w:id="64" w:name="_ETM_Q1_991778"/>
      <w:bookmarkEnd w:id="64"/>
      <w:r>
        <w:rPr>
          <w:rFonts w:hint="cs"/>
          <w:rtl/>
          <w:lang w:eastAsia="he-IL"/>
        </w:rPr>
        <w:t>בוקר טוב, אלון</w:t>
      </w:r>
      <w:bookmarkStart w:id="65" w:name="_ETM_Q1_989683"/>
      <w:bookmarkEnd w:id="65"/>
      <w:r>
        <w:rPr>
          <w:rFonts w:hint="cs"/>
          <w:rtl/>
          <w:lang w:eastAsia="he-IL"/>
        </w:rPr>
        <w:t xml:space="preserve">. אם אתה רוצה </w:t>
      </w:r>
      <w:bookmarkStart w:id="66" w:name="_ETM_Q1_993491"/>
      <w:bookmarkEnd w:id="66"/>
      <w:r>
        <w:rPr>
          <w:rFonts w:hint="cs"/>
          <w:rtl/>
          <w:lang w:eastAsia="he-IL"/>
        </w:rPr>
        <w:t>כמה מילים בפתח הישיבה, לפני שמתחילים לעבור</w:t>
      </w:r>
      <w:bookmarkStart w:id="67" w:name="_ETM_Q1_991666"/>
      <w:bookmarkEnd w:id="67"/>
      <w:r>
        <w:rPr>
          <w:rFonts w:hint="cs"/>
          <w:rtl/>
          <w:lang w:eastAsia="he-IL"/>
        </w:rPr>
        <w:t xml:space="preserve"> על - - </w:t>
      </w:r>
      <w:bookmarkStart w:id="68" w:name="_ETM_Q1_992040"/>
      <w:bookmarkEnd w:id="68"/>
      <w:r>
        <w:rPr>
          <w:rFonts w:hint="cs"/>
          <w:rtl/>
          <w:lang w:eastAsia="he-IL"/>
        </w:rPr>
        <w:t>-</w:t>
      </w:r>
      <w:bookmarkStart w:id="69" w:name="_ETM_Q1_995217"/>
      <w:bookmarkEnd w:id="69"/>
    </w:p>
    <w:p w:rsidR="00084D44" w:rsidRDefault="00084D44" w:rsidP="00084D44">
      <w:pPr>
        <w:rPr>
          <w:rtl/>
          <w:lang w:eastAsia="he-IL"/>
        </w:rPr>
      </w:pPr>
      <w:bookmarkStart w:id="70" w:name="_ETM_Q1_995269"/>
      <w:bookmarkEnd w:id="70"/>
    </w:p>
    <w:p w:rsidR="00084D44" w:rsidRDefault="00084D44" w:rsidP="00084D44">
      <w:pPr>
        <w:pStyle w:val="-"/>
        <w:keepNext/>
        <w:rPr>
          <w:rtl/>
        </w:rPr>
      </w:pPr>
      <w:bookmarkStart w:id="71" w:name="ET_speakercontinue_אלון_זקס_8"/>
      <w:r w:rsidRPr="00084D44">
        <w:rPr>
          <w:rStyle w:val="TagStyle"/>
          <w:rtl/>
        </w:rPr>
        <w:t xml:space="preserve"> &lt;&lt; </w:t>
      </w:r>
      <w:proofErr w:type="spellStart"/>
      <w:r w:rsidRPr="00084D44">
        <w:rPr>
          <w:rStyle w:val="TagStyle"/>
          <w:rtl/>
        </w:rPr>
        <w:t>דובר_המשך</w:t>
      </w:r>
      <w:proofErr w:type="spellEnd"/>
      <w:r w:rsidRPr="00084D44">
        <w:rPr>
          <w:rStyle w:val="TagStyle"/>
          <w:rtl/>
        </w:rPr>
        <w:t xml:space="preserve"> &gt;&gt; </w:t>
      </w:r>
      <w:r>
        <w:rPr>
          <w:rtl/>
        </w:rPr>
        <w:t>אלון זקס:</w:t>
      </w:r>
      <w:r w:rsidRPr="00084D44">
        <w:rPr>
          <w:rStyle w:val="TagStyle"/>
          <w:rtl/>
        </w:rPr>
        <w:t xml:space="preserve"> &lt;&lt; </w:t>
      </w:r>
      <w:proofErr w:type="spellStart"/>
      <w:r w:rsidRPr="00084D44">
        <w:rPr>
          <w:rStyle w:val="TagStyle"/>
          <w:rtl/>
        </w:rPr>
        <w:t>דובר_המשך</w:t>
      </w:r>
      <w:proofErr w:type="spellEnd"/>
      <w:r w:rsidRPr="00084D44">
        <w:rPr>
          <w:rStyle w:val="TagStyle"/>
          <w:rtl/>
        </w:rPr>
        <w:t xml:space="preserve"> &gt;&gt;</w:t>
      </w:r>
      <w:r>
        <w:rPr>
          <w:rtl/>
        </w:rPr>
        <w:t xml:space="preserve">   </w:t>
      </w:r>
      <w:bookmarkEnd w:id="71"/>
    </w:p>
    <w:p w:rsidR="00084D44" w:rsidRDefault="00084D44" w:rsidP="00084D44">
      <w:pPr>
        <w:pStyle w:val="KeepWithNext"/>
        <w:rPr>
          <w:rtl/>
          <w:lang w:eastAsia="he-IL"/>
        </w:rPr>
      </w:pPr>
    </w:p>
    <w:p w:rsidR="00084D44" w:rsidRDefault="00084D44" w:rsidP="007539B3">
      <w:pPr>
        <w:rPr>
          <w:rtl/>
          <w:lang w:eastAsia="he-IL"/>
        </w:rPr>
      </w:pPr>
      <w:bookmarkStart w:id="72" w:name="_ETM_Q1_995946"/>
      <w:bookmarkEnd w:id="72"/>
      <w:r>
        <w:rPr>
          <w:rFonts w:hint="cs"/>
          <w:rtl/>
          <w:lang w:eastAsia="he-IL"/>
        </w:rPr>
        <w:t>בוקר טוב לכולם</w:t>
      </w:r>
      <w:bookmarkStart w:id="73" w:name="_ETM_Q1_993650"/>
      <w:bookmarkEnd w:id="73"/>
      <w:r>
        <w:rPr>
          <w:rFonts w:hint="cs"/>
          <w:rtl/>
          <w:lang w:eastAsia="he-IL"/>
        </w:rPr>
        <w:t xml:space="preserve">. איתי נמצאת גם ראש האגף, </w:t>
      </w:r>
      <w:bookmarkStart w:id="74" w:name="_ETM_Q1_1000278"/>
      <w:bookmarkEnd w:id="74"/>
      <w:r>
        <w:rPr>
          <w:rFonts w:hint="cs"/>
          <w:rtl/>
          <w:lang w:eastAsia="he-IL"/>
        </w:rPr>
        <w:t xml:space="preserve">ד"ר גל </w:t>
      </w:r>
      <w:proofErr w:type="spellStart"/>
      <w:r>
        <w:rPr>
          <w:rFonts w:hint="cs"/>
          <w:rtl/>
          <w:lang w:eastAsia="he-IL"/>
        </w:rPr>
        <w:t>זגרון</w:t>
      </w:r>
      <w:proofErr w:type="spellEnd"/>
      <w:r>
        <w:rPr>
          <w:rFonts w:hint="cs"/>
          <w:rtl/>
          <w:lang w:eastAsia="he-IL"/>
        </w:rPr>
        <w:t xml:space="preserve">, הלשכה המשפטית, </w:t>
      </w:r>
      <w:bookmarkStart w:id="75" w:name="_ETM_Q1_997950"/>
      <w:bookmarkStart w:id="76" w:name="_ETM_Q1_1001583"/>
      <w:bookmarkEnd w:id="75"/>
      <w:bookmarkEnd w:id="76"/>
      <w:r>
        <w:rPr>
          <w:rFonts w:hint="cs"/>
          <w:rtl/>
          <w:lang w:eastAsia="he-IL"/>
        </w:rPr>
        <w:t>מי שע</w:t>
      </w:r>
      <w:bookmarkStart w:id="77" w:name="_ETM_Q1_995633"/>
      <w:bookmarkEnd w:id="77"/>
      <w:r>
        <w:rPr>
          <w:rFonts w:hint="cs"/>
          <w:rtl/>
          <w:lang w:eastAsia="he-IL"/>
        </w:rPr>
        <w:t xml:space="preserve">שה את </w:t>
      </w:r>
      <w:bookmarkStart w:id="78" w:name="_ETM_Q1_996721"/>
      <w:bookmarkEnd w:id="78"/>
      <w:r>
        <w:rPr>
          <w:rFonts w:hint="cs"/>
          <w:rtl/>
          <w:lang w:eastAsia="he-IL"/>
        </w:rPr>
        <w:t>ה-</w:t>
      </w:r>
      <w:r>
        <w:rPr>
          <w:rFonts w:hint="cs"/>
          <w:lang w:eastAsia="he-IL"/>
        </w:rPr>
        <w:t>RIA</w:t>
      </w:r>
      <w:r>
        <w:rPr>
          <w:rFonts w:hint="cs"/>
          <w:rtl/>
          <w:lang w:eastAsia="he-IL"/>
        </w:rPr>
        <w:t xml:space="preserve">, רמי שמלווה את </w:t>
      </w:r>
      <w:bookmarkStart w:id="79" w:name="_ETM_Q1_999651"/>
      <w:bookmarkEnd w:id="79"/>
      <w:r>
        <w:rPr>
          <w:rFonts w:hint="cs"/>
          <w:rtl/>
          <w:lang w:eastAsia="he-IL"/>
        </w:rPr>
        <w:t>ההכשרה, וכל אנשי המקצ</w:t>
      </w:r>
      <w:bookmarkStart w:id="80" w:name="_ETM_Q1_1003566"/>
      <w:bookmarkEnd w:id="80"/>
      <w:r>
        <w:rPr>
          <w:rFonts w:hint="cs"/>
          <w:rtl/>
          <w:lang w:eastAsia="he-IL"/>
        </w:rPr>
        <w:t xml:space="preserve">וע. אם צריך </w:t>
      </w:r>
      <w:bookmarkStart w:id="81" w:name="_ETM_Q1_1008822"/>
      <w:bookmarkEnd w:id="81"/>
      <w:r>
        <w:rPr>
          <w:rFonts w:hint="cs"/>
          <w:rtl/>
          <w:lang w:eastAsia="he-IL"/>
        </w:rPr>
        <w:t>אחרי זה פירוט, אז בשמחה.</w:t>
      </w:r>
      <w:bookmarkStart w:id="82" w:name="_ETM_Q1_1007557"/>
      <w:bookmarkEnd w:id="82"/>
    </w:p>
    <w:p w:rsidR="00084D44" w:rsidRDefault="00084D44" w:rsidP="00084D44">
      <w:pPr>
        <w:rPr>
          <w:rtl/>
          <w:lang w:eastAsia="he-IL"/>
        </w:rPr>
      </w:pPr>
      <w:bookmarkStart w:id="83" w:name="_ETM_Q1_1007784"/>
      <w:bookmarkEnd w:id="83"/>
    </w:p>
    <w:p w:rsidR="00084D44" w:rsidRDefault="00084D44" w:rsidP="00084D44">
      <w:pPr>
        <w:rPr>
          <w:rtl/>
          <w:lang w:eastAsia="he-IL"/>
        </w:rPr>
      </w:pPr>
      <w:bookmarkStart w:id="84" w:name="_ETM_Q1_1007878"/>
      <w:bookmarkStart w:id="85" w:name="_ETM_Q1_1007889"/>
      <w:bookmarkStart w:id="86" w:name="_ETM_Q1_1007933"/>
      <w:bookmarkEnd w:id="84"/>
      <w:bookmarkEnd w:id="85"/>
      <w:bookmarkEnd w:id="86"/>
      <w:r>
        <w:rPr>
          <w:rFonts w:hint="cs"/>
          <w:rtl/>
          <w:lang w:eastAsia="he-IL"/>
        </w:rPr>
        <w:t xml:space="preserve">אני אגיד כמה מילות רקע. אנחנו </w:t>
      </w:r>
      <w:bookmarkStart w:id="87" w:name="_ETM_Q1_1014652"/>
      <w:bookmarkEnd w:id="87"/>
      <w:r>
        <w:rPr>
          <w:rFonts w:hint="cs"/>
          <w:rtl/>
          <w:lang w:eastAsia="he-IL"/>
        </w:rPr>
        <w:t xml:space="preserve">בעצם מסדירים את הנושא של </w:t>
      </w:r>
      <w:bookmarkStart w:id="88" w:name="_ETM_Q1_1013483"/>
      <w:bookmarkEnd w:id="88"/>
      <w:r>
        <w:rPr>
          <w:rFonts w:hint="cs"/>
          <w:rtl/>
          <w:lang w:eastAsia="he-IL"/>
        </w:rPr>
        <w:t xml:space="preserve">עיסוק בהדברה תברואית. </w:t>
      </w:r>
      <w:bookmarkStart w:id="89" w:name="_ETM_Q1_1019652"/>
      <w:bookmarkEnd w:id="89"/>
      <w:r>
        <w:rPr>
          <w:rFonts w:hint="cs"/>
          <w:rtl/>
          <w:lang w:eastAsia="he-IL"/>
        </w:rPr>
        <w:t xml:space="preserve">עשינו את זה במסגרת </w:t>
      </w:r>
      <w:bookmarkStart w:id="90" w:name="_ETM_Q1_1017462"/>
      <w:bookmarkEnd w:id="90"/>
      <w:r>
        <w:rPr>
          <w:rFonts w:hint="cs"/>
          <w:rtl/>
          <w:lang w:eastAsia="he-IL"/>
        </w:rPr>
        <w:t xml:space="preserve">חוק ראשי שהעברנו ב-2016, </w:t>
      </w:r>
      <w:bookmarkStart w:id="91" w:name="_ETM_Q1_1029177"/>
      <w:bookmarkEnd w:id="91"/>
      <w:r>
        <w:rPr>
          <w:rFonts w:hint="cs"/>
          <w:rtl/>
          <w:lang w:eastAsia="he-IL"/>
        </w:rPr>
        <w:t xml:space="preserve">שמכוחו </w:t>
      </w:r>
      <w:bookmarkStart w:id="92" w:name="_ETM_Q1_1023400"/>
      <w:bookmarkEnd w:id="92"/>
      <w:r>
        <w:rPr>
          <w:rFonts w:hint="cs"/>
          <w:rtl/>
          <w:lang w:eastAsia="he-IL"/>
        </w:rPr>
        <w:t>אנחנו מביאים גם את התקנות של היום. היית</w:t>
      </w:r>
      <w:bookmarkStart w:id="93" w:name="_ETM_Q1_1029350"/>
      <w:bookmarkEnd w:id="93"/>
      <w:r>
        <w:rPr>
          <w:rFonts w:hint="cs"/>
          <w:rtl/>
          <w:lang w:eastAsia="he-IL"/>
        </w:rPr>
        <w:t xml:space="preserve">ה </w:t>
      </w:r>
      <w:bookmarkStart w:id="94" w:name="_ETM_Q1_1032903"/>
      <w:bookmarkEnd w:id="94"/>
      <w:r>
        <w:rPr>
          <w:rFonts w:hint="cs"/>
          <w:rtl/>
          <w:lang w:eastAsia="he-IL"/>
        </w:rPr>
        <w:t>לחוק ה</w:t>
      </w:r>
      <w:bookmarkStart w:id="95" w:name="_ETM_Q1_1027366"/>
      <w:bookmarkEnd w:id="95"/>
      <w:r>
        <w:rPr>
          <w:rFonts w:hint="cs"/>
          <w:rtl/>
          <w:lang w:eastAsia="he-IL"/>
        </w:rPr>
        <w:t xml:space="preserve">זה תקופת מעבר של שלוש שנים שנגמרה לפני </w:t>
      </w:r>
      <w:bookmarkStart w:id="96" w:name="_ETM_Q1_1036062"/>
      <w:bookmarkEnd w:id="96"/>
      <w:r>
        <w:rPr>
          <w:rFonts w:hint="cs"/>
          <w:rtl/>
          <w:lang w:eastAsia="he-IL"/>
        </w:rPr>
        <w:t xml:space="preserve">כשנה, וכבר עכשיו אנחנו </w:t>
      </w:r>
      <w:bookmarkStart w:id="97" w:name="_ETM_Q1_1033316"/>
      <w:bookmarkEnd w:id="97"/>
      <w:r>
        <w:rPr>
          <w:rFonts w:hint="cs"/>
          <w:rtl/>
          <w:lang w:eastAsia="he-IL"/>
        </w:rPr>
        <w:t xml:space="preserve">יכולים לראות, אם אנחנו משווים </w:t>
      </w:r>
      <w:bookmarkStart w:id="98" w:name="_ETM_Q1_1039615"/>
      <w:bookmarkEnd w:id="98"/>
      <w:r>
        <w:rPr>
          <w:rFonts w:hint="cs"/>
          <w:rtl/>
          <w:lang w:eastAsia="he-IL"/>
        </w:rPr>
        <w:t>את המצב בין היו</w:t>
      </w:r>
      <w:bookmarkStart w:id="99" w:name="_ETM_Q1_1035308"/>
      <w:bookmarkEnd w:id="99"/>
      <w:r>
        <w:rPr>
          <w:rFonts w:hint="cs"/>
          <w:rtl/>
          <w:lang w:eastAsia="he-IL"/>
        </w:rPr>
        <w:t xml:space="preserve">ם לבין המצב שהיה לפני כניסת </w:t>
      </w:r>
      <w:bookmarkStart w:id="100" w:name="_ETM_Q1_1043346"/>
      <w:bookmarkEnd w:id="100"/>
      <w:r>
        <w:rPr>
          <w:rFonts w:hint="cs"/>
          <w:rtl/>
          <w:lang w:eastAsia="he-IL"/>
        </w:rPr>
        <w:t>החוק לתוקף</w:t>
      </w:r>
      <w:bookmarkStart w:id="101" w:name="_ETM_Q1_1039273"/>
      <w:bookmarkEnd w:id="101"/>
      <w:r>
        <w:rPr>
          <w:rFonts w:hint="cs"/>
          <w:rtl/>
          <w:lang w:eastAsia="he-IL"/>
        </w:rPr>
        <w:t>, שינוי מ</w:t>
      </w:r>
      <w:bookmarkStart w:id="102" w:name="_ETM_Q1_1041257"/>
      <w:bookmarkEnd w:id="102"/>
      <w:r>
        <w:rPr>
          <w:rFonts w:hint="cs"/>
          <w:rtl/>
          <w:lang w:eastAsia="he-IL"/>
        </w:rPr>
        <w:t>שמעותי מאוד בכל הנ</w:t>
      </w:r>
      <w:bookmarkStart w:id="103" w:name="_ETM_Q1_1043233"/>
      <w:bookmarkEnd w:id="103"/>
      <w:r>
        <w:rPr>
          <w:rFonts w:hint="cs"/>
          <w:rtl/>
          <w:lang w:eastAsia="he-IL"/>
        </w:rPr>
        <w:t xml:space="preserve">ושא של </w:t>
      </w:r>
      <w:bookmarkStart w:id="104" w:name="_ETM_Q1_1044384"/>
      <w:bookmarkEnd w:id="104"/>
      <w:r>
        <w:rPr>
          <w:rFonts w:hint="cs"/>
          <w:rtl/>
          <w:lang w:eastAsia="he-IL"/>
        </w:rPr>
        <w:t>העיסוק בהדברה, ואנחנו חושבים שזה נכ</w:t>
      </w:r>
      <w:bookmarkStart w:id="105" w:name="_ETM_Q1_1045216"/>
      <w:bookmarkEnd w:id="105"/>
      <w:r>
        <w:rPr>
          <w:rFonts w:hint="cs"/>
          <w:rtl/>
          <w:lang w:eastAsia="he-IL"/>
        </w:rPr>
        <w:t xml:space="preserve">ון וטוב. </w:t>
      </w:r>
      <w:bookmarkStart w:id="106" w:name="_ETM_Q1_1064867"/>
      <w:bookmarkStart w:id="107" w:name="_ETM_Q1_1047300"/>
      <w:bookmarkStart w:id="108" w:name="_ETM_Q1_1047358"/>
      <w:bookmarkStart w:id="109" w:name="_ETM_Q1_1047452"/>
      <w:bookmarkStart w:id="110" w:name="_ETM_Q1_1047515"/>
      <w:bookmarkEnd w:id="106"/>
      <w:bookmarkEnd w:id="107"/>
      <w:bookmarkEnd w:id="108"/>
      <w:bookmarkEnd w:id="109"/>
      <w:bookmarkEnd w:id="110"/>
      <w:r>
        <w:rPr>
          <w:rFonts w:hint="cs"/>
          <w:rtl/>
          <w:lang w:eastAsia="he-IL"/>
        </w:rPr>
        <w:t xml:space="preserve">אנחנו </w:t>
      </w:r>
      <w:bookmarkStart w:id="111" w:name="_ETM_Q1_1051686"/>
      <w:bookmarkEnd w:id="111"/>
      <w:r>
        <w:rPr>
          <w:rFonts w:hint="cs"/>
          <w:rtl/>
          <w:lang w:eastAsia="he-IL"/>
        </w:rPr>
        <w:t xml:space="preserve">רוצים להעלות </w:t>
      </w:r>
      <w:bookmarkStart w:id="112" w:name="_ETM_Q1_1047200"/>
      <w:bookmarkEnd w:id="112"/>
      <w:r>
        <w:rPr>
          <w:rFonts w:hint="cs"/>
          <w:rtl/>
          <w:lang w:eastAsia="he-IL"/>
        </w:rPr>
        <w:t xml:space="preserve">את קרנם של המדבירים, להפוך אותם למקצועיים </w:t>
      </w:r>
      <w:bookmarkStart w:id="113" w:name="_ETM_Q1_1058226"/>
      <w:bookmarkEnd w:id="113"/>
      <w:r>
        <w:rPr>
          <w:rFonts w:hint="cs"/>
          <w:rtl/>
          <w:lang w:eastAsia="he-IL"/>
        </w:rPr>
        <w:t>יותר ו</w:t>
      </w:r>
      <w:bookmarkStart w:id="114" w:name="_ETM_Q1_1053157"/>
      <w:bookmarkEnd w:id="114"/>
      <w:r>
        <w:rPr>
          <w:rFonts w:hint="cs"/>
          <w:rtl/>
          <w:lang w:eastAsia="he-IL"/>
        </w:rPr>
        <w:t>לייצר סטנדרטים שלא היו עד עכשיו בנושא הזה.</w:t>
      </w:r>
      <w:bookmarkStart w:id="115" w:name="_ETM_Q1_1068586"/>
      <w:bookmarkEnd w:id="115"/>
    </w:p>
    <w:p w:rsidR="00084D44" w:rsidRDefault="00084D44" w:rsidP="00084D44">
      <w:pPr>
        <w:rPr>
          <w:rtl/>
          <w:lang w:eastAsia="he-IL"/>
        </w:rPr>
      </w:pPr>
      <w:bookmarkStart w:id="116" w:name="_ETM_Q1_1068642"/>
      <w:bookmarkEnd w:id="116"/>
    </w:p>
    <w:p w:rsidR="00084D44" w:rsidRDefault="00084D44" w:rsidP="009451D0">
      <w:pPr>
        <w:rPr>
          <w:rtl/>
          <w:lang w:eastAsia="he-IL"/>
        </w:rPr>
      </w:pPr>
      <w:bookmarkStart w:id="117" w:name="_ETM_Q1_1068754"/>
      <w:bookmarkStart w:id="118" w:name="_ETM_Q1_1068802"/>
      <w:bookmarkEnd w:id="117"/>
      <w:bookmarkEnd w:id="118"/>
      <w:r>
        <w:rPr>
          <w:rFonts w:hint="cs"/>
          <w:rtl/>
          <w:lang w:eastAsia="he-IL"/>
        </w:rPr>
        <w:t>ה</w:t>
      </w:r>
      <w:bookmarkStart w:id="119" w:name="_ETM_Q1_1055133"/>
      <w:bookmarkEnd w:id="119"/>
      <w:r>
        <w:rPr>
          <w:rFonts w:hint="cs"/>
          <w:rtl/>
          <w:lang w:eastAsia="he-IL"/>
        </w:rPr>
        <w:t xml:space="preserve">סט </w:t>
      </w:r>
      <w:bookmarkStart w:id="120" w:name="_ETM_Q1_1055870"/>
      <w:bookmarkEnd w:id="120"/>
      <w:r>
        <w:rPr>
          <w:rFonts w:hint="cs"/>
          <w:rtl/>
          <w:lang w:eastAsia="he-IL"/>
        </w:rPr>
        <w:t xml:space="preserve">הזה של התקנות בעצם מסדיר את כל </w:t>
      </w:r>
      <w:bookmarkStart w:id="121" w:name="_ETM_Q1_1059106"/>
      <w:bookmarkEnd w:id="121"/>
      <w:r>
        <w:rPr>
          <w:rFonts w:hint="cs"/>
          <w:rtl/>
          <w:lang w:eastAsia="he-IL"/>
        </w:rPr>
        <w:t xml:space="preserve">ההכשרה, את ההכרה בגופים שיוכלו להכשיר, </w:t>
      </w:r>
      <w:bookmarkStart w:id="122" w:name="_ETM_Q1_1065050"/>
      <w:bookmarkEnd w:id="122"/>
      <w:r>
        <w:rPr>
          <w:rFonts w:hint="cs"/>
          <w:rtl/>
          <w:lang w:eastAsia="he-IL"/>
        </w:rPr>
        <w:t xml:space="preserve">את מה יצטרך </w:t>
      </w:r>
      <w:bookmarkStart w:id="123" w:name="_ETM_Q1_1071146"/>
      <w:bookmarkEnd w:id="123"/>
      <w:r>
        <w:rPr>
          <w:rFonts w:hint="cs"/>
          <w:rtl/>
          <w:lang w:eastAsia="he-IL"/>
        </w:rPr>
        <w:t>כל מדביר ללמוד לפ</w:t>
      </w:r>
      <w:bookmarkStart w:id="124" w:name="_ETM_Q1_1071000"/>
      <w:bookmarkEnd w:id="124"/>
      <w:r>
        <w:rPr>
          <w:rFonts w:hint="cs"/>
          <w:rtl/>
          <w:lang w:eastAsia="he-IL"/>
        </w:rPr>
        <w:t xml:space="preserve">י העניין, וייתן את </w:t>
      </w:r>
      <w:bookmarkStart w:id="125" w:name="_ETM_Q1_1076841"/>
      <w:bookmarkEnd w:id="125"/>
      <w:r>
        <w:rPr>
          <w:rFonts w:hint="cs"/>
          <w:rtl/>
          <w:lang w:eastAsia="he-IL"/>
        </w:rPr>
        <w:t>כל המסגר</w:t>
      </w:r>
      <w:bookmarkStart w:id="126" w:name="_ETM_Q1_1072983"/>
      <w:bookmarkEnd w:id="126"/>
      <w:r>
        <w:rPr>
          <w:rFonts w:hint="cs"/>
          <w:rtl/>
          <w:lang w:eastAsia="he-IL"/>
        </w:rPr>
        <w:t xml:space="preserve">ת ואת הפלטפורמה הנכונה והטובה </w:t>
      </w:r>
      <w:bookmarkStart w:id="127" w:name="_ETM_Q1_1074975"/>
      <w:bookmarkEnd w:id="127"/>
      <w:r>
        <w:rPr>
          <w:rFonts w:hint="cs"/>
          <w:rtl/>
          <w:lang w:eastAsia="he-IL"/>
        </w:rPr>
        <w:t xml:space="preserve">שיאפשרו לנו </w:t>
      </w:r>
      <w:bookmarkStart w:id="128" w:name="_ETM_Q1_1076595"/>
      <w:bookmarkEnd w:id="128"/>
      <w:r>
        <w:rPr>
          <w:rFonts w:hint="cs"/>
          <w:rtl/>
          <w:lang w:eastAsia="he-IL"/>
        </w:rPr>
        <w:t xml:space="preserve">אחרי </w:t>
      </w:r>
      <w:bookmarkStart w:id="129" w:name="_ETM_Q1_1074966"/>
      <w:bookmarkEnd w:id="129"/>
      <w:r>
        <w:rPr>
          <w:rFonts w:hint="cs"/>
          <w:rtl/>
          <w:lang w:eastAsia="he-IL"/>
        </w:rPr>
        <w:t xml:space="preserve">זה להוציא לשוק מדבירים </w:t>
      </w:r>
      <w:bookmarkStart w:id="130" w:name="_ETM_Q1_1076950"/>
      <w:bookmarkEnd w:id="130"/>
      <w:r>
        <w:rPr>
          <w:rFonts w:hint="cs"/>
          <w:rtl/>
          <w:lang w:eastAsia="he-IL"/>
        </w:rPr>
        <w:t xml:space="preserve">טובים יותר, </w:t>
      </w:r>
      <w:r w:rsidR="00A623D8">
        <w:rPr>
          <w:rFonts w:hint="cs"/>
          <w:rtl/>
          <w:lang w:eastAsia="he-IL"/>
        </w:rPr>
        <w:t>מקצועיים יותר</w:t>
      </w:r>
      <w:bookmarkStart w:id="131" w:name="_ETM_Q1_1078933"/>
      <w:bookmarkEnd w:id="131"/>
      <w:r w:rsidR="00A623D8">
        <w:rPr>
          <w:rFonts w:hint="cs"/>
          <w:rtl/>
          <w:lang w:eastAsia="he-IL"/>
        </w:rPr>
        <w:t>, שיעברו הכשרות, ואנחנו נמצאים בסוף של תהליך</w:t>
      </w:r>
      <w:bookmarkStart w:id="132" w:name="_ETM_Q1_1084883"/>
      <w:bookmarkEnd w:id="132"/>
      <w:r w:rsidR="00A623D8">
        <w:rPr>
          <w:rFonts w:hint="cs"/>
          <w:rtl/>
          <w:lang w:eastAsia="he-IL"/>
        </w:rPr>
        <w:t xml:space="preserve">. </w:t>
      </w:r>
      <w:bookmarkStart w:id="133" w:name="_ETM_Q1_1087634"/>
      <w:bookmarkEnd w:id="133"/>
      <w:r w:rsidR="009451D0">
        <w:rPr>
          <w:rFonts w:hint="cs"/>
          <w:rtl/>
          <w:lang w:eastAsia="he-IL"/>
        </w:rPr>
        <w:t>יש לנו</w:t>
      </w:r>
      <w:bookmarkStart w:id="134" w:name="_ETM_Q1_1082900"/>
      <w:bookmarkEnd w:id="134"/>
      <w:r w:rsidR="009451D0">
        <w:rPr>
          <w:rFonts w:hint="cs"/>
          <w:rtl/>
          <w:lang w:eastAsia="he-IL"/>
        </w:rPr>
        <w:t xml:space="preserve"> עוד </w:t>
      </w:r>
      <w:r w:rsidR="0004534C">
        <w:rPr>
          <w:rFonts w:hint="cs"/>
          <w:rtl/>
          <w:lang w:eastAsia="he-IL"/>
        </w:rPr>
        <w:t xml:space="preserve">הרבה עבודה על היישום של החוק, </w:t>
      </w:r>
      <w:bookmarkStart w:id="135" w:name="_ETM_Q1_1090438"/>
      <w:bookmarkEnd w:id="135"/>
      <w:r w:rsidR="0004534C">
        <w:rPr>
          <w:rFonts w:hint="cs"/>
          <w:rtl/>
          <w:lang w:eastAsia="he-IL"/>
        </w:rPr>
        <w:t>אבל אין ספק ש</w:t>
      </w:r>
      <w:bookmarkStart w:id="136" w:name="_ETM_Q1_1086873"/>
      <w:bookmarkEnd w:id="136"/>
      <w:r w:rsidR="0004534C">
        <w:rPr>
          <w:rFonts w:hint="cs"/>
          <w:rtl/>
          <w:lang w:eastAsia="he-IL"/>
        </w:rPr>
        <w:t xml:space="preserve">התקנות האלה שמות אותנו במקום אחר, </w:t>
      </w:r>
      <w:bookmarkStart w:id="137" w:name="_ETM_Q1_1094534"/>
      <w:bookmarkEnd w:id="137"/>
      <w:r w:rsidR="0004534C">
        <w:rPr>
          <w:rFonts w:hint="cs"/>
          <w:rtl/>
          <w:lang w:eastAsia="he-IL"/>
        </w:rPr>
        <w:t>החל מכניסתן לתוקף</w:t>
      </w:r>
      <w:bookmarkStart w:id="138" w:name="_ETM_Q1_1092822"/>
      <w:bookmarkEnd w:id="138"/>
      <w:r w:rsidR="0004534C">
        <w:rPr>
          <w:rFonts w:hint="cs"/>
          <w:rtl/>
          <w:lang w:eastAsia="he-IL"/>
        </w:rPr>
        <w:t>.</w:t>
      </w:r>
    </w:p>
    <w:p w:rsidR="0004534C" w:rsidRDefault="0004534C" w:rsidP="009451D0">
      <w:pPr>
        <w:rPr>
          <w:rtl/>
          <w:lang w:eastAsia="he-IL"/>
        </w:rPr>
      </w:pPr>
      <w:bookmarkStart w:id="139" w:name="_ETM_Q1_1093782"/>
      <w:bookmarkStart w:id="140" w:name="_ETM_Q1_1093848"/>
      <w:bookmarkEnd w:id="139"/>
      <w:bookmarkEnd w:id="140"/>
    </w:p>
    <w:p w:rsidR="0004534C" w:rsidRDefault="0004534C" w:rsidP="009451D0">
      <w:pPr>
        <w:rPr>
          <w:rtl/>
          <w:lang w:eastAsia="he-IL"/>
        </w:rPr>
      </w:pPr>
      <w:bookmarkStart w:id="141" w:name="_ETM_Q1_1093966"/>
      <w:bookmarkStart w:id="142" w:name="_ETM_Q1_1094041"/>
      <w:bookmarkEnd w:id="141"/>
      <w:bookmarkEnd w:id="142"/>
      <w:r>
        <w:rPr>
          <w:rFonts w:hint="cs"/>
          <w:rtl/>
          <w:lang w:eastAsia="he-IL"/>
        </w:rPr>
        <w:t xml:space="preserve">עד כאן. אם </w:t>
      </w:r>
      <w:bookmarkStart w:id="143" w:name="_ETM_Q1_1094800"/>
      <w:bookmarkEnd w:id="143"/>
      <w:r>
        <w:rPr>
          <w:rFonts w:hint="cs"/>
          <w:rtl/>
          <w:lang w:eastAsia="he-IL"/>
        </w:rPr>
        <w:t>נרצ</w:t>
      </w:r>
      <w:bookmarkStart w:id="144" w:name="_ETM_Q1_1095757"/>
      <w:bookmarkEnd w:id="144"/>
      <w:r>
        <w:rPr>
          <w:rFonts w:hint="cs"/>
          <w:rtl/>
          <w:lang w:eastAsia="he-IL"/>
        </w:rPr>
        <w:t>ה להעמיק בזה, א</w:t>
      </w:r>
      <w:bookmarkStart w:id="145" w:name="_ETM_Q1_1096919"/>
      <w:bookmarkEnd w:id="145"/>
      <w:r>
        <w:rPr>
          <w:rFonts w:hint="cs"/>
          <w:rtl/>
          <w:lang w:eastAsia="he-IL"/>
        </w:rPr>
        <w:t>ז נשמח לעשות זאת.</w:t>
      </w:r>
    </w:p>
    <w:p w:rsidR="0004534C" w:rsidRDefault="0004534C" w:rsidP="009451D0">
      <w:pPr>
        <w:rPr>
          <w:rtl/>
          <w:lang w:eastAsia="he-IL"/>
        </w:rPr>
      </w:pPr>
      <w:bookmarkStart w:id="146" w:name="_ETM_Q1_1100071"/>
      <w:bookmarkStart w:id="147" w:name="_ETM_Q1_1100129"/>
      <w:bookmarkEnd w:id="146"/>
      <w:bookmarkEnd w:id="147"/>
    </w:p>
    <w:p w:rsidR="0004534C" w:rsidRDefault="0004534C" w:rsidP="0004534C">
      <w:pPr>
        <w:pStyle w:val="af6"/>
        <w:keepNext/>
        <w:rPr>
          <w:rtl/>
        </w:rPr>
      </w:pPr>
      <w:bookmarkStart w:id="148" w:name="_ETM_Q1_1100216"/>
      <w:bookmarkStart w:id="149" w:name="_ETM_Q1_1100288"/>
      <w:bookmarkStart w:id="150" w:name="ET_yor_5777_9"/>
      <w:bookmarkEnd w:id="148"/>
      <w:bookmarkEnd w:id="149"/>
      <w:r w:rsidRPr="0004534C">
        <w:rPr>
          <w:rStyle w:val="TagStyle"/>
          <w:rtl/>
        </w:rPr>
        <w:t xml:space="preserve"> &lt;&lt; </w:t>
      </w:r>
      <w:proofErr w:type="spellStart"/>
      <w:r w:rsidRPr="0004534C">
        <w:rPr>
          <w:rStyle w:val="TagStyle"/>
          <w:rtl/>
        </w:rPr>
        <w:t>יור</w:t>
      </w:r>
      <w:proofErr w:type="spellEnd"/>
      <w:r w:rsidRPr="0004534C">
        <w:rPr>
          <w:rStyle w:val="TagStyle"/>
          <w:rtl/>
        </w:rPr>
        <w:t xml:space="preserve"> &gt;&gt; </w:t>
      </w:r>
      <w:r>
        <w:rPr>
          <w:rtl/>
        </w:rPr>
        <w:t>היו"ר מיקי חיימוביץ':</w:t>
      </w:r>
      <w:r w:rsidRPr="0004534C">
        <w:rPr>
          <w:rStyle w:val="TagStyle"/>
          <w:rtl/>
        </w:rPr>
        <w:t xml:space="preserve"> &lt;&lt; </w:t>
      </w:r>
      <w:proofErr w:type="spellStart"/>
      <w:r w:rsidRPr="0004534C">
        <w:rPr>
          <w:rStyle w:val="TagStyle"/>
          <w:rtl/>
        </w:rPr>
        <w:t>יור</w:t>
      </w:r>
      <w:proofErr w:type="spellEnd"/>
      <w:r w:rsidRPr="0004534C">
        <w:rPr>
          <w:rStyle w:val="TagStyle"/>
          <w:rtl/>
        </w:rPr>
        <w:t xml:space="preserve"> &gt;&gt;</w:t>
      </w:r>
      <w:r>
        <w:rPr>
          <w:rtl/>
        </w:rPr>
        <w:t xml:space="preserve">   </w:t>
      </w:r>
      <w:bookmarkEnd w:id="150"/>
    </w:p>
    <w:p w:rsidR="0004534C" w:rsidRDefault="0004534C" w:rsidP="0004534C">
      <w:pPr>
        <w:pStyle w:val="KeepWithNext"/>
        <w:rPr>
          <w:rtl/>
          <w:lang w:eastAsia="he-IL"/>
        </w:rPr>
      </w:pPr>
    </w:p>
    <w:p w:rsidR="0004534C" w:rsidRDefault="0004534C" w:rsidP="0004534C">
      <w:pPr>
        <w:rPr>
          <w:rtl/>
          <w:lang w:eastAsia="he-IL"/>
        </w:rPr>
      </w:pPr>
      <w:bookmarkStart w:id="151" w:name="_ETM_Q1_1101218"/>
      <w:bookmarkEnd w:id="151"/>
      <w:r>
        <w:rPr>
          <w:rFonts w:hint="cs"/>
          <w:rtl/>
          <w:lang w:eastAsia="he-IL"/>
        </w:rPr>
        <w:t>אני חייבת להגיד שקיבלנו היום בבוקר, ב-8:00</w:t>
      </w:r>
      <w:bookmarkStart w:id="152" w:name="_ETM_Q1_1100750"/>
      <w:bookmarkEnd w:id="152"/>
      <w:r>
        <w:rPr>
          <w:rFonts w:hint="cs"/>
          <w:rtl/>
          <w:lang w:eastAsia="he-IL"/>
        </w:rPr>
        <w:t xml:space="preserve"> בבוקר הוועדה קיבלה את עיקר </w:t>
      </w:r>
      <w:bookmarkStart w:id="153" w:name="_ETM_Q1_1108556"/>
      <w:bookmarkEnd w:id="153"/>
      <w:r>
        <w:rPr>
          <w:rFonts w:hint="cs"/>
          <w:rtl/>
          <w:lang w:eastAsia="he-IL"/>
        </w:rPr>
        <w:t>הטענות של ארגון המדבירים. כמה ימים זה נמצא באתר שלנו?</w:t>
      </w:r>
    </w:p>
    <w:p w:rsidR="0004534C" w:rsidRDefault="0004534C" w:rsidP="0004534C">
      <w:pPr>
        <w:rPr>
          <w:rtl/>
          <w:lang w:eastAsia="he-IL"/>
        </w:rPr>
      </w:pPr>
      <w:bookmarkStart w:id="154" w:name="_ETM_Q1_1112010"/>
      <w:bookmarkStart w:id="155" w:name="_ETM_Q1_1112072"/>
      <w:bookmarkStart w:id="156" w:name="_ETM_Q1_1113994"/>
      <w:bookmarkStart w:id="157" w:name="_ETM_Q1_1114116"/>
      <w:bookmarkEnd w:id="154"/>
      <w:bookmarkEnd w:id="155"/>
      <w:bookmarkEnd w:id="156"/>
      <w:bookmarkEnd w:id="157"/>
    </w:p>
    <w:p w:rsidR="0004534C" w:rsidRDefault="0004534C" w:rsidP="0004534C">
      <w:pPr>
        <w:pStyle w:val="a4"/>
        <w:keepNext/>
        <w:rPr>
          <w:rtl/>
        </w:rPr>
      </w:pPr>
      <w:bookmarkStart w:id="158" w:name="ET_speaker_לירון_אדלר_מינקה_10"/>
      <w:r w:rsidRPr="0004534C">
        <w:rPr>
          <w:rStyle w:val="TagStyle"/>
          <w:rtl/>
        </w:rPr>
        <w:lastRenderedPageBreak/>
        <w:t xml:space="preserve"> &lt;&lt; דובר &gt;&gt; </w:t>
      </w:r>
      <w:r>
        <w:rPr>
          <w:rtl/>
        </w:rPr>
        <w:t xml:space="preserve">לירון אדלר </w:t>
      </w:r>
      <w:proofErr w:type="spellStart"/>
      <w:r>
        <w:rPr>
          <w:rtl/>
        </w:rPr>
        <w:t>מינקה</w:t>
      </w:r>
      <w:proofErr w:type="spellEnd"/>
      <w:r>
        <w:rPr>
          <w:rtl/>
        </w:rPr>
        <w:t>:</w:t>
      </w:r>
      <w:r w:rsidRPr="0004534C">
        <w:rPr>
          <w:rStyle w:val="TagStyle"/>
          <w:rtl/>
        </w:rPr>
        <w:t xml:space="preserve"> &lt;&lt; דובר &gt;&gt;</w:t>
      </w:r>
      <w:r>
        <w:rPr>
          <w:rtl/>
        </w:rPr>
        <w:t xml:space="preserve">   </w:t>
      </w:r>
      <w:bookmarkEnd w:id="158"/>
    </w:p>
    <w:p w:rsidR="0004534C" w:rsidRDefault="0004534C" w:rsidP="0004534C">
      <w:pPr>
        <w:pStyle w:val="KeepWithNext"/>
        <w:rPr>
          <w:rtl/>
          <w:lang w:eastAsia="he-IL"/>
        </w:rPr>
      </w:pPr>
    </w:p>
    <w:p w:rsidR="0004534C" w:rsidRDefault="0004534C" w:rsidP="0004534C">
      <w:pPr>
        <w:rPr>
          <w:rtl/>
          <w:lang w:eastAsia="he-IL"/>
        </w:rPr>
      </w:pPr>
      <w:bookmarkStart w:id="159" w:name="_ETM_Q1_1108683"/>
      <w:bookmarkEnd w:id="159"/>
      <w:r>
        <w:rPr>
          <w:rFonts w:hint="cs"/>
          <w:rtl/>
          <w:lang w:eastAsia="he-IL"/>
        </w:rPr>
        <w:t>פרסמנו את זה לפני ראש השנה, את התקנות.</w:t>
      </w:r>
    </w:p>
    <w:p w:rsidR="0004534C" w:rsidRDefault="0004534C" w:rsidP="0004534C">
      <w:pPr>
        <w:rPr>
          <w:rtl/>
          <w:lang w:eastAsia="he-IL"/>
        </w:rPr>
      </w:pPr>
      <w:bookmarkStart w:id="160" w:name="_ETM_Q1_1116519"/>
      <w:bookmarkStart w:id="161" w:name="_ETM_Q1_1116566"/>
      <w:bookmarkEnd w:id="160"/>
      <w:bookmarkEnd w:id="161"/>
    </w:p>
    <w:p w:rsidR="0004534C" w:rsidRDefault="0004534C" w:rsidP="0004534C">
      <w:pPr>
        <w:pStyle w:val="af6"/>
        <w:keepNext/>
        <w:rPr>
          <w:rtl/>
        </w:rPr>
      </w:pPr>
      <w:bookmarkStart w:id="162" w:name="ET_yor_5777_11"/>
      <w:r w:rsidRPr="0004534C">
        <w:rPr>
          <w:rStyle w:val="TagStyle"/>
          <w:rtl/>
        </w:rPr>
        <w:t xml:space="preserve"> &lt;&lt; </w:t>
      </w:r>
      <w:proofErr w:type="spellStart"/>
      <w:r w:rsidRPr="0004534C">
        <w:rPr>
          <w:rStyle w:val="TagStyle"/>
          <w:rtl/>
        </w:rPr>
        <w:t>יור</w:t>
      </w:r>
      <w:proofErr w:type="spellEnd"/>
      <w:r w:rsidRPr="0004534C">
        <w:rPr>
          <w:rStyle w:val="TagStyle"/>
          <w:rtl/>
        </w:rPr>
        <w:t xml:space="preserve"> &gt;&gt; </w:t>
      </w:r>
      <w:r>
        <w:rPr>
          <w:rtl/>
        </w:rPr>
        <w:t>היו"ר מיקי חיימוביץ':</w:t>
      </w:r>
      <w:r w:rsidRPr="0004534C">
        <w:rPr>
          <w:rStyle w:val="TagStyle"/>
          <w:rtl/>
        </w:rPr>
        <w:t xml:space="preserve"> &lt;&lt; </w:t>
      </w:r>
      <w:proofErr w:type="spellStart"/>
      <w:r w:rsidRPr="0004534C">
        <w:rPr>
          <w:rStyle w:val="TagStyle"/>
          <w:rtl/>
        </w:rPr>
        <w:t>יור</w:t>
      </w:r>
      <w:proofErr w:type="spellEnd"/>
      <w:r w:rsidRPr="0004534C">
        <w:rPr>
          <w:rStyle w:val="TagStyle"/>
          <w:rtl/>
        </w:rPr>
        <w:t xml:space="preserve"> &gt;&gt;</w:t>
      </w:r>
      <w:r>
        <w:rPr>
          <w:rtl/>
        </w:rPr>
        <w:t xml:space="preserve">   </w:t>
      </w:r>
      <w:bookmarkEnd w:id="162"/>
    </w:p>
    <w:p w:rsidR="0004534C" w:rsidRDefault="0004534C" w:rsidP="0004534C">
      <w:pPr>
        <w:pStyle w:val="KeepWithNext"/>
        <w:rPr>
          <w:rtl/>
          <w:lang w:eastAsia="he-IL"/>
        </w:rPr>
      </w:pPr>
    </w:p>
    <w:p w:rsidR="0004534C" w:rsidRDefault="0004534C" w:rsidP="0004534C">
      <w:pPr>
        <w:rPr>
          <w:rtl/>
          <w:lang w:eastAsia="he-IL"/>
        </w:rPr>
      </w:pPr>
      <w:bookmarkStart w:id="163" w:name="_ETM_Q1_1117493"/>
      <w:bookmarkEnd w:id="163"/>
      <w:r>
        <w:rPr>
          <w:rFonts w:hint="cs"/>
          <w:rtl/>
          <w:lang w:eastAsia="he-IL"/>
        </w:rPr>
        <w:t xml:space="preserve">לפני </w:t>
      </w:r>
      <w:bookmarkStart w:id="164" w:name="_ETM_Q1_1119056"/>
      <w:bookmarkEnd w:id="164"/>
      <w:r>
        <w:rPr>
          <w:rFonts w:hint="cs"/>
          <w:rtl/>
          <w:lang w:eastAsia="he-IL"/>
        </w:rPr>
        <w:t>ראש השנה</w:t>
      </w:r>
      <w:bookmarkStart w:id="165" w:name="_ETM_Q1_1114633"/>
      <w:bookmarkEnd w:id="165"/>
      <w:r>
        <w:rPr>
          <w:rFonts w:hint="cs"/>
          <w:rtl/>
          <w:lang w:eastAsia="he-IL"/>
        </w:rPr>
        <w:t>, וא</w:t>
      </w:r>
      <w:bookmarkStart w:id="166" w:name="_ETM_Q1_1112650"/>
      <w:bookmarkEnd w:id="166"/>
      <w:r>
        <w:rPr>
          <w:rFonts w:hint="cs"/>
          <w:rtl/>
          <w:lang w:eastAsia="he-IL"/>
        </w:rPr>
        <w:t xml:space="preserve">ני רוצה להגיד לכם </w:t>
      </w:r>
      <w:bookmarkStart w:id="167" w:name="_ETM_Q1_1119226"/>
      <w:bookmarkEnd w:id="167"/>
      <w:r>
        <w:rPr>
          <w:rFonts w:hint="cs"/>
          <w:rtl/>
          <w:lang w:eastAsia="he-IL"/>
        </w:rPr>
        <w:t xml:space="preserve">שזה לא יתכן שאתם </w:t>
      </w:r>
      <w:bookmarkStart w:id="168" w:name="_ETM_Q1_1116616"/>
      <w:bookmarkEnd w:id="168"/>
      <w:r>
        <w:rPr>
          <w:rFonts w:hint="cs"/>
          <w:rtl/>
          <w:lang w:eastAsia="he-IL"/>
        </w:rPr>
        <w:t xml:space="preserve">מגישים את ההערות שלכם </w:t>
      </w:r>
      <w:bookmarkStart w:id="169" w:name="_ETM_Q1_1118600"/>
      <w:bookmarkEnd w:id="169"/>
      <w:r>
        <w:rPr>
          <w:rFonts w:hint="cs"/>
          <w:rtl/>
          <w:lang w:eastAsia="he-IL"/>
        </w:rPr>
        <w:t xml:space="preserve">בבוקר של </w:t>
      </w:r>
      <w:bookmarkStart w:id="170" w:name="_ETM_Q1_1119970"/>
      <w:bookmarkEnd w:id="170"/>
      <w:r>
        <w:rPr>
          <w:rFonts w:hint="cs"/>
          <w:rtl/>
          <w:lang w:eastAsia="he-IL"/>
        </w:rPr>
        <w:t>הדיון. זה לא תקין. אי אפשר להתייחס ל</w:t>
      </w:r>
      <w:bookmarkStart w:id="171" w:name="_ETM_Q1_1122575"/>
      <w:bookmarkEnd w:id="171"/>
      <w:r>
        <w:rPr>
          <w:rFonts w:hint="cs"/>
          <w:rtl/>
          <w:lang w:eastAsia="he-IL"/>
        </w:rPr>
        <w:t>הערות ברצינות</w:t>
      </w:r>
      <w:bookmarkStart w:id="172" w:name="_ETM_Q1_1124550"/>
      <w:bookmarkEnd w:id="172"/>
      <w:r>
        <w:rPr>
          <w:rFonts w:hint="cs"/>
          <w:rtl/>
          <w:lang w:eastAsia="he-IL"/>
        </w:rPr>
        <w:t xml:space="preserve"> כשהן </w:t>
      </w:r>
      <w:bookmarkStart w:id="173" w:name="_ETM_Q1_1126036"/>
      <w:bookmarkEnd w:id="173"/>
      <w:r>
        <w:rPr>
          <w:rFonts w:hint="cs"/>
          <w:rtl/>
          <w:lang w:eastAsia="he-IL"/>
        </w:rPr>
        <w:t xml:space="preserve">מוגשות דקה לפני תחילת הדיון. זאת לא דרך עבודה </w:t>
      </w:r>
      <w:bookmarkStart w:id="174" w:name="_ETM_Q1_1136947"/>
      <w:bookmarkEnd w:id="174"/>
      <w:r>
        <w:rPr>
          <w:rFonts w:hint="cs"/>
          <w:rtl/>
          <w:lang w:eastAsia="he-IL"/>
        </w:rPr>
        <w:t xml:space="preserve">מקובלת. אנחנו </w:t>
      </w:r>
      <w:bookmarkStart w:id="175" w:name="_ETM_Q1_1132483"/>
      <w:bookmarkEnd w:id="175"/>
      <w:r>
        <w:rPr>
          <w:rFonts w:hint="cs"/>
          <w:rtl/>
          <w:lang w:eastAsia="he-IL"/>
        </w:rPr>
        <w:t xml:space="preserve">נראה את ההערות האלה, אבל אני </w:t>
      </w:r>
      <w:bookmarkStart w:id="176" w:name="_ETM_Q1_1140539"/>
      <w:bookmarkEnd w:id="176"/>
      <w:r>
        <w:rPr>
          <w:rFonts w:hint="cs"/>
          <w:rtl/>
          <w:lang w:eastAsia="he-IL"/>
        </w:rPr>
        <w:t xml:space="preserve">אומרת מראש, </w:t>
      </w:r>
      <w:bookmarkStart w:id="177" w:name="_ETM_Q1_1134466"/>
      <w:bookmarkEnd w:id="177"/>
      <w:r>
        <w:rPr>
          <w:rFonts w:hint="cs"/>
          <w:rtl/>
          <w:lang w:eastAsia="he-IL"/>
        </w:rPr>
        <w:t xml:space="preserve">זאת לא עבודה רצינית. היה לכם מספיק זמן </w:t>
      </w:r>
      <w:bookmarkStart w:id="178" w:name="_ETM_Q1_1144979"/>
      <w:bookmarkStart w:id="179" w:name="_ETM_Q1_1138433"/>
      <w:bookmarkEnd w:id="178"/>
      <w:bookmarkEnd w:id="179"/>
      <w:r>
        <w:rPr>
          <w:rFonts w:hint="cs"/>
          <w:rtl/>
          <w:lang w:eastAsia="he-IL"/>
        </w:rPr>
        <w:t>להגיש את ההערות האלה מבעוד מועד.</w:t>
      </w:r>
    </w:p>
    <w:p w:rsidR="0004534C" w:rsidRDefault="0004534C" w:rsidP="0004534C">
      <w:pPr>
        <w:rPr>
          <w:rtl/>
          <w:lang w:eastAsia="he-IL"/>
        </w:rPr>
      </w:pPr>
      <w:bookmarkStart w:id="180" w:name="_ETM_Q1_1146812"/>
      <w:bookmarkStart w:id="181" w:name="_ETM_Q1_1146856"/>
      <w:bookmarkEnd w:id="180"/>
      <w:bookmarkEnd w:id="181"/>
    </w:p>
    <w:p w:rsidR="0004534C" w:rsidRDefault="0004534C" w:rsidP="0004534C">
      <w:pPr>
        <w:rPr>
          <w:rtl/>
          <w:lang w:eastAsia="he-IL"/>
        </w:rPr>
      </w:pPr>
      <w:bookmarkStart w:id="182" w:name="_ETM_Q1_1146956"/>
      <w:bookmarkStart w:id="183" w:name="_ETM_Q1_1146998"/>
      <w:bookmarkEnd w:id="182"/>
      <w:bookmarkEnd w:id="183"/>
      <w:r>
        <w:rPr>
          <w:rFonts w:hint="cs"/>
          <w:rtl/>
          <w:lang w:eastAsia="he-IL"/>
        </w:rPr>
        <w:t>אני מציעה, לירון, היוע</w:t>
      </w:r>
      <w:bookmarkStart w:id="184" w:name="_ETM_Q1_1142408"/>
      <w:bookmarkEnd w:id="184"/>
      <w:r>
        <w:rPr>
          <w:rFonts w:hint="cs"/>
          <w:rtl/>
          <w:lang w:eastAsia="he-IL"/>
        </w:rPr>
        <w:t xml:space="preserve">צת המשפטית שלנו, שנתחיל לעבור פרק-פרק, ונדון </w:t>
      </w:r>
      <w:bookmarkStart w:id="185" w:name="_ETM_Q1_1150340"/>
      <w:bookmarkEnd w:id="185"/>
      <w:r>
        <w:rPr>
          <w:rFonts w:hint="cs"/>
          <w:rtl/>
          <w:lang w:eastAsia="he-IL"/>
        </w:rPr>
        <w:t xml:space="preserve">בהם. </w:t>
      </w:r>
      <w:bookmarkStart w:id="186" w:name="_ETM_Q1_1153564"/>
      <w:bookmarkEnd w:id="186"/>
      <w:r>
        <w:rPr>
          <w:rFonts w:hint="cs"/>
          <w:rtl/>
          <w:lang w:eastAsia="he-IL"/>
        </w:rPr>
        <w:t xml:space="preserve">מי שיש לו הערות ספציפיות לפרק, </w:t>
      </w:r>
      <w:bookmarkStart w:id="187" w:name="_ETM_Q1_1156283"/>
      <w:bookmarkEnd w:id="187"/>
      <w:r>
        <w:rPr>
          <w:rFonts w:hint="cs"/>
          <w:rtl/>
          <w:lang w:eastAsia="he-IL"/>
        </w:rPr>
        <w:t xml:space="preserve">אני מציעה שיכתוב </w:t>
      </w:r>
      <w:bookmarkStart w:id="188" w:name="_ETM_Q1_1160849"/>
      <w:bookmarkEnd w:id="188"/>
      <w:r>
        <w:rPr>
          <w:rFonts w:hint="cs"/>
          <w:rtl/>
          <w:lang w:eastAsia="he-IL"/>
        </w:rPr>
        <w:t>את זה בצ'אט</w:t>
      </w:r>
      <w:bookmarkStart w:id="189" w:name="_ETM_Q1_1160250"/>
      <w:bookmarkEnd w:id="189"/>
      <w:r>
        <w:rPr>
          <w:rFonts w:hint="cs"/>
          <w:rtl/>
          <w:lang w:eastAsia="he-IL"/>
        </w:rPr>
        <w:t xml:space="preserve"> ואנחנו נשמע אותו.</w:t>
      </w:r>
    </w:p>
    <w:p w:rsidR="0004534C" w:rsidRDefault="0004534C" w:rsidP="0004534C">
      <w:pPr>
        <w:rPr>
          <w:rtl/>
          <w:lang w:eastAsia="he-IL"/>
        </w:rPr>
      </w:pPr>
      <w:bookmarkStart w:id="190" w:name="_ETM_Q1_1163721"/>
      <w:bookmarkStart w:id="191" w:name="_ETM_Q1_1163773"/>
      <w:bookmarkStart w:id="192" w:name="_ETM_Q1_1165544"/>
      <w:bookmarkEnd w:id="190"/>
      <w:bookmarkEnd w:id="191"/>
      <w:bookmarkEnd w:id="192"/>
    </w:p>
    <w:p w:rsidR="0004534C" w:rsidRDefault="0004534C" w:rsidP="0004534C">
      <w:pPr>
        <w:pStyle w:val="a4"/>
        <w:keepNext/>
        <w:rPr>
          <w:rtl/>
        </w:rPr>
      </w:pPr>
      <w:bookmarkStart w:id="193" w:name="ET_speaker_לירון_אדלר_מינקה_12"/>
      <w:r w:rsidRPr="0004534C">
        <w:rPr>
          <w:rStyle w:val="TagStyle"/>
          <w:rtl/>
        </w:rPr>
        <w:t xml:space="preserve"> &lt;&lt; דובר &gt;&gt; </w:t>
      </w:r>
      <w:r>
        <w:rPr>
          <w:rtl/>
        </w:rPr>
        <w:t xml:space="preserve">לירון אדלר </w:t>
      </w:r>
      <w:proofErr w:type="spellStart"/>
      <w:r>
        <w:rPr>
          <w:rtl/>
        </w:rPr>
        <w:t>מינקה</w:t>
      </w:r>
      <w:proofErr w:type="spellEnd"/>
      <w:r>
        <w:rPr>
          <w:rtl/>
        </w:rPr>
        <w:t>:</w:t>
      </w:r>
      <w:r w:rsidRPr="0004534C">
        <w:rPr>
          <w:rStyle w:val="TagStyle"/>
          <w:rtl/>
        </w:rPr>
        <w:t xml:space="preserve"> &lt;&lt; דובר &gt;&gt;</w:t>
      </w:r>
      <w:r>
        <w:rPr>
          <w:rtl/>
        </w:rPr>
        <w:t xml:space="preserve">   </w:t>
      </w:r>
      <w:bookmarkEnd w:id="193"/>
    </w:p>
    <w:p w:rsidR="0004534C" w:rsidRDefault="0004534C" w:rsidP="0004534C">
      <w:pPr>
        <w:pStyle w:val="KeepWithNext"/>
        <w:rPr>
          <w:rtl/>
          <w:lang w:eastAsia="he-IL"/>
        </w:rPr>
      </w:pPr>
    </w:p>
    <w:p w:rsidR="0004534C" w:rsidRDefault="00973B64" w:rsidP="00973B64">
      <w:pPr>
        <w:rPr>
          <w:b/>
          <w:bCs/>
          <w:rtl/>
          <w:lang w:eastAsia="he-IL"/>
        </w:rPr>
      </w:pPr>
      <w:bookmarkStart w:id="194" w:name="_ETM_Q1_1166001"/>
      <w:bookmarkStart w:id="195" w:name="_ETM_Q1_1166040"/>
      <w:bookmarkEnd w:id="194"/>
      <w:bookmarkEnd w:id="195"/>
      <w:r>
        <w:rPr>
          <w:rFonts w:hint="cs"/>
          <w:b/>
          <w:bCs/>
          <w:rtl/>
          <w:lang w:eastAsia="he-IL"/>
        </w:rPr>
        <w:t>"</w:t>
      </w:r>
      <w:r w:rsidRPr="00973B64">
        <w:rPr>
          <w:b/>
          <w:bCs/>
          <w:rtl/>
          <w:lang w:eastAsia="he-IL"/>
        </w:rPr>
        <w:t>תקנות הסדרת העיסוק בהדברה תברואית (</w:t>
      </w:r>
      <w:proofErr w:type="spellStart"/>
      <w:r w:rsidRPr="00973B64">
        <w:rPr>
          <w:b/>
          <w:bCs/>
          <w:rtl/>
          <w:lang w:eastAsia="he-IL"/>
        </w:rPr>
        <w:t>ת</w:t>
      </w:r>
      <w:r>
        <w:rPr>
          <w:rFonts w:hint="cs"/>
          <w:b/>
          <w:bCs/>
          <w:rtl/>
          <w:lang w:eastAsia="he-IL"/>
        </w:rPr>
        <w:t>ו</w:t>
      </w:r>
      <w:r w:rsidRPr="00973B64">
        <w:rPr>
          <w:b/>
          <w:bCs/>
          <w:rtl/>
          <w:lang w:eastAsia="he-IL"/>
        </w:rPr>
        <w:t>כנית</w:t>
      </w:r>
      <w:proofErr w:type="spellEnd"/>
      <w:r w:rsidRPr="00973B64">
        <w:rPr>
          <w:b/>
          <w:bCs/>
          <w:rtl/>
          <w:lang w:eastAsia="he-IL"/>
        </w:rPr>
        <w:t xml:space="preserve"> הכשרה ובחינות), </w:t>
      </w:r>
      <w:proofErr w:type="spellStart"/>
      <w:r w:rsidRPr="00973B64">
        <w:rPr>
          <w:b/>
          <w:bCs/>
          <w:rtl/>
          <w:lang w:eastAsia="he-IL"/>
        </w:rPr>
        <w:t>התש"ף</w:t>
      </w:r>
      <w:proofErr w:type="spellEnd"/>
      <w:r w:rsidRPr="00973B64">
        <w:rPr>
          <w:b/>
          <w:bCs/>
          <w:rtl/>
          <w:lang w:eastAsia="he-IL"/>
        </w:rPr>
        <w:t>–2020</w:t>
      </w:r>
    </w:p>
    <w:p w:rsidR="00973B64" w:rsidRDefault="00973B64" w:rsidP="00973B64">
      <w:pPr>
        <w:rPr>
          <w:b/>
          <w:bCs/>
          <w:rtl/>
          <w:lang w:eastAsia="he-I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7144"/>
      </w:tblGrid>
      <w:tr w:rsidR="00973B64" w:rsidRPr="00973B64" w:rsidTr="00C554C4">
        <w:trPr>
          <w:cantSplit/>
        </w:trPr>
        <w:tc>
          <w:tcPr>
            <w:tcW w:w="1870" w:type="dxa"/>
          </w:tcPr>
          <w:p w:rsidR="00973B64" w:rsidRPr="00973B64" w:rsidRDefault="00973B64" w:rsidP="00973B64">
            <w:pPr>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bookmarkStart w:id="196" w:name="_ETM_Q1_1161829"/>
            <w:bookmarkEnd w:id="196"/>
          </w:p>
        </w:tc>
        <w:tc>
          <w:tcPr>
            <w:tcW w:w="624" w:type="dxa"/>
          </w:tcPr>
          <w:p w:rsidR="00973B64" w:rsidRPr="00973B64" w:rsidRDefault="00973B64" w:rsidP="00973B64">
            <w:pPr>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7144" w:type="dxa"/>
          </w:tcPr>
          <w:p w:rsidR="00973B64" w:rsidRPr="00973B64" w:rsidRDefault="00973B64" w:rsidP="00973B64">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lang w:eastAsia="ja-JP"/>
              </w:rPr>
            </w:pPr>
            <w:r w:rsidRPr="00973B64">
              <w:rPr>
                <w:rFonts w:ascii="Arial" w:eastAsia="Arial Unicode MS" w:hAnsi="Arial" w:hint="cs"/>
                <w:snapToGrid w:val="0"/>
                <w:color w:val="000000"/>
                <w:rtl/>
                <w:lang w:eastAsia="ja-JP"/>
              </w:rPr>
              <w:t xml:space="preserve">בתוקף סמכותי </w:t>
            </w:r>
            <w:r w:rsidRPr="00973B64">
              <w:rPr>
                <w:rFonts w:ascii="Arial" w:eastAsia="Arial Unicode MS" w:hAnsi="Arial"/>
                <w:snapToGrid w:val="0"/>
                <w:color w:val="000000"/>
                <w:rtl/>
                <w:lang w:eastAsia="ja-JP"/>
              </w:rPr>
              <w:t>לפי סעי</w:t>
            </w:r>
            <w:r w:rsidRPr="00973B64">
              <w:rPr>
                <w:rFonts w:ascii="Arial" w:eastAsia="Arial Unicode MS" w:hAnsi="Arial" w:hint="cs"/>
                <w:snapToGrid w:val="0"/>
                <w:color w:val="000000"/>
                <w:rtl/>
                <w:lang w:eastAsia="ja-JP"/>
              </w:rPr>
              <w:t>פים</w:t>
            </w:r>
            <w:r w:rsidRPr="00973B64">
              <w:rPr>
                <w:rFonts w:ascii="Arial" w:eastAsia="Arial Unicode MS" w:hAnsi="Arial"/>
                <w:snapToGrid w:val="0"/>
                <w:color w:val="000000"/>
                <w:rtl/>
                <w:lang w:eastAsia="ja-JP"/>
              </w:rPr>
              <w:t xml:space="preserve"> </w:t>
            </w:r>
            <w:r w:rsidRPr="00973B64">
              <w:rPr>
                <w:rFonts w:ascii="Arial" w:eastAsia="Arial Unicode MS" w:hAnsi="Arial" w:hint="cs"/>
                <w:snapToGrid w:val="0"/>
                <w:color w:val="000000"/>
                <w:rtl/>
                <w:lang w:eastAsia="ja-JP"/>
              </w:rPr>
              <w:t>7(א)(4)(ב) ו-48</w:t>
            </w:r>
            <w:r w:rsidRPr="00973B64">
              <w:rPr>
                <w:rFonts w:ascii="Arial" w:eastAsia="Arial Unicode MS" w:hAnsi="Arial"/>
                <w:snapToGrid w:val="0"/>
                <w:color w:val="000000"/>
                <w:rtl/>
                <w:lang w:eastAsia="ja-JP"/>
              </w:rPr>
              <w:t xml:space="preserve"> לחוק </w:t>
            </w:r>
            <w:r w:rsidRPr="00973B64">
              <w:rPr>
                <w:rFonts w:ascii="Arial" w:eastAsia="Arial Unicode MS" w:hAnsi="Arial" w:hint="cs"/>
                <w:snapToGrid w:val="0"/>
                <w:color w:val="000000"/>
                <w:rtl/>
                <w:lang w:eastAsia="ja-JP"/>
              </w:rPr>
              <w:t xml:space="preserve">הסדרת העיסוק בהדברה תברואית, </w:t>
            </w:r>
            <w:proofErr w:type="spellStart"/>
            <w:r w:rsidRPr="00973B64">
              <w:rPr>
                <w:rFonts w:ascii="Arial" w:eastAsia="Arial Unicode MS" w:hAnsi="Arial" w:hint="cs"/>
                <w:snapToGrid w:val="0"/>
                <w:color w:val="000000"/>
                <w:rtl/>
                <w:lang w:eastAsia="ja-JP"/>
              </w:rPr>
              <w:t>התשע"ו</w:t>
            </w:r>
            <w:proofErr w:type="spellEnd"/>
            <w:r w:rsidRPr="00973B64">
              <w:rPr>
                <w:rFonts w:ascii="Arial" w:eastAsia="Arial Unicode MS" w:hAnsi="Arial" w:hint="eastAsia"/>
                <w:snapToGrid w:val="0"/>
                <w:color w:val="000000"/>
                <w:rtl/>
                <w:lang w:eastAsia="ja-JP"/>
              </w:rPr>
              <w:t>–</w:t>
            </w:r>
            <w:r w:rsidRPr="00973B64">
              <w:rPr>
                <w:rFonts w:ascii="Arial" w:eastAsia="Arial Unicode MS" w:hAnsi="Arial" w:hint="cs"/>
                <w:snapToGrid w:val="0"/>
                <w:color w:val="000000"/>
                <w:rtl/>
                <w:lang w:eastAsia="ja-JP"/>
              </w:rPr>
              <w:t xml:space="preserve">2016 (להלן </w:t>
            </w:r>
            <w:r w:rsidRPr="00973B64">
              <w:rPr>
                <w:rFonts w:ascii="Arial" w:eastAsia="Arial Unicode MS" w:hAnsi="Arial"/>
                <w:snapToGrid w:val="0"/>
                <w:color w:val="000000"/>
                <w:rtl/>
                <w:lang w:eastAsia="ja-JP"/>
              </w:rPr>
              <w:t>–</w:t>
            </w:r>
            <w:r w:rsidRPr="00973B64">
              <w:rPr>
                <w:rFonts w:ascii="Arial" w:eastAsia="Arial Unicode MS" w:hAnsi="Arial" w:hint="cs"/>
                <w:snapToGrid w:val="0"/>
                <w:color w:val="000000"/>
                <w:rtl/>
                <w:lang w:eastAsia="ja-JP"/>
              </w:rPr>
              <w:t xml:space="preserve"> החוק), לאחר התייעצות עם הוועדה המייעצת לענייני מדבירים ובאישור ועדת הפנים והגנת הסביבה של הכנסת, אני מתקין תקנות אלה:</w:t>
            </w:r>
          </w:p>
        </w:tc>
      </w:tr>
      <w:tr w:rsidR="00973B64" w:rsidRPr="00973B64" w:rsidTr="00C554C4">
        <w:trPr>
          <w:cantSplit/>
        </w:trPr>
        <w:tc>
          <w:tcPr>
            <w:tcW w:w="1870" w:type="dxa"/>
          </w:tcPr>
          <w:p w:rsidR="00973B64" w:rsidRPr="00973B64" w:rsidRDefault="00973B64" w:rsidP="00973B64">
            <w:pPr>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r w:rsidRPr="00973B64">
              <w:rPr>
                <w:rFonts w:ascii="Arial" w:eastAsia="Arial Unicode MS" w:hAnsi="Arial" w:hint="cs"/>
                <w:snapToGrid w:val="0"/>
                <w:color w:val="000000"/>
                <w:rtl/>
                <w:lang w:eastAsia="ja-JP"/>
              </w:rPr>
              <w:t>הגדרות</w:t>
            </w:r>
          </w:p>
        </w:tc>
        <w:tc>
          <w:tcPr>
            <w:tcW w:w="624" w:type="dxa"/>
          </w:tcPr>
          <w:p w:rsidR="00973B64" w:rsidRPr="00973B64" w:rsidRDefault="00973B64" w:rsidP="00973B64">
            <w:pPr>
              <w:widowControl w:val="0"/>
              <w:numPr>
                <w:ilvl w:val="0"/>
                <w:numId w:val="3"/>
              </w:numPr>
              <w:tabs>
                <w:tab w:val="left" w:pos="624"/>
                <w:tab w:val="left" w:pos="1247"/>
              </w:tabs>
              <w:autoSpaceDE w:val="0"/>
              <w:autoSpaceDN w:val="0"/>
              <w:adjustRightInd w:val="0"/>
              <w:snapToGrid w:val="0"/>
              <w:spacing w:after="120" w:line="240" w:lineRule="auto"/>
              <w:ind w:right="57"/>
              <w:jc w:val="left"/>
              <w:textAlignment w:val="center"/>
              <w:rPr>
                <w:rFonts w:ascii="Arial" w:eastAsia="Arial Unicode MS" w:hAnsi="Arial"/>
                <w:snapToGrid w:val="0"/>
                <w:color w:val="000000"/>
                <w:lang w:eastAsia="ja-JP"/>
              </w:rPr>
            </w:pPr>
          </w:p>
        </w:tc>
        <w:tc>
          <w:tcPr>
            <w:tcW w:w="7144" w:type="dxa"/>
          </w:tcPr>
          <w:p w:rsidR="00973B64" w:rsidRPr="00973B64" w:rsidRDefault="00973B64" w:rsidP="00973B64">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lang w:eastAsia="ja-JP"/>
              </w:rPr>
            </w:pPr>
            <w:r w:rsidRPr="00973B64">
              <w:rPr>
                <w:rFonts w:ascii="Arial" w:eastAsia="Arial Unicode MS" w:hAnsi="Arial" w:hint="cs"/>
                <w:snapToGrid w:val="0"/>
                <w:color w:val="000000"/>
                <w:rtl/>
                <w:lang w:eastAsia="ja-JP"/>
              </w:rPr>
              <w:t xml:space="preserve">בתקנות אלה </w:t>
            </w:r>
            <w:r w:rsidRPr="00973B64">
              <w:rPr>
                <w:rFonts w:ascii="Arial" w:eastAsia="Arial Unicode MS" w:hAnsi="Arial" w:hint="eastAsia"/>
                <w:snapToGrid w:val="0"/>
                <w:color w:val="000000"/>
                <w:rtl/>
                <w:lang w:eastAsia="ja-JP"/>
              </w:rPr>
              <w:t>–</w:t>
            </w:r>
            <w:r w:rsidRPr="00973B64">
              <w:rPr>
                <w:rFonts w:ascii="Arial" w:eastAsia="Arial Unicode MS" w:hAnsi="Arial" w:hint="cs"/>
                <w:snapToGrid w:val="0"/>
                <w:color w:val="000000"/>
                <w:rtl/>
                <w:lang w:eastAsia="ja-JP"/>
              </w:rPr>
              <w:t xml:space="preserve"> </w:t>
            </w:r>
          </w:p>
        </w:tc>
      </w:tr>
      <w:tr w:rsidR="00973B64" w:rsidRPr="00973B64" w:rsidTr="00C554C4">
        <w:trPr>
          <w:cantSplit/>
        </w:trPr>
        <w:tc>
          <w:tcPr>
            <w:tcW w:w="1870" w:type="dxa"/>
          </w:tcPr>
          <w:p w:rsidR="00973B64" w:rsidRPr="00973B64" w:rsidRDefault="00973B64" w:rsidP="00973B64">
            <w:pPr>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rtl/>
                <w:lang w:eastAsia="ja-JP"/>
              </w:rPr>
            </w:pPr>
          </w:p>
        </w:tc>
        <w:tc>
          <w:tcPr>
            <w:tcW w:w="624"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7144" w:type="dxa"/>
          </w:tcPr>
          <w:p w:rsidR="00973B64" w:rsidRPr="00973B64" w:rsidRDefault="00973B64" w:rsidP="00973B64">
            <w:pPr>
              <w:keepLines/>
              <w:widowControl w:val="0"/>
              <w:tabs>
                <w:tab w:val="left" w:pos="624"/>
                <w:tab w:val="left" w:pos="1247"/>
              </w:tabs>
              <w:autoSpaceDE w:val="0"/>
              <w:autoSpaceDN w:val="0"/>
              <w:adjustRightInd w:val="0"/>
              <w:snapToGrid w:val="0"/>
              <w:spacing w:line="240" w:lineRule="auto"/>
              <w:ind w:left="624" w:hanging="624"/>
              <w:textAlignment w:val="center"/>
              <w:rPr>
                <w:rFonts w:ascii="Arial" w:eastAsia="Arial Unicode MS" w:hAnsi="Arial"/>
                <w:snapToGrid w:val="0"/>
                <w:color w:val="000000"/>
                <w:rtl/>
                <w:lang w:eastAsia="ja-JP"/>
              </w:rPr>
            </w:pPr>
            <w:r w:rsidRPr="00973B64">
              <w:rPr>
                <w:rFonts w:ascii="Arial" w:eastAsia="Arial Unicode MS" w:hAnsi="Arial" w:hint="cs"/>
                <w:snapToGrid w:val="0"/>
                <w:color w:val="000000"/>
                <w:rtl/>
                <w:lang w:eastAsia="ja-JP"/>
              </w:rPr>
              <w:t xml:space="preserve">"בחינה" </w:t>
            </w:r>
            <w:r w:rsidRPr="00973B64">
              <w:rPr>
                <w:rFonts w:ascii="Arial" w:eastAsia="Arial Unicode MS" w:hAnsi="Arial"/>
                <w:snapToGrid w:val="0"/>
                <w:color w:val="000000"/>
                <w:rtl/>
                <w:lang w:eastAsia="ja-JP"/>
              </w:rPr>
              <w:t>–</w:t>
            </w:r>
            <w:r w:rsidRPr="00973B64">
              <w:rPr>
                <w:rFonts w:ascii="Arial" w:eastAsia="Arial Unicode MS" w:hAnsi="Arial" w:hint="cs"/>
                <w:snapToGrid w:val="0"/>
                <w:color w:val="000000"/>
                <w:rtl/>
                <w:lang w:eastAsia="ja-JP"/>
              </w:rPr>
              <w:t xml:space="preserve"> בחינה שעורך הרשם כמשמעותה בסעיף 7(א)(4)(א) לחוק; </w:t>
            </w:r>
          </w:p>
        </w:tc>
      </w:tr>
      <w:tr w:rsidR="00973B64" w:rsidRPr="00973B64" w:rsidTr="00C554C4">
        <w:trPr>
          <w:cantSplit/>
        </w:trPr>
        <w:tc>
          <w:tcPr>
            <w:tcW w:w="1870" w:type="dxa"/>
          </w:tcPr>
          <w:p w:rsidR="00973B64" w:rsidRPr="00973B64" w:rsidRDefault="00973B64" w:rsidP="00973B64">
            <w:pPr>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rtl/>
                <w:lang w:eastAsia="ja-JP"/>
              </w:rPr>
            </w:pPr>
          </w:p>
        </w:tc>
        <w:tc>
          <w:tcPr>
            <w:tcW w:w="624"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7144" w:type="dxa"/>
          </w:tcPr>
          <w:p w:rsidR="00973B64" w:rsidRPr="00973B64" w:rsidRDefault="00973B64" w:rsidP="00973B64">
            <w:pPr>
              <w:keepLines/>
              <w:widowControl w:val="0"/>
              <w:tabs>
                <w:tab w:val="left" w:pos="624"/>
                <w:tab w:val="left" w:pos="1247"/>
              </w:tabs>
              <w:autoSpaceDE w:val="0"/>
              <w:autoSpaceDN w:val="0"/>
              <w:adjustRightInd w:val="0"/>
              <w:snapToGrid w:val="0"/>
              <w:spacing w:line="240" w:lineRule="auto"/>
              <w:ind w:left="624" w:hanging="624"/>
              <w:textAlignment w:val="center"/>
              <w:rPr>
                <w:rFonts w:ascii="Arial" w:eastAsia="Arial Unicode MS" w:hAnsi="Arial"/>
                <w:snapToGrid w:val="0"/>
                <w:color w:val="000000"/>
                <w:rtl/>
                <w:lang w:eastAsia="ja-JP"/>
              </w:rPr>
            </w:pPr>
            <w:r w:rsidRPr="00973B64">
              <w:rPr>
                <w:rFonts w:ascii="Arial" w:eastAsia="Arial Unicode MS" w:hAnsi="Arial"/>
                <w:snapToGrid w:val="0"/>
                <w:color w:val="000000"/>
                <w:rtl/>
                <w:lang w:eastAsia="ja-JP"/>
              </w:rPr>
              <w:t>"</w:t>
            </w:r>
            <w:r w:rsidRPr="00973B64">
              <w:rPr>
                <w:rFonts w:ascii="Arial" w:eastAsia="Arial Unicode MS" w:hAnsi="Arial" w:hint="cs"/>
                <w:snapToGrid w:val="0"/>
                <w:color w:val="000000"/>
                <w:rtl/>
                <w:lang w:eastAsia="ja-JP"/>
              </w:rPr>
              <w:t xml:space="preserve">בקשה" </w:t>
            </w:r>
            <w:r w:rsidRPr="00973B64">
              <w:rPr>
                <w:rFonts w:ascii="Arial" w:eastAsia="Arial Unicode MS" w:hAnsi="Arial"/>
                <w:snapToGrid w:val="0"/>
                <w:color w:val="000000"/>
                <w:rtl/>
                <w:lang w:eastAsia="ja-JP"/>
              </w:rPr>
              <w:t>–</w:t>
            </w:r>
            <w:r w:rsidRPr="00973B64">
              <w:rPr>
                <w:rFonts w:ascii="Arial" w:eastAsia="Arial Unicode MS" w:hAnsi="Arial" w:hint="cs"/>
                <w:snapToGrid w:val="0"/>
                <w:color w:val="000000"/>
                <w:rtl/>
                <w:lang w:eastAsia="ja-JP"/>
              </w:rPr>
              <w:t xml:space="preserve"> בקשה להכרה ב</w:t>
            </w:r>
            <w:r w:rsidR="00DE0941">
              <w:rPr>
                <w:rFonts w:ascii="Arial" w:eastAsia="Arial Unicode MS" w:hAnsi="Arial" w:hint="cs"/>
                <w:snapToGrid w:val="0"/>
                <w:color w:val="000000"/>
                <w:rtl/>
                <w:lang w:eastAsia="ja-JP"/>
              </w:rPr>
              <w:t>תוכנית</w:t>
            </w:r>
            <w:r w:rsidRPr="00973B64">
              <w:rPr>
                <w:rFonts w:ascii="Arial" w:eastAsia="Arial Unicode MS" w:hAnsi="Arial" w:hint="cs"/>
                <w:snapToGrid w:val="0"/>
                <w:color w:val="000000"/>
                <w:rtl/>
                <w:lang w:eastAsia="ja-JP"/>
              </w:rPr>
              <w:t xml:space="preserve"> הכשרה לפי הוראות תקנות אלה;</w:t>
            </w:r>
          </w:p>
        </w:tc>
      </w:tr>
      <w:tr w:rsidR="00973B64" w:rsidRPr="00973B64" w:rsidTr="00C554C4">
        <w:trPr>
          <w:cantSplit/>
        </w:trPr>
        <w:tc>
          <w:tcPr>
            <w:tcW w:w="1870" w:type="dxa"/>
          </w:tcPr>
          <w:p w:rsidR="00973B64" w:rsidRPr="00973B64" w:rsidRDefault="00973B64" w:rsidP="00973B64">
            <w:pPr>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rtl/>
                <w:lang w:eastAsia="ja-JP"/>
              </w:rPr>
            </w:pPr>
          </w:p>
        </w:tc>
        <w:tc>
          <w:tcPr>
            <w:tcW w:w="624"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7144" w:type="dxa"/>
          </w:tcPr>
          <w:p w:rsidR="00973B64" w:rsidRPr="00973B64" w:rsidRDefault="00973B64" w:rsidP="00973B64">
            <w:pPr>
              <w:keepLines/>
              <w:widowControl w:val="0"/>
              <w:tabs>
                <w:tab w:val="left" w:pos="624"/>
                <w:tab w:val="left" w:pos="1247"/>
              </w:tabs>
              <w:autoSpaceDE w:val="0"/>
              <w:autoSpaceDN w:val="0"/>
              <w:adjustRightInd w:val="0"/>
              <w:snapToGrid w:val="0"/>
              <w:spacing w:line="240" w:lineRule="auto"/>
              <w:ind w:left="624" w:hanging="624"/>
              <w:textAlignment w:val="center"/>
              <w:rPr>
                <w:rFonts w:ascii="Arial" w:eastAsia="Arial Unicode MS" w:hAnsi="Arial"/>
                <w:snapToGrid w:val="0"/>
                <w:color w:val="000000"/>
                <w:rtl/>
                <w:lang w:eastAsia="ja-JP"/>
              </w:rPr>
            </w:pPr>
            <w:r w:rsidRPr="00973B64">
              <w:rPr>
                <w:rFonts w:ascii="Arial" w:eastAsia="Arial Unicode MS" w:hAnsi="Arial"/>
                <w:snapToGrid w:val="0"/>
                <w:color w:val="000000"/>
                <w:rtl/>
                <w:lang w:eastAsia="ja-JP"/>
              </w:rPr>
              <w:t>"</w:t>
            </w:r>
            <w:r w:rsidRPr="00973B64">
              <w:rPr>
                <w:rFonts w:ascii="Arial" w:eastAsia="Arial Unicode MS" w:hAnsi="Arial" w:hint="cs"/>
                <w:snapToGrid w:val="0"/>
                <w:color w:val="000000"/>
                <w:rtl/>
                <w:lang w:eastAsia="ja-JP"/>
              </w:rPr>
              <w:t xml:space="preserve">הכרה" </w:t>
            </w:r>
            <w:r w:rsidRPr="00973B64">
              <w:rPr>
                <w:rFonts w:ascii="Arial" w:eastAsia="Arial Unicode MS" w:hAnsi="Arial"/>
                <w:snapToGrid w:val="0"/>
                <w:color w:val="000000"/>
                <w:rtl/>
                <w:lang w:eastAsia="ja-JP"/>
              </w:rPr>
              <w:t>–</w:t>
            </w:r>
            <w:r w:rsidRPr="00973B64">
              <w:rPr>
                <w:rFonts w:ascii="Arial" w:eastAsia="Arial Unicode MS" w:hAnsi="Arial" w:hint="cs"/>
                <w:snapToGrid w:val="0"/>
                <w:color w:val="000000"/>
                <w:rtl/>
                <w:lang w:eastAsia="ja-JP"/>
              </w:rPr>
              <w:t xml:space="preserve"> הכרה ב</w:t>
            </w:r>
            <w:r w:rsidR="00DE0941">
              <w:rPr>
                <w:rFonts w:ascii="Arial" w:eastAsia="Arial Unicode MS" w:hAnsi="Arial" w:hint="cs"/>
                <w:snapToGrid w:val="0"/>
                <w:color w:val="000000"/>
                <w:rtl/>
                <w:lang w:eastAsia="ja-JP"/>
              </w:rPr>
              <w:t>תוכנית</w:t>
            </w:r>
            <w:r w:rsidRPr="00973B64">
              <w:rPr>
                <w:rFonts w:ascii="Arial" w:eastAsia="Arial Unicode MS" w:hAnsi="Arial" w:hint="cs"/>
                <w:snapToGrid w:val="0"/>
                <w:color w:val="000000"/>
                <w:rtl/>
                <w:lang w:eastAsia="ja-JP"/>
              </w:rPr>
              <w:t xml:space="preserve"> הכשרה לפי סעיף 7(א)(4)(א) לחוק;</w:t>
            </w:r>
          </w:p>
        </w:tc>
      </w:tr>
      <w:tr w:rsidR="00973B64" w:rsidRPr="00973B64" w:rsidTr="00C554C4">
        <w:trPr>
          <w:cantSplit/>
        </w:trPr>
        <w:tc>
          <w:tcPr>
            <w:tcW w:w="1870" w:type="dxa"/>
          </w:tcPr>
          <w:p w:rsidR="00973B64" w:rsidRPr="00973B64" w:rsidRDefault="00973B64" w:rsidP="00973B64">
            <w:pPr>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24"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7144" w:type="dxa"/>
          </w:tcPr>
          <w:p w:rsidR="00973B64" w:rsidRPr="00973B64" w:rsidRDefault="00973B64" w:rsidP="00973B64">
            <w:pPr>
              <w:keepLines/>
              <w:widowControl w:val="0"/>
              <w:tabs>
                <w:tab w:val="left" w:pos="624"/>
                <w:tab w:val="left" w:pos="1247"/>
              </w:tabs>
              <w:autoSpaceDE w:val="0"/>
              <w:autoSpaceDN w:val="0"/>
              <w:adjustRightInd w:val="0"/>
              <w:snapToGrid w:val="0"/>
              <w:spacing w:line="240" w:lineRule="auto"/>
              <w:ind w:left="624" w:hanging="624"/>
              <w:textAlignment w:val="center"/>
              <w:rPr>
                <w:rFonts w:ascii="Arial" w:eastAsia="Arial Unicode MS" w:hAnsi="Arial"/>
                <w:snapToGrid w:val="0"/>
                <w:color w:val="000000"/>
                <w:rtl/>
                <w:lang w:eastAsia="ja-JP"/>
              </w:rPr>
            </w:pPr>
            <w:r w:rsidRPr="00973B64">
              <w:rPr>
                <w:rFonts w:ascii="Arial" w:eastAsia="Arial Unicode MS" w:hAnsi="Arial" w:hint="cs"/>
                <w:snapToGrid w:val="0"/>
                <w:color w:val="000000"/>
                <w:rtl/>
                <w:lang w:eastAsia="ja-JP"/>
              </w:rPr>
              <w:t xml:space="preserve">"מוסד הכשרה" </w:t>
            </w:r>
            <w:r w:rsidRPr="00973B64">
              <w:rPr>
                <w:rFonts w:ascii="Arial" w:eastAsia="Arial Unicode MS" w:hAnsi="Arial"/>
                <w:snapToGrid w:val="0"/>
                <w:color w:val="000000"/>
                <w:rtl/>
                <w:lang w:eastAsia="ja-JP"/>
              </w:rPr>
              <w:t>–</w:t>
            </w:r>
            <w:r w:rsidRPr="00973B64">
              <w:rPr>
                <w:rFonts w:ascii="Arial" w:eastAsia="Arial Unicode MS" w:hAnsi="Arial" w:hint="cs"/>
                <w:snapToGrid w:val="0"/>
                <w:color w:val="000000"/>
                <w:rtl/>
                <w:lang w:eastAsia="ja-JP"/>
              </w:rPr>
              <w:t xml:space="preserve"> מוסד לימודי שהרשם הכיר ב</w:t>
            </w:r>
            <w:r w:rsidR="00DE0941">
              <w:rPr>
                <w:rFonts w:ascii="Arial" w:eastAsia="Arial Unicode MS" w:hAnsi="Arial" w:hint="cs"/>
                <w:snapToGrid w:val="0"/>
                <w:color w:val="000000"/>
                <w:rtl/>
                <w:lang w:eastAsia="ja-JP"/>
              </w:rPr>
              <w:t>תוכנית</w:t>
            </w:r>
            <w:r w:rsidRPr="00973B64">
              <w:rPr>
                <w:rFonts w:ascii="Arial" w:eastAsia="Arial Unicode MS" w:hAnsi="Arial" w:hint="cs"/>
                <w:snapToGrid w:val="0"/>
                <w:color w:val="000000"/>
                <w:rtl/>
                <w:lang w:eastAsia="ja-JP"/>
              </w:rPr>
              <w:t xml:space="preserve"> ההכשרה שהוא מקיים; </w:t>
            </w:r>
          </w:p>
        </w:tc>
      </w:tr>
      <w:tr w:rsidR="00973B64" w:rsidRPr="00973B64" w:rsidTr="00C554C4">
        <w:trPr>
          <w:cantSplit/>
        </w:trPr>
        <w:tc>
          <w:tcPr>
            <w:tcW w:w="1870" w:type="dxa"/>
          </w:tcPr>
          <w:p w:rsidR="00973B64" w:rsidRPr="00973B64" w:rsidRDefault="00973B64" w:rsidP="00973B64">
            <w:pPr>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24"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7144" w:type="dxa"/>
          </w:tcPr>
          <w:p w:rsidR="00973B64" w:rsidRPr="00973B64" w:rsidRDefault="00973B64" w:rsidP="00973B64">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973B64">
              <w:rPr>
                <w:rFonts w:ascii="Arial" w:eastAsia="Arial Unicode MS" w:hAnsi="Arial"/>
                <w:snapToGrid w:val="0"/>
                <w:color w:val="000000"/>
                <w:rtl/>
                <w:lang w:eastAsia="ja-JP"/>
              </w:rPr>
              <w:t>"</w:t>
            </w:r>
            <w:r w:rsidRPr="00973B64">
              <w:rPr>
                <w:rFonts w:ascii="Arial" w:eastAsia="Arial Unicode MS" w:hAnsi="Arial" w:hint="cs"/>
                <w:snapToGrid w:val="0"/>
                <w:color w:val="000000"/>
                <w:rtl/>
                <w:lang w:eastAsia="ja-JP"/>
              </w:rPr>
              <w:t xml:space="preserve">שעת לימוד" </w:t>
            </w:r>
            <w:r w:rsidRPr="00973B64">
              <w:rPr>
                <w:rFonts w:ascii="Arial" w:eastAsia="Arial Unicode MS" w:hAnsi="Arial"/>
                <w:snapToGrid w:val="0"/>
                <w:color w:val="000000"/>
                <w:rtl/>
                <w:lang w:eastAsia="ja-JP"/>
              </w:rPr>
              <w:t>–</w:t>
            </w:r>
            <w:r w:rsidRPr="00973B64">
              <w:rPr>
                <w:rFonts w:ascii="Arial" w:eastAsia="Arial Unicode MS" w:hAnsi="Arial" w:hint="cs"/>
                <w:snapToGrid w:val="0"/>
                <w:color w:val="000000"/>
                <w:rtl/>
                <w:lang w:eastAsia="ja-JP"/>
              </w:rPr>
              <w:t xml:space="preserve"> שעת לימוד אקדמית שמשכה 45 דקות;</w:t>
            </w:r>
          </w:p>
        </w:tc>
      </w:tr>
      <w:tr w:rsidR="00973B64" w:rsidRPr="00973B64" w:rsidTr="00C554C4">
        <w:trPr>
          <w:cantSplit/>
        </w:trPr>
        <w:tc>
          <w:tcPr>
            <w:tcW w:w="1870" w:type="dxa"/>
          </w:tcPr>
          <w:p w:rsidR="00973B64" w:rsidRPr="00973B64" w:rsidRDefault="00973B64" w:rsidP="00973B64">
            <w:pPr>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24"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7144" w:type="dxa"/>
          </w:tcPr>
          <w:p w:rsidR="00973B64" w:rsidRPr="00973B64" w:rsidRDefault="00973B64" w:rsidP="00973B64">
            <w:pPr>
              <w:keepLines/>
              <w:widowControl w:val="0"/>
              <w:tabs>
                <w:tab w:val="left" w:pos="624"/>
                <w:tab w:val="left" w:pos="1247"/>
              </w:tabs>
              <w:autoSpaceDE w:val="0"/>
              <w:autoSpaceDN w:val="0"/>
              <w:adjustRightInd w:val="0"/>
              <w:snapToGrid w:val="0"/>
              <w:spacing w:line="240" w:lineRule="auto"/>
              <w:ind w:left="624" w:hanging="624"/>
              <w:textAlignment w:val="center"/>
              <w:rPr>
                <w:rFonts w:ascii="Arial" w:eastAsia="Arial Unicode MS" w:hAnsi="Arial"/>
                <w:snapToGrid w:val="0"/>
                <w:color w:val="000000"/>
                <w:rtl/>
                <w:lang w:eastAsia="ja-JP"/>
              </w:rPr>
            </w:pPr>
            <w:r w:rsidRPr="00973B64">
              <w:rPr>
                <w:rFonts w:ascii="Arial" w:eastAsia="Arial Unicode MS" w:hAnsi="Arial"/>
                <w:snapToGrid w:val="0"/>
                <w:color w:val="000000"/>
                <w:rtl/>
                <w:lang w:eastAsia="ja-JP"/>
              </w:rPr>
              <w:t>"</w:t>
            </w:r>
            <w:proofErr w:type="spellStart"/>
            <w:r w:rsidR="00DE0941">
              <w:rPr>
                <w:rFonts w:ascii="Arial" w:eastAsia="Arial Unicode MS" w:hAnsi="Arial" w:hint="cs"/>
                <w:snapToGrid w:val="0"/>
                <w:color w:val="000000"/>
                <w:rtl/>
                <w:lang w:eastAsia="ja-JP"/>
              </w:rPr>
              <w:t>תוכנית</w:t>
            </w:r>
            <w:proofErr w:type="spellEnd"/>
            <w:r w:rsidRPr="00973B64">
              <w:rPr>
                <w:rFonts w:ascii="Arial" w:eastAsia="Arial Unicode MS" w:hAnsi="Arial" w:hint="cs"/>
                <w:snapToGrid w:val="0"/>
                <w:color w:val="000000"/>
                <w:rtl/>
                <w:lang w:eastAsia="ja-JP"/>
              </w:rPr>
              <w:t xml:space="preserve"> הכשרה" </w:t>
            </w:r>
            <w:r w:rsidRPr="00973B64">
              <w:rPr>
                <w:rFonts w:ascii="Arial" w:eastAsia="Arial Unicode MS" w:hAnsi="Arial"/>
                <w:snapToGrid w:val="0"/>
                <w:color w:val="000000"/>
                <w:rtl/>
                <w:lang w:eastAsia="ja-JP"/>
              </w:rPr>
              <w:t>–</w:t>
            </w:r>
            <w:r w:rsidRPr="00973B64">
              <w:rPr>
                <w:rFonts w:ascii="Arial" w:eastAsia="Arial Unicode MS" w:hAnsi="Arial" w:hint="cs"/>
                <w:snapToGrid w:val="0"/>
                <w:color w:val="000000"/>
                <w:rtl/>
                <w:lang w:eastAsia="ja-JP"/>
              </w:rPr>
              <w:t xml:space="preserve"> </w:t>
            </w:r>
            <w:proofErr w:type="spellStart"/>
            <w:r w:rsidR="00DE0941">
              <w:rPr>
                <w:rFonts w:ascii="Arial" w:eastAsia="Arial Unicode MS" w:hAnsi="Arial" w:hint="cs"/>
                <w:snapToGrid w:val="0"/>
                <w:color w:val="000000"/>
                <w:rtl/>
                <w:lang w:eastAsia="ja-JP"/>
              </w:rPr>
              <w:t>תוכנית</w:t>
            </w:r>
            <w:proofErr w:type="spellEnd"/>
            <w:r w:rsidRPr="00973B64">
              <w:rPr>
                <w:rFonts w:ascii="Arial" w:eastAsia="Arial Unicode MS" w:hAnsi="Arial" w:hint="cs"/>
                <w:snapToGrid w:val="0"/>
                <w:color w:val="000000"/>
                <w:rtl/>
                <w:lang w:eastAsia="ja-JP"/>
              </w:rPr>
              <w:t xml:space="preserve"> למתן הכשרה עיונית ומעשית לצורך קבלת רישיון מדביר מאחד הסוגים המנויים בחוק.</w:t>
            </w:r>
            <w:r w:rsidR="00F93ED5">
              <w:rPr>
                <w:rFonts w:ascii="Arial" w:eastAsia="Arial Unicode MS" w:hAnsi="Arial" w:hint="cs"/>
                <w:snapToGrid w:val="0"/>
                <w:color w:val="000000"/>
                <w:rtl/>
                <w:lang w:eastAsia="ja-JP"/>
              </w:rPr>
              <w:t>"</w:t>
            </w:r>
            <w:bookmarkStart w:id="197" w:name="_ETM_Q1_1203883"/>
            <w:bookmarkEnd w:id="197"/>
          </w:p>
        </w:tc>
      </w:tr>
    </w:tbl>
    <w:p w:rsidR="00F93ED5" w:rsidRDefault="00F93ED5">
      <w:pPr>
        <w:rPr>
          <w:rtl/>
        </w:rPr>
      </w:pPr>
    </w:p>
    <w:p w:rsidR="00F93ED5" w:rsidRDefault="00F93ED5" w:rsidP="00F93ED5">
      <w:pPr>
        <w:pStyle w:val="-"/>
        <w:keepNext/>
        <w:rPr>
          <w:rtl/>
        </w:rPr>
      </w:pPr>
      <w:bookmarkStart w:id="198" w:name="ET_speakercontinue_לירון_אדלר_מינק_13"/>
      <w:r w:rsidRPr="00F93ED5">
        <w:rPr>
          <w:rStyle w:val="TagStyle"/>
          <w:rtl/>
        </w:rPr>
        <w:t xml:space="preserve"> &lt;&lt; </w:t>
      </w:r>
      <w:proofErr w:type="spellStart"/>
      <w:r w:rsidRPr="00F93ED5">
        <w:rPr>
          <w:rStyle w:val="TagStyle"/>
          <w:rtl/>
        </w:rPr>
        <w:t>דובר_המשך</w:t>
      </w:r>
      <w:proofErr w:type="spellEnd"/>
      <w:r w:rsidRPr="00F93ED5">
        <w:rPr>
          <w:rStyle w:val="TagStyle"/>
          <w:rtl/>
        </w:rPr>
        <w:t xml:space="preserve"> &gt;&gt; </w:t>
      </w:r>
      <w:r>
        <w:rPr>
          <w:rtl/>
        </w:rPr>
        <w:t xml:space="preserve">לירון אדלר </w:t>
      </w:r>
      <w:proofErr w:type="spellStart"/>
      <w:r>
        <w:rPr>
          <w:rtl/>
        </w:rPr>
        <w:t>מינקה</w:t>
      </w:r>
      <w:proofErr w:type="spellEnd"/>
      <w:r>
        <w:rPr>
          <w:rtl/>
        </w:rPr>
        <w:t>:</w:t>
      </w:r>
      <w:r w:rsidRPr="00F93ED5">
        <w:rPr>
          <w:rStyle w:val="TagStyle"/>
          <w:rtl/>
        </w:rPr>
        <w:t xml:space="preserve"> &lt;&lt; </w:t>
      </w:r>
      <w:proofErr w:type="spellStart"/>
      <w:r w:rsidRPr="00F93ED5">
        <w:rPr>
          <w:rStyle w:val="TagStyle"/>
          <w:rtl/>
        </w:rPr>
        <w:t>דובר_המשך</w:t>
      </w:r>
      <w:proofErr w:type="spellEnd"/>
      <w:r w:rsidRPr="00F93ED5">
        <w:rPr>
          <w:rStyle w:val="TagStyle"/>
          <w:rtl/>
        </w:rPr>
        <w:t xml:space="preserve"> &gt;&gt;</w:t>
      </w:r>
      <w:r>
        <w:rPr>
          <w:rtl/>
        </w:rPr>
        <w:t xml:space="preserve">   </w:t>
      </w:r>
      <w:bookmarkEnd w:id="198"/>
    </w:p>
    <w:p w:rsidR="00F93ED5" w:rsidRDefault="00F93ED5" w:rsidP="00F93ED5">
      <w:pPr>
        <w:pStyle w:val="KeepWithNext"/>
        <w:rPr>
          <w:rtl/>
          <w:lang w:eastAsia="he-IL"/>
        </w:rPr>
      </w:pPr>
    </w:p>
    <w:p w:rsidR="00F93ED5" w:rsidRDefault="00F93ED5" w:rsidP="00F93ED5">
      <w:pPr>
        <w:rPr>
          <w:rtl/>
          <w:lang w:eastAsia="he-IL"/>
        </w:rPr>
      </w:pPr>
      <w:bookmarkStart w:id="199" w:name="_ETM_Q1_1207144"/>
      <w:bookmarkEnd w:id="199"/>
      <w:r>
        <w:rPr>
          <w:rFonts w:hint="cs"/>
          <w:rtl/>
          <w:lang w:eastAsia="he-IL"/>
        </w:rPr>
        <w:t xml:space="preserve">אלה בעצם הגדרות </w:t>
      </w:r>
      <w:bookmarkStart w:id="200" w:name="_ETM_Q1_1205866"/>
      <w:bookmarkEnd w:id="200"/>
      <w:r>
        <w:rPr>
          <w:rFonts w:hint="cs"/>
          <w:rtl/>
          <w:lang w:eastAsia="he-IL"/>
        </w:rPr>
        <w:t xml:space="preserve">שמשתמשים בהן </w:t>
      </w:r>
      <w:bookmarkStart w:id="201" w:name="_ETM_Q1_1209288"/>
      <w:bookmarkEnd w:id="201"/>
      <w:r>
        <w:rPr>
          <w:rFonts w:hint="cs"/>
          <w:rtl/>
          <w:lang w:eastAsia="he-IL"/>
        </w:rPr>
        <w:t>בהמשך, אז אני מציעה שנקרא כבר את הפרק המהותי.</w:t>
      </w:r>
    </w:p>
    <w:p w:rsidR="00F93ED5" w:rsidRDefault="00F93ED5" w:rsidP="00F93ED5">
      <w:pPr>
        <w:rPr>
          <w:rtl/>
          <w:lang w:eastAsia="he-IL"/>
        </w:rPr>
      </w:pPr>
    </w:p>
    <w:p w:rsidR="00F93ED5" w:rsidRDefault="00F93ED5" w:rsidP="00F93ED5">
      <w:pPr>
        <w:pStyle w:val="af6"/>
        <w:keepNext/>
        <w:rPr>
          <w:rtl/>
        </w:rPr>
      </w:pPr>
      <w:bookmarkStart w:id="202" w:name="ET_yor_5777_14"/>
      <w:r w:rsidRPr="00F93ED5">
        <w:rPr>
          <w:rStyle w:val="TagStyle"/>
          <w:rtl/>
        </w:rPr>
        <w:t xml:space="preserve"> &lt;&lt; </w:t>
      </w:r>
      <w:proofErr w:type="spellStart"/>
      <w:r w:rsidRPr="00F93ED5">
        <w:rPr>
          <w:rStyle w:val="TagStyle"/>
          <w:rtl/>
        </w:rPr>
        <w:t>יור</w:t>
      </w:r>
      <w:proofErr w:type="spellEnd"/>
      <w:r w:rsidRPr="00F93ED5">
        <w:rPr>
          <w:rStyle w:val="TagStyle"/>
          <w:rtl/>
        </w:rPr>
        <w:t xml:space="preserve"> &gt;&gt; </w:t>
      </w:r>
      <w:r>
        <w:rPr>
          <w:rtl/>
        </w:rPr>
        <w:t>היו"ר מיקי חיימוביץ':</w:t>
      </w:r>
      <w:r w:rsidRPr="00F93ED5">
        <w:rPr>
          <w:rStyle w:val="TagStyle"/>
          <w:rtl/>
        </w:rPr>
        <w:t xml:space="preserve"> &lt;&lt; </w:t>
      </w:r>
      <w:proofErr w:type="spellStart"/>
      <w:r w:rsidRPr="00F93ED5">
        <w:rPr>
          <w:rStyle w:val="TagStyle"/>
          <w:rtl/>
        </w:rPr>
        <w:t>יור</w:t>
      </w:r>
      <w:proofErr w:type="spellEnd"/>
      <w:r w:rsidRPr="00F93ED5">
        <w:rPr>
          <w:rStyle w:val="TagStyle"/>
          <w:rtl/>
        </w:rPr>
        <w:t xml:space="preserve"> &gt;&gt;</w:t>
      </w:r>
      <w:r>
        <w:rPr>
          <w:rtl/>
        </w:rPr>
        <w:t xml:space="preserve">   </w:t>
      </w:r>
      <w:bookmarkEnd w:id="202"/>
    </w:p>
    <w:p w:rsidR="00F93ED5" w:rsidRDefault="00F93ED5" w:rsidP="00F93ED5">
      <w:pPr>
        <w:pStyle w:val="KeepWithNext"/>
        <w:rPr>
          <w:rtl/>
          <w:lang w:eastAsia="he-IL"/>
        </w:rPr>
      </w:pPr>
    </w:p>
    <w:p w:rsidR="00F93ED5" w:rsidRDefault="00F93ED5" w:rsidP="00F93ED5">
      <w:pPr>
        <w:rPr>
          <w:rtl/>
          <w:lang w:eastAsia="he-IL"/>
        </w:rPr>
      </w:pPr>
      <w:r>
        <w:rPr>
          <w:rFonts w:hint="cs"/>
          <w:rtl/>
          <w:lang w:eastAsia="he-IL"/>
        </w:rPr>
        <w:t>כן, נכון.</w:t>
      </w:r>
      <w:bookmarkStart w:id="203" w:name="_ETM_Q1_1207850"/>
      <w:bookmarkEnd w:id="203"/>
    </w:p>
    <w:p w:rsidR="00F93ED5" w:rsidRDefault="00F93ED5" w:rsidP="00F93ED5">
      <w:pPr>
        <w:rPr>
          <w:rtl/>
          <w:lang w:eastAsia="he-IL"/>
        </w:rPr>
      </w:pPr>
      <w:bookmarkStart w:id="204" w:name="_ETM_Q1_1209224"/>
      <w:bookmarkStart w:id="205" w:name="_ETM_Q1_1209304"/>
      <w:bookmarkEnd w:id="204"/>
      <w:bookmarkEnd w:id="205"/>
    </w:p>
    <w:p w:rsidR="00F93ED5" w:rsidRDefault="00F93ED5" w:rsidP="00F93ED5">
      <w:pPr>
        <w:pStyle w:val="-"/>
        <w:keepNext/>
        <w:rPr>
          <w:rtl/>
        </w:rPr>
      </w:pPr>
      <w:bookmarkStart w:id="206" w:name="ET_speakercontinue_לירון_אדלר_מינק_15"/>
      <w:r w:rsidRPr="00F93ED5">
        <w:rPr>
          <w:rStyle w:val="TagStyle"/>
          <w:rtl/>
        </w:rPr>
        <w:t xml:space="preserve"> &lt;&lt; </w:t>
      </w:r>
      <w:proofErr w:type="spellStart"/>
      <w:r w:rsidRPr="00F93ED5">
        <w:rPr>
          <w:rStyle w:val="TagStyle"/>
          <w:rtl/>
        </w:rPr>
        <w:t>דובר_המשך</w:t>
      </w:r>
      <w:proofErr w:type="spellEnd"/>
      <w:r w:rsidRPr="00F93ED5">
        <w:rPr>
          <w:rStyle w:val="TagStyle"/>
          <w:rtl/>
        </w:rPr>
        <w:t xml:space="preserve"> &gt;&gt; </w:t>
      </w:r>
      <w:r>
        <w:rPr>
          <w:rtl/>
        </w:rPr>
        <w:t xml:space="preserve">לירון אדלר </w:t>
      </w:r>
      <w:proofErr w:type="spellStart"/>
      <w:r>
        <w:rPr>
          <w:rtl/>
        </w:rPr>
        <w:t>מינקה</w:t>
      </w:r>
      <w:proofErr w:type="spellEnd"/>
      <w:r>
        <w:rPr>
          <w:rtl/>
        </w:rPr>
        <w:t>:</w:t>
      </w:r>
      <w:r w:rsidRPr="00F93ED5">
        <w:rPr>
          <w:rStyle w:val="TagStyle"/>
          <w:rtl/>
        </w:rPr>
        <w:t xml:space="preserve"> &lt;&lt; </w:t>
      </w:r>
      <w:proofErr w:type="spellStart"/>
      <w:r w:rsidRPr="00F93ED5">
        <w:rPr>
          <w:rStyle w:val="TagStyle"/>
          <w:rtl/>
        </w:rPr>
        <w:t>דובר_המשך</w:t>
      </w:r>
      <w:proofErr w:type="spellEnd"/>
      <w:r w:rsidRPr="00F93ED5">
        <w:rPr>
          <w:rStyle w:val="TagStyle"/>
          <w:rtl/>
        </w:rPr>
        <w:t xml:space="preserve"> &gt;&gt;</w:t>
      </w:r>
      <w:r>
        <w:rPr>
          <w:rtl/>
        </w:rPr>
        <w:t xml:space="preserve">   </w:t>
      </w:r>
      <w:bookmarkEnd w:id="206"/>
    </w:p>
    <w:p w:rsidR="00F93ED5" w:rsidRDefault="00F93ED5" w:rsidP="00F93ED5">
      <w:pPr>
        <w:pStyle w:val="KeepWithNext"/>
        <w:rPr>
          <w:rtl/>
          <w:lang w:eastAsia="he-I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7144"/>
      </w:tblGrid>
      <w:tr w:rsidR="00973B64" w:rsidRPr="00973B64" w:rsidTr="00C554C4">
        <w:trPr>
          <w:cantSplit/>
        </w:trPr>
        <w:tc>
          <w:tcPr>
            <w:tcW w:w="1870"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bookmarkStart w:id="207" w:name="_ETM_Q1_1210310"/>
            <w:bookmarkStart w:id="208" w:name="_ETM_Q1_1204960"/>
            <w:bookmarkStart w:id="209" w:name="_ETM_Q1_1205039"/>
            <w:bookmarkEnd w:id="207"/>
            <w:bookmarkEnd w:id="208"/>
            <w:bookmarkEnd w:id="209"/>
          </w:p>
        </w:tc>
        <w:tc>
          <w:tcPr>
            <w:tcW w:w="624"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7144" w:type="dxa"/>
          </w:tcPr>
          <w:p w:rsidR="00973B64" w:rsidRPr="00973B64" w:rsidRDefault="00DE0941" w:rsidP="00973B64">
            <w:pPr>
              <w:keepLines/>
              <w:widowControl w:val="0"/>
              <w:tabs>
                <w:tab w:val="left" w:pos="624"/>
                <w:tab w:val="left" w:pos="1247"/>
              </w:tabs>
              <w:autoSpaceDE w:val="0"/>
              <w:autoSpaceDN w:val="0"/>
              <w:adjustRightInd w:val="0"/>
              <w:snapToGrid w:val="0"/>
              <w:spacing w:line="240" w:lineRule="auto"/>
              <w:ind w:firstLine="0"/>
              <w:jc w:val="center"/>
              <w:textAlignment w:val="center"/>
              <w:rPr>
                <w:rFonts w:ascii="Arial" w:eastAsia="Arial Unicode MS" w:hAnsi="Arial"/>
                <w:b/>
                <w:bCs/>
                <w:snapToGrid w:val="0"/>
                <w:color w:val="000000"/>
                <w:lang w:eastAsia="ja-JP"/>
              </w:rPr>
            </w:pPr>
            <w:r>
              <w:rPr>
                <w:rFonts w:ascii="Arial" w:eastAsia="Arial Unicode MS" w:hAnsi="Arial" w:hint="cs"/>
                <w:b/>
                <w:bCs/>
                <w:snapToGrid w:val="0"/>
                <w:color w:val="000000"/>
                <w:rtl/>
                <w:lang w:eastAsia="ja-JP"/>
              </w:rPr>
              <w:t>"</w:t>
            </w:r>
            <w:r w:rsidR="00973B64" w:rsidRPr="00973B64">
              <w:rPr>
                <w:rFonts w:ascii="Arial" w:eastAsia="Arial Unicode MS" w:hAnsi="Arial" w:hint="cs"/>
                <w:b/>
                <w:bCs/>
                <w:snapToGrid w:val="0"/>
                <w:color w:val="000000"/>
                <w:rtl/>
                <w:lang w:eastAsia="ja-JP"/>
              </w:rPr>
              <w:t>פרק א': הכרה בת</w:t>
            </w:r>
            <w:r w:rsidR="00F93ED5">
              <w:rPr>
                <w:rFonts w:ascii="Arial" w:eastAsia="Arial Unicode MS" w:hAnsi="Arial" w:hint="cs"/>
                <w:b/>
                <w:bCs/>
                <w:snapToGrid w:val="0"/>
                <w:color w:val="000000"/>
                <w:rtl/>
                <w:lang w:eastAsia="ja-JP"/>
              </w:rPr>
              <w:t>ו</w:t>
            </w:r>
            <w:r w:rsidR="00973B64" w:rsidRPr="00973B64">
              <w:rPr>
                <w:rFonts w:ascii="Arial" w:eastAsia="Arial Unicode MS" w:hAnsi="Arial" w:hint="cs"/>
                <w:b/>
                <w:bCs/>
                <w:snapToGrid w:val="0"/>
                <w:color w:val="000000"/>
                <w:rtl/>
                <w:lang w:eastAsia="ja-JP"/>
              </w:rPr>
              <w:t>כנית הכשרה</w:t>
            </w:r>
          </w:p>
        </w:tc>
      </w:tr>
      <w:tr w:rsidR="00973B64" w:rsidRPr="00973B64" w:rsidTr="00C554C4">
        <w:trPr>
          <w:cantSplit/>
        </w:trPr>
        <w:tc>
          <w:tcPr>
            <w:tcW w:w="1870" w:type="dxa"/>
          </w:tcPr>
          <w:p w:rsidR="00973B64" w:rsidRPr="00973B64" w:rsidRDefault="00973B64" w:rsidP="00973B64">
            <w:pPr>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r w:rsidRPr="00973B64">
              <w:rPr>
                <w:rFonts w:ascii="Arial" w:eastAsia="Arial Unicode MS" w:hAnsi="Arial" w:hint="cs"/>
                <w:snapToGrid w:val="0"/>
                <w:color w:val="000000"/>
                <w:rtl/>
                <w:lang w:eastAsia="ja-JP"/>
              </w:rPr>
              <w:t>בקשה להכרה בת</w:t>
            </w:r>
            <w:r w:rsidR="00F93ED5">
              <w:rPr>
                <w:rFonts w:ascii="Arial" w:eastAsia="Arial Unicode MS" w:hAnsi="Arial" w:hint="cs"/>
                <w:snapToGrid w:val="0"/>
                <w:color w:val="000000"/>
                <w:rtl/>
                <w:lang w:eastAsia="ja-JP"/>
              </w:rPr>
              <w:t>ו</w:t>
            </w:r>
            <w:r w:rsidRPr="00973B64">
              <w:rPr>
                <w:rFonts w:ascii="Arial" w:eastAsia="Arial Unicode MS" w:hAnsi="Arial" w:hint="cs"/>
                <w:snapToGrid w:val="0"/>
                <w:color w:val="000000"/>
                <w:rtl/>
                <w:lang w:eastAsia="ja-JP"/>
              </w:rPr>
              <w:t>כנית הכשרה</w:t>
            </w:r>
          </w:p>
        </w:tc>
        <w:tc>
          <w:tcPr>
            <w:tcW w:w="624" w:type="dxa"/>
          </w:tcPr>
          <w:p w:rsidR="00973B64" w:rsidRPr="00973B64" w:rsidRDefault="00973B64" w:rsidP="00973B64">
            <w:pPr>
              <w:widowControl w:val="0"/>
              <w:numPr>
                <w:ilvl w:val="0"/>
                <w:numId w:val="3"/>
              </w:numPr>
              <w:tabs>
                <w:tab w:val="left" w:pos="624"/>
                <w:tab w:val="left" w:pos="1247"/>
              </w:tabs>
              <w:autoSpaceDE w:val="0"/>
              <w:autoSpaceDN w:val="0"/>
              <w:adjustRightInd w:val="0"/>
              <w:snapToGrid w:val="0"/>
              <w:spacing w:after="120" w:line="240" w:lineRule="auto"/>
              <w:contextualSpacing/>
              <w:jc w:val="left"/>
              <w:textAlignment w:val="center"/>
              <w:rPr>
                <w:rFonts w:ascii="Arial" w:eastAsia="Arial Unicode MS" w:hAnsi="Arial"/>
                <w:snapToGrid w:val="0"/>
                <w:color w:val="000000"/>
                <w:lang w:eastAsia="ja-JP"/>
              </w:rPr>
            </w:pPr>
          </w:p>
        </w:tc>
        <w:tc>
          <w:tcPr>
            <w:tcW w:w="7144" w:type="dxa"/>
          </w:tcPr>
          <w:p w:rsidR="00973B64" w:rsidRPr="00973B64" w:rsidRDefault="00973B64" w:rsidP="00973B64">
            <w:pPr>
              <w:keepLines/>
              <w:widowControl w:val="0"/>
              <w:numPr>
                <w:ilvl w:val="0"/>
                <w:numId w:val="10"/>
              </w:numPr>
              <w:tabs>
                <w:tab w:val="left" w:pos="624"/>
                <w:tab w:val="left" w:pos="1247"/>
              </w:tabs>
              <w:autoSpaceDE w:val="0"/>
              <w:autoSpaceDN w:val="0"/>
              <w:adjustRightInd w:val="0"/>
              <w:snapToGrid w:val="0"/>
              <w:spacing w:after="120" w:line="240" w:lineRule="auto"/>
              <w:textAlignment w:val="center"/>
              <w:rPr>
                <w:rFonts w:ascii="Arial" w:eastAsia="Arial Unicode MS" w:hAnsi="Arial"/>
                <w:snapToGrid w:val="0"/>
                <w:color w:val="000000"/>
                <w:lang w:eastAsia="ja-JP"/>
              </w:rPr>
            </w:pPr>
            <w:r w:rsidRPr="00973B64">
              <w:rPr>
                <w:rFonts w:ascii="Arial" w:eastAsia="Arial Unicode MS" w:hAnsi="Arial" w:hint="cs"/>
                <w:snapToGrid w:val="0"/>
                <w:color w:val="000000"/>
                <w:rtl/>
                <w:lang w:eastAsia="ja-JP"/>
              </w:rPr>
              <w:t>מוסד המבקש לקבל הכרה לת</w:t>
            </w:r>
            <w:r w:rsidR="00F93ED5">
              <w:rPr>
                <w:rFonts w:ascii="Arial" w:eastAsia="Arial Unicode MS" w:hAnsi="Arial" w:hint="cs"/>
                <w:snapToGrid w:val="0"/>
                <w:color w:val="000000"/>
                <w:rtl/>
                <w:lang w:eastAsia="ja-JP"/>
              </w:rPr>
              <w:t>ו</w:t>
            </w:r>
            <w:r w:rsidRPr="00973B64">
              <w:rPr>
                <w:rFonts w:ascii="Arial" w:eastAsia="Arial Unicode MS" w:hAnsi="Arial" w:hint="cs"/>
                <w:snapToGrid w:val="0"/>
                <w:color w:val="000000"/>
                <w:rtl/>
                <w:lang w:eastAsia="ja-JP"/>
              </w:rPr>
              <w:t xml:space="preserve">כנית הכשרה (בפרק זה </w:t>
            </w:r>
            <w:r w:rsidRPr="00973B64">
              <w:rPr>
                <w:rFonts w:ascii="Arial" w:eastAsia="Arial Unicode MS" w:hAnsi="Arial"/>
                <w:snapToGrid w:val="0"/>
                <w:color w:val="000000"/>
                <w:rtl/>
                <w:lang w:eastAsia="ja-JP"/>
              </w:rPr>
              <w:t>–</w:t>
            </w:r>
            <w:r w:rsidRPr="00973B64">
              <w:rPr>
                <w:rFonts w:ascii="Arial" w:eastAsia="Arial Unicode MS" w:hAnsi="Arial" w:hint="cs"/>
                <w:snapToGrid w:val="0"/>
                <w:color w:val="000000"/>
                <w:rtl/>
                <w:lang w:eastAsia="ja-JP"/>
              </w:rPr>
              <w:t xml:space="preserve"> המבקש) יגיש לרשם בקשה על כך לפי טופס 1 בתוספת הראשונה, ממולא לכל פרטיו.</w:t>
            </w:r>
            <w:r w:rsidR="00DE0941">
              <w:rPr>
                <w:rFonts w:ascii="Arial" w:eastAsia="Arial Unicode MS" w:hAnsi="Arial" w:hint="cs"/>
                <w:snapToGrid w:val="0"/>
                <w:color w:val="000000"/>
                <w:rtl/>
                <w:lang w:eastAsia="ja-JP"/>
              </w:rPr>
              <w:t>"</w:t>
            </w:r>
          </w:p>
        </w:tc>
      </w:tr>
    </w:tbl>
    <w:p w:rsidR="00DE0941" w:rsidRDefault="00DE0941">
      <w:pPr>
        <w:rPr>
          <w:rtl/>
        </w:rPr>
      </w:pPr>
    </w:p>
    <w:p w:rsidR="00DE0941" w:rsidRDefault="00DE0941" w:rsidP="00DE0941">
      <w:pPr>
        <w:pStyle w:val="af6"/>
        <w:keepNext/>
        <w:rPr>
          <w:rtl/>
        </w:rPr>
      </w:pPr>
      <w:bookmarkStart w:id="210" w:name="ET_yor_5777_16"/>
      <w:r w:rsidRPr="00DE0941">
        <w:rPr>
          <w:rStyle w:val="TagStyle"/>
          <w:rtl/>
        </w:rPr>
        <w:t xml:space="preserve"> &lt;&lt; </w:t>
      </w:r>
      <w:proofErr w:type="spellStart"/>
      <w:r w:rsidRPr="00DE0941">
        <w:rPr>
          <w:rStyle w:val="TagStyle"/>
          <w:rtl/>
        </w:rPr>
        <w:t>יור</w:t>
      </w:r>
      <w:proofErr w:type="spellEnd"/>
      <w:r w:rsidRPr="00DE0941">
        <w:rPr>
          <w:rStyle w:val="TagStyle"/>
          <w:rtl/>
        </w:rPr>
        <w:t xml:space="preserve"> &gt;&gt; </w:t>
      </w:r>
      <w:r>
        <w:rPr>
          <w:rtl/>
        </w:rPr>
        <w:t>היו"ר מיקי חיימוביץ':</w:t>
      </w:r>
      <w:r w:rsidRPr="00DE0941">
        <w:rPr>
          <w:rStyle w:val="TagStyle"/>
          <w:rtl/>
        </w:rPr>
        <w:t xml:space="preserve"> &lt;&lt; </w:t>
      </w:r>
      <w:proofErr w:type="spellStart"/>
      <w:r w:rsidRPr="00DE0941">
        <w:rPr>
          <w:rStyle w:val="TagStyle"/>
          <w:rtl/>
        </w:rPr>
        <w:t>יור</w:t>
      </w:r>
      <w:proofErr w:type="spellEnd"/>
      <w:r w:rsidRPr="00DE0941">
        <w:rPr>
          <w:rStyle w:val="TagStyle"/>
          <w:rtl/>
        </w:rPr>
        <w:t xml:space="preserve"> &gt;&gt;</w:t>
      </w:r>
      <w:r>
        <w:rPr>
          <w:rtl/>
        </w:rPr>
        <w:t xml:space="preserve">   </w:t>
      </w:r>
      <w:bookmarkEnd w:id="210"/>
    </w:p>
    <w:p w:rsidR="00DE0941" w:rsidRDefault="00DE0941" w:rsidP="00DE0941">
      <w:pPr>
        <w:pStyle w:val="KeepWithNext"/>
        <w:rPr>
          <w:rtl/>
          <w:lang w:eastAsia="he-IL"/>
        </w:rPr>
      </w:pPr>
    </w:p>
    <w:p w:rsidR="00DE0941" w:rsidRDefault="00DE0941" w:rsidP="00DE0941">
      <w:pPr>
        <w:rPr>
          <w:rtl/>
          <w:lang w:eastAsia="he-IL"/>
        </w:rPr>
      </w:pPr>
      <w:bookmarkStart w:id="211" w:name="_ETM_Q1_1226108"/>
      <w:bookmarkEnd w:id="211"/>
      <w:r>
        <w:rPr>
          <w:rFonts w:hint="cs"/>
          <w:rtl/>
          <w:lang w:eastAsia="he-IL"/>
        </w:rPr>
        <w:t xml:space="preserve">הטופס </w:t>
      </w:r>
      <w:bookmarkStart w:id="212" w:name="_ETM_Q1_1227435"/>
      <w:bookmarkEnd w:id="212"/>
      <w:r>
        <w:rPr>
          <w:rFonts w:hint="cs"/>
          <w:rtl/>
          <w:lang w:eastAsia="he-IL"/>
        </w:rPr>
        <w:t>נמצא בסוף, כמו כל הטפסים בסו</w:t>
      </w:r>
      <w:bookmarkStart w:id="213" w:name="_ETM_Q1_1223716"/>
      <w:bookmarkEnd w:id="213"/>
      <w:r>
        <w:rPr>
          <w:rFonts w:hint="cs"/>
          <w:rtl/>
          <w:lang w:eastAsia="he-IL"/>
        </w:rPr>
        <w:t>ף, נכון?</w:t>
      </w:r>
      <w:bookmarkStart w:id="214" w:name="_ETM_Q1_1217766"/>
      <w:bookmarkEnd w:id="214"/>
    </w:p>
    <w:p w:rsidR="00DE0941" w:rsidRDefault="00DE0941" w:rsidP="00DE0941">
      <w:pPr>
        <w:rPr>
          <w:rtl/>
          <w:lang w:eastAsia="he-IL"/>
        </w:rPr>
      </w:pPr>
    </w:p>
    <w:p w:rsidR="00DE0941" w:rsidRDefault="00DE0941" w:rsidP="00DE0941">
      <w:pPr>
        <w:pStyle w:val="-"/>
        <w:keepNext/>
        <w:rPr>
          <w:rtl/>
        </w:rPr>
      </w:pPr>
      <w:bookmarkStart w:id="215" w:name="ET_speakercontinue_לירון_אדלר_מינק_17"/>
      <w:r w:rsidRPr="00DE0941">
        <w:rPr>
          <w:rStyle w:val="TagStyle"/>
          <w:rtl/>
        </w:rPr>
        <w:t xml:space="preserve"> &lt;&lt; </w:t>
      </w:r>
      <w:proofErr w:type="spellStart"/>
      <w:r w:rsidRPr="00DE0941">
        <w:rPr>
          <w:rStyle w:val="TagStyle"/>
          <w:rtl/>
        </w:rPr>
        <w:t>דובר_המשך</w:t>
      </w:r>
      <w:proofErr w:type="spellEnd"/>
      <w:r w:rsidRPr="00DE0941">
        <w:rPr>
          <w:rStyle w:val="TagStyle"/>
          <w:rtl/>
        </w:rPr>
        <w:t xml:space="preserve"> &gt;&gt; </w:t>
      </w:r>
      <w:r>
        <w:rPr>
          <w:rtl/>
        </w:rPr>
        <w:t xml:space="preserve">לירון אדלר </w:t>
      </w:r>
      <w:proofErr w:type="spellStart"/>
      <w:r>
        <w:rPr>
          <w:rtl/>
        </w:rPr>
        <w:t>מינקה</w:t>
      </w:r>
      <w:proofErr w:type="spellEnd"/>
      <w:r>
        <w:rPr>
          <w:rtl/>
        </w:rPr>
        <w:t>:</w:t>
      </w:r>
      <w:r w:rsidRPr="00DE0941">
        <w:rPr>
          <w:rStyle w:val="TagStyle"/>
          <w:rtl/>
        </w:rPr>
        <w:t xml:space="preserve"> &lt;&lt; </w:t>
      </w:r>
      <w:proofErr w:type="spellStart"/>
      <w:r w:rsidRPr="00DE0941">
        <w:rPr>
          <w:rStyle w:val="TagStyle"/>
          <w:rtl/>
        </w:rPr>
        <w:t>דובר_המשך</w:t>
      </w:r>
      <w:proofErr w:type="spellEnd"/>
      <w:r w:rsidRPr="00DE0941">
        <w:rPr>
          <w:rStyle w:val="TagStyle"/>
          <w:rtl/>
        </w:rPr>
        <w:t xml:space="preserve"> &gt;&gt;</w:t>
      </w:r>
      <w:r>
        <w:rPr>
          <w:rtl/>
        </w:rPr>
        <w:t xml:space="preserve">   </w:t>
      </w:r>
      <w:bookmarkEnd w:id="215"/>
    </w:p>
    <w:p w:rsidR="00DE0941" w:rsidRDefault="00DE0941" w:rsidP="00DE0941">
      <w:pPr>
        <w:pStyle w:val="KeepWithNext"/>
        <w:rPr>
          <w:rtl/>
          <w:lang w:eastAsia="he-IL"/>
        </w:rPr>
      </w:pPr>
    </w:p>
    <w:p w:rsidR="00DE0941" w:rsidRDefault="00DE0941" w:rsidP="00DE0941">
      <w:pPr>
        <w:rPr>
          <w:rtl/>
          <w:lang w:eastAsia="he-IL"/>
        </w:rPr>
      </w:pPr>
      <w:bookmarkStart w:id="216" w:name="_ETM_Q1_1215794"/>
      <w:bookmarkEnd w:id="216"/>
      <w:r>
        <w:rPr>
          <w:rFonts w:hint="cs"/>
          <w:rtl/>
          <w:lang w:eastAsia="he-IL"/>
        </w:rPr>
        <w:t>כן</w:t>
      </w:r>
      <w:bookmarkStart w:id="217" w:name="_ETM_Q1_1209833"/>
      <w:bookmarkEnd w:id="217"/>
      <w:r>
        <w:rPr>
          <w:rFonts w:hint="cs"/>
          <w:rtl/>
          <w:lang w:eastAsia="he-IL"/>
        </w:rPr>
        <w:t>.</w:t>
      </w:r>
    </w:p>
    <w:p w:rsidR="00DE0941" w:rsidRPr="00DE0941" w:rsidRDefault="00DE0941" w:rsidP="00DE0941">
      <w:pPr>
        <w:rPr>
          <w:lang w:eastAsia="he-IL"/>
        </w:rPr>
      </w:pPr>
      <w:bookmarkStart w:id="218" w:name="_ETM_Q1_1216881"/>
      <w:bookmarkStart w:id="219" w:name="_ETM_Q1_1216963"/>
      <w:bookmarkEnd w:id="218"/>
      <w:bookmarkEnd w:id="219"/>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5"/>
        <w:gridCol w:w="6519"/>
      </w:tblGrid>
      <w:tr w:rsidR="00973B64" w:rsidRPr="00973B64" w:rsidTr="00C554C4">
        <w:trPr>
          <w:cantSplit/>
        </w:trPr>
        <w:tc>
          <w:tcPr>
            <w:tcW w:w="1870" w:type="dxa"/>
          </w:tcPr>
          <w:p w:rsidR="00973B64" w:rsidRPr="00973B64" w:rsidRDefault="00973B64" w:rsidP="00973B64">
            <w:pPr>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rtl/>
                <w:lang w:eastAsia="ja-JP"/>
              </w:rPr>
            </w:pPr>
          </w:p>
        </w:tc>
        <w:tc>
          <w:tcPr>
            <w:tcW w:w="624" w:type="dxa"/>
          </w:tcPr>
          <w:p w:rsidR="00973B64" w:rsidRPr="00973B64" w:rsidRDefault="00DE0941"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r>
              <w:rPr>
                <w:rFonts w:ascii="Arial" w:eastAsia="Arial Unicode MS" w:hAnsi="Arial" w:hint="cs"/>
                <w:snapToGrid w:val="0"/>
                <w:color w:val="000000"/>
                <w:rtl/>
                <w:lang w:eastAsia="ja-JP"/>
              </w:rPr>
              <w:t>"</w:t>
            </w:r>
            <w:bookmarkStart w:id="220" w:name="_ETM_Q1_1261400"/>
            <w:bookmarkEnd w:id="220"/>
          </w:p>
        </w:tc>
        <w:tc>
          <w:tcPr>
            <w:tcW w:w="7144" w:type="dxa"/>
            <w:gridSpan w:val="2"/>
          </w:tcPr>
          <w:p w:rsidR="00973B64" w:rsidRPr="00973B64" w:rsidRDefault="00973B64" w:rsidP="00973B64">
            <w:pPr>
              <w:keepLines/>
              <w:widowControl w:val="0"/>
              <w:numPr>
                <w:ilvl w:val="0"/>
                <w:numId w:val="10"/>
              </w:numPr>
              <w:tabs>
                <w:tab w:val="left" w:pos="624"/>
                <w:tab w:val="left" w:pos="1247"/>
              </w:tabs>
              <w:autoSpaceDE w:val="0"/>
              <w:autoSpaceDN w:val="0"/>
              <w:adjustRightInd w:val="0"/>
              <w:snapToGrid w:val="0"/>
              <w:spacing w:after="120" w:line="240" w:lineRule="auto"/>
              <w:textAlignment w:val="center"/>
              <w:rPr>
                <w:rFonts w:ascii="Arial" w:eastAsia="Arial Unicode MS" w:hAnsi="Arial"/>
                <w:snapToGrid w:val="0"/>
                <w:color w:val="000000"/>
                <w:rtl/>
                <w:lang w:eastAsia="ja-JP"/>
              </w:rPr>
            </w:pPr>
            <w:r w:rsidRPr="00973B64">
              <w:rPr>
                <w:rFonts w:ascii="Arial" w:eastAsia="Arial Unicode MS" w:hAnsi="Arial" w:hint="cs"/>
                <w:snapToGrid w:val="0"/>
                <w:color w:val="000000"/>
                <w:rtl/>
                <w:lang w:eastAsia="ja-JP"/>
              </w:rPr>
              <w:t>בקשה כאמור בתקנת משנה (א) תכלול את כל אלה:</w:t>
            </w:r>
          </w:p>
        </w:tc>
      </w:tr>
      <w:tr w:rsidR="00973B64" w:rsidRPr="00973B64" w:rsidTr="00C554C4">
        <w:trPr>
          <w:cantSplit/>
        </w:trPr>
        <w:tc>
          <w:tcPr>
            <w:tcW w:w="1870"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24"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25"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519" w:type="dxa"/>
          </w:tcPr>
          <w:p w:rsidR="00973B64" w:rsidRPr="00973B64" w:rsidRDefault="00973B64" w:rsidP="00973B64">
            <w:pPr>
              <w:keepLines/>
              <w:widowControl w:val="0"/>
              <w:numPr>
                <w:ilvl w:val="0"/>
                <w:numId w:val="11"/>
              </w:numPr>
              <w:tabs>
                <w:tab w:val="left" w:pos="624"/>
                <w:tab w:val="left" w:pos="1247"/>
              </w:tabs>
              <w:autoSpaceDE w:val="0"/>
              <w:autoSpaceDN w:val="0"/>
              <w:adjustRightInd w:val="0"/>
              <w:snapToGrid w:val="0"/>
              <w:spacing w:after="120" w:line="240" w:lineRule="auto"/>
              <w:textAlignment w:val="center"/>
              <w:rPr>
                <w:rFonts w:ascii="Arial" w:eastAsia="Arial Unicode MS" w:hAnsi="Arial"/>
                <w:snapToGrid w:val="0"/>
                <w:color w:val="000000"/>
                <w:lang w:eastAsia="ja-JP"/>
              </w:rPr>
            </w:pPr>
            <w:r w:rsidRPr="00973B64">
              <w:rPr>
                <w:rFonts w:ascii="Arial" w:eastAsia="Arial Unicode MS" w:hAnsi="Arial" w:hint="cs"/>
                <w:snapToGrid w:val="0"/>
                <w:color w:val="000000"/>
                <w:rtl/>
                <w:lang w:eastAsia="ja-JP"/>
              </w:rPr>
              <w:t xml:space="preserve">פרטי המבקש ופרטי המרכזים את </w:t>
            </w:r>
            <w:proofErr w:type="spellStart"/>
            <w:r w:rsidR="00DE0941">
              <w:rPr>
                <w:rFonts w:ascii="Arial" w:eastAsia="Arial Unicode MS" w:hAnsi="Arial" w:hint="cs"/>
                <w:snapToGrid w:val="0"/>
                <w:color w:val="000000"/>
                <w:rtl/>
                <w:lang w:eastAsia="ja-JP"/>
              </w:rPr>
              <w:t>תוכנית</w:t>
            </w:r>
            <w:proofErr w:type="spellEnd"/>
            <w:r w:rsidRPr="00973B64">
              <w:rPr>
                <w:rFonts w:ascii="Arial" w:eastAsia="Arial Unicode MS" w:hAnsi="Arial" w:hint="cs"/>
                <w:snapToGrid w:val="0"/>
                <w:color w:val="000000"/>
                <w:rtl/>
                <w:lang w:eastAsia="ja-JP"/>
              </w:rPr>
              <w:t xml:space="preserve"> ההכשרה מבחינה מקצועית ומבחינה ארגונית;</w:t>
            </w:r>
          </w:p>
        </w:tc>
      </w:tr>
      <w:tr w:rsidR="00973B64" w:rsidRPr="00973B64" w:rsidTr="00C554C4">
        <w:trPr>
          <w:cantSplit/>
        </w:trPr>
        <w:tc>
          <w:tcPr>
            <w:tcW w:w="1870"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24"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25"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519" w:type="dxa"/>
          </w:tcPr>
          <w:p w:rsidR="00973B64" w:rsidRPr="00973B64" w:rsidRDefault="00973B64" w:rsidP="00973B64">
            <w:pPr>
              <w:keepLines/>
              <w:widowControl w:val="0"/>
              <w:numPr>
                <w:ilvl w:val="0"/>
                <w:numId w:val="11"/>
              </w:numPr>
              <w:tabs>
                <w:tab w:val="left" w:pos="624"/>
                <w:tab w:val="left" w:pos="1247"/>
              </w:tabs>
              <w:autoSpaceDE w:val="0"/>
              <w:autoSpaceDN w:val="0"/>
              <w:adjustRightInd w:val="0"/>
              <w:snapToGrid w:val="0"/>
              <w:spacing w:after="120" w:line="240" w:lineRule="auto"/>
              <w:textAlignment w:val="center"/>
              <w:rPr>
                <w:rFonts w:ascii="Arial" w:eastAsia="Arial Unicode MS" w:hAnsi="Arial"/>
                <w:snapToGrid w:val="0"/>
                <w:color w:val="000000"/>
                <w:rtl/>
                <w:lang w:eastAsia="ja-JP"/>
              </w:rPr>
            </w:pPr>
            <w:r w:rsidRPr="00973B64">
              <w:rPr>
                <w:rFonts w:ascii="Arial" w:eastAsia="Arial Unicode MS" w:hAnsi="Arial" w:hint="cs"/>
                <w:snapToGrid w:val="0"/>
                <w:color w:val="000000"/>
                <w:rtl/>
                <w:lang w:eastAsia="ja-JP"/>
              </w:rPr>
              <w:t xml:space="preserve">פרטי </w:t>
            </w:r>
            <w:proofErr w:type="spellStart"/>
            <w:r w:rsidR="00DE0941">
              <w:rPr>
                <w:rFonts w:ascii="Arial" w:eastAsia="Arial Unicode MS" w:hAnsi="Arial" w:hint="cs"/>
                <w:snapToGrid w:val="0"/>
                <w:color w:val="000000"/>
                <w:rtl/>
                <w:lang w:eastAsia="ja-JP"/>
              </w:rPr>
              <w:t>תוכנית</w:t>
            </w:r>
            <w:proofErr w:type="spellEnd"/>
            <w:r w:rsidRPr="00973B64">
              <w:rPr>
                <w:rFonts w:ascii="Arial" w:eastAsia="Arial Unicode MS" w:hAnsi="Arial" w:hint="cs"/>
                <w:snapToGrid w:val="0"/>
                <w:color w:val="000000"/>
                <w:rtl/>
                <w:lang w:eastAsia="ja-JP"/>
              </w:rPr>
              <w:t xml:space="preserve"> ההכשרה, ובכלל זה תכני הלימוד, שיטות ואמצעי הלימוד, וכן מיקום ההכשרה ושעות הלימוד;</w:t>
            </w:r>
          </w:p>
        </w:tc>
      </w:tr>
      <w:tr w:rsidR="00973B64" w:rsidRPr="00973B64" w:rsidTr="00C554C4">
        <w:trPr>
          <w:cantSplit/>
        </w:trPr>
        <w:tc>
          <w:tcPr>
            <w:tcW w:w="1870"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24"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25"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519" w:type="dxa"/>
          </w:tcPr>
          <w:p w:rsidR="00973B64" w:rsidRPr="00973B64" w:rsidRDefault="00973B64" w:rsidP="00973B64">
            <w:pPr>
              <w:keepLines/>
              <w:widowControl w:val="0"/>
              <w:numPr>
                <w:ilvl w:val="0"/>
                <w:numId w:val="11"/>
              </w:numPr>
              <w:tabs>
                <w:tab w:val="left" w:pos="624"/>
                <w:tab w:val="left" w:pos="1247"/>
              </w:tabs>
              <w:autoSpaceDE w:val="0"/>
              <w:autoSpaceDN w:val="0"/>
              <w:adjustRightInd w:val="0"/>
              <w:snapToGrid w:val="0"/>
              <w:spacing w:after="120" w:line="240" w:lineRule="auto"/>
              <w:textAlignment w:val="center"/>
              <w:rPr>
                <w:rFonts w:ascii="Arial" w:eastAsia="Arial Unicode MS" w:hAnsi="Arial"/>
                <w:snapToGrid w:val="0"/>
                <w:color w:val="000000"/>
                <w:rtl/>
                <w:lang w:eastAsia="ja-JP"/>
              </w:rPr>
            </w:pPr>
            <w:r w:rsidRPr="00973B64">
              <w:rPr>
                <w:rFonts w:ascii="Arial" w:eastAsia="Arial Unicode MS" w:hAnsi="Arial" w:hint="cs"/>
                <w:snapToGrid w:val="0"/>
                <w:color w:val="000000"/>
                <w:rtl/>
                <w:lang w:eastAsia="ja-JP"/>
              </w:rPr>
              <w:t>שמות המרצים, פרטי ניסיונם והשכלתם;</w:t>
            </w:r>
          </w:p>
        </w:tc>
      </w:tr>
      <w:tr w:rsidR="00973B64" w:rsidRPr="00973B64" w:rsidTr="00C554C4">
        <w:trPr>
          <w:cantSplit/>
        </w:trPr>
        <w:tc>
          <w:tcPr>
            <w:tcW w:w="1870"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24"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25"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519" w:type="dxa"/>
          </w:tcPr>
          <w:p w:rsidR="00973B64" w:rsidRPr="00973B64" w:rsidRDefault="00973B64" w:rsidP="00973B64">
            <w:pPr>
              <w:keepLines/>
              <w:widowControl w:val="0"/>
              <w:numPr>
                <w:ilvl w:val="0"/>
                <w:numId w:val="11"/>
              </w:numPr>
              <w:tabs>
                <w:tab w:val="left" w:pos="624"/>
                <w:tab w:val="left" w:pos="1247"/>
              </w:tabs>
              <w:autoSpaceDE w:val="0"/>
              <w:autoSpaceDN w:val="0"/>
              <w:adjustRightInd w:val="0"/>
              <w:snapToGrid w:val="0"/>
              <w:spacing w:after="120" w:line="240" w:lineRule="auto"/>
              <w:textAlignment w:val="center"/>
              <w:rPr>
                <w:rFonts w:ascii="Arial" w:eastAsia="Arial Unicode MS" w:hAnsi="Arial"/>
                <w:snapToGrid w:val="0"/>
                <w:color w:val="000000"/>
                <w:rtl/>
                <w:lang w:eastAsia="ja-JP"/>
              </w:rPr>
            </w:pPr>
            <w:r w:rsidRPr="00973B64">
              <w:rPr>
                <w:rFonts w:ascii="Arial" w:eastAsia="Arial Unicode MS" w:hAnsi="Arial" w:hint="cs"/>
                <w:snapToGrid w:val="0"/>
                <w:color w:val="000000"/>
                <w:rtl/>
                <w:lang w:eastAsia="ja-JP"/>
              </w:rPr>
              <w:t>תעודות ומסמכים לאימות פרטים המופיעים בבקשה המפורטים בטופס 1 בתוספת הראשונה;</w:t>
            </w:r>
          </w:p>
        </w:tc>
      </w:tr>
      <w:tr w:rsidR="00973B64" w:rsidRPr="00973B64" w:rsidTr="00C554C4">
        <w:trPr>
          <w:cantSplit/>
        </w:trPr>
        <w:tc>
          <w:tcPr>
            <w:tcW w:w="1870"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24"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25"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519" w:type="dxa"/>
          </w:tcPr>
          <w:p w:rsidR="00973B64" w:rsidRPr="00973B64" w:rsidRDefault="00973B64" w:rsidP="00973B64">
            <w:pPr>
              <w:keepLines/>
              <w:widowControl w:val="0"/>
              <w:numPr>
                <w:ilvl w:val="0"/>
                <w:numId w:val="11"/>
              </w:numPr>
              <w:tabs>
                <w:tab w:val="left" w:pos="624"/>
                <w:tab w:val="left" w:pos="1247"/>
              </w:tabs>
              <w:autoSpaceDE w:val="0"/>
              <w:autoSpaceDN w:val="0"/>
              <w:adjustRightInd w:val="0"/>
              <w:snapToGrid w:val="0"/>
              <w:spacing w:after="120" w:line="240" w:lineRule="auto"/>
              <w:textAlignment w:val="center"/>
              <w:rPr>
                <w:rFonts w:ascii="Arial" w:eastAsia="Arial Unicode MS" w:hAnsi="Arial"/>
                <w:snapToGrid w:val="0"/>
                <w:color w:val="000000"/>
                <w:rtl/>
                <w:lang w:eastAsia="ja-JP"/>
              </w:rPr>
            </w:pPr>
            <w:r w:rsidRPr="00973B64">
              <w:rPr>
                <w:rFonts w:ascii="Arial" w:eastAsia="Arial Unicode MS" w:hAnsi="Arial" w:hint="cs"/>
                <w:snapToGrid w:val="0"/>
                <w:color w:val="000000"/>
                <w:rtl/>
                <w:lang w:eastAsia="ja-JP"/>
              </w:rPr>
              <w:t xml:space="preserve">תצהיר חתום על ידי מנהל המוסד לאימות הפרטים המופיעים בבקשה, ערוך לפי טופס 2 בתוספת הראשונה, שיכלול גם הצהרה לפיה יש בידי המוסד משאבים כספיים מספיקים להבטחת עמידתו בתנאי ההכרה ובהתחייבויותיו כלפי תלמידי </w:t>
            </w:r>
            <w:proofErr w:type="spellStart"/>
            <w:r w:rsidR="00DE0941">
              <w:rPr>
                <w:rFonts w:ascii="Arial" w:eastAsia="Arial Unicode MS" w:hAnsi="Arial" w:hint="cs"/>
                <w:snapToGrid w:val="0"/>
                <w:color w:val="000000"/>
                <w:rtl/>
                <w:lang w:eastAsia="ja-JP"/>
              </w:rPr>
              <w:t>תוכנית</w:t>
            </w:r>
            <w:proofErr w:type="spellEnd"/>
            <w:r w:rsidRPr="00973B64">
              <w:rPr>
                <w:rFonts w:ascii="Arial" w:eastAsia="Arial Unicode MS" w:hAnsi="Arial" w:hint="cs"/>
                <w:snapToGrid w:val="0"/>
                <w:color w:val="000000"/>
                <w:rtl/>
                <w:lang w:eastAsia="ja-JP"/>
              </w:rPr>
              <w:t xml:space="preserve"> ההכשרה.</w:t>
            </w:r>
          </w:p>
        </w:tc>
      </w:tr>
      <w:tr w:rsidR="00DE0941" w:rsidRPr="00973B64" w:rsidTr="00C554C4">
        <w:trPr>
          <w:cantSplit/>
        </w:trPr>
        <w:tc>
          <w:tcPr>
            <w:tcW w:w="1870" w:type="dxa"/>
          </w:tcPr>
          <w:p w:rsidR="00DE0941" w:rsidRPr="00973B64" w:rsidRDefault="00DE0941"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24" w:type="dxa"/>
          </w:tcPr>
          <w:p w:rsidR="00DE0941" w:rsidRPr="00973B64" w:rsidRDefault="00DE0941"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7144" w:type="dxa"/>
            <w:gridSpan w:val="2"/>
          </w:tcPr>
          <w:p w:rsidR="00DE0941" w:rsidRPr="00973B64" w:rsidRDefault="00DE0941" w:rsidP="00DE0941">
            <w:pPr>
              <w:keepLines/>
              <w:widowControl w:val="0"/>
              <w:numPr>
                <w:ilvl w:val="0"/>
                <w:numId w:val="10"/>
              </w:numPr>
              <w:tabs>
                <w:tab w:val="left" w:pos="624"/>
                <w:tab w:val="left" w:pos="1247"/>
              </w:tabs>
              <w:autoSpaceDE w:val="0"/>
              <w:autoSpaceDN w:val="0"/>
              <w:adjustRightInd w:val="0"/>
              <w:snapToGrid w:val="0"/>
              <w:spacing w:after="120" w:line="240" w:lineRule="auto"/>
              <w:textAlignment w:val="center"/>
              <w:rPr>
                <w:rFonts w:ascii="Arial" w:eastAsia="Arial Unicode MS" w:hAnsi="Arial"/>
                <w:snapToGrid w:val="0"/>
                <w:color w:val="000000"/>
                <w:rtl/>
                <w:lang w:eastAsia="ja-JP"/>
              </w:rPr>
            </w:pPr>
            <w:r>
              <w:rPr>
                <w:rFonts w:ascii="Arial" w:eastAsia="Arial Unicode MS" w:hAnsi="Arial" w:hint="cs"/>
                <w:snapToGrid w:val="0"/>
                <w:color w:val="000000"/>
                <w:rtl/>
                <w:lang w:eastAsia="ja-JP"/>
              </w:rPr>
              <w:t>המבקש לקבל ה</w:t>
            </w:r>
            <w:bookmarkStart w:id="221" w:name="_ETM_Q1_1259416"/>
            <w:bookmarkEnd w:id="221"/>
            <w:r>
              <w:rPr>
                <w:rFonts w:ascii="Arial" w:eastAsia="Arial Unicode MS" w:hAnsi="Arial" w:hint="cs"/>
                <w:snapToGrid w:val="0"/>
                <w:color w:val="000000"/>
                <w:rtl/>
                <w:lang w:eastAsia="ja-JP"/>
              </w:rPr>
              <w:t xml:space="preserve">כרה יגיש לרשם </w:t>
            </w:r>
            <w:bookmarkStart w:id="222" w:name="_ETM_Q1_1263383"/>
            <w:bookmarkEnd w:id="222"/>
            <w:r>
              <w:rPr>
                <w:rFonts w:ascii="Arial" w:eastAsia="Arial Unicode MS" w:hAnsi="Arial" w:hint="cs"/>
                <w:snapToGrid w:val="0"/>
                <w:color w:val="000000"/>
                <w:rtl/>
                <w:lang w:eastAsia="ja-JP"/>
              </w:rPr>
              <w:t>בקשה שישה חודשים לפחות לפני המועד המ</w:t>
            </w:r>
            <w:bookmarkStart w:id="223" w:name="_ETM_Q1_1271663"/>
            <w:bookmarkEnd w:id="223"/>
            <w:r>
              <w:rPr>
                <w:rFonts w:ascii="Arial" w:eastAsia="Arial Unicode MS" w:hAnsi="Arial" w:hint="cs"/>
                <w:snapToGrid w:val="0"/>
                <w:color w:val="000000"/>
                <w:rtl/>
                <w:lang w:eastAsia="ja-JP"/>
              </w:rPr>
              <w:t>תוכנן לתחילת הכשרה ראשונה.</w:t>
            </w:r>
            <w:bookmarkStart w:id="224" w:name="_ETM_Q1_1265366"/>
            <w:bookmarkEnd w:id="224"/>
          </w:p>
        </w:tc>
      </w:tr>
    </w:tbl>
    <w:p w:rsidR="00DE0941" w:rsidRDefault="00DE0941">
      <w:pPr>
        <w:rPr>
          <w:rtl/>
        </w:rPr>
      </w:pPr>
    </w:p>
    <w:p w:rsidR="00DE0941" w:rsidRDefault="00DE0941" w:rsidP="00DE0941">
      <w:pPr>
        <w:pStyle w:val="-"/>
        <w:keepNext/>
        <w:rPr>
          <w:rtl/>
        </w:rPr>
      </w:pPr>
      <w:bookmarkStart w:id="225" w:name="_ETM_Q1_1271316"/>
      <w:bookmarkStart w:id="226" w:name="ET_speakercontinue_לירון_אדלר_מינק_19"/>
      <w:bookmarkEnd w:id="225"/>
      <w:r w:rsidRPr="00DE0941">
        <w:rPr>
          <w:rStyle w:val="TagStyle"/>
          <w:rtl/>
        </w:rPr>
        <w:t xml:space="preserve"> &lt;&lt; </w:t>
      </w:r>
      <w:proofErr w:type="spellStart"/>
      <w:r w:rsidRPr="00DE0941">
        <w:rPr>
          <w:rStyle w:val="TagStyle"/>
          <w:rtl/>
        </w:rPr>
        <w:t>דובר_המשך</w:t>
      </w:r>
      <w:proofErr w:type="spellEnd"/>
      <w:r w:rsidRPr="00DE0941">
        <w:rPr>
          <w:rStyle w:val="TagStyle"/>
          <w:rtl/>
        </w:rPr>
        <w:t xml:space="preserve"> &gt;&gt; </w:t>
      </w:r>
      <w:r>
        <w:rPr>
          <w:rtl/>
        </w:rPr>
        <w:t xml:space="preserve">לירון אדלר </w:t>
      </w:r>
      <w:proofErr w:type="spellStart"/>
      <w:r>
        <w:rPr>
          <w:rtl/>
        </w:rPr>
        <w:t>מינקה</w:t>
      </w:r>
      <w:proofErr w:type="spellEnd"/>
      <w:r>
        <w:rPr>
          <w:rtl/>
        </w:rPr>
        <w:t>:</w:t>
      </w:r>
      <w:r w:rsidRPr="00DE0941">
        <w:rPr>
          <w:rStyle w:val="TagStyle"/>
          <w:rtl/>
        </w:rPr>
        <w:t xml:space="preserve"> &lt;&lt; </w:t>
      </w:r>
      <w:proofErr w:type="spellStart"/>
      <w:r w:rsidRPr="00DE0941">
        <w:rPr>
          <w:rStyle w:val="TagStyle"/>
          <w:rtl/>
        </w:rPr>
        <w:t>דובר_המשך</w:t>
      </w:r>
      <w:proofErr w:type="spellEnd"/>
      <w:r w:rsidRPr="00DE0941">
        <w:rPr>
          <w:rStyle w:val="TagStyle"/>
          <w:rtl/>
        </w:rPr>
        <w:t xml:space="preserve"> &gt;&gt;</w:t>
      </w:r>
      <w:r>
        <w:rPr>
          <w:rtl/>
        </w:rPr>
        <w:t xml:space="preserve">   </w:t>
      </w:r>
      <w:bookmarkEnd w:id="226"/>
    </w:p>
    <w:p w:rsidR="00DE0941" w:rsidRDefault="00DE0941" w:rsidP="00DE0941">
      <w:pPr>
        <w:pStyle w:val="KeepWithNext"/>
        <w:rPr>
          <w:rtl/>
          <w:lang w:eastAsia="he-IL"/>
        </w:rPr>
      </w:pPr>
    </w:p>
    <w:p w:rsidR="00DE0941" w:rsidRPr="00DE0941" w:rsidRDefault="00DE0941" w:rsidP="00DE0941">
      <w:pPr>
        <w:rPr>
          <w:rtl/>
          <w:lang w:eastAsia="he-IL"/>
        </w:rPr>
      </w:pPr>
      <w:r>
        <w:rPr>
          <w:rFonts w:hint="cs"/>
          <w:rtl/>
          <w:lang w:eastAsia="he-IL"/>
        </w:rPr>
        <w:t xml:space="preserve">השארנו את הסעיפים. פשוט, מבחינה </w:t>
      </w:r>
      <w:bookmarkStart w:id="227" w:name="_ETM_Q1_1273300"/>
      <w:bookmarkEnd w:id="227"/>
      <w:r>
        <w:rPr>
          <w:rFonts w:hint="cs"/>
          <w:rtl/>
          <w:lang w:eastAsia="he-IL"/>
        </w:rPr>
        <w:t xml:space="preserve">נושאית, את </w:t>
      </w:r>
      <w:bookmarkStart w:id="228" w:name="_ETM_Q1_1277057"/>
      <w:bookmarkEnd w:id="228"/>
      <w:r>
        <w:rPr>
          <w:rFonts w:hint="cs"/>
          <w:rtl/>
          <w:lang w:eastAsia="he-IL"/>
        </w:rPr>
        <w:t xml:space="preserve">הנושא של המועדים של הבקשה הראשונה </w:t>
      </w:r>
      <w:bookmarkStart w:id="229" w:name="_ETM_Q1_1277273"/>
      <w:bookmarkEnd w:id="229"/>
      <w:r>
        <w:rPr>
          <w:rFonts w:hint="cs"/>
          <w:rtl/>
          <w:lang w:eastAsia="he-IL"/>
        </w:rPr>
        <w:t xml:space="preserve">העברנו לכאן, ואחר כך </w:t>
      </w:r>
      <w:bookmarkStart w:id="230" w:name="_ETM_Q1_1281048"/>
      <w:bookmarkEnd w:id="230"/>
      <w:r>
        <w:rPr>
          <w:rFonts w:hint="cs"/>
          <w:rtl/>
          <w:lang w:eastAsia="he-IL"/>
        </w:rPr>
        <w:t>עשינו תקנה שעניינה שינויים בתוכנית ההכשרה</w:t>
      </w:r>
      <w:bookmarkStart w:id="231" w:name="_ETM_Q1_1279250"/>
      <w:bookmarkEnd w:id="231"/>
      <w:r>
        <w:rPr>
          <w:rFonts w:hint="cs"/>
          <w:rtl/>
          <w:lang w:eastAsia="he-IL"/>
        </w:rPr>
        <w:t xml:space="preserve">. אז אלה </w:t>
      </w:r>
      <w:bookmarkStart w:id="232" w:name="_ETM_Q1_1283408"/>
      <w:bookmarkEnd w:id="232"/>
      <w:r>
        <w:rPr>
          <w:rFonts w:hint="cs"/>
          <w:rtl/>
          <w:lang w:eastAsia="he-IL"/>
        </w:rPr>
        <w:t>שינויים בנוסח.</w:t>
      </w:r>
    </w:p>
    <w:p w:rsidR="00DE0941" w:rsidRPr="00DE0941" w:rsidRDefault="00DE0941" w:rsidP="00DE0941">
      <w:pPr>
        <w:rPr>
          <w:lang w:eastAsia="he-IL"/>
        </w:rPr>
      </w:pPr>
      <w:bookmarkStart w:id="233" w:name="_ETM_Q1_1271675"/>
      <w:bookmarkEnd w:id="233"/>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5"/>
        <w:gridCol w:w="6519"/>
      </w:tblGrid>
      <w:tr w:rsidR="00973B64" w:rsidRPr="00973B64" w:rsidTr="00C554C4">
        <w:trPr>
          <w:cantSplit/>
        </w:trPr>
        <w:tc>
          <w:tcPr>
            <w:tcW w:w="1870" w:type="dxa"/>
          </w:tcPr>
          <w:p w:rsidR="00973B64" w:rsidRPr="00973B64" w:rsidRDefault="00823729" w:rsidP="00973B64">
            <w:pPr>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r>
              <w:rPr>
                <w:rFonts w:ascii="Arial" w:eastAsia="Arial Unicode MS" w:hAnsi="Arial" w:hint="cs"/>
                <w:snapToGrid w:val="0"/>
                <w:color w:val="000000"/>
                <w:rtl/>
                <w:lang w:eastAsia="ja-JP"/>
              </w:rPr>
              <w:t>"</w:t>
            </w:r>
            <w:bookmarkStart w:id="234" w:name="_ETM_Q1_1281233"/>
            <w:bookmarkEnd w:id="234"/>
            <w:r w:rsidR="00973B64" w:rsidRPr="00973B64">
              <w:rPr>
                <w:rFonts w:ascii="Arial" w:eastAsia="Arial Unicode MS" w:hAnsi="Arial" w:hint="cs"/>
                <w:snapToGrid w:val="0"/>
                <w:color w:val="000000"/>
                <w:rtl/>
                <w:lang w:eastAsia="ja-JP"/>
              </w:rPr>
              <w:t>תקופת ההכרה ואישור מועדי ההכשרה</w:t>
            </w:r>
          </w:p>
        </w:tc>
        <w:tc>
          <w:tcPr>
            <w:tcW w:w="624" w:type="dxa"/>
          </w:tcPr>
          <w:p w:rsidR="00973B64" w:rsidRPr="00973B64" w:rsidRDefault="00973B64" w:rsidP="00973B64">
            <w:pPr>
              <w:widowControl w:val="0"/>
              <w:numPr>
                <w:ilvl w:val="0"/>
                <w:numId w:val="3"/>
              </w:numPr>
              <w:tabs>
                <w:tab w:val="left" w:pos="624"/>
                <w:tab w:val="left" w:pos="1247"/>
              </w:tabs>
              <w:autoSpaceDE w:val="0"/>
              <w:autoSpaceDN w:val="0"/>
              <w:adjustRightInd w:val="0"/>
              <w:snapToGrid w:val="0"/>
              <w:spacing w:after="120" w:line="240" w:lineRule="auto"/>
              <w:contextualSpacing/>
              <w:jc w:val="left"/>
              <w:textAlignment w:val="center"/>
              <w:rPr>
                <w:rFonts w:ascii="Arial" w:eastAsia="Arial Unicode MS" w:hAnsi="Arial"/>
                <w:snapToGrid w:val="0"/>
                <w:color w:val="000000"/>
                <w:lang w:eastAsia="ja-JP"/>
              </w:rPr>
            </w:pPr>
          </w:p>
        </w:tc>
        <w:tc>
          <w:tcPr>
            <w:tcW w:w="7144" w:type="dxa"/>
            <w:gridSpan w:val="2"/>
          </w:tcPr>
          <w:p w:rsidR="00973B64" w:rsidRPr="00973B64" w:rsidRDefault="00973B64" w:rsidP="00973B64">
            <w:pPr>
              <w:keepLines/>
              <w:widowControl w:val="0"/>
              <w:numPr>
                <w:ilvl w:val="0"/>
                <w:numId w:val="18"/>
              </w:numPr>
              <w:tabs>
                <w:tab w:val="left" w:pos="624"/>
                <w:tab w:val="left" w:pos="1247"/>
              </w:tabs>
              <w:autoSpaceDE w:val="0"/>
              <w:autoSpaceDN w:val="0"/>
              <w:adjustRightInd w:val="0"/>
              <w:snapToGrid w:val="0"/>
              <w:spacing w:after="120" w:line="240" w:lineRule="auto"/>
              <w:textAlignment w:val="center"/>
              <w:rPr>
                <w:rFonts w:ascii="Arial" w:eastAsia="Arial Unicode MS" w:hAnsi="Arial"/>
                <w:snapToGrid w:val="0"/>
                <w:color w:val="000000"/>
                <w:lang w:eastAsia="ja-JP"/>
              </w:rPr>
            </w:pPr>
            <w:r w:rsidRPr="00973B64">
              <w:rPr>
                <w:rFonts w:ascii="Arial" w:eastAsia="Arial Unicode MS" w:hAnsi="Arial" w:hint="cs"/>
                <w:snapToGrid w:val="0"/>
                <w:color w:val="000000"/>
                <w:rtl/>
                <w:lang w:eastAsia="ja-JP"/>
              </w:rPr>
              <w:t xml:space="preserve">הכרה תהיה לתקופה של חמש שנים, אלא אם כן קבע הרשם לגבי </w:t>
            </w:r>
            <w:proofErr w:type="spellStart"/>
            <w:r w:rsidR="00DE0941">
              <w:rPr>
                <w:rFonts w:ascii="Arial" w:eastAsia="Arial Unicode MS" w:hAnsi="Arial" w:hint="cs"/>
                <w:snapToGrid w:val="0"/>
                <w:color w:val="000000"/>
                <w:rtl/>
                <w:lang w:eastAsia="ja-JP"/>
              </w:rPr>
              <w:t>תוכנית</w:t>
            </w:r>
            <w:proofErr w:type="spellEnd"/>
            <w:r w:rsidRPr="00973B64">
              <w:rPr>
                <w:rFonts w:ascii="Arial" w:eastAsia="Arial Unicode MS" w:hAnsi="Arial" w:hint="cs"/>
                <w:snapToGrid w:val="0"/>
                <w:color w:val="000000"/>
                <w:rtl/>
                <w:lang w:eastAsia="ja-JP"/>
              </w:rPr>
              <w:t xml:space="preserve"> הכשרה מסוימת תקופת הכרה קצרה יותר, מנימוקים שיירשמו ולאחר שנתן למבקש הזדמנות לטעון את טענותיו.</w:t>
            </w:r>
          </w:p>
        </w:tc>
      </w:tr>
      <w:tr w:rsidR="00973B64" w:rsidRPr="00973B64" w:rsidTr="00C554C4">
        <w:trPr>
          <w:cantSplit/>
        </w:trPr>
        <w:tc>
          <w:tcPr>
            <w:tcW w:w="1870" w:type="dxa"/>
          </w:tcPr>
          <w:p w:rsidR="00973B64" w:rsidRPr="00973B64" w:rsidRDefault="00973B64" w:rsidP="00973B64">
            <w:pPr>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rtl/>
                <w:lang w:eastAsia="ja-JP"/>
              </w:rPr>
            </w:pPr>
          </w:p>
        </w:tc>
        <w:tc>
          <w:tcPr>
            <w:tcW w:w="624"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7144" w:type="dxa"/>
            <w:gridSpan w:val="2"/>
          </w:tcPr>
          <w:p w:rsidR="00973B64" w:rsidRPr="00973B64" w:rsidRDefault="00973B64" w:rsidP="00973B64">
            <w:pPr>
              <w:keepLines/>
              <w:widowControl w:val="0"/>
              <w:numPr>
                <w:ilvl w:val="0"/>
                <w:numId w:val="18"/>
              </w:numPr>
              <w:tabs>
                <w:tab w:val="left" w:pos="624"/>
                <w:tab w:val="left" w:pos="1247"/>
              </w:tabs>
              <w:autoSpaceDE w:val="0"/>
              <w:autoSpaceDN w:val="0"/>
              <w:adjustRightInd w:val="0"/>
              <w:snapToGrid w:val="0"/>
              <w:spacing w:after="120" w:line="240" w:lineRule="auto"/>
              <w:textAlignment w:val="center"/>
              <w:rPr>
                <w:rFonts w:ascii="Arial" w:eastAsia="Arial Unicode MS" w:hAnsi="Arial"/>
                <w:snapToGrid w:val="0"/>
                <w:color w:val="000000"/>
                <w:rtl/>
                <w:lang w:eastAsia="ja-JP"/>
              </w:rPr>
            </w:pPr>
            <w:r w:rsidRPr="00973B64">
              <w:rPr>
                <w:rFonts w:ascii="Arial" w:eastAsia="Arial Unicode MS" w:hAnsi="Arial" w:hint="cs"/>
                <w:snapToGrid w:val="0"/>
                <w:color w:val="000000"/>
                <w:rtl/>
                <w:lang w:eastAsia="ja-JP"/>
              </w:rPr>
              <w:t>במהלך תקופת ההכרה יהיה מוסד ההכשרה רשאי לקיים הכשרות בהתאם ל</w:t>
            </w:r>
            <w:r w:rsidR="00DE0941">
              <w:rPr>
                <w:rFonts w:ascii="Arial" w:eastAsia="Arial Unicode MS" w:hAnsi="Arial" w:hint="cs"/>
                <w:snapToGrid w:val="0"/>
                <w:color w:val="000000"/>
                <w:rtl/>
                <w:lang w:eastAsia="ja-JP"/>
              </w:rPr>
              <w:t>תוכנית</w:t>
            </w:r>
            <w:r w:rsidRPr="00973B64">
              <w:rPr>
                <w:rFonts w:ascii="Arial" w:eastAsia="Arial Unicode MS" w:hAnsi="Arial" w:hint="cs"/>
                <w:snapToGrid w:val="0"/>
                <w:color w:val="000000"/>
                <w:rtl/>
                <w:lang w:eastAsia="ja-JP"/>
              </w:rPr>
              <w:t xml:space="preserve"> שהרשם הכיר בה, ובלבד שהצהיר על התקיימות הפרטים ב</w:t>
            </w:r>
            <w:r w:rsidR="00DE0941">
              <w:rPr>
                <w:rFonts w:ascii="Arial" w:eastAsia="Arial Unicode MS" w:hAnsi="Arial" w:hint="cs"/>
                <w:snapToGrid w:val="0"/>
                <w:color w:val="000000"/>
                <w:rtl/>
                <w:lang w:eastAsia="ja-JP"/>
              </w:rPr>
              <w:t>תוכנית</w:t>
            </w:r>
            <w:r w:rsidRPr="00973B64">
              <w:rPr>
                <w:rFonts w:ascii="Arial" w:eastAsia="Arial Unicode MS" w:hAnsi="Arial" w:hint="cs"/>
                <w:snapToGrid w:val="0"/>
                <w:color w:val="000000"/>
                <w:rtl/>
                <w:lang w:eastAsia="ja-JP"/>
              </w:rPr>
              <w:t xml:space="preserve"> ההכשרה כפי שהוכרה, וקיבל אישור מראש מאת הרשם לעניין מועדי ההכשרה (להלן </w:t>
            </w:r>
            <w:r w:rsidRPr="00973B64">
              <w:rPr>
                <w:rFonts w:ascii="Arial" w:eastAsia="Arial Unicode MS" w:hAnsi="Arial"/>
                <w:snapToGrid w:val="0"/>
                <w:color w:val="000000"/>
                <w:rtl/>
                <w:lang w:eastAsia="ja-JP"/>
              </w:rPr>
              <w:t>–</w:t>
            </w:r>
            <w:r w:rsidRPr="00973B64">
              <w:rPr>
                <w:rFonts w:ascii="Arial" w:eastAsia="Arial Unicode MS" w:hAnsi="Arial" w:hint="cs"/>
                <w:snapToGrid w:val="0"/>
                <w:color w:val="000000"/>
                <w:rtl/>
                <w:lang w:eastAsia="ja-JP"/>
              </w:rPr>
              <w:t xml:space="preserve"> מועדי ההכשרה).</w:t>
            </w:r>
          </w:p>
        </w:tc>
      </w:tr>
      <w:tr w:rsidR="00823729" w:rsidRPr="00973B64" w:rsidTr="00C554C4">
        <w:trPr>
          <w:cantSplit/>
        </w:trPr>
        <w:tc>
          <w:tcPr>
            <w:tcW w:w="1870" w:type="dxa"/>
          </w:tcPr>
          <w:p w:rsidR="00823729" w:rsidRPr="00973B64" w:rsidRDefault="00823729" w:rsidP="00973B64">
            <w:pPr>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rtl/>
                <w:lang w:eastAsia="ja-JP"/>
              </w:rPr>
            </w:pPr>
          </w:p>
        </w:tc>
        <w:tc>
          <w:tcPr>
            <w:tcW w:w="624" w:type="dxa"/>
          </w:tcPr>
          <w:p w:rsidR="00823729" w:rsidRPr="00973B64" w:rsidRDefault="00823729"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7144" w:type="dxa"/>
            <w:gridSpan w:val="2"/>
          </w:tcPr>
          <w:p w:rsidR="00823729" w:rsidRPr="00973B64" w:rsidRDefault="00823729" w:rsidP="00973B64">
            <w:pPr>
              <w:keepLines/>
              <w:widowControl w:val="0"/>
              <w:numPr>
                <w:ilvl w:val="0"/>
                <w:numId w:val="18"/>
              </w:numPr>
              <w:tabs>
                <w:tab w:val="left" w:pos="624"/>
                <w:tab w:val="left" w:pos="1247"/>
              </w:tabs>
              <w:autoSpaceDE w:val="0"/>
              <w:autoSpaceDN w:val="0"/>
              <w:adjustRightInd w:val="0"/>
              <w:snapToGrid w:val="0"/>
              <w:spacing w:after="120" w:line="240" w:lineRule="auto"/>
              <w:textAlignment w:val="center"/>
              <w:rPr>
                <w:rFonts w:ascii="Arial" w:eastAsia="Arial Unicode MS" w:hAnsi="Arial"/>
                <w:snapToGrid w:val="0"/>
                <w:color w:val="000000"/>
                <w:rtl/>
                <w:lang w:eastAsia="ja-JP"/>
              </w:rPr>
            </w:pPr>
            <w:r w:rsidRPr="00973B64">
              <w:rPr>
                <w:rFonts w:ascii="Arial" w:eastAsia="Arial Unicode MS" w:hAnsi="Arial" w:hint="cs"/>
                <w:snapToGrid w:val="0"/>
                <w:color w:val="000000"/>
                <w:rtl/>
                <w:lang w:eastAsia="ja-JP"/>
              </w:rPr>
              <w:t xml:space="preserve">המבקש אישור מועדי הכשרה במסגרת </w:t>
            </w:r>
            <w:proofErr w:type="spellStart"/>
            <w:r>
              <w:rPr>
                <w:rFonts w:ascii="Arial" w:eastAsia="Arial Unicode MS" w:hAnsi="Arial" w:hint="cs"/>
                <w:snapToGrid w:val="0"/>
                <w:color w:val="000000"/>
                <w:rtl/>
                <w:lang w:eastAsia="ja-JP"/>
              </w:rPr>
              <w:t>תוכנית</w:t>
            </w:r>
            <w:proofErr w:type="spellEnd"/>
            <w:r w:rsidRPr="00973B64">
              <w:rPr>
                <w:rFonts w:ascii="Arial" w:eastAsia="Arial Unicode MS" w:hAnsi="Arial" w:hint="cs"/>
                <w:snapToGrid w:val="0"/>
                <w:color w:val="000000"/>
                <w:rtl/>
                <w:lang w:eastAsia="ja-JP"/>
              </w:rPr>
              <w:t xml:space="preserve"> הכשרה לגביה ניתנה הכרה</w:t>
            </w:r>
            <w:r w:rsidRPr="00973B64">
              <w:rPr>
                <w:rFonts w:ascii="Arial" w:eastAsia="Arial Unicode MS" w:hAnsi="Arial"/>
                <w:snapToGrid w:val="0"/>
                <w:color w:val="000000"/>
                <w:rtl/>
                <w:lang w:eastAsia="ja-JP"/>
              </w:rPr>
              <w:t>,</w:t>
            </w:r>
            <w:r w:rsidRPr="00973B64">
              <w:rPr>
                <w:rFonts w:ascii="Arial" w:eastAsia="Arial Unicode MS" w:hAnsi="Arial" w:hint="cs"/>
                <w:snapToGrid w:val="0"/>
                <w:color w:val="000000"/>
                <w:rtl/>
                <w:lang w:eastAsia="ja-JP"/>
              </w:rPr>
              <w:t xml:space="preserve"> יגיש בקשה כאמור 30 </w:t>
            </w:r>
            <w:r w:rsidRPr="00973B64">
              <w:rPr>
                <w:rFonts w:ascii="Arial" w:eastAsia="Arial Unicode MS" w:hAnsi="Arial" w:hint="eastAsia"/>
                <w:snapToGrid w:val="0"/>
                <w:color w:val="000000"/>
                <w:rtl/>
                <w:lang w:eastAsia="ja-JP"/>
              </w:rPr>
              <w:t>ימים</w:t>
            </w:r>
            <w:r w:rsidRPr="00973B64">
              <w:rPr>
                <w:rFonts w:ascii="Arial" w:eastAsia="Arial Unicode MS" w:hAnsi="Arial" w:hint="cs"/>
                <w:snapToGrid w:val="0"/>
                <w:color w:val="000000"/>
                <w:rtl/>
                <w:lang w:eastAsia="ja-JP"/>
              </w:rPr>
              <w:t xml:space="preserve"> לפחות לפני המועד המתוכנן לתחילת ההכשרה.</w:t>
            </w:r>
            <w:bookmarkStart w:id="235" w:name="_ETM_Q1_1309000"/>
            <w:bookmarkEnd w:id="235"/>
          </w:p>
        </w:tc>
      </w:tr>
      <w:tr w:rsidR="00C554C4" w:rsidRPr="00973B64" w:rsidTr="00C554C4">
        <w:trPr>
          <w:cantSplit/>
        </w:trPr>
        <w:tc>
          <w:tcPr>
            <w:tcW w:w="1870" w:type="dxa"/>
          </w:tcPr>
          <w:p w:rsidR="00C554C4" w:rsidRPr="00973B64" w:rsidRDefault="00C554C4" w:rsidP="00973B64">
            <w:pPr>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rtl/>
                <w:lang w:eastAsia="ja-JP"/>
              </w:rPr>
            </w:pPr>
            <w:bookmarkStart w:id="236" w:name="_ETM_Q1_1316933"/>
            <w:bookmarkEnd w:id="236"/>
            <w:r>
              <w:rPr>
                <w:rFonts w:ascii="Arial" w:eastAsia="Arial Unicode MS" w:hAnsi="Arial" w:hint="cs"/>
                <w:snapToGrid w:val="0"/>
                <w:color w:val="000000"/>
                <w:rtl/>
                <w:lang w:eastAsia="ja-JP"/>
              </w:rPr>
              <w:t>שינויים בתוכנית הכשרה</w:t>
            </w:r>
          </w:p>
        </w:tc>
        <w:tc>
          <w:tcPr>
            <w:tcW w:w="624" w:type="dxa"/>
          </w:tcPr>
          <w:p w:rsidR="00C554C4" w:rsidRPr="00973B64" w:rsidRDefault="00C554C4" w:rsidP="00973B64">
            <w:pPr>
              <w:keepLines/>
              <w:widowControl w:val="0"/>
              <w:numPr>
                <w:ilvl w:val="0"/>
                <w:numId w:val="3"/>
              </w:numPr>
              <w:tabs>
                <w:tab w:val="left" w:pos="624"/>
                <w:tab w:val="left" w:pos="1247"/>
              </w:tabs>
              <w:autoSpaceDE w:val="0"/>
              <w:autoSpaceDN w:val="0"/>
              <w:adjustRightInd w:val="0"/>
              <w:snapToGrid w:val="0"/>
              <w:spacing w:after="120" w:line="240" w:lineRule="auto"/>
              <w:ind w:right="57"/>
              <w:jc w:val="left"/>
              <w:textAlignment w:val="center"/>
              <w:rPr>
                <w:rFonts w:ascii="Arial" w:eastAsia="Arial Unicode MS" w:hAnsi="Arial"/>
                <w:snapToGrid w:val="0"/>
                <w:color w:val="000000"/>
                <w:lang w:eastAsia="ja-JP"/>
              </w:rPr>
            </w:pPr>
          </w:p>
        </w:tc>
        <w:tc>
          <w:tcPr>
            <w:tcW w:w="7144" w:type="dxa"/>
            <w:gridSpan w:val="2"/>
          </w:tcPr>
          <w:p w:rsidR="00C554C4" w:rsidRPr="00973B64" w:rsidRDefault="00C554C4" w:rsidP="00973B64">
            <w:pPr>
              <w:keepLines/>
              <w:widowControl w:val="0"/>
              <w:numPr>
                <w:ilvl w:val="0"/>
                <w:numId w:val="19"/>
              </w:numPr>
              <w:tabs>
                <w:tab w:val="left" w:pos="624"/>
                <w:tab w:val="left" w:pos="1247"/>
              </w:tabs>
              <w:autoSpaceDE w:val="0"/>
              <w:autoSpaceDN w:val="0"/>
              <w:adjustRightInd w:val="0"/>
              <w:snapToGrid w:val="0"/>
              <w:spacing w:after="120" w:line="240" w:lineRule="auto"/>
              <w:textAlignment w:val="center"/>
              <w:rPr>
                <w:rFonts w:ascii="Arial" w:eastAsia="Arial Unicode MS" w:hAnsi="Arial"/>
                <w:snapToGrid w:val="0"/>
                <w:color w:val="000000"/>
                <w:rtl/>
                <w:lang w:eastAsia="ja-JP"/>
              </w:rPr>
            </w:pPr>
            <w:r>
              <w:rPr>
                <w:rFonts w:ascii="Arial" w:eastAsia="Arial Unicode MS" w:hAnsi="Arial" w:hint="cs"/>
                <w:snapToGrid w:val="0"/>
                <w:color w:val="000000"/>
                <w:rtl/>
                <w:lang w:eastAsia="ja-JP"/>
              </w:rPr>
              <w:t xml:space="preserve">מוסד הכשרה לא </w:t>
            </w:r>
            <w:bookmarkStart w:id="237" w:name="_ETM_Q1_1324268"/>
            <w:bookmarkEnd w:id="237"/>
            <w:r>
              <w:rPr>
                <w:rFonts w:ascii="Arial" w:eastAsia="Arial Unicode MS" w:hAnsi="Arial" w:hint="cs"/>
                <w:snapToGrid w:val="0"/>
                <w:color w:val="000000"/>
                <w:rtl/>
                <w:lang w:eastAsia="ja-JP"/>
              </w:rPr>
              <w:t>ישנה במהלך תקופת הה</w:t>
            </w:r>
            <w:bookmarkStart w:id="238" w:name="_ETM_Q1_1318916"/>
            <w:bookmarkEnd w:id="238"/>
            <w:r>
              <w:rPr>
                <w:rFonts w:ascii="Arial" w:eastAsia="Arial Unicode MS" w:hAnsi="Arial" w:hint="cs"/>
                <w:snapToGrid w:val="0"/>
                <w:color w:val="000000"/>
                <w:rtl/>
                <w:lang w:eastAsia="ja-JP"/>
              </w:rPr>
              <w:t xml:space="preserve">כרה את </w:t>
            </w:r>
            <w:bookmarkStart w:id="239" w:name="_ETM_Q1_1320900"/>
            <w:bookmarkEnd w:id="239"/>
            <w:proofErr w:type="spellStart"/>
            <w:r>
              <w:rPr>
                <w:rFonts w:ascii="Arial" w:eastAsia="Arial Unicode MS" w:hAnsi="Arial" w:hint="cs"/>
                <w:snapToGrid w:val="0"/>
                <w:color w:val="000000"/>
                <w:rtl/>
                <w:lang w:eastAsia="ja-JP"/>
              </w:rPr>
              <w:t>תוכנית</w:t>
            </w:r>
            <w:proofErr w:type="spellEnd"/>
            <w:r>
              <w:rPr>
                <w:rFonts w:ascii="Arial" w:eastAsia="Arial Unicode MS" w:hAnsi="Arial" w:hint="cs"/>
                <w:snapToGrid w:val="0"/>
                <w:color w:val="000000"/>
                <w:rtl/>
                <w:lang w:eastAsia="ja-JP"/>
              </w:rPr>
              <w:t xml:space="preserve"> ההכשרה שאושרה אלא באישור </w:t>
            </w:r>
            <w:bookmarkStart w:id="240" w:name="_ETM_Q1_1328396"/>
            <w:bookmarkEnd w:id="240"/>
            <w:r>
              <w:rPr>
                <w:rFonts w:ascii="Arial" w:eastAsia="Arial Unicode MS" w:hAnsi="Arial" w:hint="cs"/>
                <w:snapToGrid w:val="0"/>
                <w:color w:val="000000"/>
                <w:rtl/>
                <w:lang w:eastAsia="ja-JP"/>
              </w:rPr>
              <w:t>הרשם.</w:t>
            </w:r>
          </w:p>
        </w:tc>
      </w:tr>
      <w:tr w:rsidR="00C554C4" w:rsidRPr="00973B64" w:rsidTr="00C554C4">
        <w:trPr>
          <w:cantSplit/>
        </w:trPr>
        <w:tc>
          <w:tcPr>
            <w:tcW w:w="1870" w:type="dxa"/>
          </w:tcPr>
          <w:p w:rsidR="00C554C4" w:rsidRDefault="00C554C4" w:rsidP="00973B64">
            <w:pPr>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rtl/>
                <w:lang w:eastAsia="ja-JP"/>
              </w:rPr>
            </w:pPr>
          </w:p>
        </w:tc>
        <w:tc>
          <w:tcPr>
            <w:tcW w:w="624" w:type="dxa"/>
          </w:tcPr>
          <w:p w:rsidR="00C554C4" w:rsidRPr="00973B64" w:rsidRDefault="00C554C4" w:rsidP="00C554C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7144" w:type="dxa"/>
            <w:gridSpan w:val="2"/>
          </w:tcPr>
          <w:p w:rsidR="00C554C4" w:rsidRDefault="00235B15" w:rsidP="00973B64">
            <w:pPr>
              <w:keepLines/>
              <w:widowControl w:val="0"/>
              <w:numPr>
                <w:ilvl w:val="0"/>
                <w:numId w:val="19"/>
              </w:numPr>
              <w:tabs>
                <w:tab w:val="left" w:pos="624"/>
                <w:tab w:val="left" w:pos="1247"/>
              </w:tabs>
              <w:autoSpaceDE w:val="0"/>
              <w:autoSpaceDN w:val="0"/>
              <w:adjustRightInd w:val="0"/>
              <w:snapToGrid w:val="0"/>
              <w:spacing w:after="120" w:line="240" w:lineRule="auto"/>
              <w:textAlignment w:val="center"/>
              <w:rPr>
                <w:rFonts w:ascii="Arial" w:eastAsia="Arial Unicode MS" w:hAnsi="Arial"/>
                <w:snapToGrid w:val="0"/>
                <w:color w:val="000000"/>
                <w:rtl/>
                <w:lang w:eastAsia="ja-JP"/>
              </w:rPr>
            </w:pPr>
            <w:bookmarkStart w:id="241" w:name="_ETM_Q1_1322883"/>
            <w:bookmarkEnd w:id="241"/>
            <w:r>
              <w:rPr>
                <w:rFonts w:ascii="Arial" w:eastAsia="Arial Unicode MS" w:hAnsi="Arial" w:hint="cs"/>
                <w:snapToGrid w:val="0"/>
                <w:color w:val="000000"/>
                <w:rtl/>
                <w:lang w:eastAsia="ja-JP"/>
              </w:rPr>
              <w:t xml:space="preserve">בקשה לשינוי </w:t>
            </w:r>
            <w:r w:rsidR="007E5F9B">
              <w:rPr>
                <w:rFonts w:ascii="Arial" w:eastAsia="Arial Unicode MS" w:hAnsi="Arial" w:hint="cs"/>
                <w:snapToGrid w:val="0"/>
                <w:color w:val="000000"/>
                <w:rtl/>
                <w:lang w:eastAsia="ja-JP"/>
              </w:rPr>
              <w:t xml:space="preserve">בפרטי </w:t>
            </w:r>
            <w:proofErr w:type="spellStart"/>
            <w:r w:rsidR="007E5F9B">
              <w:rPr>
                <w:rFonts w:ascii="Arial" w:eastAsia="Arial Unicode MS" w:hAnsi="Arial" w:hint="cs"/>
                <w:snapToGrid w:val="0"/>
                <w:color w:val="000000"/>
                <w:rtl/>
                <w:lang w:eastAsia="ja-JP"/>
              </w:rPr>
              <w:t>תוכנית</w:t>
            </w:r>
            <w:proofErr w:type="spellEnd"/>
            <w:r w:rsidR="007E5F9B">
              <w:rPr>
                <w:rFonts w:ascii="Arial" w:eastAsia="Arial Unicode MS" w:hAnsi="Arial" w:hint="cs"/>
                <w:snapToGrid w:val="0"/>
                <w:color w:val="000000"/>
                <w:rtl/>
                <w:lang w:eastAsia="ja-JP"/>
              </w:rPr>
              <w:t xml:space="preserve"> </w:t>
            </w:r>
            <w:bookmarkStart w:id="242" w:name="_ETM_Q1_1324869"/>
            <w:bookmarkEnd w:id="242"/>
            <w:r w:rsidR="007E5F9B">
              <w:rPr>
                <w:rFonts w:ascii="Arial" w:eastAsia="Arial Unicode MS" w:hAnsi="Arial" w:hint="cs"/>
                <w:snapToGrid w:val="0"/>
                <w:color w:val="000000"/>
                <w:rtl/>
                <w:lang w:eastAsia="ja-JP"/>
              </w:rPr>
              <w:t>ההכשרה במ</w:t>
            </w:r>
            <w:bookmarkStart w:id="243" w:name="_ETM_Q1_1326850"/>
            <w:bookmarkEnd w:id="243"/>
            <w:r w:rsidR="007E5F9B">
              <w:rPr>
                <w:rFonts w:ascii="Arial" w:eastAsia="Arial Unicode MS" w:hAnsi="Arial" w:hint="cs"/>
                <w:snapToGrid w:val="0"/>
                <w:color w:val="000000"/>
                <w:rtl/>
                <w:lang w:eastAsia="ja-JP"/>
              </w:rPr>
              <w:t xml:space="preserve">הלך תקופת ההכרה שהוגשה </w:t>
            </w:r>
            <w:bookmarkStart w:id="244" w:name="_ETM_Q1_1334913"/>
            <w:bookmarkStart w:id="245" w:name="_ETM_Q1_1328833"/>
            <w:bookmarkEnd w:id="244"/>
            <w:bookmarkEnd w:id="245"/>
            <w:r w:rsidR="007E5F9B">
              <w:rPr>
                <w:rFonts w:ascii="Arial" w:eastAsia="Arial Unicode MS" w:hAnsi="Arial" w:hint="cs"/>
                <w:snapToGrid w:val="0"/>
                <w:color w:val="000000"/>
                <w:rtl/>
                <w:lang w:eastAsia="ja-JP"/>
              </w:rPr>
              <w:t xml:space="preserve">לפי תקנת משנה (ג), תכלול את </w:t>
            </w:r>
            <w:bookmarkStart w:id="246" w:name="_ETM_Q1_1328840"/>
            <w:bookmarkEnd w:id="246"/>
            <w:r w:rsidR="007E5F9B">
              <w:rPr>
                <w:rFonts w:ascii="Arial" w:eastAsia="Arial Unicode MS" w:hAnsi="Arial" w:hint="cs"/>
                <w:snapToGrid w:val="0"/>
                <w:color w:val="000000"/>
                <w:rtl/>
                <w:lang w:eastAsia="ja-JP"/>
              </w:rPr>
              <w:t xml:space="preserve">הפרטים האמורים בתקנה </w:t>
            </w:r>
            <w:bookmarkStart w:id="247" w:name="_ETM_Q1_1330816"/>
            <w:bookmarkEnd w:id="247"/>
            <w:r w:rsidR="007E5F9B">
              <w:rPr>
                <w:rFonts w:ascii="Arial" w:eastAsia="Arial Unicode MS" w:hAnsi="Arial" w:hint="cs"/>
                <w:snapToGrid w:val="0"/>
                <w:color w:val="000000"/>
                <w:rtl/>
                <w:lang w:eastAsia="ja-JP"/>
              </w:rPr>
              <w:t xml:space="preserve">2(ב) </w:t>
            </w:r>
            <w:bookmarkStart w:id="248" w:name="_ETM_Q1_1336983"/>
            <w:bookmarkEnd w:id="248"/>
            <w:r w:rsidR="007E5F9B">
              <w:rPr>
                <w:rFonts w:ascii="Arial" w:eastAsia="Arial Unicode MS" w:hAnsi="Arial" w:hint="cs"/>
                <w:snapToGrid w:val="0"/>
                <w:color w:val="000000"/>
                <w:rtl/>
                <w:lang w:eastAsia="ja-JP"/>
              </w:rPr>
              <w:t>לעניין השינוי המבוקש, ובכלל זה תעודות</w:t>
            </w:r>
            <w:bookmarkStart w:id="249" w:name="_ETM_Q1_1332800"/>
            <w:bookmarkEnd w:id="249"/>
            <w:r w:rsidR="007E5F9B">
              <w:rPr>
                <w:rFonts w:ascii="Arial" w:eastAsia="Arial Unicode MS" w:hAnsi="Arial" w:hint="cs"/>
                <w:snapToGrid w:val="0"/>
                <w:color w:val="000000"/>
                <w:rtl/>
                <w:lang w:eastAsia="ja-JP"/>
              </w:rPr>
              <w:t xml:space="preserve">, מסמכים ותצהיר </w:t>
            </w:r>
            <w:bookmarkStart w:id="250" w:name="_ETM_Q1_1337321"/>
            <w:bookmarkEnd w:id="250"/>
            <w:r w:rsidR="007E5F9B">
              <w:rPr>
                <w:rFonts w:ascii="Arial" w:eastAsia="Arial Unicode MS" w:hAnsi="Arial" w:hint="cs"/>
                <w:snapToGrid w:val="0"/>
                <w:color w:val="000000"/>
                <w:rtl/>
                <w:lang w:eastAsia="ja-JP"/>
              </w:rPr>
              <w:t>לאימות פרטי השינוי</w:t>
            </w:r>
            <w:bookmarkStart w:id="251" w:name="_ETM_Q1_1336766"/>
            <w:bookmarkEnd w:id="251"/>
            <w:r w:rsidR="007E5F9B">
              <w:rPr>
                <w:rFonts w:ascii="Arial" w:eastAsia="Arial Unicode MS" w:hAnsi="Arial" w:hint="cs"/>
                <w:snapToGrid w:val="0"/>
                <w:color w:val="000000"/>
                <w:rtl/>
                <w:lang w:eastAsia="ja-JP"/>
              </w:rPr>
              <w:t>.</w:t>
            </w:r>
          </w:p>
        </w:tc>
      </w:tr>
      <w:tr w:rsidR="00973B64" w:rsidRPr="00973B64" w:rsidTr="00C554C4">
        <w:trPr>
          <w:cantSplit/>
        </w:trPr>
        <w:tc>
          <w:tcPr>
            <w:tcW w:w="1870" w:type="dxa"/>
          </w:tcPr>
          <w:p w:rsidR="00973B64" w:rsidRPr="00973B64" w:rsidRDefault="00973B64" w:rsidP="00973B64">
            <w:pPr>
              <w:keepLines/>
              <w:widowControl w:val="0"/>
              <w:tabs>
                <w:tab w:val="left" w:pos="624"/>
                <w:tab w:val="left" w:pos="1247"/>
              </w:tabs>
              <w:autoSpaceDE w:val="0"/>
              <w:autoSpaceDN w:val="0"/>
              <w:adjustRightInd w:val="0"/>
              <w:snapToGrid w:val="0"/>
              <w:spacing w:line="240" w:lineRule="auto"/>
              <w:ind w:firstLine="0"/>
              <w:jc w:val="left"/>
              <w:textAlignment w:val="center"/>
              <w:rPr>
                <w:rFonts w:ascii="Arial" w:eastAsia="Arial Unicode MS" w:hAnsi="Arial"/>
                <w:snapToGrid w:val="0"/>
                <w:color w:val="000000"/>
                <w:lang w:eastAsia="ja-JP"/>
              </w:rPr>
            </w:pPr>
            <w:bookmarkStart w:id="252" w:name="_ETM_Q1_1338750"/>
            <w:bookmarkEnd w:id="252"/>
          </w:p>
        </w:tc>
        <w:tc>
          <w:tcPr>
            <w:tcW w:w="624" w:type="dxa"/>
          </w:tcPr>
          <w:p w:rsidR="00973B64" w:rsidRPr="00973B64" w:rsidRDefault="00973B64" w:rsidP="00973B64">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lang w:eastAsia="ja-JP"/>
              </w:rPr>
            </w:pPr>
          </w:p>
        </w:tc>
        <w:tc>
          <w:tcPr>
            <w:tcW w:w="7144" w:type="dxa"/>
            <w:gridSpan w:val="2"/>
          </w:tcPr>
          <w:p w:rsidR="00973B64" w:rsidRPr="00973B64" w:rsidRDefault="00973B64" w:rsidP="00973B64">
            <w:pPr>
              <w:keepLines/>
              <w:widowControl w:val="0"/>
              <w:numPr>
                <w:ilvl w:val="0"/>
                <w:numId w:val="19"/>
              </w:numPr>
              <w:tabs>
                <w:tab w:val="left" w:pos="624"/>
                <w:tab w:val="left" w:pos="1247"/>
              </w:tabs>
              <w:autoSpaceDE w:val="0"/>
              <w:autoSpaceDN w:val="0"/>
              <w:adjustRightInd w:val="0"/>
              <w:snapToGrid w:val="0"/>
              <w:spacing w:after="120" w:line="240" w:lineRule="auto"/>
              <w:textAlignment w:val="center"/>
              <w:rPr>
                <w:rFonts w:ascii="Arial" w:eastAsia="Arial Unicode MS" w:hAnsi="Arial"/>
                <w:snapToGrid w:val="0"/>
                <w:color w:val="000000"/>
                <w:rtl/>
                <w:lang w:eastAsia="ja-JP"/>
              </w:rPr>
            </w:pPr>
            <w:r w:rsidRPr="00973B64">
              <w:rPr>
                <w:rFonts w:ascii="Arial" w:eastAsia="Arial Unicode MS" w:hAnsi="Arial" w:hint="cs"/>
                <w:snapToGrid w:val="0"/>
                <w:color w:val="000000"/>
                <w:rtl/>
                <w:lang w:eastAsia="ja-JP"/>
              </w:rPr>
              <w:t xml:space="preserve">המבקש לבצע שינוי בפרטי </w:t>
            </w:r>
            <w:proofErr w:type="spellStart"/>
            <w:r w:rsidR="00DE0941">
              <w:rPr>
                <w:rFonts w:ascii="Arial" w:eastAsia="Arial Unicode MS" w:hAnsi="Arial" w:hint="cs"/>
                <w:snapToGrid w:val="0"/>
                <w:color w:val="000000"/>
                <w:rtl/>
                <w:lang w:eastAsia="ja-JP"/>
              </w:rPr>
              <w:t>תוכנית</w:t>
            </w:r>
            <w:proofErr w:type="spellEnd"/>
            <w:r w:rsidRPr="00973B64">
              <w:rPr>
                <w:rFonts w:ascii="Arial" w:eastAsia="Arial Unicode MS" w:hAnsi="Arial" w:hint="cs"/>
                <w:snapToGrid w:val="0"/>
                <w:color w:val="000000"/>
                <w:rtl/>
                <w:lang w:eastAsia="ja-JP"/>
              </w:rPr>
              <w:t xml:space="preserve"> ההכשרה במהלך תקופת ההכרה יגיש לרשם בקשה כאמור 60 </w:t>
            </w:r>
            <w:r w:rsidRPr="00973B64">
              <w:rPr>
                <w:rFonts w:ascii="Arial" w:eastAsia="Arial Unicode MS" w:hAnsi="Arial" w:hint="eastAsia"/>
                <w:snapToGrid w:val="0"/>
                <w:color w:val="000000"/>
                <w:rtl/>
                <w:lang w:eastAsia="ja-JP"/>
              </w:rPr>
              <w:t>ימים</w:t>
            </w:r>
            <w:r w:rsidRPr="00973B64">
              <w:rPr>
                <w:rFonts w:ascii="Arial" w:eastAsia="Arial Unicode MS" w:hAnsi="Arial" w:hint="cs"/>
                <w:snapToGrid w:val="0"/>
                <w:color w:val="000000"/>
                <w:rtl/>
                <w:lang w:eastAsia="ja-JP"/>
              </w:rPr>
              <w:t xml:space="preserve"> לפחות לפני המועד המתוכנן לתחילת ההכשרה; ואולם, אם נוכח הרשם כי השינוי המבוקש הוא בעל היקף משמעותי או שהוא שונה באופן מהותי מה</w:t>
            </w:r>
            <w:r w:rsidR="00DE0941">
              <w:rPr>
                <w:rFonts w:ascii="Arial" w:eastAsia="Arial Unicode MS" w:hAnsi="Arial" w:hint="cs"/>
                <w:snapToGrid w:val="0"/>
                <w:color w:val="000000"/>
                <w:rtl/>
                <w:lang w:eastAsia="ja-JP"/>
              </w:rPr>
              <w:t>תוכנית</w:t>
            </w:r>
            <w:r w:rsidRPr="00973B64">
              <w:rPr>
                <w:rFonts w:ascii="Arial" w:eastAsia="Arial Unicode MS" w:hAnsi="Arial" w:hint="cs"/>
                <w:snapToGrid w:val="0"/>
                <w:color w:val="000000"/>
                <w:rtl/>
                <w:lang w:eastAsia="ja-JP"/>
              </w:rPr>
              <w:t xml:space="preserve"> שהוכרה, רשאי הוא להודיע למבקש כי עליו להגיש בקשה חדשה להכרה;</w:t>
            </w:r>
          </w:p>
        </w:tc>
      </w:tr>
      <w:tr w:rsidR="00973B64" w:rsidRPr="00973B64" w:rsidTr="00C554C4">
        <w:trPr>
          <w:cantSplit/>
        </w:trPr>
        <w:tc>
          <w:tcPr>
            <w:tcW w:w="1870" w:type="dxa"/>
          </w:tcPr>
          <w:p w:rsidR="00973B64" w:rsidRPr="00973B64" w:rsidRDefault="00973B64" w:rsidP="00973B64">
            <w:pPr>
              <w:keepLines/>
              <w:widowControl w:val="0"/>
              <w:tabs>
                <w:tab w:val="left" w:pos="624"/>
                <w:tab w:val="left" w:pos="1247"/>
              </w:tabs>
              <w:autoSpaceDE w:val="0"/>
              <w:autoSpaceDN w:val="0"/>
              <w:adjustRightInd w:val="0"/>
              <w:snapToGrid w:val="0"/>
              <w:spacing w:line="240" w:lineRule="auto"/>
              <w:ind w:firstLine="0"/>
              <w:jc w:val="left"/>
              <w:textAlignment w:val="center"/>
              <w:rPr>
                <w:rFonts w:ascii="Arial" w:eastAsia="Arial Unicode MS" w:hAnsi="Arial"/>
                <w:snapToGrid w:val="0"/>
                <w:color w:val="000000"/>
                <w:lang w:eastAsia="ja-JP"/>
              </w:rPr>
            </w:pPr>
          </w:p>
        </w:tc>
        <w:tc>
          <w:tcPr>
            <w:tcW w:w="624" w:type="dxa"/>
          </w:tcPr>
          <w:p w:rsidR="00973B64" w:rsidRPr="00973B64" w:rsidRDefault="00973B64" w:rsidP="00973B64">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lang w:eastAsia="ja-JP"/>
              </w:rPr>
            </w:pPr>
          </w:p>
        </w:tc>
        <w:tc>
          <w:tcPr>
            <w:tcW w:w="7144" w:type="dxa"/>
            <w:gridSpan w:val="2"/>
          </w:tcPr>
          <w:p w:rsidR="00973B64" w:rsidRPr="00EF2235" w:rsidRDefault="00EF2235" w:rsidP="00EF2235">
            <w:pPr>
              <w:keepLines/>
              <w:widowControl w:val="0"/>
              <w:numPr>
                <w:ilvl w:val="0"/>
                <w:numId w:val="19"/>
              </w:numPr>
              <w:tabs>
                <w:tab w:val="left" w:pos="624"/>
                <w:tab w:val="left" w:pos="1247"/>
              </w:tabs>
              <w:autoSpaceDE w:val="0"/>
              <w:autoSpaceDN w:val="0"/>
              <w:adjustRightInd w:val="0"/>
              <w:snapToGrid w:val="0"/>
              <w:spacing w:after="120" w:line="240" w:lineRule="auto"/>
              <w:textAlignment w:val="center"/>
              <w:rPr>
                <w:rFonts w:ascii="Arial" w:eastAsia="Arial Unicode MS" w:hAnsi="Arial"/>
                <w:snapToGrid w:val="0"/>
                <w:color w:val="000000"/>
                <w:rtl/>
                <w:lang w:eastAsia="ja-JP"/>
              </w:rPr>
            </w:pPr>
            <w:r>
              <w:rPr>
                <w:rFonts w:ascii="Arial" w:eastAsia="Arial Unicode MS" w:hAnsi="Arial" w:hint="cs"/>
                <w:snapToGrid w:val="0"/>
                <w:color w:val="000000"/>
                <w:rtl/>
                <w:lang w:eastAsia="ja-JP"/>
              </w:rPr>
              <w:t xml:space="preserve">מבלי לגרוע מהוראות </w:t>
            </w:r>
            <w:bookmarkStart w:id="253" w:name="_ETM_Q1_1354616"/>
            <w:bookmarkEnd w:id="253"/>
            <w:r>
              <w:rPr>
                <w:rFonts w:ascii="Arial" w:eastAsia="Arial Unicode MS" w:hAnsi="Arial" w:hint="cs"/>
                <w:snapToGrid w:val="0"/>
                <w:color w:val="000000"/>
                <w:rtl/>
                <w:lang w:eastAsia="ja-JP"/>
              </w:rPr>
              <w:t xml:space="preserve">תקנה זו, שינוי זהות </w:t>
            </w:r>
            <w:bookmarkStart w:id="254" w:name="_ETM_Q1_1356608"/>
            <w:bookmarkEnd w:id="254"/>
            <w:r>
              <w:rPr>
                <w:rFonts w:ascii="Arial" w:eastAsia="Arial Unicode MS" w:hAnsi="Arial" w:hint="cs"/>
                <w:snapToGrid w:val="0"/>
                <w:color w:val="000000"/>
                <w:rtl/>
                <w:lang w:eastAsia="ja-JP"/>
              </w:rPr>
              <w:t xml:space="preserve">המרכז </w:t>
            </w:r>
            <w:bookmarkStart w:id="255" w:name="_ETM_Q1_1357720"/>
            <w:bookmarkEnd w:id="255"/>
            <w:r>
              <w:rPr>
                <w:rFonts w:ascii="Arial" w:eastAsia="Arial Unicode MS" w:hAnsi="Arial" w:hint="cs"/>
                <w:snapToGrid w:val="0"/>
                <w:color w:val="000000"/>
                <w:rtl/>
                <w:lang w:eastAsia="ja-JP"/>
              </w:rPr>
              <w:t xml:space="preserve">המקצועי, המרכז הארגוני והמרצים המשתתפים </w:t>
            </w:r>
            <w:bookmarkStart w:id="256" w:name="_ETM_Q1_1356600"/>
            <w:bookmarkEnd w:id="256"/>
            <w:r>
              <w:rPr>
                <w:rFonts w:ascii="Arial" w:eastAsia="Arial Unicode MS" w:hAnsi="Arial" w:hint="cs"/>
                <w:snapToGrid w:val="0"/>
                <w:color w:val="000000"/>
                <w:rtl/>
                <w:lang w:eastAsia="ja-JP"/>
              </w:rPr>
              <w:t xml:space="preserve">בהכשרה </w:t>
            </w:r>
            <w:bookmarkStart w:id="257" w:name="_ETM_Q1_1358583"/>
            <w:bookmarkEnd w:id="257"/>
            <w:r>
              <w:rPr>
                <w:rFonts w:ascii="Arial" w:eastAsia="Arial Unicode MS" w:hAnsi="Arial" w:hint="cs"/>
                <w:snapToGrid w:val="0"/>
                <w:color w:val="000000"/>
                <w:rtl/>
                <w:lang w:eastAsia="ja-JP"/>
              </w:rPr>
              <w:t xml:space="preserve">טעונים אישור </w:t>
            </w:r>
            <w:bookmarkStart w:id="258" w:name="_ETM_Q1_1365345"/>
            <w:bookmarkEnd w:id="258"/>
            <w:r>
              <w:rPr>
                <w:rFonts w:ascii="Arial" w:eastAsia="Arial Unicode MS" w:hAnsi="Arial" w:hint="cs"/>
                <w:snapToGrid w:val="0"/>
                <w:color w:val="000000"/>
                <w:rtl/>
                <w:lang w:eastAsia="ja-JP"/>
              </w:rPr>
              <w:t>מוקדם מהרשם.</w:t>
            </w:r>
            <w:bookmarkStart w:id="259" w:name="_ETM_Q1_1357794"/>
            <w:bookmarkStart w:id="260" w:name="_ETM_Q1_1357903"/>
            <w:bookmarkStart w:id="261" w:name="_ETM_Q1_1358010"/>
            <w:bookmarkStart w:id="262" w:name="_ETM_Q1_1358106"/>
            <w:bookmarkStart w:id="263" w:name="_ETM_Q1_1360566"/>
            <w:bookmarkEnd w:id="259"/>
            <w:bookmarkEnd w:id="260"/>
            <w:bookmarkEnd w:id="261"/>
            <w:bookmarkEnd w:id="262"/>
            <w:bookmarkEnd w:id="263"/>
          </w:p>
        </w:tc>
      </w:tr>
      <w:tr w:rsidR="00973B64" w:rsidRPr="00973B64" w:rsidTr="00C554C4">
        <w:trPr>
          <w:cantSplit/>
        </w:trPr>
        <w:tc>
          <w:tcPr>
            <w:tcW w:w="1870" w:type="dxa"/>
          </w:tcPr>
          <w:p w:rsidR="00973B64" w:rsidRPr="00973B64" w:rsidRDefault="00973B64" w:rsidP="00973B64">
            <w:pPr>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r w:rsidRPr="00973B64">
              <w:rPr>
                <w:rFonts w:ascii="Arial" w:eastAsia="Arial Unicode MS" w:hAnsi="Arial" w:hint="cs"/>
                <w:snapToGrid w:val="0"/>
                <w:color w:val="000000"/>
                <w:rtl/>
                <w:lang w:eastAsia="ja-JP"/>
              </w:rPr>
              <w:t xml:space="preserve">תנאים למתן הכרה </w:t>
            </w:r>
          </w:p>
        </w:tc>
        <w:tc>
          <w:tcPr>
            <w:tcW w:w="624" w:type="dxa"/>
          </w:tcPr>
          <w:p w:rsidR="00973B64" w:rsidRPr="00973B64" w:rsidRDefault="00973B64" w:rsidP="00973B64">
            <w:pPr>
              <w:widowControl w:val="0"/>
              <w:numPr>
                <w:ilvl w:val="0"/>
                <w:numId w:val="3"/>
              </w:numPr>
              <w:tabs>
                <w:tab w:val="left" w:pos="1247"/>
              </w:tabs>
              <w:autoSpaceDE w:val="0"/>
              <w:autoSpaceDN w:val="0"/>
              <w:adjustRightInd w:val="0"/>
              <w:snapToGrid w:val="0"/>
              <w:spacing w:after="120" w:line="240" w:lineRule="auto"/>
              <w:ind w:right="57"/>
              <w:jc w:val="left"/>
              <w:textAlignment w:val="center"/>
              <w:rPr>
                <w:rFonts w:ascii="Arial" w:eastAsia="Arial Unicode MS" w:hAnsi="Arial"/>
                <w:snapToGrid w:val="0"/>
                <w:color w:val="000000"/>
                <w:lang w:eastAsia="ja-JP"/>
              </w:rPr>
            </w:pPr>
          </w:p>
        </w:tc>
        <w:tc>
          <w:tcPr>
            <w:tcW w:w="7144" w:type="dxa"/>
            <w:gridSpan w:val="2"/>
          </w:tcPr>
          <w:p w:rsidR="00973B64" w:rsidRPr="00973B64" w:rsidRDefault="00973B64" w:rsidP="00973B64">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lang w:eastAsia="ja-JP"/>
              </w:rPr>
            </w:pPr>
            <w:r w:rsidRPr="00973B64">
              <w:rPr>
                <w:rFonts w:ascii="Arial" w:eastAsia="Arial Unicode MS" w:hAnsi="Arial" w:hint="cs"/>
                <w:snapToGrid w:val="0"/>
                <w:color w:val="000000"/>
                <w:rtl/>
                <w:lang w:eastAsia="ja-JP"/>
              </w:rPr>
              <w:t>הרשם לא יכיר ב</w:t>
            </w:r>
            <w:r w:rsidR="00DE0941">
              <w:rPr>
                <w:rFonts w:ascii="Arial" w:eastAsia="Arial Unicode MS" w:hAnsi="Arial" w:hint="cs"/>
                <w:snapToGrid w:val="0"/>
                <w:color w:val="000000"/>
                <w:rtl/>
                <w:lang w:eastAsia="ja-JP"/>
              </w:rPr>
              <w:t>תוכנית</w:t>
            </w:r>
            <w:r w:rsidRPr="00973B64">
              <w:rPr>
                <w:rFonts w:ascii="Arial" w:eastAsia="Arial Unicode MS" w:hAnsi="Arial" w:hint="cs"/>
                <w:snapToGrid w:val="0"/>
                <w:color w:val="000000"/>
                <w:rtl/>
                <w:lang w:eastAsia="ja-JP"/>
              </w:rPr>
              <w:t xml:space="preserve"> הכשרה אלא אם כן התקיימו כל אלה:</w:t>
            </w:r>
          </w:p>
        </w:tc>
      </w:tr>
      <w:tr w:rsidR="00973B64" w:rsidRPr="00973B64" w:rsidTr="00C554C4">
        <w:trPr>
          <w:cantSplit/>
        </w:trPr>
        <w:tc>
          <w:tcPr>
            <w:tcW w:w="1870"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24"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7144" w:type="dxa"/>
            <w:gridSpan w:val="2"/>
          </w:tcPr>
          <w:p w:rsidR="00973B64" w:rsidRPr="00973B64" w:rsidRDefault="00DE0941" w:rsidP="00973B64">
            <w:pPr>
              <w:keepLines/>
              <w:widowControl w:val="0"/>
              <w:numPr>
                <w:ilvl w:val="0"/>
                <w:numId w:val="4"/>
              </w:numPr>
              <w:tabs>
                <w:tab w:val="left" w:pos="624"/>
                <w:tab w:val="left" w:pos="1247"/>
              </w:tabs>
              <w:autoSpaceDE w:val="0"/>
              <w:autoSpaceDN w:val="0"/>
              <w:adjustRightInd w:val="0"/>
              <w:snapToGrid w:val="0"/>
              <w:spacing w:after="120" w:line="240" w:lineRule="auto"/>
              <w:textAlignment w:val="center"/>
              <w:rPr>
                <w:rFonts w:ascii="Arial" w:eastAsia="Arial Unicode MS" w:hAnsi="Arial"/>
                <w:snapToGrid w:val="0"/>
                <w:color w:val="000000"/>
                <w:rtl/>
                <w:lang w:eastAsia="ja-JP"/>
              </w:rPr>
            </w:pPr>
            <w:proofErr w:type="spellStart"/>
            <w:r>
              <w:rPr>
                <w:rFonts w:ascii="Arial" w:eastAsia="Arial Unicode MS" w:hAnsi="Arial" w:hint="cs"/>
                <w:snapToGrid w:val="0"/>
                <w:color w:val="000000"/>
                <w:rtl/>
                <w:lang w:eastAsia="ja-JP"/>
              </w:rPr>
              <w:t>תוכנית</w:t>
            </w:r>
            <w:proofErr w:type="spellEnd"/>
            <w:r w:rsidR="00973B64" w:rsidRPr="00973B64">
              <w:rPr>
                <w:rFonts w:ascii="Arial" w:eastAsia="Arial Unicode MS" w:hAnsi="Arial" w:hint="cs"/>
                <w:snapToGrid w:val="0"/>
                <w:color w:val="000000"/>
                <w:rtl/>
                <w:lang w:eastAsia="ja-JP"/>
              </w:rPr>
              <w:t xml:space="preserve"> ההכשרה מופעלת על ידי מוסד מוכר כמשמעותו בחוק המועצה להשכלה גבוהה, </w:t>
            </w:r>
            <w:proofErr w:type="spellStart"/>
            <w:r w:rsidR="00973B64" w:rsidRPr="00973B64">
              <w:rPr>
                <w:rFonts w:ascii="Arial" w:eastAsia="Arial Unicode MS" w:hAnsi="Arial" w:hint="cs"/>
                <w:snapToGrid w:val="0"/>
                <w:color w:val="000000"/>
                <w:rtl/>
                <w:lang w:eastAsia="ja-JP"/>
              </w:rPr>
              <w:t>התשי"ח</w:t>
            </w:r>
            <w:proofErr w:type="spellEnd"/>
            <w:r w:rsidR="00973B64" w:rsidRPr="00973B64">
              <w:rPr>
                <w:rFonts w:ascii="Arial" w:eastAsia="Arial Unicode MS" w:hAnsi="Arial" w:hint="eastAsia"/>
                <w:snapToGrid w:val="0"/>
                <w:color w:val="000000"/>
                <w:rtl/>
                <w:lang w:eastAsia="ja-JP"/>
              </w:rPr>
              <w:t>–</w:t>
            </w:r>
            <w:r w:rsidR="00973B64" w:rsidRPr="00973B64">
              <w:rPr>
                <w:rFonts w:ascii="Arial" w:eastAsia="Arial Unicode MS" w:hAnsi="Arial" w:hint="cs"/>
                <w:snapToGrid w:val="0"/>
                <w:color w:val="000000"/>
                <w:rtl/>
                <w:lang w:eastAsia="ja-JP"/>
              </w:rPr>
              <w:t xml:space="preserve">1958, מכללה טכנולוגית מוכרת לפי חוק ההנדסאים והטכנאים המוסמכים, </w:t>
            </w:r>
            <w:proofErr w:type="spellStart"/>
            <w:r w:rsidR="00973B64" w:rsidRPr="00973B64">
              <w:rPr>
                <w:rFonts w:ascii="Arial" w:eastAsia="Arial Unicode MS" w:hAnsi="Arial" w:hint="cs"/>
                <w:snapToGrid w:val="0"/>
                <w:color w:val="000000"/>
                <w:rtl/>
                <w:lang w:eastAsia="ja-JP"/>
              </w:rPr>
              <w:t>התשע"ג</w:t>
            </w:r>
            <w:proofErr w:type="spellEnd"/>
            <w:r w:rsidR="00973B64" w:rsidRPr="00973B64">
              <w:rPr>
                <w:rFonts w:ascii="Arial" w:eastAsia="Arial Unicode MS" w:hAnsi="Arial" w:hint="eastAsia"/>
                <w:snapToGrid w:val="0"/>
                <w:color w:val="000000"/>
                <w:rtl/>
                <w:lang w:eastAsia="ja-JP"/>
              </w:rPr>
              <w:t>–</w:t>
            </w:r>
            <w:r w:rsidR="00973B64" w:rsidRPr="00973B64">
              <w:rPr>
                <w:rFonts w:ascii="Arial" w:eastAsia="Arial Unicode MS" w:hAnsi="Arial" w:hint="cs"/>
                <w:snapToGrid w:val="0"/>
                <w:color w:val="000000"/>
                <w:rtl/>
                <w:lang w:eastAsia="ja-JP"/>
              </w:rPr>
              <w:t>2012</w:t>
            </w:r>
            <w:r w:rsidR="00874636">
              <w:rPr>
                <w:rFonts w:ascii="Arial" w:eastAsia="Arial Unicode MS" w:hAnsi="Arial" w:hint="cs"/>
                <w:snapToGrid w:val="0"/>
                <w:color w:val="000000"/>
                <w:rtl/>
                <w:lang w:eastAsia="ja-JP"/>
              </w:rPr>
              <w:t>,</w:t>
            </w:r>
            <w:r w:rsidR="00973B64" w:rsidRPr="00973B64">
              <w:rPr>
                <w:rFonts w:ascii="Arial" w:eastAsia="Arial Unicode MS" w:hAnsi="Arial" w:hint="cs"/>
                <w:snapToGrid w:val="0"/>
                <w:color w:val="000000"/>
                <w:rtl/>
                <w:lang w:eastAsia="ja-JP"/>
              </w:rPr>
              <w:t xml:space="preserve"> או מוסד אחר שהוכיח להנחת דעתו של הרשם כי יש לו ניסיון ארגוני וידע מקצועי מספק למתן הכשרה מקצועית; </w:t>
            </w:r>
          </w:p>
        </w:tc>
      </w:tr>
      <w:tr w:rsidR="00973B64" w:rsidRPr="00973B64" w:rsidTr="00C554C4">
        <w:trPr>
          <w:cantSplit/>
        </w:trPr>
        <w:tc>
          <w:tcPr>
            <w:tcW w:w="1870"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rtl/>
                <w:lang w:eastAsia="ja-JP"/>
              </w:rPr>
            </w:pPr>
          </w:p>
        </w:tc>
        <w:tc>
          <w:tcPr>
            <w:tcW w:w="624"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7144" w:type="dxa"/>
            <w:gridSpan w:val="2"/>
          </w:tcPr>
          <w:p w:rsidR="00973B64" w:rsidRPr="00973B64" w:rsidRDefault="00973B64" w:rsidP="00874636">
            <w:pPr>
              <w:keepLines/>
              <w:widowControl w:val="0"/>
              <w:numPr>
                <w:ilvl w:val="0"/>
                <w:numId w:val="4"/>
              </w:numPr>
              <w:tabs>
                <w:tab w:val="left" w:pos="624"/>
                <w:tab w:val="left" w:pos="1247"/>
              </w:tabs>
              <w:autoSpaceDE w:val="0"/>
              <w:autoSpaceDN w:val="0"/>
              <w:adjustRightInd w:val="0"/>
              <w:snapToGrid w:val="0"/>
              <w:spacing w:after="120" w:line="240" w:lineRule="auto"/>
              <w:textAlignment w:val="center"/>
              <w:rPr>
                <w:rFonts w:ascii="Arial" w:eastAsia="Arial Unicode MS" w:hAnsi="Arial"/>
                <w:snapToGrid w:val="0"/>
                <w:color w:val="000000"/>
                <w:rtl/>
                <w:lang w:eastAsia="ja-JP"/>
              </w:rPr>
            </w:pPr>
            <w:r w:rsidRPr="00973B64">
              <w:rPr>
                <w:rFonts w:ascii="Arial" w:eastAsia="Arial Unicode MS" w:hAnsi="Arial" w:hint="cs"/>
                <w:snapToGrid w:val="0"/>
                <w:color w:val="000000"/>
                <w:rtl/>
                <w:lang w:eastAsia="ja-JP"/>
              </w:rPr>
              <w:t xml:space="preserve">תוכן והיקף </w:t>
            </w:r>
            <w:proofErr w:type="spellStart"/>
            <w:r w:rsidR="00DE0941">
              <w:rPr>
                <w:rFonts w:ascii="Arial" w:eastAsia="Arial Unicode MS" w:hAnsi="Arial" w:hint="cs"/>
                <w:snapToGrid w:val="0"/>
                <w:color w:val="000000"/>
                <w:rtl/>
                <w:lang w:eastAsia="ja-JP"/>
              </w:rPr>
              <w:t>תוכנית</w:t>
            </w:r>
            <w:proofErr w:type="spellEnd"/>
            <w:r w:rsidRPr="00973B64">
              <w:rPr>
                <w:rFonts w:ascii="Arial" w:eastAsia="Arial Unicode MS" w:hAnsi="Arial" w:hint="cs"/>
                <w:snapToGrid w:val="0"/>
                <w:color w:val="000000"/>
                <w:rtl/>
                <w:lang w:eastAsia="ja-JP"/>
              </w:rPr>
              <w:t xml:space="preserve"> ההכשרה עומדים בתנאים הקבועים בתקנ</w:t>
            </w:r>
            <w:r w:rsidR="00874636">
              <w:rPr>
                <w:rFonts w:ascii="Arial" w:eastAsia="Arial Unicode MS" w:hAnsi="Arial" w:hint="cs"/>
                <w:snapToGrid w:val="0"/>
                <w:color w:val="000000"/>
                <w:rtl/>
                <w:lang w:eastAsia="ja-JP"/>
              </w:rPr>
              <w:t>ות</w:t>
            </w:r>
            <w:bookmarkStart w:id="264" w:name="_ETM_Q1_1384366"/>
            <w:bookmarkEnd w:id="264"/>
            <w:r w:rsidRPr="00973B64">
              <w:rPr>
                <w:rFonts w:ascii="Arial" w:eastAsia="Arial Unicode MS" w:hAnsi="Arial" w:hint="cs"/>
                <w:snapToGrid w:val="0"/>
                <w:color w:val="000000"/>
                <w:rtl/>
                <w:lang w:eastAsia="ja-JP"/>
              </w:rPr>
              <w:t xml:space="preserve"> 8</w:t>
            </w:r>
            <w:r w:rsidR="00874636">
              <w:rPr>
                <w:rFonts w:ascii="Arial" w:eastAsia="Arial Unicode MS" w:hAnsi="Arial" w:hint="cs"/>
                <w:snapToGrid w:val="0"/>
                <w:color w:val="000000"/>
                <w:rtl/>
                <w:lang w:eastAsia="ja-JP"/>
              </w:rPr>
              <w:t xml:space="preserve"> ו-9(א) ו-(ב)</w:t>
            </w:r>
            <w:bookmarkStart w:id="265" w:name="_ETM_Q1_1380400"/>
            <w:bookmarkEnd w:id="265"/>
            <w:r w:rsidRPr="00973B64">
              <w:rPr>
                <w:rFonts w:ascii="Arial" w:eastAsia="Arial Unicode MS" w:hAnsi="Arial" w:hint="cs"/>
                <w:snapToGrid w:val="0"/>
                <w:color w:val="000000"/>
                <w:rtl/>
                <w:lang w:eastAsia="ja-JP"/>
              </w:rPr>
              <w:t>;</w:t>
            </w:r>
          </w:p>
        </w:tc>
      </w:tr>
      <w:tr w:rsidR="00973B64" w:rsidRPr="00973B64" w:rsidTr="00C554C4">
        <w:trPr>
          <w:cantSplit/>
        </w:trPr>
        <w:tc>
          <w:tcPr>
            <w:tcW w:w="1870"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rtl/>
                <w:lang w:eastAsia="ja-JP"/>
              </w:rPr>
            </w:pPr>
          </w:p>
        </w:tc>
        <w:tc>
          <w:tcPr>
            <w:tcW w:w="624"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7144" w:type="dxa"/>
            <w:gridSpan w:val="2"/>
          </w:tcPr>
          <w:p w:rsidR="00973B64" w:rsidRPr="00973B64" w:rsidRDefault="00DE0941" w:rsidP="00973B64">
            <w:pPr>
              <w:keepLines/>
              <w:widowControl w:val="0"/>
              <w:numPr>
                <w:ilvl w:val="0"/>
                <w:numId w:val="4"/>
              </w:numPr>
              <w:tabs>
                <w:tab w:val="left" w:pos="624"/>
                <w:tab w:val="left" w:pos="1247"/>
              </w:tabs>
              <w:autoSpaceDE w:val="0"/>
              <w:autoSpaceDN w:val="0"/>
              <w:adjustRightInd w:val="0"/>
              <w:snapToGrid w:val="0"/>
              <w:spacing w:after="120" w:line="240" w:lineRule="auto"/>
              <w:textAlignment w:val="center"/>
              <w:rPr>
                <w:rFonts w:ascii="Arial" w:eastAsia="Arial Unicode MS" w:hAnsi="Arial"/>
                <w:snapToGrid w:val="0"/>
                <w:color w:val="000000"/>
                <w:rtl/>
                <w:lang w:eastAsia="ja-JP"/>
              </w:rPr>
            </w:pPr>
            <w:proofErr w:type="spellStart"/>
            <w:r>
              <w:rPr>
                <w:rFonts w:ascii="Arial" w:eastAsia="Arial Unicode MS" w:hAnsi="Arial" w:hint="cs"/>
                <w:snapToGrid w:val="0"/>
                <w:color w:val="000000"/>
                <w:rtl/>
                <w:lang w:eastAsia="ja-JP"/>
              </w:rPr>
              <w:t>תוכנית</w:t>
            </w:r>
            <w:proofErr w:type="spellEnd"/>
            <w:r w:rsidR="00973B64" w:rsidRPr="00973B64">
              <w:rPr>
                <w:rFonts w:ascii="Arial" w:eastAsia="Arial Unicode MS" w:hAnsi="Arial" w:hint="cs"/>
                <w:snapToGrid w:val="0"/>
                <w:color w:val="000000"/>
                <w:rtl/>
                <w:lang w:eastAsia="ja-JP"/>
              </w:rPr>
              <w:t xml:space="preserve"> ההכשרה תתקיים במקום שבו קיימים אמצעי הדרכה נאותים, ובכלל זה כיתות לימוד, אמצעי מחשוב, אמצעי תצוגה לתכשירים ולמזיקים, אמצעים לזיהוי מזיקים, וכן במקום המתאים לקיום הכשרה מעשית מבחינת שטחו, והמיתקנים והאביזרים המצויים בו;</w:t>
            </w:r>
          </w:p>
        </w:tc>
      </w:tr>
      <w:tr w:rsidR="00973B64" w:rsidRPr="00973B64" w:rsidTr="00C554C4">
        <w:trPr>
          <w:cantSplit/>
        </w:trPr>
        <w:tc>
          <w:tcPr>
            <w:tcW w:w="1870"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highlight w:val="green"/>
                <w:rtl/>
                <w:lang w:eastAsia="ja-JP"/>
              </w:rPr>
            </w:pPr>
          </w:p>
        </w:tc>
        <w:tc>
          <w:tcPr>
            <w:tcW w:w="624"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7144" w:type="dxa"/>
            <w:gridSpan w:val="2"/>
          </w:tcPr>
          <w:p w:rsidR="00973B64" w:rsidRPr="00973B64" w:rsidRDefault="00973B64" w:rsidP="00973B64">
            <w:pPr>
              <w:keepLines/>
              <w:widowControl w:val="0"/>
              <w:numPr>
                <w:ilvl w:val="0"/>
                <w:numId w:val="4"/>
              </w:numPr>
              <w:tabs>
                <w:tab w:val="left" w:pos="624"/>
                <w:tab w:val="left" w:pos="1247"/>
              </w:tabs>
              <w:autoSpaceDE w:val="0"/>
              <w:autoSpaceDN w:val="0"/>
              <w:adjustRightInd w:val="0"/>
              <w:snapToGrid w:val="0"/>
              <w:spacing w:after="120" w:line="240" w:lineRule="auto"/>
              <w:textAlignment w:val="center"/>
              <w:rPr>
                <w:rFonts w:ascii="Arial" w:eastAsia="Arial Unicode MS" w:hAnsi="Arial"/>
                <w:snapToGrid w:val="0"/>
                <w:color w:val="000000"/>
                <w:rtl/>
                <w:lang w:eastAsia="ja-JP"/>
              </w:rPr>
            </w:pPr>
            <w:r w:rsidRPr="00973B64">
              <w:rPr>
                <w:rFonts w:ascii="Arial" w:eastAsia="Arial Unicode MS" w:hAnsi="Arial" w:hint="cs"/>
                <w:snapToGrid w:val="0"/>
                <w:color w:val="000000"/>
                <w:rtl/>
                <w:lang w:eastAsia="ja-JP"/>
              </w:rPr>
              <w:t xml:space="preserve">המוסד מעסיק מרכז מקצועי (בתקנות אלה </w:t>
            </w:r>
            <w:r w:rsidRPr="00973B64">
              <w:rPr>
                <w:rFonts w:ascii="Arial" w:eastAsia="Arial Unicode MS" w:hAnsi="Arial"/>
                <w:snapToGrid w:val="0"/>
                <w:color w:val="000000"/>
                <w:rtl/>
                <w:lang w:eastAsia="ja-JP"/>
              </w:rPr>
              <w:t>–</w:t>
            </w:r>
            <w:r w:rsidRPr="00973B64">
              <w:rPr>
                <w:rFonts w:ascii="Arial" w:eastAsia="Arial Unicode MS" w:hAnsi="Arial" w:hint="cs"/>
                <w:snapToGrid w:val="0"/>
                <w:color w:val="000000"/>
                <w:rtl/>
                <w:lang w:eastAsia="ja-JP"/>
              </w:rPr>
              <w:t xml:space="preserve"> המרכז המקצועי) שתפקידו ניהול </w:t>
            </w:r>
            <w:proofErr w:type="spellStart"/>
            <w:r w:rsidR="00DE0941">
              <w:rPr>
                <w:rFonts w:ascii="Arial" w:eastAsia="Arial Unicode MS" w:hAnsi="Arial" w:hint="cs"/>
                <w:snapToGrid w:val="0"/>
                <w:color w:val="000000"/>
                <w:rtl/>
                <w:lang w:eastAsia="ja-JP"/>
              </w:rPr>
              <w:t>תוכנית</w:t>
            </w:r>
            <w:proofErr w:type="spellEnd"/>
            <w:r w:rsidRPr="00973B64">
              <w:rPr>
                <w:rFonts w:ascii="Arial" w:eastAsia="Arial Unicode MS" w:hAnsi="Arial" w:hint="cs"/>
                <w:snapToGrid w:val="0"/>
                <w:color w:val="000000"/>
                <w:rtl/>
                <w:lang w:eastAsia="ja-JP"/>
              </w:rPr>
              <w:t xml:space="preserve"> ההכשרה והוא בעל ניסיון של חמש שנים לפחות בהוראה או בהדרכה של קבוצות במסגרת ארגון או מוסד לימודי או חינוכי, וכן מתקיים בו אחד מאלה:</w:t>
            </w:r>
          </w:p>
        </w:tc>
      </w:tr>
      <w:tr w:rsidR="00973B64" w:rsidRPr="00973B64" w:rsidTr="00C554C4">
        <w:trPr>
          <w:cantSplit/>
        </w:trPr>
        <w:tc>
          <w:tcPr>
            <w:tcW w:w="1870"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highlight w:val="yellow"/>
                <w:lang w:eastAsia="ja-JP"/>
              </w:rPr>
            </w:pPr>
          </w:p>
        </w:tc>
        <w:tc>
          <w:tcPr>
            <w:tcW w:w="624"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25"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519" w:type="dxa"/>
          </w:tcPr>
          <w:p w:rsidR="00973B64" w:rsidRPr="00973B64" w:rsidRDefault="00973B64" w:rsidP="00973B64">
            <w:pPr>
              <w:keepLines/>
              <w:widowControl w:val="0"/>
              <w:numPr>
                <w:ilvl w:val="0"/>
                <w:numId w:val="12"/>
              </w:numPr>
              <w:tabs>
                <w:tab w:val="left" w:pos="624"/>
                <w:tab w:val="left" w:pos="1247"/>
              </w:tabs>
              <w:autoSpaceDE w:val="0"/>
              <w:autoSpaceDN w:val="0"/>
              <w:adjustRightInd w:val="0"/>
              <w:snapToGrid w:val="0"/>
              <w:spacing w:after="120" w:line="240" w:lineRule="auto"/>
              <w:textAlignment w:val="center"/>
              <w:rPr>
                <w:rFonts w:ascii="Arial" w:eastAsia="Arial Unicode MS" w:hAnsi="Arial"/>
                <w:snapToGrid w:val="0"/>
                <w:color w:val="000000"/>
                <w:lang w:eastAsia="ja-JP"/>
              </w:rPr>
            </w:pPr>
            <w:r w:rsidRPr="00973B64">
              <w:rPr>
                <w:rFonts w:ascii="Arial" w:eastAsia="Arial Unicode MS" w:hAnsi="Arial" w:hint="cs"/>
                <w:snapToGrid w:val="0"/>
                <w:color w:val="000000"/>
                <w:rtl/>
                <w:lang w:eastAsia="ja-JP"/>
              </w:rPr>
              <w:t>הוא בעל תעודת בגרות ומחזיק במשך חמש שנים לפחות ברישיון מדביר במבנים ובשטח פתוח או ברישיון מדביר באיוד ו</w:t>
            </w:r>
            <w:r w:rsidRPr="00973B64">
              <w:rPr>
                <w:rFonts w:ascii="Arial" w:eastAsia="Arial Unicode MS" w:hAnsi="Arial"/>
                <w:snapToGrid w:val="0"/>
                <w:color w:val="000000"/>
                <w:rtl/>
                <w:lang w:eastAsia="ja-JP"/>
              </w:rPr>
              <w:t>עסק בפועל בהדברה בהתאם לרישיונו</w:t>
            </w:r>
            <w:r w:rsidRPr="00973B64">
              <w:rPr>
                <w:rFonts w:ascii="Arial" w:eastAsia="Arial Unicode MS" w:hAnsi="Arial" w:hint="cs"/>
                <w:snapToGrid w:val="0"/>
                <w:color w:val="000000"/>
                <w:rtl/>
                <w:lang w:eastAsia="ja-JP"/>
              </w:rPr>
              <w:t xml:space="preserve"> במשך חמש שנים לפחות מתוך עשר השנים שקדמו ל</w:t>
            </w:r>
            <w:r w:rsidR="00DE0941">
              <w:rPr>
                <w:rFonts w:ascii="Arial" w:eastAsia="Arial Unicode MS" w:hAnsi="Arial" w:hint="cs"/>
                <w:snapToGrid w:val="0"/>
                <w:color w:val="000000"/>
                <w:rtl/>
                <w:lang w:eastAsia="ja-JP"/>
              </w:rPr>
              <w:t>תוכנית</w:t>
            </w:r>
            <w:r w:rsidRPr="00973B64">
              <w:rPr>
                <w:rFonts w:ascii="Arial" w:eastAsia="Arial Unicode MS" w:hAnsi="Arial" w:hint="cs"/>
                <w:snapToGrid w:val="0"/>
                <w:color w:val="000000"/>
                <w:rtl/>
                <w:lang w:eastAsia="ja-JP"/>
              </w:rPr>
              <w:t xml:space="preserve"> ההכשרה;</w:t>
            </w:r>
          </w:p>
        </w:tc>
      </w:tr>
      <w:tr w:rsidR="00973B64" w:rsidRPr="00973B64" w:rsidTr="00C554C4">
        <w:trPr>
          <w:cantSplit/>
        </w:trPr>
        <w:tc>
          <w:tcPr>
            <w:tcW w:w="1870"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24"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25"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519" w:type="dxa"/>
          </w:tcPr>
          <w:p w:rsidR="00973B64" w:rsidRPr="00973B64" w:rsidRDefault="00973B64" w:rsidP="00973B64">
            <w:pPr>
              <w:keepLines/>
              <w:widowControl w:val="0"/>
              <w:numPr>
                <w:ilvl w:val="0"/>
                <w:numId w:val="12"/>
              </w:numPr>
              <w:tabs>
                <w:tab w:val="left" w:pos="624"/>
                <w:tab w:val="left" w:pos="1247"/>
              </w:tabs>
              <w:autoSpaceDE w:val="0"/>
              <w:autoSpaceDN w:val="0"/>
              <w:adjustRightInd w:val="0"/>
              <w:snapToGrid w:val="0"/>
              <w:spacing w:after="120" w:line="240" w:lineRule="auto"/>
              <w:textAlignment w:val="center"/>
              <w:rPr>
                <w:rFonts w:ascii="Arial" w:eastAsia="Arial Unicode MS" w:hAnsi="Arial"/>
                <w:snapToGrid w:val="0"/>
                <w:color w:val="000000"/>
                <w:rtl/>
                <w:lang w:eastAsia="ja-JP"/>
              </w:rPr>
            </w:pPr>
            <w:r w:rsidRPr="00973B64">
              <w:rPr>
                <w:rFonts w:ascii="Arial" w:eastAsia="Arial Unicode MS" w:hAnsi="Arial" w:hint="cs"/>
                <w:snapToGrid w:val="0"/>
                <w:color w:val="000000"/>
                <w:rtl/>
                <w:lang w:eastAsia="ja-JP"/>
              </w:rPr>
              <w:t>הוא בעל הכשרה מקצועית או ניסיון של חמש שנים לפחות בתחום המזיקים, ההדברה, הבטיחות או הטוקסיקולוגיה, ובעל תואר בוגר בתחומי המדעים או ההנדסה.</w:t>
            </w:r>
          </w:p>
        </w:tc>
      </w:tr>
      <w:tr w:rsidR="00973B64" w:rsidRPr="00973B64" w:rsidTr="00C554C4">
        <w:trPr>
          <w:cantSplit/>
        </w:trPr>
        <w:tc>
          <w:tcPr>
            <w:tcW w:w="1870"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24"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7144" w:type="dxa"/>
            <w:gridSpan w:val="2"/>
          </w:tcPr>
          <w:p w:rsidR="00973B64" w:rsidRPr="00973B64" w:rsidRDefault="00973B64" w:rsidP="00973B64">
            <w:pPr>
              <w:keepLines/>
              <w:widowControl w:val="0"/>
              <w:numPr>
                <w:ilvl w:val="0"/>
                <w:numId w:val="4"/>
              </w:numPr>
              <w:tabs>
                <w:tab w:val="left" w:pos="624"/>
                <w:tab w:val="left" w:pos="1247"/>
              </w:tabs>
              <w:autoSpaceDE w:val="0"/>
              <w:autoSpaceDN w:val="0"/>
              <w:adjustRightInd w:val="0"/>
              <w:snapToGrid w:val="0"/>
              <w:spacing w:after="120" w:line="240" w:lineRule="auto"/>
              <w:textAlignment w:val="center"/>
              <w:rPr>
                <w:rFonts w:ascii="Arial" w:eastAsia="Arial Unicode MS" w:hAnsi="Arial"/>
                <w:snapToGrid w:val="0"/>
                <w:color w:val="000000"/>
                <w:lang w:eastAsia="ja-JP"/>
              </w:rPr>
            </w:pPr>
            <w:r w:rsidRPr="00973B64">
              <w:rPr>
                <w:rFonts w:ascii="Arial" w:eastAsia="Arial Unicode MS" w:hAnsi="Arial" w:hint="cs"/>
                <w:snapToGrid w:val="0"/>
                <w:color w:val="000000"/>
                <w:rtl/>
                <w:lang w:eastAsia="ja-JP"/>
              </w:rPr>
              <w:t>המרצים ב</w:t>
            </w:r>
            <w:r w:rsidR="00DE0941">
              <w:rPr>
                <w:rFonts w:ascii="Arial" w:eastAsia="Arial Unicode MS" w:hAnsi="Arial" w:hint="cs"/>
                <w:snapToGrid w:val="0"/>
                <w:color w:val="000000"/>
                <w:rtl/>
                <w:lang w:eastAsia="ja-JP"/>
              </w:rPr>
              <w:t>תוכנית</w:t>
            </w:r>
            <w:r w:rsidRPr="00973B64">
              <w:rPr>
                <w:rFonts w:ascii="Arial" w:eastAsia="Arial Unicode MS" w:hAnsi="Arial" w:hint="cs"/>
                <w:snapToGrid w:val="0"/>
                <w:color w:val="000000"/>
                <w:rtl/>
                <w:lang w:eastAsia="ja-JP"/>
              </w:rPr>
              <w:t xml:space="preserve"> ההכשרה הם בעלי ידע מוכח בתחום שבו הם מלמדים, בעלי מיומנויות הדרכה ובעלי שליטה מלאה בשפה העברית וידע בסיסי לפחות בשפה האנגלית; המרכז המקצועי יהיה רשאי להרצות בהיקף שלא יעלה על 50 אחוזים משעות </w:t>
            </w:r>
            <w:proofErr w:type="spellStart"/>
            <w:r w:rsidR="00DE0941">
              <w:rPr>
                <w:rFonts w:ascii="Arial" w:eastAsia="Arial Unicode MS" w:hAnsi="Arial" w:hint="cs"/>
                <w:snapToGrid w:val="0"/>
                <w:color w:val="000000"/>
                <w:rtl/>
                <w:lang w:eastAsia="ja-JP"/>
              </w:rPr>
              <w:t>תוכנית</w:t>
            </w:r>
            <w:proofErr w:type="spellEnd"/>
            <w:r w:rsidRPr="00973B64">
              <w:rPr>
                <w:rFonts w:ascii="Arial" w:eastAsia="Arial Unicode MS" w:hAnsi="Arial" w:hint="cs"/>
                <w:snapToGrid w:val="0"/>
                <w:color w:val="000000"/>
                <w:rtl/>
                <w:lang w:eastAsia="ja-JP"/>
              </w:rPr>
              <w:t xml:space="preserve"> ההכשרה, ובלבד שהוא עומד בתנאים האמורים בפסקת משנה זו;  </w:t>
            </w:r>
          </w:p>
        </w:tc>
      </w:tr>
      <w:tr w:rsidR="00973B64" w:rsidRPr="00973B64" w:rsidTr="00C554C4">
        <w:trPr>
          <w:cantSplit/>
        </w:trPr>
        <w:tc>
          <w:tcPr>
            <w:tcW w:w="1870"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highlight w:val="green"/>
                <w:rtl/>
                <w:lang w:eastAsia="ja-JP"/>
              </w:rPr>
            </w:pPr>
          </w:p>
        </w:tc>
        <w:tc>
          <w:tcPr>
            <w:tcW w:w="624"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7144" w:type="dxa"/>
            <w:gridSpan w:val="2"/>
          </w:tcPr>
          <w:p w:rsidR="00973B64" w:rsidRPr="00973B64" w:rsidRDefault="00973B64" w:rsidP="00973B64">
            <w:pPr>
              <w:keepLines/>
              <w:widowControl w:val="0"/>
              <w:numPr>
                <w:ilvl w:val="0"/>
                <w:numId w:val="4"/>
              </w:numPr>
              <w:tabs>
                <w:tab w:val="left" w:pos="624"/>
                <w:tab w:val="left" w:pos="1247"/>
              </w:tabs>
              <w:autoSpaceDE w:val="0"/>
              <w:autoSpaceDN w:val="0"/>
              <w:adjustRightInd w:val="0"/>
              <w:snapToGrid w:val="0"/>
              <w:spacing w:after="120" w:line="240" w:lineRule="auto"/>
              <w:textAlignment w:val="center"/>
              <w:rPr>
                <w:rFonts w:ascii="Arial" w:eastAsia="Arial Unicode MS" w:hAnsi="Arial"/>
                <w:snapToGrid w:val="0"/>
                <w:color w:val="000000"/>
                <w:rtl/>
                <w:lang w:eastAsia="ja-JP"/>
              </w:rPr>
            </w:pPr>
            <w:r w:rsidRPr="00973B64">
              <w:rPr>
                <w:rFonts w:ascii="Arial" w:eastAsia="Arial Unicode MS" w:hAnsi="Arial" w:hint="cs"/>
                <w:snapToGrid w:val="0"/>
                <w:color w:val="000000"/>
                <w:rtl/>
                <w:lang w:eastAsia="ja-JP"/>
              </w:rPr>
              <w:t>המוסד מקיים מערכת ניהול ממוחשבת למעקב ובקרה על נוכחות התלמידים ועמידה בדרישות התקנות;</w:t>
            </w:r>
          </w:p>
        </w:tc>
      </w:tr>
      <w:tr w:rsidR="00973B64" w:rsidRPr="00973B64" w:rsidTr="00C554C4">
        <w:trPr>
          <w:cantSplit/>
        </w:trPr>
        <w:tc>
          <w:tcPr>
            <w:tcW w:w="1870"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rtl/>
                <w:lang w:eastAsia="ja-JP"/>
              </w:rPr>
            </w:pPr>
          </w:p>
        </w:tc>
        <w:tc>
          <w:tcPr>
            <w:tcW w:w="624"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7144" w:type="dxa"/>
            <w:gridSpan w:val="2"/>
          </w:tcPr>
          <w:p w:rsidR="00973B64" w:rsidRPr="00973B64" w:rsidRDefault="00973B64" w:rsidP="00973B64">
            <w:pPr>
              <w:keepLines/>
              <w:widowControl w:val="0"/>
              <w:numPr>
                <w:ilvl w:val="0"/>
                <w:numId w:val="4"/>
              </w:numPr>
              <w:tabs>
                <w:tab w:val="left" w:pos="624"/>
                <w:tab w:val="left" w:pos="1247"/>
              </w:tabs>
              <w:autoSpaceDE w:val="0"/>
              <w:autoSpaceDN w:val="0"/>
              <w:adjustRightInd w:val="0"/>
              <w:snapToGrid w:val="0"/>
              <w:spacing w:after="120" w:line="240" w:lineRule="auto"/>
              <w:textAlignment w:val="center"/>
              <w:rPr>
                <w:rFonts w:ascii="Arial" w:eastAsia="Arial Unicode MS" w:hAnsi="Arial"/>
                <w:snapToGrid w:val="0"/>
                <w:color w:val="000000"/>
                <w:rtl/>
                <w:lang w:eastAsia="ja-JP"/>
              </w:rPr>
            </w:pPr>
            <w:r w:rsidRPr="00973B64">
              <w:rPr>
                <w:rFonts w:ascii="Arial" w:eastAsia="Arial Unicode MS" w:hAnsi="Arial" w:hint="cs"/>
                <w:snapToGrid w:val="0"/>
                <w:color w:val="000000"/>
                <w:rtl/>
                <w:lang w:eastAsia="ja-JP"/>
              </w:rPr>
              <w:t>מספר התלמידים בשיעור לא יעלה על 30.</w:t>
            </w:r>
          </w:p>
        </w:tc>
      </w:tr>
      <w:tr w:rsidR="00973B64" w:rsidRPr="00973B64" w:rsidTr="00C554C4">
        <w:trPr>
          <w:cantSplit/>
        </w:trPr>
        <w:tc>
          <w:tcPr>
            <w:tcW w:w="1870" w:type="dxa"/>
          </w:tcPr>
          <w:p w:rsidR="00973B64" w:rsidRPr="00973B64" w:rsidRDefault="00973B64" w:rsidP="00973B64">
            <w:pPr>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r w:rsidRPr="00973B64">
              <w:rPr>
                <w:rFonts w:ascii="Arial" w:eastAsia="Arial Unicode MS" w:hAnsi="Arial" w:hint="cs"/>
                <w:snapToGrid w:val="0"/>
                <w:color w:val="000000"/>
                <w:rtl/>
                <w:lang w:eastAsia="ja-JP"/>
              </w:rPr>
              <w:t>בדיקת בקשה</w:t>
            </w:r>
          </w:p>
        </w:tc>
        <w:tc>
          <w:tcPr>
            <w:tcW w:w="624" w:type="dxa"/>
          </w:tcPr>
          <w:p w:rsidR="00973B64" w:rsidRPr="00973B64" w:rsidRDefault="00973B64" w:rsidP="00973B64">
            <w:pPr>
              <w:widowControl w:val="0"/>
              <w:numPr>
                <w:ilvl w:val="0"/>
                <w:numId w:val="3"/>
              </w:numPr>
              <w:tabs>
                <w:tab w:val="left" w:pos="624"/>
                <w:tab w:val="left" w:pos="1247"/>
              </w:tabs>
              <w:autoSpaceDE w:val="0"/>
              <w:autoSpaceDN w:val="0"/>
              <w:adjustRightInd w:val="0"/>
              <w:snapToGrid w:val="0"/>
              <w:spacing w:after="120" w:line="240" w:lineRule="auto"/>
              <w:contextualSpacing/>
              <w:jc w:val="left"/>
              <w:textAlignment w:val="center"/>
              <w:rPr>
                <w:rFonts w:ascii="Arial" w:eastAsia="Arial Unicode MS" w:hAnsi="Arial"/>
                <w:snapToGrid w:val="0"/>
                <w:color w:val="000000"/>
                <w:lang w:eastAsia="ja-JP"/>
              </w:rPr>
            </w:pPr>
          </w:p>
        </w:tc>
        <w:tc>
          <w:tcPr>
            <w:tcW w:w="7144" w:type="dxa"/>
            <w:gridSpan w:val="2"/>
          </w:tcPr>
          <w:p w:rsidR="00973B64" w:rsidRPr="00973B64" w:rsidRDefault="00973B64" w:rsidP="00973B64">
            <w:pPr>
              <w:keepLines/>
              <w:widowControl w:val="0"/>
              <w:numPr>
                <w:ilvl w:val="0"/>
                <w:numId w:val="16"/>
              </w:numPr>
              <w:tabs>
                <w:tab w:val="left" w:pos="624"/>
                <w:tab w:val="left" w:pos="1247"/>
              </w:tabs>
              <w:autoSpaceDE w:val="0"/>
              <w:autoSpaceDN w:val="0"/>
              <w:adjustRightInd w:val="0"/>
              <w:snapToGrid w:val="0"/>
              <w:spacing w:after="120" w:line="240" w:lineRule="auto"/>
              <w:textAlignment w:val="center"/>
              <w:rPr>
                <w:rFonts w:ascii="Arial" w:eastAsia="Arial Unicode MS" w:hAnsi="Arial"/>
                <w:snapToGrid w:val="0"/>
                <w:color w:val="000000"/>
                <w:lang w:eastAsia="ja-JP"/>
              </w:rPr>
            </w:pPr>
            <w:r w:rsidRPr="00973B64">
              <w:rPr>
                <w:rFonts w:ascii="Arial" w:eastAsia="Arial Unicode MS" w:hAnsi="Arial" w:hint="cs"/>
                <w:snapToGrid w:val="0"/>
                <w:color w:val="000000"/>
                <w:rtl/>
                <w:lang w:eastAsia="ja-JP"/>
              </w:rPr>
              <w:t>ראה הרשם כי בקשה שהוגשה לו אינה כוללת את הפרטים והמסמכים הנדרשים לשם החלטה בבקשה, יודיע על כך למבקש וידרוש את השלמת הפרטים והמסמכים החסרים, לדעתו, בבקשה, ורשאי הרשם לדרוש מן המבקש פרטים ומסמכים נוספים הדרושים לשם החלטה בבקשה, ולהורות על המועד להגשת פרטים ומסמכים כאמור.</w:t>
            </w:r>
          </w:p>
        </w:tc>
      </w:tr>
      <w:tr w:rsidR="00973B64" w:rsidRPr="00973B64" w:rsidTr="00C554C4">
        <w:trPr>
          <w:cantSplit/>
        </w:trPr>
        <w:tc>
          <w:tcPr>
            <w:tcW w:w="1870" w:type="dxa"/>
          </w:tcPr>
          <w:p w:rsidR="00973B64" w:rsidRPr="00973B64" w:rsidRDefault="00973B64" w:rsidP="00973B64">
            <w:pPr>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rtl/>
                <w:lang w:eastAsia="ja-JP"/>
              </w:rPr>
            </w:pPr>
          </w:p>
        </w:tc>
        <w:tc>
          <w:tcPr>
            <w:tcW w:w="624"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7144" w:type="dxa"/>
            <w:gridSpan w:val="2"/>
          </w:tcPr>
          <w:p w:rsidR="00973B64" w:rsidRPr="00973B64" w:rsidRDefault="00973B64" w:rsidP="00973B64">
            <w:pPr>
              <w:keepLines/>
              <w:widowControl w:val="0"/>
              <w:numPr>
                <w:ilvl w:val="0"/>
                <w:numId w:val="16"/>
              </w:numPr>
              <w:tabs>
                <w:tab w:val="left" w:pos="624"/>
                <w:tab w:val="left" w:pos="1247"/>
              </w:tabs>
              <w:autoSpaceDE w:val="0"/>
              <w:autoSpaceDN w:val="0"/>
              <w:adjustRightInd w:val="0"/>
              <w:snapToGrid w:val="0"/>
              <w:spacing w:after="120" w:line="240" w:lineRule="auto"/>
              <w:textAlignment w:val="center"/>
              <w:rPr>
                <w:rFonts w:ascii="Arial" w:eastAsia="Arial Unicode MS" w:hAnsi="Arial"/>
                <w:snapToGrid w:val="0"/>
                <w:color w:val="000000"/>
                <w:rtl/>
                <w:lang w:eastAsia="ja-JP"/>
              </w:rPr>
            </w:pPr>
            <w:r w:rsidRPr="00973B64">
              <w:rPr>
                <w:rFonts w:ascii="Arial" w:eastAsia="Arial Unicode MS" w:hAnsi="Arial" w:hint="cs"/>
                <w:snapToGrid w:val="0"/>
                <w:color w:val="000000"/>
                <w:rtl/>
                <w:lang w:eastAsia="ja-JP"/>
              </w:rPr>
              <w:t>לא השלים המבקש את הפרטים והמסמכים כאמור בתקנת משנה (א) במועד שהורה הרשם, יראו את המבקש כאילו חזר בו מהבקשה.</w:t>
            </w:r>
          </w:p>
        </w:tc>
      </w:tr>
    </w:tbl>
    <w:p w:rsidR="007A3A05" w:rsidRDefault="007A3A05">
      <w:pPr>
        <w:rPr>
          <w:rtl/>
        </w:rPr>
      </w:pPr>
    </w:p>
    <w:p w:rsidR="007A3A05" w:rsidRDefault="007A3A05" w:rsidP="007A3A05">
      <w:pPr>
        <w:pStyle w:val="af6"/>
        <w:keepNext/>
        <w:rPr>
          <w:rtl/>
        </w:rPr>
      </w:pPr>
      <w:bookmarkStart w:id="266" w:name="ET_yor_5777_20"/>
      <w:r w:rsidRPr="007A3A05">
        <w:rPr>
          <w:rStyle w:val="TagStyle"/>
          <w:rtl/>
        </w:rPr>
        <w:t xml:space="preserve"> &lt;&lt; </w:t>
      </w:r>
      <w:proofErr w:type="spellStart"/>
      <w:r w:rsidRPr="007A3A05">
        <w:rPr>
          <w:rStyle w:val="TagStyle"/>
          <w:rtl/>
        </w:rPr>
        <w:t>יור</w:t>
      </w:r>
      <w:proofErr w:type="spellEnd"/>
      <w:r w:rsidRPr="007A3A05">
        <w:rPr>
          <w:rStyle w:val="TagStyle"/>
          <w:rtl/>
        </w:rPr>
        <w:t xml:space="preserve"> &gt;&gt; </w:t>
      </w:r>
      <w:r>
        <w:rPr>
          <w:rtl/>
        </w:rPr>
        <w:t>היו"ר מיקי חיימוביץ':</w:t>
      </w:r>
      <w:r w:rsidRPr="007A3A05">
        <w:rPr>
          <w:rStyle w:val="TagStyle"/>
          <w:rtl/>
        </w:rPr>
        <w:t xml:space="preserve"> &lt;&lt; </w:t>
      </w:r>
      <w:proofErr w:type="spellStart"/>
      <w:r w:rsidRPr="007A3A05">
        <w:rPr>
          <w:rStyle w:val="TagStyle"/>
          <w:rtl/>
        </w:rPr>
        <w:t>יור</w:t>
      </w:r>
      <w:proofErr w:type="spellEnd"/>
      <w:r w:rsidRPr="007A3A05">
        <w:rPr>
          <w:rStyle w:val="TagStyle"/>
          <w:rtl/>
        </w:rPr>
        <w:t xml:space="preserve"> &gt;&gt;</w:t>
      </w:r>
      <w:r>
        <w:rPr>
          <w:rtl/>
        </w:rPr>
        <w:t xml:space="preserve">   </w:t>
      </w:r>
      <w:bookmarkEnd w:id="266"/>
    </w:p>
    <w:p w:rsidR="007A3A05" w:rsidRDefault="007A3A05" w:rsidP="007A3A05">
      <w:pPr>
        <w:pStyle w:val="KeepWithNext"/>
        <w:rPr>
          <w:rtl/>
          <w:lang w:eastAsia="he-IL"/>
        </w:rPr>
      </w:pPr>
    </w:p>
    <w:p w:rsidR="007A3A05" w:rsidRDefault="007A3A05" w:rsidP="007A3A05">
      <w:pPr>
        <w:rPr>
          <w:rtl/>
          <w:lang w:eastAsia="he-IL"/>
        </w:rPr>
      </w:pPr>
      <w:bookmarkStart w:id="267" w:name="_ETM_Q1_1499400"/>
      <w:bookmarkEnd w:id="267"/>
      <w:r>
        <w:rPr>
          <w:rFonts w:hint="cs"/>
          <w:rtl/>
          <w:lang w:eastAsia="he-IL"/>
        </w:rPr>
        <w:t xml:space="preserve">רגע, יש </w:t>
      </w:r>
      <w:bookmarkStart w:id="268" w:name="_ETM_Q1_1502107"/>
      <w:bookmarkStart w:id="269" w:name="_ETM_Q1_1495433"/>
      <w:bookmarkEnd w:id="268"/>
      <w:bookmarkEnd w:id="269"/>
      <w:r>
        <w:rPr>
          <w:rFonts w:hint="cs"/>
          <w:rtl/>
          <w:lang w:eastAsia="he-IL"/>
        </w:rPr>
        <w:t xml:space="preserve">פה מישהו שרוצה </w:t>
      </w:r>
      <w:bookmarkStart w:id="270" w:name="_ETM_Q1_1495440"/>
      <w:bookmarkEnd w:id="270"/>
      <w:r>
        <w:rPr>
          <w:rFonts w:hint="cs"/>
          <w:rtl/>
          <w:lang w:eastAsia="he-IL"/>
        </w:rPr>
        <w:t>להתייחס לתקנה 5.</w:t>
      </w:r>
    </w:p>
    <w:p w:rsidR="007A3A05" w:rsidRDefault="007A3A05" w:rsidP="007A3A05">
      <w:pPr>
        <w:rPr>
          <w:rtl/>
          <w:lang w:eastAsia="he-IL"/>
        </w:rPr>
      </w:pPr>
      <w:bookmarkStart w:id="271" w:name="_ETM_Q1_1504818"/>
      <w:bookmarkStart w:id="272" w:name="_ETM_Q1_1504901"/>
      <w:bookmarkEnd w:id="271"/>
      <w:bookmarkEnd w:id="272"/>
    </w:p>
    <w:p w:rsidR="007A3A05" w:rsidRDefault="007A3A05" w:rsidP="007A3A05">
      <w:pPr>
        <w:pStyle w:val="-"/>
        <w:keepNext/>
        <w:rPr>
          <w:rtl/>
        </w:rPr>
      </w:pPr>
      <w:bookmarkStart w:id="273" w:name="ET_speakercontinue_לירון_אדלר_מינק_21"/>
      <w:r w:rsidRPr="007A3A05">
        <w:rPr>
          <w:rStyle w:val="TagStyle"/>
          <w:rtl/>
        </w:rPr>
        <w:lastRenderedPageBreak/>
        <w:t xml:space="preserve"> &lt;&lt; </w:t>
      </w:r>
      <w:proofErr w:type="spellStart"/>
      <w:r w:rsidRPr="007A3A05">
        <w:rPr>
          <w:rStyle w:val="TagStyle"/>
          <w:rtl/>
        </w:rPr>
        <w:t>דובר_המשך</w:t>
      </w:r>
      <w:proofErr w:type="spellEnd"/>
      <w:r w:rsidRPr="007A3A05">
        <w:rPr>
          <w:rStyle w:val="TagStyle"/>
          <w:rtl/>
        </w:rPr>
        <w:t xml:space="preserve"> &gt;&gt; </w:t>
      </w:r>
      <w:r>
        <w:rPr>
          <w:rtl/>
        </w:rPr>
        <w:t xml:space="preserve">לירון אדלר </w:t>
      </w:r>
      <w:proofErr w:type="spellStart"/>
      <w:r>
        <w:rPr>
          <w:rtl/>
        </w:rPr>
        <w:t>מינקה</w:t>
      </w:r>
      <w:proofErr w:type="spellEnd"/>
      <w:r>
        <w:rPr>
          <w:rtl/>
        </w:rPr>
        <w:t>:</w:t>
      </w:r>
      <w:r w:rsidRPr="007A3A05">
        <w:rPr>
          <w:rStyle w:val="TagStyle"/>
          <w:rtl/>
        </w:rPr>
        <w:t xml:space="preserve"> &lt;&lt; </w:t>
      </w:r>
      <w:proofErr w:type="spellStart"/>
      <w:r w:rsidRPr="007A3A05">
        <w:rPr>
          <w:rStyle w:val="TagStyle"/>
          <w:rtl/>
        </w:rPr>
        <w:t>דובר_המשך</w:t>
      </w:r>
      <w:proofErr w:type="spellEnd"/>
      <w:r w:rsidRPr="007A3A05">
        <w:rPr>
          <w:rStyle w:val="TagStyle"/>
          <w:rtl/>
        </w:rPr>
        <w:t xml:space="preserve"> &gt;&gt;</w:t>
      </w:r>
      <w:r>
        <w:rPr>
          <w:rtl/>
        </w:rPr>
        <w:t xml:space="preserve">   </w:t>
      </w:r>
      <w:bookmarkEnd w:id="273"/>
    </w:p>
    <w:p w:rsidR="007A3A05" w:rsidRDefault="007A3A05" w:rsidP="007A3A05">
      <w:pPr>
        <w:pStyle w:val="KeepWithNext"/>
        <w:rPr>
          <w:rtl/>
          <w:lang w:eastAsia="he-IL"/>
        </w:rPr>
      </w:pPr>
    </w:p>
    <w:p w:rsidR="007A3A05" w:rsidRDefault="007A3A05" w:rsidP="007A3A05">
      <w:pPr>
        <w:rPr>
          <w:rtl/>
          <w:lang w:eastAsia="he-IL"/>
        </w:rPr>
      </w:pPr>
      <w:bookmarkStart w:id="274" w:name="_ETM_Q1_1505920"/>
      <w:bookmarkEnd w:id="274"/>
      <w:r>
        <w:rPr>
          <w:rFonts w:hint="cs"/>
          <w:rtl/>
          <w:lang w:eastAsia="he-IL"/>
        </w:rPr>
        <w:t xml:space="preserve">אז נעצור </w:t>
      </w:r>
      <w:bookmarkStart w:id="275" w:name="_ETM_Q1_1501391"/>
      <w:bookmarkEnd w:id="275"/>
      <w:r>
        <w:rPr>
          <w:rFonts w:hint="cs"/>
          <w:rtl/>
          <w:lang w:eastAsia="he-IL"/>
        </w:rPr>
        <w:t>פה?</w:t>
      </w:r>
    </w:p>
    <w:p w:rsidR="007A3A05" w:rsidRDefault="007A3A05" w:rsidP="007A3A05">
      <w:pPr>
        <w:rPr>
          <w:rtl/>
          <w:lang w:eastAsia="he-IL"/>
        </w:rPr>
      </w:pPr>
      <w:bookmarkStart w:id="276" w:name="_ETM_Q1_1502682"/>
      <w:bookmarkStart w:id="277" w:name="_ETM_Q1_1502755"/>
      <w:bookmarkEnd w:id="276"/>
      <w:bookmarkEnd w:id="277"/>
    </w:p>
    <w:p w:rsidR="007A3A05" w:rsidRDefault="007A3A05" w:rsidP="007A3A05">
      <w:pPr>
        <w:pStyle w:val="af6"/>
        <w:keepNext/>
        <w:rPr>
          <w:rtl/>
        </w:rPr>
      </w:pPr>
      <w:bookmarkStart w:id="278" w:name="ET_yor_5777_22"/>
      <w:r w:rsidRPr="007A3A05">
        <w:rPr>
          <w:rStyle w:val="TagStyle"/>
          <w:rtl/>
        </w:rPr>
        <w:t xml:space="preserve"> &lt;&lt; </w:t>
      </w:r>
      <w:proofErr w:type="spellStart"/>
      <w:r w:rsidRPr="007A3A05">
        <w:rPr>
          <w:rStyle w:val="TagStyle"/>
          <w:rtl/>
        </w:rPr>
        <w:t>יור</w:t>
      </w:r>
      <w:proofErr w:type="spellEnd"/>
      <w:r w:rsidRPr="007A3A05">
        <w:rPr>
          <w:rStyle w:val="TagStyle"/>
          <w:rtl/>
        </w:rPr>
        <w:t xml:space="preserve"> &gt;&gt; </w:t>
      </w:r>
      <w:r>
        <w:rPr>
          <w:rtl/>
        </w:rPr>
        <w:t>היו"ר מיקי חיימוביץ':</w:t>
      </w:r>
      <w:r w:rsidRPr="007A3A05">
        <w:rPr>
          <w:rStyle w:val="TagStyle"/>
          <w:rtl/>
        </w:rPr>
        <w:t xml:space="preserve"> &lt;&lt; </w:t>
      </w:r>
      <w:proofErr w:type="spellStart"/>
      <w:r w:rsidRPr="007A3A05">
        <w:rPr>
          <w:rStyle w:val="TagStyle"/>
          <w:rtl/>
        </w:rPr>
        <w:t>יור</w:t>
      </w:r>
      <w:proofErr w:type="spellEnd"/>
      <w:r w:rsidRPr="007A3A05">
        <w:rPr>
          <w:rStyle w:val="TagStyle"/>
          <w:rtl/>
        </w:rPr>
        <w:t xml:space="preserve"> &gt;&gt;</w:t>
      </w:r>
      <w:r>
        <w:rPr>
          <w:rtl/>
        </w:rPr>
        <w:t xml:space="preserve">   </w:t>
      </w:r>
      <w:bookmarkEnd w:id="278"/>
    </w:p>
    <w:p w:rsidR="007A3A05" w:rsidRDefault="007A3A05" w:rsidP="007A3A05">
      <w:pPr>
        <w:pStyle w:val="KeepWithNext"/>
        <w:rPr>
          <w:rtl/>
          <w:lang w:eastAsia="he-IL"/>
        </w:rPr>
      </w:pPr>
    </w:p>
    <w:p w:rsidR="007A3A05" w:rsidRDefault="007A3A05" w:rsidP="007A3A05">
      <w:pPr>
        <w:rPr>
          <w:rtl/>
          <w:lang w:eastAsia="he-IL"/>
        </w:rPr>
      </w:pPr>
      <w:bookmarkStart w:id="279" w:name="_ETM_Q1_1504020"/>
      <w:bookmarkEnd w:id="279"/>
      <w:r>
        <w:rPr>
          <w:rFonts w:hint="cs"/>
          <w:rtl/>
          <w:lang w:eastAsia="he-IL"/>
        </w:rPr>
        <w:t xml:space="preserve">כן, נעצור רגע. </w:t>
      </w:r>
      <w:bookmarkStart w:id="280" w:name="_ETM_Q1_1509321"/>
      <w:bookmarkEnd w:id="280"/>
      <w:r>
        <w:rPr>
          <w:rFonts w:hint="cs"/>
          <w:rtl/>
          <w:lang w:eastAsia="he-IL"/>
        </w:rPr>
        <w:t>דוד דרור מבקש להתייחס לתקנה 5, לאיזה סעיף?</w:t>
      </w:r>
    </w:p>
    <w:p w:rsidR="007A3A05" w:rsidRDefault="007A3A05" w:rsidP="007A3A05">
      <w:pPr>
        <w:rPr>
          <w:rtl/>
          <w:lang w:eastAsia="he-IL"/>
        </w:rPr>
      </w:pPr>
      <w:bookmarkStart w:id="281" w:name="_ETM_Q1_1507340"/>
      <w:bookmarkEnd w:id="281"/>
    </w:p>
    <w:p w:rsidR="007A3A05" w:rsidRDefault="007A3A05" w:rsidP="007A3A05">
      <w:pPr>
        <w:pStyle w:val="a4"/>
        <w:keepNext/>
        <w:rPr>
          <w:rtl/>
        </w:rPr>
      </w:pPr>
      <w:bookmarkStart w:id="282" w:name="ET_speaker_דוד_דרור_23"/>
      <w:r w:rsidRPr="007A3A05">
        <w:rPr>
          <w:rStyle w:val="TagStyle"/>
          <w:rtl/>
        </w:rPr>
        <w:t xml:space="preserve"> &lt;&lt; דובר &gt;&gt; </w:t>
      </w:r>
      <w:r>
        <w:rPr>
          <w:rtl/>
        </w:rPr>
        <w:t>דוד דרור:</w:t>
      </w:r>
      <w:r w:rsidRPr="007A3A05">
        <w:rPr>
          <w:rStyle w:val="TagStyle"/>
          <w:rtl/>
        </w:rPr>
        <w:t xml:space="preserve"> &lt;&lt; דובר &gt;&gt;</w:t>
      </w:r>
      <w:r>
        <w:rPr>
          <w:rtl/>
        </w:rPr>
        <w:t xml:space="preserve">   </w:t>
      </w:r>
      <w:bookmarkEnd w:id="282"/>
    </w:p>
    <w:p w:rsidR="007A3A05" w:rsidRDefault="007A3A05" w:rsidP="007A3A05">
      <w:pPr>
        <w:pStyle w:val="KeepWithNext"/>
        <w:rPr>
          <w:rtl/>
          <w:lang w:eastAsia="he-IL"/>
        </w:rPr>
      </w:pPr>
    </w:p>
    <w:p w:rsidR="007A3A05" w:rsidRDefault="007A3A05" w:rsidP="006A5F69">
      <w:pPr>
        <w:rPr>
          <w:rtl/>
          <w:lang w:eastAsia="he-IL"/>
        </w:rPr>
      </w:pPr>
      <w:bookmarkStart w:id="283" w:name="_ETM_Q1_1518861"/>
      <w:bookmarkStart w:id="284" w:name="_ETM_Q1_1519135"/>
      <w:bookmarkStart w:id="285" w:name="_ETM_Q1_1519196"/>
      <w:bookmarkEnd w:id="283"/>
      <w:bookmarkEnd w:id="284"/>
      <w:bookmarkEnd w:id="285"/>
      <w:r>
        <w:rPr>
          <w:rFonts w:hint="cs"/>
          <w:rtl/>
          <w:lang w:eastAsia="he-IL"/>
        </w:rPr>
        <w:t>שלום לכולם</w:t>
      </w:r>
      <w:bookmarkStart w:id="286" w:name="_ETM_Q1_1531139"/>
      <w:bookmarkEnd w:id="286"/>
      <w:r w:rsidR="006A5F69">
        <w:rPr>
          <w:rFonts w:hint="cs"/>
          <w:rtl/>
          <w:lang w:eastAsia="he-IL"/>
        </w:rPr>
        <w:t xml:space="preserve">. </w:t>
      </w:r>
      <w:bookmarkStart w:id="287" w:name="_ETM_Q1_1532933"/>
      <w:bookmarkEnd w:id="287"/>
      <w:r w:rsidR="006A5F69">
        <w:rPr>
          <w:rFonts w:hint="cs"/>
          <w:rtl/>
          <w:lang w:eastAsia="he-IL"/>
        </w:rPr>
        <w:t>אני עו"ד דוד דרו</w:t>
      </w:r>
      <w:bookmarkStart w:id="288" w:name="_ETM_Q1_1533116"/>
      <w:bookmarkEnd w:id="288"/>
      <w:r w:rsidR="006A5F69">
        <w:rPr>
          <w:rFonts w:hint="cs"/>
          <w:rtl/>
          <w:lang w:eastAsia="he-IL"/>
        </w:rPr>
        <w:t>ר ואני היועץ המשפטי החיצוני של ארגון המדב</w:t>
      </w:r>
      <w:bookmarkStart w:id="289" w:name="_ETM_Q1_1533124"/>
      <w:bookmarkEnd w:id="289"/>
      <w:r w:rsidR="006A5F69">
        <w:rPr>
          <w:rFonts w:hint="cs"/>
          <w:rtl/>
          <w:lang w:eastAsia="he-IL"/>
        </w:rPr>
        <w:t>ירים.</w:t>
      </w:r>
    </w:p>
    <w:p w:rsidR="000E7860" w:rsidRDefault="000E7860" w:rsidP="006A5F69">
      <w:pPr>
        <w:rPr>
          <w:rtl/>
          <w:lang w:eastAsia="he-IL"/>
        </w:rPr>
      </w:pPr>
    </w:p>
    <w:p w:rsidR="000E7860" w:rsidRDefault="000E7860" w:rsidP="000E7860">
      <w:pPr>
        <w:pStyle w:val="af6"/>
        <w:keepNext/>
        <w:rPr>
          <w:rtl/>
        </w:rPr>
      </w:pPr>
      <w:bookmarkStart w:id="290" w:name="ET_yor_5777_24"/>
      <w:r w:rsidRPr="000E7860">
        <w:rPr>
          <w:rStyle w:val="TagStyle"/>
          <w:rtl/>
        </w:rPr>
        <w:t xml:space="preserve"> &lt;&lt; </w:t>
      </w:r>
      <w:proofErr w:type="spellStart"/>
      <w:r w:rsidRPr="000E7860">
        <w:rPr>
          <w:rStyle w:val="TagStyle"/>
          <w:rtl/>
        </w:rPr>
        <w:t>יור</w:t>
      </w:r>
      <w:proofErr w:type="spellEnd"/>
      <w:r w:rsidRPr="000E7860">
        <w:rPr>
          <w:rStyle w:val="TagStyle"/>
          <w:rtl/>
        </w:rPr>
        <w:t xml:space="preserve"> &gt;&gt; </w:t>
      </w:r>
      <w:r>
        <w:rPr>
          <w:rtl/>
        </w:rPr>
        <w:t>היו"ר מיקי חיימוביץ':</w:t>
      </w:r>
      <w:r w:rsidRPr="000E7860">
        <w:rPr>
          <w:rStyle w:val="TagStyle"/>
          <w:rtl/>
        </w:rPr>
        <w:t xml:space="preserve"> &lt;&lt; </w:t>
      </w:r>
      <w:proofErr w:type="spellStart"/>
      <w:r w:rsidRPr="000E7860">
        <w:rPr>
          <w:rStyle w:val="TagStyle"/>
          <w:rtl/>
        </w:rPr>
        <w:t>יור</w:t>
      </w:r>
      <w:proofErr w:type="spellEnd"/>
      <w:r w:rsidRPr="000E7860">
        <w:rPr>
          <w:rStyle w:val="TagStyle"/>
          <w:rtl/>
        </w:rPr>
        <w:t xml:space="preserve"> &gt;&gt;</w:t>
      </w:r>
      <w:r>
        <w:rPr>
          <w:rtl/>
        </w:rPr>
        <w:t xml:space="preserve">   </w:t>
      </w:r>
      <w:bookmarkEnd w:id="290"/>
    </w:p>
    <w:p w:rsidR="000E7860" w:rsidRDefault="000E7860" w:rsidP="000E7860">
      <w:pPr>
        <w:pStyle w:val="KeepWithNext"/>
        <w:rPr>
          <w:rtl/>
          <w:lang w:eastAsia="he-IL"/>
        </w:rPr>
      </w:pPr>
    </w:p>
    <w:p w:rsidR="000E7860" w:rsidRDefault="000E7860" w:rsidP="000E7860">
      <w:pPr>
        <w:rPr>
          <w:rtl/>
          <w:lang w:eastAsia="he-IL"/>
        </w:rPr>
      </w:pPr>
      <w:r>
        <w:rPr>
          <w:rFonts w:hint="cs"/>
          <w:rtl/>
          <w:lang w:eastAsia="he-IL"/>
        </w:rPr>
        <w:t>א</w:t>
      </w:r>
      <w:bookmarkStart w:id="291" w:name="_ETM_Q1_1535100"/>
      <w:bookmarkEnd w:id="291"/>
      <w:r>
        <w:rPr>
          <w:rFonts w:hint="cs"/>
          <w:rtl/>
          <w:lang w:eastAsia="he-IL"/>
        </w:rPr>
        <w:t>תה זה ששלחת היום ב-8:00</w:t>
      </w:r>
      <w:bookmarkStart w:id="292" w:name="_ETM_Q1_1537566"/>
      <w:bookmarkEnd w:id="292"/>
      <w:r>
        <w:rPr>
          <w:rFonts w:hint="cs"/>
          <w:rtl/>
          <w:lang w:eastAsia="he-IL"/>
        </w:rPr>
        <w:t xml:space="preserve"> בבוקר </w:t>
      </w:r>
      <w:bookmarkStart w:id="293" w:name="_ETM_Q1_1538671"/>
      <w:bookmarkEnd w:id="293"/>
      <w:r>
        <w:rPr>
          <w:rFonts w:hint="cs"/>
          <w:rtl/>
          <w:lang w:eastAsia="he-IL"/>
        </w:rPr>
        <w:t>את ההערות שלכם?</w:t>
      </w:r>
    </w:p>
    <w:p w:rsidR="000E7860" w:rsidRDefault="000E7860" w:rsidP="000E7860">
      <w:pPr>
        <w:rPr>
          <w:rtl/>
          <w:lang w:eastAsia="he-IL"/>
        </w:rPr>
      </w:pPr>
      <w:bookmarkStart w:id="294" w:name="_ETM_Q1_1542984"/>
      <w:bookmarkStart w:id="295" w:name="_ETM_Q1_1543053"/>
      <w:bookmarkEnd w:id="294"/>
      <w:bookmarkEnd w:id="295"/>
    </w:p>
    <w:p w:rsidR="000E7860" w:rsidRDefault="000E7860" w:rsidP="000E7860">
      <w:pPr>
        <w:pStyle w:val="-"/>
        <w:keepNext/>
        <w:rPr>
          <w:rtl/>
        </w:rPr>
      </w:pPr>
      <w:bookmarkStart w:id="296" w:name="ET_speakercontinue_דוד_דרור_25"/>
      <w:r w:rsidRPr="000E7860">
        <w:rPr>
          <w:rStyle w:val="TagStyle"/>
          <w:rtl/>
        </w:rPr>
        <w:t xml:space="preserve"> &lt;&lt; </w:t>
      </w:r>
      <w:proofErr w:type="spellStart"/>
      <w:r w:rsidRPr="000E7860">
        <w:rPr>
          <w:rStyle w:val="TagStyle"/>
          <w:rtl/>
        </w:rPr>
        <w:t>דובר_המשך</w:t>
      </w:r>
      <w:proofErr w:type="spellEnd"/>
      <w:r w:rsidRPr="000E7860">
        <w:rPr>
          <w:rStyle w:val="TagStyle"/>
          <w:rtl/>
        </w:rPr>
        <w:t xml:space="preserve"> &gt;&gt; </w:t>
      </w:r>
      <w:r>
        <w:rPr>
          <w:rtl/>
        </w:rPr>
        <w:t>דוד דרור:</w:t>
      </w:r>
      <w:r w:rsidRPr="000E7860">
        <w:rPr>
          <w:rStyle w:val="TagStyle"/>
          <w:rtl/>
        </w:rPr>
        <w:t xml:space="preserve"> &lt;&lt; </w:t>
      </w:r>
      <w:proofErr w:type="spellStart"/>
      <w:r w:rsidRPr="000E7860">
        <w:rPr>
          <w:rStyle w:val="TagStyle"/>
          <w:rtl/>
        </w:rPr>
        <w:t>דובר_המשך</w:t>
      </w:r>
      <w:proofErr w:type="spellEnd"/>
      <w:r w:rsidRPr="000E7860">
        <w:rPr>
          <w:rStyle w:val="TagStyle"/>
          <w:rtl/>
        </w:rPr>
        <w:t xml:space="preserve"> &gt;&gt;</w:t>
      </w:r>
      <w:r>
        <w:rPr>
          <w:rtl/>
        </w:rPr>
        <w:t xml:space="preserve">   </w:t>
      </w:r>
      <w:bookmarkEnd w:id="296"/>
    </w:p>
    <w:p w:rsidR="000E7860" w:rsidRDefault="000E7860" w:rsidP="000E7860">
      <w:pPr>
        <w:pStyle w:val="KeepWithNext"/>
        <w:rPr>
          <w:rtl/>
          <w:lang w:eastAsia="he-IL"/>
        </w:rPr>
      </w:pPr>
    </w:p>
    <w:p w:rsidR="000E7860" w:rsidRDefault="000E7860" w:rsidP="000E7860">
      <w:pPr>
        <w:rPr>
          <w:rtl/>
          <w:lang w:eastAsia="he-IL"/>
        </w:rPr>
      </w:pPr>
      <w:bookmarkStart w:id="297" w:name="_ETM_Q1_1544939"/>
      <w:bookmarkEnd w:id="297"/>
      <w:r>
        <w:rPr>
          <w:rFonts w:hint="cs"/>
          <w:rtl/>
          <w:lang w:eastAsia="he-IL"/>
        </w:rPr>
        <w:t>כן, אני רק אסביר</w:t>
      </w:r>
      <w:bookmarkStart w:id="298" w:name="_ETM_Q1_1541061"/>
      <w:bookmarkEnd w:id="298"/>
      <w:r>
        <w:rPr>
          <w:rFonts w:hint="cs"/>
          <w:rtl/>
          <w:lang w:eastAsia="he-IL"/>
        </w:rPr>
        <w:t xml:space="preserve">. כל ההערות האלה </w:t>
      </w:r>
      <w:bookmarkStart w:id="299" w:name="_ETM_Q1_1544295"/>
      <w:bookmarkEnd w:id="299"/>
      <w:r>
        <w:rPr>
          <w:rFonts w:hint="cs"/>
          <w:rtl/>
          <w:lang w:eastAsia="he-IL"/>
        </w:rPr>
        <w:t xml:space="preserve">הן לא הערות חדשות. מדובר </w:t>
      </w:r>
      <w:bookmarkStart w:id="300" w:name="_ETM_Q1_1545024"/>
      <w:bookmarkEnd w:id="300"/>
      <w:r>
        <w:rPr>
          <w:rFonts w:hint="cs"/>
          <w:rtl/>
          <w:lang w:eastAsia="he-IL"/>
        </w:rPr>
        <w:t xml:space="preserve">בהערות שהועברו </w:t>
      </w:r>
      <w:bookmarkStart w:id="301" w:name="_ETM_Q1_1549439"/>
      <w:bookmarkEnd w:id="301"/>
      <w:r>
        <w:rPr>
          <w:rFonts w:hint="cs"/>
          <w:rtl/>
          <w:lang w:eastAsia="he-IL"/>
        </w:rPr>
        <w:t xml:space="preserve">כבר ב-2018 לרגולטור, כולן ללא </w:t>
      </w:r>
      <w:bookmarkStart w:id="302" w:name="_ETM_Q1_1548983"/>
      <w:bookmarkEnd w:id="302"/>
      <w:r>
        <w:rPr>
          <w:rFonts w:hint="cs"/>
          <w:rtl/>
          <w:lang w:eastAsia="he-IL"/>
        </w:rPr>
        <w:t xml:space="preserve">יוצא מן הכלל, </w:t>
      </w:r>
      <w:bookmarkStart w:id="303" w:name="_ETM_Q1_1551511"/>
      <w:bookmarkEnd w:id="303"/>
      <w:r>
        <w:rPr>
          <w:rFonts w:hint="cs"/>
          <w:rtl/>
          <w:lang w:eastAsia="he-IL"/>
        </w:rPr>
        <w:t xml:space="preserve">והמטרה של המסמך הייתה </w:t>
      </w:r>
      <w:bookmarkStart w:id="304" w:name="_ETM_Q1_1552950"/>
      <w:bookmarkEnd w:id="304"/>
      <w:r>
        <w:rPr>
          <w:rFonts w:hint="cs"/>
          <w:rtl/>
          <w:lang w:eastAsia="he-IL"/>
        </w:rPr>
        <w:t xml:space="preserve">שזה יהיה מול העיניים שלכם. </w:t>
      </w:r>
      <w:bookmarkStart w:id="305" w:name="_ETM_Q1_1554933"/>
      <w:bookmarkEnd w:id="305"/>
      <w:r>
        <w:rPr>
          <w:rFonts w:hint="cs"/>
          <w:rtl/>
          <w:lang w:eastAsia="he-IL"/>
        </w:rPr>
        <w:t>זה</w:t>
      </w:r>
      <w:bookmarkStart w:id="306" w:name="_ETM_Q1_1555182"/>
      <w:bookmarkEnd w:id="306"/>
      <w:r>
        <w:rPr>
          <w:rFonts w:hint="cs"/>
          <w:rtl/>
          <w:lang w:eastAsia="he-IL"/>
        </w:rPr>
        <w:t xml:space="preserve"> הכול. לא היה פה עניין להפתיע. כל ההערות מופיעות בדוח הרגול</w:t>
      </w:r>
      <w:bookmarkStart w:id="307" w:name="_ETM_Q1_1556923"/>
      <w:bookmarkEnd w:id="307"/>
      <w:r>
        <w:rPr>
          <w:rFonts w:hint="cs"/>
          <w:rtl/>
          <w:lang w:eastAsia="he-IL"/>
        </w:rPr>
        <w:t xml:space="preserve">ציה </w:t>
      </w:r>
      <w:r w:rsidR="00B911C8">
        <w:rPr>
          <w:rFonts w:hint="cs"/>
          <w:rtl/>
          <w:lang w:eastAsia="he-IL"/>
        </w:rPr>
        <w:t>שהונ</w:t>
      </w:r>
      <w:bookmarkStart w:id="308" w:name="_ETM_Q1_1558900"/>
      <w:bookmarkEnd w:id="308"/>
      <w:r w:rsidR="00B911C8">
        <w:rPr>
          <w:rFonts w:hint="cs"/>
          <w:rtl/>
          <w:lang w:eastAsia="he-IL"/>
        </w:rPr>
        <w:t>ח בפני הוועדה כהכנה לדיון של היום.</w:t>
      </w:r>
      <w:bookmarkStart w:id="309" w:name="_ETM_Q1_1560883"/>
      <w:bookmarkEnd w:id="309"/>
      <w:r w:rsidR="00B911C8">
        <w:rPr>
          <w:rFonts w:hint="cs"/>
          <w:rtl/>
          <w:lang w:eastAsia="he-IL"/>
        </w:rPr>
        <w:t xml:space="preserve"> אין </w:t>
      </w:r>
      <w:r w:rsidR="008C28D7">
        <w:rPr>
          <w:rFonts w:hint="cs"/>
          <w:rtl/>
          <w:lang w:eastAsia="he-IL"/>
        </w:rPr>
        <w:t>פה טענות חדשות.</w:t>
      </w:r>
    </w:p>
    <w:p w:rsidR="008C28D7" w:rsidRDefault="008C28D7" w:rsidP="000E7860">
      <w:pPr>
        <w:rPr>
          <w:rtl/>
          <w:lang w:eastAsia="he-IL"/>
        </w:rPr>
      </w:pPr>
    </w:p>
    <w:p w:rsidR="008C28D7" w:rsidRDefault="008C28D7" w:rsidP="008C28D7">
      <w:pPr>
        <w:pStyle w:val="af6"/>
        <w:keepNext/>
        <w:rPr>
          <w:rtl/>
        </w:rPr>
      </w:pPr>
      <w:bookmarkStart w:id="310" w:name="ET_yor_5777_26"/>
      <w:r w:rsidRPr="008C28D7">
        <w:rPr>
          <w:rStyle w:val="TagStyle"/>
          <w:rtl/>
        </w:rPr>
        <w:t xml:space="preserve"> &lt;&lt; </w:t>
      </w:r>
      <w:proofErr w:type="spellStart"/>
      <w:r w:rsidRPr="008C28D7">
        <w:rPr>
          <w:rStyle w:val="TagStyle"/>
          <w:rtl/>
        </w:rPr>
        <w:t>יור</w:t>
      </w:r>
      <w:proofErr w:type="spellEnd"/>
      <w:r w:rsidRPr="008C28D7">
        <w:rPr>
          <w:rStyle w:val="TagStyle"/>
          <w:rtl/>
        </w:rPr>
        <w:t xml:space="preserve"> &gt;&gt; </w:t>
      </w:r>
      <w:r>
        <w:rPr>
          <w:rtl/>
        </w:rPr>
        <w:t>היו"ר מיקי חיימוביץ':</w:t>
      </w:r>
      <w:r w:rsidRPr="008C28D7">
        <w:rPr>
          <w:rStyle w:val="TagStyle"/>
          <w:rtl/>
        </w:rPr>
        <w:t xml:space="preserve"> &lt;&lt; </w:t>
      </w:r>
      <w:proofErr w:type="spellStart"/>
      <w:r w:rsidRPr="008C28D7">
        <w:rPr>
          <w:rStyle w:val="TagStyle"/>
          <w:rtl/>
        </w:rPr>
        <w:t>יור</w:t>
      </w:r>
      <w:proofErr w:type="spellEnd"/>
      <w:r w:rsidRPr="008C28D7">
        <w:rPr>
          <w:rStyle w:val="TagStyle"/>
          <w:rtl/>
        </w:rPr>
        <w:t xml:space="preserve"> &gt;&gt;</w:t>
      </w:r>
      <w:r>
        <w:rPr>
          <w:rtl/>
        </w:rPr>
        <w:t xml:space="preserve">   </w:t>
      </w:r>
      <w:bookmarkEnd w:id="310"/>
    </w:p>
    <w:p w:rsidR="008C28D7" w:rsidRDefault="008C28D7" w:rsidP="008C28D7">
      <w:pPr>
        <w:pStyle w:val="KeepWithNext"/>
        <w:rPr>
          <w:rtl/>
          <w:lang w:eastAsia="he-IL"/>
        </w:rPr>
      </w:pPr>
    </w:p>
    <w:p w:rsidR="00803107" w:rsidRDefault="008C28D7" w:rsidP="00803107">
      <w:pPr>
        <w:rPr>
          <w:rtl/>
          <w:lang w:eastAsia="he-IL"/>
        </w:rPr>
      </w:pPr>
      <w:bookmarkStart w:id="311" w:name="_ETM_Q1_1564850"/>
      <w:bookmarkEnd w:id="311"/>
      <w:r>
        <w:rPr>
          <w:rFonts w:hint="cs"/>
          <w:rtl/>
          <w:lang w:eastAsia="he-IL"/>
        </w:rPr>
        <w:t xml:space="preserve">אבל אדוני, אתה צריך להבין, כשוועדה </w:t>
      </w:r>
      <w:bookmarkStart w:id="312" w:name="_ETM_Q1_1575224"/>
      <w:bookmarkStart w:id="313" w:name="_ETM_Q1_1568824"/>
      <w:bookmarkEnd w:id="312"/>
      <w:bookmarkEnd w:id="313"/>
      <w:r>
        <w:rPr>
          <w:rFonts w:hint="cs"/>
          <w:rtl/>
          <w:lang w:eastAsia="he-IL"/>
        </w:rPr>
        <w:t>מתכנסת לדון בדברים האלה,</w:t>
      </w:r>
      <w:bookmarkStart w:id="314" w:name="_ETM_Q1_1570823"/>
      <w:bookmarkEnd w:id="314"/>
      <w:r>
        <w:rPr>
          <w:rFonts w:hint="cs"/>
          <w:rtl/>
          <w:lang w:eastAsia="he-IL"/>
        </w:rPr>
        <w:t xml:space="preserve"> וזו ועדה חדשה וטרייה יחסית, חברי </w:t>
      </w:r>
      <w:bookmarkStart w:id="315" w:name="_ETM_Q1_1578687"/>
      <w:bookmarkEnd w:id="315"/>
      <w:r>
        <w:rPr>
          <w:rFonts w:hint="cs"/>
          <w:rtl/>
          <w:lang w:eastAsia="he-IL"/>
        </w:rPr>
        <w:t>הכנסת, חברי ה</w:t>
      </w:r>
      <w:bookmarkStart w:id="316" w:name="_ETM_Q1_1574766"/>
      <w:bookmarkEnd w:id="316"/>
      <w:r>
        <w:rPr>
          <w:rFonts w:hint="cs"/>
          <w:rtl/>
          <w:lang w:eastAsia="he-IL"/>
        </w:rPr>
        <w:t>וועדה צריכים לקבל את הדברים ה</w:t>
      </w:r>
      <w:bookmarkStart w:id="317" w:name="_ETM_Q1_1576750"/>
      <w:bookmarkEnd w:id="317"/>
      <w:r>
        <w:rPr>
          <w:rFonts w:hint="cs"/>
          <w:rtl/>
          <w:lang w:eastAsia="he-IL"/>
        </w:rPr>
        <w:t xml:space="preserve">אלה מול </w:t>
      </w:r>
      <w:bookmarkStart w:id="318" w:name="_ETM_Q1_1578183"/>
      <w:bookmarkEnd w:id="318"/>
      <w:r>
        <w:rPr>
          <w:rFonts w:hint="cs"/>
          <w:rtl/>
          <w:lang w:eastAsia="he-IL"/>
        </w:rPr>
        <w:t>עיניהם. כלומר, אם יש לכם התייחסות, ואתה אומר שהה</w:t>
      </w:r>
      <w:bookmarkStart w:id="319" w:name="_ETM_Q1_1578733"/>
      <w:bookmarkEnd w:id="319"/>
      <w:r>
        <w:rPr>
          <w:rFonts w:hint="cs"/>
          <w:rtl/>
          <w:lang w:eastAsia="he-IL"/>
        </w:rPr>
        <w:t xml:space="preserve">תייחסויות האלה </w:t>
      </w:r>
      <w:bookmarkStart w:id="320" w:name="_ETM_Q1_1581022"/>
      <w:bookmarkEnd w:id="320"/>
      <w:r>
        <w:rPr>
          <w:rFonts w:hint="cs"/>
          <w:rtl/>
          <w:lang w:eastAsia="he-IL"/>
        </w:rPr>
        <w:t xml:space="preserve">הן אותן התייחסויות משנת </w:t>
      </w:r>
      <w:bookmarkStart w:id="321" w:name="_ETM_Q1_1580716"/>
      <w:bookmarkEnd w:id="321"/>
      <w:r>
        <w:rPr>
          <w:rFonts w:hint="cs"/>
          <w:rtl/>
          <w:lang w:eastAsia="he-IL"/>
        </w:rPr>
        <w:t xml:space="preserve">2018, אז מה הייתה הבעיה שלכם </w:t>
      </w:r>
      <w:bookmarkStart w:id="322" w:name="_ETM_Q1_1589503"/>
      <w:bookmarkStart w:id="323" w:name="_ETM_Q1_1582710"/>
      <w:bookmarkEnd w:id="322"/>
      <w:bookmarkEnd w:id="323"/>
      <w:r>
        <w:rPr>
          <w:rFonts w:hint="cs"/>
          <w:rtl/>
          <w:lang w:eastAsia="he-IL"/>
        </w:rPr>
        <w:t>לשגר אותן לוועדה לפני שבועיים?</w:t>
      </w:r>
      <w:bookmarkStart w:id="324" w:name="_ETM_Q1_1588657"/>
      <w:bookmarkEnd w:id="324"/>
      <w:r w:rsidR="00803107">
        <w:rPr>
          <w:lang w:eastAsia="he-IL"/>
        </w:rPr>
        <w:t xml:space="preserve"> </w:t>
      </w:r>
      <w:r w:rsidR="00803107">
        <w:rPr>
          <w:rFonts w:hint="cs"/>
          <w:rtl/>
          <w:lang w:eastAsia="he-IL"/>
        </w:rPr>
        <w:t>סליחה, אב</w:t>
      </w:r>
      <w:bookmarkStart w:id="325" w:name="_ETM_Q1_1590634"/>
      <w:bookmarkEnd w:id="325"/>
      <w:r w:rsidR="00803107">
        <w:rPr>
          <w:rFonts w:hint="cs"/>
          <w:rtl/>
          <w:lang w:eastAsia="he-IL"/>
        </w:rPr>
        <w:t xml:space="preserve">ל </w:t>
      </w:r>
      <w:r>
        <w:rPr>
          <w:rFonts w:hint="cs"/>
          <w:rtl/>
          <w:lang w:eastAsia="he-IL"/>
        </w:rPr>
        <w:t xml:space="preserve">אני רואה בזה התנהלות לא </w:t>
      </w:r>
      <w:bookmarkStart w:id="326" w:name="_ETM_Q1_1598832"/>
      <w:bookmarkEnd w:id="326"/>
      <w:r>
        <w:rPr>
          <w:rFonts w:hint="cs"/>
          <w:rtl/>
          <w:lang w:eastAsia="he-IL"/>
        </w:rPr>
        <w:t>נאותה.</w:t>
      </w:r>
      <w:bookmarkStart w:id="327" w:name="_ETM_Q1_1592616"/>
      <w:bookmarkEnd w:id="327"/>
      <w:r w:rsidR="00803107">
        <w:rPr>
          <w:rFonts w:hint="cs"/>
          <w:rtl/>
          <w:lang w:eastAsia="he-IL"/>
        </w:rPr>
        <w:t xml:space="preserve"> </w:t>
      </w:r>
      <w:bookmarkStart w:id="328" w:name="_ETM_Q1_1592944"/>
      <w:bookmarkStart w:id="329" w:name="_ETM_Q1_1593035"/>
      <w:bookmarkStart w:id="330" w:name="_ETM_Q1_1593080"/>
      <w:bookmarkStart w:id="331" w:name="_ETM_Q1_1593138"/>
      <w:bookmarkEnd w:id="328"/>
      <w:bookmarkEnd w:id="329"/>
      <w:bookmarkEnd w:id="330"/>
      <w:bookmarkEnd w:id="331"/>
      <w:r w:rsidR="00803107">
        <w:rPr>
          <w:rFonts w:hint="cs"/>
          <w:rtl/>
          <w:lang w:eastAsia="he-IL"/>
        </w:rPr>
        <w:t xml:space="preserve">מה אתה מצפה, שאנחנו נקבל את </w:t>
      </w:r>
      <w:bookmarkStart w:id="332" w:name="_ETM_Q1_1600592"/>
      <w:bookmarkEnd w:id="332"/>
      <w:r w:rsidR="00803107">
        <w:rPr>
          <w:rFonts w:hint="cs"/>
          <w:rtl/>
          <w:lang w:eastAsia="he-IL"/>
        </w:rPr>
        <w:t>ההערות שלכם ב-8:00 בבוקר ונלמד אותן?</w:t>
      </w:r>
      <w:bookmarkStart w:id="333" w:name="_ETM_Q1_1596583"/>
      <w:bookmarkEnd w:id="333"/>
    </w:p>
    <w:p w:rsidR="00803107" w:rsidRDefault="00803107" w:rsidP="00803107">
      <w:pPr>
        <w:rPr>
          <w:rtl/>
          <w:lang w:eastAsia="he-IL"/>
        </w:rPr>
      </w:pPr>
      <w:bookmarkStart w:id="334" w:name="_ETM_Q1_1603041"/>
      <w:bookmarkStart w:id="335" w:name="_ETM_Q1_1603108"/>
      <w:bookmarkEnd w:id="334"/>
      <w:bookmarkEnd w:id="335"/>
    </w:p>
    <w:p w:rsidR="00803107" w:rsidRDefault="00803107" w:rsidP="00803107">
      <w:pPr>
        <w:pStyle w:val="-"/>
        <w:keepNext/>
        <w:rPr>
          <w:rtl/>
        </w:rPr>
      </w:pPr>
      <w:bookmarkStart w:id="336" w:name="ET_speakercontinue_דוד_דרור_26"/>
      <w:r w:rsidRPr="00803107">
        <w:rPr>
          <w:rStyle w:val="TagStyle"/>
          <w:rtl/>
        </w:rPr>
        <w:t xml:space="preserve"> &lt;&lt; </w:t>
      </w:r>
      <w:proofErr w:type="spellStart"/>
      <w:r w:rsidRPr="00803107">
        <w:rPr>
          <w:rStyle w:val="TagStyle"/>
          <w:rtl/>
        </w:rPr>
        <w:t>דובר_המשך</w:t>
      </w:r>
      <w:proofErr w:type="spellEnd"/>
      <w:r w:rsidRPr="00803107">
        <w:rPr>
          <w:rStyle w:val="TagStyle"/>
          <w:rtl/>
        </w:rPr>
        <w:t xml:space="preserve"> &gt;&gt; </w:t>
      </w:r>
      <w:r>
        <w:rPr>
          <w:rtl/>
        </w:rPr>
        <w:t>דוד דרור:</w:t>
      </w:r>
      <w:r w:rsidRPr="00803107">
        <w:rPr>
          <w:rStyle w:val="TagStyle"/>
          <w:rtl/>
        </w:rPr>
        <w:t xml:space="preserve"> &lt;&lt; </w:t>
      </w:r>
      <w:proofErr w:type="spellStart"/>
      <w:r w:rsidRPr="00803107">
        <w:rPr>
          <w:rStyle w:val="TagStyle"/>
          <w:rtl/>
        </w:rPr>
        <w:t>דובר_המשך</w:t>
      </w:r>
      <w:proofErr w:type="spellEnd"/>
      <w:r w:rsidRPr="00803107">
        <w:rPr>
          <w:rStyle w:val="TagStyle"/>
          <w:rtl/>
        </w:rPr>
        <w:t xml:space="preserve"> &gt;&gt;</w:t>
      </w:r>
      <w:r>
        <w:rPr>
          <w:rtl/>
        </w:rPr>
        <w:t xml:space="preserve">   </w:t>
      </w:r>
      <w:bookmarkEnd w:id="336"/>
    </w:p>
    <w:p w:rsidR="00803107" w:rsidRDefault="00803107" w:rsidP="00803107">
      <w:pPr>
        <w:pStyle w:val="KeepWithNext"/>
        <w:rPr>
          <w:rtl/>
          <w:lang w:eastAsia="he-IL"/>
        </w:rPr>
      </w:pPr>
    </w:p>
    <w:p w:rsidR="00803107" w:rsidRDefault="00803107" w:rsidP="00803107">
      <w:pPr>
        <w:rPr>
          <w:rtl/>
          <w:lang w:eastAsia="he-IL"/>
        </w:rPr>
      </w:pPr>
      <w:bookmarkStart w:id="337" w:name="_ETM_Q1_1605793"/>
      <w:bookmarkEnd w:id="337"/>
      <w:r>
        <w:rPr>
          <w:rFonts w:hint="cs"/>
          <w:rtl/>
          <w:lang w:eastAsia="he-IL"/>
        </w:rPr>
        <w:t>שוב,</w:t>
      </w:r>
      <w:bookmarkStart w:id="338" w:name="_ETM_Q1_1602663"/>
      <w:bookmarkEnd w:id="338"/>
      <w:r>
        <w:rPr>
          <w:rFonts w:hint="cs"/>
          <w:rtl/>
          <w:lang w:eastAsia="he-IL"/>
        </w:rPr>
        <w:t xml:space="preserve"> </w:t>
      </w:r>
      <w:bookmarkStart w:id="339" w:name="_ETM_Q1_1599918"/>
      <w:bookmarkStart w:id="340" w:name="_ETM_Q1_1599980"/>
      <w:bookmarkEnd w:id="339"/>
      <w:bookmarkEnd w:id="340"/>
      <w:r>
        <w:rPr>
          <w:rFonts w:hint="cs"/>
          <w:rtl/>
          <w:lang w:eastAsia="he-IL"/>
        </w:rPr>
        <w:t xml:space="preserve">ההערות האלה, </w:t>
      </w:r>
      <w:bookmarkStart w:id="341" w:name="_ETM_Q1_1598566"/>
      <w:bookmarkEnd w:id="341"/>
      <w:r>
        <w:rPr>
          <w:rFonts w:hint="cs"/>
          <w:rtl/>
          <w:lang w:eastAsia="he-IL"/>
        </w:rPr>
        <w:t>הייתה רק מטרה ש</w:t>
      </w:r>
      <w:bookmarkStart w:id="342" w:name="_ETM_Q1_1600550"/>
      <w:bookmarkEnd w:id="342"/>
      <w:r>
        <w:rPr>
          <w:rFonts w:hint="cs"/>
          <w:rtl/>
          <w:lang w:eastAsia="he-IL"/>
        </w:rPr>
        <w:t xml:space="preserve">זה </w:t>
      </w:r>
      <w:bookmarkStart w:id="343" w:name="_ETM_Q1_1601302"/>
      <w:bookmarkEnd w:id="343"/>
      <w:r>
        <w:rPr>
          <w:rFonts w:hint="cs"/>
          <w:rtl/>
          <w:lang w:eastAsia="he-IL"/>
        </w:rPr>
        <w:t>יהיה מול העיניים שלכם מבחינת סדר</w:t>
      </w:r>
      <w:bookmarkStart w:id="344" w:name="_ETM_Q1_1602539"/>
      <w:bookmarkEnd w:id="344"/>
      <w:r>
        <w:rPr>
          <w:rFonts w:hint="cs"/>
          <w:rtl/>
          <w:lang w:eastAsia="he-IL"/>
        </w:rPr>
        <w:t xml:space="preserve">. לא היה פה עניין </w:t>
      </w:r>
      <w:bookmarkStart w:id="345" w:name="_ETM_Q1_1605663"/>
      <w:bookmarkEnd w:id="345"/>
      <w:r>
        <w:rPr>
          <w:rFonts w:hint="cs"/>
          <w:rtl/>
          <w:lang w:eastAsia="he-IL"/>
        </w:rPr>
        <w:t>- - -</w:t>
      </w:r>
    </w:p>
    <w:p w:rsidR="00803107" w:rsidRDefault="00803107" w:rsidP="00803107">
      <w:pPr>
        <w:rPr>
          <w:rtl/>
          <w:lang w:eastAsia="he-IL"/>
        </w:rPr>
      </w:pPr>
      <w:bookmarkStart w:id="346" w:name="_ETM_Q1_1607726"/>
      <w:bookmarkStart w:id="347" w:name="_ETM_Q1_1607795"/>
      <w:bookmarkEnd w:id="346"/>
      <w:bookmarkEnd w:id="347"/>
    </w:p>
    <w:p w:rsidR="00803107" w:rsidRDefault="00803107" w:rsidP="00803107">
      <w:pPr>
        <w:pStyle w:val="af6"/>
        <w:keepNext/>
        <w:rPr>
          <w:rtl/>
        </w:rPr>
      </w:pPr>
      <w:bookmarkStart w:id="348" w:name="ET_yor_5777_27"/>
      <w:r w:rsidRPr="00803107">
        <w:rPr>
          <w:rStyle w:val="TagStyle"/>
          <w:rtl/>
        </w:rPr>
        <w:t xml:space="preserve"> &lt;&lt; </w:t>
      </w:r>
      <w:proofErr w:type="spellStart"/>
      <w:r w:rsidRPr="00803107">
        <w:rPr>
          <w:rStyle w:val="TagStyle"/>
          <w:rtl/>
        </w:rPr>
        <w:t>יור</w:t>
      </w:r>
      <w:proofErr w:type="spellEnd"/>
      <w:r w:rsidRPr="00803107">
        <w:rPr>
          <w:rStyle w:val="TagStyle"/>
          <w:rtl/>
        </w:rPr>
        <w:t xml:space="preserve"> &gt;&gt; </w:t>
      </w:r>
      <w:r>
        <w:rPr>
          <w:rtl/>
        </w:rPr>
        <w:t>היו"ר מיקי חיימוביץ':</w:t>
      </w:r>
      <w:r w:rsidRPr="00803107">
        <w:rPr>
          <w:rStyle w:val="TagStyle"/>
          <w:rtl/>
        </w:rPr>
        <w:t xml:space="preserve"> &lt;&lt; </w:t>
      </w:r>
      <w:proofErr w:type="spellStart"/>
      <w:r w:rsidRPr="00803107">
        <w:rPr>
          <w:rStyle w:val="TagStyle"/>
          <w:rtl/>
        </w:rPr>
        <w:t>יור</w:t>
      </w:r>
      <w:proofErr w:type="spellEnd"/>
      <w:r w:rsidRPr="00803107">
        <w:rPr>
          <w:rStyle w:val="TagStyle"/>
          <w:rtl/>
        </w:rPr>
        <w:t xml:space="preserve"> &gt;&gt;</w:t>
      </w:r>
      <w:r>
        <w:rPr>
          <w:rtl/>
        </w:rPr>
        <w:t xml:space="preserve">   </w:t>
      </w:r>
      <w:bookmarkEnd w:id="348"/>
    </w:p>
    <w:p w:rsidR="00803107" w:rsidRDefault="00803107" w:rsidP="00803107">
      <w:pPr>
        <w:pStyle w:val="KeepWithNext"/>
        <w:rPr>
          <w:rtl/>
          <w:lang w:eastAsia="he-IL"/>
        </w:rPr>
      </w:pPr>
    </w:p>
    <w:p w:rsidR="00803107" w:rsidRDefault="00803107" w:rsidP="00803107">
      <w:pPr>
        <w:rPr>
          <w:rtl/>
          <w:lang w:eastAsia="he-IL"/>
        </w:rPr>
      </w:pPr>
      <w:bookmarkStart w:id="349" w:name="_ETM_Q1_1608609"/>
      <w:bookmarkStart w:id="350" w:name="_ETM_Q1_1602533"/>
      <w:bookmarkEnd w:id="349"/>
      <w:bookmarkEnd w:id="350"/>
      <w:r>
        <w:rPr>
          <w:rFonts w:hint="cs"/>
          <w:rtl/>
          <w:lang w:eastAsia="he-IL"/>
        </w:rPr>
        <w:t>בסדר, אבל חברי הכנסת שדנים כל י</w:t>
      </w:r>
      <w:bookmarkStart w:id="351" w:name="_ETM_Q1_1611319"/>
      <w:bookmarkEnd w:id="351"/>
      <w:r>
        <w:rPr>
          <w:rFonts w:hint="cs"/>
          <w:rtl/>
          <w:lang w:eastAsia="he-IL"/>
        </w:rPr>
        <w:t xml:space="preserve">ום בשמונה </w:t>
      </w:r>
      <w:bookmarkStart w:id="352" w:name="_ETM_Q1_1608487"/>
      <w:bookmarkEnd w:id="352"/>
      <w:r>
        <w:rPr>
          <w:rFonts w:hint="cs"/>
          <w:rtl/>
          <w:lang w:eastAsia="he-IL"/>
        </w:rPr>
        <w:t>נושאים שונים, לא יכולים לקבל את זה בבוקר</w:t>
      </w:r>
      <w:bookmarkStart w:id="353" w:name="_ETM_Q1_1611086"/>
      <w:bookmarkEnd w:id="353"/>
      <w:r>
        <w:rPr>
          <w:rFonts w:hint="cs"/>
          <w:rtl/>
          <w:lang w:eastAsia="he-IL"/>
        </w:rPr>
        <w:t xml:space="preserve">. </w:t>
      </w:r>
      <w:bookmarkStart w:id="354" w:name="_ETM_Q1_1611635"/>
      <w:bookmarkEnd w:id="354"/>
      <w:r>
        <w:rPr>
          <w:rFonts w:hint="cs"/>
          <w:rtl/>
          <w:lang w:eastAsia="he-IL"/>
        </w:rPr>
        <w:t xml:space="preserve">המינימום זה לתת להם את זה כמה ימים לפני. </w:t>
      </w:r>
      <w:bookmarkStart w:id="355" w:name="_ETM_Q1_1616026"/>
      <w:bookmarkEnd w:id="355"/>
      <w:r>
        <w:rPr>
          <w:rFonts w:hint="cs"/>
          <w:rtl/>
          <w:lang w:eastAsia="he-IL"/>
        </w:rPr>
        <w:t xml:space="preserve">טוב, בוא </w:t>
      </w:r>
      <w:bookmarkStart w:id="356" w:name="_ETM_Q1_1614433"/>
      <w:bookmarkEnd w:id="356"/>
      <w:r>
        <w:rPr>
          <w:rFonts w:hint="cs"/>
          <w:rtl/>
          <w:lang w:eastAsia="he-IL"/>
        </w:rPr>
        <w:t>לעניין.</w:t>
      </w:r>
    </w:p>
    <w:p w:rsidR="00803107" w:rsidRDefault="00803107" w:rsidP="00803107">
      <w:pPr>
        <w:rPr>
          <w:rtl/>
          <w:lang w:eastAsia="he-IL"/>
        </w:rPr>
      </w:pPr>
      <w:bookmarkStart w:id="357" w:name="_ETM_Q1_1615073"/>
      <w:bookmarkStart w:id="358" w:name="_ETM_Q1_1615137"/>
      <w:bookmarkEnd w:id="357"/>
      <w:bookmarkEnd w:id="358"/>
    </w:p>
    <w:p w:rsidR="00803107" w:rsidRDefault="00803107" w:rsidP="00803107">
      <w:pPr>
        <w:pStyle w:val="-"/>
        <w:keepNext/>
        <w:rPr>
          <w:rtl/>
        </w:rPr>
      </w:pPr>
      <w:bookmarkStart w:id="359" w:name="ET_speakercontinue_דוד_דרור_28"/>
      <w:r w:rsidRPr="00803107">
        <w:rPr>
          <w:rStyle w:val="TagStyle"/>
          <w:rtl/>
        </w:rPr>
        <w:t xml:space="preserve"> &lt;&lt; </w:t>
      </w:r>
      <w:proofErr w:type="spellStart"/>
      <w:r w:rsidRPr="00803107">
        <w:rPr>
          <w:rStyle w:val="TagStyle"/>
          <w:rtl/>
        </w:rPr>
        <w:t>דובר_המשך</w:t>
      </w:r>
      <w:proofErr w:type="spellEnd"/>
      <w:r w:rsidRPr="00803107">
        <w:rPr>
          <w:rStyle w:val="TagStyle"/>
          <w:rtl/>
        </w:rPr>
        <w:t xml:space="preserve"> &gt;&gt; </w:t>
      </w:r>
      <w:r>
        <w:rPr>
          <w:rtl/>
        </w:rPr>
        <w:t>דוד דרור:</w:t>
      </w:r>
      <w:r w:rsidRPr="00803107">
        <w:rPr>
          <w:rStyle w:val="TagStyle"/>
          <w:rtl/>
        </w:rPr>
        <w:t xml:space="preserve"> &lt;&lt; </w:t>
      </w:r>
      <w:proofErr w:type="spellStart"/>
      <w:r w:rsidRPr="00803107">
        <w:rPr>
          <w:rStyle w:val="TagStyle"/>
          <w:rtl/>
        </w:rPr>
        <w:t>דובר_המשך</w:t>
      </w:r>
      <w:proofErr w:type="spellEnd"/>
      <w:r w:rsidRPr="00803107">
        <w:rPr>
          <w:rStyle w:val="TagStyle"/>
          <w:rtl/>
        </w:rPr>
        <w:t xml:space="preserve"> &gt;&gt;</w:t>
      </w:r>
      <w:r>
        <w:rPr>
          <w:rtl/>
        </w:rPr>
        <w:t xml:space="preserve">   </w:t>
      </w:r>
      <w:bookmarkEnd w:id="359"/>
    </w:p>
    <w:p w:rsidR="00803107" w:rsidRDefault="00803107" w:rsidP="00803107">
      <w:pPr>
        <w:pStyle w:val="KeepWithNext"/>
        <w:rPr>
          <w:rtl/>
          <w:lang w:eastAsia="he-IL"/>
        </w:rPr>
      </w:pPr>
    </w:p>
    <w:p w:rsidR="00803107" w:rsidRDefault="00803107" w:rsidP="00803107">
      <w:pPr>
        <w:rPr>
          <w:rtl/>
          <w:lang w:eastAsia="he-IL"/>
        </w:rPr>
      </w:pPr>
      <w:bookmarkStart w:id="360" w:name="_ETM_Q1_1616292"/>
      <w:bookmarkEnd w:id="360"/>
      <w:r>
        <w:rPr>
          <w:rFonts w:hint="cs"/>
          <w:rtl/>
          <w:lang w:eastAsia="he-IL"/>
        </w:rPr>
        <w:t>טוב, נתמקד.</w:t>
      </w:r>
      <w:bookmarkStart w:id="361" w:name="_ETM_Q1_1616422"/>
      <w:bookmarkEnd w:id="361"/>
    </w:p>
    <w:p w:rsidR="00803107" w:rsidRDefault="00803107" w:rsidP="00803107">
      <w:pPr>
        <w:rPr>
          <w:rtl/>
          <w:lang w:eastAsia="he-IL"/>
        </w:rPr>
      </w:pPr>
      <w:bookmarkStart w:id="362" w:name="_ETM_Q1_1617497"/>
      <w:bookmarkStart w:id="363" w:name="_ETM_Q1_1617557"/>
      <w:bookmarkEnd w:id="362"/>
      <w:bookmarkEnd w:id="363"/>
    </w:p>
    <w:p w:rsidR="00803107" w:rsidRDefault="00803107" w:rsidP="00803107">
      <w:pPr>
        <w:rPr>
          <w:rtl/>
          <w:lang w:eastAsia="he-IL"/>
        </w:rPr>
      </w:pPr>
      <w:bookmarkStart w:id="364" w:name="_ETM_Q1_1617680"/>
      <w:bookmarkStart w:id="365" w:name="_ETM_Q1_1617743"/>
      <w:bookmarkEnd w:id="364"/>
      <w:bookmarkEnd w:id="365"/>
      <w:r>
        <w:rPr>
          <w:rFonts w:hint="cs"/>
          <w:rtl/>
          <w:lang w:eastAsia="he-IL"/>
        </w:rPr>
        <w:t>אני מדבר על תקנה 5(4) ו-5(5)</w:t>
      </w:r>
      <w:bookmarkStart w:id="366" w:name="_ETM_Q1_1618400"/>
      <w:bookmarkEnd w:id="366"/>
      <w:r>
        <w:rPr>
          <w:rFonts w:hint="cs"/>
          <w:rtl/>
          <w:lang w:eastAsia="he-IL"/>
        </w:rPr>
        <w:t>.</w:t>
      </w:r>
      <w:bookmarkStart w:id="367" w:name="_ETM_Q1_1624357"/>
      <w:bookmarkEnd w:id="367"/>
      <w:r>
        <w:rPr>
          <w:rFonts w:hint="cs"/>
          <w:rtl/>
          <w:lang w:eastAsia="he-IL"/>
        </w:rPr>
        <w:t xml:space="preserve"> </w:t>
      </w:r>
      <w:bookmarkStart w:id="368" w:name="_ETM_Q1_1624657"/>
      <w:bookmarkEnd w:id="368"/>
      <w:r>
        <w:rPr>
          <w:rFonts w:hint="cs"/>
          <w:rtl/>
          <w:lang w:eastAsia="he-IL"/>
        </w:rPr>
        <w:t xml:space="preserve">ארגון המדבירים יחד עם מספר מלומדים שגם הם </w:t>
      </w:r>
      <w:bookmarkStart w:id="369" w:name="_ETM_Q1_1634464"/>
      <w:bookmarkStart w:id="370" w:name="_ETM_Q1_1628316"/>
      <w:bookmarkEnd w:id="369"/>
      <w:bookmarkEnd w:id="370"/>
      <w:r>
        <w:rPr>
          <w:rFonts w:hint="cs"/>
          <w:rtl/>
          <w:lang w:eastAsia="he-IL"/>
        </w:rPr>
        <w:t>הוציאו את עמדתם לרגולטור מבעוד מועד, טוענ</w:t>
      </w:r>
      <w:bookmarkStart w:id="371" w:name="_ETM_Q1_1634273"/>
      <w:bookmarkEnd w:id="371"/>
      <w:r>
        <w:rPr>
          <w:rFonts w:hint="cs"/>
          <w:rtl/>
          <w:lang w:eastAsia="he-IL"/>
        </w:rPr>
        <w:t xml:space="preserve">ים </w:t>
      </w:r>
      <w:bookmarkStart w:id="372" w:name="_ETM_Q1_1634816"/>
      <w:bookmarkEnd w:id="372"/>
      <w:r>
        <w:rPr>
          <w:rFonts w:hint="cs"/>
          <w:rtl/>
          <w:lang w:eastAsia="he-IL"/>
        </w:rPr>
        <w:t>שהתפקיד של המרכז המקצועי שמופיע בתקנה 5(4) והתפקיד שלו מוגדר כאמון על ניהול</w:t>
      </w:r>
      <w:bookmarkStart w:id="373" w:name="_ETM_Q1_1640216"/>
      <w:bookmarkStart w:id="374" w:name="_ETM_Q1_1646173"/>
      <w:bookmarkEnd w:id="373"/>
      <w:bookmarkEnd w:id="374"/>
      <w:r>
        <w:rPr>
          <w:rFonts w:hint="cs"/>
          <w:rtl/>
          <w:lang w:eastAsia="he-IL"/>
        </w:rPr>
        <w:t xml:space="preserve"> </w:t>
      </w:r>
      <w:proofErr w:type="spellStart"/>
      <w:r>
        <w:rPr>
          <w:rFonts w:hint="cs"/>
          <w:rtl/>
          <w:lang w:eastAsia="he-IL"/>
        </w:rPr>
        <w:t>תוכנית</w:t>
      </w:r>
      <w:proofErr w:type="spellEnd"/>
      <w:r>
        <w:rPr>
          <w:rFonts w:hint="cs"/>
          <w:rtl/>
          <w:lang w:eastAsia="he-IL"/>
        </w:rPr>
        <w:t xml:space="preserve"> ההכשרה</w:t>
      </w:r>
      <w:bookmarkStart w:id="375" w:name="_ETM_Q1_1644189"/>
      <w:bookmarkEnd w:id="375"/>
      <w:r>
        <w:rPr>
          <w:rFonts w:hint="cs"/>
          <w:rtl/>
          <w:lang w:eastAsia="he-IL"/>
        </w:rPr>
        <w:t xml:space="preserve">, אז דרישת הסף </w:t>
      </w:r>
      <w:bookmarkStart w:id="376" w:name="_ETM_Q1_1642200"/>
      <w:bookmarkEnd w:id="376"/>
      <w:r>
        <w:rPr>
          <w:rFonts w:hint="cs"/>
          <w:rtl/>
          <w:lang w:eastAsia="he-IL"/>
        </w:rPr>
        <w:t xml:space="preserve">לתפקיד היא </w:t>
      </w:r>
      <w:bookmarkStart w:id="377" w:name="_ETM_Q1_1652859"/>
      <w:bookmarkEnd w:id="377"/>
      <w:r>
        <w:rPr>
          <w:rFonts w:hint="cs"/>
          <w:rtl/>
          <w:lang w:eastAsia="he-IL"/>
        </w:rPr>
        <w:t>מקלה מדי ולא מספקת.</w:t>
      </w:r>
      <w:bookmarkStart w:id="378" w:name="_ETM_Q1_1648158"/>
      <w:bookmarkEnd w:id="378"/>
      <w:r>
        <w:rPr>
          <w:rFonts w:hint="cs"/>
          <w:rtl/>
          <w:lang w:eastAsia="he-IL"/>
        </w:rPr>
        <w:t xml:space="preserve"> כלומר, מדובר באדם שאמ</w:t>
      </w:r>
      <w:bookmarkStart w:id="379" w:name="_ETM_Q1_1652117"/>
      <w:bookmarkEnd w:id="379"/>
      <w:r>
        <w:rPr>
          <w:rFonts w:hint="cs"/>
          <w:rtl/>
          <w:lang w:eastAsia="he-IL"/>
        </w:rPr>
        <w:t xml:space="preserve">ור להיות </w:t>
      </w:r>
      <w:bookmarkStart w:id="380" w:name="_ETM_Q1_1654608"/>
      <w:bookmarkEnd w:id="380"/>
      <w:r>
        <w:rPr>
          <w:rFonts w:hint="cs"/>
          <w:rtl/>
          <w:lang w:eastAsia="he-IL"/>
        </w:rPr>
        <w:t xml:space="preserve">בקי ומעורה עד רמת </w:t>
      </w:r>
      <w:bookmarkStart w:id="381" w:name="_ETM_Q1_1656083"/>
      <w:bookmarkEnd w:id="381"/>
      <w:proofErr w:type="spellStart"/>
      <w:r>
        <w:rPr>
          <w:rFonts w:hint="cs"/>
          <w:rtl/>
          <w:lang w:eastAsia="he-IL"/>
        </w:rPr>
        <w:t>הפיפס</w:t>
      </w:r>
      <w:proofErr w:type="spellEnd"/>
      <w:r>
        <w:rPr>
          <w:rFonts w:hint="cs"/>
          <w:rtl/>
          <w:lang w:eastAsia="he-IL"/>
        </w:rPr>
        <w:t xml:space="preserve">, ומעודכן בכל ההתפתחויות בנושא </w:t>
      </w:r>
      <w:bookmarkStart w:id="382" w:name="_ETM_Q1_1669795"/>
      <w:bookmarkEnd w:id="382"/>
      <w:r>
        <w:rPr>
          <w:rFonts w:hint="cs"/>
          <w:rtl/>
          <w:lang w:eastAsia="he-IL"/>
        </w:rPr>
        <w:t>ההדברה ומסוגל לפקח על העניין הזה</w:t>
      </w:r>
      <w:bookmarkStart w:id="383" w:name="_ETM_Q1_1662033"/>
      <w:bookmarkEnd w:id="383"/>
      <w:r>
        <w:rPr>
          <w:rFonts w:hint="cs"/>
          <w:rtl/>
          <w:lang w:eastAsia="he-IL"/>
        </w:rPr>
        <w:t>.</w:t>
      </w:r>
      <w:bookmarkStart w:id="384" w:name="_ETM_Q1_1666000"/>
      <w:bookmarkEnd w:id="384"/>
    </w:p>
    <w:p w:rsidR="00803107" w:rsidRDefault="00803107" w:rsidP="00803107">
      <w:pPr>
        <w:rPr>
          <w:rtl/>
          <w:lang w:eastAsia="he-IL"/>
        </w:rPr>
      </w:pPr>
      <w:bookmarkStart w:id="385" w:name="_ETM_Q1_1670302"/>
      <w:bookmarkStart w:id="386" w:name="_ETM_Q1_1670366"/>
      <w:bookmarkEnd w:id="385"/>
      <w:bookmarkEnd w:id="386"/>
    </w:p>
    <w:p w:rsidR="00803107" w:rsidRDefault="00803107" w:rsidP="00803107">
      <w:pPr>
        <w:rPr>
          <w:rtl/>
          <w:lang w:eastAsia="he-IL"/>
        </w:rPr>
      </w:pPr>
      <w:bookmarkStart w:id="387" w:name="_ETM_Q1_1670463"/>
      <w:bookmarkStart w:id="388" w:name="_ETM_Q1_1670536"/>
      <w:bookmarkEnd w:id="387"/>
      <w:bookmarkEnd w:id="388"/>
      <w:r>
        <w:rPr>
          <w:rFonts w:hint="cs"/>
          <w:rtl/>
          <w:lang w:eastAsia="he-IL"/>
        </w:rPr>
        <w:t xml:space="preserve">ובעצם ההגדרה </w:t>
      </w:r>
      <w:bookmarkStart w:id="389" w:name="_ETM_Q1_1667986"/>
      <w:bookmarkEnd w:id="389"/>
      <w:r>
        <w:rPr>
          <w:rFonts w:hint="cs"/>
          <w:rtl/>
          <w:lang w:eastAsia="he-IL"/>
        </w:rPr>
        <w:t>פה היא רק אד</w:t>
      </w:r>
      <w:bookmarkStart w:id="390" w:name="_ETM_Q1_1669907"/>
      <w:bookmarkEnd w:id="390"/>
      <w:r>
        <w:rPr>
          <w:rFonts w:hint="cs"/>
          <w:rtl/>
          <w:lang w:eastAsia="he-IL"/>
        </w:rPr>
        <w:t>ם שיש לו תעודת בגרות</w:t>
      </w:r>
      <w:bookmarkStart w:id="391" w:name="_ETM_Q1_1671950"/>
      <w:bookmarkEnd w:id="391"/>
      <w:r>
        <w:rPr>
          <w:rFonts w:hint="cs"/>
          <w:rtl/>
          <w:lang w:eastAsia="he-IL"/>
        </w:rPr>
        <w:t xml:space="preserve">, ויש לו </w:t>
      </w:r>
      <w:bookmarkStart w:id="392" w:name="_ETM_Q1_1674534"/>
      <w:bookmarkEnd w:id="392"/>
      <w:r>
        <w:rPr>
          <w:rFonts w:hint="cs"/>
          <w:rtl/>
          <w:lang w:eastAsia="he-IL"/>
        </w:rPr>
        <w:t>- - -</w:t>
      </w:r>
    </w:p>
    <w:p w:rsidR="00803107" w:rsidRDefault="00803107" w:rsidP="00803107">
      <w:pPr>
        <w:rPr>
          <w:rtl/>
          <w:lang w:eastAsia="he-IL"/>
        </w:rPr>
      </w:pPr>
    </w:p>
    <w:p w:rsidR="00803107" w:rsidRDefault="00803107" w:rsidP="00803107">
      <w:pPr>
        <w:pStyle w:val="af6"/>
        <w:keepNext/>
        <w:rPr>
          <w:rtl/>
        </w:rPr>
      </w:pPr>
      <w:bookmarkStart w:id="393" w:name="ET_yor_5777_29"/>
      <w:r w:rsidRPr="00803107">
        <w:rPr>
          <w:rStyle w:val="TagStyle"/>
          <w:rtl/>
        </w:rPr>
        <w:t xml:space="preserve"> &lt;&lt; </w:t>
      </w:r>
      <w:proofErr w:type="spellStart"/>
      <w:r w:rsidRPr="00803107">
        <w:rPr>
          <w:rStyle w:val="TagStyle"/>
          <w:rtl/>
        </w:rPr>
        <w:t>יור</w:t>
      </w:r>
      <w:proofErr w:type="spellEnd"/>
      <w:r w:rsidRPr="00803107">
        <w:rPr>
          <w:rStyle w:val="TagStyle"/>
          <w:rtl/>
        </w:rPr>
        <w:t xml:space="preserve"> &gt;&gt; </w:t>
      </w:r>
      <w:r>
        <w:rPr>
          <w:rtl/>
        </w:rPr>
        <w:t>היו"ר מיקי חיימוביץ':</w:t>
      </w:r>
      <w:r w:rsidRPr="00803107">
        <w:rPr>
          <w:rStyle w:val="TagStyle"/>
          <w:rtl/>
        </w:rPr>
        <w:t xml:space="preserve"> &lt;&lt; </w:t>
      </w:r>
      <w:proofErr w:type="spellStart"/>
      <w:r w:rsidRPr="00803107">
        <w:rPr>
          <w:rStyle w:val="TagStyle"/>
          <w:rtl/>
        </w:rPr>
        <w:t>יור</w:t>
      </w:r>
      <w:proofErr w:type="spellEnd"/>
      <w:r w:rsidRPr="00803107">
        <w:rPr>
          <w:rStyle w:val="TagStyle"/>
          <w:rtl/>
        </w:rPr>
        <w:t xml:space="preserve"> &gt;&gt;</w:t>
      </w:r>
      <w:r>
        <w:rPr>
          <w:rtl/>
        </w:rPr>
        <w:t xml:space="preserve">   </w:t>
      </w:r>
      <w:bookmarkEnd w:id="393"/>
    </w:p>
    <w:p w:rsidR="00803107" w:rsidRDefault="00803107" w:rsidP="00803107">
      <w:pPr>
        <w:pStyle w:val="KeepWithNext"/>
        <w:rPr>
          <w:rtl/>
          <w:lang w:eastAsia="he-IL"/>
        </w:rPr>
      </w:pPr>
    </w:p>
    <w:p w:rsidR="00803107" w:rsidRDefault="00803107" w:rsidP="00803107">
      <w:pPr>
        <w:rPr>
          <w:rtl/>
          <w:lang w:eastAsia="he-IL"/>
        </w:rPr>
      </w:pPr>
      <w:r>
        <w:rPr>
          <w:rFonts w:hint="cs"/>
          <w:rtl/>
          <w:lang w:eastAsia="he-IL"/>
        </w:rPr>
        <w:t>ניסיון של חמש שני</w:t>
      </w:r>
      <w:bookmarkStart w:id="394" w:name="_ETM_Q1_1669966"/>
      <w:bookmarkEnd w:id="394"/>
      <w:r>
        <w:rPr>
          <w:rFonts w:hint="cs"/>
          <w:rtl/>
          <w:lang w:eastAsia="he-IL"/>
        </w:rPr>
        <w:t xml:space="preserve">ם בהוראה </w:t>
      </w:r>
      <w:bookmarkStart w:id="395" w:name="_ETM_Q1_1671594"/>
      <w:bookmarkEnd w:id="395"/>
      <w:r>
        <w:rPr>
          <w:rFonts w:hint="cs"/>
          <w:rtl/>
          <w:lang w:eastAsia="he-IL"/>
        </w:rPr>
        <w:t>או בהדרכה</w:t>
      </w:r>
      <w:r w:rsidR="00560B0B">
        <w:rPr>
          <w:rFonts w:hint="cs"/>
          <w:rtl/>
          <w:lang w:eastAsia="he-IL"/>
        </w:rPr>
        <w:t xml:space="preserve"> של קבוצות.</w:t>
      </w:r>
    </w:p>
    <w:p w:rsidR="00560B0B" w:rsidRDefault="00560B0B" w:rsidP="00803107">
      <w:pPr>
        <w:rPr>
          <w:rtl/>
          <w:lang w:eastAsia="he-IL"/>
        </w:rPr>
      </w:pPr>
      <w:bookmarkStart w:id="396" w:name="_ETM_Q1_1681091"/>
      <w:bookmarkStart w:id="397" w:name="_ETM_Q1_1681166"/>
      <w:bookmarkEnd w:id="396"/>
      <w:bookmarkEnd w:id="397"/>
    </w:p>
    <w:p w:rsidR="00560B0B" w:rsidRDefault="00560B0B" w:rsidP="00560B0B">
      <w:pPr>
        <w:pStyle w:val="-"/>
        <w:keepNext/>
        <w:rPr>
          <w:rtl/>
        </w:rPr>
      </w:pPr>
      <w:bookmarkStart w:id="398" w:name="ET_speakercontinue_דוד_דרור_30"/>
      <w:r w:rsidRPr="00560B0B">
        <w:rPr>
          <w:rStyle w:val="TagStyle"/>
          <w:rtl/>
        </w:rPr>
        <w:t xml:space="preserve"> &lt;&lt; </w:t>
      </w:r>
      <w:proofErr w:type="spellStart"/>
      <w:r w:rsidRPr="00560B0B">
        <w:rPr>
          <w:rStyle w:val="TagStyle"/>
          <w:rtl/>
        </w:rPr>
        <w:t>דובר_המשך</w:t>
      </w:r>
      <w:proofErr w:type="spellEnd"/>
      <w:r w:rsidRPr="00560B0B">
        <w:rPr>
          <w:rStyle w:val="TagStyle"/>
          <w:rtl/>
        </w:rPr>
        <w:t xml:space="preserve"> &gt;&gt; </w:t>
      </w:r>
      <w:r>
        <w:rPr>
          <w:rtl/>
        </w:rPr>
        <w:t>דוד דרור:</w:t>
      </w:r>
      <w:r w:rsidRPr="00560B0B">
        <w:rPr>
          <w:rStyle w:val="TagStyle"/>
          <w:rtl/>
        </w:rPr>
        <w:t xml:space="preserve"> &lt;&lt; </w:t>
      </w:r>
      <w:proofErr w:type="spellStart"/>
      <w:r w:rsidRPr="00560B0B">
        <w:rPr>
          <w:rStyle w:val="TagStyle"/>
          <w:rtl/>
        </w:rPr>
        <w:t>דובר_המשך</w:t>
      </w:r>
      <w:proofErr w:type="spellEnd"/>
      <w:r w:rsidRPr="00560B0B">
        <w:rPr>
          <w:rStyle w:val="TagStyle"/>
          <w:rtl/>
        </w:rPr>
        <w:t xml:space="preserve"> &gt;&gt;</w:t>
      </w:r>
      <w:r>
        <w:rPr>
          <w:rtl/>
        </w:rPr>
        <w:t xml:space="preserve">   </w:t>
      </w:r>
      <w:bookmarkEnd w:id="398"/>
    </w:p>
    <w:p w:rsidR="00560B0B" w:rsidRDefault="00560B0B" w:rsidP="00560B0B">
      <w:pPr>
        <w:pStyle w:val="KeepWithNext"/>
        <w:rPr>
          <w:rtl/>
          <w:lang w:eastAsia="he-IL"/>
        </w:rPr>
      </w:pPr>
    </w:p>
    <w:p w:rsidR="00560B0B" w:rsidRDefault="00560B0B" w:rsidP="00560B0B">
      <w:pPr>
        <w:rPr>
          <w:rtl/>
          <w:lang w:eastAsia="he-IL"/>
        </w:rPr>
      </w:pPr>
      <w:bookmarkStart w:id="399" w:name="_ETM_Q1_1681846"/>
      <w:bookmarkEnd w:id="399"/>
      <w:r>
        <w:rPr>
          <w:rFonts w:hint="cs"/>
          <w:rtl/>
          <w:lang w:eastAsia="he-IL"/>
        </w:rPr>
        <w:t>לטעמנו, א</w:t>
      </w:r>
      <w:bookmarkStart w:id="400" w:name="_ETM_Q1_1679883"/>
      <w:bookmarkEnd w:id="400"/>
      <w:r>
        <w:rPr>
          <w:rFonts w:hint="cs"/>
          <w:rtl/>
          <w:lang w:eastAsia="he-IL"/>
        </w:rPr>
        <w:t xml:space="preserve">ם בן אדם אמון </w:t>
      </w:r>
      <w:bookmarkStart w:id="401" w:name="_ETM_Q1_1685824"/>
      <w:bookmarkEnd w:id="401"/>
      <w:r>
        <w:rPr>
          <w:rFonts w:hint="cs"/>
          <w:rtl/>
          <w:lang w:eastAsia="he-IL"/>
        </w:rPr>
        <w:t xml:space="preserve">על ריכוז </w:t>
      </w:r>
      <w:bookmarkStart w:id="402" w:name="_ETM_Q1_1681866"/>
      <w:bookmarkEnd w:id="402"/>
      <w:r>
        <w:rPr>
          <w:rFonts w:hint="cs"/>
          <w:rtl/>
          <w:lang w:eastAsia="he-IL"/>
        </w:rPr>
        <w:t xml:space="preserve">מקצועי של </w:t>
      </w:r>
      <w:proofErr w:type="spellStart"/>
      <w:r>
        <w:rPr>
          <w:rFonts w:hint="cs"/>
          <w:rtl/>
          <w:lang w:eastAsia="he-IL"/>
        </w:rPr>
        <w:t>תוכנית</w:t>
      </w:r>
      <w:bookmarkStart w:id="403" w:name="_ETM_Q1_1683851"/>
      <w:bookmarkEnd w:id="403"/>
      <w:proofErr w:type="spellEnd"/>
      <w:r>
        <w:rPr>
          <w:rFonts w:hint="cs"/>
          <w:rtl/>
          <w:lang w:eastAsia="he-IL"/>
        </w:rPr>
        <w:t xml:space="preserve"> הכשרה למדבירים, לכל הפחות</w:t>
      </w:r>
      <w:bookmarkStart w:id="404" w:name="_ETM_Q1_1695750"/>
      <w:bookmarkEnd w:id="404"/>
      <w:r>
        <w:rPr>
          <w:rFonts w:hint="cs"/>
          <w:rtl/>
          <w:lang w:eastAsia="he-IL"/>
        </w:rPr>
        <w:t xml:space="preserve"> צריך </w:t>
      </w:r>
      <w:bookmarkStart w:id="405" w:name="_ETM_Q1_1690361"/>
      <w:bookmarkEnd w:id="405"/>
      <w:r>
        <w:rPr>
          <w:rFonts w:hint="cs"/>
          <w:rtl/>
          <w:lang w:eastAsia="he-IL"/>
        </w:rPr>
        <w:t xml:space="preserve">להיות לו תואר אקדמי ושהוא יהיה מעורה </w:t>
      </w:r>
      <w:bookmarkStart w:id="406" w:name="_ETM_Q1_1693766"/>
      <w:bookmarkEnd w:id="406"/>
      <w:r>
        <w:rPr>
          <w:rFonts w:hint="cs"/>
          <w:rtl/>
          <w:lang w:eastAsia="he-IL"/>
        </w:rPr>
        <w:t xml:space="preserve">בפעילות מחקרית </w:t>
      </w:r>
      <w:bookmarkStart w:id="407" w:name="_ETM_Q1_1698577"/>
      <w:bookmarkEnd w:id="407"/>
      <w:r>
        <w:rPr>
          <w:rFonts w:hint="cs"/>
          <w:rtl/>
          <w:lang w:eastAsia="he-IL"/>
        </w:rPr>
        <w:t xml:space="preserve">או אקדמית ככה שנוכל לפקח על הדבר הזה בצורה נאותה. </w:t>
      </w:r>
      <w:bookmarkStart w:id="408" w:name="_ETM_Q1_1702634"/>
      <w:bookmarkEnd w:id="408"/>
      <w:r>
        <w:rPr>
          <w:rFonts w:hint="cs"/>
          <w:rtl/>
          <w:lang w:eastAsia="he-IL"/>
        </w:rPr>
        <w:t xml:space="preserve">ואנחנו חושבים שתנאי </w:t>
      </w:r>
      <w:bookmarkStart w:id="409" w:name="_ETM_Q1_1699717"/>
      <w:bookmarkEnd w:id="409"/>
      <w:r>
        <w:rPr>
          <w:rFonts w:hint="cs"/>
          <w:rtl/>
          <w:lang w:eastAsia="he-IL"/>
        </w:rPr>
        <w:t>הסף הז</w:t>
      </w:r>
      <w:bookmarkStart w:id="410" w:name="_ETM_Q1_1697733"/>
      <w:bookmarkEnd w:id="410"/>
      <w:r>
        <w:rPr>
          <w:rFonts w:hint="cs"/>
          <w:rtl/>
          <w:lang w:eastAsia="he-IL"/>
        </w:rPr>
        <w:t xml:space="preserve">ה מקל מאוד. זה אדם </w:t>
      </w:r>
      <w:bookmarkStart w:id="411" w:name="_ETM_Q1_1701705"/>
      <w:bookmarkEnd w:id="411"/>
      <w:r>
        <w:rPr>
          <w:rFonts w:hint="cs"/>
          <w:rtl/>
          <w:lang w:eastAsia="he-IL"/>
        </w:rPr>
        <w:t xml:space="preserve">שיש </w:t>
      </w:r>
      <w:bookmarkStart w:id="412" w:name="_ETM_Q1_1702229"/>
      <w:bookmarkEnd w:id="412"/>
      <w:r>
        <w:rPr>
          <w:rFonts w:hint="cs"/>
          <w:rtl/>
          <w:lang w:eastAsia="he-IL"/>
        </w:rPr>
        <w:t>לו אחריות כבדה על הכתפיים והוא צריך להיות, לכל הפחות,</w:t>
      </w:r>
      <w:bookmarkStart w:id="413" w:name="_ETM_Q1_1707656"/>
      <w:bookmarkEnd w:id="413"/>
      <w:r>
        <w:rPr>
          <w:rFonts w:hint="cs"/>
          <w:rtl/>
          <w:lang w:eastAsia="he-IL"/>
        </w:rPr>
        <w:t xml:space="preserve"> בעל אוטורי</w:t>
      </w:r>
      <w:bookmarkStart w:id="414" w:name="_ETM_Q1_1709633"/>
      <w:bookmarkEnd w:id="414"/>
      <w:r>
        <w:rPr>
          <w:rFonts w:hint="cs"/>
          <w:rtl/>
          <w:lang w:eastAsia="he-IL"/>
        </w:rPr>
        <w:t xml:space="preserve">טה </w:t>
      </w:r>
      <w:bookmarkStart w:id="415" w:name="_ETM_Q1_1710392"/>
      <w:bookmarkEnd w:id="415"/>
      <w:r>
        <w:rPr>
          <w:rFonts w:hint="cs"/>
          <w:rtl/>
          <w:lang w:eastAsia="he-IL"/>
        </w:rPr>
        <w:t>ו</w:t>
      </w:r>
      <w:bookmarkStart w:id="416" w:name="_ETM_Q1_1707650"/>
      <w:bookmarkEnd w:id="416"/>
      <w:r>
        <w:rPr>
          <w:rFonts w:hint="cs"/>
          <w:rtl/>
          <w:lang w:eastAsia="he-IL"/>
        </w:rPr>
        <w:t>תואר אקדמי בעניין הזה.</w:t>
      </w:r>
    </w:p>
    <w:p w:rsidR="00560B0B" w:rsidRDefault="00560B0B" w:rsidP="00560B0B">
      <w:pPr>
        <w:rPr>
          <w:rtl/>
          <w:lang w:eastAsia="he-IL"/>
        </w:rPr>
      </w:pPr>
      <w:bookmarkStart w:id="417" w:name="_ETM_Q1_1716234"/>
      <w:bookmarkStart w:id="418" w:name="_ETM_Q1_1716310"/>
      <w:bookmarkStart w:id="419" w:name="_ETM_Q1_1716427"/>
      <w:bookmarkEnd w:id="417"/>
      <w:bookmarkEnd w:id="418"/>
      <w:bookmarkEnd w:id="419"/>
    </w:p>
    <w:p w:rsidR="00560B0B" w:rsidRDefault="00560B0B" w:rsidP="00560B0B">
      <w:pPr>
        <w:rPr>
          <w:rtl/>
          <w:lang w:eastAsia="he-IL"/>
        </w:rPr>
      </w:pPr>
      <w:bookmarkStart w:id="420" w:name="_ETM_Q1_1716492"/>
      <w:bookmarkEnd w:id="420"/>
      <w:r>
        <w:rPr>
          <w:rFonts w:hint="cs"/>
          <w:rtl/>
          <w:lang w:eastAsia="he-IL"/>
        </w:rPr>
        <w:t xml:space="preserve">ולגבי סעיף 5(5), מבחינה משפטית אני לא מבין מה זה אומר </w:t>
      </w:r>
      <w:bookmarkStart w:id="421" w:name="_ETM_Q1_1715590"/>
      <w:bookmarkEnd w:id="421"/>
      <w:r>
        <w:rPr>
          <w:rFonts w:hint="cs"/>
          <w:rtl/>
          <w:lang w:eastAsia="he-IL"/>
        </w:rPr>
        <w:t>בעל</w:t>
      </w:r>
      <w:r w:rsidR="00857BB9">
        <w:rPr>
          <w:rFonts w:hint="cs"/>
          <w:rtl/>
          <w:lang w:eastAsia="he-IL"/>
        </w:rPr>
        <w:t xml:space="preserve">י ידע </w:t>
      </w:r>
      <w:bookmarkStart w:id="422" w:name="_ETM_Q1_1724688"/>
      <w:bookmarkEnd w:id="422"/>
      <w:r w:rsidR="00857BB9">
        <w:rPr>
          <w:rFonts w:hint="cs"/>
          <w:rtl/>
          <w:lang w:eastAsia="he-IL"/>
        </w:rPr>
        <w:t>מוכח. מה זה ידע מוכח? צריך להגדיר פה בצורה מדויקת</w:t>
      </w:r>
      <w:bookmarkStart w:id="423" w:name="_ETM_Q1_1719550"/>
      <w:bookmarkStart w:id="424" w:name="_ETM_Q1_1721535"/>
      <w:bookmarkEnd w:id="423"/>
      <w:bookmarkEnd w:id="424"/>
      <w:r w:rsidR="008137C0">
        <w:rPr>
          <w:rFonts w:hint="cs"/>
          <w:rtl/>
          <w:lang w:eastAsia="he-IL"/>
        </w:rPr>
        <w:t>. גם כאן אנחנו חושבים שאותו ידע מוכח צריך להיות תואר אקדמי</w:t>
      </w:r>
      <w:bookmarkStart w:id="425" w:name="_ETM_Q1_1725500"/>
      <w:bookmarkStart w:id="426" w:name="_ETM_Q1_1727483"/>
      <w:bookmarkEnd w:id="425"/>
      <w:bookmarkEnd w:id="426"/>
      <w:r w:rsidR="00980A35">
        <w:rPr>
          <w:rFonts w:hint="cs"/>
          <w:rtl/>
          <w:lang w:eastAsia="he-IL"/>
        </w:rPr>
        <w:t xml:space="preserve"> בתחומים הרלוונטיים.</w:t>
      </w:r>
      <w:bookmarkStart w:id="427" w:name="_ETM_Q1_1727498"/>
      <w:bookmarkEnd w:id="427"/>
    </w:p>
    <w:p w:rsidR="00B102A4" w:rsidRDefault="00B102A4" w:rsidP="00560B0B">
      <w:pPr>
        <w:rPr>
          <w:rtl/>
          <w:lang w:eastAsia="he-IL"/>
        </w:rPr>
      </w:pPr>
      <w:bookmarkStart w:id="428" w:name="_ETM_Q1_1734144"/>
      <w:bookmarkStart w:id="429" w:name="_ETM_Q1_1734243"/>
      <w:bookmarkEnd w:id="428"/>
      <w:bookmarkEnd w:id="429"/>
    </w:p>
    <w:p w:rsidR="00B102A4" w:rsidRDefault="00B102A4" w:rsidP="00B102A4">
      <w:pPr>
        <w:pStyle w:val="af6"/>
        <w:keepNext/>
        <w:rPr>
          <w:rtl/>
        </w:rPr>
      </w:pPr>
      <w:bookmarkStart w:id="430" w:name="ET_yor_5777_31"/>
      <w:r w:rsidRPr="00B102A4">
        <w:rPr>
          <w:rStyle w:val="TagStyle"/>
          <w:rtl/>
        </w:rPr>
        <w:t xml:space="preserve"> &lt;&lt; </w:t>
      </w:r>
      <w:proofErr w:type="spellStart"/>
      <w:r w:rsidRPr="00B102A4">
        <w:rPr>
          <w:rStyle w:val="TagStyle"/>
          <w:rtl/>
        </w:rPr>
        <w:t>יור</w:t>
      </w:r>
      <w:proofErr w:type="spellEnd"/>
      <w:r w:rsidRPr="00B102A4">
        <w:rPr>
          <w:rStyle w:val="TagStyle"/>
          <w:rtl/>
        </w:rPr>
        <w:t xml:space="preserve"> &gt;&gt; </w:t>
      </w:r>
      <w:r>
        <w:rPr>
          <w:rtl/>
        </w:rPr>
        <w:t>היו"ר מיקי חיימוביץ':</w:t>
      </w:r>
      <w:r w:rsidRPr="00B102A4">
        <w:rPr>
          <w:rStyle w:val="TagStyle"/>
          <w:rtl/>
        </w:rPr>
        <w:t xml:space="preserve"> &lt;&lt; </w:t>
      </w:r>
      <w:proofErr w:type="spellStart"/>
      <w:r w:rsidRPr="00B102A4">
        <w:rPr>
          <w:rStyle w:val="TagStyle"/>
          <w:rtl/>
        </w:rPr>
        <w:t>יור</w:t>
      </w:r>
      <w:proofErr w:type="spellEnd"/>
      <w:r w:rsidRPr="00B102A4">
        <w:rPr>
          <w:rStyle w:val="TagStyle"/>
          <w:rtl/>
        </w:rPr>
        <w:t xml:space="preserve"> &gt;&gt;</w:t>
      </w:r>
      <w:r>
        <w:rPr>
          <w:rtl/>
        </w:rPr>
        <w:t xml:space="preserve">   </w:t>
      </w:r>
      <w:bookmarkEnd w:id="430"/>
    </w:p>
    <w:p w:rsidR="00B102A4" w:rsidRDefault="00B102A4" w:rsidP="00B102A4">
      <w:pPr>
        <w:pStyle w:val="KeepWithNext"/>
        <w:rPr>
          <w:rtl/>
          <w:lang w:eastAsia="he-IL"/>
        </w:rPr>
      </w:pPr>
    </w:p>
    <w:p w:rsidR="00B102A4" w:rsidRDefault="00B102A4" w:rsidP="00B102A4">
      <w:pPr>
        <w:rPr>
          <w:rtl/>
          <w:lang w:eastAsia="he-IL"/>
        </w:rPr>
      </w:pPr>
      <w:bookmarkStart w:id="431" w:name="_ETM_Q1_1735082"/>
      <w:bookmarkEnd w:id="431"/>
      <w:r>
        <w:rPr>
          <w:rFonts w:hint="cs"/>
          <w:rtl/>
          <w:lang w:eastAsia="he-IL"/>
        </w:rPr>
        <w:t>א</w:t>
      </w:r>
      <w:bookmarkStart w:id="432" w:name="_ETM_Q1_1733433"/>
      <w:bookmarkEnd w:id="432"/>
      <w:r>
        <w:rPr>
          <w:rFonts w:hint="cs"/>
          <w:rtl/>
          <w:lang w:eastAsia="he-IL"/>
        </w:rPr>
        <w:t xml:space="preserve">ני חושבת שהכוונה </w:t>
      </w:r>
      <w:bookmarkStart w:id="433" w:name="_ETM_Q1_1740376"/>
      <w:bookmarkStart w:id="434" w:name="_ETM_Q1_1734216"/>
      <w:bookmarkEnd w:id="433"/>
      <w:bookmarkEnd w:id="434"/>
      <w:r>
        <w:rPr>
          <w:rFonts w:hint="cs"/>
          <w:rtl/>
          <w:lang w:eastAsia="he-IL"/>
        </w:rPr>
        <w:t>פה היא ידע מוכח של ניסיון בשטח, לא?</w:t>
      </w:r>
    </w:p>
    <w:p w:rsidR="00B102A4" w:rsidRDefault="00B102A4" w:rsidP="00B102A4">
      <w:pPr>
        <w:rPr>
          <w:rtl/>
          <w:lang w:eastAsia="he-IL"/>
        </w:rPr>
      </w:pPr>
      <w:bookmarkStart w:id="435" w:name="_ETM_Q1_1743075"/>
      <w:bookmarkStart w:id="436" w:name="_ETM_Q1_1743181"/>
      <w:bookmarkStart w:id="437" w:name="_ETM_Q1_1744811"/>
      <w:bookmarkEnd w:id="435"/>
      <w:bookmarkEnd w:id="436"/>
      <w:bookmarkEnd w:id="437"/>
    </w:p>
    <w:p w:rsidR="00B102A4" w:rsidRDefault="00B102A4" w:rsidP="00B102A4">
      <w:pPr>
        <w:pStyle w:val="a4"/>
        <w:keepNext/>
        <w:rPr>
          <w:rtl/>
        </w:rPr>
      </w:pPr>
      <w:bookmarkStart w:id="438" w:name="ET_speaker_לירון_אדלר_מינקה_32"/>
      <w:r w:rsidRPr="00B102A4">
        <w:rPr>
          <w:rStyle w:val="TagStyle"/>
          <w:rtl/>
        </w:rPr>
        <w:t xml:space="preserve"> &lt;&lt; דובר &gt;&gt; </w:t>
      </w:r>
      <w:r>
        <w:rPr>
          <w:rtl/>
        </w:rPr>
        <w:t xml:space="preserve">לירון אדלר </w:t>
      </w:r>
      <w:proofErr w:type="spellStart"/>
      <w:r>
        <w:rPr>
          <w:rtl/>
        </w:rPr>
        <w:t>מינקה</w:t>
      </w:r>
      <w:proofErr w:type="spellEnd"/>
      <w:r>
        <w:rPr>
          <w:rtl/>
        </w:rPr>
        <w:t>:</w:t>
      </w:r>
      <w:r w:rsidRPr="00B102A4">
        <w:rPr>
          <w:rStyle w:val="TagStyle"/>
          <w:rtl/>
        </w:rPr>
        <w:t xml:space="preserve"> &lt;&lt; דובר &gt;&gt;</w:t>
      </w:r>
      <w:r>
        <w:rPr>
          <w:rtl/>
        </w:rPr>
        <w:t xml:space="preserve">   </w:t>
      </w:r>
      <w:bookmarkEnd w:id="438"/>
    </w:p>
    <w:p w:rsidR="00B102A4" w:rsidRDefault="00B102A4" w:rsidP="00B102A4">
      <w:pPr>
        <w:pStyle w:val="KeepWithNext"/>
        <w:rPr>
          <w:rtl/>
          <w:lang w:eastAsia="he-IL"/>
        </w:rPr>
      </w:pPr>
    </w:p>
    <w:p w:rsidR="00B102A4" w:rsidRDefault="00B102A4" w:rsidP="00B102A4">
      <w:pPr>
        <w:rPr>
          <w:rtl/>
          <w:lang w:eastAsia="he-IL"/>
        </w:rPr>
      </w:pPr>
      <w:bookmarkStart w:id="439" w:name="_ETM_Q1_1745545"/>
      <w:bookmarkStart w:id="440" w:name="_ETM_Q1_1745602"/>
      <w:bookmarkStart w:id="441" w:name="_ETM_Q1_1739383"/>
      <w:bookmarkEnd w:id="439"/>
      <w:bookmarkEnd w:id="440"/>
      <w:bookmarkEnd w:id="441"/>
      <w:r>
        <w:rPr>
          <w:rFonts w:hint="cs"/>
          <w:rtl/>
          <w:lang w:eastAsia="he-IL"/>
        </w:rPr>
        <w:t>כן.</w:t>
      </w:r>
    </w:p>
    <w:p w:rsidR="00B102A4" w:rsidRDefault="00B102A4" w:rsidP="00B102A4">
      <w:pPr>
        <w:rPr>
          <w:rtl/>
          <w:lang w:eastAsia="he-IL"/>
        </w:rPr>
      </w:pPr>
      <w:bookmarkStart w:id="442" w:name="_ETM_Q1_1740719"/>
      <w:bookmarkStart w:id="443" w:name="_ETM_Q1_1740782"/>
      <w:bookmarkEnd w:id="442"/>
      <w:bookmarkEnd w:id="443"/>
    </w:p>
    <w:p w:rsidR="00B102A4" w:rsidRDefault="00B102A4" w:rsidP="00B102A4">
      <w:pPr>
        <w:pStyle w:val="af6"/>
        <w:keepNext/>
        <w:rPr>
          <w:rtl/>
        </w:rPr>
      </w:pPr>
      <w:bookmarkStart w:id="444" w:name="ET_yor_5777_33"/>
      <w:r w:rsidRPr="00B102A4">
        <w:rPr>
          <w:rStyle w:val="TagStyle"/>
          <w:rtl/>
        </w:rPr>
        <w:t xml:space="preserve"> &lt;&lt; </w:t>
      </w:r>
      <w:proofErr w:type="spellStart"/>
      <w:r w:rsidRPr="00B102A4">
        <w:rPr>
          <w:rStyle w:val="TagStyle"/>
          <w:rtl/>
        </w:rPr>
        <w:t>יור</w:t>
      </w:r>
      <w:proofErr w:type="spellEnd"/>
      <w:r w:rsidRPr="00B102A4">
        <w:rPr>
          <w:rStyle w:val="TagStyle"/>
          <w:rtl/>
        </w:rPr>
        <w:t xml:space="preserve"> &gt;&gt; </w:t>
      </w:r>
      <w:r>
        <w:rPr>
          <w:rtl/>
        </w:rPr>
        <w:t>היו"ר מיקי חיימוביץ':</w:t>
      </w:r>
      <w:r w:rsidRPr="00B102A4">
        <w:rPr>
          <w:rStyle w:val="TagStyle"/>
          <w:rtl/>
        </w:rPr>
        <w:t xml:space="preserve"> &lt;&lt; </w:t>
      </w:r>
      <w:proofErr w:type="spellStart"/>
      <w:r w:rsidRPr="00B102A4">
        <w:rPr>
          <w:rStyle w:val="TagStyle"/>
          <w:rtl/>
        </w:rPr>
        <w:t>יור</w:t>
      </w:r>
      <w:proofErr w:type="spellEnd"/>
      <w:r w:rsidRPr="00B102A4">
        <w:rPr>
          <w:rStyle w:val="TagStyle"/>
          <w:rtl/>
        </w:rPr>
        <w:t xml:space="preserve"> &gt;&gt;</w:t>
      </w:r>
      <w:r>
        <w:rPr>
          <w:rtl/>
        </w:rPr>
        <w:t xml:space="preserve">   </w:t>
      </w:r>
      <w:bookmarkEnd w:id="444"/>
    </w:p>
    <w:p w:rsidR="00B102A4" w:rsidRDefault="00B102A4" w:rsidP="00B102A4">
      <w:pPr>
        <w:pStyle w:val="KeepWithNext"/>
        <w:rPr>
          <w:rtl/>
          <w:lang w:eastAsia="he-IL"/>
        </w:rPr>
      </w:pPr>
    </w:p>
    <w:p w:rsidR="00B102A4" w:rsidRDefault="00B102A4" w:rsidP="00B102A4">
      <w:pPr>
        <w:rPr>
          <w:rtl/>
          <w:lang w:eastAsia="he-IL"/>
        </w:rPr>
      </w:pPr>
      <w:bookmarkStart w:id="445" w:name="_ETM_Q1_1741862"/>
      <w:bookmarkEnd w:id="445"/>
      <w:r>
        <w:rPr>
          <w:rFonts w:hint="cs"/>
          <w:rtl/>
          <w:lang w:eastAsia="he-IL"/>
        </w:rPr>
        <w:t>תואר אקדמי לא בהכרח נותן אותו</w:t>
      </w:r>
      <w:bookmarkStart w:id="446" w:name="_ETM_Q1_1737400"/>
      <w:bookmarkEnd w:id="446"/>
      <w:r>
        <w:rPr>
          <w:rFonts w:hint="cs"/>
          <w:rtl/>
          <w:lang w:eastAsia="he-IL"/>
        </w:rPr>
        <w:t>.</w:t>
      </w:r>
    </w:p>
    <w:p w:rsidR="00B102A4" w:rsidRDefault="00B102A4" w:rsidP="00B102A4">
      <w:pPr>
        <w:rPr>
          <w:rtl/>
          <w:lang w:eastAsia="he-IL"/>
        </w:rPr>
      </w:pPr>
      <w:bookmarkStart w:id="447" w:name="_ETM_Q1_1737982"/>
      <w:bookmarkStart w:id="448" w:name="_ETM_Q1_1738041"/>
      <w:bookmarkStart w:id="449" w:name="_ETM_Q1_1739213"/>
      <w:bookmarkEnd w:id="447"/>
      <w:bookmarkEnd w:id="448"/>
      <w:bookmarkEnd w:id="449"/>
    </w:p>
    <w:p w:rsidR="00B102A4" w:rsidRDefault="00B102A4" w:rsidP="00B102A4">
      <w:pPr>
        <w:pStyle w:val="a4"/>
        <w:keepNext/>
        <w:rPr>
          <w:rtl/>
        </w:rPr>
      </w:pPr>
      <w:bookmarkStart w:id="450" w:name="ET_speaker_לירון_אדלר_מינקה_34"/>
      <w:r w:rsidRPr="00B102A4">
        <w:rPr>
          <w:rStyle w:val="TagStyle"/>
          <w:rtl/>
        </w:rPr>
        <w:t xml:space="preserve"> &lt;&lt; דובר &gt;&gt; </w:t>
      </w:r>
      <w:r>
        <w:rPr>
          <w:rtl/>
        </w:rPr>
        <w:t xml:space="preserve">לירון אדלר </w:t>
      </w:r>
      <w:proofErr w:type="spellStart"/>
      <w:r>
        <w:rPr>
          <w:rtl/>
        </w:rPr>
        <w:t>מינקה</w:t>
      </w:r>
      <w:proofErr w:type="spellEnd"/>
      <w:r>
        <w:rPr>
          <w:rtl/>
        </w:rPr>
        <w:t>:</w:t>
      </w:r>
      <w:r w:rsidRPr="00B102A4">
        <w:rPr>
          <w:rStyle w:val="TagStyle"/>
          <w:rtl/>
        </w:rPr>
        <w:t xml:space="preserve"> &lt;&lt; דובר &gt;&gt;</w:t>
      </w:r>
      <w:r>
        <w:rPr>
          <w:rtl/>
        </w:rPr>
        <w:t xml:space="preserve">   </w:t>
      </w:r>
      <w:bookmarkEnd w:id="450"/>
    </w:p>
    <w:p w:rsidR="00B102A4" w:rsidRDefault="00B102A4" w:rsidP="00B102A4">
      <w:pPr>
        <w:pStyle w:val="KeepWithNext"/>
        <w:rPr>
          <w:rtl/>
          <w:lang w:eastAsia="he-IL"/>
        </w:rPr>
      </w:pPr>
    </w:p>
    <w:p w:rsidR="00B102A4" w:rsidRDefault="00B102A4" w:rsidP="00B102A4">
      <w:pPr>
        <w:rPr>
          <w:rtl/>
          <w:lang w:eastAsia="he-IL"/>
        </w:rPr>
      </w:pPr>
      <w:bookmarkStart w:id="451" w:name="_ETM_Q1_1739774"/>
      <w:bookmarkStart w:id="452" w:name="_ETM_Q1_1739828"/>
      <w:bookmarkStart w:id="453" w:name="_ETM_Q1_1739391"/>
      <w:bookmarkEnd w:id="451"/>
      <w:bookmarkEnd w:id="452"/>
      <w:bookmarkEnd w:id="453"/>
      <w:r>
        <w:rPr>
          <w:rFonts w:hint="cs"/>
          <w:rtl/>
          <w:lang w:eastAsia="he-IL"/>
        </w:rPr>
        <w:t xml:space="preserve">המרכז המקצועי, </w:t>
      </w:r>
      <w:bookmarkStart w:id="454" w:name="_ETM_Q1_1741376"/>
      <w:bookmarkEnd w:id="454"/>
      <w:r>
        <w:rPr>
          <w:rFonts w:hint="cs"/>
          <w:rtl/>
          <w:lang w:eastAsia="he-IL"/>
        </w:rPr>
        <w:t xml:space="preserve">קודם כל, </w:t>
      </w:r>
      <w:bookmarkStart w:id="455" w:name="_ETM_Q1_1743111"/>
      <w:bookmarkEnd w:id="455"/>
      <w:r>
        <w:rPr>
          <w:rFonts w:hint="cs"/>
          <w:rtl/>
          <w:lang w:eastAsia="he-IL"/>
        </w:rPr>
        <w:t xml:space="preserve">צריך שיהיה לו ניסיון של חמש שנים </w:t>
      </w:r>
      <w:bookmarkStart w:id="456" w:name="_ETM_Q1_1743933"/>
      <w:bookmarkEnd w:id="456"/>
      <w:r>
        <w:rPr>
          <w:rFonts w:hint="cs"/>
          <w:rtl/>
          <w:lang w:eastAsia="he-IL"/>
        </w:rPr>
        <w:t xml:space="preserve">לפחות בהוראה או </w:t>
      </w:r>
      <w:bookmarkStart w:id="457" w:name="_ETM_Q1_1746845"/>
      <w:bookmarkEnd w:id="457"/>
      <w:r>
        <w:rPr>
          <w:rFonts w:hint="cs"/>
          <w:rtl/>
          <w:lang w:eastAsia="he-IL"/>
        </w:rPr>
        <w:t>הדרכה של קבוצות בנושאים האלו</w:t>
      </w:r>
      <w:bookmarkStart w:id="458" w:name="_ETM_Q1_1747316"/>
      <w:bookmarkEnd w:id="458"/>
      <w:r>
        <w:rPr>
          <w:rFonts w:hint="cs"/>
          <w:rtl/>
          <w:lang w:eastAsia="he-IL"/>
        </w:rPr>
        <w:t xml:space="preserve">. אז קודם כל צריך </w:t>
      </w:r>
      <w:bookmarkStart w:id="459" w:name="_ETM_Q1_1752855"/>
      <w:bookmarkEnd w:id="459"/>
      <w:r>
        <w:rPr>
          <w:rFonts w:hint="cs"/>
          <w:rtl/>
          <w:lang w:eastAsia="he-IL"/>
        </w:rPr>
        <w:t>חמש שנות ניסיון בהדרכה,</w:t>
      </w:r>
      <w:bookmarkStart w:id="460" w:name="_ETM_Q1_1751283"/>
      <w:bookmarkEnd w:id="460"/>
      <w:r>
        <w:rPr>
          <w:rFonts w:hint="cs"/>
          <w:rtl/>
          <w:lang w:eastAsia="he-IL"/>
        </w:rPr>
        <w:t xml:space="preserve"> זה תנאי סף</w:t>
      </w:r>
      <w:bookmarkStart w:id="461" w:name="_ETM_Q1_1749300"/>
      <w:bookmarkEnd w:id="461"/>
      <w:r>
        <w:rPr>
          <w:rFonts w:hint="cs"/>
          <w:rtl/>
          <w:lang w:eastAsia="he-IL"/>
        </w:rPr>
        <w:t>.</w:t>
      </w:r>
    </w:p>
    <w:p w:rsidR="00B102A4" w:rsidRDefault="00B102A4" w:rsidP="00B102A4">
      <w:pPr>
        <w:rPr>
          <w:rtl/>
          <w:lang w:eastAsia="he-IL"/>
        </w:rPr>
      </w:pPr>
      <w:bookmarkStart w:id="462" w:name="_ETM_Q1_1751976"/>
      <w:bookmarkStart w:id="463" w:name="_ETM_Q1_1752061"/>
      <w:bookmarkEnd w:id="462"/>
      <w:bookmarkEnd w:id="463"/>
    </w:p>
    <w:p w:rsidR="00B102A4" w:rsidRDefault="00B102A4" w:rsidP="00B102A4">
      <w:pPr>
        <w:rPr>
          <w:rtl/>
          <w:lang w:eastAsia="he-IL"/>
        </w:rPr>
      </w:pPr>
      <w:bookmarkStart w:id="464" w:name="_ETM_Q1_1752120"/>
      <w:bookmarkStart w:id="465" w:name="_ETM_Q1_1752180"/>
      <w:bookmarkEnd w:id="464"/>
      <w:bookmarkEnd w:id="465"/>
      <w:r>
        <w:rPr>
          <w:rFonts w:hint="cs"/>
          <w:rtl/>
          <w:lang w:eastAsia="he-IL"/>
        </w:rPr>
        <w:t xml:space="preserve">מעבר לזה, יש </w:t>
      </w:r>
      <w:bookmarkStart w:id="466" w:name="_ETM_Q1_1755273"/>
      <w:bookmarkEnd w:id="466"/>
      <w:r>
        <w:rPr>
          <w:rFonts w:hint="cs"/>
          <w:rtl/>
          <w:lang w:eastAsia="he-IL"/>
        </w:rPr>
        <w:t>שתי אפשרויות</w:t>
      </w:r>
      <w:bookmarkStart w:id="467" w:name="_ETM_Q1_1753266"/>
      <w:bookmarkEnd w:id="467"/>
      <w:r>
        <w:rPr>
          <w:rFonts w:hint="cs"/>
          <w:rtl/>
          <w:lang w:eastAsia="he-IL"/>
        </w:rPr>
        <w:t xml:space="preserve">, או שיש לו תעודת בגרות ויש לו ניסיון </w:t>
      </w:r>
      <w:bookmarkStart w:id="468" w:name="_ETM_Q1_1762193"/>
      <w:bookmarkEnd w:id="468"/>
      <w:r>
        <w:rPr>
          <w:rFonts w:hint="cs"/>
          <w:rtl/>
          <w:lang w:eastAsia="he-IL"/>
        </w:rPr>
        <w:t xml:space="preserve">של חמש שנים לפחות </w:t>
      </w:r>
      <w:r>
        <w:rPr>
          <w:rtl/>
          <w:lang w:eastAsia="he-IL"/>
        </w:rPr>
        <w:t>–</w:t>
      </w:r>
      <w:r>
        <w:rPr>
          <w:rFonts w:hint="cs"/>
          <w:rtl/>
          <w:lang w:eastAsia="he-IL"/>
        </w:rPr>
        <w:t xml:space="preserve"> יש לנו </w:t>
      </w:r>
      <w:bookmarkStart w:id="469" w:name="_ETM_Q1_1761200"/>
      <w:bookmarkEnd w:id="469"/>
      <w:r>
        <w:rPr>
          <w:rFonts w:hint="cs"/>
          <w:rtl/>
          <w:lang w:eastAsia="he-IL"/>
        </w:rPr>
        <w:t>של</w:t>
      </w:r>
      <w:bookmarkStart w:id="470" w:name="_ETM_Q1_1763183"/>
      <w:bookmarkEnd w:id="470"/>
      <w:r>
        <w:rPr>
          <w:rFonts w:hint="cs"/>
          <w:rtl/>
          <w:lang w:eastAsia="he-IL"/>
        </w:rPr>
        <w:t xml:space="preserve">וש רמות של </w:t>
      </w:r>
      <w:bookmarkStart w:id="471" w:name="_ETM_Q1_1763227"/>
      <w:bookmarkEnd w:id="471"/>
      <w:r>
        <w:rPr>
          <w:rFonts w:hint="cs"/>
          <w:rtl/>
          <w:lang w:eastAsia="he-IL"/>
        </w:rPr>
        <w:t xml:space="preserve">הדברה ומדביר צבאי. אז יש לו לפחות </w:t>
      </w:r>
      <w:bookmarkStart w:id="472" w:name="_ETM_Q1_1765166"/>
      <w:bookmarkEnd w:id="472"/>
      <w:r>
        <w:rPr>
          <w:rFonts w:hint="cs"/>
          <w:rtl/>
          <w:lang w:eastAsia="he-IL"/>
        </w:rPr>
        <w:t>חמש שנים ניסיון</w:t>
      </w:r>
      <w:bookmarkStart w:id="473" w:name="_ETM_Q1_1767030"/>
      <w:bookmarkEnd w:id="473"/>
      <w:r>
        <w:rPr>
          <w:rFonts w:hint="cs"/>
          <w:rtl/>
          <w:lang w:eastAsia="he-IL"/>
        </w:rPr>
        <w:t>, לא בר</w:t>
      </w:r>
      <w:bookmarkStart w:id="474" w:name="_ETM_Q1_1767150"/>
      <w:bookmarkEnd w:id="474"/>
      <w:r>
        <w:rPr>
          <w:rFonts w:hint="cs"/>
          <w:rtl/>
          <w:lang w:eastAsia="he-IL"/>
        </w:rPr>
        <w:t xml:space="preserve">מה הנמוכה אלא ברמות הגבוהות של ההדברה. </w:t>
      </w:r>
      <w:bookmarkStart w:id="475" w:name="_ETM_Q1_1771600"/>
      <w:bookmarkEnd w:id="475"/>
      <w:r>
        <w:rPr>
          <w:rFonts w:hint="cs"/>
          <w:rtl/>
          <w:lang w:eastAsia="he-IL"/>
        </w:rPr>
        <w:t xml:space="preserve">זו אפשרות אחת. או אפשרות שהוא באמת </w:t>
      </w:r>
      <w:bookmarkStart w:id="476" w:name="_ETM_Q1_1771116"/>
      <w:bookmarkEnd w:id="476"/>
      <w:r>
        <w:rPr>
          <w:rFonts w:hint="cs"/>
          <w:rtl/>
          <w:lang w:eastAsia="he-IL"/>
        </w:rPr>
        <w:t xml:space="preserve">עם תואר </w:t>
      </w:r>
      <w:bookmarkStart w:id="477" w:name="_ETM_Q1_1773350"/>
      <w:bookmarkEnd w:id="477"/>
      <w:r>
        <w:rPr>
          <w:rFonts w:hint="cs"/>
          <w:rtl/>
          <w:lang w:eastAsia="he-IL"/>
        </w:rPr>
        <w:t xml:space="preserve">אקדמי ויש לו הכשרה </w:t>
      </w:r>
      <w:bookmarkStart w:id="478" w:name="_ETM_Q1_1773100"/>
      <w:bookmarkEnd w:id="478"/>
      <w:r>
        <w:rPr>
          <w:rFonts w:hint="cs"/>
          <w:rtl/>
          <w:lang w:eastAsia="he-IL"/>
        </w:rPr>
        <w:t xml:space="preserve">מקצועית של חמש שנים. זה צריך </w:t>
      </w:r>
      <w:bookmarkStart w:id="479" w:name="_ETM_Q1_1781292"/>
      <w:bookmarkEnd w:id="479"/>
      <w:r>
        <w:rPr>
          <w:rFonts w:hint="cs"/>
          <w:rtl/>
          <w:lang w:eastAsia="he-IL"/>
        </w:rPr>
        <w:t>להיות או א' או ב'.</w:t>
      </w:r>
      <w:bookmarkStart w:id="480" w:name="_ETM_Q1_1779053"/>
      <w:bookmarkEnd w:id="480"/>
    </w:p>
    <w:p w:rsidR="00B102A4" w:rsidRDefault="00B102A4" w:rsidP="00B102A4">
      <w:pPr>
        <w:rPr>
          <w:rtl/>
          <w:lang w:eastAsia="he-IL"/>
        </w:rPr>
      </w:pPr>
      <w:bookmarkStart w:id="481" w:name="_ETM_Q1_1779311"/>
      <w:bookmarkStart w:id="482" w:name="_ETM_Q1_1779386"/>
      <w:bookmarkEnd w:id="481"/>
      <w:bookmarkEnd w:id="482"/>
    </w:p>
    <w:p w:rsidR="00B102A4" w:rsidRDefault="00B102A4" w:rsidP="00654DD3">
      <w:pPr>
        <w:rPr>
          <w:rtl/>
          <w:lang w:eastAsia="he-IL"/>
        </w:rPr>
      </w:pPr>
      <w:bookmarkStart w:id="483" w:name="_ETM_Q1_1779495"/>
      <w:bookmarkStart w:id="484" w:name="_ETM_Q1_1779558"/>
      <w:bookmarkEnd w:id="483"/>
      <w:bookmarkEnd w:id="484"/>
      <w:r>
        <w:rPr>
          <w:rFonts w:hint="cs"/>
          <w:rtl/>
          <w:lang w:eastAsia="he-IL"/>
        </w:rPr>
        <w:t xml:space="preserve">אני מציעה שהמשרד יתייחס לנושא </w:t>
      </w:r>
      <w:bookmarkStart w:id="485" w:name="_ETM_Q1_1777066"/>
      <w:bookmarkEnd w:id="485"/>
      <w:r>
        <w:rPr>
          <w:rFonts w:hint="cs"/>
          <w:rtl/>
          <w:lang w:eastAsia="he-IL"/>
        </w:rPr>
        <w:t xml:space="preserve">הכשירות. המרצים </w:t>
      </w:r>
      <w:r w:rsidR="00654DD3">
        <w:rPr>
          <w:rFonts w:hint="cs"/>
          <w:rtl/>
          <w:lang w:eastAsia="he-IL"/>
        </w:rPr>
        <w:t xml:space="preserve">שהם בעלי ידע </w:t>
      </w:r>
      <w:bookmarkStart w:id="486" w:name="_ETM_Q1_1785000"/>
      <w:bookmarkEnd w:id="486"/>
      <w:r w:rsidR="00654DD3">
        <w:rPr>
          <w:rFonts w:hint="cs"/>
          <w:rtl/>
          <w:lang w:eastAsia="he-IL"/>
        </w:rPr>
        <w:t xml:space="preserve">מוכח, </w:t>
      </w:r>
      <w:bookmarkStart w:id="487" w:name="_ETM_Q1_1786983"/>
      <w:bookmarkEnd w:id="487"/>
      <w:r w:rsidR="00654DD3">
        <w:rPr>
          <w:rFonts w:hint="cs"/>
          <w:rtl/>
          <w:lang w:eastAsia="he-IL"/>
        </w:rPr>
        <w:t xml:space="preserve">צריך שיהיה להם </w:t>
      </w:r>
      <w:bookmarkStart w:id="488" w:name="_ETM_Q1_1789767"/>
      <w:bookmarkEnd w:id="488"/>
      <w:r w:rsidR="00654DD3">
        <w:rPr>
          <w:rFonts w:hint="cs"/>
          <w:rtl/>
          <w:lang w:eastAsia="he-IL"/>
        </w:rPr>
        <w:t xml:space="preserve">ניסיון בהדברה מן הסתם, והם צריכים להיות עם מיומנויות </w:t>
      </w:r>
      <w:bookmarkStart w:id="489" w:name="_ETM_Q1_1792097"/>
      <w:bookmarkEnd w:id="489"/>
      <w:r w:rsidR="00654DD3">
        <w:rPr>
          <w:rFonts w:hint="cs"/>
          <w:rtl/>
          <w:lang w:eastAsia="he-IL"/>
        </w:rPr>
        <w:t>הדרכה</w:t>
      </w:r>
      <w:bookmarkStart w:id="490" w:name="_ETM_Q1_1788966"/>
      <w:bookmarkEnd w:id="490"/>
      <w:r w:rsidR="00654DD3">
        <w:rPr>
          <w:rFonts w:hint="cs"/>
          <w:rtl/>
          <w:lang w:eastAsia="he-IL"/>
        </w:rPr>
        <w:t>, אבל אני מציעה שהמשרד יתייחס</w:t>
      </w:r>
      <w:bookmarkStart w:id="491" w:name="_ETM_Q1_1790950"/>
      <w:bookmarkEnd w:id="491"/>
      <w:r w:rsidR="00654DD3">
        <w:rPr>
          <w:rFonts w:hint="cs"/>
          <w:rtl/>
          <w:lang w:eastAsia="he-IL"/>
        </w:rPr>
        <w:t xml:space="preserve"> למה שהוא הולך </w:t>
      </w:r>
      <w:bookmarkStart w:id="492" w:name="_ETM_Q1_1796352"/>
      <w:bookmarkEnd w:id="492"/>
      <w:r w:rsidR="00654DD3">
        <w:rPr>
          <w:rFonts w:hint="cs"/>
          <w:rtl/>
          <w:lang w:eastAsia="he-IL"/>
        </w:rPr>
        <w:t>לבחון בהקשר הזה.</w:t>
      </w:r>
    </w:p>
    <w:p w:rsidR="00506788" w:rsidRDefault="00506788" w:rsidP="00654DD3">
      <w:pPr>
        <w:rPr>
          <w:rtl/>
          <w:lang w:eastAsia="he-IL"/>
        </w:rPr>
      </w:pPr>
    </w:p>
    <w:p w:rsidR="00506788" w:rsidRDefault="00506788" w:rsidP="00506788">
      <w:pPr>
        <w:pStyle w:val="af6"/>
        <w:keepNext/>
        <w:rPr>
          <w:rtl/>
        </w:rPr>
      </w:pPr>
      <w:bookmarkStart w:id="493" w:name="ET_yor_5777_35"/>
      <w:r w:rsidRPr="00506788">
        <w:rPr>
          <w:rStyle w:val="TagStyle"/>
          <w:rtl/>
        </w:rPr>
        <w:t xml:space="preserve"> &lt;&lt; </w:t>
      </w:r>
      <w:proofErr w:type="spellStart"/>
      <w:r w:rsidRPr="00506788">
        <w:rPr>
          <w:rStyle w:val="TagStyle"/>
          <w:rtl/>
        </w:rPr>
        <w:t>יור</w:t>
      </w:r>
      <w:proofErr w:type="spellEnd"/>
      <w:r w:rsidRPr="00506788">
        <w:rPr>
          <w:rStyle w:val="TagStyle"/>
          <w:rtl/>
        </w:rPr>
        <w:t xml:space="preserve"> &gt;&gt; </w:t>
      </w:r>
      <w:r>
        <w:rPr>
          <w:rtl/>
        </w:rPr>
        <w:t>היו"ר מיקי חיימוביץ':</w:t>
      </w:r>
      <w:r w:rsidRPr="00506788">
        <w:rPr>
          <w:rStyle w:val="TagStyle"/>
          <w:rtl/>
        </w:rPr>
        <w:t xml:space="preserve"> &lt;&lt; </w:t>
      </w:r>
      <w:proofErr w:type="spellStart"/>
      <w:r w:rsidRPr="00506788">
        <w:rPr>
          <w:rStyle w:val="TagStyle"/>
          <w:rtl/>
        </w:rPr>
        <w:t>יור</w:t>
      </w:r>
      <w:proofErr w:type="spellEnd"/>
      <w:r w:rsidRPr="00506788">
        <w:rPr>
          <w:rStyle w:val="TagStyle"/>
          <w:rtl/>
        </w:rPr>
        <w:t xml:space="preserve"> &gt;&gt;</w:t>
      </w:r>
      <w:r>
        <w:rPr>
          <w:rtl/>
        </w:rPr>
        <w:t xml:space="preserve">   </w:t>
      </w:r>
      <w:bookmarkEnd w:id="493"/>
    </w:p>
    <w:p w:rsidR="00506788" w:rsidRDefault="00506788" w:rsidP="00506788">
      <w:pPr>
        <w:pStyle w:val="KeepWithNext"/>
        <w:rPr>
          <w:rtl/>
          <w:lang w:eastAsia="he-IL"/>
        </w:rPr>
      </w:pPr>
    </w:p>
    <w:p w:rsidR="00506788" w:rsidRDefault="00506788" w:rsidP="00506788">
      <w:pPr>
        <w:rPr>
          <w:rtl/>
          <w:lang w:eastAsia="he-IL"/>
        </w:rPr>
      </w:pPr>
      <w:r>
        <w:rPr>
          <w:rFonts w:hint="cs"/>
          <w:rtl/>
          <w:lang w:eastAsia="he-IL"/>
        </w:rPr>
        <w:t xml:space="preserve">מי מהמשרד </w:t>
      </w:r>
      <w:bookmarkStart w:id="494" w:name="_ETM_Q1_1792933"/>
      <w:bookmarkEnd w:id="494"/>
      <w:r>
        <w:rPr>
          <w:rFonts w:hint="cs"/>
          <w:rtl/>
          <w:lang w:eastAsia="he-IL"/>
        </w:rPr>
        <w:t>רוצה להתייחס לזה?</w:t>
      </w:r>
    </w:p>
    <w:p w:rsidR="008B2D13" w:rsidRDefault="008B2D13" w:rsidP="00506788">
      <w:pPr>
        <w:rPr>
          <w:rtl/>
          <w:lang w:eastAsia="he-IL"/>
        </w:rPr>
      </w:pPr>
      <w:bookmarkStart w:id="495" w:name="_ETM_Q1_1797868"/>
      <w:bookmarkStart w:id="496" w:name="_ETM_Q1_1798437"/>
      <w:bookmarkEnd w:id="495"/>
      <w:bookmarkEnd w:id="496"/>
    </w:p>
    <w:p w:rsidR="008B2D13" w:rsidRDefault="008B2D13" w:rsidP="008B2D13">
      <w:pPr>
        <w:pStyle w:val="a4"/>
        <w:keepNext/>
        <w:rPr>
          <w:rtl/>
        </w:rPr>
      </w:pPr>
      <w:bookmarkStart w:id="497" w:name="ET_speaker_רן_סלבצקי_36"/>
      <w:r w:rsidRPr="008B2D13">
        <w:rPr>
          <w:rStyle w:val="TagStyle"/>
          <w:rtl/>
        </w:rPr>
        <w:t xml:space="preserve"> &lt;&lt; דובר &gt;&gt; </w:t>
      </w:r>
      <w:r>
        <w:rPr>
          <w:rtl/>
        </w:rPr>
        <w:t xml:space="preserve">רן </w:t>
      </w:r>
      <w:proofErr w:type="spellStart"/>
      <w:r>
        <w:rPr>
          <w:rtl/>
        </w:rPr>
        <w:t>סלבצקי</w:t>
      </w:r>
      <w:proofErr w:type="spellEnd"/>
      <w:r>
        <w:rPr>
          <w:rtl/>
        </w:rPr>
        <w:t>:</w:t>
      </w:r>
      <w:r w:rsidRPr="008B2D13">
        <w:rPr>
          <w:rStyle w:val="TagStyle"/>
          <w:rtl/>
        </w:rPr>
        <w:t xml:space="preserve"> &lt;&lt; דובר &gt;&gt;</w:t>
      </w:r>
      <w:r>
        <w:rPr>
          <w:rtl/>
        </w:rPr>
        <w:t xml:space="preserve">   </w:t>
      </w:r>
      <w:bookmarkEnd w:id="497"/>
    </w:p>
    <w:p w:rsidR="008B2D13" w:rsidRDefault="008B2D13" w:rsidP="008B2D13">
      <w:pPr>
        <w:pStyle w:val="KeepWithNext"/>
        <w:rPr>
          <w:rtl/>
          <w:lang w:eastAsia="he-IL"/>
        </w:rPr>
      </w:pPr>
    </w:p>
    <w:p w:rsidR="008B2D13" w:rsidRDefault="008B2D13" w:rsidP="008B2D13">
      <w:pPr>
        <w:rPr>
          <w:rtl/>
          <w:lang w:eastAsia="he-IL"/>
        </w:rPr>
      </w:pPr>
      <w:r>
        <w:rPr>
          <w:rFonts w:hint="cs"/>
          <w:rtl/>
          <w:lang w:eastAsia="he-IL"/>
        </w:rPr>
        <w:t xml:space="preserve">שלום, </w:t>
      </w:r>
      <w:bookmarkStart w:id="498" w:name="_ETM_Q1_1806476"/>
      <w:bookmarkStart w:id="499" w:name="_ETM_Q1_1800866"/>
      <w:bookmarkEnd w:id="498"/>
      <w:bookmarkEnd w:id="499"/>
      <w:r>
        <w:rPr>
          <w:rFonts w:hint="cs"/>
          <w:rtl/>
          <w:lang w:eastAsia="he-IL"/>
        </w:rPr>
        <w:t xml:space="preserve">אני עו"ד רן </w:t>
      </w:r>
      <w:proofErr w:type="spellStart"/>
      <w:r>
        <w:rPr>
          <w:rFonts w:hint="cs"/>
          <w:rtl/>
          <w:lang w:eastAsia="he-IL"/>
        </w:rPr>
        <w:t>סלבצקי</w:t>
      </w:r>
      <w:proofErr w:type="spellEnd"/>
      <w:r>
        <w:rPr>
          <w:rFonts w:hint="cs"/>
          <w:rtl/>
          <w:lang w:eastAsia="he-IL"/>
        </w:rPr>
        <w:t xml:space="preserve"> מהלשכה המשפטית במשרד.</w:t>
      </w:r>
    </w:p>
    <w:p w:rsidR="008B2D13" w:rsidRDefault="008B2D13" w:rsidP="008B2D13">
      <w:pPr>
        <w:rPr>
          <w:rtl/>
          <w:lang w:eastAsia="he-IL"/>
        </w:rPr>
      </w:pPr>
      <w:bookmarkStart w:id="500" w:name="_ETM_Q1_1810187"/>
      <w:bookmarkStart w:id="501" w:name="_ETM_Q1_1810273"/>
      <w:bookmarkEnd w:id="500"/>
      <w:bookmarkEnd w:id="501"/>
    </w:p>
    <w:p w:rsidR="008B2D13" w:rsidRDefault="008B2D13" w:rsidP="008B2D13">
      <w:pPr>
        <w:rPr>
          <w:rtl/>
          <w:lang w:eastAsia="he-IL"/>
        </w:rPr>
      </w:pPr>
      <w:bookmarkStart w:id="502" w:name="_ETM_Q1_1810660"/>
      <w:bookmarkStart w:id="503" w:name="_ETM_Q1_1810734"/>
      <w:bookmarkEnd w:id="502"/>
      <w:bookmarkEnd w:id="503"/>
      <w:r>
        <w:rPr>
          <w:rFonts w:hint="cs"/>
          <w:rtl/>
          <w:lang w:eastAsia="he-IL"/>
        </w:rPr>
        <w:t xml:space="preserve">אני רק אגיד שההערות בכתב </w:t>
      </w:r>
      <w:bookmarkStart w:id="504" w:name="_ETM_Q1_1811916"/>
      <w:bookmarkEnd w:id="504"/>
      <w:r>
        <w:rPr>
          <w:rFonts w:hint="cs"/>
          <w:rtl/>
          <w:lang w:eastAsia="he-IL"/>
        </w:rPr>
        <w:t>שהועברו לנ</w:t>
      </w:r>
      <w:bookmarkStart w:id="505" w:name="_ETM_Q1_1806816"/>
      <w:bookmarkEnd w:id="505"/>
      <w:r>
        <w:rPr>
          <w:rFonts w:hint="cs"/>
          <w:rtl/>
          <w:lang w:eastAsia="he-IL"/>
        </w:rPr>
        <w:t xml:space="preserve">ו על ידי ארגון המדבירים </w:t>
      </w:r>
      <w:bookmarkStart w:id="506" w:name="_ETM_Q1_1808802"/>
      <w:bookmarkEnd w:id="506"/>
      <w:r>
        <w:rPr>
          <w:rFonts w:hint="cs"/>
          <w:rtl/>
          <w:lang w:eastAsia="he-IL"/>
        </w:rPr>
        <w:t>כבר לפני</w:t>
      </w:r>
      <w:bookmarkStart w:id="507" w:name="_ETM_Q1_1810188"/>
      <w:bookmarkEnd w:id="507"/>
      <w:r>
        <w:rPr>
          <w:rFonts w:hint="cs"/>
          <w:rtl/>
          <w:lang w:eastAsia="he-IL"/>
        </w:rPr>
        <w:t xml:space="preserve"> הרבה זמן לא התי</w:t>
      </w:r>
      <w:bookmarkStart w:id="508" w:name="_ETM_Q1_1810791"/>
      <w:bookmarkEnd w:id="508"/>
      <w:r>
        <w:rPr>
          <w:rFonts w:hint="cs"/>
          <w:rtl/>
          <w:lang w:eastAsia="he-IL"/>
        </w:rPr>
        <w:t>יחסו להערות הפרטניות האלה. אנחנ</w:t>
      </w:r>
      <w:bookmarkStart w:id="509" w:name="_ETM_Q1_1817399"/>
      <w:bookmarkEnd w:id="509"/>
      <w:r>
        <w:rPr>
          <w:rFonts w:hint="cs"/>
          <w:rtl/>
          <w:lang w:eastAsia="he-IL"/>
        </w:rPr>
        <w:t xml:space="preserve">ו דווקא </w:t>
      </w:r>
      <w:bookmarkStart w:id="510" w:name="_ETM_Q1_1812771"/>
      <w:bookmarkEnd w:id="510"/>
      <w:r>
        <w:rPr>
          <w:rFonts w:hint="cs"/>
          <w:rtl/>
          <w:lang w:eastAsia="he-IL"/>
        </w:rPr>
        <w:t xml:space="preserve">קיבלנו הערות מסוג הפוך שאומר </w:t>
      </w:r>
      <w:bookmarkStart w:id="511" w:name="_ETM_Q1_1816737"/>
      <w:bookmarkEnd w:id="511"/>
      <w:r>
        <w:rPr>
          <w:rFonts w:hint="cs"/>
          <w:rtl/>
          <w:lang w:eastAsia="he-IL"/>
        </w:rPr>
        <w:t xml:space="preserve">שהתנאי </w:t>
      </w:r>
      <w:bookmarkStart w:id="512" w:name="_ETM_Q1_1818916"/>
      <w:bookmarkEnd w:id="512"/>
      <w:r>
        <w:rPr>
          <w:rFonts w:hint="cs"/>
          <w:rtl/>
          <w:lang w:eastAsia="he-IL"/>
        </w:rPr>
        <w:t xml:space="preserve">שלנו מחמיר מדי וסוגר בפני אנשים את האפשרות להיות מרכז </w:t>
      </w:r>
      <w:bookmarkStart w:id="513" w:name="_ETM_Q1_1820917"/>
      <w:bookmarkStart w:id="514" w:name="_ETM_Q1_1818716"/>
      <w:bookmarkEnd w:id="513"/>
      <w:bookmarkEnd w:id="514"/>
      <w:r>
        <w:rPr>
          <w:rFonts w:hint="cs"/>
          <w:rtl/>
          <w:lang w:eastAsia="he-IL"/>
        </w:rPr>
        <w:t xml:space="preserve">מקצועי של </w:t>
      </w:r>
      <w:bookmarkStart w:id="515" w:name="_ETM_Q1_1820700"/>
      <w:bookmarkEnd w:id="515"/>
      <w:r>
        <w:rPr>
          <w:rFonts w:hint="cs"/>
          <w:rtl/>
          <w:lang w:eastAsia="he-IL"/>
        </w:rPr>
        <w:t xml:space="preserve">הכשרה, וניסינו </w:t>
      </w:r>
      <w:bookmarkStart w:id="516" w:name="_ETM_Q1_1822684"/>
      <w:bookmarkEnd w:id="516"/>
      <w:r>
        <w:rPr>
          <w:rFonts w:hint="cs"/>
          <w:rtl/>
          <w:lang w:eastAsia="he-IL"/>
        </w:rPr>
        <w:t>להתגמש ול</w:t>
      </w:r>
      <w:bookmarkStart w:id="517" w:name="_ETM_Q1_1822683"/>
      <w:bookmarkEnd w:id="517"/>
      <w:r>
        <w:rPr>
          <w:rFonts w:hint="cs"/>
          <w:rtl/>
          <w:lang w:eastAsia="he-IL"/>
        </w:rPr>
        <w:t xml:space="preserve">עמוד </w:t>
      </w:r>
      <w:bookmarkStart w:id="518" w:name="_ETM_Q1_1823407"/>
      <w:bookmarkEnd w:id="518"/>
      <w:r>
        <w:rPr>
          <w:rFonts w:hint="cs"/>
          <w:rtl/>
          <w:lang w:eastAsia="he-IL"/>
        </w:rPr>
        <w:t xml:space="preserve">בסטנדרט מקצועי מספק </w:t>
      </w:r>
      <w:bookmarkStart w:id="519" w:name="_ETM_Q1_1824673"/>
      <w:bookmarkEnd w:id="519"/>
      <w:r>
        <w:rPr>
          <w:rFonts w:hint="cs"/>
          <w:rtl/>
          <w:lang w:eastAsia="he-IL"/>
        </w:rPr>
        <w:t>אב</w:t>
      </w:r>
      <w:bookmarkStart w:id="520" w:name="_ETM_Q1_1826650"/>
      <w:bookmarkEnd w:id="520"/>
      <w:r>
        <w:rPr>
          <w:rFonts w:hint="cs"/>
          <w:rtl/>
          <w:lang w:eastAsia="he-IL"/>
        </w:rPr>
        <w:t xml:space="preserve">ל עדיין לאפשר לאנשים </w:t>
      </w:r>
      <w:bookmarkStart w:id="521" w:name="_ETM_Q1_1834971"/>
      <w:bookmarkStart w:id="522" w:name="_ETM_Q1_1828633"/>
      <w:bookmarkEnd w:id="521"/>
      <w:bookmarkEnd w:id="522"/>
      <w:r>
        <w:rPr>
          <w:rFonts w:hint="cs"/>
          <w:rtl/>
          <w:lang w:eastAsia="he-IL"/>
        </w:rPr>
        <w:t>לעמוד בכך.</w:t>
      </w:r>
    </w:p>
    <w:p w:rsidR="008B2D13" w:rsidRDefault="008B2D13" w:rsidP="008B2D13">
      <w:pPr>
        <w:rPr>
          <w:rtl/>
          <w:lang w:eastAsia="he-IL"/>
        </w:rPr>
      </w:pPr>
      <w:bookmarkStart w:id="523" w:name="_ETM_Q1_1831398"/>
      <w:bookmarkStart w:id="524" w:name="_ETM_Q1_1831456"/>
      <w:bookmarkEnd w:id="523"/>
      <w:bookmarkEnd w:id="524"/>
    </w:p>
    <w:p w:rsidR="008B2D13" w:rsidRDefault="008B2D13" w:rsidP="008B2D13">
      <w:pPr>
        <w:rPr>
          <w:rtl/>
          <w:lang w:eastAsia="he-IL"/>
        </w:rPr>
      </w:pPr>
      <w:bookmarkStart w:id="525" w:name="_ETM_Q1_1831559"/>
      <w:bookmarkStart w:id="526" w:name="_ETM_Q1_1831614"/>
      <w:bookmarkEnd w:id="525"/>
      <w:bookmarkEnd w:id="526"/>
      <w:r>
        <w:rPr>
          <w:rFonts w:hint="cs"/>
          <w:rtl/>
          <w:lang w:eastAsia="he-IL"/>
        </w:rPr>
        <w:t xml:space="preserve">אנחנו חושבים שזה ניסיון </w:t>
      </w:r>
      <w:bookmarkStart w:id="527" w:name="_ETM_Q1_1830616"/>
      <w:bookmarkEnd w:id="527"/>
      <w:r>
        <w:rPr>
          <w:rFonts w:hint="cs"/>
          <w:rtl/>
          <w:lang w:eastAsia="he-IL"/>
        </w:rPr>
        <w:t xml:space="preserve">והשכלה מספקים להיות מרכז </w:t>
      </w:r>
      <w:bookmarkStart w:id="528" w:name="_ETM_Q1_1839516"/>
      <w:bookmarkEnd w:id="528"/>
      <w:r>
        <w:rPr>
          <w:rFonts w:hint="cs"/>
          <w:rtl/>
          <w:lang w:eastAsia="he-IL"/>
        </w:rPr>
        <w:t>מקצועי. ב</w:t>
      </w:r>
      <w:bookmarkStart w:id="529" w:name="_ETM_Q1_1836566"/>
      <w:bookmarkEnd w:id="529"/>
      <w:r>
        <w:rPr>
          <w:rFonts w:hint="cs"/>
          <w:rtl/>
          <w:lang w:eastAsia="he-IL"/>
        </w:rPr>
        <w:t>סוף מדובר על מאפיינים די ספציפיים.</w:t>
      </w:r>
      <w:r w:rsidR="00852BFF">
        <w:rPr>
          <w:rFonts w:hint="cs"/>
          <w:rtl/>
          <w:lang w:eastAsia="he-IL"/>
        </w:rPr>
        <w:t xml:space="preserve"> צריך </w:t>
      </w:r>
      <w:bookmarkStart w:id="530" w:name="_ETM_Q1_1836576"/>
      <w:bookmarkEnd w:id="530"/>
      <w:r w:rsidR="00852BFF">
        <w:rPr>
          <w:rFonts w:hint="cs"/>
          <w:rtl/>
          <w:lang w:eastAsia="he-IL"/>
        </w:rPr>
        <w:t xml:space="preserve">למצוא בן אדם שיש לו גם ניסיון בהדרכה, </w:t>
      </w:r>
      <w:bookmarkStart w:id="531" w:name="_ETM_Q1_1845761"/>
      <w:bookmarkStart w:id="532" w:name="_ETM_Q1_1840543"/>
      <w:bookmarkEnd w:id="531"/>
      <w:bookmarkEnd w:id="532"/>
      <w:r w:rsidR="00852BFF">
        <w:rPr>
          <w:rFonts w:hint="cs"/>
          <w:rtl/>
          <w:lang w:eastAsia="he-IL"/>
        </w:rPr>
        <w:t xml:space="preserve">גם רישיון מדביר, או רקע מקצועי קונקרטי </w:t>
      </w:r>
      <w:bookmarkStart w:id="533" w:name="_ETM_Q1_1844507"/>
      <w:bookmarkEnd w:id="533"/>
      <w:r w:rsidR="00852BFF">
        <w:rPr>
          <w:rFonts w:hint="cs"/>
          <w:rtl/>
          <w:lang w:eastAsia="he-IL"/>
        </w:rPr>
        <w:t xml:space="preserve">בהדברה והשכלה </w:t>
      </w:r>
      <w:bookmarkStart w:id="534" w:name="_ETM_Q1_1850584"/>
      <w:bookmarkEnd w:id="534"/>
      <w:r w:rsidR="00852BFF">
        <w:rPr>
          <w:rFonts w:hint="cs"/>
          <w:rtl/>
          <w:lang w:eastAsia="he-IL"/>
        </w:rPr>
        <w:t xml:space="preserve">של תואר ראשון </w:t>
      </w:r>
      <w:bookmarkStart w:id="535" w:name="_ETM_Q1_1846494"/>
      <w:bookmarkEnd w:id="535"/>
      <w:r w:rsidR="00852BFF">
        <w:rPr>
          <w:rFonts w:hint="cs"/>
          <w:rtl/>
          <w:lang w:eastAsia="he-IL"/>
        </w:rPr>
        <w:t>במדעים או בהנדסה. גם במאפ</w:t>
      </w:r>
      <w:bookmarkStart w:id="536" w:name="_ETM_Q1_1850459"/>
      <w:bookmarkEnd w:id="536"/>
      <w:r w:rsidR="00852BFF">
        <w:rPr>
          <w:rFonts w:hint="cs"/>
          <w:rtl/>
          <w:lang w:eastAsia="he-IL"/>
        </w:rPr>
        <w:t>יינים האל</w:t>
      </w:r>
      <w:bookmarkStart w:id="537" w:name="_ETM_Q1_1853892"/>
      <w:bookmarkStart w:id="538" w:name="_ETM_Q1_1850460"/>
      <w:bookmarkEnd w:id="537"/>
      <w:bookmarkEnd w:id="538"/>
      <w:r w:rsidR="00852BFF">
        <w:rPr>
          <w:rFonts w:hint="cs"/>
          <w:rtl/>
          <w:lang w:eastAsia="he-IL"/>
        </w:rPr>
        <w:t xml:space="preserve">ה אני לא בטוח שיהיה קל למצוא מרכזים </w:t>
      </w:r>
      <w:bookmarkStart w:id="539" w:name="_ETM_Q1_1852439"/>
      <w:bookmarkEnd w:id="539"/>
      <w:r w:rsidR="00852BFF">
        <w:rPr>
          <w:rFonts w:hint="cs"/>
          <w:rtl/>
          <w:lang w:eastAsia="he-IL"/>
        </w:rPr>
        <w:t xml:space="preserve">מקצועיים </w:t>
      </w:r>
      <w:bookmarkStart w:id="540" w:name="_ETM_Q1_1854036"/>
      <w:bookmarkEnd w:id="540"/>
      <w:r w:rsidR="00852BFF">
        <w:rPr>
          <w:rFonts w:hint="cs"/>
          <w:rtl/>
          <w:lang w:eastAsia="he-IL"/>
        </w:rPr>
        <w:t>לכל הגופים.</w:t>
      </w:r>
      <w:bookmarkStart w:id="541" w:name="_ETM_Q1_1852444"/>
      <w:bookmarkEnd w:id="541"/>
    </w:p>
    <w:p w:rsidR="00852BFF" w:rsidRDefault="00852BFF" w:rsidP="008B2D13">
      <w:pPr>
        <w:rPr>
          <w:rtl/>
          <w:lang w:eastAsia="he-IL"/>
        </w:rPr>
      </w:pPr>
      <w:bookmarkStart w:id="542" w:name="_ETM_Q1_1852672"/>
      <w:bookmarkStart w:id="543" w:name="_ETM_Q1_1852811"/>
      <w:bookmarkEnd w:id="542"/>
      <w:bookmarkEnd w:id="543"/>
    </w:p>
    <w:p w:rsidR="00852BFF" w:rsidRDefault="00852BFF" w:rsidP="00852BFF">
      <w:pPr>
        <w:pStyle w:val="af6"/>
        <w:keepNext/>
        <w:rPr>
          <w:rtl/>
        </w:rPr>
      </w:pPr>
      <w:bookmarkStart w:id="544" w:name="ET_yor_5777_37"/>
      <w:r w:rsidRPr="00852BFF">
        <w:rPr>
          <w:rStyle w:val="TagStyle"/>
          <w:rtl/>
        </w:rPr>
        <w:t xml:space="preserve"> &lt;&lt; </w:t>
      </w:r>
      <w:proofErr w:type="spellStart"/>
      <w:r w:rsidRPr="00852BFF">
        <w:rPr>
          <w:rStyle w:val="TagStyle"/>
          <w:rtl/>
        </w:rPr>
        <w:t>יור</w:t>
      </w:r>
      <w:proofErr w:type="spellEnd"/>
      <w:r w:rsidRPr="00852BFF">
        <w:rPr>
          <w:rStyle w:val="TagStyle"/>
          <w:rtl/>
        </w:rPr>
        <w:t xml:space="preserve"> &gt;&gt; </w:t>
      </w:r>
      <w:r>
        <w:rPr>
          <w:rtl/>
        </w:rPr>
        <w:t>היו"ר מיקי חיימוביץ':</w:t>
      </w:r>
      <w:r w:rsidRPr="00852BFF">
        <w:rPr>
          <w:rStyle w:val="TagStyle"/>
          <w:rtl/>
        </w:rPr>
        <w:t xml:space="preserve"> &lt;&lt; </w:t>
      </w:r>
      <w:proofErr w:type="spellStart"/>
      <w:r w:rsidRPr="00852BFF">
        <w:rPr>
          <w:rStyle w:val="TagStyle"/>
          <w:rtl/>
        </w:rPr>
        <w:t>יור</w:t>
      </w:r>
      <w:proofErr w:type="spellEnd"/>
      <w:r w:rsidRPr="00852BFF">
        <w:rPr>
          <w:rStyle w:val="TagStyle"/>
          <w:rtl/>
        </w:rPr>
        <w:t xml:space="preserve"> &gt;&gt;</w:t>
      </w:r>
      <w:r>
        <w:rPr>
          <w:rtl/>
        </w:rPr>
        <w:t xml:space="preserve">   </w:t>
      </w:r>
      <w:bookmarkEnd w:id="544"/>
    </w:p>
    <w:p w:rsidR="00852BFF" w:rsidRDefault="00852BFF" w:rsidP="00852BFF">
      <w:pPr>
        <w:pStyle w:val="KeepWithNext"/>
        <w:rPr>
          <w:rtl/>
          <w:lang w:eastAsia="he-IL"/>
        </w:rPr>
      </w:pPr>
    </w:p>
    <w:p w:rsidR="00852BFF" w:rsidRDefault="00852BFF" w:rsidP="00852BFF">
      <w:pPr>
        <w:rPr>
          <w:rtl/>
          <w:lang w:eastAsia="he-IL"/>
        </w:rPr>
      </w:pPr>
      <w:bookmarkStart w:id="545" w:name="_ETM_Q1_1854501"/>
      <w:bookmarkEnd w:id="545"/>
      <w:r>
        <w:rPr>
          <w:rFonts w:hint="cs"/>
          <w:rtl/>
          <w:lang w:eastAsia="he-IL"/>
        </w:rPr>
        <w:t>נכון.</w:t>
      </w:r>
    </w:p>
    <w:p w:rsidR="00852BFF" w:rsidRDefault="00852BFF" w:rsidP="00852BFF">
      <w:pPr>
        <w:rPr>
          <w:rtl/>
          <w:lang w:eastAsia="he-IL"/>
        </w:rPr>
      </w:pPr>
      <w:bookmarkStart w:id="546" w:name="_ETM_Q1_1855920"/>
      <w:bookmarkStart w:id="547" w:name="_ETM_Q1_1855993"/>
      <w:bookmarkEnd w:id="546"/>
      <w:bookmarkEnd w:id="547"/>
    </w:p>
    <w:p w:rsidR="00852BFF" w:rsidRDefault="00852BFF" w:rsidP="00852BFF">
      <w:pPr>
        <w:pStyle w:val="-"/>
        <w:keepNext/>
        <w:rPr>
          <w:rtl/>
        </w:rPr>
      </w:pPr>
      <w:bookmarkStart w:id="548" w:name="ET_speakercontinue_רן_סלבצקי_38"/>
      <w:r w:rsidRPr="00852BFF">
        <w:rPr>
          <w:rStyle w:val="TagStyle"/>
          <w:rtl/>
        </w:rPr>
        <w:t xml:space="preserve"> &lt;&lt; </w:t>
      </w:r>
      <w:proofErr w:type="spellStart"/>
      <w:r w:rsidRPr="00852BFF">
        <w:rPr>
          <w:rStyle w:val="TagStyle"/>
          <w:rtl/>
        </w:rPr>
        <w:t>דובר_המשך</w:t>
      </w:r>
      <w:proofErr w:type="spellEnd"/>
      <w:r w:rsidRPr="00852BFF">
        <w:rPr>
          <w:rStyle w:val="TagStyle"/>
          <w:rtl/>
        </w:rPr>
        <w:t xml:space="preserve"> &gt;&gt; </w:t>
      </w:r>
      <w:r>
        <w:rPr>
          <w:rtl/>
        </w:rPr>
        <w:t xml:space="preserve">רן </w:t>
      </w:r>
      <w:proofErr w:type="spellStart"/>
      <w:r>
        <w:rPr>
          <w:rtl/>
        </w:rPr>
        <w:t>סלבצקי</w:t>
      </w:r>
      <w:proofErr w:type="spellEnd"/>
      <w:r>
        <w:rPr>
          <w:rtl/>
        </w:rPr>
        <w:t>:</w:t>
      </w:r>
      <w:r w:rsidRPr="00852BFF">
        <w:rPr>
          <w:rStyle w:val="TagStyle"/>
          <w:rtl/>
        </w:rPr>
        <w:t xml:space="preserve"> &lt;&lt; </w:t>
      </w:r>
      <w:proofErr w:type="spellStart"/>
      <w:r w:rsidRPr="00852BFF">
        <w:rPr>
          <w:rStyle w:val="TagStyle"/>
          <w:rtl/>
        </w:rPr>
        <w:t>דובר_המשך</w:t>
      </w:r>
      <w:proofErr w:type="spellEnd"/>
      <w:r w:rsidRPr="00852BFF">
        <w:rPr>
          <w:rStyle w:val="TagStyle"/>
          <w:rtl/>
        </w:rPr>
        <w:t xml:space="preserve"> &gt;&gt;</w:t>
      </w:r>
      <w:r>
        <w:rPr>
          <w:rtl/>
        </w:rPr>
        <w:t xml:space="preserve">   </w:t>
      </w:r>
      <w:bookmarkEnd w:id="548"/>
    </w:p>
    <w:p w:rsidR="00852BFF" w:rsidRDefault="00852BFF" w:rsidP="00852BFF">
      <w:pPr>
        <w:pStyle w:val="KeepWithNext"/>
        <w:rPr>
          <w:rtl/>
          <w:lang w:eastAsia="he-IL"/>
        </w:rPr>
      </w:pPr>
    </w:p>
    <w:p w:rsidR="00852BFF" w:rsidRDefault="00852BFF" w:rsidP="00852BFF">
      <w:pPr>
        <w:rPr>
          <w:rtl/>
          <w:lang w:eastAsia="he-IL"/>
        </w:rPr>
      </w:pPr>
      <w:bookmarkStart w:id="549" w:name="_ETM_Q1_1856606"/>
      <w:bookmarkEnd w:id="549"/>
      <w:r>
        <w:rPr>
          <w:rFonts w:hint="cs"/>
          <w:rtl/>
          <w:lang w:eastAsia="he-IL"/>
        </w:rPr>
        <w:t xml:space="preserve">ובאופן כללי, גורמי </w:t>
      </w:r>
      <w:bookmarkStart w:id="550" w:name="_ETM_Q1_1856408"/>
      <w:bookmarkEnd w:id="550"/>
      <w:r>
        <w:rPr>
          <w:rFonts w:hint="cs"/>
          <w:rtl/>
          <w:lang w:eastAsia="he-IL"/>
        </w:rPr>
        <w:t xml:space="preserve">המקצוע אצלנו חושבים שזה מספק אם </w:t>
      </w:r>
      <w:bookmarkStart w:id="551" w:name="_ETM_Q1_1863264"/>
      <w:bookmarkEnd w:id="551"/>
      <w:r>
        <w:rPr>
          <w:rFonts w:hint="cs"/>
          <w:rtl/>
          <w:lang w:eastAsia="he-IL"/>
        </w:rPr>
        <w:t>עומדים בכל התנאים האלה.</w:t>
      </w:r>
    </w:p>
    <w:p w:rsidR="00852BFF" w:rsidRDefault="00852BFF" w:rsidP="00852BFF">
      <w:pPr>
        <w:rPr>
          <w:rtl/>
          <w:lang w:eastAsia="he-IL"/>
        </w:rPr>
      </w:pPr>
      <w:bookmarkStart w:id="552" w:name="_ETM_Q1_1866633"/>
      <w:bookmarkStart w:id="553" w:name="_ETM_Q1_1866702"/>
      <w:bookmarkEnd w:id="552"/>
      <w:bookmarkEnd w:id="553"/>
    </w:p>
    <w:p w:rsidR="00852BFF" w:rsidRDefault="00852BFF" w:rsidP="00852BFF">
      <w:pPr>
        <w:rPr>
          <w:rtl/>
          <w:lang w:eastAsia="he-IL"/>
        </w:rPr>
      </w:pPr>
      <w:bookmarkStart w:id="554" w:name="_ETM_Q1_1866809"/>
      <w:bookmarkStart w:id="555" w:name="_ETM_Q1_1866875"/>
      <w:bookmarkEnd w:id="554"/>
      <w:bookmarkEnd w:id="555"/>
      <w:r>
        <w:rPr>
          <w:rFonts w:hint="cs"/>
          <w:rtl/>
          <w:lang w:eastAsia="he-IL"/>
        </w:rPr>
        <w:t xml:space="preserve">אנחנו </w:t>
      </w:r>
      <w:bookmarkStart w:id="556" w:name="_ETM_Q1_1860374"/>
      <w:bookmarkEnd w:id="556"/>
      <w:r>
        <w:rPr>
          <w:rFonts w:hint="cs"/>
          <w:rtl/>
          <w:lang w:eastAsia="he-IL"/>
        </w:rPr>
        <w:t>נראה בסוף, בהוראות המעבר, שי</w:t>
      </w:r>
      <w:bookmarkStart w:id="557" w:name="_ETM_Q1_1862350"/>
      <w:bookmarkEnd w:id="557"/>
      <w:r>
        <w:rPr>
          <w:rFonts w:hint="cs"/>
          <w:rtl/>
          <w:lang w:eastAsia="he-IL"/>
        </w:rPr>
        <w:t xml:space="preserve">ש </w:t>
      </w:r>
      <w:bookmarkStart w:id="558" w:name="_ETM_Q1_1863010"/>
      <w:bookmarkEnd w:id="558"/>
      <w:r>
        <w:rPr>
          <w:rFonts w:hint="cs"/>
          <w:rtl/>
          <w:lang w:eastAsia="he-IL"/>
        </w:rPr>
        <w:t>לנו גם הצעה להתייחסות לא</w:t>
      </w:r>
      <w:bookmarkStart w:id="559" w:name="_ETM_Q1_1864345"/>
      <w:bookmarkEnd w:id="559"/>
      <w:r>
        <w:rPr>
          <w:rFonts w:hint="cs"/>
          <w:rtl/>
          <w:lang w:eastAsia="he-IL"/>
        </w:rPr>
        <w:t xml:space="preserve">נשים שעושים בפועל תפקיד דומה </w:t>
      </w:r>
      <w:bookmarkStart w:id="560" w:name="_ETM_Q1_1873725"/>
      <w:bookmarkEnd w:id="560"/>
      <w:r>
        <w:rPr>
          <w:rFonts w:hint="cs"/>
          <w:rtl/>
          <w:lang w:eastAsia="he-IL"/>
        </w:rPr>
        <w:t xml:space="preserve">כבר </w:t>
      </w:r>
      <w:bookmarkStart w:id="561" w:name="_ETM_Q1_1868307"/>
      <w:bookmarkEnd w:id="561"/>
      <w:r>
        <w:rPr>
          <w:rFonts w:hint="cs"/>
          <w:rtl/>
          <w:lang w:eastAsia="he-IL"/>
        </w:rPr>
        <w:t>הרבה שנים ו</w:t>
      </w:r>
      <w:bookmarkStart w:id="562" w:name="_ETM_Q1_1868300"/>
      <w:bookmarkEnd w:id="562"/>
      <w:r>
        <w:rPr>
          <w:rFonts w:hint="cs"/>
          <w:rtl/>
          <w:lang w:eastAsia="he-IL"/>
        </w:rPr>
        <w:t xml:space="preserve">לא עומדים בתנאים האלה, אבל </w:t>
      </w:r>
      <w:bookmarkStart w:id="563" w:name="_ETM_Q1_1870292"/>
      <w:bookmarkEnd w:id="563"/>
      <w:r>
        <w:rPr>
          <w:rFonts w:hint="cs"/>
          <w:rtl/>
          <w:lang w:eastAsia="he-IL"/>
        </w:rPr>
        <w:t xml:space="preserve">אני מציע </w:t>
      </w:r>
      <w:bookmarkStart w:id="564" w:name="_ETM_Q1_1871952"/>
      <w:bookmarkEnd w:id="564"/>
      <w:r>
        <w:rPr>
          <w:rFonts w:hint="cs"/>
          <w:rtl/>
          <w:lang w:eastAsia="he-IL"/>
        </w:rPr>
        <w:t>שנדון בזה אחר כך.</w:t>
      </w:r>
    </w:p>
    <w:p w:rsidR="00852BFF" w:rsidRDefault="00852BFF" w:rsidP="00852BFF">
      <w:pPr>
        <w:rPr>
          <w:rtl/>
          <w:lang w:eastAsia="he-IL"/>
        </w:rPr>
      </w:pPr>
      <w:bookmarkStart w:id="565" w:name="_ETM_Q1_1871430"/>
      <w:bookmarkStart w:id="566" w:name="_ETM_Q1_1871503"/>
      <w:bookmarkEnd w:id="565"/>
      <w:bookmarkEnd w:id="566"/>
    </w:p>
    <w:p w:rsidR="00852BFF" w:rsidRDefault="00852BFF" w:rsidP="001C44CB">
      <w:pPr>
        <w:rPr>
          <w:rtl/>
          <w:lang w:eastAsia="he-IL"/>
        </w:rPr>
      </w:pPr>
      <w:bookmarkStart w:id="567" w:name="_ETM_Q1_1871613"/>
      <w:bookmarkStart w:id="568" w:name="_ETM_Q1_1871678"/>
      <w:bookmarkEnd w:id="567"/>
      <w:bookmarkEnd w:id="568"/>
      <w:r>
        <w:rPr>
          <w:rFonts w:hint="cs"/>
          <w:rtl/>
          <w:lang w:eastAsia="he-IL"/>
        </w:rPr>
        <w:t xml:space="preserve">לגבי </w:t>
      </w:r>
      <w:r w:rsidR="003401EA">
        <w:rPr>
          <w:rFonts w:hint="cs"/>
          <w:rtl/>
          <w:lang w:eastAsia="he-IL"/>
        </w:rPr>
        <w:t xml:space="preserve">המרצים, צריך לזכור </w:t>
      </w:r>
      <w:bookmarkStart w:id="569" w:name="_ETM_Q1_1880637"/>
      <w:bookmarkStart w:id="570" w:name="_ETM_Q1_1874259"/>
      <w:bookmarkEnd w:id="569"/>
      <w:bookmarkEnd w:id="570"/>
      <w:r w:rsidR="003401EA">
        <w:rPr>
          <w:rFonts w:hint="cs"/>
          <w:rtl/>
          <w:lang w:eastAsia="he-IL"/>
        </w:rPr>
        <w:t>שיש הרבה  מקצועות ושונות גדולה בין המרצים, ולכן א</w:t>
      </w:r>
      <w:bookmarkStart w:id="571" w:name="_ETM_Q1_1876243"/>
      <w:bookmarkEnd w:id="571"/>
      <w:r w:rsidR="003401EA">
        <w:rPr>
          <w:rFonts w:hint="cs"/>
          <w:rtl/>
          <w:lang w:eastAsia="he-IL"/>
        </w:rPr>
        <w:t xml:space="preserve">נחנו לא יכולים </w:t>
      </w:r>
      <w:bookmarkStart w:id="572" w:name="_ETM_Q1_1878223"/>
      <w:bookmarkEnd w:id="572"/>
      <w:r w:rsidR="003401EA">
        <w:rPr>
          <w:rFonts w:hint="cs"/>
          <w:rtl/>
          <w:lang w:eastAsia="he-IL"/>
        </w:rPr>
        <w:t>לפרט.</w:t>
      </w:r>
      <w:r w:rsidR="001C44CB">
        <w:rPr>
          <w:rFonts w:hint="cs"/>
          <w:rtl/>
          <w:lang w:eastAsia="he-IL"/>
        </w:rPr>
        <w:t xml:space="preserve"> מדריך עזרה ראשונה, יכול להיות שהידע המוכח שלו יהיה </w:t>
      </w:r>
      <w:bookmarkStart w:id="573" w:name="_ETM_Q1_1880200"/>
      <w:bookmarkEnd w:id="573"/>
      <w:r w:rsidR="001C44CB">
        <w:rPr>
          <w:rFonts w:hint="cs"/>
          <w:rtl/>
          <w:lang w:eastAsia="he-IL"/>
        </w:rPr>
        <w:t xml:space="preserve">ניסיון בהכשרה להיות פרמדיק או </w:t>
      </w:r>
      <w:bookmarkStart w:id="574" w:name="_ETM_Q1_1886161"/>
      <w:bookmarkEnd w:id="574"/>
      <w:r w:rsidR="001C44CB">
        <w:rPr>
          <w:rFonts w:hint="cs"/>
          <w:rtl/>
          <w:lang w:eastAsia="he-IL"/>
        </w:rPr>
        <w:t xml:space="preserve">בהכשרה להעביר </w:t>
      </w:r>
      <w:bookmarkStart w:id="575" w:name="_ETM_Q1_1889757"/>
      <w:bookmarkEnd w:id="575"/>
      <w:r w:rsidR="001C44CB">
        <w:rPr>
          <w:rFonts w:hint="cs"/>
          <w:rtl/>
          <w:lang w:eastAsia="he-IL"/>
        </w:rPr>
        <w:t>קור</w:t>
      </w:r>
      <w:bookmarkStart w:id="576" w:name="_ETM_Q1_1886150"/>
      <w:bookmarkEnd w:id="576"/>
      <w:r w:rsidR="001C44CB">
        <w:rPr>
          <w:rFonts w:hint="cs"/>
          <w:rtl/>
          <w:lang w:eastAsia="he-IL"/>
        </w:rPr>
        <w:t xml:space="preserve">סים בעזרה ראשונה; מרצה לטוקסיקולוגיה </w:t>
      </w:r>
      <w:bookmarkStart w:id="577" w:name="_ETM_Q1_1890123"/>
      <w:bookmarkStart w:id="578" w:name="_ETM_Q1_1890127"/>
      <w:bookmarkEnd w:id="577"/>
      <w:bookmarkEnd w:id="578"/>
      <w:r w:rsidR="001C44CB">
        <w:rPr>
          <w:rFonts w:hint="cs"/>
          <w:rtl/>
          <w:lang w:eastAsia="he-IL"/>
        </w:rPr>
        <w:t xml:space="preserve">ולבטיחות </w:t>
      </w:r>
      <w:bookmarkStart w:id="579" w:name="_ETM_Q1_1890126"/>
      <w:bookmarkEnd w:id="579"/>
      <w:r w:rsidR="001C44CB">
        <w:rPr>
          <w:rFonts w:hint="cs"/>
          <w:rtl/>
          <w:lang w:eastAsia="he-IL"/>
        </w:rPr>
        <w:t xml:space="preserve">יצטרך רקע וניסיון בבטיחות; </w:t>
      </w:r>
      <w:bookmarkStart w:id="580" w:name="_ETM_Q1_1899452"/>
      <w:bookmarkEnd w:id="580"/>
      <w:r w:rsidR="001C44CB">
        <w:rPr>
          <w:rFonts w:hint="cs"/>
          <w:rtl/>
          <w:lang w:eastAsia="he-IL"/>
        </w:rPr>
        <w:t xml:space="preserve">בחלק </w:t>
      </w:r>
      <w:bookmarkStart w:id="581" w:name="_ETM_Q1_1894091"/>
      <w:bookmarkEnd w:id="581"/>
      <w:r w:rsidR="001C44CB">
        <w:rPr>
          <w:rFonts w:hint="cs"/>
          <w:rtl/>
          <w:lang w:eastAsia="he-IL"/>
        </w:rPr>
        <w:t>מהמקרים יידרש בעיקר רקע א</w:t>
      </w:r>
      <w:bookmarkStart w:id="582" w:name="_ETM_Q1_1896081"/>
      <w:bookmarkEnd w:id="582"/>
      <w:r w:rsidR="001C44CB">
        <w:rPr>
          <w:rFonts w:hint="cs"/>
          <w:rtl/>
          <w:lang w:eastAsia="he-IL"/>
        </w:rPr>
        <w:t>קדמי כי זה יותר רלוונט</w:t>
      </w:r>
      <w:bookmarkStart w:id="583" w:name="_ETM_Q1_1903122"/>
      <w:bookmarkStart w:id="584" w:name="_ETM_Q1_1896075"/>
      <w:bookmarkEnd w:id="583"/>
      <w:bookmarkEnd w:id="584"/>
      <w:r w:rsidR="001C44CB">
        <w:rPr>
          <w:rFonts w:hint="cs"/>
          <w:rtl/>
          <w:lang w:eastAsia="he-IL"/>
        </w:rPr>
        <w:t xml:space="preserve">י, ובחלק מהמקרים, כמו הכשרה </w:t>
      </w:r>
      <w:bookmarkStart w:id="585" w:name="_ETM_Q1_1898058"/>
      <w:bookmarkEnd w:id="585"/>
      <w:r w:rsidR="001C44CB">
        <w:rPr>
          <w:rFonts w:hint="cs"/>
          <w:rtl/>
          <w:lang w:eastAsia="he-IL"/>
        </w:rPr>
        <w:t>מעשית של</w:t>
      </w:r>
      <w:bookmarkStart w:id="586" w:name="_ETM_Q1_1907966"/>
      <w:bookmarkEnd w:id="586"/>
      <w:r w:rsidR="001C44CB">
        <w:rPr>
          <w:rFonts w:hint="cs"/>
          <w:rtl/>
          <w:lang w:eastAsia="he-IL"/>
        </w:rPr>
        <w:t xml:space="preserve"> הדברה, יידרש </w:t>
      </w:r>
      <w:bookmarkStart w:id="587" w:name="_ETM_Q1_1906144"/>
      <w:bookmarkEnd w:id="587"/>
      <w:r w:rsidR="001C44CB">
        <w:rPr>
          <w:rFonts w:hint="cs"/>
          <w:rtl/>
          <w:lang w:eastAsia="he-IL"/>
        </w:rPr>
        <w:t xml:space="preserve">ניסיון </w:t>
      </w:r>
      <w:bookmarkStart w:id="588" w:name="_ETM_Q1_1900043"/>
      <w:bookmarkEnd w:id="588"/>
      <w:r w:rsidR="001C44CB">
        <w:rPr>
          <w:rFonts w:hint="cs"/>
          <w:rtl/>
          <w:lang w:eastAsia="he-IL"/>
        </w:rPr>
        <w:t xml:space="preserve">מקצועי יותר רלוונטי. ולכן בעצם בבקשה להכרה אנחנו נצטרך לבחון כל מרצה בהתאם </w:t>
      </w:r>
      <w:bookmarkStart w:id="589" w:name="_ETM_Q1_1904010"/>
      <w:bookmarkEnd w:id="589"/>
      <w:r w:rsidR="001C44CB">
        <w:rPr>
          <w:rFonts w:hint="cs"/>
          <w:rtl/>
          <w:lang w:eastAsia="he-IL"/>
        </w:rPr>
        <w:t xml:space="preserve">לנושאים </w:t>
      </w:r>
      <w:bookmarkStart w:id="590" w:name="_ETM_Q1_1905998"/>
      <w:bookmarkEnd w:id="590"/>
      <w:r w:rsidR="001C44CB">
        <w:rPr>
          <w:rFonts w:hint="cs"/>
          <w:rtl/>
          <w:lang w:eastAsia="he-IL"/>
        </w:rPr>
        <w:t>שעליהם הוא יבקש להרצות.</w:t>
      </w:r>
    </w:p>
    <w:p w:rsidR="001C44CB" w:rsidRDefault="001C44CB" w:rsidP="001C44CB">
      <w:pPr>
        <w:rPr>
          <w:rtl/>
          <w:lang w:eastAsia="he-IL"/>
        </w:rPr>
      </w:pPr>
      <w:bookmarkStart w:id="591" w:name="_ETM_Q1_1913026"/>
      <w:bookmarkStart w:id="592" w:name="_ETM_Q1_1913092"/>
      <w:bookmarkStart w:id="593" w:name="_ETM_Q1_1915299"/>
      <w:bookmarkEnd w:id="591"/>
      <w:bookmarkEnd w:id="592"/>
      <w:bookmarkEnd w:id="593"/>
    </w:p>
    <w:p w:rsidR="001C44CB" w:rsidRDefault="001C44CB" w:rsidP="001C44CB">
      <w:pPr>
        <w:pStyle w:val="a4"/>
        <w:keepNext/>
        <w:rPr>
          <w:rtl/>
        </w:rPr>
      </w:pPr>
      <w:bookmarkStart w:id="594" w:name="ET_speaker_לירון_אדלר_מינקה_39"/>
      <w:r w:rsidRPr="001C44CB">
        <w:rPr>
          <w:rStyle w:val="TagStyle"/>
          <w:rtl/>
        </w:rPr>
        <w:t xml:space="preserve"> &lt;&lt; דובר &gt;&gt; </w:t>
      </w:r>
      <w:r>
        <w:rPr>
          <w:rtl/>
        </w:rPr>
        <w:t xml:space="preserve">לירון אדלר </w:t>
      </w:r>
      <w:proofErr w:type="spellStart"/>
      <w:r>
        <w:rPr>
          <w:rtl/>
        </w:rPr>
        <w:t>מינקה</w:t>
      </w:r>
      <w:proofErr w:type="spellEnd"/>
      <w:r>
        <w:rPr>
          <w:rtl/>
        </w:rPr>
        <w:t>:</w:t>
      </w:r>
      <w:r w:rsidRPr="001C44CB">
        <w:rPr>
          <w:rStyle w:val="TagStyle"/>
          <w:rtl/>
        </w:rPr>
        <w:t xml:space="preserve"> &lt;&lt; דובר &gt;&gt;</w:t>
      </w:r>
      <w:r>
        <w:rPr>
          <w:rtl/>
        </w:rPr>
        <w:t xml:space="preserve">   </w:t>
      </w:r>
      <w:bookmarkEnd w:id="594"/>
    </w:p>
    <w:p w:rsidR="001C44CB" w:rsidRDefault="001C44CB" w:rsidP="001C44CB">
      <w:pPr>
        <w:pStyle w:val="KeepWithNext"/>
        <w:rPr>
          <w:rtl/>
          <w:lang w:eastAsia="he-IL"/>
        </w:rPr>
      </w:pPr>
    </w:p>
    <w:p w:rsidR="001C44CB" w:rsidRDefault="001C44CB" w:rsidP="001C44CB">
      <w:pPr>
        <w:rPr>
          <w:rtl/>
          <w:lang w:eastAsia="he-IL"/>
        </w:rPr>
      </w:pPr>
      <w:bookmarkStart w:id="595" w:name="_ETM_Q1_1915973"/>
      <w:bookmarkStart w:id="596" w:name="_ETM_Q1_1916023"/>
      <w:bookmarkStart w:id="597" w:name="_ETM_Q1_1909956"/>
      <w:bookmarkEnd w:id="595"/>
      <w:bookmarkEnd w:id="596"/>
      <w:bookmarkEnd w:id="597"/>
      <w:r>
        <w:rPr>
          <w:rFonts w:hint="cs"/>
          <w:rtl/>
          <w:lang w:eastAsia="he-IL"/>
        </w:rPr>
        <w:t xml:space="preserve">אבל </w:t>
      </w:r>
      <w:bookmarkStart w:id="598" w:name="_ETM_Q1_1910645"/>
      <w:bookmarkEnd w:id="598"/>
      <w:r>
        <w:rPr>
          <w:rFonts w:hint="cs"/>
          <w:rtl/>
          <w:lang w:eastAsia="he-IL"/>
        </w:rPr>
        <w:t>בכל מקרה, כשמ</w:t>
      </w:r>
      <w:bookmarkStart w:id="599" w:name="_ETM_Q1_1909962"/>
      <w:bookmarkEnd w:id="599"/>
      <w:r>
        <w:rPr>
          <w:rFonts w:hint="cs"/>
          <w:rtl/>
          <w:lang w:eastAsia="he-IL"/>
        </w:rPr>
        <w:t>גיעה אלי</w:t>
      </w:r>
      <w:bookmarkStart w:id="600" w:name="_ETM_Q1_1905991"/>
      <w:bookmarkEnd w:id="600"/>
      <w:r>
        <w:rPr>
          <w:rFonts w:hint="cs"/>
          <w:rtl/>
          <w:lang w:eastAsia="he-IL"/>
        </w:rPr>
        <w:t xml:space="preserve">כם בקשה להכרה אתם תבחנו </w:t>
      </w:r>
      <w:bookmarkStart w:id="601" w:name="_ETM_Q1_1918137"/>
      <w:bookmarkEnd w:id="601"/>
      <w:r>
        <w:rPr>
          <w:rFonts w:hint="cs"/>
          <w:rtl/>
          <w:lang w:eastAsia="he-IL"/>
        </w:rPr>
        <w:t>את כל המרצים שבתוכנית וגם לגבי המרכז המקצועי</w:t>
      </w:r>
      <w:bookmarkStart w:id="602" w:name="_ETM_Q1_1919874"/>
      <w:bookmarkEnd w:id="602"/>
      <w:r>
        <w:rPr>
          <w:rFonts w:hint="cs"/>
          <w:rtl/>
          <w:lang w:eastAsia="he-IL"/>
        </w:rPr>
        <w:t xml:space="preserve"> אם הם </w:t>
      </w:r>
      <w:bookmarkStart w:id="603" w:name="_ETM_Q1_1920878"/>
      <w:bookmarkEnd w:id="603"/>
      <w:r>
        <w:rPr>
          <w:rFonts w:hint="cs"/>
          <w:rtl/>
          <w:lang w:eastAsia="he-IL"/>
        </w:rPr>
        <w:t>עומדים מבחינתכם בתנאים</w:t>
      </w:r>
      <w:bookmarkStart w:id="604" w:name="_ETM_Q1_1919866"/>
      <w:bookmarkEnd w:id="604"/>
      <w:r w:rsidR="007961C8">
        <w:rPr>
          <w:rFonts w:hint="cs"/>
          <w:rtl/>
          <w:lang w:eastAsia="he-IL"/>
        </w:rPr>
        <w:t>?</w:t>
      </w:r>
    </w:p>
    <w:p w:rsidR="007961C8" w:rsidRDefault="007961C8" w:rsidP="001C44CB">
      <w:pPr>
        <w:rPr>
          <w:rtl/>
          <w:lang w:eastAsia="he-IL"/>
        </w:rPr>
      </w:pPr>
      <w:bookmarkStart w:id="605" w:name="_ETM_Q1_1926282"/>
      <w:bookmarkStart w:id="606" w:name="_ETM_Q1_1926355"/>
      <w:bookmarkEnd w:id="605"/>
      <w:bookmarkEnd w:id="606"/>
    </w:p>
    <w:p w:rsidR="007961C8" w:rsidRDefault="007961C8" w:rsidP="007961C8">
      <w:pPr>
        <w:pStyle w:val="a4"/>
        <w:keepNext/>
        <w:rPr>
          <w:rtl/>
        </w:rPr>
      </w:pPr>
      <w:bookmarkStart w:id="607" w:name="ET_speaker_רן_סלבצקי_41"/>
      <w:r w:rsidRPr="007961C8">
        <w:rPr>
          <w:rStyle w:val="TagStyle"/>
          <w:rtl/>
        </w:rPr>
        <w:t xml:space="preserve"> &lt;&lt; דובר &gt;&gt; </w:t>
      </w:r>
      <w:r>
        <w:rPr>
          <w:rtl/>
        </w:rPr>
        <w:t xml:space="preserve">רן </w:t>
      </w:r>
      <w:proofErr w:type="spellStart"/>
      <w:r>
        <w:rPr>
          <w:rtl/>
        </w:rPr>
        <w:t>סלבצקי</w:t>
      </w:r>
      <w:proofErr w:type="spellEnd"/>
      <w:r>
        <w:rPr>
          <w:rtl/>
        </w:rPr>
        <w:t>:</w:t>
      </w:r>
      <w:r w:rsidRPr="007961C8">
        <w:rPr>
          <w:rStyle w:val="TagStyle"/>
          <w:rtl/>
        </w:rPr>
        <w:t xml:space="preserve"> &lt;&lt; דובר &gt;&gt;</w:t>
      </w:r>
      <w:r>
        <w:rPr>
          <w:rtl/>
        </w:rPr>
        <w:t xml:space="preserve">   </w:t>
      </w:r>
      <w:bookmarkEnd w:id="607"/>
    </w:p>
    <w:p w:rsidR="007961C8" w:rsidRDefault="007961C8" w:rsidP="007961C8">
      <w:pPr>
        <w:pStyle w:val="KeepWithNext"/>
        <w:rPr>
          <w:rtl/>
          <w:lang w:eastAsia="he-IL"/>
        </w:rPr>
      </w:pPr>
    </w:p>
    <w:p w:rsidR="007961C8" w:rsidRPr="007961C8" w:rsidRDefault="007961C8" w:rsidP="007961C8">
      <w:pPr>
        <w:rPr>
          <w:rtl/>
          <w:lang w:eastAsia="he-IL"/>
        </w:rPr>
      </w:pPr>
      <w:bookmarkStart w:id="608" w:name="_ETM_Q1_1921850"/>
      <w:bookmarkEnd w:id="608"/>
      <w:r>
        <w:rPr>
          <w:rFonts w:hint="cs"/>
          <w:rtl/>
          <w:lang w:eastAsia="he-IL"/>
        </w:rPr>
        <w:t>נכון.</w:t>
      </w:r>
    </w:p>
    <w:p w:rsidR="007961C8" w:rsidRDefault="007961C8" w:rsidP="001C44CB">
      <w:pPr>
        <w:rPr>
          <w:rtl/>
          <w:lang w:eastAsia="he-IL"/>
        </w:rPr>
      </w:pPr>
    </w:p>
    <w:p w:rsidR="007961C8" w:rsidRDefault="007961C8" w:rsidP="007961C8">
      <w:pPr>
        <w:pStyle w:val="-"/>
        <w:keepNext/>
        <w:rPr>
          <w:rtl/>
        </w:rPr>
      </w:pPr>
      <w:bookmarkStart w:id="609" w:name="ET_speakercontinue_לירון_אדלר_מינק_40"/>
      <w:r w:rsidRPr="007961C8">
        <w:rPr>
          <w:rStyle w:val="TagStyle"/>
          <w:rtl/>
        </w:rPr>
        <w:t xml:space="preserve"> &lt;&lt; </w:t>
      </w:r>
      <w:proofErr w:type="spellStart"/>
      <w:r w:rsidRPr="007961C8">
        <w:rPr>
          <w:rStyle w:val="TagStyle"/>
          <w:rtl/>
        </w:rPr>
        <w:t>דובר_המשך</w:t>
      </w:r>
      <w:proofErr w:type="spellEnd"/>
      <w:r w:rsidRPr="007961C8">
        <w:rPr>
          <w:rStyle w:val="TagStyle"/>
          <w:rtl/>
        </w:rPr>
        <w:t xml:space="preserve"> &gt;&gt; </w:t>
      </w:r>
      <w:r>
        <w:rPr>
          <w:rtl/>
        </w:rPr>
        <w:t xml:space="preserve">לירון אדלר </w:t>
      </w:r>
      <w:proofErr w:type="spellStart"/>
      <w:r>
        <w:rPr>
          <w:rtl/>
        </w:rPr>
        <w:t>מינקה</w:t>
      </w:r>
      <w:proofErr w:type="spellEnd"/>
      <w:r>
        <w:rPr>
          <w:rtl/>
        </w:rPr>
        <w:t>:</w:t>
      </w:r>
      <w:r w:rsidRPr="007961C8">
        <w:rPr>
          <w:rStyle w:val="TagStyle"/>
          <w:rtl/>
        </w:rPr>
        <w:t xml:space="preserve"> &lt;&lt; </w:t>
      </w:r>
      <w:proofErr w:type="spellStart"/>
      <w:r w:rsidRPr="007961C8">
        <w:rPr>
          <w:rStyle w:val="TagStyle"/>
          <w:rtl/>
        </w:rPr>
        <w:t>דובר_המשך</w:t>
      </w:r>
      <w:proofErr w:type="spellEnd"/>
      <w:r w:rsidRPr="007961C8">
        <w:rPr>
          <w:rStyle w:val="TagStyle"/>
          <w:rtl/>
        </w:rPr>
        <w:t xml:space="preserve"> &gt;&gt;</w:t>
      </w:r>
      <w:r>
        <w:rPr>
          <w:rtl/>
        </w:rPr>
        <w:t xml:space="preserve">   </w:t>
      </w:r>
      <w:bookmarkEnd w:id="609"/>
    </w:p>
    <w:p w:rsidR="007961C8" w:rsidRDefault="007961C8" w:rsidP="007961C8">
      <w:pPr>
        <w:pStyle w:val="KeepWithNext"/>
        <w:rPr>
          <w:rtl/>
          <w:lang w:eastAsia="he-IL"/>
        </w:rPr>
      </w:pPr>
    </w:p>
    <w:p w:rsidR="007961C8" w:rsidRDefault="007961C8" w:rsidP="007961C8">
      <w:pPr>
        <w:rPr>
          <w:rtl/>
          <w:lang w:eastAsia="he-IL"/>
        </w:rPr>
      </w:pPr>
      <w:bookmarkStart w:id="610" w:name="_ETM_Q1_1927283"/>
      <w:bookmarkEnd w:id="610"/>
      <w:r>
        <w:rPr>
          <w:rFonts w:hint="cs"/>
          <w:rtl/>
          <w:lang w:eastAsia="he-IL"/>
        </w:rPr>
        <w:t>זאת אומרת</w:t>
      </w:r>
      <w:bookmarkStart w:id="611" w:name="_ETM_Q1_1923843"/>
      <w:bookmarkEnd w:id="611"/>
      <w:r>
        <w:rPr>
          <w:rFonts w:hint="cs"/>
          <w:rtl/>
          <w:lang w:eastAsia="he-IL"/>
        </w:rPr>
        <w:t xml:space="preserve">, תהיה בדיקה פרטנית של המשרד על </w:t>
      </w:r>
      <w:bookmarkStart w:id="612" w:name="_ETM_Q1_1929810"/>
      <w:bookmarkEnd w:id="612"/>
      <w:r>
        <w:rPr>
          <w:rFonts w:hint="cs"/>
          <w:rtl/>
          <w:lang w:eastAsia="he-IL"/>
        </w:rPr>
        <w:t>כל משרד שמבקש הכרה. נכון?</w:t>
      </w:r>
      <w:bookmarkStart w:id="613" w:name="_ETM_Q1_1927800"/>
      <w:bookmarkEnd w:id="613"/>
    </w:p>
    <w:p w:rsidR="007961C8" w:rsidRDefault="007961C8" w:rsidP="007961C8">
      <w:pPr>
        <w:rPr>
          <w:rtl/>
          <w:lang w:eastAsia="he-IL"/>
        </w:rPr>
      </w:pPr>
      <w:bookmarkStart w:id="614" w:name="_ETM_Q1_1929016"/>
      <w:bookmarkStart w:id="615" w:name="_ETM_Q1_1929077"/>
      <w:bookmarkStart w:id="616" w:name="_ETM_Q1_1935560"/>
      <w:bookmarkEnd w:id="614"/>
      <w:bookmarkEnd w:id="615"/>
      <w:bookmarkEnd w:id="616"/>
    </w:p>
    <w:p w:rsidR="007961C8" w:rsidRDefault="007961C8" w:rsidP="007961C8">
      <w:pPr>
        <w:pStyle w:val="a4"/>
        <w:keepNext/>
        <w:rPr>
          <w:rtl/>
        </w:rPr>
      </w:pPr>
      <w:bookmarkStart w:id="617" w:name="ET_speaker_רן_סלבצקי_42"/>
      <w:r w:rsidRPr="007961C8">
        <w:rPr>
          <w:rStyle w:val="TagStyle"/>
          <w:rtl/>
        </w:rPr>
        <w:t xml:space="preserve"> &lt;&lt; דובר &gt;&gt; </w:t>
      </w:r>
      <w:r>
        <w:rPr>
          <w:rtl/>
        </w:rPr>
        <w:t xml:space="preserve">רן </w:t>
      </w:r>
      <w:proofErr w:type="spellStart"/>
      <w:r>
        <w:rPr>
          <w:rtl/>
        </w:rPr>
        <w:t>סלבצקי</w:t>
      </w:r>
      <w:proofErr w:type="spellEnd"/>
      <w:r>
        <w:rPr>
          <w:rtl/>
        </w:rPr>
        <w:t>:</w:t>
      </w:r>
      <w:r w:rsidRPr="007961C8">
        <w:rPr>
          <w:rStyle w:val="TagStyle"/>
          <w:rtl/>
        </w:rPr>
        <w:t xml:space="preserve"> &lt;&lt; דובר &gt;&gt;</w:t>
      </w:r>
      <w:r>
        <w:rPr>
          <w:rtl/>
        </w:rPr>
        <w:t xml:space="preserve">   </w:t>
      </w:r>
      <w:bookmarkEnd w:id="617"/>
    </w:p>
    <w:p w:rsidR="007961C8" w:rsidRDefault="007961C8" w:rsidP="007961C8">
      <w:pPr>
        <w:pStyle w:val="KeepWithNext"/>
        <w:rPr>
          <w:rtl/>
          <w:lang w:eastAsia="he-IL"/>
        </w:rPr>
      </w:pPr>
    </w:p>
    <w:p w:rsidR="007961C8" w:rsidRDefault="007961C8" w:rsidP="007961C8">
      <w:pPr>
        <w:rPr>
          <w:rtl/>
          <w:lang w:eastAsia="he-IL"/>
        </w:rPr>
      </w:pPr>
      <w:bookmarkStart w:id="618" w:name="_ETM_Q1_1936070"/>
      <w:bookmarkStart w:id="619" w:name="_ETM_Q1_1936115"/>
      <w:bookmarkEnd w:id="618"/>
      <w:bookmarkEnd w:id="619"/>
      <w:r>
        <w:rPr>
          <w:rFonts w:hint="cs"/>
          <w:rtl/>
          <w:lang w:eastAsia="he-IL"/>
        </w:rPr>
        <w:t>נ</w:t>
      </w:r>
      <w:bookmarkStart w:id="620" w:name="_ETM_Q1_1929783"/>
      <w:bookmarkEnd w:id="620"/>
      <w:r>
        <w:rPr>
          <w:rFonts w:hint="cs"/>
          <w:rtl/>
          <w:lang w:eastAsia="he-IL"/>
        </w:rPr>
        <w:t>כון.</w:t>
      </w:r>
    </w:p>
    <w:p w:rsidR="007961C8" w:rsidRDefault="007961C8" w:rsidP="007961C8">
      <w:pPr>
        <w:rPr>
          <w:rtl/>
          <w:lang w:eastAsia="he-IL"/>
        </w:rPr>
      </w:pPr>
      <w:bookmarkStart w:id="621" w:name="_ETM_Q1_1930705"/>
      <w:bookmarkStart w:id="622" w:name="_ETM_Q1_1930763"/>
      <w:bookmarkEnd w:id="621"/>
      <w:bookmarkEnd w:id="622"/>
    </w:p>
    <w:p w:rsidR="007961C8" w:rsidRDefault="007961C8" w:rsidP="007961C8">
      <w:pPr>
        <w:pStyle w:val="af6"/>
        <w:keepNext/>
        <w:rPr>
          <w:rtl/>
        </w:rPr>
      </w:pPr>
      <w:bookmarkStart w:id="623" w:name="ET_yor_5777_43"/>
      <w:r w:rsidRPr="007961C8">
        <w:rPr>
          <w:rStyle w:val="TagStyle"/>
          <w:rtl/>
        </w:rPr>
        <w:t xml:space="preserve"> &lt;&lt; </w:t>
      </w:r>
      <w:proofErr w:type="spellStart"/>
      <w:r w:rsidRPr="007961C8">
        <w:rPr>
          <w:rStyle w:val="TagStyle"/>
          <w:rtl/>
        </w:rPr>
        <w:t>יור</w:t>
      </w:r>
      <w:proofErr w:type="spellEnd"/>
      <w:r w:rsidRPr="007961C8">
        <w:rPr>
          <w:rStyle w:val="TagStyle"/>
          <w:rtl/>
        </w:rPr>
        <w:t xml:space="preserve"> &gt;&gt; </w:t>
      </w:r>
      <w:r>
        <w:rPr>
          <w:rtl/>
        </w:rPr>
        <w:t>היו"ר מיקי חיימוביץ':</w:t>
      </w:r>
      <w:r w:rsidRPr="007961C8">
        <w:rPr>
          <w:rStyle w:val="TagStyle"/>
          <w:rtl/>
        </w:rPr>
        <w:t xml:space="preserve"> &lt;&lt; </w:t>
      </w:r>
      <w:proofErr w:type="spellStart"/>
      <w:r w:rsidRPr="007961C8">
        <w:rPr>
          <w:rStyle w:val="TagStyle"/>
          <w:rtl/>
        </w:rPr>
        <w:t>יור</w:t>
      </w:r>
      <w:proofErr w:type="spellEnd"/>
      <w:r w:rsidRPr="007961C8">
        <w:rPr>
          <w:rStyle w:val="TagStyle"/>
          <w:rtl/>
        </w:rPr>
        <w:t xml:space="preserve"> &gt;&gt;</w:t>
      </w:r>
      <w:r>
        <w:rPr>
          <w:rtl/>
        </w:rPr>
        <w:t xml:space="preserve">   </w:t>
      </w:r>
      <w:bookmarkEnd w:id="623"/>
    </w:p>
    <w:p w:rsidR="007961C8" w:rsidRDefault="007961C8" w:rsidP="007961C8">
      <w:pPr>
        <w:pStyle w:val="KeepWithNext"/>
        <w:rPr>
          <w:rtl/>
          <w:lang w:eastAsia="he-IL"/>
        </w:rPr>
      </w:pPr>
    </w:p>
    <w:p w:rsidR="007961C8" w:rsidRDefault="007961C8" w:rsidP="007961C8">
      <w:pPr>
        <w:rPr>
          <w:rtl/>
          <w:lang w:eastAsia="he-IL"/>
        </w:rPr>
      </w:pPr>
      <w:bookmarkStart w:id="624" w:name="_ETM_Q1_1931368"/>
      <w:bookmarkEnd w:id="624"/>
      <w:r>
        <w:rPr>
          <w:rFonts w:hint="cs"/>
          <w:rtl/>
          <w:lang w:eastAsia="he-IL"/>
        </w:rPr>
        <w:t xml:space="preserve">נראה </w:t>
      </w:r>
      <w:bookmarkStart w:id="625" w:name="_ETM_Q1_1938000"/>
      <w:bookmarkEnd w:id="625"/>
      <w:r>
        <w:rPr>
          <w:rFonts w:hint="cs"/>
          <w:rtl/>
          <w:lang w:eastAsia="he-IL"/>
        </w:rPr>
        <w:t xml:space="preserve">לך שהדרישה של תואר אקדמי </w:t>
      </w:r>
      <w:bookmarkStart w:id="626" w:name="_ETM_Q1_1933760"/>
      <w:bookmarkStart w:id="627" w:name="_ETM_Q1_1933766"/>
      <w:bookmarkEnd w:id="626"/>
      <w:bookmarkEnd w:id="627"/>
      <w:r>
        <w:rPr>
          <w:rFonts w:hint="cs"/>
          <w:rtl/>
          <w:lang w:eastAsia="he-IL"/>
        </w:rPr>
        <w:t xml:space="preserve">תקשה מאוד על מציאת אנשים שגם </w:t>
      </w:r>
      <w:bookmarkStart w:id="628" w:name="_ETM_Q1_1937716"/>
      <w:bookmarkEnd w:id="628"/>
      <w:r>
        <w:rPr>
          <w:rFonts w:hint="cs"/>
          <w:rtl/>
          <w:lang w:eastAsia="he-IL"/>
        </w:rPr>
        <w:t xml:space="preserve">עובדים כמדבירים וגם </w:t>
      </w:r>
      <w:bookmarkStart w:id="629" w:name="_ETM_Q1_1943981"/>
      <w:bookmarkEnd w:id="629"/>
      <w:r>
        <w:rPr>
          <w:rFonts w:hint="cs"/>
          <w:rtl/>
          <w:lang w:eastAsia="he-IL"/>
        </w:rPr>
        <w:t>יש להם? - - -</w:t>
      </w:r>
    </w:p>
    <w:p w:rsidR="007961C8" w:rsidRDefault="007961C8" w:rsidP="007961C8">
      <w:pPr>
        <w:rPr>
          <w:rtl/>
          <w:lang w:eastAsia="he-IL"/>
        </w:rPr>
      </w:pPr>
    </w:p>
    <w:p w:rsidR="007961C8" w:rsidRDefault="007961C8" w:rsidP="007961C8">
      <w:pPr>
        <w:pStyle w:val="-"/>
        <w:keepNext/>
        <w:rPr>
          <w:rtl/>
        </w:rPr>
      </w:pPr>
      <w:bookmarkStart w:id="630" w:name="ET_speakercontinue_רן_סלבצקי_44"/>
      <w:r w:rsidRPr="007961C8">
        <w:rPr>
          <w:rStyle w:val="TagStyle"/>
          <w:rtl/>
        </w:rPr>
        <w:t xml:space="preserve"> &lt;&lt; </w:t>
      </w:r>
      <w:proofErr w:type="spellStart"/>
      <w:r w:rsidRPr="007961C8">
        <w:rPr>
          <w:rStyle w:val="TagStyle"/>
          <w:rtl/>
        </w:rPr>
        <w:t>דובר_המשך</w:t>
      </w:r>
      <w:proofErr w:type="spellEnd"/>
      <w:r w:rsidRPr="007961C8">
        <w:rPr>
          <w:rStyle w:val="TagStyle"/>
          <w:rtl/>
        </w:rPr>
        <w:t xml:space="preserve"> &gt;&gt; </w:t>
      </w:r>
      <w:r>
        <w:rPr>
          <w:rtl/>
        </w:rPr>
        <w:t xml:space="preserve">רן </w:t>
      </w:r>
      <w:proofErr w:type="spellStart"/>
      <w:r>
        <w:rPr>
          <w:rtl/>
        </w:rPr>
        <w:t>סלבצקי</w:t>
      </w:r>
      <w:proofErr w:type="spellEnd"/>
      <w:r>
        <w:rPr>
          <w:rtl/>
        </w:rPr>
        <w:t>:</w:t>
      </w:r>
      <w:r w:rsidRPr="007961C8">
        <w:rPr>
          <w:rStyle w:val="TagStyle"/>
          <w:rtl/>
        </w:rPr>
        <w:t xml:space="preserve"> &lt;&lt; </w:t>
      </w:r>
      <w:proofErr w:type="spellStart"/>
      <w:r w:rsidRPr="007961C8">
        <w:rPr>
          <w:rStyle w:val="TagStyle"/>
          <w:rtl/>
        </w:rPr>
        <w:t>דובר_המשך</w:t>
      </w:r>
      <w:proofErr w:type="spellEnd"/>
      <w:r w:rsidRPr="007961C8">
        <w:rPr>
          <w:rStyle w:val="TagStyle"/>
          <w:rtl/>
        </w:rPr>
        <w:t xml:space="preserve"> &gt;&gt;</w:t>
      </w:r>
      <w:r>
        <w:rPr>
          <w:rtl/>
        </w:rPr>
        <w:t xml:space="preserve">   </w:t>
      </w:r>
      <w:bookmarkEnd w:id="630"/>
    </w:p>
    <w:p w:rsidR="007961C8" w:rsidRDefault="007961C8" w:rsidP="007961C8">
      <w:pPr>
        <w:pStyle w:val="KeepWithNext"/>
        <w:rPr>
          <w:rtl/>
          <w:lang w:eastAsia="he-IL"/>
        </w:rPr>
      </w:pPr>
    </w:p>
    <w:p w:rsidR="007961C8" w:rsidRDefault="007961C8" w:rsidP="00CE7BCB">
      <w:pPr>
        <w:rPr>
          <w:rtl/>
          <w:lang w:eastAsia="he-IL"/>
        </w:rPr>
      </w:pPr>
      <w:bookmarkStart w:id="631" w:name="_ETM_Q1_1941697"/>
      <w:bookmarkEnd w:id="631"/>
      <w:r>
        <w:rPr>
          <w:rFonts w:hint="cs"/>
          <w:rtl/>
          <w:lang w:eastAsia="he-IL"/>
        </w:rPr>
        <w:t xml:space="preserve">לא. אבל אני </w:t>
      </w:r>
      <w:r w:rsidR="00CE7BCB">
        <w:rPr>
          <w:rFonts w:hint="cs"/>
          <w:rtl/>
          <w:lang w:eastAsia="he-IL"/>
        </w:rPr>
        <w:t xml:space="preserve">מניח שמישהו </w:t>
      </w:r>
      <w:bookmarkStart w:id="632" w:name="_ETM_Q1_1951067"/>
      <w:bookmarkStart w:id="633" w:name="_ETM_Q1_1945660"/>
      <w:bookmarkEnd w:id="632"/>
      <w:bookmarkEnd w:id="633"/>
      <w:r w:rsidR="00CE7BCB">
        <w:rPr>
          <w:rFonts w:hint="cs"/>
          <w:rtl/>
          <w:lang w:eastAsia="he-IL"/>
        </w:rPr>
        <w:t>שיש לו ניסיון מקצועי, שעסק ב</w:t>
      </w:r>
      <w:bookmarkStart w:id="634" w:name="_ETM_Q1_1947645"/>
      <w:bookmarkEnd w:id="634"/>
      <w:r w:rsidR="00CE7BCB">
        <w:rPr>
          <w:rFonts w:hint="cs"/>
          <w:rtl/>
          <w:lang w:eastAsia="he-IL"/>
        </w:rPr>
        <w:t xml:space="preserve">פועל לפחות חמש </w:t>
      </w:r>
      <w:bookmarkStart w:id="635" w:name="_ETM_Q1_1952401"/>
      <w:bookmarkEnd w:id="635"/>
      <w:r w:rsidR="00CE7BCB">
        <w:rPr>
          <w:rFonts w:hint="cs"/>
          <w:rtl/>
          <w:lang w:eastAsia="he-IL"/>
        </w:rPr>
        <w:t>שנים ב</w:t>
      </w:r>
      <w:bookmarkStart w:id="636" w:name="_ETM_Q1_1948824"/>
      <w:bookmarkEnd w:id="636"/>
      <w:r w:rsidR="00CE7BCB">
        <w:rPr>
          <w:rFonts w:hint="cs"/>
          <w:rtl/>
          <w:lang w:eastAsia="he-IL"/>
        </w:rPr>
        <w:t xml:space="preserve">רמת הרישיון הגבוהה יותר בהדברה, ויש לו ניסיון </w:t>
      </w:r>
      <w:bookmarkStart w:id="637" w:name="_ETM_Q1_1951607"/>
      <w:bookmarkEnd w:id="637"/>
      <w:r w:rsidR="00CE7BCB">
        <w:rPr>
          <w:rFonts w:hint="cs"/>
          <w:rtl/>
          <w:lang w:eastAsia="he-IL"/>
        </w:rPr>
        <w:t>בהדרכה, יכול לקחת על עצמו את זה.</w:t>
      </w:r>
      <w:bookmarkStart w:id="638" w:name="_ETM_Q1_1955566"/>
      <w:bookmarkEnd w:id="638"/>
      <w:r w:rsidR="00CE7BCB">
        <w:rPr>
          <w:rFonts w:hint="cs"/>
          <w:rtl/>
          <w:lang w:eastAsia="he-IL"/>
        </w:rPr>
        <w:t xml:space="preserve"> אני </w:t>
      </w:r>
      <w:bookmarkStart w:id="639" w:name="_ETM_Q1_1956257"/>
      <w:bookmarkEnd w:id="639"/>
      <w:r w:rsidR="00CE7BCB">
        <w:rPr>
          <w:rFonts w:hint="cs"/>
          <w:rtl/>
          <w:lang w:eastAsia="he-IL"/>
        </w:rPr>
        <w:t>חושב ש</w:t>
      </w:r>
      <w:bookmarkStart w:id="640" w:name="_ETM_Q1_1953591"/>
      <w:bookmarkEnd w:id="640"/>
      <w:r w:rsidR="00CE7BCB">
        <w:rPr>
          <w:rFonts w:hint="cs"/>
          <w:rtl/>
          <w:lang w:eastAsia="he-IL"/>
        </w:rPr>
        <w:t xml:space="preserve">בגרסאות קודמות אנחנו </w:t>
      </w:r>
      <w:bookmarkStart w:id="641" w:name="_ETM_Q1_1955574"/>
      <w:bookmarkEnd w:id="641"/>
      <w:r w:rsidR="00CE7BCB">
        <w:rPr>
          <w:rFonts w:hint="cs"/>
          <w:rtl/>
          <w:lang w:eastAsia="he-IL"/>
        </w:rPr>
        <w:t>גם דרשנו תואר אקדמי כתנאי סף</w:t>
      </w:r>
      <w:bookmarkStart w:id="642" w:name="_ETM_Q1_1963999"/>
      <w:bookmarkEnd w:id="642"/>
      <w:r w:rsidR="00CE7BCB">
        <w:rPr>
          <w:rFonts w:hint="cs"/>
          <w:rtl/>
          <w:lang w:eastAsia="he-IL"/>
        </w:rPr>
        <w:t xml:space="preserve">, וקיבלנו על זה הערות שהחלטנו לקבל אותן, שבכל זאת </w:t>
      </w:r>
      <w:bookmarkStart w:id="643" w:name="_ETM_Q1_1965695"/>
      <w:bookmarkEnd w:id="643"/>
      <w:r w:rsidR="00CE7BCB">
        <w:rPr>
          <w:rFonts w:hint="cs"/>
          <w:rtl/>
          <w:lang w:eastAsia="he-IL"/>
        </w:rPr>
        <w:t>ל</w:t>
      </w:r>
      <w:bookmarkStart w:id="644" w:name="_ETM_Q1_1963509"/>
      <w:bookmarkEnd w:id="644"/>
      <w:r w:rsidR="00CE7BCB">
        <w:rPr>
          <w:rFonts w:hint="cs"/>
          <w:rtl/>
          <w:lang w:eastAsia="he-IL"/>
        </w:rPr>
        <w:t xml:space="preserve">אפשר למישהו עם ניסיון מקצועי מספק לרכז מקצועית את </w:t>
      </w:r>
      <w:bookmarkStart w:id="645" w:name="_ETM_Q1_1975550"/>
      <w:bookmarkEnd w:id="645"/>
      <w:r w:rsidR="00CE7BCB">
        <w:rPr>
          <w:rFonts w:hint="cs"/>
          <w:rtl/>
          <w:lang w:eastAsia="he-IL"/>
        </w:rPr>
        <w:t>התוכנית.</w:t>
      </w:r>
    </w:p>
    <w:p w:rsidR="00CE7BCB" w:rsidRDefault="00CE7BCB" w:rsidP="00CE7BCB">
      <w:pPr>
        <w:rPr>
          <w:rtl/>
          <w:lang w:eastAsia="he-IL"/>
        </w:rPr>
      </w:pPr>
      <w:bookmarkStart w:id="646" w:name="_ETM_Q1_1977119"/>
      <w:bookmarkStart w:id="647" w:name="_ETM_Q1_1977203"/>
      <w:bookmarkEnd w:id="646"/>
      <w:bookmarkEnd w:id="647"/>
    </w:p>
    <w:p w:rsidR="00CE7BCB" w:rsidRDefault="00CE7BCB" w:rsidP="00CE7BCB">
      <w:pPr>
        <w:pStyle w:val="af6"/>
        <w:keepNext/>
        <w:rPr>
          <w:rtl/>
        </w:rPr>
      </w:pPr>
      <w:bookmarkStart w:id="648" w:name="ET_yor_5777_45"/>
      <w:r w:rsidRPr="00CE7BCB">
        <w:rPr>
          <w:rStyle w:val="TagStyle"/>
          <w:rtl/>
        </w:rPr>
        <w:t xml:space="preserve"> &lt;&lt; </w:t>
      </w:r>
      <w:proofErr w:type="spellStart"/>
      <w:r w:rsidRPr="00CE7BCB">
        <w:rPr>
          <w:rStyle w:val="TagStyle"/>
          <w:rtl/>
        </w:rPr>
        <w:t>יור</w:t>
      </w:r>
      <w:proofErr w:type="spellEnd"/>
      <w:r w:rsidRPr="00CE7BCB">
        <w:rPr>
          <w:rStyle w:val="TagStyle"/>
          <w:rtl/>
        </w:rPr>
        <w:t xml:space="preserve"> &gt;&gt; </w:t>
      </w:r>
      <w:r>
        <w:rPr>
          <w:rtl/>
        </w:rPr>
        <w:t>היו"ר מיקי חיימוביץ':</w:t>
      </w:r>
      <w:r w:rsidRPr="00CE7BCB">
        <w:rPr>
          <w:rStyle w:val="TagStyle"/>
          <w:rtl/>
        </w:rPr>
        <w:t xml:space="preserve"> &lt;&lt; </w:t>
      </w:r>
      <w:proofErr w:type="spellStart"/>
      <w:r w:rsidRPr="00CE7BCB">
        <w:rPr>
          <w:rStyle w:val="TagStyle"/>
          <w:rtl/>
        </w:rPr>
        <w:t>יור</w:t>
      </w:r>
      <w:proofErr w:type="spellEnd"/>
      <w:r w:rsidRPr="00CE7BCB">
        <w:rPr>
          <w:rStyle w:val="TagStyle"/>
          <w:rtl/>
        </w:rPr>
        <w:t xml:space="preserve"> &gt;&gt;</w:t>
      </w:r>
      <w:r>
        <w:rPr>
          <w:rtl/>
        </w:rPr>
        <w:t xml:space="preserve">   </w:t>
      </w:r>
      <w:bookmarkEnd w:id="648"/>
    </w:p>
    <w:p w:rsidR="00CE7BCB" w:rsidRDefault="00CE7BCB" w:rsidP="00CE7BCB">
      <w:pPr>
        <w:pStyle w:val="KeepWithNext"/>
        <w:rPr>
          <w:rtl/>
          <w:lang w:eastAsia="he-IL"/>
        </w:rPr>
      </w:pPr>
    </w:p>
    <w:p w:rsidR="00CE7BCB" w:rsidRDefault="00CE7BCB" w:rsidP="00CE7BCB">
      <w:pPr>
        <w:rPr>
          <w:rtl/>
          <w:lang w:eastAsia="he-IL"/>
        </w:rPr>
      </w:pPr>
      <w:bookmarkStart w:id="649" w:name="_ETM_Q1_1977996"/>
      <w:bookmarkEnd w:id="649"/>
      <w:r>
        <w:rPr>
          <w:rFonts w:hint="cs"/>
          <w:rtl/>
          <w:lang w:eastAsia="he-IL"/>
        </w:rPr>
        <w:t>טוב. אני נוט</w:t>
      </w:r>
      <w:bookmarkStart w:id="650" w:name="_ETM_Q1_1974428"/>
      <w:bookmarkEnd w:id="650"/>
      <w:r>
        <w:rPr>
          <w:rFonts w:hint="cs"/>
          <w:rtl/>
          <w:lang w:eastAsia="he-IL"/>
        </w:rPr>
        <w:t>ה לקבל את זה. נמשיך.</w:t>
      </w:r>
    </w:p>
    <w:p w:rsidR="00CE7BCB" w:rsidRDefault="00CE7BCB" w:rsidP="00CE7BCB">
      <w:pPr>
        <w:rPr>
          <w:rtl/>
          <w:lang w:eastAsia="he-IL"/>
        </w:rPr>
      </w:pPr>
      <w:bookmarkStart w:id="651" w:name="_ETM_Q1_1979568"/>
      <w:bookmarkStart w:id="652" w:name="_ETM_Q1_1979638"/>
      <w:bookmarkStart w:id="653" w:name="_ETM_Q1_1980696"/>
      <w:bookmarkEnd w:id="651"/>
      <w:bookmarkEnd w:id="652"/>
      <w:bookmarkEnd w:id="653"/>
    </w:p>
    <w:p w:rsidR="00CE7BCB" w:rsidRDefault="00CE7BCB" w:rsidP="00CE7BCB">
      <w:pPr>
        <w:pStyle w:val="a4"/>
        <w:keepNext/>
        <w:rPr>
          <w:rtl/>
        </w:rPr>
      </w:pPr>
      <w:bookmarkStart w:id="654" w:name="ET_speaker_לירון_אדלר_מינקה_46"/>
      <w:r w:rsidRPr="00CE7BCB">
        <w:rPr>
          <w:rStyle w:val="TagStyle"/>
          <w:rtl/>
        </w:rPr>
        <w:t xml:space="preserve"> &lt;&lt; דובר &gt;&gt; </w:t>
      </w:r>
      <w:r>
        <w:rPr>
          <w:rtl/>
        </w:rPr>
        <w:t xml:space="preserve">לירון אדלר </w:t>
      </w:r>
      <w:proofErr w:type="spellStart"/>
      <w:r>
        <w:rPr>
          <w:rtl/>
        </w:rPr>
        <w:t>מינקה</w:t>
      </w:r>
      <w:proofErr w:type="spellEnd"/>
      <w:r>
        <w:rPr>
          <w:rtl/>
        </w:rPr>
        <w:t>:</w:t>
      </w:r>
      <w:r w:rsidRPr="00CE7BCB">
        <w:rPr>
          <w:rStyle w:val="TagStyle"/>
          <w:rtl/>
        </w:rPr>
        <w:t xml:space="preserve"> &lt;&lt; דובר &gt;&gt;</w:t>
      </w:r>
      <w:r>
        <w:rPr>
          <w:rtl/>
        </w:rPr>
        <w:t xml:space="preserve">   </w:t>
      </w:r>
      <w:bookmarkEnd w:id="654"/>
    </w:p>
    <w:p w:rsidR="00CE7BCB" w:rsidRDefault="00CE7BCB" w:rsidP="00CE7BCB">
      <w:pPr>
        <w:pStyle w:val="KeepWithNext"/>
        <w:rPr>
          <w:rtl/>
          <w:lang w:eastAsia="he-I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5"/>
        <w:gridCol w:w="6519"/>
      </w:tblGrid>
      <w:tr w:rsidR="00CE7BCB" w:rsidRPr="00973B64" w:rsidTr="00CE7BCB">
        <w:trPr>
          <w:cantSplit/>
        </w:trPr>
        <w:tc>
          <w:tcPr>
            <w:tcW w:w="1870" w:type="dxa"/>
          </w:tcPr>
          <w:p w:rsidR="00CE7BCB" w:rsidRPr="00973B64" w:rsidRDefault="00CE7BCB" w:rsidP="00CE7BCB">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bookmarkStart w:id="655" w:name="_ETM_Q1_1981349"/>
            <w:bookmarkStart w:id="656" w:name="_ETM_Q1_1981414"/>
            <w:bookmarkStart w:id="657" w:name="_ETM_Q1_1536448"/>
            <w:bookmarkStart w:id="658" w:name="_ETM_Q1_1536533"/>
            <w:bookmarkStart w:id="659" w:name="_ETM_Q1_1975400"/>
            <w:bookmarkStart w:id="660" w:name="_ETM_Q1_1536599"/>
            <w:bookmarkStart w:id="661" w:name="_ETM_Q1_1536679"/>
            <w:bookmarkStart w:id="662" w:name="_ETM_Q1_1987300"/>
            <w:bookmarkStart w:id="663" w:name="_ETM_Q1_1983333"/>
            <w:bookmarkStart w:id="664" w:name="_ETM_Q1_1977383"/>
            <w:bookmarkEnd w:id="655"/>
            <w:bookmarkEnd w:id="656"/>
            <w:bookmarkEnd w:id="657"/>
            <w:bookmarkEnd w:id="658"/>
            <w:bookmarkEnd w:id="659"/>
            <w:bookmarkEnd w:id="660"/>
            <w:bookmarkEnd w:id="661"/>
            <w:bookmarkEnd w:id="662"/>
            <w:bookmarkEnd w:id="663"/>
            <w:bookmarkEnd w:id="664"/>
            <w:r>
              <w:rPr>
                <w:rFonts w:ascii="Arial" w:eastAsia="Arial Unicode MS" w:hAnsi="Arial" w:hint="cs"/>
                <w:snapToGrid w:val="0"/>
                <w:color w:val="000000"/>
                <w:rtl/>
                <w:lang w:eastAsia="ja-JP"/>
              </w:rPr>
              <w:t>"</w:t>
            </w:r>
            <w:bookmarkStart w:id="665" w:name="_ETM_Q1_1997222"/>
            <w:bookmarkEnd w:id="665"/>
            <w:r w:rsidRPr="00973B64">
              <w:rPr>
                <w:rFonts w:ascii="Arial" w:eastAsia="Arial Unicode MS" w:hAnsi="Arial" w:hint="cs"/>
                <w:snapToGrid w:val="0"/>
                <w:color w:val="000000"/>
                <w:rtl/>
                <w:lang w:eastAsia="ja-JP"/>
              </w:rPr>
              <w:t>תנאים בהכרה</w:t>
            </w:r>
          </w:p>
        </w:tc>
        <w:tc>
          <w:tcPr>
            <w:tcW w:w="624" w:type="dxa"/>
          </w:tcPr>
          <w:p w:rsidR="00CE7BCB" w:rsidRPr="00973B64" w:rsidRDefault="00CE7BCB" w:rsidP="00CE7BCB">
            <w:pPr>
              <w:widowControl w:val="0"/>
              <w:numPr>
                <w:ilvl w:val="0"/>
                <w:numId w:val="3"/>
              </w:numPr>
              <w:tabs>
                <w:tab w:val="left" w:pos="624"/>
                <w:tab w:val="left" w:pos="1247"/>
              </w:tabs>
              <w:autoSpaceDE w:val="0"/>
              <w:autoSpaceDN w:val="0"/>
              <w:adjustRightInd w:val="0"/>
              <w:snapToGrid w:val="0"/>
              <w:spacing w:after="120" w:line="240" w:lineRule="auto"/>
              <w:contextualSpacing/>
              <w:jc w:val="left"/>
              <w:textAlignment w:val="center"/>
              <w:rPr>
                <w:rFonts w:ascii="Arial" w:eastAsia="Arial Unicode MS" w:hAnsi="Arial"/>
                <w:snapToGrid w:val="0"/>
                <w:color w:val="000000"/>
                <w:lang w:eastAsia="ja-JP"/>
              </w:rPr>
            </w:pPr>
          </w:p>
        </w:tc>
        <w:tc>
          <w:tcPr>
            <w:tcW w:w="7144" w:type="dxa"/>
            <w:gridSpan w:val="2"/>
          </w:tcPr>
          <w:p w:rsidR="00CE7BCB" w:rsidRPr="00973B64" w:rsidRDefault="00CE7BCB" w:rsidP="00CE7BCB">
            <w:pPr>
              <w:keepLines/>
              <w:widowControl w:val="0"/>
              <w:numPr>
                <w:ilvl w:val="0"/>
                <w:numId w:val="20"/>
              </w:numPr>
              <w:tabs>
                <w:tab w:val="left" w:pos="624"/>
                <w:tab w:val="left" w:pos="1247"/>
              </w:tabs>
              <w:autoSpaceDE w:val="0"/>
              <w:autoSpaceDN w:val="0"/>
              <w:adjustRightInd w:val="0"/>
              <w:snapToGrid w:val="0"/>
              <w:spacing w:after="120" w:line="240" w:lineRule="auto"/>
              <w:textAlignment w:val="center"/>
              <w:rPr>
                <w:rFonts w:ascii="Arial" w:eastAsia="Arial Unicode MS" w:hAnsi="Arial"/>
                <w:snapToGrid w:val="0"/>
                <w:color w:val="000000"/>
                <w:lang w:eastAsia="ja-JP"/>
              </w:rPr>
            </w:pPr>
            <w:r w:rsidRPr="00973B64">
              <w:rPr>
                <w:rFonts w:ascii="Arial" w:eastAsia="Arial Unicode MS" w:hAnsi="Arial" w:hint="cs"/>
                <w:snapToGrid w:val="0"/>
                <w:color w:val="000000"/>
                <w:rtl/>
                <w:lang w:eastAsia="ja-JP"/>
              </w:rPr>
              <w:t>מוסד הכשרה יעמוד בתנאים המפורטים להלן בביצוע  ההכשרה:</w:t>
            </w:r>
          </w:p>
        </w:tc>
      </w:tr>
      <w:tr w:rsidR="00CE7BCB" w:rsidRPr="00973B64" w:rsidTr="00CE7BCB">
        <w:trPr>
          <w:cantSplit/>
        </w:trPr>
        <w:tc>
          <w:tcPr>
            <w:tcW w:w="1870" w:type="dxa"/>
          </w:tcPr>
          <w:p w:rsidR="00CE7BCB" w:rsidRPr="00973B64" w:rsidRDefault="00CE7BCB" w:rsidP="00CE7BCB">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24" w:type="dxa"/>
          </w:tcPr>
          <w:p w:rsidR="00CE7BCB" w:rsidRPr="00973B64" w:rsidRDefault="00CE7BCB" w:rsidP="00CE7BCB">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25" w:type="dxa"/>
          </w:tcPr>
          <w:p w:rsidR="00CE7BCB" w:rsidRPr="00973B64" w:rsidRDefault="00CE7BCB" w:rsidP="00CE7BCB">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519" w:type="dxa"/>
          </w:tcPr>
          <w:p w:rsidR="00CE7BCB" w:rsidRPr="00973B64" w:rsidRDefault="00CE7BCB" w:rsidP="00CE7BCB">
            <w:pPr>
              <w:keepLines/>
              <w:widowControl w:val="0"/>
              <w:numPr>
                <w:ilvl w:val="0"/>
                <w:numId w:val="15"/>
              </w:numPr>
              <w:tabs>
                <w:tab w:val="left" w:pos="624"/>
                <w:tab w:val="left" w:pos="1247"/>
              </w:tabs>
              <w:autoSpaceDE w:val="0"/>
              <w:autoSpaceDN w:val="0"/>
              <w:adjustRightInd w:val="0"/>
              <w:snapToGrid w:val="0"/>
              <w:spacing w:after="120" w:line="240" w:lineRule="auto"/>
              <w:textAlignment w:val="center"/>
              <w:rPr>
                <w:rFonts w:ascii="Arial" w:eastAsia="Arial Unicode MS" w:hAnsi="Arial"/>
                <w:snapToGrid w:val="0"/>
                <w:color w:val="000000"/>
                <w:lang w:eastAsia="ja-JP"/>
              </w:rPr>
            </w:pPr>
            <w:r w:rsidRPr="00973B64">
              <w:rPr>
                <w:rFonts w:ascii="Arial" w:eastAsia="Arial Unicode MS" w:hAnsi="Arial" w:hint="cs"/>
                <w:snapToGrid w:val="0"/>
                <w:color w:val="000000"/>
                <w:rtl/>
                <w:lang w:eastAsia="ja-JP"/>
              </w:rPr>
              <w:t>המוסד ימסור לכל אדם שביקש להיות תלמיד ב</w:t>
            </w:r>
            <w:r>
              <w:rPr>
                <w:rFonts w:ascii="Arial" w:eastAsia="Arial Unicode MS" w:hAnsi="Arial" w:hint="cs"/>
                <w:snapToGrid w:val="0"/>
                <w:color w:val="000000"/>
                <w:rtl/>
                <w:lang w:eastAsia="ja-JP"/>
              </w:rPr>
              <w:t>תוכנית</w:t>
            </w:r>
            <w:r w:rsidRPr="00973B64">
              <w:rPr>
                <w:rFonts w:ascii="Arial" w:eastAsia="Arial Unicode MS" w:hAnsi="Arial" w:hint="cs"/>
                <w:snapToGrid w:val="0"/>
                <w:color w:val="000000"/>
                <w:rtl/>
                <w:lang w:eastAsia="ja-JP"/>
              </w:rPr>
              <w:t xml:space="preserve"> ההכשרה מידע על </w:t>
            </w:r>
            <w:proofErr w:type="spellStart"/>
            <w:r>
              <w:rPr>
                <w:rFonts w:ascii="Arial" w:eastAsia="Arial Unicode MS" w:hAnsi="Arial" w:hint="cs"/>
                <w:snapToGrid w:val="0"/>
                <w:color w:val="000000"/>
                <w:rtl/>
                <w:lang w:eastAsia="ja-JP"/>
              </w:rPr>
              <w:t>תוכנית</w:t>
            </w:r>
            <w:proofErr w:type="spellEnd"/>
            <w:r w:rsidRPr="00973B64">
              <w:rPr>
                <w:rFonts w:ascii="Arial" w:eastAsia="Arial Unicode MS" w:hAnsi="Arial" w:hint="cs"/>
                <w:snapToGrid w:val="0"/>
                <w:color w:val="000000"/>
                <w:rtl/>
                <w:lang w:eastAsia="ja-JP"/>
              </w:rPr>
              <w:t xml:space="preserve"> ההכשרה ועל תנאי הרישוי וההכרה, וכל תלמיד ב</w:t>
            </w:r>
            <w:r>
              <w:rPr>
                <w:rFonts w:ascii="Arial" w:eastAsia="Arial Unicode MS" w:hAnsi="Arial" w:hint="cs"/>
                <w:snapToGrid w:val="0"/>
                <w:color w:val="000000"/>
                <w:rtl/>
                <w:lang w:eastAsia="ja-JP"/>
              </w:rPr>
              <w:t>תוכנית</w:t>
            </w:r>
            <w:r w:rsidRPr="00973B64">
              <w:rPr>
                <w:rFonts w:ascii="Arial" w:eastAsia="Arial Unicode MS" w:hAnsi="Arial" w:hint="cs"/>
                <w:snapToGrid w:val="0"/>
                <w:color w:val="000000"/>
                <w:rtl/>
                <w:lang w:eastAsia="ja-JP"/>
              </w:rPr>
              <w:t xml:space="preserve"> ההכשרה יחתום על אישור קבלת המידע לפי טופס 3 בתוספת הראשונה; </w:t>
            </w:r>
          </w:p>
        </w:tc>
      </w:tr>
      <w:tr w:rsidR="00973B64" w:rsidRPr="00973B64" w:rsidTr="00C554C4">
        <w:trPr>
          <w:cantSplit/>
        </w:trPr>
        <w:tc>
          <w:tcPr>
            <w:tcW w:w="1870"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24"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25"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519" w:type="dxa"/>
          </w:tcPr>
          <w:p w:rsidR="00973B64" w:rsidRPr="00973B64" w:rsidRDefault="00973B64" w:rsidP="00973B64">
            <w:pPr>
              <w:keepLines/>
              <w:widowControl w:val="0"/>
              <w:numPr>
                <w:ilvl w:val="0"/>
                <w:numId w:val="15"/>
              </w:numPr>
              <w:tabs>
                <w:tab w:val="left" w:pos="624"/>
                <w:tab w:val="left" w:pos="1247"/>
              </w:tabs>
              <w:autoSpaceDE w:val="0"/>
              <w:autoSpaceDN w:val="0"/>
              <w:adjustRightInd w:val="0"/>
              <w:snapToGrid w:val="0"/>
              <w:spacing w:after="120" w:line="240" w:lineRule="auto"/>
              <w:textAlignment w:val="center"/>
              <w:rPr>
                <w:rFonts w:ascii="Arial" w:eastAsia="Arial Unicode MS" w:hAnsi="Arial"/>
                <w:snapToGrid w:val="0"/>
                <w:color w:val="000000"/>
                <w:rtl/>
                <w:lang w:eastAsia="ja-JP"/>
              </w:rPr>
            </w:pPr>
            <w:r w:rsidRPr="00973B64">
              <w:rPr>
                <w:rFonts w:ascii="Arial" w:eastAsia="Arial Unicode MS" w:hAnsi="Arial" w:hint="cs"/>
                <w:snapToGrid w:val="0"/>
                <w:color w:val="000000"/>
                <w:rtl/>
                <w:lang w:eastAsia="ja-JP"/>
              </w:rPr>
              <w:t>המוסד או מי מטעמו לא ימסור לתלמיד,</w:t>
            </w:r>
            <w:r w:rsidRPr="00973B64">
              <w:rPr>
                <w:rFonts w:ascii="Arial" w:eastAsia="Arial Unicode MS" w:hAnsi="Arial"/>
                <w:snapToGrid w:val="0"/>
                <w:color w:val="000000"/>
                <w:rtl/>
                <w:lang w:eastAsia="ja-JP"/>
              </w:rPr>
              <w:t xml:space="preserve"> ולא יפרסם</w:t>
            </w:r>
            <w:r w:rsidRPr="00973B64">
              <w:rPr>
                <w:rFonts w:ascii="Arial" w:eastAsia="Arial Unicode MS" w:hAnsi="Arial" w:hint="cs"/>
                <w:snapToGrid w:val="0"/>
                <w:color w:val="000000"/>
                <w:rtl/>
                <w:lang w:eastAsia="ja-JP"/>
              </w:rPr>
              <w:t xml:space="preserve">, מידע מטעה, </w:t>
            </w:r>
            <w:r w:rsidRPr="00973B64">
              <w:rPr>
                <w:rFonts w:ascii="Arial" w:eastAsia="Arial Unicode MS" w:hAnsi="Arial" w:hint="eastAsia"/>
                <w:snapToGrid w:val="0"/>
                <w:color w:val="000000"/>
                <w:rtl/>
                <w:lang w:eastAsia="ja-JP"/>
              </w:rPr>
              <w:t>לרבות</w:t>
            </w:r>
            <w:r w:rsidRPr="00973B64">
              <w:rPr>
                <w:rFonts w:ascii="Arial" w:eastAsia="Arial Unicode MS" w:hAnsi="Arial" w:hint="cs"/>
                <w:snapToGrid w:val="0"/>
                <w:color w:val="000000"/>
                <w:rtl/>
                <w:lang w:eastAsia="ja-JP"/>
              </w:rPr>
              <w:t xml:space="preserve"> בדבר העיסוק בהדברה, הסיכונים הכרוכים בעיסוק, יכולת ההשתכרות, הליכי הרישוי וסיכויי ההצלחה בבחינות;</w:t>
            </w:r>
          </w:p>
        </w:tc>
      </w:tr>
      <w:tr w:rsidR="00973B64" w:rsidRPr="00973B64" w:rsidTr="00C554C4">
        <w:trPr>
          <w:cantSplit/>
        </w:trPr>
        <w:tc>
          <w:tcPr>
            <w:tcW w:w="1870"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24"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25"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519" w:type="dxa"/>
          </w:tcPr>
          <w:p w:rsidR="00973B64" w:rsidRPr="00973B64" w:rsidRDefault="00DE0941" w:rsidP="00973B64">
            <w:pPr>
              <w:keepLines/>
              <w:widowControl w:val="0"/>
              <w:numPr>
                <w:ilvl w:val="0"/>
                <w:numId w:val="15"/>
              </w:numPr>
              <w:tabs>
                <w:tab w:val="left" w:pos="624"/>
                <w:tab w:val="left" w:pos="1247"/>
              </w:tabs>
              <w:autoSpaceDE w:val="0"/>
              <w:autoSpaceDN w:val="0"/>
              <w:adjustRightInd w:val="0"/>
              <w:snapToGrid w:val="0"/>
              <w:spacing w:after="120" w:line="240" w:lineRule="auto"/>
              <w:textAlignment w:val="center"/>
              <w:rPr>
                <w:rFonts w:ascii="Arial" w:eastAsia="Arial Unicode MS" w:hAnsi="Arial"/>
                <w:snapToGrid w:val="0"/>
                <w:color w:val="000000"/>
                <w:rtl/>
                <w:lang w:eastAsia="ja-JP"/>
              </w:rPr>
            </w:pPr>
            <w:proofErr w:type="spellStart"/>
            <w:r>
              <w:rPr>
                <w:rFonts w:ascii="Arial" w:eastAsia="Arial Unicode MS" w:hAnsi="Arial" w:hint="cs"/>
                <w:snapToGrid w:val="0"/>
                <w:color w:val="000000"/>
                <w:rtl/>
                <w:lang w:eastAsia="ja-JP"/>
              </w:rPr>
              <w:t>תוכנית</w:t>
            </w:r>
            <w:proofErr w:type="spellEnd"/>
            <w:r w:rsidR="00973B64" w:rsidRPr="00973B64">
              <w:rPr>
                <w:rFonts w:ascii="Arial" w:eastAsia="Arial Unicode MS" w:hAnsi="Arial" w:hint="cs"/>
                <w:snapToGrid w:val="0"/>
                <w:color w:val="000000"/>
                <w:rtl/>
                <w:lang w:eastAsia="ja-JP"/>
              </w:rPr>
              <w:t xml:space="preserve"> ההכשרה לא תכלול תכנים פרסומיים או שיווקיים בתחום ההדברה;</w:t>
            </w:r>
          </w:p>
        </w:tc>
      </w:tr>
      <w:tr w:rsidR="00973B64" w:rsidRPr="00973B64" w:rsidTr="00C554C4">
        <w:trPr>
          <w:cantSplit/>
        </w:trPr>
        <w:tc>
          <w:tcPr>
            <w:tcW w:w="1870"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24"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25"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519" w:type="dxa"/>
          </w:tcPr>
          <w:p w:rsidR="00973B64" w:rsidRPr="00973B64" w:rsidRDefault="00973B64" w:rsidP="00973B64">
            <w:pPr>
              <w:keepLines/>
              <w:widowControl w:val="0"/>
              <w:numPr>
                <w:ilvl w:val="0"/>
                <w:numId w:val="15"/>
              </w:numPr>
              <w:tabs>
                <w:tab w:val="left" w:pos="624"/>
                <w:tab w:val="left" w:pos="1247"/>
              </w:tabs>
              <w:autoSpaceDE w:val="0"/>
              <w:autoSpaceDN w:val="0"/>
              <w:adjustRightInd w:val="0"/>
              <w:snapToGrid w:val="0"/>
              <w:spacing w:after="120" w:line="240" w:lineRule="auto"/>
              <w:textAlignment w:val="center"/>
              <w:rPr>
                <w:rFonts w:ascii="Arial" w:eastAsia="Arial Unicode MS" w:hAnsi="Arial"/>
                <w:snapToGrid w:val="0"/>
                <w:color w:val="000000"/>
                <w:rtl/>
                <w:lang w:eastAsia="ja-JP"/>
              </w:rPr>
            </w:pPr>
            <w:r w:rsidRPr="00973B64">
              <w:rPr>
                <w:rFonts w:ascii="Arial" w:eastAsia="Arial Unicode MS" w:hAnsi="Arial" w:hint="cs"/>
                <w:snapToGrid w:val="0"/>
                <w:color w:val="000000"/>
                <w:rtl/>
                <w:lang w:eastAsia="ja-JP"/>
              </w:rPr>
              <w:t xml:space="preserve">לעניין </w:t>
            </w:r>
            <w:proofErr w:type="spellStart"/>
            <w:r w:rsidR="00DE0941">
              <w:rPr>
                <w:rFonts w:ascii="Arial" w:eastAsia="Arial Unicode MS" w:hAnsi="Arial" w:hint="cs"/>
                <w:snapToGrid w:val="0"/>
                <w:color w:val="000000"/>
                <w:rtl/>
                <w:lang w:eastAsia="ja-JP"/>
              </w:rPr>
              <w:t>תוכנית</w:t>
            </w:r>
            <w:proofErr w:type="spellEnd"/>
            <w:r w:rsidRPr="00973B64">
              <w:rPr>
                <w:rFonts w:ascii="Arial" w:eastAsia="Arial Unicode MS" w:hAnsi="Arial" w:hint="cs"/>
                <w:snapToGrid w:val="0"/>
                <w:color w:val="000000"/>
                <w:rtl/>
                <w:lang w:eastAsia="ja-JP"/>
              </w:rPr>
              <w:t xml:space="preserve"> הכשרה למדביר במבנים ובשטח פתוח </w:t>
            </w:r>
            <w:r w:rsidRPr="00973B64">
              <w:rPr>
                <w:rFonts w:ascii="Arial" w:eastAsia="Arial Unicode MS" w:hAnsi="Arial"/>
                <w:snapToGrid w:val="0"/>
                <w:color w:val="000000"/>
                <w:rtl/>
                <w:lang w:eastAsia="ja-JP"/>
              </w:rPr>
              <w:t>–</w:t>
            </w:r>
            <w:r w:rsidRPr="00973B64">
              <w:rPr>
                <w:rFonts w:ascii="Arial" w:eastAsia="Arial Unicode MS" w:hAnsi="Arial" w:hint="cs"/>
                <w:snapToGrid w:val="0"/>
                <w:color w:val="000000"/>
                <w:rtl/>
                <w:lang w:eastAsia="ja-JP"/>
              </w:rPr>
              <w:t xml:space="preserve"> המוסד יקבל להכשרה רק תלמידים שיש בידיהם רישיון מדביר בדירות או הכרה מאת הרשם על תקופת ניסיון לפי הוראות סעיף 58(ב) לחוק;</w:t>
            </w:r>
          </w:p>
        </w:tc>
      </w:tr>
      <w:tr w:rsidR="00973B64" w:rsidRPr="00973B64" w:rsidTr="00C554C4">
        <w:trPr>
          <w:cantSplit/>
        </w:trPr>
        <w:tc>
          <w:tcPr>
            <w:tcW w:w="1870"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24"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25"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519" w:type="dxa"/>
          </w:tcPr>
          <w:p w:rsidR="00973B64" w:rsidRPr="00973B64" w:rsidRDefault="00973B64" w:rsidP="00973B64">
            <w:pPr>
              <w:keepLines/>
              <w:widowControl w:val="0"/>
              <w:numPr>
                <w:ilvl w:val="0"/>
                <w:numId w:val="15"/>
              </w:numPr>
              <w:tabs>
                <w:tab w:val="left" w:pos="624"/>
                <w:tab w:val="left" w:pos="1247"/>
              </w:tabs>
              <w:autoSpaceDE w:val="0"/>
              <w:autoSpaceDN w:val="0"/>
              <w:adjustRightInd w:val="0"/>
              <w:snapToGrid w:val="0"/>
              <w:spacing w:after="120" w:line="240" w:lineRule="auto"/>
              <w:textAlignment w:val="center"/>
              <w:rPr>
                <w:rFonts w:ascii="Arial" w:eastAsia="Arial Unicode MS" w:hAnsi="Arial"/>
                <w:snapToGrid w:val="0"/>
                <w:color w:val="000000"/>
                <w:rtl/>
                <w:lang w:eastAsia="ja-JP"/>
              </w:rPr>
            </w:pPr>
            <w:r w:rsidRPr="00973B64">
              <w:rPr>
                <w:rFonts w:ascii="Arial" w:eastAsia="Arial Unicode MS" w:hAnsi="Arial" w:hint="cs"/>
                <w:snapToGrid w:val="0"/>
                <w:color w:val="000000"/>
                <w:rtl/>
                <w:lang w:eastAsia="ja-JP"/>
              </w:rPr>
              <w:t xml:space="preserve">לעניין </w:t>
            </w:r>
            <w:proofErr w:type="spellStart"/>
            <w:r w:rsidR="00DE0941">
              <w:rPr>
                <w:rFonts w:ascii="Arial" w:eastAsia="Arial Unicode MS" w:hAnsi="Arial" w:hint="cs"/>
                <w:snapToGrid w:val="0"/>
                <w:color w:val="000000"/>
                <w:rtl/>
                <w:lang w:eastAsia="ja-JP"/>
              </w:rPr>
              <w:t>תוכנית</w:t>
            </w:r>
            <w:proofErr w:type="spellEnd"/>
            <w:r w:rsidRPr="00973B64">
              <w:rPr>
                <w:rFonts w:ascii="Arial" w:eastAsia="Arial Unicode MS" w:hAnsi="Arial" w:hint="cs"/>
                <w:snapToGrid w:val="0"/>
                <w:color w:val="000000"/>
                <w:rtl/>
                <w:lang w:eastAsia="ja-JP"/>
              </w:rPr>
              <w:t xml:space="preserve"> הכשרה למדביר באיוד </w:t>
            </w:r>
            <w:r w:rsidRPr="00973B64">
              <w:rPr>
                <w:rFonts w:ascii="Arial" w:eastAsia="Arial Unicode MS" w:hAnsi="Arial"/>
                <w:snapToGrid w:val="0"/>
                <w:color w:val="000000"/>
                <w:rtl/>
                <w:lang w:eastAsia="ja-JP"/>
              </w:rPr>
              <w:t>–</w:t>
            </w:r>
            <w:r w:rsidRPr="00973B64">
              <w:rPr>
                <w:rFonts w:ascii="Arial" w:eastAsia="Arial Unicode MS" w:hAnsi="Arial" w:hint="cs"/>
                <w:snapToGrid w:val="0"/>
                <w:color w:val="000000"/>
                <w:rtl/>
                <w:lang w:eastAsia="ja-JP"/>
              </w:rPr>
              <w:t xml:space="preserve"> המוסד יקבל להכשרה רק תלמידים שיש בידיהם רישיון מדביר במבנים ובשטח פתוח;</w:t>
            </w:r>
          </w:p>
        </w:tc>
      </w:tr>
      <w:tr w:rsidR="00973B64" w:rsidRPr="00973B64" w:rsidTr="00C554C4">
        <w:trPr>
          <w:cantSplit/>
        </w:trPr>
        <w:tc>
          <w:tcPr>
            <w:tcW w:w="1870"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24"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25"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519" w:type="dxa"/>
          </w:tcPr>
          <w:p w:rsidR="00973B64" w:rsidRPr="00973B64" w:rsidRDefault="00973B64" w:rsidP="00973B64">
            <w:pPr>
              <w:keepLines/>
              <w:widowControl w:val="0"/>
              <w:numPr>
                <w:ilvl w:val="0"/>
                <w:numId w:val="15"/>
              </w:numPr>
              <w:tabs>
                <w:tab w:val="left" w:pos="624"/>
                <w:tab w:val="left" w:pos="1247"/>
              </w:tabs>
              <w:autoSpaceDE w:val="0"/>
              <w:autoSpaceDN w:val="0"/>
              <w:adjustRightInd w:val="0"/>
              <w:snapToGrid w:val="0"/>
              <w:spacing w:after="120" w:line="240" w:lineRule="auto"/>
              <w:textAlignment w:val="center"/>
              <w:rPr>
                <w:rFonts w:ascii="Arial" w:eastAsia="Arial Unicode MS" w:hAnsi="Arial"/>
                <w:snapToGrid w:val="0"/>
                <w:color w:val="000000"/>
                <w:rtl/>
                <w:lang w:eastAsia="ja-JP"/>
              </w:rPr>
            </w:pPr>
            <w:r w:rsidRPr="00973B64">
              <w:rPr>
                <w:rFonts w:ascii="Arial" w:eastAsia="Arial Unicode MS" w:hAnsi="Arial" w:hint="cs"/>
                <w:snapToGrid w:val="0"/>
                <w:color w:val="000000"/>
                <w:rtl/>
                <w:lang w:eastAsia="ja-JP"/>
              </w:rPr>
              <w:t>נוכחות התלמידים תיבדק ותתועד מדי ארבע שעות הכשרה רצופות לפחות;</w:t>
            </w:r>
            <w:r w:rsidR="00CE7BCB">
              <w:rPr>
                <w:rFonts w:ascii="Arial" w:eastAsia="Arial Unicode MS" w:hAnsi="Arial" w:hint="cs"/>
                <w:snapToGrid w:val="0"/>
                <w:color w:val="000000"/>
                <w:rtl/>
                <w:lang w:eastAsia="ja-JP"/>
              </w:rPr>
              <w:t>"</w:t>
            </w:r>
            <w:bookmarkStart w:id="666" w:name="_ETM_Q1_2033222"/>
            <w:bookmarkEnd w:id="666"/>
          </w:p>
        </w:tc>
      </w:tr>
    </w:tbl>
    <w:p w:rsidR="00CE7BCB" w:rsidRDefault="00CE7BCB">
      <w:pPr>
        <w:rPr>
          <w:rtl/>
        </w:rPr>
      </w:pPr>
    </w:p>
    <w:p w:rsidR="00CE7BCB" w:rsidRDefault="00CE7BCB" w:rsidP="00CE7BCB">
      <w:pPr>
        <w:pStyle w:val="af6"/>
        <w:keepNext/>
        <w:rPr>
          <w:rtl/>
        </w:rPr>
      </w:pPr>
      <w:bookmarkStart w:id="667" w:name="ET_yor_5777_47"/>
      <w:r w:rsidRPr="00CE7BCB">
        <w:rPr>
          <w:rStyle w:val="TagStyle"/>
          <w:rtl/>
        </w:rPr>
        <w:t xml:space="preserve"> &lt;&lt; </w:t>
      </w:r>
      <w:proofErr w:type="spellStart"/>
      <w:r w:rsidRPr="00CE7BCB">
        <w:rPr>
          <w:rStyle w:val="TagStyle"/>
          <w:rtl/>
        </w:rPr>
        <w:t>יור</w:t>
      </w:r>
      <w:proofErr w:type="spellEnd"/>
      <w:r w:rsidRPr="00CE7BCB">
        <w:rPr>
          <w:rStyle w:val="TagStyle"/>
          <w:rtl/>
        </w:rPr>
        <w:t xml:space="preserve"> &gt;&gt; </w:t>
      </w:r>
      <w:r>
        <w:rPr>
          <w:rtl/>
        </w:rPr>
        <w:t>היו"ר מיקי חיימוביץ':</w:t>
      </w:r>
      <w:r w:rsidRPr="00CE7BCB">
        <w:rPr>
          <w:rStyle w:val="TagStyle"/>
          <w:rtl/>
        </w:rPr>
        <w:t xml:space="preserve"> &lt;&lt; </w:t>
      </w:r>
      <w:proofErr w:type="spellStart"/>
      <w:r w:rsidRPr="00CE7BCB">
        <w:rPr>
          <w:rStyle w:val="TagStyle"/>
          <w:rtl/>
        </w:rPr>
        <w:t>יור</w:t>
      </w:r>
      <w:proofErr w:type="spellEnd"/>
      <w:r w:rsidRPr="00CE7BCB">
        <w:rPr>
          <w:rStyle w:val="TagStyle"/>
          <w:rtl/>
        </w:rPr>
        <w:t xml:space="preserve"> &gt;&gt;</w:t>
      </w:r>
      <w:r>
        <w:rPr>
          <w:rtl/>
        </w:rPr>
        <w:t xml:space="preserve">   </w:t>
      </w:r>
      <w:bookmarkEnd w:id="667"/>
    </w:p>
    <w:p w:rsidR="00CE7BCB" w:rsidRDefault="00CE7BCB" w:rsidP="00CE7BCB">
      <w:pPr>
        <w:pStyle w:val="KeepWithNext"/>
        <w:rPr>
          <w:rtl/>
          <w:lang w:eastAsia="he-IL"/>
        </w:rPr>
      </w:pPr>
    </w:p>
    <w:p w:rsidR="00CE7BCB" w:rsidRDefault="00CE7BCB" w:rsidP="00CE7BCB">
      <w:pPr>
        <w:rPr>
          <w:rtl/>
          <w:lang w:eastAsia="he-IL"/>
        </w:rPr>
      </w:pPr>
      <w:bookmarkStart w:id="668" w:name="_ETM_Q1_2034835"/>
      <w:bookmarkEnd w:id="668"/>
      <w:r>
        <w:rPr>
          <w:rFonts w:hint="cs"/>
          <w:rtl/>
          <w:lang w:eastAsia="he-IL"/>
        </w:rPr>
        <w:t>מה</w:t>
      </w:r>
      <w:bookmarkStart w:id="669" w:name="_ETM_Q1_2028981"/>
      <w:bookmarkEnd w:id="669"/>
      <w:r>
        <w:rPr>
          <w:rFonts w:hint="cs"/>
          <w:rtl/>
          <w:lang w:eastAsia="he-IL"/>
        </w:rPr>
        <w:t xml:space="preserve"> זאת אומרת</w:t>
      </w:r>
      <w:bookmarkStart w:id="670" w:name="_ETM_Q1_2024983"/>
      <w:bookmarkEnd w:id="670"/>
      <w:r>
        <w:rPr>
          <w:rFonts w:hint="cs"/>
          <w:rtl/>
          <w:lang w:eastAsia="he-IL"/>
        </w:rPr>
        <w:t xml:space="preserve">? איך </w:t>
      </w:r>
      <w:bookmarkStart w:id="671" w:name="_ETM_Q1_2027968"/>
      <w:bookmarkEnd w:id="671"/>
      <w:r>
        <w:rPr>
          <w:rFonts w:hint="cs"/>
          <w:rtl/>
          <w:lang w:eastAsia="he-IL"/>
        </w:rPr>
        <w:t>תיבדק נוכחות?</w:t>
      </w:r>
    </w:p>
    <w:p w:rsidR="00CE7BCB" w:rsidRDefault="00CE7BCB" w:rsidP="00CE7BCB">
      <w:pPr>
        <w:rPr>
          <w:rtl/>
          <w:lang w:eastAsia="he-IL"/>
        </w:rPr>
      </w:pPr>
      <w:bookmarkStart w:id="672" w:name="_ETM_Q1_2036280"/>
      <w:bookmarkStart w:id="673" w:name="_ETM_Q1_2036375"/>
      <w:bookmarkEnd w:id="672"/>
      <w:bookmarkEnd w:id="673"/>
    </w:p>
    <w:p w:rsidR="00CE7BCB" w:rsidRDefault="00CE7BCB" w:rsidP="00CE7BCB">
      <w:pPr>
        <w:pStyle w:val="-"/>
        <w:keepNext/>
        <w:rPr>
          <w:rtl/>
        </w:rPr>
      </w:pPr>
      <w:bookmarkStart w:id="674" w:name="ET_speakercontinue_לירון_אדלר_מינק_48"/>
      <w:r w:rsidRPr="00CE7BCB">
        <w:rPr>
          <w:rStyle w:val="TagStyle"/>
          <w:rtl/>
        </w:rPr>
        <w:t xml:space="preserve"> &lt;&lt; </w:t>
      </w:r>
      <w:proofErr w:type="spellStart"/>
      <w:r w:rsidRPr="00CE7BCB">
        <w:rPr>
          <w:rStyle w:val="TagStyle"/>
          <w:rtl/>
        </w:rPr>
        <w:t>דובר_המשך</w:t>
      </w:r>
      <w:proofErr w:type="spellEnd"/>
      <w:r w:rsidRPr="00CE7BCB">
        <w:rPr>
          <w:rStyle w:val="TagStyle"/>
          <w:rtl/>
        </w:rPr>
        <w:t xml:space="preserve"> &gt;&gt; </w:t>
      </w:r>
      <w:r>
        <w:rPr>
          <w:rtl/>
        </w:rPr>
        <w:t xml:space="preserve">לירון אדלר </w:t>
      </w:r>
      <w:proofErr w:type="spellStart"/>
      <w:r>
        <w:rPr>
          <w:rtl/>
        </w:rPr>
        <w:t>מינקה</w:t>
      </w:r>
      <w:proofErr w:type="spellEnd"/>
      <w:r>
        <w:rPr>
          <w:rtl/>
        </w:rPr>
        <w:t>:</w:t>
      </w:r>
      <w:r w:rsidRPr="00CE7BCB">
        <w:rPr>
          <w:rStyle w:val="TagStyle"/>
          <w:rtl/>
        </w:rPr>
        <w:t xml:space="preserve"> &lt;&lt; </w:t>
      </w:r>
      <w:proofErr w:type="spellStart"/>
      <w:r w:rsidRPr="00CE7BCB">
        <w:rPr>
          <w:rStyle w:val="TagStyle"/>
          <w:rtl/>
        </w:rPr>
        <w:t>דובר_המשך</w:t>
      </w:r>
      <w:proofErr w:type="spellEnd"/>
      <w:r w:rsidRPr="00CE7BCB">
        <w:rPr>
          <w:rStyle w:val="TagStyle"/>
          <w:rtl/>
        </w:rPr>
        <w:t xml:space="preserve"> &gt;&gt;</w:t>
      </w:r>
      <w:r>
        <w:rPr>
          <w:rtl/>
        </w:rPr>
        <w:t xml:space="preserve">   </w:t>
      </w:r>
      <w:bookmarkEnd w:id="674"/>
    </w:p>
    <w:p w:rsidR="00CE7BCB" w:rsidRDefault="00CE7BCB" w:rsidP="00CE7BCB">
      <w:pPr>
        <w:pStyle w:val="KeepWithNext"/>
        <w:rPr>
          <w:rtl/>
          <w:lang w:eastAsia="he-IL"/>
        </w:rPr>
      </w:pPr>
    </w:p>
    <w:p w:rsidR="00CE7BCB" w:rsidRDefault="00CE7BCB" w:rsidP="00CE7BCB">
      <w:pPr>
        <w:rPr>
          <w:rtl/>
          <w:lang w:eastAsia="he-IL"/>
        </w:rPr>
      </w:pPr>
      <w:bookmarkStart w:id="675" w:name="_ETM_Q1_2038284"/>
      <w:bookmarkEnd w:id="675"/>
      <w:r>
        <w:rPr>
          <w:rFonts w:hint="cs"/>
          <w:rtl/>
          <w:lang w:eastAsia="he-IL"/>
        </w:rPr>
        <w:t>לדעתי יש על זה אחר כך התייחסות לזה.</w:t>
      </w:r>
    </w:p>
    <w:p w:rsidR="00CE7BCB" w:rsidRDefault="00CE7BCB" w:rsidP="00CE7BCB">
      <w:pPr>
        <w:rPr>
          <w:rtl/>
          <w:lang w:eastAsia="he-IL"/>
        </w:rPr>
      </w:pPr>
      <w:bookmarkStart w:id="676" w:name="_ETM_Q1_2039923"/>
      <w:bookmarkStart w:id="677" w:name="_ETM_Q1_2039995"/>
      <w:bookmarkEnd w:id="676"/>
      <w:bookmarkEnd w:id="677"/>
    </w:p>
    <w:p w:rsidR="00CE7BCB" w:rsidRDefault="00CE7BCB" w:rsidP="00CE7BCB">
      <w:pPr>
        <w:pStyle w:val="af6"/>
        <w:keepNext/>
        <w:rPr>
          <w:rtl/>
        </w:rPr>
      </w:pPr>
      <w:bookmarkStart w:id="678" w:name="ET_yor_5777_49"/>
      <w:r w:rsidRPr="00CE7BCB">
        <w:rPr>
          <w:rStyle w:val="TagStyle"/>
          <w:rtl/>
        </w:rPr>
        <w:t xml:space="preserve"> &lt;&lt; </w:t>
      </w:r>
      <w:proofErr w:type="spellStart"/>
      <w:r w:rsidRPr="00CE7BCB">
        <w:rPr>
          <w:rStyle w:val="TagStyle"/>
          <w:rtl/>
        </w:rPr>
        <w:t>יור</w:t>
      </w:r>
      <w:proofErr w:type="spellEnd"/>
      <w:r w:rsidRPr="00CE7BCB">
        <w:rPr>
          <w:rStyle w:val="TagStyle"/>
          <w:rtl/>
        </w:rPr>
        <w:t xml:space="preserve"> &gt;&gt; </w:t>
      </w:r>
      <w:r>
        <w:rPr>
          <w:rtl/>
        </w:rPr>
        <w:t>היו"ר מיקי חיימוביץ':</w:t>
      </w:r>
      <w:r w:rsidRPr="00CE7BCB">
        <w:rPr>
          <w:rStyle w:val="TagStyle"/>
          <w:rtl/>
        </w:rPr>
        <w:t xml:space="preserve"> &lt;&lt; </w:t>
      </w:r>
      <w:proofErr w:type="spellStart"/>
      <w:r w:rsidRPr="00CE7BCB">
        <w:rPr>
          <w:rStyle w:val="TagStyle"/>
          <w:rtl/>
        </w:rPr>
        <w:t>יור</w:t>
      </w:r>
      <w:proofErr w:type="spellEnd"/>
      <w:r w:rsidRPr="00CE7BCB">
        <w:rPr>
          <w:rStyle w:val="TagStyle"/>
          <w:rtl/>
        </w:rPr>
        <w:t xml:space="preserve"> &gt;&gt;</w:t>
      </w:r>
      <w:r>
        <w:rPr>
          <w:rtl/>
        </w:rPr>
        <w:t xml:space="preserve">   </w:t>
      </w:r>
      <w:bookmarkEnd w:id="678"/>
    </w:p>
    <w:p w:rsidR="00CE7BCB" w:rsidRDefault="00CE7BCB" w:rsidP="00CE7BCB">
      <w:pPr>
        <w:pStyle w:val="KeepWithNext"/>
        <w:rPr>
          <w:rtl/>
          <w:lang w:eastAsia="he-IL"/>
        </w:rPr>
      </w:pPr>
    </w:p>
    <w:p w:rsidR="00CE7BCB" w:rsidRDefault="00CE7BCB" w:rsidP="00CE7BCB">
      <w:pPr>
        <w:rPr>
          <w:rtl/>
          <w:lang w:eastAsia="he-IL"/>
        </w:rPr>
      </w:pPr>
      <w:bookmarkStart w:id="679" w:name="_ETM_Q1_2043394"/>
      <w:bookmarkEnd w:id="679"/>
      <w:proofErr w:type="spellStart"/>
      <w:r>
        <w:rPr>
          <w:rFonts w:hint="cs"/>
          <w:rtl/>
          <w:lang w:eastAsia="he-IL"/>
        </w:rPr>
        <w:t>אוקיי</w:t>
      </w:r>
      <w:proofErr w:type="spellEnd"/>
      <w:r>
        <w:rPr>
          <w:rFonts w:hint="cs"/>
          <w:rtl/>
          <w:lang w:eastAsia="he-IL"/>
        </w:rPr>
        <w:t>.</w:t>
      </w:r>
    </w:p>
    <w:p w:rsidR="00CE7BCB" w:rsidRDefault="00CE7BCB" w:rsidP="00CE7BCB">
      <w:pPr>
        <w:rPr>
          <w:rtl/>
          <w:lang w:eastAsia="he-IL"/>
        </w:rPr>
      </w:pPr>
    </w:p>
    <w:p w:rsidR="00CE7BCB" w:rsidRDefault="00CE7BCB" w:rsidP="00CE7BCB">
      <w:pPr>
        <w:pStyle w:val="-"/>
        <w:keepNext/>
        <w:rPr>
          <w:rtl/>
        </w:rPr>
      </w:pPr>
      <w:bookmarkStart w:id="680" w:name="ET_speakercontinue_לירון_אדלר_מינק_50"/>
      <w:r w:rsidRPr="00CE7BCB">
        <w:rPr>
          <w:rStyle w:val="TagStyle"/>
          <w:rtl/>
        </w:rPr>
        <w:t xml:space="preserve"> &lt;&lt; </w:t>
      </w:r>
      <w:proofErr w:type="spellStart"/>
      <w:r w:rsidRPr="00CE7BCB">
        <w:rPr>
          <w:rStyle w:val="TagStyle"/>
          <w:rtl/>
        </w:rPr>
        <w:t>דובר_המשך</w:t>
      </w:r>
      <w:proofErr w:type="spellEnd"/>
      <w:r w:rsidRPr="00CE7BCB">
        <w:rPr>
          <w:rStyle w:val="TagStyle"/>
          <w:rtl/>
        </w:rPr>
        <w:t xml:space="preserve"> &gt;&gt; </w:t>
      </w:r>
      <w:r>
        <w:rPr>
          <w:rtl/>
        </w:rPr>
        <w:t xml:space="preserve">לירון אדלר </w:t>
      </w:r>
      <w:proofErr w:type="spellStart"/>
      <w:r>
        <w:rPr>
          <w:rtl/>
        </w:rPr>
        <w:t>מינקה</w:t>
      </w:r>
      <w:proofErr w:type="spellEnd"/>
      <w:r>
        <w:rPr>
          <w:rtl/>
        </w:rPr>
        <w:t>:</w:t>
      </w:r>
      <w:r w:rsidRPr="00CE7BCB">
        <w:rPr>
          <w:rStyle w:val="TagStyle"/>
          <w:rtl/>
        </w:rPr>
        <w:t xml:space="preserve"> &lt;&lt; </w:t>
      </w:r>
      <w:proofErr w:type="spellStart"/>
      <w:r w:rsidRPr="00CE7BCB">
        <w:rPr>
          <w:rStyle w:val="TagStyle"/>
          <w:rtl/>
        </w:rPr>
        <w:t>דובר_המשך</w:t>
      </w:r>
      <w:proofErr w:type="spellEnd"/>
      <w:r w:rsidRPr="00CE7BCB">
        <w:rPr>
          <w:rStyle w:val="TagStyle"/>
          <w:rtl/>
        </w:rPr>
        <w:t xml:space="preserve"> &gt;&gt;</w:t>
      </w:r>
      <w:r>
        <w:rPr>
          <w:rtl/>
        </w:rPr>
        <w:t xml:space="preserve">   </w:t>
      </w:r>
      <w:bookmarkEnd w:id="680"/>
    </w:p>
    <w:p w:rsidR="00CE7BCB" w:rsidRDefault="00CE7BCB" w:rsidP="00CE7BCB">
      <w:pPr>
        <w:pStyle w:val="KeepWithNext"/>
        <w:rPr>
          <w:rtl/>
          <w:lang w:eastAsia="he-I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5"/>
        <w:gridCol w:w="6519"/>
      </w:tblGrid>
      <w:tr w:rsidR="00973B64" w:rsidRPr="00973B64" w:rsidTr="00C554C4">
        <w:trPr>
          <w:cantSplit/>
        </w:trPr>
        <w:tc>
          <w:tcPr>
            <w:tcW w:w="1870"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bookmarkStart w:id="681" w:name="_ETM_Q1_2038875"/>
            <w:bookmarkEnd w:id="681"/>
          </w:p>
        </w:tc>
        <w:tc>
          <w:tcPr>
            <w:tcW w:w="624"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25" w:type="dxa"/>
          </w:tcPr>
          <w:p w:rsidR="00973B64" w:rsidRPr="00973B64" w:rsidRDefault="00CE7BCB"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r>
              <w:rPr>
                <w:rFonts w:ascii="Arial" w:eastAsia="Arial Unicode MS" w:hAnsi="Arial" w:hint="cs"/>
                <w:snapToGrid w:val="0"/>
                <w:color w:val="000000"/>
                <w:rtl/>
                <w:lang w:eastAsia="ja-JP"/>
              </w:rPr>
              <w:t>"</w:t>
            </w:r>
            <w:bookmarkStart w:id="682" w:name="_ETM_Q1_2042833"/>
            <w:bookmarkEnd w:id="682"/>
          </w:p>
        </w:tc>
        <w:tc>
          <w:tcPr>
            <w:tcW w:w="6519" w:type="dxa"/>
          </w:tcPr>
          <w:p w:rsidR="00973B64" w:rsidRPr="00973B64" w:rsidRDefault="00973B64" w:rsidP="00973B64">
            <w:pPr>
              <w:keepLines/>
              <w:widowControl w:val="0"/>
              <w:numPr>
                <w:ilvl w:val="0"/>
                <w:numId w:val="15"/>
              </w:numPr>
              <w:tabs>
                <w:tab w:val="left" w:pos="624"/>
                <w:tab w:val="left" w:pos="1247"/>
              </w:tabs>
              <w:autoSpaceDE w:val="0"/>
              <w:autoSpaceDN w:val="0"/>
              <w:adjustRightInd w:val="0"/>
              <w:snapToGrid w:val="0"/>
              <w:spacing w:after="120" w:line="240" w:lineRule="auto"/>
              <w:textAlignment w:val="center"/>
              <w:rPr>
                <w:rFonts w:ascii="Arial" w:eastAsia="Arial Unicode MS" w:hAnsi="Arial"/>
                <w:snapToGrid w:val="0"/>
                <w:color w:val="000000"/>
                <w:rtl/>
                <w:lang w:eastAsia="ja-JP"/>
              </w:rPr>
            </w:pPr>
            <w:r w:rsidRPr="00973B64">
              <w:rPr>
                <w:rFonts w:ascii="Arial" w:eastAsia="Arial Unicode MS" w:hAnsi="Arial" w:hint="cs"/>
                <w:snapToGrid w:val="0"/>
                <w:color w:val="000000"/>
                <w:rtl/>
                <w:lang w:eastAsia="ja-JP"/>
              </w:rPr>
              <w:t xml:space="preserve">בסיום ההכשרה ייתן מוסד ההכשרה לכל תלמיד שהשלים בהצלחה את דרישות </w:t>
            </w:r>
            <w:proofErr w:type="spellStart"/>
            <w:r w:rsidR="00DE0941">
              <w:rPr>
                <w:rFonts w:ascii="Arial" w:eastAsia="Arial Unicode MS" w:hAnsi="Arial" w:hint="cs"/>
                <w:snapToGrid w:val="0"/>
                <w:color w:val="000000"/>
                <w:rtl/>
                <w:lang w:eastAsia="ja-JP"/>
              </w:rPr>
              <w:t>תוכנית</w:t>
            </w:r>
            <w:proofErr w:type="spellEnd"/>
            <w:r w:rsidRPr="00973B64">
              <w:rPr>
                <w:rFonts w:ascii="Arial" w:eastAsia="Arial Unicode MS" w:hAnsi="Arial" w:hint="cs"/>
                <w:snapToGrid w:val="0"/>
                <w:color w:val="000000"/>
                <w:rtl/>
                <w:lang w:eastAsia="ja-JP"/>
              </w:rPr>
              <w:t xml:space="preserve"> ההכשרה אישור על עמידתו בתנאי ה</w:t>
            </w:r>
            <w:r w:rsidR="00DE0941">
              <w:rPr>
                <w:rFonts w:ascii="Arial" w:eastAsia="Arial Unicode MS" w:hAnsi="Arial" w:hint="cs"/>
                <w:snapToGrid w:val="0"/>
                <w:color w:val="000000"/>
                <w:rtl/>
                <w:lang w:eastAsia="ja-JP"/>
              </w:rPr>
              <w:t>תוכנית</w:t>
            </w:r>
            <w:r w:rsidRPr="00973B64">
              <w:rPr>
                <w:rFonts w:ascii="Arial" w:eastAsia="Arial Unicode MS" w:hAnsi="Arial" w:hint="cs"/>
                <w:snapToGrid w:val="0"/>
                <w:color w:val="000000"/>
                <w:rtl/>
                <w:lang w:eastAsia="ja-JP"/>
              </w:rPr>
              <w:t>, שבו יצוין באופן בולט כי האישור אינו מהווה רישיון לעסוק בהדברה.</w:t>
            </w:r>
          </w:p>
        </w:tc>
      </w:tr>
      <w:tr w:rsidR="00973B64" w:rsidRPr="00973B64" w:rsidTr="00C554C4">
        <w:trPr>
          <w:cantSplit/>
        </w:trPr>
        <w:tc>
          <w:tcPr>
            <w:tcW w:w="1870"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24"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25"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519" w:type="dxa"/>
          </w:tcPr>
          <w:p w:rsidR="00973B64" w:rsidRPr="00973B64" w:rsidRDefault="00973B64" w:rsidP="00973B64">
            <w:pPr>
              <w:keepLines/>
              <w:widowControl w:val="0"/>
              <w:numPr>
                <w:ilvl w:val="0"/>
                <w:numId w:val="15"/>
              </w:numPr>
              <w:tabs>
                <w:tab w:val="left" w:pos="624"/>
                <w:tab w:val="left" w:pos="1247"/>
              </w:tabs>
              <w:autoSpaceDE w:val="0"/>
              <w:autoSpaceDN w:val="0"/>
              <w:adjustRightInd w:val="0"/>
              <w:snapToGrid w:val="0"/>
              <w:spacing w:after="120" w:line="240" w:lineRule="auto"/>
              <w:textAlignment w:val="center"/>
              <w:rPr>
                <w:rFonts w:ascii="Arial" w:eastAsia="Arial Unicode MS" w:hAnsi="Arial"/>
                <w:snapToGrid w:val="0"/>
                <w:color w:val="000000"/>
                <w:rtl/>
                <w:lang w:eastAsia="ja-JP"/>
              </w:rPr>
            </w:pPr>
            <w:r w:rsidRPr="00973B64">
              <w:rPr>
                <w:rFonts w:ascii="Arial" w:eastAsia="Arial Unicode MS" w:hAnsi="Arial" w:hint="cs"/>
                <w:snapToGrid w:val="0"/>
                <w:color w:val="000000"/>
                <w:rtl/>
                <w:lang w:eastAsia="ja-JP"/>
              </w:rPr>
              <w:t>יקבל אישור מראש ובכתב של הרשם לכל שינוי בבקשה לקבלת ההכרה שהוגשה, למעט שינוי שהוא זניח.</w:t>
            </w:r>
          </w:p>
        </w:tc>
      </w:tr>
      <w:tr w:rsidR="00973B64" w:rsidRPr="00973B64" w:rsidTr="00C554C4">
        <w:trPr>
          <w:cantSplit/>
        </w:trPr>
        <w:tc>
          <w:tcPr>
            <w:tcW w:w="1870"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24"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7144" w:type="dxa"/>
            <w:gridSpan w:val="2"/>
          </w:tcPr>
          <w:p w:rsidR="00973B64" w:rsidRPr="00973B64" w:rsidRDefault="00973B64" w:rsidP="00973B64">
            <w:pPr>
              <w:keepLines/>
              <w:widowControl w:val="0"/>
              <w:numPr>
                <w:ilvl w:val="0"/>
                <w:numId w:val="20"/>
              </w:numPr>
              <w:tabs>
                <w:tab w:val="left" w:pos="624"/>
                <w:tab w:val="left" w:pos="1247"/>
              </w:tabs>
              <w:autoSpaceDE w:val="0"/>
              <w:autoSpaceDN w:val="0"/>
              <w:adjustRightInd w:val="0"/>
              <w:snapToGrid w:val="0"/>
              <w:spacing w:after="120" w:line="240" w:lineRule="auto"/>
              <w:textAlignment w:val="center"/>
              <w:rPr>
                <w:rFonts w:ascii="Arial" w:eastAsia="Arial Unicode MS" w:hAnsi="Arial"/>
                <w:snapToGrid w:val="0"/>
                <w:color w:val="000000"/>
                <w:lang w:eastAsia="ja-JP"/>
              </w:rPr>
            </w:pPr>
            <w:r w:rsidRPr="00973B64">
              <w:rPr>
                <w:rFonts w:ascii="Arial" w:eastAsia="Arial Unicode MS" w:hAnsi="Arial" w:hint="cs"/>
                <w:snapToGrid w:val="0"/>
                <w:color w:val="000000"/>
                <w:rtl/>
                <w:lang w:eastAsia="ja-JP"/>
              </w:rPr>
              <w:t>מבלי לגרוע מהוראות תקנת משנה (א), הרשם רשאי להורות על תנאים נוספים בהכרה, בכל</w:t>
            </w:r>
            <w:r w:rsidRPr="00973B64">
              <w:rPr>
                <w:rFonts w:ascii="Arial" w:eastAsia="Arial Unicode MS" w:hAnsi="Arial"/>
                <w:snapToGrid w:val="0"/>
                <w:color w:val="000000"/>
                <w:rtl/>
                <w:lang w:eastAsia="ja-JP"/>
              </w:rPr>
              <w:t xml:space="preserve"> </w:t>
            </w:r>
            <w:r w:rsidRPr="00973B64">
              <w:rPr>
                <w:rFonts w:ascii="Arial" w:eastAsia="Arial Unicode MS" w:hAnsi="Arial" w:hint="cs"/>
                <w:snapToGrid w:val="0"/>
                <w:color w:val="000000"/>
                <w:rtl/>
                <w:lang w:eastAsia="ja-JP"/>
              </w:rPr>
              <w:t>עניין</w:t>
            </w:r>
            <w:r w:rsidRPr="00973B64">
              <w:rPr>
                <w:rFonts w:ascii="Arial" w:eastAsia="Arial Unicode MS" w:hAnsi="Arial"/>
                <w:snapToGrid w:val="0"/>
                <w:color w:val="000000"/>
                <w:rtl/>
                <w:lang w:eastAsia="ja-JP"/>
              </w:rPr>
              <w:t xml:space="preserve"> </w:t>
            </w:r>
            <w:r w:rsidRPr="00973B64">
              <w:rPr>
                <w:rFonts w:ascii="Arial" w:eastAsia="Arial Unicode MS" w:hAnsi="Arial" w:hint="cs"/>
                <w:snapToGrid w:val="0"/>
                <w:color w:val="000000"/>
                <w:rtl/>
                <w:lang w:eastAsia="ja-JP"/>
              </w:rPr>
              <w:t>הנכלל</w:t>
            </w:r>
            <w:r w:rsidRPr="00973B64">
              <w:rPr>
                <w:rFonts w:ascii="Arial" w:eastAsia="Arial Unicode MS" w:hAnsi="Arial"/>
                <w:snapToGrid w:val="0"/>
                <w:color w:val="000000"/>
                <w:rtl/>
                <w:lang w:eastAsia="ja-JP"/>
              </w:rPr>
              <w:t xml:space="preserve"> </w:t>
            </w:r>
            <w:r w:rsidRPr="00973B64">
              <w:rPr>
                <w:rFonts w:ascii="Arial" w:eastAsia="Arial Unicode MS" w:hAnsi="Arial" w:hint="cs"/>
                <w:snapToGrid w:val="0"/>
                <w:color w:val="000000"/>
                <w:rtl/>
                <w:lang w:eastAsia="ja-JP"/>
              </w:rPr>
              <w:t>בבקשה</w:t>
            </w:r>
            <w:r w:rsidRPr="00973B64">
              <w:rPr>
                <w:rFonts w:ascii="Arial" w:eastAsia="Arial Unicode MS" w:hAnsi="Arial"/>
                <w:snapToGrid w:val="0"/>
                <w:color w:val="000000"/>
                <w:rtl/>
                <w:lang w:eastAsia="ja-JP"/>
              </w:rPr>
              <w:t xml:space="preserve"> </w:t>
            </w:r>
            <w:r w:rsidRPr="00973B64">
              <w:rPr>
                <w:rFonts w:ascii="Arial" w:eastAsia="Arial Unicode MS" w:hAnsi="Arial" w:hint="cs"/>
                <w:snapToGrid w:val="0"/>
                <w:color w:val="000000"/>
                <w:rtl/>
                <w:lang w:eastAsia="ja-JP"/>
              </w:rPr>
              <w:t>לפי</w:t>
            </w:r>
            <w:r w:rsidRPr="00973B64">
              <w:rPr>
                <w:rFonts w:ascii="Arial" w:eastAsia="Arial Unicode MS" w:hAnsi="Arial"/>
                <w:snapToGrid w:val="0"/>
                <w:color w:val="000000"/>
                <w:rtl/>
                <w:lang w:eastAsia="ja-JP"/>
              </w:rPr>
              <w:t xml:space="preserve"> </w:t>
            </w:r>
            <w:r w:rsidRPr="00973B64">
              <w:rPr>
                <w:rFonts w:ascii="Arial" w:eastAsia="Arial Unicode MS" w:hAnsi="Arial" w:hint="cs"/>
                <w:snapToGrid w:val="0"/>
                <w:color w:val="000000"/>
                <w:rtl/>
                <w:lang w:eastAsia="ja-JP"/>
              </w:rPr>
              <w:t>תקנות</w:t>
            </w:r>
            <w:r w:rsidRPr="00973B64">
              <w:rPr>
                <w:rFonts w:ascii="Arial" w:eastAsia="Arial Unicode MS" w:hAnsi="Arial"/>
                <w:snapToGrid w:val="0"/>
                <w:color w:val="000000"/>
                <w:rtl/>
                <w:lang w:eastAsia="ja-JP"/>
              </w:rPr>
              <w:t xml:space="preserve"> </w:t>
            </w:r>
            <w:r w:rsidRPr="00973B64">
              <w:rPr>
                <w:rFonts w:ascii="Arial" w:eastAsia="Arial Unicode MS" w:hAnsi="Arial" w:hint="cs"/>
                <w:snapToGrid w:val="0"/>
                <w:color w:val="000000"/>
                <w:rtl/>
                <w:lang w:eastAsia="ja-JP"/>
              </w:rPr>
              <w:t>אלה</w:t>
            </w:r>
            <w:r w:rsidRPr="00973B64">
              <w:rPr>
                <w:rFonts w:ascii="Arial" w:eastAsia="Arial Unicode MS" w:hAnsi="Arial"/>
                <w:snapToGrid w:val="0"/>
                <w:color w:val="000000"/>
                <w:rtl/>
                <w:lang w:eastAsia="ja-JP"/>
              </w:rPr>
              <w:t>,</w:t>
            </w:r>
            <w:r w:rsidRPr="00973B64">
              <w:rPr>
                <w:rFonts w:ascii="Arial" w:eastAsia="Arial Unicode MS" w:hAnsi="Arial" w:hint="cs"/>
                <w:snapToGrid w:val="0"/>
                <w:color w:val="000000"/>
                <w:rtl/>
                <w:lang w:eastAsia="ja-JP"/>
              </w:rPr>
              <w:t xml:space="preserve"> וכן בכל אלה:</w:t>
            </w:r>
          </w:p>
        </w:tc>
      </w:tr>
      <w:tr w:rsidR="00973B64" w:rsidRPr="00973B64" w:rsidTr="00C554C4">
        <w:trPr>
          <w:cantSplit/>
        </w:trPr>
        <w:tc>
          <w:tcPr>
            <w:tcW w:w="1870"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24"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25"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519" w:type="dxa"/>
          </w:tcPr>
          <w:p w:rsidR="00973B64" w:rsidRPr="00973B64" w:rsidRDefault="00973B64" w:rsidP="00973B64">
            <w:pPr>
              <w:keepLines/>
              <w:widowControl w:val="0"/>
              <w:numPr>
                <w:ilvl w:val="0"/>
                <w:numId w:val="21"/>
              </w:numPr>
              <w:tabs>
                <w:tab w:val="left" w:pos="624"/>
                <w:tab w:val="left" w:pos="1247"/>
              </w:tabs>
              <w:autoSpaceDE w:val="0"/>
              <w:autoSpaceDN w:val="0"/>
              <w:adjustRightInd w:val="0"/>
              <w:snapToGrid w:val="0"/>
              <w:spacing w:after="120" w:line="240" w:lineRule="auto"/>
              <w:textAlignment w:val="center"/>
              <w:rPr>
                <w:rFonts w:ascii="Arial" w:eastAsia="Arial Unicode MS" w:hAnsi="Arial"/>
                <w:snapToGrid w:val="0"/>
                <w:color w:val="000000"/>
                <w:lang w:eastAsia="ja-JP"/>
              </w:rPr>
            </w:pPr>
            <w:r w:rsidRPr="00973B64">
              <w:rPr>
                <w:rFonts w:ascii="Arial" w:eastAsia="Arial Unicode MS" w:hAnsi="Arial" w:hint="cs"/>
                <w:snapToGrid w:val="0"/>
                <w:color w:val="000000"/>
                <w:rtl/>
                <w:lang w:eastAsia="ja-JP"/>
              </w:rPr>
              <w:t xml:space="preserve">מספר המשתתפים בשיעור עיוני או מעשי, והיחס בין מספר המשתתפים למרצה; </w:t>
            </w:r>
          </w:p>
        </w:tc>
      </w:tr>
      <w:tr w:rsidR="00973B64" w:rsidRPr="00973B64" w:rsidTr="00C554C4">
        <w:trPr>
          <w:cantSplit/>
        </w:trPr>
        <w:tc>
          <w:tcPr>
            <w:tcW w:w="1870"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24"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25"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519" w:type="dxa"/>
          </w:tcPr>
          <w:p w:rsidR="00973B64" w:rsidRPr="00973B64" w:rsidRDefault="00973B64" w:rsidP="00973B64">
            <w:pPr>
              <w:keepLines/>
              <w:widowControl w:val="0"/>
              <w:numPr>
                <w:ilvl w:val="0"/>
                <w:numId w:val="21"/>
              </w:numPr>
              <w:tabs>
                <w:tab w:val="left" w:pos="624"/>
                <w:tab w:val="left" w:pos="1247"/>
              </w:tabs>
              <w:autoSpaceDE w:val="0"/>
              <w:autoSpaceDN w:val="0"/>
              <w:adjustRightInd w:val="0"/>
              <w:snapToGrid w:val="0"/>
              <w:spacing w:after="120" w:line="240" w:lineRule="auto"/>
              <w:textAlignment w:val="center"/>
              <w:rPr>
                <w:rFonts w:ascii="Arial" w:eastAsia="Arial Unicode MS" w:hAnsi="Arial"/>
                <w:snapToGrid w:val="0"/>
                <w:color w:val="000000"/>
                <w:rtl/>
                <w:lang w:eastAsia="ja-JP"/>
              </w:rPr>
            </w:pPr>
            <w:r w:rsidRPr="00973B64">
              <w:rPr>
                <w:rFonts w:ascii="Arial" w:eastAsia="Arial Unicode MS" w:hAnsi="Arial" w:hint="cs"/>
                <w:snapToGrid w:val="0"/>
                <w:color w:val="000000"/>
                <w:rtl/>
                <w:lang w:eastAsia="ja-JP"/>
              </w:rPr>
              <w:t xml:space="preserve">מספר </w:t>
            </w:r>
            <w:proofErr w:type="spellStart"/>
            <w:r w:rsidRPr="00973B64">
              <w:rPr>
                <w:rFonts w:ascii="Arial" w:eastAsia="Arial Unicode MS" w:hAnsi="Arial" w:hint="cs"/>
                <w:snapToGrid w:val="0"/>
                <w:color w:val="000000"/>
                <w:rtl/>
                <w:lang w:eastAsia="ja-JP"/>
              </w:rPr>
              <w:t>ת</w:t>
            </w:r>
            <w:r w:rsidR="00DE0941">
              <w:rPr>
                <w:rFonts w:ascii="Arial" w:eastAsia="Arial Unicode MS" w:hAnsi="Arial" w:hint="cs"/>
                <w:snapToGrid w:val="0"/>
                <w:color w:val="000000"/>
                <w:rtl/>
                <w:lang w:eastAsia="ja-JP"/>
              </w:rPr>
              <w:t>ו</w:t>
            </w:r>
            <w:bookmarkStart w:id="683" w:name="_ETM_Q1_1215802"/>
            <w:bookmarkEnd w:id="683"/>
            <w:r w:rsidRPr="00973B64">
              <w:rPr>
                <w:rFonts w:ascii="Arial" w:eastAsia="Arial Unicode MS" w:hAnsi="Arial" w:hint="cs"/>
                <w:snapToGrid w:val="0"/>
                <w:color w:val="000000"/>
                <w:rtl/>
                <w:lang w:eastAsia="ja-JP"/>
              </w:rPr>
              <w:t>כניות</w:t>
            </w:r>
            <w:proofErr w:type="spellEnd"/>
            <w:r w:rsidRPr="00973B64">
              <w:rPr>
                <w:rFonts w:ascii="Arial" w:eastAsia="Arial Unicode MS" w:hAnsi="Arial" w:hint="cs"/>
                <w:snapToGrid w:val="0"/>
                <w:color w:val="000000"/>
                <w:rtl/>
                <w:lang w:eastAsia="ja-JP"/>
              </w:rPr>
              <w:t xml:space="preserve"> ההכשרה שיאושרו למבקש בשנה;</w:t>
            </w:r>
          </w:p>
        </w:tc>
      </w:tr>
      <w:tr w:rsidR="00973B64" w:rsidRPr="00973B64" w:rsidTr="00C554C4">
        <w:trPr>
          <w:cantSplit/>
        </w:trPr>
        <w:tc>
          <w:tcPr>
            <w:tcW w:w="1870"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24"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25"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519" w:type="dxa"/>
          </w:tcPr>
          <w:p w:rsidR="00973B64" w:rsidRPr="00973B64" w:rsidRDefault="00973B64" w:rsidP="00973B64">
            <w:pPr>
              <w:keepLines/>
              <w:widowControl w:val="0"/>
              <w:numPr>
                <w:ilvl w:val="0"/>
                <w:numId w:val="21"/>
              </w:numPr>
              <w:tabs>
                <w:tab w:val="left" w:pos="624"/>
                <w:tab w:val="left" w:pos="1247"/>
              </w:tabs>
              <w:autoSpaceDE w:val="0"/>
              <w:autoSpaceDN w:val="0"/>
              <w:adjustRightInd w:val="0"/>
              <w:snapToGrid w:val="0"/>
              <w:spacing w:after="120" w:line="240" w:lineRule="auto"/>
              <w:textAlignment w:val="center"/>
              <w:rPr>
                <w:rFonts w:ascii="Arial" w:eastAsia="Arial Unicode MS" w:hAnsi="Arial"/>
                <w:snapToGrid w:val="0"/>
                <w:color w:val="000000"/>
                <w:rtl/>
                <w:lang w:eastAsia="ja-JP"/>
              </w:rPr>
            </w:pPr>
            <w:r w:rsidRPr="00973B64">
              <w:rPr>
                <w:rFonts w:ascii="Arial" w:eastAsia="Arial Unicode MS" w:hAnsi="Arial" w:hint="cs"/>
                <w:snapToGrid w:val="0"/>
                <w:color w:val="000000"/>
                <w:rtl/>
                <w:lang w:eastAsia="ja-JP"/>
              </w:rPr>
              <w:t xml:space="preserve">קיום </w:t>
            </w:r>
            <w:proofErr w:type="spellStart"/>
            <w:r w:rsidR="00DE0941">
              <w:rPr>
                <w:rFonts w:ascii="Arial" w:eastAsia="Arial Unicode MS" w:hAnsi="Arial" w:hint="cs"/>
                <w:snapToGrid w:val="0"/>
                <w:color w:val="000000"/>
                <w:rtl/>
                <w:lang w:eastAsia="ja-JP"/>
              </w:rPr>
              <w:t>תוכנית</w:t>
            </w:r>
            <w:proofErr w:type="spellEnd"/>
            <w:r w:rsidRPr="00973B64">
              <w:rPr>
                <w:rFonts w:ascii="Arial" w:eastAsia="Arial Unicode MS" w:hAnsi="Arial" w:hint="cs"/>
                <w:snapToGrid w:val="0"/>
                <w:color w:val="000000"/>
                <w:rtl/>
                <w:lang w:eastAsia="ja-JP"/>
              </w:rPr>
              <w:t xml:space="preserve"> הכשרה במועדים ובאופן שיאפשרו פיקוח נאות של הרשם או מי מטעמו;</w:t>
            </w:r>
          </w:p>
        </w:tc>
      </w:tr>
      <w:tr w:rsidR="00973B64" w:rsidRPr="00973B64" w:rsidTr="00C554C4">
        <w:trPr>
          <w:cantSplit/>
        </w:trPr>
        <w:tc>
          <w:tcPr>
            <w:tcW w:w="1870"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24"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25"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519" w:type="dxa"/>
          </w:tcPr>
          <w:p w:rsidR="00973B64" w:rsidRPr="00973B64" w:rsidRDefault="00973B64" w:rsidP="00973B64">
            <w:pPr>
              <w:keepLines/>
              <w:widowControl w:val="0"/>
              <w:numPr>
                <w:ilvl w:val="0"/>
                <w:numId w:val="21"/>
              </w:numPr>
              <w:tabs>
                <w:tab w:val="left" w:pos="624"/>
                <w:tab w:val="left" w:pos="1247"/>
              </w:tabs>
              <w:autoSpaceDE w:val="0"/>
              <w:autoSpaceDN w:val="0"/>
              <w:adjustRightInd w:val="0"/>
              <w:snapToGrid w:val="0"/>
              <w:spacing w:after="120" w:line="240" w:lineRule="auto"/>
              <w:textAlignment w:val="center"/>
              <w:rPr>
                <w:rFonts w:ascii="Arial" w:eastAsia="Arial Unicode MS" w:hAnsi="Arial"/>
                <w:snapToGrid w:val="0"/>
                <w:color w:val="000000"/>
                <w:rtl/>
                <w:lang w:eastAsia="ja-JP"/>
              </w:rPr>
            </w:pPr>
            <w:r w:rsidRPr="00973B64">
              <w:rPr>
                <w:rFonts w:ascii="Arial" w:eastAsia="Arial Unicode MS" w:hAnsi="Arial"/>
                <w:snapToGrid w:val="0"/>
                <w:color w:val="000000"/>
                <w:rtl/>
                <w:lang w:eastAsia="ja-JP"/>
              </w:rPr>
              <w:t>מסירת דיווח</w:t>
            </w:r>
            <w:r w:rsidRPr="00973B64">
              <w:rPr>
                <w:rFonts w:ascii="Arial" w:eastAsia="Arial Unicode MS" w:hAnsi="Arial" w:hint="cs"/>
                <w:snapToGrid w:val="0"/>
                <w:color w:val="000000"/>
                <w:rtl/>
                <w:lang w:eastAsia="ja-JP"/>
              </w:rPr>
              <w:t xml:space="preserve"> לרשם באופן שיורה, טרם תחילת </w:t>
            </w:r>
            <w:proofErr w:type="spellStart"/>
            <w:r w:rsidR="00DE0941">
              <w:rPr>
                <w:rFonts w:ascii="Arial" w:eastAsia="Arial Unicode MS" w:hAnsi="Arial" w:hint="cs"/>
                <w:snapToGrid w:val="0"/>
                <w:color w:val="000000"/>
                <w:rtl/>
                <w:lang w:eastAsia="ja-JP"/>
              </w:rPr>
              <w:t>תוכנית</w:t>
            </w:r>
            <w:proofErr w:type="spellEnd"/>
            <w:r w:rsidRPr="00973B64">
              <w:rPr>
                <w:rFonts w:ascii="Arial" w:eastAsia="Arial Unicode MS" w:hAnsi="Arial" w:hint="cs"/>
                <w:snapToGrid w:val="0"/>
                <w:color w:val="000000"/>
                <w:rtl/>
                <w:lang w:eastAsia="ja-JP"/>
              </w:rPr>
              <w:t xml:space="preserve"> ההכשרה, במהלכה ובסיומה לצורך בקרה על עמידתו בתנאי ההכרה, לרבות פרטי התלמידים ב</w:t>
            </w:r>
            <w:r w:rsidR="00DE0941">
              <w:rPr>
                <w:rFonts w:ascii="Arial" w:eastAsia="Arial Unicode MS" w:hAnsi="Arial" w:hint="cs"/>
                <w:snapToGrid w:val="0"/>
                <w:color w:val="000000"/>
                <w:rtl/>
                <w:lang w:eastAsia="ja-JP"/>
              </w:rPr>
              <w:t>תוכנית</w:t>
            </w:r>
            <w:r w:rsidRPr="00973B64">
              <w:rPr>
                <w:rFonts w:ascii="Arial" w:eastAsia="Arial Unicode MS" w:hAnsi="Arial" w:hint="cs"/>
                <w:snapToGrid w:val="0"/>
                <w:color w:val="000000"/>
                <w:rtl/>
                <w:lang w:eastAsia="ja-JP"/>
              </w:rPr>
              <w:t xml:space="preserve"> ועמידתם בדרישות ההכשרה.</w:t>
            </w:r>
            <w:r w:rsidR="00CE7BCB">
              <w:rPr>
                <w:rFonts w:ascii="Arial" w:eastAsia="Arial Unicode MS" w:hAnsi="Arial" w:hint="cs"/>
                <w:snapToGrid w:val="0"/>
                <w:color w:val="000000"/>
                <w:rtl/>
                <w:lang w:eastAsia="ja-JP"/>
              </w:rPr>
              <w:t>"</w:t>
            </w:r>
            <w:bookmarkStart w:id="684" w:name="_ETM_Q1_2090442"/>
            <w:bookmarkEnd w:id="684"/>
          </w:p>
        </w:tc>
      </w:tr>
    </w:tbl>
    <w:p w:rsidR="00CE7BCB" w:rsidRDefault="00CE7BCB">
      <w:pPr>
        <w:rPr>
          <w:rtl/>
        </w:rPr>
      </w:pPr>
    </w:p>
    <w:p w:rsidR="00CE7BCB" w:rsidRDefault="00CE7BCB" w:rsidP="00CE7BCB">
      <w:pPr>
        <w:pStyle w:val="af6"/>
        <w:keepNext/>
        <w:rPr>
          <w:rtl/>
        </w:rPr>
      </w:pPr>
      <w:bookmarkStart w:id="685" w:name="ET_yor_5777_51"/>
      <w:r w:rsidRPr="00CE7BCB">
        <w:rPr>
          <w:rStyle w:val="TagStyle"/>
          <w:rtl/>
        </w:rPr>
        <w:t xml:space="preserve"> &lt;&lt; </w:t>
      </w:r>
      <w:proofErr w:type="spellStart"/>
      <w:r w:rsidRPr="00CE7BCB">
        <w:rPr>
          <w:rStyle w:val="TagStyle"/>
          <w:rtl/>
        </w:rPr>
        <w:t>יור</w:t>
      </w:r>
      <w:proofErr w:type="spellEnd"/>
      <w:r w:rsidRPr="00CE7BCB">
        <w:rPr>
          <w:rStyle w:val="TagStyle"/>
          <w:rtl/>
        </w:rPr>
        <w:t xml:space="preserve"> &gt;&gt; </w:t>
      </w:r>
      <w:r>
        <w:rPr>
          <w:rtl/>
        </w:rPr>
        <w:t>היו"ר מיקי חיימוביץ':</w:t>
      </w:r>
      <w:r w:rsidRPr="00CE7BCB">
        <w:rPr>
          <w:rStyle w:val="TagStyle"/>
          <w:rtl/>
        </w:rPr>
        <w:t xml:space="preserve"> &lt;&lt; </w:t>
      </w:r>
      <w:proofErr w:type="spellStart"/>
      <w:r w:rsidRPr="00CE7BCB">
        <w:rPr>
          <w:rStyle w:val="TagStyle"/>
          <w:rtl/>
        </w:rPr>
        <w:t>יור</w:t>
      </w:r>
      <w:proofErr w:type="spellEnd"/>
      <w:r w:rsidRPr="00CE7BCB">
        <w:rPr>
          <w:rStyle w:val="TagStyle"/>
          <w:rtl/>
        </w:rPr>
        <w:t xml:space="preserve"> &gt;&gt;</w:t>
      </w:r>
      <w:r>
        <w:rPr>
          <w:rtl/>
        </w:rPr>
        <w:t xml:space="preserve">   </w:t>
      </w:r>
      <w:bookmarkEnd w:id="685"/>
    </w:p>
    <w:p w:rsidR="00CE7BCB" w:rsidRDefault="00CE7BCB" w:rsidP="00CE7BCB">
      <w:pPr>
        <w:pStyle w:val="KeepWithNext"/>
        <w:rPr>
          <w:rtl/>
          <w:lang w:eastAsia="he-IL"/>
        </w:rPr>
      </w:pPr>
    </w:p>
    <w:p w:rsidR="00CE7BCB" w:rsidRDefault="00CE7BCB" w:rsidP="00CE7BCB">
      <w:pPr>
        <w:rPr>
          <w:rtl/>
          <w:lang w:eastAsia="he-IL"/>
        </w:rPr>
      </w:pPr>
      <w:bookmarkStart w:id="686" w:name="_ETM_Q1_2092618"/>
      <w:bookmarkEnd w:id="686"/>
      <w:r>
        <w:rPr>
          <w:rFonts w:hint="cs"/>
          <w:rtl/>
          <w:lang w:eastAsia="he-IL"/>
        </w:rPr>
        <w:t xml:space="preserve">לירון, </w:t>
      </w:r>
      <w:bookmarkStart w:id="687" w:name="_ETM_Q1_2088450"/>
      <w:bookmarkEnd w:id="687"/>
      <w:r>
        <w:rPr>
          <w:rFonts w:hint="cs"/>
          <w:rtl/>
          <w:lang w:eastAsia="he-IL"/>
        </w:rPr>
        <w:t xml:space="preserve">לפני </w:t>
      </w:r>
      <w:bookmarkStart w:id="688" w:name="_ETM_Q1_2089321"/>
      <w:bookmarkEnd w:id="688"/>
      <w:r>
        <w:rPr>
          <w:rFonts w:hint="cs"/>
          <w:rtl/>
          <w:lang w:eastAsia="he-IL"/>
        </w:rPr>
        <w:t xml:space="preserve">שאת ממשיכה </w:t>
      </w:r>
      <w:r>
        <w:rPr>
          <w:rtl/>
          <w:lang w:eastAsia="he-IL"/>
        </w:rPr>
        <w:t>–</w:t>
      </w:r>
      <w:r>
        <w:rPr>
          <w:rFonts w:hint="cs"/>
          <w:rtl/>
          <w:lang w:eastAsia="he-IL"/>
        </w:rPr>
        <w:t xml:space="preserve"> נדב שמיר מהמועצה ל</w:t>
      </w:r>
      <w:bookmarkStart w:id="689" w:name="_ETM_Q1_2092825"/>
      <w:bookmarkEnd w:id="689"/>
      <w:r>
        <w:rPr>
          <w:rFonts w:hint="cs"/>
          <w:rtl/>
          <w:lang w:eastAsia="he-IL"/>
        </w:rPr>
        <w:t xml:space="preserve">השכלה גבוהה, אתה רוצה </w:t>
      </w:r>
      <w:bookmarkStart w:id="690" w:name="_ETM_Q1_2096720"/>
      <w:bookmarkEnd w:id="690"/>
      <w:r>
        <w:rPr>
          <w:rFonts w:hint="cs"/>
          <w:rtl/>
          <w:lang w:eastAsia="he-IL"/>
        </w:rPr>
        <w:t>להתייחס לסוגיה הקודמת, של התואר האקדמי?</w:t>
      </w:r>
    </w:p>
    <w:p w:rsidR="00CE7BCB" w:rsidRDefault="00CE7BCB" w:rsidP="00CE7BCB">
      <w:pPr>
        <w:rPr>
          <w:rtl/>
          <w:lang w:eastAsia="he-IL"/>
        </w:rPr>
      </w:pPr>
      <w:bookmarkStart w:id="691" w:name="_ETM_Q1_2104854"/>
      <w:bookmarkStart w:id="692" w:name="_ETM_Q1_2104933"/>
      <w:bookmarkStart w:id="693" w:name="_ETM_Q1_2107679"/>
      <w:bookmarkStart w:id="694" w:name="_ETM_Q1_2107768"/>
      <w:bookmarkEnd w:id="691"/>
      <w:bookmarkEnd w:id="692"/>
      <w:bookmarkEnd w:id="693"/>
      <w:bookmarkEnd w:id="694"/>
    </w:p>
    <w:p w:rsidR="00CE7BCB" w:rsidRDefault="00CE7BCB" w:rsidP="00CE7BCB">
      <w:pPr>
        <w:pStyle w:val="a4"/>
        <w:keepNext/>
        <w:rPr>
          <w:rtl/>
        </w:rPr>
      </w:pPr>
      <w:bookmarkStart w:id="695" w:name="ET_speaker_נדב_שמיר_52"/>
      <w:r w:rsidRPr="00CE7BCB">
        <w:rPr>
          <w:rStyle w:val="TagStyle"/>
          <w:rtl/>
        </w:rPr>
        <w:t xml:space="preserve"> &lt;&lt; דובר &gt;&gt; </w:t>
      </w:r>
      <w:r>
        <w:rPr>
          <w:rtl/>
        </w:rPr>
        <w:t>נדב שמיר:</w:t>
      </w:r>
      <w:r w:rsidRPr="00CE7BCB">
        <w:rPr>
          <w:rStyle w:val="TagStyle"/>
          <w:rtl/>
        </w:rPr>
        <w:t xml:space="preserve"> &lt;&lt; דובר &gt;&gt;</w:t>
      </w:r>
      <w:r>
        <w:rPr>
          <w:rtl/>
        </w:rPr>
        <w:t xml:space="preserve">   </w:t>
      </w:r>
      <w:bookmarkEnd w:id="695"/>
    </w:p>
    <w:p w:rsidR="00CE7BCB" w:rsidRDefault="00CE7BCB" w:rsidP="00CE7BCB">
      <w:pPr>
        <w:pStyle w:val="KeepWithNext"/>
        <w:rPr>
          <w:rtl/>
          <w:lang w:eastAsia="he-IL"/>
        </w:rPr>
      </w:pPr>
    </w:p>
    <w:p w:rsidR="00CE7BCB" w:rsidRDefault="00CE7BCB" w:rsidP="00CE7BCB">
      <w:pPr>
        <w:rPr>
          <w:rtl/>
          <w:lang w:eastAsia="he-IL"/>
        </w:rPr>
      </w:pPr>
      <w:bookmarkStart w:id="696" w:name="_ETM_Q1_2102364"/>
      <w:bookmarkEnd w:id="696"/>
      <w:r>
        <w:rPr>
          <w:rFonts w:hint="cs"/>
          <w:rtl/>
          <w:lang w:eastAsia="he-IL"/>
        </w:rPr>
        <w:t xml:space="preserve">לא לגבי התואר </w:t>
      </w:r>
      <w:bookmarkStart w:id="697" w:name="_ETM_Q1_2108291"/>
      <w:bookmarkEnd w:id="697"/>
      <w:r>
        <w:rPr>
          <w:rFonts w:hint="cs"/>
          <w:rtl/>
          <w:lang w:eastAsia="he-IL"/>
        </w:rPr>
        <w:t xml:space="preserve">האקדמי, אלא </w:t>
      </w:r>
      <w:bookmarkStart w:id="698" w:name="_ETM_Q1_2109886"/>
      <w:bookmarkEnd w:id="698"/>
      <w:r>
        <w:rPr>
          <w:rFonts w:hint="cs"/>
          <w:rtl/>
          <w:lang w:eastAsia="he-IL"/>
        </w:rPr>
        <w:t>לגבי מוסד הכשרה שיכול להיות מוס</w:t>
      </w:r>
      <w:bookmarkStart w:id="699" w:name="_ETM_Q1_2108283"/>
      <w:bookmarkEnd w:id="699"/>
      <w:r>
        <w:rPr>
          <w:rFonts w:hint="cs"/>
          <w:rtl/>
          <w:lang w:eastAsia="he-IL"/>
        </w:rPr>
        <w:t xml:space="preserve">ד אקדמי. אנחנו כמועצה להשכלה </w:t>
      </w:r>
      <w:bookmarkStart w:id="700" w:name="_ETM_Q1_2113564"/>
      <w:bookmarkEnd w:id="700"/>
      <w:r>
        <w:rPr>
          <w:rFonts w:hint="cs"/>
          <w:rtl/>
          <w:lang w:eastAsia="he-IL"/>
        </w:rPr>
        <w:t>גבוהה</w:t>
      </w:r>
      <w:bookmarkStart w:id="701" w:name="_ETM_Q1_2112357"/>
      <w:bookmarkEnd w:id="701"/>
      <w:r>
        <w:rPr>
          <w:rFonts w:hint="cs"/>
          <w:rtl/>
          <w:lang w:eastAsia="he-IL"/>
        </w:rPr>
        <w:t xml:space="preserve"> מפקחים אומנם על מוסדות להשכלה גבוהה</w:t>
      </w:r>
      <w:bookmarkStart w:id="702" w:name="_ETM_Q1_2114246"/>
      <w:bookmarkEnd w:id="702"/>
      <w:r>
        <w:rPr>
          <w:rFonts w:hint="cs"/>
          <w:rtl/>
          <w:lang w:eastAsia="he-IL"/>
        </w:rPr>
        <w:t>, אבל אנחנ</w:t>
      </w:r>
      <w:bookmarkStart w:id="703" w:name="_ETM_Q1_2115603"/>
      <w:bookmarkEnd w:id="703"/>
      <w:r>
        <w:rPr>
          <w:rFonts w:hint="cs"/>
          <w:rtl/>
          <w:lang w:eastAsia="he-IL"/>
        </w:rPr>
        <w:t xml:space="preserve">ו מפקחים </w:t>
      </w:r>
      <w:bookmarkStart w:id="704" w:name="_ETM_Q1_2114260"/>
      <w:bookmarkEnd w:id="704"/>
      <w:r>
        <w:rPr>
          <w:rFonts w:hint="cs"/>
          <w:rtl/>
          <w:lang w:eastAsia="he-IL"/>
        </w:rPr>
        <w:t xml:space="preserve">רק על התוכניות האקדמיות שמתקיימות במוסדות האקדמיים. </w:t>
      </w:r>
      <w:bookmarkStart w:id="705" w:name="_ETM_Q1_2122180"/>
      <w:bookmarkEnd w:id="705"/>
      <w:r>
        <w:rPr>
          <w:rFonts w:hint="cs"/>
          <w:rtl/>
          <w:lang w:eastAsia="he-IL"/>
        </w:rPr>
        <w:t xml:space="preserve">ולכן </w:t>
      </w:r>
      <w:bookmarkStart w:id="706" w:name="_ETM_Q1_2122942"/>
      <w:bookmarkEnd w:id="706"/>
      <w:r>
        <w:rPr>
          <w:rFonts w:hint="cs"/>
          <w:rtl/>
          <w:lang w:eastAsia="he-IL"/>
        </w:rPr>
        <w:t xml:space="preserve">כאן </w:t>
      </w:r>
      <w:bookmarkStart w:id="707" w:name="_ETM_Q1_2122174"/>
      <w:bookmarkEnd w:id="707"/>
      <w:r>
        <w:rPr>
          <w:rFonts w:hint="cs"/>
          <w:rtl/>
          <w:lang w:eastAsia="he-IL"/>
        </w:rPr>
        <w:t xml:space="preserve">מדובר, אני מניח, בלימודי תעודה, אז פשוט צריך </w:t>
      </w:r>
      <w:bookmarkStart w:id="708" w:name="_ETM_Q1_2131514"/>
      <w:bookmarkEnd w:id="708"/>
      <w:r>
        <w:rPr>
          <w:rFonts w:hint="cs"/>
          <w:rtl/>
          <w:lang w:eastAsia="he-IL"/>
        </w:rPr>
        <w:t xml:space="preserve">לקחת </w:t>
      </w:r>
      <w:bookmarkStart w:id="709" w:name="_ETM_Q1_2126142"/>
      <w:bookmarkEnd w:id="709"/>
      <w:r>
        <w:rPr>
          <w:rFonts w:hint="cs"/>
          <w:rtl/>
          <w:lang w:eastAsia="he-IL"/>
        </w:rPr>
        <w:t>בחשבון שהם לא מפוקחים על יד</w:t>
      </w:r>
      <w:r w:rsidR="00B85FD9">
        <w:rPr>
          <w:rFonts w:hint="cs"/>
          <w:rtl/>
          <w:lang w:eastAsia="he-IL"/>
        </w:rPr>
        <w:t>י</w:t>
      </w:r>
      <w:bookmarkStart w:id="710" w:name="_ETM_Q1_2136050"/>
      <w:bookmarkStart w:id="711" w:name="_ETM_Q1_2134075"/>
      <w:bookmarkEnd w:id="710"/>
      <w:bookmarkEnd w:id="711"/>
      <w:r>
        <w:rPr>
          <w:rFonts w:hint="cs"/>
          <w:rtl/>
          <w:lang w:eastAsia="he-IL"/>
        </w:rPr>
        <w:t xml:space="preserve">נו, ואם </w:t>
      </w:r>
      <w:bookmarkStart w:id="712" w:name="_ETM_Q1_2128116"/>
      <w:bookmarkEnd w:id="712"/>
      <w:r>
        <w:rPr>
          <w:rFonts w:hint="cs"/>
          <w:rtl/>
          <w:lang w:eastAsia="he-IL"/>
        </w:rPr>
        <w:t xml:space="preserve">צריך פיקוח </w:t>
      </w:r>
      <w:bookmarkStart w:id="713" w:name="_ETM_Q1_2130120"/>
      <w:bookmarkEnd w:id="713"/>
      <w:r>
        <w:rPr>
          <w:rFonts w:hint="cs"/>
          <w:rtl/>
          <w:lang w:eastAsia="he-IL"/>
        </w:rPr>
        <w:t>אז זה צריך להיעשות</w:t>
      </w:r>
      <w:bookmarkStart w:id="714" w:name="_ETM_Q1_2130362"/>
      <w:bookmarkEnd w:id="714"/>
      <w:r>
        <w:rPr>
          <w:rFonts w:hint="cs"/>
          <w:rtl/>
          <w:lang w:eastAsia="he-IL"/>
        </w:rPr>
        <w:t xml:space="preserve"> על ידי הגורמים המקצועיים.</w:t>
      </w:r>
    </w:p>
    <w:p w:rsidR="00CE7BCB" w:rsidRDefault="00CE7BCB" w:rsidP="00CE7BCB">
      <w:pPr>
        <w:rPr>
          <w:rtl/>
          <w:lang w:eastAsia="he-IL"/>
        </w:rPr>
      </w:pPr>
      <w:bookmarkStart w:id="715" w:name="_ETM_Q1_2138694"/>
      <w:bookmarkStart w:id="716" w:name="_ETM_Q1_2138764"/>
      <w:bookmarkEnd w:id="715"/>
      <w:bookmarkEnd w:id="716"/>
    </w:p>
    <w:p w:rsidR="00CE7BCB" w:rsidRDefault="00CE7BCB" w:rsidP="00CE7BCB">
      <w:pPr>
        <w:pStyle w:val="af6"/>
        <w:keepNext/>
        <w:rPr>
          <w:rtl/>
        </w:rPr>
      </w:pPr>
      <w:bookmarkStart w:id="717" w:name="ET_yor_5777_53"/>
      <w:r w:rsidRPr="00CE7BCB">
        <w:rPr>
          <w:rStyle w:val="TagStyle"/>
          <w:rtl/>
        </w:rPr>
        <w:t xml:space="preserve"> &lt;&lt; </w:t>
      </w:r>
      <w:proofErr w:type="spellStart"/>
      <w:r w:rsidRPr="00CE7BCB">
        <w:rPr>
          <w:rStyle w:val="TagStyle"/>
          <w:rtl/>
        </w:rPr>
        <w:t>יור</w:t>
      </w:r>
      <w:proofErr w:type="spellEnd"/>
      <w:r w:rsidRPr="00CE7BCB">
        <w:rPr>
          <w:rStyle w:val="TagStyle"/>
          <w:rtl/>
        </w:rPr>
        <w:t xml:space="preserve"> &gt;&gt; </w:t>
      </w:r>
      <w:r>
        <w:rPr>
          <w:rtl/>
        </w:rPr>
        <w:t>היו"ר מיקי חיימוביץ':</w:t>
      </w:r>
      <w:r w:rsidRPr="00CE7BCB">
        <w:rPr>
          <w:rStyle w:val="TagStyle"/>
          <w:rtl/>
        </w:rPr>
        <w:t xml:space="preserve"> &lt;&lt; </w:t>
      </w:r>
      <w:proofErr w:type="spellStart"/>
      <w:r w:rsidRPr="00CE7BCB">
        <w:rPr>
          <w:rStyle w:val="TagStyle"/>
          <w:rtl/>
        </w:rPr>
        <w:t>יור</w:t>
      </w:r>
      <w:proofErr w:type="spellEnd"/>
      <w:r w:rsidRPr="00CE7BCB">
        <w:rPr>
          <w:rStyle w:val="TagStyle"/>
          <w:rtl/>
        </w:rPr>
        <w:t xml:space="preserve"> &gt;&gt;</w:t>
      </w:r>
      <w:r>
        <w:rPr>
          <w:rtl/>
        </w:rPr>
        <w:t xml:space="preserve">   </w:t>
      </w:r>
      <w:bookmarkEnd w:id="717"/>
    </w:p>
    <w:p w:rsidR="00CE7BCB" w:rsidRDefault="00CE7BCB" w:rsidP="00CE7BCB">
      <w:pPr>
        <w:pStyle w:val="KeepWithNext"/>
        <w:rPr>
          <w:rtl/>
          <w:lang w:eastAsia="he-IL"/>
        </w:rPr>
      </w:pPr>
    </w:p>
    <w:p w:rsidR="00CE7BCB" w:rsidRPr="00CE7BCB" w:rsidRDefault="00CE7BCB" w:rsidP="00CE7BCB">
      <w:pPr>
        <w:rPr>
          <w:rtl/>
          <w:lang w:eastAsia="he-IL"/>
        </w:rPr>
      </w:pPr>
      <w:bookmarkStart w:id="718" w:name="_ETM_Q1_2139553"/>
      <w:bookmarkEnd w:id="718"/>
      <w:r>
        <w:rPr>
          <w:rFonts w:hint="cs"/>
          <w:rtl/>
          <w:lang w:eastAsia="he-IL"/>
        </w:rPr>
        <w:t xml:space="preserve">מי </w:t>
      </w:r>
      <w:bookmarkStart w:id="719" w:name="_ETM_Q1_2140151"/>
      <w:bookmarkEnd w:id="719"/>
      <w:r>
        <w:rPr>
          <w:rFonts w:hint="cs"/>
          <w:rtl/>
          <w:lang w:eastAsia="he-IL"/>
        </w:rPr>
        <w:t xml:space="preserve">אמור </w:t>
      </w:r>
      <w:bookmarkStart w:id="720" w:name="_ETM_Q1_2134074"/>
      <w:bookmarkEnd w:id="720"/>
      <w:r>
        <w:rPr>
          <w:rFonts w:hint="cs"/>
          <w:rtl/>
          <w:lang w:eastAsia="he-IL"/>
        </w:rPr>
        <w:t>לפקח על כל הלימודים האלה? מי הגוף המפקח על כל ההכשרות האלה?</w:t>
      </w:r>
    </w:p>
    <w:p w:rsidR="001F7CF4" w:rsidRDefault="001F7CF4" w:rsidP="00CE7BCB">
      <w:pPr>
        <w:rPr>
          <w:rtl/>
          <w:lang w:eastAsia="he-IL"/>
        </w:rPr>
      </w:pPr>
      <w:bookmarkStart w:id="721" w:name="_ETM_Q1_2105079"/>
      <w:bookmarkStart w:id="722" w:name="_ETM_Q1_2105142"/>
      <w:bookmarkStart w:id="723" w:name="_ETM_Q1_2136059"/>
      <w:bookmarkEnd w:id="721"/>
      <w:bookmarkEnd w:id="722"/>
      <w:bookmarkEnd w:id="723"/>
    </w:p>
    <w:p w:rsidR="001F7CF4" w:rsidRDefault="001F7CF4" w:rsidP="001F7CF4">
      <w:pPr>
        <w:pStyle w:val="a4"/>
        <w:keepNext/>
        <w:rPr>
          <w:rtl/>
        </w:rPr>
      </w:pPr>
      <w:bookmarkStart w:id="724" w:name="ET_speaker_לירון_אדלר_מינקה_54"/>
      <w:r w:rsidRPr="001F7CF4">
        <w:rPr>
          <w:rStyle w:val="TagStyle"/>
          <w:rtl/>
        </w:rPr>
        <w:t xml:space="preserve"> &lt;&lt; דובר &gt;&gt; </w:t>
      </w:r>
      <w:r>
        <w:rPr>
          <w:rtl/>
        </w:rPr>
        <w:t xml:space="preserve">לירון אדלר </w:t>
      </w:r>
      <w:proofErr w:type="spellStart"/>
      <w:r>
        <w:rPr>
          <w:rtl/>
        </w:rPr>
        <w:t>מינקה</w:t>
      </w:r>
      <w:proofErr w:type="spellEnd"/>
      <w:r>
        <w:rPr>
          <w:rtl/>
        </w:rPr>
        <w:t>:</w:t>
      </w:r>
      <w:r w:rsidRPr="001F7CF4">
        <w:rPr>
          <w:rStyle w:val="TagStyle"/>
          <w:rtl/>
        </w:rPr>
        <w:t xml:space="preserve"> &lt;&lt; דובר &gt;&gt;</w:t>
      </w:r>
      <w:r>
        <w:rPr>
          <w:rtl/>
        </w:rPr>
        <w:t xml:space="preserve">   </w:t>
      </w:r>
      <w:bookmarkEnd w:id="724"/>
    </w:p>
    <w:p w:rsidR="001F7CF4" w:rsidRDefault="001F7CF4" w:rsidP="001F7CF4">
      <w:pPr>
        <w:pStyle w:val="KeepWithNext"/>
        <w:rPr>
          <w:rtl/>
          <w:lang w:eastAsia="he-IL"/>
        </w:rPr>
      </w:pPr>
    </w:p>
    <w:p w:rsidR="001F7CF4" w:rsidRDefault="001F7CF4" w:rsidP="001F7CF4">
      <w:pPr>
        <w:rPr>
          <w:rtl/>
          <w:lang w:eastAsia="he-IL"/>
        </w:rPr>
      </w:pPr>
      <w:bookmarkStart w:id="725" w:name="_ETM_Q1_2140921"/>
      <w:bookmarkStart w:id="726" w:name="_ETM_Q1_2140983"/>
      <w:bookmarkEnd w:id="725"/>
      <w:bookmarkEnd w:id="726"/>
      <w:r>
        <w:rPr>
          <w:rFonts w:hint="cs"/>
          <w:rtl/>
          <w:lang w:eastAsia="he-IL"/>
        </w:rPr>
        <w:t>המשרד להגנת הסביבה.</w:t>
      </w:r>
      <w:bookmarkStart w:id="727" w:name="_ETM_Q1_2140016"/>
      <w:bookmarkEnd w:id="727"/>
    </w:p>
    <w:p w:rsidR="001F7CF4" w:rsidRDefault="001F7CF4" w:rsidP="001F7CF4">
      <w:pPr>
        <w:rPr>
          <w:rtl/>
          <w:lang w:eastAsia="he-IL"/>
        </w:rPr>
      </w:pPr>
      <w:bookmarkStart w:id="728" w:name="_ETM_Q1_2140806"/>
      <w:bookmarkStart w:id="729" w:name="_ETM_Q1_2140872"/>
      <w:bookmarkEnd w:id="728"/>
      <w:bookmarkEnd w:id="729"/>
    </w:p>
    <w:p w:rsidR="001F7CF4" w:rsidRDefault="001F7CF4" w:rsidP="001F7CF4">
      <w:pPr>
        <w:pStyle w:val="af6"/>
        <w:keepNext/>
        <w:rPr>
          <w:rtl/>
        </w:rPr>
      </w:pPr>
      <w:bookmarkStart w:id="730" w:name="ET_yor_5777_55"/>
      <w:r w:rsidRPr="001F7CF4">
        <w:rPr>
          <w:rStyle w:val="TagStyle"/>
          <w:rtl/>
        </w:rPr>
        <w:t xml:space="preserve"> &lt;&lt; </w:t>
      </w:r>
      <w:proofErr w:type="spellStart"/>
      <w:r w:rsidRPr="001F7CF4">
        <w:rPr>
          <w:rStyle w:val="TagStyle"/>
          <w:rtl/>
        </w:rPr>
        <w:t>יור</w:t>
      </w:r>
      <w:proofErr w:type="spellEnd"/>
      <w:r w:rsidRPr="001F7CF4">
        <w:rPr>
          <w:rStyle w:val="TagStyle"/>
          <w:rtl/>
        </w:rPr>
        <w:t xml:space="preserve"> &gt;&gt; </w:t>
      </w:r>
      <w:r>
        <w:rPr>
          <w:rtl/>
        </w:rPr>
        <w:t>היו"ר מיקי חיימוביץ':</w:t>
      </w:r>
      <w:r w:rsidRPr="001F7CF4">
        <w:rPr>
          <w:rStyle w:val="TagStyle"/>
          <w:rtl/>
        </w:rPr>
        <w:t xml:space="preserve"> &lt;&lt; </w:t>
      </w:r>
      <w:proofErr w:type="spellStart"/>
      <w:r w:rsidRPr="001F7CF4">
        <w:rPr>
          <w:rStyle w:val="TagStyle"/>
          <w:rtl/>
        </w:rPr>
        <w:t>יור</w:t>
      </w:r>
      <w:proofErr w:type="spellEnd"/>
      <w:r w:rsidRPr="001F7CF4">
        <w:rPr>
          <w:rStyle w:val="TagStyle"/>
          <w:rtl/>
        </w:rPr>
        <w:t xml:space="preserve"> &gt;&gt;</w:t>
      </w:r>
      <w:r>
        <w:rPr>
          <w:rtl/>
        </w:rPr>
        <w:t xml:space="preserve">   </w:t>
      </w:r>
      <w:bookmarkEnd w:id="730"/>
    </w:p>
    <w:p w:rsidR="001F7CF4" w:rsidRDefault="001F7CF4" w:rsidP="001F7CF4">
      <w:pPr>
        <w:pStyle w:val="KeepWithNext"/>
        <w:rPr>
          <w:rtl/>
          <w:lang w:eastAsia="he-IL"/>
        </w:rPr>
      </w:pPr>
    </w:p>
    <w:p w:rsidR="001F7CF4" w:rsidRDefault="001F7CF4" w:rsidP="001F7CF4">
      <w:pPr>
        <w:rPr>
          <w:rtl/>
          <w:lang w:eastAsia="he-IL"/>
        </w:rPr>
      </w:pPr>
      <w:bookmarkStart w:id="731" w:name="_ETM_Q1_2144642"/>
      <w:bookmarkEnd w:id="731"/>
      <w:r>
        <w:rPr>
          <w:rFonts w:hint="cs"/>
          <w:rtl/>
          <w:lang w:eastAsia="he-IL"/>
        </w:rPr>
        <w:t xml:space="preserve">אלון, מי במשרד </w:t>
      </w:r>
      <w:bookmarkStart w:id="732" w:name="_ETM_Q1_2149005"/>
      <w:bookmarkEnd w:id="732"/>
      <w:r>
        <w:rPr>
          <w:rFonts w:hint="cs"/>
          <w:rtl/>
          <w:lang w:eastAsia="he-IL"/>
        </w:rPr>
        <w:t xml:space="preserve">יהיה אחראי על הפיקוח </w:t>
      </w:r>
      <w:bookmarkStart w:id="733" w:name="_ETM_Q1_2149962"/>
      <w:bookmarkEnd w:id="733"/>
      <w:r>
        <w:rPr>
          <w:rFonts w:hint="cs"/>
          <w:rtl/>
          <w:lang w:eastAsia="he-IL"/>
        </w:rPr>
        <w:t>על זה?</w:t>
      </w:r>
    </w:p>
    <w:p w:rsidR="001F7CF4" w:rsidRDefault="001F7CF4" w:rsidP="001F7CF4">
      <w:pPr>
        <w:rPr>
          <w:rtl/>
          <w:lang w:eastAsia="he-IL"/>
        </w:rPr>
      </w:pPr>
      <w:bookmarkStart w:id="734" w:name="_ETM_Q1_2152902"/>
      <w:bookmarkStart w:id="735" w:name="_ETM_Q1_2152966"/>
      <w:bookmarkEnd w:id="734"/>
      <w:bookmarkEnd w:id="735"/>
    </w:p>
    <w:p w:rsidR="001F7CF4" w:rsidRDefault="001F7CF4" w:rsidP="001F7CF4">
      <w:pPr>
        <w:pStyle w:val="a4"/>
        <w:keepNext/>
        <w:rPr>
          <w:rtl/>
        </w:rPr>
      </w:pPr>
      <w:bookmarkStart w:id="736" w:name="ET_speaker_אלון_זקס_56"/>
      <w:r w:rsidRPr="001F7CF4">
        <w:rPr>
          <w:rStyle w:val="TagStyle"/>
          <w:rtl/>
        </w:rPr>
        <w:t xml:space="preserve"> &lt;&lt; דובר &gt;&gt; </w:t>
      </w:r>
      <w:r>
        <w:rPr>
          <w:rtl/>
        </w:rPr>
        <w:t>אלון זקס:</w:t>
      </w:r>
      <w:r w:rsidRPr="001F7CF4">
        <w:rPr>
          <w:rStyle w:val="TagStyle"/>
          <w:rtl/>
        </w:rPr>
        <w:t xml:space="preserve"> &lt;&lt; דובר &gt;&gt;</w:t>
      </w:r>
      <w:r>
        <w:rPr>
          <w:rtl/>
        </w:rPr>
        <w:t xml:space="preserve">   </w:t>
      </w:r>
      <w:bookmarkEnd w:id="736"/>
    </w:p>
    <w:p w:rsidR="001F7CF4" w:rsidRDefault="001F7CF4" w:rsidP="001F7CF4">
      <w:pPr>
        <w:pStyle w:val="KeepWithNext"/>
        <w:rPr>
          <w:rtl/>
          <w:lang w:eastAsia="he-IL"/>
        </w:rPr>
      </w:pPr>
    </w:p>
    <w:p w:rsidR="001F7CF4" w:rsidRDefault="001F7CF4" w:rsidP="001F7CF4">
      <w:pPr>
        <w:rPr>
          <w:rtl/>
          <w:lang w:eastAsia="he-IL"/>
        </w:rPr>
      </w:pPr>
      <w:r>
        <w:rPr>
          <w:rFonts w:hint="cs"/>
          <w:rtl/>
          <w:lang w:eastAsia="he-IL"/>
        </w:rPr>
        <w:t>אנחנו</w:t>
      </w:r>
      <w:bookmarkStart w:id="737" w:name="_ETM_Q1_2151916"/>
      <w:bookmarkEnd w:id="737"/>
      <w:r>
        <w:rPr>
          <w:rFonts w:hint="cs"/>
          <w:rtl/>
          <w:lang w:eastAsia="he-IL"/>
        </w:rPr>
        <w:t xml:space="preserve">. זאת אומרת, </w:t>
      </w:r>
      <w:bookmarkStart w:id="738" w:name="_ETM_Q1_2156422"/>
      <w:bookmarkEnd w:id="738"/>
      <w:r>
        <w:rPr>
          <w:rFonts w:hint="cs"/>
          <w:rtl/>
          <w:lang w:eastAsia="he-IL"/>
        </w:rPr>
        <w:t>יש לנו מישהו שזה בדי</w:t>
      </w:r>
      <w:bookmarkStart w:id="739" w:name="_ETM_Q1_2157874"/>
      <w:bookmarkEnd w:id="739"/>
      <w:r>
        <w:rPr>
          <w:rFonts w:hint="cs"/>
          <w:rtl/>
          <w:lang w:eastAsia="he-IL"/>
        </w:rPr>
        <w:t xml:space="preserve">וק תפקידו עלי אדמות, </w:t>
      </w:r>
      <w:bookmarkStart w:id="740" w:name="_ETM_Q1_2162902"/>
      <w:bookmarkEnd w:id="740"/>
      <w:r>
        <w:rPr>
          <w:rFonts w:hint="cs"/>
          <w:rtl/>
          <w:lang w:eastAsia="he-IL"/>
        </w:rPr>
        <w:t xml:space="preserve">לפקח </w:t>
      </w:r>
      <w:bookmarkStart w:id="741" w:name="_ETM_Q1_2157866"/>
      <w:bookmarkEnd w:id="741"/>
      <w:r>
        <w:rPr>
          <w:rFonts w:hint="cs"/>
          <w:rtl/>
          <w:lang w:eastAsia="he-IL"/>
        </w:rPr>
        <w:t>על אותו הכשרות , לפקח על אותן מוסדות, לוודא</w:t>
      </w:r>
      <w:bookmarkStart w:id="742" w:name="_ETM_Q1_2163824"/>
      <w:bookmarkEnd w:id="742"/>
      <w:r>
        <w:rPr>
          <w:rFonts w:hint="cs"/>
          <w:rtl/>
          <w:lang w:eastAsia="he-IL"/>
        </w:rPr>
        <w:t xml:space="preserve"> </w:t>
      </w:r>
      <w:bookmarkStart w:id="743" w:name="_ETM_Q1_2164054"/>
      <w:bookmarkEnd w:id="743"/>
      <w:r>
        <w:rPr>
          <w:rFonts w:hint="cs"/>
          <w:rtl/>
          <w:lang w:eastAsia="he-IL"/>
        </w:rPr>
        <w:t>שכל ה</w:t>
      </w:r>
      <w:bookmarkStart w:id="744" w:name="_ETM_Q1_2161833"/>
      <w:bookmarkEnd w:id="744"/>
      <w:r>
        <w:rPr>
          <w:rFonts w:hint="cs"/>
          <w:rtl/>
          <w:lang w:eastAsia="he-IL"/>
        </w:rPr>
        <w:t xml:space="preserve">נושאים האלה נכנסים ועומדים לפי התקנות. זאת </w:t>
      </w:r>
      <w:bookmarkStart w:id="745" w:name="_ETM_Q1_2171088"/>
      <w:bookmarkEnd w:id="745"/>
      <w:r>
        <w:rPr>
          <w:rFonts w:hint="cs"/>
          <w:rtl/>
          <w:lang w:eastAsia="he-IL"/>
        </w:rPr>
        <w:t>אומרת, הוא זה שיעבוד מול המכללות</w:t>
      </w:r>
      <w:bookmarkStart w:id="746" w:name="_ETM_Q1_2169766"/>
      <w:bookmarkEnd w:id="746"/>
      <w:r>
        <w:rPr>
          <w:rFonts w:hint="cs"/>
          <w:rtl/>
          <w:lang w:eastAsia="he-IL"/>
        </w:rPr>
        <w:t xml:space="preserve">, הוא זה שיעבוד מול </w:t>
      </w:r>
      <w:bookmarkStart w:id="747" w:name="_ETM_Q1_2177711"/>
      <w:bookmarkEnd w:id="747"/>
      <w:r>
        <w:rPr>
          <w:rFonts w:hint="cs"/>
          <w:rtl/>
          <w:lang w:eastAsia="he-IL"/>
        </w:rPr>
        <w:t>המוסדות האלה</w:t>
      </w:r>
      <w:bookmarkStart w:id="748" w:name="_ETM_Q1_2171750"/>
      <w:bookmarkEnd w:id="748"/>
      <w:r>
        <w:rPr>
          <w:rFonts w:hint="cs"/>
          <w:rtl/>
          <w:lang w:eastAsia="he-IL"/>
        </w:rPr>
        <w:t>, הוא זה שיבדוק אות</w:t>
      </w:r>
      <w:bookmarkStart w:id="749" w:name="_ETM_Q1_2173733"/>
      <w:bookmarkEnd w:id="749"/>
      <w:r>
        <w:rPr>
          <w:rFonts w:hint="cs"/>
          <w:rtl/>
          <w:lang w:eastAsia="he-IL"/>
        </w:rPr>
        <w:t xml:space="preserve">ם. זה ברור לחלוטין שאנחנו </w:t>
      </w:r>
      <w:bookmarkStart w:id="750" w:name="_ETM_Q1_2180445"/>
      <w:bookmarkEnd w:id="750"/>
      <w:r>
        <w:rPr>
          <w:rFonts w:hint="cs"/>
          <w:rtl/>
          <w:lang w:eastAsia="he-IL"/>
        </w:rPr>
        <w:t>צריכים לפקח על זה על מנת שזה יהיה מפוקח כ</w:t>
      </w:r>
      <w:bookmarkStart w:id="751" w:name="_ETM_Q1_2179683"/>
      <w:bookmarkEnd w:id="751"/>
      <w:r>
        <w:rPr>
          <w:rFonts w:hint="cs"/>
          <w:rtl/>
          <w:lang w:eastAsia="he-IL"/>
        </w:rPr>
        <w:t>מו שצריך ויעבוד ויעמוד בס</w:t>
      </w:r>
      <w:bookmarkStart w:id="752" w:name="_ETM_Q1_2181675"/>
      <w:bookmarkEnd w:id="752"/>
      <w:r>
        <w:rPr>
          <w:rFonts w:hint="cs"/>
          <w:rtl/>
          <w:lang w:eastAsia="he-IL"/>
        </w:rPr>
        <w:t>טנדרטים שלנו.</w:t>
      </w:r>
    </w:p>
    <w:p w:rsidR="001F7CF4" w:rsidRDefault="001F7CF4" w:rsidP="001F7CF4">
      <w:pPr>
        <w:rPr>
          <w:rtl/>
          <w:lang w:eastAsia="he-IL"/>
        </w:rPr>
      </w:pPr>
      <w:bookmarkStart w:id="753" w:name="_ETM_Q1_2188420"/>
      <w:bookmarkStart w:id="754" w:name="_ETM_Q1_2188498"/>
      <w:bookmarkStart w:id="755" w:name="_ETM_Q1_2183650"/>
      <w:bookmarkEnd w:id="753"/>
      <w:bookmarkEnd w:id="754"/>
      <w:bookmarkEnd w:id="755"/>
    </w:p>
    <w:p w:rsidR="001F7CF4" w:rsidRDefault="001F7CF4" w:rsidP="001F7CF4">
      <w:pPr>
        <w:pStyle w:val="af6"/>
        <w:keepNext/>
        <w:rPr>
          <w:rtl/>
        </w:rPr>
      </w:pPr>
      <w:bookmarkStart w:id="756" w:name="_ETM_Q1_2188622"/>
      <w:bookmarkStart w:id="757" w:name="_ETM_Q1_2188687"/>
      <w:bookmarkStart w:id="758" w:name="ET_yor_5777_57"/>
      <w:bookmarkEnd w:id="756"/>
      <w:bookmarkEnd w:id="757"/>
      <w:r w:rsidRPr="001F7CF4">
        <w:rPr>
          <w:rStyle w:val="TagStyle"/>
          <w:rtl/>
        </w:rPr>
        <w:t xml:space="preserve"> &lt;&lt; </w:t>
      </w:r>
      <w:proofErr w:type="spellStart"/>
      <w:r w:rsidRPr="001F7CF4">
        <w:rPr>
          <w:rStyle w:val="TagStyle"/>
          <w:rtl/>
        </w:rPr>
        <w:t>יור</w:t>
      </w:r>
      <w:proofErr w:type="spellEnd"/>
      <w:r w:rsidRPr="001F7CF4">
        <w:rPr>
          <w:rStyle w:val="TagStyle"/>
          <w:rtl/>
        </w:rPr>
        <w:t xml:space="preserve"> &gt;&gt; </w:t>
      </w:r>
      <w:r>
        <w:rPr>
          <w:rtl/>
        </w:rPr>
        <w:t>היו"ר מיקי חיימוביץ':</w:t>
      </w:r>
      <w:r w:rsidRPr="001F7CF4">
        <w:rPr>
          <w:rStyle w:val="TagStyle"/>
          <w:rtl/>
        </w:rPr>
        <w:t xml:space="preserve"> &lt;&lt; </w:t>
      </w:r>
      <w:proofErr w:type="spellStart"/>
      <w:r w:rsidRPr="001F7CF4">
        <w:rPr>
          <w:rStyle w:val="TagStyle"/>
          <w:rtl/>
        </w:rPr>
        <w:t>יור</w:t>
      </w:r>
      <w:proofErr w:type="spellEnd"/>
      <w:r w:rsidRPr="001F7CF4">
        <w:rPr>
          <w:rStyle w:val="TagStyle"/>
          <w:rtl/>
        </w:rPr>
        <w:t xml:space="preserve"> &gt;&gt;</w:t>
      </w:r>
      <w:r>
        <w:rPr>
          <w:rtl/>
        </w:rPr>
        <w:t xml:space="preserve">   </w:t>
      </w:r>
      <w:bookmarkEnd w:id="758"/>
    </w:p>
    <w:p w:rsidR="001F7CF4" w:rsidRDefault="001F7CF4" w:rsidP="001F7CF4">
      <w:pPr>
        <w:pStyle w:val="KeepWithNext"/>
        <w:rPr>
          <w:rtl/>
          <w:lang w:eastAsia="he-IL"/>
        </w:rPr>
      </w:pPr>
    </w:p>
    <w:p w:rsidR="001F7CF4" w:rsidRDefault="001F7CF4" w:rsidP="001F7CF4">
      <w:pPr>
        <w:rPr>
          <w:rtl/>
          <w:lang w:eastAsia="he-IL"/>
        </w:rPr>
      </w:pPr>
      <w:bookmarkStart w:id="759" w:name="_ETM_Q1_2190617"/>
      <w:bookmarkStart w:id="760" w:name="_ETM_Q1_2185640"/>
      <w:bookmarkEnd w:id="759"/>
      <w:bookmarkEnd w:id="760"/>
      <w:r>
        <w:rPr>
          <w:rFonts w:hint="cs"/>
          <w:rtl/>
          <w:lang w:eastAsia="he-IL"/>
        </w:rPr>
        <w:t>אני מבינה. נדב, בבקשה.</w:t>
      </w:r>
      <w:bookmarkStart w:id="761" w:name="_ETM_Q1_2189600"/>
      <w:bookmarkEnd w:id="761"/>
    </w:p>
    <w:p w:rsidR="001F7CF4" w:rsidRDefault="001F7CF4" w:rsidP="001F7CF4">
      <w:pPr>
        <w:rPr>
          <w:rtl/>
          <w:lang w:eastAsia="he-IL"/>
        </w:rPr>
      </w:pPr>
      <w:bookmarkStart w:id="762" w:name="_ETM_Q1_2189893"/>
      <w:bookmarkStart w:id="763" w:name="_ETM_Q1_2189955"/>
      <w:bookmarkEnd w:id="762"/>
      <w:bookmarkEnd w:id="763"/>
    </w:p>
    <w:p w:rsidR="001F7CF4" w:rsidRDefault="001F7CF4" w:rsidP="001F7CF4">
      <w:pPr>
        <w:pStyle w:val="a4"/>
        <w:keepNext/>
        <w:rPr>
          <w:rtl/>
        </w:rPr>
      </w:pPr>
      <w:bookmarkStart w:id="764" w:name="ET_speaker_נדב_שמיר_58"/>
      <w:r w:rsidRPr="001F7CF4">
        <w:rPr>
          <w:rStyle w:val="TagStyle"/>
          <w:rtl/>
        </w:rPr>
        <w:t xml:space="preserve"> &lt;&lt; דובר &gt;&gt; </w:t>
      </w:r>
      <w:r>
        <w:rPr>
          <w:rtl/>
        </w:rPr>
        <w:t>נדב שמיר:</w:t>
      </w:r>
      <w:r w:rsidRPr="001F7CF4">
        <w:rPr>
          <w:rStyle w:val="TagStyle"/>
          <w:rtl/>
        </w:rPr>
        <w:t xml:space="preserve"> &lt;&lt; דובר &gt;&gt;</w:t>
      </w:r>
      <w:r>
        <w:rPr>
          <w:rtl/>
        </w:rPr>
        <w:t xml:space="preserve">   </w:t>
      </w:r>
      <w:bookmarkEnd w:id="764"/>
    </w:p>
    <w:p w:rsidR="001F7CF4" w:rsidRDefault="001F7CF4" w:rsidP="001F7CF4">
      <w:pPr>
        <w:pStyle w:val="KeepWithNext"/>
        <w:rPr>
          <w:rtl/>
          <w:lang w:eastAsia="he-IL"/>
        </w:rPr>
      </w:pPr>
    </w:p>
    <w:p w:rsidR="001F7CF4" w:rsidRDefault="001F7CF4" w:rsidP="001F7CF4">
      <w:pPr>
        <w:rPr>
          <w:rtl/>
          <w:lang w:eastAsia="he-IL"/>
        </w:rPr>
      </w:pPr>
      <w:bookmarkStart w:id="765" w:name="_ETM_Q1_2192577"/>
      <w:bookmarkStart w:id="766" w:name="_ETM_Q1_2192622"/>
      <w:bookmarkEnd w:id="765"/>
      <w:bookmarkEnd w:id="766"/>
      <w:r>
        <w:rPr>
          <w:rFonts w:hint="cs"/>
          <w:rtl/>
          <w:lang w:eastAsia="he-IL"/>
        </w:rPr>
        <w:t xml:space="preserve">אני </w:t>
      </w:r>
      <w:bookmarkStart w:id="767" w:name="_ETM_Q1_2193461"/>
      <w:bookmarkEnd w:id="767"/>
      <w:r>
        <w:rPr>
          <w:rFonts w:hint="cs"/>
          <w:rtl/>
          <w:lang w:eastAsia="he-IL"/>
        </w:rPr>
        <w:t xml:space="preserve">אתייחס כי ראיתי </w:t>
      </w:r>
      <w:bookmarkStart w:id="768" w:name="_ETM_Q1_2191598"/>
      <w:bookmarkEnd w:id="768"/>
      <w:r>
        <w:rPr>
          <w:rFonts w:hint="cs"/>
          <w:rtl/>
          <w:lang w:eastAsia="he-IL"/>
        </w:rPr>
        <w:t xml:space="preserve">שבסעיף 5 יש מוסדות </w:t>
      </w:r>
      <w:bookmarkStart w:id="769" w:name="_ETM_Q1_2193576"/>
      <w:bookmarkEnd w:id="769"/>
      <w:r>
        <w:rPr>
          <w:rFonts w:hint="cs"/>
          <w:rtl/>
          <w:lang w:eastAsia="he-IL"/>
        </w:rPr>
        <w:t xml:space="preserve">שמקבלים הכרה </w:t>
      </w:r>
      <w:bookmarkStart w:id="770" w:name="_ETM_Q1_2196120"/>
      <w:bookmarkEnd w:id="770"/>
      <w:r>
        <w:rPr>
          <w:rFonts w:hint="cs"/>
          <w:rtl/>
          <w:lang w:eastAsia="he-IL"/>
        </w:rPr>
        <w:t xml:space="preserve">אוטומטית </w:t>
      </w:r>
      <w:r w:rsidR="00CF4B0D">
        <w:rPr>
          <w:rFonts w:hint="cs"/>
          <w:rtl/>
          <w:lang w:eastAsia="he-IL"/>
        </w:rPr>
        <w:t xml:space="preserve">כמו מוסדות </w:t>
      </w:r>
      <w:bookmarkStart w:id="771" w:name="_ETM_Q1_2196307"/>
      <w:bookmarkEnd w:id="771"/>
      <w:r w:rsidR="00CF4B0D">
        <w:rPr>
          <w:rFonts w:hint="cs"/>
          <w:rtl/>
          <w:lang w:eastAsia="he-IL"/>
        </w:rPr>
        <w:t xml:space="preserve">להשכלה גבוהה ומוסדות להכשרה מקצועית </w:t>
      </w:r>
      <w:bookmarkStart w:id="772" w:name="_ETM_Q1_2199516"/>
      <w:bookmarkEnd w:id="772"/>
      <w:r w:rsidR="00CF4B0D">
        <w:rPr>
          <w:rFonts w:hint="cs"/>
          <w:rtl/>
          <w:lang w:eastAsia="he-IL"/>
        </w:rPr>
        <w:t>שמפוקחי</w:t>
      </w:r>
      <w:bookmarkStart w:id="773" w:name="_ETM_Q1_2199526"/>
      <w:bookmarkEnd w:id="773"/>
      <w:r w:rsidR="00CF4B0D">
        <w:rPr>
          <w:rFonts w:hint="cs"/>
          <w:rtl/>
          <w:lang w:eastAsia="he-IL"/>
        </w:rPr>
        <w:t xml:space="preserve">ם </w:t>
      </w:r>
      <w:bookmarkStart w:id="774" w:name="_ETM_Q1_2200158"/>
      <w:bookmarkEnd w:id="774"/>
      <w:r w:rsidR="00CF4B0D">
        <w:rPr>
          <w:rFonts w:hint="cs"/>
          <w:rtl/>
          <w:lang w:eastAsia="he-IL"/>
        </w:rPr>
        <w:t>על ידי משרד העבודה - - -</w:t>
      </w:r>
      <w:bookmarkStart w:id="775" w:name="_ETM_Q1_2201507"/>
      <w:bookmarkEnd w:id="775"/>
    </w:p>
    <w:p w:rsidR="00577F91" w:rsidRDefault="00577F91" w:rsidP="001F7CF4">
      <w:pPr>
        <w:rPr>
          <w:rtl/>
          <w:lang w:eastAsia="he-IL"/>
        </w:rPr>
      </w:pPr>
    </w:p>
    <w:p w:rsidR="00577F91" w:rsidRDefault="00577F91" w:rsidP="00577F91">
      <w:pPr>
        <w:pStyle w:val="af6"/>
        <w:keepNext/>
        <w:rPr>
          <w:rtl/>
        </w:rPr>
      </w:pPr>
      <w:bookmarkStart w:id="776" w:name="ET_yor_5777_59"/>
      <w:r w:rsidRPr="00577F91">
        <w:rPr>
          <w:rStyle w:val="TagStyle"/>
          <w:rtl/>
        </w:rPr>
        <w:t xml:space="preserve"> &lt;&lt; </w:t>
      </w:r>
      <w:proofErr w:type="spellStart"/>
      <w:r w:rsidRPr="00577F91">
        <w:rPr>
          <w:rStyle w:val="TagStyle"/>
          <w:rtl/>
        </w:rPr>
        <w:t>יור</w:t>
      </w:r>
      <w:proofErr w:type="spellEnd"/>
      <w:r w:rsidRPr="00577F91">
        <w:rPr>
          <w:rStyle w:val="TagStyle"/>
          <w:rtl/>
        </w:rPr>
        <w:t xml:space="preserve"> &gt;&gt; </w:t>
      </w:r>
      <w:r>
        <w:rPr>
          <w:rtl/>
        </w:rPr>
        <w:t>היו"ר מיקי חיימוביץ':</w:t>
      </w:r>
      <w:r w:rsidRPr="00577F91">
        <w:rPr>
          <w:rStyle w:val="TagStyle"/>
          <w:rtl/>
        </w:rPr>
        <w:t xml:space="preserve"> &lt;&lt; </w:t>
      </w:r>
      <w:proofErr w:type="spellStart"/>
      <w:r w:rsidRPr="00577F91">
        <w:rPr>
          <w:rStyle w:val="TagStyle"/>
          <w:rtl/>
        </w:rPr>
        <w:t>יור</w:t>
      </w:r>
      <w:proofErr w:type="spellEnd"/>
      <w:r w:rsidRPr="00577F91">
        <w:rPr>
          <w:rStyle w:val="TagStyle"/>
          <w:rtl/>
        </w:rPr>
        <w:t xml:space="preserve"> &gt;&gt;</w:t>
      </w:r>
      <w:r>
        <w:rPr>
          <w:rtl/>
        </w:rPr>
        <w:t xml:space="preserve">   </w:t>
      </w:r>
      <w:bookmarkEnd w:id="776"/>
    </w:p>
    <w:p w:rsidR="00577F91" w:rsidRDefault="00577F91" w:rsidP="00577F91">
      <w:pPr>
        <w:pStyle w:val="KeepWithNext"/>
        <w:rPr>
          <w:rtl/>
          <w:lang w:eastAsia="he-IL"/>
        </w:rPr>
      </w:pPr>
    </w:p>
    <w:p w:rsidR="00577F91" w:rsidRDefault="00577F91" w:rsidP="00577F91">
      <w:pPr>
        <w:rPr>
          <w:rtl/>
          <w:lang w:eastAsia="he-IL"/>
        </w:rPr>
      </w:pPr>
      <w:bookmarkStart w:id="777" w:name="_ETM_Q1_2203492"/>
      <w:bookmarkEnd w:id="777"/>
      <w:r>
        <w:rPr>
          <w:rFonts w:hint="cs"/>
          <w:rtl/>
          <w:lang w:eastAsia="he-IL"/>
        </w:rPr>
        <w:t>איזה סעיף 5?</w:t>
      </w:r>
    </w:p>
    <w:p w:rsidR="00577F91" w:rsidRDefault="00577F91" w:rsidP="00577F91">
      <w:pPr>
        <w:rPr>
          <w:rtl/>
          <w:lang w:eastAsia="he-IL"/>
        </w:rPr>
      </w:pPr>
      <w:bookmarkStart w:id="778" w:name="_ETM_Q1_2207327"/>
      <w:bookmarkStart w:id="779" w:name="_ETM_Q1_2207406"/>
      <w:bookmarkEnd w:id="778"/>
      <w:bookmarkEnd w:id="779"/>
    </w:p>
    <w:p w:rsidR="00577F91" w:rsidRDefault="00577F91" w:rsidP="00577F91">
      <w:pPr>
        <w:pStyle w:val="a4"/>
        <w:keepNext/>
        <w:rPr>
          <w:rtl/>
        </w:rPr>
      </w:pPr>
      <w:bookmarkStart w:id="780" w:name="ET_speaker_לירון_אדלר_מינקה_60"/>
      <w:r w:rsidRPr="00577F91">
        <w:rPr>
          <w:rStyle w:val="TagStyle"/>
          <w:rtl/>
        </w:rPr>
        <w:t xml:space="preserve"> &lt;&lt; דובר &gt;&gt; </w:t>
      </w:r>
      <w:r>
        <w:rPr>
          <w:rtl/>
        </w:rPr>
        <w:t xml:space="preserve">לירון אדלר </w:t>
      </w:r>
      <w:proofErr w:type="spellStart"/>
      <w:r>
        <w:rPr>
          <w:rtl/>
        </w:rPr>
        <w:t>מינקה</w:t>
      </w:r>
      <w:proofErr w:type="spellEnd"/>
      <w:r>
        <w:rPr>
          <w:rtl/>
        </w:rPr>
        <w:t>:</w:t>
      </w:r>
      <w:r w:rsidRPr="00577F91">
        <w:rPr>
          <w:rStyle w:val="TagStyle"/>
          <w:rtl/>
        </w:rPr>
        <w:t xml:space="preserve"> &lt;&lt; דובר &gt;&gt;</w:t>
      </w:r>
      <w:r>
        <w:rPr>
          <w:rtl/>
        </w:rPr>
        <w:t xml:space="preserve">   </w:t>
      </w:r>
      <w:bookmarkEnd w:id="780"/>
    </w:p>
    <w:p w:rsidR="00577F91" w:rsidRDefault="00577F91" w:rsidP="00577F91">
      <w:pPr>
        <w:pStyle w:val="KeepWithNext"/>
        <w:rPr>
          <w:rtl/>
          <w:lang w:eastAsia="he-IL"/>
        </w:rPr>
      </w:pPr>
    </w:p>
    <w:p w:rsidR="00577F91" w:rsidRDefault="00577F91" w:rsidP="00577F91">
      <w:pPr>
        <w:rPr>
          <w:rtl/>
          <w:lang w:eastAsia="he-IL"/>
        </w:rPr>
      </w:pPr>
      <w:r>
        <w:rPr>
          <w:rFonts w:hint="cs"/>
          <w:rtl/>
          <w:lang w:eastAsia="he-IL"/>
        </w:rPr>
        <w:t>בעמוד 3.</w:t>
      </w:r>
    </w:p>
    <w:p w:rsidR="00577F91" w:rsidRDefault="00577F91" w:rsidP="00577F91">
      <w:pPr>
        <w:rPr>
          <w:rtl/>
          <w:lang w:eastAsia="he-IL"/>
        </w:rPr>
      </w:pPr>
    </w:p>
    <w:p w:rsidR="00577F91" w:rsidRDefault="00577F91" w:rsidP="00577F91">
      <w:pPr>
        <w:pStyle w:val="a4"/>
        <w:keepNext/>
        <w:rPr>
          <w:rtl/>
        </w:rPr>
      </w:pPr>
      <w:bookmarkStart w:id="781" w:name="ET_speaker_נדב_שמיר_61"/>
      <w:r w:rsidRPr="00577F91">
        <w:rPr>
          <w:rStyle w:val="TagStyle"/>
          <w:rtl/>
        </w:rPr>
        <w:t xml:space="preserve"> &lt;&lt; דובר &gt;&gt; </w:t>
      </w:r>
      <w:r>
        <w:rPr>
          <w:rtl/>
        </w:rPr>
        <w:t>נדב שמיר:</w:t>
      </w:r>
      <w:r w:rsidRPr="00577F91">
        <w:rPr>
          <w:rStyle w:val="TagStyle"/>
          <w:rtl/>
        </w:rPr>
        <w:t xml:space="preserve"> &lt;&lt; דובר &gt;&gt;</w:t>
      </w:r>
      <w:r>
        <w:rPr>
          <w:rtl/>
        </w:rPr>
        <w:t xml:space="preserve">   </w:t>
      </w:r>
      <w:bookmarkEnd w:id="781"/>
    </w:p>
    <w:p w:rsidR="00577F91" w:rsidRDefault="00577F91" w:rsidP="00577F91">
      <w:pPr>
        <w:pStyle w:val="KeepWithNext"/>
        <w:rPr>
          <w:rtl/>
          <w:lang w:eastAsia="he-IL"/>
        </w:rPr>
      </w:pPr>
    </w:p>
    <w:p w:rsidR="00577F91" w:rsidRDefault="00577F91" w:rsidP="00577F91">
      <w:pPr>
        <w:rPr>
          <w:rtl/>
          <w:lang w:eastAsia="he-IL"/>
        </w:rPr>
      </w:pPr>
      <w:bookmarkStart w:id="782" w:name="_ETM_Q1_2201500"/>
      <w:bookmarkEnd w:id="782"/>
      <w:r>
        <w:rPr>
          <w:rFonts w:hint="cs"/>
          <w:rtl/>
          <w:lang w:eastAsia="he-IL"/>
        </w:rPr>
        <w:t>סעיף 5(1).</w:t>
      </w:r>
      <w:bookmarkStart w:id="783" w:name="_ETM_Q1_2207195"/>
      <w:bookmarkEnd w:id="783"/>
    </w:p>
    <w:p w:rsidR="00577F91" w:rsidRDefault="00577F91" w:rsidP="00577F91">
      <w:pPr>
        <w:rPr>
          <w:rtl/>
          <w:lang w:eastAsia="he-IL"/>
        </w:rPr>
      </w:pPr>
      <w:bookmarkStart w:id="784" w:name="_ETM_Q1_2207261"/>
      <w:bookmarkEnd w:id="784"/>
    </w:p>
    <w:p w:rsidR="00577F91" w:rsidRDefault="00577F91" w:rsidP="00577F91">
      <w:pPr>
        <w:rPr>
          <w:rtl/>
          <w:lang w:eastAsia="he-IL"/>
        </w:rPr>
      </w:pPr>
      <w:bookmarkStart w:id="785" w:name="_ETM_Q1_2211921"/>
      <w:bookmarkStart w:id="786" w:name="_ETM_Q1_2211981"/>
      <w:bookmarkStart w:id="787" w:name="_ETM_Q1_2205466"/>
      <w:bookmarkEnd w:id="785"/>
      <w:bookmarkEnd w:id="786"/>
      <w:bookmarkEnd w:id="787"/>
      <w:r>
        <w:rPr>
          <w:rFonts w:hint="cs"/>
          <w:rtl/>
          <w:lang w:eastAsia="he-IL"/>
        </w:rPr>
        <w:t>המוסדות להשכל</w:t>
      </w:r>
      <w:bookmarkStart w:id="788" w:name="_ETM_Q1_2207450"/>
      <w:bookmarkEnd w:id="788"/>
      <w:r>
        <w:rPr>
          <w:rFonts w:hint="cs"/>
          <w:rtl/>
          <w:lang w:eastAsia="he-IL"/>
        </w:rPr>
        <w:t xml:space="preserve">ה גבוהה מקבלים הכרה אוטומטית. הם לא </w:t>
      </w:r>
      <w:bookmarkStart w:id="789" w:name="_ETM_Q1_2216263"/>
      <w:bookmarkEnd w:id="789"/>
      <w:r>
        <w:rPr>
          <w:rFonts w:hint="cs"/>
          <w:rtl/>
          <w:lang w:eastAsia="he-IL"/>
        </w:rPr>
        <w:t>דרושים להכרה על ידי הרשם.</w:t>
      </w:r>
    </w:p>
    <w:p w:rsidR="00577F91" w:rsidRDefault="00577F91" w:rsidP="00577F91">
      <w:pPr>
        <w:rPr>
          <w:rtl/>
          <w:lang w:eastAsia="he-IL"/>
        </w:rPr>
      </w:pPr>
      <w:bookmarkStart w:id="790" w:name="_ETM_Q1_2223366"/>
      <w:bookmarkStart w:id="791" w:name="_ETM_Q1_2223421"/>
      <w:bookmarkStart w:id="792" w:name="_ETM_Q1_2217372"/>
      <w:bookmarkStart w:id="793" w:name="_ETM_Q1_2218960"/>
      <w:bookmarkEnd w:id="790"/>
      <w:bookmarkEnd w:id="791"/>
      <w:bookmarkEnd w:id="792"/>
      <w:bookmarkEnd w:id="793"/>
    </w:p>
    <w:p w:rsidR="00577F91" w:rsidRDefault="00577F91" w:rsidP="00577F91">
      <w:pPr>
        <w:pStyle w:val="a4"/>
        <w:keepNext/>
        <w:rPr>
          <w:rtl/>
        </w:rPr>
      </w:pPr>
      <w:bookmarkStart w:id="794" w:name="ET_speaker_לירון_אדלר_מינקה_62"/>
      <w:r w:rsidRPr="00577F91">
        <w:rPr>
          <w:rStyle w:val="TagStyle"/>
          <w:rtl/>
        </w:rPr>
        <w:t xml:space="preserve"> &lt;&lt; דובר &gt;&gt; </w:t>
      </w:r>
      <w:r>
        <w:rPr>
          <w:rtl/>
        </w:rPr>
        <w:t xml:space="preserve">לירון אדלר </w:t>
      </w:r>
      <w:proofErr w:type="spellStart"/>
      <w:r>
        <w:rPr>
          <w:rtl/>
        </w:rPr>
        <w:t>מינקה</w:t>
      </w:r>
      <w:proofErr w:type="spellEnd"/>
      <w:r>
        <w:rPr>
          <w:rtl/>
        </w:rPr>
        <w:t>:</w:t>
      </w:r>
      <w:r w:rsidRPr="00577F91">
        <w:rPr>
          <w:rStyle w:val="TagStyle"/>
          <w:rtl/>
        </w:rPr>
        <w:t xml:space="preserve"> &lt;&lt; דובר &gt;&gt;</w:t>
      </w:r>
      <w:r>
        <w:rPr>
          <w:rtl/>
        </w:rPr>
        <w:t xml:space="preserve">   </w:t>
      </w:r>
      <w:bookmarkEnd w:id="794"/>
    </w:p>
    <w:p w:rsidR="00577F91" w:rsidRDefault="00577F91" w:rsidP="00577F91">
      <w:pPr>
        <w:pStyle w:val="KeepWithNext"/>
        <w:rPr>
          <w:rtl/>
          <w:lang w:eastAsia="he-IL"/>
        </w:rPr>
      </w:pPr>
    </w:p>
    <w:p w:rsidR="00577F91" w:rsidRDefault="00577F91" w:rsidP="00577F91">
      <w:pPr>
        <w:rPr>
          <w:rtl/>
          <w:lang w:eastAsia="he-IL"/>
        </w:rPr>
      </w:pPr>
      <w:bookmarkStart w:id="795" w:name="_ETM_Q1_2219480"/>
      <w:bookmarkStart w:id="796" w:name="_ETM_Q1_2219541"/>
      <w:bookmarkEnd w:id="795"/>
      <w:bookmarkEnd w:id="796"/>
      <w:r>
        <w:rPr>
          <w:rFonts w:hint="cs"/>
          <w:rtl/>
          <w:lang w:eastAsia="he-IL"/>
        </w:rPr>
        <w:t xml:space="preserve">אבל הם כן צריכים לעמוד </w:t>
      </w:r>
      <w:bookmarkStart w:id="797" w:name="_ETM_Q1_2223745"/>
      <w:bookmarkStart w:id="798" w:name="_ETM_Q1_2217373"/>
      <w:bookmarkStart w:id="799" w:name="_ETM_Q1_2217366"/>
      <w:bookmarkEnd w:id="797"/>
      <w:bookmarkEnd w:id="798"/>
      <w:bookmarkEnd w:id="799"/>
      <w:r w:rsidR="006873C2">
        <w:rPr>
          <w:rFonts w:hint="cs"/>
          <w:rtl/>
          <w:lang w:eastAsia="he-IL"/>
        </w:rPr>
        <w:t>- - -</w:t>
      </w:r>
      <w:bookmarkStart w:id="800" w:name="_ETM_Q1_2219357"/>
      <w:bookmarkEnd w:id="800"/>
      <w:r w:rsidR="006873C2">
        <w:rPr>
          <w:rFonts w:hint="cs"/>
          <w:rtl/>
          <w:lang w:eastAsia="he-IL"/>
        </w:rPr>
        <w:t xml:space="preserve"> התנאים.</w:t>
      </w:r>
      <w:bookmarkStart w:id="801" w:name="_ETM_Q1_2223901"/>
      <w:bookmarkEnd w:id="801"/>
    </w:p>
    <w:p w:rsidR="00303E08" w:rsidRDefault="00303E08" w:rsidP="00577F91">
      <w:pPr>
        <w:rPr>
          <w:rtl/>
          <w:lang w:eastAsia="he-IL"/>
        </w:rPr>
      </w:pPr>
      <w:bookmarkStart w:id="802" w:name="_ETM_Q1_2219060"/>
      <w:bookmarkStart w:id="803" w:name="_ETM_Q1_2219165"/>
      <w:bookmarkStart w:id="804" w:name="_ETM_Q1_2220733"/>
      <w:bookmarkEnd w:id="802"/>
      <w:bookmarkEnd w:id="803"/>
      <w:bookmarkEnd w:id="804"/>
    </w:p>
    <w:p w:rsidR="00303E08" w:rsidRDefault="00303E08" w:rsidP="00303E08">
      <w:pPr>
        <w:pStyle w:val="a4"/>
        <w:keepNext/>
        <w:rPr>
          <w:rtl/>
        </w:rPr>
      </w:pPr>
      <w:bookmarkStart w:id="805" w:name="ET_speaker_רן_סלבצקי_63"/>
      <w:r w:rsidRPr="00303E08">
        <w:rPr>
          <w:rStyle w:val="TagStyle"/>
          <w:rtl/>
        </w:rPr>
        <w:t xml:space="preserve"> &lt;&lt; דובר &gt;&gt; </w:t>
      </w:r>
      <w:r>
        <w:rPr>
          <w:rtl/>
        </w:rPr>
        <w:t xml:space="preserve">רן </w:t>
      </w:r>
      <w:proofErr w:type="spellStart"/>
      <w:r>
        <w:rPr>
          <w:rtl/>
        </w:rPr>
        <w:t>סלבצקי</w:t>
      </w:r>
      <w:proofErr w:type="spellEnd"/>
      <w:r>
        <w:rPr>
          <w:rtl/>
        </w:rPr>
        <w:t>:</w:t>
      </w:r>
      <w:r w:rsidRPr="00303E08">
        <w:rPr>
          <w:rStyle w:val="TagStyle"/>
          <w:rtl/>
        </w:rPr>
        <w:t xml:space="preserve"> &lt;&lt; דובר &gt;&gt;</w:t>
      </w:r>
      <w:r>
        <w:rPr>
          <w:rtl/>
        </w:rPr>
        <w:t xml:space="preserve">   </w:t>
      </w:r>
      <w:bookmarkEnd w:id="805"/>
    </w:p>
    <w:p w:rsidR="00303E08" w:rsidRDefault="00303E08" w:rsidP="00303E08">
      <w:pPr>
        <w:pStyle w:val="KeepWithNext"/>
        <w:rPr>
          <w:rtl/>
          <w:lang w:eastAsia="he-IL"/>
        </w:rPr>
      </w:pPr>
    </w:p>
    <w:p w:rsidR="00CF424F" w:rsidRDefault="00DE1784" w:rsidP="00DE1784">
      <w:pPr>
        <w:rPr>
          <w:rtl/>
          <w:lang w:eastAsia="he-IL"/>
        </w:rPr>
      </w:pPr>
      <w:bookmarkStart w:id="806" w:name="_ETM_Q1_2221409"/>
      <w:bookmarkStart w:id="807" w:name="_ETM_Q1_2221464"/>
      <w:bookmarkEnd w:id="806"/>
      <w:bookmarkEnd w:id="807"/>
      <w:r>
        <w:rPr>
          <w:rFonts w:hint="cs"/>
          <w:rtl/>
          <w:lang w:eastAsia="he-IL"/>
        </w:rPr>
        <w:t xml:space="preserve">אני מבקש להתייחס. אין בתקנות </w:t>
      </w:r>
      <w:bookmarkStart w:id="808" w:name="_ETM_Q1_2225300"/>
      <w:bookmarkEnd w:id="808"/>
      <w:r>
        <w:rPr>
          <w:rFonts w:hint="cs"/>
          <w:rtl/>
          <w:lang w:eastAsia="he-IL"/>
        </w:rPr>
        <w:t xml:space="preserve">האלה </w:t>
      </w:r>
      <w:bookmarkStart w:id="809" w:name="_ETM_Q1_2225926"/>
      <w:bookmarkEnd w:id="809"/>
      <w:r>
        <w:rPr>
          <w:rFonts w:hint="cs"/>
          <w:rtl/>
          <w:lang w:eastAsia="he-IL"/>
        </w:rPr>
        <w:t xml:space="preserve">הכרה במוסד. יש הכרה </w:t>
      </w:r>
      <w:bookmarkStart w:id="810" w:name="_ETM_Q1_2225311"/>
      <w:bookmarkEnd w:id="810"/>
      <w:r>
        <w:rPr>
          <w:rFonts w:hint="cs"/>
          <w:rtl/>
          <w:lang w:eastAsia="he-IL"/>
        </w:rPr>
        <w:t xml:space="preserve">בתוכנית הכשרה. אבל בשביל </w:t>
      </w:r>
      <w:bookmarkStart w:id="811" w:name="_ETM_Q1_2228595"/>
      <w:bookmarkEnd w:id="811"/>
      <w:r>
        <w:rPr>
          <w:rFonts w:hint="cs"/>
          <w:rtl/>
          <w:lang w:eastAsia="he-IL"/>
        </w:rPr>
        <w:t xml:space="preserve">להכיר </w:t>
      </w:r>
      <w:bookmarkStart w:id="812" w:name="_ETM_Q1_2229571"/>
      <w:bookmarkEnd w:id="812"/>
      <w:r>
        <w:rPr>
          <w:rFonts w:hint="cs"/>
          <w:rtl/>
          <w:lang w:eastAsia="he-IL"/>
        </w:rPr>
        <w:t>בתוכנית הכשרה אנחנו צריכים שהמוסד יהיה מסוג מסוים</w:t>
      </w:r>
      <w:bookmarkStart w:id="813" w:name="_ETM_Q1_2233233"/>
      <w:bookmarkEnd w:id="813"/>
      <w:r>
        <w:rPr>
          <w:rFonts w:hint="cs"/>
          <w:rtl/>
          <w:lang w:eastAsia="he-IL"/>
        </w:rPr>
        <w:t xml:space="preserve">. אין לנו </w:t>
      </w:r>
      <w:bookmarkStart w:id="814" w:name="_ETM_Q1_2234737"/>
      <w:bookmarkEnd w:id="814"/>
      <w:r>
        <w:rPr>
          <w:rFonts w:hint="cs"/>
          <w:rtl/>
          <w:lang w:eastAsia="he-IL"/>
        </w:rPr>
        <w:t xml:space="preserve">כוונה לאצול </w:t>
      </w:r>
      <w:bookmarkStart w:id="815" w:name="_ETM_Q1_2229277"/>
      <w:bookmarkEnd w:id="815"/>
      <w:r>
        <w:rPr>
          <w:rFonts w:hint="cs"/>
          <w:rtl/>
          <w:lang w:eastAsia="he-IL"/>
        </w:rPr>
        <w:t xml:space="preserve">או להפריט את </w:t>
      </w:r>
      <w:bookmarkStart w:id="816" w:name="_ETM_Q1_2235228"/>
      <w:bookmarkEnd w:id="816"/>
      <w:r>
        <w:rPr>
          <w:rFonts w:hint="cs"/>
          <w:rtl/>
          <w:lang w:eastAsia="he-IL"/>
        </w:rPr>
        <w:t xml:space="preserve">הפיקוח שלנו </w:t>
      </w:r>
      <w:bookmarkStart w:id="817" w:name="_ETM_Q1_2237208"/>
      <w:bookmarkEnd w:id="817"/>
      <w:proofErr w:type="spellStart"/>
      <w:r>
        <w:rPr>
          <w:rFonts w:hint="cs"/>
          <w:rtl/>
          <w:lang w:eastAsia="he-IL"/>
        </w:rPr>
        <w:t>למל"ג</w:t>
      </w:r>
      <w:proofErr w:type="spellEnd"/>
      <w:r>
        <w:rPr>
          <w:rFonts w:hint="cs"/>
          <w:rtl/>
          <w:lang w:eastAsia="he-IL"/>
        </w:rPr>
        <w:t xml:space="preserve"> או </w:t>
      </w:r>
      <w:bookmarkStart w:id="818" w:name="_ETM_Q1_2241193"/>
      <w:bookmarkEnd w:id="818"/>
      <w:r>
        <w:rPr>
          <w:rFonts w:hint="cs"/>
          <w:rtl/>
          <w:lang w:eastAsia="he-IL"/>
        </w:rPr>
        <w:t>למועצה להשכלה גבוהה. אל</w:t>
      </w:r>
      <w:bookmarkStart w:id="819" w:name="_ETM_Q1_2239183"/>
      <w:bookmarkEnd w:id="819"/>
      <w:r>
        <w:rPr>
          <w:rFonts w:hint="cs"/>
          <w:rtl/>
          <w:lang w:eastAsia="he-IL"/>
        </w:rPr>
        <w:t>א זה רק קו בסיס שאומר, י</w:t>
      </w:r>
      <w:bookmarkStart w:id="820" w:name="_ETM_Q1_2247778"/>
      <w:bookmarkStart w:id="821" w:name="_ETM_Q1_2241179"/>
      <w:bookmarkEnd w:id="820"/>
      <w:bookmarkEnd w:id="821"/>
      <w:r>
        <w:rPr>
          <w:rFonts w:hint="cs"/>
          <w:rtl/>
          <w:lang w:eastAsia="he-IL"/>
        </w:rPr>
        <w:t xml:space="preserve">ש פה מוסד שיש לו רצינות מסוימת, יש </w:t>
      </w:r>
      <w:bookmarkStart w:id="822" w:name="_ETM_Q1_2243150"/>
      <w:bookmarkEnd w:id="822"/>
      <w:r>
        <w:rPr>
          <w:rFonts w:hint="cs"/>
          <w:rtl/>
          <w:lang w:eastAsia="he-IL"/>
        </w:rPr>
        <w:t xml:space="preserve">לו ניסיון </w:t>
      </w:r>
      <w:bookmarkStart w:id="823" w:name="_ETM_Q1_2244366"/>
      <w:bookmarkEnd w:id="823"/>
      <w:r>
        <w:rPr>
          <w:rFonts w:hint="cs"/>
          <w:rtl/>
          <w:lang w:eastAsia="he-IL"/>
        </w:rPr>
        <w:t>ב</w:t>
      </w:r>
      <w:bookmarkStart w:id="824" w:name="_ETM_Q1_2243184"/>
      <w:bookmarkEnd w:id="824"/>
      <w:r>
        <w:rPr>
          <w:rFonts w:hint="cs"/>
          <w:rtl/>
          <w:lang w:eastAsia="he-IL"/>
        </w:rPr>
        <w:t>הוראה, בהדרכה.</w:t>
      </w:r>
      <w:bookmarkStart w:id="825" w:name="_ETM_Q1_2247124"/>
      <w:bookmarkEnd w:id="825"/>
      <w:r>
        <w:rPr>
          <w:rFonts w:hint="cs"/>
          <w:rtl/>
          <w:lang w:eastAsia="he-IL"/>
        </w:rPr>
        <w:t xml:space="preserve"> אנחנו לא מצפים </w:t>
      </w:r>
      <w:bookmarkStart w:id="826" w:name="_ETM_Q1_2245144"/>
      <w:bookmarkEnd w:id="826"/>
      <w:proofErr w:type="spellStart"/>
      <w:r>
        <w:rPr>
          <w:rFonts w:hint="cs"/>
          <w:rtl/>
          <w:lang w:eastAsia="he-IL"/>
        </w:rPr>
        <w:t>שהמל"ג</w:t>
      </w:r>
      <w:proofErr w:type="spellEnd"/>
      <w:r>
        <w:rPr>
          <w:rFonts w:hint="cs"/>
          <w:rtl/>
          <w:lang w:eastAsia="he-IL"/>
        </w:rPr>
        <w:t xml:space="preserve"> יפקח על </w:t>
      </w:r>
      <w:bookmarkStart w:id="827" w:name="_ETM_Q1_2250772"/>
      <w:bookmarkEnd w:id="827"/>
      <w:r>
        <w:rPr>
          <w:rFonts w:hint="cs"/>
          <w:rtl/>
          <w:lang w:eastAsia="he-IL"/>
        </w:rPr>
        <w:t>זה, אנחנו נפקח על זה. זו</w:t>
      </w:r>
      <w:bookmarkStart w:id="828" w:name="_ETM_Q1_2249111"/>
      <w:bookmarkEnd w:id="828"/>
      <w:r>
        <w:rPr>
          <w:rFonts w:hint="cs"/>
          <w:rtl/>
          <w:lang w:eastAsia="he-IL"/>
        </w:rPr>
        <w:t xml:space="preserve"> לא הכרה </w:t>
      </w:r>
      <w:bookmarkStart w:id="829" w:name="_ETM_Q1_2251547"/>
      <w:bookmarkEnd w:id="829"/>
      <w:r>
        <w:rPr>
          <w:rFonts w:hint="cs"/>
          <w:rtl/>
          <w:lang w:eastAsia="he-IL"/>
        </w:rPr>
        <w:t xml:space="preserve">אוטומטית. אנחנו </w:t>
      </w:r>
      <w:bookmarkStart w:id="830" w:name="_ETM_Q1_2251095"/>
      <w:bookmarkEnd w:id="830"/>
      <w:r>
        <w:rPr>
          <w:rFonts w:hint="cs"/>
          <w:rtl/>
          <w:lang w:eastAsia="he-IL"/>
        </w:rPr>
        <w:t>בכל מקרה נבדוק את כל הת</w:t>
      </w:r>
      <w:bookmarkStart w:id="831" w:name="_ETM_Q1_2253075"/>
      <w:bookmarkEnd w:id="831"/>
      <w:r>
        <w:rPr>
          <w:rFonts w:hint="cs"/>
          <w:rtl/>
          <w:lang w:eastAsia="he-IL"/>
        </w:rPr>
        <w:t xml:space="preserve">נאים </w:t>
      </w:r>
      <w:bookmarkStart w:id="832" w:name="_ETM_Q1_2253782"/>
      <w:bookmarkEnd w:id="832"/>
      <w:r>
        <w:rPr>
          <w:rFonts w:hint="cs"/>
          <w:rtl/>
          <w:lang w:eastAsia="he-IL"/>
        </w:rPr>
        <w:t xml:space="preserve">האחרים שאנחנו עוברים </w:t>
      </w:r>
      <w:bookmarkStart w:id="833" w:name="_ETM_Q1_2253078"/>
      <w:bookmarkEnd w:id="833"/>
      <w:r>
        <w:rPr>
          <w:rFonts w:hint="cs"/>
          <w:rtl/>
          <w:lang w:eastAsia="he-IL"/>
        </w:rPr>
        <w:t>עליהם בתקנות: המרצים שדיברנו ע</w:t>
      </w:r>
      <w:bookmarkStart w:id="834" w:name="_ETM_Q1_2255059"/>
      <w:bookmarkEnd w:id="834"/>
      <w:r>
        <w:rPr>
          <w:rFonts w:hint="cs"/>
          <w:rtl/>
          <w:lang w:eastAsia="he-IL"/>
        </w:rPr>
        <w:t xml:space="preserve">ליהם, המרכז </w:t>
      </w:r>
      <w:bookmarkStart w:id="835" w:name="_ETM_Q1_2257130"/>
      <w:bookmarkEnd w:id="835"/>
      <w:r>
        <w:rPr>
          <w:rFonts w:hint="cs"/>
          <w:rtl/>
          <w:lang w:eastAsia="he-IL"/>
        </w:rPr>
        <w:t xml:space="preserve">המקצועי, התכנים, הכול עלינו מבחינת </w:t>
      </w:r>
      <w:bookmarkStart w:id="836" w:name="_ETM_Q1_2259022"/>
      <w:bookmarkEnd w:id="836"/>
      <w:r>
        <w:rPr>
          <w:rFonts w:hint="cs"/>
          <w:rtl/>
          <w:lang w:eastAsia="he-IL"/>
        </w:rPr>
        <w:t xml:space="preserve">האישור והפיקוח </w:t>
      </w:r>
      <w:r w:rsidR="00CF424F">
        <w:rPr>
          <w:rFonts w:hint="cs"/>
          <w:rtl/>
          <w:lang w:eastAsia="he-IL"/>
        </w:rPr>
        <w:t>.</w:t>
      </w:r>
    </w:p>
    <w:p w:rsidR="00CF424F" w:rsidRDefault="00CF424F" w:rsidP="00DE1784">
      <w:pPr>
        <w:rPr>
          <w:rtl/>
          <w:lang w:eastAsia="he-IL"/>
        </w:rPr>
      </w:pPr>
    </w:p>
    <w:p w:rsidR="00303E08" w:rsidRDefault="00DE1784" w:rsidP="00DE1784">
      <w:pPr>
        <w:rPr>
          <w:rtl/>
          <w:lang w:eastAsia="he-IL"/>
        </w:rPr>
      </w:pPr>
      <w:r>
        <w:rPr>
          <w:rFonts w:hint="cs"/>
          <w:rtl/>
          <w:lang w:eastAsia="he-IL"/>
        </w:rPr>
        <w:t xml:space="preserve">זה רק </w:t>
      </w:r>
      <w:bookmarkStart w:id="837" w:name="_ETM_Q1_2268514"/>
      <w:bookmarkStart w:id="838" w:name="_ETM_Q1_2262995"/>
      <w:bookmarkEnd w:id="837"/>
      <w:bookmarkEnd w:id="838"/>
      <w:r>
        <w:rPr>
          <w:rFonts w:hint="cs"/>
          <w:rtl/>
          <w:lang w:eastAsia="he-IL"/>
        </w:rPr>
        <w:t xml:space="preserve">קו סף </w:t>
      </w:r>
      <w:bookmarkStart w:id="839" w:name="_ETM_Q1_2262998"/>
      <w:bookmarkEnd w:id="839"/>
      <w:r>
        <w:rPr>
          <w:rFonts w:hint="cs"/>
          <w:rtl/>
          <w:lang w:eastAsia="he-IL"/>
        </w:rPr>
        <w:t xml:space="preserve">שאנחנו יודעים שמדובר בגוף רציני </w:t>
      </w:r>
      <w:bookmarkStart w:id="840" w:name="_ETM_Q1_2264974"/>
      <w:bookmarkEnd w:id="840"/>
      <w:r>
        <w:rPr>
          <w:rFonts w:hint="cs"/>
          <w:rtl/>
          <w:lang w:eastAsia="he-IL"/>
        </w:rPr>
        <w:t xml:space="preserve">בעולמות ההכשרה </w:t>
      </w:r>
      <w:bookmarkStart w:id="841" w:name="_ETM_Q1_2270277"/>
      <w:bookmarkEnd w:id="841"/>
      <w:r>
        <w:rPr>
          <w:rFonts w:hint="cs"/>
          <w:rtl/>
          <w:lang w:eastAsia="he-IL"/>
        </w:rPr>
        <w:t xml:space="preserve">וההשכלה. ולכן הייתה </w:t>
      </w:r>
      <w:bookmarkStart w:id="842" w:name="_ETM_Q1_2268933"/>
      <w:bookmarkEnd w:id="842"/>
      <w:r>
        <w:rPr>
          <w:rFonts w:hint="cs"/>
          <w:rtl/>
          <w:lang w:eastAsia="he-IL"/>
        </w:rPr>
        <w:t xml:space="preserve">חשובה ההבהרה הזאת גם למשרד העבודה, שהוא </w:t>
      </w:r>
      <w:bookmarkStart w:id="843" w:name="_ETM_Q1_2277195"/>
      <w:bookmarkEnd w:id="843"/>
      <w:r>
        <w:rPr>
          <w:rFonts w:hint="cs"/>
          <w:rtl/>
          <w:lang w:eastAsia="he-IL"/>
        </w:rPr>
        <w:t xml:space="preserve">לא אחראי על </w:t>
      </w:r>
      <w:bookmarkStart w:id="844" w:name="_ETM_Q1_2270927"/>
      <w:bookmarkEnd w:id="844"/>
      <w:r>
        <w:rPr>
          <w:rFonts w:hint="cs"/>
          <w:rtl/>
          <w:lang w:eastAsia="he-IL"/>
        </w:rPr>
        <w:t xml:space="preserve">הפיקוח ועל </w:t>
      </w:r>
      <w:proofErr w:type="spellStart"/>
      <w:r>
        <w:rPr>
          <w:rFonts w:hint="cs"/>
          <w:rtl/>
          <w:lang w:eastAsia="he-IL"/>
        </w:rPr>
        <w:t>תוכנית</w:t>
      </w:r>
      <w:proofErr w:type="spellEnd"/>
      <w:r>
        <w:rPr>
          <w:rFonts w:hint="cs"/>
          <w:rtl/>
          <w:lang w:eastAsia="he-IL"/>
        </w:rPr>
        <w:t xml:space="preserve"> ההכשרה</w:t>
      </w:r>
      <w:bookmarkStart w:id="845" w:name="_ETM_Q1_2274892"/>
      <w:bookmarkEnd w:id="845"/>
      <w:r>
        <w:rPr>
          <w:rFonts w:hint="cs"/>
          <w:rtl/>
          <w:lang w:eastAsia="he-IL"/>
        </w:rPr>
        <w:t xml:space="preserve">, </w:t>
      </w:r>
      <w:bookmarkStart w:id="846" w:name="_ETM_Q1_2274883"/>
      <w:bookmarkEnd w:id="846"/>
      <w:r>
        <w:rPr>
          <w:rFonts w:hint="cs"/>
          <w:rtl/>
          <w:lang w:eastAsia="he-IL"/>
        </w:rPr>
        <w:t xml:space="preserve">אלא </w:t>
      </w:r>
      <w:bookmarkStart w:id="847" w:name="_ETM_Q1_2275775"/>
      <w:bookmarkEnd w:id="847"/>
      <w:r>
        <w:rPr>
          <w:rFonts w:hint="cs"/>
          <w:rtl/>
          <w:lang w:eastAsia="he-IL"/>
        </w:rPr>
        <w:t>אנחנו אחראים</w:t>
      </w:r>
      <w:bookmarkStart w:id="848" w:name="_ETM_Q1_2276877"/>
      <w:bookmarkEnd w:id="848"/>
      <w:r>
        <w:rPr>
          <w:rFonts w:hint="cs"/>
          <w:rtl/>
          <w:lang w:eastAsia="he-IL"/>
        </w:rPr>
        <w:t xml:space="preserve">. וזה רק קו סף, במקום שמוסד </w:t>
      </w:r>
      <w:bookmarkStart w:id="849" w:name="_ETM_Q1_2281987"/>
      <w:bookmarkEnd w:id="849"/>
      <w:r>
        <w:rPr>
          <w:rFonts w:hint="cs"/>
          <w:rtl/>
          <w:lang w:eastAsia="he-IL"/>
        </w:rPr>
        <w:t xml:space="preserve">חדש </w:t>
      </w:r>
      <w:bookmarkStart w:id="850" w:name="_ETM_Q1_2278860"/>
      <w:bookmarkEnd w:id="850"/>
      <w:r>
        <w:rPr>
          <w:rFonts w:hint="cs"/>
          <w:rtl/>
          <w:lang w:eastAsia="he-IL"/>
        </w:rPr>
        <w:t>יצטרך להוכיח לנו שהוא י</w:t>
      </w:r>
      <w:bookmarkStart w:id="851" w:name="_ETM_Q1_2278861"/>
      <w:bookmarkEnd w:id="851"/>
      <w:r>
        <w:rPr>
          <w:rFonts w:hint="cs"/>
          <w:rtl/>
          <w:lang w:eastAsia="he-IL"/>
        </w:rPr>
        <w:t>ודע להכש</w:t>
      </w:r>
      <w:bookmarkStart w:id="852" w:name="_ETM_Q1_2278864"/>
      <w:bookmarkEnd w:id="852"/>
      <w:r>
        <w:rPr>
          <w:rFonts w:hint="cs"/>
          <w:rtl/>
          <w:lang w:eastAsia="he-IL"/>
        </w:rPr>
        <w:t xml:space="preserve">יר ויודע להעביר </w:t>
      </w:r>
      <w:bookmarkStart w:id="853" w:name="_ETM_Q1_2282845"/>
      <w:bookmarkEnd w:id="853"/>
      <w:r>
        <w:rPr>
          <w:rFonts w:hint="cs"/>
          <w:rtl/>
          <w:lang w:eastAsia="he-IL"/>
        </w:rPr>
        <w:t>שיעורים, אז א</w:t>
      </w:r>
      <w:bookmarkStart w:id="854" w:name="_ETM_Q1_2282825"/>
      <w:bookmarkEnd w:id="854"/>
      <w:r>
        <w:rPr>
          <w:rFonts w:hint="cs"/>
          <w:rtl/>
          <w:lang w:eastAsia="he-IL"/>
        </w:rPr>
        <w:t xml:space="preserve">נחנו מקלים קצת על המוסדות </w:t>
      </w:r>
      <w:bookmarkStart w:id="855" w:name="_ETM_Q1_2284809"/>
      <w:bookmarkEnd w:id="855"/>
      <w:r>
        <w:rPr>
          <w:rFonts w:hint="cs"/>
          <w:rtl/>
          <w:lang w:eastAsia="he-IL"/>
        </w:rPr>
        <w:t xml:space="preserve">האלה שעברו </w:t>
      </w:r>
      <w:bookmarkStart w:id="856" w:name="_ETM_Q1_2284810"/>
      <w:bookmarkEnd w:id="856"/>
      <w:r>
        <w:rPr>
          <w:rFonts w:hint="cs"/>
          <w:rtl/>
          <w:lang w:eastAsia="he-IL"/>
        </w:rPr>
        <w:t xml:space="preserve">כבר תהליך הכרה </w:t>
      </w:r>
      <w:bookmarkStart w:id="857" w:name="_ETM_Q1_2284800"/>
      <w:bookmarkEnd w:id="857"/>
      <w:r>
        <w:rPr>
          <w:rFonts w:hint="cs"/>
          <w:rtl/>
          <w:lang w:eastAsia="he-IL"/>
        </w:rPr>
        <w:t xml:space="preserve">דומה בנושאים </w:t>
      </w:r>
      <w:bookmarkStart w:id="858" w:name="_ETM_Q1_2292212"/>
      <w:bookmarkEnd w:id="858"/>
      <w:r>
        <w:rPr>
          <w:rFonts w:hint="cs"/>
          <w:rtl/>
          <w:lang w:eastAsia="he-IL"/>
        </w:rPr>
        <w:t>האלה.</w:t>
      </w:r>
      <w:bookmarkStart w:id="859" w:name="_ETM_Q1_2286790"/>
      <w:bookmarkEnd w:id="859"/>
    </w:p>
    <w:p w:rsidR="00CF424F" w:rsidRDefault="00CF424F" w:rsidP="00DE1784">
      <w:pPr>
        <w:rPr>
          <w:rtl/>
          <w:lang w:eastAsia="he-IL"/>
        </w:rPr>
      </w:pPr>
      <w:bookmarkStart w:id="860" w:name="_ETM_Q1_2287121"/>
      <w:bookmarkStart w:id="861" w:name="_ETM_Q1_2287193"/>
      <w:bookmarkEnd w:id="860"/>
      <w:bookmarkEnd w:id="861"/>
    </w:p>
    <w:p w:rsidR="00CF424F" w:rsidRDefault="00CF424F" w:rsidP="00CF424F">
      <w:pPr>
        <w:pStyle w:val="af6"/>
        <w:keepNext/>
        <w:rPr>
          <w:rtl/>
        </w:rPr>
      </w:pPr>
      <w:bookmarkStart w:id="862" w:name="ET_yor_5777_64"/>
      <w:r w:rsidRPr="00CF424F">
        <w:rPr>
          <w:rStyle w:val="TagStyle"/>
          <w:rtl/>
        </w:rPr>
        <w:t xml:space="preserve"> &lt;&lt; </w:t>
      </w:r>
      <w:proofErr w:type="spellStart"/>
      <w:r w:rsidRPr="00CF424F">
        <w:rPr>
          <w:rStyle w:val="TagStyle"/>
          <w:rtl/>
        </w:rPr>
        <w:t>יור</w:t>
      </w:r>
      <w:proofErr w:type="spellEnd"/>
      <w:r w:rsidRPr="00CF424F">
        <w:rPr>
          <w:rStyle w:val="TagStyle"/>
          <w:rtl/>
        </w:rPr>
        <w:t xml:space="preserve"> &gt;&gt; </w:t>
      </w:r>
      <w:r>
        <w:rPr>
          <w:rtl/>
        </w:rPr>
        <w:t>היו"ר מיקי חיימוביץ':</w:t>
      </w:r>
      <w:r w:rsidRPr="00CF424F">
        <w:rPr>
          <w:rStyle w:val="TagStyle"/>
          <w:rtl/>
        </w:rPr>
        <w:t xml:space="preserve"> &lt;&lt; </w:t>
      </w:r>
      <w:proofErr w:type="spellStart"/>
      <w:r w:rsidRPr="00CF424F">
        <w:rPr>
          <w:rStyle w:val="TagStyle"/>
          <w:rtl/>
        </w:rPr>
        <w:t>יור</w:t>
      </w:r>
      <w:proofErr w:type="spellEnd"/>
      <w:r w:rsidRPr="00CF424F">
        <w:rPr>
          <w:rStyle w:val="TagStyle"/>
          <w:rtl/>
        </w:rPr>
        <w:t xml:space="preserve"> &gt;&gt;</w:t>
      </w:r>
      <w:r>
        <w:rPr>
          <w:rtl/>
        </w:rPr>
        <w:t xml:space="preserve">   </w:t>
      </w:r>
      <w:bookmarkEnd w:id="862"/>
    </w:p>
    <w:p w:rsidR="00CF424F" w:rsidRDefault="00CF424F" w:rsidP="00CF424F">
      <w:pPr>
        <w:pStyle w:val="KeepWithNext"/>
        <w:rPr>
          <w:rtl/>
          <w:lang w:eastAsia="he-IL"/>
        </w:rPr>
      </w:pPr>
    </w:p>
    <w:p w:rsidR="00CF424F" w:rsidRDefault="00CF424F" w:rsidP="00CF424F">
      <w:pPr>
        <w:rPr>
          <w:rtl/>
          <w:lang w:eastAsia="he-IL"/>
        </w:rPr>
      </w:pPr>
      <w:bookmarkStart w:id="863" w:name="_ETM_Q1_2287947"/>
      <w:bookmarkEnd w:id="863"/>
      <w:r>
        <w:rPr>
          <w:rFonts w:hint="cs"/>
          <w:rtl/>
          <w:lang w:eastAsia="he-IL"/>
        </w:rPr>
        <w:t>הבנתי. שמואל מורן, רצית להתייחס.</w:t>
      </w:r>
    </w:p>
    <w:p w:rsidR="00CF424F" w:rsidRDefault="00CF424F" w:rsidP="00CF424F">
      <w:pPr>
        <w:rPr>
          <w:rtl/>
          <w:lang w:eastAsia="he-IL"/>
        </w:rPr>
      </w:pPr>
    </w:p>
    <w:p w:rsidR="00CF424F" w:rsidRDefault="00CF424F" w:rsidP="00CF424F">
      <w:pPr>
        <w:pStyle w:val="a4"/>
        <w:keepNext/>
        <w:rPr>
          <w:rtl/>
        </w:rPr>
      </w:pPr>
      <w:bookmarkStart w:id="864" w:name="ET_speaker_שמואל_מורן_65"/>
      <w:r w:rsidRPr="00CF424F">
        <w:rPr>
          <w:rStyle w:val="TagStyle"/>
          <w:rtl/>
        </w:rPr>
        <w:t xml:space="preserve"> &lt;&lt; דובר &gt;&gt; </w:t>
      </w:r>
      <w:r>
        <w:rPr>
          <w:rtl/>
        </w:rPr>
        <w:t>שמואל מורן:</w:t>
      </w:r>
      <w:r w:rsidRPr="00CF424F">
        <w:rPr>
          <w:rStyle w:val="TagStyle"/>
          <w:rtl/>
        </w:rPr>
        <w:t xml:space="preserve"> &lt;&lt; דובר &gt;&gt;</w:t>
      </w:r>
      <w:r>
        <w:rPr>
          <w:rtl/>
        </w:rPr>
        <w:t xml:space="preserve">   </w:t>
      </w:r>
      <w:bookmarkEnd w:id="864"/>
    </w:p>
    <w:p w:rsidR="00CF424F" w:rsidRDefault="00CF424F" w:rsidP="00CF424F">
      <w:pPr>
        <w:pStyle w:val="KeepWithNext"/>
        <w:rPr>
          <w:rtl/>
          <w:lang w:eastAsia="he-IL"/>
        </w:rPr>
      </w:pPr>
    </w:p>
    <w:p w:rsidR="00CF424F" w:rsidRDefault="00CF424F" w:rsidP="00CF424F">
      <w:pPr>
        <w:rPr>
          <w:rtl/>
          <w:lang w:eastAsia="he-IL"/>
        </w:rPr>
      </w:pPr>
      <w:bookmarkStart w:id="865" w:name="_ETM_Q1_2294716"/>
      <w:bookmarkEnd w:id="865"/>
      <w:r>
        <w:rPr>
          <w:rFonts w:hint="cs"/>
          <w:rtl/>
          <w:lang w:eastAsia="he-IL"/>
        </w:rPr>
        <w:t xml:space="preserve">רציתי לספר לכם מה קורה </w:t>
      </w:r>
      <w:bookmarkStart w:id="866" w:name="_ETM_Q1_2300674"/>
      <w:bookmarkEnd w:id="866"/>
      <w:r>
        <w:rPr>
          <w:rFonts w:hint="cs"/>
          <w:rtl/>
          <w:lang w:eastAsia="he-IL"/>
        </w:rPr>
        <w:t>ב</w:t>
      </w:r>
      <w:bookmarkStart w:id="867" w:name="_ETM_Q1_2301457"/>
      <w:bookmarkEnd w:id="867"/>
      <w:r>
        <w:rPr>
          <w:rFonts w:hint="cs"/>
          <w:rtl/>
          <w:lang w:eastAsia="he-IL"/>
        </w:rPr>
        <w:t xml:space="preserve">אמת בנושא הזה מניסיון </w:t>
      </w:r>
      <w:bookmarkStart w:id="868" w:name="_ETM_Q1_2302688"/>
      <w:bookmarkEnd w:id="868"/>
      <w:r>
        <w:rPr>
          <w:rFonts w:hint="cs"/>
          <w:rtl/>
          <w:lang w:eastAsia="he-IL"/>
        </w:rPr>
        <w:t>של הרבה שנים.</w:t>
      </w:r>
    </w:p>
    <w:p w:rsidR="00CF424F" w:rsidRDefault="00CF424F" w:rsidP="00CF424F">
      <w:pPr>
        <w:rPr>
          <w:rtl/>
          <w:lang w:eastAsia="he-IL"/>
        </w:rPr>
      </w:pPr>
      <w:bookmarkStart w:id="869" w:name="_ETM_Q1_2308060"/>
      <w:bookmarkStart w:id="870" w:name="_ETM_Q1_2308151"/>
      <w:bookmarkEnd w:id="869"/>
      <w:bookmarkEnd w:id="870"/>
    </w:p>
    <w:p w:rsidR="00CF424F" w:rsidRDefault="00CF424F" w:rsidP="00CF424F">
      <w:pPr>
        <w:pStyle w:val="af6"/>
        <w:keepNext/>
        <w:rPr>
          <w:rtl/>
        </w:rPr>
      </w:pPr>
      <w:bookmarkStart w:id="871" w:name="ET_yor_5777_66"/>
      <w:r w:rsidRPr="00CF424F">
        <w:rPr>
          <w:rStyle w:val="TagStyle"/>
          <w:rtl/>
        </w:rPr>
        <w:t xml:space="preserve"> &lt;&lt; </w:t>
      </w:r>
      <w:proofErr w:type="spellStart"/>
      <w:r w:rsidRPr="00CF424F">
        <w:rPr>
          <w:rStyle w:val="TagStyle"/>
          <w:rtl/>
        </w:rPr>
        <w:t>יור</w:t>
      </w:r>
      <w:proofErr w:type="spellEnd"/>
      <w:r w:rsidRPr="00CF424F">
        <w:rPr>
          <w:rStyle w:val="TagStyle"/>
          <w:rtl/>
        </w:rPr>
        <w:t xml:space="preserve"> &gt;&gt; </w:t>
      </w:r>
      <w:r>
        <w:rPr>
          <w:rtl/>
        </w:rPr>
        <w:t>היו"ר מיקי חיימוביץ':</w:t>
      </w:r>
      <w:r w:rsidRPr="00CF424F">
        <w:rPr>
          <w:rStyle w:val="TagStyle"/>
          <w:rtl/>
        </w:rPr>
        <w:t xml:space="preserve"> &lt;&lt; </w:t>
      </w:r>
      <w:proofErr w:type="spellStart"/>
      <w:r w:rsidRPr="00CF424F">
        <w:rPr>
          <w:rStyle w:val="TagStyle"/>
          <w:rtl/>
        </w:rPr>
        <w:t>יור</w:t>
      </w:r>
      <w:proofErr w:type="spellEnd"/>
      <w:r w:rsidRPr="00CF424F">
        <w:rPr>
          <w:rStyle w:val="TagStyle"/>
          <w:rtl/>
        </w:rPr>
        <w:t xml:space="preserve"> &gt;&gt;</w:t>
      </w:r>
      <w:r>
        <w:rPr>
          <w:rtl/>
        </w:rPr>
        <w:t xml:space="preserve">   </w:t>
      </w:r>
      <w:bookmarkEnd w:id="871"/>
    </w:p>
    <w:p w:rsidR="00CF424F" w:rsidRDefault="00CF424F" w:rsidP="00CF424F">
      <w:pPr>
        <w:pStyle w:val="KeepWithNext"/>
        <w:rPr>
          <w:rtl/>
          <w:lang w:eastAsia="he-IL"/>
        </w:rPr>
      </w:pPr>
    </w:p>
    <w:p w:rsidR="00CF424F" w:rsidRDefault="00CF424F" w:rsidP="00CF424F">
      <w:pPr>
        <w:rPr>
          <w:rtl/>
          <w:lang w:eastAsia="he-IL"/>
        </w:rPr>
      </w:pPr>
      <w:bookmarkStart w:id="872" w:name="_ETM_Q1_2308823"/>
      <w:bookmarkEnd w:id="872"/>
      <w:r>
        <w:rPr>
          <w:rFonts w:hint="cs"/>
          <w:rtl/>
          <w:lang w:eastAsia="he-IL"/>
        </w:rPr>
        <w:t>אדוני, אתה יכו</w:t>
      </w:r>
      <w:bookmarkStart w:id="873" w:name="_ETM_Q1_2304648"/>
      <w:bookmarkEnd w:id="873"/>
      <w:r>
        <w:rPr>
          <w:rFonts w:hint="cs"/>
          <w:rtl/>
          <w:lang w:eastAsia="he-IL"/>
        </w:rPr>
        <w:t xml:space="preserve">ל </w:t>
      </w:r>
      <w:bookmarkStart w:id="874" w:name="_ETM_Q1_2309808"/>
      <w:bookmarkEnd w:id="874"/>
      <w:r>
        <w:rPr>
          <w:rFonts w:hint="cs"/>
          <w:rtl/>
          <w:lang w:eastAsia="he-IL"/>
        </w:rPr>
        <w:t>להציג את עצמך?</w:t>
      </w:r>
    </w:p>
    <w:p w:rsidR="00CF424F" w:rsidRDefault="00CF424F" w:rsidP="00CF424F">
      <w:pPr>
        <w:rPr>
          <w:rtl/>
          <w:lang w:eastAsia="he-IL"/>
        </w:rPr>
      </w:pPr>
      <w:bookmarkStart w:id="875" w:name="_ETM_Q1_2312368"/>
      <w:bookmarkStart w:id="876" w:name="_ETM_Q1_2312445"/>
      <w:bookmarkEnd w:id="875"/>
      <w:bookmarkEnd w:id="876"/>
    </w:p>
    <w:p w:rsidR="00CF424F" w:rsidRDefault="00CF424F" w:rsidP="00CF424F">
      <w:pPr>
        <w:pStyle w:val="-"/>
        <w:keepNext/>
        <w:rPr>
          <w:rtl/>
        </w:rPr>
      </w:pPr>
      <w:bookmarkStart w:id="877" w:name="ET_speakercontinue_שמואל_מורן_67"/>
      <w:r w:rsidRPr="00CF424F">
        <w:rPr>
          <w:rStyle w:val="TagStyle"/>
          <w:rtl/>
        </w:rPr>
        <w:t xml:space="preserve"> &lt;&lt; </w:t>
      </w:r>
      <w:proofErr w:type="spellStart"/>
      <w:r w:rsidRPr="00CF424F">
        <w:rPr>
          <w:rStyle w:val="TagStyle"/>
          <w:rtl/>
        </w:rPr>
        <w:t>דובר_המשך</w:t>
      </w:r>
      <w:proofErr w:type="spellEnd"/>
      <w:r w:rsidRPr="00CF424F">
        <w:rPr>
          <w:rStyle w:val="TagStyle"/>
          <w:rtl/>
        </w:rPr>
        <w:t xml:space="preserve"> &gt;&gt; </w:t>
      </w:r>
      <w:r>
        <w:rPr>
          <w:rtl/>
        </w:rPr>
        <w:t>שמואל מורן:</w:t>
      </w:r>
      <w:r w:rsidRPr="00CF424F">
        <w:rPr>
          <w:rStyle w:val="TagStyle"/>
          <w:rtl/>
        </w:rPr>
        <w:t xml:space="preserve"> &lt;&lt; </w:t>
      </w:r>
      <w:proofErr w:type="spellStart"/>
      <w:r w:rsidRPr="00CF424F">
        <w:rPr>
          <w:rStyle w:val="TagStyle"/>
          <w:rtl/>
        </w:rPr>
        <w:t>דובר_המשך</w:t>
      </w:r>
      <w:proofErr w:type="spellEnd"/>
      <w:r w:rsidRPr="00CF424F">
        <w:rPr>
          <w:rStyle w:val="TagStyle"/>
          <w:rtl/>
        </w:rPr>
        <w:t xml:space="preserve"> &gt;&gt;</w:t>
      </w:r>
      <w:r>
        <w:rPr>
          <w:rtl/>
        </w:rPr>
        <w:t xml:space="preserve">   </w:t>
      </w:r>
      <w:bookmarkEnd w:id="877"/>
    </w:p>
    <w:p w:rsidR="00CF424F" w:rsidRDefault="00CF424F" w:rsidP="00CF424F">
      <w:pPr>
        <w:pStyle w:val="KeepWithNext"/>
        <w:rPr>
          <w:rtl/>
          <w:lang w:eastAsia="he-IL"/>
        </w:rPr>
      </w:pPr>
    </w:p>
    <w:p w:rsidR="00CF424F" w:rsidRDefault="00CF424F" w:rsidP="00CF424F">
      <w:pPr>
        <w:rPr>
          <w:rtl/>
          <w:lang w:eastAsia="he-IL"/>
        </w:rPr>
      </w:pPr>
      <w:bookmarkStart w:id="878" w:name="_ETM_Q1_2313877"/>
      <w:bookmarkEnd w:id="878"/>
      <w:r>
        <w:rPr>
          <w:rFonts w:hint="cs"/>
          <w:rtl/>
          <w:lang w:eastAsia="he-IL"/>
        </w:rPr>
        <w:t>אני ד"ר</w:t>
      </w:r>
      <w:bookmarkStart w:id="879" w:name="_ETM_Q1_2308673"/>
      <w:bookmarkEnd w:id="879"/>
      <w:r>
        <w:rPr>
          <w:rFonts w:hint="cs"/>
          <w:rtl/>
          <w:lang w:eastAsia="he-IL"/>
        </w:rPr>
        <w:t xml:space="preserve"> שמואל מורן, כרגע יועץ גמלא</w:t>
      </w:r>
      <w:bookmarkStart w:id="880" w:name="_ETM_Q1_2314550"/>
      <w:bookmarkEnd w:id="880"/>
      <w:r>
        <w:rPr>
          <w:rFonts w:hint="cs"/>
          <w:rtl/>
          <w:lang w:eastAsia="he-IL"/>
        </w:rPr>
        <w:t xml:space="preserve">י, </w:t>
      </w:r>
      <w:bookmarkStart w:id="881" w:name="_ETM_Q1_2318007"/>
      <w:bookmarkEnd w:id="881"/>
      <w:r>
        <w:rPr>
          <w:rFonts w:hint="cs"/>
          <w:rtl/>
          <w:lang w:eastAsia="he-IL"/>
        </w:rPr>
        <w:t xml:space="preserve">עבדתי בערך 50 שנה סביב הנושא הזה, מתוך זה </w:t>
      </w:r>
      <w:bookmarkStart w:id="882" w:name="_ETM_Q1_2318523"/>
      <w:bookmarkEnd w:id="882"/>
      <w:r>
        <w:rPr>
          <w:rFonts w:hint="cs"/>
          <w:rtl/>
          <w:lang w:eastAsia="he-IL"/>
        </w:rPr>
        <w:t xml:space="preserve">20 </w:t>
      </w:r>
      <w:bookmarkStart w:id="883" w:name="_ETM_Q1_2319750"/>
      <w:bookmarkEnd w:id="883"/>
      <w:r>
        <w:rPr>
          <w:rFonts w:hint="cs"/>
          <w:rtl/>
          <w:lang w:eastAsia="he-IL"/>
        </w:rPr>
        <w:t>וכמה שנים מול מדבירים</w:t>
      </w:r>
      <w:bookmarkStart w:id="884" w:name="_ETM_Q1_2320500"/>
      <w:bookmarkEnd w:id="884"/>
      <w:r>
        <w:rPr>
          <w:rFonts w:hint="cs"/>
          <w:rtl/>
          <w:lang w:eastAsia="he-IL"/>
        </w:rPr>
        <w:t>, לימדתי בקורס את הנושא של מכרסמים וחולייתנים אחרים.</w:t>
      </w:r>
      <w:bookmarkStart w:id="885" w:name="_ETM_Q1_2324475"/>
      <w:bookmarkStart w:id="886" w:name="_ETM_Q1_2331830"/>
      <w:bookmarkEnd w:id="885"/>
      <w:bookmarkEnd w:id="886"/>
    </w:p>
    <w:p w:rsidR="008D2999" w:rsidRDefault="008D2999" w:rsidP="00CF424F">
      <w:pPr>
        <w:rPr>
          <w:rtl/>
          <w:lang w:eastAsia="he-IL"/>
        </w:rPr>
      </w:pPr>
      <w:bookmarkStart w:id="887" w:name="_ETM_Q1_2331926"/>
      <w:bookmarkEnd w:id="887"/>
    </w:p>
    <w:p w:rsidR="008D2999" w:rsidRDefault="008D2999" w:rsidP="008D2999">
      <w:pPr>
        <w:pStyle w:val="af6"/>
        <w:keepNext/>
        <w:rPr>
          <w:rtl/>
        </w:rPr>
      </w:pPr>
      <w:bookmarkStart w:id="888" w:name="ET_yor_5777_68"/>
      <w:r w:rsidRPr="008D2999">
        <w:rPr>
          <w:rStyle w:val="TagStyle"/>
          <w:rtl/>
        </w:rPr>
        <w:t xml:space="preserve"> &lt;&lt; </w:t>
      </w:r>
      <w:proofErr w:type="spellStart"/>
      <w:r w:rsidRPr="008D2999">
        <w:rPr>
          <w:rStyle w:val="TagStyle"/>
          <w:rtl/>
        </w:rPr>
        <w:t>יור</w:t>
      </w:r>
      <w:proofErr w:type="spellEnd"/>
      <w:r w:rsidRPr="008D2999">
        <w:rPr>
          <w:rStyle w:val="TagStyle"/>
          <w:rtl/>
        </w:rPr>
        <w:t xml:space="preserve"> &gt;&gt; </w:t>
      </w:r>
      <w:r>
        <w:rPr>
          <w:rtl/>
        </w:rPr>
        <w:t>היו"ר מיקי חיימוביץ':</w:t>
      </w:r>
      <w:r w:rsidRPr="008D2999">
        <w:rPr>
          <w:rStyle w:val="TagStyle"/>
          <w:rtl/>
        </w:rPr>
        <w:t xml:space="preserve"> &lt;&lt; </w:t>
      </w:r>
      <w:proofErr w:type="spellStart"/>
      <w:r w:rsidRPr="008D2999">
        <w:rPr>
          <w:rStyle w:val="TagStyle"/>
          <w:rtl/>
        </w:rPr>
        <w:t>יור</w:t>
      </w:r>
      <w:proofErr w:type="spellEnd"/>
      <w:r w:rsidRPr="008D2999">
        <w:rPr>
          <w:rStyle w:val="TagStyle"/>
          <w:rtl/>
        </w:rPr>
        <w:t xml:space="preserve"> &gt;&gt;</w:t>
      </w:r>
      <w:r>
        <w:rPr>
          <w:rtl/>
        </w:rPr>
        <w:t xml:space="preserve">   </w:t>
      </w:r>
      <w:bookmarkEnd w:id="888"/>
    </w:p>
    <w:p w:rsidR="008D2999" w:rsidRDefault="008D2999" w:rsidP="008D2999">
      <w:pPr>
        <w:pStyle w:val="KeepWithNext"/>
        <w:rPr>
          <w:rtl/>
          <w:lang w:eastAsia="he-IL"/>
        </w:rPr>
      </w:pPr>
    </w:p>
    <w:p w:rsidR="008D2999" w:rsidRDefault="008D2999" w:rsidP="008D2999">
      <w:pPr>
        <w:rPr>
          <w:rtl/>
          <w:lang w:eastAsia="he-IL"/>
        </w:rPr>
      </w:pPr>
      <w:bookmarkStart w:id="889" w:name="_ETM_Q1_2333799"/>
      <w:bookmarkEnd w:id="889"/>
      <w:r>
        <w:rPr>
          <w:rFonts w:hint="cs"/>
          <w:rtl/>
          <w:lang w:eastAsia="he-IL"/>
        </w:rPr>
        <w:t xml:space="preserve">אני מבינה שיש לך הרבה </w:t>
      </w:r>
      <w:bookmarkStart w:id="890" w:name="_ETM_Q1_2333792"/>
      <w:bookmarkEnd w:id="890"/>
      <w:r>
        <w:rPr>
          <w:rFonts w:hint="cs"/>
          <w:rtl/>
          <w:lang w:eastAsia="he-IL"/>
        </w:rPr>
        <w:t xml:space="preserve">ניסיון בתחום. השאלה </w:t>
      </w:r>
      <w:bookmarkStart w:id="891" w:name="_ETM_Q1_2339269"/>
      <w:bookmarkEnd w:id="891"/>
      <w:r>
        <w:rPr>
          <w:rFonts w:hint="cs"/>
          <w:rtl/>
          <w:lang w:eastAsia="he-IL"/>
        </w:rPr>
        <w:t>היא אם א</w:t>
      </w:r>
      <w:bookmarkStart w:id="892" w:name="_ETM_Q1_2334409"/>
      <w:bookmarkEnd w:id="892"/>
      <w:r>
        <w:rPr>
          <w:rFonts w:hint="cs"/>
          <w:rtl/>
          <w:lang w:eastAsia="he-IL"/>
        </w:rPr>
        <w:t>תה רוצה להתייחס לתקנות כפי שה</w:t>
      </w:r>
      <w:bookmarkStart w:id="893" w:name="_ETM_Q1_2334393"/>
      <w:bookmarkEnd w:id="893"/>
      <w:r>
        <w:rPr>
          <w:rFonts w:hint="cs"/>
          <w:rtl/>
          <w:lang w:eastAsia="he-IL"/>
        </w:rPr>
        <w:t xml:space="preserve">ן או </w:t>
      </w:r>
      <w:bookmarkStart w:id="894" w:name="_ETM_Q1_2336234"/>
      <w:bookmarkEnd w:id="894"/>
      <w:r>
        <w:rPr>
          <w:rFonts w:hint="cs"/>
          <w:rtl/>
          <w:lang w:eastAsia="he-IL"/>
        </w:rPr>
        <w:t xml:space="preserve">לספר לנו מה היה עד עכשיו, כי אנחנו מנסים לשנות </w:t>
      </w:r>
      <w:bookmarkStart w:id="895" w:name="_ETM_Q1_2341701"/>
      <w:bookmarkEnd w:id="895"/>
      <w:r>
        <w:rPr>
          <w:rFonts w:hint="cs"/>
          <w:rtl/>
          <w:lang w:eastAsia="he-IL"/>
        </w:rPr>
        <w:t>את התקנות.</w:t>
      </w:r>
    </w:p>
    <w:p w:rsidR="008D2999" w:rsidRDefault="008D2999" w:rsidP="008D2999">
      <w:pPr>
        <w:rPr>
          <w:rtl/>
          <w:lang w:eastAsia="he-IL"/>
        </w:rPr>
      </w:pPr>
      <w:bookmarkStart w:id="896" w:name="_ETM_Q1_2345380"/>
      <w:bookmarkStart w:id="897" w:name="_ETM_Q1_2345448"/>
      <w:bookmarkStart w:id="898" w:name="_ETM_Q1_2338350"/>
      <w:bookmarkEnd w:id="896"/>
      <w:bookmarkEnd w:id="897"/>
      <w:bookmarkEnd w:id="898"/>
    </w:p>
    <w:p w:rsidR="00EC26BE" w:rsidRDefault="00EC26BE" w:rsidP="00EC26BE">
      <w:pPr>
        <w:pStyle w:val="-"/>
        <w:keepNext/>
        <w:rPr>
          <w:rtl/>
        </w:rPr>
      </w:pPr>
      <w:bookmarkStart w:id="899" w:name="ET_speakercontinue_שמואל_מורן_69"/>
      <w:r w:rsidRPr="00EC26BE">
        <w:rPr>
          <w:rStyle w:val="TagStyle"/>
          <w:rtl/>
        </w:rPr>
        <w:t xml:space="preserve"> &lt;&lt; </w:t>
      </w:r>
      <w:proofErr w:type="spellStart"/>
      <w:r w:rsidRPr="00EC26BE">
        <w:rPr>
          <w:rStyle w:val="TagStyle"/>
          <w:rtl/>
        </w:rPr>
        <w:t>דובר_המשך</w:t>
      </w:r>
      <w:proofErr w:type="spellEnd"/>
      <w:r w:rsidRPr="00EC26BE">
        <w:rPr>
          <w:rStyle w:val="TagStyle"/>
          <w:rtl/>
        </w:rPr>
        <w:t xml:space="preserve"> &gt;&gt; </w:t>
      </w:r>
      <w:r>
        <w:rPr>
          <w:rtl/>
        </w:rPr>
        <w:t>שמואל מורן:</w:t>
      </w:r>
      <w:r w:rsidRPr="00EC26BE">
        <w:rPr>
          <w:rStyle w:val="TagStyle"/>
          <w:rtl/>
        </w:rPr>
        <w:t xml:space="preserve"> &lt;&lt; </w:t>
      </w:r>
      <w:proofErr w:type="spellStart"/>
      <w:r w:rsidRPr="00EC26BE">
        <w:rPr>
          <w:rStyle w:val="TagStyle"/>
          <w:rtl/>
        </w:rPr>
        <w:t>דובר_המשך</w:t>
      </w:r>
      <w:proofErr w:type="spellEnd"/>
      <w:r w:rsidRPr="00EC26BE">
        <w:rPr>
          <w:rStyle w:val="TagStyle"/>
          <w:rtl/>
        </w:rPr>
        <w:t xml:space="preserve"> &gt;&gt;</w:t>
      </w:r>
      <w:r>
        <w:rPr>
          <w:rtl/>
        </w:rPr>
        <w:t xml:space="preserve">   </w:t>
      </w:r>
      <w:bookmarkEnd w:id="899"/>
    </w:p>
    <w:p w:rsidR="00EC26BE" w:rsidRDefault="00EC26BE" w:rsidP="00EC26BE">
      <w:pPr>
        <w:pStyle w:val="KeepWithNext"/>
        <w:rPr>
          <w:rtl/>
          <w:lang w:eastAsia="he-IL"/>
        </w:rPr>
      </w:pPr>
    </w:p>
    <w:p w:rsidR="00EC26BE" w:rsidRDefault="00EC26BE" w:rsidP="00EC26BE">
      <w:pPr>
        <w:rPr>
          <w:rtl/>
          <w:lang w:eastAsia="he-IL"/>
        </w:rPr>
      </w:pPr>
      <w:bookmarkStart w:id="900" w:name="_ETM_Q1_2346990"/>
      <w:bookmarkEnd w:id="900"/>
      <w:r>
        <w:rPr>
          <w:rFonts w:hint="cs"/>
          <w:rtl/>
          <w:lang w:eastAsia="he-IL"/>
        </w:rPr>
        <w:t>יש הרבה דברים. לא צריך לשמוע רק אותי</w:t>
      </w:r>
      <w:bookmarkStart w:id="901" w:name="_ETM_Q1_2345840"/>
      <w:bookmarkEnd w:id="901"/>
      <w:r>
        <w:rPr>
          <w:rFonts w:hint="cs"/>
          <w:rtl/>
          <w:lang w:eastAsia="he-IL"/>
        </w:rPr>
        <w:t xml:space="preserve">. לכן אני </w:t>
      </w:r>
      <w:bookmarkStart w:id="902" w:name="_ETM_Q1_2346290"/>
      <w:bookmarkEnd w:id="902"/>
      <w:r>
        <w:rPr>
          <w:rFonts w:hint="cs"/>
          <w:rtl/>
          <w:lang w:eastAsia="he-IL"/>
        </w:rPr>
        <w:t>מדבר רק על הנקודות שדוד התחיל להעלות</w:t>
      </w:r>
      <w:bookmarkStart w:id="903" w:name="_ETM_Q1_2352241"/>
      <w:bookmarkEnd w:id="903"/>
      <w:r>
        <w:rPr>
          <w:rFonts w:hint="cs"/>
          <w:rtl/>
          <w:lang w:eastAsia="he-IL"/>
        </w:rPr>
        <w:t>.</w:t>
      </w:r>
    </w:p>
    <w:p w:rsidR="00EC26BE" w:rsidRDefault="00EC26BE" w:rsidP="00EC26BE">
      <w:pPr>
        <w:rPr>
          <w:rtl/>
          <w:lang w:eastAsia="he-IL"/>
        </w:rPr>
      </w:pPr>
      <w:bookmarkStart w:id="904" w:name="_ETM_Q1_2352813"/>
      <w:bookmarkStart w:id="905" w:name="_ETM_Q1_2352877"/>
      <w:bookmarkEnd w:id="904"/>
      <w:bookmarkEnd w:id="905"/>
    </w:p>
    <w:p w:rsidR="00EC26BE" w:rsidRDefault="00EC26BE" w:rsidP="00EE7DB3">
      <w:pPr>
        <w:rPr>
          <w:rtl/>
          <w:lang w:eastAsia="he-IL"/>
        </w:rPr>
      </w:pPr>
      <w:bookmarkStart w:id="906" w:name="_ETM_Q1_2352948"/>
      <w:bookmarkStart w:id="907" w:name="_ETM_Q1_2353003"/>
      <w:bookmarkEnd w:id="906"/>
      <w:bookmarkEnd w:id="907"/>
      <w:r>
        <w:rPr>
          <w:rFonts w:hint="cs"/>
          <w:rtl/>
          <w:lang w:eastAsia="he-IL"/>
        </w:rPr>
        <w:t xml:space="preserve">הנושא של מרכז </w:t>
      </w:r>
      <w:bookmarkStart w:id="908" w:name="_ETM_Q1_2355765"/>
      <w:bookmarkEnd w:id="908"/>
      <w:r>
        <w:rPr>
          <w:rFonts w:hint="cs"/>
          <w:rtl/>
          <w:lang w:eastAsia="he-IL"/>
        </w:rPr>
        <w:t xml:space="preserve">מול מרצים </w:t>
      </w:r>
      <w:r>
        <w:rPr>
          <w:rtl/>
          <w:lang w:eastAsia="he-IL"/>
        </w:rPr>
        <w:t>–</w:t>
      </w:r>
      <w:r>
        <w:rPr>
          <w:rFonts w:hint="cs"/>
          <w:rtl/>
          <w:lang w:eastAsia="he-IL"/>
        </w:rPr>
        <w:t xml:space="preserve"> עוד נדבר על המלמדים. אבל כאשר </w:t>
      </w:r>
      <w:bookmarkStart w:id="909" w:name="_ETM_Q1_2356200"/>
      <w:bookmarkEnd w:id="909"/>
      <w:r>
        <w:rPr>
          <w:rFonts w:hint="cs"/>
          <w:rtl/>
          <w:lang w:eastAsia="he-IL"/>
        </w:rPr>
        <w:t xml:space="preserve">אני </w:t>
      </w:r>
      <w:bookmarkStart w:id="910" w:name="_ETM_Q1_2356688"/>
      <w:bookmarkEnd w:id="910"/>
      <w:r>
        <w:rPr>
          <w:rFonts w:hint="cs"/>
          <w:rtl/>
          <w:lang w:eastAsia="he-IL"/>
        </w:rPr>
        <w:t>הייתי מלמד ברמ</w:t>
      </w:r>
      <w:bookmarkStart w:id="911" w:name="_ETM_Q1_2358192"/>
      <w:bookmarkEnd w:id="911"/>
      <w:r>
        <w:rPr>
          <w:rFonts w:hint="cs"/>
          <w:rtl/>
          <w:lang w:eastAsia="he-IL"/>
        </w:rPr>
        <w:t xml:space="preserve">ה מאוד גבוהה, זה קורס מאוד בסיסי, </w:t>
      </w:r>
      <w:bookmarkStart w:id="912" w:name="_ETM_Q1_2366192"/>
      <w:bookmarkEnd w:id="912"/>
      <w:r>
        <w:rPr>
          <w:rFonts w:hint="cs"/>
          <w:rtl/>
          <w:lang w:eastAsia="he-IL"/>
        </w:rPr>
        <w:t xml:space="preserve">קורס </w:t>
      </w:r>
      <w:bookmarkStart w:id="913" w:name="_ETM_Q1_2362160"/>
      <w:bookmarkEnd w:id="913"/>
      <w:r>
        <w:rPr>
          <w:rFonts w:hint="cs"/>
          <w:rtl/>
          <w:lang w:eastAsia="he-IL"/>
        </w:rPr>
        <w:t xml:space="preserve">שכבר </w:t>
      </w:r>
      <w:bookmarkStart w:id="914" w:name="_ETM_Q1_2362159"/>
      <w:bookmarkEnd w:id="914"/>
      <w:r>
        <w:rPr>
          <w:rFonts w:hint="cs"/>
          <w:rtl/>
          <w:lang w:eastAsia="he-IL"/>
        </w:rPr>
        <w:t xml:space="preserve">בהתחלה ברור לכולם שצריך ללמד נושא </w:t>
      </w:r>
      <w:bookmarkStart w:id="915" w:name="_ETM_Q1_2364140"/>
      <w:bookmarkEnd w:id="915"/>
      <w:r>
        <w:rPr>
          <w:rFonts w:hint="cs"/>
          <w:rtl/>
          <w:lang w:eastAsia="he-IL"/>
        </w:rPr>
        <w:t xml:space="preserve">רחב </w:t>
      </w:r>
      <w:bookmarkStart w:id="916" w:name="_ETM_Q1_2365039"/>
      <w:bookmarkEnd w:id="916"/>
      <w:r>
        <w:rPr>
          <w:rFonts w:hint="cs"/>
          <w:rtl/>
          <w:lang w:eastAsia="he-IL"/>
        </w:rPr>
        <w:t xml:space="preserve">מאוד, מסובך מאוד, בעלי חיים מורכבים מאוד, והמאבק והטיפול </w:t>
      </w:r>
      <w:bookmarkStart w:id="917" w:name="_ETM_Q1_2375331"/>
      <w:bookmarkStart w:id="918" w:name="_ETM_Q1_2368100"/>
      <w:bookmarkEnd w:id="917"/>
      <w:bookmarkEnd w:id="918"/>
      <w:r w:rsidR="00EE7DB3">
        <w:rPr>
          <w:rFonts w:hint="cs"/>
          <w:rtl/>
          <w:lang w:eastAsia="he-IL"/>
        </w:rPr>
        <w:t>בהם, כדי למנוע שימוש לא נכון בחומרי הדברה</w:t>
      </w:r>
      <w:bookmarkStart w:id="919" w:name="_ETM_Q1_2370093"/>
      <w:bookmarkEnd w:id="919"/>
      <w:r w:rsidR="00EE7DB3">
        <w:rPr>
          <w:rFonts w:hint="cs"/>
          <w:rtl/>
          <w:lang w:eastAsia="he-IL"/>
        </w:rPr>
        <w:t>, שימ</w:t>
      </w:r>
      <w:bookmarkStart w:id="920" w:name="_ETM_Q1_2374058"/>
      <w:bookmarkEnd w:id="920"/>
      <w:r w:rsidR="00EE7DB3">
        <w:rPr>
          <w:rFonts w:hint="cs"/>
          <w:rtl/>
          <w:lang w:eastAsia="he-IL"/>
        </w:rPr>
        <w:t>וש שלא צריך</w:t>
      </w:r>
      <w:bookmarkStart w:id="921" w:name="_ETM_Q1_2370083"/>
      <w:bookmarkEnd w:id="921"/>
      <w:r w:rsidR="000E4D5E">
        <w:rPr>
          <w:rFonts w:hint="cs"/>
          <w:rtl/>
          <w:lang w:eastAsia="he-IL"/>
        </w:rPr>
        <w:t xml:space="preserve">, איך </w:t>
      </w:r>
      <w:proofErr w:type="spellStart"/>
      <w:r w:rsidR="000E4D5E">
        <w:rPr>
          <w:rFonts w:hint="cs"/>
          <w:rtl/>
          <w:lang w:eastAsia="he-IL"/>
        </w:rPr>
        <w:t>מנטרים</w:t>
      </w:r>
      <w:proofErr w:type="spellEnd"/>
      <w:r w:rsidR="000E4D5E">
        <w:rPr>
          <w:rFonts w:hint="cs"/>
          <w:rtl/>
          <w:lang w:eastAsia="he-IL"/>
        </w:rPr>
        <w:t xml:space="preserve"> דבר כזה</w:t>
      </w:r>
      <w:bookmarkStart w:id="922" w:name="_ETM_Q1_2378016"/>
      <w:bookmarkEnd w:id="922"/>
      <w:r w:rsidR="000E4D5E">
        <w:rPr>
          <w:rFonts w:hint="cs"/>
          <w:rtl/>
          <w:lang w:eastAsia="he-IL"/>
        </w:rPr>
        <w:t xml:space="preserve">, </w:t>
      </w:r>
      <w:bookmarkStart w:id="923" w:name="_ETM_Q1_2380877"/>
      <w:bookmarkEnd w:id="923"/>
      <w:r w:rsidR="000E4D5E">
        <w:rPr>
          <w:rFonts w:hint="cs"/>
          <w:rtl/>
          <w:lang w:eastAsia="he-IL"/>
        </w:rPr>
        <w:t>מסובך.</w:t>
      </w:r>
    </w:p>
    <w:p w:rsidR="000E4D5E" w:rsidRDefault="000E4D5E" w:rsidP="00EE7DB3">
      <w:pPr>
        <w:rPr>
          <w:rtl/>
          <w:lang w:eastAsia="he-IL"/>
        </w:rPr>
      </w:pPr>
      <w:bookmarkStart w:id="924" w:name="_ETM_Q1_2382404"/>
      <w:bookmarkStart w:id="925" w:name="_ETM_Q1_2382485"/>
      <w:bookmarkEnd w:id="924"/>
      <w:bookmarkEnd w:id="925"/>
    </w:p>
    <w:p w:rsidR="000E4D5E" w:rsidRDefault="000E4D5E" w:rsidP="000E4D5E">
      <w:pPr>
        <w:rPr>
          <w:rtl/>
          <w:lang w:eastAsia="he-IL"/>
        </w:rPr>
      </w:pPr>
      <w:bookmarkStart w:id="926" w:name="_ETM_Q1_2382572"/>
      <w:bookmarkStart w:id="927" w:name="_ETM_Q1_2382637"/>
      <w:bookmarkEnd w:id="926"/>
      <w:bookmarkEnd w:id="927"/>
      <w:r>
        <w:rPr>
          <w:rFonts w:hint="cs"/>
          <w:rtl/>
          <w:lang w:eastAsia="he-IL"/>
        </w:rPr>
        <w:t>עכשיו עומדת מול</w:t>
      </w:r>
      <w:bookmarkStart w:id="928" w:name="_ETM_Q1_2381991"/>
      <w:bookmarkEnd w:id="928"/>
      <w:r>
        <w:rPr>
          <w:rFonts w:hint="cs"/>
          <w:rtl/>
          <w:lang w:eastAsia="he-IL"/>
        </w:rPr>
        <w:t>י מערכת של מעביד, המוסד שמחז</w:t>
      </w:r>
      <w:bookmarkStart w:id="929" w:name="_ETM_Q1_2383974"/>
      <w:bookmarkEnd w:id="929"/>
      <w:r>
        <w:rPr>
          <w:rFonts w:hint="cs"/>
          <w:rtl/>
          <w:lang w:eastAsia="he-IL"/>
        </w:rPr>
        <w:t xml:space="preserve">יק </w:t>
      </w:r>
      <w:bookmarkStart w:id="930" w:name="_ETM_Q1_2385073"/>
      <w:bookmarkEnd w:id="930"/>
      <w:r>
        <w:rPr>
          <w:rFonts w:hint="cs"/>
          <w:rtl/>
          <w:lang w:eastAsia="he-IL"/>
        </w:rPr>
        <w:t>את הקורס, והמו</w:t>
      </w:r>
      <w:bookmarkStart w:id="931" w:name="_ETM_Q1_2385950"/>
      <w:bookmarkEnd w:id="931"/>
      <w:r>
        <w:rPr>
          <w:rFonts w:hint="cs"/>
          <w:rtl/>
          <w:lang w:eastAsia="he-IL"/>
        </w:rPr>
        <w:t xml:space="preserve">סד הזה, אני עולה לו הרבה </w:t>
      </w:r>
      <w:bookmarkStart w:id="932" w:name="_ETM_Q1_2390798"/>
      <w:bookmarkEnd w:id="932"/>
      <w:r>
        <w:rPr>
          <w:rFonts w:hint="cs"/>
          <w:rtl/>
          <w:lang w:eastAsia="he-IL"/>
        </w:rPr>
        <w:t>כסף. ואז הוא אומר לי</w:t>
      </w:r>
      <w:bookmarkStart w:id="933" w:name="_ETM_Q1_2387941"/>
      <w:bookmarkEnd w:id="933"/>
      <w:r>
        <w:rPr>
          <w:rFonts w:hint="cs"/>
          <w:rtl/>
          <w:lang w:eastAsia="he-IL"/>
        </w:rPr>
        <w:t>, אל תלמד את הכול</w:t>
      </w:r>
      <w:bookmarkStart w:id="934" w:name="_ETM_Q1_2389928"/>
      <w:bookmarkEnd w:id="934"/>
      <w:r>
        <w:rPr>
          <w:rFonts w:hint="cs"/>
          <w:rtl/>
          <w:lang w:eastAsia="he-IL"/>
        </w:rPr>
        <w:t xml:space="preserve">, הקצב </w:t>
      </w:r>
      <w:bookmarkStart w:id="935" w:name="_ETM_Q1_2397701"/>
      <w:bookmarkEnd w:id="935"/>
      <w:r>
        <w:rPr>
          <w:rFonts w:hint="cs"/>
          <w:rtl/>
          <w:lang w:eastAsia="he-IL"/>
        </w:rPr>
        <w:t xml:space="preserve">שלך איטי מדי. </w:t>
      </w:r>
      <w:bookmarkStart w:id="936" w:name="_ETM_Q1_2393883"/>
      <w:bookmarkEnd w:id="936"/>
      <w:r>
        <w:rPr>
          <w:rFonts w:hint="cs"/>
          <w:rtl/>
          <w:lang w:eastAsia="he-IL"/>
        </w:rPr>
        <w:t xml:space="preserve">היו כל הזמן מאבקים ביני לבין הממונה </w:t>
      </w:r>
      <w:bookmarkStart w:id="937" w:name="_ETM_Q1_2401732"/>
      <w:bookmarkEnd w:id="937"/>
      <w:r>
        <w:rPr>
          <w:rFonts w:hint="cs"/>
          <w:rtl/>
          <w:lang w:eastAsia="he-IL"/>
        </w:rPr>
        <w:t>עליי, המרכז</w:t>
      </w:r>
      <w:bookmarkStart w:id="938" w:name="_ETM_Q1_2397858"/>
      <w:bookmarkEnd w:id="938"/>
      <w:r>
        <w:rPr>
          <w:rFonts w:hint="cs"/>
          <w:rtl/>
          <w:lang w:eastAsia="he-IL"/>
        </w:rPr>
        <w:t xml:space="preserve">. וזה לא משנה שהמרכז היה בתקופה מסוימת מטעם </w:t>
      </w:r>
      <w:bookmarkStart w:id="939" w:name="_ETM_Q1_2399833"/>
      <w:bookmarkEnd w:id="939"/>
      <w:r>
        <w:rPr>
          <w:rFonts w:hint="cs"/>
          <w:rtl/>
          <w:lang w:eastAsia="he-IL"/>
        </w:rPr>
        <w:t xml:space="preserve">המשרד להגנת הסביבה או שהוא היה מטעם מוסד </w:t>
      </w:r>
      <w:bookmarkStart w:id="940" w:name="_ETM_Q1_2411190"/>
      <w:bookmarkEnd w:id="940"/>
      <w:r>
        <w:rPr>
          <w:rFonts w:hint="cs"/>
          <w:rtl/>
          <w:lang w:eastAsia="he-IL"/>
        </w:rPr>
        <w:t>פרטי. ולכן מאוד חשוב שהוא יבי</w:t>
      </w:r>
      <w:bookmarkStart w:id="941" w:name="_ETM_Q1_2409750"/>
      <w:bookmarkEnd w:id="941"/>
      <w:r>
        <w:rPr>
          <w:rFonts w:hint="cs"/>
          <w:rtl/>
          <w:lang w:eastAsia="he-IL"/>
        </w:rPr>
        <w:t xml:space="preserve">ן למה זה לוקח </w:t>
      </w:r>
      <w:bookmarkStart w:id="942" w:name="_ETM_Q1_2412359"/>
      <w:bookmarkEnd w:id="942"/>
      <w:r>
        <w:rPr>
          <w:rFonts w:hint="cs"/>
          <w:rtl/>
          <w:lang w:eastAsia="he-IL"/>
        </w:rPr>
        <w:t>זמן, למה זה מסובך</w:t>
      </w:r>
      <w:bookmarkStart w:id="943" w:name="_ETM_Q1_2413723"/>
      <w:bookmarkEnd w:id="943"/>
      <w:r>
        <w:rPr>
          <w:rFonts w:hint="cs"/>
          <w:rtl/>
          <w:lang w:eastAsia="he-IL"/>
        </w:rPr>
        <w:t xml:space="preserve">, יבין מה אני </w:t>
      </w:r>
      <w:bookmarkStart w:id="944" w:name="_ETM_Q1_2413725"/>
      <w:bookmarkEnd w:id="944"/>
      <w:r>
        <w:rPr>
          <w:rFonts w:hint="cs"/>
          <w:rtl/>
          <w:lang w:eastAsia="he-IL"/>
        </w:rPr>
        <w:t>מעביר. א</w:t>
      </w:r>
      <w:bookmarkStart w:id="945" w:name="_ETM_Q1_2418836"/>
      <w:bookmarkEnd w:id="945"/>
      <w:r>
        <w:rPr>
          <w:rFonts w:hint="cs"/>
          <w:rtl/>
          <w:lang w:eastAsia="he-IL"/>
        </w:rPr>
        <w:t xml:space="preserve">ם הוא לא מבין מה אני עושה שם, אז </w:t>
      </w:r>
      <w:bookmarkStart w:id="946" w:name="_ETM_Q1_2424155"/>
      <w:bookmarkEnd w:id="946"/>
      <w:r>
        <w:rPr>
          <w:rFonts w:hint="cs"/>
          <w:rtl/>
          <w:lang w:eastAsia="he-IL"/>
        </w:rPr>
        <w:t xml:space="preserve">איך </w:t>
      </w:r>
      <w:bookmarkStart w:id="947" w:name="_ETM_Q1_2419673"/>
      <w:bookmarkEnd w:id="947"/>
      <w:r>
        <w:rPr>
          <w:rFonts w:hint="cs"/>
          <w:rtl/>
          <w:lang w:eastAsia="he-IL"/>
        </w:rPr>
        <w:t xml:space="preserve">הוא יכול </w:t>
      </w:r>
      <w:r>
        <w:rPr>
          <w:rtl/>
          <w:lang w:eastAsia="he-IL"/>
        </w:rPr>
        <w:t>–</w:t>
      </w:r>
      <w:r>
        <w:rPr>
          <w:rFonts w:hint="cs"/>
          <w:rtl/>
          <w:lang w:eastAsia="he-IL"/>
        </w:rPr>
        <w:t xml:space="preserve"> שיה</w:t>
      </w:r>
      <w:bookmarkStart w:id="948" w:name="_ETM_Q1_2421665"/>
      <w:bookmarkEnd w:id="948"/>
      <w:r>
        <w:rPr>
          <w:rFonts w:hint="cs"/>
          <w:rtl/>
          <w:lang w:eastAsia="he-IL"/>
        </w:rPr>
        <w:t>יה לו גם דוקטורט, אין בעיה, אבל זה לא מספיק</w:t>
      </w:r>
      <w:bookmarkStart w:id="949" w:name="_ETM_Q1_2421662"/>
      <w:bookmarkStart w:id="950" w:name="_ETM_Q1_2421660"/>
      <w:bookmarkStart w:id="951" w:name="_ETM_Q1_2421663"/>
      <w:bookmarkEnd w:id="949"/>
      <w:bookmarkEnd w:id="950"/>
      <w:bookmarkEnd w:id="951"/>
      <w:r>
        <w:rPr>
          <w:rFonts w:hint="cs"/>
          <w:rtl/>
          <w:lang w:eastAsia="he-IL"/>
        </w:rPr>
        <w:t xml:space="preserve"> </w:t>
      </w:r>
      <w:bookmarkStart w:id="952" w:name="_ETM_Q1_2424086"/>
      <w:bookmarkStart w:id="953" w:name="_ETM_Q1_2421657"/>
      <w:bookmarkStart w:id="954" w:name="_ETM_Q1_2421650"/>
      <w:bookmarkEnd w:id="952"/>
      <w:bookmarkEnd w:id="953"/>
      <w:bookmarkEnd w:id="954"/>
      <w:r>
        <w:rPr>
          <w:rFonts w:hint="cs"/>
          <w:rtl/>
          <w:lang w:eastAsia="he-IL"/>
        </w:rPr>
        <w:t>אם אין לו ניסיון והבנה.</w:t>
      </w:r>
    </w:p>
    <w:p w:rsidR="000E4D5E" w:rsidRDefault="000E4D5E" w:rsidP="000E4D5E">
      <w:pPr>
        <w:rPr>
          <w:rtl/>
          <w:lang w:eastAsia="he-IL"/>
        </w:rPr>
      </w:pPr>
      <w:bookmarkStart w:id="955" w:name="_ETM_Q1_2427403"/>
      <w:bookmarkStart w:id="956" w:name="_ETM_Q1_2427476"/>
      <w:bookmarkEnd w:id="955"/>
      <w:bookmarkEnd w:id="956"/>
    </w:p>
    <w:p w:rsidR="000E4D5E" w:rsidRDefault="000E4D5E" w:rsidP="000E4D5E">
      <w:pPr>
        <w:pStyle w:val="af6"/>
        <w:keepNext/>
        <w:rPr>
          <w:rtl/>
        </w:rPr>
      </w:pPr>
      <w:bookmarkStart w:id="957" w:name="ET_yor_5777_70"/>
      <w:r w:rsidRPr="000E4D5E">
        <w:rPr>
          <w:rStyle w:val="TagStyle"/>
          <w:rtl/>
        </w:rPr>
        <w:t xml:space="preserve"> &lt;&lt; </w:t>
      </w:r>
      <w:proofErr w:type="spellStart"/>
      <w:r w:rsidRPr="000E4D5E">
        <w:rPr>
          <w:rStyle w:val="TagStyle"/>
          <w:rtl/>
        </w:rPr>
        <w:t>יור</w:t>
      </w:r>
      <w:proofErr w:type="spellEnd"/>
      <w:r w:rsidRPr="000E4D5E">
        <w:rPr>
          <w:rStyle w:val="TagStyle"/>
          <w:rtl/>
        </w:rPr>
        <w:t xml:space="preserve"> &gt;&gt; </w:t>
      </w:r>
      <w:r>
        <w:rPr>
          <w:rtl/>
        </w:rPr>
        <w:t>היו"ר מיקי חיימוביץ':</w:t>
      </w:r>
      <w:r w:rsidRPr="000E4D5E">
        <w:rPr>
          <w:rStyle w:val="TagStyle"/>
          <w:rtl/>
        </w:rPr>
        <w:t xml:space="preserve"> &lt;&lt; </w:t>
      </w:r>
      <w:proofErr w:type="spellStart"/>
      <w:r w:rsidRPr="000E4D5E">
        <w:rPr>
          <w:rStyle w:val="TagStyle"/>
          <w:rtl/>
        </w:rPr>
        <w:t>יור</w:t>
      </w:r>
      <w:proofErr w:type="spellEnd"/>
      <w:r w:rsidRPr="000E4D5E">
        <w:rPr>
          <w:rStyle w:val="TagStyle"/>
          <w:rtl/>
        </w:rPr>
        <w:t xml:space="preserve"> &gt;&gt;</w:t>
      </w:r>
      <w:r>
        <w:rPr>
          <w:rtl/>
        </w:rPr>
        <w:t xml:space="preserve">   </w:t>
      </w:r>
      <w:bookmarkEnd w:id="957"/>
    </w:p>
    <w:p w:rsidR="000E4D5E" w:rsidRDefault="000E4D5E" w:rsidP="000E4D5E">
      <w:pPr>
        <w:pStyle w:val="KeepWithNext"/>
        <w:rPr>
          <w:rtl/>
          <w:lang w:eastAsia="he-IL"/>
        </w:rPr>
      </w:pPr>
    </w:p>
    <w:p w:rsidR="000E4D5E" w:rsidRDefault="000E4D5E" w:rsidP="000E4D5E">
      <w:pPr>
        <w:rPr>
          <w:rtl/>
          <w:lang w:eastAsia="he-IL"/>
        </w:rPr>
      </w:pPr>
      <w:bookmarkStart w:id="958" w:name="_ETM_Q1_2429842"/>
      <w:bookmarkEnd w:id="958"/>
      <w:r>
        <w:rPr>
          <w:rFonts w:hint="cs"/>
          <w:rtl/>
          <w:lang w:eastAsia="he-IL"/>
        </w:rPr>
        <w:t xml:space="preserve">השאלה </w:t>
      </w:r>
      <w:bookmarkStart w:id="959" w:name="_ETM_Q1_2425622"/>
      <w:bookmarkEnd w:id="959"/>
      <w:r>
        <w:rPr>
          <w:rFonts w:hint="cs"/>
          <w:rtl/>
          <w:lang w:eastAsia="he-IL"/>
        </w:rPr>
        <w:t xml:space="preserve">היא אם תואר אקדמי </w:t>
      </w:r>
      <w:bookmarkStart w:id="960" w:name="_ETM_Q1_2430292"/>
      <w:bookmarkEnd w:id="960"/>
      <w:r>
        <w:rPr>
          <w:rFonts w:hint="cs"/>
          <w:rtl/>
          <w:lang w:eastAsia="he-IL"/>
        </w:rPr>
        <w:t xml:space="preserve">הוא זה שיבטיח </w:t>
      </w:r>
      <w:bookmarkStart w:id="961" w:name="_ETM_Q1_2425616"/>
      <w:bookmarkEnd w:id="961"/>
      <w:r>
        <w:rPr>
          <w:rFonts w:hint="cs"/>
          <w:rtl/>
          <w:lang w:eastAsia="he-IL"/>
        </w:rPr>
        <w:t xml:space="preserve">שהוא יבין, או שדווקא יכול להיות </w:t>
      </w:r>
      <w:r w:rsidR="007437CD">
        <w:rPr>
          <w:rFonts w:hint="cs"/>
          <w:rtl/>
          <w:lang w:eastAsia="he-IL"/>
        </w:rPr>
        <w:t>ש</w:t>
      </w:r>
      <w:r>
        <w:rPr>
          <w:rFonts w:hint="cs"/>
          <w:rtl/>
          <w:lang w:eastAsia="he-IL"/>
        </w:rPr>
        <w:t>ב</w:t>
      </w:r>
      <w:bookmarkStart w:id="962" w:name="_ETM_Q1_2434719"/>
      <w:bookmarkStart w:id="963" w:name="_ETM_Q1_2428158"/>
      <w:bookmarkEnd w:id="962"/>
      <w:bookmarkEnd w:id="963"/>
      <w:r>
        <w:rPr>
          <w:rFonts w:hint="cs"/>
          <w:rtl/>
          <w:lang w:eastAsia="he-IL"/>
        </w:rPr>
        <w:t xml:space="preserve">ן אדם שיש לו הרבה מאוד </w:t>
      </w:r>
      <w:bookmarkStart w:id="964" w:name="_ETM_Q1_2429592"/>
      <w:bookmarkEnd w:id="964"/>
      <w:r>
        <w:rPr>
          <w:rFonts w:hint="cs"/>
          <w:rtl/>
          <w:lang w:eastAsia="he-IL"/>
        </w:rPr>
        <w:t xml:space="preserve">ניסיון בשטח יבין יותר </w:t>
      </w:r>
      <w:bookmarkStart w:id="965" w:name="_ETM_Q1_2435756"/>
      <w:bookmarkEnd w:id="965"/>
      <w:r>
        <w:rPr>
          <w:rFonts w:hint="cs"/>
          <w:rtl/>
          <w:lang w:eastAsia="he-IL"/>
        </w:rPr>
        <w:t>ממ</w:t>
      </w:r>
      <w:bookmarkStart w:id="966" w:name="_ETM_Q1_2429583"/>
      <w:bookmarkEnd w:id="966"/>
      <w:r>
        <w:rPr>
          <w:rFonts w:hint="cs"/>
          <w:rtl/>
          <w:lang w:eastAsia="he-IL"/>
        </w:rPr>
        <w:t>י שיש לו תואר אקדמי.</w:t>
      </w:r>
    </w:p>
    <w:p w:rsidR="00CA3E40" w:rsidRDefault="00CA3E40" w:rsidP="000E4D5E">
      <w:pPr>
        <w:rPr>
          <w:rtl/>
          <w:lang w:eastAsia="he-IL"/>
        </w:rPr>
      </w:pPr>
      <w:bookmarkStart w:id="967" w:name="_ETM_Q1_2430451"/>
      <w:bookmarkStart w:id="968" w:name="_ETM_Q1_2430539"/>
      <w:bookmarkEnd w:id="967"/>
      <w:bookmarkEnd w:id="968"/>
    </w:p>
    <w:p w:rsidR="00CA3E40" w:rsidRDefault="00CA3E40" w:rsidP="00CA3E40">
      <w:pPr>
        <w:pStyle w:val="-"/>
        <w:keepNext/>
        <w:rPr>
          <w:rtl/>
        </w:rPr>
      </w:pPr>
      <w:bookmarkStart w:id="969" w:name="ET_speakercontinue_שמואל_מורן_71"/>
      <w:r w:rsidRPr="00CA3E40">
        <w:rPr>
          <w:rStyle w:val="TagStyle"/>
          <w:rtl/>
        </w:rPr>
        <w:t xml:space="preserve"> &lt;&lt; </w:t>
      </w:r>
      <w:proofErr w:type="spellStart"/>
      <w:r w:rsidRPr="00CA3E40">
        <w:rPr>
          <w:rStyle w:val="TagStyle"/>
          <w:rtl/>
        </w:rPr>
        <w:t>דובר_המשך</w:t>
      </w:r>
      <w:proofErr w:type="spellEnd"/>
      <w:r w:rsidRPr="00CA3E40">
        <w:rPr>
          <w:rStyle w:val="TagStyle"/>
          <w:rtl/>
        </w:rPr>
        <w:t xml:space="preserve"> &gt;&gt; </w:t>
      </w:r>
      <w:r>
        <w:rPr>
          <w:rtl/>
        </w:rPr>
        <w:t>שמואל מורן:</w:t>
      </w:r>
      <w:r w:rsidRPr="00CA3E40">
        <w:rPr>
          <w:rStyle w:val="TagStyle"/>
          <w:rtl/>
        </w:rPr>
        <w:t xml:space="preserve"> &lt;&lt; </w:t>
      </w:r>
      <w:proofErr w:type="spellStart"/>
      <w:r w:rsidRPr="00CA3E40">
        <w:rPr>
          <w:rStyle w:val="TagStyle"/>
          <w:rtl/>
        </w:rPr>
        <w:t>דובר_המשך</w:t>
      </w:r>
      <w:proofErr w:type="spellEnd"/>
      <w:r w:rsidRPr="00CA3E40">
        <w:rPr>
          <w:rStyle w:val="TagStyle"/>
          <w:rtl/>
        </w:rPr>
        <w:t xml:space="preserve"> &gt;&gt;</w:t>
      </w:r>
      <w:r>
        <w:rPr>
          <w:rtl/>
        </w:rPr>
        <w:t xml:space="preserve">   </w:t>
      </w:r>
      <w:bookmarkEnd w:id="969"/>
    </w:p>
    <w:p w:rsidR="00CA3E40" w:rsidRDefault="00CA3E40" w:rsidP="00CA3E40">
      <w:pPr>
        <w:pStyle w:val="KeepWithNext"/>
        <w:rPr>
          <w:rtl/>
          <w:lang w:eastAsia="he-IL"/>
        </w:rPr>
      </w:pPr>
    </w:p>
    <w:p w:rsidR="00CA3E40" w:rsidRDefault="00CA3E40" w:rsidP="00F5047F">
      <w:pPr>
        <w:rPr>
          <w:rtl/>
          <w:lang w:eastAsia="he-IL"/>
        </w:rPr>
      </w:pPr>
      <w:bookmarkStart w:id="970" w:name="_ETM_Q1_2439956"/>
      <w:bookmarkStart w:id="971" w:name="_ETM_Q1_2433558"/>
      <w:bookmarkEnd w:id="970"/>
      <w:bookmarkEnd w:id="971"/>
      <w:r>
        <w:rPr>
          <w:rFonts w:hint="cs"/>
          <w:rtl/>
          <w:lang w:eastAsia="he-IL"/>
        </w:rPr>
        <w:t>נכון מאוד. אז</w:t>
      </w:r>
      <w:bookmarkStart w:id="972" w:name="_ETM_Q1_2435533"/>
      <w:bookmarkEnd w:id="972"/>
      <w:r>
        <w:rPr>
          <w:rFonts w:hint="cs"/>
          <w:rtl/>
          <w:lang w:eastAsia="he-IL"/>
        </w:rPr>
        <w:t xml:space="preserve"> פה נכנסים לבעיה של שילוב. כן, </w:t>
      </w:r>
      <w:bookmarkStart w:id="973" w:name="_ETM_Q1_2443623"/>
      <w:bookmarkEnd w:id="973"/>
      <w:r>
        <w:rPr>
          <w:rFonts w:hint="cs"/>
          <w:rtl/>
          <w:lang w:eastAsia="he-IL"/>
        </w:rPr>
        <w:t>גברת</w:t>
      </w:r>
      <w:bookmarkStart w:id="974" w:name="_ETM_Q1_2439500"/>
      <w:bookmarkEnd w:id="974"/>
      <w:r>
        <w:rPr>
          <w:rFonts w:hint="cs"/>
          <w:rtl/>
          <w:lang w:eastAsia="he-IL"/>
        </w:rPr>
        <w:t>י. אז באמת זאת הבעיה</w:t>
      </w:r>
      <w:bookmarkStart w:id="975" w:name="_ETM_Q1_2439524"/>
      <w:bookmarkEnd w:id="975"/>
      <w:r>
        <w:rPr>
          <w:rFonts w:hint="cs"/>
          <w:rtl/>
          <w:lang w:eastAsia="he-IL"/>
        </w:rPr>
        <w:t xml:space="preserve">. זה בדיוק הנקודה. </w:t>
      </w:r>
      <w:bookmarkStart w:id="976" w:name="_ETM_Q1_2443470"/>
      <w:bookmarkEnd w:id="976"/>
      <w:r>
        <w:rPr>
          <w:rFonts w:hint="cs"/>
          <w:rtl/>
          <w:lang w:eastAsia="he-IL"/>
        </w:rPr>
        <w:t xml:space="preserve">זה נכון </w:t>
      </w:r>
      <w:bookmarkStart w:id="977" w:name="_ETM_Q1_2445227"/>
      <w:bookmarkEnd w:id="977"/>
      <w:r>
        <w:rPr>
          <w:rFonts w:hint="cs"/>
          <w:rtl/>
          <w:lang w:eastAsia="he-IL"/>
        </w:rPr>
        <w:t xml:space="preserve">לגבי הניסיון, מקובל. ולא נכון מבחינת </w:t>
      </w:r>
      <w:bookmarkStart w:id="978" w:name="_ETM_Q1_2449419"/>
      <w:bookmarkEnd w:id="978"/>
      <w:r>
        <w:rPr>
          <w:rFonts w:hint="cs"/>
          <w:rtl/>
          <w:lang w:eastAsia="he-IL"/>
        </w:rPr>
        <w:t xml:space="preserve">הרמה האקדמית </w:t>
      </w:r>
      <w:bookmarkStart w:id="979" w:name="_ETM_Q1_2451935"/>
      <w:bookmarkStart w:id="980" w:name="_ETM_Q1_2449418"/>
      <w:bookmarkEnd w:id="979"/>
      <w:bookmarkEnd w:id="980"/>
      <w:r>
        <w:rPr>
          <w:rFonts w:hint="cs"/>
          <w:rtl/>
          <w:lang w:eastAsia="he-IL"/>
        </w:rPr>
        <w:t>שלו, היא צריכה להיות כזאת שהוא יוכ</w:t>
      </w:r>
      <w:bookmarkStart w:id="981" w:name="_ETM_Q1_2453383"/>
      <w:bookmarkEnd w:id="981"/>
      <w:r>
        <w:rPr>
          <w:rFonts w:hint="cs"/>
          <w:rtl/>
          <w:lang w:eastAsia="he-IL"/>
        </w:rPr>
        <w:t>ל לפחות באותה רמ</w:t>
      </w:r>
      <w:bookmarkStart w:id="982" w:name="_ETM_Q1_2458585"/>
      <w:bookmarkEnd w:id="982"/>
      <w:r>
        <w:rPr>
          <w:rFonts w:hint="cs"/>
          <w:rtl/>
          <w:lang w:eastAsia="he-IL"/>
        </w:rPr>
        <w:t>ה מינימלית</w:t>
      </w:r>
      <w:bookmarkStart w:id="983" w:name="_ETM_Q1_2455366"/>
      <w:bookmarkEnd w:id="983"/>
      <w:r>
        <w:rPr>
          <w:rFonts w:hint="cs"/>
          <w:rtl/>
          <w:lang w:eastAsia="he-IL"/>
        </w:rPr>
        <w:t xml:space="preserve">, הוא לא צריך לדעת את הכול, אבל שהוא </w:t>
      </w:r>
      <w:bookmarkStart w:id="984" w:name="_ETM_Q1_2464176"/>
      <w:bookmarkEnd w:id="984"/>
      <w:r>
        <w:rPr>
          <w:rFonts w:hint="cs"/>
          <w:rtl/>
          <w:lang w:eastAsia="he-IL"/>
        </w:rPr>
        <w:t>י</w:t>
      </w:r>
      <w:bookmarkStart w:id="985" w:name="_ETM_Q1_2459355"/>
      <w:bookmarkEnd w:id="985"/>
      <w:r>
        <w:rPr>
          <w:rFonts w:hint="cs"/>
          <w:rtl/>
          <w:lang w:eastAsia="he-IL"/>
        </w:rPr>
        <w:t>בין למה אנשים מלמדים בצורה כזאת</w:t>
      </w:r>
      <w:bookmarkStart w:id="986" w:name="_ETM_Q1_2461316"/>
      <w:bookmarkEnd w:id="986"/>
      <w:r>
        <w:rPr>
          <w:rFonts w:hint="cs"/>
          <w:rtl/>
          <w:lang w:eastAsia="he-IL"/>
        </w:rPr>
        <w:t xml:space="preserve">, זה א'. ו-ב', </w:t>
      </w:r>
      <w:bookmarkStart w:id="987" w:name="_ETM_Q1_2468160"/>
      <w:bookmarkEnd w:id="987"/>
      <w:r>
        <w:rPr>
          <w:rFonts w:hint="cs"/>
          <w:rtl/>
          <w:lang w:eastAsia="he-IL"/>
        </w:rPr>
        <w:t xml:space="preserve">בקורסים, עוד נדבר </w:t>
      </w:r>
      <w:bookmarkStart w:id="988" w:name="_ETM_Q1_2463319"/>
      <w:bookmarkEnd w:id="988"/>
      <w:r>
        <w:rPr>
          <w:rFonts w:hint="cs"/>
          <w:rtl/>
          <w:lang w:eastAsia="he-IL"/>
        </w:rPr>
        <w:t xml:space="preserve">על רמת התלמידים, רמת </w:t>
      </w:r>
      <w:bookmarkStart w:id="989" w:name="_ETM_Q1_2467266"/>
      <w:bookmarkEnd w:id="989"/>
      <w:r>
        <w:rPr>
          <w:rFonts w:hint="cs"/>
          <w:rtl/>
          <w:lang w:eastAsia="he-IL"/>
        </w:rPr>
        <w:t xml:space="preserve">תלמידים </w:t>
      </w:r>
      <w:bookmarkStart w:id="990" w:name="_ETM_Q1_2469871"/>
      <w:bookmarkEnd w:id="990"/>
      <w:r>
        <w:rPr>
          <w:rFonts w:hint="cs"/>
          <w:rtl/>
          <w:lang w:eastAsia="he-IL"/>
        </w:rPr>
        <w:t>היא קצת קשה</w:t>
      </w:r>
      <w:bookmarkStart w:id="991" w:name="_ETM_Q1_2469250"/>
      <w:bookmarkEnd w:id="991"/>
      <w:r>
        <w:rPr>
          <w:rFonts w:hint="cs"/>
          <w:rtl/>
          <w:lang w:eastAsia="he-IL"/>
        </w:rPr>
        <w:t xml:space="preserve">, תלמידים שבקושי גמרו 12 כיתות, </w:t>
      </w:r>
      <w:bookmarkStart w:id="992" w:name="_ETM_Q1_2471233"/>
      <w:bookmarkEnd w:id="992"/>
      <w:r>
        <w:rPr>
          <w:rFonts w:hint="cs"/>
          <w:rtl/>
          <w:lang w:eastAsia="he-IL"/>
        </w:rPr>
        <w:t xml:space="preserve">להביא להם </w:t>
      </w:r>
      <w:bookmarkStart w:id="993" w:name="_ETM_Q1_2473015"/>
      <w:bookmarkEnd w:id="993"/>
      <w:r>
        <w:rPr>
          <w:rFonts w:hint="cs"/>
          <w:rtl/>
          <w:lang w:eastAsia="he-IL"/>
        </w:rPr>
        <w:t>נושאים מורכבים כדי שהם יבינו את הדברים</w:t>
      </w:r>
      <w:bookmarkStart w:id="994" w:name="_ETM_Q1_2477183"/>
      <w:bookmarkEnd w:id="994"/>
      <w:r>
        <w:rPr>
          <w:rFonts w:hint="cs"/>
          <w:rtl/>
          <w:lang w:eastAsia="he-IL"/>
        </w:rPr>
        <w:t xml:space="preserve"> את</w:t>
      </w:r>
      <w:bookmarkStart w:id="995" w:name="_ETM_Q1_2480561"/>
      <w:bookmarkEnd w:id="995"/>
      <w:r>
        <w:rPr>
          <w:rFonts w:hint="cs"/>
          <w:rtl/>
          <w:lang w:eastAsia="he-IL"/>
        </w:rPr>
        <w:t>ה לא יכול בקצב הכתבה. נעשה ניסיון על ידי מיש</w:t>
      </w:r>
      <w:bookmarkStart w:id="996" w:name="_ETM_Q1_2484297"/>
      <w:bookmarkEnd w:id="996"/>
      <w:r>
        <w:rPr>
          <w:rFonts w:hint="cs"/>
          <w:rtl/>
          <w:lang w:eastAsia="he-IL"/>
        </w:rPr>
        <w:t>הו אחר</w:t>
      </w:r>
      <w:bookmarkStart w:id="997" w:name="_ETM_Q1_2479166"/>
      <w:bookmarkEnd w:id="997"/>
      <w:r>
        <w:rPr>
          <w:rFonts w:hint="cs"/>
          <w:rtl/>
          <w:lang w:eastAsia="he-IL"/>
        </w:rPr>
        <w:t xml:space="preserve"> </w:t>
      </w:r>
      <w:bookmarkStart w:id="998" w:name="_ETM_Q1_2481158"/>
      <w:bookmarkEnd w:id="998"/>
      <w:r>
        <w:rPr>
          <w:rFonts w:hint="cs"/>
          <w:rtl/>
          <w:lang w:eastAsia="he-IL"/>
        </w:rPr>
        <w:t xml:space="preserve">- - - והעביר להם בקצב </w:t>
      </w:r>
      <w:bookmarkStart w:id="999" w:name="_ETM_Q1_2490066"/>
      <w:bookmarkEnd w:id="999"/>
      <w:r>
        <w:rPr>
          <w:rFonts w:hint="cs"/>
          <w:rtl/>
          <w:lang w:eastAsia="he-IL"/>
        </w:rPr>
        <w:t>הכתבה, פשוט הכתיב ל</w:t>
      </w:r>
      <w:bookmarkStart w:id="1000" w:name="_ETM_Q1_2487102"/>
      <w:bookmarkEnd w:id="1000"/>
      <w:r>
        <w:rPr>
          <w:rFonts w:hint="cs"/>
          <w:rtl/>
          <w:lang w:eastAsia="he-IL"/>
        </w:rPr>
        <w:t xml:space="preserve">הם את הנושאים. זה היה אסון. </w:t>
      </w:r>
      <w:bookmarkStart w:id="1001" w:name="_ETM_Q1_2494936"/>
      <w:bookmarkEnd w:id="1001"/>
      <w:r>
        <w:rPr>
          <w:rFonts w:hint="cs"/>
          <w:rtl/>
          <w:lang w:eastAsia="he-IL"/>
        </w:rPr>
        <w:t>והמוסד הסכים כי זה התאים לו.</w:t>
      </w:r>
      <w:bookmarkStart w:id="1002" w:name="_ETM_Q1_2491066"/>
      <w:bookmarkStart w:id="1003" w:name="_ETM_Q1_2485119"/>
      <w:bookmarkEnd w:id="1002"/>
      <w:bookmarkEnd w:id="1003"/>
      <w:r w:rsidR="00F5047F">
        <w:rPr>
          <w:rFonts w:hint="cs"/>
          <w:rtl/>
          <w:lang w:eastAsia="he-IL"/>
        </w:rPr>
        <w:t xml:space="preserve"> </w:t>
      </w:r>
      <w:bookmarkStart w:id="1004" w:name="_ETM_Q1_2498308"/>
      <w:bookmarkStart w:id="1005" w:name="_ETM_Q1_2498383"/>
      <w:bookmarkStart w:id="1006" w:name="_ETM_Q1_2498460"/>
      <w:bookmarkStart w:id="1007" w:name="_ETM_Q1_2498520"/>
      <w:bookmarkStart w:id="1008" w:name="_ETM_Q1_2495033"/>
      <w:bookmarkEnd w:id="1004"/>
      <w:bookmarkEnd w:id="1005"/>
      <w:bookmarkEnd w:id="1006"/>
      <w:bookmarkEnd w:id="1007"/>
      <w:bookmarkEnd w:id="1008"/>
      <w:r>
        <w:rPr>
          <w:rFonts w:hint="cs"/>
          <w:rtl/>
          <w:lang w:eastAsia="he-IL"/>
        </w:rPr>
        <w:t>אז יש שיקול מסחרי</w:t>
      </w:r>
      <w:bookmarkStart w:id="1009" w:name="_ETM_Q1_2496705"/>
      <w:bookmarkEnd w:id="1009"/>
      <w:r w:rsidR="00F5047F">
        <w:rPr>
          <w:rFonts w:hint="cs"/>
          <w:rtl/>
          <w:lang w:eastAsia="he-IL"/>
        </w:rPr>
        <w:t>, וניזהר שלא ניפול לידיים של שיקולים מסחריים.</w:t>
      </w:r>
      <w:bookmarkStart w:id="1010" w:name="_ETM_Q1_2500983"/>
      <w:bookmarkEnd w:id="1010"/>
    </w:p>
    <w:p w:rsidR="00F5047F" w:rsidRDefault="00F5047F" w:rsidP="00F5047F">
      <w:pPr>
        <w:rPr>
          <w:rtl/>
          <w:lang w:eastAsia="he-IL"/>
        </w:rPr>
      </w:pPr>
    </w:p>
    <w:p w:rsidR="00F5047F" w:rsidRDefault="00F5047F" w:rsidP="00F5047F">
      <w:pPr>
        <w:pStyle w:val="af6"/>
        <w:keepNext/>
        <w:rPr>
          <w:rtl/>
        </w:rPr>
      </w:pPr>
      <w:bookmarkStart w:id="1011" w:name="ET_yor_5777_72"/>
      <w:r w:rsidRPr="00F5047F">
        <w:rPr>
          <w:rStyle w:val="TagStyle"/>
          <w:rtl/>
        </w:rPr>
        <w:t xml:space="preserve"> &lt;&lt; </w:t>
      </w:r>
      <w:proofErr w:type="spellStart"/>
      <w:r w:rsidRPr="00F5047F">
        <w:rPr>
          <w:rStyle w:val="TagStyle"/>
          <w:rtl/>
        </w:rPr>
        <w:t>יור</w:t>
      </w:r>
      <w:proofErr w:type="spellEnd"/>
      <w:r w:rsidRPr="00F5047F">
        <w:rPr>
          <w:rStyle w:val="TagStyle"/>
          <w:rtl/>
        </w:rPr>
        <w:t xml:space="preserve"> &gt;&gt; </w:t>
      </w:r>
      <w:r>
        <w:rPr>
          <w:rtl/>
        </w:rPr>
        <w:t>היו"ר מיקי חיימוביץ':</w:t>
      </w:r>
      <w:r w:rsidRPr="00F5047F">
        <w:rPr>
          <w:rStyle w:val="TagStyle"/>
          <w:rtl/>
        </w:rPr>
        <w:t xml:space="preserve"> &lt;&lt; </w:t>
      </w:r>
      <w:proofErr w:type="spellStart"/>
      <w:r w:rsidRPr="00F5047F">
        <w:rPr>
          <w:rStyle w:val="TagStyle"/>
          <w:rtl/>
        </w:rPr>
        <w:t>יור</w:t>
      </w:r>
      <w:proofErr w:type="spellEnd"/>
      <w:r w:rsidRPr="00F5047F">
        <w:rPr>
          <w:rStyle w:val="TagStyle"/>
          <w:rtl/>
        </w:rPr>
        <w:t xml:space="preserve"> &gt;&gt;</w:t>
      </w:r>
      <w:r>
        <w:rPr>
          <w:rtl/>
        </w:rPr>
        <w:t xml:space="preserve">   </w:t>
      </w:r>
      <w:bookmarkEnd w:id="1011"/>
    </w:p>
    <w:p w:rsidR="00F5047F" w:rsidRDefault="00F5047F" w:rsidP="00F5047F">
      <w:pPr>
        <w:pStyle w:val="KeepWithNext"/>
        <w:rPr>
          <w:rtl/>
          <w:lang w:eastAsia="he-IL"/>
        </w:rPr>
      </w:pPr>
    </w:p>
    <w:p w:rsidR="00F5047F" w:rsidRDefault="00F5047F" w:rsidP="00F5047F">
      <w:pPr>
        <w:rPr>
          <w:rtl/>
          <w:lang w:eastAsia="he-IL"/>
        </w:rPr>
      </w:pPr>
      <w:bookmarkStart w:id="1012" w:name="_ETM_Q1_2497031"/>
      <w:bookmarkEnd w:id="1012"/>
      <w:r>
        <w:rPr>
          <w:rFonts w:hint="cs"/>
          <w:rtl/>
          <w:lang w:eastAsia="he-IL"/>
        </w:rPr>
        <w:t>אני</w:t>
      </w:r>
      <w:bookmarkStart w:id="1013" w:name="_ETM_Q1_2500994"/>
      <w:bookmarkEnd w:id="1013"/>
      <w:r>
        <w:rPr>
          <w:rFonts w:hint="cs"/>
          <w:rtl/>
          <w:lang w:eastAsia="he-IL"/>
        </w:rPr>
        <w:t xml:space="preserve"> </w:t>
      </w:r>
      <w:bookmarkStart w:id="1014" w:name="_ETM_Q1_2499060"/>
      <w:bookmarkEnd w:id="1014"/>
      <w:r>
        <w:rPr>
          <w:rFonts w:hint="cs"/>
          <w:rtl/>
          <w:lang w:eastAsia="he-IL"/>
        </w:rPr>
        <w:t>מודה לך, תודה רבה.</w:t>
      </w:r>
      <w:bookmarkStart w:id="1015" w:name="_ETM_Q1_2499000"/>
      <w:bookmarkStart w:id="1016" w:name="_ETM_Q1_2513537"/>
      <w:bookmarkStart w:id="1017" w:name="_ETM_Q1_2513605"/>
      <w:bookmarkEnd w:id="1015"/>
      <w:bookmarkEnd w:id="1016"/>
      <w:bookmarkEnd w:id="1017"/>
      <w:r>
        <w:rPr>
          <w:rFonts w:hint="cs"/>
          <w:rtl/>
          <w:lang w:eastAsia="he-IL"/>
        </w:rPr>
        <w:t xml:space="preserve"> איזה תואר אקדמי זה </w:t>
      </w:r>
      <w:bookmarkStart w:id="1018" w:name="_ETM_Q1_2514867"/>
      <w:bookmarkEnd w:id="1018"/>
      <w:r>
        <w:rPr>
          <w:rFonts w:hint="cs"/>
          <w:rtl/>
          <w:lang w:eastAsia="he-IL"/>
        </w:rPr>
        <w:t>אגב?</w:t>
      </w:r>
      <w:bookmarkStart w:id="1019" w:name="_ETM_Q1_2512883"/>
      <w:bookmarkStart w:id="1020" w:name="_ETM_Q1_2513153"/>
      <w:bookmarkEnd w:id="1019"/>
      <w:bookmarkEnd w:id="1020"/>
    </w:p>
    <w:p w:rsidR="00F5047F" w:rsidRDefault="00F5047F" w:rsidP="00F5047F">
      <w:pPr>
        <w:rPr>
          <w:rtl/>
          <w:lang w:eastAsia="he-IL"/>
        </w:rPr>
      </w:pPr>
      <w:bookmarkStart w:id="1021" w:name="_ETM_Q1_2522041"/>
      <w:bookmarkStart w:id="1022" w:name="_ETM_Q1_2522135"/>
      <w:bookmarkEnd w:id="1021"/>
      <w:bookmarkEnd w:id="1022"/>
    </w:p>
    <w:p w:rsidR="00F5047F" w:rsidRDefault="00F5047F" w:rsidP="00F5047F">
      <w:pPr>
        <w:pStyle w:val="a4"/>
        <w:keepNext/>
        <w:rPr>
          <w:rtl/>
        </w:rPr>
      </w:pPr>
      <w:bookmarkStart w:id="1023" w:name="ET_speaker_לירון_אדלר_מינקה_73"/>
      <w:r w:rsidRPr="00F5047F">
        <w:rPr>
          <w:rStyle w:val="TagStyle"/>
          <w:rtl/>
        </w:rPr>
        <w:t xml:space="preserve"> &lt;&lt; דובר &gt;&gt; </w:t>
      </w:r>
      <w:r>
        <w:rPr>
          <w:rtl/>
        </w:rPr>
        <w:t xml:space="preserve">לירון אדלר </w:t>
      </w:r>
      <w:proofErr w:type="spellStart"/>
      <w:r>
        <w:rPr>
          <w:rtl/>
        </w:rPr>
        <w:t>מינקה</w:t>
      </w:r>
      <w:proofErr w:type="spellEnd"/>
      <w:r>
        <w:rPr>
          <w:rtl/>
        </w:rPr>
        <w:t>:</w:t>
      </w:r>
      <w:r w:rsidRPr="00F5047F">
        <w:rPr>
          <w:rStyle w:val="TagStyle"/>
          <w:rtl/>
        </w:rPr>
        <w:t xml:space="preserve"> &lt;&lt; דובר &gt;&gt;</w:t>
      </w:r>
      <w:r>
        <w:rPr>
          <w:rtl/>
        </w:rPr>
        <w:t xml:space="preserve">   </w:t>
      </w:r>
      <w:bookmarkEnd w:id="1023"/>
    </w:p>
    <w:p w:rsidR="00F5047F" w:rsidRDefault="00F5047F" w:rsidP="00F5047F">
      <w:pPr>
        <w:pStyle w:val="KeepWithNext"/>
        <w:rPr>
          <w:rtl/>
          <w:lang w:eastAsia="he-IL"/>
        </w:rPr>
      </w:pPr>
    </w:p>
    <w:p w:rsidR="00F5047F" w:rsidRDefault="00F5047F" w:rsidP="00F5047F">
      <w:pPr>
        <w:rPr>
          <w:rtl/>
          <w:lang w:eastAsia="he-IL"/>
        </w:rPr>
      </w:pPr>
      <w:bookmarkStart w:id="1024" w:name="_ETM_Q1_2516857"/>
      <w:bookmarkEnd w:id="1024"/>
      <w:r>
        <w:rPr>
          <w:rFonts w:hint="cs"/>
          <w:rtl/>
          <w:lang w:eastAsia="he-IL"/>
        </w:rPr>
        <w:t>אני אעיר שני דברים ל</w:t>
      </w:r>
      <w:bookmarkStart w:id="1025" w:name="_ETM_Q1_2518833"/>
      <w:bookmarkEnd w:id="1025"/>
      <w:r>
        <w:rPr>
          <w:rFonts w:hint="cs"/>
          <w:rtl/>
          <w:lang w:eastAsia="he-IL"/>
        </w:rPr>
        <w:t xml:space="preserve">גבי מה </w:t>
      </w:r>
      <w:bookmarkStart w:id="1026" w:name="_ETM_Q1_2520770"/>
      <w:bookmarkEnd w:id="1026"/>
      <w:r>
        <w:rPr>
          <w:rFonts w:hint="cs"/>
          <w:rtl/>
          <w:lang w:eastAsia="he-IL"/>
        </w:rPr>
        <w:t>שנאמר כאן. קודם כל, בעבר</w:t>
      </w:r>
      <w:bookmarkStart w:id="1027" w:name="_ETM_Q1_2519400"/>
      <w:bookmarkEnd w:id="1027"/>
      <w:r>
        <w:rPr>
          <w:rFonts w:hint="cs"/>
          <w:rtl/>
          <w:lang w:eastAsia="he-IL"/>
        </w:rPr>
        <w:t xml:space="preserve"> המשרד לא הכיר בתוכניות הכשרה, </w:t>
      </w:r>
      <w:bookmarkStart w:id="1028" w:name="_ETM_Q1_2520816"/>
      <w:bookmarkEnd w:id="1028"/>
      <w:r>
        <w:rPr>
          <w:rFonts w:hint="cs"/>
          <w:rtl/>
          <w:lang w:eastAsia="he-IL"/>
        </w:rPr>
        <w:t>אלא רק פיקח על הבחינות</w:t>
      </w:r>
      <w:bookmarkStart w:id="1029" w:name="_ETM_Q1_2522804"/>
      <w:bookmarkEnd w:id="1029"/>
      <w:r>
        <w:rPr>
          <w:rFonts w:hint="cs"/>
          <w:rtl/>
          <w:lang w:eastAsia="he-IL"/>
        </w:rPr>
        <w:t xml:space="preserve">; הוא יכול היה </w:t>
      </w:r>
      <w:bookmarkStart w:id="1030" w:name="_ETM_Q1_2527552"/>
      <w:bookmarkEnd w:id="1030"/>
      <w:r>
        <w:rPr>
          <w:rFonts w:hint="cs"/>
          <w:rtl/>
          <w:lang w:eastAsia="he-IL"/>
        </w:rPr>
        <w:t xml:space="preserve">לייעץ אבל לא </w:t>
      </w:r>
      <w:bookmarkStart w:id="1031" w:name="_ETM_Q1_2524783"/>
      <w:bookmarkEnd w:id="1031"/>
      <w:r>
        <w:rPr>
          <w:rFonts w:hint="cs"/>
          <w:rtl/>
          <w:lang w:eastAsia="he-IL"/>
        </w:rPr>
        <w:t xml:space="preserve">לפקח. עכשיו חלק מהפיקוח פה מכיל גם </w:t>
      </w:r>
      <w:bookmarkStart w:id="1032" w:name="_ETM_Q1_2533723"/>
      <w:bookmarkEnd w:id="1032"/>
      <w:r>
        <w:rPr>
          <w:rFonts w:hint="cs"/>
          <w:rtl/>
          <w:lang w:eastAsia="he-IL"/>
        </w:rPr>
        <w:t xml:space="preserve">את מספר השעות </w:t>
      </w:r>
      <w:bookmarkStart w:id="1033" w:name="_ETM_Q1_2528750"/>
      <w:bookmarkEnd w:id="1033"/>
      <w:r>
        <w:rPr>
          <w:rFonts w:hint="cs"/>
          <w:rtl/>
          <w:lang w:eastAsia="he-IL"/>
        </w:rPr>
        <w:t xml:space="preserve">שצריך להקדיש לכל נושא וכמה שעות צריך </w:t>
      </w:r>
      <w:bookmarkStart w:id="1034" w:name="_ETM_Q1_2530733"/>
      <w:bookmarkEnd w:id="1034"/>
      <w:r>
        <w:rPr>
          <w:rFonts w:hint="cs"/>
          <w:rtl/>
          <w:lang w:eastAsia="he-IL"/>
        </w:rPr>
        <w:t xml:space="preserve">הכשרה מעשית. אנחנו נראה את זה </w:t>
      </w:r>
      <w:bookmarkStart w:id="1035" w:name="_ETM_Q1_2541866"/>
      <w:bookmarkStart w:id="1036" w:name="_ETM_Q1_2536683"/>
      <w:bookmarkEnd w:id="1035"/>
      <w:bookmarkEnd w:id="1036"/>
      <w:r>
        <w:rPr>
          <w:rFonts w:hint="cs"/>
          <w:rtl/>
          <w:lang w:eastAsia="he-IL"/>
        </w:rPr>
        <w:t xml:space="preserve">אחר </w:t>
      </w:r>
      <w:bookmarkStart w:id="1037" w:name="_ETM_Q1_2532716"/>
      <w:bookmarkEnd w:id="1037"/>
      <w:r>
        <w:rPr>
          <w:rFonts w:hint="cs"/>
          <w:rtl/>
          <w:lang w:eastAsia="he-IL"/>
        </w:rPr>
        <w:t xml:space="preserve">כך, יש כאן מענה </w:t>
      </w:r>
      <w:bookmarkStart w:id="1038" w:name="_ETM_Q1_2534700"/>
      <w:bookmarkEnd w:id="1038"/>
      <w:r w:rsidR="00FE3DA5">
        <w:rPr>
          <w:rFonts w:hint="cs"/>
          <w:rtl/>
          <w:lang w:eastAsia="he-IL"/>
        </w:rPr>
        <w:t>לנושא הזה.</w:t>
      </w:r>
    </w:p>
    <w:p w:rsidR="00FE3DA5" w:rsidRDefault="00FE3DA5" w:rsidP="00F5047F">
      <w:pPr>
        <w:rPr>
          <w:rtl/>
          <w:lang w:eastAsia="he-IL"/>
        </w:rPr>
      </w:pPr>
      <w:bookmarkStart w:id="1039" w:name="_ETM_Q1_2536988"/>
      <w:bookmarkStart w:id="1040" w:name="_ETM_Q1_2537048"/>
      <w:bookmarkStart w:id="1041" w:name="_ETM_Q1_2537133"/>
      <w:bookmarkEnd w:id="1039"/>
      <w:bookmarkEnd w:id="1040"/>
      <w:bookmarkEnd w:id="1041"/>
    </w:p>
    <w:p w:rsidR="00FE3DA5" w:rsidRDefault="00FE3DA5" w:rsidP="009171C7">
      <w:pPr>
        <w:rPr>
          <w:rtl/>
          <w:lang w:eastAsia="he-IL"/>
        </w:rPr>
      </w:pPr>
      <w:bookmarkStart w:id="1042" w:name="_ETM_Q1_2537199"/>
      <w:bookmarkEnd w:id="1042"/>
      <w:r>
        <w:rPr>
          <w:rFonts w:hint="cs"/>
          <w:rtl/>
          <w:lang w:eastAsia="he-IL"/>
        </w:rPr>
        <w:t xml:space="preserve">מבחינת תואר אקדמי, </w:t>
      </w:r>
      <w:bookmarkStart w:id="1043" w:name="_ETM_Q1_2543261"/>
      <w:bookmarkStart w:id="1044" w:name="_ETM_Q1_2538666"/>
      <w:bookmarkEnd w:id="1043"/>
      <w:bookmarkEnd w:id="1044"/>
      <w:r>
        <w:rPr>
          <w:rFonts w:hint="cs"/>
          <w:rtl/>
          <w:lang w:eastAsia="he-IL"/>
        </w:rPr>
        <w:t>צריך לזכור, אנחנו בתקנות</w:t>
      </w:r>
      <w:bookmarkStart w:id="1045" w:name="_ETM_Q1_2540658"/>
      <w:bookmarkEnd w:id="1045"/>
      <w:r>
        <w:rPr>
          <w:rFonts w:hint="cs"/>
          <w:rtl/>
          <w:lang w:eastAsia="he-IL"/>
        </w:rPr>
        <w:t xml:space="preserve"> של הסדרת עיסוק, אנחנו </w:t>
      </w:r>
      <w:bookmarkStart w:id="1046" w:name="_ETM_Q1_2547539"/>
      <w:bookmarkEnd w:id="1046"/>
      <w:r>
        <w:rPr>
          <w:rFonts w:hint="cs"/>
          <w:rtl/>
          <w:lang w:eastAsia="he-IL"/>
        </w:rPr>
        <w:t xml:space="preserve">צריכים לראות </w:t>
      </w:r>
      <w:bookmarkStart w:id="1047" w:name="_ETM_Q1_2542635"/>
      <w:bookmarkEnd w:id="1047"/>
      <w:r>
        <w:rPr>
          <w:rFonts w:hint="cs"/>
          <w:rtl/>
          <w:lang w:eastAsia="he-IL"/>
        </w:rPr>
        <w:t xml:space="preserve">שאנחנו לא דורשים </w:t>
      </w:r>
      <w:bookmarkStart w:id="1048" w:name="_ETM_Q1_2544624"/>
      <w:bookmarkEnd w:id="1048"/>
      <w:r>
        <w:rPr>
          <w:rFonts w:hint="cs"/>
          <w:rtl/>
          <w:lang w:eastAsia="he-IL"/>
        </w:rPr>
        <w:t xml:space="preserve">דרישות גבוהות </w:t>
      </w:r>
      <w:bookmarkStart w:id="1049" w:name="_ETM_Q1_2544616"/>
      <w:bookmarkEnd w:id="1049"/>
      <w:r>
        <w:rPr>
          <w:rFonts w:hint="cs"/>
          <w:rtl/>
          <w:lang w:eastAsia="he-IL"/>
        </w:rPr>
        <w:t xml:space="preserve">מדי </w:t>
      </w:r>
      <w:bookmarkStart w:id="1050" w:name="_ETM_Q1_2545395"/>
      <w:bookmarkEnd w:id="1050"/>
      <w:r>
        <w:rPr>
          <w:rFonts w:hint="cs"/>
          <w:rtl/>
          <w:lang w:eastAsia="he-IL"/>
        </w:rPr>
        <w:t xml:space="preserve">כדי </w:t>
      </w:r>
      <w:r w:rsidR="009171C7">
        <w:rPr>
          <w:rFonts w:hint="cs"/>
          <w:rtl/>
          <w:lang w:eastAsia="he-IL"/>
        </w:rPr>
        <w:t>ל</w:t>
      </w:r>
      <w:r w:rsidR="00A07AD1">
        <w:rPr>
          <w:rFonts w:hint="cs"/>
          <w:rtl/>
          <w:lang w:eastAsia="he-IL"/>
        </w:rPr>
        <w:t>אפשר למי שיכול לעבוד בזה לעבוד</w:t>
      </w:r>
      <w:bookmarkStart w:id="1051" w:name="_ETM_Q1_2546600"/>
      <w:bookmarkEnd w:id="1051"/>
      <w:r w:rsidR="009171C7">
        <w:rPr>
          <w:rFonts w:hint="cs"/>
          <w:rtl/>
          <w:lang w:eastAsia="he-IL"/>
        </w:rPr>
        <w:t>.</w:t>
      </w:r>
      <w:bookmarkStart w:id="1052" w:name="_ETM_Q1_2550572"/>
      <w:bookmarkEnd w:id="1052"/>
      <w:r w:rsidR="009171C7">
        <w:rPr>
          <w:rFonts w:hint="cs"/>
          <w:rtl/>
          <w:lang w:eastAsia="he-IL"/>
        </w:rPr>
        <w:t xml:space="preserve"> שוב, המשרד מפקח </w:t>
      </w:r>
      <w:bookmarkStart w:id="1053" w:name="_ETM_Q1_2553824"/>
      <w:bookmarkEnd w:id="1053"/>
      <w:r w:rsidR="009171C7">
        <w:rPr>
          <w:rFonts w:hint="cs"/>
          <w:rtl/>
          <w:lang w:eastAsia="he-IL"/>
        </w:rPr>
        <w:t xml:space="preserve">על הדברים. השיקול </w:t>
      </w:r>
      <w:bookmarkStart w:id="1054" w:name="_ETM_Q1_2554533"/>
      <w:bookmarkStart w:id="1055" w:name="_ETM_Q1_2554541"/>
      <w:bookmarkEnd w:id="1054"/>
      <w:bookmarkEnd w:id="1055"/>
      <w:r w:rsidR="009171C7">
        <w:rPr>
          <w:rFonts w:hint="cs"/>
          <w:rtl/>
          <w:lang w:eastAsia="he-IL"/>
        </w:rPr>
        <w:t>ש</w:t>
      </w:r>
      <w:bookmarkStart w:id="1056" w:name="_ETM_Q1_2554534"/>
      <w:bookmarkEnd w:id="1056"/>
      <w:r w:rsidR="009171C7">
        <w:rPr>
          <w:rFonts w:hint="cs"/>
          <w:rtl/>
          <w:lang w:eastAsia="he-IL"/>
        </w:rPr>
        <w:t xml:space="preserve">המרכז המקצועי </w:t>
      </w:r>
      <w:bookmarkStart w:id="1057" w:name="_ETM_Q1_2562397"/>
      <w:bookmarkEnd w:id="1057"/>
      <w:r w:rsidR="009171C7">
        <w:rPr>
          <w:rFonts w:hint="cs"/>
          <w:rtl/>
          <w:lang w:eastAsia="he-IL"/>
        </w:rPr>
        <w:t>יוכל לעבוד עם המרצים</w:t>
      </w:r>
      <w:bookmarkStart w:id="1058" w:name="_ETM_Q1_2556516"/>
      <w:bookmarkEnd w:id="1058"/>
      <w:r w:rsidR="009171C7">
        <w:rPr>
          <w:rFonts w:hint="cs"/>
          <w:rtl/>
          <w:lang w:eastAsia="he-IL"/>
        </w:rPr>
        <w:t xml:space="preserve"> הוא שיקול רלוונטי</w:t>
      </w:r>
      <w:bookmarkStart w:id="1059" w:name="_ETM_Q1_2558500"/>
      <w:bookmarkEnd w:id="1059"/>
      <w:r w:rsidR="009171C7">
        <w:rPr>
          <w:rFonts w:hint="cs"/>
          <w:rtl/>
          <w:lang w:eastAsia="he-IL"/>
        </w:rPr>
        <w:t xml:space="preserve">, אבל זה </w:t>
      </w:r>
      <w:bookmarkStart w:id="1060" w:name="_ETM_Q1_2560090"/>
      <w:bookmarkEnd w:id="1060"/>
      <w:r w:rsidR="009171C7">
        <w:rPr>
          <w:rFonts w:hint="cs"/>
          <w:rtl/>
          <w:lang w:eastAsia="he-IL"/>
        </w:rPr>
        <w:t xml:space="preserve">לא אומר שמי שאין </w:t>
      </w:r>
      <w:bookmarkStart w:id="1061" w:name="_ETM_Q1_2560483"/>
      <w:bookmarkEnd w:id="1061"/>
      <w:r w:rsidR="009171C7">
        <w:rPr>
          <w:rFonts w:hint="cs"/>
          <w:rtl/>
          <w:lang w:eastAsia="he-IL"/>
        </w:rPr>
        <w:t xml:space="preserve">לו תואר אקדמי לא יוכל לעשות </w:t>
      </w:r>
      <w:bookmarkStart w:id="1062" w:name="_ETM_Q1_2567763"/>
      <w:bookmarkEnd w:id="1062"/>
      <w:r w:rsidR="009171C7">
        <w:rPr>
          <w:rFonts w:hint="cs"/>
          <w:rtl/>
          <w:lang w:eastAsia="he-IL"/>
        </w:rPr>
        <w:t>את זה</w:t>
      </w:r>
      <w:bookmarkStart w:id="1063" w:name="_ETM_Q1_2562466"/>
      <w:bookmarkEnd w:id="1063"/>
      <w:r w:rsidR="009171C7">
        <w:rPr>
          <w:rFonts w:hint="cs"/>
          <w:rtl/>
          <w:lang w:eastAsia="he-IL"/>
        </w:rPr>
        <w:t>, וגם את זה צרי</w:t>
      </w:r>
      <w:bookmarkStart w:id="1064" w:name="_ETM_Q1_2564450"/>
      <w:bookmarkEnd w:id="1064"/>
      <w:r w:rsidR="009171C7">
        <w:rPr>
          <w:rFonts w:hint="cs"/>
          <w:rtl/>
          <w:lang w:eastAsia="he-IL"/>
        </w:rPr>
        <w:t xml:space="preserve">ך לקחת בחשבון. זאת </w:t>
      </w:r>
      <w:bookmarkStart w:id="1065" w:name="_ETM_Q1_2567481"/>
      <w:bookmarkEnd w:id="1065"/>
      <w:r w:rsidR="009171C7">
        <w:rPr>
          <w:rFonts w:hint="cs"/>
          <w:rtl/>
          <w:lang w:eastAsia="he-IL"/>
        </w:rPr>
        <w:t xml:space="preserve">אומרת, אם מבחינה מקצועית האמירה של המשרד היא שניסיון בשטח </w:t>
      </w:r>
      <w:bookmarkStart w:id="1066" w:name="_ETM_Q1_2578160"/>
      <w:bookmarkEnd w:id="1066"/>
      <w:r w:rsidR="009171C7">
        <w:rPr>
          <w:rFonts w:hint="cs"/>
          <w:rtl/>
          <w:lang w:eastAsia="he-IL"/>
        </w:rPr>
        <w:t xml:space="preserve">ותעודת בגרות ודברים כאלה </w:t>
      </w:r>
      <w:bookmarkStart w:id="1067" w:name="_ETM_Q1_2570400"/>
      <w:bookmarkEnd w:id="1067"/>
      <w:r w:rsidR="009171C7">
        <w:rPr>
          <w:rFonts w:hint="cs"/>
          <w:rtl/>
          <w:lang w:eastAsia="he-IL"/>
        </w:rPr>
        <w:t>יכולים להיות מ</w:t>
      </w:r>
      <w:bookmarkStart w:id="1068" w:name="_ETM_Q1_2572389"/>
      <w:bookmarkEnd w:id="1068"/>
      <w:r w:rsidR="009171C7">
        <w:rPr>
          <w:rFonts w:hint="cs"/>
          <w:rtl/>
          <w:lang w:eastAsia="he-IL"/>
        </w:rPr>
        <w:t xml:space="preserve">ספקים ולא רק </w:t>
      </w:r>
      <w:bookmarkStart w:id="1069" w:name="_ETM_Q1_2578633"/>
      <w:bookmarkEnd w:id="1069"/>
      <w:r w:rsidR="009171C7">
        <w:rPr>
          <w:rFonts w:hint="cs"/>
          <w:rtl/>
          <w:lang w:eastAsia="he-IL"/>
        </w:rPr>
        <w:t>תואר אקדמי</w:t>
      </w:r>
      <w:bookmarkStart w:id="1070" w:name="_ETM_Q1_2574366"/>
      <w:bookmarkEnd w:id="1070"/>
      <w:r w:rsidR="009171C7">
        <w:rPr>
          <w:rFonts w:hint="cs"/>
          <w:rtl/>
          <w:lang w:eastAsia="he-IL"/>
        </w:rPr>
        <w:t xml:space="preserve">, צריך לקחת גם את זה בחשבון כדי </w:t>
      </w:r>
      <w:bookmarkStart w:id="1071" w:name="_ETM_Q1_2584135"/>
      <w:bookmarkEnd w:id="1071"/>
      <w:r w:rsidR="00D07B3C">
        <w:rPr>
          <w:rFonts w:hint="cs"/>
          <w:rtl/>
          <w:lang w:eastAsia="he-IL"/>
        </w:rPr>
        <w:t xml:space="preserve">לא </w:t>
      </w:r>
      <w:r w:rsidR="009171C7">
        <w:rPr>
          <w:rFonts w:hint="cs"/>
          <w:rtl/>
          <w:lang w:eastAsia="he-IL"/>
        </w:rPr>
        <w:t xml:space="preserve">למנוע </w:t>
      </w:r>
      <w:bookmarkStart w:id="1072" w:name="_ETM_Q1_2578333"/>
      <w:bookmarkEnd w:id="1072"/>
      <w:r w:rsidR="00D07B3C">
        <w:rPr>
          <w:rFonts w:hint="cs"/>
          <w:rtl/>
          <w:lang w:eastAsia="he-IL"/>
        </w:rPr>
        <w:t>יותר מדי</w:t>
      </w:r>
      <w:bookmarkStart w:id="1073" w:name="_ETM_Q1_2582300"/>
      <w:bookmarkEnd w:id="1073"/>
      <w:r w:rsidR="00D07B3C">
        <w:rPr>
          <w:rFonts w:hint="cs"/>
          <w:rtl/>
          <w:lang w:eastAsia="he-IL"/>
        </w:rPr>
        <w:t>.</w:t>
      </w:r>
    </w:p>
    <w:p w:rsidR="00871D9A" w:rsidRDefault="00871D9A" w:rsidP="009171C7">
      <w:pPr>
        <w:rPr>
          <w:rtl/>
          <w:lang w:eastAsia="he-IL"/>
        </w:rPr>
      </w:pPr>
    </w:p>
    <w:p w:rsidR="00871D9A" w:rsidRDefault="00871D9A" w:rsidP="00871D9A">
      <w:pPr>
        <w:pStyle w:val="af6"/>
        <w:keepNext/>
        <w:rPr>
          <w:rtl/>
        </w:rPr>
      </w:pPr>
      <w:bookmarkStart w:id="1074" w:name="ET_yor_5777_74"/>
      <w:r w:rsidRPr="00871D9A">
        <w:rPr>
          <w:rStyle w:val="TagStyle"/>
          <w:rtl/>
        </w:rPr>
        <w:t xml:space="preserve"> &lt;&lt; </w:t>
      </w:r>
      <w:proofErr w:type="spellStart"/>
      <w:r w:rsidRPr="00871D9A">
        <w:rPr>
          <w:rStyle w:val="TagStyle"/>
          <w:rtl/>
        </w:rPr>
        <w:t>יור</w:t>
      </w:r>
      <w:proofErr w:type="spellEnd"/>
      <w:r w:rsidRPr="00871D9A">
        <w:rPr>
          <w:rStyle w:val="TagStyle"/>
          <w:rtl/>
        </w:rPr>
        <w:t xml:space="preserve"> &gt;&gt; </w:t>
      </w:r>
      <w:r>
        <w:rPr>
          <w:rtl/>
        </w:rPr>
        <w:t>היו"ר מיקי חיימוביץ':</w:t>
      </w:r>
      <w:r w:rsidRPr="00871D9A">
        <w:rPr>
          <w:rStyle w:val="TagStyle"/>
          <w:rtl/>
        </w:rPr>
        <w:t xml:space="preserve"> &lt;&lt; </w:t>
      </w:r>
      <w:proofErr w:type="spellStart"/>
      <w:r w:rsidRPr="00871D9A">
        <w:rPr>
          <w:rStyle w:val="TagStyle"/>
          <w:rtl/>
        </w:rPr>
        <w:t>יור</w:t>
      </w:r>
      <w:proofErr w:type="spellEnd"/>
      <w:r w:rsidRPr="00871D9A">
        <w:rPr>
          <w:rStyle w:val="TagStyle"/>
          <w:rtl/>
        </w:rPr>
        <w:t xml:space="preserve"> &gt;&gt;</w:t>
      </w:r>
      <w:r>
        <w:rPr>
          <w:rtl/>
        </w:rPr>
        <w:t xml:space="preserve">   </w:t>
      </w:r>
      <w:bookmarkEnd w:id="1074"/>
    </w:p>
    <w:p w:rsidR="00871D9A" w:rsidRDefault="00871D9A" w:rsidP="00871D9A">
      <w:pPr>
        <w:pStyle w:val="KeepWithNext"/>
        <w:rPr>
          <w:rtl/>
          <w:lang w:eastAsia="he-IL"/>
        </w:rPr>
      </w:pPr>
    </w:p>
    <w:p w:rsidR="00871D9A" w:rsidRDefault="00871D9A" w:rsidP="00871D9A">
      <w:pPr>
        <w:rPr>
          <w:rtl/>
          <w:lang w:eastAsia="he-IL"/>
        </w:rPr>
      </w:pPr>
      <w:r>
        <w:rPr>
          <w:rFonts w:hint="cs"/>
          <w:rtl/>
          <w:lang w:eastAsia="he-IL"/>
        </w:rPr>
        <w:t>טוב, נמשיך.</w:t>
      </w:r>
      <w:bookmarkStart w:id="1075" w:name="_ETM_Q1_2596183"/>
      <w:bookmarkEnd w:id="1075"/>
    </w:p>
    <w:p w:rsidR="00871D9A" w:rsidRDefault="00871D9A" w:rsidP="00871D9A">
      <w:pPr>
        <w:rPr>
          <w:rtl/>
          <w:lang w:eastAsia="he-IL"/>
        </w:rPr>
      </w:pPr>
    </w:p>
    <w:p w:rsidR="00871D9A" w:rsidRDefault="00871D9A" w:rsidP="00871D9A">
      <w:pPr>
        <w:pStyle w:val="-"/>
        <w:keepNext/>
        <w:rPr>
          <w:rtl/>
        </w:rPr>
      </w:pPr>
      <w:bookmarkStart w:id="1076" w:name="ET_speakercontinue_לירון_אדלר_מינק_75"/>
      <w:r w:rsidRPr="00871D9A">
        <w:rPr>
          <w:rStyle w:val="TagStyle"/>
          <w:rtl/>
        </w:rPr>
        <w:t xml:space="preserve"> &lt;&lt; </w:t>
      </w:r>
      <w:proofErr w:type="spellStart"/>
      <w:r w:rsidRPr="00871D9A">
        <w:rPr>
          <w:rStyle w:val="TagStyle"/>
          <w:rtl/>
        </w:rPr>
        <w:t>דובר_המשך</w:t>
      </w:r>
      <w:proofErr w:type="spellEnd"/>
      <w:r w:rsidRPr="00871D9A">
        <w:rPr>
          <w:rStyle w:val="TagStyle"/>
          <w:rtl/>
        </w:rPr>
        <w:t xml:space="preserve"> &gt;&gt; </w:t>
      </w:r>
      <w:r>
        <w:rPr>
          <w:rtl/>
        </w:rPr>
        <w:t xml:space="preserve">לירון אדלר </w:t>
      </w:r>
      <w:proofErr w:type="spellStart"/>
      <w:r>
        <w:rPr>
          <w:rtl/>
        </w:rPr>
        <w:t>מינקה</w:t>
      </w:r>
      <w:proofErr w:type="spellEnd"/>
      <w:r>
        <w:rPr>
          <w:rtl/>
        </w:rPr>
        <w:t>:</w:t>
      </w:r>
      <w:r w:rsidRPr="00871D9A">
        <w:rPr>
          <w:rStyle w:val="TagStyle"/>
          <w:rtl/>
        </w:rPr>
        <w:t xml:space="preserve"> &lt;&lt; </w:t>
      </w:r>
      <w:proofErr w:type="spellStart"/>
      <w:r w:rsidRPr="00871D9A">
        <w:rPr>
          <w:rStyle w:val="TagStyle"/>
          <w:rtl/>
        </w:rPr>
        <w:t>דובר_המשך</w:t>
      </w:r>
      <w:proofErr w:type="spellEnd"/>
      <w:r w:rsidRPr="00871D9A">
        <w:rPr>
          <w:rStyle w:val="TagStyle"/>
          <w:rtl/>
        </w:rPr>
        <w:t xml:space="preserve"> &gt;&gt;</w:t>
      </w:r>
      <w:r>
        <w:rPr>
          <w:rtl/>
        </w:rPr>
        <w:t xml:space="preserve">   </w:t>
      </w:r>
      <w:bookmarkEnd w:id="1076"/>
    </w:p>
    <w:p w:rsidR="00871D9A" w:rsidRDefault="00871D9A" w:rsidP="00871D9A">
      <w:pPr>
        <w:pStyle w:val="KeepWithNext"/>
        <w:rPr>
          <w:rtl/>
          <w:lang w:eastAsia="he-I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7144"/>
      </w:tblGrid>
      <w:tr w:rsidR="00973B64" w:rsidRPr="00973B64" w:rsidTr="00C554C4">
        <w:trPr>
          <w:cantSplit/>
        </w:trPr>
        <w:tc>
          <w:tcPr>
            <w:tcW w:w="1870" w:type="dxa"/>
          </w:tcPr>
          <w:p w:rsidR="00973B64" w:rsidRPr="00973B64" w:rsidRDefault="00D05E3F" w:rsidP="00973B64">
            <w:pPr>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bookmarkStart w:id="1077" w:name="_ETM_Q1_2522257"/>
            <w:bookmarkStart w:id="1078" w:name="_ETM_Q1_2522318"/>
            <w:bookmarkStart w:id="1079" w:name="_ETM_Q1_2224910"/>
            <w:bookmarkStart w:id="1080" w:name="_ETM_Q1_2206874"/>
            <w:bookmarkStart w:id="1081" w:name="_ETM_Q1_2206943"/>
            <w:bookmarkStart w:id="1082" w:name="_ETM_Q1_2187513"/>
            <w:bookmarkStart w:id="1083" w:name="_ETM_Q1_2187589"/>
            <w:bookmarkStart w:id="1084" w:name="_ETM_Q1_2157302"/>
            <w:bookmarkStart w:id="1085" w:name="_ETM_Q1_2157365"/>
            <w:bookmarkStart w:id="1086" w:name="_ETM_Q1_2105295"/>
            <w:bookmarkStart w:id="1087" w:name="_ETM_Q1_2105357"/>
            <w:bookmarkStart w:id="1088" w:name="_ETM_Q1_2576350"/>
            <w:bookmarkEnd w:id="1077"/>
            <w:bookmarkEnd w:id="1078"/>
            <w:bookmarkEnd w:id="1079"/>
            <w:bookmarkEnd w:id="1080"/>
            <w:bookmarkEnd w:id="1081"/>
            <w:bookmarkEnd w:id="1082"/>
            <w:bookmarkEnd w:id="1083"/>
            <w:bookmarkEnd w:id="1084"/>
            <w:bookmarkEnd w:id="1085"/>
            <w:bookmarkEnd w:id="1086"/>
            <w:bookmarkEnd w:id="1087"/>
            <w:bookmarkEnd w:id="1088"/>
            <w:r>
              <w:rPr>
                <w:rFonts w:ascii="Arial" w:eastAsia="Arial Unicode MS" w:hAnsi="Arial" w:hint="cs"/>
                <w:snapToGrid w:val="0"/>
                <w:color w:val="000000"/>
                <w:rtl/>
                <w:lang w:eastAsia="ja-JP"/>
              </w:rPr>
              <w:t>"</w:t>
            </w:r>
            <w:r w:rsidR="00973B64" w:rsidRPr="00973B64">
              <w:rPr>
                <w:rFonts w:ascii="Arial" w:eastAsia="Arial Unicode MS" w:hAnsi="Arial" w:hint="cs"/>
                <w:snapToGrid w:val="0"/>
                <w:color w:val="000000"/>
                <w:rtl/>
                <w:lang w:eastAsia="ja-JP"/>
              </w:rPr>
              <w:t xml:space="preserve">היקף ותוכן </w:t>
            </w:r>
            <w:proofErr w:type="spellStart"/>
            <w:r w:rsidR="00DE0941">
              <w:rPr>
                <w:rFonts w:ascii="Arial" w:eastAsia="Arial Unicode MS" w:hAnsi="Arial" w:hint="cs"/>
                <w:snapToGrid w:val="0"/>
                <w:color w:val="000000"/>
                <w:rtl/>
                <w:lang w:eastAsia="ja-JP"/>
              </w:rPr>
              <w:t>תוכנית</w:t>
            </w:r>
            <w:proofErr w:type="spellEnd"/>
            <w:r w:rsidR="00973B64" w:rsidRPr="00973B64">
              <w:rPr>
                <w:rFonts w:ascii="Arial" w:eastAsia="Arial Unicode MS" w:hAnsi="Arial" w:hint="cs"/>
                <w:snapToGrid w:val="0"/>
                <w:color w:val="000000"/>
                <w:rtl/>
                <w:lang w:eastAsia="ja-JP"/>
              </w:rPr>
              <w:t xml:space="preserve"> הכשרה</w:t>
            </w:r>
          </w:p>
        </w:tc>
        <w:tc>
          <w:tcPr>
            <w:tcW w:w="624" w:type="dxa"/>
          </w:tcPr>
          <w:p w:rsidR="00973B64" w:rsidRPr="00973B64" w:rsidRDefault="00973B64" w:rsidP="00973B64">
            <w:pPr>
              <w:widowControl w:val="0"/>
              <w:numPr>
                <w:ilvl w:val="0"/>
                <w:numId w:val="3"/>
              </w:numPr>
              <w:tabs>
                <w:tab w:val="left" w:pos="1247"/>
              </w:tabs>
              <w:autoSpaceDE w:val="0"/>
              <w:autoSpaceDN w:val="0"/>
              <w:adjustRightInd w:val="0"/>
              <w:snapToGrid w:val="0"/>
              <w:spacing w:after="120" w:line="240" w:lineRule="auto"/>
              <w:ind w:right="57"/>
              <w:jc w:val="left"/>
              <w:textAlignment w:val="center"/>
              <w:rPr>
                <w:rFonts w:ascii="Arial" w:eastAsia="Arial Unicode MS" w:hAnsi="Arial"/>
                <w:snapToGrid w:val="0"/>
                <w:color w:val="000000"/>
                <w:lang w:eastAsia="ja-JP"/>
              </w:rPr>
            </w:pPr>
          </w:p>
        </w:tc>
        <w:tc>
          <w:tcPr>
            <w:tcW w:w="7144" w:type="dxa"/>
          </w:tcPr>
          <w:p w:rsidR="00973B64" w:rsidRPr="00973B64" w:rsidRDefault="00DE0941" w:rsidP="00973B64">
            <w:pPr>
              <w:keepLines/>
              <w:widowControl w:val="0"/>
              <w:numPr>
                <w:ilvl w:val="0"/>
                <w:numId w:val="6"/>
              </w:numPr>
              <w:tabs>
                <w:tab w:val="left" w:pos="624"/>
                <w:tab w:val="left" w:pos="1247"/>
              </w:tabs>
              <w:autoSpaceDE w:val="0"/>
              <w:autoSpaceDN w:val="0"/>
              <w:adjustRightInd w:val="0"/>
              <w:snapToGrid w:val="0"/>
              <w:spacing w:after="120" w:line="240" w:lineRule="auto"/>
              <w:textAlignment w:val="center"/>
              <w:rPr>
                <w:rFonts w:ascii="Arial" w:eastAsia="Arial Unicode MS" w:hAnsi="Arial"/>
                <w:snapToGrid w:val="0"/>
                <w:color w:val="000000"/>
                <w:lang w:eastAsia="ja-JP"/>
              </w:rPr>
            </w:pPr>
            <w:proofErr w:type="spellStart"/>
            <w:r>
              <w:rPr>
                <w:rFonts w:ascii="Arial" w:eastAsia="Arial Unicode MS" w:hAnsi="Arial" w:hint="cs"/>
                <w:snapToGrid w:val="0"/>
                <w:color w:val="000000"/>
                <w:rtl/>
                <w:lang w:eastAsia="ja-JP"/>
              </w:rPr>
              <w:t>תוכנית</w:t>
            </w:r>
            <w:proofErr w:type="spellEnd"/>
            <w:r w:rsidR="00973B64" w:rsidRPr="00973B64">
              <w:rPr>
                <w:rFonts w:ascii="Arial" w:eastAsia="Arial Unicode MS" w:hAnsi="Arial" w:hint="cs"/>
                <w:snapToGrid w:val="0"/>
                <w:color w:val="000000"/>
                <w:rtl/>
                <w:lang w:eastAsia="ja-JP"/>
              </w:rPr>
              <w:t xml:space="preserve"> הכשרה לצורך קבלת רישיון מדביר בדירות תכלול</w:t>
            </w:r>
            <w:r w:rsidR="00973B64" w:rsidRPr="00973B64">
              <w:rPr>
                <w:rFonts w:ascii="Arial" w:eastAsia="Arial Unicode MS" w:hAnsi="Arial"/>
                <w:snapToGrid w:val="0"/>
                <w:color w:val="000000"/>
                <w:lang w:eastAsia="ja-JP"/>
              </w:rPr>
              <w:t xml:space="preserve"> </w:t>
            </w:r>
            <w:r w:rsidR="00973B64" w:rsidRPr="00973B64">
              <w:rPr>
                <w:rFonts w:ascii="Arial" w:eastAsia="Arial Unicode MS" w:hAnsi="Arial" w:hint="cs"/>
                <w:snapToGrid w:val="0"/>
                <w:color w:val="000000"/>
                <w:rtl/>
                <w:lang w:eastAsia="ja-JP"/>
              </w:rPr>
              <w:t>לפחות 94 שעות לימוד עיוני לפי טבלת הנושאים ושעות הלימוד שבחלק א' לתוספת השנייה, וכן לפחות 60 שעות הכשרה מעשית</w:t>
            </w:r>
            <w:r w:rsidR="00D05E3F">
              <w:rPr>
                <w:rFonts w:ascii="Arial" w:eastAsia="Arial Unicode MS" w:hAnsi="Arial" w:hint="cs"/>
                <w:snapToGrid w:val="0"/>
                <w:color w:val="000000"/>
                <w:rtl/>
                <w:lang w:eastAsia="ja-JP"/>
              </w:rPr>
              <w:t xml:space="preserve"> בהתאם לנושאים האמורים</w:t>
            </w:r>
            <w:bookmarkStart w:id="1089" w:name="_ETM_Q1_2600150"/>
            <w:bookmarkEnd w:id="1089"/>
            <w:r w:rsidR="00973B64" w:rsidRPr="00973B64">
              <w:rPr>
                <w:rFonts w:ascii="Arial" w:eastAsia="Arial Unicode MS" w:hAnsi="Arial" w:hint="cs"/>
                <w:snapToGrid w:val="0"/>
                <w:color w:val="000000"/>
                <w:rtl/>
                <w:lang w:eastAsia="ja-JP"/>
              </w:rPr>
              <w:t>.</w:t>
            </w:r>
          </w:p>
        </w:tc>
      </w:tr>
      <w:tr w:rsidR="00973B64" w:rsidRPr="00973B64" w:rsidTr="00C554C4">
        <w:trPr>
          <w:cantSplit/>
        </w:trPr>
        <w:tc>
          <w:tcPr>
            <w:tcW w:w="1870" w:type="dxa"/>
          </w:tcPr>
          <w:p w:rsidR="00973B64" w:rsidRPr="00973B64" w:rsidRDefault="00973B64" w:rsidP="00973B64">
            <w:pPr>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rtl/>
                <w:lang w:eastAsia="ja-JP"/>
              </w:rPr>
            </w:pPr>
          </w:p>
        </w:tc>
        <w:tc>
          <w:tcPr>
            <w:tcW w:w="624"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7144" w:type="dxa"/>
          </w:tcPr>
          <w:p w:rsidR="00973B64" w:rsidRPr="00973B64" w:rsidRDefault="00DE0941" w:rsidP="00973B64">
            <w:pPr>
              <w:keepLines/>
              <w:widowControl w:val="0"/>
              <w:numPr>
                <w:ilvl w:val="0"/>
                <w:numId w:val="6"/>
              </w:numPr>
              <w:tabs>
                <w:tab w:val="left" w:pos="624"/>
                <w:tab w:val="left" w:pos="1247"/>
              </w:tabs>
              <w:autoSpaceDE w:val="0"/>
              <w:autoSpaceDN w:val="0"/>
              <w:adjustRightInd w:val="0"/>
              <w:snapToGrid w:val="0"/>
              <w:spacing w:after="120" w:line="240" w:lineRule="auto"/>
              <w:textAlignment w:val="center"/>
              <w:rPr>
                <w:rFonts w:ascii="Arial" w:eastAsia="Arial Unicode MS" w:hAnsi="Arial"/>
                <w:snapToGrid w:val="0"/>
                <w:color w:val="000000"/>
                <w:rtl/>
                <w:lang w:eastAsia="ja-JP"/>
              </w:rPr>
            </w:pPr>
            <w:proofErr w:type="spellStart"/>
            <w:r>
              <w:rPr>
                <w:rFonts w:ascii="Arial" w:eastAsia="Arial Unicode MS" w:hAnsi="Arial" w:hint="cs"/>
                <w:snapToGrid w:val="0"/>
                <w:color w:val="000000"/>
                <w:rtl/>
                <w:lang w:eastAsia="ja-JP"/>
              </w:rPr>
              <w:t>תוכנית</w:t>
            </w:r>
            <w:proofErr w:type="spellEnd"/>
            <w:r w:rsidR="00973B64" w:rsidRPr="00973B64">
              <w:rPr>
                <w:rFonts w:ascii="Arial" w:eastAsia="Arial Unicode MS" w:hAnsi="Arial" w:hint="cs"/>
                <w:snapToGrid w:val="0"/>
                <w:color w:val="000000"/>
                <w:rtl/>
                <w:lang w:eastAsia="ja-JP"/>
              </w:rPr>
              <w:t xml:space="preserve"> הכשרה לצורך קבלת רישיון מדביר במבנים ובשטח פתוח תכלול</w:t>
            </w:r>
            <w:r w:rsidR="00973B64" w:rsidRPr="00973B64">
              <w:rPr>
                <w:rFonts w:ascii="Arial" w:eastAsia="Arial Unicode MS" w:hAnsi="Arial"/>
                <w:snapToGrid w:val="0"/>
                <w:color w:val="000000"/>
                <w:lang w:eastAsia="ja-JP"/>
              </w:rPr>
              <w:t xml:space="preserve"> </w:t>
            </w:r>
            <w:r w:rsidR="00973B64" w:rsidRPr="00973B64">
              <w:rPr>
                <w:rFonts w:ascii="Arial" w:eastAsia="Arial Unicode MS" w:hAnsi="Arial" w:hint="cs"/>
                <w:snapToGrid w:val="0"/>
                <w:color w:val="000000"/>
                <w:rtl/>
                <w:lang w:eastAsia="ja-JP"/>
              </w:rPr>
              <w:t>לפחות 64 שעות לימוד עיוני לפי טבלת הנושאים ושעות הלימוד שבחלק ב' לתוספת השנייה, וכן לפחות 30 שעות הכשרה מעשית</w:t>
            </w:r>
            <w:r w:rsidR="00817371">
              <w:rPr>
                <w:rFonts w:ascii="Arial" w:eastAsia="Arial Unicode MS" w:hAnsi="Arial" w:hint="cs"/>
                <w:snapToGrid w:val="0"/>
                <w:color w:val="000000"/>
                <w:rtl/>
                <w:lang w:eastAsia="ja-JP"/>
              </w:rPr>
              <w:t xml:space="preserve"> בהתאם לנושאים האמורים</w:t>
            </w:r>
            <w:bookmarkStart w:id="1090" w:name="_ETM_Q1_2610066"/>
            <w:bookmarkEnd w:id="1090"/>
            <w:r w:rsidR="00973B64" w:rsidRPr="00973B64">
              <w:rPr>
                <w:rFonts w:ascii="Arial" w:eastAsia="Arial Unicode MS" w:hAnsi="Arial" w:hint="cs"/>
                <w:snapToGrid w:val="0"/>
                <w:color w:val="000000"/>
                <w:rtl/>
                <w:lang w:eastAsia="ja-JP"/>
              </w:rPr>
              <w:t>.</w:t>
            </w:r>
          </w:p>
        </w:tc>
      </w:tr>
      <w:tr w:rsidR="00973B64" w:rsidRPr="00973B64" w:rsidTr="00C554C4">
        <w:trPr>
          <w:cantSplit/>
        </w:trPr>
        <w:tc>
          <w:tcPr>
            <w:tcW w:w="1870" w:type="dxa"/>
          </w:tcPr>
          <w:p w:rsidR="00973B64" w:rsidRPr="00973B64" w:rsidRDefault="00973B64" w:rsidP="00973B64">
            <w:pPr>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rtl/>
                <w:lang w:eastAsia="ja-JP"/>
              </w:rPr>
            </w:pPr>
          </w:p>
        </w:tc>
        <w:tc>
          <w:tcPr>
            <w:tcW w:w="624"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7144" w:type="dxa"/>
          </w:tcPr>
          <w:p w:rsidR="00973B64" w:rsidRPr="00973B64" w:rsidRDefault="00DE0941" w:rsidP="00973B64">
            <w:pPr>
              <w:keepLines/>
              <w:widowControl w:val="0"/>
              <w:numPr>
                <w:ilvl w:val="0"/>
                <w:numId w:val="6"/>
              </w:numPr>
              <w:tabs>
                <w:tab w:val="left" w:pos="624"/>
                <w:tab w:val="left" w:pos="1247"/>
              </w:tabs>
              <w:autoSpaceDE w:val="0"/>
              <w:autoSpaceDN w:val="0"/>
              <w:adjustRightInd w:val="0"/>
              <w:snapToGrid w:val="0"/>
              <w:spacing w:after="120" w:line="240" w:lineRule="auto"/>
              <w:textAlignment w:val="center"/>
              <w:rPr>
                <w:rFonts w:ascii="Arial" w:eastAsia="Arial Unicode MS" w:hAnsi="Arial"/>
                <w:snapToGrid w:val="0"/>
                <w:color w:val="000000"/>
                <w:rtl/>
                <w:lang w:eastAsia="ja-JP"/>
              </w:rPr>
            </w:pPr>
            <w:proofErr w:type="spellStart"/>
            <w:r>
              <w:rPr>
                <w:rFonts w:ascii="Arial" w:eastAsia="Arial Unicode MS" w:hAnsi="Arial" w:hint="cs"/>
                <w:snapToGrid w:val="0"/>
                <w:color w:val="000000"/>
                <w:rtl/>
                <w:lang w:eastAsia="ja-JP"/>
              </w:rPr>
              <w:t>תוכנית</w:t>
            </w:r>
            <w:proofErr w:type="spellEnd"/>
            <w:r w:rsidR="00973B64" w:rsidRPr="00973B64">
              <w:rPr>
                <w:rFonts w:ascii="Arial" w:eastAsia="Arial Unicode MS" w:hAnsi="Arial" w:hint="cs"/>
                <w:snapToGrid w:val="0"/>
                <w:color w:val="000000"/>
                <w:rtl/>
                <w:lang w:eastAsia="ja-JP"/>
              </w:rPr>
              <w:t xml:space="preserve"> הכשרה לצורך קבלת רישיון מדביר באיוד תכלול</w:t>
            </w:r>
            <w:r w:rsidR="00973B64" w:rsidRPr="00973B64">
              <w:rPr>
                <w:rFonts w:ascii="Arial" w:eastAsia="Arial Unicode MS" w:hAnsi="Arial"/>
                <w:snapToGrid w:val="0"/>
                <w:color w:val="000000"/>
                <w:lang w:eastAsia="ja-JP"/>
              </w:rPr>
              <w:t xml:space="preserve"> </w:t>
            </w:r>
            <w:r w:rsidR="00973B64" w:rsidRPr="00973B64">
              <w:rPr>
                <w:rFonts w:ascii="Arial" w:eastAsia="Arial Unicode MS" w:hAnsi="Arial" w:hint="cs"/>
                <w:snapToGrid w:val="0"/>
                <w:color w:val="000000"/>
                <w:rtl/>
                <w:lang w:eastAsia="ja-JP"/>
              </w:rPr>
              <w:t>לפחות 63 שעות לימוד עיוני לפי טבלת הנושאים ושעות הלימוד שבחלק ג' לתוספת השנייה, וכן לפחות 32 שעות ה</w:t>
            </w:r>
            <w:bookmarkStart w:id="1091" w:name="_ETM_Q1_2625943"/>
            <w:bookmarkEnd w:id="1091"/>
            <w:r w:rsidR="00973B64" w:rsidRPr="00973B64">
              <w:rPr>
                <w:rFonts w:ascii="Arial" w:eastAsia="Arial Unicode MS" w:hAnsi="Arial" w:hint="cs"/>
                <w:snapToGrid w:val="0"/>
                <w:color w:val="000000"/>
                <w:rtl/>
                <w:lang w:eastAsia="ja-JP"/>
              </w:rPr>
              <w:t>כשרה מעשית</w:t>
            </w:r>
            <w:r w:rsidR="0081106E">
              <w:rPr>
                <w:rFonts w:ascii="Arial" w:eastAsia="Arial Unicode MS" w:hAnsi="Arial" w:hint="cs"/>
                <w:snapToGrid w:val="0"/>
                <w:color w:val="000000"/>
                <w:rtl/>
                <w:lang w:eastAsia="ja-JP"/>
              </w:rPr>
              <w:t xml:space="preserve"> </w:t>
            </w:r>
            <w:bookmarkStart w:id="1092" w:name="_ETM_Q1_2628724"/>
            <w:bookmarkEnd w:id="1092"/>
            <w:r w:rsidR="0081106E">
              <w:rPr>
                <w:rFonts w:ascii="Arial" w:eastAsia="Arial Unicode MS" w:hAnsi="Arial" w:hint="cs"/>
                <w:snapToGrid w:val="0"/>
                <w:color w:val="000000"/>
                <w:rtl/>
                <w:lang w:eastAsia="ja-JP"/>
              </w:rPr>
              <w:t>בהתאם לנושאים האמורים</w:t>
            </w:r>
            <w:bookmarkStart w:id="1093" w:name="_ETM_Q1_2623950"/>
            <w:bookmarkEnd w:id="1093"/>
            <w:r w:rsidR="00973B64" w:rsidRPr="00973B64">
              <w:rPr>
                <w:rFonts w:ascii="Arial" w:eastAsia="Arial Unicode MS" w:hAnsi="Arial" w:hint="cs"/>
                <w:snapToGrid w:val="0"/>
                <w:color w:val="000000"/>
                <w:rtl/>
                <w:lang w:eastAsia="ja-JP"/>
              </w:rPr>
              <w:t>.</w:t>
            </w:r>
          </w:p>
        </w:tc>
      </w:tr>
      <w:tr w:rsidR="00973B64" w:rsidRPr="00973B64" w:rsidTr="00C554C4">
        <w:trPr>
          <w:cantSplit/>
        </w:trPr>
        <w:tc>
          <w:tcPr>
            <w:tcW w:w="1870" w:type="dxa"/>
          </w:tcPr>
          <w:p w:rsidR="00973B64" w:rsidRPr="00973B64" w:rsidRDefault="00973B64" w:rsidP="00973B64">
            <w:pPr>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rtl/>
                <w:lang w:eastAsia="ja-JP"/>
              </w:rPr>
            </w:pPr>
          </w:p>
        </w:tc>
        <w:tc>
          <w:tcPr>
            <w:tcW w:w="624"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7144" w:type="dxa"/>
          </w:tcPr>
          <w:p w:rsidR="00973B64" w:rsidRPr="00973B64" w:rsidRDefault="00DE0941" w:rsidP="0081106E">
            <w:pPr>
              <w:keepLines/>
              <w:widowControl w:val="0"/>
              <w:numPr>
                <w:ilvl w:val="0"/>
                <w:numId w:val="6"/>
              </w:numPr>
              <w:tabs>
                <w:tab w:val="left" w:pos="624"/>
                <w:tab w:val="left" w:pos="1247"/>
              </w:tabs>
              <w:autoSpaceDE w:val="0"/>
              <w:autoSpaceDN w:val="0"/>
              <w:adjustRightInd w:val="0"/>
              <w:snapToGrid w:val="0"/>
              <w:spacing w:after="120" w:line="240" w:lineRule="auto"/>
              <w:textAlignment w:val="center"/>
              <w:rPr>
                <w:rFonts w:ascii="Arial" w:eastAsia="Arial Unicode MS" w:hAnsi="Arial"/>
                <w:snapToGrid w:val="0"/>
                <w:color w:val="000000"/>
                <w:rtl/>
                <w:lang w:eastAsia="ja-JP"/>
              </w:rPr>
            </w:pPr>
            <w:proofErr w:type="spellStart"/>
            <w:r>
              <w:rPr>
                <w:rFonts w:ascii="Arial" w:eastAsia="Arial Unicode MS" w:hAnsi="Arial" w:hint="cs"/>
                <w:snapToGrid w:val="0"/>
                <w:color w:val="000000"/>
                <w:rtl/>
                <w:lang w:eastAsia="ja-JP"/>
              </w:rPr>
              <w:t>תוכנית</w:t>
            </w:r>
            <w:proofErr w:type="spellEnd"/>
            <w:r w:rsidR="00973B64" w:rsidRPr="00973B64">
              <w:rPr>
                <w:rFonts w:ascii="Arial" w:eastAsia="Arial Unicode MS" w:hAnsi="Arial" w:hint="cs"/>
                <w:snapToGrid w:val="0"/>
                <w:color w:val="000000"/>
                <w:rtl/>
                <w:lang w:eastAsia="ja-JP"/>
              </w:rPr>
              <w:t xml:space="preserve"> הכשרה לצורך קבלת רישיון מדביר צבאי תכלול את ההכשרה הנדרשת לפי תקנת משנה (א) והכשרה נוספת בהיקף שאישר הרשם, לפי תכני הלימוד באותה </w:t>
            </w:r>
            <w:proofErr w:type="spellStart"/>
            <w:r>
              <w:rPr>
                <w:rFonts w:ascii="Arial" w:eastAsia="Arial Unicode MS" w:hAnsi="Arial" w:hint="cs"/>
                <w:snapToGrid w:val="0"/>
                <w:color w:val="000000"/>
                <w:rtl/>
                <w:lang w:eastAsia="ja-JP"/>
              </w:rPr>
              <w:t>תוכנית</w:t>
            </w:r>
            <w:proofErr w:type="spellEnd"/>
            <w:r w:rsidR="0081106E">
              <w:rPr>
                <w:rFonts w:ascii="Arial" w:eastAsia="Arial Unicode MS" w:hAnsi="Arial" w:hint="cs"/>
                <w:snapToGrid w:val="0"/>
                <w:color w:val="000000"/>
                <w:rtl/>
                <w:lang w:eastAsia="ja-JP"/>
              </w:rPr>
              <w:t xml:space="preserve"> מתוך הנושאים המפורטים בחלק ב' </w:t>
            </w:r>
            <w:bookmarkStart w:id="1094" w:name="_ETM_Q1_2631883"/>
            <w:bookmarkEnd w:id="1094"/>
            <w:r w:rsidR="0081106E">
              <w:rPr>
                <w:rFonts w:ascii="Arial" w:eastAsia="Arial Unicode MS" w:hAnsi="Arial" w:hint="cs"/>
                <w:snapToGrid w:val="0"/>
                <w:color w:val="000000"/>
                <w:rtl/>
                <w:lang w:eastAsia="ja-JP"/>
              </w:rPr>
              <w:t xml:space="preserve">לתוספת השנייה </w:t>
            </w:r>
            <w:bookmarkStart w:id="1095" w:name="_ETM_Q1_2641869"/>
            <w:bookmarkStart w:id="1096" w:name="_ETM_Q1_2635857"/>
            <w:bookmarkEnd w:id="1095"/>
            <w:bookmarkEnd w:id="1096"/>
            <w:r w:rsidR="0081106E">
              <w:rPr>
                <w:rFonts w:ascii="Arial" w:eastAsia="Arial Unicode MS" w:hAnsi="Arial" w:hint="cs"/>
                <w:snapToGrid w:val="0"/>
                <w:color w:val="000000"/>
                <w:rtl/>
                <w:lang w:eastAsia="ja-JP"/>
              </w:rPr>
              <w:t>לפי העניין</w:t>
            </w:r>
            <w:r w:rsidR="00973B64" w:rsidRPr="00973B64">
              <w:rPr>
                <w:rFonts w:ascii="Arial" w:eastAsia="Arial Unicode MS" w:hAnsi="Arial" w:hint="cs"/>
                <w:snapToGrid w:val="0"/>
                <w:color w:val="000000"/>
                <w:rtl/>
                <w:lang w:eastAsia="ja-JP"/>
              </w:rPr>
              <w:t>.</w:t>
            </w:r>
            <w:r w:rsidR="0081106E">
              <w:rPr>
                <w:rFonts w:ascii="Arial" w:eastAsia="Arial Unicode MS" w:hAnsi="Arial" w:hint="cs"/>
                <w:snapToGrid w:val="0"/>
                <w:color w:val="000000"/>
                <w:rtl/>
                <w:lang w:eastAsia="ja-JP"/>
              </w:rPr>
              <w:t>"</w:t>
            </w:r>
          </w:p>
        </w:tc>
      </w:tr>
    </w:tbl>
    <w:p w:rsidR="0081106E" w:rsidRDefault="0081106E">
      <w:pPr>
        <w:rPr>
          <w:rtl/>
        </w:rPr>
      </w:pPr>
    </w:p>
    <w:p w:rsidR="0081106E" w:rsidRDefault="0081106E" w:rsidP="0081106E">
      <w:pPr>
        <w:pStyle w:val="-"/>
        <w:keepNext/>
        <w:rPr>
          <w:rtl/>
        </w:rPr>
      </w:pPr>
      <w:bookmarkStart w:id="1097" w:name="ET_speakercontinue_לירון_אדלר_מינק_76"/>
      <w:r w:rsidRPr="0081106E">
        <w:rPr>
          <w:rStyle w:val="TagStyle"/>
          <w:rtl/>
        </w:rPr>
        <w:t xml:space="preserve"> &lt;&lt; </w:t>
      </w:r>
      <w:proofErr w:type="spellStart"/>
      <w:r w:rsidRPr="0081106E">
        <w:rPr>
          <w:rStyle w:val="TagStyle"/>
          <w:rtl/>
        </w:rPr>
        <w:t>דובר_המשך</w:t>
      </w:r>
      <w:proofErr w:type="spellEnd"/>
      <w:r w:rsidRPr="0081106E">
        <w:rPr>
          <w:rStyle w:val="TagStyle"/>
          <w:rtl/>
        </w:rPr>
        <w:t xml:space="preserve"> &gt;&gt; </w:t>
      </w:r>
      <w:r>
        <w:rPr>
          <w:rtl/>
        </w:rPr>
        <w:t xml:space="preserve">לירון אדלר </w:t>
      </w:r>
      <w:proofErr w:type="spellStart"/>
      <w:r>
        <w:rPr>
          <w:rtl/>
        </w:rPr>
        <w:t>מינקה</w:t>
      </w:r>
      <w:proofErr w:type="spellEnd"/>
      <w:r>
        <w:rPr>
          <w:rtl/>
        </w:rPr>
        <w:t>:</w:t>
      </w:r>
      <w:r w:rsidRPr="0081106E">
        <w:rPr>
          <w:rStyle w:val="TagStyle"/>
          <w:rtl/>
        </w:rPr>
        <w:t xml:space="preserve"> &lt;&lt; </w:t>
      </w:r>
      <w:proofErr w:type="spellStart"/>
      <w:r w:rsidRPr="0081106E">
        <w:rPr>
          <w:rStyle w:val="TagStyle"/>
          <w:rtl/>
        </w:rPr>
        <w:t>דובר_המשך</w:t>
      </w:r>
      <w:proofErr w:type="spellEnd"/>
      <w:r w:rsidRPr="0081106E">
        <w:rPr>
          <w:rStyle w:val="TagStyle"/>
          <w:rtl/>
        </w:rPr>
        <w:t xml:space="preserve"> &gt;&gt;</w:t>
      </w:r>
      <w:r>
        <w:rPr>
          <w:rtl/>
        </w:rPr>
        <w:t xml:space="preserve">   </w:t>
      </w:r>
      <w:bookmarkEnd w:id="1097"/>
    </w:p>
    <w:p w:rsidR="0081106E" w:rsidRDefault="0081106E" w:rsidP="0081106E">
      <w:pPr>
        <w:pStyle w:val="KeepWithNext"/>
        <w:rPr>
          <w:rtl/>
          <w:lang w:eastAsia="he-IL"/>
        </w:rPr>
      </w:pPr>
    </w:p>
    <w:p w:rsidR="0081106E" w:rsidRDefault="0081106E" w:rsidP="00AF3C9D">
      <w:pPr>
        <w:rPr>
          <w:rtl/>
          <w:lang w:eastAsia="he-IL"/>
        </w:rPr>
      </w:pPr>
      <w:bookmarkStart w:id="1098" w:name="_ETM_Q1_2640014"/>
      <w:bookmarkStart w:id="1099" w:name="_ETM_Q1_2635859"/>
      <w:bookmarkEnd w:id="1098"/>
      <w:bookmarkEnd w:id="1099"/>
      <w:r>
        <w:rPr>
          <w:rFonts w:hint="cs"/>
          <w:rtl/>
          <w:lang w:eastAsia="he-IL"/>
        </w:rPr>
        <w:t>בזמנו</w:t>
      </w:r>
      <w:bookmarkStart w:id="1100" w:name="_ETM_Q1_2639816"/>
      <w:bookmarkStart w:id="1101" w:name="_ETM_Q1_2637833"/>
      <w:bookmarkEnd w:id="1100"/>
      <w:bookmarkEnd w:id="1101"/>
      <w:r>
        <w:rPr>
          <w:rFonts w:hint="cs"/>
          <w:rtl/>
          <w:lang w:eastAsia="he-IL"/>
        </w:rPr>
        <w:t>, כשחוקקו את החוק</w:t>
      </w:r>
      <w:bookmarkStart w:id="1102" w:name="_ETM_Q1_2639825"/>
      <w:bookmarkEnd w:id="1102"/>
      <w:r>
        <w:rPr>
          <w:rFonts w:hint="cs"/>
          <w:rtl/>
          <w:lang w:eastAsia="he-IL"/>
        </w:rPr>
        <w:t xml:space="preserve">, נקבעה </w:t>
      </w:r>
      <w:bookmarkStart w:id="1103" w:name="_ETM_Q1_2647187"/>
      <w:bookmarkEnd w:id="1103"/>
      <w:r>
        <w:rPr>
          <w:rFonts w:hint="cs"/>
          <w:rtl/>
          <w:lang w:eastAsia="he-IL"/>
        </w:rPr>
        <w:t>חלו</w:t>
      </w:r>
      <w:bookmarkStart w:id="1104" w:name="_ETM_Q1_2641802"/>
      <w:bookmarkEnd w:id="1104"/>
      <w:r>
        <w:rPr>
          <w:rFonts w:hint="cs"/>
          <w:rtl/>
          <w:lang w:eastAsia="he-IL"/>
        </w:rPr>
        <w:t>קה של מדבירים לפי כמה רמות</w:t>
      </w:r>
      <w:bookmarkStart w:id="1105" w:name="_ETM_Q1_2641800"/>
      <w:bookmarkEnd w:id="1105"/>
      <w:r>
        <w:rPr>
          <w:rFonts w:hint="cs"/>
          <w:rtl/>
          <w:lang w:eastAsia="he-IL"/>
        </w:rPr>
        <w:t xml:space="preserve">. הרמה הבסיסית ביותר זה </w:t>
      </w:r>
      <w:bookmarkStart w:id="1106" w:name="_ETM_Q1_2645766"/>
      <w:bookmarkEnd w:id="1106"/>
      <w:r>
        <w:rPr>
          <w:rFonts w:hint="cs"/>
          <w:rtl/>
          <w:lang w:eastAsia="he-IL"/>
        </w:rPr>
        <w:t xml:space="preserve">מדביר בדירות, זה </w:t>
      </w:r>
      <w:bookmarkStart w:id="1107" w:name="_ETM_Q1_2647750"/>
      <w:bookmarkEnd w:id="1107"/>
      <w:r>
        <w:rPr>
          <w:rFonts w:hint="cs"/>
          <w:rtl/>
          <w:lang w:eastAsia="he-IL"/>
        </w:rPr>
        <w:t>גם בדירות ובשטחים קטנים יותר</w:t>
      </w:r>
      <w:bookmarkStart w:id="1108" w:name="_ETM_Q1_2656639"/>
      <w:bookmarkStart w:id="1109" w:name="_ETM_Q1_2649733"/>
      <w:bookmarkEnd w:id="1108"/>
      <w:bookmarkEnd w:id="1109"/>
      <w:r>
        <w:rPr>
          <w:rFonts w:hint="cs"/>
          <w:rtl/>
          <w:lang w:eastAsia="he-IL"/>
        </w:rPr>
        <w:t>,</w:t>
      </w:r>
      <w:bookmarkStart w:id="1110" w:name="_ETM_Q1_2653703"/>
      <w:bookmarkEnd w:id="1110"/>
      <w:r>
        <w:rPr>
          <w:rFonts w:hint="cs"/>
          <w:rtl/>
          <w:lang w:eastAsia="he-IL"/>
        </w:rPr>
        <w:t xml:space="preserve"> במשרדים קטנים ובמקומות פחות מסובכים.</w:t>
      </w:r>
      <w:bookmarkStart w:id="1111" w:name="_ETM_Q1_2653700"/>
      <w:bookmarkStart w:id="1112" w:name="_ETM_Q1_2655683"/>
      <w:bookmarkEnd w:id="1111"/>
      <w:bookmarkEnd w:id="1112"/>
      <w:r w:rsidR="0053388E">
        <w:rPr>
          <w:rFonts w:hint="cs"/>
          <w:rtl/>
          <w:lang w:eastAsia="he-IL"/>
        </w:rPr>
        <w:t xml:space="preserve"> רישיון במבנים ובשטח פתוח</w:t>
      </w:r>
      <w:bookmarkStart w:id="1113" w:name="_ETM_Q1_2664061"/>
      <w:bookmarkEnd w:id="1113"/>
      <w:r w:rsidR="0053388E">
        <w:rPr>
          <w:rFonts w:hint="cs"/>
          <w:rtl/>
          <w:lang w:eastAsia="he-IL"/>
        </w:rPr>
        <w:t xml:space="preserve"> זה הדברה </w:t>
      </w:r>
      <w:bookmarkStart w:id="1114" w:name="_ETM_Q1_2659650"/>
      <w:bookmarkEnd w:id="1114"/>
      <w:r w:rsidR="0053388E">
        <w:rPr>
          <w:rFonts w:hint="cs"/>
          <w:rtl/>
          <w:lang w:eastAsia="he-IL"/>
        </w:rPr>
        <w:t xml:space="preserve">שנעשית בחוץ ובמקרים יותר </w:t>
      </w:r>
      <w:bookmarkStart w:id="1115" w:name="_ETM_Q1_2661640"/>
      <w:bookmarkEnd w:id="1115"/>
      <w:r w:rsidR="0053388E">
        <w:rPr>
          <w:rFonts w:hint="cs"/>
          <w:rtl/>
          <w:lang w:eastAsia="he-IL"/>
        </w:rPr>
        <w:t xml:space="preserve">מורכבים. ורישיון מדביר באיוד </w:t>
      </w:r>
      <w:bookmarkStart w:id="1116" w:name="_ETM_Q1_2667235"/>
      <w:bookmarkEnd w:id="1116"/>
      <w:r w:rsidR="0053388E">
        <w:rPr>
          <w:rFonts w:hint="cs"/>
          <w:rtl/>
          <w:lang w:eastAsia="he-IL"/>
        </w:rPr>
        <w:t xml:space="preserve">זה </w:t>
      </w:r>
      <w:bookmarkStart w:id="1117" w:name="_ETM_Q1_2665600"/>
      <w:bookmarkEnd w:id="1117"/>
      <w:r w:rsidR="0053388E">
        <w:rPr>
          <w:rFonts w:hint="cs"/>
          <w:rtl/>
          <w:lang w:eastAsia="he-IL"/>
        </w:rPr>
        <w:t xml:space="preserve">הדברה בגז, שזה בעצם הדבר שיש בו </w:t>
      </w:r>
      <w:bookmarkStart w:id="1118" w:name="_ETM_Q1_2671458"/>
      <w:bookmarkEnd w:id="1118"/>
      <w:r w:rsidR="0053388E">
        <w:rPr>
          <w:rFonts w:hint="cs"/>
          <w:rtl/>
          <w:lang w:eastAsia="he-IL"/>
        </w:rPr>
        <w:t xml:space="preserve">הכי הרבה סיכון, וזה הרמה </w:t>
      </w:r>
      <w:r w:rsidR="00AF3C9D">
        <w:rPr>
          <w:rFonts w:hint="cs"/>
          <w:rtl/>
          <w:lang w:eastAsia="he-IL"/>
        </w:rPr>
        <w:t xml:space="preserve">הגבוהה </w:t>
      </w:r>
      <w:r w:rsidR="0053388E">
        <w:rPr>
          <w:rFonts w:hint="cs"/>
          <w:rtl/>
          <w:lang w:eastAsia="he-IL"/>
        </w:rPr>
        <w:t>יותר.</w:t>
      </w:r>
    </w:p>
    <w:p w:rsidR="00E60959" w:rsidRDefault="00E60959" w:rsidP="00AF3C9D">
      <w:pPr>
        <w:rPr>
          <w:rtl/>
          <w:lang w:eastAsia="he-IL"/>
        </w:rPr>
      </w:pPr>
      <w:bookmarkStart w:id="1119" w:name="_ETM_Q1_2676884"/>
      <w:bookmarkStart w:id="1120" w:name="_ETM_Q1_2676974"/>
      <w:bookmarkEnd w:id="1119"/>
      <w:bookmarkEnd w:id="1120"/>
    </w:p>
    <w:p w:rsidR="00E60959" w:rsidRDefault="00E60959" w:rsidP="00E60959">
      <w:pPr>
        <w:rPr>
          <w:rtl/>
          <w:lang w:eastAsia="he-IL"/>
        </w:rPr>
      </w:pPr>
      <w:bookmarkStart w:id="1121" w:name="_ETM_Q1_2677043"/>
      <w:bookmarkStart w:id="1122" w:name="_ETM_Q1_2677121"/>
      <w:bookmarkEnd w:id="1121"/>
      <w:bookmarkEnd w:id="1122"/>
      <w:r>
        <w:rPr>
          <w:rFonts w:hint="cs"/>
          <w:rtl/>
          <w:lang w:eastAsia="he-IL"/>
        </w:rPr>
        <w:t xml:space="preserve">לגבי רישיון מדביר צבאי </w:t>
      </w:r>
      <w:bookmarkStart w:id="1123" w:name="_ETM_Q1_2671550"/>
      <w:bookmarkEnd w:id="1123"/>
      <w:r>
        <w:rPr>
          <w:rtl/>
          <w:lang w:eastAsia="he-IL"/>
        </w:rPr>
        <w:t>–</w:t>
      </w:r>
      <w:r>
        <w:rPr>
          <w:rFonts w:hint="cs"/>
          <w:rtl/>
          <w:lang w:eastAsia="he-IL"/>
        </w:rPr>
        <w:t xml:space="preserve"> </w:t>
      </w:r>
      <w:bookmarkStart w:id="1124" w:name="_ETM_Q1_2669566"/>
      <w:bookmarkStart w:id="1125" w:name="_ETM_Q1_2667583"/>
      <w:bookmarkEnd w:id="1124"/>
      <w:bookmarkEnd w:id="1125"/>
      <w:r>
        <w:rPr>
          <w:rFonts w:hint="cs"/>
          <w:rtl/>
          <w:lang w:eastAsia="he-IL"/>
        </w:rPr>
        <w:t xml:space="preserve">בחוק נאמר שזה </w:t>
      </w:r>
      <w:bookmarkStart w:id="1126" w:name="_ETM_Q1_2675516"/>
      <w:bookmarkEnd w:id="1126"/>
      <w:r>
        <w:rPr>
          <w:rFonts w:hint="cs"/>
          <w:rtl/>
          <w:lang w:eastAsia="he-IL"/>
        </w:rPr>
        <w:t xml:space="preserve">הרישיון הבסיסי, של רישיון מדביר </w:t>
      </w:r>
      <w:bookmarkStart w:id="1127" w:name="_ETM_Q1_2685580"/>
      <w:bookmarkEnd w:id="1127"/>
      <w:r>
        <w:rPr>
          <w:rFonts w:hint="cs"/>
          <w:rtl/>
          <w:lang w:eastAsia="he-IL"/>
        </w:rPr>
        <w:t>בדירות</w:t>
      </w:r>
      <w:bookmarkStart w:id="1128" w:name="_ETM_Q1_2679483"/>
      <w:bookmarkEnd w:id="1128"/>
      <w:r>
        <w:rPr>
          <w:rFonts w:hint="cs"/>
          <w:rtl/>
          <w:lang w:eastAsia="he-IL"/>
        </w:rPr>
        <w:t>; ועוד לפי הצ</w:t>
      </w:r>
      <w:bookmarkStart w:id="1129" w:name="_ETM_Q1_2681471"/>
      <w:bookmarkEnd w:id="1129"/>
      <w:r>
        <w:rPr>
          <w:rFonts w:hint="cs"/>
          <w:rtl/>
          <w:lang w:eastAsia="he-IL"/>
        </w:rPr>
        <w:t xml:space="preserve">ורך, כשיש מקומות בצבא שיש </w:t>
      </w:r>
      <w:bookmarkStart w:id="1130" w:name="_ETM_Q1_2688240"/>
      <w:bookmarkEnd w:id="1130"/>
      <w:r>
        <w:rPr>
          <w:rFonts w:hint="cs"/>
          <w:rtl/>
          <w:lang w:eastAsia="he-IL"/>
        </w:rPr>
        <w:t>בהם צורך</w:t>
      </w:r>
      <w:bookmarkStart w:id="1131" w:name="_ETM_Q1_2683450"/>
      <w:bookmarkEnd w:id="1131"/>
      <w:r>
        <w:rPr>
          <w:rFonts w:hint="cs"/>
          <w:rtl/>
          <w:lang w:eastAsia="he-IL"/>
        </w:rPr>
        <w:t xml:space="preserve">, צריך לאשר </w:t>
      </w:r>
      <w:bookmarkStart w:id="1132" w:name="_ETM_Q1_2685465"/>
      <w:bookmarkEnd w:id="1132"/>
      <w:r>
        <w:rPr>
          <w:rFonts w:hint="cs"/>
          <w:rtl/>
          <w:lang w:eastAsia="he-IL"/>
        </w:rPr>
        <w:t xml:space="preserve">ברישיון ספציפית דברים שמותר למדביר צבאי </w:t>
      </w:r>
      <w:bookmarkStart w:id="1133" w:name="_ETM_Q1_2694879"/>
      <w:bookmarkStart w:id="1134" w:name="_ETM_Q1_2689402"/>
      <w:bookmarkEnd w:id="1133"/>
      <w:bookmarkEnd w:id="1134"/>
      <w:r>
        <w:rPr>
          <w:rFonts w:hint="cs"/>
          <w:rtl/>
          <w:lang w:eastAsia="he-IL"/>
        </w:rPr>
        <w:t>לעשות מתוך הרישיון של מדביר במבני</w:t>
      </w:r>
      <w:bookmarkStart w:id="1135" w:name="_ETM_Q1_2689400"/>
      <w:bookmarkEnd w:id="1135"/>
      <w:r>
        <w:rPr>
          <w:rFonts w:hint="cs"/>
          <w:rtl/>
          <w:lang w:eastAsia="he-IL"/>
        </w:rPr>
        <w:t>ם בשטח פתוח.</w:t>
      </w:r>
      <w:bookmarkStart w:id="1136" w:name="_ETM_Q1_2698021"/>
      <w:bookmarkStart w:id="1137" w:name="_ETM_Q1_2693371"/>
      <w:bookmarkEnd w:id="1136"/>
      <w:bookmarkEnd w:id="1137"/>
      <w:r>
        <w:rPr>
          <w:rFonts w:hint="cs"/>
          <w:rtl/>
          <w:lang w:eastAsia="he-IL"/>
        </w:rPr>
        <w:t xml:space="preserve"> זאת </w:t>
      </w:r>
      <w:bookmarkStart w:id="1138" w:name="_ETM_Q1_2696420"/>
      <w:bookmarkEnd w:id="1138"/>
      <w:r>
        <w:rPr>
          <w:rFonts w:hint="cs"/>
          <w:rtl/>
          <w:lang w:eastAsia="he-IL"/>
        </w:rPr>
        <w:t xml:space="preserve">אומרת, לא </w:t>
      </w:r>
      <w:bookmarkStart w:id="1139" w:name="_ETM_Q1_2693405"/>
      <w:bookmarkEnd w:id="1139"/>
      <w:r>
        <w:rPr>
          <w:rFonts w:hint="cs"/>
          <w:rtl/>
          <w:lang w:eastAsia="he-IL"/>
        </w:rPr>
        <w:t>רישיון</w:t>
      </w:r>
      <w:bookmarkStart w:id="1140" w:name="_ETM_Q1_2691383"/>
      <w:bookmarkEnd w:id="1140"/>
      <w:r>
        <w:rPr>
          <w:rFonts w:hint="cs"/>
          <w:rtl/>
          <w:lang w:eastAsia="he-IL"/>
        </w:rPr>
        <w:t xml:space="preserve"> באיוד, מדביר צבאי לא יכול להיות </w:t>
      </w:r>
      <w:bookmarkStart w:id="1141" w:name="_ETM_Q1_2699391"/>
      <w:bookmarkEnd w:id="1141"/>
      <w:r>
        <w:rPr>
          <w:rFonts w:hint="cs"/>
          <w:rtl/>
          <w:lang w:eastAsia="he-IL"/>
        </w:rPr>
        <w:t>מדביר באיוד</w:t>
      </w:r>
      <w:bookmarkStart w:id="1142" w:name="_ETM_Q1_2697339"/>
      <w:bookmarkEnd w:id="1142"/>
      <w:r>
        <w:rPr>
          <w:rFonts w:hint="cs"/>
          <w:rtl/>
          <w:lang w:eastAsia="he-IL"/>
        </w:rPr>
        <w:t xml:space="preserve">, אבל הוא כן יכול להיות עם הסמכה </w:t>
      </w:r>
      <w:bookmarkStart w:id="1143" w:name="_ETM_Q1_2704154"/>
      <w:bookmarkStart w:id="1144" w:name="_ETM_Q1_2697342"/>
      <w:bookmarkEnd w:id="1143"/>
      <w:bookmarkEnd w:id="1144"/>
      <w:r>
        <w:rPr>
          <w:rFonts w:hint="cs"/>
          <w:rtl/>
          <w:lang w:eastAsia="he-IL"/>
        </w:rPr>
        <w:t xml:space="preserve">ספציפית לעשות דברים שיכול לעשות </w:t>
      </w:r>
      <w:bookmarkStart w:id="1145" w:name="_ETM_Q1_2699325"/>
      <w:bookmarkEnd w:id="1145"/>
      <w:r>
        <w:rPr>
          <w:rFonts w:hint="cs"/>
          <w:rtl/>
          <w:lang w:eastAsia="he-IL"/>
        </w:rPr>
        <w:t xml:space="preserve">מדביר שיש לו רישיון </w:t>
      </w:r>
      <w:bookmarkStart w:id="1146" w:name="_ETM_Q1_2702788"/>
      <w:bookmarkEnd w:id="1146"/>
      <w:r>
        <w:rPr>
          <w:rFonts w:hint="cs"/>
          <w:rtl/>
          <w:lang w:eastAsia="he-IL"/>
        </w:rPr>
        <w:t>למדביר בשטח פתוח. ולכן גם השוני בהכשרה.</w:t>
      </w:r>
    </w:p>
    <w:p w:rsidR="00E60959" w:rsidRDefault="00E60959" w:rsidP="00E60959">
      <w:pPr>
        <w:rPr>
          <w:rtl/>
          <w:lang w:eastAsia="he-IL"/>
        </w:rPr>
      </w:pPr>
      <w:bookmarkStart w:id="1147" w:name="_ETM_Q1_2714100"/>
      <w:bookmarkStart w:id="1148" w:name="_ETM_Q1_2714176"/>
      <w:bookmarkEnd w:id="1147"/>
      <w:bookmarkEnd w:id="1148"/>
    </w:p>
    <w:p w:rsidR="00E60959" w:rsidRDefault="00E60959" w:rsidP="00E60959">
      <w:pPr>
        <w:rPr>
          <w:rtl/>
          <w:lang w:eastAsia="he-IL"/>
        </w:rPr>
      </w:pPr>
      <w:bookmarkStart w:id="1149" w:name="_ETM_Q1_2714268"/>
      <w:bookmarkStart w:id="1150" w:name="_ETM_Q1_2714330"/>
      <w:bookmarkEnd w:id="1149"/>
      <w:bookmarkEnd w:id="1150"/>
      <w:r>
        <w:rPr>
          <w:rFonts w:hint="cs"/>
          <w:rtl/>
          <w:lang w:eastAsia="he-IL"/>
        </w:rPr>
        <w:t xml:space="preserve">אולי המשרד ירצה לפרט </w:t>
      </w:r>
      <w:bookmarkStart w:id="1151" w:name="_ETM_Q1_2718788"/>
      <w:bookmarkEnd w:id="1151"/>
      <w:r>
        <w:rPr>
          <w:rFonts w:hint="cs"/>
          <w:rtl/>
          <w:lang w:eastAsia="he-IL"/>
        </w:rPr>
        <w:t>על התכנים בהכשרה בהקשר הזה?</w:t>
      </w:r>
    </w:p>
    <w:p w:rsidR="00E60959" w:rsidRDefault="00E60959" w:rsidP="00E60959">
      <w:pPr>
        <w:rPr>
          <w:rtl/>
          <w:lang w:eastAsia="he-IL"/>
        </w:rPr>
      </w:pPr>
      <w:bookmarkStart w:id="1152" w:name="_ETM_Q1_2723868"/>
      <w:bookmarkStart w:id="1153" w:name="_ETM_Q1_2723937"/>
      <w:bookmarkStart w:id="1154" w:name="_ETM_Q1_2719158"/>
      <w:bookmarkStart w:id="1155" w:name="_ETM_Q1_2719150"/>
      <w:bookmarkStart w:id="1156" w:name="_ETM_Q1_2715188"/>
      <w:bookmarkEnd w:id="1152"/>
      <w:bookmarkEnd w:id="1153"/>
      <w:bookmarkEnd w:id="1154"/>
      <w:bookmarkEnd w:id="1155"/>
      <w:bookmarkEnd w:id="1156"/>
    </w:p>
    <w:p w:rsidR="009919ED" w:rsidRDefault="009919ED" w:rsidP="009919ED">
      <w:pPr>
        <w:pStyle w:val="af6"/>
        <w:keepNext/>
        <w:rPr>
          <w:rtl/>
        </w:rPr>
      </w:pPr>
      <w:bookmarkStart w:id="1157" w:name="ET_yor_5777_77"/>
      <w:r w:rsidRPr="009919ED">
        <w:rPr>
          <w:rStyle w:val="TagStyle"/>
          <w:rtl/>
        </w:rPr>
        <w:t xml:space="preserve"> &lt;&lt; </w:t>
      </w:r>
      <w:proofErr w:type="spellStart"/>
      <w:r w:rsidRPr="009919ED">
        <w:rPr>
          <w:rStyle w:val="TagStyle"/>
          <w:rtl/>
        </w:rPr>
        <w:t>יור</w:t>
      </w:r>
      <w:proofErr w:type="spellEnd"/>
      <w:r w:rsidRPr="009919ED">
        <w:rPr>
          <w:rStyle w:val="TagStyle"/>
          <w:rtl/>
        </w:rPr>
        <w:t xml:space="preserve"> &gt;&gt; </w:t>
      </w:r>
      <w:r>
        <w:rPr>
          <w:rtl/>
        </w:rPr>
        <w:t>היו"ר מיקי חיימוביץ':</w:t>
      </w:r>
      <w:r w:rsidRPr="009919ED">
        <w:rPr>
          <w:rStyle w:val="TagStyle"/>
          <w:rtl/>
        </w:rPr>
        <w:t xml:space="preserve"> &lt;&lt; </w:t>
      </w:r>
      <w:proofErr w:type="spellStart"/>
      <w:r w:rsidRPr="009919ED">
        <w:rPr>
          <w:rStyle w:val="TagStyle"/>
          <w:rtl/>
        </w:rPr>
        <w:t>יור</w:t>
      </w:r>
      <w:proofErr w:type="spellEnd"/>
      <w:r w:rsidRPr="009919ED">
        <w:rPr>
          <w:rStyle w:val="TagStyle"/>
          <w:rtl/>
        </w:rPr>
        <w:t xml:space="preserve"> &gt;&gt;</w:t>
      </w:r>
      <w:r>
        <w:rPr>
          <w:rtl/>
        </w:rPr>
        <w:t xml:space="preserve">   </w:t>
      </w:r>
      <w:bookmarkEnd w:id="1157"/>
    </w:p>
    <w:p w:rsidR="009919ED" w:rsidRDefault="009919ED" w:rsidP="009919ED">
      <w:pPr>
        <w:pStyle w:val="KeepWithNext"/>
        <w:rPr>
          <w:rtl/>
          <w:lang w:eastAsia="he-IL"/>
        </w:rPr>
      </w:pPr>
    </w:p>
    <w:p w:rsidR="009919ED" w:rsidRDefault="009919ED" w:rsidP="009919ED">
      <w:pPr>
        <w:rPr>
          <w:rtl/>
          <w:lang w:eastAsia="he-IL"/>
        </w:rPr>
      </w:pPr>
      <w:bookmarkStart w:id="1158" w:name="_ETM_Q1_2718423"/>
      <w:bookmarkEnd w:id="1158"/>
      <w:r>
        <w:rPr>
          <w:rFonts w:hint="cs"/>
          <w:rtl/>
          <w:lang w:eastAsia="he-IL"/>
        </w:rPr>
        <w:t>רן? אלון? מישהו מכם?</w:t>
      </w:r>
    </w:p>
    <w:p w:rsidR="009919ED" w:rsidRDefault="009919ED" w:rsidP="009919ED">
      <w:pPr>
        <w:rPr>
          <w:rtl/>
          <w:lang w:eastAsia="he-IL"/>
        </w:rPr>
      </w:pPr>
      <w:bookmarkStart w:id="1159" w:name="_ETM_Q1_2725151"/>
      <w:bookmarkStart w:id="1160" w:name="_ETM_Q1_2725220"/>
      <w:bookmarkEnd w:id="1159"/>
      <w:bookmarkEnd w:id="1160"/>
    </w:p>
    <w:p w:rsidR="009919ED" w:rsidRDefault="009919ED" w:rsidP="009919ED">
      <w:pPr>
        <w:rPr>
          <w:rtl/>
          <w:lang w:eastAsia="he-IL"/>
        </w:rPr>
      </w:pPr>
      <w:bookmarkStart w:id="1161" w:name="_ETM_Q1_2725335"/>
      <w:bookmarkStart w:id="1162" w:name="_ETM_Q1_2725400"/>
      <w:bookmarkEnd w:id="1161"/>
      <w:bookmarkEnd w:id="1162"/>
      <w:r>
        <w:rPr>
          <w:rFonts w:hint="cs"/>
          <w:rtl/>
          <w:lang w:eastAsia="he-IL"/>
        </w:rPr>
        <w:t>אני חושבת ש</w:t>
      </w:r>
      <w:bookmarkStart w:id="1163" w:name="_ETM_Q1_2727856"/>
      <w:bookmarkStart w:id="1164" w:name="_ETM_Q1_2723116"/>
      <w:bookmarkEnd w:id="1163"/>
      <w:bookmarkEnd w:id="1164"/>
      <w:r>
        <w:rPr>
          <w:rFonts w:hint="cs"/>
          <w:rtl/>
          <w:lang w:eastAsia="he-IL"/>
        </w:rPr>
        <w:t>כיוון שזה דיון יחסית רגוע</w:t>
      </w:r>
      <w:bookmarkStart w:id="1165" w:name="_ETM_Q1_2725100"/>
      <w:bookmarkEnd w:id="1165"/>
      <w:r>
        <w:rPr>
          <w:rFonts w:hint="cs"/>
          <w:rtl/>
          <w:lang w:eastAsia="he-IL"/>
        </w:rPr>
        <w:t>, מבחינתי אפשר להשאיר לכולם</w:t>
      </w:r>
      <w:bookmarkStart w:id="1166" w:name="_ETM_Q1_2734202"/>
      <w:bookmarkEnd w:id="1166"/>
      <w:r>
        <w:rPr>
          <w:rFonts w:hint="cs"/>
          <w:rtl/>
          <w:lang w:eastAsia="he-IL"/>
        </w:rPr>
        <w:t xml:space="preserve"> המיקרופונים </w:t>
      </w:r>
      <w:bookmarkStart w:id="1167" w:name="_ETM_Q1_2733038"/>
      <w:bookmarkEnd w:id="1167"/>
      <w:r>
        <w:rPr>
          <w:rFonts w:hint="cs"/>
          <w:rtl/>
          <w:lang w:eastAsia="he-IL"/>
        </w:rPr>
        <w:t>פתוחים</w:t>
      </w:r>
      <w:bookmarkStart w:id="1168" w:name="_ETM_Q1_2729066"/>
      <w:bookmarkEnd w:id="1168"/>
      <w:r>
        <w:rPr>
          <w:rFonts w:hint="cs"/>
          <w:rtl/>
          <w:lang w:eastAsia="he-IL"/>
        </w:rPr>
        <w:t>, ומי שרוצה להגיד משהו, שיגיד.</w:t>
      </w:r>
    </w:p>
    <w:p w:rsidR="009919ED" w:rsidRDefault="009919ED" w:rsidP="009919ED">
      <w:pPr>
        <w:rPr>
          <w:rtl/>
          <w:lang w:eastAsia="he-IL"/>
        </w:rPr>
      </w:pPr>
      <w:bookmarkStart w:id="1169" w:name="_ETM_Q1_2739063"/>
      <w:bookmarkStart w:id="1170" w:name="_ETM_Q1_2739151"/>
      <w:bookmarkStart w:id="1171" w:name="_ETM_Q1_2743176"/>
      <w:bookmarkEnd w:id="1169"/>
      <w:bookmarkEnd w:id="1170"/>
      <w:bookmarkEnd w:id="1171"/>
    </w:p>
    <w:p w:rsidR="007539B3" w:rsidRDefault="007539B3" w:rsidP="007539B3">
      <w:pPr>
        <w:pStyle w:val="a4"/>
        <w:keepNext/>
        <w:rPr>
          <w:rtl/>
        </w:rPr>
      </w:pPr>
      <w:bookmarkStart w:id="1172" w:name="_ETM_Q1_2754199"/>
      <w:bookmarkStart w:id="1173" w:name="ET_speaker_אלון_זקס_79"/>
      <w:bookmarkEnd w:id="1172"/>
      <w:r w:rsidRPr="007539B3">
        <w:rPr>
          <w:rStyle w:val="TagStyle"/>
          <w:rtl/>
        </w:rPr>
        <w:t xml:space="preserve"> &lt;&lt; דובר &gt;&gt; </w:t>
      </w:r>
      <w:r>
        <w:rPr>
          <w:rtl/>
        </w:rPr>
        <w:t>אלון זקס:</w:t>
      </w:r>
      <w:r w:rsidRPr="007539B3">
        <w:rPr>
          <w:rStyle w:val="TagStyle"/>
          <w:rtl/>
        </w:rPr>
        <w:t xml:space="preserve"> &lt;&lt; דובר &gt;&gt;</w:t>
      </w:r>
      <w:r>
        <w:rPr>
          <w:rtl/>
        </w:rPr>
        <w:t xml:space="preserve">   </w:t>
      </w:r>
      <w:bookmarkEnd w:id="1173"/>
    </w:p>
    <w:p w:rsidR="007539B3" w:rsidRDefault="007539B3" w:rsidP="007539B3">
      <w:pPr>
        <w:pStyle w:val="KeepWithNext"/>
        <w:rPr>
          <w:rtl/>
          <w:lang w:eastAsia="he-IL"/>
        </w:rPr>
      </w:pPr>
    </w:p>
    <w:p w:rsidR="009919ED" w:rsidRDefault="009919ED" w:rsidP="009919ED">
      <w:pPr>
        <w:rPr>
          <w:rtl/>
          <w:lang w:eastAsia="he-IL"/>
        </w:rPr>
      </w:pPr>
      <w:bookmarkStart w:id="1174" w:name="_ETM_Q1_2754752"/>
      <w:bookmarkStart w:id="1175" w:name="_ETM_Q1_2754816"/>
      <w:bookmarkStart w:id="1176" w:name="_ETM_Q1_2743747"/>
      <w:bookmarkStart w:id="1177" w:name="_ETM_Q1_2743806"/>
      <w:bookmarkEnd w:id="1174"/>
      <w:bookmarkEnd w:id="1175"/>
      <w:bookmarkEnd w:id="1176"/>
      <w:bookmarkEnd w:id="1177"/>
      <w:r>
        <w:rPr>
          <w:rFonts w:hint="cs"/>
          <w:rtl/>
          <w:lang w:eastAsia="he-IL"/>
        </w:rPr>
        <w:t>אנ</w:t>
      </w:r>
      <w:bookmarkStart w:id="1178" w:name="_ETM_Q1_2744303"/>
      <w:bookmarkStart w:id="1179" w:name="_ETM_Q1_2738985"/>
      <w:bookmarkEnd w:id="1178"/>
      <w:bookmarkEnd w:id="1179"/>
      <w:r>
        <w:rPr>
          <w:rFonts w:hint="cs"/>
          <w:rtl/>
          <w:lang w:eastAsia="he-IL"/>
        </w:rPr>
        <w:t xml:space="preserve">י יכול </w:t>
      </w:r>
      <w:bookmarkStart w:id="1180" w:name="_ETM_Q1_2733033"/>
      <w:bookmarkEnd w:id="1180"/>
      <w:r>
        <w:rPr>
          <w:rFonts w:hint="cs"/>
          <w:rtl/>
          <w:lang w:eastAsia="he-IL"/>
        </w:rPr>
        <w:t>להתייחס אם אתם רוצים לדרגות של הרישיון.</w:t>
      </w:r>
      <w:bookmarkStart w:id="1181" w:name="_ETM_Q1_2744933"/>
      <w:bookmarkEnd w:id="1181"/>
    </w:p>
    <w:p w:rsidR="009919ED" w:rsidRDefault="009919ED" w:rsidP="009919ED">
      <w:pPr>
        <w:rPr>
          <w:rtl/>
          <w:lang w:eastAsia="he-IL"/>
        </w:rPr>
      </w:pPr>
      <w:bookmarkStart w:id="1182" w:name="_ETM_Q1_2746476"/>
      <w:bookmarkStart w:id="1183" w:name="_ETM_Q1_2746543"/>
      <w:bookmarkEnd w:id="1182"/>
      <w:bookmarkEnd w:id="1183"/>
    </w:p>
    <w:p w:rsidR="009919ED" w:rsidRDefault="009919ED" w:rsidP="009919ED">
      <w:pPr>
        <w:rPr>
          <w:rtl/>
          <w:lang w:eastAsia="he-IL"/>
        </w:rPr>
      </w:pPr>
      <w:bookmarkStart w:id="1184" w:name="_ETM_Q1_2746651"/>
      <w:bookmarkStart w:id="1185" w:name="_ETM_Q1_2746741"/>
      <w:bookmarkEnd w:id="1184"/>
      <w:bookmarkEnd w:id="1185"/>
      <w:r>
        <w:rPr>
          <w:rFonts w:hint="cs"/>
          <w:rtl/>
          <w:lang w:eastAsia="he-IL"/>
        </w:rPr>
        <w:t xml:space="preserve">בנינו </w:t>
      </w:r>
      <w:bookmarkStart w:id="1186" w:name="_ETM_Q1_2750372"/>
      <w:bookmarkEnd w:id="1186"/>
      <w:r>
        <w:rPr>
          <w:rFonts w:hint="cs"/>
          <w:rtl/>
          <w:lang w:eastAsia="he-IL"/>
        </w:rPr>
        <w:t xml:space="preserve">את זה כשעשינו את החוק </w:t>
      </w:r>
      <w:bookmarkStart w:id="1187" w:name="_ETM_Q1_2746924"/>
      <w:bookmarkEnd w:id="1187"/>
      <w:r>
        <w:rPr>
          <w:rFonts w:hint="cs"/>
          <w:rtl/>
          <w:lang w:eastAsia="he-IL"/>
        </w:rPr>
        <w:t xml:space="preserve">ב-2016, כשמטרה הייתה </w:t>
      </w:r>
      <w:bookmarkStart w:id="1188" w:name="_ETM_Q1_2753117"/>
      <w:bookmarkEnd w:id="1188"/>
      <w:r>
        <w:rPr>
          <w:rFonts w:hint="cs"/>
          <w:rtl/>
          <w:lang w:eastAsia="he-IL"/>
        </w:rPr>
        <w:t xml:space="preserve">לייצר דירוג בין הצרכים של שוק </w:t>
      </w:r>
      <w:bookmarkStart w:id="1189" w:name="_ETM_Q1_2754850"/>
      <w:bookmarkEnd w:id="1189"/>
      <w:r>
        <w:rPr>
          <w:rFonts w:hint="cs"/>
          <w:rtl/>
          <w:lang w:eastAsia="he-IL"/>
        </w:rPr>
        <w:t xml:space="preserve">ההדברה מצד אחד </w:t>
      </w:r>
      <w:bookmarkStart w:id="1190" w:name="_ETM_Q1_2756839"/>
      <w:bookmarkEnd w:id="1190"/>
      <w:r>
        <w:rPr>
          <w:rFonts w:hint="cs"/>
          <w:rtl/>
          <w:lang w:eastAsia="he-IL"/>
        </w:rPr>
        <w:t xml:space="preserve">לבין </w:t>
      </w:r>
      <w:bookmarkStart w:id="1191" w:name="_ETM_Q1_2757794"/>
      <w:bookmarkEnd w:id="1191"/>
      <w:r>
        <w:rPr>
          <w:rFonts w:hint="cs"/>
          <w:rtl/>
          <w:lang w:eastAsia="he-IL"/>
        </w:rPr>
        <w:t>המורכבות שלה מצד שני, ויש פה למ</w:t>
      </w:r>
      <w:bookmarkStart w:id="1192" w:name="_ETM_Q1_2762783"/>
      <w:bookmarkEnd w:id="1192"/>
      <w:r>
        <w:rPr>
          <w:rFonts w:hint="cs"/>
          <w:rtl/>
          <w:lang w:eastAsia="he-IL"/>
        </w:rPr>
        <w:t xml:space="preserve">עשה שתי דרגות </w:t>
      </w:r>
      <w:bookmarkStart w:id="1193" w:name="_ETM_Q1_2766254"/>
      <w:bookmarkEnd w:id="1193"/>
      <w:r>
        <w:rPr>
          <w:rFonts w:hint="cs"/>
          <w:rtl/>
          <w:lang w:eastAsia="he-IL"/>
        </w:rPr>
        <w:t>עיקריות. הנושא של הדברה באיוד, שהוא נישה</w:t>
      </w:r>
      <w:bookmarkStart w:id="1194" w:name="_ETM_Q1_2770716"/>
      <w:bookmarkEnd w:id="1194"/>
      <w:r>
        <w:rPr>
          <w:rFonts w:hint="cs"/>
          <w:rtl/>
          <w:lang w:eastAsia="he-IL"/>
        </w:rPr>
        <w:t xml:space="preserve"> אומנם קטנה אבל </w:t>
      </w:r>
      <w:bookmarkStart w:id="1195" w:name="_ETM_Q1_2775222"/>
      <w:bookmarkEnd w:id="1195"/>
      <w:r>
        <w:rPr>
          <w:rFonts w:hint="cs"/>
          <w:rtl/>
          <w:lang w:eastAsia="he-IL"/>
        </w:rPr>
        <w:t>נישה מורכבת יחסית ומסוכנת, ולכן נדרש רישיון מיוחד לזה. וכ</w:t>
      </w:r>
      <w:bookmarkStart w:id="1196" w:name="_ETM_Q1_2772710"/>
      <w:bookmarkEnd w:id="1196"/>
      <w:r w:rsidR="0084659F">
        <w:rPr>
          <w:rFonts w:hint="cs"/>
          <w:rtl/>
          <w:lang w:eastAsia="he-IL"/>
        </w:rPr>
        <w:t xml:space="preserve">ל הנושא לאור דין </w:t>
      </w:r>
      <w:bookmarkStart w:id="1197" w:name="_ETM_Q1_2778655"/>
      <w:bookmarkEnd w:id="1197"/>
      <w:r w:rsidR="0084659F">
        <w:rPr>
          <w:rFonts w:hint="cs"/>
          <w:rtl/>
          <w:lang w:eastAsia="he-IL"/>
        </w:rPr>
        <w:t xml:space="preserve">ודברים עם צה"ל, לאור הצורך </w:t>
      </w:r>
      <w:bookmarkStart w:id="1198" w:name="_ETM_Q1_2787942"/>
      <w:bookmarkEnd w:id="1198"/>
      <w:r w:rsidR="0084659F">
        <w:rPr>
          <w:rFonts w:hint="cs"/>
          <w:rtl/>
          <w:lang w:eastAsia="he-IL"/>
        </w:rPr>
        <w:t>של מדביר צבאי</w:t>
      </w:r>
      <w:bookmarkStart w:id="1199" w:name="_ETM_Q1_2782626"/>
      <w:bookmarkStart w:id="1200" w:name="_ETM_Q1_2784600"/>
      <w:bookmarkEnd w:id="1199"/>
      <w:bookmarkEnd w:id="1200"/>
      <w:r w:rsidR="0084659F">
        <w:rPr>
          <w:rFonts w:hint="cs"/>
          <w:rtl/>
          <w:lang w:eastAsia="he-IL"/>
        </w:rPr>
        <w:t xml:space="preserve"> עם </w:t>
      </w:r>
      <w:proofErr w:type="spellStart"/>
      <w:r w:rsidR="0084659F">
        <w:rPr>
          <w:rFonts w:hint="cs"/>
          <w:rtl/>
          <w:lang w:eastAsia="he-IL"/>
        </w:rPr>
        <w:t>תוכנית</w:t>
      </w:r>
      <w:proofErr w:type="spellEnd"/>
      <w:r w:rsidR="0084659F">
        <w:rPr>
          <w:rFonts w:hint="cs"/>
          <w:rtl/>
          <w:lang w:eastAsia="he-IL"/>
        </w:rPr>
        <w:t xml:space="preserve"> הכשרה משלו, </w:t>
      </w:r>
      <w:bookmarkStart w:id="1201" w:name="_ETM_Q1_2790037"/>
      <w:bookmarkEnd w:id="1201"/>
      <w:r w:rsidR="0084659F">
        <w:rPr>
          <w:rFonts w:hint="cs"/>
          <w:rtl/>
          <w:lang w:eastAsia="he-IL"/>
        </w:rPr>
        <w:t>שמן הסתם תיקבע בהמשך.</w:t>
      </w:r>
      <w:bookmarkStart w:id="1202" w:name="_ETM_Q1_2788572"/>
      <w:bookmarkEnd w:id="1202"/>
    </w:p>
    <w:p w:rsidR="0084659F" w:rsidRDefault="0084659F" w:rsidP="009919ED">
      <w:pPr>
        <w:rPr>
          <w:rtl/>
          <w:lang w:eastAsia="he-IL"/>
        </w:rPr>
      </w:pPr>
      <w:bookmarkStart w:id="1203" w:name="_ETM_Q1_2788982"/>
      <w:bookmarkStart w:id="1204" w:name="_ETM_Q1_2789048"/>
      <w:bookmarkEnd w:id="1203"/>
      <w:bookmarkEnd w:id="1204"/>
    </w:p>
    <w:p w:rsidR="0084659F" w:rsidRDefault="0084659F" w:rsidP="0084659F">
      <w:pPr>
        <w:rPr>
          <w:rtl/>
          <w:lang w:eastAsia="he-IL"/>
        </w:rPr>
      </w:pPr>
      <w:bookmarkStart w:id="1205" w:name="_ETM_Q1_2789166"/>
      <w:bookmarkStart w:id="1206" w:name="_ETM_Q1_2789222"/>
      <w:bookmarkEnd w:id="1205"/>
      <w:bookmarkEnd w:id="1206"/>
      <w:r>
        <w:rPr>
          <w:rFonts w:hint="cs"/>
          <w:rtl/>
          <w:lang w:eastAsia="he-IL"/>
        </w:rPr>
        <w:t>לכן עשינו את המדרגים האלה. לכל מדר</w:t>
      </w:r>
      <w:bookmarkStart w:id="1207" w:name="_ETM_Q1_2794428"/>
      <w:bookmarkEnd w:id="1207"/>
      <w:r>
        <w:rPr>
          <w:rFonts w:hint="cs"/>
          <w:rtl/>
          <w:lang w:eastAsia="he-IL"/>
        </w:rPr>
        <w:t xml:space="preserve">ג יש את היכולות שלו, את הצרכים </w:t>
      </w:r>
      <w:bookmarkStart w:id="1208" w:name="_ETM_Q1_2790550"/>
      <w:bookmarkEnd w:id="1208"/>
      <w:r>
        <w:rPr>
          <w:rFonts w:hint="cs"/>
          <w:rtl/>
          <w:lang w:eastAsia="he-IL"/>
        </w:rPr>
        <w:t xml:space="preserve">שלו, וכמובן </w:t>
      </w:r>
      <w:bookmarkStart w:id="1209" w:name="_ETM_Q1_2796165"/>
      <w:bookmarkEnd w:id="1209"/>
      <w:r>
        <w:rPr>
          <w:rFonts w:hint="cs"/>
          <w:rtl/>
          <w:lang w:eastAsia="he-IL"/>
        </w:rPr>
        <w:t xml:space="preserve">את ההכשרה שלו, </w:t>
      </w:r>
      <w:bookmarkStart w:id="1210" w:name="_ETM_Q1_2796500"/>
      <w:bookmarkEnd w:id="1210"/>
      <w:r>
        <w:rPr>
          <w:rFonts w:hint="cs"/>
          <w:rtl/>
          <w:lang w:eastAsia="he-IL"/>
        </w:rPr>
        <w:t>ויש מנעד, שאחרי שנה שאתה מדב</w:t>
      </w:r>
      <w:bookmarkStart w:id="1211" w:name="_ETM_Q1_2805286"/>
      <w:bookmarkEnd w:id="1211"/>
      <w:r>
        <w:rPr>
          <w:rFonts w:hint="cs"/>
          <w:rtl/>
          <w:lang w:eastAsia="he-IL"/>
        </w:rPr>
        <w:t xml:space="preserve">יר בדירות </w:t>
      </w:r>
      <w:bookmarkStart w:id="1212" w:name="_ETM_Q1_2800473"/>
      <w:bookmarkEnd w:id="1212"/>
      <w:r>
        <w:rPr>
          <w:rFonts w:hint="cs"/>
          <w:rtl/>
          <w:lang w:eastAsia="he-IL"/>
        </w:rPr>
        <w:t>אתה יכול לעבור ולעשות גם את ד</w:t>
      </w:r>
      <w:bookmarkStart w:id="1213" w:name="_ETM_Q1_2802450"/>
      <w:bookmarkEnd w:id="1213"/>
      <w:r>
        <w:rPr>
          <w:rFonts w:hint="cs"/>
          <w:rtl/>
          <w:lang w:eastAsia="he-IL"/>
        </w:rPr>
        <w:t xml:space="preserve">רגת הרישוי </w:t>
      </w:r>
      <w:bookmarkStart w:id="1214" w:name="_ETM_Q1_2809768"/>
      <w:bookmarkEnd w:id="1214"/>
      <w:r>
        <w:rPr>
          <w:rFonts w:hint="cs"/>
          <w:rtl/>
          <w:lang w:eastAsia="he-IL"/>
        </w:rPr>
        <w:t xml:space="preserve">השנייה. ומי שהוא מדביר באיוד </w:t>
      </w:r>
      <w:bookmarkStart w:id="1215" w:name="_ETM_Q1_2808400"/>
      <w:bookmarkEnd w:id="1215"/>
      <w:r>
        <w:rPr>
          <w:rFonts w:hint="cs"/>
          <w:rtl/>
          <w:lang w:eastAsia="he-IL"/>
        </w:rPr>
        <w:t xml:space="preserve">זה אומר שהוא יכול להדביר </w:t>
      </w:r>
      <w:bookmarkStart w:id="1216" w:name="_ETM_Q1_2816053"/>
      <w:bookmarkEnd w:id="1216"/>
      <w:r>
        <w:rPr>
          <w:rFonts w:hint="cs"/>
          <w:rtl/>
          <w:lang w:eastAsia="he-IL"/>
        </w:rPr>
        <w:t xml:space="preserve">גם במבנים ושטחים פתוחים וגם בדירות. </w:t>
      </w:r>
      <w:bookmarkStart w:id="1217" w:name="_ETM_Q1_2814334"/>
      <w:bookmarkEnd w:id="1217"/>
      <w:r>
        <w:rPr>
          <w:rFonts w:hint="cs"/>
          <w:rtl/>
          <w:lang w:eastAsia="he-IL"/>
        </w:rPr>
        <w:t xml:space="preserve">ולכן </w:t>
      </w:r>
      <w:bookmarkStart w:id="1218" w:name="_ETM_Q1_2812366"/>
      <w:bookmarkEnd w:id="1218"/>
      <w:r w:rsidR="005C7C48">
        <w:rPr>
          <w:rFonts w:hint="cs"/>
          <w:rtl/>
          <w:lang w:eastAsia="he-IL"/>
        </w:rPr>
        <w:t xml:space="preserve">יצרנו איזון בין הצרכים שיש בשטח לבין ההכשרות והנחיצות שלהם </w:t>
      </w:r>
      <w:bookmarkStart w:id="1219" w:name="_ETM_Q1_2831014"/>
      <w:bookmarkEnd w:id="1219"/>
      <w:r w:rsidR="005C7C48">
        <w:rPr>
          <w:rFonts w:hint="cs"/>
          <w:rtl/>
          <w:lang w:eastAsia="he-IL"/>
        </w:rPr>
        <w:t xml:space="preserve">בפועל, </w:t>
      </w:r>
      <w:bookmarkStart w:id="1220" w:name="_ETM_Q1_2826250"/>
      <w:bookmarkEnd w:id="1220"/>
      <w:r w:rsidR="005C7C48">
        <w:rPr>
          <w:rFonts w:hint="cs"/>
          <w:rtl/>
          <w:lang w:eastAsia="he-IL"/>
        </w:rPr>
        <w:t>ולכל אחד מהם עשינו ה</w:t>
      </w:r>
      <w:bookmarkStart w:id="1221" w:name="_ETM_Q1_2828233"/>
      <w:bookmarkEnd w:id="1221"/>
      <w:r w:rsidR="005C7C48">
        <w:rPr>
          <w:rFonts w:hint="cs"/>
          <w:rtl/>
          <w:lang w:eastAsia="he-IL"/>
        </w:rPr>
        <w:t xml:space="preserve">תאמה של ההכשרה הנדרשת. </w:t>
      </w:r>
      <w:bookmarkStart w:id="1222" w:name="_ETM_Q1_2835938"/>
      <w:bookmarkStart w:id="1223" w:name="_ETM_Q1_2830224"/>
      <w:bookmarkEnd w:id="1222"/>
      <w:bookmarkEnd w:id="1223"/>
      <w:r w:rsidR="005C7C48">
        <w:rPr>
          <w:rFonts w:hint="cs"/>
          <w:rtl/>
          <w:lang w:eastAsia="he-IL"/>
        </w:rPr>
        <w:t>זה מה שאתם תראו פה ובתוספת, מן הס</w:t>
      </w:r>
      <w:bookmarkStart w:id="1224" w:name="_ETM_Q1_2834183"/>
      <w:bookmarkEnd w:id="1224"/>
      <w:r w:rsidR="005C7C48">
        <w:rPr>
          <w:rFonts w:hint="cs"/>
          <w:rtl/>
          <w:lang w:eastAsia="he-IL"/>
        </w:rPr>
        <w:t xml:space="preserve">תם, </w:t>
      </w:r>
      <w:bookmarkStart w:id="1225" w:name="_ETM_Q1_2836672"/>
      <w:bookmarkEnd w:id="1225"/>
      <w:r w:rsidR="005C7C48">
        <w:rPr>
          <w:rFonts w:hint="cs"/>
          <w:rtl/>
          <w:lang w:eastAsia="he-IL"/>
        </w:rPr>
        <w:t>יש גם את הפירוט של שעות הלימוד.</w:t>
      </w:r>
    </w:p>
    <w:p w:rsidR="007539B3" w:rsidRDefault="007539B3" w:rsidP="0084659F">
      <w:pPr>
        <w:rPr>
          <w:rtl/>
          <w:lang w:eastAsia="he-IL"/>
        </w:rPr>
      </w:pPr>
      <w:bookmarkStart w:id="1226" w:name="_ETM_Q1_2841754"/>
      <w:bookmarkStart w:id="1227" w:name="_ETM_Q1_2841825"/>
      <w:bookmarkEnd w:id="1226"/>
      <w:bookmarkEnd w:id="1227"/>
    </w:p>
    <w:p w:rsidR="007539B3" w:rsidRDefault="007539B3" w:rsidP="007539B3">
      <w:pPr>
        <w:pStyle w:val="af6"/>
        <w:keepNext/>
        <w:rPr>
          <w:rtl/>
        </w:rPr>
      </w:pPr>
      <w:bookmarkStart w:id="1228" w:name="ET_yor_5777_80"/>
      <w:r w:rsidRPr="007539B3">
        <w:rPr>
          <w:rStyle w:val="TagStyle"/>
          <w:rtl/>
        </w:rPr>
        <w:t xml:space="preserve"> &lt;&lt; </w:t>
      </w:r>
      <w:proofErr w:type="spellStart"/>
      <w:r w:rsidRPr="007539B3">
        <w:rPr>
          <w:rStyle w:val="TagStyle"/>
          <w:rtl/>
        </w:rPr>
        <w:t>יור</w:t>
      </w:r>
      <w:proofErr w:type="spellEnd"/>
      <w:r w:rsidRPr="007539B3">
        <w:rPr>
          <w:rStyle w:val="TagStyle"/>
          <w:rtl/>
        </w:rPr>
        <w:t xml:space="preserve"> &gt;&gt; </w:t>
      </w:r>
      <w:r>
        <w:rPr>
          <w:rtl/>
        </w:rPr>
        <w:t>היו"ר מיקי חיימוביץ':</w:t>
      </w:r>
      <w:r w:rsidRPr="007539B3">
        <w:rPr>
          <w:rStyle w:val="TagStyle"/>
          <w:rtl/>
        </w:rPr>
        <w:t xml:space="preserve"> &lt;&lt; </w:t>
      </w:r>
      <w:proofErr w:type="spellStart"/>
      <w:r w:rsidRPr="007539B3">
        <w:rPr>
          <w:rStyle w:val="TagStyle"/>
          <w:rtl/>
        </w:rPr>
        <w:t>יור</w:t>
      </w:r>
      <w:proofErr w:type="spellEnd"/>
      <w:r w:rsidRPr="007539B3">
        <w:rPr>
          <w:rStyle w:val="TagStyle"/>
          <w:rtl/>
        </w:rPr>
        <w:t xml:space="preserve"> &gt;&gt;</w:t>
      </w:r>
      <w:r>
        <w:rPr>
          <w:rtl/>
        </w:rPr>
        <w:t xml:space="preserve">   </w:t>
      </w:r>
      <w:bookmarkEnd w:id="1228"/>
    </w:p>
    <w:p w:rsidR="007539B3" w:rsidRDefault="007539B3" w:rsidP="007539B3">
      <w:pPr>
        <w:pStyle w:val="KeepWithNext"/>
        <w:rPr>
          <w:rtl/>
          <w:lang w:eastAsia="he-IL"/>
        </w:rPr>
      </w:pPr>
    </w:p>
    <w:p w:rsidR="007539B3" w:rsidRDefault="007539B3" w:rsidP="007539B3">
      <w:pPr>
        <w:rPr>
          <w:rtl/>
          <w:lang w:eastAsia="he-IL"/>
        </w:rPr>
      </w:pPr>
      <w:bookmarkStart w:id="1229" w:name="_ETM_Q1_2843275"/>
      <w:bookmarkEnd w:id="1229"/>
      <w:r>
        <w:rPr>
          <w:rFonts w:hint="cs"/>
          <w:rtl/>
          <w:lang w:eastAsia="he-IL"/>
        </w:rPr>
        <w:t>טוב, נמשיך.</w:t>
      </w:r>
    </w:p>
    <w:p w:rsidR="007539B3" w:rsidRDefault="007539B3" w:rsidP="007539B3">
      <w:pPr>
        <w:rPr>
          <w:rtl/>
          <w:lang w:eastAsia="he-IL"/>
        </w:rPr>
      </w:pPr>
    </w:p>
    <w:p w:rsidR="007539B3" w:rsidRDefault="007539B3" w:rsidP="007539B3">
      <w:pPr>
        <w:pStyle w:val="a4"/>
        <w:keepNext/>
        <w:rPr>
          <w:rtl/>
        </w:rPr>
      </w:pPr>
      <w:bookmarkStart w:id="1230" w:name="ET_speaker_לירון_אדלר_מינקה_81"/>
      <w:r w:rsidRPr="007539B3">
        <w:rPr>
          <w:rStyle w:val="TagStyle"/>
          <w:rtl/>
        </w:rPr>
        <w:t xml:space="preserve"> &lt;&lt; דובר &gt;&gt; </w:t>
      </w:r>
      <w:r>
        <w:rPr>
          <w:rtl/>
        </w:rPr>
        <w:t xml:space="preserve">לירון אדלר </w:t>
      </w:r>
      <w:proofErr w:type="spellStart"/>
      <w:r>
        <w:rPr>
          <w:rtl/>
        </w:rPr>
        <w:t>מינקה</w:t>
      </w:r>
      <w:proofErr w:type="spellEnd"/>
      <w:r>
        <w:rPr>
          <w:rtl/>
        </w:rPr>
        <w:t>:</w:t>
      </w:r>
      <w:r w:rsidRPr="007539B3">
        <w:rPr>
          <w:rStyle w:val="TagStyle"/>
          <w:rtl/>
        </w:rPr>
        <w:t xml:space="preserve"> &lt;&lt; דובר &gt;&gt;</w:t>
      </w:r>
      <w:r>
        <w:rPr>
          <w:rtl/>
        </w:rPr>
        <w:t xml:space="preserve">   </w:t>
      </w:r>
      <w:bookmarkEnd w:id="1230"/>
    </w:p>
    <w:p w:rsidR="007539B3" w:rsidRDefault="007539B3" w:rsidP="007539B3">
      <w:pPr>
        <w:pStyle w:val="KeepWithNext"/>
        <w:rPr>
          <w:rtl/>
          <w:lang w:eastAsia="he-I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5"/>
        <w:gridCol w:w="6519"/>
      </w:tblGrid>
      <w:tr w:rsidR="00973B64" w:rsidRPr="00973B64" w:rsidTr="00C554C4">
        <w:trPr>
          <w:cantSplit/>
        </w:trPr>
        <w:tc>
          <w:tcPr>
            <w:tcW w:w="1870" w:type="dxa"/>
          </w:tcPr>
          <w:p w:rsidR="00973B64" w:rsidRPr="00973B64" w:rsidRDefault="007539B3" w:rsidP="00973B64">
            <w:pPr>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bookmarkStart w:id="1231" w:name="_ETM_Q1_2667950"/>
            <w:bookmarkStart w:id="1232" w:name="_ETM_Q1_2668036"/>
            <w:bookmarkStart w:id="1233" w:name="_ETM_Q1_2668142"/>
            <w:bookmarkStart w:id="1234" w:name="_ETM_Q1_2668225"/>
            <w:bookmarkEnd w:id="1231"/>
            <w:bookmarkEnd w:id="1232"/>
            <w:bookmarkEnd w:id="1233"/>
            <w:bookmarkEnd w:id="1234"/>
            <w:r>
              <w:rPr>
                <w:rFonts w:ascii="Arial" w:eastAsia="Arial Unicode MS" w:hAnsi="Arial" w:hint="cs"/>
                <w:snapToGrid w:val="0"/>
                <w:color w:val="000000"/>
                <w:rtl/>
                <w:lang w:eastAsia="ja-JP"/>
              </w:rPr>
              <w:t>"</w:t>
            </w:r>
            <w:bookmarkStart w:id="1235" w:name="_ETM_Q1_2840144"/>
            <w:bookmarkEnd w:id="1235"/>
            <w:r w:rsidR="00973B64" w:rsidRPr="00973B64">
              <w:rPr>
                <w:rFonts w:ascii="Arial" w:eastAsia="Arial Unicode MS" w:hAnsi="Arial" w:hint="cs"/>
                <w:snapToGrid w:val="0"/>
                <w:color w:val="000000"/>
                <w:rtl/>
                <w:lang w:eastAsia="ja-JP"/>
              </w:rPr>
              <w:t>דרכי הכשרה</w:t>
            </w:r>
          </w:p>
        </w:tc>
        <w:tc>
          <w:tcPr>
            <w:tcW w:w="624" w:type="dxa"/>
          </w:tcPr>
          <w:p w:rsidR="00973B64" w:rsidRPr="00973B64" w:rsidRDefault="00973B64" w:rsidP="00973B64">
            <w:pPr>
              <w:widowControl w:val="0"/>
              <w:numPr>
                <w:ilvl w:val="0"/>
                <w:numId w:val="3"/>
              </w:numPr>
              <w:tabs>
                <w:tab w:val="left" w:pos="1247"/>
              </w:tabs>
              <w:autoSpaceDE w:val="0"/>
              <w:autoSpaceDN w:val="0"/>
              <w:adjustRightInd w:val="0"/>
              <w:snapToGrid w:val="0"/>
              <w:spacing w:after="120" w:line="240" w:lineRule="auto"/>
              <w:ind w:right="57"/>
              <w:jc w:val="left"/>
              <w:textAlignment w:val="center"/>
              <w:rPr>
                <w:rFonts w:ascii="Arial" w:eastAsia="Arial Unicode MS" w:hAnsi="Arial"/>
                <w:snapToGrid w:val="0"/>
                <w:color w:val="000000"/>
                <w:lang w:eastAsia="ja-JP"/>
              </w:rPr>
            </w:pPr>
          </w:p>
        </w:tc>
        <w:tc>
          <w:tcPr>
            <w:tcW w:w="7144" w:type="dxa"/>
            <w:gridSpan w:val="2"/>
          </w:tcPr>
          <w:p w:rsidR="00973B64" w:rsidRPr="00973B64" w:rsidRDefault="00973B64" w:rsidP="00973B64">
            <w:pPr>
              <w:keepLines/>
              <w:widowControl w:val="0"/>
              <w:numPr>
                <w:ilvl w:val="0"/>
                <w:numId w:val="5"/>
              </w:numPr>
              <w:tabs>
                <w:tab w:val="left" w:pos="624"/>
                <w:tab w:val="left" w:pos="1247"/>
              </w:tabs>
              <w:autoSpaceDE w:val="0"/>
              <w:autoSpaceDN w:val="0"/>
              <w:adjustRightInd w:val="0"/>
              <w:snapToGrid w:val="0"/>
              <w:spacing w:after="120" w:line="240" w:lineRule="auto"/>
              <w:textAlignment w:val="center"/>
              <w:rPr>
                <w:rFonts w:ascii="Arial" w:eastAsia="Arial Unicode MS" w:hAnsi="Arial"/>
                <w:snapToGrid w:val="0"/>
                <w:color w:val="000000"/>
                <w:lang w:eastAsia="ja-JP"/>
              </w:rPr>
            </w:pPr>
            <w:r w:rsidRPr="00973B64">
              <w:rPr>
                <w:rFonts w:ascii="Arial" w:eastAsia="Arial Unicode MS" w:hAnsi="Arial" w:hint="cs"/>
                <w:snapToGrid w:val="0"/>
                <w:color w:val="000000"/>
                <w:rtl/>
                <w:lang w:eastAsia="ja-JP"/>
              </w:rPr>
              <w:t>התלמידים ב</w:t>
            </w:r>
            <w:r w:rsidR="00DE0941">
              <w:rPr>
                <w:rFonts w:ascii="Arial" w:eastAsia="Arial Unicode MS" w:hAnsi="Arial" w:hint="cs"/>
                <w:snapToGrid w:val="0"/>
                <w:color w:val="000000"/>
                <w:rtl/>
                <w:lang w:eastAsia="ja-JP"/>
              </w:rPr>
              <w:t>תוכנית</w:t>
            </w:r>
            <w:r w:rsidRPr="00973B64">
              <w:rPr>
                <w:rFonts w:ascii="Arial" w:eastAsia="Arial Unicode MS" w:hAnsi="Arial" w:hint="cs"/>
                <w:snapToGrid w:val="0"/>
                <w:color w:val="000000"/>
                <w:rtl/>
                <w:lang w:eastAsia="ja-JP"/>
              </w:rPr>
              <w:t xml:space="preserve"> ההכשרה יוכשרו להשתמש במכשור, בציוד, באמצעים ובתכשירים המורשים והקיימים בשוק.</w:t>
            </w:r>
          </w:p>
        </w:tc>
      </w:tr>
      <w:tr w:rsidR="00973B64" w:rsidRPr="00973B64" w:rsidTr="00C554C4">
        <w:trPr>
          <w:cantSplit/>
        </w:trPr>
        <w:tc>
          <w:tcPr>
            <w:tcW w:w="1870" w:type="dxa"/>
          </w:tcPr>
          <w:p w:rsidR="00973B64" w:rsidRPr="00973B64" w:rsidRDefault="00973B64" w:rsidP="00973B64">
            <w:pPr>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24"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7144" w:type="dxa"/>
            <w:gridSpan w:val="2"/>
          </w:tcPr>
          <w:p w:rsidR="00973B64" w:rsidRPr="00973B64" w:rsidRDefault="00973B64" w:rsidP="00973B64">
            <w:pPr>
              <w:keepLines/>
              <w:widowControl w:val="0"/>
              <w:numPr>
                <w:ilvl w:val="0"/>
                <w:numId w:val="5"/>
              </w:numPr>
              <w:tabs>
                <w:tab w:val="left" w:pos="624"/>
                <w:tab w:val="left" w:pos="1247"/>
              </w:tabs>
              <w:autoSpaceDE w:val="0"/>
              <w:autoSpaceDN w:val="0"/>
              <w:adjustRightInd w:val="0"/>
              <w:snapToGrid w:val="0"/>
              <w:spacing w:after="120" w:line="240" w:lineRule="auto"/>
              <w:textAlignment w:val="center"/>
              <w:rPr>
                <w:rFonts w:ascii="Arial" w:eastAsia="Arial Unicode MS" w:hAnsi="Arial"/>
                <w:snapToGrid w:val="0"/>
                <w:color w:val="000000"/>
                <w:rtl/>
                <w:lang w:eastAsia="ja-JP"/>
              </w:rPr>
            </w:pPr>
            <w:r w:rsidRPr="00973B64">
              <w:rPr>
                <w:rFonts w:ascii="Arial" w:eastAsia="Arial Unicode MS" w:hAnsi="Arial" w:hint="cs"/>
                <w:snapToGrid w:val="0"/>
                <w:color w:val="000000"/>
                <w:rtl/>
                <w:lang w:eastAsia="ja-JP"/>
              </w:rPr>
              <w:t>הכשרה מעשית תכלול את כל אלה</w:t>
            </w:r>
            <w:bookmarkStart w:id="1236" w:name="_ETM_Q1_2861950"/>
            <w:bookmarkEnd w:id="1236"/>
            <w:r w:rsidR="007539B3">
              <w:rPr>
                <w:rFonts w:ascii="Arial" w:eastAsia="Arial Unicode MS" w:hAnsi="Arial" w:hint="cs"/>
                <w:snapToGrid w:val="0"/>
                <w:color w:val="000000"/>
                <w:rtl/>
                <w:lang w:eastAsia="ja-JP"/>
              </w:rPr>
              <w:t xml:space="preserve"> ביחס </w:t>
            </w:r>
            <w:bookmarkStart w:id="1237" w:name="_ETM_Q1_2863151"/>
            <w:bookmarkEnd w:id="1237"/>
            <w:r w:rsidR="007539B3">
              <w:rPr>
                <w:rFonts w:ascii="Arial" w:eastAsia="Arial Unicode MS" w:hAnsi="Arial" w:hint="cs"/>
                <w:snapToGrid w:val="0"/>
                <w:color w:val="000000"/>
                <w:rtl/>
                <w:lang w:eastAsia="ja-JP"/>
              </w:rPr>
              <w:t>לנושאי ההכשרה המ</w:t>
            </w:r>
            <w:bookmarkStart w:id="1238" w:name="_ETM_Q1_2861959"/>
            <w:bookmarkEnd w:id="1238"/>
            <w:r w:rsidR="007539B3">
              <w:rPr>
                <w:rFonts w:ascii="Arial" w:eastAsia="Arial Unicode MS" w:hAnsi="Arial" w:hint="cs"/>
                <w:snapToGrid w:val="0"/>
                <w:color w:val="000000"/>
                <w:rtl/>
                <w:lang w:eastAsia="ja-JP"/>
              </w:rPr>
              <w:t>פורטים בתוספת השנייה לפי העניין</w:t>
            </w:r>
            <w:r w:rsidRPr="00973B64">
              <w:rPr>
                <w:rFonts w:ascii="Arial" w:eastAsia="Arial Unicode MS" w:hAnsi="Arial" w:hint="cs"/>
                <w:snapToGrid w:val="0"/>
                <w:color w:val="000000"/>
                <w:rtl/>
                <w:lang w:eastAsia="ja-JP"/>
              </w:rPr>
              <w:t>:</w:t>
            </w:r>
          </w:p>
        </w:tc>
      </w:tr>
      <w:tr w:rsidR="00973B64" w:rsidRPr="00973B64" w:rsidTr="00C554C4">
        <w:trPr>
          <w:cantSplit/>
        </w:trPr>
        <w:tc>
          <w:tcPr>
            <w:tcW w:w="1870"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24"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25"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519" w:type="dxa"/>
          </w:tcPr>
          <w:p w:rsidR="00973B64" w:rsidRPr="00973B64" w:rsidRDefault="00973B64" w:rsidP="00973B64">
            <w:pPr>
              <w:keepLines/>
              <w:widowControl w:val="0"/>
              <w:numPr>
                <w:ilvl w:val="0"/>
                <w:numId w:val="7"/>
              </w:numPr>
              <w:tabs>
                <w:tab w:val="left" w:pos="624"/>
                <w:tab w:val="left" w:pos="1247"/>
              </w:tabs>
              <w:autoSpaceDE w:val="0"/>
              <w:autoSpaceDN w:val="0"/>
              <w:adjustRightInd w:val="0"/>
              <w:snapToGrid w:val="0"/>
              <w:spacing w:after="120" w:line="240" w:lineRule="auto"/>
              <w:textAlignment w:val="center"/>
              <w:rPr>
                <w:rFonts w:ascii="Arial" w:eastAsia="Arial Unicode MS" w:hAnsi="Arial"/>
                <w:snapToGrid w:val="0"/>
                <w:color w:val="000000"/>
                <w:lang w:eastAsia="ja-JP"/>
              </w:rPr>
            </w:pPr>
            <w:r w:rsidRPr="00973B64">
              <w:rPr>
                <w:rFonts w:ascii="Arial" w:eastAsia="Arial Unicode MS" w:hAnsi="Arial" w:hint="cs"/>
                <w:snapToGrid w:val="0"/>
                <w:color w:val="000000"/>
                <w:rtl/>
                <w:lang w:eastAsia="ja-JP"/>
              </w:rPr>
              <w:t xml:space="preserve">תרגול במעבדה או בכיתה בנושאים אלה </w:t>
            </w:r>
            <w:r w:rsidRPr="00973B64">
              <w:rPr>
                <w:rFonts w:ascii="Arial" w:eastAsia="Arial Unicode MS" w:hAnsi="Arial"/>
                <w:snapToGrid w:val="0"/>
                <w:color w:val="000000"/>
                <w:rtl/>
                <w:lang w:eastAsia="ja-JP"/>
              </w:rPr>
              <w:t>–</w:t>
            </w:r>
            <w:r w:rsidRPr="00973B64">
              <w:rPr>
                <w:rFonts w:ascii="Arial" w:eastAsia="Arial Unicode MS" w:hAnsi="Arial" w:hint="cs"/>
                <w:snapToGrid w:val="0"/>
                <w:color w:val="000000"/>
                <w:rtl/>
                <w:lang w:eastAsia="ja-JP"/>
              </w:rPr>
              <w:t xml:space="preserve"> זיהוי מזיקים, </w:t>
            </w:r>
            <w:proofErr w:type="spellStart"/>
            <w:r w:rsidRPr="00973B64">
              <w:rPr>
                <w:rFonts w:ascii="Arial" w:eastAsia="Arial Unicode MS" w:hAnsi="Arial" w:hint="cs"/>
                <w:snapToGrid w:val="0"/>
                <w:color w:val="000000"/>
                <w:rtl/>
                <w:lang w:eastAsia="ja-JP"/>
              </w:rPr>
              <w:t>מיהולים</w:t>
            </w:r>
            <w:proofErr w:type="spellEnd"/>
            <w:r w:rsidRPr="00973B64">
              <w:rPr>
                <w:rFonts w:ascii="Arial" w:eastAsia="Arial Unicode MS" w:hAnsi="Arial" w:hint="cs"/>
                <w:snapToGrid w:val="0"/>
                <w:color w:val="000000"/>
                <w:rtl/>
                <w:lang w:eastAsia="ja-JP"/>
              </w:rPr>
              <w:t xml:space="preserve"> וחישובים, עזרה ראשונה, שימוש במכשור ובציוד ושימוש בציוד בטיחות; </w:t>
            </w:r>
          </w:p>
        </w:tc>
      </w:tr>
      <w:tr w:rsidR="00973B64" w:rsidRPr="00973B64" w:rsidTr="00C554C4">
        <w:trPr>
          <w:cantSplit/>
        </w:trPr>
        <w:tc>
          <w:tcPr>
            <w:tcW w:w="1870"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24"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25"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519" w:type="dxa"/>
          </w:tcPr>
          <w:p w:rsidR="00973B64" w:rsidRPr="00973B64" w:rsidRDefault="00973B64" w:rsidP="00973B64">
            <w:pPr>
              <w:keepLines/>
              <w:widowControl w:val="0"/>
              <w:numPr>
                <w:ilvl w:val="0"/>
                <w:numId w:val="7"/>
              </w:numPr>
              <w:tabs>
                <w:tab w:val="left" w:pos="624"/>
                <w:tab w:val="left" w:pos="1247"/>
              </w:tabs>
              <w:autoSpaceDE w:val="0"/>
              <w:autoSpaceDN w:val="0"/>
              <w:adjustRightInd w:val="0"/>
              <w:snapToGrid w:val="0"/>
              <w:spacing w:after="120" w:line="240" w:lineRule="auto"/>
              <w:textAlignment w:val="center"/>
              <w:rPr>
                <w:rFonts w:ascii="Arial" w:eastAsia="Arial Unicode MS" w:hAnsi="Arial"/>
                <w:snapToGrid w:val="0"/>
                <w:color w:val="000000"/>
                <w:rtl/>
                <w:lang w:eastAsia="ja-JP"/>
              </w:rPr>
            </w:pPr>
            <w:r w:rsidRPr="00973B64">
              <w:rPr>
                <w:rFonts w:ascii="Arial" w:eastAsia="Arial Unicode MS" w:hAnsi="Arial" w:hint="cs"/>
                <w:snapToGrid w:val="0"/>
                <w:color w:val="000000"/>
                <w:rtl/>
                <w:lang w:eastAsia="ja-JP"/>
              </w:rPr>
              <w:t xml:space="preserve">סיורים מקצועיים ותרגול בתנאי שטח </w:t>
            </w:r>
            <w:r w:rsidRPr="00973B64">
              <w:rPr>
                <w:rFonts w:ascii="Arial" w:eastAsia="Arial Unicode MS" w:hAnsi="Arial"/>
                <w:snapToGrid w:val="0"/>
                <w:color w:val="000000"/>
                <w:rtl/>
                <w:lang w:eastAsia="ja-JP"/>
              </w:rPr>
              <w:t>–</w:t>
            </w:r>
            <w:r w:rsidRPr="00973B64">
              <w:rPr>
                <w:rFonts w:ascii="Arial" w:eastAsia="Arial Unicode MS" w:hAnsi="Arial" w:hint="cs"/>
                <w:snapToGrid w:val="0"/>
                <w:color w:val="000000"/>
                <w:rtl/>
                <w:lang w:eastAsia="ja-JP"/>
              </w:rPr>
              <w:t xml:space="preserve"> זיהוי מפגע או מטרד, ניטור מזיקים, תכנון, ביצוע ובקרה של פעולות מניעה, טיפול והדברה על כל שלביה, והכל בהדמיית מפגע או מטרד או במפגע או מטרד באתר נגוע.</w:t>
            </w:r>
          </w:p>
        </w:tc>
      </w:tr>
      <w:tr w:rsidR="00973B64" w:rsidRPr="00973B64" w:rsidTr="00C554C4">
        <w:trPr>
          <w:cantSplit/>
        </w:trPr>
        <w:tc>
          <w:tcPr>
            <w:tcW w:w="1870" w:type="dxa"/>
          </w:tcPr>
          <w:p w:rsidR="00973B64" w:rsidRPr="00973B64" w:rsidRDefault="00973B64" w:rsidP="00973B64">
            <w:pPr>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24"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7144" w:type="dxa"/>
            <w:gridSpan w:val="2"/>
          </w:tcPr>
          <w:p w:rsidR="00973B64" w:rsidRPr="00973B64" w:rsidRDefault="00973B64" w:rsidP="007E068D">
            <w:pPr>
              <w:keepLines/>
              <w:widowControl w:val="0"/>
              <w:numPr>
                <w:ilvl w:val="0"/>
                <w:numId w:val="5"/>
              </w:numPr>
              <w:tabs>
                <w:tab w:val="left" w:pos="624"/>
                <w:tab w:val="left" w:pos="1247"/>
              </w:tabs>
              <w:autoSpaceDE w:val="0"/>
              <w:autoSpaceDN w:val="0"/>
              <w:adjustRightInd w:val="0"/>
              <w:snapToGrid w:val="0"/>
              <w:spacing w:after="120" w:line="240" w:lineRule="auto"/>
              <w:textAlignment w:val="center"/>
              <w:rPr>
                <w:rFonts w:ascii="Arial" w:eastAsia="Arial Unicode MS" w:hAnsi="Arial"/>
                <w:snapToGrid w:val="0"/>
                <w:color w:val="000000"/>
                <w:rtl/>
                <w:lang w:eastAsia="ja-JP"/>
              </w:rPr>
            </w:pPr>
            <w:r w:rsidRPr="00973B64">
              <w:rPr>
                <w:rFonts w:ascii="Arial" w:eastAsia="Arial Unicode MS" w:hAnsi="Arial" w:hint="cs"/>
                <w:snapToGrid w:val="0"/>
                <w:color w:val="000000"/>
                <w:rtl/>
                <w:lang w:eastAsia="ja-JP"/>
              </w:rPr>
              <w:t xml:space="preserve">במהלך </w:t>
            </w:r>
            <w:proofErr w:type="spellStart"/>
            <w:r w:rsidR="00DE0941">
              <w:rPr>
                <w:rFonts w:ascii="Arial" w:eastAsia="Arial Unicode MS" w:hAnsi="Arial" w:hint="cs"/>
                <w:snapToGrid w:val="0"/>
                <w:color w:val="000000"/>
                <w:rtl/>
                <w:lang w:eastAsia="ja-JP"/>
              </w:rPr>
              <w:t>תוכנית</w:t>
            </w:r>
            <w:proofErr w:type="spellEnd"/>
            <w:r w:rsidRPr="00973B64">
              <w:rPr>
                <w:rFonts w:ascii="Arial" w:eastAsia="Arial Unicode MS" w:hAnsi="Arial" w:hint="cs"/>
                <w:snapToGrid w:val="0"/>
                <w:color w:val="000000"/>
                <w:rtl/>
                <w:lang w:eastAsia="ja-JP"/>
              </w:rPr>
              <w:t xml:space="preserve"> ההכשרה ובסופה יבד</w:t>
            </w:r>
            <w:bookmarkStart w:id="1239" w:name="_ETM_Q1_2885753"/>
            <w:bookmarkEnd w:id="1239"/>
            <w:r w:rsidR="007E068D">
              <w:rPr>
                <w:rFonts w:ascii="Arial" w:eastAsia="Arial Unicode MS" w:hAnsi="Arial" w:hint="cs"/>
                <w:snapToGrid w:val="0"/>
                <w:color w:val="000000"/>
                <w:rtl/>
                <w:lang w:eastAsia="ja-JP"/>
              </w:rPr>
              <w:t>ו</w:t>
            </w:r>
            <w:r w:rsidRPr="00973B64">
              <w:rPr>
                <w:rFonts w:ascii="Arial" w:eastAsia="Arial Unicode MS" w:hAnsi="Arial" w:hint="cs"/>
                <w:snapToGrid w:val="0"/>
                <w:color w:val="000000"/>
                <w:rtl/>
                <w:lang w:eastAsia="ja-JP"/>
              </w:rPr>
              <w:t>ק</w:t>
            </w:r>
            <w:r w:rsidR="007E068D">
              <w:rPr>
                <w:rFonts w:ascii="Arial" w:eastAsia="Arial Unicode MS" w:hAnsi="Arial" w:hint="cs"/>
                <w:snapToGrid w:val="0"/>
                <w:color w:val="000000"/>
                <w:rtl/>
                <w:lang w:eastAsia="ja-JP"/>
              </w:rPr>
              <w:t xml:space="preserve"> מוסד ההכשרה</w:t>
            </w:r>
            <w:bookmarkStart w:id="1240" w:name="_ETM_Q1_2883772"/>
            <w:bookmarkEnd w:id="1240"/>
            <w:r w:rsidR="007E068D">
              <w:rPr>
                <w:rFonts w:ascii="Arial" w:eastAsia="Arial Unicode MS" w:hAnsi="Arial" w:hint="cs"/>
                <w:snapToGrid w:val="0"/>
                <w:color w:val="000000"/>
                <w:rtl/>
                <w:lang w:eastAsia="ja-JP"/>
              </w:rPr>
              <w:t xml:space="preserve"> את</w:t>
            </w:r>
            <w:r w:rsidRPr="00973B64">
              <w:rPr>
                <w:rFonts w:ascii="Arial" w:eastAsia="Arial Unicode MS" w:hAnsi="Arial" w:hint="cs"/>
                <w:snapToGrid w:val="0"/>
                <w:color w:val="000000"/>
                <w:rtl/>
                <w:lang w:eastAsia="ja-JP"/>
              </w:rPr>
              <w:t xml:space="preserve"> הידע העיוני והמעשי הנדרש מהתלמידים לצורך עמידה במבחנים לקבלת רישיון מדביר, על בסיס מבחן עיוני ופתרונות לדוגמ</w:t>
            </w:r>
            <w:r w:rsidR="007E068D">
              <w:rPr>
                <w:rFonts w:ascii="Arial" w:eastAsia="Arial Unicode MS" w:hAnsi="Arial" w:hint="cs"/>
                <w:snapToGrid w:val="0"/>
                <w:color w:val="000000"/>
                <w:rtl/>
                <w:lang w:eastAsia="ja-JP"/>
              </w:rPr>
              <w:t>ה</w:t>
            </w:r>
            <w:r w:rsidRPr="00973B64">
              <w:rPr>
                <w:rFonts w:ascii="Arial" w:eastAsia="Arial Unicode MS" w:hAnsi="Arial" w:hint="cs"/>
                <w:snapToGrid w:val="0"/>
                <w:color w:val="000000"/>
                <w:rtl/>
                <w:lang w:eastAsia="ja-JP"/>
              </w:rPr>
              <w:t xml:space="preserve"> שפורסמו באתר האינטרנט של המשרד להגנת הסביבה.</w:t>
            </w:r>
          </w:p>
        </w:tc>
      </w:tr>
      <w:tr w:rsidR="00973B64" w:rsidRPr="00973B64" w:rsidTr="00C554C4">
        <w:trPr>
          <w:cantSplit/>
        </w:trPr>
        <w:tc>
          <w:tcPr>
            <w:tcW w:w="1870" w:type="dxa"/>
          </w:tcPr>
          <w:p w:rsidR="00973B64" w:rsidRPr="00973B64" w:rsidRDefault="00973B64" w:rsidP="00973B64">
            <w:pPr>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r w:rsidRPr="00973B64">
              <w:rPr>
                <w:rFonts w:ascii="Arial" w:eastAsia="Arial Unicode MS" w:hAnsi="Arial" w:hint="cs"/>
                <w:snapToGrid w:val="0"/>
                <w:color w:val="000000"/>
                <w:rtl/>
                <w:lang w:eastAsia="ja-JP"/>
              </w:rPr>
              <w:t>נוכחות תלמידים</w:t>
            </w:r>
          </w:p>
        </w:tc>
        <w:tc>
          <w:tcPr>
            <w:tcW w:w="624" w:type="dxa"/>
          </w:tcPr>
          <w:p w:rsidR="00973B64" w:rsidRPr="00973B64" w:rsidRDefault="00973B64" w:rsidP="00973B64">
            <w:pPr>
              <w:widowControl w:val="0"/>
              <w:numPr>
                <w:ilvl w:val="0"/>
                <w:numId w:val="3"/>
              </w:numPr>
              <w:tabs>
                <w:tab w:val="left" w:pos="624"/>
                <w:tab w:val="left" w:pos="1247"/>
              </w:tabs>
              <w:autoSpaceDE w:val="0"/>
              <w:autoSpaceDN w:val="0"/>
              <w:adjustRightInd w:val="0"/>
              <w:snapToGrid w:val="0"/>
              <w:spacing w:after="120" w:line="240" w:lineRule="auto"/>
              <w:ind w:right="57"/>
              <w:jc w:val="left"/>
              <w:textAlignment w:val="center"/>
              <w:rPr>
                <w:rFonts w:ascii="Arial" w:eastAsia="Arial Unicode MS" w:hAnsi="Arial"/>
                <w:snapToGrid w:val="0"/>
                <w:color w:val="000000"/>
                <w:lang w:eastAsia="ja-JP"/>
              </w:rPr>
            </w:pPr>
          </w:p>
        </w:tc>
        <w:tc>
          <w:tcPr>
            <w:tcW w:w="7144" w:type="dxa"/>
            <w:gridSpan w:val="2"/>
          </w:tcPr>
          <w:p w:rsidR="00973B64" w:rsidRPr="00973B64" w:rsidRDefault="00973B64" w:rsidP="00973B64">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lang w:eastAsia="ja-JP"/>
              </w:rPr>
            </w:pPr>
            <w:r w:rsidRPr="00973B64">
              <w:rPr>
                <w:rFonts w:ascii="Arial" w:eastAsia="Arial Unicode MS" w:hAnsi="Arial" w:hint="cs"/>
                <w:snapToGrid w:val="0"/>
                <w:color w:val="000000"/>
                <w:rtl/>
                <w:lang w:eastAsia="ja-JP"/>
              </w:rPr>
              <w:t xml:space="preserve">מוסד הכשרה לא ייתן לתלמיד אישור על עמידה בדרישות </w:t>
            </w:r>
            <w:proofErr w:type="spellStart"/>
            <w:r w:rsidR="00DE0941">
              <w:rPr>
                <w:rFonts w:ascii="Arial" w:eastAsia="Arial Unicode MS" w:hAnsi="Arial" w:hint="cs"/>
                <w:snapToGrid w:val="0"/>
                <w:color w:val="000000"/>
                <w:rtl/>
                <w:lang w:eastAsia="ja-JP"/>
              </w:rPr>
              <w:t>תוכנית</w:t>
            </w:r>
            <w:proofErr w:type="spellEnd"/>
            <w:r w:rsidRPr="00973B64">
              <w:rPr>
                <w:rFonts w:ascii="Arial" w:eastAsia="Arial Unicode MS" w:hAnsi="Arial" w:hint="cs"/>
                <w:snapToGrid w:val="0"/>
                <w:color w:val="000000"/>
                <w:rtl/>
                <w:lang w:eastAsia="ja-JP"/>
              </w:rPr>
              <w:t xml:space="preserve"> ההכשרה אלא אם כן התלמיד היה נוכח ב-80 אחוזים משעות ההכשרה העיונית וב-80 אחוזים משעות ההכשרה המעשית, לפחות, וכן בהכשרה עיונית מסוימת או הכשרה מעשית מסוימת, ככל שנקבעו בתנאי ההכרה.</w:t>
            </w:r>
          </w:p>
        </w:tc>
      </w:tr>
      <w:tr w:rsidR="00973B64" w:rsidRPr="00973B64" w:rsidTr="00C554C4">
        <w:trPr>
          <w:cantSplit/>
        </w:trPr>
        <w:tc>
          <w:tcPr>
            <w:tcW w:w="1870" w:type="dxa"/>
          </w:tcPr>
          <w:p w:rsidR="00973B64" w:rsidRPr="00973B64" w:rsidRDefault="00973B64" w:rsidP="00973B64">
            <w:pPr>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r w:rsidRPr="00973B64">
              <w:rPr>
                <w:rFonts w:ascii="Arial" w:eastAsia="Arial Unicode MS" w:hAnsi="Arial" w:hint="cs"/>
                <w:snapToGrid w:val="0"/>
                <w:color w:val="000000"/>
                <w:rtl/>
                <w:lang w:eastAsia="ja-JP"/>
              </w:rPr>
              <w:t>סירוב לבקשה להכרה וביטול הכרה</w:t>
            </w:r>
          </w:p>
        </w:tc>
        <w:tc>
          <w:tcPr>
            <w:tcW w:w="624" w:type="dxa"/>
          </w:tcPr>
          <w:p w:rsidR="00973B64" w:rsidRPr="00973B64" w:rsidRDefault="00973B64" w:rsidP="00973B64">
            <w:pPr>
              <w:widowControl w:val="0"/>
              <w:numPr>
                <w:ilvl w:val="0"/>
                <w:numId w:val="3"/>
              </w:numPr>
              <w:tabs>
                <w:tab w:val="left" w:pos="624"/>
                <w:tab w:val="left" w:pos="1247"/>
              </w:tabs>
              <w:autoSpaceDE w:val="0"/>
              <w:autoSpaceDN w:val="0"/>
              <w:adjustRightInd w:val="0"/>
              <w:snapToGrid w:val="0"/>
              <w:spacing w:after="120" w:line="240" w:lineRule="auto"/>
              <w:ind w:right="57"/>
              <w:jc w:val="left"/>
              <w:textAlignment w:val="center"/>
              <w:rPr>
                <w:rFonts w:ascii="Arial" w:eastAsia="Arial Unicode MS" w:hAnsi="Arial"/>
                <w:snapToGrid w:val="0"/>
                <w:color w:val="000000"/>
                <w:lang w:eastAsia="ja-JP"/>
              </w:rPr>
            </w:pPr>
          </w:p>
        </w:tc>
        <w:tc>
          <w:tcPr>
            <w:tcW w:w="7144" w:type="dxa"/>
            <w:gridSpan w:val="2"/>
          </w:tcPr>
          <w:p w:rsidR="00973B64" w:rsidRPr="00973B64" w:rsidRDefault="00973B64" w:rsidP="00973B64">
            <w:pPr>
              <w:keepLines/>
              <w:widowControl w:val="0"/>
              <w:numPr>
                <w:ilvl w:val="0"/>
                <w:numId w:val="8"/>
              </w:numPr>
              <w:tabs>
                <w:tab w:val="left" w:pos="624"/>
                <w:tab w:val="left" w:pos="1247"/>
              </w:tabs>
              <w:autoSpaceDE w:val="0"/>
              <w:autoSpaceDN w:val="0"/>
              <w:adjustRightInd w:val="0"/>
              <w:snapToGrid w:val="0"/>
              <w:spacing w:after="120" w:line="240" w:lineRule="auto"/>
              <w:textAlignment w:val="center"/>
              <w:rPr>
                <w:rFonts w:ascii="Arial" w:eastAsia="Arial Unicode MS" w:hAnsi="Arial"/>
                <w:snapToGrid w:val="0"/>
                <w:color w:val="000000"/>
                <w:lang w:eastAsia="ja-JP"/>
              </w:rPr>
            </w:pPr>
            <w:r w:rsidRPr="00973B64">
              <w:rPr>
                <w:rFonts w:ascii="Arial" w:eastAsia="Arial Unicode MS" w:hAnsi="Arial" w:hint="cs"/>
                <w:snapToGrid w:val="0"/>
                <w:color w:val="000000"/>
                <w:rtl/>
                <w:lang w:eastAsia="ja-JP"/>
              </w:rPr>
              <w:t>הרשם רשאי לסרב לבקשה להכרה בהתקיים אחד מאלה, לאחר שנתן למבקש הזדמנות לטעון בכתב את טענותיו:</w:t>
            </w:r>
          </w:p>
        </w:tc>
      </w:tr>
      <w:tr w:rsidR="00973B64" w:rsidRPr="00973B64" w:rsidTr="00C554C4">
        <w:trPr>
          <w:cantSplit/>
        </w:trPr>
        <w:tc>
          <w:tcPr>
            <w:tcW w:w="1870"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24"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25"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519" w:type="dxa"/>
          </w:tcPr>
          <w:p w:rsidR="00973B64" w:rsidRPr="00973B64" w:rsidRDefault="00973B64" w:rsidP="00973B64">
            <w:pPr>
              <w:keepLines/>
              <w:widowControl w:val="0"/>
              <w:numPr>
                <w:ilvl w:val="0"/>
                <w:numId w:val="9"/>
              </w:numPr>
              <w:tabs>
                <w:tab w:val="left" w:pos="624"/>
                <w:tab w:val="left" w:pos="1247"/>
              </w:tabs>
              <w:autoSpaceDE w:val="0"/>
              <w:autoSpaceDN w:val="0"/>
              <w:adjustRightInd w:val="0"/>
              <w:snapToGrid w:val="0"/>
              <w:spacing w:after="120" w:line="240" w:lineRule="auto"/>
              <w:textAlignment w:val="center"/>
              <w:rPr>
                <w:rFonts w:ascii="Arial" w:eastAsia="Arial Unicode MS" w:hAnsi="Arial"/>
                <w:snapToGrid w:val="0"/>
                <w:color w:val="000000"/>
                <w:lang w:eastAsia="ja-JP"/>
              </w:rPr>
            </w:pPr>
            <w:r w:rsidRPr="00973B64">
              <w:rPr>
                <w:rFonts w:ascii="Arial" w:eastAsia="Arial Unicode MS" w:hAnsi="Arial" w:hint="cs"/>
                <w:snapToGrid w:val="0"/>
                <w:color w:val="000000"/>
                <w:rtl/>
                <w:lang w:eastAsia="ja-JP"/>
              </w:rPr>
              <w:t>ה</w:t>
            </w:r>
            <w:r w:rsidR="00DE0941">
              <w:rPr>
                <w:rFonts w:ascii="Arial" w:eastAsia="Arial Unicode MS" w:hAnsi="Arial" w:hint="cs"/>
                <w:snapToGrid w:val="0"/>
                <w:color w:val="000000"/>
                <w:rtl/>
                <w:lang w:eastAsia="ja-JP"/>
              </w:rPr>
              <w:t>תוכנית</w:t>
            </w:r>
            <w:r w:rsidRPr="00973B64">
              <w:rPr>
                <w:rFonts w:ascii="Arial" w:eastAsia="Arial Unicode MS" w:hAnsi="Arial" w:hint="cs"/>
                <w:snapToGrid w:val="0"/>
                <w:color w:val="000000"/>
                <w:rtl/>
                <w:lang w:eastAsia="ja-JP"/>
              </w:rPr>
              <w:t xml:space="preserve"> או המבקש אינם עומדים בהוראות ובתנאים לפי תקנות אלה;</w:t>
            </w:r>
          </w:p>
        </w:tc>
      </w:tr>
      <w:tr w:rsidR="00973B64" w:rsidRPr="00973B64" w:rsidTr="00C554C4">
        <w:trPr>
          <w:cantSplit/>
        </w:trPr>
        <w:tc>
          <w:tcPr>
            <w:tcW w:w="1870"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24"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25"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519" w:type="dxa"/>
          </w:tcPr>
          <w:p w:rsidR="00973B64" w:rsidRPr="00973B64" w:rsidRDefault="00973B64" w:rsidP="00973B64">
            <w:pPr>
              <w:keepLines/>
              <w:widowControl w:val="0"/>
              <w:numPr>
                <w:ilvl w:val="0"/>
                <w:numId w:val="9"/>
              </w:numPr>
              <w:tabs>
                <w:tab w:val="left" w:pos="624"/>
                <w:tab w:val="left" w:pos="1247"/>
              </w:tabs>
              <w:autoSpaceDE w:val="0"/>
              <w:autoSpaceDN w:val="0"/>
              <w:adjustRightInd w:val="0"/>
              <w:snapToGrid w:val="0"/>
              <w:spacing w:after="120" w:line="240" w:lineRule="auto"/>
              <w:textAlignment w:val="center"/>
              <w:rPr>
                <w:rFonts w:ascii="Arial" w:eastAsia="Arial Unicode MS" w:hAnsi="Arial"/>
                <w:snapToGrid w:val="0"/>
                <w:color w:val="000000"/>
                <w:rtl/>
                <w:lang w:eastAsia="ja-JP"/>
              </w:rPr>
            </w:pPr>
            <w:r w:rsidRPr="00973B64">
              <w:rPr>
                <w:rFonts w:ascii="Arial" w:eastAsia="Arial Unicode MS" w:hAnsi="Arial" w:hint="cs"/>
                <w:snapToGrid w:val="0"/>
                <w:color w:val="000000"/>
                <w:rtl/>
                <w:lang w:eastAsia="ja-JP"/>
              </w:rPr>
              <w:t xml:space="preserve">המבקש קיים בעבר </w:t>
            </w:r>
            <w:proofErr w:type="spellStart"/>
            <w:r w:rsidR="00DE0941">
              <w:rPr>
                <w:rFonts w:ascii="Arial" w:eastAsia="Arial Unicode MS" w:hAnsi="Arial" w:hint="cs"/>
                <w:snapToGrid w:val="0"/>
                <w:color w:val="000000"/>
                <w:rtl/>
                <w:lang w:eastAsia="ja-JP"/>
              </w:rPr>
              <w:t>תוכנית</w:t>
            </w:r>
            <w:proofErr w:type="spellEnd"/>
            <w:r w:rsidRPr="00973B64">
              <w:rPr>
                <w:rFonts w:ascii="Arial" w:eastAsia="Arial Unicode MS" w:hAnsi="Arial" w:hint="cs"/>
                <w:snapToGrid w:val="0"/>
                <w:color w:val="000000"/>
                <w:rtl/>
                <w:lang w:eastAsia="ja-JP"/>
              </w:rPr>
              <w:t xml:space="preserve"> הכשרה שלא עמדה בתנאים שנקבעו בהכרה שניתנה לו לפי תקנות אלה</w:t>
            </w:r>
            <w:r w:rsidR="00D60719">
              <w:rPr>
                <w:rFonts w:ascii="Arial" w:eastAsia="Arial Unicode MS" w:hAnsi="Arial" w:hint="cs"/>
                <w:snapToGrid w:val="0"/>
                <w:color w:val="000000"/>
                <w:rtl/>
                <w:lang w:eastAsia="ja-JP"/>
              </w:rPr>
              <w:t>, בין אם בוטלה ההכרה לפי הוראות תקנת משנה (</w:t>
            </w:r>
            <w:bookmarkStart w:id="1241" w:name="_ETM_Q1_2927400"/>
            <w:bookmarkEnd w:id="1241"/>
            <w:r w:rsidR="00D60719">
              <w:rPr>
                <w:rFonts w:ascii="Arial" w:eastAsia="Arial Unicode MS" w:hAnsi="Arial" w:hint="cs"/>
                <w:snapToGrid w:val="0"/>
                <w:color w:val="000000"/>
                <w:rtl/>
                <w:lang w:eastAsia="ja-JP"/>
              </w:rPr>
              <w:t xml:space="preserve">ב) </w:t>
            </w:r>
            <w:bookmarkStart w:id="1242" w:name="_ETM_Q1_2929039"/>
            <w:bookmarkEnd w:id="1242"/>
            <w:r w:rsidR="00D60719">
              <w:rPr>
                <w:rFonts w:ascii="Arial" w:eastAsia="Arial Unicode MS" w:hAnsi="Arial" w:hint="cs"/>
                <w:snapToGrid w:val="0"/>
                <w:color w:val="000000"/>
                <w:rtl/>
                <w:lang w:eastAsia="ja-JP"/>
              </w:rPr>
              <w:t>ובין את לאו</w:t>
            </w:r>
            <w:r w:rsidRPr="00973B64">
              <w:rPr>
                <w:rFonts w:ascii="Arial" w:eastAsia="Arial Unicode MS" w:hAnsi="Arial" w:hint="cs"/>
                <w:snapToGrid w:val="0"/>
                <w:color w:val="000000"/>
                <w:rtl/>
                <w:lang w:eastAsia="ja-JP"/>
              </w:rPr>
              <w:t>;</w:t>
            </w:r>
          </w:p>
        </w:tc>
      </w:tr>
      <w:tr w:rsidR="00973B64" w:rsidRPr="00973B64" w:rsidTr="00C554C4">
        <w:trPr>
          <w:cantSplit/>
        </w:trPr>
        <w:tc>
          <w:tcPr>
            <w:tcW w:w="1870"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24"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25"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519" w:type="dxa"/>
          </w:tcPr>
          <w:p w:rsidR="00973B64" w:rsidRPr="00973B64" w:rsidRDefault="00973B64" w:rsidP="00973B64">
            <w:pPr>
              <w:keepLines/>
              <w:widowControl w:val="0"/>
              <w:numPr>
                <w:ilvl w:val="0"/>
                <w:numId w:val="9"/>
              </w:numPr>
              <w:tabs>
                <w:tab w:val="left" w:pos="624"/>
                <w:tab w:val="left" w:pos="1247"/>
              </w:tabs>
              <w:autoSpaceDE w:val="0"/>
              <w:autoSpaceDN w:val="0"/>
              <w:adjustRightInd w:val="0"/>
              <w:snapToGrid w:val="0"/>
              <w:spacing w:after="120" w:line="240" w:lineRule="auto"/>
              <w:textAlignment w:val="center"/>
              <w:rPr>
                <w:rFonts w:ascii="Arial" w:eastAsia="Arial Unicode MS" w:hAnsi="Arial"/>
                <w:snapToGrid w:val="0"/>
                <w:color w:val="000000"/>
                <w:rtl/>
                <w:lang w:eastAsia="ja-JP"/>
              </w:rPr>
            </w:pPr>
            <w:r w:rsidRPr="00973B64">
              <w:rPr>
                <w:rFonts w:ascii="Arial" w:eastAsia="Arial Unicode MS" w:hAnsi="Arial" w:hint="cs"/>
                <w:snapToGrid w:val="0"/>
                <w:color w:val="000000"/>
                <w:rtl/>
                <w:lang w:eastAsia="ja-JP"/>
              </w:rPr>
              <w:t xml:space="preserve">פרטי </w:t>
            </w:r>
            <w:proofErr w:type="spellStart"/>
            <w:r w:rsidR="00DE0941">
              <w:rPr>
                <w:rFonts w:ascii="Arial" w:eastAsia="Arial Unicode MS" w:hAnsi="Arial" w:hint="cs"/>
                <w:snapToGrid w:val="0"/>
                <w:color w:val="000000"/>
                <w:rtl/>
                <w:lang w:eastAsia="ja-JP"/>
              </w:rPr>
              <w:t>תוכנית</w:t>
            </w:r>
            <w:proofErr w:type="spellEnd"/>
            <w:r w:rsidRPr="00973B64">
              <w:rPr>
                <w:rFonts w:ascii="Arial" w:eastAsia="Arial Unicode MS" w:hAnsi="Arial" w:hint="cs"/>
                <w:snapToGrid w:val="0"/>
                <w:color w:val="000000"/>
                <w:rtl/>
                <w:lang w:eastAsia="ja-JP"/>
              </w:rPr>
              <w:t xml:space="preserve"> ההכשרה שהוגשו במסגרת הבקשה אינם מספקים מבחינה מקצועית וארגונית להנחת דעתו של הרשם;</w:t>
            </w:r>
          </w:p>
        </w:tc>
      </w:tr>
      <w:tr w:rsidR="00973B64" w:rsidRPr="00973B64" w:rsidTr="00C554C4">
        <w:trPr>
          <w:cantSplit/>
        </w:trPr>
        <w:tc>
          <w:tcPr>
            <w:tcW w:w="1870"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24"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25"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519" w:type="dxa"/>
          </w:tcPr>
          <w:p w:rsidR="00973B64" w:rsidRPr="00973B64" w:rsidRDefault="00973B64" w:rsidP="00DD326B">
            <w:pPr>
              <w:keepLines/>
              <w:widowControl w:val="0"/>
              <w:numPr>
                <w:ilvl w:val="0"/>
                <w:numId w:val="9"/>
              </w:numPr>
              <w:tabs>
                <w:tab w:val="left" w:pos="624"/>
                <w:tab w:val="left" w:pos="1247"/>
              </w:tabs>
              <w:autoSpaceDE w:val="0"/>
              <w:autoSpaceDN w:val="0"/>
              <w:adjustRightInd w:val="0"/>
              <w:snapToGrid w:val="0"/>
              <w:spacing w:after="120" w:line="240" w:lineRule="auto"/>
              <w:textAlignment w:val="center"/>
              <w:rPr>
                <w:rFonts w:ascii="Arial" w:eastAsia="Arial Unicode MS" w:hAnsi="Arial"/>
                <w:snapToGrid w:val="0"/>
                <w:color w:val="000000"/>
                <w:rtl/>
                <w:lang w:eastAsia="ja-JP"/>
              </w:rPr>
            </w:pPr>
            <w:r w:rsidRPr="00973B64">
              <w:rPr>
                <w:rFonts w:ascii="Arial" w:eastAsia="Arial Unicode MS" w:hAnsi="Arial" w:hint="cs"/>
                <w:snapToGrid w:val="0"/>
                <w:color w:val="000000"/>
                <w:rtl/>
                <w:lang w:eastAsia="ja-JP"/>
              </w:rPr>
              <w:t xml:space="preserve">שיעור הנכשלים בבחינה לקבלת רישיון מדביר, מבין התלמידים שהשלימו </w:t>
            </w:r>
            <w:proofErr w:type="spellStart"/>
            <w:r w:rsidR="00DE0941">
              <w:rPr>
                <w:rFonts w:ascii="Arial" w:eastAsia="Arial Unicode MS" w:hAnsi="Arial" w:hint="cs"/>
                <w:snapToGrid w:val="0"/>
                <w:color w:val="000000"/>
                <w:rtl/>
                <w:lang w:eastAsia="ja-JP"/>
              </w:rPr>
              <w:t>תוכנית</w:t>
            </w:r>
            <w:proofErr w:type="spellEnd"/>
            <w:r w:rsidRPr="00973B64">
              <w:rPr>
                <w:rFonts w:ascii="Arial" w:eastAsia="Arial Unicode MS" w:hAnsi="Arial" w:hint="cs"/>
                <w:snapToGrid w:val="0"/>
                <w:color w:val="000000"/>
                <w:rtl/>
                <w:lang w:eastAsia="ja-JP"/>
              </w:rPr>
              <w:t xml:space="preserve"> הכשרה אצל המבקש בעבר, היה גבוה מ-50 אחוזים.</w:t>
            </w:r>
          </w:p>
        </w:tc>
      </w:tr>
      <w:tr w:rsidR="00973B64" w:rsidRPr="00973B64" w:rsidTr="00C554C4">
        <w:trPr>
          <w:cantSplit/>
        </w:trPr>
        <w:tc>
          <w:tcPr>
            <w:tcW w:w="1870"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24"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7144" w:type="dxa"/>
            <w:gridSpan w:val="2"/>
          </w:tcPr>
          <w:p w:rsidR="00973B64" w:rsidRPr="00973B64" w:rsidRDefault="00973B64" w:rsidP="00973B64">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lang w:eastAsia="ja-JP"/>
              </w:rPr>
            </w:pPr>
            <w:r w:rsidRPr="00973B64">
              <w:rPr>
                <w:rFonts w:ascii="Arial" w:eastAsia="Arial Unicode MS" w:hAnsi="Arial" w:hint="cs"/>
                <w:snapToGrid w:val="0"/>
                <w:color w:val="000000"/>
                <w:rtl/>
                <w:lang w:eastAsia="ja-JP"/>
              </w:rPr>
              <w:t>לעניין זה, "המבקש" – לרבות המנהל של המבקש, נושא משרה בכיר במבקש או המרכז המקצועי אצל המבקש.</w:t>
            </w:r>
          </w:p>
        </w:tc>
      </w:tr>
      <w:tr w:rsidR="00973B64" w:rsidRPr="00973B64" w:rsidTr="00C554C4">
        <w:trPr>
          <w:cantSplit/>
        </w:trPr>
        <w:tc>
          <w:tcPr>
            <w:tcW w:w="1870"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24"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7144" w:type="dxa"/>
            <w:gridSpan w:val="2"/>
          </w:tcPr>
          <w:p w:rsidR="00973B64" w:rsidRPr="00973B64" w:rsidRDefault="00973B64" w:rsidP="00DD326B">
            <w:pPr>
              <w:keepLines/>
              <w:widowControl w:val="0"/>
              <w:numPr>
                <w:ilvl w:val="0"/>
                <w:numId w:val="8"/>
              </w:numPr>
              <w:tabs>
                <w:tab w:val="left" w:pos="624"/>
                <w:tab w:val="left" w:pos="1247"/>
              </w:tabs>
              <w:autoSpaceDE w:val="0"/>
              <w:autoSpaceDN w:val="0"/>
              <w:adjustRightInd w:val="0"/>
              <w:snapToGrid w:val="0"/>
              <w:spacing w:after="120" w:line="240" w:lineRule="auto"/>
              <w:textAlignment w:val="center"/>
              <w:rPr>
                <w:rFonts w:ascii="Arial" w:eastAsia="Arial Unicode MS" w:hAnsi="Arial"/>
                <w:snapToGrid w:val="0"/>
                <w:color w:val="000000"/>
                <w:rtl/>
                <w:lang w:eastAsia="ja-JP"/>
              </w:rPr>
            </w:pPr>
            <w:r w:rsidRPr="00973B64">
              <w:rPr>
                <w:rFonts w:ascii="Arial" w:eastAsia="Arial Unicode MS" w:hAnsi="Arial" w:hint="cs"/>
                <w:snapToGrid w:val="0"/>
                <w:color w:val="000000"/>
                <w:rtl/>
                <w:lang w:eastAsia="ja-JP"/>
              </w:rPr>
              <w:t>הרשם רשאי לבטל הכרה</w:t>
            </w:r>
            <w:bookmarkStart w:id="1243" w:name="_ETM_Q1_2953196"/>
            <w:bookmarkEnd w:id="1243"/>
            <w:r w:rsidRPr="00973B64">
              <w:rPr>
                <w:rFonts w:ascii="Arial" w:eastAsia="Arial Unicode MS" w:hAnsi="Arial" w:hint="cs"/>
                <w:snapToGrid w:val="0"/>
                <w:color w:val="000000"/>
                <w:rtl/>
                <w:lang w:eastAsia="ja-JP"/>
              </w:rPr>
              <w:t xml:space="preserve"> אם חדלו להתקיים לגבי המוסד או </w:t>
            </w:r>
            <w:proofErr w:type="spellStart"/>
            <w:r w:rsidR="00DE0941">
              <w:rPr>
                <w:rFonts w:ascii="Arial" w:eastAsia="Arial Unicode MS" w:hAnsi="Arial" w:hint="cs"/>
                <w:snapToGrid w:val="0"/>
                <w:color w:val="000000"/>
                <w:rtl/>
                <w:lang w:eastAsia="ja-JP"/>
              </w:rPr>
              <w:t>תוכנית</w:t>
            </w:r>
            <w:proofErr w:type="spellEnd"/>
            <w:r w:rsidRPr="00973B64">
              <w:rPr>
                <w:rFonts w:ascii="Arial" w:eastAsia="Arial Unicode MS" w:hAnsi="Arial" w:hint="cs"/>
                <w:snapToGrid w:val="0"/>
                <w:color w:val="000000"/>
                <w:rtl/>
                <w:lang w:eastAsia="ja-JP"/>
              </w:rPr>
              <w:t xml:space="preserve"> ההכשרה, לפי העניין, הוראה מההוראות בתקנות 4,</w:t>
            </w:r>
            <w:bookmarkStart w:id="1244" w:name="_ETM_Q1_2955166"/>
            <w:bookmarkEnd w:id="1244"/>
            <w:r w:rsidR="00DD326B">
              <w:rPr>
                <w:rFonts w:ascii="Arial" w:eastAsia="Arial Unicode MS" w:hAnsi="Arial" w:hint="cs"/>
                <w:snapToGrid w:val="0"/>
                <w:color w:val="000000"/>
                <w:rtl/>
                <w:lang w:eastAsia="ja-JP"/>
              </w:rPr>
              <w:t xml:space="preserve"> 5</w:t>
            </w:r>
            <w:r w:rsidRPr="00973B64">
              <w:rPr>
                <w:rFonts w:ascii="Arial" w:eastAsia="Arial Unicode MS" w:hAnsi="Arial" w:hint="cs"/>
                <w:snapToGrid w:val="0"/>
                <w:color w:val="000000"/>
                <w:rtl/>
                <w:lang w:eastAsia="ja-JP"/>
              </w:rPr>
              <w:t xml:space="preserve"> ו-7 עד 10 או תנאי מהותי מהתנאים שהורה הרש</w:t>
            </w:r>
            <w:bookmarkStart w:id="1245" w:name="_ETM_Q1_2963100"/>
            <w:bookmarkEnd w:id="1245"/>
            <w:r w:rsidRPr="00973B64">
              <w:rPr>
                <w:rFonts w:ascii="Arial" w:eastAsia="Arial Unicode MS" w:hAnsi="Arial" w:hint="cs"/>
                <w:snapToGrid w:val="0"/>
                <w:color w:val="000000"/>
                <w:rtl/>
                <w:lang w:eastAsia="ja-JP"/>
              </w:rPr>
              <w:t>ם בהכרה מכוח תקנה 7(ב)</w:t>
            </w:r>
            <w:r w:rsidR="00DD326B">
              <w:rPr>
                <w:rFonts w:ascii="Arial" w:eastAsia="Arial Unicode MS" w:hAnsi="Arial" w:hint="cs"/>
                <w:snapToGrid w:val="0"/>
                <w:color w:val="000000"/>
                <w:rtl/>
                <w:lang w:eastAsia="ja-JP"/>
              </w:rPr>
              <w:t xml:space="preserve">, וכן רשאי הוא להתנות </w:t>
            </w:r>
            <w:bookmarkStart w:id="1246" w:name="_ETM_Q1_2961127"/>
            <w:bookmarkEnd w:id="1246"/>
            <w:r w:rsidR="00DD326B">
              <w:rPr>
                <w:rFonts w:ascii="Arial" w:eastAsia="Arial Unicode MS" w:hAnsi="Arial" w:hint="cs"/>
                <w:snapToGrid w:val="0"/>
                <w:color w:val="000000"/>
                <w:rtl/>
                <w:lang w:eastAsia="ja-JP"/>
              </w:rPr>
              <w:t xml:space="preserve">את </w:t>
            </w:r>
            <w:bookmarkStart w:id="1247" w:name="_ETM_Q1_2961974"/>
            <w:bookmarkEnd w:id="1247"/>
            <w:r w:rsidR="00DD326B">
              <w:rPr>
                <w:rFonts w:ascii="Arial" w:eastAsia="Arial Unicode MS" w:hAnsi="Arial" w:hint="cs"/>
                <w:snapToGrid w:val="0"/>
                <w:color w:val="000000"/>
                <w:rtl/>
                <w:lang w:eastAsia="ja-JP"/>
              </w:rPr>
              <w:t xml:space="preserve">המשך ההכרה בתיקון ליקוי בהכשרה, </w:t>
            </w:r>
            <w:bookmarkStart w:id="1248" w:name="_ETM_Q1_2965090"/>
            <w:bookmarkEnd w:id="1248"/>
            <w:r w:rsidR="00DD326B">
              <w:rPr>
                <w:rFonts w:ascii="Arial" w:eastAsia="Arial Unicode MS" w:hAnsi="Arial" w:hint="cs"/>
                <w:snapToGrid w:val="0"/>
                <w:color w:val="000000"/>
                <w:rtl/>
                <w:lang w:eastAsia="ja-JP"/>
              </w:rPr>
              <w:t>ובכלל זה החלפת מרצה או מרכז</w:t>
            </w:r>
            <w:bookmarkStart w:id="1249" w:name="_ETM_Q1_2965083"/>
            <w:bookmarkEnd w:id="1249"/>
            <w:r w:rsidR="00DD326B">
              <w:rPr>
                <w:rFonts w:ascii="Arial" w:eastAsia="Arial Unicode MS" w:hAnsi="Arial" w:hint="cs"/>
                <w:snapToGrid w:val="0"/>
                <w:color w:val="000000"/>
                <w:rtl/>
                <w:lang w:eastAsia="ja-JP"/>
              </w:rPr>
              <w:t>, אם נוכח  כי אינו מב</w:t>
            </w:r>
            <w:bookmarkStart w:id="1250" w:name="_ETM_Q1_2967076"/>
            <w:bookmarkEnd w:id="1250"/>
            <w:r w:rsidR="00DD326B">
              <w:rPr>
                <w:rFonts w:ascii="Arial" w:eastAsia="Arial Unicode MS" w:hAnsi="Arial" w:hint="cs"/>
                <w:snapToGrid w:val="0"/>
                <w:color w:val="000000"/>
                <w:rtl/>
                <w:lang w:eastAsia="ja-JP"/>
              </w:rPr>
              <w:t xml:space="preserve">צע את </w:t>
            </w:r>
            <w:bookmarkStart w:id="1251" w:name="_ETM_Q1_2968272"/>
            <w:bookmarkEnd w:id="1251"/>
            <w:r w:rsidR="00DD326B">
              <w:rPr>
                <w:rFonts w:ascii="Arial" w:eastAsia="Arial Unicode MS" w:hAnsi="Arial" w:hint="cs"/>
                <w:snapToGrid w:val="0"/>
                <w:color w:val="000000"/>
                <w:rtl/>
                <w:lang w:eastAsia="ja-JP"/>
              </w:rPr>
              <w:t xml:space="preserve">ההכשרה כנדרש, והכול </w:t>
            </w:r>
            <w:r w:rsidR="00DD326B" w:rsidRPr="00973B64">
              <w:rPr>
                <w:rFonts w:ascii="Arial" w:eastAsia="Arial Unicode MS" w:hAnsi="Arial" w:hint="cs"/>
                <w:snapToGrid w:val="0"/>
                <w:color w:val="000000"/>
                <w:rtl/>
                <w:lang w:eastAsia="ja-JP"/>
              </w:rPr>
              <w:t>לאחר שנתן למבקש הזדמנות לטעון בכתב את טענותיו</w:t>
            </w:r>
            <w:bookmarkStart w:id="1252" w:name="_ETM_Q1_2969057"/>
            <w:bookmarkEnd w:id="1252"/>
            <w:r w:rsidR="00DD326B">
              <w:rPr>
                <w:rFonts w:ascii="Arial" w:eastAsia="Arial Unicode MS" w:hAnsi="Arial" w:hint="cs"/>
                <w:snapToGrid w:val="0"/>
                <w:color w:val="000000"/>
                <w:rtl/>
                <w:lang w:eastAsia="ja-JP"/>
              </w:rPr>
              <w:t>, ולעניין מרצה או מרכז</w:t>
            </w:r>
            <w:bookmarkStart w:id="1253" w:name="_ETM_Q1_2975015"/>
            <w:bookmarkEnd w:id="1253"/>
            <w:r w:rsidR="00DD326B">
              <w:rPr>
                <w:rFonts w:ascii="Arial" w:eastAsia="Arial Unicode MS" w:hAnsi="Arial" w:hint="cs"/>
                <w:snapToGrid w:val="0"/>
                <w:color w:val="000000"/>
                <w:rtl/>
                <w:lang w:eastAsia="ja-JP"/>
              </w:rPr>
              <w:t xml:space="preserve">, </w:t>
            </w:r>
            <w:bookmarkStart w:id="1254" w:name="_ETM_Q1_2975952"/>
            <w:bookmarkEnd w:id="1254"/>
            <w:r w:rsidR="00DD326B">
              <w:rPr>
                <w:rFonts w:ascii="Arial" w:eastAsia="Arial Unicode MS" w:hAnsi="Arial" w:hint="cs"/>
                <w:snapToGrid w:val="0"/>
                <w:color w:val="000000"/>
                <w:rtl/>
                <w:lang w:eastAsia="ja-JP"/>
              </w:rPr>
              <w:t>לאחר שניתנה גם לו הזדמנות לטעון את טענותיו."</w:t>
            </w:r>
          </w:p>
        </w:tc>
      </w:tr>
    </w:tbl>
    <w:p w:rsidR="00DD326B" w:rsidRDefault="00DD326B">
      <w:pPr>
        <w:rPr>
          <w:rtl/>
        </w:rPr>
      </w:pPr>
    </w:p>
    <w:p w:rsidR="00DD326B" w:rsidRDefault="00DD326B" w:rsidP="00DD326B">
      <w:pPr>
        <w:pStyle w:val="af6"/>
        <w:keepNext/>
        <w:rPr>
          <w:rtl/>
        </w:rPr>
      </w:pPr>
      <w:bookmarkStart w:id="1255" w:name="ET_yor_5777_82"/>
      <w:r w:rsidRPr="00DD326B">
        <w:rPr>
          <w:rStyle w:val="TagStyle"/>
          <w:rtl/>
        </w:rPr>
        <w:t xml:space="preserve"> &lt;&lt; </w:t>
      </w:r>
      <w:proofErr w:type="spellStart"/>
      <w:r w:rsidRPr="00DD326B">
        <w:rPr>
          <w:rStyle w:val="TagStyle"/>
          <w:rtl/>
        </w:rPr>
        <w:t>יור</w:t>
      </w:r>
      <w:proofErr w:type="spellEnd"/>
      <w:r w:rsidRPr="00DD326B">
        <w:rPr>
          <w:rStyle w:val="TagStyle"/>
          <w:rtl/>
        </w:rPr>
        <w:t xml:space="preserve"> &gt;&gt; </w:t>
      </w:r>
      <w:r>
        <w:rPr>
          <w:rtl/>
        </w:rPr>
        <w:t>היו"ר מיקי חיימוביץ':</w:t>
      </w:r>
      <w:r w:rsidRPr="00DD326B">
        <w:rPr>
          <w:rStyle w:val="TagStyle"/>
          <w:rtl/>
        </w:rPr>
        <w:t xml:space="preserve"> &lt;&lt; </w:t>
      </w:r>
      <w:proofErr w:type="spellStart"/>
      <w:r w:rsidRPr="00DD326B">
        <w:rPr>
          <w:rStyle w:val="TagStyle"/>
          <w:rtl/>
        </w:rPr>
        <w:t>יור</w:t>
      </w:r>
      <w:proofErr w:type="spellEnd"/>
      <w:r w:rsidRPr="00DD326B">
        <w:rPr>
          <w:rStyle w:val="TagStyle"/>
          <w:rtl/>
        </w:rPr>
        <w:t xml:space="preserve"> &gt;&gt;</w:t>
      </w:r>
      <w:r>
        <w:rPr>
          <w:rtl/>
        </w:rPr>
        <w:t xml:space="preserve">   </w:t>
      </w:r>
      <w:bookmarkEnd w:id="1255"/>
    </w:p>
    <w:p w:rsidR="00DD326B" w:rsidRDefault="00DD326B" w:rsidP="00DD326B">
      <w:pPr>
        <w:pStyle w:val="KeepWithNext"/>
        <w:rPr>
          <w:rtl/>
          <w:lang w:eastAsia="he-IL"/>
        </w:rPr>
      </w:pPr>
    </w:p>
    <w:p w:rsidR="00DD326B" w:rsidRDefault="00DD326B" w:rsidP="00DD326B">
      <w:pPr>
        <w:rPr>
          <w:rtl/>
          <w:lang w:eastAsia="he-IL"/>
        </w:rPr>
      </w:pPr>
      <w:bookmarkStart w:id="1256" w:name="_ETM_Q1_2975011"/>
      <w:bookmarkEnd w:id="1256"/>
      <w:r>
        <w:rPr>
          <w:rFonts w:hint="cs"/>
          <w:rtl/>
          <w:lang w:eastAsia="he-IL"/>
        </w:rPr>
        <w:t xml:space="preserve">נעשה פה </w:t>
      </w:r>
      <w:bookmarkStart w:id="1257" w:name="_ETM_Q1_2983614"/>
      <w:bookmarkEnd w:id="1257"/>
      <w:r>
        <w:rPr>
          <w:rFonts w:hint="cs"/>
          <w:rtl/>
          <w:lang w:eastAsia="he-IL"/>
        </w:rPr>
        <w:t>הפסקה. שמואל מורן, רצית להתייחס לתקנה 8?</w:t>
      </w:r>
    </w:p>
    <w:p w:rsidR="00DD326B" w:rsidRDefault="00DD326B" w:rsidP="00DD326B">
      <w:pPr>
        <w:rPr>
          <w:rtl/>
          <w:lang w:eastAsia="he-IL"/>
        </w:rPr>
      </w:pPr>
    </w:p>
    <w:p w:rsidR="00DD326B" w:rsidRDefault="00DD326B" w:rsidP="00DD326B">
      <w:pPr>
        <w:pStyle w:val="a4"/>
        <w:keepNext/>
        <w:rPr>
          <w:rtl/>
        </w:rPr>
      </w:pPr>
      <w:bookmarkStart w:id="1258" w:name="ET_speaker_שמואל_מורן_83"/>
      <w:r w:rsidRPr="00DD326B">
        <w:rPr>
          <w:rStyle w:val="TagStyle"/>
          <w:rtl/>
        </w:rPr>
        <w:t xml:space="preserve"> &lt;&lt; דובר &gt;&gt; </w:t>
      </w:r>
      <w:r>
        <w:rPr>
          <w:rtl/>
        </w:rPr>
        <w:t>שמואל מורן:</w:t>
      </w:r>
      <w:r w:rsidRPr="00DD326B">
        <w:rPr>
          <w:rStyle w:val="TagStyle"/>
          <w:rtl/>
        </w:rPr>
        <w:t xml:space="preserve"> &lt;&lt; דובר &gt;&gt;</w:t>
      </w:r>
      <w:r>
        <w:rPr>
          <w:rtl/>
        </w:rPr>
        <w:t xml:space="preserve">   </w:t>
      </w:r>
      <w:bookmarkEnd w:id="1258"/>
    </w:p>
    <w:p w:rsidR="00DD326B" w:rsidRDefault="00DD326B" w:rsidP="00DD326B">
      <w:pPr>
        <w:pStyle w:val="KeepWithNext"/>
        <w:rPr>
          <w:rtl/>
          <w:lang w:eastAsia="he-IL"/>
        </w:rPr>
      </w:pPr>
    </w:p>
    <w:p w:rsidR="00DD326B" w:rsidRDefault="00CA3ED7" w:rsidP="00CA3ED7">
      <w:pPr>
        <w:rPr>
          <w:rtl/>
          <w:lang w:eastAsia="he-IL"/>
        </w:rPr>
      </w:pPr>
      <w:r>
        <w:rPr>
          <w:rFonts w:hint="cs"/>
          <w:rtl/>
          <w:lang w:eastAsia="he-IL"/>
        </w:rPr>
        <w:t xml:space="preserve">כן. בעניין </w:t>
      </w:r>
      <w:bookmarkStart w:id="1259" w:name="_ETM_Q1_2990866"/>
      <w:bookmarkEnd w:id="1259"/>
      <w:r>
        <w:rPr>
          <w:rFonts w:hint="cs"/>
          <w:rtl/>
          <w:lang w:eastAsia="he-IL"/>
        </w:rPr>
        <w:t>של השעות יש פה איזושהי מלכודת, מכיוון שעשו חצי</w:t>
      </w:r>
      <w:bookmarkStart w:id="1260" w:name="_ETM_Q1_2992850"/>
      <w:bookmarkEnd w:id="1260"/>
      <w:r>
        <w:rPr>
          <w:rFonts w:hint="cs"/>
          <w:rtl/>
          <w:lang w:eastAsia="he-IL"/>
        </w:rPr>
        <w:t>-חצי לשלב הראשון של המדבירים</w:t>
      </w:r>
      <w:bookmarkStart w:id="1261" w:name="_ETM_Q1_2996816"/>
      <w:bookmarkEnd w:id="1261"/>
      <w:r>
        <w:rPr>
          <w:rFonts w:hint="cs"/>
          <w:rtl/>
          <w:lang w:eastAsia="he-IL"/>
        </w:rPr>
        <w:t xml:space="preserve">, מדבירי </w:t>
      </w:r>
      <w:bookmarkStart w:id="1262" w:name="_ETM_Q1_3002846"/>
      <w:bookmarkEnd w:id="1262"/>
      <w:r>
        <w:rPr>
          <w:rFonts w:hint="cs"/>
          <w:rtl/>
          <w:lang w:eastAsia="he-IL"/>
        </w:rPr>
        <w:t xml:space="preserve">דירות, ולשלב </w:t>
      </w:r>
      <w:bookmarkStart w:id="1263" w:name="_ETM_Q1_3000783"/>
      <w:bookmarkEnd w:id="1263"/>
      <w:r>
        <w:rPr>
          <w:rFonts w:hint="cs"/>
          <w:rtl/>
          <w:lang w:eastAsia="he-IL"/>
        </w:rPr>
        <w:t>השני. אז עשו סדר. אב</w:t>
      </w:r>
      <w:bookmarkStart w:id="1264" w:name="_ETM_Q1_3002766"/>
      <w:bookmarkEnd w:id="1264"/>
      <w:r>
        <w:rPr>
          <w:rFonts w:hint="cs"/>
          <w:rtl/>
          <w:lang w:eastAsia="he-IL"/>
        </w:rPr>
        <w:t xml:space="preserve">ל הסדר הזה </w:t>
      </w:r>
      <w:bookmarkStart w:id="1265" w:name="_ETM_Q1_3006340"/>
      <w:bookmarkEnd w:id="1265"/>
      <w:r>
        <w:rPr>
          <w:rFonts w:hint="cs"/>
          <w:rtl/>
          <w:lang w:eastAsia="he-IL"/>
        </w:rPr>
        <w:t xml:space="preserve">הוא מכני והוא לא אומר הרבה, כי </w:t>
      </w:r>
      <w:bookmarkStart w:id="1266" w:name="_ETM_Q1_3006733"/>
      <w:bookmarkEnd w:id="1266"/>
      <w:r>
        <w:rPr>
          <w:rFonts w:hint="cs"/>
          <w:rtl/>
          <w:lang w:eastAsia="he-IL"/>
        </w:rPr>
        <w:t>בשלב הראשון, כ</w:t>
      </w:r>
      <w:bookmarkStart w:id="1267" w:name="_ETM_Q1_3006772"/>
      <w:bookmarkEnd w:id="1267"/>
      <w:r>
        <w:rPr>
          <w:rFonts w:hint="cs"/>
          <w:rtl/>
          <w:lang w:eastAsia="he-IL"/>
        </w:rPr>
        <w:t xml:space="preserve">שמדברים </w:t>
      </w:r>
      <w:bookmarkStart w:id="1268" w:name="_ETM_Q1_3009025"/>
      <w:bookmarkEnd w:id="1268"/>
      <w:r>
        <w:rPr>
          <w:rFonts w:hint="cs"/>
          <w:rtl/>
          <w:lang w:eastAsia="he-IL"/>
        </w:rPr>
        <w:t>על הנושאים, למשל, נוש</w:t>
      </w:r>
      <w:bookmarkStart w:id="1269" w:name="_ETM_Q1_3010700"/>
      <w:bookmarkEnd w:id="1269"/>
      <w:r>
        <w:rPr>
          <w:rFonts w:hint="cs"/>
          <w:rtl/>
          <w:lang w:eastAsia="he-IL"/>
        </w:rPr>
        <w:t xml:space="preserve">א מכרסמים זה נושא גדול, </w:t>
      </w:r>
      <w:bookmarkStart w:id="1270" w:name="_ETM_Q1_3017140"/>
      <w:bookmarkEnd w:id="1270"/>
      <w:r>
        <w:rPr>
          <w:rFonts w:hint="cs"/>
          <w:rtl/>
          <w:lang w:eastAsia="he-IL"/>
        </w:rPr>
        <w:t xml:space="preserve">זה נושא שלוקח </w:t>
      </w:r>
      <w:bookmarkStart w:id="1271" w:name="_ETM_Q1_3014666"/>
      <w:bookmarkEnd w:id="1271"/>
      <w:r>
        <w:rPr>
          <w:rFonts w:hint="cs"/>
          <w:rtl/>
          <w:lang w:eastAsia="he-IL"/>
        </w:rPr>
        <w:t>לו ביחד עם כל החולייתנים, זה בער</w:t>
      </w:r>
      <w:bookmarkStart w:id="1272" w:name="_ETM_Q1_3022993"/>
      <w:bookmarkStart w:id="1273" w:name="_ETM_Q1_3016650"/>
      <w:bookmarkEnd w:id="1272"/>
      <w:bookmarkEnd w:id="1273"/>
      <w:r>
        <w:rPr>
          <w:rFonts w:hint="cs"/>
          <w:rtl/>
          <w:lang w:eastAsia="he-IL"/>
        </w:rPr>
        <w:t xml:space="preserve">ך 38 שעות, זה הרבה. אבל </w:t>
      </w:r>
      <w:bookmarkStart w:id="1274" w:name="_ETM_Q1_3018633"/>
      <w:bookmarkStart w:id="1275" w:name="_ETM_Q1_3020616"/>
      <w:bookmarkEnd w:id="1274"/>
      <w:bookmarkEnd w:id="1275"/>
      <w:r>
        <w:rPr>
          <w:rFonts w:hint="cs"/>
          <w:rtl/>
          <w:lang w:eastAsia="he-IL"/>
        </w:rPr>
        <w:t xml:space="preserve">בפן הזה יש גם </w:t>
      </w:r>
      <w:bookmarkStart w:id="1276" w:name="_ETM_Q1_3022817"/>
      <w:bookmarkEnd w:id="1276"/>
      <w:r>
        <w:rPr>
          <w:rFonts w:hint="cs"/>
          <w:rtl/>
          <w:lang w:eastAsia="he-IL"/>
        </w:rPr>
        <w:t xml:space="preserve"> תיקנים. כולם יודעים מה זה תיקנים, זה נושא </w:t>
      </w:r>
      <w:bookmarkStart w:id="1277" w:name="_ETM_Q1_3031065"/>
      <w:bookmarkEnd w:id="1277"/>
      <w:r>
        <w:rPr>
          <w:rFonts w:hint="cs"/>
          <w:rtl/>
          <w:lang w:eastAsia="he-IL"/>
        </w:rPr>
        <w:t>פופול</w:t>
      </w:r>
      <w:bookmarkStart w:id="1278" w:name="_ETM_Q1_3026566"/>
      <w:bookmarkEnd w:id="1278"/>
      <w:r>
        <w:rPr>
          <w:rFonts w:hint="cs"/>
          <w:rtl/>
          <w:lang w:eastAsia="he-IL"/>
        </w:rPr>
        <w:t>רי מאוד ובעיי</w:t>
      </w:r>
      <w:bookmarkStart w:id="1279" w:name="_ETM_Q1_3026568"/>
      <w:bookmarkEnd w:id="1279"/>
      <w:r>
        <w:rPr>
          <w:rFonts w:hint="cs"/>
          <w:rtl/>
          <w:lang w:eastAsia="he-IL"/>
        </w:rPr>
        <w:t xml:space="preserve">תי, ועבודה רצינית של המדבירים, </w:t>
      </w:r>
      <w:bookmarkStart w:id="1280" w:name="_ETM_Q1_3028555"/>
      <w:bookmarkEnd w:id="1280"/>
      <w:r>
        <w:rPr>
          <w:rFonts w:hint="cs"/>
          <w:rtl/>
          <w:lang w:eastAsia="he-IL"/>
        </w:rPr>
        <w:t xml:space="preserve">סביב תיקנים, </w:t>
      </w:r>
      <w:bookmarkStart w:id="1281" w:name="_ETM_Q1_3034417"/>
      <w:bookmarkEnd w:id="1281"/>
      <w:r>
        <w:rPr>
          <w:rFonts w:hint="cs"/>
          <w:rtl/>
          <w:lang w:eastAsia="he-IL"/>
        </w:rPr>
        <w:t>סביב זבובים</w:t>
      </w:r>
      <w:bookmarkStart w:id="1282" w:name="_ETM_Q1_3030544"/>
      <w:bookmarkEnd w:id="1282"/>
      <w:r>
        <w:rPr>
          <w:rFonts w:hint="cs"/>
          <w:rtl/>
          <w:lang w:eastAsia="he-IL"/>
        </w:rPr>
        <w:t xml:space="preserve">, צריך ללמוד אותם לעומק </w:t>
      </w:r>
      <w:bookmarkStart w:id="1283" w:name="_ETM_Q1_3030533"/>
      <w:bookmarkEnd w:id="1283"/>
      <w:r>
        <w:rPr>
          <w:rFonts w:hint="cs"/>
          <w:rtl/>
          <w:lang w:eastAsia="he-IL"/>
        </w:rPr>
        <w:t xml:space="preserve">ולדעת אותם, לא </w:t>
      </w:r>
      <w:bookmarkStart w:id="1284" w:name="_ETM_Q1_3039428"/>
      <w:bookmarkEnd w:id="1284"/>
      <w:r>
        <w:rPr>
          <w:rFonts w:hint="cs"/>
          <w:rtl/>
          <w:lang w:eastAsia="he-IL"/>
        </w:rPr>
        <w:t xml:space="preserve">לחלק אותם </w:t>
      </w:r>
      <w:bookmarkStart w:id="1285" w:name="_ETM_Q1_3036491"/>
      <w:bookmarkEnd w:id="1285"/>
      <w:r>
        <w:rPr>
          <w:rFonts w:hint="cs"/>
          <w:rtl/>
          <w:lang w:eastAsia="he-IL"/>
        </w:rPr>
        <w:t>שלאחר מכן</w:t>
      </w:r>
      <w:bookmarkStart w:id="1286" w:name="_ETM_Q1_3036483"/>
      <w:bookmarkEnd w:id="1286"/>
      <w:r>
        <w:rPr>
          <w:rFonts w:hint="cs"/>
          <w:rtl/>
          <w:lang w:eastAsia="he-IL"/>
        </w:rPr>
        <w:t xml:space="preserve">, כשיהיה מדביר שטחים פתוחים </w:t>
      </w:r>
      <w:bookmarkStart w:id="1287" w:name="_ETM_Q1_3044577"/>
      <w:bookmarkEnd w:id="1287"/>
      <w:r>
        <w:rPr>
          <w:rFonts w:hint="cs"/>
          <w:rtl/>
          <w:lang w:eastAsia="he-IL"/>
        </w:rPr>
        <w:t>אז יעבדו על התיקנים</w:t>
      </w:r>
      <w:bookmarkStart w:id="1288" w:name="_ETM_Q1_3042433"/>
      <w:bookmarkEnd w:id="1288"/>
      <w:r>
        <w:rPr>
          <w:rFonts w:hint="cs"/>
          <w:rtl/>
          <w:lang w:eastAsia="he-IL"/>
        </w:rPr>
        <w:t xml:space="preserve">. לא, תיקנים זה בדירות. זאת אומרת, </w:t>
      </w:r>
      <w:bookmarkStart w:id="1289" w:name="_ETM_Q1_3050544"/>
      <w:bookmarkEnd w:id="1289"/>
      <w:r>
        <w:rPr>
          <w:rFonts w:hint="cs"/>
          <w:rtl/>
          <w:lang w:eastAsia="he-IL"/>
        </w:rPr>
        <w:t xml:space="preserve">פה </w:t>
      </w:r>
      <w:bookmarkStart w:id="1290" w:name="_ETM_Q1_3044416"/>
      <w:bookmarkEnd w:id="1290"/>
      <w:r>
        <w:rPr>
          <w:rFonts w:hint="cs"/>
          <w:rtl/>
          <w:lang w:eastAsia="he-IL"/>
        </w:rPr>
        <w:t xml:space="preserve">צריך הרבה </w:t>
      </w:r>
      <w:proofErr w:type="spellStart"/>
      <w:r>
        <w:rPr>
          <w:rFonts w:hint="cs"/>
          <w:rtl/>
          <w:lang w:eastAsia="he-IL"/>
        </w:rPr>
        <w:t>הרבה</w:t>
      </w:r>
      <w:proofErr w:type="spellEnd"/>
      <w:r>
        <w:rPr>
          <w:rFonts w:hint="cs"/>
          <w:rtl/>
          <w:lang w:eastAsia="he-IL"/>
        </w:rPr>
        <w:t xml:space="preserve"> יותר שעות.</w:t>
      </w:r>
    </w:p>
    <w:p w:rsidR="00CA3ED7" w:rsidRDefault="00CA3ED7" w:rsidP="00CA3ED7">
      <w:pPr>
        <w:rPr>
          <w:rtl/>
          <w:lang w:eastAsia="he-IL"/>
        </w:rPr>
      </w:pPr>
      <w:bookmarkStart w:id="1291" w:name="_ETM_Q1_3051609"/>
      <w:bookmarkStart w:id="1292" w:name="_ETM_Q1_3051685"/>
      <w:bookmarkEnd w:id="1291"/>
      <w:bookmarkEnd w:id="1292"/>
    </w:p>
    <w:p w:rsidR="00CA3ED7" w:rsidRDefault="00CA3ED7" w:rsidP="00CA3ED7">
      <w:pPr>
        <w:rPr>
          <w:rtl/>
          <w:lang w:eastAsia="he-IL"/>
        </w:rPr>
      </w:pPr>
      <w:bookmarkStart w:id="1293" w:name="_ETM_Q1_3051768"/>
      <w:bookmarkStart w:id="1294" w:name="_ETM_Q1_3051828"/>
      <w:bookmarkEnd w:id="1293"/>
      <w:bookmarkEnd w:id="1294"/>
      <w:r>
        <w:rPr>
          <w:rFonts w:hint="cs"/>
          <w:rtl/>
          <w:lang w:eastAsia="he-IL"/>
        </w:rPr>
        <w:t xml:space="preserve">שיווי המשקל בשעות </w:t>
      </w:r>
      <w:r>
        <w:rPr>
          <w:rtl/>
          <w:lang w:eastAsia="he-IL"/>
        </w:rPr>
        <w:t>–</w:t>
      </w:r>
      <w:r>
        <w:rPr>
          <w:rFonts w:hint="cs"/>
          <w:rtl/>
          <w:lang w:eastAsia="he-IL"/>
        </w:rPr>
        <w:t xml:space="preserve"> עוד </w:t>
      </w:r>
      <w:bookmarkStart w:id="1295" w:name="_ETM_Q1_3056680"/>
      <w:bookmarkEnd w:id="1295"/>
      <w:r>
        <w:rPr>
          <w:rFonts w:hint="cs"/>
          <w:rtl/>
          <w:lang w:eastAsia="he-IL"/>
        </w:rPr>
        <w:t xml:space="preserve">נדבר על הנושא של </w:t>
      </w:r>
      <w:bookmarkStart w:id="1296" w:name="_ETM_Q1_3052350"/>
      <w:bookmarkEnd w:id="1296"/>
      <w:r>
        <w:rPr>
          <w:rFonts w:hint="cs"/>
          <w:rtl/>
          <w:lang w:eastAsia="he-IL"/>
        </w:rPr>
        <w:t xml:space="preserve">הכשרה מעשית, אבל גם התיאורטי </w:t>
      </w:r>
      <w:bookmarkStart w:id="1297" w:name="_ETM_Q1_3054335"/>
      <w:bookmarkEnd w:id="1297"/>
      <w:r>
        <w:rPr>
          <w:rFonts w:hint="cs"/>
          <w:rtl/>
          <w:lang w:eastAsia="he-IL"/>
        </w:rPr>
        <w:t xml:space="preserve">פה הוא </w:t>
      </w:r>
      <w:bookmarkStart w:id="1298" w:name="_ETM_Q1_3056826"/>
      <w:bookmarkEnd w:id="1298"/>
      <w:r>
        <w:rPr>
          <w:rFonts w:hint="cs"/>
          <w:rtl/>
          <w:lang w:eastAsia="he-IL"/>
        </w:rPr>
        <w:t>ג</w:t>
      </w:r>
      <w:bookmarkStart w:id="1299" w:name="_ETM_Q1_3056316"/>
      <w:bookmarkEnd w:id="1299"/>
      <w:r>
        <w:rPr>
          <w:rFonts w:hint="cs"/>
          <w:rtl/>
          <w:lang w:eastAsia="he-IL"/>
        </w:rPr>
        <w:t xml:space="preserve">דול מאוד, הרבה שעות. אני לא בטוח </w:t>
      </w:r>
      <w:bookmarkStart w:id="1300" w:name="_ETM_Q1_3058307"/>
      <w:bookmarkEnd w:id="1300"/>
      <w:r>
        <w:rPr>
          <w:rFonts w:hint="cs"/>
          <w:rtl/>
          <w:lang w:eastAsia="he-IL"/>
        </w:rPr>
        <w:t xml:space="preserve">עד </w:t>
      </w:r>
      <w:bookmarkStart w:id="1301" w:name="_ETM_Q1_3058892"/>
      <w:bookmarkEnd w:id="1301"/>
      <w:r>
        <w:rPr>
          <w:rFonts w:hint="cs"/>
          <w:rtl/>
          <w:lang w:eastAsia="he-IL"/>
        </w:rPr>
        <w:t xml:space="preserve">כמה אני מדייק, כי את הנושא </w:t>
      </w:r>
      <w:bookmarkStart w:id="1302" w:name="_ETM_Q1_3060283"/>
      <w:bookmarkEnd w:id="1302"/>
      <w:r>
        <w:rPr>
          <w:rFonts w:hint="cs"/>
          <w:rtl/>
          <w:lang w:eastAsia="he-IL"/>
        </w:rPr>
        <w:t xml:space="preserve">האטימולוגי אני לא ממש </w:t>
      </w:r>
      <w:bookmarkStart w:id="1303" w:name="_ETM_Q1_3067426"/>
      <w:bookmarkEnd w:id="1303"/>
      <w:r>
        <w:rPr>
          <w:rFonts w:hint="cs"/>
          <w:rtl/>
          <w:lang w:eastAsia="he-IL"/>
        </w:rPr>
        <w:t xml:space="preserve">מכיר. אבל </w:t>
      </w:r>
      <w:bookmarkStart w:id="1304" w:name="_ETM_Q1_3062272"/>
      <w:bookmarkEnd w:id="1304"/>
      <w:r>
        <w:rPr>
          <w:rFonts w:hint="cs"/>
          <w:rtl/>
          <w:lang w:eastAsia="he-IL"/>
        </w:rPr>
        <w:t xml:space="preserve">כעיקרון אני יודע שזה היה הרבה שעות </w:t>
      </w:r>
      <w:bookmarkStart w:id="1305" w:name="_ETM_Q1_3072318"/>
      <w:bookmarkEnd w:id="1305"/>
      <w:r>
        <w:rPr>
          <w:rFonts w:hint="cs"/>
          <w:rtl/>
          <w:lang w:eastAsia="he-IL"/>
        </w:rPr>
        <w:t xml:space="preserve">בקורסים </w:t>
      </w:r>
      <w:bookmarkStart w:id="1306" w:name="_ETM_Q1_3066235"/>
      <w:bookmarkEnd w:id="1306"/>
      <w:r>
        <w:rPr>
          <w:rFonts w:hint="cs"/>
          <w:rtl/>
          <w:lang w:eastAsia="he-IL"/>
        </w:rPr>
        <w:t>שהיו - - -</w:t>
      </w:r>
      <w:bookmarkStart w:id="1307" w:name="_ETM_Q1_3066233"/>
      <w:bookmarkEnd w:id="1307"/>
    </w:p>
    <w:p w:rsidR="00CA3ED7" w:rsidRDefault="00CA3ED7" w:rsidP="00CA3ED7">
      <w:pPr>
        <w:rPr>
          <w:rtl/>
          <w:lang w:eastAsia="he-IL"/>
        </w:rPr>
      </w:pPr>
      <w:bookmarkStart w:id="1308" w:name="_ETM_Q1_3066578"/>
      <w:bookmarkStart w:id="1309" w:name="_ETM_Q1_3066634"/>
      <w:bookmarkEnd w:id="1308"/>
      <w:bookmarkEnd w:id="1309"/>
    </w:p>
    <w:p w:rsidR="00CA3ED7" w:rsidRDefault="00CA3ED7" w:rsidP="00CA3ED7">
      <w:pPr>
        <w:pStyle w:val="af6"/>
        <w:keepNext/>
        <w:rPr>
          <w:rtl/>
        </w:rPr>
      </w:pPr>
      <w:bookmarkStart w:id="1310" w:name="ET_yor_5777_83"/>
      <w:r w:rsidRPr="00CA3ED7">
        <w:rPr>
          <w:rStyle w:val="TagStyle"/>
          <w:rtl/>
        </w:rPr>
        <w:t xml:space="preserve"> &lt;&lt; </w:t>
      </w:r>
      <w:proofErr w:type="spellStart"/>
      <w:r w:rsidRPr="00CA3ED7">
        <w:rPr>
          <w:rStyle w:val="TagStyle"/>
          <w:rtl/>
        </w:rPr>
        <w:t>יור</w:t>
      </w:r>
      <w:proofErr w:type="spellEnd"/>
      <w:r w:rsidRPr="00CA3ED7">
        <w:rPr>
          <w:rStyle w:val="TagStyle"/>
          <w:rtl/>
        </w:rPr>
        <w:t xml:space="preserve"> &gt;&gt; </w:t>
      </w:r>
      <w:r>
        <w:rPr>
          <w:rtl/>
        </w:rPr>
        <w:t>היו"ר מיקי חיימוביץ':</w:t>
      </w:r>
      <w:r w:rsidRPr="00CA3ED7">
        <w:rPr>
          <w:rStyle w:val="TagStyle"/>
          <w:rtl/>
        </w:rPr>
        <w:t xml:space="preserve"> &lt;&lt; </w:t>
      </w:r>
      <w:proofErr w:type="spellStart"/>
      <w:r w:rsidRPr="00CA3ED7">
        <w:rPr>
          <w:rStyle w:val="TagStyle"/>
          <w:rtl/>
        </w:rPr>
        <w:t>יור</w:t>
      </w:r>
      <w:proofErr w:type="spellEnd"/>
      <w:r w:rsidRPr="00CA3ED7">
        <w:rPr>
          <w:rStyle w:val="TagStyle"/>
          <w:rtl/>
        </w:rPr>
        <w:t xml:space="preserve"> &gt;&gt;</w:t>
      </w:r>
      <w:r>
        <w:rPr>
          <w:rtl/>
        </w:rPr>
        <w:t xml:space="preserve">   </w:t>
      </w:r>
      <w:bookmarkEnd w:id="1310"/>
    </w:p>
    <w:p w:rsidR="00CA3ED7" w:rsidRDefault="00CA3ED7" w:rsidP="00CA3ED7">
      <w:pPr>
        <w:pStyle w:val="KeepWithNext"/>
        <w:rPr>
          <w:rtl/>
          <w:lang w:eastAsia="he-IL"/>
        </w:rPr>
      </w:pPr>
    </w:p>
    <w:p w:rsidR="00CA3ED7" w:rsidRDefault="00CA3ED7" w:rsidP="00CA3ED7">
      <w:pPr>
        <w:rPr>
          <w:rtl/>
          <w:lang w:eastAsia="he-IL"/>
        </w:rPr>
      </w:pPr>
      <w:bookmarkStart w:id="1311" w:name="_ETM_Q1_3069685"/>
      <w:bookmarkEnd w:id="1311"/>
      <w:r>
        <w:rPr>
          <w:rFonts w:hint="cs"/>
          <w:rtl/>
          <w:lang w:eastAsia="he-IL"/>
        </w:rPr>
        <w:t xml:space="preserve">סליחה שאני קוטעת אותך. </w:t>
      </w:r>
      <w:bookmarkStart w:id="1312" w:name="_ETM_Q1_3071533"/>
      <w:bookmarkEnd w:id="1312"/>
      <w:r>
        <w:rPr>
          <w:rFonts w:hint="cs"/>
          <w:rtl/>
          <w:lang w:eastAsia="he-IL"/>
        </w:rPr>
        <w:t xml:space="preserve">אדוני </w:t>
      </w:r>
      <w:bookmarkStart w:id="1313" w:name="_ETM_Q1_3072420"/>
      <w:bookmarkEnd w:id="1313"/>
      <w:r>
        <w:rPr>
          <w:rFonts w:hint="cs"/>
          <w:rtl/>
          <w:lang w:eastAsia="he-IL"/>
        </w:rPr>
        <w:t>אומר ש-94 שעות לימוד עיוני זה יותר מדי?</w:t>
      </w:r>
      <w:bookmarkStart w:id="1314" w:name="_ETM_Q1_3076153"/>
      <w:bookmarkEnd w:id="1314"/>
    </w:p>
    <w:p w:rsidR="00CA3ED7" w:rsidRDefault="00CA3ED7" w:rsidP="00CA3ED7">
      <w:pPr>
        <w:rPr>
          <w:rtl/>
          <w:lang w:eastAsia="he-IL"/>
        </w:rPr>
      </w:pPr>
      <w:bookmarkStart w:id="1315" w:name="_ETM_Q1_3076379"/>
      <w:bookmarkStart w:id="1316" w:name="_ETM_Q1_3076458"/>
      <w:bookmarkEnd w:id="1315"/>
      <w:bookmarkEnd w:id="1316"/>
    </w:p>
    <w:p w:rsidR="00CA3ED7" w:rsidRDefault="00CA3ED7" w:rsidP="00CA3ED7">
      <w:pPr>
        <w:pStyle w:val="-"/>
        <w:keepNext/>
        <w:rPr>
          <w:rtl/>
        </w:rPr>
      </w:pPr>
      <w:bookmarkStart w:id="1317" w:name="ET_speakercontinue_שמואל_מורן_84"/>
      <w:r w:rsidRPr="00CA3ED7">
        <w:rPr>
          <w:rStyle w:val="TagStyle"/>
          <w:rtl/>
        </w:rPr>
        <w:t xml:space="preserve"> &lt;&lt; </w:t>
      </w:r>
      <w:proofErr w:type="spellStart"/>
      <w:r w:rsidRPr="00CA3ED7">
        <w:rPr>
          <w:rStyle w:val="TagStyle"/>
          <w:rtl/>
        </w:rPr>
        <w:t>דובר_המשך</w:t>
      </w:r>
      <w:proofErr w:type="spellEnd"/>
      <w:r w:rsidRPr="00CA3ED7">
        <w:rPr>
          <w:rStyle w:val="TagStyle"/>
          <w:rtl/>
        </w:rPr>
        <w:t xml:space="preserve"> &gt;&gt; </w:t>
      </w:r>
      <w:r>
        <w:rPr>
          <w:rtl/>
        </w:rPr>
        <w:t>שמואל מורן:</w:t>
      </w:r>
      <w:r w:rsidRPr="00CA3ED7">
        <w:rPr>
          <w:rStyle w:val="TagStyle"/>
          <w:rtl/>
        </w:rPr>
        <w:t xml:space="preserve"> &lt;&lt; </w:t>
      </w:r>
      <w:proofErr w:type="spellStart"/>
      <w:r w:rsidRPr="00CA3ED7">
        <w:rPr>
          <w:rStyle w:val="TagStyle"/>
          <w:rtl/>
        </w:rPr>
        <w:t>דובר_המשך</w:t>
      </w:r>
      <w:proofErr w:type="spellEnd"/>
      <w:r w:rsidRPr="00CA3ED7">
        <w:rPr>
          <w:rStyle w:val="TagStyle"/>
          <w:rtl/>
        </w:rPr>
        <w:t xml:space="preserve"> &gt;&gt;</w:t>
      </w:r>
      <w:r>
        <w:rPr>
          <w:rtl/>
        </w:rPr>
        <w:t xml:space="preserve">   </w:t>
      </w:r>
      <w:bookmarkEnd w:id="1317"/>
    </w:p>
    <w:p w:rsidR="00CA3ED7" w:rsidRDefault="00CA3ED7" w:rsidP="00CA3ED7">
      <w:pPr>
        <w:pStyle w:val="KeepWithNext"/>
        <w:rPr>
          <w:rtl/>
          <w:lang w:eastAsia="he-IL"/>
        </w:rPr>
      </w:pPr>
    </w:p>
    <w:p w:rsidR="00CA3ED7" w:rsidRDefault="00CA3ED7" w:rsidP="00CA3ED7">
      <w:pPr>
        <w:rPr>
          <w:rtl/>
          <w:lang w:eastAsia="he-IL"/>
        </w:rPr>
      </w:pPr>
      <w:bookmarkStart w:id="1318" w:name="_ETM_Q1_3077595"/>
      <w:bookmarkStart w:id="1319" w:name="_ETM_Q1_3076150"/>
      <w:bookmarkEnd w:id="1318"/>
      <w:bookmarkEnd w:id="1319"/>
      <w:r>
        <w:rPr>
          <w:rFonts w:hint="cs"/>
          <w:rtl/>
          <w:lang w:eastAsia="he-IL"/>
        </w:rPr>
        <w:t>אנ</w:t>
      </w:r>
      <w:bookmarkStart w:id="1320" w:name="_ETM_Q1_3085055"/>
      <w:bookmarkEnd w:id="1320"/>
      <w:r>
        <w:rPr>
          <w:rFonts w:hint="cs"/>
          <w:rtl/>
          <w:lang w:eastAsia="he-IL"/>
        </w:rPr>
        <w:t xml:space="preserve">י לא רוצה להתייחס </w:t>
      </w:r>
      <w:bookmarkStart w:id="1321" w:name="_ETM_Q1_3082100"/>
      <w:bookmarkEnd w:id="1321"/>
      <w:r>
        <w:rPr>
          <w:rFonts w:hint="cs"/>
          <w:rtl/>
          <w:lang w:eastAsia="he-IL"/>
        </w:rPr>
        <w:t xml:space="preserve">לחוק, כי אנחנו מדברים על התקנות. </w:t>
      </w:r>
      <w:bookmarkStart w:id="1322" w:name="_ETM_Q1_3088172"/>
      <w:bookmarkEnd w:id="1322"/>
      <w:r>
        <w:rPr>
          <w:rFonts w:hint="cs"/>
          <w:rtl/>
          <w:lang w:eastAsia="he-IL"/>
        </w:rPr>
        <w:t xml:space="preserve">אני יודע שזה לא במקום. אבל </w:t>
      </w:r>
      <w:bookmarkStart w:id="1323" w:name="_ETM_Q1_3088056"/>
      <w:bookmarkEnd w:id="1323"/>
      <w:r>
        <w:rPr>
          <w:rFonts w:hint="cs"/>
          <w:rtl/>
          <w:lang w:eastAsia="he-IL"/>
        </w:rPr>
        <w:t xml:space="preserve">אני מקווה </w:t>
      </w:r>
      <w:bookmarkStart w:id="1324" w:name="_ETM_Q1_3091584"/>
      <w:bookmarkEnd w:id="1324"/>
      <w:r>
        <w:rPr>
          <w:rFonts w:hint="cs"/>
          <w:rtl/>
          <w:lang w:eastAsia="he-IL"/>
        </w:rPr>
        <w:t>שתקשיבו לי.</w:t>
      </w:r>
    </w:p>
    <w:p w:rsidR="00CA3ED7" w:rsidRDefault="00CA3ED7" w:rsidP="00CA3ED7">
      <w:pPr>
        <w:rPr>
          <w:rtl/>
          <w:lang w:eastAsia="he-IL"/>
        </w:rPr>
      </w:pPr>
      <w:bookmarkStart w:id="1325" w:name="_ETM_Q1_3094904"/>
      <w:bookmarkStart w:id="1326" w:name="_ETM_Q1_3094967"/>
      <w:bookmarkEnd w:id="1325"/>
      <w:bookmarkEnd w:id="1326"/>
    </w:p>
    <w:p w:rsidR="00CA3ED7" w:rsidRDefault="00CA3ED7" w:rsidP="00CA3ED7">
      <w:pPr>
        <w:rPr>
          <w:rtl/>
          <w:lang w:eastAsia="he-IL"/>
        </w:rPr>
      </w:pPr>
      <w:bookmarkStart w:id="1327" w:name="_ETM_Q1_3095079"/>
      <w:bookmarkStart w:id="1328" w:name="_ETM_Q1_3095142"/>
      <w:bookmarkEnd w:id="1327"/>
      <w:bookmarkEnd w:id="1328"/>
      <w:r>
        <w:rPr>
          <w:rFonts w:hint="cs"/>
          <w:rtl/>
          <w:lang w:eastAsia="he-IL"/>
        </w:rPr>
        <w:t xml:space="preserve">יש </w:t>
      </w:r>
      <w:bookmarkStart w:id="1329" w:name="_ETM_Q1_3088050"/>
      <w:bookmarkEnd w:id="1329"/>
      <w:r>
        <w:rPr>
          <w:rFonts w:hint="cs"/>
          <w:rtl/>
          <w:lang w:eastAsia="he-IL"/>
        </w:rPr>
        <w:t xml:space="preserve">לנו בעיה עם החוק </w:t>
      </w:r>
      <w:bookmarkStart w:id="1330" w:name="_ETM_Q1_3090042"/>
      <w:bookmarkEnd w:id="1330"/>
      <w:r>
        <w:rPr>
          <w:rFonts w:hint="cs"/>
          <w:rtl/>
          <w:lang w:eastAsia="he-IL"/>
        </w:rPr>
        <w:t>שנחקק, גם כן</w:t>
      </w:r>
      <w:bookmarkStart w:id="1331" w:name="_ETM_Q1_3095727"/>
      <w:bookmarkEnd w:id="1331"/>
      <w:r>
        <w:rPr>
          <w:rFonts w:hint="cs"/>
          <w:rtl/>
          <w:lang w:eastAsia="he-IL"/>
        </w:rPr>
        <w:t>, לא הייתה התייעצות, הייתה פה איזושהי טעות מסוימת.</w:t>
      </w:r>
      <w:bookmarkStart w:id="1332" w:name="_ETM_Q1_3095983"/>
      <w:bookmarkEnd w:id="1332"/>
      <w:r>
        <w:rPr>
          <w:rFonts w:hint="cs"/>
          <w:rtl/>
          <w:lang w:eastAsia="he-IL"/>
        </w:rPr>
        <w:t xml:space="preserve"> </w:t>
      </w:r>
      <w:bookmarkStart w:id="1333" w:name="_ETM_Q1_3096702"/>
      <w:bookmarkEnd w:id="1333"/>
      <w:r>
        <w:rPr>
          <w:rFonts w:hint="cs"/>
          <w:rtl/>
          <w:lang w:eastAsia="he-IL"/>
        </w:rPr>
        <w:t xml:space="preserve">במבט. נעזוב, החוק קיים. נקודה. אבל זה יוצר אילוצים מבחינת </w:t>
      </w:r>
      <w:bookmarkStart w:id="1334" w:name="_ETM_Q1_3110039"/>
      <w:bookmarkEnd w:id="1334"/>
      <w:r>
        <w:rPr>
          <w:rFonts w:hint="cs"/>
          <w:rtl/>
          <w:lang w:eastAsia="he-IL"/>
        </w:rPr>
        <w:t xml:space="preserve">מה אנחנו נותנים בחלק הראשון ובחלק השני. ואגף </w:t>
      </w:r>
      <w:bookmarkStart w:id="1335" w:name="_ETM_Q1_3107893"/>
      <w:bookmarkEnd w:id="1335"/>
      <w:r>
        <w:rPr>
          <w:rFonts w:hint="cs"/>
          <w:rtl/>
          <w:lang w:eastAsia="he-IL"/>
        </w:rPr>
        <w:t xml:space="preserve">הדברה, </w:t>
      </w:r>
      <w:bookmarkStart w:id="1336" w:name="_ETM_Q1_3114055"/>
      <w:bookmarkEnd w:id="1336"/>
      <w:r>
        <w:rPr>
          <w:rFonts w:hint="cs"/>
          <w:rtl/>
          <w:lang w:eastAsia="he-IL"/>
        </w:rPr>
        <w:t xml:space="preserve">זה שצריך </w:t>
      </w:r>
      <w:bookmarkStart w:id="1337" w:name="_ETM_Q1_3109866"/>
      <w:bookmarkEnd w:id="1337"/>
      <w:r>
        <w:rPr>
          <w:rFonts w:hint="cs"/>
          <w:rtl/>
          <w:lang w:eastAsia="he-IL"/>
        </w:rPr>
        <w:t>אחר כך לעבוד מולנו, מול המערכת המקצועית</w:t>
      </w:r>
      <w:bookmarkStart w:id="1338" w:name="_ETM_Q1_3115822"/>
      <w:bookmarkEnd w:id="1338"/>
      <w:r>
        <w:rPr>
          <w:rFonts w:hint="cs"/>
          <w:rtl/>
          <w:lang w:eastAsia="he-IL"/>
        </w:rPr>
        <w:t xml:space="preserve">, </w:t>
      </w:r>
      <w:bookmarkStart w:id="1339" w:name="_ETM_Q1_3116360"/>
      <w:bookmarkEnd w:id="1339"/>
      <w:r>
        <w:rPr>
          <w:rFonts w:hint="cs"/>
          <w:rtl/>
          <w:lang w:eastAsia="he-IL"/>
        </w:rPr>
        <w:t xml:space="preserve">אני מבין את הקשיים שלהם, כי זו בעיה, איך </w:t>
      </w:r>
      <w:bookmarkStart w:id="1340" w:name="_ETM_Q1_3125385"/>
      <w:bookmarkEnd w:id="1340"/>
      <w:r>
        <w:rPr>
          <w:rFonts w:hint="cs"/>
          <w:rtl/>
          <w:lang w:eastAsia="he-IL"/>
        </w:rPr>
        <w:t xml:space="preserve">אתה מחייב את האנשים </w:t>
      </w:r>
      <w:bookmarkStart w:id="1341" w:name="_ETM_Q1_3123750"/>
      <w:bookmarkEnd w:id="1341"/>
      <w:r>
        <w:rPr>
          <w:rFonts w:hint="cs"/>
          <w:rtl/>
          <w:lang w:eastAsia="he-IL"/>
        </w:rPr>
        <w:t xml:space="preserve">ללמוד פחות על דבר שצריך יותר. </w:t>
      </w:r>
      <w:bookmarkStart w:id="1342" w:name="_ETM_Q1_3130005"/>
      <w:bookmarkEnd w:id="1342"/>
      <w:r>
        <w:rPr>
          <w:rFonts w:hint="cs"/>
          <w:rtl/>
          <w:lang w:eastAsia="he-IL"/>
        </w:rPr>
        <w:t>יש פה ניגוד אינטרסים. יש פה בעיה.</w:t>
      </w:r>
    </w:p>
    <w:p w:rsidR="00CA3ED7" w:rsidRDefault="00CA3ED7" w:rsidP="00CA3ED7">
      <w:pPr>
        <w:rPr>
          <w:rtl/>
          <w:lang w:eastAsia="he-IL"/>
        </w:rPr>
      </w:pPr>
    </w:p>
    <w:p w:rsidR="00CA3ED7" w:rsidRDefault="00CA3ED7" w:rsidP="00CA3ED7">
      <w:pPr>
        <w:pStyle w:val="af6"/>
        <w:keepNext/>
        <w:rPr>
          <w:rtl/>
        </w:rPr>
      </w:pPr>
      <w:bookmarkStart w:id="1343" w:name="ET_yor_5777_85"/>
      <w:r w:rsidRPr="00CA3ED7">
        <w:rPr>
          <w:rStyle w:val="TagStyle"/>
          <w:rtl/>
        </w:rPr>
        <w:t xml:space="preserve"> &lt;&lt; </w:t>
      </w:r>
      <w:proofErr w:type="spellStart"/>
      <w:r w:rsidRPr="00CA3ED7">
        <w:rPr>
          <w:rStyle w:val="TagStyle"/>
          <w:rtl/>
        </w:rPr>
        <w:t>יור</w:t>
      </w:r>
      <w:proofErr w:type="spellEnd"/>
      <w:r w:rsidRPr="00CA3ED7">
        <w:rPr>
          <w:rStyle w:val="TagStyle"/>
          <w:rtl/>
        </w:rPr>
        <w:t xml:space="preserve"> &gt;&gt; </w:t>
      </w:r>
      <w:r>
        <w:rPr>
          <w:rtl/>
        </w:rPr>
        <w:t>היו"ר מיקי חיימוביץ':</w:t>
      </w:r>
      <w:r w:rsidRPr="00CA3ED7">
        <w:rPr>
          <w:rStyle w:val="TagStyle"/>
          <w:rtl/>
        </w:rPr>
        <w:t xml:space="preserve"> &lt;&lt; </w:t>
      </w:r>
      <w:proofErr w:type="spellStart"/>
      <w:r w:rsidRPr="00CA3ED7">
        <w:rPr>
          <w:rStyle w:val="TagStyle"/>
          <w:rtl/>
        </w:rPr>
        <w:t>יור</w:t>
      </w:r>
      <w:proofErr w:type="spellEnd"/>
      <w:r w:rsidRPr="00CA3ED7">
        <w:rPr>
          <w:rStyle w:val="TagStyle"/>
          <w:rtl/>
        </w:rPr>
        <w:t xml:space="preserve"> &gt;&gt;</w:t>
      </w:r>
      <w:r>
        <w:rPr>
          <w:rtl/>
        </w:rPr>
        <w:t xml:space="preserve">   </w:t>
      </w:r>
      <w:bookmarkEnd w:id="1343"/>
    </w:p>
    <w:p w:rsidR="00CA3ED7" w:rsidRDefault="00CA3ED7" w:rsidP="00CA3ED7">
      <w:pPr>
        <w:pStyle w:val="KeepWithNext"/>
        <w:rPr>
          <w:rtl/>
          <w:lang w:eastAsia="he-IL"/>
        </w:rPr>
      </w:pPr>
    </w:p>
    <w:p w:rsidR="00CA3ED7" w:rsidRDefault="00CA3ED7" w:rsidP="00CA3ED7">
      <w:pPr>
        <w:rPr>
          <w:rtl/>
          <w:lang w:eastAsia="he-IL"/>
        </w:rPr>
      </w:pPr>
      <w:r>
        <w:rPr>
          <w:rFonts w:hint="cs"/>
          <w:rtl/>
          <w:lang w:eastAsia="he-IL"/>
        </w:rPr>
        <w:t xml:space="preserve">אבל </w:t>
      </w:r>
      <w:bookmarkStart w:id="1344" w:name="_ETM_Q1_3135300"/>
      <w:bookmarkEnd w:id="1344"/>
      <w:r>
        <w:rPr>
          <w:rFonts w:hint="cs"/>
          <w:rtl/>
          <w:lang w:eastAsia="he-IL"/>
        </w:rPr>
        <w:t xml:space="preserve">אני מנסה לקחת את הניגוד </w:t>
      </w:r>
      <w:bookmarkStart w:id="1345" w:name="_ETM_Q1_3131686"/>
      <w:bookmarkEnd w:id="1345"/>
      <w:r>
        <w:rPr>
          <w:rFonts w:hint="cs"/>
          <w:rtl/>
          <w:lang w:eastAsia="he-IL"/>
        </w:rPr>
        <w:t>הזה למקום מעשי.</w:t>
      </w:r>
      <w:bookmarkStart w:id="1346" w:name="_ETM_Q1_3129700"/>
      <w:bookmarkEnd w:id="1346"/>
    </w:p>
    <w:p w:rsidR="00CA3ED7" w:rsidRDefault="00CA3ED7" w:rsidP="00CA3ED7">
      <w:pPr>
        <w:rPr>
          <w:rtl/>
          <w:lang w:eastAsia="he-IL"/>
        </w:rPr>
      </w:pPr>
      <w:bookmarkStart w:id="1347" w:name="_ETM_Q1_3129990"/>
      <w:bookmarkStart w:id="1348" w:name="_ETM_Q1_3130057"/>
      <w:bookmarkEnd w:id="1347"/>
      <w:bookmarkEnd w:id="1348"/>
    </w:p>
    <w:p w:rsidR="00CA3ED7" w:rsidRDefault="00CA3ED7" w:rsidP="00CA3ED7">
      <w:pPr>
        <w:pStyle w:val="-"/>
        <w:keepNext/>
        <w:rPr>
          <w:rtl/>
        </w:rPr>
      </w:pPr>
      <w:bookmarkStart w:id="1349" w:name="ET_speakercontinue_שמואל_מורן_86"/>
      <w:r w:rsidRPr="00CA3ED7">
        <w:rPr>
          <w:rStyle w:val="TagStyle"/>
          <w:rtl/>
        </w:rPr>
        <w:t xml:space="preserve"> &lt;&lt; </w:t>
      </w:r>
      <w:proofErr w:type="spellStart"/>
      <w:r w:rsidRPr="00CA3ED7">
        <w:rPr>
          <w:rStyle w:val="TagStyle"/>
          <w:rtl/>
        </w:rPr>
        <w:t>דובר_המשך</w:t>
      </w:r>
      <w:proofErr w:type="spellEnd"/>
      <w:r w:rsidRPr="00CA3ED7">
        <w:rPr>
          <w:rStyle w:val="TagStyle"/>
          <w:rtl/>
        </w:rPr>
        <w:t xml:space="preserve"> &gt;&gt; </w:t>
      </w:r>
      <w:r>
        <w:rPr>
          <w:rtl/>
        </w:rPr>
        <w:t>שמואל מורן:</w:t>
      </w:r>
      <w:r w:rsidRPr="00CA3ED7">
        <w:rPr>
          <w:rStyle w:val="TagStyle"/>
          <w:rtl/>
        </w:rPr>
        <w:t xml:space="preserve"> &lt;&lt; </w:t>
      </w:r>
      <w:proofErr w:type="spellStart"/>
      <w:r w:rsidRPr="00CA3ED7">
        <w:rPr>
          <w:rStyle w:val="TagStyle"/>
          <w:rtl/>
        </w:rPr>
        <w:t>דובר_המשך</w:t>
      </w:r>
      <w:proofErr w:type="spellEnd"/>
      <w:r w:rsidRPr="00CA3ED7">
        <w:rPr>
          <w:rStyle w:val="TagStyle"/>
          <w:rtl/>
        </w:rPr>
        <w:t xml:space="preserve"> &gt;&gt;</w:t>
      </w:r>
      <w:r>
        <w:rPr>
          <w:rtl/>
        </w:rPr>
        <w:t xml:space="preserve">   </w:t>
      </w:r>
      <w:bookmarkEnd w:id="1349"/>
    </w:p>
    <w:p w:rsidR="00CA3ED7" w:rsidRDefault="00CA3ED7" w:rsidP="00CA3ED7">
      <w:pPr>
        <w:pStyle w:val="KeepWithNext"/>
        <w:rPr>
          <w:rtl/>
          <w:lang w:eastAsia="he-IL"/>
        </w:rPr>
      </w:pPr>
    </w:p>
    <w:p w:rsidR="00CA3ED7" w:rsidRDefault="0033416E" w:rsidP="00CA3ED7">
      <w:pPr>
        <w:rPr>
          <w:rtl/>
          <w:lang w:eastAsia="he-IL"/>
        </w:rPr>
      </w:pPr>
      <w:bookmarkStart w:id="1350" w:name="_ETM_Q1_3130747"/>
      <w:bookmarkEnd w:id="1350"/>
      <w:r>
        <w:rPr>
          <w:rFonts w:hint="cs"/>
          <w:rtl/>
          <w:lang w:eastAsia="he-IL"/>
        </w:rPr>
        <w:t xml:space="preserve">לכן יתכן מאוד שצריך לתת יותר חופש או לבדוק עוד </w:t>
      </w:r>
      <w:bookmarkStart w:id="1351" w:name="_ETM_Q1_3133673"/>
      <w:bookmarkEnd w:id="1351"/>
      <w:r>
        <w:rPr>
          <w:rFonts w:hint="cs"/>
          <w:rtl/>
          <w:lang w:eastAsia="he-IL"/>
        </w:rPr>
        <w:t xml:space="preserve">פעם בוועדה </w:t>
      </w:r>
      <w:bookmarkStart w:id="1352" w:name="_ETM_Q1_3140992"/>
      <w:bookmarkEnd w:id="1352"/>
      <w:r>
        <w:rPr>
          <w:rFonts w:hint="cs"/>
          <w:rtl/>
          <w:lang w:eastAsia="he-IL"/>
        </w:rPr>
        <w:t xml:space="preserve">המייעצת את האיזון בין השעות שהולכות לידע בסיסי </w:t>
      </w:r>
      <w:bookmarkStart w:id="1353" w:name="_ETM_Q1_3143590"/>
      <w:bookmarkEnd w:id="1353"/>
      <w:r w:rsidR="00D0016B">
        <w:rPr>
          <w:rFonts w:hint="cs"/>
          <w:rtl/>
          <w:lang w:eastAsia="he-IL"/>
        </w:rPr>
        <w:t xml:space="preserve">שחייב להיות </w:t>
      </w:r>
      <w:bookmarkStart w:id="1354" w:name="_ETM_Q1_3149920"/>
      <w:bookmarkEnd w:id="1354"/>
      <w:r w:rsidR="00D0016B">
        <w:rPr>
          <w:rFonts w:hint="cs"/>
          <w:rtl/>
          <w:lang w:eastAsia="he-IL"/>
        </w:rPr>
        <w:t xml:space="preserve">בשלב </w:t>
      </w:r>
      <w:bookmarkStart w:id="1355" w:name="_ETM_Q1_3145566"/>
      <w:bookmarkEnd w:id="1355"/>
      <w:r w:rsidR="00D0016B">
        <w:rPr>
          <w:rFonts w:hint="cs"/>
          <w:rtl/>
          <w:lang w:eastAsia="he-IL"/>
        </w:rPr>
        <w:t>המדביר בדירות, ואחר כ</w:t>
      </w:r>
      <w:bookmarkStart w:id="1356" w:name="_ETM_Q1_3149535"/>
      <w:bookmarkEnd w:id="1356"/>
      <w:r w:rsidR="00D0016B">
        <w:rPr>
          <w:rFonts w:hint="cs"/>
          <w:rtl/>
          <w:lang w:eastAsia="he-IL"/>
        </w:rPr>
        <w:t xml:space="preserve">ך את הנושא </w:t>
      </w:r>
      <w:bookmarkStart w:id="1357" w:name="_ETM_Q1_3152455"/>
      <w:bookmarkEnd w:id="1357"/>
      <w:r w:rsidR="00D0016B">
        <w:rPr>
          <w:rFonts w:hint="cs"/>
          <w:rtl/>
          <w:lang w:eastAsia="he-IL"/>
        </w:rPr>
        <w:t>של השלמות, הרחבה וריענון, לשלב השני.</w:t>
      </w:r>
      <w:bookmarkStart w:id="1358" w:name="_ETM_Q1_3153500"/>
      <w:bookmarkStart w:id="1359" w:name="_ETM_Q1_3153512"/>
      <w:bookmarkEnd w:id="1358"/>
      <w:bookmarkEnd w:id="1359"/>
    </w:p>
    <w:p w:rsidR="00EC36CB" w:rsidRDefault="00EC36CB" w:rsidP="00CA3ED7">
      <w:pPr>
        <w:rPr>
          <w:rtl/>
          <w:lang w:eastAsia="he-IL"/>
        </w:rPr>
      </w:pPr>
      <w:bookmarkStart w:id="1360" w:name="_ETM_Q1_3153815"/>
      <w:bookmarkStart w:id="1361" w:name="_ETM_Q1_3153881"/>
      <w:bookmarkEnd w:id="1360"/>
      <w:bookmarkEnd w:id="1361"/>
    </w:p>
    <w:p w:rsidR="00EC36CB" w:rsidRDefault="00EC36CB" w:rsidP="00EC36CB">
      <w:pPr>
        <w:pStyle w:val="af6"/>
        <w:keepNext/>
        <w:rPr>
          <w:rtl/>
        </w:rPr>
      </w:pPr>
      <w:bookmarkStart w:id="1362" w:name="ET_yor_5777_87"/>
      <w:r w:rsidRPr="00EC36CB">
        <w:rPr>
          <w:rStyle w:val="TagStyle"/>
          <w:rtl/>
        </w:rPr>
        <w:t xml:space="preserve"> &lt;&lt; </w:t>
      </w:r>
      <w:proofErr w:type="spellStart"/>
      <w:r w:rsidRPr="00EC36CB">
        <w:rPr>
          <w:rStyle w:val="TagStyle"/>
          <w:rtl/>
        </w:rPr>
        <w:t>יור</w:t>
      </w:r>
      <w:proofErr w:type="spellEnd"/>
      <w:r w:rsidRPr="00EC36CB">
        <w:rPr>
          <w:rStyle w:val="TagStyle"/>
          <w:rtl/>
        </w:rPr>
        <w:t xml:space="preserve"> &gt;&gt; </w:t>
      </w:r>
      <w:r>
        <w:rPr>
          <w:rtl/>
        </w:rPr>
        <w:t>היו"ר מיקי חיימוביץ':</w:t>
      </w:r>
      <w:r w:rsidRPr="00EC36CB">
        <w:rPr>
          <w:rStyle w:val="TagStyle"/>
          <w:rtl/>
        </w:rPr>
        <w:t xml:space="preserve"> &lt;&lt; </w:t>
      </w:r>
      <w:proofErr w:type="spellStart"/>
      <w:r w:rsidRPr="00EC36CB">
        <w:rPr>
          <w:rStyle w:val="TagStyle"/>
          <w:rtl/>
        </w:rPr>
        <w:t>יור</w:t>
      </w:r>
      <w:proofErr w:type="spellEnd"/>
      <w:r w:rsidRPr="00EC36CB">
        <w:rPr>
          <w:rStyle w:val="TagStyle"/>
          <w:rtl/>
        </w:rPr>
        <w:t xml:space="preserve"> &gt;&gt;</w:t>
      </w:r>
      <w:r>
        <w:rPr>
          <w:rtl/>
        </w:rPr>
        <w:t xml:space="preserve">   </w:t>
      </w:r>
      <w:bookmarkEnd w:id="1362"/>
    </w:p>
    <w:p w:rsidR="00EC36CB" w:rsidRDefault="00EC36CB" w:rsidP="00EC36CB">
      <w:pPr>
        <w:pStyle w:val="KeepWithNext"/>
        <w:rPr>
          <w:rtl/>
          <w:lang w:eastAsia="he-IL"/>
        </w:rPr>
      </w:pPr>
    </w:p>
    <w:p w:rsidR="00EC36CB" w:rsidRDefault="00EC36CB" w:rsidP="00EC36CB">
      <w:pPr>
        <w:rPr>
          <w:rtl/>
          <w:lang w:eastAsia="he-IL"/>
        </w:rPr>
      </w:pPr>
      <w:bookmarkStart w:id="1363" w:name="_ETM_Q1_3154812"/>
      <w:bookmarkEnd w:id="1363"/>
      <w:r>
        <w:rPr>
          <w:rFonts w:hint="cs"/>
          <w:rtl/>
          <w:lang w:eastAsia="he-IL"/>
        </w:rPr>
        <w:t xml:space="preserve">אני מנסה להבין, 94 </w:t>
      </w:r>
      <w:bookmarkStart w:id="1364" w:name="_ETM_Q1_3161288"/>
      <w:bookmarkEnd w:id="1364"/>
      <w:r>
        <w:rPr>
          <w:rFonts w:hint="cs"/>
          <w:rtl/>
          <w:lang w:eastAsia="he-IL"/>
        </w:rPr>
        <w:t xml:space="preserve">שעות זה נראה </w:t>
      </w:r>
      <w:bookmarkStart w:id="1365" w:name="_ETM_Q1_3157466"/>
      <w:bookmarkEnd w:id="1365"/>
      <w:r>
        <w:rPr>
          <w:rFonts w:hint="cs"/>
          <w:rtl/>
          <w:lang w:eastAsia="he-IL"/>
        </w:rPr>
        <w:t>לי לא מעט כשעות מעשיות. אי</w:t>
      </w:r>
      <w:bookmarkStart w:id="1366" w:name="_ETM_Q1_3164823"/>
      <w:bookmarkEnd w:id="1366"/>
      <w:r>
        <w:rPr>
          <w:rFonts w:hint="cs"/>
          <w:rtl/>
          <w:lang w:eastAsia="he-IL"/>
        </w:rPr>
        <w:t xml:space="preserve">ן לך בעיה </w:t>
      </w:r>
      <w:bookmarkStart w:id="1367" w:name="_ETM_Q1_3161437"/>
      <w:bookmarkEnd w:id="1367"/>
      <w:r>
        <w:rPr>
          <w:rFonts w:hint="cs"/>
          <w:rtl/>
          <w:lang w:eastAsia="he-IL"/>
        </w:rPr>
        <w:t>עם זה, נכון?</w:t>
      </w:r>
    </w:p>
    <w:p w:rsidR="00EC36CB" w:rsidRDefault="00EC36CB" w:rsidP="00EC36CB">
      <w:pPr>
        <w:rPr>
          <w:rtl/>
          <w:lang w:eastAsia="he-IL"/>
        </w:rPr>
      </w:pPr>
      <w:bookmarkStart w:id="1368" w:name="_ETM_Q1_3166087"/>
      <w:bookmarkStart w:id="1369" w:name="_ETM_Q1_3166152"/>
      <w:bookmarkEnd w:id="1368"/>
      <w:bookmarkEnd w:id="1369"/>
    </w:p>
    <w:p w:rsidR="00EC36CB" w:rsidRDefault="00EC36CB" w:rsidP="00EC36CB">
      <w:pPr>
        <w:pStyle w:val="-"/>
        <w:keepNext/>
        <w:rPr>
          <w:rtl/>
        </w:rPr>
      </w:pPr>
      <w:bookmarkStart w:id="1370" w:name="ET_speakercontinue_שמואל_מורן_88"/>
      <w:r w:rsidRPr="00EC36CB">
        <w:rPr>
          <w:rStyle w:val="TagStyle"/>
          <w:rtl/>
        </w:rPr>
        <w:t xml:space="preserve"> &lt;&lt; </w:t>
      </w:r>
      <w:proofErr w:type="spellStart"/>
      <w:r w:rsidRPr="00EC36CB">
        <w:rPr>
          <w:rStyle w:val="TagStyle"/>
          <w:rtl/>
        </w:rPr>
        <w:t>דובר_המשך</w:t>
      </w:r>
      <w:proofErr w:type="spellEnd"/>
      <w:r w:rsidRPr="00EC36CB">
        <w:rPr>
          <w:rStyle w:val="TagStyle"/>
          <w:rtl/>
        </w:rPr>
        <w:t xml:space="preserve"> &gt;&gt; </w:t>
      </w:r>
      <w:r>
        <w:rPr>
          <w:rtl/>
        </w:rPr>
        <w:t>שמואל מורן:</w:t>
      </w:r>
      <w:r w:rsidRPr="00EC36CB">
        <w:rPr>
          <w:rStyle w:val="TagStyle"/>
          <w:rtl/>
        </w:rPr>
        <w:t xml:space="preserve"> &lt;&lt; </w:t>
      </w:r>
      <w:proofErr w:type="spellStart"/>
      <w:r w:rsidRPr="00EC36CB">
        <w:rPr>
          <w:rStyle w:val="TagStyle"/>
          <w:rtl/>
        </w:rPr>
        <w:t>דובר_המשך</w:t>
      </w:r>
      <w:proofErr w:type="spellEnd"/>
      <w:r w:rsidRPr="00EC36CB">
        <w:rPr>
          <w:rStyle w:val="TagStyle"/>
          <w:rtl/>
        </w:rPr>
        <w:t xml:space="preserve"> &gt;&gt;</w:t>
      </w:r>
      <w:r>
        <w:rPr>
          <w:rtl/>
        </w:rPr>
        <w:t xml:space="preserve">   </w:t>
      </w:r>
      <w:bookmarkEnd w:id="1370"/>
    </w:p>
    <w:p w:rsidR="00EC36CB" w:rsidRDefault="00EC36CB" w:rsidP="00EC36CB">
      <w:pPr>
        <w:pStyle w:val="KeepWithNext"/>
        <w:rPr>
          <w:rtl/>
          <w:lang w:eastAsia="he-IL"/>
        </w:rPr>
      </w:pPr>
    </w:p>
    <w:p w:rsidR="00EC36CB" w:rsidRDefault="00EC36CB" w:rsidP="00EC36CB">
      <w:pPr>
        <w:rPr>
          <w:rtl/>
          <w:lang w:eastAsia="he-IL"/>
        </w:rPr>
      </w:pPr>
      <w:bookmarkStart w:id="1371" w:name="_ETM_Q1_3167166"/>
      <w:bookmarkStart w:id="1372" w:name="_ETM_Q1_3161440"/>
      <w:bookmarkEnd w:id="1371"/>
      <w:bookmarkEnd w:id="1372"/>
      <w:r>
        <w:rPr>
          <w:rFonts w:hint="cs"/>
          <w:rtl/>
          <w:lang w:eastAsia="he-IL"/>
        </w:rPr>
        <w:t>אני חושב שצריך יותר בשלב</w:t>
      </w:r>
      <w:bookmarkStart w:id="1373" w:name="_ETM_Q1_3167554"/>
      <w:bookmarkEnd w:id="1373"/>
      <w:r>
        <w:rPr>
          <w:rFonts w:hint="cs"/>
          <w:rtl/>
          <w:lang w:eastAsia="he-IL"/>
        </w:rPr>
        <w:t xml:space="preserve"> הזה</w:t>
      </w:r>
      <w:bookmarkStart w:id="1374" w:name="_ETM_Q1_3163416"/>
      <w:bookmarkStart w:id="1375" w:name="_ETM_Q1_3165400"/>
      <w:bookmarkEnd w:id="1374"/>
      <w:bookmarkEnd w:id="1375"/>
      <w:r>
        <w:rPr>
          <w:rFonts w:hint="cs"/>
          <w:rtl/>
          <w:lang w:eastAsia="he-IL"/>
        </w:rPr>
        <w:t xml:space="preserve"> - </w:t>
      </w:r>
      <w:bookmarkStart w:id="1376" w:name="_ETM_Q1_3175379"/>
      <w:bookmarkEnd w:id="1376"/>
      <w:r>
        <w:rPr>
          <w:rFonts w:hint="cs"/>
          <w:rtl/>
          <w:lang w:eastAsia="he-IL"/>
        </w:rPr>
        <w:t>- -</w:t>
      </w:r>
      <w:bookmarkStart w:id="1377" w:name="_ETM_Q1_3169366"/>
      <w:bookmarkEnd w:id="1377"/>
    </w:p>
    <w:p w:rsidR="00EC36CB" w:rsidRDefault="00EC36CB" w:rsidP="00EC36CB">
      <w:pPr>
        <w:rPr>
          <w:rtl/>
          <w:lang w:eastAsia="he-IL"/>
        </w:rPr>
      </w:pPr>
      <w:bookmarkStart w:id="1378" w:name="_ETM_Q1_3170003"/>
      <w:bookmarkStart w:id="1379" w:name="_ETM_Q1_3170067"/>
      <w:bookmarkEnd w:id="1378"/>
      <w:bookmarkEnd w:id="1379"/>
    </w:p>
    <w:p w:rsidR="00EC36CB" w:rsidRDefault="00EC36CB" w:rsidP="00EC36CB">
      <w:pPr>
        <w:pStyle w:val="af6"/>
        <w:keepNext/>
        <w:rPr>
          <w:rtl/>
        </w:rPr>
      </w:pPr>
      <w:bookmarkStart w:id="1380" w:name="ET_yor_5777_89"/>
      <w:r w:rsidRPr="00EC36CB">
        <w:rPr>
          <w:rStyle w:val="TagStyle"/>
          <w:rtl/>
        </w:rPr>
        <w:t xml:space="preserve"> &lt;&lt; </w:t>
      </w:r>
      <w:proofErr w:type="spellStart"/>
      <w:r w:rsidRPr="00EC36CB">
        <w:rPr>
          <w:rStyle w:val="TagStyle"/>
          <w:rtl/>
        </w:rPr>
        <w:t>יור</w:t>
      </w:r>
      <w:proofErr w:type="spellEnd"/>
      <w:r w:rsidRPr="00EC36CB">
        <w:rPr>
          <w:rStyle w:val="TagStyle"/>
          <w:rtl/>
        </w:rPr>
        <w:t xml:space="preserve"> &gt;&gt; </w:t>
      </w:r>
      <w:r>
        <w:rPr>
          <w:rtl/>
        </w:rPr>
        <w:t>היו"ר מיקי חיימוביץ':</w:t>
      </w:r>
      <w:r w:rsidRPr="00EC36CB">
        <w:rPr>
          <w:rStyle w:val="TagStyle"/>
          <w:rtl/>
        </w:rPr>
        <w:t xml:space="preserve"> &lt;&lt; </w:t>
      </w:r>
      <w:proofErr w:type="spellStart"/>
      <w:r w:rsidRPr="00EC36CB">
        <w:rPr>
          <w:rStyle w:val="TagStyle"/>
          <w:rtl/>
        </w:rPr>
        <w:t>יור</w:t>
      </w:r>
      <w:proofErr w:type="spellEnd"/>
      <w:r w:rsidRPr="00EC36CB">
        <w:rPr>
          <w:rStyle w:val="TagStyle"/>
          <w:rtl/>
        </w:rPr>
        <w:t xml:space="preserve"> &gt;&gt;</w:t>
      </w:r>
      <w:r>
        <w:rPr>
          <w:rtl/>
        </w:rPr>
        <w:t xml:space="preserve">   </w:t>
      </w:r>
      <w:bookmarkEnd w:id="1380"/>
    </w:p>
    <w:p w:rsidR="00EC36CB" w:rsidRDefault="00EC36CB" w:rsidP="00EC36CB">
      <w:pPr>
        <w:pStyle w:val="KeepWithNext"/>
        <w:rPr>
          <w:rtl/>
          <w:lang w:eastAsia="he-IL"/>
        </w:rPr>
      </w:pPr>
    </w:p>
    <w:p w:rsidR="00EC36CB" w:rsidRDefault="00EC36CB" w:rsidP="00EC36CB">
      <w:pPr>
        <w:rPr>
          <w:rtl/>
          <w:lang w:eastAsia="he-IL"/>
        </w:rPr>
      </w:pPr>
      <w:bookmarkStart w:id="1381" w:name="_ETM_Q1_3170909"/>
      <w:bookmarkEnd w:id="1381"/>
      <w:r>
        <w:rPr>
          <w:rFonts w:hint="cs"/>
          <w:rtl/>
          <w:lang w:eastAsia="he-IL"/>
        </w:rPr>
        <w:t xml:space="preserve">זה 94 שעות עיוני </w:t>
      </w:r>
      <w:bookmarkStart w:id="1382" w:name="_ETM_Q1_3171351"/>
      <w:bookmarkEnd w:id="1382"/>
      <w:r>
        <w:rPr>
          <w:rFonts w:hint="cs"/>
          <w:rtl/>
          <w:lang w:eastAsia="he-IL"/>
        </w:rPr>
        <w:t>ו-60 שעות מעשי.</w:t>
      </w:r>
      <w:bookmarkStart w:id="1383" w:name="_ETM_Q1_3173333"/>
      <w:bookmarkEnd w:id="1383"/>
    </w:p>
    <w:p w:rsidR="00EC36CB" w:rsidRDefault="00EC36CB" w:rsidP="00EC36CB">
      <w:pPr>
        <w:rPr>
          <w:rtl/>
          <w:lang w:eastAsia="he-IL"/>
        </w:rPr>
      </w:pPr>
      <w:bookmarkStart w:id="1384" w:name="_ETM_Q1_3174081"/>
      <w:bookmarkStart w:id="1385" w:name="_ETM_Q1_3174147"/>
      <w:bookmarkEnd w:id="1384"/>
      <w:bookmarkEnd w:id="1385"/>
    </w:p>
    <w:p w:rsidR="00EC36CB" w:rsidRDefault="00EC36CB" w:rsidP="00EC36CB">
      <w:pPr>
        <w:pStyle w:val="-"/>
        <w:keepNext/>
        <w:rPr>
          <w:rtl/>
        </w:rPr>
      </w:pPr>
      <w:bookmarkStart w:id="1386" w:name="ET_speakercontinue_שמואל_מורן_90"/>
      <w:r w:rsidRPr="00EC36CB">
        <w:rPr>
          <w:rStyle w:val="TagStyle"/>
          <w:rtl/>
        </w:rPr>
        <w:t xml:space="preserve"> &lt;&lt; </w:t>
      </w:r>
      <w:proofErr w:type="spellStart"/>
      <w:r w:rsidRPr="00EC36CB">
        <w:rPr>
          <w:rStyle w:val="TagStyle"/>
          <w:rtl/>
        </w:rPr>
        <w:t>דובר_המשך</w:t>
      </w:r>
      <w:proofErr w:type="spellEnd"/>
      <w:r w:rsidRPr="00EC36CB">
        <w:rPr>
          <w:rStyle w:val="TagStyle"/>
          <w:rtl/>
        </w:rPr>
        <w:t xml:space="preserve"> &gt;&gt; </w:t>
      </w:r>
      <w:r>
        <w:rPr>
          <w:rtl/>
        </w:rPr>
        <w:t>שמואל מורן:</w:t>
      </w:r>
      <w:r w:rsidRPr="00EC36CB">
        <w:rPr>
          <w:rStyle w:val="TagStyle"/>
          <w:rtl/>
        </w:rPr>
        <w:t xml:space="preserve"> &lt;&lt; </w:t>
      </w:r>
      <w:proofErr w:type="spellStart"/>
      <w:r w:rsidRPr="00EC36CB">
        <w:rPr>
          <w:rStyle w:val="TagStyle"/>
          <w:rtl/>
        </w:rPr>
        <w:t>דובר_המשך</w:t>
      </w:r>
      <w:proofErr w:type="spellEnd"/>
      <w:r w:rsidRPr="00EC36CB">
        <w:rPr>
          <w:rStyle w:val="TagStyle"/>
          <w:rtl/>
        </w:rPr>
        <w:t xml:space="preserve"> &gt;&gt;</w:t>
      </w:r>
      <w:r>
        <w:rPr>
          <w:rtl/>
        </w:rPr>
        <w:t xml:space="preserve">   </w:t>
      </w:r>
      <w:bookmarkEnd w:id="1386"/>
    </w:p>
    <w:p w:rsidR="00EC36CB" w:rsidRDefault="00EC36CB" w:rsidP="00EC36CB">
      <w:pPr>
        <w:pStyle w:val="KeepWithNext"/>
        <w:rPr>
          <w:rtl/>
          <w:lang w:eastAsia="he-IL"/>
        </w:rPr>
      </w:pPr>
    </w:p>
    <w:p w:rsidR="00EC36CB" w:rsidRDefault="00EC36CB" w:rsidP="00EC36CB">
      <w:pPr>
        <w:rPr>
          <w:rtl/>
          <w:lang w:eastAsia="he-IL"/>
        </w:rPr>
      </w:pPr>
      <w:bookmarkStart w:id="1387" w:name="_ETM_Q1_3174971"/>
      <w:bookmarkEnd w:id="1387"/>
      <w:r>
        <w:rPr>
          <w:rFonts w:hint="cs"/>
          <w:rtl/>
          <w:lang w:eastAsia="he-IL"/>
        </w:rPr>
        <w:t xml:space="preserve">זה יהיה צריך </w:t>
      </w:r>
      <w:bookmarkStart w:id="1388" w:name="_ETM_Q1_3180338"/>
      <w:bookmarkEnd w:id="1388"/>
      <w:r>
        <w:rPr>
          <w:rFonts w:hint="cs"/>
          <w:rtl/>
          <w:lang w:eastAsia="he-IL"/>
        </w:rPr>
        <w:t xml:space="preserve">להיות יותר. </w:t>
      </w:r>
      <w:bookmarkStart w:id="1389" w:name="_ETM_Q1_3181766"/>
      <w:bookmarkEnd w:id="1389"/>
      <w:r>
        <w:rPr>
          <w:rFonts w:hint="cs"/>
          <w:rtl/>
          <w:lang w:eastAsia="he-IL"/>
        </w:rPr>
        <w:t xml:space="preserve">אני לא רוצה </w:t>
      </w:r>
      <w:bookmarkStart w:id="1390" w:name="_ETM_Q1_3181739"/>
      <w:bookmarkEnd w:id="1390"/>
      <w:r>
        <w:rPr>
          <w:rFonts w:hint="cs"/>
          <w:rtl/>
          <w:lang w:eastAsia="he-IL"/>
        </w:rPr>
        <w:t xml:space="preserve">לקבוע עכשיו. אני </w:t>
      </w:r>
      <w:bookmarkStart w:id="1391" w:name="_ETM_Q1_3184565"/>
      <w:bookmarkEnd w:id="1391"/>
      <w:r>
        <w:rPr>
          <w:rFonts w:hint="cs"/>
          <w:rtl/>
          <w:lang w:eastAsia="he-IL"/>
        </w:rPr>
        <w:t xml:space="preserve">חושב שאפשר לתת לוועדה המייעצת לעבוד על הדברים האלה, אבל </w:t>
      </w:r>
      <w:bookmarkStart w:id="1392" w:name="_ETM_Q1_3191258"/>
      <w:bookmarkEnd w:id="1392"/>
      <w:r>
        <w:rPr>
          <w:rFonts w:hint="cs"/>
          <w:rtl/>
          <w:lang w:eastAsia="he-IL"/>
        </w:rPr>
        <w:t>לדעתי היה צריך לה</w:t>
      </w:r>
      <w:bookmarkStart w:id="1393" w:name="_ETM_Q1_3189200"/>
      <w:bookmarkStart w:id="1394" w:name="_ETM_Q1_3184000"/>
      <w:bookmarkEnd w:id="1393"/>
      <w:bookmarkEnd w:id="1394"/>
      <w:r>
        <w:rPr>
          <w:rFonts w:hint="cs"/>
          <w:rtl/>
          <w:lang w:eastAsia="he-IL"/>
        </w:rPr>
        <w:t>שלים פה עבודה.</w:t>
      </w:r>
    </w:p>
    <w:p w:rsidR="00CE7477" w:rsidRDefault="00CE7477" w:rsidP="00EC36CB">
      <w:pPr>
        <w:rPr>
          <w:rtl/>
          <w:lang w:eastAsia="he-IL"/>
        </w:rPr>
      </w:pPr>
    </w:p>
    <w:p w:rsidR="00CE7477" w:rsidRDefault="00CE7477" w:rsidP="00CE7477">
      <w:pPr>
        <w:pStyle w:val="af6"/>
        <w:keepNext/>
        <w:rPr>
          <w:rtl/>
        </w:rPr>
      </w:pPr>
      <w:bookmarkStart w:id="1395" w:name="ET_yor_5777_91"/>
      <w:r w:rsidRPr="00CE7477">
        <w:rPr>
          <w:rStyle w:val="TagStyle"/>
          <w:rtl/>
        </w:rPr>
        <w:t xml:space="preserve"> &lt;&lt; </w:t>
      </w:r>
      <w:proofErr w:type="spellStart"/>
      <w:r w:rsidRPr="00CE7477">
        <w:rPr>
          <w:rStyle w:val="TagStyle"/>
          <w:rtl/>
        </w:rPr>
        <w:t>יור</w:t>
      </w:r>
      <w:proofErr w:type="spellEnd"/>
      <w:r w:rsidRPr="00CE7477">
        <w:rPr>
          <w:rStyle w:val="TagStyle"/>
          <w:rtl/>
        </w:rPr>
        <w:t xml:space="preserve"> &gt;&gt; </w:t>
      </w:r>
      <w:r>
        <w:rPr>
          <w:rtl/>
        </w:rPr>
        <w:t>היו"ר מיקי חיימוביץ':</w:t>
      </w:r>
      <w:r w:rsidRPr="00CE7477">
        <w:rPr>
          <w:rStyle w:val="TagStyle"/>
          <w:rtl/>
        </w:rPr>
        <w:t xml:space="preserve"> &lt;&lt; </w:t>
      </w:r>
      <w:proofErr w:type="spellStart"/>
      <w:r w:rsidRPr="00CE7477">
        <w:rPr>
          <w:rStyle w:val="TagStyle"/>
          <w:rtl/>
        </w:rPr>
        <w:t>יור</w:t>
      </w:r>
      <w:proofErr w:type="spellEnd"/>
      <w:r w:rsidRPr="00CE7477">
        <w:rPr>
          <w:rStyle w:val="TagStyle"/>
          <w:rtl/>
        </w:rPr>
        <w:t xml:space="preserve"> &gt;&gt;</w:t>
      </w:r>
      <w:r>
        <w:rPr>
          <w:rtl/>
        </w:rPr>
        <w:t xml:space="preserve">   </w:t>
      </w:r>
      <w:bookmarkEnd w:id="1395"/>
    </w:p>
    <w:p w:rsidR="00CE7477" w:rsidRDefault="00CE7477" w:rsidP="00CE7477">
      <w:pPr>
        <w:pStyle w:val="KeepWithNext"/>
        <w:rPr>
          <w:rtl/>
          <w:lang w:eastAsia="he-IL"/>
        </w:rPr>
      </w:pPr>
    </w:p>
    <w:p w:rsidR="00CE7477" w:rsidRDefault="00CE7477" w:rsidP="00CE7477">
      <w:pPr>
        <w:rPr>
          <w:rtl/>
          <w:lang w:eastAsia="he-IL"/>
        </w:rPr>
      </w:pPr>
      <w:bookmarkStart w:id="1396" w:name="_ETM_Q1_3187216"/>
      <w:bookmarkEnd w:id="1396"/>
      <w:r>
        <w:rPr>
          <w:rFonts w:hint="cs"/>
          <w:rtl/>
          <w:lang w:eastAsia="he-IL"/>
        </w:rPr>
        <w:t xml:space="preserve">כיוון שכתוב פה </w:t>
      </w:r>
      <w:bookmarkStart w:id="1397" w:name="_ETM_Q1_3192438"/>
      <w:bookmarkEnd w:id="1397"/>
      <w:r>
        <w:rPr>
          <w:rFonts w:hint="cs"/>
          <w:rtl/>
          <w:lang w:eastAsia="he-IL"/>
        </w:rPr>
        <w:t xml:space="preserve">לפחות, אז אני משאירה </w:t>
      </w:r>
      <w:bookmarkStart w:id="1398" w:name="_ETM_Q1_3193366"/>
      <w:bookmarkEnd w:id="1398"/>
      <w:r w:rsidR="00D9160E">
        <w:rPr>
          <w:rFonts w:hint="cs"/>
          <w:rtl/>
          <w:lang w:eastAsia="he-IL"/>
        </w:rPr>
        <w:t xml:space="preserve">את האופציה </w:t>
      </w:r>
      <w:bookmarkStart w:id="1399" w:name="_ETM_Q1_3193367"/>
      <w:bookmarkEnd w:id="1399"/>
      <w:r w:rsidR="00D9160E">
        <w:rPr>
          <w:rFonts w:hint="cs"/>
          <w:rtl/>
          <w:lang w:eastAsia="he-IL"/>
        </w:rPr>
        <w:t xml:space="preserve">שאחרי זה אם ירצו יותר מבחינה </w:t>
      </w:r>
      <w:bookmarkStart w:id="1400" w:name="_ETM_Q1_3201064"/>
      <w:bookmarkStart w:id="1401" w:name="_ETM_Q1_3195153"/>
      <w:bookmarkEnd w:id="1400"/>
      <w:bookmarkEnd w:id="1401"/>
      <w:r w:rsidR="00D9160E">
        <w:rPr>
          <w:rFonts w:hint="cs"/>
          <w:rtl/>
          <w:lang w:eastAsia="he-IL"/>
        </w:rPr>
        <w:t>מקצועית אז יוכלו יותר.</w:t>
      </w:r>
      <w:bookmarkStart w:id="1402" w:name="_ETM_Q1_3195150"/>
      <w:bookmarkEnd w:id="1402"/>
    </w:p>
    <w:p w:rsidR="00D9160E" w:rsidRDefault="00D9160E" w:rsidP="00CE7477">
      <w:pPr>
        <w:rPr>
          <w:rtl/>
          <w:lang w:eastAsia="he-IL"/>
        </w:rPr>
      </w:pPr>
      <w:bookmarkStart w:id="1403" w:name="_ETM_Q1_3195462"/>
      <w:bookmarkStart w:id="1404" w:name="_ETM_Q1_3195534"/>
      <w:bookmarkStart w:id="1405" w:name="_ETM_Q1_3196726"/>
      <w:bookmarkEnd w:id="1403"/>
      <w:bookmarkEnd w:id="1404"/>
      <w:bookmarkEnd w:id="1405"/>
    </w:p>
    <w:p w:rsidR="00D9160E" w:rsidRDefault="00D9160E" w:rsidP="00D9160E">
      <w:pPr>
        <w:pStyle w:val="a4"/>
        <w:keepNext/>
        <w:rPr>
          <w:rtl/>
        </w:rPr>
      </w:pPr>
      <w:bookmarkStart w:id="1406" w:name="ET_speaker_לירון_אדלר_מינקה_92"/>
      <w:r w:rsidRPr="00D9160E">
        <w:rPr>
          <w:rStyle w:val="TagStyle"/>
          <w:rtl/>
        </w:rPr>
        <w:t xml:space="preserve"> &lt;&lt; דובר &gt;&gt; </w:t>
      </w:r>
      <w:r>
        <w:rPr>
          <w:rtl/>
        </w:rPr>
        <w:t xml:space="preserve">לירון אדלר </w:t>
      </w:r>
      <w:proofErr w:type="spellStart"/>
      <w:r>
        <w:rPr>
          <w:rtl/>
        </w:rPr>
        <w:t>מינקה</w:t>
      </w:r>
      <w:proofErr w:type="spellEnd"/>
      <w:r>
        <w:rPr>
          <w:rtl/>
        </w:rPr>
        <w:t>:</w:t>
      </w:r>
      <w:r w:rsidRPr="00D9160E">
        <w:rPr>
          <w:rStyle w:val="TagStyle"/>
          <w:rtl/>
        </w:rPr>
        <w:t xml:space="preserve"> &lt;&lt; דובר &gt;&gt;</w:t>
      </w:r>
      <w:r>
        <w:rPr>
          <w:rtl/>
        </w:rPr>
        <w:t xml:space="preserve">   </w:t>
      </w:r>
      <w:bookmarkEnd w:id="1406"/>
    </w:p>
    <w:p w:rsidR="00D9160E" w:rsidRDefault="00D9160E" w:rsidP="00D9160E">
      <w:pPr>
        <w:pStyle w:val="KeepWithNext"/>
        <w:rPr>
          <w:rtl/>
          <w:lang w:eastAsia="he-IL"/>
        </w:rPr>
      </w:pPr>
    </w:p>
    <w:p w:rsidR="00D9160E" w:rsidRDefault="00D9160E" w:rsidP="00D9160E">
      <w:pPr>
        <w:rPr>
          <w:rtl/>
          <w:lang w:eastAsia="he-IL"/>
        </w:rPr>
      </w:pPr>
      <w:bookmarkStart w:id="1407" w:name="_ETM_Q1_3197318"/>
      <w:bookmarkStart w:id="1408" w:name="_ETM_Q1_3197376"/>
      <w:bookmarkEnd w:id="1407"/>
      <w:bookmarkEnd w:id="1408"/>
      <w:r>
        <w:rPr>
          <w:rFonts w:hint="cs"/>
          <w:rtl/>
          <w:lang w:eastAsia="he-IL"/>
        </w:rPr>
        <w:t xml:space="preserve">המשרד כאן קבע בעצם </w:t>
      </w:r>
      <w:bookmarkStart w:id="1409" w:name="_ETM_Q1_3204014"/>
      <w:bookmarkEnd w:id="1409"/>
      <w:r>
        <w:rPr>
          <w:rFonts w:hint="cs"/>
          <w:rtl/>
          <w:lang w:eastAsia="he-IL"/>
        </w:rPr>
        <w:t xml:space="preserve">את השעות המינימליות </w:t>
      </w:r>
      <w:bookmarkStart w:id="1410" w:name="_ETM_Q1_3199116"/>
      <w:bookmarkEnd w:id="1410"/>
      <w:r>
        <w:rPr>
          <w:rFonts w:hint="cs"/>
          <w:rtl/>
          <w:lang w:eastAsia="he-IL"/>
        </w:rPr>
        <w:t xml:space="preserve">שבאופן עקרוני מוסד שעומד בשעות האלה </w:t>
      </w:r>
      <w:bookmarkStart w:id="1411" w:name="_ETM_Q1_3209217"/>
      <w:bookmarkEnd w:id="1411"/>
      <w:r>
        <w:rPr>
          <w:rFonts w:hint="cs"/>
          <w:rtl/>
          <w:lang w:eastAsia="he-IL"/>
        </w:rPr>
        <w:t>אמור לקבל אישור אם מתקיימ</w:t>
      </w:r>
      <w:bookmarkStart w:id="1412" w:name="_ETM_Q1_3205066"/>
      <w:bookmarkEnd w:id="1412"/>
      <w:r>
        <w:rPr>
          <w:rFonts w:hint="cs"/>
          <w:rtl/>
          <w:lang w:eastAsia="he-IL"/>
        </w:rPr>
        <w:t xml:space="preserve">ים כל התנאים האחרים. אבל 94 </w:t>
      </w:r>
      <w:bookmarkStart w:id="1413" w:name="_ETM_Q1_3210900"/>
      <w:bookmarkEnd w:id="1413"/>
      <w:r>
        <w:rPr>
          <w:rFonts w:hint="cs"/>
          <w:rtl/>
          <w:lang w:eastAsia="he-IL"/>
        </w:rPr>
        <w:t>שעות עיוניות ו</w:t>
      </w:r>
      <w:bookmarkStart w:id="1414" w:name="_ETM_Q1_3207050"/>
      <w:bookmarkEnd w:id="1414"/>
      <w:r>
        <w:rPr>
          <w:rFonts w:hint="cs"/>
          <w:rtl/>
          <w:lang w:eastAsia="he-IL"/>
        </w:rPr>
        <w:t>-60 מעשיות זה מספיק כדי לקבל הכרה.</w:t>
      </w:r>
      <w:bookmarkStart w:id="1415" w:name="_ETM_Q1_3211016"/>
      <w:bookmarkEnd w:id="1415"/>
      <w:r>
        <w:rPr>
          <w:rFonts w:hint="cs"/>
          <w:rtl/>
          <w:lang w:eastAsia="he-IL"/>
        </w:rPr>
        <w:t xml:space="preserve"> זה </w:t>
      </w:r>
      <w:bookmarkStart w:id="1416" w:name="_ETM_Q1_3211636"/>
      <w:bookmarkEnd w:id="1416"/>
      <w:r>
        <w:rPr>
          <w:rFonts w:hint="cs"/>
          <w:rtl/>
          <w:lang w:eastAsia="he-IL"/>
        </w:rPr>
        <w:t>נכון שכל מוסד יכול להוסיף אח</w:t>
      </w:r>
      <w:bookmarkStart w:id="1417" w:name="_ETM_Q1_3213006"/>
      <w:bookmarkEnd w:id="1417"/>
      <w:r>
        <w:rPr>
          <w:rFonts w:hint="cs"/>
          <w:rtl/>
          <w:lang w:eastAsia="he-IL"/>
        </w:rPr>
        <w:t xml:space="preserve">ר כך אם הוא </w:t>
      </w:r>
      <w:bookmarkStart w:id="1418" w:name="_ETM_Q1_3214710"/>
      <w:bookmarkEnd w:id="1418"/>
      <w:r>
        <w:rPr>
          <w:rFonts w:hint="cs"/>
          <w:rtl/>
          <w:lang w:eastAsia="he-IL"/>
        </w:rPr>
        <w:t xml:space="preserve">רוצה, אבל המשמעות של </w:t>
      </w:r>
      <w:bookmarkStart w:id="1419" w:name="_ETM_Q1_3216966"/>
      <w:bookmarkEnd w:id="1419"/>
      <w:r>
        <w:rPr>
          <w:rFonts w:hint="cs"/>
          <w:rtl/>
          <w:lang w:eastAsia="he-IL"/>
        </w:rPr>
        <w:t xml:space="preserve">שעות מינימליות היא שהם </w:t>
      </w:r>
      <w:bookmarkStart w:id="1420" w:name="_ETM_Q1_3216972"/>
      <w:bookmarkEnd w:id="1420"/>
      <w:r>
        <w:rPr>
          <w:rFonts w:hint="cs"/>
          <w:rtl/>
          <w:lang w:eastAsia="he-IL"/>
        </w:rPr>
        <w:t xml:space="preserve">אמורים </w:t>
      </w:r>
      <w:bookmarkStart w:id="1421" w:name="_ETM_Q1_3217900"/>
      <w:bookmarkEnd w:id="1421"/>
      <w:r>
        <w:rPr>
          <w:rFonts w:hint="cs"/>
          <w:rtl/>
          <w:lang w:eastAsia="he-IL"/>
        </w:rPr>
        <w:t>להכיר גם בשעות כאלה.</w:t>
      </w:r>
    </w:p>
    <w:p w:rsidR="00D9160E" w:rsidRDefault="00D9160E" w:rsidP="00D9160E">
      <w:pPr>
        <w:rPr>
          <w:rtl/>
          <w:lang w:eastAsia="he-IL"/>
        </w:rPr>
      </w:pPr>
    </w:p>
    <w:p w:rsidR="00D9160E" w:rsidRDefault="00D9160E" w:rsidP="00D9160E">
      <w:pPr>
        <w:rPr>
          <w:rtl/>
          <w:lang w:eastAsia="he-IL"/>
        </w:rPr>
      </w:pPr>
      <w:r>
        <w:rPr>
          <w:rFonts w:hint="cs"/>
          <w:rtl/>
          <w:lang w:eastAsia="he-IL"/>
        </w:rPr>
        <w:t>הפירוט של הנוש</w:t>
      </w:r>
      <w:bookmarkStart w:id="1422" w:name="_ETM_Q1_3220941"/>
      <w:bookmarkEnd w:id="1422"/>
      <w:r>
        <w:rPr>
          <w:rFonts w:hint="cs"/>
          <w:rtl/>
          <w:lang w:eastAsia="he-IL"/>
        </w:rPr>
        <w:t xml:space="preserve">אים מופיע בתוספות, </w:t>
      </w:r>
      <w:bookmarkStart w:id="1423" w:name="_ETM_Q1_3226725"/>
      <w:bookmarkEnd w:id="1423"/>
      <w:r>
        <w:rPr>
          <w:rFonts w:hint="cs"/>
          <w:rtl/>
          <w:lang w:eastAsia="he-IL"/>
        </w:rPr>
        <w:t xml:space="preserve">ויש חלוקה לפי עניין של רמת ידע מלאה, חלקית או </w:t>
      </w:r>
      <w:bookmarkStart w:id="1424" w:name="_ETM_Q1_3237941"/>
      <w:bookmarkEnd w:id="1424"/>
      <w:r>
        <w:rPr>
          <w:rFonts w:hint="cs"/>
          <w:rtl/>
          <w:lang w:eastAsia="he-IL"/>
        </w:rPr>
        <w:t>בסיס</w:t>
      </w:r>
      <w:bookmarkStart w:id="1425" w:name="_ETM_Q1_3232833"/>
      <w:bookmarkEnd w:id="1425"/>
      <w:r>
        <w:rPr>
          <w:rFonts w:hint="cs"/>
          <w:rtl/>
          <w:lang w:eastAsia="he-IL"/>
        </w:rPr>
        <w:t xml:space="preserve">ית, לפי כל סוג הכשרה. </w:t>
      </w:r>
      <w:bookmarkStart w:id="1426" w:name="_ETM_Q1_3234816"/>
      <w:bookmarkEnd w:id="1426"/>
      <w:r>
        <w:rPr>
          <w:rFonts w:hint="cs"/>
          <w:rtl/>
          <w:lang w:eastAsia="he-IL"/>
        </w:rPr>
        <w:t xml:space="preserve">חלק א' זה ההכשרה </w:t>
      </w:r>
      <w:bookmarkStart w:id="1427" w:name="_ETM_Q1_3241439"/>
      <w:bookmarkEnd w:id="1427"/>
      <w:r>
        <w:rPr>
          <w:rFonts w:hint="cs"/>
          <w:rtl/>
          <w:lang w:eastAsia="he-IL"/>
        </w:rPr>
        <w:t xml:space="preserve">הבסיסית, של מדביר בדירות, חלק ב' זה הכשרה של </w:t>
      </w:r>
      <w:bookmarkStart w:id="1428" w:name="_ETM_Q1_3236800"/>
      <w:bookmarkEnd w:id="1428"/>
      <w:r>
        <w:rPr>
          <w:rFonts w:hint="cs"/>
          <w:rtl/>
          <w:lang w:eastAsia="he-IL"/>
        </w:rPr>
        <w:t xml:space="preserve">מדביר </w:t>
      </w:r>
      <w:bookmarkStart w:id="1429" w:name="_ETM_Q1_3237848"/>
      <w:bookmarkEnd w:id="1429"/>
      <w:r>
        <w:rPr>
          <w:rFonts w:hint="cs"/>
          <w:rtl/>
          <w:lang w:eastAsia="he-IL"/>
        </w:rPr>
        <w:t xml:space="preserve">במבנים בחלק פתוח, וחלק ג' </w:t>
      </w:r>
      <w:bookmarkStart w:id="1430" w:name="_ETM_Q1_3248707"/>
      <w:bookmarkEnd w:id="1430"/>
      <w:r>
        <w:rPr>
          <w:rFonts w:hint="cs"/>
          <w:rtl/>
          <w:lang w:eastAsia="he-IL"/>
        </w:rPr>
        <w:t>- - -.</w:t>
      </w:r>
      <w:bookmarkStart w:id="1431" w:name="_ETM_Q1_3250683"/>
      <w:bookmarkEnd w:id="1431"/>
      <w:r>
        <w:rPr>
          <w:rFonts w:hint="cs"/>
          <w:rtl/>
          <w:lang w:eastAsia="he-IL"/>
        </w:rPr>
        <w:t xml:space="preserve"> </w:t>
      </w:r>
      <w:bookmarkStart w:id="1432" w:name="_ETM_Q1_3252317"/>
      <w:bookmarkStart w:id="1433" w:name="_ETM_Q1_3252375"/>
      <w:bookmarkStart w:id="1434" w:name="_ETM_Q1_3252501"/>
      <w:bookmarkStart w:id="1435" w:name="_ETM_Q1_3252579"/>
      <w:bookmarkEnd w:id="1432"/>
      <w:bookmarkEnd w:id="1433"/>
      <w:bookmarkEnd w:id="1434"/>
      <w:bookmarkEnd w:id="1435"/>
      <w:r>
        <w:rPr>
          <w:rFonts w:hint="cs"/>
          <w:rtl/>
          <w:lang w:eastAsia="he-IL"/>
        </w:rPr>
        <w:t>זה בחלוק</w:t>
      </w:r>
      <w:bookmarkStart w:id="1436" w:name="_ETM_Q1_3255061"/>
      <w:bookmarkStart w:id="1437" w:name="_ETM_Q1_3248705"/>
      <w:bookmarkEnd w:id="1436"/>
      <w:bookmarkEnd w:id="1437"/>
      <w:r>
        <w:rPr>
          <w:rFonts w:hint="cs"/>
          <w:rtl/>
          <w:lang w:eastAsia="he-IL"/>
        </w:rPr>
        <w:t>ה לפי סוגים של מדבירים</w:t>
      </w:r>
      <w:bookmarkStart w:id="1438" w:name="_ETM_Q1_3250684"/>
      <w:bookmarkEnd w:id="1438"/>
      <w:r>
        <w:rPr>
          <w:rFonts w:hint="cs"/>
          <w:rtl/>
          <w:lang w:eastAsia="he-IL"/>
        </w:rPr>
        <w:t xml:space="preserve">, </w:t>
      </w:r>
      <w:bookmarkStart w:id="1439" w:name="_ETM_Q1_3248700"/>
      <w:bookmarkEnd w:id="1439"/>
      <w:r>
        <w:rPr>
          <w:rFonts w:hint="cs"/>
          <w:rtl/>
          <w:lang w:eastAsia="he-IL"/>
        </w:rPr>
        <w:t xml:space="preserve">- - -, תכשירי </w:t>
      </w:r>
      <w:bookmarkStart w:id="1440" w:name="_ETM_Q1_3257228"/>
      <w:bookmarkEnd w:id="1440"/>
      <w:r>
        <w:rPr>
          <w:rFonts w:hint="cs"/>
          <w:rtl/>
          <w:lang w:eastAsia="he-IL"/>
        </w:rPr>
        <w:t>הדברה, יש כאן חלוקה של השעות</w:t>
      </w:r>
      <w:bookmarkStart w:id="1441" w:name="_ETM_Q1_3252666"/>
      <w:bookmarkEnd w:id="1441"/>
      <w:r>
        <w:rPr>
          <w:rFonts w:hint="cs"/>
          <w:rtl/>
          <w:lang w:eastAsia="he-IL"/>
        </w:rPr>
        <w:t>.</w:t>
      </w:r>
      <w:bookmarkStart w:id="1442" w:name="_ETM_Q1_3254319"/>
      <w:bookmarkEnd w:id="1442"/>
    </w:p>
    <w:p w:rsidR="00D9160E" w:rsidRDefault="00D9160E" w:rsidP="00D9160E">
      <w:pPr>
        <w:rPr>
          <w:rtl/>
          <w:lang w:eastAsia="he-IL"/>
        </w:rPr>
      </w:pPr>
      <w:bookmarkStart w:id="1443" w:name="_ETM_Q1_3254391"/>
      <w:bookmarkEnd w:id="1443"/>
    </w:p>
    <w:p w:rsidR="00D9160E" w:rsidRDefault="00D9160E" w:rsidP="00D9160E">
      <w:pPr>
        <w:pStyle w:val="af6"/>
        <w:keepNext/>
        <w:rPr>
          <w:rtl/>
        </w:rPr>
      </w:pPr>
      <w:bookmarkStart w:id="1444" w:name="ET_yor_5777_93"/>
      <w:r w:rsidRPr="00D9160E">
        <w:rPr>
          <w:rStyle w:val="TagStyle"/>
          <w:rtl/>
        </w:rPr>
        <w:t xml:space="preserve"> &lt;&lt; </w:t>
      </w:r>
      <w:proofErr w:type="spellStart"/>
      <w:r w:rsidRPr="00D9160E">
        <w:rPr>
          <w:rStyle w:val="TagStyle"/>
          <w:rtl/>
        </w:rPr>
        <w:t>יור</w:t>
      </w:r>
      <w:proofErr w:type="spellEnd"/>
      <w:r w:rsidRPr="00D9160E">
        <w:rPr>
          <w:rStyle w:val="TagStyle"/>
          <w:rtl/>
        </w:rPr>
        <w:t xml:space="preserve"> &gt;&gt; </w:t>
      </w:r>
      <w:r>
        <w:rPr>
          <w:rtl/>
        </w:rPr>
        <w:t>היו"ר מיקי חיימוביץ':</w:t>
      </w:r>
      <w:r w:rsidRPr="00D9160E">
        <w:rPr>
          <w:rStyle w:val="TagStyle"/>
          <w:rtl/>
        </w:rPr>
        <w:t xml:space="preserve"> &lt;&lt; </w:t>
      </w:r>
      <w:proofErr w:type="spellStart"/>
      <w:r w:rsidRPr="00D9160E">
        <w:rPr>
          <w:rStyle w:val="TagStyle"/>
          <w:rtl/>
        </w:rPr>
        <w:t>יור</w:t>
      </w:r>
      <w:proofErr w:type="spellEnd"/>
      <w:r w:rsidRPr="00D9160E">
        <w:rPr>
          <w:rStyle w:val="TagStyle"/>
          <w:rtl/>
        </w:rPr>
        <w:t xml:space="preserve"> &gt;&gt;</w:t>
      </w:r>
      <w:r>
        <w:rPr>
          <w:rtl/>
        </w:rPr>
        <w:t xml:space="preserve">   </w:t>
      </w:r>
      <w:bookmarkEnd w:id="1444"/>
    </w:p>
    <w:p w:rsidR="00D9160E" w:rsidRDefault="00D9160E" w:rsidP="00D9160E">
      <w:pPr>
        <w:pStyle w:val="KeepWithNext"/>
        <w:rPr>
          <w:rtl/>
          <w:lang w:eastAsia="he-IL"/>
        </w:rPr>
      </w:pPr>
    </w:p>
    <w:p w:rsidR="00D9160E" w:rsidRDefault="00CC7293" w:rsidP="00D9160E">
      <w:pPr>
        <w:rPr>
          <w:rtl/>
          <w:lang w:eastAsia="he-IL"/>
        </w:rPr>
      </w:pPr>
      <w:bookmarkStart w:id="1445" w:name="_ETM_Q1_3256023"/>
      <w:bookmarkEnd w:id="1445"/>
      <w:r>
        <w:rPr>
          <w:rFonts w:hint="cs"/>
          <w:rtl/>
          <w:lang w:eastAsia="he-IL"/>
        </w:rPr>
        <w:t>זה ממש ה</w:t>
      </w:r>
      <w:bookmarkStart w:id="1446" w:name="_ETM_Q1_3256633"/>
      <w:bookmarkEnd w:id="1446"/>
      <w:r>
        <w:rPr>
          <w:rFonts w:hint="cs"/>
          <w:rtl/>
          <w:lang w:eastAsia="he-IL"/>
        </w:rPr>
        <w:t xml:space="preserve">נושאים </w:t>
      </w:r>
      <w:bookmarkStart w:id="1447" w:name="_ETM_Q1_3260454"/>
      <w:bookmarkEnd w:id="1447"/>
      <w:r>
        <w:rPr>
          <w:rFonts w:hint="cs"/>
          <w:rtl/>
          <w:lang w:eastAsia="he-IL"/>
        </w:rPr>
        <w:t>של מה הם לומדים.</w:t>
      </w:r>
    </w:p>
    <w:p w:rsidR="00CC7293" w:rsidRDefault="00CC7293" w:rsidP="00D9160E">
      <w:pPr>
        <w:rPr>
          <w:rtl/>
          <w:lang w:eastAsia="he-IL"/>
        </w:rPr>
      </w:pPr>
      <w:bookmarkStart w:id="1448" w:name="_ETM_Q1_3261290"/>
      <w:bookmarkStart w:id="1449" w:name="_ETM_Q1_3261376"/>
      <w:bookmarkEnd w:id="1448"/>
      <w:bookmarkEnd w:id="1449"/>
    </w:p>
    <w:p w:rsidR="00CC7293" w:rsidRDefault="00CC7293" w:rsidP="00CC7293">
      <w:pPr>
        <w:pStyle w:val="-"/>
        <w:keepNext/>
        <w:rPr>
          <w:rtl/>
        </w:rPr>
      </w:pPr>
      <w:bookmarkStart w:id="1450" w:name="ET_speakercontinue_לירון_אדלר_מינק_94"/>
      <w:r w:rsidRPr="00CC7293">
        <w:rPr>
          <w:rStyle w:val="TagStyle"/>
          <w:rtl/>
        </w:rPr>
        <w:t xml:space="preserve"> &lt;&lt; </w:t>
      </w:r>
      <w:proofErr w:type="spellStart"/>
      <w:r w:rsidRPr="00CC7293">
        <w:rPr>
          <w:rStyle w:val="TagStyle"/>
          <w:rtl/>
        </w:rPr>
        <w:t>דובר_המשך</w:t>
      </w:r>
      <w:proofErr w:type="spellEnd"/>
      <w:r w:rsidRPr="00CC7293">
        <w:rPr>
          <w:rStyle w:val="TagStyle"/>
          <w:rtl/>
        </w:rPr>
        <w:t xml:space="preserve"> &gt;&gt; </w:t>
      </w:r>
      <w:r>
        <w:rPr>
          <w:rtl/>
        </w:rPr>
        <w:t xml:space="preserve">לירון אדלר </w:t>
      </w:r>
      <w:proofErr w:type="spellStart"/>
      <w:r>
        <w:rPr>
          <w:rtl/>
        </w:rPr>
        <w:t>מינקה</w:t>
      </w:r>
      <w:proofErr w:type="spellEnd"/>
      <w:r>
        <w:rPr>
          <w:rtl/>
        </w:rPr>
        <w:t>:</w:t>
      </w:r>
      <w:r w:rsidRPr="00CC7293">
        <w:rPr>
          <w:rStyle w:val="TagStyle"/>
          <w:rtl/>
        </w:rPr>
        <w:t xml:space="preserve"> &lt;&lt; </w:t>
      </w:r>
      <w:proofErr w:type="spellStart"/>
      <w:r w:rsidRPr="00CC7293">
        <w:rPr>
          <w:rStyle w:val="TagStyle"/>
          <w:rtl/>
        </w:rPr>
        <w:t>דובר_המשך</w:t>
      </w:r>
      <w:proofErr w:type="spellEnd"/>
      <w:r w:rsidRPr="00CC7293">
        <w:rPr>
          <w:rStyle w:val="TagStyle"/>
          <w:rtl/>
        </w:rPr>
        <w:t xml:space="preserve"> &gt;&gt;</w:t>
      </w:r>
      <w:r>
        <w:rPr>
          <w:rtl/>
        </w:rPr>
        <w:t xml:space="preserve">   </w:t>
      </w:r>
      <w:bookmarkEnd w:id="1450"/>
    </w:p>
    <w:p w:rsidR="00CC7293" w:rsidRDefault="00CC7293" w:rsidP="00CC7293">
      <w:pPr>
        <w:pStyle w:val="KeepWithNext"/>
        <w:rPr>
          <w:rtl/>
          <w:lang w:eastAsia="he-IL"/>
        </w:rPr>
      </w:pPr>
    </w:p>
    <w:p w:rsidR="00CC7293" w:rsidRDefault="00CC7293" w:rsidP="00CC7293">
      <w:pPr>
        <w:rPr>
          <w:rtl/>
          <w:lang w:eastAsia="he-IL"/>
        </w:rPr>
      </w:pPr>
      <w:bookmarkStart w:id="1451" w:name="_ETM_Q1_3262552"/>
      <w:bookmarkEnd w:id="1451"/>
      <w:r>
        <w:rPr>
          <w:rFonts w:hint="cs"/>
          <w:rtl/>
          <w:lang w:eastAsia="he-IL"/>
        </w:rPr>
        <w:t>כן.</w:t>
      </w:r>
    </w:p>
    <w:p w:rsidR="00CC7293" w:rsidRDefault="00CC7293" w:rsidP="00CC7293">
      <w:pPr>
        <w:rPr>
          <w:rtl/>
          <w:lang w:eastAsia="he-IL"/>
        </w:rPr>
      </w:pPr>
      <w:bookmarkStart w:id="1452" w:name="_ETM_Q1_3264290"/>
      <w:bookmarkStart w:id="1453" w:name="_ETM_Q1_3264353"/>
      <w:bookmarkEnd w:id="1452"/>
      <w:bookmarkEnd w:id="1453"/>
    </w:p>
    <w:p w:rsidR="00CC7293" w:rsidRDefault="00CC7293" w:rsidP="00CC7293">
      <w:pPr>
        <w:pStyle w:val="af6"/>
        <w:keepNext/>
        <w:rPr>
          <w:rtl/>
        </w:rPr>
      </w:pPr>
      <w:bookmarkStart w:id="1454" w:name="ET_yor_5777_95"/>
      <w:r w:rsidRPr="00CC7293">
        <w:rPr>
          <w:rStyle w:val="TagStyle"/>
          <w:rtl/>
        </w:rPr>
        <w:t xml:space="preserve"> &lt;&lt; </w:t>
      </w:r>
      <w:proofErr w:type="spellStart"/>
      <w:r w:rsidRPr="00CC7293">
        <w:rPr>
          <w:rStyle w:val="TagStyle"/>
          <w:rtl/>
        </w:rPr>
        <w:t>יור</w:t>
      </w:r>
      <w:proofErr w:type="spellEnd"/>
      <w:r w:rsidRPr="00CC7293">
        <w:rPr>
          <w:rStyle w:val="TagStyle"/>
          <w:rtl/>
        </w:rPr>
        <w:t xml:space="preserve"> &gt;&gt; </w:t>
      </w:r>
      <w:r>
        <w:rPr>
          <w:rtl/>
        </w:rPr>
        <w:t>היו"ר מיקי חיימוביץ':</w:t>
      </w:r>
      <w:r w:rsidRPr="00CC7293">
        <w:rPr>
          <w:rStyle w:val="TagStyle"/>
          <w:rtl/>
        </w:rPr>
        <w:t xml:space="preserve"> &lt;&lt; </w:t>
      </w:r>
      <w:proofErr w:type="spellStart"/>
      <w:r w:rsidRPr="00CC7293">
        <w:rPr>
          <w:rStyle w:val="TagStyle"/>
          <w:rtl/>
        </w:rPr>
        <w:t>יור</w:t>
      </w:r>
      <w:proofErr w:type="spellEnd"/>
      <w:r w:rsidRPr="00CC7293">
        <w:rPr>
          <w:rStyle w:val="TagStyle"/>
          <w:rtl/>
        </w:rPr>
        <w:t xml:space="preserve"> &gt;&gt;</w:t>
      </w:r>
      <w:r>
        <w:rPr>
          <w:rtl/>
        </w:rPr>
        <w:t xml:space="preserve">   </w:t>
      </w:r>
      <w:bookmarkEnd w:id="1454"/>
    </w:p>
    <w:p w:rsidR="00CC7293" w:rsidRDefault="00CC7293" w:rsidP="00CC7293">
      <w:pPr>
        <w:pStyle w:val="KeepWithNext"/>
        <w:rPr>
          <w:rtl/>
          <w:lang w:eastAsia="he-IL"/>
        </w:rPr>
      </w:pPr>
    </w:p>
    <w:p w:rsidR="00CC7293" w:rsidRDefault="00CC7293" w:rsidP="00CC7293">
      <w:pPr>
        <w:rPr>
          <w:rtl/>
          <w:lang w:eastAsia="he-IL"/>
        </w:rPr>
      </w:pPr>
      <w:bookmarkStart w:id="1455" w:name="_ETM_Q1_3265181"/>
      <w:bookmarkEnd w:id="1455"/>
      <w:r>
        <w:rPr>
          <w:rFonts w:hint="cs"/>
          <w:rtl/>
          <w:lang w:eastAsia="he-IL"/>
        </w:rPr>
        <w:t>טוב, אני לומד</w:t>
      </w:r>
      <w:bookmarkStart w:id="1456" w:name="_ETM_Q1_3262583"/>
      <w:bookmarkEnd w:id="1456"/>
      <w:r>
        <w:rPr>
          <w:rFonts w:hint="cs"/>
          <w:rtl/>
          <w:lang w:eastAsia="he-IL"/>
        </w:rPr>
        <w:t>ת פה הרב</w:t>
      </w:r>
      <w:bookmarkStart w:id="1457" w:name="_ETM_Q1_3264405"/>
      <w:bookmarkEnd w:id="1457"/>
      <w:r>
        <w:rPr>
          <w:rFonts w:hint="cs"/>
          <w:rtl/>
          <w:lang w:eastAsia="he-IL"/>
        </w:rPr>
        <w:t xml:space="preserve">ה דברים. נמשיך. אנחנו בפרק </w:t>
      </w:r>
      <w:bookmarkStart w:id="1458" w:name="_ETM_Q1_3266550"/>
      <w:bookmarkEnd w:id="1458"/>
      <w:r>
        <w:rPr>
          <w:rFonts w:hint="cs"/>
          <w:rtl/>
          <w:lang w:eastAsia="he-IL"/>
        </w:rPr>
        <w:t>ב': בחינות.</w:t>
      </w:r>
    </w:p>
    <w:p w:rsidR="00CC7293" w:rsidRDefault="00CC7293" w:rsidP="00CC7293">
      <w:pPr>
        <w:rPr>
          <w:rtl/>
          <w:lang w:eastAsia="he-IL"/>
        </w:rPr>
      </w:pPr>
      <w:bookmarkStart w:id="1459" w:name="_ETM_Q1_3270103"/>
      <w:bookmarkStart w:id="1460" w:name="_ETM_Q1_3270180"/>
      <w:bookmarkEnd w:id="1459"/>
      <w:bookmarkEnd w:id="1460"/>
    </w:p>
    <w:p w:rsidR="00CC7293" w:rsidRDefault="00CC7293" w:rsidP="00CC7293">
      <w:pPr>
        <w:pStyle w:val="-"/>
        <w:keepNext/>
        <w:rPr>
          <w:rtl/>
        </w:rPr>
      </w:pPr>
      <w:bookmarkStart w:id="1461" w:name="ET_speakercontinue_לירון_אדלר_מינק_96"/>
      <w:r w:rsidRPr="00CC7293">
        <w:rPr>
          <w:rStyle w:val="TagStyle"/>
          <w:rtl/>
        </w:rPr>
        <w:t xml:space="preserve"> &lt;&lt; </w:t>
      </w:r>
      <w:proofErr w:type="spellStart"/>
      <w:r w:rsidRPr="00CC7293">
        <w:rPr>
          <w:rStyle w:val="TagStyle"/>
          <w:rtl/>
        </w:rPr>
        <w:t>דובר_המשך</w:t>
      </w:r>
      <w:proofErr w:type="spellEnd"/>
      <w:r w:rsidRPr="00CC7293">
        <w:rPr>
          <w:rStyle w:val="TagStyle"/>
          <w:rtl/>
        </w:rPr>
        <w:t xml:space="preserve"> &gt;&gt; </w:t>
      </w:r>
      <w:r>
        <w:rPr>
          <w:rtl/>
        </w:rPr>
        <w:t xml:space="preserve">לירון אדלר </w:t>
      </w:r>
      <w:proofErr w:type="spellStart"/>
      <w:r>
        <w:rPr>
          <w:rtl/>
        </w:rPr>
        <w:t>מינקה</w:t>
      </w:r>
      <w:proofErr w:type="spellEnd"/>
      <w:r>
        <w:rPr>
          <w:rtl/>
        </w:rPr>
        <w:t>:</w:t>
      </w:r>
      <w:r w:rsidRPr="00CC7293">
        <w:rPr>
          <w:rStyle w:val="TagStyle"/>
          <w:rtl/>
        </w:rPr>
        <w:t xml:space="preserve"> &lt;&lt; </w:t>
      </w:r>
      <w:proofErr w:type="spellStart"/>
      <w:r w:rsidRPr="00CC7293">
        <w:rPr>
          <w:rStyle w:val="TagStyle"/>
          <w:rtl/>
        </w:rPr>
        <w:t>דובר_המשך</w:t>
      </w:r>
      <w:proofErr w:type="spellEnd"/>
      <w:r w:rsidRPr="00CC7293">
        <w:rPr>
          <w:rStyle w:val="TagStyle"/>
          <w:rtl/>
        </w:rPr>
        <w:t xml:space="preserve"> &gt;&gt;</w:t>
      </w:r>
      <w:r>
        <w:rPr>
          <w:rtl/>
        </w:rPr>
        <w:t xml:space="preserve">   </w:t>
      </w:r>
      <w:bookmarkEnd w:id="1461"/>
    </w:p>
    <w:p w:rsidR="00CC7293" w:rsidRDefault="00CC7293" w:rsidP="00CC7293">
      <w:pPr>
        <w:pStyle w:val="KeepWithNext"/>
        <w:rPr>
          <w:rtl/>
          <w:lang w:eastAsia="he-I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5"/>
        <w:gridCol w:w="6519"/>
      </w:tblGrid>
      <w:tr w:rsidR="00973B64" w:rsidRPr="00973B64" w:rsidTr="00C554C4">
        <w:trPr>
          <w:cantSplit/>
        </w:trPr>
        <w:tc>
          <w:tcPr>
            <w:tcW w:w="1870"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bookmarkStart w:id="1462" w:name="_ETM_Q1_3271680"/>
            <w:bookmarkEnd w:id="1462"/>
          </w:p>
        </w:tc>
        <w:tc>
          <w:tcPr>
            <w:tcW w:w="624"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7144" w:type="dxa"/>
            <w:gridSpan w:val="2"/>
          </w:tcPr>
          <w:p w:rsidR="00973B64" w:rsidRPr="00973B64" w:rsidRDefault="00CC7293" w:rsidP="00973B64">
            <w:pPr>
              <w:keepLines/>
              <w:widowControl w:val="0"/>
              <w:tabs>
                <w:tab w:val="left" w:pos="624"/>
                <w:tab w:val="left" w:pos="1247"/>
              </w:tabs>
              <w:autoSpaceDE w:val="0"/>
              <w:autoSpaceDN w:val="0"/>
              <w:adjustRightInd w:val="0"/>
              <w:snapToGrid w:val="0"/>
              <w:spacing w:line="240" w:lineRule="auto"/>
              <w:ind w:firstLine="0"/>
              <w:jc w:val="center"/>
              <w:textAlignment w:val="center"/>
              <w:rPr>
                <w:rFonts w:ascii="Arial" w:eastAsia="Arial Unicode MS" w:hAnsi="Arial"/>
                <w:b/>
                <w:bCs/>
                <w:snapToGrid w:val="0"/>
                <w:color w:val="000000"/>
                <w:lang w:eastAsia="ja-JP"/>
              </w:rPr>
            </w:pPr>
            <w:r>
              <w:rPr>
                <w:rFonts w:ascii="Arial" w:eastAsia="Arial Unicode MS" w:hAnsi="Arial" w:hint="cs"/>
                <w:b/>
                <w:bCs/>
                <w:snapToGrid w:val="0"/>
                <w:color w:val="000000"/>
                <w:rtl/>
                <w:lang w:eastAsia="ja-JP"/>
              </w:rPr>
              <w:t>"</w:t>
            </w:r>
            <w:bookmarkStart w:id="1463" w:name="_ETM_Q1_3268533"/>
            <w:bookmarkEnd w:id="1463"/>
            <w:r w:rsidR="00973B64" w:rsidRPr="00973B64">
              <w:rPr>
                <w:rFonts w:ascii="Arial" w:eastAsia="Arial Unicode MS" w:hAnsi="Arial" w:hint="cs"/>
                <w:b/>
                <w:bCs/>
                <w:snapToGrid w:val="0"/>
                <w:color w:val="000000"/>
                <w:rtl/>
                <w:lang w:eastAsia="ja-JP"/>
              </w:rPr>
              <w:t>פרק ב': בחינות</w:t>
            </w:r>
          </w:p>
        </w:tc>
      </w:tr>
      <w:tr w:rsidR="00973B64" w:rsidRPr="00973B64" w:rsidTr="00C554C4">
        <w:trPr>
          <w:cantSplit/>
        </w:trPr>
        <w:tc>
          <w:tcPr>
            <w:tcW w:w="1870" w:type="dxa"/>
          </w:tcPr>
          <w:p w:rsidR="00973B64" w:rsidRPr="00973B64" w:rsidRDefault="00973B64" w:rsidP="00973B64">
            <w:pPr>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r w:rsidRPr="00973B64">
              <w:rPr>
                <w:rFonts w:ascii="Arial" w:eastAsia="Arial Unicode MS" w:hAnsi="Arial" w:hint="cs"/>
                <w:snapToGrid w:val="0"/>
                <w:color w:val="000000"/>
                <w:rtl/>
                <w:lang w:eastAsia="ja-JP"/>
              </w:rPr>
              <w:t>הכרה בהכשרה שנערכה מחוץ לישראל</w:t>
            </w:r>
          </w:p>
        </w:tc>
        <w:tc>
          <w:tcPr>
            <w:tcW w:w="624" w:type="dxa"/>
          </w:tcPr>
          <w:p w:rsidR="00973B64" w:rsidRPr="00973B64" w:rsidRDefault="00973B64" w:rsidP="00973B64">
            <w:pPr>
              <w:widowControl w:val="0"/>
              <w:numPr>
                <w:ilvl w:val="0"/>
                <w:numId w:val="3"/>
              </w:numPr>
              <w:tabs>
                <w:tab w:val="left" w:pos="624"/>
                <w:tab w:val="left" w:pos="1247"/>
              </w:tabs>
              <w:autoSpaceDE w:val="0"/>
              <w:autoSpaceDN w:val="0"/>
              <w:adjustRightInd w:val="0"/>
              <w:snapToGrid w:val="0"/>
              <w:spacing w:after="120" w:line="240" w:lineRule="auto"/>
              <w:contextualSpacing/>
              <w:jc w:val="left"/>
              <w:textAlignment w:val="center"/>
              <w:rPr>
                <w:rFonts w:ascii="Arial" w:eastAsia="Arial Unicode MS" w:hAnsi="Arial"/>
                <w:snapToGrid w:val="0"/>
                <w:color w:val="000000"/>
                <w:lang w:eastAsia="ja-JP"/>
              </w:rPr>
            </w:pPr>
          </w:p>
        </w:tc>
        <w:tc>
          <w:tcPr>
            <w:tcW w:w="7144" w:type="dxa"/>
            <w:gridSpan w:val="2"/>
          </w:tcPr>
          <w:p w:rsidR="00973B64" w:rsidRPr="00973B64" w:rsidRDefault="00973B64" w:rsidP="00852C01">
            <w:pPr>
              <w:keepLines/>
              <w:widowControl w:val="0"/>
              <w:numPr>
                <w:ilvl w:val="0"/>
                <w:numId w:val="13"/>
              </w:numPr>
              <w:tabs>
                <w:tab w:val="left" w:pos="624"/>
                <w:tab w:val="left" w:pos="1247"/>
              </w:tabs>
              <w:autoSpaceDE w:val="0"/>
              <w:autoSpaceDN w:val="0"/>
              <w:adjustRightInd w:val="0"/>
              <w:snapToGrid w:val="0"/>
              <w:spacing w:after="120" w:line="240" w:lineRule="auto"/>
              <w:textAlignment w:val="center"/>
              <w:rPr>
                <w:rFonts w:ascii="Arial" w:eastAsia="Arial Unicode MS" w:hAnsi="Arial"/>
                <w:snapToGrid w:val="0"/>
                <w:color w:val="000000"/>
                <w:lang w:eastAsia="ja-JP"/>
              </w:rPr>
            </w:pPr>
            <w:r w:rsidRPr="00973B64">
              <w:rPr>
                <w:rFonts w:ascii="Arial" w:eastAsia="Arial Unicode MS" w:hAnsi="Arial" w:hint="cs"/>
                <w:snapToGrid w:val="0"/>
                <w:color w:val="000000"/>
                <w:rtl/>
                <w:lang w:eastAsia="ja-JP"/>
              </w:rPr>
              <w:t>הרשם רשאי ל</w:t>
            </w:r>
            <w:bookmarkStart w:id="1464" w:name="_ETM_Q1_3272506"/>
            <w:bookmarkEnd w:id="1464"/>
            <w:r w:rsidR="003C16BC">
              <w:rPr>
                <w:rFonts w:ascii="Arial" w:eastAsia="Arial Unicode MS" w:hAnsi="Arial" w:hint="cs"/>
                <w:snapToGrid w:val="0"/>
                <w:color w:val="000000"/>
                <w:rtl/>
                <w:lang w:eastAsia="ja-JP"/>
              </w:rPr>
              <w:t xml:space="preserve">הכיר </w:t>
            </w:r>
            <w:r w:rsidRPr="00973B64">
              <w:rPr>
                <w:rFonts w:ascii="Arial" w:eastAsia="Arial Unicode MS" w:hAnsi="Arial" w:hint="cs"/>
                <w:snapToGrid w:val="0"/>
                <w:color w:val="000000"/>
                <w:rtl/>
                <w:lang w:eastAsia="ja-JP"/>
              </w:rPr>
              <w:t>ב</w:t>
            </w:r>
            <w:r w:rsidR="00DE0941">
              <w:rPr>
                <w:rFonts w:ascii="Arial" w:eastAsia="Arial Unicode MS" w:hAnsi="Arial" w:hint="cs"/>
                <w:snapToGrid w:val="0"/>
                <w:color w:val="000000"/>
                <w:rtl/>
                <w:lang w:eastAsia="ja-JP"/>
              </w:rPr>
              <w:t>תוכנית</w:t>
            </w:r>
            <w:r w:rsidRPr="00973B64">
              <w:rPr>
                <w:rFonts w:ascii="Arial" w:eastAsia="Arial Unicode MS" w:hAnsi="Arial" w:hint="cs"/>
                <w:snapToGrid w:val="0"/>
                <w:color w:val="000000"/>
                <w:rtl/>
                <w:lang w:eastAsia="ja-JP"/>
              </w:rPr>
              <w:t xml:space="preserve"> הכשרה מחוץ לישראל </w:t>
            </w:r>
            <w:bookmarkStart w:id="1465" w:name="_ETM_Q1_3276466"/>
            <w:bookmarkEnd w:id="1465"/>
            <w:r w:rsidR="003C16BC">
              <w:rPr>
                <w:rFonts w:ascii="Arial" w:eastAsia="Arial Unicode MS" w:hAnsi="Arial" w:hint="cs"/>
                <w:snapToGrid w:val="0"/>
                <w:color w:val="000000"/>
                <w:rtl/>
                <w:lang w:eastAsia="ja-JP"/>
              </w:rPr>
              <w:t xml:space="preserve">לגבי אדם </w:t>
            </w:r>
            <w:bookmarkStart w:id="1466" w:name="_ETM_Q1_3279209"/>
            <w:bookmarkEnd w:id="1466"/>
            <w:r w:rsidR="003C16BC">
              <w:rPr>
                <w:rFonts w:ascii="Arial" w:eastAsia="Arial Unicode MS" w:hAnsi="Arial" w:hint="cs"/>
                <w:snapToGrid w:val="0"/>
                <w:color w:val="000000"/>
                <w:rtl/>
                <w:lang w:eastAsia="ja-JP"/>
              </w:rPr>
              <w:t>מסוים שהשתתף בתוכנית הכשרה כאמור, ולאשר ל</w:t>
            </w:r>
            <w:r w:rsidR="00852C01">
              <w:rPr>
                <w:rFonts w:ascii="Arial" w:eastAsia="Arial Unicode MS" w:hAnsi="Arial" w:hint="cs"/>
                <w:snapToGrid w:val="0"/>
                <w:color w:val="000000"/>
                <w:rtl/>
                <w:lang w:eastAsia="ja-JP"/>
              </w:rPr>
              <w:t>אות</w:t>
            </w:r>
            <w:r w:rsidR="003C16BC">
              <w:rPr>
                <w:rFonts w:ascii="Arial" w:eastAsia="Arial Unicode MS" w:hAnsi="Arial" w:hint="cs"/>
                <w:snapToGrid w:val="0"/>
                <w:color w:val="000000"/>
                <w:rtl/>
                <w:lang w:eastAsia="ja-JP"/>
              </w:rPr>
              <w:t>ו</w:t>
            </w:r>
            <w:r w:rsidR="00852C01">
              <w:rPr>
                <w:rFonts w:ascii="Arial" w:eastAsia="Arial Unicode MS" w:hAnsi="Arial" w:hint="cs"/>
                <w:snapToGrid w:val="0"/>
                <w:color w:val="000000"/>
                <w:rtl/>
                <w:lang w:eastAsia="ja-JP"/>
              </w:rPr>
              <w:t xml:space="preserve"> אדם</w:t>
            </w:r>
            <w:bookmarkStart w:id="1467" w:name="_ETM_Q1_3278450"/>
            <w:bookmarkEnd w:id="1467"/>
            <w:r w:rsidR="003C16BC">
              <w:rPr>
                <w:rFonts w:ascii="Arial" w:eastAsia="Arial Unicode MS" w:hAnsi="Arial" w:hint="cs"/>
                <w:snapToGrid w:val="0"/>
                <w:color w:val="000000"/>
                <w:rtl/>
                <w:lang w:eastAsia="ja-JP"/>
              </w:rPr>
              <w:t xml:space="preserve"> </w:t>
            </w:r>
            <w:bookmarkStart w:id="1468" w:name="_ETM_Q1_3276475"/>
            <w:bookmarkEnd w:id="1468"/>
            <w:r w:rsidRPr="00973B64">
              <w:rPr>
                <w:rFonts w:ascii="Arial" w:eastAsia="Arial Unicode MS" w:hAnsi="Arial" w:hint="cs"/>
                <w:snapToGrid w:val="0"/>
                <w:color w:val="000000"/>
                <w:rtl/>
                <w:lang w:eastAsia="ja-JP"/>
              </w:rPr>
              <w:t xml:space="preserve">לגשת לבחינה לקבלת </w:t>
            </w:r>
            <w:bookmarkStart w:id="1469" w:name="_ETM_Q1_3280433"/>
            <w:bookmarkEnd w:id="1469"/>
            <w:r w:rsidRPr="00973B64">
              <w:rPr>
                <w:rFonts w:ascii="Arial" w:eastAsia="Arial Unicode MS" w:hAnsi="Arial" w:hint="cs"/>
                <w:snapToGrid w:val="0"/>
                <w:color w:val="000000"/>
                <w:rtl/>
                <w:lang w:eastAsia="ja-JP"/>
              </w:rPr>
              <w:t xml:space="preserve">רישיון אם הוכח להנחת דעתו כי </w:t>
            </w:r>
            <w:proofErr w:type="spellStart"/>
            <w:r w:rsidR="00DE0941">
              <w:rPr>
                <w:rFonts w:ascii="Arial" w:eastAsia="Arial Unicode MS" w:hAnsi="Arial" w:hint="cs"/>
                <w:snapToGrid w:val="0"/>
                <w:color w:val="000000"/>
                <w:rtl/>
                <w:lang w:eastAsia="ja-JP"/>
              </w:rPr>
              <w:t>תוכנית</w:t>
            </w:r>
            <w:proofErr w:type="spellEnd"/>
            <w:r w:rsidRPr="00973B64">
              <w:rPr>
                <w:rFonts w:ascii="Arial" w:eastAsia="Arial Unicode MS" w:hAnsi="Arial" w:hint="cs"/>
                <w:snapToGrid w:val="0"/>
                <w:color w:val="000000"/>
                <w:rtl/>
                <w:lang w:eastAsia="ja-JP"/>
              </w:rPr>
              <w:t xml:space="preserve"> ההכשרה שהשתתף בה כללה את תכני הלימוד העיוניים והמעשיים הנדרשים מ</w:t>
            </w:r>
            <w:r w:rsidR="00DE0941">
              <w:rPr>
                <w:rFonts w:ascii="Arial" w:eastAsia="Arial Unicode MS" w:hAnsi="Arial" w:hint="cs"/>
                <w:snapToGrid w:val="0"/>
                <w:color w:val="000000"/>
                <w:rtl/>
                <w:lang w:eastAsia="ja-JP"/>
              </w:rPr>
              <w:t>תוכנית</w:t>
            </w:r>
            <w:r w:rsidRPr="00973B64">
              <w:rPr>
                <w:rFonts w:ascii="Arial" w:eastAsia="Arial Unicode MS" w:hAnsi="Arial" w:hint="cs"/>
                <w:snapToGrid w:val="0"/>
                <w:color w:val="000000"/>
                <w:rtl/>
                <w:lang w:eastAsia="ja-JP"/>
              </w:rPr>
              <w:t xml:space="preserve"> הכשרה לפי תקנות אלה, באופן המקנה את הידע הנדרש לביצוע הדברה לפי החוק.</w:t>
            </w:r>
          </w:p>
        </w:tc>
      </w:tr>
      <w:tr w:rsidR="00973B64" w:rsidRPr="00973B64" w:rsidTr="00C554C4">
        <w:trPr>
          <w:cantSplit/>
        </w:trPr>
        <w:tc>
          <w:tcPr>
            <w:tcW w:w="1870" w:type="dxa"/>
          </w:tcPr>
          <w:p w:rsidR="00973B64" w:rsidRPr="00973B64" w:rsidRDefault="00973B64" w:rsidP="00973B64">
            <w:pPr>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rtl/>
                <w:lang w:eastAsia="ja-JP"/>
              </w:rPr>
            </w:pPr>
          </w:p>
        </w:tc>
        <w:tc>
          <w:tcPr>
            <w:tcW w:w="624"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7144" w:type="dxa"/>
            <w:gridSpan w:val="2"/>
          </w:tcPr>
          <w:p w:rsidR="00973B64" w:rsidRPr="00973B64" w:rsidRDefault="00973B64" w:rsidP="00973B64">
            <w:pPr>
              <w:keepLines/>
              <w:widowControl w:val="0"/>
              <w:numPr>
                <w:ilvl w:val="0"/>
                <w:numId w:val="13"/>
              </w:numPr>
              <w:tabs>
                <w:tab w:val="left" w:pos="624"/>
                <w:tab w:val="left" w:pos="1247"/>
              </w:tabs>
              <w:autoSpaceDE w:val="0"/>
              <w:autoSpaceDN w:val="0"/>
              <w:adjustRightInd w:val="0"/>
              <w:snapToGrid w:val="0"/>
              <w:spacing w:after="120" w:line="240" w:lineRule="auto"/>
              <w:textAlignment w:val="center"/>
              <w:rPr>
                <w:rFonts w:ascii="Arial" w:eastAsia="Arial Unicode MS" w:hAnsi="Arial"/>
                <w:snapToGrid w:val="0"/>
                <w:color w:val="000000"/>
                <w:rtl/>
                <w:lang w:eastAsia="ja-JP"/>
              </w:rPr>
            </w:pPr>
            <w:r w:rsidRPr="00973B64">
              <w:rPr>
                <w:rFonts w:ascii="Arial" w:eastAsia="Arial Unicode MS" w:hAnsi="Arial" w:hint="cs"/>
                <w:snapToGrid w:val="0"/>
                <w:color w:val="000000"/>
                <w:rtl/>
                <w:lang w:eastAsia="ja-JP"/>
              </w:rPr>
              <w:t>המבקש לקבל את אישור הרשם כאמור בתקנת משנה (א) יגיש לרשם את כל אלה, וכל מסמך נוסף שידרוש הרשם לצורך בחינת הבקשה:</w:t>
            </w:r>
          </w:p>
        </w:tc>
      </w:tr>
      <w:tr w:rsidR="00973B64" w:rsidRPr="00973B64" w:rsidTr="00C554C4">
        <w:trPr>
          <w:cantSplit/>
        </w:trPr>
        <w:tc>
          <w:tcPr>
            <w:tcW w:w="1870"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24"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25"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519" w:type="dxa"/>
          </w:tcPr>
          <w:p w:rsidR="00973B64" w:rsidRPr="00973B64" w:rsidRDefault="00973B64" w:rsidP="00973B64">
            <w:pPr>
              <w:keepLines/>
              <w:widowControl w:val="0"/>
              <w:numPr>
                <w:ilvl w:val="0"/>
                <w:numId w:val="14"/>
              </w:numPr>
              <w:tabs>
                <w:tab w:val="left" w:pos="624"/>
                <w:tab w:val="left" w:pos="1247"/>
              </w:tabs>
              <w:autoSpaceDE w:val="0"/>
              <w:autoSpaceDN w:val="0"/>
              <w:adjustRightInd w:val="0"/>
              <w:snapToGrid w:val="0"/>
              <w:spacing w:after="120" w:line="240" w:lineRule="auto"/>
              <w:textAlignment w:val="center"/>
              <w:rPr>
                <w:rFonts w:ascii="Arial" w:eastAsia="Arial Unicode MS" w:hAnsi="Arial"/>
                <w:snapToGrid w:val="0"/>
                <w:color w:val="000000"/>
                <w:lang w:eastAsia="ja-JP"/>
              </w:rPr>
            </w:pPr>
            <w:r w:rsidRPr="00973B64">
              <w:rPr>
                <w:rFonts w:ascii="Arial" w:eastAsia="Arial Unicode MS" w:hAnsi="Arial" w:hint="cs"/>
                <w:snapToGrid w:val="0"/>
                <w:color w:val="000000"/>
                <w:rtl/>
                <w:lang w:eastAsia="ja-JP"/>
              </w:rPr>
              <w:t xml:space="preserve">אישור מאת המוסד שבו התקיימה </w:t>
            </w:r>
            <w:proofErr w:type="spellStart"/>
            <w:r w:rsidR="00DE0941">
              <w:rPr>
                <w:rFonts w:ascii="Arial" w:eastAsia="Arial Unicode MS" w:hAnsi="Arial" w:hint="cs"/>
                <w:snapToGrid w:val="0"/>
                <w:color w:val="000000"/>
                <w:rtl/>
                <w:lang w:eastAsia="ja-JP"/>
              </w:rPr>
              <w:t>תוכנית</w:t>
            </w:r>
            <w:proofErr w:type="spellEnd"/>
            <w:r w:rsidRPr="00973B64">
              <w:rPr>
                <w:rFonts w:ascii="Arial" w:eastAsia="Arial Unicode MS" w:hAnsi="Arial" w:hint="cs"/>
                <w:snapToGrid w:val="0"/>
                <w:color w:val="000000"/>
                <w:rtl/>
                <w:lang w:eastAsia="ja-JP"/>
              </w:rPr>
              <w:t xml:space="preserve"> ההכשרה, הכולל את פרטי </w:t>
            </w:r>
            <w:proofErr w:type="spellStart"/>
            <w:r w:rsidR="00DE0941">
              <w:rPr>
                <w:rFonts w:ascii="Arial" w:eastAsia="Arial Unicode MS" w:hAnsi="Arial" w:hint="cs"/>
                <w:snapToGrid w:val="0"/>
                <w:color w:val="000000"/>
                <w:rtl/>
                <w:lang w:eastAsia="ja-JP"/>
              </w:rPr>
              <w:t>תוכנית</w:t>
            </w:r>
            <w:proofErr w:type="spellEnd"/>
            <w:r w:rsidRPr="00973B64">
              <w:rPr>
                <w:rFonts w:ascii="Arial" w:eastAsia="Arial Unicode MS" w:hAnsi="Arial" w:hint="cs"/>
                <w:snapToGrid w:val="0"/>
                <w:color w:val="000000"/>
                <w:rtl/>
                <w:lang w:eastAsia="ja-JP"/>
              </w:rPr>
              <w:t xml:space="preserve"> ההכשרה, ובכלל זה תכני הלימוד, מיקום ההכשרה, מועדיה ופירוט שעות הלימוד;</w:t>
            </w:r>
          </w:p>
        </w:tc>
      </w:tr>
      <w:tr w:rsidR="00973B64" w:rsidRPr="00973B64" w:rsidTr="00C554C4">
        <w:trPr>
          <w:cantSplit/>
        </w:trPr>
        <w:tc>
          <w:tcPr>
            <w:tcW w:w="1870"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24"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25"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519" w:type="dxa"/>
          </w:tcPr>
          <w:p w:rsidR="00973B64" w:rsidRPr="00973B64" w:rsidRDefault="00973B64" w:rsidP="00973B64">
            <w:pPr>
              <w:keepLines/>
              <w:widowControl w:val="0"/>
              <w:numPr>
                <w:ilvl w:val="0"/>
                <w:numId w:val="14"/>
              </w:numPr>
              <w:tabs>
                <w:tab w:val="left" w:pos="624"/>
                <w:tab w:val="left" w:pos="1247"/>
              </w:tabs>
              <w:autoSpaceDE w:val="0"/>
              <w:autoSpaceDN w:val="0"/>
              <w:adjustRightInd w:val="0"/>
              <w:snapToGrid w:val="0"/>
              <w:spacing w:after="120" w:line="240" w:lineRule="auto"/>
              <w:textAlignment w:val="center"/>
              <w:rPr>
                <w:rFonts w:ascii="Arial" w:eastAsia="Arial Unicode MS" w:hAnsi="Arial"/>
                <w:snapToGrid w:val="0"/>
                <w:color w:val="000000"/>
                <w:rtl/>
                <w:lang w:eastAsia="ja-JP"/>
              </w:rPr>
            </w:pPr>
            <w:r w:rsidRPr="00973B64">
              <w:rPr>
                <w:rFonts w:ascii="Arial" w:eastAsia="Arial Unicode MS" w:hAnsi="Arial" w:hint="cs"/>
                <w:snapToGrid w:val="0"/>
                <w:color w:val="000000"/>
                <w:rtl/>
                <w:lang w:eastAsia="ja-JP"/>
              </w:rPr>
              <w:t xml:space="preserve">מסמך בכתב מאת מוסד הלימוד שבו התקיימה </w:t>
            </w:r>
            <w:proofErr w:type="spellStart"/>
            <w:r w:rsidR="00DE0941">
              <w:rPr>
                <w:rFonts w:ascii="Arial" w:eastAsia="Arial Unicode MS" w:hAnsi="Arial" w:hint="cs"/>
                <w:snapToGrid w:val="0"/>
                <w:color w:val="000000"/>
                <w:rtl/>
                <w:lang w:eastAsia="ja-JP"/>
              </w:rPr>
              <w:t>תוכנית</w:t>
            </w:r>
            <w:proofErr w:type="spellEnd"/>
            <w:r w:rsidRPr="00973B64">
              <w:rPr>
                <w:rFonts w:ascii="Arial" w:eastAsia="Arial Unicode MS" w:hAnsi="Arial" w:hint="cs"/>
                <w:snapToGrid w:val="0"/>
                <w:color w:val="000000"/>
                <w:rtl/>
                <w:lang w:eastAsia="ja-JP"/>
              </w:rPr>
              <w:t xml:space="preserve"> ההכשרה או מאת רשות במדינה שבה התקיימה ההכשרה, שבו יצוין אם נדרש אישור או הכרה לקיום </w:t>
            </w:r>
            <w:proofErr w:type="spellStart"/>
            <w:r w:rsidR="00DE0941">
              <w:rPr>
                <w:rFonts w:ascii="Arial" w:eastAsia="Arial Unicode MS" w:hAnsi="Arial" w:hint="cs"/>
                <w:snapToGrid w:val="0"/>
                <w:color w:val="000000"/>
                <w:rtl/>
                <w:lang w:eastAsia="ja-JP"/>
              </w:rPr>
              <w:t>תוכנית</w:t>
            </w:r>
            <w:proofErr w:type="spellEnd"/>
            <w:r w:rsidRPr="00973B64">
              <w:rPr>
                <w:rFonts w:ascii="Arial" w:eastAsia="Arial Unicode MS" w:hAnsi="Arial" w:hint="cs"/>
                <w:snapToGrid w:val="0"/>
                <w:color w:val="000000"/>
                <w:rtl/>
                <w:lang w:eastAsia="ja-JP"/>
              </w:rPr>
              <w:t xml:space="preserve"> ההכשרה האמורה מטעם רשות כאמור, ואם כן </w:t>
            </w:r>
            <w:r w:rsidRPr="00973B64">
              <w:rPr>
                <w:rFonts w:ascii="Arial" w:eastAsia="Arial Unicode MS" w:hAnsi="Arial"/>
                <w:snapToGrid w:val="0"/>
                <w:color w:val="000000"/>
                <w:rtl/>
                <w:lang w:eastAsia="ja-JP"/>
              </w:rPr>
              <w:t>–</w:t>
            </w:r>
            <w:r w:rsidRPr="00973B64">
              <w:rPr>
                <w:rFonts w:ascii="Arial" w:eastAsia="Arial Unicode MS" w:hAnsi="Arial" w:hint="cs"/>
                <w:snapToGrid w:val="0"/>
                <w:color w:val="000000"/>
                <w:rtl/>
                <w:lang w:eastAsia="ja-JP"/>
              </w:rPr>
              <w:t xml:space="preserve"> פרטי האישור או ההכרה;</w:t>
            </w:r>
          </w:p>
        </w:tc>
      </w:tr>
      <w:tr w:rsidR="00973B64" w:rsidRPr="00973B64" w:rsidTr="00C554C4">
        <w:trPr>
          <w:cantSplit/>
        </w:trPr>
        <w:tc>
          <w:tcPr>
            <w:tcW w:w="1870"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24"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25"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519" w:type="dxa"/>
          </w:tcPr>
          <w:p w:rsidR="00973B64" w:rsidRPr="00973B64" w:rsidRDefault="00973B64" w:rsidP="00973B64">
            <w:pPr>
              <w:keepLines/>
              <w:widowControl w:val="0"/>
              <w:numPr>
                <w:ilvl w:val="0"/>
                <w:numId w:val="14"/>
              </w:numPr>
              <w:tabs>
                <w:tab w:val="left" w:pos="624"/>
                <w:tab w:val="left" w:pos="1247"/>
              </w:tabs>
              <w:autoSpaceDE w:val="0"/>
              <w:autoSpaceDN w:val="0"/>
              <w:adjustRightInd w:val="0"/>
              <w:snapToGrid w:val="0"/>
              <w:spacing w:after="120" w:line="240" w:lineRule="auto"/>
              <w:textAlignment w:val="center"/>
              <w:rPr>
                <w:rFonts w:ascii="Arial" w:eastAsia="Arial Unicode MS" w:hAnsi="Arial"/>
                <w:snapToGrid w:val="0"/>
                <w:color w:val="000000"/>
                <w:rtl/>
                <w:lang w:eastAsia="ja-JP"/>
              </w:rPr>
            </w:pPr>
            <w:r w:rsidRPr="00973B64">
              <w:rPr>
                <w:rFonts w:ascii="Arial" w:eastAsia="Arial Unicode MS" w:hAnsi="Arial" w:hint="cs"/>
                <w:snapToGrid w:val="0"/>
                <w:color w:val="000000"/>
                <w:rtl/>
                <w:lang w:eastAsia="ja-JP"/>
              </w:rPr>
              <w:t>תעודה או אישור בכתב על השתתפות המבקש ב</w:t>
            </w:r>
            <w:r w:rsidR="00DE0941">
              <w:rPr>
                <w:rFonts w:ascii="Arial" w:eastAsia="Arial Unicode MS" w:hAnsi="Arial" w:hint="cs"/>
                <w:snapToGrid w:val="0"/>
                <w:color w:val="000000"/>
                <w:rtl/>
                <w:lang w:eastAsia="ja-JP"/>
              </w:rPr>
              <w:t>תוכנית</w:t>
            </w:r>
            <w:r w:rsidRPr="00973B64">
              <w:rPr>
                <w:rFonts w:ascii="Arial" w:eastAsia="Arial Unicode MS" w:hAnsi="Arial" w:hint="cs"/>
                <w:snapToGrid w:val="0"/>
                <w:color w:val="000000"/>
                <w:rtl/>
                <w:lang w:eastAsia="ja-JP"/>
              </w:rPr>
              <w:t xml:space="preserve"> ההכשרה ועמידה בדרישות ה</w:t>
            </w:r>
            <w:r w:rsidR="00DE0941">
              <w:rPr>
                <w:rFonts w:ascii="Arial" w:eastAsia="Arial Unicode MS" w:hAnsi="Arial" w:hint="cs"/>
                <w:snapToGrid w:val="0"/>
                <w:color w:val="000000"/>
                <w:rtl/>
                <w:lang w:eastAsia="ja-JP"/>
              </w:rPr>
              <w:t>תוכנית</w:t>
            </w:r>
            <w:r w:rsidRPr="00973B64">
              <w:rPr>
                <w:rFonts w:ascii="Arial" w:eastAsia="Arial Unicode MS" w:hAnsi="Arial" w:hint="cs"/>
                <w:snapToGrid w:val="0"/>
                <w:color w:val="000000"/>
                <w:rtl/>
                <w:lang w:eastAsia="ja-JP"/>
              </w:rPr>
              <w:t>.</w:t>
            </w:r>
          </w:p>
        </w:tc>
      </w:tr>
      <w:tr w:rsidR="00973B64" w:rsidRPr="00973B64" w:rsidTr="00C554C4">
        <w:trPr>
          <w:cantSplit/>
        </w:trPr>
        <w:tc>
          <w:tcPr>
            <w:tcW w:w="1870" w:type="dxa"/>
          </w:tcPr>
          <w:p w:rsidR="00973B64" w:rsidRPr="00973B64" w:rsidRDefault="00973B64" w:rsidP="00973B64">
            <w:pPr>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r w:rsidRPr="00973B64">
              <w:rPr>
                <w:rFonts w:ascii="Arial" w:eastAsia="Arial Unicode MS" w:hAnsi="Arial" w:hint="cs"/>
                <w:snapToGrid w:val="0"/>
                <w:color w:val="000000"/>
                <w:rtl/>
                <w:lang w:eastAsia="ja-JP"/>
              </w:rPr>
              <w:t>מתכונת הבחינה</w:t>
            </w:r>
          </w:p>
        </w:tc>
        <w:tc>
          <w:tcPr>
            <w:tcW w:w="624" w:type="dxa"/>
          </w:tcPr>
          <w:p w:rsidR="00973B64" w:rsidRPr="00973B64" w:rsidRDefault="00973B64" w:rsidP="00973B64">
            <w:pPr>
              <w:widowControl w:val="0"/>
              <w:numPr>
                <w:ilvl w:val="0"/>
                <w:numId w:val="3"/>
              </w:numPr>
              <w:tabs>
                <w:tab w:val="left" w:pos="624"/>
                <w:tab w:val="left" w:pos="1247"/>
              </w:tabs>
              <w:autoSpaceDE w:val="0"/>
              <w:autoSpaceDN w:val="0"/>
              <w:adjustRightInd w:val="0"/>
              <w:snapToGrid w:val="0"/>
              <w:spacing w:after="120" w:line="240" w:lineRule="auto"/>
              <w:contextualSpacing/>
              <w:jc w:val="left"/>
              <w:textAlignment w:val="center"/>
              <w:rPr>
                <w:rFonts w:ascii="Arial" w:eastAsia="Arial Unicode MS" w:hAnsi="Arial"/>
                <w:snapToGrid w:val="0"/>
                <w:color w:val="000000"/>
                <w:lang w:eastAsia="ja-JP"/>
              </w:rPr>
            </w:pPr>
          </w:p>
        </w:tc>
        <w:tc>
          <w:tcPr>
            <w:tcW w:w="7144" w:type="dxa"/>
            <w:gridSpan w:val="2"/>
          </w:tcPr>
          <w:p w:rsidR="00973B64" w:rsidRPr="004A7E5C" w:rsidRDefault="00973B64" w:rsidP="004A7E5C">
            <w:pPr>
              <w:pStyle w:val="afd"/>
              <w:keepLines/>
              <w:widowControl w:val="0"/>
              <w:numPr>
                <w:ilvl w:val="2"/>
                <w:numId w:val="3"/>
              </w:numPr>
              <w:tabs>
                <w:tab w:val="left" w:pos="624"/>
                <w:tab w:val="left" w:pos="1247"/>
              </w:tabs>
              <w:autoSpaceDE w:val="0"/>
              <w:autoSpaceDN w:val="0"/>
              <w:adjustRightInd w:val="0"/>
              <w:snapToGrid w:val="0"/>
              <w:spacing w:line="240" w:lineRule="auto"/>
              <w:textAlignment w:val="center"/>
              <w:rPr>
                <w:rFonts w:ascii="Arial" w:eastAsia="Arial Unicode MS" w:hAnsi="Arial"/>
                <w:snapToGrid w:val="0"/>
                <w:color w:val="000000"/>
                <w:lang w:eastAsia="ja-JP"/>
              </w:rPr>
            </w:pPr>
            <w:r w:rsidRPr="004A7E5C">
              <w:rPr>
                <w:rFonts w:ascii="Arial" w:eastAsia="Arial Unicode MS" w:hAnsi="Arial" w:hint="cs"/>
                <w:snapToGrid w:val="0"/>
                <w:color w:val="000000"/>
                <w:rtl/>
                <w:lang w:eastAsia="ja-JP"/>
              </w:rPr>
              <w:t>בחינה תכלול מבחן בכתב ומבחן מעשי, וייבדקו בה הידע העיוני והמעשי של הנבחן בנושאים המפורטים ב</w:t>
            </w:r>
            <w:r w:rsidR="00DE0941" w:rsidRPr="004A7E5C">
              <w:rPr>
                <w:rFonts w:ascii="Arial" w:eastAsia="Arial Unicode MS" w:hAnsi="Arial" w:hint="cs"/>
                <w:snapToGrid w:val="0"/>
                <w:color w:val="000000"/>
                <w:rtl/>
                <w:lang w:eastAsia="ja-JP"/>
              </w:rPr>
              <w:t>תוכנית</w:t>
            </w:r>
            <w:r w:rsidRPr="004A7E5C">
              <w:rPr>
                <w:rFonts w:ascii="Arial" w:eastAsia="Arial Unicode MS" w:hAnsi="Arial" w:hint="cs"/>
                <w:snapToGrid w:val="0"/>
                <w:color w:val="000000"/>
                <w:rtl/>
                <w:lang w:eastAsia="ja-JP"/>
              </w:rPr>
              <w:t xml:space="preserve"> ההכשרה, בהתאם לרישיון המדביר המבוקש.</w:t>
            </w:r>
          </w:p>
        </w:tc>
      </w:tr>
      <w:tr w:rsidR="004A7E5C" w:rsidRPr="00973B64" w:rsidTr="00C554C4">
        <w:trPr>
          <w:cantSplit/>
        </w:trPr>
        <w:tc>
          <w:tcPr>
            <w:tcW w:w="1870" w:type="dxa"/>
          </w:tcPr>
          <w:p w:rsidR="004A7E5C" w:rsidRPr="00973B64" w:rsidRDefault="004A7E5C" w:rsidP="00973B64">
            <w:pPr>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rtl/>
                <w:lang w:eastAsia="ja-JP"/>
              </w:rPr>
            </w:pPr>
          </w:p>
        </w:tc>
        <w:tc>
          <w:tcPr>
            <w:tcW w:w="624" w:type="dxa"/>
          </w:tcPr>
          <w:p w:rsidR="004A7E5C" w:rsidRPr="00973B64" w:rsidRDefault="004A7E5C" w:rsidP="004A7E5C">
            <w:pPr>
              <w:widowControl w:val="0"/>
              <w:tabs>
                <w:tab w:val="left" w:pos="624"/>
                <w:tab w:val="left" w:pos="1247"/>
              </w:tabs>
              <w:autoSpaceDE w:val="0"/>
              <w:autoSpaceDN w:val="0"/>
              <w:adjustRightInd w:val="0"/>
              <w:snapToGrid w:val="0"/>
              <w:spacing w:after="120" w:line="240" w:lineRule="auto"/>
              <w:ind w:firstLine="0"/>
              <w:contextualSpacing/>
              <w:jc w:val="left"/>
              <w:textAlignment w:val="center"/>
              <w:rPr>
                <w:rFonts w:ascii="Arial" w:eastAsia="Arial Unicode MS" w:hAnsi="Arial"/>
                <w:snapToGrid w:val="0"/>
                <w:color w:val="000000"/>
                <w:lang w:eastAsia="ja-JP"/>
              </w:rPr>
            </w:pPr>
          </w:p>
        </w:tc>
        <w:tc>
          <w:tcPr>
            <w:tcW w:w="7144" w:type="dxa"/>
            <w:gridSpan w:val="2"/>
          </w:tcPr>
          <w:p w:rsidR="004A7E5C" w:rsidRDefault="004A7E5C" w:rsidP="00C24E57">
            <w:pPr>
              <w:pStyle w:val="afd"/>
              <w:keepLines/>
              <w:widowControl w:val="0"/>
              <w:numPr>
                <w:ilvl w:val="2"/>
                <w:numId w:val="3"/>
              </w:numPr>
              <w:tabs>
                <w:tab w:val="left" w:pos="624"/>
                <w:tab w:val="left" w:pos="1247"/>
              </w:tabs>
              <w:autoSpaceDE w:val="0"/>
              <w:autoSpaceDN w:val="0"/>
              <w:adjustRightInd w:val="0"/>
              <w:snapToGrid w:val="0"/>
              <w:spacing w:line="240" w:lineRule="auto"/>
              <w:textAlignment w:val="center"/>
              <w:rPr>
                <w:rFonts w:ascii="Arial" w:eastAsia="Arial Unicode MS" w:hAnsi="Arial"/>
                <w:snapToGrid w:val="0"/>
                <w:color w:val="000000"/>
                <w:lang w:eastAsia="ja-JP"/>
              </w:rPr>
            </w:pPr>
            <w:bookmarkStart w:id="1470" w:name="_ETM_Q1_3333983"/>
            <w:bookmarkEnd w:id="1470"/>
            <w:r>
              <w:rPr>
                <w:rFonts w:ascii="Arial" w:eastAsia="Arial Unicode MS" w:hAnsi="Arial" w:hint="cs"/>
                <w:snapToGrid w:val="0"/>
                <w:color w:val="000000"/>
                <w:rtl/>
                <w:lang w:eastAsia="ja-JP"/>
              </w:rPr>
              <w:t>המבחן המעשי יתקיים בפני שני בוחנים</w:t>
            </w:r>
            <w:bookmarkStart w:id="1471" w:name="_ETM_Q1_3333990"/>
            <w:bookmarkEnd w:id="1471"/>
            <w:r>
              <w:rPr>
                <w:rFonts w:ascii="Arial" w:eastAsia="Arial Unicode MS" w:hAnsi="Arial" w:hint="cs"/>
                <w:snapToGrid w:val="0"/>
                <w:color w:val="000000"/>
                <w:rtl/>
                <w:lang w:eastAsia="ja-JP"/>
              </w:rPr>
              <w:t xml:space="preserve"> שמינה הרשם. עיקרי המבחן ה</w:t>
            </w:r>
            <w:r w:rsidR="00C24E57">
              <w:rPr>
                <w:rFonts w:ascii="Arial" w:eastAsia="Arial Unicode MS" w:hAnsi="Arial" w:hint="cs"/>
                <w:snapToGrid w:val="0"/>
                <w:color w:val="000000"/>
                <w:rtl/>
                <w:lang w:eastAsia="ja-JP"/>
              </w:rPr>
              <w:t>מע</w:t>
            </w:r>
            <w:bookmarkStart w:id="1472" w:name="_ETM_Q1_3337950"/>
            <w:bookmarkEnd w:id="1472"/>
            <w:r>
              <w:rPr>
                <w:rFonts w:ascii="Arial" w:eastAsia="Arial Unicode MS" w:hAnsi="Arial" w:hint="cs"/>
                <w:snapToGrid w:val="0"/>
                <w:color w:val="000000"/>
                <w:rtl/>
                <w:lang w:eastAsia="ja-JP"/>
              </w:rPr>
              <w:t>שי ותוצאותיו יסוכמו</w:t>
            </w:r>
            <w:bookmarkStart w:id="1473" w:name="_ETM_Q1_3335966"/>
            <w:bookmarkEnd w:id="1473"/>
            <w:r w:rsidR="00C24E57">
              <w:rPr>
                <w:rFonts w:ascii="Arial" w:eastAsia="Arial Unicode MS" w:hAnsi="Arial" w:hint="cs"/>
                <w:snapToGrid w:val="0"/>
                <w:color w:val="000000"/>
                <w:rtl/>
                <w:lang w:eastAsia="ja-JP"/>
              </w:rPr>
              <w:t xml:space="preserve"> על ידי הבוחנים.</w:t>
            </w:r>
          </w:p>
          <w:p w:rsidR="00C24E57" w:rsidRPr="004A7E5C" w:rsidRDefault="00C24E57" w:rsidP="00C24E57">
            <w:pPr>
              <w:pStyle w:val="afd"/>
              <w:keepLines/>
              <w:widowControl w:val="0"/>
              <w:numPr>
                <w:ilvl w:val="2"/>
                <w:numId w:val="3"/>
              </w:numPr>
              <w:tabs>
                <w:tab w:val="left" w:pos="624"/>
                <w:tab w:val="left" w:pos="1247"/>
              </w:tabs>
              <w:autoSpaceDE w:val="0"/>
              <w:autoSpaceDN w:val="0"/>
              <w:adjustRightInd w:val="0"/>
              <w:snapToGrid w:val="0"/>
              <w:spacing w:line="240" w:lineRule="auto"/>
              <w:textAlignment w:val="center"/>
              <w:rPr>
                <w:rFonts w:ascii="Arial" w:eastAsia="Arial Unicode MS" w:hAnsi="Arial"/>
                <w:snapToGrid w:val="0"/>
                <w:color w:val="000000"/>
                <w:rtl/>
                <w:lang w:eastAsia="ja-JP"/>
              </w:rPr>
            </w:pPr>
            <w:bookmarkStart w:id="1474" w:name="_ETM_Q1_3337957"/>
            <w:bookmarkStart w:id="1475" w:name="_ETM_Q1_3341959"/>
            <w:bookmarkEnd w:id="1474"/>
            <w:r>
              <w:rPr>
                <w:rFonts w:ascii="Arial" w:eastAsia="Arial Unicode MS" w:hAnsi="Arial" w:hint="cs"/>
                <w:snapToGrid w:val="0"/>
                <w:color w:val="000000"/>
                <w:rtl/>
                <w:lang w:eastAsia="ja-JP"/>
              </w:rPr>
              <w:t xml:space="preserve">הרשם ימנה בודקים </w:t>
            </w:r>
            <w:bookmarkStart w:id="1476" w:name="_ETM_Q1_3346111"/>
            <w:bookmarkEnd w:id="1476"/>
            <w:r>
              <w:rPr>
                <w:rFonts w:ascii="Arial" w:eastAsia="Arial Unicode MS" w:hAnsi="Arial" w:hint="cs"/>
                <w:snapToGrid w:val="0"/>
                <w:color w:val="000000"/>
                <w:rtl/>
                <w:lang w:eastAsia="ja-JP"/>
              </w:rPr>
              <w:t>ל</w:t>
            </w:r>
            <w:bookmarkStart w:id="1477" w:name="_ETM_Q1_3339933"/>
            <w:bookmarkEnd w:id="1477"/>
            <w:r>
              <w:rPr>
                <w:rFonts w:ascii="Arial" w:eastAsia="Arial Unicode MS" w:hAnsi="Arial" w:hint="cs"/>
                <w:snapToGrid w:val="0"/>
                <w:color w:val="000000"/>
                <w:rtl/>
                <w:lang w:eastAsia="ja-JP"/>
              </w:rPr>
              <w:t>בדיקת המבחן שבכתב</w:t>
            </w:r>
            <w:r w:rsidR="00C82217">
              <w:rPr>
                <w:rFonts w:ascii="Arial" w:eastAsia="Arial Unicode MS" w:hAnsi="Arial" w:hint="cs"/>
                <w:snapToGrid w:val="0"/>
                <w:color w:val="000000"/>
                <w:rtl/>
                <w:lang w:eastAsia="ja-JP"/>
              </w:rPr>
              <w:t>,</w:t>
            </w:r>
            <w:bookmarkStart w:id="1478" w:name="_ETM_Q1_3345883"/>
            <w:bookmarkEnd w:id="1478"/>
            <w:r>
              <w:rPr>
                <w:rFonts w:ascii="Arial" w:eastAsia="Arial Unicode MS" w:hAnsi="Arial" w:hint="cs"/>
                <w:snapToGrid w:val="0"/>
                <w:color w:val="000000"/>
                <w:rtl/>
                <w:lang w:eastAsia="ja-JP"/>
              </w:rPr>
              <w:t xml:space="preserve"> </w:t>
            </w:r>
            <w:bookmarkEnd w:id="1475"/>
            <w:r>
              <w:rPr>
                <w:rFonts w:ascii="Arial" w:eastAsia="Arial Unicode MS" w:hAnsi="Arial" w:hint="cs"/>
                <w:snapToGrid w:val="0"/>
                <w:color w:val="000000"/>
                <w:rtl/>
                <w:lang w:eastAsia="ja-JP"/>
              </w:rPr>
              <w:t xml:space="preserve">דרך כלל או </w:t>
            </w:r>
            <w:bookmarkStart w:id="1479" w:name="_ETM_Q1_3339934"/>
            <w:bookmarkEnd w:id="1479"/>
            <w:r>
              <w:rPr>
                <w:rFonts w:ascii="Arial" w:eastAsia="Arial Unicode MS" w:hAnsi="Arial" w:hint="cs"/>
                <w:snapToGrid w:val="0"/>
                <w:color w:val="000000"/>
                <w:rtl/>
                <w:lang w:eastAsia="ja-JP"/>
              </w:rPr>
              <w:t xml:space="preserve">לבחינה מסוימת או לנושאים </w:t>
            </w:r>
            <w:bookmarkStart w:id="1480" w:name="_ETM_Q1_3343690"/>
            <w:bookmarkEnd w:id="1480"/>
            <w:r>
              <w:rPr>
                <w:rFonts w:ascii="Arial" w:eastAsia="Arial Unicode MS" w:hAnsi="Arial" w:hint="cs"/>
                <w:snapToGrid w:val="0"/>
                <w:color w:val="000000"/>
                <w:rtl/>
                <w:lang w:eastAsia="ja-JP"/>
              </w:rPr>
              <w:t>מסוימים</w:t>
            </w:r>
            <w:bookmarkStart w:id="1481" w:name="_ETM_Q1_3341916"/>
            <w:bookmarkEnd w:id="1481"/>
            <w:r w:rsidR="00595357">
              <w:rPr>
                <w:rFonts w:ascii="Arial" w:eastAsia="Arial Unicode MS" w:hAnsi="Arial" w:hint="cs"/>
                <w:snapToGrid w:val="0"/>
                <w:color w:val="000000"/>
                <w:rtl/>
                <w:lang w:eastAsia="ja-JP"/>
              </w:rPr>
              <w:t>.</w:t>
            </w:r>
          </w:p>
        </w:tc>
      </w:tr>
      <w:tr w:rsidR="00973B64" w:rsidRPr="00973B64" w:rsidTr="00C554C4">
        <w:trPr>
          <w:cantSplit/>
        </w:trPr>
        <w:tc>
          <w:tcPr>
            <w:tcW w:w="1870" w:type="dxa"/>
          </w:tcPr>
          <w:p w:rsidR="00973B64" w:rsidRPr="00973B64" w:rsidRDefault="00973B64" w:rsidP="00973B64">
            <w:pPr>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rtl/>
                <w:lang w:eastAsia="ja-JP"/>
              </w:rPr>
            </w:pPr>
            <w:r w:rsidRPr="00973B64">
              <w:rPr>
                <w:rFonts w:ascii="Arial" w:eastAsia="Arial Unicode MS" w:hAnsi="Arial" w:hint="cs"/>
                <w:snapToGrid w:val="0"/>
                <w:color w:val="000000"/>
                <w:rtl/>
                <w:lang w:eastAsia="ja-JP"/>
              </w:rPr>
              <w:t xml:space="preserve">תנאים ומועדים לעניין השתתפות בבחינות </w:t>
            </w:r>
          </w:p>
        </w:tc>
        <w:tc>
          <w:tcPr>
            <w:tcW w:w="624" w:type="dxa"/>
          </w:tcPr>
          <w:p w:rsidR="00973B64" w:rsidRPr="00973B64" w:rsidRDefault="00973B64" w:rsidP="00973B64">
            <w:pPr>
              <w:widowControl w:val="0"/>
              <w:numPr>
                <w:ilvl w:val="0"/>
                <w:numId w:val="3"/>
              </w:numPr>
              <w:tabs>
                <w:tab w:val="left" w:pos="1247"/>
              </w:tabs>
              <w:autoSpaceDE w:val="0"/>
              <w:autoSpaceDN w:val="0"/>
              <w:adjustRightInd w:val="0"/>
              <w:snapToGrid w:val="0"/>
              <w:spacing w:after="120" w:line="240" w:lineRule="auto"/>
              <w:ind w:right="57"/>
              <w:jc w:val="left"/>
              <w:textAlignment w:val="center"/>
              <w:rPr>
                <w:rFonts w:ascii="Arial" w:eastAsia="Arial Unicode MS" w:hAnsi="Arial"/>
                <w:snapToGrid w:val="0"/>
                <w:color w:val="000000"/>
                <w:lang w:eastAsia="ja-JP"/>
              </w:rPr>
            </w:pPr>
          </w:p>
        </w:tc>
        <w:tc>
          <w:tcPr>
            <w:tcW w:w="7144" w:type="dxa"/>
            <w:gridSpan w:val="2"/>
          </w:tcPr>
          <w:p w:rsidR="00973B64" w:rsidRPr="00973B64" w:rsidRDefault="00973B64" w:rsidP="00973B64">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973B64">
              <w:rPr>
                <w:rFonts w:ascii="Arial" w:eastAsia="Arial Unicode MS" w:hAnsi="Arial" w:hint="cs"/>
                <w:snapToGrid w:val="0"/>
                <w:color w:val="000000"/>
                <w:rtl/>
                <w:lang w:eastAsia="ja-JP"/>
              </w:rPr>
              <w:t>אדם רשאי לגשת לבחינה אם התקיי</w:t>
            </w:r>
            <w:bookmarkStart w:id="1482" w:name="_ETM_Q1_3349857"/>
            <w:bookmarkEnd w:id="1482"/>
            <w:r w:rsidRPr="00973B64">
              <w:rPr>
                <w:rFonts w:ascii="Arial" w:eastAsia="Arial Unicode MS" w:hAnsi="Arial" w:hint="cs"/>
                <w:snapToGrid w:val="0"/>
                <w:color w:val="000000"/>
                <w:rtl/>
                <w:lang w:eastAsia="ja-JP"/>
              </w:rPr>
              <w:t>מו לגביו ההוראות המפורטות להלן:</w:t>
            </w:r>
          </w:p>
        </w:tc>
      </w:tr>
      <w:tr w:rsidR="00973B64" w:rsidRPr="00973B64" w:rsidTr="00C554C4">
        <w:trPr>
          <w:cantSplit/>
        </w:trPr>
        <w:tc>
          <w:tcPr>
            <w:tcW w:w="1870"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24"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7144" w:type="dxa"/>
            <w:gridSpan w:val="2"/>
          </w:tcPr>
          <w:p w:rsidR="00973B64" w:rsidRPr="0047622B" w:rsidRDefault="00973B64" w:rsidP="0047622B">
            <w:pPr>
              <w:keepLines/>
              <w:widowControl w:val="0"/>
              <w:numPr>
                <w:ilvl w:val="0"/>
                <w:numId w:val="17"/>
              </w:numPr>
              <w:tabs>
                <w:tab w:val="left" w:pos="624"/>
                <w:tab w:val="left" w:pos="1247"/>
              </w:tabs>
              <w:autoSpaceDE w:val="0"/>
              <w:autoSpaceDN w:val="0"/>
              <w:adjustRightInd w:val="0"/>
              <w:snapToGrid w:val="0"/>
              <w:spacing w:after="120" w:line="240" w:lineRule="auto"/>
              <w:textAlignment w:val="center"/>
              <w:rPr>
                <w:rFonts w:ascii="Arial" w:eastAsia="Arial Unicode MS" w:hAnsi="Arial"/>
                <w:snapToGrid w:val="0"/>
                <w:color w:val="000000"/>
                <w:lang w:eastAsia="ja-JP"/>
              </w:rPr>
            </w:pPr>
            <w:r w:rsidRPr="00973B64">
              <w:rPr>
                <w:rFonts w:ascii="Arial" w:eastAsia="Arial Unicode MS" w:hAnsi="Arial" w:hint="cs"/>
                <w:snapToGrid w:val="0"/>
                <w:color w:val="000000"/>
                <w:rtl/>
                <w:lang w:eastAsia="ja-JP"/>
              </w:rPr>
              <w:t xml:space="preserve">הוא סיים בהצלחה </w:t>
            </w:r>
            <w:proofErr w:type="spellStart"/>
            <w:r w:rsidR="00DE0941">
              <w:rPr>
                <w:rFonts w:ascii="Arial" w:eastAsia="Arial Unicode MS" w:hAnsi="Arial" w:hint="cs"/>
                <w:snapToGrid w:val="0"/>
                <w:color w:val="000000"/>
                <w:rtl/>
                <w:lang w:eastAsia="ja-JP"/>
              </w:rPr>
              <w:t>תוכנית</w:t>
            </w:r>
            <w:proofErr w:type="spellEnd"/>
            <w:r w:rsidRPr="00973B64">
              <w:rPr>
                <w:rFonts w:ascii="Arial" w:eastAsia="Arial Unicode MS" w:hAnsi="Arial" w:hint="cs"/>
                <w:snapToGrid w:val="0"/>
                <w:color w:val="000000"/>
                <w:rtl/>
                <w:lang w:eastAsia="ja-JP"/>
              </w:rPr>
              <w:t xml:space="preserve"> הכשרה מתאימה לאותה בחינה וטרם חלפו שלוש שנים ממועד סיום אותה </w:t>
            </w:r>
            <w:proofErr w:type="spellStart"/>
            <w:r w:rsidR="00DE0941">
              <w:rPr>
                <w:rFonts w:ascii="Arial" w:eastAsia="Arial Unicode MS" w:hAnsi="Arial" w:hint="cs"/>
                <w:snapToGrid w:val="0"/>
                <w:color w:val="000000"/>
                <w:rtl/>
                <w:lang w:eastAsia="ja-JP"/>
              </w:rPr>
              <w:t>תוכנית</w:t>
            </w:r>
            <w:proofErr w:type="spellEnd"/>
            <w:r w:rsidR="0047622B">
              <w:rPr>
                <w:rtl/>
              </w:rPr>
              <w:t xml:space="preserve"> </w:t>
            </w:r>
            <w:r w:rsidR="0047622B" w:rsidRPr="0047622B">
              <w:rPr>
                <w:rFonts w:ascii="Arial" w:eastAsia="Arial Unicode MS" w:hAnsi="Arial"/>
                <w:snapToGrid w:val="0"/>
                <w:color w:val="000000"/>
                <w:rtl/>
                <w:lang w:eastAsia="ja-JP"/>
              </w:rPr>
              <w:t>או שקיבל אישור הרשם להשתתף</w:t>
            </w:r>
            <w:r w:rsidR="0047622B">
              <w:rPr>
                <w:rFonts w:ascii="Arial" w:eastAsia="Arial Unicode MS" w:hAnsi="Arial" w:hint="cs"/>
                <w:snapToGrid w:val="0"/>
                <w:color w:val="000000"/>
                <w:rtl/>
                <w:lang w:eastAsia="ja-JP"/>
              </w:rPr>
              <w:t xml:space="preserve"> </w:t>
            </w:r>
            <w:bookmarkStart w:id="1483" w:name="_ETM_Q1_3355800"/>
            <w:bookmarkEnd w:id="1483"/>
            <w:r w:rsidR="0047622B" w:rsidRPr="0047622B">
              <w:rPr>
                <w:rFonts w:ascii="Arial" w:eastAsia="Arial Unicode MS" w:hAnsi="Arial"/>
                <w:snapToGrid w:val="0"/>
                <w:color w:val="000000"/>
                <w:rtl/>
                <w:lang w:eastAsia="ja-JP"/>
              </w:rPr>
              <w:t>בבחינה לפי הוראות תקנה 12;</w:t>
            </w:r>
            <w:bookmarkStart w:id="1484" w:name="_ETM_Q1_3353816"/>
            <w:bookmarkEnd w:id="1484"/>
          </w:p>
        </w:tc>
      </w:tr>
      <w:tr w:rsidR="00973B64" w:rsidRPr="00973B64" w:rsidTr="00C554C4">
        <w:trPr>
          <w:cantSplit/>
        </w:trPr>
        <w:tc>
          <w:tcPr>
            <w:tcW w:w="1870"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624" w:type="dxa"/>
          </w:tcPr>
          <w:p w:rsidR="00973B64" w:rsidRPr="00973B64" w:rsidRDefault="00973B64" w:rsidP="00973B64">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7144" w:type="dxa"/>
            <w:gridSpan w:val="2"/>
          </w:tcPr>
          <w:p w:rsidR="00973B64" w:rsidRPr="00973B64" w:rsidRDefault="00973B64" w:rsidP="00973B64">
            <w:pPr>
              <w:keepLines/>
              <w:widowControl w:val="0"/>
              <w:numPr>
                <w:ilvl w:val="0"/>
                <w:numId w:val="17"/>
              </w:numPr>
              <w:tabs>
                <w:tab w:val="left" w:pos="624"/>
                <w:tab w:val="left" w:pos="1247"/>
              </w:tabs>
              <w:autoSpaceDE w:val="0"/>
              <w:autoSpaceDN w:val="0"/>
              <w:adjustRightInd w:val="0"/>
              <w:snapToGrid w:val="0"/>
              <w:spacing w:after="120" w:line="240" w:lineRule="auto"/>
              <w:textAlignment w:val="center"/>
              <w:rPr>
                <w:rFonts w:ascii="Arial" w:eastAsia="Arial Unicode MS" w:hAnsi="Arial"/>
                <w:snapToGrid w:val="0"/>
                <w:color w:val="000000"/>
                <w:rtl/>
                <w:lang w:eastAsia="ja-JP"/>
              </w:rPr>
            </w:pPr>
            <w:r w:rsidRPr="00973B64">
              <w:rPr>
                <w:rFonts w:ascii="Arial" w:eastAsia="Arial Unicode MS" w:hAnsi="Arial" w:hint="cs"/>
                <w:snapToGrid w:val="0"/>
                <w:color w:val="000000"/>
                <w:rtl/>
                <w:lang w:eastAsia="ja-JP"/>
              </w:rPr>
              <w:t xml:space="preserve">לעניין השתתפות במבחן המעשי </w:t>
            </w:r>
            <w:r w:rsidRPr="00973B64">
              <w:rPr>
                <w:rFonts w:ascii="Arial" w:eastAsia="Arial Unicode MS" w:hAnsi="Arial"/>
                <w:snapToGrid w:val="0"/>
                <w:color w:val="000000"/>
                <w:rtl/>
                <w:lang w:eastAsia="ja-JP"/>
              </w:rPr>
              <w:t>–</w:t>
            </w:r>
            <w:r w:rsidRPr="00973B64">
              <w:rPr>
                <w:rFonts w:ascii="Arial" w:eastAsia="Arial Unicode MS" w:hAnsi="Arial" w:hint="cs"/>
                <w:snapToGrid w:val="0"/>
                <w:color w:val="000000"/>
                <w:rtl/>
                <w:lang w:eastAsia="ja-JP"/>
              </w:rPr>
              <w:t xml:space="preserve"> הוא עבר א</w:t>
            </w:r>
            <w:bookmarkStart w:id="1485" w:name="_ETM_Q1_3359776"/>
            <w:bookmarkEnd w:id="1485"/>
            <w:r w:rsidRPr="00973B64">
              <w:rPr>
                <w:rFonts w:ascii="Arial" w:eastAsia="Arial Unicode MS" w:hAnsi="Arial" w:hint="cs"/>
                <w:snapToGrid w:val="0"/>
                <w:color w:val="000000"/>
                <w:rtl/>
                <w:lang w:eastAsia="ja-JP"/>
              </w:rPr>
              <w:t>ת המבחן בכתב בציון 70 לפחות וטרם חלפה שנה ממועד ביצוע המבחן;</w:t>
            </w:r>
          </w:p>
        </w:tc>
      </w:tr>
      <w:tr w:rsidR="00973B64" w:rsidRPr="00973B64" w:rsidTr="00C554C4">
        <w:trPr>
          <w:cantSplit/>
        </w:trPr>
        <w:tc>
          <w:tcPr>
            <w:tcW w:w="1870" w:type="dxa"/>
          </w:tcPr>
          <w:p w:rsidR="00973B64" w:rsidRPr="00973B64" w:rsidRDefault="00973B64" w:rsidP="00973B64">
            <w:pPr>
              <w:keepLines/>
              <w:widowControl w:val="0"/>
              <w:tabs>
                <w:tab w:val="left" w:pos="624"/>
                <w:tab w:val="left" w:pos="1247"/>
              </w:tabs>
              <w:autoSpaceDE w:val="0"/>
              <w:autoSpaceDN w:val="0"/>
              <w:adjustRightInd w:val="0"/>
              <w:snapToGrid w:val="0"/>
              <w:spacing w:line="240" w:lineRule="auto"/>
              <w:ind w:firstLine="0"/>
              <w:jc w:val="left"/>
              <w:textAlignment w:val="center"/>
              <w:rPr>
                <w:rFonts w:ascii="Arial" w:eastAsia="Arial Unicode MS" w:hAnsi="Arial"/>
                <w:snapToGrid w:val="0"/>
                <w:color w:val="000000"/>
                <w:rtl/>
                <w:lang w:eastAsia="ja-JP"/>
              </w:rPr>
            </w:pPr>
          </w:p>
        </w:tc>
        <w:tc>
          <w:tcPr>
            <w:tcW w:w="624" w:type="dxa"/>
          </w:tcPr>
          <w:p w:rsidR="00973B64" w:rsidRPr="00973B64" w:rsidRDefault="00973B64" w:rsidP="00973B64">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lang w:eastAsia="ja-JP"/>
              </w:rPr>
            </w:pPr>
          </w:p>
        </w:tc>
        <w:tc>
          <w:tcPr>
            <w:tcW w:w="7144" w:type="dxa"/>
            <w:gridSpan w:val="2"/>
          </w:tcPr>
          <w:p w:rsidR="00973B64" w:rsidRPr="00973B64" w:rsidRDefault="00973B64" w:rsidP="00973B64">
            <w:pPr>
              <w:keepLines/>
              <w:widowControl w:val="0"/>
              <w:numPr>
                <w:ilvl w:val="0"/>
                <w:numId w:val="17"/>
              </w:numPr>
              <w:tabs>
                <w:tab w:val="left" w:pos="624"/>
                <w:tab w:val="left" w:pos="1247"/>
              </w:tabs>
              <w:autoSpaceDE w:val="0"/>
              <w:autoSpaceDN w:val="0"/>
              <w:adjustRightInd w:val="0"/>
              <w:snapToGrid w:val="0"/>
              <w:spacing w:after="120" w:line="240" w:lineRule="auto"/>
              <w:textAlignment w:val="center"/>
              <w:rPr>
                <w:rFonts w:ascii="Arial" w:eastAsia="Arial Unicode MS" w:hAnsi="Arial"/>
                <w:snapToGrid w:val="0"/>
                <w:color w:val="000000"/>
                <w:rtl/>
                <w:lang w:eastAsia="ja-JP"/>
              </w:rPr>
            </w:pPr>
            <w:r w:rsidRPr="00973B64">
              <w:rPr>
                <w:rFonts w:ascii="Arial" w:eastAsia="Arial Unicode MS" w:hAnsi="Arial" w:hint="cs"/>
                <w:snapToGrid w:val="0"/>
                <w:color w:val="000000"/>
                <w:rtl/>
                <w:lang w:eastAsia="ja-JP"/>
              </w:rPr>
              <w:t xml:space="preserve">לעניין בחינה לקבלת רישיון מדביר במבנים ובשטח פתוח </w:t>
            </w:r>
            <w:r w:rsidRPr="00973B64">
              <w:rPr>
                <w:rFonts w:ascii="Arial" w:eastAsia="Arial Unicode MS" w:hAnsi="Arial"/>
                <w:snapToGrid w:val="0"/>
                <w:color w:val="000000"/>
                <w:rtl/>
                <w:lang w:eastAsia="ja-JP"/>
              </w:rPr>
              <w:t>–</w:t>
            </w:r>
            <w:r w:rsidRPr="00973B64">
              <w:rPr>
                <w:rFonts w:ascii="Arial" w:eastAsia="Arial Unicode MS" w:hAnsi="Arial" w:hint="cs"/>
                <w:snapToGrid w:val="0"/>
                <w:color w:val="000000"/>
                <w:rtl/>
                <w:lang w:eastAsia="ja-JP"/>
              </w:rPr>
              <w:t xml:space="preserve"> חלפו לפחות 9 חודשים מהמועד שבו קיבל רישיון מדביר בדירות או שיש בידו הכרה מאת הרשם על תקופת ניסיון לפי הוראות סעיף 58(ב) לחוק;</w:t>
            </w:r>
          </w:p>
        </w:tc>
      </w:tr>
      <w:tr w:rsidR="00973B64" w:rsidRPr="00973B64" w:rsidTr="00C554C4">
        <w:trPr>
          <w:cantSplit/>
        </w:trPr>
        <w:tc>
          <w:tcPr>
            <w:tcW w:w="1870" w:type="dxa"/>
          </w:tcPr>
          <w:p w:rsidR="00973B64" w:rsidRPr="00973B64" w:rsidRDefault="00973B64" w:rsidP="00973B64">
            <w:pPr>
              <w:keepLines/>
              <w:widowControl w:val="0"/>
              <w:tabs>
                <w:tab w:val="left" w:pos="624"/>
                <w:tab w:val="left" w:pos="1247"/>
              </w:tabs>
              <w:autoSpaceDE w:val="0"/>
              <w:autoSpaceDN w:val="0"/>
              <w:adjustRightInd w:val="0"/>
              <w:snapToGrid w:val="0"/>
              <w:spacing w:line="240" w:lineRule="auto"/>
              <w:ind w:firstLine="0"/>
              <w:jc w:val="left"/>
              <w:textAlignment w:val="center"/>
              <w:rPr>
                <w:rFonts w:ascii="Arial" w:eastAsia="Arial Unicode MS" w:hAnsi="Arial"/>
                <w:snapToGrid w:val="0"/>
                <w:color w:val="000000"/>
                <w:rtl/>
                <w:lang w:eastAsia="ja-JP"/>
              </w:rPr>
            </w:pPr>
          </w:p>
        </w:tc>
        <w:tc>
          <w:tcPr>
            <w:tcW w:w="624" w:type="dxa"/>
          </w:tcPr>
          <w:p w:rsidR="00973B64" w:rsidRPr="00973B64" w:rsidRDefault="00973B64" w:rsidP="00973B64">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lang w:eastAsia="ja-JP"/>
              </w:rPr>
            </w:pPr>
          </w:p>
        </w:tc>
        <w:tc>
          <w:tcPr>
            <w:tcW w:w="7144" w:type="dxa"/>
            <w:gridSpan w:val="2"/>
          </w:tcPr>
          <w:p w:rsidR="00973B64" w:rsidRPr="00973B64" w:rsidRDefault="00973B64" w:rsidP="00973B64">
            <w:pPr>
              <w:keepLines/>
              <w:widowControl w:val="0"/>
              <w:numPr>
                <w:ilvl w:val="0"/>
                <w:numId w:val="17"/>
              </w:numPr>
              <w:tabs>
                <w:tab w:val="left" w:pos="624"/>
                <w:tab w:val="left" w:pos="1247"/>
              </w:tabs>
              <w:autoSpaceDE w:val="0"/>
              <w:autoSpaceDN w:val="0"/>
              <w:adjustRightInd w:val="0"/>
              <w:snapToGrid w:val="0"/>
              <w:spacing w:after="120" w:line="240" w:lineRule="auto"/>
              <w:textAlignment w:val="center"/>
              <w:rPr>
                <w:rFonts w:ascii="Arial" w:eastAsia="Arial Unicode MS" w:hAnsi="Arial"/>
                <w:snapToGrid w:val="0"/>
                <w:color w:val="000000"/>
                <w:rtl/>
                <w:lang w:eastAsia="ja-JP"/>
              </w:rPr>
            </w:pPr>
            <w:r w:rsidRPr="00973B64">
              <w:rPr>
                <w:rFonts w:ascii="Arial" w:eastAsia="Arial Unicode MS" w:hAnsi="Arial" w:hint="cs"/>
                <w:snapToGrid w:val="0"/>
                <w:color w:val="000000"/>
                <w:rtl/>
                <w:lang w:eastAsia="ja-JP"/>
              </w:rPr>
              <w:t xml:space="preserve">לעניין בחינה לקבלת רישיון מדביר באיוד </w:t>
            </w:r>
            <w:r w:rsidRPr="00973B64">
              <w:rPr>
                <w:rFonts w:ascii="Arial" w:eastAsia="Arial Unicode MS" w:hAnsi="Arial"/>
                <w:snapToGrid w:val="0"/>
                <w:color w:val="000000"/>
                <w:rtl/>
                <w:lang w:eastAsia="ja-JP"/>
              </w:rPr>
              <w:t>–</w:t>
            </w:r>
            <w:r w:rsidRPr="00973B64">
              <w:rPr>
                <w:rFonts w:ascii="Arial" w:eastAsia="Arial Unicode MS" w:hAnsi="Arial" w:hint="cs"/>
                <w:snapToGrid w:val="0"/>
                <w:color w:val="000000"/>
                <w:rtl/>
                <w:lang w:eastAsia="ja-JP"/>
              </w:rPr>
              <w:t xml:space="preserve"> חלפו לפחות 9 חודשים מהמועד שבו קיבל רישיון מדביר במבנים ובשטח פתוח.</w:t>
            </w:r>
          </w:p>
        </w:tc>
      </w:tr>
      <w:tr w:rsidR="004A7785" w:rsidRPr="00973B64" w:rsidTr="00C554C4">
        <w:trPr>
          <w:cantSplit/>
        </w:trPr>
        <w:tc>
          <w:tcPr>
            <w:tcW w:w="1870" w:type="dxa"/>
          </w:tcPr>
          <w:p w:rsidR="004A7785" w:rsidRPr="00973B64" w:rsidRDefault="004A7785" w:rsidP="009A11F5">
            <w:pPr>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rtl/>
                <w:lang w:eastAsia="ja-JP"/>
              </w:rPr>
            </w:pPr>
            <w:r>
              <w:rPr>
                <w:rFonts w:ascii="Arial" w:eastAsia="Arial Unicode MS" w:hAnsi="Arial" w:hint="cs"/>
                <w:snapToGrid w:val="0"/>
                <w:color w:val="000000"/>
                <w:rtl/>
                <w:lang w:eastAsia="ja-JP"/>
              </w:rPr>
              <w:t>מועדי בחינות ורישום לבחינ</w:t>
            </w:r>
            <w:bookmarkStart w:id="1486" w:name="_ETM_Q1_3387533"/>
            <w:bookmarkEnd w:id="1486"/>
            <w:r w:rsidR="009A11F5">
              <w:rPr>
                <w:rFonts w:ascii="Arial" w:eastAsia="Arial Unicode MS" w:hAnsi="Arial" w:hint="cs"/>
                <w:snapToGrid w:val="0"/>
                <w:color w:val="000000"/>
                <w:rtl/>
                <w:lang w:eastAsia="ja-JP"/>
              </w:rPr>
              <w:t>ה</w:t>
            </w:r>
          </w:p>
        </w:tc>
        <w:tc>
          <w:tcPr>
            <w:tcW w:w="624" w:type="dxa"/>
          </w:tcPr>
          <w:p w:rsidR="004A7785" w:rsidRPr="00973B64" w:rsidRDefault="004A7785" w:rsidP="004A7785">
            <w:pPr>
              <w:widowControl w:val="0"/>
              <w:tabs>
                <w:tab w:val="left" w:pos="624"/>
                <w:tab w:val="left" w:pos="1247"/>
              </w:tabs>
              <w:autoSpaceDE w:val="0"/>
              <w:autoSpaceDN w:val="0"/>
              <w:adjustRightInd w:val="0"/>
              <w:snapToGrid w:val="0"/>
              <w:spacing w:after="120" w:line="240" w:lineRule="auto"/>
              <w:ind w:firstLine="0"/>
              <w:contextualSpacing/>
              <w:jc w:val="left"/>
              <w:textAlignment w:val="center"/>
              <w:rPr>
                <w:rFonts w:ascii="Arial" w:eastAsia="Arial Unicode MS" w:hAnsi="Arial"/>
                <w:snapToGrid w:val="0"/>
                <w:color w:val="000000"/>
                <w:lang w:eastAsia="ja-JP"/>
              </w:rPr>
            </w:pPr>
            <w:r>
              <w:rPr>
                <w:rFonts w:ascii="Arial" w:eastAsia="Arial Unicode MS" w:hAnsi="Arial" w:hint="cs"/>
                <w:snapToGrid w:val="0"/>
                <w:color w:val="000000"/>
                <w:rtl/>
                <w:lang w:eastAsia="ja-JP"/>
              </w:rPr>
              <w:t>14א.</w:t>
            </w:r>
          </w:p>
        </w:tc>
        <w:tc>
          <w:tcPr>
            <w:tcW w:w="7144" w:type="dxa"/>
            <w:gridSpan w:val="2"/>
          </w:tcPr>
          <w:p w:rsidR="004A7785" w:rsidRPr="004A7785" w:rsidRDefault="004A7785" w:rsidP="000F5C57">
            <w:pPr>
              <w:pStyle w:val="afd"/>
              <w:keepLines/>
              <w:widowControl w:val="0"/>
              <w:numPr>
                <w:ilvl w:val="2"/>
                <w:numId w:val="3"/>
              </w:numPr>
              <w:tabs>
                <w:tab w:val="left" w:pos="624"/>
                <w:tab w:val="left" w:pos="1247"/>
              </w:tabs>
              <w:autoSpaceDE w:val="0"/>
              <w:autoSpaceDN w:val="0"/>
              <w:adjustRightInd w:val="0"/>
              <w:snapToGrid w:val="0"/>
              <w:spacing w:line="240" w:lineRule="auto"/>
              <w:textAlignment w:val="center"/>
              <w:rPr>
                <w:rFonts w:ascii="Arial" w:eastAsia="Arial Unicode MS" w:hAnsi="Arial"/>
                <w:snapToGrid w:val="0"/>
                <w:color w:val="000000"/>
                <w:rtl/>
                <w:lang w:eastAsia="ja-JP"/>
              </w:rPr>
            </w:pPr>
            <w:r>
              <w:rPr>
                <w:rtl/>
              </w:rPr>
              <w:t>בחינות בכתב ובעל פה לגבי כל סוג רישיון, ייערכו לפחות פעמיים בשנה</w:t>
            </w:r>
            <w:r w:rsidR="000F5C57">
              <w:rPr>
                <w:rFonts w:hint="cs"/>
                <w:rtl/>
              </w:rPr>
              <w:t xml:space="preserve">, </w:t>
            </w:r>
            <w:bookmarkStart w:id="1487" w:name="_ETM_Q1_3383566"/>
            <w:bookmarkStart w:id="1488" w:name="_ETM_Q1_3377616"/>
            <w:bookmarkStart w:id="1489" w:name="_ETM_Q1_3373650"/>
            <w:bookmarkStart w:id="1490" w:name="_ETM_Q1_3367701"/>
            <w:bookmarkStart w:id="1491" w:name="_ETM_Q1_3363734"/>
            <w:bookmarkStart w:id="1492" w:name="_ETM_Q1_3357783"/>
            <w:bookmarkEnd w:id="1487"/>
            <w:bookmarkEnd w:id="1488"/>
            <w:bookmarkEnd w:id="1489"/>
            <w:bookmarkEnd w:id="1490"/>
            <w:bookmarkEnd w:id="1491"/>
            <w:bookmarkEnd w:id="1492"/>
            <w:r>
              <w:rPr>
                <w:rtl/>
              </w:rPr>
              <w:t>במועדים שיקבע הרשם</w:t>
            </w:r>
            <w:r w:rsidR="009A11F5">
              <w:rPr>
                <w:rFonts w:hint="cs"/>
                <w:rtl/>
              </w:rPr>
              <w:t>.</w:t>
            </w:r>
            <w:bookmarkStart w:id="1493" w:name="_ETM_Q1_3411340"/>
            <w:bookmarkEnd w:id="1493"/>
          </w:p>
        </w:tc>
      </w:tr>
      <w:tr w:rsidR="000F5C57" w:rsidRPr="00973B64" w:rsidTr="00C554C4">
        <w:trPr>
          <w:cantSplit/>
        </w:trPr>
        <w:tc>
          <w:tcPr>
            <w:tcW w:w="1870" w:type="dxa"/>
          </w:tcPr>
          <w:p w:rsidR="000F5C57" w:rsidRPr="00973B64" w:rsidRDefault="000F5C57" w:rsidP="00973B64">
            <w:pPr>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rtl/>
                <w:lang w:eastAsia="ja-JP"/>
              </w:rPr>
            </w:pPr>
          </w:p>
        </w:tc>
        <w:tc>
          <w:tcPr>
            <w:tcW w:w="624" w:type="dxa"/>
          </w:tcPr>
          <w:p w:rsidR="000F5C57" w:rsidRPr="00973B64" w:rsidRDefault="000F5C57" w:rsidP="004A7785">
            <w:pPr>
              <w:widowControl w:val="0"/>
              <w:tabs>
                <w:tab w:val="left" w:pos="624"/>
                <w:tab w:val="left" w:pos="1247"/>
              </w:tabs>
              <w:autoSpaceDE w:val="0"/>
              <w:autoSpaceDN w:val="0"/>
              <w:adjustRightInd w:val="0"/>
              <w:snapToGrid w:val="0"/>
              <w:spacing w:after="120" w:line="240" w:lineRule="auto"/>
              <w:ind w:firstLine="0"/>
              <w:contextualSpacing/>
              <w:jc w:val="left"/>
              <w:textAlignment w:val="center"/>
              <w:rPr>
                <w:rFonts w:ascii="Arial" w:eastAsia="Arial Unicode MS" w:hAnsi="Arial"/>
                <w:snapToGrid w:val="0"/>
                <w:color w:val="000000"/>
                <w:lang w:eastAsia="ja-JP"/>
              </w:rPr>
            </w:pPr>
          </w:p>
        </w:tc>
        <w:tc>
          <w:tcPr>
            <w:tcW w:w="7144" w:type="dxa"/>
            <w:gridSpan w:val="2"/>
          </w:tcPr>
          <w:p w:rsidR="000F5C57" w:rsidRPr="000F5C57" w:rsidRDefault="000F5C57" w:rsidP="000F5C57">
            <w:pPr>
              <w:pStyle w:val="afd"/>
              <w:keepLines/>
              <w:widowControl w:val="0"/>
              <w:numPr>
                <w:ilvl w:val="2"/>
                <w:numId w:val="3"/>
              </w:numPr>
              <w:tabs>
                <w:tab w:val="left" w:pos="624"/>
                <w:tab w:val="left" w:pos="1247"/>
              </w:tabs>
              <w:autoSpaceDE w:val="0"/>
              <w:autoSpaceDN w:val="0"/>
              <w:adjustRightInd w:val="0"/>
              <w:snapToGrid w:val="0"/>
              <w:spacing w:line="240" w:lineRule="auto"/>
              <w:textAlignment w:val="center"/>
              <w:rPr>
                <w:rFonts w:ascii="Arial" w:eastAsia="Arial Unicode MS" w:hAnsi="Arial"/>
                <w:snapToGrid w:val="0"/>
                <w:color w:val="000000"/>
                <w:rtl/>
                <w:lang w:eastAsia="ja-JP"/>
              </w:rPr>
            </w:pPr>
            <w:r w:rsidRPr="000F5C57">
              <w:rPr>
                <w:rFonts w:ascii="Arial" w:eastAsia="Arial Unicode MS" w:hAnsi="Arial"/>
                <w:snapToGrid w:val="0"/>
                <w:color w:val="000000"/>
                <w:rtl/>
                <w:lang w:eastAsia="ja-JP"/>
              </w:rPr>
              <w:t xml:space="preserve">הרשם יפרסם באתר האינטרנט את מועדי הבחינה בכתב לפחות 60 ימים לפני מועדה; בקשה להיבחן תוגש באופן מקוון לרשם לא יאוחר משלושים ימים לפני מועד הבחינה; הרשם ישלח למבקש שהתמלאו בו התנאים </w:t>
            </w:r>
            <w:r>
              <w:rPr>
                <w:rFonts w:ascii="Arial" w:eastAsia="Arial Unicode MS" w:hAnsi="Arial"/>
                <w:snapToGrid w:val="0"/>
                <w:color w:val="000000"/>
                <w:rtl/>
                <w:lang w:eastAsia="ja-JP"/>
              </w:rPr>
              <w:t>להשתתפות בבחינה כאמור בתקנה 14</w:t>
            </w:r>
            <w:r>
              <w:rPr>
                <w:rFonts w:ascii="Arial" w:eastAsia="Arial Unicode MS" w:hAnsi="Arial" w:hint="cs"/>
                <w:snapToGrid w:val="0"/>
                <w:color w:val="000000"/>
                <w:rtl/>
                <w:lang w:eastAsia="ja-JP"/>
              </w:rPr>
              <w:t xml:space="preserve">, </w:t>
            </w:r>
            <w:r w:rsidRPr="000F5C57">
              <w:rPr>
                <w:rFonts w:ascii="Arial" w:eastAsia="Arial Unicode MS" w:hAnsi="Arial"/>
                <w:snapToGrid w:val="0"/>
                <w:color w:val="000000"/>
                <w:rtl/>
                <w:lang w:eastAsia="ja-JP"/>
              </w:rPr>
              <w:t>זימון לבחינה לפחות שבוע מראש</w:t>
            </w:r>
            <w:r w:rsidR="009A11F5">
              <w:rPr>
                <w:rFonts w:ascii="Arial" w:eastAsia="Arial Unicode MS" w:hAnsi="Arial" w:hint="cs"/>
                <w:snapToGrid w:val="0"/>
                <w:color w:val="000000"/>
                <w:rtl/>
                <w:lang w:eastAsia="ja-JP"/>
              </w:rPr>
              <w:t>.</w:t>
            </w:r>
            <w:bookmarkStart w:id="1494" w:name="_ETM_Q1_3407366"/>
            <w:bookmarkEnd w:id="1494"/>
          </w:p>
        </w:tc>
      </w:tr>
      <w:tr w:rsidR="004A7785" w:rsidRPr="00973B64" w:rsidTr="00C554C4">
        <w:trPr>
          <w:cantSplit/>
        </w:trPr>
        <w:tc>
          <w:tcPr>
            <w:tcW w:w="1870" w:type="dxa"/>
          </w:tcPr>
          <w:p w:rsidR="004A7785" w:rsidRPr="00973B64" w:rsidRDefault="000F5C57" w:rsidP="00973B64">
            <w:pPr>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rtl/>
                <w:lang w:eastAsia="ja-JP"/>
              </w:rPr>
            </w:pPr>
            <w:r>
              <w:rPr>
                <w:rFonts w:ascii="Arial" w:eastAsia="Arial Unicode MS" w:hAnsi="Arial" w:hint="cs"/>
                <w:snapToGrid w:val="0"/>
                <w:color w:val="000000"/>
                <w:rtl/>
                <w:lang w:eastAsia="ja-JP"/>
              </w:rPr>
              <w:t>מינוי מפקחים</w:t>
            </w:r>
          </w:p>
        </w:tc>
        <w:tc>
          <w:tcPr>
            <w:tcW w:w="624" w:type="dxa"/>
          </w:tcPr>
          <w:p w:rsidR="004A7785" w:rsidRPr="00973B64" w:rsidRDefault="000F5C57" w:rsidP="004A7785">
            <w:pPr>
              <w:widowControl w:val="0"/>
              <w:tabs>
                <w:tab w:val="left" w:pos="624"/>
                <w:tab w:val="left" w:pos="1247"/>
              </w:tabs>
              <w:autoSpaceDE w:val="0"/>
              <w:autoSpaceDN w:val="0"/>
              <w:adjustRightInd w:val="0"/>
              <w:snapToGrid w:val="0"/>
              <w:spacing w:after="120" w:line="240" w:lineRule="auto"/>
              <w:ind w:firstLine="0"/>
              <w:contextualSpacing/>
              <w:jc w:val="left"/>
              <w:textAlignment w:val="center"/>
              <w:rPr>
                <w:rFonts w:ascii="Arial" w:eastAsia="Arial Unicode MS" w:hAnsi="Arial"/>
                <w:snapToGrid w:val="0"/>
                <w:color w:val="000000"/>
                <w:lang w:eastAsia="ja-JP"/>
              </w:rPr>
            </w:pPr>
            <w:r>
              <w:rPr>
                <w:rFonts w:ascii="Arial" w:eastAsia="Arial Unicode MS" w:hAnsi="Arial" w:hint="cs"/>
                <w:snapToGrid w:val="0"/>
                <w:color w:val="000000"/>
                <w:rtl/>
                <w:lang w:eastAsia="ja-JP"/>
              </w:rPr>
              <w:t>14ב.</w:t>
            </w:r>
          </w:p>
        </w:tc>
        <w:tc>
          <w:tcPr>
            <w:tcW w:w="7144" w:type="dxa"/>
            <w:gridSpan w:val="2"/>
          </w:tcPr>
          <w:p w:rsidR="004A7785" w:rsidRPr="00973B64" w:rsidRDefault="000F5C57" w:rsidP="000F5C57">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0F5C57">
              <w:rPr>
                <w:rFonts w:ascii="Arial" w:eastAsia="Arial Unicode MS" w:hAnsi="Arial"/>
                <w:snapToGrid w:val="0"/>
                <w:color w:val="000000"/>
                <w:rtl/>
                <w:lang w:eastAsia="ja-JP"/>
              </w:rPr>
              <w:t>הרשם רשאי למנות מי שיפקח על סדרי הבחינה; מונה מפקח כאמור, חייב נבחן להישמע להוראותיו בעת קיום הבחינה</w:t>
            </w:r>
            <w:bookmarkStart w:id="1495" w:name="_ETM_Q1_3385583"/>
            <w:bookmarkEnd w:id="1495"/>
            <w:r w:rsidR="009A11F5">
              <w:rPr>
                <w:rFonts w:ascii="Arial" w:eastAsia="Arial Unicode MS" w:hAnsi="Arial" w:hint="cs"/>
                <w:snapToGrid w:val="0"/>
                <w:color w:val="000000"/>
                <w:rtl/>
                <w:lang w:eastAsia="ja-JP"/>
              </w:rPr>
              <w:t>.</w:t>
            </w:r>
            <w:bookmarkStart w:id="1496" w:name="_ETM_Q1_3415300"/>
            <w:bookmarkEnd w:id="1496"/>
          </w:p>
        </w:tc>
      </w:tr>
      <w:tr w:rsidR="00973B64" w:rsidRPr="009508A9" w:rsidTr="00C554C4">
        <w:trPr>
          <w:cantSplit/>
        </w:trPr>
        <w:tc>
          <w:tcPr>
            <w:tcW w:w="1870" w:type="dxa"/>
          </w:tcPr>
          <w:p w:rsidR="00973B64" w:rsidRPr="009508A9" w:rsidRDefault="00973B64" w:rsidP="00973B64">
            <w:pPr>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r w:rsidRPr="009508A9">
              <w:rPr>
                <w:rFonts w:ascii="Arial" w:eastAsia="Arial Unicode MS" w:hAnsi="Arial" w:hint="cs"/>
                <w:snapToGrid w:val="0"/>
                <w:color w:val="000000"/>
                <w:rtl/>
                <w:lang w:eastAsia="ja-JP"/>
              </w:rPr>
              <w:t>פסילת מבחן</w:t>
            </w:r>
          </w:p>
        </w:tc>
        <w:tc>
          <w:tcPr>
            <w:tcW w:w="624" w:type="dxa"/>
          </w:tcPr>
          <w:p w:rsidR="00973B64" w:rsidRPr="009508A9" w:rsidRDefault="00973B64" w:rsidP="00973B64">
            <w:pPr>
              <w:widowControl w:val="0"/>
              <w:numPr>
                <w:ilvl w:val="0"/>
                <w:numId w:val="3"/>
              </w:numPr>
              <w:tabs>
                <w:tab w:val="left" w:pos="624"/>
                <w:tab w:val="left" w:pos="1247"/>
              </w:tabs>
              <w:autoSpaceDE w:val="0"/>
              <w:autoSpaceDN w:val="0"/>
              <w:adjustRightInd w:val="0"/>
              <w:snapToGrid w:val="0"/>
              <w:spacing w:after="120" w:line="240" w:lineRule="auto"/>
              <w:contextualSpacing/>
              <w:jc w:val="left"/>
              <w:textAlignment w:val="center"/>
              <w:rPr>
                <w:rFonts w:ascii="Arial" w:eastAsia="Arial Unicode MS" w:hAnsi="Arial"/>
                <w:snapToGrid w:val="0"/>
                <w:color w:val="000000"/>
                <w:lang w:eastAsia="ja-JP"/>
              </w:rPr>
            </w:pPr>
          </w:p>
        </w:tc>
        <w:tc>
          <w:tcPr>
            <w:tcW w:w="7144" w:type="dxa"/>
            <w:gridSpan w:val="2"/>
          </w:tcPr>
          <w:p w:rsidR="00973B64" w:rsidRPr="009508A9" w:rsidRDefault="00973B64" w:rsidP="00973B64">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lang w:eastAsia="ja-JP"/>
              </w:rPr>
            </w:pPr>
            <w:r w:rsidRPr="009508A9">
              <w:rPr>
                <w:rFonts w:ascii="Arial" w:eastAsia="Arial Unicode MS" w:hAnsi="Arial" w:hint="cs"/>
                <w:snapToGrid w:val="0"/>
                <w:color w:val="000000"/>
                <w:rtl/>
                <w:lang w:eastAsia="ja-JP"/>
              </w:rPr>
              <w:t xml:space="preserve">היה לרשם יסוד סביר להניח כי נבחן החזיק בשעת הבחינה חומרי עזר שהחזקתם באותה שעה אסורה, או שהוא עוזר או מפריע לנבחן אחר או נעזר בו, </w:t>
            </w:r>
            <w:r w:rsidR="009A11F5" w:rsidRPr="009508A9">
              <w:rPr>
                <w:rFonts w:ascii="Arial" w:eastAsia="Arial Unicode MS" w:hAnsi="Arial" w:hint="cs"/>
                <w:snapToGrid w:val="0"/>
                <w:color w:val="000000"/>
                <w:rtl/>
                <w:lang w:eastAsia="ja-JP"/>
              </w:rPr>
              <w:t>או מפר את המשמעת בדרך אחרת</w:t>
            </w:r>
            <w:bookmarkStart w:id="1497" w:name="_ETM_Q1_3425216"/>
            <w:bookmarkEnd w:id="1497"/>
            <w:r w:rsidR="009A11F5" w:rsidRPr="009508A9">
              <w:rPr>
                <w:rFonts w:ascii="Arial" w:eastAsia="Arial Unicode MS" w:hAnsi="Arial" w:hint="cs"/>
                <w:snapToGrid w:val="0"/>
                <w:color w:val="000000"/>
                <w:rtl/>
                <w:lang w:eastAsia="ja-JP"/>
              </w:rPr>
              <w:t xml:space="preserve">, </w:t>
            </w:r>
            <w:bookmarkStart w:id="1498" w:name="_ETM_Q1_3427678"/>
            <w:bookmarkStart w:id="1499" w:name="_ETM_Q1_3429183"/>
            <w:bookmarkEnd w:id="1498"/>
            <w:bookmarkEnd w:id="1499"/>
            <w:r w:rsidRPr="009508A9">
              <w:rPr>
                <w:rFonts w:ascii="Arial" w:eastAsia="Arial Unicode MS" w:hAnsi="Arial" w:hint="cs"/>
                <w:snapToGrid w:val="0"/>
                <w:color w:val="000000"/>
                <w:rtl/>
                <w:lang w:eastAsia="ja-JP"/>
              </w:rPr>
              <w:t>רשאי הרשם לפסול את בחינתו, לאחר שנתן לו הזדמנות לטעון את טענותיו.</w:t>
            </w:r>
          </w:p>
        </w:tc>
      </w:tr>
    </w:tbl>
    <w:p w:rsidR="009A11F5" w:rsidRPr="009508A9" w:rsidRDefault="009A11F5">
      <w:pPr>
        <w:rPr>
          <w:rtl/>
        </w:rPr>
      </w:pPr>
    </w:p>
    <w:p w:rsidR="009A11F5" w:rsidRPr="009508A9" w:rsidRDefault="009A11F5" w:rsidP="009A11F5">
      <w:pPr>
        <w:pStyle w:val="-"/>
        <w:keepNext/>
        <w:rPr>
          <w:rtl/>
        </w:rPr>
      </w:pPr>
      <w:bookmarkStart w:id="1500" w:name="ET_speakercontinue_לירון_אדלר_מינק_97"/>
      <w:r w:rsidRPr="009508A9">
        <w:rPr>
          <w:rStyle w:val="TagStyle"/>
          <w:rtl/>
        </w:rPr>
        <w:t xml:space="preserve"> &lt;&lt; </w:t>
      </w:r>
      <w:proofErr w:type="spellStart"/>
      <w:r w:rsidRPr="009508A9">
        <w:rPr>
          <w:rStyle w:val="TagStyle"/>
          <w:rtl/>
        </w:rPr>
        <w:t>דובר_המשך</w:t>
      </w:r>
      <w:proofErr w:type="spellEnd"/>
      <w:r w:rsidRPr="009508A9">
        <w:rPr>
          <w:rStyle w:val="TagStyle"/>
          <w:rtl/>
        </w:rPr>
        <w:t xml:space="preserve"> &gt;&gt; </w:t>
      </w:r>
      <w:r w:rsidRPr="009508A9">
        <w:rPr>
          <w:rtl/>
        </w:rPr>
        <w:t xml:space="preserve">לירון אדלר </w:t>
      </w:r>
      <w:proofErr w:type="spellStart"/>
      <w:r w:rsidRPr="009508A9">
        <w:rPr>
          <w:rtl/>
        </w:rPr>
        <w:t>מינקה</w:t>
      </w:r>
      <w:proofErr w:type="spellEnd"/>
      <w:r w:rsidRPr="009508A9">
        <w:rPr>
          <w:rtl/>
        </w:rPr>
        <w:t>:</w:t>
      </w:r>
      <w:r w:rsidRPr="009508A9">
        <w:rPr>
          <w:rStyle w:val="TagStyle"/>
          <w:rtl/>
        </w:rPr>
        <w:t xml:space="preserve"> &lt;&lt; </w:t>
      </w:r>
      <w:proofErr w:type="spellStart"/>
      <w:r w:rsidRPr="009508A9">
        <w:rPr>
          <w:rStyle w:val="TagStyle"/>
          <w:rtl/>
        </w:rPr>
        <w:t>דובר_המשך</w:t>
      </w:r>
      <w:proofErr w:type="spellEnd"/>
      <w:r w:rsidRPr="009508A9">
        <w:rPr>
          <w:rStyle w:val="TagStyle"/>
          <w:rtl/>
        </w:rPr>
        <w:t xml:space="preserve"> &gt;&gt;</w:t>
      </w:r>
      <w:r w:rsidRPr="009508A9">
        <w:rPr>
          <w:rtl/>
        </w:rPr>
        <w:t xml:space="preserve">   </w:t>
      </w:r>
      <w:bookmarkEnd w:id="1500"/>
    </w:p>
    <w:p w:rsidR="009A11F5" w:rsidRPr="009508A9" w:rsidRDefault="009A11F5" w:rsidP="009A11F5">
      <w:pPr>
        <w:pStyle w:val="KeepWithNext"/>
        <w:rPr>
          <w:rtl/>
          <w:lang w:eastAsia="he-IL"/>
        </w:rPr>
      </w:pPr>
    </w:p>
    <w:p w:rsidR="009A11F5" w:rsidRPr="009508A9" w:rsidRDefault="009A11F5" w:rsidP="009A11F5">
      <w:pPr>
        <w:rPr>
          <w:rtl/>
          <w:lang w:eastAsia="he-IL"/>
        </w:rPr>
      </w:pPr>
      <w:bookmarkStart w:id="1501" w:name="_ETM_Q1_3435692"/>
      <w:bookmarkEnd w:id="1501"/>
      <w:r w:rsidRPr="009508A9">
        <w:rPr>
          <w:rFonts w:hint="cs"/>
          <w:rtl/>
          <w:lang w:eastAsia="he-IL"/>
        </w:rPr>
        <w:t xml:space="preserve">עיון בבחינה והשגה </w:t>
      </w:r>
      <w:bookmarkStart w:id="1502" w:name="_ETM_Q1_3433150"/>
      <w:bookmarkEnd w:id="1502"/>
      <w:r w:rsidRPr="009508A9">
        <w:rPr>
          <w:rtl/>
          <w:lang w:eastAsia="he-IL"/>
        </w:rPr>
        <w:t>–</w:t>
      </w:r>
      <w:r w:rsidRPr="009508A9">
        <w:rPr>
          <w:rFonts w:hint="cs"/>
          <w:rtl/>
          <w:lang w:eastAsia="he-IL"/>
        </w:rPr>
        <w:t xml:space="preserve"> זו תקנה שהכנסנו בהסכמה עם </w:t>
      </w:r>
      <w:bookmarkStart w:id="1503" w:name="_ETM_Q1_3435137"/>
      <w:bookmarkEnd w:id="1503"/>
      <w:r w:rsidRPr="009508A9">
        <w:rPr>
          <w:rFonts w:hint="cs"/>
          <w:rtl/>
          <w:lang w:eastAsia="he-IL"/>
        </w:rPr>
        <w:t xml:space="preserve">המשרד </w:t>
      </w:r>
      <w:bookmarkStart w:id="1504" w:name="_ETM_Q1_3436116"/>
      <w:bookmarkStart w:id="1505" w:name="_ETM_Q1_3435144"/>
      <w:bookmarkEnd w:id="1504"/>
      <w:bookmarkEnd w:id="1505"/>
      <w:r w:rsidRPr="009508A9">
        <w:rPr>
          <w:rFonts w:hint="cs"/>
          <w:rtl/>
          <w:lang w:eastAsia="he-IL"/>
        </w:rPr>
        <w:t xml:space="preserve">לגבי עיון והגשת השגה, אבל אתמול רצו </w:t>
      </w:r>
      <w:bookmarkStart w:id="1506" w:name="_ETM_Q1_3447129"/>
      <w:bookmarkEnd w:id="1506"/>
      <w:r w:rsidRPr="009508A9">
        <w:rPr>
          <w:rFonts w:hint="cs"/>
          <w:rtl/>
          <w:lang w:eastAsia="he-IL"/>
        </w:rPr>
        <w:t>לעשות תיקון לנוסח הזה</w:t>
      </w:r>
      <w:bookmarkStart w:id="1507" w:name="_ETM_Q1_3445050"/>
      <w:bookmarkEnd w:id="1507"/>
      <w:r w:rsidRPr="009508A9">
        <w:rPr>
          <w:rFonts w:hint="cs"/>
          <w:rtl/>
          <w:lang w:eastAsia="he-IL"/>
        </w:rPr>
        <w:t>, אז אני אקריא</w:t>
      </w:r>
      <w:bookmarkStart w:id="1508" w:name="_ETM_Q1_3451000"/>
      <w:bookmarkEnd w:id="1508"/>
      <w:r w:rsidRPr="009508A9">
        <w:rPr>
          <w:rFonts w:hint="cs"/>
          <w:rtl/>
          <w:lang w:eastAsia="he-IL"/>
        </w:rPr>
        <w:t xml:space="preserve">. באופן מהותי הוא </w:t>
      </w:r>
      <w:bookmarkStart w:id="1509" w:name="_ETM_Q1_3455087"/>
      <w:bookmarkEnd w:id="1509"/>
      <w:r w:rsidRPr="009508A9">
        <w:rPr>
          <w:rFonts w:hint="cs"/>
          <w:rtl/>
          <w:lang w:eastAsia="he-IL"/>
        </w:rPr>
        <w:t>מאפשר את העיון ואת ההשגה</w:t>
      </w:r>
      <w:bookmarkStart w:id="1510" w:name="_ETM_Q1_3453012"/>
      <w:bookmarkEnd w:id="1510"/>
      <w:r w:rsidRPr="009508A9">
        <w:rPr>
          <w:rFonts w:hint="cs"/>
          <w:rtl/>
          <w:lang w:eastAsia="he-IL"/>
        </w:rPr>
        <w:t xml:space="preserve">, רק </w:t>
      </w:r>
      <w:bookmarkStart w:id="1511" w:name="_ETM_Q1_3452989"/>
      <w:bookmarkEnd w:id="1511"/>
      <w:r w:rsidRPr="009508A9">
        <w:rPr>
          <w:rFonts w:hint="cs"/>
          <w:rtl/>
          <w:lang w:eastAsia="he-IL"/>
        </w:rPr>
        <w:t xml:space="preserve">אנחנו כתבנו כאן </w:t>
      </w:r>
      <w:bookmarkStart w:id="1512" w:name="_ETM_Q1_3458839"/>
      <w:bookmarkEnd w:id="1512"/>
      <w:r w:rsidRPr="009508A9">
        <w:rPr>
          <w:rFonts w:hint="cs"/>
          <w:rtl/>
          <w:lang w:eastAsia="he-IL"/>
        </w:rPr>
        <w:t>שזה יהיה בזמן שונה</w:t>
      </w:r>
      <w:bookmarkStart w:id="1513" w:name="_ETM_Q1_3456950"/>
      <w:bookmarkEnd w:id="1513"/>
      <w:r w:rsidRPr="009508A9">
        <w:rPr>
          <w:rFonts w:hint="cs"/>
          <w:rtl/>
          <w:lang w:eastAsia="he-IL"/>
        </w:rPr>
        <w:t xml:space="preserve">, והמשרד הגיע למסקנה שבזמן שמגיעים </w:t>
      </w:r>
      <w:bookmarkStart w:id="1514" w:name="_ETM_Q1_3460929"/>
      <w:bookmarkEnd w:id="1514"/>
      <w:r w:rsidRPr="009508A9">
        <w:rPr>
          <w:rFonts w:hint="cs"/>
          <w:rtl/>
          <w:lang w:eastAsia="he-IL"/>
        </w:rPr>
        <w:t xml:space="preserve">לעיון </w:t>
      </w:r>
      <w:bookmarkStart w:id="1515" w:name="_ETM_Q1_3461976"/>
      <w:bookmarkEnd w:id="1515"/>
      <w:r w:rsidRPr="009508A9">
        <w:rPr>
          <w:rFonts w:hint="cs"/>
          <w:rtl/>
          <w:lang w:eastAsia="he-IL"/>
        </w:rPr>
        <w:t xml:space="preserve">בבחינה אפשר יהיה כבר </w:t>
      </w:r>
      <w:bookmarkStart w:id="1516" w:name="_ETM_Q1_3462900"/>
      <w:bookmarkEnd w:id="1516"/>
      <w:r w:rsidRPr="009508A9">
        <w:rPr>
          <w:rFonts w:hint="cs"/>
          <w:rtl/>
          <w:lang w:eastAsia="he-IL"/>
        </w:rPr>
        <w:t xml:space="preserve">להגיש את ההשגה כדי </w:t>
      </w:r>
      <w:bookmarkStart w:id="1517" w:name="_ETM_Q1_3464885"/>
      <w:bookmarkEnd w:id="1517"/>
      <w:r w:rsidRPr="009508A9">
        <w:rPr>
          <w:rFonts w:hint="cs"/>
          <w:rtl/>
          <w:lang w:eastAsia="he-IL"/>
        </w:rPr>
        <w:t xml:space="preserve">שזה </w:t>
      </w:r>
      <w:bookmarkStart w:id="1518" w:name="_ETM_Q1_3465796"/>
      <w:bookmarkEnd w:id="1518"/>
      <w:r w:rsidRPr="009508A9">
        <w:rPr>
          <w:rFonts w:hint="cs"/>
          <w:rtl/>
          <w:lang w:eastAsia="he-IL"/>
        </w:rPr>
        <w:t>יהיה יותר יעיל.</w:t>
      </w:r>
    </w:p>
    <w:p w:rsidR="009A11F5" w:rsidRPr="009508A9" w:rsidRDefault="009A11F5" w:rsidP="009A11F5">
      <w:pPr>
        <w:rPr>
          <w:rtl/>
          <w:lang w:eastAsia="he-IL"/>
        </w:rPr>
      </w:pPr>
      <w:bookmarkStart w:id="1519" w:name="_ETM_Q1_3469940"/>
      <w:bookmarkStart w:id="1520" w:name="_ETM_Q1_3470005"/>
      <w:bookmarkEnd w:id="1519"/>
      <w:bookmarkEnd w:id="1520"/>
    </w:p>
    <w:p w:rsidR="009A11F5" w:rsidRPr="009508A9" w:rsidRDefault="009A11F5" w:rsidP="009A11F5">
      <w:pPr>
        <w:rPr>
          <w:rtl/>
          <w:lang w:eastAsia="he-IL"/>
        </w:rPr>
      </w:pPr>
      <w:bookmarkStart w:id="1521" w:name="_ETM_Q1_3470092"/>
      <w:bookmarkStart w:id="1522" w:name="_ETM_Q1_3470155"/>
      <w:bookmarkEnd w:id="1521"/>
      <w:bookmarkEnd w:id="1522"/>
      <w:r w:rsidRPr="009508A9">
        <w:rPr>
          <w:rFonts w:hint="cs"/>
          <w:rtl/>
          <w:lang w:eastAsia="he-IL"/>
        </w:rPr>
        <w:t>אז מ</w:t>
      </w:r>
      <w:bookmarkStart w:id="1523" w:name="_ETM_Q1_3466868"/>
      <w:bookmarkEnd w:id="1523"/>
      <w:r w:rsidRPr="009508A9">
        <w:rPr>
          <w:rFonts w:hint="cs"/>
          <w:rtl/>
          <w:lang w:eastAsia="he-IL"/>
        </w:rPr>
        <w:t>בקשים לכתוב:</w:t>
      </w:r>
      <w:bookmarkStart w:id="1524" w:name="_ETM_Q1_3471880"/>
      <w:bookmarkEnd w:id="1524"/>
    </w:p>
    <w:p w:rsidR="009A11F5" w:rsidRPr="009508A9" w:rsidRDefault="009A11F5" w:rsidP="009A11F5">
      <w:pPr>
        <w:rPr>
          <w:lang w:eastAsia="he-IL"/>
        </w:rPr>
      </w:pPr>
      <w:bookmarkStart w:id="1525" w:name="_ETM_Q1_3471931"/>
      <w:bookmarkEnd w:id="1525"/>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7144"/>
      </w:tblGrid>
      <w:tr w:rsidR="009A11F5" w:rsidRPr="00973B64" w:rsidTr="00C554C4">
        <w:trPr>
          <w:cantSplit/>
        </w:trPr>
        <w:tc>
          <w:tcPr>
            <w:tcW w:w="1870" w:type="dxa"/>
          </w:tcPr>
          <w:p w:rsidR="009A11F5" w:rsidRPr="00973B64" w:rsidRDefault="009A11F5" w:rsidP="00973B64">
            <w:pPr>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rtl/>
                <w:lang w:eastAsia="ja-JP"/>
              </w:rPr>
            </w:pPr>
            <w:bookmarkStart w:id="1526" w:name="_ETM_Q1_3427200"/>
            <w:r>
              <w:rPr>
                <w:rFonts w:ascii="Arial" w:eastAsia="Arial Unicode MS" w:hAnsi="Arial" w:hint="cs"/>
                <w:snapToGrid w:val="0"/>
                <w:color w:val="000000"/>
                <w:rtl/>
                <w:lang w:eastAsia="ja-JP"/>
              </w:rPr>
              <w:t>עיון בבחינה והשגה</w:t>
            </w:r>
          </w:p>
        </w:tc>
        <w:tc>
          <w:tcPr>
            <w:tcW w:w="624" w:type="dxa"/>
          </w:tcPr>
          <w:p w:rsidR="009A11F5" w:rsidRPr="00973B64" w:rsidRDefault="00255166" w:rsidP="00255166">
            <w:pPr>
              <w:widowControl w:val="0"/>
              <w:tabs>
                <w:tab w:val="left" w:pos="624"/>
                <w:tab w:val="left" w:pos="1247"/>
              </w:tabs>
              <w:autoSpaceDE w:val="0"/>
              <w:autoSpaceDN w:val="0"/>
              <w:adjustRightInd w:val="0"/>
              <w:snapToGrid w:val="0"/>
              <w:spacing w:after="120" w:line="240" w:lineRule="auto"/>
              <w:ind w:firstLine="0"/>
              <w:contextualSpacing/>
              <w:jc w:val="left"/>
              <w:textAlignment w:val="center"/>
              <w:rPr>
                <w:rFonts w:ascii="Arial" w:eastAsia="Arial Unicode MS" w:hAnsi="Arial"/>
                <w:snapToGrid w:val="0"/>
                <w:color w:val="000000"/>
                <w:lang w:eastAsia="ja-JP"/>
              </w:rPr>
            </w:pPr>
            <w:r>
              <w:rPr>
                <w:rFonts w:ascii="Arial" w:eastAsia="Arial Unicode MS" w:hAnsi="Arial" w:hint="cs"/>
                <w:snapToGrid w:val="0"/>
                <w:color w:val="000000"/>
                <w:rtl/>
                <w:lang w:eastAsia="ja-JP"/>
              </w:rPr>
              <w:t>15א.</w:t>
            </w:r>
          </w:p>
        </w:tc>
        <w:tc>
          <w:tcPr>
            <w:tcW w:w="7144" w:type="dxa"/>
          </w:tcPr>
          <w:p w:rsidR="009A11F5" w:rsidRPr="00255166" w:rsidRDefault="009A11F5" w:rsidP="00255166">
            <w:pPr>
              <w:pStyle w:val="afd"/>
              <w:keepLines/>
              <w:widowControl w:val="0"/>
              <w:numPr>
                <w:ilvl w:val="0"/>
                <w:numId w:val="23"/>
              </w:numPr>
              <w:tabs>
                <w:tab w:val="left" w:pos="624"/>
                <w:tab w:val="left" w:pos="1247"/>
              </w:tabs>
              <w:autoSpaceDE w:val="0"/>
              <w:autoSpaceDN w:val="0"/>
              <w:adjustRightInd w:val="0"/>
              <w:snapToGrid w:val="0"/>
              <w:spacing w:line="240" w:lineRule="auto"/>
              <w:textAlignment w:val="center"/>
              <w:rPr>
                <w:rFonts w:ascii="Arial" w:eastAsia="Arial Unicode MS" w:hAnsi="Arial"/>
                <w:snapToGrid w:val="0"/>
                <w:color w:val="000000"/>
                <w:rtl/>
                <w:lang w:eastAsia="ja-JP"/>
              </w:rPr>
            </w:pPr>
            <w:bookmarkStart w:id="1527" w:name="_ETM_Q1_3466866"/>
            <w:bookmarkEnd w:id="1527"/>
            <w:r w:rsidRPr="00255166">
              <w:rPr>
                <w:rFonts w:ascii="Arial" w:eastAsia="Arial Unicode MS" w:hAnsi="Arial" w:hint="cs"/>
                <w:snapToGrid w:val="0"/>
                <w:color w:val="000000"/>
                <w:rtl/>
                <w:lang w:eastAsia="ja-JP"/>
              </w:rPr>
              <w:t xml:space="preserve">הרשם יזמין </w:t>
            </w:r>
            <w:bookmarkStart w:id="1528" w:name="_ETM_Q1_3469739"/>
            <w:bookmarkEnd w:id="1528"/>
            <w:r w:rsidRPr="00255166">
              <w:rPr>
                <w:rFonts w:ascii="Arial" w:eastAsia="Arial Unicode MS" w:hAnsi="Arial" w:hint="cs"/>
                <w:snapToGrid w:val="0"/>
                <w:color w:val="000000"/>
                <w:rtl/>
                <w:lang w:eastAsia="ja-JP"/>
              </w:rPr>
              <w:t>את הנבחנים שנכשלו במבחן בכתב לעיין במבחנים שהגישו</w:t>
            </w:r>
            <w:bookmarkStart w:id="1529" w:name="_ETM_Q1_3468850"/>
            <w:bookmarkEnd w:id="1529"/>
            <w:r w:rsidRPr="00255166">
              <w:rPr>
                <w:rFonts w:ascii="Arial" w:eastAsia="Arial Unicode MS" w:hAnsi="Arial" w:hint="cs"/>
                <w:snapToGrid w:val="0"/>
                <w:color w:val="000000"/>
                <w:rtl/>
                <w:lang w:eastAsia="ja-JP"/>
              </w:rPr>
              <w:t>, בתקו</w:t>
            </w:r>
            <w:bookmarkStart w:id="1530" w:name="_ETM_Q1_3478783"/>
            <w:bookmarkEnd w:id="1530"/>
            <w:r w:rsidRPr="00255166">
              <w:rPr>
                <w:rFonts w:ascii="Arial" w:eastAsia="Arial Unicode MS" w:hAnsi="Arial" w:hint="cs"/>
                <w:snapToGrid w:val="0"/>
                <w:color w:val="000000"/>
                <w:rtl/>
                <w:lang w:eastAsia="ja-JP"/>
              </w:rPr>
              <w:t>פה של עד 90 ימים מיום שהודיע לנבחנים על התוצאה במבחן</w:t>
            </w:r>
            <w:bookmarkStart w:id="1531" w:name="_ETM_Q1_3472816"/>
            <w:bookmarkEnd w:id="1531"/>
            <w:r w:rsidRPr="00255166">
              <w:rPr>
                <w:rFonts w:ascii="Arial" w:eastAsia="Arial Unicode MS" w:hAnsi="Arial" w:hint="cs"/>
                <w:snapToGrid w:val="0"/>
                <w:color w:val="000000"/>
                <w:rtl/>
                <w:lang w:eastAsia="ja-JP"/>
              </w:rPr>
              <w:t>. במעמד העיון בבחינה רשאי יהיה</w:t>
            </w:r>
            <w:bookmarkStart w:id="1532" w:name="_ETM_Q1_3476792"/>
            <w:bookmarkStart w:id="1533" w:name="_ETM_Q1_3477349"/>
            <w:bookmarkEnd w:id="1532"/>
            <w:bookmarkEnd w:id="1533"/>
            <w:r w:rsidRPr="00255166">
              <w:rPr>
                <w:rFonts w:ascii="Arial" w:eastAsia="Arial Unicode MS" w:hAnsi="Arial" w:hint="cs"/>
                <w:snapToGrid w:val="0"/>
                <w:color w:val="000000"/>
                <w:rtl/>
                <w:lang w:eastAsia="ja-JP"/>
              </w:rPr>
              <w:t xml:space="preserve"> </w:t>
            </w:r>
            <w:r w:rsidR="00255166" w:rsidRPr="00255166">
              <w:rPr>
                <w:rFonts w:ascii="Arial" w:eastAsia="Arial Unicode MS" w:hAnsi="Arial" w:hint="cs"/>
                <w:snapToGrid w:val="0"/>
                <w:color w:val="000000"/>
                <w:rtl/>
                <w:lang w:eastAsia="ja-JP"/>
              </w:rPr>
              <w:t>הנבחן לה</w:t>
            </w:r>
            <w:bookmarkStart w:id="1534" w:name="_ETM_Q1_3476783"/>
            <w:bookmarkEnd w:id="1534"/>
            <w:r w:rsidR="00255166" w:rsidRPr="00255166">
              <w:rPr>
                <w:rFonts w:ascii="Arial" w:eastAsia="Arial Unicode MS" w:hAnsi="Arial" w:hint="cs"/>
                <w:snapToGrid w:val="0"/>
                <w:color w:val="000000"/>
                <w:rtl/>
                <w:lang w:eastAsia="ja-JP"/>
              </w:rPr>
              <w:t xml:space="preserve">גיש לרשם השגה בכתב </w:t>
            </w:r>
            <w:bookmarkStart w:id="1535" w:name="_ETM_Q1_3478768"/>
            <w:bookmarkEnd w:id="1535"/>
            <w:r w:rsidR="00255166" w:rsidRPr="00255166">
              <w:rPr>
                <w:rFonts w:ascii="Arial" w:eastAsia="Arial Unicode MS" w:hAnsi="Arial" w:hint="cs"/>
                <w:snapToGrid w:val="0"/>
                <w:color w:val="000000"/>
                <w:rtl/>
                <w:lang w:eastAsia="ja-JP"/>
              </w:rPr>
              <w:t xml:space="preserve">על תוצאותיה בצירוף </w:t>
            </w:r>
            <w:bookmarkStart w:id="1536" w:name="_ETM_Q1_3482930"/>
            <w:bookmarkEnd w:id="1536"/>
            <w:r w:rsidR="00255166" w:rsidRPr="00255166">
              <w:rPr>
                <w:rFonts w:ascii="Arial" w:eastAsia="Arial Unicode MS" w:hAnsi="Arial" w:hint="cs"/>
                <w:snapToGrid w:val="0"/>
                <w:color w:val="000000"/>
                <w:rtl/>
                <w:lang w:eastAsia="ja-JP"/>
              </w:rPr>
              <w:t>נימוקים.</w:t>
            </w:r>
            <w:bookmarkStart w:id="1537" w:name="_ETM_Q1_3480759"/>
            <w:bookmarkEnd w:id="1537"/>
            <w:r w:rsidRPr="00255166">
              <w:rPr>
                <w:rFonts w:ascii="Arial" w:eastAsia="Arial Unicode MS" w:hAnsi="Arial" w:hint="cs"/>
                <w:snapToGrid w:val="0"/>
                <w:color w:val="000000"/>
                <w:rtl/>
                <w:lang w:eastAsia="ja-JP"/>
              </w:rPr>
              <w:t xml:space="preserve"> </w:t>
            </w:r>
          </w:p>
        </w:tc>
      </w:tr>
      <w:tr w:rsidR="00255166" w:rsidRPr="00973B64" w:rsidTr="00C554C4">
        <w:trPr>
          <w:cantSplit/>
        </w:trPr>
        <w:tc>
          <w:tcPr>
            <w:tcW w:w="1870" w:type="dxa"/>
          </w:tcPr>
          <w:p w:rsidR="00255166" w:rsidRPr="00973B64" w:rsidRDefault="00255166" w:rsidP="00973B64">
            <w:pPr>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rtl/>
                <w:lang w:eastAsia="ja-JP"/>
              </w:rPr>
            </w:pPr>
          </w:p>
        </w:tc>
        <w:tc>
          <w:tcPr>
            <w:tcW w:w="624" w:type="dxa"/>
          </w:tcPr>
          <w:p w:rsidR="00255166" w:rsidRPr="00973B64" w:rsidRDefault="00255166" w:rsidP="00255166">
            <w:pPr>
              <w:widowControl w:val="0"/>
              <w:tabs>
                <w:tab w:val="left" w:pos="624"/>
                <w:tab w:val="left" w:pos="1247"/>
              </w:tabs>
              <w:autoSpaceDE w:val="0"/>
              <w:autoSpaceDN w:val="0"/>
              <w:adjustRightInd w:val="0"/>
              <w:snapToGrid w:val="0"/>
              <w:spacing w:after="120" w:line="240" w:lineRule="auto"/>
              <w:ind w:firstLine="0"/>
              <w:contextualSpacing/>
              <w:jc w:val="left"/>
              <w:textAlignment w:val="center"/>
              <w:rPr>
                <w:rFonts w:ascii="Arial" w:eastAsia="Arial Unicode MS" w:hAnsi="Arial"/>
                <w:snapToGrid w:val="0"/>
                <w:color w:val="000000"/>
                <w:lang w:eastAsia="ja-JP"/>
              </w:rPr>
            </w:pPr>
          </w:p>
        </w:tc>
        <w:tc>
          <w:tcPr>
            <w:tcW w:w="7144" w:type="dxa"/>
          </w:tcPr>
          <w:p w:rsidR="00255166" w:rsidRPr="00255166" w:rsidRDefault="00255166" w:rsidP="00A04DA4">
            <w:pPr>
              <w:pStyle w:val="afd"/>
              <w:keepLines/>
              <w:widowControl w:val="0"/>
              <w:numPr>
                <w:ilvl w:val="0"/>
                <w:numId w:val="23"/>
              </w:numPr>
              <w:tabs>
                <w:tab w:val="left" w:pos="624"/>
                <w:tab w:val="left" w:pos="1247"/>
              </w:tabs>
              <w:autoSpaceDE w:val="0"/>
              <w:autoSpaceDN w:val="0"/>
              <w:adjustRightInd w:val="0"/>
              <w:snapToGrid w:val="0"/>
              <w:spacing w:line="240" w:lineRule="auto"/>
              <w:textAlignment w:val="center"/>
              <w:rPr>
                <w:rFonts w:ascii="Arial" w:eastAsia="Arial Unicode MS" w:hAnsi="Arial"/>
                <w:snapToGrid w:val="0"/>
                <w:color w:val="000000"/>
                <w:rtl/>
                <w:lang w:eastAsia="ja-JP"/>
              </w:rPr>
            </w:pPr>
            <w:bookmarkStart w:id="1538" w:name="_ETM_Q1_3474803"/>
            <w:bookmarkEnd w:id="1538"/>
            <w:r w:rsidRPr="00255166">
              <w:rPr>
                <w:rFonts w:ascii="Arial" w:eastAsia="Arial Unicode MS" w:hAnsi="Arial"/>
                <w:snapToGrid w:val="0"/>
                <w:color w:val="000000"/>
                <w:rtl/>
                <w:lang w:eastAsia="ja-JP"/>
              </w:rPr>
              <w:t>נבחן שנכשל ב</w:t>
            </w:r>
            <w:r w:rsidR="00966431">
              <w:rPr>
                <w:rFonts w:ascii="Arial" w:eastAsia="Arial Unicode MS" w:hAnsi="Arial" w:hint="cs"/>
                <w:snapToGrid w:val="0"/>
                <w:color w:val="000000"/>
                <w:rtl/>
                <w:lang w:eastAsia="ja-JP"/>
              </w:rPr>
              <w:t>מבחן המעשי</w:t>
            </w:r>
            <w:bookmarkStart w:id="1539" w:name="_ETM_Q1_3480757"/>
            <w:bookmarkEnd w:id="1539"/>
            <w:r w:rsidRPr="00255166">
              <w:rPr>
                <w:rFonts w:ascii="Arial" w:eastAsia="Arial Unicode MS" w:hAnsi="Arial"/>
                <w:snapToGrid w:val="0"/>
                <w:color w:val="000000"/>
                <w:rtl/>
                <w:lang w:eastAsia="ja-JP"/>
              </w:rPr>
              <w:t xml:space="preserve"> רשאי ל</w:t>
            </w:r>
            <w:r w:rsidR="00A04DA4">
              <w:rPr>
                <w:rFonts w:ascii="Arial" w:eastAsia="Arial Unicode MS" w:hAnsi="Arial" w:hint="cs"/>
                <w:snapToGrid w:val="0"/>
                <w:color w:val="000000"/>
                <w:rtl/>
                <w:lang w:eastAsia="ja-JP"/>
              </w:rPr>
              <w:t>בקש לעיין בסיכומו</w:t>
            </w:r>
            <w:bookmarkStart w:id="1540" w:name="_ETM_Q1_3482733"/>
            <w:bookmarkEnd w:id="1540"/>
            <w:r w:rsidR="00A04DA4">
              <w:rPr>
                <w:rFonts w:ascii="Arial" w:eastAsia="Arial Unicode MS" w:hAnsi="Arial" w:hint="cs"/>
                <w:snapToGrid w:val="0"/>
                <w:color w:val="000000"/>
                <w:rtl/>
                <w:lang w:eastAsia="ja-JP"/>
              </w:rPr>
              <w:t xml:space="preserve">, בתקופה של עד </w:t>
            </w:r>
            <w:bookmarkStart w:id="1541" w:name="_ETM_Q1_3490055"/>
            <w:bookmarkEnd w:id="1541"/>
            <w:r w:rsidR="00A04DA4">
              <w:rPr>
                <w:rFonts w:ascii="Arial" w:eastAsia="Arial Unicode MS" w:hAnsi="Arial" w:hint="cs"/>
                <w:snapToGrid w:val="0"/>
                <w:color w:val="000000"/>
                <w:rtl/>
                <w:lang w:eastAsia="ja-JP"/>
              </w:rPr>
              <w:t xml:space="preserve">90 ימים </w:t>
            </w:r>
            <w:bookmarkStart w:id="1542" w:name="_ETM_Q1_3484728"/>
            <w:bookmarkEnd w:id="1542"/>
            <w:r w:rsidR="00A04DA4">
              <w:rPr>
                <w:rFonts w:ascii="Arial" w:eastAsia="Arial Unicode MS" w:hAnsi="Arial" w:hint="cs"/>
                <w:snapToGrid w:val="0"/>
                <w:color w:val="000000"/>
                <w:rtl/>
                <w:lang w:eastAsia="ja-JP"/>
              </w:rPr>
              <w:t xml:space="preserve">מיום שקיבל את ההודעה בדבר </w:t>
            </w:r>
            <w:bookmarkStart w:id="1543" w:name="_ETM_Q1_3486700"/>
            <w:bookmarkEnd w:id="1543"/>
            <w:r w:rsidR="00A04DA4">
              <w:rPr>
                <w:rFonts w:ascii="Arial" w:eastAsia="Arial Unicode MS" w:hAnsi="Arial" w:hint="cs"/>
                <w:snapToGrid w:val="0"/>
                <w:color w:val="000000"/>
                <w:rtl/>
                <w:lang w:eastAsia="ja-JP"/>
              </w:rPr>
              <w:t>תו</w:t>
            </w:r>
            <w:r w:rsidRPr="00255166">
              <w:rPr>
                <w:rFonts w:ascii="Arial" w:eastAsia="Arial Unicode MS" w:hAnsi="Arial"/>
                <w:snapToGrid w:val="0"/>
                <w:color w:val="000000"/>
                <w:rtl/>
                <w:lang w:eastAsia="ja-JP"/>
              </w:rPr>
              <w:t>צאת</w:t>
            </w:r>
            <w:r w:rsidR="00A04DA4">
              <w:rPr>
                <w:rFonts w:ascii="Arial" w:eastAsia="Arial Unicode MS" w:hAnsi="Arial" w:hint="cs"/>
                <w:snapToGrid w:val="0"/>
                <w:color w:val="000000"/>
                <w:rtl/>
                <w:lang w:eastAsia="ja-JP"/>
              </w:rPr>
              <w:t xml:space="preserve"> </w:t>
            </w:r>
            <w:r w:rsidRPr="00255166">
              <w:rPr>
                <w:rFonts w:ascii="Arial" w:eastAsia="Arial Unicode MS" w:hAnsi="Arial"/>
                <w:snapToGrid w:val="0"/>
                <w:color w:val="000000"/>
                <w:rtl/>
                <w:lang w:eastAsia="ja-JP"/>
              </w:rPr>
              <w:t>ה</w:t>
            </w:r>
            <w:r w:rsidR="00A04DA4">
              <w:rPr>
                <w:rFonts w:ascii="Arial" w:eastAsia="Arial Unicode MS" w:hAnsi="Arial" w:hint="cs"/>
                <w:snapToGrid w:val="0"/>
                <w:color w:val="000000"/>
                <w:rtl/>
                <w:lang w:eastAsia="ja-JP"/>
              </w:rPr>
              <w:t xml:space="preserve">מבחן. העיון </w:t>
            </w:r>
            <w:bookmarkStart w:id="1544" w:name="_ETM_Q1_3488683"/>
            <w:bookmarkEnd w:id="1544"/>
            <w:r w:rsidR="00A04DA4">
              <w:rPr>
                <w:rFonts w:ascii="Arial" w:eastAsia="Arial Unicode MS" w:hAnsi="Arial" w:hint="cs"/>
                <w:snapToGrid w:val="0"/>
                <w:color w:val="000000"/>
                <w:rtl/>
                <w:lang w:eastAsia="ja-JP"/>
              </w:rPr>
              <w:t>יתאפשר לנבחן שביקש זאת באופן שיורה הרשם</w:t>
            </w:r>
            <w:bookmarkStart w:id="1545" w:name="_ETM_Q1_3488690"/>
            <w:bookmarkEnd w:id="1545"/>
            <w:r w:rsidR="00A04DA4">
              <w:rPr>
                <w:rFonts w:ascii="Arial" w:eastAsia="Arial Unicode MS" w:hAnsi="Arial" w:hint="cs"/>
                <w:snapToGrid w:val="0"/>
                <w:color w:val="000000"/>
                <w:rtl/>
                <w:lang w:eastAsia="ja-JP"/>
              </w:rPr>
              <w:t>.</w:t>
            </w:r>
            <w:r w:rsidRPr="00255166">
              <w:rPr>
                <w:rFonts w:ascii="Arial" w:eastAsia="Arial Unicode MS" w:hAnsi="Arial"/>
                <w:snapToGrid w:val="0"/>
                <w:color w:val="000000"/>
                <w:rtl/>
                <w:lang w:eastAsia="ja-JP"/>
              </w:rPr>
              <w:t xml:space="preserve"> </w:t>
            </w:r>
            <w:bookmarkStart w:id="1546" w:name="_ETM_Q1_3492658"/>
            <w:bookmarkEnd w:id="1546"/>
            <w:r w:rsidR="00A04DA4">
              <w:rPr>
                <w:rFonts w:ascii="Arial" w:eastAsia="Arial Unicode MS" w:hAnsi="Arial" w:hint="cs"/>
                <w:snapToGrid w:val="0"/>
                <w:color w:val="000000"/>
                <w:rtl/>
                <w:lang w:eastAsia="ja-JP"/>
              </w:rPr>
              <w:t>במעמד העיון בב</w:t>
            </w:r>
            <w:bookmarkStart w:id="1547" w:name="_ETM_Q1_3495922"/>
            <w:bookmarkEnd w:id="1547"/>
            <w:r w:rsidR="00A04DA4">
              <w:rPr>
                <w:rFonts w:ascii="Arial" w:eastAsia="Arial Unicode MS" w:hAnsi="Arial" w:hint="cs"/>
                <w:snapToGrid w:val="0"/>
                <w:color w:val="000000"/>
                <w:rtl/>
                <w:lang w:eastAsia="ja-JP"/>
              </w:rPr>
              <w:t xml:space="preserve">חינה יהיה רשאי הנבחן </w:t>
            </w:r>
            <w:bookmarkStart w:id="1548" w:name="_ETM_Q1_3490666"/>
            <w:bookmarkEnd w:id="1548"/>
            <w:r w:rsidR="00A04DA4">
              <w:rPr>
                <w:rFonts w:ascii="Arial" w:eastAsia="Arial Unicode MS" w:hAnsi="Arial" w:hint="cs"/>
                <w:snapToGrid w:val="0"/>
                <w:color w:val="000000"/>
                <w:rtl/>
                <w:lang w:eastAsia="ja-JP"/>
              </w:rPr>
              <w:t xml:space="preserve">להגיש </w:t>
            </w:r>
            <w:bookmarkStart w:id="1549" w:name="_ETM_Q1_3492650"/>
            <w:bookmarkEnd w:id="1549"/>
            <w:r w:rsidR="00A04DA4">
              <w:rPr>
                <w:rFonts w:ascii="Arial" w:eastAsia="Arial Unicode MS" w:hAnsi="Arial" w:hint="cs"/>
                <w:snapToGrid w:val="0"/>
                <w:color w:val="000000"/>
                <w:rtl/>
                <w:lang w:eastAsia="ja-JP"/>
              </w:rPr>
              <w:t xml:space="preserve">לרשם השגה </w:t>
            </w:r>
            <w:bookmarkStart w:id="1550" w:name="_ETM_Q1_3494633"/>
            <w:bookmarkEnd w:id="1550"/>
            <w:r w:rsidR="00A04DA4">
              <w:rPr>
                <w:rFonts w:ascii="Arial" w:eastAsia="Arial Unicode MS" w:hAnsi="Arial" w:hint="cs"/>
                <w:snapToGrid w:val="0"/>
                <w:color w:val="000000"/>
                <w:rtl/>
                <w:lang w:eastAsia="ja-JP"/>
              </w:rPr>
              <w:t xml:space="preserve">בכתב </w:t>
            </w:r>
            <w:bookmarkStart w:id="1551" w:name="_ETM_Q1_3495735"/>
            <w:bookmarkEnd w:id="1551"/>
            <w:r w:rsidR="00A04DA4">
              <w:rPr>
                <w:rFonts w:ascii="Arial" w:eastAsia="Arial Unicode MS" w:hAnsi="Arial" w:hint="cs"/>
                <w:snapToGrid w:val="0"/>
                <w:color w:val="000000"/>
                <w:rtl/>
                <w:lang w:eastAsia="ja-JP"/>
              </w:rPr>
              <w:t>על תוצאותיה בצירוף נימוקים.</w:t>
            </w:r>
            <w:bookmarkStart w:id="1552" w:name="_ETM_Q1_3480750"/>
            <w:bookmarkStart w:id="1553" w:name="_ETM_Q1_3496616"/>
            <w:bookmarkEnd w:id="1552"/>
            <w:bookmarkEnd w:id="1553"/>
          </w:p>
        </w:tc>
      </w:tr>
    </w:tbl>
    <w:p w:rsidR="009B7CEC" w:rsidRDefault="009B7CEC">
      <w:pPr>
        <w:rPr>
          <w:rtl/>
        </w:rPr>
      </w:pPr>
    </w:p>
    <w:p w:rsidR="009B7CEC" w:rsidRDefault="009B7CEC" w:rsidP="009B7CEC">
      <w:pPr>
        <w:pStyle w:val="-"/>
        <w:keepNext/>
        <w:rPr>
          <w:rtl/>
        </w:rPr>
      </w:pPr>
      <w:bookmarkStart w:id="1554" w:name="ET_speakercontinue_לירון_אדלר_מינק_98"/>
      <w:r w:rsidRPr="009B7CEC">
        <w:rPr>
          <w:rStyle w:val="TagStyle"/>
          <w:rtl/>
        </w:rPr>
        <w:t xml:space="preserve"> &lt;&lt; </w:t>
      </w:r>
      <w:proofErr w:type="spellStart"/>
      <w:r w:rsidRPr="009B7CEC">
        <w:rPr>
          <w:rStyle w:val="TagStyle"/>
          <w:rtl/>
        </w:rPr>
        <w:t>דובר_המשך</w:t>
      </w:r>
      <w:proofErr w:type="spellEnd"/>
      <w:r w:rsidRPr="009B7CEC">
        <w:rPr>
          <w:rStyle w:val="TagStyle"/>
          <w:rtl/>
        </w:rPr>
        <w:t xml:space="preserve"> &gt;&gt; </w:t>
      </w:r>
      <w:r>
        <w:rPr>
          <w:rtl/>
        </w:rPr>
        <w:t xml:space="preserve">לירון אדלר </w:t>
      </w:r>
      <w:proofErr w:type="spellStart"/>
      <w:r>
        <w:rPr>
          <w:rtl/>
        </w:rPr>
        <w:t>מינקה</w:t>
      </w:r>
      <w:proofErr w:type="spellEnd"/>
      <w:r>
        <w:rPr>
          <w:rtl/>
        </w:rPr>
        <w:t>:</w:t>
      </w:r>
      <w:r w:rsidRPr="009B7CEC">
        <w:rPr>
          <w:rStyle w:val="TagStyle"/>
          <w:rtl/>
        </w:rPr>
        <w:t xml:space="preserve"> &lt;&lt; </w:t>
      </w:r>
      <w:proofErr w:type="spellStart"/>
      <w:r w:rsidRPr="009B7CEC">
        <w:rPr>
          <w:rStyle w:val="TagStyle"/>
          <w:rtl/>
        </w:rPr>
        <w:t>דובר_המשך</w:t>
      </w:r>
      <w:proofErr w:type="spellEnd"/>
      <w:r w:rsidRPr="009B7CEC">
        <w:rPr>
          <w:rStyle w:val="TagStyle"/>
          <w:rtl/>
        </w:rPr>
        <w:t xml:space="preserve"> &gt;&gt;</w:t>
      </w:r>
      <w:r>
        <w:rPr>
          <w:rtl/>
        </w:rPr>
        <w:t xml:space="preserve">   </w:t>
      </w:r>
      <w:bookmarkEnd w:id="1554"/>
    </w:p>
    <w:p w:rsidR="009B7CEC" w:rsidRDefault="009B7CEC" w:rsidP="009B7CEC">
      <w:pPr>
        <w:pStyle w:val="KeepWithNext"/>
        <w:rPr>
          <w:rtl/>
          <w:lang w:eastAsia="he-IL"/>
        </w:rPr>
      </w:pPr>
    </w:p>
    <w:p w:rsidR="009B7CEC" w:rsidRDefault="009B7CEC" w:rsidP="00DC3ADB">
      <w:pPr>
        <w:rPr>
          <w:rtl/>
          <w:lang w:eastAsia="he-IL"/>
        </w:rPr>
      </w:pPr>
      <w:bookmarkStart w:id="1555" w:name="_ETM_Q1_3498600"/>
      <w:bookmarkEnd w:id="1555"/>
      <w:r>
        <w:rPr>
          <w:rFonts w:hint="cs"/>
          <w:rtl/>
          <w:lang w:eastAsia="he-IL"/>
        </w:rPr>
        <w:t xml:space="preserve">זאת אומרת, במבחן בכתב הרשם אמור </w:t>
      </w:r>
      <w:bookmarkStart w:id="1556" w:name="_ETM_Q1_3506761"/>
      <w:bookmarkEnd w:id="1556"/>
      <w:r>
        <w:rPr>
          <w:rFonts w:hint="cs"/>
          <w:rtl/>
          <w:lang w:eastAsia="he-IL"/>
        </w:rPr>
        <w:t>לה</w:t>
      </w:r>
      <w:bookmarkStart w:id="1557" w:name="_ETM_Q1_3502566"/>
      <w:bookmarkEnd w:id="1557"/>
      <w:r>
        <w:rPr>
          <w:rFonts w:hint="cs"/>
          <w:rtl/>
          <w:lang w:eastAsia="he-IL"/>
        </w:rPr>
        <w:t xml:space="preserve">זמין את כל הנבחנים שנכשלו אם הם רוצים להגיע לעיין, ואז קובעים </w:t>
      </w:r>
      <w:bookmarkStart w:id="1558" w:name="_ETM_Q1_3506540"/>
      <w:bookmarkEnd w:id="1558"/>
      <w:r>
        <w:rPr>
          <w:rFonts w:hint="cs"/>
          <w:rtl/>
          <w:lang w:eastAsia="he-IL"/>
        </w:rPr>
        <w:t xml:space="preserve">מועד לעיון </w:t>
      </w:r>
      <w:bookmarkStart w:id="1559" w:name="_ETM_Q1_3504557"/>
      <w:bookmarkStart w:id="1560" w:name="_ETM_Q1_3504821"/>
      <w:bookmarkEnd w:id="1559"/>
      <w:bookmarkEnd w:id="1560"/>
      <w:r>
        <w:rPr>
          <w:rFonts w:hint="cs"/>
          <w:rtl/>
          <w:lang w:eastAsia="he-IL"/>
        </w:rPr>
        <w:t>ובמועד הזה גם אפשר י</w:t>
      </w:r>
      <w:bookmarkStart w:id="1561" w:name="_ETM_Q1_3513958"/>
      <w:bookmarkEnd w:id="1561"/>
      <w:r>
        <w:rPr>
          <w:rFonts w:hint="cs"/>
          <w:rtl/>
          <w:lang w:eastAsia="he-IL"/>
        </w:rPr>
        <w:t xml:space="preserve">היה להגיש השגה. ובסעיף (ב), מי שנכשל </w:t>
      </w:r>
      <w:bookmarkStart w:id="1562" w:name="_ETM_Q1_3508516"/>
      <w:bookmarkEnd w:id="1562"/>
      <w:r w:rsidR="004E6FB3">
        <w:rPr>
          <w:rFonts w:hint="cs"/>
          <w:rtl/>
          <w:lang w:eastAsia="he-IL"/>
        </w:rPr>
        <w:t xml:space="preserve">במבחן המעשי צריך להגיש בקשה לעיין בסיכום </w:t>
      </w:r>
      <w:bookmarkStart w:id="1563" w:name="_ETM_Q1_3512483"/>
      <w:bookmarkStart w:id="1564" w:name="_ETM_Q1_3514466"/>
      <w:bookmarkEnd w:id="1563"/>
      <w:bookmarkEnd w:id="1564"/>
      <w:r w:rsidR="00DC3ADB">
        <w:rPr>
          <w:rFonts w:hint="cs"/>
          <w:rtl/>
          <w:lang w:eastAsia="he-IL"/>
        </w:rPr>
        <w:t xml:space="preserve">המבחן, ואז לפי הבקשה </w:t>
      </w:r>
      <w:bookmarkStart w:id="1565" w:name="_ETM_Q1_3516450"/>
      <w:bookmarkEnd w:id="1565"/>
      <w:r w:rsidR="00DC3ADB">
        <w:rPr>
          <w:rFonts w:hint="cs"/>
          <w:rtl/>
          <w:lang w:eastAsia="he-IL"/>
        </w:rPr>
        <w:t xml:space="preserve">יזמינו </w:t>
      </w:r>
      <w:bookmarkStart w:id="1566" w:name="_ETM_Q1_3517851"/>
      <w:bookmarkEnd w:id="1566"/>
      <w:r w:rsidR="00DC3ADB">
        <w:rPr>
          <w:rFonts w:hint="cs"/>
          <w:rtl/>
          <w:lang w:eastAsia="he-IL"/>
        </w:rPr>
        <w:t>אותו לעיין, ובזמן שהוא מגיע לעיין בסיכום המב</w:t>
      </w:r>
      <w:bookmarkStart w:id="1567" w:name="_ETM_Q1_3518433"/>
      <w:bookmarkEnd w:id="1567"/>
      <w:r w:rsidR="00DC3ADB">
        <w:rPr>
          <w:rFonts w:hint="cs"/>
          <w:rtl/>
          <w:lang w:eastAsia="he-IL"/>
        </w:rPr>
        <w:t xml:space="preserve">חן </w:t>
      </w:r>
      <w:bookmarkStart w:id="1568" w:name="_ETM_Q1_3519360"/>
      <w:bookmarkEnd w:id="1568"/>
      <w:r w:rsidR="00DC3ADB">
        <w:rPr>
          <w:rFonts w:hint="cs"/>
          <w:rtl/>
          <w:lang w:eastAsia="he-IL"/>
        </w:rPr>
        <w:t>המעשי הוא יוכל גם להגיש הש</w:t>
      </w:r>
      <w:bookmarkStart w:id="1569" w:name="_ETM_Q1_3522403"/>
      <w:bookmarkEnd w:id="1569"/>
      <w:r w:rsidR="00DC3ADB">
        <w:rPr>
          <w:rFonts w:hint="cs"/>
          <w:rtl/>
          <w:lang w:eastAsia="he-IL"/>
        </w:rPr>
        <w:t>גה.</w:t>
      </w:r>
    </w:p>
    <w:p w:rsidR="00DC3ADB" w:rsidRDefault="00DC3ADB" w:rsidP="00DC3ADB">
      <w:pPr>
        <w:rPr>
          <w:rtl/>
          <w:lang w:eastAsia="he-IL"/>
        </w:rPr>
      </w:pPr>
      <w:bookmarkStart w:id="1570" w:name="_ETM_Q1_3525232"/>
      <w:bookmarkStart w:id="1571" w:name="_ETM_Q1_3525299"/>
      <w:bookmarkEnd w:id="1570"/>
      <w:bookmarkEnd w:id="1571"/>
    </w:p>
    <w:p w:rsidR="00DC3ADB" w:rsidRDefault="00DC3ADB" w:rsidP="00DC3ADB">
      <w:pPr>
        <w:rPr>
          <w:rtl/>
          <w:lang w:eastAsia="he-IL"/>
        </w:rPr>
      </w:pPr>
      <w:bookmarkStart w:id="1572" w:name="_ETM_Q1_3525401"/>
      <w:bookmarkStart w:id="1573" w:name="_ETM_Q1_3525455"/>
      <w:bookmarkEnd w:id="1572"/>
      <w:bookmarkEnd w:id="1573"/>
      <w:r>
        <w:rPr>
          <w:rFonts w:hint="cs"/>
          <w:rtl/>
          <w:lang w:eastAsia="he-IL"/>
        </w:rPr>
        <w:t xml:space="preserve">זה הנוסח המבוקש, במקום </w:t>
      </w:r>
      <w:bookmarkStart w:id="1574" w:name="_ETM_Q1_3530120"/>
      <w:bookmarkEnd w:id="1574"/>
      <w:r>
        <w:rPr>
          <w:rFonts w:hint="cs"/>
          <w:rtl/>
          <w:lang w:eastAsia="he-IL"/>
        </w:rPr>
        <w:t>ה</w:t>
      </w:r>
      <w:bookmarkStart w:id="1575" w:name="_ETM_Q1_3524383"/>
      <w:bookmarkEnd w:id="1575"/>
      <w:r>
        <w:rPr>
          <w:rFonts w:hint="cs"/>
          <w:rtl/>
          <w:lang w:eastAsia="he-IL"/>
        </w:rPr>
        <w:t>נוסח שמופיע כאן.</w:t>
      </w:r>
    </w:p>
    <w:p w:rsidR="00DC3ADB" w:rsidRDefault="00DC3ADB" w:rsidP="00DC3ADB">
      <w:pPr>
        <w:rPr>
          <w:rtl/>
          <w:lang w:eastAsia="he-IL"/>
        </w:rPr>
      </w:pPr>
      <w:bookmarkStart w:id="1576" w:name="_ETM_Q1_3528821"/>
      <w:bookmarkStart w:id="1577" w:name="_ETM_Q1_3528898"/>
      <w:bookmarkEnd w:id="1576"/>
      <w:bookmarkEnd w:id="1577"/>
    </w:p>
    <w:p w:rsidR="00DC3ADB" w:rsidRDefault="00DC3ADB" w:rsidP="00DC3ADB">
      <w:pPr>
        <w:pStyle w:val="af6"/>
        <w:keepNext/>
        <w:rPr>
          <w:rtl/>
        </w:rPr>
      </w:pPr>
      <w:bookmarkStart w:id="1578" w:name="ET_yor_5777_99"/>
      <w:r w:rsidRPr="00DC3ADB">
        <w:rPr>
          <w:rStyle w:val="TagStyle"/>
          <w:rtl/>
        </w:rPr>
        <w:t xml:space="preserve"> &lt;&lt; </w:t>
      </w:r>
      <w:proofErr w:type="spellStart"/>
      <w:r w:rsidRPr="00DC3ADB">
        <w:rPr>
          <w:rStyle w:val="TagStyle"/>
          <w:rtl/>
        </w:rPr>
        <w:t>יור</w:t>
      </w:r>
      <w:proofErr w:type="spellEnd"/>
      <w:r w:rsidRPr="00DC3ADB">
        <w:rPr>
          <w:rStyle w:val="TagStyle"/>
          <w:rtl/>
        </w:rPr>
        <w:t xml:space="preserve"> &gt;&gt; </w:t>
      </w:r>
      <w:r>
        <w:rPr>
          <w:rtl/>
        </w:rPr>
        <w:t>היו"ר מיקי חיימוביץ':</w:t>
      </w:r>
      <w:r w:rsidRPr="00DC3ADB">
        <w:rPr>
          <w:rStyle w:val="TagStyle"/>
          <w:rtl/>
        </w:rPr>
        <w:t xml:space="preserve"> &lt;&lt; </w:t>
      </w:r>
      <w:proofErr w:type="spellStart"/>
      <w:r w:rsidRPr="00DC3ADB">
        <w:rPr>
          <w:rStyle w:val="TagStyle"/>
          <w:rtl/>
        </w:rPr>
        <w:t>יור</w:t>
      </w:r>
      <w:proofErr w:type="spellEnd"/>
      <w:r w:rsidRPr="00DC3ADB">
        <w:rPr>
          <w:rStyle w:val="TagStyle"/>
          <w:rtl/>
        </w:rPr>
        <w:t xml:space="preserve"> &gt;&gt;</w:t>
      </w:r>
      <w:r>
        <w:rPr>
          <w:rtl/>
        </w:rPr>
        <w:t xml:space="preserve">   </w:t>
      </w:r>
      <w:bookmarkEnd w:id="1578"/>
    </w:p>
    <w:p w:rsidR="00DC3ADB" w:rsidRDefault="00DC3ADB" w:rsidP="00DC3ADB">
      <w:pPr>
        <w:pStyle w:val="KeepWithNext"/>
        <w:rPr>
          <w:rtl/>
          <w:lang w:eastAsia="he-IL"/>
        </w:rPr>
      </w:pPr>
    </w:p>
    <w:p w:rsidR="00DC3ADB" w:rsidRDefault="00DC3ADB" w:rsidP="00DC3ADB">
      <w:pPr>
        <w:rPr>
          <w:rtl/>
          <w:lang w:eastAsia="he-IL"/>
        </w:rPr>
      </w:pPr>
      <w:bookmarkStart w:id="1579" w:name="_ETM_Q1_3529678"/>
      <w:bookmarkEnd w:id="1579"/>
      <w:proofErr w:type="spellStart"/>
      <w:r>
        <w:rPr>
          <w:rFonts w:hint="cs"/>
          <w:rtl/>
          <w:lang w:eastAsia="he-IL"/>
        </w:rPr>
        <w:t>אוקיי</w:t>
      </w:r>
      <w:proofErr w:type="spellEnd"/>
      <w:r>
        <w:rPr>
          <w:rFonts w:hint="cs"/>
          <w:rtl/>
          <w:lang w:eastAsia="he-IL"/>
        </w:rPr>
        <w:t>. ברק אריא</w:t>
      </w:r>
      <w:bookmarkStart w:id="1580" w:name="_ETM_Q1_3528350"/>
      <w:bookmarkEnd w:id="1580"/>
      <w:r>
        <w:rPr>
          <w:rFonts w:hint="cs"/>
          <w:rtl/>
          <w:lang w:eastAsia="he-IL"/>
        </w:rPr>
        <w:t>לי, יושב-ראש ארגון המדבירים ביקש</w:t>
      </w:r>
      <w:bookmarkStart w:id="1581" w:name="_ETM_Q1_3526377"/>
      <w:bookmarkEnd w:id="1581"/>
      <w:r>
        <w:rPr>
          <w:rFonts w:hint="cs"/>
          <w:rtl/>
          <w:lang w:eastAsia="he-IL"/>
        </w:rPr>
        <w:t xml:space="preserve"> </w:t>
      </w:r>
      <w:bookmarkStart w:id="1582" w:name="_ETM_Q1_3535379"/>
      <w:bookmarkEnd w:id="1582"/>
      <w:r>
        <w:rPr>
          <w:rFonts w:hint="cs"/>
          <w:rtl/>
          <w:lang w:eastAsia="he-IL"/>
        </w:rPr>
        <w:t>לקבל זכות דיבור. שלום, אדוני.</w:t>
      </w:r>
    </w:p>
    <w:p w:rsidR="00DC3ADB" w:rsidRDefault="00DC3ADB" w:rsidP="00DC3ADB">
      <w:pPr>
        <w:rPr>
          <w:rtl/>
          <w:lang w:eastAsia="he-IL"/>
        </w:rPr>
      </w:pPr>
      <w:bookmarkStart w:id="1583" w:name="_ETM_Q1_3541305"/>
      <w:bookmarkStart w:id="1584" w:name="_ETM_Q1_3541361"/>
      <w:bookmarkStart w:id="1585" w:name="_ETM_Q1_3547770"/>
      <w:bookmarkStart w:id="1586" w:name="_ETM_Q1_3547814"/>
      <w:bookmarkEnd w:id="1583"/>
      <w:bookmarkEnd w:id="1584"/>
      <w:bookmarkEnd w:id="1585"/>
      <w:bookmarkEnd w:id="1586"/>
    </w:p>
    <w:p w:rsidR="00DC3ADB" w:rsidRDefault="00DC3ADB" w:rsidP="00DC3ADB">
      <w:pPr>
        <w:pStyle w:val="a4"/>
        <w:keepNext/>
        <w:rPr>
          <w:rtl/>
        </w:rPr>
      </w:pPr>
      <w:bookmarkStart w:id="1587" w:name="ET_speaker_ברק_אריאלי_100"/>
      <w:r w:rsidRPr="00DC3ADB">
        <w:rPr>
          <w:rStyle w:val="TagStyle"/>
          <w:rtl/>
        </w:rPr>
        <w:t xml:space="preserve"> &lt;&lt; דובר &gt;&gt; </w:t>
      </w:r>
      <w:r>
        <w:rPr>
          <w:rtl/>
        </w:rPr>
        <w:t>ברק אריאלי:</w:t>
      </w:r>
      <w:r w:rsidRPr="00DC3ADB">
        <w:rPr>
          <w:rStyle w:val="TagStyle"/>
          <w:rtl/>
        </w:rPr>
        <w:t xml:space="preserve"> &lt;&lt; דובר &gt;&gt;</w:t>
      </w:r>
      <w:r>
        <w:rPr>
          <w:rtl/>
        </w:rPr>
        <w:t xml:space="preserve">   </w:t>
      </w:r>
      <w:bookmarkEnd w:id="1587"/>
    </w:p>
    <w:p w:rsidR="00DC3ADB" w:rsidRDefault="00DC3ADB" w:rsidP="00DC3ADB">
      <w:pPr>
        <w:pStyle w:val="KeepWithNext"/>
        <w:rPr>
          <w:rtl/>
          <w:lang w:eastAsia="he-IL"/>
        </w:rPr>
      </w:pPr>
    </w:p>
    <w:p w:rsidR="00DC3ADB" w:rsidRDefault="00DC3ADB" w:rsidP="00685B6D">
      <w:pPr>
        <w:rPr>
          <w:rtl/>
          <w:lang w:eastAsia="he-IL"/>
        </w:rPr>
      </w:pPr>
      <w:bookmarkStart w:id="1588" w:name="_ETM_Q1_3550925"/>
      <w:bookmarkStart w:id="1589" w:name="_ETM_Q1_3551191"/>
      <w:bookmarkStart w:id="1590" w:name="_ETM_Q1_3551261"/>
      <w:bookmarkEnd w:id="1588"/>
      <w:bookmarkEnd w:id="1589"/>
      <w:bookmarkEnd w:id="1590"/>
      <w:r>
        <w:rPr>
          <w:rFonts w:hint="cs"/>
          <w:rtl/>
          <w:lang w:eastAsia="he-IL"/>
        </w:rPr>
        <w:t>שלום לכולם</w:t>
      </w:r>
      <w:bookmarkStart w:id="1591" w:name="_ETM_Q1_3545308"/>
      <w:bookmarkEnd w:id="1591"/>
      <w:r>
        <w:rPr>
          <w:rFonts w:hint="cs"/>
          <w:rtl/>
          <w:lang w:eastAsia="he-IL"/>
        </w:rPr>
        <w:t xml:space="preserve">. אני אשמח להתחיל דווקא </w:t>
      </w:r>
      <w:bookmarkStart w:id="1592" w:name="_ETM_Q1_3549886"/>
      <w:bookmarkEnd w:id="1592"/>
      <w:r>
        <w:rPr>
          <w:rFonts w:hint="cs"/>
          <w:rtl/>
          <w:lang w:eastAsia="he-IL"/>
        </w:rPr>
        <w:t>מהסו</w:t>
      </w:r>
      <w:bookmarkStart w:id="1593" w:name="_ETM_Q1_3546200"/>
      <w:bookmarkEnd w:id="1593"/>
      <w:r>
        <w:rPr>
          <w:rFonts w:hint="cs"/>
          <w:rtl/>
          <w:lang w:eastAsia="he-IL"/>
        </w:rPr>
        <w:t xml:space="preserve">ף, שהחוק כבר </w:t>
      </w:r>
      <w:bookmarkStart w:id="1594" w:name="_ETM_Q1_3550166"/>
      <w:bookmarkEnd w:id="1594"/>
      <w:r>
        <w:rPr>
          <w:rFonts w:hint="cs"/>
          <w:rtl/>
          <w:lang w:eastAsia="he-IL"/>
        </w:rPr>
        <w:t>קיים מעל ארבע שנים</w:t>
      </w:r>
      <w:bookmarkStart w:id="1595" w:name="_ETM_Q1_3552150"/>
      <w:bookmarkEnd w:id="1595"/>
      <w:r>
        <w:rPr>
          <w:rFonts w:hint="cs"/>
          <w:rtl/>
          <w:lang w:eastAsia="he-IL"/>
        </w:rPr>
        <w:t xml:space="preserve">, הוא בתוקף. </w:t>
      </w:r>
      <w:bookmarkStart w:id="1596" w:name="_ETM_Q1_3555362"/>
      <w:bookmarkEnd w:id="1596"/>
      <w:r>
        <w:rPr>
          <w:rFonts w:hint="cs"/>
          <w:rtl/>
          <w:lang w:eastAsia="he-IL"/>
        </w:rPr>
        <w:t xml:space="preserve">ואחרי ניסיון </w:t>
      </w:r>
      <w:r>
        <w:rPr>
          <w:rFonts w:hint="eastAsia"/>
          <w:rtl/>
          <w:lang w:eastAsia="he-IL"/>
        </w:rPr>
        <w:t>–</w:t>
      </w:r>
      <w:r>
        <w:rPr>
          <w:rFonts w:hint="cs"/>
          <w:rtl/>
          <w:lang w:eastAsia="he-IL"/>
        </w:rPr>
        <w:t xml:space="preserve"> כי ערב כניסת </w:t>
      </w:r>
      <w:bookmarkStart w:id="1597" w:name="_ETM_Q1_3556123"/>
      <w:bookmarkEnd w:id="1597"/>
      <w:r>
        <w:rPr>
          <w:rFonts w:hint="cs"/>
          <w:rtl/>
          <w:lang w:eastAsia="he-IL"/>
        </w:rPr>
        <w:t>החוק לא ממש הקשי</w:t>
      </w:r>
      <w:bookmarkStart w:id="1598" w:name="_ETM_Q1_3564935"/>
      <w:bookmarkStart w:id="1599" w:name="_ETM_Q1_3558102"/>
      <w:bookmarkEnd w:id="1598"/>
      <w:bookmarkEnd w:id="1599"/>
      <w:r>
        <w:rPr>
          <w:rFonts w:hint="cs"/>
          <w:rtl/>
          <w:lang w:eastAsia="he-IL"/>
        </w:rPr>
        <w:t xml:space="preserve">בו לאנשי המקצוע שחיים את השטח, מה צריך להיות בחוק </w:t>
      </w:r>
      <w:r w:rsidR="007F365E">
        <w:rPr>
          <w:rFonts w:hint="cs"/>
          <w:rtl/>
          <w:lang w:eastAsia="he-IL"/>
        </w:rPr>
        <w:t>ו</w:t>
      </w:r>
      <w:bookmarkStart w:id="1600" w:name="_ETM_Q1_3562066"/>
      <w:bookmarkEnd w:id="1600"/>
      <w:r>
        <w:rPr>
          <w:rFonts w:hint="cs"/>
          <w:rtl/>
          <w:lang w:eastAsia="he-IL"/>
        </w:rPr>
        <w:t xml:space="preserve">איך הוא צריך </w:t>
      </w:r>
      <w:r w:rsidR="007F365E">
        <w:rPr>
          <w:rFonts w:hint="cs"/>
          <w:rtl/>
          <w:lang w:eastAsia="he-IL"/>
        </w:rPr>
        <w:t>להירשם. הם סירבו</w:t>
      </w:r>
      <w:bookmarkStart w:id="1601" w:name="_ETM_Q1_3566040"/>
      <w:bookmarkEnd w:id="1601"/>
      <w:r w:rsidR="007F365E">
        <w:rPr>
          <w:rFonts w:hint="cs"/>
          <w:rtl/>
          <w:lang w:eastAsia="he-IL"/>
        </w:rPr>
        <w:t>.</w:t>
      </w:r>
    </w:p>
    <w:p w:rsidR="007F365E" w:rsidRDefault="007F365E" w:rsidP="00DC3ADB">
      <w:pPr>
        <w:rPr>
          <w:rtl/>
          <w:lang w:eastAsia="he-IL"/>
        </w:rPr>
      </w:pPr>
      <w:bookmarkStart w:id="1602" w:name="_ETM_Q1_3566634"/>
      <w:bookmarkStart w:id="1603" w:name="_ETM_Q1_3566693"/>
      <w:bookmarkEnd w:id="1602"/>
      <w:bookmarkEnd w:id="1603"/>
    </w:p>
    <w:p w:rsidR="007F365E" w:rsidRDefault="007F365E" w:rsidP="00685B6D">
      <w:pPr>
        <w:rPr>
          <w:rtl/>
          <w:lang w:eastAsia="he-IL"/>
        </w:rPr>
      </w:pPr>
      <w:bookmarkStart w:id="1604" w:name="_ETM_Q1_3566810"/>
      <w:bookmarkStart w:id="1605" w:name="_ETM_Q1_3566869"/>
      <w:bookmarkEnd w:id="1604"/>
      <w:bookmarkEnd w:id="1605"/>
      <w:r>
        <w:rPr>
          <w:rFonts w:hint="cs"/>
          <w:rtl/>
          <w:lang w:eastAsia="he-IL"/>
        </w:rPr>
        <w:t>היום בחוק כבר ארבע שנים</w:t>
      </w:r>
      <w:bookmarkStart w:id="1606" w:name="_ETM_Q1_3571234"/>
      <w:bookmarkStart w:id="1607" w:name="_ETM_Q1_3570056"/>
      <w:bookmarkStart w:id="1608" w:name="_ETM_Q1_3564050"/>
      <w:bookmarkStart w:id="1609" w:name="_ETM_Q1_3564054"/>
      <w:bookmarkEnd w:id="1606"/>
      <w:bookmarkEnd w:id="1607"/>
      <w:bookmarkEnd w:id="1608"/>
      <w:bookmarkEnd w:id="1609"/>
      <w:r w:rsidR="00685B6D">
        <w:rPr>
          <w:rFonts w:hint="cs"/>
          <w:rtl/>
          <w:lang w:eastAsia="he-IL"/>
        </w:rPr>
        <w:t xml:space="preserve"> בתוקף, והמצב מידרדר</w:t>
      </w:r>
      <w:bookmarkStart w:id="1610" w:name="_ETM_Q1_3571992"/>
      <w:bookmarkEnd w:id="1610"/>
      <w:r w:rsidR="00685B6D" w:rsidRPr="00BD3693">
        <w:rPr>
          <w:rFonts w:hint="cs"/>
          <w:rtl/>
          <w:lang w:eastAsia="he-IL"/>
        </w:rPr>
        <w:t xml:space="preserve">. במקום לשפר את הרמה </w:t>
      </w:r>
      <w:bookmarkStart w:id="1611" w:name="_ETM_Q1_3579520"/>
      <w:bookmarkEnd w:id="1611"/>
      <w:r w:rsidR="00685B6D" w:rsidRPr="00BD3693">
        <w:rPr>
          <w:rFonts w:hint="cs"/>
          <w:rtl/>
          <w:lang w:eastAsia="he-IL"/>
        </w:rPr>
        <w:t>המקצועית, להרים את הרמה, לתת יותר ביטחון ובטיחות לתושבי המדינה</w:t>
      </w:r>
      <w:bookmarkStart w:id="1612" w:name="_ETM_Q1_3581907"/>
      <w:bookmarkEnd w:id="1612"/>
      <w:r w:rsidR="00685B6D" w:rsidRPr="00BD3693">
        <w:rPr>
          <w:rFonts w:hint="cs"/>
          <w:rtl/>
          <w:lang w:eastAsia="he-IL"/>
        </w:rPr>
        <w:t xml:space="preserve">, לכולנו, </w:t>
      </w:r>
      <w:bookmarkStart w:id="1613" w:name="_ETM_Q1_3585866"/>
      <w:bookmarkEnd w:id="1613"/>
      <w:r w:rsidR="00685B6D" w:rsidRPr="00BD3693">
        <w:rPr>
          <w:rFonts w:hint="cs"/>
          <w:rtl/>
          <w:lang w:eastAsia="he-IL"/>
        </w:rPr>
        <w:t xml:space="preserve">המצב הפוך. זה מתחיל בזה שיש את מה </w:t>
      </w:r>
      <w:bookmarkStart w:id="1614" w:name="_ETM_Q1_3594364"/>
      <w:bookmarkEnd w:id="1614"/>
      <w:r w:rsidR="00685B6D" w:rsidRPr="00BD3693">
        <w:rPr>
          <w:rFonts w:hint="cs"/>
          <w:rtl/>
          <w:lang w:eastAsia="he-IL"/>
        </w:rPr>
        <w:t xml:space="preserve">שאלון הציג </w:t>
      </w:r>
      <w:bookmarkStart w:id="1615" w:name="_ETM_Q1_3591818"/>
      <w:bookmarkEnd w:id="1615"/>
      <w:r w:rsidR="00685B6D" w:rsidRPr="00BD3693">
        <w:rPr>
          <w:rFonts w:hint="cs"/>
          <w:rtl/>
          <w:lang w:eastAsia="he-IL"/>
        </w:rPr>
        <w:t>קודם, את המוטציה</w:t>
      </w:r>
      <w:bookmarkStart w:id="1616" w:name="_ETM_Q1_3591823"/>
      <w:bookmarkEnd w:id="1616"/>
      <w:r w:rsidR="00685B6D" w:rsidRPr="00BD3693">
        <w:rPr>
          <w:rFonts w:hint="cs"/>
          <w:rtl/>
          <w:lang w:eastAsia="he-IL"/>
        </w:rPr>
        <w:t xml:space="preserve">, אני קורא </w:t>
      </w:r>
      <w:bookmarkStart w:id="1617" w:name="_ETM_Q1_3598905"/>
      <w:bookmarkEnd w:id="1617"/>
      <w:r w:rsidR="00685B6D" w:rsidRPr="00BD3693">
        <w:rPr>
          <w:rFonts w:hint="cs"/>
          <w:rtl/>
          <w:lang w:eastAsia="he-IL"/>
        </w:rPr>
        <w:t xml:space="preserve">לזה </w:t>
      </w:r>
      <w:bookmarkStart w:id="1618" w:name="_ETM_Q1_3593800"/>
      <w:bookmarkEnd w:id="1618"/>
      <w:r w:rsidR="00685B6D" w:rsidRPr="00BD3693">
        <w:rPr>
          <w:rFonts w:hint="cs"/>
          <w:rtl/>
          <w:lang w:eastAsia="he-IL"/>
        </w:rPr>
        <w:t>מוטציה.</w:t>
      </w:r>
      <w:bookmarkStart w:id="1619" w:name="_ETM_Q1_3591816"/>
      <w:bookmarkEnd w:id="1619"/>
      <w:r w:rsidR="00685B6D">
        <w:rPr>
          <w:rFonts w:hint="cs"/>
          <w:rtl/>
          <w:lang w:eastAsia="he-IL"/>
        </w:rPr>
        <w:t xml:space="preserve"> מדביר הדירות </w:t>
      </w:r>
      <w:r w:rsidR="00685B6D">
        <w:rPr>
          <w:rtl/>
          <w:lang w:eastAsia="he-IL"/>
        </w:rPr>
        <w:t>–</w:t>
      </w:r>
      <w:r w:rsidR="00685B6D">
        <w:rPr>
          <w:rFonts w:hint="cs"/>
          <w:rtl/>
          <w:lang w:eastAsia="he-IL"/>
        </w:rPr>
        <w:t xml:space="preserve"> זה לא קיים בשום מקום </w:t>
      </w:r>
      <w:bookmarkStart w:id="1620" w:name="_ETM_Q1_3597683"/>
      <w:bookmarkEnd w:id="1620"/>
      <w:r w:rsidR="00685B6D">
        <w:rPr>
          <w:rFonts w:hint="cs"/>
          <w:rtl/>
          <w:lang w:eastAsia="he-IL"/>
        </w:rPr>
        <w:t>בעולם. זה מוטציה שהמציאו פה בישראל, וזה לא עובד</w:t>
      </w:r>
      <w:bookmarkStart w:id="1621" w:name="_ETM_Q1_3603716"/>
      <w:bookmarkEnd w:id="1621"/>
      <w:r w:rsidR="00685B6D">
        <w:rPr>
          <w:rFonts w:hint="cs"/>
          <w:rtl/>
          <w:lang w:eastAsia="he-IL"/>
        </w:rPr>
        <w:t xml:space="preserve">. </w:t>
      </w:r>
      <w:bookmarkStart w:id="1622" w:name="_ETM_Q1_3604217"/>
      <w:bookmarkEnd w:id="1622"/>
      <w:r w:rsidR="00BD3693">
        <w:rPr>
          <w:rFonts w:hint="cs"/>
          <w:rtl/>
          <w:lang w:eastAsia="he-IL"/>
        </w:rPr>
        <w:t xml:space="preserve">זה לא עובד. </w:t>
      </w:r>
      <w:r w:rsidR="00685B6D">
        <w:rPr>
          <w:rFonts w:hint="cs"/>
          <w:rtl/>
          <w:lang w:eastAsia="he-IL"/>
        </w:rPr>
        <w:t xml:space="preserve">מי שמתקדם ממדביר דירות לשלב הבא הם אחוזים מעטים </w:t>
      </w:r>
      <w:bookmarkStart w:id="1623" w:name="_ETM_Q1_3614514"/>
      <w:bookmarkEnd w:id="1623"/>
      <w:r w:rsidR="00685B6D">
        <w:rPr>
          <w:rFonts w:hint="cs"/>
          <w:rtl/>
          <w:lang w:eastAsia="he-IL"/>
        </w:rPr>
        <w:t xml:space="preserve">מאוד. רמי </w:t>
      </w:r>
      <w:proofErr w:type="spellStart"/>
      <w:r w:rsidR="00685B6D">
        <w:rPr>
          <w:rFonts w:hint="cs"/>
          <w:rtl/>
          <w:lang w:eastAsia="he-IL"/>
        </w:rPr>
        <w:t>מנליס</w:t>
      </w:r>
      <w:proofErr w:type="spellEnd"/>
      <w:r w:rsidR="00685B6D">
        <w:rPr>
          <w:rFonts w:hint="cs"/>
          <w:rtl/>
          <w:lang w:eastAsia="he-IL"/>
        </w:rPr>
        <w:t xml:space="preserve"> נמצא פה ויוכל להציג נתוני אמת, כמה אנשים </w:t>
      </w:r>
      <w:bookmarkStart w:id="1624" w:name="_ETM_Q1_3611650"/>
      <w:bookmarkEnd w:id="1624"/>
      <w:r w:rsidR="00685B6D">
        <w:rPr>
          <w:rFonts w:hint="cs"/>
          <w:rtl/>
          <w:lang w:eastAsia="he-IL"/>
        </w:rPr>
        <w:t>מתקדמים ממ</w:t>
      </w:r>
      <w:bookmarkStart w:id="1625" w:name="_ETM_Q1_3615627"/>
      <w:bookmarkEnd w:id="1625"/>
      <w:r w:rsidR="00685B6D">
        <w:rPr>
          <w:rFonts w:hint="cs"/>
          <w:rtl/>
          <w:lang w:eastAsia="he-IL"/>
        </w:rPr>
        <w:t>דביר</w:t>
      </w:r>
      <w:bookmarkStart w:id="1626" w:name="_ETM_Q1_3613640"/>
      <w:bookmarkEnd w:id="1626"/>
      <w:r w:rsidR="00685B6D">
        <w:rPr>
          <w:rFonts w:hint="cs"/>
          <w:rtl/>
          <w:lang w:eastAsia="he-IL"/>
        </w:rPr>
        <w:t xml:space="preserve"> דירות לשלב </w:t>
      </w:r>
      <w:bookmarkStart w:id="1627" w:name="_ETM_Q1_3617600"/>
      <w:bookmarkEnd w:id="1627"/>
      <w:r w:rsidR="00685B6D">
        <w:rPr>
          <w:rFonts w:hint="cs"/>
          <w:rtl/>
          <w:lang w:eastAsia="he-IL"/>
        </w:rPr>
        <w:t xml:space="preserve">מדביר שטחים </w:t>
      </w:r>
      <w:bookmarkStart w:id="1628" w:name="_ETM_Q1_3621989"/>
      <w:bookmarkEnd w:id="1628"/>
      <w:r w:rsidR="00685B6D">
        <w:rPr>
          <w:rFonts w:hint="cs"/>
          <w:rtl/>
          <w:lang w:eastAsia="he-IL"/>
        </w:rPr>
        <w:t>פתוחים, וכן הלאה.</w:t>
      </w:r>
    </w:p>
    <w:p w:rsidR="00685B6D" w:rsidRDefault="00685B6D" w:rsidP="00685B6D">
      <w:pPr>
        <w:rPr>
          <w:rtl/>
          <w:lang w:eastAsia="he-IL"/>
        </w:rPr>
      </w:pPr>
      <w:bookmarkStart w:id="1629" w:name="_ETM_Q1_3630309"/>
      <w:bookmarkStart w:id="1630" w:name="_ETM_Q1_3630377"/>
      <w:bookmarkEnd w:id="1629"/>
      <w:bookmarkEnd w:id="1630"/>
    </w:p>
    <w:p w:rsidR="00685B6D" w:rsidRDefault="00685B6D" w:rsidP="00BD3693">
      <w:pPr>
        <w:rPr>
          <w:rtl/>
          <w:lang w:eastAsia="he-IL"/>
        </w:rPr>
      </w:pPr>
      <w:bookmarkStart w:id="1631" w:name="_ETM_Q1_3630477"/>
      <w:bookmarkStart w:id="1632" w:name="_ETM_Q1_3630530"/>
      <w:bookmarkEnd w:id="1631"/>
      <w:bookmarkEnd w:id="1632"/>
      <w:r>
        <w:rPr>
          <w:rFonts w:hint="cs"/>
          <w:rtl/>
          <w:lang w:eastAsia="he-IL"/>
        </w:rPr>
        <w:t xml:space="preserve">בנושא זמן הלימוד </w:t>
      </w:r>
      <w:r>
        <w:rPr>
          <w:rtl/>
          <w:lang w:eastAsia="he-IL"/>
        </w:rPr>
        <w:t>–</w:t>
      </w:r>
      <w:r>
        <w:rPr>
          <w:rFonts w:hint="cs"/>
          <w:rtl/>
          <w:lang w:eastAsia="he-IL"/>
        </w:rPr>
        <w:t xml:space="preserve"> יש </w:t>
      </w:r>
      <w:bookmarkStart w:id="1633" w:name="_ETM_Q1_3629500"/>
      <w:bookmarkEnd w:id="1633"/>
      <w:r w:rsidR="00BD3693">
        <w:rPr>
          <w:rFonts w:hint="cs"/>
          <w:rtl/>
          <w:lang w:eastAsia="he-IL"/>
        </w:rPr>
        <w:t>היום מעל 40 מזיקים תברואיים</w:t>
      </w:r>
      <w:bookmarkStart w:id="1634" w:name="_ETM_Q1_3639416"/>
      <w:bookmarkEnd w:id="1634"/>
      <w:r w:rsidR="00BD3693">
        <w:rPr>
          <w:rFonts w:hint="cs"/>
          <w:rtl/>
          <w:lang w:eastAsia="he-IL"/>
        </w:rPr>
        <w:t xml:space="preserve">. אם </w:t>
      </w:r>
      <w:bookmarkStart w:id="1635" w:name="_ETM_Q1_3640977"/>
      <w:bookmarkEnd w:id="1635"/>
      <w:r w:rsidR="00BD3693">
        <w:rPr>
          <w:rFonts w:hint="cs"/>
          <w:rtl/>
          <w:lang w:eastAsia="he-IL"/>
        </w:rPr>
        <w:t xml:space="preserve">תסתכלו בחוק ההדברה, יש מעל 40 סוגים, והקצו לזה </w:t>
      </w:r>
      <w:bookmarkStart w:id="1636" w:name="_ETM_Q1_3652024"/>
      <w:bookmarkEnd w:id="1636"/>
      <w:r w:rsidR="00BD3693">
        <w:rPr>
          <w:rFonts w:hint="cs"/>
          <w:rtl/>
          <w:lang w:eastAsia="he-IL"/>
        </w:rPr>
        <w:t xml:space="preserve">40 שעות לימוד אקדמיות. ד"ר שמואל מורן נמצא פה והוא </w:t>
      </w:r>
      <w:bookmarkStart w:id="1637" w:name="_ETM_Q1_3660785"/>
      <w:bookmarkEnd w:id="1637"/>
      <w:r w:rsidR="00BD3693">
        <w:rPr>
          <w:rFonts w:hint="cs"/>
          <w:rtl/>
          <w:lang w:eastAsia="he-IL"/>
        </w:rPr>
        <w:t xml:space="preserve">יכול להעיד, הוא </w:t>
      </w:r>
      <w:bookmarkStart w:id="1638" w:name="_ETM_Q1_3657277"/>
      <w:bookmarkEnd w:id="1638"/>
      <w:r w:rsidR="00BD3693">
        <w:rPr>
          <w:rFonts w:hint="cs"/>
          <w:rtl/>
          <w:lang w:eastAsia="he-IL"/>
        </w:rPr>
        <w:t xml:space="preserve">מומחה מפורסם בארץ ובעולם, והוא יוכל להסביר </w:t>
      </w:r>
      <w:bookmarkStart w:id="1639" w:name="_ETM_Q1_3666299"/>
      <w:bookmarkEnd w:id="1639"/>
      <w:r w:rsidR="00BD3693">
        <w:rPr>
          <w:rFonts w:hint="cs"/>
          <w:rtl/>
          <w:lang w:eastAsia="he-IL"/>
        </w:rPr>
        <w:t>שאפי</w:t>
      </w:r>
      <w:bookmarkStart w:id="1640" w:name="_ETM_Q1_3661239"/>
      <w:bookmarkEnd w:id="1640"/>
      <w:r w:rsidR="00BD3693">
        <w:rPr>
          <w:rFonts w:hint="cs"/>
          <w:rtl/>
          <w:lang w:eastAsia="he-IL"/>
        </w:rPr>
        <w:t xml:space="preserve">לו למכרסמים הוא לא יכול להקדיש </w:t>
      </w:r>
      <w:bookmarkStart w:id="1641" w:name="_ETM_Q1_3663227"/>
      <w:bookmarkEnd w:id="1641"/>
      <w:r w:rsidR="00BD3693">
        <w:rPr>
          <w:rFonts w:hint="cs"/>
          <w:rtl/>
          <w:lang w:eastAsia="he-IL"/>
        </w:rPr>
        <w:t xml:space="preserve">שעה לכל </w:t>
      </w:r>
      <w:bookmarkStart w:id="1642" w:name="_ETM_Q1_3667329"/>
      <w:bookmarkEnd w:id="1642"/>
      <w:r w:rsidR="00BD3693">
        <w:rPr>
          <w:rFonts w:hint="cs"/>
          <w:rtl/>
          <w:lang w:eastAsia="he-IL"/>
        </w:rPr>
        <w:t>סוג מכרסם</w:t>
      </w:r>
      <w:bookmarkStart w:id="1643" w:name="_ETM_Q1_3663226"/>
      <w:bookmarkEnd w:id="1643"/>
      <w:r w:rsidR="00BD3693">
        <w:rPr>
          <w:rFonts w:hint="cs"/>
          <w:rtl/>
          <w:lang w:eastAsia="he-IL"/>
        </w:rPr>
        <w:t>.</w:t>
      </w:r>
    </w:p>
    <w:p w:rsidR="00BD3693" w:rsidRDefault="00BD3693" w:rsidP="00BD3693">
      <w:pPr>
        <w:rPr>
          <w:rtl/>
          <w:lang w:eastAsia="he-IL"/>
        </w:rPr>
      </w:pPr>
      <w:bookmarkStart w:id="1644" w:name="_ETM_Q1_3663607"/>
      <w:bookmarkStart w:id="1645" w:name="_ETM_Q1_3663688"/>
      <w:bookmarkEnd w:id="1644"/>
      <w:bookmarkEnd w:id="1645"/>
    </w:p>
    <w:p w:rsidR="00BD3693" w:rsidRDefault="00BD3693" w:rsidP="00BD3693">
      <w:pPr>
        <w:pStyle w:val="af6"/>
        <w:keepNext/>
        <w:rPr>
          <w:rtl/>
        </w:rPr>
      </w:pPr>
      <w:bookmarkStart w:id="1646" w:name="ET_yor_5777_101"/>
      <w:r w:rsidRPr="00BD3693">
        <w:rPr>
          <w:rStyle w:val="TagStyle"/>
          <w:rtl/>
        </w:rPr>
        <w:t xml:space="preserve"> &lt;&lt; </w:t>
      </w:r>
      <w:proofErr w:type="spellStart"/>
      <w:r w:rsidRPr="00BD3693">
        <w:rPr>
          <w:rStyle w:val="TagStyle"/>
          <w:rtl/>
        </w:rPr>
        <w:t>יור</w:t>
      </w:r>
      <w:proofErr w:type="spellEnd"/>
      <w:r w:rsidRPr="00BD3693">
        <w:rPr>
          <w:rStyle w:val="TagStyle"/>
          <w:rtl/>
        </w:rPr>
        <w:t xml:space="preserve"> &gt;&gt; </w:t>
      </w:r>
      <w:r>
        <w:rPr>
          <w:rtl/>
        </w:rPr>
        <w:t>היו"ר מיקי חיימוביץ':</w:t>
      </w:r>
      <w:r w:rsidRPr="00BD3693">
        <w:rPr>
          <w:rStyle w:val="TagStyle"/>
          <w:rtl/>
        </w:rPr>
        <w:t xml:space="preserve"> &lt;&lt; </w:t>
      </w:r>
      <w:proofErr w:type="spellStart"/>
      <w:r w:rsidRPr="00BD3693">
        <w:rPr>
          <w:rStyle w:val="TagStyle"/>
          <w:rtl/>
        </w:rPr>
        <w:t>יור</w:t>
      </w:r>
      <w:proofErr w:type="spellEnd"/>
      <w:r w:rsidRPr="00BD3693">
        <w:rPr>
          <w:rStyle w:val="TagStyle"/>
          <w:rtl/>
        </w:rPr>
        <w:t xml:space="preserve"> &gt;&gt;</w:t>
      </w:r>
      <w:r>
        <w:rPr>
          <w:rtl/>
        </w:rPr>
        <w:t xml:space="preserve">   </w:t>
      </w:r>
      <w:bookmarkEnd w:id="1646"/>
    </w:p>
    <w:p w:rsidR="00BD3693" w:rsidRDefault="00BD3693" w:rsidP="00BD3693">
      <w:pPr>
        <w:pStyle w:val="KeepWithNext"/>
        <w:rPr>
          <w:rtl/>
          <w:lang w:eastAsia="he-IL"/>
        </w:rPr>
      </w:pPr>
    </w:p>
    <w:p w:rsidR="00BD3693" w:rsidRDefault="00BD3693" w:rsidP="00BD3693">
      <w:pPr>
        <w:rPr>
          <w:rtl/>
          <w:lang w:eastAsia="he-IL"/>
        </w:rPr>
      </w:pPr>
      <w:bookmarkStart w:id="1647" w:name="_ETM_Q1_3667433"/>
      <w:bookmarkEnd w:id="1647"/>
      <w:r>
        <w:rPr>
          <w:rFonts w:hint="cs"/>
          <w:rtl/>
          <w:lang w:eastAsia="he-IL"/>
        </w:rPr>
        <w:t>כן, זה מה שהוא אמר קודם.</w:t>
      </w:r>
    </w:p>
    <w:p w:rsidR="00BD3693" w:rsidRDefault="00BD3693" w:rsidP="00BD3693">
      <w:pPr>
        <w:rPr>
          <w:rtl/>
          <w:lang w:eastAsia="he-IL"/>
        </w:rPr>
      </w:pPr>
      <w:bookmarkStart w:id="1648" w:name="_ETM_Q1_3672640"/>
      <w:bookmarkStart w:id="1649" w:name="_ETM_Q1_3672697"/>
      <w:bookmarkEnd w:id="1648"/>
      <w:bookmarkEnd w:id="1649"/>
    </w:p>
    <w:p w:rsidR="00BD3693" w:rsidRDefault="00BD3693" w:rsidP="00BD3693">
      <w:pPr>
        <w:pStyle w:val="-"/>
        <w:keepNext/>
        <w:rPr>
          <w:rtl/>
        </w:rPr>
      </w:pPr>
      <w:bookmarkStart w:id="1650" w:name="ET_speakercontinue_ברק_אריאלי_102"/>
      <w:r w:rsidRPr="00BD3693">
        <w:rPr>
          <w:rStyle w:val="TagStyle"/>
          <w:rtl/>
        </w:rPr>
        <w:t xml:space="preserve"> &lt;&lt; </w:t>
      </w:r>
      <w:proofErr w:type="spellStart"/>
      <w:r w:rsidRPr="00BD3693">
        <w:rPr>
          <w:rStyle w:val="TagStyle"/>
          <w:rtl/>
        </w:rPr>
        <w:t>דובר_המשך</w:t>
      </w:r>
      <w:proofErr w:type="spellEnd"/>
      <w:r w:rsidRPr="00BD3693">
        <w:rPr>
          <w:rStyle w:val="TagStyle"/>
          <w:rtl/>
        </w:rPr>
        <w:t xml:space="preserve"> &gt;&gt; </w:t>
      </w:r>
      <w:r>
        <w:rPr>
          <w:rtl/>
        </w:rPr>
        <w:t>ברק אריאלי:</w:t>
      </w:r>
      <w:r w:rsidRPr="00BD3693">
        <w:rPr>
          <w:rStyle w:val="TagStyle"/>
          <w:rtl/>
        </w:rPr>
        <w:t xml:space="preserve"> &lt;&lt; </w:t>
      </w:r>
      <w:proofErr w:type="spellStart"/>
      <w:r w:rsidRPr="00BD3693">
        <w:rPr>
          <w:rStyle w:val="TagStyle"/>
          <w:rtl/>
        </w:rPr>
        <w:t>דובר_המשך</w:t>
      </w:r>
      <w:proofErr w:type="spellEnd"/>
      <w:r w:rsidRPr="00BD3693">
        <w:rPr>
          <w:rStyle w:val="TagStyle"/>
          <w:rtl/>
        </w:rPr>
        <w:t xml:space="preserve"> &gt;&gt;</w:t>
      </w:r>
      <w:r>
        <w:rPr>
          <w:rtl/>
        </w:rPr>
        <w:t xml:space="preserve">   </w:t>
      </w:r>
      <w:bookmarkEnd w:id="1650"/>
    </w:p>
    <w:p w:rsidR="00BD3693" w:rsidRDefault="00BD3693" w:rsidP="00BD3693">
      <w:pPr>
        <w:pStyle w:val="KeepWithNext"/>
        <w:rPr>
          <w:rtl/>
          <w:lang w:eastAsia="he-IL"/>
        </w:rPr>
      </w:pPr>
    </w:p>
    <w:p w:rsidR="00BD3693" w:rsidRDefault="00BD3693" w:rsidP="00BD3693">
      <w:pPr>
        <w:rPr>
          <w:rtl/>
          <w:lang w:eastAsia="he-IL"/>
        </w:rPr>
      </w:pPr>
      <w:bookmarkStart w:id="1651" w:name="_ETM_Q1_3673288"/>
      <w:bookmarkEnd w:id="1651"/>
      <w:r>
        <w:rPr>
          <w:rFonts w:hint="cs"/>
          <w:rtl/>
          <w:lang w:eastAsia="he-IL"/>
        </w:rPr>
        <w:t>כן, אי אפשר. יש פה בעיה גם בחלוקת השעות.</w:t>
      </w:r>
    </w:p>
    <w:p w:rsidR="00BD3693" w:rsidRDefault="00BD3693" w:rsidP="00BD3693">
      <w:pPr>
        <w:rPr>
          <w:rtl/>
          <w:lang w:eastAsia="he-IL"/>
        </w:rPr>
      </w:pPr>
    </w:p>
    <w:p w:rsidR="00BD3693" w:rsidRDefault="00BD3693" w:rsidP="00BD3693">
      <w:pPr>
        <w:rPr>
          <w:rtl/>
          <w:lang w:eastAsia="he-IL"/>
        </w:rPr>
      </w:pPr>
      <w:bookmarkStart w:id="1652" w:name="_ETM_Q1_3671159"/>
      <w:bookmarkStart w:id="1653" w:name="_ETM_Q1_3673140"/>
      <w:bookmarkEnd w:id="1652"/>
      <w:bookmarkEnd w:id="1653"/>
      <w:r>
        <w:rPr>
          <w:rFonts w:hint="cs"/>
          <w:rtl/>
          <w:lang w:eastAsia="he-IL"/>
        </w:rPr>
        <w:t xml:space="preserve">לגבי המכתב שנשלח היום בבוקר, </w:t>
      </w:r>
      <w:bookmarkStart w:id="1654" w:name="_ETM_Q1_3680470"/>
      <w:bookmarkEnd w:id="1654"/>
      <w:r>
        <w:rPr>
          <w:rFonts w:hint="cs"/>
          <w:rtl/>
          <w:lang w:eastAsia="he-IL"/>
        </w:rPr>
        <w:t>אני מתנצל שזה נעשה ככה בדקה ה-99</w:t>
      </w:r>
      <w:bookmarkStart w:id="1655" w:name="_ETM_Q1_3673139"/>
      <w:bookmarkStart w:id="1656" w:name="_ETM_Q1_3683235"/>
      <w:bookmarkStart w:id="1657" w:name="_ETM_Q1_3679083"/>
      <w:bookmarkStart w:id="1658" w:name="_ETM_Q1_3681073"/>
      <w:bookmarkStart w:id="1659" w:name="_ETM_Q1_3675125"/>
      <w:bookmarkStart w:id="1660" w:name="_ETM_Q1_3673143"/>
      <w:bookmarkStart w:id="1661" w:name="_ETM_Q1_3669166"/>
      <w:bookmarkEnd w:id="1655"/>
      <w:bookmarkEnd w:id="1656"/>
      <w:bookmarkEnd w:id="1657"/>
      <w:bookmarkEnd w:id="1658"/>
      <w:bookmarkEnd w:id="1659"/>
      <w:bookmarkEnd w:id="1660"/>
      <w:bookmarkEnd w:id="1661"/>
      <w:r>
        <w:rPr>
          <w:rFonts w:hint="cs"/>
          <w:rtl/>
          <w:lang w:eastAsia="he-IL"/>
        </w:rPr>
        <w:t xml:space="preserve">. צריכים </w:t>
      </w:r>
      <w:bookmarkStart w:id="1662" w:name="_ETM_Q1_3688447"/>
      <w:bookmarkEnd w:id="1662"/>
      <w:r>
        <w:rPr>
          <w:rFonts w:hint="cs"/>
          <w:rtl/>
          <w:lang w:eastAsia="he-IL"/>
        </w:rPr>
        <w:t xml:space="preserve">להבין שאחרי </w:t>
      </w:r>
      <w:bookmarkStart w:id="1663" w:name="_ETM_Q1_3683062"/>
      <w:bookmarkEnd w:id="1663"/>
      <w:r>
        <w:rPr>
          <w:rFonts w:hint="cs"/>
          <w:rtl/>
          <w:lang w:eastAsia="he-IL"/>
        </w:rPr>
        <w:t xml:space="preserve">שישבנו פגישה אחת עם </w:t>
      </w:r>
      <w:bookmarkStart w:id="1664" w:name="_ETM_Q1_3683050"/>
      <w:bookmarkEnd w:id="1664"/>
      <w:r>
        <w:rPr>
          <w:rFonts w:hint="cs"/>
          <w:rtl/>
          <w:lang w:eastAsia="he-IL"/>
        </w:rPr>
        <w:t xml:space="preserve">נציגי המשרד </w:t>
      </w:r>
      <w:bookmarkStart w:id="1665" w:name="_ETM_Q1_3689011"/>
      <w:bookmarkEnd w:id="1665"/>
      <w:r>
        <w:rPr>
          <w:rFonts w:hint="cs"/>
          <w:rtl/>
          <w:lang w:eastAsia="he-IL"/>
        </w:rPr>
        <w:t xml:space="preserve">והבהרנו את </w:t>
      </w:r>
      <w:bookmarkStart w:id="1666" w:name="_ETM_Q1_3690523"/>
      <w:bookmarkEnd w:id="1666"/>
      <w:r>
        <w:rPr>
          <w:rFonts w:hint="cs"/>
          <w:rtl/>
          <w:lang w:eastAsia="he-IL"/>
        </w:rPr>
        <w:t xml:space="preserve">הדברים, לא נרשם הכול בפרוטוקול שלהם. הגשנו מכתב עם </w:t>
      </w:r>
      <w:bookmarkStart w:id="1667" w:name="_ETM_Q1_3700410"/>
      <w:bookmarkEnd w:id="1667"/>
      <w:r>
        <w:rPr>
          <w:rFonts w:hint="cs"/>
          <w:rtl/>
          <w:lang w:eastAsia="he-IL"/>
        </w:rPr>
        <w:t>הערות. קיבלנו תשובה למכתב אחרי שנה וחודשיים</w:t>
      </w:r>
      <w:bookmarkStart w:id="1668" w:name="_ETM_Q1_3700908"/>
      <w:bookmarkEnd w:id="1668"/>
      <w:r>
        <w:rPr>
          <w:rFonts w:hint="cs"/>
          <w:rtl/>
          <w:lang w:eastAsia="he-IL"/>
        </w:rPr>
        <w:t>.</w:t>
      </w:r>
    </w:p>
    <w:p w:rsidR="00BD3693" w:rsidRDefault="00BD3693" w:rsidP="00BD3693">
      <w:pPr>
        <w:rPr>
          <w:rtl/>
          <w:lang w:eastAsia="he-IL"/>
        </w:rPr>
      </w:pPr>
    </w:p>
    <w:p w:rsidR="00BD3693" w:rsidRDefault="00BD3693" w:rsidP="00BD3693">
      <w:pPr>
        <w:pStyle w:val="af6"/>
        <w:keepNext/>
        <w:rPr>
          <w:rtl/>
        </w:rPr>
      </w:pPr>
      <w:bookmarkStart w:id="1669" w:name="ET_yor_5777_103"/>
      <w:r w:rsidRPr="00BD3693">
        <w:rPr>
          <w:rStyle w:val="TagStyle"/>
          <w:rtl/>
        </w:rPr>
        <w:t xml:space="preserve"> &lt;&lt; יור &gt;&gt; </w:t>
      </w:r>
      <w:r>
        <w:rPr>
          <w:rtl/>
        </w:rPr>
        <w:t>היו"ר מיקי חיימוביץ':</w:t>
      </w:r>
      <w:r w:rsidRPr="00BD3693">
        <w:rPr>
          <w:rStyle w:val="TagStyle"/>
          <w:rtl/>
        </w:rPr>
        <w:t xml:space="preserve"> &lt;&lt; יור &gt;&gt;</w:t>
      </w:r>
      <w:r>
        <w:rPr>
          <w:rtl/>
        </w:rPr>
        <w:t xml:space="preserve">   </w:t>
      </w:r>
      <w:bookmarkEnd w:id="1669"/>
    </w:p>
    <w:p w:rsidR="00BD3693" w:rsidRDefault="00BD3693" w:rsidP="00BD3693">
      <w:pPr>
        <w:pStyle w:val="KeepWithNext"/>
        <w:rPr>
          <w:rtl/>
          <w:lang w:eastAsia="he-IL"/>
        </w:rPr>
      </w:pPr>
    </w:p>
    <w:p w:rsidR="00BD3693" w:rsidRDefault="00BD3693" w:rsidP="00BD3693">
      <w:pPr>
        <w:rPr>
          <w:rtl/>
          <w:lang w:eastAsia="he-IL"/>
        </w:rPr>
      </w:pPr>
      <w:r>
        <w:rPr>
          <w:rFonts w:hint="cs"/>
          <w:rtl/>
          <w:lang w:eastAsia="he-IL"/>
        </w:rPr>
        <w:t>מה?!</w:t>
      </w:r>
    </w:p>
    <w:p w:rsidR="00BD3693" w:rsidRDefault="00BD3693" w:rsidP="00BD3693">
      <w:pPr>
        <w:rPr>
          <w:rtl/>
          <w:lang w:eastAsia="he-IL"/>
        </w:rPr>
      </w:pPr>
    </w:p>
    <w:p w:rsidR="00BD3693" w:rsidRDefault="00BD3693" w:rsidP="00BD3693">
      <w:pPr>
        <w:pStyle w:val="-"/>
        <w:keepNext/>
        <w:rPr>
          <w:rtl/>
        </w:rPr>
      </w:pPr>
      <w:bookmarkStart w:id="1670" w:name="ET_speakercontinue_ברק_אריאלי_104"/>
      <w:r w:rsidRPr="00BD3693">
        <w:rPr>
          <w:rStyle w:val="TagStyle"/>
          <w:rtl/>
        </w:rPr>
        <w:t xml:space="preserve"> &lt;&lt; דובר_המשך &gt;&gt; </w:t>
      </w:r>
      <w:r>
        <w:rPr>
          <w:rtl/>
        </w:rPr>
        <w:t>ברק אריאלי:</w:t>
      </w:r>
      <w:r w:rsidRPr="00BD3693">
        <w:rPr>
          <w:rStyle w:val="TagStyle"/>
          <w:rtl/>
        </w:rPr>
        <w:t xml:space="preserve"> &lt;&lt; דובר_המשך &gt;&gt;</w:t>
      </w:r>
      <w:r>
        <w:rPr>
          <w:rtl/>
        </w:rPr>
        <w:t xml:space="preserve">   </w:t>
      </w:r>
      <w:bookmarkEnd w:id="1670"/>
    </w:p>
    <w:p w:rsidR="00BD3693" w:rsidRDefault="00BD3693" w:rsidP="00BD3693">
      <w:pPr>
        <w:pStyle w:val="KeepWithNext"/>
        <w:rPr>
          <w:rtl/>
          <w:lang w:eastAsia="he-IL"/>
        </w:rPr>
      </w:pPr>
    </w:p>
    <w:p w:rsidR="00BD3693" w:rsidRPr="008A71AF" w:rsidRDefault="00BD3693" w:rsidP="004960CC">
      <w:pPr>
        <w:rPr>
          <w:rtl/>
          <w:lang w:eastAsia="he-IL"/>
        </w:rPr>
      </w:pPr>
      <w:bookmarkStart w:id="1671" w:name="_ETM_Q1_3704877"/>
      <w:bookmarkEnd w:id="1671"/>
      <w:r>
        <w:rPr>
          <w:rFonts w:hint="cs"/>
          <w:rtl/>
          <w:lang w:eastAsia="he-IL"/>
        </w:rPr>
        <w:t xml:space="preserve">אני הייתי </w:t>
      </w:r>
      <w:bookmarkStart w:id="1672" w:name="_ETM_Q1_3707596"/>
      <w:bookmarkEnd w:id="1672"/>
      <w:r>
        <w:rPr>
          <w:rFonts w:hint="cs"/>
          <w:rtl/>
          <w:lang w:eastAsia="he-IL"/>
        </w:rPr>
        <w:t xml:space="preserve">המום כשקיבלנו את </w:t>
      </w:r>
      <w:bookmarkStart w:id="1673" w:name="_ETM_Q1_3710826"/>
      <w:bookmarkEnd w:id="1673"/>
      <w:r>
        <w:rPr>
          <w:rFonts w:hint="cs"/>
          <w:rtl/>
          <w:lang w:eastAsia="he-IL"/>
        </w:rPr>
        <w:t xml:space="preserve">מכתב התגובה אחרי שנה וחודשיים. </w:t>
      </w:r>
      <w:bookmarkStart w:id="1674" w:name="_ETM_Q1_3708857"/>
      <w:bookmarkEnd w:id="1674"/>
      <w:r w:rsidR="004960CC">
        <w:rPr>
          <w:rFonts w:hint="cs"/>
          <w:rtl/>
          <w:lang w:eastAsia="he-IL"/>
        </w:rPr>
        <w:t xml:space="preserve">ומאז </w:t>
      </w:r>
      <w:bookmarkStart w:id="1675" w:name="_ETM_Q1_3717471"/>
      <w:bookmarkEnd w:id="1675"/>
      <w:r w:rsidR="004960CC">
        <w:rPr>
          <w:rFonts w:hint="cs"/>
          <w:rtl/>
          <w:lang w:eastAsia="he-IL"/>
        </w:rPr>
        <w:t>שקיבלנו</w:t>
      </w:r>
      <w:bookmarkStart w:id="1676" w:name="_ETM_Q1_3712807"/>
      <w:bookmarkEnd w:id="1676"/>
      <w:r w:rsidR="004960CC">
        <w:rPr>
          <w:rFonts w:hint="cs"/>
          <w:rtl/>
          <w:lang w:eastAsia="he-IL"/>
        </w:rPr>
        <w:t xml:space="preserve"> היו חגים, יש את בעיית הקורונה, יש מינים </w:t>
      </w:r>
      <w:bookmarkStart w:id="1677" w:name="_ETM_Q1_3716776"/>
      <w:bookmarkEnd w:id="1677"/>
      <w:r w:rsidR="004960CC">
        <w:rPr>
          <w:rFonts w:hint="cs"/>
          <w:rtl/>
          <w:lang w:eastAsia="he-IL"/>
        </w:rPr>
        <w:t xml:space="preserve">פולשים, </w:t>
      </w:r>
      <w:bookmarkStart w:id="1678" w:name="_ETM_Q1_3718192"/>
      <w:bookmarkEnd w:id="1678"/>
      <w:r w:rsidR="004960CC" w:rsidRPr="008A71AF">
        <w:rPr>
          <w:rFonts w:hint="cs"/>
          <w:rtl/>
          <w:lang w:eastAsia="he-IL"/>
        </w:rPr>
        <w:t xml:space="preserve">מינים מתפרצים בארץ. קבלו את התנצלותי </w:t>
      </w:r>
      <w:bookmarkStart w:id="1679" w:name="_ETM_Q1_3726695"/>
      <w:bookmarkEnd w:id="1679"/>
      <w:r w:rsidR="004960CC" w:rsidRPr="008A71AF">
        <w:rPr>
          <w:rFonts w:hint="cs"/>
          <w:rtl/>
          <w:lang w:eastAsia="he-IL"/>
        </w:rPr>
        <w:t>בשם כל הארגון.</w:t>
      </w:r>
    </w:p>
    <w:p w:rsidR="004960CC" w:rsidRPr="008A71AF" w:rsidRDefault="004960CC" w:rsidP="004960CC">
      <w:pPr>
        <w:rPr>
          <w:rtl/>
          <w:lang w:eastAsia="he-IL"/>
        </w:rPr>
      </w:pPr>
      <w:bookmarkStart w:id="1680" w:name="_ETM_Q1_3732636"/>
      <w:bookmarkStart w:id="1681" w:name="_ETM_Q1_3732713"/>
      <w:bookmarkEnd w:id="1680"/>
      <w:bookmarkEnd w:id="1681"/>
    </w:p>
    <w:p w:rsidR="004960CC" w:rsidRDefault="004960CC" w:rsidP="008A71AF">
      <w:pPr>
        <w:rPr>
          <w:rtl/>
          <w:lang w:eastAsia="he-IL"/>
        </w:rPr>
      </w:pPr>
      <w:bookmarkStart w:id="1682" w:name="_ETM_Q1_3732787"/>
      <w:bookmarkStart w:id="1683" w:name="_ETM_Q1_3732840"/>
      <w:bookmarkEnd w:id="1682"/>
      <w:bookmarkEnd w:id="1683"/>
      <w:r w:rsidRPr="008A71AF">
        <w:rPr>
          <w:rFonts w:hint="cs"/>
          <w:rtl/>
          <w:lang w:eastAsia="he-IL"/>
        </w:rPr>
        <w:t xml:space="preserve">לסיכום, </w:t>
      </w:r>
      <w:bookmarkStart w:id="1684" w:name="_ETM_Q1_3734268"/>
      <w:bookmarkEnd w:id="1684"/>
      <w:r w:rsidRPr="008A71AF">
        <w:rPr>
          <w:rFonts w:hint="cs"/>
          <w:rtl/>
          <w:lang w:eastAsia="he-IL"/>
        </w:rPr>
        <w:t>אני חוש</w:t>
      </w:r>
      <w:bookmarkStart w:id="1685" w:name="_ETM_Q1_3730659"/>
      <w:bookmarkEnd w:id="1685"/>
      <w:r>
        <w:rPr>
          <w:rFonts w:hint="cs"/>
          <w:rtl/>
          <w:lang w:eastAsia="he-IL"/>
        </w:rPr>
        <w:t xml:space="preserve">ב שחייבים כרגע להחזיר את התקנה </w:t>
      </w:r>
      <w:bookmarkStart w:id="1686" w:name="_ETM_Q1_3739242"/>
      <w:bookmarkEnd w:id="1686"/>
      <w:r>
        <w:rPr>
          <w:rFonts w:hint="cs"/>
          <w:rtl/>
          <w:lang w:eastAsia="he-IL"/>
        </w:rPr>
        <w:t>לשולחן ה</w:t>
      </w:r>
      <w:bookmarkStart w:id="1687" w:name="_ETM_Q1_3734627"/>
      <w:bookmarkEnd w:id="1687"/>
      <w:r>
        <w:rPr>
          <w:rFonts w:hint="cs"/>
          <w:rtl/>
          <w:lang w:eastAsia="he-IL"/>
        </w:rPr>
        <w:t xml:space="preserve">דיונים, לדון עם אנשי מקצוע מהשטח. יושב </w:t>
      </w:r>
      <w:bookmarkStart w:id="1688" w:name="_ETM_Q1_3738593"/>
      <w:bookmarkEnd w:id="1688"/>
      <w:r>
        <w:rPr>
          <w:rFonts w:hint="cs"/>
          <w:rtl/>
          <w:lang w:eastAsia="he-IL"/>
        </w:rPr>
        <w:t xml:space="preserve">פה ד"ר </w:t>
      </w:r>
      <w:bookmarkStart w:id="1689" w:name="_ETM_Q1_3739794"/>
      <w:bookmarkEnd w:id="1689"/>
      <w:r>
        <w:rPr>
          <w:rFonts w:hint="cs"/>
          <w:rtl/>
          <w:lang w:eastAsia="he-IL"/>
        </w:rPr>
        <w:t xml:space="preserve">שמואל מורן, יושב </w:t>
      </w:r>
      <w:bookmarkStart w:id="1690" w:name="_ETM_Q1_3744548"/>
      <w:bookmarkEnd w:id="1690"/>
      <w:r>
        <w:rPr>
          <w:rFonts w:hint="cs"/>
          <w:rtl/>
          <w:lang w:eastAsia="he-IL"/>
        </w:rPr>
        <w:t xml:space="preserve">פרופ' שלמה </w:t>
      </w:r>
      <w:proofErr w:type="spellStart"/>
      <w:r>
        <w:rPr>
          <w:rFonts w:hint="cs"/>
          <w:rtl/>
          <w:lang w:eastAsia="he-IL"/>
        </w:rPr>
        <w:t>נבא</w:t>
      </w:r>
      <w:bookmarkStart w:id="1691" w:name="_ETM_Q1_3744545"/>
      <w:bookmarkEnd w:id="1691"/>
      <w:r>
        <w:rPr>
          <w:rFonts w:hint="cs"/>
          <w:rtl/>
          <w:lang w:eastAsia="he-IL"/>
        </w:rPr>
        <w:t>רו</w:t>
      </w:r>
      <w:proofErr w:type="spellEnd"/>
      <w:r>
        <w:rPr>
          <w:rFonts w:hint="cs"/>
          <w:rtl/>
          <w:lang w:eastAsia="he-IL"/>
        </w:rPr>
        <w:t>, אנשי מקצוע</w:t>
      </w:r>
      <w:bookmarkStart w:id="1692" w:name="_ETM_Q1_3744542"/>
      <w:bookmarkEnd w:id="1692"/>
      <w:r w:rsidR="008A71AF">
        <w:rPr>
          <w:rFonts w:hint="cs"/>
          <w:rtl/>
          <w:lang w:eastAsia="he-IL"/>
        </w:rPr>
        <w:t>,</w:t>
      </w:r>
      <w:bookmarkStart w:id="1693" w:name="_ETM_Q1_3746523"/>
      <w:bookmarkEnd w:id="1693"/>
      <w:r>
        <w:rPr>
          <w:rFonts w:hint="cs"/>
          <w:rtl/>
          <w:lang w:eastAsia="he-IL"/>
        </w:rPr>
        <w:t xml:space="preserve"> </w:t>
      </w:r>
      <w:bookmarkStart w:id="1694" w:name="_ETM_Q1_3744971"/>
      <w:bookmarkEnd w:id="1694"/>
      <w:r w:rsidR="008A71AF">
        <w:rPr>
          <w:rFonts w:hint="cs"/>
          <w:rtl/>
          <w:lang w:eastAsia="he-IL"/>
        </w:rPr>
        <w:t>ו</w:t>
      </w:r>
      <w:r>
        <w:rPr>
          <w:rFonts w:hint="cs"/>
          <w:rtl/>
          <w:lang w:eastAsia="he-IL"/>
        </w:rPr>
        <w:t xml:space="preserve">לא דנו ולא הקשיבו. ואם תסתכלו במסמכים, כל מה </w:t>
      </w:r>
      <w:bookmarkStart w:id="1695" w:name="_ETM_Q1_3755675"/>
      <w:bookmarkEnd w:id="1695"/>
      <w:r>
        <w:rPr>
          <w:rFonts w:hint="cs"/>
          <w:rtl/>
          <w:lang w:eastAsia="he-IL"/>
        </w:rPr>
        <w:t>שביקשנו</w:t>
      </w:r>
      <w:bookmarkStart w:id="1696" w:name="_ETM_Q1_3750494"/>
      <w:bookmarkEnd w:id="1696"/>
      <w:r>
        <w:rPr>
          <w:rFonts w:hint="cs"/>
          <w:rtl/>
          <w:lang w:eastAsia="he-IL"/>
        </w:rPr>
        <w:t xml:space="preserve">, הכול נפסל. מי שקיבלו אור ירוק </w:t>
      </w:r>
      <w:bookmarkStart w:id="1697" w:name="_ETM_Q1_3752476"/>
      <w:bookmarkEnd w:id="1697"/>
      <w:r>
        <w:rPr>
          <w:rFonts w:hint="cs"/>
          <w:rtl/>
          <w:lang w:eastAsia="he-IL"/>
        </w:rPr>
        <w:t xml:space="preserve">לבקשותיהן זה </w:t>
      </w:r>
      <w:bookmarkStart w:id="1698" w:name="_ETM_Q1_3754792"/>
      <w:bookmarkEnd w:id="1698"/>
      <w:r>
        <w:rPr>
          <w:rFonts w:hint="cs"/>
          <w:rtl/>
          <w:lang w:eastAsia="he-IL"/>
        </w:rPr>
        <w:t>המכללות</w:t>
      </w:r>
      <w:bookmarkStart w:id="1699" w:name="_ETM_Q1_3756441"/>
      <w:bookmarkEnd w:id="1699"/>
      <w:r w:rsidR="008A743E">
        <w:rPr>
          <w:rFonts w:hint="cs"/>
          <w:rtl/>
          <w:lang w:eastAsia="he-IL"/>
        </w:rPr>
        <w:t xml:space="preserve"> והמכללות הקטנו</w:t>
      </w:r>
      <w:bookmarkStart w:id="1700" w:name="_ETM_Q1_3754461"/>
      <w:bookmarkEnd w:id="1700"/>
      <w:r w:rsidR="008A743E">
        <w:rPr>
          <w:rFonts w:hint="cs"/>
          <w:rtl/>
          <w:lang w:eastAsia="he-IL"/>
        </w:rPr>
        <w:t>ת.</w:t>
      </w:r>
    </w:p>
    <w:p w:rsidR="00107CDB" w:rsidRDefault="00107CDB" w:rsidP="004960CC">
      <w:pPr>
        <w:rPr>
          <w:rtl/>
          <w:lang w:eastAsia="he-IL"/>
        </w:rPr>
      </w:pPr>
      <w:bookmarkStart w:id="1701" w:name="_ETM_Q1_3767371"/>
      <w:bookmarkStart w:id="1702" w:name="_ETM_Q1_3767439"/>
      <w:bookmarkEnd w:id="1701"/>
      <w:bookmarkEnd w:id="1702"/>
    </w:p>
    <w:p w:rsidR="00107CDB" w:rsidRDefault="00107CDB" w:rsidP="00107CDB">
      <w:pPr>
        <w:pStyle w:val="af6"/>
        <w:keepNext/>
        <w:rPr>
          <w:rtl/>
        </w:rPr>
      </w:pPr>
      <w:bookmarkStart w:id="1703" w:name="ET_yor_5777_105"/>
      <w:r w:rsidRPr="00107CDB">
        <w:rPr>
          <w:rStyle w:val="TagStyle"/>
          <w:rtl/>
        </w:rPr>
        <w:t xml:space="preserve"> &lt;&lt; יור &gt;&gt; </w:t>
      </w:r>
      <w:r>
        <w:rPr>
          <w:rtl/>
        </w:rPr>
        <w:t>היו"ר מיקי חיימוביץ':</w:t>
      </w:r>
      <w:r w:rsidRPr="00107CDB">
        <w:rPr>
          <w:rStyle w:val="TagStyle"/>
          <w:rtl/>
        </w:rPr>
        <w:t xml:space="preserve"> &lt;&lt; יור &gt;&gt;</w:t>
      </w:r>
      <w:r>
        <w:rPr>
          <w:rtl/>
        </w:rPr>
        <w:t xml:space="preserve">   </w:t>
      </w:r>
      <w:bookmarkEnd w:id="1703"/>
    </w:p>
    <w:p w:rsidR="00107CDB" w:rsidRDefault="00107CDB" w:rsidP="00107CDB">
      <w:pPr>
        <w:pStyle w:val="KeepWithNext"/>
        <w:rPr>
          <w:rtl/>
          <w:lang w:eastAsia="he-IL"/>
        </w:rPr>
      </w:pPr>
    </w:p>
    <w:p w:rsidR="00107CDB" w:rsidRDefault="00107CDB" w:rsidP="008A71AF">
      <w:pPr>
        <w:rPr>
          <w:rtl/>
          <w:lang w:eastAsia="he-IL"/>
        </w:rPr>
      </w:pPr>
      <w:bookmarkStart w:id="1704" w:name="_ETM_Q1_3768822"/>
      <w:bookmarkEnd w:id="1704"/>
      <w:r>
        <w:rPr>
          <w:rFonts w:hint="cs"/>
          <w:rtl/>
          <w:lang w:eastAsia="he-IL"/>
        </w:rPr>
        <w:t>סליחה</w:t>
      </w:r>
      <w:r w:rsidR="008A71AF">
        <w:rPr>
          <w:rFonts w:hint="cs"/>
          <w:rtl/>
          <w:lang w:eastAsia="he-IL"/>
        </w:rPr>
        <w:t xml:space="preserve">, אתה יכול לתת לי בראשי </w:t>
      </w:r>
      <w:bookmarkStart w:id="1705" w:name="_ETM_Q1_3768345"/>
      <w:bookmarkEnd w:id="1705"/>
      <w:r w:rsidR="008A71AF">
        <w:rPr>
          <w:rFonts w:hint="cs"/>
          <w:rtl/>
          <w:lang w:eastAsia="he-IL"/>
        </w:rPr>
        <w:t xml:space="preserve">פרקים את עיקרי ההשגות </w:t>
      </w:r>
      <w:bookmarkStart w:id="1706" w:name="_ETM_Q1_3772775"/>
      <w:bookmarkEnd w:id="1706"/>
      <w:r w:rsidR="008A71AF">
        <w:rPr>
          <w:rFonts w:hint="cs"/>
          <w:rtl/>
          <w:lang w:eastAsia="he-IL"/>
        </w:rPr>
        <w:t>שלכם? למה זה מתייחס?</w:t>
      </w:r>
      <w:bookmarkStart w:id="1707" w:name="_ETM_Q1_3772300"/>
      <w:bookmarkEnd w:id="1707"/>
      <w:r w:rsidR="008A71AF">
        <w:rPr>
          <w:rFonts w:hint="cs"/>
          <w:rtl/>
          <w:lang w:eastAsia="he-IL"/>
        </w:rPr>
        <w:t xml:space="preserve"> לכמות השעות בקורס?</w:t>
      </w:r>
      <w:bookmarkStart w:id="1708" w:name="_ETM_Q1_3780233"/>
      <w:bookmarkStart w:id="1709" w:name="_ETM_Q1_3780553"/>
      <w:bookmarkStart w:id="1710" w:name="_ETM_Q1_3776266"/>
      <w:bookmarkEnd w:id="1708"/>
      <w:bookmarkEnd w:id="1709"/>
      <w:bookmarkEnd w:id="1710"/>
    </w:p>
    <w:p w:rsidR="008A71AF" w:rsidRDefault="008A71AF" w:rsidP="008A71AF">
      <w:pPr>
        <w:rPr>
          <w:rtl/>
          <w:lang w:eastAsia="he-IL"/>
        </w:rPr>
      </w:pPr>
      <w:bookmarkStart w:id="1711" w:name="_ETM_Q1_3783508"/>
      <w:bookmarkStart w:id="1712" w:name="_ETM_Q1_3783579"/>
      <w:bookmarkEnd w:id="1711"/>
      <w:bookmarkEnd w:id="1712"/>
    </w:p>
    <w:p w:rsidR="008A71AF" w:rsidRDefault="008A71AF" w:rsidP="008A71AF">
      <w:pPr>
        <w:pStyle w:val="-"/>
        <w:keepNext/>
        <w:rPr>
          <w:rtl/>
        </w:rPr>
      </w:pPr>
      <w:bookmarkStart w:id="1713" w:name="ET_speakercontinue_ברק_אריאלי_106"/>
      <w:r w:rsidRPr="008A71AF">
        <w:rPr>
          <w:rStyle w:val="TagStyle"/>
          <w:rtl/>
        </w:rPr>
        <w:t xml:space="preserve"> &lt;&lt; דובר_המשך &gt;&gt; </w:t>
      </w:r>
      <w:r>
        <w:rPr>
          <w:rtl/>
        </w:rPr>
        <w:t>ברק אריאלי:</w:t>
      </w:r>
      <w:r w:rsidRPr="008A71AF">
        <w:rPr>
          <w:rStyle w:val="TagStyle"/>
          <w:rtl/>
        </w:rPr>
        <w:t xml:space="preserve"> &lt;&lt; דובר_המשך &gt;&gt;</w:t>
      </w:r>
      <w:r>
        <w:rPr>
          <w:rtl/>
        </w:rPr>
        <w:t xml:space="preserve">   </w:t>
      </w:r>
      <w:bookmarkEnd w:id="1713"/>
    </w:p>
    <w:p w:rsidR="008A71AF" w:rsidRDefault="008A71AF" w:rsidP="008A71AF">
      <w:pPr>
        <w:pStyle w:val="KeepWithNext"/>
        <w:rPr>
          <w:rtl/>
          <w:lang w:eastAsia="he-IL"/>
        </w:rPr>
      </w:pPr>
    </w:p>
    <w:p w:rsidR="008A71AF" w:rsidRDefault="008A71AF" w:rsidP="008A71AF">
      <w:pPr>
        <w:rPr>
          <w:rtl/>
          <w:lang w:eastAsia="he-IL"/>
        </w:rPr>
      </w:pPr>
      <w:bookmarkStart w:id="1714" w:name="_ETM_Q1_3787455"/>
      <w:bookmarkStart w:id="1715" w:name="_ETM_Q1_3781026"/>
      <w:bookmarkEnd w:id="1714"/>
      <w:bookmarkEnd w:id="1715"/>
      <w:r>
        <w:rPr>
          <w:rFonts w:hint="cs"/>
          <w:rtl/>
          <w:lang w:eastAsia="he-IL"/>
        </w:rPr>
        <w:t xml:space="preserve">גם כמות השעות. גם רמת ההרצאות. אין </w:t>
      </w:r>
      <w:bookmarkStart w:id="1716" w:name="_ETM_Q1_3788497"/>
      <w:bookmarkEnd w:id="1716"/>
      <w:r>
        <w:rPr>
          <w:rFonts w:hint="cs"/>
          <w:rtl/>
          <w:lang w:eastAsia="he-IL"/>
        </w:rPr>
        <w:t>הכשרה מעשית</w:t>
      </w:r>
      <w:bookmarkStart w:id="1717" w:name="_ETM_Q1_3784214"/>
      <w:bookmarkEnd w:id="1717"/>
      <w:r>
        <w:rPr>
          <w:rFonts w:hint="cs"/>
          <w:rtl/>
          <w:lang w:eastAsia="he-IL"/>
        </w:rPr>
        <w:t xml:space="preserve">. הרי לא יכול להיות שאיש מקצוע שלוקח </w:t>
      </w:r>
      <w:bookmarkStart w:id="1718" w:name="_ETM_Q1_3795327"/>
      <w:bookmarkStart w:id="1719" w:name="_ETM_Q1_3788182"/>
      <w:bookmarkEnd w:id="1718"/>
      <w:bookmarkEnd w:id="1719"/>
      <w:r>
        <w:rPr>
          <w:rFonts w:hint="cs"/>
          <w:rtl/>
          <w:lang w:eastAsia="he-IL"/>
        </w:rPr>
        <w:t xml:space="preserve">חומר הדברה יוצא לפעול בלי </w:t>
      </w:r>
      <w:bookmarkStart w:id="1720" w:name="_ETM_Q1_3792143"/>
      <w:bookmarkEnd w:id="1720"/>
      <w:r>
        <w:rPr>
          <w:rFonts w:hint="cs"/>
          <w:rtl/>
          <w:lang w:eastAsia="he-IL"/>
        </w:rPr>
        <w:t xml:space="preserve">שעבר איזושהי תקופה עם מישהו </w:t>
      </w:r>
      <w:bookmarkStart w:id="1721" w:name="_ETM_Q1_3799678"/>
      <w:bookmarkEnd w:id="1721"/>
      <w:r>
        <w:rPr>
          <w:rFonts w:hint="cs"/>
          <w:rtl/>
          <w:lang w:eastAsia="he-IL"/>
        </w:rPr>
        <w:t>ותיק ממנו</w:t>
      </w:r>
      <w:bookmarkStart w:id="1722" w:name="_ETM_Q1_3796100"/>
      <w:bookmarkEnd w:id="1722"/>
      <w:r>
        <w:rPr>
          <w:rFonts w:hint="cs"/>
          <w:rtl/>
          <w:lang w:eastAsia="he-IL"/>
        </w:rPr>
        <w:t xml:space="preserve"> שיראה לו איך למהול</w:t>
      </w:r>
      <w:bookmarkStart w:id="1723" w:name="_ETM_Q1_3798083"/>
      <w:bookmarkEnd w:id="1723"/>
      <w:r>
        <w:rPr>
          <w:rFonts w:hint="cs"/>
          <w:rtl/>
          <w:lang w:eastAsia="he-IL"/>
        </w:rPr>
        <w:t>, איך פותחים</w:t>
      </w:r>
      <w:bookmarkStart w:id="1724" w:name="_ETM_Q1_3798091"/>
      <w:bookmarkEnd w:id="1724"/>
      <w:r>
        <w:rPr>
          <w:rFonts w:hint="cs"/>
          <w:rtl/>
          <w:lang w:eastAsia="he-IL"/>
        </w:rPr>
        <w:t xml:space="preserve"> - </w:t>
      </w:r>
      <w:bookmarkStart w:id="1725" w:name="_ETM_Q1_3798488"/>
      <w:bookmarkEnd w:id="1725"/>
      <w:r>
        <w:rPr>
          <w:rFonts w:hint="cs"/>
          <w:rtl/>
          <w:lang w:eastAsia="he-IL"/>
        </w:rPr>
        <w:t>- -</w:t>
      </w:r>
    </w:p>
    <w:p w:rsidR="008A71AF" w:rsidRDefault="008A71AF" w:rsidP="008A71AF">
      <w:pPr>
        <w:rPr>
          <w:rtl/>
          <w:lang w:eastAsia="he-IL"/>
        </w:rPr>
      </w:pPr>
      <w:bookmarkStart w:id="1726" w:name="_ETM_Q1_3799096"/>
      <w:bookmarkStart w:id="1727" w:name="_ETM_Q1_3799165"/>
      <w:bookmarkEnd w:id="1726"/>
      <w:bookmarkEnd w:id="1727"/>
    </w:p>
    <w:p w:rsidR="008A71AF" w:rsidRDefault="008A71AF" w:rsidP="008A71AF">
      <w:pPr>
        <w:pStyle w:val="af6"/>
        <w:keepNext/>
        <w:rPr>
          <w:rtl/>
        </w:rPr>
      </w:pPr>
      <w:bookmarkStart w:id="1728" w:name="ET_yor_5777_107"/>
      <w:r w:rsidRPr="008A71AF">
        <w:rPr>
          <w:rStyle w:val="TagStyle"/>
          <w:rtl/>
        </w:rPr>
        <w:t xml:space="preserve"> &lt;&lt; יור &gt;&gt; </w:t>
      </w:r>
      <w:r>
        <w:rPr>
          <w:rtl/>
        </w:rPr>
        <w:t>היו"ר מיקי חיימוביץ':</w:t>
      </w:r>
      <w:r w:rsidRPr="008A71AF">
        <w:rPr>
          <w:rStyle w:val="TagStyle"/>
          <w:rtl/>
        </w:rPr>
        <w:t xml:space="preserve"> &lt;&lt; יור &gt;&gt;</w:t>
      </w:r>
      <w:r>
        <w:rPr>
          <w:rtl/>
        </w:rPr>
        <w:t xml:space="preserve">   </w:t>
      </w:r>
      <w:bookmarkEnd w:id="1728"/>
    </w:p>
    <w:p w:rsidR="008A71AF" w:rsidRDefault="008A71AF" w:rsidP="008A71AF">
      <w:pPr>
        <w:pStyle w:val="KeepWithNext"/>
        <w:rPr>
          <w:rtl/>
          <w:lang w:eastAsia="he-IL"/>
        </w:rPr>
      </w:pPr>
    </w:p>
    <w:p w:rsidR="008A71AF" w:rsidRDefault="008A71AF" w:rsidP="008A71AF">
      <w:pPr>
        <w:rPr>
          <w:rtl/>
          <w:lang w:eastAsia="he-IL"/>
        </w:rPr>
      </w:pPr>
      <w:bookmarkStart w:id="1729" w:name="_ETM_Q1_3799925"/>
      <w:bookmarkEnd w:id="1729"/>
      <w:r>
        <w:rPr>
          <w:rFonts w:hint="cs"/>
          <w:rtl/>
          <w:lang w:eastAsia="he-IL"/>
        </w:rPr>
        <w:t>כן, אני הבנתי שאתם מאוד</w:t>
      </w:r>
      <w:bookmarkStart w:id="1730" w:name="_ETM_Q1_3800074"/>
      <w:bookmarkEnd w:id="1730"/>
      <w:r>
        <w:rPr>
          <w:rFonts w:hint="cs"/>
          <w:rtl/>
          <w:lang w:eastAsia="he-IL"/>
        </w:rPr>
        <w:t xml:space="preserve"> רוצים </w:t>
      </w:r>
      <w:proofErr w:type="spellStart"/>
      <w:r>
        <w:rPr>
          <w:rFonts w:hint="cs"/>
          <w:rtl/>
          <w:lang w:eastAsia="he-IL"/>
        </w:rPr>
        <w:t>סטאז</w:t>
      </w:r>
      <w:proofErr w:type="spellEnd"/>
      <w:r>
        <w:rPr>
          <w:rFonts w:hint="cs"/>
          <w:rtl/>
          <w:lang w:eastAsia="he-IL"/>
        </w:rPr>
        <w:t>'.</w:t>
      </w:r>
      <w:bookmarkStart w:id="1731" w:name="_ETM_Q1_3800077"/>
      <w:bookmarkEnd w:id="1731"/>
    </w:p>
    <w:p w:rsidR="008A71AF" w:rsidRDefault="008A71AF" w:rsidP="008A71AF">
      <w:pPr>
        <w:rPr>
          <w:rtl/>
          <w:lang w:eastAsia="he-IL"/>
        </w:rPr>
      </w:pPr>
      <w:bookmarkStart w:id="1732" w:name="_ETM_Q1_3800303"/>
      <w:bookmarkStart w:id="1733" w:name="_ETM_Q1_3800385"/>
      <w:bookmarkEnd w:id="1732"/>
      <w:bookmarkEnd w:id="1733"/>
    </w:p>
    <w:p w:rsidR="008A71AF" w:rsidRDefault="008A71AF" w:rsidP="008A71AF">
      <w:pPr>
        <w:pStyle w:val="-"/>
        <w:keepNext/>
        <w:rPr>
          <w:rtl/>
        </w:rPr>
      </w:pPr>
      <w:bookmarkStart w:id="1734" w:name="ET_speakercontinue_ברק_אריאלי_108"/>
      <w:r w:rsidRPr="008A71AF">
        <w:rPr>
          <w:rStyle w:val="TagStyle"/>
          <w:rtl/>
        </w:rPr>
        <w:t xml:space="preserve"> &lt;&lt; דובר_המשך &gt;&gt; </w:t>
      </w:r>
      <w:r>
        <w:rPr>
          <w:rtl/>
        </w:rPr>
        <w:t>ברק אריאלי:</w:t>
      </w:r>
      <w:r w:rsidRPr="008A71AF">
        <w:rPr>
          <w:rStyle w:val="TagStyle"/>
          <w:rtl/>
        </w:rPr>
        <w:t xml:space="preserve"> &lt;&lt; דובר_המשך &gt;&gt;</w:t>
      </w:r>
      <w:r>
        <w:rPr>
          <w:rtl/>
        </w:rPr>
        <w:t xml:space="preserve">   </w:t>
      </w:r>
      <w:bookmarkEnd w:id="1734"/>
    </w:p>
    <w:p w:rsidR="008A71AF" w:rsidRDefault="008A71AF" w:rsidP="008A71AF">
      <w:pPr>
        <w:pStyle w:val="KeepWithNext"/>
        <w:rPr>
          <w:rtl/>
          <w:lang w:eastAsia="he-IL"/>
        </w:rPr>
      </w:pPr>
    </w:p>
    <w:p w:rsidR="008A71AF" w:rsidRDefault="008A71AF" w:rsidP="008A71AF">
      <w:pPr>
        <w:rPr>
          <w:rtl/>
          <w:lang w:eastAsia="he-IL"/>
        </w:rPr>
      </w:pPr>
      <w:bookmarkStart w:id="1735" w:name="_ETM_Q1_3801038"/>
      <w:bookmarkEnd w:id="1735"/>
      <w:r>
        <w:rPr>
          <w:rFonts w:hint="cs"/>
          <w:rtl/>
          <w:lang w:eastAsia="he-IL"/>
        </w:rPr>
        <w:t>ה</w:t>
      </w:r>
      <w:bookmarkStart w:id="1736" w:name="_ETM_Q1_3803854"/>
      <w:bookmarkEnd w:id="1736"/>
      <w:r>
        <w:rPr>
          <w:rFonts w:hint="cs"/>
          <w:rtl/>
          <w:lang w:eastAsia="he-IL"/>
        </w:rPr>
        <w:t xml:space="preserve">רי הדבר הכי פשוט </w:t>
      </w:r>
      <w:r>
        <w:rPr>
          <w:rtl/>
          <w:lang w:eastAsia="he-IL"/>
        </w:rPr>
        <w:t>–</w:t>
      </w:r>
      <w:bookmarkStart w:id="1737" w:name="_ETM_Q1_3804046"/>
      <w:bookmarkEnd w:id="1737"/>
      <w:r>
        <w:rPr>
          <w:rFonts w:hint="cs"/>
          <w:rtl/>
          <w:lang w:eastAsia="he-IL"/>
        </w:rPr>
        <w:t xml:space="preserve"> יש היום מעל 50 </w:t>
      </w:r>
      <w:bookmarkStart w:id="1738" w:name="_ETM_Q1_3810152"/>
      <w:bookmarkEnd w:id="1738"/>
      <w:r>
        <w:rPr>
          <w:rFonts w:hint="cs"/>
          <w:rtl/>
          <w:lang w:eastAsia="he-IL"/>
        </w:rPr>
        <w:t xml:space="preserve">סוגי בורות ביוב. איך הוא אמור לדעת </w:t>
      </w:r>
      <w:bookmarkStart w:id="1739" w:name="_ETM_Q1_3811980"/>
      <w:bookmarkEnd w:id="1739"/>
      <w:r>
        <w:rPr>
          <w:rFonts w:hint="cs"/>
          <w:rtl/>
          <w:lang w:eastAsia="he-IL"/>
        </w:rPr>
        <w:t xml:space="preserve">לפתוח את </w:t>
      </w:r>
      <w:bookmarkStart w:id="1740" w:name="_ETM_Q1_3813349"/>
      <w:bookmarkEnd w:id="1740"/>
      <w:r>
        <w:rPr>
          <w:rFonts w:hint="cs"/>
          <w:rtl/>
          <w:lang w:eastAsia="he-IL"/>
        </w:rPr>
        <w:t>זה? זה לא מספיק ש</w:t>
      </w:r>
      <w:bookmarkStart w:id="1741" w:name="_ETM_Q1_3811981"/>
      <w:bookmarkEnd w:id="1741"/>
      <w:r>
        <w:rPr>
          <w:rFonts w:hint="cs"/>
          <w:rtl/>
          <w:lang w:eastAsia="he-IL"/>
        </w:rPr>
        <w:t xml:space="preserve">הוא יושב בכיתה ועובר </w:t>
      </w:r>
      <w:bookmarkStart w:id="1742" w:name="_ETM_Q1_3817893"/>
      <w:bookmarkEnd w:id="1742"/>
      <w:r>
        <w:rPr>
          <w:rFonts w:hint="cs"/>
          <w:rtl/>
          <w:lang w:eastAsia="he-IL"/>
        </w:rPr>
        <w:t>הכשרה מעשית.</w:t>
      </w:r>
    </w:p>
    <w:p w:rsidR="008A71AF" w:rsidRDefault="008A71AF" w:rsidP="008A71AF">
      <w:pPr>
        <w:rPr>
          <w:rtl/>
          <w:lang w:eastAsia="he-IL"/>
        </w:rPr>
      </w:pPr>
      <w:bookmarkStart w:id="1743" w:name="_ETM_Q1_3817933"/>
      <w:bookmarkStart w:id="1744" w:name="_ETM_Q1_3818167"/>
      <w:bookmarkStart w:id="1745" w:name="_ETM_Q1_3818220"/>
      <w:bookmarkEnd w:id="1743"/>
      <w:bookmarkEnd w:id="1744"/>
      <w:bookmarkEnd w:id="1745"/>
    </w:p>
    <w:p w:rsidR="008A71AF" w:rsidRDefault="008A71AF" w:rsidP="008A71AF">
      <w:pPr>
        <w:rPr>
          <w:rtl/>
          <w:lang w:eastAsia="he-IL"/>
        </w:rPr>
      </w:pPr>
      <w:bookmarkStart w:id="1746" w:name="_ETM_Q1_3818864"/>
      <w:bookmarkStart w:id="1747" w:name="_ETM_Q1_3818952"/>
      <w:bookmarkEnd w:id="1746"/>
      <w:bookmarkEnd w:id="1747"/>
      <w:r>
        <w:rPr>
          <w:rFonts w:hint="cs"/>
          <w:rtl/>
          <w:lang w:eastAsia="he-IL"/>
        </w:rPr>
        <w:t xml:space="preserve">אני אומר לכם, חברים, ארבע שנים </w:t>
      </w:r>
      <w:bookmarkStart w:id="1748" w:name="_ETM_Q1_3819908"/>
      <w:bookmarkEnd w:id="1748"/>
      <w:r>
        <w:rPr>
          <w:rFonts w:hint="cs"/>
          <w:rtl/>
          <w:lang w:eastAsia="he-IL"/>
        </w:rPr>
        <w:t xml:space="preserve">ושלושה חודשים החוק </w:t>
      </w:r>
      <w:bookmarkStart w:id="1749" w:name="_ETM_Q1_3824946"/>
      <w:bookmarkEnd w:id="1749"/>
      <w:r>
        <w:rPr>
          <w:rFonts w:hint="cs"/>
          <w:rtl/>
          <w:lang w:eastAsia="he-IL"/>
        </w:rPr>
        <w:t>לא שיפר את הרמה, ואני נתקל בזה יום יום.</w:t>
      </w:r>
      <w:bookmarkStart w:id="1750" w:name="_ETM_Q1_3827841"/>
      <w:bookmarkEnd w:id="1750"/>
      <w:r>
        <w:rPr>
          <w:rFonts w:hint="cs"/>
          <w:rtl/>
          <w:lang w:eastAsia="he-IL"/>
        </w:rPr>
        <w:t xml:space="preserve"> </w:t>
      </w:r>
      <w:bookmarkStart w:id="1751" w:name="_ETM_Q1_3828073"/>
      <w:bookmarkEnd w:id="1751"/>
      <w:r>
        <w:rPr>
          <w:rFonts w:hint="cs"/>
          <w:rtl/>
          <w:lang w:eastAsia="he-IL"/>
        </w:rPr>
        <w:t xml:space="preserve">מתקשרים אליי מדבירים שסיימו קורס, קיבלו רישיון ביד, והם </w:t>
      </w:r>
      <w:bookmarkStart w:id="1752" w:name="_ETM_Q1_3833783"/>
      <w:bookmarkEnd w:id="1752"/>
      <w:r>
        <w:rPr>
          <w:rFonts w:hint="cs"/>
          <w:rtl/>
          <w:lang w:eastAsia="he-IL"/>
        </w:rPr>
        <w:t>לא</w:t>
      </w:r>
      <w:bookmarkStart w:id="1753" w:name="_ETM_Q1_3834868"/>
      <w:bookmarkEnd w:id="1753"/>
      <w:r>
        <w:rPr>
          <w:rFonts w:hint="cs"/>
          <w:rtl/>
          <w:lang w:eastAsia="he-IL"/>
        </w:rPr>
        <w:t xml:space="preserve"> יודעים לפתור בעיות, לא יוד</w:t>
      </w:r>
      <w:bookmarkStart w:id="1754" w:name="_ETM_Q1_3833800"/>
      <w:bookmarkEnd w:id="1754"/>
      <w:r>
        <w:rPr>
          <w:rFonts w:hint="cs"/>
          <w:rtl/>
          <w:lang w:eastAsia="he-IL"/>
        </w:rPr>
        <w:t xml:space="preserve">עים להגיע לבעיה. ומי </w:t>
      </w:r>
      <w:bookmarkStart w:id="1755" w:name="_ETM_Q1_3842409"/>
      <w:bookmarkEnd w:id="1755"/>
      <w:r>
        <w:rPr>
          <w:rFonts w:hint="cs"/>
          <w:rtl/>
          <w:lang w:eastAsia="he-IL"/>
        </w:rPr>
        <w:t>ש</w:t>
      </w:r>
      <w:bookmarkStart w:id="1756" w:name="_ETM_Q1_3837760"/>
      <w:bookmarkEnd w:id="1756"/>
      <w:r>
        <w:rPr>
          <w:rFonts w:hint="cs"/>
          <w:rtl/>
          <w:lang w:eastAsia="he-IL"/>
        </w:rPr>
        <w:t>חושש</w:t>
      </w:r>
      <w:bookmarkStart w:id="1757" w:name="_ETM_Q1_3843713"/>
      <w:bookmarkEnd w:id="1757"/>
      <w:r>
        <w:rPr>
          <w:rFonts w:hint="cs"/>
          <w:rtl/>
          <w:lang w:eastAsia="he-IL"/>
        </w:rPr>
        <w:t xml:space="preserve"> להתייעץ, יוצר נזקים ללקוחות, סכנה לסביבה, פיזור עודפי </w:t>
      </w:r>
      <w:bookmarkStart w:id="1758" w:name="_ETM_Q1_3852155"/>
      <w:bookmarkStart w:id="1759" w:name="_ETM_Q1_3845692"/>
      <w:bookmarkEnd w:id="1758"/>
      <w:bookmarkEnd w:id="1759"/>
      <w:r>
        <w:rPr>
          <w:rFonts w:hint="cs"/>
          <w:rtl/>
          <w:lang w:eastAsia="he-IL"/>
        </w:rPr>
        <w:t xml:space="preserve">רעלים מטורף. אם תתנו </w:t>
      </w:r>
      <w:bookmarkStart w:id="1760" w:name="_ETM_Q1_3849659"/>
      <w:bookmarkEnd w:id="1760"/>
      <w:r>
        <w:rPr>
          <w:rFonts w:hint="cs"/>
          <w:rtl/>
          <w:lang w:eastAsia="he-IL"/>
        </w:rPr>
        <w:t xml:space="preserve">עוד פעם זכות דיבור לד"ר </w:t>
      </w:r>
      <w:bookmarkStart w:id="1761" w:name="_ETM_Q1_3855902"/>
      <w:bookmarkEnd w:id="1761"/>
      <w:r>
        <w:rPr>
          <w:rFonts w:hint="cs"/>
          <w:rtl/>
          <w:lang w:eastAsia="he-IL"/>
        </w:rPr>
        <w:t xml:space="preserve">שמואל מורג, אתם תראו </w:t>
      </w:r>
      <w:bookmarkStart w:id="1762" w:name="_ETM_Q1_3853624"/>
      <w:bookmarkEnd w:id="1762"/>
      <w:r>
        <w:rPr>
          <w:rFonts w:hint="cs"/>
          <w:rtl/>
          <w:lang w:eastAsia="he-IL"/>
        </w:rPr>
        <w:t xml:space="preserve">שכבר מצאו שאריות רעל מכרסמים </w:t>
      </w:r>
      <w:bookmarkStart w:id="1763" w:name="_ETM_Q1_3861417"/>
      <w:bookmarkEnd w:id="1763"/>
      <w:r>
        <w:rPr>
          <w:rFonts w:hint="cs"/>
          <w:rtl/>
          <w:lang w:eastAsia="he-IL"/>
        </w:rPr>
        <w:t>במי הים.</w:t>
      </w:r>
    </w:p>
    <w:p w:rsidR="008A71AF" w:rsidRDefault="008A71AF" w:rsidP="008A71AF">
      <w:pPr>
        <w:rPr>
          <w:rtl/>
          <w:lang w:eastAsia="he-IL"/>
        </w:rPr>
      </w:pPr>
      <w:bookmarkStart w:id="1764" w:name="_ETM_Q1_3862961"/>
      <w:bookmarkStart w:id="1765" w:name="_ETM_Q1_3863021"/>
      <w:bookmarkEnd w:id="1764"/>
      <w:bookmarkEnd w:id="1765"/>
    </w:p>
    <w:p w:rsidR="008A71AF" w:rsidRDefault="008A71AF" w:rsidP="00BE0180">
      <w:pPr>
        <w:rPr>
          <w:rtl/>
          <w:lang w:eastAsia="he-IL"/>
        </w:rPr>
      </w:pPr>
      <w:bookmarkStart w:id="1766" w:name="_ETM_Q1_3863137"/>
      <w:bookmarkStart w:id="1767" w:name="_ETM_Q1_3863188"/>
      <w:bookmarkEnd w:id="1766"/>
      <w:bookmarkEnd w:id="1767"/>
      <w:r>
        <w:rPr>
          <w:rFonts w:hint="cs"/>
          <w:rtl/>
          <w:lang w:eastAsia="he-IL"/>
        </w:rPr>
        <w:t xml:space="preserve">יש פה בעיה. אנשים לא יודעים לזהות במאה אחוז </w:t>
      </w:r>
      <w:bookmarkStart w:id="1768" w:name="_ETM_Q1_3863775"/>
      <w:bookmarkEnd w:id="1768"/>
      <w:r w:rsidRPr="009508A9">
        <w:rPr>
          <w:rFonts w:hint="cs"/>
          <w:rtl/>
          <w:lang w:eastAsia="he-IL"/>
        </w:rPr>
        <w:t>בגלל צמצום וחוסר שעות</w:t>
      </w:r>
      <w:bookmarkStart w:id="1769" w:name="_ETM_Q1_3863544"/>
      <w:bookmarkEnd w:id="1769"/>
      <w:r w:rsidRPr="009508A9">
        <w:rPr>
          <w:rFonts w:hint="cs"/>
          <w:rtl/>
          <w:lang w:eastAsia="he-IL"/>
        </w:rPr>
        <w:t xml:space="preserve">, ומפזרים עודף רעלים. לא מייעצים </w:t>
      </w:r>
      <w:bookmarkStart w:id="1770" w:name="_ETM_Q1_3875789"/>
      <w:bookmarkStart w:id="1771" w:name="_ETM_Q1_3869496"/>
      <w:bookmarkEnd w:id="1770"/>
      <w:bookmarkEnd w:id="1771"/>
      <w:r w:rsidR="00AD5077">
        <w:rPr>
          <w:rFonts w:hint="cs"/>
          <w:rtl/>
          <w:lang w:eastAsia="he-IL"/>
        </w:rPr>
        <w:t>במדויק ללקוח איך להימנע כי הם לא יודעי</w:t>
      </w:r>
      <w:bookmarkStart w:id="1772" w:name="_ETM_Q1_3875444"/>
      <w:bookmarkEnd w:id="1772"/>
      <w:r w:rsidR="00AD5077">
        <w:rPr>
          <w:rFonts w:hint="cs"/>
          <w:rtl/>
          <w:lang w:eastAsia="he-IL"/>
        </w:rPr>
        <w:t xml:space="preserve">ם </w:t>
      </w:r>
      <w:bookmarkStart w:id="1773" w:name="_ETM_Q1_3877902"/>
      <w:bookmarkEnd w:id="1773"/>
      <w:r w:rsidR="00AD5077">
        <w:rPr>
          <w:rFonts w:hint="cs"/>
          <w:rtl/>
          <w:lang w:eastAsia="he-IL"/>
        </w:rPr>
        <w:t xml:space="preserve">בעצמם. הם לא יודעים בעצמם. </w:t>
      </w:r>
      <w:bookmarkStart w:id="1774" w:name="_ETM_Q1_3877426"/>
      <w:bookmarkEnd w:id="1774"/>
      <w:r w:rsidR="00AD5077">
        <w:rPr>
          <w:rFonts w:hint="cs"/>
          <w:rtl/>
          <w:lang w:eastAsia="he-IL"/>
        </w:rPr>
        <w:t xml:space="preserve">אני מתעסק לפעמים יום </w:t>
      </w:r>
      <w:bookmarkStart w:id="1775" w:name="_ETM_Q1_3883023"/>
      <w:bookmarkEnd w:id="1775"/>
      <w:r w:rsidR="00AD5077">
        <w:rPr>
          <w:rFonts w:hint="cs"/>
          <w:rtl/>
          <w:lang w:eastAsia="he-IL"/>
        </w:rPr>
        <w:t xml:space="preserve">שלם </w:t>
      </w:r>
      <w:bookmarkStart w:id="1776" w:name="_ETM_Q1_3877429"/>
      <w:bookmarkEnd w:id="1776"/>
      <w:r w:rsidR="00AD5077">
        <w:rPr>
          <w:rFonts w:hint="cs"/>
          <w:rtl/>
          <w:lang w:eastAsia="he-IL"/>
        </w:rPr>
        <w:t>בלעזור למדבירים אחרים במקום להתעסק ב</w:t>
      </w:r>
      <w:bookmarkStart w:id="1777" w:name="_ETM_Q1_3881395"/>
      <w:bookmarkEnd w:id="1777"/>
      <w:r w:rsidR="00AD5077">
        <w:rPr>
          <w:rFonts w:hint="cs"/>
          <w:rtl/>
          <w:lang w:eastAsia="he-IL"/>
        </w:rPr>
        <w:t>דברים</w:t>
      </w:r>
      <w:r w:rsidR="00BE0180">
        <w:rPr>
          <w:rFonts w:hint="cs"/>
          <w:rtl/>
          <w:lang w:eastAsia="he-IL"/>
        </w:rPr>
        <w:t xml:space="preserve">, וגם זו אחת </w:t>
      </w:r>
      <w:bookmarkStart w:id="1778" w:name="_ETM_Q1_3890290"/>
      <w:bookmarkStart w:id="1779" w:name="_ETM_Q1_3883380"/>
      <w:bookmarkEnd w:id="1778"/>
      <w:bookmarkEnd w:id="1779"/>
      <w:r w:rsidR="00BE0180">
        <w:rPr>
          <w:rFonts w:hint="cs"/>
          <w:rtl/>
          <w:lang w:eastAsia="he-IL"/>
        </w:rPr>
        <w:t xml:space="preserve">הסיבות שהמכתב הגיע </w:t>
      </w:r>
      <w:bookmarkStart w:id="1780" w:name="_ETM_Q1_3883377"/>
      <w:bookmarkStart w:id="1781" w:name="_ETM_Q1_3887333"/>
      <w:bookmarkEnd w:id="1780"/>
      <w:bookmarkEnd w:id="1781"/>
      <w:r w:rsidR="00BE0180">
        <w:rPr>
          <w:rFonts w:hint="cs"/>
          <w:rtl/>
          <w:lang w:eastAsia="he-IL"/>
        </w:rPr>
        <w:t>באיחור</w:t>
      </w:r>
      <w:bookmarkStart w:id="1782" w:name="_ETM_Q1_3887339"/>
      <w:bookmarkEnd w:id="1782"/>
      <w:r w:rsidR="00BE0180">
        <w:rPr>
          <w:rFonts w:hint="cs"/>
          <w:rtl/>
          <w:lang w:eastAsia="he-IL"/>
        </w:rPr>
        <w:t>.</w:t>
      </w:r>
      <w:bookmarkStart w:id="1783" w:name="_ETM_Q1_3883375"/>
      <w:bookmarkEnd w:id="1783"/>
    </w:p>
    <w:p w:rsidR="00BE0180" w:rsidRDefault="00BE0180" w:rsidP="00BE0180">
      <w:pPr>
        <w:rPr>
          <w:rtl/>
          <w:lang w:eastAsia="he-IL"/>
        </w:rPr>
      </w:pPr>
      <w:bookmarkStart w:id="1784" w:name="_ETM_Q1_3893479"/>
      <w:bookmarkStart w:id="1785" w:name="_ETM_Q1_3893538"/>
      <w:bookmarkEnd w:id="1784"/>
      <w:bookmarkEnd w:id="1785"/>
    </w:p>
    <w:p w:rsidR="00BE0180" w:rsidRDefault="00BE0180" w:rsidP="00BE0180">
      <w:pPr>
        <w:rPr>
          <w:rtl/>
          <w:lang w:eastAsia="he-IL"/>
        </w:rPr>
      </w:pPr>
      <w:bookmarkStart w:id="1786" w:name="_ETM_Q1_3893648"/>
      <w:bookmarkStart w:id="1787" w:name="_ETM_Q1_3893694"/>
      <w:bookmarkEnd w:id="1786"/>
      <w:bookmarkEnd w:id="1787"/>
      <w:r>
        <w:rPr>
          <w:rFonts w:hint="cs"/>
          <w:rtl/>
          <w:lang w:eastAsia="he-IL"/>
        </w:rPr>
        <w:t xml:space="preserve">אתמול קיבלתי </w:t>
      </w:r>
      <w:bookmarkStart w:id="1788" w:name="_ETM_Q1_3889330"/>
      <w:bookmarkEnd w:id="1788"/>
      <w:r>
        <w:rPr>
          <w:rFonts w:hint="cs"/>
          <w:rtl/>
          <w:lang w:eastAsia="he-IL"/>
        </w:rPr>
        <w:t xml:space="preserve">טלפון מגברת שהמדביר </w:t>
      </w:r>
      <w:bookmarkStart w:id="1789" w:name="_ETM_Q1_3893585"/>
      <w:bookmarkEnd w:id="1789"/>
      <w:r>
        <w:rPr>
          <w:rFonts w:hint="cs"/>
          <w:rtl/>
          <w:lang w:eastAsia="he-IL"/>
        </w:rPr>
        <w:t>לא ידע להגיד לה מה ה</w:t>
      </w:r>
      <w:bookmarkStart w:id="1790" w:name="_ETM_Q1_3895274"/>
      <w:bookmarkEnd w:id="1790"/>
      <w:r>
        <w:rPr>
          <w:rFonts w:hint="cs"/>
          <w:rtl/>
          <w:lang w:eastAsia="he-IL"/>
        </w:rPr>
        <w:t xml:space="preserve">מרכיב של רעל עכברים </w:t>
      </w:r>
      <w:bookmarkStart w:id="1791" w:name="_ETM_Q1_3900484"/>
      <w:bookmarkEnd w:id="1791"/>
      <w:r>
        <w:rPr>
          <w:rFonts w:hint="cs"/>
          <w:rtl/>
          <w:lang w:eastAsia="he-IL"/>
        </w:rPr>
        <w:t>שהו</w:t>
      </w:r>
      <w:bookmarkStart w:id="1792" w:name="_ETM_Q1_3897260"/>
      <w:bookmarkEnd w:id="1792"/>
      <w:r>
        <w:rPr>
          <w:rFonts w:hint="cs"/>
          <w:rtl/>
          <w:lang w:eastAsia="he-IL"/>
        </w:rPr>
        <w:t xml:space="preserve">א שם אצלה, כי הכלב אכל את החולדה שמתה </w:t>
      </w:r>
      <w:bookmarkStart w:id="1793" w:name="_ETM_Q1_3904691"/>
      <w:bookmarkEnd w:id="1793"/>
      <w:r>
        <w:rPr>
          <w:rFonts w:hint="cs"/>
          <w:rtl/>
          <w:lang w:eastAsia="he-IL"/>
        </w:rPr>
        <w:t>והיא מ</w:t>
      </w:r>
      <w:bookmarkStart w:id="1794" w:name="_ETM_Q1_3899249"/>
      <w:bookmarkEnd w:id="1794"/>
      <w:r>
        <w:rPr>
          <w:rFonts w:hint="cs"/>
          <w:rtl/>
          <w:lang w:eastAsia="he-IL"/>
        </w:rPr>
        <w:t xml:space="preserve">יהרה לווטרינר, אז הוא אמר לה, דברי עם </w:t>
      </w:r>
      <w:bookmarkStart w:id="1795" w:name="_ETM_Q1_3906624"/>
      <w:bookmarkEnd w:id="1795"/>
      <w:r>
        <w:rPr>
          <w:rFonts w:hint="cs"/>
          <w:rtl/>
          <w:lang w:eastAsia="he-IL"/>
        </w:rPr>
        <w:t xml:space="preserve">ברק, הוא יגיד לך את שם החומר ואיך לטפל </w:t>
      </w:r>
      <w:bookmarkStart w:id="1796" w:name="_ETM_Q1_3916504"/>
      <w:bookmarkEnd w:id="1796"/>
      <w:r>
        <w:rPr>
          <w:rFonts w:hint="cs"/>
          <w:rtl/>
          <w:lang w:eastAsia="he-IL"/>
        </w:rPr>
        <w:t>בו.</w:t>
      </w:r>
    </w:p>
    <w:p w:rsidR="00BE0180" w:rsidRDefault="00BE0180" w:rsidP="00BE0180">
      <w:pPr>
        <w:rPr>
          <w:rtl/>
          <w:lang w:eastAsia="he-IL"/>
        </w:rPr>
      </w:pPr>
      <w:bookmarkStart w:id="1797" w:name="_ETM_Q1_3917456"/>
      <w:bookmarkStart w:id="1798" w:name="_ETM_Q1_3917509"/>
      <w:bookmarkStart w:id="1799" w:name="_ETM_Q1_3917664"/>
      <w:bookmarkEnd w:id="1797"/>
      <w:bookmarkEnd w:id="1798"/>
      <w:bookmarkEnd w:id="1799"/>
    </w:p>
    <w:p w:rsidR="00BE0180" w:rsidRDefault="00BE0180" w:rsidP="00BE0180">
      <w:pPr>
        <w:rPr>
          <w:rtl/>
          <w:lang w:eastAsia="he-IL"/>
        </w:rPr>
      </w:pPr>
      <w:bookmarkStart w:id="1800" w:name="_ETM_Q1_3917724"/>
      <w:bookmarkEnd w:id="1800"/>
      <w:r>
        <w:rPr>
          <w:rFonts w:hint="cs"/>
          <w:rtl/>
          <w:lang w:eastAsia="he-IL"/>
        </w:rPr>
        <w:t xml:space="preserve">חייבים לשבת על זה מחדש. אתם </w:t>
      </w:r>
      <w:bookmarkStart w:id="1801" w:name="_ETM_Q1_3917089"/>
      <w:bookmarkEnd w:id="1801"/>
      <w:r>
        <w:rPr>
          <w:rFonts w:hint="cs"/>
          <w:rtl/>
          <w:lang w:eastAsia="he-IL"/>
        </w:rPr>
        <w:t xml:space="preserve">לא רוצים סף כניסה, </w:t>
      </w:r>
      <w:bookmarkStart w:id="1802" w:name="_ETM_Q1_3922141"/>
      <w:bookmarkEnd w:id="1802"/>
      <w:r>
        <w:rPr>
          <w:rFonts w:hint="cs"/>
          <w:rtl/>
          <w:lang w:eastAsia="he-IL"/>
        </w:rPr>
        <w:t xml:space="preserve">אז צריך להרים את רף מבחן קבלת הרישיון. </w:t>
      </w:r>
      <w:bookmarkStart w:id="1803" w:name="_ETM_Q1_3921050"/>
      <w:bookmarkEnd w:id="1803"/>
      <w:r>
        <w:rPr>
          <w:rFonts w:hint="cs"/>
          <w:rtl/>
          <w:lang w:eastAsia="he-IL"/>
        </w:rPr>
        <w:t xml:space="preserve">חייבים </w:t>
      </w:r>
      <w:bookmarkStart w:id="1804" w:name="_ETM_Q1_3923555"/>
      <w:bookmarkEnd w:id="1804"/>
      <w:r w:rsidR="003F2620">
        <w:rPr>
          <w:rFonts w:hint="cs"/>
          <w:rtl/>
          <w:lang w:eastAsia="he-IL"/>
        </w:rPr>
        <w:t>להרים את שעות הלימוד כ</w:t>
      </w:r>
      <w:bookmarkStart w:id="1805" w:name="_ETM_Q1_3927009"/>
      <w:bookmarkEnd w:id="1805"/>
      <w:r w:rsidR="003F2620">
        <w:rPr>
          <w:rFonts w:hint="cs"/>
          <w:rtl/>
          <w:lang w:eastAsia="he-IL"/>
        </w:rPr>
        <w:t xml:space="preserve">חובה, לא להשאיר את זה בידי </w:t>
      </w:r>
      <w:bookmarkStart w:id="1806" w:name="_ETM_Q1_3932349"/>
      <w:bookmarkEnd w:id="1806"/>
      <w:r w:rsidR="003F2620">
        <w:rPr>
          <w:rFonts w:hint="cs"/>
          <w:rtl/>
          <w:lang w:eastAsia="he-IL"/>
        </w:rPr>
        <w:t>המכללות</w:t>
      </w:r>
      <w:bookmarkStart w:id="1807" w:name="_ETM_Q1_3928992"/>
      <w:bookmarkEnd w:id="1807"/>
      <w:r w:rsidR="003F2620">
        <w:rPr>
          <w:rFonts w:hint="cs"/>
          <w:rtl/>
          <w:lang w:eastAsia="he-IL"/>
        </w:rPr>
        <w:t xml:space="preserve">, כי יש היום מודה חדשה של מכללות </w:t>
      </w:r>
      <w:bookmarkStart w:id="1808" w:name="_ETM_Q1_3935988"/>
      <w:bookmarkEnd w:id="1808"/>
      <w:r w:rsidR="003F2620">
        <w:rPr>
          <w:rFonts w:hint="cs"/>
          <w:rtl/>
          <w:lang w:eastAsia="he-IL"/>
        </w:rPr>
        <w:t xml:space="preserve">בוטיק. יש מכללות </w:t>
      </w:r>
      <w:bookmarkStart w:id="1809" w:name="_ETM_Q1_3932962"/>
      <w:bookmarkEnd w:id="1809"/>
      <w:r w:rsidR="003F2620">
        <w:rPr>
          <w:rFonts w:hint="cs"/>
          <w:rtl/>
          <w:lang w:eastAsia="he-IL"/>
        </w:rPr>
        <w:t xml:space="preserve">שמעבירות ב-30 שעות איך לעבור את המבחן. </w:t>
      </w:r>
      <w:bookmarkStart w:id="1810" w:name="_ETM_Q1_3943773"/>
      <w:bookmarkEnd w:id="1810"/>
      <w:r w:rsidR="003F2620">
        <w:rPr>
          <w:rFonts w:hint="cs"/>
          <w:rtl/>
          <w:lang w:eastAsia="he-IL"/>
        </w:rPr>
        <w:t>זה מצב לא  טוב, לא לאדם, לא לסביבה ולא למקצוע.</w:t>
      </w:r>
      <w:bookmarkStart w:id="1811" w:name="_ETM_Q1_3942876"/>
      <w:bookmarkEnd w:id="1811"/>
    </w:p>
    <w:p w:rsidR="003F2620" w:rsidRDefault="003F2620" w:rsidP="00BE0180">
      <w:pPr>
        <w:rPr>
          <w:rtl/>
          <w:lang w:eastAsia="he-IL"/>
        </w:rPr>
      </w:pPr>
      <w:bookmarkStart w:id="1812" w:name="_ETM_Q1_3943211"/>
      <w:bookmarkStart w:id="1813" w:name="_ETM_Q1_3943268"/>
      <w:bookmarkEnd w:id="1812"/>
      <w:bookmarkEnd w:id="1813"/>
    </w:p>
    <w:p w:rsidR="003F2620" w:rsidRDefault="003F2620" w:rsidP="003F2620">
      <w:pPr>
        <w:pStyle w:val="af6"/>
        <w:keepNext/>
        <w:rPr>
          <w:rtl/>
        </w:rPr>
      </w:pPr>
      <w:bookmarkStart w:id="1814" w:name="ET_yor_5777_109"/>
      <w:r w:rsidRPr="003F2620">
        <w:rPr>
          <w:rStyle w:val="TagStyle"/>
          <w:rtl/>
        </w:rPr>
        <w:t xml:space="preserve"> &lt;&lt; יור &gt;&gt; </w:t>
      </w:r>
      <w:r>
        <w:rPr>
          <w:rtl/>
        </w:rPr>
        <w:t>היו"ר מיקי חיימוביץ':</w:t>
      </w:r>
      <w:r w:rsidRPr="003F2620">
        <w:rPr>
          <w:rStyle w:val="TagStyle"/>
          <w:rtl/>
        </w:rPr>
        <w:t xml:space="preserve"> &lt;&lt; יור &gt;&gt;</w:t>
      </w:r>
      <w:r>
        <w:rPr>
          <w:rtl/>
        </w:rPr>
        <w:t xml:space="preserve">   </w:t>
      </w:r>
      <w:bookmarkEnd w:id="1814"/>
    </w:p>
    <w:p w:rsidR="003F2620" w:rsidRDefault="003F2620" w:rsidP="003F2620">
      <w:pPr>
        <w:pStyle w:val="KeepWithNext"/>
        <w:rPr>
          <w:rtl/>
          <w:lang w:eastAsia="he-IL"/>
        </w:rPr>
      </w:pPr>
    </w:p>
    <w:p w:rsidR="003F2620" w:rsidRDefault="003F2620" w:rsidP="006B5EE8">
      <w:pPr>
        <w:rPr>
          <w:rtl/>
          <w:lang w:eastAsia="he-IL"/>
        </w:rPr>
      </w:pPr>
      <w:bookmarkStart w:id="1815" w:name="_ETM_Q1_3944888"/>
      <w:bookmarkEnd w:id="1815"/>
      <w:r>
        <w:rPr>
          <w:rFonts w:hint="cs"/>
          <w:rtl/>
          <w:lang w:eastAsia="he-IL"/>
        </w:rPr>
        <w:t xml:space="preserve">אבל זה בדיוק מה שהתקנות האלה אמורות </w:t>
      </w:r>
      <w:bookmarkStart w:id="1816" w:name="_ETM_Q1_3949202"/>
      <w:bookmarkEnd w:id="1816"/>
      <w:r>
        <w:rPr>
          <w:rFonts w:hint="cs"/>
          <w:rtl/>
          <w:lang w:eastAsia="he-IL"/>
        </w:rPr>
        <w:t>לתקן, שלא יהיה מ</w:t>
      </w:r>
      <w:bookmarkStart w:id="1817" w:name="_ETM_Q1_3944859"/>
      <w:bookmarkEnd w:id="1817"/>
      <w:r>
        <w:rPr>
          <w:rFonts w:hint="cs"/>
          <w:rtl/>
          <w:lang w:eastAsia="he-IL"/>
        </w:rPr>
        <w:t xml:space="preserve">צב כזה של מכללה </w:t>
      </w:r>
      <w:r w:rsidR="00067FFA">
        <w:rPr>
          <w:rFonts w:hint="cs"/>
          <w:rtl/>
          <w:lang w:eastAsia="he-IL"/>
        </w:rPr>
        <w:t xml:space="preserve">שב-30 שעות עושה </w:t>
      </w:r>
      <w:bookmarkStart w:id="1818" w:name="_ETM_Q1_3954258"/>
      <w:bookmarkEnd w:id="1818"/>
      <w:r w:rsidR="00067FFA">
        <w:rPr>
          <w:rFonts w:hint="cs"/>
          <w:rtl/>
          <w:lang w:eastAsia="he-IL"/>
        </w:rPr>
        <w:t>קור</w:t>
      </w:r>
      <w:bookmarkStart w:id="1819" w:name="_ETM_Q1_3948816"/>
      <w:bookmarkEnd w:id="1819"/>
      <w:r w:rsidR="00067FFA">
        <w:rPr>
          <w:rFonts w:hint="cs"/>
          <w:rtl/>
          <w:lang w:eastAsia="he-IL"/>
        </w:rPr>
        <w:t>ס. זה בדיוק מה שהתקנות האלה אמו</w:t>
      </w:r>
      <w:bookmarkStart w:id="1820" w:name="_ETM_Q1_3948826"/>
      <w:bookmarkEnd w:id="1820"/>
      <w:r w:rsidR="00067FFA">
        <w:rPr>
          <w:rFonts w:hint="cs"/>
          <w:rtl/>
          <w:lang w:eastAsia="he-IL"/>
        </w:rPr>
        <w:t>רות לעשות.</w:t>
      </w:r>
      <w:r w:rsidR="006B5EE8">
        <w:rPr>
          <w:rFonts w:hint="cs"/>
          <w:rtl/>
          <w:lang w:eastAsia="he-IL"/>
        </w:rPr>
        <w:t xml:space="preserve"> יש</w:t>
      </w:r>
      <w:bookmarkStart w:id="1821" w:name="_ETM_Q1_3955939"/>
      <w:bookmarkEnd w:id="1821"/>
      <w:r w:rsidR="006B5EE8">
        <w:rPr>
          <w:rFonts w:hint="cs"/>
          <w:rtl/>
          <w:lang w:eastAsia="he-IL"/>
        </w:rPr>
        <w:t xml:space="preserve"> פה סף מינימום ה</w:t>
      </w:r>
      <w:bookmarkStart w:id="1822" w:name="_ETM_Q1_3952795"/>
      <w:bookmarkEnd w:id="1822"/>
      <w:r w:rsidR="006B5EE8">
        <w:rPr>
          <w:rFonts w:hint="cs"/>
          <w:rtl/>
          <w:lang w:eastAsia="he-IL"/>
        </w:rPr>
        <w:t>רבה יותר גבוה מזה</w:t>
      </w:r>
      <w:bookmarkStart w:id="1823" w:name="_ETM_Q1_3952783"/>
      <w:bookmarkEnd w:id="1823"/>
      <w:r w:rsidR="006B5EE8">
        <w:rPr>
          <w:rFonts w:hint="cs"/>
          <w:rtl/>
          <w:lang w:eastAsia="he-IL"/>
        </w:rPr>
        <w:t xml:space="preserve">. יש פה </w:t>
      </w:r>
      <w:bookmarkStart w:id="1824" w:name="_ETM_Q1_3955016"/>
      <w:bookmarkEnd w:id="1824"/>
      <w:r w:rsidR="006B5EE8">
        <w:rPr>
          <w:rFonts w:hint="cs"/>
          <w:rtl/>
          <w:lang w:eastAsia="he-IL"/>
        </w:rPr>
        <w:t>התייחסות לפרטים</w:t>
      </w:r>
      <w:bookmarkStart w:id="1825" w:name="_ETM_Q1_3956756"/>
      <w:bookmarkEnd w:id="1825"/>
      <w:r w:rsidR="006B5EE8">
        <w:rPr>
          <w:rFonts w:hint="cs"/>
          <w:rtl/>
          <w:lang w:eastAsia="he-IL"/>
        </w:rPr>
        <w:t xml:space="preserve">. זה הרעיון פה, לסדר את הסיפור </w:t>
      </w:r>
      <w:bookmarkStart w:id="1826" w:name="_ETM_Q1_3966906"/>
      <w:bookmarkEnd w:id="1826"/>
      <w:r w:rsidR="006B5EE8">
        <w:rPr>
          <w:rFonts w:hint="cs"/>
          <w:rtl/>
          <w:lang w:eastAsia="he-IL"/>
        </w:rPr>
        <w:t>הזה.</w:t>
      </w:r>
      <w:bookmarkStart w:id="1827" w:name="_ETM_Q1_3960723"/>
      <w:bookmarkEnd w:id="1827"/>
    </w:p>
    <w:p w:rsidR="006B5EE8" w:rsidRDefault="006B5EE8" w:rsidP="006B5EE8">
      <w:pPr>
        <w:rPr>
          <w:rtl/>
          <w:lang w:eastAsia="he-IL"/>
        </w:rPr>
      </w:pPr>
      <w:bookmarkStart w:id="1828" w:name="_ETM_Q1_3961005"/>
      <w:bookmarkStart w:id="1829" w:name="_ETM_Q1_3961076"/>
      <w:bookmarkEnd w:id="1828"/>
      <w:bookmarkEnd w:id="1829"/>
    </w:p>
    <w:p w:rsidR="006B5EE8" w:rsidRDefault="006B5EE8" w:rsidP="006B5EE8">
      <w:pPr>
        <w:pStyle w:val="-"/>
        <w:keepNext/>
        <w:rPr>
          <w:rtl/>
        </w:rPr>
      </w:pPr>
      <w:bookmarkStart w:id="1830" w:name="ET_speakercontinue_ברק_אריאלי_110"/>
      <w:r w:rsidRPr="006B5EE8">
        <w:rPr>
          <w:rStyle w:val="TagStyle"/>
          <w:rtl/>
        </w:rPr>
        <w:t xml:space="preserve"> &lt;&lt; דובר_המשך &gt;&gt; </w:t>
      </w:r>
      <w:r>
        <w:rPr>
          <w:rtl/>
        </w:rPr>
        <w:t>ברק אריאלי:</w:t>
      </w:r>
      <w:r w:rsidRPr="006B5EE8">
        <w:rPr>
          <w:rStyle w:val="TagStyle"/>
          <w:rtl/>
        </w:rPr>
        <w:t xml:space="preserve"> &lt;&lt; דובר_המשך &gt;&gt;</w:t>
      </w:r>
      <w:r>
        <w:rPr>
          <w:rtl/>
        </w:rPr>
        <w:t xml:space="preserve">   </w:t>
      </w:r>
      <w:bookmarkEnd w:id="1830"/>
    </w:p>
    <w:p w:rsidR="006B5EE8" w:rsidRDefault="006B5EE8" w:rsidP="006B5EE8">
      <w:pPr>
        <w:pStyle w:val="KeepWithNext"/>
        <w:rPr>
          <w:rtl/>
          <w:lang w:eastAsia="he-IL"/>
        </w:rPr>
      </w:pPr>
    </w:p>
    <w:p w:rsidR="006B5EE8" w:rsidRDefault="006B5EE8" w:rsidP="006B5EE8">
      <w:pPr>
        <w:rPr>
          <w:rtl/>
          <w:lang w:eastAsia="he-IL"/>
        </w:rPr>
      </w:pPr>
      <w:bookmarkStart w:id="1831" w:name="_ETM_Q1_3961844"/>
      <w:bookmarkEnd w:id="1831"/>
      <w:r>
        <w:rPr>
          <w:rFonts w:hint="cs"/>
          <w:rtl/>
          <w:lang w:eastAsia="he-IL"/>
        </w:rPr>
        <w:t>עדיין זה לא מספיק, גברתי. זה לא מספיק</w:t>
      </w:r>
      <w:bookmarkStart w:id="1832" w:name="_ETM_Q1_3964692"/>
      <w:bookmarkEnd w:id="1832"/>
      <w:r>
        <w:rPr>
          <w:rFonts w:hint="cs"/>
          <w:rtl/>
          <w:lang w:eastAsia="he-IL"/>
        </w:rPr>
        <w:t xml:space="preserve">. אי </w:t>
      </w:r>
      <w:bookmarkStart w:id="1833" w:name="_ETM_Q1_3965421"/>
      <w:bookmarkEnd w:id="1833"/>
      <w:r>
        <w:rPr>
          <w:rFonts w:hint="cs"/>
          <w:rtl/>
          <w:lang w:eastAsia="he-IL"/>
        </w:rPr>
        <w:t xml:space="preserve">אפשר ללמד על יתושים שהם מעבירי מחלות, </w:t>
      </w:r>
      <w:bookmarkStart w:id="1834" w:name="_ETM_Q1_3971666"/>
      <w:bookmarkEnd w:id="1834"/>
      <w:r>
        <w:rPr>
          <w:rFonts w:hint="cs"/>
          <w:rtl/>
          <w:lang w:eastAsia="he-IL"/>
        </w:rPr>
        <w:t>מחלות מאוד מסוכנות</w:t>
      </w:r>
      <w:bookmarkStart w:id="1835" w:name="_ETM_Q1_3966677"/>
      <w:bookmarkEnd w:id="1835"/>
      <w:r>
        <w:rPr>
          <w:rFonts w:hint="cs"/>
          <w:rtl/>
          <w:lang w:eastAsia="he-IL"/>
        </w:rPr>
        <w:t>,</w:t>
      </w:r>
      <w:bookmarkStart w:id="1836" w:name="_ETM_Q1_3966727"/>
      <w:bookmarkEnd w:id="1836"/>
      <w:r>
        <w:rPr>
          <w:rFonts w:hint="cs"/>
          <w:rtl/>
          <w:lang w:eastAsia="he-IL"/>
        </w:rPr>
        <w:t xml:space="preserve"> שעה אקדמית על זה. אי אפשר. זה נושא מאו</w:t>
      </w:r>
      <w:bookmarkStart w:id="1837" w:name="_ETM_Q1_3976549"/>
      <w:bookmarkEnd w:id="1837"/>
      <w:r>
        <w:rPr>
          <w:rFonts w:hint="cs"/>
          <w:rtl/>
          <w:lang w:eastAsia="he-IL"/>
        </w:rPr>
        <w:t xml:space="preserve">ד </w:t>
      </w:r>
      <w:bookmarkStart w:id="1838" w:name="_ETM_Q1_3972625"/>
      <w:bookmarkEnd w:id="1838"/>
      <w:r>
        <w:rPr>
          <w:rFonts w:hint="cs"/>
          <w:rtl/>
          <w:lang w:eastAsia="he-IL"/>
        </w:rPr>
        <w:t xml:space="preserve">מעמיק, ויש המון סוגי יתושים ויש סוג שהוא </w:t>
      </w:r>
      <w:bookmarkStart w:id="1839" w:name="_ETM_Q1_3980687"/>
      <w:bookmarkEnd w:id="1839"/>
      <w:r>
        <w:rPr>
          <w:rFonts w:hint="cs"/>
          <w:rtl/>
          <w:lang w:eastAsia="he-IL"/>
        </w:rPr>
        <w:t>מין פולש שהמשרד לא הצליח לעצור אותו.</w:t>
      </w:r>
    </w:p>
    <w:p w:rsidR="006B5EE8" w:rsidRDefault="006B5EE8" w:rsidP="006B5EE8">
      <w:pPr>
        <w:rPr>
          <w:rtl/>
          <w:lang w:eastAsia="he-IL"/>
        </w:rPr>
      </w:pPr>
      <w:bookmarkStart w:id="1840" w:name="_ETM_Q1_3988487"/>
      <w:bookmarkStart w:id="1841" w:name="_ETM_Q1_3988552"/>
      <w:bookmarkEnd w:id="1840"/>
      <w:bookmarkEnd w:id="1841"/>
    </w:p>
    <w:p w:rsidR="006B5EE8" w:rsidRDefault="006B5EE8" w:rsidP="006B5EE8">
      <w:pPr>
        <w:pStyle w:val="af6"/>
        <w:keepNext/>
        <w:rPr>
          <w:rtl/>
        </w:rPr>
      </w:pPr>
      <w:bookmarkStart w:id="1842" w:name="ET_yor_5777_111"/>
      <w:r w:rsidRPr="006B5EE8">
        <w:rPr>
          <w:rStyle w:val="TagStyle"/>
          <w:rtl/>
        </w:rPr>
        <w:t xml:space="preserve"> &lt;&lt; יור &gt;&gt; </w:t>
      </w:r>
      <w:r>
        <w:rPr>
          <w:rtl/>
        </w:rPr>
        <w:t>היו"ר מיקי חיימוביץ':</w:t>
      </w:r>
      <w:r w:rsidRPr="006B5EE8">
        <w:rPr>
          <w:rStyle w:val="TagStyle"/>
          <w:rtl/>
        </w:rPr>
        <w:t xml:space="preserve"> &lt;&lt; יור &gt;&gt;</w:t>
      </w:r>
      <w:r>
        <w:rPr>
          <w:rtl/>
        </w:rPr>
        <w:t xml:space="preserve">   </w:t>
      </w:r>
      <w:bookmarkEnd w:id="1842"/>
    </w:p>
    <w:p w:rsidR="006B5EE8" w:rsidRDefault="006B5EE8" w:rsidP="006B5EE8">
      <w:pPr>
        <w:pStyle w:val="KeepWithNext"/>
        <w:rPr>
          <w:rtl/>
          <w:lang w:eastAsia="he-IL"/>
        </w:rPr>
      </w:pPr>
    </w:p>
    <w:p w:rsidR="006B5EE8" w:rsidRDefault="006B5EE8" w:rsidP="006B5EE8">
      <w:pPr>
        <w:rPr>
          <w:rtl/>
          <w:lang w:eastAsia="he-IL"/>
        </w:rPr>
      </w:pPr>
      <w:bookmarkStart w:id="1843" w:name="_ETM_Q1_3989718"/>
      <w:bookmarkStart w:id="1844" w:name="_ETM_Q1_3984527"/>
      <w:bookmarkEnd w:id="1843"/>
      <w:bookmarkEnd w:id="1844"/>
      <w:r>
        <w:rPr>
          <w:rFonts w:hint="cs"/>
          <w:rtl/>
          <w:lang w:eastAsia="he-IL"/>
        </w:rPr>
        <w:t>מה,</w:t>
      </w:r>
      <w:bookmarkStart w:id="1845" w:name="_ETM_Q1_3978574"/>
      <w:bookmarkEnd w:id="1845"/>
      <w:r>
        <w:rPr>
          <w:rFonts w:hint="cs"/>
          <w:rtl/>
          <w:lang w:eastAsia="he-IL"/>
        </w:rPr>
        <w:t xml:space="preserve"> לדעתך, סך </w:t>
      </w:r>
      <w:bookmarkStart w:id="1846" w:name="_ETM_Q1_3985308"/>
      <w:bookmarkEnd w:id="1846"/>
      <w:r>
        <w:rPr>
          <w:rFonts w:hint="cs"/>
          <w:rtl/>
          <w:lang w:eastAsia="he-IL"/>
        </w:rPr>
        <w:t>שעות מינימלי עיוני שמתאים לקורס כזה</w:t>
      </w:r>
      <w:bookmarkStart w:id="1847" w:name="_ETM_Q1_3986508"/>
      <w:bookmarkEnd w:id="1847"/>
      <w:r>
        <w:rPr>
          <w:rFonts w:hint="cs"/>
          <w:rtl/>
          <w:lang w:eastAsia="he-IL"/>
        </w:rPr>
        <w:t>?</w:t>
      </w:r>
    </w:p>
    <w:p w:rsidR="006B5EE8" w:rsidRDefault="006B5EE8" w:rsidP="006B5EE8">
      <w:pPr>
        <w:rPr>
          <w:rtl/>
          <w:lang w:eastAsia="he-IL"/>
        </w:rPr>
      </w:pPr>
      <w:bookmarkStart w:id="1848" w:name="_ETM_Q1_3987140"/>
      <w:bookmarkStart w:id="1849" w:name="_ETM_Q1_3987218"/>
      <w:bookmarkEnd w:id="1848"/>
      <w:bookmarkEnd w:id="1849"/>
    </w:p>
    <w:p w:rsidR="006B5EE8" w:rsidRDefault="006B5EE8" w:rsidP="006B5EE8">
      <w:pPr>
        <w:pStyle w:val="-"/>
        <w:keepNext/>
        <w:rPr>
          <w:rtl/>
        </w:rPr>
      </w:pPr>
      <w:bookmarkStart w:id="1850" w:name="ET_speakercontinue_ברק_אריאלי_112"/>
      <w:r w:rsidRPr="006B5EE8">
        <w:rPr>
          <w:rStyle w:val="TagStyle"/>
          <w:rtl/>
        </w:rPr>
        <w:t xml:space="preserve"> &lt;&lt; דובר_המשך &gt;&gt; </w:t>
      </w:r>
      <w:r>
        <w:rPr>
          <w:rtl/>
        </w:rPr>
        <w:t>ברק אריאלי:</w:t>
      </w:r>
      <w:r w:rsidRPr="006B5EE8">
        <w:rPr>
          <w:rStyle w:val="TagStyle"/>
          <w:rtl/>
        </w:rPr>
        <w:t xml:space="preserve"> &lt;&lt; דובר_המשך &gt;&gt;</w:t>
      </w:r>
      <w:r>
        <w:rPr>
          <w:rtl/>
        </w:rPr>
        <w:t xml:space="preserve">   </w:t>
      </w:r>
      <w:bookmarkEnd w:id="1850"/>
    </w:p>
    <w:p w:rsidR="006B5EE8" w:rsidRDefault="006B5EE8" w:rsidP="006B5EE8">
      <w:pPr>
        <w:pStyle w:val="KeepWithNext"/>
        <w:rPr>
          <w:rtl/>
          <w:lang w:eastAsia="he-IL"/>
        </w:rPr>
      </w:pPr>
    </w:p>
    <w:p w:rsidR="006B5EE8" w:rsidRDefault="00BC25A3" w:rsidP="006B5EE8">
      <w:pPr>
        <w:rPr>
          <w:rtl/>
          <w:lang w:eastAsia="he-IL"/>
        </w:rPr>
      </w:pPr>
      <w:bookmarkStart w:id="1851" w:name="_ETM_Q1_3987933"/>
      <w:bookmarkEnd w:id="1851"/>
      <w:r>
        <w:rPr>
          <w:rFonts w:hint="cs"/>
          <w:rtl/>
          <w:lang w:eastAsia="he-IL"/>
        </w:rPr>
        <w:t xml:space="preserve">אני למדתי במשרד הבריאות </w:t>
      </w:r>
      <w:bookmarkStart w:id="1852" w:name="_ETM_Q1_3997404"/>
      <w:bookmarkEnd w:id="1852"/>
      <w:r>
        <w:rPr>
          <w:rFonts w:hint="cs"/>
          <w:rtl/>
          <w:lang w:eastAsia="he-IL"/>
        </w:rPr>
        <w:t xml:space="preserve">לפני כ-20 </w:t>
      </w:r>
      <w:bookmarkStart w:id="1853" w:name="_ETM_Q1_3994442"/>
      <w:bookmarkEnd w:id="1853"/>
      <w:r>
        <w:rPr>
          <w:rFonts w:hint="cs"/>
          <w:rtl/>
          <w:lang w:eastAsia="he-IL"/>
        </w:rPr>
        <w:t xml:space="preserve">שנה, ולמדתי </w:t>
      </w:r>
      <w:bookmarkStart w:id="1854" w:name="_ETM_Q1_3990466"/>
      <w:bookmarkEnd w:id="1854"/>
      <w:r w:rsidR="00372381">
        <w:rPr>
          <w:rFonts w:hint="cs"/>
          <w:rtl/>
          <w:lang w:eastAsia="he-IL"/>
        </w:rPr>
        <w:t>240 שעות</w:t>
      </w:r>
      <w:bookmarkStart w:id="1855" w:name="_ETM_Q1_3996416"/>
      <w:bookmarkEnd w:id="1855"/>
      <w:r w:rsidR="00372381">
        <w:rPr>
          <w:rFonts w:hint="cs"/>
          <w:rtl/>
          <w:lang w:eastAsia="he-IL"/>
        </w:rPr>
        <w:t xml:space="preserve">, וזה ללא </w:t>
      </w:r>
      <w:bookmarkStart w:id="1856" w:name="_ETM_Q1_3997968"/>
      <w:bookmarkEnd w:id="1856"/>
      <w:r w:rsidR="00372381">
        <w:rPr>
          <w:rFonts w:hint="cs"/>
          <w:rtl/>
          <w:lang w:eastAsia="he-IL"/>
        </w:rPr>
        <w:t>שבוע שטח שהיינו מחויבים וכדומה</w:t>
      </w:r>
      <w:bookmarkStart w:id="1857" w:name="_ETM_Q1_4000392"/>
      <w:bookmarkEnd w:id="1857"/>
      <w:r w:rsidR="00372381">
        <w:rPr>
          <w:rFonts w:hint="cs"/>
          <w:rtl/>
          <w:lang w:eastAsia="he-IL"/>
        </w:rPr>
        <w:t>. מאז נוספו מיני</w:t>
      </w:r>
      <w:bookmarkStart w:id="1858" w:name="_ETM_Q1_4005139"/>
      <w:bookmarkEnd w:id="1858"/>
      <w:r w:rsidR="00372381">
        <w:rPr>
          <w:rFonts w:hint="cs"/>
          <w:rtl/>
          <w:lang w:eastAsia="he-IL"/>
        </w:rPr>
        <w:t xml:space="preserve">ם פולשים לארץ. נוספו עוד כל מיני שינויים. יש חוק </w:t>
      </w:r>
      <w:bookmarkStart w:id="1859" w:name="_ETM_Q1_4014596"/>
      <w:bookmarkEnd w:id="1859"/>
      <w:r w:rsidR="00372381">
        <w:rPr>
          <w:rFonts w:hint="cs"/>
          <w:rtl/>
          <w:lang w:eastAsia="he-IL"/>
        </w:rPr>
        <w:t>שצריכים לדעת אותו</w:t>
      </w:r>
      <w:bookmarkStart w:id="1860" w:name="_ETM_Q1_4010310"/>
      <w:bookmarkEnd w:id="1860"/>
      <w:r w:rsidR="00372381">
        <w:rPr>
          <w:rFonts w:hint="cs"/>
          <w:rtl/>
          <w:lang w:eastAsia="he-IL"/>
        </w:rPr>
        <w:t>.</w:t>
      </w:r>
      <w:r w:rsidR="00EA4AB1">
        <w:rPr>
          <w:rFonts w:hint="cs"/>
          <w:rtl/>
          <w:lang w:eastAsia="he-IL"/>
        </w:rPr>
        <w:t xml:space="preserve"> צריכים היום לבצע ניטור </w:t>
      </w:r>
      <w:bookmarkStart w:id="1861" w:name="_ETM_Q1_4012295"/>
      <w:bookmarkEnd w:id="1861"/>
      <w:r w:rsidR="00EA4AB1">
        <w:rPr>
          <w:rFonts w:hint="cs"/>
          <w:rtl/>
          <w:lang w:eastAsia="he-IL"/>
        </w:rPr>
        <w:t xml:space="preserve">ברמה של </w:t>
      </w:r>
      <w:bookmarkStart w:id="1862" w:name="_ETM_Q1_4014223"/>
      <w:bookmarkEnd w:id="1862"/>
      <w:r w:rsidR="00EA4AB1">
        <w:rPr>
          <w:rFonts w:hint="cs"/>
          <w:rtl/>
          <w:lang w:eastAsia="he-IL"/>
        </w:rPr>
        <w:t>גם אם אני מזהה רגל, אני צריך</w:t>
      </w:r>
      <w:r w:rsidR="003F3D83">
        <w:rPr>
          <w:rFonts w:hint="cs"/>
          <w:rtl/>
          <w:lang w:eastAsia="he-IL"/>
        </w:rPr>
        <w:t xml:space="preserve"> לדעת</w:t>
      </w:r>
      <w:r w:rsidR="00EA4AB1">
        <w:rPr>
          <w:rFonts w:hint="cs"/>
          <w:rtl/>
          <w:lang w:eastAsia="he-IL"/>
        </w:rPr>
        <w:t xml:space="preserve"> </w:t>
      </w:r>
      <w:bookmarkStart w:id="1863" w:name="_ETM_Q1_4014278"/>
      <w:bookmarkEnd w:id="1863"/>
      <w:r w:rsidR="00EA4AB1">
        <w:rPr>
          <w:rFonts w:hint="cs"/>
          <w:rtl/>
          <w:lang w:eastAsia="he-IL"/>
        </w:rPr>
        <w:t xml:space="preserve">להתאים את </w:t>
      </w:r>
      <w:bookmarkStart w:id="1864" w:name="_ETM_Q1_4015726"/>
      <w:bookmarkEnd w:id="1864"/>
      <w:r w:rsidR="00EA4AB1">
        <w:rPr>
          <w:rFonts w:hint="cs"/>
          <w:rtl/>
          <w:lang w:eastAsia="he-IL"/>
        </w:rPr>
        <w:t>הטיפול</w:t>
      </w:r>
      <w:r w:rsidR="003F3D83">
        <w:rPr>
          <w:rFonts w:hint="cs"/>
          <w:rtl/>
          <w:lang w:eastAsia="he-IL"/>
        </w:rPr>
        <w:t xml:space="preserve"> לזה</w:t>
      </w:r>
      <w:bookmarkStart w:id="1865" w:name="_ETM_Q1_4018242"/>
      <w:bookmarkEnd w:id="1865"/>
      <w:r w:rsidR="00EA4AB1">
        <w:rPr>
          <w:rFonts w:hint="cs"/>
          <w:rtl/>
          <w:lang w:eastAsia="he-IL"/>
        </w:rPr>
        <w:t>. יש א</w:t>
      </w:r>
      <w:bookmarkStart w:id="1866" w:name="_ETM_Q1_4016265"/>
      <w:bookmarkEnd w:id="1866"/>
      <w:r w:rsidR="00EA4AB1">
        <w:rPr>
          <w:rFonts w:hint="cs"/>
          <w:rtl/>
          <w:lang w:eastAsia="he-IL"/>
        </w:rPr>
        <w:t xml:space="preserve">נשים שעוברים מבחנים </w:t>
      </w:r>
      <w:bookmarkStart w:id="1867" w:name="_ETM_Q1_4016261"/>
      <w:bookmarkEnd w:id="1867"/>
      <w:r w:rsidR="003F3D83">
        <w:rPr>
          <w:rFonts w:hint="cs"/>
          <w:rtl/>
          <w:lang w:eastAsia="he-IL"/>
        </w:rPr>
        <w:t xml:space="preserve">והם לא </w:t>
      </w:r>
      <w:bookmarkStart w:id="1868" w:name="_ETM_Q1_4024970"/>
      <w:bookmarkEnd w:id="1868"/>
      <w:r w:rsidR="003F3D83">
        <w:rPr>
          <w:rFonts w:hint="cs"/>
          <w:rtl/>
          <w:lang w:eastAsia="he-IL"/>
        </w:rPr>
        <w:t xml:space="preserve">יודעים </w:t>
      </w:r>
      <w:bookmarkStart w:id="1869" w:name="_ETM_Q1_4020227"/>
      <w:bookmarkEnd w:id="1869"/>
      <w:r w:rsidR="003F3D83">
        <w:rPr>
          <w:rFonts w:hint="cs"/>
          <w:rtl/>
          <w:lang w:eastAsia="he-IL"/>
        </w:rPr>
        <w:t xml:space="preserve">להבדיל בין </w:t>
      </w:r>
      <w:bookmarkStart w:id="1870" w:name="_ETM_Q1_4020216"/>
      <w:bookmarkEnd w:id="1870"/>
      <w:r w:rsidR="003F3D83">
        <w:rPr>
          <w:rFonts w:hint="cs"/>
          <w:rtl/>
          <w:lang w:eastAsia="he-IL"/>
        </w:rPr>
        <w:t xml:space="preserve">נימפה של תיקן </w:t>
      </w:r>
      <w:bookmarkStart w:id="1871" w:name="_ETM_Q1_4024584"/>
      <w:bookmarkEnd w:id="1871"/>
      <w:r w:rsidR="003F3D83">
        <w:rPr>
          <w:rFonts w:hint="cs"/>
          <w:rtl/>
          <w:lang w:eastAsia="he-IL"/>
        </w:rPr>
        <w:t>לפרעוש, והם עוברים את המבחן. זה בעייתי.</w:t>
      </w:r>
    </w:p>
    <w:p w:rsidR="003F3D83" w:rsidRDefault="003F3D83" w:rsidP="006B5EE8">
      <w:pPr>
        <w:rPr>
          <w:rtl/>
          <w:lang w:eastAsia="he-IL"/>
        </w:rPr>
      </w:pPr>
      <w:bookmarkStart w:id="1872" w:name="_ETM_Q1_4034472"/>
      <w:bookmarkStart w:id="1873" w:name="_ETM_Q1_4034537"/>
      <w:bookmarkEnd w:id="1872"/>
      <w:bookmarkEnd w:id="1873"/>
    </w:p>
    <w:p w:rsidR="003F3D83" w:rsidRDefault="003F3D83" w:rsidP="00533EDB">
      <w:pPr>
        <w:rPr>
          <w:rtl/>
          <w:lang w:eastAsia="he-IL"/>
        </w:rPr>
      </w:pPr>
      <w:bookmarkStart w:id="1874" w:name="_ETM_Q1_4034752"/>
      <w:bookmarkStart w:id="1875" w:name="_ETM_Q1_4034814"/>
      <w:bookmarkEnd w:id="1874"/>
      <w:bookmarkEnd w:id="1875"/>
      <w:r>
        <w:rPr>
          <w:rFonts w:hint="cs"/>
          <w:rtl/>
          <w:lang w:eastAsia="he-IL"/>
        </w:rPr>
        <w:t>א</w:t>
      </w:r>
      <w:bookmarkStart w:id="1876" w:name="_ETM_Q1_4024183"/>
      <w:bookmarkEnd w:id="1876"/>
      <w:r>
        <w:rPr>
          <w:rFonts w:hint="cs"/>
          <w:rtl/>
          <w:lang w:eastAsia="he-IL"/>
        </w:rPr>
        <w:t xml:space="preserve">ני </w:t>
      </w:r>
      <w:bookmarkStart w:id="1877" w:name="_ETM_Q1_4024650"/>
      <w:bookmarkEnd w:id="1877"/>
      <w:r>
        <w:rPr>
          <w:rFonts w:hint="cs"/>
          <w:rtl/>
          <w:lang w:eastAsia="he-IL"/>
        </w:rPr>
        <w:t xml:space="preserve">אומר עוד פעם, </w:t>
      </w:r>
      <w:bookmarkStart w:id="1878" w:name="_ETM_Q1_4030133"/>
      <w:bookmarkEnd w:id="1878"/>
      <w:r>
        <w:rPr>
          <w:rFonts w:hint="cs"/>
          <w:rtl/>
          <w:lang w:eastAsia="he-IL"/>
        </w:rPr>
        <w:t>אני באמ</w:t>
      </w:r>
      <w:bookmarkStart w:id="1879" w:name="_ETM_Q1_4030144"/>
      <w:bookmarkEnd w:id="1879"/>
      <w:r>
        <w:rPr>
          <w:rFonts w:hint="cs"/>
          <w:rtl/>
          <w:lang w:eastAsia="he-IL"/>
        </w:rPr>
        <w:t xml:space="preserve">ת </w:t>
      </w:r>
      <w:bookmarkStart w:id="1880" w:name="_ETM_Q1_4030605"/>
      <w:bookmarkEnd w:id="1880"/>
      <w:r>
        <w:rPr>
          <w:rFonts w:hint="cs"/>
          <w:rtl/>
          <w:lang w:eastAsia="he-IL"/>
        </w:rPr>
        <w:t>מבקש, לא בשבילי, בשביל הציבור ובשביל הסביבה, אנ</w:t>
      </w:r>
      <w:bookmarkStart w:id="1881" w:name="_ETM_Q1_4036097"/>
      <w:bookmarkEnd w:id="1881"/>
      <w:r>
        <w:rPr>
          <w:rFonts w:hint="cs"/>
          <w:rtl/>
          <w:lang w:eastAsia="he-IL"/>
        </w:rPr>
        <w:t>י מבקש להחזיר א</w:t>
      </w:r>
      <w:bookmarkStart w:id="1882" w:name="_ETM_Q1_4039264"/>
      <w:bookmarkEnd w:id="1882"/>
      <w:r>
        <w:rPr>
          <w:rFonts w:hint="cs"/>
          <w:rtl/>
          <w:lang w:eastAsia="he-IL"/>
        </w:rPr>
        <w:t>ת התקנה לשולחן הד</w:t>
      </w:r>
      <w:bookmarkStart w:id="1883" w:name="_ETM_Q1_4038081"/>
      <w:bookmarkEnd w:id="1883"/>
      <w:r>
        <w:rPr>
          <w:rFonts w:hint="cs"/>
          <w:rtl/>
          <w:lang w:eastAsia="he-IL"/>
        </w:rPr>
        <w:t xml:space="preserve">יונים ושנציגי המשרד ידונו </w:t>
      </w:r>
      <w:proofErr w:type="spellStart"/>
      <w:r>
        <w:rPr>
          <w:rFonts w:hint="cs"/>
          <w:rtl/>
          <w:lang w:eastAsia="he-IL"/>
        </w:rPr>
        <w:t>איתנו</w:t>
      </w:r>
      <w:proofErr w:type="spellEnd"/>
      <w:r>
        <w:rPr>
          <w:rFonts w:hint="cs"/>
          <w:rtl/>
          <w:lang w:eastAsia="he-IL"/>
        </w:rPr>
        <w:t xml:space="preserve"> הפעם ברצינות </w:t>
      </w:r>
      <w:bookmarkStart w:id="1884" w:name="_ETM_Q1_4042044"/>
      <w:bookmarkStart w:id="1885" w:name="_ETM_Q1_4044024"/>
      <w:bookmarkEnd w:id="1884"/>
      <w:bookmarkEnd w:id="1885"/>
      <w:r w:rsidR="00533EDB">
        <w:rPr>
          <w:rFonts w:hint="cs"/>
          <w:rtl/>
          <w:lang w:eastAsia="he-IL"/>
        </w:rPr>
        <w:t>ויגיי</w:t>
      </w:r>
      <w:bookmarkStart w:id="1886" w:name="_ETM_Q1_4046007"/>
      <w:bookmarkEnd w:id="1886"/>
      <w:r w:rsidR="00533EDB">
        <w:rPr>
          <w:rFonts w:hint="cs"/>
          <w:rtl/>
          <w:lang w:eastAsia="he-IL"/>
        </w:rPr>
        <w:t xml:space="preserve">סו את מיטב המומחים בארץ להסדיר את התקנה ברמה </w:t>
      </w:r>
      <w:bookmarkStart w:id="1887" w:name="_ETM_Q1_4054405"/>
      <w:bookmarkEnd w:id="1887"/>
      <w:r w:rsidR="00533EDB">
        <w:rPr>
          <w:rFonts w:hint="cs"/>
          <w:rtl/>
          <w:lang w:eastAsia="he-IL"/>
        </w:rPr>
        <w:t>ש</w:t>
      </w:r>
      <w:bookmarkStart w:id="1888" w:name="_ETM_Q1_4047994"/>
      <w:bookmarkEnd w:id="1888"/>
      <w:r w:rsidR="00533EDB">
        <w:rPr>
          <w:rFonts w:hint="cs"/>
          <w:rtl/>
          <w:lang w:eastAsia="he-IL"/>
        </w:rPr>
        <w:t>ראויה למדינה מתקדמת כמו מדינת ישראל. תודה רבה.</w:t>
      </w:r>
      <w:bookmarkStart w:id="1889" w:name="_ETM_Q1_4053944"/>
      <w:bookmarkEnd w:id="1889"/>
    </w:p>
    <w:p w:rsidR="00533EDB" w:rsidRDefault="00533EDB" w:rsidP="00533EDB">
      <w:pPr>
        <w:rPr>
          <w:rtl/>
          <w:lang w:eastAsia="he-IL"/>
        </w:rPr>
      </w:pPr>
      <w:bookmarkStart w:id="1890" w:name="_ETM_Q1_4054174"/>
      <w:bookmarkStart w:id="1891" w:name="_ETM_Q1_4054244"/>
      <w:bookmarkEnd w:id="1890"/>
      <w:bookmarkEnd w:id="1891"/>
    </w:p>
    <w:p w:rsidR="00533EDB" w:rsidRDefault="00533EDB" w:rsidP="00533EDB">
      <w:pPr>
        <w:pStyle w:val="af6"/>
        <w:keepNext/>
        <w:rPr>
          <w:rtl/>
        </w:rPr>
      </w:pPr>
      <w:bookmarkStart w:id="1892" w:name="ET_yor_5777_113"/>
      <w:r w:rsidRPr="00533EDB">
        <w:rPr>
          <w:rStyle w:val="TagStyle"/>
          <w:rtl/>
        </w:rPr>
        <w:t xml:space="preserve"> &lt;&lt; יור &gt;&gt; </w:t>
      </w:r>
      <w:r>
        <w:rPr>
          <w:rtl/>
        </w:rPr>
        <w:t>היו"ר מיקי חיימוביץ':</w:t>
      </w:r>
      <w:r w:rsidRPr="00533EDB">
        <w:rPr>
          <w:rStyle w:val="TagStyle"/>
          <w:rtl/>
        </w:rPr>
        <w:t xml:space="preserve"> &lt;&lt; יור &gt;&gt;</w:t>
      </w:r>
      <w:r>
        <w:rPr>
          <w:rtl/>
        </w:rPr>
        <w:t xml:space="preserve">   </w:t>
      </w:r>
      <w:bookmarkEnd w:id="1892"/>
    </w:p>
    <w:p w:rsidR="00533EDB" w:rsidRDefault="00533EDB" w:rsidP="00533EDB">
      <w:pPr>
        <w:pStyle w:val="KeepWithNext"/>
        <w:rPr>
          <w:rtl/>
          <w:lang w:eastAsia="he-IL"/>
        </w:rPr>
      </w:pPr>
    </w:p>
    <w:p w:rsidR="00533EDB" w:rsidRDefault="00533EDB" w:rsidP="00533EDB">
      <w:pPr>
        <w:rPr>
          <w:rtl/>
          <w:lang w:eastAsia="he-IL"/>
        </w:rPr>
      </w:pPr>
      <w:bookmarkStart w:id="1893" w:name="_ETM_Q1_4054929"/>
      <w:bookmarkEnd w:id="1893"/>
      <w:r>
        <w:rPr>
          <w:rFonts w:hint="cs"/>
          <w:rtl/>
          <w:lang w:eastAsia="he-IL"/>
        </w:rPr>
        <w:t xml:space="preserve">אני רוצה לשמוע </w:t>
      </w:r>
      <w:bookmarkStart w:id="1894" w:name="_ETM_Q1_4058514"/>
      <w:bookmarkEnd w:id="1894"/>
      <w:r>
        <w:rPr>
          <w:rFonts w:hint="cs"/>
          <w:rtl/>
          <w:lang w:eastAsia="he-IL"/>
        </w:rPr>
        <w:t xml:space="preserve">את ההתייחסות </w:t>
      </w:r>
      <w:bookmarkStart w:id="1895" w:name="_ETM_Q1_4055916"/>
      <w:bookmarkEnd w:id="1895"/>
      <w:r>
        <w:rPr>
          <w:rFonts w:hint="cs"/>
          <w:rtl/>
          <w:lang w:eastAsia="he-IL"/>
        </w:rPr>
        <w:t>של המשרד להגנת הסביבה</w:t>
      </w:r>
      <w:bookmarkStart w:id="1896" w:name="_ETM_Q1_4057906"/>
      <w:bookmarkEnd w:id="1896"/>
      <w:r>
        <w:rPr>
          <w:rFonts w:hint="cs"/>
          <w:rtl/>
          <w:lang w:eastAsia="he-IL"/>
        </w:rPr>
        <w:t xml:space="preserve">. גל </w:t>
      </w:r>
      <w:proofErr w:type="spellStart"/>
      <w:r>
        <w:rPr>
          <w:rFonts w:hint="cs"/>
          <w:rtl/>
          <w:lang w:eastAsia="he-IL"/>
        </w:rPr>
        <w:t>זגר</w:t>
      </w:r>
      <w:bookmarkStart w:id="1897" w:name="_ETM_Q1_4059892"/>
      <w:bookmarkEnd w:id="1897"/>
      <w:r>
        <w:rPr>
          <w:rFonts w:hint="cs"/>
          <w:rtl/>
          <w:lang w:eastAsia="he-IL"/>
        </w:rPr>
        <w:t>ון</w:t>
      </w:r>
      <w:proofErr w:type="spellEnd"/>
      <w:r>
        <w:rPr>
          <w:rFonts w:hint="cs"/>
          <w:rtl/>
          <w:lang w:eastAsia="he-IL"/>
        </w:rPr>
        <w:t>, בבקשה.</w:t>
      </w:r>
    </w:p>
    <w:p w:rsidR="00533EDB" w:rsidRDefault="00533EDB" w:rsidP="00533EDB">
      <w:pPr>
        <w:rPr>
          <w:rtl/>
          <w:lang w:eastAsia="he-IL"/>
        </w:rPr>
      </w:pPr>
      <w:bookmarkStart w:id="1898" w:name="_ETM_Q1_4063479"/>
      <w:bookmarkStart w:id="1899" w:name="_ETM_Q1_4063549"/>
      <w:bookmarkEnd w:id="1898"/>
      <w:bookmarkEnd w:id="1899"/>
    </w:p>
    <w:p w:rsidR="00FF0DF7" w:rsidRDefault="00FF0DF7" w:rsidP="00FF0DF7">
      <w:pPr>
        <w:pStyle w:val="a4"/>
        <w:keepNext/>
        <w:rPr>
          <w:rtl/>
        </w:rPr>
      </w:pPr>
      <w:bookmarkStart w:id="1900" w:name="ET_speaker_גל_זגרון_118"/>
      <w:r w:rsidRPr="00FF0DF7">
        <w:rPr>
          <w:rStyle w:val="TagStyle"/>
          <w:rtl/>
        </w:rPr>
        <w:t xml:space="preserve"> &lt;&lt; דובר &gt;&gt; </w:t>
      </w:r>
      <w:r>
        <w:rPr>
          <w:rtl/>
        </w:rPr>
        <w:t xml:space="preserve">גל </w:t>
      </w:r>
      <w:proofErr w:type="spellStart"/>
      <w:r>
        <w:rPr>
          <w:rtl/>
        </w:rPr>
        <w:t>זגרון</w:t>
      </w:r>
      <w:proofErr w:type="spellEnd"/>
      <w:r>
        <w:rPr>
          <w:rtl/>
        </w:rPr>
        <w:t>:</w:t>
      </w:r>
      <w:r w:rsidRPr="00FF0DF7">
        <w:rPr>
          <w:rStyle w:val="TagStyle"/>
          <w:rtl/>
        </w:rPr>
        <w:t xml:space="preserve"> &lt;&lt; דובר &gt;&gt;</w:t>
      </w:r>
      <w:r>
        <w:rPr>
          <w:rtl/>
        </w:rPr>
        <w:t xml:space="preserve">   </w:t>
      </w:r>
      <w:bookmarkEnd w:id="1900"/>
    </w:p>
    <w:p w:rsidR="00FF0DF7" w:rsidRDefault="00FF0DF7" w:rsidP="00FF0DF7">
      <w:pPr>
        <w:pStyle w:val="KeepWithNext"/>
        <w:rPr>
          <w:rtl/>
          <w:lang w:eastAsia="he-IL"/>
        </w:rPr>
      </w:pPr>
    </w:p>
    <w:p w:rsidR="00533EDB" w:rsidRDefault="00533EDB" w:rsidP="00533EDB">
      <w:pPr>
        <w:rPr>
          <w:rtl/>
          <w:lang w:eastAsia="he-IL"/>
        </w:rPr>
      </w:pPr>
      <w:bookmarkStart w:id="1901" w:name="_ETM_Q1_4064958"/>
      <w:bookmarkEnd w:id="1901"/>
      <w:r>
        <w:rPr>
          <w:rFonts w:hint="cs"/>
          <w:rtl/>
          <w:lang w:eastAsia="he-IL"/>
        </w:rPr>
        <w:t xml:space="preserve">תודה. אני </w:t>
      </w:r>
      <w:bookmarkStart w:id="1902" w:name="_ETM_Q1_4066023"/>
      <w:bookmarkEnd w:id="1902"/>
      <w:r>
        <w:rPr>
          <w:rFonts w:hint="cs"/>
          <w:rtl/>
          <w:lang w:eastAsia="he-IL"/>
        </w:rPr>
        <w:t xml:space="preserve">גל </w:t>
      </w:r>
      <w:bookmarkStart w:id="1903" w:name="_ETM_Q1_4059883"/>
      <w:bookmarkEnd w:id="1903"/>
      <w:proofErr w:type="spellStart"/>
      <w:r>
        <w:rPr>
          <w:rFonts w:hint="cs"/>
          <w:rtl/>
          <w:lang w:eastAsia="he-IL"/>
        </w:rPr>
        <w:t>זגרון</w:t>
      </w:r>
      <w:bookmarkStart w:id="1904" w:name="_ETM_Q1_4061872"/>
      <w:bookmarkEnd w:id="1904"/>
      <w:proofErr w:type="spellEnd"/>
      <w:r>
        <w:rPr>
          <w:rFonts w:hint="cs"/>
          <w:rtl/>
          <w:lang w:eastAsia="he-IL"/>
        </w:rPr>
        <w:t xml:space="preserve">, מנהלת אגף </w:t>
      </w:r>
      <w:bookmarkStart w:id="1905" w:name="_ETM_Q1_4059890"/>
      <w:bookmarkEnd w:id="1905"/>
      <w:r>
        <w:rPr>
          <w:rFonts w:hint="cs"/>
          <w:rtl/>
          <w:lang w:eastAsia="he-IL"/>
        </w:rPr>
        <w:t xml:space="preserve">מזיקים </w:t>
      </w:r>
      <w:bookmarkStart w:id="1906" w:name="_ETM_Q1_4061866"/>
      <w:bookmarkStart w:id="1907" w:name="_ETM_Q1_4061874"/>
      <w:bookmarkStart w:id="1908" w:name="_ETM_Q1_4056525"/>
      <w:bookmarkEnd w:id="1906"/>
      <w:bookmarkEnd w:id="1907"/>
      <w:bookmarkEnd w:id="1908"/>
      <w:r w:rsidR="005D602A">
        <w:rPr>
          <w:rFonts w:hint="cs"/>
          <w:rtl/>
          <w:lang w:eastAsia="he-IL"/>
        </w:rPr>
        <w:t>ו</w:t>
      </w:r>
      <w:r w:rsidR="00BD4420">
        <w:rPr>
          <w:rFonts w:hint="cs"/>
          <w:rtl/>
          <w:lang w:eastAsia="he-IL"/>
        </w:rPr>
        <w:t xml:space="preserve">הדברה, ואני </w:t>
      </w:r>
      <w:bookmarkStart w:id="1909" w:name="_ETM_Q1_4070824"/>
      <w:bookmarkEnd w:id="1909"/>
      <w:r w:rsidR="00BD4420">
        <w:rPr>
          <w:rFonts w:hint="cs"/>
          <w:rtl/>
          <w:lang w:eastAsia="he-IL"/>
        </w:rPr>
        <w:t xml:space="preserve">אשמח </w:t>
      </w:r>
      <w:bookmarkStart w:id="1910" w:name="_ETM_Q1_4065846"/>
      <w:bookmarkEnd w:id="1910"/>
      <w:r w:rsidR="00BD4420">
        <w:rPr>
          <w:rFonts w:hint="cs"/>
          <w:rtl/>
          <w:lang w:eastAsia="he-IL"/>
        </w:rPr>
        <w:t xml:space="preserve">אם עו"ד רן </w:t>
      </w:r>
      <w:proofErr w:type="spellStart"/>
      <w:r w:rsidR="00BD4420">
        <w:rPr>
          <w:rFonts w:hint="cs"/>
          <w:rtl/>
          <w:lang w:eastAsia="he-IL"/>
        </w:rPr>
        <w:t>סלבצקי</w:t>
      </w:r>
      <w:proofErr w:type="spellEnd"/>
      <w:r w:rsidR="00BD4420">
        <w:rPr>
          <w:rFonts w:hint="cs"/>
          <w:rtl/>
          <w:lang w:eastAsia="he-IL"/>
        </w:rPr>
        <w:t xml:space="preserve"> ישלים אותי.</w:t>
      </w:r>
      <w:bookmarkStart w:id="1911" w:name="_ETM_Q1_4068645"/>
      <w:bookmarkEnd w:id="1911"/>
    </w:p>
    <w:p w:rsidR="00BD4420" w:rsidRDefault="00BD4420" w:rsidP="00533EDB">
      <w:pPr>
        <w:rPr>
          <w:rtl/>
          <w:lang w:eastAsia="he-IL"/>
        </w:rPr>
      </w:pPr>
      <w:bookmarkStart w:id="1912" w:name="_ETM_Q1_4068873"/>
      <w:bookmarkStart w:id="1913" w:name="_ETM_Q1_4068946"/>
      <w:bookmarkEnd w:id="1912"/>
      <w:bookmarkEnd w:id="1913"/>
    </w:p>
    <w:p w:rsidR="00BD4420" w:rsidRDefault="00BD4420" w:rsidP="00533EDB">
      <w:pPr>
        <w:rPr>
          <w:rtl/>
          <w:lang w:eastAsia="he-IL"/>
        </w:rPr>
      </w:pPr>
      <w:bookmarkStart w:id="1914" w:name="_ETM_Q1_4068975"/>
      <w:bookmarkStart w:id="1915" w:name="_ETM_Q1_4069032"/>
      <w:bookmarkEnd w:id="1914"/>
      <w:bookmarkEnd w:id="1915"/>
      <w:r>
        <w:rPr>
          <w:rFonts w:hint="cs"/>
          <w:rtl/>
          <w:lang w:eastAsia="he-IL"/>
        </w:rPr>
        <w:t xml:space="preserve">אני הצטרפתי לכרכרה </w:t>
      </w:r>
      <w:bookmarkStart w:id="1916" w:name="_ETM_Q1_4075520"/>
      <w:bookmarkEnd w:id="1916"/>
      <w:r>
        <w:rPr>
          <w:rFonts w:hint="cs"/>
          <w:rtl/>
          <w:lang w:eastAsia="he-IL"/>
        </w:rPr>
        <w:t xml:space="preserve">הזאת </w:t>
      </w:r>
      <w:bookmarkStart w:id="1917" w:name="_ETM_Q1_4069811"/>
      <w:bookmarkEnd w:id="1917"/>
      <w:r>
        <w:rPr>
          <w:rFonts w:hint="cs"/>
          <w:rtl/>
          <w:lang w:eastAsia="he-IL"/>
        </w:rPr>
        <w:t xml:space="preserve">בכברת הדרך האחרונה ואנחנו מאוד מתרגשים ומצפים </w:t>
      </w:r>
      <w:bookmarkStart w:id="1918" w:name="_ETM_Q1_4073766"/>
      <w:bookmarkEnd w:id="1918"/>
      <w:r>
        <w:rPr>
          <w:rFonts w:hint="cs"/>
          <w:rtl/>
          <w:lang w:eastAsia="he-IL"/>
        </w:rPr>
        <w:t xml:space="preserve">לאישור התקנות </w:t>
      </w:r>
      <w:bookmarkStart w:id="1919" w:name="_ETM_Q1_4075680"/>
      <w:bookmarkEnd w:id="1919"/>
      <w:r>
        <w:rPr>
          <w:rFonts w:hint="cs"/>
          <w:rtl/>
          <w:lang w:eastAsia="he-IL"/>
        </w:rPr>
        <w:t xml:space="preserve">כדי </w:t>
      </w:r>
      <w:bookmarkStart w:id="1920" w:name="_ETM_Q1_4075750"/>
      <w:bookmarkEnd w:id="1920"/>
      <w:r>
        <w:rPr>
          <w:rFonts w:hint="cs"/>
          <w:rtl/>
          <w:lang w:eastAsia="he-IL"/>
        </w:rPr>
        <w:t xml:space="preserve">שנוכל לעשות את כל מה שברק אריאלי הצביע עליו </w:t>
      </w:r>
      <w:bookmarkStart w:id="1921" w:name="_ETM_Q1_4082944"/>
      <w:bookmarkEnd w:id="1921"/>
      <w:r>
        <w:rPr>
          <w:rFonts w:hint="cs"/>
          <w:rtl/>
          <w:lang w:eastAsia="he-IL"/>
        </w:rPr>
        <w:t>כחסרונות.</w:t>
      </w:r>
      <w:bookmarkStart w:id="1922" w:name="_ETM_Q1_4079724"/>
      <w:bookmarkEnd w:id="1922"/>
    </w:p>
    <w:p w:rsidR="00BD4420" w:rsidRDefault="00BD4420" w:rsidP="00533EDB">
      <w:pPr>
        <w:rPr>
          <w:rtl/>
          <w:lang w:eastAsia="he-IL"/>
        </w:rPr>
      </w:pPr>
      <w:bookmarkStart w:id="1923" w:name="_ETM_Q1_4079953"/>
      <w:bookmarkStart w:id="1924" w:name="_ETM_Q1_4080039"/>
      <w:bookmarkEnd w:id="1923"/>
      <w:bookmarkEnd w:id="1924"/>
    </w:p>
    <w:p w:rsidR="00BD4420" w:rsidRDefault="00BD4420" w:rsidP="00BD4420">
      <w:pPr>
        <w:pStyle w:val="af6"/>
        <w:keepNext/>
        <w:rPr>
          <w:rtl/>
        </w:rPr>
      </w:pPr>
      <w:bookmarkStart w:id="1925" w:name="ET_yor_5777_115"/>
      <w:r w:rsidRPr="00BD4420">
        <w:rPr>
          <w:rStyle w:val="TagStyle"/>
          <w:rtl/>
        </w:rPr>
        <w:t xml:space="preserve"> &lt;&lt; יור &gt;&gt; </w:t>
      </w:r>
      <w:r>
        <w:rPr>
          <w:rtl/>
        </w:rPr>
        <w:t>היו"ר מיקי חיימוביץ':</w:t>
      </w:r>
      <w:r w:rsidRPr="00BD4420">
        <w:rPr>
          <w:rStyle w:val="TagStyle"/>
          <w:rtl/>
        </w:rPr>
        <w:t xml:space="preserve"> &lt;&lt; יור &gt;&gt;</w:t>
      </w:r>
      <w:r>
        <w:rPr>
          <w:rtl/>
        </w:rPr>
        <w:t xml:space="preserve">   </w:t>
      </w:r>
      <w:bookmarkEnd w:id="1925"/>
    </w:p>
    <w:p w:rsidR="00BD4420" w:rsidRDefault="00BD4420" w:rsidP="00BD4420">
      <w:pPr>
        <w:pStyle w:val="KeepWithNext"/>
        <w:rPr>
          <w:rtl/>
          <w:lang w:eastAsia="he-IL"/>
        </w:rPr>
      </w:pPr>
    </w:p>
    <w:p w:rsidR="00BD4420" w:rsidRDefault="00BD4420" w:rsidP="00BD4420">
      <w:pPr>
        <w:rPr>
          <w:rtl/>
          <w:lang w:eastAsia="he-IL"/>
        </w:rPr>
      </w:pPr>
      <w:bookmarkStart w:id="1926" w:name="_ETM_Q1_4080707"/>
      <w:bookmarkEnd w:id="1926"/>
      <w:r>
        <w:rPr>
          <w:rFonts w:hint="cs"/>
          <w:rtl/>
          <w:lang w:eastAsia="he-IL"/>
        </w:rPr>
        <w:t xml:space="preserve">אבל הוא מדבר פה על סך מינימום של מספר </w:t>
      </w:r>
      <w:bookmarkStart w:id="1927" w:name="_ETM_Q1_4089490"/>
      <w:bookmarkEnd w:id="1927"/>
      <w:r>
        <w:rPr>
          <w:rFonts w:hint="cs"/>
          <w:rtl/>
          <w:lang w:eastAsia="he-IL"/>
        </w:rPr>
        <w:t xml:space="preserve">שעות שלא </w:t>
      </w:r>
      <w:bookmarkStart w:id="1928" w:name="_ETM_Q1_4085928"/>
      <w:bookmarkEnd w:id="1928"/>
      <w:r>
        <w:rPr>
          <w:rFonts w:hint="cs"/>
          <w:rtl/>
          <w:lang w:eastAsia="he-IL"/>
        </w:rPr>
        <w:t>מספיק בתקנות האלה.</w:t>
      </w:r>
      <w:bookmarkStart w:id="1929" w:name="_ETM_Q1_4085916"/>
      <w:bookmarkEnd w:id="1929"/>
    </w:p>
    <w:p w:rsidR="00BD4420" w:rsidRDefault="00BD4420" w:rsidP="00BD4420">
      <w:pPr>
        <w:rPr>
          <w:rtl/>
          <w:lang w:eastAsia="he-IL"/>
        </w:rPr>
      </w:pPr>
      <w:bookmarkStart w:id="1930" w:name="_ETM_Q1_4086210"/>
      <w:bookmarkStart w:id="1931" w:name="_ETM_Q1_4086262"/>
      <w:bookmarkEnd w:id="1930"/>
      <w:bookmarkEnd w:id="1931"/>
    </w:p>
    <w:p w:rsidR="00FF0DF7" w:rsidRDefault="00FF0DF7" w:rsidP="00FF0DF7">
      <w:pPr>
        <w:pStyle w:val="-"/>
        <w:keepNext/>
        <w:rPr>
          <w:rtl/>
        </w:rPr>
      </w:pPr>
      <w:bookmarkStart w:id="1932" w:name="ET_speakercontinue_גל_זגרון_119"/>
      <w:r w:rsidRPr="00FF0DF7">
        <w:rPr>
          <w:rStyle w:val="TagStyle"/>
          <w:rtl/>
        </w:rPr>
        <w:t xml:space="preserve"> &lt;&lt; דובר_המשך &gt;&gt; </w:t>
      </w:r>
      <w:r>
        <w:rPr>
          <w:rtl/>
        </w:rPr>
        <w:t xml:space="preserve">גל </w:t>
      </w:r>
      <w:proofErr w:type="spellStart"/>
      <w:r>
        <w:rPr>
          <w:rtl/>
        </w:rPr>
        <w:t>זגרון</w:t>
      </w:r>
      <w:proofErr w:type="spellEnd"/>
      <w:r>
        <w:rPr>
          <w:rtl/>
        </w:rPr>
        <w:t>:</w:t>
      </w:r>
      <w:r w:rsidRPr="00FF0DF7">
        <w:rPr>
          <w:rStyle w:val="TagStyle"/>
          <w:rtl/>
        </w:rPr>
        <w:t xml:space="preserve"> &lt;&lt; דובר_המשך &gt;&gt;</w:t>
      </w:r>
      <w:r>
        <w:rPr>
          <w:rtl/>
        </w:rPr>
        <w:t xml:space="preserve">   </w:t>
      </w:r>
      <w:bookmarkEnd w:id="1932"/>
    </w:p>
    <w:p w:rsidR="00FF0DF7" w:rsidRPr="00FF0DF7" w:rsidRDefault="00FF0DF7" w:rsidP="00FF0DF7">
      <w:pPr>
        <w:rPr>
          <w:rtl/>
          <w:lang w:eastAsia="he-IL"/>
        </w:rPr>
      </w:pPr>
    </w:p>
    <w:p w:rsidR="00BD4420" w:rsidRPr="009508A9" w:rsidRDefault="00BD4420" w:rsidP="0002597F">
      <w:pPr>
        <w:rPr>
          <w:rtl/>
          <w:lang w:eastAsia="he-IL"/>
        </w:rPr>
      </w:pPr>
      <w:bookmarkStart w:id="1933" w:name="_ETM_Q1_4086834"/>
      <w:bookmarkEnd w:id="1933"/>
      <w:r>
        <w:rPr>
          <w:rFonts w:hint="cs"/>
          <w:rtl/>
          <w:lang w:eastAsia="he-IL"/>
        </w:rPr>
        <w:t xml:space="preserve">כן. היה דין ודברים </w:t>
      </w:r>
      <w:bookmarkStart w:id="1934" w:name="_ETM_Q1_4095882"/>
      <w:bookmarkEnd w:id="1934"/>
      <w:r>
        <w:rPr>
          <w:rFonts w:hint="cs"/>
          <w:rtl/>
          <w:lang w:eastAsia="he-IL"/>
        </w:rPr>
        <w:t xml:space="preserve">מאוד ארוך </w:t>
      </w:r>
      <w:bookmarkStart w:id="1935" w:name="_ETM_Q1_4091625"/>
      <w:bookmarkEnd w:id="1935"/>
      <w:r>
        <w:rPr>
          <w:rFonts w:hint="cs"/>
          <w:rtl/>
          <w:lang w:eastAsia="he-IL"/>
        </w:rPr>
        <w:t>לגבי השעות. צריך לזכור שכשברק עשה א</w:t>
      </w:r>
      <w:bookmarkStart w:id="1936" w:name="_ETM_Q1_4093607"/>
      <w:bookmarkEnd w:id="1936"/>
      <w:r>
        <w:rPr>
          <w:rFonts w:hint="cs"/>
          <w:rtl/>
          <w:lang w:eastAsia="he-IL"/>
        </w:rPr>
        <w:t>ת הקורס</w:t>
      </w:r>
      <w:bookmarkStart w:id="1937" w:name="_ETM_Q1_4096533"/>
      <w:bookmarkEnd w:id="1937"/>
      <w:r>
        <w:rPr>
          <w:rFonts w:hint="cs"/>
          <w:rtl/>
          <w:lang w:eastAsia="he-IL"/>
        </w:rPr>
        <w:t>, לא היו שלושה סו</w:t>
      </w:r>
      <w:bookmarkStart w:id="1938" w:name="_ETM_Q1_4192766"/>
      <w:bookmarkEnd w:id="1938"/>
      <w:r>
        <w:rPr>
          <w:rFonts w:hint="cs"/>
          <w:rtl/>
          <w:lang w:eastAsia="he-IL"/>
        </w:rPr>
        <w:t>גי רישיונות ובע</w:t>
      </w:r>
      <w:bookmarkStart w:id="1939" w:name="_ETM_Q1_4097574"/>
      <w:bookmarkEnd w:id="1939"/>
      <w:r>
        <w:rPr>
          <w:rFonts w:hint="cs"/>
          <w:rtl/>
          <w:lang w:eastAsia="he-IL"/>
        </w:rPr>
        <w:t xml:space="preserve">צם הכמויות </w:t>
      </w:r>
      <w:bookmarkStart w:id="1940" w:name="_ETM_Q1_4099550"/>
      <w:bookmarkEnd w:id="1940"/>
      <w:r>
        <w:rPr>
          <w:rFonts w:hint="cs"/>
          <w:rtl/>
          <w:lang w:eastAsia="he-IL"/>
        </w:rPr>
        <w:t xml:space="preserve">שהוא מדבר עליהן </w:t>
      </w:r>
      <w:bookmarkStart w:id="1941" w:name="_ETM_Q1_4099558"/>
      <w:bookmarkEnd w:id="1941"/>
      <w:r>
        <w:rPr>
          <w:rFonts w:hint="cs"/>
          <w:rtl/>
          <w:lang w:eastAsia="he-IL"/>
        </w:rPr>
        <w:t xml:space="preserve">זה הכמויות </w:t>
      </w:r>
      <w:proofErr w:type="spellStart"/>
      <w:r>
        <w:rPr>
          <w:rFonts w:hint="cs"/>
          <w:rtl/>
          <w:lang w:eastAsia="he-IL"/>
        </w:rPr>
        <w:t>להכול</w:t>
      </w:r>
      <w:proofErr w:type="spellEnd"/>
      <w:r>
        <w:rPr>
          <w:rFonts w:hint="cs"/>
          <w:rtl/>
          <w:lang w:eastAsia="he-IL"/>
        </w:rPr>
        <w:t xml:space="preserve"> ביחד. </w:t>
      </w:r>
      <w:bookmarkStart w:id="1942" w:name="_ETM_Q1_4101544"/>
      <w:bookmarkEnd w:id="1942"/>
      <w:r>
        <w:rPr>
          <w:rFonts w:hint="cs"/>
          <w:rtl/>
          <w:lang w:eastAsia="he-IL"/>
        </w:rPr>
        <w:t xml:space="preserve">בנוסף, בתקופה שברק </w:t>
      </w:r>
      <w:bookmarkStart w:id="1943" w:name="_ETM_Q1_4105371"/>
      <w:bookmarkEnd w:id="1943"/>
      <w:r>
        <w:rPr>
          <w:rFonts w:hint="cs"/>
          <w:rtl/>
          <w:lang w:eastAsia="he-IL"/>
        </w:rPr>
        <w:t xml:space="preserve">עשה את הרישיון, זה </w:t>
      </w:r>
      <w:bookmarkStart w:id="1944" w:name="_ETM_Q1_4105509"/>
      <w:bookmarkEnd w:id="1944"/>
      <w:r>
        <w:rPr>
          <w:rFonts w:hint="cs"/>
          <w:rtl/>
          <w:lang w:eastAsia="he-IL"/>
        </w:rPr>
        <w:t xml:space="preserve">היה לפני חוק הסדרת העיסוק בהדברה </w:t>
      </w:r>
      <w:bookmarkStart w:id="1945" w:name="_ETM_Q1_4114354"/>
      <w:bookmarkEnd w:id="1945"/>
      <w:r>
        <w:rPr>
          <w:rFonts w:hint="cs"/>
          <w:rtl/>
          <w:lang w:eastAsia="he-IL"/>
        </w:rPr>
        <w:t>תברואית</w:t>
      </w:r>
      <w:bookmarkStart w:id="1946" w:name="_ETM_Q1_4107491"/>
      <w:bookmarkEnd w:id="1946"/>
      <w:r>
        <w:rPr>
          <w:rFonts w:hint="cs"/>
          <w:rtl/>
          <w:lang w:eastAsia="he-IL"/>
        </w:rPr>
        <w:t xml:space="preserve">. ולמעשה, רוב מי שעסק בהדברה לא </w:t>
      </w:r>
      <w:bookmarkStart w:id="1947" w:name="_ETM_Q1_4109476"/>
      <w:bookmarkEnd w:id="1947"/>
      <w:r>
        <w:rPr>
          <w:rFonts w:hint="cs"/>
          <w:rtl/>
          <w:lang w:eastAsia="he-IL"/>
        </w:rPr>
        <w:t>עבר שום הכשרה</w:t>
      </w:r>
      <w:bookmarkStart w:id="1948" w:name="_ETM_Q1_4117403"/>
      <w:bookmarkEnd w:id="1948"/>
      <w:r>
        <w:rPr>
          <w:rFonts w:hint="cs"/>
          <w:rtl/>
          <w:lang w:eastAsia="he-IL"/>
        </w:rPr>
        <w:t xml:space="preserve"> ולא היה בעל רישוי</w:t>
      </w:r>
      <w:bookmarkStart w:id="1949" w:name="_ETM_Q1_4113447"/>
      <w:bookmarkEnd w:id="1949"/>
      <w:r>
        <w:rPr>
          <w:rFonts w:hint="cs"/>
          <w:rtl/>
          <w:lang w:eastAsia="he-IL"/>
        </w:rPr>
        <w:t>, כי הם היו עובדי הדברה.</w:t>
      </w:r>
      <w:bookmarkStart w:id="1950" w:name="_ETM_Q1_4121164"/>
      <w:bookmarkStart w:id="1951" w:name="_ETM_Q1_4115416"/>
      <w:bookmarkEnd w:id="1950"/>
      <w:bookmarkEnd w:id="1951"/>
    </w:p>
    <w:p w:rsidR="00BD4420" w:rsidRPr="009508A9" w:rsidRDefault="00BD4420" w:rsidP="00BD4420">
      <w:pPr>
        <w:rPr>
          <w:rtl/>
          <w:lang w:eastAsia="he-IL"/>
        </w:rPr>
      </w:pPr>
      <w:bookmarkStart w:id="1952" w:name="_ETM_Q1_4115682"/>
      <w:bookmarkStart w:id="1953" w:name="_ETM_Q1_4115744"/>
      <w:bookmarkEnd w:id="1952"/>
      <w:bookmarkEnd w:id="1953"/>
    </w:p>
    <w:p w:rsidR="00BD4420" w:rsidRDefault="00BD4420" w:rsidP="00BD4420">
      <w:pPr>
        <w:rPr>
          <w:rtl/>
          <w:lang w:eastAsia="he-IL"/>
        </w:rPr>
      </w:pPr>
      <w:bookmarkStart w:id="1954" w:name="_ETM_Q1_4115850"/>
      <w:bookmarkStart w:id="1955" w:name="_ETM_Q1_4115908"/>
      <w:bookmarkEnd w:id="1954"/>
      <w:bookmarkEnd w:id="1955"/>
      <w:r w:rsidRPr="009508A9">
        <w:rPr>
          <w:rFonts w:hint="cs"/>
          <w:rtl/>
          <w:lang w:eastAsia="he-IL"/>
        </w:rPr>
        <w:t>אז הי</w:t>
      </w:r>
      <w:bookmarkStart w:id="1956" w:name="_ETM_Q1_4115422"/>
      <w:bookmarkEnd w:id="1956"/>
      <w:r w:rsidRPr="009508A9">
        <w:rPr>
          <w:rFonts w:hint="cs"/>
          <w:rtl/>
          <w:lang w:eastAsia="he-IL"/>
        </w:rPr>
        <w:t xml:space="preserve">ום אנחנו במצב הרבה יותר טוב. </w:t>
      </w:r>
      <w:bookmarkStart w:id="1957" w:name="_ETM_Q1_4123097"/>
      <w:bookmarkEnd w:id="1957"/>
      <w:r w:rsidRPr="009508A9">
        <w:rPr>
          <w:rFonts w:hint="cs"/>
          <w:rtl/>
          <w:lang w:eastAsia="he-IL"/>
        </w:rPr>
        <w:t>א</w:t>
      </w:r>
      <w:bookmarkStart w:id="1958" w:name="_ETM_Q1_4117415"/>
      <w:bookmarkEnd w:id="1958"/>
      <w:r w:rsidRPr="009508A9">
        <w:rPr>
          <w:rFonts w:hint="cs"/>
          <w:rtl/>
          <w:lang w:eastAsia="he-IL"/>
        </w:rPr>
        <w:t xml:space="preserve">נחנו גם קיבלנו מכתבים מארגון המדבירים </w:t>
      </w:r>
      <w:bookmarkStart w:id="1959" w:name="_ETM_Q1_4119394"/>
      <w:bookmarkEnd w:id="1959"/>
      <w:r w:rsidRPr="009508A9">
        <w:rPr>
          <w:rFonts w:hint="cs"/>
          <w:rtl/>
          <w:lang w:eastAsia="he-IL"/>
        </w:rPr>
        <w:t xml:space="preserve">שהמצב  מאוד </w:t>
      </w:r>
      <w:bookmarkStart w:id="1960" w:name="_ETM_Q1_4124911"/>
      <w:bookmarkEnd w:id="1960"/>
      <w:r w:rsidRPr="009508A9">
        <w:rPr>
          <w:rFonts w:hint="cs"/>
          <w:rtl/>
          <w:lang w:eastAsia="he-IL"/>
        </w:rPr>
        <w:t>השתפר</w:t>
      </w:r>
      <w:bookmarkStart w:id="1961" w:name="_ETM_Q1_4119383"/>
      <w:bookmarkEnd w:id="1961"/>
      <w:r w:rsidRPr="009508A9">
        <w:rPr>
          <w:rFonts w:hint="cs"/>
          <w:rtl/>
          <w:lang w:eastAsia="he-IL"/>
        </w:rPr>
        <w:t xml:space="preserve">. אז אנחנו מופתעים </w:t>
      </w:r>
      <w:bookmarkStart w:id="1962" w:name="_ETM_Q1_4121375"/>
      <w:bookmarkEnd w:id="1962"/>
      <w:r w:rsidRPr="009508A9">
        <w:rPr>
          <w:rFonts w:hint="cs"/>
          <w:rtl/>
          <w:lang w:eastAsia="he-IL"/>
        </w:rPr>
        <w:t xml:space="preserve">לשמוע עכשיו שהמצב נהיה יותר גרוע. </w:t>
      </w:r>
      <w:bookmarkStart w:id="1963" w:name="_ETM_Q1_4130385"/>
      <w:bookmarkEnd w:id="1963"/>
      <w:r w:rsidRPr="009508A9">
        <w:rPr>
          <w:rFonts w:hint="cs"/>
          <w:rtl/>
          <w:lang w:eastAsia="he-IL"/>
        </w:rPr>
        <w:t>והמטרה שלנו היא לפקח על ה</w:t>
      </w:r>
      <w:bookmarkStart w:id="1964" w:name="_ETM_Q1_4129310"/>
      <w:bookmarkEnd w:id="1964"/>
      <w:r w:rsidRPr="009508A9">
        <w:rPr>
          <w:rFonts w:hint="cs"/>
          <w:rtl/>
          <w:lang w:eastAsia="he-IL"/>
        </w:rPr>
        <w:t xml:space="preserve">הכשרות ולדרוש את המינימום. </w:t>
      </w:r>
      <w:bookmarkStart w:id="1965" w:name="_ETM_Q1_4138737"/>
      <w:bookmarkEnd w:id="1965"/>
      <w:r w:rsidRPr="009508A9">
        <w:rPr>
          <w:rFonts w:hint="cs"/>
          <w:rtl/>
          <w:lang w:eastAsia="he-IL"/>
        </w:rPr>
        <w:t>ה</w:t>
      </w:r>
      <w:bookmarkStart w:id="1966" w:name="_ETM_Q1_4133275"/>
      <w:bookmarkEnd w:id="1966"/>
      <w:r>
        <w:rPr>
          <w:rFonts w:hint="cs"/>
          <w:rtl/>
          <w:lang w:eastAsia="he-IL"/>
        </w:rPr>
        <w:t>יום הקורסים הרבה יותר קצרים ברובם ממה ש</w:t>
      </w:r>
      <w:bookmarkStart w:id="1967" w:name="_ETM_Q1_4135261"/>
      <w:bookmarkEnd w:id="1967"/>
      <w:r>
        <w:rPr>
          <w:rFonts w:hint="cs"/>
          <w:rtl/>
          <w:lang w:eastAsia="he-IL"/>
        </w:rPr>
        <w:t xml:space="preserve">אנחנו </w:t>
      </w:r>
      <w:bookmarkStart w:id="1968" w:name="_ETM_Q1_4136020"/>
      <w:bookmarkEnd w:id="1968"/>
      <w:r>
        <w:rPr>
          <w:rFonts w:hint="cs"/>
          <w:rtl/>
          <w:lang w:eastAsia="he-IL"/>
        </w:rPr>
        <w:t>קבענו.</w:t>
      </w:r>
    </w:p>
    <w:p w:rsidR="00BD4420" w:rsidRDefault="00BD4420" w:rsidP="00BD4420">
      <w:pPr>
        <w:rPr>
          <w:rtl/>
          <w:lang w:eastAsia="he-IL"/>
        </w:rPr>
      </w:pPr>
      <w:bookmarkStart w:id="1969" w:name="_ETM_Q1_4139117"/>
      <w:bookmarkStart w:id="1970" w:name="_ETM_Q1_4139187"/>
      <w:bookmarkEnd w:id="1969"/>
      <w:bookmarkEnd w:id="1970"/>
    </w:p>
    <w:p w:rsidR="00BD4420" w:rsidRDefault="00BD4420" w:rsidP="0002597F">
      <w:pPr>
        <w:rPr>
          <w:rtl/>
          <w:lang w:eastAsia="he-IL"/>
        </w:rPr>
      </w:pPr>
      <w:bookmarkStart w:id="1971" w:name="_ETM_Q1_4139261"/>
      <w:bookmarkStart w:id="1972" w:name="_ETM_Q1_4139318"/>
      <w:bookmarkEnd w:id="1971"/>
      <w:bookmarkEnd w:id="1972"/>
      <w:r>
        <w:rPr>
          <w:rFonts w:hint="cs"/>
          <w:rtl/>
          <w:lang w:eastAsia="he-IL"/>
        </w:rPr>
        <w:t xml:space="preserve">למעשה, אנשים ניגשים </w:t>
      </w:r>
      <w:bookmarkStart w:id="1973" w:name="_ETM_Q1_4137247"/>
      <w:bookmarkEnd w:id="1973"/>
      <w:r>
        <w:rPr>
          <w:rFonts w:hint="cs"/>
          <w:rtl/>
          <w:lang w:eastAsia="he-IL"/>
        </w:rPr>
        <w:t>לדרגה</w:t>
      </w:r>
      <w:bookmarkStart w:id="1974" w:name="_ETM_Q1_4139225"/>
      <w:bookmarkEnd w:id="1974"/>
      <w:r>
        <w:rPr>
          <w:rFonts w:hint="cs"/>
          <w:rtl/>
          <w:lang w:eastAsia="he-IL"/>
        </w:rPr>
        <w:t xml:space="preserve"> השנייה של הרישיון ללא </w:t>
      </w:r>
      <w:bookmarkStart w:id="1975" w:name="_ETM_Q1_4143490"/>
      <w:bookmarkEnd w:id="1975"/>
      <w:r>
        <w:rPr>
          <w:rFonts w:hint="cs"/>
          <w:rtl/>
          <w:lang w:eastAsia="he-IL"/>
        </w:rPr>
        <w:t xml:space="preserve">קורס. זאת אומרת, עושים </w:t>
      </w:r>
      <w:bookmarkStart w:id="1976" w:name="_ETM_Q1_4141211"/>
      <w:bookmarkEnd w:id="1976"/>
      <w:r>
        <w:rPr>
          <w:rFonts w:hint="cs"/>
          <w:rtl/>
          <w:lang w:eastAsia="he-IL"/>
        </w:rPr>
        <w:t xml:space="preserve">רק קורס אחד בתחילת הדרך ולא </w:t>
      </w:r>
      <w:bookmarkStart w:id="1977" w:name="_ETM_Q1_4147575"/>
      <w:bookmarkEnd w:id="1977"/>
      <w:r>
        <w:rPr>
          <w:rFonts w:hint="cs"/>
          <w:rtl/>
          <w:lang w:eastAsia="he-IL"/>
        </w:rPr>
        <w:t>עושים קורס נוסף</w:t>
      </w:r>
      <w:bookmarkStart w:id="1978" w:name="_ETM_Q1_4143194"/>
      <w:bookmarkEnd w:id="1978"/>
      <w:r>
        <w:rPr>
          <w:rFonts w:hint="cs"/>
          <w:rtl/>
          <w:lang w:eastAsia="he-IL"/>
        </w:rPr>
        <w:t xml:space="preserve">. אז עכשיו יש פה דרישה גם לשלושה </w:t>
      </w:r>
      <w:bookmarkStart w:id="1979" w:name="_ETM_Q1_4152409"/>
      <w:bookmarkEnd w:id="1979"/>
      <w:r>
        <w:rPr>
          <w:rFonts w:hint="cs"/>
          <w:rtl/>
          <w:lang w:eastAsia="he-IL"/>
        </w:rPr>
        <w:t xml:space="preserve">קורסים, גם להכשרה מעשית, ואנחנו </w:t>
      </w:r>
      <w:bookmarkStart w:id="1980" w:name="_ETM_Q1_4151124"/>
      <w:bookmarkEnd w:id="1980"/>
      <w:r>
        <w:rPr>
          <w:rFonts w:hint="cs"/>
          <w:rtl/>
          <w:lang w:eastAsia="he-IL"/>
        </w:rPr>
        <w:t xml:space="preserve">מקבלים הערות על כך </w:t>
      </w:r>
      <w:bookmarkStart w:id="1981" w:name="_ETM_Q1_4154391"/>
      <w:bookmarkEnd w:id="1981"/>
      <w:r>
        <w:rPr>
          <w:rFonts w:hint="cs"/>
          <w:rtl/>
          <w:lang w:eastAsia="he-IL"/>
        </w:rPr>
        <w:t>שב</w:t>
      </w:r>
      <w:bookmarkStart w:id="1982" w:name="_ETM_Q1_4153100"/>
      <w:bookmarkEnd w:id="1982"/>
      <w:r>
        <w:rPr>
          <w:rFonts w:hint="cs"/>
          <w:rtl/>
          <w:lang w:eastAsia="he-IL"/>
        </w:rPr>
        <w:t xml:space="preserve">אמת חסרה הכשרה מעשית, אז הכנסנו שעות מינימום </w:t>
      </w:r>
      <w:bookmarkStart w:id="1983" w:name="_ETM_Q1_4155091"/>
      <w:bookmarkEnd w:id="1983"/>
      <w:r>
        <w:rPr>
          <w:rFonts w:hint="cs"/>
          <w:rtl/>
          <w:lang w:eastAsia="he-IL"/>
        </w:rPr>
        <w:t xml:space="preserve">של הכשרה </w:t>
      </w:r>
      <w:bookmarkStart w:id="1984" w:name="_ETM_Q1_4161772"/>
      <w:bookmarkEnd w:id="1984"/>
      <w:r>
        <w:rPr>
          <w:rFonts w:hint="cs"/>
          <w:rtl/>
          <w:lang w:eastAsia="he-IL"/>
        </w:rPr>
        <w:t>מעשית</w:t>
      </w:r>
      <w:bookmarkStart w:id="1985" w:name="_ETM_Q1_4137233"/>
      <w:bookmarkEnd w:id="1985"/>
      <w:r w:rsidR="00196915">
        <w:rPr>
          <w:rFonts w:hint="cs"/>
          <w:rtl/>
          <w:lang w:eastAsia="he-IL"/>
        </w:rPr>
        <w:t>. השנה ע</w:t>
      </w:r>
      <w:bookmarkStart w:id="1986" w:name="_ETM_Q1_4157073"/>
      <w:bookmarkEnd w:id="1986"/>
      <w:r w:rsidR="00196915">
        <w:rPr>
          <w:rFonts w:hint="cs"/>
          <w:rtl/>
          <w:lang w:eastAsia="he-IL"/>
        </w:rPr>
        <w:t>שינו לראשונה מבחנים ממוחשב</w:t>
      </w:r>
      <w:bookmarkStart w:id="1987" w:name="_ETM_Q1_4161040"/>
      <w:bookmarkEnd w:id="1987"/>
      <w:r w:rsidR="00196915">
        <w:rPr>
          <w:rFonts w:hint="cs"/>
          <w:rtl/>
          <w:lang w:eastAsia="he-IL"/>
        </w:rPr>
        <w:t xml:space="preserve">ים והוספנו </w:t>
      </w:r>
      <w:bookmarkStart w:id="1988" w:name="_ETM_Q1_4162908"/>
      <w:bookmarkEnd w:id="1988"/>
      <w:r w:rsidR="009178F0">
        <w:rPr>
          <w:rFonts w:hint="cs"/>
          <w:rtl/>
          <w:lang w:eastAsia="he-IL"/>
        </w:rPr>
        <w:t>למבחנים סקר לגבי ההכשרה</w:t>
      </w:r>
      <w:r w:rsidR="0002597F">
        <w:rPr>
          <w:rFonts w:hint="cs"/>
          <w:rtl/>
          <w:lang w:eastAsia="he-IL"/>
        </w:rPr>
        <w:t>,</w:t>
      </w:r>
      <w:r w:rsidR="009178F0">
        <w:rPr>
          <w:rFonts w:hint="cs"/>
          <w:rtl/>
          <w:lang w:eastAsia="he-IL"/>
        </w:rPr>
        <w:t xml:space="preserve"> לפני המבחן ואחרי המבחן</w:t>
      </w:r>
      <w:bookmarkStart w:id="1989" w:name="_ETM_Q1_4166994"/>
      <w:bookmarkEnd w:id="1989"/>
      <w:r w:rsidR="009178F0">
        <w:rPr>
          <w:rFonts w:hint="cs"/>
          <w:rtl/>
          <w:lang w:eastAsia="he-IL"/>
        </w:rPr>
        <w:t>.</w:t>
      </w:r>
      <w:r w:rsidR="00FA275C">
        <w:rPr>
          <w:rFonts w:hint="cs"/>
          <w:rtl/>
          <w:lang w:eastAsia="he-IL"/>
        </w:rPr>
        <w:t xml:space="preserve"> ההערה </w:t>
      </w:r>
      <w:bookmarkStart w:id="1990" w:name="_ETM_Q1_4175900"/>
      <w:bookmarkEnd w:id="1990"/>
      <w:r w:rsidR="00FA275C">
        <w:rPr>
          <w:rFonts w:hint="cs"/>
          <w:rtl/>
          <w:lang w:eastAsia="he-IL"/>
        </w:rPr>
        <w:t>שחוזרת</w:t>
      </w:r>
      <w:bookmarkStart w:id="1991" w:name="_ETM_Q1_4172946"/>
      <w:bookmarkEnd w:id="1991"/>
      <w:r w:rsidR="00FA275C">
        <w:rPr>
          <w:rFonts w:hint="cs"/>
          <w:rtl/>
          <w:lang w:eastAsia="he-IL"/>
        </w:rPr>
        <w:t xml:space="preserve">, מעבר לזה שאנחנו רואים שיש </w:t>
      </w:r>
      <w:bookmarkStart w:id="1992" w:name="_ETM_Q1_4172942"/>
      <w:bookmarkEnd w:id="1992"/>
      <w:r w:rsidR="00FA275C">
        <w:rPr>
          <w:rFonts w:hint="cs"/>
          <w:rtl/>
          <w:lang w:eastAsia="he-IL"/>
        </w:rPr>
        <w:t xml:space="preserve">נבחנים שמעידים על </w:t>
      </w:r>
      <w:bookmarkStart w:id="1993" w:name="_ETM_Q1_4180167"/>
      <w:bookmarkStart w:id="1994" w:name="_ETM_Q1_4176911"/>
      <w:bookmarkEnd w:id="1993"/>
      <w:bookmarkEnd w:id="1994"/>
      <w:r w:rsidR="00FA275C">
        <w:rPr>
          <w:rFonts w:hint="cs"/>
          <w:rtl/>
          <w:lang w:eastAsia="he-IL"/>
        </w:rPr>
        <w:t xml:space="preserve">כך שהם לא עשו הכשרה לקראת המבחן, </w:t>
      </w:r>
      <w:proofErr w:type="spellStart"/>
      <w:r w:rsidR="00FA275C">
        <w:rPr>
          <w:rFonts w:hint="cs"/>
          <w:rtl/>
          <w:lang w:eastAsia="he-IL"/>
        </w:rPr>
        <w:t>המש</w:t>
      </w:r>
      <w:bookmarkStart w:id="1995" w:name="_ETM_Q1_4180866"/>
      <w:bookmarkEnd w:id="1995"/>
      <w:r w:rsidR="00FA275C">
        <w:rPr>
          <w:rFonts w:hint="cs"/>
          <w:rtl/>
          <w:lang w:eastAsia="he-IL"/>
        </w:rPr>
        <w:t>ובים</w:t>
      </w:r>
      <w:proofErr w:type="spellEnd"/>
      <w:r w:rsidR="00FA275C">
        <w:rPr>
          <w:rFonts w:hint="cs"/>
          <w:rtl/>
          <w:lang w:eastAsia="he-IL"/>
        </w:rPr>
        <w:t xml:space="preserve"> </w:t>
      </w:r>
      <w:bookmarkStart w:id="1996" w:name="_ETM_Q1_4189274"/>
      <w:bookmarkStart w:id="1997" w:name="_ETM_Q1_4182863"/>
      <w:bookmarkEnd w:id="1996"/>
      <w:bookmarkEnd w:id="1997"/>
      <w:r w:rsidR="00FA275C">
        <w:rPr>
          <w:rFonts w:hint="cs"/>
          <w:rtl/>
          <w:lang w:eastAsia="he-IL"/>
        </w:rPr>
        <w:t>מעידים על כ</w:t>
      </w:r>
      <w:r w:rsidR="0002597F">
        <w:rPr>
          <w:rFonts w:hint="cs"/>
          <w:rtl/>
          <w:lang w:eastAsia="he-IL"/>
        </w:rPr>
        <w:t>ך</w:t>
      </w:r>
      <w:r w:rsidR="00FA275C">
        <w:rPr>
          <w:rFonts w:hint="cs"/>
          <w:rtl/>
          <w:lang w:eastAsia="he-IL"/>
        </w:rPr>
        <w:t xml:space="preserve"> שחסרות </w:t>
      </w:r>
      <w:bookmarkStart w:id="1998" w:name="_ETM_Q1_4182860"/>
      <w:bookmarkEnd w:id="1998"/>
      <w:r w:rsidR="00FA275C">
        <w:rPr>
          <w:rFonts w:hint="cs"/>
          <w:rtl/>
          <w:lang w:eastAsia="he-IL"/>
        </w:rPr>
        <w:t xml:space="preserve">כיום שעות מעשיות, </w:t>
      </w:r>
      <w:bookmarkStart w:id="1999" w:name="_ETM_Q1_4189812"/>
      <w:bookmarkEnd w:id="1999"/>
      <w:r w:rsidR="00FA275C">
        <w:rPr>
          <w:rFonts w:hint="cs"/>
          <w:rtl/>
          <w:lang w:eastAsia="he-IL"/>
        </w:rPr>
        <w:t xml:space="preserve">ולכן </w:t>
      </w:r>
      <w:bookmarkStart w:id="2000" w:name="_ETM_Q1_4184845"/>
      <w:bookmarkEnd w:id="2000"/>
      <w:r w:rsidR="00FA275C">
        <w:rPr>
          <w:rFonts w:hint="cs"/>
          <w:rtl/>
          <w:lang w:eastAsia="he-IL"/>
        </w:rPr>
        <w:t>הכנסנו את זה וזה מופיע</w:t>
      </w:r>
      <w:bookmarkStart w:id="2001" w:name="_ETM_Q1_4188800"/>
      <w:bookmarkStart w:id="2002" w:name="_ETM_Q1_4186825"/>
      <w:bookmarkStart w:id="2003" w:name="_ETM_Q1_4184841"/>
      <w:bookmarkEnd w:id="2001"/>
      <w:bookmarkEnd w:id="2002"/>
      <w:bookmarkEnd w:id="2003"/>
      <w:r w:rsidR="0002597F">
        <w:rPr>
          <w:rFonts w:hint="cs"/>
          <w:rtl/>
          <w:lang w:eastAsia="he-IL"/>
        </w:rPr>
        <w:t>,</w:t>
      </w:r>
      <w:bookmarkStart w:id="2004" w:name="_ETM_Q1_4188820"/>
      <w:bookmarkEnd w:id="2004"/>
      <w:r w:rsidR="00FA275C">
        <w:rPr>
          <w:rFonts w:hint="cs"/>
          <w:rtl/>
          <w:lang w:eastAsia="he-IL"/>
        </w:rPr>
        <w:t xml:space="preserve"> כפ</w:t>
      </w:r>
      <w:bookmarkStart w:id="2005" w:name="_ETM_Q1_4180873"/>
      <w:bookmarkEnd w:id="2005"/>
      <w:r w:rsidR="0002597F">
        <w:rPr>
          <w:rFonts w:hint="cs"/>
          <w:rtl/>
          <w:lang w:eastAsia="he-IL"/>
        </w:rPr>
        <w:t>י שאת</w:t>
      </w:r>
      <w:bookmarkStart w:id="2006" w:name="_ETM_Q1_4180878"/>
      <w:bookmarkEnd w:id="2006"/>
      <w:r w:rsidR="0002597F">
        <w:rPr>
          <w:rFonts w:hint="cs"/>
          <w:rtl/>
          <w:lang w:eastAsia="he-IL"/>
        </w:rPr>
        <w:t xml:space="preserve">ם רואים, </w:t>
      </w:r>
      <w:bookmarkStart w:id="2007" w:name="_ETM_Q1_4189970"/>
      <w:bookmarkEnd w:id="2007"/>
      <w:r w:rsidR="0002597F">
        <w:rPr>
          <w:rFonts w:hint="cs"/>
          <w:rtl/>
          <w:lang w:eastAsia="he-IL"/>
        </w:rPr>
        <w:t xml:space="preserve">יש </w:t>
      </w:r>
      <w:r w:rsidR="0002597F">
        <w:rPr>
          <w:rFonts w:hint="cs"/>
          <w:lang w:eastAsia="he-IL"/>
        </w:rPr>
        <w:t>X</w:t>
      </w:r>
      <w:r w:rsidR="0002597F">
        <w:rPr>
          <w:rFonts w:hint="cs"/>
          <w:rtl/>
          <w:lang w:eastAsia="he-IL"/>
        </w:rPr>
        <w:t xml:space="preserve"> שעות מעשיות מינימליו</w:t>
      </w:r>
      <w:bookmarkStart w:id="2008" w:name="_ETM_Q1_4190791"/>
      <w:bookmarkEnd w:id="2008"/>
      <w:r w:rsidR="0002597F">
        <w:rPr>
          <w:rFonts w:hint="cs"/>
          <w:rtl/>
          <w:lang w:eastAsia="he-IL"/>
        </w:rPr>
        <w:t>ת.</w:t>
      </w:r>
    </w:p>
    <w:p w:rsidR="0002597F" w:rsidRDefault="0002597F" w:rsidP="0002597F">
      <w:pPr>
        <w:rPr>
          <w:rtl/>
          <w:lang w:eastAsia="he-IL"/>
        </w:rPr>
      </w:pPr>
      <w:bookmarkStart w:id="2009" w:name="_ETM_Q1_4192100"/>
      <w:bookmarkStart w:id="2010" w:name="_ETM_Q1_4192164"/>
      <w:bookmarkEnd w:id="2009"/>
      <w:bookmarkEnd w:id="2010"/>
    </w:p>
    <w:p w:rsidR="0002597F" w:rsidRDefault="0002597F" w:rsidP="0002597F">
      <w:pPr>
        <w:rPr>
          <w:rtl/>
          <w:lang w:eastAsia="he-IL"/>
        </w:rPr>
      </w:pPr>
      <w:bookmarkStart w:id="2011" w:name="_ETM_Q1_4192258"/>
      <w:bookmarkStart w:id="2012" w:name="_ETM_Q1_4192312"/>
      <w:bookmarkEnd w:id="2011"/>
      <w:bookmarkEnd w:id="2012"/>
      <w:r>
        <w:rPr>
          <w:rFonts w:hint="cs"/>
          <w:rtl/>
          <w:lang w:eastAsia="he-IL"/>
        </w:rPr>
        <w:t xml:space="preserve">היה פה תהליך סדור ומאוד </w:t>
      </w:r>
      <w:bookmarkStart w:id="2013" w:name="_ETM_Q1_4192774"/>
      <w:bookmarkEnd w:id="2013"/>
      <w:r>
        <w:rPr>
          <w:rFonts w:hint="cs"/>
          <w:rtl/>
          <w:lang w:eastAsia="he-IL"/>
        </w:rPr>
        <w:t xml:space="preserve">ארוך </w:t>
      </w:r>
      <w:bookmarkStart w:id="2014" w:name="_ETM_Q1_4193599"/>
      <w:bookmarkEnd w:id="2014"/>
      <w:r>
        <w:rPr>
          <w:rFonts w:hint="cs"/>
          <w:rtl/>
          <w:lang w:eastAsia="he-IL"/>
        </w:rPr>
        <w:t xml:space="preserve">מול </w:t>
      </w:r>
      <w:bookmarkStart w:id="2015" w:name="_ETM_Q1_4194762"/>
      <w:bookmarkEnd w:id="2015"/>
      <w:r>
        <w:rPr>
          <w:rFonts w:hint="cs"/>
          <w:rtl/>
          <w:lang w:eastAsia="he-IL"/>
        </w:rPr>
        <w:t>ארגון המדבירים ודין ודברים, ואני א</w:t>
      </w:r>
      <w:bookmarkStart w:id="2016" w:name="_ETM_Q1_4196743"/>
      <w:bookmarkEnd w:id="2016"/>
      <w:r>
        <w:rPr>
          <w:rFonts w:hint="cs"/>
          <w:rtl/>
          <w:lang w:eastAsia="he-IL"/>
        </w:rPr>
        <w:t xml:space="preserve">תן לרן להשלים </w:t>
      </w:r>
      <w:bookmarkStart w:id="2017" w:name="_ETM_Q1_4199444"/>
      <w:bookmarkEnd w:id="2017"/>
      <w:r>
        <w:rPr>
          <w:rFonts w:hint="cs"/>
          <w:rtl/>
          <w:lang w:eastAsia="he-IL"/>
        </w:rPr>
        <w:t>את דבריי.</w:t>
      </w:r>
      <w:bookmarkStart w:id="2018" w:name="_ETM_Q1_4206764"/>
      <w:bookmarkEnd w:id="2018"/>
    </w:p>
    <w:p w:rsidR="00FF0DF7" w:rsidRDefault="00FF0DF7" w:rsidP="0002597F">
      <w:pPr>
        <w:rPr>
          <w:rtl/>
          <w:lang w:eastAsia="he-IL"/>
        </w:rPr>
      </w:pPr>
      <w:bookmarkStart w:id="2019" w:name="_ETM_Q1_4210116"/>
      <w:bookmarkEnd w:id="2019"/>
    </w:p>
    <w:p w:rsidR="00FF0DF7" w:rsidRDefault="00FF0DF7" w:rsidP="00FF0DF7">
      <w:pPr>
        <w:pStyle w:val="a4"/>
        <w:keepNext/>
        <w:rPr>
          <w:rtl/>
        </w:rPr>
      </w:pPr>
      <w:bookmarkStart w:id="2020" w:name="ET_speaker_רן_סלבצקי_117"/>
      <w:r w:rsidRPr="00FF0DF7">
        <w:rPr>
          <w:rStyle w:val="TagStyle"/>
          <w:rtl/>
        </w:rPr>
        <w:t xml:space="preserve"> &lt;&lt; דובר &gt;&gt; </w:t>
      </w:r>
      <w:r>
        <w:rPr>
          <w:rtl/>
        </w:rPr>
        <w:t xml:space="preserve">רן </w:t>
      </w:r>
      <w:proofErr w:type="spellStart"/>
      <w:r>
        <w:rPr>
          <w:rtl/>
        </w:rPr>
        <w:t>סלבצקי</w:t>
      </w:r>
      <w:proofErr w:type="spellEnd"/>
      <w:r>
        <w:rPr>
          <w:rtl/>
        </w:rPr>
        <w:t>:</w:t>
      </w:r>
      <w:r w:rsidRPr="00FF0DF7">
        <w:rPr>
          <w:rStyle w:val="TagStyle"/>
          <w:rtl/>
        </w:rPr>
        <w:t xml:space="preserve"> &lt;&lt; דובר &gt;&gt;</w:t>
      </w:r>
      <w:r>
        <w:rPr>
          <w:rtl/>
        </w:rPr>
        <w:t xml:space="preserve">   </w:t>
      </w:r>
      <w:bookmarkEnd w:id="2020"/>
    </w:p>
    <w:p w:rsidR="00FF0DF7" w:rsidRDefault="00FF0DF7" w:rsidP="00FF0DF7">
      <w:pPr>
        <w:pStyle w:val="KeepWithNext"/>
        <w:rPr>
          <w:rtl/>
          <w:lang w:eastAsia="he-IL"/>
        </w:rPr>
      </w:pPr>
    </w:p>
    <w:p w:rsidR="00FF0DF7" w:rsidRDefault="00FF0DF7" w:rsidP="00FF0DF7">
      <w:pPr>
        <w:rPr>
          <w:rtl/>
          <w:lang w:eastAsia="he-IL"/>
        </w:rPr>
      </w:pPr>
      <w:bookmarkStart w:id="2021" w:name="_ETM_Q1_4210578"/>
      <w:bookmarkStart w:id="2022" w:name="_ETM_Q1_4210627"/>
      <w:bookmarkStart w:id="2023" w:name="_ETM_Q1_4204676"/>
      <w:bookmarkEnd w:id="2021"/>
      <w:bookmarkEnd w:id="2022"/>
      <w:bookmarkEnd w:id="2023"/>
      <w:r>
        <w:rPr>
          <w:rFonts w:hint="cs"/>
          <w:rtl/>
          <w:lang w:eastAsia="he-IL"/>
        </w:rPr>
        <w:t xml:space="preserve">אני חושב </w:t>
      </w:r>
      <w:bookmarkStart w:id="2024" w:name="_ETM_Q1_4202710"/>
      <w:bookmarkEnd w:id="2024"/>
      <w:r>
        <w:rPr>
          <w:rFonts w:hint="cs"/>
          <w:rtl/>
          <w:lang w:eastAsia="he-IL"/>
        </w:rPr>
        <w:t xml:space="preserve">שגל התייחסה </w:t>
      </w:r>
      <w:bookmarkStart w:id="2025" w:name="_ETM_Q1_4206658"/>
      <w:bookmarkEnd w:id="2025"/>
      <w:r>
        <w:rPr>
          <w:rFonts w:hint="cs"/>
          <w:rtl/>
          <w:lang w:eastAsia="he-IL"/>
        </w:rPr>
        <w:t xml:space="preserve">כמעט לכל הדברים. אני </w:t>
      </w:r>
      <w:bookmarkStart w:id="2026" w:name="_ETM_Q1_4210445"/>
      <w:bookmarkEnd w:id="2026"/>
      <w:r>
        <w:rPr>
          <w:rFonts w:hint="cs"/>
          <w:rtl/>
          <w:lang w:eastAsia="he-IL"/>
        </w:rPr>
        <w:t>רק אעיר שהיה ה</w:t>
      </w:r>
      <w:bookmarkStart w:id="2027" w:name="_ETM_Q1_4208633"/>
      <w:bookmarkEnd w:id="2027"/>
      <w:r>
        <w:rPr>
          <w:rFonts w:hint="cs"/>
          <w:rtl/>
          <w:lang w:eastAsia="he-IL"/>
        </w:rPr>
        <w:t xml:space="preserve">ליך רב שלבי, גם הליך </w:t>
      </w:r>
      <w:r>
        <w:rPr>
          <w:rFonts w:hint="cs"/>
          <w:lang w:eastAsia="he-IL"/>
        </w:rPr>
        <w:t>RIA</w:t>
      </w:r>
      <w:r>
        <w:rPr>
          <w:rFonts w:hint="cs"/>
          <w:rtl/>
          <w:lang w:eastAsia="he-IL"/>
        </w:rPr>
        <w:t xml:space="preserve"> </w:t>
      </w:r>
      <w:bookmarkStart w:id="2028" w:name="_ETM_Q1_4211726"/>
      <w:bookmarkEnd w:id="2028"/>
      <w:r>
        <w:rPr>
          <w:rFonts w:hint="cs"/>
          <w:rtl/>
          <w:lang w:eastAsia="he-IL"/>
        </w:rPr>
        <w:t>ש</w:t>
      </w:r>
      <w:bookmarkStart w:id="2029" w:name="_ETM_Q1_4212418"/>
      <w:bookmarkEnd w:id="2029"/>
      <w:r>
        <w:rPr>
          <w:rFonts w:hint="cs"/>
          <w:rtl/>
          <w:lang w:eastAsia="he-IL"/>
        </w:rPr>
        <w:t xml:space="preserve">דנו בדברים </w:t>
      </w:r>
      <w:bookmarkStart w:id="2030" w:name="_ETM_Q1_4211727"/>
      <w:bookmarkEnd w:id="2030"/>
      <w:r>
        <w:rPr>
          <w:rFonts w:hint="cs"/>
          <w:rtl/>
          <w:lang w:eastAsia="he-IL"/>
        </w:rPr>
        <w:t>גם עם ארגון המדבירים וגם עם נ</w:t>
      </w:r>
      <w:bookmarkStart w:id="2031" w:name="_ETM_Q1_4212600"/>
      <w:bookmarkEnd w:id="2031"/>
      <w:r>
        <w:rPr>
          <w:rFonts w:hint="cs"/>
          <w:rtl/>
          <w:lang w:eastAsia="he-IL"/>
        </w:rPr>
        <w:t xml:space="preserve">ציגים אחרים, </w:t>
      </w:r>
      <w:bookmarkStart w:id="2032" w:name="_ETM_Q1_4214529"/>
      <w:bookmarkEnd w:id="2032"/>
      <w:r>
        <w:rPr>
          <w:rFonts w:hint="cs"/>
          <w:rtl/>
          <w:lang w:eastAsia="he-IL"/>
        </w:rPr>
        <w:t>וגם אחרי זה הפצ</w:t>
      </w:r>
      <w:bookmarkStart w:id="2033" w:name="_ETM_Q1_4214594"/>
      <w:bookmarkEnd w:id="2033"/>
      <w:r>
        <w:rPr>
          <w:rFonts w:hint="cs"/>
          <w:rtl/>
          <w:lang w:eastAsia="he-IL"/>
        </w:rPr>
        <w:t xml:space="preserve">נו לקבלת הערות. </w:t>
      </w:r>
      <w:bookmarkStart w:id="2034" w:name="_ETM_Q1_4221125"/>
      <w:bookmarkStart w:id="2035" w:name="_ETM_Q1_4221192"/>
      <w:bookmarkStart w:id="2036" w:name="_ETM_Q1_4221294"/>
      <w:bookmarkStart w:id="2037" w:name="_ETM_Q1_4221349"/>
      <w:bookmarkEnd w:id="2034"/>
      <w:bookmarkEnd w:id="2035"/>
      <w:bookmarkEnd w:id="2036"/>
      <w:bookmarkEnd w:id="2037"/>
      <w:r>
        <w:rPr>
          <w:rFonts w:hint="cs"/>
          <w:rtl/>
          <w:lang w:eastAsia="he-IL"/>
        </w:rPr>
        <w:t xml:space="preserve">אנחנו יצאנו לדרך </w:t>
      </w:r>
      <w:bookmarkStart w:id="2038" w:name="_ETM_Q1_4223934"/>
      <w:bookmarkStart w:id="2039" w:name="_ETM_Q1_4218563"/>
      <w:bookmarkEnd w:id="2038"/>
      <w:bookmarkEnd w:id="2039"/>
      <w:r>
        <w:rPr>
          <w:rFonts w:hint="cs"/>
          <w:rtl/>
          <w:lang w:eastAsia="he-IL"/>
        </w:rPr>
        <w:t xml:space="preserve">עם מספר שעות נמוך יותר, ובעקבות </w:t>
      </w:r>
      <w:bookmarkStart w:id="2040" w:name="_ETM_Q1_4218558"/>
      <w:bookmarkEnd w:id="2040"/>
      <w:r>
        <w:rPr>
          <w:rFonts w:hint="cs"/>
          <w:rtl/>
          <w:lang w:eastAsia="he-IL"/>
        </w:rPr>
        <w:t xml:space="preserve">הערות שהתקבלו, </w:t>
      </w:r>
      <w:bookmarkStart w:id="2041" w:name="_ETM_Q1_4224647"/>
      <w:bookmarkEnd w:id="2041"/>
      <w:r>
        <w:rPr>
          <w:rFonts w:hint="cs"/>
          <w:rtl/>
          <w:lang w:eastAsia="he-IL"/>
        </w:rPr>
        <w:t>מספר השעות על</w:t>
      </w:r>
      <w:bookmarkStart w:id="2042" w:name="_ETM_Q1_4222526"/>
      <w:bookmarkEnd w:id="2042"/>
      <w:r>
        <w:rPr>
          <w:rFonts w:hint="cs"/>
          <w:rtl/>
          <w:lang w:eastAsia="he-IL"/>
        </w:rPr>
        <w:t>ה.</w:t>
      </w:r>
    </w:p>
    <w:p w:rsidR="00FF0DF7" w:rsidRDefault="00FF0DF7" w:rsidP="00FF0DF7">
      <w:pPr>
        <w:rPr>
          <w:rtl/>
          <w:lang w:eastAsia="he-IL"/>
        </w:rPr>
      </w:pPr>
    </w:p>
    <w:p w:rsidR="00FF0DF7" w:rsidRDefault="00FF0DF7" w:rsidP="000A01B2">
      <w:pPr>
        <w:rPr>
          <w:rtl/>
          <w:lang w:eastAsia="he-IL"/>
        </w:rPr>
      </w:pPr>
      <w:bookmarkStart w:id="2043" w:name="_ETM_Q1_4228475"/>
      <w:bookmarkEnd w:id="2043"/>
      <w:r>
        <w:rPr>
          <w:rFonts w:hint="cs"/>
          <w:rtl/>
          <w:lang w:eastAsia="he-IL"/>
        </w:rPr>
        <w:t xml:space="preserve">כמו שלירון ציינה בעבר, הקול </w:t>
      </w:r>
      <w:bookmarkStart w:id="2044" w:name="_ETM_Q1_4231980"/>
      <w:bookmarkEnd w:id="2044"/>
      <w:r>
        <w:rPr>
          <w:rFonts w:hint="cs"/>
          <w:rtl/>
          <w:lang w:eastAsia="he-IL"/>
        </w:rPr>
        <w:t xml:space="preserve">שלא </w:t>
      </w:r>
      <w:bookmarkStart w:id="2045" w:name="_ETM_Q1_4226493"/>
      <w:bookmarkEnd w:id="2045"/>
      <w:r>
        <w:rPr>
          <w:rFonts w:hint="cs"/>
          <w:rtl/>
          <w:lang w:eastAsia="he-IL"/>
        </w:rPr>
        <w:t xml:space="preserve">נשמע פה הוא הקול של התלמידים החדשים שצריכים </w:t>
      </w:r>
      <w:bookmarkStart w:id="2046" w:name="_ETM_Q1_4229501"/>
      <w:bookmarkEnd w:id="2046"/>
      <w:r>
        <w:rPr>
          <w:rFonts w:hint="cs"/>
          <w:rtl/>
          <w:lang w:eastAsia="he-IL"/>
        </w:rPr>
        <w:t xml:space="preserve">לקבל קורס </w:t>
      </w:r>
      <w:r w:rsidR="00C934BE">
        <w:rPr>
          <w:rFonts w:hint="cs"/>
          <w:rtl/>
          <w:lang w:eastAsia="he-IL"/>
        </w:rPr>
        <w:t>סביר. מדובר פה ב</w:t>
      </w:r>
      <w:bookmarkStart w:id="2047" w:name="_ETM_Q1_4232440"/>
      <w:bookmarkEnd w:id="2047"/>
      <w:r w:rsidR="00C934BE">
        <w:rPr>
          <w:rFonts w:hint="cs"/>
          <w:rtl/>
          <w:lang w:eastAsia="he-IL"/>
        </w:rPr>
        <w:t xml:space="preserve">דרישת מינימום. כמובן, יש </w:t>
      </w:r>
      <w:bookmarkStart w:id="2048" w:name="_ETM_Q1_4238637"/>
      <w:bookmarkEnd w:id="2048"/>
      <w:r w:rsidR="00C934BE">
        <w:rPr>
          <w:rFonts w:hint="cs"/>
          <w:rtl/>
          <w:lang w:eastAsia="he-IL"/>
        </w:rPr>
        <w:t xml:space="preserve">לנו חשש שכולם </w:t>
      </w:r>
      <w:r w:rsidR="000A01B2">
        <w:rPr>
          <w:rFonts w:hint="cs"/>
          <w:rtl/>
          <w:lang w:eastAsia="he-IL"/>
        </w:rPr>
        <w:t>ירדו למינימום</w:t>
      </w:r>
      <w:bookmarkStart w:id="2049" w:name="_ETM_Q1_4236400"/>
      <w:bookmarkEnd w:id="2049"/>
      <w:r w:rsidR="000A01B2">
        <w:rPr>
          <w:rFonts w:hint="cs"/>
          <w:rtl/>
          <w:lang w:eastAsia="he-IL"/>
        </w:rPr>
        <w:t xml:space="preserve"> - </w:t>
      </w:r>
      <w:bookmarkStart w:id="2050" w:name="_ETM_Q1_4238720"/>
      <w:bookmarkEnd w:id="2050"/>
      <w:r w:rsidR="000A01B2">
        <w:rPr>
          <w:rFonts w:hint="cs"/>
          <w:rtl/>
          <w:lang w:eastAsia="he-IL"/>
        </w:rPr>
        <w:t>- -</w:t>
      </w:r>
      <w:r w:rsidR="00C934BE">
        <w:rPr>
          <w:rFonts w:hint="cs"/>
          <w:rtl/>
          <w:lang w:eastAsia="he-IL"/>
        </w:rPr>
        <w:t xml:space="preserve"> </w:t>
      </w:r>
      <w:bookmarkStart w:id="2051" w:name="_ETM_Q1_4234416"/>
      <w:bookmarkStart w:id="2052" w:name="_ETM_Q1_4234424"/>
      <w:bookmarkStart w:id="2053" w:name="_ETM_Q1_4236416"/>
      <w:bookmarkStart w:id="2054" w:name="_ETM_Q1_4230457"/>
      <w:bookmarkEnd w:id="2051"/>
      <w:bookmarkEnd w:id="2052"/>
      <w:bookmarkEnd w:id="2053"/>
      <w:bookmarkEnd w:id="2054"/>
    </w:p>
    <w:p w:rsidR="000A01B2" w:rsidRDefault="000A01B2" w:rsidP="000A01B2">
      <w:pPr>
        <w:rPr>
          <w:rtl/>
          <w:lang w:eastAsia="he-IL"/>
        </w:rPr>
      </w:pPr>
      <w:bookmarkStart w:id="2055" w:name="_ETM_Q1_4241496"/>
      <w:bookmarkStart w:id="2056" w:name="_ETM_Q1_4241585"/>
      <w:bookmarkEnd w:id="2055"/>
      <w:bookmarkEnd w:id="2056"/>
    </w:p>
    <w:p w:rsidR="000A01B2" w:rsidRDefault="000A01B2" w:rsidP="000A01B2">
      <w:pPr>
        <w:pStyle w:val="af6"/>
        <w:keepNext/>
        <w:rPr>
          <w:rtl/>
        </w:rPr>
      </w:pPr>
      <w:bookmarkStart w:id="2057" w:name="ET_yor_5777_120"/>
      <w:r w:rsidRPr="000A01B2">
        <w:rPr>
          <w:rStyle w:val="TagStyle"/>
          <w:rtl/>
        </w:rPr>
        <w:t xml:space="preserve"> &lt;&lt; יור &gt;&gt; </w:t>
      </w:r>
      <w:r>
        <w:rPr>
          <w:rtl/>
        </w:rPr>
        <w:t>היו"ר מיקי חיימוביץ':</w:t>
      </w:r>
      <w:r w:rsidRPr="000A01B2">
        <w:rPr>
          <w:rStyle w:val="TagStyle"/>
          <w:rtl/>
        </w:rPr>
        <w:t xml:space="preserve"> &lt;&lt; יור &gt;&gt;</w:t>
      </w:r>
      <w:r>
        <w:rPr>
          <w:rtl/>
        </w:rPr>
        <w:t xml:space="preserve">   </w:t>
      </w:r>
      <w:bookmarkEnd w:id="2057"/>
    </w:p>
    <w:p w:rsidR="000A01B2" w:rsidRDefault="000A01B2" w:rsidP="000A01B2">
      <w:pPr>
        <w:pStyle w:val="KeepWithNext"/>
        <w:rPr>
          <w:rtl/>
          <w:lang w:eastAsia="he-IL"/>
        </w:rPr>
      </w:pPr>
    </w:p>
    <w:p w:rsidR="000A01B2" w:rsidRDefault="000A01B2" w:rsidP="000A01B2">
      <w:pPr>
        <w:rPr>
          <w:rtl/>
          <w:lang w:eastAsia="he-IL"/>
        </w:rPr>
      </w:pPr>
      <w:bookmarkStart w:id="2058" w:name="_ETM_Q1_4242875"/>
      <w:bookmarkEnd w:id="2058"/>
      <w:r>
        <w:rPr>
          <w:rFonts w:hint="cs"/>
          <w:rtl/>
          <w:lang w:eastAsia="he-IL"/>
        </w:rPr>
        <w:t>הבעיה ה</w:t>
      </w:r>
      <w:bookmarkStart w:id="2059" w:name="_ETM_Q1_4238396"/>
      <w:bookmarkEnd w:id="2059"/>
      <w:r>
        <w:rPr>
          <w:rFonts w:hint="cs"/>
          <w:rtl/>
          <w:lang w:eastAsia="he-IL"/>
        </w:rPr>
        <w:t xml:space="preserve">יא שהאינטרס של מכללות במקרה כזה הוא תמיד </w:t>
      </w:r>
      <w:bookmarkStart w:id="2060" w:name="_ETM_Q1_4245397"/>
      <w:bookmarkEnd w:id="2060"/>
      <w:r>
        <w:rPr>
          <w:rFonts w:hint="cs"/>
          <w:rtl/>
          <w:lang w:eastAsia="he-IL"/>
        </w:rPr>
        <w:t>ללכת על המינימום, כי א</w:t>
      </w:r>
      <w:bookmarkStart w:id="2061" w:name="_ETM_Q1_4241733"/>
      <w:bookmarkEnd w:id="2061"/>
      <w:r>
        <w:rPr>
          <w:rFonts w:hint="cs"/>
          <w:rtl/>
          <w:lang w:eastAsia="he-IL"/>
        </w:rPr>
        <w:t>תה יודע, מב</w:t>
      </w:r>
      <w:bookmarkStart w:id="2062" w:name="_ETM_Q1_4240373"/>
      <w:bookmarkEnd w:id="2062"/>
      <w:r>
        <w:rPr>
          <w:rFonts w:hint="cs"/>
          <w:rtl/>
          <w:lang w:eastAsia="he-IL"/>
        </w:rPr>
        <w:t xml:space="preserve">חינתם עדיף שזה </w:t>
      </w:r>
      <w:bookmarkStart w:id="2063" w:name="_ETM_Q1_4243407"/>
      <w:bookmarkEnd w:id="2063"/>
      <w:r>
        <w:rPr>
          <w:rFonts w:hint="cs"/>
          <w:rtl/>
          <w:lang w:eastAsia="he-IL"/>
        </w:rPr>
        <w:t>יהיה כמה שפחות.</w:t>
      </w:r>
    </w:p>
    <w:p w:rsidR="000A01B2" w:rsidRDefault="000A01B2" w:rsidP="000A01B2">
      <w:pPr>
        <w:rPr>
          <w:rtl/>
          <w:lang w:eastAsia="he-IL"/>
        </w:rPr>
      </w:pPr>
      <w:bookmarkStart w:id="2064" w:name="_ETM_Q1_4248583"/>
      <w:bookmarkStart w:id="2065" w:name="_ETM_Q1_4248644"/>
      <w:bookmarkEnd w:id="2064"/>
      <w:bookmarkEnd w:id="2065"/>
    </w:p>
    <w:p w:rsidR="003A4088" w:rsidRDefault="003A4088" w:rsidP="003A4088">
      <w:pPr>
        <w:pStyle w:val="a4"/>
        <w:keepNext/>
        <w:rPr>
          <w:rtl/>
        </w:rPr>
      </w:pPr>
      <w:bookmarkStart w:id="2066" w:name="ET_speaker_רן_סלבצקי_125"/>
      <w:r w:rsidRPr="003A4088">
        <w:rPr>
          <w:rStyle w:val="TagStyle"/>
          <w:rtl/>
        </w:rPr>
        <w:t xml:space="preserve"> &lt;&lt; דובר &gt;&gt; </w:t>
      </w:r>
      <w:r>
        <w:rPr>
          <w:rtl/>
        </w:rPr>
        <w:t xml:space="preserve">רן </w:t>
      </w:r>
      <w:proofErr w:type="spellStart"/>
      <w:r>
        <w:rPr>
          <w:rtl/>
        </w:rPr>
        <w:t>סלבצקי</w:t>
      </w:r>
      <w:proofErr w:type="spellEnd"/>
      <w:r>
        <w:rPr>
          <w:rtl/>
        </w:rPr>
        <w:t>:</w:t>
      </w:r>
      <w:r w:rsidRPr="003A4088">
        <w:rPr>
          <w:rStyle w:val="TagStyle"/>
          <w:rtl/>
        </w:rPr>
        <w:t xml:space="preserve"> &lt;&lt; דובר &gt;&gt;</w:t>
      </w:r>
      <w:r>
        <w:rPr>
          <w:rtl/>
        </w:rPr>
        <w:t xml:space="preserve">   </w:t>
      </w:r>
      <w:bookmarkEnd w:id="2066"/>
    </w:p>
    <w:p w:rsidR="003A4088" w:rsidRDefault="003A4088" w:rsidP="003A4088">
      <w:pPr>
        <w:pStyle w:val="KeepWithNext"/>
        <w:rPr>
          <w:rtl/>
          <w:lang w:eastAsia="he-IL"/>
        </w:rPr>
      </w:pPr>
    </w:p>
    <w:p w:rsidR="000A01B2" w:rsidRDefault="000A01B2" w:rsidP="00CE30EA">
      <w:pPr>
        <w:rPr>
          <w:rtl/>
          <w:lang w:eastAsia="he-IL"/>
        </w:rPr>
      </w:pPr>
      <w:bookmarkStart w:id="2067" w:name="_ETM_Q1_4250246"/>
      <w:bookmarkEnd w:id="2067"/>
      <w:r>
        <w:rPr>
          <w:rFonts w:hint="cs"/>
          <w:rtl/>
          <w:lang w:eastAsia="he-IL"/>
        </w:rPr>
        <w:t>אם בקורס יש יותר שעות</w:t>
      </w:r>
      <w:bookmarkStart w:id="2068" w:name="_ETM_Q1_4246316"/>
      <w:bookmarkEnd w:id="2068"/>
      <w:r w:rsidR="00CE30EA">
        <w:rPr>
          <w:rFonts w:hint="cs"/>
          <w:rtl/>
          <w:lang w:eastAsia="he-IL"/>
        </w:rPr>
        <w:t xml:space="preserve">, </w:t>
      </w:r>
      <w:bookmarkStart w:id="2069" w:name="_ETM_Q1_4252015"/>
      <w:bookmarkEnd w:id="2069"/>
      <w:r w:rsidR="00CE30EA">
        <w:rPr>
          <w:rFonts w:hint="cs"/>
          <w:rtl/>
          <w:lang w:eastAsia="he-IL"/>
        </w:rPr>
        <w:t>הם יכולים לגבות עליו מחיר</w:t>
      </w:r>
      <w:bookmarkStart w:id="2070" w:name="_ETM_Q1_4248308"/>
      <w:bookmarkEnd w:id="2070"/>
      <w:r w:rsidR="00CE30EA">
        <w:rPr>
          <w:rFonts w:hint="cs"/>
          <w:rtl/>
          <w:lang w:eastAsia="he-IL"/>
        </w:rPr>
        <w:t xml:space="preserve">. אבל ברור </w:t>
      </w:r>
      <w:bookmarkStart w:id="2071" w:name="_ETM_Q1_4248334"/>
      <w:bookmarkEnd w:id="2071"/>
      <w:r w:rsidR="00CE30EA">
        <w:rPr>
          <w:rFonts w:hint="cs"/>
          <w:rtl/>
          <w:lang w:eastAsia="he-IL"/>
        </w:rPr>
        <w:t>שהם ישאפו</w:t>
      </w:r>
      <w:bookmarkStart w:id="2072" w:name="_ETM_Q1_4250014"/>
      <w:bookmarkEnd w:id="2072"/>
      <w:r w:rsidR="00CE30EA">
        <w:rPr>
          <w:rFonts w:hint="cs"/>
          <w:rtl/>
          <w:lang w:eastAsia="he-IL"/>
        </w:rPr>
        <w:t xml:space="preserve"> למינימום. יש לנו את החשש הזה</w:t>
      </w:r>
      <w:bookmarkStart w:id="2073" w:name="_ETM_Q1_4252275"/>
      <w:bookmarkEnd w:id="2073"/>
      <w:r w:rsidR="00CE30EA">
        <w:rPr>
          <w:rFonts w:hint="cs"/>
          <w:rtl/>
          <w:lang w:eastAsia="he-IL"/>
        </w:rPr>
        <w:t xml:space="preserve">. אני רק אומר </w:t>
      </w:r>
      <w:bookmarkStart w:id="2074" w:name="_ETM_Q1_4256427"/>
      <w:bookmarkEnd w:id="2074"/>
      <w:r w:rsidR="00CE30EA">
        <w:rPr>
          <w:rFonts w:hint="cs"/>
          <w:rtl/>
          <w:lang w:eastAsia="he-IL"/>
        </w:rPr>
        <w:t>ששיעורי חזרה למבחן</w:t>
      </w:r>
      <w:bookmarkStart w:id="2075" w:name="_ETM_Q1_4256246"/>
      <w:bookmarkEnd w:id="2075"/>
      <w:r w:rsidR="00CE30EA">
        <w:rPr>
          <w:rFonts w:hint="cs"/>
          <w:rtl/>
          <w:lang w:eastAsia="he-IL"/>
        </w:rPr>
        <w:t xml:space="preserve"> וכן הלאה הם לא בדרישת </w:t>
      </w:r>
      <w:bookmarkStart w:id="2076" w:name="_ETM_Q1_4264224"/>
      <w:bookmarkStart w:id="2077" w:name="_ETM_Q1_4258229"/>
      <w:bookmarkEnd w:id="2076"/>
      <w:bookmarkEnd w:id="2077"/>
      <w:r w:rsidR="00CE30EA">
        <w:rPr>
          <w:rFonts w:hint="cs"/>
          <w:rtl/>
          <w:lang w:eastAsia="he-IL"/>
        </w:rPr>
        <w:t>הרגולטור. המכללה תוכל לעשות את זה. אמור להיות לה אינטר</w:t>
      </w:r>
      <w:bookmarkStart w:id="2078" w:name="_ETM_Q1_4260209"/>
      <w:bookmarkEnd w:id="2078"/>
      <w:r w:rsidR="00CE30EA">
        <w:rPr>
          <w:rFonts w:hint="cs"/>
          <w:rtl/>
          <w:lang w:eastAsia="he-IL"/>
        </w:rPr>
        <w:t xml:space="preserve">ס </w:t>
      </w:r>
      <w:bookmarkStart w:id="2079" w:name="_ETM_Q1_4260505"/>
      <w:bookmarkEnd w:id="2079"/>
      <w:r w:rsidR="00CE30EA">
        <w:rPr>
          <w:rFonts w:hint="cs"/>
          <w:rtl/>
          <w:lang w:eastAsia="he-IL"/>
        </w:rPr>
        <w:t xml:space="preserve">שתלמידים יעברו בהצלחה. אנחנו </w:t>
      </w:r>
      <w:bookmarkStart w:id="2080" w:name="_ETM_Q1_4262193"/>
      <w:bookmarkEnd w:id="2080"/>
      <w:r w:rsidR="00CE30EA">
        <w:rPr>
          <w:rFonts w:hint="cs"/>
          <w:rtl/>
          <w:lang w:eastAsia="he-IL"/>
        </w:rPr>
        <w:t xml:space="preserve">גם נפרסם את מספר העוברים </w:t>
      </w:r>
      <w:bookmarkStart w:id="2081" w:name="_ETM_Q1_4271841"/>
      <w:bookmarkStart w:id="2082" w:name="_ETM_Q1_4266161"/>
      <w:bookmarkEnd w:id="2081"/>
      <w:bookmarkEnd w:id="2082"/>
      <w:r w:rsidR="00CE30EA">
        <w:rPr>
          <w:rFonts w:hint="cs"/>
          <w:rtl/>
          <w:lang w:eastAsia="he-IL"/>
        </w:rPr>
        <w:t xml:space="preserve">בכל מוסד. אנחנו יכולים לשלול </w:t>
      </w:r>
      <w:bookmarkStart w:id="2083" w:name="_ETM_Q1_4266160"/>
      <w:bookmarkEnd w:id="2083"/>
      <w:r w:rsidR="00CE30EA">
        <w:rPr>
          <w:rFonts w:hint="cs"/>
          <w:rtl/>
          <w:lang w:eastAsia="he-IL"/>
        </w:rPr>
        <w:t xml:space="preserve">הכרה ממוסד שהתלמידים שלו עברו </w:t>
      </w:r>
      <w:bookmarkStart w:id="2084" w:name="_ETM_Q1_4275769"/>
      <w:bookmarkEnd w:id="2084"/>
      <w:r w:rsidR="00CE30EA">
        <w:rPr>
          <w:rFonts w:hint="cs"/>
          <w:rtl/>
          <w:lang w:eastAsia="he-IL"/>
        </w:rPr>
        <w:t>בשיעורים מאוד נמו</w:t>
      </w:r>
      <w:bookmarkStart w:id="2085" w:name="_ETM_Q1_4272117"/>
      <w:bookmarkEnd w:id="2085"/>
      <w:r w:rsidR="00CE30EA">
        <w:rPr>
          <w:rFonts w:hint="cs"/>
          <w:rtl/>
          <w:lang w:eastAsia="he-IL"/>
        </w:rPr>
        <w:t>כים, כפי שכבר הוקרא.</w:t>
      </w:r>
    </w:p>
    <w:p w:rsidR="00CE30EA" w:rsidRDefault="00CE30EA" w:rsidP="00CE30EA">
      <w:pPr>
        <w:rPr>
          <w:rtl/>
          <w:lang w:eastAsia="he-IL"/>
        </w:rPr>
      </w:pPr>
      <w:bookmarkStart w:id="2086" w:name="_ETM_Q1_4279754"/>
      <w:bookmarkStart w:id="2087" w:name="_ETM_Q1_4279833"/>
      <w:bookmarkEnd w:id="2086"/>
      <w:bookmarkEnd w:id="2087"/>
    </w:p>
    <w:p w:rsidR="00CE30EA" w:rsidRDefault="00CE30EA" w:rsidP="00237B95">
      <w:pPr>
        <w:rPr>
          <w:rtl/>
          <w:lang w:eastAsia="he-IL"/>
        </w:rPr>
      </w:pPr>
      <w:bookmarkStart w:id="2088" w:name="_ETM_Q1_4279905"/>
      <w:bookmarkStart w:id="2089" w:name="_ETM_Q1_4279967"/>
      <w:bookmarkEnd w:id="2088"/>
      <w:bookmarkEnd w:id="2089"/>
      <w:r>
        <w:rPr>
          <w:rFonts w:hint="cs"/>
          <w:rtl/>
          <w:lang w:eastAsia="he-IL"/>
        </w:rPr>
        <w:t>אנחנו רוצים להביא לקפיצת מדרג</w:t>
      </w:r>
      <w:bookmarkStart w:id="2090" w:name="_ETM_Q1_4274093"/>
      <w:bookmarkEnd w:id="2090"/>
      <w:r>
        <w:rPr>
          <w:rFonts w:hint="cs"/>
          <w:rtl/>
          <w:lang w:eastAsia="he-IL"/>
        </w:rPr>
        <w:t>ה.</w:t>
      </w:r>
      <w:bookmarkStart w:id="2091" w:name="_ETM_Q1_4268144"/>
      <w:bookmarkEnd w:id="2091"/>
      <w:r w:rsidR="00237B95">
        <w:rPr>
          <w:rFonts w:hint="cs"/>
          <w:rtl/>
          <w:lang w:eastAsia="he-IL"/>
        </w:rPr>
        <w:t xml:space="preserve"> היום אנחנו במצב שיש </w:t>
      </w:r>
      <w:bookmarkStart w:id="2092" w:name="_ETM_Q1_4278065"/>
      <w:bookmarkEnd w:id="2092"/>
      <w:r w:rsidR="00237B95">
        <w:rPr>
          <w:rFonts w:hint="cs"/>
          <w:rtl/>
          <w:lang w:eastAsia="he-IL"/>
        </w:rPr>
        <w:t xml:space="preserve">הכשרות ואיש הישר בעיניו </w:t>
      </w:r>
      <w:bookmarkStart w:id="2093" w:name="_ETM_Q1_4283644"/>
      <w:bookmarkEnd w:id="2093"/>
      <w:r w:rsidR="00237B95">
        <w:rPr>
          <w:rFonts w:hint="cs"/>
          <w:rtl/>
          <w:lang w:eastAsia="he-IL"/>
        </w:rPr>
        <w:t xml:space="preserve">יעשה, כמו שנאמר, </w:t>
      </w:r>
      <w:bookmarkStart w:id="2094" w:name="_ETM_Q1_4280044"/>
      <w:bookmarkEnd w:id="2094"/>
      <w:r w:rsidR="00237B95">
        <w:rPr>
          <w:rFonts w:hint="cs"/>
          <w:rtl/>
          <w:lang w:eastAsia="he-IL"/>
        </w:rPr>
        <w:t>חלק בלי הכשרות בכלל, חלק</w:t>
      </w:r>
      <w:bookmarkStart w:id="2095" w:name="_ETM_Q1_4287974"/>
      <w:bookmarkEnd w:id="2095"/>
      <w:r w:rsidR="00237B95">
        <w:rPr>
          <w:rFonts w:hint="cs"/>
          <w:rtl/>
          <w:lang w:eastAsia="he-IL"/>
        </w:rPr>
        <w:t xml:space="preserve"> בהכשרות לא </w:t>
      </w:r>
      <w:bookmarkStart w:id="2096" w:name="_ETM_Q1_4289418"/>
      <w:bookmarkEnd w:id="2096"/>
      <w:r w:rsidR="00237B95">
        <w:rPr>
          <w:rFonts w:hint="cs"/>
          <w:rtl/>
          <w:lang w:eastAsia="he-IL"/>
        </w:rPr>
        <w:t>מפוקחות</w:t>
      </w:r>
      <w:bookmarkStart w:id="2097" w:name="_ETM_Q1_4285990"/>
      <w:bookmarkEnd w:id="2097"/>
      <w:r w:rsidR="00237B95">
        <w:rPr>
          <w:rFonts w:hint="cs"/>
          <w:rtl/>
          <w:lang w:eastAsia="he-IL"/>
        </w:rPr>
        <w:t>. אנחנו רוצים לייצר סטנדרט גבוה, הרבה יו</w:t>
      </w:r>
      <w:bookmarkStart w:id="2098" w:name="_ETM_Q1_4287980"/>
      <w:bookmarkEnd w:id="2098"/>
      <w:r w:rsidR="00237B95">
        <w:rPr>
          <w:rFonts w:hint="cs"/>
          <w:rtl/>
          <w:lang w:eastAsia="he-IL"/>
        </w:rPr>
        <w:t xml:space="preserve">תר </w:t>
      </w:r>
      <w:bookmarkStart w:id="2099" w:name="_ETM_Q1_4288817"/>
      <w:bookmarkEnd w:id="2099"/>
      <w:r w:rsidR="00237B95">
        <w:rPr>
          <w:rFonts w:hint="cs"/>
          <w:rtl/>
          <w:lang w:eastAsia="he-IL"/>
        </w:rPr>
        <w:t>מפו</w:t>
      </w:r>
      <w:bookmarkStart w:id="2100" w:name="_ETM_Q1_4289962"/>
      <w:bookmarkEnd w:id="2100"/>
      <w:r w:rsidR="00237B95">
        <w:rPr>
          <w:rFonts w:hint="cs"/>
          <w:rtl/>
          <w:lang w:eastAsia="he-IL"/>
        </w:rPr>
        <w:t>קח, עם פירוט</w:t>
      </w:r>
      <w:bookmarkStart w:id="2101" w:name="_ETM_Q1_4289961"/>
      <w:bookmarkEnd w:id="2101"/>
      <w:r w:rsidR="00237B95">
        <w:rPr>
          <w:rFonts w:hint="cs"/>
          <w:rtl/>
          <w:lang w:eastAsia="he-IL"/>
        </w:rPr>
        <w:t xml:space="preserve"> מאוד רחב של השעות שנדרשו</w:t>
      </w:r>
      <w:bookmarkStart w:id="2102" w:name="_ETM_Q1_4291945"/>
      <w:bookmarkEnd w:id="2102"/>
      <w:r w:rsidR="00237B95">
        <w:rPr>
          <w:rFonts w:hint="cs"/>
          <w:rtl/>
          <w:lang w:eastAsia="he-IL"/>
        </w:rPr>
        <w:t xml:space="preserve">. לא </w:t>
      </w:r>
      <w:bookmarkStart w:id="2103" w:name="_ETM_Q1_4292459"/>
      <w:bookmarkEnd w:id="2103"/>
      <w:r w:rsidR="00237B95">
        <w:rPr>
          <w:rFonts w:hint="cs"/>
          <w:rtl/>
          <w:lang w:eastAsia="he-IL"/>
        </w:rPr>
        <w:t xml:space="preserve">יוכלו להקדיש 30 שעות </w:t>
      </w:r>
      <w:bookmarkStart w:id="2104" w:name="_ETM_Q1_4293933"/>
      <w:bookmarkEnd w:id="2104"/>
      <w:r w:rsidR="00237B95">
        <w:rPr>
          <w:rFonts w:hint="cs"/>
          <w:rtl/>
          <w:lang w:eastAsia="he-IL"/>
        </w:rPr>
        <w:t>ל-</w:t>
      </w:r>
      <w:r w:rsidR="00237B95">
        <w:rPr>
          <w:rFonts w:hint="cs"/>
          <w:lang w:eastAsia="he-IL"/>
        </w:rPr>
        <w:t>X</w:t>
      </w:r>
      <w:r w:rsidR="00237B95">
        <w:rPr>
          <w:rFonts w:hint="cs"/>
          <w:rtl/>
          <w:lang w:eastAsia="he-IL"/>
        </w:rPr>
        <w:t xml:space="preserve"> ול</w:t>
      </w:r>
      <w:bookmarkStart w:id="2105" w:name="_ETM_Q1_4293924"/>
      <w:bookmarkEnd w:id="2105"/>
      <w:r w:rsidR="00237B95">
        <w:rPr>
          <w:rFonts w:hint="cs"/>
          <w:rtl/>
          <w:lang w:eastAsia="he-IL"/>
        </w:rPr>
        <w:t>-</w:t>
      </w:r>
      <w:r w:rsidR="00237B95">
        <w:rPr>
          <w:rFonts w:hint="cs"/>
          <w:lang w:eastAsia="he-IL"/>
        </w:rPr>
        <w:t>Y</w:t>
      </w:r>
      <w:bookmarkStart w:id="2106" w:name="_ETM_Q1_4295894"/>
      <w:bookmarkEnd w:id="2106"/>
      <w:r w:rsidR="00237B95">
        <w:rPr>
          <w:rFonts w:hint="cs"/>
          <w:rtl/>
          <w:lang w:eastAsia="he-IL"/>
        </w:rPr>
        <w:t xml:space="preserve">. </w:t>
      </w:r>
      <w:bookmarkStart w:id="2107" w:name="_ETM_Q1_4293916"/>
      <w:bookmarkEnd w:id="2107"/>
      <w:r w:rsidR="00237B95">
        <w:rPr>
          <w:rFonts w:hint="cs"/>
          <w:rtl/>
          <w:lang w:eastAsia="he-IL"/>
        </w:rPr>
        <w:t xml:space="preserve">גם יש </w:t>
      </w:r>
      <w:bookmarkStart w:id="2108" w:name="_ETM_Q1_4295204"/>
      <w:bookmarkEnd w:id="2108"/>
      <w:r w:rsidR="00237B95">
        <w:rPr>
          <w:rFonts w:hint="cs"/>
          <w:rtl/>
          <w:lang w:eastAsia="he-IL"/>
        </w:rPr>
        <w:t>חלוקה בתקנות של הנושאים הכלליים</w:t>
      </w:r>
      <w:bookmarkStart w:id="2109" w:name="_ETM_Q1_4297893"/>
      <w:bookmarkEnd w:id="2109"/>
      <w:r w:rsidR="00237B95">
        <w:rPr>
          <w:rFonts w:hint="cs"/>
          <w:rtl/>
          <w:lang w:eastAsia="he-IL"/>
        </w:rPr>
        <w:t xml:space="preserve">. וגם </w:t>
      </w:r>
      <w:bookmarkStart w:id="2110" w:name="_ETM_Q1_4297891"/>
      <w:bookmarkEnd w:id="2110"/>
      <w:r w:rsidR="00237B95">
        <w:rPr>
          <w:rFonts w:hint="cs"/>
          <w:rtl/>
          <w:lang w:eastAsia="he-IL"/>
        </w:rPr>
        <w:t xml:space="preserve">כל בקשה תהיה מאוד </w:t>
      </w:r>
      <w:bookmarkStart w:id="2111" w:name="_ETM_Q1_4305660"/>
      <w:bookmarkEnd w:id="2111"/>
      <w:r w:rsidR="00237B95">
        <w:rPr>
          <w:rFonts w:hint="cs"/>
          <w:rtl/>
          <w:lang w:eastAsia="he-IL"/>
        </w:rPr>
        <w:t xml:space="preserve">מאוד מפורטת. אנחנו </w:t>
      </w:r>
      <w:bookmarkStart w:id="2112" w:name="_ETM_Q1_4301859"/>
      <w:bookmarkEnd w:id="2112"/>
      <w:r w:rsidR="00237B95">
        <w:rPr>
          <w:rFonts w:hint="cs"/>
          <w:rtl/>
          <w:lang w:eastAsia="he-IL"/>
        </w:rPr>
        <w:t xml:space="preserve">נאשר סילבוס עד רמת מה ילמדו בכל </w:t>
      </w:r>
      <w:bookmarkStart w:id="2113" w:name="_ETM_Q1_4309252"/>
      <w:bookmarkEnd w:id="2113"/>
      <w:r w:rsidR="00237B95">
        <w:rPr>
          <w:rFonts w:hint="cs"/>
          <w:rtl/>
          <w:lang w:eastAsia="he-IL"/>
        </w:rPr>
        <w:t>שעה</w:t>
      </w:r>
      <w:bookmarkStart w:id="2114" w:name="_ETM_Q1_4303843"/>
      <w:bookmarkEnd w:id="2114"/>
      <w:r w:rsidR="00237B95">
        <w:rPr>
          <w:rFonts w:hint="cs"/>
          <w:rtl/>
          <w:lang w:eastAsia="he-IL"/>
        </w:rPr>
        <w:t xml:space="preserve">, ונראה שהמבנה הזה סביר. נאפשר </w:t>
      </w:r>
      <w:bookmarkStart w:id="2115" w:name="_ETM_Q1_4305831"/>
      <w:bookmarkEnd w:id="2115"/>
      <w:r w:rsidR="00237B95">
        <w:rPr>
          <w:rFonts w:hint="cs"/>
          <w:rtl/>
          <w:lang w:eastAsia="he-IL"/>
        </w:rPr>
        <w:t>גמישות מסוימת</w:t>
      </w:r>
      <w:bookmarkStart w:id="2116" w:name="_ETM_Q1_4311758"/>
      <w:bookmarkEnd w:id="2116"/>
      <w:r w:rsidR="00237B95">
        <w:rPr>
          <w:rFonts w:hint="cs"/>
          <w:rtl/>
          <w:lang w:eastAsia="he-IL"/>
        </w:rPr>
        <w:t xml:space="preserve"> למוסדות</w:t>
      </w:r>
      <w:bookmarkStart w:id="2117" w:name="_ETM_Q1_4307800"/>
      <w:bookmarkEnd w:id="2117"/>
      <w:r w:rsidR="00237B95">
        <w:rPr>
          <w:rFonts w:hint="cs"/>
          <w:rtl/>
          <w:lang w:eastAsia="he-IL"/>
        </w:rPr>
        <w:t xml:space="preserve">, אבל הכול יעבור אישור של אנשי </w:t>
      </w:r>
      <w:bookmarkStart w:id="2118" w:name="_ETM_Q1_4309791"/>
      <w:bookmarkEnd w:id="2118"/>
      <w:r w:rsidR="00237B95">
        <w:rPr>
          <w:rFonts w:hint="cs"/>
          <w:rtl/>
          <w:lang w:eastAsia="he-IL"/>
        </w:rPr>
        <w:t>מקצוע.</w:t>
      </w:r>
      <w:bookmarkStart w:id="2119" w:name="_ETM_Q1_4315910"/>
      <w:bookmarkStart w:id="2120" w:name="_ETM_Q1_4311776"/>
      <w:bookmarkStart w:id="2121" w:name="_ETM_Q1_4311781"/>
      <w:bookmarkStart w:id="2122" w:name="_ETM_Q1_4313763"/>
      <w:bookmarkEnd w:id="2119"/>
      <w:bookmarkEnd w:id="2120"/>
      <w:bookmarkEnd w:id="2121"/>
      <w:bookmarkEnd w:id="2122"/>
    </w:p>
    <w:p w:rsidR="003A4088" w:rsidRDefault="003A4088" w:rsidP="00237B95">
      <w:pPr>
        <w:rPr>
          <w:rtl/>
          <w:lang w:eastAsia="he-IL"/>
        </w:rPr>
      </w:pPr>
      <w:bookmarkStart w:id="2123" w:name="_ETM_Q1_4316446"/>
      <w:bookmarkStart w:id="2124" w:name="_ETM_Q1_4316516"/>
      <w:bookmarkEnd w:id="2123"/>
      <w:bookmarkEnd w:id="2124"/>
    </w:p>
    <w:p w:rsidR="003A4088" w:rsidRDefault="003A4088" w:rsidP="003A4088">
      <w:pPr>
        <w:pStyle w:val="af6"/>
        <w:keepNext/>
        <w:rPr>
          <w:rtl/>
        </w:rPr>
      </w:pPr>
      <w:bookmarkStart w:id="2125" w:name="ET_yor_5777_122"/>
      <w:r w:rsidRPr="003A4088">
        <w:rPr>
          <w:rStyle w:val="TagStyle"/>
          <w:rtl/>
        </w:rPr>
        <w:t xml:space="preserve"> &lt;&lt; יור &gt;&gt; </w:t>
      </w:r>
      <w:r>
        <w:rPr>
          <w:rtl/>
        </w:rPr>
        <w:t>היו"ר מיקי חיימוביץ':</w:t>
      </w:r>
      <w:r w:rsidRPr="003A4088">
        <w:rPr>
          <w:rStyle w:val="TagStyle"/>
          <w:rtl/>
        </w:rPr>
        <w:t xml:space="preserve"> &lt;&lt; יור &gt;&gt;</w:t>
      </w:r>
      <w:r>
        <w:rPr>
          <w:rtl/>
        </w:rPr>
        <w:t xml:space="preserve">   </w:t>
      </w:r>
      <w:bookmarkEnd w:id="2125"/>
    </w:p>
    <w:p w:rsidR="003A4088" w:rsidRDefault="003A4088" w:rsidP="003A4088">
      <w:pPr>
        <w:pStyle w:val="KeepWithNext"/>
        <w:rPr>
          <w:rtl/>
          <w:lang w:eastAsia="he-IL"/>
        </w:rPr>
      </w:pPr>
    </w:p>
    <w:p w:rsidR="003A4088" w:rsidRDefault="003A4088" w:rsidP="003A4088">
      <w:pPr>
        <w:rPr>
          <w:rtl/>
          <w:lang w:eastAsia="he-IL"/>
        </w:rPr>
      </w:pPr>
      <w:bookmarkStart w:id="2126" w:name="_ETM_Q1_4317642"/>
      <w:bookmarkEnd w:id="2126"/>
      <w:r>
        <w:rPr>
          <w:rFonts w:hint="cs"/>
          <w:rtl/>
          <w:lang w:eastAsia="he-IL"/>
        </w:rPr>
        <w:t>כשאתה אומר א</w:t>
      </w:r>
      <w:bookmarkStart w:id="2127" w:name="_ETM_Q1_4313762"/>
      <w:bookmarkEnd w:id="2127"/>
      <w:r>
        <w:rPr>
          <w:rFonts w:hint="cs"/>
          <w:rtl/>
          <w:lang w:eastAsia="he-IL"/>
        </w:rPr>
        <w:t xml:space="preserve">נשי מקצוע, זה </w:t>
      </w:r>
      <w:bookmarkStart w:id="2128" w:name="_ETM_Q1_4316220"/>
      <w:bookmarkEnd w:id="2128"/>
      <w:r>
        <w:rPr>
          <w:rFonts w:hint="cs"/>
          <w:rtl/>
          <w:lang w:eastAsia="he-IL"/>
        </w:rPr>
        <w:t>אנשי המשרד?</w:t>
      </w:r>
      <w:bookmarkStart w:id="2129" w:name="_ETM_Q1_4315733"/>
      <w:bookmarkEnd w:id="2129"/>
      <w:r>
        <w:rPr>
          <w:rFonts w:hint="cs"/>
          <w:rtl/>
          <w:lang w:eastAsia="he-IL"/>
        </w:rPr>
        <w:t xml:space="preserve"> או </w:t>
      </w:r>
      <w:bookmarkStart w:id="2130" w:name="_ETM_Q1_4317728"/>
      <w:bookmarkEnd w:id="2130"/>
      <w:r>
        <w:rPr>
          <w:rFonts w:hint="cs"/>
          <w:rtl/>
          <w:lang w:eastAsia="he-IL"/>
        </w:rPr>
        <w:t>שמי שיאשר את התוכניות ה</w:t>
      </w:r>
      <w:bookmarkStart w:id="2131" w:name="_ETM_Q1_4318073"/>
      <w:bookmarkEnd w:id="2131"/>
      <w:r>
        <w:rPr>
          <w:rFonts w:hint="cs"/>
          <w:rtl/>
          <w:lang w:eastAsia="he-IL"/>
        </w:rPr>
        <w:t xml:space="preserve">אלה יהיה </w:t>
      </w:r>
      <w:bookmarkStart w:id="2132" w:name="_ETM_Q1_4319662"/>
      <w:bookmarkEnd w:id="2132"/>
      <w:r>
        <w:rPr>
          <w:rFonts w:hint="cs"/>
          <w:rtl/>
          <w:lang w:eastAsia="he-IL"/>
        </w:rPr>
        <w:t>נציג של ארגון המדבירים?</w:t>
      </w:r>
    </w:p>
    <w:p w:rsidR="005C0EFC" w:rsidRDefault="005C0EFC" w:rsidP="003A4088">
      <w:pPr>
        <w:rPr>
          <w:rtl/>
          <w:lang w:eastAsia="he-IL"/>
        </w:rPr>
      </w:pPr>
    </w:p>
    <w:p w:rsidR="003A4088" w:rsidRDefault="003A4088" w:rsidP="003A4088">
      <w:pPr>
        <w:pStyle w:val="KeepWithNext"/>
        <w:rPr>
          <w:rStyle w:val="TagStyle"/>
          <w:rFonts w:ascii="David" w:hAnsi="David"/>
          <w:u w:val="single"/>
          <w:rtl/>
          <w:lang w:eastAsia="he-IL"/>
        </w:rPr>
      </w:pPr>
      <w:bookmarkStart w:id="2133" w:name="_ETM_Q1_4326302"/>
      <w:bookmarkStart w:id="2134" w:name="_ETM_Q1_4326357"/>
      <w:bookmarkEnd w:id="2133"/>
      <w:bookmarkEnd w:id="2134"/>
    </w:p>
    <w:p w:rsidR="003A4088" w:rsidRDefault="003A4088" w:rsidP="003A4088">
      <w:pPr>
        <w:pStyle w:val="-"/>
        <w:keepNext/>
        <w:rPr>
          <w:rtl/>
        </w:rPr>
      </w:pPr>
      <w:bookmarkStart w:id="2135" w:name="ET_speakercontinue_רן_סלבצקי_126"/>
      <w:r w:rsidRPr="003A4088">
        <w:rPr>
          <w:rStyle w:val="TagStyle"/>
          <w:rtl/>
        </w:rPr>
        <w:t xml:space="preserve"> &lt;&lt; דובר_המשך &gt;&gt; </w:t>
      </w:r>
      <w:r>
        <w:rPr>
          <w:rtl/>
        </w:rPr>
        <w:t xml:space="preserve">רן </w:t>
      </w:r>
      <w:proofErr w:type="spellStart"/>
      <w:r>
        <w:rPr>
          <w:rtl/>
        </w:rPr>
        <w:t>סלבצקי</w:t>
      </w:r>
      <w:proofErr w:type="spellEnd"/>
      <w:r>
        <w:rPr>
          <w:rtl/>
        </w:rPr>
        <w:t>:</w:t>
      </w:r>
      <w:r w:rsidRPr="003A4088">
        <w:rPr>
          <w:rStyle w:val="TagStyle"/>
          <w:rtl/>
        </w:rPr>
        <w:t xml:space="preserve"> &lt;&lt; דובר_המשך &gt;&gt;</w:t>
      </w:r>
      <w:r>
        <w:rPr>
          <w:rtl/>
        </w:rPr>
        <w:t xml:space="preserve">   </w:t>
      </w:r>
      <w:bookmarkEnd w:id="2135"/>
    </w:p>
    <w:p w:rsidR="003A4088" w:rsidRDefault="003A4088" w:rsidP="003A4088">
      <w:pPr>
        <w:pStyle w:val="KeepWithNext"/>
        <w:rPr>
          <w:rtl/>
          <w:lang w:eastAsia="he-IL"/>
        </w:rPr>
      </w:pPr>
    </w:p>
    <w:p w:rsidR="003A4088" w:rsidRDefault="003A4088" w:rsidP="00064A89">
      <w:pPr>
        <w:rPr>
          <w:rtl/>
          <w:lang w:eastAsia="he-IL"/>
        </w:rPr>
      </w:pPr>
      <w:bookmarkStart w:id="2136" w:name="_ETM_Q1_4327023"/>
      <w:bookmarkEnd w:id="2136"/>
      <w:r>
        <w:rPr>
          <w:rFonts w:hint="cs"/>
          <w:rtl/>
          <w:lang w:eastAsia="he-IL"/>
        </w:rPr>
        <w:t>לא, לא. הרשם שהוא בעל התפק</w:t>
      </w:r>
      <w:bookmarkStart w:id="2137" w:name="_ETM_Q1_4324346"/>
      <w:bookmarkEnd w:id="2137"/>
      <w:r>
        <w:rPr>
          <w:rFonts w:hint="cs"/>
          <w:rtl/>
          <w:lang w:eastAsia="he-IL"/>
        </w:rPr>
        <w:t xml:space="preserve">יד </w:t>
      </w:r>
      <w:bookmarkStart w:id="2138" w:name="_ETM_Q1_4324757"/>
      <w:bookmarkStart w:id="2139" w:name="_ETM_Q1_4321683"/>
      <w:bookmarkEnd w:id="2138"/>
      <w:bookmarkEnd w:id="2139"/>
      <w:r>
        <w:rPr>
          <w:rFonts w:hint="cs"/>
          <w:rtl/>
          <w:lang w:eastAsia="he-IL"/>
        </w:rPr>
        <w:t xml:space="preserve">שהוגדר בחוק, </w:t>
      </w:r>
      <w:bookmarkStart w:id="2140" w:name="_ETM_Q1_4324348"/>
      <w:bookmarkEnd w:id="2140"/>
      <w:r w:rsidR="00064A89">
        <w:rPr>
          <w:rFonts w:hint="cs"/>
          <w:rtl/>
          <w:lang w:eastAsia="he-IL"/>
        </w:rPr>
        <w:t>ו</w:t>
      </w:r>
      <w:r>
        <w:rPr>
          <w:rFonts w:hint="cs"/>
          <w:rtl/>
          <w:lang w:eastAsia="he-IL"/>
        </w:rPr>
        <w:t xml:space="preserve">לו יש את הסמכות להכיר בתוכניות </w:t>
      </w:r>
      <w:bookmarkStart w:id="2141" w:name="_ETM_Q1_4331705"/>
      <w:bookmarkEnd w:id="2141"/>
      <w:r>
        <w:rPr>
          <w:rFonts w:hint="cs"/>
          <w:rtl/>
          <w:lang w:eastAsia="he-IL"/>
        </w:rPr>
        <w:t>ההכשרה</w:t>
      </w:r>
      <w:bookmarkStart w:id="2142" w:name="_ETM_Q1_4325661"/>
      <w:bookmarkEnd w:id="2142"/>
      <w:r>
        <w:rPr>
          <w:rFonts w:hint="cs"/>
          <w:rtl/>
          <w:lang w:eastAsia="he-IL"/>
        </w:rPr>
        <w:t>, לתת את הרישיונות, לבטל את הרישיונות</w:t>
      </w:r>
      <w:r w:rsidR="00064A89">
        <w:rPr>
          <w:rFonts w:hint="cs"/>
          <w:rtl/>
          <w:lang w:eastAsia="he-IL"/>
        </w:rPr>
        <w:t>,</w:t>
      </w:r>
      <w:r>
        <w:rPr>
          <w:rFonts w:hint="cs"/>
          <w:rtl/>
          <w:lang w:eastAsia="he-IL"/>
        </w:rPr>
        <w:t xml:space="preserve"> הוא ב</w:t>
      </w:r>
      <w:bookmarkStart w:id="2143" w:name="_ETM_Q1_4329626"/>
      <w:bookmarkEnd w:id="2143"/>
      <w:r>
        <w:rPr>
          <w:rFonts w:hint="cs"/>
          <w:rtl/>
          <w:lang w:eastAsia="he-IL"/>
        </w:rPr>
        <w:t xml:space="preserve">עצם </w:t>
      </w:r>
      <w:proofErr w:type="spellStart"/>
      <w:r>
        <w:rPr>
          <w:rFonts w:hint="cs"/>
          <w:rtl/>
          <w:lang w:eastAsia="he-IL"/>
        </w:rPr>
        <w:t>הפ</w:t>
      </w:r>
      <w:bookmarkStart w:id="2144" w:name="_ETM_Q1_4329627"/>
      <w:bookmarkEnd w:id="2144"/>
      <w:r>
        <w:rPr>
          <w:rFonts w:hint="cs"/>
          <w:rtl/>
          <w:lang w:eastAsia="he-IL"/>
        </w:rPr>
        <w:t>סיליטייטור</w:t>
      </w:r>
      <w:proofErr w:type="spellEnd"/>
      <w:r>
        <w:rPr>
          <w:rFonts w:hint="cs"/>
          <w:rtl/>
          <w:lang w:eastAsia="he-IL"/>
        </w:rPr>
        <w:t xml:space="preserve"> </w:t>
      </w:r>
      <w:bookmarkStart w:id="2145" w:name="_ETM_Q1_4335160"/>
      <w:bookmarkEnd w:id="2145"/>
      <w:r>
        <w:rPr>
          <w:rFonts w:hint="cs"/>
          <w:rtl/>
          <w:lang w:eastAsia="he-IL"/>
        </w:rPr>
        <w:t>הכי משמעותי</w:t>
      </w:r>
      <w:r w:rsidR="00064A89">
        <w:rPr>
          <w:rFonts w:hint="cs"/>
          <w:rtl/>
          <w:lang w:eastAsia="he-IL"/>
        </w:rPr>
        <w:t>,</w:t>
      </w:r>
      <w:r>
        <w:rPr>
          <w:rFonts w:hint="cs"/>
          <w:rtl/>
          <w:lang w:eastAsia="he-IL"/>
        </w:rPr>
        <w:t xml:space="preserve"> הוא זה שיחתום על ההכרה.</w:t>
      </w:r>
      <w:bookmarkStart w:id="2146" w:name="_ETM_Q1_4331610"/>
      <w:bookmarkEnd w:id="2146"/>
      <w:r w:rsidR="007D7492">
        <w:rPr>
          <w:rFonts w:hint="cs"/>
          <w:rtl/>
          <w:lang w:eastAsia="he-IL"/>
        </w:rPr>
        <w:t xml:space="preserve"> </w:t>
      </w:r>
      <w:bookmarkStart w:id="2147" w:name="_ETM_Q1_4361358"/>
      <w:bookmarkEnd w:id="2147"/>
      <w:r w:rsidR="007D7492">
        <w:rPr>
          <w:rFonts w:hint="cs"/>
          <w:rtl/>
          <w:lang w:eastAsia="he-IL"/>
        </w:rPr>
        <w:t xml:space="preserve">יהיו </w:t>
      </w:r>
      <w:bookmarkStart w:id="2148" w:name="_ETM_Q1_4333592"/>
      <w:bookmarkEnd w:id="2148"/>
      <w:r w:rsidR="007D7492">
        <w:rPr>
          <w:rFonts w:hint="cs"/>
          <w:rtl/>
          <w:lang w:eastAsia="he-IL"/>
        </w:rPr>
        <w:t xml:space="preserve">תחתיו אנשי </w:t>
      </w:r>
      <w:bookmarkStart w:id="2149" w:name="_ETM_Q1_4335600"/>
      <w:bookmarkEnd w:id="2149"/>
      <w:r w:rsidR="007D7492">
        <w:rPr>
          <w:rFonts w:hint="cs"/>
          <w:rtl/>
          <w:lang w:eastAsia="he-IL"/>
        </w:rPr>
        <w:t xml:space="preserve">מקצוע שיבצעו את כל הבדיקות, יעבירו </w:t>
      </w:r>
      <w:proofErr w:type="spellStart"/>
      <w:r w:rsidR="007D7492">
        <w:rPr>
          <w:rFonts w:hint="cs"/>
          <w:rtl/>
          <w:lang w:eastAsia="he-IL"/>
        </w:rPr>
        <w:t>ריג'קטים</w:t>
      </w:r>
      <w:proofErr w:type="spellEnd"/>
      <w:r w:rsidR="007C128F">
        <w:rPr>
          <w:rFonts w:hint="cs"/>
          <w:rtl/>
          <w:lang w:eastAsia="he-IL"/>
        </w:rPr>
        <w:t xml:space="preserve">, </w:t>
      </w:r>
      <w:bookmarkStart w:id="2150" w:name="_ETM_Q1_4337558"/>
      <w:bookmarkEnd w:id="2150"/>
      <w:r w:rsidR="007C128F">
        <w:rPr>
          <w:rFonts w:hint="cs"/>
          <w:rtl/>
          <w:lang w:eastAsia="he-IL"/>
        </w:rPr>
        <w:t>נ</w:t>
      </w:r>
      <w:r w:rsidR="007D7492">
        <w:rPr>
          <w:rFonts w:hint="cs"/>
          <w:rtl/>
          <w:lang w:eastAsia="he-IL"/>
        </w:rPr>
        <w:t>ק</w:t>
      </w:r>
      <w:bookmarkStart w:id="2151" w:name="_ETM_Q1_4337562"/>
      <w:bookmarkEnd w:id="2151"/>
      <w:r w:rsidR="007D7492">
        <w:rPr>
          <w:rFonts w:hint="cs"/>
          <w:rtl/>
          <w:lang w:eastAsia="he-IL"/>
        </w:rPr>
        <w:t>בל תשובות.</w:t>
      </w:r>
      <w:bookmarkStart w:id="2152" w:name="_ETM_Q1_4337559"/>
      <w:bookmarkEnd w:id="2152"/>
      <w:r w:rsidR="007D7492">
        <w:rPr>
          <w:rFonts w:hint="cs"/>
          <w:rtl/>
          <w:lang w:eastAsia="he-IL"/>
        </w:rPr>
        <w:t xml:space="preserve"> יהיה </w:t>
      </w:r>
      <w:bookmarkStart w:id="2153" w:name="_ETM_Q1_4344499"/>
      <w:bookmarkEnd w:id="2153"/>
      <w:r w:rsidR="007C128F">
        <w:rPr>
          <w:rFonts w:hint="cs"/>
          <w:rtl/>
          <w:lang w:eastAsia="he-IL"/>
        </w:rPr>
        <w:t>לנו תהליך. ל</w:t>
      </w:r>
      <w:bookmarkStart w:id="2154" w:name="_ETM_Q1_4339551"/>
      <w:bookmarkEnd w:id="2154"/>
      <w:r w:rsidR="007C128F">
        <w:rPr>
          <w:rFonts w:hint="cs"/>
          <w:rtl/>
          <w:lang w:eastAsia="he-IL"/>
        </w:rPr>
        <w:t xml:space="preserve">כן גם אפשרנו בתקנות </w:t>
      </w:r>
      <w:bookmarkStart w:id="2155" w:name="_ETM_Q1_4339546"/>
      <w:bookmarkEnd w:id="2155"/>
      <w:r w:rsidR="007C128F">
        <w:rPr>
          <w:rFonts w:hint="cs"/>
          <w:rtl/>
          <w:lang w:eastAsia="he-IL"/>
        </w:rPr>
        <w:t xml:space="preserve">מספיק זמן מהבקשה </w:t>
      </w:r>
      <w:bookmarkStart w:id="2156" w:name="_ETM_Q1_4342562"/>
      <w:bookmarkEnd w:id="2156"/>
      <w:r w:rsidR="007C128F">
        <w:rPr>
          <w:rFonts w:hint="cs"/>
          <w:rtl/>
          <w:lang w:eastAsia="he-IL"/>
        </w:rPr>
        <w:t>הראשונה עד לתחילת ההכשרה</w:t>
      </w:r>
      <w:r w:rsidR="00064A89">
        <w:rPr>
          <w:rFonts w:hint="cs"/>
          <w:rtl/>
          <w:lang w:eastAsia="he-IL"/>
        </w:rPr>
        <w:t>,</w:t>
      </w:r>
      <w:r w:rsidR="007C128F">
        <w:rPr>
          <w:rFonts w:hint="cs"/>
          <w:rtl/>
          <w:lang w:eastAsia="he-IL"/>
        </w:rPr>
        <w:t xml:space="preserve"> </w:t>
      </w:r>
      <w:bookmarkStart w:id="2157" w:name="_ETM_Q1_4343513"/>
      <w:bookmarkEnd w:id="2157"/>
      <w:r w:rsidR="007C128F">
        <w:rPr>
          <w:rFonts w:hint="cs"/>
          <w:rtl/>
          <w:lang w:eastAsia="he-IL"/>
        </w:rPr>
        <w:t xml:space="preserve">כדי שנוכל לעשות איזשהו הליך מול </w:t>
      </w:r>
      <w:bookmarkStart w:id="2158" w:name="_ETM_Q1_4351712"/>
      <w:bookmarkEnd w:id="2158"/>
      <w:r w:rsidR="007C128F">
        <w:rPr>
          <w:rFonts w:hint="cs"/>
          <w:rtl/>
          <w:lang w:eastAsia="he-IL"/>
        </w:rPr>
        <w:t xml:space="preserve">המוסד לשיפור ולטיוב התוכנית, ולא </w:t>
      </w:r>
      <w:bookmarkStart w:id="2159" w:name="_ETM_Q1_4349461"/>
      <w:bookmarkEnd w:id="2159"/>
      <w:r w:rsidR="007C128F">
        <w:rPr>
          <w:rFonts w:hint="cs"/>
          <w:rtl/>
          <w:lang w:eastAsia="he-IL"/>
        </w:rPr>
        <w:t>נא</w:t>
      </w:r>
      <w:bookmarkStart w:id="2160" w:name="_ETM_Q1_4349458"/>
      <w:bookmarkEnd w:id="2160"/>
      <w:r w:rsidR="007C128F">
        <w:rPr>
          <w:rFonts w:hint="cs"/>
          <w:rtl/>
          <w:lang w:eastAsia="he-IL"/>
        </w:rPr>
        <w:t xml:space="preserve">שר </w:t>
      </w:r>
      <w:proofErr w:type="spellStart"/>
      <w:r w:rsidR="007C128F">
        <w:rPr>
          <w:rFonts w:hint="cs"/>
          <w:rtl/>
          <w:lang w:eastAsia="he-IL"/>
        </w:rPr>
        <w:t>תוכניות</w:t>
      </w:r>
      <w:proofErr w:type="spellEnd"/>
      <w:r w:rsidR="007C128F">
        <w:rPr>
          <w:rFonts w:hint="cs"/>
          <w:rtl/>
          <w:lang w:eastAsia="he-IL"/>
        </w:rPr>
        <w:t xml:space="preserve"> שלא יהיו מספיק </w:t>
      </w:r>
      <w:bookmarkStart w:id="2161" w:name="_ETM_Q1_4352340"/>
      <w:bookmarkEnd w:id="2161"/>
      <w:r w:rsidR="007C128F">
        <w:rPr>
          <w:rFonts w:hint="cs"/>
          <w:rtl/>
          <w:lang w:eastAsia="he-IL"/>
        </w:rPr>
        <w:t xml:space="preserve">טובות </w:t>
      </w:r>
      <w:bookmarkStart w:id="2162" w:name="_ETM_Q1_4351433"/>
      <w:bookmarkStart w:id="2163" w:name="_ETM_Q1_4351442"/>
      <w:bookmarkEnd w:id="2162"/>
      <w:bookmarkEnd w:id="2163"/>
      <w:r w:rsidR="00064A89">
        <w:rPr>
          <w:rFonts w:hint="cs"/>
          <w:rtl/>
          <w:lang w:eastAsia="he-IL"/>
        </w:rPr>
        <w:t>ולא יהיו מספיק עשירות.</w:t>
      </w:r>
    </w:p>
    <w:p w:rsidR="00064A89" w:rsidRDefault="00064A89" w:rsidP="007C128F">
      <w:pPr>
        <w:rPr>
          <w:rtl/>
          <w:lang w:eastAsia="he-IL"/>
        </w:rPr>
      </w:pPr>
    </w:p>
    <w:p w:rsidR="00064A89" w:rsidRDefault="00064A89" w:rsidP="00064A89">
      <w:pPr>
        <w:rPr>
          <w:rtl/>
          <w:lang w:eastAsia="he-IL"/>
        </w:rPr>
      </w:pPr>
      <w:r>
        <w:rPr>
          <w:rFonts w:hint="cs"/>
          <w:rtl/>
          <w:lang w:eastAsia="he-IL"/>
        </w:rPr>
        <w:t>ושוב אני אומר, אנח</w:t>
      </w:r>
      <w:bookmarkStart w:id="2164" w:name="_ETM_Q1_4353425"/>
      <w:bookmarkEnd w:id="2164"/>
      <w:r>
        <w:rPr>
          <w:rFonts w:hint="cs"/>
          <w:rtl/>
          <w:lang w:eastAsia="he-IL"/>
        </w:rPr>
        <w:t>נ</w:t>
      </w:r>
      <w:bookmarkStart w:id="2165" w:name="_ETM_Q1_4354638"/>
      <w:bookmarkStart w:id="2166" w:name="_ETM_Q1_4355412"/>
      <w:bookmarkEnd w:id="2165"/>
      <w:bookmarkEnd w:id="2166"/>
      <w:r>
        <w:rPr>
          <w:rFonts w:hint="cs"/>
          <w:rtl/>
          <w:lang w:eastAsia="he-IL"/>
        </w:rPr>
        <w:t>ו כמשרד שהא</w:t>
      </w:r>
      <w:bookmarkStart w:id="2167" w:name="_ETM_Q1_4357392"/>
      <w:bookmarkEnd w:id="2167"/>
      <w:r>
        <w:rPr>
          <w:rFonts w:hint="cs"/>
          <w:rtl/>
          <w:lang w:eastAsia="he-IL"/>
        </w:rPr>
        <w:t>חריות שלנו היא על בריאות</w:t>
      </w:r>
      <w:bookmarkStart w:id="2168" w:name="_ETM_Q1_4363636"/>
      <w:bookmarkEnd w:id="2168"/>
      <w:r w:rsidRPr="009508A9">
        <w:rPr>
          <w:rFonts w:hint="cs"/>
          <w:rtl/>
          <w:lang w:eastAsia="he-IL"/>
        </w:rPr>
        <w:t xml:space="preserve"> הציבור</w:t>
      </w:r>
      <w:bookmarkStart w:id="2169" w:name="_ETM_Q1_4359377"/>
      <w:bookmarkEnd w:id="2169"/>
      <w:r w:rsidRPr="009508A9">
        <w:rPr>
          <w:rFonts w:hint="cs"/>
          <w:rtl/>
          <w:lang w:eastAsia="he-IL"/>
        </w:rPr>
        <w:t xml:space="preserve">, היינו שמחים שכל קורס יהיה </w:t>
      </w:r>
      <w:bookmarkStart w:id="2170" w:name="_ETM_Q1_4365700"/>
      <w:bookmarkEnd w:id="2170"/>
      <w:r w:rsidRPr="009508A9">
        <w:rPr>
          <w:rFonts w:hint="cs"/>
          <w:rtl/>
          <w:lang w:eastAsia="he-IL"/>
        </w:rPr>
        <w:t>פי חמש שעות</w:t>
      </w:r>
      <w:bookmarkStart w:id="2171" w:name="_ETM_Q1_4359366"/>
      <w:bookmarkEnd w:id="2171"/>
      <w:r w:rsidRPr="009508A9">
        <w:rPr>
          <w:rFonts w:hint="cs"/>
          <w:rtl/>
          <w:lang w:eastAsia="he-IL"/>
        </w:rPr>
        <w:t xml:space="preserve">, </w:t>
      </w:r>
      <w:bookmarkStart w:id="2172" w:name="_ETM_Q1_4360094"/>
      <w:bookmarkEnd w:id="2172"/>
      <w:r w:rsidRPr="009508A9">
        <w:rPr>
          <w:rFonts w:hint="cs"/>
          <w:rtl/>
          <w:lang w:eastAsia="he-IL"/>
        </w:rPr>
        <w:t xml:space="preserve">תיאורטית. אבל </w:t>
      </w:r>
      <w:bookmarkStart w:id="2173" w:name="_ETM_Q1_4359376"/>
      <w:bookmarkEnd w:id="2173"/>
      <w:r w:rsidRPr="009508A9">
        <w:rPr>
          <w:rFonts w:hint="cs"/>
          <w:rtl/>
          <w:lang w:eastAsia="he-IL"/>
        </w:rPr>
        <w:t>אנחנו צריכים לאזן בין האינטרסי</w:t>
      </w:r>
      <w:bookmarkStart w:id="2174" w:name="_ETM_Q1_4363344"/>
      <w:bookmarkEnd w:id="2174"/>
      <w:r w:rsidRPr="009508A9">
        <w:rPr>
          <w:rFonts w:hint="cs"/>
          <w:rtl/>
          <w:lang w:eastAsia="he-IL"/>
        </w:rPr>
        <w:t xml:space="preserve">ם הכלכליים של </w:t>
      </w:r>
      <w:bookmarkStart w:id="2175" w:name="_ETM_Q1_4368639"/>
      <w:bookmarkEnd w:id="2175"/>
      <w:r w:rsidRPr="009508A9">
        <w:rPr>
          <w:rFonts w:hint="cs"/>
          <w:rtl/>
          <w:lang w:eastAsia="he-IL"/>
        </w:rPr>
        <w:t>המכללות, של התלמידים, ואנחנו</w:t>
      </w:r>
      <w:bookmarkStart w:id="2176" w:name="_ETM_Q1_4367311"/>
      <w:bookmarkEnd w:id="2176"/>
      <w:r>
        <w:rPr>
          <w:rFonts w:hint="cs"/>
          <w:rtl/>
          <w:lang w:eastAsia="he-IL"/>
        </w:rPr>
        <w:t xml:space="preserve"> צריכים להציב </w:t>
      </w:r>
      <w:bookmarkStart w:id="2177" w:name="_ETM_Q1_4367315"/>
      <w:bookmarkEnd w:id="2177"/>
      <w:r>
        <w:rPr>
          <w:rFonts w:hint="cs"/>
          <w:rtl/>
          <w:lang w:eastAsia="he-IL"/>
        </w:rPr>
        <w:t>מינימום שיא</w:t>
      </w:r>
      <w:bookmarkStart w:id="2178" w:name="_ETM_Q1_4370986"/>
      <w:bookmarkEnd w:id="2178"/>
      <w:r>
        <w:rPr>
          <w:rFonts w:hint="cs"/>
          <w:rtl/>
          <w:lang w:eastAsia="he-IL"/>
        </w:rPr>
        <w:t xml:space="preserve">פשר לנו לישון </w:t>
      </w:r>
      <w:bookmarkStart w:id="2179" w:name="_ETM_Q1_4367317"/>
      <w:bookmarkEnd w:id="2179"/>
      <w:r>
        <w:rPr>
          <w:rFonts w:hint="cs"/>
          <w:rtl/>
          <w:lang w:eastAsia="he-IL"/>
        </w:rPr>
        <w:t xml:space="preserve">בשקט, שהתלמידים האלה הוכשרו ברמה טובה, לצאת </w:t>
      </w:r>
      <w:bookmarkStart w:id="2180" w:name="_ETM_Q1_4379254"/>
      <w:bookmarkStart w:id="2181" w:name="_ETM_Q1_4373258"/>
      <w:bookmarkEnd w:id="2180"/>
      <w:bookmarkEnd w:id="2181"/>
      <w:r>
        <w:rPr>
          <w:rFonts w:hint="cs"/>
          <w:rtl/>
          <w:lang w:eastAsia="he-IL"/>
        </w:rPr>
        <w:t xml:space="preserve">מחר בבוקר להיות מדביר בדירות בשלב הראשון, שהם יכולים לזהות </w:t>
      </w:r>
      <w:bookmarkStart w:id="2182" w:name="_ETM_Q1_4375243"/>
      <w:bookmarkEnd w:id="2182"/>
      <w:r>
        <w:rPr>
          <w:rFonts w:hint="cs"/>
          <w:rtl/>
          <w:lang w:eastAsia="he-IL"/>
        </w:rPr>
        <w:t xml:space="preserve">לפחות </w:t>
      </w:r>
      <w:bookmarkStart w:id="2183" w:name="_ETM_Q1_4377232"/>
      <w:bookmarkEnd w:id="2183"/>
      <w:r>
        <w:rPr>
          <w:rFonts w:hint="cs"/>
          <w:rtl/>
          <w:lang w:eastAsia="he-IL"/>
        </w:rPr>
        <w:t>את המזיקים שא</w:t>
      </w:r>
      <w:bookmarkStart w:id="2184" w:name="_ETM_Q1_4379214"/>
      <w:bookmarkEnd w:id="2184"/>
      <w:r>
        <w:rPr>
          <w:rFonts w:hint="cs"/>
          <w:rtl/>
          <w:lang w:eastAsia="he-IL"/>
        </w:rPr>
        <w:t xml:space="preserve">סור להם לטפל בהם. אבל הם </w:t>
      </w:r>
      <w:bookmarkStart w:id="2185" w:name="_ETM_Q1_4386271"/>
      <w:bookmarkEnd w:id="2185"/>
      <w:r>
        <w:rPr>
          <w:rFonts w:hint="cs"/>
          <w:rtl/>
          <w:lang w:eastAsia="he-IL"/>
        </w:rPr>
        <w:t xml:space="preserve">לא צריכים לדעת </w:t>
      </w:r>
      <w:bookmarkStart w:id="2186" w:name="_ETM_Q1_4381193"/>
      <w:bookmarkEnd w:id="2186"/>
      <w:r>
        <w:rPr>
          <w:rFonts w:hint="cs"/>
          <w:rtl/>
          <w:lang w:eastAsia="he-IL"/>
        </w:rPr>
        <w:t xml:space="preserve">איך להדביר מזיק שאסור להם להדביר, </w:t>
      </w:r>
      <w:bookmarkStart w:id="2187" w:name="_ETM_Q1_4388335"/>
      <w:bookmarkEnd w:id="2187"/>
      <w:r>
        <w:rPr>
          <w:rFonts w:hint="cs"/>
          <w:rtl/>
          <w:lang w:eastAsia="he-IL"/>
        </w:rPr>
        <w:t>אלא הם צריכים לדעת אותו ברמת הזיהוי. מ</w:t>
      </w:r>
      <w:bookmarkStart w:id="2188" w:name="_ETM_Q1_4385161"/>
      <w:bookmarkEnd w:id="2188"/>
      <w:r>
        <w:rPr>
          <w:rFonts w:hint="cs"/>
          <w:rtl/>
          <w:lang w:eastAsia="he-IL"/>
        </w:rPr>
        <w:t xml:space="preserve">זיק שהם </w:t>
      </w:r>
      <w:bookmarkStart w:id="2189" w:name="_ETM_Q1_4385160"/>
      <w:bookmarkStart w:id="2190" w:name="_ETM_Q1_4387001"/>
      <w:bookmarkEnd w:id="2189"/>
      <w:bookmarkEnd w:id="2190"/>
      <w:r>
        <w:rPr>
          <w:rFonts w:hint="cs"/>
          <w:rtl/>
          <w:lang w:eastAsia="he-IL"/>
        </w:rPr>
        <w:t xml:space="preserve">צריכים </w:t>
      </w:r>
      <w:bookmarkStart w:id="2191" w:name="_ETM_Q1_4385159"/>
      <w:bookmarkEnd w:id="2191"/>
      <w:r>
        <w:rPr>
          <w:rFonts w:hint="cs"/>
          <w:rtl/>
          <w:lang w:eastAsia="he-IL"/>
        </w:rPr>
        <w:t>להדביר, הם צריכים לדעת עליו הרבה יותר.</w:t>
      </w:r>
    </w:p>
    <w:p w:rsidR="00064A89" w:rsidRDefault="00064A89" w:rsidP="00064A89">
      <w:pPr>
        <w:rPr>
          <w:rtl/>
          <w:lang w:eastAsia="he-IL"/>
        </w:rPr>
      </w:pPr>
    </w:p>
    <w:p w:rsidR="00064A89" w:rsidRPr="009508A9" w:rsidRDefault="00064A89" w:rsidP="00A01A7E">
      <w:pPr>
        <w:rPr>
          <w:rtl/>
          <w:lang w:eastAsia="he-IL"/>
        </w:rPr>
      </w:pPr>
      <w:bookmarkStart w:id="2192" w:name="_ETM_Q1_4393094"/>
      <w:bookmarkEnd w:id="2192"/>
      <w:r>
        <w:rPr>
          <w:rFonts w:hint="cs"/>
          <w:rtl/>
          <w:lang w:eastAsia="he-IL"/>
        </w:rPr>
        <w:t xml:space="preserve">ולכן יש </w:t>
      </w:r>
      <w:bookmarkStart w:id="2193" w:name="_ETM_Q1_4394512"/>
      <w:bookmarkEnd w:id="2193"/>
      <w:r>
        <w:rPr>
          <w:rFonts w:hint="cs"/>
          <w:rtl/>
          <w:lang w:eastAsia="he-IL"/>
        </w:rPr>
        <w:t xml:space="preserve">דיפרנציאציה </w:t>
      </w:r>
      <w:bookmarkStart w:id="2194" w:name="_ETM_Q1_4391121"/>
      <w:bookmarkEnd w:id="2194"/>
      <w:r>
        <w:rPr>
          <w:rFonts w:hint="cs"/>
          <w:rtl/>
          <w:lang w:eastAsia="he-IL"/>
        </w:rPr>
        <w:t>כזאת, היא מפורטת מאוד בתוספת</w:t>
      </w:r>
      <w:bookmarkStart w:id="2195" w:name="_ETM_Q1_4391120"/>
      <w:bookmarkEnd w:id="2195"/>
      <w:r>
        <w:rPr>
          <w:rFonts w:hint="cs"/>
          <w:rtl/>
          <w:lang w:eastAsia="he-IL"/>
        </w:rPr>
        <w:t xml:space="preserve">. אנחנו גם נפרסם כמובן </w:t>
      </w:r>
      <w:r w:rsidR="00A01A7E">
        <w:rPr>
          <w:rFonts w:hint="cs"/>
          <w:rtl/>
          <w:lang w:eastAsia="he-IL"/>
        </w:rPr>
        <w:t xml:space="preserve">סילבוסים </w:t>
      </w:r>
      <w:bookmarkStart w:id="2196" w:name="_ETM_Q1_4391128"/>
      <w:bookmarkEnd w:id="2196"/>
      <w:r w:rsidR="00A01A7E">
        <w:rPr>
          <w:rFonts w:hint="cs"/>
          <w:rtl/>
          <w:lang w:eastAsia="he-IL"/>
        </w:rPr>
        <w:t>לדוגמה, ומאוד נע</w:t>
      </w:r>
      <w:bookmarkStart w:id="2197" w:name="_ETM_Q1_4393096"/>
      <w:bookmarkEnd w:id="2197"/>
      <w:r w:rsidR="00A01A7E">
        <w:rPr>
          <w:rFonts w:hint="cs"/>
          <w:rtl/>
          <w:lang w:eastAsia="he-IL"/>
        </w:rPr>
        <w:t xml:space="preserve">זור למוסדות להבין את הרף. אבל </w:t>
      </w:r>
      <w:bookmarkStart w:id="2198" w:name="_ETM_Q1_4403510"/>
      <w:bookmarkEnd w:id="2198"/>
      <w:r w:rsidR="00A01A7E">
        <w:rPr>
          <w:rFonts w:hint="cs"/>
          <w:rtl/>
          <w:lang w:eastAsia="he-IL"/>
        </w:rPr>
        <w:t>א</w:t>
      </w:r>
      <w:bookmarkStart w:id="2199" w:name="_ETM_Q1_4397063"/>
      <w:bookmarkEnd w:id="2199"/>
      <w:r w:rsidR="00A01A7E">
        <w:rPr>
          <w:rFonts w:hint="cs"/>
          <w:rtl/>
          <w:lang w:eastAsia="he-IL"/>
        </w:rPr>
        <w:t>ני חושב שאנח</w:t>
      </w:r>
      <w:bookmarkStart w:id="2200" w:name="_ETM_Q1_4397066"/>
      <w:bookmarkEnd w:id="2200"/>
      <w:r w:rsidR="00A01A7E">
        <w:rPr>
          <w:rFonts w:hint="cs"/>
          <w:rtl/>
          <w:lang w:eastAsia="he-IL"/>
        </w:rPr>
        <w:t xml:space="preserve">נו מדברים עכשיו בשיח תיאורטי. אנחנו </w:t>
      </w:r>
      <w:bookmarkStart w:id="2201" w:name="_ETM_Q1_4399044"/>
      <w:bookmarkEnd w:id="2201"/>
      <w:r w:rsidR="00A01A7E">
        <w:rPr>
          <w:rFonts w:hint="cs"/>
          <w:rtl/>
          <w:lang w:eastAsia="he-IL"/>
        </w:rPr>
        <w:t xml:space="preserve">מבינים </w:t>
      </w:r>
      <w:bookmarkStart w:id="2202" w:name="_ETM_Q1_4401123"/>
      <w:bookmarkEnd w:id="2202"/>
      <w:r w:rsidR="00A01A7E">
        <w:rPr>
          <w:rFonts w:hint="cs"/>
          <w:rtl/>
          <w:lang w:eastAsia="he-IL"/>
        </w:rPr>
        <w:t xml:space="preserve">שיש בעיה. זה קושי מאוד גדול שהם עוברים </w:t>
      </w:r>
      <w:bookmarkStart w:id="2203" w:name="_ETM_Q1_4403015"/>
      <w:bookmarkEnd w:id="2203"/>
      <w:r w:rsidR="00A01A7E">
        <w:rPr>
          <w:rFonts w:hint="cs"/>
          <w:rtl/>
          <w:lang w:eastAsia="he-IL"/>
        </w:rPr>
        <w:t xml:space="preserve">בחינה </w:t>
      </w:r>
      <w:bookmarkStart w:id="2204" w:name="_ETM_Q1_4409134"/>
      <w:bookmarkEnd w:id="2204"/>
      <w:r w:rsidR="00A01A7E">
        <w:rPr>
          <w:rFonts w:hint="cs"/>
          <w:rtl/>
          <w:lang w:eastAsia="he-IL"/>
        </w:rPr>
        <w:t xml:space="preserve">בלי </w:t>
      </w:r>
      <w:bookmarkStart w:id="2205" w:name="_ETM_Q1_4403011"/>
      <w:bookmarkEnd w:id="2205"/>
      <w:r w:rsidR="00A01A7E">
        <w:rPr>
          <w:rFonts w:hint="cs"/>
          <w:rtl/>
          <w:lang w:eastAsia="he-IL"/>
        </w:rPr>
        <w:t>קורס שאנחנו מכירים בו, אבל זה המצב כבר שנים.</w:t>
      </w:r>
      <w:bookmarkStart w:id="2206" w:name="_ETM_Q1_4404994"/>
      <w:bookmarkEnd w:id="2206"/>
      <w:r w:rsidR="00085348">
        <w:rPr>
          <w:rFonts w:hint="cs"/>
          <w:rtl/>
          <w:lang w:eastAsia="he-IL"/>
        </w:rPr>
        <w:t xml:space="preserve"> והר</w:t>
      </w:r>
      <w:bookmarkStart w:id="2207" w:name="_ETM_Q1_4406977"/>
      <w:bookmarkEnd w:id="2207"/>
      <w:r w:rsidR="00085348">
        <w:rPr>
          <w:rFonts w:hint="cs"/>
          <w:rtl/>
          <w:lang w:eastAsia="he-IL"/>
        </w:rPr>
        <w:t>עיון הוא להרים את הרף</w:t>
      </w:r>
      <w:bookmarkStart w:id="2208" w:name="_ETM_Q1_4541833"/>
      <w:bookmarkStart w:id="2209" w:name="_ETM_Q1_4525462"/>
      <w:bookmarkStart w:id="2210" w:name="_ETM_Q1_4518036"/>
      <w:bookmarkStart w:id="2211" w:name="_ETM_Q1_4514253"/>
      <w:bookmarkStart w:id="2212" w:name="_ETM_Q1_4506133"/>
      <w:bookmarkStart w:id="2213" w:name="_ETM_Q1_4494233"/>
      <w:bookmarkStart w:id="2214" w:name="_ETM_Q1_4488283"/>
      <w:bookmarkStart w:id="2215" w:name="_ETM_Q1_4482333"/>
      <w:bookmarkStart w:id="2216" w:name="_ETM_Q1_4476390"/>
      <w:bookmarkStart w:id="2217" w:name="_ETM_Q1_4470433"/>
      <w:bookmarkStart w:id="2218" w:name="_ETM_Q1_4464483"/>
      <w:bookmarkStart w:id="2219" w:name="_ETM_Q1_4452583"/>
      <w:bookmarkStart w:id="2220" w:name="_ETM_Q1_4446638"/>
      <w:bookmarkStart w:id="2221" w:name="_ETM_Q1_4428783"/>
      <w:bookmarkStart w:id="2222" w:name="_ETM_Q1_4422833"/>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r w:rsidR="00085348">
        <w:rPr>
          <w:rFonts w:hint="cs"/>
          <w:rtl/>
          <w:lang w:eastAsia="he-IL"/>
        </w:rPr>
        <w:t xml:space="preserve"> ולפעמים </w:t>
      </w:r>
      <w:bookmarkStart w:id="2223" w:name="_ETM_Q1_4415870"/>
      <w:bookmarkEnd w:id="2223"/>
      <w:r w:rsidR="00085348" w:rsidRPr="009508A9">
        <w:rPr>
          <w:rFonts w:hint="cs"/>
          <w:rtl/>
          <w:lang w:eastAsia="he-IL"/>
        </w:rPr>
        <w:t>האויב של הטוב מאוד הוא ל</w:t>
      </w:r>
      <w:bookmarkStart w:id="2224" w:name="_ETM_Q1_4412926"/>
      <w:bookmarkEnd w:id="2224"/>
      <w:r w:rsidR="00085348" w:rsidRPr="009508A9">
        <w:rPr>
          <w:rFonts w:hint="cs"/>
          <w:rtl/>
          <w:lang w:eastAsia="he-IL"/>
        </w:rPr>
        <w:t xml:space="preserve">נסות להיות מצוין, אבל גם </w:t>
      </w:r>
      <w:bookmarkStart w:id="2225" w:name="_ETM_Q1_4419822"/>
      <w:bookmarkEnd w:id="2225"/>
      <w:r w:rsidR="00085348" w:rsidRPr="009508A9">
        <w:rPr>
          <w:rFonts w:hint="cs"/>
          <w:rtl/>
          <w:lang w:eastAsia="he-IL"/>
        </w:rPr>
        <w:t>לזה יש מחיר.</w:t>
      </w:r>
    </w:p>
    <w:p w:rsidR="00085348" w:rsidRPr="009508A9" w:rsidRDefault="00085348" w:rsidP="00A01A7E">
      <w:pPr>
        <w:rPr>
          <w:rtl/>
          <w:lang w:eastAsia="he-IL"/>
        </w:rPr>
      </w:pPr>
      <w:bookmarkStart w:id="2226" w:name="_ETM_Q1_4422767"/>
      <w:bookmarkStart w:id="2227" w:name="_ETM_Q1_4422830"/>
      <w:bookmarkEnd w:id="2226"/>
      <w:bookmarkEnd w:id="2227"/>
    </w:p>
    <w:p w:rsidR="00085348" w:rsidRPr="009508A9" w:rsidRDefault="00085348" w:rsidP="00085348">
      <w:pPr>
        <w:pStyle w:val="af6"/>
        <w:keepNext/>
        <w:rPr>
          <w:rtl/>
        </w:rPr>
      </w:pPr>
      <w:bookmarkStart w:id="2228" w:name="ET_yor_5777_127"/>
      <w:r w:rsidRPr="009508A9">
        <w:rPr>
          <w:rStyle w:val="TagStyle"/>
          <w:rtl/>
        </w:rPr>
        <w:t xml:space="preserve"> &lt;&lt; יור &gt;&gt; </w:t>
      </w:r>
      <w:r w:rsidRPr="009508A9">
        <w:rPr>
          <w:rtl/>
        </w:rPr>
        <w:t>היו"ר מיקי חיימוביץ':</w:t>
      </w:r>
      <w:r w:rsidRPr="009508A9">
        <w:rPr>
          <w:rStyle w:val="TagStyle"/>
          <w:rtl/>
        </w:rPr>
        <w:t xml:space="preserve"> &lt;&lt; יור &gt;&gt;</w:t>
      </w:r>
      <w:r w:rsidRPr="009508A9">
        <w:rPr>
          <w:rtl/>
        </w:rPr>
        <w:t xml:space="preserve">   </w:t>
      </w:r>
      <w:bookmarkEnd w:id="2228"/>
    </w:p>
    <w:p w:rsidR="00085348" w:rsidRPr="009508A9" w:rsidRDefault="00085348" w:rsidP="00085348">
      <w:pPr>
        <w:pStyle w:val="KeepWithNext"/>
        <w:rPr>
          <w:rtl/>
          <w:lang w:eastAsia="he-IL"/>
        </w:rPr>
      </w:pPr>
    </w:p>
    <w:p w:rsidR="00085348" w:rsidRDefault="009508A9" w:rsidP="009508A9">
      <w:pPr>
        <w:rPr>
          <w:rtl/>
          <w:lang w:eastAsia="he-IL"/>
        </w:rPr>
      </w:pPr>
      <w:bookmarkStart w:id="2229" w:name="_ETM_Q1_4423850"/>
      <w:bookmarkStart w:id="2230" w:name="_ETM_Q1_4416883"/>
      <w:bookmarkEnd w:id="2229"/>
      <w:bookmarkEnd w:id="2230"/>
      <w:r>
        <w:rPr>
          <w:rFonts w:hint="cs"/>
          <w:rtl/>
          <w:lang w:eastAsia="he-IL"/>
        </w:rPr>
        <w:t xml:space="preserve">אני </w:t>
      </w:r>
      <w:bookmarkStart w:id="2231" w:name="_ETM_Q1_4426819"/>
      <w:bookmarkStart w:id="2232" w:name="_ETM_Q1_4420850"/>
      <w:bookmarkStart w:id="2233" w:name="_ETM_Q1_4420857"/>
      <w:bookmarkStart w:id="2234" w:name="_ETM_Q1_4414900"/>
      <w:bookmarkEnd w:id="2231"/>
      <w:bookmarkEnd w:id="2232"/>
      <w:bookmarkEnd w:id="2233"/>
      <w:bookmarkEnd w:id="2234"/>
      <w:r>
        <w:rPr>
          <w:rFonts w:hint="cs"/>
          <w:rtl/>
          <w:lang w:eastAsia="he-IL"/>
        </w:rPr>
        <w:t xml:space="preserve">שומעת </w:t>
      </w:r>
      <w:bookmarkStart w:id="2235" w:name="_ETM_Q1_4432758"/>
      <w:bookmarkEnd w:id="2235"/>
      <w:r>
        <w:rPr>
          <w:rFonts w:hint="cs"/>
          <w:rtl/>
          <w:lang w:eastAsia="he-IL"/>
        </w:rPr>
        <w:t>אותך, ברק, אני שומעת אותך, שמואל מורן</w:t>
      </w:r>
      <w:bookmarkStart w:id="2236" w:name="_ETM_Q1_4434733"/>
      <w:bookmarkEnd w:id="2236"/>
      <w:r>
        <w:rPr>
          <w:rFonts w:hint="cs"/>
          <w:rtl/>
          <w:lang w:eastAsia="he-IL"/>
        </w:rPr>
        <w:t xml:space="preserve">. </w:t>
      </w:r>
      <w:bookmarkStart w:id="2237" w:name="_ETM_Q1_4435147"/>
      <w:bookmarkEnd w:id="2237"/>
      <w:r>
        <w:rPr>
          <w:rFonts w:hint="cs"/>
          <w:rtl/>
          <w:lang w:eastAsia="he-IL"/>
        </w:rPr>
        <w:t>אני מבינה, אתם אנשים רציניים שמשקיעים בזה</w:t>
      </w:r>
      <w:bookmarkStart w:id="2238" w:name="_ETM_Q1_4438708"/>
      <w:bookmarkEnd w:id="2238"/>
      <w:r>
        <w:rPr>
          <w:rFonts w:hint="cs"/>
          <w:rtl/>
          <w:lang w:eastAsia="he-IL"/>
        </w:rPr>
        <w:t xml:space="preserve">, זה מפעל </w:t>
      </w:r>
      <w:bookmarkStart w:id="2239" w:name="_ETM_Q1_4440842"/>
      <w:bookmarkEnd w:id="2239"/>
      <w:r>
        <w:rPr>
          <w:rFonts w:hint="cs"/>
          <w:rtl/>
          <w:lang w:eastAsia="he-IL"/>
        </w:rPr>
        <w:t>חייכם, ואני מבינה את הדאג</w:t>
      </w:r>
      <w:bookmarkStart w:id="2240" w:name="_ETM_Q1_4440683"/>
      <w:bookmarkEnd w:id="2240"/>
      <w:r>
        <w:rPr>
          <w:rFonts w:hint="cs"/>
          <w:rtl/>
          <w:lang w:eastAsia="he-IL"/>
        </w:rPr>
        <w:t xml:space="preserve">ה. גם אני חושבת </w:t>
      </w:r>
      <w:bookmarkStart w:id="2241" w:name="_ETM_Q1_4447215"/>
      <w:bookmarkEnd w:id="2241"/>
      <w:r>
        <w:rPr>
          <w:rFonts w:hint="cs"/>
          <w:rtl/>
          <w:lang w:eastAsia="he-IL"/>
        </w:rPr>
        <w:t>ש</w:t>
      </w:r>
      <w:bookmarkStart w:id="2242" w:name="_ETM_Q1_4444650"/>
      <w:bookmarkEnd w:id="2242"/>
      <w:r>
        <w:rPr>
          <w:rFonts w:hint="cs"/>
          <w:rtl/>
          <w:lang w:eastAsia="he-IL"/>
        </w:rPr>
        <w:t>לנושא הזה יש השלכה על בריאות של אנשים ושל</w:t>
      </w:r>
      <w:bookmarkStart w:id="2243" w:name="_ETM_Q1_4446642"/>
      <w:bookmarkEnd w:id="2243"/>
      <w:r>
        <w:rPr>
          <w:rFonts w:hint="cs"/>
          <w:rtl/>
          <w:lang w:eastAsia="he-IL"/>
        </w:rPr>
        <w:t xml:space="preserve"> </w:t>
      </w:r>
      <w:bookmarkStart w:id="2244" w:name="_ETM_Q1_4446633"/>
      <w:bookmarkEnd w:id="2244"/>
      <w:r>
        <w:rPr>
          <w:rFonts w:hint="cs"/>
          <w:rtl/>
          <w:lang w:eastAsia="he-IL"/>
        </w:rPr>
        <w:t xml:space="preserve">סביבה, </w:t>
      </w:r>
      <w:bookmarkStart w:id="2245" w:name="_ETM_Q1_4448416"/>
      <w:bookmarkEnd w:id="2245"/>
      <w:r>
        <w:rPr>
          <w:rFonts w:hint="cs"/>
          <w:rtl/>
          <w:lang w:eastAsia="he-IL"/>
        </w:rPr>
        <w:t xml:space="preserve">והוא מאוד מאוד חשוב. אבל יחד עם זאת, הבקשה </w:t>
      </w:r>
      <w:bookmarkStart w:id="2246" w:name="_ETM_Q1_4450606"/>
      <w:bookmarkEnd w:id="2246"/>
      <w:r>
        <w:rPr>
          <w:rFonts w:hint="cs"/>
          <w:rtl/>
          <w:lang w:eastAsia="he-IL"/>
        </w:rPr>
        <w:t xml:space="preserve">הזאת </w:t>
      </w:r>
      <w:bookmarkStart w:id="2247" w:name="_ETM_Q1_4451350"/>
      <w:bookmarkEnd w:id="2247"/>
      <w:r>
        <w:rPr>
          <w:rFonts w:hint="cs"/>
          <w:rtl/>
          <w:lang w:eastAsia="he-IL"/>
        </w:rPr>
        <w:t>עכשיו לה</w:t>
      </w:r>
      <w:bookmarkStart w:id="2248" w:name="_ETM_Q1_4450600"/>
      <w:bookmarkEnd w:id="2248"/>
      <w:r>
        <w:rPr>
          <w:rFonts w:hint="cs"/>
          <w:rtl/>
          <w:lang w:eastAsia="he-IL"/>
        </w:rPr>
        <w:t xml:space="preserve">תחיל להחזיר את זה חזרה לדיון, ואפילו </w:t>
      </w:r>
      <w:bookmarkStart w:id="2249" w:name="_ETM_Q1_4462290"/>
      <w:bookmarkEnd w:id="2249"/>
      <w:r>
        <w:rPr>
          <w:rFonts w:hint="cs"/>
          <w:rtl/>
          <w:lang w:eastAsia="he-IL"/>
        </w:rPr>
        <w:t>א</w:t>
      </w:r>
      <w:bookmarkStart w:id="2250" w:name="_ETM_Q1_4456564"/>
      <w:bookmarkEnd w:id="2250"/>
      <w:r>
        <w:rPr>
          <w:rFonts w:hint="cs"/>
          <w:rtl/>
          <w:lang w:eastAsia="he-IL"/>
        </w:rPr>
        <w:t xml:space="preserve">ם אני אתייחס למצב הפוליטי, שאנחנו </w:t>
      </w:r>
      <w:bookmarkStart w:id="2251" w:name="_ETM_Q1_4462981"/>
      <w:bookmarkEnd w:id="2251"/>
      <w:r>
        <w:rPr>
          <w:rFonts w:hint="cs"/>
          <w:rtl/>
          <w:lang w:eastAsia="he-IL"/>
        </w:rPr>
        <w:t xml:space="preserve">לא יודעים מה יקרה </w:t>
      </w:r>
      <w:proofErr w:type="spellStart"/>
      <w:r>
        <w:rPr>
          <w:rFonts w:hint="cs"/>
          <w:rtl/>
          <w:lang w:eastAsia="he-IL"/>
        </w:rPr>
        <w:t>איתו</w:t>
      </w:r>
      <w:proofErr w:type="spellEnd"/>
      <w:r>
        <w:rPr>
          <w:rFonts w:hint="cs"/>
          <w:rtl/>
          <w:lang w:eastAsia="he-IL"/>
        </w:rPr>
        <w:t xml:space="preserve"> ו</w:t>
      </w:r>
      <w:bookmarkStart w:id="2252" w:name="_ETM_Q1_4458533"/>
      <w:bookmarkEnd w:id="2252"/>
      <w:r>
        <w:rPr>
          <w:rFonts w:hint="cs"/>
          <w:rtl/>
          <w:lang w:eastAsia="he-IL"/>
        </w:rPr>
        <w:t xml:space="preserve">שיכול להיות שהוועדה הזאת </w:t>
      </w:r>
      <w:proofErr w:type="spellStart"/>
      <w:r>
        <w:rPr>
          <w:rFonts w:hint="cs"/>
          <w:rtl/>
          <w:lang w:eastAsia="he-IL"/>
        </w:rPr>
        <w:t>תת</w:t>
      </w:r>
      <w:bookmarkStart w:id="2253" w:name="_ETM_Q1_4464766"/>
      <w:bookmarkStart w:id="2254" w:name="_ETM_Q1_4460516"/>
      <w:bookmarkEnd w:id="2253"/>
      <w:bookmarkEnd w:id="2254"/>
      <w:r>
        <w:rPr>
          <w:rFonts w:hint="cs"/>
          <w:rtl/>
          <w:lang w:eastAsia="he-IL"/>
        </w:rPr>
        <w:t>פזר</w:t>
      </w:r>
      <w:proofErr w:type="spellEnd"/>
      <w:r>
        <w:rPr>
          <w:rFonts w:hint="cs"/>
          <w:rtl/>
          <w:lang w:eastAsia="he-IL"/>
        </w:rPr>
        <w:t>, ושוב פעם לא יהיו תקנות</w:t>
      </w:r>
      <w:bookmarkStart w:id="2255" w:name="_ETM_Q1_4462507"/>
      <w:bookmarkEnd w:id="2255"/>
      <w:r>
        <w:rPr>
          <w:rFonts w:hint="cs"/>
          <w:rtl/>
          <w:lang w:eastAsia="he-IL"/>
        </w:rPr>
        <w:t xml:space="preserve">, ושוב </w:t>
      </w:r>
      <w:bookmarkStart w:id="2256" w:name="_ETM_Q1_4462500"/>
      <w:bookmarkEnd w:id="2256"/>
      <w:r>
        <w:rPr>
          <w:rFonts w:hint="cs"/>
          <w:rtl/>
          <w:lang w:eastAsia="he-IL"/>
        </w:rPr>
        <w:t xml:space="preserve">פעם נהיה במצב </w:t>
      </w:r>
      <w:bookmarkStart w:id="2257" w:name="_ETM_Q1_4464750"/>
      <w:bookmarkEnd w:id="2257"/>
      <w:r>
        <w:rPr>
          <w:rFonts w:hint="cs"/>
          <w:rtl/>
          <w:lang w:eastAsia="he-IL"/>
        </w:rPr>
        <w:t>פרוץ לחלוטין.</w:t>
      </w:r>
    </w:p>
    <w:p w:rsidR="009508A9" w:rsidRDefault="009508A9" w:rsidP="009508A9">
      <w:pPr>
        <w:rPr>
          <w:rtl/>
          <w:lang w:eastAsia="he-IL"/>
        </w:rPr>
      </w:pPr>
      <w:bookmarkStart w:id="2258" w:name="_ETM_Q1_4469359"/>
      <w:bookmarkStart w:id="2259" w:name="_ETM_Q1_4469424"/>
      <w:bookmarkEnd w:id="2258"/>
      <w:bookmarkEnd w:id="2259"/>
    </w:p>
    <w:p w:rsidR="009508A9" w:rsidRDefault="009508A9" w:rsidP="009508A9">
      <w:pPr>
        <w:rPr>
          <w:rtl/>
          <w:lang w:eastAsia="he-IL"/>
        </w:rPr>
      </w:pPr>
      <w:bookmarkStart w:id="2260" w:name="_ETM_Q1_4469590"/>
      <w:bookmarkStart w:id="2261" w:name="_ETM_Q1_4469644"/>
      <w:bookmarkEnd w:id="2260"/>
      <w:bookmarkEnd w:id="2261"/>
      <w:r>
        <w:rPr>
          <w:rFonts w:hint="cs"/>
          <w:rtl/>
          <w:lang w:eastAsia="he-IL"/>
        </w:rPr>
        <w:t>אז אני חייבת להגיד שעם כל הצער, ואני מודה</w:t>
      </w:r>
      <w:bookmarkStart w:id="2262" w:name="_ETM_Q1_4472425"/>
      <w:bookmarkEnd w:id="2262"/>
      <w:r>
        <w:rPr>
          <w:rFonts w:hint="cs"/>
          <w:rtl/>
          <w:lang w:eastAsia="he-IL"/>
        </w:rPr>
        <w:t xml:space="preserve">, </w:t>
      </w:r>
      <w:bookmarkStart w:id="2263" w:name="_ETM_Q1_4472730"/>
      <w:bookmarkEnd w:id="2263"/>
      <w:r>
        <w:rPr>
          <w:rFonts w:hint="cs"/>
          <w:rtl/>
          <w:lang w:eastAsia="he-IL"/>
        </w:rPr>
        <w:t>זה לא התחום השלי, אני לא מכירה</w:t>
      </w:r>
      <w:bookmarkStart w:id="2264" w:name="_ETM_Q1_4474400"/>
      <w:bookmarkEnd w:id="2264"/>
      <w:r>
        <w:rPr>
          <w:rFonts w:hint="cs"/>
          <w:rtl/>
          <w:lang w:eastAsia="he-IL"/>
        </w:rPr>
        <w:t xml:space="preserve">, לא </w:t>
      </w:r>
      <w:bookmarkStart w:id="2265" w:name="_ETM_Q1_4475343"/>
      <w:bookmarkEnd w:id="2265"/>
      <w:r>
        <w:rPr>
          <w:rFonts w:hint="cs"/>
          <w:rtl/>
          <w:lang w:eastAsia="he-IL"/>
        </w:rPr>
        <w:t xml:space="preserve">פרעושים ולא תיקנים, אני לא יכולה להגיד </w:t>
      </w:r>
      <w:bookmarkStart w:id="2266" w:name="_ETM_Q1_4476391"/>
      <w:bookmarkEnd w:id="2266"/>
      <w:r>
        <w:rPr>
          <w:rFonts w:hint="cs"/>
          <w:rtl/>
          <w:lang w:eastAsia="he-IL"/>
        </w:rPr>
        <w:t>מה מספר</w:t>
      </w:r>
      <w:bookmarkStart w:id="2267" w:name="_ETM_Q1_4480524"/>
      <w:bookmarkEnd w:id="2267"/>
      <w:r>
        <w:rPr>
          <w:rFonts w:hint="cs"/>
          <w:rtl/>
          <w:lang w:eastAsia="he-IL"/>
        </w:rPr>
        <w:t xml:space="preserve"> השעות, אבל אני סומכת על אנשי </w:t>
      </w:r>
      <w:bookmarkStart w:id="2268" w:name="_ETM_Q1_4480358"/>
      <w:bookmarkEnd w:id="2268"/>
      <w:r>
        <w:rPr>
          <w:rFonts w:hint="cs"/>
          <w:rtl/>
          <w:lang w:eastAsia="he-IL"/>
        </w:rPr>
        <w:t xml:space="preserve">המשרד להגנת </w:t>
      </w:r>
      <w:bookmarkStart w:id="2269" w:name="_ETM_Q1_4485618"/>
      <w:bookmarkEnd w:id="2269"/>
      <w:r>
        <w:rPr>
          <w:rFonts w:hint="cs"/>
          <w:rtl/>
          <w:lang w:eastAsia="he-IL"/>
        </w:rPr>
        <w:t>הסביבה</w:t>
      </w:r>
      <w:bookmarkStart w:id="2270" w:name="_ETM_Q1_4482342"/>
      <w:bookmarkEnd w:id="2270"/>
      <w:r>
        <w:rPr>
          <w:rFonts w:hint="cs"/>
          <w:rtl/>
          <w:lang w:eastAsia="he-IL"/>
        </w:rPr>
        <w:t xml:space="preserve"> והזמן שהוקדש לזה, שבכל זאת יש פה סף </w:t>
      </w:r>
      <w:bookmarkStart w:id="2271" w:name="_ETM_Q1_4490227"/>
      <w:bookmarkEnd w:id="2271"/>
      <w:r>
        <w:rPr>
          <w:rFonts w:hint="cs"/>
          <w:rtl/>
          <w:lang w:eastAsia="he-IL"/>
        </w:rPr>
        <w:t xml:space="preserve">מינימום שהוא טוב </w:t>
      </w:r>
      <w:bookmarkStart w:id="2272" w:name="_ETM_Q1_4486307"/>
      <w:bookmarkEnd w:id="2272"/>
      <w:r>
        <w:rPr>
          <w:rFonts w:hint="cs"/>
          <w:rtl/>
          <w:lang w:eastAsia="he-IL"/>
        </w:rPr>
        <w:t>יותר ממה שהיום, והשאיפה שלנו היא להתקדם.</w:t>
      </w:r>
      <w:bookmarkStart w:id="2273" w:name="_ETM_Q1_4488292"/>
      <w:bookmarkEnd w:id="2273"/>
    </w:p>
    <w:p w:rsidR="002A0AAA" w:rsidRDefault="002A0AAA" w:rsidP="009508A9">
      <w:pPr>
        <w:rPr>
          <w:rtl/>
          <w:lang w:eastAsia="he-IL"/>
        </w:rPr>
      </w:pPr>
      <w:bookmarkStart w:id="2274" w:name="_ETM_Q1_4488780"/>
      <w:bookmarkEnd w:id="2274"/>
    </w:p>
    <w:p w:rsidR="002A0AAA" w:rsidRDefault="002A0AAA" w:rsidP="009508A9">
      <w:pPr>
        <w:rPr>
          <w:rtl/>
          <w:lang w:eastAsia="he-IL"/>
        </w:rPr>
      </w:pPr>
      <w:bookmarkStart w:id="2275" w:name="_ETM_Q1_4491567"/>
      <w:bookmarkStart w:id="2276" w:name="_ETM_Q1_4491986"/>
      <w:bookmarkStart w:id="2277" w:name="_ETM_Q1_4492022"/>
      <w:bookmarkEnd w:id="2275"/>
      <w:bookmarkEnd w:id="2276"/>
      <w:bookmarkEnd w:id="2277"/>
      <w:r>
        <w:rPr>
          <w:rFonts w:hint="cs"/>
          <w:rtl/>
          <w:lang w:eastAsia="he-IL"/>
        </w:rPr>
        <w:t xml:space="preserve">יכול </w:t>
      </w:r>
      <w:bookmarkStart w:id="2278" w:name="_ETM_Q1_4494764"/>
      <w:bookmarkEnd w:id="2278"/>
      <w:r>
        <w:rPr>
          <w:rFonts w:hint="cs"/>
          <w:rtl/>
          <w:lang w:eastAsia="he-IL"/>
        </w:rPr>
        <w:t xml:space="preserve">להיות </w:t>
      </w:r>
      <w:bookmarkStart w:id="2279" w:name="_ETM_Q1_4490266"/>
      <w:bookmarkEnd w:id="2279"/>
      <w:r>
        <w:rPr>
          <w:rFonts w:hint="cs"/>
          <w:rtl/>
          <w:lang w:eastAsia="he-IL"/>
        </w:rPr>
        <w:t>ואם בעוד שנה נגלה שההכשרה הזאת לא מספיקה</w:t>
      </w:r>
      <w:bookmarkStart w:id="2280" w:name="_ETM_Q1_4502126"/>
      <w:bookmarkStart w:id="2281" w:name="_ETM_Q1_4496225"/>
      <w:bookmarkEnd w:id="2280"/>
      <w:bookmarkEnd w:id="2281"/>
      <w:r>
        <w:rPr>
          <w:rFonts w:hint="cs"/>
          <w:rtl/>
          <w:lang w:eastAsia="he-IL"/>
        </w:rPr>
        <w:t xml:space="preserve">, והשטח מוכיח </w:t>
      </w:r>
      <w:bookmarkStart w:id="2282" w:name="_ETM_Q1_4496222"/>
      <w:bookmarkEnd w:id="2282"/>
      <w:r>
        <w:rPr>
          <w:rFonts w:hint="cs"/>
          <w:rtl/>
          <w:lang w:eastAsia="he-IL"/>
        </w:rPr>
        <w:t>שמסתובבים מדבירים שהם לא מספיק רציניים, אפ</w:t>
      </w:r>
      <w:bookmarkStart w:id="2283" w:name="_ETM_Q1_4500190"/>
      <w:bookmarkEnd w:id="2283"/>
      <w:r>
        <w:rPr>
          <w:rFonts w:hint="cs"/>
          <w:rtl/>
          <w:lang w:eastAsia="he-IL"/>
        </w:rPr>
        <w:t xml:space="preserve">שר </w:t>
      </w:r>
      <w:bookmarkStart w:id="2284" w:name="_ETM_Q1_4501742"/>
      <w:bookmarkEnd w:id="2284"/>
      <w:r>
        <w:rPr>
          <w:rFonts w:hint="cs"/>
          <w:rtl/>
          <w:lang w:eastAsia="he-IL"/>
        </w:rPr>
        <w:t>יהיה להביא את התקנות האלה, לעשות את הדיון הזה מחדש</w:t>
      </w:r>
      <w:bookmarkStart w:id="2285" w:name="_ETM_Q1_4500183"/>
      <w:bookmarkEnd w:id="2285"/>
      <w:r>
        <w:rPr>
          <w:rFonts w:hint="cs"/>
          <w:rtl/>
          <w:lang w:eastAsia="he-IL"/>
        </w:rPr>
        <w:t xml:space="preserve">, להעלות את זה שוב פעם על סדר היום </w:t>
      </w:r>
      <w:bookmarkStart w:id="2286" w:name="_ETM_Q1_4510519"/>
      <w:bookmarkEnd w:id="2286"/>
      <w:r>
        <w:rPr>
          <w:rFonts w:hint="cs"/>
          <w:rtl/>
          <w:lang w:eastAsia="he-IL"/>
        </w:rPr>
        <w:t>ולתקן את זה שו</w:t>
      </w:r>
      <w:bookmarkStart w:id="2287" w:name="_ETM_Q1_4506142"/>
      <w:bookmarkEnd w:id="2287"/>
      <w:r>
        <w:rPr>
          <w:rFonts w:hint="cs"/>
          <w:rtl/>
          <w:lang w:eastAsia="he-IL"/>
        </w:rPr>
        <w:t xml:space="preserve">ב. אבל ללכת שוב פעם </w:t>
      </w:r>
      <w:bookmarkStart w:id="2288" w:name="_ETM_Q1_4512660"/>
      <w:bookmarkEnd w:id="2288"/>
      <w:r>
        <w:rPr>
          <w:rFonts w:hint="cs"/>
          <w:rtl/>
          <w:lang w:eastAsia="he-IL"/>
        </w:rPr>
        <w:t xml:space="preserve">חזרה למקום שבו אין </w:t>
      </w:r>
      <w:bookmarkStart w:id="2289" w:name="_ETM_Q1_4508116"/>
      <w:bookmarkEnd w:id="2289"/>
      <w:r>
        <w:rPr>
          <w:rFonts w:hint="cs"/>
          <w:rtl/>
          <w:lang w:eastAsia="he-IL"/>
        </w:rPr>
        <w:t xml:space="preserve">כלום, אני מעדיפה </w:t>
      </w:r>
      <w:bookmarkStart w:id="2290" w:name="_ETM_Q1_4508125"/>
      <w:bookmarkEnd w:id="2290"/>
      <w:r>
        <w:rPr>
          <w:rFonts w:hint="cs"/>
          <w:rtl/>
          <w:lang w:eastAsia="he-IL"/>
        </w:rPr>
        <w:t xml:space="preserve">שיהיו תקנות, גם </w:t>
      </w:r>
      <w:bookmarkStart w:id="2291" w:name="_ETM_Q1_4511107"/>
      <w:bookmarkEnd w:id="2291"/>
      <w:r>
        <w:rPr>
          <w:rFonts w:hint="cs"/>
          <w:rtl/>
          <w:lang w:eastAsia="he-IL"/>
        </w:rPr>
        <w:t>אם יש לכם ביקורת על</w:t>
      </w:r>
      <w:bookmarkStart w:id="2292" w:name="_ETM_Q1_4512095"/>
      <w:bookmarkEnd w:id="2292"/>
      <w:r>
        <w:rPr>
          <w:rFonts w:hint="cs"/>
          <w:rtl/>
          <w:lang w:eastAsia="he-IL"/>
        </w:rPr>
        <w:t xml:space="preserve">יהם, ושהתקנות האלה יסדירו את כל </w:t>
      </w:r>
      <w:bookmarkStart w:id="2293" w:name="_ETM_Q1_4520059"/>
      <w:bookmarkEnd w:id="2293"/>
      <w:r>
        <w:rPr>
          <w:rFonts w:hint="cs"/>
          <w:rtl/>
          <w:lang w:eastAsia="he-IL"/>
        </w:rPr>
        <w:t>הנושא של הכשרה של מדבירים, כי זה נושא מאוד חשוב.</w:t>
      </w:r>
    </w:p>
    <w:p w:rsidR="004D1F10" w:rsidRDefault="004D1F10" w:rsidP="009508A9">
      <w:pPr>
        <w:rPr>
          <w:rtl/>
          <w:lang w:eastAsia="he-IL"/>
        </w:rPr>
      </w:pPr>
    </w:p>
    <w:p w:rsidR="004D1F10" w:rsidRDefault="004D1F10" w:rsidP="004D1F10">
      <w:pPr>
        <w:pStyle w:val="a4"/>
        <w:keepNext/>
        <w:rPr>
          <w:rtl/>
        </w:rPr>
      </w:pPr>
      <w:bookmarkStart w:id="2294" w:name="ET_speaker_לירון_אדלר_מינקה_123"/>
      <w:r w:rsidRPr="004D1F10">
        <w:rPr>
          <w:rStyle w:val="TagStyle"/>
          <w:rtl/>
        </w:rPr>
        <w:t xml:space="preserve"> &lt;&lt; דובר &gt;&gt; </w:t>
      </w:r>
      <w:r>
        <w:rPr>
          <w:rtl/>
        </w:rPr>
        <w:t xml:space="preserve">לירון אדלר </w:t>
      </w:r>
      <w:proofErr w:type="spellStart"/>
      <w:r>
        <w:rPr>
          <w:rtl/>
        </w:rPr>
        <w:t>מינקה</w:t>
      </w:r>
      <w:proofErr w:type="spellEnd"/>
      <w:r>
        <w:rPr>
          <w:rtl/>
        </w:rPr>
        <w:t>:</w:t>
      </w:r>
      <w:r w:rsidRPr="004D1F10">
        <w:rPr>
          <w:rStyle w:val="TagStyle"/>
          <w:rtl/>
        </w:rPr>
        <w:t xml:space="preserve"> &lt;&lt; דובר &gt;&gt;</w:t>
      </w:r>
      <w:r>
        <w:rPr>
          <w:rtl/>
        </w:rPr>
        <w:t xml:space="preserve">   </w:t>
      </w:r>
      <w:bookmarkEnd w:id="2294"/>
    </w:p>
    <w:p w:rsidR="004D1F10" w:rsidRDefault="004D1F10" w:rsidP="004D1F10">
      <w:pPr>
        <w:pStyle w:val="KeepWithNext"/>
        <w:rPr>
          <w:rtl/>
          <w:lang w:eastAsia="he-IL"/>
        </w:rPr>
      </w:pPr>
    </w:p>
    <w:p w:rsidR="004D1F10" w:rsidRDefault="004D1F10" w:rsidP="004D1F10">
      <w:pPr>
        <w:rPr>
          <w:rtl/>
          <w:lang w:eastAsia="he-IL"/>
        </w:rPr>
      </w:pPr>
      <w:bookmarkStart w:id="2295" w:name="_ETM_Q1_4527622"/>
      <w:bookmarkStart w:id="2296" w:name="_ETM_Q1_4527645"/>
      <w:bookmarkStart w:id="2297" w:name="_ETM_Q1_4523992"/>
      <w:bookmarkEnd w:id="2295"/>
      <w:bookmarkEnd w:id="2296"/>
      <w:bookmarkEnd w:id="2297"/>
      <w:r>
        <w:rPr>
          <w:rFonts w:hint="cs"/>
          <w:rtl/>
          <w:lang w:eastAsia="he-IL"/>
        </w:rPr>
        <w:t>נשא</w:t>
      </w:r>
      <w:bookmarkStart w:id="2298" w:name="_ETM_Q1_4529617"/>
      <w:bookmarkEnd w:id="2298"/>
      <w:r>
        <w:rPr>
          <w:rFonts w:hint="cs"/>
          <w:rtl/>
          <w:lang w:eastAsia="he-IL"/>
        </w:rPr>
        <w:t>רו לנו רק עוד כמה תקנות.</w:t>
      </w:r>
      <w:bookmarkStart w:id="2299" w:name="_ETM_Q1_4523983"/>
      <w:bookmarkEnd w:id="2299"/>
    </w:p>
    <w:p w:rsidR="00685B6D" w:rsidRPr="009508A9" w:rsidRDefault="00685B6D" w:rsidP="00685B6D">
      <w:pPr>
        <w:rPr>
          <w:rtl/>
          <w:lang w:eastAsia="he-IL"/>
        </w:rPr>
      </w:pPr>
      <w:bookmarkStart w:id="2300" w:name="_ETM_Q1_4524393"/>
      <w:bookmarkStart w:id="2301" w:name="_ETM_Q1_4524446"/>
      <w:bookmarkStart w:id="2302" w:name="_ETM_Q1_3988632"/>
      <w:bookmarkStart w:id="2303" w:name="_ETM_Q1_3988687"/>
      <w:bookmarkStart w:id="2304" w:name="_ETM_Q1_3756700"/>
      <w:bookmarkStart w:id="2305" w:name="_ETM_Q1_3756766"/>
      <w:bookmarkStart w:id="2306" w:name="_ETM_Q1_3752466"/>
      <w:bookmarkStart w:id="2307" w:name="_ETM_Q1_3760378"/>
      <w:bookmarkStart w:id="2308" w:name="_ETM_Q1_3761722"/>
      <w:bookmarkStart w:id="2309" w:name="_ETM_Q1_3630653"/>
      <w:bookmarkStart w:id="2310" w:name="_ETM_Q1_3630704"/>
      <w:bookmarkStart w:id="2311" w:name="_ETM_Q1_3630845"/>
      <w:bookmarkStart w:id="2312" w:name="_ETM_Q1_3630902"/>
      <w:bookmarkStart w:id="2313" w:name="_ETM_Q1_3631045"/>
      <w:bookmarkStart w:id="2314" w:name="_ETM_Q1_3631100"/>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p>
    <w:p w:rsidR="00685B6D" w:rsidRPr="009508A9" w:rsidRDefault="00685B6D" w:rsidP="00685B6D">
      <w:pPr>
        <w:rPr>
          <w:rtl/>
          <w:lang w:eastAsia="he-IL"/>
        </w:rPr>
      </w:pPr>
      <w:bookmarkStart w:id="2315" w:name="_ETM_Q1_3631221"/>
      <w:bookmarkStart w:id="2316" w:name="_ETM_Q1_3631272"/>
      <w:bookmarkEnd w:id="2315"/>
      <w:bookmarkEnd w:id="2316"/>
    </w:p>
    <w:p w:rsidR="00685B6D" w:rsidRPr="009508A9" w:rsidRDefault="00685B6D" w:rsidP="00685B6D">
      <w:pPr>
        <w:rPr>
          <w:rtl/>
          <w:lang w:eastAsia="he-IL"/>
        </w:rPr>
      </w:pPr>
      <w:bookmarkStart w:id="2317" w:name="_ETM_Q1_3631406"/>
      <w:bookmarkStart w:id="2318" w:name="_ETM_Q1_3631455"/>
      <w:bookmarkEnd w:id="2317"/>
      <w:bookmarkEnd w:id="2318"/>
    </w:p>
    <w:p w:rsidR="00685B6D" w:rsidRPr="009508A9" w:rsidRDefault="00685B6D" w:rsidP="00685B6D">
      <w:pPr>
        <w:rPr>
          <w:rtl/>
          <w:lang w:eastAsia="he-IL"/>
        </w:rPr>
      </w:pPr>
      <w:bookmarkStart w:id="2319" w:name="_ETM_Q1_3631589"/>
      <w:bookmarkStart w:id="2320" w:name="_ETM_Q1_3631640"/>
      <w:bookmarkEnd w:id="2319"/>
      <w:bookmarkEnd w:id="2320"/>
    </w:p>
    <w:p w:rsidR="00685B6D" w:rsidRPr="009508A9" w:rsidRDefault="00685B6D" w:rsidP="00685B6D">
      <w:pPr>
        <w:rPr>
          <w:rtl/>
          <w:lang w:eastAsia="he-IL"/>
        </w:rPr>
      </w:pPr>
      <w:bookmarkStart w:id="2321" w:name="_ETM_Q1_3631781"/>
      <w:bookmarkStart w:id="2322" w:name="_ETM_Q1_3631836"/>
      <w:bookmarkEnd w:id="2321"/>
      <w:bookmarkEnd w:id="2322"/>
    </w:p>
    <w:p w:rsidR="00685B6D" w:rsidRPr="009508A9" w:rsidRDefault="00685B6D" w:rsidP="00685B6D">
      <w:pPr>
        <w:rPr>
          <w:rtl/>
          <w:lang w:eastAsia="he-IL"/>
        </w:rPr>
      </w:pPr>
      <w:bookmarkStart w:id="2323" w:name="_ETM_Q1_3632029"/>
      <w:bookmarkStart w:id="2324" w:name="_ETM_Q1_3632097"/>
      <w:bookmarkEnd w:id="2323"/>
      <w:bookmarkEnd w:id="2324"/>
    </w:p>
    <w:p w:rsidR="009B7CEC" w:rsidRPr="009508A9" w:rsidRDefault="009B7CEC" w:rsidP="009B7CEC">
      <w:pPr>
        <w:rPr>
          <w:lang w:eastAsia="he-IL"/>
        </w:rPr>
      </w:pPr>
      <w:bookmarkStart w:id="2325" w:name="_ETM_Q1_3504878"/>
      <w:bookmarkEnd w:id="2325"/>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7144"/>
      </w:tblGrid>
      <w:tr w:rsidR="00973B64" w:rsidRPr="009508A9" w:rsidTr="00C554C4">
        <w:trPr>
          <w:cantSplit/>
        </w:trPr>
        <w:tc>
          <w:tcPr>
            <w:tcW w:w="1870" w:type="dxa"/>
          </w:tcPr>
          <w:p w:rsidR="00973B64" w:rsidRPr="009508A9" w:rsidRDefault="00BD1EB4" w:rsidP="00973B64">
            <w:pPr>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bookmarkStart w:id="2326" w:name="_ETM_Q1_3433165"/>
            <w:bookmarkEnd w:id="1526"/>
            <w:r>
              <w:rPr>
                <w:rFonts w:ascii="Arial" w:eastAsia="Arial Unicode MS" w:hAnsi="Arial" w:hint="cs"/>
                <w:snapToGrid w:val="0"/>
                <w:color w:val="000000"/>
                <w:rtl/>
                <w:lang w:eastAsia="ja-JP"/>
              </w:rPr>
              <w:t>"</w:t>
            </w:r>
            <w:bookmarkStart w:id="2327" w:name="_ETM_Q1_4525966"/>
            <w:bookmarkEnd w:id="2327"/>
            <w:r w:rsidR="00973B64" w:rsidRPr="009508A9">
              <w:rPr>
                <w:rFonts w:ascii="Arial" w:eastAsia="Arial Unicode MS" w:hAnsi="Arial" w:hint="cs"/>
                <w:snapToGrid w:val="0"/>
                <w:color w:val="000000"/>
                <w:rtl/>
                <w:lang w:eastAsia="ja-JP"/>
              </w:rPr>
              <w:t>מבחן חוזר</w:t>
            </w:r>
          </w:p>
        </w:tc>
        <w:tc>
          <w:tcPr>
            <w:tcW w:w="624" w:type="dxa"/>
          </w:tcPr>
          <w:p w:rsidR="00973B64" w:rsidRPr="009508A9" w:rsidRDefault="00973B64" w:rsidP="00973B64">
            <w:pPr>
              <w:widowControl w:val="0"/>
              <w:numPr>
                <w:ilvl w:val="0"/>
                <w:numId w:val="3"/>
              </w:numPr>
              <w:tabs>
                <w:tab w:val="left" w:pos="624"/>
                <w:tab w:val="left" w:pos="1247"/>
              </w:tabs>
              <w:autoSpaceDE w:val="0"/>
              <w:autoSpaceDN w:val="0"/>
              <w:adjustRightInd w:val="0"/>
              <w:snapToGrid w:val="0"/>
              <w:spacing w:after="120" w:line="240" w:lineRule="auto"/>
              <w:contextualSpacing/>
              <w:jc w:val="left"/>
              <w:textAlignment w:val="center"/>
              <w:rPr>
                <w:rFonts w:ascii="Arial" w:eastAsia="Arial Unicode MS" w:hAnsi="Arial"/>
                <w:snapToGrid w:val="0"/>
                <w:color w:val="000000"/>
                <w:lang w:eastAsia="ja-JP"/>
              </w:rPr>
            </w:pPr>
          </w:p>
        </w:tc>
        <w:tc>
          <w:tcPr>
            <w:tcW w:w="7144" w:type="dxa"/>
          </w:tcPr>
          <w:p w:rsidR="00973B64" w:rsidRPr="009508A9" w:rsidRDefault="00973B64" w:rsidP="006504EF">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lang w:eastAsia="ja-JP"/>
              </w:rPr>
            </w:pPr>
            <w:r w:rsidRPr="009508A9">
              <w:rPr>
                <w:rFonts w:ascii="Arial" w:eastAsia="Arial Unicode MS" w:hAnsi="Arial" w:hint="cs"/>
                <w:snapToGrid w:val="0"/>
                <w:color w:val="000000"/>
                <w:rtl/>
                <w:lang w:eastAsia="ja-JP"/>
              </w:rPr>
              <w:t>נבחן שנכשל במבחן בכתב או במבחן המעשי</w:t>
            </w:r>
            <w:r w:rsidR="006504EF">
              <w:rPr>
                <w:rFonts w:ascii="Arial" w:eastAsia="Arial Unicode MS" w:hAnsi="Arial" w:hint="cs"/>
                <w:snapToGrid w:val="0"/>
                <w:color w:val="000000"/>
                <w:rtl/>
                <w:lang w:eastAsia="ja-JP"/>
              </w:rPr>
              <w:t xml:space="preserve"> או שבחינתו נפס</w:t>
            </w:r>
            <w:bookmarkStart w:id="2328" w:name="_ETM_Q1_4529940"/>
            <w:bookmarkEnd w:id="2328"/>
            <w:r w:rsidR="006504EF">
              <w:rPr>
                <w:rFonts w:ascii="Arial" w:eastAsia="Arial Unicode MS" w:hAnsi="Arial" w:hint="cs"/>
                <w:snapToGrid w:val="0"/>
                <w:color w:val="000000"/>
                <w:rtl/>
                <w:lang w:eastAsia="ja-JP"/>
              </w:rPr>
              <w:t>לה</w:t>
            </w:r>
            <w:bookmarkStart w:id="2329" w:name="_ETM_Q1_4529933"/>
            <w:bookmarkEnd w:id="2329"/>
            <w:r w:rsidRPr="009508A9">
              <w:rPr>
                <w:rFonts w:ascii="Arial" w:eastAsia="Arial Unicode MS" w:hAnsi="Arial" w:hint="cs"/>
                <w:snapToGrid w:val="0"/>
                <w:color w:val="000000"/>
                <w:rtl/>
                <w:lang w:eastAsia="ja-JP"/>
              </w:rPr>
              <w:t>, רשאי לחזור על אותו מבחן פעמיים נוספות; נכשל הנבחן במבחן האמור שלוש פעמים</w:t>
            </w:r>
            <w:r w:rsidR="006504EF">
              <w:rPr>
                <w:rFonts w:ascii="Arial" w:eastAsia="Arial Unicode MS" w:hAnsi="Arial" w:hint="cs"/>
                <w:snapToGrid w:val="0"/>
                <w:color w:val="000000"/>
                <w:rtl/>
                <w:lang w:eastAsia="ja-JP"/>
              </w:rPr>
              <w:t xml:space="preserve"> או שבחינתו נפסלה פעמיים או שסך</w:t>
            </w:r>
            <w:bookmarkStart w:id="2330" w:name="_ETM_Q1_4535883"/>
            <w:bookmarkEnd w:id="2330"/>
            <w:r w:rsidR="006504EF">
              <w:rPr>
                <w:rFonts w:ascii="Arial" w:eastAsia="Arial Unicode MS" w:hAnsi="Arial" w:hint="cs"/>
                <w:snapToGrid w:val="0"/>
                <w:color w:val="000000"/>
                <w:rtl/>
                <w:lang w:eastAsia="ja-JP"/>
              </w:rPr>
              <w:t xml:space="preserve"> הפעמים </w:t>
            </w:r>
            <w:r w:rsidR="008F72FE">
              <w:rPr>
                <w:rFonts w:ascii="Arial" w:eastAsia="Arial Unicode MS" w:hAnsi="Arial" w:hint="cs"/>
                <w:snapToGrid w:val="0"/>
                <w:color w:val="000000"/>
                <w:rtl/>
                <w:lang w:eastAsia="ja-JP"/>
              </w:rPr>
              <w:t xml:space="preserve">בהן </w:t>
            </w:r>
            <w:bookmarkStart w:id="2331" w:name="_ETM_Q1_4543138"/>
            <w:bookmarkStart w:id="2332" w:name="_ETM_Q1_4537876"/>
            <w:bookmarkEnd w:id="2331"/>
            <w:bookmarkEnd w:id="2332"/>
            <w:r w:rsidR="008F72FE">
              <w:rPr>
                <w:rFonts w:ascii="Arial" w:eastAsia="Arial Unicode MS" w:hAnsi="Arial" w:hint="cs"/>
                <w:snapToGrid w:val="0"/>
                <w:color w:val="000000"/>
                <w:rtl/>
                <w:lang w:eastAsia="ja-JP"/>
              </w:rPr>
              <w:t>נכשל או נפסל הוא שלוש פעמים במצטבר</w:t>
            </w:r>
            <w:bookmarkStart w:id="2333" w:name="_ETM_Q1_4539850"/>
            <w:bookmarkEnd w:id="2333"/>
            <w:r w:rsidRPr="009508A9">
              <w:rPr>
                <w:rFonts w:ascii="Arial" w:eastAsia="Arial Unicode MS" w:hAnsi="Arial" w:hint="cs"/>
                <w:snapToGrid w:val="0"/>
                <w:color w:val="000000"/>
                <w:rtl/>
                <w:lang w:eastAsia="ja-JP"/>
              </w:rPr>
              <w:t>, לא יהיה רשאי לגשת למבחן חוזר אלא אם כן השלים השתתפות ב</w:t>
            </w:r>
            <w:r w:rsidR="00DE0941" w:rsidRPr="009508A9">
              <w:rPr>
                <w:rFonts w:ascii="Arial" w:eastAsia="Arial Unicode MS" w:hAnsi="Arial" w:hint="cs"/>
                <w:snapToGrid w:val="0"/>
                <w:color w:val="000000"/>
                <w:rtl/>
                <w:lang w:eastAsia="ja-JP"/>
              </w:rPr>
              <w:t>תוכנית</w:t>
            </w:r>
            <w:r w:rsidRPr="009508A9">
              <w:rPr>
                <w:rFonts w:ascii="Arial" w:eastAsia="Arial Unicode MS" w:hAnsi="Arial" w:hint="cs"/>
                <w:snapToGrid w:val="0"/>
                <w:color w:val="000000"/>
                <w:rtl/>
                <w:lang w:eastAsia="ja-JP"/>
              </w:rPr>
              <w:t xml:space="preserve"> הכשרה נוספת.</w:t>
            </w:r>
          </w:p>
        </w:tc>
      </w:tr>
    </w:tbl>
    <w:p w:rsidR="00732162" w:rsidRDefault="00732162">
      <w:pPr>
        <w:rPr>
          <w:rtl/>
        </w:rPr>
      </w:pPr>
    </w:p>
    <w:p w:rsidR="00732162" w:rsidRDefault="00732162" w:rsidP="00732162">
      <w:pPr>
        <w:pStyle w:val="-"/>
        <w:keepNext/>
        <w:rPr>
          <w:rtl/>
        </w:rPr>
      </w:pPr>
      <w:bookmarkStart w:id="2334" w:name="ET_speakercontinue_לירון_אדלר_מינק_124"/>
      <w:r w:rsidRPr="00732162">
        <w:rPr>
          <w:rStyle w:val="TagStyle"/>
          <w:rtl/>
        </w:rPr>
        <w:t xml:space="preserve"> &lt;&lt; דובר_המשך &gt;&gt; </w:t>
      </w:r>
      <w:r>
        <w:rPr>
          <w:rtl/>
        </w:rPr>
        <w:t xml:space="preserve">לירון אדלר </w:t>
      </w:r>
      <w:proofErr w:type="spellStart"/>
      <w:r>
        <w:rPr>
          <w:rtl/>
        </w:rPr>
        <w:t>מינקה</w:t>
      </w:r>
      <w:proofErr w:type="spellEnd"/>
      <w:r>
        <w:rPr>
          <w:rtl/>
        </w:rPr>
        <w:t>:</w:t>
      </w:r>
      <w:r w:rsidRPr="00732162">
        <w:rPr>
          <w:rStyle w:val="TagStyle"/>
          <w:rtl/>
        </w:rPr>
        <w:t xml:space="preserve"> &lt;&lt; דובר_המשך &gt;&gt;</w:t>
      </w:r>
      <w:r>
        <w:rPr>
          <w:rtl/>
        </w:rPr>
        <w:t xml:space="preserve">   </w:t>
      </w:r>
      <w:bookmarkEnd w:id="2334"/>
    </w:p>
    <w:p w:rsidR="00732162" w:rsidRDefault="00732162" w:rsidP="00732162">
      <w:pPr>
        <w:pStyle w:val="KeepWithNext"/>
        <w:rPr>
          <w:rtl/>
          <w:lang w:eastAsia="he-IL"/>
        </w:rPr>
      </w:pPr>
    </w:p>
    <w:p w:rsidR="00732162" w:rsidRDefault="00732162" w:rsidP="00732162">
      <w:pPr>
        <w:rPr>
          <w:rtl/>
          <w:lang w:eastAsia="he-IL"/>
        </w:rPr>
      </w:pPr>
      <w:bookmarkStart w:id="2335" w:name="_ETM_Q1_4549766"/>
      <w:bookmarkEnd w:id="2335"/>
      <w:r>
        <w:rPr>
          <w:rFonts w:hint="cs"/>
          <w:rtl/>
          <w:lang w:eastAsia="he-IL"/>
        </w:rPr>
        <w:t xml:space="preserve">פרק ג': </w:t>
      </w:r>
      <w:bookmarkStart w:id="2336" w:name="_ETM_Q1_4552463"/>
      <w:bookmarkEnd w:id="2336"/>
      <w:r>
        <w:rPr>
          <w:rFonts w:hint="cs"/>
          <w:rtl/>
          <w:lang w:eastAsia="he-IL"/>
        </w:rPr>
        <w:t>הוראות מעבר, אלה הורא</w:t>
      </w:r>
      <w:bookmarkStart w:id="2337" w:name="_ETM_Q1_4551761"/>
      <w:bookmarkEnd w:id="2337"/>
      <w:r>
        <w:rPr>
          <w:rFonts w:hint="cs"/>
          <w:rtl/>
          <w:lang w:eastAsia="he-IL"/>
        </w:rPr>
        <w:t xml:space="preserve">ות שמאפשרות עכשיו את התוכניות שהתחילו לפני </w:t>
      </w:r>
      <w:bookmarkStart w:id="2338" w:name="_ETM_Q1_4551750"/>
      <w:bookmarkEnd w:id="2338"/>
      <w:r>
        <w:rPr>
          <w:rFonts w:hint="cs"/>
          <w:rtl/>
          <w:lang w:eastAsia="he-IL"/>
        </w:rPr>
        <w:t>התקנות האלה.</w:t>
      </w:r>
    </w:p>
    <w:p w:rsidR="00732162" w:rsidRPr="00732162" w:rsidRDefault="00732162" w:rsidP="00732162">
      <w:pPr>
        <w:rPr>
          <w:lang w:eastAsia="he-IL"/>
        </w:rPr>
      </w:pPr>
      <w:bookmarkStart w:id="2339" w:name="_ETM_Q1_4553924"/>
      <w:bookmarkStart w:id="2340" w:name="_ETM_Q1_4553991"/>
      <w:bookmarkEnd w:id="2339"/>
      <w:bookmarkEnd w:id="2340"/>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7144"/>
      </w:tblGrid>
      <w:tr w:rsidR="00732162" w:rsidRPr="009508A9" w:rsidTr="00BA5189">
        <w:trPr>
          <w:cantSplit/>
        </w:trPr>
        <w:tc>
          <w:tcPr>
            <w:tcW w:w="9638" w:type="dxa"/>
            <w:gridSpan w:val="3"/>
          </w:tcPr>
          <w:bookmarkEnd w:id="2326"/>
          <w:p w:rsidR="00732162" w:rsidRPr="00973B64" w:rsidRDefault="00732162" w:rsidP="00732162">
            <w:pPr>
              <w:keepLines/>
              <w:widowControl w:val="0"/>
              <w:tabs>
                <w:tab w:val="left" w:pos="624"/>
                <w:tab w:val="left" w:pos="1247"/>
              </w:tabs>
              <w:autoSpaceDE w:val="0"/>
              <w:autoSpaceDN w:val="0"/>
              <w:adjustRightInd w:val="0"/>
              <w:snapToGrid w:val="0"/>
              <w:spacing w:line="240" w:lineRule="auto"/>
              <w:ind w:firstLine="0"/>
              <w:jc w:val="center"/>
              <w:textAlignment w:val="center"/>
              <w:rPr>
                <w:rFonts w:ascii="Arial" w:eastAsia="Arial Unicode MS" w:hAnsi="Arial"/>
                <w:b/>
                <w:bCs/>
                <w:snapToGrid w:val="0"/>
                <w:color w:val="000000"/>
                <w:lang w:eastAsia="ja-JP"/>
              </w:rPr>
            </w:pPr>
            <w:r>
              <w:rPr>
                <w:rFonts w:ascii="Arial" w:eastAsia="Arial Unicode MS" w:hAnsi="Arial" w:hint="cs"/>
                <w:b/>
                <w:bCs/>
                <w:snapToGrid w:val="0"/>
                <w:color w:val="000000"/>
                <w:rtl/>
                <w:lang w:eastAsia="ja-JP"/>
              </w:rPr>
              <w:t>"פרק ג</w:t>
            </w:r>
            <w:r w:rsidRPr="00973B64">
              <w:rPr>
                <w:rFonts w:ascii="Arial" w:eastAsia="Arial Unicode MS" w:hAnsi="Arial" w:hint="cs"/>
                <w:b/>
                <w:bCs/>
                <w:snapToGrid w:val="0"/>
                <w:color w:val="000000"/>
                <w:rtl/>
                <w:lang w:eastAsia="ja-JP"/>
              </w:rPr>
              <w:t xml:space="preserve">': </w:t>
            </w:r>
            <w:r>
              <w:rPr>
                <w:rFonts w:ascii="Arial" w:eastAsia="Arial Unicode MS" w:hAnsi="Arial" w:hint="cs"/>
                <w:b/>
                <w:bCs/>
                <w:snapToGrid w:val="0"/>
                <w:color w:val="000000"/>
                <w:rtl/>
                <w:lang w:eastAsia="ja-JP"/>
              </w:rPr>
              <w:t>הור</w:t>
            </w:r>
            <w:bookmarkStart w:id="2341" w:name="_ETM_Q1_4549773"/>
            <w:bookmarkEnd w:id="2341"/>
            <w:r>
              <w:rPr>
                <w:rFonts w:ascii="Arial" w:eastAsia="Arial Unicode MS" w:hAnsi="Arial" w:hint="cs"/>
                <w:b/>
                <w:bCs/>
                <w:snapToGrid w:val="0"/>
                <w:color w:val="000000"/>
                <w:rtl/>
                <w:lang w:eastAsia="ja-JP"/>
              </w:rPr>
              <w:t>א</w:t>
            </w:r>
            <w:r w:rsidRPr="00973B64">
              <w:rPr>
                <w:rFonts w:ascii="Arial" w:eastAsia="Arial Unicode MS" w:hAnsi="Arial" w:hint="cs"/>
                <w:b/>
                <w:bCs/>
                <w:snapToGrid w:val="0"/>
                <w:color w:val="000000"/>
                <w:rtl/>
                <w:lang w:eastAsia="ja-JP"/>
              </w:rPr>
              <w:t>ות</w:t>
            </w:r>
            <w:r>
              <w:rPr>
                <w:rFonts w:ascii="Arial" w:eastAsia="Arial Unicode MS" w:hAnsi="Arial" w:hint="cs"/>
                <w:b/>
                <w:bCs/>
                <w:snapToGrid w:val="0"/>
                <w:color w:val="000000"/>
                <w:rtl/>
                <w:lang w:eastAsia="ja-JP"/>
              </w:rPr>
              <w:t xml:space="preserve"> מעבר</w:t>
            </w:r>
          </w:p>
        </w:tc>
      </w:tr>
      <w:tr w:rsidR="00732162" w:rsidRPr="009508A9" w:rsidTr="00C554C4">
        <w:trPr>
          <w:cantSplit/>
        </w:trPr>
        <w:tc>
          <w:tcPr>
            <w:tcW w:w="1870" w:type="dxa"/>
          </w:tcPr>
          <w:p w:rsidR="00732162" w:rsidRPr="009508A9" w:rsidRDefault="00732162" w:rsidP="00732162">
            <w:pPr>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bookmarkStart w:id="2342" w:name="_ETM_Q1_4545800"/>
            <w:r w:rsidRPr="009508A9">
              <w:rPr>
                <w:rFonts w:ascii="Arial" w:eastAsia="Arial Unicode MS" w:hAnsi="Arial" w:hint="cs"/>
                <w:snapToGrid w:val="0"/>
                <w:color w:val="000000"/>
                <w:rtl/>
                <w:lang w:eastAsia="ja-JP"/>
              </w:rPr>
              <w:t xml:space="preserve">הוראות מעבר </w:t>
            </w:r>
          </w:p>
        </w:tc>
        <w:tc>
          <w:tcPr>
            <w:tcW w:w="624" w:type="dxa"/>
          </w:tcPr>
          <w:p w:rsidR="00732162" w:rsidRPr="009508A9" w:rsidRDefault="00732162" w:rsidP="00732162">
            <w:pPr>
              <w:widowControl w:val="0"/>
              <w:numPr>
                <w:ilvl w:val="0"/>
                <w:numId w:val="3"/>
              </w:numPr>
              <w:tabs>
                <w:tab w:val="left" w:pos="624"/>
                <w:tab w:val="left" w:pos="1247"/>
              </w:tabs>
              <w:autoSpaceDE w:val="0"/>
              <w:autoSpaceDN w:val="0"/>
              <w:adjustRightInd w:val="0"/>
              <w:snapToGrid w:val="0"/>
              <w:spacing w:after="120" w:line="240" w:lineRule="auto"/>
              <w:contextualSpacing/>
              <w:jc w:val="left"/>
              <w:textAlignment w:val="center"/>
              <w:rPr>
                <w:rFonts w:ascii="Arial" w:eastAsia="Arial Unicode MS" w:hAnsi="Arial"/>
                <w:snapToGrid w:val="0"/>
                <w:color w:val="000000"/>
                <w:lang w:eastAsia="ja-JP"/>
              </w:rPr>
            </w:pPr>
          </w:p>
        </w:tc>
        <w:tc>
          <w:tcPr>
            <w:tcW w:w="7144" w:type="dxa"/>
          </w:tcPr>
          <w:p w:rsidR="00732162" w:rsidRPr="009508A9" w:rsidRDefault="00732162" w:rsidP="005133E6">
            <w:pPr>
              <w:keepLines/>
              <w:widowControl w:val="0"/>
              <w:numPr>
                <w:ilvl w:val="0"/>
                <w:numId w:val="22"/>
              </w:numPr>
              <w:tabs>
                <w:tab w:val="left" w:pos="624"/>
                <w:tab w:val="left" w:pos="1247"/>
              </w:tabs>
              <w:autoSpaceDE w:val="0"/>
              <w:autoSpaceDN w:val="0"/>
              <w:adjustRightInd w:val="0"/>
              <w:snapToGrid w:val="0"/>
              <w:spacing w:after="120" w:line="240" w:lineRule="auto"/>
              <w:textAlignment w:val="center"/>
              <w:rPr>
                <w:rFonts w:ascii="Arial" w:eastAsia="Arial Unicode MS" w:hAnsi="Arial"/>
                <w:snapToGrid w:val="0"/>
                <w:color w:val="000000"/>
                <w:lang w:eastAsia="ja-JP"/>
              </w:rPr>
            </w:pPr>
            <w:r w:rsidRPr="009508A9">
              <w:rPr>
                <w:rFonts w:ascii="Arial" w:eastAsia="Arial Unicode MS" w:hAnsi="Arial" w:hint="cs"/>
                <w:snapToGrid w:val="0"/>
                <w:color w:val="000000"/>
                <w:rtl/>
                <w:lang w:eastAsia="ja-JP"/>
              </w:rPr>
              <w:t xml:space="preserve">על אף האמור בתקנה 5(4), רשאי הרשם להכיר בתוכנית הכשרה אף אם המרכז המקצועי של אותה </w:t>
            </w:r>
            <w:proofErr w:type="spellStart"/>
            <w:r w:rsidRPr="009508A9">
              <w:rPr>
                <w:rFonts w:ascii="Arial" w:eastAsia="Arial Unicode MS" w:hAnsi="Arial" w:hint="cs"/>
                <w:snapToGrid w:val="0"/>
                <w:color w:val="000000"/>
                <w:rtl/>
                <w:lang w:eastAsia="ja-JP"/>
              </w:rPr>
              <w:t>תוכנית</w:t>
            </w:r>
            <w:proofErr w:type="spellEnd"/>
            <w:r w:rsidRPr="009508A9">
              <w:rPr>
                <w:rFonts w:ascii="Arial" w:eastAsia="Arial Unicode MS" w:hAnsi="Arial" w:hint="cs"/>
                <w:snapToGrid w:val="0"/>
                <w:color w:val="000000"/>
                <w:rtl/>
                <w:lang w:eastAsia="ja-JP"/>
              </w:rPr>
              <w:t xml:space="preserve"> לא עמד בהוראות התקנה האמורה, אם נוכח כי המרכז המקצועי שלה שימש כמרכז מקצועי של הכשרה לקראת קבלת רישיון או היתר לעסוק בהדברה תברואית במשך שנתיים לפחות ערב </w:t>
            </w:r>
            <w:bookmarkStart w:id="2343" w:name="_ETM_Q1_4567616"/>
            <w:bookmarkEnd w:id="2343"/>
            <w:r w:rsidRPr="009508A9">
              <w:rPr>
                <w:rFonts w:ascii="Arial" w:eastAsia="Arial Unicode MS" w:hAnsi="Arial" w:hint="cs"/>
                <w:snapToGrid w:val="0"/>
                <w:color w:val="000000"/>
                <w:rtl/>
                <w:lang w:eastAsia="ja-JP"/>
              </w:rPr>
              <w:t>פרסומן של תקנות אלה, והוכיח כי הוא ריכז את ההכשרה המקצועית האמורה ברמה מקצועית מספקת להנחת דעתו של הרשם.</w:t>
            </w:r>
          </w:p>
        </w:tc>
      </w:tr>
      <w:bookmarkEnd w:id="2342"/>
      <w:tr w:rsidR="00732162" w:rsidRPr="009508A9" w:rsidTr="00C554C4">
        <w:trPr>
          <w:cantSplit/>
        </w:trPr>
        <w:tc>
          <w:tcPr>
            <w:tcW w:w="1870" w:type="dxa"/>
          </w:tcPr>
          <w:p w:rsidR="00732162" w:rsidRPr="009508A9" w:rsidRDefault="00732162" w:rsidP="00732162">
            <w:pPr>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rtl/>
                <w:lang w:eastAsia="ja-JP"/>
              </w:rPr>
            </w:pPr>
          </w:p>
        </w:tc>
        <w:tc>
          <w:tcPr>
            <w:tcW w:w="624" w:type="dxa"/>
          </w:tcPr>
          <w:p w:rsidR="00732162" w:rsidRPr="009508A9" w:rsidRDefault="00732162" w:rsidP="00732162">
            <w:pPr>
              <w:keepLines/>
              <w:widowControl w:val="0"/>
              <w:tabs>
                <w:tab w:val="left" w:pos="624"/>
                <w:tab w:val="left" w:pos="1247"/>
              </w:tabs>
              <w:autoSpaceDE w:val="0"/>
              <w:autoSpaceDN w:val="0"/>
              <w:adjustRightInd w:val="0"/>
              <w:snapToGrid w:val="0"/>
              <w:spacing w:after="120" w:line="240" w:lineRule="auto"/>
              <w:ind w:right="57" w:firstLine="0"/>
              <w:jc w:val="left"/>
              <w:textAlignment w:val="center"/>
              <w:rPr>
                <w:rFonts w:ascii="Arial" w:eastAsia="Arial Unicode MS" w:hAnsi="Arial"/>
                <w:snapToGrid w:val="0"/>
                <w:color w:val="000000"/>
                <w:lang w:eastAsia="ja-JP"/>
              </w:rPr>
            </w:pPr>
          </w:p>
        </w:tc>
        <w:tc>
          <w:tcPr>
            <w:tcW w:w="7144" w:type="dxa"/>
          </w:tcPr>
          <w:p w:rsidR="00732162" w:rsidRPr="009508A9" w:rsidRDefault="00732162" w:rsidP="005133E6">
            <w:pPr>
              <w:keepLines/>
              <w:widowControl w:val="0"/>
              <w:numPr>
                <w:ilvl w:val="0"/>
                <w:numId w:val="22"/>
              </w:numPr>
              <w:tabs>
                <w:tab w:val="left" w:pos="624"/>
                <w:tab w:val="left" w:pos="1247"/>
              </w:tabs>
              <w:autoSpaceDE w:val="0"/>
              <w:autoSpaceDN w:val="0"/>
              <w:adjustRightInd w:val="0"/>
              <w:snapToGrid w:val="0"/>
              <w:spacing w:after="120" w:line="240" w:lineRule="auto"/>
              <w:textAlignment w:val="center"/>
              <w:rPr>
                <w:rFonts w:ascii="Arial" w:eastAsia="Arial Unicode MS" w:hAnsi="Arial"/>
                <w:snapToGrid w:val="0"/>
                <w:color w:val="000000"/>
                <w:rtl/>
                <w:lang w:eastAsia="ja-JP"/>
              </w:rPr>
            </w:pPr>
            <w:r w:rsidRPr="009508A9">
              <w:rPr>
                <w:rFonts w:ascii="Arial" w:eastAsia="Arial Unicode MS" w:hAnsi="Arial" w:hint="cs"/>
                <w:snapToGrid w:val="0"/>
                <w:color w:val="000000"/>
                <w:rtl/>
                <w:lang w:eastAsia="ja-JP"/>
              </w:rPr>
              <w:t>על אף האמור בפרק א' לתקנות אלה, רשאי הרשם להכיר בתוכנית הכשרה שהחלה עד 90 ימים מיום התחילה</w:t>
            </w:r>
            <w:r w:rsidR="005133E6">
              <w:rPr>
                <w:rFonts w:ascii="Arial" w:eastAsia="Arial Unicode MS" w:hAnsi="Arial" w:hint="cs"/>
                <w:snapToGrid w:val="0"/>
                <w:color w:val="000000"/>
                <w:rtl/>
                <w:lang w:eastAsia="ja-JP"/>
              </w:rPr>
              <w:t xml:space="preserve"> ולא לפני כ"ז באייר </w:t>
            </w:r>
            <w:bookmarkStart w:id="2344" w:name="_ETM_Q1_4579526"/>
            <w:bookmarkEnd w:id="2344"/>
            <w:proofErr w:type="spellStart"/>
            <w:r w:rsidR="005133E6">
              <w:rPr>
                <w:rFonts w:ascii="Arial" w:eastAsia="Arial Unicode MS" w:hAnsi="Arial" w:hint="cs"/>
                <w:snapToGrid w:val="0"/>
                <w:color w:val="000000"/>
                <w:rtl/>
                <w:lang w:eastAsia="ja-JP"/>
              </w:rPr>
              <w:t>התשע"ט</w:t>
            </w:r>
            <w:proofErr w:type="spellEnd"/>
            <w:r w:rsidRPr="009508A9">
              <w:rPr>
                <w:rFonts w:ascii="Arial" w:eastAsia="Arial Unicode MS" w:hAnsi="Arial" w:hint="cs"/>
                <w:snapToGrid w:val="0"/>
                <w:color w:val="000000"/>
                <w:rtl/>
                <w:lang w:eastAsia="ja-JP"/>
              </w:rPr>
              <w:t>,</w:t>
            </w:r>
            <w:r w:rsidR="005133E6">
              <w:rPr>
                <w:rFonts w:ascii="Arial" w:eastAsia="Arial Unicode MS" w:hAnsi="Arial" w:hint="cs"/>
                <w:snapToGrid w:val="0"/>
                <w:color w:val="000000"/>
                <w:rtl/>
                <w:lang w:eastAsia="ja-JP"/>
              </w:rPr>
              <w:t xml:space="preserve"> 21 ביוני 2019</w:t>
            </w:r>
            <w:bookmarkStart w:id="2345" w:name="_ETM_Q1_4581508"/>
            <w:bookmarkEnd w:id="2345"/>
            <w:r w:rsidR="005133E6">
              <w:rPr>
                <w:rFonts w:ascii="Arial" w:eastAsia="Arial Unicode MS" w:hAnsi="Arial" w:hint="cs"/>
                <w:snapToGrid w:val="0"/>
                <w:color w:val="000000"/>
                <w:rtl/>
                <w:lang w:eastAsia="ja-JP"/>
              </w:rPr>
              <w:t>,</w:t>
            </w:r>
            <w:r w:rsidRPr="009508A9">
              <w:rPr>
                <w:rFonts w:ascii="Arial" w:eastAsia="Arial Unicode MS" w:hAnsi="Arial" w:hint="cs"/>
                <w:snapToGrid w:val="0"/>
                <w:color w:val="000000"/>
                <w:rtl/>
                <w:lang w:eastAsia="ja-JP"/>
              </w:rPr>
              <w:t xml:space="preserve"> לצורך קיום התנאי הקבוע בסעיף 7(א)(4)(א) לחוק לעניין מבקש רישיון מדביר, אף אם לא עמדה בדרישות ההכרה לפי הוראות תקנות אלה.</w:t>
            </w:r>
            <w:r w:rsidR="005133E6">
              <w:rPr>
                <w:rFonts w:ascii="Arial" w:eastAsia="Arial Unicode MS" w:hAnsi="Arial" w:hint="cs"/>
                <w:snapToGrid w:val="0"/>
                <w:color w:val="000000"/>
                <w:rtl/>
                <w:lang w:eastAsia="ja-JP"/>
              </w:rPr>
              <w:t xml:space="preserve"> ואולם הכרה בתוכנית הכשרה </w:t>
            </w:r>
            <w:bookmarkStart w:id="2346" w:name="_ETM_Q1_4591416"/>
            <w:bookmarkEnd w:id="2346"/>
            <w:r w:rsidR="005133E6">
              <w:rPr>
                <w:rFonts w:ascii="Arial" w:eastAsia="Arial Unicode MS" w:hAnsi="Arial" w:hint="cs"/>
                <w:snapToGrid w:val="0"/>
                <w:color w:val="000000"/>
                <w:rtl/>
                <w:lang w:eastAsia="ja-JP"/>
              </w:rPr>
              <w:t>לפי תקנת מש</w:t>
            </w:r>
            <w:bookmarkStart w:id="2347" w:name="_ETM_Q1_4593400"/>
            <w:bookmarkEnd w:id="2347"/>
            <w:r w:rsidR="005133E6">
              <w:rPr>
                <w:rFonts w:ascii="Arial" w:eastAsia="Arial Unicode MS" w:hAnsi="Arial" w:hint="cs"/>
                <w:snapToGrid w:val="0"/>
                <w:color w:val="000000"/>
                <w:rtl/>
                <w:lang w:eastAsia="ja-JP"/>
              </w:rPr>
              <w:t xml:space="preserve">נה זאת, תעמוד </w:t>
            </w:r>
            <w:bookmarkStart w:id="2348" w:name="_ETM_Q1_4599607"/>
            <w:bookmarkEnd w:id="2348"/>
            <w:r w:rsidR="005133E6">
              <w:rPr>
                <w:rFonts w:ascii="Arial" w:eastAsia="Arial Unicode MS" w:hAnsi="Arial" w:hint="cs"/>
                <w:snapToGrid w:val="0"/>
                <w:color w:val="000000"/>
                <w:rtl/>
                <w:lang w:eastAsia="ja-JP"/>
              </w:rPr>
              <w:t>בתוקפה</w:t>
            </w:r>
            <w:bookmarkStart w:id="2349" w:name="_ETM_Q1_4593427"/>
            <w:bookmarkEnd w:id="2349"/>
            <w:r w:rsidR="005133E6">
              <w:rPr>
                <w:rFonts w:ascii="Arial" w:eastAsia="Arial Unicode MS" w:hAnsi="Arial" w:hint="cs"/>
                <w:snapToGrid w:val="0"/>
                <w:color w:val="000000"/>
                <w:rtl/>
                <w:lang w:eastAsia="ja-JP"/>
              </w:rPr>
              <w:t xml:space="preserve"> עד סיום </w:t>
            </w:r>
            <w:proofErr w:type="spellStart"/>
            <w:r w:rsidR="005133E6">
              <w:rPr>
                <w:rFonts w:ascii="Arial" w:eastAsia="Arial Unicode MS" w:hAnsi="Arial" w:hint="cs"/>
                <w:snapToGrid w:val="0"/>
                <w:color w:val="000000"/>
                <w:rtl/>
                <w:lang w:eastAsia="ja-JP"/>
              </w:rPr>
              <w:t>תוכנית</w:t>
            </w:r>
            <w:proofErr w:type="spellEnd"/>
            <w:r w:rsidR="005133E6">
              <w:rPr>
                <w:rFonts w:ascii="Arial" w:eastAsia="Arial Unicode MS" w:hAnsi="Arial" w:hint="cs"/>
                <w:snapToGrid w:val="0"/>
                <w:color w:val="000000"/>
                <w:rtl/>
                <w:lang w:eastAsia="ja-JP"/>
              </w:rPr>
              <w:t xml:space="preserve"> ההכשרה בלבד."</w:t>
            </w:r>
          </w:p>
        </w:tc>
      </w:tr>
    </w:tbl>
    <w:p w:rsidR="00973B64" w:rsidRDefault="00973B64" w:rsidP="00973B64">
      <w:pPr>
        <w:rPr>
          <w:b/>
          <w:bCs/>
          <w:rtl/>
          <w:lang w:eastAsia="he-IL"/>
        </w:rPr>
      </w:pPr>
      <w:bookmarkStart w:id="2350" w:name="_ETM_Q1_4597366"/>
      <w:bookmarkEnd w:id="2350"/>
    </w:p>
    <w:p w:rsidR="005133E6" w:rsidRDefault="005133E6" w:rsidP="005133E6">
      <w:pPr>
        <w:pStyle w:val="-"/>
        <w:keepNext/>
        <w:rPr>
          <w:rtl/>
        </w:rPr>
      </w:pPr>
      <w:bookmarkStart w:id="2351" w:name="ET_speakercontinue_לירון_אדלר_מינק_125"/>
      <w:r w:rsidRPr="005133E6">
        <w:rPr>
          <w:rStyle w:val="TagStyle"/>
          <w:rtl/>
        </w:rPr>
        <w:t xml:space="preserve"> &lt;&lt; דובר_המשך &gt;&gt; </w:t>
      </w:r>
      <w:r>
        <w:rPr>
          <w:rtl/>
        </w:rPr>
        <w:t xml:space="preserve">לירון אדלר </w:t>
      </w:r>
      <w:proofErr w:type="spellStart"/>
      <w:r>
        <w:rPr>
          <w:rtl/>
        </w:rPr>
        <w:t>מינקה</w:t>
      </w:r>
      <w:proofErr w:type="spellEnd"/>
      <w:r>
        <w:rPr>
          <w:rtl/>
        </w:rPr>
        <w:t>:</w:t>
      </w:r>
      <w:r w:rsidRPr="005133E6">
        <w:rPr>
          <w:rStyle w:val="TagStyle"/>
          <w:rtl/>
        </w:rPr>
        <w:t xml:space="preserve"> &lt;&lt; דובר_המשך &gt;&gt;</w:t>
      </w:r>
      <w:r>
        <w:rPr>
          <w:rtl/>
        </w:rPr>
        <w:t xml:space="preserve">   </w:t>
      </w:r>
      <w:bookmarkEnd w:id="2351"/>
    </w:p>
    <w:p w:rsidR="005133E6" w:rsidRDefault="005133E6" w:rsidP="005133E6">
      <w:pPr>
        <w:pStyle w:val="KeepWithNext"/>
        <w:rPr>
          <w:rtl/>
          <w:lang w:eastAsia="he-IL"/>
        </w:rPr>
      </w:pPr>
    </w:p>
    <w:p w:rsidR="005133E6" w:rsidRDefault="005133E6" w:rsidP="00D33E8D">
      <w:pPr>
        <w:rPr>
          <w:rtl/>
          <w:lang w:eastAsia="he-IL"/>
        </w:rPr>
      </w:pPr>
      <w:bookmarkStart w:id="2352" w:name="_ETM_Q1_4598882"/>
      <w:bookmarkEnd w:id="2352"/>
      <w:r>
        <w:rPr>
          <w:rFonts w:hint="cs"/>
          <w:rtl/>
          <w:lang w:eastAsia="he-IL"/>
        </w:rPr>
        <w:t xml:space="preserve">בעצם בסעיף </w:t>
      </w:r>
      <w:bookmarkStart w:id="2353" w:name="_ETM_Q1_4602531"/>
      <w:bookmarkEnd w:id="2353"/>
      <w:r>
        <w:rPr>
          <w:rFonts w:hint="cs"/>
          <w:rtl/>
          <w:lang w:eastAsia="he-IL"/>
        </w:rPr>
        <w:t xml:space="preserve">(ב) </w:t>
      </w:r>
      <w:bookmarkStart w:id="2354" w:name="_ETM_Q1_4599360"/>
      <w:bookmarkEnd w:id="2354"/>
      <w:r>
        <w:rPr>
          <w:rFonts w:hint="cs"/>
          <w:rtl/>
          <w:lang w:eastAsia="he-IL"/>
        </w:rPr>
        <w:t>אנחנו אומרים שמיוני 2019 הייתה חובה שמי</w:t>
      </w:r>
      <w:r w:rsidR="00D33E8D">
        <w:rPr>
          <w:rFonts w:hint="cs"/>
          <w:rtl/>
          <w:lang w:eastAsia="he-IL"/>
        </w:rPr>
        <w:t xml:space="preserve"> </w:t>
      </w:r>
      <w:r>
        <w:rPr>
          <w:rFonts w:hint="cs"/>
          <w:rtl/>
          <w:lang w:eastAsia="he-IL"/>
        </w:rPr>
        <w:t>שמקבל רי</w:t>
      </w:r>
      <w:bookmarkStart w:id="2355" w:name="_ETM_Q1_4610755"/>
      <w:bookmarkStart w:id="2356" w:name="_ETM_Q1_4605300"/>
      <w:bookmarkEnd w:id="2355"/>
      <w:bookmarkEnd w:id="2356"/>
      <w:r>
        <w:rPr>
          <w:rFonts w:hint="cs"/>
          <w:rtl/>
          <w:lang w:eastAsia="he-IL"/>
        </w:rPr>
        <w:t xml:space="preserve">שיון מדביר יעבור </w:t>
      </w:r>
      <w:proofErr w:type="spellStart"/>
      <w:r>
        <w:rPr>
          <w:rFonts w:hint="cs"/>
          <w:rtl/>
          <w:lang w:eastAsia="he-IL"/>
        </w:rPr>
        <w:t>תוכנית</w:t>
      </w:r>
      <w:proofErr w:type="spellEnd"/>
      <w:r>
        <w:rPr>
          <w:rFonts w:hint="cs"/>
          <w:rtl/>
          <w:lang w:eastAsia="he-IL"/>
        </w:rPr>
        <w:t xml:space="preserve"> הכשרה. יש </w:t>
      </w:r>
      <w:proofErr w:type="spellStart"/>
      <w:r>
        <w:rPr>
          <w:rFonts w:hint="cs"/>
          <w:rtl/>
          <w:lang w:eastAsia="he-IL"/>
        </w:rPr>
        <w:t>תוכניות</w:t>
      </w:r>
      <w:proofErr w:type="spellEnd"/>
      <w:r>
        <w:rPr>
          <w:rFonts w:hint="cs"/>
          <w:rtl/>
          <w:lang w:eastAsia="he-IL"/>
        </w:rPr>
        <w:t xml:space="preserve"> הכשרה שהתחילו בזמן הזה </w:t>
      </w:r>
      <w:bookmarkStart w:id="2357" w:name="_ETM_Q1_4611258"/>
      <w:bookmarkEnd w:id="2357"/>
      <w:r>
        <w:rPr>
          <w:rFonts w:hint="cs"/>
          <w:rtl/>
          <w:lang w:eastAsia="he-IL"/>
        </w:rPr>
        <w:t>לפני התקנות</w:t>
      </w:r>
      <w:bookmarkStart w:id="2358" w:name="_ETM_Q1_4609274"/>
      <w:bookmarkEnd w:id="2358"/>
      <w:r w:rsidR="00D33E8D">
        <w:rPr>
          <w:rFonts w:hint="cs"/>
          <w:rtl/>
          <w:lang w:eastAsia="he-IL"/>
        </w:rPr>
        <w:t xml:space="preserve">, ובעצם האמירה כאן זה שתוכניות </w:t>
      </w:r>
      <w:bookmarkStart w:id="2359" w:name="_ETM_Q1_4613233"/>
      <w:bookmarkEnd w:id="2359"/>
      <w:r w:rsidR="00D33E8D">
        <w:rPr>
          <w:rFonts w:hint="cs"/>
          <w:rtl/>
          <w:lang w:eastAsia="he-IL"/>
        </w:rPr>
        <w:t xml:space="preserve">הכשרה שהתחילו מה-1 ביוני 2019 ועד עוד </w:t>
      </w:r>
      <w:bookmarkStart w:id="2360" w:name="_ETM_Q1_4617208"/>
      <w:bookmarkEnd w:id="2360"/>
      <w:r w:rsidR="00D33E8D">
        <w:rPr>
          <w:rFonts w:hint="cs"/>
          <w:rtl/>
          <w:lang w:eastAsia="he-IL"/>
        </w:rPr>
        <w:t xml:space="preserve">90 ימים </w:t>
      </w:r>
      <w:bookmarkStart w:id="2361" w:name="_ETM_Q1_4618584"/>
      <w:bookmarkEnd w:id="2361"/>
      <w:r w:rsidR="00D33E8D">
        <w:rPr>
          <w:rFonts w:hint="cs"/>
          <w:rtl/>
          <w:lang w:eastAsia="he-IL"/>
        </w:rPr>
        <w:t>מהיום שבו נפרסם א</w:t>
      </w:r>
      <w:bookmarkStart w:id="2362" w:name="_ETM_Q1_4619192"/>
      <w:bookmarkEnd w:id="2362"/>
      <w:r w:rsidR="00D33E8D">
        <w:rPr>
          <w:rFonts w:hint="cs"/>
          <w:rtl/>
          <w:lang w:eastAsia="he-IL"/>
        </w:rPr>
        <w:t>ת התקנות, שזה יום התחילה</w:t>
      </w:r>
      <w:bookmarkStart w:id="2363" w:name="_ETM_Q1_4621175"/>
      <w:bookmarkEnd w:id="2363"/>
      <w:r w:rsidR="00D33E8D">
        <w:rPr>
          <w:rFonts w:hint="cs"/>
          <w:rtl/>
          <w:lang w:eastAsia="he-IL"/>
        </w:rPr>
        <w:t xml:space="preserve">, </w:t>
      </w:r>
      <w:bookmarkStart w:id="2364" w:name="_ETM_Q1_4622027"/>
      <w:bookmarkEnd w:id="2364"/>
      <w:r w:rsidR="00D33E8D">
        <w:rPr>
          <w:rFonts w:hint="cs"/>
          <w:rtl/>
          <w:lang w:eastAsia="he-IL"/>
        </w:rPr>
        <w:t xml:space="preserve">בעצם זו תהיה </w:t>
      </w:r>
      <w:proofErr w:type="spellStart"/>
      <w:r w:rsidR="00D33E8D">
        <w:rPr>
          <w:rFonts w:hint="cs"/>
          <w:rtl/>
          <w:lang w:eastAsia="he-IL"/>
        </w:rPr>
        <w:t>תוכנית</w:t>
      </w:r>
      <w:proofErr w:type="spellEnd"/>
      <w:r w:rsidR="00D33E8D">
        <w:rPr>
          <w:rFonts w:hint="cs"/>
          <w:rtl/>
          <w:lang w:eastAsia="he-IL"/>
        </w:rPr>
        <w:t xml:space="preserve"> הכשרה מוכרת על ידי </w:t>
      </w:r>
      <w:bookmarkStart w:id="2365" w:name="_ETM_Q1_4632130"/>
      <w:bookmarkEnd w:id="2365"/>
      <w:r w:rsidR="00D33E8D">
        <w:rPr>
          <w:rFonts w:hint="cs"/>
          <w:rtl/>
          <w:lang w:eastAsia="he-IL"/>
        </w:rPr>
        <w:t xml:space="preserve">המשרד, למרות שהיא </w:t>
      </w:r>
      <w:bookmarkStart w:id="2366" w:name="_ETM_Q1_4627123"/>
      <w:bookmarkEnd w:id="2366"/>
      <w:r w:rsidR="00D33E8D">
        <w:rPr>
          <w:rFonts w:hint="cs"/>
          <w:rtl/>
          <w:lang w:eastAsia="he-IL"/>
        </w:rPr>
        <w:t>לא עומדת כרגע בהוראות התקנות</w:t>
      </w:r>
      <w:bookmarkStart w:id="2367" w:name="_ETM_Q1_4629105"/>
      <w:bookmarkEnd w:id="2367"/>
      <w:r w:rsidR="00D33E8D">
        <w:rPr>
          <w:rFonts w:hint="cs"/>
          <w:rtl/>
          <w:lang w:eastAsia="he-IL"/>
        </w:rPr>
        <w:t xml:space="preserve">. אבל ההבהרה </w:t>
      </w:r>
      <w:bookmarkStart w:id="2368" w:name="_ETM_Q1_4631508"/>
      <w:bookmarkEnd w:id="2368"/>
      <w:r w:rsidR="00D33E8D">
        <w:rPr>
          <w:rFonts w:hint="cs"/>
          <w:rtl/>
          <w:lang w:eastAsia="he-IL"/>
        </w:rPr>
        <w:t xml:space="preserve">היא שזה </w:t>
      </w:r>
      <w:bookmarkStart w:id="2369" w:name="_ETM_Q1_4629100"/>
      <w:bookmarkEnd w:id="2369"/>
      <w:r w:rsidR="00D33E8D">
        <w:rPr>
          <w:rFonts w:hint="cs"/>
          <w:rtl/>
          <w:lang w:eastAsia="he-IL"/>
        </w:rPr>
        <w:t>הכרה לתוכנית הספציפית הזאת עד סיומה של התוכנית, ואח</w:t>
      </w:r>
      <w:bookmarkStart w:id="2370" w:name="_ETM_Q1_4633066"/>
      <w:bookmarkEnd w:id="2370"/>
      <w:r w:rsidR="00D33E8D">
        <w:rPr>
          <w:rFonts w:hint="cs"/>
          <w:rtl/>
          <w:lang w:eastAsia="he-IL"/>
        </w:rPr>
        <w:t xml:space="preserve">ר כך כבר יצטרכו להגיש </w:t>
      </w:r>
      <w:bookmarkStart w:id="2371" w:name="_ETM_Q1_4635059"/>
      <w:bookmarkEnd w:id="2371"/>
      <w:r w:rsidR="00D33E8D">
        <w:rPr>
          <w:rFonts w:hint="cs"/>
          <w:rtl/>
          <w:lang w:eastAsia="he-IL"/>
        </w:rPr>
        <w:t xml:space="preserve">בקשה להכרה </w:t>
      </w:r>
      <w:bookmarkStart w:id="2372" w:name="_ETM_Q1_4636957"/>
      <w:bookmarkEnd w:id="2372"/>
      <w:r w:rsidR="00D33E8D">
        <w:rPr>
          <w:rFonts w:hint="cs"/>
          <w:rtl/>
          <w:lang w:eastAsia="he-IL"/>
        </w:rPr>
        <w:t>לפי התקנות.</w:t>
      </w:r>
      <w:bookmarkStart w:id="2373" w:name="_ETM_Q1_4641000"/>
      <w:bookmarkEnd w:id="2373"/>
    </w:p>
    <w:p w:rsidR="00D33E8D" w:rsidRDefault="00D33E8D" w:rsidP="00D33E8D">
      <w:pPr>
        <w:rPr>
          <w:rtl/>
          <w:lang w:eastAsia="he-IL"/>
        </w:rPr>
      </w:pPr>
      <w:bookmarkStart w:id="2374" w:name="_ETM_Q1_4641322"/>
      <w:bookmarkStart w:id="2375" w:name="_ETM_Q1_4641373"/>
      <w:bookmarkEnd w:id="2374"/>
      <w:bookmarkEnd w:id="2375"/>
    </w:p>
    <w:p w:rsidR="00D33E8D" w:rsidRDefault="00D33E8D" w:rsidP="00302F21">
      <w:pPr>
        <w:rPr>
          <w:rtl/>
          <w:lang w:eastAsia="he-IL"/>
        </w:rPr>
      </w:pPr>
      <w:bookmarkStart w:id="2376" w:name="_ETM_Q1_4641509"/>
      <w:bookmarkStart w:id="2377" w:name="_ETM_Q1_4641561"/>
      <w:bookmarkEnd w:id="2376"/>
      <w:bookmarkEnd w:id="2377"/>
      <w:r>
        <w:rPr>
          <w:rFonts w:hint="cs"/>
          <w:rtl/>
          <w:lang w:eastAsia="he-IL"/>
        </w:rPr>
        <w:t xml:space="preserve">פשוט כי אם אנשים התחילו קורס </w:t>
      </w:r>
      <w:bookmarkStart w:id="2378" w:name="_ETM_Q1_4650156"/>
      <w:bookmarkEnd w:id="2378"/>
      <w:r>
        <w:rPr>
          <w:rFonts w:hint="cs"/>
          <w:rtl/>
          <w:lang w:eastAsia="he-IL"/>
        </w:rPr>
        <w:t>אתמול, אז הם הסת</w:t>
      </w:r>
      <w:bookmarkStart w:id="2379" w:name="_ETM_Q1_4644966"/>
      <w:bookmarkEnd w:id="2379"/>
      <w:r>
        <w:rPr>
          <w:rFonts w:hint="cs"/>
          <w:rtl/>
          <w:lang w:eastAsia="he-IL"/>
        </w:rPr>
        <w:t xml:space="preserve">מכו על זה שהם יוכלו לעבור. </w:t>
      </w:r>
      <w:bookmarkStart w:id="2380" w:name="_ETM_Q1_4647507"/>
      <w:bookmarkEnd w:id="2380"/>
      <w:r>
        <w:rPr>
          <w:rFonts w:hint="cs"/>
          <w:rtl/>
          <w:lang w:eastAsia="he-IL"/>
        </w:rPr>
        <w:t xml:space="preserve">הם </w:t>
      </w:r>
      <w:bookmarkStart w:id="2381" w:name="_ETM_Q1_4646957"/>
      <w:bookmarkEnd w:id="2381"/>
      <w:r>
        <w:rPr>
          <w:rFonts w:hint="cs"/>
          <w:rtl/>
          <w:lang w:eastAsia="he-IL"/>
        </w:rPr>
        <w:t xml:space="preserve">בכל מקרה, כמובן, צריכים </w:t>
      </w:r>
      <w:bookmarkStart w:id="2382" w:name="_ETM_Q1_4646959"/>
      <w:bookmarkEnd w:id="2382"/>
      <w:r>
        <w:rPr>
          <w:rFonts w:hint="cs"/>
          <w:rtl/>
          <w:lang w:eastAsia="he-IL"/>
        </w:rPr>
        <w:t>לעבור את המבחן</w:t>
      </w:r>
      <w:r w:rsidR="00302F21">
        <w:rPr>
          <w:rFonts w:hint="cs"/>
          <w:rtl/>
          <w:lang w:eastAsia="he-IL"/>
        </w:rPr>
        <w:t xml:space="preserve">, אבל </w:t>
      </w:r>
      <w:bookmarkStart w:id="2383" w:name="_ETM_Q1_4655847"/>
      <w:bookmarkEnd w:id="2383"/>
      <w:proofErr w:type="spellStart"/>
      <w:r w:rsidR="00302F21">
        <w:rPr>
          <w:rFonts w:hint="cs"/>
          <w:rtl/>
          <w:lang w:eastAsia="he-IL"/>
        </w:rPr>
        <w:t>תוכנית</w:t>
      </w:r>
      <w:proofErr w:type="spellEnd"/>
      <w:r w:rsidR="00302F21">
        <w:rPr>
          <w:rFonts w:hint="cs"/>
          <w:rtl/>
          <w:lang w:eastAsia="he-IL"/>
        </w:rPr>
        <w:t xml:space="preserve"> ההכשרה תוכר.</w:t>
      </w:r>
      <w:bookmarkStart w:id="2384" w:name="_ETM_Q1_4654892"/>
      <w:bookmarkEnd w:id="2384"/>
    </w:p>
    <w:p w:rsidR="00302F21" w:rsidRDefault="00302F21" w:rsidP="00302F21">
      <w:pPr>
        <w:rPr>
          <w:rtl/>
          <w:lang w:eastAsia="he-IL"/>
        </w:rPr>
      </w:pPr>
      <w:bookmarkStart w:id="2385" w:name="_ETM_Q1_4658147"/>
      <w:bookmarkStart w:id="2386" w:name="_ETM_Q1_4658223"/>
      <w:bookmarkEnd w:id="2385"/>
      <w:bookmarkEnd w:id="2386"/>
    </w:p>
    <w:p w:rsidR="00302F21" w:rsidRDefault="00302F21" w:rsidP="00302F21">
      <w:pPr>
        <w:rPr>
          <w:rtl/>
          <w:lang w:eastAsia="he-IL"/>
        </w:rPr>
      </w:pPr>
      <w:bookmarkStart w:id="2387" w:name="_ETM_Q1_4658332"/>
      <w:bookmarkStart w:id="2388" w:name="_ETM_Q1_4658386"/>
      <w:bookmarkEnd w:id="2387"/>
      <w:bookmarkEnd w:id="2388"/>
      <w:r>
        <w:rPr>
          <w:rFonts w:hint="cs"/>
          <w:rtl/>
          <w:lang w:eastAsia="he-IL"/>
        </w:rPr>
        <w:t>זה הסעיף האחרון. את התוספות א</w:t>
      </w:r>
      <w:bookmarkStart w:id="2389" w:name="_ETM_Q1_4656874"/>
      <w:bookmarkEnd w:id="2389"/>
      <w:r>
        <w:rPr>
          <w:rFonts w:hint="cs"/>
          <w:rtl/>
          <w:lang w:eastAsia="he-IL"/>
        </w:rPr>
        <w:t xml:space="preserve">נחנו לא צריכים </w:t>
      </w:r>
      <w:bookmarkStart w:id="2390" w:name="_ETM_Q1_4658819"/>
      <w:bookmarkEnd w:id="2390"/>
      <w:r>
        <w:rPr>
          <w:rFonts w:hint="cs"/>
          <w:rtl/>
          <w:lang w:eastAsia="he-IL"/>
        </w:rPr>
        <w:t xml:space="preserve">להקריא. אם יש </w:t>
      </w:r>
      <w:bookmarkStart w:id="2391" w:name="_ETM_Q1_4658857"/>
      <w:bookmarkEnd w:id="2391"/>
      <w:r>
        <w:rPr>
          <w:rFonts w:hint="cs"/>
          <w:rtl/>
          <w:lang w:eastAsia="he-IL"/>
        </w:rPr>
        <w:t xml:space="preserve">למישהו הערה לגבי התוספות, אז אפשר להגיד </w:t>
      </w:r>
      <w:bookmarkStart w:id="2392" w:name="_ETM_Q1_4668916"/>
      <w:bookmarkEnd w:id="2392"/>
      <w:r>
        <w:rPr>
          <w:rFonts w:hint="cs"/>
          <w:rtl/>
          <w:lang w:eastAsia="he-IL"/>
        </w:rPr>
        <w:t>עכשיו.</w:t>
      </w:r>
      <w:bookmarkStart w:id="2393" w:name="_ETM_Q1_4664800"/>
      <w:bookmarkEnd w:id="2393"/>
    </w:p>
    <w:p w:rsidR="00302F21" w:rsidRDefault="00302F21" w:rsidP="00302F21">
      <w:pPr>
        <w:rPr>
          <w:rtl/>
          <w:lang w:eastAsia="he-IL"/>
        </w:rPr>
      </w:pPr>
      <w:bookmarkStart w:id="2394" w:name="_ETM_Q1_4668800"/>
      <w:bookmarkStart w:id="2395" w:name="_ETM_Q1_4668844"/>
      <w:bookmarkEnd w:id="2394"/>
      <w:bookmarkEnd w:id="2395"/>
    </w:p>
    <w:p w:rsidR="00302F21" w:rsidRDefault="00302F21" w:rsidP="00302F21">
      <w:pPr>
        <w:pStyle w:val="af6"/>
        <w:keepNext/>
        <w:rPr>
          <w:rtl/>
        </w:rPr>
      </w:pPr>
      <w:bookmarkStart w:id="2396" w:name="ET_yor_5777_126"/>
      <w:r w:rsidRPr="00302F21">
        <w:rPr>
          <w:rStyle w:val="TagStyle"/>
          <w:rtl/>
        </w:rPr>
        <w:t xml:space="preserve"> &lt;&lt; יור &gt;&gt; </w:t>
      </w:r>
      <w:r>
        <w:rPr>
          <w:rtl/>
        </w:rPr>
        <w:t>היו"ר מיקי חיימוביץ':</w:t>
      </w:r>
      <w:r w:rsidRPr="00302F21">
        <w:rPr>
          <w:rStyle w:val="TagStyle"/>
          <w:rtl/>
        </w:rPr>
        <w:t xml:space="preserve"> &lt;&lt; יור &gt;&gt;</w:t>
      </w:r>
      <w:r>
        <w:rPr>
          <w:rtl/>
        </w:rPr>
        <w:t xml:space="preserve">   </w:t>
      </w:r>
      <w:bookmarkEnd w:id="2396"/>
    </w:p>
    <w:p w:rsidR="00302F21" w:rsidRDefault="00302F21" w:rsidP="00302F21">
      <w:pPr>
        <w:pStyle w:val="KeepWithNext"/>
        <w:rPr>
          <w:rtl/>
          <w:lang w:eastAsia="he-IL"/>
        </w:rPr>
      </w:pPr>
    </w:p>
    <w:p w:rsidR="00302F21" w:rsidRDefault="00302F21" w:rsidP="00302F21">
      <w:pPr>
        <w:rPr>
          <w:rtl/>
          <w:lang w:eastAsia="he-IL"/>
        </w:rPr>
      </w:pPr>
      <w:bookmarkStart w:id="2397" w:name="_ETM_Q1_4669604"/>
      <w:bookmarkEnd w:id="2397"/>
      <w:r>
        <w:rPr>
          <w:rFonts w:hint="cs"/>
          <w:rtl/>
          <w:lang w:eastAsia="he-IL"/>
        </w:rPr>
        <w:t xml:space="preserve">יש עוד מישהו שרוצה? </w:t>
      </w:r>
      <w:bookmarkStart w:id="2398" w:name="_ETM_Q1_4668766"/>
      <w:bookmarkEnd w:id="2398"/>
      <w:r>
        <w:rPr>
          <w:rFonts w:hint="cs"/>
          <w:rtl/>
          <w:lang w:eastAsia="he-IL"/>
        </w:rPr>
        <w:t>ברק אריאלי</w:t>
      </w:r>
      <w:bookmarkStart w:id="2399" w:name="_ETM_Q1_4666824"/>
      <w:bookmarkEnd w:id="2399"/>
      <w:r>
        <w:rPr>
          <w:rFonts w:hint="cs"/>
          <w:rtl/>
          <w:lang w:eastAsia="he-IL"/>
        </w:rPr>
        <w:t xml:space="preserve">, אתה רצית להגיב </w:t>
      </w:r>
      <w:bookmarkStart w:id="2400" w:name="_ETM_Q1_4671680"/>
      <w:bookmarkEnd w:id="2400"/>
      <w:r>
        <w:rPr>
          <w:rFonts w:hint="cs"/>
          <w:rtl/>
          <w:lang w:eastAsia="he-IL"/>
        </w:rPr>
        <w:t>עוד?</w:t>
      </w:r>
    </w:p>
    <w:p w:rsidR="00302F21" w:rsidRDefault="00302F21" w:rsidP="00302F21">
      <w:pPr>
        <w:rPr>
          <w:rtl/>
          <w:lang w:eastAsia="he-IL"/>
        </w:rPr>
      </w:pPr>
      <w:bookmarkStart w:id="2401" w:name="_ETM_Q1_4672760"/>
      <w:bookmarkStart w:id="2402" w:name="_ETM_Q1_4672813"/>
      <w:bookmarkStart w:id="2403" w:name="_ETM_Q1_4674111"/>
      <w:bookmarkEnd w:id="2401"/>
      <w:bookmarkEnd w:id="2402"/>
      <w:bookmarkEnd w:id="2403"/>
    </w:p>
    <w:p w:rsidR="00302F21" w:rsidRDefault="00302F21" w:rsidP="00302F21">
      <w:pPr>
        <w:pStyle w:val="a4"/>
        <w:keepNext/>
        <w:rPr>
          <w:rtl/>
        </w:rPr>
      </w:pPr>
      <w:bookmarkStart w:id="2404" w:name="ET_speaker_ברק_אריאלי_127"/>
      <w:r w:rsidRPr="00302F21">
        <w:rPr>
          <w:rStyle w:val="TagStyle"/>
          <w:rtl/>
        </w:rPr>
        <w:t xml:space="preserve"> &lt;&lt; דובר &gt;&gt; </w:t>
      </w:r>
      <w:r>
        <w:rPr>
          <w:rtl/>
        </w:rPr>
        <w:t>ברק אריאלי:</w:t>
      </w:r>
      <w:r w:rsidRPr="00302F21">
        <w:rPr>
          <w:rStyle w:val="TagStyle"/>
          <w:rtl/>
        </w:rPr>
        <w:t xml:space="preserve"> &lt;&lt; דובר &gt;&gt;</w:t>
      </w:r>
      <w:r>
        <w:rPr>
          <w:rtl/>
        </w:rPr>
        <w:t xml:space="preserve">   </w:t>
      </w:r>
      <w:bookmarkEnd w:id="2404"/>
    </w:p>
    <w:p w:rsidR="00302F21" w:rsidRDefault="00302F21" w:rsidP="00302F21">
      <w:pPr>
        <w:pStyle w:val="KeepWithNext"/>
        <w:rPr>
          <w:rtl/>
          <w:lang w:eastAsia="he-IL"/>
        </w:rPr>
      </w:pPr>
    </w:p>
    <w:p w:rsidR="00302F21" w:rsidRDefault="001C1280" w:rsidP="00477DA4">
      <w:pPr>
        <w:rPr>
          <w:rtl/>
          <w:lang w:eastAsia="he-IL"/>
        </w:rPr>
      </w:pPr>
      <w:bookmarkStart w:id="2405" w:name="_ETM_Q1_4674688"/>
      <w:bookmarkStart w:id="2406" w:name="_ETM_Q1_4674730"/>
      <w:bookmarkStart w:id="2407" w:name="_ETM_Q1_4670750"/>
      <w:bookmarkEnd w:id="2405"/>
      <w:bookmarkEnd w:id="2406"/>
      <w:bookmarkEnd w:id="2407"/>
      <w:r>
        <w:rPr>
          <w:rFonts w:hint="cs"/>
          <w:rtl/>
          <w:lang w:eastAsia="he-IL"/>
        </w:rPr>
        <w:t xml:space="preserve">לגבי מה </w:t>
      </w:r>
      <w:bookmarkStart w:id="2408" w:name="_ETM_Q1_4678690"/>
      <w:bookmarkEnd w:id="2408"/>
      <w:r>
        <w:rPr>
          <w:rFonts w:hint="cs"/>
          <w:rtl/>
          <w:lang w:eastAsia="he-IL"/>
        </w:rPr>
        <w:t xml:space="preserve">שרן </w:t>
      </w:r>
      <w:bookmarkStart w:id="2409" w:name="_ETM_Q1_4676711"/>
      <w:bookmarkEnd w:id="2409"/>
      <w:r w:rsidR="00477DA4">
        <w:rPr>
          <w:rFonts w:hint="cs"/>
          <w:rtl/>
          <w:lang w:eastAsia="he-IL"/>
        </w:rPr>
        <w:t xml:space="preserve">וגל אמרו, ולגבי מה שאת אמרת, אם </w:t>
      </w:r>
      <w:bookmarkStart w:id="2410" w:name="_ETM_Q1_4689877"/>
      <w:bookmarkEnd w:id="2410"/>
      <w:r w:rsidR="00477DA4">
        <w:rPr>
          <w:rFonts w:hint="cs"/>
          <w:rtl/>
          <w:lang w:eastAsia="he-IL"/>
        </w:rPr>
        <w:t>התקנה עכשיו תעבור, יהיה מ</w:t>
      </w:r>
      <w:bookmarkStart w:id="2411" w:name="_ETM_Q1_4688610"/>
      <w:bookmarkEnd w:id="2411"/>
      <w:r w:rsidR="00477DA4">
        <w:rPr>
          <w:rFonts w:hint="cs"/>
          <w:rtl/>
          <w:lang w:eastAsia="he-IL"/>
        </w:rPr>
        <w:t xml:space="preserve">אוד מאוד קשה להחזיר אותה אחורה. </w:t>
      </w:r>
      <w:bookmarkStart w:id="2412" w:name="_ETM_Q1_4693816"/>
      <w:bookmarkEnd w:id="2412"/>
      <w:r w:rsidR="00477DA4">
        <w:rPr>
          <w:rFonts w:hint="cs"/>
          <w:rtl/>
          <w:lang w:eastAsia="he-IL"/>
        </w:rPr>
        <w:t>זה כמו החוק</w:t>
      </w:r>
      <w:bookmarkStart w:id="2413" w:name="_ETM_Q1_4690591"/>
      <w:bookmarkEnd w:id="2413"/>
      <w:r w:rsidR="00477DA4">
        <w:rPr>
          <w:rFonts w:hint="cs"/>
          <w:rtl/>
          <w:lang w:eastAsia="he-IL"/>
        </w:rPr>
        <w:t xml:space="preserve"> היום, עם נושא מדביר הדירות, </w:t>
      </w:r>
      <w:bookmarkStart w:id="2414" w:name="_ETM_Q1_4699308"/>
      <w:bookmarkEnd w:id="2414"/>
      <w:r w:rsidR="00477DA4">
        <w:rPr>
          <w:rFonts w:hint="cs"/>
          <w:rtl/>
          <w:lang w:eastAsia="he-IL"/>
        </w:rPr>
        <w:t>שזה מוטציה ש</w:t>
      </w:r>
      <w:bookmarkStart w:id="2415" w:name="_ETM_Q1_4696545"/>
      <w:bookmarkEnd w:id="2415"/>
      <w:r w:rsidR="00477DA4">
        <w:rPr>
          <w:rFonts w:hint="cs"/>
          <w:rtl/>
          <w:lang w:eastAsia="he-IL"/>
        </w:rPr>
        <w:t>אתם לא מצליחים להבין כמה היא בעייתית.</w:t>
      </w:r>
    </w:p>
    <w:p w:rsidR="00477DA4" w:rsidRDefault="00477DA4" w:rsidP="00477DA4">
      <w:pPr>
        <w:rPr>
          <w:rtl/>
          <w:lang w:eastAsia="he-IL"/>
        </w:rPr>
      </w:pPr>
      <w:bookmarkStart w:id="2416" w:name="_ETM_Q1_4703508"/>
      <w:bookmarkStart w:id="2417" w:name="_ETM_Q1_4703568"/>
      <w:bookmarkEnd w:id="2416"/>
      <w:bookmarkEnd w:id="2417"/>
    </w:p>
    <w:p w:rsidR="00477DA4" w:rsidRDefault="00477DA4" w:rsidP="00477DA4">
      <w:pPr>
        <w:pStyle w:val="af6"/>
        <w:keepNext/>
        <w:rPr>
          <w:rtl/>
        </w:rPr>
      </w:pPr>
      <w:bookmarkStart w:id="2418" w:name="_ETM_Q1_4703653"/>
      <w:bookmarkStart w:id="2419" w:name="_ETM_Q1_4703722"/>
      <w:bookmarkStart w:id="2420" w:name="ET_yor_5777_128"/>
      <w:bookmarkEnd w:id="2418"/>
      <w:bookmarkEnd w:id="2419"/>
      <w:r w:rsidRPr="00477DA4">
        <w:rPr>
          <w:rStyle w:val="TagStyle"/>
          <w:rtl/>
        </w:rPr>
        <w:t xml:space="preserve"> &lt;&lt; יור &gt;&gt; </w:t>
      </w:r>
      <w:r>
        <w:rPr>
          <w:rtl/>
        </w:rPr>
        <w:t>היו"ר מיקי חיימוביץ':</w:t>
      </w:r>
      <w:r w:rsidRPr="00477DA4">
        <w:rPr>
          <w:rStyle w:val="TagStyle"/>
          <w:rtl/>
        </w:rPr>
        <w:t xml:space="preserve"> &lt;&lt; יור &gt;&gt;</w:t>
      </w:r>
      <w:r>
        <w:rPr>
          <w:rtl/>
        </w:rPr>
        <w:t xml:space="preserve">   </w:t>
      </w:r>
      <w:bookmarkEnd w:id="2420"/>
    </w:p>
    <w:p w:rsidR="00477DA4" w:rsidRDefault="00477DA4" w:rsidP="00477DA4">
      <w:pPr>
        <w:pStyle w:val="KeepWithNext"/>
        <w:rPr>
          <w:rtl/>
          <w:lang w:eastAsia="he-IL"/>
        </w:rPr>
      </w:pPr>
    </w:p>
    <w:p w:rsidR="00477DA4" w:rsidRDefault="00477DA4" w:rsidP="00477DA4">
      <w:pPr>
        <w:rPr>
          <w:rtl/>
          <w:lang w:eastAsia="he-IL"/>
        </w:rPr>
      </w:pPr>
      <w:bookmarkStart w:id="2421" w:name="_ETM_Q1_4704269"/>
      <w:bookmarkStart w:id="2422" w:name="_ETM_Q1_4698525"/>
      <w:bookmarkEnd w:id="2421"/>
      <w:bookmarkEnd w:id="2422"/>
      <w:r>
        <w:rPr>
          <w:rFonts w:hint="cs"/>
          <w:rtl/>
          <w:lang w:eastAsia="he-IL"/>
        </w:rPr>
        <w:t xml:space="preserve">תסביר לי </w:t>
      </w:r>
      <w:bookmarkStart w:id="2423" w:name="_ETM_Q1_4700252"/>
      <w:bookmarkEnd w:id="2423"/>
      <w:r>
        <w:rPr>
          <w:rFonts w:hint="cs"/>
          <w:rtl/>
          <w:lang w:eastAsia="he-IL"/>
        </w:rPr>
        <w:t xml:space="preserve">למה היא </w:t>
      </w:r>
      <w:bookmarkStart w:id="2424" w:name="_ETM_Q1_4696540"/>
      <w:bookmarkStart w:id="2425" w:name="_ETM_Q1_4700510"/>
      <w:bookmarkEnd w:id="2424"/>
      <w:bookmarkEnd w:id="2425"/>
      <w:r>
        <w:rPr>
          <w:rFonts w:hint="cs"/>
          <w:rtl/>
          <w:lang w:eastAsia="he-IL"/>
        </w:rPr>
        <w:t>בעייתית. מדביר דירות זאת התמחות, לא</w:t>
      </w:r>
      <w:bookmarkStart w:id="2426" w:name="_ETM_Q1_4704478"/>
      <w:bookmarkEnd w:id="2426"/>
      <w:r>
        <w:rPr>
          <w:rFonts w:hint="cs"/>
          <w:rtl/>
          <w:lang w:eastAsia="he-IL"/>
        </w:rPr>
        <w:t>?</w:t>
      </w:r>
    </w:p>
    <w:p w:rsidR="00477DA4" w:rsidRDefault="00477DA4" w:rsidP="00477DA4">
      <w:pPr>
        <w:rPr>
          <w:rtl/>
          <w:lang w:eastAsia="he-IL"/>
        </w:rPr>
      </w:pPr>
      <w:bookmarkStart w:id="2427" w:name="_ETM_Q1_4706529"/>
      <w:bookmarkStart w:id="2428" w:name="_ETM_Q1_4706585"/>
      <w:bookmarkEnd w:id="2427"/>
      <w:bookmarkEnd w:id="2428"/>
    </w:p>
    <w:p w:rsidR="00477DA4" w:rsidRDefault="00477DA4" w:rsidP="00477DA4">
      <w:pPr>
        <w:pStyle w:val="-"/>
        <w:keepNext/>
        <w:rPr>
          <w:rtl/>
        </w:rPr>
      </w:pPr>
      <w:bookmarkStart w:id="2429" w:name="ET_speakercontinue_ברק_אריאלי_129"/>
      <w:r w:rsidRPr="00477DA4">
        <w:rPr>
          <w:rStyle w:val="TagStyle"/>
          <w:rtl/>
        </w:rPr>
        <w:t xml:space="preserve"> &lt;&lt; דובר_המשך &gt;&gt; </w:t>
      </w:r>
      <w:r>
        <w:rPr>
          <w:rtl/>
        </w:rPr>
        <w:t>ברק אריאלי:</w:t>
      </w:r>
      <w:r w:rsidRPr="00477DA4">
        <w:rPr>
          <w:rStyle w:val="TagStyle"/>
          <w:rtl/>
        </w:rPr>
        <w:t xml:space="preserve"> &lt;&lt; דובר_המשך &gt;&gt;</w:t>
      </w:r>
      <w:r>
        <w:rPr>
          <w:rtl/>
        </w:rPr>
        <w:t xml:space="preserve">   </w:t>
      </w:r>
      <w:bookmarkEnd w:id="2429"/>
    </w:p>
    <w:p w:rsidR="00477DA4" w:rsidRDefault="00477DA4" w:rsidP="00477DA4">
      <w:pPr>
        <w:pStyle w:val="KeepWithNext"/>
        <w:rPr>
          <w:rtl/>
          <w:lang w:eastAsia="he-IL"/>
        </w:rPr>
      </w:pPr>
    </w:p>
    <w:p w:rsidR="00477DA4" w:rsidRDefault="00477DA4" w:rsidP="00477DA4">
      <w:pPr>
        <w:rPr>
          <w:rtl/>
          <w:lang w:eastAsia="he-IL"/>
        </w:rPr>
      </w:pPr>
      <w:bookmarkStart w:id="2430" w:name="_ETM_Q1_4707453"/>
      <w:bookmarkEnd w:id="2430"/>
      <w:r>
        <w:rPr>
          <w:rFonts w:hint="cs"/>
          <w:rtl/>
          <w:lang w:eastAsia="he-IL"/>
        </w:rPr>
        <w:t xml:space="preserve">אני אסביר לך. </w:t>
      </w:r>
      <w:bookmarkStart w:id="2431" w:name="_ETM_Q1_4710209"/>
      <w:bookmarkEnd w:id="2431"/>
      <w:r>
        <w:rPr>
          <w:rFonts w:hint="cs"/>
          <w:rtl/>
          <w:lang w:eastAsia="he-IL"/>
        </w:rPr>
        <w:t xml:space="preserve">בן אדם מקבל רישיון להיכנס, לעשות </w:t>
      </w:r>
      <w:bookmarkStart w:id="2432" w:name="_ETM_Q1_4710416"/>
      <w:bookmarkEnd w:id="2432"/>
      <w:r>
        <w:rPr>
          <w:rFonts w:hint="cs"/>
          <w:rtl/>
          <w:lang w:eastAsia="he-IL"/>
        </w:rPr>
        <w:t xml:space="preserve">את הסטאז' שלו, את </w:t>
      </w:r>
      <w:bookmarkStart w:id="2433" w:name="_ETM_Q1_4714867"/>
      <w:bookmarkEnd w:id="2433"/>
      <w:r>
        <w:rPr>
          <w:rFonts w:hint="cs"/>
          <w:rtl/>
          <w:lang w:eastAsia="he-IL"/>
        </w:rPr>
        <w:t xml:space="preserve">השנה הראשונה שלו, במקום </w:t>
      </w:r>
      <w:bookmarkStart w:id="2434" w:name="_ETM_Q1_4712410"/>
      <w:bookmarkEnd w:id="2434"/>
      <w:r>
        <w:rPr>
          <w:rFonts w:hint="cs"/>
          <w:rtl/>
          <w:lang w:eastAsia="he-IL"/>
        </w:rPr>
        <w:t xml:space="preserve">הכי רגיש </w:t>
      </w:r>
      <w:r>
        <w:rPr>
          <w:rtl/>
          <w:lang w:eastAsia="he-IL"/>
        </w:rPr>
        <w:t>–</w:t>
      </w:r>
      <w:r>
        <w:rPr>
          <w:rFonts w:hint="cs"/>
          <w:rtl/>
          <w:lang w:eastAsia="he-IL"/>
        </w:rPr>
        <w:t xml:space="preserve"> בבתים עם תינוקות, בבתים </w:t>
      </w:r>
      <w:bookmarkStart w:id="2435" w:name="_ETM_Q1_4716373"/>
      <w:bookmarkEnd w:id="2435"/>
      <w:r>
        <w:rPr>
          <w:rFonts w:hint="cs"/>
          <w:rtl/>
          <w:lang w:eastAsia="he-IL"/>
        </w:rPr>
        <w:t xml:space="preserve">עם קשישים, בבתים עם </w:t>
      </w:r>
      <w:proofErr w:type="spellStart"/>
      <w:r>
        <w:rPr>
          <w:rFonts w:hint="cs"/>
          <w:rtl/>
          <w:lang w:eastAsia="he-IL"/>
        </w:rPr>
        <w:t>מרותקי</w:t>
      </w:r>
      <w:proofErr w:type="spellEnd"/>
      <w:r>
        <w:rPr>
          <w:rFonts w:hint="cs"/>
          <w:rtl/>
          <w:lang w:eastAsia="he-IL"/>
        </w:rPr>
        <w:t xml:space="preserve"> מיטה, עם </w:t>
      </w:r>
      <w:bookmarkStart w:id="2436" w:name="_ETM_Q1_4726783"/>
      <w:bookmarkEnd w:id="2436"/>
      <w:r>
        <w:rPr>
          <w:rFonts w:hint="cs"/>
          <w:rtl/>
          <w:lang w:eastAsia="he-IL"/>
        </w:rPr>
        <w:t xml:space="preserve">בעלי חיים וכדומה. לאותו מדביר </w:t>
      </w:r>
      <w:bookmarkStart w:id="2437" w:name="_ETM_Q1_4722326"/>
      <w:bookmarkEnd w:id="2437"/>
      <w:r>
        <w:rPr>
          <w:rFonts w:hint="cs"/>
          <w:rtl/>
          <w:lang w:eastAsia="he-IL"/>
        </w:rPr>
        <w:t xml:space="preserve">יש רישיון להיכנס למקום הכי </w:t>
      </w:r>
      <w:bookmarkStart w:id="2438" w:name="_ETM_Q1_4730938"/>
      <w:bookmarkEnd w:id="2438"/>
      <w:r>
        <w:rPr>
          <w:rFonts w:hint="cs"/>
          <w:rtl/>
          <w:lang w:eastAsia="he-IL"/>
        </w:rPr>
        <w:t xml:space="preserve">רגיש במדינה ואין לו רישיון </w:t>
      </w:r>
      <w:bookmarkStart w:id="2439" w:name="_ETM_Q1_4730269"/>
      <w:bookmarkEnd w:id="2439"/>
      <w:r>
        <w:rPr>
          <w:rFonts w:hint="cs"/>
          <w:rtl/>
          <w:lang w:eastAsia="he-IL"/>
        </w:rPr>
        <w:t xml:space="preserve">להיכנס לטפל בנמלים בחנות נעליים. </w:t>
      </w:r>
      <w:bookmarkStart w:id="2440" w:name="_ETM_Q1_4738975"/>
      <w:bookmarkEnd w:id="2440"/>
      <w:r>
        <w:rPr>
          <w:rFonts w:hint="cs"/>
          <w:rtl/>
          <w:lang w:eastAsia="he-IL"/>
        </w:rPr>
        <w:t>זה עיוות לא נורמלי.</w:t>
      </w:r>
    </w:p>
    <w:p w:rsidR="00477DA4" w:rsidRDefault="00477DA4" w:rsidP="00477DA4">
      <w:pPr>
        <w:rPr>
          <w:rtl/>
          <w:lang w:eastAsia="he-IL"/>
        </w:rPr>
      </w:pPr>
    </w:p>
    <w:p w:rsidR="00477DA4" w:rsidRDefault="00477DA4" w:rsidP="00477DA4">
      <w:pPr>
        <w:pStyle w:val="a4"/>
        <w:keepNext/>
        <w:rPr>
          <w:rtl/>
        </w:rPr>
      </w:pPr>
      <w:bookmarkStart w:id="2441" w:name="ET_speaker_לירון_אדלר_מינקה_130"/>
      <w:r w:rsidRPr="00477DA4">
        <w:rPr>
          <w:rStyle w:val="TagStyle"/>
          <w:rtl/>
        </w:rPr>
        <w:t xml:space="preserve"> &lt;&lt; דובר &gt;&gt; </w:t>
      </w:r>
      <w:r>
        <w:rPr>
          <w:rtl/>
        </w:rPr>
        <w:t xml:space="preserve">לירון אדלר </w:t>
      </w:r>
      <w:proofErr w:type="spellStart"/>
      <w:r>
        <w:rPr>
          <w:rtl/>
        </w:rPr>
        <w:t>מינקה</w:t>
      </w:r>
      <w:proofErr w:type="spellEnd"/>
      <w:r>
        <w:rPr>
          <w:rtl/>
        </w:rPr>
        <w:t>:</w:t>
      </w:r>
      <w:r w:rsidRPr="00477DA4">
        <w:rPr>
          <w:rStyle w:val="TagStyle"/>
          <w:rtl/>
        </w:rPr>
        <w:t xml:space="preserve"> &lt;&lt; דובר &gt;&gt;</w:t>
      </w:r>
      <w:r>
        <w:rPr>
          <w:rtl/>
        </w:rPr>
        <w:t xml:space="preserve">   </w:t>
      </w:r>
      <w:bookmarkEnd w:id="2441"/>
    </w:p>
    <w:p w:rsidR="00477DA4" w:rsidRDefault="00477DA4" w:rsidP="00477DA4">
      <w:pPr>
        <w:pStyle w:val="KeepWithNext"/>
        <w:rPr>
          <w:rtl/>
          <w:lang w:eastAsia="he-IL"/>
        </w:rPr>
      </w:pPr>
    </w:p>
    <w:p w:rsidR="00477DA4" w:rsidRDefault="00477DA4" w:rsidP="00477DA4">
      <w:pPr>
        <w:rPr>
          <w:rtl/>
          <w:lang w:eastAsia="he-IL"/>
        </w:rPr>
      </w:pPr>
      <w:r>
        <w:rPr>
          <w:rFonts w:hint="cs"/>
          <w:rtl/>
          <w:lang w:eastAsia="he-IL"/>
        </w:rPr>
        <w:t>אבל זה כבר נקבע בחוק</w:t>
      </w:r>
      <w:bookmarkStart w:id="2442" w:name="_ETM_Q1_4734226"/>
      <w:bookmarkEnd w:id="2442"/>
      <w:r>
        <w:rPr>
          <w:rFonts w:hint="cs"/>
          <w:rtl/>
          <w:lang w:eastAsia="he-IL"/>
        </w:rPr>
        <w:t>.</w:t>
      </w:r>
    </w:p>
    <w:p w:rsidR="00477DA4" w:rsidRDefault="00477DA4" w:rsidP="00477DA4">
      <w:pPr>
        <w:rPr>
          <w:rtl/>
          <w:lang w:eastAsia="he-IL"/>
        </w:rPr>
      </w:pPr>
      <w:bookmarkStart w:id="2443" w:name="_ETM_Q1_4734769"/>
      <w:bookmarkStart w:id="2444" w:name="_ETM_Q1_4734821"/>
      <w:bookmarkEnd w:id="2443"/>
      <w:bookmarkEnd w:id="2444"/>
    </w:p>
    <w:p w:rsidR="00477DA4" w:rsidRDefault="00477DA4" w:rsidP="00477DA4">
      <w:pPr>
        <w:pStyle w:val="af6"/>
        <w:keepNext/>
        <w:rPr>
          <w:rtl/>
        </w:rPr>
      </w:pPr>
      <w:bookmarkStart w:id="2445" w:name="ET_yor_5777_131"/>
      <w:r w:rsidRPr="00477DA4">
        <w:rPr>
          <w:rStyle w:val="TagStyle"/>
          <w:rtl/>
        </w:rPr>
        <w:t xml:space="preserve"> &lt;&lt; יור &gt;&gt; </w:t>
      </w:r>
      <w:r>
        <w:rPr>
          <w:rtl/>
        </w:rPr>
        <w:t>היו"ר מיקי חיימוביץ':</w:t>
      </w:r>
      <w:r w:rsidRPr="00477DA4">
        <w:rPr>
          <w:rStyle w:val="TagStyle"/>
          <w:rtl/>
        </w:rPr>
        <w:t xml:space="preserve"> &lt;&lt; יור &gt;&gt;</w:t>
      </w:r>
      <w:r>
        <w:rPr>
          <w:rtl/>
        </w:rPr>
        <w:t xml:space="preserve">   </w:t>
      </w:r>
      <w:bookmarkEnd w:id="2445"/>
    </w:p>
    <w:p w:rsidR="00477DA4" w:rsidRDefault="00477DA4" w:rsidP="00477DA4">
      <w:pPr>
        <w:pStyle w:val="KeepWithNext"/>
        <w:rPr>
          <w:rtl/>
          <w:lang w:eastAsia="he-IL"/>
        </w:rPr>
      </w:pPr>
    </w:p>
    <w:p w:rsidR="00477DA4" w:rsidRDefault="000651F1" w:rsidP="00477DA4">
      <w:pPr>
        <w:rPr>
          <w:rtl/>
          <w:lang w:eastAsia="he-IL"/>
        </w:rPr>
      </w:pPr>
      <w:bookmarkStart w:id="2446" w:name="_ETM_Q1_4735415"/>
      <w:bookmarkEnd w:id="2446"/>
      <w:r>
        <w:rPr>
          <w:rFonts w:hint="cs"/>
          <w:rtl/>
          <w:lang w:eastAsia="he-IL"/>
        </w:rPr>
        <w:t xml:space="preserve">זה החוק. זה </w:t>
      </w:r>
      <w:bookmarkStart w:id="2447" w:name="_ETM_Q1_4743224"/>
      <w:bookmarkEnd w:id="2447"/>
      <w:r>
        <w:rPr>
          <w:rFonts w:hint="cs"/>
          <w:rtl/>
          <w:lang w:eastAsia="he-IL"/>
        </w:rPr>
        <w:t>לא התקנות.</w:t>
      </w:r>
    </w:p>
    <w:p w:rsidR="000651F1" w:rsidRDefault="000651F1" w:rsidP="00477DA4">
      <w:pPr>
        <w:rPr>
          <w:rtl/>
          <w:lang w:eastAsia="he-IL"/>
        </w:rPr>
      </w:pPr>
      <w:bookmarkStart w:id="2448" w:name="_ETM_Q1_4740040"/>
      <w:bookmarkStart w:id="2449" w:name="_ETM_Q1_4740094"/>
      <w:bookmarkStart w:id="2450" w:name="_ETM_Q1_4743609"/>
      <w:bookmarkEnd w:id="2448"/>
      <w:bookmarkEnd w:id="2449"/>
      <w:bookmarkEnd w:id="2450"/>
    </w:p>
    <w:p w:rsidR="000651F1" w:rsidRDefault="000651F1" w:rsidP="000651F1">
      <w:pPr>
        <w:pStyle w:val="a4"/>
        <w:keepNext/>
        <w:rPr>
          <w:rtl/>
        </w:rPr>
      </w:pPr>
      <w:bookmarkStart w:id="2451" w:name="ET_speaker_ברק_אריאלי_132"/>
      <w:r w:rsidRPr="000651F1">
        <w:rPr>
          <w:rStyle w:val="TagStyle"/>
          <w:rtl/>
        </w:rPr>
        <w:t xml:space="preserve"> &lt;&lt; דובר &gt;&gt; </w:t>
      </w:r>
      <w:r>
        <w:rPr>
          <w:rtl/>
        </w:rPr>
        <w:t>ברק אריאלי:</w:t>
      </w:r>
      <w:r w:rsidRPr="000651F1">
        <w:rPr>
          <w:rStyle w:val="TagStyle"/>
          <w:rtl/>
        </w:rPr>
        <w:t xml:space="preserve"> &lt;&lt; דובר &gt;&gt;</w:t>
      </w:r>
      <w:r>
        <w:rPr>
          <w:rtl/>
        </w:rPr>
        <w:t xml:space="preserve">   </w:t>
      </w:r>
      <w:bookmarkEnd w:id="2451"/>
    </w:p>
    <w:p w:rsidR="000651F1" w:rsidRDefault="000651F1" w:rsidP="000651F1">
      <w:pPr>
        <w:pStyle w:val="KeepWithNext"/>
        <w:rPr>
          <w:rtl/>
          <w:lang w:eastAsia="he-IL"/>
        </w:rPr>
      </w:pPr>
    </w:p>
    <w:p w:rsidR="000651F1" w:rsidRDefault="000651F1" w:rsidP="000651F1">
      <w:pPr>
        <w:rPr>
          <w:rtl/>
          <w:lang w:eastAsia="he-IL"/>
        </w:rPr>
      </w:pPr>
      <w:bookmarkStart w:id="2452" w:name="_ETM_Q1_4744036"/>
      <w:bookmarkStart w:id="2453" w:name="_ETM_Q1_4744084"/>
      <w:bookmarkEnd w:id="2452"/>
      <w:bookmarkEnd w:id="2453"/>
      <w:r>
        <w:rPr>
          <w:rFonts w:hint="cs"/>
          <w:rtl/>
          <w:lang w:eastAsia="he-IL"/>
        </w:rPr>
        <w:t xml:space="preserve">זה נקבע </w:t>
      </w:r>
      <w:bookmarkStart w:id="2454" w:name="_ETM_Q1_4738191"/>
      <w:bookmarkEnd w:id="2454"/>
      <w:r>
        <w:rPr>
          <w:rFonts w:hint="cs"/>
          <w:rtl/>
          <w:lang w:eastAsia="he-IL"/>
        </w:rPr>
        <w:t>בחוק כי לא הקשיבו, והיום - - -</w:t>
      </w:r>
    </w:p>
    <w:p w:rsidR="000651F1" w:rsidRDefault="000651F1" w:rsidP="000651F1">
      <w:pPr>
        <w:rPr>
          <w:rtl/>
          <w:lang w:eastAsia="he-IL"/>
        </w:rPr>
      </w:pPr>
    </w:p>
    <w:p w:rsidR="000651F1" w:rsidRDefault="000651F1" w:rsidP="000651F1">
      <w:pPr>
        <w:pStyle w:val="af6"/>
        <w:keepNext/>
        <w:rPr>
          <w:rtl/>
        </w:rPr>
      </w:pPr>
      <w:bookmarkStart w:id="2455" w:name="ET_yor_5777_133"/>
      <w:r w:rsidRPr="000651F1">
        <w:rPr>
          <w:rStyle w:val="TagStyle"/>
          <w:rtl/>
        </w:rPr>
        <w:t xml:space="preserve"> &lt;&lt; יור &gt;&gt; </w:t>
      </w:r>
      <w:r>
        <w:rPr>
          <w:rtl/>
        </w:rPr>
        <w:t>היו"ר מיקי חיימוביץ':</w:t>
      </w:r>
      <w:r w:rsidRPr="000651F1">
        <w:rPr>
          <w:rStyle w:val="TagStyle"/>
          <w:rtl/>
        </w:rPr>
        <w:t xml:space="preserve"> &lt;&lt; יור &gt;&gt;</w:t>
      </w:r>
      <w:r>
        <w:rPr>
          <w:rtl/>
        </w:rPr>
        <w:t xml:space="preserve">   </w:t>
      </w:r>
      <w:bookmarkEnd w:id="2455"/>
    </w:p>
    <w:p w:rsidR="000651F1" w:rsidRDefault="000651F1" w:rsidP="000651F1">
      <w:pPr>
        <w:pStyle w:val="KeepWithNext"/>
        <w:rPr>
          <w:rtl/>
          <w:lang w:eastAsia="he-IL"/>
        </w:rPr>
      </w:pPr>
    </w:p>
    <w:p w:rsidR="000651F1" w:rsidRDefault="000651F1" w:rsidP="000651F1">
      <w:pPr>
        <w:rPr>
          <w:rtl/>
          <w:lang w:eastAsia="he-IL"/>
        </w:rPr>
      </w:pPr>
      <w:bookmarkStart w:id="2456" w:name="_ETM_Q1_4740178"/>
      <w:bookmarkEnd w:id="2456"/>
      <w:r>
        <w:rPr>
          <w:rFonts w:hint="cs"/>
          <w:rtl/>
          <w:lang w:eastAsia="he-IL"/>
        </w:rPr>
        <w:t>אני מבינה. אבל אדוני, אני לא יכ</w:t>
      </w:r>
      <w:bookmarkStart w:id="2457" w:name="_ETM_Q1_4750083"/>
      <w:bookmarkEnd w:id="2457"/>
      <w:r>
        <w:rPr>
          <w:rFonts w:hint="cs"/>
          <w:rtl/>
          <w:lang w:eastAsia="he-IL"/>
        </w:rPr>
        <w:t>ולה לעזור לך בזה כי זה החוק</w:t>
      </w:r>
      <w:bookmarkStart w:id="2458" w:name="_ETM_Q1_4740166"/>
      <w:bookmarkEnd w:id="2458"/>
      <w:r w:rsidR="00F2521F">
        <w:rPr>
          <w:rFonts w:hint="cs"/>
          <w:rtl/>
          <w:lang w:eastAsia="he-IL"/>
        </w:rPr>
        <w:t>. אנ</w:t>
      </w:r>
      <w:bookmarkStart w:id="2459" w:name="_ETM_Q1_4744277"/>
      <w:bookmarkEnd w:id="2459"/>
      <w:r w:rsidR="00F2521F">
        <w:rPr>
          <w:rFonts w:hint="cs"/>
          <w:rtl/>
          <w:lang w:eastAsia="he-IL"/>
        </w:rPr>
        <w:t xml:space="preserve">חנו עכשיו דנים </w:t>
      </w:r>
      <w:bookmarkStart w:id="2460" w:name="_ETM_Q1_4751723"/>
      <w:bookmarkEnd w:id="2460"/>
      <w:r w:rsidR="00F2521F">
        <w:rPr>
          <w:rFonts w:hint="cs"/>
          <w:rtl/>
          <w:lang w:eastAsia="he-IL"/>
        </w:rPr>
        <w:t>ב</w:t>
      </w:r>
      <w:bookmarkStart w:id="2461" w:name="_ETM_Q1_4746125"/>
      <w:bookmarkEnd w:id="2461"/>
      <w:r w:rsidR="00F2521F">
        <w:rPr>
          <w:rFonts w:hint="cs"/>
          <w:rtl/>
          <w:lang w:eastAsia="he-IL"/>
        </w:rPr>
        <w:t>תקנות על ההכשרה.</w:t>
      </w:r>
    </w:p>
    <w:p w:rsidR="00F2521F" w:rsidRDefault="00F2521F" w:rsidP="000651F1">
      <w:pPr>
        <w:rPr>
          <w:rtl/>
          <w:lang w:eastAsia="he-IL"/>
        </w:rPr>
      </w:pPr>
      <w:bookmarkStart w:id="2462" w:name="_ETM_Q1_4751683"/>
      <w:bookmarkStart w:id="2463" w:name="_ETM_Q1_4751739"/>
      <w:bookmarkEnd w:id="2462"/>
      <w:bookmarkEnd w:id="2463"/>
    </w:p>
    <w:p w:rsidR="00F2521F" w:rsidRDefault="00F2521F" w:rsidP="00F2521F">
      <w:pPr>
        <w:pStyle w:val="-"/>
        <w:keepNext/>
        <w:rPr>
          <w:rtl/>
        </w:rPr>
      </w:pPr>
      <w:bookmarkStart w:id="2464" w:name="ET_speakercontinue_ברק_אריאלי_134"/>
      <w:r w:rsidRPr="00F2521F">
        <w:rPr>
          <w:rStyle w:val="TagStyle"/>
          <w:rtl/>
        </w:rPr>
        <w:t xml:space="preserve"> &lt;&lt; דובר_המשך &gt;&gt; </w:t>
      </w:r>
      <w:r>
        <w:rPr>
          <w:rtl/>
        </w:rPr>
        <w:t>ברק אריאלי:</w:t>
      </w:r>
      <w:r w:rsidRPr="00F2521F">
        <w:rPr>
          <w:rStyle w:val="TagStyle"/>
          <w:rtl/>
        </w:rPr>
        <w:t xml:space="preserve"> &lt;&lt; דובר_המשך &gt;&gt;</w:t>
      </w:r>
      <w:r>
        <w:rPr>
          <w:rtl/>
        </w:rPr>
        <w:t xml:space="preserve">   </w:t>
      </w:r>
      <w:bookmarkEnd w:id="2464"/>
    </w:p>
    <w:p w:rsidR="00F2521F" w:rsidRDefault="00F2521F" w:rsidP="00F2521F">
      <w:pPr>
        <w:pStyle w:val="KeepWithNext"/>
        <w:rPr>
          <w:rtl/>
          <w:lang w:eastAsia="he-IL"/>
        </w:rPr>
      </w:pPr>
    </w:p>
    <w:p w:rsidR="00F2521F" w:rsidRDefault="00E2305F" w:rsidP="007D4F6B">
      <w:pPr>
        <w:rPr>
          <w:rtl/>
          <w:lang w:eastAsia="he-IL"/>
        </w:rPr>
      </w:pPr>
      <w:bookmarkStart w:id="2465" w:name="_ETM_Q1_4752690"/>
      <w:bookmarkEnd w:id="2465"/>
      <w:r>
        <w:rPr>
          <w:rFonts w:hint="cs"/>
          <w:rtl/>
          <w:lang w:eastAsia="he-IL"/>
        </w:rPr>
        <w:t xml:space="preserve">אני רוצה להגיד, סליחה, ברשותך. </w:t>
      </w:r>
      <w:bookmarkStart w:id="2466" w:name="_ETM_Q1_4748110"/>
      <w:bookmarkEnd w:id="2466"/>
      <w:r w:rsidR="00F2521F">
        <w:rPr>
          <w:rFonts w:hint="cs"/>
          <w:rtl/>
          <w:lang w:eastAsia="he-IL"/>
        </w:rPr>
        <w:t>אם אתם תאשרו היום את התקנ</w:t>
      </w:r>
      <w:r w:rsidR="007D4F6B">
        <w:rPr>
          <w:rFonts w:hint="cs"/>
          <w:rtl/>
          <w:lang w:eastAsia="he-IL"/>
        </w:rPr>
        <w:t>ה</w:t>
      </w:r>
      <w:r w:rsidR="00F2521F">
        <w:rPr>
          <w:rFonts w:hint="cs"/>
          <w:rtl/>
          <w:lang w:eastAsia="he-IL"/>
        </w:rPr>
        <w:t>, יהיה מאוד קשה להחזיר את זה אחורה</w:t>
      </w:r>
      <w:bookmarkStart w:id="2467" w:name="_ETM_Q1_4754676"/>
      <w:bookmarkEnd w:id="2467"/>
      <w:r w:rsidR="007D4F6B">
        <w:rPr>
          <w:rFonts w:hint="cs"/>
          <w:rtl/>
          <w:lang w:eastAsia="he-IL"/>
        </w:rPr>
        <w:t xml:space="preserve"> </w:t>
      </w:r>
      <w:bookmarkStart w:id="2468" w:name="_ETM_Q1_4759561"/>
      <w:bookmarkEnd w:id="2468"/>
      <w:r w:rsidR="007D4F6B">
        <w:rPr>
          <w:rFonts w:hint="cs"/>
          <w:rtl/>
          <w:lang w:eastAsia="he-IL"/>
        </w:rPr>
        <w:t>ומי שייש</w:t>
      </w:r>
      <w:bookmarkStart w:id="2469" w:name="_ETM_Q1_4754679"/>
      <w:bookmarkEnd w:id="2469"/>
      <w:r w:rsidR="007D4F6B">
        <w:rPr>
          <w:rFonts w:hint="cs"/>
          <w:rtl/>
          <w:lang w:eastAsia="he-IL"/>
        </w:rPr>
        <w:t xml:space="preserve">א בנזק זה  תושבי המדינה - </w:t>
      </w:r>
      <w:bookmarkStart w:id="2470" w:name="_ETM_Q1_4760447"/>
      <w:bookmarkEnd w:id="2470"/>
      <w:r w:rsidR="007D4F6B">
        <w:rPr>
          <w:rFonts w:hint="cs"/>
          <w:rtl/>
          <w:lang w:eastAsia="he-IL"/>
        </w:rPr>
        <w:t>- -</w:t>
      </w:r>
    </w:p>
    <w:p w:rsidR="007D4F6B" w:rsidRDefault="007D4F6B" w:rsidP="00F2521F">
      <w:pPr>
        <w:rPr>
          <w:rtl/>
          <w:lang w:eastAsia="he-IL"/>
        </w:rPr>
      </w:pPr>
      <w:bookmarkStart w:id="2471" w:name="_ETM_Q1_4761046"/>
      <w:bookmarkStart w:id="2472" w:name="_ETM_Q1_4761099"/>
      <w:bookmarkEnd w:id="2471"/>
      <w:bookmarkEnd w:id="2472"/>
    </w:p>
    <w:p w:rsidR="007D4F6B" w:rsidRDefault="007D4F6B" w:rsidP="007D4F6B">
      <w:pPr>
        <w:pStyle w:val="af6"/>
        <w:keepNext/>
        <w:rPr>
          <w:rtl/>
        </w:rPr>
      </w:pPr>
      <w:bookmarkStart w:id="2473" w:name="ET_yor_5777_135"/>
      <w:r w:rsidRPr="007D4F6B">
        <w:rPr>
          <w:rStyle w:val="TagStyle"/>
          <w:rtl/>
        </w:rPr>
        <w:t xml:space="preserve"> &lt;&lt; יור &gt;&gt; </w:t>
      </w:r>
      <w:r>
        <w:rPr>
          <w:rtl/>
        </w:rPr>
        <w:t>היו"ר מיקי חיימוביץ':</w:t>
      </w:r>
      <w:r w:rsidRPr="007D4F6B">
        <w:rPr>
          <w:rStyle w:val="TagStyle"/>
          <w:rtl/>
        </w:rPr>
        <w:t xml:space="preserve"> &lt;&lt; יור &gt;&gt;</w:t>
      </w:r>
      <w:r>
        <w:rPr>
          <w:rtl/>
        </w:rPr>
        <w:t xml:space="preserve">   </w:t>
      </w:r>
      <w:bookmarkEnd w:id="2473"/>
    </w:p>
    <w:p w:rsidR="007D4F6B" w:rsidRDefault="007D4F6B" w:rsidP="007D4F6B">
      <w:pPr>
        <w:pStyle w:val="KeepWithNext"/>
        <w:rPr>
          <w:rtl/>
          <w:lang w:eastAsia="he-IL"/>
        </w:rPr>
      </w:pPr>
    </w:p>
    <w:p w:rsidR="007D4F6B" w:rsidRDefault="007D4F6B" w:rsidP="007D4F6B">
      <w:pPr>
        <w:rPr>
          <w:rtl/>
          <w:lang w:eastAsia="he-IL"/>
        </w:rPr>
      </w:pPr>
      <w:bookmarkStart w:id="2474" w:name="_ETM_Q1_4754681"/>
      <w:bookmarkEnd w:id="2474"/>
      <w:r>
        <w:rPr>
          <w:rFonts w:hint="cs"/>
          <w:rtl/>
          <w:lang w:eastAsia="he-IL"/>
        </w:rPr>
        <w:t xml:space="preserve">אבל אי אפשר להחזיר אחורה את החוק. אני לא </w:t>
      </w:r>
      <w:bookmarkStart w:id="2475" w:name="_ETM_Q1_4762803"/>
      <w:bookmarkEnd w:id="2475"/>
      <w:r>
        <w:rPr>
          <w:rFonts w:hint="cs"/>
          <w:rtl/>
          <w:lang w:eastAsia="he-IL"/>
        </w:rPr>
        <w:t>יכולה להחזיר א</w:t>
      </w:r>
      <w:bookmarkStart w:id="2476" w:name="_ETM_Q1_4758026"/>
      <w:bookmarkEnd w:id="2476"/>
      <w:r>
        <w:rPr>
          <w:rFonts w:hint="cs"/>
          <w:rtl/>
          <w:lang w:eastAsia="he-IL"/>
        </w:rPr>
        <w:t>חורה את החוק.</w:t>
      </w:r>
    </w:p>
    <w:p w:rsidR="007D4F6B" w:rsidRDefault="007D4F6B" w:rsidP="007D4F6B">
      <w:pPr>
        <w:rPr>
          <w:rtl/>
          <w:lang w:eastAsia="he-IL"/>
        </w:rPr>
      </w:pPr>
      <w:bookmarkStart w:id="2477" w:name="_ETM_Q1_4762662"/>
      <w:bookmarkStart w:id="2478" w:name="_ETM_Q1_4762718"/>
      <w:bookmarkEnd w:id="2477"/>
      <w:bookmarkEnd w:id="2478"/>
    </w:p>
    <w:p w:rsidR="007D4F6B" w:rsidRDefault="007D4F6B" w:rsidP="007D4F6B">
      <w:pPr>
        <w:pStyle w:val="-"/>
        <w:keepNext/>
        <w:rPr>
          <w:rtl/>
        </w:rPr>
      </w:pPr>
      <w:bookmarkStart w:id="2479" w:name="ET_speakercontinue_ברק_אריאלי_136"/>
      <w:r w:rsidRPr="007D4F6B">
        <w:rPr>
          <w:rStyle w:val="TagStyle"/>
          <w:rtl/>
        </w:rPr>
        <w:t xml:space="preserve"> &lt;&lt; דובר_המשך &gt;&gt; </w:t>
      </w:r>
      <w:r>
        <w:rPr>
          <w:rtl/>
        </w:rPr>
        <w:t>ברק אריאלי:</w:t>
      </w:r>
      <w:r w:rsidRPr="007D4F6B">
        <w:rPr>
          <w:rStyle w:val="TagStyle"/>
          <w:rtl/>
        </w:rPr>
        <w:t xml:space="preserve"> &lt;&lt; דובר_המשך &gt;&gt;</w:t>
      </w:r>
      <w:r>
        <w:rPr>
          <w:rtl/>
        </w:rPr>
        <w:t xml:space="preserve">   </w:t>
      </w:r>
      <w:bookmarkEnd w:id="2479"/>
    </w:p>
    <w:p w:rsidR="007D4F6B" w:rsidRDefault="007D4F6B" w:rsidP="007D4F6B">
      <w:pPr>
        <w:pStyle w:val="KeepWithNext"/>
        <w:rPr>
          <w:rtl/>
          <w:lang w:eastAsia="he-IL"/>
        </w:rPr>
      </w:pPr>
    </w:p>
    <w:p w:rsidR="007D4F6B" w:rsidRDefault="007D4F6B" w:rsidP="007D4F6B">
      <w:pPr>
        <w:rPr>
          <w:rtl/>
          <w:lang w:eastAsia="he-IL"/>
        </w:rPr>
      </w:pPr>
      <w:bookmarkStart w:id="2480" w:name="_ETM_Q1_4763488"/>
      <w:bookmarkEnd w:id="2480"/>
      <w:r>
        <w:rPr>
          <w:rFonts w:hint="cs"/>
          <w:rtl/>
          <w:lang w:eastAsia="he-IL"/>
        </w:rPr>
        <w:t xml:space="preserve">כמו שאי אפשר </w:t>
      </w:r>
      <w:bookmarkStart w:id="2481" w:name="_ETM_Q1_4760011"/>
      <w:bookmarkEnd w:id="2481"/>
      <w:r>
        <w:rPr>
          <w:rFonts w:hint="cs"/>
          <w:rtl/>
          <w:lang w:eastAsia="he-IL"/>
        </w:rPr>
        <w:t>להחזיר את החוק</w:t>
      </w:r>
      <w:bookmarkStart w:id="2482" w:name="_ETM_Q1_4762847"/>
      <w:bookmarkEnd w:id="2482"/>
      <w:r>
        <w:rPr>
          <w:rFonts w:hint="cs"/>
          <w:rtl/>
          <w:lang w:eastAsia="he-IL"/>
        </w:rPr>
        <w:t>, ככה גם יהיה קשה להחזיר את התקנה.</w:t>
      </w:r>
      <w:bookmarkStart w:id="2483" w:name="_ETM_Q1_4764441"/>
      <w:bookmarkEnd w:id="2483"/>
    </w:p>
    <w:p w:rsidR="007D4F6B" w:rsidRDefault="007D4F6B" w:rsidP="007D4F6B">
      <w:pPr>
        <w:rPr>
          <w:rtl/>
          <w:lang w:eastAsia="he-IL"/>
        </w:rPr>
      </w:pPr>
      <w:bookmarkStart w:id="2484" w:name="_ETM_Q1_4764663"/>
      <w:bookmarkStart w:id="2485" w:name="_ETM_Q1_4764719"/>
      <w:bookmarkEnd w:id="2484"/>
      <w:bookmarkEnd w:id="2485"/>
    </w:p>
    <w:p w:rsidR="007D4F6B" w:rsidRDefault="007D4F6B" w:rsidP="007D4F6B">
      <w:pPr>
        <w:pStyle w:val="af6"/>
        <w:keepNext/>
        <w:rPr>
          <w:rtl/>
        </w:rPr>
      </w:pPr>
      <w:bookmarkStart w:id="2486" w:name="ET_yor_5777_137"/>
      <w:r w:rsidRPr="007D4F6B">
        <w:rPr>
          <w:rStyle w:val="TagStyle"/>
          <w:rtl/>
        </w:rPr>
        <w:t xml:space="preserve"> &lt;&lt; יור &gt;&gt; </w:t>
      </w:r>
      <w:r>
        <w:rPr>
          <w:rtl/>
        </w:rPr>
        <w:t>היו"ר מיקי חיימוביץ':</w:t>
      </w:r>
      <w:r w:rsidRPr="007D4F6B">
        <w:rPr>
          <w:rStyle w:val="TagStyle"/>
          <w:rtl/>
        </w:rPr>
        <w:t xml:space="preserve"> &lt;&lt; יור &gt;&gt;</w:t>
      </w:r>
      <w:r>
        <w:rPr>
          <w:rtl/>
        </w:rPr>
        <w:t xml:space="preserve">   </w:t>
      </w:r>
      <w:bookmarkEnd w:id="2486"/>
    </w:p>
    <w:p w:rsidR="007D4F6B" w:rsidRDefault="007D4F6B" w:rsidP="007D4F6B">
      <w:pPr>
        <w:pStyle w:val="KeepWithNext"/>
        <w:rPr>
          <w:rtl/>
          <w:lang w:eastAsia="he-IL"/>
        </w:rPr>
      </w:pPr>
    </w:p>
    <w:p w:rsidR="007D4F6B" w:rsidRDefault="007D4F6B" w:rsidP="007D4F6B">
      <w:pPr>
        <w:rPr>
          <w:rtl/>
          <w:lang w:eastAsia="he-IL"/>
        </w:rPr>
      </w:pPr>
      <w:bookmarkStart w:id="2487" w:name="_ETM_Q1_4765381"/>
      <w:bookmarkEnd w:id="2487"/>
      <w:r>
        <w:rPr>
          <w:rFonts w:hint="cs"/>
          <w:rtl/>
          <w:lang w:eastAsia="he-IL"/>
        </w:rPr>
        <w:t xml:space="preserve">להיפך, אבל תקנות </w:t>
      </w:r>
      <w:bookmarkStart w:id="2488" w:name="_ETM_Q1_4769046"/>
      <w:bookmarkEnd w:id="2488"/>
      <w:r>
        <w:rPr>
          <w:rFonts w:hint="cs"/>
          <w:rtl/>
          <w:lang w:eastAsia="he-IL"/>
        </w:rPr>
        <w:t xml:space="preserve">אתה יכול לתקן </w:t>
      </w:r>
      <w:bookmarkStart w:id="2489" w:name="_ETM_Q1_4767944"/>
      <w:bookmarkEnd w:id="2489"/>
      <w:r>
        <w:rPr>
          <w:rFonts w:hint="cs"/>
          <w:rtl/>
          <w:lang w:eastAsia="he-IL"/>
        </w:rPr>
        <w:t xml:space="preserve">שיהיו יותר מחמירות אם ההכשרה </w:t>
      </w:r>
      <w:bookmarkStart w:id="2490" w:name="_ETM_Q1_4776406"/>
      <w:bookmarkEnd w:id="2490"/>
      <w:r>
        <w:rPr>
          <w:rFonts w:hint="cs"/>
          <w:rtl/>
          <w:lang w:eastAsia="he-IL"/>
        </w:rPr>
        <w:t>לא תספיק.</w:t>
      </w:r>
    </w:p>
    <w:p w:rsidR="007D4F6B" w:rsidRDefault="007D4F6B" w:rsidP="007D4F6B">
      <w:pPr>
        <w:rPr>
          <w:rtl/>
          <w:lang w:eastAsia="he-IL"/>
        </w:rPr>
      </w:pPr>
    </w:p>
    <w:p w:rsidR="007D4F6B" w:rsidRDefault="007D4F6B" w:rsidP="007D4F6B">
      <w:pPr>
        <w:pStyle w:val="-"/>
        <w:keepNext/>
        <w:rPr>
          <w:rtl/>
        </w:rPr>
      </w:pPr>
      <w:bookmarkStart w:id="2491" w:name="ET_speakercontinue_ברק_אריאלי_138"/>
      <w:r w:rsidRPr="007D4F6B">
        <w:rPr>
          <w:rStyle w:val="TagStyle"/>
          <w:rtl/>
        </w:rPr>
        <w:t xml:space="preserve"> &lt;&lt; דובר_המשך &gt;&gt; </w:t>
      </w:r>
      <w:r>
        <w:rPr>
          <w:rtl/>
        </w:rPr>
        <w:t>ברק אריאלי:</w:t>
      </w:r>
      <w:r w:rsidRPr="007D4F6B">
        <w:rPr>
          <w:rStyle w:val="TagStyle"/>
          <w:rtl/>
        </w:rPr>
        <w:t xml:space="preserve"> &lt;&lt; דובר_המשך &gt;&gt;</w:t>
      </w:r>
      <w:r>
        <w:rPr>
          <w:rtl/>
        </w:rPr>
        <w:t xml:space="preserve">   </w:t>
      </w:r>
      <w:bookmarkEnd w:id="2491"/>
    </w:p>
    <w:p w:rsidR="007D4F6B" w:rsidRDefault="007D4F6B" w:rsidP="007D4F6B">
      <w:pPr>
        <w:pStyle w:val="KeepWithNext"/>
        <w:rPr>
          <w:rtl/>
          <w:lang w:eastAsia="he-IL"/>
        </w:rPr>
      </w:pPr>
    </w:p>
    <w:p w:rsidR="007D4F6B" w:rsidRDefault="007D4F6B" w:rsidP="007D4F6B">
      <w:pPr>
        <w:rPr>
          <w:rtl/>
          <w:lang w:eastAsia="he-IL"/>
        </w:rPr>
      </w:pPr>
      <w:bookmarkStart w:id="2492" w:name="_ETM_Q1_4771910"/>
      <w:bookmarkEnd w:id="2492"/>
      <w:r>
        <w:rPr>
          <w:rFonts w:hint="cs"/>
          <w:rtl/>
          <w:lang w:eastAsia="he-IL"/>
        </w:rPr>
        <w:t xml:space="preserve">למען שלום הסביבה ושלום הציבור, אני מבקש לא לאשר </w:t>
      </w:r>
      <w:bookmarkStart w:id="2493" w:name="_ETM_Q1_4780452"/>
      <w:bookmarkEnd w:id="2493"/>
      <w:r>
        <w:rPr>
          <w:rFonts w:hint="cs"/>
          <w:rtl/>
          <w:lang w:eastAsia="he-IL"/>
        </w:rPr>
        <w:t>היום את התקנות</w:t>
      </w:r>
      <w:bookmarkStart w:id="2494" w:name="_ETM_Q1_4776240"/>
      <w:bookmarkEnd w:id="2494"/>
      <w:r>
        <w:rPr>
          <w:rFonts w:hint="cs"/>
          <w:rtl/>
          <w:lang w:eastAsia="he-IL"/>
        </w:rPr>
        <w:t>. חייבים לשפצר אותה. א</w:t>
      </w:r>
      <w:bookmarkStart w:id="2495" w:name="_ETM_Q1_4777864"/>
      <w:bookmarkEnd w:id="2495"/>
      <w:r>
        <w:rPr>
          <w:rFonts w:hint="cs"/>
          <w:rtl/>
          <w:lang w:eastAsia="he-IL"/>
        </w:rPr>
        <w:t xml:space="preserve">ם היא תעבור </w:t>
      </w:r>
      <w:bookmarkStart w:id="2496" w:name="_ETM_Q1_4779346"/>
      <w:bookmarkEnd w:id="2496"/>
      <w:r>
        <w:rPr>
          <w:rFonts w:hint="cs"/>
          <w:rtl/>
          <w:lang w:eastAsia="he-IL"/>
        </w:rPr>
        <w:t xml:space="preserve">היום, יהיה מאוד מאוד קשה </w:t>
      </w:r>
      <w:bookmarkStart w:id="2497" w:name="_ETM_Q1_4779844"/>
      <w:bookmarkEnd w:id="2497"/>
      <w:r>
        <w:rPr>
          <w:rFonts w:hint="cs"/>
          <w:rtl/>
          <w:lang w:eastAsia="he-IL"/>
        </w:rPr>
        <w:t xml:space="preserve">עוד שנה להחזיר את </w:t>
      </w:r>
      <w:bookmarkStart w:id="2498" w:name="_ETM_Q1_4781825"/>
      <w:bookmarkEnd w:id="2498"/>
      <w:r>
        <w:rPr>
          <w:rFonts w:hint="cs"/>
          <w:rtl/>
          <w:lang w:eastAsia="he-IL"/>
        </w:rPr>
        <w:t xml:space="preserve">הגלגל </w:t>
      </w:r>
      <w:bookmarkStart w:id="2499" w:name="_ETM_Q1_4783681"/>
      <w:bookmarkEnd w:id="2499"/>
      <w:r>
        <w:rPr>
          <w:rFonts w:hint="cs"/>
          <w:rtl/>
          <w:lang w:eastAsia="he-IL"/>
        </w:rPr>
        <w:t xml:space="preserve">אחורה ולהילחם. </w:t>
      </w:r>
      <w:bookmarkStart w:id="2500" w:name="_ETM_Q1_4783814"/>
      <w:bookmarkEnd w:id="2500"/>
      <w:r>
        <w:rPr>
          <w:rFonts w:hint="cs"/>
          <w:rtl/>
          <w:lang w:eastAsia="he-IL"/>
        </w:rPr>
        <w:t xml:space="preserve">זה דורש המון </w:t>
      </w:r>
      <w:proofErr w:type="spellStart"/>
      <w:r>
        <w:rPr>
          <w:rFonts w:hint="cs"/>
          <w:rtl/>
          <w:lang w:eastAsia="he-IL"/>
        </w:rPr>
        <w:t>המון</w:t>
      </w:r>
      <w:proofErr w:type="spellEnd"/>
      <w:r>
        <w:rPr>
          <w:rFonts w:hint="cs"/>
          <w:rtl/>
          <w:lang w:eastAsia="he-IL"/>
        </w:rPr>
        <w:t xml:space="preserve"> אנרגיות, ומי שפעם ניסה </w:t>
      </w:r>
      <w:bookmarkStart w:id="2501" w:name="_ETM_Q1_4792247"/>
      <w:bookmarkEnd w:id="2501"/>
      <w:r>
        <w:rPr>
          <w:rFonts w:hint="cs"/>
          <w:rtl/>
          <w:lang w:eastAsia="he-IL"/>
        </w:rPr>
        <w:t>לשנות תקנה או סעי</w:t>
      </w:r>
      <w:bookmarkStart w:id="2502" w:name="_ETM_Q1_4787776"/>
      <w:bookmarkEnd w:id="2502"/>
      <w:r>
        <w:rPr>
          <w:rFonts w:hint="cs"/>
          <w:rtl/>
          <w:lang w:eastAsia="he-IL"/>
        </w:rPr>
        <w:t>ף בחוק יודע.</w:t>
      </w:r>
      <w:bookmarkStart w:id="2503" w:name="_ETM_Q1_4791741"/>
      <w:bookmarkEnd w:id="2503"/>
      <w:r>
        <w:rPr>
          <w:rFonts w:hint="cs"/>
          <w:rtl/>
          <w:lang w:eastAsia="he-IL"/>
        </w:rPr>
        <w:t xml:space="preserve"> אם זה יאושר </w:t>
      </w:r>
      <w:bookmarkStart w:id="2504" w:name="_ETM_Q1_4798039"/>
      <w:bookmarkEnd w:id="2504"/>
      <w:r>
        <w:rPr>
          <w:rFonts w:hint="cs"/>
          <w:rtl/>
          <w:lang w:eastAsia="he-IL"/>
        </w:rPr>
        <w:t xml:space="preserve">היום זה </w:t>
      </w:r>
      <w:bookmarkStart w:id="2505" w:name="_ETM_Q1_4793728"/>
      <w:bookmarkEnd w:id="2505"/>
      <w:r>
        <w:rPr>
          <w:rFonts w:hint="cs"/>
          <w:rtl/>
          <w:lang w:eastAsia="he-IL"/>
        </w:rPr>
        <w:t xml:space="preserve">פגיעה, ואני לא יודע אם </w:t>
      </w:r>
      <w:bookmarkStart w:id="2506" w:name="_ETM_Q1_4795710"/>
      <w:bookmarkEnd w:id="2506"/>
      <w:r>
        <w:rPr>
          <w:rFonts w:hint="cs"/>
          <w:rtl/>
          <w:lang w:eastAsia="he-IL"/>
        </w:rPr>
        <w:t xml:space="preserve">התקנה </w:t>
      </w:r>
      <w:bookmarkStart w:id="2507" w:name="_ETM_Q1_4798510"/>
      <w:bookmarkEnd w:id="2507"/>
      <w:r>
        <w:rPr>
          <w:rFonts w:hint="cs"/>
          <w:rtl/>
          <w:lang w:eastAsia="he-IL"/>
        </w:rPr>
        <w:t>הזאת תשתנה ו</w:t>
      </w:r>
      <w:bookmarkStart w:id="2508" w:name="_ETM_Q1_4805616"/>
      <w:bookmarkEnd w:id="2508"/>
      <w:r>
        <w:rPr>
          <w:rFonts w:hint="cs"/>
          <w:rtl/>
          <w:lang w:eastAsia="he-IL"/>
        </w:rPr>
        <w:t>לא משנה כמה היא תפגע בסביבה ובציבור</w:t>
      </w:r>
      <w:bookmarkStart w:id="2509" w:name="_ETM_Q1_4801658"/>
      <w:bookmarkStart w:id="2510" w:name="_ETM_Q1_4802056"/>
      <w:bookmarkStart w:id="2511" w:name="_ETM_Q1_4802114"/>
      <w:bookmarkEnd w:id="2509"/>
      <w:bookmarkEnd w:id="2510"/>
      <w:bookmarkEnd w:id="2511"/>
      <w:r>
        <w:rPr>
          <w:rFonts w:hint="cs"/>
          <w:rtl/>
          <w:lang w:eastAsia="he-IL"/>
        </w:rPr>
        <w:t>.</w:t>
      </w:r>
      <w:bookmarkStart w:id="2512" w:name="_ETM_Q1_4804439"/>
      <w:bookmarkEnd w:id="2512"/>
    </w:p>
    <w:p w:rsidR="007D4F6B" w:rsidRDefault="007D4F6B" w:rsidP="007D4F6B">
      <w:pPr>
        <w:rPr>
          <w:rtl/>
          <w:lang w:eastAsia="he-IL"/>
        </w:rPr>
      </w:pPr>
      <w:bookmarkStart w:id="2513" w:name="_ETM_Q1_4804514"/>
      <w:bookmarkEnd w:id="2513"/>
    </w:p>
    <w:p w:rsidR="007D4F6B" w:rsidRDefault="007D4F6B" w:rsidP="007D4F6B">
      <w:pPr>
        <w:rPr>
          <w:rtl/>
          <w:lang w:eastAsia="he-IL"/>
        </w:rPr>
      </w:pPr>
      <w:bookmarkStart w:id="2514" w:name="_ETM_Q1_4804584"/>
      <w:bookmarkStart w:id="2515" w:name="_ETM_Q1_4804638"/>
      <w:bookmarkEnd w:id="2514"/>
      <w:bookmarkEnd w:id="2515"/>
      <w:r>
        <w:rPr>
          <w:rFonts w:hint="cs"/>
          <w:rtl/>
          <w:lang w:eastAsia="he-IL"/>
        </w:rPr>
        <w:t xml:space="preserve">חברים, אני </w:t>
      </w:r>
      <w:bookmarkStart w:id="2516" w:name="_ETM_Q1_4806126"/>
      <w:bookmarkEnd w:id="2516"/>
      <w:r>
        <w:rPr>
          <w:rFonts w:hint="cs"/>
          <w:rtl/>
          <w:lang w:eastAsia="he-IL"/>
        </w:rPr>
        <w:t xml:space="preserve">מבקש בכל לשון של בקשה </w:t>
      </w:r>
      <w:bookmarkStart w:id="2517" w:name="_ETM_Q1_4803645"/>
      <w:bookmarkEnd w:id="2517"/>
      <w:r>
        <w:rPr>
          <w:rFonts w:hint="cs"/>
          <w:rtl/>
          <w:lang w:eastAsia="he-IL"/>
        </w:rPr>
        <w:t>להחזיר את זה אפ</w:t>
      </w:r>
      <w:bookmarkStart w:id="2518" w:name="_ETM_Q1_4803647"/>
      <w:bookmarkEnd w:id="2518"/>
      <w:r>
        <w:rPr>
          <w:rFonts w:hint="cs"/>
          <w:rtl/>
          <w:lang w:eastAsia="he-IL"/>
        </w:rPr>
        <w:t xml:space="preserve">ילו לתקופה </w:t>
      </w:r>
      <w:bookmarkStart w:id="2519" w:name="_ETM_Q1_4805594"/>
      <w:bookmarkEnd w:id="2519"/>
      <w:r>
        <w:rPr>
          <w:rFonts w:hint="cs"/>
          <w:rtl/>
          <w:lang w:eastAsia="he-IL"/>
        </w:rPr>
        <w:t>מוגבלת, לחודשיים-שלושה</w:t>
      </w:r>
      <w:bookmarkStart w:id="2520" w:name="_ETM_Q1_4807610"/>
      <w:bookmarkEnd w:id="2520"/>
      <w:r>
        <w:rPr>
          <w:rFonts w:hint="cs"/>
          <w:rtl/>
          <w:lang w:eastAsia="he-IL"/>
        </w:rPr>
        <w:t xml:space="preserve"> לשולחן העבודה, ולהעלות את זה מח</w:t>
      </w:r>
      <w:bookmarkStart w:id="2521" w:name="_ETM_Q1_4809596"/>
      <w:bookmarkEnd w:id="2521"/>
      <w:r>
        <w:rPr>
          <w:rFonts w:hint="cs"/>
          <w:rtl/>
          <w:lang w:eastAsia="he-IL"/>
        </w:rPr>
        <w:t xml:space="preserve">דש. ולהשתמש </w:t>
      </w:r>
      <w:bookmarkStart w:id="2522" w:name="_ETM_Q1_4812760"/>
      <w:bookmarkEnd w:id="2522"/>
      <w:r>
        <w:rPr>
          <w:rFonts w:hint="cs"/>
          <w:rtl/>
          <w:lang w:eastAsia="he-IL"/>
        </w:rPr>
        <w:t>במיטב המומחים בארץ.</w:t>
      </w:r>
      <w:bookmarkStart w:id="2523" w:name="_ETM_Q1_4811576"/>
      <w:bookmarkEnd w:id="2523"/>
      <w:r>
        <w:rPr>
          <w:rFonts w:hint="cs"/>
          <w:rtl/>
          <w:lang w:eastAsia="he-IL"/>
        </w:rPr>
        <w:t xml:space="preserve"> יש פה אנשים שאפילו לא דיברו </w:t>
      </w:r>
      <w:bookmarkStart w:id="2524" w:name="_ETM_Q1_4819754"/>
      <w:bookmarkEnd w:id="2524"/>
      <w:r>
        <w:rPr>
          <w:rFonts w:hint="cs"/>
          <w:rtl/>
          <w:lang w:eastAsia="he-IL"/>
        </w:rPr>
        <w:t xml:space="preserve">איתם. </w:t>
      </w:r>
      <w:bookmarkStart w:id="2525" w:name="_ETM_Q1_4813550"/>
      <w:bookmarkEnd w:id="2525"/>
      <w:r>
        <w:rPr>
          <w:rFonts w:hint="cs"/>
          <w:rtl/>
          <w:lang w:eastAsia="he-IL"/>
        </w:rPr>
        <w:t>הם מומחים, מומ</w:t>
      </w:r>
      <w:bookmarkStart w:id="2526" w:name="_ETM_Q1_4815533"/>
      <w:bookmarkEnd w:id="2526"/>
      <w:r>
        <w:rPr>
          <w:rFonts w:hint="cs"/>
          <w:rtl/>
          <w:lang w:eastAsia="he-IL"/>
        </w:rPr>
        <w:t>חים למכרסמים, מומחים ליתושים, לטרמיטים</w:t>
      </w:r>
      <w:bookmarkStart w:id="2527" w:name="_ETM_Q1_4819500"/>
      <w:bookmarkStart w:id="2528" w:name="_ETM_Q1_4819733"/>
      <w:bookmarkEnd w:id="2527"/>
      <w:bookmarkEnd w:id="2528"/>
      <w:r>
        <w:rPr>
          <w:rFonts w:hint="cs"/>
          <w:rtl/>
          <w:lang w:eastAsia="he-IL"/>
        </w:rPr>
        <w:t xml:space="preserve">. </w:t>
      </w:r>
      <w:bookmarkStart w:id="2529" w:name="_ETM_Q1_4820717"/>
      <w:bookmarkEnd w:id="2529"/>
      <w:r w:rsidR="009069DB">
        <w:rPr>
          <w:rFonts w:hint="cs"/>
          <w:rtl/>
          <w:lang w:eastAsia="he-IL"/>
        </w:rPr>
        <w:t xml:space="preserve">הנה מין חדש, איפה אפשר להכיל </w:t>
      </w:r>
      <w:bookmarkStart w:id="2530" w:name="_ETM_Q1_4821493"/>
      <w:bookmarkEnd w:id="2530"/>
      <w:r w:rsidR="009069DB">
        <w:rPr>
          <w:rFonts w:hint="cs"/>
          <w:rtl/>
          <w:lang w:eastAsia="he-IL"/>
        </w:rPr>
        <w:t xml:space="preserve">את כל הטרמיטים בשעת </w:t>
      </w:r>
      <w:bookmarkStart w:id="2531" w:name="_ETM_Q1_4828006"/>
      <w:bookmarkEnd w:id="2531"/>
      <w:r w:rsidR="009069DB">
        <w:rPr>
          <w:rFonts w:hint="cs"/>
          <w:rtl/>
          <w:lang w:eastAsia="he-IL"/>
        </w:rPr>
        <w:t>לימוד אקדמית</w:t>
      </w:r>
      <w:bookmarkStart w:id="2532" w:name="_ETM_Q1_4827442"/>
      <w:bookmarkEnd w:id="2532"/>
      <w:r w:rsidR="009069DB">
        <w:rPr>
          <w:rFonts w:hint="cs"/>
          <w:rtl/>
          <w:lang w:eastAsia="he-IL"/>
        </w:rPr>
        <w:t xml:space="preserve">? חברים, אי אפשר, אסור, זה יהיה חטא לעם </w:t>
      </w:r>
      <w:bookmarkStart w:id="2533" w:name="_ETM_Q1_4837022"/>
      <w:bookmarkEnd w:id="2533"/>
      <w:r w:rsidR="009069DB">
        <w:rPr>
          <w:rFonts w:hint="cs"/>
          <w:rtl/>
          <w:lang w:eastAsia="he-IL"/>
        </w:rPr>
        <w:t>ולסביבה לאשר היום את התקנה. באמץ, אסור.</w:t>
      </w:r>
      <w:bookmarkStart w:id="2534" w:name="_ETM_Q1_4837362"/>
      <w:bookmarkEnd w:id="2534"/>
    </w:p>
    <w:p w:rsidR="009069DB" w:rsidRDefault="009069DB" w:rsidP="007D4F6B">
      <w:pPr>
        <w:rPr>
          <w:rtl/>
          <w:lang w:eastAsia="he-IL"/>
        </w:rPr>
      </w:pPr>
      <w:bookmarkStart w:id="2535" w:name="_ETM_Q1_4837585"/>
      <w:bookmarkStart w:id="2536" w:name="_ETM_Q1_4837649"/>
      <w:bookmarkStart w:id="2537" w:name="_ETM_Q1_4838798"/>
      <w:bookmarkEnd w:id="2535"/>
      <w:bookmarkEnd w:id="2536"/>
      <w:bookmarkEnd w:id="2537"/>
    </w:p>
    <w:p w:rsidR="009069DB" w:rsidRDefault="009069DB" w:rsidP="009069DB">
      <w:pPr>
        <w:pStyle w:val="af6"/>
        <w:keepNext/>
        <w:rPr>
          <w:rtl/>
        </w:rPr>
      </w:pPr>
      <w:bookmarkStart w:id="2538" w:name="_ETM_Q1_4841062"/>
      <w:bookmarkStart w:id="2539" w:name="_ETM_Q1_4841120"/>
      <w:bookmarkStart w:id="2540" w:name="ET_yor_5777_140"/>
      <w:bookmarkEnd w:id="2538"/>
      <w:bookmarkEnd w:id="2539"/>
      <w:r w:rsidRPr="009069DB">
        <w:rPr>
          <w:rStyle w:val="TagStyle"/>
          <w:rtl/>
        </w:rPr>
        <w:t xml:space="preserve"> &lt;&lt; יור &gt;&gt; </w:t>
      </w:r>
      <w:r>
        <w:rPr>
          <w:rtl/>
        </w:rPr>
        <w:t>היו"ר מיקי חיימוביץ':</w:t>
      </w:r>
      <w:r w:rsidRPr="009069DB">
        <w:rPr>
          <w:rStyle w:val="TagStyle"/>
          <w:rtl/>
        </w:rPr>
        <w:t xml:space="preserve"> &lt;&lt; יור &gt;&gt;</w:t>
      </w:r>
      <w:r>
        <w:rPr>
          <w:rtl/>
        </w:rPr>
        <w:t xml:space="preserve">   </w:t>
      </w:r>
      <w:bookmarkEnd w:id="2540"/>
    </w:p>
    <w:p w:rsidR="009069DB" w:rsidRDefault="009069DB" w:rsidP="009069DB">
      <w:pPr>
        <w:pStyle w:val="KeepWithNext"/>
        <w:rPr>
          <w:rtl/>
          <w:lang w:eastAsia="he-IL"/>
        </w:rPr>
      </w:pPr>
    </w:p>
    <w:p w:rsidR="009069DB" w:rsidRDefault="009069DB" w:rsidP="009069DB">
      <w:pPr>
        <w:rPr>
          <w:rtl/>
          <w:lang w:eastAsia="he-IL"/>
        </w:rPr>
      </w:pPr>
      <w:bookmarkStart w:id="2541" w:name="_ETM_Q1_4841747"/>
      <w:bookmarkEnd w:id="2541"/>
      <w:r>
        <w:rPr>
          <w:rFonts w:hint="cs"/>
          <w:rtl/>
          <w:lang w:eastAsia="he-IL"/>
        </w:rPr>
        <w:t>תודה.</w:t>
      </w:r>
      <w:bookmarkStart w:id="2542" w:name="_ETM_Q1_4835374"/>
      <w:bookmarkEnd w:id="2542"/>
    </w:p>
    <w:p w:rsidR="009069DB" w:rsidRPr="009069DB" w:rsidRDefault="009069DB" w:rsidP="009069DB">
      <w:pPr>
        <w:rPr>
          <w:rtl/>
          <w:lang w:eastAsia="he-IL"/>
        </w:rPr>
      </w:pPr>
      <w:bookmarkStart w:id="2543" w:name="_ETM_Q1_4837789"/>
      <w:bookmarkStart w:id="2544" w:name="_ETM_Q1_4837846"/>
      <w:bookmarkEnd w:id="2543"/>
      <w:bookmarkEnd w:id="2544"/>
    </w:p>
    <w:p w:rsidR="009069DB" w:rsidRDefault="009069DB" w:rsidP="009069DB">
      <w:pPr>
        <w:pStyle w:val="a4"/>
        <w:keepNext/>
        <w:rPr>
          <w:rtl/>
        </w:rPr>
      </w:pPr>
      <w:bookmarkStart w:id="2545" w:name="ET_speaker_לירון_אדלר_מינקה_139"/>
      <w:r w:rsidRPr="009069DB">
        <w:rPr>
          <w:rStyle w:val="TagStyle"/>
          <w:rtl/>
        </w:rPr>
        <w:t xml:space="preserve"> &lt;&lt; דובר &gt;&gt; </w:t>
      </w:r>
      <w:r>
        <w:rPr>
          <w:rtl/>
        </w:rPr>
        <w:t xml:space="preserve">לירון אדלר </w:t>
      </w:r>
      <w:proofErr w:type="spellStart"/>
      <w:r>
        <w:rPr>
          <w:rtl/>
        </w:rPr>
        <w:t>מינקה</w:t>
      </w:r>
      <w:proofErr w:type="spellEnd"/>
      <w:r>
        <w:rPr>
          <w:rtl/>
        </w:rPr>
        <w:t>:</w:t>
      </w:r>
      <w:r w:rsidRPr="009069DB">
        <w:rPr>
          <w:rStyle w:val="TagStyle"/>
          <w:rtl/>
        </w:rPr>
        <w:t xml:space="preserve"> &lt;&lt; דובר &gt;&gt;</w:t>
      </w:r>
      <w:r>
        <w:rPr>
          <w:rtl/>
        </w:rPr>
        <w:t xml:space="preserve">   </w:t>
      </w:r>
      <w:bookmarkEnd w:id="2545"/>
    </w:p>
    <w:p w:rsidR="009069DB" w:rsidRDefault="009069DB" w:rsidP="009069DB">
      <w:pPr>
        <w:pStyle w:val="KeepWithNext"/>
        <w:rPr>
          <w:rtl/>
          <w:lang w:eastAsia="he-IL"/>
        </w:rPr>
      </w:pPr>
    </w:p>
    <w:p w:rsidR="009069DB" w:rsidRDefault="009069DB" w:rsidP="009069DB">
      <w:pPr>
        <w:rPr>
          <w:rtl/>
          <w:lang w:eastAsia="he-IL"/>
        </w:rPr>
      </w:pPr>
      <w:bookmarkStart w:id="2546" w:name="_ETM_Q1_4839322"/>
      <w:bookmarkStart w:id="2547" w:name="_ETM_Q1_4839383"/>
      <w:bookmarkEnd w:id="2546"/>
      <w:bookmarkEnd w:id="2547"/>
      <w:r>
        <w:rPr>
          <w:rFonts w:hint="cs"/>
          <w:rtl/>
          <w:lang w:eastAsia="he-IL"/>
        </w:rPr>
        <w:t xml:space="preserve">אני רוצה להעיר בהמשך </w:t>
      </w:r>
      <w:bookmarkStart w:id="2548" w:name="_ETM_Q1_4843845"/>
      <w:bookmarkEnd w:id="2548"/>
      <w:r>
        <w:rPr>
          <w:rFonts w:hint="cs"/>
          <w:rtl/>
          <w:lang w:eastAsia="he-IL"/>
        </w:rPr>
        <w:t>למה שאמרת קודם.</w:t>
      </w:r>
      <w:bookmarkStart w:id="2549" w:name="_ETM_Q1_4839333"/>
      <w:bookmarkEnd w:id="2549"/>
    </w:p>
    <w:p w:rsidR="009069DB" w:rsidRDefault="009069DB" w:rsidP="009069DB">
      <w:pPr>
        <w:rPr>
          <w:rtl/>
          <w:lang w:eastAsia="he-IL"/>
        </w:rPr>
      </w:pPr>
      <w:bookmarkStart w:id="2550" w:name="_ETM_Q1_4839684"/>
      <w:bookmarkStart w:id="2551" w:name="_ETM_Q1_4839736"/>
      <w:bookmarkStart w:id="2552" w:name="_ETM_Q1_4839829"/>
      <w:bookmarkEnd w:id="2550"/>
      <w:bookmarkEnd w:id="2551"/>
      <w:bookmarkEnd w:id="2552"/>
    </w:p>
    <w:p w:rsidR="009069DB" w:rsidRDefault="009069DB" w:rsidP="009069DB">
      <w:pPr>
        <w:rPr>
          <w:rtl/>
          <w:lang w:eastAsia="he-IL"/>
        </w:rPr>
      </w:pPr>
      <w:bookmarkStart w:id="2553" w:name="_ETM_Q1_4839880"/>
      <w:bookmarkEnd w:id="2553"/>
      <w:r>
        <w:rPr>
          <w:rFonts w:hint="cs"/>
          <w:rtl/>
          <w:lang w:eastAsia="he-IL"/>
        </w:rPr>
        <w:t>לפי החוק</w:t>
      </w:r>
      <w:bookmarkStart w:id="2554" w:name="_ETM_Q1_4837408"/>
      <w:bookmarkEnd w:id="2554"/>
      <w:r>
        <w:rPr>
          <w:rFonts w:hint="cs"/>
          <w:rtl/>
          <w:lang w:eastAsia="he-IL"/>
        </w:rPr>
        <w:t xml:space="preserve">, הייתה תקופת מעבר </w:t>
      </w:r>
      <w:bookmarkStart w:id="2555" w:name="_ETM_Q1_4843300"/>
      <w:bookmarkEnd w:id="2555"/>
      <w:r>
        <w:rPr>
          <w:rFonts w:hint="cs"/>
          <w:rtl/>
          <w:lang w:eastAsia="he-IL"/>
        </w:rPr>
        <w:t xml:space="preserve">של שלוש </w:t>
      </w:r>
      <w:bookmarkStart w:id="2556" w:name="_ETM_Q1_4844309"/>
      <w:bookmarkEnd w:id="2556"/>
      <w:r>
        <w:rPr>
          <w:rFonts w:hint="cs"/>
          <w:rtl/>
          <w:lang w:eastAsia="he-IL"/>
        </w:rPr>
        <w:t xml:space="preserve">שנים, ואחרי שלוש השנים האלה </w:t>
      </w:r>
      <w:bookmarkStart w:id="2557" w:name="_ETM_Q1_4845318"/>
      <w:bookmarkEnd w:id="2557"/>
      <w:r>
        <w:rPr>
          <w:rFonts w:hint="cs"/>
          <w:rtl/>
          <w:lang w:eastAsia="he-IL"/>
        </w:rPr>
        <w:t xml:space="preserve">מדביר לא אמור לקבל רישיון </w:t>
      </w:r>
      <w:bookmarkStart w:id="2558" w:name="_ETM_Q1_4852698"/>
      <w:bookmarkEnd w:id="2558"/>
      <w:r>
        <w:rPr>
          <w:rFonts w:hint="cs"/>
          <w:rtl/>
          <w:lang w:eastAsia="he-IL"/>
        </w:rPr>
        <w:t xml:space="preserve">בלי שהוא </w:t>
      </w:r>
      <w:bookmarkStart w:id="2559" w:name="_ETM_Q1_4847275"/>
      <w:bookmarkEnd w:id="2559"/>
      <w:r>
        <w:rPr>
          <w:rFonts w:hint="cs"/>
          <w:rtl/>
          <w:lang w:eastAsia="he-IL"/>
        </w:rPr>
        <w:t xml:space="preserve">עובר </w:t>
      </w:r>
      <w:proofErr w:type="spellStart"/>
      <w:r>
        <w:rPr>
          <w:rFonts w:hint="cs"/>
          <w:rtl/>
          <w:lang w:eastAsia="he-IL"/>
        </w:rPr>
        <w:t>תוכנית</w:t>
      </w:r>
      <w:proofErr w:type="spellEnd"/>
      <w:r>
        <w:rPr>
          <w:rFonts w:hint="cs"/>
          <w:rtl/>
          <w:lang w:eastAsia="he-IL"/>
        </w:rPr>
        <w:t xml:space="preserve"> הכשרה</w:t>
      </w:r>
      <w:bookmarkStart w:id="2560" w:name="_ETM_Q1_4847266"/>
      <w:bookmarkEnd w:id="2560"/>
      <w:r>
        <w:rPr>
          <w:rFonts w:hint="cs"/>
          <w:rtl/>
          <w:lang w:eastAsia="he-IL"/>
        </w:rPr>
        <w:t xml:space="preserve">. בעצם כבר עכשיו אנחנו באיחור </w:t>
      </w:r>
      <w:bookmarkStart w:id="2561" w:name="_ETM_Q1_4852219"/>
      <w:bookmarkEnd w:id="2561"/>
      <w:r>
        <w:rPr>
          <w:rFonts w:hint="cs"/>
          <w:rtl/>
          <w:lang w:eastAsia="he-IL"/>
        </w:rPr>
        <w:t>די גדול בגלל המצב שהיה בכ</w:t>
      </w:r>
      <w:bookmarkStart w:id="2562" w:name="_ETM_Q1_4855200"/>
      <w:bookmarkEnd w:id="2562"/>
      <w:r>
        <w:rPr>
          <w:rFonts w:hint="cs"/>
          <w:rtl/>
          <w:lang w:eastAsia="he-IL"/>
        </w:rPr>
        <w:t>ל השנה האחרונה, והמשמעות של לא לאשר את התקנות או לעכב אותן</w:t>
      </w:r>
      <w:bookmarkStart w:id="2563" w:name="_ETM_Q1_4857183"/>
      <w:bookmarkEnd w:id="2563"/>
      <w:r>
        <w:rPr>
          <w:rFonts w:hint="cs"/>
          <w:rtl/>
          <w:lang w:eastAsia="he-IL"/>
        </w:rPr>
        <w:t xml:space="preserve"> זה </w:t>
      </w:r>
      <w:bookmarkStart w:id="2564" w:name="_ETM_Q1_4861158"/>
      <w:bookmarkEnd w:id="2564"/>
      <w:r>
        <w:rPr>
          <w:rFonts w:hint="cs"/>
          <w:rtl/>
          <w:lang w:eastAsia="he-IL"/>
        </w:rPr>
        <w:t xml:space="preserve">שעוד </w:t>
      </w:r>
      <w:bookmarkStart w:id="2565" w:name="_ETM_Q1_4861813"/>
      <w:bookmarkEnd w:id="2565"/>
      <w:proofErr w:type="spellStart"/>
      <w:r>
        <w:rPr>
          <w:rFonts w:hint="cs"/>
          <w:rtl/>
          <w:lang w:eastAsia="he-IL"/>
        </w:rPr>
        <w:t>תוכניות</w:t>
      </w:r>
      <w:proofErr w:type="spellEnd"/>
      <w:r>
        <w:rPr>
          <w:rFonts w:hint="cs"/>
          <w:rtl/>
          <w:lang w:eastAsia="he-IL"/>
        </w:rPr>
        <w:t xml:space="preserve"> הכשרה מתחילות בלי הכרה בהן ועוד מדבירים </w:t>
      </w:r>
      <w:bookmarkStart w:id="2566" w:name="_ETM_Q1_4865116"/>
      <w:bookmarkEnd w:id="2566"/>
      <w:r>
        <w:rPr>
          <w:rFonts w:hint="cs"/>
          <w:rtl/>
          <w:lang w:eastAsia="he-IL"/>
        </w:rPr>
        <w:t xml:space="preserve">מקבלים רישיון </w:t>
      </w:r>
      <w:bookmarkStart w:id="2567" w:name="_ETM_Q1_4871428"/>
      <w:bookmarkEnd w:id="2567"/>
      <w:r>
        <w:rPr>
          <w:rFonts w:hint="cs"/>
          <w:rtl/>
          <w:lang w:eastAsia="he-IL"/>
        </w:rPr>
        <w:t xml:space="preserve">בלי </w:t>
      </w:r>
      <w:bookmarkStart w:id="2568" w:name="_ETM_Q1_4865124"/>
      <w:bookmarkEnd w:id="2568"/>
      <w:r>
        <w:rPr>
          <w:rFonts w:hint="cs"/>
          <w:rtl/>
          <w:lang w:eastAsia="he-IL"/>
        </w:rPr>
        <w:t>הכרה בתוכנית הכשרה.</w:t>
      </w:r>
    </w:p>
    <w:p w:rsidR="009069DB" w:rsidRDefault="009069DB" w:rsidP="009069DB">
      <w:pPr>
        <w:rPr>
          <w:rtl/>
          <w:lang w:eastAsia="he-IL"/>
        </w:rPr>
      </w:pPr>
      <w:bookmarkStart w:id="2569" w:name="_ETM_Q1_4873259"/>
      <w:bookmarkStart w:id="2570" w:name="_ETM_Q1_4873313"/>
      <w:bookmarkEnd w:id="2569"/>
      <w:bookmarkEnd w:id="2570"/>
    </w:p>
    <w:p w:rsidR="009069DB" w:rsidRDefault="009069DB" w:rsidP="009069DB">
      <w:pPr>
        <w:pStyle w:val="af6"/>
        <w:keepNext/>
        <w:rPr>
          <w:rtl/>
        </w:rPr>
      </w:pPr>
      <w:bookmarkStart w:id="2571" w:name="ET_yor_5777_141"/>
      <w:r w:rsidRPr="009069DB">
        <w:rPr>
          <w:rStyle w:val="TagStyle"/>
          <w:rtl/>
        </w:rPr>
        <w:t xml:space="preserve"> &lt;&lt; יור &gt;&gt; </w:t>
      </w:r>
      <w:r>
        <w:rPr>
          <w:rtl/>
        </w:rPr>
        <w:t>היו"ר מיקי חיימוביץ':</w:t>
      </w:r>
      <w:r w:rsidRPr="009069DB">
        <w:rPr>
          <w:rStyle w:val="TagStyle"/>
          <w:rtl/>
        </w:rPr>
        <w:t xml:space="preserve"> &lt;&lt; יור &gt;&gt;</w:t>
      </w:r>
      <w:r>
        <w:rPr>
          <w:rtl/>
        </w:rPr>
        <w:t xml:space="preserve">   </w:t>
      </w:r>
      <w:bookmarkEnd w:id="2571"/>
    </w:p>
    <w:p w:rsidR="009069DB" w:rsidRDefault="009069DB" w:rsidP="009069DB">
      <w:pPr>
        <w:pStyle w:val="KeepWithNext"/>
        <w:rPr>
          <w:rtl/>
          <w:lang w:eastAsia="he-IL"/>
        </w:rPr>
      </w:pPr>
    </w:p>
    <w:p w:rsidR="009069DB" w:rsidRDefault="009069DB" w:rsidP="009069DB">
      <w:pPr>
        <w:rPr>
          <w:rtl/>
          <w:lang w:eastAsia="he-IL"/>
        </w:rPr>
      </w:pPr>
      <w:bookmarkStart w:id="2572" w:name="_ETM_Q1_4878499"/>
      <w:bookmarkEnd w:id="2572"/>
      <w:r>
        <w:rPr>
          <w:rFonts w:hint="cs"/>
          <w:rtl/>
          <w:lang w:eastAsia="he-IL"/>
        </w:rPr>
        <w:t xml:space="preserve">אני חייבת להודות שההתלבטות </w:t>
      </w:r>
      <w:bookmarkStart w:id="2573" w:name="_ETM_Q1_4879009"/>
      <w:bookmarkEnd w:id="2573"/>
      <w:r>
        <w:rPr>
          <w:rFonts w:hint="cs"/>
          <w:rtl/>
          <w:lang w:eastAsia="he-IL"/>
        </w:rPr>
        <w:t xml:space="preserve">היא גדולה. </w:t>
      </w:r>
      <w:bookmarkStart w:id="2574" w:name="_ETM_Q1_4883092"/>
      <w:bookmarkStart w:id="2575" w:name="_ETM_Q1_4890911"/>
      <w:bookmarkEnd w:id="2574"/>
      <w:bookmarkEnd w:id="2575"/>
      <w:r>
        <w:rPr>
          <w:rFonts w:hint="cs"/>
          <w:rtl/>
          <w:lang w:eastAsia="he-IL"/>
        </w:rPr>
        <w:t xml:space="preserve">אבל אני חושבת שבנקודת הזמן </w:t>
      </w:r>
      <w:bookmarkStart w:id="2576" w:name="_ETM_Q1_4892890"/>
      <w:bookmarkEnd w:id="2576"/>
      <w:r>
        <w:rPr>
          <w:rFonts w:hint="cs"/>
          <w:rtl/>
          <w:lang w:eastAsia="he-IL"/>
        </w:rPr>
        <w:t xml:space="preserve">הזו, לנוכח </w:t>
      </w:r>
      <w:bookmarkStart w:id="2577" w:name="_ETM_Q1_4894620"/>
      <w:bookmarkEnd w:id="2577"/>
      <w:r>
        <w:rPr>
          <w:rFonts w:hint="cs"/>
          <w:rtl/>
          <w:lang w:eastAsia="he-IL"/>
        </w:rPr>
        <w:t>המציאות, להחזיר את זה חזרה</w:t>
      </w:r>
      <w:bookmarkStart w:id="2578" w:name="_ETM_Q1_4896857"/>
      <w:bookmarkEnd w:id="2578"/>
      <w:r>
        <w:rPr>
          <w:rFonts w:hint="cs"/>
          <w:rtl/>
          <w:lang w:eastAsia="he-IL"/>
        </w:rPr>
        <w:t xml:space="preserve"> </w:t>
      </w:r>
      <w:r>
        <w:rPr>
          <w:rtl/>
          <w:lang w:eastAsia="he-IL"/>
        </w:rPr>
        <w:t>–</w:t>
      </w:r>
      <w:r>
        <w:rPr>
          <w:rFonts w:hint="cs"/>
          <w:rtl/>
          <w:lang w:eastAsia="he-IL"/>
        </w:rPr>
        <w:t xml:space="preserve"> וכמו שלירון כבר הסבירה</w:t>
      </w:r>
      <w:bookmarkStart w:id="2579" w:name="_ETM_Q1_4902176"/>
      <w:bookmarkEnd w:id="2579"/>
      <w:r>
        <w:rPr>
          <w:rFonts w:hint="cs"/>
          <w:rtl/>
          <w:lang w:eastAsia="he-IL"/>
        </w:rPr>
        <w:t>, אנחנו בעיכוב מאוד גדול. אני מצרה על כך</w:t>
      </w:r>
      <w:bookmarkStart w:id="2580" w:name="_ETM_Q1_4905066"/>
      <w:bookmarkStart w:id="2581" w:name="_ETM_Q1_4900816"/>
      <w:bookmarkEnd w:id="2580"/>
      <w:bookmarkEnd w:id="2581"/>
      <w:r>
        <w:rPr>
          <w:rFonts w:hint="cs"/>
          <w:rtl/>
          <w:lang w:eastAsia="he-IL"/>
        </w:rPr>
        <w:t xml:space="preserve">, ואני אומרת את זה לאנשי המשרד </w:t>
      </w:r>
      <w:bookmarkStart w:id="2582" w:name="_ETM_Q1_4910151"/>
      <w:bookmarkStart w:id="2583" w:name="_ETM_Q1_4904798"/>
      <w:bookmarkEnd w:id="2582"/>
      <w:bookmarkEnd w:id="2583"/>
      <w:r>
        <w:rPr>
          <w:rFonts w:hint="cs"/>
          <w:rtl/>
          <w:lang w:eastAsia="he-IL"/>
        </w:rPr>
        <w:t>להגנת הסביבה</w:t>
      </w:r>
      <w:bookmarkStart w:id="2584" w:name="_ETM_Q1_4902800"/>
      <w:bookmarkEnd w:id="2584"/>
      <w:r>
        <w:rPr>
          <w:rFonts w:hint="cs"/>
          <w:rtl/>
          <w:lang w:eastAsia="he-IL"/>
        </w:rPr>
        <w:t xml:space="preserve"> </w:t>
      </w:r>
      <w:r>
        <w:rPr>
          <w:rtl/>
          <w:lang w:eastAsia="he-IL"/>
        </w:rPr>
        <w:t>–</w:t>
      </w:r>
      <w:r>
        <w:rPr>
          <w:rFonts w:hint="cs"/>
          <w:rtl/>
          <w:lang w:eastAsia="he-IL"/>
        </w:rPr>
        <w:t xml:space="preserve"> הדברים האלה לא מתנהלים כ</w:t>
      </w:r>
      <w:bookmarkStart w:id="2585" w:name="_ETM_Q1_4906766"/>
      <w:bookmarkEnd w:id="2585"/>
      <w:r>
        <w:rPr>
          <w:rFonts w:hint="cs"/>
          <w:rtl/>
          <w:lang w:eastAsia="he-IL"/>
        </w:rPr>
        <w:t xml:space="preserve">מו </w:t>
      </w:r>
      <w:bookmarkStart w:id="2586" w:name="_ETM_Q1_4911072"/>
      <w:bookmarkEnd w:id="2586"/>
      <w:r>
        <w:rPr>
          <w:rFonts w:hint="cs"/>
          <w:rtl/>
          <w:lang w:eastAsia="he-IL"/>
        </w:rPr>
        <w:t>שצריך, אני לא מקבלת מפה תמונה ש</w:t>
      </w:r>
      <w:bookmarkStart w:id="2587" w:name="_ETM_Q1_4908760"/>
      <w:bookmarkEnd w:id="2587"/>
      <w:r>
        <w:rPr>
          <w:rFonts w:hint="cs"/>
          <w:rtl/>
          <w:lang w:eastAsia="he-IL"/>
        </w:rPr>
        <w:t xml:space="preserve">ל מהלך רציני </w:t>
      </w:r>
      <w:bookmarkStart w:id="2588" w:name="_ETM_Q1_4912956"/>
      <w:bookmarkEnd w:id="2588"/>
      <w:r>
        <w:rPr>
          <w:rFonts w:hint="cs"/>
          <w:rtl/>
          <w:lang w:eastAsia="he-IL"/>
        </w:rPr>
        <w:t>מספיק.</w:t>
      </w:r>
      <w:bookmarkStart w:id="2589" w:name="_ETM_Q1_4912723"/>
      <w:bookmarkEnd w:id="2589"/>
    </w:p>
    <w:p w:rsidR="009069DB" w:rsidRDefault="009069DB" w:rsidP="009069DB">
      <w:pPr>
        <w:rPr>
          <w:rtl/>
          <w:lang w:eastAsia="he-IL"/>
        </w:rPr>
      </w:pPr>
      <w:bookmarkStart w:id="2590" w:name="_ETM_Q1_4912993"/>
      <w:bookmarkStart w:id="2591" w:name="_ETM_Q1_4913052"/>
      <w:bookmarkEnd w:id="2590"/>
      <w:bookmarkEnd w:id="2591"/>
    </w:p>
    <w:p w:rsidR="009069DB" w:rsidRDefault="009069DB" w:rsidP="009069DB">
      <w:pPr>
        <w:rPr>
          <w:rtl/>
          <w:lang w:eastAsia="he-IL"/>
        </w:rPr>
      </w:pPr>
      <w:bookmarkStart w:id="2592" w:name="_ETM_Q1_4913209"/>
      <w:bookmarkStart w:id="2593" w:name="_ETM_Q1_4913257"/>
      <w:bookmarkEnd w:id="2592"/>
      <w:bookmarkEnd w:id="2593"/>
      <w:r>
        <w:rPr>
          <w:rFonts w:hint="cs"/>
          <w:rtl/>
          <w:lang w:eastAsia="he-IL"/>
        </w:rPr>
        <w:t>אני מרגישה שהאנשים האל</w:t>
      </w:r>
      <w:bookmarkStart w:id="2594" w:name="_ETM_Q1_4912726"/>
      <w:bookmarkEnd w:id="2594"/>
      <w:r>
        <w:rPr>
          <w:rFonts w:hint="cs"/>
          <w:rtl/>
          <w:lang w:eastAsia="he-IL"/>
        </w:rPr>
        <w:t xml:space="preserve">ה מדברים מדם ליבם, </w:t>
      </w:r>
      <w:bookmarkStart w:id="2595" w:name="_ETM_Q1_4916689"/>
      <w:bookmarkEnd w:id="2595"/>
      <w:r>
        <w:rPr>
          <w:rFonts w:hint="cs"/>
          <w:rtl/>
          <w:lang w:eastAsia="he-IL"/>
        </w:rPr>
        <w:t>ואני לא יכולה לא להתייחס לזה, במיוחד כ</w:t>
      </w:r>
      <w:bookmarkStart w:id="2596" w:name="_ETM_Q1_4916692"/>
      <w:bookmarkEnd w:id="2596"/>
      <w:r>
        <w:rPr>
          <w:rFonts w:hint="cs"/>
          <w:rtl/>
          <w:lang w:eastAsia="he-IL"/>
        </w:rPr>
        <w:t xml:space="preserve">מי שכל </w:t>
      </w:r>
      <w:bookmarkStart w:id="2597" w:name="_ETM_Q1_4924219"/>
      <w:bookmarkEnd w:id="2597"/>
      <w:r>
        <w:rPr>
          <w:rFonts w:hint="cs"/>
          <w:rtl/>
          <w:lang w:eastAsia="he-IL"/>
        </w:rPr>
        <w:t>כך חשוב לה</w:t>
      </w:r>
      <w:bookmarkStart w:id="2598" w:name="_ETM_Q1_4918672"/>
      <w:bookmarkEnd w:id="2598"/>
      <w:r>
        <w:rPr>
          <w:rFonts w:hint="cs"/>
          <w:rtl/>
          <w:lang w:eastAsia="he-IL"/>
        </w:rPr>
        <w:t xml:space="preserve">. אבל אני גם מרגישה שאם בנקודת הזמן הזו </w:t>
      </w:r>
      <w:bookmarkStart w:id="2599" w:name="_ETM_Q1_4926405"/>
      <w:bookmarkEnd w:id="2599"/>
      <w:r>
        <w:rPr>
          <w:rFonts w:hint="cs"/>
          <w:rtl/>
          <w:lang w:eastAsia="he-IL"/>
        </w:rPr>
        <w:t>אני לא אקד</w:t>
      </w:r>
      <w:bookmarkStart w:id="2600" w:name="_ETM_Q1_4922643"/>
      <w:bookmarkEnd w:id="2600"/>
      <w:r>
        <w:rPr>
          <w:rFonts w:hint="cs"/>
          <w:rtl/>
          <w:lang w:eastAsia="he-IL"/>
        </w:rPr>
        <w:t xml:space="preserve">ם את הנושא הזה, יכול </w:t>
      </w:r>
      <w:bookmarkStart w:id="2601" w:name="_ETM_Q1_4930083"/>
      <w:bookmarkEnd w:id="2601"/>
      <w:r>
        <w:rPr>
          <w:rFonts w:hint="cs"/>
          <w:rtl/>
          <w:lang w:eastAsia="he-IL"/>
        </w:rPr>
        <w:t>להיות ש</w:t>
      </w:r>
      <w:bookmarkStart w:id="2602" w:name="_ETM_Q1_4924622"/>
      <w:bookmarkEnd w:id="2602"/>
      <w:r>
        <w:rPr>
          <w:rFonts w:hint="cs"/>
          <w:rtl/>
          <w:lang w:eastAsia="he-IL"/>
        </w:rPr>
        <w:t xml:space="preserve">המצב יהיה יותר גרוע. אין לנו שום הבטחה שבתוך חודשיים </w:t>
      </w:r>
      <w:bookmarkStart w:id="2603" w:name="_ETM_Q1_4930566"/>
      <w:bookmarkEnd w:id="2603"/>
      <w:r>
        <w:rPr>
          <w:rFonts w:hint="cs"/>
          <w:rtl/>
          <w:lang w:eastAsia="he-IL"/>
        </w:rPr>
        <w:t xml:space="preserve">ייכנס </w:t>
      </w:r>
      <w:bookmarkStart w:id="2604" w:name="_ETM_Q1_4935664"/>
      <w:bookmarkEnd w:id="2604"/>
      <w:r>
        <w:rPr>
          <w:rFonts w:hint="cs"/>
          <w:rtl/>
          <w:lang w:eastAsia="he-IL"/>
        </w:rPr>
        <w:t xml:space="preserve">איזשהו </w:t>
      </w:r>
      <w:bookmarkStart w:id="2605" w:name="_ETM_Q1_4932559"/>
      <w:bookmarkEnd w:id="2605"/>
      <w:r>
        <w:rPr>
          <w:rFonts w:hint="cs"/>
          <w:rtl/>
          <w:lang w:eastAsia="he-IL"/>
        </w:rPr>
        <w:t>מהלך.</w:t>
      </w:r>
    </w:p>
    <w:p w:rsidR="009069DB" w:rsidRDefault="009069DB" w:rsidP="009069DB">
      <w:pPr>
        <w:rPr>
          <w:rtl/>
          <w:lang w:eastAsia="he-IL"/>
        </w:rPr>
      </w:pPr>
      <w:bookmarkStart w:id="2606" w:name="_ETM_Q1_4934134"/>
      <w:bookmarkStart w:id="2607" w:name="_ETM_Q1_4934201"/>
      <w:bookmarkEnd w:id="2606"/>
      <w:bookmarkEnd w:id="2607"/>
    </w:p>
    <w:p w:rsidR="009069DB" w:rsidRDefault="009069DB" w:rsidP="009069DB">
      <w:pPr>
        <w:rPr>
          <w:rtl/>
          <w:lang w:eastAsia="he-IL"/>
        </w:rPr>
      </w:pPr>
      <w:bookmarkStart w:id="2608" w:name="_ETM_Q1_4934285"/>
      <w:bookmarkStart w:id="2609" w:name="_ETM_Q1_4934331"/>
      <w:bookmarkEnd w:id="2608"/>
      <w:bookmarkEnd w:id="2609"/>
      <w:r>
        <w:rPr>
          <w:rFonts w:hint="cs"/>
          <w:rtl/>
          <w:lang w:eastAsia="he-IL"/>
        </w:rPr>
        <w:t>תגידו לי אתם, אנשי המשרד להגנת הסביבה</w:t>
      </w:r>
      <w:bookmarkStart w:id="2610" w:name="_ETM_Q1_4934542"/>
      <w:bookmarkEnd w:id="2610"/>
      <w:r>
        <w:rPr>
          <w:rFonts w:hint="cs"/>
          <w:rtl/>
          <w:lang w:eastAsia="he-IL"/>
        </w:rPr>
        <w:t xml:space="preserve">, אתם מסוגלים </w:t>
      </w:r>
      <w:bookmarkStart w:id="2611" w:name="_ETM_Q1_4938363"/>
      <w:bookmarkEnd w:id="2611"/>
      <w:r>
        <w:rPr>
          <w:rFonts w:hint="cs"/>
          <w:rtl/>
          <w:lang w:eastAsia="he-IL"/>
        </w:rPr>
        <w:t xml:space="preserve">להיכנס </w:t>
      </w:r>
      <w:bookmarkStart w:id="2612" w:name="_ETM_Q1_4934543"/>
      <w:bookmarkEnd w:id="2612"/>
      <w:r>
        <w:rPr>
          <w:rFonts w:hint="cs"/>
          <w:rtl/>
          <w:lang w:eastAsia="he-IL"/>
        </w:rPr>
        <w:t xml:space="preserve">לעוד מהלך אינטנסיבי של חודש ולשפר את זה? </w:t>
      </w:r>
      <w:bookmarkStart w:id="2613" w:name="_ETM_Q1_4948667"/>
      <w:bookmarkEnd w:id="2613"/>
      <w:r>
        <w:rPr>
          <w:rFonts w:hint="cs"/>
          <w:rtl/>
          <w:lang w:eastAsia="he-IL"/>
        </w:rPr>
        <w:t>רן, בבקשה.</w:t>
      </w:r>
    </w:p>
    <w:p w:rsidR="009069DB" w:rsidRDefault="009069DB" w:rsidP="009069DB">
      <w:pPr>
        <w:rPr>
          <w:rtl/>
          <w:lang w:eastAsia="he-IL"/>
        </w:rPr>
      </w:pPr>
      <w:bookmarkStart w:id="2614" w:name="_ETM_Q1_4951531"/>
      <w:bookmarkStart w:id="2615" w:name="_ETM_Q1_4951585"/>
      <w:bookmarkStart w:id="2616" w:name="_ETM_Q1_4953659"/>
      <w:bookmarkEnd w:id="2614"/>
      <w:bookmarkEnd w:id="2615"/>
      <w:bookmarkEnd w:id="2616"/>
    </w:p>
    <w:p w:rsidR="009069DB" w:rsidRDefault="009069DB" w:rsidP="009069DB">
      <w:pPr>
        <w:pStyle w:val="a4"/>
        <w:keepNext/>
        <w:rPr>
          <w:rtl/>
        </w:rPr>
      </w:pPr>
      <w:bookmarkStart w:id="2617" w:name="ET_speaker_רן_סלבצקי_142"/>
      <w:r w:rsidRPr="009069DB">
        <w:rPr>
          <w:rStyle w:val="TagStyle"/>
          <w:rtl/>
        </w:rPr>
        <w:t xml:space="preserve"> &lt;&lt; דובר &gt;&gt; </w:t>
      </w:r>
      <w:r>
        <w:rPr>
          <w:rtl/>
        </w:rPr>
        <w:t xml:space="preserve">רן </w:t>
      </w:r>
      <w:proofErr w:type="spellStart"/>
      <w:r>
        <w:rPr>
          <w:rtl/>
        </w:rPr>
        <w:t>סלבצקי</w:t>
      </w:r>
      <w:proofErr w:type="spellEnd"/>
      <w:r>
        <w:rPr>
          <w:rtl/>
        </w:rPr>
        <w:t>:</w:t>
      </w:r>
      <w:r w:rsidRPr="009069DB">
        <w:rPr>
          <w:rStyle w:val="TagStyle"/>
          <w:rtl/>
        </w:rPr>
        <w:t xml:space="preserve"> &lt;&lt; דובר &gt;&gt;</w:t>
      </w:r>
      <w:r>
        <w:rPr>
          <w:rtl/>
        </w:rPr>
        <w:t xml:space="preserve">   </w:t>
      </w:r>
      <w:bookmarkEnd w:id="2617"/>
    </w:p>
    <w:p w:rsidR="009069DB" w:rsidRDefault="009069DB" w:rsidP="009069DB">
      <w:pPr>
        <w:pStyle w:val="KeepWithNext"/>
        <w:rPr>
          <w:rtl/>
          <w:lang w:eastAsia="he-IL"/>
        </w:rPr>
      </w:pPr>
    </w:p>
    <w:p w:rsidR="009069DB" w:rsidRDefault="009069DB" w:rsidP="00B12D05">
      <w:pPr>
        <w:rPr>
          <w:rtl/>
          <w:lang w:eastAsia="he-IL"/>
        </w:rPr>
      </w:pPr>
      <w:bookmarkStart w:id="2618" w:name="_ETM_Q1_4954118"/>
      <w:bookmarkStart w:id="2619" w:name="_ETM_Q1_4954161"/>
      <w:bookmarkEnd w:id="2618"/>
      <w:bookmarkEnd w:id="2619"/>
      <w:r>
        <w:rPr>
          <w:rFonts w:hint="cs"/>
          <w:rtl/>
          <w:lang w:eastAsia="he-IL"/>
        </w:rPr>
        <w:t>כמו שנאמר, אנחנו בעיכוב מאוד גדול, ב</w:t>
      </w:r>
      <w:bookmarkStart w:id="2620" w:name="_ETM_Q1_4954379"/>
      <w:bookmarkEnd w:id="2620"/>
      <w:r>
        <w:rPr>
          <w:rFonts w:hint="cs"/>
          <w:rtl/>
          <w:lang w:eastAsia="he-IL"/>
        </w:rPr>
        <w:t>י</w:t>
      </w:r>
      <w:bookmarkStart w:id="2621" w:name="_ETM_Q1_4954615"/>
      <w:bookmarkEnd w:id="2621"/>
      <w:r>
        <w:rPr>
          <w:rFonts w:hint="cs"/>
          <w:rtl/>
          <w:lang w:eastAsia="he-IL"/>
        </w:rPr>
        <w:t>ן היתר בגלל פי</w:t>
      </w:r>
      <w:bookmarkStart w:id="2622" w:name="_ETM_Q1_4956380"/>
      <w:bookmarkEnd w:id="2622"/>
      <w:r>
        <w:rPr>
          <w:rFonts w:hint="cs"/>
          <w:rtl/>
          <w:lang w:eastAsia="he-IL"/>
        </w:rPr>
        <w:t>רוק הממשלה ופיזורי הכנסת החוזרים ונש</w:t>
      </w:r>
      <w:bookmarkStart w:id="2623" w:name="_ETM_Q1_4958344"/>
      <w:bookmarkEnd w:id="2623"/>
      <w:r>
        <w:rPr>
          <w:rFonts w:hint="cs"/>
          <w:rtl/>
          <w:lang w:eastAsia="he-IL"/>
        </w:rPr>
        <w:t xml:space="preserve">נים, </w:t>
      </w:r>
      <w:bookmarkStart w:id="2624" w:name="_ETM_Q1_4962343"/>
      <w:bookmarkEnd w:id="2624"/>
      <w:r>
        <w:rPr>
          <w:rFonts w:hint="cs"/>
          <w:rtl/>
          <w:lang w:eastAsia="he-IL"/>
        </w:rPr>
        <w:t xml:space="preserve">אבל גם בגלל עבודה </w:t>
      </w:r>
      <w:bookmarkStart w:id="2625" w:name="_ETM_Q1_4960323"/>
      <w:bookmarkEnd w:id="2625"/>
      <w:r>
        <w:rPr>
          <w:rFonts w:hint="cs"/>
          <w:rtl/>
          <w:lang w:eastAsia="he-IL"/>
        </w:rPr>
        <w:t xml:space="preserve">מקצועית ממושכת מאוד שעשינו </w:t>
      </w:r>
      <w:bookmarkStart w:id="2626" w:name="_ETM_Q1_4967539"/>
      <w:bookmarkEnd w:id="2626"/>
      <w:r w:rsidR="00131BC7" w:rsidRPr="00131BC7">
        <w:rPr>
          <w:lang w:eastAsia="he-IL"/>
        </w:rPr>
        <w:t>in-house</w:t>
      </w:r>
      <w:bookmarkStart w:id="2627" w:name="_ETM_Q1_4960358"/>
      <w:bookmarkEnd w:id="2627"/>
      <w:r w:rsidR="00131BC7">
        <w:rPr>
          <w:rFonts w:hint="cs"/>
          <w:rtl/>
          <w:lang w:eastAsia="he-IL"/>
        </w:rPr>
        <w:t xml:space="preserve"> ובהתייעצות עם כל הגורמים. אין לי ס</w:t>
      </w:r>
      <w:bookmarkStart w:id="2628" w:name="_ETM_Q1_4968264"/>
      <w:bookmarkEnd w:id="2628"/>
      <w:r w:rsidR="00131BC7">
        <w:rPr>
          <w:rFonts w:hint="cs"/>
          <w:rtl/>
          <w:lang w:eastAsia="he-IL"/>
        </w:rPr>
        <w:t>פק שאנשים מ</w:t>
      </w:r>
      <w:bookmarkStart w:id="2629" w:name="_ETM_Q1_4966277"/>
      <w:bookmarkEnd w:id="2629"/>
      <w:r w:rsidR="00131BC7">
        <w:rPr>
          <w:rFonts w:hint="cs"/>
          <w:rtl/>
          <w:lang w:eastAsia="he-IL"/>
        </w:rPr>
        <w:t xml:space="preserve">דברים </w:t>
      </w:r>
      <w:bookmarkStart w:id="2630" w:name="_ETM_Q1_4967007"/>
      <w:bookmarkEnd w:id="2630"/>
      <w:r w:rsidR="00131BC7">
        <w:rPr>
          <w:rFonts w:hint="cs"/>
          <w:rtl/>
          <w:lang w:eastAsia="he-IL"/>
        </w:rPr>
        <w:t>מדם ליבם וזה חשוב להם. אבל בסוף, הגור</w:t>
      </w:r>
      <w:bookmarkStart w:id="2631" w:name="_ETM_Q1_4970242"/>
      <w:bookmarkEnd w:id="2631"/>
      <w:r w:rsidR="00131BC7">
        <w:rPr>
          <w:rFonts w:hint="cs"/>
          <w:rtl/>
          <w:lang w:eastAsia="he-IL"/>
        </w:rPr>
        <w:t xml:space="preserve">ם </w:t>
      </w:r>
      <w:bookmarkStart w:id="2632" w:name="_ETM_Q1_4970936"/>
      <w:bookmarkEnd w:id="2632"/>
      <w:r w:rsidR="00131BC7">
        <w:rPr>
          <w:rFonts w:hint="cs"/>
          <w:rtl/>
          <w:lang w:eastAsia="he-IL"/>
        </w:rPr>
        <w:t>שמתקין את התקנות הוא המשרד באישור הוועדה</w:t>
      </w:r>
      <w:bookmarkStart w:id="2633" w:name="_ETM_Q1_4974212"/>
      <w:bookmarkEnd w:id="2633"/>
      <w:r w:rsidR="00131BC7">
        <w:rPr>
          <w:rFonts w:hint="cs"/>
          <w:rtl/>
          <w:lang w:eastAsia="he-IL"/>
        </w:rPr>
        <w:t xml:space="preserve">. עשינו דרך </w:t>
      </w:r>
      <w:bookmarkStart w:id="2634" w:name="_ETM_Q1_4976368"/>
      <w:bookmarkEnd w:id="2634"/>
      <w:r w:rsidR="00131BC7">
        <w:rPr>
          <w:rFonts w:hint="cs"/>
          <w:rtl/>
          <w:lang w:eastAsia="he-IL"/>
        </w:rPr>
        <w:t xml:space="preserve">מאוד מאוד ארוכה, שמענו את כל הגורמים, דנו בכל </w:t>
      </w:r>
      <w:bookmarkStart w:id="2635" w:name="_ETM_Q1_4976191"/>
      <w:bookmarkEnd w:id="2635"/>
      <w:r w:rsidR="00131BC7">
        <w:rPr>
          <w:rFonts w:hint="cs"/>
          <w:rtl/>
          <w:lang w:eastAsia="he-IL"/>
        </w:rPr>
        <w:t xml:space="preserve">הדברים, קיבלנו הערות בכתב </w:t>
      </w:r>
      <w:bookmarkStart w:id="2636" w:name="_ETM_Q1_4978175"/>
      <w:bookmarkEnd w:id="2636"/>
      <w:r w:rsidR="00B12D05">
        <w:rPr>
          <w:rFonts w:hint="cs"/>
          <w:rtl/>
          <w:lang w:eastAsia="he-IL"/>
        </w:rPr>
        <w:t xml:space="preserve">מכל </w:t>
      </w:r>
      <w:bookmarkStart w:id="2637" w:name="_ETM_Q1_4978180"/>
      <w:bookmarkEnd w:id="2637"/>
      <w:r w:rsidR="00B12D05">
        <w:rPr>
          <w:rFonts w:hint="cs"/>
          <w:rtl/>
          <w:lang w:eastAsia="he-IL"/>
        </w:rPr>
        <w:t>ה</w:t>
      </w:r>
      <w:bookmarkStart w:id="2638" w:name="_ETM_Q1_4978173"/>
      <w:bookmarkEnd w:id="2638"/>
      <w:r w:rsidR="00B12D05">
        <w:rPr>
          <w:rFonts w:hint="cs"/>
          <w:rtl/>
          <w:lang w:eastAsia="he-IL"/>
        </w:rPr>
        <w:t>גורמים - - -</w:t>
      </w:r>
    </w:p>
    <w:p w:rsidR="00B12D05" w:rsidRDefault="00B12D05" w:rsidP="00B12D05">
      <w:pPr>
        <w:rPr>
          <w:rtl/>
          <w:lang w:eastAsia="he-IL"/>
        </w:rPr>
      </w:pPr>
    </w:p>
    <w:p w:rsidR="00B12D05" w:rsidRDefault="00B12D05" w:rsidP="00B12D05">
      <w:pPr>
        <w:pStyle w:val="af6"/>
        <w:keepNext/>
        <w:rPr>
          <w:rtl/>
        </w:rPr>
      </w:pPr>
      <w:bookmarkStart w:id="2639" w:name="ET_yor_5777_143"/>
      <w:r w:rsidRPr="00B12D05">
        <w:rPr>
          <w:rStyle w:val="TagStyle"/>
          <w:rtl/>
        </w:rPr>
        <w:t xml:space="preserve"> &lt;&lt; יור &gt;&gt; </w:t>
      </w:r>
      <w:r>
        <w:rPr>
          <w:rtl/>
        </w:rPr>
        <w:t>היו"ר מיקי חיימוביץ':</w:t>
      </w:r>
      <w:r w:rsidRPr="00B12D05">
        <w:rPr>
          <w:rStyle w:val="TagStyle"/>
          <w:rtl/>
        </w:rPr>
        <w:t xml:space="preserve"> &lt;&lt; יור &gt;&gt;</w:t>
      </w:r>
      <w:r>
        <w:rPr>
          <w:rtl/>
        </w:rPr>
        <w:t xml:space="preserve">   </w:t>
      </w:r>
      <w:bookmarkEnd w:id="2639"/>
    </w:p>
    <w:p w:rsidR="00B12D05" w:rsidRDefault="00B12D05" w:rsidP="00B12D05">
      <w:pPr>
        <w:pStyle w:val="KeepWithNext"/>
        <w:rPr>
          <w:rtl/>
          <w:lang w:eastAsia="he-IL"/>
        </w:rPr>
      </w:pPr>
    </w:p>
    <w:p w:rsidR="00B12D05" w:rsidRDefault="00B12D05" w:rsidP="00B12D05">
      <w:pPr>
        <w:rPr>
          <w:rtl/>
          <w:lang w:eastAsia="he-IL"/>
        </w:rPr>
      </w:pPr>
      <w:bookmarkStart w:id="2640" w:name="_ETM_Q1_4980162"/>
      <w:bookmarkEnd w:id="2640"/>
      <w:r>
        <w:rPr>
          <w:rFonts w:hint="cs"/>
          <w:rtl/>
          <w:lang w:eastAsia="he-IL"/>
        </w:rPr>
        <w:t>אבל הנה, הם אומרים שלא התייעצו איתם.</w:t>
      </w:r>
    </w:p>
    <w:p w:rsidR="00B12D05" w:rsidRDefault="00B12D05" w:rsidP="00B12D05">
      <w:pPr>
        <w:rPr>
          <w:rtl/>
          <w:lang w:eastAsia="he-IL"/>
        </w:rPr>
      </w:pPr>
    </w:p>
    <w:p w:rsidR="00B12D05" w:rsidRDefault="00B12D05" w:rsidP="00B12D05">
      <w:pPr>
        <w:pStyle w:val="-"/>
        <w:keepNext/>
        <w:rPr>
          <w:rtl/>
        </w:rPr>
      </w:pPr>
      <w:bookmarkStart w:id="2641" w:name="ET_speakercontinue_רן_סלבצקי_144"/>
      <w:r w:rsidRPr="00B12D05">
        <w:rPr>
          <w:rStyle w:val="TagStyle"/>
          <w:rtl/>
        </w:rPr>
        <w:t xml:space="preserve"> &lt;&lt; דובר_המשך &gt;&gt; </w:t>
      </w:r>
      <w:r>
        <w:rPr>
          <w:rtl/>
        </w:rPr>
        <w:t xml:space="preserve">רן </w:t>
      </w:r>
      <w:proofErr w:type="spellStart"/>
      <w:r>
        <w:rPr>
          <w:rtl/>
        </w:rPr>
        <w:t>סלבצקי</w:t>
      </w:r>
      <w:proofErr w:type="spellEnd"/>
      <w:r>
        <w:rPr>
          <w:rtl/>
        </w:rPr>
        <w:t>:</w:t>
      </w:r>
      <w:r w:rsidRPr="00B12D05">
        <w:rPr>
          <w:rStyle w:val="TagStyle"/>
          <w:rtl/>
        </w:rPr>
        <w:t xml:space="preserve"> &lt;&lt; דובר_המשך &gt;&gt;</w:t>
      </w:r>
      <w:r>
        <w:rPr>
          <w:rtl/>
        </w:rPr>
        <w:t xml:space="preserve">   </w:t>
      </w:r>
      <w:bookmarkEnd w:id="2641"/>
    </w:p>
    <w:p w:rsidR="00B12D05" w:rsidRDefault="00B12D05" w:rsidP="00B12D05">
      <w:pPr>
        <w:pStyle w:val="KeepWithNext"/>
        <w:rPr>
          <w:rtl/>
          <w:lang w:eastAsia="he-IL"/>
        </w:rPr>
      </w:pPr>
    </w:p>
    <w:p w:rsidR="00B12D05" w:rsidRDefault="00B12D05" w:rsidP="00B12D05">
      <w:pPr>
        <w:rPr>
          <w:rtl/>
          <w:lang w:eastAsia="he-IL"/>
        </w:rPr>
      </w:pPr>
      <w:bookmarkStart w:id="2642" w:name="_ETM_Q1_4980164"/>
      <w:bookmarkEnd w:id="2642"/>
      <w:r>
        <w:rPr>
          <w:rFonts w:hint="cs"/>
          <w:rtl/>
          <w:lang w:eastAsia="he-IL"/>
        </w:rPr>
        <w:t xml:space="preserve">ישבנו עם כולם </w:t>
      </w:r>
      <w:bookmarkStart w:id="2643" w:name="_ETM_Q1_4983166"/>
      <w:bookmarkEnd w:id="2643"/>
      <w:r>
        <w:rPr>
          <w:rFonts w:hint="cs"/>
          <w:rtl/>
          <w:lang w:eastAsia="he-IL"/>
        </w:rPr>
        <w:t xml:space="preserve">ושמענו את כולם. אנחנו לא חייבים </w:t>
      </w:r>
      <w:bookmarkStart w:id="2644" w:name="_ETM_Q1_4986100"/>
      <w:bookmarkEnd w:id="2644"/>
      <w:r>
        <w:rPr>
          <w:rFonts w:hint="cs"/>
          <w:rtl/>
          <w:lang w:eastAsia="he-IL"/>
        </w:rPr>
        <w:t xml:space="preserve">לקבל את עמדתם בכל </w:t>
      </w:r>
      <w:bookmarkStart w:id="2645" w:name="_ETM_Q1_4991203"/>
      <w:bookmarkEnd w:id="2645"/>
      <w:r>
        <w:rPr>
          <w:rFonts w:hint="cs"/>
          <w:rtl/>
          <w:lang w:eastAsia="he-IL"/>
        </w:rPr>
        <w:t xml:space="preserve">דבר. בסוף יש עוד </w:t>
      </w:r>
      <w:proofErr w:type="spellStart"/>
      <w:r>
        <w:rPr>
          <w:rFonts w:hint="cs"/>
          <w:rtl/>
          <w:lang w:eastAsia="he-IL"/>
        </w:rPr>
        <w:t>איזונים</w:t>
      </w:r>
      <w:proofErr w:type="spellEnd"/>
      <w:r>
        <w:rPr>
          <w:rFonts w:hint="cs"/>
          <w:rtl/>
          <w:lang w:eastAsia="he-IL"/>
        </w:rPr>
        <w:t xml:space="preserve"> שצריכים להילקח בחשבון. כל גורם פה </w:t>
      </w:r>
      <w:bookmarkStart w:id="2646" w:name="_ETM_Q1_4988083"/>
      <w:bookmarkEnd w:id="2646"/>
      <w:r>
        <w:rPr>
          <w:rFonts w:hint="cs"/>
          <w:rtl/>
          <w:lang w:eastAsia="he-IL"/>
        </w:rPr>
        <w:t xml:space="preserve">הוא בעל עניין שאמור לראות את </w:t>
      </w:r>
      <w:bookmarkStart w:id="2647" w:name="_ETM_Q1_4994040"/>
      <w:bookmarkEnd w:id="2647"/>
      <w:r>
        <w:rPr>
          <w:rFonts w:hint="cs"/>
          <w:rtl/>
          <w:lang w:eastAsia="he-IL"/>
        </w:rPr>
        <w:t xml:space="preserve">האינטרס שלו ואת </w:t>
      </w:r>
      <w:bookmarkStart w:id="2648" w:name="_ETM_Q1_4997383"/>
      <w:bookmarkEnd w:id="2648"/>
      <w:r>
        <w:rPr>
          <w:rFonts w:hint="cs"/>
          <w:rtl/>
          <w:lang w:eastAsia="he-IL"/>
        </w:rPr>
        <w:t>הזווית שלו, וזה בסדר. אבל אנחנו</w:t>
      </w:r>
      <w:bookmarkStart w:id="2649" w:name="_ETM_Q1_5001977"/>
      <w:bookmarkEnd w:id="2649"/>
      <w:r>
        <w:rPr>
          <w:rFonts w:hint="cs"/>
          <w:rtl/>
          <w:lang w:eastAsia="he-IL"/>
        </w:rPr>
        <w:t xml:space="preserve"> צריכים </w:t>
      </w:r>
      <w:bookmarkStart w:id="2650" w:name="_ETM_Q1_4999992"/>
      <w:bookmarkEnd w:id="2650"/>
      <w:r>
        <w:rPr>
          <w:rFonts w:hint="cs"/>
          <w:rtl/>
          <w:lang w:eastAsia="he-IL"/>
        </w:rPr>
        <w:t xml:space="preserve">לאזן בין האינטרסים </w:t>
      </w:r>
      <w:bookmarkStart w:id="2651" w:name="_ETM_Q1_5002968"/>
      <w:bookmarkEnd w:id="2651"/>
      <w:r>
        <w:rPr>
          <w:rFonts w:hint="cs"/>
          <w:rtl/>
          <w:lang w:eastAsia="he-IL"/>
        </w:rPr>
        <w:t xml:space="preserve">הסביבתיים, האינטרסים </w:t>
      </w:r>
      <w:r w:rsidR="00E020EE">
        <w:rPr>
          <w:rFonts w:hint="cs"/>
          <w:rtl/>
          <w:lang w:eastAsia="he-IL"/>
        </w:rPr>
        <w:t>של בריאות הציבור</w:t>
      </w:r>
      <w:bookmarkStart w:id="2652" w:name="_ETM_Q1_5001983"/>
      <w:bookmarkEnd w:id="2652"/>
      <w:r w:rsidR="00E020EE">
        <w:rPr>
          <w:rFonts w:hint="cs"/>
          <w:rtl/>
          <w:lang w:eastAsia="he-IL"/>
        </w:rPr>
        <w:t xml:space="preserve">, האינטרסים של העוסקים ושל </w:t>
      </w:r>
      <w:bookmarkStart w:id="2653" w:name="_ETM_Q1_5008660"/>
      <w:bookmarkEnd w:id="2653"/>
      <w:r w:rsidR="00E020EE">
        <w:rPr>
          <w:rFonts w:hint="cs"/>
          <w:rtl/>
          <w:lang w:eastAsia="he-IL"/>
        </w:rPr>
        <w:t xml:space="preserve">המעוניינים </w:t>
      </w:r>
      <w:bookmarkStart w:id="2654" w:name="_ETM_Q1_5005948"/>
      <w:bookmarkEnd w:id="2654"/>
      <w:r w:rsidR="00E020EE">
        <w:rPr>
          <w:rFonts w:hint="cs"/>
          <w:rtl/>
          <w:lang w:eastAsia="he-IL"/>
        </w:rPr>
        <w:t>לעסוק בתחום, ולהציג לוועדה תמונה מ</w:t>
      </w:r>
      <w:bookmarkStart w:id="2655" w:name="_ETM_Q1_5009912"/>
      <w:bookmarkEnd w:id="2655"/>
      <w:r w:rsidR="00E020EE">
        <w:rPr>
          <w:rFonts w:hint="cs"/>
          <w:rtl/>
          <w:lang w:eastAsia="he-IL"/>
        </w:rPr>
        <w:t>אוזנת.</w:t>
      </w:r>
    </w:p>
    <w:p w:rsidR="00E020EE" w:rsidRDefault="00E020EE" w:rsidP="00B12D05">
      <w:pPr>
        <w:rPr>
          <w:rtl/>
          <w:lang w:eastAsia="he-IL"/>
        </w:rPr>
      </w:pPr>
      <w:bookmarkStart w:id="2656" w:name="_ETM_Q1_5012664"/>
      <w:bookmarkStart w:id="2657" w:name="_ETM_Q1_5012728"/>
      <w:bookmarkEnd w:id="2656"/>
      <w:bookmarkEnd w:id="2657"/>
    </w:p>
    <w:p w:rsidR="00792610" w:rsidRDefault="00E020EE" w:rsidP="00792610">
      <w:pPr>
        <w:rPr>
          <w:rtl/>
          <w:lang w:eastAsia="he-IL"/>
        </w:rPr>
      </w:pPr>
      <w:bookmarkStart w:id="2658" w:name="_ETM_Q1_5012840"/>
      <w:bookmarkStart w:id="2659" w:name="_ETM_Q1_5012897"/>
      <w:bookmarkEnd w:id="2658"/>
      <w:bookmarkEnd w:id="2659"/>
      <w:r>
        <w:rPr>
          <w:rFonts w:hint="cs"/>
          <w:rtl/>
          <w:lang w:eastAsia="he-IL"/>
        </w:rPr>
        <w:t xml:space="preserve">אני חייב להגיד, </w:t>
      </w:r>
      <w:bookmarkStart w:id="2660" w:name="_ETM_Q1_5017559"/>
      <w:bookmarkEnd w:id="2660"/>
      <w:r>
        <w:rPr>
          <w:rFonts w:hint="cs"/>
          <w:rtl/>
          <w:lang w:eastAsia="he-IL"/>
        </w:rPr>
        <w:t xml:space="preserve">אני </w:t>
      </w:r>
      <w:bookmarkStart w:id="2661" w:name="_ETM_Q1_5011892"/>
      <w:bookmarkEnd w:id="2661"/>
      <w:r>
        <w:rPr>
          <w:rFonts w:hint="cs"/>
          <w:rtl/>
          <w:lang w:eastAsia="he-IL"/>
        </w:rPr>
        <w:t xml:space="preserve">חושב שהיה פה תהליך ארוך ויסודי בהכנה של התקנות </w:t>
      </w:r>
      <w:bookmarkStart w:id="2662" w:name="_ETM_Q1_5019093"/>
      <w:bookmarkEnd w:id="2662"/>
      <w:r>
        <w:rPr>
          <w:rFonts w:hint="cs"/>
          <w:rtl/>
          <w:lang w:eastAsia="he-IL"/>
        </w:rPr>
        <w:t>האלה</w:t>
      </w:r>
      <w:bookmarkStart w:id="2663" w:name="_ETM_Q1_5017843"/>
      <w:bookmarkEnd w:id="2663"/>
      <w:r w:rsidR="00C8667D">
        <w:rPr>
          <w:rFonts w:hint="cs"/>
          <w:rtl/>
          <w:lang w:eastAsia="he-IL"/>
        </w:rPr>
        <w:t xml:space="preserve"> יותר מהרבה סטים של תקנות שיצא לי ללוות ולהגיש</w:t>
      </w:r>
      <w:bookmarkStart w:id="2664" w:name="_ETM_Q1_5019824"/>
      <w:bookmarkEnd w:id="2664"/>
      <w:r w:rsidR="00792610">
        <w:rPr>
          <w:rFonts w:hint="cs"/>
          <w:rtl/>
          <w:lang w:eastAsia="he-IL"/>
        </w:rPr>
        <w:t>, ויוצא ה</w:t>
      </w:r>
      <w:bookmarkStart w:id="2665" w:name="_ETM_Q1_5023794"/>
      <w:bookmarkEnd w:id="2665"/>
      <w:r w:rsidR="00792610">
        <w:rPr>
          <w:rFonts w:hint="cs"/>
          <w:rtl/>
          <w:lang w:eastAsia="he-IL"/>
        </w:rPr>
        <w:t>רבה פעמים ברגול</w:t>
      </w:r>
      <w:bookmarkStart w:id="2666" w:name="_ETM_Q1_5023793"/>
      <w:bookmarkEnd w:id="2666"/>
      <w:r w:rsidR="00792610">
        <w:rPr>
          <w:rFonts w:hint="cs"/>
          <w:rtl/>
          <w:lang w:eastAsia="he-IL"/>
        </w:rPr>
        <w:t xml:space="preserve">ציה שהמפוקח לא מסכים </w:t>
      </w:r>
      <w:bookmarkStart w:id="2667" w:name="_ETM_Q1_5026926"/>
      <w:bookmarkEnd w:id="2667"/>
      <w:r w:rsidR="00792610">
        <w:rPr>
          <w:rFonts w:hint="cs"/>
          <w:rtl/>
          <w:lang w:eastAsia="he-IL"/>
        </w:rPr>
        <w:t>עם הרגולציה, הו</w:t>
      </w:r>
      <w:bookmarkStart w:id="2668" w:name="_ETM_Q1_5025779"/>
      <w:bookmarkEnd w:id="2668"/>
      <w:r w:rsidR="00792610">
        <w:rPr>
          <w:rFonts w:hint="cs"/>
          <w:rtl/>
          <w:lang w:eastAsia="he-IL"/>
        </w:rPr>
        <w:t xml:space="preserve">א לא מסכים עם כולה או לא </w:t>
      </w:r>
      <w:bookmarkStart w:id="2669" w:name="_ETM_Q1_5032098"/>
      <w:bookmarkEnd w:id="2669"/>
      <w:r w:rsidR="00792610">
        <w:rPr>
          <w:rFonts w:hint="cs"/>
          <w:rtl/>
          <w:lang w:eastAsia="he-IL"/>
        </w:rPr>
        <w:t xml:space="preserve">מסכים </w:t>
      </w:r>
      <w:bookmarkStart w:id="2670" w:name="_ETM_Q1_5027761"/>
      <w:bookmarkEnd w:id="2670"/>
      <w:r w:rsidR="00792610">
        <w:rPr>
          <w:rFonts w:hint="cs"/>
          <w:rtl/>
          <w:lang w:eastAsia="he-IL"/>
        </w:rPr>
        <w:t>עם חלקה.</w:t>
      </w:r>
      <w:bookmarkStart w:id="2671" w:name="_ETM_Q1_5032213"/>
      <w:bookmarkEnd w:id="2671"/>
    </w:p>
    <w:p w:rsidR="00792610" w:rsidRDefault="00792610" w:rsidP="00792610">
      <w:pPr>
        <w:rPr>
          <w:rtl/>
          <w:lang w:eastAsia="he-IL"/>
        </w:rPr>
      </w:pPr>
      <w:bookmarkStart w:id="2672" w:name="_ETM_Q1_5032262"/>
      <w:bookmarkEnd w:id="2672"/>
    </w:p>
    <w:p w:rsidR="00E020EE" w:rsidRDefault="00792610" w:rsidP="00792610">
      <w:pPr>
        <w:rPr>
          <w:rtl/>
          <w:lang w:eastAsia="he-IL"/>
        </w:rPr>
      </w:pPr>
      <w:bookmarkStart w:id="2673" w:name="_ETM_Q1_5032381"/>
      <w:bookmarkStart w:id="2674" w:name="_ETM_Q1_5032433"/>
      <w:bookmarkEnd w:id="2673"/>
      <w:bookmarkEnd w:id="2674"/>
      <w:r>
        <w:rPr>
          <w:rFonts w:hint="cs"/>
          <w:rtl/>
          <w:lang w:eastAsia="he-IL"/>
        </w:rPr>
        <w:t xml:space="preserve">אם ישלחו אותנו </w:t>
      </w:r>
      <w:bookmarkStart w:id="2675" w:name="_ETM_Q1_5029740"/>
      <w:bookmarkEnd w:id="2675"/>
      <w:r>
        <w:rPr>
          <w:rFonts w:hint="cs"/>
          <w:rtl/>
          <w:lang w:eastAsia="he-IL"/>
        </w:rPr>
        <w:t>עכשי</w:t>
      </w:r>
      <w:bookmarkStart w:id="2676" w:name="_ETM_Q1_5029742"/>
      <w:bookmarkEnd w:id="2676"/>
      <w:r>
        <w:rPr>
          <w:rFonts w:hint="cs"/>
          <w:rtl/>
          <w:lang w:eastAsia="he-IL"/>
        </w:rPr>
        <w:t xml:space="preserve">ו, כפי שאמרת, </w:t>
      </w:r>
      <w:bookmarkStart w:id="2677" w:name="_ETM_Q1_5034285"/>
      <w:bookmarkEnd w:id="2677"/>
      <w:r>
        <w:rPr>
          <w:rFonts w:hint="cs"/>
          <w:rtl/>
          <w:lang w:eastAsia="he-IL"/>
        </w:rPr>
        <w:t xml:space="preserve">אנחנו </w:t>
      </w:r>
      <w:bookmarkStart w:id="2678" w:name="_ETM_Q1_5029744"/>
      <w:bookmarkEnd w:id="2678"/>
      <w:r>
        <w:rPr>
          <w:rFonts w:hint="cs"/>
          <w:rtl/>
          <w:lang w:eastAsia="he-IL"/>
        </w:rPr>
        <w:t xml:space="preserve">לא יודעים </w:t>
      </w:r>
      <w:bookmarkStart w:id="2679" w:name="_ETM_Q1_5029733"/>
      <w:bookmarkStart w:id="2680" w:name="_ETM_Q1_5023783"/>
      <w:bookmarkEnd w:id="2679"/>
      <w:bookmarkEnd w:id="2680"/>
      <w:r>
        <w:rPr>
          <w:rFonts w:hint="cs"/>
          <w:rtl/>
          <w:lang w:eastAsia="he-IL"/>
        </w:rPr>
        <w:t xml:space="preserve">מה יוליד יום ואם תהיה </w:t>
      </w:r>
      <w:bookmarkStart w:id="2681" w:name="_ETM_Q1_5033709"/>
      <w:bookmarkEnd w:id="2681"/>
      <w:r>
        <w:rPr>
          <w:rFonts w:hint="cs"/>
          <w:rtl/>
          <w:lang w:eastAsia="he-IL"/>
        </w:rPr>
        <w:t xml:space="preserve">ועדה. אנחנו </w:t>
      </w:r>
      <w:bookmarkStart w:id="2682" w:name="_ETM_Q1_5035494"/>
      <w:bookmarkEnd w:id="2682"/>
      <w:r>
        <w:rPr>
          <w:rFonts w:hint="cs"/>
          <w:rtl/>
          <w:lang w:eastAsia="he-IL"/>
        </w:rPr>
        <w:t xml:space="preserve">עובדים על התקנות האלה באופן רצוף כבר שנים. אני לא </w:t>
      </w:r>
      <w:bookmarkStart w:id="2683" w:name="_ETM_Q1_5047854"/>
      <w:bookmarkEnd w:id="2683"/>
      <w:r>
        <w:rPr>
          <w:rFonts w:hint="cs"/>
          <w:rtl/>
          <w:lang w:eastAsia="he-IL"/>
        </w:rPr>
        <w:t>יודע מה יועיל עוד יום. ושוב, קיימנו את הדיונים</w:t>
      </w:r>
      <w:bookmarkStart w:id="2684" w:name="_ETM_Q1_5045608"/>
      <w:bookmarkEnd w:id="2684"/>
      <w:r>
        <w:rPr>
          <w:rFonts w:hint="cs"/>
          <w:rtl/>
          <w:lang w:eastAsia="he-IL"/>
        </w:rPr>
        <w:t xml:space="preserve">, </w:t>
      </w:r>
      <w:bookmarkStart w:id="2685" w:name="_ETM_Q1_5046418"/>
      <w:bookmarkEnd w:id="2685"/>
      <w:r>
        <w:rPr>
          <w:rFonts w:hint="cs"/>
          <w:rtl/>
          <w:lang w:eastAsia="he-IL"/>
        </w:rPr>
        <w:t xml:space="preserve">הקשבנו קשב רב, גורמי המקצוע שקלו את כל </w:t>
      </w:r>
      <w:bookmarkStart w:id="2686" w:name="_ETM_Q1_5049576"/>
      <w:bookmarkEnd w:id="2686"/>
      <w:r>
        <w:rPr>
          <w:rFonts w:hint="cs"/>
          <w:rtl/>
          <w:lang w:eastAsia="he-IL"/>
        </w:rPr>
        <w:t>השיקולים</w:t>
      </w:r>
      <w:bookmarkStart w:id="2687" w:name="_ETM_Q1_5055465"/>
      <w:bookmarkEnd w:id="2687"/>
      <w:r>
        <w:rPr>
          <w:rFonts w:hint="cs"/>
          <w:rtl/>
          <w:lang w:eastAsia="he-IL"/>
        </w:rPr>
        <w:t xml:space="preserve">. לא אטמנו אוזנינו ולא היינו מקובעים </w:t>
      </w:r>
      <w:bookmarkStart w:id="2688" w:name="_ETM_Q1_5055527"/>
      <w:bookmarkEnd w:id="2688"/>
      <w:r>
        <w:rPr>
          <w:rFonts w:hint="cs"/>
          <w:rtl/>
          <w:lang w:eastAsia="he-IL"/>
        </w:rPr>
        <w:t xml:space="preserve">בדעתנו. אבל אנחנו </w:t>
      </w:r>
      <w:bookmarkStart w:id="2689" w:name="_ETM_Q1_5061347"/>
      <w:bookmarkEnd w:id="2689"/>
      <w:r>
        <w:rPr>
          <w:rFonts w:hint="cs"/>
          <w:rtl/>
          <w:lang w:eastAsia="he-IL"/>
        </w:rPr>
        <w:t>היום בהפרה של החוק</w:t>
      </w:r>
      <w:bookmarkStart w:id="2690" w:name="_ETM_Q1_5057512"/>
      <w:bookmarkEnd w:id="2690"/>
      <w:r w:rsidR="0009652A">
        <w:rPr>
          <w:rFonts w:hint="cs"/>
          <w:rtl/>
          <w:lang w:eastAsia="he-IL"/>
        </w:rPr>
        <w:t xml:space="preserve">, </w:t>
      </w:r>
      <w:r>
        <w:rPr>
          <w:rFonts w:hint="cs"/>
          <w:rtl/>
          <w:lang w:eastAsia="he-IL"/>
        </w:rPr>
        <w:t xml:space="preserve">ממשיכים לתת לאנשים </w:t>
      </w:r>
      <w:bookmarkStart w:id="2691" w:name="_ETM_Q1_5059493"/>
      <w:bookmarkEnd w:id="2691"/>
      <w:r>
        <w:rPr>
          <w:rFonts w:hint="cs"/>
          <w:rtl/>
          <w:lang w:eastAsia="he-IL"/>
        </w:rPr>
        <w:t xml:space="preserve">רישיונות בניגוד </w:t>
      </w:r>
      <w:bookmarkStart w:id="2692" w:name="_ETM_Q1_5064589"/>
      <w:bookmarkEnd w:id="2692"/>
      <w:r>
        <w:rPr>
          <w:rFonts w:hint="cs"/>
          <w:rtl/>
          <w:lang w:eastAsia="he-IL"/>
        </w:rPr>
        <w:t>לחוק כי הם לא עב</w:t>
      </w:r>
      <w:bookmarkStart w:id="2693" w:name="_ETM_Q1_5061483"/>
      <w:bookmarkEnd w:id="2693"/>
      <w:r>
        <w:rPr>
          <w:rFonts w:hint="cs"/>
          <w:rtl/>
          <w:lang w:eastAsia="he-IL"/>
        </w:rPr>
        <w:t xml:space="preserve">רו הכשרה מוכרת, כי הם </w:t>
      </w:r>
      <w:bookmarkStart w:id="2694" w:name="_ETM_Q1_5069252"/>
      <w:bookmarkEnd w:id="2694"/>
      <w:r>
        <w:rPr>
          <w:rFonts w:hint="cs"/>
          <w:rtl/>
          <w:lang w:eastAsia="he-IL"/>
        </w:rPr>
        <w:t>לא עברו מבחינתנו הכשרה בכלל.</w:t>
      </w:r>
    </w:p>
    <w:p w:rsidR="00792610" w:rsidRDefault="00792610" w:rsidP="00792610">
      <w:pPr>
        <w:rPr>
          <w:rtl/>
          <w:lang w:eastAsia="he-IL"/>
        </w:rPr>
      </w:pPr>
      <w:bookmarkStart w:id="2695" w:name="_ETM_Q1_5075044"/>
      <w:bookmarkStart w:id="2696" w:name="_ETM_Q1_5075107"/>
      <w:bookmarkEnd w:id="2695"/>
      <w:bookmarkEnd w:id="2696"/>
    </w:p>
    <w:p w:rsidR="00792610" w:rsidRDefault="00792610" w:rsidP="00792610">
      <w:pPr>
        <w:pStyle w:val="af6"/>
        <w:keepNext/>
        <w:rPr>
          <w:rtl/>
        </w:rPr>
      </w:pPr>
      <w:bookmarkStart w:id="2697" w:name="ET_yor_5777_145"/>
      <w:r w:rsidRPr="00792610">
        <w:rPr>
          <w:rStyle w:val="TagStyle"/>
          <w:rtl/>
        </w:rPr>
        <w:t xml:space="preserve"> &lt;&lt; יור &gt;&gt; </w:t>
      </w:r>
      <w:r>
        <w:rPr>
          <w:rtl/>
        </w:rPr>
        <w:t>היו"ר מיקי חיימוביץ':</w:t>
      </w:r>
      <w:r w:rsidRPr="00792610">
        <w:rPr>
          <w:rStyle w:val="TagStyle"/>
          <w:rtl/>
        </w:rPr>
        <w:t xml:space="preserve"> &lt;&lt; יור &gt;&gt;</w:t>
      </w:r>
      <w:r>
        <w:rPr>
          <w:rtl/>
        </w:rPr>
        <w:t xml:space="preserve">   </w:t>
      </w:r>
      <w:bookmarkEnd w:id="2697"/>
    </w:p>
    <w:p w:rsidR="00792610" w:rsidRDefault="00792610" w:rsidP="00792610">
      <w:pPr>
        <w:pStyle w:val="KeepWithNext"/>
        <w:rPr>
          <w:rtl/>
          <w:lang w:eastAsia="he-IL"/>
        </w:rPr>
      </w:pPr>
    </w:p>
    <w:p w:rsidR="00792610" w:rsidRDefault="00792610" w:rsidP="00792610">
      <w:pPr>
        <w:rPr>
          <w:rtl/>
          <w:lang w:eastAsia="he-IL"/>
        </w:rPr>
      </w:pPr>
      <w:bookmarkStart w:id="2698" w:name="_ETM_Q1_5075853"/>
      <w:bookmarkEnd w:id="2698"/>
      <w:r>
        <w:rPr>
          <w:rFonts w:hint="cs"/>
          <w:rtl/>
          <w:lang w:eastAsia="he-IL"/>
        </w:rPr>
        <w:t>אני מבינה.</w:t>
      </w:r>
    </w:p>
    <w:p w:rsidR="00792610" w:rsidRDefault="00792610" w:rsidP="00792610">
      <w:pPr>
        <w:rPr>
          <w:rtl/>
          <w:lang w:eastAsia="he-IL"/>
        </w:rPr>
      </w:pPr>
    </w:p>
    <w:p w:rsidR="00792610" w:rsidRDefault="00792610" w:rsidP="00792610">
      <w:pPr>
        <w:pStyle w:val="-"/>
        <w:keepNext/>
        <w:rPr>
          <w:rtl/>
        </w:rPr>
      </w:pPr>
      <w:bookmarkStart w:id="2699" w:name="_ETM_Q1_5299297"/>
      <w:bookmarkStart w:id="2700" w:name="_ETM_Q1_5293516"/>
      <w:bookmarkStart w:id="2701" w:name="ET_speakercontinue_רן_סלבצקי_146"/>
      <w:bookmarkEnd w:id="2699"/>
      <w:bookmarkEnd w:id="2700"/>
      <w:r w:rsidRPr="00792610">
        <w:rPr>
          <w:rStyle w:val="TagStyle"/>
          <w:rtl/>
        </w:rPr>
        <w:t xml:space="preserve"> &lt;&lt; דובר_המשך &gt;&gt; </w:t>
      </w:r>
      <w:r>
        <w:rPr>
          <w:rtl/>
        </w:rPr>
        <w:t xml:space="preserve">רן </w:t>
      </w:r>
      <w:proofErr w:type="spellStart"/>
      <w:r>
        <w:rPr>
          <w:rtl/>
        </w:rPr>
        <w:t>סלבצקי</w:t>
      </w:r>
      <w:proofErr w:type="spellEnd"/>
      <w:r>
        <w:rPr>
          <w:rtl/>
        </w:rPr>
        <w:t>:</w:t>
      </w:r>
      <w:r w:rsidRPr="00792610">
        <w:rPr>
          <w:rStyle w:val="TagStyle"/>
          <w:rtl/>
        </w:rPr>
        <w:t xml:space="preserve"> &lt;&lt; דובר_המשך &gt;&gt;</w:t>
      </w:r>
      <w:r>
        <w:rPr>
          <w:rtl/>
        </w:rPr>
        <w:t xml:space="preserve">   </w:t>
      </w:r>
      <w:bookmarkEnd w:id="2701"/>
    </w:p>
    <w:p w:rsidR="00792610" w:rsidRDefault="00792610" w:rsidP="00792610">
      <w:pPr>
        <w:pStyle w:val="KeepWithNext"/>
        <w:rPr>
          <w:rtl/>
          <w:lang w:eastAsia="he-IL"/>
        </w:rPr>
      </w:pPr>
    </w:p>
    <w:p w:rsidR="00792610" w:rsidRDefault="00792610" w:rsidP="00792610">
      <w:pPr>
        <w:rPr>
          <w:rtl/>
          <w:lang w:eastAsia="he-IL"/>
        </w:rPr>
      </w:pPr>
      <w:r>
        <w:rPr>
          <w:rFonts w:hint="cs"/>
          <w:rtl/>
          <w:lang w:eastAsia="he-IL"/>
        </w:rPr>
        <w:t>גם גל רוצה להתייחס.</w:t>
      </w:r>
    </w:p>
    <w:p w:rsidR="0002458D" w:rsidRDefault="0002458D" w:rsidP="00792610">
      <w:pPr>
        <w:rPr>
          <w:rtl/>
          <w:lang w:eastAsia="he-IL"/>
        </w:rPr>
      </w:pPr>
      <w:bookmarkStart w:id="2702" w:name="_ETM_Q1_5080281"/>
      <w:bookmarkStart w:id="2703" w:name="_ETM_Q1_5080371"/>
      <w:bookmarkEnd w:id="2702"/>
      <w:bookmarkEnd w:id="2703"/>
    </w:p>
    <w:p w:rsidR="0002458D" w:rsidRDefault="0002458D" w:rsidP="0002458D">
      <w:pPr>
        <w:pStyle w:val="af6"/>
        <w:keepNext/>
        <w:rPr>
          <w:rtl/>
        </w:rPr>
      </w:pPr>
      <w:bookmarkStart w:id="2704" w:name="ET_yor_5777_147"/>
      <w:r w:rsidRPr="0002458D">
        <w:rPr>
          <w:rStyle w:val="TagStyle"/>
          <w:rtl/>
        </w:rPr>
        <w:t xml:space="preserve"> &lt;&lt; יור &gt;&gt; </w:t>
      </w:r>
      <w:r>
        <w:rPr>
          <w:rtl/>
        </w:rPr>
        <w:t>היו"ר מיקי חיימוביץ':</w:t>
      </w:r>
      <w:r w:rsidRPr="0002458D">
        <w:rPr>
          <w:rStyle w:val="TagStyle"/>
          <w:rtl/>
        </w:rPr>
        <w:t xml:space="preserve"> &lt;&lt; יור &gt;&gt;</w:t>
      </w:r>
      <w:r>
        <w:rPr>
          <w:rtl/>
        </w:rPr>
        <w:t xml:space="preserve">   </w:t>
      </w:r>
      <w:bookmarkEnd w:id="2704"/>
    </w:p>
    <w:p w:rsidR="0002458D" w:rsidRDefault="0002458D" w:rsidP="0002458D">
      <w:pPr>
        <w:pStyle w:val="KeepWithNext"/>
        <w:rPr>
          <w:rtl/>
          <w:lang w:eastAsia="he-IL"/>
        </w:rPr>
      </w:pPr>
    </w:p>
    <w:p w:rsidR="0002458D" w:rsidRDefault="0002458D" w:rsidP="0002458D">
      <w:pPr>
        <w:rPr>
          <w:rtl/>
          <w:lang w:eastAsia="he-IL"/>
        </w:rPr>
      </w:pPr>
      <w:bookmarkStart w:id="2705" w:name="_ETM_Q1_5086164"/>
      <w:bookmarkEnd w:id="2705"/>
      <w:r>
        <w:rPr>
          <w:rFonts w:hint="cs"/>
          <w:rtl/>
          <w:lang w:eastAsia="he-IL"/>
        </w:rPr>
        <w:t xml:space="preserve">גל </w:t>
      </w:r>
      <w:proofErr w:type="spellStart"/>
      <w:r>
        <w:rPr>
          <w:rFonts w:hint="cs"/>
          <w:rtl/>
          <w:lang w:eastAsia="he-IL"/>
        </w:rPr>
        <w:t>זגרון</w:t>
      </w:r>
      <w:proofErr w:type="spellEnd"/>
      <w:r>
        <w:rPr>
          <w:rFonts w:hint="cs"/>
          <w:rtl/>
          <w:lang w:eastAsia="he-IL"/>
        </w:rPr>
        <w:t>, בבקשה.</w:t>
      </w:r>
    </w:p>
    <w:p w:rsidR="0002458D" w:rsidRDefault="0002458D" w:rsidP="0002458D">
      <w:pPr>
        <w:rPr>
          <w:rtl/>
          <w:lang w:eastAsia="he-IL"/>
        </w:rPr>
      </w:pPr>
      <w:bookmarkStart w:id="2706" w:name="_ETM_Q1_5091198"/>
      <w:bookmarkStart w:id="2707" w:name="_ETM_Q1_5091265"/>
      <w:bookmarkStart w:id="2708" w:name="_ETM_Q1_5093214"/>
      <w:bookmarkEnd w:id="2706"/>
      <w:bookmarkEnd w:id="2707"/>
      <w:bookmarkEnd w:id="2708"/>
    </w:p>
    <w:p w:rsidR="0002458D" w:rsidRDefault="0002458D" w:rsidP="0002458D">
      <w:pPr>
        <w:pStyle w:val="a4"/>
        <w:keepNext/>
        <w:rPr>
          <w:rtl/>
        </w:rPr>
      </w:pPr>
      <w:bookmarkStart w:id="2709" w:name="ET_speaker_גל_זגרון_148"/>
      <w:r w:rsidRPr="0002458D">
        <w:rPr>
          <w:rStyle w:val="TagStyle"/>
          <w:rtl/>
        </w:rPr>
        <w:t xml:space="preserve"> &lt;&lt; דובר &gt;&gt; </w:t>
      </w:r>
      <w:r>
        <w:rPr>
          <w:rtl/>
        </w:rPr>
        <w:t xml:space="preserve">גל </w:t>
      </w:r>
      <w:proofErr w:type="spellStart"/>
      <w:r>
        <w:rPr>
          <w:rtl/>
        </w:rPr>
        <w:t>זגרון</w:t>
      </w:r>
      <w:proofErr w:type="spellEnd"/>
      <w:r>
        <w:rPr>
          <w:rtl/>
        </w:rPr>
        <w:t>:</w:t>
      </w:r>
      <w:r w:rsidRPr="0002458D">
        <w:rPr>
          <w:rStyle w:val="TagStyle"/>
          <w:rtl/>
        </w:rPr>
        <w:t xml:space="preserve"> &lt;&lt; דובר &gt;&gt;</w:t>
      </w:r>
      <w:r>
        <w:rPr>
          <w:rtl/>
        </w:rPr>
        <w:t xml:space="preserve">   </w:t>
      </w:r>
      <w:bookmarkEnd w:id="2709"/>
    </w:p>
    <w:p w:rsidR="0002458D" w:rsidRDefault="0002458D" w:rsidP="0002458D">
      <w:pPr>
        <w:pStyle w:val="KeepWithNext"/>
        <w:rPr>
          <w:rtl/>
          <w:lang w:eastAsia="he-IL"/>
        </w:rPr>
      </w:pPr>
    </w:p>
    <w:p w:rsidR="0002458D" w:rsidRDefault="0002458D" w:rsidP="0002458D">
      <w:pPr>
        <w:rPr>
          <w:rtl/>
          <w:lang w:eastAsia="he-IL"/>
        </w:rPr>
      </w:pPr>
      <w:bookmarkStart w:id="2710" w:name="_ETM_Q1_5093679"/>
      <w:bookmarkStart w:id="2711" w:name="_ETM_Q1_5093739"/>
      <w:bookmarkEnd w:id="2710"/>
      <w:bookmarkEnd w:id="2711"/>
      <w:r>
        <w:rPr>
          <w:rFonts w:hint="cs"/>
          <w:rtl/>
          <w:lang w:eastAsia="he-IL"/>
        </w:rPr>
        <w:t xml:space="preserve">אני </w:t>
      </w:r>
      <w:bookmarkStart w:id="2712" w:name="_ETM_Q1_5087250"/>
      <w:bookmarkEnd w:id="2712"/>
      <w:r>
        <w:rPr>
          <w:rFonts w:hint="cs"/>
          <w:rtl/>
          <w:lang w:eastAsia="he-IL"/>
        </w:rPr>
        <w:t>רואה שגם אלון רוצה להתייחס.</w:t>
      </w:r>
      <w:bookmarkStart w:id="2713" w:name="_ETM_Q1_5089234"/>
      <w:bookmarkEnd w:id="2713"/>
    </w:p>
    <w:p w:rsidR="0002458D" w:rsidRDefault="0002458D" w:rsidP="0002458D">
      <w:pPr>
        <w:rPr>
          <w:rtl/>
          <w:lang w:eastAsia="he-IL"/>
        </w:rPr>
      </w:pPr>
      <w:bookmarkStart w:id="2714" w:name="_ETM_Q1_5089846"/>
      <w:bookmarkStart w:id="2715" w:name="_ETM_Q1_5089896"/>
      <w:bookmarkEnd w:id="2714"/>
      <w:bookmarkEnd w:id="2715"/>
    </w:p>
    <w:p w:rsidR="00FC6CAE" w:rsidRDefault="0002458D" w:rsidP="00FC6CAE">
      <w:pPr>
        <w:rPr>
          <w:rtl/>
          <w:lang w:eastAsia="he-IL"/>
        </w:rPr>
      </w:pPr>
      <w:bookmarkStart w:id="2716" w:name="_ETM_Q1_5089996"/>
      <w:bookmarkStart w:id="2717" w:name="_ETM_Q1_5090041"/>
      <w:bookmarkEnd w:id="2716"/>
      <w:bookmarkEnd w:id="2717"/>
      <w:r>
        <w:rPr>
          <w:rFonts w:hint="cs"/>
          <w:rtl/>
          <w:lang w:eastAsia="he-IL"/>
        </w:rPr>
        <w:t xml:space="preserve">כפי שרן </w:t>
      </w:r>
      <w:bookmarkStart w:id="2718" w:name="_ETM_Q1_5096604"/>
      <w:bookmarkEnd w:id="2718"/>
      <w:proofErr w:type="spellStart"/>
      <w:r>
        <w:rPr>
          <w:rFonts w:hint="cs"/>
          <w:rtl/>
          <w:lang w:eastAsia="he-IL"/>
        </w:rPr>
        <w:t>סלבצקי</w:t>
      </w:r>
      <w:proofErr w:type="spellEnd"/>
      <w:r>
        <w:rPr>
          <w:rFonts w:hint="cs"/>
          <w:rtl/>
          <w:lang w:eastAsia="he-IL"/>
        </w:rPr>
        <w:t xml:space="preserve"> אמר, נעשה פה </w:t>
      </w:r>
      <w:bookmarkStart w:id="2719" w:name="_ETM_Q1_5091216"/>
      <w:bookmarkEnd w:id="2719"/>
      <w:r>
        <w:rPr>
          <w:rFonts w:hint="cs"/>
          <w:rtl/>
          <w:lang w:eastAsia="he-IL"/>
        </w:rPr>
        <w:t>תהליך רציני מאוד, התיי</w:t>
      </w:r>
      <w:bookmarkStart w:id="2720" w:name="_ETM_Q1_5095183"/>
      <w:bookmarkEnd w:id="2720"/>
      <w:r>
        <w:rPr>
          <w:rFonts w:hint="cs"/>
          <w:rtl/>
          <w:lang w:eastAsia="he-IL"/>
        </w:rPr>
        <w:t xml:space="preserve">עצו </w:t>
      </w:r>
      <w:bookmarkStart w:id="2721" w:name="_ETM_Q1_5096804"/>
      <w:bookmarkEnd w:id="2721"/>
      <w:r>
        <w:rPr>
          <w:rFonts w:hint="cs"/>
          <w:rtl/>
          <w:lang w:eastAsia="he-IL"/>
        </w:rPr>
        <w:t xml:space="preserve">פה עם כולם, אין בן אדם אחד שמלמד את </w:t>
      </w:r>
      <w:bookmarkStart w:id="2722" w:name="_ETM_Q1_5103995"/>
      <w:bookmarkEnd w:id="2722"/>
      <w:r>
        <w:rPr>
          <w:rFonts w:hint="cs"/>
          <w:rtl/>
          <w:lang w:eastAsia="he-IL"/>
        </w:rPr>
        <w:t>מקצועו</w:t>
      </w:r>
      <w:bookmarkStart w:id="2723" w:name="_ETM_Q1_5099150"/>
      <w:bookmarkEnd w:id="2723"/>
      <w:r>
        <w:rPr>
          <w:rFonts w:hint="cs"/>
          <w:rtl/>
          <w:lang w:eastAsia="he-IL"/>
        </w:rPr>
        <w:t>ת ההדברה בישראל שלא התיי</w:t>
      </w:r>
      <w:bookmarkStart w:id="2724" w:name="_ETM_Q1_5099154"/>
      <w:bookmarkEnd w:id="2724"/>
      <w:r>
        <w:rPr>
          <w:rFonts w:hint="cs"/>
          <w:rtl/>
          <w:lang w:eastAsia="he-IL"/>
        </w:rPr>
        <w:t xml:space="preserve">עצו </w:t>
      </w:r>
      <w:proofErr w:type="spellStart"/>
      <w:r>
        <w:rPr>
          <w:rFonts w:hint="cs"/>
          <w:rtl/>
          <w:lang w:eastAsia="he-IL"/>
        </w:rPr>
        <w:t>איתו</w:t>
      </w:r>
      <w:proofErr w:type="spellEnd"/>
      <w:r>
        <w:rPr>
          <w:rFonts w:hint="cs"/>
          <w:rtl/>
          <w:lang w:eastAsia="he-IL"/>
        </w:rPr>
        <w:t xml:space="preserve">, שלא הקשיבו </w:t>
      </w:r>
      <w:bookmarkStart w:id="2725" w:name="_ETM_Q1_5107229"/>
      <w:bookmarkEnd w:id="2725"/>
      <w:r>
        <w:rPr>
          <w:rFonts w:hint="cs"/>
          <w:rtl/>
          <w:lang w:eastAsia="he-IL"/>
        </w:rPr>
        <w:t xml:space="preserve">לו, </w:t>
      </w:r>
      <w:bookmarkStart w:id="2726" w:name="_ETM_Q1_5101135"/>
      <w:bookmarkEnd w:id="2726"/>
      <w:r>
        <w:rPr>
          <w:rFonts w:hint="cs"/>
          <w:rtl/>
          <w:lang w:eastAsia="he-IL"/>
        </w:rPr>
        <w:t xml:space="preserve">שלא התכתבו </w:t>
      </w:r>
      <w:proofErr w:type="spellStart"/>
      <w:r>
        <w:rPr>
          <w:rFonts w:hint="cs"/>
          <w:rtl/>
          <w:lang w:eastAsia="he-IL"/>
        </w:rPr>
        <w:t>איתו</w:t>
      </w:r>
      <w:proofErr w:type="spellEnd"/>
      <w:r>
        <w:rPr>
          <w:rFonts w:hint="cs"/>
          <w:rtl/>
          <w:lang w:eastAsia="he-IL"/>
        </w:rPr>
        <w:t>. התשובות הת</w:t>
      </w:r>
      <w:bookmarkStart w:id="2727" w:name="_ETM_Q1_5105104"/>
      <w:bookmarkEnd w:id="2727"/>
      <w:r>
        <w:rPr>
          <w:rFonts w:hint="cs"/>
          <w:rtl/>
          <w:lang w:eastAsia="he-IL"/>
        </w:rPr>
        <w:t xml:space="preserve">קבלו אחרי שנה בגלל שנערכו </w:t>
      </w:r>
      <w:bookmarkStart w:id="2728" w:name="_ETM_Q1_5113411"/>
      <w:bookmarkEnd w:id="2728"/>
      <w:r>
        <w:rPr>
          <w:rFonts w:hint="cs"/>
          <w:rtl/>
          <w:lang w:eastAsia="he-IL"/>
        </w:rPr>
        <w:t>דיונים</w:t>
      </w:r>
      <w:bookmarkStart w:id="2729" w:name="_ETM_Q1_5109066"/>
      <w:bookmarkEnd w:id="2729"/>
      <w:r>
        <w:rPr>
          <w:rFonts w:hint="cs"/>
          <w:rtl/>
          <w:lang w:eastAsia="he-IL"/>
        </w:rPr>
        <w:t xml:space="preserve"> פנימיים מאוד סוערים על כל נושא ונושא, על </w:t>
      </w:r>
      <w:bookmarkStart w:id="2730" w:name="_ETM_Q1_5117963"/>
      <w:bookmarkEnd w:id="2730"/>
      <w:r>
        <w:rPr>
          <w:rFonts w:hint="cs"/>
          <w:rtl/>
          <w:lang w:eastAsia="he-IL"/>
        </w:rPr>
        <w:t>כל שעה ושעה, על סילבוסים</w:t>
      </w:r>
      <w:bookmarkStart w:id="2731" w:name="_ETM_Q1_5113033"/>
      <w:bookmarkEnd w:id="2731"/>
      <w:r>
        <w:rPr>
          <w:rFonts w:hint="cs"/>
          <w:rtl/>
          <w:lang w:eastAsia="he-IL"/>
        </w:rPr>
        <w:t xml:space="preserve">. בדקנו סילבוסים </w:t>
      </w:r>
      <w:bookmarkStart w:id="2732" w:name="_ETM_Q1_5117002"/>
      <w:bookmarkEnd w:id="2732"/>
      <w:r>
        <w:rPr>
          <w:rFonts w:hint="cs"/>
          <w:rtl/>
          <w:lang w:eastAsia="he-IL"/>
        </w:rPr>
        <w:t xml:space="preserve">בחו"ל, עברנו מזיק </w:t>
      </w:r>
      <w:bookmarkStart w:id="2733" w:name="_ETM_Q1_5122311"/>
      <w:bookmarkEnd w:id="2733"/>
      <w:proofErr w:type="spellStart"/>
      <w:r>
        <w:rPr>
          <w:rFonts w:hint="cs"/>
          <w:rtl/>
          <w:lang w:eastAsia="he-IL"/>
        </w:rPr>
        <w:t>מזיק</w:t>
      </w:r>
      <w:proofErr w:type="spellEnd"/>
      <w:r>
        <w:rPr>
          <w:rFonts w:hint="cs"/>
          <w:rtl/>
          <w:lang w:eastAsia="he-IL"/>
        </w:rPr>
        <w:t>. נעש</w:t>
      </w:r>
      <w:bookmarkStart w:id="2734" w:name="_ETM_Q1_5118986"/>
      <w:bookmarkEnd w:id="2734"/>
      <w:r>
        <w:rPr>
          <w:rFonts w:hint="cs"/>
          <w:rtl/>
          <w:lang w:eastAsia="he-IL"/>
        </w:rPr>
        <w:t xml:space="preserve">תה פה עבודה מקצועית </w:t>
      </w:r>
      <w:proofErr w:type="spellStart"/>
      <w:r>
        <w:rPr>
          <w:rFonts w:hint="cs"/>
          <w:rtl/>
          <w:lang w:eastAsia="he-IL"/>
        </w:rPr>
        <w:t>ושיג</w:t>
      </w:r>
      <w:proofErr w:type="spellEnd"/>
      <w:r>
        <w:rPr>
          <w:rFonts w:hint="cs"/>
          <w:rtl/>
          <w:lang w:eastAsia="he-IL"/>
        </w:rPr>
        <w:t xml:space="preserve"> ושיח</w:t>
      </w:r>
      <w:bookmarkStart w:id="2735" w:name="_ETM_Q1_5126868"/>
      <w:bookmarkEnd w:id="2735"/>
      <w:r w:rsidR="00FC6CAE">
        <w:rPr>
          <w:rFonts w:hint="cs"/>
          <w:rtl/>
          <w:lang w:eastAsia="he-IL"/>
        </w:rPr>
        <w:t>.</w:t>
      </w:r>
    </w:p>
    <w:p w:rsidR="00FC6CAE" w:rsidRDefault="00FC6CAE" w:rsidP="00FC6CAE">
      <w:pPr>
        <w:rPr>
          <w:rtl/>
          <w:lang w:eastAsia="he-IL"/>
        </w:rPr>
      </w:pPr>
    </w:p>
    <w:p w:rsidR="0002458D" w:rsidRDefault="0002458D" w:rsidP="00FC6CAE">
      <w:pPr>
        <w:rPr>
          <w:rtl/>
          <w:lang w:eastAsia="he-IL"/>
        </w:rPr>
      </w:pPr>
      <w:r>
        <w:rPr>
          <w:rFonts w:hint="cs"/>
          <w:rtl/>
          <w:lang w:eastAsia="he-IL"/>
        </w:rPr>
        <w:t xml:space="preserve">וכמו שרן </w:t>
      </w:r>
      <w:bookmarkStart w:id="2736" w:name="_ETM_Q1_5122952"/>
      <w:bookmarkEnd w:id="2736"/>
      <w:r>
        <w:rPr>
          <w:rFonts w:hint="cs"/>
          <w:rtl/>
          <w:lang w:eastAsia="he-IL"/>
        </w:rPr>
        <w:t>אמר, מבחינתנו שהקורסים יהי</w:t>
      </w:r>
      <w:bookmarkStart w:id="2737" w:name="_ETM_Q1_5124933"/>
      <w:bookmarkEnd w:id="2737"/>
      <w:r>
        <w:rPr>
          <w:rFonts w:hint="cs"/>
          <w:rtl/>
          <w:lang w:eastAsia="he-IL"/>
        </w:rPr>
        <w:t xml:space="preserve">ו אלף שעות, </w:t>
      </w:r>
      <w:bookmarkStart w:id="2738" w:name="_ETM_Q1_5129789"/>
      <w:bookmarkEnd w:id="2738"/>
      <w:r>
        <w:rPr>
          <w:rFonts w:hint="cs"/>
          <w:rtl/>
          <w:lang w:eastAsia="he-IL"/>
        </w:rPr>
        <w:t>הכי ארוך שאפשר</w:t>
      </w:r>
      <w:bookmarkStart w:id="2739" w:name="_ETM_Q1_5126916"/>
      <w:bookmarkEnd w:id="2739"/>
      <w:r>
        <w:rPr>
          <w:rFonts w:hint="cs"/>
          <w:rtl/>
          <w:lang w:eastAsia="he-IL"/>
        </w:rPr>
        <w:t xml:space="preserve">, שיהיו </w:t>
      </w:r>
      <w:bookmarkStart w:id="2740" w:name="_ETM_Q1_5128900"/>
      <w:bookmarkEnd w:id="2740"/>
      <w:r>
        <w:rPr>
          <w:rFonts w:hint="cs"/>
          <w:rtl/>
          <w:lang w:eastAsia="he-IL"/>
        </w:rPr>
        <w:t xml:space="preserve">הכי מקצועיים שיש. בריאות הציבור </w:t>
      </w:r>
      <w:bookmarkStart w:id="2741" w:name="_ETM_Q1_5133277"/>
      <w:bookmarkEnd w:id="2741"/>
      <w:r>
        <w:rPr>
          <w:rFonts w:hint="cs"/>
          <w:rtl/>
          <w:lang w:eastAsia="he-IL"/>
        </w:rPr>
        <w:t>זה גם בדמנו. ז</w:t>
      </w:r>
      <w:r w:rsidR="00FC6CAE">
        <w:rPr>
          <w:rFonts w:hint="cs"/>
          <w:rtl/>
          <w:lang w:eastAsia="he-IL"/>
        </w:rPr>
        <w:t>ה</w:t>
      </w:r>
      <w:r>
        <w:rPr>
          <w:rFonts w:hint="cs"/>
          <w:rtl/>
          <w:lang w:eastAsia="he-IL"/>
        </w:rPr>
        <w:t xml:space="preserve"> השליחות שלנו</w:t>
      </w:r>
      <w:bookmarkStart w:id="2742" w:name="_ETM_Q1_5130890"/>
      <w:bookmarkStart w:id="2743" w:name="_ETM_Q1_5128907"/>
      <w:bookmarkEnd w:id="2742"/>
      <w:bookmarkEnd w:id="2743"/>
      <w:r w:rsidR="00FC6CAE">
        <w:rPr>
          <w:rFonts w:hint="cs"/>
          <w:rtl/>
          <w:lang w:eastAsia="he-IL"/>
        </w:rPr>
        <w:t xml:space="preserve">. אני מומחית לבריאות </w:t>
      </w:r>
      <w:bookmarkStart w:id="2744" w:name="_ETM_Q1_5138710"/>
      <w:bookmarkEnd w:id="2744"/>
      <w:r w:rsidR="00FC6CAE">
        <w:rPr>
          <w:rFonts w:hint="cs"/>
          <w:rtl/>
          <w:lang w:eastAsia="he-IL"/>
        </w:rPr>
        <w:t>הציבור, וזו המטרה שלנו</w:t>
      </w:r>
      <w:bookmarkStart w:id="2745" w:name="_ETM_Q1_5136833"/>
      <w:bookmarkEnd w:id="2745"/>
      <w:r w:rsidR="00FC6CAE">
        <w:rPr>
          <w:rFonts w:hint="cs"/>
          <w:rtl/>
          <w:lang w:eastAsia="he-IL"/>
        </w:rPr>
        <w:t xml:space="preserve">. התחינה הזאת </w:t>
      </w:r>
      <w:bookmarkStart w:id="2746" w:name="_ETM_Q1_5134850"/>
      <w:bookmarkEnd w:id="2746"/>
      <w:r w:rsidR="00FC6CAE">
        <w:rPr>
          <w:rFonts w:hint="cs"/>
          <w:rtl/>
          <w:lang w:eastAsia="he-IL"/>
        </w:rPr>
        <w:t xml:space="preserve">לא לאשר את התקנות </w:t>
      </w:r>
      <w:bookmarkStart w:id="2747" w:name="_ETM_Q1_5139210"/>
      <w:bookmarkEnd w:id="2747"/>
      <w:r w:rsidR="00FC6CAE">
        <w:rPr>
          <w:rFonts w:hint="cs"/>
          <w:rtl/>
          <w:lang w:eastAsia="he-IL"/>
        </w:rPr>
        <w:t>לטובת בריאות הציבור, בעיניי היא פרדוקס</w:t>
      </w:r>
      <w:bookmarkStart w:id="2748" w:name="_ETM_Q1_5138816"/>
      <w:bookmarkEnd w:id="2748"/>
      <w:r w:rsidR="00FC6CAE">
        <w:rPr>
          <w:rFonts w:hint="cs"/>
          <w:rtl/>
          <w:lang w:eastAsia="he-IL"/>
        </w:rPr>
        <w:t xml:space="preserve"> גמור, כי אנחנו </w:t>
      </w:r>
      <w:bookmarkStart w:id="2749" w:name="_ETM_Q1_5144001"/>
      <w:bookmarkEnd w:id="2749"/>
      <w:r w:rsidR="00FC6CAE">
        <w:rPr>
          <w:rFonts w:hint="cs"/>
          <w:rtl/>
          <w:lang w:eastAsia="he-IL"/>
        </w:rPr>
        <w:t>חייבים כבר לעשות סדר בהכשרות</w:t>
      </w:r>
      <w:bookmarkStart w:id="2750" w:name="_ETM_Q1_5142783"/>
      <w:bookmarkEnd w:id="2750"/>
      <w:r w:rsidR="00FC6CAE">
        <w:rPr>
          <w:rFonts w:hint="cs"/>
          <w:rtl/>
          <w:lang w:eastAsia="he-IL"/>
        </w:rPr>
        <w:t xml:space="preserve">. אנחנו לא יכולים </w:t>
      </w:r>
      <w:bookmarkStart w:id="2751" w:name="_ETM_Q1_5140800"/>
      <w:bookmarkEnd w:id="2751"/>
      <w:r w:rsidR="00FC6CAE">
        <w:rPr>
          <w:rFonts w:hint="cs"/>
          <w:rtl/>
          <w:lang w:eastAsia="he-IL"/>
        </w:rPr>
        <w:t xml:space="preserve">להמשיך לחלק </w:t>
      </w:r>
      <w:bookmarkStart w:id="2752" w:name="_ETM_Q1_5149717"/>
      <w:bookmarkEnd w:id="2752"/>
      <w:r w:rsidR="00FC6CAE">
        <w:rPr>
          <w:rFonts w:hint="cs"/>
          <w:rtl/>
          <w:lang w:eastAsia="he-IL"/>
        </w:rPr>
        <w:t xml:space="preserve">רישיונות </w:t>
      </w:r>
      <w:bookmarkStart w:id="2753" w:name="_ETM_Q1_5146759"/>
      <w:bookmarkEnd w:id="2753"/>
      <w:r w:rsidR="00FC6CAE">
        <w:rPr>
          <w:rFonts w:hint="cs"/>
          <w:rtl/>
          <w:lang w:eastAsia="he-IL"/>
        </w:rPr>
        <w:t xml:space="preserve">למדבירים בלי </w:t>
      </w:r>
      <w:bookmarkStart w:id="2754" w:name="_ETM_Q1_5146750"/>
      <w:bookmarkEnd w:id="2754"/>
      <w:r w:rsidR="00FC6CAE">
        <w:rPr>
          <w:rFonts w:hint="cs"/>
          <w:rtl/>
          <w:lang w:eastAsia="he-IL"/>
        </w:rPr>
        <w:t>שהם יעברו הכשרה.</w:t>
      </w:r>
      <w:bookmarkStart w:id="2755" w:name="_ETM_Q1_5148733"/>
      <w:bookmarkEnd w:id="2755"/>
    </w:p>
    <w:p w:rsidR="00FC6CAE" w:rsidRDefault="00FC6CAE" w:rsidP="00FC6CAE">
      <w:pPr>
        <w:rPr>
          <w:rtl/>
          <w:lang w:eastAsia="he-IL"/>
        </w:rPr>
      </w:pPr>
      <w:bookmarkStart w:id="2756" w:name="_ETM_Q1_5148973"/>
      <w:bookmarkStart w:id="2757" w:name="_ETM_Q1_5149037"/>
      <w:bookmarkEnd w:id="2756"/>
      <w:bookmarkEnd w:id="2757"/>
    </w:p>
    <w:p w:rsidR="00FC6CAE" w:rsidRDefault="00FC6CAE" w:rsidP="00FC6CAE">
      <w:pPr>
        <w:pStyle w:val="af6"/>
        <w:keepNext/>
        <w:rPr>
          <w:rtl/>
        </w:rPr>
      </w:pPr>
      <w:bookmarkStart w:id="2758" w:name="ET_yor_5777_149"/>
      <w:r w:rsidRPr="00FC6CAE">
        <w:rPr>
          <w:rStyle w:val="TagStyle"/>
          <w:rtl/>
        </w:rPr>
        <w:t xml:space="preserve"> &lt;&lt; יור &gt;&gt; </w:t>
      </w:r>
      <w:r>
        <w:rPr>
          <w:rtl/>
        </w:rPr>
        <w:t>היו"ר מיקי חיימוביץ':</w:t>
      </w:r>
      <w:r w:rsidRPr="00FC6CAE">
        <w:rPr>
          <w:rStyle w:val="TagStyle"/>
          <w:rtl/>
        </w:rPr>
        <w:t xml:space="preserve"> &lt;&lt; יור &gt;&gt;</w:t>
      </w:r>
      <w:r>
        <w:rPr>
          <w:rtl/>
        </w:rPr>
        <w:t xml:space="preserve">   </w:t>
      </w:r>
      <w:bookmarkEnd w:id="2758"/>
    </w:p>
    <w:p w:rsidR="00FC6CAE" w:rsidRDefault="00FC6CAE" w:rsidP="00FC6CAE">
      <w:pPr>
        <w:pStyle w:val="KeepWithNext"/>
        <w:rPr>
          <w:rtl/>
          <w:lang w:eastAsia="he-IL"/>
        </w:rPr>
      </w:pPr>
    </w:p>
    <w:p w:rsidR="00FC6CAE" w:rsidRDefault="00FC6CAE" w:rsidP="00FC6CAE">
      <w:pPr>
        <w:rPr>
          <w:rtl/>
          <w:lang w:eastAsia="he-IL"/>
        </w:rPr>
      </w:pPr>
      <w:bookmarkStart w:id="2759" w:name="_ETM_Q1_5149632"/>
      <w:bookmarkEnd w:id="2759"/>
      <w:r>
        <w:rPr>
          <w:rFonts w:hint="cs"/>
          <w:rtl/>
          <w:lang w:eastAsia="he-IL"/>
        </w:rPr>
        <w:t>ברור.</w:t>
      </w:r>
    </w:p>
    <w:p w:rsidR="00FC6CAE" w:rsidRDefault="00FC6CAE" w:rsidP="00FC6CAE">
      <w:pPr>
        <w:rPr>
          <w:rtl/>
          <w:lang w:eastAsia="he-IL"/>
        </w:rPr>
      </w:pPr>
      <w:bookmarkStart w:id="2760" w:name="_ETM_Q1_5150652"/>
      <w:bookmarkStart w:id="2761" w:name="_ETM_Q1_5150698"/>
      <w:bookmarkEnd w:id="2760"/>
      <w:bookmarkEnd w:id="2761"/>
    </w:p>
    <w:p w:rsidR="00FC6CAE" w:rsidRDefault="00FC6CAE" w:rsidP="00FC6CAE">
      <w:pPr>
        <w:pStyle w:val="-"/>
        <w:keepNext/>
        <w:rPr>
          <w:rtl/>
        </w:rPr>
      </w:pPr>
      <w:bookmarkStart w:id="2762" w:name="ET_speakercontinue_גל_זגרון_150"/>
      <w:r w:rsidRPr="00FC6CAE">
        <w:rPr>
          <w:rStyle w:val="TagStyle"/>
          <w:rtl/>
        </w:rPr>
        <w:t xml:space="preserve"> &lt;&lt; דובר_המשך &gt;&gt; </w:t>
      </w:r>
      <w:r>
        <w:rPr>
          <w:rtl/>
        </w:rPr>
        <w:t xml:space="preserve">גל </w:t>
      </w:r>
      <w:proofErr w:type="spellStart"/>
      <w:r>
        <w:rPr>
          <w:rtl/>
        </w:rPr>
        <w:t>זגרון</w:t>
      </w:r>
      <w:proofErr w:type="spellEnd"/>
      <w:r>
        <w:rPr>
          <w:rtl/>
        </w:rPr>
        <w:t>:</w:t>
      </w:r>
      <w:r w:rsidRPr="00FC6CAE">
        <w:rPr>
          <w:rStyle w:val="TagStyle"/>
          <w:rtl/>
        </w:rPr>
        <w:t xml:space="preserve"> &lt;&lt; דובר_המשך &gt;&gt;</w:t>
      </w:r>
      <w:r>
        <w:rPr>
          <w:rtl/>
        </w:rPr>
        <w:t xml:space="preserve">   </w:t>
      </w:r>
      <w:bookmarkEnd w:id="2762"/>
    </w:p>
    <w:p w:rsidR="00FC6CAE" w:rsidRDefault="00FC6CAE" w:rsidP="00FC6CAE">
      <w:pPr>
        <w:pStyle w:val="KeepWithNext"/>
        <w:rPr>
          <w:rtl/>
          <w:lang w:eastAsia="he-IL"/>
        </w:rPr>
      </w:pPr>
    </w:p>
    <w:p w:rsidR="00FC6CAE" w:rsidRDefault="00FC6CAE" w:rsidP="00404377">
      <w:pPr>
        <w:rPr>
          <w:rtl/>
          <w:lang w:eastAsia="he-IL"/>
        </w:rPr>
      </w:pPr>
      <w:bookmarkStart w:id="2763" w:name="_ETM_Q1_5151291"/>
      <w:bookmarkEnd w:id="2763"/>
      <w:r>
        <w:rPr>
          <w:rFonts w:hint="cs"/>
          <w:rtl/>
          <w:lang w:eastAsia="he-IL"/>
        </w:rPr>
        <w:t xml:space="preserve">והמטרה שלנו פה זה </w:t>
      </w:r>
      <w:bookmarkStart w:id="2764" w:name="_ETM_Q1_5155763"/>
      <w:bookmarkEnd w:id="2764"/>
      <w:r>
        <w:rPr>
          <w:rFonts w:hint="cs"/>
          <w:rtl/>
          <w:lang w:eastAsia="he-IL"/>
        </w:rPr>
        <w:t xml:space="preserve">לשמור על בריאות הציבור, זה המטרה שלנו. </w:t>
      </w:r>
      <w:bookmarkStart w:id="2765" w:name="_ETM_Q1_5154683"/>
      <w:bookmarkEnd w:id="2765"/>
      <w:r>
        <w:rPr>
          <w:rFonts w:hint="cs"/>
          <w:rtl/>
          <w:lang w:eastAsia="he-IL"/>
        </w:rPr>
        <w:t xml:space="preserve">ואני מצטערת, אבל </w:t>
      </w:r>
      <w:bookmarkStart w:id="2766" w:name="_ETM_Q1_5157411"/>
      <w:bookmarkEnd w:id="2766"/>
      <w:r>
        <w:rPr>
          <w:rFonts w:hint="cs"/>
          <w:rtl/>
          <w:lang w:eastAsia="he-IL"/>
        </w:rPr>
        <w:t xml:space="preserve">אני לא מצליחה להבין מה יהיה הרווח שלנו בזה שלא </w:t>
      </w:r>
      <w:bookmarkStart w:id="2767" w:name="_ETM_Q1_5166978"/>
      <w:bookmarkEnd w:id="2767"/>
      <w:r>
        <w:rPr>
          <w:rFonts w:hint="cs"/>
          <w:rtl/>
          <w:lang w:eastAsia="he-IL"/>
        </w:rPr>
        <w:t xml:space="preserve">נאשר את התקנות, ואני </w:t>
      </w:r>
      <w:bookmarkStart w:id="2768" w:name="_ETM_Q1_5162616"/>
      <w:bookmarkEnd w:id="2768"/>
      <w:r>
        <w:rPr>
          <w:rFonts w:hint="cs"/>
          <w:rtl/>
          <w:lang w:eastAsia="he-IL"/>
        </w:rPr>
        <w:t xml:space="preserve">גם לא לגמרי </w:t>
      </w:r>
      <w:bookmarkStart w:id="2769" w:name="_ETM_Q1_5171897"/>
      <w:bookmarkStart w:id="2770" w:name="_ETM_Q1_5166587"/>
      <w:bookmarkEnd w:id="2769"/>
      <w:bookmarkEnd w:id="2770"/>
      <w:r>
        <w:rPr>
          <w:rFonts w:hint="cs"/>
          <w:rtl/>
          <w:lang w:eastAsia="he-IL"/>
        </w:rPr>
        <w:t xml:space="preserve">יורדת לסוף דעתם של הטענות כי אני </w:t>
      </w:r>
      <w:bookmarkStart w:id="2771" w:name="_ETM_Q1_5166589"/>
      <w:bookmarkEnd w:id="2771"/>
      <w:r>
        <w:rPr>
          <w:rFonts w:hint="cs"/>
          <w:rtl/>
          <w:lang w:eastAsia="he-IL"/>
        </w:rPr>
        <w:t>לא שמעתי טענות קונקרטיות</w:t>
      </w:r>
      <w:bookmarkStart w:id="2772" w:name="_ETM_Q1_5168566"/>
      <w:bookmarkEnd w:id="2772"/>
      <w:r>
        <w:rPr>
          <w:rFonts w:hint="cs"/>
          <w:rtl/>
          <w:lang w:eastAsia="he-IL"/>
        </w:rPr>
        <w:t xml:space="preserve">, </w:t>
      </w:r>
      <w:r w:rsidR="00404377">
        <w:rPr>
          <w:rFonts w:hint="cs"/>
          <w:rtl/>
          <w:lang w:eastAsia="he-IL"/>
        </w:rPr>
        <w:t>גם לא</w:t>
      </w:r>
      <w:bookmarkStart w:id="2773" w:name="_ETM_Q1_5173845"/>
      <w:bookmarkEnd w:id="2773"/>
      <w:r w:rsidR="00404377">
        <w:rPr>
          <w:rFonts w:hint="cs"/>
          <w:rtl/>
          <w:lang w:eastAsia="he-IL"/>
        </w:rPr>
        <w:t xml:space="preserve"> דברים שהם מבוססים</w:t>
      </w:r>
      <w:bookmarkStart w:id="2774" w:name="_ETM_Q1_5170550"/>
      <w:bookmarkEnd w:id="2774"/>
      <w:r w:rsidR="00404377">
        <w:rPr>
          <w:rFonts w:hint="cs"/>
          <w:rtl/>
          <w:lang w:eastAsia="he-IL"/>
        </w:rPr>
        <w:t xml:space="preserve">. אנחנו התייעצנו על כל נושא ונושא, </w:t>
      </w:r>
      <w:bookmarkStart w:id="2775" w:name="_ETM_Q1_5177999"/>
      <w:bookmarkStart w:id="2776" w:name="_ETM_Q1_5172533"/>
      <w:bookmarkEnd w:id="2775"/>
      <w:bookmarkEnd w:id="2776"/>
      <w:r w:rsidR="00404377">
        <w:rPr>
          <w:rFonts w:hint="cs"/>
          <w:rtl/>
          <w:lang w:eastAsia="he-IL"/>
        </w:rPr>
        <w:t>על כל שעה ושעה, עם כל אנשי המקצוע בארץ, ג</w:t>
      </w:r>
      <w:bookmarkStart w:id="2777" w:name="_ETM_Q1_5176507"/>
      <w:bookmarkEnd w:id="2777"/>
      <w:r w:rsidR="00404377">
        <w:rPr>
          <w:rFonts w:hint="cs"/>
          <w:rtl/>
          <w:lang w:eastAsia="he-IL"/>
        </w:rPr>
        <w:t xml:space="preserve">ם ממשלתיים וגם פרטיים. וזאת הפשרה שהצלחנו להגיע </w:t>
      </w:r>
      <w:bookmarkStart w:id="2778" w:name="_ETM_Q1_5184435"/>
      <w:bookmarkEnd w:id="2778"/>
      <w:r w:rsidR="00404377">
        <w:rPr>
          <w:rFonts w:hint="cs"/>
          <w:rtl/>
          <w:lang w:eastAsia="he-IL"/>
        </w:rPr>
        <w:t xml:space="preserve">עליה </w:t>
      </w:r>
      <w:bookmarkStart w:id="2779" w:name="_ETM_Q1_5188546"/>
      <w:bookmarkEnd w:id="2779"/>
      <w:r w:rsidR="00404377">
        <w:rPr>
          <w:rFonts w:hint="cs"/>
          <w:rtl/>
          <w:lang w:eastAsia="he-IL"/>
        </w:rPr>
        <w:t xml:space="preserve">שעונה, כמו שרן אומר, על </w:t>
      </w:r>
      <w:bookmarkStart w:id="2780" w:name="_ETM_Q1_5186416"/>
      <w:bookmarkEnd w:id="2780"/>
      <w:r w:rsidR="00404377">
        <w:rPr>
          <w:rFonts w:hint="cs"/>
          <w:rtl/>
          <w:lang w:eastAsia="he-IL"/>
        </w:rPr>
        <w:t>כל הצרכים</w:t>
      </w:r>
      <w:bookmarkStart w:id="2781" w:name="_ETM_Q1_5188400"/>
      <w:bookmarkEnd w:id="2781"/>
      <w:r w:rsidR="00404377">
        <w:rPr>
          <w:rFonts w:hint="cs"/>
          <w:rtl/>
          <w:lang w:eastAsia="he-IL"/>
        </w:rPr>
        <w:t xml:space="preserve">. גם על זה </w:t>
      </w:r>
      <w:bookmarkStart w:id="2782" w:name="_ETM_Q1_5191634"/>
      <w:bookmarkEnd w:id="2782"/>
      <w:r w:rsidR="00404377">
        <w:rPr>
          <w:rFonts w:hint="cs"/>
          <w:rtl/>
          <w:lang w:eastAsia="he-IL"/>
        </w:rPr>
        <w:t xml:space="preserve">שלא נגרום עכשיו </w:t>
      </w:r>
      <w:bookmarkStart w:id="2783" w:name="_ETM_Q1_5186423"/>
      <w:bookmarkEnd w:id="2783"/>
      <w:r w:rsidR="00404377">
        <w:rPr>
          <w:rFonts w:hint="cs"/>
          <w:rtl/>
          <w:lang w:eastAsia="he-IL"/>
        </w:rPr>
        <w:t xml:space="preserve">למי שכבר מלמד שייצא לאבטלה כי הוא </w:t>
      </w:r>
      <w:bookmarkStart w:id="2784" w:name="_ETM_Q1_5196351"/>
      <w:bookmarkEnd w:id="2784"/>
      <w:r w:rsidR="00404377">
        <w:rPr>
          <w:rFonts w:hint="cs"/>
          <w:rtl/>
          <w:lang w:eastAsia="he-IL"/>
        </w:rPr>
        <w:t xml:space="preserve">לא יכול לעמוד בקריטריונים </w:t>
      </w:r>
      <w:bookmarkStart w:id="2785" w:name="_ETM_Q1_5190393"/>
      <w:bookmarkEnd w:id="2785"/>
      <w:r w:rsidR="00404377">
        <w:rPr>
          <w:rFonts w:hint="cs"/>
          <w:rtl/>
          <w:lang w:eastAsia="he-IL"/>
        </w:rPr>
        <w:t>הגבוהים שאנחנו שמי</w:t>
      </w:r>
      <w:bookmarkStart w:id="2786" w:name="_ETM_Q1_5194350"/>
      <w:bookmarkEnd w:id="2786"/>
      <w:r w:rsidR="00404377">
        <w:rPr>
          <w:rFonts w:hint="cs"/>
          <w:rtl/>
          <w:lang w:eastAsia="he-IL"/>
        </w:rPr>
        <w:t xml:space="preserve">ם, ולשים נטל לא </w:t>
      </w:r>
      <w:bookmarkStart w:id="2787" w:name="_ETM_Q1_5197188"/>
      <w:bookmarkEnd w:id="2787"/>
      <w:r w:rsidR="00404377">
        <w:rPr>
          <w:rFonts w:hint="cs"/>
          <w:rtl/>
          <w:lang w:eastAsia="he-IL"/>
        </w:rPr>
        <w:t>הוגן על השוק ולא הוג</w:t>
      </w:r>
      <w:bookmarkStart w:id="2788" w:name="_ETM_Q1_5198316"/>
      <w:bookmarkEnd w:id="2788"/>
      <w:r w:rsidR="00404377">
        <w:rPr>
          <w:rFonts w:hint="cs"/>
          <w:rtl/>
          <w:lang w:eastAsia="he-IL"/>
        </w:rPr>
        <w:t xml:space="preserve">ן על מי שקיים, </w:t>
      </w:r>
      <w:bookmarkStart w:id="2789" w:name="_ETM_Q1_5203004"/>
      <w:bookmarkEnd w:id="2789"/>
      <w:r w:rsidR="00404377">
        <w:rPr>
          <w:rFonts w:hint="cs"/>
          <w:rtl/>
          <w:lang w:eastAsia="he-IL"/>
        </w:rPr>
        <w:t>וגם בזה שכן נדרו</w:t>
      </w:r>
      <w:bookmarkStart w:id="2790" w:name="_ETM_Q1_5200305"/>
      <w:bookmarkEnd w:id="2790"/>
      <w:r w:rsidR="00404377">
        <w:rPr>
          <w:rFonts w:hint="cs"/>
          <w:rtl/>
          <w:lang w:eastAsia="he-IL"/>
        </w:rPr>
        <w:t>ש את המינימום ההכרחי.</w:t>
      </w:r>
    </w:p>
    <w:p w:rsidR="00404377" w:rsidRDefault="00404377" w:rsidP="00404377">
      <w:pPr>
        <w:rPr>
          <w:rtl/>
          <w:lang w:eastAsia="he-IL"/>
        </w:rPr>
      </w:pPr>
      <w:bookmarkStart w:id="2791" w:name="_ETM_Q1_5208137"/>
      <w:bookmarkStart w:id="2792" w:name="_ETM_Q1_5208197"/>
      <w:bookmarkEnd w:id="2791"/>
      <w:bookmarkEnd w:id="2792"/>
    </w:p>
    <w:p w:rsidR="00404377" w:rsidRDefault="00404377" w:rsidP="00404377">
      <w:pPr>
        <w:rPr>
          <w:rtl/>
          <w:lang w:eastAsia="he-IL"/>
        </w:rPr>
      </w:pPr>
      <w:bookmarkStart w:id="2793" w:name="_ETM_Q1_5208283"/>
      <w:bookmarkStart w:id="2794" w:name="_ETM_Q1_5208329"/>
      <w:bookmarkEnd w:id="2793"/>
      <w:bookmarkEnd w:id="2794"/>
      <w:r>
        <w:rPr>
          <w:rFonts w:hint="cs"/>
          <w:rtl/>
          <w:lang w:eastAsia="he-IL"/>
        </w:rPr>
        <w:t xml:space="preserve">ושוב, צריך </w:t>
      </w:r>
      <w:bookmarkStart w:id="2795" w:name="_ETM_Q1_5210129"/>
      <w:bookmarkEnd w:id="2795"/>
      <w:r>
        <w:rPr>
          <w:rFonts w:hint="cs"/>
          <w:rtl/>
          <w:lang w:eastAsia="he-IL"/>
        </w:rPr>
        <w:t xml:space="preserve">לזכור, </w:t>
      </w:r>
      <w:bookmarkStart w:id="2796" w:name="_ETM_Q1_5204266"/>
      <w:bookmarkEnd w:id="2796"/>
      <w:r>
        <w:rPr>
          <w:rFonts w:hint="cs"/>
          <w:rtl/>
          <w:lang w:eastAsia="he-IL"/>
        </w:rPr>
        <w:t xml:space="preserve">אנחנו נאשר </w:t>
      </w:r>
      <w:proofErr w:type="spellStart"/>
      <w:r>
        <w:rPr>
          <w:rFonts w:hint="cs"/>
          <w:rtl/>
          <w:lang w:eastAsia="he-IL"/>
        </w:rPr>
        <w:t>תוכנית</w:t>
      </w:r>
      <w:proofErr w:type="spellEnd"/>
      <w:r>
        <w:rPr>
          <w:rFonts w:hint="cs"/>
          <w:rtl/>
          <w:lang w:eastAsia="he-IL"/>
        </w:rPr>
        <w:t xml:space="preserve"> </w:t>
      </w:r>
      <w:proofErr w:type="spellStart"/>
      <w:r>
        <w:rPr>
          <w:rFonts w:hint="cs"/>
          <w:rtl/>
          <w:lang w:eastAsia="he-IL"/>
        </w:rPr>
        <w:t>תוכנית</w:t>
      </w:r>
      <w:proofErr w:type="spellEnd"/>
      <w:r>
        <w:rPr>
          <w:rFonts w:hint="cs"/>
          <w:rtl/>
          <w:lang w:eastAsia="he-IL"/>
        </w:rPr>
        <w:t xml:space="preserve">. זאת לא הכרה למוסד. אנחנו </w:t>
      </w:r>
      <w:bookmarkStart w:id="2797" w:name="_ETM_Q1_5215592"/>
      <w:bookmarkStart w:id="2798" w:name="_ETM_Q1_5208233"/>
      <w:bookmarkEnd w:id="2797"/>
      <w:bookmarkEnd w:id="2798"/>
      <w:r>
        <w:rPr>
          <w:rFonts w:hint="cs"/>
          <w:rtl/>
          <w:lang w:eastAsia="he-IL"/>
        </w:rPr>
        <w:t xml:space="preserve">נאשר </w:t>
      </w:r>
      <w:proofErr w:type="spellStart"/>
      <w:r>
        <w:rPr>
          <w:rFonts w:hint="cs"/>
          <w:rtl/>
          <w:lang w:eastAsia="he-IL"/>
        </w:rPr>
        <w:t>תוכנית</w:t>
      </w:r>
      <w:proofErr w:type="spellEnd"/>
      <w:r>
        <w:rPr>
          <w:rFonts w:hint="cs"/>
          <w:rtl/>
          <w:lang w:eastAsia="he-IL"/>
        </w:rPr>
        <w:t xml:space="preserve"> </w:t>
      </w:r>
      <w:proofErr w:type="spellStart"/>
      <w:r>
        <w:rPr>
          <w:rFonts w:hint="cs"/>
          <w:rtl/>
          <w:lang w:eastAsia="he-IL"/>
        </w:rPr>
        <w:t>תוכנית</w:t>
      </w:r>
      <w:proofErr w:type="spellEnd"/>
      <w:r>
        <w:rPr>
          <w:rFonts w:hint="cs"/>
          <w:rtl/>
          <w:lang w:eastAsia="he-IL"/>
        </w:rPr>
        <w:t xml:space="preserve"> ואנחנו נגיע למכללות, כפי שכבר היום אנחנו מגיעים למכללות, אבל אין לנו את היכולת הפורמלית לע</w:t>
      </w:r>
      <w:bookmarkStart w:id="2799" w:name="_ETM_Q1_5212200"/>
      <w:bookmarkEnd w:id="2799"/>
      <w:r>
        <w:rPr>
          <w:rFonts w:hint="cs"/>
          <w:rtl/>
          <w:lang w:eastAsia="he-IL"/>
        </w:rPr>
        <w:t>שות משהו עם זה. אנחנו נגיע למכללות ולתוכניות</w:t>
      </w:r>
      <w:bookmarkStart w:id="2800" w:name="_ETM_Q1_5218158"/>
      <w:bookmarkEnd w:id="2800"/>
      <w:r>
        <w:rPr>
          <w:rFonts w:hint="cs"/>
          <w:rtl/>
          <w:lang w:eastAsia="he-IL"/>
        </w:rPr>
        <w:t xml:space="preserve">, אנחנו </w:t>
      </w:r>
      <w:bookmarkStart w:id="2801" w:name="_ETM_Q1_5220335"/>
      <w:bookmarkEnd w:id="2801"/>
      <w:r>
        <w:rPr>
          <w:rFonts w:hint="cs"/>
          <w:rtl/>
          <w:lang w:eastAsia="he-IL"/>
        </w:rPr>
        <w:t>ניתן את ההערות שלנו</w:t>
      </w:r>
      <w:bookmarkStart w:id="2802" w:name="_ETM_Q1_5220133"/>
      <w:bookmarkEnd w:id="2802"/>
      <w:r>
        <w:rPr>
          <w:rFonts w:hint="cs"/>
          <w:rtl/>
          <w:lang w:eastAsia="he-IL"/>
        </w:rPr>
        <w:t xml:space="preserve">, וכל </w:t>
      </w:r>
      <w:proofErr w:type="spellStart"/>
      <w:r>
        <w:rPr>
          <w:rFonts w:hint="cs"/>
          <w:rtl/>
          <w:lang w:eastAsia="he-IL"/>
        </w:rPr>
        <w:t>תוכנית</w:t>
      </w:r>
      <w:proofErr w:type="spellEnd"/>
      <w:r>
        <w:rPr>
          <w:rFonts w:hint="cs"/>
          <w:rtl/>
          <w:lang w:eastAsia="he-IL"/>
        </w:rPr>
        <w:t xml:space="preserve"> שוב פעם </w:t>
      </w:r>
      <w:bookmarkStart w:id="2803" w:name="_ETM_Q1_5227248"/>
      <w:bookmarkEnd w:id="2803"/>
      <w:r>
        <w:rPr>
          <w:rFonts w:hint="cs"/>
          <w:rtl/>
          <w:lang w:eastAsia="he-IL"/>
        </w:rPr>
        <w:t>תאושר מחדש</w:t>
      </w:r>
      <w:bookmarkStart w:id="2804" w:name="_ETM_Q1_5222116"/>
      <w:bookmarkEnd w:id="2804"/>
      <w:r>
        <w:rPr>
          <w:rFonts w:hint="cs"/>
          <w:rtl/>
          <w:lang w:eastAsia="he-IL"/>
        </w:rPr>
        <w:t>. זה</w:t>
      </w:r>
      <w:bookmarkStart w:id="2805" w:name="_ETM_Q1_5224100"/>
      <w:bookmarkEnd w:id="2805"/>
      <w:r>
        <w:rPr>
          <w:rFonts w:hint="cs"/>
          <w:rtl/>
          <w:lang w:eastAsia="he-IL"/>
        </w:rPr>
        <w:t xml:space="preserve"> המון </w:t>
      </w:r>
      <w:proofErr w:type="spellStart"/>
      <w:r>
        <w:rPr>
          <w:rFonts w:hint="cs"/>
          <w:rtl/>
          <w:lang w:eastAsia="he-IL"/>
        </w:rPr>
        <w:t>המון</w:t>
      </w:r>
      <w:proofErr w:type="spellEnd"/>
      <w:r>
        <w:rPr>
          <w:rFonts w:hint="cs"/>
          <w:rtl/>
          <w:lang w:eastAsia="he-IL"/>
        </w:rPr>
        <w:t xml:space="preserve"> עבודה לפתחנו שאנחנו רוצים </w:t>
      </w:r>
      <w:bookmarkStart w:id="2806" w:name="_ETM_Q1_5228194"/>
      <w:bookmarkEnd w:id="2806"/>
      <w:r>
        <w:rPr>
          <w:rFonts w:hint="cs"/>
          <w:rtl/>
          <w:lang w:eastAsia="he-IL"/>
        </w:rPr>
        <w:t>לעשות כי אנחנו רוצים ל</w:t>
      </w:r>
      <w:bookmarkStart w:id="2807" w:name="_ETM_Q1_5228066"/>
      <w:bookmarkEnd w:id="2807"/>
      <w:r>
        <w:rPr>
          <w:rFonts w:hint="cs"/>
          <w:rtl/>
          <w:lang w:eastAsia="he-IL"/>
        </w:rPr>
        <w:t>שמור על בריאות הציבור.</w:t>
      </w:r>
    </w:p>
    <w:p w:rsidR="005C0EFC" w:rsidRDefault="005C0EFC" w:rsidP="00404377">
      <w:pPr>
        <w:rPr>
          <w:rtl/>
          <w:lang w:eastAsia="he-IL"/>
        </w:rPr>
      </w:pPr>
    </w:p>
    <w:p w:rsidR="00F94A07" w:rsidRDefault="00F94A07" w:rsidP="00F94A07">
      <w:pPr>
        <w:rPr>
          <w:rStyle w:val="TagStyle"/>
          <w:rFonts w:ascii="David" w:hAnsi="David"/>
          <w:u w:val="single"/>
          <w:rtl/>
          <w:lang w:eastAsia="he-IL"/>
        </w:rPr>
      </w:pPr>
      <w:bookmarkStart w:id="2808" w:name="_ETM_Q1_5234177"/>
      <w:bookmarkStart w:id="2809" w:name="_ETM_Q1_5236322"/>
      <w:bookmarkStart w:id="2810" w:name="_ETM_Q1_5238183"/>
      <w:bookmarkEnd w:id="2808"/>
      <w:bookmarkEnd w:id="2809"/>
      <w:bookmarkEnd w:id="2810"/>
    </w:p>
    <w:p w:rsidR="00F94A07" w:rsidRDefault="00F94A07" w:rsidP="00F94A07">
      <w:pPr>
        <w:pStyle w:val="af6"/>
        <w:keepNext/>
        <w:rPr>
          <w:rtl/>
        </w:rPr>
      </w:pPr>
      <w:bookmarkStart w:id="2811" w:name="ET_yor_5777_152"/>
      <w:r w:rsidRPr="00F94A07">
        <w:rPr>
          <w:rStyle w:val="TagStyle"/>
          <w:rtl/>
        </w:rPr>
        <w:t xml:space="preserve"> &lt;&lt; יור &gt;&gt; </w:t>
      </w:r>
      <w:r>
        <w:rPr>
          <w:rtl/>
        </w:rPr>
        <w:t>היו"ר מיקי חיימוביץ':</w:t>
      </w:r>
      <w:r w:rsidRPr="00F94A07">
        <w:rPr>
          <w:rStyle w:val="TagStyle"/>
          <w:rtl/>
        </w:rPr>
        <w:t xml:space="preserve"> &lt;&lt; יור &gt;&gt;</w:t>
      </w:r>
      <w:r>
        <w:rPr>
          <w:rtl/>
        </w:rPr>
        <w:t xml:space="preserve">   </w:t>
      </w:r>
      <w:bookmarkEnd w:id="2811"/>
    </w:p>
    <w:p w:rsidR="00F94A07" w:rsidRDefault="00F94A07" w:rsidP="00F94A07">
      <w:pPr>
        <w:pStyle w:val="KeepWithNext"/>
        <w:rPr>
          <w:rtl/>
          <w:lang w:eastAsia="he-IL"/>
        </w:rPr>
      </w:pPr>
    </w:p>
    <w:p w:rsidR="00F94A07" w:rsidRDefault="00F94A07" w:rsidP="00F94A07">
      <w:pPr>
        <w:rPr>
          <w:rtl/>
          <w:lang w:eastAsia="he-IL"/>
        </w:rPr>
      </w:pPr>
      <w:r>
        <w:rPr>
          <w:rFonts w:hint="cs"/>
          <w:rtl/>
          <w:lang w:eastAsia="he-IL"/>
        </w:rPr>
        <w:t>ברור. תודה רבה.</w:t>
      </w:r>
      <w:bookmarkStart w:id="2812" w:name="_ETM_Q1_5232923"/>
      <w:bookmarkEnd w:id="2812"/>
    </w:p>
    <w:p w:rsidR="00F455E0" w:rsidRDefault="00F455E0" w:rsidP="00F94A07">
      <w:pPr>
        <w:rPr>
          <w:rtl/>
          <w:lang w:eastAsia="he-IL"/>
        </w:rPr>
      </w:pPr>
      <w:bookmarkStart w:id="2813" w:name="_ETM_Q1_5234612"/>
      <w:bookmarkStart w:id="2814" w:name="_ETM_Q1_5234671"/>
      <w:bookmarkEnd w:id="2813"/>
      <w:bookmarkEnd w:id="2814"/>
    </w:p>
    <w:p w:rsidR="00F455E0" w:rsidRDefault="00F455E0" w:rsidP="00F455E0">
      <w:pPr>
        <w:rPr>
          <w:rtl/>
          <w:lang w:eastAsia="he-IL"/>
        </w:rPr>
      </w:pPr>
      <w:bookmarkStart w:id="2815" w:name="_ETM_Q1_5235317"/>
      <w:bookmarkStart w:id="2816" w:name="_ETM_Q1_5235368"/>
      <w:bookmarkEnd w:id="2815"/>
      <w:bookmarkEnd w:id="2816"/>
      <w:r>
        <w:rPr>
          <w:rFonts w:hint="cs"/>
          <w:rtl/>
          <w:lang w:eastAsia="he-IL"/>
        </w:rPr>
        <w:t>אני מרגישה שאני חייבת לתת עוד זכות דיבור</w:t>
      </w:r>
      <w:bookmarkStart w:id="2817" w:name="_ETM_Q1_5244809"/>
      <w:bookmarkStart w:id="2818" w:name="_ETM_Q1_5239966"/>
      <w:bookmarkEnd w:id="2817"/>
      <w:bookmarkEnd w:id="2818"/>
      <w:r>
        <w:rPr>
          <w:rFonts w:hint="cs"/>
          <w:rtl/>
          <w:lang w:eastAsia="he-IL"/>
        </w:rPr>
        <w:t xml:space="preserve">. רפי חפץ, אגרונום, מדביר, </w:t>
      </w:r>
      <w:bookmarkStart w:id="2819" w:name="_ETM_Q1_5253850"/>
      <w:bookmarkEnd w:id="2819"/>
      <w:r>
        <w:rPr>
          <w:rFonts w:hint="cs"/>
          <w:rtl/>
          <w:lang w:eastAsia="he-IL"/>
        </w:rPr>
        <w:t xml:space="preserve">שלום לך, </w:t>
      </w:r>
      <w:bookmarkStart w:id="2820" w:name="_ETM_Q1_5259323"/>
      <w:bookmarkEnd w:id="2820"/>
      <w:r>
        <w:rPr>
          <w:rFonts w:hint="cs"/>
          <w:rtl/>
          <w:lang w:eastAsia="he-IL"/>
        </w:rPr>
        <w:t>אדוני.</w:t>
      </w:r>
    </w:p>
    <w:p w:rsidR="00F455E0" w:rsidRDefault="00F455E0" w:rsidP="00F94A07">
      <w:pPr>
        <w:rPr>
          <w:rtl/>
          <w:lang w:eastAsia="he-IL"/>
        </w:rPr>
      </w:pPr>
      <w:bookmarkStart w:id="2821" w:name="_ETM_Q1_5260796"/>
      <w:bookmarkStart w:id="2822" w:name="_ETM_Q1_5260855"/>
      <w:bookmarkEnd w:id="2821"/>
      <w:bookmarkEnd w:id="2822"/>
    </w:p>
    <w:p w:rsidR="00F455E0" w:rsidRDefault="00F455E0" w:rsidP="00F455E0">
      <w:pPr>
        <w:pStyle w:val="a4"/>
        <w:keepNext/>
        <w:rPr>
          <w:rtl/>
        </w:rPr>
      </w:pPr>
      <w:bookmarkStart w:id="2823" w:name="ET_speaker_רפי_חפץ_154"/>
      <w:r w:rsidRPr="00F455E0">
        <w:rPr>
          <w:rStyle w:val="TagStyle"/>
          <w:rtl/>
        </w:rPr>
        <w:t xml:space="preserve"> &lt;&lt; דובר &gt;&gt; </w:t>
      </w:r>
      <w:r>
        <w:rPr>
          <w:rtl/>
        </w:rPr>
        <w:t>רפי חפץ:</w:t>
      </w:r>
      <w:r w:rsidRPr="00F455E0">
        <w:rPr>
          <w:rStyle w:val="TagStyle"/>
          <w:rtl/>
        </w:rPr>
        <w:t xml:space="preserve"> &lt;&lt; דובר &gt;&gt;</w:t>
      </w:r>
      <w:r>
        <w:rPr>
          <w:rtl/>
        </w:rPr>
        <w:t xml:space="preserve">   </w:t>
      </w:r>
      <w:bookmarkEnd w:id="2823"/>
    </w:p>
    <w:p w:rsidR="00F455E0" w:rsidRDefault="00F455E0" w:rsidP="00F455E0">
      <w:pPr>
        <w:pStyle w:val="KeepWithNext"/>
        <w:rPr>
          <w:rtl/>
          <w:lang w:eastAsia="he-IL"/>
        </w:rPr>
      </w:pPr>
    </w:p>
    <w:p w:rsidR="00F455E0" w:rsidRDefault="00F455E0" w:rsidP="00BA5189">
      <w:pPr>
        <w:rPr>
          <w:rtl/>
          <w:lang w:eastAsia="he-IL"/>
        </w:rPr>
      </w:pPr>
      <w:bookmarkStart w:id="2824" w:name="_ETM_Q1_5257816"/>
      <w:bookmarkEnd w:id="2824"/>
      <w:r>
        <w:rPr>
          <w:rFonts w:hint="cs"/>
          <w:rtl/>
          <w:lang w:eastAsia="he-IL"/>
        </w:rPr>
        <w:t>שלום.</w:t>
      </w:r>
      <w:bookmarkStart w:id="2825" w:name="_ETM_Q1_5261783"/>
      <w:bookmarkEnd w:id="2825"/>
      <w:r>
        <w:rPr>
          <w:rFonts w:hint="cs"/>
          <w:rtl/>
          <w:lang w:eastAsia="he-IL"/>
        </w:rPr>
        <w:t xml:space="preserve"> למדתי להיות אגרונו</w:t>
      </w:r>
      <w:bookmarkStart w:id="2826" w:name="_ETM_Q1_5265750"/>
      <w:bookmarkEnd w:id="2826"/>
      <w:r>
        <w:rPr>
          <w:rFonts w:hint="cs"/>
          <w:rtl/>
          <w:lang w:eastAsia="he-IL"/>
        </w:rPr>
        <w:t xml:space="preserve">ם שלוש שנים, ואנחנו כאילו רופאים </w:t>
      </w:r>
      <w:bookmarkStart w:id="2827" w:name="_ETM_Q1_5272554"/>
      <w:bookmarkEnd w:id="2827"/>
      <w:r>
        <w:rPr>
          <w:rFonts w:hint="cs"/>
          <w:rtl/>
          <w:lang w:eastAsia="he-IL"/>
        </w:rPr>
        <w:t xml:space="preserve">של השדה, מטפלים במחלות ומזיקים </w:t>
      </w:r>
      <w:bookmarkStart w:id="2828" w:name="_ETM_Q1_5267733"/>
      <w:bookmarkEnd w:id="2828"/>
      <w:r>
        <w:rPr>
          <w:rFonts w:hint="cs"/>
          <w:rtl/>
          <w:lang w:eastAsia="he-IL"/>
        </w:rPr>
        <w:t>בשדה או בעשבים. שלוש שנים</w:t>
      </w:r>
      <w:bookmarkStart w:id="2829" w:name="_ETM_Q1_5271700"/>
      <w:bookmarkEnd w:id="2829"/>
      <w:r>
        <w:rPr>
          <w:rFonts w:hint="cs"/>
          <w:rtl/>
          <w:lang w:eastAsia="he-IL"/>
        </w:rPr>
        <w:t xml:space="preserve"> </w:t>
      </w:r>
      <w:bookmarkStart w:id="2830" w:name="_ETM_Q1_5273821"/>
      <w:bookmarkEnd w:id="2830"/>
      <w:r>
        <w:rPr>
          <w:rFonts w:hint="cs"/>
          <w:rtl/>
          <w:lang w:eastAsia="he-IL"/>
        </w:rPr>
        <w:t xml:space="preserve">למדתי. חוץ </w:t>
      </w:r>
      <w:proofErr w:type="spellStart"/>
      <w:r>
        <w:rPr>
          <w:rFonts w:hint="cs"/>
          <w:rtl/>
          <w:lang w:eastAsia="he-IL"/>
        </w:rPr>
        <w:t>מאנטמולוגיה</w:t>
      </w:r>
      <w:bookmarkStart w:id="2831" w:name="_ETM_Q1_5273695"/>
      <w:bookmarkStart w:id="2832" w:name="_ETM_Q1_5273683"/>
      <w:bookmarkEnd w:id="2831"/>
      <w:bookmarkEnd w:id="2832"/>
      <w:proofErr w:type="spellEnd"/>
      <w:r>
        <w:rPr>
          <w:rFonts w:hint="cs"/>
          <w:rtl/>
          <w:lang w:eastAsia="he-IL"/>
        </w:rPr>
        <w:t xml:space="preserve"> </w:t>
      </w:r>
      <w:proofErr w:type="spellStart"/>
      <w:r>
        <w:rPr>
          <w:rFonts w:hint="cs"/>
          <w:rtl/>
          <w:lang w:eastAsia="he-IL"/>
        </w:rPr>
        <w:t>ופיתופתולוגיה</w:t>
      </w:r>
      <w:proofErr w:type="spellEnd"/>
      <w:r>
        <w:rPr>
          <w:rFonts w:hint="cs"/>
          <w:rtl/>
          <w:lang w:eastAsia="he-IL"/>
        </w:rPr>
        <w:t>, למדתי הרבה דברים אחרים.</w:t>
      </w:r>
      <w:bookmarkStart w:id="2833" w:name="_ETM_Q1_5277675"/>
      <w:bookmarkEnd w:id="2833"/>
      <w:r w:rsidR="00BA5189">
        <w:rPr>
          <w:rFonts w:hint="cs"/>
          <w:rtl/>
          <w:lang w:eastAsia="he-IL"/>
        </w:rPr>
        <w:t xml:space="preserve"> </w:t>
      </w:r>
      <w:bookmarkStart w:id="2834" w:name="_ETM_Q1_5283340"/>
      <w:bookmarkEnd w:id="2834"/>
      <w:r w:rsidR="00BA5189">
        <w:rPr>
          <w:rFonts w:hint="cs"/>
          <w:rtl/>
          <w:lang w:eastAsia="he-IL"/>
        </w:rPr>
        <w:t>ו</w:t>
      </w:r>
      <w:bookmarkStart w:id="2835" w:name="_ETM_Q1_5277656"/>
      <w:bookmarkEnd w:id="2835"/>
      <w:r w:rsidR="00BA5189">
        <w:rPr>
          <w:rFonts w:hint="cs"/>
          <w:rtl/>
          <w:lang w:eastAsia="he-IL"/>
        </w:rPr>
        <w:t>אני חושב</w:t>
      </w:r>
      <w:bookmarkStart w:id="2836" w:name="_ETM_Q1_5277650"/>
      <w:bookmarkEnd w:id="2836"/>
      <w:r w:rsidR="00BA5189">
        <w:rPr>
          <w:rFonts w:hint="cs"/>
          <w:rtl/>
          <w:lang w:eastAsia="he-IL"/>
        </w:rPr>
        <w:t xml:space="preserve"> שאותו דבר פה, </w:t>
      </w:r>
      <w:bookmarkStart w:id="2837" w:name="_ETM_Q1_5275666"/>
      <w:bookmarkEnd w:id="2837"/>
      <w:r w:rsidR="00BA5189">
        <w:rPr>
          <w:rFonts w:hint="cs"/>
          <w:rtl/>
          <w:lang w:eastAsia="he-IL"/>
        </w:rPr>
        <w:t>אני בא אלייך הביתה</w:t>
      </w:r>
      <w:bookmarkStart w:id="2838" w:name="_ETM_Q1_5281620"/>
      <w:bookmarkEnd w:id="2838"/>
      <w:r w:rsidR="00BA5189">
        <w:rPr>
          <w:rFonts w:hint="cs"/>
          <w:rtl/>
          <w:lang w:eastAsia="he-IL"/>
        </w:rPr>
        <w:t xml:space="preserve"> </w:t>
      </w:r>
      <w:bookmarkStart w:id="2839" w:name="_ETM_Q1_5281847"/>
      <w:bookmarkEnd w:id="2839"/>
      <w:r w:rsidR="00BA5189">
        <w:rPr>
          <w:rFonts w:hint="cs"/>
          <w:rtl/>
          <w:lang w:eastAsia="he-IL"/>
        </w:rPr>
        <w:t xml:space="preserve">בתור הרופא של </w:t>
      </w:r>
      <w:bookmarkStart w:id="2840" w:name="_ETM_Q1_5279636"/>
      <w:bookmarkEnd w:id="2840"/>
      <w:r w:rsidR="00BA5189">
        <w:rPr>
          <w:rFonts w:hint="cs"/>
          <w:rtl/>
          <w:lang w:eastAsia="he-IL"/>
        </w:rPr>
        <w:t>הסביבה שלך, אני צריך לטפל בחדר שלך</w:t>
      </w:r>
      <w:bookmarkStart w:id="2841" w:name="_ETM_Q1_5283600"/>
      <w:bookmarkEnd w:id="2841"/>
      <w:r w:rsidR="00BA5189">
        <w:rPr>
          <w:rFonts w:hint="cs"/>
          <w:rtl/>
          <w:lang w:eastAsia="he-IL"/>
        </w:rPr>
        <w:t xml:space="preserve">, </w:t>
      </w:r>
      <w:bookmarkStart w:id="2842" w:name="_ETM_Q1_5284201"/>
      <w:bookmarkEnd w:id="2842"/>
      <w:r w:rsidR="00BA5189">
        <w:rPr>
          <w:rFonts w:hint="cs"/>
          <w:rtl/>
          <w:lang w:eastAsia="he-IL"/>
        </w:rPr>
        <w:t>בחדר שינה שלך, במטבח שלך, נ</w:t>
      </w:r>
      <w:bookmarkStart w:id="2843" w:name="_ETM_Q1_5285590"/>
      <w:bookmarkEnd w:id="2843"/>
      <w:r w:rsidR="00BA5189">
        <w:rPr>
          <w:rFonts w:hint="cs"/>
          <w:rtl/>
          <w:lang w:eastAsia="he-IL"/>
        </w:rPr>
        <w:t xml:space="preserve">גד מזיקים. אני צריך לדעת </w:t>
      </w:r>
      <w:bookmarkStart w:id="2844" w:name="_ETM_Q1_5292145"/>
      <w:bookmarkEnd w:id="2844"/>
      <w:r w:rsidR="00BA5189">
        <w:rPr>
          <w:rFonts w:hint="cs"/>
          <w:rtl/>
          <w:lang w:eastAsia="he-IL"/>
        </w:rPr>
        <w:t xml:space="preserve">המון דברים ולא רק </w:t>
      </w:r>
      <w:bookmarkStart w:id="2845" w:name="_ETM_Q1_5289550"/>
      <w:bookmarkEnd w:id="2845"/>
      <w:r w:rsidR="00BA5189">
        <w:rPr>
          <w:rFonts w:hint="cs"/>
          <w:rtl/>
          <w:lang w:eastAsia="he-IL"/>
        </w:rPr>
        <w:t>על מזיקים.</w:t>
      </w:r>
    </w:p>
    <w:p w:rsidR="00BA5189" w:rsidRDefault="00BA5189" w:rsidP="00BA5189">
      <w:pPr>
        <w:rPr>
          <w:rtl/>
          <w:lang w:eastAsia="he-IL"/>
        </w:rPr>
      </w:pPr>
      <w:bookmarkStart w:id="2846" w:name="_ETM_Q1_5293370"/>
      <w:bookmarkStart w:id="2847" w:name="_ETM_Q1_5293444"/>
      <w:bookmarkEnd w:id="2846"/>
      <w:bookmarkEnd w:id="2847"/>
    </w:p>
    <w:p w:rsidR="00BA5189" w:rsidRDefault="00BA5189" w:rsidP="00BA5189">
      <w:pPr>
        <w:rPr>
          <w:rtl/>
          <w:lang w:eastAsia="he-IL"/>
        </w:rPr>
      </w:pPr>
      <w:bookmarkStart w:id="2848" w:name="_ETM_Q1_5293523"/>
      <w:bookmarkStart w:id="2849" w:name="_ETM_Q1_5293574"/>
      <w:bookmarkEnd w:id="2848"/>
      <w:bookmarkEnd w:id="2849"/>
      <w:r>
        <w:rPr>
          <w:rFonts w:hint="cs"/>
          <w:rtl/>
          <w:lang w:eastAsia="he-IL"/>
        </w:rPr>
        <w:t xml:space="preserve">אבל </w:t>
      </w:r>
      <w:bookmarkStart w:id="2850" w:name="_ETM_Q1_5293604"/>
      <w:bookmarkEnd w:id="2850"/>
      <w:r>
        <w:rPr>
          <w:rFonts w:hint="cs"/>
          <w:rtl/>
          <w:lang w:eastAsia="he-IL"/>
        </w:rPr>
        <w:t xml:space="preserve">אני רוצה לשים דגש רק על המזיקים. </w:t>
      </w:r>
      <w:bookmarkStart w:id="2851" w:name="_ETM_Q1_5291533"/>
      <w:bookmarkEnd w:id="2851"/>
      <w:r>
        <w:rPr>
          <w:rFonts w:hint="cs"/>
          <w:rtl/>
          <w:lang w:eastAsia="he-IL"/>
        </w:rPr>
        <w:t xml:space="preserve">בהנחיות האלה, אם תרדו </w:t>
      </w:r>
      <w:bookmarkStart w:id="2852" w:name="_ETM_Q1_5293519"/>
      <w:bookmarkEnd w:id="2852"/>
      <w:r>
        <w:rPr>
          <w:rFonts w:hint="cs"/>
          <w:rtl/>
          <w:lang w:eastAsia="he-IL"/>
        </w:rPr>
        <w:t>לסוף</w:t>
      </w:r>
      <w:bookmarkStart w:id="2853" w:name="_ETM_Q1_5293517"/>
      <w:bookmarkEnd w:id="2853"/>
      <w:r>
        <w:rPr>
          <w:rFonts w:hint="cs"/>
          <w:rtl/>
          <w:lang w:eastAsia="he-IL"/>
        </w:rPr>
        <w:t xml:space="preserve">, </w:t>
      </w:r>
      <w:bookmarkStart w:id="2854" w:name="_ETM_Q1_5294121"/>
      <w:bookmarkEnd w:id="2854"/>
      <w:r>
        <w:rPr>
          <w:rFonts w:hint="cs"/>
          <w:rtl/>
          <w:lang w:eastAsia="he-IL"/>
        </w:rPr>
        <w:t>יש סעיף ב', מזיקים והדברה</w:t>
      </w:r>
      <w:bookmarkStart w:id="2855" w:name="_ETM_Q1_5295500"/>
      <w:bookmarkEnd w:id="2855"/>
      <w:r>
        <w:rPr>
          <w:rFonts w:hint="cs"/>
          <w:rtl/>
          <w:lang w:eastAsia="he-IL"/>
        </w:rPr>
        <w:t xml:space="preserve">, 42 שעות אקדמיות, לא </w:t>
      </w:r>
      <w:bookmarkStart w:id="2856" w:name="_ETM_Q1_5303427"/>
      <w:bookmarkEnd w:id="2856"/>
      <w:r>
        <w:rPr>
          <w:rFonts w:hint="cs"/>
          <w:rtl/>
          <w:lang w:eastAsia="he-IL"/>
        </w:rPr>
        <w:t>שעה של שעון</w:t>
      </w:r>
      <w:bookmarkStart w:id="2857" w:name="_ETM_Q1_5299466"/>
      <w:bookmarkEnd w:id="2857"/>
      <w:r>
        <w:rPr>
          <w:rFonts w:hint="cs"/>
          <w:rtl/>
          <w:lang w:eastAsia="he-IL"/>
        </w:rPr>
        <w:t xml:space="preserve">, אלא אקדמיות. פחות או יותר </w:t>
      </w:r>
      <w:bookmarkStart w:id="2858" w:name="_ETM_Q1_5307799"/>
      <w:bookmarkStart w:id="2859" w:name="_ETM_Q1_5301452"/>
      <w:bookmarkEnd w:id="2858"/>
      <w:bookmarkEnd w:id="2859"/>
      <w:r>
        <w:rPr>
          <w:rFonts w:hint="cs"/>
          <w:rtl/>
          <w:lang w:eastAsia="he-IL"/>
        </w:rPr>
        <w:t>בחוק מדברים על 40 מזיקים.</w:t>
      </w:r>
      <w:bookmarkStart w:id="2860" w:name="_ETM_Q1_5303433"/>
      <w:bookmarkEnd w:id="2860"/>
      <w:r>
        <w:rPr>
          <w:rFonts w:hint="cs"/>
          <w:rtl/>
          <w:lang w:eastAsia="he-IL"/>
        </w:rPr>
        <w:t xml:space="preserve"> זה אומר שעה אקדמית </w:t>
      </w:r>
      <w:bookmarkStart w:id="2861" w:name="_ETM_Q1_5310870"/>
      <w:bookmarkEnd w:id="2861"/>
      <w:r>
        <w:rPr>
          <w:rFonts w:hint="cs"/>
          <w:rtl/>
          <w:lang w:eastAsia="he-IL"/>
        </w:rPr>
        <w:t>למזיקים</w:t>
      </w:r>
      <w:bookmarkStart w:id="2862" w:name="_ETM_Q1_5307407"/>
      <w:bookmarkEnd w:id="2862"/>
      <w:r>
        <w:rPr>
          <w:rFonts w:hint="cs"/>
          <w:rtl/>
          <w:lang w:eastAsia="he-IL"/>
        </w:rPr>
        <w:t xml:space="preserve">. קחי את </w:t>
      </w:r>
      <w:bookmarkStart w:id="2863" w:name="_ETM_Q1_5305420"/>
      <w:bookmarkEnd w:id="2863"/>
      <w:r w:rsidR="00683DF2">
        <w:rPr>
          <w:rFonts w:hint="cs"/>
          <w:rtl/>
          <w:lang w:eastAsia="he-IL"/>
        </w:rPr>
        <w:t>הטרמיטים</w:t>
      </w:r>
      <w:bookmarkStart w:id="2864" w:name="_ETM_Q1_5307400"/>
      <w:bookmarkStart w:id="2865" w:name="_ETM_Q1_5309383"/>
      <w:bookmarkEnd w:id="2864"/>
      <w:bookmarkEnd w:id="2865"/>
      <w:r w:rsidR="00683DF2">
        <w:rPr>
          <w:rFonts w:hint="cs"/>
          <w:rtl/>
          <w:lang w:eastAsia="he-IL"/>
        </w:rPr>
        <w:t xml:space="preserve"> - - -, תומר כבר למעלה </w:t>
      </w:r>
      <w:bookmarkStart w:id="2866" w:name="_ETM_Q1_5316561"/>
      <w:bookmarkEnd w:id="2866"/>
      <w:r w:rsidR="00683DF2">
        <w:rPr>
          <w:rFonts w:hint="cs"/>
          <w:rtl/>
          <w:lang w:eastAsia="he-IL"/>
        </w:rPr>
        <w:t xml:space="preserve">משנה </w:t>
      </w:r>
      <w:bookmarkStart w:id="2867" w:name="_ETM_Q1_5311366"/>
      <w:bookmarkEnd w:id="2867"/>
      <w:r w:rsidR="00683DF2">
        <w:rPr>
          <w:rFonts w:hint="cs"/>
          <w:rtl/>
          <w:lang w:eastAsia="he-IL"/>
        </w:rPr>
        <w:t xml:space="preserve">זיהה את המזיק הזה. תחשבו כמה הדברות </w:t>
      </w:r>
      <w:bookmarkStart w:id="2868" w:name="_ETM_Q1_5313350"/>
      <w:bookmarkEnd w:id="2868"/>
      <w:r w:rsidR="00683DF2">
        <w:rPr>
          <w:rFonts w:hint="cs"/>
          <w:rtl/>
          <w:lang w:eastAsia="he-IL"/>
        </w:rPr>
        <w:t xml:space="preserve">טרמיטים נעשו </w:t>
      </w:r>
      <w:bookmarkStart w:id="2869" w:name="_ETM_Q1_5315523"/>
      <w:bookmarkEnd w:id="2869"/>
      <w:r w:rsidR="00683DF2">
        <w:rPr>
          <w:rFonts w:hint="cs"/>
          <w:rtl/>
          <w:lang w:eastAsia="he-IL"/>
        </w:rPr>
        <w:t xml:space="preserve">באזור פתח תקווה </w:t>
      </w:r>
      <w:bookmarkStart w:id="2870" w:name="_ETM_Q1_5315333"/>
      <w:bookmarkStart w:id="2871" w:name="_ETM_Q1_5309391"/>
      <w:bookmarkEnd w:id="2870"/>
      <w:bookmarkEnd w:id="2871"/>
      <w:r w:rsidR="00683DF2">
        <w:rPr>
          <w:rFonts w:hint="cs"/>
          <w:rtl/>
          <w:lang w:eastAsia="he-IL"/>
        </w:rPr>
        <w:t xml:space="preserve">בשנה וחצי האחרונות. נניח </w:t>
      </w:r>
      <w:bookmarkStart w:id="2872" w:name="_ETM_Q1_5319300"/>
      <w:bookmarkEnd w:id="2872"/>
      <w:r w:rsidR="00683DF2">
        <w:rPr>
          <w:rFonts w:hint="cs"/>
          <w:rtl/>
          <w:lang w:eastAsia="he-IL"/>
        </w:rPr>
        <w:t xml:space="preserve">שתומר </w:t>
      </w:r>
      <w:bookmarkStart w:id="2873" w:name="_ETM_Q1_5321917"/>
      <w:bookmarkEnd w:id="2873"/>
      <w:r w:rsidR="00683DF2">
        <w:rPr>
          <w:rFonts w:hint="cs"/>
          <w:rtl/>
          <w:lang w:eastAsia="he-IL"/>
        </w:rPr>
        <w:t>גילה אותו בדיוק כשהוא הגיע. כמה מדב</w:t>
      </w:r>
      <w:bookmarkStart w:id="2874" w:name="_ETM_Q1_5321294"/>
      <w:bookmarkEnd w:id="2874"/>
      <w:r w:rsidR="00683DF2">
        <w:rPr>
          <w:rFonts w:hint="cs"/>
          <w:rtl/>
          <w:lang w:eastAsia="he-IL"/>
        </w:rPr>
        <w:t xml:space="preserve">ירים עשו הדברות </w:t>
      </w:r>
      <w:bookmarkStart w:id="2875" w:name="_ETM_Q1_5327502"/>
      <w:bookmarkEnd w:id="2875"/>
      <w:r w:rsidR="00683DF2">
        <w:rPr>
          <w:rFonts w:hint="cs"/>
          <w:rtl/>
          <w:lang w:eastAsia="he-IL"/>
        </w:rPr>
        <w:t xml:space="preserve">ולא זיהו </w:t>
      </w:r>
      <w:bookmarkStart w:id="2876" w:name="_ETM_Q1_5321286"/>
      <w:bookmarkEnd w:id="2876"/>
      <w:r w:rsidR="00683DF2">
        <w:rPr>
          <w:rFonts w:hint="cs"/>
          <w:rtl/>
          <w:lang w:eastAsia="he-IL"/>
        </w:rPr>
        <w:t>שיש להם משהו אחר ביד. זאת או</w:t>
      </w:r>
      <w:bookmarkStart w:id="2877" w:name="_ETM_Q1_5325250"/>
      <w:bookmarkEnd w:id="2877"/>
      <w:r w:rsidR="00683DF2">
        <w:rPr>
          <w:rFonts w:hint="cs"/>
          <w:rtl/>
          <w:lang w:eastAsia="he-IL"/>
        </w:rPr>
        <w:t xml:space="preserve">מרת, הם </w:t>
      </w:r>
      <w:bookmarkStart w:id="2878" w:name="_ETM_Q1_5330747"/>
      <w:bookmarkEnd w:id="2878"/>
      <w:r w:rsidR="00683DF2">
        <w:rPr>
          <w:rFonts w:hint="cs"/>
          <w:rtl/>
          <w:lang w:eastAsia="he-IL"/>
        </w:rPr>
        <w:t xml:space="preserve">חשבו שיש </w:t>
      </w:r>
      <w:bookmarkStart w:id="2879" w:name="_ETM_Q1_5325259"/>
      <w:bookmarkEnd w:id="2879"/>
      <w:r w:rsidR="00683DF2">
        <w:rPr>
          <w:rFonts w:hint="cs"/>
          <w:rtl/>
          <w:lang w:eastAsia="he-IL"/>
        </w:rPr>
        <w:t>להם משהו אחד - - -</w:t>
      </w:r>
    </w:p>
    <w:p w:rsidR="009173C6" w:rsidRDefault="009173C6" w:rsidP="00BA5189">
      <w:pPr>
        <w:rPr>
          <w:rtl/>
          <w:lang w:eastAsia="he-IL"/>
        </w:rPr>
      </w:pPr>
    </w:p>
    <w:p w:rsidR="009173C6" w:rsidRDefault="009173C6" w:rsidP="009173C6">
      <w:pPr>
        <w:pStyle w:val="af6"/>
        <w:keepNext/>
        <w:rPr>
          <w:rtl/>
        </w:rPr>
      </w:pPr>
      <w:bookmarkStart w:id="2880" w:name="ET_yor_5777_155"/>
      <w:r w:rsidRPr="009173C6">
        <w:rPr>
          <w:rStyle w:val="TagStyle"/>
          <w:rtl/>
        </w:rPr>
        <w:t xml:space="preserve"> &lt;&lt; יור &gt;&gt; </w:t>
      </w:r>
      <w:r>
        <w:rPr>
          <w:rtl/>
        </w:rPr>
        <w:t>היו"ר מיקי חיימוביץ':</w:t>
      </w:r>
      <w:r w:rsidRPr="009173C6">
        <w:rPr>
          <w:rStyle w:val="TagStyle"/>
          <w:rtl/>
        </w:rPr>
        <w:t xml:space="preserve"> &lt;&lt; יור &gt;&gt;</w:t>
      </w:r>
      <w:r>
        <w:rPr>
          <w:rtl/>
        </w:rPr>
        <w:t xml:space="preserve">   </w:t>
      </w:r>
      <w:bookmarkEnd w:id="2880"/>
    </w:p>
    <w:p w:rsidR="009173C6" w:rsidRDefault="009173C6" w:rsidP="009173C6">
      <w:pPr>
        <w:pStyle w:val="KeepWithNext"/>
        <w:rPr>
          <w:rtl/>
          <w:lang w:eastAsia="he-IL"/>
        </w:rPr>
      </w:pPr>
    </w:p>
    <w:p w:rsidR="009173C6" w:rsidRPr="009173C6" w:rsidRDefault="009173C6" w:rsidP="009173C6">
      <w:pPr>
        <w:rPr>
          <w:rtl/>
          <w:lang w:eastAsia="he-IL"/>
        </w:rPr>
      </w:pPr>
      <w:r>
        <w:rPr>
          <w:rFonts w:hint="cs"/>
          <w:rtl/>
          <w:lang w:eastAsia="he-IL"/>
        </w:rPr>
        <w:t>רק שנייה.</w:t>
      </w:r>
    </w:p>
    <w:p w:rsidR="009173C6" w:rsidRDefault="009173C6" w:rsidP="00F455E0">
      <w:pPr>
        <w:rPr>
          <w:rtl/>
          <w:lang w:eastAsia="he-IL"/>
        </w:rPr>
      </w:pPr>
    </w:p>
    <w:p w:rsidR="009173C6" w:rsidRDefault="009173C6" w:rsidP="009173C6">
      <w:pPr>
        <w:pStyle w:val="a4"/>
        <w:keepNext/>
        <w:rPr>
          <w:rtl/>
        </w:rPr>
      </w:pPr>
      <w:bookmarkStart w:id="2881" w:name="ET_speaker_לירון_אדלר_מינקה_156"/>
      <w:r w:rsidRPr="009173C6">
        <w:rPr>
          <w:rStyle w:val="TagStyle"/>
          <w:rtl/>
        </w:rPr>
        <w:t xml:space="preserve"> &lt;&lt; דובר &gt;&gt; </w:t>
      </w:r>
      <w:r>
        <w:rPr>
          <w:rtl/>
        </w:rPr>
        <w:t xml:space="preserve">לירון אדלר </w:t>
      </w:r>
      <w:proofErr w:type="spellStart"/>
      <w:r>
        <w:rPr>
          <w:rtl/>
        </w:rPr>
        <w:t>מינקה</w:t>
      </w:r>
      <w:proofErr w:type="spellEnd"/>
      <w:r>
        <w:rPr>
          <w:rtl/>
        </w:rPr>
        <w:t>:</w:t>
      </w:r>
      <w:r w:rsidRPr="009173C6">
        <w:rPr>
          <w:rStyle w:val="TagStyle"/>
          <w:rtl/>
        </w:rPr>
        <w:t xml:space="preserve"> &lt;&lt; דובר &gt;&gt;</w:t>
      </w:r>
      <w:r>
        <w:rPr>
          <w:rtl/>
        </w:rPr>
        <w:t xml:space="preserve">   </w:t>
      </w:r>
      <w:bookmarkEnd w:id="2881"/>
    </w:p>
    <w:p w:rsidR="009173C6" w:rsidRDefault="009173C6" w:rsidP="009173C6">
      <w:pPr>
        <w:pStyle w:val="KeepWithNext"/>
        <w:rPr>
          <w:rtl/>
          <w:lang w:eastAsia="he-IL"/>
        </w:rPr>
      </w:pPr>
    </w:p>
    <w:p w:rsidR="009173C6" w:rsidRDefault="00D7061B" w:rsidP="009173C6">
      <w:pPr>
        <w:rPr>
          <w:rtl/>
          <w:lang w:eastAsia="he-IL"/>
        </w:rPr>
      </w:pPr>
      <w:bookmarkStart w:id="2882" w:name="_ETM_Q1_5327233"/>
      <w:bookmarkEnd w:id="2882"/>
      <w:r>
        <w:rPr>
          <w:rFonts w:hint="cs"/>
          <w:rtl/>
          <w:lang w:eastAsia="he-IL"/>
        </w:rPr>
        <w:t>המדב</w:t>
      </w:r>
      <w:bookmarkStart w:id="2883" w:name="_ETM_Q1_5334779"/>
      <w:bookmarkStart w:id="2884" w:name="_ETM_Q1_5329231"/>
      <w:bookmarkEnd w:id="2883"/>
      <w:bookmarkEnd w:id="2884"/>
      <w:r>
        <w:rPr>
          <w:rFonts w:hint="cs"/>
          <w:rtl/>
          <w:lang w:eastAsia="he-IL"/>
        </w:rPr>
        <w:t>יר הבסיסי בדירות לא יכול להדביר טרמיטים. אסור לו.</w:t>
      </w:r>
      <w:bookmarkStart w:id="2885" w:name="_ETM_Q1_5333716"/>
      <w:bookmarkEnd w:id="2885"/>
    </w:p>
    <w:p w:rsidR="00D7061B" w:rsidRDefault="00D7061B" w:rsidP="009173C6">
      <w:pPr>
        <w:rPr>
          <w:rtl/>
          <w:lang w:eastAsia="he-IL"/>
        </w:rPr>
      </w:pPr>
      <w:bookmarkStart w:id="2886" w:name="_ETM_Q1_5334010"/>
      <w:bookmarkStart w:id="2887" w:name="_ETM_Q1_5334063"/>
      <w:bookmarkEnd w:id="2886"/>
      <w:bookmarkEnd w:id="2887"/>
    </w:p>
    <w:p w:rsidR="00D7061B" w:rsidRDefault="00D7061B" w:rsidP="00D7061B">
      <w:pPr>
        <w:pStyle w:val="af6"/>
        <w:keepNext/>
        <w:rPr>
          <w:rtl/>
        </w:rPr>
      </w:pPr>
      <w:bookmarkStart w:id="2888" w:name="ET_yor_5777_157"/>
      <w:r w:rsidRPr="00D7061B">
        <w:rPr>
          <w:rStyle w:val="TagStyle"/>
          <w:rtl/>
        </w:rPr>
        <w:t xml:space="preserve"> &lt;&lt; יור &gt;&gt; </w:t>
      </w:r>
      <w:r>
        <w:rPr>
          <w:rtl/>
        </w:rPr>
        <w:t>היו"ר מיקי חיימוביץ':</w:t>
      </w:r>
      <w:r w:rsidRPr="00D7061B">
        <w:rPr>
          <w:rStyle w:val="TagStyle"/>
          <w:rtl/>
        </w:rPr>
        <w:t xml:space="preserve"> &lt;&lt; יור &gt;&gt;</w:t>
      </w:r>
      <w:r>
        <w:rPr>
          <w:rtl/>
        </w:rPr>
        <w:t xml:space="preserve">   </w:t>
      </w:r>
      <w:bookmarkEnd w:id="2888"/>
    </w:p>
    <w:p w:rsidR="00D7061B" w:rsidRDefault="00D7061B" w:rsidP="00D7061B">
      <w:pPr>
        <w:pStyle w:val="KeepWithNext"/>
        <w:rPr>
          <w:rtl/>
          <w:lang w:eastAsia="he-IL"/>
        </w:rPr>
      </w:pPr>
    </w:p>
    <w:p w:rsidR="00D7061B" w:rsidRDefault="00D7061B" w:rsidP="00D7061B">
      <w:pPr>
        <w:rPr>
          <w:rtl/>
          <w:lang w:eastAsia="he-IL"/>
        </w:rPr>
      </w:pPr>
      <w:bookmarkStart w:id="2889" w:name="_ETM_Q1_5334762"/>
      <w:bookmarkEnd w:id="2889"/>
      <w:r>
        <w:rPr>
          <w:rFonts w:hint="cs"/>
          <w:rtl/>
          <w:lang w:eastAsia="he-IL"/>
        </w:rPr>
        <w:t xml:space="preserve">אז אתה </w:t>
      </w:r>
      <w:bookmarkStart w:id="2890" w:name="_ETM_Q1_5336066"/>
      <w:bookmarkEnd w:id="2890"/>
      <w:r>
        <w:rPr>
          <w:rFonts w:hint="cs"/>
          <w:rtl/>
          <w:lang w:eastAsia="he-IL"/>
        </w:rPr>
        <w:t>כאילו לוקח דבר ומערבב אותו עם דבר שני.</w:t>
      </w:r>
    </w:p>
    <w:p w:rsidR="00D7061B" w:rsidRDefault="00D7061B" w:rsidP="00D7061B">
      <w:pPr>
        <w:rPr>
          <w:rtl/>
          <w:lang w:eastAsia="he-IL"/>
        </w:rPr>
      </w:pPr>
    </w:p>
    <w:p w:rsidR="002851F1" w:rsidRDefault="002851F1" w:rsidP="002851F1">
      <w:pPr>
        <w:pStyle w:val="a4"/>
        <w:keepNext/>
        <w:rPr>
          <w:rtl/>
        </w:rPr>
      </w:pPr>
      <w:bookmarkStart w:id="2891" w:name="ET_speaker_רפי_חפץ_161"/>
      <w:r w:rsidRPr="002851F1">
        <w:rPr>
          <w:rStyle w:val="TagStyle"/>
          <w:rtl/>
        </w:rPr>
        <w:t xml:space="preserve"> &lt;&lt; דובר &gt;&gt; </w:t>
      </w:r>
      <w:r>
        <w:rPr>
          <w:rtl/>
        </w:rPr>
        <w:t>רפי חפץ:</w:t>
      </w:r>
      <w:r w:rsidRPr="002851F1">
        <w:rPr>
          <w:rStyle w:val="TagStyle"/>
          <w:rtl/>
        </w:rPr>
        <w:t xml:space="preserve"> &lt;&lt; דובר &gt;&gt;</w:t>
      </w:r>
      <w:r>
        <w:rPr>
          <w:rtl/>
        </w:rPr>
        <w:t xml:space="preserve">   </w:t>
      </w:r>
      <w:bookmarkEnd w:id="2891"/>
    </w:p>
    <w:p w:rsidR="002851F1" w:rsidRDefault="002851F1" w:rsidP="002851F1">
      <w:pPr>
        <w:pStyle w:val="KeepWithNext"/>
        <w:rPr>
          <w:rtl/>
          <w:lang w:eastAsia="he-IL"/>
        </w:rPr>
      </w:pPr>
    </w:p>
    <w:p w:rsidR="00D7061B" w:rsidRDefault="00D7061B" w:rsidP="00D7061B">
      <w:pPr>
        <w:rPr>
          <w:rtl/>
          <w:lang w:eastAsia="he-IL"/>
        </w:rPr>
      </w:pPr>
      <w:bookmarkStart w:id="2892" w:name="_ETM_Q1_5335176"/>
      <w:bookmarkEnd w:id="2892"/>
      <w:r>
        <w:rPr>
          <w:rFonts w:hint="cs"/>
          <w:rtl/>
          <w:lang w:eastAsia="he-IL"/>
        </w:rPr>
        <w:t xml:space="preserve">אז אני </w:t>
      </w:r>
      <w:bookmarkStart w:id="2893" w:name="_ETM_Q1_5335951"/>
      <w:bookmarkEnd w:id="2893"/>
      <w:r>
        <w:rPr>
          <w:rFonts w:hint="cs"/>
          <w:rtl/>
          <w:lang w:eastAsia="he-IL"/>
        </w:rPr>
        <w:t>חוזר בי. אז הדוגמה הזאת היא טובה</w:t>
      </w:r>
      <w:bookmarkStart w:id="2894" w:name="_ETM_Q1_5341117"/>
      <w:bookmarkEnd w:id="2894"/>
      <w:r>
        <w:rPr>
          <w:rFonts w:hint="cs"/>
          <w:rtl/>
          <w:lang w:eastAsia="he-IL"/>
        </w:rPr>
        <w:t xml:space="preserve">, אבל בוא נעשה </w:t>
      </w:r>
      <w:bookmarkStart w:id="2895" w:name="_ETM_Q1_5345251"/>
      <w:bookmarkEnd w:id="2895"/>
      <w:r>
        <w:rPr>
          <w:rFonts w:hint="cs"/>
          <w:rtl/>
          <w:lang w:eastAsia="he-IL"/>
        </w:rPr>
        <w:t>טובה יותר.</w:t>
      </w:r>
    </w:p>
    <w:p w:rsidR="00D7061B" w:rsidRDefault="00D7061B" w:rsidP="00D7061B">
      <w:pPr>
        <w:rPr>
          <w:rtl/>
          <w:lang w:eastAsia="he-IL"/>
        </w:rPr>
      </w:pPr>
      <w:bookmarkStart w:id="2896" w:name="_ETM_Q1_5347722"/>
      <w:bookmarkStart w:id="2897" w:name="_ETM_Q1_5347781"/>
      <w:bookmarkEnd w:id="2896"/>
      <w:bookmarkEnd w:id="2897"/>
    </w:p>
    <w:p w:rsidR="00D7061B" w:rsidRDefault="00D7061B" w:rsidP="00D7061B">
      <w:pPr>
        <w:rPr>
          <w:rtl/>
          <w:lang w:eastAsia="he-IL"/>
        </w:rPr>
      </w:pPr>
      <w:bookmarkStart w:id="2898" w:name="_ETM_Q1_5347868"/>
      <w:bookmarkStart w:id="2899" w:name="_ETM_Q1_5347917"/>
      <w:bookmarkEnd w:id="2898"/>
      <w:bookmarkEnd w:id="2899"/>
      <w:r>
        <w:rPr>
          <w:rFonts w:hint="cs"/>
          <w:rtl/>
          <w:lang w:eastAsia="he-IL"/>
        </w:rPr>
        <w:t xml:space="preserve">יתושים </w:t>
      </w:r>
      <w:r>
        <w:rPr>
          <w:rtl/>
          <w:lang w:eastAsia="he-IL"/>
        </w:rPr>
        <w:t>–</w:t>
      </w:r>
      <w:r>
        <w:rPr>
          <w:rFonts w:hint="cs"/>
          <w:rtl/>
          <w:lang w:eastAsia="he-IL"/>
        </w:rPr>
        <w:t xml:space="preserve"> איזה מדביר </w:t>
      </w:r>
      <w:bookmarkStart w:id="2900" w:name="_ETM_Q1_5345092"/>
      <w:bookmarkEnd w:id="2900"/>
      <w:r>
        <w:rPr>
          <w:rFonts w:hint="cs"/>
          <w:rtl/>
          <w:lang w:eastAsia="he-IL"/>
        </w:rPr>
        <w:t xml:space="preserve">יודע לזהות בין יתושים שונים, </w:t>
      </w:r>
      <w:bookmarkStart w:id="2901" w:name="_ETM_Q1_5351499"/>
      <w:bookmarkEnd w:id="2901"/>
      <w:r>
        <w:rPr>
          <w:rFonts w:hint="cs"/>
          <w:rtl/>
          <w:lang w:eastAsia="he-IL"/>
        </w:rPr>
        <w:t>ו</w:t>
      </w:r>
      <w:bookmarkStart w:id="2902" w:name="_ETM_Q1_5345094"/>
      <w:bookmarkEnd w:id="2902"/>
      <w:r>
        <w:rPr>
          <w:rFonts w:hint="cs"/>
          <w:rtl/>
          <w:lang w:eastAsia="he-IL"/>
        </w:rPr>
        <w:t>גם לא כתוב תמיד איזה יתושים</w:t>
      </w:r>
      <w:bookmarkStart w:id="2903" w:name="_ETM_Q1_5345083"/>
      <w:bookmarkEnd w:id="2903"/>
      <w:r>
        <w:rPr>
          <w:rFonts w:hint="cs"/>
          <w:rtl/>
          <w:lang w:eastAsia="he-IL"/>
        </w:rPr>
        <w:t xml:space="preserve">. מישהו יראה מחר את </w:t>
      </w:r>
      <w:bookmarkStart w:id="2904" w:name="_ETM_Q1_5352729"/>
      <w:bookmarkEnd w:id="2904"/>
      <w:r>
        <w:rPr>
          <w:rFonts w:hint="cs"/>
          <w:rtl/>
          <w:lang w:eastAsia="he-IL"/>
        </w:rPr>
        <w:t>היתוש המצרי באר</w:t>
      </w:r>
      <w:bookmarkStart w:id="2905" w:name="_ETM_Q1_5349057"/>
      <w:bookmarkEnd w:id="2905"/>
      <w:r>
        <w:rPr>
          <w:rFonts w:hint="cs"/>
          <w:rtl/>
          <w:lang w:eastAsia="he-IL"/>
        </w:rPr>
        <w:t>ץ, הוא ידע מה זה?</w:t>
      </w:r>
    </w:p>
    <w:p w:rsidR="005B35DC" w:rsidRDefault="005B35DC" w:rsidP="00D7061B">
      <w:pPr>
        <w:rPr>
          <w:rtl/>
          <w:lang w:eastAsia="he-IL"/>
        </w:rPr>
      </w:pPr>
      <w:bookmarkStart w:id="2906" w:name="_ETM_Q1_5354618"/>
      <w:bookmarkStart w:id="2907" w:name="_ETM_Q1_5356308"/>
      <w:bookmarkEnd w:id="2906"/>
      <w:bookmarkEnd w:id="2907"/>
    </w:p>
    <w:p w:rsidR="005B35DC" w:rsidRDefault="005B35DC" w:rsidP="005B35DC">
      <w:pPr>
        <w:pStyle w:val="af6"/>
        <w:keepNext/>
        <w:rPr>
          <w:rtl/>
        </w:rPr>
      </w:pPr>
      <w:bookmarkStart w:id="2908" w:name="ET_yor_5777_159"/>
      <w:r w:rsidRPr="005B35DC">
        <w:rPr>
          <w:rStyle w:val="TagStyle"/>
          <w:rtl/>
        </w:rPr>
        <w:t xml:space="preserve"> &lt;&lt; יור &gt;&gt; </w:t>
      </w:r>
      <w:r>
        <w:rPr>
          <w:rtl/>
        </w:rPr>
        <w:t>היו"ר מיקי חיימוביץ':</w:t>
      </w:r>
      <w:r w:rsidRPr="005B35DC">
        <w:rPr>
          <w:rStyle w:val="TagStyle"/>
          <w:rtl/>
        </w:rPr>
        <w:t xml:space="preserve"> &lt;&lt; יור &gt;&gt;</w:t>
      </w:r>
      <w:r>
        <w:rPr>
          <w:rtl/>
        </w:rPr>
        <w:t xml:space="preserve">   </w:t>
      </w:r>
      <w:bookmarkEnd w:id="2908"/>
    </w:p>
    <w:p w:rsidR="005B35DC" w:rsidRDefault="005B35DC" w:rsidP="005B35DC">
      <w:pPr>
        <w:pStyle w:val="KeepWithNext"/>
        <w:rPr>
          <w:rtl/>
          <w:lang w:eastAsia="he-IL"/>
        </w:rPr>
      </w:pPr>
    </w:p>
    <w:p w:rsidR="005B35DC" w:rsidRDefault="005B35DC" w:rsidP="005B35DC">
      <w:pPr>
        <w:rPr>
          <w:rtl/>
          <w:lang w:eastAsia="he-IL"/>
        </w:rPr>
      </w:pPr>
      <w:bookmarkStart w:id="2909" w:name="_ETM_Q1_5358633"/>
      <w:bookmarkEnd w:id="2909"/>
      <w:r>
        <w:rPr>
          <w:rFonts w:hint="cs"/>
          <w:rtl/>
          <w:lang w:eastAsia="he-IL"/>
        </w:rPr>
        <w:t xml:space="preserve">אבל אדוני, היינו </w:t>
      </w:r>
      <w:bookmarkStart w:id="2910" w:name="_ETM_Q1_5353025"/>
      <w:bookmarkEnd w:id="2910"/>
      <w:r>
        <w:rPr>
          <w:rFonts w:hint="cs"/>
          <w:rtl/>
          <w:lang w:eastAsia="he-IL"/>
        </w:rPr>
        <w:t xml:space="preserve">שמחים </w:t>
      </w:r>
      <w:bookmarkStart w:id="2911" w:name="_ETM_Q1_5356031"/>
      <w:bookmarkStart w:id="2912" w:name="_ETM_Q1_5351042"/>
      <w:bookmarkEnd w:id="2911"/>
      <w:bookmarkEnd w:id="2912"/>
      <w:r>
        <w:rPr>
          <w:rFonts w:hint="cs"/>
          <w:rtl/>
          <w:lang w:eastAsia="he-IL"/>
        </w:rPr>
        <w:t>שכל מדביר יהיה אגרונו</w:t>
      </w:r>
      <w:bookmarkStart w:id="2913" w:name="_ETM_Q1_5353016"/>
      <w:bookmarkEnd w:id="2913"/>
      <w:r>
        <w:rPr>
          <w:rFonts w:hint="cs"/>
          <w:rtl/>
          <w:lang w:eastAsia="he-IL"/>
        </w:rPr>
        <w:t xml:space="preserve">ם, אבל אנחנו יודעים שזה </w:t>
      </w:r>
      <w:bookmarkStart w:id="2914" w:name="_ETM_Q1_5357591"/>
      <w:bookmarkEnd w:id="2914"/>
      <w:r>
        <w:rPr>
          <w:rFonts w:hint="cs"/>
          <w:rtl/>
          <w:lang w:eastAsia="he-IL"/>
        </w:rPr>
        <w:t>לא ריאלי. זה לא ריאלי. באמת.</w:t>
      </w:r>
      <w:bookmarkStart w:id="2915" w:name="_ETM_Q1_5355000"/>
      <w:bookmarkEnd w:id="2915"/>
      <w:r>
        <w:rPr>
          <w:rFonts w:hint="cs"/>
          <w:rtl/>
          <w:lang w:eastAsia="he-IL"/>
        </w:rPr>
        <w:t xml:space="preserve"> יחד עם זאת, המצב </w:t>
      </w:r>
      <w:bookmarkStart w:id="2916" w:name="_ETM_Q1_5357625"/>
      <w:bookmarkEnd w:id="2916"/>
      <w:r>
        <w:rPr>
          <w:rFonts w:hint="cs"/>
          <w:rtl/>
          <w:lang w:eastAsia="he-IL"/>
        </w:rPr>
        <w:t>היום הוא יותר גרוע. אנחנו מנסים לשפר מצב, וצריך להיות</w:t>
      </w:r>
      <w:bookmarkStart w:id="2917" w:name="_ETM_Q1_5369082"/>
      <w:bookmarkEnd w:id="2917"/>
      <w:r>
        <w:rPr>
          <w:rFonts w:hint="cs"/>
          <w:rtl/>
          <w:lang w:eastAsia="he-IL"/>
        </w:rPr>
        <w:t xml:space="preserve"> לפעמי</w:t>
      </w:r>
      <w:bookmarkStart w:id="2918" w:name="_ETM_Q1_5362933"/>
      <w:bookmarkEnd w:id="2918"/>
      <w:r>
        <w:rPr>
          <w:rFonts w:hint="cs"/>
          <w:rtl/>
          <w:lang w:eastAsia="he-IL"/>
        </w:rPr>
        <w:t xml:space="preserve">ם מציאותיים. כרגע אלה התקנות </w:t>
      </w:r>
      <w:bookmarkStart w:id="2919" w:name="_ETM_Q1_5366900"/>
      <w:bookmarkEnd w:id="2919"/>
      <w:r>
        <w:rPr>
          <w:rFonts w:hint="cs"/>
          <w:rtl/>
          <w:lang w:eastAsia="he-IL"/>
        </w:rPr>
        <w:t xml:space="preserve">שמונחות בפני הוועדה. </w:t>
      </w:r>
      <w:bookmarkStart w:id="2920" w:name="_ETM_Q1_5370056"/>
      <w:bookmarkEnd w:id="2920"/>
      <w:r>
        <w:rPr>
          <w:rFonts w:hint="cs"/>
          <w:rtl/>
          <w:lang w:eastAsia="he-IL"/>
        </w:rPr>
        <w:t>אני חוששת שאם אנחנו לא נאשר אותן</w:t>
      </w:r>
      <w:bookmarkStart w:id="2921" w:name="_ETM_Q1_5368883"/>
      <w:bookmarkEnd w:id="2921"/>
      <w:r>
        <w:rPr>
          <w:rFonts w:hint="cs"/>
          <w:rtl/>
          <w:lang w:eastAsia="he-IL"/>
        </w:rPr>
        <w:t xml:space="preserve">, אנחנו </w:t>
      </w:r>
      <w:bookmarkStart w:id="2922" w:name="_ETM_Q1_5372650"/>
      <w:bookmarkEnd w:id="2922"/>
      <w:r>
        <w:rPr>
          <w:rFonts w:hint="cs"/>
          <w:rtl/>
          <w:lang w:eastAsia="he-IL"/>
        </w:rPr>
        <w:t>נישאר בלי תקנות ובלי הכשרות ממוסדות בכלל. אז מה עדיף? מה עדיף? אני שואלת באמת.</w:t>
      </w:r>
      <w:bookmarkStart w:id="2923" w:name="_ETM_Q1_5374063"/>
      <w:bookmarkEnd w:id="2923"/>
      <w:r w:rsidR="002851F1">
        <w:rPr>
          <w:rFonts w:hint="cs"/>
          <w:rtl/>
          <w:lang w:eastAsia="he-IL"/>
        </w:rPr>
        <w:t xml:space="preserve"> מה ע</w:t>
      </w:r>
      <w:bookmarkStart w:id="2924" w:name="_ETM_Q1_5376816"/>
      <w:bookmarkEnd w:id="2924"/>
      <w:r w:rsidR="002851F1">
        <w:rPr>
          <w:rFonts w:hint="cs"/>
          <w:rtl/>
          <w:lang w:eastAsia="he-IL"/>
        </w:rPr>
        <w:t>דיף?</w:t>
      </w:r>
    </w:p>
    <w:p w:rsidR="002851F1" w:rsidRDefault="002851F1" w:rsidP="009069DB">
      <w:pPr>
        <w:rPr>
          <w:rtl/>
          <w:lang w:eastAsia="he-IL"/>
        </w:rPr>
      </w:pPr>
      <w:bookmarkStart w:id="2925" w:name="_ETM_Q1_5378351"/>
      <w:bookmarkStart w:id="2926" w:name="_ETM_Q1_5378404"/>
      <w:bookmarkStart w:id="2927" w:name="_ETM_Q1_4873451"/>
      <w:bookmarkStart w:id="2928" w:name="_ETM_Q1_4873505"/>
      <w:bookmarkEnd w:id="2925"/>
      <w:bookmarkEnd w:id="2926"/>
      <w:bookmarkEnd w:id="2927"/>
      <w:bookmarkEnd w:id="2928"/>
    </w:p>
    <w:p w:rsidR="002851F1" w:rsidRDefault="002851F1" w:rsidP="002851F1">
      <w:pPr>
        <w:pStyle w:val="a4"/>
        <w:keepNext/>
        <w:rPr>
          <w:rtl/>
        </w:rPr>
      </w:pPr>
      <w:bookmarkStart w:id="2929" w:name="ET_speaker_רפי_חפץ_162"/>
      <w:r w:rsidRPr="002851F1">
        <w:rPr>
          <w:rStyle w:val="TagStyle"/>
          <w:rtl/>
        </w:rPr>
        <w:t xml:space="preserve"> &lt;&lt; דובר &gt;&gt; </w:t>
      </w:r>
      <w:r>
        <w:rPr>
          <w:rtl/>
        </w:rPr>
        <w:t>רפי חפץ:</w:t>
      </w:r>
      <w:r w:rsidRPr="002851F1">
        <w:rPr>
          <w:rStyle w:val="TagStyle"/>
          <w:rtl/>
        </w:rPr>
        <w:t xml:space="preserve"> &lt;&lt; דובר &gt;&gt;</w:t>
      </w:r>
      <w:r>
        <w:rPr>
          <w:rtl/>
        </w:rPr>
        <w:t xml:space="preserve">   </w:t>
      </w:r>
      <w:bookmarkEnd w:id="2929"/>
    </w:p>
    <w:p w:rsidR="002851F1" w:rsidRDefault="002851F1" w:rsidP="002851F1">
      <w:pPr>
        <w:pStyle w:val="KeepWithNext"/>
        <w:rPr>
          <w:rtl/>
          <w:lang w:eastAsia="he-IL"/>
        </w:rPr>
      </w:pPr>
    </w:p>
    <w:p w:rsidR="002851F1" w:rsidRDefault="002851F1" w:rsidP="002851F1">
      <w:pPr>
        <w:rPr>
          <w:rtl/>
          <w:lang w:eastAsia="he-IL"/>
        </w:rPr>
      </w:pPr>
      <w:bookmarkStart w:id="2930" w:name="_ETM_Q1_5374839"/>
      <w:bookmarkEnd w:id="2930"/>
      <w:r>
        <w:rPr>
          <w:rFonts w:hint="cs"/>
          <w:rtl/>
          <w:lang w:eastAsia="he-IL"/>
        </w:rPr>
        <w:t xml:space="preserve">אני חושב </w:t>
      </w:r>
      <w:bookmarkStart w:id="2931" w:name="_ETM_Q1_5376608"/>
      <w:bookmarkEnd w:id="2931"/>
      <w:r>
        <w:rPr>
          <w:rFonts w:hint="cs"/>
          <w:rtl/>
          <w:lang w:eastAsia="he-IL"/>
        </w:rPr>
        <w:t xml:space="preserve">שאם את מכניסה אלייך הביתה, לסלון שלך, </w:t>
      </w:r>
      <w:bookmarkStart w:id="2932" w:name="_ETM_Q1_5378800"/>
      <w:bookmarkEnd w:id="2932"/>
      <w:r>
        <w:rPr>
          <w:rFonts w:hint="cs"/>
          <w:rtl/>
          <w:lang w:eastAsia="he-IL"/>
        </w:rPr>
        <w:t xml:space="preserve">מישהו שהולך </w:t>
      </w:r>
      <w:bookmarkStart w:id="2933" w:name="_ETM_Q1_5380707"/>
      <w:bookmarkEnd w:id="2933"/>
      <w:r>
        <w:rPr>
          <w:rFonts w:hint="cs"/>
          <w:rtl/>
          <w:lang w:eastAsia="he-IL"/>
        </w:rPr>
        <w:t>לרסס חומרי הדברה שהם רעילים בצורה כזאת או אחר</w:t>
      </w:r>
      <w:bookmarkStart w:id="2934" w:name="_ETM_Q1_5384758"/>
      <w:bookmarkEnd w:id="2934"/>
      <w:r>
        <w:rPr>
          <w:rFonts w:hint="cs"/>
          <w:rtl/>
          <w:lang w:eastAsia="he-IL"/>
        </w:rPr>
        <w:t xml:space="preserve">ת, חייב </w:t>
      </w:r>
      <w:bookmarkStart w:id="2935" w:name="_ETM_Q1_5386177"/>
      <w:bookmarkEnd w:id="2935"/>
      <w:r>
        <w:rPr>
          <w:rFonts w:hint="cs"/>
          <w:rtl/>
          <w:lang w:eastAsia="he-IL"/>
        </w:rPr>
        <w:t>להיות הרבה יותר מוכשר</w:t>
      </w:r>
      <w:bookmarkStart w:id="2936" w:name="_ETM_Q1_5386733"/>
      <w:bookmarkEnd w:id="2936"/>
      <w:r>
        <w:rPr>
          <w:rFonts w:hint="cs"/>
          <w:rtl/>
          <w:lang w:eastAsia="he-IL"/>
        </w:rPr>
        <w:t>. חייב להיות.</w:t>
      </w:r>
    </w:p>
    <w:p w:rsidR="002851F1" w:rsidRDefault="002851F1" w:rsidP="002851F1">
      <w:pPr>
        <w:rPr>
          <w:rtl/>
          <w:lang w:eastAsia="he-IL"/>
        </w:rPr>
      </w:pPr>
      <w:bookmarkStart w:id="2937" w:name="_ETM_Q1_5389002"/>
      <w:bookmarkStart w:id="2938" w:name="_ETM_Q1_5389053"/>
      <w:bookmarkEnd w:id="2937"/>
      <w:bookmarkEnd w:id="2938"/>
    </w:p>
    <w:p w:rsidR="002851F1" w:rsidRDefault="002851F1" w:rsidP="002851F1">
      <w:pPr>
        <w:pStyle w:val="af6"/>
        <w:keepNext/>
        <w:rPr>
          <w:rtl/>
        </w:rPr>
      </w:pPr>
      <w:bookmarkStart w:id="2939" w:name="ET_yor_5777_163"/>
      <w:r w:rsidRPr="002851F1">
        <w:rPr>
          <w:rStyle w:val="TagStyle"/>
          <w:rtl/>
        </w:rPr>
        <w:t xml:space="preserve"> &lt;&lt; יור &gt;&gt; </w:t>
      </w:r>
      <w:r>
        <w:rPr>
          <w:rtl/>
        </w:rPr>
        <w:t>היו"ר מיקי חיימוביץ':</w:t>
      </w:r>
      <w:r w:rsidRPr="002851F1">
        <w:rPr>
          <w:rStyle w:val="TagStyle"/>
          <w:rtl/>
        </w:rPr>
        <w:t xml:space="preserve"> &lt;&lt; יור &gt;&gt;</w:t>
      </w:r>
      <w:r>
        <w:rPr>
          <w:rtl/>
        </w:rPr>
        <w:t xml:space="preserve">   </w:t>
      </w:r>
      <w:bookmarkEnd w:id="2939"/>
    </w:p>
    <w:p w:rsidR="002851F1" w:rsidRDefault="002851F1" w:rsidP="002851F1">
      <w:pPr>
        <w:pStyle w:val="KeepWithNext"/>
        <w:rPr>
          <w:rtl/>
          <w:lang w:eastAsia="he-IL"/>
        </w:rPr>
      </w:pPr>
    </w:p>
    <w:p w:rsidR="002851F1" w:rsidRDefault="002851F1" w:rsidP="002851F1">
      <w:pPr>
        <w:rPr>
          <w:rtl/>
          <w:lang w:eastAsia="he-IL"/>
        </w:rPr>
      </w:pPr>
      <w:bookmarkStart w:id="2940" w:name="_ETM_Q1_5390098"/>
      <w:bookmarkEnd w:id="2940"/>
      <w:r>
        <w:rPr>
          <w:rFonts w:hint="cs"/>
          <w:rtl/>
          <w:lang w:eastAsia="he-IL"/>
        </w:rPr>
        <w:t xml:space="preserve">אבל זאת </w:t>
      </w:r>
      <w:bookmarkStart w:id="2941" w:name="_ETM_Q1_5393961"/>
      <w:bookmarkEnd w:id="2941"/>
      <w:r>
        <w:rPr>
          <w:rFonts w:hint="cs"/>
          <w:rtl/>
          <w:lang w:eastAsia="he-IL"/>
        </w:rPr>
        <w:t xml:space="preserve">הסוגיה. אנחנו מדברים </w:t>
      </w:r>
      <w:bookmarkStart w:id="2942" w:name="_ETM_Q1_5390700"/>
      <w:bookmarkEnd w:id="2942"/>
      <w:r>
        <w:rPr>
          <w:rFonts w:hint="cs"/>
          <w:rtl/>
          <w:lang w:eastAsia="he-IL"/>
        </w:rPr>
        <w:t xml:space="preserve">פה על הכשרה. אנחנו מדברים </w:t>
      </w:r>
      <w:bookmarkStart w:id="2943" w:name="_ETM_Q1_5396943"/>
      <w:bookmarkEnd w:id="2943"/>
      <w:r>
        <w:rPr>
          <w:rFonts w:hint="cs"/>
          <w:rtl/>
          <w:lang w:eastAsia="he-IL"/>
        </w:rPr>
        <w:t xml:space="preserve">פה על זה </w:t>
      </w:r>
      <w:bookmarkStart w:id="2944" w:name="_ETM_Q1_5393800"/>
      <w:bookmarkEnd w:id="2944"/>
      <w:r>
        <w:rPr>
          <w:rFonts w:hint="cs"/>
          <w:rtl/>
          <w:lang w:eastAsia="he-IL"/>
        </w:rPr>
        <w:t xml:space="preserve">שאנחנו רוצים לסדר את כל </w:t>
      </w:r>
      <w:bookmarkStart w:id="2945" w:name="_ETM_Q1_5392683"/>
      <w:bookmarkEnd w:id="2945"/>
      <w:r>
        <w:rPr>
          <w:rFonts w:hint="cs"/>
          <w:rtl/>
          <w:lang w:eastAsia="he-IL"/>
        </w:rPr>
        <w:t xml:space="preserve">עניין </w:t>
      </w:r>
      <w:bookmarkStart w:id="2946" w:name="_ETM_Q1_5394462"/>
      <w:bookmarkEnd w:id="2946"/>
      <w:r>
        <w:rPr>
          <w:rFonts w:hint="cs"/>
          <w:rtl/>
          <w:lang w:eastAsia="he-IL"/>
        </w:rPr>
        <w:t>הכשרות המדבירים</w:t>
      </w:r>
      <w:bookmarkStart w:id="2947" w:name="_ETM_Q1_5396650"/>
      <w:bookmarkEnd w:id="2947"/>
      <w:r>
        <w:rPr>
          <w:rFonts w:hint="cs"/>
          <w:rtl/>
          <w:lang w:eastAsia="he-IL"/>
        </w:rPr>
        <w:t>.</w:t>
      </w:r>
    </w:p>
    <w:p w:rsidR="002851F1" w:rsidRDefault="002851F1" w:rsidP="002851F1">
      <w:pPr>
        <w:rPr>
          <w:rtl/>
          <w:lang w:eastAsia="he-IL"/>
        </w:rPr>
      </w:pPr>
      <w:bookmarkStart w:id="2948" w:name="_ETM_Q1_5398166"/>
      <w:bookmarkStart w:id="2949" w:name="_ETM_Q1_5398219"/>
      <w:bookmarkEnd w:id="2948"/>
      <w:bookmarkEnd w:id="2949"/>
    </w:p>
    <w:p w:rsidR="002851F1" w:rsidRDefault="002851F1" w:rsidP="002851F1">
      <w:pPr>
        <w:rPr>
          <w:rtl/>
          <w:lang w:eastAsia="he-IL"/>
        </w:rPr>
      </w:pPr>
      <w:bookmarkStart w:id="2950" w:name="_ETM_Q1_5398541"/>
      <w:bookmarkStart w:id="2951" w:name="_ETM_Q1_5398594"/>
      <w:bookmarkEnd w:id="2950"/>
      <w:bookmarkEnd w:id="2951"/>
      <w:r>
        <w:rPr>
          <w:rFonts w:hint="cs"/>
          <w:rtl/>
          <w:lang w:eastAsia="he-IL"/>
        </w:rPr>
        <w:t xml:space="preserve">טוב, אני מבינה את הכול ואני באמת מכבדת. </w:t>
      </w:r>
      <w:bookmarkStart w:id="2952" w:name="_ETM_Q1_5405254"/>
      <w:bookmarkStart w:id="2953" w:name="_ETM_Q1_5398633"/>
      <w:bookmarkEnd w:id="2952"/>
      <w:bookmarkEnd w:id="2953"/>
      <w:r>
        <w:rPr>
          <w:rFonts w:hint="cs"/>
          <w:rtl/>
          <w:lang w:eastAsia="he-IL"/>
        </w:rPr>
        <w:t>תודה רבה לך.</w:t>
      </w:r>
    </w:p>
    <w:p w:rsidR="002851F1" w:rsidRDefault="002851F1" w:rsidP="002851F1">
      <w:pPr>
        <w:rPr>
          <w:rtl/>
          <w:lang w:eastAsia="he-IL"/>
        </w:rPr>
      </w:pPr>
      <w:bookmarkStart w:id="2954" w:name="_ETM_Q1_5401200"/>
      <w:bookmarkStart w:id="2955" w:name="_ETM_Q1_5401260"/>
      <w:bookmarkEnd w:id="2954"/>
      <w:bookmarkEnd w:id="2955"/>
    </w:p>
    <w:p w:rsidR="002851F1" w:rsidRDefault="002851F1" w:rsidP="002851F1">
      <w:pPr>
        <w:rPr>
          <w:rtl/>
          <w:lang w:eastAsia="he-IL"/>
        </w:rPr>
      </w:pPr>
      <w:bookmarkStart w:id="2956" w:name="_ETM_Q1_5401631"/>
      <w:bookmarkStart w:id="2957" w:name="_ETM_Q1_5401688"/>
      <w:bookmarkEnd w:id="2956"/>
      <w:bookmarkEnd w:id="2957"/>
      <w:r>
        <w:rPr>
          <w:rFonts w:hint="cs"/>
          <w:rtl/>
          <w:lang w:eastAsia="he-IL"/>
        </w:rPr>
        <w:t>אלון זקס, תסיים בבקשה.</w:t>
      </w:r>
    </w:p>
    <w:p w:rsidR="002851F1" w:rsidRDefault="002851F1" w:rsidP="002851F1">
      <w:pPr>
        <w:rPr>
          <w:rtl/>
          <w:lang w:eastAsia="he-IL"/>
        </w:rPr>
      </w:pPr>
      <w:bookmarkStart w:id="2958" w:name="_ETM_Q1_5410473"/>
      <w:bookmarkStart w:id="2959" w:name="_ETM_Q1_5410525"/>
      <w:bookmarkStart w:id="2960" w:name="_ETM_Q1_5406566"/>
      <w:bookmarkStart w:id="2961" w:name="_ETM_Q1_5406584"/>
      <w:bookmarkStart w:id="2962" w:name="_ETM_Q1_5400616"/>
      <w:bookmarkStart w:id="2963" w:name="_ETM_Q1_5394666"/>
      <w:bookmarkStart w:id="2964" w:name="_ETM_Q1_5388716"/>
      <w:bookmarkStart w:id="2965" w:name="_ETM_Q1_5412516"/>
      <w:bookmarkStart w:id="2966" w:name="_ETM_Q1_5415143"/>
      <w:bookmarkEnd w:id="2958"/>
      <w:bookmarkEnd w:id="2959"/>
      <w:bookmarkEnd w:id="2960"/>
      <w:bookmarkEnd w:id="2961"/>
      <w:bookmarkEnd w:id="2962"/>
      <w:bookmarkEnd w:id="2963"/>
      <w:bookmarkEnd w:id="2964"/>
      <w:bookmarkEnd w:id="2965"/>
      <w:bookmarkEnd w:id="2966"/>
    </w:p>
    <w:p w:rsidR="002851F1" w:rsidRDefault="002851F1" w:rsidP="002851F1">
      <w:pPr>
        <w:pStyle w:val="a4"/>
        <w:keepNext/>
        <w:rPr>
          <w:rtl/>
        </w:rPr>
      </w:pPr>
      <w:bookmarkStart w:id="2967" w:name="ET_speaker_אלון_זקס_164"/>
      <w:r w:rsidRPr="002851F1">
        <w:rPr>
          <w:rStyle w:val="TagStyle"/>
          <w:rtl/>
        </w:rPr>
        <w:t xml:space="preserve"> &lt;&lt; דובר &gt;&gt; </w:t>
      </w:r>
      <w:r>
        <w:rPr>
          <w:rtl/>
        </w:rPr>
        <w:t>אלון זקס:</w:t>
      </w:r>
      <w:r w:rsidRPr="002851F1">
        <w:rPr>
          <w:rStyle w:val="TagStyle"/>
          <w:rtl/>
        </w:rPr>
        <w:t xml:space="preserve"> &lt;&lt; דובר &gt;&gt;</w:t>
      </w:r>
      <w:r>
        <w:rPr>
          <w:rtl/>
        </w:rPr>
        <w:t xml:space="preserve">   </w:t>
      </w:r>
      <w:bookmarkEnd w:id="2967"/>
    </w:p>
    <w:p w:rsidR="002851F1" w:rsidRDefault="002851F1" w:rsidP="002851F1">
      <w:pPr>
        <w:pStyle w:val="KeepWithNext"/>
        <w:rPr>
          <w:rtl/>
          <w:lang w:eastAsia="he-IL"/>
        </w:rPr>
      </w:pPr>
    </w:p>
    <w:p w:rsidR="002851F1" w:rsidRDefault="002851F1" w:rsidP="002851F1">
      <w:pPr>
        <w:rPr>
          <w:rtl/>
          <w:lang w:eastAsia="he-IL"/>
        </w:rPr>
      </w:pPr>
      <w:bookmarkStart w:id="2968" w:name="_ETM_Q1_5415540"/>
      <w:bookmarkStart w:id="2969" w:name="_ETM_Q1_5415584"/>
      <w:bookmarkEnd w:id="2968"/>
      <w:bookmarkEnd w:id="2969"/>
      <w:r>
        <w:rPr>
          <w:rFonts w:hint="cs"/>
          <w:rtl/>
          <w:lang w:eastAsia="he-IL"/>
        </w:rPr>
        <w:t>אני א</w:t>
      </w:r>
      <w:bookmarkStart w:id="2970" w:name="_ETM_Q1_5410533"/>
      <w:bookmarkEnd w:id="2970"/>
      <w:r>
        <w:rPr>
          <w:rFonts w:hint="cs"/>
          <w:rtl/>
          <w:lang w:eastAsia="he-IL"/>
        </w:rPr>
        <w:t xml:space="preserve">משיך ממה </w:t>
      </w:r>
      <w:bookmarkStart w:id="2971" w:name="_ETM_Q1_5412142"/>
      <w:bookmarkEnd w:id="2971"/>
      <w:r>
        <w:rPr>
          <w:rFonts w:hint="cs"/>
          <w:rtl/>
          <w:lang w:eastAsia="he-IL"/>
        </w:rPr>
        <w:t xml:space="preserve">שרפי חפץ אמר. קחו בחשבון שהיום הוא יכול להיכנס </w:t>
      </w:r>
      <w:bookmarkStart w:id="2972" w:name="_ETM_Q1_5422622"/>
      <w:bookmarkEnd w:id="2972"/>
      <w:r>
        <w:rPr>
          <w:rFonts w:hint="cs"/>
          <w:rtl/>
          <w:lang w:eastAsia="he-IL"/>
        </w:rPr>
        <w:t xml:space="preserve">עם אפס שעות הכשרה. וזה אומר </w:t>
      </w:r>
      <w:bookmarkStart w:id="2973" w:name="_ETM_Q1_5418466"/>
      <w:bookmarkEnd w:id="2973"/>
      <w:r>
        <w:rPr>
          <w:rFonts w:hint="cs"/>
          <w:rtl/>
          <w:lang w:eastAsia="he-IL"/>
        </w:rPr>
        <w:t xml:space="preserve">שהמצב אחרי </w:t>
      </w:r>
      <w:bookmarkStart w:id="2974" w:name="_ETM_Q1_5419930"/>
      <w:bookmarkEnd w:id="2974"/>
      <w:r>
        <w:rPr>
          <w:rFonts w:hint="cs"/>
          <w:rtl/>
          <w:lang w:eastAsia="he-IL"/>
        </w:rPr>
        <w:t>התקנות של ההכשרה יהיה הרבה יותר טוב</w:t>
      </w:r>
      <w:bookmarkStart w:id="2975" w:name="_ETM_Q1_5422436"/>
      <w:bookmarkEnd w:id="2975"/>
      <w:r>
        <w:rPr>
          <w:rFonts w:hint="cs"/>
          <w:rtl/>
          <w:lang w:eastAsia="he-IL"/>
        </w:rPr>
        <w:t xml:space="preserve">, הרבה יותר </w:t>
      </w:r>
      <w:bookmarkStart w:id="2976" w:name="_ETM_Q1_5424356"/>
      <w:bookmarkEnd w:id="2976"/>
      <w:r>
        <w:rPr>
          <w:rFonts w:hint="cs"/>
          <w:rtl/>
          <w:lang w:eastAsia="he-IL"/>
        </w:rPr>
        <w:t xml:space="preserve">משמעותי. קחו בחשבון גם שזה איזשהו </w:t>
      </w:r>
      <w:bookmarkStart w:id="2977" w:name="_ETM_Q1_5428383"/>
      <w:bookmarkEnd w:id="2977"/>
      <w:r>
        <w:rPr>
          <w:rFonts w:hint="cs"/>
          <w:rtl/>
          <w:lang w:eastAsia="he-IL"/>
        </w:rPr>
        <w:t xml:space="preserve">איזון שתמיד נעשה, באותה </w:t>
      </w:r>
      <w:bookmarkStart w:id="2978" w:name="_ETM_Q1_5436506"/>
      <w:bookmarkEnd w:id="2978"/>
      <w:r>
        <w:rPr>
          <w:rFonts w:hint="cs"/>
          <w:rtl/>
          <w:lang w:eastAsia="he-IL"/>
        </w:rPr>
        <w:t>ועדה</w:t>
      </w:r>
      <w:bookmarkStart w:id="2979" w:name="_ETM_Q1_5430366"/>
      <w:bookmarkEnd w:id="2979"/>
      <w:r>
        <w:rPr>
          <w:rFonts w:hint="cs"/>
          <w:rtl/>
          <w:lang w:eastAsia="he-IL"/>
        </w:rPr>
        <w:t>, לפני שלוש וחצי שנים שהבאנו את החוק</w:t>
      </w:r>
      <w:bookmarkStart w:id="2980" w:name="_ETM_Q1_5434333"/>
      <w:bookmarkEnd w:id="2980"/>
      <w:r>
        <w:rPr>
          <w:rFonts w:hint="cs"/>
          <w:rtl/>
          <w:lang w:eastAsia="he-IL"/>
        </w:rPr>
        <w:t xml:space="preserve">, </w:t>
      </w:r>
      <w:bookmarkStart w:id="2981" w:name="_ETM_Q1_5434823"/>
      <w:bookmarkEnd w:id="2981"/>
      <w:r>
        <w:rPr>
          <w:rFonts w:hint="cs"/>
          <w:rtl/>
          <w:lang w:eastAsia="he-IL"/>
        </w:rPr>
        <w:t>רצו שנעשה הכשרה הרבה יו</w:t>
      </w:r>
      <w:bookmarkStart w:id="2982" w:name="_ETM_Q1_5436316"/>
      <w:bookmarkEnd w:id="2982"/>
      <w:r>
        <w:rPr>
          <w:rFonts w:hint="cs"/>
          <w:rtl/>
          <w:lang w:eastAsia="he-IL"/>
        </w:rPr>
        <w:t>תר קטנה והרבה יו</w:t>
      </w:r>
      <w:bookmarkStart w:id="2983" w:name="_ETM_Q1_5439321"/>
      <w:bookmarkEnd w:id="2983"/>
      <w:r>
        <w:rPr>
          <w:rFonts w:hint="cs"/>
          <w:rtl/>
          <w:lang w:eastAsia="he-IL"/>
        </w:rPr>
        <w:t>תר קצרה.</w:t>
      </w:r>
    </w:p>
    <w:p w:rsidR="002851F1" w:rsidRDefault="002851F1" w:rsidP="002851F1">
      <w:pPr>
        <w:rPr>
          <w:rtl/>
          <w:lang w:eastAsia="he-IL"/>
        </w:rPr>
      </w:pPr>
      <w:bookmarkStart w:id="2984" w:name="_ETM_Q1_5445146"/>
      <w:bookmarkStart w:id="2985" w:name="_ETM_Q1_5445207"/>
      <w:bookmarkEnd w:id="2984"/>
      <w:bookmarkEnd w:id="2985"/>
    </w:p>
    <w:p w:rsidR="002851F1" w:rsidRDefault="002851F1" w:rsidP="003800B3">
      <w:pPr>
        <w:rPr>
          <w:rtl/>
          <w:lang w:eastAsia="he-IL"/>
        </w:rPr>
      </w:pPr>
      <w:bookmarkStart w:id="2986" w:name="_ETM_Q1_5445281"/>
      <w:bookmarkStart w:id="2987" w:name="_ETM_Q1_5445337"/>
      <w:bookmarkEnd w:id="2986"/>
      <w:bookmarkEnd w:id="2987"/>
      <w:r>
        <w:rPr>
          <w:rFonts w:hint="cs"/>
          <w:rtl/>
          <w:lang w:eastAsia="he-IL"/>
        </w:rPr>
        <w:t>ולכן הנושא של השעות הוא הנושא שלקח לנו הכי הרבה זמן</w:t>
      </w:r>
      <w:bookmarkStart w:id="2988" w:name="_ETM_Q1_5444250"/>
      <w:bookmarkEnd w:id="2988"/>
      <w:r>
        <w:rPr>
          <w:rFonts w:hint="cs"/>
          <w:rtl/>
          <w:lang w:eastAsia="he-IL"/>
        </w:rPr>
        <w:t xml:space="preserve"> בתקנות</w:t>
      </w:r>
      <w:bookmarkStart w:id="2989" w:name="_ETM_Q1_5446233"/>
      <w:bookmarkStart w:id="2990" w:name="_ETM_Q1_5448216"/>
      <w:bookmarkEnd w:id="2989"/>
      <w:bookmarkEnd w:id="2990"/>
      <w:r>
        <w:rPr>
          <w:rFonts w:hint="cs"/>
          <w:rtl/>
          <w:lang w:eastAsia="he-IL"/>
        </w:rPr>
        <w:t xml:space="preserve">, והסתכלנו עליו ובחנו </w:t>
      </w:r>
      <w:bookmarkStart w:id="2991" w:name="_ETM_Q1_5450200"/>
      <w:bookmarkEnd w:id="2991"/>
      <w:r>
        <w:rPr>
          <w:rFonts w:hint="cs"/>
          <w:rtl/>
          <w:lang w:eastAsia="he-IL"/>
        </w:rPr>
        <w:t xml:space="preserve">אותו, וראינו אותו, </w:t>
      </w:r>
      <w:bookmarkStart w:id="2992" w:name="_ETM_Q1_5453621"/>
      <w:bookmarkEnd w:id="2992"/>
      <w:r>
        <w:rPr>
          <w:rFonts w:hint="cs"/>
          <w:rtl/>
          <w:lang w:eastAsia="he-IL"/>
        </w:rPr>
        <w:t>וראינו מה קורה בעולם, והסתכלנו על הנושא המצרפי</w:t>
      </w:r>
      <w:bookmarkStart w:id="2993" w:name="_ETM_Q1_5452183"/>
      <w:bookmarkEnd w:id="2993"/>
      <w:r w:rsidR="003800B3">
        <w:rPr>
          <w:rFonts w:hint="cs"/>
          <w:rtl/>
          <w:lang w:eastAsia="he-IL"/>
        </w:rPr>
        <w:t>,</w:t>
      </w:r>
      <w:r>
        <w:rPr>
          <w:rFonts w:hint="cs"/>
          <w:rtl/>
          <w:lang w:eastAsia="he-IL"/>
        </w:rPr>
        <w:t xml:space="preserve"> כי </w:t>
      </w:r>
      <w:bookmarkStart w:id="2994" w:name="_ETM_Q1_5453415"/>
      <w:bookmarkEnd w:id="2994"/>
      <w:r>
        <w:rPr>
          <w:rFonts w:hint="cs"/>
          <w:rtl/>
          <w:lang w:eastAsia="he-IL"/>
        </w:rPr>
        <w:t xml:space="preserve">מישהו </w:t>
      </w:r>
      <w:r w:rsidR="003800B3">
        <w:rPr>
          <w:rFonts w:hint="cs"/>
          <w:rtl/>
          <w:lang w:eastAsia="he-IL"/>
        </w:rPr>
        <w:t>במבני</w:t>
      </w:r>
      <w:bookmarkStart w:id="2995" w:name="_ETM_Q1_5456150"/>
      <w:bookmarkEnd w:id="2995"/>
      <w:r w:rsidR="003800B3">
        <w:rPr>
          <w:rFonts w:hint="cs"/>
          <w:rtl/>
          <w:lang w:eastAsia="he-IL"/>
        </w:rPr>
        <w:t xml:space="preserve">ם ושטח פתוח הוא כבר אחרי </w:t>
      </w:r>
      <w:bookmarkStart w:id="2996" w:name="_ETM_Q1_5458133"/>
      <w:bookmarkEnd w:id="2996"/>
      <w:r w:rsidR="003800B3">
        <w:rPr>
          <w:rFonts w:hint="cs"/>
          <w:rtl/>
          <w:lang w:eastAsia="he-IL"/>
        </w:rPr>
        <w:t xml:space="preserve">שנה ניסיון, </w:t>
      </w:r>
      <w:bookmarkStart w:id="2997" w:name="_ETM_Q1_5464259"/>
      <w:bookmarkEnd w:id="2997"/>
      <w:r w:rsidR="003800B3">
        <w:rPr>
          <w:rFonts w:hint="cs"/>
          <w:rtl/>
          <w:lang w:eastAsia="he-IL"/>
        </w:rPr>
        <w:t>והוא גם למד והוא צריך ללמוד עוד קור</w:t>
      </w:r>
      <w:bookmarkStart w:id="2998" w:name="_ETM_Q1_5464089"/>
      <w:bookmarkEnd w:id="2998"/>
      <w:r w:rsidR="003800B3">
        <w:rPr>
          <w:rFonts w:hint="cs"/>
          <w:rtl/>
          <w:lang w:eastAsia="he-IL"/>
        </w:rPr>
        <w:t xml:space="preserve">ס. ויש </w:t>
      </w:r>
      <w:bookmarkStart w:id="2999" w:name="_ETM_Q1_5468385"/>
      <w:bookmarkEnd w:id="2999"/>
      <w:r w:rsidR="003800B3">
        <w:rPr>
          <w:rFonts w:hint="cs"/>
          <w:rtl/>
          <w:lang w:eastAsia="he-IL"/>
        </w:rPr>
        <w:t xml:space="preserve">פה </w:t>
      </w:r>
      <w:proofErr w:type="spellStart"/>
      <w:r w:rsidR="003800B3">
        <w:rPr>
          <w:rFonts w:hint="cs"/>
          <w:rtl/>
          <w:lang w:eastAsia="he-IL"/>
        </w:rPr>
        <w:t>תוכנית</w:t>
      </w:r>
      <w:proofErr w:type="spellEnd"/>
      <w:r w:rsidR="003800B3">
        <w:rPr>
          <w:rFonts w:hint="cs"/>
          <w:rtl/>
          <w:lang w:eastAsia="he-IL"/>
        </w:rPr>
        <w:t xml:space="preserve"> שהיא טובה מאוד. יכול להיות </w:t>
      </w:r>
      <w:bookmarkStart w:id="3000" w:name="_ETM_Q1_5468050"/>
      <w:bookmarkEnd w:id="3000"/>
      <w:r w:rsidR="003800B3">
        <w:rPr>
          <w:rFonts w:hint="cs"/>
          <w:rtl/>
          <w:lang w:eastAsia="he-IL"/>
        </w:rPr>
        <w:t xml:space="preserve">שמוסדות יעשו </w:t>
      </w:r>
      <w:bookmarkStart w:id="3001" w:name="_ETM_Q1_5474929"/>
      <w:bookmarkEnd w:id="3001"/>
      <w:r w:rsidR="003800B3">
        <w:rPr>
          <w:rFonts w:hint="cs"/>
          <w:rtl/>
          <w:lang w:eastAsia="he-IL"/>
        </w:rPr>
        <w:t>קצת יות</w:t>
      </w:r>
      <w:bookmarkStart w:id="3002" w:name="_ETM_Q1_5474000"/>
      <w:bookmarkEnd w:id="3002"/>
      <w:r w:rsidR="003800B3">
        <w:rPr>
          <w:rFonts w:hint="cs"/>
          <w:rtl/>
          <w:lang w:eastAsia="he-IL"/>
        </w:rPr>
        <w:t xml:space="preserve">ר או יתמקדו. צריכים לקחת בחשבון שיש </w:t>
      </w:r>
      <w:bookmarkStart w:id="3003" w:name="_ETM_Q1_5482106"/>
      <w:bookmarkEnd w:id="3003"/>
      <w:r w:rsidR="003800B3">
        <w:rPr>
          <w:rFonts w:hint="cs"/>
          <w:rtl/>
          <w:lang w:eastAsia="he-IL"/>
        </w:rPr>
        <w:t xml:space="preserve">השתלמויות </w:t>
      </w:r>
      <w:bookmarkStart w:id="3004" w:name="_ETM_Q1_5475983"/>
      <w:bookmarkStart w:id="3005" w:name="_ETM_Q1_5477966"/>
      <w:bookmarkEnd w:id="3004"/>
      <w:bookmarkEnd w:id="3005"/>
      <w:r w:rsidR="003800B3">
        <w:rPr>
          <w:rFonts w:hint="cs"/>
          <w:rtl/>
          <w:lang w:eastAsia="he-IL"/>
        </w:rPr>
        <w:t xml:space="preserve">שהמדבירים צריכים לעבור לאחר מכן, אחרי שהם ממשיכים </w:t>
      </w:r>
      <w:bookmarkStart w:id="3006" w:name="_ETM_Q1_5484662"/>
      <w:bookmarkStart w:id="3007" w:name="_ETM_Q1_5479950"/>
      <w:bookmarkStart w:id="3008" w:name="_ETM_Q1_5481933"/>
      <w:bookmarkEnd w:id="3006"/>
      <w:bookmarkEnd w:id="3007"/>
      <w:bookmarkEnd w:id="3008"/>
      <w:r w:rsidR="003800B3">
        <w:rPr>
          <w:rFonts w:hint="cs"/>
          <w:rtl/>
          <w:lang w:eastAsia="he-IL"/>
        </w:rPr>
        <w:t>- - -</w:t>
      </w:r>
      <w:bookmarkStart w:id="3009" w:name="_ETM_Q1_5483916"/>
      <w:bookmarkEnd w:id="3009"/>
      <w:r w:rsidR="003800B3">
        <w:rPr>
          <w:rFonts w:hint="cs"/>
          <w:rtl/>
          <w:lang w:eastAsia="he-IL"/>
        </w:rPr>
        <w:t>, וגם הניסיון.</w:t>
      </w:r>
      <w:bookmarkStart w:id="3010" w:name="_ETM_Q1_5484373"/>
      <w:bookmarkEnd w:id="3010"/>
    </w:p>
    <w:p w:rsidR="003800B3" w:rsidRDefault="003800B3" w:rsidP="003800B3">
      <w:pPr>
        <w:rPr>
          <w:rtl/>
          <w:lang w:eastAsia="he-IL"/>
        </w:rPr>
      </w:pPr>
      <w:bookmarkStart w:id="3011" w:name="_ETM_Q1_5484433"/>
      <w:bookmarkEnd w:id="3011"/>
    </w:p>
    <w:p w:rsidR="003800B3" w:rsidRDefault="003800B3" w:rsidP="003800B3">
      <w:pPr>
        <w:rPr>
          <w:rtl/>
          <w:lang w:eastAsia="he-IL"/>
        </w:rPr>
      </w:pPr>
      <w:bookmarkStart w:id="3012" w:name="_ETM_Q1_5484557"/>
      <w:bookmarkStart w:id="3013" w:name="_ETM_Q1_5484611"/>
      <w:bookmarkEnd w:id="3012"/>
      <w:bookmarkEnd w:id="3013"/>
      <w:r>
        <w:rPr>
          <w:rFonts w:hint="cs"/>
          <w:rtl/>
          <w:lang w:eastAsia="he-IL"/>
        </w:rPr>
        <w:t xml:space="preserve">ולכן כל הדבר הזה, </w:t>
      </w:r>
      <w:bookmarkStart w:id="3014" w:name="_ETM_Q1_5488157"/>
      <w:bookmarkEnd w:id="3014"/>
      <w:r>
        <w:rPr>
          <w:rFonts w:hint="cs"/>
          <w:rtl/>
          <w:lang w:eastAsia="he-IL"/>
        </w:rPr>
        <w:t xml:space="preserve">באופן מצרפי מביא לכך שאנחנו משנים את </w:t>
      </w:r>
      <w:bookmarkStart w:id="3015" w:name="_ETM_Q1_5491850"/>
      <w:bookmarkEnd w:id="3015"/>
      <w:r>
        <w:rPr>
          <w:rFonts w:hint="cs"/>
          <w:rtl/>
          <w:lang w:eastAsia="he-IL"/>
        </w:rPr>
        <w:t xml:space="preserve">הסטטוס לסטטוס </w:t>
      </w:r>
      <w:bookmarkStart w:id="3016" w:name="_ETM_Q1_5494933"/>
      <w:bookmarkEnd w:id="3016"/>
      <w:r>
        <w:rPr>
          <w:rFonts w:hint="cs"/>
          <w:rtl/>
          <w:lang w:eastAsia="he-IL"/>
        </w:rPr>
        <w:t>של הכשרה, הכשרה ש</w:t>
      </w:r>
      <w:bookmarkStart w:id="3017" w:name="_ETM_Q1_5493833"/>
      <w:bookmarkEnd w:id="3017"/>
      <w:r>
        <w:rPr>
          <w:rFonts w:hint="cs"/>
          <w:rtl/>
          <w:lang w:eastAsia="he-IL"/>
        </w:rPr>
        <w:t xml:space="preserve">אנחנו מפקחים עליה, הכשרה שאנחנו יודעים </w:t>
      </w:r>
      <w:bookmarkStart w:id="3018" w:name="_ETM_Q1_5501753"/>
      <w:bookmarkEnd w:id="3018"/>
      <w:r>
        <w:rPr>
          <w:rFonts w:hint="cs"/>
          <w:rtl/>
          <w:lang w:eastAsia="he-IL"/>
        </w:rPr>
        <w:t>לאן אנחנו נכנסים</w:t>
      </w:r>
      <w:bookmarkStart w:id="3019" w:name="_ETM_Q1_5497800"/>
      <w:bookmarkEnd w:id="3019"/>
      <w:r>
        <w:rPr>
          <w:rFonts w:hint="cs"/>
          <w:rtl/>
          <w:lang w:eastAsia="he-IL"/>
        </w:rPr>
        <w:t xml:space="preserve">. ואין ספק שיש לנו עוד הרבה </w:t>
      </w:r>
      <w:bookmarkStart w:id="3020" w:name="_ETM_Q1_5503048"/>
      <w:bookmarkEnd w:id="3020"/>
      <w:r>
        <w:rPr>
          <w:rFonts w:hint="cs"/>
          <w:rtl/>
          <w:lang w:eastAsia="he-IL"/>
        </w:rPr>
        <w:t>עבודה ביישום שלה. א</w:t>
      </w:r>
      <w:bookmarkStart w:id="3021" w:name="_ETM_Q1_5501766"/>
      <w:bookmarkEnd w:id="3021"/>
      <w:r>
        <w:rPr>
          <w:rFonts w:hint="cs"/>
          <w:rtl/>
          <w:lang w:eastAsia="he-IL"/>
        </w:rPr>
        <w:t xml:space="preserve">בל ללא ספק, אנחנו נכנסים </w:t>
      </w:r>
      <w:bookmarkStart w:id="3022" w:name="_ETM_Q1_5507725"/>
      <w:bookmarkEnd w:id="3022"/>
      <w:r>
        <w:rPr>
          <w:rFonts w:hint="cs"/>
          <w:rtl/>
          <w:lang w:eastAsia="he-IL"/>
        </w:rPr>
        <w:t>לעולם אחר, למציאות אחרת</w:t>
      </w:r>
      <w:bookmarkStart w:id="3023" w:name="_ETM_Q1_5503750"/>
      <w:bookmarkEnd w:id="3023"/>
      <w:r w:rsidR="003C6BB6">
        <w:rPr>
          <w:rFonts w:hint="cs"/>
          <w:rtl/>
          <w:lang w:eastAsia="he-IL"/>
        </w:rPr>
        <w:t xml:space="preserve"> שבה מי שמ</w:t>
      </w:r>
      <w:bookmarkStart w:id="3024" w:name="_ETM_Q1_5507752"/>
      <w:bookmarkEnd w:id="3024"/>
      <w:r w:rsidR="003C6BB6">
        <w:rPr>
          <w:rFonts w:hint="cs"/>
          <w:rtl/>
          <w:lang w:eastAsia="he-IL"/>
        </w:rPr>
        <w:t xml:space="preserve">גיע הביתה נמצא אחרי </w:t>
      </w:r>
      <w:bookmarkStart w:id="3025" w:name="_ETM_Q1_5511694"/>
      <w:bookmarkEnd w:id="3025"/>
      <w:r w:rsidR="003C6BB6">
        <w:rPr>
          <w:rFonts w:hint="cs"/>
          <w:rtl/>
          <w:lang w:eastAsia="he-IL"/>
        </w:rPr>
        <w:t xml:space="preserve">הכשרה, מבין הרבה יותר </w:t>
      </w:r>
      <w:bookmarkStart w:id="3026" w:name="_ETM_Q1_5509706"/>
      <w:bookmarkEnd w:id="3026"/>
      <w:r w:rsidR="003C6BB6">
        <w:rPr>
          <w:rFonts w:hint="cs"/>
          <w:rtl/>
          <w:lang w:eastAsia="he-IL"/>
        </w:rPr>
        <w:t xml:space="preserve">טוב, מכיר הרבה יותר טוב </w:t>
      </w:r>
      <w:bookmarkStart w:id="3027" w:name="_ETM_Q1_5514783"/>
      <w:bookmarkEnd w:id="3027"/>
      <w:r w:rsidR="003C6BB6">
        <w:rPr>
          <w:rFonts w:hint="cs"/>
          <w:rtl/>
          <w:lang w:eastAsia="he-IL"/>
        </w:rPr>
        <w:t xml:space="preserve">ויודע גם לעבוד </w:t>
      </w:r>
      <w:bookmarkStart w:id="3028" w:name="_ETM_Q1_5511683"/>
      <w:bookmarkEnd w:id="3028"/>
      <w:r w:rsidR="003C6BB6">
        <w:rPr>
          <w:rFonts w:hint="cs"/>
          <w:rtl/>
          <w:lang w:eastAsia="he-IL"/>
        </w:rPr>
        <w:t>הרבה יותר טוב בנושא של הדברה תברואית.</w:t>
      </w:r>
    </w:p>
    <w:p w:rsidR="003C6BB6" w:rsidRDefault="003C6BB6" w:rsidP="003800B3">
      <w:pPr>
        <w:rPr>
          <w:rtl/>
          <w:lang w:eastAsia="he-IL"/>
        </w:rPr>
      </w:pPr>
      <w:bookmarkStart w:id="3029" w:name="_ETM_Q1_5521548"/>
      <w:bookmarkStart w:id="3030" w:name="_ETM_Q1_5521605"/>
      <w:bookmarkEnd w:id="3029"/>
      <w:bookmarkEnd w:id="3030"/>
    </w:p>
    <w:p w:rsidR="003C6BB6" w:rsidRDefault="003C6BB6" w:rsidP="003C6BB6">
      <w:pPr>
        <w:rPr>
          <w:rtl/>
          <w:lang w:eastAsia="he-IL"/>
        </w:rPr>
      </w:pPr>
      <w:bookmarkStart w:id="3031" w:name="_ETM_Q1_5521685"/>
      <w:bookmarkStart w:id="3032" w:name="_ETM_Q1_5521733"/>
      <w:bookmarkEnd w:id="3031"/>
      <w:bookmarkEnd w:id="3032"/>
      <w:r>
        <w:rPr>
          <w:rFonts w:hint="cs"/>
          <w:rtl/>
          <w:lang w:eastAsia="he-IL"/>
        </w:rPr>
        <w:t xml:space="preserve">עשינו </w:t>
      </w:r>
      <w:bookmarkStart w:id="3033" w:name="_ETM_Q1_5522636"/>
      <w:bookmarkEnd w:id="3033"/>
      <w:r>
        <w:rPr>
          <w:rFonts w:hint="cs"/>
          <w:rtl/>
          <w:lang w:eastAsia="he-IL"/>
        </w:rPr>
        <w:t xml:space="preserve">הרבה מאוד עבודה על </w:t>
      </w:r>
      <w:bookmarkStart w:id="3034" w:name="_ETM_Q1_5519622"/>
      <w:bookmarkEnd w:id="3034"/>
      <w:r>
        <w:rPr>
          <w:rFonts w:hint="cs"/>
          <w:rtl/>
          <w:lang w:eastAsia="he-IL"/>
        </w:rPr>
        <w:t xml:space="preserve">זה, ואני חושב שאנחנו מביאים </w:t>
      </w:r>
      <w:bookmarkStart w:id="3035" w:name="_ETM_Q1_5525495"/>
      <w:bookmarkEnd w:id="3035"/>
      <w:r>
        <w:rPr>
          <w:rFonts w:hint="cs"/>
          <w:rtl/>
          <w:lang w:eastAsia="he-IL"/>
        </w:rPr>
        <w:t xml:space="preserve">פה תקנות שבסך הכול נותנות </w:t>
      </w:r>
      <w:bookmarkStart w:id="3036" w:name="_ETM_Q1_5523583"/>
      <w:bookmarkEnd w:id="3036"/>
      <w:r>
        <w:rPr>
          <w:rFonts w:hint="cs"/>
          <w:rtl/>
          <w:lang w:eastAsia="he-IL"/>
        </w:rPr>
        <w:t xml:space="preserve">מענה טוב ומגינות על </w:t>
      </w:r>
      <w:bookmarkStart w:id="3037" w:name="_ETM_Q1_5525566"/>
      <w:bookmarkEnd w:id="3037"/>
      <w:r>
        <w:rPr>
          <w:rFonts w:hint="cs"/>
          <w:rtl/>
          <w:lang w:eastAsia="he-IL"/>
        </w:rPr>
        <w:t xml:space="preserve">הציבור </w:t>
      </w:r>
      <w:bookmarkStart w:id="3038" w:name="_ETM_Q1_5526536"/>
      <w:bookmarkEnd w:id="3038"/>
      <w:r>
        <w:rPr>
          <w:rFonts w:hint="cs"/>
          <w:rtl/>
          <w:lang w:eastAsia="he-IL"/>
        </w:rPr>
        <w:t>בצורה הרבה יותר טובה ממה שיש היום.</w:t>
      </w:r>
      <w:bookmarkStart w:id="3039" w:name="_ETM_Q1_5533377"/>
      <w:bookmarkEnd w:id="3039"/>
    </w:p>
    <w:p w:rsidR="003C6BB6" w:rsidRDefault="003C6BB6" w:rsidP="003C6BB6">
      <w:pPr>
        <w:rPr>
          <w:rtl/>
          <w:lang w:eastAsia="he-IL"/>
        </w:rPr>
      </w:pPr>
      <w:bookmarkStart w:id="3040" w:name="_ETM_Q1_5533426"/>
      <w:bookmarkEnd w:id="3040"/>
    </w:p>
    <w:p w:rsidR="003C6BB6" w:rsidRDefault="003C6BB6" w:rsidP="003C6BB6">
      <w:pPr>
        <w:pStyle w:val="af6"/>
        <w:keepNext/>
        <w:rPr>
          <w:rtl/>
        </w:rPr>
      </w:pPr>
      <w:bookmarkStart w:id="3041" w:name="_ETM_Q1_5533520"/>
      <w:bookmarkStart w:id="3042" w:name="_ETM_Q1_5533567"/>
      <w:bookmarkStart w:id="3043" w:name="ET_yor_5777_165"/>
      <w:bookmarkEnd w:id="3041"/>
      <w:bookmarkEnd w:id="3042"/>
      <w:r w:rsidRPr="003C6BB6">
        <w:rPr>
          <w:rStyle w:val="TagStyle"/>
          <w:rtl/>
        </w:rPr>
        <w:t xml:space="preserve"> &lt;&lt; יור &gt;&gt; </w:t>
      </w:r>
      <w:r>
        <w:rPr>
          <w:rtl/>
        </w:rPr>
        <w:t>היו"ר מיקי חיימוביץ':</w:t>
      </w:r>
      <w:r w:rsidRPr="003C6BB6">
        <w:rPr>
          <w:rStyle w:val="TagStyle"/>
          <w:rtl/>
        </w:rPr>
        <w:t xml:space="preserve"> &lt;&lt; יור &gt;&gt;</w:t>
      </w:r>
      <w:r>
        <w:rPr>
          <w:rtl/>
        </w:rPr>
        <w:t xml:space="preserve">   </w:t>
      </w:r>
      <w:bookmarkEnd w:id="3043"/>
    </w:p>
    <w:p w:rsidR="003C6BB6" w:rsidRDefault="003C6BB6" w:rsidP="003C6BB6">
      <w:pPr>
        <w:pStyle w:val="KeepWithNext"/>
        <w:rPr>
          <w:rtl/>
          <w:lang w:eastAsia="he-IL"/>
        </w:rPr>
      </w:pPr>
    </w:p>
    <w:p w:rsidR="003C6BB6" w:rsidRDefault="003C6BB6" w:rsidP="00A76C23">
      <w:pPr>
        <w:rPr>
          <w:rtl/>
          <w:lang w:eastAsia="he-IL"/>
        </w:rPr>
      </w:pPr>
      <w:bookmarkStart w:id="3044" w:name="_ETM_Q1_5534052"/>
      <w:bookmarkEnd w:id="3044"/>
      <w:r>
        <w:rPr>
          <w:rFonts w:hint="cs"/>
          <w:rtl/>
          <w:lang w:eastAsia="he-IL"/>
        </w:rPr>
        <w:t>לסיכום</w:t>
      </w:r>
      <w:bookmarkStart w:id="3045" w:name="_ETM_Q1_5535423"/>
      <w:bookmarkEnd w:id="3045"/>
      <w:r>
        <w:rPr>
          <w:rFonts w:hint="cs"/>
          <w:rtl/>
          <w:lang w:eastAsia="he-IL"/>
        </w:rPr>
        <w:t>, אני שומעת את הדברים</w:t>
      </w:r>
      <w:bookmarkStart w:id="3046" w:name="_ETM_Q1_5533500"/>
      <w:bookmarkEnd w:id="3046"/>
      <w:r>
        <w:rPr>
          <w:rFonts w:hint="cs"/>
          <w:rtl/>
          <w:lang w:eastAsia="he-IL"/>
        </w:rPr>
        <w:t xml:space="preserve"> ואני שומעת את החששות, ואני לא יכולה </w:t>
      </w:r>
      <w:bookmarkStart w:id="3047" w:name="_ETM_Q1_5537466"/>
      <w:bookmarkEnd w:id="3047"/>
      <w:r>
        <w:rPr>
          <w:rFonts w:hint="cs"/>
          <w:rtl/>
          <w:lang w:eastAsia="he-IL"/>
        </w:rPr>
        <w:t xml:space="preserve">להגיד </w:t>
      </w:r>
      <w:bookmarkStart w:id="3048" w:name="_ETM_Q1_5538375"/>
      <w:bookmarkEnd w:id="3048"/>
      <w:r>
        <w:rPr>
          <w:rFonts w:hint="cs"/>
          <w:rtl/>
          <w:lang w:eastAsia="he-IL"/>
        </w:rPr>
        <w:t xml:space="preserve">שגם לי אין חששות. ואנחנו מצביעים פה על </w:t>
      </w:r>
      <w:bookmarkStart w:id="3049" w:name="_ETM_Q1_5544172"/>
      <w:bookmarkEnd w:id="3049"/>
      <w:r>
        <w:rPr>
          <w:rFonts w:hint="cs"/>
          <w:rtl/>
          <w:lang w:eastAsia="he-IL"/>
        </w:rPr>
        <w:t xml:space="preserve">משהו שאנחנו לעולם לא נדע אם </w:t>
      </w:r>
      <w:bookmarkStart w:id="3050" w:name="_ETM_Q1_5539450"/>
      <w:bookmarkEnd w:id="3050"/>
      <w:r>
        <w:rPr>
          <w:rFonts w:hint="cs"/>
          <w:rtl/>
          <w:lang w:eastAsia="he-IL"/>
        </w:rPr>
        <w:t xml:space="preserve">הוא </w:t>
      </w:r>
      <w:bookmarkStart w:id="3051" w:name="_ETM_Q1_5540887"/>
      <w:bookmarkEnd w:id="3051"/>
      <w:r>
        <w:rPr>
          <w:rFonts w:hint="cs"/>
          <w:rtl/>
          <w:lang w:eastAsia="he-IL"/>
        </w:rPr>
        <w:t>הדבר הכי טוב ומושלם</w:t>
      </w:r>
      <w:bookmarkStart w:id="3052" w:name="_ETM_Q1_5543421"/>
      <w:bookmarkEnd w:id="3052"/>
      <w:r>
        <w:rPr>
          <w:rFonts w:hint="cs"/>
          <w:rtl/>
          <w:lang w:eastAsia="he-IL"/>
        </w:rPr>
        <w:t>, ובאמת מבטיח את ההכשרות ה</w:t>
      </w:r>
      <w:bookmarkStart w:id="3053" w:name="_ETM_Q1_5545400"/>
      <w:bookmarkEnd w:id="3053"/>
      <w:r w:rsidR="004F62D0">
        <w:rPr>
          <w:rFonts w:hint="cs"/>
          <w:rtl/>
          <w:lang w:eastAsia="he-IL"/>
        </w:rPr>
        <w:t xml:space="preserve">מקסימליות המיטביות. אבל </w:t>
      </w:r>
      <w:bookmarkStart w:id="3054" w:name="_ETM_Q1_5547383"/>
      <w:bookmarkEnd w:id="3054"/>
      <w:r w:rsidR="004F62D0">
        <w:rPr>
          <w:rFonts w:hint="cs"/>
          <w:rtl/>
          <w:lang w:eastAsia="he-IL"/>
        </w:rPr>
        <w:t>לנוכח המציאות בשטח</w:t>
      </w:r>
      <w:r w:rsidR="00D709E0">
        <w:rPr>
          <w:rFonts w:hint="cs"/>
          <w:rtl/>
          <w:lang w:eastAsia="he-IL"/>
        </w:rPr>
        <w:t>,</w:t>
      </w:r>
      <w:r w:rsidR="004F62D0">
        <w:rPr>
          <w:rFonts w:hint="cs"/>
          <w:rtl/>
          <w:lang w:eastAsia="he-IL"/>
        </w:rPr>
        <w:t xml:space="preserve"> </w:t>
      </w:r>
      <w:bookmarkStart w:id="3055" w:name="_ETM_Q1_5549376"/>
      <w:bookmarkEnd w:id="3055"/>
      <w:r w:rsidR="004F62D0">
        <w:rPr>
          <w:rFonts w:hint="cs"/>
          <w:rtl/>
          <w:lang w:eastAsia="he-IL"/>
        </w:rPr>
        <w:t xml:space="preserve">כך </w:t>
      </w:r>
      <w:bookmarkStart w:id="3056" w:name="_ETM_Q1_5551055"/>
      <w:bookmarkEnd w:id="3056"/>
      <w:r w:rsidR="004F62D0">
        <w:rPr>
          <w:rFonts w:hint="cs"/>
          <w:rtl/>
          <w:lang w:eastAsia="he-IL"/>
        </w:rPr>
        <w:t>שכל הענף הזה היום מו</w:t>
      </w:r>
      <w:bookmarkStart w:id="3057" w:name="_ETM_Q1_5553335"/>
      <w:bookmarkEnd w:id="3057"/>
      <w:r w:rsidR="004F62D0">
        <w:rPr>
          <w:rFonts w:hint="cs"/>
          <w:rtl/>
          <w:lang w:eastAsia="he-IL"/>
        </w:rPr>
        <w:t xml:space="preserve">פקר ולא מסודר, וכיוון שאנחנו  </w:t>
      </w:r>
      <w:bookmarkStart w:id="3058" w:name="_ETM_Q1_5560194"/>
      <w:bookmarkEnd w:id="3058"/>
      <w:r w:rsidR="004F62D0">
        <w:rPr>
          <w:rFonts w:hint="cs"/>
          <w:rtl/>
          <w:lang w:eastAsia="he-IL"/>
        </w:rPr>
        <w:t xml:space="preserve">נמצאים באקלים </w:t>
      </w:r>
      <w:bookmarkStart w:id="3059" w:name="_ETM_Q1_5557301"/>
      <w:bookmarkEnd w:id="3059"/>
      <w:r w:rsidR="004F62D0">
        <w:rPr>
          <w:rFonts w:hint="cs"/>
          <w:rtl/>
          <w:lang w:eastAsia="he-IL"/>
        </w:rPr>
        <w:t>פוליטי לא בטוח ויש לי חשש שאם לא נעביר את זה עכשיו, זה לא יועבר עוד הרבה מאוד זמ</w:t>
      </w:r>
      <w:bookmarkStart w:id="3060" w:name="_ETM_Q1_5559283"/>
      <w:bookmarkEnd w:id="3060"/>
      <w:r w:rsidR="004F62D0">
        <w:rPr>
          <w:rFonts w:hint="cs"/>
          <w:rtl/>
          <w:lang w:eastAsia="he-IL"/>
        </w:rPr>
        <w:t xml:space="preserve">ן, </w:t>
      </w:r>
      <w:r w:rsidR="00A76C23">
        <w:rPr>
          <w:rFonts w:hint="cs"/>
          <w:rtl/>
          <w:lang w:eastAsia="he-IL"/>
        </w:rPr>
        <w:t xml:space="preserve">אני חושבת שכדאי מאוד שנצביע </w:t>
      </w:r>
      <w:bookmarkStart w:id="3061" w:name="_ETM_Q1_5565236"/>
      <w:bookmarkEnd w:id="3061"/>
      <w:r w:rsidR="00A76C23">
        <w:rPr>
          <w:rFonts w:hint="cs"/>
          <w:rtl/>
          <w:lang w:eastAsia="he-IL"/>
        </w:rPr>
        <w:t xml:space="preserve">על התקנות </w:t>
      </w:r>
      <w:bookmarkStart w:id="3062" w:name="_ETM_Q1_5566662"/>
      <w:bookmarkEnd w:id="3062"/>
      <w:r w:rsidR="00A76C23">
        <w:rPr>
          <w:rFonts w:hint="cs"/>
          <w:rtl/>
          <w:lang w:eastAsia="he-IL"/>
        </w:rPr>
        <w:t>כפי שהן הוקראו כאן, כולל התוספות.</w:t>
      </w:r>
    </w:p>
    <w:p w:rsidR="00A76C23" w:rsidRDefault="00A76C23" w:rsidP="00A76C23">
      <w:pPr>
        <w:rPr>
          <w:rtl/>
          <w:lang w:eastAsia="he-IL"/>
        </w:rPr>
      </w:pPr>
    </w:p>
    <w:p w:rsidR="00A76C23" w:rsidRDefault="00A76C23" w:rsidP="00A76C23">
      <w:pPr>
        <w:rPr>
          <w:rtl/>
          <w:lang w:eastAsia="he-IL"/>
        </w:rPr>
      </w:pPr>
      <w:r>
        <w:rPr>
          <w:rFonts w:hint="cs"/>
          <w:rtl/>
          <w:lang w:eastAsia="he-IL"/>
        </w:rPr>
        <w:t>מי בעד?</w:t>
      </w:r>
      <w:bookmarkStart w:id="3063" w:name="_ETM_Q1_5567216"/>
      <w:bookmarkEnd w:id="3063"/>
      <w:r>
        <w:rPr>
          <w:rFonts w:hint="cs"/>
          <w:rtl/>
          <w:lang w:eastAsia="he-IL"/>
        </w:rPr>
        <w:t xml:space="preserve"> מי </w:t>
      </w:r>
      <w:bookmarkStart w:id="3064" w:name="_ETM_Q1_5577607"/>
      <w:bookmarkEnd w:id="3064"/>
      <w:r>
        <w:rPr>
          <w:rFonts w:hint="cs"/>
          <w:rtl/>
          <w:lang w:eastAsia="he-IL"/>
        </w:rPr>
        <w:t>נגד?</w:t>
      </w:r>
    </w:p>
    <w:p w:rsidR="00A76C23" w:rsidRDefault="00A76C23" w:rsidP="00A76C23">
      <w:pPr>
        <w:rPr>
          <w:rtl/>
          <w:lang w:eastAsia="he-IL"/>
        </w:rPr>
      </w:pPr>
      <w:bookmarkStart w:id="3065" w:name="_ETM_Q1_5572562"/>
      <w:bookmarkStart w:id="3066" w:name="_ETM_Q1_5572611"/>
      <w:bookmarkStart w:id="3067" w:name="_ETM_Q1_5569207"/>
      <w:bookmarkStart w:id="3068" w:name="_ETM_Q1_5571204"/>
      <w:bookmarkEnd w:id="3065"/>
      <w:bookmarkEnd w:id="3066"/>
      <w:bookmarkEnd w:id="3067"/>
      <w:bookmarkEnd w:id="3068"/>
    </w:p>
    <w:p w:rsidR="00A76C23" w:rsidRDefault="00A76C23" w:rsidP="00A76C23">
      <w:pPr>
        <w:pStyle w:val="af1"/>
        <w:keepNext/>
        <w:rPr>
          <w:rtl/>
          <w:lang w:eastAsia="he-IL"/>
        </w:rPr>
      </w:pPr>
      <w:bookmarkStart w:id="3069" w:name="_ETM_Q1_5567493"/>
      <w:bookmarkStart w:id="3070" w:name="_ETM_Q1_5567536"/>
      <w:bookmarkEnd w:id="3069"/>
      <w:bookmarkEnd w:id="3070"/>
      <w:r>
        <w:rPr>
          <w:rtl/>
          <w:lang w:eastAsia="he-IL"/>
        </w:rPr>
        <w:t>הצבעה</w:t>
      </w:r>
    </w:p>
    <w:p w:rsidR="00A76C23" w:rsidRDefault="00A76C23" w:rsidP="00A76C23">
      <w:pPr>
        <w:pStyle w:val="--"/>
        <w:keepNext/>
        <w:rPr>
          <w:rtl/>
          <w:lang w:eastAsia="he-IL"/>
        </w:rPr>
      </w:pPr>
    </w:p>
    <w:p w:rsidR="00A76C23" w:rsidRDefault="00A76C23" w:rsidP="00A76C23">
      <w:pPr>
        <w:pStyle w:val="--"/>
        <w:keepNext/>
        <w:rPr>
          <w:rtl/>
          <w:lang w:eastAsia="he-IL"/>
        </w:rPr>
      </w:pPr>
      <w:r>
        <w:rPr>
          <w:rtl/>
          <w:lang w:eastAsia="he-IL"/>
        </w:rPr>
        <w:t xml:space="preserve">בעד – </w:t>
      </w:r>
      <w:r>
        <w:rPr>
          <w:rFonts w:hint="cs"/>
          <w:rtl/>
          <w:lang w:eastAsia="he-IL"/>
        </w:rPr>
        <w:t>2</w:t>
      </w:r>
    </w:p>
    <w:p w:rsidR="00A76C23" w:rsidRDefault="00A76C23" w:rsidP="00A76C23">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A76C23" w:rsidRDefault="00A76C23" w:rsidP="00A76C23">
      <w:pPr>
        <w:pStyle w:val="af2"/>
        <w:rPr>
          <w:rtl/>
          <w:lang w:eastAsia="he-IL"/>
        </w:rPr>
      </w:pPr>
      <w:bookmarkStart w:id="3071" w:name="_ETM_Q1_5573160"/>
      <w:bookmarkStart w:id="3072" w:name="_ETM_Q1_5569200"/>
      <w:bookmarkEnd w:id="3071"/>
      <w:bookmarkEnd w:id="3072"/>
      <w:r>
        <w:rPr>
          <w:rFonts w:hint="cs"/>
          <w:rtl/>
          <w:lang w:eastAsia="he-IL"/>
        </w:rPr>
        <w:t>התקנות אושרו.</w:t>
      </w:r>
    </w:p>
    <w:p w:rsidR="00A76C23" w:rsidRDefault="00A76C23" w:rsidP="00A76C23">
      <w:pPr>
        <w:rPr>
          <w:rtl/>
          <w:lang w:eastAsia="he-IL"/>
        </w:rPr>
      </w:pPr>
    </w:p>
    <w:p w:rsidR="00A76C23" w:rsidRDefault="00A76C23" w:rsidP="00A76C23">
      <w:pPr>
        <w:pStyle w:val="af6"/>
        <w:keepNext/>
        <w:rPr>
          <w:rtl/>
        </w:rPr>
      </w:pPr>
      <w:bookmarkStart w:id="3073" w:name="ET_yor_5777_166"/>
      <w:r w:rsidRPr="00A76C23">
        <w:rPr>
          <w:rStyle w:val="TagStyle"/>
          <w:rtl/>
        </w:rPr>
        <w:t xml:space="preserve"> &lt;&lt; יור &gt;&gt; </w:t>
      </w:r>
      <w:r>
        <w:rPr>
          <w:rtl/>
        </w:rPr>
        <w:t>היו"ר מיקי חיימוביץ':</w:t>
      </w:r>
      <w:r w:rsidRPr="00A76C23">
        <w:rPr>
          <w:rStyle w:val="TagStyle"/>
          <w:rtl/>
        </w:rPr>
        <w:t xml:space="preserve"> &lt;&lt; יור &gt;&gt;</w:t>
      </w:r>
      <w:r>
        <w:rPr>
          <w:rtl/>
        </w:rPr>
        <w:t xml:space="preserve">   </w:t>
      </w:r>
      <w:bookmarkEnd w:id="3073"/>
    </w:p>
    <w:p w:rsidR="00A76C23" w:rsidRDefault="00A76C23" w:rsidP="00A76C23">
      <w:pPr>
        <w:pStyle w:val="KeepWithNext"/>
        <w:rPr>
          <w:rtl/>
          <w:lang w:eastAsia="he-IL"/>
        </w:rPr>
      </w:pPr>
    </w:p>
    <w:p w:rsidR="00A76C23" w:rsidRDefault="00A76C23" w:rsidP="00A76C23">
      <w:pPr>
        <w:rPr>
          <w:rtl/>
          <w:lang w:eastAsia="he-IL"/>
        </w:rPr>
      </w:pPr>
      <w:bookmarkStart w:id="3074" w:name="_ETM_Q1_5573166"/>
      <w:bookmarkEnd w:id="3074"/>
      <w:r>
        <w:rPr>
          <w:rFonts w:hint="cs"/>
          <w:rtl/>
          <w:lang w:eastAsia="he-IL"/>
        </w:rPr>
        <w:t xml:space="preserve">אין מתנגדים. אין נמנעים. אני מודיעה בזאת </w:t>
      </w:r>
      <w:bookmarkStart w:id="3075" w:name="_ETM_Q1_5577134"/>
      <w:bookmarkEnd w:id="3075"/>
      <w:r>
        <w:rPr>
          <w:rFonts w:hint="cs"/>
          <w:rtl/>
          <w:lang w:eastAsia="he-IL"/>
        </w:rPr>
        <w:t xml:space="preserve">שהתקנות אושרו בוועדת </w:t>
      </w:r>
      <w:bookmarkStart w:id="3076" w:name="_ETM_Q1_5584051"/>
      <w:bookmarkEnd w:id="3076"/>
      <w:r>
        <w:rPr>
          <w:rFonts w:hint="cs"/>
          <w:rtl/>
          <w:lang w:eastAsia="he-IL"/>
        </w:rPr>
        <w:t>הפנים והגנת הסביבה. תודה</w:t>
      </w:r>
      <w:bookmarkStart w:id="3077" w:name="_ETM_Q1_5581100"/>
      <w:bookmarkEnd w:id="3077"/>
      <w:r>
        <w:rPr>
          <w:rFonts w:hint="cs"/>
          <w:rtl/>
          <w:lang w:eastAsia="he-IL"/>
        </w:rPr>
        <w:t xml:space="preserve"> רבה</w:t>
      </w:r>
      <w:bookmarkStart w:id="3078" w:name="_ETM_Q1_5583850"/>
      <w:bookmarkEnd w:id="3078"/>
      <w:r>
        <w:rPr>
          <w:rFonts w:hint="cs"/>
          <w:rtl/>
          <w:lang w:eastAsia="he-IL"/>
        </w:rPr>
        <w:t xml:space="preserve"> לכל מי שלקח חלק בדיון </w:t>
      </w:r>
      <w:bookmarkStart w:id="3079" w:name="_ETM_Q1_5588075"/>
      <w:bookmarkEnd w:id="3079"/>
      <w:r>
        <w:rPr>
          <w:rFonts w:hint="cs"/>
          <w:rtl/>
          <w:lang w:eastAsia="he-IL"/>
        </w:rPr>
        <w:t>הזה.</w:t>
      </w:r>
    </w:p>
    <w:p w:rsidR="00A76C23" w:rsidRDefault="00A76C23" w:rsidP="00A76C23">
      <w:pPr>
        <w:rPr>
          <w:rtl/>
          <w:lang w:eastAsia="he-IL"/>
        </w:rPr>
      </w:pPr>
      <w:bookmarkStart w:id="3080" w:name="_ETM_Q1_5589090"/>
      <w:bookmarkStart w:id="3081" w:name="_ETM_Q1_5589142"/>
      <w:bookmarkStart w:id="3082" w:name="_ETM_Q1_5589234"/>
      <w:bookmarkStart w:id="3083" w:name="_ETM_Q1_5589284"/>
      <w:bookmarkEnd w:id="3080"/>
      <w:bookmarkEnd w:id="3081"/>
      <w:bookmarkEnd w:id="3082"/>
      <w:bookmarkEnd w:id="3083"/>
    </w:p>
    <w:p w:rsidR="005C0EFC" w:rsidRDefault="005C0EFC" w:rsidP="00A76C23">
      <w:pPr>
        <w:rPr>
          <w:rtl/>
          <w:lang w:eastAsia="he-IL"/>
        </w:rPr>
      </w:pPr>
      <w:bookmarkStart w:id="3084" w:name="_GoBack"/>
      <w:bookmarkEnd w:id="3084"/>
    </w:p>
    <w:p w:rsidR="00607A91" w:rsidRDefault="00607A91" w:rsidP="00607A91">
      <w:pPr>
        <w:pStyle w:val="afc"/>
        <w:keepNext/>
        <w:rPr>
          <w:rtl/>
          <w:lang w:eastAsia="he-IL"/>
        </w:rPr>
      </w:pPr>
      <w:bookmarkStart w:id="3085" w:name="ET_meetingend_167"/>
      <w:r w:rsidRPr="00607A91">
        <w:rPr>
          <w:rStyle w:val="TagStyle"/>
          <w:rtl/>
        </w:rPr>
        <w:t xml:space="preserve"> &lt;&lt; סיום &gt;&gt; </w:t>
      </w:r>
      <w:r>
        <w:rPr>
          <w:rtl/>
          <w:lang w:eastAsia="he-IL"/>
        </w:rPr>
        <w:t>הישיבה ננעלה בשעה 10:35.</w:t>
      </w:r>
      <w:r w:rsidRPr="00607A91">
        <w:rPr>
          <w:rStyle w:val="TagStyle"/>
          <w:rtl/>
        </w:rPr>
        <w:t xml:space="preserve"> &lt;&lt; סיום &gt;&gt;</w:t>
      </w:r>
      <w:r>
        <w:rPr>
          <w:rtl/>
          <w:lang w:eastAsia="he-IL"/>
        </w:rPr>
        <w:t xml:space="preserve">   </w:t>
      </w:r>
      <w:bookmarkEnd w:id="3085"/>
    </w:p>
    <w:p w:rsidR="00607A91" w:rsidRDefault="00607A91" w:rsidP="00607A91">
      <w:pPr>
        <w:pStyle w:val="KeepWithNext"/>
        <w:rPr>
          <w:rtl/>
          <w:lang w:eastAsia="he-IL"/>
        </w:rPr>
      </w:pPr>
    </w:p>
    <w:p w:rsidR="00607A91" w:rsidRPr="00607A91" w:rsidRDefault="00607A91" w:rsidP="00607A91">
      <w:pPr>
        <w:rPr>
          <w:rtl/>
          <w:lang w:eastAsia="he-IL"/>
        </w:rPr>
      </w:pPr>
    </w:p>
    <w:sectPr w:rsidR="00607A91" w:rsidRPr="00607A91" w:rsidSect="005C0EF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6521" w:rsidRDefault="00466521">
      <w:r>
        <w:separator/>
      </w:r>
    </w:p>
  </w:endnote>
  <w:endnote w:type="continuationSeparator" w:id="0">
    <w:p w:rsidR="00466521" w:rsidRDefault="004665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6521" w:rsidRDefault="00466521">
      <w:r>
        <w:separator/>
      </w:r>
    </w:p>
  </w:footnote>
  <w:footnote w:type="continuationSeparator" w:id="0">
    <w:p w:rsidR="00466521" w:rsidRDefault="0046652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6521" w:rsidRDefault="0046652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66521" w:rsidRDefault="00466521"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6521" w:rsidRDefault="0046652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C0EFC">
      <w:rPr>
        <w:rStyle w:val="af7"/>
        <w:noProof/>
        <w:rtl/>
      </w:rPr>
      <w:t>27</w:t>
    </w:r>
    <w:r>
      <w:rPr>
        <w:rStyle w:val="af7"/>
      </w:rPr>
      <w:fldChar w:fldCharType="end"/>
    </w:r>
  </w:p>
  <w:p w:rsidR="00466521" w:rsidRPr="00CC5815" w:rsidRDefault="00466521" w:rsidP="008E5E3F">
    <w:pPr>
      <w:pStyle w:val="a3"/>
      <w:ind w:firstLine="0"/>
    </w:pPr>
    <w:r>
      <w:rPr>
        <w:rtl/>
      </w:rPr>
      <w:t>ועדת הפנים והגנת הסביבה</w:t>
    </w:r>
  </w:p>
  <w:p w:rsidR="00466521" w:rsidRPr="00CC5815" w:rsidRDefault="00466521" w:rsidP="008E5E3F">
    <w:pPr>
      <w:pStyle w:val="a3"/>
      <w:ind w:firstLine="0"/>
      <w:rPr>
        <w:rtl/>
      </w:rPr>
    </w:pPr>
    <w:r>
      <w:rPr>
        <w:rtl/>
      </w:rPr>
      <w:t>14/10/2020</w:t>
    </w:r>
  </w:p>
  <w:p w:rsidR="00466521" w:rsidRPr="00CC5815" w:rsidRDefault="00466521"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6521" w:rsidRDefault="00466521" w:rsidP="000A17C6">
    <w:pPr>
      <w:keepNext/>
      <w:spacing w:line="240" w:lineRule="atLeast"/>
      <w:ind w:firstLine="0"/>
      <w:jc w:val="center"/>
      <w:outlineLvl w:val="0"/>
      <w:rPr>
        <w:rtl/>
      </w:rPr>
    </w:pPr>
    <w:r>
      <w:rPr>
        <w:noProof/>
      </w:rPr>
      <w:drawing>
        <wp:inline distT="0" distB="0" distL="0" distR="0" wp14:anchorId="0765D5C2" wp14:editId="68C6396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66521" w:rsidRDefault="0046652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66521" w:rsidRDefault="00466521">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4C1118C"/>
    <w:multiLevelType w:val="hybridMultilevel"/>
    <w:tmpl w:val="9308255A"/>
    <w:lvl w:ilvl="0" w:tplc="04A69AB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DA4A99"/>
    <w:multiLevelType w:val="hybridMultilevel"/>
    <w:tmpl w:val="130E5934"/>
    <w:lvl w:ilvl="0" w:tplc="524C8A4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50077D"/>
    <w:multiLevelType w:val="hybridMultilevel"/>
    <w:tmpl w:val="688C2434"/>
    <w:lvl w:ilvl="0" w:tplc="E0969A2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5E5B18"/>
    <w:multiLevelType w:val="hybridMultilevel"/>
    <w:tmpl w:val="E6749E30"/>
    <w:lvl w:ilvl="0" w:tplc="07B0630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7C364C"/>
    <w:multiLevelType w:val="hybridMultilevel"/>
    <w:tmpl w:val="3A041766"/>
    <w:lvl w:ilvl="0" w:tplc="EE6EAC1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7D3F8B"/>
    <w:multiLevelType w:val="hybridMultilevel"/>
    <w:tmpl w:val="E0F4B07A"/>
    <w:lvl w:ilvl="0" w:tplc="69C8B16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6D50016"/>
    <w:multiLevelType w:val="hybridMultilevel"/>
    <w:tmpl w:val="E0F6C1B6"/>
    <w:lvl w:ilvl="0" w:tplc="194E359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F47821"/>
    <w:multiLevelType w:val="hybridMultilevel"/>
    <w:tmpl w:val="93DCC96E"/>
    <w:lvl w:ilvl="0" w:tplc="9FDE76A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E0247FB"/>
    <w:multiLevelType w:val="hybridMultilevel"/>
    <w:tmpl w:val="3C54BECE"/>
    <w:lvl w:ilvl="0" w:tplc="F08EF8D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0CF0B42"/>
    <w:multiLevelType w:val="hybridMultilevel"/>
    <w:tmpl w:val="17C2D5EA"/>
    <w:lvl w:ilvl="0" w:tplc="B296C32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8F0AFB"/>
    <w:multiLevelType w:val="hybridMultilevel"/>
    <w:tmpl w:val="E4B22BDE"/>
    <w:lvl w:ilvl="0" w:tplc="8A2E79A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49835FD8"/>
    <w:multiLevelType w:val="hybridMultilevel"/>
    <w:tmpl w:val="425402B4"/>
    <w:lvl w:ilvl="0" w:tplc="FF04045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3B62E25"/>
    <w:multiLevelType w:val="hybridMultilevel"/>
    <w:tmpl w:val="200A6C38"/>
    <w:lvl w:ilvl="0" w:tplc="5E54195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6A37A13"/>
    <w:multiLevelType w:val="hybridMultilevel"/>
    <w:tmpl w:val="E29C09E0"/>
    <w:lvl w:ilvl="0" w:tplc="0C8A83B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ACB6B30"/>
    <w:multiLevelType w:val="hybridMultilevel"/>
    <w:tmpl w:val="01743A0C"/>
    <w:lvl w:ilvl="0" w:tplc="1256B52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6FA518D"/>
    <w:multiLevelType w:val="hybridMultilevel"/>
    <w:tmpl w:val="BDA01C04"/>
    <w:lvl w:ilvl="0" w:tplc="D0A2616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B184A01"/>
    <w:multiLevelType w:val="hybridMultilevel"/>
    <w:tmpl w:val="B6940082"/>
    <w:lvl w:ilvl="0" w:tplc="D7EC119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B4F72E2"/>
    <w:multiLevelType w:val="hybridMultilevel"/>
    <w:tmpl w:val="0CFEC11A"/>
    <w:lvl w:ilvl="0" w:tplc="7BE460E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D8F583B"/>
    <w:multiLevelType w:val="hybridMultilevel"/>
    <w:tmpl w:val="2FD42724"/>
    <w:lvl w:ilvl="0" w:tplc="6ECE70A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53C544D"/>
    <w:multiLevelType w:val="hybridMultilevel"/>
    <w:tmpl w:val="6122A90A"/>
    <w:lvl w:ilvl="0" w:tplc="7B7487E6">
      <w:start w:val="1"/>
      <w:numFmt w:val="decimal"/>
      <w:lvlText w:val="%1."/>
      <w:lvlJc w:val="left"/>
      <w:pPr>
        <w:tabs>
          <w:tab w:val="num" w:pos="0"/>
        </w:tabs>
        <w:ind w:left="0" w:firstLine="0"/>
      </w:pPr>
      <w:rPr>
        <w:rFonts w:hint="default"/>
        <w:lang w:val="en-US"/>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7A310C9C"/>
    <w:multiLevelType w:val="hybridMultilevel"/>
    <w:tmpl w:val="E6886F8E"/>
    <w:lvl w:ilvl="0" w:tplc="020A9FF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2"/>
  </w:num>
  <w:num w:numId="3">
    <w:abstractNumId w:val="21"/>
  </w:num>
  <w:num w:numId="4">
    <w:abstractNumId w:val="4"/>
  </w:num>
  <w:num w:numId="5">
    <w:abstractNumId w:val="9"/>
  </w:num>
  <w:num w:numId="6">
    <w:abstractNumId w:val="5"/>
  </w:num>
  <w:num w:numId="7">
    <w:abstractNumId w:val="14"/>
  </w:num>
  <w:num w:numId="8">
    <w:abstractNumId w:val="2"/>
  </w:num>
  <w:num w:numId="9">
    <w:abstractNumId w:val="19"/>
  </w:num>
  <w:num w:numId="10">
    <w:abstractNumId w:val="13"/>
  </w:num>
  <w:num w:numId="11">
    <w:abstractNumId w:val="11"/>
  </w:num>
  <w:num w:numId="12">
    <w:abstractNumId w:val="1"/>
  </w:num>
  <w:num w:numId="13">
    <w:abstractNumId w:val="10"/>
  </w:num>
  <w:num w:numId="14">
    <w:abstractNumId w:val="17"/>
  </w:num>
  <w:num w:numId="15">
    <w:abstractNumId w:val="22"/>
  </w:num>
  <w:num w:numId="16">
    <w:abstractNumId w:val="18"/>
  </w:num>
  <w:num w:numId="17">
    <w:abstractNumId w:val="6"/>
  </w:num>
  <w:num w:numId="18">
    <w:abstractNumId w:val="8"/>
  </w:num>
  <w:num w:numId="19">
    <w:abstractNumId w:val="20"/>
  </w:num>
  <w:num w:numId="20">
    <w:abstractNumId w:val="15"/>
  </w:num>
  <w:num w:numId="21">
    <w:abstractNumId w:val="16"/>
  </w:num>
  <w:num w:numId="22">
    <w:abstractNumId w:val="3"/>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458D"/>
    <w:rsid w:val="0002597F"/>
    <w:rsid w:val="00037279"/>
    <w:rsid w:val="0004534C"/>
    <w:rsid w:val="00064A89"/>
    <w:rsid w:val="000651F1"/>
    <w:rsid w:val="00067F42"/>
    <w:rsid w:val="00067FFA"/>
    <w:rsid w:val="00084D44"/>
    <w:rsid w:val="00085348"/>
    <w:rsid w:val="00092B80"/>
    <w:rsid w:val="000959A4"/>
    <w:rsid w:val="0009652A"/>
    <w:rsid w:val="000A01B2"/>
    <w:rsid w:val="000A17C6"/>
    <w:rsid w:val="000B060C"/>
    <w:rsid w:val="000B2EE6"/>
    <w:rsid w:val="000C47F5"/>
    <w:rsid w:val="000E3314"/>
    <w:rsid w:val="000E4D5E"/>
    <w:rsid w:val="000E7860"/>
    <w:rsid w:val="000F2459"/>
    <w:rsid w:val="000F5C57"/>
    <w:rsid w:val="00107CDB"/>
    <w:rsid w:val="00131BC7"/>
    <w:rsid w:val="0013333B"/>
    <w:rsid w:val="00150436"/>
    <w:rsid w:val="00167294"/>
    <w:rsid w:val="001673D4"/>
    <w:rsid w:val="00171E7F"/>
    <w:rsid w:val="001758C1"/>
    <w:rsid w:val="0017779F"/>
    <w:rsid w:val="00196915"/>
    <w:rsid w:val="001A74E9"/>
    <w:rsid w:val="001A7A1B"/>
    <w:rsid w:val="001C1280"/>
    <w:rsid w:val="001C44CB"/>
    <w:rsid w:val="001C44DA"/>
    <w:rsid w:val="001C4FDA"/>
    <w:rsid w:val="001D440C"/>
    <w:rsid w:val="001F7CF4"/>
    <w:rsid w:val="002016FF"/>
    <w:rsid w:val="00227FEF"/>
    <w:rsid w:val="00235B15"/>
    <w:rsid w:val="00237B95"/>
    <w:rsid w:val="00255166"/>
    <w:rsid w:val="002559AE"/>
    <w:rsid w:val="00261554"/>
    <w:rsid w:val="002741FF"/>
    <w:rsid w:val="00275C03"/>
    <w:rsid w:val="00280D58"/>
    <w:rsid w:val="002851F1"/>
    <w:rsid w:val="002948B4"/>
    <w:rsid w:val="002A0AAA"/>
    <w:rsid w:val="002C2735"/>
    <w:rsid w:val="002D4BDB"/>
    <w:rsid w:val="002E5E31"/>
    <w:rsid w:val="00302F21"/>
    <w:rsid w:val="00303B4C"/>
    <w:rsid w:val="00303E08"/>
    <w:rsid w:val="00321E62"/>
    <w:rsid w:val="00327BF8"/>
    <w:rsid w:val="0033416E"/>
    <w:rsid w:val="003401EA"/>
    <w:rsid w:val="00340AFA"/>
    <w:rsid w:val="003657A7"/>
    <w:rsid w:val="003658CB"/>
    <w:rsid w:val="00366CFB"/>
    <w:rsid w:val="0036794C"/>
    <w:rsid w:val="00372381"/>
    <w:rsid w:val="00373508"/>
    <w:rsid w:val="003800B3"/>
    <w:rsid w:val="00396023"/>
    <w:rsid w:val="003A4088"/>
    <w:rsid w:val="003A7D92"/>
    <w:rsid w:val="003B69A0"/>
    <w:rsid w:val="003C16BC"/>
    <w:rsid w:val="003C279D"/>
    <w:rsid w:val="003C6BB6"/>
    <w:rsid w:val="003D4FD2"/>
    <w:rsid w:val="003D601B"/>
    <w:rsid w:val="003E5118"/>
    <w:rsid w:val="003F0A5F"/>
    <w:rsid w:val="003F2620"/>
    <w:rsid w:val="003F3D83"/>
    <w:rsid w:val="00404377"/>
    <w:rsid w:val="0041665B"/>
    <w:rsid w:val="0041707C"/>
    <w:rsid w:val="00420E41"/>
    <w:rsid w:val="00424C94"/>
    <w:rsid w:val="004336F6"/>
    <w:rsid w:val="00447608"/>
    <w:rsid w:val="00451746"/>
    <w:rsid w:val="00466521"/>
    <w:rsid w:val="00470EAC"/>
    <w:rsid w:val="0047622B"/>
    <w:rsid w:val="00477DA4"/>
    <w:rsid w:val="0049458B"/>
    <w:rsid w:val="00495FD8"/>
    <w:rsid w:val="004960CC"/>
    <w:rsid w:val="004A7785"/>
    <w:rsid w:val="004A7E5C"/>
    <w:rsid w:val="004B0A65"/>
    <w:rsid w:val="004B1BE9"/>
    <w:rsid w:val="004D1F10"/>
    <w:rsid w:val="004E6FB3"/>
    <w:rsid w:val="004F62D0"/>
    <w:rsid w:val="00500C0C"/>
    <w:rsid w:val="00506788"/>
    <w:rsid w:val="005133E6"/>
    <w:rsid w:val="0053388E"/>
    <w:rsid w:val="00533EDB"/>
    <w:rsid w:val="00546678"/>
    <w:rsid w:val="005506B9"/>
    <w:rsid w:val="00553C47"/>
    <w:rsid w:val="00560B0B"/>
    <w:rsid w:val="00577F91"/>
    <w:rsid w:val="005817EC"/>
    <w:rsid w:val="00590B77"/>
    <w:rsid w:val="00595357"/>
    <w:rsid w:val="005A342D"/>
    <w:rsid w:val="005B35DC"/>
    <w:rsid w:val="005C0EFC"/>
    <w:rsid w:val="005C363E"/>
    <w:rsid w:val="005C7C48"/>
    <w:rsid w:val="005D602A"/>
    <w:rsid w:val="005D61F3"/>
    <w:rsid w:val="005E1C6B"/>
    <w:rsid w:val="005F76B0"/>
    <w:rsid w:val="00607A91"/>
    <w:rsid w:val="00623EB1"/>
    <w:rsid w:val="00634F61"/>
    <w:rsid w:val="006504EF"/>
    <w:rsid w:val="00654DD3"/>
    <w:rsid w:val="006666EF"/>
    <w:rsid w:val="00683DF2"/>
    <w:rsid w:val="00685B6D"/>
    <w:rsid w:val="00686704"/>
    <w:rsid w:val="006873C2"/>
    <w:rsid w:val="00695A47"/>
    <w:rsid w:val="006A0CB7"/>
    <w:rsid w:val="006A5F69"/>
    <w:rsid w:val="006B5EE8"/>
    <w:rsid w:val="006F0259"/>
    <w:rsid w:val="00700433"/>
    <w:rsid w:val="00702755"/>
    <w:rsid w:val="0070472C"/>
    <w:rsid w:val="00732162"/>
    <w:rsid w:val="007437CD"/>
    <w:rsid w:val="007509A6"/>
    <w:rsid w:val="007539B3"/>
    <w:rsid w:val="0078633A"/>
    <w:rsid w:val="007872B4"/>
    <w:rsid w:val="00791CBE"/>
    <w:rsid w:val="00792610"/>
    <w:rsid w:val="007961C8"/>
    <w:rsid w:val="007A3A05"/>
    <w:rsid w:val="007C128F"/>
    <w:rsid w:val="007C693F"/>
    <w:rsid w:val="007C6ADD"/>
    <w:rsid w:val="007D4F6B"/>
    <w:rsid w:val="007D7492"/>
    <w:rsid w:val="007E068D"/>
    <w:rsid w:val="007E5F9B"/>
    <w:rsid w:val="007F365E"/>
    <w:rsid w:val="007F6C8C"/>
    <w:rsid w:val="00803107"/>
    <w:rsid w:val="0081106E"/>
    <w:rsid w:val="008137C0"/>
    <w:rsid w:val="00817371"/>
    <w:rsid w:val="0082136D"/>
    <w:rsid w:val="00823729"/>
    <w:rsid w:val="008320F6"/>
    <w:rsid w:val="00841223"/>
    <w:rsid w:val="0084659F"/>
    <w:rsid w:val="00846BE9"/>
    <w:rsid w:val="00852BFF"/>
    <w:rsid w:val="00852C01"/>
    <w:rsid w:val="00853207"/>
    <w:rsid w:val="00857BB9"/>
    <w:rsid w:val="008713A4"/>
    <w:rsid w:val="00871D9A"/>
    <w:rsid w:val="00874636"/>
    <w:rsid w:val="00875F10"/>
    <w:rsid w:val="008A71AF"/>
    <w:rsid w:val="008A743E"/>
    <w:rsid w:val="008B2D13"/>
    <w:rsid w:val="008B7FF5"/>
    <w:rsid w:val="008C28D7"/>
    <w:rsid w:val="008C6035"/>
    <w:rsid w:val="008C7015"/>
    <w:rsid w:val="008D1DFB"/>
    <w:rsid w:val="008D2999"/>
    <w:rsid w:val="008E03B4"/>
    <w:rsid w:val="008E4BC3"/>
    <w:rsid w:val="008E5E3F"/>
    <w:rsid w:val="008F72FE"/>
    <w:rsid w:val="0090279B"/>
    <w:rsid w:val="009069DB"/>
    <w:rsid w:val="00914904"/>
    <w:rsid w:val="009171C7"/>
    <w:rsid w:val="009173C6"/>
    <w:rsid w:val="009178F0"/>
    <w:rsid w:val="009258CE"/>
    <w:rsid w:val="009451D0"/>
    <w:rsid w:val="009508A9"/>
    <w:rsid w:val="009515F0"/>
    <w:rsid w:val="00966431"/>
    <w:rsid w:val="00973B64"/>
    <w:rsid w:val="00980A35"/>
    <w:rsid w:val="009830CB"/>
    <w:rsid w:val="009919ED"/>
    <w:rsid w:val="009A0315"/>
    <w:rsid w:val="009A11F5"/>
    <w:rsid w:val="009B7CEC"/>
    <w:rsid w:val="009D478A"/>
    <w:rsid w:val="009E6E93"/>
    <w:rsid w:val="009F1518"/>
    <w:rsid w:val="009F5773"/>
    <w:rsid w:val="00A01A7E"/>
    <w:rsid w:val="00A04DA4"/>
    <w:rsid w:val="00A067FC"/>
    <w:rsid w:val="00A07AD1"/>
    <w:rsid w:val="00A15971"/>
    <w:rsid w:val="00A22C90"/>
    <w:rsid w:val="00A23DB5"/>
    <w:rsid w:val="00A42723"/>
    <w:rsid w:val="00A623D8"/>
    <w:rsid w:val="00A64A6D"/>
    <w:rsid w:val="00A66020"/>
    <w:rsid w:val="00A76C23"/>
    <w:rsid w:val="00AB02EE"/>
    <w:rsid w:val="00AB3F3A"/>
    <w:rsid w:val="00AC2EE2"/>
    <w:rsid w:val="00AD4EC9"/>
    <w:rsid w:val="00AD5077"/>
    <w:rsid w:val="00AD6FFC"/>
    <w:rsid w:val="00AF31E6"/>
    <w:rsid w:val="00AF3C9D"/>
    <w:rsid w:val="00AF4150"/>
    <w:rsid w:val="00B0496C"/>
    <w:rsid w:val="00B0509A"/>
    <w:rsid w:val="00B102A4"/>
    <w:rsid w:val="00B120B2"/>
    <w:rsid w:val="00B12D05"/>
    <w:rsid w:val="00B13C6C"/>
    <w:rsid w:val="00B50340"/>
    <w:rsid w:val="00B65508"/>
    <w:rsid w:val="00B8517A"/>
    <w:rsid w:val="00B85FD9"/>
    <w:rsid w:val="00B911C8"/>
    <w:rsid w:val="00BA5189"/>
    <w:rsid w:val="00BA6446"/>
    <w:rsid w:val="00BA6A3E"/>
    <w:rsid w:val="00BB1FBE"/>
    <w:rsid w:val="00BB7446"/>
    <w:rsid w:val="00BC25A3"/>
    <w:rsid w:val="00BD1EB4"/>
    <w:rsid w:val="00BD3693"/>
    <w:rsid w:val="00BD4420"/>
    <w:rsid w:val="00BD47B7"/>
    <w:rsid w:val="00BE0180"/>
    <w:rsid w:val="00C135D5"/>
    <w:rsid w:val="00C22DCB"/>
    <w:rsid w:val="00C24E57"/>
    <w:rsid w:val="00C26B15"/>
    <w:rsid w:val="00C3598A"/>
    <w:rsid w:val="00C360BC"/>
    <w:rsid w:val="00C44800"/>
    <w:rsid w:val="00C52EC2"/>
    <w:rsid w:val="00C554C4"/>
    <w:rsid w:val="00C61DC1"/>
    <w:rsid w:val="00C64AFF"/>
    <w:rsid w:val="00C661EE"/>
    <w:rsid w:val="00C72438"/>
    <w:rsid w:val="00C763E4"/>
    <w:rsid w:val="00C82217"/>
    <w:rsid w:val="00C8624A"/>
    <w:rsid w:val="00C8667D"/>
    <w:rsid w:val="00C934BE"/>
    <w:rsid w:val="00CA3E40"/>
    <w:rsid w:val="00CA3ED7"/>
    <w:rsid w:val="00CA5363"/>
    <w:rsid w:val="00CB6D60"/>
    <w:rsid w:val="00CC5815"/>
    <w:rsid w:val="00CC7293"/>
    <w:rsid w:val="00CE24B8"/>
    <w:rsid w:val="00CE2B8D"/>
    <w:rsid w:val="00CE30EA"/>
    <w:rsid w:val="00CE5849"/>
    <w:rsid w:val="00CE7477"/>
    <w:rsid w:val="00CE7BCB"/>
    <w:rsid w:val="00CF424F"/>
    <w:rsid w:val="00CF4B0D"/>
    <w:rsid w:val="00D0016B"/>
    <w:rsid w:val="00D05E3F"/>
    <w:rsid w:val="00D07B3C"/>
    <w:rsid w:val="00D16FD4"/>
    <w:rsid w:val="00D278F7"/>
    <w:rsid w:val="00D32EC4"/>
    <w:rsid w:val="00D33E8D"/>
    <w:rsid w:val="00D37550"/>
    <w:rsid w:val="00D40A29"/>
    <w:rsid w:val="00D45D27"/>
    <w:rsid w:val="00D60719"/>
    <w:rsid w:val="00D7061B"/>
    <w:rsid w:val="00D709E0"/>
    <w:rsid w:val="00D86E57"/>
    <w:rsid w:val="00D9160E"/>
    <w:rsid w:val="00D96B24"/>
    <w:rsid w:val="00DC3ADB"/>
    <w:rsid w:val="00DD326B"/>
    <w:rsid w:val="00DE0941"/>
    <w:rsid w:val="00DE1784"/>
    <w:rsid w:val="00DE5B80"/>
    <w:rsid w:val="00DF3210"/>
    <w:rsid w:val="00E020EE"/>
    <w:rsid w:val="00E2305F"/>
    <w:rsid w:val="00E30ED4"/>
    <w:rsid w:val="00E33AE3"/>
    <w:rsid w:val="00E60959"/>
    <w:rsid w:val="00E61903"/>
    <w:rsid w:val="00E64116"/>
    <w:rsid w:val="00EA0355"/>
    <w:rsid w:val="00EA4AB1"/>
    <w:rsid w:val="00EA624B"/>
    <w:rsid w:val="00EB057D"/>
    <w:rsid w:val="00EB18E4"/>
    <w:rsid w:val="00EB5C85"/>
    <w:rsid w:val="00EC0AC2"/>
    <w:rsid w:val="00EC1FB3"/>
    <w:rsid w:val="00EC26BE"/>
    <w:rsid w:val="00EC2CD4"/>
    <w:rsid w:val="00EC36CB"/>
    <w:rsid w:val="00EE09AD"/>
    <w:rsid w:val="00EE7DB3"/>
    <w:rsid w:val="00EF2235"/>
    <w:rsid w:val="00F053E5"/>
    <w:rsid w:val="00F10D2D"/>
    <w:rsid w:val="00F16831"/>
    <w:rsid w:val="00F2521F"/>
    <w:rsid w:val="00F41C33"/>
    <w:rsid w:val="00F423F1"/>
    <w:rsid w:val="00F455E0"/>
    <w:rsid w:val="00F4792E"/>
    <w:rsid w:val="00F5047F"/>
    <w:rsid w:val="00F53584"/>
    <w:rsid w:val="00F549E5"/>
    <w:rsid w:val="00F605D3"/>
    <w:rsid w:val="00F63F05"/>
    <w:rsid w:val="00F72368"/>
    <w:rsid w:val="00F821F6"/>
    <w:rsid w:val="00F84D49"/>
    <w:rsid w:val="00F93ED5"/>
    <w:rsid w:val="00F94A07"/>
    <w:rsid w:val="00FA275C"/>
    <w:rsid w:val="00FB0768"/>
    <w:rsid w:val="00FC6CAE"/>
    <w:rsid w:val="00FE3474"/>
    <w:rsid w:val="00FE3DA5"/>
    <w:rsid w:val="00FF0DF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7434054E"/>
  <w15:docId w15:val="{8C6AE4F5-9528-496B-8D0B-9A2E2E53F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32EC4"/>
    <w:rPr>
      <w:rFonts w:cs="Arial"/>
      <w:b/>
      <w:bCs w:val="0"/>
      <w:vanish/>
      <w:color w:val="010000"/>
      <w:bdr w:val="single" w:sz="4" w:space="0" w:color="FF66FF"/>
    </w:rPr>
  </w:style>
  <w:style w:type="paragraph" w:styleId="afd">
    <w:name w:val="List Paragraph"/>
    <w:basedOn w:val="a"/>
    <w:uiPriority w:val="34"/>
    <w:qFormat/>
    <w:rsid w:val="004A7E5C"/>
    <w:pPr>
      <w:ind w:left="720"/>
      <w:contextualSpacing/>
    </w:pPr>
  </w:style>
  <w:style w:type="table" w:styleId="afe">
    <w:name w:val="Table Grid"/>
    <w:basedOn w:val="a1"/>
    <w:rsid w:val="0068670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664242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F2B34D-16D2-48D6-A4EE-FB16A0E39F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762</TotalTime>
  <Pages>27</Pages>
  <Words>10040</Words>
  <Characters>50202</Characters>
  <Application>Microsoft Office Word</Application>
  <DocSecurity>0</DocSecurity>
  <Lines>418</Lines>
  <Paragraphs>120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60122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173</cp:revision>
  <cp:lastPrinted>2015-07-20T08:20:00Z</cp:lastPrinted>
  <dcterms:created xsi:type="dcterms:W3CDTF">2018-05-03T11:21:00Z</dcterms:created>
  <dcterms:modified xsi:type="dcterms:W3CDTF">2020-10-27T08:48:00Z</dcterms:modified>
</cp:coreProperties>
</file>