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43C1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940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43C11"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43C11" w:rsidP="00343C11">
      <w:pPr>
        <w:ind w:firstLine="0"/>
        <w:jc w:val="center"/>
        <w:outlineLvl w:val="0"/>
        <w:rPr>
          <w:b/>
          <w:bCs/>
          <w:rtl/>
        </w:rPr>
      </w:pPr>
      <w:r>
        <w:rPr>
          <w:b/>
          <w:bCs/>
          <w:rtl/>
        </w:rPr>
        <w:t>פרוטוקול מס'</w:t>
      </w:r>
      <w:r>
        <w:rPr>
          <w:rFonts w:hint="cs"/>
          <w:b/>
          <w:bCs/>
          <w:rtl/>
        </w:rPr>
        <w:t xml:space="preserve"> 81</w:t>
      </w:r>
    </w:p>
    <w:p w:rsidR="00E64116" w:rsidRPr="008713A4" w:rsidRDefault="00343C11" w:rsidP="008320F6">
      <w:pPr>
        <w:ind w:firstLine="0"/>
        <w:jc w:val="center"/>
        <w:outlineLvl w:val="0"/>
        <w:rPr>
          <w:b/>
          <w:bCs/>
          <w:rtl/>
        </w:rPr>
      </w:pPr>
      <w:r>
        <w:rPr>
          <w:b/>
          <w:bCs/>
          <w:rtl/>
        </w:rPr>
        <w:t>מישיבת ועדת העבודה, הרווחה והבריאות</w:t>
      </w:r>
    </w:p>
    <w:p w:rsidR="00E64116" w:rsidRPr="008713A4" w:rsidRDefault="00343C11" w:rsidP="008320F6">
      <w:pPr>
        <w:ind w:firstLine="0"/>
        <w:jc w:val="center"/>
        <w:outlineLvl w:val="0"/>
        <w:rPr>
          <w:b/>
          <w:bCs/>
          <w:u w:val="single"/>
          <w:rtl/>
        </w:rPr>
      </w:pPr>
      <w:r>
        <w:rPr>
          <w:b/>
          <w:bCs/>
          <w:u w:val="single"/>
          <w:rtl/>
        </w:rPr>
        <w:t xml:space="preserve">יום שני, ח' בחשון </w:t>
      </w:r>
      <w:proofErr w:type="spellStart"/>
      <w:r>
        <w:rPr>
          <w:b/>
          <w:bCs/>
          <w:u w:val="single"/>
          <w:rtl/>
        </w:rPr>
        <w:t>התשפ"א</w:t>
      </w:r>
      <w:proofErr w:type="spellEnd"/>
      <w:r>
        <w:rPr>
          <w:b/>
          <w:bCs/>
          <w:u w:val="single"/>
          <w:rtl/>
        </w:rPr>
        <w:t xml:space="preserve"> (26 באוקטובר 2020),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940F8" w:rsidRDefault="00343C11" w:rsidP="00D940F8">
      <w:pPr>
        <w:pStyle w:val="a6"/>
        <w:jc w:val="both"/>
        <w:rPr>
          <w:b w:val="0"/>
          <w:bCs w:val="0"/>
          <w:u w:val="none"/>
          <w:rtl/>
        </w:rPr>
      </w:pPr>
      <w:bookmarkStart w:id="0" w:name="ET_subject_620845_1"/>
      <w:r w:rsidRPr="00D940F8">
        <w:rPr>
          <w:rStyle w:val="TagStyle"/>
          <w:b/>
          <w:bCs w:val="0"/>
          <w:u w:val="none"/>
          <w:rtl/>
        </w:rPr>
        <w:t xml:space="preserve"> &lt;&lt; נושא &gt;&gt; </w:t>
      </w:r>
      <w:r w:rsidRPr="00D940F8">
        <w:rPr>
          <w:b w:val="0"/>
          <w:bCs w:val="0"/>
          <w:u w:val="none"/>
          <w:rtl/>
        </w:rPr>
        <w:t xml:space="preserve">הצעת  צו בריאות העם (נגיף הקורונה החדש) (בידוד בית והוראות שונות) (הוראת שעה) (תיקון מס' 5), </w:t>
      </w:r>
      <w:r w:rsidR="008A7C39" w:rsidRPr="00D940F8">
        <w:rPr>
          <w:rFonts w:hint="cs"/>
          <w:b w:val="0"/>
          <w:bCs w:val="0"/>
          <w:u w:val="none"/>
          <w:rtl/>
        </w:rPr>
        <w:t>התשפ"א-2020.</w:t>
      </w:r>
      <w:r w:rsidRPr="00D940F8">
        <w:rPr>
          <w:rStyle w:val="TagStyle"/>
          <w:b/>
          <w:bCs w:val="0"/>
          <w:u w:val="none"/>
          <w:rtl/>
        </w:rPr>
        <w:t xml:space="preserve"> &lt;&lt; נושא &gt;&gt;</w:t>
      </w:r>
      <w:r w:rsidRPr="00D940F8">
        <w:rPr>
          <w:b w:val="0"/>
          <w:bCs w:val="0"/>
          <w:u w:val="none"/>
          <w:rtl/>
        </w:rPr>
        <w:t xml:space="preserve">   </w:t>
      </w:r>
      <w:bookmarkEnd w:id="0"/>
    </w:p>
    <w:p w:rsidR="00E64116" w:rsidRPr="00D940F8" w:rsidRDefault="00E64116" w:rsidP="00D940F8">
      <w:pPr>
        <w:spacing w:before="60"/>
        <w:ind w:firstLine="0"/>
        <w:rPr>
          <w:b/>
          <w:rtl/>
        </w:rPr>
      </w:pPr>
    </w:p>
    <w:p w:rsidR="00343C11" w:rsidRPr="008713A4" w:rsidRDefault="00343C1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43C11" w:rsidRDefault="00343C11" w:rsidP="00EC1FB3">
      <w:pPr>
        <w:ind w:firstLine="0"/>
        <w:rPr>
          <w:rtl/>
        </w:rPr>
      </w:pPr>
      <w:r w:rsidRPr="00343C11">
        <w:rPr>
          <w:rtl/>
        </w:rPr>
        <w:t>חיים כץ – היו"ר</w:t>
      </w:r>
    </w:p>
    <w:p w:rsidR="00343C11" w:rsidRPr="00343C11" w:rsidRDefault="00343C11" w:rsidP="00EC1FB3">
      <w:pPr>
        <w:ind w:firstLine="0"/>
        <w:rPr>
          <w:rtl/>
        </w:rPr>
      </w:pPr>
      <w:r w:rsidRPr="00343C11">
        <w:rPr>
          <w:rtl/>
        </w:rPr>
        <w:t xml:space="preserve">חוה אתי </w:t>
      </w:r>
      <w:proofErr w:type="spellStart"/>
      <w:r w:rsidRPr="00343C11">
        <w:rPr>
          <w:rtl/>
        </w:rPr>
        <w:t>עטייה</w:t>
      </w:r>
      <w:proofErr w:type="spellEnd"/>
    </w:p>
    <w:p w:rsidR="00343C11" w:rsidRPr="00343C11" w:rsidRDefault="00343C11" w:rsidP="00EC1FB3">
      <w:pPr>
        <w:ind w:firstLine="0"/>
        <w:rPr>
          <w:rtl/>
        </w:rPr>
      </w:pPr>
      <w:r w:rsidRPr="00343C11">
        <w:rPr>
          <w:rtl/>
        </w:rPr>
        <w:t>עידן רול</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3784"/>
      </w:tblGrid>
      <w:tr w:rsidR="00343C11" w:rsidTr="00D940F8">
        <w:tc>
          <w:tcPr>
            <w:tcW w:w="0" w:type="auto"/>
            <w:shd w:val="clear" w:color="auto" w:fill="auto"/>
          </w:tcPr>
          <w:p w:rsidR="00343C11" w:rsidRDefault="00343C11" w:rsidP="00DE5B80">
            <w:pPr>
              <w:ind w:firstLine="0"/>
              <w:rPr>
                <w:rtl/>
              </w:rPr>
            </w:pPr>
            <w:r>
              <w:rPr>
                <w:rtl/>
              </w:rPr>
              <w:t>טל וינר שילה</w:t>
            </w:r>
          </w:p>
        </w:tc>
        <w:tc>
          <w:tcPr>
            <w:tcW w:w="0" w:type="auto"/>
            <w:shd w:val="clear" w:color="auto" w:fill="auto"/>
          </w:tcPr>
          <w:p w:rsidR="00343C11" w:rsidRDefault="00343C11" w:rsidP="00DE5B80">
            <w:pPr>
              <w:ind w:firstLine="0"/>
              <w:rPr>
                <w:rtl/>
              </w:rPr>
            </w:pPr>
            <w:r>
              <w:rPr>
                <w:rtl/>
              </w:rPr>
              <w:t>–</w:t>
            </w:r>
          </w:p>
        </w:tc>
        <w:tc>
          <w:tcPr>
            <w:tcW w:w="3784" w:type="dxa"/>
            <w:shd w:val="clear" w:color="auto" w:fill="auto"/>
          </w:tcPr>
          <w:p w:rsidR="00343C11" w:rsidRDefault="008A7C39" w:rsidP="008A7C39">
            <w:pPr>
              <w:ind w:firstLine="0"/>
              <w:rPr>
                <w:rtl/>
              </w:rPr>
            </w:pPr>
            <w:r>
              <w:rPr>
                <w:rFonts w:hint="cs"/>
                <w:rtl/>
              </w:rPr>
              <w:t>לשכה משפטית</w:t>
            </w:r>
            <w:r w:rsidR="00343C11">
              <w:rPr>
                <w:rtl/>
              </w:rPr>
              <w:t>, משרד הבריאות</w:t>
            </w:r>
          </w:p>
        </w:tc>
      </w:tr>
    </w:tbl>
    <w:p w:rsidR="00E64116" w:rsidRDefault="00E64116" w:rsidP="00DE5B80">
      <w:pPr>
        <w:ind w:firstLine="0"/>
        <w:rPr>
          <w:rtl/>
        </w:rPr>
      </w:pPr>
    </w:p>
    <w:p w:rsidR="00D940F8" w:rsidRPr="008713A4" w:rsidRDefault="00D940F8" w:rsidP="00DE5B80">
      <w:pPr>
        <w:ind w:firstLine="0"/>
        <w:rPr>
          <w:rtl/>
        </w:rPr>
      </w:pPr>
    </w:p>
    <w:p w:rsidR="00E64116" w:rsidRDefault="00343C11" w:rsidP="00DE5B80">
      <w:pPr>
        <w:ind w:firstLine="0"/>
        <w:rPr>
          <w:b/>
          <w:bCs/>
          <w:u w:val="single"/>
          <w:rtl/>
        </w:rPr>
      </w:pPr>
      <w:r>
        <w:rPr>
          <w:rFonts w:hint="cs"/>
          <w:b/>
          <w:bCs/>
          <w:u w:val="single"/>
          <w:rtl/>
        </w:rPr>
        <w:t>משתתפים באמצעים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3827"/>
      </w:tblGrid>
      <w:tr w:rsidR="000406A7" w:rsidTr="00D940F8">
        <w:tc>
          <w:tcPr>
            <w:tcW w:w="1319" w:type="dxa"/>
            <w:shd w:val="clear" w:color="auto" w:fill="auto"/>
          </w:tcPr>
          <w:p w:rsidR="000406A7" w:rsidRDefault="000406A7" w:rsidP="00DE5B80">
            <w:pPr>
              <w:ind w:firstLine="0"/>
              <w:rPr>
                <w:rtl/>
              </w:rPr>
            </w:pPr>
            <w:r>
              <w:rPr>
                <w:rFonts w:hint="cs"/>
                <w:rtl/>
              </w:rPr>
              <w:t>לילך וגנר</w:t>
            </w:r>
          </w:p>
        </w:tc>
        <w:tc>
          <w:tcPr>
            <w:tcW w:w="336" w:type="dxa"/>
            <w:shd w:val="clear" w:color="auto" w:fill="auto"/>
          </w:tcPr>
          <w:p w:rsidR="000406A7" w:rsidRDefault="000406A7" w:rsidP="00DE5B80">
            <w:pPr>
              <w:ind w:firstLine="0"/>
              <w:rPr>
                <w:rtl/>
              </w:rPr>
            </w:pPr>
            <w:r>
              <w:rPr>
                <w:rFonts w:hint="cs"/>
                <w:rtl/>
              </w:rPr>
              <w:t>–</w:t>
            </w:r>
          </w:p>
        </w:tc>
        <w:tc>
          <w:tcPr>
            <w:tcW w:w="3827" w:type="dxa"/>
            <w:shd w:val="clear" w:color="auto" w:fill="auto"/>
          </w:tcPr>
          <w:p w:rsidR="000406A7" w:rsidRDefault="000406A7" w:rsidP="00DE5B80">
            <w:pPr>
              <w:ind w:firstLine="0"/>
              <w:rPr>
                <w:rtl/>
              </w:rPr>
            </w:pPr>
            <w:r>
              <w:rPr>
                <w:rFonts w:hint="cs"/>
                <w:rtl/>
              </w:rPr>
              <w:t>ייעוץ וחקיקה</w:t>
            </w:r>
            <w:r w:rsidR="008A7C39">
              <w:rPr>
                <w:rFonts w:hint="cs"/>
                <w:rtl/>
              </w:rPr>
              <w:t xml:space="preserve"> (פלילי)</w:t>
            </w:r>
            <w:r>
              <w:rPr>
                <w:rFonts w:hint="cs"/>
                <w:rtl/>
              </w:rPr>
              <w:t>, משרד המשפטים</w:t>
            </w:r>
          </w:p>
        </w:tc>
      </w:tr>
      <w:tr w:rsidR="00343C11" w:rsidTr="00D940F8">
        <w:tc>
          <w:tcPr>
            <w:tcW w:w="1319" w:type="dxa"/>
            <w:shd w:val="clear" w:color="auto" w:fill="auto"/>
          </w:tcPr>
          <w:p w:rsidR="00343C11" w:rsidRDefault="00343C11" w:rsidP="00DE5B80">
            <w:pPr>
              <w:ind w:firstLine="0"/>
              <w:rPr>
                <w:rtl/>
              </w:rPr>
            </w:pPr>
            <w:r>
              <w:rPr>
                <w:rtl/>
              </w:rPr>
              <w:t>מוהר בר</w:t>
            </w:r>
          </w:p>
        </w:tc>
        <w:tc>
          <w:tcPr>
            <w:tcW w:w="336" w:type="dxa"/>
            <w:shd w:val="clear" w:color="auto" w:fill="auto"/>
          </w:tcPr>
          <w:p w:rsidR="00343C11" w:rsidRDefault="00343C11" w:rsidP="00DE5B80">
            <w:pPr>
              <w:ind w:firstLine="0"/>
              <w:rPr>
                <w:rtl/>
              </w:rPr>
            </w:pPr>
            <w:r>
              <w:rPr>
                <w:rtl/>
              </w:rPr>
              <w:t>–</w:t>
            </w:r>
          </w:p>
        </w:tc>
        <w:tc>
          <w:tcPr>
            <w:tcW w:w="3827" w:type="dxa"/>
            <w:shd w:val="clear" w:color="auto" w:fill="auto"/>
          </w:tcPr>
          <w:p w:rsidR="00343C11" w:rsidRDefault="00343C11" w:rsidP="00DE5B80">
            <w:pPr>
              <w:ind w:firstLine="0"/>
              <w:rPr>
                <w:rtl/>
              </w:rPr>
            </w:pPr>
            <w:r>
              <w:rPr>
                <w:rtl/>
              </w:rPr>
              <w:t xml:space="preserve">מכלול תעופה </w:t>
            </w:r>
            <w:proofErr w:type="spellStart"/>
            <w:r>
              <w:rPr>
                <w:rtl/>
              </w:rPr>
              <w:t>במשל"ט</w:t>
            </w:r>
            <w:proofErr w:type="spellEnd"/>
            <w:r>
              <w:rPr>
                <w:rtl/>
              </w:rPr>
              <w:t>, משרד הבריאות</w:t>
            </w:r>
          </w:p>
        </w:tc>
      </w:tr>
    </w:tbl>
    <w:p w:rsidR="00343C11" w:rsidRPr="00343C11" w:rsidRDefault="00343C11"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43C11" w:rsidP="00D40A29">
      <w:pPr>
        <w:ind w:firstLine="0"/>
      </w:pPr>
      <w:r>
        <w:rPr>
          <w:rtl/>
        </w:rPr>
        <w:t>נעה בן שבת</w:t>
      </w:r>
    </w:p>
    <w:p w:rsidR="00E64116" w:rsidRDefault="00FE5AF5" w:rsidP="00DE5B80">
      <w:pPr>
        <w:ind w:firstLine="0"/>
        <w:rPr>
          <w:rtl/>
        </w:rPr>
      </w:pPr>
      <w:r>
        <w:rPr>
          <w:rFonts w:hint="cs"/>
          <w:rtl/>
        </w:rPr>
        <w:t>תרצה ברמה</w:t>
      </w:r>
    </w:p>
    <w:p w:rsidR="00FE5AF5" w:rsidRPr="008713A4" w:rsidRDefault="00FE5AF5" w:rsidP="00DE5B80">
      <w:pPr>
        <w:ind w:firstLine="0"/>
        <w:rPr>
          <w:rtl/>
        </w:rPr>
      </w:pPr>
    </w:p>
    <w:p w:rsidR="00E64116" w:rsidRPr="008713A4" w:rsidRDefault="00E64116" w:rsidP="00343C1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43C1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43C11" w:rsidP="008320F6">
      <w:pPr>
        <w:ind w:firstLine="0"/>
        <w:rPr>
          <w:rtl/>
        </w:rPr>
      </w:pPr>
      <w:r>
        <w:rPr>
          <w:rtl/>
        </w:rPr>
        <w:t>טלי רם</w:t>
      </w:r>
    </w:p>
    <w:p w:rsidR="00343C11" w:rsidRDefault="00343C11" w:rsidP="008320F6">
      <w:pPr>
        <w:ind w:firstLine="0"/>
        <w:rPr>
          <w:rtl/>
        </w:rPr>
      </w:pPr>
    </w:p>
    <w:p w:rsidR="00343C11" w:rsidRDefault="00343C11">
      <w:pPr>
        <w:bidi w:val="0"/>
        <w:spacing w:line="240" w:lineRule="auto"/>
        <w:ind w:firstLine="0"/>
        <w:jc w:val="left"/>
        <w:rPr>
          <w:rtl/>
        </w:rPr>
      </w:pPr>
      <w:r>
        <w:rPr>
          <w:rtl/>
        </w:rPr>
        <w:br w:type="page"/>
      </w:r>
    </w:p>
    <w:p w:rsidR="00343C11" w:rsidRDefault="00343C11" w:rsidP="00E4757A">
      <w:pPr>
        <w:pStyle w:val="a6"/>
        <w:rPr>
          <w:rtl/>
        </w:rPr>
      </w:pPr>
      <w:bookmarkStart w:id="1" w:name="ET_subject_620845_2"/>
      <w:r w:rsidRPr="00E4757A">
        <w:rPr>
          <w:rStyle w:val="TagStyle"/>
          <w:rtl/>
        </w:rPr>
        <w:lastRenderedPageBreak/>
        <w:t xml:space="preserve"> &lt;&lt; נושא &gt;&gt;</w:t>
      </w:r>
      <w:r w:rsidRPr="00343C11">
        <w:rPr>
          <w:rStyle w:val="TagStyle"/>
          <w:rtl/>
        </w:rPr>
        <w:t xml:space="preserve"> </w:t>
      </w:r>
      <w:r>
        <w:rPr>
          <w:rtl/>
        </w:rPr>
        <w:t>הצעת  צו בריאות העם (נגיף הקורונה החדש) (בידוד בית והוראות שונות) (הוראת שעה) (תיקון מס' 5), התשפ"א-2020</w:t>
      </w:r>
      <w:r w:rsidRPr="00343C11">
        <w:rPr>
          <w:rStyle w:val="TagStyle"/>
          <w:rtl/>
        </w:rPr>
        <w:t xml:space="preserve"> </w:t>
      </w:r>
      <w:r w:rsidRPr="00E4757A">
        <w:rPr>
          <w:rStyle w:val="TagStyle"/>
          <w:rtl/>
        </w:rPr>
        <w:t>&lt;&lt; נושא &gt;&gt;</w:t>
      </w:r>
      <w:r>
        <w:rPr>
          <w:rtl/>
        </w:rPr>
        <w:t xml:space="preserve">   </w:t>
      </w:r>
      <w:bookmarkEnd w:id="1"/>
    </w:p>
    <w:p w:rsidR="00343C11" w:rsidRDefault="00343C11" w:rsidP="00343C11">
      <w:pPr>
        <w:pStyle w:val="KeepWithNext"/>
        <w:rPr>
          <w:rtl/>
        </w:rPr>
      </w:pPr>
    </w:p>
    <w:p w:rsidR="00D940F8" w:rsidRPr="00D940F8" w:rsidRDefault="00D940F8" w:rsidP="00D940F8">
      <w:pPr>
        <w:rPr>
          <w:rtl/>
        </w:rPr>
      </w:pPr>
    </w:p>
    <w:p w:rsidR="00343C11" w:rsidRDefault="00343C11" w:rsidP="00E4757A">
      <w:pPr>
        <w:pStyle w:val="af6"/>
        <w:rPr>
          <w:rtl/>
        </w:rPr>
      </w:pPr>
      <w:bookmarkStart w:id="2" w:name="ET_yor_4643_3"/>
      <w:r w:rsidRPr="00E4757A">
        <w:rPr>
          <w:rStyle w:val="TagStyle"/>
          <w:rtl/>
        </w:rPr>
        <w:t xml:space="preserve"> &lt;&lt; יור &gt;&gt;</w:t>
      </w:r>
      <w:r w:rsidRPr="00343C11">
        <w:rPr>
          <w:rStyle w:val="TagStyle"/>
          <w:rtl/>
        </w:rPr>
        <w:t xml:space="preserve"> </w:t>
      </w:r>
      <w:r>
        <w:rPr>
          <w:rtl/>
        </w:rPr>
        <w:t>היו"ר חיים כץ:</w:t>
      </w:r>
      <w:r w:rsidRPr="00343C11">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2"/>
    </w:p>
    <w:p w:rsidR="00343C11" w:rsidRDefault="00343C11" w:rsidP="00343C11">
      <w:pPr>
        <w:pStyle w:val="KeepWithNext"/>
        <w:rPr>
          <w:rtl/>
          <w:lang w:eastAsia="he-IL"/>
        </w:rPr>
      </w:pPr>
    </w:p>
    <w:p w:rsidR="00FE5AF5" w:rsidRDefault="0071136A" w:rsidP="00FE5AF5">
      <w:pPr>
        <w:rPr>
          <w:rtl/>
          <w:lang w:eastAsia="he-IL"/>
        </w:rPr>
      </w:pPr>
      <w:r>
        <w:rPr>
          <w:rFonts w:hint="cs"/>
          <w:rtl/>
          <w:lang w:eastAsia="he-IL"/>
        </w:rPr>
        <w:t xml:space="preserve">צהרים טובים. יום שני בשבוע, 26 באוקטובר 2020, ח' בחשון </w:t>
      </w:r>
      <w:proofErr w:type="spellStart"/>
      <w:r>
        <w:rPr>
          <w:rFonts w:hint="cs"/>
          <w:rtl/>
          <w:lang w:eastAsia="he-IL"/>
        </w:rPr>
        <w:t>התשפ"א</w:t>
      </w:r>
      <w:proofErr w:type="spellEnd"/>
      <w:r>
        <w:rPr>
          <w:rFonts w:hint="cs"/>
          <w:rtl/>
          <w:lang w:eastAsia="he-IL"/>
        </w:rPr>
        <w:t xml:space="preserve">. אני מתכבד לפתוח את ישיבת ועדת העבודה, </w:t>
      </w:r>
      <w:bookmarkStart w:id="3" w:name="_ETM_Q1_746325"/>
      <w:bookmarkEnd w:id="3"/>
      <w:r>
        <w:rPr>
          <w:rFonts w:hint="cs"/>
          <w:rtl/>
          <w:lang w:eastAsia="he-IL"/>
        </w:rPr>
        <w:t xml:space="preserve">הרווחה והבריאות בנושא: הצעת צו בריאות העם (נגיף הקורונה החדש) </w:t>
      </w:r>
      <w:bookmarkStart w:id="4" w:name="_ETM_Q1_752915"/>
      <w:bookmarkEnd w:id="4"/>
      <w:r>
        <w:rPr>
          <w:rFonts w:hint="cs"/>
          <w:rtl/>
          <w:lang w:eastAsia="he-IL"/>
        </w:rPr>
        <w:t>(בידוד בית והוראות שונות) (הוראת שעה). מי מציג?</w:t>
      </w:r>
      <w:bookmarkStart w:id="5" w:name="_ETM_Q1_758422"/>
      <w:bookmarkEnd w:id="5"/>
    </w:p>
    <w:p w:rsidR="0071136A" w:rsidRDefault="0071136A" w:rsidP="00FE5AF5">
      <w:pPr>
        <w:rPr>
          <w:rtl/>
          <w:lang w:eastAsia="he-IL"/>
        </w:rPr>
      </w:pPr>
      <w:bookmarkStart w:id="6" w:name="_ETM_Q1_758476"/>
      <w:bookmarkEnd w:id="6"/>
    </w:p>
    <w:p w:rsidR="0071136A" w:rsidRDefault="0071136A" w:rsidP="00E4757A">
      <w:pPr>
        <w:pStyle w:val="a4"/>
        <w:rPr>
          <w:rtl/>
        </w:rPr>
      </w:pPr>
      <w:bookmarkStart w:id="7" w:name="ET_speaker_נעה_בן_שבת_4"/>
      <w:r w:rsidRPr="00E4757A">
        <w:rPr>
          <w:rStyle w:val="TagStyle"/>
          <w:rtl/>
        </w:rPr>
        <w:t xml:space="preserve"> &lt;&lt; דובר &gt;&gt;</w:t>
      </w:r>
      <w:r w:rsidRPr="0071136A">
        <w:rPr>
          <w:rStyle w:val="TagStyle"/>
          <w:rtl/>
        </w:rPr>
        <w:t xml:space="preserve"> </w:t>
      </w:r>
      <w:r>
        <w:rPr>
          <w:rtl/>
        </w:rPr>
        <w:t>נעה בן שבת:</w:t>
      </w:r>
      <w:r w:rsidRPr="0071136A">
        <w:rPr>
          <w:rStyle w:val="TagStyle"/>
          <w:rtl/>
        </w:rPr>
        <w:t xml:space="preserve"> </w:t>
      </w:r>
      <w:r w:rsidRPr="00E4757A">
        <w:rPr>
          <w:rStyle w:val="TagStyle"/>
          <w:rtl/>
        </w:rPr>
        <w:t>&lt;&lt; דובר &gt;&gt;</w:t>
      </w:r>
      <w:r>
        <w:rPr>
          <w:rtl/>
        </w:rPr>
        <w:t xml:space="preserve">   </w:t>
      </w:r>
      <w:bookmarkEnd w:id="7"/>
    </w:p>
    <w:p w:rsidR="0071136A" w:rsidRDefault="0071136A" w:rsidP="0071136A">
      <w:pPr>
        <w:pStyle w:val="KeepWithNext"/>
        <w:rPr>
          <w:rtl/>
          <w:lang w:eastAsia="he-IL"/>
        </w:rPr>
      </w:pPr>
    </w:p>
    <w:p w:rsidR="0071136A" w:rsidRDefault="0071136A" w:rsidP="008A7C39">
      <w:pPr>
        <w:rPr>
          <w:rtl/>
          <w:lang w:eastAsia="he-IL"/>
        </w:rPr>
      </w:pPr>
      <w:r>
        <w:rPr>
          <w:rFonts w:hint="cs"/>
          <w:rtl/>
          <w:lang w:eastAsia="he-IL"/>
        </w:rPr>
        <w:t xml:space="preserve">אדוני, לפני שהם </w:t>
      </w:r>
      <w:r w:rsidR="00F4484B">
        <w:rPr>
          <w:rFonts w:hint="cs"/>
          <w:rtl/>
          <w:lang w:eastAsia="he-IL"/>
        </w:rPr>
        <w:t xml:space="preserve">מציגים, נציג את </w:t>
      </w:r>
      <w:bookmarkStart w:id="8" w:name="_ETM_Q1_756869"/>
      <w:bookmarkEnd w:id="8"/>
      <w:r w:rsidR="00F4484B">
        <w:rPr>
          <w:rFonts w:hint="cs"/>
          <w:rtl/>
          <w:lang w:eastAsia="he-IL"/>
        </w:rPr>
        <w:t xml:space="preserve">המסגרת שאנחנו נמצאים בה. צו בריאות </w:t>
      </w:r>
      <w:bookmarkStart w:id="9" w:name="_ETM_Q1_764510"/>
      <w:bookmarkEnd w:id="9"/>
      <w:r w:rsidR="00F4484B">
        <w:rPr>
          <w:rFonts w:hint="cs"/>
          <w:rtl/>
          <w:lang w:eastAsia="he-IL"/>
        </w:rPr>
        <w:t xml:space="preserve">העם הנוכחי הוא תיקון לפי פקודת בריאות העם, תיקון לצו </w:t>
      </w:r>
      <w:bookmarkStart w:id="10" w:name="_ETM_Q1_767651"/>
      <w:bookmarkEnd w:id="10"/>
      <w:r w:rsidR="00F4484B">
        <w:rPr>
          <w:rFonts w:hint="cs"/>
          <w:rtl/>
          <w:lang w:eastAsia="he-IL"/>
        </w:rPr>
        <w:t>בידוד בית</w:t>
      </w:r>
      <w:r w:rsidR="002F1AAC">
        <w:rPr>
          <w:rFonts w:hint="cs"/>
          <w:rtl/>
          <w:lang w:eastAsia="he-IL"/>
        </w:rPr>
        <w:t xml:space="preserve">. לפי פקודת בריאות העם, הצו הזה נכנס </w:t>
      </w:r>
      <w:bookmarkStart w:id="11" w:name="_ETM_Q1_776175"/>
      <w:bookmarkEnd w:id="11"/>
      <w:r w:rsidR="002F1AAC">
        <w:rPr>
          <w:rFonts w:hint="cs"/>
          <w:rtl/>
          <w:lang w:eastAsia="he-IL"/>
        </w:rPr>
        <w:t xml:space="preserve">לתוקף תוך 72 שעות מיום שהוא הוגש לוועדה. הוא </w:t>
      </w:r>
      <w:bookmarkStart w:id="12" w:name="_ETM_Q1_778588"/>
      <w:bookmarkEnd w:id="12"/>
      <w:r w:rsidR="002F1AAC">
        <w:rPr>
          <w:rFonts w:hint="cs"/>
          <w:rtl/>
          <w:lang w:eastAsia="he-IL"/>
        </w:rPr>
        <w:t xml:space="preserve">הוגש לוועדה ביום חמישי ב-21:00 בלילה, כך שהוועדה לא ידעה </w:t>
      </w:r>
      <w:bookmarkStart w:id="13" w:name="_ETM_Q1_782697"/>
      <w:bookmarkEnd w:id="13"/>
      <w:r w:rsidR="002F1AAC">
        <w:rPr>
          <w:rFonts w:hint="cs"/>
          <w:rtl/>
          <w:lang w:eastAsia="he-IL"/>
        </w:rPr>
        <w:t xml:space="preserve">עליו. לוועדה הייתה אפשרות לדון בו לפני שהוא פורסם, אבל </w:t>
      </w:r>
      <w:bookmarkStart w:id="14" w:name="_ETM_Q1_788557"/>
      <w:bookmarkEnd w:id="14"/>
      <w:r w:rsidR="002F1AAC">
        <w:rPr>
          <w:rFonts w:hint="cs"/>
          <w:rtl/>
          <w:lang w:eastAsia="he-IL"/>
        </w:rPr>
        <w:t xml:space="preserve">בעצם לא היה סיפק ממשי בידי </w:t>
      </w:r>
      <w:bookmarkStart w:id="15" w:name="_ETM_Q1_788290"/>
      <w:bookmarkEnd w:id="15"/>
      <w:r w:rsidR="002F1AAC">
        <w:rPr>
          <w:rFonts w:hint="cs"/>
          <w:rtl/>
          <w:lang w:eastAsia="he-IL"/>
        </w:rPr>
        <w:t xml:space="preserve">הוועדה לעשות זאת. זה מובא אלינו עתה אחרי שהוא פורסם </w:t>
      </w:r>
      <w:bookmarkStart w:id="16" w:name="_ETM_Q1_792457"/>
      <w:bookmarkEnd w:id="16"/>
      <w:r w:rsidR="002F1AAC">
        <w:rPr>
          <w:rFonts w:hint="cs"/>
          <w:rtl/>
          <w:lang w:eastAsia="he-IL"/>
        </w:rPr>
        <w:t>כבר בתקנות, והוועדה יכולה או לאשר את הצו</w:t>
      </w:r>
      <w:r w:rsidR="008A7C39">
        <w:rPr>
          <w:rFonts w:hint="cs"/>
          <w:rtl/>
          <w:lang w:eastAsia="he-IL"/>
        </w:rPr>
        <w:t>,</w:t>
      </w:r>
      <w:bookmarkStart w:id="17" w:name="_ETM_Q1_800843"/>
      <w:bookmarkEnd w:id="17"/>
      <w:r w:rsidR="002F1AAC">
        <w:rPr>
          <w:rFonts w:hint="cs"/>
          <w:rtl/>
          <w:lang w:eastAsia="he-IL"/>
        </w:rPr>
        <w:t xml:space="preserve"> כולו או חלקו</w:t>
      </w:r>
      <w:r w:rsidR="008A7C39">
        <w:rPr>
          <w:rFonts w:hint="cs"/>
          <w:rtl/>
          <w:lang w:eastAsia="he-IL"/>
        </w:rPr>
        <w:t>,</w:t>
      </w:r>
      <w:r w:rsidR="002F1AAC">
        <w:rPr>
          <w:rFonts w:hint="cs"/>
          <w:rtl/>
          <w:lang w:eastAsia="he-IL"/>
        </w:rPr>
        <w:t xml:space="preserve"> או לא לאשר את </w:t>
      </w:r>
      <w:bookmarkStart w:id="18" w:name="_ETM_Q1_803887"/>
      <w:bookmarkEnd w:id="18"/>
      <w:r w:rsidR="002F1AAC">
        <w:rPr>
          <w:rFonts w:hint="cs"/>
          <w:rtl/>
          <w:lang w:eastAsia="he-IL"/>
        </w:rPr>
        <w:t xml:space="preserve">הצו, גם כן כולו או חלקו, או לקבוע שתוקפו יהיה </w:t>
      </w:r>
      <w:bookmarkStart w:id="19" w:name="_ETM_Q1_807253"/>
      <w:bookmarkEnd w:id="19"/>
      <w:r w:rsidR="002F1AAC">
        <w:rPr>
          <w:rFonts w:hint="cs"/>
          <w:rtl/>
          <w:lang w:eastAsia="he-IL"/>
        </w:rPr>
        <w:t>מוגבל.</w:t>
      </w:r>
    </w:p>
    <w:p w:rsidR="002F1AAC" w:rsidRDefault="002F1AAC" w:rsidP="00F4484B">
      <w:pPr>
        <w:rPr>
          <w:rtl/>
          <w:lang w:eastAsia="he-IL"/>
        </w:rPr>
      </w:pPr>
      <w:bookmarkStart w:id="20" w:name="_ETM_Q1_808917"/>
      <w:bookmarkStart w:id="21" w:name="_ETM_Q1_808970"/>
      <w:bookmarkEnd w:id="20"/>
      <w:bookmarkEnd w:id="21"/>
    </w:p>
    <w:p w:rsidR="002F1AAC" w:rsidRDefault="002F1AAC" w:rsidP="00F4484B">
      <w:pPr>
        <w:rPr>
          <w:rtl/>
          <w:lang w:eastAsia="he-IL"/>
        </w:rPr>
      </w:pPr>
      <w:bookmarkStart w:id="22" w:name="_ETM_Q1_809045"/>
      <w:bookmarkStart w:id="23" w:name="_ETM_Q1_809093"/>
      <w:bookmarkEnd w:id="22"/>
      <w:bookmarkEnd w:id="23"/>
      <w:r>
        <w:rPr>
          <w:rFonts w:hint="cs"/>
          <w:rtl/>
          <w:lang w:eastAsia="he-IL"/>
        </w:rPr>
        <w:t>כרגע, מה שמוצע לנו זה בתוקף בלתי מוגבל</w:t>
      </w:r>
      <w:bookmarkStart w:id="24" w:name="_ETM_Q1_812269"/>
      <w:bookmarkEnd w:id="24"/>
      <w:r>
        <w:rPr>
          <w:rFonts w:hint="cs"/>
          <w:rtl/>
          <w:lang w:eastAsia="he-IL"/>
        </w:rPr>
        <w:t xml:space="preserve">, למעט הגבלות התוקף שקיימות ממילא לצו בידוד בית. </w:t>
      </w:r>
    </w:p>
    <w:p w:rsidR="002F1AAC" w:rsidRDefault="002F1AAC" w:rsidP="00F4484B">
      <w:pPr>
        <w:rPr>
          <w:rtl/>
          <w:lang w:eastAsia="he-IL"/>
        </w:rPr>
      </w:pPr>
      <w:bookmarkStart w:id="25" w:name="_ETM_Q1_822193"/>
      <w:bookmarkStart w:id="26" w:name="_ETM_Q1_822243"/>
      <w:bookmarkEnd w:id="25"/>
      <w:bookmarkEnd w:id="26"/>
    </w:p>
    <w:p w:rsidR="002F1AAC" w:rsidRDefault="002F1AAC" w:rsidP="008A7C39">
      <w:pPr>
        <w:rPr>
          <w:rtl/>
          <w:lang w:eastAsia="he-IL"/>
        </w:rPr>
      </w:pPr>
      <w:bookmarkStart w:id="27" w:name="_ETM_Q1_822321"/>
      <w:bookmarkStart w:id="28" w:name="_ETM_Q1_822359"/>
      <w:bookmarkEnd w:id="27"/>
      <w:bookmarkEnd w:id="28"/>
      <w:r>
        <w:rPr>
          <w:rFonts w:hint="cs"/>
          <w:rtl/>
          <w:lang w:eastAsia="he-IL"/>
        </w:rPr>
        <w:t xml:space="preserve">זה </w:t>
      </w:r>
      <w:bookmarkStart w:id="29" w:name="_ETM_Q1_819543"/>
      <w:bookmarkEnd w:id="29"/>
      <w:r>
        <w:rPr>
          <w:rFonts w:hint="cs"/>
          <w:rtl/>
          <w:lang w:eastAsia="he-IL"/>
        </w:rPr>
        <w:t>לגבי המסגרת</w:t>
      </w:r>
      <w:r w:rsidR="008A7C39">
        <w:rPr>
          <w:rFonts w:hint="cs"/>
          <w:rtl/>
          <w:lang w:eastAsia="he-IL"/>
        </w:rPr>
        <w:t>.</w:t>
      </w:r>
      <w:r>
        <w:rPr>
          <w:rFonts w:hint="cs"/>
          <w:rtl/>
          <w:lang w:eastAsia="he-IL"/>
        </w:rPr>
        <w:t xml:space="preserve"> לגבי התוכן של הדברים יציג</w:t>
      </w:r>
      <w:r w:rsidR="008A7C39">
        <w:rPr>
          <w:rFonts w:hint="cs"/>
          <w:rtl/>
          <w:lang w:eastAsia="he-IL"/>
        </w:rPr>
        <w:t>ו</w:t>
      </w:r>
      <w:r>
        <w:rPr>
          <w:rFonts w:hint="cs"/>
          <w:rtl/>
          <w:lang w:eastAsia="he-IL"/>
        </w:rPr>
        <w:t xml:space="preserve"> משרד הבריאות </w:t>
      </w:r>
      <w:bookmarkStart w:id="30" w:name="_ETM_Q1_826163"/>
      <w:bookmarkEnd w:id="30"/>
      <w:r>
        <w:rPr>
          <w:rFonts w:hint="cs"/>
          <w:rtl/>
          <w:lang w:eastAsia="he-IL"/>
        </w:rPr>
        <w:t>או משרד המשפטים.</w:t>
      </w:r>
    </w:p>
    <w:p w:rsidR="002F1AAC" w:rsidRDefault="002F1AAC" w:rsidP="00F4484B">
      <w:pPr>
        <w:rPr>
          <w:rtl/>
          <w:lang w:eastAsia="he-IL"/>
        </w:rPr>
      </w:pPr>
      <w:bookmarkStart w:id="31" w:name="_ETM_Q1_825717"/>
      <w:bookmarkStart w:id="32" w:name="_ETM_Q1_825773"/>
      <w:bookmarkEnd w:id="31"/>
      <w:bookmarkEnd w:id="32"/>
    </w:p>
    <w:p w:rsidR="002F1AAC" w:rsidRDefault="002F1AAC" w:rsidP="00E4757A">
      <w:pPr>
        <w:pStyle w:val="af6"/>
        <w:rPr>
          <w:rtl/>
        </w:rPr>
      </w:pPr>
      <w:bookmarkStart w:id="33" w:name="ET_yor_4643_5"/>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2F1AAC">
        <w:rPr>
          <w:rStyle w:val="TagStyle"/>
          <w:rtl/>
        </w:rPr>
        <w:t xml:space="preserve"> </w:t>
      </w:r>
      <w:r>
        <w:rPr>
          <w:rtl/>
        </w:rPr>
        <w:t>היו"ר חיים כץ:</w:t>
      </w:r>
      <w:r w:rsidRPr="002F1AAC">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33"/>
    </w:p>
    <w:p w:rsidR="002F1AAC" w:rsidRDefault="002F1AAC" w:rsidP="002F1AAC">
      <w:pPr>
        <w:pStyle w:val="KeepWithNext"/>
        <w:rPr>
          <w:rtl/>
          <w:lang w:eastAsia="he-IL"/>
        </w:rPr>
      </w:pPr>
    </w:p>
    <w:p w:rsidR="002F1AAC" w:rsidRDefault="002F1AAC" w:rsidP="002F1AAC">
      <w:pPr>
        <w:rPr>
          <w:rtl/>
          <w:lang w:eastAsia="he-IL"/>
        </w:rPr>
      </w:pPr>
      <w:bookmarkStart w:id="34" w:name="_ETM_Q1_826634"/>
      <w:bookmarkEnd w:id="34"/>
      <w:r>
        <w:rPr>
          <w:rFonts w:hint="cs"/>
          <w:rtl/>
          <w:lang w:eastAsia="he-IL"/>
        </w:rPr>
        <w:t xml:space="preserve">מי שנמצא פה, אני לא </w:t>
      </w:r>
      <w:bookmarkStart w:id="35" w:name="_ETM_Q1_826086"/>
      <w:bookmarkEnd w:id="35"/>
      <w:r>
        <w:rPr>
          <w:rFonts w:hint="cs"/>
          <w:rtl/>
          <w:lang w:eastAsia="he-IL"/>
        </w:rPr>
        <w:t xml:space="preserve">רואה פה יותר מדי אנשים. </w:t>
      </w:r>
    </w:p>
    <w:p w:rsidR="002F1AAC" w:rsidRDefault="002F1AAC" w:rsidP="002F1AAC">
      <w:pPr>
        <w:rPr>
          <w:rtl/>
          <w:lang w:eastAsia="he-IL"/>
        </w:rPr>
      </w:pPr>
      <w:bookmarkStart w:id="36" w:name="_ETM_Q1_831267"/>
      <w:bookmarkStart w:id="37" w:name="_ETM_Q1_831322"/>
      <w:bookmarkEnd w:id="36"/>
      <w:bookmarkEnd w:id="37"/>
    </w:p>
    <w:p w:rsidR="002F1AAC" w:rsidRDefault="002F1AAC" w:rsidP="00E4757A">
      <w:pPr>
        <w:pStyle w:val="af9"/>
        <w:rPr>
          <w:rtl/>
          <w:lang w:eastAsia="he-IL"/>
        </w:rPr>
      </w:pPr>
      <w:bookmarkStart w:id="38" w:name="ET_guest_870002_6"/>
      <w:r w:rsidRPr="00E4757A">
        <w:rPr>
          <w:rStyle w:val="TagStyle"/>
          <w:rtl/>
        </w:rPr>
        <w:t xml:space="preserve"> &lt;&lt; אורח &gt;&gt;</w:t>
      </w:r>
      <w:r w:rsidRPr="002F1AAC">
        <w:rPr>
          <w:rStyle w:val="TagStyle"/>
          <w:rtl/>
        </w:rPr>
        <w:t xml:space="preserve"> </w:t>
      </w:r>
      <w:r>
        <w:rPr>
          <w:rtl/>
          <w:lang w:eastAsia="he-IL"/>
        </w:rPr>
        <w:t>טל וינר שילה:</w:t>
      </w:r>
      <w:r w:rsidRPr="002F1AAC">
        <w:rPr>
          <w:rStyle w:val="TagStyle"/>
          <w:rtl/>
        </w:rPr>
        <w:t xml:space="preserve"> </w:t>
      </w:r>
      <w:r w:rsidRPr="00E4757A">
        <w:rPr>
          <w:rStyle w:val="TagStyle"/>
          <w:rtl/>
        </w:rPr>
        <w:t>&lt;&lt; אורח &gt;&gt;</w:t>
      </w:r>
      <w:r>
        <w:rPr>
          <w:rtl/>
          <w:lang w:eastAsia="he-IL"/>
        </w:rPr>
        <w:t xml:space="preserve">   </w:t>
      </w:r>
      <w:bookmarkEnd w:id="38"/>
    </w:p>
    <w:p w:rsidR="002F1AAC" w:rsidRDefault="002F1AAC" w:rsidP="002F1AAC">
      <w:pPr>
        <w:pStyle w:val="KeepWithNext"/>
        <w:rPr>
          <w:rtl/>
          <w:lang w:eastAsia="he-IL"/>
        </w:rPr>
      </w:pPr>
    </w:p>
    <w:p w:rsidR="007872B4" w:rsidRDefault="002F1AAC" w:rsidP="008A7C39">
      <w:pPr>
        <w:rPr>
          <w:rtl/>
        </w:rPr>
      </w:pPr>
      <w:r>
        <w:rPr>
          <w:rFonts w:hint="cs"/>
          <w:rtl/>
          <w:lang w:eastAsia="he-IL"/>
        </w:rPr>
        <w:t xml:space="preserve">עורכת דין טל וינר שילה, </w:t>
      </w:r>
      <w:r w:rsidR="00184263">
        <w:rPr>
          <w:rFonts w:hint="cs"/>
          <w:rtl/>
        </w:rPr>
        <w:t xml:space="preserve">משרד הבריאות. בזום נמצאת </w:t>
      </w:r>
      <w:proofErr w:type="spellStart"/>
      <w:r w:rsidR="00184263">
        <w:rPr>
          <w:rFonts w:hint="cs"/>
          <w:rtl/>
        </w:rPr>
        <w:t>איתנו</w:t>
      </w:r>
      <w:proofErr w:type="spellEnd"/>
      <w:r w:rsidR="00184263">
        <w:rPr>
          <w:rFonts w:hint="cs"/>
          <w:rtl/>
        </w:rPr>
        <w:t xml:space="preserve"> עורכת הדין לילך וגנר ממשרד </w:t>
      </w:r>
      <w:bookmarkStart w:id="39" w:name="_ETM_Q1_840579"/>
      <w:bookmarkEnd w:id="39"/>
      <w:r w:rsidR="00184263">
        <w:rPr>
          <w:rFonts w:hint="cs"/>
          <w:rtl/>
        </w:rPr>
        <w:t xml:space="preserve">המשפטים שתציג יותר את הפן הפלילי. </w:t>
      </w:r>
    </w:p>
    <w:p w:rsidR="00184263" w:rsidRDefault="00184263" w:rsidP="008A0C06">
      <w:pPr>
        <w:rPr>
          <w:rtl/>
        </w:rPr>
      </w:pPr>
      <w:bookmarkStart w:id="40" w:name="_ETM_Q1_844635"/>
      <w:bookmarkStart w:id="41" w:name="_ETM_Q1_844681"/>
      <w:bookmarkStart w:id="42" w:name="_ETM_Q1_844763"/>
      <w:bookmarkEnd w:id="40"/>
      <w:bookmarkEnd w:id="41"/>
      <w:bookmarkEnd w:id="42"/>
    </w:p>
    <w:p w:rsidR="00184263" w:rsidRDefault="00184263" w:rsidP="008A7C39">
      <w:pPr>
        <w:rPr>
          <w:rtl/>
        </w:rPr>
      </w:pPr>
      <w:bookmarkStart w:id="43" w:name="_ETM_Q1_844800"/>
      <w:bookmarkEnd w:id="43"/>
      <w:r>
        <w:rPr>
          <w:rFonts w:hint="cs"/>
          <w:rtl/>
        </w:rPr>
        <w:t xml:space="preserve">מבחינת משרד הבריאות </w:t>
      </w:r>
      <w:bookmarkStart w:id="44" w:name="_ETM_Q1_849248"/>
      <w:bookmarkEnd w:id="44"/>
      <w:r>
        <w:rPr>
          <w:rFonts w:hint="cs"/>
          <w:rtl/>
        </w:rPr>
        <w:t xml:space="preserve">יש חשיבות גדולה לתיקון. התיקון נועד להסדיר שני מצבים. </w:t>
      </w:r>
      <w:bookmarkStart w:id="45" w:name="_ETM_Q1_856181"/>
      <w:bookmarkEnd w:id="45"/>
      <w:r>
        <w:rPr>
          <w:rFonts w:hint="cs"/>
          <w:rtl/>
        </w:rPr>
        <w:t xml:space="preserve">המצב הראשון הוא עצם חובת השהייה בבידוד. </w:t>
      </w:r>
      <w:bookmarkStart w:id="46" w:name="_ETM_Q1_860352"/>
      <w:bookmarkEnd w:id="46"/>
      <w:r>
        <w:rPr>
          <w:rFonts w:hint="cs"/>
          <w:rtl/>
        </w:rPr>
        <w:t xml:space="preserve">זה תיקון שנועד להבהיר את המצב הנדרש, שבעצם </w:t>
      </w:r>
      <w:bookmarkStart w:id="47" w:name="_ETM_Q1_862476"/>
      <w:bookmarkEnd w:id="47"/>
      <w:r>
        <w:rPr>
          <w:rFonts w:hint="cs"/>
          <w:rtl/>
        </w:rPr>
        <w:t xml:space="preserve">גם אדם שעדיין לא נכנס לבידוד כבר מפר את העבירה </w:t>
      </w:r>
      <w:bookmarkStart w:id="48" w:name="_ETM_Q1_869784"/>
      <w:bookmarkEnd w:id="48"/>
      <w:r>
        <w:rPr>
          <w:rFonts w:hint="cs"/>
          <w:rtl/>
        </w:rPr>
        <w:t xml:space="preserve">ולא רק בעצם היציאה ממקום הבידוד. זה איזשהו תיקון מבהיר. </w:t>
      </w:r>
      <w:bookmarkStart w:id="49" w:name="_ETM_Q1_867989"/>
      <w:bookmarkStart w:id="50" w:name="_ETM_Q1_875695"/>
      <w:bookmarkEnd w:id="49"/>
      <w:bookmarkEnd w:id="50"/>
    </w:p>
    <w:p w:rsidR="00184263" w:rsidRDefault="00184263" w:rsidP="008A0C06">
      <w:pPr>
        <w:rPr>
          <w:rtl/>
        </w:rPr>
      </w:pPr>
      <w:bookmarkStart w:id="51" w:name="_ETM_Q1_875740"/>
      <w:bookmarkStart w:id="52" w:name="_ETM_Q1_875822"/>
      <w:bookmarkEnd w:id="51"/>
      <w:bookmarkEnd w:id="52"/>
    </w:p>
    <w:p w:rsidR="00184263" w:rsidRDefault="00184263" w:rsidP="008A7C39">
      <w:pPr>
        <w:rPr>
          <w:rtl/>
        </w:rPr>
      </w:pPr>
      <w:bookmarkStart w:id="53" w:name="_ETM_Q1_875861"/>
      <w:bookmarkEnd w:id="53"/>
      <w:r>
        <w:rPr>
          <w:rFonts w:hint="cs"/>
          <w:rtl/>
        </w:rPr>
        <w:t xml:space="preserve">החלק השני של התיקון, שזה בעצם אותו תיקון, </w:t>
      </w:r>
      <w:bookmarkStart w:id="54" w:name="_ETM_Q1_875636"/>
      <w:bookmarkEnd w:id="54"/>
      <w:r>
        <w:rPr>
          <w:rFonts w:hint="cs"/>
          <w:rtl/>
        </w:rPr>
        <w:t xml:space="preserve">נועד להפוך את העבירה לעבירת ניסיון במקרים של חוזרים מחו"ל </w:t>
      </w:r>
      <w:bookmarkStart w:id="55" w:name="_ETM_Q1_883433"/>
      <w:bookmarkEnd w:id="55"/>
      <w:r>
        <w:rPr>
          <w:rFonts w:hint="cs"/>
          <w:rtl/>
        </w:rPr>
        <w:t xml:space="preserve">שמדווחים הצהרת שקר בדבר המדינות בהן הם שהו, כלומר נוסעים </w:t>
      </w:r>
      <w:bookmarkStart w:id="56" w:name="_ETM_Q1_887928"/>
      <w:bookmarkEnd w:id="56"/>
      <w:r>
        <w:rPr>
          <w:rFonts w:hint="cs"/>
          <w:rtl/>
        </w:rPr>
        <w:t xml:space="preserve">שחזרו ורוצים לא להיות בבידוד ואומרים שהם היו </w:t>
      </w:r>
      <w:bookmarkStart w:id="57" w:name="_ETM_Q1_891352"/>
      <w:bookmarkEnd w:id="57"/>
      <w:r>
        <w:rPr>
          <w:rFonts w:hint="cs"/>
          <w:rtl/>
        </w:rPr>
        <w:t>רק במדינות ירוקות ולמעשה הם גם שהו ב-14 יום האחרונים</w:t>
      </w:r>
      <w:bookmarkStart w:id="58" w:name="_ETM_Q1_897095"/>
      <w:bookmarkEnd w:id="58"/>
      <w:r>
        <w:rPr>
          <w:rFonts w:hint="cs"/>
          <w:rtl/>
        </w:rPr>
        <w:t xml:space="preserve"> במדינה אדומה.</w:t>
      </w:r>
    </w:p>
    <w:p w:rsidR="002B2297" w:rsidRDefault="002B2297" w:rsidP="008A0C06">
      <w:pPr>
        <w:rPr>
          <w:rtl/>
        </w:rPr>
      </w:pPr>
      <w:bookmarkStart w:id="59" w:name="_ETM_Q1_898231"/>
      <w:bookmarkStart w:id="60" w:name="_ETM_Q1_898281"/>
      <w:bookmarkEnd w:id="59"/>
      <w:bookmarkEnd w:id="60"/>
    </w:p>
    <w:p w:rsidR="002B2297" w:rsidRDefault="002B2297" w:rsidP="00E4757A">
      <w:pPr>
        <w:pStyle w:val="af6"/>
      </w:pPr>
      <w:bookmarkStart w:id="61" w:name="ET_yor_4643_7"/>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2B2297">
        <w:rPr>
          <w:rStyle w:val="TagStyle"/>
          <w:rtl/>
        </w:rPr>
        <w:t xml:space="preserve"> </w:t>
      </w:r>
      <w:r>
        <w:rPr>
          <w:rtl/>
        </w:rPr>
        <w:t>היו"ר חיים כץ:</w:t>
      </w:r>
      <w:r w:rsidRPr="002B2297">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61"/>
    </w:p>
    <w:p w:rsidR="002B2297" w:rsidRDefault="002B2297" w:rsidP="002B2297">
      <w:pPr>
        <w:pStyle w:val="KeepWithNext"/>
        <w:rPr>
          <w:rtl/>
          <w:lang w:eastAsia="he-IL"/>
        </w:rPr>
      </w:pPr>
    </w:p>
    <w:p w:rsidR="002B2297" w:rsidRDefault="002B2297" w:rsidP="002B2297">
      <w:pPr>
        <w:rPr>
          <w:rtl/>
          <w:lang w:eastAsia="he-IL"/>
        </w:rPr>
      </w:pPr>
      <w:bookmarkStart w:id="62" w:name="_ETM_Q1_899286"/>
      <w:bookmarkEnd w:id="62"/>
      <w:r>
        <w:rPr>
          <w:rFonts w:hint="cs"/>
          <w:rtl/>
          <w:lang w:eastAsia="he-IL"/>
        </w:rPr>
        <w:t>עידן, מה יש לך להגיד?</w:t>
      </w:r>
    </w:p>
    <w:p w:rsidR="002B2297" w:rsidRDefault="002B2297" w:rsidP="002B2297">
      <w:pPr>
        <w:rPr>
          <w:rtl/>
          <w:lang w:eastAsia="he-IL"/>
        </w:rPr>
      </w:pPr>
      <w:bookmarkStart w:id="63" w:name="_ETM_Q1_901132"/>
      <w:bookmarkStart w:id="64" w:name="_ETM_Q1_901176"/>
      <w:bookmarkStart w:id="65" w:name="_ETM_Q1_899412"/>
      <w:bookmarkEnd w:id="63"/>
      <w:bookmarkEnd w:id="64"/>
      <w:bookmarkEnd w:id="65"/>
    </w:p>
    <w:p w:rsidR="002B2297" w:rsidRDefault="002B2297" w:rsidP="00E4757A">
      <w:pPr>
        <w:pStyle w:val="a4"/>
      </w:pPr>
      <w:bookmarkStart w:id="66" w:name="ET_speaker_5939_8"/>
      <w:r w:rsidRPr="00E4757A">
        <w:rPr>
          <w:rStyle w:val="TagStyle"/>
          <w:rtl/>
        </w:rPr>
        <w:t xml:space="preserve"> &lt;&lt; דובר &gt;&gt;</w:t>
      </w:r>
      <w:r w:rsidRPr="002B2297">
        <w:rPr>
          <w:rStyle w:val="TagStyle"/>
          <w:rtl/>
        </w:rPr>
        <w:t xml:space="preserve"> </w:t>
      </w:r>
      <w:r>
        <w:rPr>
          <w:rtl/>
        </w:rPr>
        <w:t>עידן רול (יש עתיד-</w:t>
      </w:r>
      <w:proofErr w:type="spellStart"/>
      <w:r>
        <w:rPr>
          <w:rtl/>
        </w:rPr>
        <w:t>תל"ם</w:t>
      </w:r>
      <w:proofErr w:type="spellEnd"/>
      <w:r>
        <w:rPr>
          <w:rtl/>
        </w:rPr>
        <w:t>):</w:t>
      </w:r>
      <w:r w:rsidRPr="002B2297">
        <w:rPr>
          <w:rStyle w:val="TagStyle"/>
          <w:rtl/>
        </w:rPr>
        <w:t xml:space="preserve"> </w:t>
      </w:r>
      <w:r w:rsidRPr="00E4757A">
        <w:rPr>
          <w:rStyle w:val="TagStyle"/>
          <w:rtl/>
        </w:rPr>
        <w:t>&lt;&lt; דובר &gt;&gt;</w:t>
      </w:r>
      <w:r>
        <w:rPr>
          <w:rtl/>
        </w:rPr>
        <w:t xml:space="preserve">   </w:t>
      </w:r>
      <w:bookmarkEnd w:id="66"/>
    </w:p>
    <w:p w:rsidR="002B2297" w:rsidRDefault="002B2297" w:rsidP="002B2297">
      <w:pPr>
        <w:pStyle w:val="KeepWithNext"/>
        <w:rPr>
          <w:rtl/>
          <w:lang w:eastAsia="he-IL"/>
        </w:rPr>
      </w:pPr>
    </w:p>
    <w:p w:rsidR="002B2297" w:rsidRDefault="002B2297" w:rsidP="002B2297">
      <w:pPr>
        <w:rPr>
          <w:rtl/>
          <w:lang w:eastAsia="he-IL"/>
        </w:rPr>
      </w:pPr>
      <w:bookmarkStart w:id="67" w:name="_ETM_Q1_899917"/>
      <w:bookmarkStart w:id="68" w:name="_ETM_Q1_899960"/>
      <w:bookmarkEnd w:id="67"/>
      <w:bookmarkEnd w:id="68"/>
      <w:r>
        <w:rPr>
          <w:rFonts w:hint="cs"/>
          <w:rtl/>
          <w:lang w:eastAsia="he-IL"/>
        </w:rPr>
        <w:t xml:space="preserve">קיוויתי לשמוע עוד. אני אשמח קודם כול לשמוע </w:t>
      </w:r>
      <w:bookmarkStart w:id="69" w:name="_ETM_Q1_906262"/>
      <w:bookmarkEnd w:id="69"/>
      <w:r>
        <w:rPr>
          <w:rFonts w:hint="cs"/>
          <w:rtl/>
          <w:lang w:eastAsia="he-IL"/>
        </w:rPr>
        <w:t xml:space="preserve">יותר אבל בגדול, אין ספק שהתקנות </w:t>
      </w:r>
      <w:bookmarkStart w:id="70" w:name="_ETM_Q1_911218"/>
      <w:bookmarkEnd w:id="70"/>
      <w:r>
        <w:rPr>
          <w:rFonts w:hint="cs"/>
          <w:rtl/>
          <w:lang w:eastAsia="he-IL"/>
        </w:rPr>
        <w:t xml:space="preserve">לא מכסות מציאות מסוימת. לא ברור לי למה זה לא </w:t>
      </w:r>
      <w:bookmarkStart w:id="71" w:name="_ETM_Q1_912940"/>
      <w:bookmarkEnd w:id="71"/>
      <w:r>
        <w:rPr>
          <w:rFonts w:hint="cs"/>
          <w:rtl/>
          <w:lang w:eastAsia="he-IL"/>
        </w:rPr>
        <w:t xml:space="preserve">בוצע קודם בעבר בתקנות כי זה סצנריו מאוד מאוד </w:t>
      </w:r>
      <w:bookmarkStart w:id="72" w:name="_ETM_Q1_916581"/>
      <w:bookmarkEnd w:id="72"/>
      <w:r>
        <w:rPr>
          <w:rFonts w:hint="cs"/>
          <w:rtl/>
          <w:lang w:eastAsia="he-IL"/>
        </w:rPr>
        <w:t xml:space="preserve">מתבקש שניתקל בו, אבל אם הוא כבר עולה, בואו </w:t>
      </w:r>
      <w:bookmarkStart w:id="73" w:name="_ETM_Q1_921993"/>
      <w:bookmarkEnd w:id="73"/>
      <w:r>
        <w:rPr>
          <w:rFonts w:hint="cs"/>
          <w:rtl/>
          <w:lang w:eastAsia="he-IL"/>
        </w:rPr>
        <w:t xml:space="preserve">ונטפל בו. </w:t>
      </w:r>
      <w:bookmarkStart w:id="74" w:name="_ETM_Q1_924570"/>
      <w:bookmarkEnd w:id="74"/>
    </w:p>
    <w:p w:rsidR="002B2297" w:rsidRDefault="002B2297" w:rsidP="002B2297">
      <w:pPr>
        <w:rPr>
          <w:rtl/>
          <w:lang w:eastAsia="he-IL"/>
        </w:rPr>
      </w:pPr>
      <w:bookmarkStart w:id="75" w:name="_ETM_Q1_924619"/>
      <w:bookmarkEnd w:id="75"/>
    </w:p>
    <w:p w:rsidR="002B2297" w:rsidRDefault="002B2297" w:rsidP="00E4757A">
      <w:pPr>
        <w:pStyle w:val="af6"/>
      </w:pPr>
      <w:bookmarkStart w:id="76" w:name="ET_yor_4643_9"/>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2B2297">
        <w:rPr>
          <w:rStyle w:val="TagStyle"/>
          <w:rtl/>
        </w:rPr>
        <w:t xml:space="preserve"> </w:t>
      </w:r>
      <w:r>
        <w:rPr>
          <w:rtl/>
        </w:rPr>
        <w:t>היו"ר חיים כץ:</w:t>
      </w:r>
      <w:r w:rsidRPr="002B2297">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76"/>
    </w:p>
    <w:p w:rsidR="002B2297" w:rsidRDefault="002B2297" w:rsidP="002B2297">
      <w:pPr>
        <w:pStyle w:val="KeepWithNext"/>
        <w:rPr>
          <w:rtl/>
          <w:lang w:eastAsia="he-IL"/>
        </w:rPr>
      </w:pPr>
    </w:p>
    <w:p w:rsidR="002B2297" w:rsidRDefault="002B2297" w:rsidP="003131AB">
      <w:pPr>
        <w:rPr>
          <w:rtl/>
          <w:lang w:eastAsia="he-IL"/>
        </w:rPr>
      </w:pPr>
      <w:bookmarkStart w:id="77" w:name="_ETM_Q1_925351"/>
      <w:bookmarkEnd w:id="77"/>
      <w:proofErr w:type="spellStart"/>
      <w:r>
        <w:rPr>
          <w:rFonts w:hint="cs"/>
          <w:rtl/>
          <w:lang w:eastAsia="he-IL"/>
        </w:rPr>
        <w:t>אוקיי</w:t>
      </w:r>
      <w:proofErr w:type="spellEnd"/>
      <w:r>
        <w:rPr>
          <w:rFonts w:hint="cs"/>
          <w:rtl/>
          <w:lang w:eastAsia="he-IL"/>
        </w:rPr>
        <w:t xml:space="preserve">. אני אגיד לך את האמת. אני </w:t>
      </w:r>
      <w:bookmarkStart w:id="78" w:name="_ETM_Q1_928540"/>
      <w:bookmarkEnd w:id="78"/>
      <w:r>
        <w:rPr>
          <w:rFonts w:hint="cs"/>
          <w:rtl/>
          <w:lang w:eastAsia="he-IL"/>
        </w:rPr>
        <w:t xml:space="preserve">בעד החמרה על אלה שמשקרים. אני חושב שאף אחד לא </w:t>
      </w:r>
      <w:bookmarkStart w:id="79" w:name="_ETM_Q1_936673"/>
      <w:bookmarkEnd w:id="79"/>
      <w:r>
        <w:rPr>
          <w:rFonts w:hint="cs"/>
          <w:rtl/>
          <w:lang w:eastAsia="he-IL"/>
        </w:rPr>
        <w:t>יכול לקחת החלטה שהוא משקר ומסכן חיים של אנשים אחרי</w:t>
      </w:r>
      <w:bookmarkStart w:id="80" w:name="_ETM_Q1_942596"/>
      <w:bookmarkEnd w:id="80"/>
      <w:r w:rsidR="008A7C39">
        <w:rPr>
          <w:rFonts w:hint="cs"/>
          <w:rtl/>
          <w:lang w:eastAsia="he-IL"/>
        </w:rPr>
        <w:t>ם.</w:t>
      </w:r>
      <w:r>
        <w:rPr>
          <w:rFonts w:hint="cs"/>
          <w:rtl/>
          <w:lang w:eastAsia="he-IL"/>
        </w:rPr>
        <w:t xml:space="preserve"> לא יכול. לא יכול. לא יכול </w:t>
      </w:r>
      <w:r w:rsidR="008A7C39">
        <w:rPr>
          <w:rFonts w:hint="cs"/>
          <w:rtl/>
          <w:lang w:eastAsia="he-IL"/>
        </w:rPr>
        <w:t xml:space="preserve">לנסוע </w:t>
      </w:r>
      <w:r>
        <w:rPr>
          <w:rFonts w:hint="cs"/>
          <w:rtl/>
          <w:lang w:eastAsia="he-IL"/>
        </w:rPr>
        <w:t>למדינה אדומה</w:t>
      </w:r>
      <w:bookmarkStart w:id="81" w:name="_ETM_Q1_949007"/>
      <w:bookmarkEnd w:id="81"/>
      <w:r>
        <w:rPr>
          <w:rFonts w:hint="cs"/>
          <w:rtl/>
          <w:lang w:eastAsia="he-IL"/>
        </w:rPr>
        <w:t xml:space="preserve">, לעשות </w:t>
      </w:r>
      <w:proofErr w:type="spellStart"/>
      <w:r>
        <w:rPr>
          <w:rFonts w:hint="cs"/>
          <w:rtl/>
          <w:lang w:eastAsia="he-IL"/>
        </w:rPr>
        <w:t>קונקשן</w:t>
      </w:r>
      <w:proofErr w:type="spellEnd"/>
      <w:r>
        <w:rPr>
          <w:rFonts w:hint="cs"/>
          <w:rtl/>
          <w:lang w:eastAsia="he-IL"/>
        </w:rPr>
        <w:t xml:space="preserve"> </w:t>
      </w:r>
      <w:r w:rsidR="00E27C4E">
        <w:rPr>
          <w:rFonts w:hint="cs"/>
          <w:rtl/>
          <w:lang w:eastAsia="he-IL"/>
        </w:rPr>
        <w:t xml:space="preserve">במדינה ירוקה והוא בא כאילו כלום. לא </w:t>
      </w:r>
      <w:bookmarkStart w:id="82" w:name="_ETM_Q1_953477"/>
      <w:bookmarkEnd w:id="82"/>
      <w:r w:rsidR="00E27C4E">
        <w:rPr>
          <w:rFonts w:hint="cs"/>
          <w:rtl/>
          <w:lang w:eastAsia="he-IL"/>
        </w:rPr>
        <w:t xml:space="preserve">יכול. אף אחד לא יכול לקחת את הדברים </w:t>
      </w:r>
      <w:r w:rsidR="00E27C4E">
        <w:rPr>
          <w:rFonts w:hint="cs"/>
          <w:rtl/>
          <w:lang w:eastAsia="he-IL"/>
        </w:rPr>
        <w:lastRenderedPageBreak/>
        <w:t>האלה</w:t>
      </w:r>
      <w:bookmarkStart w:id="83" w:name="_ETM_Q1_955063"/>
      <w:bookmarkEnd w:id="83"/>
      <w:r w:rsidR="00E27C4E">
        <w:rPr>
          <w:rFonts w:hint="cs"/>
          <w:rtl/>
          <w:lang w:eastAsia="he-IL"/>
        </w:rPr>
        <w:t xml:space="preserve"> ולסכן אנשים אחרים</w:t>
      </w:r>
      <w:r w:rsidR="003131AB">
        <w:rPr>
          <w:rFonts w:hint="cs"/>
          <w:rtl/>
          <w:lang w:eastAsia="he-IL"/>
        </w:rPr>
        <w:t>,</w:t>
      </w:r>
      <w:r w:rsidR="00E27C4E">
        <w:rPr>
          <w:rFonts w:hint="cs"/>
          <w:rtl/>
          <w:lang w:eastAsia="he-IL"/>
        </w:rPr>
        <w:t xml:space="preserve"> אין לו זכות מוסרית לזה. ישב </w:t>
      </w:r>
      <w:bookmarkStart w:id="84" w:name="_ETM_Q1_961852"/>
      <w:bookmarkEnd w:id="84"/>
      <w:r w:rsidR="00E27C4E">
        <w:rPr>
          <w:rFonts w:hint="cs"/>
          <w:rtl/>
          <w:lang w:eastAsia="he-IL"/>
        </w:rPr>
        <w:t>בבית, לא ישב בבית, משקרים</w:t>
      </w:r>
      <w:r w:rsidR="003131AB">
        <w:rPr>
          <w:rFonts w:hint="cs"/>
          <w:rtl/>
          <w:lang w:eastAsia="he-IL"/>
        </w:rPr>
        <w:t xml:space="preserve"> -</w:t>
      </w:r>
      <w:r w:rsidR="00E27C4E">
        <w:rPr>
          <w:rFonts w:hint="cs"/>
          <w:rtl/>
          <w:lang w:eastAsia="he-IL"/>
        </w:rPr>
        <w:t xml:space="preserve"> יש כללים, צריך </w:t>
      </w:r>
      <w:bookmarkStart w:id="85" w:name="_ETM_Q1_967511"/>
      <w:bookmarkEnd w:id="85"/>
      <w:r w:rsidR="00E27C4E">
        <w:rPr>
          <w:rFonts w:hint="cs"/>
          <w:rtl/>
          <w:lang w:eastAsia="he-IL"/>
        </w:rPr>
        <w:t xml:space="preserve">לעמוד בהם כי אנחנו עומדים מול הלא נודע. </w:t>
      </w:r>
    </w:p>
    <w:p w:rsidR="00E27C4E" w:rsidRDefault="00E27C4E" w:rsidP="002B2297">
      <w:pPr>
        <w:rPr>
          <w:rtl/>
          <w:lang w:eastAsia="he-IL"/>
        </w:rPr>
      </w:pPr>
      <w:bookmarkStart w:id="86" w:name="_ETM_Q1_974507"/>
      <w:bookmarkStart w:id="87" w:name="_ETM_Q1_974568"/>
      <w:bookmarkEnd w:id="86"/>
      <w:bookmarkEnd w:id="87"/>
    </w:p>
    <w:p w:rsidR="00E27C4E" w:rsidRDefault="00E27C4E" w:rsidP="00CC473D">
      <w:pPr>
        <w:rPr>
          <w:rtl/>
          <w:lang w:eastAsia="he-IL"/>
        </w:rPr>
      </w:pPr>
      <w:bookmarkStart w:id="88" w:name="_ETM_Q1_974603"/>
      <w:bookmarkStart w:id="89" w:name="_ETM_Q1_974658"/>
      <w:bookmarkEnd w:id="88"/>
      <w:bookmarkEnd w:id="89"/>
      <w:r>
        <w:rPr>
          <w:rFonts w:hint="cs"/>
          <w:rtl/>
          <w:lang w:eastAsia="he-IL"/>
        </w:rPr>
        <w:t xml:space="preserve">אנחנו לא </w:t>
      </w:r>
      <w:bookmarkStart w:id="90" w:name="_ETM_Q1_972431"/>
      <w:bookmarkEnd w:id="90"/>
      <w:r>
        <w:rPr>
          <w:rFonts w:hint="cs"/>
          <w:rtl/>
          <w:lang w:eastAsia="he-IL"/>
        </w:rPr>
        <w:t xml:space="preserve">מכירים את המגפה, אנחנו לא יודעים. אנחנו רואים </w:t>
      </w:r>
      <w:bookmarkStart w:id="91" w:name="_ETM_Q1_978015"/>
      <w:bookmarkEnd w:id="91"/>
      <w:r>
        <w:rPr>
          <w:rFonts w:hint="cs"/>
          <w:rtl/>
          <w:lang w:eastAsia="he-IL"/>
        </w:rPr>
        <w:t>שבידוד מביא תוצאות, סגר מביא תוצאות. אנחנו לא רוצ</w:t>
      </w:r>
      <w:bookmarkStart w:id="92" w:name="_ETM_Q1_980541"/>
      <w:bookmarkEnd w:id="92"/>
      <w:r>
        <w:rPr>
          <w:rFonts w:hint="cs"/>
          <w:rtl/>
          <w:lang w:eastAsia="he-IL"/>
        </w:rPr>
        <w:t>ים להיות בס</w:t>
      </w:r>
      <w:r w:rsidR="00CC473D">
        <w:rPr>
          <w:rFonts w:hint="cs"/>
          <w:rtl/>
          <w:lang w:eastAsia="he-IL"/>
        </w:rPr>
        <w:t>ג</w:t>
      </w:r>
      <w:r>
        <w:rPr>
          <w:rFonts w:hint="cs"/>
          <w:rtl/>
          <w:lang w:eastAsia="he-IL"/>
        </w:rPr>
        <w:t xml:space="preserve">ר, אנחנו לא רוצים שייאלצו אותנו לסגור יישובים </w:t>
      </w:r>
      <w:bookmarkStart w:id="93" w:name="_ETM_Q1_986823"/>
      <w:bookmarkEnd w:id="93"/>
      <w:r>
        <w:rPr>
          <w:rFonts w:hint="cs"/>
          <w:rtl/>
          <w:lang w:eastAsia="he-IL"/>
        </w:rPr>
        <w:t>ועסקים</w:t>
      </w:r>
      <w:r w:rsidR="00CC473D">
        <w:rPr>
          <w:rFonts w:hint="cs"/>
          <w:rtl/>
          <w:lang w:eastAsia="he-IL"/>
        </w:rPr>
        <w:t>.</w:t>
      </w:r>
      <w:r>
        <w:rPr>
          <w:rFonts w:hint="cs"/>
          <w:rtl/>
          <w:lang w:eastAsia="he-IL"/>
        </w:rPr>
        <w:t xml:space="preserve"> יש פה בעיות כלכליות ויש פה בעיות </w:t>
      </w:r>
      <w:bookmarkStart w:id="94" w:name="_ETM_Q1_988340"/>
      <w:bookmarkEnd w:id="94"/>
      <w:r>
        <w:rPr>
          <w:rFonts w:hint="cs"/>
          <w:rtl/>
          <w:lang w:eastAsia="he-IL"/>
        </w:rPr>
        <w:t>נפשיות</w:t>
      </w:r>
      <w:r w:rsidR="00CC473D">
        <w:rPr>
          <w:rFonts w:hint="cs"/>
          <w:rtl/>
          <w:lang w:eastAsia="he-IL"/>
        </w:rPr>
        <w:t>,</w:t>
      </w:r>
      <w:r>
        <w:rPr>
          <w:rFonts w:hint="cs"/>
          <w:rtl/>
          <w:lang w:eastAsia="he-IL"/>
        </w:rPr>
        <w:t xml:space="preserve"> אז שימלאו את הכללים. אתה רוצה לנסוע לחו"ל, </w:t>
      </w:r>
      <w:bookmarkStart w:id="95" w:name="_ETM_Q1_994857"/>
      <w:bookmarkEnd w:id="95"/>
      <w:r>
        <w:rPr>
          <w:rFonts w:hint="cs"/>
          <w:rtl/>
          <w:lang w:eastAsia="he-IL"/>
        </w:rPr>
        <w:t xml:space="preserve">סע לחו"ל; אתה צריך להיות במסגרת הסגר, תהיה בבידוד. </w:t>
      </w:r>
    </w:p>
    <w:p w:rsidR="00E27C4E" w:rsidRDefault="00E27C4E" w:rsidP="00E27C4E">
      <w:pPr>
        <w:rPr>
          <w:rtl/>
          <w:lang w:eastAsia="he-IL"/>
        </w:rPr>
      </w:pPr>
      <w:bookmarkStart w:id="96" w:name="_ETM_Q1_999963"/>
      <w:bookmarkStart w:id="97" w:name="_ETM_Q1_1000001"/>
      <w:bookmarkStart w:id="98" w:name="_ETM_Q1_1000054"/>
      <w:bookmarkEnd w:id="96"/>
      <w:bookmarkEnd w:id="97"/>
      <w:bookmarkEnd w:id="98"/>
    </w:p>
    <w:p w:rsidR="00E27C4E" w:rsidRDefault="00E27C4E" w:rsidP="00E27C4E">
      <w:pPr>
        <w:rPr>
          <w:rtl/>
          <w:lang w:eastAsia="he-IL"/>
        </w:rPr>
      </w:pPr>
      <w:bookmarkStart w:id="99" w:name="_ETM_Q1_1000090"/>
      <w:bookmarkEnd w:id="99"/>
      <w:r>
        <w:rPr>
          <w:rFonts w:hint="cs"/>
          <w:rtl/>
          <w:lang w:eastAsia="he-IL"/>
        </w:rPr>
        <w:t xml:space="preserve">מה </w:t>
      </w:r>
      <w:bookmarkStart w:id="100" w:name="_ETM_Q1_1000567"/>
      <w:bookmarkEnd w:id="100"/>
      <w:r>
        <w:rPr>
          <w:rFonts w:hint="cs"/>
          <w:rtl/>
          <w:lang w:eastAsia="he-IL"/>
        </w:rPr>
        <w:t>היה לך לעניין הנוסח?</w:t>
      </w:r>
    </w:p>
    <w:p w:rsidR="00E27C4E" w:rsidRDefault="00E27C4E" w:rsidP="00E27C4E">
      <w:pPr>
        <w:rPr>
          <w:rtl/>
          <w:lang w:eastAsia="he-IL"/>
        </w:rPr>
      </w:pPr>
      <w:bookmarkStart w:id="101" w:name="_ETM_Q1_1005527"/>
      <w:bookmarkStart w:id="102" w:name="_ETM_Q1_1005571"/>
      <w:bookmarkEnd w:id="101"/>
      <w:bookmarkEnd w:id="102"/>
    </w:p>
    <w:p w:rsidR="00E27C4E" w:rsidRDefault="00E27C4E" w:rsidP="00E4757A">
      <w:pPr>
        <w:pStyle w:val="a4"/>
      </w:pPr>
      <w:bookmarkStart w:id="103" w:name="ET_speaker_נעה_בן_שבת_10"/>
      <w:r w:rsidRPr="00E4757A">
        <w:rPr>
          <w:rStyle w:val="TagStyle"/>
          <w:rtl/>
        </w:rPr>
        <w:t xml:space="preserve"> &lt;&lt; דובר &gt;&gt;</w:t>
      </w:r>
      <w:r w:rsidRPr="00E27C4E">
        <w:rPr>
          <w:rStyle w:val="TagStyle"/>
          <w:rtl/>
        </w:rPr>
        <w:t xml:space="preserve"> </w:t>
      </w:r>
      <w:r>
        <w:rPr>
          <w:rtl/>
        </w:rPr>
        <w:t>נעה בן שבת:</w:t>
      </w:r>
      <w:r w:rsidRPr="00E27C4E">
        <w:rPr>
          <w:rStyle w:val="TagStyle"/>
          <w:rtl/>
        </w:rPr>
        <w:t xml:space="preserve"> </w:t>
      </w:r>
      <w:r w:rsidRPr="00E4757A">
        <w:rPr>
          <w:rStyle w:val="TagStyle"/>
          <w:rtl/>
        </w:rPr>
        <w:t>&lt;&lt; דובר &gt;&gt;</w:t>
      </w:r>
      <w:r>
        <w:rPr>
          <w:rtl/>
        </w:rPr>
        <w:t xml:space="preserve">   </w:t>
      </w:r>
      <w:bookmarkEnd w:id="103"/>
    </w:p>
    <w:p w:rsidR="00E27C4E" w:rsidRDefault="00E27C4E" w:rsidP="00E27C4E">
      <w:pPr>
        <w:pStyle w:val="KeepWithNext"/>
        <w:rPr>
          <w:rtl/>
          <w:lang w:eastAsia="he-IL"/>
        </w:rPr>
      </w:pPr>
    </w:p>
    <w:p w:rsidR="00E27C4E" w:rsidRDefault="00E27C4E" w:rsidP="00CC473D">
      <w:pPr>
        <w:rPr>
          <w:rtl/>
          <w:lang w:eastAsia="he-IL"/>
        </w:rPr>
      </w:pPr>
      <w:r>
        <w:rPr>
          <w:rFonts w:hint="cs"/>
          <w:rtl/>
          <w:lang w:eastAsia="he-IL"/>
        </w:rPr>
        <w:t xml:space="preserve">הייתה לנו הערה לנוסח </w:t>
      </w:r>
      <w:r w:rsidR="00B5137D">
        <w:rPr>
          <w:rFonts w:hint="cs"/>
          <w:rtl/>
          <w:lang w:eastAsia="he-IL"/>
        </w:rPr>
        <w:t xml:space="preserve">שאנחנו הערנו אותה </w:t>
      </w:r>
      <w:bookmarkStart w:id="104" w:name="_ETM_Q1_1011683"/>
      <w:bookmarkEnd w:id="104"/>
      <w:r w:rsidR="00B5137D">
        <w:rPr>
          <w:rFonts w:hint="cs"/>
          <w:rtl/>
          <w:lang w:eastAsia="he-IL"/>
        </w:rPr>
        <w:t xml:space="preserve">ולכן גם הזכרתי שאנחנו לא יכולים </w:t>
      </w:r>
      <w:bookmarkStart w:id="105" w:name="_ETM_Q1_1013514"/>
      <w:bookmarkEnd w:id="105"/>
      <w:r w:rsidR="00B5137D">
        <w:rPr>
          <w:rFonts w:hint="cs"/>
          <w:rtl/>
          <w:lang w:eastAsia="he-IL"/>
        </w:rPr>
        <w:t>לשנות את הנוסח</w:t>
      </w:r>
      <w:r w:rsidR="00CC473D">
        <w:rPr>
          <w:rFonts w:hint="cs"/>
          <w:rtl/>
          <w:lang w:eastAsia="he-IL"/>
        </w:rPr>
        <w:t>.</w:t>
      </w:r>
      <w:r w:rsidR="00B5137D">
        <w:rPr>
          <w:rFonts w:hint="cs"/>
          <w:rtl/>
          <w:lang w:eastAsia="he-IL"/>
        </w:rPr>
        <w:t xml:space="preserve"> הנוסח הוא בעצם באחריות מנכ"ל משרד, </w:t>
      </w:r>
      <w:bookmarkStart w:id="106" w:name="_ETM_Q1_1019986"/>
      <w:bookmarkEnd w:id="106"/>
      <w:r w:rsidR="00B5137D">
        <w:rPr>
          <w:rFonts w:hint="cs"/>
          <w:rtl/>
          <w:lang w:eastAsia="he-IL"/>
        </w:rPr>
        <w:t>הוועדה יכולה רק לאשר או לא לאשר.</w:t>
      </w:r>
    </w:p>
    <w:p w:rsidR="00B5137D" w:rsidRDefault="00B5137D" w:rsidP="00E27C4E">
      <w:pPr>
        <w:rPr>
          <w:rtl/>
          <w:lang w:eastAsia="he-IL"/>
        </w:rPr>
      </w:pPr>
      <w:bookmarkStart w:id="107" w:name="_ETM_Q1_1021484"/>
      <w:bookmarkStart w:id="108" w:name="_ETM_Q1_1021529"/>
      <w:bookmarkEnd w:id="107"/>
      <w:bookmarkEnd w:id="108"/>
    </w:p>
    <w:p w:rsidR="00B5137D" w:rsidRDefault="00B5137D" w:rsidP="00CC473D">
      <w:pPr>
        <w:rPr>
          <w:rtl/>
          <w:lang w:eastAsia="he-IL"/>
        </w:rPr>
      </w:pPr>
      <w:bookmarkStart w:id="109" w:name="_ETM_Q1_1021612"/>
      <w:bookmarkStart w:id="110" w:name="_ETM_Q1_1021651"/>
      <w:bookmarkEnd w:id="109"/>
      <w:bookmarkEnd w:id="110"/>
      <w:r>
        <w:rPr>
          <w:rFonts w:hint="cs"/>
          <w:rtl/>
          <w:lang w:eastAsia="he-IL"/>
        </w:rPr>
        <w:t xml:space="preserve">הנוסח מדבר על כך </w:t>
      </w:r>
      <w:bookmarkStart w:id="111" w:name="_ETM_Q1_1021699"/>
      <w:bookmarkEnd w:id="111"/>
      <w:r>
        <w:rPr>
          <w:rFonts w:hint="cs"/>
          <w:rtl/>
          <w:lang w:eastAsia="he-IL"/>
        </w:rPr>
        <w:t xml:space="preserve">שאותו אדם שב-14 ימים לפני הגעתו </w:t>
      </w:r>
      <w:bookmarkStart w:id="112" w:name="_ETM_Q1_1023717"/>
      <w:bookmarkEnd w:id="112"/>
      <w:r>
        <w:rPr>
          <w:rFonts w:hint="cs"/>
          <w:rtl/>
          <w:lang w:eastAsia="he-IL"/>
        </w:rPr>
        <w:t xml:space="preserve">לישראל שהה במדינה שלא מפורטת בתוספת, הוא לא הצהיר </w:t>
      </w:r>
      <w:bookmarkStart w:id="113" w:name="_ETM_Q1_1031161"/>
      <w:bookmarkEnd w:id="113"/>
      <w:r>
        <w:rPr>
          <w:rFonts w:hint="cs"/>
          <w:rtl/>
          <w:lang w:eastAsia="he-IL"/>
        </w:rPr>
        <w:t xml:space="preserve">על כך. </w:t>
      </w:r>
      <w:bookmarkStart w:id="114" w:name="_ETM_Q1_1035729"/>
      <w:bookmarkEnd w:id="114"/>
    </w:p>
    <w:p w:rsidR="00B5137D" w:rsidRDefault="00B5137D" w:rsidP="00E27C4E">
      <w:pPr>
        <w:rPr>
          <w:rtl/>
          <w:lang w:eastAsia="he-IL"/>
        </w:rPr>
      </w:pPr>
      <w:bookmarkStart w:id="115" w:name="_ETM_Q1_1035771"/>
      <w:bookmarkEnd w:id="115"/>
    </w:p>
    <w:p w:rsidR="00B5137D" w:rsidRDefault="00B5137D" w:rsidP="00CC473D">
      <w:pPr>
        <w:rPr>
          <w:rtl/>
          <w:lang w:eastAsia="he-IL"/>
        </w:rPr>
      </w:pPr>
      <w:r>
        <w:rPr>
          <w:rFonts w:hint="cs"/>
          <w:rtl/>
          <w:lang w:eastAsia="he-IL"/>
        </w:rPr>
        <w:t xml:space="preserve">למעשה, הצו היום לא </w:t>
      </w:r>
      <w:bookmarkStart w:id="116" w:name="_ETM_Q1_1034304"/>
      <w:bookmarkEnd w:id="116"/>
      <w:r>
        <w:rPr>
          <w:rFonts w:hint="cs"/>
          <w:rtl/>
          <w:lang w:eastAsia="he-IL"/>
        </w:rPr>
        <w:t xml:space="preserve">מחייב הצהרה לגבי כל חוזר מאיפה הוא הגיע אלא </w:t>
      </w:r>
      <w:bookmarkStart w:id="117" w:name="_ETM_Q1_1042080"/>
      <w:bookmarkEnd w:id="117"/>
      <w:r>
        <w:rPr>
          <w:rFonts w:hint="cs"/>
          <w:rtl/>
          <w:lang w:eastAsia="he-IL"/>
        </w:rPr>
        <w:t xml:space="preserve">מחייב רק בן אדם שמבקש לקבל פטור מחובת הבידוד </w:t>
      </w:r>
      <w:r>
        <w:rPr>
          <w:rtl/>
          <w:lang w:eastAsia="he-IL"/>
        </w:rPr>
        <w:t>–</w:t>
      </w:r>
      <w:r>
        <w:rPr>
          <w:rFonts w:hint="cs"/>
          <w:rtl/>
          <w:lang w:eastAsia="he-IL"/>
        </w:rPr>
        <w:t xml:space="preserve"> </w:t>
      </w:r>
      <w:bookmarkStart w:id="118" w:name="_ETM_Q1_1044052"/>
      <w:bookmarkEnd w:id="118"/>
      <w:r>
        <w:rPr>
          <w:rFonts w:hint="cs"/>
          <w:rtl/>
          <w:lang w:eastAsia="he-IL"/>
        </w:rPr>
        <w:t xml:space="preserve">מבקש שהוא לא ייחשב חוזר </w:t>
      </w:r>
      <w:r>
        <w:rPr>
          <w:rtl/>
          <w:lang w:eastAsia="he-IL"/>
        </w:rPr>
        <w:t>–</w:t>
      </w:r>
      <w:r>
        <w:rPr>
          <w:rFonts w:hint="cs"/>
          <w:rtl/>
          <w:lang w:eastAsia="he-IL"/>
        </w:rPr>
        <w:t xml:space="preserve"> רק הוא צריך להצהיר </w:t>
      </w:r>
      <w:bookmarkStart w:id="119" w:name="_ETM_Q1_1050030"/>
      <w:bookmarkEnd w:id="119"/>
      <w:r>
        <w:rPr>
          <w:rFonts w:hint="cs"/>
          <w:rtl/>
          <w:lang w:eastAsia="he-IL"/>
        </w:rPr>
        <w:t xml:space="preserve">שהוא היה במדינה ירוקה ובאילו מדינות הוא היה ב-14 הימים </w:t>
      </w:r>
      <w:bookmarkStart w:id="120" w:name="_ETM_Q1_1051379"/>
      <w:bookmarkEnd w:id="120"/>
      <w:r>
        <w:rPr>
          <w:rFonts w:hint="cs"/>
          <w:rtl/>
          <w:lang w:eastAsia="he-IL"/>
        </w:rPr>
        <w:t xml:space="preserve">הקודמים. </w:t>
      </w:r>
    </w:p>
    <w:p w:rsidR="00B5137D" w:rsidRDefault="00B5137D" w:rsidP="00E27C4E">
      <w:pPr>
        <w:rPr>
          <w:rtl/>
          <w:lang w:eastAsia="he-IL"/>
        </w:rPr>
      </w:pPr>
      <w:bookmarkStart w:id="121" w:name="_ETM_Q1_1053667"/>
      <w:bookmarkStart w:id="122" w:name="_ETM_Q1_1053716"/>
      <w:bookmarkStart w:id="123" w:name="_ETM_Q1_1053795"/>
      <w:bookmarkEnd w:id="121"/>
      <w:bookmarkEnd w:id="122"/>
      <w:bookmarkEnd w:id="123"/>
    </w:p>
    <w:p w:rsidR="00B5137D" w:rsidRDefault="00B5137D" w:rsidP="005B47F8">
      <w:pPr>
        <w:rPr>
          <w:rtl/>
          <w:lang w:eastAsia="he-IL"/>
        </w:rPr>
      </w:pPr>
      <w:bookmarkStart w:id="124" w:name="_ETM_Q1_1053833"/>
      <w:bookmarkEnd w:id="124"/>
      <w:r>
        <w:rPr>
          <w:rFonts w:hint="cs"/>
          <w:rtl/>
          <w:lang w:eastAsia="he-IL"/>
        </w:rPr>
        <w:t xml:space="preserve">לכן, רצינו לחדד את זה ולהגיד זה </w:t>
      </w:r>
      <w:bookmarkStart w:id="125" w:name="_ETM_Q1_1055265"/>
      <w:bookmarkEnd w:id="125"/>
      <w:r>
        <w:rPr>
          <w:rFonts w:hint="cs"/>
          <w:rtl/>
          <w:lang w:eastAsia="he-IL"/>
        </w:rPr>
        <w:t xml:space="preserve">לא שהוא לא הצהיר. העבירה שנוצרת פה היא עבירת </w:t>
      </w:r>
      <w:bookmarkStart w:id="126" w:name="_ETM_Q1_1053869"/>
      <w:bookmarkEnd w:id="126"/>
      <w:r>
        <w:rPr>
          <w:rFonts w:hint="cs"/>
          <w:rtl/>
          <w:lang w:eastAsia="he-IL"/>
        </w:rPr>
        <w:t xml:space="preserve">ניסיון, ועבירת ניסיון היא בעצם יותר רחוקה. אנחנו </w:t>
      </w:r>
      <w:bookmarkStart w:id="127" w:name="_ETM_Q1_1059532"/>
      <w:bookmarkEnd w:id="127"/>
      <w:r>
        <w:rPr>
          <w:rFonts w:hint="cs"/>
          <w:rtl/>
          <w:lang w:eastAsia="he-IL"/>
        </w:rPr>
        <w:t xml:space="preserve">לא יודעים שהוא הפר את חובת הבידוד, הוא נמצא עדיין </w:t>
      </w:r>
      <w:bookmarkStart w:id="128" w:name="_ETM_Q1_1065397"/>
      <w:bookmarkEnd w:id="128"/>
      <w:r>
        <w:rPr>
          <w:rFonts w:hint="cs"/>
          <w:rtl/>
          <w:lang w:eastAsia="he-IL"/>
        </w:rPr>
        <w:t xml:space="preserve">בשדה התעופה. אנחנו רק מניחים </w:t>
      </w:r>
      <w:r>
        <w:rPr>
          <w:rtl/>
          <w:lang w:eastAsia="he-IL"/>
        </w:rPr>
        <w:t>–</w:t>
      </w:r>
      <w:r>
        <w:rPr>
          <w:rFonts w:hint="cs"/>
          <w:rtl/>
          <w:lang w:eastAsia="he-IL"/>
        </w:rPr>
        <w:t xml:space="preserve"> כנראה, ההנחה הזאת של </w:t>
      </w:r>
      <w:bookmarkStart w:id="129" w:name="_ETM_Q1_1070430"/>
      <w:bookmarkEnd w:id="129"/>
      <w:r>
        <w:rPr>
          <w:rFonts w:hint="cs"/>
          <w:rtl/>
          <w:lang w:eastAsia="he-IL"/>
        </w:rPr>
        <w:t xml:space="preserve">מי שהביא את התקנות </w:t>
      </w:r>
      <w:r>
        <w:rPr>
          <w:rtl/>
          <w:lang w:eastAsia="he-IL"/>
        </w:rPr>
        <w:t>–</w:t>
      </w:r>
      <w:r>
        <w:rPr>
          <w:rFonts w:hint="cs"/>
          <w:rtl/>
          <w:lang w:eastAsia="he-IL"/>
        </w:rPr>
        <w:t xml:space="preserve"> שבגלל שהוא לא </w:t>
      </w:r>
      <w:bookmarkStart w:id="130" w:name="_ETM_Q1_1074529"/>
      <w:bookmarkEnd w:id="130"/>
      <w:r>
        <w:rPr>
          <w:rFonts w:hint="cs"/>
          <w:rtl/>
          <w:lang w:eastAsia="he-IL"/>
        </w:rPr>
        <w:t xml:space="preserve">הצהיר, זאת אומרת היה במדינה אדומה ולא הצהיר על כך </w:t>
      </w:r>
      <w:bookmarkStart w:id="131" w:name="_ETM_Q1_1076106"/>
      <w:bookmarkEnd w:id="131"/>
      <w:r>
        <w:rPr>
          <w:rFonts w:hint="cs"/>
          <w:rtl/>
          <w:lang w:eastAsia="he-IL"/>
        </w:rPr>
        <w:t>שהוא היה במדינה אדומה או הצהיר שהוא היה במדינה ירוקה</w:t>
      </w:r>
      <w:bookmarkStart w:id="132" w:name="_ETM_Q1_1078076"/>
      <w:bookmarkEnd w:id="132"/>
      <w:r w:rsidR="007127D4">
        <w:rPr>
          <w:rFonts w:hint="cs"/>
          <w:rtl/>
          <w:lang w:eastAsia="he-IL"/>
        </w:rPr>
        <w:t xml:space="preserve">, בגלל זה </w:t>
      </w:r>
      <w:r w:rsidR="005B47F8">
        <w:rPr>
          <w:rFonts w:hint="cs"/>
          <w:rtl/>
          <w:lang w:eastAsia="he-IL"/>
        </w:rPr>
        <w:t>חוששים</w:t>
      </w:r>
      <w:r w:rsidR="007127D4">
        <w:rPr>
          <w:rFonts w:hint="cs"/>
          <w:rtl/>
          <w:lang w:eastAsia="he-IL"/>
        </w:rPr>
        <w:t xml:space="preserve"> שהוא יפר את </w:t>
      </w:r>
      <w:bookmarkStart w:id="133" w:name="_ETM_Q1_1082879"/>
      <w:bookmarkEnd w:id="133"/>
      <w:r w:rsidR="007127D4">
        <w:rPr>
          <w:rFonts w:hint="cs"/>
          <w:rtl/>
          <w:lang w:eastAsia="he-IL"/>
        </w:rPr>
        <w:t xml:space="preserve">חובת הבידוד. </w:t>
      </w:r>
    </w:p>
    <w:p w:rsidR="007127D4" w:rsidRDefault="007127D4" w:rsidP="00E27C4E">
      <w:pPr>
        <w:rPr>
          <w:rtl/>
          <w:lang w:eastAsia="he-IL"/>
        </w:rPr>
      </w:pPr>
      <w:bookmarkStart w:id="134" w:name="_ETM_Q1_1081201"/>
      <w:bookmarkStart w:id="135" w:name="_ETM_Q1_1081255"/>
      <w:bookmarkEnd w:id="134"/>
      <w:bookmarkEnd w:id="135"/>
    </w:p>
    <w:p w:rsidR="007127D4" w:rsidRDefault="007127D4" w:rsidP="00E4757A">
      <w:pPr>
        <w:pStyle w:val="af6"/>
      </w:pPr>
      <w:bookmarkStart w:id="136" w:name="ET_yor_4643_11"/>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7127D4">
        <w:rPr>
          <w:rStyle w:val="TagStyle"/>
          <w:rtl/>
        </w:rPr>
        <w:t xml:space="preserve"> </w:t>
      </w:r>
      <w:r>
        <w:rPr>
          <w:rtl/>
        </w:rPr>
        <w:t>היו"ר חיים כץ:</w:t>
      </w:r>
      <w:r w:rsidRPr="007127D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136"/>
    </w:p>
    <w:p w:rsidR="007127D4" w:rsidRDefault="007127D4" w:rsidP="007127D4">
      <w:pPr>
        <w:pStyle w:val="KeepWithNext"/>
        <w:rPr>
          <w:rtl/>
          <w:lang w:eastAsia="he-IL"/>
        </w:rPr>
      </w:pPr>
    </w:p>
    <w:p w:rsidR="007127D4" w:rsidRDefault="007127D4" w:rsidP="005B47F8">
      <w:pPr>
        <w:rPr>
          <w:rtl/>
          <w:lang w:eastAsia="he-IL"/>
        </w:rPr>
      </w:pPr>
      <w:bookmarkStart w:id="137" w:name="_ETM_Q1_1082065"/>
      <w:bookmarkEnd w:id="137"/>
      <w:r>
        <w:rPr>
          <w:rFonts w:hint="cs"/>
          <w:rtl/>
          <w:lang w:eastAsia="he-IL"/>
        </w:rPr>
        <w:t xml:space="preserve">הנטל הזה צריך לבוא על הרשויות. הרשויות </w:t>
      </w:r>
      <w:bookmarkStart w:id="138" w:name="_ETM_Q1_1088145"/>
      <w:bookmarkEnd w:id="138"/>
      <w:r>
        <w:rPr>
          <w:rFonts w:hint="cs"/>
          <w:rtl/>
          <w:lang w:eastAsia="he-IL"/>
        </w:rPr>
        <w:t xml:space="preserve">צריכות לעשות פינה בשדה </w:t>
      </w:r>
      <w:r>
        <w:rPr>
          <w:rtl/>
          <w:lang w:eastAsia="he-IL"/>
        </w:rPr>
        <w:t>–</w:t>
      </w:r>
      <w:r>
        <w:rPr>
          <w:rFonts w:hint="cs"/>
          <w:rtl/>
          <w:lang w:eastAsia="he-IL"/>
        </w:rPr>
        <w:t xml:space="preserve"> כל מי </w:t>
      </w:r>
      <w:bookmarkStart w:id="139" w:name="_ETM_Q1_1090657"/>
      <w:bookmarkEnd w:id="139"/>
      <w:r>
        <w:rPr>
          <w:rFonts w:hint="cs"/>
          <w:rtl/>
          <w:lang w:eastAsia="he-IL"/>
        </w:rPr>
        <w:t xml:space="preserve">שעבר </w:t>
      </w:r>
      <w:proofErr w:type="spellStart"/>
      <w:r>
        <w:rPr>
          <w:rFonts w:hint="cs"/>
          <w:rtl/>
          <w:lang w:eastAsia="he-IL"/>
        </w:rPr>
        <w:t>בקונקשן</w:t>
      </w:r>
      <w:proofErr w:type="spellEnd"/>
      <w:r>
        <w:rPr>
          <w:rFonts w:hint="cs"/>
          <w:rtl/>
          <w:lang w:eastAsia="he-IL"/>
        </w:rPr>
        <w:t xml:space="preserve"> במדינה ירוקה אבל הוא מגיע ממדינה אדומה, צריך לתת לו </w:t>
      </w:r>
      <w:bookmarkStart w:id="140" w:name="_ETM_Q1_1099885"/>
      <w:bookmarkEnd w:id="140"/>
      <w:r>
        <w:rPr>
          <w:rFonts w:hint="cs"/>
          <w:rtl/>
          <w:lang w:eastAsia="he-IL"/>
        </w:rPr>
        <w:t>את האפשרות לבוא ולהגיד</w:t>
      </w:r>
      <w:r w:rsidR="005B47F8">
        <w:rPr>
          <w:rFonts w:hint="cs"/>
          <w:rtl/>
          <w:lang w:eastAsia="he-IL"/>
        </w:rPr>
        <w:t>,</w:t>
      </w:r>
      <w:r>
        <w:rPr>
          <w:rFonts w:hint="cs"/>
          <w:rtl/>
          <w:lang w:eastAsia="he-IL"/>
        </w:rPr>
        <w:t xml:space="preserve"> אני עברתי במדינה אדומה, סמנו </w:t>
      </w:r>
      <w:bookmarkStart w:id="141" w:name="_ETM_Q1_1106437"/>
      <w:bookmarkEnd w:id="141"/>
      <w:r>
        <w:rPr>
          <w:rFonts w:hint="cs"/>
          <w:rtl/>
          <w:lang w:eastAsia="he-IL"/>
        </w:rPr>
        <w:t>אותי</w:t>
      </w:r>
      <w:r w:rsidR="005B47F8">
        <w:rPr>
          <w:rFonts w:hint="cs"/>
          <w:rtl/>
          <w:lang w:eastAsia="he-IL"/>
        </w:rPr>
        <w:t>,</w:t>
      </w:r>
      <w:r>
        <w:rPr>
          <w:rFonts w:hint="cs"/>
          <w:rtl/>
          <w:lang w:eastAsia="he-IL"/>
        </w:rPr>
        <w:t xml:space="preserve"> לא אם הוא לא עבר כי אין נקודה וה</w:t>
      </w:r>
      <w:bookmarkStart w:id="142" w:name="_ETM_Q1_1111558"/>
      <w:bookmarkEnd w:id="142"/>
      <w:r>
        <w:rPr>
          <w:rFonts w:hint="cs"/>
          <w:rtl/>
          <w:lang w:eastAsia="he-IL"/>
        </w:rPr>
        <w:t xml:space="preserve">וא צריך לפנות לרשויות ולחפש ובירוקרטיה. </w:t>
      </w:r>
      <w:bookmarkStart w:id="143" w:name="_ETM_Q1_1122142"/>
      <w:bookmarkStart w:id="144" w:name="_ETM_Q1_1122180"/>
      <w:bookmarkStart w:id="145" w:name="_ETM_Q1_1122285"/>
      <w:bookmarkStart w:id="146" w:name="_ETM_Q1_1122324"/>
      <w:bookmarkEnd w:id="143"/>
      <w:bookmarkEnd w:id="144"/>
      <w:bookmarkEnd w:id="145"/>
      <w:bookmarkEnd w:id="146"/>
      <w:r>
        <w:rPr>
          <w:rFonts w:hint="cs"/>
          <w:rtl/>
          <w:lang w:eastAsia="he-IL"/>
        </w:rPr>
        <w:t xml:space="preserve">אני לא רוצה שהוא </w:t>
      </w:r>
      <w:bookmarkStart w:id="147" w:name="_ETM_Q1_1116456"/>
      <w:bookmarkEnd w:id="147"/>
      <w:r>
        <w:rPr>
          <w:rFonts w:hint="cs"/>
          <w:rtl/>
          <w:lang w:eastAsia="he-IL"/>
        </w:rPr>
        <w:t xml:space="preserve">ישקר אבל אני רוצה להקל עליו את החיים. </w:t>
      </w:r>
    </w:p>
    <w:p w:rsidR="007127D4" w:rsidRDefault="007127D4" w:rsidP="007127D4">
      <w:pPr>
        <w:rPr>
          <w:rtl/>
          <w:lang w:eastAsia="he-IL"/>
        </w:rPr>
      </w:pPr>
    </w:p>
    <w:p w:rsidR="007127D4" w:rsidRDefault="007127D4" w:rsidP="00E4757A">
      <w:pPr>
        <w:pStyle w:val="a4"/>
        <w:rPr>
          <w:rtl/>
        </w:rPr>
      </w:pPr>
      <w:bookmarkStart w:id="148" w:name="ET_speaker_נעה_בן_שבת_12"/>
      <w:r w:rsidRPr="00E4757A">
        <w:rPr>
          <w:rStyle w:val="TagStyle"/>
          <w:rtl/>
        </w:rPr>
        <w:t xml:space="preserve"> &lt;&lt; דובר &gt;&gt;</w:t>
      </w:r>
      <w:r w:rsidRPr="007127D4">
        <w:rPr>
          <w:rStyle w:val="TagStyle"/>
          <w:rtl/>
        </w:rPr>
        <w:t xml:space="preserve"> </w:t>
      </w:r>
      <w:r>
        <w:rPr>
          <w:rtl/>
        </w:rPr>
        <w:t>נעה בן שבת:</w:t>
      </w:r>
      <w:r w:rsidRPr="007127D4">
        <w:rPr>
          <w:rStyle w:val="TagStyle"/>
          <w:rtl/>
        </w:rPr>
        <w:t xml:space="preserve"> </w:t>
      </w:r>
      <w:r w:rsidRPr="00E4757A">
        <w:rPr>
          <w:rStyle w:val="TagStyle"/>
          <w:rtl/>
        </w:rPr>
        <w:t>&lt;&lt; דובר &gt;&gt;</w:t>
      </w:r>
      <w:r>
        <w:rPr>
          <w:rtl/>
        </w:rPr>
        <w:t xml:space="preserve">   </w:t>
      </w:r>
      <w:bookmarkEnd w:id="148"/>
    </w:p>
    <w:p w:rsidR="007127D4" w:rsidRDefault="007127D4" w:rsidP="007127D4">
      <w:pPr>
        <w:pStyle w:val="KeepWithNext"/>
        <w:rPr>
          <w:rtl/>
          <w:lang w:eastAsia="he-IL"/>
        </w:rPr>
      </w:pPr>
    </w:p>
    <w:p w:rsidR="007127D4" w:rsidRDefault="007127D4" w:rsidP="007127D4">
      <w:pPr>
        <w:rPr>
          <w:rtl/>
          <w:lang w:eastAsia="he-IL"/>
        </w:rPr>
      </w:pPr>
      <w:r>
        <w:rPr>
          <w:rFonts w:hint="cs"/>
          <w:rtl/>
          <w:lang w:eastAsia="he-IL"/>
        </w:rPr>
        <w:t>למעשה, החיים שלו מאוד קלים.</w:t>
      </w:r>
    </w:p>
    <w:p w:rsidR="007127D4" w:rsidRDefault="007127D4" w:rsidP="007127D4">
      <w:pPr>
        <w:rPr>
          <w:rtl/>
          <w:lang w:eastAsia="he-IL"/>
        </w:rPr>
      </w:pPr>
      <w:bookmarkStart w:id="149" w:name="_ETM_Q1_1122209"/>
      <w:bookmarkStart w:id="150" w:name="_ETM_Q1_1122269"/>
      <w:bookmarkEnd w:id="149"/>
      <w:bookmarkEnd w:id="150"/>
    </w:p>
    <w:p w:rsidR="007127D4" w:rsidRDefault="007127D4" w:rsidP="00E4757A">
      <w:pPr>
        <w:pStyle w:val="af6"/>
        <w:rPr>
          <w:rtl/>
        </w:rPr>
      </w:pPr>
      <w:bookmarkStart w:id="151" w:name="ET_yor_4643_13"/>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7127D4">
        <w:rPr>
          <w:rStyle w:val="TagStyle"/>
          <w:rtl/>
        </w:rPr>
        <w:t xml:space="preserve"> </w:t>
      </w:r>
      <w:r>
        <w:rPr>
          <w:rtl/>
        </w:rPr>
        <w:t>היו"ר חיים כץ:</w:t>
      </w:r>
      <w:r w:rsidRPr="007127D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151"/>
    </w:p>
    <w:p w:rsidR="007127D4" w:rsidRDefault="007127D4" w:rsidP="007127D4">
      <w:pPr>
        <w:pStyle w:val="KeepWithNext"/>
        <w:rPr>
          <w:rtl/>
          <w:lang w:eastAsia="he-IL"/>
        </w:rPr>
      </w:pPr>
    </w:p>
    <w:p w:rsidR="007127D4" w:rsidRDefault="007127D4" w:rsidP="007127D4">
      <w:pPr>
        <w:rPr>
          <w:rtl/>
          <w:lang w:eastAsia="he-IL"/>
        </w:rPr>
      </w:pPr>
      <w:bookmarkStart w:id="152" w:name="_ETM_Q1_1123115"/>
      <w:bookmarkEnd w:id="152"/>
      <w:r>
        <w:rPr>
          <w:rFonts w:hint="cs"/>
          <w:rtl/>
          <w:lang w:eastAsia="he-IL"/>
        </w:rPr>
        <w:t xml:space="preserve">אני רוצה </w:t>
      </w:r>
      <w:bookmarkStart w:id="153" w:name="_ETM_Q1_1121029"/>
      <w:bookmarkEnd w:id="153"/>
      <w:r>
        <w:rPr>
          <w:rFonts w:hint="cs"/>
          <w:rtl/>
          <w:lang w:eastAsia="he-IL"/>
        </w:rPr>
        <w:t>לפתוח לו נקודת הודעה בשדה התעופה.</w:t>
      </w:r>
    </w:p>
    <w:p w:rsidR="007127D4" w:rsidRDefault="007127D4" w:rsidP="007127D4">
      <w:pPr>
        <w:rPr>
          <w:rtl/>
          <w:lang w:eastAsia="he-IL"/>
        </w:rPr>
      </w:pPr>
      <w:bookmarkStart w:id="154" w:name="_ETM_Q1_1126956"/>
      <w:bookmarkStart w:id="155" w:name="_ETM_Q1_1127004"/>
      <w:bookmarkEnd w:id="154"/>
      <w:bookmarkEnd w:id="155"/>
    </w:p>
    <w:p w:rsidR="007127D4" w:rsidRDefault="007127D4" w:rsidP="00E4757A">
      <w:pPr>
        <w:pStyle w:val="af9"/>
        <w:rPr>
          <w:lang w:eastAsia="he-IL"/>
        </w:rPr>
      </w:pPr>
      <w:bookmarkStart w:id="156" w:name="ET_guest_870002_14"/>
      <w:r w:rsidRPr="00E4757A">
        <w:rPr>
          <w:rStyle w:val="TagStyle"/>
          <w:rtl/>
        </w:rPr>
        <w:t xml:space="preserve"> &lt;&lt; אורח &gt;&gt;</w:t>
      </w:r>
      <w:r w:rsidRPr="007127D4">
        <w:rPr>
          <w:rStyle w:val="TagStyle"/>
          <w:rtl/>
        </w:rPr>
        <w:t xml:space="preserve"> </w:t>
      </w:r>
      <w:r>
        <w:rPr>
          <w:rtl/>
          <w:lang w:eastAsia="he-IL"/>
        </w:rPr>
        <w:t>טל וינר שילה:</w:t>
      </w:r>
      <w:r w:rsidRPr="007127D4">
        <w:rPr>
          <w:rStyle w:val="TagStyle"/>
          <w:rtl/>
        </w:rPr>
        <w:t xml:space="preserve"> </w:t>
      </w:r>
      <w:r w:rsidRPr="00E4757A">
        <w:rPr>
          <w:rStyle w:val="TagStyle"/>
          <w:rtl/>
        </w:rPr>
        <w:t>&lt;&lt; אורח &gt;&gt;</w:t>
      </w:r>
      <w:r>
        <w:rPr>
          <w:rtl/>
          <w:lang w:eastAsia="he-IL"/>
        </w:rPr>
        <w:t xml:space="preserve">   </w:t>
      </w:r>
      <w:bookmarkEnd w:id="156"/>
    </w:p>
    <w:p w:rsidR="007127D4" w:rsidRDefault="007127D4" w:rsidP="007127D4">
      <w:pPr>
        <w:pStyle w:val="KeepWithNext"/>
        <w:rPr>
          <w:rtl/>
          <w:lang w:eastAsia="he-IL"/>
        </w:rPr>
      </w:pPr>
    </w:p>
    <w:p w:rsidR="007127D4" w:rsidRDefault="007127D4" w:rsidP="007127D4">
      <w:pPr>
        <w:rPr>
          <w:rtl/>
          <w:lang w:eastAsia="he-IL"/>
        </w:rPr>
      </w:pPr>
      <w:r>
        <w:rPr>
          <w:rFonts w:hint="cs"/>
          <w:rtl/>
          <w:lang w:eastAsia="he-IL"/>
        </w:rPr>
        <w:t xml:space="preserve">כבר </w:t>
      </w:r>
      <w:bookmarkStart w:id="157" w:name="_ETM_Q1_1124922"/>
      <w:bookmarkEnd w:id="157"/>
      <w:r>
        <w:rPr>
          <w:rFonts w:hint="cs"/>
          <w:rtl/>
          <w:lang w:eastAsia="he-IL"/>
        </w:rPr>
        <w:t xml:space="preserve">היום, עוד טרם הטיסה, יש להם אפשרות למלא טפסים באופן </w:t>
      </w:r>
      <w:bookmarkStart w:id="158" w:name="_ETM_Q1_1131333"/>
      <w:bookmarkEnd w:id="158"/>
      <w:r>
        <w:rPr>
          <w:rFonts w:hint="cs"/>
          <w:rtl/>
          <w:lang w:eastAsia="he-IL"/>
        </w:rPr>
        <w:t>מקוון באתר האינטרנט.</w:t>
      </w:r>
    </w:p>
    <w:p w:rsidR="007127D4" w:rsidRDefault="007127D4" w:rsidP="007127D4">
      <w:pPr>
        <w:rPr>
          <w:rtl/>
          <w:lang w:eastAsia="he-IL"/>
        </w:rPr>
      </w:pPr>
    </w:p>
    <w:p w:rsidR="007127D4" w:rsidRDefault="007127D4" w:rsidP="00E4757A">
      <w:pPr>
        <w:pStyle w:val="af6"/>
      </w:pPr>
      <w:bookmarkStart w:id="159" w:name="ET_yor_4643_15"/>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7127D4">
        <w:rPr>
          <w:rStyle w:val="TagStyle"/>
          <w:rtl/>
        </w:rPr>
        <w:t xml:space="preserve"> </w:t>
      </w:r>
      <w:r>
        <w:rPr>
          <w:rtl/>
        </w:rPr>
        <w:t>היו"ר חיים כץ:</w:t>
      </w:r>
      <w:r w:rsidRPr="007127D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159"/>
    </w:p>
    <w:p w:rsidR="007127D4" w:rsidRDefault="007127D4" w:rsidP="007127D4">
      <w:pPr>
        <w:pStyle w:val="KeepWithNext"/>
        <w:rPr>
          <w:rtl/>
          <w:lang w:eastAsia="he-IL"/>
        </w:rPr>
      </w:pPr>
    </w:p>
    <w:p w:rsidR="007127D4" w:rsidRDefault="007127D4" w:rsidP="005B47F8">
      <w:pPr>
        <w:rPr>
          <w:rtl/>
          <w:lang w:eastAsia="he-IL"/>
        </w:rPr>
      </w:pPr>
      <w:r>
        <w:rPr>
          <w:rFonts w:hint="cs"/>
          <w:rtl/>
          <w:lang w:eastAsia="he-IL"/>
        </w:rPr>
        <w:t xml:space="preserve">לא רוצה אתר אינטרנט. רוצה </w:t>
      </w:r>
      <w:r w:rsidR="005B47F8">
        <w:rPr>
          <w:rFonts w:hint="cs"/>
          <w:rtl/>
          <w:lang w:eastAsia="he-IL"/>
        </w:rPr>
        <w:t>ש</w:t>
      </w:r>
      <w:r>
        <w:rPr>
          <w:rFonts w:hint="cs"/>
          <w:rtl/>
          <w:lang w:eastAsia="he-IL"/>
        </w:rPr>
        <w:t xml:space="preserve">בשדה התעופה יהיה </w:t>
      </w:r>
      <w:bookmarkStart w:id="160" w:name="_ETM_Q1_1137788"/>
      <w:bookmarkEnd w:id="160"/>
      <w:r>
        <w:rPr>
          <w:rFonts w:hint="cs"/>
          <w:rtl/>
          <w:lang w:eastAsia="he-IL"/>
        </w:rPr>
        <w:t>דוכן.</w:t>
      </w:r>
    </w:p>
    <w:p w:rsidR="007127D4" w:rsidRDefault="007127D4" w:rsidP="007127D4">
      <w:pPr>
        <w:rPr>
          <w:rtl/>
          <w:lang w:eastAsia="he-IL"/>
        </w:rPr>
      </w:pPr>
      <w:bookmarkStart w:id="161" w:name="_ETM_Q1_1139164"/>
      <w:bookmarkStart w:id="162" w:name="_ETM_Q1_1139214"/>
      <w:bookmarkStart w:id="163" w:name="_ETM_Q1_1140859"/>
      <w:bookmarkEnd w:id="161"/>
      <w:bookmarkEnd w:id="162"/>
      <w:bookmarkEnd w:id="163"/>
    </w:p>
    <w:p w:rsidR="007127D4" w:rsidRDefault="007127D4" w:rsidP="00E4757A">
      <w:pPr>
        <w:pStyle w:val="af9"/>
        <w:rPr>
          <w:lang w:eastAsia="he-IL"/>
        </w:rPr>
      </w:pPr>
      <w:bookmarkStart w:id="164" w:name="ET_guest_870002_16"/>
      <w:r w:rsidRPr="00E4757A">
        <w:rPr>
          <w:rStyle w:val="TagStyle"/>
          <w:rtl/>
        </w:rPr>
        <w:t xml:space="preserve"> &lt;&lt; אורח &gt;&gt;</w:t>
      </w:r>
      <w:r w:rsidRPr="007127D4">
        <w:rPr>
          <w:rStyle w:val="TagStyle"/>
          <w:rtl/>
        </w:rPr>
        <w:t xml:space="preserve"> </w:t>
      </w:r>
      <w:r>
        <w:rPr>
          <w:rtl/>
          <w:lang w:eastAsia="he-IL"/>
        </w:rPr>
        <w:t>טל וינר שילה:</w:t>
      </w:r>
      <w:r w:rsidRPr="007127D4">
        <w:rPr>
          <w:rStyle w:val="TagStyle"/>
          <w:rtl/>
        </w:rPr>
        <w:t xml:space="preserve"> </w:t>
      </w:r>
      <w:r w:rsidRPr="00E4757A">
        <w:rPr>
          <w:rStyle w:val="TagStyle"/>
          <w:rtl/>
        </w:rPr>
        <w:t>&lt;&lt; אורח &gt;&gt;</w:t>
      </w:r>
      <w:r>
        <w:rPr>
          <w:rtl/>
          <w:lang w:eastAsia="he-IL"/>
        </w:rPr>
        <w:t xml:space="preserve">   </w:t>
      </w:r>
      <w:bookmarkEnd w:id="164"/>
    </w:p>
    <w:p w:rsidR="007127D4" w:rsidRDefault="007127D4" w:rsidP="007127D4">
      <w:pPr>
        <w:pStyle w:val="KeepWithNext"/>
        <w:rPr>
          <w:rtl/>
          <w:lang w:eastAsia="he-IL"/>
        </w:rPr>
      </w:pPr>
    </w:p>
    <w:p w:rsidR="007127D4" w:rsidRDefault="007127D4" w:rsidP="005B47F8">
      <w:pPr>
        <w:rPr>
          <w:rtl/>
          <w:lang w:eastAsia="he-IL"/>
        </w:rPr>
      </w:pPr>
      <w:bookmarkStart w:id="165" w:name="_ETM_Q1_1141270"/>
      <w:bookmarkStart w:id="166" w:name="_ETM_Q1_1141315"/>
      <w:bookmarkEnd w:id="165"/>
      <w:bookmarkEnd w:id="166"/>
      <w:r>
        <w:rPr>
          <w:rFonts w:hint="cs"/>
          <w:rtl/>
          <w:lang w:eastAsia="he-IL"/>
        </w:rPr>
        <w:t xml:space="preserve">ומי שלא יכול, אם אני לא </w:t>
      </w:r>
      <w:bookmarkStart w:id="167" w:name="_ETM_Q1_1135458"/>
      <w:bookmarkEnd w:id="167"/>
      <w:r>
        <w:rPr>
          <w:rFonts w:hint="cs"/>
          <w:rtl/>
          <w:lang w:eastAsia="he-IL"/>
        </w:rPr>
        <w:t xml:space="preserve">טועה יש גם עמדה בשדה התעופה.  </w:t>
      </w:r>
    </w:p>
    <w:p w:rsidR="007127D4" w:rsidRDefault="007127D4" w:rsidP="007127D4">
      <w:pPr>
        <w:rPr>
          <w:rtl/>
          <w:lang w:eastAsia="he-IL"/>
        </w:rPr>
      </w:pPr>
      <w:bookmarkStart w:id="168" w:name="_ETM_Q1_1143578"/>
      <w:bookmarkStart w:id="169" w:name="_ETM_Q1_1143630"/>
      <w:bookmarkEnd w:id="168"/>
      <w:bookmarkEnd w:id="169"/>
    </w:p>
    <w:p w:rsidR="007127D4" w:rsidRDefault="007127D4" w:rsidP="00E4757A">
      <w:pPr>
        <w:pStyle w:val="af6"/>
      </w:pPr>
      <w:bookmarkStart w:id="170" w:name="ET_yor_4643_17"/>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7127D4">
        <w:rPr>
          <w:rStyle w:val="TagStyle"/>
          <w:rtl/>
        </w:rPr>
        <w:t xml:space="preserve"> </w:t>
      </w:r>
      <w:r>
        <w:rPr>
          <w:rtl/>
        </w:rPr>
        <w:t>היו"ר חיים כץ:</w:t>
      </w:r>
      <w:r w:rsidRPr="007127D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170"/>
    </w:p>
    <w:p w:rsidR="007127D4" w:rsidRDefault="007127D4" w:rsidP="007127D4">
      <w:pPr>
        <w:pStyle w:val="KeepWithNext"/>
        <w:rPr>
          <w:rtl/>
          <w:lang w:eastAsia="he-IL"/>
        </w:rPr>
      </w:pPr>
    </w:p>
    <w:p w:rsidR="007127D4" w:rsidRDefault="007127D4" w:rsidP="007127D4">
      <w:pPr>
        <w:rPr>
          <w:rtl/>
          <w:lang w:eastAsia="he-IL"/>
        </w:rPr>
      </w:pPr>
      <w:r>
        <w:rPr>
          <w:rFonts w:hint="cs"/>
          <w:rtl/>
          <w:lang w:eastAsia="he-IL"/>
        </w:rPr>
        <w:t>צריך להכניס</w:t>
      </w:r>
      <w:bookmarkStart w:id="171" w:name="_ETM_Q1_1141702"/>
      <w:bookmarkEnd w:id="171"/>
      <w:r>
        <w:rPr>
          <w:rFonts w:hint="cs"/>
          <w:rtl/>
          <w:lang w:eastAsia="he-IL"/>
        </w:rPr>
        <w:t xml:space="preserve"> בתקנות. </w:t>
      </w:r>
    </w:p>
    <w:p w:rsidR="007127D4" w:rsidRDefault="007127D4" w:rsidP="007127D4">
      <w:pPr>
        <w:rPr>
          <w:rtl/>
          <w:lang w:eastAsia="he-IL"/>
        </w:rPr>
      </w:pPr>
      <w:bookmarkStart w:id="172" w:name="_ETM_Q1_1144293"/>
      <w:bookmarkStart w:id="173" w:name="_ETM_Q1_1144355"/>
      <w:bookmarkStart w:id="174" w:name="_ETM_Q1_1146309"/>
      <w:bookmarkEnd w:id="172"/>
      <w:bookmarkEnd w:id="173"/>
      <w:bookmarkEnd w:id="174"/>
    </w:p>
    <w:p w:rsidR="007127D4" w:rsidRDefault="007127D4" w:rsidP="00E4757A">
      <w:pPr>
        <w:pStyle w:val="af9"/>
        <w:rPr>
          <w:lang w:eastAsia="he-IL"/>
        </w:rPr>
      </w:pPr>
      <w:bookmarkStart w:id="175" w:name="ET_guest_870002_18"/>
      <w:r w:rsidRPr="00E4757A">
        <w:rPr>
          <w:rStyle w:val="TagStyle"/>
          <w:rtl/>
        </w:rPr>
        <w:t xml:space="preserve"> &lt;&lt; אורח &gt;&gt;</w:t>
      </w:r>
      <w:r w:rsidRPr="007127D4">
        <w:rPr>
          <w:rStyle w:val="TagStyle"/>
          <w:rtl/>
        </w:rPr>
        <w:t xml:space="preserve"> </w:t>
      </w:r>
      <w:r>
        <w:rPr>
          <w:rtl/>
          <w:lang w:eastAsia="he-IL"/>
        </w:rPr>
        <w:t>טל וינר שילה:</w:t>
      </w:r>
      <w:r w:rsidRPr="007127D4">
        <w:rPr>
          <w:rStyle w:val="TagStyle"/>
          <w:rtl/>
        </w:rPr>
        <w:t xml:space="preserve"> </w:t>
      </w:r>
      <w:r w:rsidRPr="00E4757A">
        <w:rPr>
          <w:rStyle w:val="TagStyle"/>
          <w:rtl/>
        </w:rPr>
        <w:t>&lt;&lt; אורח &gt;&gt;</w:t>
      </w:r>
      <w:r>
        <w:rPr>
          <w:rtl/>
          <w:lang w:eastAsia="he-IL"/>
        </w:rPr>
        <w:t xml:space="preserve">   </w:t>
      </w:r>
      <w:bookmarkEnd w:id="175"/>
    </w:p>
    <w:p w:rsidR="007127D4" w:rsidRDefault="007127D4" w:rsidP="007127D4">
      <w:pPr>
        <w:pStyle w:val="KeepWithNext"/>
        <w:rPr>
          <w:rtl/>
          <w:lang w:eastAsia="he-IL"/>
        </w:rPr>
      </w:pPr>
    </w:p>
    <w:p w:rsidR="007127D4" w:rsidRDefault="007127D4" w:rsidP="00697A27">
      <w:pPr>
        <w:rPr>
          <w:rtl/>
          <w:lang w:eastAsia="he-IL"/>
        </w:rPr>
      </w:pPr>
      <w:bookmarkStart w:id="176" w:name="_ETM_Q1_1146770"/>
      <w:bookmarkStart w:id="177" w:name="_ETM_Q1_1146819"/>
      <w:bookmarkEnd w:id="176"/>
      <w:bookmarkEnd w:id="177"/>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בזום גם עורכת דין מוהר, היא תוכל להסביר </w:t>
      </w:r>
      <w:r w:rsidR="00697A27">
        <w:rPr>
          <w:rFonts w:hint="cs"/>
          <w:rtl/>
          <w:lang w:eastAsia="he-IL"/>
        </w:rPr>
        <w:t xml:space="preserve">איך זה מתקיים </w:t>
      </w:r>
      <w:r>
        <w:rPr>
          <w:rFonts w:hint="cs"/>
          <w:rtl/>
          <w:lang w:eastAsia="he-IL"/>
        </w:rPr>
        <w:t>בשטח.</w:t>
      </w:r>
    </w:p>
    <w:p w:rsidR="007127D4" w:rsidRDefault="007127D4" w:rsidP="007127D4">
      <w:pPr>
        <w:rPr>
          <w:rtl/>
          <w:lang w:eastAsia="he-IL"/>
        </w:rPr>
      </w:pPr>
      <w:bookmarkStart w:id="178" w:name="_ETM_Q1_1147147"/>
      <w:bookmarkStart w:id="179" w:name="_ETM_Q1_1147187"/>
      <w:bookmarkEnd w:id="178"/>
      <w:bookmarkEnd w:id="179"/>
    </w:p>
    <w:p w:rsidR="007127D4" w:rsidRDefault="007127D4" w:rsidP="00E4757A">
      <w:pPr>
        <w:pStyle w:val="af6"/>
      </w:pPr>
      <w:bookmarkStart w:id="180" w:name="ET_yor_4643_19"/>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7127D4">
        <w:rPr>
          <w:rStyle w:val="TagStyle"/>
          <w:rtl/>
        </w:rPr>
        <w:t xml:space="preserve"> </w:t>
      </w:r>
      <w:r>
        <w:rPr>
          <w:rtl/>
        </w:rPr>
        <w:t>היו"ר חיים כץ:</w:t>
      </w:r>
      <w:r w:rsidRPr="007127D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180"/>
    </w:p>
    <w:p w:rsidR="007127D4" w:rsidRDefault="007127D4" w:rsidP="007127D4">
      <w:pPr>
        <w:pStyle w:val="KeepWithNext"/>
        <w:rPr>
          <w:rtl/>
          <w:lang w:eastAsia="he-IL"/>
        </w:rPr>
      </w:pPr>
    </w:p>
    <w:p w:rsidR="007127D4" w:rsidRDefault="007127D4" w:rsidP="00697A27">
      <w:pPr>
        <w:rPr>
          <w:rtl/>
          <w:lang w:eastAsia="he-IL"/>
        </w:rPr>
      </w:pPr>
      <w:bookmarkStart w:id="181" w:name="_ETM_Q1_1148011"/>
      <w:bookmarkEnd w:id="181"/>
      <w:r>
        <w:rPr>
          <w:rFonts w:hint="cs"/>
          <w:rtl/>
          <w:lang w:eastAsia="he-IL"/>
        </w:rPr>
        <w:t xml:space="preserve">תקשיבי טוב. אנחנו בקלות </w:t>
      </w:r>
      <w:bookmarkStart w:id="182" w:name="_ETM_Q1_1148073"/>
      <w:bookmarkEnd w:id="182"/>
      <w:r>
        <w:rPr>
          <w:rFonts w:hint="cs"/>
          <w:rtl/>
          <w:lang w:eastAsia="he-IL"/>
        </w:rPr>
        <w:t>יכולים לא לאשר את התקנות</w:t>
      </w:r>
      <w:r w:rsidR="00697A27">
        <w:rPr>
          <w:rFonts w:hint="cs"/>
          <w:rtl/>
          <w:lang w:eastAsia="he-IL"/>
        </w:rPr>
        <w:t>,</w:t>
      </w:r>
      <w:r>
        <w:rPr>
          <w:rFonts w:hint="cs"/>
          <w:rtl/>
          <w:lang w:eastAsia="he-IL"/>
        </w:rPr>
        <w:t xml:space="preserve"> בניגוד לרצוננו. </w:t>
      </w:r>
      <w:bookmarkStart w:id="183" w:name="_ETM_Q1_1155093"/>
      <w:bookmarkEnd w:id="183"/>
      <w:r>
        <w:rPr>
          <w:rFonts w:hint="cs"/>
          <w:rtl/>
          <w:lang w:eastAsia="he-IL"/>
        </w:rPr>
        <w:t>אני רוצה לאפשר ולהקל על אנשים לבוא להודות לפני שה</w:t>
      </w:r>
      <w:bookmarkStart w:id="184" w:name="_ETM_Q1_1160571"/>
      <w:bookmarkEnd w:id="184"/>
      <w:r>
        <w:rPr>
          <w:rFonts w:hint="cs"/>
          <w:rtl/>
          <w:lang w:eastAsia="he-IL"/>
        </w:rPr>
        <w:t xml:space="preserve">ם מקבלים עונש. לפני שאנחנו </w:t>
      </w:r>
      <w:r w:rsidR="00697A27">
        <w:rPr>
          <w:rFonts w:hint="cs"/>
          <w:rtl/>
          <w:lang w:eastAsia="he-IL"/>
        </w:rPr>
        <w:t>אומרים</w:t>
      </w:r>
      <w:r>
        <w:rPr>
          <w:rFonts w:hint="cs"/>
          <w:rtl/>
          <w:lang w:eastAsia="he-IL"/>
        </w:rPr>
        <w:t xml:space="preserve"> </w:t>
      </w:r>
      <w:r>
        <w:rPr>
          <w:rtl/>
          <w:lang w:eastAsia="he-IL"/>
        </w:rPr>
        <w:t>–</w:t>
      </w:r>
      <w:r>
        <w:rPr>
          <w:rFonts w:hint="cs"/>
          <w:rtl/>
          <w:lang w:eastAsia="he-IL"/>
        </w:rPr>
        <w:t xml:space="preserve"> רימית, לא רימית </w:t>
      </w:r>
      <w:bookmarkStart w:id="185" w:name="_ETM_Q1_1168719"/>
      <w:bookmarkEnd w:id="185"/>
      <w:r>
        <w:rPr>
          <w:rtl/>
          <w:lang w:eastAsia="he-IL"/>
        </w:rPr>
        <w:t>–</w:t>
      </w:r>
      <w:r>
        <w:rPr>
          <w:rFonts w:hint="cs"/>
          <w:rtl/>
          <w:lang w:eastAsia="he-IL"/>
        </w:rPr>
        <w:t xml:space="preserve"> הוא יכול לבוא בשדה התעופה, הוא עוד לא נכנס </w:t>
      </w:r>
      <w:bookmarkStart w:id="186" w:name="_ETM_Q1_1169301"/>
      <w:bookmarkEnd w:id="186"/>
      <w:r>
        <w:rPr>
          <w:rFonts w:hint="cs"/>
          <w:rtl/>
          <w:lang w:eastAsia="he-IL"/>
        </w:rPr>
        <w:t>למדינה</w:t>
      </w:r>
      <w:r w:rsidR="00697A27">
        <w:rPr>
          <w:rFonts w:hint="cs"/>
          <w:rtl/>
          <w:lang w:eastAsia="he-IL"/>
        </w:rPr>
        <w:t>,</w:t>
      </w:r>
      <w:r>
        <w:rPr>
          <w:rFonts w:hint="cs"/>
          <w:rtl/>
          <w:lang w:eastAsia="he-IL"/>
        </w:rPr>
        <w:t xml:space="preserve"> כמו שיש זיהוי ידיים, רגליים, יהיה</w:t>
      </w:r>
      <w:bookmarkStart w:id="187" w:name="_ETM_Q1_1174366"/>
      <w:bookmarkEnd w:id="187"/>
      <w:r>
        <w:rPr>
          <w:rFonts w:hint="cs"/>
          <w:rtl/>
          <w:lang w:eastAsia="he-IL"/>
        </w:rPr>
        <w:t xml:space="preserve"> דוכן והוא יגיד בדוכן,  עשיתי </w:t>
      </w:r>
      <w:proofErr w:type="spellStart"/>
      <w:r>
        <w:rPr>
          <w:rFonts w:hint="cs"/>
          <w:rtl/>
          <w:lang w:eastAsia="he-IL"/>
        </w:rPr>
        <w:t>קונקשן</w:t>
      </w:r>
      <w:proofErr w:type="spellEnd"/>
      <w:r>
        <w:rPr>
          <w:rFonts w:hint="cs"/>
          <w:rtl/>
          <w:lang w:eastAsia="he-IL"/>
        </w:rPr>
        <w:t xml:space="preserve"> במדינה, אני מגיע</w:t>
      </w:r>
      <w:bookmarkStart w:id="188" w:name="_ETM_Q1_1178165"/>
      <w:bookmarkEnd w:id="188"/>
      <w:r>
        <w:rPr>
          <w:rFonts w:hint="cs"/>
          <w:rtl/>
          <w:lang w:eastAsia="he-IL"/>
        </w:rPr>
        <w:t xml:space="preserve"> ממדינה אדומה למעשה כי הייתי כך וכך ימים, ואז </w:t>
      </w:r>
      <w:bookmarkStart w:id="189" w:name="_ETM_Q1_1183395"/>
      <w:bookmarkEnd w:id="189"/>
      <w:r>
        <w:rPr>
          <w:rFonts w:hint="cs"/>
          <w:rtl/>
          <w:lang w:eastAsia="he-IL"/>
        </w:rPr>
        <w:t>לא מגיע לו עונש</w:t>
      </w:r>
      <w:r w:rsidR="00697A27">
        <w:rPr>
          <w:rFonts w:hint="cs"/>
          <w:rtl/>
          <w:lang w:eastAsia="he-IL"/>
        </w:rPr>
        <w:t>.</w:t>
      </w:r>
      <w:r>
        <w:rPr>
          <w:rFonts w:hint="cs"/>
          <w:rtl/>
          <w:lang w:eastAsia="he-IL"/>
        </w:rPr>
        <w:t xml:space="preserve"> הוא ילך לבידוד למכסת הימים שהוא </w:t>
      </w:r>
      <w:bookmarkStart w:id="190" w:name="_ETM_Q1_1185541"/>
      <w:bookmarkEnd w:id="190"/>
      <w:r w:rsidR="008A68F9">
        <w:rPr>
          <w:rFonts w:hint="cs"/>
          <w:rtl/>
          <w:lang w:eastAsia="he-IL"/>
        </w:rPr>
        <w:t>צריך ולא צריך להעניש אותו, אבל המדינה צריכה להתאמ</w:t>
      </w:r>
      <w:bookmarkStart w:id="191" w:name="_ETM_Q1_1192524"/>
      <w:bookmarkEnd w:id="191"/>
      <w:r w:rsidR="008A68F9">
        <w:rPr>
          <w:rFonts w:hint="cs"/>
          <w:rtl/>
          <w:lang w:eastAsia="he-IL"/>
        </w:rPr>
        <w:t xml:space="preserve">ץ ולעשות דוכן כזה בשדה. שניים או שלושה </w:t>
      </w:r>
      <w:bookmarkStart w:id="192" w:name="_ETM_Q1_1196744"/>
      <w:bookmarkEnd w:id="192"/>
      <w:r w:rsidR="008A68F9">
        <w:rPr>
          <w:rFonts w:hint="cs"/>
          <w:rtl/>
          <w:lang w:eastAsia="he-IL"/>
        </w:rPr>
        <w:t>אנשים ישבו ויקבלו דיווחים, וזה יהיה בנוסח.</w:t>
      </w:r>
    </w:p>
    <w:p w:rsidR="008A68F9" w:rsidRDefault="008A68F9" w:rsidP="008A68F9">
      <w:pPr>
        <w:rPr>
          <w:rtl/>
          <w:lang w:eastAsia="he-IL"/>
        </w:rPr>
      </w:pPr>
      <w:bookmarkStart w:id="193" w:name="_ETM_Q1_1203659"/>
      <w:bookmarkStart w:id="194" w:name="_ETM_Q1_1203702"/>
      <w:bookmarkEnd w:id="193"/>
      <w:bookmarkEnd w:id="194"/>
    </w:p>
    <w:p w:rsidR="008A68F9" w:rsidRDefault="008A68F9" w:rsidP="00E4757A">
      <w:pPr>
        <w:pStyle w:val="a4"/>
      </w:pPr>
      <w:bookmarkStart w:id="195" w:name="ET_speaker_נעה_בן_שבת_20"/>
      <w:r w:rsidRPr="00E4757A">
        <w:rPr>
          <w:rStyle w:val="TagStyle"/>
          <w:rtl/>
        </w:rPr>
        <w:t xml:space="preserve"> &lt;&lt; דובר &gt;&gt;</w:t>
      </w:r>
      <w:r w:rsidRPr="008A68F9">
        <w:rPr>
          <w:rStyle w:val="TagStyle"/>
          <w:rtl/>
        </w:rPr>
        <w:t xml:space="preserve"> </w:t>
      </w:r>
      <w:r>
        <w:rPr>
          <w:rtl/>
        </w:rPr>
        <w:t>נעה בן שבת:</w:t>
      </w:r>
      <w:r w:rsidRPr="008A68F9">
        <w:rPr>
          <w:rStyle w:val="TagStyle"/>
          <w:rtl/>
        </w:rPr>
        <w:t xml:space="preserve"> </w:t>
      </w:r>
      <w:r w:rsidRPr="00E4757A">
        <w:rPr>
          <w:rStyle w:val="TagStyle"/>
          <w:rtl/>
        </w:rPr>
        <w:t>&lt;&lt; דובר &gt;&gt;</w:t>
      </w:r>
      <w:r>
        <w:rPr>
          <w:rtl/>
        </w:rPr>
        <w:t xml:space="preserve">   </w:t>
      </w:r>
      <w:bookmarkEnd w:id="195"/>
    </w:p>
    <w:p w:rsidR="008A68F9" w:rsidRDefault="008A68F9" w:rsidP="008A68F9">
      <w:pPr>
        <w:pStyle w:val="KeepWithNext"/>
        <w:rPr>
          <w:rtl/>
          <w:lang w:eastAsia="he-IL"/>
        </w:rPr>
      </w:pPr>
    </w:p>
    <w:p w:rsidR="008A68F9" w:rsidRDefault="008A68F9" w:rsidP="008A68F9">
      <w:pPr>
        <w:rPr>
          <w:rtl/>
          <w:lang w:eastAsia="he-IL"/>
        </w:rPr>
      </w:pPr>
      <w:r>
        <w:rPr>
          <w:rFonts w:hint="cs"/>
          <w:rtl/>
          <w:lang w:eastAsia="he-IL"/>
        </w:rPr>
        <w:t xml:space="preserve">למעשה, מה שמסבירים לנו </w:t>
      </w:r>
      <w:bookmarkStart w:id="196" w:name="_ETM_Q1_1203172"/>
      <w:bookmarkEnd w:id="196"/>
      <w:r>
        <w:rPr>
          <w:rFonts w:hint="cs"/>
          <w:rtl/>
          <w:lang w:eastAsia="he-IL"/>
        </w:rPr>
        <w:t xml:space="preserve">פה זה שחובה עליהם למלא כבר היום לפי תקנות אחרות </w:t>
      </w:r>
      <w:bookmarkStart w:id="197" w:name="_ETM_Q1_1208798"/>
      <w:bookmarkEnd w:id="197"/>
      <w:r>
        <w:rPr>
          <w:rtl/>
          <w:lang w:eastAsia="he-IL"/>
        </w:rPr>
        <w:t>–</w:t>
      </w:r>
      <w:r>
        <w:rPr>
          <w:rFonts w:hint="cs"/>
          <w:rtl/>
          <w:lang w:eastAsia="he-IL"/>
        </w:rPr>
        <w:t xml:space="preserve"> תקנות שעוסקות בתעופה </w:t>
      </w:r>
      <w:r>
        <w:rPr>
          <w:rtl/>
          <w:lang w:eastAsia="he-IL"/>
        </w:rPr>
        <w:t>–</w:t>
      </w:r>
      <w:r>
        <w:rPr>
          <w:rFonts w:hint="cs"/>
          <w:rtl/>
          <w:lang w:eastAsia="he-IL"/>
        </w:rPr>
        <w:t xml:space="preserve"> חובה עליהם למלא הצהרה מאיפה </w:t>
      </w:r>
      <w:bookmarkStart w:id="198" w:name="_ETM_Q1_1212938"/>
      <w:bookmarkEnd w:id="198"/>
      <w:r>
        <w:rPr>
          <w:rFonts w:hint="cs"/>
          <w:rtl/>
          <w:lang w:eastAsia="he-IL"/>
        </w:rPr>
        <w:t xml:space="preserve">הם מגיעים, שהם לא היו בקרבת אדם עם קורונה, כל </w:t>
      </w:r>
      <w:bookmarkStart w:id="199" w:name="_ETM_Q1_1213146"/>
      <w:bookmarkEnd w:id="199"/>
      <w:r>
        <w:rPr>
          <w:rFonts w:hint="cs"/>
          <w:rtl/>
          <w:lang w:eastAsia="he-IL"/>
        </w:rPr>
        <w:t xml:space="preserve">מיני הודעות. </w:t>
      </w:r>
    </w:p>
    <w:p w:rsidR="008A68F9" w:rsidRDefault="008A68F9" w:rsidP="008A68F9">
      <w:pPr>
        <w:rPr>
          <w:rtl/>
          <w:lang w:eastAsia="he-IL"/>
        </w:rPr>
      </w:pPr>
      <w:bookmarkStart w:id="200" w:name="_ETM_Q1_1215434"/>
      <w:bookmarkStart w:id="201" w:name="_ETM_Q1_1215477"/>
      <w:bookmarkEnd w:id="200"/>
      <w:bookmarkEnd w:id="201"/>
    </w:p>
    <w:p w:rsidR="008A68F9" w:rsidRDefault="008A68F9" w:rsidP="00E4757A">
      <w:pPr>
        <w:pStyle w:val="af6"/>
      </w:pPr>
      <w:bookmarkStart w:id="202" w:name="ET_yor_4643_21"/>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8A68F9">
        <w:rPr>
          <w:rStyle w:val="TagStyle"/>
          <w:rtl/>
        </w:rPr>
        <w:t xml:space="preserve"> </w:t>
      </w:r>
      <w:r>
        <w:rPr>
          <w:rtl/>
        </w:rPr>
        <w:t>היו"ר חיים כץ:</w:t>
      </w:r>
      <w:r w:rsidRPr="008A68F9">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202"/>
    </w:p>
    <w:p w:rsidR="008A68F9" w:rsidRDefault="008A68F9" w:rsidP="008A68F9">
      <w:pPr>
        <w:pStyle w:val="KeepWithNext"/>
        <w:rPr>
          <w:rtl/>
          <w:lang w:eastAsia="he-IL"/>
        </w:rPr>
      </w:pPr>
    </w:p>
    <w:p w:rsidR="008A68F9" w:rsidRDefault="00697A27" w:rsidP="008A68F9">
      <w:pPr>
        <w:rPr>
          <w:rtl/>
          <w:lang w:eastAsia="he-IL"/>
        </w:rPr>
      </w:pPr>
      <w:bookmarkStart w:id="203" w:name="_ETM_Q1_1216227"/>
      <w:bookmarkEnd w:id="203"/>
      <w:r>
        <w:rPr>
          <w:rFonts w:hint="cs"/>
          <w:rtl/>
          <w:lang w:eastAsia="he-IL"/>
        </w:rPr>
        <w:t xml:space="preserve">את </w:t>
      </w:r>
      <w:r w:rsidR="008A68F9">
        <w:rPr>
          <w:rFonts w:hint="cs"/>
          <w:rtl/>
          <w:lang w:eastAsia="he-IL"/>
        </w:rPr>
        <w:t xml:space="preserve">זה הם לא יודעים. הוא לא יודע אם </w:t>
      </w:r>
      <w:bookmarkStart w:id="204" w:name="_ETM_Q1_1218644"/>
      <w:bookmarkEnd w:id="204"/>
      <w:r w:rsidR="008A68F9">
        <w:rPr>
          <w:rFonts w:hint="cs"/>
          <w:rtl/>
          <w:lang w:eastAsia="he-IL"/>
        </w:rPr>
        <w:t>הוא היה עם אדם עם קורונה.</w:t>
      </w:r>
    </w:p>
    <w:p w:rsidR="008A68F9" w:rsidRDefault="008A68F9" w:rsidP="008A68F9">
      <w:pPr>
        <w:rPr>
          <w:rtl/>
          <w:lang w:eastAsia="he-IL"/>
        </w:rPr>
      </w:pPr>
      <w:bookmarkStart w:id="205" w:name="_ETM_Q1_1215357"/>
      <w:bookmarkStart w:id="206" w:name="_ETM_Q1_1215402"/>
      <w:bookmarkStart w:id="207" w:name="_ETM_Q1_1217229"/>
      <w:bookmarkEnd w:id="205"/>
      <w:bookmarkEnd w:id="206"/>
      <w:bookmarkEnd w:id="207"/>
    </w:p>
    <w:p w:rsidR="008A68F9" w:rsidRDefault="008A68F9" w:rsidP="00E4757A">
      <w:pPr>
        <w:pStyle w:val="a4"/>
      </w:pPr>
      <w:bookmarkStart w:id="208" w:name="ET_speaker_נעה_בן_שבת_22"/>
      <w:r w:rsidRPr="00E4757A">
        <w:rPr>
          <w:rStyle w:val="TagStyle"/>
          <w:rtl/>
        </w:rPr>
        <w:t xml:space="preserve"> &lt;&lt; דובר &gt;&gt;</w:t>
      </w:r>
      <w:r w:rsidRPr="008A68F9">
        <w:rPr>
          <w:rStyle w:val="TagStyle"/>
          <w:rtl/>
        </w:rPr>
        <w:t xml:space="preserve"> </w:t>
      </w:r>
      <w:r>
        <w:rPr>
          <w:rtl/>
        </w:rPr>
        <w:t>נעה בן שבת:</w:t>
      </w:r>
      <w:r w:rsidRPr="008A68F9">
        <w:rPr>
          <w:rStyle w:val="TagStyle"/>
          <w:rtl/>
        </w:rPr>
        <w:t xml:space="preserve"> </w:t>
      </w:r>
      <w:r w:rsidRPr="00E4757A">
        <w:rPr>
          <w:rStyle w:val="TagStyle"/>
          <w:rtl/>
        </w:rPr>
        <w:t>&lt;&lt; דובר &gt;&gt;</w:t>
      </w:r>
      <w:r>
        <w:rPr>
          <w:rtl/>
        </w:rPr>
        <w:t xml:space="preserve">   </w:t>
      </w:r>
      <w:bookmarkEnd w:id="208"/>
    </w:p>
    <w:p w:rsidR="008A68F9" w:rsidRDefault="008A68F9" w:rsidP="008A68F9">
      <w:pPr>
        <w:pStyle w:val="KeepWithNext"/>
        <w:rPr>
          <w:rtl/>
          <w:lang w:eastAsia="he-IL"/>
        </w:rPr>
      </w:pPr>
    </w:p>
    <w:p w:rsidR="008A68F9" w:rsidRDefault="005E2BE4" w:rsidP="00EA584D">
      <w:pPr>
        <w:rPr>
          <w:rtl/>
          <w:lang w:eastAsia="he-IL"/>
        </w:rPr>
      </w:pPr>
      <w:bookmarkStart w:id="209" w:name="_ETM_Q1_1217619"/>
      <w:bookmarkStart w:id="210" w:name="_ETM_Q1_1217665"/>
      <w:bookmarkEnd w:id="209"/>
      <w:bookmarkEnd w:id="210"/>
      <w:r>
        <w:rPr>
          <w:rFonts w:hint="cs"/>
          <w:rtl/>
          <w:lang w:eastAsia="he-IL"/>
        </w:rPr>
        <w:t xml:space="preserve">לפי מה שידוע להם, איפה ובאיזה </w:t>
      </w:r>
      <w:bookmarkStart w:id="211" w:name="_ETM_Q1_1221025"/>
      <w:bookmarkEnd w:id="211"/>
      <w:r>
        <w:rPr>
          <w:rFonts w:hint="cs"/>
          <w:rtl/>
          <w:lang w:eastAsia="he-IL"/>
        </w:rPr>
        <w:t xml:space="preserve">תנאים הם היו, ובתוך הטופס הזה הם הכניסו </w:t>
      </w:r>
      <w:bookmarkStart w:id="212" w:name="_ETM_Q1_1225727"/>
      <w:bookmarkEnd w:id="212"/>
      <w:r>
        <w:rPr>
          <w:rFonts w:hint="cs"/>
          <w:rtl/>
          <w:lang w:eastAsia="he-IL"/>
        </w:rPr>
        <w:t xml:space="preserve">גם אותו טופס שאומר מאיפה הגעת, מאיזו מדינה </w:t>
      </w:r>
      <w:bookmarkStart w:id="213" w:name="_ETM_Q1_1229043"/>
      <w:bookmarkEnd w:id="213"/>
      <w:r>
        <w:rPr>
          <w:rFonts w:hint="cs"/>
          <w:rtl/>
          <w:lang w:eastAsia="he-IL"/>
        </w:rPr>
        <w:t>יצאת ובאיזה מדינות היית</w:t>
      </w:r>
      <w:r w:rsidR="00EA584D">
        <w:rPr>
          <w:rFonts w:hint="cs"/>
          <w:rtl/>
          <w:lang w:eastAsia="he-IL"/>
        </w:rPr>
        <w:t>.</w:t>
      </w:r>
    </w:p>
    <w:p w:rsidR="005E2BE4" w:rsidRDefault="005E2BE4" w:rsidP="008A68F9">
      <w:pPr>
        <w:rPr>
          <w:rtl/>
          <w:lang w:eastAsia="he-IL"/>
        </w:rPr>
      </w:pPr>
      <w:bookmarkStart w:id="214" w:name="_ETM_Q1_1229685"/>
      <w:bookmarkStart w:id="215" w:name="_ETM_Q1_1229727"/>
      <w:bookmarkEnd w:id="214"/>
      <w:bookmarkEnd w:id="215"/>
    </w:p>
    <w:p w:rsidR="005E2BE4" w:rsidRDefault="005E2BE4" w:rsidP="00E4757A">
      <w:pPr>
        <w:pStyle w:val="af6"/>
      </w:pPr>
      <w:bookmarkStart w:id="216" w:name="ET_yor_4643_23"/>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5E2BE4">
        <w:rPr>
          <w:rStyle w:val="TagStyle"/>
          <w:rtl/>
        </w:rPr>
        <w:t xml:space="preserve"> </w:t>
      </w:r>
      <w:r>
        <w:rPr>
          <w:rtl/>
        </w:rPr>
        <w:t>היו"ר חיים כץ:</w:t>
      </w:r>
      <w:r w:rsidRPr="005E2BE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216"/>
    </w:p>
    <w:p w:rsidR="005E2BE4" w:rsidRDefault="005E2BE4" w:rsidP="005E2BE4">
      <w:pPr>
        <w:pStyle w:val="KeepWithNext"/>
        <w:rPr>
          <w:rtl/>
          <w:lang w:eastAsia="he-IL"/>
        </w:rPr>
      </w:pPr>
    </w:p>
    <w:p w:rsidR="005E2BE4" w:rsidRDefault="005E2BE4" w:rsidP="00697A27">
      <w:pPr>
        <w:rPr>
          <w:rtl/>
          <w:lang w:eastAsia="he-IL"/>
        </w:rPr>
      </w:pPr>
      <w:bookmarkStart w:id="217" w:name="_ETM_Q1_1230564"/>
      <w:bookmarkEnd w:id="217"/>
      <w:r>
        <w:rPr>
          <w:rFonts w:hint="cs"/>
          <w:rtl/>
          <w:lang w:eastAsia="he-IL"/>
        </w:rPr>
        <w:t>כל אזרח שמגיע מחו"ל ממלא טופס כזה?</w:t>
      </w:r>
    </w:p>
    <w:p w:rsidR="005E2BE4" w:rsidRDefault="005E2BE4" w:rsidP="005E2BE4">
      <w:pPr>
        <w:rPr>
          <w:rtl/>
          <w:lang w:eastAsia="he-IL"/>
        </w:rPr>
      </w:pPr>
      <w:bookmarkStart w:id="218" w:name="_ETM_Q1_1233109"/>
      <w:bookmarkEnd w:id="218"/>
    </w:p>
    <w:p w:rsidR="005E2BE4" w:rsidRDefault="005E2BE4" w:rsidP="00E4757A">
      <w:pPr>
        <w:pStyle w:val="a4"/>
      </w:pPr>
      <w:bookmarkStart w:id="219" w:name="ET_speaker_נעה_בן_שבת_24"/>
      <w:r w:rsidRPr="00E4757A">
        <w:rPr>
          <w:rStyle w:val="TagStyle"/>
          <w:rtl/>
        </w:rPr>
        <w:t xml:space="preserve"> &lt;&lt; דובר &gt;&gt;</w:t>
      </w:r>
      <w:r w:rsidRPr="005E2BE4">
        <w:rPr>
          <w:rStyle w:val="TagStyle"/>
          <w:rtl/>
        </w:rPr>
        <w:t xml:space="preserve"> </w:t>
      </w:r>
      <w:r>
        <w:rPr>
          <w:rtl/>
        </w:rPr>
        <w:t>נעה בן שבת:</w:t>
      </w:r>
      <w:r w:rsidRPr="005E2BE4">
        <w:rPr>
          <w:rStyle w:val="TagStyle"/>
          <w:rtl/>
        </w:rPr>
        <w:t xml:space="preserve"> </w:t>
      </w:r>
      <w:r w:rsidRPr="00E4757A">
        <w:rPr>
          <w:rStyle w:val="TagStyle"/>
          <w:rtl/>
        </w:rPr>
        <w:t>&lt;&lt; דובר &gt;&gt;</w:t>
      </w:r>
      <w:r>
        <w:rPr>
          <w:rtl/>
        </w:rPr>
        <w:t xml:space="preserve">   </w:t>
      </w:r>
      <w:bookmarkEnd w:id="219"/>
    </w:p>
    <w:p w:rsidR="005E2BE4" w:rsidRDefault="005E2BE4" w:rsidP="005E2BE4">
      <w:pPr>
        <w:pStyle w:val="KeepWithNext"/>
        <w:rPr>
          <w:rtl/>
          <w:lang w:eastAsia="he-IL"/>
        </w:rPr>
      </w:pPr>
    </w:p>
    <w:p w:rsidR="005E2BE4" w:rsidRDefault="005E2BE4" w:rsidP="005E2BE4">
      <w:pPr>
        <w:rPr>
          <w:rtl/>
          <w:lang w:eastAsia="he-IL"/>
        </w:rPr>
      </w:pPr>
      <w:bookmarkStart w:id="220" w:name="_ETM_Q1_1233530"/>
      <w:bookmarkStart w:id="221" w:name="_ETM_Q1_1233572"/>
      <w:bookmarkEnd w:id="220"/>
      <w:bookmarkEnd w:id="221"/>
      <w:r>
        <w:rPr>
          <w:rFonts w:hint="cs"/>
          <w:rtl/>
          <w:lang w:eastAsia="he-IL"/>
        </w:rPr>
        <w:t xml:space="preserve">לפי מה שהבנתי, מחייבים </w:t>
      </w:r>
      <w:bookmarkStart w:id="222" w:name="_ETM_Q1_1239656"/>
      <w:bookmarkEnd w:id="222"/>
      <w:r>
        <w:rPr>
          <w:rFonts w:hint="cs"/>
          <w:rtl/>
          <w:lang w:eastAsia="he-IL"/>
        </w:rPr>
        <w:t>אותו למלא את הטופס. אני ראיתי רק את הטופס.</w:t>
      </w:r>
    </w:p>
    <w:p w:rsidR="005E2BE4" w:rsidRDefault="005E2BE4" w:rsidP="005E2BE4">
      <w:pPr>
        <w:rPr>
          <w:rtl/>
          <w:lang w:eastAsia="he-IL"/>
        </w:rPr>
      </w:pPr>
    </w:p>
    <w:p w:rsidR="005E2BE4" w:rsidRDefault="005E2BE4" w:rsidP="00E4757A">
      <w:pPr>
        <w:pStyle w:val="a4"/>
      </w:pPr>
      <w:bookmarkStart w:id="223" w:name="ET_speaker_5939_25"/>
      <w:r w:rsidRPr="00E4757A">
        <w:rPr>
          <w:rStyle w:val="TagStyle"/>
          <w:rtl/>
        </w:rPr>
        <w:t xml:space="preserve"> &lt;&lt; דובר &gt;&gt;</w:t>
      </w:r>
      <w:r w:rsidRPr="005E2BE4">
        <w:rPr>
          <w:rStyle w:val="TagStyle"/>
          <w:rtl/>
        </w:rPr>
        <w:t xml:space="preserve"> </w:t>
      </w:r>
      <w:r>
        <w:rPr>
          <w:rtl/>
        </w:rPr>
        <w:t>עידן רול (יש עתיד-</w:t>
      </w:r>
      <w:proofErr w:type="spellStart"/>
      <w:r>
        <w:rPr>
          <w:rtl/>
        </w:rPr>
        <w:t>תל"ם</w:t>
      </w:r>
      <w:proofErr w:type="spellEnd"/>
      <w:r>
        <w:rPr>
          <w:rtl/>
        </w:rPr>
        <w:t>):</w:t>
      </w:r>
      <w:r w:rsidRPr="005E2BE4">
        <w:rPr>
          <w:rStyle w:val="TagStyle"/>
          <w:rtl/>
        </w:rPr>
        <w:t xml:space="preserve"> </w:t>
      </w:r>
      <w:r w:rsidRPr="00E4757A">
        <w:rPr>
          <w:rStyle w:val="TagStyle"/>
          <w:rtl/>
        </w:rPr>
        <w:t>&lt;&lt; דובר &gt;&gt;</w:t>
      </w:r>
      <w:r>
        <w:rPr>
          <w:rtl/>
        </w:rPr>
        <w:t xml:space="preserve">   </w:t>
      </w:r>
      <w:bookmarkEnd w:id="223"/>
    </w:p>
    <w:p w:rsidR="005E2BE4" w:rsidRDefault="005E2BE4" w:rsidP="005E2BE4">
      <w:pPr>
        <w:pStyle w:val="KeepWithNext"/>
        <w:rPr>
          <w:rtl/>
          <w:lang w:eastAsia="he-IL"/>
        </w:rPr>
      </w:pPr>
    </w:p>
    <w:p w:rsidR="005E2BE4" w:rsidRDefault="005E2BE4" w:rsidP="005E2BE4">
      <w:pPr>
        <w:rPr>
          <w:rtl/>
          <w:lang w:eastAsia="he-IL"/>
        </w:rPr>
      </w:pPr>
      <w:r>
        <w:rPr>
          <w:rFonts w:hint="cs"/>
          <w:rtl/>
          <w:lang w:eastAsia="he-IL"/>
        </w:rPr>
        <w:t>בכניסה ארצה בשדה התעופה?</w:t>
      </w:r>
    </w:p>
    <w:p w:rsidR="005E2BE4" w:rsidRDefault="005E2BE4" w:rsidP="005E2BE4">
      <w:pPr>
        <w:rPr>
          <w:rtl/>
          <w:lang w:eastAsia="he-IL"/>
        </w:rPr>
      </w:pPr>
      <w:bookmarkStart w:id="224" w:name="_ETM_Q1_1244827"/>
      <w:bookmarkStart w:id="225" w:name="_ETM_Q1_1244875"/>
      <w:bookmarkEnd w:id="224"/>
      <w:bookmarkEnd w:id="225"/>
    </w:p>
    <w:p w:rsidR="005E2BE4" w:rsidRDefault="005E2BE4" w:rsidP="00E4757A">
      <w:pPr>
        <w:pStyle w:val="a4"/>
      </w:pPr>
      <w:bookmarkStart w:id="226" w:name="ET_speaker_נעה_בן_שבת_26"/>
      <w:r w:rsidRPr="00E4757A">
        <w:rPr>
          <w:rStyle w:val="TagStyle"/>
          <w:rtl/>
        </w:rPr>
        <w:t xml:space="preserve"> &lt;&lt; דובר &gt;&gt;</w:t>
      </w:r>
      <w:r w:rsidRPr="005E2BE4">
        <w:rPr>
          <w:rStyle w:val="TagStyle"/>
          <w:rtl/>
        </w:rPr>
        <w:t xml:space="preserve"> </w:t>
      </w:r>
      <w:r>
        <w:rPr>
          <w:rtl/>
        </w:rPr>
        <w:t>נעה בן שבת:</w:t>
      </w:r>
      <w:r w:rsidRPr="005E2BE4">
        <w:rPr>
          <w:rStyle w:val="TagStyle"/>
          <w:rtl/>
        </w:rPr>
        <w:t xml:space="preserve"> </w:t>
      </w:r>
      <w:r w:rsidRPr="00E4757A">
        <w:rPr>
          <w:rStyle w:val="TagStyle"/>
          <w:rtl/>
        </w:rPr>
        <w:t>&lt;&lt; דובר &gt;&gt;</w:t>
      </w:r>
      <w:r>
        <w:rPr>
          <w:rtl/>
        </w:rPr>
        <w:t xml:space="preserve">   </w:t>
      </w:r>
      <w:bookmarkEnd w:id="226"/>
    </w:p>
    <w:p w:rsidR="005E2BE4" w:rsidRDefault="005E2BE4" w:rsidP="005E2BE4">
      <w:pPr>
        <w:pStyle w:val="KeepWithNext"/>
        <w:rPr>
          <w:rtl/>
          <w:lang w:eastAsia="he-IL"/>
        </w:rPr>
      </w:pPr>
    </w:p>
    <w:p w:rsidR="005E2BE4" w:rsidRDefault="005E2BE4" w:rsidP="005E2BE4">
      <w:pPr>
        <w:rPr>
          <w:rtl/>
          <w:lang w:eastAsia="he-IL"/>
        </w:rPr>
      </w:pPr>
      <w:r>
        <w:rPr>
          <w:rFonts w:hint="cs"/>
          <w:rtl/>
          <w:lang w:eastAsia="he-IL"/>
        </w:rPr>
        <w:t>לפי מה שהבנתי, זה אפילו בשדה התעופה.</w:t>
      </w:r>
    </w:p>
    <w:p w:rsidR="005E2BE4" w:rsidRDefault="005E2BE4" w:rsidP="005E2BE4">
      <w:pPr>
        <w:rPr>
          <w:rtl/>
          <w:lang w:eastAsia="he-IL"/>
        </w:rPr>
      </w:pPr>
    </w:p>
    <w:p w:rsidR="005E2BE4" w:rsidRDefault="005E2BE4" w:rsidP="00E4757A">
      <w:pPr>
        <w:pStyle w:val="af9"/>
        <w:rPr>
          <w:lang w:eastAsia="he-IL"/>
        </w:rPr>
      </w:pPr>
      <w:bookmarkStart w:id="227" w:name="ET_guest_870002_27"/>
      <w:r w:rsidRPr="00E4757A">
        <w:rPr>
          <w:rStyle w:val="TagStyle"/>
          <w:rtl/>
        </w:rPr>
        <w:t xml:space="preserve"> &lt;&lt; אורח &gt;&gt;</w:t>
      </w:r>
      <w:r w:rsidRPr="005E2BE4">
        <w:rPr>
          <w:rStyle w:val="TagStyle"/>
          <w:rtl/>
        </w:rPr>
        <w:t xml:space="preserve"> </w:t>
      </w:r>
      <w:r>
        <w:rPr>
          <w:rtl/>
          <w:lang w:eastAsia="he-IL"/>
        </w:rPr>
        <w:t>טל וינר שילה:</w:t>
      </w:r>
      <w:r w:rsidRPr="005E2BE4">
        <w:rPr>
          <w:rStyle w:val="TagStyle"/>
          <w:rtl/>
        </w:rPr>
        <w:t xml:space="preserve"> </w:t>
      </w:r>
      <w:r w:rsidRPr="00E4757A">
        <w:rPr>
          <w:rStyle w:val="TagStyle"/>
          <w:rtl/>
        </w:rPr>
        <w:t>&lt;&lt; אורח &gt;&gt;</w:t>
      </w:r>
      <w:r>
        <w:rPr>
          <w:rtl/>
          <w:lang w:eastAsia="he-IL"/>
        </w:rPr>
        <w:t xml:space="preserve">   </w:t>
      </w:r>
      <w:bookmarkEnd w:id="227"/>
    </w:p>
    <w:p w:rsidR="005E2BE4" w:rsidRDefault="005E2BE4" w:rsidP="005E2BE4">
      <w:pPr>
        <w:pStyle w:val="KeepWithNext"/>
        <w:rPr>
          <w:rtl/>
          <w:lang w:eastAsia="he-IL"/>
        </w:rPr>
      </w:pPr>
    </w:p>
    <w:p w:rsidR="005E2BE4" w:rsidRDefault="005E2BE4" w:rsidP="005E2BE4">
      <w:pPr>
        <w:rPr>
          <w:rtl/>
          <w:lang w:eastAsia="he-IL"/>
        </w:rPr>
      </w:pPr>
      <w:r>
        <w:rPr>
          <w:rFonts w:hint="cs"/>
          <w:rtl/>
          <w:lang w:eastAsia="he-IL"/>
        </w:rPr>
        <w:t xml:space="preserve">בטרם עלייה </w:t>
      </w:r>
      <w:bookmarkStart w:id="228" w:name="_ETM_Q1_1245437"/>
      <w:bookmarkEnd w:id="228"/>
      <w:r>
        <w:rPr>
          <w:rFonts w:hint="cs"/>
          <w:rtl/>
          <w:lang w:eastAsia="he-IL"/>
        </w:rPr>
        <w:t xml:space="preserve">למטוס אפילו. </w:t>
      </w:r>
    </w:p>
    <w:p w:rsidR="005E2BE4" w:rsidRDefault="005E2BE4" w:rsidP="005E2BE4">
      <w:pPr>
        <w:rPr>
          <w:rtl/>
          <w:lang w:eastAsia="he-IL"/>
        </w:rPr>
      </w:pPr>
      <w:bookmarkStart w:id="229" w:name="_ETM_Q1_1249597"/>
      <w:bookmarkStart w:id="230" w:name="_ETM_Q1_1249644"/>
      <w:bookmarkEnd w:id="229"/>
      <w:bookmarkEnd w:id="230"/>
    </w:p>
    <w:p w:rsidR="005E2BE4" w:rsidRDefault="005E2BE4" w:rsidP="00E4757A">
      <w:pPr>
        <w:pStyle w:val="af6"/>
      </w:pPr>
      <w:bookmarkStart w:id="231" w:name="ET_yor_4643_28"/>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5E2BE4">
        <w:rPr>
          <w:rStyle w:val="TagStyle"/>
          <w:rtl/>
        </w:rPr>
        <w:t xml:space="preserve"> </w:t>
      </w:r>
      <w:r>
        <w:rPr>
          <w:rtl/>
        </w:rPr>
        <w:t>היו"ר חיים כץ:</w:t>
      </w:r>
      <w:r w:rsidRPr="005E2BE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231"/>
    </w:p>
    <w:p w:rsidR="005E2BE4" w:rsidRDefault="005E2BE4" w:rsidP="005E2BE4">
      <w:pPr>
        <w:pStyle w:val="KeepWithNext"/>
        <w:rPr>
          <w:rtl/>
          <w:lang w:eastAsia="he-IL"/>
        </w:rPr>
      </w:pPr>
    </w:p>
    <w:p w:rsidR="005E2BE4" w:rsidRDefault="005E2BE4" w:rsidP="005E2BE4">
      <w:pPr>
        <w:rPr>
          <w:rtl/>
          <w:lang w:eastAsia="he-IL"/>
        </w:rPr>
      </w:pPr>
      <w:bookmarkStart w:id="232" w:name="_ETM_Q1_1250481"/>
      <w:bookmarkEnd w:id="232"/>
      <w:r>
        <w:rPr>
          <w:rFonts w:hint="cs"/>
          <w:rtl/>
          <w:lang w:eastAsia="he-IL"/>
        </w:rPr>
        <w:t>בטרם העלייה למטוס לארץ?</w:t>
      </w:r>
    </w:p>
    <w:p w:rsidR="005E2BE4" w:rsidRDefault="005E2BE4" w:rsidP="005E2BE4">
      <w:pPr>
        <w:rPr>
          <w:rtl/>
          <w:lang w:eastAsia="he-IL"/>
        </w:rPr>
      </w:pPr>
      <w:bookmarkStart w:id="233" w:name="_ETM_Q1_1249417"/>
      <w:bookmarkStart w:id="234" w:name="_ETM_Q1_1249467"/>
      <w:bookmarkStart w:id="235" w:name="_ETM_Q1_1250746"/>
      <w:bookmarkEnd w:id="233"/>
      <w:bookmarkEnd w:id="234"/>
      <w:bookmarkEnd w:id="235"/>
    </w:p>
    <w:p w:rsidR="005E2BE4" w:rsidRDefault="005E2BE4" w:rsidP="00E4757A">
      <w:pPr>
        <w:pStyle w:val="af9"/>
        <w:rPr>
          <w:lang w:eastAsia="he-IL"/>
        </w:rPr>
      </w:pPr>
      <w:bookmarkStart w:id="236" w:name="ET_guest_870002_29"/>
      <w:r w:rsidRPr="00E4757A">
        <w:rPr>
          <w:rStyle w:val="TagStyle"/>
          <w:rtl/>
        </w:rPr>
        <w:t xml:space="preserve"> &lt;&lt; אורח &gt;&gt;</w:t>
      </w:r>
      <w:r w:rsidRPr="005E2BE4">
        <w:rPr>
          <w:rStyle w:val="TagStyle"/>
          <w:rtl/>
        </w:rPr>
        <w:t xml:space="preserve"> </w:t>
      </w:r>
      <w:r>
        <w:rPr>
          <w:rtl/>
          <w:lang w:eastAsia="he-IL"/>
        </w:rPr>
        <w:t>טל וינר שילה:</w:t>
      </w:r>
      <w:r w:rsidRPr="005E2BE4">
        <w:rPr>
          <w:rStyle w:val="TagStyle"/>
          <w:rtl/>
        </w:rPr>
        <w:t xml:space="preserve"> </w:t>
      </w:r>
      <w:r w:rsidRPr="00E4757A">
        <w:rPr>
          <w:rStyle w:val="TagStyle"/>
          <w:rtl/>
        </w:rPr>
        <w:t>&lt;&lt; אורח &gt;&gt;</w:t>
      </w:r>
      <w:r>
        <w:rPr>
          <w:rtl/>
          <w:lang w:eastAsia="he-IL"/>
        </w:rPr>
        <w:t xml:space="preserve">   </w:t>
      </w:r>
      <w:bookmarkEnd w:id="236"/>
    </w:p>
    <w:p w:rsidR="005E2BE4" w:rsidRDefault="005E2BE4" w:rsidP="005E2BE4">
      <w:pPr>
        <w:pStyle w:val="KeepWithNext"/>
        <w:rPr>
          <w:rtl/>
          <w:lang w:eastAsia="he-IL"/>
        </w:rPr>
      </w:pPr>
    </w:p>
    <w:p w:rsidR="005E2BE4" w:rsidRDefault="005E2BE4" w:rsidP="005E2BE4">
      <w:pPr>
        <w:rPr>
          <w:rtl/>
          <w:lang w:eastAsia="he-IL"/>
        </w:rPr>
      </w:pPr>
      <w:bookmarkStart w:id="237" w:name="_ETM_Q1_1251166"/>
      <w:bookmarkStart w:id="238" w:name="_ETM_Q1_1251232"/>
      <w:bookmarkEnd w:id="237"/>
      <w:bookmarkEnd w:id="238"/>
      <w:r>
        <w:rPr>
          <w:rFonts w:hint="cs"/>
          <w:rtl/>
          <w:lang w:eastAsia="he-IL"/>
        </w:rPr>
        <w:t xml:space="preserve">כן. </w:t>
      </w:r>
    </w:p>
    <w:p w:rsidR="005E2BE4" w:rsidRDefault="005E2BE4" w:rsidP="005E2BE4">
      <w:pPr>
        <w:rPr>
          <w:rtl/>
          <w:lang w:eastAsia="he-IL"/>
        </w:rPr>
      </w:pPr>
    </w:p>
    <w:p w:rsidR="005E2BE4" w:rsidRDefault="005E2BE4" w:rsidP="00D940F8">
      <w:pPr>
        <w:pStyle w:val="a4"/>
        <w:keepNext/>
      </w:pPr>
      <w:bookmarkStart w:id="239" w:name="ET_speaker_5796_30"/>
      <w:r w:rsidRPr="00E4757A">
        <w:rPr>
          <w:rStyle w:val="TagStyle"/>
          <w:rtl/>
        </w:rPr>
        <w:t xml:space="preserve"> &lt;&lt; דובר &gt;&gt;</w:t>
      </w:r>
      <w:r w:rsidRPr="005E2BE4">
        <w:rPr>
          <w:rStyle w:val="TagStyle"/>
          <w:rtl/>
        </w:rPr>
        <w:t xml:space="preserve"> </w:t>
      </w:r>
      <w:r>
        <w:rPr>
          <w:rtl/>
        </w:rPr>
        <w:t xml:space="preserve">חוה אתי </w:t>
      </w:r>
      <w:proofErr w:type="spellStart"/>
      <w:r>
        <w:rPr>
          <w:rtl/>
        </w:rPr>
        <w:t>עטייה</w:t>
      </w:r>
      <w:proofErr w:type="spellEnd"/>
      <w:r>
        <w:rPr>
          <w:rtl/>
        </w:rPr>
        <w:t xml:space="preserve"> (הליכוד):</w:t>
      </w:r>
      <w:r w:rsidRPr="005E2BE4">
        <w:rPr>
          <w:rStyle w:val="TagStyle"/>
          <w:rtl/>
        </w:rPr>
        <w:t xml:space="preserve"> </w:t>
      </w:r>
      <w:r w:rsidRPr="00E4757A">
        <w:rPr>
          <w:rStyle w:val="TagStyle"/>
          <w:rtl/>
        </w:rPr>
        <w:t>&lt;&lt; דובר &gt;&gt;</w:t>
      </w:r>
      <w:r>
        <w:rPr>
          <w:rtl/>
        </w:rPr>
        <w:t xml:space="preserve">   </w:t>
      </w:r>
      <w:bookmarkEnd w:id="239"/>
    </w:p>
    <w:p w:rsidR="005E2BE4" w:rsidRDefault="005E2BE4" w:rsidP="00D940F8">
      <w:pPr>
        <w:pStyle w:val="KeepWithNext"/>
        <w:rPr>
          <w:rtl/>
          <w:lang w:eastAsia="he-IL"/>
        </w:rPr>
      </w:pPr>
    </w:p>
    <w:p w:rsidR="005E2BE4" w:rsidRDefault="005E2BE4" w:rsidP="005E2BE4">
      <w:pPr>
        <w:rPr>
          <w:rtl/>
          <w:lang w:eastAsia="he-IL"/>
        </w:rPr>
      </w:pPr>
      <w:bookmarkStart w:id="240" w:name="_ETM_Q1_1249843"/>
      <w:bookmarkStart w:id="241" w:name="_ETM_Q1_1249895"/>
      <w:bookmarkEnd w:id="240"/>
      <w:bookmarkEnd w:id="241"/>
      <w:r>
        <w:rPr>
          <w:rFonts w:hint="cs"/>
          <w:rtl/>
          <w:lang w:eastAsia="he-IL"/>
        </w:rPr>
        <w:t>בהלוך?</w:t>
      </w:r>
    </w:p>
    <w:p w:rsidR="005E2BE4" w:rsidRDefault="005E2BE4" w:rsidP="005E2BE4">
      <w:pPr>
        <w:rPr>
          <w:rtl/>
          <w:lang w:eastAsia="he-IL"/>
        </w:rPr>
      </w:pPr>
      <w:bookmarkStart w:id="242" w:name="_ETM_Q1_1250682"/>
      <w:bookmarkStart w:id="243" w:name="_ETM_Q1_1250722"/>
      <w:bookmarkStart w:id="244" w:name="_ETM_Q1_1249001"/>
      <w:bookmarkEnd w:id="242"/>
      <w:bookmarkEnd w:id="243"/>
      <w:bookmarkEnd w:id="244"/>
    </w:p>
    <w:p w:rsidR="005E2BE4" w:rsidRDefault="005E2BE4" w:rsidP="00E4757A">
      <w:pPr>
        <w:pStyle w:val="af9"/>
        <w:rPr>
          <w:lang w:eastAsia="he-IL"/>
        </w:rPr>
      </w:pPr>
      <w:bookmarkStart w:id="245" w:name="ET_guest_870002_31"/>
      <w:r w:rsidRPr="00E4757A">
        <w:rPr>
          <w:rStyle w:val="TagStyle"/>
          <w:rtl/>
        </w:rPr>
        <w:t xml:space="preserve"> &lt;&lt; אורח &gt;&gt;</w:t>
      </w:r>
      <w:r w:rsidRPr="005E2BE4">
        <w:rPr>
          <w:rStyle w:val="TagStyle"/>
          <w:rtl/>
        </w:rPr>
        <w:t xml:space="preserve"> </w:t>
      </w:r>
      <w:r>
        <w:rPr>
          <w:rtl/>
          <w:lang w:eastAsia="he-IL"/>
        </w:rPr>
        <w:t>טל וינר שילה:</w:t>
      </w:r>
      <w:r w:rsidRPr="005E2BE4">
        <w:rPr>
          <w:rStyle w:val="TagStyle"/>
          <w:rtl/>
        </w:rPr>
        <w:t xml:space="preserve"> </w:t>
      </w:r>
      <w:r w:rsidRPr="00E4757A">
        <w:rPr>
          <w:rStyle w:val="TagStyle"/>
          <w:rtl/>
        </w:rPr>
        <w:t>&lt;&lt; אורח &gt;&gt;</w:t>
      </w:r>
      <w:r>
        <w:rPr>
          <w:rtl/>
          <w:lang w:eastAsia="he-IL"/>
        </w:rPr>
        <w:t xml:space="preserve">   </w:t>
      </w:r>
      <w:bookmarkEnd w:id="245"/>
    </w:p>
    <w:p w:rsidR="005E2BE4" w:rsidRDefault="005E2BE4" w:rsidP="005E2BE4">
      <w:pPr>
        <w:pStyle w:val="KeepWithNext"/>
        <w:rPr>
          <w:rtl/>
          <w:lang w:eastAsia="he-IL"/>
        </w:rPr>
      </w:pPr>
    </w:p>
    <w:p w:rsidR="005E2BE4" w:rsidRDefault="005E2BE4" w:rsidP="005E2BE4">
      <w:pPr>
        <w:rPr>
          <w:rtl/>
          <w:lang w:eastAsia="he-IL"/>
        </w:rPr>
      </w:pPr>
      <w:bookmarkStart w:id="246" w:name="_ETM_Q1_1249350"/>
      <w:bookmarkStart w:id="247" w:name="_ETM_Q1_1249411"/>
      <w:bookmarkEnd w:id="246"/>
      <w:bookmarkEnd w:id="247"/>
      <w:r>
        <w:rPr>
          <w:rFonts w:hint="cs"/>
          <w:rtl/>
          <w:lang w:eastAsia="he-IL"/>
        </w:rPr>
        <w:t>בחזור.</w:t>
      </w:r>
    </w:p>
    <w:p w:rsidR="005E2BE4" w:rsidRDefault="005E2BE4" w:rsidP="005E2BE4">
      <w:pPr>
        <w:rPr>
          <w:rtl/>
          <w:lang w:eastAsia="he-IL"/>
        </w:rPr>
      </w:pPr>
      <w:bookmarkStart w:id="248" w:name="_ETM_Q1_1252807"/>
      <w:bookmarkStart w:id="249" w:name="_ETM_Q1_1252845"/>
      <w:bookmarkEnd w:id="248"/>
      <w:bookmarkEnd w:id="249"/>
    </w:p>
    <w:p w:rsidR="005E2BE4" w:rsidRDefault="005E2BE4" w:rsidP="00E4757A">
      <w:pPr>
        <w:pStyle w:val="af6"/>
      </w:pPr>
      <w:bookmarkStart w:id="250" w:name="ET_yor_4643_32"/>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5E2BE4">
        <w:rPr>
          <w:rStyle w:val="TagStyle"/>
          <w:rtl/>
        </w:rPr>
        <w:t xml:space="preserve"> </w:t>
      </w:r>
      <w:r>
        <w:rPr>
          <w:rtl/>
        </w:rPr>
        <w:t>היו"ר חיים כץ:</w:t>
      </w:r>
      <w:r w:rsidRPr="005E2BE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250"/>
    </w:p>
    <w:p w:rsidR="005E2BE4" w:rsidRDefault="005E2BE4" w:rsidP="005E2BE4">
      <w:pPr>
        <w:pStyle w:val="KeepWithNext"/>
        <w:rPr>
          <w:rtl/>
          <w:lang w:eastAsia="he-IL"/>
        </w:rPr>
      </w:pPr>
    </w:p>
    <w:p w:rsidR="005E2BE4" w:rsidRDefault="005E2BE4" w:rsidP="00FB08C8">
      <w:pPr>
        <w:rPr>
          <w:rtl/>
          <w:lang w:eastAsia="he-IL"/>
        </w:rPr>
      </w:pPr>
      <w:bookmarkStart w:id="251" w:name="_ETM_Q1_1254001"/>
      <w:bookmarkEnd w:id="251"/>
      <w:r>
        <w:rPr>
          <w:rFonts w:hint="cs"/>
          <w:rtl/>
          <w:lang w:eastAsia="he-IL"/>
        </w:rPr>
        <w:t xml:space="preserve">מה זה מעניין אותי </w:t>
      </w:r>
      <w:bookmarkStart w:id="252" w:name="_ETM_Q1_1253034"/>
      <w:bookmarkEnd w:id="252"/>
      <w:r>
        <w:rPr>
          <w:rFonts w:hint="cs"/>
          <w:rtl/>
          <w:lang w:eastAsia="he-IL"/>
        </w:rPr>
        <w:t>אם הוא ממלא באיטליה</w:t>
      </w:r>
      <w:r w:rsidR="00FB08C8">
        <w:rPr>
          <w:rFonts w:hint="cs"/>
          <w:rtl/>
          <w:lang w:eastAsia="he-IL"/>
        </w:rPr>
        <w:t>,</w:t>
      </w:r>
      <w:r>
        <w:rPr>
          <w:rFonts w:hint="cs"/>
          <w:rtl/>
          <w:lang w:eastAsia="he-IL"/>
        </w:rPr>
        <w:t xml:space="preserve"> איך אני מקבל את הטפסים? הוא </w:t>
      </w:r>
      <w:bookmarkStart w:id="253" w:name="_ETM_Q1_1258848"/>
      <w:bookmarkEnd w:id="253"/>
      <w:r>
        <w:rPr>
          <w:rFonts w:hint="cs"/>
          <w:rtl/>
          <w:lang w:eastAsia="he-IL"/>
        </w:rPr>
        <w:t xml:space="preserve">הגיע לשדה באיטליה, הוא ממלא את הטפסים, מה זה מעניין </w:t>
      </w:r>
      <w:bookmarkStart w:id="254" w:name="_ETM_Q1_1258738"/>
      <w:bookmarkEnd w:id="254"/>
      <w:r>
        <w:rPr>
          <w:rFonts w:hint="cs"/>
          <w:rtl/>
          <w:lang w:eastAsia="he-IL"/>
        </w:rPr>
        <w:t xml:space="preserve">אותי. אני רוצה את זה פה לפני הכניסה לארץ, בשדה. </w:t>
      </w:r>
      <w:bookmarkStart w:id="255" w:name="_ETM_Q1_1265659"/>
      <w:bookmarkEnd w:id="255"/>
      <w:r>
        <w:rPr>
          <w:rFonts w:hint="cs"/>
          <w:rtl/>
          <w:lang w:eastAsia="he-IL"/>
        </w:rPr>
        <w:t xml:space="preserve">הוא יושב בניו </w:t>
      </w:r>
      <w:proofErr w:type="spellStart"/>
      <w:r>
        <w:rPr>
          <w:rFonts w:hint="cs"/>
          <w:rtl/>
          <w:lang w:eastAsia="he-IL"/>
        </w:rPr>
        <w:t>ג'ר</w:t>
      </w:r>
      <w:r w:rsidR="00FB08C8">
        <w:rPr>
          <w:rFonts w:hint="cs"/>
          <w:rtl/>
          <w:lang w:eastAsia="he-IL"/>
        </w:rPr>
        <w:t>ס</w:t>
      </w:r>
      <w:r>
        <w:rPr>
          <w:rFonts w:hint="cs"/>
          <w:rtl/>
          <w:lang w:eastAsia="he-IL"/>
        </w:rPr>
        <w:t>י</w:t>
      </w:r>
      <w:proofErr w:type="spellEnd"/>
      <w:r>
        <w:rPr>
          <w:rFonts w:hint="cs"/>
          <w:rtl/>
          <w:lang w:eastAsia="he-IL"/>
        </w:rPr>
        <w:t xml:space="preserve">, ממלא טופס </w:t>
      </w:r>
      <w:r>
        <w:rPr>
          <w:rtl/>
          <w:lang w:eastAsia="he-IL"/>
        </w:rPr>
        <w:t>–</w:t>
      </w:r>
      <w:r>
        <w:rPr>
          <w:rFonts w:hint="cs"/>
          <w:rtl/>
          <w:lang w:eastAsia="he-IL"/>
        </w:rPr>
        <w:t xml:space="preserve"> נו, באמת. </w:t>
      </w:r>
      <w:bookmarkStart w:id="256" w:name="_ETM_Q1_1272559"/>
      <w:bookmarkEnd w:id="256"/>
    </w:p>
    <w:p w:rsidR="005E2BE4" w:rsidRDefault="005E2BE4" w:rsidP="005E2BE4">
      <w:pPr>
        <w:rPr>
          <w:rtl/>
          <w:lang w:eastAsia="he-IL"/>
        </w:rPr>
      </w:pPr>
      <w:bookmarkStart w:id="257" w:name="_ETM_Q1_1274990"/>
      <w:bookmarkStart w:id="258" w:name="_ETM_Q1_1275034"/>
      <w:bookmarkStart w:id="259" w:name="_ETM_Q1_1274054"/>
      <w:bookmarkEnd w:id="257"/>
      <w:bookmarkEnd w:id="258"/>
      <w:bookmarkEnd w:id="259"/>
    </w:p>
    <w:p w:rsidR="005E2BE4" w:rsidRDefault="005E2BE4" w:rsidP="00E4757A">
      <w:pPr>
        <w:pStyle w:val="af9"/>
        <w:rPr>
          <w:lang w:eastAsia="he-IL"/>
        </w:rPr>
      </w:pPr>
      <w:bookmarkStart w:id="260" w:name="ET_guest_870002_33"/>
      <w:r w:rsidRPr="00E4757A">
        <w:rPr>
          <w:rStyle w:val="TagStyle"/>
          <w:rtl/>
        </w:rPr>
        <w:t xml:space="preserve"> &lt;&lt; אורח &gt;&gt;</w:t>
      </w:r>
      <w:r w:rsidRPr="005E2BE4">
        <w:rPr>
          <w:rStyle w:val="TagStyle"/>
          <w:rtl/>
        </w:rPr>
        <w:t xml:space="preserve"> </w:t>
      </w:r>
      <w:r>
        <w:rPr>
          <w:rtl/>
          <w:lang w:eastAsia="he-IL"/>
        </w:rPr>
        <w:t>טל וינר שילה:</w:t>
      </w:r>
      <w:r w:rsidRPr="005E2BE4">
        <w:rPr>
          <w:rStyle w:val="TagStyle"/>
          <w:rtl/>
        </w:rPr>
        <w:t xml:space="preserve"> </w:t>
      </w:r>
      <w:r w:rsidRPr="00E4757A">
        <w:rPr>
          <w:rStyle w:val="TagStyle"/>
          <w:rtl/>
        </w:rPr>
        <w:t>&lt;&lt; אורח &gt;&gt;</w:t>
      </w:r>
      <w:r>
        <w:rPr>
          <w:rtl/>
          <w:lang w:eastAsia="he-IL"/>
        </w:rPr>
        <w:t xml:space="preserve">   </w:t>
      </w:r>
      <w:bookmarkEnd w:id="260"/>
    </w:p>
    <w:p w:rsidR="005E2BE4" w:rsidRDefault="005E2BE4" w:rsidP="005E2BE4">
      <w:pPr>
        <w:pStyle w:val="KeepWithNext"/>
        <w:rPr>
          <w:rtl/>
          <w:lang w:eastAsia="he-IL"/>
        </w:rPr>
      </w:pPr>
    </w:p>
    <w:p w:rsidR="005E2BE4" w:rsidRDefault="005E2BE4" w:rsidP="00FB08C8">
      <w:pPr>
        <w:rPr>
          <w:rtl/>
          <w:lang w:eastAsia="he-IL"/>
        </w:rPr>
      </w:pPr>
      <w:bookmarkStart w:id="261" w:name="_ETM_Q1_1274445"/>
      <w:bookmarkStart w:id="262" w:name="_ETM_Q1_1274510"/>
      <w:bookmarkEnd w:id="261"/>
      <w:bookmarkEnd w:id="262"/>
      <w:r>
        <w:rPr>
          <w:rFonts w:hint="cs"/>
          <w:rtl/>
          <w:lang w:eastAsia="he-IL"/>
        </w:rPr>
        <w:t xml:space="preserve">אפשר להעלות את רשות שדות התעופה שנמצאים </w:t>
      </w:r>
      <w:proofErr w:type="spellStart"/>
      <w:r>
        <w:rPr>
          <w:rFonts w:hint="cs"/>
          <w:rtl/>
          <w:lang w:eastAsia="he-IL"/>
        </w:rPr>
        <w:t>איתנו</w:t>
      </w:r>
      <w:proofErr w:type="spellEnd"/>
      <w:r>
        <w:rPr>
          <w:rFonts w:hint="cs"/>
          <w:rtl/>
          <w:lang w:eastAsia="he-IL"/>
        </w:rPr>
        <w:t xml:space="preserve"> בזום </w:t>
      </w:r>
      <w:bookmarkStart w:id="263" w:name="_ETM_Q1_1276198"/>
      <w:bookmarkEnd w:id="263"/>
      <w:r>
        <w:rPr>
          <w:rFonts w:hint="cs"/>
          <w:rtl/>
          <w:lang w:eastAsia="he-IL"/>
        </w:rPr>
        <w:t xml:space="preserve">כדי שיסבירו את התהליך עצמו. למיטב </w:t>
      </w:r>
      <w:bookmarkStart w:id="264" w:name="_ETM_Q1_1279310"/>
      <w:bookmarkEnd w:id="264"/>
      <w:r>
        <w:rPr>
          <w:rFonts w:hint="cs"/>
          <w:rtl/>
          <w:lang w:eastAsia="he-IL"/>
        </w:rPr>
        <w:t xml:space="preserve">הבנתנו, יש גם אפשרות למלא את זה בארץ למי שגם </w:t>
      </w:r>
      <w:bookmarkStart w:id="265" w:name="_ETM_Q1_1282168"/>
      <w:bookmarkEnd w:id="265"/>
      <w:r>
        <w:rPr>
          <w:rFonts w:hint="cs"/>
          <w:rtl/>
          <w:lang w:eastAsia="he-IL"/>
        </w:rPr>
        <w:t>מתקשה.</w:t>
      </w:r>
    </w:p>
    <w:p w:rsidR="005E2BE4" w:rsidRDefault="005E2BE4" w:rsidP="005E2BE4">
      <w:pPr>
        <w:rPr>
          <w:rtl/>
          <w:lang w:eastAsia="he-IL"/>
        </w:rPr>
      </w:pPr>
      <w:bookmarkStart w:id="266" w:name="_ETM_Q1_1283677"/>
      <w:bookmarkStart w:id="267" w:name="_ETM_Q1_1283723"/>
      <w:bookmarkEnd w:id="266"/>
      <w:bookmarkEnd w:id="267"/>
    </w:p>
    <w:p w:rsidR="005E2BE4" w:rsidRDefault="005E2BE4" w:rsidP="00E4757A">
      <w:pPr>
        <w:pStyle w:val="af6"/>
      </w:pPr>
      <w:bookmarkStart w:id="268" w:name="ET_yor_4643_34"/>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5E2BE4">
        <w:rPr>
          <w:rStyle w:val="TagStyle"/>
          <w:rtl/>
        </w:rPr>
        <w:t xml:space="preserve"> </w:t>
      </w:r>
      <w:r>
        <w:rPr>
          <w:rtl/>
        </w:rPr>
        <w:t>היו"ר חיים כץ:</w:t>
      </w:r>
      <w:r w:rsidRPr="005E2BE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268"/>
    </w:p>
    <w:p w:rsidR="005E2BE4" w:rsidRDefault="005E2BE4" w:rsidP="005E2BE4">
      <w:pPr>
        <w:pStyle w:val="KeepWithNext"/>
        <w:rPr>
          <w:rtl/>
          <w:lang w:eastAsia="he-IL"/>
        </w:rPr>
      </w:pPr>
    </w:p>
    <w:p w:rsidR="005E2BE4" w:rsidRDefault="005E2BE4" w:rsidP="005E2BE4">
      <w:pPr>
        <w:rPr>
          <w:rtl/>
          <w:lang w:eastAsia="he-IL"/>
        </w:rPr>
      </w:pPr>
      <w:bookmarkStart w:id="269" w:name="_ETM_Q1_1284658"/>
      <w:bookmarkEnd w:id="269"/>
      <w:r>
        <w:rPr>
          <w:rFonts w:hint="cs"/>
          <w:rtl/>
          <w:lang w:eastAsia="he-IL"/>
        </w:rPr>
        <w:t xml:space="preserve">לא חייבים. אין בחו"ל, כי אני לא אקבל את </w:t>
      </w:r>
      <w:bookmarkStart w:id="270" w:name="_ETM_Q1_1291070"/>
      <w:bookmarkEnd w:id="270"/>
      <w:r>
        <w:rPr>
          <w:rFonts w:hint="cs"/>
          <w:rtl/>
          <w:lang w:eastAsia="he-IL"/>
        </w:rPr>
        <w:t>הטפסים.</w:t>
      </w:r>
    </w:p>
    <w:p w:rsidR="005E2BE4" w:rsidRDefault="005E2BE4" w:rsidP="005E2BE4">
      <w:pPr>
        <w:rPr>
          <w:rtl/>
          <w:lang w:eastAsia="he-IL"/>
        </w:rPr>
      </w:pPr>
      <w:bookmarkStart w:id="271" w:name="_ETM_Q1_1289426"/>
      <w:bookmarkStart w:id="272" w:name="_ETM_Q1_1289474"/>
      <w:bookmarkStart w:id="273" w:name="_ETM_Q1_1290834"/>
      <w:bookmarkEnd w:id="271"/>
      <w:bookmarkEnd w:id="272"/>
      <w:bookmarkEnd w:id="273"/>
    </w:p>
    <w:p w:rsidR="005E2BE4" w:rsidRDefault="005E2BE4" w:rsidP="00E4757A">
      <w:pPr>
        <w:pStyle w:val="a4"/>
      </w:pPr>
      <w:bookmarkStart w:id="274" w:name="ET_speaker_5939_35"/>
      <w:r w:rsidRPr="00E4757A">
        <w:rPr>
          <w:rStyle w:val="TagStyle"/>
          <w:rtl/>
        </w:rPr>
        <w:t xml:space="preserve"> &lt;&lt; דובר &gt;&gt;</w:t>
      </w:r>
      <w:r w:rsidRPr="005E2BE4">
        <w:rPr>
          <w:rStyle w:val="TagStyle"/>
          <w:rtl/>
        </w:rPr>
        <w:t xml:space="preserve"> </w:t>
      </w:r>
      <w:r>
        <w:rPr>
          <w:rtl/>
        </w:rPr>
        <w:t>עידן רול (יש עתיד-</w:t>
      </w:r>
      <w:proofErr w:type="spellStart"/>
      <w:r>
        <w:rPr>
          <w:rtl/>
        </w:rPr>
        <w:t>תל"ם</w:t>
      </w:r>
      <w:proofErr w:type="spellEnd"/>
      <w:r>
        <w:rPr>
          <w:rtl/>
        </w:rPr>
        <w:t>):</w:t>
      </w:r>
      <w:r w:rsidRPr="005E2BE4">
        <w:rPr>
          <w:rStyle w:val="TagStyle"/>
          <w:rtl/>
        </w:rPr>
        <w:t xml:space="preserve"> </w:t>
      </w:r>
      <w:r w:rsidRPr="00E4757A">
        <w:rPr>
          <w:rStyle w:val="TagStyle"/>
          <w:rtl/>
        </w:rPr>
        <w:t>&lt;&lt; דובר &gt;&gt;</w:t>
      </w:r>
      <w:r>
        <w:rPr>
          <w:rtl/>
        </w:rPr>
        <w:t xml:space="preserve">   </w:t>
      </w:r>
      <w:bookmarkEnd w:id="274"/>
    </w:p>
    <w:p w:rsidR="005E2BE4" w:rsidRDefault="005E2BE4" w:rsidP="005E2BE4">
      <w:pPr>
        <w:pStyle w:val="KeepWithNext"/>
        <w:rPr>
          <w:rtl/>
          <w:lang w:eastAsia="he-IL"/>
        </w:rPr>
      </w:pPr>
    </w:p>
    <w:p w:rsidR="005E2BE4" w:rsidRDefault="005E2BE4" w:rsidP="005E2BE4">
      <w:pPr>
        <w:rPr>
          <w:rtl/>
          <w:lang w:eastAsia="he-IL"/>
        </w:rPr>
      </w:pPr>
      <w:bookmarkStart w:id="275" w:name="_ETM_Q1_1291250"/>
      <w:bookmarkEnd w:id="275"/>
      <w:r>
        <w:rPr>
          <w:rFonts w:hint="cs"/>
          <w:rtl/>
          <w:lang w:eastAsia="he-IL"/>
        </w:rPr>
        <w:t>מ</w:t>
      </w:r>
      <w:bookmarkStart w:id="276" w:name="_ETM_Q1_1291298"/>
      <w:bookmarkEnd w:id="276"/>
      <w:r>
        <w:rPr>
          <w:rFonts w:hint="cs"/>
          <w:rtl/>
          <w:lang w:eastAsia="he-IL"/>
        </w:rPr>
        <w:t xml:space="preserve">י הגורם שאוסף את הטפסים האלה, מעביר ומרכז </w:t>
      </w:r>
      <w:bookmarkStart w:id="277" w:name="_ETM_Q1_1294524"/>
      <w:bookmarkEnd w:id="277"/>
      <w:r>
        <w:rPr>
          <w:rFonts w:hint="cs"/>
          <w:rtl/>
          <w:lang w:eastAsia="he-IL"/>
        </w:rPr>
        <w:t>אותם?</w:t>
      </w:r>
      <w:bookmarkStart w:id="278" w:name="_ETM_Q1_1297002"/>
      <w:bookmarkEnd w:id="278"/>
    </w:p>
    <w:p w:rsidR="005E2BE4" w:rsidRDefault="005E2BE4" w:rsidP="005E2BE4">
      <w:pPr>
        <w:rPr>
          <w:rtl/>
          <w:lang w:eastAsia="he-IL"/>
        </w:rPr>
      </w:pPr>
      <w:bookmarkStart w:id="279" w:name="_ETM_Q1_1297057"/>
      <w:bookmarkEnd w:id="279"/>
    </w:p>
    <w:p w:rsidR="005E2BE4" w:rsidRDefault="005E2BE4" w:rsidP="00E4757A">
      <w:pPr>
        <w:pStyle w:val="af6"/>
      </w:pPr>
      <w:bookmarkStart w:id="280" w:name="ET_yor_4643_36"/>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5E2BE4">
        <w:rPr>
          <w:rStyle w:val="TagStyle"/>
          <w:rtl/>
        </w:rPr>
        <w:t xml:space="preserve"> </w:t>
      </w:r>
      <w:r>
        <w:rPr>
          <w:rtl/>
        </w:rPr>
        <w:t>היו"ר חיים כץ:</w:t>
      </w:r>
      <w:r w:rsidRPr="005E2BE4">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280"/>
    </w:p>
    <w:p w:rsidR="005E2BE4" w:rsidRDefault="005E2BE4" w:rsidP="005E2BE4">
      <w:pPr>
        <w:pStyle w:val="KeepWithNext"/>
        <w:rPr>
          <w:rtl/>
          <w:lang w:eastAsia="he-IL"/>
        </w:rPr>
      </w:pPr>
    </w:p>
    <w:p w:rsidR="005E2BE4" w:rsidRDefault="005E2BE4" w:rsidP="005E2BE4">
      <w:pPr>
        <w:rPr>
          <w:rtl/>
          <w:lang w:eastAsia="he-IL"/>
        </w:rPr>
      </w:pPr>
      <w:r>
        <w:rPr>
          <w:rFonts w:hint="cs"/>
          <w:rtl/>
          <w:lang w:eastAsia="he-IL"/>
        </w:rPr>
        <w:t>בחו"ל, מה זה נותן לי?</w:t>
      </w:r>
    </w:p>
    <w:p w:rsidR="004018E3" w:rsidRDefault="004018E3" w:rsidP="005E2BE4">
      <w:pPr>
        <w:rPr>
          <w:rtl/>
          <w:lang w:eastAsia="he-IL"/>
        </w:rPr>
      </w:pPr>
      <w:bookmarkStart w:id="281" w:name="_ETM_Q1_1296190"/>
      <w:bookmarkStart w:id="282" w:name="_ETM_Q1_1296239"/>
      <w:bookmarkStart w:id="283" w:name="_ETM_Q1_1298718"/>
      <w:bookmarkEnd w:id="281"/>
      <w:bookmarkEnd w:id="282"/>
      <w:bookmarkEnd w:id="283"/>
    </w:p>
    <w:p w:rsidR="004018E3" w:rsidRDefault="004018E3" w:rsidP="00E4757A">
      <w:pPr>
        <w:pStyle w:val="a4"/>
      </w:pPr>
      <w:bookmarkStart w:id="284" w:name="ET_speaker_נעה_בן_שבת_37"/>
      <w:r w:rsidRPr="00E4757A">
        <w:rPr>
          <w:rStyle w:val="TagStyle"/>
          <w:rtl/>
        </w:rPr>
        <w:t xml:space="preserve"> &lt;&lt; דובר &gt;&gt;</w:t>
      </w:r>
      <w:r w:rsidRPr="004018E3">
        <w:rPr>
          <w:rStyle w:val="TagStyle"/>
          <w:rtl/>
        </w:rPr>
        <w:t xml:space="preserve"> </w:t>
      </w:r>
      <w:r>
        <w:rPr>
          <w:rtl/>
        </w:rPr>
        <w:t>נעה בן שבת:</w:t>
      </w:r>
      <w:r w:rsidRPr="004018E3">
        <w:rPr>
          <w:rStyle w:val="TagStyle"/>
          <w:rtl/>
        </w:rPr>
        <w:t xml:space="preserve"> </w:t>
      </w:r>
      <w:r w:rsidRPr="00E4757A">
        <w:rPr>
          <w:rStyle w:val="TagStyle"/>
          <w:rtl/>
        </w:rPr>
        <w:t>&lt;&lt; דובר &gt;&gt;</w:t>
      </w:r>
      <w:r>
        <w:rPr>
          <w:rtl/>
        </w:rPr>
        <w:t xml:space="preserve">   </w:t>
      </w:r>
      <w:bookmarkEnd w:id="284"/>
    </w:p>
    <w:p w:rsidR="004018E3" w:rsidRDefault="004018E3" w:rsidP="004018E3">
      <w:pPr>
        <w:pStyle w:val="KeepWithNext"/>
        <w:rPr>
          <w:rtl/>
          <w:lang w:eastAsia="he-IL"/>
        </w:rPr>
      </w:pPr>
    </w:p>
    <w:p w:rsidR="004018E3" w:rsidRDefault="004018E3" w:rsidP="004018E3">
      <w:pPr>
        <w:rPr>
          <w:rtl/>
          <w:lang w:eastAsia="he-IL"/>
        </w:rPr>
      </w:pPr>
      <w:bookmarkStart w:id="285" w:name="_ETM_Q1_1299130"/>
      <w:bookmarkStart w:id="286" w:name="_ETM_Q1_1299175"/>
      <w:bookmarkEnd w:id="285"/>
      <w:bookmarkEnd w:id="286"/>
      <w:r>
        <w:rPr>
          <w:rFonts w:hint="cs"/>
          <w:rtl/>
          <w:lang w:eastAsia="he-IL"/>
        </w:rPr>
        <w:t>באופן מקוון הוא ממלא אותם</w:t>
      </w:r>
      <w:bookmarkStart w:id="287" w:name="_ETM_Q1_1297645"/>
      <w:bookmarkEnd w:id="287"/>
      <w:r>
        <w:rPr>
          <w:rFonts w:hint="cs"/>
          <w:rtl/>
          <w:lang w:eastAsia="he-IL"/>
        </w:rPr>
        <w:t>, כתנאי לעלייה למטוס. נכון? זה כבר נעשה באופן אינטרנטי.</w:t>
      </w:r>
    </w:p>
    <w:p w:rsidR="004018E3" w:rsidRDefault="004018E3" w:rsidP="004018E3">
      <w:pPr>
        <w:rPr>
          <w:rtl/>
          <w:lang w:eastAsia="he-IL"/>
        </w:rPr>
      </w:pPr>
      <w:bookmarkStart w:id="288" w:name="_ETM_Q1_1304155"/>
      <w:bookmarkStart w:id="289" w:name="_ETM_Q1_1304203"/>
      <w:bookmarkEnd w:id="288"/>
      <w:bookmarkEnd w:id="289"/>
    </w:p>
    <w:p w:rsidR="004018E3" w:rsidRDefault="004018E3" w:rsidP="00E4757A">
      <w:pPr>
        <w:pStyle w:val="af6"/>
      </w:pPr>
      <w:bookmarkStart w:id="290" w:name="ET_yor_4643_38"/>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4018E3">
        <w:rPr>
          <w:rStyle w:val="TagStyle"/>
          <w:rtl/>
        </w:rPr>
        <w:t xml:space="preserve"> </w:t>
      </w:r>
      <w:r>
        <w:rPr>
          <w:rtl/>
        </w:rPr>
        <w:t>היו"ר חיים כץ:</w:t>
      </w:r>
      <w:r w:rsidRPr="004018E3">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290"/>
    </w:p>
    <w:p w:rsidR="004018E3" w:rsidRDefault="004018E3" w:rsidP="004018E3">
      <w:pPr>
        <w:pStyle w:val="KeepWithNext"/>
        <w:rPr>
          <w:rtl/>
          <w:lang w:eastAsia="he-IL"/>
        </w:rPr>
      </w:pPr>
    </w:p>
    <w:p w:rsidR="004018E3" w:rsidRDefault="004018E3" w:rsidP="00FB08C8">
      <w:pPr>
        <w:rPr>
          <w:rtl/>
          <w:lang w:eastAsia="he-IL"/>
        </w:rPr>
      </w:pPr>
      <w:r>
        <w:rPr>
          <w:rFonts w:hint="cs"/>
          <w:rtl/>
          <w:lang w:eastAsia="he-IL"/>
        </w:rPr>
        <w:t xml:space="preserve">תעשי לי טובה, נעה. במקום לעשות את החיים פשוטים, אנחנו עושים </w:t>
      </w:r>
      <w:bookmarkStart w:id="291" w:name="_ETM_Q1_1307961"/>
      <w:bookmarkEnd w:id="291"/>
      <w:r>
        <w:rPr>
          <w:rFonts w:hint="cs"/>
          <w:rtl/>
          <w:lang w:eastAsia="he-IL"/>
        </w:rPr>
        <w:t xml:space="preserve">אותם מסובכים. נחת בארץ, ימלא טופס לפני שהוא מקבל את </w:t>
      </w:r>
      <w:bookmarkStart w:id="292" w:name="_ETM_Q1_1318742"/>
      <w:bookmarkEnd w:id="292"/>
      <w:r>
        <w:rPr>
          <w:rFonts w:hint="cs"/>
          <w:rtl/>
          <w:lang w:eastAsia="he-IL"/>
        </w:rPr>
        <w:t xml:space="preserve">תג היציאה, את הטופס שהוא שם ונפתחים השערים. ימלא טופס רק אם הוא היה במדינה אדומה. </w:t>
      </w:r>
      <w:r w:rsidR="00FB08C8">
        <w:rPr>
          <w:rFonts w:hint="cs"/>
          <w:rtl/>
          <w:lang w:eastAsia="he-IL"/>
        </w:rPr>
        <w:t>י</w:t>
      </w:r>
      <w:r>
        <w:rPr>
          <w:rFonts w:hint="cs"/>
          <w:rtl/>
          <w:lang w:eastAsia="he-IL"/>
        </w:rPr>
        <w:t xml:space="preserve">תברר אחר כך שהוא </w:t>
      </w:r>
      <w:bookmarkStart w:id="293" w:name="_ETM_Q1_1329102"/>
      <w:bookmarkEnd w:id="293"/>
      <w:r>
        <w:rPr>
          <w:rFonts w:hint="cs"/>
          <w:rtl/>
          <w:lang w:eastAsia="he-IL"/>
        </w:rPr>
        <w:t xml:space="preserve">היה במדינה אדומה ולא מילא, יקבל בראש כי </w:t>
      </w:r>
      <w:bookmarkStart w:id="294" w:name="_ETM_Q1_1334950"/>
      <w:bookmarkEnd w:id="294"/>
      <w:r>
        <w:rPr>
          <w:rFonts w:hint="cs"/>
          <w:rtl/>
          <w:lang w:eastAsia="he-IL"/>
        </w:rPr>
        <w:t xml:space="preserve">מי שבא ממדינה ירוקה ולא רוצה למלא טופס, הוא יכול </w:t>
      </w:r>
      <w:bookmarkStart w:id="295" w:name="_ETM_Q1_1340419"/>
      <w:bookmarkEnd w:id="295"/>
      <w:r>
        <w:rPr>
          <w:rFonts w:hint="cs"/>
          <w:rtl/>
          <w:lang w:eastAsia="he-IL"/>
        </w:rPr>
        <w:t xml:space="preserve">לעבור ולא למלא והכול בסדר, אבל אם יתברר ברשויות שהוא </w:t>
      </w:r>
      <w:bookmarkStart w:id="296" w:name="_ETM_Q1_1346619"/>
      <w:bookmarkEnd w:id="296"/>
      <w:r>
        <w:rPr>
          <w:rFonts w:hint="cs"/>
          <w:rtl/>
          <w:lang w:eastAsia="he-IL"/>
        </w:rPr>
        <w:t>היה, אז יקבל בראש.</w:t>
      </w:r>
    </w:p>
    <w:p w:rsidR="004018E3" w:rsidRDefault="004018E3" w:rsidP="004018E3">
      <w:pPr>
        <w:rPr>
          <w:rtl/>
          <w:lang w:eastAsia="he-IL"/>
        </w:rPr>
      </w:pPr>
    </w:p>
    <w:p w:rsidR="004018E3" w:rsidRDefault="004018E3" w:rsidP="00E4757A">
      <w:pPr>
        <w:pStyle w:val="af9"/>
        <w:rPr>
          <w:lang w:eastAsia="he-IL"/>
        </w:rPr>
      </w:pPr>
      <w:bookmarkStart w:id="297" w:name="ET_guest_870002_39"/>
      <w:r w:rsidRPr="00E4757A">
        <w:rPr>
          <w:rStyle w:val="TagStyle"/>
          <w:rtl/>
        </w:rPr>
        <w:t xml:space="preserve"> &lt;&lt; אורח &gt;&gt;</w:t>
      </w:r>
      <w:r w:rsidRPr="004018E3">
        <w:rPr>
          <w:rStyle w:val="TagStyle"/>
          <w:rtl/>
        </w:rPr>
        <w:t xml:space="preserve"> </w:t>
      </w:r>
      <w:r>
        <w:rPr>
          <w:rtl/>
          <w:lang w:eastAsia="he-IL"/>
        </w:rPr>
        <w:t>טל וינר שילה:</w:t>
      </w:r>
      <w:r w:rsidRPr="004018E3">
        <w:rPr>
          <w:rStyle w:val="TagStyle"/>
          <w:rtl/>
        </w:rPr>
        <w:t xml:space="preserve"> </w:t>
      </w:r>
      <w:r w:rsidRPr="00E4757A">
        <w:rPr>
          <w:rStyle w:val="TagStyle"/>
          <w:rtl/>
        </w:rPr>
        <w:t>&lt;&lt; אורח &gt;&gt;</w:t>
      </w:r>
      <w:r>
        <w:rPr>
          <w:rtl/>
          <w:lang w:eastAsia="he-IL"/>
        </w:rPr>
        <w:t xml:space="preserve">   </w:t>
      </w:r>
      <w:bookmarkEnd w:id="297"/>
    </w:p>
    <w:p w:rsidR="004018E3" w:rsidRDefault="004018E3" w:rsidP="004018E3">
      <w:pPr>
        <w:pStyle w:val="KeepWithNext"/>
        <w:rPr>
          <w:rtl/>
          <w:lang w:eastAsia="he-IL"/>
        </w:rPr>
      </w:pPr>
    </w:p>
    <w:p w:rsidR="004018E3" w:rsidRDefault="004018E3" w:rsidP="004018E3">
      <w:pPr>
        <w:rPr>
          <w:rtl/>
          <w:lang w:eastAsia="he-IL"/>
        </w:rPr>
      </w:pPr>
      <w:r>
        <w:rPr>
          <w:rFonts w:hint="cs"/>
          <w:rtl/>
          <w:lang w:eastAsia="he-IL"/>
        </w:rPr>
        <w:t xml:space="preserve">עורכת הדין מוהר מבקשת </w:t>
      </w:r>
      <w:bookmarkStart w:id="298" w:name="_ETM_Q1_1351489"/>
      <w:bookmarkEnd w:id="298"/>
      <w:r>
        <w:rPr>
          <w:rFonts w:hint="cs"/>
          <w:rtl/>
          <w:lang w:eastAsia="he-IL"/>
        </w:rPr>
        <w:t>לעלות כדי להסביר את הפרקטיקה שמיושמת בשטח.</w:t>
      </w:r>
    </w:p>
    <w:p w:rsidR="004018E3" w:rsidRDefault="004018E3" w:rsidP="004018E3">
      <w:pPr>
        <w:rPr>
          <w:rtl/>
          <w:lang w:eastAsia="he-IL"/>
        </w:rPr>
      </w:pPr>
      <w:bookmarkStart w:id="299" w:name="_ETM_Q1_1357363"/>
      <w:bookmarkStart w:id="300" w:name="_ETM_Q1_1357412"/>
      <w:bookmarkEnd w:id="299"/>
      <w:bookmarkEnd w:id="300"/>
    </w:p>
    <w:p w:rsidR="004018E3" w:rsidRDefault="004018E3" w:rsidP="00E4757A">
      <w:pPr>
        <w:pStyle w:val="af6"/>
        <w:rPr>
          <w:rtl/>
        </w:rPr>
      </w:pPr>
      <w:bookmarkStart w:id="301" w:name="ET_yor_4643_41"/>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4018E3">
        <w:rPr>
          <w:rStyle w:val="TagStyle"/>
          <w:rtl/>
        </w:rPr>
        <w:t xml:space="preserve"> </w:t>
      </w:r>
      <w:r>
        <w:rPr>
          <w:rtl/>
        </w:rPr>
        <w:t>היו"ר חיים כץ:</w:t>
      </w:r>
      <w:r w:rsidRPr="004018E3">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301"/>
    </w:p>
    <w:p w:rsidR="004018E3" w:rsidRDefault="004018E3" w:rsidP="004018E3">
      <w:pPr>
        <w:pStyle w:val="KeepWithNext"/>
        <w:rPr>
          <w:rtl/>
          <w:lang w:eastAsia="he-IL"/>
        </w:rPr>
      </w:pPr>
    </w:p>
    <w:p w:rsidR="004018E3" w:rsidRPr="004018E3" w:rsidRDefault="004018E3" w:rsidP="004018E3">
      <w:pPr>
        <w:rPr>
          <w:rtl/>
          <w:lang w:eastAsia="he-IL"/>
        </w:rPr>
      </w:pPr>
      <w:bookmarkStart w:id="302" w:name="_ETM_Q1_1358326"/>
      <w:bookmarkStart w:id="303" w:name="_ETM_Q1_1361269"/>
      <w:bookmarkEnd w:id="302"/>
      <w:bookmarkEnd w:id="303"/>
      <w:r>
        <w:rPr>
          <w:rFonts w:hint="cs"/>
          <w:rtl/>
          <w:lang w:eastAsia="he-IL"/>
        </w:rPr>
        <w:t>בוקר טוב.</w:t>
      </w:r>
    </w:p>
    <w:p w:rsidR="004018E3" w:rsidRDefault="004018E3" w:rsidP="004018E3">
      <w:pPr>
        <w:rPr>
          <w:rtl/>
          <w:lang w:eastAsia="he-IL"/>
        </w:rPr>
      </w:pPr>
      <w:bookmarkStart w:id="304" w:name="_ETM_Q1_1351907"/>
      <w:bookmarkStart w:id="305" w:name="_ETM_Q1_1351963"/>
      <w:bookmarkStart w:id="306" w:name="_ETM_Q1_1353731"/>
      <w:bookmarkEnd w:id="304"/>
      <w:bookmarkEnd w:id="305"/>
      <w:bookmarkEnd w:id="306"/>
    </w:p>
    <w:p w:rsidR="004018E3" w:rsidRDefault="004018E3" w:rsidP="00E4757A">
      <w:pPr>
        <w:pStyle w:val="af9"/>
        <w:rPr>
          <w:lang w:eastAsia="he-IL"/>
        </w:rPr>
      </w:pPr>
      <w:bookmarkStart w:id="307" w:name="ET_guest_872130_40"/>
      <w:r w:rsidRPr="00E4757A">
        <w:rPr>
          <w:rStyle w:val="TagStyle"/>
          <w:rtl/>
        </w:rPr>
        <w:t xml:space="preserve"> &lt;&lt; אורח &gt;&gt;</w:t>
      </w:r>
      <w:r w:rsidRPr="004018E3">
        <w:rPr>
          <w:rStyle w:val="TagStyle"/>
          <w:rtl/>
        </w:rPr>
        <w:t xml:space="preserve"> </w:t>
      </w:r>
      <w:r>
        <w:rPr>
          <w:rtl/>
          <w:lang w:eastAsia="he-IL"/>
        </w:rPr>
        <w:t>מוהר בר:</w:t>
      </w:r>
      <w:r w:rsidRPr="004018E3">
        <w:rPr>
          <w:rStyle w:val="TagStyle"/>
          <w:rtl/>
        </w:rPr>
        <w:t xml:space="preserve"> </w:t>
      </w:r>
      <w:r w:rsidRPr="00E4757A">
        <w:rPr>
          <w:rStyle w:val="TagStyle"/>
          <w:rtl/>
        </w:rPr>
        <w:t>&lt;&lt; אורח &gt;&gt;</w:t>
      </w:r>
      <w:r>
        <w:rPr>
          <w:rtl/>
          <w:lang w:eastAsia="he-IL"/>
        </w:rPr>
        <w:t xml:space="preserve">   </w:t>
      </w:r>
      <w:bookmarkEnd w:id="307"/>
    </w:p>
    <w:p w:rsidR="004018E3" w:rsidRDefault="004018E3" w:rsidP="004018E3">
      <w:pPr>
        <w:pStyle w:val="KeepWithNext"/>
        <w:rPr>
          <w:rtl/>
          <w:lang w:eastAsia="he-IL"/>
        </w:rPr>
      </w:pPr>
    </w:p>
    <w:p w:rsidR="004018E3" w:rsidRDefault="004018E3" w:rsidP="004018E3">
      <w:pPr>
        <w:rPr>
          <w:rtl/>
          <w:lang w:eastAsia="he-IL"/>
        </w:rPr>
      </w:pPr>
      <w:bookmarkStart w:id="308" w:name="_ETM_Q1_1354174"/>
      <w:bookmarkStart w:id="309" w:name="_ETM_Q1_1354221"/>
      <w:bookmarkEnd w:id="308"/>
      <w:bookmarkEnd w:id="309"/>
      <w:r>
        <w:rPr>
          <w:rFonts w:hint="cs"/>
          <w:rtl/>
          <w:lang w:eastAsia="he-IL"/>
        </w:rPr>
        <w:t xml:space="preserve">בוקר טוב. מוהר ממכלול תעופה </w:t>
      </w:r>
      <w:proofErr w:type="spellStart"/>
      <w:r>
        <w:rPr>
          <w:rFonts w:hint="cs"/>
          <w:rtl/>
          <w:lang w:eastAsia="he-IL"/>
        </w:rPr>
        <w:t>במשל"ט</w:t>
      </w:r>
      <w:proofErr w:type="spellEnd"/>
      <w:r w:rsidR="00B72DC5">
        <w:rPr>
          <w:rFonts w:hint="cs"/>
          <w:rtl/>
          <w:lang w:eastAsia="he-IL"/>
        </w:rPr>
        <w:t xml:space="preserve"> הקורונה, משרד הבריאות. </w:t>
      </w:r>
      <w:bookmarkStart w:id="310" w:name="_ETM_Q1_1371713"/>
      <w:bookmarkEnd w:id="310"/>
      <w:r w:rsidR="00B72DC5">
        <w:rPr>
          <w:rFonts w:hint="cs"/>
          <w:rtl/>
          <w:lang w:eastAsia="he-IL"/>
        </w:rPr>
        <w:t xml:space="preserve">אנחנו יצרנו תהליך שהוא פשוט ונגיש לאזרחים. כשאני רוצה </w:t>
      </w:r>
      <w:bookmarkStart w:id="311" w:name="_ETM_Q1_1379951"/>
      <w:bookmarkEnd w:id="311"/>
      <w:r w:rsidR="00B72DC5">
        <w:rPr>
          <w:rFonts w:hint="cs"/>
          <w:rtl/>
          <w:lang w:eastAsia="he-IL"/>
        </w:rPr>
        <w:t xml:space="preserve">להיכנס למדינת ישראל אני בקלות </w:t>
      </w:r>
      <w:r w:rsidR="00B72DC5">
        <w:rPr>
          <w:rtl/>
          <w:lang w:eastAsia="he-IL"/>
        </w:rPr>
        <w:t>–</w:t>
      </w:r>
      <w:r w:rsidR="00B72DC5">
        <w:rPr>
          <w:rFonts w:hint="cs"/>
          <w:rtl/>
          <w:lang w:eastAsia="he-IL"/>
        </w:rPr>
        <w:t xml:space="preserve"> או מטלפון נייד </w:t>
      </w:r>
      <w:bookmarkStart w:id="312" w:name="_ETM_Q1_1385144"/>
      <w:bookmarkEnd w:id="312"/>
      <w:r w:rsidR="00B72DC5">
        <w:rPr>
          <w:rFonts w:hint="cs"/>
          <w:rtl/>
          <w:lang w:eastAsia="he-IL"/>
        </w:rPr>
        <w:t xml:space="preserve">או דרך נקודת גישה אחרת </w:t>
      </w:r>
      <w:r w:rsidR="00B72DC5">
        <w:rPr>
          <w:rtl/>
          <w:lang w:eastAsia="he-IL"/>
        </w:rPr>
        <w:t>–</w:t>
      </w:r>
      <w:r w:rsidR="00B72DC5">
        <w:rPr>
          <w:rFonts w:hint="cs"/>
          <w:rtl/>
          <w:lang w:eastAsia="he-IL"/>
        </w:rPr>
        <w:t xml:space="preserve"> ממלאת הן הצהרת בריאות, </w:t>
      </w:r>
      <w:bookmarkStart w:id="313" w:name="_ETM_Q1_1388922"/>
      <w:bookmarkEnd w:id="313"/>
      <w:r w:rsidR="00B72DC5">
        <w:rPr>
          <w:rFonts w:hint="cs"/>
          <w:rtl/>
          <w:lang w:eastAsia="he-IL"/>
        </w:rPr>
        <w:t xml:space="preserve">כלומר אני מצהירה שאינני חולה בקורונה ולא הייתי במגע הדוק </w:t>
      </w:r>
      <w:bookmarkStart w:id="314" w:name="_ETM_Q1_1391715"/>
      <w:bookmarkEnd w:id="314"/>
      <w:r w:rsidR="00B72DC5">
        <w:rPr>
          <w:rFonts w:hint="cs"/>
          <w:rtl/>
          <w:lang w:eastAsia="he-IL"/>
        </w:rPr>
        <w:t>עם נוסע, והן אני מצהירה על המדינה ממנה אני מגיעה.</w:t>
      </w:r>
    </w:p>
    <w:p w:rsidR="00B72DC5" w:rsidRDefault="00B72DC5" w:rsidP="004018E3">
      <w:pPr>
        <w:rPr>
          <w:rtl/>
          <w:lang w:eastAsia="he-IL"/>
        </w:rPr>
      </w:pPr>
    </w:p>
    <w:p w:rsidR="00B72DC5" w:rsidRDefault="00B72DC5" w:rsidP="004018E3">
      <w:pPr>
        <w:rPr>
          <w:rtl/>
          <w:lang w:eastAsia="he-IL"/>
        </w:rPr>
      </w:pPr>
      <w:r>
        <w:rPr>
          <w:rFonts w:hint="cs"/>
          <w:rtl/>
          <w:lang w:eastAsia="he-IL"/>
        </w:rPr>
        <w:lastRenderedPageBreak/>
        <w:t>התהל</w:t>
      </w:r>
      <w:bookmarkStart w:id="315" w:name="_ETM_Q1_1396004"/>
      <w:bookmarkEnd w:id="315"/>
      <w:r>
        <w:rPr>
          <w:rFonts w:hint="cs"/>
          <w:rtl/>
          <w:lang w:eastAsia="he-IL"/>
        </w:rPr>
        <w:t xml:space="preserve">יך הזה הוא פשוט, הוא תהליך קל, ואז זה מופק </w:t>
      </w:r>
      <w:bookmarkStart w:id="316" w:name="_ETM_Q1_1399911"/>
      <w:bookmarkEnd w:id="316"/>
      <w:r>
        <w:rPr>
          <w:rFonts w:hint="cs"/>
          <w:rtl/>
          <w:lang w:eastAsia="he-IL"/>
        </w:rPr>
        <w:t xml:space="preserve">לאישור כשבאישור כתוב האם אני צריכה להיכנס לבידוד או האם </w:t>
      </w:r>
      <w:bookmarkStart w:id="317" w:name="_ETM_Q1_1407244"/>
      <w:bookmarkEnd w:id="317"/>
      <w:r>
        <w:rPr>
          <w:rFonts w:hint="cs"/>
          <w:rtl/>
          <w:lang w:eastAsia="he-IL"/>
        </w:rPr>
        <w:t>אני יכולה לעבור ללא בידוד. זה התהליך שמתקיים היום.</w:t>
      </w:r>
    </w:p>
    <w:p w:rsidR="00B72DC5" w:rsidRDefault="00B72DC5" w:rsidP="004018E3">
      <w:pPr>
        <w:rPr>
          <w:rtl/>
          <w:lang w:eastAsia="he-IL"/>
        </w:rPr>
      </w:pPr>
      <w:bookmarkStart w:id="318" w:name="_ETM_Q1_1412519"/>
      <w:bookmarkStart w:id="319" w:name="_ETM_Q1_1412558"/>
      <w:bookmarkEnd w:id="318"/>
      <w:bookmarkEnd w:id="319"/>
    </w:p>
    <w:p w:rsidR="00B72DC5" w:rsidRDefault="00B72DC5" w:rsidP="004018E3">
      <w:pPr>
        <w:rPr>
          <w:rtl/>
          <w:lang w:eastAsia="he-IL"/>
        </w:rPr>
      </w:pPr>
      <w:bookmarkStart w:id="320" w:name="_ETM_Q1_1412647"/>
      <w:bookmarkStart w:id="321" w:name="_ETM_Q1_1412686"/>
      <w:bookmarkEnd w:id="320"/>
      <w:bookmarkEnd w:id="321"/>
      <w:r>
        <w:rPr>
          <w:rFonts w:hint="cs"/>
          <w:rtl/>
          <w:lang w:eastAsia="he-IL"/>
        </w:rPr>
        <w:t xml:space="preserve">באמת, </w:t>
      </w:r>
      <w:bookmarkStart w:id="322" w:name="_ETM_Q1_1413511"/>
      <w:bookmarkEnd w:id="322"/>
      <w:r>
        <w:rPr>
          <w:rFonts w:hint="cs"/>
          <w:rtl/>
          <w:lang w:eastAsia="he-IL"/>
        </w:rPr>
        <w:t xml:space="preserve">הדגש שלנו ביצירת התהליך זה לבצע תהליך שהוא כמה </w:t>
      </w:r>
      <w:bookmarkStart w:id="323" w:name="_ETM_Q1_1416844"/>
      <w:bookmarkEnd w:id="323"/>
      <w:r>
        <w:rPr>
          <w:rFonts w:hint="cs"/>
          <w:rtl/>
          <w:lang w:eastAsia="he-IL"/>
        </w:rPr>
        <w:t xml:space="preserve">שיותר פשוט וכמה שיותר נגיש לאותם אזרחים שרוצים </w:t>
      </w:r>
      <w:bookmarkStart w:id="324" w:name="_ETM_Q1_1420636"/>
      <w:bookmarkEnd w:id="324"/>
      <w:r>
        <w:rPr>
          <w:rFonts w:hint="cs"/>
          <w:rtl/>
          <w:lang w:eastAsia="he-IL"/>
        </w:rPr>
        <w:t>להגיע למדינת ישראל ללא בידוד.</w:t>
      </w:r>
    </w:p>
    <w:p w:rsidR="00B72DC5" w:rsidRDefault="00B72DC5" w:rsidP="004018E3">
      <w:pPr>
        <w:rPr>
          <w:rtl/>
          <w:lang w:eastAsia="he-IL"/>
        </w:rPr>
      </w:pPr>
      <w:bookmarkStart w:id="325" w:name="_ETM_Q1_1425900"/>
      <w:bookmarkStart w:id="326" w:name="_ETM_Q1_1425940"/>
      <w:bookmarkEnd w:id="325"/>
      <w:bookmarkEnd w:id="326"/>
    </w:p>
    <w:p w:rsidR="00B72DC5" w:rsidRDefault="00B72DC5" w:rsidP="00E4757A">
      <w:pPr>
        <w:pStyle w:val="af6"/>
      </w:pPr>
      <w:bookmarkStart w:id="327" w:name="ET_yor_4643_42"/>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B72DC5">
        <w:rPr>
          <w:rStyle w:val="TagStyle"/>
          <w:rtl/>
        </w:rPr>
        <w:t xml:space="preserve"> </w:t>
      </w:r>
      <w:r>
        <w:rPr>
          <w:rtl/>
        </w:rPr>
        <w:t>היו"ר חיים כץ:</w:t>
      </w:r>
      <w:r w:rsidRPr="00B72DC5">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327"/>
    </w:p>
    <w:p w:rsidR="00B72DC5" w:rsidRDefault="00B72DC5" w:rsidP="00B72DC5">
      <w:pPr>
        <w:pStyle w:val="KeepWithNext"/>
        <w:rPr>
          <w:rtl/>
          <w:lang w:eastAsia="he-IL"/>
        </w:rPr>
      </w:pPr>
    </w:p>
    <w:p w:rsidR="00B72DC5" w:rsidRDefault="00B72DC5" w:rsidP="00B72DC5">
      <w:pPr>
        <w:rPr>
          <w:rtl/>
          <w:lang w:eastAsia="he-IL"/>
        </w:rPr>
      </w:pPr>
      <w:bookmarkStart w:id="328" w:name="_ETM_Q1_1426764"/>
      <w:bookmarkEnd w:id="328"/>
      <w:r>
        <w:rPr>
          <w:rFonts w:hint="cs"/>
          <w:rtl/>
          <w:lang w:eastAsia="he-IL"/>
        </w:rPr>
        <w:t xml:space="preserve">הוא ממלא בטלפון, ושולח </w:t>
      </w:r>
      <w:bookmarkStart w:id="329" w:name="_ETM_Q1_1427849"/>
      <w:bookmarkEnd w:id="329"/>
      <w:r>
        <w:rPr>
          <w:rFonts w:hint="cs"/>
          <w:rtl/>
          <w:lang w:eastAsia="he-IL"/>
        </w:rPr>
        <w:t>לאן?</w:t>
      </w:r>
    </w:p>
    <w:p w:rsidR="00B72DC5" w:rsidRDefault="00B72DC5" w:rsidP="00B72DC5">
      <w:pPr>
        <w:rPr>
          <w:rtl/>
          <w:lang w:eastAsia="he-IL"/>
        </w:rPr>
      </w:pPr>
      <w:bookmarkStart w:id="330" w:name="_ETM_Q1_1429800"/>
      <w:bookmarkStart w:id="331" w:name="_ETM_Q1_1429845"/>
      <w:bookmarkEnd w:id="330"/>
      <w:bookmarkEnd w:id="331"/>
    </w:p>
    <w:p w:rsidR="00B72DC5" w:rsidRDefault="00B72DC5" w:rsidP="00E4757A">
      <w:pPr>
        <w:pStyle w:val="af9"/>
        <w:rPr>
          <w:lang w:eastAsia="he-IL"/>
        </w:rPr>
      </w:pPr>
      <w:bookmarkStart w:id="332" w:name="ET_guest_872130_43"/>
      <w:r w:rsidRPr="00E4757A">
        <w:rPr>
          <w:rStyle w:val="TagStyle"/>
          <w:rtl/>
        </w:rPr>
        <w:t xml:space="preserve"> &lt;&lt; אורח &gt;&gt;</w:t>
      </w:r>
      <w:r w:rsidRPr="00B72DC5">
        <w:rPr>
          <w:rStyle w:val="TagStyle"/>
          <w:rtl/>
        </w:rPr>
        <w:t xml:space="preserve"> </w:t>
      </w:r>
      <w:r>
        <w:rPr>
          <w:rtl/>
          <w:lang w:eastAsia="he-IL"/>
        </w:rPr>
        <w:t>מוהר בר:</w:t>
      </w:r>
      <w:r w:rsidRPr="00B72DC5">
        <w:rPr>
          <w:rStyle w:val="TagStyle"/>
          <w:rtl/>
        </w:rPr>
        <w:t xml:space="preserve"> </w:t>
      </w:r>
      <w:r w:rsidRPr="00E4757A">
        <w:rPr>
          <w:rStyle w:val="TagStyle"/>
          <w:rtl/>
        </w:rPr>
        <w:t>&lt;&lt; אורח &gt;&gt;</w:t>
      </w:r>
      <w:r>
        <w:rPr>
          <w:rtl/>
          <w:lang w:eastAsia="he-IL"/>
        </w:rPr>
        <w:t xml:space="preserve">   </w:t>
      </w:r>
      <w:bookmarkEnd w:id="332"/>
    </w:p>
    <w:p w:rsidR="00B72DC5" w:rsidRDefault="00B72DC5" w:rsidP="00B72DC5">
      <w:pPr>
        <w:pStyle w:val="KeepWithNext"/>
        <w:rPr>
          <w:rtl/>
          <w:lang w:eastAsia="he-IL"/>
        </w:rPr>
      </w:pPr>
    </w:p>
    <w:p w:rsidR="00B72DC5" w:rsidRDefault="00B72DC5" w:rsidP="00B72DC5">
      <w:pPr>
        <w:rPr>
          <w:rtl/>
          <w:lang w:eastAsia="he-IL"/>
        </w:rPr>
      </w:pPr>
      <w:r>
        <w:rPr>
          <w:rFonts w:hint="cs"/>
          <w:rtl/>
          <w:lang w:eastAsia="he-IL"/>
        </w:rPr>
        <w:t xml:space="preserve">הוא </w:t>
      </w:r>
      <w:r w:rsidR="0076121D">
        <w:rPr>
          <w:rFonts w:hint="cs"/>
          <w:rtl/>
          <w:lang w:eastAsia="he-IL"/>
        </w:rPr>
        <w:t xml:space="preserve">ממלא וזה מגיע בצורה אוטומטית למשרד הבריאות. </w:t>
      </w:r>
      <w:bookmarkStart w:id="333" w:name="_ETM_Q1_1428587"/>
      <w:bookmarkStart w:id="334" w:name="_ETM_Q1_1429786"/>
      <w:bookmarkEnd w:id="333"/>
      <w:bookmarkEnd w:id="334"/>
    </w:p>
    <w:p w:rsidR="0076121D" w:rsidRDefault="0076121D" w:rsidP="00B72DC5">
      <w:pPr>
        <w:rPr>
          <w:rtl/>
          <w:lang w:eastAsia="he-IL"/>
        </w:rPr>
      </w:pPr>
      <w:bookmarkStart w:id="335" w:name="_ETM_Q1_1429829"/>
      <w:bookmarkEnd w:id="335"/>
    </w:p>
    <w:p w:rsidR="0076121D" w:rsidRDefault="0076121D" w:rsidP="00E4757A">
      <w:pPr>
        <w:pStyle w:val="af6"/>
      </w:pPr>
      <w:bookmarkStart w:id="336" w:name="ET_yor_4643_44"/>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76121D">
        <w:rPr>
          <w:rStyle w:val="TagStyle"/>
          <w:rtl/>
        </w:rPr>
        <w:t xml:space="preserve"> </w:t>
      </w:r>
      <w:r>
        <w:rPr>
          <w:rtl/>
        </w:rPr>
        <w:t>היו"ר חיים כץ:</w:t>
      </w:r>
      <w:r w:rsidRPr="0076121D">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336"/>
    </w:p>
    <w:p w:rsidR="0076121D" w:rsidRDefault="0076121D" w:rsidP="0076121D">
      <w:pPr>
        <w:pStyle w:val="KeepWithNext"/>
        <w:rPr>
          <w:rtl/>
          <w:lang w:eastAsia="he-IL"/>
        </w:rPr>
      </w:pPr>
    </w:p>
    <w:p w:rsidR="0076121D" w:rsidRDefault="0076121D" w:rsidP="0076121D">
      <w:pPr>
        <w:rPr>
          <w:rtl/>
          <w:lang w:eastAsia="he-IL"/>
        </w:rPr>
      </w:pPr>
      <w:bookmarkStart w:id="337" w:name="_ETM_Q1_1430561"/>
      <w:bookmarkEnd w:id="337"/>
      <w:r>
        <w:rPr>
          <w:rFonts w:hint="cs"/>
          <w:rtl/>
          <w:lang w:eastAsia="he-IL"/>
        </w:rPr>
        <w:t>ואיך הם יודעים איפה הוא היה?</w:t>
      </w:r>
    </w:p>
    <w:p w:rsidR="0076121D" w:rsidRDefault="0076121D" w:rsidP="0076121D">
      <w:pPr>
        <w:rPr>
          <w:rtl/>
          <w:lang w:eastAsia="he-IL"/>
        </w:rPr>
      </w:pPr>
      <w:bookmarkStart w:id="338" w:name="_ETM_Q1_1433804"/>
      <w:bookmarkStart w:id="339" w:name="_ETM_Q1_1433851"/>
      <w:bookmarkStart w:id="340" w:name="_ETM_Q1_1435564"/>
      <w:bookmarkEnd w:id="338"/>
      <w:bookmarkEnd w:id="339"/>
      <w:bookmarkEnd w:id="340"/>
    </w:p>
    <w:p w:rsidR="0076121D" w:rsidRDefault="0076121D" w:rsidP="00E4757A">
      <w:pPr>
        <w:pStyle w:val="af9"/>
        <w:rPr>
          <w:lang w:eastAsia="he-IL"/>
        </w:rPr>
      </w:pPr>
      <w:bookmarkStart w:id="341" w:name="ET_guest_872130_45"/>
      <w:r w:rsidRPr="00E4757A">
        <w:rPr>
          <w:rStyle w:val="TagStyle"/>
          <w:rtl/>
        </w:rPr>
        <w:t xml:space="preserve"> &lt;&lt; אורח &gt;&gt;</w:t>
      </w:r>
      <w:r w:rsidRPr="0076121D">
        <w:rPr>
          <w:rStyle w:val="TagStyle"/>
          <w:rtl/>
        </w:rPr>
        <w:t xml:space="preserve"> </w:t>
      </w:r>
      <w:r>
        <w:rPr>
          <w:rtl/>
          <w:lang w:eastAsia="he-IL"/>
        </w:rPr>
        <w:t>מוהר בר:</w:t>
      </w:r>
      <w:r w:rsidRPr="0076121D">
        <w:rPr>
          <w:rStyle w:val="TagStyle"/>
          <w:rtl/>
        </w:rPr>
        <w:t xml:space="preserve"> </w:t>
      </w:r>
      <w:r w:rsidRPr="00E4757A">
        <w:rPr>
          <w:rStyle w:val="TagStyle"/>
          <w:rtl/>
        </w:rPr>
        <w:t>&lt;&lt; אורח &gt;&gt;</w:t>
      </w:r>
      <w:r>
        <w:rPr>
          <w:rtl/>
          <w:lang w:eastAsia="he-IL"/>
        </w:rPr>
        <w:t xml:space="preserve">   </w:t>
      </w:r>
      <w:bookmarkEnd w:id="341"/>
    </w:p>
    <w:p w:rsidR="0076121D" w:rsidRDefault="0076121D" w:rsidP="0076121D">
      <w:pPr>
        <w:pStyle w:val="KeepWithNext"/>
        <w:rPr>
          <w:rtl/>
          <w:lang w:eastAsia="he-IL"/>
        </w:rPr>
      </w:pPr>
    </w:p>
    <w:p w:rsidR="0076121D" w:rsidRDefault="0076121D" w:rsidP="0076121D">
      <w:pPr>
        <w:rPr>
          <w:rtl/>
          <w:lang w:eastAsia="he-IL"/>
        </w:rPr>
      </w:pPr>
      <w:bookmarkStart w:id="342" w:name="_ETM_Q1_1435963"/>
      <w:bookmarkStart w:id="343" w:name="_ETM_Q1_1436010"/>
      <w:bookmarkEnd w:id="342"/>
      <w:bookmarkEnd w:id="343"/>
      <w:r>
        <w:rPr>
          <w:rFonts w:hint="cs"/>
          <w:rtl/>
          <w:lang w:eastAsia="he-IL"/>
        </w:rPr>
        <w:t xml:space="preserve">לפי ההצהרה של אדם. </w:t>
      </w:r>
      <w:bookmarkStart w:id="344" w:name="_ETM_Q1_1439653"/>
      <w:bookmarkEnd w:id="344"/>
      <w:r>
        <w:rPr>
          <w:rFonts w:hint="cs"/>
          <w:rtl/>
          <w:lang w:eastAsia="he-IL"/>
        </w:rPr>
        <w:t>אני למשל מגיעה מקנדה, אני שהיתי בשבועיים האחרונים בטורונטו</w:t>
      </w:r>
      <w:bookmarkStart w:id="345" w:name="_ETM_Q1_1445072"/>
      <w:bookmarkEnd w:id="345"/>
      <w:r>
        <w:rPr>
          <w:rFonts w:hint="cs"/>
          <w:rtl/>
          <w:lang w:eastAsia="he-IL"/>
        </w:rPr>
        <w:t>, אני מצהירה שבשבועי</w:t>
      </w:r>
      <w:r w:rsidR="00F26618">
        <w:rPr>
          <w:rFonts w:hint="cs"/>
          <w:rtl/>
          <w:lang w:eastAsia="he-IL"/>
        </w:rPr>
        <w:t>ים האחרונים שהיתי בטורונטו, וזה מגיע אוטומטית.</w:t>
      </w:r>
    </w:p>
    <w:p w:rsidR="00F26618" w:rsidRDefault="00F26618" w:rsidP="0076121D">
      <w:pPr>
        <w:rPr>
          <w:rtl/>
          <w:lang w:eastAsia="he-IL"/>
        </w:rPr>
      </w:pPr>
    </w:p>
    <w:p w:rsidR="00F26618" w:rsidRDefault="00F26618" w:rsidP="00E4757A">
      <w:pPr>
        <w:pStyle w:val="af6"/>
      </w:pPr>
      <w:bookmarkStart w:id="346" w:name="ET_yor_4643_46"/>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F26618">
        <w:rPr>
          <w:rStyle w:val="TagStyle"/>
          <w:rtl/>
        </w:rPr>
        <w:t xml:space="preserve"> </w:t>
      </w:r>
      <w:r>
        <w:rPr>
          <w:rtl/>
        </w:rPr>
        <w:t>היו"ר חיים כץ:</w:t>
      </w:r>
      <w:r w:rsidRPr="00F26618">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346"/>
    </w:p>
    <w:p w:rsidR="00F26618" w:rsidRDefault="00F26618" w:rsidP="00F26618">
      <w:pPr>
        <w:pStyle w:val="KeepWithNext"/>
        <w:rPr>
          <w:rtl/>
          <w:lang w:eastAsia="he-IL"/>
        </w:rPr>
      </w:pPr>
    </w:p>
    <w:p w:rsidR="00F26618" w:rsidRDefault="00F26618" w:rsidP="00F26618">
      <w:pPr>
        <w:rPr>
          <w:rtl/>
          <w:lang w:eastAsia="he-IL"/>
        </w:rPr>
      </w:pPr>
      <w:r>
        <w:rPr>
          <w:rFonts w:hint="cs"/>
          <w:rtl/>
          <w:lang w:eastAsia="he-IL"/>
        </w:rPr>
        <w:t xml:space="preserve">ואם עברתי </w:t>
      </w:r>
      <w:proofErr w:type="spellStart"/>
      <w:r>
        <w:rPr>
          <w:rFonts w:hint="cs"/>
          <w:rtl/>
          <w:lang w:eastAsia="he-IL"/>
        </w:rPr>
        <w:t>קונקשן</w:t>
      </w:r>
      <w:proofErr w:type="spellEnd"/>
      <w:r>
        <w:rPr>
          <w:rFonts w:hint="cs"/>
          <w:rtl/>
          <w:lang w:eastAsia="he-IL"/>
        </w:rPr>
        <w:t xml:space="preserve"> בטורקיה והייתי בשדה שעה, </w:t>
      </w:r>
      <w:bookmarkStart w:id="347" w:name="_ETM_Q1_1458705"/>
      <w:bookmarkEnd w:id="347"/>
      <w:r>
        <w:rPr>
          <w:rFonts w:hint="cs"/>
          <w:rtl/>
          <w:lang w:eastAsia="he-IL"/>
        </w:rPr>
        <w:t>וטורקיה מדינה אדומה אבל לא יצאתי?</w:t>
      </w:r>
    </w:p>
    <w:p w:rsidR="00F26618" w:rsidRDefault="00F26618" w:rsidP="00F26618">
      <w:pPr>
        <w:rPr>
          <w:rtl/>
          <w:lang w:eastAsia="he-IL"/>
        </w:rPr>
      </w:pPr>
      <w:bookmarkStart w:id="348" w:name="_ETM_Q1_1462829"/>
      <w:bookmarkStart w:id="349" w:name="_ETM_Q1_1462874"/>
      <w:bookmarkEnd w:id="348"/>
      <w:bookmarkEnd w:id="349"/>
    </w:p>
    <w:p w:rsidR="00F26618" w:rsidRDefault="00F26618" w:rsidP="00E4757A">
      <w:pPr>
        <w:pStyle w:val="af9"/>
        <w:rPr>
          <w:lang w:eastAsia="he-IL"/>
        </w:rPr>
      </w:pPr>
      <w:bookmarkStart w:id="350" w:name="ET_guest_872130_47"/>
      <w:r w:rsidRPr="00E4757A">
        <w:rPr>
          <w:rStyle w:val="TagStyle"/>
          <w:rtl/>
        </w:rPr>
        <w:t xml:space="preserve"> &lt;&lt; אורח &gt;&gt;</w:t>
      </w:r>
      <w:r w:rsidRPr="00F26618">
        <w:rPr>
          <w:rStyle w:val="TagStyle"/>
          <w:rtl/>
        </w:rPr>
        <w:t xml:space="preserve"> </w:t>
      </w:r>
      <w:r>
        <w:rPr>
          <w:rtl/>
          <w:lang w:eastAsia="he-IL"/>
        </w:rPr>
        <w:t>מוהר בר:</w:t>
      </w:r>
      <w:r w:rsidRPr="00F26618">
        <w:rPr>
          <w:rStyle w:val="TagStyle"/>
          <w:rtl/>
        </w:rPr>
        <w:t xml:space="preserve"> </w:t>
      </w:r>
      <w:r w:rsidRPr="00E4757A">
        <w:rPr>
          <w:rStyle w:val="TagStyle"/>
          <w:rtl/>
        </w:rPr>
        <w:t>&lt;&lt; אורח &gt;&gt;</w:t>
      </w:r>
      <w:r>
        <w:rPr>
          <w:rtl/>
          <w:lang w:eastAsia="he-IL"/>
        </w:rPr>
        <w:t xml:space="preserve">   </w:t>
      </w:r>
      <w:bookmarkEnd w:id="350"/>
    </w:p>
    <w:p w:rsidR="00F26618" w:rsidRDefault="00F26618" w:rsidP="00F26618">
      <w:pPr>
        <w:pStyle w:val="KeepWithNext"/>
        <w:rPr>
          <w:rtl/>
          <w:lang w:eastAsia="he-IL"/>
        </w:rPr>
      </w:pPr>
    </w:p>
    <w:p w:rsidR="00F26618" w:rsidRDefault="00F26618" w:rsidP="008E3943">
      <w:pPr>
        <w:rPr>
          <w:rtl/>
          <w:lang w:eastAsia="he-IL"/>
        </w:rPr>
      </w:pPr>
      <w:r>
        <w:rPr>
          <w:rFonts w:hint="cs"/>
          <w:rtl/>
          <w:lang w:eastAsia="he-IL"/>
        </w:rPr>
        <w:t xml:space="preserve">אתה </w:t>
      </w:r>
      <w:r w:rsidR="00D404DF">
        <w:rPr>
          <w:rFonts w:hint="cs"/>
          <w:rtl/>
          <w:lang w:eastAsia="he-IL"/>
        </w:rPr>
        <w:t xml:space="preserve">עדיין זכאי לפטור מבידוד. אנחנו החלטנו, רצינו להקל על </w:t>
      </w:r>
      <w:bookmarkStart w:id="351" w:name="_ETM_Q1_1465782"/>
      <w:bookmarkEnd w:id="351"/>
      <w:r w:rsidR="00D404DF">
        <w:rPr>
          <w:rFonts w:hint="cs"/>
          <w:rtl/>
          <w:lang w:eastAsia="he-IL"/>
        </w:rPr>
        <w:t xml:space="preserve">האזרחים בסופו של יום, אמרנו שאם יש טיסה הרבה יותר זולה דרך טורקיה </w:t>
      </w:r>
      <w:r w:rsidR="00D404DF">
        <w:rPr>
          <w:rtl/>
          <w:lang w:eastAsia="he-IL"/>
        </w:rPr>
        <w:t>–</w:t>
      </w:r>
      <w:r w:rsidR="00D404DF">
        <w:rPr>
          <w:rFonts w:hint="cs"/>
          <w:rtl/>
          <w:lang w:eastAsia="he-IL"/>
        </w:rPr>
        <w:t xml:space="preserve"> הוא שהה בשבועי</w:t>
      </w:r>
      <w:bookmarkStart w:id="352" w:name="_ETM_Q1_1477376"/>
      <w:bookmarkEnd w:id="352"/>
      <w:r w:rsidR="00D404DF">
        <w:rPr>
          <w:rFonts w:hint="cs"/>
          <w:rtl/>
          <w:lang w:eastAsia="he-IL"/>
        </w:rPr>
        <w:t xml:space="preserve">ים האחרונים בטורונטו אבל הוא לא יצא מהשדה, הוא </w:t>
      </w:r>
      <w:bookmarkStart w:id="353" w:name="_ETM_Q1_1482942"/>
      <w:bookmarkEnd w:id="353"/>
      <w:r w:rsidR="00D404DF">
        <w:rPr>
          <w:rFonts w:hint="cs"/>
          <w:rtl/>
          <w:lang w:eastAsia="he-IL"/>
        </w:rPr>
        <w:t xml:space="preserve">שהה שם עד 12 שעות </w:t>
      </w:r>
      <w:r w:rsidR="00D404DF">
        <w:rPr>
          <w:rtl/>
          <w:lang w:eastAsia="he-IL"/>
        </w:rPr>
        <w:t>–</w:t>
      </w:r>
      <w:r w:rsidR="00D404DF">
        <w:rPr>
          <w:rFonts w:hint="cs"/>
          <w:rtl/>
          <w:lang w:eastAsia="he-IL"/>
        </w:rPr>
        <w:t xml:space="preserve"> הוא עדיין יקבל את </w:t>
      </w:r>
      <w:bookmarkStart w:id="354" w:name="_ETM_Q1_1482746"/>
      <w:bookmarkEnd w:id="354"/>
      <w:r w:rsidR="00D404DF">
        <w:rPr>
          <w:rFonts w:hint="cs"/>
          <w:rtl/>
          <w:lang w:eastAsia="he-IL"/>
        </w:rPr>
        <w:t>אותו פטור מבידוד.</w:t>
      </w:r>
    </w:p>
    <w:p w:rsidR="00D404DF" w:rsidRDefault="00D404DF" w:rsidP="00D404DF">
      <w:pPr>
        <w:rPr>
          <w:rtl/>
          <w:lang w:eastAsia="he-IL"/>
        </w:rPr>
      </w:pPr>
      <w:bookmarkStart w:id="355" w:name="_ETM_Q1_1486085"/>
      <w:bookmarkStart w:id="356" w:name="_ETM_Q1_1486135"/>
      <w:bookmarkEnd w:id="355"/>
      <w:bookmarkEnd w:id="356"/>
    </w:p>
    <w:p w:rsidR="00D404DF" w:rsidRDefault="00D404DF" w:rsidP="00E4757A">
      <w:pPr>
        <w:pStyle w:val="af6"/>
      </w:pPr>
      <w:bookmarkStart w:id="357" w:name="ET_yor_4643_48"/>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D404DF">
        <w:rPr>
          <w:rStyle w:val="TagStyle"/>
          <w:rtl/>
        </w:rPr>
        <w:t xml:space="preserve"> </w:t>
      </w:r>
      <w:r>
        <w:rPr>
          <w:rtl/>
        </w:rPr>
        <w:t>היו"ר חיים כץ:</w:t>
      </w:r>
      <w:r w:rsidRPr="00D404DF">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357"/>
    </w:p>
    <w:p w:rsidR="00D404DF" w:rsidRDefault="00D404DF" w:rsidP="00D404DF">
      <w:pPr>
        <w:pStyle w:val="KeepWithNext"/>
        <w:rPr>
          <w:rtl/>
          <w:lang w:eastAsia="he-IL"/>
        </w:rPr>
      </w:pPr>
    </w:p>
    <w:p w:rsidR="00D404DF" w:rsidRDefault="00D404DF" w:rsidP="00D404DF">
      <w:pPr>
        <w:rPr>
          <w:rtl/>
          <w:lang w:eastAsia="he-IL"/>
        </w:rPr>
      </w:pPr>
      <w:bookmarkStart w:id="358" w:name="_ETM_Q1_1486956"/>
      <w:bookmarkEnd w:id="358"/>
      <w:r>
        <w:rPr>
          <w:rFonts w:hint="cs"/>
          <w:rtl/>
          <w:lang w:eastAsia="he-IL"/>
        </w:rPr>
        <w:t>מצוין.</w:t>
      </w:r>
    </w:p>
    <w:p w:rsidR="00D404DF" w:rsidRDefault="00D404DF" w:rsidP="00D404DF">
      <w:pPr>
        <w:rPr>
          <w:rtl/>
          <w:lang w:eastAsia="he-IL"/>
        </w:rPr>
      </w:pPr>
    </w:p>
    <w:p w:rsidR="00D404DF" w:rsidRDefault="00D404DF" w:rsidP="00E4757A">
      <w:pPr>
        <w:pStyle w:val="a4"/>
        <w:rPr>
          <w:rtl/>
        </w:rPr>
      </w:pPr>
      <w:bookmarkStart w:id="359" w:name="ET_speaker_נעה_בן_שבת_49"/>
      <w:r w:rsidRPr="00E4757A">
        <w:rPr>
          <w:rStyle w:val="TagStyle"/>
          <w:rtl/>
        </w:rPr>
        <w:t xml:space="preserve"> &lt;&lt; דובר &gt;&gt;</w:t>
      </w:r>
      <w:r w:rsidRPr="00D404DF">
        <w:rPr>
          <w:rStyle w:val="TagStyle"/>
          <w:rtl/>
        </w:rPr>
        <w:t xml:space="preserve"> </w:t>
      </w:r>
      <w:r>
        <w:rPr>
          <w:rtl/>
        </w:rPr>
        <w:t>נעה בן שבת:</w:t>
      </w:r>
      <w:r w:rsidRPr="00D404DF">
        <w:rPr>
          <w:rStyle w:val="TagStyle"/>
          <w:rtl/>
        </w:rPr>
        <w:t xml:space="preserve"> </w:t>
      </w:r>
      <w:r w:rsidRPr="00E4757A">
        <w:rPr>
          <w:rStyle w:val="TagStyle"/>
          <w:rtl/>
        </w:rPr>
        <w:t>&lt;&lt; דובר &gt;&gt;</w:t>
      </w:r>
      <w:r>
        <w:rPr>
          <w:rtl/>
        </w:rPr>
        <w:t xml:space="preserve">  </w:t>
      </w:r>
      <w:bookmarkEnd w:id="359"/>
    </w:p>
    <w:p w:rsidR="00911892" w:rsidRPr="00911892" w:rsidRDefault="00911892" w:rsidP="00911892">
      <w:pPr>
        <w:rPr>
          <w:rtl/>
          <w:lang w:eastAsia="he-IL"/>
        </w:rPr>
      </w:pPr>
    </w:p>
    <w:p w:rsidR="00D404DF" w:rsidRDefault="00D404DF" w:rsidP="00D404DF">
      <w:pPr>
        <w:rPr>
          <w:rtl/>
          <w:lang w:eastAsia="he-IL"/>
        </w:rPr>
      </w:pPr>
      <w:r>
        <w:rPr>
          <w:rFonts w:hint="cs"/>
          <w:rtl/>
          <w:lang w:eastAsia="he-IL"/>
        </w:rPr>
        <w:t xml:space="preserve">אבל אני מבינה שההצהרה הזאת </w:t>
      </w:r>
      <w:r w:rsidR="00911892">
        <w:rPr>
          <w:rFonts w:hint="cs"/>
          <w:rtl/>
          <w:lang w:eastAsia="he-IL"/>
        </w:rPr>
        <w:t xml:space="preserve">שאת מתארת אותה, אתם טוענים שהיא לא מספקת כי לפעמים </w:t>
      </w:r>
      <w:bookmarkStart w:id="360" w:name="_ETM_Q1_1496493"/>
      <w:bookmarkEnd w:id="360"/>
      <w:r w:rsidR="00911892">
        <w:rPr>
          <w:rFonts w:hint="cs"/>
          <w:rtl/>
          <w:lang w:eastAsia="he-IL"/>
        </w:rPr>
        <w:t>ההצהרה היא לא נכונה. כך הבנתי, זאת הבעיה של התקנות</w:t>
      </w:r>
      <w:bookmarkStart w:id="361" w:name="_ETM_Q1_1499384"/>
      <w:bookmarkEnd w:id="361"/>
      <w:r w:rsidR="00911892">
        <w:rPr>
          <w:rFonts w:hint="cs"/>
          <w:rtl/>
          <w:lang w:eastAsia="he-IL"/>
        </w:rPr>
        <w:t xml:space="preserve">, שלפעמים ההצהרה לא נכונה ואתם טוענים שזה ניסיון </w:t>
      </w:r>
      <w:bookmarkStart w:id="362" w:name="_ETM_Q1_1506694"/>
      <w:bookmarkEnd w:id="362"/>
      <w:r w:rsidR="00911892">
        <w:rPr>
          <w:rFonts w:hint="cs"/>
          <w:rtl/>
          <w:lang w:eastAsia="he-IL"/>
        </w:rPr>
        <w:t>לעבור עבירה של אי מילוי חובת בידוד.</w:t>
      </w:r>
    </w:p>
    <w:p w:rsidR="00911892" w:rsidRDefault="00911892" w:rsidP="00D404DF">
      <w:pPr>
        <w:rPr>
          <w:rtl/>
          <w:lang w:eastAsia="he-IL"/>
        </w:rPr>
      </w:pPr>
      <w:bookmarkStart w:id="363" w:name="_ETM_Q1_1500242"/>
      <w:bookmarkEnd w:id="363"/>
    </w:p>
    <w:p w:rsidR="00911892" w:rsidRDefault="00911892" w:rsidP="00E4757A">
      <w:pPr>
        <w:pStyle w:val="af9"/>
        <w:rPr>
          <w:lang w:eastAsia="he-IL"/>
        </w:rPr>
      </w:pPr>
      <w:bookmarkStart w:id="364" w:name="ET_guest_872130_50"/>
      <w:r w:rsidRPr="00E4757A">
        <w:rPr>
          <w:rStyle w:val="TagStyle"/>
          <w:rtl/>
        </w:rPr>
        <w:t xml:space="preserve"> &lt;&lt; אורח &gt;&gt;</w:t>
      </w:r>
      <w:r w:rsidRPr="00911892">
        <w:rPr>
          <w:rStyle w:val="TagStyle"/>
          <w:rtl/>
        </w:rPr>
        <w:t xml:space="preserve"> </w:t>
      </w:r>
      <w:r>
        <w:rPr>
          <w:rtl/>
          <w:lang w:eastAsia="he-IL"/>
        </w:rPr>
        <w:t>מוהר בר:</w:t>
      </w:r>
      <w:r w:rsidRPr="00911892">
        <w:rPr>
          <w:rStyle w:val="TagStyle"/>
          <w:rtl/>
        </w:rPr>
        <w:t xml:space="preserve"> </w:t>
      </w:r>
      <w:r w:rsidRPr="00E4757A">
        <w:rPr>
          <w:rStyle w:val="TagStyle"/>
          <w:rtl/>
        </w:rPr>
        <w:t>&lt;&lt; אורח &gt;&gt;</w:t>
      </w:r>
      <w:r>
        <w:rPr>
          <w:rtl/>
          <w:lang w:eastAsia="he-IL"/>
        </w:rPr>
        <w:t xml:space="preserve">   </w:t>
      </w:r>
      <w:bookmarkEnd w:id="364"/>
    </w:p>
    <w:p w:rsidR="00911892" w:rsidRDefault="00911892" w:rsidP="00911892">
      <w:pPr>
        <w:pStyle w:val="KeepWithNext"/>
        <w:rPr>
          <w:rtl/>
          <w:lang w:eastAsia="he-IL"/>
        </w:rPr>
      </w:pPr>
    </w:p>
    <w:p w:rsidR="00911892" w:rsidRDefault="00911892" w:rsidP="008E3943">
      <w:pPr>
        <w:rPr>
          <w:rtl/>
          <w:lang w:eastAsia="he-IL"/>
        </w:rPr>
      </w:pPr>
      <w:bookmarkStart w:id="365" w:name="_ETM_Q1_1500695"/>
      <w:bookmarkStart w:id="366" w:name="_ETM_Q1_1500738"/>
      <w:bookmarkEnd w:id="365"/>
      <w:bookmarkEnd w:id="366"/>
      <w:r>
        <w:rPr>
          <w:rFonts w:hint="cs"/>
          <w:rtl/>
          <w:lang w:eastAsia="he-IL"/>
        </w:rPr>
        <w:t xml:space="preserve">המקרה </w:t>
      </w:r>
      <w:bookmarkStart w:id="367" w:name="_ETM_Q1_1510188"/>
      <w:bookmarkEnd w:id="367"/>
      <w:r>
        <w:rPr>
          <w:rFonts w:hint="cs"/>
          <w:rtl/>
          <w:lang w:eastAsia="he-IL"/>
        </w:rPr>
        <w:t xml:space="preserve">שאנחנו רוצים בעצם לטפל בו זה </w:t>
      </w:r>
      <w:r w:rsidR="008D2B25">
        <w:rPr>
          <w:rFonts w:hint="cs"/>
          <w:rtl/>
          <w:lang w:eastAsia="he-IL"/>
        </w:rPr>
        <w:t xml:space="preserve">בניצול המנגנון על ידי </w:t>
      </w:r>
      <w:bookmarkStart w:id="368" w:name="_ETM_Q1_1513946"/>
      <w:bookmarkEnd w:id="368"/>
      <w:r w:rsidR="008D2B25">
        <w:rPr>
          <w:rFonts w:hint="cs"/>
          <w:rtl/>
          <w:lang w:eastAsia="he-IL"/>
        </w:rPr>
        <w:t>אזרחים</w:t>
      </w:r>
      <w:r w:rsidR="008E3943">
        <w:rPr>
          <w:rFonts w:hint="cs"/>
          <w:rtl/>
          <w:lang w:eastAsia="he-IL"/>
        </w:rPr>
        <w:t>,</w:t>
      </w:r>
      <w:r w:rsidR="008D2B25">
        <w:rPr>
          <w:rFonts w:hint="cs"/>
          <w:rtl/>
          <w:lang w:eastAsia="he-IL"/>
        </w:rPr>
        <w:t xml:space="preserve"> אולי אמנון שמואלי ירחיב </w:t>
      </w:r>
      <w:bookmarkStart w:id="369" w:name="_ETM_Q1_1517481"/>
      <w:bookmarkEnd w:id="369"/>
      <w:r w:rsidR="008D2B25">
        <w:rPr>
          <w:rFonts w:hint="cs"/>
          <w:rtl/>
          <w:lang w:eastAsia="he-IL"/>
        </w:rPr>
        <w:t xml:space="preserve">על זה. למשל, אנשים מגיעים בטיסות </w:t>
      </w:r>
      <w:bookmarkStart w:id="370" w:name="_ETM_Q1_1522754"/>
      <w:bookmarkEnd w:id="370"/>
      <w:r w:rsidR="008D2B25">
        <w:rPr>
          <w:rFonts w:hint="cs"/>
          <w:rtl/>
          <w:lang w:eastAsia="he-IL"/>
        </w:rPr>
        <w:t xml:space="preserve">מטורונטו, יומיים לפני אנחנו יודעים שהם היו בניו יורק </w:t>
      </w:r>
      <w:bookmarkStart w:id="371" w:name="_ETM_Q1_1531446"/>
      <w:bookmarkEnd w:id="371"/>
      <w:r w:rsidR="008D2B25">
        <w:rPr>
          <w:rtl/>
          <w:lang w:eastAsia="he-IL"/>
        </w:rPr>
        <w:t>–</w:t>
      </w:r>
      <w:r w:rsidR="008D2B25">
        <w:rPr>
          <w:rFonts w:hint="cs"/>
          <w:rtl/>
          <w:lang w:eastAsia="he-IL"/>
        </w:rPr>
        <w:t xml:space="preserve"> על ידי בדיקה של דרכונים </w:t>
      </w:r>
      <w:r w:rsidR="008D2B25">
        <w:rPr>
          <w:rtl/>
          <w:lang w:eastAsia="he-IL"/>
        </w:rPr>
        <w:t>–</w:t>
      </w:r>
      <w:r w:rsidR="008D2B25">
        <w:rPr>
          <w:rFonts w:hint="cs"/>
          <w:rtl/>
          <w:lang w:eastAsia="he-IL"/>
        </w:rPr>
        <w:t xml:space="preserve"> אבל יודעים </w:t>
      </w:r>
      <w:bookmarkStart w:id="372" w:name="_ETM_Q1_1529539"/>
      <w:bookmarkEnd w:id="372"/>
      <w:r w:rsidR="008D2B25">
        <w:rPr>
          <w:rFonts w:hint="cs"/>
          <w:rtl/>
          <w:lang w:eastAsia="he-IL"/>
        </w:rPr>
        <w:t xml:space="preserve">שמי שמגיע מקנדה, הוא לא חב בבידוד. מה </w:t>
      </w:r>
      <w:bookmarkStart w:id="373" w:name="_ETM_Q1_1537621"/>
      <w:bookmarkEnd w:id="373"/>
      <w:r w:rsidR="008D2B25">
        <w:rPr>
          <w:rFonts w:hint="cs"/>
          <w:rtl/>
          <w:lang w:eastAsia="he-IL"/>
        </w:rPr>
        <w:t>שהם עושים, כששואלים אותם</w:t>
      </w:r>
      <w:r w:rsidR="008E3943">
        <w:rPr>
          <w:rFonts w:hint="cs"/>
          <w:rtl/>
          <w:lang w:eastAsia="he-IL"/>
        </w:rPr>
        <w:t>,</w:t>
      </w:r>
      <w:r w:rsidR="008D2B25">
        <w:rPr>
          <w:rFonts w:hint="cs"/>
          <w:rtl/>
          <w:lang w:eastAsia="he-IL"/>
        </w:rPr>
        <w:t xml:space="preserve"> שהית </w:t>
      </w:r>
      <w:bookmarkStart w:id="374" w:name="_ETM_Q1_1540959"/>
      <w:bookmarkEnd w:id="374"/>
      <w:r w:rsidR="008D2B25">
        <w:rPr>
          <w:rFonts w:hint="cs"/>
          <w:rtl/>
          <w:lang w:eastAsia="he-IL"/>
        </w:rPr>
        <w:t xml:space="preserve">בשבועיים האחרונים במדינה אדומה, כלומר בארצות הברית, הם כותבים </w:t>
      </w:r>
      <w:bookmarkStart w:id="375" w:name="_ETM_Q1_1542665"/>
      <w:bookmarkEnd w:id="375"/>
      <w:r w:rsidR="008D2B25">
        <w:rPr>
          <w:rFonts w:hint="cs"/>
          <w:rtl/>
          <w:lang w:eastAsia="he-IL"/>
        </w:rPr>
        <w:t>לא, הם אומרים אנחנו היינו בשבועיים האחרונים בקנדה</w:t>
      </w:r>
      <w:r w:rsidR="008E3943">
        <w:rPr>
          <w:rFonts w:hint="cs"/>
          <w:rtl/>
          <w:lang w:eastAsia="he-IL"/>
        </w:rPr>
        <w:t>,</w:t>
      </w:r>
      <w:r w:rsidR="008D2B25">
        <w:rPr>
          <w:rFonts w:hint="cs"/>
          <w:rtl/>
          <w:lang w:eastAsia="he-IL"/>
        </w:rPr>
        <w:t xml:space="preserve"> ואלו </w:t>
      </w:r>
      <w:bookmarkStart w:id="376" w:name="_ETM_Q1_1544726"/>
      <w:bookmarkEnd w:id="376"/>
      <w:r w:rsidR="008D2B25">
        <w:rPr>
          <w:rFonts w:hint="cs"/>
          <w:rtl/>
          <w:lang w:eastAsia="he-IL"/>
        </w:rPr>
        <w:t>המקרים שאותם אנחנו רוצים למנוע.</w:t>
      </w:r>
    </w:p>
    <w:p w:rsidR="008D2B25" w:rsidRDefault="008D2B25" w:rsidP="008D2B25">
      <w:pPr>
        <w:rPr>
          <w:rtl/>
          <w:lang w:eastAsia="he-IL"/>
        </w:rPr>
      </w:pPr>
      <w:bookmarkStart w:id="377" w:name="_ETM_Q1_1550022"/>
      <w:bookmarkStart w:id="378" w:name="_ETM_Q1_1550072"/>
      <w:bookmarkEnd w:id="377"/>
      <w:bookmarkEnd w:id="378"/>
    </w:p>
    <w:p w:rsidR="008D2B25" w:rsidRDefault="008D2B25" w:rsidP="00E4757A">
      <w:pPr>
        <w:pStyle w:val="af6"/>
      </w:pPr>
      <w:bookmarkStart w:id="379" w:name="ET_yor_4643_51"/>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8D2B25">
        <w:rPr>
          <w:rStyle w:val="TagStyle"/>
          <w:rtl/>
        </w:rPr>
        <w:t xml:space="preserve"> </w:t>
      </w:r>
      <w:r>
        <w:rPr>
          <w:rtl/>
        </w:rPr>
        <w:t>היו"ר חיים כץ:</w:t>
      </w:r>
      <w:r w:rsidRPr="008D2B25">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379"/>
    </w:p>
    <w:p w:rsidR="008D2B25" w:rsidRDefault="008D2B25" w:rsidP="008D2B25">
      <w:pPr>
        <w:pStyle w:val="KeepWithNext"/>
        <w:rPr>
          <w:rtl/>
          <w:lang w:eastAsia="he-IL"/>
        </w:rPr>
      </w:pPr>
    </w:p>
    <w:p w:rsidR="008D2B25" w:rsidRDefault="008D2B25" w:rsidP="008D2B25">
      <w:pPr>
        <w:rPr>
          <w:rtl/>
          <w:lang w:eastAsia="he-IL"/>
        </w:rPr>
      </w:pPr>
      <w:bookmarkStart w:id="380" w:name="_ETM_Q1_1550964"/>
      <w:bookmarkEnd w:id="380"/>
      <w:r>
        <w:rPr>
          <w:rFonts w:hint="cs"/>
          <w:rtl/>
          <w:lang w:eastAsia="he-IL"/>
        </w:rPr>
        <w:t>ואיך את יודעת לעלות על זה?</w:t>
      </w:r>
      <w:bookmarkStart w:id="381" w:name="_ETM_Q1_1551657"/>
      <w:bookmarkEnd w:id="381"/>
    </w:p>
    <w:p w:rsidR="008D2B25" w:rsidRDefault="008D2B25" w:rsidP="008D2B25">
      <w:pPr>
        <w:rPr>
          <w:rtl/>
          <w:lang w:eastAsia="he-IL"/>
        </w:rPr>
      </w:pPr>
      <w:bookmarkStart w:id="382" w:name="_ETM_Q1_1551706"/>
      <w:bookmarkStart w:id="383" w:name="_ETM_Q1_1553129"/>
      <w:bookmarkEnd w:id="382"/>
      <w:bookmarkEnd w:id="383"/>
    </w:p>
    <w:p w:rsidR="008D2B25" w:rsidRDefault="008D2B25" w:rsidP="00D940F8">
      <w:pPr>
        <w:pStyle w:val="af9"/>
        <w:keepNext/>
        <w:rPr>
          <w:lang w:eastAsia="he-IL"/>
        </w:rPr>
      </w:pPr>
      <w:bookmarkStart w:id="384" w:name="ET_guest_872130_52"/>
      <w:r w:rsidRPr="00E4757A">
        <w:rPr>
          <w:rStyle w:val="TagStyle"/>
          <w:rtl/>
        </w:rPr>
        <w:t xml:space="preserve"> &lt;&lt; אורח &gt;&gt;</w:t>
      </w:r>
      <w:r w:rsidRPr="008D2B25">
        <w:rPr>
          <w:rStyle w:val="TagStyle"/>
          <w:rtl/>
        </w:rPr>
        <w:t xml:space="preserve"> </w:t>
      </w:r>
      <w:r>
        <w:rPr>
          <w:rtl/>
          <w:lang w:eastAsia="he-IL"/>
        </w:rPr>
        <w:t>מוהר בר:</w:t>
      </w:r>
      <w:r w:rsidRPr="008D2B25">
        <w:rPr>
          <w:rStyle w:val="TagStyle"/>
          <w:rtl/>
        </w:rPr>
        <w:t xml:space="preserve"> </w:t>
      </w:r>
      <w:r w:rsidRPr="00E4757A">
        <w:rPr>
          <w:rStyle w:val="TagStyle"/>
          <w:rtl/>
        </w:rPr>
        <w:t>&lt;&lt; אורח &gt;&gt;</w:t>
      </w:r>
      <w:r>
        <w:rPr>
          <w:rtl/>
          <w:lang w:eastAsia="he-IL"/>
        </w:rPr>
        <w:t xml:space="preserve">   </w:t>
      </w:r>
      <w:bookmarkEnd w:id="384"/>
    </w:p>
    <w:p w:rsidR="008D2B25" w:rsidRDefault="008D2B25" w:rsidP="00D940F8">
      <w:pPr>
        <w:pStyle w:val="KeepWithNext"/>
        <w:rPr>
          <w:rtl/>
          <w:lang w:eastAsia="he-IL"/>
        </w:rPr>
      </w:pPr>
    </w:p>
    <w:p w:rsidR="008D2B25" w:rsidRDefault="008D2B25" w:rsidP="008E44C7">
      <w:pPr>
        <w:rPr>
          <w:rtl/>
          <w:lang w:eastAsia="he-IL"/>
        </w:rPr>
      </w:pPr>
      <w:bookmarkStart w:id="385" w:name="_ETM_Q1_1553625"/>
      <w:bookmarkStart w:id="386" w:name="_ETM_Q1_1553676"/>
      <w:bookmarkStart w:id="387" w:name="_ETM_Q1_1552213"/>
      <w:bookmarkEnd w:id="385"/>
      <w:bookmarkEnd w:id="386"/>
      <w:bookmarkEnd w:id="387"/>
      <w:r>
        <w:rPr>
          <w:rFonts w:hint="cs"/>
          <w:rtl/>
          <w:lang w:eastAsia="he-IL"/>
        </w:rPr>
        <w:t xml:space="preserve">אמנון שמואלי, רשות האוכלוסין וההגירה, זה </w:t>
      </w:r>
      <w:bookmarkStart w:id="388" w:name="_ETM_Q1_1556722"/>
      <w:bookmarkEnd w:id="388"/>
      <w:r>
        <w:rPr>
          <w:rFonts w:hint="cs"/>
          <w:rtl/>
          <w:lang w:eastAsia="he-IL"/>
        </w:rPr>
        <w:t xml:space="preserve">המקצוע שלהם. זה קורה למשל כשיש לאנשים דרכונים כפולים, </w:t>
      </w:r>
      <w:bookmarkStart w:id="389" w:name="_ETM_Q1_1561212"/>
      <w:bookmarkEnd w:id="389"/>
      <w:r>
        <w:rPr>
          <w:rFonts w:hint="cs"/>
          <w:rtl/>
          <w:lang w:eastAsia="he-IL"/>
        </w:rPr>
        <w:t xml:space="preserve">בדרכון אחד הם מחתימים את היציאה </w:t>
      </w:r>
      <w:r>
        <w:rPr>
          <w:rtl/>
          <w:lang w:eastAsia="he-IL"/>
        </w:rPr>
        <w:t>–</w:t>
      </w:r>
      <w:r>
        <w:rPr>
          <w:rFonts w:hint="cs"/>
          <w:rtl/>
          <w:lang w:eastAsia="he-IL"/>
        </w:rPr>
        <w:t xml:space="preserve"> למשל מארצות הברית </w:t>
      </w:r>
      <w:bookmarkStart w:id="390" w:name="_ETM_Q1_1564911"/>
      <w:bookmarkEnd w:id="390"/>
      <w:r>
        <w:rPr>
          <w:rFonts w:hint="cs"/>
          <w:rtl/>
          <w:lang w:eastAsia="he-IL"/>
        </w:rPr>
        <w:t xml:space="preserve">לקנדה </w:t>
      </w:r>
      <w:r>
        <w:rPr>
          <w:rtl/>
          <w:lang w:eastAsia="he-IL"/>
        </w:rPr>
        <w:t>–</w:t>
      </w:r>
      <w:r>
        <w:rPr>
          <w:rFonts w:hint="cs"/>
          <w:rtl/>
          <w:lang w:eastAsia="he-IL"/>
        </w:rPr>
        <w:t xml:space="preserve"> ואז נכנסים עם הדרכון הישראלי. אמנון שמואלי יכול </w:t>
      </w:r>
      <w:bookmarkStart w:id="391" w:name="_ETM_Q1_1570055"/>
      <w:bookmarkEnd w:id="391"/>
      <w:r>
        <w:rPr>
          <w:rFonts w:hint="cs"/>
          <w:rtl/>
          <w:lang w:eastAsia="he-IL"/>
        </w:rPr>
        <w:t xml:space="preserve">להרחיב, הם יודעים לזהות את אותם מקרים. לפעמים אתה אומר </w:t>
      </w:r>
      <w:bookmarkStart w:id="392" w:name="_ETM_Q1_1574891"/>
      <w:bookmarkEnd w:id="392"/>
      <w:r>
        <w:rPr>
          <w:rFonts w:hint="cs"/>
          <w:rtl/>
          <w:lang w:eastAsia="he-IL"/>
        </w:rPr>
        <w:t xml:space="preserve">תציג לי את כרטיס הטיסה ואז אתה רואה שיש שם </w:t>
      </w:r>
      <w:bookmarkStart w:id="393" w:name="_ETM_Q1_1571714"/>
      <w:bookmarkEnd w:id="393"/>
      <w:r>
        <w:rPr>
          <w:rFonts w:hint="cs"/>
          <w:rtl/>
          <w:lang w:eastAsia="he-IL"/>
        </w:rPr>
        <w:t xml:space="preserve">כרטיס טיסה כפול. רשות האוכלוסין וההגירה מזהה את זה המון </w:t>
      </w:r>
      <w:bookmarkStart w:id="394" w:name="_ETM_Q1_1581867"/>
      <w:bookmarkEnd w:id="394"/>
      <w:r>
        <w:rPr>
          <w:rFonts w:hint="cs"/>
          <w:rtl/>
          <w:lang w:eastAsia="he-IL"/>
        </w:rPr>
        <w:t xml:space="preserve">פעמים. כיום אין לנו שום דרך להתמודד עם זה. </w:t>
      </w:r>
      <w:bookmarkStart w:id="395" w:name="_ETM_Q1_1585304"/>
      <w:bookmarkStart w:id="396" w:name="_ETM_Q1_1582603"/>
      <w:bookmarkEnd w:id="395"/>
      <w:bookmarkEnd w:id="396"/>
    </w:p>
    <w:p w:rsidR="008D2B25" w:rsidRDefault="008D2B25" w:rsidP="008D2B25">
      <w:pPr>
        <w:rPr>
          <w:rtl/>
          <w:lang w:eastAsia="he-IL"/>
        </w:rPr>
      </w:pPr>
      <w:bookmarkStart w:id="397" w:name="_ETM_Q1_1582646"/>
      <w:bookmarkStart w:id="398" w:name="_ETM_Q1_1582731"/>
      <w:bookmarkEnd w:id="397"/>
      <w:bookmarkEnd w:id="398"/>
    </w:p>
    <w:p w:rsidR="008D2B25" w:rsidRDefault="008D2B25" w:rsidP="007441D4">
      <w:pPr>
        <w:rPr>
          <w:rtl/>
          <w:lang w:eastAsia="he-IL"/>
        </w:rPr>
      </w:pPr>
      <w:bookmarkStart w:id="399" w:name="_ETM_Q1_1582771"/>
      <w:bookmarkEnd w:id="399"/>
      <w:r>
        <w:rPr>
          <w:rFonts w:hint="cs"/>
          <w:rtl/>
          <w:lang w:eastAsia="he-IL"/>
        </w:rPr>
        <w:t xml:space="preserve">מה שקורה זה "שיטת מצליח" </w:t>
      </w:r>
      <w:r>
        <w:rPr>
          <w:rtl/>
          <w:lang w:eastAsia="he-IL"/>
        </w:rPr>
        <w:t>–</w:t>
      </w:r>
      <w:r>
        <w:rPr>
          <w:rFonts w:hint="cs"/>
          <w:rtl/>
          <w:lang w:eastAsia="he-IL"/>
        </w:rPr>
        <w:t xml:space="preserve"> אני נוחתת </w:t>
      </w:r>
      <w:bookmarkStart w:id="400" w:name="_ETM_Q1_1585855"/>
      <w:bookmarkEnd w:id="400"/>
      <w:r>
        <w:rPr>
          <w:rFonts w:hint="cs"/>
          <w:rtl/>
          <w:lang w:eastAsia="he-IL"/>
        </w:rPr>
        <w:t xml:space="preserve">בטיסה לטורונטו, פתאום כל הטיסה מצהירה שהיא ירוקה אבל </w:t>
      </w:r>
      <w:bookmarkStart w:id="401" w:name="_ETM_Q1_1588165"/>
      <w:bookmarkEnd w:id="401"/>
      <w:r>
        <w:rPr>
          <w:rFonts w:hint="cs"/>
          <w:rtl/>
          <w:lang w:eastAsia="he-IL"/>
        </w:rPr>
        <w:t xml:space="preserve">ברור שלא כולם היו בשבועיים האחרונים בקנדה. </w:t>
      </w:r>
      <w:bookmarkStart w:id="402" w:name="_ETM_Q1_1595355"/>
      <w:bookmarkEnd w:id="402"/>
      <w:r>
        <w:rPr>
          <w:rFonts w:hint="cs"/>
          <w:rtl/>
          <w:lang w:eastAsia="he-IL"/>
        </w:rPr>
        <w:t>מי שבאמת בא ומנסה לשקר לרשויות ומסכן אותנו</w:t>
      </w:r>
      <w:bookmarkStart w:id="403" w:name="_ETM_Q1_1598472"/>
      <w:bookmarkEnd w:id="403"/>
      <w:r>
        <w:rPr>
          <w:rFonts w:hint="cs"/>
          <w:rtl/>
          <w:lang w:eastAsia="he-IL"/>
        </w:rPr>
        <w:t xml:space="preserve">, הציבור, אנחנו רוצים לעצור את זה ובשביל </w:t>
      </w:r>
      <w:bookmarkStart w:id="404" w:name="_ETM_Q1_1600835"/>
      <w:bookmarkEnd w:id="404"/>
      <w:r>
        <w:rPr>
          <w:rFonts w:hint="cs"/>
          <w:rtl/>
          <w:lang w:eastAsia="he-IL"/>
        </w:rPr>
        <w:t xml:space="preserve">זה אנחנו צריכים את אותה עבירת ניסיון, וזו התכלית. </w:t>
      </w:r>
    </w:p>
    <w:p w:rsidR="008D2B25" w:rsidRDefault="008D2B25" w:rsidP="008D2B25">
      <w:pPr>
        <w:rPr>
          <w:rtl/>
          <w:lang w:eastAsia="he-IL"/>
        </w:rPr>
      </w:pPr>
    </w:p>
    <w:p w:rsidR="008D2B25" w:rsidRDefault="008D2B25" w:rsidP="00E4757A">
      <w:pPr>
        <w:pStyle w:val="af6"/>
      </w:pPr>
      <w:bookmarkStart w:id="405" w:name="ET_yor_4643_53"/>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8D2B25">
        <w:rPr>
          <w:rStyle w:val="TagStyle"/>
          <w:rtl/>
        </w:rPr>
        <w:t xml:space="preserve"> </w:t>
      </w:r>
      <w:r>
        <w:rPr>
          <w:rtl/>
        </w:rPr>
        <w:t>היו"ר חיים כץ:</w:t>
      </w:r>
      <w:r w:rsidRPr="008D2B25">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405"/>
    </w:p>
    <w:p w:rsidR="008D2B25" w:rsidRDefault="008D2B25" w:rsidP="008D2B25">
      <w:pPr>
        <w:pStyle w:val="KeepWithNext"/>
        <w:rPr>
          <w:rtl/>
          <w:lang w:eastAsia="he-IL"/>
        </w:rPr>
      </w:pPr>
    </w:p>
    <w:p w:rsidR="008D2B25" w:rsidRDefault="008D2B25" w:rsidP="008D2B25">
      <w:pPr>
        <w:rPr>
          <w:rtl/>
          <w:lang w:eastAsia="he-IL"/>
        </w:rPr>
      </w:pPr>
      <w:r>
        <w:rPr>
          <w:rFonts w:hint="cs"/>
          <w:rtl/>
          <w:lang w:eastAsia="he-IL"/>
        </w:rPr>
        <w:t xml:space="preserve">מאה אחוז. תודה </w:t>
      </w:r>
      <w:bookmarkStart w:id="406" w:name="_ETM_Q1_1603368"/>
      <w:bookmarkEnd w:id="406"/>
      <w:r>
        <w:rPr>
          <w:rFonts w:hint="cs"/>
          <w:rtl/>
          <w:lang w:eastAsia="he-IL"/>
        </w:rPr>
        <w:t>רבה.</w:t>
      </w:r>
      <w:bookmarkStart w:id="407" w:name="_ETM_Q1_1612201"/>
      <w:bookmarkEnd w:id="407"/>
    </w:p>
    <w:p w:rsidR="008D2B25" w:rsidRDefault="008D2B25" w:rsidP="008D2B25">
      <w:pPr>
        <w:rPr>
          <w:rtl/>
          <w:lang w:eastAsia="he-IL"/>
        </w:rPr>
      </w:pPr>
      <w:bookmarkStart w:id="408" w:name="_ETM_Q1_1612247"/>
      <w:bookmarkStart w:id="409" w:name="_ETM_Q1_1613833"/>
      <w:bookmarkEnd w:id="408"/>
      <w:bookmarkEnd w:id="409"/>
    </w:p>
    <w:p w:rsidR="008D2B25" w:rsidRDefault="008D2B25" w:rsidP="00E4757A">
      <w:pPr>
        <w:pStyle w:val="a4"/>
      </w:pPr>
      <w:bookmarkStart w:id="410" w:name="ET_speaker_נעה_בן_שבת_54"/>
      <w:r w:rsidRPr="00E4757A">
        <w:rPr>
          <w:rStyle w:val="TagStyle"/>
          <w:rtl/>
        </w:rPr>
        <w:t xml:space="preserve"> &lt;&lt; דובר &gt;&gt;</w:t>
      </w:r>
      <w:r w:rsidRPr="008D2B25">
        <w:rPr>
          <w:rStyle w:val="TagStyle"/>
          <w:rtl/>
        </w:rPr>
        <w:t xml:space="preserve"> </w:t>
      </w:r>
      <w:r>
        <w:rPr>
          <w:rtl/>
        </w:rPr>
        <w:t>נעה בן שבת:</w:t>
      </w:r>
      <w:r w:rsidRPr="008D2B25">
        <w:rPr>
          <w:rStyle w:val="TagStyle"/>
          <w:rtl/>
        </w:rPr>
        <w:t xml:space="preserve"> </w:t>
      </w:r>
      <w:r w:rsidRPr="00E4757A">
        <w:rPr>
          <w:rStyle w:val="TagStyle"/>
          <w:rtl/>
        </w:rPr>
        <w:t>&lt;&lt; דובר &gt;&gt;</w:t>
      </w:r>
      <w:r>
        <w:rPr>
          <w:rtl/>
        </w:rPr>
        <w:t xml:space="preserve">   </w:t>
      </w:r>
      <w:bookmarkEnd w:id="410"/>
    </w:p>
    <w:p w:rsidR="008D2B25" w:rsidRDefault="008D2B25" w:rsidP="008D2B25">
      <w:pPr>
        <w:pStyle w:val="KeepWithNext"/>
        <w:rPr>
          <w:rtl/>
          <w:lang w:eastAsia="he-IL"/>
        </w:rPr>
      </w:pPr>
    </w:p>
    <w:p w:rsidR="008D2B25" w:rsidRDefault="008D2B25" w:rsidP="008D2B25">
      <w:pPr>
        <w:rPr>
          <w:rtl/>
          <w:lang w:eastAsia="he-IL"/>
        </w:rPr>
      </w:pPr>
      <w:bookmarkStart w:id="411" w:name="_ETM_Q1_1614269"/>
      <w:bookmarkStart w:id="412" w:name="_ETM_Q1_1614311"/>
      <w:bookmarkEnd w:id="411"/>
      <w:bookmarkEnd w:id="412"/>
      <w:r>
        <w:rPr>
          <w:rFonts w:hint="cs"/>
          <w:rtl/>
          <w:lang w:eastAsia="he-IL"/>
        </w:rPr>
        <w:t xml:space="preserve">ההערה שלנו הייתה שבגלל שההצהרה היא רק </w:t>
      </w:r>
      <w:bookmarkStart w:id="413" w:name="_ETM_Q1_1614448"/>
      <w:bookmarkEnd w:id="413"/>
      <w:r>
        <w:rPr>
          <w:rFonts w:hint="cs"/>
          <w:rtl/>
          <w:lang w:eastAsia="he-IL"/>
        </w:rPr>
        <w:t xml:space="preserve">חובה של מי שמבקש ליהנות מהפטור של המדינה הירוקה, הצענו </w:t>
      </w:r>
      <w:bookmarkStart w:id="414" w:name="_ETM_Q1_1620608"/>
      <w:bookmarkEnd w:id="414"/>
      <w:r>
        <w:rPr>
          <w:rtl/>
          <w:lang w:eastAsia="he-IL"/>
        </w:rPr>
        <w:t>–</w:t>
      </w:r>
      <w:r>
        <w:rPr>
          <w:rFonts w:hint="cs"/>
          <w:rtl/>
          <w:lang w:eastAsia="he-IL"/>
        </w:rPr>
        <w:t xml:space="preserve"> בסיוע משרד המשפטים, זאת הייתה הצעה שלהם לאור הבעיה </w:t>
      </w:r>
      <w:bookmarkStart w:id="415" w:name="_ETM_Q1_1622751"/>
      <w:bookmarkEnd w:id="415"/>
      <w:r>
        <w:rPr>
          <w:rFonts w:hint="cs"/>
          <w:rtl/>
          <w:lang w:eastAsia="he-IL"/>
        </w:rPr>
        <w:t xml:space="preserve">שהעלינו </w:t>
      </w:r>
      <w:r w:rsidR="00F07CC5">
        <w:rPr>
          <w:rtl/>
          <w:lang w:eastAsia="he-IL"/>
        </w:rPr>
        <w:t>–</w:t>
      </w:r>
      <w:r w:rsidR="00F07CC5">
        <w:rPr>
          <w:rFonts w:hint="cs"/>
          <w:rtl/>
          <w:lang w:eastAsia="he-IL"/>
        </w:rPr>
        <w:t xml:space="preserve"> היא הציעה שיהיה כתוב: והצהיר כי במהלך התקופה האמורה שהה רק במדינות המפורטות בתוספת.</w:t>
      </w:r>
    </w:p>
    <w:p w:rsidR="00F07CC5" w:rsidRDefault="00F07CC5" w:rsidP="008D2B25">
      <w:pPr>
        <w:rPr>
          <w:rtl/>
          <w:lang w:eastAsia="he-IL"/>
        </w:rPr>
      </w:pPr>
      <w:bookmarkStart w:id="416" w:name="_ETM_Q1_1632712"/>
      <w:bookmarkStart w:id="417" w:name="_ETM_Q1_1632763"/>
      <w:bookmarkEnd w:id="416"/>
      <w:bookmarkEnd w:id="417"/>
    </w:p>
    <w:p w:rsidR="00F07CC5" w:rsidRDefault="00F07CC5" w:rsidP="00E4757A">
      <w:pPr>
        <w:pStyle w:val="af6"/>
      </w:pPr>
      <w:bookmarkStart w:id="418" w:name="ET_yor_4643_55"/>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F07CC5">
        <w:rPr>
          <w:rStyle w:val="TagStyle"/>
          <w:rtl/>
        </w:rPr>
        <w:t xml:space="preserve"> </w:t>
      </w:r>
      <w:r>
        <w:rPr>
          <w:rtl/>
        </w:rPr>
        <w:t>היו"ר חיים כץ:</w:t>
      </w:r>
      <w:r w:rsidRPr="00F07CC5">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418"/>
    </w:p>
    <w:p w:rsidR="00F07CC5" w:rsidRDefault="00F07CC5" w:rsidP="00F07CC5">
      <w:pPr>
        <w:pStyle w:val="KeepWithNext"/>
        <w:rPr>
          <w:rtl/>
          <w:lang w:eastAsia="he-IL"/>
        </w:rPr>
      </w:pPr>
    </w:p>
    <w:p w:rsidR="00F07CC5" w:rsidRDefault="00F07CC5" w:rsidP="00F07CC5">
      <w:pPr>
        <w:rPr>
          <w:rtl/>
          <w:lang w:eastAsia="he-IL"/>
        </w:rPr>
      </w:pPr>
      <w:bookmarkStart w:id="419" w:name="_ETM_Q1_1633645"/>
      <w:bookmarkEnd w:id="419"/>
      <w:r>
        <w:rPr>
          <w:rFonts w:hint="cs"/>
          <w:rtl/>
          <w:lang w:eastAsia="he-IL"/>
        </w:rPr>
        <w:t xml:space="preserve">לא רק, כי אם הוא </w:t>
      </w:r>
      <w:bookmarkStart w:id="420" w:name="_ETM_Q1_1632875"/>
      <w:bookmarkEnd w:id="420"/>
      <w:r>
        <w:rPr>
          <w:rFonts w:hint="cs"/>
          <w:rtl/>
          <w:lang w:eastAsia="he-IL"/>
        </w:rPr>
        <w:t xml:space="preserve">נוחת בטורקיה, עד 12 שעות יש לו </w:t>
      </w:r>
      <w:proofErr w:type="spellStart"/>
      <w:r>
        <w:rPr>
          <w:rFonts w:hint="cs"/>
          <w:rtl/>
          <w:lang w:eastAsia="he-IL"/>
        </w:rPr>
        <w:t>קונקשן</w:t>
      </w:r>
      <w:proofErr w:type="spellEnd"/>
      <w:r>
        <w:rPr>
          <w:rFonts w:hint="cs"/>
          <w:rtl/>
          <w:lang w:eastAsia="he-IL"/>
        </w:rPr>
        <w:t xml:space="preserve">, </w:t>
      </w:r>
      <w:bookmarkStart w:id="421" w:name="_ETM_Q1_1637269"/>
      <w:bookmarkEnd w:id="421"/>
      <w:r>
        <w:rPr>
          <w:rFonts w:hint="cs"/>
          <w:rtl/>
          <w:lang w:eastAsia="he-IL"/>
        </w:rPr>
        <w:t>אז הוא כאילו במדינה ירוקה.</w:t>
      </w:r>
    </w:p>
    <w:p w:rsidR="00F07CC5" w:rsidRDefault="00F07CC5" w:rsidP="00F07CC5">
      <w:pPr>
        <w:rPr>
          <w:rtl/>
          <w:lang w:eastAsia="he-IL"/>
        </w:rPr>
      </w:pPr>
      <w:bookmarkStart w:id="422" w:name="_ETM_Q1_1641345"/>
      <w:bookmarkStart w:id="423" w:name="_ETM_Q1_1641395"/>
      <w:bookmarkStart w:id="424" w:name="_ETM_Q1_1642738"/>
      <w:bookmarkEnd w:id="422"/>
      <w:bookmarkEnd w:id="423"/>
      <w:bookmarkEnd w:id="424"/>
    </w:p>
    <w:p w:rsidR="00F07CC5" w:rsidRDefault="00F07CC5" w:rsidP="00E4757A">
      <w:pPr>
        <w:pStyle w:val="a4"/>
        <w:rPr>
          <w:rtl/>
        </w:rPr>
      </w:pPr>
      <w:bookmarkStart w:id="425" w:name="ET_speaker_5939_56"/>
      <w:r w:rsidRPr="00E4757A">
        <w:rPr>
          <w:rStyle w:val="TagStyle"/>
          <w:rtl/>
        </w:rPr>
        <w:t xml:space="preserve"> &lt;&lt; דובר &gt;&gt;</w:t>
      </w:r>
      <w:r w:rsidRPr="00F07CC5">
        <w:rPr>
          <w:rStyle w:val="TagStyle"/>
          <w:rtl/>
        </w:rPr>
        <w:t xml:space="preserve"> </w:t>
      </w:r>
      <w:r>
        <w:rPr>
          <w:rtl/>
        </w:rPr>
        <w:t>עידן רול (יש עתיד-</w:t>
      </w:r>
      <w:proofErr w:type="spellStart"/>
      <w:r>
        <w:rPr>
          <w:rtl/>
        </w:rPr>
        <w:t>תל"ם</w:t>
      </w:r>
      <w:proofErr w:type="spellEnd"/>
      <w:r>
        <w:rPr>
          <w:rtl/>
        </w:rPr>
        <w:t>):</w:t>
      </w:r>
      <w:r w:rsidRPr="00F07CC5">
        <w:rPr>
          <w:rStyle w:val="TagStyle"/>
          <w:rtl/>
        </w:rPr>
        <w:t xml:space="preserve"> </w:t>
      </w:r>
      <w:r w:rsidRPr="00E4757A">
        <w:rPr>
          <w:rStyle w:val="TagStyle"/>
          <w:rtl/>
        </w:rPr>
        <w:t>&lt;&lt; דובר &gt;&gt;</w:t>
      </w:r>
      <w:r>
        <w:rPr>
          <w:rtl/>
        </w:rPr>
        <w:t xml:space="preserve">  </w:t>
      </w:r>
      <w:bookmarkStart w:id="426" w:name="_ETM_Q1_1643183"/>
      <w:bookmarkStart w:id="427" w:name="_ETM_Q1_1643237"/>
      <w:bookmarkEnd w:id="425"/>
      <w:bookmarkEnd w:id="426"/>
      <w:bookmarkEnd w:id="427"/>
    </w:p>
    <w:p w:rsidR="00F07CC5" w:rsidRDefault="00F07CC5" w:rsidP="00F07CC5">
      <w:pPr>
        <w:rPr>
          <w:rtl/>
          <w:lang w:eastAsia="he-IL"/>
        </w:rPr>
      </w:pPr>
      <w:bookmarkStart w:id="428" w:name="_ETM_Q1_1641039"/>
      <w:bookmarkStart w:id="429" w:name="_ETM_Q1_1641103"/>
      <w:bookmarkEnd w:id="428"/>
      <w:bookmarkEnd w:id="429"/>
    </w:p>
    <w:p w:rsidR="00F07CC5" w:rsidRDefault="00F07CC5" w:rsidP="000406A7">
      <w:pPr>
        <w:rPr>
          <w:rtl/>
          <w:lang w:eastAsia="he-IL"/>
        </w:rPr>
      </w:pPr>
      <w:bookmarkStart w:id="430" w:name="_ETM_Q1_1641199"/>
      <w:bookmarkStart w:id="431" w:name="_ETM_Q1_1641254"/>
      <w:bookmarkEnd w:id="430"/>
      <w:bookmarkEnd w:id="431"/>
      <w:r>
        <w:rPr>
          <w:rFonts w:hint="cs"/>
          <w:rtl/>
          <w:lang w:eastAsia="he-IL"/>
        </w:rPr>
        <w:t xml:space="preserve">נעה, תוכלי להרחיב מהזווית שלך </w:t>
      </w:r>
      <w:bookmarkStart w:id="432" w:name="_ETM_Q1_1644379"/>
      <w:bookmarkEnd w:id="432"/>
      <w:r>
        <w:rPr>
          <w:rFonts w:hint="cs"/>
          <w:rtl/>
          <w:lang w:eastAsia="he-IL"/>
        </w:rPr>
        <w:t>על עבירת הניסיון</w:t>
      </w:r>
      <w:r w:rsidR="000406A7">
        <w:rPr>
          <w:rFonts w:hint="cs"/>
          <w:rtl/>
          <w:lang w:eastAsia="he-IL"/>
        </w:rPr>
        <w:t xml:space="preserve">, על האפקטיביות? זו קונסטרוקציה יחסית מורכבת. </w:t>
      </w:r>
    </w:p>
    <w:p w:rsidR="000406A7" w:rsidRDefault="000406A7" w:rsidP="00F07CC5">
      <w:pPr>
        <w:rPr>
          <w:rtl/>
          <w:lang w:eastAsia="he-IL"/>
        </w:rPr>
      </w:pPr>
      <w:bookmarkStart w:id="433" w:name="_ETM_Q1_1648460"/>
      <w:bookmarkStart w:id="434" w:name="_ETM_Q1_1648505"/>
      <w:bookmarkStart w:id="435" w:name="_ETM_Q1_1650141"/>
      <w:bookmarkEnd w:id="433"/>
      <w:bookmarkEnd w:id="434"/>
      <w:bookmarkEnd w:id="435"/>
    </w:p>
    <w:p w:rsidR="000406A7" w:rsidRDefault="000406A7" w:rsidP="00E4757A">
      <w:pPr>
        <w:pStyle w:val="a4"/>
      </w:pPr>
      <w:bookmarkStart w:id="436" w:name="ET_speaker_נעה_בן_שבת_57"/>
      <w:r w:rsidRPr="00E4757A">
        <w:rPr>
          <w:rStyle w:val="TagStyle"/>
          <w:rtl/>
        </w:rPr>
        <w:t xml:space="preserve"> &lt;&lt; דובר &gt;&gt;</w:t>
      </w:r>
      <w:r w:rsidRPr="000406A7">
        <w:rPr>
          <w:rStyle w:val="TagStyle"/>
          <w:rtl/>
        </w:rPr>
        <w:t xml:space="preserve"> </w:t>
      </w:r>
      <w:r>
        <w:rPr>
          <w:rtl/>
        </w:rPr>
        <w:t>נעה בן שבת:</w:t>
      </w:r>
      <w:r w:rsidRPr="000406A7">
        <w:rPr>
          <w:rStyle w:val="TagStyle"/>
          <w:rtl/>
        </w:rPr>
        <w:t xml:space="preserve"> </w:t>
      </w:r>
      <w:r w:rsidRPr="00E4757A">
        <w:rPr>
          <w:rStyle w:val="TagStyle"/>
          <w:rtl/>
        </w:rPr>
        <w:t>&lt;&lt; דובר &gt;&gt;</w:t>
      </w:r>
      <w:r>
        <w:rPr>
          <w:rtl/>
        </w:rPr>
        <w:t xml:space="preserve">   </w:t>
      </w:r>
      <w:bookmarkEnd w:id="436"/>
    </w:p>
    <w:p w:rsidR="000406A7" w:rsidRDefault="000406A7" w:rsidP="000406A7">
      <w:pPr>
        <w:pStyle w:val="KeepWithNext"/>
        <w:rPr>
          <w:rtl/>
          <w:lang w:eastAsia="he-IL"/>
        </w:rPr>
      </w:pPr>
    </w:p>
    <w:p w:rsidR="000406A7" w:rsidRDefault="000406A7" w:rsidP="007441D4">
      <w:pPr>
        <w:rPr>
          <w:rtl/>
          <w:lang w:eastAsia="he-IL"/>
        </w:rPr>
      </w:pPr>
      <w:bookmarkStart w:id="437" w:name="_ETM_Q1_1650566"/>
      <w:bookmarkStart w:id="438" w:name="_ETM_Q1_1650610"/>
      <w:bookmarkEnd w:id="437"/>
      <w:bookmarkEnd w:id="438"/>
      <w:r>
        <w:rPr>
          <w:rFonts w:hint="cs"/>
          <w:rtl/>
          <w:lang w:eastAsia="he-IL"/>
        </w:rPr>
        <w:t xml:space="preserve">נכון. אני מבינה שעבירת הניסיון בדרך כלל, מצד אחד היא עבירה נגזרת, היא נחשבת </w:t>
      </w:r>
      <w:bookmarkStart w:id="439" w:name="_ETM_Q1_1658736"/>
      <w:bookmarkEnd w:id="439"/>
      <w:r>
        <w:rPr>
          <w:rFonts w:hint="cs"/>
          <w:rtl/>
          <w:lang w:eastAsia="he-IL"/>
        </w:rPr>
        <w:t xml:space="preserve">כמו העבירה הרגילה, אבל באמת אני לא יודעת עד כמה </w:t>
      </w:r>
      <w:bookmarkStart w:id="440" w:name="_ETM_Q1_1658862"/>
      <w:bookmarkEnd w:id="440"/>
      <w:r>
        <w:rPr>
          <w:rFonts w:hint="cs"/>
          <w:rtl/>
          <w:lang w:eastAsia="he-IL"/>
        </w:rPr>
        <w:t xml:space="preserve">זה נפוץ בחקיקה. אני מציעה בעניין הזה לשמוע את </w:t>
      </w:r>
      <w:bookmarkStart w:id="441" w:name="_ETM_Q1_1666107"/>
      <w:bookmarkEnd w:id="441"/>
      <w:r>
        <w:rPr>
          <w:rFonts w:hint="cs"/>
          <w:rtl/>
          <w:lang w:eastAsia="he-IL"/>
        </w:rPr>
        <w:t>לילך וגנר ממשרד המשפטים</w:t>
      </w:r>
      <w:r w:rsidR="007441D4">
        <w:rPr>
          <w:rFonts w:hint="cs"/>
          <w:rtl/>
          <w:lang w:eastAsia="he-IL"/>
        </w:rPr>
        <w:t xml:space="preserve">, </w:t>
      </w:r>
      <w:r>
        <w:rPr>
          <w:rFonts w:hint="cs"/>
          <w:rtl/>
          <w:lang w:eastAsia="he-IL"/>
        </w:rPr>
        <w:t>היא מומחית בתחום הפלילי.</w:t>
      </w:r>
    </w:p>
    <w:p w:rsidR="000406A7" w:rsidRDefault="000406A7" w:rsidP="000406A7">
      <w:pPr>
        <w:rPr>
          <w:rtl/>
          <w:lang w:eastAsia="he-IL"/>
        </w:rPr>
      </w:pPr>
      <w:bookmarkStart w:id="442" w:name="_ETM_Q1_1670670"/>
      <w:bookmarkStart w:id="443" w:name="_ETM_Q1_1670719"/>
      <w:bookmarkEnd w:id="442"/>
      <w:bookmarkEnd w:id="443"/>
    </w:p>
    <w:p w:rsidR="000406A7" w:rsidRDefault="000406A7" w:rsidP="00E4757A">
      <w:pPr>
        <w:pStyle w:val="a4"/>
      </w:pPr>
      <w:bookmarkStart w:id="444" w:name="ET_speaker_5939_58"/>
      <w:r w:rsidRPr="00E4757A">
        <w:rPr>
          <w:rStyle w:val="TagStyle"/>
          <w:rtl/>
        </w:rPr>
        <w:t xml:space="preserve"> &lt;&lt; דובר &gt;&gt;</w:t>
      </w:r>
      <w:r w:rsidRPr="000406A7">
        <w:rPr>
          <w:rStyle w:val="TagStyle"/>
          <w:rtl/>
        </w:rPr>
        <w:t xml:space="preserve"> </w:t>
      </w:r>
      <w:r>
        <w:rPr>
          <w:rtl/>
        </w:rPr>
        <w:t>עידן רול (יש עתיד-</w:t>
      </w:r>
      <w:proofErr w:type="spellStart"/>
      <w:r>
        <w:rPr>
          <w:rtl/>
        </w:rPr>
        <w:t>תל"ם</w:t>
      </w:r>
      <w:proofErr w:type="spellEnd"/>
      <w:r>
        <w:rPr>
          <w:rtl/>
        </w:rPr>
        <w:t>):</w:t>
      </w:r>
      <w:r w:rsidRPr="000406A7">
        <w:rPr>
          <w:rStyle w:val="TagStyle"/>
          <w:rtl/>
        </w:rPr>
        <w:t xml:space="preserve"> </w:t>
      </w:r>
      <w:r w:rsidRPr="00E4757A">
        <w:rPr>
          <w:rStyle w:val="TagStyle"/>
          <w:rtl/>
        </w:rPr>
        <w:t>&lt;&lt; דובר &gt;&gt;</w:t>
      </w:r>
      <w:r>
        <w:rPr>
          <w:rtl/>
        </w:rPr>
        <w:t xml:space="preserve">   </w:t>
      </w:r>
      <w:bookmarkEnd w:id="444"/>
    </w:p>
    <w:p w:rsidR="000406A7" w:rsidRDefault="000406A7" w:rsidP="000406A7">
      <w:pPr>
        <w:pStyle w:val="KeepWithNext"/>
        <w:rPr>
          <w:rtl/>
          <w:lang w:eastAsia="he-IL"/>
        </w:rPr>
      </w:pPr>
    </w:p>
    <w:p w:rsidR="000406A7" w:rsidRDefault="000406A7" w:rsidP="007441D4">
      <w:pPr>
        <w:rPr>
          <w:rtl/>
          <w:lang w:eastAsia="he-IL"/>
        </w:rPr>
      </w:pPr>
      <w:r>
        <w:rPr>
          <w:rFonts w:hint="cs"/>
          <w:rtl/>
          <w:lang w:eastAsia="he-IL"/>
        </w:rPr>
        <w:t>כי זה ממש</w:t>
      </w:r>
      <w:bookmarkStart w:id="445" w:name="_ETM_Q1_1668708"/>
      <w:bookmarkEnd w:id="445"/>
      <w:r>
        <w:rPr>
          <w:rFonts w:hint="cs"/>
          <w:rtl/>
          <w:lang w:eastAsia="he-IL"/>
        </w:rPr>
        <w:t xml:space="preserve"> לא משהו שהוא נפוץ</w:t>
      </w:r>
      <w:r w:rsidR="007441D4">
        <w:rPr>
          <w:rFonts w:hint="cs"/>
          <w:rtl/>
          <w:lang w:eastAsia="he-IL"/>
        </w:rPr>
        <w:t>,</w:t>
      </w:r>
      <w:r>
        <w:rPr>
          <w:rFonts w:hint="cs"/>
          <w:rtl/>
          <w:lang w:eastAsia="he-IL"/>
        </w:rPr>
        <w:t xml:space="preserve"> עבירת ניסיון בלב התקנות</w:t>
      </w:r>
      <w:r w:rsidR="007441D4">
        <w:rPr>
          <w:rFonts w:hint="cs"/>
          <w:rtl/>
          <w:lang w:eastAsia="he-IL"/>
        </w:rPr>
        <w:t>.</w:t>
      </w:r>
    </w:p>
    <w:p w:rsidR="000406A7" w:rsidRDefault="000406A7" w:rsidP="000406A7">
      <w:pPr>
        <w:rPr>
          <w:rtl/>
          <w:lang w:eastAsia="he-IL"/>
        </w:rPr>
      </w:pPr>
      <w:bookmarkStart w:id="446" w:name="_ETM_Q1_1674523"/>
      <w:bookmarkStart w:id="447" w:name="_ETM_Q1_1674578"/>
      <w:bookmarkStart w:id="448" w:name="_ETM_Q1_1676187"/>
      <w:bookmarkEnd w:id="446"/>
      <w:bookmarkEnd w:id="447"/>
      <w:bookmarkEnd w:id="448"/>
    </w:p>
    <w:p w:rsidR="000406A7" w:rsidRDefault="000406A7" w:rsidP="00E4757A">
      <w:pPr>
        <w:pStyle w:val="a4"/>
      </w:pPr>
      <w:bookmarkStart w:id="449" w:name="ET_speaker_נעה_בן_שבת_59"/>
      <w:r w:rsidRPr="00E4757A">
        <w:rPr>
          <w:rStyle w:val="TagStyle"/>
          <w:rtl/>
        </w:rPr>
        <w:t xml:space="preserve"> &lt;&lt; דובר &gt;&gt;</w:t>
      </w:r>
      <w:r w:rsidRPr="000406A7">
        <w:rPr>
          <w:rStyle w:val="TagStyle"/>
          <w:rtl/>
        </w:rPr>
        <w:t xml:space="preserve"> </w:t>
      </w:r>
      <w:r>
        <w:rPr>
          <w:rtl/>
        </w:rPr>
        <w:t>נעה בן שבת:</w:t>
      </w:r>
      <w:r w:rsidRPr="000406A7">
        <w:rPr>
          <w:rStyle w:val="TagStyle"/>
          <w:rtl/>
        </w:rPr>
        <w:t xml:space="preserve"> </w:t>
      </w:r>
      <w:r w:rsidRPr="00E4757A">
        <w:rPr>
          <w:rStyle w:val="TagStyle"/>
          <w:rtl/>
        </w:rPr>
        <w:t>&lt;&lt; דובר &gt;&gt;</w:t>
      </w:r>
      <w:r>
        <w:rPr>
          <w:rtl/>
        </w:rPr>
        <w:t xml:space="preserve">   </w:t>
      </w:r>
      <w:bookmarkEnd w:id="449"/>
    </w:p>
    <w:p w:rsidR="000406A7" w:rsidRDefault="000406A7" w:rsidP="000406A7">
      <w:pPr>
        <w:pStyle w:val="KeepWithNext"/>
        <w:rPr>
          <w:rtl/>
          <w:lang w:eastAsia="he-IL"/>
        </w:rPr>
      </w:pPr>
    </w:p>
    <w:p w:rsidR="000406A7" w:rsidRDefault="000406A7" w:rsidP="000406A7">
      <w:pPr>
        <w:rPr>
          <w:rtl/>
          <w:lang w:eastAsia="he-IL"/>
        </w:rPr>
      </w:pPr>
      <w:bookmarkStart w:id="450" w:name="_ETM_Q1_1676646"/>
      <w:bookmarkStart w:id="451" w:name="_ETM_Q1_1676694"/>
      <w:bookmarkEnd w:id="450"/>
      <w:bookmarkEnd w:id="451"/>
      <w:r>
        <w:rPr>
          <w:rFonts w:hint="cs"/>
          <w:rtl/>
          <w:lang w:eastAsia="he-IL"/>
        </w:rPr>
        <w:t xml:space="preserve">אפשר לשמוע ממנה כי זו באמת </w:t>
      </w:r>
      <w:bookmarkStart w:id="452" w:name="_ETM_Q1_1675317"/>
      <w:bookmarkEnd w:id="452"/>
      <w:r>
        <w:rPr>
          <w:rFonts w:hint="cs"/>
          <w:rtl/>
          <w:lang w:eastAsia="he-IL"/>
        </w:rPr>
        <w:t>אחת השאלות שעולה.</w:t>
      </w:r>
    </w:p>
    <w:p w:rsidR="000406A7" w:rsidRDefault="000406A7" w:rsidP="000406A7">
      <w:pPr>
        <w:rPr>
          <w:rtl/>
          <w:lang w:eastAsia="he-IL"/>
        </w:rPr>
      </w:pPr>
    </w:p>
    <w:p w:rsidR="000406A7" w:rsidRDefault="000406A7" w:rsidP="00E4757A">
      <w:pPr>
        <w:pStyle w:val="af6"/>
      </w:pPr>
      <w:bookmarkStart w:id="453" w:name="ET_yor_4643_60"/>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0406A7">
        <w:rPr>
          <w:rStyle w:val="TagStyle"/>
          <w:rtl/>
        </w:rPr>
        <w:t xml:space="preserve"> </w:t>
      </w:r>
      <w:r>
        <w:rPr>
          <w:rtl/>
        </w:rPr>
        <w:t>היו"ר חיים כץ:</w:t>
      </w:r>
      <w:r w:rsidRPr="000406A7">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453"/>
    </w:p>
    <w:p w:rsidR="000406A7" w:rsidRDefault="000406A7" w:rsidP="000406A7">
      <w:pPr>
        <w:pStyle w:val="KeepWithNext"/>
        <w:rPr>
          <w:rtl/>
          <w:lang w:eastAsia="he-IL"/>
        </w:rPr>
      </w:pPr>
    </w:p>
    <w:p w:rsidR="000406A7" w:rsidRDefault="000406A7" w:rsidP="000406A7">
      <w:pPr>
        <w:rPr>
          <w:rtl/>
          <w:lang w:eastAsia="he-IL"/>
        </w:rPr>
      </w:pPr>
      <w:bookmarkStart w:id="454" w:name="_ETM_Q1_1678157"/>
      <w:bookmarkEnd w:id="454"/>
      <w:r>
        <w:rPr>
          <w:rFonts w:hint="cs"/>
          <w:rtl/>
          <w:lang w:eastAsia="he-IL"/>
        </w:rPr>
        <w:t>צהרים טובים.</w:t>
      </w:r>
    </w:p>
    <w:p w:rsidR="000406A7" w:rsidRDefault="000406A7" w:rsidP="000406A7">
      <w:pPr>
        <w:rPr>
          <w:rtl/>
          <w:lang w:eastAsia="he-IL"/>
        </w:rPr>
      </w:pPr>
      <w:bookmarkStart w:id="455" w:name="_ETM_Q1_1681850"/>
      <w:bookmarkStart w:id="456" w:name="_ETM_Q1_1681899"/>
      <w:bookmarkEnd w:id="455"/>
      <w:bookmarkEnd w:id="456"/>
    </w:p>
    <w:p w:rsidR="000406A7" w:rsidRDefault="000406A7" w:rsidP="00E4757A">
      <w:pPr>
        <w:pStyle w:val="af9"/>
        <w:rPr>
          <w:lang w:eastAsia="he-IL"/>
        </w:rPr>
      </w:pPr>
      <w:bookmarkStart w:id="457" w:name="ET_guest_לילך_וגנר_ייעוץ_וחקיקה_מש_61"/>
      <w:r w:rsidRPr="00E4757A">
        <w:rPr>
          <w:rStyle w:val="TagStyle"/>
          <w:rtl/>
        </w:rPr>
        <w:t xml:space="preserve"> &lt;&lt; אורח &gt;&gt;</w:t>
      </w:r>
      <w:r w:rsidRPr="000406A7">
        <w:rPr>
          <w:rStyle w:val="TagStyle"/>
          <w:rtl/>
        </w:rPr>
        <w:t xml:space="preserve"> </w:t>
      </w:r>
      <w:r>
        <w:rPr>
          <w:rtl/>
          <w:lang w:eastAsia="he-IL"/>
        </w:rPr>
        <w:t>לילך וגנר</w:t>
      </w:r>
      <w:r>
        <w:rPr>
          <w:rFonts w:hint="cs"/>
          <w:rtl/>
          <w:lang w:eastAsia="he-IL"/>
        </w:rPr>
        <w:t>:</w:t>
      </w:r>
      <w:r w:rsidRPr="00E4757A">
        <w:rPr>
          <w:rStyle w:val="TagStyle"/>
          <w:rtl/>
        </w:rPr>
        <w:t>&lt;&lt; אורח &gt;&gt;</w:t>
      </w:r>
      <w:r>
        <w:rPr>
          <w:rtl/>
          <w:lang w:eastAsia="he-IL"/>
        </w:rPr>
        <w:t xml:space="preserve">   </w:t>
      </w:r>
      <w:bookmarkEnd w:id="457"/>
    </w:p>
    <w:p w:rsidR="000406A7" w:rsidRDefault="000406A7" w:rsidP="000406A7">
      <w:pPr>
        <w:pStyle w:val="KeepWithNext"/>
        <w:rPr>
          <w:rtl/>
          <w:lang w:eastAsia="he-IL"/>
        </w:rPr>
      </w:pPr>
    </w:p>
    <w:p w:rsidR="0010356B" w:rsidRDefault="0010356B" w:rsidP="007441D4">
      <w:pPr>
        <w:rPr>
          <w:rtl/>
          <w:lang w:eastAsia="he-IL"/>
        </w:rPr>
      </w:pPr>
      <w:r>
        <w:rPr>
          <w:rFonts w:hint="cs"/>
          <w:rtl/>
          <w:lang w:eastAsia="he-IL"/>
        </w:rPr>
        <w:t xml:space="preserve">צהרים </w:t>
      </w:r>
      <w:bookmarkStart w:id="458" w:name="_ETM_Q1_1682949"/>
      <w:bookmarkEnd w:id="458"/>
      <w:r>
        <w:rPr>
          <w:rFonts w:hint="cs"/>
          <w:rtl/>
          <w:lang w:eastAsia="he-IL"/>
        </w:rPr>
        <w:t xml:space="preserve">טובים, תודה. לילך וגנר, משרד המשפטים. </w:t>
      </w:r>
      <w:bookmarkStart w:id="459" w:name="_ETM_Q1_1685158"/>
      <w:bookmarkEnd w:id="459"/>
      <w:r>
        <w:rPr>
          <w:rFonts w:hint="cs"/>
          <w:rtl/>
          <w:lang w:eastAsia="he-IL"/>
        </w:rPr>
        <w:t xml:space="preserve">כמו שנעה אמרה, זה מאוד נדיר שאנחנו הופכים עבירות ניסיון </w:t>
      </w:r>
      <w:bookmarkStart w:id="460" w:name="_ETM_Q1_1690309"/>
      <w:bookmarkEnd w:id="460"/>
      <w:r>
        <w:rPr>
          <w:rFonts w:hint="cs"/>
          <w:rtl/>
          <w:lang w:eastAsia="he-IL"/>
        </w:rPr>
        <w:t xml:space="preserve">לעבירות </w:t>
      </w:r>
      <w:proofErr w:type="spellStart"/>
      <w:r>
        <w:rPr>
          <w:rFonts w:hint="cs"/>
          <w:rtl/>
          <w:lang w:eastAsia="he-IL"/>
        </w:rPr>
        <w:t>מינהליות</w:t>
      </w:r>
      <w:proofErr w:type="spellEnd"/>
      <w:r>
        <w:rPr>
          <w:rFonts w:hint="cs"/>
          <w:rtl/>
          <w:lang w:eastAsia="he-IL"/>
        </w:rPr>
        <w:t xml:space="preserve"> כי בדרך כלל, עבירות </w:t>
      </w:r>
      <w:proofErr w:type="spellStart"/>
      <w:r>
        <w:rPr>
          <w:rFonts w:hint="cs"/>
          <w:rtl/>
          <w:lang w:eastAsia="he-IL"/>
        </w:rPr>
        <w:t>מינהליות</w:t>
      </w:r>
      <w:proofErr w:type="spellEnd"/>
      <w:r>
        <w:rPr>
          <w:rFonts w:hint="cs"/>
          <w:rtl/>
          <w:lang w:eastAsia="he-IL"/>
        </w:rPr>
        <w:t xml:space="preserve">  צריך </w:t>
      </w:r>
      <w:bookmarkStart w:id="461" w:name="_ETM_Q1_1692570"/>
      <w:bookmarkEnd w:id="461"/>
      <w:r>
        <w:rPr>
          <w:rFonts w:hint="cs"/>
          <w:rtl/>
          <w:lang w:eastAsia="he-IL"/>
        </w:rPr>
        <w:t xml:space="preserve">לראות מול העיניים. למשל, עבירה של חניה במקום אסור שהיא </w:t>
      </w:r>
      <w:bookmarkStart w:id="462" w:name="_ETM_Q1_1699437"/>
      <w:bookmarkEnd w:id="462"/>
      <w:r>
        <w:rPr>
          <w:rFonts w:hint="cs"/>
          <w:rtl/>
          <w:lang w:eastAsia="he-IL"/>
        </w:rPr>
        <w:t xml:space="preserve">עבירה </w:t>
      </w:r>
      <w:proofErr w:type="spellStart"/>
      <w:r>
        <w:rPr>
          <w:rFonts w:hint="cs"/>
          <w:rtl/>
          <w:lang w:eastAsia="he-IL"/>
        </w:rPr>
        <w:t>מינהלית</w:t>
      </w:r>
      <w:proofErr w:type="spellEnd"/>
      <w:r>
        <w:rPr>
          <w:rFonts w:hint="cs"/>
          <w:rtl/>
          <w:lang w:eastAsia="he-IL"/>
        </w:rPr>
        <w:t xml:space="preserve">, איך הפקח ידע שבן אדם התכוון לחנות במקום </w:t>
      </w:r>
      <w:bookmarkStart w:id="463" w:name="_ETM_Q1_1703892"/>
      <w:bookmarkEnd w:id="463"/>
      <w:r>
        <w:rPr>
          <w:rFonts w:hint="cs"/>
          <w:rtl/>
          <w:lang w:eastAsia="he-IL"/>
        </w:rPr>
        <w:t>אסור</w:t>
      </w:r>
      <w:r w:rsidR="007441D4">
        <w:rPr>
          <w:rFonts w:hint="cs"/>
          <w:rtl/>
          <w:lang w:eastAsia="he-IL"/>
        </w:rPr>
        <w:t>,</w:t>
      </w:r>
      <w:r>
        <w:rPr>
          <w:rFonts w:hint="cs"/>
          <w:rtl/>
          <w:lang w:eastAsia="he-IL"/>
        </w:rPr>
        <w:t xml:space="preserve"> אז </w:t>
      </w:r>
      <w:bookmarkStart w:id="464" w:name="_ETM_Q1_1702245"/>
      <w:bookmarkStart w:id="465" w:name="_ETM_Q1_1702297"/>
      <w:bookmarkStart w:id="466" w:name="_ETM_Q1_1702374"/>
      <w:bookmarkStart w:id="467" w:name="_ETM_Q1_1702421"/>
      <w:bookmarkEnd w:id="464"/>
      <w:bookmarkEnd w:id="465"/>
      <w:bookmarkEnd w:id="466"/>
      <w:bookmarkEnd w:id="467"/>
      <w:r>
        <w:rPr>
          <w:rFonts w:hint="cs"/>
          <w:rtl/>
          <w:lang w:eastAsia="he-IL"/>
        </w:rPr>
        <w:t xml:space="preserve">בדרך כלל הקושי הוא לא משפטי אלא </w:t>
      </w:r>
      <w:bookmarkStart w:id="468" w:name="_ETM_Q1_1706141"/>
      <w:bookmarkEnd w:id="468"/>
      <w:r>
        <w:rPr>
          <w:rFonts w:hint="cs"/>
          <w:rtl/>
          <w:lang w:eastAsia="he-IL"/>
        </w:rPr>
        <w:t xml:space="preserve">פרקטי ולא מתאים להיות עבירה </w:t>
      </w:r>
      <w:proofErr w:type="spellStart"/>
      <w:r>
        <w:rPr>
          <w:rFonts w:hint="cs"/>
          <w:rtl/>
          <w:lang w:eastAsia="he-IL"/>
        </w:rPr>
        <w:t>מינהלית</w:t>
      </w:r>
      <w:proofErr w:type="spellEnd"/>
      <w:r>
        <w:rPr>
          <w:rFonts w:hint="cs"/>
          <w:rtl/>
          <w:lang w:eastAsia="he-IL"/>
        </w:rPr>
        <w:t xml:space="preserve">. </w:t>
      </w:r>
      <w:bookmarkStart w:id="469" w:name="_ETM_Q1_1707064"/>
      <w:bookmarkEnd w:id="469"/>
    </w:p>
    <w:p w:rsidR="0010356B" w:rsidRDefault="0010356B" w:rsidP="0010356B">
      <w:pPr>
        <w:rPr>
          <w:rtl/>
          <w:lang w:eastAsia="he-IL"/>
        </w:rPr>
      </w:pPr>
      <w:bookmarkStart w:id="470" w:name="_ETM_Q1_1707119"/>
      <w:bookmarkStart w:id="471" w:name="_ETM_Q1_1707210"/>
      <w:bookmarkEnd w:id="470"/>
      <w:bookmarkEnd w:id="471"/>
    </w:p>
    <w:p w:rsidR="0010356B" w:rsidRDefault="0010356B" w:rsidP="0010356B">
      <w:pPr>
        <w:rPr>
          <w:rtl/>
          <w:lang w:eastAsia="he-IL"/>
        </w:rPr>
      </w:pPr>
      <w:bookmarkStart w:id="472" w:name="_ETM_Q1_1707255"/>
      <w:bookmarkEnd w:id="472"/>
      <w:r>
        <w:rPr>
          <w:rFonts w:hint="cs"/>
          <w:rtl/>
          <w:lang w:eastAsia="he-IL"/>
        </w:rPr>
        <w:t xml:space="preserve">כאן יש לנו </w:t>
      </w:r>
      <w:bookmarkStart w:id="473" w:name="_ETM_Q1_1708760"/>
      <w:bookmarkEnd w:id="473"/>
      <w:r>
        <w:rPr>
          <w:rFonts w:hint="cs"/>
          <w:rtl/>
          <w:lang w:eastAsia="he-IL"/>
        </w:rPr>
        <w:t xml:space="preserve">חריג כי יש לנו ראיה מאוד מאוד טובה בפני </w:t>
      </w:r>
      <w:bookmarkStart w:id="474" w:name="_ETM_Q1_1711547"/>
      <w:bookmarkEnd w:id="474"/>
      <w:r>
        <w:rPr>
          <w:rFonts w:hint="cs"/>
          <w:rtl/>
          <w:lang w:eastAsia="he-IL"/>
        </w:rPr>
        <w:t xml:space="preserve">ביקורת הגבולות, שבן אדם מנסה לעשות את העבירה של הפרת חובת הבידוד. </w:t>
      </w:r>
      <w:r w:rsidR="004A1B73">
        <w:rPr>
          <w:rFonts w:hint="cs"/>
          <w:rtl/>
          <w:lang w:eastAsia="he-IL"/>
        </w:rPr>
        <w:t xml:space="preserve">זה מה שהוא מנסה לעשות. </w:t>
      </w:r>
    </w:p>
    <w:p w:rsidR="004A1B73" w:rsidRDefault="004A1B73" w:rsidP="0010356B">
      <w:pPr>
        <w:rPr>
          <w:rtl/>
          <w:lang w:eastAsia="he-IL"/>
        </w:rPr>
      </w:pPr>
      <w:bookmarkStart w:id="475" w:name="_ETM_Q1_1719286"/>
      <w:bookmarkStart w:id="476" w:name="_ETM_Q1_1719348"/>
      <w:bookmarkStart w:id="477" w:name="_ETM_Q1_1719429"/>
      <w:bookmarkEnd w:id="475"/>
      <w:bookmarkEnd w:id="476"/>
      <w:bookmarkEnd w:id="477"/>
    </w:p>
    <w:p w:rsidR="004A1B73" w:rsidRDefault="004A1B73" w:rsidP="0010356B">
      <w:pPr>
        <w:rPr>
          <w:rtl/>
          <w:lang w:eastAsia="he-IL"/>
        </w:rPr>
      </w:pPr>
      <w:bookmarkStart w:id="478" w:name="_ETM_Q1_1719484"/>
      <w:bookmarkEnd w:id="478"/>
      <w:r>
        <w:rPr>
          <w:rFonts w:hint="cs"/>
          <w:rtl/>
          <w:lang w:eastAsia="he-IL"/>
        </w:rPr>
        <w:t xml:space="preserve">יש לנו הצהרה </w:t>
      </w:r>
      <w:bookmarkStart w:id="479" w:name="_ETM_Q1_1719098"/>
      <w:bookmarkEnd w:id="479"/>
      <w:r>
        <w:rPr>
          <w:rFonts w:hint="cs"/>
          <w:rtl/>
          <w:lang w:eastAsia="he-IL"/>
        </w:rPr>
        <w:t>שנועדה לפטור אותו מבידוד אם הוא היה במדינות ירוקות, והוא</w:t>
      </w:r>
      <w:bookmarkStart w:id="480" w:name="_ETM_Q1_1726918"/>
      <w:bookmarkEnd w:id="480"/>
      <w:r>
        <w:rPr>
          <w:rFonts w:hint="cs"/>
          <w:rtl/>
          <w:lang w:eastAsia="he-IL"/>
        </w:rPr>
        <w:t xml:space="preserve"> מנצל אותה כדי לחמוק מחובת הבידוד בזה שהוא מצהיר שהוא </w:t>
      </w:r>
      <w:bookmarkStart w:id="481" w:name="_ETM_Q1_1727431"/>
      <w:bookmarkEnd w:id="481"/>
      <w:r>
        <w:rPr>
          <w:rFonts w:hint="cs"/>
          <w:rtl/>
          <w:lang w:eastAsia="he-IL"/>
        </w:rPr>
        <w:t>היה במדינות ירוקות ולא במדינה אדומה.</w:t>
      </w:r>
    </w:p>
    <w:p w:rsidR="004A1B73" w:rsidRDefault="004A1B73" w:rsidP="0010356B">
      <w:pPr>
        <w:rPr>
          <w:rtl/>
          <w:lang w:eastAsia="he-IL"/>
        </w:rPr>
      </w:pPr>
      <w:bookmarkStart w:id="482" w:name="_ETM_Q1_1733191"/>
      <w:bookmarkStart w:id="483" w:name="_ETM_Q1_1733235"/>
      <w:bookmarkEnd w:id="482"/>
      <w:bookmarkEnd w:id="483"/>
    </w:p>
    <w:p w:rsidR="004A1B73" w:rsidRDefault="004A1B73" w:rsidP="0010356B">
      <w:pPr>
        <w:rPr>
          <w:rtl/>
          <w:lang w:eastAsia="he-IL"/>
        </w:rPr>
      </w:pPr>
      <w:bookmarkStart w:id="484" w:name="_ETM_Q1_1733319"/>
      <w:bookmarkStart w:id="485" w:name="_ETM_Q1_1733356"/>
      <w:bookmarkEnd w:id="484"/>
      <w:bookmarkEnd w:id="485"/>
      <w:r>
        <w:rPr>
          <w:rFonts w:hint="cs"/>
          <w:rtl/>
          <w:lang w:eastAsia="he-IL"/>
        </w:rPr>
        <w:t xml:space="preserve">לכן, את הלקונה הזאת, כדי </w:t>
      </w:r>
      <w:bookmarkStart w:id="486" w:name="_ETM_Q1_1733370"/>
      <w:bookmarkEnd w:id="486"/>
      <w:r>
        <w:rPr>
          <w:rFonts w:hint="cs"/>
          <w:rtl/>
          <w:lang w:eastAsia="he-IL"/>
        </w:rPr>
        <w:t xml:space="preserve">לתפוס אותו בשדה התעופה ולהטיל עליו קנס שם, מה שגם </w:t>
      </w:r>
      <w:bookmarkStart w:id="487" w:name="_ETM_Q1_1736625"/>
      <w:bookmarkEnd w:id="487"/>
      <w:r>
        <w:rPr>
          <w:rFonts w:hint="cs"/>
          <w:rtl/>
          <w:lang w:eastAsia="he-IL"/>
        </w:rPr>
        <w:t xml:space="preserve">ירתיע אחרים מלנהוג כך, אנחנו רוצים לסגור. </w:t>
      </w:r>
      <w:bookmarkStart w:id="488" w:name="_ETM_Q1_1741095"/>
      <w:bookmarkEnd w:id="488"/>
    </w:p>
    <w:p w:rsidR="004A1B73" w:rsidRDefault="004A1B73" w:rsidP="0010356B">
      <w:pPr>
        <w:rPr>
          <w:rtl/>
          <w:lang w:eastAsia="he-IL"/>
        </w:rPr>
      </w:pPr>
      <w:bookmarkStart w:id="489" w:name="_ETM_Q1_1742903"/>
      <w:bookmarkStart w:id="490" w:name="_ETM_Q1_1742949"/>
      <w:bookmarkEnd w:id="489"/>
      <w:bookmarkEnd w:id="490"/>
    </w:p>
    <w:p w:rsidR="004A1B73" w:rsidRDefault="004A1B73" w:rsidP="0010356B">
      <w:pPr>
        <w:rPr>
          <w:rtl/>
          <w:lang w:eastAsia="he-IL"/>
        </w:rPr>
      </w:pPr>
      <w:bookmarkStart w:id="491" w:name="_ETM_Q1_1743031"/>
      <w:bookmarkStart w:id="492" w:name="_ETM_Q1_1743069"/>
      <w:bookmarkEnd w:id="491"/>
      <w:bookmarkEnd w:id="492"/>
      <w:r>
        <w:rPr>
          <w:rFonts w:hint="cs"/>
          <w:rtl/>
          <w:lang w:eastAsia="he-IL"/>
        </w:rPr>
        <w:t xml:space="preserve">היום, ברגע שהוא מצהיר הצהרה כוזבת והוא יוצא משדה </w:t>
      </w:r>
      <w:bookmarkStart w:id="493" w:name="_ETM_Q1_1746907"/>
      <w:bookmarkEnd w:id="493"/>
      <w:r>
        <w:rPr>
          <w:rFonts w:hint="cs"/>
          <w:rtl/>
          <w:lang w:eastAsia="he-IL"/>
        </w:rPr>
        <w:t>התעופה, בשנייה הזאת הוא מבצע עבירה של הפרת חובת הבידוד</w:t>
      </w:r>
      <w:bookmarkStart w:id="494" w:name="_ETM_Q1_1748718"/>
      <w:bookmarkEnd w:id="494"/>
      <w:r>
        <w:rPr>
          <w:rFonts w:hint="cs"/>
          <w:rtl/>
          <w:lang w:eastAsia="he-IL"/>
        </w:rPr>
        <w:t xml:space="preserve"> כי הפרת חובת הבידוד לא תלויה בשאלה מה הוא הוא הצהיר אלא איפה הוא באמת היה. </w:t>
      </w:r>
    </w:p>
    <w:p w:rsidR="004A1B73" w:rsidRDefault="004A1B73" w:rsidP="0010356B">
      <w:pPr>
        <w:rPr>
          <w:rtl/>
          <w:lang w:eastAsia="he-IL"/>
        </w:rPr>
      </w:pPr>
      <w:bookmarkStart w:id="495" w:name="_ETM_Q1_1754863"/>
      <w:bookmarkStart w:id="496" w:name="_ETM_Q1_1754909"/>
      <w:bookmarkEnd w:id="495"/>
      <w:bookmarkEnd w:id="496"/>
    </w:p>
    <w:p w:rsidR="004A1B73" w:rsidRDefault="004A1B73" w:rsidP="00E3642A">
      <w:pPr>
        <w:rPr>
          <w:rtl/>
          <w:lang w:eastAsia="he-IL"/>
        </w:rPr>
      </w:pPr>
      <w:bookmarkStart w:id="497" w:name="_ETM_Q1_1754991"/>
      <w:bookmarkStart w:id="498" w:name="_ETM_Q1_1755036"/>
      <w:bookmarkEnd w:id="497"/>
      <w:bookmarkEnd w:id="498"/>
      <w:r>
        <w:rPr>
          <w:rFonts w:hint="cs"/>
          <w:rtl/>
          <w:lang w:eastAsia="he-IL"/>
        </w:rPr>
        <w:t xml:space="preserve">אנחנו רוצים לתפוס אותו כבר בשדה התעופה </w:t>
      </w:r>
      <w:r w:rsidR="00E3642A">
        <w:rPr>
          <w:rFonts w:hint="cs"/>
          <w:rtl/>
          <w:lang w:eastAsia="he-IL"/>
        </w:rPr>
        <w:t xml:space="preserve">ולמנוע "שיטת מצליח" - אם תפסו אותי, אני נכנס לבידוד, ואם </w:t>
      </w:r>
      <w:bookmarkStart w:id="499" w:name="_ETM_Q1_1758530"/>
      <w:bookmarkEnd w:id="499"/>
      <w:r w:rsidR="00E3642A">
        <w:rPr>
          <w:rFonts w:hint="cs"/>
          <w:rtl/>
          <w:lang w:eastAsia="he-IL"/>
        </w:rPr>
        <w:t xml:space="preserve">לא תפסו אותי, איזה יופי לי, אני לא נכנס </w:t>
      </w:r>
      <w:bookmarkStart w:id="500" w:name="_ETM_Q1_1757264"/>
      <w:bookmarkEnd w:id="500"/>
      <w:r w:rsidR="00E3642A">
        <w:rPr>
          <w:rFonts w:hint="cs"/>
          <w:rtl/>
          <w:lang w:eastAsia="he-IL"/>
        </w:rPr>
        <w:t xml:space="preserve">לבידוד ואני הרווחתי. </w:t>
      </w:r>
    </w:p>
    <w:p w:rsidR="00E3642A" w:rsidRDefault="00E3642A" w:rsidP="00E3642A">
      <w:pPr>
        <w:rPr>
          <w:rtl/>
          <w:lang w:eastAsia="he-IL"/>
        </w:rPr>
      </w:pPr>
      <w:bookmarkStart w:id="501" w:name="_ETM_Q1_1765097"/>
      <w:bookmarkStart w:id="502" w:name="_ETM_Q1_1765147"/>
      <w:bookmarkEnd w:id="501"/>
      <w:bookmarkEnd w:id="502"/>
    </w:p>
    <w:p w:rsidR="00E3642A" w:rsidRDefault="00E3642A" w:rsidP="00E4757A">
      <w:pPr>
        <w:pStyle w:val="af6"/>
      </w:pPr>
      <w:bookmarkStart w:id="503" w:name="ET_yor_4643_62"/>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E3642A">
        <w:rPr>
          <w:rStyle w:val="TagStyle"/>
          <w:rtl/>
        </w:rPr>
        <w:t xml:space="preserve"> </w:t>
      </w:r>
      <w:r>
        <w:rPr>
          <w:rtl/>
        </w:rPr>
        <w:t>היו"ר חיים כץ:</w:t>
      </w:r>
      <w:r w:rsidRPr="00E3642A">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503"/>
    </w:p>
    <w:p w:rsidR="00E3642A" w:rsidRDefault="00E3642A" w:rsidP="00E3642A">
      <w:pPr>
        <w:pStyle w:val="KeepWithNext"/>
        <w:rPr>
          <w:rtl/>
          <w:lang w:eastAsia="he-IL"/>
        </w:rPr>
      </w:pPr>
    </w:p>
    <w:p w:rsidR="00E3642A" w:rsidRDefault="00E3642A" w:rsidP="00E3642A">
      <w:pPr>
        <w:rPr>
          <w:rtl/>
          <w:lang w:eastAsia="he-IL"/>
        </w:rPr>
      </w:pPr>
      <w:bookmarkStart w:id="504" w:name="_ETM_Q1_1765946"/>
      <w:bookmarkEnd w:id="504"/>
      <w:r>
        <w:rPr>
          <w:rFonts w:hint="cs"/>
          <w:rtl/>
          <w:lang w:eastAsia="he-IL"/>
        </w:rPr>
        <w:t>מאה אחוז. תודה רבה. עוברים לתקנות.</w:t>
      </w:r>
    </w:p>
    <w:p w:rsidR="00E3642A" w:rsidRDefault="00E3642A" w:rsidP="00E3642A">
      <w:pPr>
        <w:rPr>
          <w:rtl/>
          <w:lang w:eastAsia="he-IL"/>
        </w:rPr>
      </w:pPr>
      <w:bookmarkStart w:id="505" w:name="_ETM_Q1_1771937"/>
      <w:bookmarkStart w:id="506" w:name="_ETM_Q1_1771984"/>
      <w:bookmarkEnd w:id="505"/>
      <w:bookmarkEnd w:id="506"/>
    </w:p>
    <w:p w:rsidR="00E3642A" w:rsidRDefault="00E3642A" w:rsidP="00E4757A">
      <w:pPr>
        <w:pStyle w:val="a4"/>
        <w:rPr>
          <w:rtl/>
        </w:rPr>
      </w:pPr>
      <w:bookmarkStart w:id="507" w:name="ET_speaker_נעה_בן_שבת_63"/>
      <w:r w:rsidRPr="00E4757A">
        <w:rPr>
          <w:rStyle w:val="TagStyle"/>
          <w:rtl/>
        </w:rPr>
        <w:t xml:space="preserve"> &lt;&lt; דובר &gt;&gt;</w:t>
      </w:r>
      <w:r w:rsidRPr="00E3642A">
        <w:rPr>
          <w:rStyle w:val="TagStyle"/>
          <w:rtl/>
        </w:rPr>
        <w:t xml:space="preserve"> </w:t>
      </w:r>
      <w:r>
        <w:rPr>
          <w:rtl/>
        </w:rPr>
        <w:t>נעה בן שבת:</w:t>
      </w:r>
      <w:r w:rsidRPr="00E3642A">
        <w:rPr>
          <w:rStyle w:val="TagStyle"/>
          <w:rtl/>
        </w:rPr>
        <w:t xml:space="preserve"> </w:t>
      </w:r>
      <w:r w:rsidRPr="00E4757A">
        <w:rPr>
          <w:rStyle w:val="TagStyle"/>
          <w:rtl/>
        </w:rPr>
        <w:t>&lt;&lt; דובר &gt;&gt;</w:t>
      </w:r>
      <w:r>
        <w:rPr>
          <w:rtl/>
        </w:rPr>
        <w:t xml:space="preserve">   </w:t>
      </w:r>
      <w:bookmarkEnd w:id="507"/>
    </w:p>
    <w:p w:rsidR="00E3642A" w:rsidRDefault="00E3642A" w:rsidP="00E3642A">
      <w:pPr>
        <w:pStyle w:val="KeepWithNext"/>
        <w:rPr>
          <w:rtl/>
          <w:lang w:eastAsia="he-IL"/>
        </w:rPr>
      </w:pPr>
    </w:p>
    <w:p w:rsidR="00E3642A" w:rsidRDefault="00E3642A" w:rsidP="0018010F">
      <w:pPr>
        <w:rPr>
          <w:rtl/>
          <w:lang w:eastAsia="he-IL"/>
        </w:rPr>
      </w:pPr>
      <w:bookmarkStart w:id="508" w:name="_ETM_Q1_1770787"/>
      <w:bookmarkStart w:id="509" w:name="_ETM_Q1_1770829"/>
      <w:bookmarkEnd w:id="508"/>
      <w:bookmarkEnd w:id="509"/>
      <w:r>
        <w:rPr>
          <w:rFonts w:hint="cs"/>
          <w:rtl/>
          <w:lang w:eastAsia="he-IL"/>
        </w:rPr>
        <w:t xml:space="preserve">אנחנו </w:t>
      </w:r>
      <w:bookmarkStart w:id="510" w:name="_ETM_Q1_1771763"/>
      <w:bookmarkEnd w:id="510"/>
      <w:r w:rsidR="0018010F">
        <w:rPr>
          <w:rFonts w:hint="cs"/>
          <w:rtl/>
          <w:lang w:eastAsia="he-IL"/>
        </w:rPr>
        <w:t xml:space="preserve">מקריאים את הצו בנוסח שהוועדה יכולה לאשר. אני רוצה שוב להדגיש, בעצם הצו הזה כבר נכנס לתוקף והוועדה </w:t>
      </w:r>
      <w:bookmarkStart w:id="511" w:name="_ETM_Q1_1785563"/>
      <w:bookmarkEnd w:id="511"/>
      <w:r w:rsidR="0018010F">
        <w:rPr>
          <w:rFonts w:hint="cs"/>
          <w:rtl/>
          <w:lang w:eastAsia="he-IL"/>
        </w:rPr>
        <w:t>רק - - -</w:t>
      </w:r>
    </w:p>
    <w:p w:rsidR="0018010F" w:rsidRDefault="0018010F" w:rsidP="0018010F">
      <w:pPr>
        <w:rPr>
          <w:rtl/>
          <w:lang w:eastAsia="he-IL"/>
        </w:rPr>
      </w:pPr>
    </w:p>
    <w:p w:rsidR="0018010F" w:rsidRDefault="0018010F" w:rsidP="00E4757A">
      <w:pPr>
        <w:pStyle w:val="af6"/>
        <w:rPr>
          <w:rtl/>
        </w:rPr>
      </w:pPr>
      <w:bookmarkStart w:id="512" w:name="ET_yor_4643_64"/>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18010F">
        <w:rPr>
          <w:rStyle w:val="TagStyle"/>
          <w:rtl/>
        </w:rPr>
        <w:t xml:space="preserve"> </w:t>
      </w:r>
      <w:r>
        <w:rPr>
          <w:rtl/>
        </w:rPr>
        <w:t>היו"ר חיים כץ:</w:t>
      </w:r>
      <w:r w:rsidRPr="0018010F">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512"/>
    </w:p>
    <w:p w:rsidR="0018010F" w:rsidRDefault="0018010F" w:rsidP="0018010F">
      <w:pPr>
        <w:pStyle w:val="KeepWithNext"/>
        <w:rPr>
          <w:rtl/>
          <w:lang w:eastAsia="he-IL"/>
        </w:rPr>
      </w:pPr>
    </w:p>
    <w:p w:rsidR="0018010F" w:rsidRDefault="0018010F" w:rsidP="00CD5300">
      <w:pPr>
        <w:rPr>
          <w:rtl/>
          <w:lang w:eastAsia="he-IL"/>
        </w:rPr>
      </w:pPr>
      <w:r>
        <w:rPr>
          <w:rFonts w:hint="cs"/>
          <w:rtl/>
          <w:lang w:eastAsia="he-IL"/>
        </w:rPr>
        <w:t>מאשררת</w:t>
      </w:r>
      <w:r w:rsidR="00CD5300">
        <w:rPr>
          <w:rFonts w:hint="cs"/>
          <w:rtl/>
          <w:lang w:eastAsia="he-IL"/>
        </w:rPr>
        <w:t>,</w:t>
      </w:r>
      <w:r>
        <w:rPr>
          <w:rFonts w:hint="cs"/>
          <w:rtl/>
          <w:lang w:eastAsia="he-IL"/>
        </w:rPr>
        <w:t xml:space="preserve"> ואני מקווה שזה לא יקרה </w:t>
      </w:r>
      <w:bookmarkStart w:id="513" w:name="_ETM_Q1_1789200"/>
      <w:bookmarkEnd w:id="513"/>
      <w:r>
        <w:rPr>
          <w:rFonts w:hint="cs"/>
          <w:rtl/>
          <w:lang w:eastAsia="he-IL"/>
        </w:rPr>
        <w:t xml:space="preserve">בעתיד. שלא ייכנס לתוקף לפני שאנחנו מאשררים. </w:t>
      </w:r>
    </w:p>
    <w:p w:rsidR="00A019A7" w:rsidRDefault="00A019A7" w:rsidP="0018010F">
      <w:pPr>
        <w:rPr>
          <w:rtl/>
          <w:lang w:eastAsia="he-IL"/>
        </w:rPr>
      </w:pPr>
    </w:p>
    <w:p w:rsidR="00A019A7" w:rsidRDefault="00A019A7" w:rsidP="00E4757A">
      <w:pPr>
        <w:pStyle w:val="a4"/>
        <w:rPr>
          <w:rtl/>
        </w:rPr>
      </w:pPr>
      <w:bookmarkStart w:id="514" w:name="ET_speaker_ענת_כהן_שמואל_65"/>
      <w:r w:rsidRPr="00E4757A">
        <w:rPr>
          <w:rStyle w:val="TagStyle"/>
          <w:rtl/>
        </w:rPr>
        <w:t xml:space="preserve"> &lt;&lt; דובר &gt;&gt;</w:t>
      </w:r>
      <w:r w:rsidRPr="00A019A7">
        <w:rPr>
          <w:rStyle w:val="TagStyle"/>
          <w:rtl/>
        </w:rPr>
        <w:t xml:space="preserve"> </w:t>
      </w:r>
      <w:r>
        <w:rPr>
          <w:rtl/>
        </w:rPr>
        <w:t>ענת כהן שמואל:</w:t>
      </w:r>
      <w:r w:rsidRPr="00A019A7">
        <w:rPr>
          <w:rStyle w:val="TagStyle"/>
          <w:rtl/>
        </w:rPr>
        <w:t xml:space="preserve"> </w:t>
      </w:r>
      <w:r w:rsidRPr="00E4757A">
        <w:rPr>
          <w:rStyle w:val="TagStyle"/>
          <w:rtl/>
        </w:rPr>
        <w:t>&lt;&lt; דובר &gt;&gt;</w:t>
      </w:r>
      <w:r>
        <w:rPr>
          <w:rtl/>
        </w:rPr>
        <w:t xml:space="preserve">   </w:t>
      </w:r>
      <w:bookmarkEnd w:id="514"/>
    </w:p>
    <w:p w:rsidR="00A019A7" w:rsidRDefault="00A019A7" w:rsidP="00A019A7">
      <w:pPr>
        <w:pStyle w:val="KeepWithNext"/>
        <w:rPr>
          <w:rtl/>
          <w:lang w:eastAsia="he-IL"/>
        </w:rPr>
      </w:pPr>
    </w:p>
    <w:p w:rsidR="00A019A7" w:rsidRDefault="00A019A7" w:rsidP="00A019A7">
      <w:pPr>
        <w:rPr>
          <w:rtl/>
          <w:lang w:eastAsia="he-IL"/>
        </w:rPr>
      </w:pPr>
      <w:r>
        <w:rPr>
          <w:rFonts w:hint="cs"/>
          <w:rtl/>
          <w:lang w:eastAsia="he-IL"/>
        </w:rPr>
        <w:t xml:space="preserve">לא להגיש </w:t>
      </w:r>
      <w:bookmarkStart w:id="515" w:name="_ETM_Q1_1794735"/>
      <w:bookmarkEnd w:id="515"/>
      <w:r>
        <w:rPr>
          <w:rFonts w:hint="cs"/>
          <w:rtl/>
          <w:lang w:eastAsia="he-IL"/>
        </w:rPr>
        <w:t xml:space="preserve">ביום חמישי בערב, כשהכנסת לא עובדת. </w:t>
      </w:r>
    </w:p>
    <w:p w:rsidR="00A019A7" w:rsidRDefault="00A019A7" w:rsidP="00A019A7">
      <w:pPr>
        <w:rPr>
          <w:rtl/>
          <w:lang w:eastAsia="he-IL"/>
        </w:rPr>
      </w:pPr>
      <w:bookmarkStart w:id="516" w:name="_ETM_Q1_1800068"/>
      <w:bookmarkStart w:id="517" w:name="_ETM_Q1_1800117"/>
      <w:bookmarkEnd w:id="516"/>
      <w:bookmarkEnd w:id="517"/>
    </w:p>
    <w:p w:rsidR="00A019A7" w:rsidRDefault="00A019A7" w:rsidP="00E4757A">
      <w:pPr>
        <w:pStyle w:val="a4"/>
        <w:rPr>
          <w:rtl/>
        </w:rPr>
      </w:pPr>
      <w:bookmarkStart w:id="518" w:name="ET_speaker_תרצה_ברמה_66"/>
      <w:r w:rsidRPr="00E4757A">
        <w:rPr>
          <w:rStyle w:val="TagStyle"/>
          <w:rtl/>
        </w:rPr>
        <w:t xml:space="preserve"> &lt;&lt; דובר &gt;&gt;</w:t>
      </w:r>
      <w:r w:rsidRPr="00A019A7">
        <w:rPr>
          <w:rStyle w:val="TagStyle"/>
          <w:rtl/>
        </w:rPr>
        <w:t xml:space="preserve"> </w:t>
      </w:r>
      <w:r>
        <w:rPr>
          <w:rtl/>
        </w:rPr>
        <w:t>תרצה ברמה:</w:t>
      </w:r>
      <w:r w:rsidRPr="00A019A7">
        <w:rPr>
          <w:rStyle w:val="TagStyle"/>
          <w:rtl/>
        </w:rPr>
        <w:t xml:space="preserve"> </w:t>
      </w:r>
      <w:r w:rsidRPr="00E4757A">
        <w:rPr>
          <w:rStyle w:val="TagStyle"/>
          <w:rtl/>
        </w:rPr>
        <w:t>&lt;&lt; דובר &gt;&gt;</w:t>
      </w:r>
      <w:r>
        <w:rPr>
          <w:rtl/>
        </w:rPr>
        <w:t xml:space="preserve">   </w:t>
      </w:r>
      <w:bookmarkEnd w:id="518"/>
    </w:p>
    <w:p w:rsidR="00A019A7" w:rsidRDefault="00A019A7" w:rsidP="00A019A7">
      <w:pPr>
        <w:pStyle w:val="KeepWithNext"/>
        <w:rPr>
          <w:rtl/>
          <w:lang w:eastAsia="he-IL"/>
        </w:rPr>
      </w:pPr>
    </w:p>
    <w:p w:rsidR="00FD459A" w:rsidRPr="00FD459A" w:rsidRDefault="00FD459A" w:rsidP="00285C07">
      <w:pPr>
        <w:ind w:firstLine="0"/>
        <w:rPr>
          <w:rFonts w:ascii="David" w:eastAsia="Arial" w:hAnsi="David"/>
        </w:rPr>
      </w:pPr>
      <w:r>
        <w:rPr>
          <w:rFonts w:ascii="David" w:eastAsia="Arial" w:hAnsi="David" w:hint="cs"/>
          <w:rtl/>
        </w:rPr>
        <w:t>"</w:t>
      </w:r>
      <w:r w:rsidRPr="00FD459A">
        <w:rPr>
          <w:rFonts w:ascii="David" w:eastAsia="Arial" w:hAnsi="David"/>
          <w:rtl/>
        </w:rPr>
        <w:t>צו בריאות העם (נגיף הקורונה החדש) (בידוד בית והוראות שונות) (הוראת שעה) (תיקון מס'</w:t>
      </w:r>
      <w:r w:rsidR="00285C07">
        <w:rPr>
          <w:rFonts w:ascii="David" w:eastAsia="Arial" w:hAnsi="David" w:hint="cs"/>
          <w:rtl/>
        </w:rPr>
        <w:t xml:space="preserve"> 4</w:t>
      </w:r>
      <w:r w:rsidRPr="00FD459A">
        <w:rPr>
          <w:rFonts w:ascii="David" w:eastAsia="Arial" w:hAnsi="David"/>
          <w:rtl/>
        </w:rPr>
        <w:t>), התשפ"א-2020</w:t>
      </w:r>
    </w:p>
    <w:p w:rsidR="00FD459A" w:rsidRPr="00FD459A" w:rsidRDefault="00FD459A" w:rsidP="00FD459A">
      <w:pPr>
        <w:rPr>
          <w:rFonts w:ascii="David" w:eastAsia="Arial" w:hAnsi="David"/>
        </w:rPr>
      </w:pPr>
    </w:p>
    <w:tbl>
      <w:tblPr>
        <w:bidiVisual/>
        <w:tblW w:w="9645" w:type="dxa"/>
        <w:tblLayout w:type="fixed"/>
        <w:tblLook w:val="04A0" w:firstRow="1" w:lastRow="0" w:firstColumn="1" w:lastColumn="0" w:noHBand="0" w:noVBand="1"/>
      </w:tblPr>
      <w:tblGrid>
        <w:gridCol w:w="1873"/>
        <w:gridCol w:w="624"/>
        <w:gridCol w:w="7148"/>
      </w:tblGrid>
      <w:tr w:rsidR="00FD459A" w:rsidRPr="00FD459A" w:rsidTr="00FD459A">
        <w:tc>
          <w:tcPr>
            <w:tcW w:w="1871" w:type="dxa"/>
            <w:hideMark/>
          </w:tcPr>
          <w:p w:rsidR="00FD459A" w:rsidRPr="00FD459A" w:rsidRDefault="00FD459A" w:rsidP="00FD459A">
            <w:pPr>
              <w:rPr>
                <w:rFonts w:ascii="David" w:eastAsia="Arial" w:hAnsi="David"/>
              </w:rPr>
            </w:pPr>
            <w:r w:rsidRPr="00FD459A">
              <w:rPr>
                <w:rFonts w:ascii="David" w:eastAsia="Arial" w:hAnsi="David"/>
              </w:rPr>
              <w:t xml:space="preserve"> </w:t>
            </w:r>
          </w:p>
        </w:tc>
        <w:tc>
          <w:tcPr>
            <w:tcW w:w="624" w:type="dxa"/>
          </w:tcPr>
          <w:p w:rsidR="00FD459A" w:rsidRPr="00FD459A" w:rsidRDefault="00FD459A" w:rsidP="00FD459A">
            <w:pPr>
              <w:rPr>
                <w:rFonts w:ascii="David" w:eastAsia="Arial" w:hAnsi="David"/>
              </w:rPr>
            </w:pPr>
          </w:p>
        </w:tc>
        <w:tc>
          <w:tcPr>
            <w:tcW w:w="7143" w:type="dxa"/>
            <w:hideMark/>
          </w:tcPr>
          <w:p w:rsidR="00FD459A" w:rsidRPr="00FD459A" w:rsidRDefault="00285C07" w:rsidP="00285C07">
            <w:pPr>
              <w:ind w:firstLine="0"/>
              <w:rPr>
                <w:rFonts w:ascii="David" w:eastAsia="Arial" w:hAnsi="David"/>
              </w:rPr>
            </w:pPr>
            <w:r>
              <w:rPr>
                <w:rFonts w:ascii="David" w:eastAsia="Arial" w:hAnsi="David" w:hint="cs"/>
                <w:rtl/>
              </w:rPr>
              <w:t>ב</w:t>
            </w:r>
            <w:r w:rsidR="00FD459A" w:rsidRPr="00FD459A">
              <w:rPr>
                <w:rFonts w:ascii="David" w:eastAsia="Arial" w:hAnsi="David"/>
                <w:rtl/>
              </w:rPr>
              <w:t>תוקף סמכותי לפי סעיף 20(1)(ב) ו-(ג) ו-(2)(א) לפקודת בריאות העם</w:t>
            </w:r>
            <w:r w:rsidR="00FD459A">
              <w:rPr>
                <w:rFonts w:ascii="David" w:eastAsia="Arial" w:hAnsi="David"/>
              </w:rPr>
              <w:t xml:space="preserve"> 1940 </w:t>
            </w:r>
            <w:r w:rsidR="00FD459A" w:rsidRPr="00FD459A">
              <w:rPr>
                <w:rFonts w:ascii="David" w:eastAsia="Arial" w:hAnsi="David"/>
                <w:rtl/>
              </w:rPr>
              <w:t xml:space="preserve"> (להלן – הפקודה), </w:t>
            </w:r>
            <w:r>
              <w:rPr>
                <w:rFonts w:ascii="David" w:eastAsia="Arial" w:hAnsi="David" w:hint="cs"/>
                <w:rtl/>
              </w:rPr>
              <w:t>ו</w:t>
            </w:r>
            <w:r w:rsidR="00FD459A" w:rsidRPr="00FD459A">
              <w:rPr>
                <w:rFonts w:ascii="David" w:eastAsia="Arial" w:hAnsi="David"/>
                <w:rtl/>
              </w:rPr>
              <w:t xml:space="preserve">בהתאם לסעיף 20ז לפקודה אני מצווה לאמור:  </w:t>
            </w:r>
          </w:p>
        </w:tc>
      </w:tr>
      <w:tr w:rsidR="00FD459A" w:rsidRPr="00FD459A" w:rsidTr="00FD459A">
        <w:tc>
          <w:tcPr>
            <w:tcW w:w="1871" w:type="dxa"/>
            <w:hideMark/>
          </w:tcPr>
          <w:p w:rsidR="00FD459A" w:rsidRPr="00FD459A" w:rsidRDefault="00FD459A" w:rsidP="00FD459A">
            <w:pPr>
              <w:ind w:firstLine="0"/>
              <w:rPr>
                <w:rFonts w:ascii="David" w:eastAsia="Arial" w:hAnsi="David"/>
              </w:rPr>
            </w:pPr>
            <w:r w:rsidRPr="00FD459A">
              <w:rPr>
                <w:rFonts w:ascii="David" w:eastAsia="Arial" w:hAnsi="David"/>
                <w:rtl/>
              </w:rPr>
              <w:t>תיקון סעיף 2</w:t>
            </w:r>
          </w:p>
        </w:tc>
        <w:tc>
          <w:tcPr>
            <w:tcW w:w="624" w:type="dxa"/>
          </w:tcPr>
          <w:p w:rsidR="00FD459A" w:rsidRPr="00FD459A" w:rsidRDefault="00FD459A" w:rsidP="00FD459A">
            <w:pPr>
              <w:rPr>
                <w:rFonts w:ascii="David" w:eastAsia="David" w:hAnsi="David"/>
              </w:rPr>
            </w:pPr>
          </w:p>
        </w:tc>
        <w:tc>
          <w:tcPr>
            <w:tcW w:w="7143" w:type="dxa"/>
            <w:hideMark/>
          </w:tcPr>
          <w:p w:rsidR="00FD459A" w:rsidRPr="00FD459A" w:rsidRDefault="00FD459A" w:rsidP="00FD459A">
            <w:pPr>
              <w:ind w:firstLine="0"/>
              <w:rPr>
                <w:rFonts w:ascii="David" w:eastAsia="Arial" w:hAnsi="David"/>
              </w:rPr>
            </w:pPr>
            <w:r w:rsidRPr="00FD459A">
              <w:rPr>
                <w:rFonts w:ascii="David" w:eastAsia="Arial" w:hAnsi="David"/>
                <w:rtl/>
              </w:rPr>
              <w:t xml:space="preserve">בצו בריאות העם (נגיף הקורונה החדש)(בידוד בית והוראות שונות)(הוראת שעה), </w:t>
            </w:r>
            <w:proofErr w:type="spellStart"/>
            <w:r w:rsidRPr="00FD459A">
              <w:rPr>
                <w:rFonts w:ascii="David" w:eastAsia="Arial" w:hAnsi="David"/>
                <w:rtl/>
              </w:rPr>
              <w:t>התש"ף</w:t>
            </w:r>
            <w:proofErr w:type="spellEnd"/>
            <w:r w:rsidRPr="00FD459A">
              <w:rPr>
                <w:rFonts w:ascii="David" w:eastAsia="Arial" w:hAnsi="David"/>
                <w:rtl/>
              </w:rPr>
              <w:t>-</w:t>
            </w:r>
            <w:r>
              <w:rPr>
                <w:rFonts w:ascii="David" w:eastAsia="Arial" w:hAnsi="David"/>
              </w:rPr>
              <w:t>2020</w:t>
            </w:r>
            <w:r w:rsidRPr="00FD459A">
              <w:rPr>
                <w:rFonts w:ascii="David" w:eastAsia="Arial" w:hAnsi="David"/>
                <w:rtl/>
              </w:rPr>
              <w:t>, בסעיף 2(ד) במקום "ואדם המצוי בבידוד או אדם שחלה עליו חובת בידוד לפי צו זה לא" יבוא "ואדם המצוי בבידוד או אדם שחלה עליו חובת בידוד לפי צו זה לא יפר את חובת הבידוד, ישהה בבידוד ולא" ובסופו יבוא:</w:t>
            </w:r>
          </w:p>
        </w:tc>
      </w:tr>
      <w:tr w:rsidR="00FD459A" w:rsidRPr="00FD459A" w:rsidTr="00FD459A">
        <w:tc>
          <w:tcPr>
            <w:tcW w:w="1871" w:type="dxa"/>
          </w:tcPr>
          <w:p w:rsidR="00FD459A" w:rsidRPr="00FD459A" w:rsidRDefault="00FD459A" w:rsidP="00FD459A">
            <w:pPr>
              <w:rPr>
                <w:rFonts w:ascii="David" w:eastAsia="Arial" w:hAnsi="David"/>
              </w:rPr>
            </w:pPr>
          </w:p>
        </w:tc>
        <w:tc>
          <w:tcPr>
            <w:tcW w:w="624" w:type="dxa"/>
          </w:tcPr>
          <w:p w:rsidR="00FD459A" w:rsidRPr="00FD459A" w:rsidRDefault="00FD459A" w:rsidP="00FD459A">
            <w:pPr>
              <w:rPr>
                <w:rFonts w:ascii="David" w:eastAsia="Arial" w:hAnsi="David"/>
              </w:rPr>
            </w:pPr>
          </w:p>
        </w:tc>
        <w:tc>
          <w:tcPr>
            <w:tcW w:w="7143" w:type="dxa"/>
            <w:hideMark/>
          </w:tcPr>
          <w:p w:rsidR="00FD459A" w:rsidRPr="00FD459A" w:rsidRDefault="00FD459A" w:rsidP="00FD459A">
            <w:pPr>
              <w:ind w:firstLine="0"/>
              <w:rPr>
                <w:rFonts w:ascii="David" w:eastAsia="Arial" w:hAnsi="David"/>
              </w:rPr>
            </w:pPr>
            <w:r w:rsidRPr="00FD459A">
              <w:rPr>
                <w:rFonts w:ascii="David" w:eastAsia="Arial" w:hAnsi="David"/>
                <w:rtl/>
              </w:rPr>
              <w:t xml:space="preserve">"לעניין זה – יראו כהפרת חובת הבידוד גם ניסיון להפרת חובת הבידוד של אדם שנכנס לישראל לאחר שבתקופה של 14 הימים </w:t>
            </w:r>
            <w:r w:rsidR="00285C07">
              <w:rPr>
                <w:rFonts w:ascii="David" w:eastAsia="Arial" w:hAnsi="David" w:hint="cs"/>
                <w:rtl/>
              </w:rPr>
              <w:t>ש</w:t>
            </w:r>
            <w:r w:rsidRPr="00FD459A">
              <w:rPr>
                <w:rFonts w:ascii="David" w:eastAsia="Arial" w:hAnsi="David"/>
                <w:rtl/>
              </w:rPr>
              <w:t>לפני חזרתו לישראל שהה במדינה שאינה מפורטת בתוספת ולא הצהיר על כך".</w:t>
            </w:r>
            <w:r w:rsidR="00285C07">
              <w:rPr>
                <w:rFonts w:ascii="David" w:eastAsia="Arial" w:hAnsi="David" w:hint="cs"/>
                <w:rtl/>
              </w:rPr>
              <w:t>"</w:t>
            </w:r>
          </w:p>
        </w:tc>
      </w:tr>
    </w:tbl>
    <w:p w:rsidR="00A019A7" w:rsidRPr="00FD459A" w:rsidRDefault="00A019A7" w:rsidP="00A019A7">
      <w:pPr>
        <w:rPr>
          <w:rtl/>
          <w:lang w:eastAsia="he-IL"/>
        </w:rPr>
      </w:pPr>
    </w:p>
    <w:p w:rsidR="00285C07" w:rsidRDefault="00285C07" w:rsidP="00E4757A">
      <w:pPr>
        <w:pStyle w:val="a4"/>
      </w:pPr>
      <w:bookmarkStart w:id="519" w:name="_ETM_Q1_1770186"/>
      <w:bookmarkStart w:id="520" w:name="_ETM_Q1_1770237"/>
      <w:bookmarkStart w:id="521" w:name="ET_speaker_נעה_בן_שבת_67"/>
      <w:bookmarkEnd w:id="519"/>
      <w:bookmarkEnd w:id="520"/>
      <w:r w:rsidRPr="00E4757A">
        <w:rPr>
          <w:rStyle w:val="TagStyle"/>
          <w:rtl/>
        </w:rPr>
        <w:t xml:space="preserve"> &lt;&lt; דובר &gt;&gt;</w:t>
      </w:r>
      <w:r w:rsidRPr="00285C07">
        <w:rPr>
          <w:rStyle w:val="TagStyle"/>
          <w:rtl/>
        </w:rPr>
        <w:t xml:space="preserve"> </w:t>
      </w:r>
      <w:r>
        <w:rPr>
          <w:rtl/>
        </w:rPr>
        <w:t>נעה בן שבת:</w:t>
      </w:r>
      <w:r w:rsidRPr="00285C07">
        <w:rPr>
          <w:rStyle w:val="TagStyle"/>
          <w:rtl/>
        </w:rPr>
        <w:t xml:space="preserve"> </w:t>
      </w:r>
      <w:r w:rsidRPr="00E4757A">
        <w:rPr>
          <w:rStyle w:val="TagStyle"/>
          <w:rtl/>
        </w:rPr>
        <w:t>&lt;&lt; דובר &gt;&gt;</w:t>
      </w:r>
      <w:r>
        <w:rPr>
          <w:rtl/>
        </w:rPr>
        <w:t xml:space="preserve">   </w:t>
      </w:r>
      <w:bookmarkEnd w:id="521"/>
    </w:p>
    <w:p w:rsidR="00285C07" w:rsidRDefault="00285C07" w:rsidP="00285C07">
      <w:pPr>
        <w:pStyle w:val="KeepWithNext"/>
        <w:rPr>
          <w:rtl/>
          <w:lang w:eastAsia="he-IL"/>
        </w:rPr>
      </w:pPr>
    </w:p>
    <w:p w:rsidR="00285C07" w:rsidRDefault="00285C07" w:rsidP="00285C07">
      <w:pPr>
        <w:rPr>
          <w:rtl/>
          <w:lang w:eastAsia="he-IL"/>
        </w:rPr>
      </w:pPr>
      <w:r>
        <w:rPr>
          <w:rFonts w:hint="cs"/>
          <w:rtl/>
          <w:lang w:eastAsia="he-IL"/>
        </w:rPr>
        <w:t xml:space="preserve">זה למעשה נוסח </w:t>
      </w:r>
      <w:r w:rsidR="00EA029A">
        <w:rPr>
          <w:rFonts w:hint="cs"/>
          <w:rtl/>
          <w:lang w:eastAsia="he-IL"/>
        </w:rPr>
        <w:t xml:space="preserve">הצו שאותו מאשרים. אדוני, אני הייתי שמחה אם </w:t>
      </w:r>
      <w:bookmarkStart w:id="522" w:name="_ETM_Q1_1859765"/>
      <w:bookmarkEnd w:id="522"/>
      <w:r w:rsidR="00EA029A">
        <w:rPr>
          <w:rFonts w:hint="cs"/>
          <w:rtl/>
          <w:lang w:eastAsia="he-IL"/>
        </w:rPr>
        <w:t>גם היה אפשר בהזדמנות זו לתקן את הנוסח</w:t>
      </w:r>
      <w:bookmarkStart w:id="523" w:name="_ETM_Q1_1862358"/>
      <w:bookmarkEnd w:id="523"/>
      <w:r w:rsidR="00EA029A">
        <w:rPr>
          <w:rFonts w:hint="cs"/>
          <w:rtl/>
          <w:lang w:eastAsia="he-IL"/>
        </w:rPr>
        <w:t xml:space="preserve"> כדי שיהיה מדויק יותר לעניין ההצהרה, אבל אנחנו </w:t>
      </w:r>
      <w:bookmarkStart w:id="524" w:name="_ETM_Q1_1868967"/>
      <w:bookmarkEnd w:id="524"/>
      <w:r w:rsidR="00EA029A">
        <w:rPr>
          <w:rFonts w:hint="cs"/>
          <w:rtl/>
          <w:lang w:eastAsia="he-IL"/>
        </w:rPr>
        <w:t>לא יכולים, הוועדה בעצם לא מוסמכת לשנות את הנוסח.</w:t>
      </w:r>
    </w:p>
    <w:p w:rsidR="00EA029A" w:rsidRDefault="00EA029A" w:rsidP="00285C07">
      <w:pPr>
        <w:rPr>
          <w:rtl/>
          <w:lang w:eastAsia="he-IL"/>
        </w:rPr>
      </w:pPr>
      <w:bookmarkStart w:id="525" w:name="_ETM_Q1_1870650"/>
      <w:bookmarkStart w:id="526" w:name="_ETM_Q1_1870695"/>
      <w:bookmarkEnd w:id="525"/>
      <w:bookmarkEnd w:id="526"/>
    </w:p>
    <w:p w:rsidR="00EA029A" w:rsidRDefault="00EA029A" w:rsidP="00E4757A">
      <w:pPr>
        <w:pStyle w:val="af6"/>
      </w:pPr>
      <w:bookmarkStart w:id="527" w:name="ET_yor_4643_68"/>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EA029A">
        <w:rPr>
          <w:rStyle w:val="TagStyle"/>
          <w:rtl/>
        </w:rPr>
        <w:t xml:space="preserve"> </w:t>
      </w:r>
      <w:r>
        <w:rPr>
          <w:rtl/>
        </w:rPr>
        <w:t>היו"ר חיים כץ:</w:t>
      </w:r>
      <w:r w:rsidRPr="00EA029A">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527"/>
    </w:p>
    <w:p w:rsidR="00EA029A" w:rsidRDefault="00EA029A" w:rsidP="00EA029A">
      <w:pPr>
        <w:pStyle w:val="KeepWithNext"/>
        <w:rPr>
          <w:rtl/>
          <w:lang w:eastAsia="he-IL"/>
        </w:rPr>
      </w:pPr>
    </w:p>
    <w:p w:rsidR="00EA029A" w:rsidRDefault="00EA029A" w:rsidP="00EA029A">
      <w:pPr>
        <w:rPr>
          <w:rtl/>
          <w:lang w:eastAsia="he-IL"/>
        </w:rPr>
      </w:pPr>
      <w:bookmarkStart w:id="528" w:name="_ETM_Q1_1871526"/>
      <w:bookmarkEnd w:id="528"/>
      <w:r>
        <w:rPr>
          <w:rFonts w:hint="cs"/>
          <w:rtl/>
          <w:lang w:eastAsia="he-IL"/>
        </w:rPr>
        <w:t xml:space="preserve">מאה </w:t>
      </w:r>
      <w:bookmarkStart w:id="529" w:name="_ETM_Q1_1872067"/>
      <w:bookmarkEnd w:id="529"/>
      <w:r>
        <w:rPr>
          <w:rFonts w:hint="cs"/>
          <w:rtl/>
          <w:lang w:eastAsia="he-IL"/>
        </w:rPr>
        <w:t xml:space="preserve">אחוז. אז אתם תנסו לראות שהנוסח יהיה מדויק, </w:t>
      </w:r>
      <w:bookmarkStart w:id="530" w:name="_ETM_Q1_1874188"/>
      <w:bookmarkEnd w:id="530"/>
      <w:r>
        <w:rPr>
          <w:rFonts w:hint="cs"/>
          <w:rtl/>
          <w:lang w:eastAsia="he-IL"/>
        </w:rPr>
        <w:t>תשבו ביניכם. מי בעד הנוסח כפי שהוקרא, ירים את ידו</w:t>
      </w:r>
      <w:bookmarkStart w:id="531" w:name="_ETM_Q1_1880456"/>
      <w:bookmarkEnd w:id="531"/>
      <w:r>
        <w:rPr>
          <w:rFonts w:hint="cs"/>
          <w:rtl/>
          <w:lang w:eastAsia="he-IL"/>
        </w:rPr>
        <w:t>?</w:t>
      </w:r>
    </w:p>
    <w:p w:rsidR="00EA029A" w:rsidRDefault="00EA029A" w:rsidP="00EA029A">
      <w:pPr>
        <w:pStyle w:val="af1"/>
        <w:keepNext/>
        <w:rPr>
          <w:rtl/>
          <w:lang w:eastAsia="he-IL"/>
        </w:rPr>
      </w:pPr>
      <w:r>
        <w:rPr>
          <w:rtl/>
          <w:lang w:eastAsia="he-IL"/>
        </w:rPr>
        <w:t>הצבעה</w:t>
      </w:r>
    </w:p>
    <w:p w:rsidR="00EA029A" w:rsidRDefault="00EA029A" w:rsidP="00EA029A">
      <w:pPr>
        <w:pStyle w:val="--"/>
        <w:keepNext/>
        <w:rPr>
          <w:rtl/>
          <w:lang w:eastAsia="he-IL"/>
        </w:rPr>
      </w:pPr>
    </w:p>
    <w:p w:rsidR="00EA029A" w:rsidRDefault="00EA029A" w:rsidP="00EA029A">
      <w:pPr>
        <w:pStyle w:val="--"/>
        <w:keepNext/>
        <w:rPr>
          <w:rtl/>
          <w:lang w:eastAsia="he-IL"/>
        </w:rPr>
      </w:pPr>
      <w:r>
        <w:rPr>
          <w:rtl/>
          <w:lang w:eastAsia="he-IL"/>
        </w:rPr>
        <w:t xml:space="preserve">בעד – </w:t>
      </w:r>
      <w:r>
        <w:rPr>
          <w:rFonts w:hint="cs"/>
          <w:rtl/>
          <w:lang w:eastAsia="he-IL"/>
        </w:rPr>
        <w:t>2</w:t>
      </w:r>
    </w:p>
    <w:p w:rsidR="00EA029A" w:rsidRDefault="00EA029A" w:rsidP="00EA029A">
      <w:pPr>
        <w:pStyle w:val="--"/>
        <w:keepNext/>
        <w:rPr>
          <w:rtl/>
          <w:lang w:eastAsia="he-IL"/>
        </w:rPr>
      </w:pPr>
      <w:r>
        <w:rPr>
          <w:rFonts w:hint="cs"/>
          <w:rtl/>
          <w:lang w:eastAsia="he-IL"/>
        </w:rPr>
        <w:t>אושר.</w:t>
      </w:r>
    </w:p>
    <w:p w:rsidR="00EA029A" w:rsidRDefault="00EA029A" w:rsidP="00EA029A">
      <w:pPr>
        <w:rPr>
          <w:rtl/>
          <w:lang w:eastAsia="he-IL"/>
        </w:rPr>
      </w:pPr>
    </w:p>
    <w:p w:rsidR="00EA029A" w:rsidRDefault="00EA029A" w:rsidP="00E4757A">
      <w:pPr>
        <w:pStyle w:val="af6"/>
        <w:rPr>
          <w:rtl/>
        </w:rPr>
      </w:pPr>
      <w:bookmarkStart w:id="532" w:name="ET_yor_4643_69"/>
      <w:r w:rsidRPr="00E4757A">
        <w:rPr>
          <w:rStyle w:val="TagStyle"/>
          <w:rtl/>
        </w:rPr>
        <w:t xml:space="preserve"> &lt;&lt; </w:t>
      </w:r>
      <w:proofErr w:type="spellStart"/>
      <w:r w:rsidRPr="00E4757A">
        <w:rPr>
          <w:rStyle w:val="TagStyle"/>
          <w:rtl/>
        </w:rPr>
        <w:t>יור</w:t>
      </w:r>
      <w:proofErr w:type="spellEnd"/>
      <w:r w:rsidRPr="00E4757A">
        <w:rPr>
          <w:rStyle w:val="TagStyle"/>
          <w:rtl/>
        </w:rPr>
        <w:t xml:space="preserve"> &gt;&gt;</w:t>
      </w:r>
      <w:r w:rsidRPr="00EA029A">
        <w:rPr>
          <w:rStyle w:val="TagStyle"/>
          <w:rtl/>
        </w:rPr>
        <w:t xml:space="preserve"> </w:t>
      </w:r>
      <w:r>
        <w:rPr>
          <w:rtl/>
        </w:rPr>
        <w:t>היו"ר חיים כץ:</w:t>
      </w:r>
      <w:r w:rsidRPr="00EA029A">
        <w:rPr>
          <w:rStyle w:val="TagStyle"/>
          <w:rtl/>
        </w:rPr>
        <w:t xml:space="preserve"> </w:t>
      </w:r>
      <w:r w:rsidRPr="00E4757A">
        <w:rPr>
          <w:rStyle w:val="TagStyle"/>
          <w:rtl/>
        </w:rPr>
        <w:t xml:space="preserve">&lt;&lt; </w:t>
      </w:r>
      <w:proofErr w:type="spellStart"/>
      <w:r w:rsidRPr="00E4757A">
        <w:rPr>
          <w:rStyle w:val="TagStyle"/>
          <w:rtl/>
        </w:rPr>
        <w:t>יור</w:t>
      </w:r>
      <w:proofErr w:type="spellEnd"/>
      <w:r w:rsidRPr="00E4757A">
        <w:rPr>
          <w:rStyle w:val="TagStyle"/>
          <w:rtl/>
        </w:rPr>
        <w:t xml:space="preserve"> &gt;&gt;</w:t>
      </w:r>
      <w:r>
        <w:rPr>
          <w:rtl/>
        </w:rPr>
        <w:t xml:space="preserve">   </w:t>
      </w:r>
      <w:bookmarkEnd w:id="532"/>
    </w:p>
    <w:p w:rsidR="00EA029A" w:rsidRDefault="00EA029A" w:rsidP="00EA029A">
      <w:pPr>
        <w:pStyle w:val="KeepWithNext"/>
        <w:rPr>
          <w:rtl/>
          <w:lang w:eastAsia="he-IL"/>
        </w:rPr>
      </w:pPr>
    </w:p>
    <w:p w:rsidR="00EA029A" w:rsidRDefault="00EA029A" w:rsidP="00EA029A">
      <w:pPr>
        <w:rPr>
          <w:rtl/>
          <w:lang w:eastAsia="he-IL"/>
        </w:rPr>
      </w:pPr>
      <w:r>
        <w:rPr>
          <w:rFonts w:hint="cs"/>
          <w:rtl/>
          <w:lang w:eastAsia="he-IL"/>
        </w:rPr>
        <w:t xml:space="preserve">כל חברי הכנסת שנמצאים תמכו </w:t>
      </w:r>
      <w:r w:rsidR="00D469AF">
        <w:rPr>
          <w:rFonts w:hint="cs"/>
          <w:rtl/>
          <w:lang w:eastAsia="he-IL"/>
        </w:rPr>
        <w:t xml:space="preserve">בהצעת הצו. </w:t>
      </w:r>
    </w:p>
    <w:p w:rsidR="00D469AF" w:rsidRDefault="00D469AF" w:rsidP="00EA029A">
      <w:pPr>
        <w:rPr>
          <w:rtl/>
          <w:lang w:eastAsia="he-IL"/>
        </w:rPr>
      </w:pPr>
      <w:bookmarkStart w:id="533" w:name="_ETM_Q1_1884718"/>
      <w:bookmarkStart w:id="534" w:name="_ETM_Q1_1884762"/>
      <w:bookmarkEnd w:id="533"/>
      <w:bookmarkEnd w:id="534"/>
    </w:p>
    <w:p w:rsidR="00D469AF" w:rsidRDefault="00D469AF" w:rsidP="00EA029A">
      <w:pPr>
        <w:rPr>
          <w:rtl/>
          <w:lang w:eastAsia="he-IL"/>
        </w:rPr>
      </w:pPr>
      <w:bookmarkStart w:id="535" w:name="_ETM_Q1_1884830"/>
      <w:bookmarkStart w:id="536" w:name="_ETM_Q1_1884880"/>
      <w:bookmarkEnd w:id="535"/>
      <w:bookmarkEnd w:id="536"/>
      <w:r>
        <w:rPr>
          <w:rFonts w:hint="cs"/>
          <w:rtl/>
          <w:lang w:eastAsia="he-IL"/>
        </w:rPr>
        <w:t>תודה רבה, ה</w:t>
      </w:r>
      <w:bookmarkStart w:id="537" w:name="_ETM_Q1_1888077"/>
      <w:bookmarkEnd w:id="537"/>
      <w:r>
        <w:rPr>
          <w:rFonts w:hint="cs"/>
          <w:rtl/>
          <w:lang w:eastAsia="he-IL"/>
        </w:rPr>
        <w:t>תקנה אושרה. הישיבה נעולה.</w:t>
      </w:r>
    </w:p>
    <w:p w:rsidR="00D469AF" w:rsidRDefault="00D469AF" w:rsidP="00EA029A">
      <w:pPr>
        <w:rPr>
          <w:rtl/>
          <w:lang w:eastAsia="he-IL"/>
        </w:rPr>
      </w:pPr>
    </w:p>
    <w:p w:rsidR="00D940F8" w:rsidRDefault="00D940F8" w:rsidP="00EA029A">
      <w:pPr>
        <w:rPr>
          <w:rtl/>
          <w:lang w:eastAsia="he-IL"/>
        </w:rPr>
      </w:pPr>
      <w:bookmarkStart w:id="538" w:name="_GoBack"/>
      <w:bookmarkEnd w:id="538"/>
    </w:p>
    <w:p w:rsidR="00EA029A" w:rsidRPr="00EA029A" w:rsidRDefault="00D469AF" w:rsidP="00E4757A">
      <w:pPr>
        <w:pStyle w:val="afc"/>
        <w:rPr>
          <w:lang w:eastAsia="he-IL"/>
        </w:rPr>
      </w:pPr>
      <w:bookmarkStart w:id="539" w:name="ET_meetingend_70"/>
      <w:r w:rsidRPr="00E4757A">
        <w:rPr>
          <w:rStyle w:val="TagStyle"/>
          <w:rtl/>
        </w:rPr>
        <w:t xml:space="preserve"> &lt;&lt; סיום &gt;&gt;</w:t>
      </w:r>
      <w:r w:rsidRPr="00D469AF">
        <w:rPr>
          <w:rStyle w:val="TagStyle"/>
          <w:rtl/>
        </w:rPr>
        <w:t xml:space="preserve"> </w:t>
      </w:r>
      <w:r>
        <w:rPr>
          <w:rtl/>
          <w:lang w:eastAsia="he-IL"/>
        </w:rPr>
        <w:t>הישיבה ננעלה בשעה 12:55.</w:t>
      </w:r>
      <w:r w:rsidRPr="00D469AF">
        <w:rPr>
          <w:rStyle w:val="TagStyle"/>
          <w:rtl/>
        </w:rPr>
        <w:t xml:space="preserve"> </w:t>
      </w:r>
      <w:r w:rsidRPr="00E4757A">
        <w:rPr>
          <w:rStyle w:val="TagStyle"/>
          <w:rtl/>
        </w:rPr>
        <w:t>&lt;&lt; סיום &gt;&gt;</w:t>
      </w:r>
      <w:r>
        <w:rPr>
          <w:rtl/>
          <w:lang w:eastAsia="he-IL"/>
        </w:rPr>
        <w:t xml:space="preserve"> </w:t>
      </w:r>
      <w:bookmarkEnd w:id="539"/>
    </w:p>
    <w:sectPr w:rsidR="00EA029A" w:rsidRPr="00EA029A" w:rsidSect="00D940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40F8">
      <w:rPr>
        <w:rStyle w:val="af7"/>
        <w:noProof/>
        <w:rtl/>
      </w:rPr>
      <w:t>9</w:t>
    </w:r>
    <w:r>
      <w:rPr>
        <w:rStyle w:val="af7"/>
      </w:rPr>
      <w:fldChar w:fldCharType="end"/>
    </w:r>
  </w:p>
  <w:p w:rsidR="00D86E57" w:rsidRPr="00CC5815" w:rsidRDefault="00343C11" w:rsidP="008E5E3F">
    <w:pPr>
      <w:pStyle w:val="a3"/>
      <w:ind w:firstLine="0"/>
    </w:pPr>
    <w:r>
      <w:rPr>
        <w:rtl/>
      </w:rPr>
      <w:t>ועדת העבודה, הרווחה והבריאות</w:t>
    </w:r>
  </w:p>
  <w:p w:rsidR="00D86E57" w:rsidRPr="00CC5815" w:rsidRDefault="00343C11" w:rsidP="008E5E3F">
    <w:pPr>
      <w:pStyle w:val="a3"/>
      <w:ind w:firstLine="0"/>
      <w:rPr>
        <w:rtl/>
      </w:rPr>
    </w:pPr>
    <w:r>
      <w:rPr>
        <w:rtl/>
      </w:rPr>
      <w:t>26/10/2020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3DD0295E" wp14:editId="75CFDD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B3866CC"/>
    <w:multiLevelType w:val="multilevel"/>
    <w:tmpl w:val="C278063E"/>
    <w:lvl w:ilvl="0">
      <w:start w:val="1"/>
      <w:numFmt w:val="decimal"/>
      <w:lvlText w:val="%1."/>
      <w:lvlJc w:val="left"/>
      <w:pPr>
        <w:ind w:left="720" w:right="0" w:firstLine="0"/>
      </w:pPr>
    </w:lvl>
    <w:lvl w:ilvl="1">
      <w:start w:val="1"/>
      <w:numFmt w:val="decimal"/>
      <w:lvlText w:val="(%2)"/>
      <w:lvlJc w:val="left"/>
      <w:pPr>
        <w:ind w:left="1440" w:right="0" w:firstLine="0"/>
      </w:pPr>
    </w:lvl>
    <w:lvl w:ilvl="2">
      <w:start w:val="1"/>
      <w:numFmt w:val="decimal"/>
      <w:lvlText w:val="(%3)"/>
      <w:lvlJc w:val="left"/>
      <w:pPr>
        <w:ind w:left="2160" w:right="0" w:firstLine="0"/>
      </w:pPr>
    </w:lvl>
    <w:lvl w:ilvl="3">
      <w:start w:val="1"/>
      <w:numFmt w:val="decimal"/>
      <w:lvlText w:val="(%4)"/>
      <w:lvlJc w:val="left"/>
      <w:pPr>
        <w:ind w:left="2880" w:right="0" w:firstLine="0"/>
      </w:pPr>
    </w:lvl>
    <w:lvl w:ilvl="4">
      <w:start w:val="1"/>
      <w:numFmt w:val="decimal"/>
      <w:lvlText w:val="(%5)"/>
      <w:lvlJc w:val="left"/>
      <w:pPr>
        <w:ind w:left="3600" w:right="3240" w:firstLine="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6A7"/>
    <w:rsid w:val="00067F42"/>
    <w:rsid w:val="00092B80"/>
    <w:rsid w:val="000A17C6"/>
    <w:rsid w:val="000B060C"/>
    <w:rsid w:val="000B2EE6"/>
    <w:rsid w:val="000C47F5"/>
    <w:rsid w:val="000E3314"/>
    <w:rsid w:val="000F2459"/>
    <w:rsid w:val="00102B1F"/>
    <w:rsid w:val="0010356B"/>
    <w:rsid w:val="00150436"/>
    <w:rsid w:val="00167294"/>
    <w:rsid w:val="001673D4"/>
    <w:rsid w:val="00171E7F"/>
    <w:rsid w:val="001758C1"/>
    <w:rsid w:val="0017779F"/>
    <w:rsid w:val="0018010F"/>
    <w:rsid w:val="00184263"/>
    <w:rsid w:val="001A74E9"/>
    <w:rsid w:val="001A7A1B"/>
    <w:rsid w:val="001B7A2A"/>
    <w:rsid w:val="001C44DA"/>
    <w:rsid w:val="001C4FDA"/>
    <w:rsid w:val="001D16B2"/>
    <w:rsid w:val="001D440C"/>
    <w:rsid w:val="002016FF"/>
    <w:rsid w:val="00227FEF"/>
    <w:rsid w:val="00261554"/>
    <w:rsid w:val="00275C03"/>
    <w:rsid w:val="00280D58"/>
    <w:rsid w:val="00285C07"/>
    <w:rsid w:val="002B2297"/>
    <w:rsid w:val="002D4BDB"/>
    <w:rsid w:val="002E5E31"/>
    <w:rsid w:val="002F1AAC"/>
    <w:rsid w:val="00303B4C"/>
    <w:rsid w:val="003131AB"/>
    <w:rsid w:val="00321E62"/>
    <w:rsid w:val="00327BF8"/>
    <w:rsid w:val="00340AFA"/>
    <w:rsid w:val="00343C11"/>
    <w:rsid w:val="00352050"/>
    <w:rsid w:val="003658CB"/>
    <w:rsid w:val="00366CFB"/>
    <w:rsid w:val="0036794C"/>
    <w:rsid w:val="00373508"/>
    <w:rsid w:val="00396023"/>
    <w:rsid w:val="003C279D"/>
    <w:rsid w:val="003F0A5F"/>
    <w:rsid w:val="004018E3"/>
    <w:rsid w:val="00420E41"/>
    <w:rsid w:val="00424C94"/>
    <w:rsid w:val="00447608"/>
    <w:rsid w:val="00451746"/>
    <w:rsid w:val="00470EAC"/>
    <w:rsid w:val="0049458B"/>
    <w:rsid w:val="00495FD8"/>
    <w:rsid w:val="004A1B73"/>
    <w:rsid w:val="004B0A65"/>
    <w:rsid w:val="004B1BE9"/>
    <w:rsid w:val="004B67D4"/>
    <w:rsid w:val="00500C0C"/>
    <w:rsid w:val="00546678"/>
    <w:rsid w:val="005506B9"/>
    <w:rsid w:val="005817EC"/>
    <w:rsid w:val="00590B77"/>
    <w:rsid w:val="005A342D"/>
    <w:rsid w:val="005B47F8"/>
    <w:rsid w:val="005C363E"/>
    <w:rsid w:val="005D61F3"/>
    <w:rsid w:val="005E1C6B"/>
    <w:rsid w:val="005E2BE4"/>
    <w:rsid w:val="005F76B0"/>
    <w:rsid w:val="00634F61"/>
    <w:rsid w:val="006361D4"/>
    <w:rsid w:val="00695A47"/>
    <w:rsid w:val="00697A27"/>
    <w:rsid w:val="006A0CB7"/>
    <w:rsid w:val="006F0259"/>
    <w:rsid w:val="00700433"/>
    <w:rsid w:val="00702755"/>
    <w:rsid w:val="0070472C"/>
    <w:rsid w:val="0071136A"/>
    <w:rsid w:val="007127D4"/>
    <w:rsid w:val="007441D4"/>
    <w:rsid w:val="007509A6"/>
    <w:rsid w:val="0076121D"/>
    <w:rsid w:val="007872B4"/>
    <w:rsid w:val="00791CBE"/>
    <w:rsid w:val="007C693F"/>
    <w:rsid w:val="007C6ADD"/>
    <w:rsid w:val="0082136D"/>
    <w:rsid w:val="008320F6"/>
    <w:rsid w:val="00841223"/>
    <w:rsid w:val="00846BE9"/>
    <w:rsid w:val="00853207"/>
    <w:rsid w:val="008713A4"/>
    <w:rsid w:val="00875F10"/>
    <w:rsid w:val="008A0C06"/>
    <w:rsid w:val="008A68F9"/>
    <w:rsid w:val="008A7C39"/>
    <w:rsid w:val="008C6035"/>
    <w:rsid w:val="008C7015"/>
    <w:rsid w:val="008D1DFB"/>
    <w:rsid w:val="008D2B25"/>
    <w:rsid w:val="008E03B4"/>
    <w:rsid w:val="008E3943"/>
    <w:rsid w:val="008E44C7"/>
    <w:rsid w:val="008E5E3F"/>
    <w:rsid w:val="0090279B"/>
    <w:rsid w:val="00911892"/>
    <w:rsid w:val="00914904"/>
    <w:rsid w:val="009258CE"/>
    <w:rsid w:val="009515F0"/>
    <w:rsid w:val="009830CB"/>
    <w:rsid w:val="009D478A"/>
    <w:rsid w:val="009E6E93"/>
    <w:rsid w:val="009F1518"/>
    <w:rsid w:val="009F28F3"/>
    <w:rsid w:val="009F5773"/>
    <w:rsid w:val="00A019A7"/>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137D"/>
    <w:rsid w:val="00B65508"/>
    <w:rsid w:val="00B72DC5"/>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473D"/>
    <w:rsid w:val="00CC5815"/>
    <w:rsid w:val="00CD3784"/>
    <w:rsid w:val="00CD5300"/>
    <w:rsid w:val="00CE24B8"/>
    <w:rsid w:val="00CE5849"/>
    <w:rsid w:val="00D278F7"/>
    <w:rsid w:val="00D37550"/>
    <w:rsid w:val="00D404DF"/>
    <w:rsid w:val="00D40A29"/>
    <w:rsid w:val="00D45D27"/>
    <w:rsid w:val="00D469AF"/>
    <w:rsid w:val="00D86E57"/>
    <w:rsid w:val="00D940F8"/>
    <w:rsid w:val="00D96B24"/>
    <w:rsid w:val="00DE5B80"/>
    <w:rsid w:val="00DF2F8B"/>
    <w:rsid w:val="00E27C4E"/>
    <w:rsid w:val="00E33AE3"/>
    <w:rsid w:val="00E3642A"/>
    <w:rsid w:val="00E4757A"/>
    <w:rsid w:val="00E61903"/>
    <w:rsid w:val="00E64116"/>
    <w:rsid w:val="00EA029A"/>
    <w:rsid w:val="00EA584D"/>
    <w:rsid w:val="00EA624B"/>
    <w:rsid w:val="00EB057D"/>
    <w:rsid w:val="00EB0FAF"/>
    <w:rsid w:val="00EB18E4"/>
    <w:rsid w:val="00EB5C85"/>
    <w:rsid w:val="00EC0AC2"/>
    <w:rsid w:val="00EC1FB3"/>
    <w:rsid w:val="00EC2CD4"/>
    <w:rsid w:val="00EE09AD"/>
    <w:rsid w:val="00F01E6A"/>
    <w:rsid w:val="00F053E5"/>
    <w:rsid w:val="00F07CC5"/>
    <w:rsid w:val="00F10D2D"/>
    <w:rsid w:val="00F16831"/>
    <w:rsid w:val="00F26618"/>
    <w:rsid w:val="00F41C33"/>
    <w:rsid w:val="00F423F1"/>
    <w:rsid w:val="00F4484B"/>
    <w:rsid w:val="00F4792E"/>
    <w:rsid w:val="00F53584"/>
    <w:rsid w:val="00F549E5"/>
    <w:rsid w:val="00F63F05"/>
    <w:rsid w:val="00F72368"/>
    <w:rsid w:val="00F821F6"/>
    <w:rsid w:val="00F84D49"/>
    <w:rsid w:val="00FB0768"/>
    <w:rsid w:val="00FB08C8"/>
    <w:rsid w:val="00FD459A"/>
    <w:rsid w:val="00FE3474"/>
    <w:rsid w:val="00FE5AF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AF0E71C"/>
  <w15:docId w15:val="{23BFFF1A-1D96-4482-917D-0AA8C241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43C11"/>
    <w:rPr>
      <w:rFonts w:cs="Arial"/>
      <w:b/>
      <w:bCs w:val="0"/>
      <w:vanish/>
      <w:color w:val="010000"/>
      <w:bdr w:val="single" w:sz="4" w:space="0" w:color="FF66FF"/>
    </w:rPr>
  </w:style>
  <w:style w:type="table" w:styleId="afd">
    <w:name w:val="Table Grid"/>
    <w:basedOn w:val="a1"/>
    <w:rsid w:val="00343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63964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3FACE-D346-4D8B-BAF8-C3F0B44F8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9</Pages>
  <Words>2599</Words>
  <Characters>12997</Characters>
  <Application>Microsoft Office Word</Application>
  <DocSecurity>0</DocSecurity>
  <Lines>108</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2020-11-02T09:57:00Z</dcterms:modified>
</cp:coreProperties>
</file>